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44691" w14:textId="77777777" w:rsidR="00F127D7" w:rsidRPr="00F127D7" w:rsidRDefault="00F127D7" w:rsidP="00F127D7">
      <w:pPr>
        <w:spacing w:line="261" w:lineRule="auto"/>
        <w:ind w:left="490" w:right="843" w:firstLine="709"/>
        <w:jc w:val="center"/>
        <w:rPr>
          <w:b/>
          <w:bCs/>
          <w:sz w:val="24"/>
        </w:rPr>
      </w:pPr>
      <w:bookmarkStart w:id="0" w:name="_Hlk199150326"/>
      <w:bookmarkEnd w:id="0"/>
      <w:r w:rsidRPr="00F127D7">
        <w:rPr>
          <w:b/>
          <w:bCs/>
          <w:sz w:val="24"/>
        </w:rPr>
        <w:t xml:space="preserve">Астана қаласы әкімдігінің «Бауыржан Момышұлы атындағы </w:t>
      </w:r>
    </w:p>
    <w:p w14:paraId="2C6404C4" w14:textId="77777777" w:rsidR="00F127D7" w:rsidRPr="00F127D7" w:rsidRDefault="00F127D7" w:rsidP="00F127D7">
      <w:pPr>
        <w:spacing w:line="261" w:lineRule="auto"/>
        <w:ind w:left="490" w:right="843" w:firstLine="709"/>
        <w:jc w:val="center"/>
        <w:rPr>
          <w:b/>
          <w:bCs/>
          <w:sz w:val="24"/>
        </w:rPr>
      </w:pPr>
      <w:r w:rsidRPr="00F127D7">
        <w:rPr>
          <w:b/>
          <w:bCs/>
          <w:sz w:val="24"/>
        </w:rPr>
        <w:t xml:space="preserve">№ 53 мектеп-лицей» шаруашылық жүргізу құқығындағы </w:t>
      </w:r>
    </w:p>
    <w:p w14:paraId="14178FC0" w14:textId="77777777" w:rsidR="00F127D7" w:rsidRPr="00F127D7" w:rsidRDefault="00F127D7" w:rsidP="00F127D7">
      <w:pPr>
        <w:spacing w:line="261" w:lineRule="auto"/>
        <w:ind w:left="490" w:right="843" w:firstLine="709"/>
        <w:jc w:val="center"/>
        <w:rPr>
          <w:sz w:val="24"/>
        </w:rPr>
      </w:pPr>
      <w:r w:rsidRPr="00F127D7">
        <w:rPr>
          <w:b/>
          <w:bCs/>
          <w:sz w:val="24"/>
        </w:rPr>
        <w:t>мемлекеттік коммуналдық кәсіпорны</w:t>
      </w:r>
    </w:p>
    <w:p w14:paraId="66F2633B" w14:textId="77777777" w:rsidR="00F127D7" w:rsidRDefault="00F127D7">
      <w:pPr>
        <w:spacing w:before="64" w:line="261" w:lineRule="auto"/>
        <w:ind w:left="490" w:right="843" w:firstLine="709"/>
        <w:jc w:val="both"/>
        <w:rPr>
          <w:sz w:val="24"/>
        </w:rPr>
      </w:pPr>
    </w:p>
    <w:p w14:paraId="7BD5CE42" w14:textId="77777777" w:rsidR="00F127D7" w:rsidRDefault="00F127D7">
      <w:pPr>
        <w:spacing w:before="64" w:line="261" w:lineRule="auto"/>
        <w:ind w:left="490" w:right="843" w:firstLine="709"/>
        <w:jc w:val="both"/>
        <w:rPr>
          <w:sz w:val="24"/>
        </w:rPr>
      </w:pPr>
    </w:p>
    <w:p w14:paraId="5456B588" w14:textId="77777777" w:rsidR="00666E44" w:rsidRDefault="00666E44">
      <w:pPr>
        <w:spacing w:before="64" w:line="261" w:lineRule="auto"/>
        <w:ind w:left="490" w:right="843" w:firstLine="709"/>
        <w:jc w:val="both"/>
        <w:rPr>
          <w:sz w:val="24"/>
        </w:rPr>
      </w:pPr>
    </w:p>
    <w:p w14:paraId="1D7F107A" w14:textId="77777777" w:rsidR="00F127D7" w:rsidRDefault="00F127D7">
      <w:pPr>
        <w:spacing w:before="64" w:line="261" w:lineRule="auto"/>
        <w:ind w:left="490" w:right="843" w:firstLine="709"/>
        <w:jc w:val="both"/>
        <w:rPr>
          <w:sz w:val="24"/>
        </w:rPr>
      </w:pPr>
    </w:p>
    <w:p w14:paraId="2EA7EBA4" w14:textId="77777777" w:rsidR="00F127D7" w:rsidRDefault="00F127D7">
      <w:pPr>
        <w:spacing w:before="64" w:line="261" w:lineRule="auto"/>
        <w:ind w:left="490" w:right="843" w:firstLine="709"/>
        <w:jc w:val="both"/>
        <w:rPr>
          <w:sz w:val="24"/>
        </w:rPr>
      </w:pPr>
    </w:p>
    <w:p w14:paraId="7B07CBD0" w14:textId="77777777" w:rsidR="00F127D7" w:rsidRDefault="00F127D7" w:rsidP="00666E44">
      <w:pPr>
        <w:spacing w:line="261" w:lineRule="auto"/>
        <w:ind w:left="7371" w:right="1334"/>
        <w:jc w:val="center"/>
        <w:rPr>
          <w:sz w:val="24"/>
        </w:rPr>
      </w:pPr>
      <w:r>
        <w:rPr>
          <w:sz w:val="24"/>
        </w:rPr>
        <w:t>Қаралды</w:t>
      </w:r>
    </w:p>
    <w:p w14:paraId="7522F793" w14:textId="77777777" w:rsidR="00F127D7" w:rsidRDefault="00F127D7" w:rsidP="00666E44">
      <w:pPr>
        <w:spacing w:line="261" w:lineRule="auto"/>
        <w:ind w:left="6379" w:right="843" w:firstLine="709"/>
        <w:jc w:val="center"/>
        <w:rPr>
          <w:sz w:val="24"/>
        </w:rPr>
      </w:pPr>
      <w:r>
        <w:rPr>
          <w:sz w:val="24"/>
        </w:rPr>
        <w:t>Педагогикалық кеңестің</w:t>
      </w:r>
    </w:p>
    <w:p w14:paraId="5980BCE9" w14:textId="77777777" w:rsidR="00F127D7" w:rsidRDefault="00F127D7" w:rsidP="00666E44">
      <w:pPr>
        <w:spacing w:line="261" w:lineRule="auto"/>
        <w:ind w:left="6379" w:right="843" w:firstLine="709"/>
        <w:jc w:val="center"/>
        <w:rPr>
          <w:sz w:val="24"/>
        </w:rPr>
      </w:pPr>
      <w:r>
        <w:rPr>
          <w:sz w:val="24"/>
        </w:rPr>
        <w:t>шешімімен 202</w:t>
      </w:r>
      <w:r w:rsidR="000664E2">
        <w:rPr>
          <w:sz w:val="24"/>
        </w:rPr>
        <w:t>5</w:t>
      </w:r>
      <w:r>
        <w:rPr>
          <w:sz w:val="24"/>
        </w:rPr>
        <w:t xml:space="preserve"> жылғы</w:t>
      </w:r>
    </w:p>
    <w:p w14:paraId="3ADC0FE3" w14:textId="77777777" w:rsidR="00F127D7" w:rsidRDefault="000664E2" w:rsidP="00666E44">
      <w:pPr>
        <w:spacing w:line="261" w:lineRule="auto"/>
        <w:ind w:left="6379" w:right="843" w:firstLine="709"/>
        <w:jc w:val="center"/>
        <w:rPr>
          <w:sz w:val="24"/>
        </w:rPr>
      </w:pPr>
      <w:r>
        <w:rPr>
          <w:sz w:val="24"/>
        </w:rPr>
        <w:t>23</w:t>
      </w:r>
      <w:r w:rsidR="00F127D7">
        <w:rPr>
          <w:sz w:val="24"/>
        </w:rPr>
        <w:t xml:space="preserve"> </w:t>
      </w:r>
      <w:r>
        <w:rPr>
          <w:sz w:val="24"/>
        </w:rPr>
        <w:t>мамыр</w:t>
      </w:r>
      <w:r w:rsidR="00F127D7">
        <w:rPr>
          <w:sz w:val="24"/>
        </w:rPr>
        <w:t xml:space="preserve"> №1</w:t>
      </w:r>
      <w:r>
        <w:rPr>
          <w:sz w:val="24"/>
        </w:rPr>
        <w:t>0</w:t>
      </w:r>
      <w:r w:rsidR="00F127D7">
        <w:rPr>
          <w:sz w:val="24"/>
        </w:rPr>
        <w:t xml:space="preserve"> хаттама</w:t>
      </w:r>
    </w:p>
    <w:p w14:paraId="275A37C1" w14:textId="77777777" w:rsidR="00F127D7" w:rsidRPr="00F127D7" w:rsidRDefault="00F127D7" w:rsidP="00666E44">
      <w:pPr>
        <w:spacing w:line="261" w:lineRule="auto"/>
        <w:ind w:left="6379" w:right="843" w:firstLine="709"/>
        <w:jc w:val="center"/>
        <w:rPr>
          <w:sz w:val="24"/>
        </w:rPr>
      </w:pPr>
      <w:r>
        <w:rPr>
          <w:sz w:val="24"/>
        </w:rPr>
        <w:t xml:space="preserve">Төраға </w:t>
      </w:r>
      <w:r w:rsidRPr="00666E44">
        <w:rPr>
          <w:sz w:val="24"/>
        </w:rPr>
        <w:t>_______А</w:t>
      </w:r>
      <w:r>
        <w:rPr>
          <w:sz w:val="24"/>
        </w:rPr>
        <w:t>.Хамитова</w:t>
      </w:r>
    </w:p>
    <w:p w14:paraId="4B19BB1C" w14:textId="77777777" w:rsidR="00F127D7" w:rsidRDefault="00F127D7">
      <w:pPr>
        <w:spacing w:before="64" w:line="261" w:lineRule="auto"/>
        <w:ind w:left="490" w:right="843" w:firstLine="709"/>
        <w:jc w:val="both"/>
        <w:rPr>
          <w:sz w:val="24"/>
        </w:rPr>
      </w:pPr>
    </w:p>
    <w:p w14:paraId="352BEC67" w14:textId="77777777" w:rsidR="00F127D7" w:rsidRDefault="00F127D7" w:rsidP="00F127D7">
      <w:pPr>
        <w:spacing w:before="64" w:line="261" w:lineRule="auto"/>
        <w:ind w:left="490" w:right="843" w:firstLine="709"/>
        <w:jc w:val="center"/>
        <w:rPr>
          <w:b/>
          <w:bCs/>
          <w:sz w:val="24"/>
        </w:rPr>
      </w:pPr>
    </w:p>
    <w:p w14:paraId="7118ECFA" w14:textId="77777777" w:rsidR="00F127D7" w:rsidRDefault="00F127D7" w:rsidP="00F127D7">
      <w:pPr>
        <w:spacing w:before="64" w:line="261" w:lineRule="auto"/>
        <w:ind w:left="490" w:right="843" w:firstLine="709"/>
        <w:jc w:val="center"/>
        <w:rPr>
          <w:b/>
          <w:bCs/>
          <w:sz w:val="24"/>
        </w:rPr>
      </w:pPr>
    </w:p>
    <w:p w14:paraId="6448308C" w14:textId="77777777" w:rsidR="00F127D7" w:rsidRDefault="00F127D7" w:rsidP="00F127D7">
      <w:pPr>
        <w:spacing w:before="64" w:line="261" w:lineRule="auto"/>
        <w:ind w:left="490" w:right="843" w:firstLine="709"/>
        <w:jc w:val="center"/>
        <w:rPr>
          <w:b/>
          <w:bCs/>
          <w:sz w:val="24"/>
        </w:rPr>
      </w:pPr>
    </w:p>
    <w:p w14:paraId="407B6345" w14:textId="77777777" w:rsidR="00F127D7" w:rsidRDefault="00F127D7" w:rsidP="00F127D7">
      <w:pPr>
        <w:spacing w:before="64" w:line="261" w:lineRule="auto"/>
        <w:ind w:left="490" w:right="843" w:firstLine="709"/>
        <w:jc w:val="center"/>
        <w:rPr>
          <w:b/>
          <w:bCs/>
          <w:sz w:val="24"/>
        </w:rPr>
      </w:pPr>
    </w:p>
    <w:p w14:paraId="589C23EF" w14:textId="77777777" w:rsidR="00666E44" w:rsidRDefault="00666E44" w:rsidP="00F127D7">
      <w:pPr>
        <w:spacing w:before="64" w:line="261" w:lineRule="auto"/>
        <w:ind w:left="490" w:right="843" w:firstLine="709"/>
        <w:jc w:val="center"/>
        <w:rPr>
          <w:b/>
          <w:bCs/>
          <w:sz w:val="24"/>
        </w:rPr>
      </w:pPr>
    </w:p>
    <w:p w14:paraId="791B67CE" w14:textId="77777777" w:rsidR="00F127D7" w:rsidRDefault="00F127D7" w:rsidP="00F127D7">
      <w:pPr>
        <w:spacing w:before="64" w:line="261" w:lineRule="auto"/>
        <w:ind w:left="490" w:right="843" w:firstLine="709"/>
        <w:jc w:val="center"/>
        <w:rPr>
          <w:b/>
          <w:bCs/>
          <w:sz w:val="24"/>
        </w:rPr>
      </w:pPr>
    </w:p>
    <w:p w14:paraId="2B6A3DD4" w14:textId="77777777" w:rsidR="00F127D7" w:rsidRPr="00F127D7" w:rsidRDefault="00F127D7" w:rsidP="00F127D7">
      <w:pPr>
        <w:spacing w:line="261" w:lineRule="auto"/>
        <w:ind w:left="490" w:right="843" w:firstLine="709"/>
        <w:jc w:val="center"/>
        <w:rPr>
          <w:b/>
          <w:bCs/>
          <w:sz w:val="24"/>
        </w:rPr>
      </w:pPr>
      <w:r w:rsidRPr="00F127D7">
        <w:rPr>
          <w:b/>
          <w:bCs/>
          <w:sz w:val="24"/>
        </w:rPr>
        <w:t xml:space="preserve">МЕМЛЕКЕТТІК АТТЕСТАТТАУ АЯСЫНДА БАУЫРЖАН </w:t>
      </w:r>
    </w:p>
    <w:p w14:paraId="25D2A863" w14:textId="77777777" w:rsidR="00F127D7" w:rsidRPr="00F127D7" w:rsidRDefault="00F127D7" w:rsidP="00F127D7">
      <w:pPr>
        <w:spacing w:line="261" w:lineRule="auto"/>
        <w:ind w:left="490" w:right="843" w:firstLine="709"/>
        <w:jc w:val="center"/>
        <w:rPr>
          <w:b/>
          <w:bCs/>
          <w:sz w:val="24"/>
        </w:rPr>
      </w:pPr>
      <w:r w:rsidRPr="00F127D7">
        <w:rPr>
          <w:b/>
          <w:bCs/>
          <w:sz w:val="24"/>
        </w:rPr>
        <w:t xml:space="preserve">МОМЫШҰЛЫ АТЫНДАҒЫ № 53 МЕКТЕП-ЛИЦЕЙІНІҢ </w:t>
      </w:r>
    </w:p>
    <w:p w14:paraId="1D92A48D" w14:textId="77777777" w:rsidR="00F127D7" w:rsidRPr="00F127D7" w:rsidRDefault="00F127D7" w:rsidP="00F127D7">
      <w:pPr>
        <w:spacing w:line="261" w:lineRule="auto"/>
        <w:ind w:left="490" w:right="843" w:firstLine="709"/>
        <w:jc w:val="center"/>
        <w:rPr>
          <w:b/>
          <w:bCs/>
          <w:sz w:val="24"/>
        </w:rPr>
      </w:pPr>
      <w:r w:rsidRPr="00F127D7">
        <w:rPr>
          <w:b/>
          <w:bCs/>
          <w:sz w:val="24"/>
        </w:rPr>
        <w:t>ӨЗІН-ӨЗІ БАҒАЛАУ ЕСЕБІ</w:t>
      </w:r>
    </w:p>
    <w:p w14:paraId="1DBF6CBF" w14:textId="77777777" w:rsidR="00F127D7" w:rsidRDefault="00F127D7">
      <w:pPr>
        <w:spacing w:before="64" w:line="261" w:lineRule="auto"/>
        <w:ind w:left="490" w:right="843" w:firstLine="709"/>
        <w:jc w:val="both"/>
        <w:rPr>
          <w:sz w:val="24"/>
        </w:rPr>
      </w:pPr>
    </w:p>
    <w:p w14:paraId="53BBA5B7" w14:textId="77777777" w:rsidR="00F127D7" w:rsidRDefault="00F127D7">
      <w:pPr>
        <w:spacing w:before="64" w:line="261" w:lineRule="auto"/>
        <w:ind w:left="490" w:right="843" w:firstLine="709"/>
        <w:jc w:val="both"/>
        <w:rPr>
          <w:sz w:val="24"/>
        </w:rPr>
      </w:pPr>
    </w:p>
    <w:p w14:paraId="60D13E83" w14:textId="77777777" w:rsidR="00F127D7" w:rsidRDefault="00F127D7">
      <w:pPr>
        <w:spacing w:before="64" w:line="261" w:lineRule="auto"/>
        <w:ind w:left="490" w:right="843" w:firstLine="709"/>
        <w:jc w:val="both"/>
        <w:rPr>
          <w:sz w:val="24"/>
        </w:rPr>
      </w:pPr>
    </w:p>
    <w:p w14:paraId="56580A0B" w14:textId="77777777" w:rsidR="00F127D7" w:rsidRDefault="00F127D7">
      <w:pPr>
        <w:spacing w:before="64" w:line="261" w:lineRule="auto"/>
        <w:ind w:left="490" w:right="843" w:firstLine="709"/>
        <w:jc w:val="both"/>
        <w:rPr>
          <w:sz w:val="24"/>
        </w:rPr>
      </w:pPr>
    </w:p>
    <w:p w14:paraId="0A863BC4" w14:textId="77777777" w:rsidR="00F127D7" w:rsidRDefault="00F127D7">
      <w:pPr>
        <w:spacing w:before="64" w:line="261" w:lineRule="auto"/>
        <w:ind w:left="490" w:right="843" w:firstLine="709"/>
        <w:jc w:val="both"/>
        <w:rPr>
          <w:sz w:val="24"/>
        </w:rPr>
      </w:pPr>
    </w:p>
    <w:p w14:paraId="5AAF73AA" w14:textId="77777777" w:rsidR="00F127D7" w:rsidRDefault="00F127D7">
      <w:pPr>
        <w:spacing w:before="64" w:line="261" w:lineRule="auto"/>
        <w:ind w:left="490" w:right="843" w:firstLine="709"/>
        <w:jc w:val="both"/>
        <w:rPr>
          <w:sz w:val="24"/>
        </w:rPr>
      </w:pPr>
    </w:p>
    <w:p w14:paraId="17F53A12" w14:textId="77777777" w:rsidR="00F127D7" w:rsidRDefault="00F127D7">
      <w:pPr>
        <w:spacing w:before="64" w:line="261" w:lineRule="auto"/>
        <w:ind w:left="490" w:right="843" w:firstLine="709"/>
        <w:jc w:val="both"/>
        <w:rPr>
          <w:sz w:val="24"/>
        </w:rPr>
      </w:pPr>
    </w:p>
    <w:p w14:paraId="35C17AF0" w14:textId="77777777" w:rsidR="00F127D7" w:rsidRDefault="00F127D7">
      <w:pPr>
        <w:spacing w:before="64" w:line="261" w:lineRule="auto"/>
        <w:ind w:left="490" w:right="843" w:firstLine="709"/>
        <w:jc w:val="both"/>
        <w:rPr>
          <w:sz w:val="24"/>
        </w:rPr>
      </w:pPr>
    </w:p>
    <w:p w14:paraId="5A961E14" w14:textId="77777777" w:rsidR="00F127D7" w:rsidRDefault="00F127D7">
      <w:pPr>
        <w:spacing w:before="64" w:line="261" w:lineRule="auto"/>
        <w:ind w:left="490" w:right="843" w:firstLine="709"/>
        <w:jc w:val="both"/>
        <w:rPr>
          <w:sz w:val="24"/>
        </w:rPr>
      </w:pPr>
    </w:p>
    <w:p w14:paraId="4C0CDDC0" w14:textId="77777777" w:rsidR="00F127D7" w:rsidRDefault="00F127D7" w:rsidP="00F127D7">
      <w:pPr>
        <w:spacing w:line="261" w:lineRule="auto"/>
        <w:ind w:left="490" w:right="843" w:firstLine="709"/>
        <w:jc w:val="right"/>
        <w:rPr>
          <w:sz w:val="24"/>
        </w:rPr>
      </w:pPr>
      <w:r>
        <w:rPr>
          <w:sz w:val="24"/>
        </w:rPr>
        <w:t>Астана қаласы Білім саласында</w:t>
      </w:r>
    </w:p>
    <w:p w14:paraId="24A3EB97" w14:textId="77777777" w:rsidR="00F127D7" w:rsidRDefault="00F127D7" w:rsidP="00F127D7">
      <w:pPr>
        <w:spacing w:line="261" w:lineRule="auto"/>
        <w:ind w:left="490" w:right="843" w:firstLine="709"/>
        <w:jc w:val="right"/>
        <w:rPr>
          <w:sz w:val="24"/>
        </w:rPr>
      </w:pPr>
      <w:r>
        <w:rPr>
          <w:sz w:val="24"/>
        </w:rPr>
        <w:t>сапаны қамтамасыз ету департаментіне</w:t>
      </w:r>
    </w:p>
    <w:p w14:paraId="3F91B55B" w14:textId="77777777" w:rsidR="00F127D7" w:rsidRDefault="00F127D7" w:rsidP="00F127D7">
      <w:pPr>
        <w:spacing w:line="261" w:lineRule="auto"/>
        <w:ind w:left="490" w:right="843" w:firstLine="709"/>
        <w:jc w:val="right"/>
        <w:rPr>
          <w:sz w:val="24"/>
        </w:rPr>
      </w:pPr>
      <w:r>
        <w:rPr>
          <w:sz w:val="24"/>
        </w:rPr>
        <w:t>берілген күні 202</w:t>
      </w:r>
      <w:r w:rsidR="000664E2">
        <w:rPr>
          <w:sz w:val="24"/>
        </w:rPr>
        <w:t>5</w:t>
      </w:r>
      <w:r>
        <w:rPr>
          <w:sz w:val="24"/>
        </w:rPr>
        <w:t xml:space="preserve"> жылғы </w:t>
      </w:r>
      <w:r w:rsidR="000664E2">
        <w:rPr>
          <w:sz w:val="24"/>
        </w:rPr>
        <w:t>23</w:t>
      </w:r>
      <w:r>
        <w:rPr>
          <w:sz w:val="24"/>
        </w:rPr>
        <w:t xml:space="preserve"> </w:t>
      </w:r>
      <w:r w:rsidR="000664E2">
        <w:rPr>
          <w:sz w:val="24"/>
        </w:rPr>
        <w:t>мамыр</w:t>
      </w:r>
    </w:p>
    <w:p w14:paraId="53E7320F" w14:textId="77777777" w:rsidR="00F127D7" w:rsidRDefault="00F127D7">
      <w:pPr>
        <w:spacing w:before="64" w:line="261" w:lineRule="auto"/>
        <w:ind w:left="490" w:right="843" w:firstLine="709"/>
        <w:jc w:val="both"/>
        <w:rPr>
          <w:sz w:val="24"/>
        </w:rPr>
      </w:pPr>
    </w:p>
    <w:p w14:paraId="677846A8" w14:textId="77777777" w:rsidR="00F127D7" w:rsidRDefault="00F127D7">
      <w:pPr>
        <w:spacing w:before="64" w:line="261" w:lineRule="auto"/>
        <w:ind w:left="490" w:right="843" w:firstLine="709"/>
        <w:jc w:val="both"/>
        <w:rPr>
          <w:sz w:val="24"/>
        </w:rPr>
      </w:pPr>
    </w:p>
    <w:p w14:paraId="0C3B99BD" w14:textId="77777777" w:rsidR="00F127D7" w:rsidRDefault="00F127D7">
      <w:pPr>
        <w:spacing w:before="64" w:line="261" w:lineRule="auto"/>
        <w:ind w:left="490" w:right="843" w:firstLine="709"/>
        <w:jc w:val="both"/>
        <w:rPr>
          <w:sz w:val="24"/>
        </w:rPr>
      </w:pPr>
    </w:p>
    <w:p w14:paraId="6585A10E" w14:textId="77777777" w:rsidR="00F127D7" w:rsidRDefault="00F127D7">
      <w:pPr>
        <w:spacing w:before="64" w:line="261" w:lineRule="auto"/>
        <w:ind w:left="490" w:right="843" w:firstLine="709"/>
        <w:jc w:val="both"/>
        <w:rPr>
          <w:sz w:val="24"/>
        </w:rPr>
      </w:pPr>
    </w:p>
    <w:p w14:paraId="5280752B" w14:textId="77777777" w:rsidR="00F127D7" w:rsidRDefault="00F127D7">
      <w:pPr>
        <w:spacing w:before="64" w:line="261" w:lineRule="auto"/>
        <w:ind w:left="490" w:right="843" w:firstLine="709"/>
        <w:jc w:val="both"/>
        <w:rPr>
          <w:sz w:val="24"/>
        </w:rPr>
      </w:pPr>
    </w:p>
    <w:p w14:paraId="251BDFB8" w14:textId="77777777" w:rsidR="00F127D7" w:rsidRDefault="00F127D7">
      <w:pPr>
        <w:spacing w:before="64" w:line="261" w:lineRule="auto"/>
        <w:ind w:left="490" w:right="843" w:firstLine="709"/>
        <w:jc w:val="both"/>
        <w:rPr>
          <w:sz w:val="24"/>
        </w:rPr>
      </w:pPr>
    </w:p>
    <w:p w14:paraId="39625B4E" w14:textId="77777777" w:rsidR="00F127D7" w:rsidRDefault="00F127D7">
      <w:pPr>
        <w:spacing w:before="64" w:line="261" w:lineRule="auto"/>
        <w:ind w:left="490" w:right="843" w:firstLine="709"/>
        <w:jc w:val="both"/>
        <w:rPr>
          <w:sz w:val="24"/>
        </w:rPr>
      </w:pPr>
    </w:p>
    <w:p w14:paraId="0D55816D" w14:textId="77777777" w:rsidR="00F127D7" w:rsidRDefault="00F127D7" w:rsidP="00F127D7">
      <w:pPr>
        <w:spacing w:before="64" w:line="261" w:lineRule="auto"/>
        <w:ind w:left="490" w:right="843" w:firstLine="709"/>
        <w:jc w:val="center"/>
        <w:rPr>
          <w:sz w:val="24"/>
        </w:rPr>
      </w:pPr>
      <w:r>
        <w:rPr>
          <w:sz w:val="24"/>
        </w:rPr>
        <w:t>Астана қ. 202</w:t>
      </w:r>
      <w:r w:rsidR="000664E2">
        <w:rPr>
          <w:sz w:val="24"/>
        </w:rPr>
        <w:t>5</w:t>
      </w:r>
      <w:r>
        <w:rPr>
          <w:sz w:val="24"/>
        </w:rPr>
        <w:t xml:space="preserve"> жыл</w:t>
      </w:r>
    </w:p>
    <w:p w14:paraId="2452EE05" w14:textId="77777777" w:rsidR="00F127D7" w:rsidRDefault="00F127D7">
      <w:pPr>
        <w:spacing w:before="64" w:line="261" w:lineRule="auto"/>
        <w:ind w:left="490" w:right="843" w:firstLine="709"/>
        <w:jc w:val="both"/>
        <w:rPr>
          <w:sz w:val="24"/>
        </w:rPr>
      </w:pPr>
    </w:p>
    <w:p w14:paraId="1C81EADE" w14:textId="77777777" w:rsidR="00F127D7" w:rsidRDefault="00F127D7">
      <w:pPr>
        <w:spacing w:before="64" w:line="261" w:lineRule="auto"/>
        <w:ind w:left="490" w:right="843" w:firstLine="709"/>
        <w:jc w:val="both"/>
        <w:rPr>
          <w:sz w:val="24"/>
        </w:rPr>
      </w:pPr>
    </w:p>
    <w:p w14:paraId="3F1C1134" w14:textId="77777777" w:rsidR="001D647E" w:rsidRDefault="00F127D7">
      <w:pPr>
        <w:spacing w:before="64" w:line="261" w:lineRule="auto"/>
        <w:ind w:left="490" w:right="843" w:firstLine="709"/>
        <w:jc w:val="both"/>
        <w:rPr>
          <w:sz w:val="24"/>
        </w:rPr>
      </w:pPr>
      <w:r>
        <w:rPr>
          <w:sz w:val="24"/>
        </w:rPr>
        <w:lastRenderedPageBreak/>
        <w:t>Астана қаласы əкімдігінің «Бауыржан Момышұлы атындағы № 53 мектеп-лицей» шаруашылық жүргізу құқығындағы мемлекеттік коммуналдық кəсіпорнының мемлкеттік аттестаттаудан өтуіне орай</w:t>
      </w:r>
      <w:r>
        <w:rPr>
          <w:spacing w:val="40"/>
          <w:sz w:val="24"/>
        </w:rPr>
        <w:t xml:space="preserve"> </w:t>
      </w:r>
      <w:r>
        <w:rPr>
          <w:sz w:val="24"/>
        </w:rPr>
        <w:t>202</w:t>
      </w:r>
      <w:r w:rsidR="000664E2">
        <w:rPr>
          <w:sz w:val="24"/>
        </w:rPr>
        <w:t>5</w:t>
      </w:r>
      <w:r>
        <w:rPr>
          <w:sz w:val="24"/>
        </w:rPr>
        <w:t xml:space="preserve"> жылдың </w:t>
      </w:r>
      <w:r w:rsidR="000664E2">
        <w:rPr>
          <w:sz w:val="24"/>
        </w:rPr>
        <w:t>23</w:t>
      </w:r>
      <w:r>
        <w:rPr>
          <w:sz w:val="24"/>
        </w:rPr>
        <w:t xml:space="preserve"> </w:t>
      </w:r>
      <w:r w:rsidR="000664E2">
        <w:rPr>
          <w:sz w:val="24"/>
        </w:rPr>
        <w:t>мамырдағы</w:t>
      </w:r>
      <w:r>
        <w:rPr>
          <w:sz w:val="24"/>
        </w:rPr>
        <w:t xml:space="preserve"> №1</w:t>
      </w:r>
      <w:r w:rsidR="000664E2">
        <w:rPr>
          <w:sz w:val="24"/>
        </w:rPr>
        <w:t>0</w:t>
      </w:r>
      <w:r>
        <w:rPr>
          <w:sz w:val="24"/>
        </w:rPr>
        <w:t xml:space="preserve"> педагогикалық кеңес шешіміне сəйкес өзін-өзі бағалауды жүргізу үшін келесі құрамда комиссия құрылды:</w:t>
      </w:r>
    </w:p>
    <w:p w14:paraId="32CCC777" w14:textId="77777777" w:rsidR="001D647E" w:rsidRDefault="00F127D7">
      <w:pPr>
        <w:spacing w:line="261" w:lineRule="auto"/>
        <w:ind w:left="490" w:right="4760"/>
        <w:rPr>
          <w:sz w:val="24"/>
        </w:rPr>
      </w:pPr>
      <w:r>
        <w:rPr>
          <w:sz w:val="24"/>
        </w:rPr>
        <w:t>Комиссия</w:t>
      </w:r>
      <w:r>
        <w:rPr>
          <w:spacing w:val="-15"/>
          <w:sz w:val="24"/>
        </w:rPr>
        <w:t xml:space="preserve"> </w:t>
      </w:r>
      <w:r>
        <w:rPr>
          <w:sz w:val="24"/>
        </w:rPr>
        <w:t>төрағасы:</w:t>
      </w:r>
      <w:r>
        <w:rPr>
          <w:spacing w:val="-15"/>
          <w:sz w:val="24"/>
        </w:rPr>
        <w:t xml:space="preserve"> </w:t>
      </w:r>
      <w:r>
        <w:rPr>
          <w:sz w:val="24"/>
        </w:rPr>
        <w:t>Мектеп</w:t>
      </w:r>
      <w:r>
        <w:rPr>
          <w:spacing w:val="-15"/>
          <w:sz w:val="24"/>
        </w:rPr>
        <w:t xml:space="preserve"> </w:t>
      </w:r>
      <w:r>
        <w:rPr>
          <w:sz w:val="24"/>
        </w:rPr>
        <w:t>директоры</w:t>
      </w:r>
      <w:r>
        <w:rPr>
          <w:spacing w:val="-15"/>
          <w:sz w:val="24"/>
        </w:rPr>
        <w:t xml:space="preserve"> </w:t>
      </w:r>
      <w:r>
        <w:rPr>
          <w:sz w:val="24"/>
        </w:rPr>
        <w:t>А.Хамитова Комиссия мүшелері:</w:t>
      </w:r>
    </w:p>
    <w:p w14:paraId="2CBC9391" w14:textId="77777777" w:rsidR="00B61095" w:rsidRDefault="00F127D7">
      <w:pPr>
        <w:spacing w:line="261" w:lineRule="auto"/>
        <w:ind w:left="490" w:right="3900"/>
        <w:rPr>
          <w:sz w:val="24"/>
        </w:rPr>
      </w:pPr>
      <w:r>
        <w:rPr>
          <w:sz w:val="24"/>
        </w:rPr>
        <w:t>Директордың</w:t>
      </w:r>
      <w:r>
        <w:rPr>
          <w:spacing w:val="-7"/>
          <w:sz w:val="24"/>
        </w:rPr>
        <w:t xml:space="preserve"> </w:t>
      </w:r>
      <w:r>
        <w:rPr>
          <w:sz w:val="24"/>
        </w:rPr>
        <w:t>бейіндік</w:t>
      </w:r>
      <w:r>
        <w:rPr>
          <w:spacing w:val="-7"/>
          <w:sz w:val="24"/>
        </w:rPr>
        <w:t xml:space="preserve"> </w:t>
      </w:r>
      <w:r>
        <w:rPr>
          <w:sz w:val="24"/>
        </w:rPr>
        <w:t>оқыту</w:t>
      </w:r>
      <w:r>
        <w:rPr>
          <w:spacing w:val="-7"/>
          <w:sz w:val="24"/>
        </w:rPr>
        <w:t xml:space="preserve"> </w:t>
      </w:r>
      <w:r>
        <w:rPr>
          <w:sz w:val="24"/>
        </w:rPr>
        <w:t>бойынша</w:t>
      </w:r>
      <w:r>
        <w:rPr>
          <w:spacing w:val="-7"/>
          <w:sz w:val="24"/>
        </w:rPr>
        <w:t xml:space="preserve"> </w:t>
      </w:r>
      <w:r>
        <w:rPr>
          <w:sz w:val="24"/>
        </w:rPr>
        <w:t>орынбасары</w:t>
      </w:r>
      <w:r w:rsidR="00B61095" w:rsidRPr="00B61095">
        <w:rPr>
          <w:sz w:val="24"/>
        </w:rPr>
        <w:t xml:space="preserve"> </w:t>
      </w:r>
      <w:r w:rsidR="00B61095">
        <w:rPr>
          <w:sz w:val="24"/>
        </w:rPr>
        <w:t>М.Икранбек</w:t>
      </w:r>
      <w:r>
        <w:rPr>
          <w:sz w:val="24"/>
        </w:rPr>
        <w:t xml:space="preserve">; </w:t>
      </w:r>
      <w:bookmarkStart w:id="1" w:name="_Hlk201854874"/>
      <w:r>
        <w:rPr>
          <w:sz w:val="24"/>
        </w:rPr>
        <w:t>Директордың оқу ісі жөніндегі орынбасары У.Утебаева;</w:t>
      </w:r>
      <w:bookmarkEnd w:id="1"/>
    </w:p>
    <w:p w14:paraId="2DC20014" w14:textId="77777777" w:rsidR="00B61095" w:rsidRDefault="00B61095">
      <w:pPr>
        <w:spacing w:line="261" w:lineRule="auto"/>
        <w:ind w:left="490" w:right="3900"/>
        <w:rPr>
          <w:sz w:val="24"/>
        </w:rPr>
      </w:pPr>
      <w:r>
        <w:rPr>
          <w:sz w:val="24"/>
        </w:rPr>
        <w:t xml:space="preserve">Директордың оқу ісі жөніндегі орынбасары </w:t>
      </w:r>
      <w:r>
        <w:rPr>
          <w:sz w:val="24"/>
        </w:rPr>
        <w:t>А. Бакешова</w:t>
      </w:r>
      <w:r>
        <w:rPr>
          <w:sz w:val="24"/>
        </w:rPr>
        <w:t>;</w:t>
      </w:r>
      <w:r w:rsidR="00F127D7">
        <w:rPr>
          <w:sz w:val="24"/>
        </w:rPr>
        <w:t xml:space="preserve"> Директордың оқу ісі жөніндегі орынбасары Д.Макимова; Директордың</w:t>
      </w:r>
      <w:r w:rsidR="00F127D7">
        <w:rPr>
          <w:spacing w:val="-10"/>
          <w:sz w:val="24"/>
        </w:rPr>
        <w:t xml:space="preserve"> </w:t>
      </w:r>
      <w:r w:rsidR="00F127D7">
        <w:rPr>
          <w:sz w:val="24"/>
        </w:rPr>
        <w:t>оқу</w:t>
      </w:r>
      <w:r w:rsidR="00F127D7">
        <w:rPr>
          <w:spacing w:val="-10"/>
          <w:sz w:val="24"/>
        </w:rPr>
        <w:t xml:space="preserve"> </w:t>
      </w:r>
      <w:r w:rsidR="00F127D7">
        <w:rPr>
          <w:sz w:val="24"/>
        </w:rPr>
        <w:t>ісі</w:t>
      </w:r>
      <w:r w:rsidR="00F127D7">
        <w:rPr>
          <w:spacing w:val="-10"/>
          <w:sz w:val="24"/>
        </w:rPr>
        <w:t xml:space="preserve"> </w:t>
      </w:r>
      <w:r w:rsidR="00F127D7">
        <w:rPr>
          <w:sz w:val="24"/>
        </w:rPr>
        <w:t>жөніндегі</w:t>
      </w:r>
      <w:r w:rsidR="00F127D7">
        <w:rPr>
          <w:spacing w:val="-9"/>
          <w:sz w:val="24"/>
        </w:rPr>
        <w:t xml:space="preserve"> </w:t>
      </w:r>
      <w:r w:rsidR="00F127D7">
        <w:rPr>
          <w:sz w:val="24"/>
        </w:rPr>
        <w:t>орынбасары</w:t>
      </w:r>
      <w:r w:rsidR="00F127D7">
        <w:rPr>
          <w:spacing w:val="-10"/>
          <w:sz w:val="24"/>
        </w:rPr>
        <w:t xml:space="preserve"> </w:t>
      </w:r>
      <w:r>
        <w:rPr>
          <w:spacing w:val="-10"/>
          <w:sz w:val="24"/>
        </w:rPr>
        <w:t xml:space="preserve"> </w:t>
      </w:r>
      <w:r>
        <w:rPr>
          <w:sz w:val="24"/>
        </w:rPr>
        <w:t>С.Алиева</w:t>
      </w:r>
      <w:r w:rsidR="00F127D7">
        <w:rPr>
          <w:sz w:val="24"/>
        </w:rPr>
        <w:t xml:space="preserve">; </w:t>
      </w:r>
    </w:p>
    <w:p w14:paraId="750CF652" w14:textId="47B513DD" w:rsidR="001D647E" w:rsidRDefault="00F127D7">
      <w:pPr>
        <w:spacing w:line="261" w:lineRule="auto"/>
        <w:ind w:left="490" w:right="3900"/>
        <w:rPr>
          <w:sz w:val="24"/>
        </w:rPr>
      </w:pPr>
      <w:r>
        <w:rPr>
          <w:sz w:val="24"/>
        </w:rPr>
        <w:t xml:space="preserve">Директордың тəрбие ісі жөніндегі орынбасары </w:t>
      </w:r>
      <w:r w:rsidR="00B61095">
        <w:rPr>
          <w:sz w:val="24"/>
        </w:rPr>
        <w:t>Д.Алиева</w:t>
      </w:r>
      <w:r>
        <w:rPr>
          <w:sz w:val="24"/>
        </w:rPr>
        <w:t>;</w:t>
      </w:r>
    </w:p>
    <w:p w14:paraId="17D5B2A4" w14:textId="617678EF" w:rsidR="00B61095" w:rsidRDefault="00B61095">
      <w:pPr>
        <w:spacing w:line="261" w:lineRule="auto"/>
        <w:ind w:left="490" w:right="3900"/>
        <w:rPr>
          <w:sz w:val="24"/>
        </w:rPr>
      </w:pPr>
      <w:r>
        <w:rPr>
          <w:sz w:val="24"/>
        </w:rPr>
        <w:t xml:space="preserve">Директордың тəрбие ісі жөніндегі орынбасары </w:t>
      </w:r>
      <w:r>
        <w:rPr>
          <w:sz w:val="24"/>
        </w:rPr>
        <w:t>С.Ауғанбай</w:t>
      </w:r>
      <w:r>
        <w:rPr>
          <w:sz w:val="24"/>
        </w:rPr>
        <w:t>;</w:t>
      </w:r>
    </w:p>
    <w:p w14:paraId="3836FBB5" w14:textId="4DE606E3" w:rsidR="00B61095" w:rsidRDefault="00F127D7">
      <w:pPr>
        <w:spacing w:line="261" w:lineRule="auto"/>
        <w:ind w:left="490" w:right="2565"/>
        <w:rPr>
          <w:sz w:val="24"/>
        </w:rPr>
      </w:pPr>
      <w:r>
        <w:rPr>
          <w:sz w:val="24"/>
        </w:rPr>
        <w:t>Директордың</w:t>
      </w:r>
      <w:r>
        <w:rPr>
          <w:spacing w:val="-11"/>
          <w:sz w:val="24"/>
        </w:rPr>
        <w:t xml:space="preserve"> </w:t>
      </w:r>
      <w:r>
        <w:rPr>
          <w:sz w:val="24"/>
        </w:rPr>
        <w:t>шаруашылық</w:t>
      </w:r>
      <w:r>
        <w:rPr>
          <w:spacing w:val="-11"/>
          <w:sz w:val="24"/>
        </w:rPr>
        <w:t xml:space="preserve"> </w:t>
      </w:r>
      <w:r>
        <w:rPr>
          <w:sz w:val="24"/>
        </w:rPr>
        <w:t>қызмет</w:t>
      </w:r>
      <w:r>
        <w:rPr>
          <w:spacing w:val="-10"/>
          <w:sz w:val="24"/>
        </w:rPr>
        <w:t xml:space="preserve"> </w:t>
      </w:r>
      <w:r>
        <w:rPr>
          <w:sz w:val="24"/>
        </w:rPr>
        <w:t>бойынша</w:t>
      </w:r>
      <w:r>
        <w:rPr>
          <w:spacing w:val="-11"/>
          <w:sz w:val="24"/>
        </w:rPr>
        <w:t xml:space="preserve"> </w:t>
      </w:r>
      <w:r>
        <w:rPr>
          <w:sz w:val="24"/>
        </w:rPr>
        <w:t>орынбасары</w:t>
      </w:r>
      <w:r>
        <w:rPr>
          <w:spacing w:val="80"/>
          <w:sz w:val="24"/>
        </w:rPr>
        <w:t xml:space="preserve"> </w:t>
      </w:r>
      <w:r w:rsidR="00B61095">
        <w:rPr>
          <w:sz w:val="24"/>
        </w:rPr>
        <w:t>М.Тураров</w:t>
      </w:r>
      <w:r>
        <w:rPr>
          <w:sz w:val="24"/>
        </w:rPr>
        <w:t xml:space="preserve">. </w:t>
      </w:r>
    </w:p>
    <w:p w14:paraId="0D529CAE" w14:textId="23F63AB5" w:rsidR="001D647E" w:rsidRDefault="00F127D7">
      <w:pPr>
        <w:spacing w:line="261" w:lineRule="auto"/>
        <w:ind w:left="490" w:right="2565"/>
        <w:rPr>
          <w:sz w:val="24"/>
        </w:rPr>
      </w:pPr>
      <w:r>
        <w:rPr>
          <w:sz w:val="24"/>
        </w:rPr>
        <w:t>Хатшы – іс-жүргізуші Ж. Қуандық.</w:t>
      </w:r>
    </w:p>
    <w:p w14:paraId="35518079" w14:textId="77777777" w:rsidR="001D647E" w:rsidRDefault="00F127D7">
      <w:pPr>
        <w:spacing w:line="261" w:lineRule="auto"/>
        <w:ind w:left="490" w:right="847" w:firstLine="709"/>
        <w:jc w:val="both"/>
        <w:rPr>
          <w:sz w:val="24"/>
        </w:rPr>
      </w:pPr>
      <w:r>
        <w:rPr>
          <w:sz w:val="24"/>
        </w:rPr>
        <w:t>2024 жылдың 02 қыркүйегінде</w:t>
      </w:r>
      <w:r>
        <w:rPr>
          <w:spacing w:val="40"/>
          <w:sz w:val="24"/>
        </w:rPr>
        <w:t xml:space="preserve"> </w:t>
      </w:r>
      <w:r>
        <w:rPr>
          <w:sz w:val="24"/>
        </w:rPr>
        <w:t>«Мемлекеттік аттестаттау алдындағы мектептің өзін-өзі бағалауын жүргізу туралы» бұйрық шығарылды.</w:t>
      </w:r>
    </w:p>
    <w:p w14:paraId="12BA83D1" w14:textId="77777777" w:rsidR="001D647E" w:rsidRDefault="00F127D7">
      <w:pPr>
        <w:spacing w:line="261" w:lineRule="auto"/>
        <w:ind w:left="490" w:right="847" w:firstLine="709"/>
        <w:jc w:val="both"/>
        <w:rPr>
          <w:sz w:val="24"/>
        </w:rPr>
      </w:pPr>
      <w:r>
        <w:rPr>
          <w:sz w:val="24"/>
        </w:rPr>
        <w:t>Қазақстан</w:t>
      </w:r>
      <w:r>
        <w:rPr>
          <w:spacing w:val="-5"/>
          <w:sz w:val="24"/>
        </w:rPr>
        <w:t xml:space="preserve"> </w:t>
      </w:r>
      <w:r>
        <w:rPr>
          <w:sz w:val="24"/>
        </w:rPr>
        <w:t>Республикасының</w:t>
      </w:r>
      <w:r>
        <w:rPr>
          <w:spacing w:val="-5"/>
          <w:sz w:val="24"/>
        </w:rPr>
        <w:t xml:space="preserve"> </w:t>
      </w:r>
      <w:r>
        <w:rPr>
          <w:sz w:val="24"/>
        </w:rPr>
        <w:t>«Білім</w:t>
      </w:r>
      <w:r>
        <w:rPr>
          <w:spacing w:val="-5"/>
          <w:sz w:val="24"/>
        </w:rPr>
        <w:t xml:space="preserve"> </w:t>
      </w:r>
      <w:r>
        <w:rPr>
          <w:sz w:val="24"/>
        </w:rPr>
        <w:t>туралы»</w:t>
      </w:r>
      <w:r>
        <w:rPr>
          <w:spacing w:val="-5"/>
          <w:sz w:val="24"/>
        </w:rPr>
        <w:t xml:space="preserve"> </w:t>
      </w:r>
      <w:r>
        <w:rPr>
          <w:sz w:val="24"/>
        </w:rPr>
        <w:t>Заңының</w:t>
      </w:r>
      <w:r>
        <w:rPr>
          <w:spacing w:val="-5"/>
          <w:sz w:val="24"/>
        </w:rPr>
        <w:t xml:space="preserve"> </w:t>
      </w:r>
      <w:r>
        <w:rPr>
          <w:sz w:val="24"/>
        </w:rPr>
        <w:t>5-бабының</w:t>
      </w:r>
      <w:r>
        <w:rPr>
          <w:spacing w:val="-5"/>
          <w:sz w:val="24"/>
        </w:rPr>
        <w:t xml:space="preserve"> </w:t>
      </w:r>
      <w:r>
        <w:rPr>
          <w:sz w:val="24"/>
        </w:rPr>
        <w:t>21-2)</w:t>
      </w:r>
      <w:r>
        <w:rPr>
          <w:spacing w:val="-5"/>
          <w:sz w:val="24"/>
        </w:rPr>
        <w:t xml:space="preserve"> </w:t>
      </w:r>
      <w:r>
        <w:rPr>
          <w:sz w:val="24"/>
        </w:rPr>
        <w:t>тармақшасына</w:t>
      </w:r>
      <w:r>
        <w:rPr>
          <w:spacing w:val="-5"/>
          <w:sz w:val="24"/>
        </w:rPr>
        <w:t xml:space="preserve"> </w:t>
      </w:r>
      <w:r>
        <w:rPr>
          <w:sz w:val="24"/>
        </w:rPr>
        <w:t>жəне Қазақстан Республикасы Білім Министрінің 2022 жылғы 5 желтоқсандағы «Білім беру ұйымдарын бағалау критерийлерін бекіту туралы» № 486 бұйрығына сəйкес, Қазақстан Республикасы Білім министрлігі Білім саласындағы сапаны қамтамасыз ету комитетінің Астана қаласының Білім саласындағы сапаны қамтамасыз ету департаментінің</w:t>
      </w:r>
      <w:r>
        <w:rPr>
          <w:spacing w:val="40"/>
          <w:sz w:val="24"/>
        </w:rPr>
        <w:t xml:space="preserve"> </w:t>
      </w:r>
      <w:r>
        <w:rPr>
          <w:sz w:val="24"/>
        </w:rPr>
        <w:t>«Астана қаласының 2024 жылға арналған мемлекеттік аттестаттауға жататын білім беру ұйымдарының тізбесін бекіту» туралы 2023 жылғы 9 қарашадағы №441-нқ бұйрығына бұйрығы, бағалау критерийлерінің тізбесі негізінде «Бауыржан Момышұлы</w:t>
      </w:r>
      <w:r>
        <w:rPr>
          <w:spacing w:val="-5"/>
          <w:sz w:val="24"/>
        </w:rPr>
        <w:t xml:space="preserve"> </w:t>
      </w:r>
      <w:r>
        <w:rPr>
          <w:sz w:val="24"/>
        </w:rPr>
        <w:t>атындағы</w:t>
      </w:r>
      <w:r>
        <w:rPr>
          <w:spacing w:val="-5"/>
          <w:sz w:val="24"/>
        </w:rPr>
        <w:t xml:space="preserve"> </w:t>
      </w:r>
      <w:r>
        <w:rPr>
          <w:sz w:val="24"/>
        </w:rPr>
        <w:t>№</w:t>
      </w:r>
      <w:r>
        <w:rPr>
          <w:spacing w:val="-5"/>
          <w:sz w:val="24"/>
        </w:rPr>
        <w:t xml:space="preserve"> </w:t>
      </w:r>
      <w:r>
        <w:rPr>
          <w:sz w:val="24"/>
        </w:rPr>
        <w:t>53</w:t>
      </w:r>
      <w:r>
        <w:rPr>
          <w:spacing w:val="-5"/>
          <w:sz w:val="24"/>
        </w:rPr>
        <w:t xml:space="preserve"> </w:t>
      </w:r>
      <w:r>
        <w:rPr>
          <w:sz w:val="24"/>
        </w:rPr>
        <w:t>мектеп-лицей»</w:t>
      </w:r>
      <w:r>
        <w:rPr>
          <w:spacing w:val="-5"/>
          <w:sz w:val="24"/>
        </w:rPr>
        <w:t xml:space="preserve"> </w:t>
      </w:r>
      <w:r>
        <w:rPr>
          <w:sz w:val="24"/>
        </w:rPr>
        <w:t>ШЖҚ</w:t>
      </w:r>
      <w:r>
        <w:rPr>
          <w:spacing w:val="-5"/>
          <w:sz w:val="24"/>
        </w:rPr>
        <w:t xml:space="preserve"> </w:t>
      </w:r>
      <w:r>
        <w:rPr>
          <w:sz w:val="24"/>
        </w:rPr>
        <w:t>МКК</w:t>
      </w:r>
      <w:r>
        <w:rPr>
          <w:spacing w:val="-5"/>
          <w:sz w:val="24"/>
        </w:rPr>
        <w:t xml:space="preserve"> </w:t>
      </w:r>
      <w:r>
        <w:rPr>
          <w:sz w:val="24"/>
        </w:rPr>
        <w:t>мемлекеттік</w:t>
      </w:r>
      <w:r>
        <w:rPr>
          <w:spacing w:val="-5"/>
          <w:sz w:val="24"/>
        </w:rPr>
        <w:t xml:space="preserve"> </w:t>
      </w:r>
      <w:r>
        <w:rPr>
          <w:sz w:val="24"/>
        </w:rPr>
        <w:t>аттестаттау</w:t>
      </w:r>
      <w:r>
        <w:rPr>
          <w:spacing w:val="-5"/>
          <w:sz w:val="24"/>
        </w:rPr>
        <w:t xml:space="preserve"> </w:t>
      </w:r>
      <w:r>
        <w:rPr>
          <w:sz w:val="24"/>
        </w:rPr>
        <w:t>рəсімі</w:t>
      </w:r>
      <w:r>
        <w:rPr>
          <w:spacing w:val="-5"/>
          <w:sz w:val="24"/>
        </w:rPr>
        <w:t xml:space="preserve"> </w:t>
      </w:r>
      <w:r>
        <w:rPr>
          <w:sz w:val="24"/>
        </w:rPr>
        <w:t>шеңберінде 2022-2023 оқу жылы, 2023-2024, 2024-2025 оқу жылының есепті кезеңіндегі қызметіне өзін-өзі талдауын жүргізді.</w:t>
      </w:r>
    </w:p>
    <w:p w14:paraId="185FA4F2" w14:textId="77777777" w:rsidR="001D647E" w:rsidRDefault="001D647E">
      <w:pPr>
        <w:pStyle w:val="a3"/>
        <w:spacing w:before="3"/>
        <w:ind w:left="0"/>
        <w:rPr>
          <w:sz w:val="24"/>
        </w:rPr>
      </w:pPr>
    </w:p>
    <w:p w14:paraId="28479E59" w14:textId="77777777" w:rsidR="001D647E" w:rsidRDefault="00F127D7">
      <w:pPr>
        <w:spacing w:before="1"/>
        <w:ind w:left="490"/>
        <w:jc w:val="both"/>
        <w:rPr>
          <w:b/>
          <w:sz w:val="24"/>
        </w:rPr>
      </w:pPr>
      <w:r>
        <w:rPr>
          <w:b/>
          <w:sz w:val="24"/>
        </w:rPr>
        <w:t>I.</w:t>
      </w:r>
      <w:r>
        <w:rPr>
          <w:b/>
          <w:spacing w:val="-5"/>
          <w:sz w:val="24"/>
        </w:rPr>
        <w:t xml:space="preserve"> </w:t>
      </w:r>
      <w:r>
        <w:rPr>
          <w:b/>
          <w:sz w:val="24"/>
        </w:rPr>
        <w:t>БІЛІМ</w:t>
      </w:r>
      <w:r>
        <w:rPr>
          <w:b/>
          <w:spacing w:val="-2"/>
          <w:sz w:val="24"/>
        </w:rPr>
        <w:t xml:space="preserve"> </w:t>
      </w:r>
      <w:r>
        <w:rPr>
          <w:b/>
          <w:sz w:val="24"/>
        </w:rPr>
        <w:t>БЕРУ</w:t>
      </w:r>
      <w:r>
        <w:rPr>
          <w:b/>
          <w:spacing w:val="-3"/>
          <w:sz w:val="24"/>
        </w:rPr>
        <w:t xml:space="preserve"> </w:t>
      </w:r>
      <w:r>
        <w:rPr>
          <w:b/>
          <w:sz w:val="24"/>
        </w:rPr>
        <w:t>ҰЙЫМЫНЫҢ</w:t>
      </w:r>
      <w:r>
        <w:rPr>
          <w:b/>
          <w:spacing w:val="-3"/>
          <w:sz w:val="24"/>
        </w:rPr>
        <w:t xml:space="preserve"> </w:t>
      </w:r>
      <w:r>
        <w:rPr>
          <w:b/>
          <w:sz w:val="24"/>
        </w:rPr>
        <w:t>ЖАЛПЫ</w:t>
      </w:r>
      <w:r>
        <w:rPr>
          <w:b/>
          <w:spacing w:val="-2"/>
          <w:sz w:val="24"/>
        </w:rPr>
        <w:t xml:space="preserve"> СИПАТТАМАСЫ:</w:t>
      </w:r>
    </w:p>
    <w:p w14:paraId="5E928C47" w14:textId="77777777" w:rsidR="001D647E" w:rsidRDefault="00F127D7">
      <w:pPr>
        <w:pStyle w:val="a5"/>
        <w:numPr>
          <w:ilvl w:val="0"/>
          <w:numId w:val="82"/>
        </w:numPr>
        <w:tabs>
          <w:tab w:val="left" w:pos="1007"/>
        </w:tabs>
        <w:spacing w:before="267" w:line="261" w:lineRule="auto"/>
        <w:ind w:right="848" w:firstLine="159"/>
        <w:jc w:val="both"/>
        <w:rPr>
          <w:b/>
          <w:sz w:val="24"/>
        </w:rPr>
      </w:pPr>
      <w:r>
        <w:rPr>
          <w:b/>
          <w:sz w:val="24"/>
        </w:rPr>
        <w:t>Білім беру ұйымының аталуы, орналасқан жері (заңды мекен-жайы жəне нақты орналасқан мекен-жайы):</w:t>
      </w:r>
    </w:p>
    <w:p w14:paraId="371C78BA" w14:textId="77777777" w:rsidR="001D647E" w:rsidRDefault="00F127D7">
      <w:pPr>
        <w:spacing w:line="261" w:lineRule="auto"/>
        <w:ind w:left="490" w:right="847" w:firstLine="709"/>
        <w:jc w:val="both"/>
        <w:rPr>
          <w:sz w:val="24"/>
        </w:rPr>
      </w:pPr>
      <w:r>
        <w:rPr>
          <w:sz w:val="24"/>
        </w:rPr>
        <w:t>Астана қаласы əкімдігінің «Бауыржан Момышұлы атындағы № 53 мектеп-лицей» шаруашылық жүргізу құқығындағы мемлекеттік коммуналдық кəсіпорны, Оңтүстік-шығыс (оң жақ) тұрғын алабы, ҚАРҚАБАТ көшесі, 17</w:t>
      </w:r>
    </w:p>
    <w:p w14:paraId="5A5057DA" w14:textId="77777777" w:rsidR="001D647E" w:rsidRDefault="001D647E">
      <w:pPr>
        <w:pStyle w:val="a3"/>
        <w:spacing w:before="20"/>
        <w:ind w:left="0"/>
        <w:rPr>
          <w:sz w:val="24"/>
        </w:rPr>
      </w:pPr>
    </w:p>
    <w:p w14:paraId="57472FB1" w14:textId="77777777" w:rsidR="001D647E" w:rsidRDefault="00F127D7">
      <w:pPr>
        <w:pStyle w:val="a5"/>
        <w:numPr>
          <w:ilvl w:val="0"/>
          <w:numId w:val="82"/>
        </w:numPr>
        <w:tabs>
          <w:tab w:val="left" w:pos="749"/>
          <w:tab w:val="left" w:pos="1199"/>
        </w:tabs>
        <w:spacing w:line="261" w:lineRule="auto"/>
        <w:ind w:left="1199" w:right="2566" w:hanging="709"/>
        <w:jc w:val="left"/>
        <w:rPr>
          <w:sz w:val="24"/>
        </w:rPr>
      </w:pPr>
      <w:r>
        <w:rPr>
          <w:b/>
          <w:sz w:val="24"/>
        </w:rPr>
        <w:t>Заңды</w:t>
      </w:r>
      <w:r>
        <w:rPr>
          <w:b/>
          <w:spacing w:val="-4"/>
          <w:sz w:val="24"/>
        </w:rPr>
        <w:t xml:space="preserve"> </w:t>
      </w:r>
      <w:r>
        <w:rPr>
          <w:b/>
          <w:sz w:val="24"/>
        </w:rPr>
        <w:t>тұлғаның</w:t>
      </w:r>
      <w:r>
        <w:rPr>
          <w:b/>
          <w:spacing w:val="-4"/>
          <w:sz w:val="24"/>
        </w:rPr>
        <w:t xml:space="preserve"> </w:t>
      </w:r>
      <w:r>
        <w:rPr>
          <w:b/>
          <w:sz w:val="24"/>
        </w:rPr>
        <w:t>байланыс</w:t>
      </w:r>
      <w:r>
        <w:rPr>
          <w:b/>
          <w:spacing w:val="-4"/>
          <w:sz w:val="24"/>
        </w:rPr>
        <w:t xml:space="preserve"> </w:t>
      </w:r>
      <w:r>
        <w:rPr>
          <w:b/>
          <w:sz w:val="24"/>
        </w:rPr>
        <w:t>деректері</w:t>
      </w:r>
      <w:r>
        <w:rPr>
          <w:b/>
          <w:spacing w:val="-5"/>
          <w:sz w:val="24"/>
        </w:rPr>
        <w:t xml:space="preserve"> </w:t>
      </w:r>
      <w:r>
        <w:rPr>
          <w:sz w:val="24"/>
        </w:rPr>
        <w:t>(телефон,</w:t>
      </w:r>
      <w:r>
        <w:rPr>
          <w:spacing w:val="-4"/>
          <w:sz w:val="24"/>
        </w:rPr>
        <w:t xml:space="preserve"> </w:t>
      </w:r>
      <w:r>
        <w:rPr>
          <w:sz w:val="24"/>
        </w:rPr>
        <w:t>электронды</w:t>
      </w:r>
      <w:r>
        <w:rPr>
          <w:spacing w:val="-4"/>
          <w:sz w:val="24"/>
        </w:rPr>
        <w:t xml:space="preserve"> </w:t>
      </w:r>
      <w:r>
        <w:rPr>
          <w:sz w:val="24"/>
        </w:rPr>
        <w:t>пошта,</w:t>
      </w:r>
      <w:r>
        <w:rPr>
          <w:spacing w:val="-4"/>
          <w:sz w:val="24"/>
        </w:rPr>
        <w:t xml:space="preserve"> </w:t>
      </w:r>
      <w:r>
        <w:rPr>
          <w:sz w:val="24"/>
        </w:rPr>
        <w:t>web</w:t>
      </w:r>
      <w:r>
        <w:rPr>
          <w:spacing w:val="-4"/>
          <w:sz w:val="24"/>
        </w:rPr>
        <w:t xml:space="preserve"> </w:t>
      </w:r>
      <w:r>
        <w:rPr>
          <w:sz w:val="24"/>
        </w:rPr>
        <w:t>сайт): Телефон: 8 (7172) 501679</w:t>
      </w:r>
    </w:p>
    <w:p w14:paraId="60FD8FE9" w14:textId="77777777" w:rsidR="001D647E" w:rsidRDefault="00F127D7">
      <w:pPr>
        <w:spacing w:line="261" w:lineRule="auto"/>
        <w:ind w:left="1199" w:right="6205"/>
        <w:rPr>
          <w:sz w:val="24"/>
        </w:rPr>
      </w:pPr>
      <w:r>
        <w:rPr>
          <w:sz w:val="24"/>
        </w:rPr>
        <w:t>Электронды</w:t>
      </w:r>
      <w:r>
        <w:rPr>
          <w:spacing w:val="-15"/>
          <w:sz w:val="24"/>
        </w:rPr>
        <w:t xml:space="preserve"> </w:t>
      </w:r>
      <w:r>
        <w:rPr>
          <w:sz w:val="24"/>
        </w:rPr>
        <w:t>почта:</w:t>
      </w:r>
      <w:r>
        <w:rPr>
          <w:spacing w:val="-15"/>
          <w:sz w:val="24"/>
        </w:rPr>
        <w:t xml:space="preserve"> </w:t>
      </w:r>
      <w:hyperlink r:id="rId6">
        <w:r>
          <w:rPr>
            <w:sz w:val="24"/>
          </w:rPr>
          <w:t>mektep@53ml.edu.kz</w:t>
        </w:r>
      </w:hyperlink>
      <w:r>
        <w:rPr>
          <w:sz w:val="24"/>
        </w:rPr>
        <w:t xml:space="preserve"> web-сайт: 53ml.edu.kz</w:t>
      </w:r>
    </w:p>
    <w:p w14:paraId="7A86CC16" w14:textId="77777777" w:rsidR="001D647E" w:rsidRDefault="001D647E">
      <w:pPr>
        <w:pStyle w:val="a3"/>
        <w:spacing w:before="21"/>
        <w:ind w:left="0"/>
        <w:rPr>
          <w:sz w:val="24"/>
        </w:rPr>
      </w:pPr>
    </w:p>
    <w:p w14:paraId="20505E28" w14:textId="77777777" w:rsidR="001D647E" w:rsidRDefault="00F127D7">
      <w:pPr>
        <w:pStyle w:val="a5"/>
        <w:numPr>
          <w:ilvl w:val="0"/>
          <w:numId w:val="82"/>
        </w:numPr>
        <w:tabs>
          <w:tab w:val="left" w:pos="784"/>
        </w:tabs>
        <w:spacing w:line="261" w:lineRule="auto"/>
        <w:ind w:right="848" w:firstLine="0"/>
        <w:jc w:val="both"/>
        <w:rPr>
          <w:b/>
          <w:sz w:val="24"/>
        </w:rPr>
      </w:pPr>
      <w:r>
        <w:rPr>
          <w:b/>
          <w:sz w:val="24"/>
        </w:rPr>
        <w:t>Заңды тұлға өкілінің байланыс деректері (басшының ФАƏ жəне лауазымға тағайындау бұйрығы туралы деректер):</w:t>
      </w:r>
    </w:p>
    <w:p w14:paraId="4638E93E" w14:textId="77777777" w:rsidR="001D647E" w:rsidRDefault="00F127D7">
      <w:pPr>
        <w:spacing w:line="261" w:lineRule="auto"/>
        <w:ind w:left="490" w:right="847" w:firstLine="709"/>
        <w:jc w:val="both"/>
        <w:rPr>
          <w:sz w:val="24"/>
        </w:rPr>
      </w:pPr>
      <w:r>
        <w:rPr>
          <w:sz w:val="24"/>
        </w:rPr>
        <w:t>Мектеп</w:t>
      </w:r>
      <w:r>
        <w:rPr>
          <w:spacing w:val="-1"/>
          <w:sz w:val="24"/>
        </w:rPr>
        <w:t xml:space="preserve"> </w:t>
      </w:r>
      <w:r>
        <w:rPr>
          <w:sz w:val="24"/>
        </w:rPr>
        <w:t>директоры</w:t>
      </w:r>
      <w:r>
        <w:rPr>
          <w:spacing w:val="-1"/>
          <w:sz w:val="24"/>
        </w:rPr>
        <w:t xml:space="preserve"> </w:t>
      </w:r>
      <w:r>
        <w:rPr>
          <w:sz w:val="24"/>
        </w:rPr>
        <w:t>–</w:t>
      </w:r>
      <w:r>
        <w:rPr>
          <w:spacing w:val="-1"/>
          <w:sz w:val="24"/>
        </w:rPr>
        <w:t xml:space="preserve"> </w:t>
      </w:r>
      <w:r>
        <w:rPr>
          <w:sz w:val="24"/>
        </w:rPr>
        <w:t>Хамитова</w:t>
      </w:r>
      <w:r>
        <w:rPr>
          <w:spacing w:val="-1"/>
          <w:sz w:val="24"/>
        </w:rPr>
        <w:t xml:space="preserve"> </w:t>
      </w:r>
      <w:r>
        <w:rPr>
          <w:sz w:val="24"/>
        </w:rPr>
        <w:t>Айгерим</w:t>
      </w:r>
      <w:r>
        <w:rPr>
          <w:spacing w:val="-1"/>
          <w:sz w:val="24"/>
        </w:rPr>
        <w:t xml:space="preserve"> </w:t>
      </w:r>
      <w:r>
        <w:rPr>
          <w:sz w:val="24"/>
        </w:rPr>
        <w:t>Тауасаровна</w:t>
      </w:r>
      <w:r>
        <w:rPr>
          <w:spacing w:val="-1"/>
          <w:sz w:val="24"/>
        </w:rPr>
        <w:t xml:space="preserve"> </w:t>
      </w:r>
      <w:r>
        <w:rPr>
          <w:sz w:val="24"/>
        </w:rPr>
        <w:t>Астана</w:t>
      </w:r>
      <w:r>
        <w:rPr>
          <w:spacing w:val="-1"/>
          <w:sz w:val="24"/>
        </w:rPr>
        <w:t xml:space="preserve"> </w:t>
      </w:r>
      <w:r>
        <w:rPr>
          <w:sz w:val="24"/>
        </w:rPr>
        <w:t>қаласы</w:t>
      </w:r>
      <w:r>
        <w:rPr>
          <w:spacing w:val="-1"/>
          <w:sz w:val="24"/>
        </w:rPr>
        <w:t xml:space="preserve"> </w:t>
      </w:r>
      <w:r>
        <w:rPr>
          <w:sz w:val="24"/>
        </w:rPr>
        <w:t xml:space="preserve">əкімдігінің «Бауыржан Момышұлы атындағы № 53 мектеп-лицей» шаруашылық жүргізу құқығындағы мемлекеттік коммуналдық кəсіпорны директоры лауазымына 2024 жылғы 19 наурызда №437 бұйрығымен </w:t>
      </w:r>
      <w:r>
        <w:rPr>
          <w:spacing w:val="-2"/>
          <w:sz w:val="24"/>
        </w:rPr>
        <w:t>тағайындалды.</w:t>
      </w:r>
    </w:p>
    <w:p w14:paraId="1058B8A8" w14:textId="77777777" w:rsidR="001D647E" w:rsidRDefault="001D647E">
      <w:pPr>
        <w:pStyle w:val="a3"/>
        <w:spacing w:before="19"/>
        <w:ind w:left="0"/>
        <w:rPr>
          <w:sz w:val="24"/>
        </w:rPr>
      </w:pPr>
    </w:p>
    <w:p w14:paraId="36B0C34C" w14:textId="77777777" w:rsidR="001D647E" w:rsidRDefault="00F127D7">
      <w:pPr>
        <w:pStyle w:val="a5"/>
        <w:numPr>
          <w:ilvl w:val="0"/>
          <w:numId w:val="82"/>
        </w:numPr>
        <w:tabs>
          <w:tab w:val="left" w:pos="749"/>
        </w:tabs>
        <w:ind w:left="749" w:hanging="259"/>
        <w:jc w:val="both"/>
        <w:rPr>
          <w:b/>
          <w:sz w:val="24"/>
        </w:rPr>
      </w:pPr>
      <w:r>
        <w:rPr>
          <w:b/>
          <w:sz w:val="24"/>
        </w:rPr>
        <w:t>Құқық</w:t>
      </w:r>
      <w:r>
        <w:rPr>
          <w:b/>
          <w:spacing w:val="-4"/>
          <w:sz w:val="24"/>
        </w:rPr>
        <w:t xml:space="preserve"> </w:t>
      </w:r>
      <w:r>
        <w:rPr>
          <w:b/>
          <w:sz w:val="24"/>
        </w:rPr>
        <w:t>беруші</w:t>
      </w:r>
      <w:r>
        <w:rPr>
          <w:b/>
          <w:spacing w:val="-3"/>
          <w:sz w:val="24"/>
        </w:rPr>
        <w:t xml:space="preserve"> </w:t>
      </w:r>
      <w:r>
        <w:rPr>
          <w:b/>
          <w:sz w:val="24"/>
        </w:rPr>
        <w:t>жəне</w:t>
      </w:r>
      <w:r>
        <w:rPr>
          <w:b/>
          <w:spacing w:val="-3"/>
          <w:sz w:val="24"/>
        </w:rPr>
        <w:t xml:space="preserve"> </w:t>
      </w:r>
      <w:r>
        <w:rPr>
          <w:b/>
          <w:sz w:val="24"/>
        </w:rPr>
        <w:t>құрылтайшы</w:t>
      </w:r>
      <w:r>
        <w:rPr>
          <w:b/>
          <w:spacing w:val="-3"/>
          <w:sz w:val="24"/>
        </w:rPr>
        <w:t xml:space="preserve"> </w:t>
      </w:r>
      <w:r>
        <w:rPr>
          <w:b/>
          <w:spacing w:val="-2"/>
          <w:sz w:val="24"/>
        </w:rPr>
        <w:t>құжаттар:</w:t>
      </w:r>
    </w:p>
    <w:p w14:paraId="36411247" w14:textId="77777777" w:rsidR="001D647E" w:rsidRDefault="00F127D7">
      <w:pPr>
        <w:spacing w:before="24" w:line="261" w:lineRule="auto"/>
        <w:ind w:left="490" w:right="847" w:firstLine="709"/>
        <w:jc w:val="both"/>
        <w:rPr>
          <w:sz w:val="24"/>
        </w:rPr>
      </w:pPr>
      <w:r>
        <w:rPr>
          <w:sz w:val="24"/>
        </w:rPr>
        <w:t>Астана қаласы əкімдігінің "Бауыржан Момышұлы атындағы № 53 мектеп-лицей" шаруашылық</w:t>
      </w:r>
      <w:r>
        <w:rPr>
          <w:spacing w:val="73"/>
          <w:sz w:val="24"/>
        </w:rPr>
        <w:t xml:space="preserve"> </w:t>
      </w:r>
      <w:r>
        <w:rPr>
          <w:sz w:val="24"/>
        </w:rPr>
        <w:t>жүргізу</w:t>
      </w:r>
      <w:r>
        <w:rPr>
          <w:spacing w:val="74"/>
          <w:sz w:val="24"/>
        </w:rPr>
        <w:t xml:space="preserve"> </w:t>
      </w:r>
      <w:r>
        <w:rPr>
          <w:sz w:val="24"/>
        </w:rPr>
        <w:t>құқығындағы</w:t>
      </w:r>
      <w:r>
        <w:rPr>
          <w:spacing w:val="73"/>
          <w:sz w:val="24"/>
        </w:rPr>
        <w:t xml:space="preserve"> </w:t>
      </w:r>
      <w:r>
        <w:rPr>
          <w:sz w:val="24"/>
        </w:rPr>
        <w:t>мемлекеттік</w:t>
      </w:r>
      <w:r>
        <w:rPr>
          <w:spacing w:val="74"/>
          <w:sz w:val="24"/>
        </w:rPr>
        <w:t xml:space="preserve"> </w:t>
      </w:r>
      <w:r>
        <w:rPr>
          <w:sz w:val="24"/>
        </w:rPr>
        <w:t>коммуналдық</w:t>
      </w:r>
      <w:r>
        <w:rPr>
          <w:spacing w:val="73"/>
          <w:sz w:val="24"/>
        </w:rPr>
        <w:t xml:space="preserve"> </w:t>
      </w:r>
      <w:r>
        <w:rPr>
          <w:sz w:val="24"/>
        </w:rPr>
        <w:t>кəсіпорны</w:t>
      </w:r>
      <w:r>
        <w:rPr>
          <w:spacing w:val="74"/>
          <w:sz w:val="24"/>
        </w:rPr>
        <w:t xml:space="preserve"> </w:t>
      </w:r>
      <w:r>
        <w:rPr>
          <w:sz w:val="24"/>
        </w:rPr>
        <w:t>меке</w:t>
      </w:r>
      <w:r>
        <w:rPr>
          <w:b/>
          <w:sz w:val="24"/>
        </w:rPr>
        <w:t>месі</w:t>
      </w:r>
      <w:r>
        <w:rPr>
          <w:b/>
          <w:spacing w:val="73"/>
          <w:sz w:val="24"/>
        </w:rPr>
        <w:t xml:space="preserve"> </w:t>
      </w:r>
      <w:r>
        <w:rPr>
          <w:spacing w:val="-2"/>
          <w:sz w:val="24"/>
        </w:rPr>
        <w:t>ұйымдық-</w:t>
      </w:r>
    </w:p>
    <w:p w14:paraId="7966F532" w14:textId="77777777" w:rsidR="001D647E" w:rsidRDefault="001D647E">
      <w:pPr>
        <w:spacing w:line="261" w:lineRule="auto"/>
        <w:jc w:val="both"/>
        <w:rPr>
          <w:sz w:val="24"/>
        </w:rPr>
        <w:sectPr w:rsidR="001D647E">
          <w:pgSz w:w="11900" w:h="16840"/>
          <w:pgMar w:top="800" w:right="0" w:bottom="280" w:left="360" w:header="720" w:footer="720" w:gutter="0"/>
          <w:cols w:space="720"/>
        </w:sectPr>
      </w:pPr>
    </w:p>
    <w:p w14:paraId="7DD98356" w14:textId="77777777" w:rsidR="001D647E" w:rsidRDefault="00F127D7">
      <w:pPr>
        <w:spacing w:before="64" w:line="261" w:lineRule="auto"/>
        <w:ind w:left="490" w:right="848"/>
        <w:jc w:val="both"/>
        <w:rPr>
          <w:sz w:val="24"/>
        </w:rPr>
      </w:pPr>
      <w:r>
        <w:rPr>
          <w:sz w:val="24"/>
        </w:rPr>
        <w:lastRenderedPageBreak/>
        <w:t>құқықтық нысанында білім беру функцияларын жүзеге асыру үшін құрылған заңды тұлға мəртебесіне ие коммерциялық емес ұйым болып табылады.</w:t>
      </w:r>
    </w:p>
    <w:p w14:paraId="1C9063F8" w14:textId="77777777" w:rsidR="001D647E" w:rsidRDefault="00F127D7">
      <w:pPr>
        <w:spacing w:line="261" w:lineRule="auto"/>
        <w:ind w:left="490" w:right="844" w:firstLine="709"/>
        <w:jc w:val="both"/>
        <w:rPr>
          <w:sz w:val="24"/>
        </w:rPr>
      </w:pPr>
      <w:r>
        <w:rPr>
          <w:b/>
          <w:sz w:val="24"/>
        </w:rPr>
        <w:t xml:space="preserve">Мемлекеттік мекеменің түрі: </w:t>
      </w:r>
      <w:r>
        <w:rPr>
          <w:sz w:val="24"/>
        </w:rPr>
        <w:t>08.08.2022 жылғы № 66 НҚ бұйрығымен мектеп шаруашылық жүргізу құқығындағы мемлекеттік коммуналдық кəсіпорын мəртебесін алды. Мекеме 29.09.2022 жылғы №107-2666 қаулысымен құрылды. Құрылтайшы Астана қаласының əкімдігі,</w:t>
      </w:r>
      <w:r>
        <w:rPr>
          <w:spacing w:val="-5"/>
          <w:sz w:val="24"/>
        </w:rPr>
        <w:t xml:space="preserve"> </w:t>
      </w:r>
      <w:r>
        <w:rPr>
          <w:sz w:val="24"/>
        </w:rPr>
        <w:t>сондай-ақ</w:t>
      </w:r>
      <w:r>
        <w:rPr>
          <w:spacing w:val="-5"/>
          <w:sz w:val="24"/>
        </w:rPr>
        <w:t xml:space="preserve"> </w:t>
      </w:r>
      <w:r>
        <w:rPr>
          <w:sz w:val="24"/>
        </w:rPr>
        <w:t>оған</w:t>
      </w:r>
      <w:r>
        <w:rPr>
          <w:spacing w:val="-4"/>
          <w:sz w:val="24"/>
        </w:rPr>
        <w:t xml:space="preserve"> </w:t>
      </w:r>
      <w:r>
        <w:rPr>
          <w:sz w:val="24"/>
        </w:rPr>
        <w:t>қатысты</w:t>
      </w:r>
      <w:r>
        <w:rPr>
          <w:spacing w:val="-5"/>
          <w:sz w:val="24"/>
        </w:rPr>
        <w:t xml:space="preserve"> </w:t>
      </w:r>
      <w:r>
        <w:rPr>
          <w:sz w:val="24"/>
        </w:rPr>
        <w:t>құқық</w:t>
      </w:r>
      <w:r>
        <w:rPr>
          <w:spacing w:val="-5"/>
          <w:sz w:val="24"/>
        </w:rPr>
        <w:t xml:space="preserve"> </w:t>
      </w:r>
      <w:r>
        <w:rPr>
          <w:sz w:val="24"/>
        </w:rPr>
        <w:t>субъектісінің</w:t>
      </w:r>
      <w:r>
        <w:rPr>
          <w:spacing w:val="-5"/>
          <w:sz w:val="24"/>
        </w:rPr>
        <w:t xml:space="preserve"> </w:t>
      </w:r>
      <w:r>
        <w:rPr>
          <w:sz w:val="24"/>
        </w:rPr>
        <w:t>оның</w:t>
      </w:r>
      <w:r>
        <w:rPr>
          <w:spacing w:val="-4"/>
          <w:sz w:val="24"/>
        </w:rPr>
        <w:t xml:space="preserve"> </w:t>
      </w:r>
      <w:r>
        <w:rPr>
          <w:sz w:val="24"/>
        </w:rPr>
        <w:t>мүлкіне</w:t>
      </w:r>
      <w:r>
        <w:rPr>
          <w:spacing w:val="-5"/>
          <w:sz w:val="24"/>
        </w:rPr>
        <w:t xml:space="preserve"> </w:t>
      </w:r>
      <w:r>
        <w:rPr>
          <w:sz w:val="24"/>
        </w:rPr>
        <w:t>қатысты</w:t>
      </w:r>
      <w:r>
        <w:rPr>
          <w:spacing w:val="-5"/>
          <w:sz w:val="24"/>
        </w:rPr>
        <w:t xml:space="preserve"> </w:t>
      </w:r>
      <w:r>
        <w:rPr>
          <w:sz w:val="24"/>
        </w:rPr>
        <w:t>функцияларын</w:t>
      </w:r>
      <w:r>
        <w:rPr>
          <w:spacing w:val="-5"/>
          <w:sz w:val="24"/>
        </w:rPr>
        <w:t xml:space="preserve"> </w:t>
      </w:r>
      <w:r>
        <w:rPr>
          <w:sz w:val="24"/>
        </w:rPr>
        <w:t>жүзеге асыратын</w:t>
      </w:r>
      <w:r>
        <w:rPr>
          <w:spacing w:val="35"/>
          <w:sz w:val="24"/>
        </w:rPr>
        <w:t xml:space="preserve"> </w:t>
      </w:r>
      <w:r>
        <w:rPr>
          <w:sz w:val="24"/>
        </w:rPr>
        <w:t>орган</w:t>
      </w:r>
      <w:r>
        <w:rPr>
          <w:spacing w:val="37"/>
          <w:sz w:val="24"/>
        </w:rPr>
        <w:t xml:space="preserve"> </w:t>
      </w:r>
      <w:r>
        <w:rPr>
          <w:sz w:val="24"/>
        </w:rPr>
        <w:t>болып</w:t>
      </w:r>
      <w:r>
        <w:rPr>
          <w:spacing w:val="37"/>
          <w:sz w:val="24"/>
        </w:rPr>
        <w:t xml:space="preserve"> </w:t>
      </w:r>
      <w:r>
        <w:rPr>
          <w:sz w:val="24"/>
        </w:rPr>
        <w:t>табылады.</w:t>
      </w:r>
      <w:r>
        <w:rPr>
          <w:spacing w:val="31"/>
          <w:sz w:val="24"/>
        </w:rPr>
        <w:t xml:space="preserve"> </w:t>
      </w:r>
      <w:r>
        <w:rPr>
          <w:sz w:val="24"/>
        </w:rPr>
        <w:t>Басқаруды</w:t>
      </w:r>
      <w:r>
        <w:rPr>
          <w:spacing w:val="36"/>
          <w:sz w:val="24"/>
        </w:rPr>
        <w:t xml:space="preserve"> </w:t>
      </w:r>
      <w:r>
        <w:rPr>
          <w:sz w:val="24"/>
        </w:rPr>
        <w:t>жүзеге</w:t>
      </w:r>
      <w:r>
        <w:rPr>
          <w:spacing w:val="37"/>
          <w:sz w:val="24"/>
        </w:rPr>
        <w:t xml:space="preserve"> </w:t>
      </w:r>
      <w:r>
        <w:rPr>
          <w:sz w:val="24"/>
        </w:rPr>
        <w:t>асыратын</w:t>
      </w:r>
      <w:r>
        <w:rPr>
          <w:spacing w:val="37"/>
          <w:sz w:val="24"/>
        </w:rPr>
        <w:t xml:space="preserve"> </w:t>
      </w:r>
      <w:r>
        <w:rPr>
          <w:sz w:val="24"/>
        </w:rPr>
        <w:t>орган</w:t>
      </w:r>
      <w:r>
        <w:rPr>
          <w:spacing w:val="37"/>
          <w:sz w:val="24"/>
        </w:rPr>
        <w:t xml:space="preserve"> </w:t>
      </w:r>
      <w:r>
        <w:rPr>
          <w:sz w:val="24"/>
        </w:rPr>
        <w:t>-"Астана</w:t>
      </w:r>
      <w:r>
        <w:rPr>
          <w:spacing w:val="36"/>
          <w:sz w:val="24"/>
        </w:rPr>
        <w:t xml:space="preserve"> </w:t>
      </w:r>
      <w:r>
        <w:rPr>
          <w:sz w:val="24"/>
        </w:rPr>
        <w:t>қаласының</w:t>
      </w:r>
      <w:r>
        <w:rPr>
          <w:spacing w:val="38"/>
          <w:sz w:val="24"/>
        </w:rPr>
        <w:t xml:space="preserve"> </w:t>
      </w:r>
      <w:r>
        <w:rPr>
          <w:spacing w:val="-2"/>
          <w:sz w:val="24"/>
        </w:rPr>
        <w:t>білім</w:t>
      </w:r>
    </w:p>
    <w:p w14:paraId="6A57DFF5" w14:textId="77777777" w:rsidR="001D647E" w:rsidRDefault="00F127D7">
      <w:pPr>
        <w:spacing w:before="45"/>
        <w:ind w:left="490"/>
        <w:jc w:val="both"/>
        <w:rPr>
          <w:sz w:val="24"/>
        </w:rPr>
      </w:pPr>
      <w:r>
        <w:rPr>
          <w:sz w:val="24"/>
        </w:rPr>
        <w:t>басқармасы"</w:t>
      </w:r>
      <w:r>
        <w:rPr>
          <w:spacing w:val="-8"/>
          <w:sz w:val="24"/>
        </w:rPr>
        <w:t xml:space="preserve"> </w:t>
      </w:r>
      <w:r>
        <w:rPr>
          <w:sz w:val="24"/>
        </w:rPr>
        <w:t>мемлекеттік</w:t>
      </w:r>
      <w:r>
        <w:rPr>
          <w:spacing w:val="45"/>
          <w:sz w:val="24"/>
        </w:rPr>
        <w:t xml:space="preserve"> </w:t>
      </w:r>
      <w:r>
        <w:rPr>
          <w:spacing w:val="-2"/>
          <w:sz w:val="24"/>
        </w:rPr>
        <w:t>мекемесі.</w:t>
      </w:r>
    </w:p>
    <w:p w14:paraId="4837A30E" w14:textId="77777777" w:rsidR="001D647E" w:rsidRDefault="00F127D7">
      <w:pPr>
        <w:spacing w:before="24" w:line="276" w:lineRule="exact"/>
        <w:ind w:left="1199"/>
        <w:jc w:val="both"/>
        <w:rPr>
          <w:b/>
          <w:sz w:val="24"/>
        </w:rPr>
      </w:pPr>
      <w:r>
        <w:rPr>
          <w:b/>
          <w:sz w:val="24"/>
        </w:rPr>
        <w:t>Мынадай</w:t>
      </w:r>
      <w:r>
        <w:rPr>
          <w:b/>
          <w:spacing w:val="-5"/>
          <w:sz w:val="24"/>
        </w:rPr>
        <w:t xml:space="preserve"> </w:t>
      </w:r>
      <w:r>
        <w:rPr>
          <w:b/>
          <w:sz w:val="24"/>
        </w:rPr>
        <w:t>құрылтай</w:t>
      </w:r>
      <w:r>
        <w:rPr>
          <w:b/>
          <w:spacing w:val="-3"/>
          <w:sz w:val="24"/>
        </w:rPr>
        <w:t xml:space="preserve"> </w:t>
      </w:r>
      <w:r>
        <w:rPr>
          <w:b/>
          <w:sz w:val="24"/>
        </w:rPr>
        <w:t>құжаттары</w:t>
      </w:r>
      <w:r>
        <w:rPr>
          <w:b/>
          <w:spacing w:val="-3"/>
          <w:sz w:val="24"/>
        </w:rPr>
        <w:t xml:space="preserve"> </w:t>
      </w:r>
      <w:r>
        <w:rPr>
          <w:b/>
          <w:sz w:val="24"/>
        </w:rPr>
        <w:t>бар</w:t>
      </w:r>
      <w:r>
        <w:rPr>
          <w:b/>
          <w:spacing w:val="-3"/>
          <w:sz w:val="24"/>
        </w:rPr>
        <w:t xml:space="preserve"> </w:t>
      </w:r>
      <w:r>
        <w:rPr>
          <w:b/>
          <w:sz w:val="24"/>
        </w:rPr>
        <w:t>(көшірмелері</w:t>
      </w:r>
      <w:r>
        <w:rPr>
          <w:b/>
          <w:spacing w:val="-3"/>
          <w:sz w:val="24"/>
        </w:rPr>
        <w:t xml:space="preserve"> </w:t>
      </w:r>
      <w:r>
        <w:rPr>
          <w:b/>
          <w:sz w:val="24"/>
        </w:rPr>
        <w:t>қоса</w:t>
      </w:r>
      <w:r>
        <w:rPr>
          <w:b/>
          <w:spacing w:val="-3"/>
          <w:sz w:val="24"/>
        </w:rPr>
        <w:t xml:space="preserve"> </w:t>
      </w:r>
      <w:r>
        <w:rPr>
          <w:b/>
          <w:spacing w:val="-2"/>
          <w:sz w:val="24"/>
        </w:rPr>
        <w:t>беріледі):</w:t>
      </w:r>
    </w:p>
    <w:p w14:paraId="19771CE4" w14:textId="77777777" w:rsidR="001D647E" w:rsidRDefault="00F127D7">
      <w:pPr>
        <w:pStyle w:val="a5"/>
        <w:numPr>
          <w:ilvl w:val="1"/>
          <w:numId w:val="82"/>
        </w:numPr>
        <w:tabs>
          <w:tab w:val="left" w:pos="1209"/>
        </w:tabs>
        <w:spacing w:line="319" w:lineRule="exact"/>
        <w:ind w:left="1209" w:hanging="359"/>
        <w:jc w:val="both"/>
        <w:rPr>
          <w:b/>
          <w:position w:val="1"/>
          <w:sz w:val="24"/>
        </w:rPr>
      </w:pPr>
      <w:r>
        <w:rPr>
          <w:position w:val="1"/>
          <w:sz w:val="24"/>
        </w:rPr>
        <w:t>2006</w:t>
      </w:r>
      <w:r>
        <w:rPr>
          <w:spacing w:val="61"/>
          <w:w w:val="150"/>
          <w:position w:val="1"/>
          <w:sz w:val="24"/>
        </w:rPr>
        <w:t xml:space="preserve"> </w:t>
      </w:r>
      <w:r>
        <w:rPr>
          <w:position w:val="1"/>
          <w:sz w:val="24"/>
        </w:rPr>
        <w:t>жылғы</w:t>
      </w:r>
      <w:r>
        <w:rPr>
          <w:spacing w:val="62"/>
          <w:w w:val="150"/>
          <w:position w:val="1"/>
          <w:sz w:val="24"/>
        </w:rPr>
        <w:t xml:space="preserve"> </w:t>
      </w:r>
      <w:r>
        <w:rPr>
          <w:position w:val="1"/>
          <w:sz w:val="24"/>
        </w:rPr>
        <w:t>27</w:t>
      </w:r>
      <w:r>
        <w:rPr>
          <w:spacing w:val="62"/>
          <w:w w:val="150"/>
          <w:position w:val="1"/>
          <w:sz w:val="24"/>
        </w:rPr>
        <w:t xml:space="preserve"> </w:t>
      </w:r>
      <w:r>
        <w:rPr>
          <w:position w:val="1"/>
          <w:sz w:val="24"/>
        </w:rPr>
        <w:t>маусымдағы</w:t>
      </w:r>
      <w:r>
        <w:rPr>
          <w:spacing w:val="57"/>
          <w:w w:val="150"/>
          <w:position w:val="1"/>
          <w:sz w:val="24"/>
        </w:rPr>
        <w:t xml:space="preserve"> </w:t>
      </w:r>
      <w:r>
        <w:rPr>
          <w:position w:val="1"/>
          <w:sz w:val="24"/>
        </w:rPr>
        <w:t>заңды</w:t>
      </w:r>
      <w:r>
        <w:rPr>
          <w:spacing w:val="62"/>
          <w:w w:val="150"/>
          <w:position w:val="1"/>
          <w:sz w:val="24"/>
        </w:rPr>
        <w:t xml:space="preserve"> </w:t>
      </w:r>
      <w:r>
        <w:rPr>
          <w:position w:val="1"/>
          <w:sz w:val="24"/>
        </w:rPr>
        <w:t>тұлғаны</w:t>
      </w:r>
      <w:r>
        <w:rPr>
          <w:spacing w:val="62"/>
          <w:w w:val="150"/>
          <w:position w:val="1"/>
          <w:sz w:val="24"/>
        </w:rPr>
        <w:t xml:space="preserve"> </w:t>
      </w:r>
      <w:r>
        <w:rPr>
          <w:position w:val="1"/>
          <w:sz w:val="24"/>
        </w:rPr>
        <w:t>мемлекеттік</w:t>
      </w:r>
      <w:r>
        <w:rPr>
          <w:spacing w:val="62"/>
          <w:w w:val="150"/>
          <w:position w:val="1"/>
          <w:sz w:val="24"/>
        </w:rPr>
        <w:t xml:space="preserve"> </w:t>
      </w:r>
      <w:r>
        <w:rPr>
          <w:position w:val="1"/>
          <w:sz w:val="24"/>
        </w:rPr>
        <w:t>тіркеу</w:t>
      </w:r>
      <w:r>
        <w:rPr>
          <w:spacing w:val="62"/>
          <w:w w:val="150"/>
          <w:position w:val="1"/>
          <w:sz w:val="24"/>
        </w:rPr>
        <w:t xml:space="preserve"> </w:t>
      </w:r>
      <w:r>
        <w:rPr>
          <w:position w:val="1"/>
          <w:sz w:val="24"/>
        </w:rPr>
        <w:t>туралы</w:t>
      </w:r>
      <w:r>
        <w:rPr>
          <w:spacing w:val="62"/>
          <w:w w:val="150"/>
          <w:position w:val="1"/>
          <w:sz w:val="24"/>
        </w:rPr>
        <w:t xml:space="preserve"> </w:t>
      </w:r>
      <w:r>
        <w:rPr>
          <w:position w:val="1"/>
          <w:sz w:val="24"/>
        </w:rPr>
        <w:t>куəлік</w:t>
      </w:r>
      <w:r>
        <w:rPr>
          <w:spacing w:val="62"/>
          <w:w w:val="150"/>
          <w:position w:val="1"/>
          <w:sz w:val="24"/>
        </w:rPr>
        <w:t xml:space="preserve"> </w:t>
      </w:r>
      <w:r>
        <w:rPr>
          <w:b/>
          <w:spacing w:val="-5"/>
          <w:position w:val="1"/>
          <w:sz w:val="24"/>
        </w:rPr>
        <w:t>БСН</w:t>
      </w:r>
    </w:p>
    <w:p w14:paraId="099C1147" w14:textId="77777777" w:rsidR="001D647E" w:rsidRDefault="00F127D7">
      <w:pPr>
        <w:spacing w:before="56" w:line="274" w:lineRule="exact"/>
        <w:ind w:left="1210"/>
        <w:rPr>
          <w:b/>
          <w:sz w:val="24"/>
        </w:rPr>
      </w:pPr>
      <w:r>
        <w:rPr>
          <w:b/>
          <w:spacing w:val="-2"/>
          <w:sz w:val="24"/>
        </w:rPr>
        <w:t>060640004926;</w:t>
      </w:r>
    </w:p>
    <w:p w14:paraId="434F77FB" w14:textId="77777777" w:rsidR="001D647E" w:rsidRDefault="00F127D7">
      <w:pPr>
        <w:pStyle w:val="a5"/>
        <w:numPr>
          <w:ilvl w:val="1"/>
          <w:numId w:val="82"/>
        </w:numPr>
        <w:tabs>
          <w:tab w:val="left" w:pos="1209"/>
        </w:tabs>
        <w:spacing w:line="317" w:lineRule="exact"/>
        <w:ind w:left="1209" w:hanging="359"/>
        <w:rPr>
          <w:b/>
          <w:position w:val="1"/>
          <w:sz w:val="24"/>
        </w:rPr>
      </w:pPr>
      <w:r>
        <w:rPr>
          <w:position w:val="1"/>
          <w:sz w:val="24"/>
        </w:rPr>
        <w:t>2022</w:t>
      </w:r>
      <w:r>
        <w:rPr>
          <w:spacing w:val="8"/>
          <w:position w:val="1"/>
          <w:sz w:val="24"/>
        </w:rPr>
        <w:t xml:space="preserve"> </w:t>
      </w:r>
      <w:r>
        <w:rPr>
          <w:position w:val="1"/>
          <w:sz w:val="24"/>
        </w:rPr>
        <w:t>жылғы</w:t>
      </w:r>
      <w:r>
        <w:rPr>
          <w:spacing w:val="8"/>
          <w:position w:val="1"/>
          <w:sz w:val="24"/>
        </w:rPr>
        <w:t xml:space="preserve"> </w:t>
      </w:r>
      <w:r>
        <w:rPr>
          <w:position w:val="1"/>
          <w:sz w:val="24"/>
        </w:rPr>
        <w:t>29</w:t>
      </w:r>
      <w:r>
        <w:rPr>
          <w:spacing w:val="9"/>
          <w:position w:val="1"/>
          <w:sz w:val="24"/>
        </w:rPr>
        <w:t xml:space="preserve"> </w:t>
      </w:r>
      <w:r>
        <w:rPr>
          <w:position w:val="1"/>
          <w:sz w:val="24"/>
        </w:rPr>
        <w:t>қыркүйектегі</w:t>
      </w:r>
      <w:r>
        <w:rPr>
          <w:spacing w:val="8"/>
          <w:position w:val="1"/>
          <w:sz w:val="24"/>
        </w:rPr>
        <w:t xml:space="preserve"> </w:t>
      </w:r>
      <w:r>
        <w:rPr>
          <w:position w:val="1"/>
          <w:sz w:val="24"/>
        </w:rPr>
        <w:t>заңды</w:t>
      </w:r>
      <w:r>
        <w:rPr>
          <w:spacing w:val="9"/>
          <w:position w:val="1"/>
          <w:sz w:val="24"/>
        </w:rPr>
        <w:t xml:space="preserve"> </w:t>
      </w:r>
      <w:r>
        <w:rPr>
          <w:position w:val="1"/>
          <w:sz w:val="24"/>
        </w:rPr>
        <w:t>тұлғаны</w:t>
      </w:r>
      <w:r>
        <w:rPr>
          <w:spacing w:val="8"/>
          <w:position w:val="1"/>
          <w:sz w:val="24"/>
        </w:rPr>
        <w:t xml:space="preserve"> </w:t>
      </w:r>
      <w:r>
        <w:rPr>
          <w:position w:val="1"/>
          <w:sz w:val="24"/>
        </w:rPr>
        <w:t>мемлекеттік</w:t>
      </w:r>
      <w:r>
        <w:rPr>
          <w:spacing w:val="9"/>
          <w:position w:val="1"/>
          <w:sz w:val="24"/>
        </w:rPr>
        <w:t xml:space="preserve"> </w:t>
      </w:r>
      <w:r>
        <w:rPr>
          <w:b/>
          <w:position w:val="1"/>
          <w:sz w:val="24"/>
        </w:rPr>
        <w:t>қайта</w:t>
      </w:r>
      <w:r>
        <w:rPr>
          <w:b/>
          <w:spacing w:val="8"/>
          <w:position w:val="1"/>
          <w:sz w:val="24"/>
        </w:rPr>
        <w:t xml:space="preserve"> </w:t>
      </w:r>
      <w:r>
        <w:rPr>
          <w:b/>
          <w:position w:val="1"/>
          <w:sz w:val="24"/>
        </w:rPr>
        <w:t>тіркеу</w:t>
      </w:r>
      <w:r>
        <w:rPr>
          <w:b/>
          <w:spacing w:val="9"/>
          <w:position w:val="1"/>
          <w:sz w:val="24"/>
        </w:rPr>
        <w:t xml:space="preserve"> </w:t>
      </w:r>
      <w:r>
        <w:rPr>
          <w:position w:val="1"/>
          <w:sz w:val="24"/>
        </w:rPr>
        <w:t>туралы</w:t>
      </w:r>
      <w:r>
        <w:rPr>
          <w:spacing w:val="8"/>
          <w:position w:val="1"/>
          <w:sz w:val="24"/>
        </w:rPr>
        <w:t xml:space="preserve"> </w:t>
      </w:r>
      <w:r>
        <w:rPr>
          <w:position w:val="1"/>
          <w:sz w:val="24"/>
        </w:rPr>
        <w:t>куəлік</w:t>
      </w:r>
      <w:r>
        <w:rPr>
          <w:spacing w:val="9"/>
          <w:position w:val="1"/>
          <w:sz w:val="24"/>
        </w:rPr>
        <w:t xml:space="preserve"> </w:t>
      </w:r>
      <w:r>
        <w:rPr>
          <w:b/>
          <w:spacing w:val="-5"/>
          <w:position w:val="1"/>
          <w:sz w:val="24"/>
        </w:rPr>
        <w:t>БСН</w:t>
      </w:r>
    </w:p>
    <w:p w14:paraId="5ABAB1F2" w14:textId="77777777" w:rsidR="001D647E" w:rsidRDefault="00F127D7">
      <w:pPr>
        <w:spacing w:before="10" w:line="274" w:lineRule="exact"/>
        <w:ind w:left="1210"/>
        <w:rPr>
          <w:sz w:val="24"/>
        </w:rPr>
      </w:pPr>
      <w:r>
        <w:rPr>
          <w:b/>
          <w:spacing w:val="-2"/>
          <w:sz w:val="24"/>
        </w:rPr>
        <w:t>060640004926;</w:t>
      </w:r>
      <w:r>
        <w:rPr>
          <w:spacing w:val="-2"/>
          <w:sz w:val="24"/>
        </w:rPr>
        <w:t>;</w:t>
      </w:r>
    </w:p>
    <w:p w14:paraId="474981FB" w14:textId="77777777" w:rsidR="001D647E" w:rsidRDefault="00F127D7">
      <w:pPr>
        <w:pStyle w:val="a5"/>
        <w:numPr>
          <w:ilvl w:val="1"/>
          <w:numId w:val="82"/>
        </w:numPr>
        <w:tabs>
          <w:tab w:val="left" w:pos="1210"/>
          <w:tab w:val="left" w:pos="1283"/>
        </w:tabs>
        <w:spacing w:line="247" w:lineRule="auto"/>
        <w:ind w:right="847"/>
        <w:jc w:val="both"/>
        <w:rPr>
          <w:sz w:val="24"/>
        </w:rPr>
      </w:pPr>
      <w:r>
        <w:rPr>
          <w:sz w:val="24"/>
        </w:rPr>
        <w:tab/>
      </w:r>
      <w:r>
        <w:rPr>
          <w:b/>
          <w:position w:val="1"/>
          <w:sz w:val="24"/>
        </w:rPr>
        <w:t xml:space="preserve">2022 жылғы 17 қазандағы № KZ47LAA00032723 </w:t>
      </w:r>
      <w:r>
        <w:rPr>
          <w:position w:val="1"/>
          <w:sz w:val="24"/>
        </w:rPr>
        <w:t xml:space="preserve">білім беру қызметін жүргізу құқығына </w:t>
      </w:r>
      <w:r>
        <w:rPr>
          <w:spacing w:val="-2"/>
          <w:sz w:val="24"/>
        </w:rPr>
        <w:t>лицензия;</w:t>
      </w:r>
    </w:p>
    <w:p w14:paraId="6A0C57B1" w14:textId="77777777" w:rsidR="001D647E" w:rsidRDefault="00F127D7">
      <w:pPr>
        <w:pStyle w:val="a5"/>
        <w:numPr>
          <w:ilvl w:val="1"/>
          <w:numId w:val="82"/>
        </w:numPr>
        <w:tabs>
          <w:tab w:val="left" w:pos="1210"/>
        </w:tabs>
        <w:spacing w:line="247" w:lineRule="auto"/>
        <w:ind w:right="848"/>
        <w:jc w:val="both"/>
        <w:rPr>
          <w:sz w:val="24"/>
        </w:rPr>
      </w:pPr>
      <w:r>
        <w:rPr>
          <w:b/>
          <w:position w:val="1"/>
          <w:sz w:val="24"/>
        </w:rPr>
        <w:t xml:space="preserve">2022 жылғы 17 қазандағы № KZ47LAA00032723 </w:t>
      </w:r>
      <w:r>
        <w:rPr>
          <w:position w:val="1"/>
          <w:sz w:val="24"/>
        </w:rPr>
        <w:t xml:space="preserve">білім беру қызметімен айналысуға </w:t>
      </w:r>
      <w:r>
        <w:rPr>
          <w:sz w:val="24"/>
        </w:rPr>
        <w:t>арналған лицензияға қосымша;</w:t>
      </w:r>
    </w:p>
    <w:p w14:paraId="768D1583" w14:textId="77777777" w:rsidR="001D647E" w:rsidRDefault="00F127D7">
      <w:pPr>
        <w:pStyle w:val="a5"/>
        <w:numPr>
          <w:ilvl w:val="1"/>
          <w:numId w:val="82"/>
        </w:numPr>
        <w:tabs>
          <w:tab w:val="left" w:pos="1210"/>
        </w:tabs>
        <w:spacing w:line="256" w:lineRule="auto"/>
        <w:ind w:right="847"/>
        <w:jc w:val="both"/>
        <w:rPr>
          <w:b/>
          <w:sz w:val="24"/>
        </w:rPr>
      </w:pPr>
      <w:r>
        <w:rPr>
          <w:position w:val="1"/>
          <w:sz w:val="24"/>
        </w:rPr>
        <w:t xml:space="preserve">"Астана қаласы Активтер жəне мемлекеттік сатып алу басқармасы" ММ бұйрығының №9 </w:t>
      </w:r>
      <w:r>
        <w:rPr>
          <w:sz w:val="24"/>
        </w:rPr>
        <w:t xml:space="preserve">қосымшасына Астана қаласы əкімдігінің «Бауыржан Момышұлы атындағы № 53 мектеп- лицей» шаруашылық жүргізу құқығындағы мемлекеттік коммуналдық кəсіпорнының </w:t>
      </w:r>
      <w:r>
        <w:rPr>
          <w:b/>
          <w:sz w:val="24"/>
        </w:rPr>
        <w:t>2022 жылғы 26 қыркүйектегі №1391/0 Жарғысы;</w:t>
      </w:r>
    </w:p>
    <w:p w14:paraId="1D7F383B" w14:textId="77777777" w:rsidR="001D647E" w:rsidRDefault="00F127D7">
      <w:pPr>
        <w:pStyle w:val="a5"/>
        <w:numPr>
          <w:ilvl w:val="1"/>
          <w:numId w:val="82"/>
        </w:numPr>
        <w:tabs>
          <w:tab w:val="left" w:pos="1209"/>
        </w:tabs>
        <w:spacing w:line="292" w:lineRule="exact"/>
        <w:ind w:left="1209" w:hanging="359"/>
        <w:jc w:val="both"/>
        <w:rPr>
          <w:position w:val="1"/>
          <w:sz w:val="24"/>
        </w:rPr>
      </w:pPr>
      <w:r>
        <w:rPr>
          <w:position w:val="1"/>
          <w:sz w:val="24"/>
        </w:rPr>
        <w:t>Медициналық</w:t>
      </w:r>
      <w:r>
        <w:rPr>
          <w:spacing w:val="-10"/>
          <w:position w:val="1"/>
          <w:sz w:val="24"/>
        </w:rPr>
        <w:t xml:space="preserve"> </w:t>
      </w:r>
      <w:r>
        <w:rPr>
          <w:position w:val="1"/>
          <w:sz w:val="24"/>
        </w:rPr>
        <w:t>қызметпен</w:t>
      </w:r>
      <w:r>
        <w:rPr>
          <w:spacing w:val="-6"/>
          <w:position w:val="1"/>
          <w:sz w:val="24"/>
        </w:rPr>
        <w:t xml:space="preserve"> </w:t>
      </w:r>
      <w:r>
        <w:rPr>
          <w:position w:val="1"/>
          <w:sz w:val="24"/>
        </w:rPr>
        <w:t>айналысуға</w:t>
      </w:r>
      <w:r>
        <w:rPr>
          <w:spacing w:val="-7"/>
          <w:position w:val="1"/>
          <w:sz w:val="24"/>
        </w:rPr>
        <w:t xml:space="preserve"> </w:t>
      </w:r>
      <w:r>
        <w:rPr>
          <w:position w:val="1"/>
          <w:sz w:val="24"/>
        </w:rPr>
        <w:t>мемлекеттік</w:t>
      </w:r>
      <w:r>
        <w:rPr>
          <w:spacing w:val="-7"/>
          <w:position w:val="1"/>
          <w:sz w:val="24"/>
        </w:rPr>
        <w:t xml:space="preserve"> </w:t>
      </w:r>
      <w:r>
        <w:rPr>
          <w:spacing w:val="-2"/>
          <w:position w:val="1"/>
          <w:sz w:val="24"/>
        </w:rPr>
        <w:t>лицензия.</w:t>
      </w:r>
    </w:p>
    <w:p w14:paraId="349CE9CE" w14:textId="77777777" w:rsidR="001D647E" w:rsidRDefault="00F127D7">
      <w:pPr>
        <w:spacing w:line="261" w:lineRule="auto"/>
        <w:ind w:left="1210" w:right="847"/>
        <w:jc w:val="both"/>
        <w:rPr>
          <w:sz w:val="24"/>
        </w:rPr>
      </w:pPr>
      <w:r>
        <w:rPr>
          <w:b/>
          <w:sz w:val="24"/>
        </w:rPr>
        <w:t>01.07.2010ж. сериясы ЛП №10470DZ</w:t>
      </w:r>
      <w:r>
        <w:rPr>
          <w:b/>
          <w:spacing w:val="40"/>
          <w:sz w:val="24"/>
        </w:rPr>
        <w:t xml:space="preserve"> </w:t>
      </w:r>
      <w:r>
        <w:rPr>
          <w:sz w:val="24"/>
        </w:rPr>
        <w:t>қоса беріліп отырған тізбеге сəйкес медициналық қызметпен айналысуға мемлекеттік лицензия;</w:t>
      </w:r>
    </w:p>
    <w:p w14:paraId="02C24A6C" w14:textId="77777777" w:rsidR="001D647E" w:rsidRDefault="00F127D7">
      <w:pPr>
        <w:pStyle w:val="a5"/>
        <w:numPr>
          <w:ilvl w:val="1"/>
          <w:numId w:val="82"/>
        </w:numPr>
        <w:tabs>
          <w:tab w:val="left" w:pos="1209"/>
        </w:tabs>
        <w:spacing w:line="289" w:lineRule="exact"/>
        <w:ind w:left="1209" w:hanging="359"/>
        <w:jc w:val="both"/>
        <w:rPr>
          <w:position w:val="1"/>
          <w:sz w:val="24"/>
        </w:rPr>
      </w:pPr>
      <w:r>
        <w:rPr>
          <w:b/>
          <w:position w:val="1"/>
          <w:sz w:val="24"/>
        </w:rPr>
        <w:t>01.07.2010ж.</w:t>
      </w:r>
      <w:r>
        <w:rPr>
          <w:b/>
          <w:spacing w:val="3"/>
          <w:position w:val="1"/>
          <w:sz w:val="24"/>
        </w:rPr>
        <w:t xml:space="preserve"> </w:t>
      </w:r>
      <w:r>
        <w:rPr>
          <w:b/>
          <w:position w:val="1"/>
          <w:sz w:val="24"/>
        </w:rPr>
        <w:t>сериясы</w:t>
      </w:r>
      <w:r>
        <w:rPr>
          <w:b/>
          <w:spacing w:val="3"/>
          <w:position w:val="1"/>
          <w:sz w:val="24"/>
        </w:rPr>
        <w:t xml:space="preserve"> </w:t>
      </w:r>
      <w:r>
        <w:rPr>
          <w:b/>
          <w:position w:val="1"/>
          <w:sz w:val="24"/>
        </w:rPr>
        <w:t>ЛП</w:t>
      </w:r>
      <w:r>
        <w:rPr>
          <w:b/>
          <w:spacing w:val="3"/>
          <w:position w:val="1"/>
          <w:sz w:val="24"/>
        </w:rPr>
        <w:t xml:space="preserve"> </w:t>
      </w:r>
      <w:r>
        <w:rPr>
          <w:b/>
          <w:position w:val="1"/>
          <w:sz w:val="24"/>
        </w:rPr>
        <w:t>№10470DZ</w:t>
      </w:r>
      <w:r>
        <w:rPr>
          <w:b/>
          <w:spacing w:val="3"/>
          <w:position w:val="1"/>
          <w:sz w:val="24"/>
        </w:rPr>
        <w:t xml:space="preserve"> </w:t>
      </w:r>
      <w:r>
        <w:rPr>
          <w:position w:val="1"/>
          <w:sz w:val="24"/>
        </w:rPr>
        <w:t>Алғашқы</w:t>
      </w:r>
      <w:r>
        <w:rPr>
          <w:spacing w:val="3"/>
          <w:position w:val="1"/>
          <w:sz w:val="24"/>
        </w:rPr>
        <w:t xml:space="preserve"> </w:t>
      </w:r>
      <w:r>
        <w:rPr>
          <w:position w:val="1"/>
          <w:sz w:val="24"/>
        </w:rPr>
        <w:t>медициналық-санитарлық</w:t>
      </w:r>
      <w:r>
        <w:rPr>
          <w:spacing w:val="3"/>
          <w:position w:val="1"/>
          <w:sz w:val="24"/>
        </w:rPr>
        <w:t xml:space="preserve"> </w:t>
      </w:r>
      <w:r>
        <w:rPr>
          <w:position w:val="1"/>
          <w:sz w:val="24"/>
        </w:rPr>
        <w:t>көмек:</w:t>
      </w:r>
      <w:r>
        <w:rPr>
          <w:spacing w:val="3"/>
          <w:position w:val="1"/>
          <w:sz w:val="24"/>
        </w:rPr>
        <w:t xml:space="preserve"> </w:t>
      </w:r>
      <w:r>
        <w:rPr>
          <w:spacing w:val="-2"/>
          <w:position w:val="1"/>
          <w:sz w:val="24"/>
        </w:rPr>
        <w:t>дəрігерге</w:t>
      </w:r>
    </w:p>
    <w:p w14:paraId="72ADC8C1" w14:textId="77777777" w:rsidR="001D647E" w:rsidRDefault="00F127D7">
      <w:pPr>
        <w:ind w:left="1210"/>
        <w:jc w:val="both"/>
        <w:rPr>
          <w:sz w:val="24"/>
        </w:rPr>
      </w:pPr>
      <w:r>
        <w:rPr>
          <w:sz w:val="24"/>
        </w:rPr>
        <w:t>дейінгі</w:t>
      </w:r>
      <w:r>
        <w:rPr>
          <w:spacing w:val="-4"/>
          <w:sz w:val="24"/>
        </w:rPr>
        <w:t xml:space="preserve"> </w:t>
      </w:r>
      <w:r>
        <w:rPr>
          <w:sz w:val="24"/>
        </w:rPr>
        <w:t>мемлекеттік</w:t>
      </w:r>
      <w:r>
        <w:rPr>
          <w:spacing w:val="-4"/>
          <w:sz w:val="24"/>
        </w:rPr>
        <w:t xml:space="preserve"> </w:t>
      </w:r>
      <w:r>
        <w:rPr>
          <w:sz w:val="24"/>
        </w:rPr>
        <w:t>лицензияға</w:t>
      </w:r>
      <w:r>
        <w:rPr>
          <w:spacing w:val="-3"/>
          <w:sz w:val="24"/>
        </w:rPr>
        <w:t xml:space="preserve"> </w:t>
      </w:r>
      <w:r>
        <w:rPr>
          <w:sz w:val="24"/>
        </w:rPr>
        <w:t>№1</w:t>
      </w:r>
      <w:r>
        <w:rPr>
          <w:spacing w:val="-3"/>
          <w:sz w:val="24"/>
        </w:rPr>
        <w:t xml:space="preserve"> </w:t>
      </w:r>
      <w:r>
        <w:rPr>
          <w:spacing w:val="-2"/>
          <w:sz w:val="24"/>
        </w:rPr>
        <w:t>қосымша</w:t>
      </w:r>
    </w:p>
    <w:p w14:paraId="0FFB84D0" w14:textId="77777777" w:rsidR="001D647E" w:rsidRDefault="00F127D7">
      <w:pPr>
        <w:spacing w:before="14" w:line="283" w:lineRule="auto"/>
        <w:ind w:left="490" w:right="847" w:firstLine="709"/>
        <w:jc w:val="both"/>
        <w:rPr>
          <w:sz w:val="24"/>
        </w:rPr>
      </w:pPr>
      <w:r>
        <w:rPr>
          <w:sz w:val="24"/>
        </w:rPr>
        <w:t>Білім беру ұйымы қызметінің ішкі тəртібін реттейтін құжаттар, өкімдік құжаттар бар. Мектептің білім беру қызметі " Білім туралы "Қазақстан Республикасының Заңына, Қазақстан Республикасының</w:t>
      </w:r>
      <w:r>
        <w:rPr>
          <w:spacing w:val="28"/>
          <w:sz w:val="24"/>
        </w:rPr>
        <w:t xml:space="preserve">  </w:t>
      </w:r>
      <w:r>
        <w:rPr>
          <w:sz w:val="24"/>
        </w:rPr>
        <w:t>Еңбек</w:t>
      </w:r>
      <w:r>
        <w:rPr>
          <w:spacing w:val="28"/>
          <w:sz w:val="24"/>
        </w:rPr>
        <w:t xml:space="preserve">  </w:t>
      </w:r>
      <w:r>
        <w:rPr>
          <w:sz w:val="24"/>
        </w:rPr>
        <w:t>кодексіне,</w:t>
      </w:r>
      <w:r>
        <w:rPr>
          <w:spacing w:val="28"/>
          <w:sz w:val="24"/>
        </w:rPr>
        <w:t xml:space="preserve">  </w:t>
      </w:r>
      <w:r>
        <w:rPr>
          <w:sz w:val="24"/>
        </w:rPr>
        <w:t>Білім</w:t>
      </w:r>
      <w:r>
        <w:rPr>
          <w:spacing w:val="28"/>
          <w:sz w:val="24"/>
        </w:rPr>
        <w:t xml:space="preserve">  </w:t>
      </w:r>
      <w:r>
        <w:rPr>
          <w:sz w:val="24"/>
        </w:rPr>
        <w:t>беруді</w:t>
      </w:r>
      <w:r>
        <w:rPr>
          <w:spacing w:val="28"/>
          <w:sz w:val="24"/>
        </w:rPr>
        <w:t xml:space="preserve">  </w:t>
      </w:r>
      <w:r>
        <w:rPr>
          <w:sz w:val="24"/>
        </w:rPr>
        <w:t>дамытудың</w:t>
      </w:r>
      <w:r>
        <w:rPr>
          <w:spacing w:val="29"/>
          <w:sz w:val="24"/>
        </w:rPr>
        <w:t xml:space="preserve">  </w:t>
      </w:r>
      <w:r>
        <w:rPr>
          <w:sz w:val="24"/>
        </w:rPr>
        <w:t>мемлекеттік</w:t>
      </w:r>
      <w:r>
        <w:rPr>
          <w:spacing w:val="28"/>
          <w:sz w:val="24"/>
        </w:rPr>
        <w:t xml:space="preserve">  </w:t>
      </w:r>
      <w:r>
        <w:rPr>
          <w:spacing w:val="-2"/>
          <w:sz w:val="24"/>
        </w:rPr>
        <w:t>бағдарламасына,</w:t>
      </w:r>
    </w:p>
    <w:p w14:paraId="3F22CAF2" w14:textId="77777777" w:rsidR="001D647E" w:rsidRDefault="00F127D7">
      <w:pPr>
        <w:spacing w:line="250" w:lineRule="exact"/>
        <w:ind w:left="490"/>
        <w:jc w:val="both"/>
        <w:rPr>
          <w:sz w:val="24"/>
        </w:rPr>
      </w:pPr>
      <w:r>
        <w:rPr>
          <w:sz w:val="24"/>
        </w:rPr>
        <w:t>МЖМБС-ға,</w:t>
      </w:r>
      <w:r>
        <w:rPr>
          <w:spacing w:val="23"/>
          <w:sz w:val="24"/>
        </w:rPr>
        <w:t xml:space="preserve"> </w:t>
      </w:r>
      <w:r>
        <w:rPr>
          <w:sz w:val="24"/>
        </w:rPr>
        <w:t>педагог</w:t>
      </w:r>
      <w:r>
        <w:rPr>
          <w:spacing w:val="24"/>
          <w:sz w:val="24"/>
        </w:rPr>
        <w:t xml:space="preserve"> </w:t>
      </w:r>
      <w:r>
        <w:rPr>
          <w:sz w:val="24"/>
        </w:rPr>
        <w:t>қызметкерлерді</w:t>
      </w:r>
      <w:r>
        <w:rPr>
          <w:spacing w:val="24"/>
          <w:sz w:val="24"/>
        </w:rPr>
        <w:t xml:space="preserve"> </w:t>
      </w:r>
      <w:r>
        <w:rPr>
          <w:sz w:val="24"/>
        </w:rPr>
        <w:t>аттестаттау</w:t>
      </w:r>
      <w:r>
        <w:rPr>
          <w:spacing w:val="24"/>
          <w:sz w:val="24"/>
        </w:rPr>
        <w:t xml:space="preserve"> </w:t>
      </w:r>
      <w:r>
        <w:rPr>
          <w:sz w:val="24"/>
        </w:rPr>
        <w:t>туралы</w:t>
      </w:r>
      <w:r>
        <w:rPr>
          <w:spacing w:val="24"/>
          <w:sz w:val="24"/>
        </w:rPr>
        <w:t xml:space="preserve"> </w:t>
      </w:r>
      <w:r>
        <w:rPr>
          <w:sz w:val="24"/>
        </w:rPr>
        <w:t>ережеге,</w:t>
      </w:r>
      <w:r>
        <w:rPr>
          <w:spacing w:val="24"/>
          <w:sz w:val="24"/>
        </w:rPr>
        <w:t xml:space="preserve"> </w:t>
      </w:r>
      <w:r>
        <w:rPr>
          <w:sz w:val="24"/>
        </w:rPr>
        <w:t>Қазақстан</w:t>
      </w:r>
      <w:r>
        <w:rPr>
          <w:spacing w:val="24"/>
          <w:sz w:val="24"/>
        </w:rPr>
        <w:t xml:space="preserve"> </w:t>
      </w:r>
      <w:r>
        <w:rPr>
          <w:sz w:val="24"/>
        </w:rPr>
        <w:t>Республикасы</w:t>
      </w:r>
      <w:r>
        <w:rPr>
          <w:spacing w:val="24"/>
          <w:sz w:val="24"/>
        </w:rPr>
        <w:t xml:space="preserve"> </w:t>
      </w:r>
      <w:r>
        <w:rPr>
          <w:spacing w:val="-2"/>
          <w:sz w:val="24"/>
        </w:rPr>
        <w:t>Білім</w:t>
      </w:r>
    </w:p>
    <w:p w14:paraId="34D08646" w14:textId="77777777" w:rsidR="001D647E" w:rsidRDefault="00F127D7">
      <w:pPr>
        <w:spacing w:before="24" w:line="261" w:lineRule="auto"/>
        <w:ind w:left="490" w:right="848"/>
        <w:jc w:val="both"/>
        <w:rPr>
          <w:sz w:val="24"/>
        </w:rPr>
      </w:pPr>
      <w:r>
        <w:rPr>
          <w:sz w:val="24"/>
        </w:rPr>
        <w:t>жəне ғылым министрлігінің нұсқау хаттары мен бұйрықтарына, білім беру ұйымдарының қызметі туралы Үлгілік ережеге сəйкес жүзеге асырылады.</w:t>
      </w:r>
    </w:p>
    <w:p w14:paraId="3EBBF589" w14:textId="77777777" w:rsidR="001D647E" w:rsidRDefault="001D647E">
      <w:pPr>
        <w:pStyle w:val="a3"/>
        <w:spacing w:before="33"/>
        <w:ind w:left="0"/>
        <w:rPr>
          <w:sz w:val="24"/>
        </w:rPr>
      </w:pPr>
    </w:p>
    <w:p w14:paraId="4BC754E5" w14:textId="77777777" w:rsidR="001D647E" w:rsidRDefault="00F127D7">
      <w:pPr>
        <w:ind w:left="504" w:right="864"/>
        <w:jc w:val="center"/>
        <w:rPr>
          <w:b/>
          <w:sz w:val="24"/>
        </w:rPr>
      </w:pPr>
      <w:bookmarkStart w:id="2" w:name="_Hlk199157090"/>
      <w:r>
        <w:rPr>
          <w:b/>
          <w:sz w:val="24"/>
        </w:rPr>
        <w:t>ІІ.</w:t>
      </w:r>
      <w:r>
        <w:rPr>
          <w:b/>
          <w:spacing w:val="-9"/>
          <w:sz w:val="24"/>
        </w:rPr>
        <w:t xml:space="preserve"> </w:t>
      </w:r>
      <w:r>
        <w:rPr>
          <w:b/>
          <w:sz w:val="24"/>
        </w:rPr>
        <w:t>Кадрлық</w:t>
      </w:r>
      <w:r>
        <w:rPr>
          <w:b/>
          <w:spacing w:val="-9"/>
          <w:sz w:val="24"/>
        </w:rPr>
        <w:t xml:space="preserve"> </w:t>
      </w:r>
      <w:r>
        <w:rPr>
          <w:b/>
          <w:sz w:val="24"/>
        </w:rPr>
        <w:t>əлеуетті</w:t>
      </w:r>
      <w:r>
        <w:rPr>
          <w:b/>
          <w:spacing w:val="-9"/>
          <w:sz w:val="24"/>
        </w:rPr>
        <w:t xml:space="preserve"> </w:t>
      </w:r>
      <w:r>
        <w:rPr>
          <w:b/>
          <w:spacing w:val="-2"/>
          <w:sz w:val="24"/>
        </w:rPr>
        <w:t>талдау</w:t>
      </w:r>
    </w:p>
    <w:p w14:paraId="3910C403" w14:textId="77777777" w:rsidR="001D647E" w:rsidRDefault="001D647E">
      <w:pPr>
        <w:pStyle w:val="a3"/>
        <w:spacing w:before="46"/>
        <w:ind w:left="0"/>
        <w:rPr>
          <w:b/>
          <w:sz w:val="24"/>
        </w:rPr>
      </w:pPr>
    </w:p>
    <w:p w14:paraId="533C735E" w14:textId="77777777" w:rsidR="001D647E" w:rsidRDefault="00F127D7">
      <w:pPr>
        <w:spacing w:line="249" w:lineRule="auto"/>
        <w:ind w:left="490" w:right="848" w:firstLine="708"/>
        <w:jc w:val="both"/>
        <w:rPr>
          <w:sz w:val="24"/>
        </w:rPr>
      </w:pPr>
      <w:r>
        <w:rPr>
          <w:sz w:val="24"/>
        </w:rPr>
        <w:t>Мектептің алдына қойылған мақсаттары мен міндеттерінің орындалуы жоғары дəрежелі педагог-мамандарсыз мүмкін емес, сондықтан да педагогтермен ұйымдастырылатын жұмыстар инновацияларды нəтижелі енгізудің негізгі шарттардың бірі болып саналады. Ұжымның біліктілігімен қатар жоғары шығармашылық əлеуеті – инновацияларды нəтижелі енгізу мен қолданудың негізгі шарты. Мектептегі педагогикалық ұжыммен жұмыстың басты міндеті:</w:t>
      </w:r>
    </w:p>
    <w:p w14:paraId="5122B38A" w14:textId="77777777" w:rsidR="001D647E" w:rsidRDefault="00F127D7">
      <w:pPr>
        <w:pStyle w:val="a5"/>
        <w:numPr>
          <w:ilvl w:val="0"/>
          <w:numId w:val="81"/>
        </w:numPr>
        <w:tabs>
          <w:tab w:val="left" w:pos="653"/>
        </w:tabs>
        <w:spacing w:before="16"/>
        <w:ind w:left="653" w:hanging="163"/>
        <w:rPr>
          <w:sz w:val="24"/>
        </w:rPr>
      </w:pPr>
      <w:r>
        <w:rPr>
          <w:spacing w:val="-2"/>
          <w:sz w:val="24"/>
        </w:rPr>
        <w:t>кадрларды</w:t>
      </w:r>
      <w:r>
        <w:rPr>
          <w:sz w:val="24"/>
        </w:rPr>
        <w:t xml:space="preserve"> </w:t>
      </w:r>
      <w:r>
        <w:rPr>
          <w:spacing w:val="-2"/>
          <w:sz w:val="24"/>
        </w:rPr>
        <w:t>іріктеу,</w:t>
      </w:r>
      <w:r>
        <w:rPr>
          <w:spacing w:val="2"/>
          <w:sz w:val="24"/>
        </w:rPr>
        <w:t xml:space="preserve"> </w:t>
      </w:r>
      <w:r>
        <w:rPr>
          <w:spacing w:val="-2"/>
          <w:sz w:val="24"/>
        </w:rPr>
        <w:t>міндеттерін</w:t>
      </w:r>
      <w:r>
        <w:rPr>
          <w:spacing w:val="1"/>
          <w:sz w:val="24"/>
        </w:rPr>
        <w:t xml:space="preserve"> </w:t>
      </w:r>
      <w:r>
        <w:rPr>
          <w:spacing w:val="-2"/>
          <w:sz w:val="24"/>
        </w:rPr>
        <w:t>белгілеу;</w:t>
      </w:r>
    </w:p>
    <w:p w14:paraId="3B4E9F88" w14:textId="77777777" w:rsidR="001D647E" w:rsidRDefault="00F127D7">
      <w:pPr>
        <w:pStyle w:val="a5"/>
        <w:numPr>
          <w:ilvl w:val="0"/>
          <w:numId w:val="81"/>
        </w:numPr>
        <w:tabs>
          <w:tab w:val="left" w:pos="653"/>
        </w:tabs>
        <w:spacing w:before="23"/>
        <w:ind w:left="653" w:hanging="163"/>
        <w:rPr>
          <w:sz w:val="24"/>
        </w:rPr>
      </w:pPr>
      <w:r>
        <w:rPr>
          <w:spacing w:val="-2"/>
          <w:sz w:val="24"/>
        </w:rPr>
        <w:t>ұжым</w:t>
      </w:r>
      <w:r>
        <w:rPr>
          <w:spacing w:val="-3"/>
          <w:sz w:val="24"/>
        </w:rPr>
        <w:t xml:space="preserve"> </w:t>
      </w:r>
      <w:r>
        <w:rPr>
          <w:spacing w:val="-2"/>
          <w:sz w:val="24"/>
        </w:rPr>
        <w:t>арасында</w:t>
      </w:r>
      <w:r>
        <w:rPr>
          <w:spacing w:val="-1"/>
          <w:sz w:val="24"/>
        </w:rPr>
        <w:t xml:space="preserve"> </w:t>
      </w:r>
      <w:r>
        <w:rPr>
          <w:spacing w:val="-2"/>
          <w:sz w:val="24"/>
        </w:rPr>
        <w:t>əлеуметтік-психологиялық</w:t>
      </w:r>
      <w:r>
        <w:rPr>
          <w:spacing w:val="1"/>
          <w:sz w:val="24"/>
        </w:rPr>
        <w:t xml:space="preserve"> </w:t>
      </w:r>
      <w:r>
        <w:rPr>
          <w:spacing w:val="-2"/>
          <w:sz w:val="24"/>
        </w:rPr>
        <w:t>ахуал</w:t>
      </w:r>
      <w:r>
        <w:rPr>
          <w:sz w:val="24"/>
        </w:rPr>
        <w:t xml:space="preserve"> </w:t>
      </w:r>
      <w:r>
        <w:rPr>
          <w:spacing w:val="-2"/>
          <w:sz w:val="24"/>
        </w:rPr>
        <w:t>тудыру,</w:t>
      </w:r>
      <w:r>
        <w:rPr>
          <w:spacing w:val="1"/>
          <w:sz w:val="24"/>
        </w:rPr>
        <w:t xml:space="preserve"> </w:t>
      </w:r>
      <w:r>
        <w:rPr>
          <w:spacing w:val="-2"/>
          <w:sz w:val="24"/>
        </w:rPr>
        <w:t>талдау;</w:t>
      </w:r>
    </w:p>
    <w:p w14:paraId="524AFB8C" w14:textId="77777777" w:rsidR="001D647E" w:rsidRDefault="00F127D7">
      <w:pPr>
        <w:pStyle w:val="a5"/>
        <w:numPr>
          <w:ilvl w:val="0"/>
          <w:numId w:val="81"/>
        </w:numPr>
        <w:tabs>
          <w:tab w:val="left" w:pos="653"/>
        </w:tabs>
        <w:spacing w:before="23"/>
        <w:ind w:left="653" w:hanging="163"/>
        <w:rPr>
          <w:sz w:val="24"/>
        </w:rPr>
      </w:pPr>
      <w:r>
        <w:rPr>
          <w:sz w:val="24"/>
        </w:rPr>
        <w:t>мұғалімдердің</w:t>
      </w:r>
      <w:r>
        <w:rPr>
          <w:spacing w:val="-7"/>
          <w:sz w:val="24"/>
        </w:rPr>
        <w:t xml:space="preserve"> </w:t>
      </w:r>
      <w:r>
        <w:rPr>
          <w:sz w:val="24"/>
        </w:rPr>
        <w:t>іс-əрекетерін</w:t>
      </w:r>
      <w:r>
        <w:rPr>
          <w:spacing w:val="-5"/>
          <w:sz w:val="24"/>
        </w:rPr>
        <w:t xml:space="preserve"> </w:t>
      </w:r>
      <w:r>
        <w:rPr>
          <w:sz w:val="24"/>
        </w:rPr>
        <w:t>нəтижеге</w:t>
      </w:r>
      <w:r>
        <w:rPr>
          <w:spacing w:val="-4"/>
          <w:sz w:val="24"/>
        </w:rPr>
        <w:t xml:space="preserve"> </w:t>
      </w:r>
      <w:r>
        <w:rPr>
          <w:sz w:val="24"/>
        </w:rPr>
        <w:t>бағыттап,</w:t>
      </w:r>
      <w:r>
        <w:rPr>
          <w:spacing w:val="-4"/>
          <w:sz w:val="24"/>
        </w:rPr>
        <w:t xml:space="preserve"> </w:t>
      </w:r>
      <w:r>
        <w:rPr>
          <w:sz w:val="24"/>
        </w:rPr>
        <w:t>ұйымдастыру</w:t>
      </w:r>
      <w:r>
        <w:rPr>
          <w:spacing w:val="-4"/>
          <w:sz w:val="24"/>
        </w:rPr>
        <w:t xml:space="preserve"> </w:t>
      </w:r>
      <w:r>
        <w:rPr>
          <w:sz w:val="24"/>
        </w:rPr>
        <w:t>жəне</w:t>
      </w:r>
      <w:r>
        <w:rPr>
          <w:spacing w:val="-5"/>
          <w:sz w:val="24"/>
        </w:rPr>
        <w:t xml:space="preserve"> </w:t>
      </w:r>
      <w:r>
        <w:rPr>
          <w:sz w:val="24"/>
        </w:rPr>
        <w:t>дамуына</w:t>
      </w:r>
      <w:r>
        <w:rPr>
          <w:spacing w:val="-5"/>
          <w:sz w:val="24"/>
        </w:rPr>
        <w:t xml:space="preserve"> </w:t>
      </w:r>
      <w:r>
        <w:rPr>
          <w:sz w:val="24"/>
        </w:rPr>
        <w:t>ықпал</w:t>
      </w:r>
      <w:r>
        <w:rPr>
          <w:spacing w:val="-5"/>
          <w:sz w:val="24"/>
        </w:rPr>
        <w:t xml:space="preserve"> </w:t>
      </w:r>
      <w:r>
        <w:rPr>
          <w:spacing w:val="-4"/>
          <w:sz w:val="24"/>
        </w:rPr>
        <w:t>ету;</w:t>
      </w:r>
    </w:p>
    <w:p w14:paraId="21A10D37" w14:textId="77777777" w:rsidR="001D647E" w:rsidRDefault="00F127D7">
      <w:pPr>
        <w:pStyle w:val="a5"/>
        <w:numPr>
          <w:ilvl w:val="0"/>
          <w:numId w:val="81"/>
        </w:numPr>
        <w:tabs>
          <w:tab w:val="left" w:pos="653"/>
        </w:tabs>
        <w:spacing w:before="23"/>
        <w:ind w:left="653" w:hanging="163"/>
        <w:rPr>
          <w:sz w:val="24"/>
        </w:rPr>
      </w:pPr>
      <w:r>
        <w:rPr>
          <w:sz w:val="24"/>
        </w:rPr>
        <w:t>кəсіби</w:t>
      </w:r>
      <w:r>
        <w:rPr>
          <w:spacing w:val="-7"/>
          <w:sz w:val="24"/>
        </w:rPr>
        <w:t xml:space="preserve"> </w:t>
      </w:r>
      <w:r>
        <w:rPr>
          <w:sz w:val="24"/>
        </w:rPr>
        <w:t>деңгейінің</w:t>
      </w:r>
      <w:r>
        <w:rPr>
          <w:spacing w:val="-6"/>
          <w:sz w:val="24"/>
        </w:rPr>
        <w:t xml:space="preserve"> </w:t>
      </w:r>
      <w:r>
        <w:rPr>
          <w:sz w:val="24"/>
        </w:rPr>
        <w:t>өсуіне</w:t>
      </w:r>
      <w:r>
        <w:rPr>
          <w:spacing w:val="-6"/>
          <w:sz w:val="24"/>
        </w:rPr>
        <w:t xml:space="preserve"> </w:t>
      </w:r>
      <w:r>
        <w:rPr>
          <w:sz w:val="24"/>
        </w:rPr>
        <w:t>жағдай</w:t>
      </w:r>
      <w:r>
        <w:rPr>
          <w:spacing w:val="-6"/>
          <w:sz w:val="24"/>
        </w:rPr>
        <w:t xml:space="preserve"> </w:t>
      </w:r>
      <w:r>
        <w:rPr>
          <w:spacing w:val="-2"/>
          <w:sz w:val="24"/>
        </w:rPr>
        <w:t>жасау.</w:t>
      </w:r>
    </w:p>
    <w:p w14:paraId="3A84CB47" w14:textId="77777777" w:rsidR="001D647E" w:rsidRDefault="00F127D7" w:rsidP="0024227C">
      <w:pPr>
        <w:spacing w:line="249" w:lineRule="auto"/>
        <w:ind w:left="510" w:right="850" w:firstLine="720"/>
        <w:jc w:val="both"/>
        <w:rPr>
          <w:sz w:val="24"/>
        </w:rPr>
      </w:pPr>
      <w:r>
        <w:rPr>
          <w:sz w:val="24"/>
        </w:rPr>
        <w:t>2024-2025</w:t>
      </w:r>
      <w:r>
        <w:rPr>
          <w:spacing w:val="-2"/>
          <w:sz w:val="24"/>
        </w:rPr>
        <w:t xml:space="preserve"> </w:t>
      </w:r>
      <w:r>
        <w:rPr>
          <w:sz w:val="24"/>
        </w:rPr>
        <w:t>оқу</w:t>
      </w:r>
      <w:r>
        <w:rPr>
          <w:spacing w:val="-2"/>
          <w:sz w:val="24"/>
        </w:rPr>
        <w:t xml:space="preserve"> </w:t>
      </w:r>
      <w:r>
        <w:rPr>
          <w:sz w:val="24"/>
        </w:rPr>
        <w:t>жылында</w:t>
      </w:r>
      <w:r>
        <w:rPr>
          <w:spacing w:val="-2"/>
          <w:sz w:val="24"/>
        </w:rPr>
        <w:t xml:space="preserve"> </w:t>
      </w:r>
      <w:r>
        <w:rPr>
          <w:sz w:val="24"/>
        </w:rPr>
        <w:t>жалпы</w:t>
      </w:r>
      <w:r>
        <w:rPr>
          <w:spacing w:val="-2"/>
          <w:sz w:val="24"/>
        </w:rPr>
        <w:t xml:space="preserve"> </w:t>
      </w:r>
      <w:r>
        <w:rPr>
          <w:sz w:val="24"/>
        </w:rPr>
        <w:t>педагогтар</w:t>
      </w:r>
      <w:r>
        <w:rPr>
          <w:spacing w:val="-2"/>
          <w:sz w:val="24"/>
        </w:rPr>
        <w:t xml:space="preserve"> </w:t>
      </w:r>
      <w:r>
        <w:rPr>
          <w:sz w:val="24"/>
        </w:rPr>
        <w:t>саны</w:t>
      </w:r>
      <w:r>
        <w:rPr>
          <w:spacing w:val="-2"/>
          <w:sz w:val="24"/>
        </w:rPr>
        <w:t xml:space="preserve"> </w:t>
      </w:r>
      <w:r>
        <w:rPr>
          <w:sz w:val="24"/>
        </w:rPr>
        <w:t>–</w:t>
      </w:r>
      <w:r>
        <w:rPr>
          <w:spacing w:val="-2"/>
          <w:sz w:val="24"/>
        </w:rPr>
        <w:t xml:space="preserve"> </w:t>
      </w:r>
      <w:r w:rsidR="0024227C">
        <w:rPr>
          <w:sz w:val="24"/>
        </w:rPr>
        <w:t>221</w:t>
      </w:r>
      <w:r>
        <w:rPr>
          <w:sz w:val="24"/>
        </w:rPr>
        <w:t>.</w:t>
      </w:r>
      <w:r>
        <w:rPr>
          <w:spacing w:val="-2"/>
          <w:sz w:val="24"/>
        </w:rPr>
        <w:t xml:space="preserve"> </w:t>
      </w:r>
      <w:r>
        <w:rPr>
          <w:sz w:val="24"/>
        </w:rPr>
        <w:t>Оның</w:t>
      </w:r>
      <w:r>
        <w:rPr>
          <w:spacing w:val="-2"/>
          <w:sz w:val="24"/>
        </w:rPr>
        <w:t xml:space="preserve"> </w:t>
      </w:r>
      <w:r w:rsidR="0024227C">
        <w:rPr>
          <w:sz w:val="24"/>
        </w:rPr>
        <w:t>212</w:t>
      </w:r>
      <w:r>
        <w:rPr>
          <w:sz w:val="24"/>
        </w:rPr>
        <w:t>-і</w:t>
      </w:r>
      <w:r>
        <w:rPr>
          <w:spacing w:val="-2"/>
          <w:sz w:val="24"/>
        </w:rPr>
        <w:t xml:space="preserve"> </w:t>
      </w:r>
      <w:r>
        <w:rPr>
          <w:sz w:val="24"/>
        </w:rPr>
        <w:t>жоғары</w:t>
      </w:r>
      <w:r>
        <w:rPr>
          <w:spacing w:val="-2"/>
          <w:sz w:val="24"/>
        </w:rPr>
        <w:t xml:space="preserve"> </w:t>
      </w:r>
      <w:r>
        <w:rPr>
          <w:sz w:val="24"/>
        </w:rPr>
        <w:t>білімді,</w:t>
      </w:r>
      <w:r>
        <w:rPr>
          <w:spacing w:val="-2"/>
          <w:sz w:val="24"/>
        </w:rPr>
        <w:t xml:space="preserve"> </w:t>
      </w:r>
      <w:r w:rsidR="0024227C">
        <w:rPr>
          <w:sz w:val="24"/>
        </w:rPr>
        <w:t>9</w:t>
      </w:r>
      <w:r>
        <w:rPr>
          <w:sz w:val="24"/>
        </w:rPr>
        <w:t>-і</w:t>
      </w:r>
      <w:r>
        <w:rPr>
          <w:spacing w:val="-2"/>
          <w:sz w:val="24"/>
        </w:rPr>
        <w:t xml:space="preserve"> </w:t>
      </w:r>
      <w:r>
        <w:rPr>
          <w:sz w:val="24"/>
        </w:rPr>
        <w:t>орта білімді. Педагогтердің жалпы санынан жоғары кəсіптік білімі бар педагогтердің үлесі – 9</w:t>
      </w:r>
      <w:r w:rsidR="0024227C">
        <w:rPr>
          <w:sz w:val="24"/>
        </w:rPr>
        <w:t>6</w:t>
      </w:r>
      <w:r>
        <w:rPr>
          <w:sz w:val="24"/>
        </w:rPr>
        <w:t xml:space="preserve">% құрайды. </w:t>
      </w:r>
      <w:r w:rsidR="0024227C">
        <w:rPr>
          <w:sz w:val="24"/>
        </w:rPr>
        <w:t>43</w:t>
      </w:r>
      <w:r>
        <w:rPr>
          <w:sz w:val="24"/>
        </w:rPr>
        <w:t xml:space="preserve"> мұғалім педагогика ғылымдарының магистрі. Ғылыми/академиялық дəрежесі бар педагогтердің</w:t>
      </w:r>
      <w:r>
        <w:rPr>
          <w:spacing w:val="-5"/>
          <w:sz w:val="24"/>
        </w:rPr>
        <w:t xml:space="preserve"> </w:t>
      </w:r>
      <w:r>
        <w:rPr>
          <w:sz w:val="24"/>
        </w:rPr>
        <w:t>үлесі</w:t>
      </w:r>
      <w:r>
        <w:rPr>
          <w:spacing w:val="-5"/>
          <w:sz w:val="24"/>
        </w:rPr>
        <w:t xml:space="preserve"> </w:t>
      </w:r>
      <w:r>
        <w:rPr>
          <w:sz w:val="24"/>
        </w:rPr>
        <w:t>–</w:t>
      </w:r>
      <w:r>
        <w:rPr>
          <w:spacing w:val="-5"/>
          <w:sz w:val="24"/>
        </w:rPr>
        <w:t xml:space="preserve"> </w:t>
      </w:r>
      <w:r w:rsidR="0024227C">
        <w:rPr>
          <w:sz w:val="24"/>
        </w:rPr>
        <w:t>19</w:t>
      </w:r>
      <w:r>
        <w:rPr>
          <w:sz w:val="24"/>
        </w:rPr>
        <w:t>,</w:t>
      </w:r>
      <w:r w:rsidR="0024227C">
        <w:rPr>
          <w:sz w:val="24"/>
        </w:rPr>
        <w:t>4</w:t>
      </w:r>
      <w:r>
        <w:rPr>
          <w:sz w:val="24"/>
        </w:rPr>
        <w:t>%.</w:t>
      </w:r>
      <w:r>
        <w:rPr>
          <w:spacing w:val="-5"/>
          <w:sz w:val="24"/>
        </w:rPr>
        <w:t xml:space="preserve"> </w:t>
      </w:r>
      <w:r>
        <w:rPr>
          <w:sz w:val="24"/>
        </w:rPr>
        <w:t>«Педагог-шебер»</w:t>
      </w:r>
      <w:r>
        <w:rPr>
          <w:spacing w:val="-5"/>
          <w:sz w:val="24"/>
        </w:rPr>
        <w:t xml:space="preserve"> </w:t>
      </w:r>
      <w:r>
        <w:rPr>
          <w:sz w:val="24"/>
        </w:rPr>
        <w:t>–</w:t>
      </w:r>
      <w:r>
        <w:rPr>
          <w:spacing w:val="-5"/>
          <w:sz w:val="24"/>
        </w:rPr>
        <w:t xml:space="preserve"> </w:t>
      </w:r>
      <w:r w:rsidR="0024227C">
        <w:rPr>
          <w:sz w:val="24"/>
        </w:rPr>
        <w:t>3</w:t>
      </w:r>
      <w:r>
        <w:rPr>
          <w:sz w:val="24"/>
        </w:rPr>
        <w:t>,</w:t>
      </w:r>
      <w:r>
        <w:rPr>
          <w:spacing w:val="-5"/>
          <w:sz w:val="24"/>
        </w:rPr>
        <w:t xml:space="preserve"> </w:t>
      </w:r>
      <w:r>
        <w:rPr>
          <w:sz w:val="24"/>
        </w:rPr>
        <w:t>«педагог-зерттеуші»</w:t>
      </w:r>
      <w:r>
        <w:rPr>
          <w:spacing w:val="-5"/>
          <w:sz w:val="24"/>
        </w:rPr>
        <w:t xml:space="preserve"> </w:t>
      </w:r>
      <w:r>
        <w:rPr>
          <w:sz w:val="24"/>
        </w:rPr>
        <w:t>-</w:t>
      </w:r>
      <w:r>
        <w:rPr>
          <w:spacing w:val="-5"/>
          <w:sz w:val="24"/>
        </w:rPr>
        <w:t xml:space="preserve"> </w:t>
      </w:r>
      <w:r w:rsidR="0024227C">
        <w:rPr>
          <w:sz w:val="24"/>
        </w:rPr>
        <w:t>37</w:t>
      </w:r>
      <w:r>
        <w:rPr>
          <w:sz w:val="24"/>
        </w:rPr>
        <w:t>,</w:t>
      </w:r>
      <w:r>
        <w:rPr>
          <w:spacing w:val="-5"/>
          <w:sz w:val="24"/>
        </w:rPr>
        <w:t xml:space="preserve"> </w:t>
      </w:r>
      <w:r>
        <w:rPr>
          <w:sz w:val="24"/>
        </w:rPr>
        <w:t>"педагог-сарапшы"-</w:t>
      </w:r>
      <w:r>
        <w:rPr>
          <w:spacing w:val="-5"/>
          <w:sz w:val="24"/>
        </w:rPr>
        <w:t xml:space="preserve"> </w:t>
      </w:r>
      <w:r w:rsidR="0024227C">
        <w:rPr>
          <w:spacing w:val="-5"/>
          <w:sz w:val="24"/>
        </w:rPr>
        <w:t>62</w:t>
      </w:r>
      <w:r>
        <w:rPr>
          <w:sz w:val="24"/>
        </w:rPr>
        <w:t xml:space="preserve">, "педагог-модератор" – </w:t>
      </w:r>
      <w:r w:rsidR="0024227C">
        <w:rPr>
          <w:sz w:val="24"/>
        </w:rPr>
        <w:t>57</w:t>
      </w:r>
      <w:r>
        <w:rPr>
          <w:sz w:val="24"/>
        </w:rPr>
        <w:t xml:space="preserve">, «педагог» - </w:t>
      </w:r>
      <w:r w:rsidR="0024227C">
        <w:rPr>
          <w:sz w:val="24"/>
        </w:rPr>
        <w:t>44</w:t>
      </w:r>
      <w:r>
        <w:rPr>
          <w:sz w:val="24"/>
        </w:rPr>
        <w:t xml:space="preserve">, «педагог-тағылымдамашы» - </w:t>
      </w:r>
      <w:r w:rsidR="0024227C">
        <w:rPr>
          <w:sz w:val="24"/>
        </w:rPr>
        <w:t>1</w:t>
      </w:r>
      <w:r>
        <w:rPr>
          <w:sz w:val="24"/>
        </w:rPr>
        <w:t>7. Педагогтердің жалпы санынан</w:t>
      </w:r>
      <w:r>
        <w:rPr>
          <w:spacing w:val="50"/>
          <w:sz w:val="24"/>
        </w:rPr>
        <w:t xml:space="preserve"> </w:t>
      </w:r>
      <w:r>
        <w:rPr>
          <w:sz w:val="24"/>
        </w:rPr>
        <w:t>біліктілік</w:t>
      </w:r>
      <w:r>
        <w:rPr>
          <w:spacing w:val="50"/>
          <w:sz w:val="24"/>
        </w:rPr>
        <w:t xml:space="preserve"> </w:t>
      </w:r>
      <w:r>
        <w:rPr>
          <w:sz w:val="24"/>
        </w:rPr>
        <w:t>санаты</w:t>
      </w:r>
      <w:r>
        <w:rPr>
          <w:spacing w:val="50"/>
          <w:sz w:val="24"/>
        </w:rPr>
        <w:t xml:space="preserve"> </w:t>
      </w:r>
      <w:r>
        <w:rPr>
          <w:sz w:val="24"/>
        </w:rPr>
        <w:t>бар</w:t>
      </w:r>
      <w:r>
        <w:rPr>
          <w:spacing w:val="50"/>
          <w:sz w:val="24"/>
        </w:rPr>
        <w:t xml:space="preserve"> </w:t>
      </w:r>
      <w:r>
        <w:rPr>
          <w:sz w:val="24"/>
        </w:rPr>
        <w:t>педагогтердің</w:t>
      </w:r>
      <w:r>
        <w:rPr>
          <w:spacing w:val="50"/>
          <w:sz w:val="24"/>
        </w:rPr>
        <w:t xml:space="preserve"> </w:t>
      </w:r>
      <w:r>
        <w:rPr>
          <w:sz w:val="24"/>
        </w:rPr>
        <w:t>үлесі</w:t>
      </w:r>
      <w:r>
        <w:rPr>
          <w:spacing w:val="50"/>
          <w:sz w:val="24"/>
        </w:rPr>
        <w:t xml:space="preserve"> </w:t>
      </w:r>
      <w:r>
        <w:rPr>
          <w:sz w:val="24"/>
        </w:rPr>
        <w:t>–</w:t>
      </w:r>
      <w:r>
        <w:rPr>
          <w:spacing w:val="50"/>
          <w:sz w:val="24"/>
        </w:rPr>
        <w:t xml:space="preserve"> </w:t>
      </w:r>
      <w:r w:rsidR="0024227C" w:rsidRPr="0024227C">
        <w:rPr>
          <w:sz w:val="24"/>
          <w:szCs w:val="24"/>
        </w:rPr>
        <w:t>4</w:t>
      </w:r>
      <w:r w:rsidRPr="0024227C">
        <w:rPr>
          <w:sz w:val="24"/>
          <w:szCs w:val="24"/>
        </w:rPr>
        <w:t>6,4%.</w:t>
      </w:r>
      <w:r w:rsidRPr="0024227C">
        <w:rPr>
          <w:sz w:val="24"/>
        </w:rPr>
        <w:t xml:space="preserve"> </w:t>
      </w:r>
      <w:r>
        <w:rPr>
          <w:sz w:val="24"/>
        </w:rPr>
        <w:t>Жұмыс</w:t>
      </w:r>
      <w:r>
        <w:rPr>
          <w:spacing w:val="50"/>
          <w:sz w:val="24"/>
        </w:rPr>
        <w:t xml:space="preserve"> </w:t>
      </w:r>
      <w:r>
        <w:rPr>
          <w:sz w:val="24"/>
        </w:rPr>
        <w:t>өтілі</w:t>
      </w:r>
      <w:r>
        <w:rPr>
          <w:spacing w:val="50"/>
          <w:sz w:val="24"/>
        </w:rPr>
        <w:t xml:space="preserve"> </w:t>
      </w:r>
      <w:r>
        <w:rPr>
          <w:sz w:val="24"/>
        </w:rPr>
        <w:t>3</w:t>
      </w:r>
      <w:r>
        <w:rPr>
          <w:spacing w:val="50"/>
          <w:sz w:val="24"/>
        </w:rPr>
        <w:t xml:space="preserve"> </w:t>
      </w:r>
      <w:r>
        <w:rPr>
          <w:sz w:val="24"/>
        </w:rPr>
        <w:t>жылға</w:t>
      </w:r>
      <w:r>
        <w:rPr>
          <w:spacing w:val="50"/>
          <w:sz w:val="24"/>
        </w:rPr>
        <w:t xml:space="preserve"> </w:t>
      </w:r>
      <w:r>
        <w:rPr>
          <w:sz w:val="24"/>
        </w:rPr>
        <w:t>дейінгі</w:t>
      </w:r>
      <w:r>
        <w:rPr>
          <w:spacing w:val="50"/>
          <w:sz w:val="24"/>
        </w:rPr>
        <w:t xml:space="preserve"> </w:t>
      </w:r>
      <w:r>
        <w:rPr>
          <w:spacing w:val="-5"/>
          <w:sz w:val="24"/>
        </w:rPr>
        <w:t>жас</w:t>
      </w:r>
    </w:p>
    <w:p w14:paraId="13772389" w14:textId="77777777" w:rsidR="001D647E" w:rsidRDefault="001D647E">
      <w:pPr>
        <w:spacing w:line="249" w:lineRule="auto"/>
        <w:jc w:val="both"/>
        <w:rPr>
          <w:sz w:val="24"/>
        </w:rPr>
        <w:sectPr w:rsidR="001D647E">
          <w:pgSz w:w="11900" w:h="16840"/>
          <w:pgMar w:top="800" w:right="0" w:bottom="280" w:left="360" w:header="720" w:footer="720" w:gutter="0"/>
          <w:cols w:space="720"/>
        </w:sectPr>
      </w:pPr>
    </w:p>
    <w:p w14:paraId="5C9AEFD9" w14:textId="77777777" w:rsidR="001D647E" w:rsidRDefault="00F127D7">
      <w:pPr>
        <w:spacing w:before="64" w:line="249" w:lineRule="auto"/>
        <w:ind w:left="490" w:right="850"/>
        <w:jc w:val="both"/>
        <w:rPr>
          <w:sz w:val="24"/>
        </w:rPr>
      </w:pPr>
      <w:r>
        <w:rPr>
          <w:sz w:val="24"/>
        </w:rPr>
        <w:lastRenderedPageBreak/>
        <w:t xml:space="preserve">мамандар – </w:t>
      </w:r>
      <w:r w:rsidR="0024227C">
        <w:rPr>
          <w:sz w:val="24"/>
        </w:rPr>
        <w:t>31</w:t>
      </w:r>
      <w:r>
        <w:rPr>
          <w:sz w:val="24"/>
        </w:rPr>
        <w:t>. Жас мамандардың 9</w:t>
      </w:r>
      <w:r w:rsidR="00AD5E28">
        <w:rPr>
          <w:sz w:val="24"/>
        </w:rPr>
        <w:t>3,5</w:t>
      </w:r>
      <w:r>
        <w:rPr>
          <w:sz w:val="24"/>
        </w:rPr>
        <w:t xml:space="preserve">%-ы жоғары білімді, </w:t>
      </w:r>
      <w:r w:rsidR="00AD5E28">
        <w:rPr>
          <w:sz w:val="24"/>
        </w:rPr>
        <w:t>6,4</w:t>
      </w:r>
      <w:r>
        <w:rPr>
          <w:sz w:val="24"/>
        </w:rPr>
        <w:t xml:space="preserve">%-ы орта арнаулы білімді мамандар. Жас мамандардың кəсіптік құзыреттіліктерін дамыту бойынша жұмыстар жүргізіледі. Біліктілік курстан өткен жас мұғалімдер үлесі - </w:t>
      </w:r>
      <w:r w:rsidR="00AD5E28">
        <w:rPr>
          <w:sz w:val="24"/>
        </w:rPr>
        <w:t>90</w:t>
      </w:r>
      <w:r>
        <w:rPr>
          <w:sz w:val="24"/>
        </w:rPr>
        <w:t xml:space="preserve">%, пəндік курстарда оқығандар - </w:t>
      </w:r>
      <w:r w:rsidR="00AD5E28">
        <w:rPr>
          <w:sz w:val="24"/>
        </w:rPr>
        <w:t>90</w:t>
      </w:r>
      <w:r>
        <w:rPr>
          <w:sz w:val="24"/>
        </w:rPr>
        <w:t xml:space="preserve">%. Үстіміздегі оқу жылында біліктілік курстарында оқымаған </w:t>
      </w:r>
      <w:r w:rsidR="00AD5E28">
        <w:rPr>
          <w:sz w:val="24"/>
        </w:rPr>
        <w:t>22</w:t>
      </w:r>
      <w:r>
        <w:rPr>
          <w:sz w:val="24"/>
        </w:rPr>
        <w:t xml:space="preserve"> педагог (</w:t>
      </w:r>
      <w:r w:rsidR="00AD5E28">
        <w:rPr>
          <w:sz w:val="24"/>
        </w:rPr>
        <w:t>10</w:t>
      </w:r>
      <w:r>
        <w:rPr>
          <w:sz w:val="24"/>
        </w:rPr>
        <w:t>%-ы) жоспарға сəйкес өз біліктілігін арттырады. Модератор-педагог санатты жас мамандар</w:t>
      </w:r>
      <w:r>
        <w:rPr>
          <w:spacing w:val="40"/>
          <w:sz w:val="24"/>
        </w:rPr>
        <w:t xml:space="preserve"> </w:t>
      </w:r>
      <w:r>
        <w:rPr>
          <w:sz w:val="24"/>
        </w:rPr>
        <w:t xml:space="preserve">үлесі - </w:t>
      </w:r>
      <w:r w:rsidR="00AD5E28">
        <w:rPr>
          <w:sz w:val="24"/>
        </w:rPr>
        <w:t>26</w:t>
      </w:r>
      <w:r>
        <w:rPr>
          <w:sz w:val="24"/>
        </w:rPr>
        <w:t xml:space="preserve">%. Санаты жоқ мұғалімдер – </w:t>
      </w:r>
      <w:r w:rsidR="00AD5E28">
        <w:rPr>
          <w:sz w:val="24"/>
        </w:rPr>
        <w:t>28</w:t>
      </w:r>
      <w:r>
        <w:rPr>
          <w:sz w:val="24"/>
        </w:rPr>
        <w:t>%-ын құрайды. Олар жоспарға сай</w:t>
      </w:r>
      <w:r>
        <w:rPr>
          <w:spacing w:val="40"/>
          <w:sz w:val="24"/>
        </w:rPr>
        <w:t xml:space="preserve"> </w:t>
      </w:r>
      <w:r>
        <w:rPr>
          <w:sz w:val="24"/>
        </w:rPr>
        <w:t xml:space="preserve">аттестаттаудан өткізіледі. Жас мамандардың - </w:t>
      </w:r>
      <w:r w:rsidR="00AD5E28">
        <w:rPr>
          <w:sz w:val="24"/>
        </w:rPr>
        <w:t>9</w:t>
      </w:r>
      <w:r>
        <w:rPr>
          <w:sz w:val="24"/>
        </w:rPr>
        <w:t xml:space="preserve">-ында магистр біліктілігі бар. Жалпы үлесі – </w:t>
      </w:r>
      <w:r w:rsidR="00AD5E28">
        <w:rPr>
          <w:sz w:val="24"/>
        </w:rPr>
        <w:t>29</w:t>
      </w:r>
      <w:r>
        <w:rPr>
          <w:sz w:val="24"/>
        </w:rPr>
        <w:t>%.</w:t>
      </w:r>
    </w:p>
    <w:p w14:paraId="3EF030B3" w14:textId="77777777" w:rsidR="001D647E" w:rsidRDefault="001D647E">
      <w:pPr>
        <w:pStyle w:val="a3"/>
        <w:spacing w:before="40"/>
        <w:ind w:left="0"/>
        <w:rPr>
          <w:sz w:val="24"/>
        </w:rPr>
      </w:pPr>
    </w:p>
    <w:p w14:paraId="1F8906D7" w14:textId="77777777" w:rsidR="001D647E" w:rsidRDefault="00F127D7">
      <w:pPr>
        <w:ind w:left="490"/>
        <w:rPr>
          <w:sz w:val="24"/>
        </w:rPr>
      </w:pPr>
      <w:r>
        <w:rPr>
          <w:sz w:val="24"/>
        </w:rPr>
        <w:t>2022-2023</w:t>
      </w:r>
      <w:r>
        <w:rPr>
          <w:spacing w:val="4"/>
          <w:sz w:val="24"/>
        </w:rPr>
        <w:t xml:space="preserve"> </w:t>
      </w:r>
      <w:r>
        <w:rPr>
          <w:sz w:val="24"/>
        </w:rPr>
        <w:t>оқу</w:t>
      </w:r>
      <w:r>
        <w:rPr>
          <w:spacing w:val="4"/>
          <w:sz w:val="24"/>
        </w:rPr>
        <w:t xml:space="preserve"> </w:t>
      </w:r>
      <w:r>
        <w:rPr>
          <w:sz w:val="24"/>
        </w:rPr>
        <w:t>жылында</w:t>
      </w:r>
      <w:r>
        <w:rPr>
          <w:spacing w:val="78"/>
          <w:sz w:val="24"/>
        </w:rPr>
        <w:t xml:space="preserve"> </w:t>
      </w:r>
      <w:r>
        <w:rPr>
          <w:sz w:val="24"/>
        </w:rPr>
        <w:t>магистр</w:t>
      </w:r>
      <w:r>
        <w:rPr>
          <w:spacing w:val="4"/>
          <w:sz w:val="24"/>
        </w:rPr>
        <w:t xml:space="preserve"> </w:t>
      </w:r>
      <w:r>
        <w:rPr>
          <w:sz w:val="24"/>
        </w:rPr>
        <w:t>–</w:t>
      </w:r>
      <w:r>
        <w:rPr>
          <w:spacing w:val="4"/>
          <w:sz w:val="24"/>
        </w:rPr>
        <w:t xml:space="preserve"> </w:t>
      </w:r>
      <w:r>
        <w:rPr>
          <w:sz w:val="24"/>
        </w:rPr>
        <w:t>37</w:t>
      </w:r>
      <w:r>
        <w:rPr>
          <w:spacing w:val="5"/>
          <w:sz w:val="24"/>
        </w:rPr>
        <w:t xml:space="preserve"> </w:t>
      </w:r>
      <w:r>
        <w:rPr>
          <w:sz w:val="24"/>
        </w:rPr>
        <w:t>(17%),</w:t>
      </w:r>
      <w:r>
        <w:rPr>
          <w:spacing w:val="4"/>
          <w:sz w:val="24"/>
        </w:rPr>
        <w:t xml:space="preserve"> </w:t>
      </w:r>
      <w:r>
        <w:rPr>
          <w:sz w:val="24"/>
        </w:rPr>
        <w:t>педагог-шебер</w:t>
      </w:r>
      <w:r>
        <w:rPr>
          <w:spacing w:val="4"/>
          <w:sz w:val="24"/>
        </w:rPr>
        <w:t xml:space="preserve"> </w:t>
      </w:r>
      <w:r>
        <w:rPr>
          <w:sz w:val="24"/>
        </w:rPr>
        <w:t>–</w:t>
      </w:r>
      <w:r>
        <w:rPr>
          <w:spacing w:val="5"/>
          <w:sz w:val="24"/>
        </w:rPr>
        <w:t xml:space="preserve"> </w:t>
      </w:r>
      <w:r>
        <w:rPr>
          <w:sz w:val="24"/>
        </w:rPr>
        <w:t>3</w:t>
      </w:r>
      <w:r>
        <w:rPr>
          <w:spacing w:val="77"/>
          <w:sz w:val="24"/>
        </w:rPr>
        <w:t xml:space="preserve"> </w:t>
      </w:r>
      <w:r>
        <w:rPr>
          <w:sz w:val="24"/>
        </w:rPr>
        <w:t>(0,001</w:t>
      </w:r>
      <w:r>
        <w:rPr>
          <w:spacing w:val="4"/>
          <w:sz w:val="24"/>
        </w:rPr>
        <w:t xml:space="preserve"> </w:t>
      </w:r>
      <w:r>
        <w:rPr>
          <w:sz w:val="24"/>
        </w:rPr>
        <w:t>%),</w:t>
      </w:r>
      <w:r>
        <w:rPr>
          <w:spacing w:val="5"/>
          <w:sz w:val="24"/>
        </w:rPr>
        <w:t xml:space="preserve"> </w:t>
      </w:r>
      <w:r>
        <w:rPr>
          <w:sz w:val="24"/>
        </w:rPr>
        <w:t>педагог-зерттеуші</w:t>
      </w:r>
      <w:r>
        <w:rPr>
          <w:spacing w:val="4"/>
          <w:sz w:val="24"/>
        </w:rPr>
        <w:t xml:space="preserve"> </w:t>
      </w:r>
      <w:r>
        <w:rPr>
          <w:sz w:val="24"/>
        </w:rPr>
        <w:t>–</w:t>
      </w:r>
      <w:r>
        <w:rPr>
          <w:spacing w:val="5"/>
          <w:sz w:val="24"/>
        </w:rPr>
        <w:t xml:space="preserve"> </w:t>
      </w:r>
      <w:r>
        <w:rPr>
          <w:spacing w:val="-5"/>
          <w:sz w:val="24"/>
        </w:rPr>
        <w:t>61</w:t>
      </w:r>
    </w:p>
    <w:p w14:paraId="66D82857" w14:textId="77777777" w:rsidR="001D647E" w:rsidRDefault="00F127D7">
      <w:pPr>
        <w:spacing w:before="12"/>
        <w:ind w:left="490"/>
        <w:rPr>
          <w:sz w:val="24"/>
        </w:rPr>
      </w:pPr>
      <w:r>
        <w:rPr>
          <w:sz w:val="24"/>
        </w:rPr>
        <w:t>(58</w:t>
      </w:r>
      <w:r>
        <w:rPr>
          <w:spacing w:val="55"/>
          <w:sz w:val="24"/>
        </w:rPr>
        <w:t xml:space="preserve"> </w:t>
      </w:r>
      <w:r>
        <w:rPr>
          <w:sz w:val="24"/>
        </w:rPr>
        <w:t>%),</w:t>
      </w:r>
      <w:r>
        <w:rPr>
          <w:spacing w:val="57"/>
          <w:sz w:val="24"/>
        </w:rPr>
        <w:t xml:space="preserve"> </w:t>
      </w:r>
      <w:r>
        <w:rPr>
          <w:sz w:val="24"/>
        </w:rPr>
        <w:t>педагог-сарапшы</w:t>
      </w:r>
      <w:r>
        <w:rPr>
          <w:spacing w:val="57"/>
          <w:sz w:val="24"/>
        </w:rPr>
        <w:t xml:space="preserve"> </w:t>
      </w:r>
      <w:r>
        <w:rPr>
          <w:sz w:val="24"/>
        </w:rPr>
        <w:t>–</w:t>
      </w:r>
      <w:r>
        <w:rPr>
          <w:spacing w:val="57"/>
          <w:sz w:val="24"/>
        </w:rPr>
        <w:t xml:space="preserve"> </w:t>
      </w:r>
      <w:r>
        <w:rPr>
          <w:sz w:val="24"/>
        </w:rPr>
        <w:t>39</w:t>
      </w:r>
      <w:r>
        <w:rPr>
          <w:spacing w:val="57"/>
          <w:sz w:val="24"/>
        </w:rPr>
        <w:t xml:space="preserve"> </w:t>
      </w:r>
      <w:r>
        <w:rPr>
          <w:sz w:val="24"/>
        </w:rPr>
        <w:t>(17</w:t>
      </w:r>
      <w:r>
        <w:rPr>
          <w:spacing w:val="57"/>
          <w:sz w:val="24"/>
        </w:rPr>
        <w:t xml:space="preserve"> </w:t>
      </w:r>
      <w:r>
        <w:rPr>
          <w:sz w:val="24"/>
        </w:rPr>
        <w:t>%),</w:t>
      </w:r>
      <w:r>
        <w:rPr>
          <w:spacing w:val="57"/>
          <w:sz w:val="24"/>
        </w:rPr>
        <w:t xml:space="preserve"> </w:t>
      </w:r>
      <w:r>
        <w:rPr>
          <w:sz w:val="24"/>
        </w:rPr>
        <w:t>педагог-модератор</w:t>
      </w:r>
      <w:r>
        <w:rPr>
          <w:spacing w:val="57"/>
          <w:sz w:val="24"/>
        </w:rPr>
        <w:t xml:space="preserve"> </w:t>
      </w:r>
      <w:r>
        <w:rPr>
          <w:sz w:val="24"/>
        </w:rPr>
        <w:t>–</w:t>
      </w:r>
      <w:r>
        <w:rPr>
          <w:spacing w:val="57"/>
          <w:sz w:val="24"/>
        </w:rPr>
        <w:t xml:space="preserve"> </w:t>
      </w:r>
      <w:r>
        <w:rPr>
          <w:sz w:val="24"/>
        </w:rPr>
        <w:t>54</w:t>
      </w:r>
      <w:r>
        <w:rPr>
          <w:spacing w:val="57"/>
          <w:sz w:val="24"/>
        </w:rPr>
        <w:t xml:space="preserve"> </w:t>
      </w:r>
      <w:r>
        <w:rPr>
          <w:sz w:val="24"/>
        </w:rPr>
        <w:t>(24.8</w:t>
      </w:r>
      <w:r>
        <w:rPr>
          <w:spacing w:val="57"/>
          <w:sz w:val="24"/>
        </w:rPr>
        <w:t xml:space="preserve"> </w:t>
      </w:r>
      <w:r>
        <w:rPr>
          <w:sz w:val="24"/>
        </w:rPr>
        <w:t>%),</w:t>
      </w:r>
      <w:r>
        <w:rPr>
          <w:spacing w:val="57"/>
          <w:sz w:val="24"/>
        </w:rPr>
        <w:t xml:space="preserve"> </w:t>
      </w:r>
      <w:r>
        <w:rPr>
          <w:sz w:val="24"/>
        </w:rPr>
        <w:t>жоғары</w:t>
      </w:r>
      <w:r>
        <w:rPr>
          <w:spacing w:val="57"/>
          <w:sz w:val="24"/>
        </w:rPr>
        <w:t xml:space="preserve"> </w:t>
      </w:r>
      <w:r>
        <w:rPr>
          <w:sz w:val="24"/>
        </w:rPr>
        <w:t>санатты</w:t>
      </w:r>
      <w:r>
        <w:rPr>
          <w:spacing w:val="57"/>
          <w:sz w:val="24"/>
        </w:rPr>
        <w:t xml:space="preserve"> </w:t>
      </w:r>
      <w:r>
        <w:rPr>
          <w:sz w:val="24"/>
        </w:rPr>
        <w:t>–</w:t>
      </w:r>
      <w:r>
        <w:rPr>
          <w:spacing w:val="57"/>
          <w:sz w:val="24"/>
        </w:rPr>
        <w:t xml:space="preserve"> </w:t>
      </w:r>
      <w:r>
        <w:rPr>
          <w:spacing w:val="-10"/>
          <w:sz w:val="24"/>
        </w:rPr>
        <w:t>2</w:t>
      </w:r>
    </w:p>
    <w:p w14:paraId="0D908154" w14:textId="77777777" w:rsidR="001D647E" w:rsidRDefault="00F127D7">
      <w:pPr>
        <w:spacing w:before="12"/>
        <w:ind w:left="490"/>
        <w:rPr>
          <w:sz w:val="24"/>
        </w:rPr>
      </w:pPr>
      <w:r>
        <w:rPr>
          <w:sz w:val="24"/>
        </w:rPr>
        <w:t>(</w:t>
      </w:r>
      <w:r>
        <w:rPr>
          <w:spacing w:val="-2"/>
          <w:sz w:val="24"/>
        </w:rPr>
        <w:t xml:space="preserve"> </w:t>
      </w:r>
      <w:r>
        <w:rPr>
          <w:sz w:val="24"/>
        </w:rPr>
        <w:t>0,92%),</w:t>
      </w:r>
      <w:r>
        <w:rPr>
          <w:spacing w:val="-2"/>
          <w:sz w:val="24"/>
        </w:rPr>
        <w:t xml:space="preserve"> </w:t>
      </w:r>
      <w:r>
        <w:rPr>
          <w:sz w:val="24"/>
        </w:rPr>
        <w:t>екінші</w:t>
      </w:r>
      <w:r>
        <w:rPr>
          <w:spacing w:val="-2"/>
          <w:sz w:val="24"/>
        </w:rPr>
        <w:t xml:space="preserve"> </w:t>
      </w:r>
      <w:r>
        <w:rPr>
          <w:sz w:val="24"/>
        </w:rPr>
        <w:t>санатты</w:t>
      </w:r>
      <w:r>
        <w:rPr>
          <w:spacing w:val="-3"/>
          <w:sz w:val="24"/>
        </w:rPr>
        <w:t xml:space="preserve"> </w:t>
      </w:r>
      <w:r>
        <w:rPr>
          <w:sz w:val="24"/>
        </w:rPr>
        <w:t>–</w:t>
      </w:r>
      <w:r>
        <w:rPr>
          <w:spacing w:val="-1"/>
          <w:sz w:val="24"/>
        </w:rPr>
        <w:t xml:space="preserve"> </w:t>
      </w:r>
      <w:r>
        <w:rPr>
          <w:sz w:val="24"/>
        </w:rPr>
        <w:t>1</w:t>
      </w:r>
      <w:r>
        <w:rPr>
          <w:spacing w:val="-2"/>
          <w:sz w:val="24"/>
        </w:rPr>
        <w:t xml:space="preserve"> </w:t>
      </w:r>
      <w:r>
        <w:rPr>
          <w:sz w:val="24"/>
        </w:rPr>
        <w:t>(0,46%),</w:t>
      </w:r>
      <w:r>
        <w:rPr>
          <w:spacing w:val="-1"/>
          <w:sz w:val="24"/>
        </w:rPr>
        <w:t xml:space="preserve"> </w:t>
      </w:r>
      <w:r>
        <w:rPr>
          <w:sz w:val="24"/>
        </w:rPr>
        <w:t>бірінші</w:t>
      </w:r>
      <w:r>
        <w:rPr>
          <w:spacing w:val="-3"/>
          <w:sz w:val="24"/>
        </w:rPr>
        <w:t xml:space="preserve"> </w:t>
      </w:r>
      <w:r>
        <w:rPr>
          <w:sz w:val="24"/>
        </w:rPr>
        <w:t>санатты</w:t>
      </w:r>
      <w:r>
        <w:rPr>
          <w:spacing w:val="-3"/>
          <w:sz w:val="24"/>
        </w:rPr>
        <w:t xml:space="preserve"> </w:t>
      </w:r>
      <w:r>
        <w:rPr>
          <w:sz w:val="24"/>
        </w:rPr>
        <w:t>–</w:t>
      </w:r>
      <w:r>
        <w:rPr>
          <w:spacing w:val="57"/>
          <w:sz w:val="24"/>
        </w:rPr>
        <w:t xml:space="preserve"> </w:t>
      </w:r>
      <w:r>
        <w:rPr>
          <w:sz w:val="24"/>
        </w:rPr>
        <w:t>3</w:t>
      </w:r>
      <w:r>
        <w:rPr>
          <w:spacing w:val="-1"/>
          <w:sz w:val="24"/>
        </w:rPr>
        <w:t xml:space="preserve"> </w:t>
      </w:r>
      <w:r>
        <w:rPr>
          <w:sz w:val="24"/>
        </w:rPr>
        <w:t>(1,38%),</w:t>
      </w:r>
      <w:r>
        <w:rPr>
          <w:spacing w:val="-2"/>
          <w:sz w:val="24"/>
        </w:rPr>
        <w:t xml:space="preserve"> </w:t>
      </w:r>
      <w:r>
        <w:rPr>
          <w:sz w:val="24"/>
        </w:rPr>
        <w:t>педагог</w:t>
      </w:r>
      <w:r>
        <w:rPr>
          <w:spacing w:val="-1"/>
          <w:sz w:val="24"/>
        </w:rPr>
        <w:t xml:space="preserve"> </w:t>
      </w:r>
      <w:r>
        <w:rPr>
          <w:sz w:val="24"/>
        </w:rPr>
        <w:t>–</w:t>
      </w:r>
      <w:r>
        <w:rPr>
          <w:spacing w:val="-2"/>
          <w:sz w:val="24"/>
        </w:rPr>
        <w:t xml:space="preserve"> </w:t>
      </w:r>
      <w:r>
        <w:rPr>
          <w:sz w:val="24"/>
        </w:rPr>
        <w:t>53</w:t>
      </w:r>
      <w:r>
        <w:rPr>
          <w:spacing w:val="-1"/>
          <w:sz w:val="24"/>
        </w:rPr>
        <w:t xml:space="preserve"> </w:t>
      </w:r>
      <w:r>
        <w:rPr>
          <w:spacing w:val="-2"/>
          <w:sz w:val="24"/>
        </w:rPr>
        <w:t>(24,4%).</w:t>
      </w:r>
    </w:p>
    <w:p w14:paraId="7BBE2052" w14:textId="77777777" w:rsidR="001D647E" w:rsidRDefault="00F127D7">
      <w:pPr>
        <w:tabs>
          <w:tab w:val="left" w:pos="3349"/>
          <w:tab w:val="left" w:pos="5575"/>
        </w:tabs>
        <w:spacing w:before="23"/>
        <w:ind w:left="490"/>
        <w:rPr>
          <w:sz w:val="24"/>
        </w:rPr>
      </w:pPr>
      <w:r>
        <w:rPr>
          <w:sz w:val="24"/>
        </w:rPr>
        <w:t>2023-2024</w:t>
      </w:r>
      <w:r>
        <w:rPr>
          <w:spacing w:val="51"/>
          <w:sz w:val="24"/>
        </w:rPr>
        <w:t xml:space="preserve"> </w:t>
      </w:r>
      <w:r>
        <w:rPr>
          <w:sz w:val="24"/>
        </w:rPr>
        <w:t>оқу</w:t>
      </w:r>
      <w:r>
        <w:rPr>
          <w:spacing w:val="51"/>
          <w:sz w:val="24"/>
        </w:rPr>
        <w:t xml:space="preserve"> </w:t>
      </w:r>
      <w:r>
        <w:rPr>
          <w:spacing w:val="-2"/>
          <w:sz w:val="24"/>
        </w:rPr>
        <w:t>жылында</w:t>
      </w:r>
      <w:r>
        <w:rPr>
          <w:sz w:val="24"/>
        </w:rPr>
        <w:tab/>
        <w:t>педагог-шебер</w:t>
      </w:r>
      <w:r>
        <w:rPr>
          <w:spacing w:val="42"/>
          <w:sz w:val="24"/>
        </w:rPr>
        <w:t xml:space="preserve"> </w:t>
      </w:r>
      <w:r>
        <w:rPr>
          <w:sz w:val="24"/>
        </w:rPr>
        <w:t>–</w:t>
      </w:r>
      <w:r>
        <w:rPr>
          <w:spacing w:val="42"/>
          <w:sz w:val="24"/>
        </w:rPr>
        <w:t xml:space="preserve"> </w:t>
      </w:r>
      <w:r>
        <w:rPr>
          <w:spacing w:val="-10"/>
          <w:sz w:val="24"/>
        </w:rPr>
        <w:t>2</w:t>
      </w:r>
      <w:r>
        <w:rPr>
          <w:sz w:val="24"/>
        </w:rPr>
        <w:tab/>
        <w:t>(1%),</w:t>
      </w:r>
      <w:r>
        <w:rPr>
          <w:spacing w:val="45"/>
          <w:sz w:val="24"/>
        </w:rPr>
        <w:t xml:space="preserve"> </w:t>
      </w:r>
      <w:r>
        <w:rPr>
          <w:sz w:val="24"/>
        </w:rPr>
        <w:t>педагог-зерттеуші</w:t>
      </w:r>
      <w:r>
        <w:rPr>
          <w:spacing w:val="47"/>
          <w:sz w:val="24"/>
        </w:rPr>
        <w:t xml:space="preserve"> </w:t>
      </w:r>
      <w:r>
        <w:rPr>
          <w:sz w:val="24"/>
        </w:rPr>
        <w:t>–</w:t>
      </w:r>
      <w:r>
        <w:rPr>
          <w:spacing w:val="47"/>
          <w:sz w:val="24"/>
        </w:rPr>
        <w:t xml:space="preserve"> </w:t>
      </w:r>
      <w:r>
        <w:rPr>
          <w:sz w:val="24"/>
        </w:rPr>
        <w:t>59</w:t>
      </w:r>
      <w:r>
        <w:rPr>
          <w:spacing w:val="47"/>
          <w:sz w:val="24"/>
        </w:rPr>
        <w:t xml:space="preserve"> </w:t>
      </w:r>
      <w:r>
        <w:rPr>
          <w:sz w:val="24"/>
        </w:rPr>
        <w:t>(</w:t>
      </w:r>
      <w:r>
        <w:rPr>
          <w:spacing w:val="47"/>
          <w:sz w:val="24"/>
        </w:rPr>
        <w:t xml:space="preserve"> </w:t>
      </w:r>
      <w:r>
        <w:rPr>
          <w:sz w:val="24"/>
        </w:rPr>
        <w:t>29,5%),</w:t>
      </w:r>
      <w:r>
        <w:rPr>
          <w:spacing w:val="48"/>
          <w:sz w:val="24"/>
        </w:rPr>
        <w:t xml:space="preserve"> </w:t>
      </w:r>
      <w:r>
        <w:rPr>
          <w:spacing w:val="-2"/>
          <w:sz w:val="24"/>
        </w:rPr>
        <w:t>педагог-</w:t>
      </w:r>
    </w:p>
    <w:p w14:paraId="47EADB75" w14:textId="77777777" w:rsidR="001D647E" w:rsidRDefault="00F127D7">
      <w:pPr>
        <w:spacing w:before="12"/>
        <w:ind w:left="490"/>
        <w:rPr>
          <w:sz w:val="24"/>
        </w:rPr>
      </w:pPr>
      <w:r>
        <w:rPr>
          <w:sz w:val="24"/>
        </w:rPr>
        <w:t>сарапшы</w:t>
      </w:r>
      <w:r>
        <w:rPr>
          <w:spacing w:val="-2"/>
          <w:sz w:val="24"/>
        </w:rPr>
        <w:t xml:space="preserve"> </w:t>
      </w:r>
      <w:r>
        <w:rPr>
          <w:sz w:val="24"/>
        </w:rPr>
        <w:t>–</w:t>
      </w:r>
      <w:r>
        <w:rPr>
          <w:spacing w:val="-1"/>
          <w:sz w:val="24"/>
        </w:rPr>
        <w:t xml:space="preserve"> </w:t>
      </w:r>
      <w:r>
        <w:rPr>
          <w:sz w:val="24"/>
        </w:rPr>
        <w:t>32</w:t>
      </w:r>
      <w:r>
        <w:rPr>
          <w:spacing w:val="-1"/>
          <w:sz w:val="24"/>
        </w:rPr>
        <w:t xml:space="preserve"> </w:t>
      </w:r>
      <w:r>
        <w:rPr>
          <w:sz w:val="24"/>
        </w:rPr>
        <w:t>(</w:t>
      </w:r>
      <w:r>
        <w:rPr>
          <w:spacing w:val="-1"/>
          <w:sz w:val="24"/>
        </w:rPr>
        <w:t xml:space="preserve"> </w:t>
      </w:r>
      <w:r>
        <w:rPr>
          <w:sz w:val="24"/>
        </w:rPr>
        <w:t>16%),</w:t>
      </w:r>
      <w:r>
        <w:rPr>
          <w:spacing w:val="-2"/>
          <w:sz w:val="24"/>
        </w:rPr>
        <w:t xml:space="preserve"> </w:t>
      </w:r>
      <w:r>
        <w:rPr>
          <w:sz w:val="24"/>
        </w:rPr>
        <w:t>педагог-модератор</w:t>
      </w:r>
      <w:r>
        <w:rPr>
          <w:spacing w:val="-1"/>
          <w:sz w:val="24"/>
        </w:rPr>
        <w:t xml:space="preserve"> </w:t>
      </w:r>
      <w:r>
        <w:rPr>
          <w:sz w:val="24"/>
        </w:rPr>
        <w:t>–</w:t>
      </w:r>
      <w:r>
        <w:rPr>
          <w:spacing w:val="-1"/>
          <w:sz w:val="24"/>
        </w:rPr>
        <w:t xml:space="preserve"> </w:t>
      </w:r>
      <w:r>
        <w:rPr>
          <w:sz w:val="24"/>
        </w:rPr>
        <w:t>46</w:t>
      </w:r>
      <w:r>
        <w:rPr>
          <w:spacing w:val="-1"/>
          <w:sz w:val="24"/>
        </w:rPr>
        <w:t xml:space="preserve"> </w:t>
      </w:r>
      <w:r>
        <w:rPr>
          <w:sz w:val="24"/>
        </w:rPr>
        <w:t>(23%),</w:t>
      </w:r>
      <w:r>
        <w:rPr>
          <w:spacing w:val="-2"/>
          <w:sz w:val="24"/>
        </w:rPr>
        <w:t xml:space="preserve"> </w:t>
      </w:r>
      <w:r>
        <w:rPr>
          <w:sz w:val="24"/>
        </w:rPr>
        <w:t>жоғары</w:t>
      </w:r>
      <w:r>
        <w:rPr>
          <w:spacing w:val="-1"/>
          <w:sz w:val="24"/>
        </w:rPr>
        <w:t xml:space="preserve"> </w:t>
      </w:r>
      <w:r>
        <w:rPr>
          <w:sz w:val="24"/>
        </w:rPr>
        <w:t>санатты</w:t>
      </w:r>
      <w:r>
        <w:rPr>
          <w:spacing w:val="-1"/>
          <w:sz w:val="24"/>
        </w:rPr>
        <w:t xml:space="preserve"> </w:t>
      </w:r>
      <w:r>
        <w:rPr>
          <w:sz w:val="24"/>
        </w:rPr>
        <w:t>–</w:t>
      </w:r>
      <w:r>
        <w:rPr>
          <w:spacing w:val="-1"/>
          <w:sz w:val="24"/>
        </w:rPr>
        <w:t xml:space="preserve"> </w:t>
      </w:r>
      <w:r>
        <w:rPr>
          <w:sz w:val="24"/>
        </w:rPr>
        <w:t>1</w:t>
      </w:r>
      <w:r>
        <w:rPr>
          <w:spacing w:val="-2"/>
          <w:sz w:val="24"/>
        </w:rPr>
        <w:t xml:space="preserve"> </w:t>
      </w:r>
      <w:r>
        <w:rPr>
          <w:sz w:val="24"/>
        </w:rPr>
        <w:t>(0,5%),</w:t>
      </w:r>
      <w:r>
        <w:rPr>
          <w:spacing w:val="-1"/>
          <w:sz w:val="24"/>
        </w:rPr>
        <w:t xml:space="preserve"> </w:t>
      </w:r>
      <w:r>
        <w:rPr>
          <w:sz w:val="24"/>
        </w:rPr>
        <w:t>екінші</w:t>
      </w:r>
      <w:r>
        <w:rPr>
          <w:spacing w:val="-1"/>
          <w:sz w:val="24"/>
        </w:rPr>
        <w:t xml:space="preserve"> </w:t>
      </w:r>
      <w:r>
        <w:rPr>
          <w:sz w:val="24"/>
        </w:rPr>
        <w:t>санатты</w:t>
      </w:r>
      <w:r>
        <w:rPr>
          <w:spacing w:val="-1"/>
          <w:sz w:val="24"/>
        </w:rPr>
        <w:t xml:space="preserve"> </w:t>
      </w:r>
      <w:r>
        <w:rPr>
          <w:sz w:val="24"/>
        </w:rPr>
        <w:t>–</w:t>
      </w:r>
      <w:r>
        <w:rPr>
          <w:spacing w:val="-1"/>
          <w:sz w:val="24"/>
        </w:rPr>
        <w:t xml:space="preserve"> </w:t>
      </w:r>
      <w:r>
        <w:rPr>
          <w:spacing w:val="-10"/>
          <w:sz w:val="24"/>
        </w:rPr>
        <w:t>1</w:t>
      </w:r>
    </w:p>
    <w:p w14:paraId="17F1E01D" w14:textId="77777777" w:rsidR="001D647E" w:rsidRDefault="00F127D7">
      <w:pPr>
        <w:spacing w:before="12"/>
        <w:ind w:left="490"/>
        <w:rPr>
          <w:sz w:val="24"/>
        </w:rPr>
      </w:pPr>
      <w:r>
        <w:rPr>
          <w:sz w:val="24"/>
        </w:rPr>
        <w:t>(0,5%),</w:t>
      </w:r>
      <w:r>
        <w:rPr>
          <w:spacing w:val="-2"/>
          <w:sz w:val="24"/>
        </w:rPr>
        <w:t xml:space="preserve"> </w:t>
      </w:r>
      <w:r>
        <w:rPr>
          <w:sz w:val="24"/>
        </w:rPr>
        <w:t>бірінші</w:t>
      </w:r>
      <w:r>
        <w:rPr>
          <w:spacing w:val="-3"/>
          <w:sz w:val="24"/>
        </w:rPr>
        <w:t xml:space="preserve"> </w:t>
      </w:r>
      <w:r>
        <w:rPr>
          <w:sz w:val="24"/>
        </w:rPr>
        <w:t>санатты</w:t>
      </w:r>
      <w:r>
        <w:rPr>
          <w:spacing w:val="-3"/>
          <w:sz w:val="24"/>
        </w:rPr>
        <w:t xml:space="preserve"> </w:t>
      </w:r>
      <w:r>
        <w:rPr>
          <w:sz w:val="24"/>
        </w:rPr>
        <w:t>–</w:t>
      </w:r>
      <w:r>
        <w:rPr>
          <w:spacing w:val="57"/>
          <w:sz w:val="24"/>
        </w:rPr>
        <w:t xml:space="preserve"> </w:t>
      </w:r>
      <w:r>
        <w:rPr>
          <w:sz w:val="24"/>
        </w:rPr>
        <w:t>1</w:t>
      </w:r>
      <w:r>
        <w:rPr>
          <w:spacing w:val="-2"/>
          <w:sz w:val="24"/>
        </w:rPr>
        <w:t xml:space="preserve"> </w:t>
      </w:r>
      <w:r>
        <w:rPr>
          <w:sz w:val="24"/>
        </w:rPr>
        <w:t>(0,5%),</w:t>
      </w:r>
      <w:r>
        <w:rPr>
          <w:spacing w:val="-2"/>
          <w:sz w:val="24"/>
        </w:rPr>
        <w:t xml:space="preserve"> </w:t>
      </w:r>
      <w:r>
        <w:rPr>
          <w:sz w:val="24"/>
        </w:rPr>
        <w:t>педагог</w:t>
      </w:r>
      <w:r>
        <w:rPr>
          <w:spacing w:val="-2"/>
          <w:sz w:val="24"/>
        </w:rPr>
        <w:t xml:space="preserve"> </w:t>
      </w:r>
      <w:r>
        <w:rPr>
          <w:sz w:val="24"/>
        </w:rPr>
        <w:t>–</w:t>
      </w:r>
      <w:r>
        <w:rPr>
          <w:spacing w:val="-2"/>
          <w:sz w:val="24"/>
        </w:rPr>
        <w:t xml:space="preserve"> </w:t>
      </w:r>
      <w:r>
        <w:rPr>
          <w:sz w:val="24"/>
        </w:rPr>
        <w:t>55</w:t>
      </w:r>
      <w:r>
        <w:rPr>
          <w:spacing w:val="-1"/>
          <w:sz w:val="24"/>
        </w:rPr>
        <w:t xml:space="preserve"> </w:t>
      </w:r>
      <w:r>
        <w:rPr>
          <w:spacing w:val="-2"/>
          <w:sz w:val="24"/>
        </w:rPr>
        <w:t>(27,5%).</w:t>
      </w:r>
    </w:p>
    <w:p w14:paraId="352F6C63" w14:textId="77777777" w:rsidR="001D647E" w:rsidRDefault="00F127D7">
      <w:pPr>
        <w:tabs>
          <w:tab w:val="left" w:pos="3386"/>
          <w:tab w:val="left" w:pos="5649"/>
        </w:tabs>
        <w:spacing w:before="23"/>
        <w:ind w:left="490"/>
        <w:rPr>
          <w:sz w:val="24"/>
        </w:rPr>
      </w:pPr>
      <w:r>
        <w:rPr>
          <w:sz w:val="24"/>
        </w:rPr>
        <w:t>2024-2025</w:t>
      </w:r>
      <w:r>
        <w:rPr>
          <w:spacing w:val="59"/>
          <w:sz w:val="24"/>
        </w:rPr>
        <w:t xml:space="preserve"> </w:t>
      </w:r>
      <w:r>
        <w:rPr>
          <w:sz w:val="24"/>
        </w:rPr>
        <w:t>оқу</w:t>
      </w:r>
      <w:r>
        <w:rPr>
          <w:spacing w:val="58"/>
          <w:sz w:val="24"/>
        </w:rPr>
        <w:t xml:space="preserve"> </w:t>
      </w:r>
      <w:r>
        <w:rPr>
          <w:spacing w:val="-2"/>
          <w:sz w:val="24"/>
        </w:rPr>
        <w:t>жылында</w:t>
      </w:r>
      <w:r>
        <w:rPr>
          <w:sz w:val="24"/>
        </w:rPr>
        <w:tab/>
        <w:t>педагог-шебер</w:t>
      </w:r>
      <w:r>
        <w:rPr>
          <w:spacing w:val="47"/>
          <w:sz w:val="24"/>
        </w:rPr>
        <w:t xml:space="preserve"> </w:t>
      </w:r>
      <w:r>
        <w:rPr>
          <w:sz w:val="24"/>
        </w:rPr>
        <w:t>–</w:t>
      </w:r>
      <w:r>
        <w:rPr>
          <w:spacing w:val="50"/>
          <w:sz w:val="24"/>
        </w:rPr>
        <w:t xml:space="preserve"> </w:t>
      </w:r>
      <w:r w:rsidR="00AD5E28">
        <w:rPr>
          <w:spacing w:val="-10"/>
          <w:sz w:val="24"/>
        </w:rPr>
        <w:t>3</w:t>
      </w:r>
      <w:r>
        <w:rPr>
          <w:sz w:val="24"/>
        </w:rPr>
        <w:tab/>
        <w:t>(1%),</w:t>
      </w:r>
      <w:r>
        <w:rPr>
          <w:spacing w:val="51"/>
          <w:sz w:val="24"/>
        </w:rPr>
        <w:t xml:space="preserve"> </w:t>
      </w:r>
      <w:r>
        <w:rPr>
          <w:sz w:val="24"/>
        </w:rPr>
        <w:t>педагог-зерттеуші</w:t>
      </w:r>
      <w:r>
        <w:rPr>
          <w:spacing w:val="53"/>
          <w:sz w:val="24"/>
        </w:rPr>
        <w:t xml:space="preserve"> </w:t>
      </w:r>
      <w:r>
        <w:rPr>
          <w:sz w:val="24"/>
        </w:rPr>
        <w:t>–</w:t>
      </w:r>
      <w:r>
        <w:rPr>
          <w:spacing w:val="55"/>
          <w:sz w:val="24"/>
        </w:rPr>
        <w:t xml:space="preserve"> </w:t>
      </w:r>
      <w:r w:rsidR="00AD5E28">
        <w:rPr>
          <w:sz w:val="24"/>
        </w:rPr>
        <w:t>37</w:t>
      </w:r>
      <w:r>
        <w:rPr>
          <w:spacing w:val="54"/>
          <w:sz w:val="24"/>
        </w:rPr>
        <w:t xml:space="preserve"> </w:t>
      </w:r>
      <w:r>
        <w:rPr>
          <w:sz w:val="24"/>
        </w:rPr>
        <w:t>(</w:t>
      </w:r>
      <w:r w:rsidR="00AD5E28">
        <w:rPr>
          <w:sz w:val="24"/>
        </w:rPr>
        <w:t>16</w:t>
      </w:r>
      <w:r>
        <w:rPr>
          <w:sz w:val="24"/>
        </w:rPr>
        <w:t>,</w:t>
      </w:r>
      <w:r w:rsidR="00AD5E28">
        <w:rPr>
          <w:sz w:val="24"/>
        </w:rPr>
        <w:t>7</w:t>
      </w:r>
      <w:r>
        <w:rPr>
          <w:sz w:val="24"/>
        </w:rPr>
        <w:t>%),</w:t>
      </w:r>
      <w:r>
        <w:rPr>
          <w:spacing w:val="54"/>
          <w:sz w:val="24"/>
        </w:rPr>
        <w:t xml:space="preserve"> </w:t>
      </w:r>
      <w:r>
        <w:rPr>
          <w:spacing w:val="-2"/>
          <w:sz w:val="24"/>
        </w:rPr>
        <w:t>педагог-</w:t>
      </w:r>
    </w:p>
    <w:p w14:paraId="775DE01D" w14:textId="77777777" w:rsidR="001D647E" w:rsidRDefault="00F127D7">
      <w:pPr>
        <w:spacing w:before="12"/>
        <w:ind w:left="490"/>
        <w:rPr>
          <w:sz w:val="24"/>
        </w:rPr>
      </w:pPr>
      <w:r>
        <w:rPr>
          <w:sz w:val="24"/>
        </w:rPr>
        <w:t>сарапшы</w:t>
      </w:r>
      <w:r>
        <w:rPr>
          <w:spacing w:val="25"/>
          <w:sz w:val="24"/>
        </w:rPr>
        <w:t xml:space="preserve">  </w:t>
      </w:r>
      <w:r>
        <w:rPr>
          <w:sz w:val="24"/>
        </w:rPr>
        <w:t>–</w:t>
      </w:r>
      <w:r>
        <w:rPr>
          <w:spacing w:val="28"/>
          <w:sz w:val="24"/>
        </w:rPr>
        <w:t xml:space="preserve">  </w:t>
      </w:r>
      <w:r w:rsidR="00AD5E28">
        <w:rPr>
          <w:sz w:val="24"/>
        </w:rPr>
        <w:t>62</w:t>
      </w:r>
      <w:r>
        <w:rPr>
          <w:spacing w:val="27"/>
          <w:sz w:val="24"/>
        </w:rPr>
        <w:t xml:space="preserve">  </w:t>
      </w:r>
      <w:r>
        <w:rPr>
          <w:sz w:val="24"/>
        </w:rPr>
        <w:t>(</w:t>
      </w:r>
      <w:r w:rsidR="00AD5E28">
        <w:rPr>
          <w:sz w:val="24"/>
        </w:rPr>
        <w:t>28</w:t>
      </w:r>
      <w:r>
        <w:rPr>
          <w:sz w:val="24"/>
        </w:rPr>
        <w:t>%),</w:t>
      </w:r>
      <w:r>
        <w:rPr>
          <w:spacing w:val="28"/>
          <w:sz w:val="24"/>
        </w:rPr>
        <w:t xml:space="preserve">  </w:t>
      </w:r>
      <w:r>
        <w:rPr>
          <w:sz w:val="24"/>
        </w:rPr>
        <w:t>педагог-модератор</w:t>
      </w:r>
      <w:r>
        <w:rPr>
          <w:spacing w:val="27"/>
          <w:sz w:val="24"/>
        </w:rPr>
        <w:t xml:space="preserve">  </w:t>
      </w:r>
      <w:r>
        <w:rPr>
          <w:sz w:val="24"/>
        </w:rPr>
        <w:t>–</w:t>
      </w:r>
      <w:r>
        <w:rPr>
          <w:spacing w:val="28"/>
          <w:sz w:val="24"/>
        </w:rPr>
        <w:t xml:space="preserve">  </w:t>
      </w:r>
      <w:r w:rsidR="00AD5E28">
        <w:rPr>
          <w:sz w:val="24"/>
        </w:rPr>
        <w:t>57</w:t>
      </w:r>
      <w:r>
        <w:rPr>
          <w:spacing w:val="28"/>
          <w:sz w:val="24"/>
        </w:rPr>
        <w:t xml:space="preserve">  </w:t>
      </w:r>
      <w:r>
        <w:rPr>
          <w:sz w:val="24"/>
        </w:rPr>
        <w:t>(</w:t>
      </w:r>
      <w:r w:rsidR="00AD5E28">
        <w:rPr>
          <w:sz w:val="24"/>
        </w:rPr>
        <w:t>25</w:t>
      </w:r>
      <w:r>
        <w:rPr>
          <w:sz w:val="24"/>
        </w:rPr>
        <w:t>,</w:t>
      </w:r>
      <w:r w:rsidR="00AD5E28">
        <w:rPr>
          <w:sz w:val="24"/>
        </w:rPr>
        <w:t>8</w:t>
      </w:r>
      <w:r>
        <w:rPr>
          <w:sz w:val="24"/>
        </w:rPr>
        <w:t>%),</w:t>
      </w:r>
      <w:r>
        <w:rPr>
          <w:spacing w:val="27"/>
          <w:sz w:val="24"/>
        </w:rPr>
        <w:t xml:space="preserve">  </w:t>
      </w:r>
      <w:r>
        <w:rPr>
          <w:sz w:val="24"/>
        </w:rPr>
        <w:t>педагог</w:t>
      </w:r>
      <w:r>
        <w:rPr>
          <w:spacing w:val="28"/>
          <w:sz w:val="24"/>
        </w:rPr>
        <w:t xml:space="preserve">  </w:t>
      </w:r>
      <w:r>
        <w:rPr>
          <w:sz w:val="24"/>
        </w:rPr>
        <w:t>–</w:t>
      </w:r>
      <w:r>
        <w:rPr>
          <w:spacing w:val="27"/>
          <w:sz w:val="24"/>
        </w:rPr>
        <w:t xml:space="preserve">  </w:t>
      </w:r>
      <w:r w:rsidR="00AD5E28">
        <w:rPr>
          <w:sz w:val="24"/>
        </w:rPr>
        <w:t>44</w:t>
      </w:r>
      <w:r>
        <w:rPr>
          <w:spacing w:val="28"/>
          <w:sz w:val="24"/>
        </w:rPr>
        <w:t xml:space="preserve">  </w:t>
      </w:r>
      <w:r>
        <w:rPr>
          <w:sz w:val="24"/>
        </w:rPr>
        <w:t>(</w:t>
      </w:r>
      <w:r w:rsidR="00AD5E28">
        <w:rPr>
          <w:sz w:val="24"/>
        </w:rPr>
        <w:t>19</w:t>
      </w:r>
      <w:r>
        <w:rPr>
          <w:sz w:val="24"/>
        </w:rPr>
        <w:t>,</w:t>
      </w:r>
      <w:r w:rsidR="00AD5E28">
        <w:rPr>
          <w:sz w:val="24"/>
        </w:rPr>
        <w:t>9</w:t>
      </w:r>
      <w:r>
        <w:rPr>
          <w:sz w:val="24"/>
        </w:rPr>
        <w:t>%),</w:t>
      </w:r>
      <w:r>
        <w:rPr>
          <w:spacing w:val="28"/>
          <w:sz w:val="24"/>
        </w:rPr>
        <w:t xml:space="preserve">  </w:t>
      </w:r>
      <w:r>
        <w:rPr>
          <w:spacing w:val="-2"/>
          <w:sz w:val="24"/>
        </w:rPr>
        <w:t>педагог-</w:t>
      </w:r>
    </w:p>
    <w:p w14:paraId="676BA3AE" w14:textId="77777777" w:rsidR="001D647E" w:rsidRDefault="00F127D7">
      <w:pPr>
        <w:spacing w:before="12"/>
        <w:ind w:left="490"/>
        <w:rPr>
          <w:sz w:val="24"/>
        </w:rPr>
      </w:pPr>
      <w:r>
        <w:rPr>
          <w:sz w:val="24"/>
        </w:rPr>
        <w:t>тағылымдамашы</w:t>
      </w:r>
      <w:r>
        <w:rPr>
          <w:spacing w:val="-2"/>
          <w:sz w:val="24"/>
        </w:rPr>
        <w:t xml:space="preserve"> </w:t>
      </w:r>
      <w:r>
        <w:rPr>
          <w:sz w:val="24"/>
        </w:rPr>
        <w:t>–</w:t>
      </w:r>
      <w:r>
        <w:rPr>
          <w:spacing w:val="-1"/>
          <w:sz w:val="24"/>
        </w:rPr>
        <w:t xml:space="preserve"> </w:t>
      </w:r>
      <w:r w:rsidR="00AD5E28">
        <w:rPr>
          <w:spacing w:val="-1"/>
          <w:sz w:val="24"/>
        </w:rPr>
        <w:t>1</w:t>
      </w:r>
      <w:r>
        <w:rPr>
          <w:sz w:val="24"/>
        </w:rPr>
        <w:t>7</w:t>
      </w:r>
      <w:r>
        <w:rPr>
          <w:spacing w:val="-1"/>
          <w:sz w:val="24"/>
        </w:rPr>
        <w:t xml:space="preserve"> </w:t>
      </w:r>
      <w:r>
        <w:rPr>
          <w:spacing w:val="-2"/>
          <w:sz w:val="24"/>
        </w:rPr>
        <w:t>(</w:t>
      </w:r>
      <w:r w:rsidR="00AD5E28">
        <w:rPr>
          <w:spacing w:val="-2"/>
          <w:sz w:val="24"/>
        </w:rPr>
        <w:t>7</w:t>
      </w:r>
      <w:r>
        <w:rPr>
          <w:spacing w:val="-2"/>
          <w:sz w:val="24"/>
        </w:rPr>
        <w:t>,</w:t>
      </w:r>
      <w:r w:rsidR="00AD5E28">
        <w:rPr>
          <w:spacing w:val="-2"/>
          <w:sz w:val="24"/>
        </w:rPr>
        <w:t>6</w:t>
      </w:r>
      <w:r>
        <w:rPr>
          <w:spacing w:val="-2"/>
          <w:sz w:val="24"/>
        </w:rPr>
        <w:t>%).</w:t>
      </w:r>
    </w:p>
    <w:p w14:paraId="277340D3" w14:textId="77777777" w:rsidR="001D647E" w:rsidRDefault="001D647E">
      <w:pPr>
        <w:pStyle w:val="a3"/>
        <w:spacing w:before="46"/>
        <w:ind w:left="0"/>
        <w:rPr>
          <w:sz w:val="24"/>
        </w:rPr>
      </w:pPr>
    </w:p>
    <w:p w14:paraId="0B8AA6BD" w14:textId="77777777" w:rsidR="00AD5E28" w:rsidRDefault="00F127D7" w:rsidP="00AD5E28">
      <w:pPr>
        <w:ind w:left="284" w:right="767" w:firstLine="230"/>
        <w:rPr>
          <w:spacing w:val="53"/>
          <w:sz w:val="24"/>
        </w:rPr>
      </w:pPr>
      <w:r>
        <w:rPr>
          <w:sz w:val="24"/>
        </w:rPr>
        <w:t>Мектебімізде</w:t>
      </w:r>
      <w:r>
        <w:rPr>
          <w:spacing w:val="52"/>
          <w:sz w:val="24"/>
        </w:rPr>
        <w:t xml:space="preserve"> </w:t>
      </w:r>
      <w:r>
        <w:rPr>
          <w:sz w:val="24"/>
        </w:rPr>
        <w:t>музыка</w:t>
      </w:r>
      <w:r>
        <w:rPr>
          <w:spacing w:val="52"/>
          <w:sz w:val="24"/>
        </w:rPr>
        <w:t xml:space="preserve"> </w:t>
      </w:r>
      <w:r>
        <w:rPr>
          <w:sz w:val="24"/>
        </w:rPr>
        <w:t>жəне</w:t>
      </w:r>
      <w:r>
        <w:rPr>
          <w:spacing w:val="52"/>
          <w:sz w:val="24"/>
        </w:rPr>
        <w:t xml:space="preserve"> </w:t>
      </w:r>
      <w:r>
        <w:rPr>
          <w:sz w:val="24"/>
        </w:rPr>
        <w:t>информатика</w:t>
      </w:r>
      <w:r>
        <w:rPr>
          <w:spacing w:val="52"/>
          <w:sz w:val="24"/>
        </w:rPr>
        <w:t xml:space="preserve"> </w:t>
      </w:r>
      <w:r>
        <w:rPr>
          <w:sz w:val="24"/>
        </w:rPr>
        <w:t>пəні</w:t>
      </w:r>
      <w:r>
        <w:rPr>
          <w:spacing w:val="52"/>
          <w:sz w:val="24"/>
        </w:rPr>
        <w:t xml:space="preserve"> </w:t>
      </w:r>
      <w:r>
        <w:rPr>
          <w:sz w:val="24"/>
        </w:rPr>
        <w:t>бойынша</w:t>
      </w:r>
      <w:r>
        <w:rPr>
          <w:spacing w:val="52"/>
          <w:sz w:val="24"/>
        </w:rPr>
        <w:t xml:space="preserve"> </w:t>
      </w:r>
      <w:r>
        <w:rPr>
          <w:sz w:val="24"/>
        </w:rPr>
        <w:t>2</w:t>
      </w:r>
      <w:r>
        <w:rPr>
          <w:spacing w:val="52"/>
          <w:sz w:val="24"/>
        </w:rPr>
        <w:t xml:space="preserve"> </w:t>
      </w:r>
      <w:r>
        <w:rPr>
          <w:sz w:val="24"/>
        </w:rPr>
        <w:t>педагог</w:t>
      </w:r>
      <w:r>
        <w:rPr>
          <w:spacing w:val="52"/>
          <w:sz w:val="24"/>
        </w:rPr>
        <w:t xml:space="preserve"> </w:t>
      </w:r>
      <w:r>
        <w:rPr>
          <w:sz w:val="24"/>
        </w:rPr>
        <w:t>қоса</w:t>
      </w:r>
      <w:r>
        <w:rPr>
          <w:spacing w:val="52"/>
          <w:sz w:val="24"/>
        </w:rPr>
        <w:t xml:space="preserve"> </w:t>
      </w:r>
      <w:r>
        <w:rPr>
          <w:sz w:val="24"/>
        </w:rPr>
        <w:t>атқарады.</w:t>
      </w:r>
      <w:r>
        <w:rPr>
          <w:spacing w:val="53"/>
          <w:sz w:val="24"/>
        </w:rPr>
        <w:t xml:space="preserve"> </w:t>
      </w:r>
    </w:p>
    <w:p w14:paraId="612B4A18" w14:textId="77777777" w:rsidR="00AD5E28" w:rsidRDefault="00F127D7" w:rsidP="00AD5E28">
      <w:pPr>
        <w:ind w:left="284" w:right="767" w:firstLine="230"/>
        <w:rPr>
          <w:sz w:val="24"/>
        </w:rPr>
      </w:pPr>
      <w:r>
        <w:rPr>
          <w:spacing w:val="-5"/>
          <w:sz w:val="24"/>
        </w:rPr>
        <w:t>1.</w:t>
      </w:r>
      <w:r w:rsidR="00AD5E28">
        <w:rPr>
          <w:spacing w:val="-5"/>
          <w:sz w:val="24"/>
        </w:rPr>
        <w:t xml:space="preserve"> </w:t>
      </w:r>
      <w:r>
        <w:rPr>
          <w:sz w:val="24"/>
        </w:rPr>
        <w:t>Тұрсынғазықызы</w:t>
      </w:r>
      <w:r>
        <w:rPr>
          <w:spacing w:val="-4"/>
          <w:sz w:val="24"/>
        </w:rPr>
        <w:t xml:space="preserve"> </w:t>
      </w:r>
      <w:r>
        <w:rPr>
          <w:sz w:val="24"/>
        </w:rPr>
        <w:t>Əсем</w:t>
      </w:r>
      <w:r>
        <w:rPr>
          <w:spacing w:val="-2"/>
          <w:sz w:val="24"/>
        </w:rPr>
        <w:t xml:space="preserve"> </w:t>
      </w:r>
      <w:r>
        <w:rPr>
          <w:sz w:val="24"/>
        </w:rPr>
        <w:t>–</w:t>
      </w:r>
      <w:r>
        <w:rPr>
          <w:spacing w:val="-1"/>
          <w:sz w:val="24"/>
        </w:rPr>
        <w:t xml:space="preserve"> </w:t>
      </w:r>
      <w:r>
        <w:rPr>
          <w:sz w:val="24"/>
        </w:rPr>
        <w:t>музыка</w:t>
      </w:r>
      <w:r>
        <w:rPr>
          <w:spacing w:val="-2"/>
          <w:sz w:val="24"/>
        </w:rPr>
        <w:t xml:space="preserve"> </w:t>
      </w:r>
      <w:r>
        <w:rPr>
          <w:sz w:val="24"/>
        </w:rPr>
        <w:t>пəні</w:t>
      </w:r>
      <w:r>
        <w:rPr>
          <w:spacing w:val="-2"/>
          <w:sz w:val="24"/>
        </w:rPr>
        <w:t xml:space="preserve"> </w:t>
      </w:r>
      <w:r>
        <w:rPr>
          <w:sz w:val="24"/>
        </w:rPr>
        <w:t>бойынша</w:t>
      </w:r>
      <w:r>
        <w:rPr>
          <w:spacing w:val="-1"/>
          <w:sz w:val="24"/>
        </w:rPr>
        <w:t xml:space="preserve"> </w:t>
      </w:r>
      <w:r>
        <w:rPr>
          <w:sz w:val="24"/>
        </w:rPr>
        <w:t>қоса</w:t>
      </w:r>
      <w:r>
        <w:rPr>
          <w:spacing w:val="-1"/>
          <w:sz w:val="24"/>
        </w:rPr>
        <w:t xml:space="preserve"> </w:t>
      </w:r>
      <w:r>
        <w:rPr>
          <w:sz w:val="24"/>
        </w:rPr>
        <w:t>атқарады,</w:t>
      </w:r>
      <w:r>
        <w:rPr>
          <w:spacing w:val="-1"/>
          <w:sz w:val="24"/>
        </w:rPr>
        <w:t xml:space="preserve"> </w:t>
      </w:r>
      <w:r>
        <w:rPr>
          <w:sz w:val="24"/>
        </w:rPr>
        <w:t>оқу</w:t>
      </w:r>
      <w:r>
        <w:rPr>
          <w:spacing w:val="-2"/>
          <w:sz w:val="24"/>
        </w:rPr>
        <w:t xml:space="preserve"> </w:t>
      </w:r>
      <w:r>
        <w:rPr>
          <w:sz w:val="24"/>
        </w:rPr>
        <w:t>жүктемесі</w:t>
      </w:r>
      <w:r>
        <w:rPr>
          <w:spacing w:val="-2"/>
          <w:sz w:val="24"/>
        </w:rPr>
        <w:t xml:space="preserve"> </w:t>
      </w:r>
      <w:r>
        <w:rPr>
          <w:sz w:val="24"/>
        </w:rPr>
        <w:t>–</w:t>
      </w:r>
      <w:r>
        <w:rPr>
          <w:spacing w:val="-1"/>
          <w:sz w:val="24"/>
        </w:rPr>
        <w:t xml:space="preserve"> </w:t>
      </w:r>
      <w:r>
        <w:rPr>
          <w:sz w:val="24"/>
        </w:rPr>
        <w:t xml:space="preserve">7 </w:t>
      </w:r>
      <w:r>
        <w:rPr>
          <w:spacing w:val="-2"/>
          <w:sz w:val="24"/>
        </w:rPr>
        <w:t>сағат</w:t>
      </w:r>
    </w:p>
    <w:p w14:paraId="54C665B7" w14:textId="77777777" w:rsidR="001D647E" w:rsidRDefault="00F127D7" w:rsidP="00AD5E28">
      <w:pPr>
        <w:ind w:left="284" w:right="767" w:firstLine="230"/>
        <w:rPr>
          <w:sz w:val="24"/>
        </w:rPr>
      </w:pPr>
      <w:r>
        <w:rPr>
          <w:sz w:val="24"/>
        </w:rPr>
        <w:t>2.</w:t>
      </w:r>
      <w:r>
        <w:rPr>
          <w:spacing w:val="9"/>
          <w:sz w:val="24"/>
        </w:rPr>
        <w:t xml:space="preserve"> </w:t>
      </w:r>
      <w:r>
        <w:rPr>
          <w:sz w:val="24"/>
        </w:rPr>
        <w:t>Оразова</w:t>
      </w:r>
      <w:r>
        <w:rPr>
          <w:spacing w:val="12"/>
          <w:sz w:val="24"/>
        </w:rPr>
        <w:t xml:space="preserve"> </w:t>
      </w:r>
      <w:r>
        <w:rPr>
          <w:sz w:val="24"/>
        </w:rPr>
        <w:t>Назерке</w:t>
      </w:r>
      <w:r>
        <w:rPr>
          <w:spacing w:val="10"/>
          <w:sz w:val="24"/>
        </w:rPr>
        <w:t xml:space="preserve"> </w:t>
      </w:r>
      <w:r>
        <w:rPr>
          <w:sz w:val="24"/>
        </w:rPr>
        <w:t>Нышанбаевна</w:t>
      </w:r>
      <w:r>
        <w:rPr>
          <w:spacing w:val="12"/>
          <w:sz w:val="24"/>
        </w:rPr>
        <w:t xml:space="preserve"> </w:t>
      </w:r>
      <w:r>
        <w:rPr>
          <w:sz w:val="24"/>
        </w:rPr>
        <w:t>–</w:t>
      </w:r>
      <w:r>
        <w:rPr>
          <w:spacing w:val="11"/>
          <w:sz w:val="24"/>
        </w:rPr>
        <w:t xml:space="preserve"> </w:t>
      </w:r>
      <w:r>
        <w:rPr>
          <w:sz w:val="24"/>
        </w:rPr>
        <w:t>информатика</w:t>
      </w:r>
      <w:r>
        <w:rPr>
          <w:spacing w:val="12"/>
          <w:sz w:val="24"/>
        </w:rPr>
        <w:t xml:space="preserve"> </w:t>
      </w:r>
      <w:r>
        <w:rPr>
          <w:sz w:val="24"/>
        </w:rPr>
        <w:t>пəні</w:t>
      </w:r>
      <w:r>
        <w:rPr>
          <w:spacing w:val="10"/>
          <w:sz w:val="24"/>
        </w:rPr>
        <w:t xml:space="preserve"> </w:t>
      </w:r>
      <w:r>
        <w:rPr>
          <w:sz w:val="24"/>
        </w:rPr>
        <w:t>бойынша</w:t>
      </w:r>
      <w:r>
        <w:rPr>
          <w:spacing w:val="12"/>
          <w:sz w:val="24"/>
        </w:rPr>
        <w:t xml:space="preserve"> </w:t>
      </w:r>
      <w:r>
        <w:rPr>
          <w:sz w:val="24"/>
        </w:rPr>
        <w:t>қоса</w:t>
      </w:r>
      <w:r>
        <w:rPr>
          <w:spacing w:val="11"/>
          <w:sz w:val="24"/>
        </w:rPr>
        <w:t xml:space="preserve"> </w:t>
      </w:r>
      <w:r>
        <w:rPr>
          <w:sz w:val="24"/>
        </w:rPr>
        <w:t>атқарады,</w:t>
      </w:r>
      <w:r>
        <w:rPr>
          <w:spacing w:val="12"/>
          <w:sz w:val="24"/>
        </w:rPr>
        <w:t xml:space="preserve"> </w:t>
      </w:r>
      <w:r>
        <w:rPr>
          <w:sz w:val="24"/>
        </w:rPr>
        <w:t>оқу</w:t>
      </w:r>
      <w:r>
        <w:rPr>
          <w:spacing w:val="10"/>
          <w:sz w:val="24"/>
        </w:rPr>
        <w:t xml:space="preserve"> </w:t>
      </w:r>
      <w:r>
        <w:rPr>
          <w:sz w:val="24"/>
        </w:rPr>
        <w:t>жүктемесі</w:t>
      </w:r>
      <w:r>
        <w:rPr>
          <w:spacing w:val="11"/>
          <w:sz w:val="24"/>
        </w:rPr>
        <w:t xml:space="preserve"> </w:t>
      </w:r>
      <w:r>
        <w:rPr>
          <w:sz w:val="24"/>
        </w:rPr>
        <w:t>–</w:t>
      </w:r>
      <w:r w:rsidR="00AD5E28">
        <w:rPr>
          <w:sz w:val="24"/>
        </w:rPr>
        <w:t xml:space="preserve"> </w:t>
      </w:r>
      <w:r>
        <w:rPr>
          <w:spacing w:val="-10"/>
          <w:sz w:val="24"/>
        </w:rPr>
        <w:t>7</w:t>
      </w:r>
      <w:r w:rsidR="00AD5E28">
        <w:rPr>
          <w:sz w:val="24"/>
        </w:rPr>
        <w:t xml:space="preserve"> </w:t>
      </w:r>
      <w:r>
        <w:rPr>
          <w:spacing w:val="-2"/>
          <w:sz w:val="24"/>
        </w:rPr>
        <w:t>сағат</w:t>
      </w:r>
    </w:p>
    <w:p w14:paraId="5A390601" w14:textId="77777777" w:rsidR="001D647E" w:rsidRDefault="001D647E">
      <w:pPr>
        <w:pStyle w:val="a3"/>
        <w:spacing w:before="97" w:after="1"/>
        <w:ind w:left="0"/>
        <w:rPr>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45"/>
        <w:gridCol w:w="1903"/>
        <w:gridCol w:w="3943"/>
      </w:tblGrid>
      <w:tr w:rsidR="001D647E" w14:paraId="13C05D96" w14:textId="77777777">
        <w:trPr>
          <w:trHeight w:val="737"/>
        </w:trPr>
        <w:tc>
          <w:tcPr>
            <w:tcW w:w="4345" w:type="dxa"/>
          </w:tcPr>
          <w:p w14:paraId="58A83D1D" w14:textId="77777777" w:rsidR="001D647E" w:rsidRDefault="00F127D7">
            <w:pPr>
              <w:pStyle w:val="TableParagraph"/>
              <w:spacing w:line="249" w:lineRule="auto"/>
              <w:ind w:left="85"/>
              <w:rPr>
                <w:b/>
                <w:sz w:val="24"/>
              </w:rPr>
            </w:pPr>
            <w:r>
              <w:rPr>
                <w:b/>
                <w:sz w:val="24"/>
              </w:rPr>
              <w:t>Бастауыш</w:t>
            </w:r>
            <w:r>
              <w:rPr>
                <w:b/>
                <w:spacing w:val="-12"/>
                <w:sz w:val="24"/>
              </w:rPr>
              <w:t xml:space="preserve"> </w:t>
            </w:r>
            <w:r>
              <w:rPr>
                <w:b/>
                <w:sz w:val="24"/>
              </w:rPr>
              <w:t>сыныпта</w:t>
            </w:r>
            <w:r>
              <w:rPr>
                <w:b/>
                <w:spacing w:val="37"/>
                <w:sz w:val="24"/>
              </w:rPr>
              <w:t xml:space="preserve"> </w:t>
            </w:r>
            <w:r>
              <w:rPr>
                <w:b/>
                <w:sz w:val="24"/>
              </w:rPr>
              <w:t>жұмыс</w:t>
            </w:r>
            <w:r>
              <w:rPr>
                <w:b/>
                <w:spacing w:val="-12"/>
                <w:sz w:val="24"/>
              </w:rPr>
              <w:t xml:space="preserve"> </w:t>
            </w:r>
            <w:r>
              <w:rPr>
                <w:b/>
                <w:sz w:val="24"/>
              </w:rPr>
              <w:t>істейтін педагогтердің көрсеткіші</w:t>
            </w:r>
          </w:p>
        </w:tc>
        <w:tc>
          <w:tcPr>
            <w:tcW w:w="1903" w:type="dxa"/>
          </w:tcPr>
          <w:p w14:paraId="493D58D4" w14:textId="77777777" w:rsidR="001D647E" w:rsidRDefault="00F127D7">
            <w:pPr>
              <w:pStyle w:val="TableParagraph"/>
              <w:ind w:left="5"/>
              <w:jc w:val="center"/>
              <w:rPr>
                <w:b/>
                <w:sz w:val="24"/>
              </w:rPr>
            </w:pPr>
            <w:r>
              <w:rPr>
                <w:b/>
                <w:sz w:val="24"/>
              </w:rPr>
              <w:t xml:space="preserve">2024-2025 </w:t>
            </w:r>
            <w:r>
              <w:rPr>
                <w:b/>
                <w:spacing w:val="-5"/>
                <w:sz w:val="24"/>
              </w:rPr>
              <w:t>оқу</w:t>
            </w:r>
          </w:p>
          <w:p w14:paraId="518587F1" w14:textId="77777777" w:rsidR="001D647E" w:rsidRDefault="00F127D7">
            <w:pPr>
              <w:pStyle w:val="TableParagraph"/>
              <w:spacing w:before="11"/>
              <w:ind w:left="5"/>
              <w:jc w:val="center"/>
              <w:rPr>
                <w:b/>
                <w:sz w:val="24"/>
              </w:rPr>
            </w:pPr>
            <w:r>
              <w:rPr>
                <w:b/>
                <w:spacing w:val="-4"/>
                <w:sz w:val="24"/>
              </w:rPr>
              <w:t>жылы</w:t>
            </w:r>
          </w:p>
        </w:tc>
        <w:tc>
          <w:tcPr>
            <w:tcW w:w="3943" w:type="dxa"/>
          </w:tcPr>
          <w:p w14:paraId="0ABD1AF8" w14:textId="77777777" w:rsidR="001D647E" w:rsidRDefault="00F127D7">
            <w:pPr>
              <w:pStyle w:val="TableParagraph"/>
              <w:spacing w:line="249" w:lineRule="auto"/>
              <w:ind w:left="330" w:right="322" w:firstLine="472"/>
              <w:rPr>
                <w:b/>
                <w:sz w:val="24"/>
              </w:rPr>
            </w:pPr>
            <w:r>
              <w:rPr>
                <w:b/>
                <w:sz w:val="24"/>
              </w:rPr>
              <w:t>біліктілік санаты бар педагогтердің</w:t>
            </w:r>
            <w:r>
              <w:rPr>
                <w:b/>
                <w:spacing w:val="-15"/>
                <w:sz w:val="24"/>
              </w:rPr>
              <w:t xml:space="preserve"> </w:t>
            </w:r>
            <w:r>
              <w:rPr>
                <w:b/>
                <w:sz w:val="24"/>
              </w:rPr>
              <w:t>пайыздық</w:t>
            </w:r>
            <w:r>
              <w:rPr>
                <w:b/>
                <w:spacing w:val="-15"/>
                <w:sz w:val="24"/>
              </w:rPr>
              <w:t xml:space="preserve"> </w:t>
            </w:r>
            <w:r>
              <w:rPr>
                <w:b/>
                <w:sz w:val="24"/>
              </w:rPr>
              <w:t>үлесі</w:t>
            </w:r>
          </w:p>
        </w:tc>
      </w:tr>
      <w:tr w:rsidR="001D647E" w14:paraId="7143CA62" w14:textId="77777777">
        <w:trPr>
          <w:trHeight w:val="449"/>
        </w:trPr>
        <w:tc>
          <w:tcPr>
            <w:tcW w:w="4345" w:type="dxa"/>
          </w:tcPr>
          <w:p w14:paraId="55D2ED87" w14:textId="77777777" w:rsidR="001D647E" w:rsidRDefault="00F127D7">
            <w:pPr>
              <w:pStyle w:val="TableParagraph"/>
              <w:ind w:left="85"/>
              <w:rPr>
                <w:sz w:val="24"/>
              </w:rPr>
            </w:pPr>
            <w:r>
              <w:rPr>
                <w:spacing w:val="-2"/>
                <w:sz w:val="24"/>
              </w:rPr>
              <w:t>Педагог-шебер</w:t>
            </w:r>
          </w:p>
        </w:tc>
        <w:tc>
          <w:tcPr>
            <w:tcW w:w="1903" w:type="dxa"/>
          </w:tcPr>
          <w:p w14:paraId="17EF2A10" w14:textId="77777777" w:rsidR="001D647E" w:rsidRDefault="00F127D7">
            <w:pPr>
              <w:pStyle w:val="TableParagraph"/>
              <w:ind w:left="5"/>
              <w:jc w:val="center"/>
              <w:rPr>
                <w:sz w:val="24"/>
              </w:rPr>
            </w:pPr>
            <w:r>
              <w:rPr>
                <w:spacing w:val="-10"/>
                <w:sz w:val="24"/>
              </w:rPr>
              <w:t>1</w:t>
            </w:r>
          </w:p>
        </w:tc>
        <w:tc>
          <w:tcPr>
            <w:tcW w:w="3943" w:type="dxa"/>
            <w:vMerge w:val="restart"/>
          </w:tcPr>
          <w:p w14:paraId="4D2D6F5E" w14:textId="77777777" w:rsidR="001D647E" w:rsidRDefault="001D647E">
            <w:pPr>
              <w:pStyle w:val="TableParagraph"/>
              <w:spacing w:before="0"/>
              <w:rPr>
                <w:sz w:val="24"/>
              </w:rPr>
            </w:pPr>
          </w:p>
          <w:p w14:paraId="631654E5" w14:textId="77777777" w:rsidR="001D647E" w:rsidRDefault="001D647E">
            <w:pPr>
              <w:pStyle w:val="TableParagraph"/>
              <w:spacing w:before="1"/>
              <w:rPr>
                <w:sz w:val="24"/>
              </w:rPr>
            </w:pPr>
          </w:p>
          <w:p w14:paraId="6AC3B6AC" w14:textId="77777777" w:rsidR="001D647E" w:rsidRDefault="00F127D7">
            <w:pPr>
              <w:pStyle w:val="TableParagraph"/>
              <w:spacing w:before="1"/>
              <w:ind w:left="4"/>
              <w:jc w:val="center"/>
              <w:rPr>
                <w:b/>
                <w:sz w:val="24"/>
              </w:rPr>
            </w:pPr>
            <w:r>
              <w:rPr>
                <w:b/>
                <w:spacing w:val="-2"/>
                <w:sz w:val="24"/>
              </w:rPr>
              <w:t>46,8%</w:t>
            </w:r>
          </w:p>
        </w:tc>
      </w:tr>
      <w:tr w:rsidR="001D647E" w14:paraId="2F83F1C3" w14:textId="77777777">
        <w:trPr>
          <w:trHeight w:val="449"/>
        </w:trPr>
        <w:tc>
          <w:tcPr>
            <w:tcW w:w="4345" w:type="dxa"/>
          </w:tcPr>
          <w:p w14:paraId="50B81301" w14:textId="77777777" w:rsidR="001D647E" w:rsidRDefault="00F127D7">
            <w:pPr>
              <w:pStyle w:val="TableParagraph"/>
              <w:ind w:left="85"/>
              <w:rPr>
                <w:sz w:val="24"/>
              </w:rPr>
            </w:pPr>
            <w:r>
              <w:rPr>
                <w:spacing w:val="-2"/>
                <w:sz w:val="24"/>
              </w:rPr>
              <w:t>Педагог-зерттеуші</w:t>
            </w:r>
          </w:p>
        </w:tc>
        <w:tc>
          <w:tcPr>
            <w:tcW w:w="1903" w:type="dxa"/>
          </w:tcPr>
          <w:p w14:paraId="40BDDB84" w14:textId="77777777" w:rsidR="001D647E" w:rsidRDefault="00F127D7">
            <w:pPr>
              <w:pStyle w:val="TableParagraph"/>
              <w:ind w:left="5"/>
              <w:jc w:val="center"/>
              <w:rPr>
                <w:sz w:val="24"/>
              </w:rPr>
            </w:pPr>
            <w:r>
              <w:rPr>
                <w:spacing w:val="-5"/>
                <w:sz w:val="24"/>
              </w:rPr>
              <w:t>26</w:t>
            </w:r>
          </w:p>
        </w:tc>
        <w:tc>
          <w:tcPr>
            <w:tcW w:w="3943" w:type="dxa"/>
            <w:vMerge/>
            <w:tcBorders>
              <w:top w:val="nil"/>
            </w:tcBorders>
          </w:tcPr>
          <w:p w14:paraId="4E9B1BBD" w14:textId="77777777" w:rsidR="001D647E" w:rsidRDefault="001D647E">
            <w:pPr>
              <w:rPr>
                <w:sz w:val="2"/>
                <w:szCs w:val="2"/>
              </w:rPr>
            </w:pPr>
          </w:p>
        </w:tc>
      </w:tr>
      <w:tr w:rsidR="001D647E" w14:paraId="579AA419" w14:textId="77777777">
        <w:trPr>
          <w:trHeight w:val="449"/>
        </w:trPr>
        <w:tc>
          <w:tcPr>
            <w:tcW w:w="4345" w:type="dxa"/>
          </w:tcPr>
          <w:p w14:paraId="73DE7FFB" w14:textId="77777777" w:rsidR="001D647E" w:rsidRDefault="00F127D7">
            <w:pPr>
              <w:pStyle w:val="TableParagraph"/>
              <w:ind w:left="85"/>
              <w:rPr>
                <w:sz w:val="24"/>
              </w:rPr>
            </w:pPr>
            <w:r>
              <w:rPr>
                <w:spacing w:val="-2"/>
                <w:sz w:val="24"/>
              </w:rPr>
              <w:t>Педагог-сарапшы</w:t>
            </w:r>
          </w:p>
        </w:tc>
        <w:tc>
          <w:tcPr>
            <w:tcW w:w="1903" w:type="dxa"/>
          </w:tcPr>
          <w:p w14:paraId="39E0BE97" w14:textId="77777777" w:rsidR="001D647E" w:rsidRDefault="00F127D7">
            <w:pPr>
              <w:pStyle w:val="TableParagraph"/>
              <w:ind w:left="5"/>
              <w:jc w:val="center"/>
              <w:rPr>
                <w:sz w:val="24"/>
              </w:rPr>
            </w:pPr>
            <w:r>
              <w:rPr>
                <w:spacing w:val="-5"/>
                <w:sz w:val="24"/>
              </w:rPr>
              <w:t>19</w:t>
            </w:r>
          </w:p>
        </w:tc>
        <w:tc>
          <w:tcPr>
            <w:tcW w:w="3943" w:type="dxa"/>
            <w:vMerge/>
            <w:tcBorders>
              <w:top w:val="nil"/>
            </w:tcBorders>
          </w:tcPr>
          <w:p w14:paraId="7DFC6AD0" w14:textId="77777777" w:rsidR="001D647E" w:rsidRDefault="001D647E">
            <w:pPr>
              <w:rPr>
                <w:sz w:val="2"/>
                <w:szCs w:val="2"/>
              </w:rPr>
            </w:pPr>
          </w:p>
        </w:tc>
      </w:tr>
      <w:tr w:rsidR="001D647E" w14:paraId="001CBB45" w14:textId="77777777">
        <w:trPr>
          <w:trHeight w:val="737"/>
        </w:trPr>
        <w:tc>
          <w:tcPr>
            <w:tcW w:w="4345" w:type="dxa"/>
          </w:tcPr>
          <w:p w14:paraId="62963AB5" w14:textId="77777777" w:rsidR="001D647E" w:rsidRDefault="00F127D7">
            <w:pPr>
              <w:pStyle w:val="TableParagraph"/>
              <w:spacing w:line="249" w:lineRule="auto"/>
              <w:ind w:left="85"/>
              <w:rPr>
                <w:b/>
                <w:sz w:val="24"/>
              </w:rPr>
            </w:pPr>
            <w:r>
              <w:rPr>
                <w:b/>
                <w:sz w:val="24"/>
              </w:rPr>
              <w:t>5-9</w:t>
            </w:r>
            <w:r>
              <w:rPr>
                <w:b/>
                <w:spacing w:val="-13"/>
                <w:sz w:val="24"/>
              </w:rPr>
              <w:t xml:space="preserve"> </w:t>
            </w:r>
            <w:r>
              <w:rPr>
                <w:b/>
                <w:sz w:val="24"/>
              </w:rPr>
              <w:t>сыныптарда</w:t>
            </w:r>
            <w:r>
              <w:rPr>
                <w:b/>
                <w:spacing w:val="-13"/>
                <w:sz w:val="24"/>
              </w:rPr>
              <w:t xml:space="preserve"> </w:t>
            </w:r>
            <w:r>
              <w:rPr>
                <w:b/>
                <w:sz w:val="24"/>
              </w:rPr>
              <w:t>жұмыс</w:t>
            </w:r>
            <w:r>
              <w:rPr>
                <w:b/>
                <w:spacing w:val="-13"/>
                <w:sz w:val="24"/>
              </w:rPr>
              <w:t xml:space="preserve"> </w:t>
            </w:r>
            <w:r>
              <w:rPr>
                <w:b/>
                <w:sz w:val="24"/>
              </w:rPr>
              <w:t>істейтін педагогтердің көрсеткіші</w:t>
            </w:r>
          </w:p>
        </w:tc>
        <w:tc>
          <w:tcPr>
            <w:tcW w:w="1903" w:type="dxa"/>
          </w:tcPr>
          <w:p w14:paraId="3857139C" w14:textId="77777777" w:rsidR="001D647E" w:rsidRDefault="00F127D7">
            <w:pPr>
              <w:pStyle w:val="TableParagraph"/>
              <w:ind w:left="5"/>
              <w:jc w:val="center"/>
              <w:rPr>
                <w:b/>
                <w:sz w:val="24"/>
              </w:rPr>
            </w:pPr>
            <w:r>
              <w:rPr>
                <w:b/>
                <w:sz w:val="24"/>
              </w:rPr>
              <w:t xml:space="preserve">2024-2025 </w:t>
            </w:r>
            <w:r>
              <w:rPr>
                <w:b/>
                <w:spacing w:val="-5"/>
                <w:sz w:val="24"/>
              </w:rPr>
              <w:t>оқу</w:t>
            </w:r>
          </w:p>
          <w:p w14:paraId="7F982A0D" w14:textId="77777777" w:rsidR="001D647E" w:rsidRDefault="00F127D7">
            <w:pPr>
              <w:pStyle w:val="TableParagraph"/>
              <w:spacing w:before="11"/>
              <w:ind w:left="5"/>
              <w:jc w:val="center"/>
              <w:rPr>
                <w:b/>
                <w:sz w:val="24"/>
              </w:rPr>
            </w:pPr>
            <w:r>
              <w:rPr>
                <w:b/>
                <w:spacing w:val="-4"/>
                <w:sz w:val="24"/>
              </w:rPr>
              <w:t>жылы</w:t>
            </w:r>
          </w:p>
        </w:tc>
        <w:tc>
          <w:tcPr>
            <w:tcW w:w="3943" w:type="dxa"/>
          </w:tcPr>
          <w:p w14:paraId="0B922186" w14:textId="77777777" w:rsidR="001D647E" w:rsidRDefault="00F127D7">
            <w:pPr>
              <w:pStyle w:val="TableParagraph"/>
              <w:spacing w:line="249" w:lineRule="auto"/>
              <w:ind w:left="330" w:right="322" w:firstLine="472"/>
              <w:rPr>
                <w:b/>
                <w:sz w:val="24"/>
              </w:rPr>
            </w:pPr>
            <w:r>
              <w:rPr>
                <w:b/>
                <w:sz w:val="24"/>
              </w:rPr>
              <w:t>біліктілік санаты бар педагогтердің</w:t>
            </w:r>
            <w:r>
              <w:rPr>
                <w:b/>
                <w:spacing w:val="-15"/>
                <w:sz w:val="24"/>
              </w:rPr>
              <w:t xml:space="preserve"> </w:t>
            </w:r>
            <w:r>
              <w:rPr>
                <w:b/>
                <w:sz w:val="24"/>
              </w:rPr>
              <w:t>пайыздық</w:t>
            </w:r>
            <w:r>
              <w:rPr>
                <w:b/>
                <w:spacing w:val="-15"/>
                <w:sz w:val="24"/>
              </w:rPr>
              <w:t xml:space="preserve"> </w:t>
            </w:r>
            <w:r>
              <w:rPr>
                <w:b/>
                <w:sz w:val="24"/>
              </w:rPr>
              <w:t>үлесі</w:t>
            </w:r>
          </w:p>
        </w:tc>
      </w:tr>
      <w:tr w:rsidR="001D647E" w14:paraId="5F26BB90" w14:textId="77777777">
        <w:trPr>
          <w:trHeight w:val="449"/>
        </w:trPr>
        <w:tc>
          <w:tcPr>
            <w:tcW w:w="4345" w:type="dxa"/>
          </w:tcPr>
          <w:p w14:paraId="6948F246" w14:textId="77777777" w:rsidR="001D647E" w:rsidRDefault="00F127D7">
            <w:pPr>
              <w:pStyle w:val="TableParagraph"/>
              <w:ind w:left="85"/>
              <w:rPr>
                <w:sz w:val="24"/>
              </w:rPr>
            </w:pPr>
            <w:r>
              <w:rPr>
                <w:spacing w:val="-2"/>
                <w:sz w:val="24"/>
              </w:rPr>
              <w:t>Педагог-шебер</w:t>
            </w:r>
          </w:p>
        </w:tc>
        <w:tc>
          <w:tcPr>
            <w:tcW w:w="1903" w:type="dxa"/>
          </w:tcPr>
          <w:p w14:paraId="2E8347B7" w14:textId="77777777" w:rsidR="001D647E" w:rsidRDefault="00F127D7">
            <w:pPr>
              <w:pStyle w:val="TableParagraph"/>
              <w:ind w:left="5"/>
              <w:jc w:val="center"/>
              <w:rPr>
                <w:sz w:val="24"/>
              </w:rPr>
            </w:pPr>
            <w:r>
              <w:rPr>
                <w:spacing w:val="-10"/>
                <w:sz w:val="24"/>
              </w:rPr>
              <w:t>1</w:t>
            </w:r>
          </w:p>
        </w:tc>
        <w:tc>
          <w:tcPr>
            <w:tcW w:w="3943" w:type="dxa"/>
            <w:vMerge w:val="restart"/>
          </w:tcPr>
          <w:p w14:paraId="7D630900" w14:textId="77777777" w:rsidR="001D647E" w:rsidRDefault="001D647E">
            <w:pPr>
              <w:pStyle w:val="TableParagraph"/>
              <w:spacing w:before="0"/>
              <w:rPr>
                <w:sz w:val="24"/>
              </w:rPr>
            </w:pPr>
          </w:p>
          <w:p w14:paraId="5B5D36D1" w14:textId="77777777" w:rsidR="001D647E" w:rsidRDefault="001D647E">
            <w:pPr>
              <w:pStyle w:val="TableParagraph"/>
              <w:spacing w:before="1"/>
              <w:rPr>
                <w:sz w:val="24"/>
              </w:rPr>
            </w:pPr>
          </w:p>
          <w:p w14:paraId="220CC678" w14:textId="77777777" w:rsidR="001D647E" w:rsidRDefault="00F127D7">
            <w:pPr>
              <w:pStyle w:val="TableParagraph"/>
              <w:spacing w:before="1"/>
              <w:ind w:left="4"/>
              <w:jc w:val="center"/>
              <w:rPr>
                <w:b/>
                <w:sz w:val="24"/>
              </w:rPr>
            </w:pPr>
            <w:r>
              <w:rPr>
                <w:b/>
                <w:spacing w:val="-2"/>
                <w:sz w:val="24"/>
              </w:rPr>
              <w:t>48,9%</w:t>
            </w:r>
          </w:p>
        </w:tc>
      </w:tr>
      <w:tr w:rsidR="001D647E" w14:paraId="3D032F93" w14:textId="77777777">
        <w:trPr>
          <w:trHeight w:val="449"/>
        </w:trPr>
        <w:tc>
          <w:tcPr>
            <w:tcW w:w="4345" w:type="dxa"/>
          </w:tcPr>
          <w:p w14:paraId="6BF67893" w14:textId="77777777" w:rsidR="001D647E" w:rsidRDefault="00F127D7">
            <w:pPr>
              <w:pStyle w:val="TableParagraph"/>
              <w:ind w:left="85"/>
              <w:rPr>
                <w:sz w:val="24"/>
              </w:rPr>
            </w:pPr>
            <w:r>
              <w:rPr>
                <w:spacing w:val="-2"/>
                <w:sz w:val="24"/>
              </w:rPr>
              <w:t>Педагог-зерттеуші</w:t>
            </w:r>
          </w:p>
        </w:tc>
        <w:tc>
          <w:tcPr>
            <w:tcW w:w="1903" w:type="dxa"/>
          </w:tcPr>
          <w:p w14:paraId="697C8381" w14:textId="77777777" w:rsidR="001D647E" w:rsidRDefault="00F127D7">
            <w:pPr>
              <w:pStyle w:val="TableParagraph"/>
              <w:ind w:left="5"/>
              <w:jc w:val="center"/>
              <w:rPr>
                <w:sz w:val="24"/>
              </w:rPr>
            </w:pPr>
            <w:r>
              <w:rPr>
                <w:spacing w:val="-5"/>
                <w:sz w:val="24"/>
              </w:rPr>
              <w:t>36</w:t>
            </w:r>
          </w:p>
        </w:tc>
        <w:tc>
          <w:tcPr>
            <w:tcW w:w="3943" w:type="dxa"/>
            <w:vMerge/>
            <w:tcBorders>
              <w:top w:val="nil"/>
            </w:tcBorders>
          </w:tcPr>
          <w:p w14:paraId="68CDDF7A" w14:textId="77777777" w:rsidR="001D647E" w:rsidRDefault="001D647E">
            <w:pPr>
              <w:rPr>
                <w:sz w:val="2"/>
                <w:szCs w:val="2"/>
              </w:rPr>
            </w:pPr>
          </w:p>
        </w:tc>
      </w:tr>
      <w:tr w:rsidR="001D647E" w14:paraId="5ECE1489" w14:textId="77777777">
        <w:trPr>
          <w:trHeight w:val="449"/>
        </w:trPr>
        <w:tc>
          <w:tcPr>
            <w:tcW w:w="4345" w:type="dxa"/>
          </w:tcPr>
          <w:p w14:paraId="3E44F597" w14:textId="77777777" w:rsidR="001D647E" w:rsidRDefault="00F127D7">
            <w:pPr>
              <w:pStyle w:val="TableParagraph"/>
              <w:ind w:left="85"/>
              <w:rPr>
                <w:sz w:val="24"/>
              </w:rPr>
            </w:pPr>
            <w:r>
              <w:rPr>
                <w:spacing w:val="-2"/>
                <w:sz w:val="24"/>
              </w:rPr>
              <w:t>Педагог-сарапшы</w:t>
            </w:r>
          </w:p>
        </w:tc>
        <w:tc>
          <w:tcPr>
            <w:tcW w:w="1903" w:type="dxa"/>
          </w:tcPr>
          <w:p w14:paraId="768E7DDD" w14:textId="77777777" w:rsidR="001D647E" w:rsidRDefault="00F127D7">
            <w:pPr>
              <w:pStyle w:val="TableParagraph"/>
              <w:ind w:left="5"/>
              <w:jc w:val="center"/>
              <w:rPr>
                <w:sz w:val="24"/>
              </w:rPr>
            </w:pPr>
            <w:r>
              <w:rPr>
                <w:spacing w:val="-5"/>
                <w:sz w:val="24"/>
              </w:rPr>
              <w:t>30</w:t>
            </w:r>
          </w:p>
        </w:tc>
        <w:tc>
          <w:tcPr>
            <w:tcW w:w="3943" w:type="dxa"/>
            <w:vMerge/>
            <w:tcBorders>
              <w:top w:val="nil"/>
            </w:tcBorders>
          </w:tcPr>
          <w:p w14:paraId="537F8996" w14:textId="77777777" w:rsidR="001D647E" w:rsidRDefault="001D647E">
            <w:pPr>
              <w:rPr>
                <w:sz w:val="2"/>
                <w:szCs w:val="2"/>
              </w:rPr>
            </w:pPr>
          </w:p>
        </w:tc>
      </w:tr>
      <w:tr w:rsidR="001D647E" w14:paraId="2FF91AAF" w14:textId="77777777">
        <w:trPr>
          <w:trHeight w:val="737"/>
        </w:trPr>
        <w:tc>
          <w:tcPr>
            <w:tcW w:w="4345" w:type="dxa"/>
          </w:tcPr>
          <w:p w14:paraId="22F6ABD4" w14:textId="77777777" w:rsidR="001D647E" w:rsidRDefault="00F127D7">
            <w:pPr>
              <w:pStyle w:val="TableParagraph"/>
              <w:spacing w:line="249" w:lineRule="auto"/>
              <w:ind w:left="85"/>
              <w:rPr>
                <w:b/>
                <w:sz w:val="24"/>
              </w:rPr>
            </w:pPr>
            <w:r>
              <w:rPr>
                <w:b/>
                <w:sz w:val="24"/>
              </w:rPr>
              <w:t>10-11</w:t>
            </w:r>
            <w:r>
              <w:rPr>
                <w:b/>
                <w:spacing w:val="-15"/>
                <w:sz w:val="24"/>
              </w:rPr>
              <w:t xml:space="preserve"> </w:t>
            </w:r>
            <w:r>
              <w:rPr>
                <w:b/>
                <w:sz w:val="24"/>
              </w:rPr>
              <w:t>сыныптарда</w:t>
            </w:r>
            <w:r>
              <w:rPr>
                <w:b/>
                <w:spacing w:val="-15"/>
                <w:sz w:val="24"/>
              </w:rPr>
              <w:t xml:space="preserve"> </w:t>
            </w:r>
            <w:r>
              <w:rPr>
                <w:b/>
                <w:sz w:val="24"/>
              </w:rPr>
              <w:t>жұмыс</w:t>
            </w:r>
            <w:r>
              <w:rPr>
                <w:b/>
                <w:spacing w:val="-15"/>
                <w:sz w:val="24"/>
              </w:rPr>
              <w:t xml:space="preserve"> </w:t>
            </w:r>
            <w:r>
              <w:rPr>
                <w:b/>
                <w:sz w:val="24"/>
              </w:rPr>
              <w:t>істейтін педагогтердің көрсеткіші</w:t>
            </w:r>
          </w:p>
        </w:tc>
        <w:tc>
          <w:tcPr>
            <w:tcW w:w="1903" w:type="dxa"/>
          </w:tcPr>
          <w:p w14:paraId="6C2AB89B" w14:textId="77777777" w:rsidR="001D647E" w:rsidRDefault="00F127D7">
            <w:pPr>
              <w:pStyle w:val="TableParagraph"/>
              <w:ind w:left="5"/>
              <w:jc w:val="center"/>
              <w:rPr>
                <w:b/>
                <w:sz w:val="24"/>
              </w:rPr>
            </w:pPr>
            <w:r>
              <w:rPr>
                <w:b/>
                <w:sz w:val="24"/>
              </w:rPr>
              <w:t xml:space="preserve">2024-2025 </w:t>
            </w:r>
            <w:r>
              <w:rPr>
                <w:b/>
                <w:spacing w:val="-5"/>
                <w:sz w:val="24"/>
              </w:rPr>
              <w:t>оқу</w:t>
            </w:r>
          </w:p>
          <w:p w14:paraId="3DF91549" w14:textId="77777777" w:rsidR="001D647E" w:rsidRDefault="00F127D7">
            <w:pPr>
              <w:pStyle w:val="TableParagraph"/>
              <w:spacing w:before="11"/>
              <w:ind w:left="5"/>
              <w:jc w:val="center"/>
              <w:rPr>
                <w:b/>
                <w:sz w:val="24"/>
              </w:rPr>
            </w:pPr>
            <w:r>
              <w:rPr>
                <w:b/>
                <w:spacing w:val="-4"/>
                <w:sz w:val="24"/>
              </w:rPr>
              <w:t>жылы</w:t>
            </w:r>
          </w:p>
        </w:tc>
        <w:tc>
          <w:tcPr>
            <w:tcW w:w="3943" w:type="dxa"/>
          </w:tcPr>
          <w:p w14:paraId="17B2587B" w14:textId="77777777" w:rsidR="001D647E" w:rsidRDefault="00F127D7">
            <w:pPr>
              <w:pStyle w:val="TableParagraph"/>
              <w:spacing w:line="249" w:lineRule="auto"/>
              <w:ind w:left="83" w:right="569"/>
              <w:rPr>
                <w:b/>
                <w:sz w:val="24"/>
              </w:rPr>
            </w:pPr>
            <w:r>
              <w:rPr>
                <w:b/>
                <w:sz w:val="24"/>
              </w:rPr>
              <w:t>біліктілік санаты бар педагогтердің</w:t>
            </w:r>
            <w:r>
              <w:rPr>
                <w:b/>
                <w:spacing w:val="-15"/>
                <w:sz w:val="24"/>
              </w:rPr>
              <w:t xml:space="preserve"> </w:t>
            </w:r>
            <w:r>
              <w:rPr>
                <w:b/>
                <w:sz w:val="24"/>
              </w:rPr>
              <w:t>пайыздық</w:t>
            </w:r>
            <w:r>
              <w:rPr>
                <w:b/>
                <w:spacing w:val="-15"/>
                <w:sz w:val="24"/>
              </w:rPr>
              <w:t xml:space="preserve"> </w:t>
            </w:r>
            <w:r>
              <w:rPr>
                <w:b/>
                <w:sz w:val="24"/>
              </w:rPr>
              <w:t>үлесі</w:t>
            </w:r>
          </w:p>
        </w:tc>
      </w:tr>
      <w:tr w:rsidR="001D647E" w14:paraId="1FBA03A3" w14:textId="77777777">
        <w:trPr>
          <w:trHeight w:val="449"/>
        </w:trPr>
        <w:tc>
          <w:tcPr>
            <w:tcW w:w="4345" w:type="dxa"/>
          </w:tcPr>
          <w:p w14:paraId="028187AA" w14:textId="77777777" w:rsidR="001D647E" w:rsidRDefault="00F127D7">
            <w:pPr>
              <w:pStyle w:val="TableParagraph"/>
              <w:ind w:left="85"/>
              <w:rPr>
                <w:sz w:val="24"/>
              </w:rPr>
            </w:pPr>
            <w:r>
              <w:rPr>
                <w:spacing w:val="-2"/>
                <w:sz w:val="24"/>
              </w:rPr>
              <w:t>Педагог-шебер</w:t>
            </w:r>
          </w:p>
        </w:tc>
        <w:tc>
          <w:tcPr>
            <w:tcW w:w="1903" w:type="dxa"/>
          </w:tcPr>
          <w:p w14:paraId="3E3E414D" w14:textId="77777777" w:rsidR="001D647E" w:rsidRDefault="00F127D7">
            <w:pPr>
              <w:pStyle w:val="TableParagraph"/>
              <w:ind w:left="5"/>
              <w:jc w:val="center"/>
              <w:rPr>
                <w:sz w:val="24"/>
              </w:rPr>
            </w:pPr>
            <w:r>
              <w:rPr>
                <w:spacing w:val="-10"/>
                <w:sz w:val="24"/>
              </w:rPr>
              <w:t>1</w:t>
            </w:r>
          </w:p>
        </w:tc>
        <w:tc>
          <w:tcPr>
            <w:tcW w:w="3943" w:type="dxa"/>
            <w:vMerge w:val="restart"/>
          </w:tcPr>
          <w:p w14:paraId="755BF7D2" w14:textId="77777777" w:rsidR="001D647E" w:rsidRDefault="001D647E">
            <w:pPr>
              <w:pStyle w:val="TableParagraph"/>
              <w:spacing w:before="0"/>
              <w:rPr>
                <w:sz w:val="24"/>
              </w:rPr>
            </w:pPr>
          </w:p>
          <w:p w14:paraId="643F23C1" w14:textId="77777777" w:rsidR="001D647E" w:rsidRDefault="001D647E">
            <w:pPr>
              <w:pStyle w:val="TableParagraph"/>
              <w:spacing w:before="1"/>
              <w:rPr>
                <w:sz w:val="24"/>
              </w:rPr>
            </w:pPr>
          </w:p>
          <w:p w14:paraId="654B95AD" w14:textId="77777777" w:rsidR="001D647E" w:rsidRDefault="00F127D7">
            <w:pPr>
              <w:pStyle w:val="TableParagraph"/>
              <w:spacing w:before="1"/>
              <w:ind w:left="4"/>
              <w:jc w:val="center"/>
              <w:rPr>
                <w:b/>
                <w:sz w:val="24"/>
              </w:rPr>
            </w:pPr>
            <w:r>
              <w:rPr>
                <w:b/>
                <w:spacing w:val="-2"/>
                <w:sz w:val="24"/>
              </w:rPr>
              <w:t>55,3%</w:t>
            </w:r>
          </w:p>
        </w:tc>
      </w:tr>
      <w:tr w:rsidR="001D647E" w14:paraId="49AC1218" w14:textId="77777777">
        <w:trPr>
          <w:trHeight w:val="449"/>
        </w:trPr>
        <w:tc>
          <w:tcPr>
            <w:tcW w:w="4345" w:type="dxa"/>
          </w:tcPr>
          <w:p w14:paraId="3E2A4C5F" w14:textId="77777777" w:rsidR="001D647E" w:rsidRDefault="00F127D7">
            <w:pPr>
              <w:pStyle w:val="TableParagraph"/>
              <w:ind w:left="85"/>
              <w:rPr>
                <w:sz w:val="24"/>
              </w:rPr>
            </w:pPr>
            <w:r>
              <w:rPr>
                <w:spacing w:val="-2"/>
                <w:sz w:val="24"/>
              </w:rPr>
              <w:t>Педагог-зерттеуші</w:t>
            </w:r>
          </w:p>
        </w:tc>
        <w:tc>
          <w:tcPr>
            <w:tcW w:w="1903" w:type="dxa"/>
          </w:tcPr>
          <w:p w14:paraId="77C0AF47" w14:textId="77777777" w:rsidR="001D647E" w:rsidRDefault="00F127D7">
            <w:pPr>
              <w:pStyle w:val="TableParagraph"/>
              <w:ind w:left="5"/>
              <w:jc w:val="center"/>
              <w:rPr>
                <w:sz w:val="24"/>
              </w:rPr>
            </w:pPr>
            <w:r>
              <w:rPr>
                <w:spacing w:val="-5"/>
                <w:sz w:val="24"/>
              </w:rPr>
              <w:t>12</w:t>
            </w:r>
          </w:p>
        </w:tc>
        <w:tc>
          <w:tcPr>
            <w:tcW w:w="3943" w:type="dxa"/>
            <w:vMerge/>
            <w:tcBorders>
              <w:top w:val="nil"/>
            </w:tcBorders>
          </w:tcPr>
          <w:p w14:paraId="36111DAC" w14:textId="77777777" w:rsidR="001D647E" w:rsidRDefault="001D647E">
            <w:pPr>
              <w:rPr>
                <w:sz w:val="2"/>
                <w:szCs w:val="2"/>
              </w:rPr>
            </w:pPr>
          </w:p>
        </w:tc>
      </w:tr>
      <w:tr w:rsidR="001D647E" w14:paraId="1F9DA413" w14:textId="77777777">
        <w:trPr>
          <w:trHeight w:val="449"/>
        </w:trPr>
        <w:tc>
          <w:tcPr>
            <w:tcW w:w="4345" w:type="dxa"/>
          </w:tcPr>
          <w:p w14:paraId="693F0EEA" w14:textId="77777777" w:rsidR="001D647E" w:rsidRDefault="00F127D7">
            <w:pPr>
              <w:pStyle w:val="TableParagraph"/>
              <w:ind w:left="85"/>
              <w:rPr>
                <w:sz w:val="24"/>
              </w:rPr>
            </w:pPr>
            <w:r>
              <w:rPr>
                <w:spacing w:val="-2"/>
                <w:sz w:val="24"/>
              </w:rPr>
              <w:t>Педагог-сарапшы</w:t>
            </w:r>
          </w:p>
        </w:tc>
        <w:tc>
          <w:tcPr>
            <w:tcW w:w="1903" w:type="dxa"/>
          </w:tcPr>
          <w:p w14:paraId="332C0BF0" w14:textId="77777777" w:rsidR="001D647E" w:rsidRDefault="00F127D7">
            <w:pPr>
              <w:pStyle w:val="TableParagraph"/>
              <w:ind w:left="5"/>
              <w:jc w:val="center"/>
              <w:rPr>
                <w:sz w:val="24"/>
              </w:rPr>
            </w:pPr>
            <w:r>
              <w:rPr>
                <w:spacing w:val="-5"/>
                <w:sz w:val="24"/>
              </w:rPr>
              <w:t>18</w:t>
            </w:r>
          </w:p>
        </w:tc>
        <w:tc>
          <w:tcPr>
            <w:tcW w:w="3943" w:type="dxa"/>
            <w:vMerge/>
            <w:tcBorders>
              <w:top w:val="nil"/>
            </w:tcBorders>
          </w:tcPr>
          <w:p w14:paraId="3BD2C35D" w14:textId="77777777" w:rsidR="001D647E" w:rsidRDefault="001D647E">
            <w:pPr>
              <w:rPr>
                <w:sz w:val="2"/>
                <w:szCs w:val="2"/>
              </w:rPr>
            </w:pPr>
          </w:p>
        </w:tc>
      </w:tr>
    </w:tbl>
    <w:p w14:paraId="7DAC25D8" w14:textId="77777777" w:rsidR="001D647E" w:rsidRDefault="001D647E">
      <w:pPr>
        <w:pStyle w:val="a3"/>
        <w:ind w:left="0"/>
        <w:rPr>
          <w:sz w:val="24"/>
        </w:rPr>
      </w:pPr>
    </w:p>
    <w:p w14:paraId="5034D178" w14:textId="77777777" w:rsidR="001D647E" w:rsidRDefault="001D647E">
      <w:pPr>
        <w:pStyle w:val="a3"/>
        <w:spacing w:before="100"/>
        <w:ind w:left="0"/>
        <w:rPr>
          <w:sz w:val="24"/>
        </w:rPr>
      </w:pPr>
    </w:p>
    <w:p w14:paraId="1554C821" w14:textId="77777777" w:rsidR="001D647E" w:rsidRDefault="00F127D7">
      <w:pPr>
        <w:ind w:left="490"/>
        <w:rPr>
          <w:b/>
          <w:sz w:val="24"/>
        </w:rPr>
      </w:pPr>
      <w:r>
        <w:rPr>
          <w:b/>
          <w:sz w:val="24"/>
        </w:rPr>
        <w:t>Білім</w:t>
      </w:r>
      <w:r>
        <w:rPr>
          <w:b/>
          <w:spacing w:val="-9"/>
          <w:sz w:val="24"/>
        </w:rPr>
        <w:t xml:space="preserve"> </w:t>
      </w:r>
      <w:r>
        <w:rPr>
          <w:b/>
          <w:sz w:val="24"/>
        </w:rPr>
        <w:t>беру</w:t>
      </w:r>
      <w:r>
        <w:rPr>
          <w:b/>
          <w:spacing w:val="-7"/>
          <w:sz w:val="24"/>
        </w:rPr>
        <w:t xml:space="preserve"> </w:t>
      </w:r>
      <w:r>
        <w:rPr>
          <w:b/>
          <w:sz w:val="24"/>
        </w:rPr>
        <w:t>ұйымындағы</w:t>
      </w:r>
      <w:r>
        <w:rPr>
          <w:b/>
          <w:spacing w:val="-6"/>
          <w:sz w:val="24"/>
        </w:rPr>
        <w:t xml:space="preserve"> </w:t>
      </w:r>
      <w:r>
        <w:rPr>
          <w:b/>
          <w:sz w:val="24"/>
        </w:rPr>
        <w:t>педагогтердің</w:t>
      </w:r>
      <w:r>
        <w:rPr>
          <w:b/>
          <w:spacing w:val="-6"/>
          <w:sz w:val="24"/>
        </w:rPr>
        <w:t xml:space="preserve"> </w:t>
      </w:r>
      <w:r>
        <w:rPr>
          <w:b/>
          <w:sz w:val="24"/>
        </w:rPr>
        <w:t>жалпы</w:t>
      </w:r>
      <w:r>
        <w:rPr>
          <w:b/>
          <w:spacing w:val="-6"/>
          <w:sz w:val="24"/>
        </w:rPr>
        <w:t xml:space="preserve"> </w:t>
      </w:r>
      <w:r>
        <w:rPr>
          <w:b/>
          <w:sz w:val="24"/>
        </w:rPr>
        <w:t>санынан</w:t>
      </w:r>
      <w:r>
        <w:rPr>
          <w:b/>
          <w:spacing w:val="-6"/>
          <w:sz w:val="24"/>
        </w:rPr>
        <w:t xml:space="preserve"> </w:t>
      </w:r>
      <w:r>
        <w:rPr>
          <w:b/>
          <w:sz w:val="24"/>
        </w:rPr>
        <w:t>"педагог-сарапшы",</w:t>
      </w:r>
      <w:r>
        <w:rPr>
          <w:b/>
          <w:spacing w:val="-6"/>
          <w:sz w:val="24"/>
        </w:rPr>
        <w:t xml:space="preserve"> </w:t>
      </w:r>
      <w:r>
        <w:rPr>
          <w:b/>
          <w:spacing w:val="-2"/>
          <w:sz w:val="24"/>
        </w:rPr>
        <w:t>"педагог-</w:t>
      </w:r>
    </w:p>
    <w:p w14:paraId="708E642A" w14:textId="77777777" w:rsidR="001D647E" w:rsidRDefault="00F127D7">
      <w:pPr>
        <w:spacing w:before="12"/>
        <w:ind w:left="490"/>
        <w:rPr>
          <w:b/>
          <w:sz w:val="24"/>
        </w:rPr>
      </w:pPr>
      <w:r>
        <w:rPr>
          <w:b/>
          <w:sz w:val="24"/>
        </w:rPr>
        <w:t>зерттеуші",</w:t>
      </w:r>
      <w:r>
        <w:rPr>
          <w:b/>
          <w:spacing w:val="-7"/>
          <w:sz w:val="24"/>
        </w:rPr>
        <w:t xml:space="preserve"> </w:t>
      </w:r>
      <w:r>
        <w:rPr>
          <w:b/>
          <w:sz w:val="24"/>
        </w:rPr>
        <w:t>"педагог-шебер"</w:t>
      </w:r>
      <w:r>
        <w:rPr>
          <w:b/>
          <w:spacing w:val="-6"/>
          <w:sz w:val="24"/>
        </w:rPr>
        <w:t xml:space="preserve"> </w:t>
      </w:r>
      <w:r>
        <w:rPr>
          <w:b/>
          <w:sz w:val="24"/>
        </w:rPr>
        <w:t>біліктілік</w:t>
      </w:r>
      <w:r>
        <w:rPr>
          <w:b/>
          <w:spacing w:val="-8"/>
          <w:sz w:val="24"/>
        </w:rPr>
        <w:t xml:space="preserve"> </w:t>
      </w:r>
      <w:r>
        <w:rPr>
          <w:b/>
          <w:sz w:val="24"/>
        </w:rPr>
        <w:t>санаты</w:t>
      </w:r>
      <w:r>
        <w:rPr>
          <w:b/>
          <w:spacing w:val="-6"/>
          <w:sz w:val="24"/>
        </w:rPr>
        <w:t xml:space="preserve"> </w:t>
      </w:r>
      <w:r>
        <w:rPr>
          <w:b/>
          <w:sz w:val="24"/>
        </w:rPr>
        <w:t>бар</w:t>
      </w:r>
      <w:r>
        <w:rPr>
          <w:b/>
          <w:spacing w:val="-7"/>
          <w:sz w:val="24"/>
        </w:rPr>
        <w:t xml:space="preserve"> </w:t>
      </w:r>
      <w:r>
        <w:rPr>
          <w:b/>
          <w:sz w:val="24"/>
        </w:rPr>
        <w:t>педагогтердің</w:t>
      </w:r>
      <w:r>
        <w:rPr>
          <w:b/>
          <w:spacing w:val="-6"/>
          <w:sz w:val="24"/>
        </w:rPr>
        <w:t xml:space="preserve"> </w:t>
      </w:r>
      <w:r>
        <w:rPr>
          <w:b/>
          <w:sz w:val="24"/>
        </w:rPr>
        <w:t>саны</w:t>
      </w:r>
      <w:r>
        <w:rPr>
          <w:b/>
          <w:spacing w:val="-7"/>
          <w:sz w:val="24"/>
        </w:rPr>
        <w:t xml:space="preserve"> </w:t>
      </w:r>
      <w:r>
        <w:rPr>
          <w:b/>
          <w:sz w:val="24"/>
        </w:rPr>
        <w:t>(динамика)</w:t>
      </w:r>
      <w:r>
        <w:rPr>
          <w:b/>
          <w:spacing w:val="-6"/>
          <w:sz w:val="24"/>
        </w:rPr>
        <w:t xml:space="preserve"> </w:t>
      </w:r>
      <w:r>
        <w:rPr>
          <w:b/>
          <w:sz w:val="24"/>
        </w:rPr>
        <w:t>–</w:t>
      </w:r>
      <w:r>
        <w:rPr>
          <w:b/>
          <w:spacing w:val="-6"/>
          <w:sz w:val="24"/>
        </w:rPr>
        <w:t xml:space="preserve"> </w:t>
      </w:r>
      <w:r>
        <w:rPr>
          <w:b/>
          <w:spacing w:val="-2"/>
          <w:sz w:val="24"/>
        </w:rPr>
        <w:t>46,2%</w:t>
      </w:r>
    </w:p>
    <w:p w14:paraId="21A598B8" w14:textId="77777777" w:rsidR="001D647E" w:rsidRDefault="001D647E">
      <w:pPr>
        <w:rPr>
          <w:b/>
          <w:sz w:val="24"/>
        </w:rPr>
        <w:sectPr w:rsidR="001D647E">
          <w:pgSz w:w="11900" w:h="16840"/>
          <w:pgMar w:top="800" w:right="0" w:bottom="280" w:left="360" w:header="720" w:footer="720" w:gutter="0"/>
          <w:cols w:space="720"/>
        </w:sectPr>
      </w:pPr>
    </w:p>
    <w:p w14:paraId="68E08F40" w14:textId="77777777" w:rsidR="001D647E" w:rsidRDefault="00F127D7">
      <w:pPr>
        <w:spacing w:before="64"/>
        <w:ind w:left="504" w:right="864"/>
        <w:jc w:val="center"/>
        <w:rPr>
          <w:b/>
          <w:sz w:val="24"/>
        </w:rPr>
      </w:pPr>
      <w:r>
        <w:rPr>
          <w:b/>
          <w:sz w:val="24"/>
        </w:rPr>
        <w:lastRenderedPageBreak/>
        <w:t>Педагогтердің</w:t>
      </w:r>
      <w:r>
        <w:rPr>
          <w:b/>
          <w:spacing w:val="-12"/>
          <w:sz w:val="24"/>
        </w:rPr>
        <w:t xml:space="preserve"> </w:t>
      </w:r>
      <w:r>
        <w:rPr>
          <w:b/>
          <w:sz w:val="24"/>
        </w:rPr>
        <w:t>біліктілік</w:t>
      </w:r>
      <w:r>
        <w:rPr>
          <w:b/>
          <w:spacing w:val="-10"/>
          <w:sz w:val="24"/>
        </w:rPr>
        <w:t xml:space="preserve"> </w:t>
      </w:r>
      <w:r>
        <w:rPr>
          <w:b/>
          <w:sz w:val="24"/>
        </w:rPr>
        <w:t>санаты</w:t>
      </w:r>
      <w:r>
        <w:rPr>
          <w:b/>
          <w:spacing w:val="-9"/>
          <w:sz w:val="24"/>
        </w:rPr>
        <w:t xml:space="preserve"> </w:t>
      </w:r>
      <w:r>
        <w:rPr>
          <w:b/>
          <w:sz w:val="24"/>
        </w:rPr>
        <w:t>жайлы</w:t>
      </w:r>
      <w:r>
        <w:rPr>
          <w:b/>
          <w:spacing w:val="-10"/>
          <w:sz w:val="24"/>
        </w:rPr>
        <w:t xml:space="preserve"> </w:t>
      </w:r>
      <w:r>
        <w:rPr>
          <w:b/>
          <w:sz w:val="24"/>
        </w:rPr>
        <w:t>салыстырмалы</w:t>
      </w:r>
      <w:r>
        <w:rPr>
          <w:b/>
          <w:spacing w:val="-11"/>
          <w:sz w:val="24"/>
        </w:rPr>
        <w:t xml:space="preserve"> </w:t>
      </w:r>
      <w:r>
        <w:rPr>
          <w:b/>
          <w:spacing w:val="-2"/>
          <w:sz w:val="24"/>
        </w:rPr>
        <w:t>көрсеткіш</w:t>
      </w:r>
    </w:p>
    <w:p w14:paraId="09E4843D" w14:textId="77777777" w:rsidR="001D647E" w:rsidRDefault="001D647E">
      <w:pPr>
        <w:pStyle w:val="a3"/>
        <w:spacing w:before="110"/>
        <w:ind w:left="0"/>
        <w:rPr>
          <w:b/>
          <w:sz w:val="20"/>
        </w:rPr>
      </w:pPr>
    </w:p>
    <w:tbl>
      <w:tblPr>
        <w:tblStyle w:val="a6"/>
        <w:tblW w:w="0" w:type="auto"/>
        <w:jc w:val="center"/>
        <w:tblLayout w:type="fixed"/>
        <w:tblLook w:val="01E0" w:firstRow="1" w:lastRow="1" w:firstColumn="1" w:lastColumn="1" w:noHBand="0" w:noVBand="0"/>
      </w:tblPr>
      <w:tblGrid>
        <w:gridCol w:w="3402"/>
        <w:gridCol w:w="2119"/>
        <w:gridCol w:w="2038"/>
        <w:gridCol w:w="2077"/>
      </w:tblGrid>
      <w:tr w:rsidR="001D647E" w14:paraId="714DA128" w14:textId="77777777" w:rsidTr="00FE4ACD">
        <w:trPr>
          <w:trHeight w:val="295"/>
          <w:jc w:val="center"/>
        </w:trPr>
        <w:tc>
          <w:tcPr>
            <w:tcW w:w="3402" w:type="dxa"/>
          </w:tcPr>
          <w:p w14:paraId="1EB1C08D" w14:textId="77777777" w:rsidR="001D647E" w:rsidRDefault="00F127D7" w:rsidP="00FE4ACD">
            <w:pPr>
              <w:pStyle w:val="TableParagraph"/>
              <w:spacing w:before="0"/>
              <w:ind w:left="85"/>
              <w:rPr>
                <w:b/>
                <w:sz w:val="24"/>
              </w:rPr>
            </w:pPr>
            <w:r>
              <w:rPr>
                <w:b/>
                <w:spacing w:val="-2"/>
                <w:sz w:val="24"/>
              </w:rPr>
              <w:t>Санаты</w:t>
            </w:r>
          </w:p>
        </w:tc>
        <w:tc>
          <w:tcPr>
            <w:tcW w:w="2119" w:type="dxa"/>
          </w:tcPr>
          <w:p w14:paraId="24349107" w14:textId="77777777" w:rsidR="001D647E" w:rsidRDefault="00F127D7" w:rsidP="00FE4ACD">
            <w:pPr>
              <w:pStyle w:val="TableParagraph"/>
              <w:spacing w:before="0"/>
              <w:ind w:left="7"/>
              <w:jc w:val="center"/>
              <w:rPr>
                <w:b/>
                <w:sz w:val="24"/>
              </w:rPr>
            </w:pPr>
            <w:r>
              <w:rPr>
                <w:b/>
                <w:sz w:val="24"/>
              </w:rPr>
              <w:t>2022-</w:t>
            </w:r>
            <w:r>
              <w:rPr>
                <w:b/>
                <w:spacing w:val="-4"/>
                <w:sz w:val="24"/>
              </w:rPr>
              <w:t>2023</w:t>
            </w:r>
          </w:p>
        </w:tc>
        <w:tc>
          <w:tcPr>
            <w:tcW w:w="2038" w:type="dxa"/>
          </w:tcPr>
          <w:p w14:paraId="0FAC8F0A" w14:textId="77777777" w:rsidR="001D647E" w:rsidRDefault="00F127D7" w:rsidP="00FE4ACD">
            <w:pPr>
              <w:pStyle w:val="TableParagraph"/>
              <w:spacing w:before="0"/>
              <w:ind w:left="7"/>
              <w:jc w:val="center"/>
              <w:rPr>
                <w:b/>
                <w:sz w:val="24"/>
              </w:rPr>
            </w:pPr>
            <w:r>
              <w:rPr>
                <w:b/>
                <w:sz w:val="24"/>
              </w:rPr>
              <w:t>2023-</w:t>
            </w:r>
            <w:r>
              <w:rPr>
                <w:b/>
                <w:spacing w:val="-4"/>
                <w:sz w:val="24"/>
              </w:rPr>
              <w:t>2024</w:t>
            </w:r>
          </w:p>
        </w:tc>
        <w:tc>
          <w:tcPr>
            <w:tcW w:w="2077" w:type="dxa"/>
          </w:tcPr>
          <w:p w14:paraId="69F82FC6" w14:textId="77777777" w:rsidR="001D647E" w:rsidRDefault="00F127D7" w:rsidP="00FE4ACD">
            <w:pPr>
              <w:pStyle w:val="TableParagraph"/>
              <w:spacing w:before="0"/>
              <w:ind w:left="7"/>
              <w:jc w:val="center"/>
              <w:rPr>
                <w:b/>
                <w:sz w:val="24"/>
              </w:rPr>
            </w:pPr>
            <w:r>
              <w:rPr>
                <w:b/>
                <w:sz w:val="24"/>
              </w:rPr>
              <w:t>2024-</w:t>
            </w:r>
            <w:r>
              <w:rPr>
                <w:b/>
                <w:spacing w:val="-4"/>
                <w:sz w:val="24"/>
              </w:rPr>
              <w:t>2025</w:t>
            </w:r>
          </w:p>
        </w:tc>
      </w:tr>
      <w:tr w:rsidR="001D647E" w14:paraId="4C9EF54F" w14:textId="77777777" w:rsidTr="00FE4ACD">
        <w:trPr>
          <w:trHeight w:val="284"/>
          <w:jc w:val="center"/>
        </w:trPr>
        <w:tc>
          <w:tcPr>
            <w:tcW w:w="3402" w:type="dxa"/>
          </w:tcPr>
          <w:p w14:paraId="4A2C80C1" w14:textId="77777777" w:rsidR="001D647E" w:rsidRDefault="00F127D7" w:rsidP="00FE4ACD">
            <w:pPr>
              <w:pStyle w:val="TableParagraph"/>
              <w:spacing w:before="0"/>
              <w:ind w:left="85"/>
              <w:rPr>
                <w:b/>
                <w:sz w:val="24"/>
              </w:rPr>
            </w:pPr>
            <w:r>
              <w:rPr>
                <w:b/>
                <w:spacing w:val="-2"/>
                <w:sz w:val="24"/>
              </w:rPr>
              <w:t>Педагог-шебер</w:t>
            </w:r>
          </w:p>
        </w:tc>
        <w:tc>
          <w:tcPr>
            <w:tcW w:w="2119" w:type="dxa"/>
          </w:tcPr>
          <w:p w14:paraId="28544475" w14:textId="77777777" w:rsidR="001D647E" w:rsidRDefault="00F127D7" w:rsidP="00FE4ACD">
            <w:pPr>
              <w:pStyle w:val="TableParagraph"/>
              <w:spacing w:before="0"/>
              <w:ind w:left="7" w:right="1"/>
              <w:jc w:val="center"/>
              <w:rPr>
                <w:sz w:val="24"/>
              </w:rPr>
            </w:pPr>
            <w:r>
              <w:rPr>
                <w:spacing w:val="-10"/>
                <w:sz w:val="24"/>
              </w:rPr>
              <w:t>3</w:t>
            </w:r>
          </w:p>
        </w:tc>
        <w:tc>
          <w:tcPr>
            <w:tcW w:w="2038" w:type="dxa"/>
          </w:tcPr>
          <w:p w14:paraId="43D2F5E6" w14:textId="77777777" w:rsidR="001D647E" w:rsidRDefault="00F127D7" w:rsidP="00FE4ACD">
            <w:pPr>
              <w:pStyle w:val="TableParagraph"/>
              <w:spacing w:before="0"/>
              <w:ind w:left="7" w:right="1"/>
              <w:jc w:val="center"/>
              <w:rPr>
                <w:sz w:val="24"/>
              </w:rPr>
            </w:pPr>
            <w:r>
              <w:rPr>
                <w:spacing w:val="-10"/>
                <w:sz w:val="24"/>
              </w:rPr>
              <w:t>2</w:t>
            </w:r>
          </w:p>
        </w:tc>
        <w:tc>
          <w:tcPr>
            <w:tcW w:w="2077" w:type="dxa"/>
          </w:tcPr>
          <w:p w14:paraId="0F3057A4" w14:textId="77777777" w:rsidR="001D647E" w:rsidRDefault="000664E2" w:rsidP="00FE4ACD">
            <w:pPr>
              <w:pStyle w:val="TableParagraph"/>
              <w:spacing w:before="0"/>
              <w:ind w:left="7" w:right="1"/>
              <w:jc w:val="center"/>
              <w:rPr>
                <w:sz w:val="24"/>
              </w:rPr>
            </w:pPr>
            <w:r>
              <w:rPr>
                <w:spacing w:val="-10"/>
                <w:sz w:val="24"/>
              </w:rPr>
              <w:t>3</w:t>
            </w:r>
          </w:p>
        </w:tc>
      </w:tr>
      <w:tr w:rsidR="001D647E" w14:paraId="5CA58ECA" w14:textId="77777777" w:rsidTr="00FE4ACD">
        <w:trPr>
          <w:trHeight w:val="260"/>
          <w:jc w:val="center"/>
        </w:trPr>
        <w:tc>
          <w:tcPr>
            <w:tcW w:w="3402" w:type="dxa"/>
          </w:tcPr>
          <w:p w14:paraId="0935C386" w14:textId="77777777" w:rsidR="001D647E" w:rsidRDefault="00F127D7" w:rsidP="00FE4ACD">
            <w:pPr>
              <w:pStyle w:val="TableParagraph"/>
              <w:spacing w:before="0"/>
              <w:ind w:left="85"/>
              <w:rPr>
                <w:b/>
                <w:sz w:val="24"/>
              </w:rPr>
            </w:pPr>
            <w:r>
              <w:rPr>
                <w:b/>
                <w:spacing w:val="-2"/>
                <w:sz w:val="24"/>
              </w:rPr>
              <w:t>Педагог-зерттеуші</w:t>
            </w:r>
          </w:p>
        </w:tc>
        <w:tc>
          <w:tcPr>
            <w:tcW w:w="2119" w:type="dxa"/>
          </w:tcPr>
          <w:p w14:paraId="6E9AADC4" w14:textId="77777777" w:rsidR="001D647E" w:rsidRDefault="00F127D7" w:rsidP="00FE4ACD">
            <w:pPr>
              <w:pStyle w:val="TableParagraph"/>
              <w:spacing w:before="0"/>
              <w:ind w:left="7" w:right="1"/>
              <w:jc w:val="center"/>
              <w:rPr>
                <w:sz w:val="24"/>
              </w:rPr>
            </w:pPr>
            <w:r>
              <w:rPr>
                <w:spacing w:val="-5"/>
                <w:sz w:val="24"/>
              </w:rPr>
              <w:t>61</w:t>
            </w:r>
          </w:p>
        </w:tc>
        <w:tc>
          <w:tcPr>
            <w:tcW w:w="2038" w:type="dxa"/>
          </w:tcPr>
          <w:p w14:paraId="3F0919FC" w14:textId="77777777" w:rsidR="001D647E" w:rsidRDefault="00F127D7" w:rsidP="00FE4ACD">
            <w:pPr>
              <w:pStyle w:val="TableParagraph"/>
              <w:spacing w:before="0"/>
              <w:ind w:left="7" w:right="1"/>
              <w:jc w:val="center"/>
              <w:rPr>
                <w:sz w:val="24"/>
              </w:rPr>
            </w:pPr>
            <w:r>
              <w:rPr>
                <w:spacing w:val="-5"/>
                <w:sz w:val="24"/>
              </w:rPr>
              <w:t>59</w:t>
            </w:r>
          </w:p>
        </w:tc>
        <w:tc>
          <w:tcPr>
            <w:tcW w:w="2077" w:type="dxa"/>
          </w:tcPr>
          <w:p w14:paraId="5B36B408" w14:textId="77777777" w:rsidR="001D647E" w:rsidRDefault="00A1261F" w:rsidP="00FE4ACD">
            <w:pPr>
              <w:pStyle w:val="TableParagraph"/>
              <w:spacing w:before="0"/>
              <w:ind w:left="7" w:right="1"/>
              <w:jc w:val="center"/>
              <w:rPr>
                <w:sz w:val="24"/>
              </w:rPr>
            </w:pPr>
            <w:r>
              <w:rPr>
                <w:spacing w:val="-5"/>
                <w:sz w:val="24"/>
              </w:rPr>
              <w:t>37</w:t>
            </w:r>
          </w:p>
        </w:tc>
      </w:tr>
      <w:tr w:rsidR="001D647E" w14:paraId="2A526750" w14:textId="77777777" w:rsidTr="00FE4ACD">
        <w:trPr>
          <w:trHeight w:val="264"/>
          <w:jc w:val="center"/>
        </w:trPr>
        <w:tc>
          <w:tcPr>
            <w:tcW w:w="3402" w:type="dxa"/>
          </w:tcPr>
          <w:p w14:paraId="5663CD33" w14:textId="77777777" w:rsidR="001D647E" w:rsidRDefault="00F127D7" w:rsidP="00FE4ACD">
            <w:pPr>
              <w:pStyle w:val="TableParagraph"/>
              <w:spacing w:before="0"/>
              <w:ind w:left="85"/>
              <w:rPr>
                <w:b/>
                <w:sz w:val="24"/>
              </w:rPr>
            </w:pPr>
            <w:r>
              <w:rPr>
                <w:b/>
                <w:spacing w:val="-2"/>
                <w:sz w:val="24"/>
              </w:rPr>
              <w:t>Педагог-сарапшы</w:t>
            </w:r>
          </w:p>
        </w:tc>
        <w:tc>
          <w:tcPr>
            <w:tcW w:w="2119" w:type="dxa"/>
          </w:tcPr>
          <w:p w14:paraId="4DC3F3FE" w14:textId="77777777" w:rsidR="001D647E" w:rsidRDefault="00F127D7" w:rsidP="00FE4ACD">
            <w:pPr>
              <w:pStyle w:val="TableParagraph"/>
              <w:spacing w:before="0"/>
              <w:ind w:left="7" w:right="1"/>
              <w:jc w:val="center"/>
              <w:rPr>
                <w:sz w:val="24"/>
              </w:rPr>
            </w:pPr>
            <w:r>
              <w:rPr>
                <w:spacing w:val="-5"/>
                <w:sz w:val="24"/>
              </w:rPr>
              <w:t>39</w:t>
            </w:r>
          </w:p>
        </w:tc>
        <w:tc>
          <w:tcPr>
            <w:tcW w:w="2038" w:type="dxa"/>
          </w:tcPr>
          <w:p w14:paraId="717448A3" w14:textId="77777777" w:rsidR="001D647E" w:rsidRDefault="00F127D7" w:rsidP="00FE4ACD">
            <w:pPr>
              <w:pStyle w:val="TableParagraph"/>
              <w:spacing w:before="0"/>
              <w:ind w:left="7" w:right="1"/>
              <w:jc w:val="center"/>
              <w:rPr>
                <w:sz w:val="24"/>
              </w:rPr>
            </w:pPr>
            <w:r>
              <w:rPr>
                <w:spacing w:val="-5"/>
                <w:sz w:val="24"/>
              </w:rPr>
              <w:t>32</w:t>
            </w:r>
          </w:p>
        </w:tc>
        <w:tc>
          <w:tcPr>
            <w:tcW w:w="2077" w:type="dxa"/>
          </w:tcPr>
          <w:p w14:paraId="15138E9A" w14:textId="77777777" w:rsidR="001D647E" w:rsidRDefault="002011C1" w:rsidP="00FE4ACD">
            <w:pPr>
              <w:pStyle w:val="TableParagraph"/>
              <w:spacing w:before="0"/>
              <w:ind w:left="7" w:right="1"/>
              <w:jc w:val="center"/>
              <w:rPr>
                <w:sz w:val="24"/>
              </w:rPr>
            </w:pPr>
            <w:r>
              <w:rPr>
                <w:spacing w:val="-5"/>
                <w:sz w:val="24"/>
              </w:rPr>
              <w:t>62</w:t>
            </w:r>
          </w:p>
        </w:tc>
      </w:tr>
      <w:tr w:rsidR="001D647E" w14:paraId="485A41A4" w14:textId="77777777" w:rsidTr="00FE4ACD">
        <w:trPr>
          <w:trHeight w:val="276"/>
          <w:jc w:val="center"/>
        </w:trPr>
        <w:tc>
          <w:tcPr>
            <w:tcW w:w="3402" w:type="dxa"/>
          </w:tcPr>
          <w:p w14:paraId="365238D6" w14:textId="77777777" w:rsidR="001D647E" w:rsidRDefault="00F127D7" w:rsidP="00FE4ACD">
            <w:pPr>
              <w:pStyle w:val="TableParagraph"/>
              <w:spacing w:before="0"/>
              <w:ind w:left="85"/>
              <w:rPr>
                <w:b/>
                <w:sz w:val="24"/>
              </w:rPr>
            </w:pPr>
            <w:r>
              <w:rPr>
                <w:b/>
                <w:spacing w:val="-2"/>
                <w:sz w:val="24"/>
              </w:rPr>
              <w:t>Педагог-модератор</w:t>
            </w:r>
          </w:p>
        </w:tc>
        <w:tc>
          <w:tcPr>
            <w:tcW w:w="2119" w:type="dxa"/>
          </w:tcPr>
          <w:p w14:paraId="0B5B3C3E" w14:textId="77777777" w:rsidR="001D647E" w:rsidRDefault="00F127D7" w:rsidP="00FE4ACD">
            <w:pPr>
              <w:pStyle w:val="TableParagraph"/>
              <w:spacing w:before="0"/>
              <w:ind w:left="7" w:right="1"/>
              <w:jc w:val="center"/>
              <w:rPr>
                <w:sz w:val="24"/>
              </w:rPr>
            </w:pPr>
            <w:r>
              <w:rPr>
                <w:spacing w:val="-5"/>
                <w:sz w:val="24"/>
              </w:rPr>
              <w:t>54</w:t>
            </w:r>
          </w:p>
        </w:tc>
        <w:tc>
          <w:tcPr>
            <w:tcW w:w="2038" w:type="dxa"/>
          </w:tcPr>
          <w:p w14:paraId="4622C97A" w14:textId="77777777" w:rsidR="001D647E" w:rsidRDefault="00F127D7" w:rsidP="00FE4ACD">
            <w:pPr>
              <w:pStyle w:val="TableParagraph"/>
              <w:spacing w:before="0"/>
              <w:ind w:left="7" w:right="1"/>
              <w:jc w:val="center"/>
              <w:rPr>
                <w:sz w:val="24"/>
              </w:rPr>
            </w:pPr>
            <w:r>
              <w:rPr>
                <w:spacing w:val="-5"/>
                <w:sz w:val="24"/>
              </w:rPr>
              <w:t>46</w:t>
            </w:r>
          </w:p>
        </w:tc>
        <w:tc>
          <w:tcPr>
            <w:tcW w:w="2077" w:type="dxa"/>
          </w:tcPr>
          <w:p w14:paraId="3F981494" w14:textId="77777777" w:rsidR="001D647E" w:rsidRDefault="002011C1" w:rsidP="00FE4ACD">
            <w:pPr>
              <w:pStyle w:val="TableParagraph"/>
              <w:spacing w:before="0"/>
              <w:ind w:left="7" w:right="1"/>
              <w:jc w:val="center"/>
              <w:rPr>
                <w:sz w:val="24"/>
              </w:rPr>
            </w:pPr>
            <w:r>
              <w:rPr>
                <w:spacing w:val="-5"/>
                <w:sz w:val="24"/>
              </w:rPr>
              <w:t>57</w:t>
            </w:r>
          </w:p>
        </w:tc>
      </w:tr>
      <w:tr w:rsidR="001D647E" w14:paraId="49B5E4D1" w14:textId="77777777" w:rsidTr="00FE4ACD">
        <w:trPr>
          <w:trHeight w:val="324"/>
          <w:jc w:val="center"/>
        </w:trPr>
        <w:tc>
          <w:tcPr>
            <w:tcW w:w="3402" w:type="dxa"/>
          </w:tcPr>
          <w:p w14:paraId="4994FC2E" w14:textId="77777777" w:rsidR="001D647E" w:rsidRDefault="00F127D7" w:rsidP="00FE4ACD">
            <w:pPr>
              <w:pStyle w:val="TableParagraph"/>
              <w:spacing w:before="0"/>
              <w:ind w:left="85"/>
              <w:rPr>
                <w:b/>
                <w:sz w:val="24"/>
              </w:rPr>
            </w:pPr>
            <w:r>
              <w:rPr>
                <w:b/>
                <w:spacing w:val="-2"/>
                <w:sz w:val="24"/>
              </w:rPr>
              <w:t>педагог</w:t>
            </w:r>
          </w:p>
        </w:tc>
        <w:tc>
          <w:tcPr>
            <w:tcW w:w="2119" w:type="dxa"/>
          </w:tcPr>
          <w:p w14:paraId="739B551D" w14:textId="77777777" w:rsidR="001D647E" w:rsidRDefault="00F127D7" w:rsidP="00FE4ACD">
            <w:pPr>
              <w:pStyle w:val="TableParagraph"/>
              <w:spacing w:before="0"/>
              <w:ind w:left="7" w:right="1"/>
              <w:jc w:val="center"/>
              <w:rPr>
                <w:sz w:val="24"/>
              </w:rPr>
            </w:pPr>
            <w:r>
              <w:rPr>
                <w:spacing w:val="-5"/>
                <w:sz w:val="24"/>
              </w:rPr>
              <w:t>53</w:t>
            </w:r>
          </w:p>
        </w:tc>
        <w:tc>
          <w:tcPr>
            <w:tcW w:w="2038" w:type="dxa"/>
          </w:tcPr>
          <w:p w14:paraId="291D22A9" w14:textId="77777777" w:rsidR="001D647E" w:rsidRDefault="00F127D7" w:rsidP="00FE4ACD">
            <w:pPr>
              <w:pStyle w:val="TableParagraph"/>
              <w:spacing w:before="0"/>
              <w:ind w:left="7" w:right="1"/>
              <w:jc w:val="center"/>
              <w:rPr>
                <w:sz w:val="24"/>
              </w:rPr>
            </w:pPr>
            <w:r>
              <w:rPr>
                <w:spacing w:val="-5"/>
                <w:sz w:val="24"/>
              </w:rPr>
              <w:t>55</w:t>
            </w:r>
          </w:p>
        </w:tc>
        <w:tc>
          <w:tcPr>
            <w:tcW w:w="2077" w:type="dxa"/>
          </w:tcPr>
          <w:p w14:paraId="5DC7813D" w14:textId="77777777" w:rsidR="001D647E" w:rsidRDefault="002011C1" w:rsidP="00FE4ACD">
            <w:pPr>
              <w:pStyle w:val="TableParagraph"/>
              <w:spacing w:before="0"/>
              <w:ind w:left="7" w:right="1"/>
              <w:jc w:val="center"/>
              <w:rPr>
                <w:sz w:val="24"/>
              </w:rPr>
            </w:pPr>
            <w:r>
              <w:rPr>
                <w:spacing w:val="-5"/>
                <w:sz w:val="24"/>
              </w:rPr>
              <w:t>44</w:t>
            </w:r>
          </w:p>
        </w:tc>
      </w:tr>
      <w:tr w:rsidR="001D647E" w14:paraId="0DDFF0C0" w14:textId="77777777" w:rsidTr="00FE4ACD">
        <w:trPr>
          <w:trHeight w:val="240"/>
          <w:jc w:val="center"/>
        </w:trPr>
        <w:tc>
          <w:tcPr>
            <w:tcW w:w="3402" w:type="dxa"/>
          </w:tcPr>
          <w:p w14:paraId="6217EFBA" w14:textId="77777777" w:rsidR="001D647E" w:rsidRDefault="00F127D7" w:rsidP="00FE4ACD">
            <w:pPr>
              <w:pStyle w:val="TableParagraph"/>
              <w:spacing w:before="0" w:line="249" w:lineRule="auto"/>
              <w:ind w:left="85"/>
              <w:rPr>
                <w:b/>
                <w:sz w:val="24"/>
              </w:rPr>
            </w:pPr>
            <w:r>
              <w:rPr>
                <w:b/>
                <w:spacing w:val="-2"/>
                <w:sz w:val="24"/>
              </w:rPr>
              <w:t>Педагог- тағылымдамашы</w:t>
            </w:r>
          </w:p>
        </w:tc>
        <w:tc>
          <w:tcPr>
            <w:tcW w:w="2119" w:type="dxa"/>
          </w:tcPr>
          <w:p w14:paraId="4B54AF8D" w14:textId="77777777" w:rsidR="001D647E" w:rsidRDefault="001D647E" w:rsidP="00FE4ACD">
            <w:pPr>
              <w:pStyle w:val="TableParagraph"/>
              <w:spacing w:before="0"/>
              <w:jc w:val="center"/>
              <w:rPr>
                <w:sz w:val="24"/>
              </w:rPr>
            </w:pPr>
          </w:p>
        </w:tc>
        <w:tc>
          <w:tcPr>
            <w:tcW w:w="2038" w:type="dxa"/>
          </w:tcPr>
          <w:p w14:paraId="0ADF8D2B" w14:textId="77777777" w:rsidR="001D647E" w:rsidRDefault="001D647E" w:rsidP="00FE4ACD">
            <w:pPr>
              <w:pStyle w:val="TableParagraph"/>
              <w:spacing w:before="0"/>
              <w:jc w:val="center"/>
              <w:rPr>
                <w:sz w:val="24"/>
              </w:rPr>
            </w:pPr>
          </w:p>
        </w:tc>
        <w:tc>
          <w:tcPr>
            <w:tcW w:w="2077" w:type="dxa"/>
          </w:tcPr>
          <w:p w14:paraId="3D374F09" w14:textId="77777777" w:rsidR="001D647E" w:rsidRDefault="002011C1" w:rsidP="00FE4ACD">
            <w:pPr>
              <w:pStyle w:val="TableParagraph"/>
              <w:spacing w:before="0"/>
              <w:ind w:left="7" w:right="1"/>
              <w:jc w:val="center"/>
              <w:rPr>
                <w:sz w:val="24"/>
              </w:rPr>
            </w:pPr>
            <w:r>
              <w:rPr>
                <w:spacing w:val="-10"/>
                <w:sz w:val="24"/>
              </w:rPr>
              <w:t>17</w:t>
            </w:r>
          </w:p>
        </w:tc>
      </w:tr>
      <w:tr w:rsidR="001D647E" w14:paraId="4E676962" w14:textId="77777777" w:rsidTr="00FE4ACD">
        <w:trPr>
          <w:trHeight w:val="358"/>
          <w:jc w:val="center"/>
        </w:trPr>
        <w:tc>
          <w:tcPr>
            <w:tcW w:w="3402" w:type="dxa"/>
          </w:tcPr>
          <w:p w14:paraId="6323BF7A" w14:textId="77777777" w:rsidR="001D647E" w:rsidRDefault="00F127D7" w:rsidP="00FE4ACD">
            <w:pPr>
              <w:pStyle w:val="TableParagraph"/>
              <w:spacing w:before="0" w:line="249" w:lineRule="auto"/>
              <w:ind w:left="85"/>
              <w:rPr>
                <w:b/>
                <w:sz w:val="24"/>
              </w:rPr>
            </w:pPr>
            <w:r>
              <w:rPr>
                <w:b/>
                <w:spacing w:val="-2"/>
                <w:sz w:val="24"/>
              </w:rPr>
              <w:t>Жоғары,</w:t>
            </w:r>
            <w:r>
              <w:rPr>
                <w:b/>
                <w:spacing w:val="-13"/>
                <w:sz w:val="24"/>
              </w:rPr>
              <w:t xml:space="preserve"> </w:t>
            </w:r>
            <w:r>
              <w:rPr>
                <w:b/>
                <w:spacing w:val="-2"/>
                <w:sz w:val="24"/>
              </w:rPr>
              <w:t>бірінші санатты</w:t>
            </w:r>
          </w:p>
        </w:tc>
        <w:tc>
          <w:tcPr>
            <w:tcW w:w="2119" w:type="dxa"/>
          </w:tcPr>
          <w:p w14:paraId="6D75A154" w14:textId="77777777" w:rsidR="001D647E" w:rsidRDefault="00F127D7" w:rsidP="00FE4ACD">
            <w:pPr>
              <w:pStyle w:val="TableParagraph"/>
              <w:spacing w:before="0"/>
              <w:ind w:left="7" w:right="1"/>
              <w:jc w:val="center"/>
              <w:rPr>
                <w:sz w:val="24"/>
              </w:rPr>
            </w:pPr>
            <w:r>
              <w:rPr>
                <w:spacing w:val="-10"/>
                <w:sz w:val="24"/>
              </w:rPr>
              <w:t>6</w:t>
            </w:r>
          </w:p>
        </w:tc>
        <w:tc>
          <w:tcPr>
            <w:tcW w:w="2038" w:type="dxa"/>
          </w:tcPr>
          <w:p w14:paraId="54BB16F0" w14:textId="77777777" w:rsidR="001D647E" w:rsidRDefault="00F127D7" w:rsidP="00FE4ACD">
            <w:pPr>
              <w:pStyle w:val="TableParagraph"/>
              <w:spacing w:before="0"/>
              <w:ind w:left="7" w:right="1"/>
              <w:jc w:val="center"/>
              <w:rPr>
                <w:sz w:val="24"/>
              </w:rPr>
            </w:pPr>
            <w:r>
              <w:rPr>
                <w:spacing w:val="-10"/>
                <w:sz w:val="24"/>
              </w:rPr>
              <w:t>3</w:t>
            </w:r>
          </w:p>
        </w:tc>
        <w:tc>
          <w:tcPr>
            <w:tcW w:w="2077" w:type="dxa"/>
          </w:tcPr>
          <w:p w14:paraId="286BE61B" w14:textId="77777777" w:rsidR="001D647E" w:rsidRDefault="00F127D7" w:rsidP="00FE4ACD">
            <w:pPr>
              <w:pStyle w:val="TableParagraph"/>
              <w:spacing w:before="0"/>
              <w:ind w:left="7"/>
              <w:jc w:val="center"/>
              <w:rPr>
                <w:sz w:val="24"/>
              </w:rPr>
            </w:pPr>
            <w:r>
              <w:rPr>
                <w:spacing w:val="-10"/>
                <w:sz w:val="24"/>
              </w:rPr>
              <w:t>-</w:t>
            </w:r>
          </w:p>
        </w:tc>
      </w:tr>
    </w:tbl>
    <w:p w14:paraId="7042AAB1" w14:textId="77777777" w:rsidR="001D647E" w:rsidRDefault="001D647E">
      <w:pPr>
        <w:pStyle w:val="a3"/>
        <w:spacing w:before="74"/>
        <w:ind w:left="0"/>
        <w:rPr>
          <w:b/>
          <w:sz w:val="24"/>
        </w:rPr>
      </w:pPr>
    </w:p>
    <w:p w14:paraId="489B3D30" w14:textId="77777777" w:rsidR="001D647E" w:rsidRDefault="00F127D7" w:rsidP="002011C1">
      <w:pPr>
        <w:spacing w:line="249" w:lineRule="auto"/>
        <w:ind w:left="490" w:right="1547" w:firstLine="674"/>
        <w:jc w:val="both"/>
        <w:rPr>
          <w:sz w:val="24"/>
        </w:rPr>
      </w:pPr>
      <w:r>
        <w:rPr>
          <w:sz w:val="24"/>
        </w:rPr>
        <w:t>2024-2025 оқу жылында педагог-зерттеуші санының</w:t>
      </w:r>
      <w:r>
        <w:rPr>
          <w:spacing w:val="40"/>
          <w:sz w:val="24"/>
        </w:rPr>
        <w:t xml:space="preserve"> </w:t>
      </w:r>
      <w:r>
        <w:rPr>
          <w:sz w:val="24"/>
        </w:rPr>
        <w:t>2022-2023, 2023-2024</w:t>
      </w:r>
      <w:r>
        <w:rPr>
          <w:spacing w:val="-4"/>
          <w:sz w:val="24"/>
        </w:rPr>
        <w:t xml:space="preserve"> </w:t>
      </w:r>
      <w:r>
        <w:rPr>
          <w:sz w:val="24"/>
        </w:rPr>
        <w:t>оқу</w:t>
      </w:r>
      <w:r>
        <w:rPr>
          <w:spacing w:val="-4"/>
          <w:sz w:val="24"/>
        </w:rPr>
        <w:t xml:space="preserve"> </w:t>
      </w:r>
      <w:r>
        <w:rPr>
          <w:sz w:val="24"/>
        </w:rPr>
        <w:t>жылдарына</w:t>
      </w:r>
      <w:r>
        <w:rPr>
          <w:spacing w:val="-4"/>
          <w:sz w:val="24"/>
        </w:rPr>
        <w:t xml:space="preserve"> </w:t>
      </w:r>
      <w:r>
        <w:rPr>
          <w:sz w:val="24"/>
        </w:rPr>
        <w:t>қарағанда</w:t>
      </w:r>
      <w:r>
        <w:rPr>
          <w:spacing w:val="-4"/>
          <w:sz w:val="24"/>
        </w:rPr>
        <w:t xml:space="preserve"> </w:t>
      </w:r>
      <w:r>
        <w:rPr>
          <w:sz w:val="24"/>
        </w:rPr>
        <w:t>салыстырмалы</w:t>
      </w:r>
      <w:r>
        <w:rPr>
          <w:spacing w:val="-4"/>
          <w:sz w:val="24"/>
        </w:rPr>
        <w:t xml:space="preserve"> </w:t>
      </w:r>
      <w:r>
        <w:rPr>
          <w:sz w:val="24"/>
        </w:rPr>
        <w:t>түрде</w:t>
      </w:r>
      <w:r>
        <w:rPr>
          <w:spacing w:val="-4"/>
          <w:sz w:val="24"/>
        </w:rPr>
        <w:t xml:space="preserve"> </w:t>
      </w:r>
      <w:r>
        <w:rPr>
          <w:sz w:val="24"/>
        </w:rPr>
        <w:t>азаюының</w:t>
      </w:r>
      <w:r>
        <w:rPr>
          <w:spacing w:val="-4"/>
          <w:sz w:val="24"/>
        </w:rPr>
        <w:t xml:space="preserve"> </w:t>
      </w:r>
      <w:r>
        <w:rPr>
          <w:sz w:val="24"/>
        </w:rPr>
        <w:t>себебі,</w:t>
      </w:r>
      <w:r>
        <w:rPr>
          <w:spacing w:val="-4"/>
          <w:sz w:val="24"/>
        </w:rPr>
        <w:t xml:space="preserve"> </w:t>
      </w:r>
      <w:r>
        <w:rPr>
          <w:sz w:val="24"/>
        </w:rPr>
        <w:t>басқа</w:t>
      </w:r>
      <w:r>
        <w:rPr>
          <w:spacing w:val="-3"/>
          <w:sz w:val="24"/>
        </w:rPr>
        <w:t xml:space="preserve"> </w:t>
      </w:r>
      <w:r>
        <w:rPr>
          <w:sz w:val="24"/>
        </w:rPr>
        <w:t xml:space="preserve">мектепке </w:t>
      </w:r>
      <w:r>
        <w:rPr>
          <w:spacing w:val="-2"/>
          <w:sz w:val="24"/>
        </w:rPr>
        <w:t>ауысқандығы.</w:t>
      </w:r>
    </w:p>
    <w:p w14:paraId="06874211" w14:textId="77777777" w:rsidR="001D647E" w:rsidRPr="00FE4ACD" w:rsidRDefault="001D647E">
      <w:pPr>
        <w:pStyle w:val="a3"/>
        <w:spacing w:before="36"/>
        <w:ind w:left="0"/>
        <w:rPr>
          <w:sz w:val="20"/>
          <w:szCs w:val="22"/>
        </w:rPr>
      </w:pPr>
    </w:p>
    <w:p w14:paraId="0DFE41AC" w14:textId="77777777" w:rsidR="001D647E" w:rsidRDefault="00F127D7">
      <w:pPr>
        <w:spacing w:after="30"/>
        <w:ind w:left="490"/>
        <w:rPr>
          <w:b/>
          <w:sz w:val="24"/>
        </w:rPr>
      </w:pPr>
      <w:r>
        <w:rPr>
          <w:b/>
          <w:sz w:val="24"/>
        </w:rPr>
        <w:t>Мектептің</w:t>
      </w:r>
      <w:r>
        <w:rPr>
          <w:b/>
          <w:spacing w:val="-5"/>
          <w:sz w:val="24"/>
        </w:rPr>
        <w:t xml:space="preserve"> </w:t>
      </w:r>
      <w:r>
        <w:rPr>
          <w:b/>
          <w:sz w:val="24"/>
        </w:rPr>
        <w:t>əкімшілік</w:t>
      </w:r>
      <w:r>
        <w:rPr>
          <w:b/>
          <w:spacing w:val="-4"/>
          <w:sz w:val="24"/>
        </w:rPr>
        <w:t xml:space="preserve"> </w:t>
      </w:r>
      <w:r>
        <w:rPr>
          <w:b/>
          <w:sz w:val="24"/>
        </w:rPr>
        <w:t>құрамы</w:t>
      </w:r>
      <w:r>
        <w:rPr>
          <w:b/>
          <w:spacing w:val="-4"/>
          <w:sz w:val="24"/>
        </w:rPr>
        <w:t xml:space="preserve"> </w:t>
      </w:r>
      <w:r>
        <w:rPr>
          <w:b/>
          <w:sz w:val="24"/>
        </w:rPr>
        <w:t>бойынша</w:t>
      </w:r>
      <w:r>
        <w:rPr>
          <w:b/>
          <w:spacing w:val="-3"/>
          <w:sz w:val="24"/>
        </w:rPr>
        <w:t xml:space="preserve"> </w:t>
      </w:r>
      <w:r>
        <w:rPr>
          <w:b/>
          <w:spacing w:val="-2"/>
          <w:sz w:val="24"/>
        </w:rPr>
        <w:t>ақпарат:</w:t>
      </w:r>
    </w:p>
    <w:tbl>
      <w:tblPr>
        <w:tblStyle w:val="TableNormal"/>
        <w:tblW w:w="0" w:type="auto"/>
        <w:tblInd w:w="75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71"/>
        <w:gridCol w:w="2045"/>
        <w:gridCol w:w="3260"/>
        <w:gridCol w:w="2268"/>
        <w:gridCol w:w="2268"/>
      </w:tblGrid>
      <w:tr w:rsidR="001D647E" w14:paraId="11F369D3" w14:textId="77777777" w:rsidTr="00FE4ACD">
        <w:trPr>
          <w:trHeight w:val="737"/>
        </w:trPr>
        <w:tc>
          <w:tcPr>
            <w:tcW w:w="471" w:type="dxa"/>
          </w:tcPr>
          <w:p w14:paraId="6E2A1F80" w14:textId="77777777" w:rsidR="001D647E" w:rsidRDefault="00F127D7">
            <w:pPr>
              <w:pStyle w:val="TableParagraph"/>
              <w:ind w:right="47"/>
              <w:jc w:val="center"/>
              <w:rPr>
                <w:b/>
                <w:sz w:val="24"/>
              </w:rPr>
            </w:pPr>
            <w:r>
              <w:rPr>
                <w:b/>
                <w:spacing w:val="-10"/>
                <w:sz w:val="24"/>
              </w:rPr>
              <w:t>№</w:t>
            </w:r>
          </w:p>
        </w:tc>
        <w:tc>
          <w:tcPr>
            <w:tcW w:w="2045" w:type="dxa"/>
          </w:tcPr>
          <w:p w14:paraId="61075E4B" w14:textId="77777777" w:rsidR="001D647E" w:rsidRDefault="00F127D7">
            <w:pPr>
              <w:pStyle w:val="TableParagraph"/>
              <w:ind w:left="85"/>
              <w:rPr>
                <w:b/>
                <w:sz w:val="24"/>
              </w:rPr>
            </w:pPr>
            <w:r>
              <w:rPr>
                <w:b/>
                <w:spacing w:val="-2"/>
                <w:sz w:val="24"/>
              </w:rPr>
              <w:t>Толық</w:t>
            </w:r>
            <w:r>
              <w:rPr>
                <w:b/>
                <w:spacing w:val="-8"/>
                <w:sz w:val="24"/>
              </w:rPr>
              <w:t xml:space="preserve"> </w:t>
            </w:r>
            <w:r>
              <w:rPr>
                <w:b/>
                <w:spacing w:val="-2"/>
                <w:sz w:val="24"/>
              </w:rPr>
              <w:t>аты-</w:t>
            </w:r>
            <w:r>
              <w:rPr>
                <w:b/>
                <w:spacing w:val="-4"/>
                <w:sz w:val="24"/>
              </w:rPr>
              <w:t>жөні</w:t>
            </w:r>
          </w:p>
        </w:tc>
        <w:tc>
          <w:tcPr>
            <w:tcW w:w="3260" w:type="dxa"/>
          </w:tcPr>
          <w:p w14:paraId="72B9598E" w14:textId="77777777" w:rsidR="001D647E" w:rsidRDefault="00F127D7">
            <w:pPr>
              <w:pStyle w:val="TableParagraph"/>
              <w:spacing w:line="249" w:lineRule="auto"/>
              <w:ind w:left="85" w:right="139"/>
              <w:rPr>
                <w:b/>
                <w:sz w:val="24"/>
              </w:rPr>
            </w:pPr>
            <w:r>
              <w:rPr>
                <w:b/>
                <w:sz w:val="24"/>
              </w:rPr>
              <w:t xml:space="preserve">Диплом бойына </w:t>
            </w:r>
            <w:r>
              <w:rPr>
                <w:b/>
                <w:spacing w:val="-2"/>
                <w:sz w:val="24"/>
              </w:rPr>
              <w:t>біліктілігі,</w:t>
            </w:r>
            <w:r>
              <w:rPr>
                <w:b/>
                <w:spacing w:val="-13"/>
                <w:sz w:val="24"/>
              </w:rPr>
              <w:t xml:space="preserve"> </w:t>
            </w:r>
            <w:r>
              <w:rPr>
                <w:b/>
                <w:spacing w:val="-2"/>
                <w:sz w:val="24"/>
              </w:rPr>
              <w:t>лауазымы</w:t>
            </w:r>
          </w:p>
        </w:tc>
        <w:tc>
          <w:tcPr>
            <w:tcW w:w="2268" w:type="dxa"/>
          </w:tcPr>
          <w:p w14:paraId="4BAD9585" w14:textId="77777777" w:rsidR="001D647E" w:rsidRDefault="00F127D7">
            <w:pPr>
              <w:pStyle w:val="TableParagraph"/>
              <w:ind w:left="86"/>
              <w:rPr>
                <w:b/>
                <w:sz w:val="24"/>
              </w:rPr>
            </w:pPr>
            <w:r>
              <w:rPr>
                <w:b/>
                <w:spacing w:val="-2"/>
                <w:sz w:val="24"/>
              </w:rPr>
              <w:t>Санаты</w:t>
            </w:r>
          </w:p>
        </w:tc>
        <w:tc>
          <w:tcPr>
            <w:tcW w:w="2268" w:type="dxa"/>
          </w:tcPr>
          <w:p w14:paraId="5D4DEFBF" w14:textId="77777777" w:rsidR="001D647E" w:rsidRDefault="00F127D7">
            <w:pPr>
              <w:pStyle w:val="TableParagraph"/>
              <w:ind w:left="87"/>
              <w:rPr>
                <w:b/>
                <w:sz w:val="24"/>
              </w:rPr>
            </w:pPr>
            <w:r>
              <w:rPr>
                <w:b/>
                <w:spacing w:val="-2"/>
                <w:sz w:val="24"/>
              </w:rPr>
              <w:t>Курсы</w:t>
            </w:r>
          </w:p>
        </w:tc>
      </w:tr>
      <w:tr w:rsidR="001D647E" w14:paraId="1A9BCCFD" w14:textId="77777777" w:rsidTr="00FE4ACD">
        <w:trPr>
          <w:trHeight w:val="2389"/>
        </w:trPr>
        <w:tc>
          <w:tcPr>
            <w:tcW w:w="471" w:type="dxa"/>
          </w:tcPr>
          <w:p w14:paraId="422F8BA9" w14:textId="77777777" w:rsidR="001D647E" w:rsidRDefault="00F127D7">
            <w:pPr>
              <w:pStyle w:val="TableParagraph"/>
              <w:ind w:right="170"/>
              <w:jc w:val="center"/>
              <w:rPr>
                <w:sz w:val="24"/>
              </w:rPr>
            </w:pPr>
            <w:r>
              <w:rPr>
                <w:spacing w:val="-10"/>
                <w:sz w:val="24"/>
              </w:rPr>
              <w:t>1</w:t>
            </w:r>
          </w:p>
        </w:tc>
        <w:tc>
          <w:tcPr>
            <w:tcW w:w="2045" w:type="dxa"/>
          </w:tcPr>
          <w:p w14:paraId="350D9B3A" w14:textId="77777777" w:rsidR="001D647E" w:rsidRDefault="00F127D7" w:rsidP="00FE4ACD">
            <w:pPr>
              <w:pStyle w:val="TableParagraph"/>
              <w:spacing w:line="249" w:lineRule="auto"/>
              <w:ind w:left="57"/>
              <w:rPr>
                <w:sz w:val="24"/>
              </w:rPr>
            </w:pPr>
            <w:r>
              <w:rPr>
                <w:spacing w:val="-2"/>
                <w:sz w:val="24"/>
              </w:rPr>
              <w:t>Хамитова</w:t>
            </w:r>
            <w:r>
              <w:rPr>
                <w:spacing w:val="-13"/>
                <w:sz w:val="24"/>
              </w:rPr>
              <w:t xml:space="preserve"> </w:t>
            </w:r>
            <w:r>
              <w:rPr>
                <w:spacing w:val="-2"/>
                <w:sz w:val="24"/>
              </w:rPr>
              <w:t>Айгерим Тауасаровна</w:t>
            </w:r>
          </w:p>
        </w:tc>
        <w:tc>
          <w:tcPr>
            <w:tcW w:w="3260" w:type="dxa"/>
          </w:tcPr>
          <w:p w14:paraId="6608C8D3" w14:textId="77777777" w:rsidR="001D647E" w:rsidRDefault="00F127D7" w:rsidP="00FE4ACD">
            <w:pPr>
              <w:pStyle w:val="TableParagraph"/>
              <w:spacing w:line="249" w:lineRule="auto"/>
              <w:ind w:left="57" w:right="57"/>
              <w:rPr>
                <w:sz w:val="24"/>
              </w:rPr>
            </w:pPr>
            <w:r>
              <w:rPr>
                <w:sz w:val="24"/>
              </w:rPr>
              <w:t>жоғары, қазақ тілі мен əдебиеті мамандығы, біліктілігі</w:t>
            </w:r>
            <w:r>
              <w:rPr>
                <w:spacing w:val="-7"/>
                <w:sz w:val="24"/>
              </w:rPr>
              <w:t xml:space="preserve"> </w:t>
            </w:r>
            <w:r>
              <w:rPr>
                <w:sz w:val="24"/>
              </w:rPr>
              <w:t>-</w:t>
            </w:r>
            <w:r>
              <w:rPr>
                <w:spacing w:val="-7"/>
                <w:sz w:val="24"/>
              </w:rPr>
              <w:t xml:space="preserve"> </w:t>
            </w:r>
            <w:r>
              <w:rPr>
                <w:sz w:val="24"/>
              </w:rPr>
              <w:t>қазақ</w:t>
            </w:r>
            <w:r>
              <w:rPr>
                <w:spacing w:val="-7"/>
                <w:sz w:val="24"/>
              </w:rPr>
              <w:t xml:space="preserve"> </w:t>
            </w:r>
            <w:r>
              <w:rPr>
                <w:sz w:val="24"/>
              </w:rPr>
              <w:t>тілі</w:t>
            </w:r>
            <w:r>
              <w:rPr>
                <w:spacing w:val="-7"/>
                <w:sz w:val="24"/>
              </w:rPr>
              <w:t xml:space="preserve"> </w:t>
            </w:r>
            <w:r>
              <w:rPr>
                <w:sz w:val="24"/>
              </w:rPr>
              <w:t>мен əдебиеті</w:t>
            </w:r>
            <w:r>
              <w:rPr>
                <w:spacing w:val="-15"/>
                <w:sz w:val="24"/>
              </w:rPr>
              <w:t xml:space="preserve"> </w:t>
            </w:r>
            <w:r>
              <w:rPr>
                <w:sz w:val="24"/>
              </w:rPr>
              <w:t>бакалавры,</w:t>
            </w:r>
            <w:r>
              <w:rPr>
                <w:spacing w:val="-15"/>
                <w:sz w:val="24"/>
              </w:rPr>
              <w:t xml:space="preserve"> </w:t>
            </w:r>
            <w:r>
              <w:rPr>
                <w:sz w:val="24"/>
              </w:rPr>
              <w:t>Л.Н. Гумилев атындағы Еуразия ұлттық университеті, педагогика ғылымдарының</w:t>
            </w:r>
            <w:r>
              <w:rPr>
                <w:spacing w:val="-15"/>
                <w:sz w:val="24"/>
              </w:rPr>
              <w:t xml:space="preserve"> </w:t>
            </w:r>
            <w:r>
              <w:rPr>
                <w:sz w:val="24"/>
              </w:rPr>
              <w:t>магистрі, 2022жыл, мектеп</w:t>
            </w:r>
          </w:p>
        </w:tc>
        <w:tc>
          <w:tcPr>
            <w:tcW w:w="2268" w:type="dxa"/>
          </w:tcPr>
          <w:p w14:paraId="7A0D2ECD" w14:textId="77777777" w:rsidR="001D647E" w:rsidRDefault="00F127D7">
            <w:pPr>
              <w:pStyle w:val="TableParagraph"/>
              <w:spacing w:line="249" w:lineRule="auto"/>
              <w:ind w:left="130" w:right="117"/>
              <w:jc w:val="center"/>
              <w:rPr>
                <w:sz w:val="24"/>
              </w:rPr>
            </w:pPr>
            <w:r>
              <w:rPr>
                <w:spacing w:val="-2"/>
                <w:sz w:val="24"/>
              </w:rPr>
              <w:t xml:space="preserve">директор </w:t>
            </w:r>
            <w:r>
              <w:rPr>
                <w:sz w:val="24"/>
              </w:rPr>
              <w:t>орынбасарының</w:t>
            </w:r>
            <w:r>
              <w:rPr>
                <w:spacing w:val="-15"/>
                <w:sz w:val="24"/>
              </w:rPr>
              <w:t xml:space="preserve"> </w:t>
            </w:r>
            <w:r>
              <w:rPr>
                <w:sz w:val="24"/>
              </w:rPr>
              <w:t xml:space="preserve">1 </w:t>
            </w:r>
            <w:r>
              <w:rPr>
                <w:spacing w:val="-2"/>
                <w:sz w:val="24"/>
              </w:rPr>
              <w:t>санаты</w:t>
            </w:r>
          </w:p>
          <w:p w14:paraId="66C95ABE" w14:textId="77777777" w:rsidR="001D647E" w:rsidRDefault="00F127D7">
            <w:pPr>
              <w:pStyle w:val="TableParagraph"/>
              <w:spacing w:before="13"/>
              <w:ind w:left="10"/>
              <w:jc w:val="center"/>
              <w:rPr>
                <w:sz w:val="24"/>
              </w:rPr>
            </w:pPr>
            <w:r>
              <w:rPr>
                <w:sz w:val="24"/>
              </w:rPr>
              <w:t>31.12.2020</w:t>
            </w:r>
            <w:r>
              <w:rPr>
                <w:spacing w:val="-2"/>
                <w:sz w:val="24"/>
              </w:rPr>
              <w:t xml:space="preserve"> </w:t>
            </w:r>
            <w:r>
              <w:rPr>
                <w:spacing w:val="-4"/>
                <w:sz w:val="24"/>
              </w:rPr>
              <w:t>жыл,</w:t>
            </w:r>
          </w:p>
          <w:p w14:paraId="55AB16FE" w14:textId="77777777" w:rsidR="001D647E" w:rsidRDefault="00F127D7">
            <w:pPr>
              <w:pStyle w:val="TableParagraph"/>
              <w:spacing w:before="12"/>
              <w:ind w:left="10"/>
              <w:jc w:val="center"/>
              <w:rPr>
                <w:sz w:val="24"/>
              </w:rPr>
            </w:pPr>
            <w:r>
              <w:rPr>
                <w:sz w:val="24"/>
              </w:rPr>
              <w:t xml:space="preserve">№1074 ж/қ </w:t>
            </w:r>
            <w:r>
              <w:rPr>
                <w:spacing w:val="-2"/>
                <w:sz w:val="24"/>
              </w:rPr>
              <w:t>бұйрық</w:t>
            </w:r>
          </w:p>
        </w:tc>
        <w:tc>
          <w:tcPr>
            <w:tcW w:w="2268" w:type="dxa"/>
          </w:tcPr>
          <w:p w14:paraId="1F9E04AA" w14:textId="77777777" w:rsidR="001D647E" w:rsidRDefault="00F127D7">
            <w:pPr>
              <w:pStyle w:val="TableParagraph"/>
              <w:ind w:left="87"/>
              <w:rPr>
                <w:sz w:val="24"/>
              </w:rPr>
            </w:pPr>
            <w:r>
              <w:rPr>
                <w:sz w:val="24"/>
              </w:rPr>
              <w:t xml:space="preserve">27.02.2023, </w:t>
            </w:r>
            <w:r>
              <w:rPr>
                <w:spacing w:val="-2"/>
                <w:sz w:val="24"/>
              </w:rPr>
              <w:t>"Білім"</w:t>
            </w:r>
          </w:p>
          <w:p w14:paraId="0C25A0F0" w14:textId="77777777" w:rsidR="001D647E" w:rsidRDefault="00F127D7">
            <w:pPr>
              <w:pStyle w:val="TableParagraph"/>
              <w:spacing w:before="11" w:line="249" w:lineRule="auto"/>
              <w:ind w:left="87" w:right="83"/>
              <w:rPr>
                <w:sz w:val="24"/>
              </w:rPr>
            </w:pPr>
            <w:r>
              <w:rPr>
                <w:sz w:val="24"/>
              </w:rPr>
              <w:t>қайта</w:t>
            </w:r>
            <w:r>
              <w:rPr>
                <w:spacing w:val="-15"/>
                <w:sz w:val="24"/>
              </w:rPr>
              <w:t xml:space="preserve"> </w:t>
            </w:r>
            <w:r>
              <w:rPr>
                <w:sz w:val="24"/>
              </w:rPr>
              <w:t>даярлау</w:t>
            </w:r>
            <w:r>
              <w:rPr>
                <w:spacing w:val="-15"/>
                <w:sz w:val="24"/>
              </w:rPr>
              <w:t xml:space="preserve"> </w:t>
            </w:r>
            <w:r>
              <w:rPr>
                <w:sz w:val="24"/>
              </w:rPr>
              <w:t xml:space="preserve">жəне </w:t>
            </w:r>
            <w:r>
              <w:rPr>
                <w:spacing w:val="-2"/>
                <w:sz w:val="24"/>
              </w:rPr>
              <w:t xml:space="preserve">біліктілік </w:t>
            </w:r>
            <w:r>
              <w:rPr>
                <w:sz w:val="24"/>
              </w:rPr>
              <w:t xml:space="preserve">институты «Білім </w:t>
            </w:r>
            <w:r>
              <w:rPr>
                <w:spacing w:val="-2"/>
                <w:sz w:val="24"/>
              </w:rPr>
              <w:t>берудегі менеджмент»</w:t>
            </w:r>
          </w:p>
        </w:tc>
      </w:tr>
      <w:tr w:rsidR="001D647E" w14:paraId="597DECEF" w14:textId="77777777" w:rsidTr="00FE4ACD">
        <w:trPr>
          <w:trHeight w:val="2111"/>
        </w:trPr>
        <w:tc>
          <w:tcPr>
            <w:tcW w:w="471" w:type="dxa"/>
          </w:tcPr>
          <w:p w14:paraId="6613C96B" w14:textId="77777777" w:rsidR="001D647E" w:rsidRDefault="00F127D7">
            <w:pPr>
              <w:pStyle w:val="TableParagraph"/>
              <w:ind w:right="170"/>
              <w:jc w:val="center"/>
              <w:rPr>
                <w:sz w:val="24"/>
              </w:rPr>
            </w:pPr>
            <w:r>
              <w:rPr>
                <w:spacing w:val="-10"/>
                <w:sz w:val="24"/>
              </w:rPr>
              <w:t>2</w:t>
            </w:r>
          </w:p>
        </w:tc>
        <w:tc>
          <w:tcPr>
            <w:tcW w:w="2045" w:type="dxa"/>
          </w:tcPr>
          <w:p w14:paraId="202300F7" w14:textId="77777777" w:rsidR="001D647E" w:rsidRDefault="00F127D7" w:rsidP="00FE4ACD">
            <w:pPr>
              <w:pStyle w:val="TableParagraph"/>
              <w:spacing w:line="249" w:lineRule="auto"/>
              <w:ind w:left="57"/>
              <w:rPr>
                <w:sz w:val="24"/>
              </w:rPr>
            </w:pPr>
            <w:r>
              <w:rPr>
                <w:spacing w:val="-2"/>
                <w:sz w:val="24"/>
              </w:rPr>
              <w:t>Утебаева</w:t>
            </w:r>
            <w:r>
              <w:rPr>
                <w:spacing w:val="-13"/>
                <w:sz w:val="24"/>
              </w:rPr>
              <w:t xml:space="preserve"> </w:t>
            </w:r>
            <w:r>
              <w:rPr>
                <w:spacing w:val="-2"/>
                <w:sz w:val="24"/>
              </w:rPr>
              <w:t>Умирсая Ермековна</w:t>
            </w:r>
          </w:p>
        </w:tc>
        <w:tc>
          <w:tcPr>
            <w:tcW w:w="3260" w:type="dxa"/>
          </w:tcPr>
          <w:p w14:paraId="79E8B734" w14:textId="77777777" w:rsidR="001D647E" w:rsidRDefault="00F127D7" w:rsidP="00FE4ACD">
            <w:pPr>
              <w:pStyle w:val="TableParagraph"/>
              <w:spacing w:line="249" w:lineRule="auto"/>
              <w:ind w:left="57" w:right="57"/>
              <w:rPr>
                <w:sz w:val="24"/>
              </w:rPr>
            </w:pPr>
            <w:r>
              <w:rPr>
                <w:sz w:val="24"/>
              </w:rPr>
              <w:t xml:space="preserve">жоғары, орыс тілі мен əдебиеті мамандығы, біліктілігі - орта мектептің орыс тілі мен əдебиет мұғалімі, </w:t>
            </w:r>
            <w:r>
              <w:rPr>
                <w:spacing w:val="-2"/>
                <w:sz w:val="24"/>
              </w:rPr>
              <w:t>Павлодар</w:t>
            </w:r>
            <w:r>
              <w:rPr>
                <w:spacing w:val="-13"/>
                <w:sz w:val="24"/>
              </w:rPr>
              <w:t xml:space="preserve"> </w:t>
            </w:r>
            <w:r>
              <w:rPr>
                <w:spacing w:val="-2"/>
                <w:sz w:val="24"/>
              </w:rPr>
              <w:t xml:space="preserve">педагогикалық </w:t>
            </w:r>
            <w:r>
              <w:rPr>
                <w:sz w:val="24"/>
              </w:rPr>
              <w:t>институты, 1989 жыл, директордың ОЖ</w:t>
            </w:r>
          </w:p>
        </w:tc>
        <w:tc>
          <w:tcPr>
            <w:tcW w:w="2268" w:type="dxa"/>
          </w:tcPr>
          <w:p w14:paraId="6FC93DEC" w14:textId="77777777" w:rsidR="001D647E" w:rsidRDefault="00F127D7">
            <w:pPr>
              <w:pStyle w:val="TableParagraph"/>
              <w:spacing w:line="249" w:lineRule="auto"/>
              <w:ind w:left="130" w:right="117"/>
              <w:jc w:val="center"/>
              <w:rPr>
                <w:sz w:val="24"/>
              </w:rPr>
            </w:pPr>
            <w:r>
              <w:rPr>
                <w:spacing w:val="-2"/>
                <w:sz w:val="24"/>
              </w:rPr>
              <w:t xml:space="preserve">директор </w:t>
            </w:r>
            <w:r>
              <w:rPr>
                <w:sz w:val="24"/>
              </w:rPr>
              <w:t>орынбасарының</w:t>
            </w:r>
            <w:r>
              <w:rPr>
                <w:spacing w:val="-1"/>
                <w:sz w:val="24"/>
              </w:rPr>
              <w:t xml:space="preserve"> </w:t>
            </w:r>
            <w:r>
              <w:rPr>
                <w:spacing w:val="-10"/>
                <w:sz w:val="24"/>
              </w:rPr>
              <w:t>1</w:t>
            </w:r>
          </w:p>
          <w:p w14:paraId="165986A4" w14:textId="77777777" w:rsidR="001D647E" w:rsidRDefault="00F127D7">
            <w:pPr>
              <w:pStyle w:val="TableParagraph"/>
              <w:spacing w:before="1" w:line="254" w:lineRule="auto"/>
              <w:ind w:left="130" w:right="117"/>
              <w:jc w:val="center"/>
              <w:rPr>
                <w:sz w:val="24"/>
              </w:rPr>
            </w:pPr>
            <w:r>
              <w:rPr>
                <w:sz w:val="24"/>
              </w:rPr>
              <w:t>санаты 19.08.2021 жыл,</w:t>
            </w:r>
            <w:r>
              <w:rPr>
                <w:spacing w:val="-15"/>
                <w:sz w:val="24"/>
              </w:rPr>
              <w:t xml:space="preserve"> </w:t>
            </w:r>
            <w:r>
              <w:rPr>
                <w:sz w:val="24"/>
              </w:rPr>
              <w:t>№439</w:t>
            </w:r>
            <w:r>
              <w:rPr>
                <w:spacing w:val="-15"/>
                <w:sz w:val="24"/>
              </w:rPr>
              <w:t xml:space="preserve"> </w:t>
            </w:r>
            <w:r>
              <w:rPr>
                <w:sz w:val="24"/>
              </w:rPr>
              <w:t>бұйрық педагог-</w:t>
            </w:r>
            <w:r>
              <w:rPr>
                <w:spacing w:val="-15"/>
                <w:sz w:val="24"/>
              </w:rPr>
              <w:t xml:space="preserve"> </w:t>
            </w:r>
            <w:r>
              <w:rPr>
                <w:sz w:val="24"/>
              </w:rPr>
              <w:t>зерттеуші, 18.10.2024 ж.,</w:t>
            </w:r>
          </w:p>
          <w:p w14:paraId="038EF775" w14:textId="77777777" w:rsidR="001D647E" w:rsidRDefault="00F127D7">
            <w:pPr>
              <w:pStyle w:val="TableParagraph"/>
              <w:spacing w:before="0" w:line="269" w:lineRule="exact"/>
              <w:ind w:left="10"/>
              <w:jc w:val="center"/>
              <w:rPr>
                <w:sz w:val="24"/>
              </w:rPr>
            </w:pPr>
            <w:r>
              <w:rPr>
                <w:sz w:val="24"/>
              </w:rPr>
              <w:t xml:space="preserve">№2068 </w:t>
            </w:r>
            <w:r>
              <w:rPr>
                <w:spacing w:val="-5"/>
                <w:sz w:val="24"/>
              </w:rPr>
              <w:t>ж/қ</w:t>
            </w:r>
          </w:p>
        </w:tc>
        <w:tc>
          <w:tcPr>
            <w:tcW w:w="2268" w:type="dxa"/>
          </w:tcPr>
          <w:p w14:paraId="1EB7E79F" w14:textId="77777777" w:rsidR="001D647E" w:rsidRDefault="00F127D7">
            <w:pPr>
              <w:pStyle w:val="TableParagraph"/>
              <w:ind w:left="87"/>
              <w:rPr>
                <w:sz w:val="24"/>
              </w:rPr>
            </w:pPr>
            <w:r>
              <w:rPr>
                <w:sz w:val="24"/>
              </w:rPr>
              <w:t>20.10.2023</w:t>
            </w:r>
            <w:r>
              <w:rPr>
                <w:spacing w:val="-2"/>
                <w:sz w:val="24"/>
              </w:rPr>
              <w:t xml:space="preserve"> </w:t>
            </w:r>
            <w:r>
              <w:rPr>
                <w:spacing w:val="-4"/>
                <w:sz w:val="24"/>
              </w:rPr>
              <w:t>жыл,</w:t>
            </w:r>
          </w:p>
          <w:p w14:paraId="103D875F" w14:textId="77777777" w:rsidR="001D647E" w:rsidRDefault="00F127D7">
            <w:pPr>
              <w:pStyle w:val="TableParagraph"/>
              <w:spacing w:before="11"/>
              <w:ind w:left="87"/>
              <w:rPr>
                <w:sz w:val="24"/>
              </w:rPr>
            </w:pPr>
            <w:r>
              <w:rPr>
                <w:sz w:val="24"/>
              </w:rPr>
              <w:t>"Өрлеу"</w:t>
            </w:r>
            <w:r>
              <w:rPr>
                <w:spacing w:val="-14"/>
                <w:sz w:val="24"/>
              </w:rPr>
              <w:t xml:space="preserve"> </w:t>
            </w:r>
            <w:r>
              <w:rPr>
                <w:sz w:val="24"/>
              </w:rPr>
              <w:t>БАО</w:t>
            </w:r>
            <w:r>
              <w:rPr>
                <w:spacing w:val="-14"/>
                <w:sz w:val="24"/>
              </w:rPr>
              <w:t xml:space="preserve"> </w:t>
            </w:r>
            <w:r>
              <w:rPr>
                <w:spacing w:val="-5"/>
                <w:sz w:val="24"/>
              </w:rPr>
              <w:t>АҚ</w:t>
            </w:r>
          </w:p>
          <w:p w14:paraId="237EFB5D" w14:textId="77777777" w:rsidR="001D647E" w:rsidRDefault="00F127D7">
            <w:pPr>
              <w:pStyle w:val="TableParagraph"/>
              <w:spacing w:before="12" w:line="249" w:lineRule="auto"/>
              <w:ind w:left="87"/>
              <w:rPr>
                <w:sz w:val="24"/>
              </w:rPr>
            </w:pPr>
            <w:r>
              <w:rPr>
                <w:spacing w:val="-2"/>
                <w:sz w:val="24"/>
              </w:rPr>
              <w:t>«Білім</w:t>
            </w:r>
            <w:r>
              <w:rPr>
                <w:spacing w:val="-13"/>
                <w:sz w:val="24"/>
              </w:rPr>
              <w:t xml:space="preserve"> </w:t>
            </w:r>
            <w:r>
              <w:rPr>
                <w:spacing w:val="-2"/>
                <w:sz w:val="24"/>
              </w:rPr>
              <w:t>берудегі менеджмент»</w:t>
            </w:r>
          </w:p>
        </w:tc>
      </w:tr>
      <w:tr w:rsidR="001D647E" w14:paraId="4003E7A7" w14:textId="77777777" w:rsidTr="00FE4ACD">
        <w:trPr>
          <w:trHeight w:val="2683"/>
        </w:trPr>
        <w:tc>
          <w:tcPr>
            <w:tcW w:w="471" w:type="dxa"/>
          </w:tcPr>
          <w:p w14:paraId="4EF777F9" w14:textId="77777777" w:rsidR="001D647E" w:rsidRDefault="00F127D7">
            <w:pPr>
              <w:pStyle w:val="TableParagraph"/>
              <w:ind w:left="85"/>
              <w:rPr>
                <w:sz w:val="24"/>
              </w:rPr>
            </w:pPr>
            <w:r>
              <w:rPr>
                <w:spacing w:val="-10"/>
                <w:sz w:val="24"/>
              </w:rPr>
              <w:t>3</w:t>
            </w:r>
          </w:p>
        </w:tc>
        <w:tc>
          <w:tcPr>
            <w:tcW w:w="2045" w:type="dxa"/>
          </w:tcPr>
          <w:p w14:paraId="06C25B8F" w14:textId="77777777" w:rsidR="001D647E" w:rsidRDefault="00F127D7" w:rsidP="00FE4ACD">
            <w:pPr>
              <w:pStyle w:val="TableParagraph"/>
              <w:spacing w:line="249" w:lineRule="auto"/>
              <w:ind w:left="57"/>
              <w:rPr>
                <w:sz w:val="24"/>
              </w:rPr>
            </w:pPr>
            <w:r>
              <w:rPr>
                <w:spacing w:val="-2"/>
                <w:sz w:val="24"/>
              </w:rPr>
              <w:t>Алиева</w:t>
            </w:r>
            <w:r>
              <w:rPr>
                <w:spacing w:val="-13"/>
                <w:sz w:val="24"/>
              </w:rPr>
              <w:t xml:space="preserve"> </w:t>
            </w:r>
            <w:r>
              <w:rPr>
                <w:spacing w:val="-2"/>
                <w:sz w:val="24"/>
              </w:rPr>
              <w:t>Сурия Джамаловна</w:t>
            </w:r>
          </w:p>
        </w:tc>
        <w:tc>
          <w:tcPr>
            <w:tcW w:w="3260" w:type="dxa"/>
          </w:tcPr>
          <w:p w14:paraId="693F3717" w14:textId="77777777" w:rsidR="001D647E" w:rsidRDefault="00F127D7">
            <w:pPr>
              <w:pStyle w:val="TableParagraph"/>
              <w:spacing w:line="249" w:lineRule="auto"/>
              <w:ind w:left="85" w:right="139"/>
              <w:rPr>
                <w:sz w:val="24"/>
              </w:rPr>
            </w:pPr>
            <w:r>
              <w:rPr>
                <w:sz w:val="24"/>
              </w:rPr>
              <w:t>жоғары, орыс тілі мен əдебиеті мамандығы, біліктілігі</w:t>
            </w:r>
            <w:r>
              <w:rPr>
                <w:spacing w:val="-11"/>
                <w:sz w:val="24"/>
              </w:rPr>
              <w:t xml:space="preserve"> </w:t>
            </w:r>
            <w:r>
              <w:rPr>
                <w:sz w:val="24"/>
              </w:rPr>
              <w:t>-</w:t>
            </w:r>
            <w:r>
              <w:rPr>
                <w:spacing w:val="-10"/>
                <w:sz w:val="24"/>
              </w:rPr>
              <w:t xml:space="preserve"> </w:t>
            </w:r>
            <w:r>
              <w:rPr>
                <w:sz w:val="24"/>
              </w:rPr>
              <w:t>орыс</w:t>
            </w:r>
            <w:r>
              <w:rPr>
                <w:spacing w:val="-11"/>
                <w:sz w:val="24"/>
              </w:rPr>
              <w:t xml:space="preserve"> </w:t>
            </w:r>
            <w:r>
              <w:rPr>
                <w:sz w:val="24"/>
              </w:rPr>
              <w:t>тілі</w:t>
            </w:r>
            <w:r>
              <w:rPr>
                <w:spacing w:val="-11"/>
                <w:sz w:val="24"/>
              </w:rPr>
              <w:t xml:space="preserve"> </w:t>
            </w:r>
            <w:r>
              <w:rPr>
                <w:sz w:val="24"/>
              </w:rPr>
              <w:t>мен əдебиеті</w:t>
            </w:r>
            <w:r>
              <w:rPr>
                <w:spacing w:val="-11"/>
                <w:sz w:val="24"/>
              </w:rPr>
              <w:t xml:space="preserve"> </w:t>
            </w:r>
            <w:r>
              <w:rPr>
                <w:sz w:val="24"/>
              </w:rPr>
              <w:t>мұғалімі,</w:t>
            </w:r>
            <w:r>
              <w:rPr>
                <w:spacing w:val="-10"/>
                <w:sz w:val="24"/>
              </w:rPr>
              <w:t xml:space="preserve"> </w:t>
            </w:r>
            <w:r>
              <w:rPr>
                <w:sz w:val="24"/>
              </w:rPr>
              <w:t xml:space="preserve">Гафур Гулям атындағы Сырдария мемлекеттік </w:t>
            </w:r>
            <w:r>
              <w:rPr>
                <w:spacing w:val="-2"/>
                <w:sz w:val="24"/>
              </w:rPr>
              <w:t xml:space="preserve">педагогикалық </w:t>
            </w:r>
            <w:r>
              <w:rPr>
                <w:sz w:val="24"/>
              </w:rPr>
              <w:t xml:space="preserve">университеті, 1990 жыл, директордың БО </w:t>
            </w:r>
            <w:r>
              <w:rPr>
                <w:spacing w:val="-2"/>
                <w:sz w:val="24"/>
              </w:rPr>
              <w:t>орынбасары</w:t>
            </w:r>
          </w:p>
        </w:tc>
        <w:tc>
          <w:tcPr>
            <w:tcW w:w="2268" w:type="dxa"/>
          </w:tcPr>
          <w:p w14:paraId="39316BC3" w14:textId="77777777" w:rsidR="001D647E" w:rsidRDefault="00F127D7">
            <w:pPr>
              <w:pStyle w:val="TableParagraph"/>
              <w:spacing w:line="249" w:lineRule="auto"/>
              <w:ind w:left="130" w:right="117"/>
              <w:jc w:val="center"/>
              <w:rPr>
                <w:sz w:val="24"/>
              </w:rPr>
            </w:pPr>
            <w:r>
              <w:rPr>
                <w:spacing w:val="-2"/>
                <w:sz w:val="24"/>
              </w:rPr>
              <w:t xml:space="preserve">директор </w:t>
            </w:r>
            <w:r>
              <w:rPr>
                <w:sz w:val="24"/>
              </w:rPr>
              <w:t>орынбасарының</w:t>
            </w:r>
            <w:r>
              <w:rPr>
                <w:spacing w:val="-1"/>
                <w:sz w:val="24"/>
              </w:rPr>
              <w:t xml:space="preserve"> </w:t>
            </w:r>
            <w:r>
              <w:rPr>
                <w:spacing w:val="-10"/>
                <w:sz w:val="24"/>
              </w:rPr>
              <w:t>1</w:t>
            </w:r>
          </w:p>
          <w:p w14:paraId="37FFDBBA" w14:textId="77777777" w:rsidR="001D647E" w:rsidRDefault="00F127D7">
            <w:pPr>
              <w:pStyle w:val="TableParagraph"/>
              <w:spacing w:before="1" w:line="254" w:lineRule="auto"/>
              <w:ind w:left="130" w:right="117"/>
              <w:jc w:val="center"/>
              <w:rPr>
                <w:sz w:val="24"/>
              </w:rPr>
            </w:pPr>
            <w:r>
              <w:rPr>
                <w:sz w:val="24"/>
              </w:rPr>
              <w:t>санаты 19.08.2021 жыл,</w:t>
            </w:r>
            <w:r>
              <w:rPr>
                <w:spacing w:val="-15"/>
                <w:sz w:val="24"/>
              </w:rPr>
              <w:t xml:space="preserve"> </w:t>
            </w:r>
            <w:r>
              <w:rPr>
                <w:sz w:val="24"/>
              </w:rPr>
              <w:t>№439</w:t>
            </w:r>
            <w:r>
              <w:rPr>
                <w:spacing w:val="-15"/>
                <w:sz w:val="24"/>
              </w:rPr>
              <w:t xml:space="preserve"> </w:t>
            </w:r>
            <w:r>
              <w:rPr>
                <w:sz w:val="24"/>
              </w:rPr>
              <w:t>бұйрық педагог- сарапшы, 18.10.2024 ж.,</w:t>
            </w:r>
          </w:p>
          <w:p w14:paraId="6D9D37C6" w14:textId="77777777" w:rsidR="001D647E" w:rsidRDefault="00F127D7">
            <w:pPr>
              <w:pStyle w:val="TableParagraph"/>
              <w:spacing w:before="0" w:line="269" w:lineRule="exact"/>
              <w:ind w:left="10"/>
              <w:jc w:val="center"/>
              <w:rPr>
                <w:sz w:val="24"/>
              </w:rPr>
            </w:pPr>
            <w:r>
              <w:rPr>
                <w:sz w:val="24"/>
              </w:rPr>
              <w:t xml:space="preserve">№2068 ж/қ </w:t>
            </w:r>
            <w:r>
              <w:rPr>
                <w:spacing w:val="-2"/>
                <w:sz w:val="24"/>
              </w:rPr>
              <w:t>бұйрық</w:t>
            </w:r>
          </w:p>
        </w:tc>
        <w:tc>
          <w:tcPr>
            <w:tcW w:w="2268" w:type="dxa"/>
          </w:tcPr>
          <w:p w14:paraId="43719287" w14:textId="77777777" w:rsidR="001D647E" w:rsidRDefault="00F127D7">
            <w:pPr>
              <w:pStyle w:val="TableParagraph"/>
              <w:ind w:left="87"/>
              <w:rPr>
                <w:sz w:val="24"/>
              </w:rPr>
            </w:pPr>
            <w:r>
              <w:rPr>
                <w:sz w:val="24"/>
              </w:rPr>
              <w:t>06.05.2022</w:t>
            </w:r>
            <w:r>
              <w:rPr>
                <w:spacing w:val="-2"/>
                <w:sz w:val="24"/>
              </w:rPr>
              <w:t xml:space="preserve"> </w:t>
            </w:r>
            <w:r>
              <w:rPr>
                <w:spacing w:val="-4"/>
                <w:sz w:val="24"/>
              </w:rPr>
              <w:t>жыл,</w:t>
            </w:r>
          </w:p>
          <w:p w14:paraId="770F1896" w14:textId="77777777" w:rsidR="001D647E" w:rsidRDefault="00F127D7">
            <w:pPr>
              <w:pStyle w:val="TableParagraph"/>
              <w:spacing w:before="11"/>
              <w:ind w:left="87"/>
              <w:rPr>
                <w:sz w:val="24"/>
              </w:rPr>
            </w:pPr>
            <w:r>
              <w:rPr>
                <w:sz w:val="24"/>
              </w:rPr>
              <w:t>"Өрлеу"</w:t>
            </w:r>
            <w:r>
              <w:rPr>
                <w:spacing w:val="-14"/>
                <w:sz w:val="24"/>
              </w:rPr>
              <w:t xml:space="preserve"> </w:t>
            </w:r>
            <w:r>
              <w:rPr>
                <w:sz w:val="24"/>
              </w:rPr>
              <w:t>БАО</w:t>
            </w:r>
            <w:r>
              <w:rPr>
                <w:spacing w:val="-14"/>
                <w:sz w:val="24"/>
              </w:rPr>
              <w:t xml:space="preserve"> </w:t>
            </w:r>
            <w:r>
              <w:rPr>
                <w:spacing w:val="-5"/>
                <w:sz w:val="24"/>
              </w:rPr>
              <w:t>АҚ</w:t>
            </w:r>
          </w:p>
          <w:p w14:paraId="192F20A4" w14:textId="77777777" w:rsidR="001D647E" w:rsidRDefault="00F127D7">
            <w:pPr>
              <w:pStyle w:val="TableParagraph"/>
              <w:spacing w:before="12" w:line="249" w:lineRule="auto"/>
              <w:ind w:left="87"/>
              <w:rPr>
                <w:sz w:val="24"/>
              </w:rPr>
            </w:pPr>
            <w:r>
              <w:rPr>
                <w:spacing w:val="-2"/>
                <w:sz w:val="24"/>
              </w:rPr>
              <w:t>«Білім</w:t>
            </w:r>
            <w:r>
              <w:rPr>
                <w:spacing w:val="-13"/>
                <w:sz w:val="24"/>
              </w:rPr>
              <w:t xml:space="preserve"> </w:t>
            </w:r>
            <w:r>
              <w:rPr>
                <w:spacing w:val="-2"/>
                <w:sz w:val="24"/>
              </w:rPr>
              <w:t>берудегі менеджмент»</w:t>
            </w:r>
          </w:p>
        </w:tc>
      </w:tr>
      <w:tr w:rsidR="001D647E" w14:paraId="31439A79" w14:textId="77777777" w:rsidTr="00FE4ACD">
        <w:trPr>
          <w:trHeight w:val="2111"/>
        </w:trPr>
        <w:tc>
          <w:tcPr>
            <w:tcW w:w="471" w:type="dxa"/>
          </w:tcPr>
          <w:p w14:paraId="70DAD4B8" w14:textId="77777777" w:rsidR="001D647E" w:rsidRDefault="00F127D7">
            <w:pPr>
              <w:pStyle w:val="TableParagraph"/>
              <w:ind w:left="85"/>
              <w:rPr>
                <w:sz w:val="24"/>
              </w:rPr>
            </w:pPr>
            <w:r>
              <w:rPr>
                <w:spacing w:val="-10"/>
                <w:sz w:val="24"/>
              </w:rPr>
              <w:t>4</w:t>
            </w:r>
          </w:p>
        </w:tc>
        <w:tc>
          <w:tcPr>
            <w:tcW w:w="2045" w:type="dxa"/>
          </w:tcPr>
          <w:p w14:paraId="161F9BFF" w14:textId="77777777" w:rsidR="001D647E" w:rsidRDefault="00F127D7" w:rsidP="00FE4ACD">
            <w:pPr>
              <w:pStyle w:val="TableParagraph"/>
              <w:spacing w:line="249" w:lineRule="auto"/>
              <w:ind w:left="57" w:right="99"/>
              <w:rPr>
                <w:sz w:val="24"/>
              </w:rPr>
            </w:pPr>
            <w:r>
              <w:rPr>
                <w:sz w:val="24"/>
              </w:rPr>
              <w:t>Алиева</w:t>
            </w:r>
            <w:r>
              <w:rPr>
                <w:spacing w:val="-15"/>
                <w:sz w:val="24"/>
              </w:rPr>
              <w:t xml:space="preserve"> </w:t>
            </w:r>
            <w:r>
              <w:rPr>
                <w:sz w:val="24"/>
              </w:rPr>
              <w:t xml:space="preserve">Дидарай </w:t>
            </w:r>
            <w:r>
              <w:rPr>
                <w:spacing w:val="-2"/>
                <w:sz w:val="24"/>
              </w:rPr>
              <w:t>Бугибаевна</w:t>
            </w:r>
          </w:p>
        </w:tc>
        <w:tc>
          <w:tcPr>
            <w:tcW w:w="3260" w:type="dxa"/>
          </w:tcPr>
          <w:p w14:paraId="55B03092" w14:textId="77777777" w:rsidR="001D647E" w:rsidRDefault="00F127D7">
            <w:pPr>
              <w:pStyle w:val="TableParagraph"/>
              <w:spacing w:line="249" w:lineRule="auto"/>
              <w:ind w:left="85" w:right="13"/>
              <w:rPr>
                <w:sz w:val="24"/>
              </w:rPr>
            </w:pPr>
            <w:r>
              <w:rPr>
                <w:sz w:val="24"/>
              </w:rPr>
              <w:t>жоғары, қазақ тілі мен əдебиеті,</w:t>
            </w:r>
            <w:r>
              <w:rPr>
                <w:spacing w:val="-14"/>
                <w:sz w:val="24"/>
              </w:rPr>
              <w:t xml:space="preserve"> </w:t>
            </w:r>
            <w:r>
              <w:rPr>
                <w:sz w:val="24"/>
              </w:rPr>
              <w:t>біліктілігі</w:t>
            </w:r>
            <w:r>
              <w:rPr>
                <w:spacing w:val="-14"/>
                <w:sz w:val="24"/>
              </w:rPr>
              <w:t xml:space="preserve"> </w:t>
            </w:r>
            <w:r>
              <w:rPr>
                <w:sz w:val="24"/>
              </w:rPr>
              <w:t>-</w:t>
            </w:r>
            <w:r>
              <w:rPr>
                <w:spacing w:val="-14"/>
                <w:sz w:val="24"/>
              </w:rPr>
              <w:t xml:space="preserve"> </w:t>
            </w:r>
            <w:r>
              <w:rPr>
                <w:sz w:val="24"/>
              </w:rPr>
              <w:t xml:space="preserve">білім бакалавры, Əл-Фараби атындағы Қазақ ұлттық университеті, 2011 жыл, директордың ТЖ </w:t>
            </w:r>
            <w:r>
              <w:rPr>
                <w:spacing w:val="-2"/>
                <w:sz w:val="24"/>
              </w:rPr>
              <w:t>орынбасары</w:t>
            </w:r>
          </w:p>
        </w:tc>
        <w:tc>
          <w:tcPr>
            <w:tcW w:w="2268" w:type="dxa"/>
          </w:tcPr>
          <w:p w14:paraId="63442DF3" w14:textId="77777777" w:rsidR="001D647E" w:rsidRDefault="00F127D7">
            <w:pPr>
              <w:pStyle w:val="TableParagraph"/>
              <w:spacing w:line="249" w:lineRule="auto"/>
              <w:ind w:left="409" w:hanging="200"/>
              <w:rPr>
                <w:sz w:val="24"/>
              </w:rPr>
            </w:pPr>
            <w:r>
              <w:rPr>
                <w:spacing w:val="-2"/>
                <w:sz w:val="24"/>
              </w:rPr>
              <w:t xml:space="preserve">педагог-сарапшы, </w:t>
            </w:r>
            <w:r>
              <w:rPr>
                <w:sz w:val="24"/>
              </w:rPr>
              <w:t>31.12.2020 ж.,</w:t>
            </w:r>
          </w:p>
          <w:p w14:paraId="49A3A61C" w14:textId="77777777" w:rsidR="001D647E" w:rsidRDefault="00F127D7">
            <w:pPr>
              <w:pStyle w:val="TableParagraph"/>
              <w:spacing w:before="1"/>
              <w:ind w:left="149"/>
              <w:rPr>
                <w:sz w:val="24"/>
              </w:rPr>
            </w:pPr>
            <w:r>
              <w:rPr>
                <w:sz w:val="24"/>
              </w:rPr>
              <w:t xml:space="preserve">№1073 ж/қ </w:t>
            </w:r>
            <w:r>
              <w:rPr>
                <w:spacing w:val="-2"/>
                <w:sz w:val="24"/>
              </w:rPr>
              <w:t>бұйрық</w:t>
            </w:r>
          </w:p>
        </w:tc>
        <w:tc>
          <w:tcPr>
            <w:tcW w:w="2268" w:type="dxa"/>
          </w:tcPr>
          <w:p w14:paraId="26284A0E" w14:textId="77777777" w:rsidR="001D647E" w:rsidRDefault="00F127D7">
            <w:pPr>
              <w:pStyle w:val="TableParagraph"/>
              <w:ind w:left="87"/>
              <w:rPr>
                <w:sz w:val="24"/>
              </w:rPr>
            </w:pPr>
            <w:r>
              <w:rPr>
                <w:sz w:val="24"/>
              </w:rPr>
              <w:t>20.09.2024</w:t>
            </w:r>
            <w:r>
              <w:rPr>
                <w:spacing w:val="-2"/>
                <w:sz w:val="24"/>
              </w:rPr>
              <w:t xml:space="preserve"> </w:t>
            </w:r>
            <w:r>
              <w:rPr>
                <w:spacing w:val="-4"/>
                <w:sz w:val="24"/>
              </w:rPr>
              <w:t>жыл,</w:t>
            </w:r>
          </w:p>
          <w:p w14:paraId="72ADB24E" w14:textId="77777777" w:rsidR="001D647E" w:rsidRDefault="00F127D7">
            <w:pPr>
              <w:pStyle w:val="TableParagraph"/>
              <w:spacing w:before="11" w:line="249" w:lineRule="auto"/>
              <w:ind w:left="87" w:right="83"/>
              <w:rPr>
                <w:sz w:val="24"/>
              </w:rPr>
            </w:pPr>
            <w:r>
              <w:rPr>
                <w:spacing w:val="-2"/>
                <w:sz w:val="24"/>
              </w:rPr>
              <w:t xml:space="preserve">Назарбаев зияткерлік </w:t>
            </w:r>
            <w:r>
              <w:rPr>
                <w:sz w:val="24"/>
              </w:rPr>
              <w:t xml:space="preserve">мектептері ДББҰ, </w:t>
            </w:r>
            <w:r>
              <w:rPr>
                <w:spacing w:val="-2"/>
                <w:sz w:val="24"/>
              </w:rPr>
              <w:t xml:space="preserve">Педагогикалық </w:t>
            </w:r>
            <w:r>
              <w:rPr>
                <w:sz w:val="24"/>
              </w:rPr>
              <w:t>шеберлік</w:t>
            </w:r>
            <w:r>
              <w:rPr>
                <w:spacing w:val="-15"/>
                <w:sz w:val="24"/>
              </w:rPr>
              <w:t xml:space="preserve"> </w:t>
            </w:r>
            <w:r>
              <w:rPr>
                <w:sz w:val="24"/>
              </w:rPr>
              <w:t>орталығы</w:t>
            </w:r>
          </w:p>
          <w:p w14:paraId="0C9E5586" w14:textId="77777777" w:rsidR="001D647E" w:rsidRDefault="00F127D7">
            <w:pPr>
              <w:pStyle w:val="TableParagraph"/>
              <w:spacing w:before="5" w:line="249" w:lineRule="auto"/>
              <w:ind w:left="87"/>
              <w:rPr>
                <w:sz w:val="24"/>
              </w:rPr>
            </w:pPr>
            <w:r>
              <w:rPr>
                <w:spacing w:val="-2"/>
                <w:sz w:val="24"/>
              </w:rPr>
              <w:t>«Білім</w:t>
            </w:r>
            <w:r>
              <w:rPr>
                <w:spacing w:val="-13"/>
                <w:sz w:val="24"/>
              </w:rPr>
              <w:t xml:space="preserve"> </w:t>
            </w:r>
            <w:r>
              <w:rPr>
                <w:spacing w:val="-2"/>
                <w:sz w:val="24"/>
              </w:rPr>
              <w:t>берудегі менеджмент»</w:t>
            </w:r>
          </w:p>
        </w:tc>
      </w:tr>
      <w:tr w:rsidR="001D647E" w14:paraId="08FA0758" w14:textId="77777777" w:rsidTr="00FE4ACD">
        <w:trPr>
          <w:trHeight w:val="2465"/>
        </w:trPr>
        <w:tc>
          <w:tcPr>
            <w:tcW w:w="471" w:type="dxa"/>
          </w:tcPr>
          <w:p w14:paraId="0989CE8E" w14:textId="77777777" w:rsidR="001D647E" w:rsidRDefault="00F127D7">
            <w:pPr>
              <w:pStyle w:val="TableParagraph"/>
              <w:ind w:left="85"/>
              <w:rPr>
                <w:sz w:val="24"/>
              </w:rPr>
            </w:pPr>
            <w:r>
              <w:rPr>
                <w:spacing w:val="-10"/>
                <w:sz w:val="24"/>
              </w:rPr>
              <w:lastRenderedPageBreak/>
              <w:t>5</w:t>
            </w:r>
          </w:p>
        </w:tc>
        <w:tc>
          <w:tcPr>
            <w:tcW w:w="2045" w:type="dxa"/>
          </w:tcPr>
          <w:p w14:paraId="06C5D2B7" w14:textId="77777777" w:rsidR="001D647E" w:rsidRDefault="00C26246" w:rsidP="00FE4ACD">
            <w:pPr>
              <w:pStyle w:val="TableParagraph"/>
              <w:ind w:left="57" w:right="99"/>
              <w:rPr>
                <w:sz w:val="24"/>
              </w:rPr>
            </w:pPr>
            <w:r>
              <w:rPr>
                <w:spacing w:val="-4"/>
                <w:sz w:val="24"/>
              </w:rPr>
              <w:t>Ау</w:t>
            </w:r>
            <w:r w:rsidR="002011C1">
              <w:rPr>
                <w:spacing w:val="-4"/>
                <w:sz w:val="24"/>
              </w:rPr>
              <w:t>ғанбай Серік Дүйсенбекұлы</w:t>
            </w:r>
          </w:p>
        </w:tc>
        <w:tc>
          <w:tcPr>
            <w:tcW w:w="3260" w:type="dxa"/>
          </w:tcPr>
          <w:p w14:paraId="6E3161A3" w14:textId="77777777" w:rsidR="001D647E" w:rsidRDefault="00F127D7">
            <w:pPr>
              <w:pStyle w:val="TableParagraph"/>
              <w:spacing w:line="249" w:lineRule="auto"/>
              <w:ind w:left="85" w:right="108"/>
              <w:rPr>
                <w:sz w:val="24"/>
              </w:rPr>
            </w:pPr>
            <w:r>
              <w:rPr>
                <w:sz w:val="24"/>
              </w:rPr>
              <w:t xml:space="preserve">жоғары, </w:t>
            </w:r>
            <w:r w:rsidR="002011C1">
              <w:rPr>
                <w:sz w:val="24"/>
              </w:rPr>
              <w:t>физика</w:t>
            </w:r>
            <w:r>
              <w:rPr>
                <w:sz w:val="24"/>
              </w:rPr>
              <w:t xml:space="preserve"> мамандығы, біліктілігі - </w:t>
            </w:r>
            <w:r w:rsidR="002011C1">
              <w:rPr>
                <w:sz w:val="24"/>
              </w:rPr>
              <w:t>физика</w:t>
            </w:r>
            <w:r>
              <w:rPr>
                <w:spacing w:val="-15"/>
                <w:sz w:val="24"/>
              </w:rPr>
              <w:t xml:space="preserve"> </w:t>
            </w:r>
            <w:r>
              <w:rPr>
                <w:sz w:val="24"/>
              </w:rPr>
              <w:t>мұғалімі,</w:t>
            </w:r>
            <w:r>
              <w:rPr>
                <w:spacing w:val="-15"/>
                <w:sz w:val="24"/>
              </w:rPr>
              <w:t xml:space="preserve"> </w:t>
            </w:r>
            <w:r w:rsidR="002011C1" w:rsidRPr="002011C1">
              <w:rPr>
                <w:sz w:val="24"/>
              </w:rPr>
              <w:t>Семей қаласының Шәкәрім атындағы мемлекеттік университеті</w:t>
            </w:r>
            <w:r>
              <w:rPr>
                <w:sz w:val="24"/>
              </w:rPr>
              <w:t>, 20</w:t>
            </w:r>
            <w:r w:rsidR="002011C1">
              <w:rPr>
                <w:sz w:val="24"/>
              </w:rPr>
              <w:t>1</w:t>
            </w:r>
            <w:r>
              <w:rPr>
                <w:sz w:val="24"/>
              </w:rPr>
              <w:t xml:space="preserve">5 жыл, директордың ТЖ </w:t>
            </w:r>
            <w:r>
              <w:rPr>
                <w:spacing w:val="-2"/>
                <w:sz w:val="24"/>
              </w:rPr>
              <w:t>орынбасары</w:t>
            </w:r>
          </w:p>
        </w:tc>
        <w:tc>
          <w:tcPr>
            <w:tcW w:w="2268" w:type="dxa"/>
          </w:tcPr>
          <w:p w14:paraId="777B9C07" w14:textId="77777777" w:rsidR="001D647E" w:rsidRDefault="00F127D7">
            <w:pPr>
              <w:pStyle w:val="TableParagraph"/>
              <w:spacing w:line="261" w:lineRule="auto"/>
              <w:ind w:left="409" w:hanging="200"/>
              <w:rPr>
                <w:sz w:val="24"/>
              </w:rPr>
            </w:pPr>
            <w:r>
              <w:rPr>
                <w:spacing w:val="-2"/>
                <w:sz w:val="24"/>
              </w:rPr>
              <w:t xml:space="preserve">педагог-сарапшы, </w:t>
            </w:r>
            <w:r w:rsidR="002011C1">
              <w:rPr>
                <w:sz w:val="24"/>
              </w:rPr>
              <w:t>26</w:t>
            </w:r>
            <w:r>
              <w:rPr>
                <w:sz w:val="24"/>
              </w:rPr>
              <w:t>.</w:t>
            </w:r>
            <w:r w:rsidR="002011C1">
              <w:rPr>
                <w:sz w:val="24"/>
              </w:rPr>
              <w:t>08</w:t>
            </w:r>
            <w:r>
              <w:rPr>
                <w:sz w:val="24"/>
              </w:rPr>
              <w:t>.20</w:t>
            </w:r>
            <w:r w:rsidR="002011C1">
              <w:rPr>
                <w:sz w:val="24"/>
              </w:rPr>
              <w:t>20</w:t>
            </w:r>
            <w:r>
              <w:rPr>
                <w:sz w:val="24"/>
              </w:rPr>
              <w:t xml:space="preserve"> ж.,</w:t>
            </w:r>
          </w:p>
          <w:p w14:paraId="5C1DB572" w14:textId="77777777" w:rsidR="001D647E" w:rsidRDefault="00F127D7">
            <w:pPr>
              <w:pStyle w:val="TableParagraph"/>
              <w:spacing w:before="0" w:line="274" w:lineRule="exact"/>
              <w:ind w:left="149"/>
              <w:rPr>
                <w:sz w:val="24"/>
              </w:rPr>
            </w:pPr>
            <w:r>
              <w:rPr>
                <w:sz w:val="24"/>
              </w:rPr>
              <w:t>№</w:t>
            </w:r>
            <w:r w:rsidR="002011C1">
              <w:rPr>
                <w:sz w:val="24"/>
              </w:rPr>
              <w:t>741</w:t>
            </w:r>
            <w:r>
              <w:rPr>
                <w:sz w:val="24"/>
              </w:rPr>
              <w:t xml:space="preserve"> ж/қ </w:t>
            </w:r>
            <w:r>
              <w:rPr>
                <w:spacing w:val="-2"/>
                <w:sz w:val="24"/>
              </w:rPr>
              <w:t>бұйрық</w:t>
            </w:r>
          </w:p>
        </w:tc>
        <w:tc>
          <w:tcPr>
            <w:tcW w:w="2268" w:type="dxa"/>
          </w:tcPr>
          <w:p w14:paraId="7AC6CED2" w14:textId="77777777" w:rsidR="001D647E" w:rsidRDefault="00F127D7">
            <w:pPr>
              <w:pStyle w:val="TableParagraph"/>
              <w:ind w:left="87"/>
              <w:rPr>
                <w:sz w:val="24"/>
              </w:rPr>
            </w:pPr>
            <w:r>
              <w:rPr>
                <w:sz w:val="24"/>
              </w:rPr>
              <w:t>2</w:t>
            </w:r>
            <w:r w:rsidR="002011C1">
              <w:rPr>
                <w:sz w:val="24"/>
              </w:rPr>
              <w:t>8</w:t>
            </w:r>
            <w:r>
              <w:rPr>
                <w:sz w:val="24"/>
              </w:rPr>
              <w:t>.</w:t>
            </w:r>
            <w:r w:rsidR="002011C1">
              <w:rPr>
                <w:sz w:val="24"/>
              </w:rPr>
              <w:t>04</w:t>
            </w:r>
            <w:r>
              <w:rPr>
                <w:sz w:val="24"/>
              </w:rPr>
              <w:t>.202</w:t>
            </w:r>
            <w:r w:rsidR="002011C1">
              <w:rPr>
                <w:sz w:val="24"/>
              </w:rPr>
              <w:t>5</w:t>
            </w:r>
            <w:r>
              <w:rPr>
                <w:spacing w:val="-2"/>
                <w:sz w:val="24"/>
              </w:rPr>
              <w:t xml:space="preserve"> </w:t>
            </w:r>
            <w:r>
              <w:rPr>
                <w:spacing w:val="-4"/>
                <w:sz w:val="24"/>
              </w:rPr>
              <w:t>жыл,</w:t>
            </w:r>
          </w:p>
          <w:p w14:paraId="37F94A85" w14:textId="77777777" w:rsidR="001D647E" w:rsidRDefault="00F127D7">
            <w:pPr>
              <w:pStyle w:val="TableParagraph"/>
              <w:spacing w:before="11" w:line="249" w:lineRule="auto"/>
              <w:ind w:left="87" w:right="83"/>
              <w:rPr>
                <w:sz w:val="24"/>
              </w:rPr>
            </w:pPr>
            <w:r>
              <w:rPr>
                <w:spacing w:val="-2"/>
                <w:sz w:val="24"/>
              </w:rPr>
              <w:t xml:space="preserve">Назарбаев зияткерлік </w:t>
            </w:r>
            <w:r>
              <w:rPr>
                <w:sz w:val="24"/>
              </w:rPr>
              <w:t xml:space="preserve">мектептері ДББҰ, </w:t>
            </w:r>
            <w:r>
              <w:rPr>
                <w:spacing w:val="-2"/>
                <w:sz w:val="24"/>
              </w:rPr>
              <w:t xml:space="preserve">Педагогикалық </w:t>
            </w:r>
            <w:r>
              <w:rPr>
                <w:sz w:val="24"/>
              </w:rPr>
              <w:t>шеберлік</w:t>
            </w:r>
            <w:r>
              <w:rPr>
                <w:spacing w:val="-15"/>
                <w:sz w:val="24"/>
              </w:rPr>
              <w:t xml:space="preserve"> </w:t>
            </w:r>
            <w:r>
              <w:rPr>
                <w:sz w:val="24"/>
              </w:rPr>
              <w:t>орталығы</w:t>
            </w:r>
          </w:p>
          <w:p w14:paraId="71ACB072" w14:textId="77777777" w:rsidR="001D647E" w:rsidRDefault="00F127D7">
            <w:pPr>
              <w:pStyle w:val="TableParagraph"/>
              <w:spacing w:before="5" w:line="249" w:lineRule="auto"/>
              <w:ind w:left="87"/>
              <w:rPr>
                <w:sz w:val="24"/>
              </w:rPr>
            </w:pPr>
            <w:r>
              <w:rPr>
                <w:spacing w:val="-2"/>
                <w:sz w:val="24"/>
              </w:rPr>
              <w:t>«Білім</w:t>
            </w:r>
            <w:r>
              <w:rPr>
                <w:spacing w:val="-13"/>
                <w:sz w:val="24"/>
              </w:rPr>
              <w:t xml:space="preserve"> </w:t>
            </w:r>
            <w:r>
              <w:rPr>
                <w:spacing w:val="-2"/>
                <w:sz w:val="24"/>
              </w:rPr>
              <w:t>берудегі менеджмент»</w:t>
            </w:r>
          </w:p>
        </w:tc>
      </w:tr>
      <w:tr w:rsidR="001D647E" w14:paraId="10695BF4" w14:textId="77777777" w:rsidTr="00FE4ACD">
        <w:trPr>
          <w:trHeight w:val="2191"/>
        </w:trPr>
        <w:tc>
          <w:tcPr>
            <w:tcW w:w="471" w:type="dxa"/>
          </w:tcPr>
          <w:p w14:paraId="7AF86D3E" w14:textId="77777777" w:rsidR="001D647E" w:rsidRDefault="00F127D7">
            <w:pPr>
              <w:pStyle w:val="TableParagraph"/>
              <w:ind w:left="85"/>
              <w:rPr>
                <w:sz w:val="24"/>
              </w:rPr>
            </w:pPr>
            <w:r>
              <w:rPr>
                <w:spacing w:val="-10"/>
                <w:sz w:val="24"/>
              </w:rPr>
              <w:t>6</w:t>
            </w:r>
          </w:p>
        </w:tc>
        <w:tc>
          <w:tcPr>
            <w:tcW w:w="2045" w:type="dxa"/>
          </w:tcPr>
          <w:p w14:paraId="2783DF28" w14:textId="77777777" w:rsidR="001D647E" w:rsidRDefault="00F127D7" w:rsidP="00FE4ACD">
            <w:pPr>
              <w:pStyle w:val="TableParagraph"/>
              <w:spacing w:line="249" w:lineRule="auto"/>
              <w:ind w:left="57" w:right="99"/>
              <w:rPr>
                <w:sz w:val="24"/>
              </w:rPr>
            </w:pPr>
            <w:r>
              <w:rPr>
                <w:sz w:val="24"/>
              </w:rPr>
              <w:t>Макимова</w:t>
            </w:r>
            <w:r>
              <w:rPr>
                <w:spacing w:val="-15"/>
                <w:sz w:val="24"/>
              </w:rPr>
              <w:t xml:space="preserve"> </w:t>
            </w:r>
            <w:r>
              <w:rPr>
                <w:sz w:val="24"/>
              </w:rPr>
              <w:t xml:space="preserve">Дамиля </w:t>
            </w:r>
            <w:r>
              <w:rPr>
                <w:spacing w:val="-2"/>
                <w:sz w:val="24"/>
              </w:rPr>
              <w:t>Садыковна</w:t>
            </w:r>
          </w:p>
        </w:tc>
        <w:tc>
          <w:tcPr>
            <w:tcW w:w="3260" w:type="dxa"/>
          </w:tcPr>
          <w:p w14:paraId="0914D049" w14:textId="77777777" w:rsidR="001D647E" w:rsidRDefault="00F127D7" w:rsidP="00FE4ACD">
            <w:pPr>
              <w:pStyle w:val="TableParagraph"/>
              <w:spacing w:line="249" w:lineRule="auto"/>
              <w:ind w:left="57" w:right="57"/>
              <w:rPr>
                <w:sz w:val="24"/>
              </w:rPr>
            </w:pPr>
            <w:r>
              <w:rPr>
                <w:sz w:val="24"/>
              </w:rPr>
              <w:t>жоғары,</w:t>
            </w:r>
            <w:r>
              <w:rPr>
                <w:spacing w:val="-12"/>
                <w:sz w:val="24"/>
              </w:rPr>
              <w:t xml:space="preserve"> </w:t>
            </w:r>
            <w:r>
              <w:rPr>
                <w:sz w:val="24"/>
              </w:rPr>
              <w:t>математика</w:t>
            </w:r>
            <w:r>
              <w:rPr>
                <w:spacing w:val="-13"/>
                <w:sz w:val="24"/>
              </w:rPr>
              <w:t xml:space="preserve"> </w:t>
            </w:r>
            <w:r>
              <w:rPr>
                <w:sz w:val="24"/>
              </w:rPr>
              <w:t xml:space="preserve">жəне </w:t>
            </w:r>
            <w:r>
              <w:rPr>
                <w:spacing w:val="-2"/>
                <w:sz w:val="24"/>
              </w:rPr>
              <w:t>информатика</w:t>
            </w:r>
            <w:r>
              <w:rPr>
                <w:spacing w:val="-13"/>
                <w:sz w:val="24"/>
              </w:rPr>
              <w:t xml:space="preserve"> </w:t>
            </w:r>
            <w:r>
              <w:rPr>
                <w:spacing w:val="-2"/>
                <w:sz w:val="24"/>
              </w:rPr>
              <w:t xml:space="preserve">мамандығы, </w:t>
            </w:r>
            <w:r>
              <w:rPr>
                <w:sz w:val="24"/>
              </w:rPr>
              <w:t>біліктілігі - математика жəне информатика пəнінің мұғалімі, Целиноград мемлекеттік пед институт, 1994 жыл, директордың ОЖ</w:t>
            </w:r>
          </w:p>
        </w:tc>
        <w:tc>
          <w:tcPr>
            <w:tcW w:w="2268" w:type="dxa"/>
          </w:tcPr>
          <w:p w14:paraId="7E873052" w14:textId="77777777" w:rsidR="001D647E" w:rsidRDefault="00F127D7" w:rsidP="00FE4ACD">
            <w:pPr>
              <w:pStyle w:val="TableParagraph"/>
              <w:spacing w:line="261" w:lineRule="auto"/>
              <w:ind w:hanging="1"/>
              <w:jc w:val="center"/>
              <w:rPr>
                <w:sz w:val="24"/>
              </w:rPr>
            </w:pPr>
            <w:r>
              <w:rPr>
                <w:spacing w:val="-2"/>
                <w:sz w:val="24"/>
              </w:rPr>
              <w:t xml:space="preserve">басшының </w:t>
            </w:r>
            <w:r>
              <w:rPr>
                <w:sz w:val="24"/>
              </w:rPr>
              <w:t>орынбасары</w:t>
            </w:r>
            <w:r>
              <w:rPr>
                <w:spacing w:val="-15"/>
                <w:sz w:val="24"/>
              </w:rPr>
              <w:t xml:space="preserve"> </w:t>
            </w:r>
            <w:r>
              <w:rPr>
                <w:sz w:val="24"/>
              </w:rPr>
              <w:t>ретінде 1 санат, 19.08.2021</w:t>
            </w:r>
          </w:p>
          <w:p w14:paraId="2355B5A6" w14:textId="77777777" w:rsidR="001D647E" w:rsidRDefault="00F127D7" w:rsidP="00FE4ACD">
            <w:pPr>
              <w:pStyle w:val="TableParagraph"/>
              <w:spacing w:before="0" w:line="261" w:lineRule="auto"/>
              <w:ind w:firstLine="475"/>
              <w:jc w:val="center"/>
              <w:rPr>
                <w:sz w:val="24"/>
              </w:rPr>
            </w:pPr>
            <w:r>
              <w:rPr>
                <w:sz w:val="24"/>
              </w:rPr>
              <w:t xml:space="preserve">ж. №439 </w:t>
            </w:r>
            <w:r>
              <w:rPr>
                <w:spacing w:val="-2"/>
                <w:sz w:val="24"/>
              </w:rPr>
              <w:t>педагог-сарапшы,</w:t>
            </w:r>
          </w:p>
          <w:p w14:paraId="2A265E86" w14:textId="77777777" w:rsidR="001D647E" w:rsidRDefault="00F127D7" w:rsidP="00FE4ACD">
            <w:pPr>
              <w:pStyle w:val="TableParagraph"/>
              <w:spacing w:before="0" w:line="274" w:lineRule="exact"/>
              <w:jc w:val="center"/>
              <w:rPr>
                <w:sz w:val="24"/>
              </w:rPr>
            </w:pPr>
            <w:r>
              <w:rPr>
                <w:sz w:val="24"/>
              </w:rPr>
              <w:t xml:space="preserve">18.10.2024 </w:t>
            </w:r>
            <w:r>
              <w:rPr>
                <w:spacing w:val="-5"/>
                <w:sz w:val="24"/>
              </w:rPr>
              <w:t>ж.,</w:t>
            </w:r>
          </w:p>
          <w:p w14:paraId="1D04FD85" w14:textId="77777777" w:rsidR="001D647E" w:rsidRDefault="00F127D7" w:rsidP="00FE4ACD">
            <w:pPr>
              <w:pStyle w:val="TableParagraph"/>
              <w:spacing w:before="21"/>
              <w:jc w:val="center"/>
              <w:rPr>
                <w:sz w:val="24"/>
              </w:rPr>
            </w:pPr>
            <w:r>
              <w:rPr>
                <w:sz w:val="24"/>
              </w:rPr>
              <w:t xml:space="preserve">№2068 </w:t>
            </w:r>
            <w:r>
              <w:rPr>
                <w:spacing w:val="-4"/>
                <w:sz w:val="24"/>
              </w:rPr>
              <w:t>ж/қ,</w:t>
            </w:r>
          </w:p>
        </w:tc>
        <w:tc>
          <w:tcPr>
            <w:tcW w:w="2268" w:type="dxa"/>
          </w:tcPr>
          <w:p w14:paraId="637E8BB0" w14:textId="77777777" w:rsidR="001D647E" w:rsidRDefault="00F127D7">
            <w:pPr>
              <w:pStyle w:val="TableParagraph"/>
              <w:ind w:left="87"/>
              <w:rPr>
                <w:sz w:val="24"/>
              </w:rPr>
            </w:pPr>
            <w:r>
              <w:rPr>
                <w:sz w:val="24"/>
              </w:rPr>
              <w:t xml:space="preserve">27.10.2023 </w:t>
            </w:r>
            <w:r>
              <w:rPr>
                <w:spacing w:val="-2"/>
                <w:sz w:val="24"/>
              </w:rPr>
              <w:t>"Өрлеу"</w:t>
            </w:r>
          </w:p>
          <w:p w14:paraId="08C1DDDF" w14:textId="77777777" w:rsidR="001D647E" w:rsidRDefault="00F127D7">
            <w:pPr>
              <w:pStyle w:val="TableParagraph"/>
              <w:spacing w:before="11" w:line="249" w:lineRule="auto"/>
              <w:ind w:left="87" w:right="493"/>
              <w:rPr>
                <w:sz w:val="24"/>
              </w:rPr>
            </w:pPr>
            <w:r>
              <w:rPr>
                <w:sz w:val="24"/>
              </w:rPr>
              <w:t>БАО</w:t>
            </w:r>
            <w:r>
              <w:rPr>
                <w:spacing w:val="-15"/>
                <w:sz w:val="24"/>
              </w:rPr>
              <w:t xml:space="preserve"> </w:t>
            </w:r>
            <w:r>
              <w:rPr>
                <w:sz w:val="24"/>
              </w:rPr>
              <w:t>АҚ</w:t>
            </w:r>
            <w:r>
              <w:rPr>
                <w:spacing w:val="-15"/>
                <w:sz w:val="24"/>
              </w:rPr>
              <w:t xml:space="preserve"> </w:t>
            </w:r>
            <w:r>
              <w:rPr>
                <w:sz w:val="24"/>
              </w:rPr>
              <w:t xml:space="preserve">«Білім </w:t>
            </w:r>
            <w:r>
              <w:rPr>
                <w:spacing w:val="-2"/>
                <w:sz w:val="24"/>
              </w:rPr>
              <w:t>берудегі менеджмент»</w:t>
            </w:r>
          </w:p>
        </w:tc>
      </w:tr>
      <w:tr w:rsidR="001D647E" w14:paraId="072EABEE" w14:textId="77777777" w:rsidTr="00FE4ACD">
        <w:trPr>
          <w:trHeight w:val="2265"/>
        </w:trPr>
        <w:tc>
          <w:tcPr>
            <w:tcW w:w="471" w:type="dxa"/>
          </w:tcPr>
          <w:p w14:paraId="34F94C00" w14:textId="77777777" w:rsidR="001D647E" w:rsidRDefault="00F127D7">
            <w:pPr>
              <w:pStyle w:val="TableParagraph"/>
              <w:ind w:left="85"/>
              <w:rPr>
                <w:sz w:val="24"/>
              </w:rPr>
            </w:pPr>
            <w:r>
              <w:rPr>
                <w:spacing w:val="-10"/>
                <w:sz w:val="24"/>
              </w:rPr>
              <w:t>7</w:t>
            </w:r>
          </w:p>
        </w:tc>
        <w:tc>
          <w:tcPr>
            <w:tcW w:w="2045" w:type="dxa"/>
          </w:tcPr>
          <w:p w14:paraId="5AE563DB" w14:textId="77777777" w:rsidR="001D647E" w:rsidRDefault="00F127D7" w:rsidP="00FE4ACD">
            <w:pPr>
              <w:pStyle w:val="TableParagraph"/>
              <w:ind w:left="57" w:right="99"/>
              <w:rPr>
                <w:sz w:val="24"/>
              </w:rPr>
            </w:pPr>
            <w:r>
              <w:rPr>
                <w:sz w:val="24"/>
              </w:rPr>
              <w:t>Икранбек</w:t>
            </w:r>
            <w:r>
              <w:rPr>
                <w:spacing w:val="-7"/>
                <w:sz w:val="24"/>
              </w:rPr>
              <w:t xml:space="preserve"> </w:t>
            </w:r>
            <w:r>
              <w:rPr>
                <w:spacing w:val="-2"/>
                <w:sz w:val="24"/>
              </w:rPr>
              <w:t>Муктар</w:t>
            </w:r>
          </w:p>
        </w:tc>
        <w:tc>
          <w:tcPr>
            <w:tcW w:w="3260" w:type="dxa"/>
          </w:tcPr>
          <w:p w14:paraId="2D34A9D1" w14:textId="77777777" w:rsidR="001D647E" w:rsidRDefault="00F127D7">
            <w:pPr>
              <w:pStyle w:val="TableParagraph"/>
              <w:spacing w:line="249" w:lineRule="auto"/>
              <w:ind w:left="85" w:right="13"/>
              <w:rPr>
                <w:sz w:val="24"/>
              </w:rPr>
            </w:pPr>
            <w:r>
              <w:rPr>
                <w:sz w:val="24"/>
              </w:rPr>
              <w:t>жоғары, қазақ тілі мен əдебиеті,</w:t>
            </w:r>
            <w:r>
              <w:rPr>
                <w:spacing w:val="-14"/>
                <w:sz w:val="24"/>
              </w:rPr>
              <w:t xml:space="preserve"> </w:t>
            </w:r>
            <w:r>
              <w:rPr>
                <w:sz w:val="24"/>
              </w:rPr>
              <w:t>біліктілігі</w:t>
            </w:r>
            <w:r>
              <w:rPr>
                <w:spacing w:val="-14"/>
                <w:sz w:val="24"/>
              </w:rPr>
              <w:t xml:space="preserve"> </w:t>
            </w:r>
            <w:r>
              <w:rPr>
                <w:sz w:val="24"/>
              </w:rPr>
              <w:t>-</w:t>
            </w:r>
            <w:r>
              <w:rPr>
                <w:spacing w:val="-14"/>
                <w:sz w:val="24"/>
              </w:rPr>
              <w:t xml:space="preserve"> </w:t>
            </w:r>
            <w:r>
              <w:rPr>
                <w:sz w:val="24"/>
              </w:rPr>
              <w:t>білім бакалавры, Академик Ə.Қуатбеков атындағы Халықтар достығы университеті, 2022 жыл,</w:t>
            </w:r>
          </w:p>
        </w:tc>
        <w:tc>
          <w:tcPr>
            <w:tcW w:w="2268" w:type="dxa"/>
          </w:tcPr>
          <w:p w14:paraId="586387EC" w14:textId="77777777" w:rsidR="001D647E" w:rsidRDefault="00F127D7">
            <w:pPr>
              <w:pStyle w:val="TableParagraph"/>
              <w:spacing w:line="261" w:lineRule="auto"/>
              <w:ind w:left="12"/>
              <w:jc w:val="center"/>
              <w:rPr>
                <w:sz w:val="24"/>
              </w:rPr>
            </w:pPr>
            <w:r>
              <w:rPr>
                <w:spacing w:val="-2"/>
                <w:sz w:val="24"/>
              </w:rPr>
              <w:t xml:space="preserve">педагог-сарапшы, </w:t>
            </w:r>
            <w:r>
              <w:rPr>
                <w:sz w:val="24"/>
              </w:rPr>
              <w:t xml:space="preserve">25.12.2019 ж. </w:t>
            </w:r>
            <w:r>
              <w:rPr>
                <w:spacing w:val="-4"/>
                <w:sz w:val="24"/>
              </w:rPr>
              <w:t>№566</w:t>
            </w:r>
          </w:p>
          <w:p w14:paraId="7D625022" w14:textId="77777777" w:rsidR="001D647E" w:rsidRDefault="00F127D7">
            <w:pPr>
              <w:pStyle w:val="TableParagraph"/>
              <w:spacing w:before="0" w:line="274" w:lineRule="exact"/>
              <w:ind w:left="10"/>
              <w:jc w:val="center"/>
              <w:rPr>
                <w:sz w:val="24"/>
              </w:rPr>
            </w:pPr>
            <w:r>
              <w:rPr>
                <w:spacing w:val="-5"/>
                <w:sz w:val="24"/>
              </w:rPr>
              <w:t>ж/қ</w:t>
            </w:r>
          </w:p>
          <w:p w14:paraId="3FA91BAB" w14:textId="77777777" w:rsidR="001D647E" w:rsidRDefault="00F127D7">
            <w:pPr>
              <w:pStyle w:val="TableParagraph"/>
              <w:spacing w:before="24"/>
              <w:ind w:left="12" w:right="2"/>
              <w:jc w:val="center"/>
              <w:rPr>
                <w:sz w:val="24"/>
              </w:rPr>
            </w:pPr>
            <w:r>
              <w:rPr>
                <w:sz w:val="24"/>
              </w:rPr>
              <w:t>мектеп</w:t>
            </w:r>
            <w:r>
              <w:rPr>
                <w:spacing w:val="-9"/>
                <w:sz w:val="24"/>
              </w:rPr>
              <w:t xml:space="preserve"> </w:t>
            </w:r>
            <w:r>
              <w:rPr>
                <w:sz w:val="24"/>
              </w:rPr>
              <w:t>директоры</w:t>
            </w:r>
            <w:r>
              <w:rPr>
                <w:spacing w:val="-8"/>
                <w:sz w:val="24"/>
              </w:rPr>
              <w:t xml:space="preserve"> </w:t>
            </w:r>
            <w:r>
              <w:rPr>
                <w:spacing w:val="-10"/>
                <w:sz w:val="24"/>
              </w:rPr>
              <w:t>1</w:t>
            </w:r>
          </w:p>
          <w:p w14:paraId="55973793" w14:textId="77777777" w:rsidR="001D647E" w:rsidRDefault="00F127D7">
            <w:pPr>
              <w:pStyle w:val="TableParagraph"/>
              <w:spacing w:before="24" w:line="261" w:lineRule="auto"/>
              <w:ind w:left="130" w:right="117"/>
              <w:jc w:val="center"/>
              <w:rPr>
                <w:sz w:val="24"/>
              </w:rPr>
            </w:pPr>
            <w:r>
              <w:rPr>
                <w:sz w:val="24"/>
              </w:rPr>
              <w:t>санат</w:t>
            </w:r>
            <w:r>
              <w:rPr>
                <w:spacing w:val="-15"/>
                <w:sz w:val="24"/>
              </w:rPr>
              <w:t xml:space="preserve"> </w:t>
            </w:r>
            <w:r>
              <w:rPr>
                <w:sz w:val="24"/>
              </w:rPr>
              <w:t xml:space="preserve">08.04.2024 жыл, №23 ж/қ </w:t>
            </w:r>
            <w:r>
              <w:rPr>
                <w:spacing w:val="-2"/>
                <w:sz w:val="24"/>
              </w:rPr>
              <w:t>бұйрық</w:t>
            </w:r>
          </w:p>
        </w:tc>
        <w:tc>
          <w:tcPr>
            <w:tcW w:w="2268" w:type="dxa"/>
          </w:tcPr>
          <w:p w14:paraId="253BF50B" w14:textId="77777777" w:rsidR="001D647E" w:rsidRDefault="00F127D7">
            <w:pPr>
              <w:pStyle w:val="TableParagraph"/>
              <w:ind w:left="87"/>
              <w:rPr>
                <w:sz w:val="24"/>
              </w:rPr>
            </w:pPr>
            <w:r>
              <w:rPr>
                <w:sz w:val="24"/>
              </w:rPr>
              <w:t>20.09.2024</w:t>
            </w:r>
            <w:r>
              <w:rPr>
                <w:spacing w:val="-2"/>
                <w:sz w:val="24"/>
              </w:rPr>
              <w:t xml:space="preserve"> </w:t>
            </w:r>
            <w:r>
              <w:rPr>
                <w:spacing w:val="-4"/>
                <w:sz w:val="24"/>
              </w:rPr>
              <w:t>жыл,</w:t>
            </w:r>
          </w:p>
          <w:p w14:paraId="08347D64" w14:textId="77777777" w:rsidR="001D647E" w:rsidRDefault="00F127D7">
            <w:pPr>
              <w:pStyle w:val="TableParagraph"/>
              <w:spacing w:before="11" w:line="249" w:lineRule="auto"/>
              <w:ind w:left="87" w:right="83"/>
              <w:rPr>
                <w:sz w:val="24"/>
              </w:rPr>
            </w:pPr>
            <w:r>
              <w:rPr>
                <w:spacing w:val="-2"/>
                <w:sz w:val="24"/>
              </w:rPr>
              <w:t xml:space="preserve">Назарбаев зияткерлік </w:t>
            </w:r>
            <w:r>
              <w:rPr>
                <w:sz w:val="24"/>
              </w:rPr>
              <w:t xml:space="preserve">мектептері ДББҰ, </w:t>
            </w:r>
            <w:r>
              <w:rPr>
                <w:spacing w:val="-2"/>
                <w:sz w:val="24"/>
              </w:rPr>
              <w:t xml:space="preserve">Педагогикалық </w:t>
            </w:r>
            <w:r>
              <w:rPr>
                <w:sz w:val="24"/>
              </w:rPr>
              <w:t>шеберлік</w:t>
            </w:r>
            <w:r>
              <w:rPr>
                <w:spacing w:val="-15"/>
                <w:sz w:val="24"/>
              </w:rPr>
              <w:t xml:space="preserve"> </w:t>
            </w:r>
            <w:r>
              <w:rPr>
                <w:sz w:val="24"/>
              </w:rPr>
              <w:t>орталығы</w:t>
            </w:r>
          </w:p>
          <w:p w14:paraId="60BB295D" w14:textId="77777777" w:rsidR="001D647E" w:rsidRDefault="00F127D7">
            <w:pPr>
              <w:pStyle w:val="TableParagraph"/>
              <w:spacing w:before="5" w:line="249" w:lineRule="auto"/>
              <w:ind w:left="87"/>
              <w:rPr>
                <w:sz w:val="24"/>
              </w:rPr>
            </w:pPr>
            <w:r>
              <w:rPr>
                <w:spacing w:val="-2"/>
                <w:sz w:val="24"/>
              </w:rPr>
              <w:t>«Білім</w:t>
            </w:r>
            <w:r>
              <w:rPr>
                <w:spacing w:val="-13"/>
                <w:sz w:val="24"/>
              </w:rPr>
              <w:t xml:space="preserve"> </w:t>
            </w:r>
            <w:r>
              <w:rPr>
                <w:spacing w:val="-2"/>
                <w:sz w:val="24"/>
              </w:rPr>
              <w:t>берудегі менеджмент»</w:t>
            </w:r>
          </w:p>
        </w:tc>
      </w:tr>
      <w:tr w:rsidR="001D647E" w14:paraId="3A794F1E" w14:textId="77777777" w:rsidTr="00FE4ACD">
        <w:trPr>
          <w:trHeight w:val="2117"/>
        </w:trPr>
        <w:tc>
          <w:tcPr>
            <w:tcW w:w="471" w:type="dxa"/>
          </w:tcPr>
          <w:p w14:paraId="24868674" w14:textId="77777777" w:rsidR="001D647E" w:rsidRDefault="00F127D7">
            <w:pPr>
              <w:pStyle w:val="TableParagraph"/>
              <w:ind w:left="85"/>
              <w:rPr>
                <w:sz w:val="24"/>
              </w:rPr>
            </w:pPr>
            <w:r>
              <w:rPr>
                <w:spacing w:val="-10"/>
                <w:sz w:val="24"/>
              </w:rPr>
              <w:t>8</w:t>
            </w:r>
          </w:p>
        </w:tc>
        <w:tc>
          <w:tcPr>
            <w:tcW w:w="2045" w:type="dxa"/>
          </w:tcPr>
          <w:p w14:paraId="57E0E46F" w14:textId="77777777" w:rsidR="001D647E" w:rsidRDefault="002011C1">
            <w:pPr>
              <w:pStyle w:val="TableParagraph"/>
              <w:spacing w:line="249" w:lineRule="auto"/>
              <w:ind w:left="85" w:right="429"/>
              <w:rPr>
                <w:sz w:val="24"/>
              </w:rPr>
            </w:pPr>
            <w:r>
              <w:rPr>
                <w:spacing w:val="-2"/>
                <w:sz w:val="24"/>
              </w:rPr>
              <w:t>Бакешова Алаугуль Омирбаевна</w:t>
            </w:r>
          </w:p>
        </w:tc>
        <w:tc>
          <w:tcPr>
            <w:tcW w:w="3260" w:type="dxa"/>
          </w:tcPr>
          <w:p w14:paraId="69A85D6C" w14:textId="77777777" w:rsidR="001D647E" w:rsidRDefault="00F127D7" w:rsidP="00FE4ACD">
            <w:pPr>
              <w:pStyle w:val="TableParagraph"/>
              <w:spacing w:line="249" w:lineRule="auto"/>
              <w:ind w:left="85" w:right="113"/>
              <w:rPr>
                <w:sz w:val="24"/>
              </w:rPr>
            </w:pPr>
            <w:r>
              <w:rPr>
                <w:sz w:val="24"/>
              </w:rPr>
              <w:t xml:space="preserve">жоғарғы, </w:t>
            </w:r>
            <w:r w:rsidR="00FE4ACD">
              <w:rPr>
                <w:sz w:val="24"/>
              </w:rPr>
              <w:t>бастауыш сынып</w:t>
            </w:r>
            <w:r>
              <w:rPr>
                <w:sz w:val="24"/>
              </w:rPr>
              <w:t xml:space="preserve"> мамандығы, біліктілігі </w:t>
            </w:r>
            <w:r w:rsidR="00FE4ACD">
              <w:rPr>
                <w:sz w:val="24"/>
              </w:rPr>
              <w:t>–</w:t>
            </w:r>
            <w:r>
              <w:rPr>
                <w:sz w:val="24"/>
              </w:rPr>
              <w:t xml:space="preserve"> </w:t>
            </w:r>
            <w:r w:rsidR="00FE4ACD">
              <w:rPr>
                <w:sz w:val="24"/>
              </w:rPr>
              <w:t>бастауыш сынып</w:t>
            </w:r>
            <w:r>
              <w:rPr>
                <w:sz w:val="24"/>
              </w:rPr>
              <w:t xml:space="preserve"> мұғалімі, </w:t>
            </w:r>
            <w:r w:rsidR="00FE4ACD" w:rsidRPr="00FE4ACD">
              <w:rPr>
                <w:sz w:val="24"/>
              </w:rPr>
              <w:t>Еуразия гуманитарлық институты</w:t>
            </w:r>
            <w:r w:rsidR="00FE4ACD">
              <w:rPr>
                <w:sz w:val="24"/>
              </w:rPr>
              <w:t>,</w:t>
            </w:r>
            <w:r w:rsidR="00FE4ACD" w:rsidRPr="00FE4ACD">
              <w:rPr>
                <w:sz w:val="24"/>
              </w:rPr>
              <w:t xml:space="preserve"> 2009 ж</w:t>
            </w:r>
            <w:r>
              <w:rPr>
                <w:sz w:val="24"/>
              </w:rPr>
              <w:t xml:space="preserve"> жыл, директордың ОЖ орынбасары</w:t>
            </w:r>
          </w:p>
        </w:tc>
        <w:tc>
          <w:tcPr>
            <w:tcW w:w="2268" w:type="dxa"/>
          </w:tcPr>
          <w:p w14:paraId="7B14F609" w14:textId="77777777" w:rsidR="001D647E" w:rsidRDefault="00F127D7">
            <w:pPr>
              <w:pStyle w:val="TableParagraph"/>
              <w:spacing w:line="261" w:lineRule="auto"/>
              <w:ind w:left="409" w:hanging="223"/>
              <w:rPr>
                <w:sz w:val="24"/>
              </w:rPr>
            </w:pPr>
            <w:r>
              <w:rPr>
                <w:spacing w:val="-2"/>
                <w:sz w:val="24"/>
              </w:rPr>
              <w:t>Педагог-</w:t>
            </w:r>
            <w:r w:rsidR="00FE4ACD">
              <w:rPr>
                <w:spacing w:val="-2"/>
                <w:sz w:val="24"/>
              </w:rPr>
              <w:t>зерттеуші</w:t>
            </w:r>
            <w:r>
              <w:rPr>
                <w:spacing w:val="-2"/>
                <w:sz w:val="24"/>
              </w:rPr>
              <w:t xml:space="preserve">, </w:t>
            </w:r>
            <w:r w:rsidR="00FE4ACD">
              <w:rPr>
                <w:sz w:val="24"/>
              </w:rPr>
              <w:t>20</w:t>
            </w:r>
            <w:r>
              <w:rPr>
                <w:sz w:val="24"/>
              </w:rPr>
              <w:t>.1</w:t>
            </w:r>
            <w:r w:rsidR="00FE4ACD">
              <w:rPr>
                <w:sz w:val="24"/>
              </w:rPr>
              <w:t>2</w:t>
            </w:r>
            <w:r>
              <w:rPr>
                <w:sz w:val="24"/>
              </w:rPr>
              <w:t>.20</w:t>
            </w:r>
            <w:r w:rsidR="00FE4ACD">
              <w:rPr>
                <w:sz w:val="24"/>
              </w:rPr>
              <w:t>19</w:t>
            </w:r>
            <w:r>
              <w:rPr>
                <w:sz w:val="24"/>
              </w:rPr>
              <w:t xml:space="preserve"> ж.,</w:t>
            </w:r>
          </w:p>
          <w:p w14:paraId="6E2FB67F" w14:textId="77777777" w:rsidR="001D647E" w:rsidRDefault="00F127D7">
            <w:pPr>
              <w:pStyle w:val="TableParagraph"/>
              <w:spacing w:before="0" w:line="274" w:lineRule="exact"/>
              <w:ind w:left="149"/>
              <w:rPr>
                <w:sz w:val="24"/>
              </w:rPr>
            </w:pPr>
            <w:r>
              <w:rPr>
                <w:sz w:val="24"/>
              </w:rPr>
              <w:t>№</w:t>
            </w:r>
            <w:r w:rsidR="00FE4ACD">
              <w:rPr>
                <w:sz w:val="24"/>
              </w:rPr>
              <w:t>937</w:t>
            </w:r>
            <w:r>
              <w:rPr>
                <w:sz w:val="24"/>
              </w:rPr>
              <w:t xml:space="preserve"> ж/қ </w:t>
            </w:r>
            <w:r>
              <w:rPr>
                <w:spacing w:val="-2"/>
                <w:sz w:val="24"/>
              </w:rPr>
              <w:t>бұйрық</w:t>
            </w:r>
          </w:p>
        </w:tc>
        <w:tc>
          <w:tcPr>
            <w:tcW w:w="2268" w:type="dxa"/>
          </w:tcPr>
          <w:p w14:paraId="37791076" w14:textId="77777777" w:rsidR="001D647E" w:rsidRDefault="001D647E">
            <w:pPr>
              <w:pStyle w:val="TableParagraph"/>
              <w:spacing w:before="12" w:line="249" w:lineRule="auto"/>
              <w:ind w:left="87"/>
              <w:rPr>
                <w:sz w:val="24"/>
              </w:rPr>
            </w:pPr>
          </w:p>
        </w:tc>
      </w:tr>
      <w:tr w:rsidR="001D647E" w14:paraId="67EDD918" w14:textId="77777777" w:rsidTr="00FE4ACD">
        <w:trPr>
          <w:trHeight w:val="2685"/>
        </w:trPr>
        <w:tc>
          <w:tcPr>
            <w:tcW w:w="471" w:type="dxa"/>
          </w:tcPr>
          <w:p w14:paraId="5ADCF9FA" w14:textId="77777777" w:rsidR="001D647E" w:rsidRDefault="00F127D7">
            <w:pPr>
              <w:pStyle w:val="TableParagraph"/>
              <w:ind w:left="85"/>
              <w:rPr>
                <w:sz w:val="24"/>
              </w:rPr>
            </w:pPr>
            <w:r>
              <w:rPr>
                <w:spacing w:val="-10"/>
                <w:sz w:val="24"/>
              </w:rPr>
              <w:t>9</w:t>
            </w:r>
          </w:p>
        </w:tc>
        <w:tc>
          <w:tcPr>
            <w:tcW w:w="2045" w:type="dxa"/>
          </w:tcPr>
          <w:p w14:paraId="6A6EE1FB" w14:textId="77777777" w:rsidR="001D647E" w:rsidRDefault="00F127D7">
            <w:pPr>
              <w:pStyle w:val="TableParagraph"/>
              <w:spacing w:line="249" w:lineRule="auto"/>
              <w:ind w:left="85"/>
              <w:rPr>
                <w:sz w:val="24"/>
              </w:rPr>
            </w:pPr>
            <w:r>
              <w:rPr>
                <w:spacing w:val="-2"/>
                <w:sz w:val="24"/>
              </w:rPr>
              <w:t>Тураров</w:t>
            </w:r>
            <w:r>
              <w:rPr>
                <w:spacing w:val="-13"/>
                <w:sz w:val="24"/>
              </w:rPr>
              <w:t xml:space="preserve"> </w:t>
            </w:r>
            <w:r>
              <w:rPr>
                <w:spacing w:val="-2"/>
                <w:sz w:val="24"/>
              </w:rPr>
              <w:t>Марат Калельевич</w:t>
            </w:r>
          </w:p>
        </w:tc>
        <w:tc>
          <w:tcPr>
            <w:tcW w:w="3260" w:type="dxa"/>
          </w:tcPr>
          <w:p w14:paraId="3AE0452F" w14:textId="77777777" w:rsidR="001D647E" w:rsidRDefault="00F127D7">
            <w:pPr>
              <w:pStyle w:val="TableParagraph"/>
              <w:spacing w:line="249" w:lineRule="auto"/>
              <w:ind w:left="85" w:right="13"/>
              <w:rPr>
                <w:sz w:val="24"/>
              </w:rPr>
            </w:pPr>
            <w:r>
              <w:rPr>
                <w:sz w:val="24"/>
              </w:rPr>
              <w:t>жоғары, ұлт мектебінің орыс тілі мен əдебиеті мамандығы, біліктілігі - ұлт мектебіндегі</w:t>
            </w:r>
            <w:r>
              <w:rPr>
                <w:spacing w:val="-1"/>
                <w:sz w:val="24"/>
              </w:rPr>
              <w:t xml:space="preserve"> </w:t>
            </w:r>
            <w:r>
              <w:rPr>
                <w:sz w:val="24"/>
              </w:rPr>
              <w:t>орыс</w:t>
            </w:r>
            <w:r>
              <w:rPr>
                <w:spacing w:val="-1"/>
                <w:sz w:val="24"/>
              </w:rPr>
              <w:t xml:space="preserve"> </w:t>
            </w:r>
            <w:r>
              <w:rPr>
                <w:sz w:val="24"/>
              </w:rPr>
              <w:t xml:space="preserve">тілі мен əдебиетінің мұғалімі, Семей қаласының Н.К.Крупская атындағы </w:t>
            </w:r>
            <w:r>
              <w:rPr>
                <w:spacing w:val="-2"/>
                <w:sz w:val="24"/>
              </w:rPr>
              <w:t>педагогикалық</w:t>
            </w:r>
            <w:r>
              <w:rPr>
                <w:spacing w:val="-5"/>
                <w:sz w:val="24"/>
              </w:rPr>
              <w:t xml:space="preserve"> </w:t>
            </w:r>
            <w:r>
              <w:rPr>
                <w:spacing w:val="-2"/>
                <w:sz w:val="24"/>
              </w:rPr>
              <w:t xml:space="preserve">институты, </w:t>
            </w:r>
            <w:r>
              <w:rPr>
                <w:sz w:val="24"/>
              </w:rPr>
              <w:t>1989 жыл, директордың ШЖ орынбасары</w:t>
            </w:r>
          </w:p>
        </w:tc>
        <w:tc>
          <w:tcPr>
            <w:tcW w:w="2268" w:type="dxa"/>
          </w:tcPr>
          <w:p w14:paraId="48CADE3C" w14:textId="77777777" w:rsidR="001D647E" w:rsidRDefault="00F127D7">
            <w:pPr>
              <w:pStyle w:val="TableParagraph"/>
              <w:spacing w:line="261" w:lineRule="auto"/>
              <w:ind w:left="138" w:right="126"/>
              <w:jc w:val="center"/>
              <w:rPr>
                <w:sz w:val="24"/>
              </w:rPr>
            </w:pPr>
            <w:r>
              <w:rPr>
                <w:spacing w:val="-2"/>
                <w:sz w:val="24"/>
              </w:rPr>
              <w:t xml:space="preserve">педагог-модератор, </w:t>
            </w:r>
            <w:r>
              <w:rPr>
                <w:sz w:val="24"/>
              </w:rPr>
              <w:t>31.08.2024 ж.,</w:t>
            </w:r>
          </w:p>
          <w:p w14:paraId="29BC8C8C" w14:textId="77777777" w:rsidR="001D647E" w:rsidRDefault="00F127D7">
            <w:pPr>
              <w:pStyle w:val="TableParagraph"/>
              <w:spacing w:before="0" w:line="293" w:lineRule="exact"/>
              <w:ind w:left="10"/>
              <w:jc w:val="center"/>
              <w:rPr>
                <w:sz w:val="28"/>
              </w:rPr>
            </w:pPr>
            <w:r>
              <w:rPr>
                <w:sz w:val="24"/>
              </w:rPr>
              <w:t xml:space="preserve">№556 </w:t>
            </w:r>
            <w:r>
              <w:rPr>
                <w:spacing w:val="-2"/>
                <w:sz w:val="28"/>
              </w:rPr>
              <w:t>бұйрық</w:t>
            </w:r>
          </w:p>
        </w:tc>
        <w:tc>
          <w:tcPr>
            <w:tcW w:w="2268" w:type="dxa"/>
          </w:tcPr>
          <w:p w14:paraId="4168AE27" w14:textId="77777777" w:rsidR="001D647E" w:rsidRDefault="001D647E">
            <w:pPr>
              <w:pStyle w:val="TableParagraph"/>
              <w:spacing w:before="0"/>
              <w:rPr>
                <w:sz w:val="24"/>
              </w:rPr>
            </w:pPr>
          </w:p>
        </w:tc>
      </w:tr>
    </w:tbl>
    <w:p w14:paraId="2AAE6023" w14:textId="77777777" w:rsidR="001D647E" w:rsidRDefault="001D647E">
      <w:pPr>
        <w:pStyle w:val="a3"/>
        <w:spacing w:before="78"/>
        <w:ind w:left="0"/>
        <w:rPr>
          <w:b/>
          <w:sz w:val="24"/>
        </w:rPr>
      </w:pPr>
    </w:p>
    <w:p w14:paraId="7EAAE033" w14:textId="77777777" w:rsidR="001D647E" w:rsidRDefault="00F127D7" w:rsidP="00975A67">
      <w:pPr>
        <w:ind w:left="1056"/>
        <w:jc w:val="center"/>
        <w:rPr>
          <w:b/>
          <w:sz w:val="24"/>
        </w:rPr>
      </w:pPr>
      <w:r>
        <w:rPr>
          <w:b/>
          <w:sz w:val="24"/>
        </w:rPr>
        <w:t>Педагогтердің</w:t>
      </w:r>
      <w:r>
        <w:rPr>
          <w:b/>
          <w:spacing w:val="-10"/>
          <w:sz w:val="24"/>
        </w:rPr>
        <w:t xml:space="preserve"> </w:t>
      </w:r>
      <w:r>
        <w:rPr>
          <w:b/>
          <w:sz w:val="24"/>
        </w:rPr>
        <w:t>біліктілік</w:t>
      </w:r>
      <w:r>
        <w:rPr>
          <w:b/>
          <w:spacing w:val="-9"/>
          <w:sz w:val="24"/>
        </w:rPr>
        <w:t xml:space="preserve"> </w:t>
      </w:r>
      <w:r>
        <w:rPr>
          <w:b/>
          <w:sz w:val="24"/>
        </w:rPr>
        <w:t>аттыру</w:t>
      </w:r>
      <w:r>
        <w:rPr>
          <w:b/>
          <w:spacing w:val="-7"/>
          <w:sz w:val="24"/>
        </w:rPr>
        <w:t xml:space="preserve"> </w:t>
      </w:r>
      <w:r>
        <w:rPr>
          <w:b/>
          <w:sz w:val="24"/>
        </w:rPr>
        <w:t>курстары</w:t>
      </w:r>
      <w:r>
        <w:rPr>
          <w:b/>
          <w:spacing w:val="-8"/>
          <w:sz w:val="24"/>
        </w:rPr>
        <w:t xml:space="preserve"> </w:t>
      </w:r>
      <w:r>
        <w:rPr>
          <w:b/>
          <w:sz w:val="24"/>
        </w:rPr>
        <w:t>туралы</w:t>
      </w:r>
      <w:r>
        <w:rPr>
          <w:b/>
          <w:spacing w:val="-8"/>
          <w:sz w:val="24"/>
        </w:rPr>
        <w:t xml:space="preserve"> </w:t>
      </w:r>
      <w:r>
        <w:rPr>
          <w:b/>
          <w:spacing w:val="-2"/>
          <w:sz w:val="24"/>
        </w:rPr>
        <w:t>ақпарат:</w:t>
      </w:r>
    </w:p>
    <w:p w14:paraId="7C67FB49" w14:textId="77777777" w:rsidR="001D647E" w:rsidRDefault="001D647E">
      <w:pPr>
        <w:pStyle w:val="a3"/>
        <w:spacing w:before="98"/>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63"/>
        <w:gridCol w:w="3428"/>
        <w:gridCol w:w="6429"/>
      </w:tblGrid>
      <w:tr w:rsidR="001D647E" w:rsidRPr="009E4D68" w14:paraId="06D3E37E" w14:textId="77777777" w:rsidTr="009E4D68">
        <w:trPr>
          <w:trHeight w:val="442"/>
        </w:trPr>
        <w:tc>
          <w:tcPr>
            <w:tcW w:w="563" w:type="dxa"/>
          </w:tcPr>
          <w:p w14:paraId="3C201BFA" w14:textId="77777777" w:rsidR="001D647E" w:rsidRPr="009E4D68" w:rsidRDefault="00F127D7" w:rsidP="009E4D68">
            <w:pPr>
              <w:pStyle w:val="TableParagraph"/>
              <w:spacing w:before="0" w:line="261" w:lineRule="auto"/>
              <w:ind w:left="85" w:right="156"/>
              <w:rPr>
                <w:b/>
              </w:rPr>
            </w:pPr>
            <w:r w:rsidRPr="009E4D68">
              <w:rPr>
                <w:b/>
                <w:spacing w:val="-10"/>
              </w:rPr>
              <w:t xml:space="preserve">№ </w:t>
            </w:r>
            <w:r w:rsidRPr="009E4D68">
              <w:rPr>
                <w:b/>
                <w:spacing w:val="-5"/>
              </w:rPr>
              <w:t>р/с</w:t>
            </w:r>
          </w:p>
        </w:tc>
        <w:tc>
          <w:tcPr>
            <w:tcW w:w="3428" w:type="dxa"/>
          </w:tcPr>
          <w:p w14:paraId="36DE146C" w14:textId="77777777" w:rsidR="001D647E" w:rsidRPr="009E4D68" w:rsidRDefault="00F127D7" w:rsidP="009E4D68">
            <w:pPr>
              <w:pStyle w:val="TableParagraph"/>
              <w:spacing w:before="0"/>
              <w:ind w:left="84"/>
              <w:rPr>
                <w:b/>
              </w:rPr>
            </w:pPr>
            <w:r w:rsidRPr="009E4D68">
              <w:rPr>
                <w:b/>
              </w:rPr>
              <w:t>Тегі,</w:t>
            </w:r>
            <w:r w:rsidRPr="009E4D68">
              <w:rPr>
                <w:b/>
                <w:spacing w:val="-9"/>
              </w:rPr>
              <w:t xml:space="preserve"> </w:t>
            </w:r>
            <w:r w:rsidRPr="009E4D68">
              <w:rPr>
                <w:b/>
              </w:rPr>
              <w:t>аты,</w:t>
            </w:r>
            <w:r w:rsidRPr="009E4D68">
              <w:rPr>
                <w:b/>
                <w:spacing w:val="-8"/>
              </w:rPr>
              <w:t xml:space="preserve"> </w:t>
            </w:r>
            <w:r w:rsidRPr="009E4D68">
              <w:rPr>
                <w:b/>
              </w:rPr>
              <w:t>əкесінің</w:t>
            </w:r>
            <w:r w:rsidRPr="009E4D68">
              <w:rPr>
                <w:b/>
                <w:spacing w:val="-8"/>
              </w:rPr>
              <w:t xml:space="preserve"> </w:t>
            </w:r>
            <w:r w:rsidRPr="009E4D68">
              <w:rPr>
                <w:b/>
                <w:spacing w:val="-5"/>
              </w:rPr>
              <w:t>аты</w:t>
            </w:r>
          </w:p>
          <w:p w14:paraId="00C23B78" w14:textId="77777777" w:rsidR="001D647E" w:rsidRPr="009E4D68" w:rsidRDefault="00F127D7" w:rsidP="009E4D68">
            <w:pPr>
              <w:pStyle w:val="TableParagraph"/>
              <w:spacing w:before="0"/>
              <w:ind w:left="84"/>
              <w:rPr>
                <w:b/>
              </w:rPr>
            </w:pPr>
            <w:r w:rsidRPr="009E4D68">
              <w:rPr>
                <w:b/>
              </w:rPr>
              <w:t>(болған</w:t>
            </w:r>
            <w:r w:rsidRPr="009E4D68">
              <w:rPr>
                <w:b/>
                <w:spacing w:val="-6"/>
              </w:rPr>
              <w:t xml:space="preserve"> </w:t>
            </w:r>
            <w:r w:rsidRPr="009E4D68">
              <w:rPr>
                <w:b/>
              </w:rPr>
              <w:t>жағдайда),</w:t>
            </w:r>
            <w:r w:rsidRPr="009E4D68">
              <w:rPr>
                <w:b/>
                <w:spacing w:val="-6"/>
              </w:rPr>
              <w:t xml:space="preserve"> </w:t>
            </w:r>
            <w:r w:rsidRPr="009E4D68">
              <w:rPr>
                <w:b/>
                <w:spacing w:val="-2"/>
              </w:rPr>
              <w:t>лауазымы</w:t>
            </w:r>
          </w:p>
        </w:tc>
        <w:tc>
          <w:tcPr>
            <w:tcW w:w="6429" w:type="dxa"/>
          </w:tcPr>
          <w:p w14:paraId="367021F7" w14:textId="77777777" w:rsidR="001D647E" w:rsidRPr="009E4D68" w:rsidRDefault="00F127D7" w:rsidP="009E4D68">
            <w:pPr>
              <w:pStyle w:val="TableParagraph"/>
              <w:spacing w:before="0" w:line="261" w:lineRule="auto"/>
              <w:ind w:left="84"/>
              <w:rPr>
                <w:b/>
              </w:rPr>
            </w:pPr>
            <w:r w:rsidRPr="009E4D68">
              <w:rPr>
                <w:b/>
              </w:rPr>
              <w:t>Қашан</w:t>
            </w:r>
            <w:r w:rsidRPr="009E4D68">
              <w:rPr>
                <w:b/>
                <w:spacing w:val="-9"/>
              </w:rPr>
              <w:t xml:space="preserve"> </w:t>
            </w:r>
            <w:r w:rsidRPr="009E4D68">
              <w:rPr>
                <w:b/>
              </w:rPr>
              <w:t>жəне</w:t>
            </w:r>
            <w:r w:rsidRPr="009E4D68">
              <w:rPr>
                <w:b/>
                <w:spacing w:val="-10"/>
              </w:rPr>
              <w:t xml:space="preserve"> </w:t>
            </w:r>
            <w:r w:rsidRPr="009E4D68">
              <w:rPr>
                <w:b/>
              </w:rPr>
              <w:t>қандай</w:t>
            </w:r>
            <w:r w:rsidRPr="009E4D68">
              <w:rPr>
                <w:b/>
                <w:spacing w:val="-9"/>
              </w:rPr>
              <w:t xml:space="preserve"> </w:t>
            </w:r>
            <w:r w:rsidRPr="009E4D68">
              <w:rPr>
                <w:b/>
              </w:rPr>
              <w:t>біліктілікті</w:t>
            </w:r>
            <w:r w:rsidRPr="009E4D68">
              <w:rPr>
                <w:b/>
                <w:spacing w:val="-10"/>
              </w:rPr>
              <w:t xml:space="preserve"> </w:t>
            </w:r>
            <w:r w:rsidRPr="009E4D68">
              <w:rPr>
                <w:b/>
              </w:rPr>
              <w:t>арттыру</w:t>
            </w:r>
            <w:r w:rsidRPr="009E4D68">
              <w:rPr>
                <w:b/>
                <w:spacing w:val="-9"/>
              </w:rPr>
              <w:t xml:space="preserve"> </w:t>
            </w:r>
            <w:r w:rsidRPr="009E4D68">
              <w:rPr>
                <w:b/>
              </w:rPr>
              <w:t xml:space="preserve">курстарын </w:t>
            </w:r>
            <w:r w:rsidRPr="009E4D68">
              <w:rPr>
                <w:b/>
                <w:spacing w:val="-2"/>
              </w:rPr>
              <w:t>бітірді</w:t>
            </w:r>
          </w:p>
        </w:tc>
      </w:tr>
      <w:tr w:rsidR="001D647E" w:rsidRPr="009E4D68" w14:paraId="48DA89D4" w14:textId="77777777" w:rsidTr="009E4D68">
        <w:trPr>
          <w:trHeight w:val="875"/>
        </w:trPr>
        <w:tc>
          <w:tcPr>
            <w:tcW w:w="563" w:type="dxa"/>
          </w:tcPr>
          <w:p w14:paraId="09CB00CA" w14:textId="77777777" w:rsidR="001D647E" w:rsidRPr="009E4D68" w:rsidRDefault="00F127D7" w:rsidP="009E4D68">
            <w:pPr>
              <w:pStyle w:val="TableParagraph"/>
              <w:spacing w:before="0"/>
              <w:ind w:left="85"/>
            </w:pPr>
            <w:r w:rsidRPr="009E4D68">
              <w:rPr>
                <w:spacing w:val="-10"/>
              </w:rPr>
              <w:t>1</w:t>
            </w:r>
          </w:p>
        </w:tc>
        <w:tc>
          <w:tcPr>
            <w:tcW w:w="3428" w:type="dxa"/>
          </w:tcPr>
          <w:p w14:paraId="4BE9F8B5" w14:textId="77777777" w:rsidR="001D647E" w:rsidRPr="009E4D68" w:rsidRDefault="00F127D7" w:rsidP="009E4D68">
            <w:pPr>
              <w:pStyle w:val="TableParagraph"/>
              <w:spacing w:before="0" w:line="261" w:lineRule="auto"/>
              <w:ind w:left="84"/>
            </w:pPr>
            <w:r w:rsidRPr="009E4D68">
              <w:rPr>
                <w:spacing w:val="-2"/>
              </w:rPr>
              <w:t>Абдигалиева</w:t>
            </w:r>
            <w:r w:rsidRPr="009E4D68">
              <w:rPr>
                <w:spacing w:val="-13"/>
              </w:rPr>
              <w:t xml:space="preserve"> </w:t>
            </w:r>
            <w:r w:rsidRPr="009E4D68">
              <w:rPr>
                <w:spacing w:val="-2"/>
              </w:rPr>
              <w:t>Света Батырхановна</w:t>
            </w:r>
          </w:p>
        </w:tc>
        <w:tc>
          <w:tcPr>
            <w:tcW w:w="6429" w:type="dxa"/>
          </w:tcPr>
          <w:p w14:paraId="69F721DA" w14:textId="77777777" w:rsidR="001D647E" w:rsidRPr="009E4D68" w:rsidRDefault="00F127D7" w:rsidP="009E4D68">
            <w:pPr>
              <w:pStyle w:val="TableParagraph"/>
              <w:spacing w:before="0" w:line="261" w:lineRule="auto"/>
              <w:ind w:left="84" w:right="730"/>
              <w:jc w:val="both"/>
            </w:pPr>
            <w:r w:rsidRPr="009E4D68">
              <w:t>2023</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w:t>
            </w:r>
            <w:r w:rsidRPr="009E4D68">
              <w:rPr>
                <w:spacing w:val="-15"/>
              </w:rPr>
              <w:t xml:space="preserve"> </w:t>
            </w:r>
            <w:r w:rsidRPr="009E4D68">
              <w:t>Математика,</w:t>
            </w:r>
            <w:r w:rsidRPr="009E4D68">
              <w:rPr>
                <w:spacing w:val="-15"/>
              </w:rPr>
              <w:t xml:space="preserve"> </w:t>
            </w:r>
            <w:r w:rsidRPr="009E4D68">
              <w:t>русский</w:t>
            </w:r>
            <w:r w:rsidRPr="009E4D68">
              <w:rPr>
                <w:spacing w:val="-15"/>
              </w:rPr>
              <w:t xml:space="preserve"> </w:t>
            </w:r>
            <w:r w:rsidRPr="009E4D68">
              <w:t>язык,</w:t>
            </w:r>
            <w:r w:rsidRPr="009E4D68">
              <w:rPr>
                <w:spacing w:val="-15"/>
              </w:rPr>
              <w:t xml:space="preserve"> </w:t>
            </w:r>
            <w:r w:rsidRPr="009E4D68">
              <w:t>литературное чтение учителей начальных классов 1-4 кл"</w:t>
            </w:r>
          </w:p>
        </w:tc>
      </w:tr>
      <w:tr w:rsidR="001D647E" w:rsidRPr="009E4D68" w14:paraId="5401AC6C" w14:textId="77777777" w:rsidTr="00FE4ACD">
        <w:trPr>
          <w:trHeight w:val="449"/>
        </w:trPr>
        <w:tc>
          <w:tcPr>
            <w:tcW w:w="563" w:type="dxa"/>
          </w:tcPr>
          <w:p w14:paraId="02E6577F" w14:textId="77777777" w:rsidR="001D647E" w:rsidRPr="009E4D68" w:rsidRDefault="00F127D7" w:rsidP="009E4D68">
            <w:pPr>
              <w:pStyle w:val="TableParagraph"/>
              <w:spacing w:before="0"/>
              <w:ind w:left="85"/>
            </w:pPr>
            <w:r w:rsidRPr="009E4D68">
              <w:rPr>
                <w:spacing w:val="-10"/>
              </w:rPr>
              <w:t>2</w:t>
            </w:r>
          </w:p>
        </w:tc>
        <w:tc>
          <w:tcPr>
            <w:tcW w:w="3428" w:type="dxa"/>
          </w:tcPr>
          <w:p w14:paraId="59B74F91" w14:textId="77777777" w:rsidR="001D647E" w:rsidRPr="009E4D68" w:rsidRDefault="00F127D7" w:rsidP="009E4D68">
            <w:pPr>
              <w:pStyle w:val="TableParagraph"/>
              <w:spacing w:before="0"/>
              <w:ind w:left="84"/>
            </w:pPr>
            <w:r w:rsidRPr="009E4D68">
              <w:t>Абдошаев</w:t>
            </w:r>
            <w:r w:rsidRPr="009E4D68">
              <w:rPr>
                <w:spacing w:val="-12"/>
              </w:rPr>
              <w:t xml:space="preserve"> </w:t>
            </w:r>
            <w:r w:rsidRPr="009E4D68">
              <w:t>Нəйла</w:t>
            </w:r>
            <w:r w:rsidRPr="009E4D68">
              <w:rPr>
                <w:spacing w:val="-11"/>
              </w:rPr>
              <w:t xml:space="preserve"> </w:t>
            </w:r>
            <w:r w:rsidRPr="009E4D68">
              <w:rPr>
                <w:spacing w:val="-2"/>
              </w:rPr>
              <w:t>Асқарқызы</w:t>
            </w:r>
          </w:p>
        </w:tc>
        <w:tc>
          <w:tcPr>
            <w:tcW w:w="6429" w:type="dxa"/>
          </w:tcPr>
          <w:p w14:paraId="687462DD" w14:textId="77777777" w:rsidR="001D647E" w:rsidRPr="009E4D68" w:rsidRDefault="00F127D7" w:rsidP="009E4D68">
            <w:pPr>
              <w:pStyle w:val="TableParagraph"/>
              <w:spacing w:before="0"/>
              <w:ind w:left="84"/>
            </w:pPr>
            <w:r w:rsidRPr="009E4D68">
              <w:t>жас</w:t>
            </w:r>
            <w:r w:rsidRPr="009E4D68">
              <w:rPr>
                <w:spacing w:val="-1"/>
              </w:rPr>
              <w:t xml:space="preserve"> </w:t>
            </w:r>
            <w:r w:rsidRPr="009E4D68">
              <w:rPr>
                <w:spacing w:val="-2"/>
              </w:rPr>
              <w:t>маман</w:t>
            </w:r>
          </w:p>
        </w:tc>
      </w:tr>
      <w:tr w:rsidR="001D647E" w:rsidRPr="009E4D68" w14:paraId="41EEC557" w14:textId="77777777" w:rsidTr="009E4D68">
        <w:trPr>
          <w:trHeight w:val="557"/>
        </w:trPr>
        <w:tc>
          <w:tcPr>
            <w:tcW w:w="563" w:type="dxa"/>
          </w:tcPr>
          <w:p w14:paraId="5F4099E7" w14:textId="77777777" w:rsidR="001D647E" w:rsidRPr="009E4D68" w:rsidRDefault="00F127D7" w:rsidP="009E4D68">
            <w:pPr>
              <w:pStyle w:val="TableParagraph"/>
              <w:spacing w:before="0"/>
              <w:ind w:left="85"/>
            </w:pPr>
            <w:r w:rsidRPr="009E4D68">
              <w:rPr>
                <w:spacing w:val="-10"/>
              </w:rPr>
              <w:t>3</w:t>
            </w:r>
          </w:p>
        </w:tc>
        <w:tc>
          <w:tcPr>
            <w:tcW w:w="3428" w:type="dxa"/>
          </w:tcPr>
          <w:p w14:paraId="4C5D179F" w14:textId="77777777" w:rsidR="001D647E" w:rsidRPr="009E4D68" w:rsidRDefault="00F127D7" w:rsidP="009E4D68">
            <w:pPr>
              <w:pStyle w:val="TableParagraph"/>
              <w:spacing w:before="0"/>
              <w:ind w:left="84"/>
            </w:pPr>
            <w:r w:rsidRPr="009E4D68">
              <w:t>Агибаева</w:t>
            </w:r>
            <w:r w:rsidRPr="009E4D68">
              <w:rPr>
                <w:spacing w:val="-5"/>
              </w:rPr>
              <w:t xml:space="preserve"> </w:t>
            </w:r>
            <w:r w:rsidRPr="009E4D68">
              <w:t>Райхан</w:t>
            </w:r>
            <w:r w:rsidRPr="009E4D68">
              <w:rPr>
                <w:spacing w:val="-5"/>
              </w:rPr>
              <w:t xml:space="preserve"> </w:t>
            </w:r>
            <w:r w:rsidRPr="009E4D68">
              <w:rPr>
                <w:spacing w:val="-2"/>
              </w:rPr>
              <w:t>Умиртаевна</w:t>
            </w:r>
          </w:p>
        </w:tc>
        <w:tc>
          <w:tcPr>
            <w:tcW w:w="6429" w:type="dxa"/>
          </w:tcPr>
          <w:p w14:paraId="2A600D66" w14:textId="77777777" w:rsidR="001D647E" w:rsidRPr="009E4D68" w:rsidRDefault="00F127D7" w:rsidP="009E4D68">
            <w:pPr>
              <w:pStyle w:val="TableParagraph"/>
              <w:spacing w:before="0" w:line="261" w:lineRule="auto"/>
              <w:ind w:left="84"/>
            </w:pPr>
            <w:r w:rsidRPr="009E4D68">
              <w:t>2024 ж Өрлеу "Физика бойынша білім мен дағдыларды қалыптастырудың</w:t>
            </w:r>
            <w:r w:rsidRPr="009E4D68">
              <w:rPr>
                <w:spacing w:val="-15"/>
              </w:rPr>
              <w:t xml:space="preserve"> </w:t>
            </w:r>
            <w:r w:rsidRPr="009E4D68">
              <w:t>заманауи</w:t>
            </w:r>
            <w:r w:rsidRPr="009E4D68">
              <w:rPr>
                <w:spacing w:val="-15"/>
              </w:rPr>
              <w:t xml:space="preserve"> </w:t>
            </w:r>
            <w:r w:rsidRPr="009E4D68">
              <w:t>білім</w:t>
            </w:r>
            <w:r w:rsidRPr="009E4D68">
              <w:rPr>
                <w:spacing w:val="-15"/>
              </w:rPr>
              <w:t xml:space="preserve"> </w:t>
            </w:r>
            <w:r w:rsidRPr="009E4D68">
              <w:t>беру</w:t>
            </w:r>
            <w:r w:rsidRPr="009E4D68">
              <w:rPr>
                <w:spacing w:val="-15"/>
              </w:rPr>
              <w:t xml:space="preserve"> </w:t>
            </w:r>
            <w:r w:rsidRPr="009E4D68">
              <w:t>технологиялары</w:t>
            </w:r>
            <w:r w:rsidRPr="009E4D68">
              <w:rPr>
                <w:spacing w:val="-15"/>
              </w:rPr>
              <w:t xml:space="preserve"> </w:t>
            </w:r>
            <w:r w:rsidRPr="009E4D68">
              <w:t>"</w:t>
            </w:r>
          </w:p>
        </w:tc>
      </w:tr>
      <w:tr w:rsidR="001D647E" w:rsidRPr="009E4D68" w14:paraId="2AD1CB3A" w14:textId="77777777" w:rsidTr="00FE4ACD">
        <w:trPr>
          <w:trHeight w:val="749"/>
        </w:trPr>
        <w:tc>
          <w:tcPr>
            <w:tcW w:w="563" w:type="dxa"/>
          </w:tcPr>
          <w:p w14:paraId="001578CB" w14:textId="77777777" w:rsidR="001D647E" w:rsidRPr="009E4D68" w:rsidRDefault="00F127D7" w:rsidP="009E4D68">
            <w:pPr>
              <w:pStyle w:val="TableParagraph"/>
              <w:spacing w:before="0"/>
              <w:ind w:left="85"/>
            </w:pPr>
            <w:r w:rsidRPr="009E4D68">
              <w:rPr>
                <w:spacing w:val="-10"/>
              </w:rPr>
              <w:lastRenderedPageBreak/>
              <w:t>4</w:t>
            </w:r>
          </w:p>
        </w:tc>
        <w:tc>
          <w:tcPr>
            <w:tcW w:w="3428" w:type="dxa"/>
          </w:tcPr>
          <w:p w14:paraId="52C7C396" w14:textId="77777777" w:rsidR="001D647E" w:rsidRPr="009E4D68" w:rsidRDefault="00F127D7" w:rsidP="009E4D68">
            <w:pPr>
              <w:pStyle w:val="TableParagraph"/>
              <w:spacing w:before="0" w:line="261" w:lineRule="auto"/>
              <w:ind w:left="84" w:right="1047"/>
            </w:pPr>
            <w:r w:rsidRPr="009E4D68">
              <w:rPr>
                <w:spacing w:val="-2"/>
              </w:rPr>
              <w:t>Абдрахманова</w:t>
            </w:r>
            <w:r w:rsidRPr="009E4D68">
              <w:rPr>
                <w:spacing w:val="-13"/>
              </w:rPr>
              <w:t xml:space="preserve"> </w:t>
            </w:r>
            <w:r w:rsidRPr="009E4D68">
              <w:rPr>
                <w:spacing w:val="-2"/>
              </w:rPr>
              <w:t>Айслу Бахитовна</w:t>
            </w:r>
          </w:p>
        </w:tc>
        <w:tc>
          <w:tcPr>
            <w:tcW w:w="6429" w:type="dxa"/>
          </w:tcPr>
          <w:p w14:paraId="54A7220A" w14:textId="77777777" w:rsidR="001D647E" w:rsidRPr="009E4D68" w:rsidRDefault="00F127D7" w:rsidP="009E4D68">
            <w:pPr>
              <w:pStyle w:val="TableParagraph"/>
              <w:spacing w:before="0" w:line="261" w:lineRule="auto"/>
              <w:ind w:left="84"/>
            </w:pPr>
            <w:r w:rsidRPr="009E4D68">
              <w:t>2022 жылы Өрлеу «Развитие профессиональных компетенций</w:t>
            </w:r>
            <w:r w:rsidRPr="009E4D68">
              <w:rPr>
                <w:spacing w:val="-15"/>
              </w:rPr>
              <w:t xml:space="preserve"> </w:t>
            </w:r>
            <w:r w:rsidRPr="009E4D68">
              <w:t>учителя</w:t>
            </w:r>
            <w:r w:rsidRPr="009E4D68">
              <w:rPr>
                <w:spacing w:val="-15"/>
              </w:rPr>
              <w:t xml:space="preserve"> </w:t>
            </w:r>
            <w:r w:rsidRPr="009E4D68">
              <w:t>русского</w:t>
            </w:r>
            <w:r w:rsidRPr="009E4D68">
              <w:rPr>
                <w:spacing w:val="-15"/>
              </w:rPr>
              <w:t xml:space="preserve"> </w:t>
            </w:r>
            <w:r w:rsidRPr="009E4D68">
              <w:t>языка</w:t>
            </w:r>
            <w:r w:rsidRPr="009E4D68">
              <w:rPr>
                <w:spacing w:val="-15"/>
              </w:rPr>
              <w:t xml:space="preserve"> </w:t>
            </w:r>
            <w:r w:rsidRPr="009E4D68">
              <w:t>и</w:t>
            </w:r>
            <w:r w:rsidRPr="009E4D68">
              <w:rPr>
                <w:spacing w:val="-15"/>
              </w:rPr>
              <w:t xml:space="preserve"> </w:t>
            </w:r>
            <w:r w:rsidRPr="009E4D68">
              <w:t>летературы»</w:t>
            </w:r>
          </w:p>
        </w:tc>
      </w:tr>
      <w:tr w:rsidR="001D647E" w:rsidRPr="009E4D68" w14:paraId="2D883375" w14:textId="77777777" w:rsidTr="00FE4ACD">
        <w:trPr>
          <w:trHeight w:val="749"/>
        </w:trPr>
        <w:tc>
          <w:tcPr>
            <w:tcW w:w="563" w:type="dxa"/>
          </w:tcPr>
          <w:p w14:paraId="4D6E31A2" w14:textId="77777777" w:rsidR="001D647E" w:rsidRPr="009E4D68" w:rsidRDefault="00F127D7" w:rsidP="009E4D68">
            <w:pPr>
              <w:pStyle w:val="TableParagraph"/>
              <w:spacing w:before="0"/>
              <w:ind w:left="85"/>
            </w:pPr>
            <w:r w:rsidRPr="009E4D68">
              <w:rPr>
                <w:spacing w:val="-10"/>
              </w:rPr>
              <w:t>5</w:t>
            </w:r>
          </w:p>
        </w:tc>
        <w:tc>
          <w:tcPr>
            <w:tcW w:w="3428" w:type="dxa"/>
          </w:tcPr>
          <w:p w14:paraId="1772EB39" w14:textId="77777777" w:rsidR="001D647E" w:rsidRPr="009E4D68" w:rsidRDefault="00F127D7" w:rsidP="009E4D68">
            <w:pPr>
              <w:pStyle w:val="TableParagraph"/>
              <w:spacing w:before="0" w:line="261" w:lineRule="auto"/>
              <w:ind w:left="84"/>
            </w:pPr>
            <w:r w:rsidRPr="009E4D68">
              <w:rPr>
                <w:spacing w:val="-4"/>
              </w:rPr>
              <w:t>Абулхалыкова</w:t>
            </w:r>
            <w:r w:rsidRPr="009E4D68">
              <w:rPr>
                <w:spacing w:val="-11"/>
              </w:rPr>
              <w:t xml:space="preserve"> </w:t>
            </w:r>
            <w:r w:rsidRPr="009E4D68">
              <w:rPr>
                <w:spacing w:val="-4"/>
              </w:rPr>
              <w:t xml:space="preserve">Мариям </w:t>
            </w:r>
            <w:r w:rsidRPr="009E4D68">
              <w:rPr>
                <w:spacing w:val="-2"/>
              </w:rPr>
              <w:t>Жолаушиновна</w:t>
            </w:r>
          </w:p>
        </w:tc>
        <w:tc>
          <w:tcPr>
            <w:tcW w:w="6429" w:type="dxa"/>
          </w:tcPr>
          <w:p w14:paraId="2EB6953E" w14:textId="77777777" w:rsidR="001D647E" w:rsidRPr="009E4D68" w:rsidRDefault="00F127D7" w:rsidP="009E4D68">
            <w:pPr>
              <w:pStyle w:val="TableParagraph"/>
              <w:spacing w:before="0" w:line="261" w:lineRule="auto"/>
              <w:ind w:left="84" w:right="348"/>
            </w:pPr>
            <w:r w:rsidRPr="009E4D68">
              <w:t>2022</w:t>
            </w:r>
            <w:r w:rsidRPr="009E4D68">
              <w:rPr>
                <w:spacing w:val="-6"/>
              </w:rPr>
              <w:t xml:space="preserve"> </w:t>
            </w:r>
            <w:r w:rsidRPr="009E4D68">
              <w:t>ж.</w:t>
            </w:r>
            <w:r w:rsidRPr="009E4D68">
              <w:rPr>
                <w:spacing w:val="-6"/>
              </w:rPr>
              <w:t xml:space="preserve"> </w:t>
            </w:r>
            <w:r w:rsidRPr="009E4D68">
              <w:t>ПШО</w:t>
            </w:r>
            <w:r w:rsidRPr="009E4D68">
              <w:rPr>
                <w:spacing w:val="-6"/>
              </w:rPr>
              <w:t xml:space="preserve"> </w:t>
            </w:r>
            <w:r w:rsidRPr="009E4D68">
              <w:t>"мектептегі</w:t>
            </w:r>
            <w:r w:rsidRPr="009E4D68">
              <w:rPr>
                <w:spacing w:val="-7"/>
              </w:rPr>
              <w:t xml:space="preserve"> </w:t>
            </w:r>
            <w:r w:rsidRPr="009E4D68">
              <w:t>тарих</w:t>
            </w:r>
            <w:r w:rsidRPr="009E4D68">
              <w:rPr>
                <w:spacing w:val="-6"/>
              </w:rPr>
              <w:t xml:space="preserve"> </w:t>
            </w:r>
            <w:r w:rsidRPr="009E4D68">
              <w:t>сабағы:</w:t>
            </w:r>
            <w:r w:rsidRPr="009E4D68">
              <w:rPr>
                <w:spacing w:val="-6"/>
              </w:rPr>
              <w:t xml:space="preserve"> </w:t>
            </w:r>
            <w:r w:rsidRPr="009E4D68">
              <w:t>басымдықтар жəне жетілдіру стратегиялары"</w:t>
            </w:r>
          </w:p>
        </w:tc>
      </w:tr>
      <w:tr w:rsidR="001D647E" w:rsidRPr="009E4D68" w14:paraId="02744970" w14:textId="77777777" w:rsidTr="009E4D68">
        <w:trPr>
          <w:trHeight w:val="464"/>
        </w:trPr>
        <w:tc>
          <w:tcPr>
            <w:tcW w:w="563" w:type="dxa"/>
          </w:tcPr>
          <w:p w14:paraId="5D2AD15D" w14:textId="77777777" w:rsidR="001D647E" w:rsidRPr="009E4D68" w:rsidRDefault="00F127D7" w:rsidP="009E4D68">
            <w:pPr>
              <w:pStyle w:val="TableParagraph"/>
              <w:spacing w:before="0"/>
              <w:ind w:left="85"/>
            </w:pPr>
            <w:r w:rsidRPr="009E4D68">
              <w:rPr>
                <w:spacing w:val="-10"/>
              </w:rPr>
              <w:t>6</w:t>
            </w:r>
          </w:p>
        </w:tc>
        <w:tc>
          <w:tcPr>
            <w:tcW w:w="3428" w:type="dxa"/>
          </w:tcPr>
          <w:p w14:paraId="4EAED006" w14:textId="77777777" w:rsidR="001D647E" w:rsidRPr="009E4D68" w:rsidRDefault="00F127D7" w:rsidP="009E4D68">
            <w:pPr>
              <w:pStyle w:val="TableParagraph"/>
              <w:spacing w:before="0" w:line="261" w:lineRule="auto"/>
              <w:ind w:left="84" w:right="1047"/>
            </w:pPr>
            <w:r w:rsidRPr="009E4D68">
              <w:rPr>
                <w:spacing w:val="-2"/>
              </w:rPr>
              <w:t>Абылгазина</w:t>
            </w:r>
            <w:r w:rsidRPr="009E4D68">
              <w:rPr>
                <w:spacing w:val="-13"/>
              </w:rPr>
              <w:t xml:space="preserve"> </w:t>
            </w:r>
            <w:r w:rsidRPr="009E4D68">
              <w:rPr>
                <w:spacing w:val="-2"/>
              </w:rPr>
              <w:t>Батима Емильбаевна</w:t>
            </w:r>
          </w:p>
        </w:tc>
        <w:tc>
          <w:tcPr>
            <w:tcW w:w="6429" w:type="dxa"/>
          </w:tcPr>
          <w:p w14:paraId="236F5DF5" w14:textId="77777777" w:rsidR="001D647E" w:rsidRPr="009E4D68" w:rsidRDefault="00F127D7" w:rsidP="009E4D68">
            <w:pPr>
              <w:pStyle w:val="TableParagraph"/>
              <w:spacing w:before="0" w:line="261" w:lineRule="auto"/>
              <w:ind w:left="84"/>
            </w:pPr>
            <w:r w:rsidRPr="009E4D68">
              <w:t>2022</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"Музыка</w:t>
            </w:r>
            <w:r w:rsidRPr="009E4D68">
              <w:rPr>
                <w:spacing w:val="-10"/>
              </w:rPr>
              <w:t xml:space="preserve"> </w:t>
            </w:r>
            <w:r w:rsidRPr="009E4D68">
              <w:t>пəні</w:t>
            </w:r>
            <w:r w:rsidRPr="009E4D68">
              <w:rPr>
                <w:spacing w:val="-10"/>
              </w:rPr>
              <w:t xml:space="preserve"> </w:t>
            </w:r>
            <w:r w:rsidRPr="009E4D68">
              <w:t>мұғалімінің</w:t>
            </w:r>
            <w:r w:rsidRPr="009E4D68">
              <w:rPr>
                <w:spacing w:val="-9"/>
              </w:rPr>
              <w:t xml:space="preserve"> </w:t>
            </w:r>
            <w:r w:rsidRPr="009E4D68">
              <w:t>кəсіби құзыреттіліктерін дамыту"</w:t>
            </w:r>
          </w:p>
        </w:tc>
      </w:tr>
      <w:tr w:rsidR="001D647E" w:rsidRPr="009E4D68" w14:paraId="3051CA88" w14:textId="77777777" w:rsidTr="009E4D68">
        <w:trPr>
          <w:trHeight w:val="883"/>
        </w:trPr>
        <w:tc>
          <w:tcPr>
            <w:tcW w:w="563" w:type="dxa"/>
          </w:tcPr>
          <w:p w14:paraId="42320177" w14:textId="77777777" w:rsidR="001D647E" w:rsidRPr="009E4D68" w:rsidRDefault="00F127D7" w:rsidP="009E4D68">
            <w:pPr>
              <w:pStyle w:val="TableParagraph"/>
              <w:spacing w:before="0"/>
              <w:ind w:left="85"/>
            </w:pPr>
            <w:r w:rsidRPr="009E4D68">
              <w:rPr>
                <w:spacing w:val="-10"/>
              </w:rPr>
              <w:t>7</w:t>
            </w:r>
          </w:p>
        </w:tc>
        <w:tc>
          <w:tcPr>
            <w:tcW w:w="3428" w:type="dxa"/>
          </w:tcPr>
          <w:p w14:paraId="136EF96B" w14:textId="77777777" w:rsidR="001D647E" w:rsidRPr="009E4D68" w:rsidRDefault="00F127D7" w:rsidP="009E4D68">
            <w:pPr>
              <w:pStyle w:val="TableParagraph"/>
              <w:spacing w:before="0"/>
              <w:ind w:left="84"/>
            </w:pPr>
            <w:r w:rsidRPr="009E4D68">
              <w:t>Айбат</w:t>
            </w:r>
            <w:r w:rsidRPr="009E4D68">
              <w:rPr>
                <w:spacing w:val="-5"/>
              </w:rPr>
              <w:t xml:space="preserve"> </w:t>
            </w:r>
            <w:r w:rsidRPr="009E4D68">
              <w:t>Гүлдана</w:t>
            </w:r>
            <w:r w:rsidRPr="009E4D68">
              <w:rPr>
                <w:spacing w:val="-5"/>
              </w:rPr>
              <w:t xml:space="preserve"> </w:t>
            </w:r>
            <w:r w:rsidRPr="009E4D68">
              <w:rPr>
                <w:spacing w:val="-2"/>
              </w:rPr>
              <w:t>Айбатқызы</w:t>
            </w:r>
          </w:p>
        </w:tc>
        <w:tc>
          <w:tcPr>
            <w:tcW w:w="6429" w:type="dxa"/>
          </w:tcPr>
          <w:p w14:paraId="2363376B" w14:textId="77777777" w:rsidR="001D647E" w:rsidRPr="009E4D68" w:rsidRDefault="00F127D7" w:rsidP="009E4D68">
            <w:pPr>
              <w:pStyle w:val="TableParagraph"/>
              <w:spacing w:before="0" w:line="261" w:lineRule="auto"/>
              <w:ind w:left="84"/>
            </w:pPr>
            <w:r w:rsidRPr="009E4D68">
              <w:t>«Бастауыш</w:t>
            </w:r>
            <w:r w:rsidRPr="009E4D68">
              <w:rPr>
                <w:spacing w:val="-13"/>
              </w:rPr>
              <w:t xml:space="preserve"> </w:t>
            </w:r>
            <w:r w:rsidRPr="009E4D68">
              <w:t>сынып</w:t>
            </w:r>
            <w:r w:rsidRPr="009E4D68">
              <w:rPr>
                <w:spacing w:val="-12"/>
              </w:rPr>
              <w:t xml:space="preserve"> </w:t>
            </w:r>
            <w:r w:rsidRPr="009E4D68">
              <w:t>мұғалімдерінің</w:t>
            </w:r>
            <w:r w:rsidRPr="009E4D68">
              <w:rPr>
                <w:spacing w:val="-13"/>
              </w:rPr>
              <w:t xml:space="preserve"> </w:t>
            </w:r>
            <w:r w:rsidRPr="009E4D68">
              <w:t>Математика,</w:t>
            </w:r>
            <w:r w:rsidRPr="009E4D68">
              <w:rPr>
                <w:spacing w:val="-12"/>
              </w:rPr>
              <w:t xml:space="preserve"> </w:t>
            </w:r>
            <w:r w:rsidRPr="009E4D68">
              <w:t>Қазақ</w:t>
            </w:r>
            <w:r w:rsidRPr="009E4D68">
              <w:rPr>
                <w:spacing w:val="-13"/>
              </w:rPr>
              <w:t xml:space="preserve"> </w:t>
            </w:r>
            <w:r w:rsidRPr="009E4D68">
              <w:t>тілі жəне Əдебиеттік оқу пəндері бойынша пəндік құзыреттіліктерін дамыту» 16.07.2023 АО «Өрлеу»</w:t>
            </w:r>
          </w:p>
        </w:tc>
      </w:tr>
      <w:tr w:rsidR="001D647E" w:rsidRPr="009E4D68" w14:paraId="3968F673" w14:textId="77777777" w:rsidTr="009E4D68">
        <w:trPr>
          <w:trHeight w:val="969"/>
        </w:trPr>
        <w:tc>
          <w:tcPr>
            <w:tcW w:w="563" w:type="dxa"/>
          </w:tcPr>
          <w:p w14:paraId="4CD381E5" w14:textId="77777777" w:rsidR="001D647E" w:rsidRPr="009E4D68" w:rsidRDefault="00F127D7" w:rsidP="009E4D68">
            <w:pPr>
              <w:pStyle w:val="TableParagraph"/>
              <w:spacing w:before="0"/>
              <w:ind w:left="85"/>
            </w:pPr>
            <w:r w:rsidRPr="009E4D68">
              <w:rPr>
                <w:spacing w:val="-10"/>
              </w:rPr>
              <w:t>8</w:t>
            </w:r>
          </w:p>
        </w:tc>
        <w:tc>
          <w:tcPr>
            <w:tcW w:w="3428" w:type="dxa"/>
          </w:tcPr>
          <w:p w14:paraId="692B1AC3" w14:textId="77777777" w:rsidR="001D647E" w:rsidRPr="009E4D68" w:rsidRDefault="00F127D7" w:rsidP="009E4D68">
            <w:pPr>
              <w:pStyle w:val="TableParagraph"/>
              <w:spacing w:before="0" w:line="261" w:lineRule="auto"/>
              <w:ind w:left="84"/>
            </w:pPr>
            <w:r w:rsidRPr="009E4D68">
              <w:t xml:space="preserve">Айжаксин Канат </w:t>
            </w:r>
            <w:r w:rsidRPr="009E4D68">
              <w:rPr>
                <w:spacing w:val="-2"/>
              </w:rPr>
              <w:t>Мухамадиярович</w:t>
            </w:r>
          </w:p>
        </w:tc>
        <w:tc>
          <w:tcPr>
            <w:tcW w:w="6429" w:type="dxa"/>
          </w:tcPr>
          <w:p w14:paraId="35AE8C3F" w14:textId="77777777" w:rsidR="001D647E" w:rsidRPr="009E4D68" w:rsidRDefault="00F127D7" w:rsidP="009E4D68">
            <w:pPr>
              <w:pStyle w:val="TableParagraph"/>
              <w:spacing w:before="0" w:line="261" w:lineRule="auto"/>
              <w:ind w:left="84"/>
            </w:pPr>
            <w:r w:rsidRPr="009E4D68">
              <w:t>«Развитие предметных компетенций педагогов- организаторов</w:t>
            </w:r>
            <w:r w:rsidRPr="009E4D68">
              <w:rPr>
                <w:spacing w:val="-15"/>
              </w:rPr>
              <w:t xml:space="preserve"> </w:t>
            </w:r>
            <w:r w:rsidRPr="009E4D68">
              <w:t>начальной</w:t>
            </w:r>
            <w:r w:rsidRPr="009E4D68">
              <w:rPr>
                <w:spacing w:val="-15"/>
              </w:rPr>
              <w:t xml:space="preserve"> </w:t>
            </w:r>
            <w:r w:rsidRPr="009E4D68">
              <w:t>военной</w:t>
            </w:r>
            <w:r w:rsidRPr="009E4D68">
              <w:rPr>
                <w:spacing w:val="-15"/>
              </w:rPr>
              <w:t xml:space="preserve"> </w:t>
            </w:r>
            <w:r w:rsidRPr="009E4D68">
              <w:t>и</w:t>
            </w:r>
            <w:r w:rsidRPr="009E4D68">
              <w:rPr>
                <w:spacing w:val="-15"/>
              </w:rPr>
              <w:t xml:space="preserve"> </w:t>
            </w:r>
            <w:r w:rsidRPr="009E4D68">
              <w:t>технологической подготовки</w:t>
            </w:r>
            <w:r w:rsidRPr="009E4D68">
              <w:rPr>
                <w:spacing w:val="-8"/>
              </w:rPr>
              <w:t xml:space="preserve"> </w:t>
            </w:r>
            <w:r w:rsidRPr="009E4D68">
              <w:t>10-11</w:t>
            </w:r>
            <w:r w:rsidRPr="009E4D68">
              <w:rPr>
                <w:spacing w:val="-8"/>
              </w:rPr>
              <w:t xml:space="preserve"> </w:t>
            </w:r>
            <w:r w:rsidRPr="009E4D68">
              <w:t>классы»</w:t>
            </w:r>
            <w:r w:rsidRPr="009E4D68">
              <w:rPr>
                <w:spacing w:val="-8"/>
              </w:rPr>
              <w:t xml:space="preserve"> </w:t>
            </w:r>
            <w:r w:rsidRPr="009E4D68">
              <w:t>14.08-25.08.2023г.</w:t>
            </w:r>
            <w:r w:rsidRPr="009E4D68">
              <w:rPr>
                <w:spacing w:val="-8"/>
              </w:rPr>
              <w:t xml:space="preserve"> </w:t>
            </w:r>
            <w:r w:rsidRPr="009E4D68">
              <w:t>80часов</w:t>
            </w:r>
          </w:p>
          <w:p w14:paraId="04472BD3" w14:textId="77777777" w:rsidR="001D647E" w:rsidRPr="009E4D68" w:rsidRDefault="00F127D7" w:rsidP="009E4D68">
            <w:pPr>
              <w:pStyle w:val="TableParagraph"/>
              <w:spacing w:before="0" w:line="274" w:lineRule="exact"/>
              <w:ind w:left="84"/>
            </w:pPr>
            <w:r w:rsidRPr="009E4D68">
              <w:rPr>
                <w:spacing w:val="-2"/>
              </w:rPr>
              <w:t>№0738458</w:t>
            </w:r>
          </w:p>
        </w:tc>
      </w:tr>
      <w:tr w:rsidR="001D647E" w:rsidRPr="009E4D68" w14:paraId="5B412CD6" w14:textId="77777777" w:rsidTr="009E4D68">
        <w:trPr>
          <w:trHeight w:val="585"/>
        </w:trPr>
        <w:tc>
          <w:tcPr>
            <w:tcW w:w="563" w:type="dxa"/>
          </w:tcPr>
          <w:p w14:paraId="0AC3677B" w14:textId="77777777" w:rsidR="001D647E" w:rsidRPr="009E4D68" w:rsidRDefault="00F127D7" w:rsidP="009E4D68">
            <w:pPr>
              <w:pStyle w:val="TableParagraph"/>
              <w:spacing w:before="0"/>
              <w:ind w:left="85"/>
            </w:pPr>
            <w:r w:rsidRPr="009E4D68">
              <w:rPr>
                <w:spacing w:val="-10"/>
              </w:rPr>
              <w:t>9</w:t>
            </w:r>
          </w:p>
        </w:tc>
        <w:tc>
          <w:tcPr>
            <w:tcW w:w="3428" w:type="dxa"/>
          </w:tcPr>
          <w:p w14:paraId="05659B06" w14:textId="77777777" w:rsidR="001D647E" w:rsidRPr="009E4D68" w:rsidRDefault="00F127D7" w:rsidP="009E4D68">
            <w:pPr>
              <w:pStyle w:val="TableParagraph"/>
              <w:spacing w:before="0"/>
              <w:ind w:left="84"/>
            </w:pPr>
            <w:r w:rsidRPr="009E4D68">
              <w:t>Аймихан</w:t>
            </w:r>
            <w:r w:rsidRPr="009E4D68">
              <w:rPr>
                <w:spacing w:val="-5"/>
              </w:rPr>
              <w:t xml:space="preserve"> </w:t>
            </w:r>
            <w:r w:rsidRPr="009E4D68">
              <w:rPr>
                <w:spacing w:val="-2"/>
              </w:rPr>
              <w:t>Манаргуль</w:t>
            </w:r>
          </w:p>
        </w:tc>
        <w:tc>
          <w:tcPr>
            <w:tcW w:w="6429" w:type="dxa"/>
          </w:tcPr>
          <w:p w14:paraId="25F8F7A5" w14:textId="77777777" w:rsidR="001D647E" w:rsidRPr="009E4D68" w:rsidRDefault="00F127D7" w:rsidP="009E4D68">
            <w:pPr>
              <w:pStyle w:val="TableParagraph"/>
              <w:spacing w:before="0" w:line="261" w:lineRule="auto"/>
              <w:ind w:left="84"/>
            </w:pPr>
            <w:r w:rsidRPr="009E4D68">
              <w:t>2024ж</w:t>
            </w:r>
            <w:r w:rsidRPr="009E4D68">
              <w:rPr>
                <w:spacing w:val="-7"/>
              </w:rPr>
              <w:t xml:space="preserve"> </w:t>
            </w:r>
            <w:r w:rsidRPr="009E4D68">
              <w:t>Өрлеу</w:t>
            </w:r>
            <w:r w:rsidRPr="009E4D68">
              <w:rPr>
                <w:spacing w:val="-8"/>
              </w:rPr>
              <w:t xml:space="preserve"> </w:t>
            </w:r>
            <w:r w:rsidRPr="009E4D68">
              <w:t>"Қазақ</w:t>
            </w:r>
            <w:r w:rsidRPr="009E4D68">
              <w:rPr>
                <w:spacing w:val="-8"/>
              </w:rPr>
              <w:t xml:space="preserve"> </w:t>
            </w:r>
            <w:r w:rsidRPr="009E4D68">
              <w:t>тілі"</w:t>
            </w:r>
            <w:r w:rsidRPr="009E4D68">
              <w:rPr>
                <w:spacing w:val="-7"/>
              </w:rPr>
              <w:t xml:space="preserve"> </w:t>
            </w:r>
            <w:r w:rsidRPr="009E4D68">
              <w:t>жəне</w:t>
            </w:r>
            <w:r w:rsidRPr="009E4D68">
              <w:rPr>
                <w:spacing w:val="-8"/>
              </w:rPr>
              <w:t xml:space="preserve"> </w:t>
            </w:r>
            <w:r w:rsidRPr="009E4D68">
              <w:t>"Қазақ</w:t>
            </w:r>
            <w:r w:rsidRPr="009E4D68">
              <w:rPr>
                <w:spacing w:val="-8"/>
              </w:rPr>
              <w:t xml:space="preserve"> </w:t>
            </w:r>
            <w:r w:rsidRPr="009E4D68">
              <w:t>əдебиеті"</w:t>
            </w:r>
            <w:r w:rsidRPr="009E4D68">
              <w:rPr>
                <w:spacing w:val="-7"/>
              </w:rPr>
              <w:t xml:space="preserve"> </w:t>
            </w:r>
            <w:r w:rsidRPr="009E4D68">
              <w:t>пəндері педагогтерінің пəндік жəне кəсіби құзыреттіліктерін</w:t>
            </w:r>
          </w:p>
        </w:tc>
      </w:tr>
      <w:tr w:rsidR="001D647E" w:rsidRPr="009E4D68" w14:paraId="29BAFDD3" w14:textId="77777777" w:rsidTr="009E4D68">
        <w:trPr>
          <w:trHeight w:val="835"/>
        </w:trPr>
        <w:tc>
          <w:tcPr>
            <w:tcW w:w="563" w:type="dxa"/>
          </w:tcPr>
          <w:p w14:paraId="6E61FAE9" w14:textId="77777777" w:rsidR="001D647E" w:rsidRPr="009E4D68" w:rsidRDefault="00F127D7" w:rsidP="009E4D68">
            <w:pPr>
              <w:pStyle w:val="TableParagraph"/>
              <w:spacing w:before="0"/>
              <w:ind w:left="85"/>
            </w:pPr>
            <w:r w:rsidRPr="009E4D68">
              <w:rPr>
                <w:spacing w:val="-5"/>
              </w:rPr>
              <w:t>10</w:t>
            </w:r>
          </w:p>
        </w:tc>
        <w:tc>
          <w:tcPr>
            <w:tcW w:w="3428" w:type="dxa"/>
          </w:tcPr>
          <w:p w14:paraId="3FE3AF6F" w14:textId="77777777" w:rsidR="001D647E" w:rsidRPr="009E4D68" w:rsidRDefault="00F127D7" w:rsidP="009E4D68">
            <w:pPr>
              <w:pStyle w:val="TableParagraph"/>
              <w:spacing w:before="0"/>
              <w:ind w:left="84"/>
            </w:pPr>
            <w:r w:rsidRPr="009E4D68">
              <w:t>Айсариева</w:t>
            </w:r>
            <w:r w:rsidRPr="009E4D68">
              <w:rPr>
                <w:spacing w:val="-8"/>
              </w:rPr>
              <w:t xml:space="preserve"> </w:t>
            </w:r>
            <w:r w:rsidRPr="009E4D68">
              <w:t>Молдир</w:t>
            </w:r>
            <w:r w:rsidRPr="009E4D68">
              <w:rPr>
                <w:spacing w:val="-8"/>
              </w:rPr>
              <w:t xml:space="preserve"> </w:t>
            </w:r>
            <w:r w:rsidRPr="009E4D68">
              <w:rPr>
                <w:spacing w:val="-2"/>
              </w:rPr>
              <w:t>Тайыровна</w:t>
            </w:r>
          </w:p>
        </w:tc>
        <w:tc>
          <w:tcPr>
            <w:tcW w:w="6429" w:type="dxa"/>
          </w:tcPr>
          <w:p w14:paraId="1CCE19A8" w14:textId="77777777" w:rsidR="001D647E" w:rsidRPr="009E4D68" w:rsidRDefault="00F127D7" w:rsidP="009E4D68">
            <w:pPr>
              <w:pStyle w:val="TableParagraph"/>
              <w:spacing w:before="0" w:line="261" w:lineRule="auto"/>
              <w:ind w:left="84" w:right="348"/>
            </w:pPr>
            <w:r w:rsidRPr="009E4D68">
              <w:t>2024</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"Білім</w:t>
            </w:r>
            <w:r w:rsidRPr="009E4D68">
              <w:rPr>
                <w:spacing w:val="-9"/>
              </w:rPr>
              <w:t xml:space="preserve"> </w:t>
            </w:r>
            <w:r w:rsidRPr="009E4D68">
              <w:t>беру</w:t>
            </w:r>
            <w:r w:rsidRPr="009E4D68">
              <w:rPr>
                <w:spacing w:val="-8"/>
              </w:rPr>
              <w:t xml:space="preserve"> </w:t>
            </w:r>
            <w:r w:rsidRPr="009E4D68">
              <w:t>ұйымдарындағы</w:t>
            </w:r>
            <w:r w:rsidRPr="009E4D68">
              <w:rPr>
                <w:spacing w:val="-8"/>
              </w:rPr>
              <w:t xml:space="preserve"> </w:t>
            </w:r>
            <w:r w:rsidRPr="009E4D68">
              <w:t>ерекше</w:t>
            </w:r>
            <w:r w:rsidRPr="009E4D68">
              <w:rPr>
                <w:spacing w:val="-9"/>
              </w:rPr>
              <w:t xml:space="preserve"> </w:t>
            </w:r>
            <w:r w:rsidRPr="009E4D68">
              <w:t>білім беру қажеттілігі бар балаларды сүйемелдеу бойынша педагог-ассистенттің кəсіби құзыреттілігін дамыту"</w:t>
            </w:r>
          </w:p>
        </w:tc>
      </w:tr>
      <w:tr w:rsidR="001D647E" w:rsidRPr="009E4D68" w14:paraId="6BBB6DC9" w14:textId="77777777" w:rsidTr="009E4D68">
        <w:trPr>
          <w:trHeight w:val="564"/>
        </w:trPr>
        <w:tc>
          <w:tcPr>
            <w:tcW w:w="563" w:type="dxa"/>
          </w:tcPr>
          <w:p w14:paraId="05A85F8C" w14:textId="77777777" w:rsidR="001D647E" w:rsidRPr="009E4D68" w:rsidRDefault="00F127D7" w:rsidP="009E4D68">
            <w:pPr>
              <w:pStyle w:val="TableParagraph"/>
              <w:spacing w:before="0"/>
              <w:ind w:left="85"/>
            </w:pPr>
            <w:r w:rsidRPr="009E4D68">
              <w:rPr>
                <w:spacing w:val="-5"/>
              </w:rPr>
              <w:t>11</w:t>
            </w:r>
          </w:p>
        </w:tc>
        <w:tc>
          <w:tcPr>
            <w:tcW w:w="3428" w:type="dxa"/>
          </w:tcPr>
          <w:p w14:paraId="276633CF" w14:textId="77777777" w:rsidR="001D647E" w:rsidRPr="009E4D68" w:rsidRDefault="00F127D7" w:rsidP="009E4D68">
            <w:pPr>
              <w:pStyle w:val="TableParagraph"/>
              <w:spacing w:before="0" w:line="261" w:lineRule="auto"/>
              <w:ind w:left="84"/>
            </w:pPr>
            <w:r w:rsidRPr="009E4D68">
              <w:rPr>
                <w:spacing w:val="-2"/>
              </w:rPr>
              <w:t>Айтберикова</w:t>
            </w:r>
            <w:r w:rsidRPr="009E4D68">
              <w:rPr>
                <w:spacing w:val="-13"/>
              </w:rPr>
              <w:t xml:space="preserve"> </w:t>
            </w:r>
            <w:r w:rsidRPr="009E4D68">
              <w:rPr>
                <w:spacing w:val="-2"/>
              </w:rPr>
              <w:t>Айнур Муратказиевна</w:t>
            </w:r>
          </w:p>
        </w:tc>
        <w:tc>
          <w:tcPr>
            <w:tcW w:w="6429" w:type="dxa"/>
          </w:tcPr>
          <w:p w14:paraId="16DE5DA6" w14:textId="77777777" w:rsidR="001D647E" w:rsidRPr="009E4D68" w:rsidRDefault="00F127D7" w:rsidP="009E4D68">
            <w:pPr>
              <w:pStyle w:val="TableParagraph"/>
              <w:spacing w:before="0" w:line="261" w:lineRule="auto"/>
              <w:ind w:left="84"/>
            </w:pPr>
            <w:r w:rsidRPr="009E4D68">
              <w:t>2022</w:t>
            </w:r>
            <w:r w:rsidRPr="009E4D68">
              <w:rPr>
                <w:spacing w:val="-13"/>
              </w:rPr>
              <w:t xml:space="preserve"> </w:t>
            </w:r>
            <w:r w:rsidRPr="009E4D68">
              <w:t>ж</w:t>
            </w:r>
            <w:r w:rsidRPr="009E4D68">
              <w:rPr>
                <w:spacing w:val="-13"/>
              </w:rPr>
              <w:t xml:space="preserve"> </w:t>
            </w:r>
            <w:r w:rsidRPr="009E4D68">
              <w:t>Өрлеу</w:t>
            </w:r>
            <w:r w:rsidRPr="009E4D68">
              <w:rPr>
                <w:spacing w:val="-14"/>
              </w:rPr>
              <w:t xml:space="preserve"> </w:t>
            </w:r>
            <w:r w:rsidRPr="009E4D68">
              <w:t>"Современные</w:t>
            </w:r>
            <w:r w:rsidRPr="009E4D68">
              <w:rPr>
                <w:spacing w:val="-13"/>
              </w:rPr>
              <w:t xml:space="preserve"> </w:t>
            </w:r>
            <w:r w:rsidRPr="009E4D68">
              <w:t>технологий</w:t>
            </w:r>
            <w:r w:rsidRPr="009E4D68">
              <w:rPr>
                <w:spacing w:val="-13"/>
              </w:rPr>
              <w:t xml:space="preserve"> </w:t>
            </w:r>
            <w:r w:rsidRPr="009E4D68">
              <w:t>обучения иностранному языку с учетом"</w:t>
            </w:r>
          </w:p>
        </w:tc>
      </w:tr>
      <w:tr w:rsidR="001D647E" w:rsidRPr="009E4D68" w14:paraId="0284E8A3" w14:textId="77777777" w:rsidTr="009E4D68">
        <w:trPr>
          <w:trHeight w:val="841"/>
        </w:trPr>
        <w:tc>
          <w:tcPr>
            <w:tcW w:w="563" w:type="dxa"/>
          </w:tcPr>
          <w:p w14:paraId="106FB8F9" w14:textId="77777777" w:rsidR="001D647E" w:rsidRPr="009E4D68" w:rsidRDefault="00F127D7" w:rsidP="009E4D68">
            <w:pPr>
              <w:pStyle w:val="TableParagraph"/>
              <w:spacing w:before="0"/>
              <w:ind w:left="85"/>
            </w:pPr>
            <w:r w:rsidRPr="009E4D68">
              <w:rPr>
                <w:spacing w:val="-5"/>
              </w:rPr>
              <w:t>12</w:t>
            </w:r>
          </w:p>
        </w:tc>
        <w:tc>
          <w:tcPr>
            <w:tcW w:w="3428" w:type="dxa"/>
          </w:tcPr>
          <w:p w14:paraId="2917F32A" w14:textId="77777777" w:rsidR="001D647E" w:rsidRPr="009E4D68" w:rsidRDefault="00F127D7" w:rsidP="009E4D68">
            <w:pPr>
              <w:pStyle w:val="TableParagraph"/>
              <w:spacing w:before="0"/>
              <w:ind w:left="84"/>
            </w:pPr>
            <w:r w:rsidRPr="009E4D68">
              <w:rPr>
                <w:spacing w:val="-2"/>
              </w:rPr>
              <w:t>Айткожина</w:t>
            </w:r>
            <w:r w:rsidRPr="009E4D68">
              <w:rPr>
                <w:spacing w:val="-6"/>
              </w:rPr>
              <w:t xml:space="preserve"> </w:t>
            </w:r>
            <w:r w:rsidRPr="009E4D68">
              <w:rPr>
                <w:spacing w:val="-2"/>
              </w:rPr>
              <w:t>Гульназ</w:t>
            </w:r>
            <w:r w:rsidRPr="009E4D68">
              <w:rPr>
                <w:spacing w:val="-5"/>
              </w:rPr>
              <w:t xml:space="preserve"> </w:t>
            </w:r>
            <w:r w:rsidRPr="009E4D68">
              <w:rPr>
                <w:spacing w:val="-2"/>
              </w:rPr>
              <w:t>Калиевна</w:t>
            </w:r>
          </w:p>
        </w:tc>
        <w:tc>
          <w:tcPr>
            <w:tcW w:w="6429" w:type="dxa"/>
          </w:tcPr>
          <w:p w14:paraId="16D84968" w14:textId="77777777" w:rsidR="001D647E" w:rsidRPr="009E4D68" w:rsidRDefault="00F127D7" w:rsidP="009E4D68">
            <w:pPr>
              <w:pStyle w:val="TableParagraph"/>
              <w:spacing w:before="0" w:line="261" w:lineRule="auto"/>
              <w:ind w:left="84" w:right="348"/>
            </w:pPr>
            <w:r w:rsidRPr="009E4D68">
              <w:t>2022 ж ПШО, 2023 ж Өрлеу "Ерекше білім беруге қажеттілігі</w:t>
            </w:r>
            <w:r w:rsidRPr="009E4D68">
              <w:rPr>
                <w:spacing w:val="-13"/>
              </w:rPr>
              <w:t xml:space="preserve"> </w:t>
            </w:r>
            <w:r w:rsidRPr="009E4D68">
              <w:t>бар</w:t>
            </w:r>
            <w:r w:rsidRPr="009E4D68">
              <w:rPr>
                <w:spacing w:val="-13"/>
              </w:rPr>
              <w:t xml:space="preserve"> </w:t>
            </w:r>
            <w:r w:rsidRPr="009E4D68">
              <w:t>балаларды</w:t>
            </w:r>
            <w:r w:rsidRPr="009E4D68">
              <w:rPr>
                <w:spacing w:val="-13"/>
              </w:rPr>
              <w:t xml:space="preserve"> </w:t>
            </w:r>
            <w:r w:rsidRPr="009E4D68">
              <w:t>оқыту</w:t>
            </w:r>
            <w:r w:rsidRPr="009E4D68">
              <w:rPr>
                <w:spacing w:val="-14"/>
              </w:rPr>
              <w:t xml:space="preserve"> </w:t>
            </w:r>
            <w:r w:rsidRPr="009E4D68">
              <w:t>мен</w:t>
            </w:r>
            <w:r w:rsidRPr="009E4D68">
              <w:rPr>
                <w:spacing w:val="-13"/>
              </w:rPr>
              <w:t xml:space="preserve"> </w:t>
            </w:r>
            <w:r w:rsidRPr="009E4D68">
              <w:t>тəрбиелеудің заманауи технологиялары"</w:t>
            </w:r>
          </w:p>
        </w:tc>
      </w:tr>
      <w:tr w:rsidR="001D647E" w:rsidRPr="009E4D68" w14:paraId="5797DAC3" w14:textId="77777777" w:rsidTr="009E4D68">
        <w:trPr>
          <w:trHeight w:val="839"/>
        </w:trPr>
        <w:tc>
          <w:tcPr>
            <w:tcW w:w="563" w:type="dxa"/>
          </w:tcPr>
          <w:p w14:paraId="3FDD5E20" w14:textId="77777777" w:rsidR="001D647E" w:rsidRPr="009E4D68" w:rsidRDefault="00F127D7" w:rsidP="009E4D68">
            <w:pPr>
              <w:pStyle w:val="TableParagraph"/>
              <w:spacing w:before="0"/>
              <w:ind w:left="85"/>
            </w:pPr>
            <w:r w:rsidRPr="009E4D68">
              <w:rPr>
                <w:spacing w:val="-5"/>
              </w:rPr>
              <w:t>13</w:t>
            </w:r>
          </w:p>
        </w:tc>
        <w:tc>
          <w:tcPr>
            <w:tcW w:w="3428" w:type="dxa"/>
          </w:tcPr>
          <w:p w14:paraId="2A70D236" w14:textId="77777777" w:rsidR="001D647E" w:rsidRPr="009E4D68" w:rsidRDefault="00F127D7" w:rsidP="009E4D68">
            <w:pPr>
              <w:pStyle w:val="TableParagraph"/>
              <w:spacing w:before="0"/>
              <w:ind w:left="84"/>
            </w:pPr>
            <w:r w:rsidRPr="009E4D68">
              <w:t>Аканова</w:t>
            </w:r>
            <w:r w:rsidRPr="009E4D68">
              <w:rPr>
                <w:spacing w:val="-8"/>
              </w:rPr>
              <w:t xml:space="preserve"> </w:t>
            </w:r>
            <w:r w:rsidRPr="009E4D68">
              <w:t>Асем</w:t>
            </w:r>
            <w:r w:rsidRPr="009E4D68">
              <w:rPr>
                <w:spacing w:val="-7"/>
              </w:rPr>
              <w:t xml:space="preserve"> </w:t>
            </w:r>
            <w:r w:rsidRPr="009E4D68">
              <w:rPr>
                <w:spacing w:val="-2"/>
              </w:rPr>
              <w:t>Амантаевна</w:t>
            </w:r>
          </w:p>
        </w:tc>
        <w:tc>
          <w:tcPr>
            <w:tcW w:w="6429" w:type="dxa"/>
          </w:tcPr>
          <w:p w14:paraId="453D3144" w14:textId="77777777" w:rsidR="001D647E" w:rsidRPr="009E4D68" w:rsidRDefault="00F127D7" w:rsidP="009E4D68">
            <w:pPr>
              <w:pStyle w:val="TableParagraph"/>
              <w:spacing w:before="0" w:line="261" w:lineRule="auto"/>
              <w:ind w:left="84"/>
            </w:pPr>
            <w:r w:rsidRPr="009E4D68">
              <w:t>2022</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"ҚР</w:t>
            </w:r>
            <w:r w:rsidRPr="009E4D68">
              <w:rPr>
                <w:spacing w:val="-8"/>
              </w:rPr>
              <w:t xml:space="preserve"> </w:t>
            </w:r>
            <w:r w:rsidRPr="009E4D68">
              <w:t>орта</w:t>
            </w:r>
            <w:r w:rsidRPr="009E4D68">
              <w:rPr>
                <w:spacing w:val="-9"/>
              </w:rPr>
              <w:t xml:space="preserve"> </w:t>
            </w:r>
            <w:r w:rsidRPr="009E4D68">
              <w:t>білім</w:t>
            </w:r>
            <w:r w:rsidRPr="009E4D68">
              <w:rPr>
                <w:spacing w:val="-9"/>
              </w:rPr>
              <w:t xml:space="preserve"> </w:t>
            </w:r>
            <w:r w:rsidRPr="009E4D68">
              <w:t>беру</w:t>
            </w:r>
            <w:r w:rsidRPr="009E4D68">
              <w:rPr>
                <w:spacing w:val="-8"/>
              </w:rPr>
              <w:t xml:space="preserve"> </w:t>
            </w:r>
            <w:r w:rsidRPr="009E4D68">
              <w:t>мазмұнын</w:t>
            </w:r>
            <w:r w:rsidRPr="009E4D68">
              <w:rPr>
                <w:spacing w:val="-8"/>
              </w:rPr>
              <w:t xml:space="preserve"> </w:t>
            </w:r>
            <w:r w:rsidRPr="009E4D68">
              <w:t>жаңарту шеңберінде қазақ тілінде оқытатын мектептердегі бастауыш сынып пəндері бойынша 120 сағат"</w:t>
            </w:r>
          </w:p>
        </w:tc>
      </w:tr>
      <w:tr w:rsidR="001D647E" w:rsidRPr="009E4D68" w14:paraId="16E8610C" w14:textId="77777777" w:rsidTr="009E4D68">
        <w:trPr>
          <w:trHeight w:val="554"/>
        </w:trPr>
        <w:tc>
          <w:tcPr>
            <w:tcW w:w="563" w:type="dxa"/>
          </w:tcPr>
          <w:p w14:paraId="77B05B9B" w14:textId="77777777" w:rsidR="001D647E" w:rsidRPr="009E4D68" w:rsidRDefault="00F127D7" w:rsidP="009E4D68">
            <w:pPr>
              <w:pStyle w:val="TableParagraph"/>
              <w:spacing w:before="0"/>
              <w:ind w:left="85"/>
            </w:pPr>
            <w:r w:rsidRPr="009E4D68">
              <w:rPr>
                <w:spacing w:val="-5"/>
              </w:rPr>
              <w:t>14</w:t>
            </w:r>
          </w:p>
        </w:tc>
        <w:tc>
          <w:tcPr>
            <w:tcW w:w="3428" w:type="dxa"/>
          </w:tcPr>
          <w:p w14:paraId="43B7314F" w14:textId="77777777" w:rsidR="001D647E" w:rsidRPr="009E4D68" w:rsidRDefault="00F127D7" w:rsidP="009E4D68">
            <w:pPr>
              <w:pStyle w:val="TableParagraph"/>
              <w:spacing w:before="0"/>
              <w:ind w:left="84"/>
            </w:pPr>
            <w:r w:rsidRPr="009E4D68">
              <w:t>Акназарова</w:t>
            </w:r>
            <w:r w:rsidRPr="009E4D68">
              <w:rPr>
                <w:spacing w:val="-9"/>
              </w:rPr>
              <w:t xml:space="preserve"> </w:t>
            </w:r>
            <w:r w:rsidRPr="009E4D68">
              <w:t>Ботагоз</w:t>
            </w:r>
            <w:r w:rsidRPr="009E4D68">
              <w:rPr>
                <w:spacing w:val="-8"/>
              </w:rPr>
              <w:t xml:space="preserve"> </w:t>
            </w:r>
            <w:r w:rsidRPr="009E4D68">
              <w:rPr>
                <w:spacing w:val="-2"/>
              </w:rPr>
              <w:t>Эршодовна</w:t>
            </w:r>
          </w:p>
        </w:tc>
        <w:tc>
          <w:tcPr>
            <w:tcW w:w="6429" w:type="dxa"/>
          </w:tcPr>
          <w:p w14:paraId="65EB8208" w14:textId="77777777" w:rsidR="001D647E" w:rsidRPr="009E4D68" w:rsidRDefault="00F127D7" w:rsidP="009E4D68">
            <w:pPr>
              <w:pStyle w:val="TableParagraph"/>
              <w:spacing w:before="0" w:line="261" w:lineRule="auto"/>
              <w:ind w:left="84" w:right="100"/>
            </w:pPr>
            <w:r w:rsidRPr="009E4D68">
              <w:t>2022 жыл. Өрлеу "Қазақ тілі" жəне "Қазақ əдебиеті" пəндері</w:t>
            </w:r>
            <w:r w:rsidRPr="009E4D68">
              <w:rPr>
                <w:spacing w:val="-14"/>
              </w:rPr>
              <w:t xml:space="preserve"> </w:t>
            </w:r>
            <w:r w:rsidRPr="009E4D68">
              <w:t>бойынша</w:t>
            </w:r>
            <w:r w:rsidRPr="009E4D68">
              <w:rPr>
                <w:spacing w:val="-14"/>
              </w:rPr>
              <w:t xml:space="preserve"> </w:t>
            </w:r>
            <w:r w:rsidRPr="009E4D68">
              <w:t>педагог</w:t>
            </w:r>
            <w:r w:rsidRPr="009E4D68">
              <w:rPr>
                <w:spacing w:val="-13"/>
              </w:rPr>
              <w:t xml:space="preserve"> </w:t>
            </w:r>
            <w:r w:rsidRPr="009E4D68">
              <w:t>кадрлардың</w:t>
            </w:r>
            <w:r w:rsidRPr="009E4D68">
              <w:rPr>
                <w:spacing w:val="-14"/>
              </w:rPr>
              <w:t xml:space="preserve"> </w:t>
            </w:r>
            <w:r w:rsidRPr="009E4D68">
              <w:t>біліктілігін</w:t>
            </w:r>
            <w:r w:rsidRPr="009E4D68">
              <w:rPr>
                <w:spacing w:val="-14"/>
              </w:rPr>
              <w:t xml:space="preserve"> </w:t>
            </w:r>
            <w:r w:rsidRPr="009E4D68">
              <w:t>арттыру</w:t>
            </w:r>
          </w:p>
        </w:tc>
      </w:tr>
      <w:tr w:rsidR="001D647E" w:rsidRPr="009E4D68" w14:paraId="7E543425" w14:textId="77777777" w:rsidTr="009E4D68">
        <w:trPr>
          <w:trHeight w:val="562"/>
        </w:trPr>
        <w:tc>
          <w:tcPr>
            <w:tcW w:w="563" w:type="dxa"/>
          </w:tcPr>
          <w:p w14:paraId="6BDFD1AA" w14:textId="77777777" w:rsidR="001D647E" w:rsidRPr="009E4D68" w:rsidRDefault="00F127D7" w:rsidP="009E4D68">
            <w:pPr>
              <w:pStyle w:val="TableParagraph"/>
              <w:spacing w:before="0"/>
              <w:ind w:left="85"/>
            </w:pPr>
            <w:r w:rsidRPr="009E4D68">
              <w:rPr>
                <w:spacing w:val="-5"/>
              </w:rPr>
              <w:t>15</w:t>
            </w:r>
          </w:p>
        </w:tc>
        <w:tc>
          <w:tcPr>
            <w:tcW w:w="3428" w:type="dxa"/>
          </w:tcPr>
          <w:p w14:paraId="047B4B77" w14:textId="77777777" w:rsidR="001D647E" w:rsidRPr="009E4D68" w:rsidRDefault="00F127D7" w:rsidP="009E4D68">
            <w:pPr>
              <w:pStyle w:val="TableParagraph"/>
              <w:spacing w:before="0"/>
              <w:ind w:left="84"/>
            </w:pPr>
            <w:r w:rsidRPr="009E4D68">
              <w:t>Алиев</w:t>
            </w:r>
            <w:r w:rsidRPr="009E4D68">
              <w:rPr>
                <w:spacing w:val="-4"/>
              </w:rPr>
              <w:t xml:space="preserve"> </w:t>
            </w:r>
            <w:r w:rsidRPr="009E4D68">
              <w:t>Ербол</w:t>
            </w:r>
            <w:r w:rsidRPr="009E4D68">
              <w:rPr>
                <w:spacing w:val="-3"/>
              </w:rPr>
              <w:t xml:space="preserve"> </w:t>
            </w:r>
            <w:r w:rsidRPr="009E4D68">
              <w:rPr>
                <w:spacing w:val="-2"/>
              </w:rPr>
              <w:t>Ермаханович</w:t>
            </w:r>
          </w:p>
        </w:tc>
        <w:tc>
          <w:tcPr>
            <w:tcW w:w="6429" w:type="dxa"/>
          </w:tcPr>
          <w:p w14:paraId="090ACC81" w14:textId="77777777" w:rsidR="001D647E" w:rsidRPr="009E4D68" w:rsidRDefault="00F127D7" w:rsidP="009E4D68">
            <w:pPr>
              <w:pStyle w:val="TableParagraph"/>
              <w:spacing w:before="0" w:line="261" w:lineRule="auto"/>
              <w:ind w:left="84"/>
            </w:pPr>
            <w:r w:rsidRPr="009E4D68">
              <w:t>2022</w:t>
            </w:r>
            <w:r w:rsidRPr="009E4D68">
              <w:rPr>
                <w:spacing w:val="-7"/>
              </w:rPr>
              <w:t xml:space="preserve"> </w:t>
            </w:r>
            <w:r w:rsidRPr="009E4D68">
              <w:t>ж</w:t>
            </w:r>
            <w:r w:rsidRPr="009E4D68">
              <w:rPr>
                <w:spacing w:val="-7"/>
              </w:rPr>
              <w:t xml:space="preserve"> </w:t>
            </w:r>
            <w:r w:rsidRPr="009E4D68">
              <w:t>Өрлеу</w:t>
            </w:r>
            <w:r w:rsidRPr="009E4D68">
              <w:rPr>
                <w:spacing w:val="-8"/>
              </w:rPr>
              <w:t xml:space="preserve"> </w:t>
            </w:r>
            <w:r w:rsidRPr="009E4D68">
              <w:t>"тарих</w:t>
            </w:r>
            <w:r w:rsidRPr="009E4D68">
              <w:rPr>
                <w:spacing w:val="-7"/>
              </w:rPr>
              <w:t xml:space="preserve"> </w:t>
            </w:r>
            <w:r w:rsidRPr="009E4D68">
              <w:t>пəні</w:t>
            </w:r>
            <w:r w:rsidRPr="009E4D68">
              <w:rPr>
                <w:spacing w:val="-8"/>
              </w:rPr>
              <w:t xml:space="preserve"> </w:t>
            </w:r>
            <w:r w:rsidRPr="009E4D68">
              <w:t>мұғалімдерінің</w:t>
            </w:r>
            <w:r w:rsidRPr="009E4D68">
              <w:rPr>
                <w:spacing w:val="-8"/>
              </w:rPr>
              <w:t xml:space="preserve"> </w:t>
            </w:r>
            <w:r w:rsidRPr="009E4D68">
              <w:t>пəндік құзыреттіліктерін дамыту"</w:t>
            </w:r>
          </w:p>
        </w:tc>
      </w:tr>
      <w:tr w:rsidR="001D647E" w:rsidRPr="009E4D68" w14:paraId="60DFC758" w14:textId="77777777" w:rsidTr="009E4D68">
        <w:trPr>
          <w:trHeight w:val="556"/>
        </w:trPr>
        <w:tc>
          <w:tcPr>
            <w:tcW w:w="563" w:type="dxa"/>
          </w:tcPr>
          <w:p w14:paraId="7F6173FC" w14:textId="77777777" w:rsidR="001D647E" w:rsidRPr="009E4D68" w:rsidRDefault="00F127D7" w:rsidP="009E4D68">
            <w:pPr>
              <w:pStyle w:val="TableParagraph"/>
              <w:spacing w:before="0"/>
              <w:ind w:left="85"/>
            </w:pPr>
            <w:r w:rsidRPr="009E4D68">
              <w:rPr>
                <w:spacing w:val="-5"/>
              </w:rPr>
              <w:t>16</w:t>
            </w:r>
          </w:p>
        </w:tc>
        <w:tc>
          <w:tcPr>
            <w:tcW w:w="3428" w:type="dxa"/>
          </w:tcPr>
          <w:p w14:paraId="58AB9730" w14:textId="77777777" w:rsidR="001D647E" w:rsidRPr="009E4D68" w:rsidRDefault="00F127D7" w:rsidP="009E4D68">
            <w:pPr>
              <w:pStyle w:val="TableParagraph"/>
              <w:spacing w:before="0"/>
              <w:ind w:left="84"/>
            </w:pPr>
            <w:r w:rsidRPr="009E4D68">
              <w:t>Алиева</w:t>
            </w:r>
            <w:r w:rsidRPr="009E4D68">
              <w:rPr>
                <w:spacing w:val="-5"/>
              </w:rPr>
              <w:t xml:space="preserve"> </w:t>
            </w:r>
            <w:r w:rsidRPr="009E4D68">
              <w:t>Дидарай</w:t>
            </w:r>
            <w:r w:rsidRPr="009E4D68">
              <w:rPr>
                <w:spacing w:val="-4"/>
              </w:rPr>
              <w:t xml:space="preserve"> </w:t>
            </w:r>
            <w:r w:rsidRPr="009E4D68">
              <w:rPr>
                <w:spacing w:val="-2"/>
              </w:rPr>
              <w:t>Бугибаевна</w:t>
            </w:r>
          </w:p>
        </w:tc>
        <w:tc>
          <w:tcPr>
            <w:tcW w:w="6429" w:type="dxa"/>
          </w:tcPr>
          <w:p w14:paraId="49D3E407" w14:textId="77777777" w:rsidR="001D647E" w:rsidRPr="009E4D68" w:rsidRDefault="00F127D7" w:rsidP="009E4D68">
            <w:pPr>
              <w:pStyle w:val="TableParagraph"/>
              <w:spacing w:before="0" w:line="261" w:lineRule="auto"/>
              <w:ind w:left="84"/>
            </w:pPr>
            <w:r w:rsidRPr="009E4D68">
              <w:t>2024</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"Қазақ</w:t>
            </w:r>
            <w:r w:rsidRPr="009E4D68">
              <w:rPr>
                <w:spacing w:val="-7"/>
              </w:rPr>
              <w:t xml:space="preserve"> </w:t>
            </w:r>
            <w:r w:rsidRPr="009E4D68">
              <w:t>тілі"</w:t>
            </w:r>
            <w:r w:rsidRPr="009E4D68">
              <w:rPr>
                <w:spacing w:val="-6"/>
              </w:rPr>
              <w:t xml:space="preserve"> </w:t>
            </w:r>
            <w:r w:rsidRPr="009E4D68">
              <w:t>жəне</w:t>
            </w:r>
            <w:r w:rsidRPr="009E4D68">
              <w:rPr>
                <w:spacing w:val="-7"/>
              </w:rPr>
              <w:t xml:space="preserve"> </w:t>
            </w:r>
            <w:r w:rsidRPr="009E4D68">
              <w:t>"Қазақ</w:t>
            </w:r>
            <w:r w:rsidRPr="009E4D68">
              <w:rPr>
                <w:spacing w:val="-7"/>
              </w:rPr>
              <w:t xml:space="preserve"> </w:t>
            </w:r>
            <w:r w:rsidRPr="009E4D68">
              <w:t>əдебиеті"</w:t>
            </w:r>
            <w:r w:rsidRPr="009E4D68">
              <w:rPr>
                <w:spacing w:val="-6"/>
              </w:rPr>
              <w:t xml:space="preserve"> </w:t>
            </w:r>
            <w:r w:rsidRPr="009E4D68">
              <w:t>пəндері педагогтерінің пəндік жəне кəсіби құзыреттіліктерін</w:t>
            </w:r>
          </w:p>
        </w:tc>
      </w:tr>
      <w:tr w:rsidR="001D647E" w:rsidRPr="009E4D68" w14:paraId="62EA718A" w14:textId="77777777" w:rsidTr="009E4D68">
        <w:trPr>
          <w:trHeight w:val="564"/>
        </w:trPr>
        <w:tc>
          <w:tcPr>
            <w:tcW w:w="563" w:type="dxa"/>
          </w:tcPr>
          <w:p w14:paraId="03EF5CE7" w14:textId="77777777" w:rsidR="001D647E" w:rsidRPr="009E4D68" w:rsidRDefault="00F127D7" w:rsidP="009E4D68">
            <w:pPr>
              <w:pStyle w:val="TableParagraph"/>
              <w:spacing w:before="0"/>
              <w:ind w:left="85"/>
            </w:pPr>
            <w:r w:rsidRPr="009E4D68">
              <w:rPr>
                <w:spacing w:val="-5"/>
              </w:rPr>
              <w:t>17</w:t>
            </w:r>
          </w:p>
        </w:tc>
        <w:tc>
          <w:tcPr>
            <w:tcW w:w="3428" w:type="dxa"/>
          </w:tcPr>
          <w:p w14:paraId="10CBCCE8" w14:textId="77777777" w:rsidR="001D647E" w:rsidRPr="009E4D68" w:rsidRDefault="00F127D7" w:rsidP="009E4D68">
            <w:pPr>
              <w:pStyle w:val="TableParagraph"/>
              <w:spacing w:before="0"/>
              <w:ind w:left="84"/>
            </w:pPr>
            <w:r w:rsidRPr="009E4D68">
              <w:t>Алиева</w:t>
            </w:r>
            <w:r w:rsidRPr="009E4D68">
              <w:rPr>
                <w:spacing w:val="-7"/>
              </w:rPr>
              <w:t xml:space="preserve"> </w:t>
            </w:r>
            <w:r w:rsidRPr="009E4D68">
              <w:t>Сурия</w:t>
            </w:r>
            <w:r w:rsidRPr="009E4D68">
              <w:rPr>
                <w:spacing w:val="-7"/>
              </w:rPr>
              <w:t xml:space="preserve"> </w:t>
            </w:r>
            <w:r w:rsidRPr="009E4D68">
              <w:rPr>
                <w:spacing w:val="-2"/>
              </w:rPr>
              <w:t>Джамаловна</w:t>
            </w:r>
          </w:p>
        </w:tc>
        <w:tc>
          <w:tcPr>
            <w:tcW w:w="6429" w:type="dxa"/>
          </w:tcPr>
          <w:p w14:paraId="7580A297" w14:textId="77777777" w:rsidR="001D647E" w:rsidRPr="009E4D68" w:rsidRDefault="00F127D7" w:rsidP="009E4D68">
            <w:pPr>
              <w:pStyle w:val="TableParagraph"/>
              <w:spacing w:before="0" w:line="261" w:lineRule="auto"/>
              <w:ind w:left="84"/>
            </w:pPr>
            <w:r w:rsidRPr="009E4D68">
              <w:t>2023</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"Современные</w:t>
            </w:r>
            <w:r w:rsidRPr="009E4D68">
              <w:rPr>
                <w:spacing w:val="-10"/>
              </w:rPr>
              <w:t xml:space="preserve"> </w:t>
            </w:r>
            <w:r w:rsidRPr="009E4D68">
              <w:t>технологии</w:t>
            </w:r>
            <w:r w:rsidRPr="009E4D68">
              <w:rPr>
                <w:spacing w:val="-10"/>
              </w:rPr>
              <w:t xml:space="preserve"> </w:t>
            </w:r>
            <w:r w:rsidRPr="009E4D68">
              <w:t>обучения</w:t>
            </w:r>
            <w:r w:rsidRPr="009E4D68">
              <w:rPr>
                <w:spacing w:val="-11"/>
              </w:rPr>
              <w:t xml:space="preserve"> </w:t>
            </w:r>
            <w:r w:rsidRPr="009E4D68">
              <w:t>и воспитания детей с особыми образовательными потребностями "</w:t>
            </w:r>
          </w:p>
        </w:tc>
      </w:tr>
      <w:tr w:rsidR="001D647E" w:rsidRPr="009E4D68" w14:paraId="40DAF716" w14:textId="77777777" w:rsidTr="009E4D68">
        <w:trPr>
          <w:trHeight w:val="558"/>
        </w:trPr>
        <w:tc>
          <w:tcPr>
            <w:tcW w:w="563" w:type="dxa"/>
          </w:tcPr>
          <w:p w14:paraId="5712B08B" w14:textId="77777777" w:rsidR="001D647E" w:rsidRPr="009E4D68" w:rsidRDefault="00F127D7" w:rsidP="009E4D68">
            <w:pPr>
              <w:pStyle w:val="TableParagraph"/>
              <w:spacing w:before="0"/>
              <w:ind w:left="85"/>
            </w:pPr>
            <w:r w:rsidRPr="009E4D68">
              <w:rPr>
                <w:spacing w:val="-5"/>
              </w:rPr>
              <w:t>18</w:t>
            </w:r>
          </w:p>
        </w:tc>
        <w:tc>
          <w:tcPr>
            <w:tcW w:w="3428" w:type="dxa"/>
          </w:tcPr>
          <w:p w14:paraId="030BB68A" w14:textId="77777777" w:rsidR="001D647E" w:rsidRPr="009E4D68" w:rsidRDefault="00F127D7" w:rsidP="009E4D68">
            <w:pPr>
              <w:pStyle w:val="TableParagraph"/>
              <w:spacing w:before="0" w:line="261" w:lineRule="auto"/>
              <w:ind w:left="84" w:right="1179"/>
            </w:pPr>
            <w:r w:rsidRPr="009E4D68">
              <w:t>Алимбаева</w:t>
            </w:r>
            <w:r w:rsidRPr="009E4D68">
              <w:rPr>
                <w:spacing w:val="-15"/>
              </w:rPr>
              <w:t xml:space="preserve"> </w:t>
            </w:r>
            <w:r w:rsidRPr="009E4D68">
              <w:t xml:space="preserve">Арайлым </w:t>
            </w:r>
            <w:r w:rsidRPr="009E4D68">
              <w:rPr>
                <w:spacing w:val="-2"/>
              </w:rPr>
              <w:t>Азаматовна</w:t>
            </w:r>
          </w:p>
        </w:tc>
        <w:tc>
          <w:tcPr>
            <w:tcW w:w="6429" w:type="dxa"/>
          </w:tcPr>
          <w:p w14:paraId="73669124" w14:textId="77777777" w:rsidR="001D647E" w:rsidRPr="009E4D68" w:rsidRDefault="00F127D7" w:rsidP="009E4D68">
            <w:pPr>
              <w:pStyle w:val="TableParagraph"/>
              <w:spacing w:before="0"/>
              <w:ind w:left="84"/>
            </w:pPr>
            <w:r w:rsidRPr="009E4D68">
              <w:t>жас</w:t>
            </w:r>
            <w:r w:rsidRPr="009E4D68">
              <w:rPr>
                <w:spacing w:val="-1"/>
              </w:rPr>
              <w:t xml:space="preserve"> </w:t>
            </w:r>
            <w:r w:rsidRPr="009E4D68">
              <w:rPr>
                <w:spacing w:val="-2"/>
              </w:rPr>
              <w:t>маман</w:t>
            </w:r>
          </w:p>
        </w:tc>
      </w:tr>
      <w:tr w:rsidR="001D647E" w:rsidRPr="009E4D68" w14:paraId="76484EFC" w14:textId="77777777" w:rsidTr="00FE4ACD">
        <w:trPr>
          <w:trHeight w:val="749"/>
        </w:trPr>
        <w:tc>
          <w:tcPr>
            <w:tcW w:w="563" w:type="dxa"/>
          </w:tcPr>
          <w:p w14:paraId="2B45CBDA" w14:textId="77777777" w:rsidR="001D647E" w:rsidRPr="009E4D68" w:rsidRDefault="00F127D7" w:rsidP="009E4D68">
            <w:pPr>
              <w:pStyle w:val="TableParagraph"/>
              <w:spacing w:before="0"/>
              <w:ind w:left="85"/>
            </w:pPr>
            <w:r w:rsidRPr="009E4D68">
              <w:rPr>
                <w:spacing w:val="-5"/>
              </w:rPr>
              <w:t>19</w:t>
            </w:r>
          </w:p>
        </w:tc>
        <w:tc>
          <w:tcPr>
            <w:tcW w:w="3428" w:type="dxa"/>
          </w:tcPr>
          <w:p w14:paraId="2FAA4143" w14:textId="77777777" w:rsidR="001D647E" w:rsidRPr="009E4D68" w:rsidRDefault="00F127D7" w:rsidP="009E4D68">
            <w:pPr>
              <w:pStyle w:val="TableParagraph"/>
              <w:spacing w:before="0" w:line="261" w:lineRule="auto"/>
              <w:ind w:left="84" w:right="1047"/>
            </w:pPr>
            <w:r w:rsidRPr="009E4D68">
              <w:t>Алимжанова</w:t>
            </w:r>
            <w:r w:rsidRPr="009E4D68">
              <w:rPr>
                <w:spacing w:val="-15"/>
              </w:rPr>
              <w:t xml:space="preserve"> </w:t>
            </w:r>
            <w:r w:rsidRPr="009E4D68">
              <w:t xml:space="preserve">Айгерим </w:t>
            </w:r>
            <w:r w:rsidRPr="009E4D68">
              <w:rPr>
                <w:spacing w:val="-2"/>
              </w:rPr>
              <w:t>Оразалиевна</w:t>
            </w:r>
          </w:p>
        </w:tc>
        <w:tc>
          <w:tcPr>
            <w:tcW w:w="6429" w:type="dxa"/>
          </w:tcPr>
          <w:p w14:paraId="319683BA" w14:textId="77777777" w:rsidR="001D647E" w:rsidRPr="009E4D68" w:rsidRDefault="00F127D7" w:rsidP="009E4D68">
            <w:pPr>
              <w:pStyle w:val="TableParagraph"/>
              <w:spacing w:before="0" w:line="261" w:lineRule="auto"/>
              <w:ind w:left="84"/>
            </w:pPr>
            <w:r w:rsidRPr="009E4D68">
              <w:t>2024</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"Қазақ</w:t>
            </w:r>
            <w:r w:rsidRPr="009E4D68">
              <w:rPr>
                <w:spacing w:val="-7"/>
              </w:rPr>
              <w:t xml:space="preserve"> </w:t>
            </w:r>
            <w:r w:rsidRPr="009E4D68">
              <w:t>тілі"</w:t>
            </w:r>
            <w:r w:rsidRPr="009E4D68">
              <w:rPr>
                <w:spacing w:val="-6"/>
              </w:rPr>
              <w:t xml:space="preserve"> </w:t>
            </w:r>
            <w:r w:rsidRPr="009E4D68">
              <w:t>жəне</w:t>
            </w:r>
            <w:r w:rsidRPr="009E4D68">
              <w:rPr>
                <w:spacing w:val="-7"/>
              </w:rPr>
              <w:t xml:space="preserve"> </w:t>
            </w:r>
            <w:r w:rsidRPr="009E4D68">
              <w:t>"Қазақ</w:t>
            </w:r>
            <w:r w:rsidRPr="009E4D68">
              <w:rPr>
                <w:spacing w:val="-7"/>
              </w:rPr>
              <w:t xml:space="preserve"> </w:t>
            </w:r>
            <w:r w:rsidRPr="009E4D68">
              <w:t>əдебиеті"</w:t>
            </w:r>
            <w:r w:rsidRPr="009E4D68">
              <w:rPr>
                <w:spacing w:val="-6"/>
              </w:rPr>
              <w:t xml:space="preserve"> </w:t>
            </w:r>
            <w:r w:rsidRPr="009E4D68">
              <w:t>пəндері педагогтерінің пəндік жəне кəсіби құзыреттіліктерін</w:t>
            </w:r>
          </w:p>
        </w:tc>
      </w:tr>
      <w:tr w:rsidR="001D647E" w:rsidRPr="009E4D68" w14:paraId="53AEA173" w14:textId="77777777" w:rsidTr="009E4D68">
        <w:trPr>
          <w:trHeight w:val="775"/>
        </w:trPr>
        <w:tc>
          <w:tcPr>
            <w:tcW w:w="563" w:type="dxa"/>
          </w:tcPr>
          <w:p w14:paraId="4F0B0046" w14:textId="77777777" w:rsidR="001D647E" w:rsidRPr="009E4D68" w:rsidRDefault="00F127D7" w:rsidP="009E4D68">
            <w:pPr>
              <w:pStyle w:val="TableParagraph"/>
              <w:spacing w:before="0"/>
              <w:ind w:left="85"/>
            </w:pPr>
            <w:r w:rsidRPr="009E4D68">
              <w:rPr>
                <w:spacing w:val="-5"/>
              </w:rPr>
              <w:t>20</w:t>
            </w:r>
          </w:p>
        </w:tc>
        <w:tc>
          <w:tcPr>
            <w:tcW w:w="3428" w:type="dxa"/>
          </w:tcPr>
          <w:p w14:paraId="74165877" w14:textId="77777777" w:rsidR="001D647E" w:rsidRPr="009E4D68" w:rsidRDefault="00F127D7" w:rsidP="009E4D68">
            <w:pPr>
              <w:pStyle w:val="TableParagraph"/>
              <w:spacing w:before="0" w:line="261" w:lineRule="auto"/>
              <w:ind w:left="84" w:right="1047"/>
            </w:pPr>
            <w:r w:rsidRPr="009E4D68">
              <w:rPr>
                <w:spacing w:val="-2"/>
              </w:rPr>
              <w:t>Аманжолова</w:t>
            </w:r>
            <w:r w:rsidRPr="009E4D68">
              <w:rPr>
                <w:spacing w:val="-13"/>
              </w:rPr>
              <w:t xml:space="preserve"> </w:t>
            </w:r>
            <w:r w:rsidRPr="009E4D68">
              <w:rPr>
                <w:spacing w:val="-2"/>
              </w:rPr>
              <w:t>Раушан Бейсеновна</w:t>
            </w:r>
          </w:p>
        </w:tc>
        <w:tc>
          <w:tcPr>
            <w:tcW w:w="6429" w:type="dxa"/>
          </w:tcPr>
          <w:p w14:paraId="184CC1AC" w14:textId="77777777" w:rsidR="001D647E" w:rsidRPr="009E4D68" w:rsidRDefault="00F127D7" w:rsidP="009E4D68">
            <w:pPr>
              <w:pStyle w:val="TableParagraph"/>
              <w:spacing w:before="0" w:line="261" w:lineRule="auto"/>
              <w:ind w:left="84"/>
            </w:pPr>
            <w:r w:rsidRPr="009E4D68">
              <w:t>2022</w:t>
            </w:r>
            <w:r w:rsidRPr="009E4D68">
              <w:rPr>
                <w:spacing w:val="-8"/>
              </w:rPr>
              <w:t xml:space="preserve"> </w:t>
            </w:r>
            <w:r w:rsidRPr="009E4D68">
              <w:t>ж</w:t>
            </w:r>
            <w:r w:rsidRPr="009E4D68">
              <w:rPr>
                <w:spacing w:val="-8"/>
              </w:rPr>
              <w:t xml:space="preserve"> </w:t>
            </w:r>
            <w:r w:rsidRPr="009E4D68">
              <w:t>"Жалпы</w:t>
            </w:r>
            <w:r w:rsidRPr="009E4D68">
              <w:rPr>
                <w:spacing w:val="-8"/>
              </w:rPr>
              <w:t xml:space="preserve"> </w:t>
            </w:r>
            <w:r w:rsidRPr="009E4D68">
              <w:t>білім</w:t>
            </w:r>
            <w:r w:rsidRPr="009E4D68">
              <w:rPr>
                <w:spacing w:val="-9"/>
              </w:rPr>
              <w:t xml:space="preserve"> </w:t>
            </w:r>
            <w:r w:rsidRPr="009E4D68">
              <w:t>беру</w:t>
            </w:r>
            <w:r w:rsidRPr="009E4D68">
              <w:rPr>
                <w:spacing w:val="-8"/>
              </w:rPr>
              <w:t xml:space="preserve"> </w:t>
            </w:r>
            <w:r w:rsidRPr="009E4D68">
              <w:t>ұйымдарында</w:t>
            </w:r>
            <w:r w:rsidRPr="009E4D68">
              <w:rPr>
                <w:spacing w:val="-8"/>
              </w:rPr>
              <w:t xml:space="preserve"> </w:t>
            </w:r>
            <w:r w:rsidRPr="009E4D68">
              <w:t>сөйлеу</w:t>
            </w:r>
            <w:r w:rsidRPr="009E4D68">
              <w:rPr>
                <w:spacing w:val="-8"/>
              </w:rPr>
              <w:t xml:space="preserve"> </w:t>
            </w:r>
            <w:r w:rsidRPr="009E4D68">
              <w:t>тілінің күрделі бұзылыстары бар балаларды психологиялық- педагогикалық сүйемелдеу"</w:t>
            </w:r>
          </w:p>
        </w:tc>
      </w:tr>
      <w:tr w:rsidR="001D647E" w:rsidRPr="009E4D68" w14:paraId="3A532F11" w14:textId="77777777" w:rsidTr="00FE4ACD">
        <w:trPr>
          <w:trHeight w:val="749"/>
        </w:trPr>
        <w:tc>
          <w:tcPr>
            <w:tcW w:w="563" w:type="dxa"/>
          </w:tcPr>
          <w:p w14:paraId="6D749AEE" w14:textId="77777777" w:rsidR="001D647E" w:rsidRPr="009E4D68" w:rsidRDefault="00F127D7" w:rsidP="009E4D68">
            <w:pPr>
              <w:pStyle w:val="TableParagraph"/>
              <w:spacing w:before="0"/>
              <w:ind w:left="85"/>
            </w:pPr>
            <w:r w:rsidRPr="009E4D68">
              <w:rPr>
                <w:spacing w:val="-5"/>
              </w:rPr>
              <w:t>21</w:t>
            </w:r>
          </w:p>
        </w:tc>
        <w:tc>
          <w:tcPr>
            <w:tcW w:w="3428" w:type="dxa"/>
          </w:tcPr>
          <w:p w14:paraId="2D689AB7" w14:textId="77777777" w:rsidR="001D647E" w:rsidRPr="009E4D68" w:rsidRDefault="00F127D7" w:rsidP="009E4D68">
            <w:pPr>
              <w:pStyle w:val="TableParagraph"/>
              <w:spacing w:before="0"/>
              <w:ind w:left="84"/>
            </w:pPr>
            <w:r w:rsidRPr="009E4D68">
              <w:t>Ананьева</w:t>
            </w:r>
            <w:r w:rsidRPr="009E4D68">
              <w:rPr>
                <w:spacing w:val="-4"/>
              </w:rPr>
              <w:t xml:space="preserve"> </w:t>
            </w:r>
            <w:r w:rsidRPr="009E4D68">
              <w:t>Марина</w:t>
            </w:r>
            <w:r w:rsidRPr="009E4D68">
              <w:rPr>
                <w:spacing w:val="-3"/>
              </w:rPr>
              <w:t xml:space="preserve"> </w:t>
            </w:r>
            <w:r w:rsidRPr="009E4D68">
              <w:rPr>
                <w:spacing w:val="-2"/>
              </w:rPr>
              <w:t>Зайдышевна</w:t>
            </w:r>
          </w:p>
        </w:tc>
        <w:tc>
          <w:tcPr>
            <w:tcW w:w="6429" w:type="dxa"/>
          </w:tcPr>
          <w:p w14:paraId="21043ADF" w14:textId="77777777" w:rsidR="001D647E" w:rsidRPr="009E4D68" w:rsidRDefault="00F127D7" w:rsidP="009E4D68">
            <w:pPr>
              <w:pStyle w:val="TableParagraph"/>
              <w:spacing w:before="0" w:line="261" w:lineRule="auto"/>
              <w:ind w:left="84" w:right="100"/>
            </w:pPr>
            <w:r w:rsidRPr="009E4D68">
              <w:t>2024</w:t>
            </w:r>
            <w:r w:rsidRPr="009E4D68">
              <w:rPr>
                <w:spacing w:val="-14"/>
              </w:rPr>
              <w:t xml:space="preserve"> </w:t>
            </w:r>
            <w:r w:rsidRPr="009E4D68">
              <w:t>ж</w:t>
            </w:r>
            <w:r w:rsidRPr="009E4D68">
              <w:rPr>
                <w:spacing w:val="-14"/>
              </w:rPr>
              <w:t xml:space="preserve"> </w:t>
            </w:r>
            <w:r w:rsidRPr="009E4D68">
              <w:t>Өрлеу</w:t>
            </w:r>
            <w:r w:rsidRPr="009E4D68">
              <w:rPr>
                <w:spacing w:val="-14"/>
              </w:rPr>
              <w:t xml:space="preserve"> </w:t>
            </w:r>
            <w:r w:rsidRPr="009E4D68">
              <w:t>"Формирование</w:t>
            </w:r>
            <w:r w:rsidRPr="009E4D68">
              <w:rPr>
                <w:spacing w:val="-14"/>
              </w:rPr>
              <w:t xml:space="preserve"> </w:t>
            </w:r>
            <w:r w:rsidRPr="009E4D68">
              <w:t>читательской</w:t>
            </w:r>
            <w:r w:rsidRPr="009E4D68">
              <w:rPr>
                <w:spacing w:val="-14"/>
              </w:rPr>
              <w:t xml:space="preserve"> </w:t>
            </w:r>
            <w:r w:rsidRPr="009E4D68">
              <w:t>грамотности на уроках русского языка и литературы"</w:t>
            </w:r>
          </w:p>
        </w:tc>
      </w:tr>
      <w:tr w:rsidR="001D647E" w:rsidRPr="009E4D68" w14:paraId="3EF133D0" w14:textId="77777777" w:rsidTr="009E4D68">
        <w:trPr>
          <w:trHeight w:val="897"/>
        </w:trPr>
        <w:tc>
          <w:tcPr>
            <w:tcW w:w="563" w:type="dxa"/>
          </w:tcPr>
          <w:p w14:paraId="24415F8B" w14:textId="77777777" w:rsidR="001D647E" w:rsidRPr="009E4D68" w:rsidRDefault="00F127D7" w:rsidP="009E4D68">
            <w:pPr>
              <w:pStyle w:val="TableParagraph"/>
              <w:spacing w:before="0"/>
              <w:ind w:left="85"/>
            </w:pPr>
            <w:r w:rsidRPr="009E4D68">
              <w:rPr>
                <w:spacing w:val="-5"/>
              </w:rPr>
              <w:t>22</w:t>
            </w:r>
          </w:p>
        </w:tc>
        <w:tc>
          <w:tcPr>
            <w:tcW w:w="3428" w:type="dxa"/>
          </w:tcPr>
          <w:p w14:paraId="7AFB0C18" w14:textId="77777777" w:rsidR="001D647E" w:rsidRPr="009E4D68" w:rsidRDefault="00F127D7" w:rsidP="009E4D68">
            <w:pPr>
              <w:pStyle w:val="TableParagraph"/>
              <w:spacing w:before="0"/>
              <w:ind w:left="84"/>
            </w:pPr>
            <w:r w:rsidRPr="009E4D68">
              <w:t>Арманұлы</w:t>
            </w:r>
            <w:r w:rsidRPr="009E4D68">
              <w:rPr>
                <w:spacing w:val="-8"/>
              </w:rPr>
              <w:t xml:space="preserve"> </w:t>
            </w:r>
            <w:r w:rsidRPr="009E4D68">
              <w:rPr>
                <w:spacing w:val="-2"/>
              </w:rPr>
              <w:t>Ескендір</w:t>
            </w:r>
          </w:p>
        </w:tc>
        <w:tc>
          <w:tcPr>
            <w:tcW w:w="6429" w:type="dxa"/>
          </w:tcPr>
          <w:p w14:paraId="0C0BE231" w14:textId="77777777" w:rsidR="001D647E" w:rsidRPr="009E4D68" w:rsidRDefault="00F127D7" w:rsidP="009E4D68">
            <w:pPr>
              <w:pStyle w:val="TableParagraph"/>
              <w:spacing w:before="0" w:line="261" w:lineRule="auto"/>
              <w:ind w:left="84"/>
            </w:pPr>
            <w:r w:rsidRPr="009E4D68">
              <w:t>«Развитие</w:t>
            </w:r>
            <w:r w:rsidRPr="009E4D68">
              <w:rPr>
                <w:spacing w:val="-14"/>
              </w:rPr>
              <w:t xml:space="preserve"> </w:t>
            </w:r>
            <w:r w:rsidRPr="009E4D68">
              <w:t>предметных</w:t>
            </w:r>
            <w:r w:rsidRPr="009E4D68">
              <w:rPr>
                <w:spacing w:val="-14"/>
              </w:rPr>
              <w:t xml:space="preserve"> </w:t>
            </w:r>
            <w:r w:rsidRPr="009E4D68">
              <w:t>компентаций</w:t>
            </w:r>
            <w:r w:rsidRPr="009E4D68">
              <w:rPr>
                <w:spacing w:val="-14"/>
              </w:rPr>
              <w:t xml:space="preserve"> </w:t>
            </w:r>
            <w:r w:rsidRPr="009E4D68">
              <w:t>по</w:t>
            </w:r>
            <w:r w:rsidRPr="009E4D68">
              <w:rPr>
                <w:spacing w:val="-14"/>
              </w:rPr>
              <w:t xml:space="preserve"> </w:t>
            </w:r>
            <w:r w:rsidRPr="009E4D68">
              <w:t>предметам Математика, Русский язык и Летературное чтение учителей начальных классов (1-4 классы)»</w:t>
            </w:r>
            <w:r w:rsidR="00FD4EC7" w:rsidRPr="009E4D68">
              <w:t xml:space="preserve"> </w:t>
            </w:r>
            <w:r w:rsidRPr="009E4D68">
              <w:t>19.06-30.06.2023г.</w:t>
            </w:r>
            <w:r w:rsidRPr="009E4D68">
              <w:rPr>
                <w:spacing w:val="-11"/>
              </w:rPr>
              <w:t xml:space="preserve"> </w:t>
            </w:r>
            <w:r w:rsidRPr="009E4D68">
              <w:t>80</w:t>
            </w:r>
            <w:r w:rsidRPr="009E4D68">
              <w:rPr>
                <w:spacing w:val="-10"/>
              </w:rPr>
              <w:t xml:space="preserve"> </w:t>
            </w:r>
            <w:r w:rsidRPr="009E4D68">
              <w:t>часов</w:t>
            </w:r>
            <w:r w:rsidRPr="009E4D68">
              <w:rPr>
                <w:spacing w:val="-10"/>
              </w:rPr>
              <w:t xml:space="preserve"> </w:t>
            </w:r>
            <w:r w:rsidRPr="009E4D68">
              <w:rPr>
                <w:spacing w:val="-2"/>
              </w:rPr>
              <w:t>№0736933</w:t>
            </w:r>
          </w:p>
        </w:tc>
      </w:tr>
      <w:tr w:rsidR="001D647E" w:rsidRPr="009E4D68" w14:paraId="03768440" w14:textId="77777777" w:rsidTr="00FE4ACD">
        <w:trPr>
          <w:trHeight w:val="1049"/>
        </w:trPr>
        <w:tc>
          <w:tcPr>
            <w:tcW w:w="563" w:type="dxa"/>
          </w:tcPr>
          <w:p w14:paraId="465D8D60" w14:textId="77777777" w:rsidR="001D647E" w:rsidRPr="009E4D68" w:rsidRDefault="00F127D7" w:rsidP="009E4D68">
            <w:pPr>
              <w:pStyle w:val="TableParagraph"/>
              <w:spacing w:before="0"/>
              <w:ind w:left="85"/>
            </w:pPr>
            <w:r w:rsidRPr="009E4D68">
              <w:rPr>
                <w:spacing w:val="-5"/>
              </w:rPr>
              <w:t>23</w:t>
            </w:r>
          </w:p>
        </w:tc>
        <w:tc>
          <w:tcPr>
            <w:tcW w:w="3428" w:type="dxa"/>
          </w:tcPr>
          <w:p w14:paraId="0E057B69" w14:textId="77777777" w:rsidR="001D647E" w:rsidRPr="009E4D68" w:rsidRDefault="00F127D7" w:rsidP="009E4D68">
            <w:pPr>
              <w:pStyle w:val="TableParagraph"/>
              <w:spacing w:before="0"/>
              <w:ind w:left="84"/>
            </w:pPr>
            <w:r w:rsidRPr="009E4D68">
              <w:t>Ауғанбай</w:t>
            </w:r>
            <w:r w:rsidRPr="009E4D68">
              <w:rPr>
                <w:spacing w:val="-8"/>
              </w:rPr>
              <w:t xml:space="preserve"> </w:t>
            </w:r>
            <w:r w:rsidRPr="009E4D68">
              <w:t>Серік</w:t>
            </w:r>
            <w:r w:rsidRPr="009E4D68">
              <w:rPr>
                <w:spacing w:val="-7"/>
              </w:rPr>
              <w:t xml:space="preserve"> </w:t>
            </w:r>
            <w:r w:rsidRPr="009E4D68">
              <w:rPr>
                <w:spacing w:val="-2"/>
              </w:rPr>
              <w:t>Дүйсенбекұлы</w:t>
            </w:r>
          </w:p>
        </w:tc>
        <w:tc>
          <w:tcPr>
            <w:tcW w:w="6429" w:type="dxa"/>
          </w:tcPr>
          <w:p w14:paraId="035C3554" w14:textId="77777777" w:rsidR="001D647E" w:rsidRPr="009E4D68" w:rsidRDefault="00F127D7" w:rsidP="009E4D68">
            <w:pPr>
              <w:pStyle w:val="TableParagraph"/>
              <w:spacing w:before="0" w:line="261" w:lineRule="auto"/>
              <w:ind w:left="84"/>
            </w:pPr>
            <w:r w:rsidRPr="009E4D68">
              <w:t>«Физика</w:t>
            </w:r>
            <w:r w:rsidRPr="009E4D68">
              <w:rPr>
                <w:spacing w:val="-10"/>
              </w:rPr>
              <w:t xml:space="preserve"> </w:t>
            </w:r>
            <w:r w:rsidRPr="009E4D68">
              <w:t>пəні</w:t>
            </w:r>
            <w:r w:rsidRPr="009E4D68">
              <w:rPr>
                <w:spacing w:val="-11"/>
              </w:rPr>
              <w:t xml:space="preserve"> </w:t>
            </w:r>
            <w:r w:rsidRPr="009E4D68">
              <w:t>мұғалімдерінің</w:t>
            </w:r>
            <w:r w:rsidRPr="009E4D68">
              <w:rPr>
                <w:spacing w:val="-11"/>
              </w:rPr>
              <w:t xml:space="preserve"> </w:t>
            </w:r>
            <w:r w:rsidRPr="009E4D68">
              <w:t>пəндік</w:t>
            </w:r>
            <w:r w:rsidRPr="009E4D68">
              <w:rPr>
                <w:spacing w:val="-11"/>
              </w:rPr>
              <w:t xml:space="preserve"> </w:t>
            </w:r>
            <w:r w:rsidRPr="009E4D68">
              <w:t>құзыреттіліктерін дамыту. 7-9 сыныптардың қиын тақырыптары» № 0735915</w:t>
            </w:r>
            <w:r w:rsidRPr="009E4D68">
              <w:rPr>
                <w:spacing w:val="80"/>
              </w:rPr>
              <w:t xml:space="preserve"> </w:t>
            </w:r>
            <w:r w:rsidRPr="009E4D68">
              <w:t>16.07.2023 АО «Өрлеу»</w:t>
            </w:r>
          </w:p>
        </w:tc>
      </w:tr>
      <w:tr w:rsidR="001D647E" w:rsidRPr="009E4D68" w14:paraId="003F22CE" w14:textId="77777777" w:rsidTr="009E4D68">
        <w:trPr>
          <w:trHeight w:val="840"/>
        </w:trPr>
        <w:tc>
          <w:tcPr>
            <w:tcW w:w="563" w:type="dxa"/>
          </w:tcPr>
          <w:p w14:paraId="74BC4F95" w14:textId="77777777" w:rsidR="001D647E" w:rsidRPr="009E4D68" w:rsidRDefault="00F127D7" w:rsidP="009E4D68">
            <w:pPr>
              <w:pStyle w:val="TableParagraph"/>
              <w:spacing w:before="0"/>
              <w:ind w:left="85"/>
            </w:pPr>
            <w:r w:rsidRPr="009E4D68">
              <w:rPr>
                <w:spacing w:val="-5"/>
              </w:rPr>
              <w:lastRenderedPageBreak/>
              <w:t>24</w:t>
            </w:r>
          </w:p>
        </w:tc>
        <w:tc>
          <w:tcPr>
            <w:tcW w:w="3428" w:type="dxa"/>
          </w:tcPr>
          <w:p w14:paraId="7745FA24" w14:textId="77777777" w:rsidR="001D647E" w:rsidRPr="009E4D68" w:rsidRDefault="00F127D7" w:rsidP="009E4D68">
            <w:pPr>
              <w:pStyle w:val="TableParagraph"/>
              <w:spacing w:before="0"/>
              <w:ind w:left="84"/>
            </w:pPr>
            <w:r w:rsidRPr="009E4D68">
              <w:t>Ауталипова</w:t>
            </w:r>
            <w:r w:rsidRPr="009E4D68">
              <w:rPr>
                <w:spacing w:val="-8"/>
              </w:rPr>
              <w:t xml:space="preserve"> </w:t>
            </w:r>
            <w:r w:rsidRPr="009E4D68">
              <w:t>Азиза</w:t>
            </w:r>
            <w:r w:rsidRPr="009E4D68">
              <w:rPr>
                <w:spacing w:val="-8"/>
              </w:rPr>
              <w:t xml:space="preserve"> </w:t>
            </w:r>
            <w:r w:rsidRPr="009E4D68">
              <w:rPr>
                <w:spacing w:val="-2"/>
              </w:rPr>
              <w:t>Булатовна</w:t>
            </w:r>
          </w:p>
        </w:tc>
        <w:tc>
          <w:tcPr>
            <w:tcW w:w="6429" w:type="dxa"/>
          </w:tcPr>
          <w:p w14:paraId="529A3063" w14:textId="77777777" w:rsidR="001D647E" w:rsidRPr="009E4D68" w:rsidRDefault="00F127D7" w:rsidP="009E4D68">
            <w:pPr>
              <w:pStyle w:val="TableParagraph"/>
              <w:spacing w:before="0" w:line="261" w:lineRule="auto"/>
              <w:ind w:left="84"/>
              <w:jc w:val="both"/>
            </w:pPr>
            <w:r w:rsidRPr="009E4D68">
              <w:t>«Развитие</w:t>
            </w:r>
            <w:r w:rsidRPr="009E4D68">
              <w:rPr>
                <w:spacing w:val="-14"/>
              </w:rPr>
              <w:t xml:space="preserve"> </w:t>
            </w:r>
            <w:r w:rsidRPr="009E4D68">
              <w:t>предметных</w:t>
            </w:r>
            <w:r w:rsidRPr="009E4D68">
              <w:rPr>
                <w:spacing w:val="-14"/>
              </w:rPr>
              <w:t xml:space="preserve"> </w:t>
            </w:r>
            <w:r w:rsidRPr="009E4D68">
              <w:t>компентаций</w:t>
            </w:r>
            <w:r w:rsidRPr="009E4D68">
              <w:rPr>
                <w:spacing w:val="-14"/>
              </w:rPr>
              <w:t xml:space="preserve"> </w:t>
            </w:r>
            <w:r w:rsidRPr="009E4D68">
              <w:t>по</w:t>
            </w:r>
            <w:r w:rsidRPr="009E4D68">
              <w:rPr>
                <w:spacing w:val="-14"/>
              </w:rPr>
              <w:t xml:space="preserve"> </w:t>
            </w:r>
            <w:r w:rsidRPr="009E4D68">
              <w:t>предметам Математика,</w:t>
            </w:r>
            <w:r w:rsidRPr="009E4D68">
              <w:rPr>
                <w:spacing w:val="-3"/>
              </w:rPr>
              <w:t xml:space="preserve"> </w:t>
            </w:r>
            <w:r w:rsidRPr="009E4D68">
              <w:t>Русский</w:t>
            </w:r>
            <w:r w:rsidRPr="009E4D68">
              <w:rPr>
                <w:spacing w:val="-4"/>
              </w:rPr>
              <w:t xml:space="preserve"> </w:t>
            </w:r>
            <w:r w:rsidRPr="009E4D68">
              <w:t>язык</w:t>
            </w:r>
            <w:r w:rsidRPr="009E4D68">
              <w:rPr>
                <w:spacing w:val="-4"/>
              </w:rPr>
              <w:t xml:space="preserve"> </w:t>
            </w:r>
            <w:r w:rsidRPr="009E4D68">
              <w:t>и</w:t>
            </w:r>
            <w:r w:rsidRPr="009E4D68">
              <w:rPr>
                <w:spacing w:val="-3"/>
              </w:rPr>
              <w:t xml:space="preserve"> </w:t>
            </w:r>
            <w:r w:rsidRPr="009E4D68">
              <w:t>Литературное</w:t>
            </w:r>
            <w:r w:rsidRPr="009E4D68">
              <w:rPr>
                <w:spacing w:val="-4"/>
              </w:rPr>
              <w:t xml:space="preserve"> </w:t>
            </w:r>
            <w:r w:rsidRPr="009E4D68">
              <w:t>чтение учителей начальных классов (1-4 классы)»</w:t>
            </w:r>
            <w:r w:rsidR="00975A67" w:rsidRPr="009E4D68">
              <w:t xml:space="preserve"> </w:t>
            </w:r>
            <w:r w:rsidRPr="009E4D68">
              <w:t>14.08-25.08.2023г.</w:t>
            </w:r>
            <w:r w:rsidRPr="009E4D68">
              <w:rPr>
                <w:spacing w:val="-11"/>
              </w:rPr>
              <w:t xml:space="preserve"> </w:t>
            </w:r>
            <w:r w:rsidRPr="009E4D68">
              <w:t>80</w:t>
            </w:r>
            <w:r w:rsidRPr="009E4D68">
              <w:rPr>
                <w:spacing w:val="-10"/>
              </w:rPr>
              <w:t xml:space="preserve"> </w:t>
            </w:r>
            <w:r w:rsidRPr="009E4D68">
              <w:t>часов</w:t>
            </w:r>
            <w:r w:rsidRPr="009E4D68">
              <w:rPr>
                <w:spacing w:val="-10"/>
              </w:rPr>
              <w:t xml:space="preserve"> </w:t>
            </w:r>
            <w:r w:rsidRPr="009E4D68">
              <w:rPr>
                <w:spacing w:val="-2"/>
              </w:rPr>
              <w:t>№0738274</w:t>
            </w:r>
          </w:p>
        </w:tc>
      </w:tr>
      <w:tr w:rsidR="001D647E" w:rsidRPr="009E4D68" w14:paraId="75B1FDDB" w14:textId="77777777" w:rsidTr="00975A67">
        <w:trPr>
          <w:trHeight w:val="703"/>
        </w:trPr>
        <w:tc>
          <w:tcPr>
            <w:tcW w:w="563" w:type="dxa"/>
          </w:tcPr>
          <w:p w14:paraId="1126EE57" w14:textId="77777777" w:rsidR="001D647E" w:rsidRPr="009E4D68" w:rsidRDefault="00F127D7" w:rsidP="009E4D68">
            <w:pPr>
              <w:pStyle w:val="TableParagraph"/>
              <w:spacing w:before="0"/>
              <w:ind w:left="85"/>
            </w:pPr>
            <w:r w:rsidRPr="009E4D68">
              <w:rPr>
                <w:spacing w:val="-5"/>
              </w:rPr>
              <w:t>25</w:t>
            </w:r>
          </w:p>
        </w:tc>
        <w:tc>
          <w:tcPr>
            <w:tcW w:w="3428" w:type="dxa"/>
          </w:tcPr>
          <w:p w14:paraId="1D92273F" w14:textId="77777777" w:rsidR="001D647E" w:rsidRPr="009E4D68" w:rsidRDefault="00F127D7" w:rsidP="009E4D68">
            <w:pPr>
              <w:pStyle w:val="TableParagraph"/>
              <w:spacing w:before="0" w:line="261" w:lineRule="auto"/>
              <w:ind w:left="84" w:right="1047"/>
            </w:pPr>
            <w:r w:rsidRPr="009E4D68">
              <w:rPr>
                <w:spacing w:val="-4"/>
              </w:rPr>
              <w:t>Аушахманова</w:t>
            </w:r>
            <w:r w:rsidRPr="009E4D68">
              <w:rPr>
                <w:spacing w:val="-13"/>
              </w:rPr>
              <w:t xml:space="preserve"> </w:t>
            </w:r>
            <w:r w:rsidRPr="009E4D68">
              <w:rPr>
                <w:spacing w:val="-4"/>
              </w:rPr>
              <w:t xml:space="preserve">Куляш </w:t>
            </w:r>
            <w:r w:rsidRPr="009E4D68">
              <w:rPr>
                <w:spacing w:val="-2"/>
              </w:rPr>
              <w:t>Зупановна</w:t>
            </w:r>
          </w:p>
        </w:tc>
        <w:tc>
          <w:tcPr>
            <w:tcW w:w="6429" w:type="dxa"/>
          </w:tcPr>
          <w:p w14:paraId="0AF8611B" w14:textId="77777777" w:rsidR="001D647E" w:rsidRPr="009E4D68" w:rsidRDefault="00F127D7" w:rsidP="009E4D68">
            <w:pPr>
              <w:pStyle w:val="TableParagraph"/>
              <w:spacing w:before="0" w:line="261" w:lineRule="auto"/>
              <w:ind w:left="84"/>
            </w:pPr>
            <w:r w:rsidRPr="009E4D68">
              <w:t>2022 ж Өрлеу "развитие предметных компетенций учителей</w:t>
            </w:r>
            <w:r w:rsidRPr="009E4D68">
              <w:rPr>
                <w:spacing w:val="-8"/>
              </w:rPr>
              <w:t xml:space="preserve"> </w:t>
            </w:r>
            <w:r w:rsidRPr="009E4D68">
              <w:t>информатики</w:t>
            </w:r>
            <w:r w:rsidRPr="009E4D68">
              <w:rPr>
                <w:spacing w:val="-7"/>
              </w:rPr>
              <w:t xml:space="preserve"> </w:t>
            </w:r>
            <w:r w:rsidRPr="009E4D68">
              <w:t>в</w:t>
            </w:r>
            <w:r w:rsidRPr="009E4D68">
              <w:rPr>
                <w:spacing w:val="-7"/>
              </w:rPr>
              <w:t xml:space="preserve"> </w:t>
            </w:r>
            <w:r w:rsidRPr="009E4D68">
              <w:t>освоении</w:t>
            </w:r>
            <w:r w:rsidRPr="009E4D68">
              <w:rPr>
                <w:spacing w:val="-7"/>
              </w:rPr>
              <w:t xml:space="preserve"> </w:t>
            </w:r>
            <w:r w:rsidRPr="009E4D68">
              <w:t>сложных</w:t>
            </w:r>
            <w:r w:rsidRPr="009E4D68">
              <w:rPr>
                <w:spacing w:val="-7"/>
              </w:rPr>
              <w:t xml:space="preserve"> </w:t>
            </w:r>
            <w:r w:rsidRPr="009E4D68">
              <w:t>тем</w:t>
            </w:r>
            <w:r w:rsidRPr="009E4D68">
              <w:rPr>
                <w:spacing w:val="-8"/>
              </w:rPr>
              <w:t xml:space="preserve"> </w:t>
            </w:r>
            <w:r w:rsidRPr="009E4D68">
              <w:t>за</w:t>
            </w:r>
            <w:r w:rsidRPr="009E4D68">
              <w:rPr>
                <w:spacing w:val="-8"/>
              </w:rPr>
              <w:t xml:space="preserve"> </w:t>
            </w:r>
            <w:r w:rsidRPr="009E4D68">
              <w:t>курс 10-11 классов"</w:t>
            </w:r>
          </w:p>
        </w:tc>
      </w:tr>
      <w:tr w:rsidR="001D647E" w:rsidRPr="009E4D68" w14:paraId="523CB9EF" w14:textId="77777777" w:rsidTr="009E4D68">
        <w:trPr>
          <w:trHeight w:val="550"/>
        </w:trPr>
        <w:tc>
          <w:tcPr>
            <w:tcW w:w="563" w:type="dxa"/>
          </w:tcPr>
          <w:p w14:paraId="4864AB7A" w14:textId="77777777" w:rsidR="001D647E" w:rsidRPr="009E4D68" w:rsidRDefault="00F127D7" w:rsidP="009E4D68">
            <w:pPr>
              <w:pStyle w:val="TableParagraph"/>
              <w:spacing w:before="0"/>
              <w:ind w:left="85"/>
            </w:pPr>
            <w:r w:rsidRPr="009E4D68">
              <w:rPr>
                <w:spacing w:val="-5"/>
              </w:rPr>
              <w:t>26</w:t>
            </w:r>
          </w:p>
        </w:tc>
        <w:tc>
          <w:tcPr>
            <w:tcW w:w="3428" w:type="dxa"/>
          </w:tcPr>
          <w:p w14:paraId="591336F8" w14:textId="77777777" w:rsidR="001D647E" w:rsidRPr="009E4D68" w:rsidRDefault="00F127D7" w:rsidP="009E4D68">
            <w:pPr>
              <w:pStyle w:val="TableParagraph"/>
              <w:spacing w:before="0"/>
              <w:ind w:left="84"/>
            </w:pPr>
            <w:r w:rsidRPr="009E4D68">
              <w:t>Ахметова</w:t>
            </w:r>
            <w:r w:rsidRPr="009E4D68">
              <w:rPr>
                <w:spacing w:val="-7"/>
              </w:rPr>
              <w:t xml:space="preserve"> </w:t>
            </w:r>
            <w:r w:rsidRPr="009E4D68">
              <w:t>Анара</w:t>
            </w:r>
            <w:r w:rsidRPr="009E4D68">
              <w:rPr>
                <w:spacing w:val="-6"/>
              </w:rPr>
              <w:t xml:space="preserve"> </w:t>
            </w:r>
            <w:r w:rsidRPr="009E4D68">
              <w:rPr>
                <w:spacing w:val="-2"/>
              </w:rPr>
              <w:t>Богетбаевна</w:t>
            </w:r>
          </w:p>
        </w:tc>
        <w:tc>
          <w:tcPr>
            <w:tcW w:w="6429" w:type="dxa"/>
          </w:tcPr>
          <w:p w14:paraId="5130A527" w14:textId="77777777" w:rsidR="001D647E" w:rsidRPr="009E4D68" w:rsidRDefault="00F127D7" w:rsidP="009E4D68">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3"/>
              </w:rPr>
              <w:t xml:space="preserve"> </w:t>
            </w:r>
            <w:r w:rsidRPr="009E4D68">
              <w:t>"Реализация</w:t>
            </w:r>
            <w:r w:rsidRPr="009E4D68">
              <w:rPr>
                <w:spacing w:val="-12"/>
              </w:rPr>
              <w:t xml:space="preserve"> </w:t>
            </w:r>
            <w:r w:rsidRPr="009E4D68">
              <w:t>ценностно-ориентированного похода в начальной школе"</w:t>
            </w:r>
          </w:p>
        </w:tc>
      </w:tr>
      <w:tr w:rsidR="001D647E" w:rsidRPr="009E4D68" w14:paraId="26EF801E" w14:textId="77777777" w:rsidTr="009E4D68">
        <w:trPr>
          <w:trHeight w:val="841"/>
        </w:trPr>
        <w:tc>
          <w:tcPr>
            <w:tcW w:w="563" w:type="dxa"/>
          </w:tcPr>
          <w:p w14:paraId="7EB5EDD2" w14:textId="77777777" w:rsidR="001D647E" w:rsidRPr="009E4D68" w:rsidRDefault="00F127D7" w:rsidP="009E4D68">
            <w:pPr>
              <w:pStyle w:val="TableParagraph"/>
              <w:spacing w:before="0"/>
              <w:ind w:left="85"/>
            </w:pPr>
            <w:r w:rsidRPr="009E4D68">
              <w:rPr>
                <w:spacing w:val="-5"/>
              </w:rPr>
              <w:t>27</w:t>
            </w:r>
          </w:p>
        </w:tc>
        <w:tc>
          <w:tcPr>
            <w:tcW w:w="3428" w:type="dxa"/>
          </w:tcPr>
          <w:p w14:paraId="247195FD" w14:textId="77777777" w:rsidR="001D647E" w:rsidRPr="009E4D68" w:rsidRDefault="00F127D7" w:rsidP="009E4D68">
            <w:pPr>
              <w:pStyle w:val="TableParagraph"/>
              <w:spacing w:before="0"/>
              <w:ind w:left="84"/>
            </w:pPr>
            <w:r w:rsidRPr="009E4D68">
              <w:t>Əбдіқадір</w:t>
            </w:r>
            <w:r w:rsidRPr="009E4D68">
              <w:rPr>
                <w:spacing w:val="-5"/>
              </w:rPr>
              <w:t xml:space="preserve"> </w:t>
            </w:r>
            <w:r w:rsidRPr="009E4D68">
              <w:t>Зарина</w:t>
            </w:r>
            <w:r w:rsidRPr="009E4D68">
              <w:rPr>
                <w:spacing w:val="-4"/>
              </w:rPr>
              <w:t xml:space="preserve"> </w:t>
            </w:r>
            <w:r w:rsidRPr="009E4D68">
              <w:rPr>
                <w:spacing w:val="-2"/>
              </w:rPr>
              <w:t>Куанышевна</w:t>
            </w:r>
          </w:p>
        </w:tc>
        <w:tc>
          <w:tcPr>
            <w:tcW w:w="6429" w:type="dxa"/>
          </w:tcPr>
          <w:p w14:paraId="3493D8C3" w14:textId="77777777" w:rsidR="001D647E" w:rsidRPr="009E4D68" w:rsidRDefault="00F127D7" w:rsidP="009E4D68">
            <w:pPr>
              <w:pStyle w:val="TableParagraph"/>
              <w:spacing w:before="0" w:line="261" w:lineRule="auto"/>
              <w:ind w:left="84"/>
            </w:pPr>
            <w:r w:rsidRPr="009E4D68">
              <w:t>2024</w:t>
            </w:r>
            <w:r w:rsidRPr="009E4D68">
              <w:rPr>
                <w:spacing w:val="-10"/>
              </w:rPr>
              <w:t xml:space="preserve"> </w:t>
            </w:r>
            <w:r w:rsidRPr="009E4D68">
              <w:t>ж.</w:t>
            </w:r>
            <w:r w:rsidRPr="009E4D68">
              <w:rPr>
                <w:spacing w:val="-10"/>
              </w:rPr>
              <w:t xml:space="preserve"> </w:t>
            </w:r>
            <w:r w:rsidRPr="009E4D68">
              <w:t>Развитие</w:t>
            </w:r>
            <w:r w:rsidRPr="009E4D68">
              <w:rPr>
                <w:spacing w:val="-10"/>
              </w:rPr>
              <w:t xml:space="preserve"> </w:t>
            </w:r>
            <w:r w:rsidRPr="009E4D68">
              <w:t>функциональной</w:t>
            </w:r>
            <w:r w:rsidRPr="009E4D68">
              <w:rPr>
                <w:spacing w:val="-10"/>
              </w:rPr>
              <w:t xml:space="preserve"> </w:t>
            </w:r>
            <w:r w:rsidRPr="009E4D68">
              <w:t>грамотности обучающихся через</w:t>
            </w:r>
            <w:r w:rsidR="00975A67" w:rsidRPr="009E4D68">
              <w:t xml:space="preserve"> </w:t>
            </w:r>
            <w:r w:rsidRPr="009E4D68">
              <w:rPr>
                <w:spacing w:val="-2"/>
              </w:rPr>
              <w:t>совершенствование компетенций педагогов начальных классов</w:t>
            </w:r>
          </w:p>
        </w:tc>
      </w:tr>
      <w:tr w:rsidR="001D647E" w:rsidRPr="009E4D68" w14:paraId="20D9E9BA" w14:textId="77777777" w:rsidTr="009E4D68">
        <w:trPr>
          <w:trHeight w:val="569"/>
        </w:trPr>
        <w:tc>
          <w:tcPr>
            <w:tcW w:w="563" w:type="dxa"/>
          </w:tcPr>
          <w:p w14:paraId="4D12B91E" w14:textId="77777777" w:rsidR="001D647E" w:rsidRPr="009E4D68" w:rsidRDefault="00F127D7" w:rsidP="009E4D68">
            <w:pPr>
              <w:pStyle w:val="TableParagraph"/>
              <w:spacing w:before="0"/>
              <w:ind w:left="85"/>
            </w:pPr>
            <w:r w:rsidRPr="009E4D68">
              <w:rPr>
                <w:spacing w:val="-5"/>
              </w:rPr>
              <w:t>28</w:t>
            </w:r>
          </w:p>
        </w:tc>
        <w:tc>
          <w:tcPr>
            <w:tcW w:w="3428" w:type="dxa"/>
          </w:tcPr>
          <w:p w14:paraId="625492E8" w14:textId="77777777" w:rsidR="001D647E" w:rsidRPr="009E4D68" w:rsidRDefault="00F127D7" w:rsidP="009E4D68">
            <w:pPr>
              <w:pStyle w:val="TableParagraph"/>
              <w:spacing w:before="0"/>
              <w:ind w:left="84"/>
            </w:pPr>
            <w:r w:rsidRPr="009E4D68">
              <w:t>Əбдіқадыр</w:t>
            </w:r>
            <w:r w:rsidRPr="009E4D68">
              <w:rPr>
                <w:spacing w:val="-7"/>
              </w:rPr>
              <w:t xml:space="preserve"> </w:t>
            </w:r>
            <w:r w:rsidRPr="009E4D68">
              <w:rPr>
                <w:spacing w:val="-2"/>
              </w:rPr>
              <w:t>Əділет</w:t>
            </w:r>
          </w:p>
        </w:tc>
        <w:tc>
          <w:tcPr>
            <w:tcW w:w="6429" w:type="dxa"/>
          </w:tcPr>
          <w:p w14:paraId="6194B468" w14:textId="77777777" w:rsidR="001D647E" w:rsidRPr="009E4D68" w:rsidRDefault="00F127D7" w:rsidP="009E4D68">
            <w:pPr>
              <w:pStyle w:val="TableParagraph"/>
              <w:spacing w:before="0" w:line="261" w:lineRule="auto"/>
              <w:ind w:left="84"/>
            </w:pPr>
            <w:r w:rsidRPr="009E4D68">
              <w:t>2022</w:t>
            </w:r>
            <w:r w:rsidRPr="009E4D68">
              <w:rPr>
                <w:spacing w:val="-12"/>
              </w:rPr>
              <w:t xml:space="preserve"> </w:t>
            </w:r>
            <w:r w:rsidRPr="009E4D68">
              <w:t>жылы</w:t>
            </w:r>
            <w:r w:rsidRPr="009E4D68">
              <w:rPr>
                <w:spacing w:val="-13"/>
              </w:rPr>
              <w:t xml:space="preserve"> </w:t>
            </w:r>
            <w:r w:rsidRPr="009E4D68">
              <w:t>Өрлеу</w:t>
            </w:r>
            <w:r w:rsidRPr="009E4D68">
              <w:rPr>
                <w:spacing w:val="-13"/>
              </w:rPr>
              <w:t xml:space="preserve"> </w:t>
            </w:r>
            <w:r w:rsidRPr="009E4D68">
              <w:t>"Математика</w:t>
            </w:r>
            <w:r w:rsidRPr="009E4D68">
              <w:rPr>
                <w:spacing w:val="-13"/>
              </w:rPr>
              <w:t xml:space="preserve"> </w:t>
            </w:r>
            <w:r w:rsidRPr="009E4D68">
              <w:t>мұғалімінің</w:t>
            </w:r>
            <w:r w:rsidRPr="009E4D68">
              <w:rPr>
                <w:spacing w:val="-12"/>
              </w:rPr>
              <w:t xml:space="preserve"> </w:t>
            </w:r>
            <w:r w:rsidRPr="009E4D68">
              <w:t>кəсіби құзыреттілігін дамыту"</w:t>
            </w:r>
          </w:p>
        </w:tc>
      </w:tr>
      <w:tr w:rsidR="001D647E" w:rsidRPr="009E4D68" w14:paraId="65073A5C" w14:textId="77777777" w:rsidTr="009E4D68">
        <w:trPr>
          <w:trHeight w:val="793"/>
        </w:trPr>
        <w:tc>
          <w:tcPr>
            <w:tcW w:w="563" w:type="dxa"/>
          </w:tcPr>
          <w:p w14:paraId="62E84648" w14:textId="77777777" w:rsidR="001D647E" w:rsidRPr="009E4D68" w:rsidRDefault="00F127D7" w:rsidP="009E4D68">
            <w:pPr>
              <w:pStyle w:val="TableParagraph"/>
              <w:spacing w:before="0"/>
              <w:ind w:left="85"/>
            </w:pPr>
            <w:r w:rsidRPr="009E4D68">
              <w:rPr>
                <w:spacing w:val="-5"/>
              </w:rPr>
              <w:t>29</w:t>
            </w:r>
          </w:p>
        </w:tc>
        <w:tc>
          <w:tcPr>
            <w:tcW w:w="3428" w:type="dxa"/>
          </w:tcPr>
          <w:p w14:paraId="03DD1D77" w14:textId="77777777" w:rsidR="001D647E" w:rsidRPr="009E4D68" w:rsidRDefault="00F127D7" w:rsidP="009E4D68">
            <w:pPr>
              <w:pStyle w:val="TableParagraph"/>
              <w:spacing w:before="0" w:line="261" w:lineRule="auto"/>
              <w:ind w:left="84" w:right="1299"/>
            </w:pPr>
            <w:r w:rsidRPr="009E4D68">
              <w:t>Əбдісалық</w:t>
            </w:r>
            <w:r w:rsidRPr="009E4D68">
              <w:rPr>
                <w:spacing w:val="-15"/>
              </w:rPr>
              <w:t xml:space="preserve"> </w:t>
            </w:r>
            <w:r w:rsidRPr="009E4D68">
              <w:t xml:space="preserve">Айнагүл </w:t>
            </w:r>
            <w:r w:rsidRPr="009E4D68">
              <w:rPr>
                <w:spacing w:val="-2"/>
              </w:rPr>
              <w:t>Ғалиханқызы</w:t>
            </w:r>
          </w:p>
        </w:tc>
        <w:tc>
          <w:tcPr>
            <w:tcW w:w="6429" w:type="dxa"/>
          </w:tcPr>
          <w:p w14:paraId="54C00185" w14:textId="77777777" w:rsidR="001D647E" w:rsidRPr="009E4D68" w:rsidRDefault="00F127D7" w:rsidP="009E4D68">
            <w:pPr>
              <w:pStyle w:val="TableParagraph"/>
              <w:spacing w:before="0" w:line="261" w:lineRule="auto"/>
              <w:ind w:left="84" w:right="348"/>
            </w:pPr>
            <w:r w:rsidRPr="009E4D68">
              <w:t>2022</w:t>
            </w:r>
            <w:r w:rsidRPr="009E4D68">
              <w:rPr>
                <w:spacing w:val="-13"/>
              </w:rPr>
              <w:t xml:space="preserve"> </w:t>
            </w:r>
            <w:r w:rsidRPr="009E4D68">
              <w:t>ж.</w:t>
            </w:r>
            <w:r w:rsidRPr="009E4D68">
              <w:rPr>
                <w:spacing w:val="-13"/>
              </w:rPr>
              <w:t xml:space="preserve"> </w:t>
            </w:r>
            <w:r w:rsidRPr="009E4D68">
              <w:t>Өрлеу</w:t>
            </w:r>
            <w:r w:rsidRPr="009E4D68">
              <w:rPr>
                <w:spacing w:val="-14"/>
              </w:rPr>
              <w:t xml:space="preserve"> </w:t>
            </w:r>
            <w:r w:rsidRPr="009E4D68">
              <w:t>"10-11</w:t>
            </w:r>
            <w:r w:rsidRPr="009E4D68">
              <w:rPr>
                <w:spacing w:val="-13"/>
              </w:rPr>
              <w:t xml:space="preserve"> </w:t>
            </w:r>
            <w:r w:rsidRPr="009E4D68">
              <w:t>сыныптар</w:t>
            </w:r>
            <w:r w:rsidRPr="009E4D68">
              <w:rPr>
                <w:spacing w:val="-13"/>
              </w:rPr>
              <w:t xml:space="preserve"> </w:t>
            </w:r>
            <w:r w:rsidRPr="009E4D68">
              <w:t>математика</w:t>
            </w:r>
            <w:r w:rsidRPr="009E4D68">
              <w:rPr>
                <w:spacing w:val="-14"/>
              </w:rPr>
              <w:t xml:space="preserve"> </w:t>
            </w:r>
            <w:r w:rsidRPr="009E4D68">
              <w:t>курсының күрделі тақырыптарын оқытуда математика мұғалімдерінің пəндік құзыреттіліктерін дамыту"</w:t>
            </w:r>
          </w:p>
        </w:tc>
      </w:tr>
      <w:tr w:rsidR="001D647E" w:rsidRPr="009E4D68" w14:paraId="47EAD1C8" w14:textId="77777777" w:rsidTr="009E4D68">
        <w:trPr>
          <w:trHeight w:val="595"/>
        </w:trPr>
        <w:tc>
          <w:tcPr>
            <w:tcW w:w="563" w:type="dxa"/>
          </w:tcPr>
          <w:p w14:paraId="6156BC9A" w14:textId="77777777" w:rsidR="001D647E" w:rsidRPr="009E4D68" w:rsidRDefault="00F127D7" w:rsidP="009E4D68">
            <w:pPr>
              <w:pStyle w:val="TableParagraph"/>
              <w:spacing w:before="0"/>
              <w:ind w:left="85"/>
            </w:pPr>
            <w:r w:rsidRPr="009E4D68">
              <w:rPr>
                <w:spacing w:val="-5"/>
              </w:rPr>
              <w:t>30</w:t>
            </w:r>
          </w:p>
        </w:tc>
        <w:tc>
          <w:tcPr>
            <w:tcW w:w="3428" w:type="dxa"/>
          </w:tcPr>
          <w:p w14:paraId="578E5056" w14:textId="77777777" w:rsidR="001D647E" w:rsidRPr="009E4D68" w:rsidRDefault="00F127D7" w:rsidP="009E4D68">
            <w:pPr>
              <w:pStyle w:val="TableParagraph"/>
              <w:spacing w:before="0"/>
              <w:ind w:left="84"/>
            </w:pPr>
            <w:r w:rsidRPr="009E4D68">
              <w:t>Əбубəкір</w:t>
            </w:r>
            <w:r w:rsidRPr="009E4D68">
              <w:rPr>
                <w:spacing w:val="-9"/>
              </w:rPr>
              <w:t xml:space="preserve"> </w:t>
            </w:r>
            <w:r w:rsidRPr="009E4D68">
              <w:t>Дана</w:t>
            </w:r>
            <w:r w:rsidRPr="009E4D68">
              <w:rPr>
                <w:spacing w:val="-8"/>
              </w:rPr>
              <w:t xml:space="preserve"> </w:t>
            </w:r>
            <w:r w:rsidRPr="009E4D68">
              <w:rPr>
                <w:spacing w:val="-2"/>
              </w:rPr>
              <w:t>Ерболқызы</w:t>
            </w:r>
          </w:p>
        </w:tc>
        <w:tc>
          <w:tcPr>
            <w:tcW w:w="6429" w:type="dxa"/>
          </w:tcPr>
          <w:p w14:paraId="09ACDEC5" w14:textId="77777777" w:rsidR="001D647E" w:rsidRPr="009E4D68" w:rsidRDefault="00F127D7" w:rsidP="009E4D68">
            <w:pPr>
              <w:pStyle w:val="TableParagraph"/>
              <w:spacing w:before="0" w:line="261" w:lineRule="auto"/>
              <w:ind w:left="84"/>
            </w:pPr>
            <w:r w:rsidRPr="009E4D68">
              <w:t>31.07-11.08.2023г. «Развитие предметных компетенций учителей</w:t>
            </w:r>
            <w:r w:rsidRPr="009E4D68">
              <w:rPr>
                <w:spacing w:val="-13"/>
              </w:rPr>
              <w:t xml:space="preserve"> </w:t>
            </w:r>
            <w:r w:rsidRPr="009E4D68">
              <w:t>химии.</w:t>
            </w:r>
            <w:r w:rsidRPr="009E4D68">
              <w:rPr>
                <w:spacing w:val="-12"/>
              </w:rPr>
              <w:t xml:space="preserve"> </w:t>
            </w:r>
            <w:r w:rsidRPr="009E4D68">
              <w:t>Трудные</w:t>
            </w:r>
            <w:r w:rsidRPr="009E4D68">
              <w:rPr>
                <w:spacing w:val="-12"/>
              </w:rPr>
              <w:t xml:space="preserve"> </w:t>
            </w:r>
            <w:r w:rsidRPr="009E4D68">
              <w:t>темы</w:t>
            </w:r>
            <w:r w:rsidRPr="009E4D68">
              <w:rPr>
                <w:spacing w:val="-13"/>
              </w:rPr>
              <w:t xml:space="preserve"> </w:t>
            </w:r>
            <w:r w:rsidRPr="009E4D68">
              <w:t>10-11</w:t>
            </w:r>
            <w:r w:rsidRPr="009E4D68">
              <w:rPr>
                <w:spacing w:val="-12"/>
              </w:rPr>
              <w:t xml:space="preserve"> </w:t>
            </w:r>
            <w:r w:rsidRPr="009E4D68">
              <w:t>классов»</w:t>
            </w:r>
            <w:r w:rsidRPr="009E4D68">
              <w:rPr>
                <w:spacing w:val="-12"/>
              </w:rPr>
              <w:t xml:space="preserve"> </w:t>
            </w:r>
            <w:r w:rsidRPr="009E4D68">
              <w:t>№0738069</w:t>
            </w:r>
          </w:p>
        </w:tc>
      </w:tr>
      <w:tr w:rsidR="001D647E" w:rsidRPr="009E4D68" w14:paraId="307CEB5E" w14:textId="77777777" w:rsidTr="009E4D68">
        <w:trPr>
          <w:trHeight w:val="819"/>
        </w:trPr>
        <w:tc>
          <w:tcPr>
            <w:tcW w:w="563" w:type="dxa"/>
          </w:tcPr>
          <w:p w14:paraId="167EB190" w14:textId="77777777" w:rsidR="001D647E" w:rsidRPr="009E4D68" w:rsidRDefault="00F127D7" w:rsidP="009E4D68">
            <w:pPr>
              <w:pStyle w:val="TableParagraph"/>
              <w:spacing w:before="0"/>
              <w:ind w:left="85"/>
            </w:pPr>
            <w:r w:rsidRPr="009E4D68">
              <w:rPr>
                <w:spacing w:val="-5"/>
              </w:rPr>
              <w:t>31</w:t>
            </w:r>
          </w:p>
        </w:tc>
        <w:tc>
          <w:tcPr>
            <w:tcW w:w="3428" w:type="dxa"/>
          </w:tcPr>
          <w:p w14:paraId="156E94DE" w14:textId="77777777" w:rsidR="001D647E" w:rsidRPr="009E4D68" w:rsidRDefault="00F127D7" w:rsidP="009E4D68">
            <w:pPr>
              <w:pStyle w:val="TableParagraph"/>
              <w:spacing w:before="0"/>
              <w:ind w:left="84"/>
            </w:pPr>
            <w:r w:rsidRPr="009E4D68">
              <w:t>Əубəкір</w:t>
            </w:r>
            <w:r w:rsidRPr="009E4D68">
              <w:rPr>
                <w:spacing w:val="-5"/>
              </w:rPr>
              <w:t xml:space="preserve"> </w:t>
            </w:r>
            <w:r w:rsidRPr="009E4D68">
              <w:t>Ғалиасқар</w:t>
            </w:r>
            <w:r w:rsidRPr="009E4D68">
              <w:rPr>
                <w:spacing w:val="-4"/>
              </w:rPr>
              <w:t xml:space="preserve"> </w:t>
            </w:r>
            <w:r w:rsidRPr="009E4D68">
              <w:rPr>
                <w:spacing w:val="-2"/>
              </w:rPr>
              <w:t>Мерекеұлы</w:t>
            </w:r>
          </w:p>
        </w:tc>
        <w:tc>
          <w:tcPr>
            <w:tcW w:w="6429" w:type="dxa"/>
          </w:tcPr>
          <w:p w14:paraId="4E51BAED" w14:textId="77777777" w:rsidR="001D647E" w:rsidRPr="009E4D68" w:rsidRDefault="00F127D7" w:rsidP="009E4D68">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тəжірибені жетілдіру"</w:t>
            </w:r>
          </w:p>
        </w:tc>
      </w:tr>
      <w:tr w:rsidR="001D647E" w:rsidRPr="009E4D68" w14:paraId="5C8A7020" w14:textId="77777777" w:rsidTr="009E4D68">
        <w:trPr>
          <w:trHeight w:val="539"/>
        </w:trPr>
        <w:tc>
          <w:tcPr>
            <w:tcW w:w="563" w:type="dxa"/>
          </w:tcPr>
          <w:p w14:paraId="435E43C0" w14:textId="77777777" w:rsidR="001D647E" w:rsidRPr="009E4D68" w:rsidRDefault="00F127D7" w:rsidP="009E4D68">
            <w:pPr>
              <w:pStyle w:val="TableParagraph"/>
              <w:spacing w:before="0"/>
              <w:ind w:left="85"/>
            </w:pPr>
            <w:r w:rsidRPr="009E4D68">
              <w:rPr>
                <w:spacing w:val="-5"/>
              </w:rPr>
              <w:t>32</w:t>
            </w:r>
          </w:p>
        </w:tc>
        <w:tc>
          <w:tcPr>
            <w:tcW w:w="3428" w:type="dxa"/>
          </w:tcPr>
          <w:p w14:paraId="1259E4FC" w14:textId="77777777" w:rsidR="001D647E" w:rsidRPr="009E4D68" w:rsidRDefault="00F127D7" w:rsidP="009E4D68">
            <w:pPr>
              <w:pStyle w:val="TableParagraph"/>
              <w:spacing w:before="0"/>
              <w:ind w:left="84"/>
            </w:pPr>
            <w:r w:rsidRPr="009E4D68">
              <w:t>Əлібек</w:t>
            </w:r>
            <w:r w:rsidRPr="009E4D68">
              <w:rPr>
                <w:spacing w:val="-3"/>
              </w:rPr>
              <w:t xml:space="preserve"> </w:t>
            </w:r>
            <w:r w:rsidRPr="009E4D68">
              <w:t>Гүлсая</w:t>
            </w:r>
            <w:r w:rsidRPr="009E4D68">
              <w:rPr>
                <w:spacing w:val="-3"/>
              </w:rPr>
              <w:t xml:space="preserve"> </w:t>
            </w:r>
            <w:r w:rsidRPr="009E4D68">
              <w:rPr>
                <w:spacing w:val="-2"/>
              </w:rPr>
              <w:t>Бақытжанқызы</w:t>
            </w:r>
          </w:p>
        </w:tc>
        <w:tc>
          <w:tcPr>
            <w:tcW w:w="6429" w:type="dxa"/>
          </w:tcPr>
          <w:p w14:paraId="1DB24EEC" w14:textId="77777777" w:rsidR="001D647E" w:rsidRPr="009E4D68" w:rsidRDefault="00F127D7" w:rsidP="009E4D68">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3"/>
              </w:rPr>
              <w:t xml:space="preserve"> </w:t>
            </w:r>
            <w:r w:rsidRPr="009E4D68">
              <w:t>"Бастауыш</w:t>
            </w:r>
            <w:r w:rsidRPr="009E4D68">
              <w:rPr>
                <w:spacing w:val="-13"/>
              </w:rPr>
              <w:t xml:space="preserve"> </w:t>
            </w:r>
            <w:r w:rsidRPr="009E4D68">
              <w:t>мектепте</w:t>
            </w:r>
            <w:r w:rsidRPr="009E4D68">
              <w:rPr>
                <w:spacing w:val="-13"/>
              </w:rPr>
              <w:t xml:space="preserve"> </w:t>
            </w:r>
            <w:r w:rsidRPr="009E4D68">
              <w:t>құндылыққа бағдарланған тəсілді жүзеге асыру"</w:t>
            </w:r>
          </w:p>
        </w:tc>
      </w:tr>
      <w:tr w:rsidR="001D647E" w:rsidRPr="009E4D68" w14:paraId="035D68C6" w14:textId="77777777" w:rsidTr="009E4D68">
        <w:trPr>
          <w:trHeight w:val="636"/>
        </w:trPr>
        <w:tc>
          <w:tcPr>
            <w:tcW w:w="563" w:type="dxa"/>
          </w:tcPr>
          <w:p w14:paraId="45FC64E6" w14:textId="77777777" w:rsidR="001D647E" w:rsidRPr="009E4D68" w:rsidRDefault="00F127D7" w:rsidP="009E4D68">
            <w:pPr>
              <w:pStyle w:val="TableParagraph"/>
              <w:spacing w:before="0"/>
              <w:ind w:left="85"/>
            </w:pPr>
            <w:r w:rsidRPr="009E4D68">
              <w:rPr>
                <w:spacing w:val="-5"/>
              </w:rPr>
              <w:t>33</w:t>
            </w:r>
          </w:p>
        </w:tc>
        <w:tc>
          <w:tcPr>
            <w:tcW w:w="3428" w:type="dxa"/>
          </w:tcPr>
          <w:p w14:paraId="7EB7AD42" w14:textId="77777777" w:rsidR="001D647E" w:rsidRPr="009E4D68" w:rsidRDefault="00F127D7" w:rsidP="009E4D68">
            <w:pPr>
              <w:pStyle w:val="TableParagraph"/>
              <w:spacing w:before="0" w:line="261" w:lineRule="auto"/>
              <w:ind w:left="84" w:right="1215"/>
            </w:pPr>
            <w:r w:rsidRPr="009E4D68">
              <w:t>Əлімқұлова</w:t>
            </w:r>
            <w:r w:rsidRPr="009E4D68">
              <w:rPr>
                <w:spacing w:val="-15"/>
              </w:rPr>
              <w:t xml:space="preserve"> </w:t>
            </w:r>
            <w:r w:rsidRPr="009E4D68">
              <w:t xml:space="preserve">Айгерім </w:t>
            </w:r>
            <w:r w:rsidRPr="009E4D68">
              <w:rPr>
                <w:spacing w:val="-2"/>
              </w:rPr>
              <w:t>Жасұланқызы</w:t>
            </w:r>
          </w:p>
        </w:tc>
        <w:tc>
          <w:tcPr>
            <w:tcW w:w="6429" w:type="dxa"/>
          </w:tcPr>
          <w:p w14:paraId="677EB7C8" w14:textId="77777777" w:rsidR="001D647E" w:rsidRPr="009E4D68" w:rsidRDefault="00F127D7" w:rsidP="009E4D68">
            <w:pPr>
              <w:pStyle w:val="TableParagraph"/>
              <w:spacing w:before="0" w:line="261" w:lineRule="auto"/>
              <w:ind w:left="84"/>
            </w:pPr>
            <w:r w:rsidRPr="009E4D68">
              <w:t>2023ж</w:t>
            </w:r>
            <w:r w:rsidRPr="009E4D68">
              <w:rPr>
                <w:spacing w:val="-11"/>
              </w:rPr>
              <w:t xml:space="preserve"> </w:t>
            </w:r>
            <w:r w:rsidRPr="009E4D68">
              <w:t>Өрлеу</w:t>
            </w:r>
            <w:r w:rsidRPr="009E4D68">
              <w:rPr>
                <w:spacing w:val="-12"/>
              </w:rPr>
              <w:t xml:space="preserve"> </w:t>
            </w:r>
            <w:r w:rsidRPr="009E4D68">
              <w:t>"5-9</w:t>
            </w:r>
            <w:r w:rsidRPr="009E4D68">
              <w:rPr>
                <w:spacing w:val="-11"/>
              </w:rPr>
              <w:t xml:space="preserve"> </w:t>
            </w:r>
            <w:r w:rsidRPr="009E4D68">
              <w:t>сынып</w:t>
            </w:r>
            <w:r w:rsidRPr="009E4D68">
              <w:rPr>
                <w:spacing w:val="-11"/>
              </w:rPr>
              <w:t xml:space="preserve"> </w:t>
            </w:r>
            <w:r w:rsidRPr="009E4D68">
              <w:t>математика</w:t>
            </w:r>
            <w:r w:rsidRPr="009E4D68">
              <w:rPr>
                <w:spacing w:val="-12"/>
              </w:rPr>
              <w:t xml:space="preserve"> </w:t>
            </w:r>
            <w:r w:rsidRPr="009E4D68">
              <w:t>пəні</w:t>
            </w:r>
            <w:r w:rsidRPr="009E4D68">
              <w:rPr>
                <w:spacing w:val="-12"/>
              </w:rPr>
              <w:t xml:space="preserve"> </w:t>
            </w:r>
            <w:r w:rsidRPr="009E4D68">
              <w:t>мұғалімдерінің пəндік құзыреттілітерін дамыту"</w:t>
            </w:r>
          </w:p>
        </w:tc>
      </w:tr>
      <w:tr w:rsidR="001D647E" w:rsidRPr="009E4D68" w14:paraId="2DC0E6B3" w14:textId="77777777" w:rsidTr="009E4D68">
        <w:trPr>
          <w:trHeight w:val="613"/>
        </w:trPr>
        <w:tc>
          <w:tcPr>
            <w:tcW w:w="563" w:type="dxa"/>
          </w:tcPr>
          <w:p w14:paraId="318923BC" w14:textId="77777777" w:rsidR="001D647E" w:rsidRPr="009E4D68" w:rsidRDefault="00F127D7" w:rsidP="009E4D68">
            <w:pPr>
              <w:pStyle w:val="TableParagraph"/>
              <w:spacing w:before="0"/>
              <w:ind w:left="85"/>
            </w:pPr>
            <w:r w:rsidRPr="009E4D68">
              <w:rPr>
                <w:spacing w:val="-5"/>
              </w:rPr>
              <w:t>4</w:t>
            </w:r>
          </w:p>
        </w:tc>
        <w:tc>
          <w:tcPr>
            <w:tcW w:w="3428" w:type="dxa"/>
          </w:tcPr>
          <w:p w14:paraId="752CB8CA" w14:textId="77777777" w:rsidR="001D647E" w:rsidRPr="009E4D68" w:rsidRDefault="00F127D7" w:rsidP="009E4D68">
            <w:pPr>
              <w:pStyle w:val="TableParagraph"/>
              <w:spacing w:before="0"/>
              <w:ind w:left="84"/>
            </w:pPr>
            <w:r w:rsidRPr="009E4D68">
              <w:t>Базарова</w:t>
            </w:r>
            <w:r w:rsidRPr="009E4D68">
              <w:rPr>
                <w:spacing w:val="-10"/>
              </w:rPr>
              <w:t xml:space="preserve"> </w:t>
            </w:r>
            <w:r w:rsidRPr="009E4D68">
              <w:t>Аккенже</w:t>
            </w:r>
            <w:r w:rsidRPr="009E4D68">
              <w:rPr>
                <w:spacing w:val="-9"/>
              </w:rPr>
              <w:t xml:space="preserve"> </w:t>
            </w:r>
            <w:r w:rsidRPr="009E4D68">
              <w:rPr>
                <w:spacing w:val="-2"/>
              </w:rPr>
              <w:t>Мырзаевна</w:t>
            </w:r>
          </w:p>
        </w:tc>
        <w:tc>
          <w:tcPr>
            <w:tcW w:w="6429" w:type="dxa"/>
          </w:tcPr>
          <w:p w14:paraId="4FBA00E3" w14:textId="77777777" w:rsidR="001D647E" w:rsidRPr="009E4D68" w:rsidRDefault="00F127D7" w:rsidP="009E4D68">
            <w:pPr>
              <w:pStyle w:val="TableParagraph"/>
              <w:spacing w:before="0" w:line="261" w:lineRule="auto"/>
              <w:ind w:left="84"/>
            </w:pPr>
            <w:r w:rsidRPr="009E4D68">
              <w:t>2022</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"Қазақ</w:t>
            </w:r>
            <w:r w:rsidRPr="009E4D68">
              <w:rPr>
                <w:spacing w:val="-7"/>
              </w:rPr>
              <w:t xml:space="preserve"> </w:t>
            </w:r>
            <w:r w:rsidRPr="009E4D68">
              <w:t>тілі</w:t>
            </w:r>
            <w:r w:rsidRPr="009E4D68">
              <w:rPr>
                <w:spacing w:val="-7"/>
              </w:rPr>
              <w:t xml:space="preserve"> </w:t>
            </w:r>
            <w:r w:rsidRPr="009E4D68">
              <w:t>жəне</w:t>
            </w:r>
            <w:r w:rsidRPr="009E4D68">
              <w:rPr>
                <w:spacing w:val="-7"/>
              </w:rPr>
              <w:t xml:space="preserve"> </w:t>
            </w:r>
            <w:r w:rsidRPr="009E4D68">
              <w:t>қазақ</w:t>
            </w:r>
            <w:r w:rsidRPr="009E4D68">
              <w:rPr>
                <w:spacing w:val="-6"/>
              </w:rPr>
              <w:t xml:space="preserve"> </w:t>
            </w:r>
            <w:r w:rsidRPr="009E4D68">
              <w:t>əдебиеті</w:t>
            </w:r>
            <w:r w:rsidRPr="009E4D68">
              <w:rPr>
                <w:spacing w:val="-7"/>
              </w:rPr>
              <w:t xml:space="preserve"> </w:t>
            </w:r>
            <w:r w:rsidRPr="009E4D68">
              <w:t>пəні мұғалімдерінің кəсіби құзыреттілігін дамыту"</w:t>
            </w:r>
          </w:p>
        </w:tc>
      </w:tr>
      <w:tr w:rsidR="001D647E" w:rsidRPr="009E4D68" w14:paraId="3B5967B5" w14:textId="77777777" w:rsidTr="009E4D68">
        <w:trPr>
          <w:trHeight w:val="552"/>
        </w:trPr>
        <w:tc>
          <w:tcPr>
            <w:tcW w:w="563" w:type="dxa"/>
          </w:tcPr>
          <w:p w14:paraId="5C5F1986" w14:textId="77777777" w:rsidR="001D647E" w:rsidRPr="009E4D68" w:rsidRDefault="00F127D7" w:rsidP="009E4D68">
            <w:pPr>
              <w:pStyle w:val="TableParagraph"/>
              <w:spacing w:before="0"/>
              <w:ind w:left="85"/>
            </w:pPr>
            <w:r w:rsidRPr="009E4D68">
              <w:rPr>
                <w:spacing w:val="-5"/>
              </w:rPr>
              <w:t>35</w:t>
            </w:r>
          </w:p>
        </w:tc>
        <w:tc>
          <w:tcPr>
            <w:tcW w:w="3428" w:type="dxa"/>
          </w:tcPr>
          <w:p w14:paraId="476301DF" w14:textId="77777777" w:rsidR="001D647E" w:rsidRPr="009E4D68" w:rsidRDefault="00F127D7" w:rsidP="009E4D68">
            <w:pPr>
              <w:pStyle w:val="TableParagraph"/>
              <w:spacing w:before="0" w:line="261" w:lineRule="auto"/>
              <w:ind w:left="84"/>
            </w:pPr>
            <w:r w:rsidRPr="009E4D68">
              <w:rPr>
                <w:spacing w:val="-2"/>
              </w:rPr>
              <w:t>Байбосынова</w:t>
            </w:r>
            <w:r w:rsidRPr="009E4D68">
              <w:rPr>
                <w:spacing w:val="-13"/>
              </w:rPr>
              <w:t xml:space="preserve"> </w:t>
            </w:r>
            <w:r w:rsidRPr="009E4D68">
              <w:rPr>
                <w:spacing w:val="-2"/>
              </w:rPr>
              <w:t>Гулден Сандибековна</w:t>
            </w:r>
          </w:p>
        </w:tc>
        <w:tc>
          <w:tcPr>
            <w:tcW w:w="6429" w:type="dxa"/>
          </w:tcPr>
          <w:p w14:paraId="3C4B99D5" w14:textId="77777777" w:rsidR="001D647E" w:rsidRPr="009E4D68" w:rsidRDefault="00F127D7" w:rsidP="009E4D68">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3"/>
              </w:rPr>
              <w:t xml:space="preserve"> </w:t>
            </w:r>
            <w:r w:rsidRPr="009E4D68">
              <w:t>"Бастауыш</w:t>
            </w:r>
            <w:r w:rsidRPr="009E4D68">
              <w:rPr>
                <w:spacing w:val="-13"/>
              </w:rPr>
              <w:t xml:space="preserve"> </w:t>
            </w:r>
            <w:r w:rsidRPr="009E4D68">
              <w:t>мектепте</w:t>
            </w:r>
            <w:r w:rsidRPr="009E4D68">
              <w:rPr>
                <w:spacing w:val="-13"/>
              </w:rPr>
              <w:t xml:space="preserve"> </w:t>
            </w:r>
            <w:r w:rsidRPr="009E4D68">
              <w:t>құндылыққа бағдарланған тəсілді жүзеге асыру"</w:t>
            </w:r>
          </w:p>
        </w:tc>
      </w:tr>
      <w:tr w:rsidR="001D647E" w:rsidRPr="009E4D68" w14:paraId="53ADCCB5" w14:textId="77777777" w:rsidTr="009E4D68">
        <w:trPr>
          <w:trHeight w:val="844"/>
        </w:trPr>
        <w:tc>
          <w:tcPr>
            <w:tcW w:w="563" w:type="dxa"/>
          </w:tcPr>
          <w:p w14:paraId="6FEC50BC" w14:textId="77777777" w:rsidR="001D647E" w:rsidRPr="009E4D68" w:rsidRDefault="00F127D7" w:rsidP="009E4D68">
            <w:pPr>
              <w:pStyle w:val="TableParagraph"/>
              <w:spacing w:before="0"/>
              <w:ind w:left="85"/>
            </w:pPr>
            <w:r w:rsidRPr="009E4D68">
              <w:rPr>
                <w:spacing w:val="-5"/>
              </w:rPr>
              <w:t>36</w:t>
            </w:r>
          </w:p>
        </w:tc>
        <w:tc>
          <w:tcPr>
            <w:tcW w:w="3428" w:type="dxa"/>
          </w:tcPr>
          <w:p w14:paraId="57E22F29" w14:textId="77777777" w:rsidR="001D647E" w:rsidRPr="009E4D68" w:rsidRDefault="00F127D7" w:rsidP="009E4D68">
            <w:pPr>
              <w:pStyle w:val="TableParagraph"/>
              <w:spacing w:before="0" w:line="261" w:lineRule="auto"/>
              <w:ind w:left="84"/>
            </w:pPr>
            <w:r w:rsidRPr="009E4D68">
              <w:rPr>
                <w:spacing w:val="-2"/>
              </w:rPr>
              <w:t>Байділда</w:t>
            </w:r>
            <w:r w:rsidRPr="009E4D68">
              <w:rPr>
                <w:spacing w:val="-15"/>
              </w:rPr>
              <w:t xml:space="preserve"> </w:t>
            </w:r>
            <w:r w:rsidRPr="009E4D68">
              <w:rPr>
                <w:spacing w:val="-2"/>
              </w:rPr>
              <w:t>Толқын Қажымұқанқызы</w:t>
            </w:r>
          </w:p>
        </w:tc>
        <w:tc>
          <w:tcPr>
            <w:tcW w:w="6429" w:type="dxa"/>
          </w:tcPr>
          <w:p w14:paraId="1B382345" w14:textId="77777777" w:rsidR="001D647E" w:rsidRPr="009E4D68" w:rsidRDefault="00F127D7" w:rsidP="009E4D68">
            <w:pPr>
              <w:pStyle w:val="TableParagraph"/>
              <w:spacing w:before="0" w:line="261" w:lineRule="auto"/>
              <w:ind w:left="84" w:right="348"/>
            </w:pPr>
            <w:r w:rsidRPr="009E4D68">
              <w:t>5-9 сыныптардағы информатика пəнəнəі күрделі тақырыптар бойынша мұғалімдердің пəндік құзыреттілігін</w:t>
            </w:r>
            <w:r w:rsidRPr="009E4D68">
              <w:rPr>
                <w:spacing w:val="-14"/>
              </w:rPr>
              <w:t xml:space="preserve"> </w:t>
            </w:r>
            <w:r w:rsidRPr="009E4D68">
              <w:t>дамыту</w:t>
            </w:r>
            <w:r w:rsidRPr="009E4D68">
              <w:rPr>
                <w:spacing w:val="-13"/>
              </w:rPr>
              <w:t xml:space="preserve"> </w:t>
            </w:r>
            <w:r w:rsidRPr="009E4D68">
              <w:t>19.06-30.06.2023</w:t>
            </w:r>
            <w:r w:rsidRPr="009E4D68">
              <w:rPr>
                <w:spacing w:val="-13"/>
              </w:rPr>
              <w:t xml:space="preserve"> </w:t>
            </w:r>
            <w:r w:rsidRPr="009E4D68">
              <w:t>Өрлеу</w:t>
            </w:r>
            <w:r w:rsidRPr="009E4D68">
              <w:rPr>
                <w:spacing w:val="-14"/>
              </w:rPr>
              <w:t xml:space="preserve"> </w:t>
            </w:r>
            <w:r w:rsidRPr="009E4D68">
              <w:t>оқыту</w:t>
            </w:r>
          </w:p>
        </w:tc>
      </w:tr>
      <w:tr w:rsidR="001D647E" w:rsidRPr="009E4D68" w14:paraId="348B9829" w14:textId="77777777" w:rsidTr="009E4D68">
        <w:trPr>
          <w:trHeight w:val="841"/>
        </w:trPr>
        <w:tc>
          <w:tcPr>
            <w:tcW w:w="563" w:type="dxa"/>
          </w:tcPr>
          <w:p w14:paraId="4D930FE6" w14:textId="77777777" w:rsidR="001D647E" w:rsidRPr="009E4D68" w:rsidRDefault="00F127D7" w:rsidP="009E4D68">
            <w:pPr>
              <w:pStyle w:val="TableParagraph"/>
              <w:spacing w:before="0"/>
              <w:ind w:left="85"/>
            </w:pPr>
            <w:r w:rsidRPr="009E4D68">
              <w:rPr>
                <w:spacing w:val="-5"/>
              </w:rPr>
              <w:t>37</w:t>
            </w:r>
          </w:p>
        </w:tc>
        <w:tc>
          <w:tcPr>
            <w:tcW w:w="3428" w:type="dxa"/>
          </w:tcPr>
          <w:p w14:paraId="1DD5C3B9" w14:textId="77777777" w:rsidR="001D647E" w:rsidRPr="009E4D68" w:rsidRDefault="00F127D7" w:rsidP="009E4D68">
            <w:pPr>
              <w:pStyle w:val="TableParagraph"/>
              <w:spacing w:before="0"/>
              <w:ind w:left="84"/>
            </w:pPr>
            <w:r w:rsidRPr="009E4D68">
              <w:rPr>
                <w:spacing w:val="-2"/>
              </w:rPr>
              <w:t>Байжанов</w:t>
            </w:r>
            <w:r w:rsidRPr="009E4D68">
              <w:rPr>
                <w:spacing w:val="-3"/>
              </w:rPr>
              <w:t xml:space="preserve"> </w:t>
            </w:r>
            <w:r w:rsidRPr="009E4D68">
              <w:rPr>
                <w:spacing w:val="-2"/>
              </w:rPr>
              <w:t>Тасбулат Сабитович</w:t>
            </w:r>
          </w:p>
        </w:tc>
        <w:tc>
          <w:tcPr>
            <w:tcW w:w="6429" w:type="dxa"/>
          </w:tcPr>
          <w:p w14:paraId="2CC24987" w14:textId="77777777" w:rsidR="001D647E" w:rsidRPr="009E4D68" w:rsidRDefault="00F127D7" w:rsidP="009E4D68">
            <w:pPr>
              <w:pStyle w:val="TableParagraph"/>
              <w:spacing w:before="0" w:line="261" w:lineRule="auto"/>
              <w:ind w:left="84" w:right="535"/>
            </w:pPr>
            <w:r w:rsidRPr="009E4D68">
              <w:t>«Повышение профессиональной компетентности педагогов в сфере дизайна и художественного моделирования</w:t>
            </w:r>
            <w:r w:rsidRPr="009E4D68">
              <w:rPr>
                <w:spacing w:val="-15"/>
              </w:rPr>
              <w:t xml:space="preserve"> </w:t>
            </w:r>
            <w:r w:rsidRPr="009E4D68">
              <w:t>11.09.-22.09.2023г.</w:t>
            </w:r>
            <w:r w:rsidRPr="009E4D68">
              <w:rPr>
                <w:spacing w:val="-15"/>
              </w:rPr>
              <w:t xml:space="preserve"> </w:t>
            </w:r>
            <w:r w:rsidRPr="009E4D68">
              <w:t>80</w:t>
            </w:r>
            <w:r w:rsidRPr="009E4D68">
              <w:rPr>
                <w:spacing w:val="-15"/>
              </w:rPr>
              <w:t xml:space="preserve"> </w:t>
            </w:r>
            <w:r w:rsidRPr="009E4D68">
              <w:t>часов</w:t>
            </w:r>
            <w:r w:rsidRPr="009E4D68">
              <w:rPr>
                <w:spacing w:val="-15"/>
              </w:rPr>
              <w:t xml:space="preserve"> </w:t>
            </w:r>
            <w:r w:rsidRPr="009E4D68">
              <w:t>№0739729</w:t>
            </w:r>
          </w:p>
        </w:tc>
      </w:tr>
      <w:tr w:rsidR="001D647E" w:rsidRPr="009E4D68" w14:paraId="760384CA" w14:textId="77777777" w:rsidTr="009E4D68">
        <w:trPr>
          <w:trHeight w:val="556"/>
        </w:trPr>
        <w:tc>
          <w:tcPr>
            <w:tcW w:w="563" w:type="dxa"/>
          </w:tcPr>
          <w:p w14:paraId="6A5927BF" w14:textId="77777777" w:rsidR="001D647E" w:rsidRPr="009E4D68" w:rsidRDefault="00F127D7" w:rsidP="009E4D68">
            <w:pPr>
              <w:pStyle w:val="TableParagraph"/>
              <w:spacing w:before="0"/>
              <w:ind w:left="85"/>
            </w:pPr>
            <w:r w:rsidRPr="009E4D68">
              <w:rPr>
                <w:spacing w:val="-5"/>
              </w:rPr>
              <w:t>38</w:t>
            </w:r>
          </w:p>
        </w:tc>
        <w:tc>
          <w:tcPr>
            <w:tcW w:w="3428" w:type="dxa"/>
          </w:tcPr>
          <w:p w14:paraId="7956B5D5" w14:textId="77777777" w:rsidR="001D647E" w:rsidRPr="009E4D68" w:rsidRDefault="00F127D7" w:rsidP="009E4D68">
            <w:pPr>
              <w:pStyle w:val="TableParagraph"/>
              <w:spacing w:before="0"/>
              <w:ind w:left="84"/>
            </w:pPr>
            <w:r w:rsidRPr="009E4D68">
              <w:t>Баймахан</w:t>
            </w:r>
            <w:r w:rsidRPr="009E4D68">
              <w:rPr>
                <w:spacing w:val="-4"/>
              </w:rPr>
              <w:t xml:space="preserve"> </w:t>
            </w:r>
            <w:r w:rsidRPr="009E4D68">
              <w:t>Ақнұр</w:t>
            </w:r>
            <w:r w:rsidRPr="009E4D68">
              <w:rPr>
                <w:spacing w:val="-3"/>
              </w:rPr>
              <w:t xml:space="preserve"> </w:t>
            </w:r>
            <w:r w:rsidRPr="009E4D68">
              <w:rPr>
                <w:spacing w:val="-2"/>
              </w:rPr>
              <w:t>Саттарқызы</w:t>
            </w:r>
          </w:p>
        </w:tc>
        <w:tc>
          <w:tcPr>
            <w:tcW w:w="6429" w:type="dxa"/>
          </w:tcPr>
          <w:p w14:paraId="0E8A985B" w14:textId="77777777" w:rsidR="001D647E" w:rsidRPr="009E4D68" w:rsidRDefault="00F127D7" w:rsidP="009E4D68">
            <w:pPr>
              <w:pStyle w:val="TableParagraph"/>
              <w:spacing w:before="0" w:line="261" w:lineRule="auto"/>
              <w:ind w:left="84"/>
            </w:pPr>
            <w:r w:rsidRPr="009E4D68">
              <w:t>2023</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"Ағылшын</w:t>
            </w:r>
            <w:r w:rsidRPr="009E4D68">
              <w:rPr>
                <w:spacing w:val="-7"/>
              </w:rPr>
              <w:t xml:space="preserve"> </w:t>
            </w:r>
            <w:r w:rsidRPr="009E4D68">
              <w:t>тілі</w:t>
            </w:r>
            <w:r w:rsidRPr="009E4D68">
              <w:rPr>
                <w:spacing w:val="-7"/>
              </w:rPr>
              <w:t xml:space="preserve"> </w:t>
            </w:r>
            <w:r w:rsidRPr="009E4D68">
              <w:t>пəні</w:t>
            </w:r>
            <w:r w:rsidRPr="009E4D68">
              <w:rPr>
                <w:spacing w:val="-7"/>
              </w:rPr>
              <w:t xml:space="preserve"> </w:t>
            </w:r>
            <w:r w:rsidRPr="009E4D68">
              <w:t>мұғалімдерінің</w:t>
            </w:r>
            <w:r w:rsidRPr="009E4D68">
              <w:rPr>
                <w:spacing w:val="-7"/>
              </w:rPr>
              <w:t xml:space="preserve"> </w:t>
            </w:r>
            <w:r w:rsidRPr="009E4D68">
              <w:t>кəсіби құзыреттілігін дамыту"</w:t>
            </w:r>
          </w:p>
        </w:tc>
      </w:tr>
      <w:tr w:rsidR="001D647E" w:rsidRPr="009E4D68" w14:paraId="77877B36" w14:textId="77777777" w:rsidTr="009E4D68">
        <w:trPr>
          <w:trHeight w:val="652"/>
        </w:trPr>
        <w:tc>
          <w:tcPr>
            <w:tcW w:w="563" w:type="dxa"/>
          </w:tcPr>
          <w:p w14:paraId="000A4042" w14:textId="77777777" w:rsidR="001D647E" w:rsidRPr="009E4D68" w:rsidRDefault="00F127D7" w:rsidP="009E4D68">
            <w:pPr>
              <w:pStyle w:val="TableParagraph"/>
              <w:spacing w:before="0"/>
              <w:ind w:left="85"/>
            </w:pPr>
            <w:r w:rsidRPr="009E4D68">
              <w:rPr>
                <w:spacing w:val="-5"/>
              </w:rPr>
              <w:t>39</w:t>
            </w:r>
          </w:p>
        </w:tc>
        <w:tc>
          <w:tcPr>
            <w:tcW w:w="3428" w:type="dxa"/>
          </w:tcPr>
          <w:p w14:paraId="244FD5A8" w14:textId="77777777" w:rsidR="001D647E" w:rsidRPr="009E4D68" w:rsidRDefault="00F127D7" w:rsidP="009E4D68">
            <w:pPr>
              <w:pStyle w:val="TableParagraph"/>
              <w:spacing w:before="0"/>
              <w:ind w:left="84"/>
            </w:pPr>
            <w:r w:rsidRPr="009E4D68">
              <w:t>Бакаев</w:t>
            </w:r>
            <w:r w:rsidRPr="009E4D68">
              <w:rPr>
                <w:spacing w:val="-8"/>
              </w:rPr>
              <w:t xml:space="preserve"> </w:t>
            </w:r>
            <w:r w:rsidRPr="009E4D68">
              <w:t>Азамат</w:t>
            </w:r>
            <w:r w:rsidRPr="009E4D68">
              <w:rPr>
                <w:spacing w:val="-8"/>
              </w:rPr>
              <w:t xml:space="preserve"> </w:t>
            </w:r>
            <w:r w:rsidRPr="009E4D68">
              <w:rPr>
                <w:spacing w:val="-2"/>
              </w:rPr>
              <w:t>Батырбекұлы</w:t>
            </w:r>
          </w:p>
        </w:tc>
        <w:tc>
          <w:tcPr>
            <w:tcW w:w="6429" w:type="dxa"/>
          </w:tcPr>
          <w:p w14:paraId="25C451EB" w14:textId="77777777" w:rsidR="001D647E" w:rsidRPr="009E4D68" w:rsidRDefault="00F127D7" w:rsidP="009E4D68">
            <w:pPr>
              <w:pStyle w:val="TableParagraph"/>
              <w:spacing w:before="0" w:line="261" w:lineRule="auto"/>
              <w:ind w:left="84"/>
            </w:pPr>
            <w:r w:rsidRPr="009E4D68">
              <w:t>2023</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"Ерекше</w:t>
            </w:r>
            <w:r w:rsidRPr="009E4D68">
              <w:rPr>
                <w:spacing w:val="-9"/>
              </w:rPr>
              <w:t xml:space="preserve"> </w:t>
            </w:r>
            <w:r w:rsidRPr="009E4D68">
              <w:t>білім</w:t>
            </w:r>
            <w:r w:rsidRPr="009E4D68">
              <w:rPr>
                <w:spacing w:val="-9"/>
              </w:rPr>
              <w:t xml:space="preserve"> </w:t>
            </w:r>
            <w:r w:rsidRPr="009E4D68">
              <w:t>беруге</w:t>
            </w:r>
            <w:r w:rsidRPr="009E4D68">
              <w:rPr>
                <w:spacing w:val="-8"/>
              </w:rPr>
              <w:t xml:space="preserve"> </w:t>
            </w:r>
            <w:r w:rsidRPr="009E4D68">
              <w:t>қажеттілігі</w:t>
            </w:r>
            <w:r w:rsidRPr="009E4D68">
              <w:rPr>
                <w:spacing w:val="-9"/>
              </w:rPr>
              <w:t xml:space="preserve"> </w:t>
            </w:r>
            <w:r w:rsidRPr="009E4D68">
              <w:t xml:space="preserve">бар балаларды оқыту мен тəрбиелеудің заманауи </w:t>
            </w:r>
            <w:r w:rsidRPr="009E4D68">
              <w:rPr>
                <w:spacing w:val="-2"/>
              </w:rPr>
              <w:t>технологиялары"</w:t>
            </w:r>
          </w:p>
        </w:tc>
      </w:tr>
      <w:tr w:rsidR="001D647E" w:rsidRPr="009E4D68" w14:paraId="7EE53FCD" w14:textId="77777777" w:rsidTr="009E4D68">
        <w:trPr>
          <w:trHeight w:val="561"/>
        </w:trPr>
        <w:tc>
          <w:tcPr>
            <w:tcW w:w="563" w:type="dxa"/>
          </w:tcPr>
          <w:p w14:paraId="238EB477" w14:textId="77777777" w:rsidR="001D647E" w:rsidRPr="009E4D68" w:rsidRDefault="00F127D7" w:rsidP="009E4D68">
            <w:pPr>
              <w:pStyle w:val="TableParagraph"/>
              <w:spacing w:before="0"/>
              <w:ind w:left="85"/>
            </w:pPr>
            <w:r w:rsidRPr="009E4D68">
              <w:rPr>
                <w:spacing w:val="-5"/>
              </w:rPr>
              <w:t>40</w:t>
            </w:r>
          </w:p>
        </w:tc>
        <w:tc>
          <w:tcPr>
            <w:tcW w:w="3428" w:type="dxa"/>
          </w:tcPr>
          <w:p w14:paraId="34ADF7CC" w14:textId="77777777" w:rsidR="001D647E" w:rsidRPr="009E4D68" w:rsidRDefault="00F127D7" w:rsidP="009E4D68">
            <w:pPr>
              <w:pStyle w:val="TableParagraph"/>
              <w:spacing w:before="0" w:line="261" w:lineRule="auto"/>
              <w:ind w:left="84" w:right="1339"/>
            </w:pPr>
            <w:r w:rsidRPr="009E4D68">
              <w:rPr>
                <w:spacing w:val="-2"/>
              </w:rPr>
              <w:t>Бакешова</w:t>
            </w:r>
            <w:r w:rsidRPr="009E4D68">
              <w:rPr>
                <w:spacing w:val="-13"/>
              </w:rPr>
              <w:t xml:space="preserve"> </w:t>
            </w:r>
            <w:r w:rsidRPr="009E4D68">
              <w:rPr>
                <w:spacing w:val="-2"/>
              </w:rPr>
              <w:t>Алаугуль Омирбаевна</w:t>
            </w:r>
          </w:p>
        </w:tc>
        <w:tc>
          <w:tcPr>
            <w:tcW w:w="6429" w:type="dxa"/>
          </w:tcPr>
          <w:p w14:paraId="11081A4A" w14:textId="77777777" w:rsidR="001D647E" w:rsidRPr="009E4D68" w:rsidRDefault="00F127D7" w:rsidP="009E4D68">
            <w:pPr>
              <w:pStyle w:val="TableParagraph"/>
              <w:spacing w:before="0" w:line="261" w:lineRule="auto"/>
              <w:ind w:left="84"/>
            </w:pPr>
            <w:r w:rsidRPr="009E4D68">
              <w:t>2022</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"бастауыш</w:t>
            </w:r>
            <w:r w:rsidRPr="009E4D68">
              <w:rPr>
                <w:spacing w:val="-11"/>
              </w:rPr>
              <w:t xml:space="preserve"> </w:t>
            </w:r>
            <w:r w:rsidRPr="009E4D68">
              <w:t>мектеп</w:t>
            </w:r>
            <w:r w:rsidRPr="009E4D68">
              <w:rPr>
                <w:spacing w:val="-11"/>
              </w:rPr>
              <w:t xml:space="preserve"> </w:t>
            </w:r>
            <w:r w:rsidRPr="009E4D68">
              <w:t>пəндерінің</w:t>
            </w:r>
            <w:r w:rsidRPr="009E4D68">
              <w:rPr>
                <w:spacing w:val="-11"/>
              </w:rPr>
              <w:t xml:space="preserve"> </w:t>
            </w:r>
            <w:r w:rsidRPr="009E4D68">
              <w:t>күрделі тақырыптарын меңгеру"</w:t>
            </w:r>
          </w:p>
        </w:tc>
      </w:tr>
      <w:tr w:rsidR="001D647E" w:rsidRPr="009E4D68" w14:paraId="7F2A4CC7" w14:textId="77777777" w:rsidTr="009E4D68">
        <w:trPr>
          <w:trHeight w:val="839"/>
        </w:trPr>
        <w:tc>
          <w:tcPr>
            <w:tcW w:w="563" w:type="dxa"/>
          </w:tcPr>
          <w:p w14:paraId="3BCDA125" w14:textId="77777777" w:rsidR="001D647E" w:rsidRPr="009E4D68" w:rsidRDefault="00F127D7" w:rsidP="009E4D68">
            <w:pPr>
              <w:pStyle w:val="TableParagraph"/>
              <w:spacing w:before="0"/>
              <w:ind w:left="85"/>
            </w:pPr>
            <w:r w:rsidRPr="009E4D68">
              <w:rPr>
                <w:spacing w:val="-5"/>
              </w:rPr>
              <w:t>41</w:t>
            </w:r>
          </w:p>
        </w:tc>
        <w:tc>
          <w:tcPr>
            <w:tcW w:w="3428" w:type="dxa"/>
          </w:tcPr>
          <w:p w14:paraId="5AABE414" w14:textId="77777777" w:rsidR="001D647E" w:rsidRPr="009E4D68" w:rsidRDefault="00F127D7" w:rsidP="009E4D68">
            <w:pPr>
              <w:pStyle w:val="TableParagraph"/>
              <w:spacing w:before="0"/>
              <w:ind w:left="84"/>
            </w:pPr>
            <w:r w:rsidRPr="009E4D68">
              <w:t>Бакирова</w:t>
            </w:r>
            <w:r w:rsidRPr="009E4D68">
              <w:rPr>
                <w:spacing w:val="-10"/>
              </w:rPr>
              <w:t xml:space="preserve"> </w:t>
            </w:r>
            <w:r w:rsidRPr="009E4D68">
              <w:t>Айгуль</w:t>
            </w:r>
            <w:r w:rsidRPr="009E4D68">
              <w:rPr>
                <w:spacing w:val="-9"/>
              </w:rPr>
              <w:t xml:space="preserve"> </w:t>
            </w:r>
            <w:r w:rsidRPr="009E4D68">
              <w:rPr>
                <w:spacing w:val="-2"/>
              </w:rPr>
              <w:t>Ринатовна</w:t>
            </w:r>
          </w:p>
        </w:tc>
        <w:tc>
          <w:tcPr>
            <w:tcW w:w="6429" w:type="dxa"/>
          </w:tcPr>
          <w:p w14:paraId="0F59B2BA" w14:textId="77777777" w:rsidR="001D647E" w:rsidRPr="009E4D68" w:rsidRDefault="00F127D7" w:rsidP="009E4D68">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3"/>
              </w:rPr>
              <w:t xml:space="preserve"> </w:t>
            </w:r>
            <w:r w:rsidRPr="009E4D68">
              <w:t>"Содержание</w:t>
            </w:r>
            <w:r w:rsidRPr="009E4D68">
              <w:rPr>
                <w:spacing w:val="-13"/>
              </w:rPr>
              <w:t xml:space="preserve"> </w:t>
            </w:r>
            <w:r w:rsidRPr="009E4D68">
              <w:t>логопедической</w:t>
            </w:r>
            <w:r w:rsidRPr="009E4D68">
              <w:rPr>
                <w:spacing w:val="-12"/>
              </w:rPr>
              <w:t xml:space="preserve"> </w:t>
            </w:r>
            <w:r w:rsidRPr="009E4D68">
              <w:t>работы</w:t>
            </w:r>
            <w:r w:rsidRPr="009E4D68">
              <w:rPr>
                <w:spacing w:val="-13"/>
              </w:rPr>
              <w:t xml:space="preserve"> </w:t>
            </w:r>
            <w:r w:rsidRPr="009E4D68">
              <w:t>по сопровождениюдетей с особыми образовательными потребностями в общеобразовательных школах"</w:t>
            </w:r>
          </w:p>
        </w:tc>
      </w:tr>
      <w:tr w:rsidR="001D647E" w:rsidRPr="009E4D68" w14:paraId="27D0A4FC" w14:textId="77777777" w:rsidTr="009E4D68">
        <w:trPr>
          <w:trHeight w:val="554"/>
        </w:trPr>
        <w:tc>
          <w:tcPr>
            <w:tcW w:w="563" w:type="dxa"/>
          </w:tcPr>
          <w:p w14:paraId="14D06BE0" w14:textId="77777777" w:rsidR="001D647E" w:rsidRPr="009E4D68" w:rsidRDefault="00F127D7" w:rsidP="009E4D68">
            <w:pPr>
              <w:pStyle w:val="TableParagraph"/>
              <w:spacing w:before="0"/>
              <w:ind w:left="85"/>
            </w:pPr>
            <w:r w:rsidRPr="009E4D68">
              <w:rPr>
                <w:spacing w:val="-5"/>
              </w:rPr>
              <w:t>42</w:t>
            </w:r>
          </w:p>
        </w:tc>
        <w:tc>
          <w:tcPr>
            <w:tcW w:w="3428" w:type="dxa"/>
          </w:tcPr>
          <w:p w14:paraId="1AC73456" w14:textId="77777777" w:rsidR="001D647E" w:rsidRPr="009E4D68" w:rsidRDefault="00F127D7" w:rsidP="009E4D68">
            <w:pPr>
              <w:pStyle w:val="TableParagraph"/>
              <w:spacing w:before="0"/>
              <w:ind w:left="84"/>
            </w:pPr>
            <w:r w:rsidRPr="009E4D68">
              <w:rPr>
                <w:spacing w:val="-2"/>
              </w:rPr>
              <w:t>Батырбекова</w:t>
            </w:r>
            <w:r w:rsidRPr="009E4D68">
              <w:rPr>
                <w:spacing w:val="-4"/>
              </w:rPr>
              <w:t xml:space="preserve"> </w:t>
            </w:r>
            <w:r w:rsidRPr="009E4D68">
              <w:rPr>
                <w:spacing w:val="-2"/>
              </w:rPr>
              <w:t>Жанар</w:t>
            </w:r>
            <w:r w:rsidRPr="009E4D68">
              <w:rPr>
                <w:spacing w:val="-3"/>
              </w:rPr>
              <w:t xml:space="preserve"> </w:t>
            </w:r>
            <w:r w:rsidRPr="009E4D68">
              <w:rPr>
                <w:spacing w:val="-2"/>
              </w:rPr>
              <w:t>Кабировна</w:t>
            </w:r>
          </w:p>
        </w:tc>
        <w:tc>
          <w:tcPr>
            <w:tcW w:w="6429" w:type="dxa"/>
          </w:tcPr>
          <w:p w14:paraId="672F976A" w14:textId="77777777" w:rsidR="001D647E" w:rsidRPr="009E4D68" w:rsidRDefault="00F127D7" w:rsidP="009E4D68">
            <w:pPr>
              <w:pStyle w:val="TableParagraph"/>
              <w:spacing w:before="0" w:line="261" w:lineRule="auto"/>
              <w:ind w:left="84"/>
            </w:pPr>
            <w:r w:rsidRPr="009E4D68">
              <w:t>2022</w:t>
            </w:r>
            <w:r w:rsidRPr="009E4D68">
              <w:rPr>
                <w:spacing w:val="-13"/>
              </w:rPr>
              <w:t xml:space="preserve"> </w:t>
            </w:r>
            <w:r w:rsidRPr="009E4D68">
              <w:t>ж</w:t>
            </w:r>
            <w:r w:rsidRPr="009E4D68">
              <w:rPr>
                <w:spacing w:val="-13"/>
              </w:rPr>
              <w:t xml:space="preserve"> </w:t>
            </w:r>
            <w:r w:rsidRPr="009E4D68">
              <w:t>Өрлеу</w:t>
            </w:r>
            <w:r w:rsidRPr="009E4D68">
              <w:rPr>
                <w:spacing w:val="-13"/>
              </w:rPr>
              <w:t xml:space="preserve"> </w:t>
            </w:r>
            <w:r w:rsidRPr="009E4D68">
              <w:t>"Математика</w:t>
            </w:r>
            <w:r w:rsidRPr="009E4D68">
              <w:rPr>
                <w:spacing w:val="-13"/>
              </w:rPr>
              <w:t xml:space="preserve"> </w:t>
            </w:r>
            <w:r w:rsidRPr="009E4D68">
              <w:t>мұғалімдерінің</w:t>
            </w:r>
            <w:r w:rsidRPr="009E4D68">
              <w:rPr>
                <w:spacing w:val="-13"/>
              </w:rPr>
              <w:t xml:space="preserve"> </w:t>
            </w:r>
            <w:r w:rsidRPr="009E4D68">
              <w:t>кəсіби құзыреттілігін дамыту"</w:t>
            </w:r>
          </w:p>
        </w:tc>
      </w:tr>
      <w:tr w:rsidR="001D647E" w:rsidRPr="009E4D68" w14:paraId="347DCA84" w14:textId="77777777" w:rsidTr="009E4D68">
        <w:trPr>
          <w:trHeight w:val="831"/>
        </w:trPr>
        <w:tc>
          <w:tcPr>
            <w:tcW w:w="563" w:type="dxa"/>
          </w:tcPr>
          <w:p w14:paraId="0A562B78" w14:textId="77777777" w:rsidR="001D647E" w:rsidRPr="009E4D68" w:rsidRDefault="00F127D7" w:rsidP="009E4D68">
            <w:pPr>
              <w:pStyle w:val="TableParagraph"/>
              <w:spacing w:before="0"/>
              <w:ind w:left="85"/>
            </w:pPr>
            <w:r w:rsidRPr="009E4D68">
              <w:rPr>
                <w:spacing w:val="-5"/>
              </w:rPr>
              <w:t>43</w:t>
            </w:r>
          </w:p>
        </w:tc>
        <w:tc>
          <w:tcPr>
            <w:tcW w:w="3428" w:type="dxa"/>
          </w:tcPr>
          <w:p w14:paraId="26CE5EDB" w14:textId="77777777" w:rsidR="001D647E" w:rsidRPr="009E4D68" w:rsidRDefault="00F127D7" w:rsidP="009E4D68">
            <w:pPr>
              <w:pStyle w:val="TableParagraph"/>
              <w:spacing w:before="0"/>
              <w:ind w:left="84"/>
            </w:pPr>
            <w:r w:rsidRPr="009E4D68">
              <w:t>Бахаева</w:t>
            </w:r>
            <w:r w:rsidRPr="009E4D68">
              <w:rPr>
                <w:spacing w:val="-11"/>
              </w:rPr>
              <w:t xml:space="preserve"> </w:t>
            </w:r>
            <w:r w:rsidRPr="009E4D68">
              <w:t>Айгуль</w:t>
            </w:r>
            <w:r w:rsidRPr="009E4D68">
              <w:rPr>
                <w:spacing w:val="-10"/>
              </w:rPr>
              <w:t xml:space="preserve"> </w:t>
            </w:r>
            <w:r w:rsidRPr="009E4D68">
              <w:rPr>
                <w:spacing w:val="-2"/>
              </w:rPr>
              <w:t>Темержановна</w:t>
            </w:r>
          </w:p>
        </w:tc>
        <w:tc>
          <w:tcPr>
            <w:tcW w:w="6429" w:type="dxa"/>
          </w:tcPr>
          <w:p w14:paraId="5619BD3E" w14:textId="77777777" w:rsidR="001D647E" w:rsidRPr="009E4D68" w:rsidRDefault="00F127D7" w:rsidP="009E4D68">
            <w:pPr>
              <w:pStyle w:val="TableParagraph"/>
              <w:spacing w:before="0" w:line="261" w:lineRule="auto"/>
              <w:ind w:left="84"/>
            </w:pPr>
            <w:r w:rsidRPr="009E4D68">
              <w:t>«Мектептегі Қазақ тілі жəне Қазақ əдебиеті сабақтары басымдылық</w:t>
            </w:r>
            <w:r w:rsidRPr="009E4D68">
              <w:rPr>
                <w:spacing w:val="-12"/>
              </w:rPr>
              <w:t xml:space="preserve"> </w:t>
            </w:r>
            <w:r w:rsidRPr="009E4D68">
              <w:t>жəне</w:t>
            </w:r>
            <w:r w:rsidRPr="009E4D68">
              <w:rPr>
                <w:spacing w:val="-12"/>
              </w:rPr>
              <w:t xml:space="preserve"> </w:t>
            </w:r>
            <w:r w:rsidRPr="009E4D68">
              <w:t>жетілдіру</w:t>
            </w:r>
            <w:r w:rsidRPr="009E4D68">
              <w:rPr>
                <w:spacing w:val="-12"/>
              </w:rPr>
              <w:t xml:space="preserve"> </w:t>
            </w:r>
            <w:r w:rsidRPr="009E4D68">
              <w:t>стратегиялары»</w:t>
            </w:r>
            <w:r w:rsidRPr="009E4D68">
              <w:rPr>
                <w:spacing w:val="-12"/>
              </w:rPr>
              <w:t xml:space="preserve"> </w:t>
            </w:r>
            <w:r w:rsidRPr="009E4D68">
              <w:t>06.09.2023ж. 120 сағат №039703</w:t>
            </w:r>
          </w:p>
        </w:tc>
      </w:tr>
      <w:tr w:rsidR="001D647E" w:rsidRPr="009E4D68" w14:paraId="2EE96A9A" w14:textId="77777777" w:rsidTr="009E4D68">
        <w:trPr>
          <w:trHeight w:val="614"/>
        </w:trPr>
        <w:tc>
          <w:tcPr>
            <w:tcW w:w="563" w:type="dxa"/>
          </w:tcPr>
          <w:p w14:paraId="58CEFF5F" w14:textId="77777777" w:rsidR="001D647E" w:rsidRPr="009E4D68" w:rsidRDefault="00F127D7" w:rsidP="009E4D68">
            <w:pPr>
              <w:pStyle w:val="TableParagraph"/>
              <w:spacing w:before="0"/>
              <w:ind w:left="85"/>
            </w:pPr>
            <w:r w:rsidRPr="009E4D68">
              <w:rPr>
                <w:spacing w:val="-5"/>
              </w:rPr>
              <w:t>44</w:t>
            </w:r>
          </w:p>
        </w:tc>
        <w:tc>
          <w:tcPr>
            <w:tcW w:w="3428" w:type="dxa"/>
          </w:tcPr>
          <w:p w14:paraId="1827BC0D" w14:textId="77777777" w:rsidR="001D647E" w:rsidRPr="009E4D68" w:rsidRDefault="00F127D7" w:rsidP="009E4D68">
            <w:pPr>
              <w:pStyle w:val="TableParagraph"/>
              <w:spacing w:before="0"/>
              <w:ind w:left="84"/>
            </w:pPr>
            <w:r w:rsidRPr="009E4D68">
              <w:t>Бахтыбаева</w:t>
            </w:r>
            <w:r w:rsidRPr="009E4D68">
              <w:rPr>
                <w:spacing w:val="-8"/>
              </w:rPr>
              <w:t xml:space="preserve"> </w:t>
            </w:r>
            <w:r w:rsidRPr="009E4D68">
              <w:t>Динара</w:t>
            </w:r>
            <w:r w:rsidRPr="009E4D68">
              <w:rPr>
                <w:spacing w:val="-8"/>
              </w:rPr>
              <w:t xml:space="preserve"> </w:t>
            </w:r>
            <w:r w:rsidRPr="009E4D68">
              <w:rPr>
                <w:spacing w:val="-2"/>
              </w:rPr>
              <w:t>Сакеновна</w:t>
            </w:r>
          </w:p>
        </w:tc>
        <w:tc>
          <w:tcPr>
            <w:tcW w:w="6429" w:type="dxa"/>
          </w:tcPr>
          <w:p w14:paraId="4765FEB6" w14:textId="77777777" w:rsidR="001D647E" w:rsidRPr="009E4D68" w:rsidRDefault="00F127D7" w:rsidP="009E4D68">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ПШО</w:t>
            </w:r>
            <w:r w:rsidRPr="009E4D68">
              <w:rPr>
                <w:spacing w:val="-7"/>
              </w:rPr>
              <w:t xml:space="preserve"> </w:t>
            </w:r>
            <w:r w:rsidRPr="009E4D68">
              <w:t>"бастауыш</w:t>
            </w:r>
            <w:r w:rsidRPr="009E4D68">
              <w:rPr>
                <w:spacing w:val="-8"/>
              </w:rPr>
              <w:t xml:space="preserve"> </w:t>
            </w:r>
            <w:r w:rsidRPr="009E4D68">
              <w:t>мектептегі</w:t>
            </w:r>
            <w:r w:rsidRPr="009E4D68">
              <w:rPr>
                <w:spacing w:val="-8"/>
              </w:rPr>
              <w:t xml:space="preserve"> </w:t>
            </w:r>
            <w:r w:rsidRPr="009E4D68">
              <w:t>сабақ:</w:t>
            </w:r>
            <w:r w:rsidRPr="009E4D68">
              <w:rPr>
                <w:spacing w:val="-7"/>
              </w:rPr>
              <w:t xml:space="preserve"> </w:t>
            </w:r>
            <w:r w:rsidRPr="009E4D68">
              <w:t>басымдықтары жəне жетілдіру стратегиялары"</w:t>
            </w:r>
          </w:p>
        </w:tc>
      </w:tr>
      <w:tr w:rsidR="001D647E" w:rsidRPr="009E4D68" w14:paraId="20FA4799" w14:textId="77777777" w:rsidTr="00FE4ACD">
        <w:trPr>
          <w:trHeight w:val="749"/>
        </w:trPr>
        <w:tc>
          <w:tcPr>
            <w:tcW w:w="563" w:type="dxa"/>
          </w:tcPr>
          <w:p w14:paraId="4BAB71A8" w14:textId="77777777" w:rsidR="001D647E" w:rsidRPr="009E4D68" w:rsidRDefault="00F127D7" w:rsidP="009E4D68">
            <w:pPr>
              <w:pStyle w:val="TableParagraph"/>
              <w:spacing w:before="0"/>
              <w:ind w:left="85"/>
            </w:pPr>
            <w:r w:rsidRPr="009E4D68">
              <w:rPr>
                <w:spacing w:val="-5"/>
              </w:rPr>
              <w:t>45</w:t>
            </w:r>
          </w:p>
        </w:tc>
        <w:tc>
          <w:tcPr>
            <w:tcW w:w="3428" w:type="dxa"/>
          </w:tcPr>
          <w:p w14:paraId="0B342076" w14:textId="77777777" w:rsidR="001D647E" w:rsidRPr="009E4D68" w:rsidRDefault="00F127D7" w:rsidP="009E4D68">
            <w:pPr>
              <w:pStyle w:val="TableParagraph"/>
              <w:spacing w:before="0"/>
              <w:ind w:left="84"/>
            </w:pPr>
            <w:r w:rsidRPr="009E4D68">
              <w:rPr>
                <w:spacing w:val="-2"/>
              </w:rPr>
              <w:t>Баяубаева</w:t>
            </w:r>
            <w:r w:rsidRPr="009E4D68">
              <w:rPr>
                <w:spacing w:val="-1"/>
              </w:rPr>
              <w:t xml:space="preserve"> </w:t>
            </w:r>
            <w:r w:rsidRPr="009E4D68">
              <w:rPr>
                <w:spacing w:val="-2"/>
              </w:rPr>
              <w:t>Гульжан</w:t>
            </w:r>
            <w:r w:rsidRPr="009E4D68">
              <w:rPr>
                <w:spacing w:val="-1"/>
              </w:rPr>
              <w:t xml:space="preserve"> </w:t>
            </w:r>
            <w:r w:rsidRPr="009E4D68">
              <w:rPr>
                <w:spacing w:val="-2"/>
              </w:rPr>
              <w:t>Кабтаевна</w:t>
            </w:r>
          </w:p>
        </w:tc>
        <w:tc>
          <w:tcPr>
            <w:tcW w:w="6429" w:type="dxa"/>
          </w:tcPr>
          <w:p w14:paraId="69CE0DF4" w14:textId="77777777" w:rsidR="001D647E" w:rsidRPr="009E4D68" w:rsidRDefault="00F127D7" w:rsidP="009E4D68">
            <w:pPr>
              <w:pStyle w:val="TableParagraph"/>
              <w:spacing w:before="0" w:line="261" w:lineRule="auto"/>
              <w:ind w:left="84"/>
            </w:pPr>
            <w:r w:rsidRPr="009E4D68">
              <w:t>2021</w:t>
            </w:r>
            <w:r w:rsidRPr="009E4D68">
              <w:rPr>
                <w:spacing w:val="-10"/>
              </w:rPr>
              <w:t xml:space="preserve"> </w:t>
            </w:r>
            <w:r w:rsidRPr="009E4D68">
              <w:t>ж</w:t>
            </w:r>
            <w:r w:rsidRPr="009E4D68">
              <w:rPr>
                <w:spacing w:val="-10"/>
              </w:rPr>
              <w:t xml:space="preserve"> </w:t>
            </w:r>
            <w:r w:rsidRPr="009E4D68">
              <w:t>ПШО</w:t>
            </w:r>
            <w:r w:rsidRPr="009E4D68">
              <w:rPr>
                <w:spacing w:val="-10"/>
              </w:rPr>
              <w:t xml:space="preserve"> </w:t>
            </w:r>
            <w:r w:rsidRPr="009E4D68">
              <w:t>"Жаратылыстану</w:t>
            </w:r>
            <w:r w:rsidRPr="009E4D68">
              <w:rPr>
                <w:spacing w:val="-11"/>
              </w:rPr>
              <w:t xml:space="preserve"> </w:t>
            </w:r>
            <w:r w:rsidRPr="009E4D68">
              <w:t>жəне</w:t>
            </w:r>
            <w:r w:rsidRPr="009E4D68">
              <w:rPr>
                <w:spacing w:val="-11"/>
              </w:rPr>
              <w:t xml:space="preserve"> </w:t>
            </w:r>
            <w:r w:rsidRPr="009E4D68">
              <w:t>география мұғалімдерінің пəндік құзыреттерін дамыту"</w:t>
            </w:r>
          </w:p>
        </w:tc>
      </w:tr>
      <w:tr w:rsidR="001D647E" w:rsidRPr="009E4D68" w14:paraId="608742F8" w14:textId="77777777" w:rsidTr="009E4D68">
        <w:trPr>
          <w:trHeight w:val="840"/>
        </w:trPr>
        <w:tc>
          <w:tcPr>
            <w:tcW w:w="563" w:type="dxa"/>
          </w:tcPr>
          <w:p w14:paraId="3C997905" w14:textId="77777777" w:rsidR="001D647E" w:rsidRPr="009E4D68" w:rsidRDefault="00F127D7" w:rsidP="009E4D68">
            <w:pPr>
              <w:pStyle w:val="TableParagraph"/>
              <w:spacing w:before="0"/>
              <w:ind w:left="85"/>
            </w:pPr>
            <w:r w:rsidRPr="009E4D68">
              <w:rPr>
                <w:spacing w:val="-5"/>
              </w:rPr>
              <w:lastRenderedPageBreak/>
              <w:t>46</w:t>
            </w:r>
          </w:p>
        </w:tc>
        <w:tc>
          <w:tcPr>
            <w:tcW w:w="3428" w:type="dxa"/>
          </w:tcPr>
          <w:p w14:paraId="66C496BF" w14:textId="77777777" w:rsidR="001D647E" w:rsidRPr="009E4D68" w:rsidRDefault="00F127D7" w:rsidP="009E4D68">
            <w:pPr>
              <w:pStyle w:val="TableParagraph"/>
              <w:spacing w:before="0" w:line="261" w:lineRule="auto"/>
              <w:ind w:left="84"/>
            </w:pPr>
            <w:r w:rsidRPr="009E4D68">
              <w:rPr>
                <w:spacing w:val="-2"/>
              </w:rPr>
              <w:t>Бегимова</w:t>
            </w:r>
            <w:r w:rsidRPr="009E4D68">
              <w:rPr>
                <w:spacing w:val="-13"/>
              </w:rPr>
              <w:t xml:space="preserve"> </w:t>
            </w:r>
            <w:r w:rsidRPr="009E4D68">
              <w:rPr>
                <w:spacing w:val="-2"/>
              </w:rPr>
              <w:t>Актоты Алтынсариновна</w:t>
            </w:r>
          </w:p>
        </w:tc>
        <w:tc>
          <w:tcPr>
            <w:tcW w:w="6429" w:type="dxa"/>
          </w:tcPr>
          <w:p w14:paraId="1ED806BD" w14:textId="77777777" w:rsidR="001D647E" w:rsidRPr="009E4D68" w:rsidRDefault="00F127D7" w:rsidP="009E4D68">
            <w:pPr>
              <w:pStyle w:val="TableParagraph"/>
              <w:spacing w:before="0" w:line="261" w:lineRule="auto"/>
              <w:ind w:left="84" w:right="624"/>
            </w:pPr>
            <w:r w:rsidRPr="009E4D68">
              <w:t>2023 ж. Өрлеу "Совершенствование предметных компотенций</w:t>
            </w:r>
            <w:r w:rsidRPr="009E4D68">
              <w:rPr>
                <w:spacing w:val="-15"/>
              </w:rPr>
              <w:t xml:space="preserve"> </w:t>
            </w:r>
            <w:r w:rsidRPr="009E4D68">
              <w:t>учителя</w:t>
            </w:r>
            <w:r w:rsidRPr="009E4D68">
              <w:rPr>
                <w:spacing w:val="-15"/>
              </w:rPr>
              <w:t xml:space="preserve"> </w:t>
            </w:r>
            <w:r w:rsidRPr="009E4D68">
              <w:t>английского</w:t>
            </w:r>
            <w:r w:rsidRPr="009E4D68">
              <w:rPr>
                <w:spacing w:val="-15"/>
              </w:rPr>
              <w:t xml:space="preserve"> </w:t>
            </w:r>
            <w:r w:rsidRPr="009E4D68">
              <w:t>языка</w:t>
            </w:r>
            <w:r w:rsidRPr="009E4D68">
              <w:rPr>
                <w:spacing w:val="-15"/>
              </w:rPr>
              <w:t xml:space="preserve"> </w:t>
            </w:r>
            <w:r w:rsidRPr="009E4D68">
              <w:t>по</w:t>
            </w:r>
            <w:r w:rsidRPr="009E4D68">
              <w:rPr>
                <w:spacing w:val="-15"/>
              </w:rPr>
              <w:t xml:space="preserve"> </w:t>
            </w:r>
            <w:r w:rsidRPr="009E4D68">
              <w:t>сложным темам</w:t>
            </w:r>
            <w:r w:rsidRPr="009E4D68">
              <w:rPr>
                <w:spacing w:val="-1"/>
              </w:rPr>
              <w:t xml:space="preserve"> </w:t>
            </w:r>
            <w:r w:rsidRPr="009E4D68">
              <w:t>в рамках</w:t>
            </w:r>
            <w:r w:rsidRPr="009E4D68">
              <w:rPr>
                <w:spacing w:val="-1"/>
              </w:rPr>
              <w:t xml:space="preserve"> </w:t>
            </w:r>
            <w:r w:rsidRPr="009E4D68">
              <w:t>учебной пргораммы</w:t>
            </w:r>
            <w:r w:rsidRPr="009E4D68">
              <w:rPr>
                <w:spacing w:val="-1"/>
              </w:rPr>
              <w:t xml:space="preserve"> </w:t>
            </w:r>
            <w:r w:rsidRPr="009E4D68">
              <w:t>для 5-9 классов"</w:t>
            </w:r>
          </w:p>
        </w:tc>
      </w:tr>
      <w:tr w:rsidR="001D647E" w:rsidRPr="009E4D68" w14:paraId="52F68755" w14:textId="77777777" w:rsidTr="009E4D68">
        <w:trPr>
          <w:trHeight w:val="554"/>
        </w:trPr>
        <w:tc>
          <w:tcPr>
            <w:tcW w:w="563" w:type="dxa"/>
          </w:tcPr>
          <w:p w14:paraId="40211AC8" w14:textId="77777777" w:rsidR="001D647E" w:rsidRPr="009E4D68" w:rsidRDefault="00F127D7" w:rsidP="009E4D68">
            <w:pPr>
              <w:pStyle w:val="TableParagraph"/>
              <w:spacing w:before="0"/>
              <w:ind w:left="85"/>
            </w:pPr>
            <w:r w:rsidRPr="009E4D68">
              <w:rPr>
                <w:spacing w:val="-5"/>
              </w:rPr>
              <w:t>47</w:t>
            </w:r>
          </w:p>
        </w:tc>
        <w:tc>
          <w:tcPr>
            <w:tcW w:w="3428" w:type="dxa"/>
          </w:tcPr>
          <w:p w14:paraId="510D39B4" w14:textId="77777777" w:rsidR="001D647E" w:rsidRPr="009E4D68" w:rsidRDefault="00F127D7" w:rsidP="009E4D68">
            <w:pPr>
              <w:pStyle w:val="TableParagraph"/>
              <w:spacing w:before="0" w:line="261" w:lineRule="auto"/>
              <w:ind w:left="84"/>
            </w:pPr>
            <w:r w:rsidRPr="009E4D68">
              <w:rPr>
                <w:spacing w:val="-2"/>
              </w:rPr>
              <w:t>Бекниязова</w:t>
            </w:r>
            <w:r w:rsidRPr="009E4D68">
              <w:rPr>
                <w:spacing w:val="-12"/>
              </w:rPr>
              <w:t xml:space="preserve"> </w:t>
            </w:r>
            <w:r w:rsidRPr="009E4D68">
              <w:rPr>
                <w:spacing w:val="-2"/>
              </w:rPr>
              <w:t>Карлыгаш Абдразаковна</w:t>
            </w:r>
          </w:p>
        </w:tc>
        <w:tc>
          <w:tcPr>
            <w:tcW w:w="6429" w:type="dxa"/>
          </w:tcPr>
          <w:p w14:paraId="036BA06F" w14:textId="77777777" w:rsidR="001D647E" w:rsidRPr="009E4D68" w:rsidRDefault="00F127D7" w:rsidP="009E4D68">
            <w:pPr>
              <w:pStyle w:val="TableParagraph"/>
              <w:spacing w:before="0" w:line="261" w:lineRule="auto"/>
              <w:ind w:left="84" w:right="348"/>
            </w:pPr>
            <w:r w:rsidRPr="009E4D68">
              <w:t>2022</w:t>
            </w:r>
            <w:r w:rsidRPr="009E4D68">
              <w:rPr>
                <w:spacing w:val="-6"/>
              </w:rPr>
              <w:t xml:space="preserve"> </w:t>
            </w:r>
            <w:r w:rsidRPr="009E4D68">
              <w:t>ж</w:t>
            </w:r>
            <w:r w:rsidRPr="009E4D68">
              <w:rPr>
                <w:spacing w:val="-6"/>
              </w:rPr>
              <w:t xml:space="preserve"> </w:t>
            </w:r>
            <w:r w:rsidRPr="009E4D68">
              <w:t>ПШО</w:t>
            </w:r>
            <w:r w:rsidRPr="009E4D68">
              <w:rPr>
                <w:spacing w:val="-6"/>
              </w:rPr>
              <w:t xml:space="preserve"> </w:t>
            </w:r>
            <w:r w:rsidRPr="009E4D68">
              <w:t>"Мектептегі</w:t>
            </w:r>
            <w:r w:rsidRPr="009E4D68">
              <w:rPr>
                <w:spacing w:val="-7"/>
              </w:rPr>
              <w:t xml:space="preserve"> </w:t>
            </w:r>
            <w:r w:rsidRPr="009E4D68">
              <w:t>тарих</w:t>
            </w:r>
            <w:r w:rsidRPr="009E4D68">
              <w:rPr>
                <w:spacing w:val="-6"/>
              </w:rPr>
              <w:t xml:space="preserve"> </w:t>
            </w:r>
            <w:r w:rsidRPr="009E4D68">
              <w:t>сабағы:</w:t>
            </w:r>
            <w:r w:rsidRPr="009E4D68">
              <w:rPr>
                <w:spacing w:val="-6"/>
              </w:rPr>
              <w:t xml:space="preserve"> </w:t>
            </w:r>
            <w:r w:rsidRPr="009E4D68">
              <w:t>басымдықтар жəне жетілдіру стратегиялары"</w:t>
            </w:r>
          </w:p>
        </w:tc>
      </w:tr>
      <w:tr w:rsidR="001D647E" w:rsidRPr="009E4D68" w14:paraId="6C14D267" w14:textId="77777777" w:rsidTr="009E4D68">
        <w:trPr>
          <w:trHeight w:val="562"/>
        </w:trPr>
        <w:tc>
          <w:tcPr>
            <w:tcW w:w="563" w:type="dxa"/>
          </w:tcPr>
          <w:p w14:paraId="56B2ACE2" w14:textId="77777777" w:rsidR="001D647E" w:rsidRPr="009E4D68" w:rsidRDefault="00F127D7" w:rsidP="009E4D68">
            <w:pPr>
              <w:pStyle w:val="TableParagraph"/>
              <w:spacing w:before="0"/>
              <w:ind w:left="85"/>
            </w:pPr>
            <w:r w:rsidRPr="009E4D68">
              <w:rPr>
                <w:spacing w:val="-5"/>
              </w:rPr>
              <w:t>48</w:t>
            </w:r>
          </w:p>
        </w:tc>
        <w:tc>
          <w:tcPr>
            <w:tcW w:w="3428" w:type="dxa"/>
          </w:tcPr>
          <w:p w14:paraId="1F9F2E40" w14:textId="77777777" w:rsidR="001D647E" w:rsidRPr="009E4D68" w:rsidRDefault="00F127D7" w:rsidP="009E4D68">
            <w:pPr>
              <w:pStyle w:val="TableParagraph"/>
              <w:spacing w:before="0" w:line="261" w:lineRule="auto"/>
              <w:ind w:left="84" w:right="1047"/>
            </w:pPr>
            <w:r w:rsidRPr="009E4D68">
              <w:rPr>
                <w:spacing w:val="-2"/>
              </w:rPr>
              <w:t>Бексултанова</w:t>
            </w:r>
            <w:r w:rsidRPr="009E4D68">
              <w:rPr>
                <w:spacing w:val="-13"/>
              </w:rPr>
              <w:t xml:space="preserve"> </w:t>
            </w:r>
            <w:r w:rsidRPr="009E4D68">
              <w:rPr>
                <w:spacing w:val="-2"/>
              </w:rPr>
              <w:t>Татьяна Казисовна</w:t>
            </w:r>
          </w:p>
        </w:tc>
        <w:tc>
          <w:tcPr>
            <w:tcW w:w="6429" w:type="dxa"/>
          </w:tcPr>
          <w:p w14:paraId="38BE000D" w14:textId="77777777" w:rsidR="001D647E" w:rsidRPr="009E4D68" w:rsidRDefault="00F127D7" w:rsidP="009E4D68">
            <w:pPr>
              <w:pStyle w:val="TableParagraph"/>
              <w:spacing w:before="0" w:line="261" w:lineRule="auto"/>
              <w:ind w:left="84" w:right="348"/>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"Изучение</w:t>
            </w:r>
            <w:r w:rsidRPr="009E4D68">
              <w:rPr>
                <w:spacing w:val="-12"/>
              </w:rPr>
              <w:t xml:space="preserve"> </w:t>
            </w:r>
            <w:r w:rsidRPr="009E4D68">
              <w:t>сложных</w:t>
            </w:r>
            <w:r w:rsidRPr="009E4D68">
              <w:rPr>
                <w:spacing w:val="-11"/>
              </w:rPr>
              <w:t xml:space="preserve"> </w:t>
            </w:r>
            <w:r w:rsidRPr="009E4D68">
              <w:t>тем</w:t>
            </w:r>
            <w:r w:rsidRPr="009E4D68">
              <w:rPr>
                <w:spacing w:val="-12"/>
              </w:rPr>
              <w:t xml:space="preserve"> </w:t>
            </w:r>
            <w:r w:rsidRPr="009E4D68">
              <w:t>предметов учебного плана начальной школы"</w:t>
            </w:r>
          </w:p>
        </w:tc>
      </w:tr>
      <w:tr w:rsidR="001D647E" w:rsidRPr="009E4D68" w14:paraId="1AA1BEEA" w14:textId="77777777" w:rsidTr="009E4D68">
        <w:trPr>
          <w:trHeight w:val="556"/>
        </w:trPr>
        <w:tc>
          <w:tcPr>
            <w:tcW w:w="563" w:type="dxa"/>
          </w:tcPr>
          <w:p w14:paraId="75D8B7E5" w14:textId="77777777" w:rsidR="001D647E" w:rsidRPr="009E4D68" w:rsidRDefault="00F127D7" w:rsidP="009E4D68">
            <w:pPr>
              <w:pStyle w:val="TableParagraph"/>
              <w:spacing w:before="0"/>
              <w:ind w:left="85"/>
            </w:pPr>
            <w:r w:rsidRPr="009E4D68">
              <w:rPr>
                <w:spacing w:val="-5"/>
              </w:rPr>
              <w:t>49</w:t>
            </w:r>
          </w:p>
        </w:tc>
        <w:tc>
          <w:tcPr>
            <w:tcW w:w="3428" w:type="dxa"/>
          </w:tcPr>
          <w:p w14:paraId="1613BD69" w14:textId="77777777" w:rsidR="001D647E" w:rsidRPr="009E4D68" w:rsidRDefault="00F127D7" w:rsidP="009E4D68">
            <w:pPr>
              <w:pStyle w:val="TableParagraph"/>
              <w:spacing w:before="0"/>
              <w:ind w:left="84"/>
            </w:pPr>
            <w:r w:rsidRPr="009E4D68">
              <w:t>Бектуров</w:t>
            </w:r>
            <w:r w:rsidRPr="009E4D68">
              <w:rPr>
                <w:spacing w:val="-10"/>
              </w:rPr>
              <w:t xml:space="preserve"> </w:t>
            </w:r>
            <w:r w:rsidRPr="009E4D68">
              <w:t>Ринат</w:t>
            </w:r>
            <w:r w:rsidRPr="009E4D68">
              <w:rPr>
                <w:spacing w:val="-10"/>
              </w:rPr>
              <w:t xml:space="preserve"> </w:t>
            </w:r>
            <w:r w:rsidRPr="009E4D68">
              <w:rPr>
                <w:spacing w:val="-2"/>
              </w:rPr>
              <w:t>Шакербаевич</w:t>
            </w:r>
          </w:p>
        </w:tc>
        <w:tc>
          <w:tcPr>
            <w:tcW w:w="6429" w:type="dxa"/>
          </w:tcPr>
          <w:p w14:paraId="0E562A4F" w14:textId="77777777" w:rsidR="001D647E" w:rsidRPr="009E4D68" w:rsidRDefault="00F127D7" w:rsidP="009E4D68">
            <w:pPr>
              <w:pStyle w:val="TableParagraph"/>
              <w:spacing w:before="0" w:line="261" w:lineRule="auto"/>
              <w:ind w:left="84"/>
            </w:pPr>
            <w:r w:rsidRPr="009E4D68">
              <w:t>2023</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"Тарих</w:t>
            </w:r>
            <w:r w:rsidRPr="009E4D68">
              <w:rPr>
                <w:spacing w:val="-8"/>
              </w:rPr>
              <w:t xml:space="preserve"> </w:t>
            </w:r>
            <w:r w:rsidRPr="009E4D68">
              <w:t>пəні</w:t>
            </w:r>
            <w:r w:rsidRPr="009E4D68">
              <w:rPr>
                <w:spacing w:val="-9"/>
              </w:rPr>
              <w:t xml:space="preserve"> </w:t>
            </w:r>
            <w:r w:rsidRPr="009E4D68">
              <w:t>мұғалімдерінің</w:t>
            </w:r>
            <w:r w:rsidRPr="009E4D68">
              <w:rPr>
                <w:spacing w:val="-9"/>
              </w:rPr>
              <w:t xml:space="preserve"> </w:t>
            </w:r>
            <w:r w:rsidRPr="009E4D68">
              <w:t>пəндік құзыреттіліктерін дамыту"</w:t>
            </w:r>
          </w:p>
        </w:tc>
      </w:tr>
      <w:tr w:rsidR="001D647E" w:rsidRPr="009E4D68" w14:paraId="367D3220" w14:textId="77777777" w:rsidTr="009E4D68">
        <w:trPr>
          <w:trHeight w:val="847"/>
        </w:trPr>
        <w:tc>
          <w:tcPr>
            <w:tcW w:w="563" w:type="dxa"/>
          </w:tcPr>
          <w:p w14:paraId="4A25E2E9" w14:textId="77777777" w:rsidR="001D647E" w:rsidRPr="009E4D68" w:rsidRDefault="00F127D7" w:rsidP="009E4D68">
            <w:pPr>
              <w:pStyle w:val="TableParagraph"/>
              <w:spacing w:before="0"/>
              <w:ind w:left="85"/>
            </w:pPr>
            <w:r w:rsidRPr="009E4D68">
              <w:rPr>
                <w:spacing w:val="-5"/>
              </w:rPr>
              <w:t>0</w:t>
            </w:r>
          </w:p>
        </w:tc>
        <w:tc>
          <w:tcPr>
            <w:tcW w:w="3428" w:type="dxa"/>
          </w:tcPr>
          <w:p w14:paraId="2A7EDE8F" w14:textId="77777777" w:rsidR="001D647E" w:rsidRPr="009E4D68" w:rsidRDefault="00F127D7" w:rsidP="009E4D68">
            <w:pPr>
              <w:pStyle w:val="TableParagraph"/>
              <w:spacing w:before="0" w:line="261" w:lineRule="auto"/>
              <w:ind w:left="84" w:right="1047"/>
            </w:pPr>
            <w:r w:rsidRPr="009E4D68">
              <w:rPr>
                <w:spacing w:val="-2"/>
              </w:rPr>
              <w:t>Бердибаева</w:t>
            </w:r>
            <w:r w:rsidRPr="009E4D68">
              <w:rPr>
                <w:spacing w:val="-13"/>
              </w:rPr>
              <w:t xml:space="preserve"> </w:t>
            </w:r>
            <w:r w:rsidRPr="009E4D68">
              <w:rPr>
                <w:spacing w:val="-2"/>
              </w:rPr>
              <w:t>Айсулу Серикбаевна</w:t>
            </w:r>
          </w:p>
        </w:tc>
        <w:tc>
          <w:tcPr>
            <w:tcW w:w="6429" w:type="dxa"/>
          </w:tcPr>
          <w:p w14:paraId="602CEC96" w14:textId="77777777" w:rsidR="001D647E" w:rsidRPr="009E4D68" w:rsidRDefault="00F127D7" w:rsidP="009E4D68">
            <w:pPr>
              <w:pStyle w:val="TableParagraph"/>
              <w:spacing w:before="0" w:line="261" w:lineRule="auto"/>
              <w:ind w:left="84" w:right="730"/>
              <w:jc w:val="both"/>
            </w:pPr>
            <w:r w:rsidRPr="009E4D68">
              <w:t>2023</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w:t>
            </w:r>
            <w:r w:rsidRPr="009E4D68">
              <w:rPr>
                <w:spacing w:val="-15"/>
              </w:rPr>
              <w:t xml:space="preserve"> </w:t>
            </w:r>
            <w:r w:rsidRPr="009E4D68">
              <w:t>Математика,</w:t>
            </w:r>
            <w:r w:rsidRPr="009E4D68">
              <w:rPr>
                <w:spacing w:val="-15"/>
              </w:rPr>
              <w:t xml:space="preserve"> </w:t>
            </w:r>
            <w:r w:rsidRPr="009E4D68">
              <w:t>русский</w:t>
            </w:r>
            <w:r w:rsidRPr="009E4D68">
              <w:rPr>
                <w:spacing w:val="-15"/>
              </w:rPr>
              <w:t xml:space="preserve"> </w:t>
            </w:r>
            <w:r w:rsidRPr="009E4D68">
              <w:t>язык,</w:t>
            </w:r>
            <w:r w:rsidRPr="009E4D68">
              <w:rPr>
                <w:spacing w:val="-15"/>
              </w:rPr>
              <w:t xml:space="preserve"> </w:t>
            </w:r>
            <w:r w:rsidRPr="009E4D68">
              <w:t>литературное чтение учителей начальных классов 1-4 кл"</w:t>
            </w:r>
          </w:p>
        </w:tc>
      </w:tr>
      <w:tr w:rsidR="001D647E" w:rsidRPr="009E4D68" w14:paraId="487C4282" w14:textId="77777777" w:rsidTr="009E4D68">
        <w:trPr>
          <w:trHeight w:val="547"/>
        </w:trPr>
        <w:tc>
          <w:tcPr>
            <w:tcW w:w="563" w:type="dxa"/>
          </w:tcPr>
          <w:p w14:paraId="7BF8C439" w14:textId="77777777" w:rsidR="001D647E" w:rsidRPr="009E4D68" w:rsidRDefault="00F127D7" w:rsidP="009E4D68">
            <w:pPr>
              <w:pStyle w:val="TableParagraph"/>
              <w:spacing w:before="0"/>
              <w:ind w:left="85"/>
            </w:pPr>
            <w:r w:rsidRPr="009E4D68">
              <w:rPr>
                <w:spacing w:val="-5"/>
              </w:rPr>
              <w:t>51</w:t>
            </w:r>
          </w:p>
        </w:tc>
        <w:tc>
          <w:tcPr>
            <w:tcW w:w="3428" w:type="dxa"/>
          </w:tcPr>
          <w:p w14:paraId="118CAD4E" w14:textId="77777777" w:rsidR="001D647E" w:rsidRPr="009E4D68" w:rsidRDefault="00F127D7" w:rsidP="009E4D68">
            <w:pPr>
              <w:pStyle w:val="TableParagraph"/>
              <w:spacing w:before="0"/>
              <w:ind w:left="84"/>
            </w:pPr>
            <w:r w:rsidRPr="009E4D68">
              <w:t>Біліс</w:t>
            </w:r>
            <w:r w:rsidRPr="009E4D68">
              <w:rPr>
                <w:spacing w:val="-3"/>
              </w:rPr>
              <w:t xml:space="preserve"> </w:t>
            </w:r>
            <w:r w:rsidRPr="009E4D68">
              <w:t>Нұғман</w:t>
            </w:r>
            <w:r w:rsidRPr="009E4D68">
              <w:rPr>
                <w:spacing w:val="-2"/>
              </w:rPr>
              <w:t xml:space="preserve"> Сəбитұлы</w:t>
            </w:r>
          </w:p>
        </w:tc>
        <w:tc>
          <w:tcPr>
            <w:tcW w:w="6429" w:type="dxa"/>
          </w:tcPr>
          <w:p w14:paraId="5CE140B5" w14:textId="77777777" w:rsidR="001D647E" w:rsidRPr="009E4D68" w:rsidRDefault="00F127D7" w:rsidP="009E4D68">
            <w:pPr>
              <w:pStyle w:val="TableParagraph"/>
              <w:spacing w:before="0" w:line="261" w:lineRule="auto"/>
              <w:ind w:left="84"/>
            </w:pPr>
            <w:r w:rsidRPr="009E4D68">
              <w:t>2023 ж Өрлеу "Дизайн жəне көркемдік модельдеу саласында</w:t>
            </w:r>
            <w:r w:rsidRPr="009E4D68">
              <w:rPr>
                <w:spacing w:val="-11"/>
              </w:rPr>
              <w:t xml:space="preserve"> </w:t>
            </w:r>
            <w:r w:rsidRPr="009E4D68">
              <w:t>мұғалімдердің</w:t>
            </w:r>
            <w:r w:rsidRPr="009E4D68">
              <w:rPr>
                <w:spacing w:val="-10"/>
              </w:rPr>
              <w:t xml:space="preserve"> </w:t>
            </w:r>
            <w:r w:rsidRPr="009E4D68">
              <w:t>кəсіби</w:t>
            </w:r>
            <w:r w:rsidRPr="009E4D68">
              <w:rPr>
                <w:spacing w:val="-10"/>
              </w:rPr>
              <w:t xml:space="preserve"> </w:t>
            </w:r>
            <w:r w:rsidRPr="009E4D68">
              <w:t>құзыреттілігін</w:t>
            </w:r>
            <w:r w:rsidRPr="009E4D68">
              <w:rPr>
                <w:spacing w:val="-11"/>
              </w:rPr>
              <w:t xml:space="preserve"> </w:t>
            </w:r>
            <w:r w:rsidRPr="009E4D68">
              <w:t>арттыру"</w:t>
            </w:r>
          </w:p>
        </w:tc>
      </w:tr>
      <w:tr w:rsidR="001D647E" w:rsidRPr="009E4D68" w14:paraId="1CAF98B4" w14:textId="77777777" w:rsidTr="009E4D68">
        <w:trPr>
          <w:trHeight w:val="927"/>
        </w:trPr>
        <w:tc>
          <w:tcPr>
            <w:tcW w:w="563" w:type="dxa"/>
          </w:tcPr>
          <w:p w14:paraId="62105E80" w14:textId="77777777" w:rsidR="001D647E" w:rsidRPr="009E4D68" w:rsidRDefault="00F127D7" w:rsidP="009E4D68">
            <w:pPr>
              <w:pStyle w:val="TableParagraph"/>
              <w:spacing w:before="0"/>
              <w:ind w:left="85"/>
            </w:pPr>
            <w:r w:rsidRPr="009E4D68">
              <w:rPr>
                <w:spacing w:val="-5"/>
              </w:rPr>
              <w:t>52</w:t>
            </w:r>
          </w:p>
        </w:tc>
        <w:tc>
          <w:tcPr>
            <w:tcW w:w="3428" w:type="dxa"/>
          </w:tcPr>
          <w:p w14:paraId="29063635" w14:textId="77777777" w:rsidR="001D647E" w:rsidRPr="009E4D68" w:rsidRDefault="00F127D7" w:rsidP="009E4D68">
            <w:pPr>
              <w:pStyle w:val="TableParagraph"/>
              <w:spacing w:before="0" w:line="261" w:lineRule="auto"/>
              <w:ind w:left="84"/>
            </w:pPr>
            <w:r w:rsidRPr="009E4D68">
              <w:rPr>
                <w:spacing w:val="-2"/>
              </w:rPr>
              <w:t>Гайнешова</w:t>
            </w:r>
            <w:r w:rsidRPr="009E4D68">
              <w:rPr>
                <w:spacing w:val="-13"/>
              </w:rPr>
              <w:t xml:space="preserve"> </w:t>
            </w:r>
            <w:r w:rsidRPr="009E4D68">
              <w:rPr>
                <w:spacing w:val="-2"/>
              </w:rPr>
              <w:t>Мейрамгуль Баймуратовна</w:t>
            </w:r>
          </w:p>
        </w:tc>
        <w:tc>
          <w:tcPr>
            <w:tcW w:w="6429" w:type="dxa"/>
          </w:tcPr>
          <w:p w14:paraId="6E5A63B2" w14:textId="77777777" w:rsidR="001D647E" w:rsidRPr="009E4D68" w:rsidRDefault="00F127D7" w:rsidP="009E4D68">
            <w:pPr>
              <w:pStyle w:val="TableParagraph"/>
              <w:spacing w:before="0" w:line="261" w:lineRule="auto"/>
              <w:ind w:left="84" w:right="418"/>
              <w:jc w:val="both"/>
            </w:pPr>
            <w:r w:rsidRPr="009E4D68">
              <w:t>2023</w:t>
            </w:r>
            <w:r w:rsidRPr="009E4D68">
              <w:rPr>
                <w:spacing w:val="-7"/>
              </w:rPr>
              <w:t xml:space="preserve"> </w:t>
            </w:r>
            <w:r w:rsidRPr="009E4D68">
              <w:t>ж</w:t>
            </w:r>
            <w:r w:rsidRPr="009E4D68">
              <w:rPr>
                <w:spacing w:val="-7"/>
              </w:rPr>
              <w:t xml:space="preserve"> </w:t>
            </w:r>
            <w:r w:rsidRPr="009E4D68">
              <w:t>Өрлеу</w:t>
            </w:r>
            <w:r w:rsidRPr="009E4D68">
              <w:rPr>
                <w:spacing w:val="-8"/>
              </w:rPr>
              <w:t xml:space="preserve"> </w:t>
            </w:r>
            <w:r w:rsidRPr="009E4D68">
              <w:t>"10-11</w:t>
            </w:r>
            <w:r w:rsidRPr="009E4D68">
              <w:rPr>
                <w:spacing w:val="-7"/>
              </w:rPr>
              <w:t xml:space="preserve"> </w:t>
            </w:r>
            <w:r w:rsidRPr="009E4D68">
              <w:t>сыныптарда</w:t>
            </w:r>
            <w:r w:rsidRPr="009E4D68">
              <w:rPr>
                <w:spacing w:val="-7"/>
              </w:rPr>
              <w:t xml:space="preserve"> </w:t>
            </w:r>
            <w:r w:rsidRPr="009E4D68">
              <w:t>Қазақ</w:t>
            </w:r>
            <w:r w:rsidRPr="009E4D68">
              <w:rPr>
                <w:spacing w:val="-8"/>
              </w:rPr>
              <w:t xml:space="preserve"> </w:t>
            </w:r>
            <w:r w:rsidRPr="009E4D68">
              <w:t>тілі</w:t>
            </w:r>
            <w:r w:rsidRPr="009E4D68">
              <w:rPr>
                <w:spacing w:val="-8"/>
              </w:rPr>
              <w:t xml:space="preserve"> </w:t>
            </w:r>
            <w:r w:rsidRPr="009E4D68">
              <w:t>жəне</w:t>
            </w:r>
            <w:r w:rsidRPr="009E4D68">
              <w:rPr>
                <w:spacing w:val="-8"/>
              </w:rPr>
              <w:t xml:space="preserve"> </w:t>
            </w:r>
            <w:r w:rsidRPr="009E4D68">
              <w:t>Қазақ əдебиеті Т1 пəні бойынша педагогтердің базалық жəне пəндік құзыреттіліктерін дамыту"</w:t>
            </w:r>
          </w:p>
        </w:tc>
      </w:tr>
      <w:tr w:rsidR="001D647E" w:rsidRPr="009E4D68" w14:paraId="10F14F15" w14:textId="77777777" w:rsidTr="009E4D68">
        <w:trPr>
          <w:trHeight w:val="612"/>
        </w:trPr>
        <w:tc>
          <w:tcPr>
            <w:tcW w:w="563" w:type="dxa"/>
          </w:tcPr>
          <w:p w14:paraId="178200BE" w14:textId="77777777" w:rsidR="001D647E" w:rsidRPr="009E4D68" w:rsidRDefault="00F127D7" w:rsidP="009E4D68">
            <w:pPr>
              <w:pStyle w:val="TableParagraph"/>
              <w:spacing w:before="0"/>
              <w:ind w:left="85"/>
            </w:pPr>
            <w:r w:rsidRPr="009E4D68">
              <w:rPr>
                <w:spacing w:val="-5"/>
              </w:rPr>
              <w:t>53</w:t>
            </w:r>
          </w:p>
        </w:tc>
        <w:tc>
          <w:tcPr>
            <w:tcW w:w="3428" w:type="dxa"/>
          </w:tcPr>
          <w:p w14:paraId="71633A35" w14:textId="77777777" w:rsidR="001D647E" w:rsidRPr="009E4D68" w:rsidRDefault="00F127D7" w:rsidP="009E4D68">
            <w:pPr>
              <w:pStyle w:val="TableParagraph"/>
              <w:spacing w:before="0"/>
              <w:ind w:left="84"/>
            </w:pPr>
            <w:r w:rsidRPr="009E4D68">
              <w:t>Дагманова</w:t>
            </w:r>
            <w:r w:rsidRPr="009E4D68">
              <w:rPr>
                <w:spacing w:val="-8"/>
              </w:rPr>
              <w:t xml:space="preserve"> </w:t>
            </w:r>
            <w:r w:rsidRPr="009E4D68">
              <w:t>Арай</w:t>
            </w:r>
            <w:r w:rsidRPr="009E4D68">
              <w:rPr>
                <w:spacing w:val="-7"/>
              </w:rPr>
              <w:t xml:space="preserve"> </w:t>
            </w:r>
            <w:r w:rsidRPr="009E4D68">
              <w:rPr>
                <w:spacing w:val="-2"/>
              </w:rPr>
              <w:t>Абугалиевна</w:t>
            </w:r>
          </w:p>
        </w:tc>
        <w:tc>
          <w:tcPr>
            <w:tcW w:w="6429" w:type="dxa"/>
          </w:tcPr>
          <w:p w14:paraId="06BD0482" w14:textId="77777777" w:rsidR="001D647E" w:rsidRPr="009E4D68" w:rsidRDefault="00F127D7" w:rsidP="009E4D68">
            <w:pPr>
              <w:pStyle w:val="TableParagraph"/>
              <w:spacing w:before="0"/>
              <w:ind w:left="84"/>
            </w:pPr>
            <w:r w:rsidRPr="009E4D68">
              <w:t>«Развитие</w:t>
            </w:r>
            <w:r w:rsidRPr="009E4D68">
              <w:rPr>
                <w:spacing w:val="-10"/>
              </w:rPr>
              <w:t xml:space="preserve"> </w:t>
            </w:r>
            <w:r w:rsidRPr="009E4D68">
              <w:t>предметных</w:t>
            </w:r>
            <w:r w:rsidRPr="009E4D68">
              <w:rPr>
                <w:spacing w:val="-8"/>
              </w:rPr>
              <w:t xml:space="preserve"> </w:t>
            </w:r>
            <w:r w:rsidRPr="009E4D68">
              <w:t>компетаций</w:t>
            </w:r>
            <w:r w:rsidRPr="009E4D68">
              <w:rPr>
                <w:spacing w:val="-8"/>
              </w:rPr>
              <w:t xml:space="preserve"> </w:t>
            </w:r>
            <w:r w:rsidRPr="009E4D68">
              <w:t>учителей</w:t>
            </w:r>
            <w:r w:rsidRPr="009E4D68">
              <w:rPr>
                <w:spacing w:val="-8"/>
              </w:rPr>
              <w:t xml:space="preserve"> </w:t>
            </w:r>
            <w:r w:rsidRPr="009E4D68">
              <w:rPr>
                <w:spacing w:val="-2"/>
              </w:rPr>
              <w:t>математики</w:t>
            </w:r>
          </w:p>
          <w:p w14:paraId="1C62AF71" w14:textId="77777777" w:rsidR="001D647E" w:rsidRPr="009E4D68" w:rsidRDefault="00F127D7" w:rsidP="009E4D68">
            <w:pPr>
              <w:pStyle w:val="TableParagraph"/>
              <w:spacing w:before="0"/>
              <w:ind w:left="84"/>
            </w:pPr>
            <w:r w:rsidRPr="009E4D68">
              <w:t xml:space="preserve">5-9 </w:t>
            </w:r>
            <w:r w:rsidRPr="009E4D68">
              <w:rPr>
                <w:spacing w:val="-2"/>
              </w:rPr>
              <w:t>классов»</w:t>
            </w:r>
            <w:r w:rsidR="009E4D68">
              <w:t xml:space="preserve"> </w:t>
            </w:r>
            <w:r w:rsidRPr="009E4D68">
              <w:t>11.09-22.09.2023г.</w:t>
            </w:r>
            <w:r w:rsidRPr="009E4D68">
              <w:rPr>
                <w:spacing w:val="-14"/>
              </w:rPr>
              <w:t xml:space="preserve"> </w:t>
            </w:r>
            <w:r w:rsidRPr="009E4D68">
              <w:t>80</w:t>
            </w:r>
            <w:r w:rsidRPr="009E4D68">
              <w:rPr>
                <w:spacing w:val="-13"/>
              </w:rPr>
              <w:t xml:space="preserve"> </w:t>
            </w:r>
            <w:r w:rsidRPr="009E4D68">
              <w:t>часов</w:t>
            </w:r>
            <w:r w:rsidRPr="009E4D68">
              <w:rPr>
                <w:spacing w:val="-13"/>
              </w:rPr>
              <w:t xml:space="preserve"> </w:t>
            </w:r>
            <w:r w:rsidRPr="009E4D68">
              <w:rPr>
                <w:spacing w:val="-2"/>
              </w:rPr>
              <w:t>№0739575</w:t>
            </w:r>
          </w:p>
        </w:tc>
      </w:tr>
      <w:tr w:rsidR="001D647E" w:rsidRPr="009E4D68" w14:paraId="726933BD" w14:textId="77777777" w:rsidTr="009E4D68">
        <w:trPr>
          <w:trHeight w:val="266"/>
        </w:trPr>
        <w:tc>
          <w:tcPr>
            <w:tcW w:w="563" w:type="dxa"/>
          </w:tcPr>
          <w:p w14:paraId="1473819E" w14:textId="77777777" w:rsidR="001D647E" w:rsidRPr="009E4D68" w:rsidRDefault="00F127D7" w:rsidP="009E4D68">
            <w:pPr>
              <w:pStyle w:val="TableParagraph"/>
              <w:spacing w:before="0"/>
              <w:ind w:left="85"/>
            </w:pPr>
            <w:r w:rsidRPr="009E4D68">
              <w:rPr>
                <w:spacing w:val="-5"/>
              </w:rPr>
              <w:t>54</w:t>
            </w:r>
          </w:p>
        </w:tc>
        <w:tc>
          <w:tcPr>
            <w:tcW w:w="3428" w:type="dxa"/>
          </w:tcPr>
          <w:p w14:paraId="2E404B96" w14:textId="77777777" w:rsidR="001D647E" w:rsidRPr="009E4D68" w:rsidRDefault="00F127D7" w:rsidP="009E4D68">
            <w:pPr>
              <w:pStyle w:val="TableParagraph"/>
              <w:spacing w:before="0"/>
              <w:ind w:left="84"/>
            </w:pPr>
            <w:r w:rsidRPr="009E4D68">
              <w:t>Дарибаева</w:t>
            </w:r>
            <w:r w:rsidRPr="009E4D68">
              <w:rPr>
                <w:spacing w:val="-10"/>
              </w:rPr>
              <w:t xml:space="preserve"> </w:t>
            </w:r>
            <w:r w:rsidRPr="009E4D68">
              <w:t>Айгуль</w:t>
            </w:r>
            <w:r w:rsidRPr="009E4D68">
              <w:rPr>
                <w:spacing w:val="-10"/>
              </w:rPr>
              <w:t xml:space="preserve"> </w:t>
            </w:r>
            <w:r w:rsidRPr="009E4D68">
              <w:rPr>
                <w:spacing w:val="-2"/>
              </w:rPr>
              <w:t>Калеловна</w:t>
            </w:r>
          </w:p>
        </w:tc>
        <w:tc>
          <w:tcPr>
            <w:tcW w:w="6429" w:type="dxa"/>
          </w:tcPr>
          <w:p w14:paraId="73A09461" w14:textId="77777777" w:rsidR="001D647E" w:rsidRPr="009E4D68" w:rsidRDefault="00F127D7" w:rsidP="009E4D68">
            <w:pPr>
              <w:pStyle w:val="TableParagraph"/>
              <w:spacing w:before="0"/>
              <w:ind w:left="84"/>
            </w:pPr>
            <w:r w:rsidRPr="009E4D68">
              <w:rPr>
                <w:spacing w:val="-5"/>
              </w:rPr>
              <w:t>жоқ</w:t>
            </w:r>
          </w:p>
        </w:tc>
      </w:tr>
      <w:tr w:rsidR="001D647E" w:rsidRPr="009E4D68" w14:paraId="71DAD946" w14:textId="77777777" w:rsidTr="009E4D68">
        <w:trPr>
          <w:trHeight w:val="851"/>
        </w:trPr>
        <w:tc>
          <w:tcPr>
            <w:tcW w:w="563" w:type="dxa"/>
          </w:tcPr>
          <w:p w14:paraId="48F2C615" w14:textId="77777777" w:rsidR="001D647E" w:rsidRPr="009E4D68" w:rsidRDefault="00F127D7" w:rsidP="009E4D68">
            <w:pPr>
              <w:pStyle w:val="TableParagraph"/>
              <w:spacing w:before="0"/>
              <w:ind w:left="85"/>
            </w:pPr>
            <w:r w:rsidRPr="009E4D68">
              <w:rPr>
                <w:spacing w:val="-5"/>
              </w:rPr>
              <w:t>55</w:t>
            </w:r>
          </w:p>
        </w:tc>
        <w:tc>
          <w:tcPr>
            <w:tcW w:w="3428" w:type="dxa"/>
          </w:tcPr>
          <w:p w14:paraId="24A5E72D" w14:textId="77777777" w:rsidR="001D647E" w:rsidRPr="009E4D68" w:rsidRDefault="00F127D7" w:rsidP="009E4D68">
            <w:pPr>
              <w:pStyle w:val="TableParagraph"/>
              <w:spacing w:before="0" w:line="261" w:lineRule="auto"/>
              <w:ind w:left="84" w:right="1204"/>
            </w:pPr>
            <w:r w:rsidRPr="009E4D68">
              <w:t>Дарменбаева</w:t>
            </w:r>
            <w:r w:rsidRPr="009E4D68">
              <w:rPr>
                <w:spacing w:val="-15"/>
              </w:rPr>
              <w:t xml:space="preserve"> </w:t>
            </w:r>
            <w:r w:rsidRPr="009E4D68">
              <w:t xml:space="preserve">Балнур </w:t>
            </w:r>
            <w:r w:rsidRPr="009E4D68">
              <w:rPr>
                <w:spacing w:val="-2"/>
              </w:rPr>
              <w:t>Бакытовна</w:t>
            </w:r>
          </w:p>
        </w:tc>
        <w:tc>
          <w:tcPr>
            <w:tcW w:w="6429" w:type="dxa"/>
          </w:tcPr>
          <w:p w14:paraId="0BA27122" w14:textId="77777777" w:rsidR="001D647E" w:rsidRPr="009E4D68" w:rsidRDefault="00F127D7" w:rsidP="009E4D68">
            <w:pPr>
              <w:pStyle w:val="TableParagraph"/>
              <w:spacing w:before="0" w:line="261" w:lineRule="auto"/>
              <w:ind w:left="84"/>
            </w:pPr>
            <w:r w:rsidRPr="009E4D68">
              <w:t>2023 Өрлеу "5-9 сыныптардағы информатика пəнінің күрделі</w:t>
            </w:r>
            <w:r w:rsidRPr="009E4D68">
              <w:rPr>
                <w:spacing w:val="-7"/>
              </w:rPr>
              <w:t xml:space="preserve"> </w:t>
            </w:r>
            <w:r w:rsidRPr="009E4D68">
              <w:t>тақырыптары</w:t>
            </w:r>
            <w:r w:rsidRPr="009E4D68">
              <w:rPr>
                <w:spacing w:val="-7"/>
              </w:rPr>
              <w:t xml:space="preserve"> </w:t>
            </w:r>
            <w:r w:rsidRPr="009E4D68">
              <w:t>бойынша</w:t>
            </w:r>
            <w:r w:rsidRPr="009E4D68">
              <w:rPr>
                <w:spacing w:val="-7"/>
              </w:rPr>
              <w:t xml:space="preserve"> </w:t>
            </w:r>
            <w:r w:rsidRPr="009E4D68">
              <w:t>пəн</w:t>
            </w:r>
            <w:r w:rsidRPr="009E4D68">
              <w:rPr>
                <w:spacing w:val="-6"/>
              </w:rPr>
              <w:t xml:space="preserve"> </w:t>
            </w:r>
            <w:r w:rsidRPr="009E4D68">
              <w:t>мұғалімдерінің</w:t>
            </w:r>
            <w:r w:rsidRPr="009E4D68">
              <w:rPr>
                <w:spacing w:val="-7"/>
              </w:rPr>
              <w:t xml:space="preserve"> </w:t>
            </w:r>
            <w:r w:rsidRPr="009E4D68">
              <w:t>пəндік құзыреттілігін дамыту"</w:t>
            </w:r>
          </w:p>
        </w:tc>
      </w:tr>
      <w:tr w:rsidR="001D647E" w:rsidRPr="009E4D68" w14:paraId="2D848BDD" w14:textId="77777777" w:rsidTr="009E4D68">
        <w:trPr>
          <w:trHeight w:val="566"/>
        </w:trPr>
        <w:tc>
          <w:tcPr>
            <w:tcW w:w="563" w:type="dxa"/>
          </w:tcPr>
          <w:p w14:paraId="73CE4DE9" w14:textId="77777777" w:rsidR="001D647E" w:rsidRPr="009E4D68" w:rsidRDefault="00F127D7" w:rsidP="009E4D68">
            <w:pPr>
              <w:pStyle w:val="TableParagraph"/>
              <w:spacing w:before="0"/>
              <w:ind w:left="85"/>
            </w:pPr>
            <w:r w:rsidRPr="009E4D68">
              <w:rPr>
                <w:spacing w:val="-5"/>
              </w:rPr>
              <w:t>56</w:t>
            </w:r>
          </w:p>
        </w:tc>
        <w:tc>
          <w:tcPr>
            <w:tcW w:w="3428" w:type="dxa"/>
          </w:tcPr>
          <w:p w14:paraId="4C8FCAAC" w14:textId="77777777" w:rsidR="001D647E" w:rsidRPr="009E4D68" w:rsidRDefault="00F127D7" w:rsidP="009E4D68">
            <w:pPr>
              <w:pStyle w:val="TableParagraph"/>
              <w:spacing w:before="0" w:line="261" w:lineRule="auto"/>
              <w:ind w:left="84" w:right="1047"/>
            </w:pPr>
            <w:r w:rsidRPr="009E4D68">
              <w:rPr>
                <w:spacing w:val="-2"/>
              </w:rPr>
              <w:t>Даутов</w:t>
            </w:r>
            <w:r w:rsidRPr="009E4D68">
              <w:rPr>
                <w:spacing w:val="-13"/>
              </w:rPr>
              <w:t xml:space="preserve"> </w:t>
            </w:r>
            <w:r w:rsidRPr="009E4D68">
              <w:rPr>
                <w:spacing w:val="-2"/>
              </w:rPr>
              <w:t>Бейбитбек Аскербекович</w:t>
            </w:r>
          </w:p>
        </w:tc>
        <w:tc>
          <w:tcPr>
            <w:tcW w:w="6429" w:type="dxa"/>
          </w:tcPr>
          <w:p w14:paraId="435EF908" w14:textId="77777777" w:rsidR="001D647E" w:rsidRPr="009E4D68" w:rsidRDefault="00F127D7" w:rsidP="009E4D68">
            <w:pPr>
              <w:pStyle w:val="TableParagraph"/>
              <w:spacing w:before="0" w:line="261" w:lineRule="auto"/>
              <w:ind w:left="84"/>
            </w:pPr>
            <w:r w:rsidRPr="009E4D68">
              <w:t>2022</w:t>
            </w:r>
            <w:r w:rsidRPr="009E4D68">
              <w:rPr>
                <w:spacing w:val="-7"/>
              </w:rPr>
              <w:t xml:space="preserve"> </w:t>
            </w:r>
            <w:r w:rsidRPr="009E4D68">
              <w:t>Өркен</w:t>
            </w:r>
            <w:r w:rsidRPr="009E4D68">
              <w:rPr>
                <w:spacing w:val="-7"/>
              </w:rPr>
              <w:t xml:space="preserve"> </w:t>
            </w:r>
            <w:r w:rsidRPr="009E4D68">
              <w:t>"Дене</w:t>
            </w:r>
            <w:r w:rsidRPr="009E4D68">
              <w:rPr>
                <w:spacing w:val="-7"/>
              </w:rPr>
              <w:t xml:space="preserve"> </w:t>
            </w:r>
            <w:r w:rsidRPr="009E4D68">
              <w:t>тəрбиесі</w:t>
            </w:r>
            <w:r w:rsidRPr="009E4D68">
              <w:rPr>
                <w:spacing w:val="-7"/>
              </w:rPr>
              <w:t xml:space="preserve"> </w:t>
            </w:r>
            <w:r w:rsidRPr="009E4D68">
              <w:t>мұғалімдерінің</w:t>
            </w:r>
            <w:r w:rsidRPr="009E4D68">
              <w:rPr>
                <w:spacing w:val="-7"/>
              </w:rPr>
              <w:t xml:space="preserve"> </w:t>
            </w:r>
            <w:r w:rsidRPr="009E4D68">
              <w:t>кəсіби құзыреттілігі мен тəжірибеін жетілдіру"</w:t>
            </w:r>
          </w:p>
        </w:tc>
      </w:tr>
      <w:tr w:rsidR="0015450A" w:rsidRPr="009E4D68" w14:paraId="17E7A773" w14:textId="77777777" w:rsidTr="00FE4ACD">
        <w:trPr>
          <w:trHeight w:val="749"/>
        </w:trPr>
        <w:tc>
          <w:tcPr>
            <w:tcW w:w="563" w:type="dxa"/>
          </w:tcPr>
          <w:p w14:paraId="50F65C99" w14:textId="77777777" w:rsidR="0015450A" w:rsidRPr="009E4D68" w:rsidRDefault="0015450A" w:rsidP="009E4D68">
            <w:pPr>
              <w:pStyle w:val="TableParagraph"/>
              <w:spacing w:before="0"/>
              <w:ind w:left="85"/>
            </w:pPr>
            <w:r w:rsidRPr="009E4D68">
              <w:rPr>
                <w:spacing w:val="-5"/>
              </w:rPr>
              <w:t>57</w:t>
            </w:r>
          </w:p>
        </w:tc>
        <w:tc>
          <w:tcPr>
            <w:tcW w:w="3428" w:type="dxa"/>
          </w:tcPr>
          <w:p w14:paraId="164B4615" w14:textId="77777777" w:rsidR="0015450A" w:rsidRPr="009E4D68" w:rsidRDefault="0015450A" w:rsidP="009E4D68">
            <w:pPr>
              <w:pStyle w:val="TableParagraph"/>
              <w:spacing w:before="0" w:line="261" w:lineRule="auto"/>
              <w:ind w:left="84" w:right="1353"/>
            </w:pPr>
            <w:r w:rsidRPr="009E4D68">
              <w:t>Донбаева</w:t>
            </w:r>
            <w:r w:rsidRPr="009E4D68">
              <w:rPr>
                <w:spacing w:val="-15"/>
              </w:rPr>
              <w:t xml:space="preserve"> </w:t>
            </w:r>
            <w:r w:rsidRPr="009E4D68">
              <w:t xml:space="preserve">Айғаным </w:t>
            </w:r>
            <w:r w:rsidRPr="009E4D68">
              <w:rPr>
                <w:spacing w:val="-2"/>
              </w:rPr>
              <w:t>Сейділдəқызы</w:t>
            </w:r>
          </w:p>
        </w:tc>
        <w:tc>
          <w:tcPr>
            <w:tcW w:w="6429" w:type="dxa"/>
          </w:tcPr>
          <w:p w14:paraId="60CC47B4" w14:textId="77777777" w:rsidR="0015450A" w:rsidRPr="009E4D68" w:rsidRDefault="0015450A" w:rsidP="009E4D68">
            <w:pPr>
              <w:pStyle w:val="TableParagraph"/>
              <w:spacing w:before="0" w:line="261" w:lineRule="auto"/>
              <w:ind w:left="84"/>
            </w:pPr>
            <w:r w:rsidRPr="009E4D68">
              <w:t>«Урок</w:t>
            </w:r>
            <w:r w:rsidRPr="009E4D68">
              <w:rPr>
                <w:spacing w:val="-15"/>
              </w:rPr>
              <w:t xml:space="preserve"> </w:t>
            </w:r>
            <w:r w:rsidRPr="009E4D68">
              <w:t>математики</w:t>
            </w:r>
            <w:r w:rsidRPr="009E4D68">
              <w:rPr>
                <w:spacing w:val="-15"/>
              </w:rPr>
              <w:t xml:space="preserve"> </w:t>
            </w:r>
            <w:r w:rsidRPr="009E4D68">
              <w:t>в</w:t>
            </w:r>
            <w:r w:rsidRPr="009E4D68">
              <w:rPr>
                <w:spacing w:val="-15"/>
              </w:rPr>
              <w:t xml:space="preserve"> </w:t>
            </w:r>
            <w:r w:rsidRPr="009E4D68">
              <w:t>школе:</w:t>
            </w:r>
            <w:r w:rsidRPr="009E4D68">
              <w:rPr>
                <w:spacing w:val="-15"/>
              </w:rPr>
              <w:t xml:space="preserve"> </w:t>
            </w:r>
            <w:r w:rsidRPr="009E4D68">
              <w:t>фокусы</w:t>
            </w:r>
            <w:r w:rsidRPr="009E4D68">
              <w:rPr>
                <w:spacing w:val="-15"/>
              </w:rPr>
              <w:t xml:space="preserve"> </w:t>
            </w:r>
            <w:r w:rsidRPr="009E4D68">
              <w:t>и</w:t>
            </w:r>
            <w:r w:rsidRPr="009E4D68">
              <w:rPr>
                <w:spacing w:val="-15"/>
              </w:rPr>
              <w:t xml:space="preserve"> </w:t>
            </w:r>
            <w:r w:rsidRPr="009E4D68">
              <w:t>стратегии улучшений» № 039700</w:t>
            </w:r>
            <w:r w:rsidRPr="009E4D68">
              <w:rPr>
                <w:spacing w:val="40"/>
              </w:rPr>
              <w:t xml:space="preserve"> </w:t>
            </w:r>
            <w:r w:rsidRPr="009E4D68">
              <w:t>08.08.2023 АОО</w:t>
            </w:r>
            <w:r w:rsidRPr="009E4D68">
              <w:rPr>
                <w:spacing w:val="-15"/>
              </w:rPr>
              <w:t xml:space="preserve"> </w:t>
            </w:r>
            <w:r w:rsidRPr="009E4D68">
              <w:rPr>
                <w:spacing w:val="-5"/>
              </w:rPr>
              <w:t>НИШ</w:t>
            </w:r>
          </w:p>
        </w:tc>
      </w:tr>
      <w:tr w:rsidR="0015450A" w:rsidRPr="009E4D68" w14:paraId="713DB440" w14:textId="77777777" w:rsidTr="009E4D68">
        <w:trPr>
          <w:trHeight w:val="641"/>
        </w:trPr>
        <w:tc>
          <w:tcPr>
            <w:tcW w:w="563" w:type="dxa"/>
          </w:tcPr>
          <w:p w14:paraId="2D0F9F33" w14:textId="77777777" w:rsidR="0015450A" w:rsidRPr="009E4D68" w:rsidRDefault="0015450A" w:rsidP="009E4D68">
            <w:pPr>
              <w:pStyle w:val="TableParagraph"/>
              <w:spacing w:before="0"/>
              <w:ind w:left="85"/>
            </w:pPr>
            <w:r w:rsidRPr="009E4D68">
              <w:rPr>
                <w:spacing w:val="-5"/>
              </w:rPr>
              <w:t>58</w:t>
            </w:r>
          </w:p>
        </w:tc>
        <w:tc>
          <w:tcPr>
            <w:tcW w:w="3428" w:type="dxa"/>
          </w:tcPr>
          <w:p w14:paraId="4B5B38C0" w14:textId="77777777" w:rsidR="0015450A" w:rsidRPr="009E4D68" w:rsidRDefault="0015450A" w:rsidP="009E4D68">
            <w:pPr>
              <w:pStyle w:val="TableParagraph"/>
              <w:spacing w:before="0" w:line="261" w:lineRule="auto"/>
              <w:ind w:left="84" w:right="1047"/>
            </w:pPr>
            <w:r w:rsidRPr="009E4D68">
              <w:rPr>
                <w:spacing w:val="-2"/>
              </w:rPr>
              <w:t>Дуйсакова</w:t>
            </w:r>
            <w:r w:rsidRPr="009E4D68">
              <w:rPr>
                <w:spacing w:val="-13"/>
              </w:rPr>
              <w:t xml:space="preserve"> </w:t>
            </w:r>
            <w:r w:rsidRPr="009E4D68">
              <w:rPr>
                <w:spacing w:val="-2"/>
              </w:rPr>
              <w:t>Айгул Есенгелдиевна</w:t>
            </w:r>
          </w:p>
        </w:tc>
        <w:tc>
          <w:tcPr>
            <w:tcW w:w="6429" w:type="dxa"/>
          </w:tcPr>
          <w:p w14:paraId="059CF3B2" w14:textId="77777777" w:rsidR="0015450A" w:rsidRPr="009E4D68" w:rsidRDefault="0015450A" w:rsidP="009E4D68">
            <w:pPr>
              <w:pStyle w:val="TableParagraph"/>
              <w:spacing w:before="0" w:line="261" w:lineRule="auto"/>
              <w:ind w:left="84"/>
            </w:pPr>
            <w:r w:rsidRPr="009E4D68">
              <w:t>«7-9</w:t>
            </w:r>
            <w:r w:rsidRPr="009E4D68">
              <w:rPr>
                <w:spacing w:val="-10"/>
              </w:rPr>
              <w:t xml:space="preserve"> </w:t>
            </w:r>
            <w:r w:rsidRPr="009E4D68">
              <w:t>сыныптарда</w:t>
            </w:r>
            <w:r w:rsidRPr="009E4D68">
              <w:rPr>
                <w:spacing w:val="-10"/>
              </w:rPr>
              <w:t xml:space="preserve"> </w:t>
            </w:r>
            <w:r w:rsidRPr="009E4D68">
              <w:t>география</w:t>
            </w:r>
            <w:r w:rsidRPr="009E4D68">
              <w:rPr>
                <w:spacing w:val="-10"/>
              </w:rPr>
              <w:t xml:space="preserve"> </w:t>
            </w:r>
            <w:r w:rsidRPr="009E4D68">
              <w:t>мұғалімдерінің</w:t>
            </w:r>
            <w:r w:rsidRPr="009E4D68">
              <w:rPr>
                <w:spacing w:val="-11"/>
              </w:rPr>
              <w:t xml:space="preserve"> </w:t>
            </w:r>
            <w:r w:rsidRPr="009E4D68">
              <w:t>пəндік құзыреттілігін дамыту» 24.04-05.05.2023ж.</w:t>
            </w:r>
            <w:r w:rsidRPr="009E4D68">
              <w:rPr>
                <w:spacing w:val="-5"/>
              </w:rPr>
              <w:t xml:space="preserve"> </w:t>
            </w:r>
            <w:r w:rsidRPr="009E4D68">
              <w:t>80</w:t>
            </w:r>
            <w:r w:rsidRPr="009E4D68">
              <w:rPr>
                <w:spacing w:val="-2"/>
              </w:rPr>
              <w:t xml:space="preserve"> </w:t>
            </w:r>
            <w:r w:rsidRPr="009E4D68">
              <w:t>сағат</w:t>
            </w:r>
            <w:r w:rsidRPr="009E4D68">
              <w:rPr>
                <w:spacing w:val="-2"/>
              </w:rPr>
              <w:t xml:space="preserve"> №0633087</w:t>
            </w:r>
          </w:p>
        </w:tc>
      </w:tr>
      <w:tr w:rsidR="0015450A" w:rsidRPr="009E4D68" w14:paraId="2EA2E28E" w14:textId="77777777" w:rsidTr="0015450A">
        <w:trPr>
          <w:trHeight w:val="674"/>
        </w:trPr>
        <w:tc>
          <w:tcPr>
            <w:tcW w:w="563" w:type="dxa"/>
          </w:tcPr>
          <w:p w14:paraId="6738EB1E" w14:textId="77777777" w:rsidR="0015450A" w:rsidRPr="009E4D68" w:rsidRDefault="0015450A" w:rsidP="009E4D68">
            <w:pPr>
              <w:pStyle w:val="TableParagraph"/>
              <w:spacing w:before="0"/>
              <w:ind w:left="85"/>
            </w:pPr>
            <w:r w:rsidRPr="009E4D68">
              <w:rPr>
                <w:spacing w:val="-5"/>
              </w:rPr>
              <w:t>59</w:t>
            </w:r>
          </w:p>
        </w:tc>
        <w:tc>
          <w:tcPr>
            <w:tcW w:w="3428" w:type="dxa"/>
          </w:tcPr>
          <w:p w14:paraId="0DA0BF15" w14:textId="77777777" w:rsidR="0015450A" w:rsidRPr="009E4D68" w:rsidRDefault="0015450A" w:rsidP="009E4D68">
            <w:pPr>
              <w:pStyle w:val="TableParagraph"/>
              <w:spacing w:before="0" w:line="261" w:lineRule="auto"/>
              <w:ind w:left="84" w:right="1195"/>
            </w:pPr>
            <w:r w:rsidRPr="009E4D68">
              <w:t>Дюсенбаева</w:t>
            </w:r>
            <w:r w:rsidRPr="009E4D68">
              <w:rPr>
                <w:spacing w:val="-15"/>
              </w:rPr>
              <w:t xml:space="preserve"> </w:t>
            </w:r>
            <w:r w:rsidRPr="009E4D68">
              <w:t xml:space="preserve">Перизат </w:t>
            </w:r>
            <w:r w:rsidRPr="009E4D68">
              <w:rPr>
                <w:spacing w:val="-2"/>
              </w:rPr>
              <w:t>Нұрлыбекқызы</w:t>
            </w:r>
          </w:p>
        </w:tc>
        <w:tc>
          <w:tcPr>
            <w:tcW w:w="6429" w:type="dxa"/>
          </w:tcPr>
          <w:p w14:paraId="6ACF52A8" w14:textId="77777777" w:rsidR="0015450A" w:rsidRPr="009E4D68" w:rsidRDefault="0015450A" w:rsidP="009E4D68">
            <w:pPr>
              <w:pStyle w:val="TableParagraph"/>
              <w:spacing w:before="0" w:line="261" w:lineRule="auto"/>
              <w:ind w:left="84" w:right="247"/>
            </w:pPr>
            <w:r w:rsidRPr="009E4D68">
              <w:t>01.09.2023ж.«Ата-аналарды психологиялық- педагогикалық</w:t>
            </w:r>
            <w:r w:rsidRPr="009E4D68">
              <w:rPr>
                <w:spacing w:val="-15"/>
              </w:rPr>
              <w:t xml:space="preserve"> </w:t>
            </w:r>
            <w:r w:rsidRPr="009E4D68">
              <w:t>ағартудың</w:t>
            </w:r>
            <w:r w:rsidRPr="009E4D68">
              <w:rPr>
                <w:spacing w:val="-15"/>
              </w:rPr>
              <w:t xml:space="preserve"> </w:t>
            </w:r>
            <w:r w:rsidRPr="009E4D68">
              <w:t>ғылыми-əдістемелік</w:t>
            </w:r>
            <w:r w:rsidRPr="009E4D68">
              <w:rPr>
                <w:spacing w:val="-15"/>
              </w:rPr>
              <w:t xml:space="preserve"> </w:t>
            </w:r>
            <w:r w:rsidRPr="009E4D68">
              <w:t>негіздері»</w:t>
            </w:r>
          </w:p>
        </w:tc>
      </w:tr>
      <w:tr w:rsidR="0015450A" w:rsidRPr="009E4D68" w14:paraId="483D690B" w14:textId="77777777" w:rsidTr="009E4D68">
        <w:trPr>
          <w:trHeight w:val="589"/>
        </w:trPr>
        <w:tc>
          <w:tcPr>
            <w:tcW w:w="563" w:type="dxa"/>
          </w:tcPr>
          <w:p w14:paraId="39DA2E3D" w14:textId="77777777" w:rsidR="0015450A" w:rsidRPr="009E4D68" w:rsidRDefault="0015450A" w:rsidP="009E4D68">
            <w:pPr>
              <w:pStyle w:val="TableParagraph"/>
              <w:spacing w:before="0"/>
              <w:ind w:left="85"/>
            </w:pPr>
            <w:r w:rsidRPr="009E4D68">
              <w:rPr>
                <w:spacing w:val="-5"/>
              </w:rPr>
              <w:t>60</w:t>
            </w:r>
          </w:p>
        </w:tc>
        <w:tc>
          <w:tcPr>
            <w:tcW w:w="3428" w:type="dxa"/>
          </w:tcPr>
          <w:p w14:paraId="022CAD09" w14:textId="77777777" w:rsidR="0015450A" w:rsidRPr="009E4D68" w:rsidRDefault="0015450A" w:rsidP="009E4D68">
            <w:pPr>
              <w:pStyle w:val="TableParagraph"/>
              <w:spacing w:before="0"/>
              <w:ind w:left="84"/>
            </w:pPr>
            <w:r w:rsidRPr="009E4D68">
              <w:t>Елгонова</w:t>
            </w:r>
            <w:r w:rsidRPr="009E4D68">
              <w:rPr>
                <w:spacing w:val="-7"/>
              </w:rPr>
              <w:t xml:space="preserve"> </w:t>
            </w:r>
            <w:r w:rsidRPr="009E4D68">
              <w:t>Айнур</w:t>
            </w:r>
            <w:r w:rsidRPr="009E4D68">
              <w:rPr>
                <w:spacing w:val="-6"/>
              </w:rPr>
              <w:t xml:space="preserve"> </w:t>
            </w:r>
            <w:r w:rsidRPr="009E4D68">
              <w:rPr>
                <w:spacing w:val="-2"/>
              </w:rPr>
              <w:t>Ермаханкызы</w:t>
            </w:r>
          </w:p>
        </w:tc>
        <w:tc>
          <w:tcPr>
            <w:tcW w:w="6429" w:type="dxa"/>
          </w:tcPr>
          <w:p w14:paraId="06F6E1B4" w14:textId="77777777" w:rsidR="0015450A" w:rsidRPr="009E4D68" w:rsidRDefault="0015450A" w:rsidP="009E4D68">
            <w:pPr>
              <w:pStyle w:val="TableParagraph"/>
              <w:spacing w:before="0" w:line="261" w:lineRule="auto"/>
              <w:ind w:left="84"/>
            </w:pPr>
            <w:r w:rsidRPr="009E4D68">
              <w:t>26.03-05.04.2024г. «Формирование читательской граматности</w:t>
            </w:r>
            <w:r w:rsidRPr="009E4D68">
              <w:rPr>
                <w:spacing w:val="-11"/>
              </w:rPr>
              <w:t xml:space="preserve"> </w:t>
            </w:r>
            <w:r w:rsidRPr="009E4D68">
              <w:t>на</w:t>
            </w:r>
            <w:r w:rsidRPr="009E4D68">
              <w:rPr>
                <w:spacing w:val="-12"/>
              </w:rPr>
              <w:t xml:space="preserve"> </w:t>
            </w:r>
            <w:r w:rsidRPr="009E4D68">
              <w:t>уроках</w:t>
            </w:r>
            <w:r w:rsidRPr="009E4D68">
              <w:rPr>
                <w:spacing w:val="-12"/>
              </w:rPr>
              <w:t xml:space="preserve"> </w:t>
            </w:r>
            <w:r w:rsidRPr="009E4D68">
              <w:t>русского</w:t>
            </w:r>
            <w:r w:rsidRPr="009E4D68">
              <w:rPr>
                <w:spacing w:val="-11"/>
              </w:rPr>
              <w:t xml:space="preserve"> </w:t>
            </w:r>
            <w:r w:rsidRPr="009E4D68">
              <w:t>языка</w:t>
            </w:r>
            <w:r w:rsidRPr="009E4D68">
              <w:rPr>
                <w:spacing w:val="-12"/>
              </w:rPr>
              <w:t xml:space="preserve"> </w:t>
            </w:r>
            <w:r w:rsidRPr="009E4D68">
              <w:t>и</w:t>
            </w:r>
            <w:r w:rsidRPr="009E4D68">
              <w:rPr>
                <w:spacing w:val="-11"/>
              </w:rPr>
              <w:t xml:space="preserve"> </w:t>
            </w:r>
            <w:r w:rsidRPr="009E4D68">
              <w:t>летературы</w:t>
            </w:r>
            <w:r w:rsidRPr="009E4D68">
              <w:rPr>
                <w:spacing w:val="-12"/>
              </w:rPr>
              <w:t xml:space="preserve"> </w:t>
            </w:r>
            <w:r w:rsidRPr="009E4D68">
              <w:t>Я2»</w:t>
            </w:r>
            <w:r w:rsidR="009E4D68">
              <w:t xml:space="preserve"> </w:t>
            </w:r>
            <w:r w:rsidRPr="009E4D68">
              <w:rPr>
                <w:spacing w:val="-2"/>
              </w:rPr>
              <w:t>№0860522</w:t>
            </w:r>
          </w:p>
        </w:tc>
      </w:tr>
      <w:tr w:rsidR="0015450A" w:rsidRPr="009E4D68" w14:paraId="7CA9EA57" w14:textId="77777777" w:rsidTr="009E4D68">
        <w:trPr>
          <w:trHeight w:val="556"/>
        </w:trPr>
        <w:tc>
          <w:tcPr>
            <w:tcW w:w="563" w:type="dxa"/>
          </w:tcPr>
          <w:p w14:paraId="76F3B3BC" w14:textId="77777777" w:rsidR="0015450A" w:rsidRPr="009E4D68" w:rsidRDefault="0015450A" w:rsidP="009E4D68">
            <w:pPr>
              <w:pStyle w:val="TableParagraph"/>
              <w:spacing w:before="0"/>
              <w:ind w:left="85"/>
            </w:pPr>
            <w:r w:rsidRPr="009E4D68">
              <w:rPr>
                <w:spacing w:val="-5"/>
              </w:rPr>
              <w:t>61</w:t>
            </w:r>
          </w:p>
        </w:tc>
        <w:tc>
          <w:tcPr>
            <w:tcW w:w="3428" w:type="dxa"/>
          </w:tcPr>
          <w:p w14:paraId="7E4321AA" w14:textId="77777777" w:rsidR="0015450A" w:rsidRPr="009E4D68" w:rsidRDefault="0015450A" w:rsidP="009E4D68">
            <w:pPr>
              <w:pStyle w:val="TableParagraph"/>
              <w:spacing w:before="0"/>
              <w:ind w:left="84"/>
            </w:pPr>
            <w:r w:rsidRPr="009E4D68">
              <w:rPr>
                <w:spacing w:val="-2"/>
              </w:rPr>
              <w:t>Енсебаева</w:t>
            </w:r>
            <w:r w:rsidRPr="009E4D68">
              <w:rPr>
                <w:spacing w:val="-3"/>
              </w:rPr>
              <w:t xml:space="preserve"> </w:t>
            </w:r>
            <w:r w:rsidRPr="009E4D68">
              <w:rPr>
                <w:spacing w:val="-2"/>
              </w:rPr>
              <w:t>Тоты</w:t>
            </w:r>
            <w:r w:rsidRPr="009E4D68">
              <w:rPr>
                <w:spacing w:val="-3"/>
              </w:rPr>
              <w:t xml:space="preserve"> </w:t>
            </w:r>
            <w:r w:rsidRPr="009E4D68">
              <w:rPr>
                <w:spacing w:val="-2"/>
              </w:rPr>
              <w:t>Кенжебековна</w:t>
            </w:r>
          </w:p>
        </w:tc>
        <w:tc>
          <w:tcPr>
            <w:tcW w:w="6429" w:type="dxa"/>
          </w:tcPr>
          <w:p w14:paraId="706F6606" w14:textId="77777777" w:rsidR="0015450A" w:rsidRPr="009E4D68" w:rsidRDefault="0015450A" w:rsidP="009E4D68">
            <w:pPr>
              <w:pStyle w:val="TableParagraph"/>
              <w:spacing w:before="0" w:line="261" w:lineRule="auto"/>
              <w:ind w:left="84" w:right="348"/>
            </w:pPr>
            <w:r w:rsidRPr="009E4D68">
              <w:t>«Бастауыш</w:t>
            </w:r>
            <w:r w:rsidRPr="009E4D68">
              <w:rPr>
                <w:spacing w:val="-3"/>
              </w:rPr>
              <w:t xml:space="preserve"> </w:t>
            </w:r>
            <w:r w:rsidRPr="009E4D68">
              <w:t>мектептегі</w:t>
            </w:r>
            <w:r w:rsidRPr="009E4D68">
              <w:rPr>
                <w:spacing w:val="-3"/>
              </w:rPr>
              <w:t xml:space="preserve"> </w:t>
            </w:r>
            <w:r w:rsidRPr="009E4D68">
              <w:t>сабақ:</w:t>
            </w:r>
            <w:r w:rsidRPr="009E4D68">
              <w:rPr>
                <w:spacing w:val="-2"/>
              </w:rPr>
              <w:t xml:space="preserve"> </w:t>
            </w:r>
            <w:r w:rsidRPr="009E4D68">
              <w:t>басымдықтар</w:t>
            </w:r>
            <w:r w:rsidRPr="009E4D68">
              <w:rPr>
                <w:spacing w:val="-2"/>
              </w:rPr>
              <w:t xml:space="preserve"> </w:t>
            </w:r>
            <w:r w:rsidRPr="009E4D68">
              <w:t>жəне жетілдіру</w:t>
            </w:r>
            <w:r w:rsidRPr="009E4D68">
              <w:rPr>
                <w:spacing w:val="-14"/>
              </w:rPr>
              <w:t xml:space="preserve"> </w:t>
            </w:r>
            <w:r w:rsidRPr="009E4D68">
              <w:t>стратегиялары»</w:t>
            </w:r>
            <w:r w:rsidRPr="009E4D68">
              <w:rPr>
                <w:spacing w:val="-13"/>
              </w:rPr>
              <w:t xml:space="preserve"> </w:t>
            </w:r>
            <w:r w:rsidRPr="009E4D68">
              <w:t>25.07.2023ж.</w:t>
            </w:r>
            <w:r w:rsidRPr="009E4D68">
              <w:rPr>
                <w:spacing w:val="-13"/>
              </w:rPr>
              <w:t xml:space="preserve"> </w:t>
            </w:r>
            <w:r w:rsidRPr="009E4D68">
              <w:t>120</w:t>
            </w:r>
            <w:r w:rsidRPr="009E4D68">
              <w:rPr>
                <w:spacing w:val="-13"/>
              </w:rPr>
              <w:t xml:space="preserve"> </w:t>
            </w:r>
            <w:r w:rsidRPr="009E4D68">
              <w:t>сағат</w:t>
            </w:r>
          </w:p>
        </w:tc>
      </w:tr>
      <w:tr w:rsidR="0015450A" w:rsidRPr="009E4D68" w14:paraId="2F0A3F5B" w14:textId="77777777" w:rsidTr="009E4D68">
        <w:trPr>
          <w:trHeight w:val="833"/>
        </w:trPr>
        <w:tc>
          <w:tcPr>
            <w:tcW w:w="563" w:type="dxa"/>
          </w:tcPr>
          <w:p w14:paraId="1D8FF6AE" w14:textId="77777777" w:rsidR="0015450A" w:rsidRPr="009E4D68" w:rsidRDefault="0015450A" w:rsidP="009E4D68">
            <w:pPr>
              <w:pStyle w:val="TableParagraph"/>
              <w:spacing w:before="0"/>
              <w:ind w:left="85"/>
            </w:pPr>
            <w:r w:rsidRPr="009E4D68">
              <w:rPr>
                <w:spacing w:val="-5"/>
              </w:rPr>
              <w:t>62</w:t>
            </w:r>
          </w:p>
        </w:tc>
        <w:tc>
          <w:tcPr>
            <w:tcW w:w="3428" w:type="dxa"/>
          </w:tcPr>
          <w:p w14:paraId="36F73A6B" w14:textId="77777777" w:rsidR="0015450A" w:rsidRPr="009E4D68" w:rsidRDefault="0015450A" w:rsidP="009E4D68">
            <w:pPr>
              <w:pStyle w:val="TableParagraph"/>
              <w:spacing w:before="0"/>
              <w:ind w:left="84"/>
            </w:pPr>
            <w:r w:rsidRPr="009E4D68">
              <w:t>Ерболат</w:t>
            </w:r>
            <w:r w:rsidRPr="009E4D68">
              <w:rPr>
                <w:spacing w:val="-6"/>
              </w:rPr>
              <w:t xml:space="preserve"> </w:t>
            </w:r>
            <w:r w:rsidRPr="009E4D68">
              <w:t>Балжан</w:t>
            </w:r>
            <w:r w:rsidRPr="009E4D68">
              <w:rPr>
                <w:spacing w:val="-6"/>
              </w:rPr>
              <w:t xml:space="preserve"> </w:t>
            </w:r>
            <w:r w:rsidRPr="009E4D68">
              <w:rPr>
                <w:spacing w:val="-2"/>
              </w:rPr>
              <w:t>Ерболатқызы</w:t>
            </w:r>
          </w:p>
        </w:tc>
        <w:tc>
          <w:tcPr>
            <w:tcW w:w="6429" w:type="dxa"/>
          </w:tcPr>
          <w:p w14:paraId="4588E01B" w14:textId="77777777" w:rsidR="0015450A" w:rsidRPr="009E4D68" w:rsidRDefault="0015450A" w:rsidP="009E4D68">
            <w:pPr>
              <w:pStyle w:val="TableParagraph"/>
              <w:spacing w:before="0" w:line="261" w:lineRule="auto"/>
              <w:ind w:left="84" w:right="100"/>
            </w:pPr>
            <w:r w:rsidRPr="009E4D68">
              <w:t>2022 ЦПМ «Бастауыш сынып (1-4 сыныптар) мұғалімдерінің Матиматика, Қазақ тілі жəне Əдебиетік оқу</w:t>
            </w:r>
            <w:r w:rsidRPr="009E4D68">
              <w:rPr>
                <w:spacing w:val="-9"/>
              </w:rPr>
              <w:t xml:space="preserve"> </w:t>
            </w:r>
            <w:r w:rsidRPr="009E4D68">
              <w:t>пəндерді</w:t>
            </w:r>
            <w:r w:rsidRPr="009E4D68">
              <w:rPr>
                <w:spacing w:val="-9"/>
              </w:rPr>
              <w:t xml:space="preserve"> </w:t>
            </w:r>
            <w:r w:rsidRPr="009E4D68">
              <w:t>бойынша</w:t>
            </w:r>
            <w:r w:rsidRPr="009E4D68">
              <w:rPr>
                <w:spacing w:val="-9"/>
              </w:rPr>
              <w:t xml:space="preserve"> </w:t>
            </w:r>
            <w:r w:rsidRPr="009E4D68">
              <w:t>пəндік</w:t>
            </w:r>
            <w:r w:rsidRPr="009E4D68">
              <w:rPr>
                <w:spacing w:val="-9"/>
              </w:rPr>
              <w:t xml:space="preserve"> </w:t>
            </w:r>
            <w:r w:rsidRPr="009E4D68">
              <w:t>құзыреттіліктерін</w:t>
            </w:r>
            <w:r w:rsidRPr="009E4D68">
              <w:rPr>
                <w:spacing w:val="-9"/>
              </w:rPr>
              <w:t xml:space="preserve"> </w:t>
            </w:r>
            <w:r w:rsidRPr="009E4D68">
              <w:t>дамыту»</w:t>
            </w:r>
          </w:p>
        </w:tc>
      </w:tr>
      <w:tr w:rsidR="0015450A" w:rsidRPr="009E4D68" w14:paraId="14B64A3B" w14:textId="77777777" w:rsidTr="00AD5E28">
        <w:trPr>
          <w:trHeight w:val="555"/>
        </w:trPr>
        <w:tc>
          <w:tcPr>
            <w:tcW w:w="563" w:type="dxa"/>
          </w:tcPr>
          <w:p w14:paraId="372D4DD7" w14:textId="77777777" w:rsidR="0015450A" w:rsidRPr="009E4D68" w:rsidRDefault="0015450A" w:rsidP="009E4D68">
            <w:pPr>
              <w:pStyle w:val="TableParagraph"/>
              <w:spacing w:before="0"/>
              <w:ind w:left="85"/>
            </w:pPr>
            <w:r w:rsidRPr="009E4D68">
              <w:rPr>
                <w:spacing w:val="-5"/>
              </w:rPr>
              <w:t>63</w:t>
            </w:r>
          </w:p>
        </w:tc>
        <w:tc>
          <w:tcPr>
            <w:tcW w:w="3428" w:type="dxa"/>
          </w:tcPr>
          <w:p w14:paraId="60100B64" w14:textId="77777777" w:rsidR="0015450A" w:rsidRPr="009E4D68" w:rsidRDefault="0015450A" w:rsidP="009E4D68">
            <w:pPr>
              <w:pStyle w:val="TableParagraph"/>
              <w:spacing w:before="0"/>
              <w:ind w:left="84"/>
            </w:pPr>
            <w:r w:rsidRPr="009E4D68">
              <w:t>Еркінбек</w:t>
            </w:r>
            <w:r w:rsidRPr="009E4D68">
              <w:rPr>
                <w:spacing w:val="-6"/>
              </w:rPr>
              <w:t xml:space="preserve"> </w:t>
            </w:r>
            <w:r w:rsidRPr="009E4D68">
              <w:rPr>
                <w:spacing w:val="-2"/>
              </w:rPr>
              <w:t>Батыл</w:t>
            </w:r>
          </w:p>
        </w:tc>
        <w:tc>
          <w:tcPr>
            <w:tcW w:w="6429" w:type="dxa"/>
          </w:tcPr>
          <w:p w14:paraId="6291F6CF" w14:textId="77777777" w:rsidR="0015450A" w:rsidRPr="009E4D68" w:rsidRDefault="0015450A" w:rsidP="009E4D68">
            <w:pPr>
              <w:pStyle w:val="TableParagraph"/>
              <w:spacing w:before="0" w:line="261" w:lineRule="auto"/>
              <w:ind w:left="84"/>
            </w:pPr>
            <w:r w:rsidRPr="009E4D68">
              <w:t>2022</w:t>
            </w:r>
            <w:r w:rsidRPr="009E4D68">
              <w:rPr>
                <w:spacing w:val="-12"/>
              </w:rPr>
              <w:t xml:space="preserve"> </w:t>
            </w:r>
            <w:r w:rsidRPr="009E4D68">
              <w:t>ЦПМ,</w:t>
            </w:r>
            <w:r w:rsidRPr="009E4D68">
              <w:rPr>
                <w:spacing w:val="-12"/>
              </w:rPr>
              <w:t xml:space="preserve"> </w:t>
            </w:r>
            <w:r w:rsidRPr="009E4D68">
              <w:t>"Мектептегі</w:t>
            </w:r>
            <w:r w:rsidRPr="009E4D68">
              <w:rPr>
                <w:spacing w:val="-12"/>
              </w:rPr>
              <w:t xml:space="preserve"> </w:t>
            </w:r>
            <w:r w:rsidRPr="009E4D68">
              <w:t>математика</w:t>
            </w:r>
            <w:r w:rsidRPr="009E4D68">
              <w:rPr>
                <w:spacing w:val="-12"/>
              </w:rPr>
              <w:t xml:space="preserve"> </w:t>
            </w:r>
            <w:r w:rsidRPr="009E4D68">
              <w:t>сабағы:</w:t>
            </w:r>
            <w:r w:rsidRPr="009E4D68">
              <w:rPr>
                <w:spacing w:val="-12"/>
              </w:rPr>
              <w:t xml:space="preserve"> </w:t>
            </w:r>
            <w:r w:rsidRPr="009E4D68">
              <w:t>басымдықтар жəне жетілдіру стартегиялары"</w:t>
            </w:r>
          </w:p>
        </w:tc>
      </w:tr>
      <w:tr w:rsidR="0015450A" w:rsidRPr="009E4D68" w14:paraId="007F3ACF" w14:textId="77777777" w:rsidTr="0015450A">
        <w:trPr>
          <w:trHeight w:val="372"/>
        </w:trPr>
        <w:tc>
          <w:tcPr>
            <w:tcW w:w="563" w:type="dxa"/>
          </w:tcPr>
          <w:p w14:paraId="304A638B" w14:textId="77777777" w:rsidR="0015450A" w:rsidRPr="009E4D68" w:rsidRDefault="0015450A" w:rsidP="009E4D68">
            <w:pPr>
              <w:pStyle w:val="TableParagraph"/>
              <w:spacing w:before="0"/>
              <w:ind w:left="85"/>
            </w:pPr>
            <w:r w:rsidRPr="009E4D68">
              <w:rPr>
                <w:spacing w:val="-5"/>
              </w:rPr>
              <w:t>64</w:t>
            </w:r>
          </w:p>
        </w:tc>
        <w:tc>
          <w:tcPr>
            <w:tcW w:w="3428" w:type="dxa"/>
          </w:tcPr>
          <w:p w14:paraId="30D9A87C" w14:textId="77777777" w:rsidR="0015450A" w:rsidRPr="009E4D68" w:rsidRDefault="0015450A" w:rsidP="009E4D68">
            <w:pPr>
              <w:pStyle w:val="TableParagraph"/>
              <w:spacing w:before="0"/>
              <w:ind w:left="84"/>
            </w:pPr>
            <w:r w:rsidRPr="009E4D68">
              <w:t>Ермаганбетов</w:t>
            </w:r>
            <w:r w:rsidRPr="009E4D68">
              <w:rPr>
                <w:spacing w:val="-12"/>
              </w:rPr>
              <w:t xml:space="preserve"> </w:t>
            </w:r>
            <w:r w:rsidRPr="009E4D68">
              <w:t>Ерхан</w:t>
            </w:r>
            <w:r w:rsidRPr="009E4D68">
              <w:rPr>
                <w:spacing w:val="-11"/>
              </w:rPr>
              <w:t xml:space="preserve"> </w:t>
            </w:r>
            <w:r w:rsidRPr="009E4D68">
              <w:rPr>
                <w:spacing w:val="-2"/>
              </w:rPr>
              <w:t>Борисулы</w:t>
            </w:r>
          </w:p>
        </w:tc>
        <w:tc>
          <w:tcPr>
            <w:tcW w:w="6429" w:type="dxa"/>
          </w:tcPr>
          <w:p w14:paraId="2921607C" w14:textId="77777777" w:rsidR="0015450A" w:rsidRPr="009E4D68" w:rsidRDefault="0015450A" w:rsidP="009E4D68">
            <w:pPr>
              <w:pStyle w:val="TableParagraph"/>
              <w:spacing w:before="0"/>
              <w:ind w:left="84"/>
            </w:pPr>
            <w:r w:rsidRPr="009E4D68">
              <w:t>2023</w:t>
            </w:r>
            <w:r w:rsidRPr="009E4D68">
              <w:rPr>
                <w:spacing w:val="-2"/>
              </w:rPr>
              <w:t xml:space="preserve"> Өрлеу</w:t>
            </w:r>
          </w:p>
        </w:tc>
      </w:tr>
      <w:tr w:rsidR="0015450A" w:rsidRPr="009E4D68" w14:paraId="6838D047" w14:textId="77777777" w:rsidTr="00FE4ACD">
        <w:trPr>
          <w:trHeight w:val="749"/>
        </w:trPr>
        <w:tc>
          <w:tcPr>
            <w:tcW w:w="563" w:type="dxa"/>
          </w:tcPr>
          <w:p w14:paraId="2BFFCECC" w14:textId="77777777" w:rsidR="0015450A" w:rsidRPr="009E4D68" w:rsidRDefault="0015450A" w:rsidP="009E4D68">
            <w:pPr>
              <w:pStyle w:val="TableParagraph"/>
              <w:spacing w:before="0"/>
              <w:ind w:left="85"/>
            </w:pPr>
            <w:r w:rsidRPr="009E4D68">
              <w:rPr>
                <w:spacing w:val="-5"/>
              </w:rPr>
              <w:t>65</w:t>
            </w:r>
          </w:p>
        </w:tc>
        <w:tc>
          <w:tcPr>
            <w:tcW w:w="3428" w:type="dxa"/>
          </w:tcPr>
          <w:p w14:paraId="0FAD3969" w14:textId="77777777" w:rsidR="0015450A" w:rsidRPr="009E4D68" w:rsidRDefault="0015450A" w:rsidP="009E4D68">
            <w:pPr>
              <w:pStyle w:val="TableParagraph"/>
              <w:spacing w:before="0"/>
              <w:ind w:left="84"/>
            </w:pPr>
            <w:r w:rsidRPr="009E4D68">
              <w:t>Есенова</w:t>
            </w:r>
            <w:r w:rsidRPr="009E4D68">
              <w:rPr>
                <w:spacing w:val="-8"/>
              </w:rPr>
              <w:t xml:space="preserve"> </w:t>
            </w:r>
            <w:r w:rsidRPr="009E4D68">
              <w:t>Роза</w:t>
            </w:r>
            <w:r w:rsidRPr="009E4D68">
              <w:rPr>
                <w:spacing w:val="-5"/>
              </w:rPr>
              <w:t xml:space="preserve"> </w:t>
            </w:r>
            <w:r w:rsidRPr="009E4D68">
              <w:rPr>
                <w:spacing w:val="-2"/>
              </w:rPr>
              <w:t>Абдыкаримовна</w:t>
            </w:r>
          </w:p>
        </w:tc>
        <w:tc>
          <w:tcPr>
            <w:tcW w:w="6429" w:type="dxa"/>
          </w:tcPr>
          <w:p w14:paraId="03803333" w14:textId="77777777" w:rsidR="0015450A" w:rsidRPr="009E4D68" w:rsidRDefault="0015450A" w:rsidP="009E4D68">
            <w:pPr>
              <w:pStyle w:val="TableParagraph"/>
              <w:spacing w:before="0" w:line="261" w:lineRule="auto"/>
              <w:ind w:left="84" w:right="348"/>
            </w:pPr>
            <w:r w:rsidRPr="009E4D68">
              <w:t>«Повышение профессиональной компетентности педагогов в сфере дизайна и художественного моделирования»</w:t>
            </w:r>
            <w:r w:rsidRPr="009E4D68">
              <w:rPr>
                <w:spacing w:val="-15"/>
              </w:rPr>
              <w:t xml:space="preserve"> </w:t>
            </w:r>
            <w:r w:rsidRPr="009E4D68">
              <w:t>14.08-25.08.2023г.</w:t>
            </w:r>
            <w:r w:rsidRPr="009E4D68">
              <w:rPr>
                <w:spacing w:val="-15"/>
              </w:rPr>
              <w:t xml:space="preserve"> </w:t>
            </w:r>
            <w:r w:rsidRPr="009E4D68">
              <w:t>80</w:t>
            </w:r>
            <w:r w:rsidRPr="009E4D68">
              <w:rPr>
                <w:spacing w:val="-15"/>
              </w:rPr>
              <w:t xml:space="preserve"> </w:t>
            </w:r>
            <w:r w:rsidRPr="009E4D68">
              <w:t>часов</w:t>
            </w:r>
            <w:r w:rsidRPr="009E4D68">
              <w:rPr>
                <w:spacing w:val="-15"/>
              </w:rPr>
              <w:t xml:space="preserve"> </w:t>
            </w:r>
            <w:r w:rsidRPr="009E4D68">
              <w:t>№0738692</w:t>
            </w:r>
          </w:p>
        </w:tc>
      </w:tr>
      <w:tr w:rsidR="0015450A" w:rsidRPr="009E4D68" w14:paraId="43834090" w14:textId="77777777" w:rsidTr="00FE4ACD">
        <w:trPr>
          <w:trHeight w:val="449"/>
        </w:trPr>
        <w:tc>
          <w:tcPr>
            <w:tcW w:w="563" w:type="dxa"/>
          </w:tcPr>
          <w:p w14:paraId="669B2472" w14:textId="77777777" w:rsidR="0015450A" w:rsidRPr="009E4D68" w:rsidRDefault="0015450A" w:rsidP="009E4D68">
            <w:pPr>
              <w:pStyle w:val="TableParagraph"/>
              <w:spacing w:before="0"/>
              <w:ind w:left="85"/>
            </w:pPr>
            <w:r w:rsidRPr="009E4D68">
              <w:rPr>
                <w:spacing w:val="-5"/>
              </w:rPr>
              <w:t>66</w:t>
            </w:r>
          </w:p>
        </w:tc>
        <w:tc>
          <w:tcPr>
            <w:tcW w:w="3428" w:type="dxa"/>
          </w:tcPr>
          <w:p w14:paraId="68D21A1B" w14:textId="77777777" w:rsidR="0015450A" w:rsidRPr="009E4D68" w:rsidRDefault="0015450A" w:rsidP="009E4D68">
            <w:pPr>
              <w:pStyle w:val="TableParagraph"/>
              <w:spacing w:before="0"/>
              <w:ind w:left="84"/>
            </w:pPr>
            <w:r w:rsidRPr="009E4D68">
              <w:t>Ескендирова</w:t>
            </w:r>
            <w:r w:rsidRPr="009E4D68">
              <w:rPr>
                <w:spacing w:val="-14"/>
              </w:rPr>
              <w:t xml:space="preserve"> </w:t>
            </w:r>
            <w:r w:rsidRPr="009E4D68">
              <w:t>Перизат</w:t>
            </w:r>
            <w:r w:rsidRPr="009E4D68">
              <w:rPr>
                <w:spacing w:val="-11"/>
              </w:rPr>
              <w:t xml:space="preserve"> </w:t>
            </w:r>
            <w:r w:rsidRPr="009E4D68">
              <w:rPr>
                <w:spacing w:val="-2"/>
              </w:rPr>
              <w:t>Естаевна</w:t>
            </w:r>
          </w:p>
        </w:tc>
        <w:tc>
          <w:tcPr>
            <w:tcW w:w="6429" w:type="dxa"/>
          </w:tcPr>
          <w:p w14:paraId="5F405ED7" w14:textId="77777777" w:rsidR="0015450A" w:rsidRPr="009E4D68" w:rsidRDefault="0015450A" w:rsidP="009E4D68">
            <w:pPr>
              <w:pStyle w:val="TableParagraph"/>
              <w:spacing w:before="0" w:line="261" w:lineRule="auto"/>
              <w:ind w:left="84"/>
            </w:pPr>
            <w:r w:rsidRPr="009E4D68">
              <w:t>2022.01.21 Өрлеу "Қазақ тілі мен əдебиеті" пəні мұғалімдерінің</w:t>
            </w:r>
            <w:r w:rsidRPr="009E4D68">
              <w:rPr>
                <w:spacing w:val="-15"/>
              </w:rPr>
              <w:t xml:space="preserve"> </w:t>
            </w:r>
            <w:r w:rsidRPr="009E4D68">
              <w:t>кəсіби</w:t>
            </w:r>
            <w:r w:rsidRPr="009E4D68">
              <w:rPr>
                <w:spacing w:val="-14"/>
              </w:rPr>
              <w:t xml:space="preserve"> </w:t>
            </w:r>
            <w:r w:rsidRPr="009E4D68">
              <w:t>құзыреттіліктерін</w:t>
            </w:r>
            <w:r w:rsidRPr="009E4D68">
              <w:rPr>
                <w:spacing w:val="-15"/>
              </w:rPr>
              <w:t xml:space="preserve"> </w:t>
            </w:r>
            <w:r w:rsidRPr="009E4D68">
              <w:t>дамыту"</w:t>
            </w:r>
          </w:p>
        </w:tc>
      </w:tr>
      <w:tr w:rsidR="0015450A" w:rsidRPr="009E4D68" w14:paraId="2B7818B4" w14:textId="77777777" w:rsidTr="0015450A">
        <w:trPr>
          <w:trHeight w:val="698"/>
        </w:trPr>
        <w:tc>
          <w:tcPr>
            <w:tcW w:w="563" w:type="dxa"/>
          </w:tcPr>
          <w:p w14:paraId="1D50A1B7" w14:textId="77777777" w:rsidR="0015450A" w:rsidRPr="009E4D68" w:rsidRDefault="0015450A" w:rsidP="009E4D68">
            <w:pPr>
              <w:pStyle w:val="TableParagraph"/>
              <w:spacing w:before="0"/>
              <w:ind w:left="85"/>
            </w:pPr>
            <w:r w:rsidRPr="009E4D68">
              <w:rPr>
                <w:spacing w:val="-5"/>
              </w:rPr>
              <w:t>67</w:t>
            </w:r>
          </w:p>
        </w:tc>
        <w:tc>
          <w:tcPr>
            <w:tcW w:w="3428" w:type="dxa"/>
          </w:tcPr>
          <w:p w14:paraId="3958B54F" w14:textId="77777777" w:rsidR="0015450A" w:rsidRPr="009E4D68" w:rsidRDefault="0015450A" w:rsidP="009E4D68">
            <w:pPr>
              <w:pStyle w:val="TableParagraph"/>
              <w:spacing w:before="0" w:line="261" w:lineRule="auto"/>
              <w:ind w:left="84" w:right="1291"/>
            </w:pPr>
            <w:r w:rsidRPr="009E4D68">
              <w:rPr>
                <w:spacing w:val="-2"/>
              </w:rPr>
              <w:t>Жаксыбаева</w:t>
            </w:r>
            <w:r w:rsidRPr="009E4D68">
              <w:rPr>
                <w:spacing w:val="-13"/>
              </w:rPr>
              <w:t xml:space="preserve"> </w:t>
            </w:r>
            <w:r w:rsidRPr="009E4D68">
              <w:rPr>
                <w:spacing w:val="-2"/>
              </w:rPr>
              <w:t>Гулнур Магзумовна</w:t>
            </w:r>
          </w:p>
        </w:tc>
        <w:tc>
          <w:tcPr>
            <w:tcW w:w="6429" w:type="dxa"/>
          </w:tcPr>
          <w:p w14:paraId="1B306AA6" w14:textId="77777777" w:rsidR="0015450A" w:rsidRPr="009E4D68" w:rsidRDefault="0015450A" w:rsidP="009E4D68">
            <w:pPr>
              <w:pStyle w:val="TableParagraph"/>
              <w:spacing w:before="0" w:line="261" w:lineRule="auto"/>
              <w:ind w:left="84"/>
            </w:pPr>
            <w:r w:rsidRPr="009E4D68">
              <w:t>2024 ж</w:t>
            </w:r>
            <w:r w:rsidRPr="009E4D68">
              <w:rPr>
                <w:spacing w:val="80"/>
              </w:rPr>
              <w:t xml:space="preserve"> </w:t>
            </w:r>
            <w:r w:rsidRPr="009E4D68">
              <w:t>Өрлеу "Қазақ тілі жəне əдебиеті пəні мұғалімдерінің</w:t>
            </w:r>
            <w:r w:rsidRPr="009E4D68">
              <w:rPr>
                <w:spacing w:val="-15"/>
              </w:rPr>
              <w:t xml:space="preserve"> </w:t>
            </w:r>
            <w:r w:rsidRPr="009E4D68">
              <w:t>кəсіби</w:t>
            </w:r>
            <w:r w:rsidRPr="009E4D68">
              <w:rPr>
                <w:spacing w:val="-14"/>
              </w:rPr>
              <w:t xml:space="preserve"> </w:t>
            </w:r>
            <w:r w:rsidRPr="009E4D68">
              <w:t>құзыреттіліктерін</w:t>
            </w:r>
            <w:r w:rsidRPr="009E4D68">
              <w:rPr>
                <w:spacing w:val="-15"/>
              </w:rPr>
              <w:t xml:space="preserve"> </w:t>
            </w:r>
            <w:r w:rsidRPr="009E4D68">
              <w:t>дамыту"</w:t>
            </w:r>
          </w:p>
        </w:tc>
      </w:tr>
      <w:tr w:rsidR="0015450A" w:rsidRPr="009E4D68" w14:paraId="690B3083" w14:textId="77777777" w:rsidTr="00FE4ACD">
        <w:trPr>
          <w:trHeight w:val="749"/>
        </w:trPr>
        <w:tc>
          <w:tcPr>
            <w:tcW w:w="563" w:type="dxa"/>
          </w:tcPr>
          <w:p w14:paraId="39588649" w14:textId="77777777" w:rsidR="0015450A" w:rsidRPr="009E4D68" w:rsidRDefault="0015450A" w:rsidP="009E4D68">
            <w:pPr>
              <w:pStyle w:val="TableParagraph"/>
              <w:spacing w:before="0"/>
              <w:ind w:left="85"/>
            </w:pPr>
            <w:r w:rsidRPr="009E4D68">
              <w:rPr>
                <w:spacing w:val="-5"/>
              </w:rPr>
              <w:t>68</w:t>
            </w:r>
          </w:p>
        </w:tc>
        <w:tc>
          <w:tcPr>
            <w:tcW w:w="3428" w:type="dxa"/>
          </w:tcPr>
          <w:p w14:paraId="142470A5" w14:textId="77777777" w:rsidR="0015450A" w:rsidRPr="009E4D68" w:rsidRDefault="0015450A" w:rsidP="009E4D68">
            <w:pPr>
              <w:pStyle w:val="TableParagraph"/>
              <w:spacing w:before="0" w:line="261" w:lineRule="auto"/>
              <w:ind w:left="84" w:right="853"/>
            </w:pPr>
            <w:r w:rsidRPr="009E4D68">
              <w:rPr>
                <w:spacing w:val="-2"/>
              </w:rPr>
              <w:t>Жаксылыкова</w:t>
            </w:r>
            <w:r w:rsidRPr="009E4D68">
              <w:rPr>
                <w:spacing w:val="-13"/>
              </w:rPr>
              <w:t xml:space="preserve"> </w:t>
            </w:r>
            <w:r w:rsidRPr="009E4D68">
              <w:rPr>
                <w:spacing w:val="-2"/>
              </w:rPr>
              <w:t>Амангуль Амантайкызы</w:t>
            </w:r>
          </w:p>
        </w:tc>
        <w:tc>
          <w:tcPr>
            <w:tcW w:w="6429" w:type="dxa"/>
          </w:tcPr>
          <w:p w14:paraId="5502206A" w14:textId="77777777" w:rsidR="0015450A" w:rsidRPr="009E4D68" w:rsidRDefault="0015450A" w:rsidP="009E4D68">
            <w:pPr>
              <w:pStyle w:val="TableParagraph"/>
              <w:spacing w:before="0" w:line="261" w:lineRule="auto"/>
              <w:ind w:left="84"/>
            </w:pPr>
            <w:r w:rsidRPr="009E4D68">
              <w:t>3D</w:t>
            </w:r>
            <w:r w:rsidRPr="009E4D68">
              <w:rPr>
                <w:spacing w:val="-15"/>
              </w:rPr>
              <w:t xml:space="preserve"> </w:t>
            </w:r>
            <w:r w:rsidRPr="009E4D68">
              <w:t>модельдеу</w:t>
            </w:r>
            <w:r w:rsidRPr="009E4D68">
              <w:rPr>
                <w:spacing w:val="-15"/>
              </w:rPr>
              <w:t xml:space="preserve"> </w:t>
            </w:r>
            <w:r w:rsidRPr="009E4D68">
              <w:t>жəне</w:t>
            </w:r>
            <w:r w:rsidRPr="009E4D68">
              <w:rPr>
                <w:spacing w:val="-15"/>
              </w:rPr>
              <w:t xml:space="preserve"> </w:t>
            </w:r>
            <w:r w:rsidRPr="009E4D68">
              <w:t>Arduino</w:t>
            </w:r>
            <w:r w:rsidRPr="009E4D68">
              <w:rPr>
                <w:spacing w:val="-15"/>
              </w:rPr>
              <w:t xml:space="preserve"> </w:t>
            </w:r>
            <w:r w:rsidRPr="009E4D68">
              <w:t>бойынша</w:t>
            </w:r>
            <w:r w:rsidRPr="009E4D68">
              <w:rPr>
                <w:spacing w:val="-15"/>
              </w:rPr>
              <w:t xml:space="preserve"> </w:t>
            </w:r>
            <w:r w:rsidRPr="009E4D68">
              <w:t>робототехника оқутушыларына арналған курс</w:t>
            </w:r>
          </w:p>
          <w:p w14:paraId="4DA25E5F" w14:textId="77777777" w:rsidR="0015450A" w:rsidRPr="009E4D68" w:rsidRDefault="0015450A" w:rsidP="009E4D68">
            <w:pPr>
              <w:pStyle w:val="TableParagraph"/>
              <w:spacing w:before="0" w:line="274" w:lineRule="exact"/>
              <w:ind w:left="84"/>
            </w:pPr>
            <w:r w:rsidRPr="009E4D68">
              <w:t>12.12.2022ж.</w:t>
            </w:r>
            <w:r w:rsidRPr="009E4D68">
              <w:rPr>
                <w:spacing w:val="-2"/>
              </w:rPr>
              <w:t xml:space="preserve"> </w:t>
            </w:r>
            <w:r w:rsidRPr="009E4D68">
              <w:t xml:space="preserve">72 </w:t>
            </w:r>
            <w:r w:rsidRPr="009E4D68">
              <w:rPr>
                <w:spacing w:val="-4"/>
              </w:rPr>
              <w:t>сағат</w:t>
            </w:r>
          </w:p>
        </w:tc>
      </w:tr>
      <w:tr w:rsidR="0015450A" w:rsidRPr="009E4D68" w14:paraId="7B6A0AFF" w14:textId="77777777" w:rsidTr="00FE4ACD">
        <w:trPr>
          <w:trHeight w:val="749"/>
        </w:trPr>
        <w:tc>
          <w:tcPr>
            <w:tcW w:w="563" w:type="dxa"/>
          </w:tcPr>
          <w:p w14:paraId="6D50EECC" w14:textId="77777777" w:rsidR="0015450A" w:rsidRPr="009E4D68" w:rsidRDefault="0015450A" w:rsidP="009E4D68">
            <w:pPr>
              <w:pStyle w:val="TableParagraph"/>
              <w:spacing w:before="0"/>
              <w:ind w:left="85"/>
            </w:pPr>
            <w:r w:rsidRPr="009E4D68">
              <w:rPr>
                <w:spacing w:val="-5"/>
              </w:rPr>
              <w:lastRenderedPageBreak/>
              <w:t>69</w:t>
            </w:r>
          </w:p>
        </w:tc>
        <w:tc>
          <w:tcPr>
            <w:tcW w:w="3428" w:type="dxa"/>
          </w:tcPr>
          <w:p w14:paraId="54E606D0" w14:textId="77777777" w:rsidR="0015450A" w:rsidRPr="009E4D68" w:rsidRDefault="0015450A" w:rsidP="009E4D68">
            <w:pPr>
              <w:pStyle w:val="TableParagraph"/>
              <w:spacing w:before="0" w:line="261" w:lineRule="auto"/>
              <w:ind w:left="84"/>
            </w:pPr>
            <w:r w:rsidRPr="009E4D68">
              <w:rPr>
                <w:spacing w:val="-2"/>
              </w:rPr>
              <w:t>Жакупова</w:t>
            </w:r>
            <w:r w:rsidRPr="009E4D68">
              <w:rPr>
                <w:spacing w:val="-15"/>
              </w:rPr>
              <w:t xml:space="preserve"> </w:t>
            </w:r>
            <w:r w:rsidRPr="009E4D68">
              <w:rPr>
                <w:spacing w:val="-2"/>
              </w:rPr>
              <w:t>Мендыгуль Мырзаловна</w:t>
            </w:r>
          </w:p>
        </w:tc>
        <w:tc>
          <w:tcPr>
            <w:tcW w:w="6429" w:type="dxa"/>
          </w:tcPr>
          <w:p w14:paraId="17A03966" w14:textId="77777777" w:rsidR="0015450A" w:rsidRPr="009E4D68" w:rsidRDefault="0015450A" w:rsidP="009E4D68">
            <w:pPr>
              <w:pStyle w:val="TableParagraph"/>
              <w:spacing w:before="0" w:line="261" w:lineRule="auto"/>
              <w:ind w:left="84"/>
            </w:pPr>
            <w:r w:rsidRPr="009E4D68">
              <w:t>«Бастауыш сынып (1-4 сыныптар) мұғалімдерінің Матиматика,</w:t>
            </w:r>
            <w:r w:rsidRPr="009E4D68">
              <w:rPr>
                <w:spacing w:val="-9"/>
              </w:rPr>
              <w:t xml:space="preserve"> </w:t>
            </w:r>
            <w:r w:rsidRPr="009E4D68">
              <w:t>Қазақ</w:t>
            </w:r>
            <w:r w:rsidRPr="009E4D68">
              <w:rPr>
                <w:spacing w:val="-10"/>
              </w:rPr>
              <w:t xml:space="preserve"> </w:t>
            </w:r>
            <w:r w:rsidRPr="009E4D68">
              <w:t>тілі</w:t>
            </w:r>
            <w:r w:rsidRPr="009E4D68">
              <w:rPr>
                <w:spacing w:val="-10"/>
              </w:rPr>
              <w:t xml:space="preserve"> </w:t>
            </w:r>
            <w:r w:rsidRPr="009E4D68">
              <w:t>жəне</w:t>
            </w:r>
            <w:r w:rsidRPr="009E4D68">
              <w:rPr>
                <w:spacing w:val="-10"/>
              </w:rPr>
              <w:t xml:space="preserve"> </w:t>
            </w:r>
            <w:r w:rsidRPr="009E4D68">
              <w:t>Əдебиетік</w:t>
            </w:r>
            <w:r w:rsidRPr="009E4D68">
              <w:rPr>
                <w:spacing w:val="-10"/>
              </w:rPr>
              <w:t xml:space="preserve"> </w:t>
            </w:r>
            <w:r w:rsidRPr="009E4D68">
              <w:t>оқу</w:t>
            </w:r>
            <w:r w:rsidRPr="009E4D68">
              <w:rPr>
                <w:spacing w:val="-10"/>
              </w:rPr>
              <w:t xml:space="preserve"> </w:t>
            </w:r>
            <w:r w:rsidRPr="009E4D68">
              <w:t>пəндерді бойынша пəндік құзыреттіліктерін дамыту»</w:t>
            </w:r>
          </w:p>
          <w:p w14:paraId="78C6BDBE" w14:textId="77777777" w:rsidR="0015450A" w:rsidRPr="009E4D68" w:rsidRDefault="0015450A" w:rsidP="009E4D68">
            <w:pPr>
              <w:pStyle w:val="TableParagraph"/>
              <w:spacing w:before="0" w:line="274" w:lineRule="exact"/>
              <w:ind w:left="84"/>
            </w:pPr>
            <w:r w:rsidRPr="009E4D68">
              <w:t>06.02-17.02.2023ж.</w:t>
            </w:r>
            <w:r w:rsidRPr="009E4D68">
              <w:rPr>
                <w:spacing w:val="-5"/>
              </w:rPr>
              <w:t xml:space="preserve"> </w:t>
            </w:r>
            <w:r w:rsidRPr="009E4D68">
              <w:t>80</w:t>
            </w:r>
            <w:r w:rsidRPr="009E4D68">
              <w:rPr>
                <w:spacing w:val="-2"/>
              </w:rPr>
              <w:t xml:space="preserve"> </w:t>
            </w:r>
            <w:r w:rsidRPr="009E4D68">
              <w:t>сағат</w:t>
            </w:r>
            <w:r w:rsidRPr="009E4D68">
              <w:rPr>
                <w:spacing w:val="-2"/>
              </w:rPr>
              <w:t xml:space="preserve"> №0519436</w:t>
            </w:r>
          </w:p>
        </w:tc>
      </w:tr>
      <w:tr w:rsidR="0015450A" w:rsidRPr="009E4D68" w14:paraId="54CD83C1" w14:textId="77777777" w:rsidTr="0015450A">
        <w:trPr>
          <w:trHeight w:val="715"/>
        </w:trPr>
        <w:tc>
          <w:tcPr>
            <w:tcW w:w="563" w:type="dxa"/>
          </w:tcPr>
          <w:p w14:paraId="2E34C4E9" w14:textId="77777777" w:rsidR="0015450A" w:rsidRPr="009E4D68" w:rsidRDefault="0015450A" w:rsidP="009E4D68">
            <w:pPr>
              <w:pStyle w:val="TableParagraph"/>
              <w:spacing w:before="0"/>
              <w:ind w:left="85"/>
            </w:pPr>
            <w:r w:rsidRPr="009E4D68">
              <w:rPr>
                <w:spacing w:val="-5"/>
              </w:rPr>
              <w:t>70</w:t>
            </w:r>
          </w:p>
        </w:tc>
        <w:tc>
          <w:tcPr>
            <w:tcW w:w="3428" w:type="dxa"/>
          </w:tcPr>
          <w:p w14:paraId="3972E441" w14:textId="77777777" w:rsidR="0015450A" w:rsidRPr="009E4D68" w:rsidRDefault="0015450A" w:rsidP="009E4D68">
            <w:pPr>
              <w:pStyle w:val="TableParagraph"/>
              <w:spacing w:before="0" w:line="261" w:lineRule="auto"/>
              <w:ind w:left="84"/>
            </w:pPr>
            <w:r w:rsidRPr="009E4D68">
              <w:rPr>
                <w:spacing w:val="-2"/>
              </w:rPr>
              <w:t>Жанатуганова</w:t>
            </w:r>
            <w:r w:rsidRPr="009E4D68">
              <w:rPr>
                <w:spacing w:val="-13"/>
              </w:rPr>
              <w:t xml:space="preserve"> </w:t>
            </w:r>
            <w:r w:rsidRPr="009E4D68">
              <w:rPr>
                <w:spacing w:val="-2"/>
              </w:rPr>
              <w:t>Айгуль Толегеновна</w:t>
            </w:r>
          </w:p>
        </w:tc>
        <w:tc>
          <w:tcPr>
            <w:tcW w:w="6429" w:type="dxa"/>
          </w:tcPr>
          <w:p w14:paraId="07AB61A4" w14:textId="77777777" w:rsidR="0015450A" w:rsidRPr="009E4D68" w:rsidRDefault="0015450A" w:rsidP="009E4D68">
            <w:pPr>
              <w:pStyle w:val="TableParagraph"/>
              <w:spacing w:before="0" w:line="261" w:lineRule="auto"/>
              <w:ind w:left="84"/>
            </w:pPr>
            <w:r w:rsidRPr="009E4D68">
              <w:t>2024ж</w:t>
            </w:r>
            <w:r w:rsidRPr="009E4D68">
              <w:rPr>
                <w:spacing w:val="-8"/>
              </w:rPr>
              <w:t xml:space="preserve"> </w:t>
            </w:r>
            <w:r w:rsidRPr="009E4D68">
              <w:t>"Өрлеу"</w:t>
            </w:r>
            <w:r w:rsidRPr="009E4D68">
              <w:rPr>
                <w:spacing w:val="-8"/>
              </w:rPr>
              <w:t xml:space="preserve"> </w:t>
            </w:r>
            <w:r w:rsidRPr="009E4D68">
              <w:t>"тарих</w:t>
            </w:r>
            <w:r w:rsidRPr="009E4D68">
              <w:rPr>
                <w:spacing w:val="-8"/>
              </w:rPr>
              <w:t xml:space="preserve"> </w:t>
            </w:r>
            <w:r w:rsidRPr="009E4D68">
              <w:t>жəне</w:t>
            </w:r>
            <w:r w:rsidRPr="009E4D68">
              <w:rPr>
                <w:spacing w:val="-9"/>
              </w:rPr>
              <w:t xml:space="preserve"> </w:t>
            </w:r>
            <w:r w:rsidRPr="009E4D68">
              <w:t>құқық</w:t>
            </w:r>
            <w:r w:rsidRPr="009E4D68">
              <w:rPr>
                <w:spacing w:val="-9"/>
              </w:rPr>
              <w:t xml:space="preserve"> </w:t>
            </w:r>
            <w:r w:rsidRPr="009E4D68">
              <w:t>негіздері</w:t>
            </w:r>
            <w:r w:rsidRPr="009E4D68">
              <w:rPr>
                <w:spacing w:val="-9"/>
              </w:rPr>
              <w:t xml:space="preserve"> </w:t>
            </w:r>
            <w:r w:rsidRPr="009E4D68">
              <w:t>пəндерін оқытудың инновациялық əдістері"</w:t>
            </w:r>
          </w:p>
        </w:tc>
      </w:tr>
      <w:tr w:rsidR="0015450A" w:rsidRPr="009E4D68" w14:paraId="4A7E4286" w14:textId="77777777" w:rsidTr="0015450A">
        <w:trPr>
          <w:trHeight w:val="980"/>
        </w:trPr>
        <w:tc>
          <w:tcPr>
            <w:tcW w:w="563" w:type="dxa"/>
          </w:tcPr>
          <w:p w14:paraId="6B445F46" w14:textId="77777777" w:rsidR="0015450A" w:rsidRPr="009E4D68" w:rsidRDefault="0015450A" w:rsidP="009E4D68">
            <w:pPr>
              <w:pStyle w:val="TableParagraph"/>
              <w:spacing w:before="0"/>
              <w:ind w:left="85"/>
            </w:pPr>
            <w:r w:rsidRPr="009E4D68">
              <w:rPr>
                <w:spacing w:val="-5"/>
              </w:rPr>
              <w:t>71</w:t>
            </w:r>
          </w:p>
        </w:tc>
        <w:tc>
          <w:tcPr>
            <w:tcW w:w="3428" w:type="dxa"/>
          </w:tcPr>
          <w:p w14:paraId="3907EA4E" w14:textId="77777777" w:rsidR="0015450A" w:rsidRPr="009E4D68" w:rsidRDefault="0015450A" w:rsidP="009E4D68">
            <w:pPr>
              <w:pStyle w:val="TableParagraph"/>
              <w:spacing w:before="0" w:line="261" w:lineRule="auto"/>
              <w:ind w:left="84" w:right="1047"/>
            </w:pPr>
            <w:r w:rsidRPr="009E4D68">
              <w:rPr>
                <w:spacing w:val="-2"/>
              </w:rPr>
              <w:t>Жандəулетова</w:t>
            </w:r>
            <w:r w:rsidRPr="009E4D68">
              <w:rPr>
                <w:spacing w:val="-13"/>
              </w:rPr>
              <w:t xml:space="preserve"> </w:t>
            </w:r>
            <w:r w:rsidRPr="009E4D68">
              <w:rPr>
                <w:spacing w:val="-2"/>
              </w:rPr>
              <w:t>Аида Бақытқызы</w:t>
            </w:r>
          </w:p>
        </w:tc>
        <w:tc>
          <w:tcPr>
            <w:tcW w:w="6429" w:type="dxa"/>
          </w:tcPr>
          <w:p w14:paraId="7FB47F22" w14:textId="77777777" w:rsidR="0015450A" w:rsidRPr="009E4D68" w:rsidRDefault="0015450A" w:rsidP="009E4D68">
            <w:pPr>
              <w:pStyle w:val="TableParagraph"/>
              <w:spacing w:before="0" w:line="261" w:lineRule="auto"/>
              <w:ind w:left="84" w:right="348"/>
            </w:pPr>
            <w:r w:rsidRPr="009E4D68">
              <w:t>2023ж Өрлеу "Совершенствование предметных комптенций учителя английского языка по сложным темам</w:t>
            </w:r>
            <w:r w:rsidRPr="009E4D68">
              <w:rPr>
                <w:spacing w:val="-7"/>
              </w:rPr>
              <w:t xml:space="preserve"> </w:t>
            </w:r>
            <w:r w:rsidRPr="009E4D68">
              <w:t>в</w:t>
            </w:r>
            <w:r w:rsidRPr="009E4D68">
              <w:rPr>
                <w:spacing w:val="-6"/>
              </w:rPr>
              <w:t xml:space="preserve"> </w:t>
            </w:r>
            <w:r w:rsidRPr="009E4D68">
              <w:t>рамках</w:t>
            </w:r>
            <w:r w:rsidRPr="009E4D68">
              <w:rPr>
                <w:spacing w:val="-7"/>
              </w:rPr>
              <w:t xml:space="preserve"> </w:t>
            </w:r>
            <w:r w:rsidRPr="009E4D68">
              <w:t>учебной</w:t>
            </w:r>
            <w:r w:rsidRPr="009E4D68">
              <w:rPr>
                <w:spacing w:val="-6"/>
              </w:rPr>
              <w:t xml:space="preserve"> </w:t>
            </w:r>
            <w:r w:rsidRPr="009E4D68">
              <w:t>программы</w:t>
            </w:r>
            <w:r w:rsidRPr="009E4D68">
              <w:rPr>
                <w:spacing w:val="-6"/>
              </w:rPr>
              <w:t xml:space="preserve"> </w:t>
            </w:r>
            <w:r w:rsidRPr="009E4D68">
              <w:t>для</w:t>
            </w:r>
            <w:r w:rsidRPr="009E4D68">
              <w:rPr>
                <w:spacing w:val="-6"/>
              </w:rPr>
              <w:t xml:space="preserve"> </w:t>
            </w:r>
            <w:r w:rsidRPr="009E4D68">
              <w:t>5-9</w:t>
            </w:r>
            <w:r w:rsidRPr="009E4D68">
              <w:rPr>
                <w:spacing w:val="-6"/>
              </w:rPr>
              <w:t xml:space="preserve"> </w:t>
            </w:r>
            <w:r w:rsidRPr="009E4D68">
              <w:t>классов</w:t>
            </w:r>
            <w:r w:rsidRPr="009E4D68">
              <w:rPr>
                <w:spacing w:val="-6"/>
              </w:rPr>
              <w:t xml:space="preserve"> </w:t>
            </w:r>
            <w:r w:rsidRPr="009E4D68">
              <w:t>"</w:t>
            </w:r>
          </w:p>
        </w:tc>
      </w:tr>
      <w:tr w:rsidR="0015450A" w:rsidRPr="009E4D68" w14:paraId="2C874CF2" w14:textId="77777777" w:rsidTr="00FE4ACD">
        <w:trPr>
          <w:trHeight w:val="749"/>
        </w:trPr>
        <w:tc>
          <w:tcPr>
            <w:tcW w:w="563" w:type="dxa"/>
          </w:tcPr>
          <w:p w14:paraId="68CADC3A" w14:textId="77777777" w:rsidR="0015450A" w:rsidRPr="009E4D68" w:rsidRDefault="0015450A" w:rsidP="009E4D68">
            <w:pPr>
              <w:pStyle w:val="TableParagraph"/>
              <w:spacing w:before="0"/>
              <w:ind w:left="85"/>
            </w:pPr>
            <w:r w:rsidRPr="009E4D68">
              <w:rPr>
                <w:spacing w:val="-5"/>
              </w:rPr>
              <w:t>72</w:t>
            </w:r>
          </w:p>
        </w:tc>
        <w:tc>
          <w:tcPr>
            <w:tcW w:w="3428" w:type="dxa"/>
          </w:tcPr>
          <w:p w14:paraId="496F9D33" w14:textId="77777777" w:rsidR="0015450A" w:rsidRPr="009E4D68" w:rsidRDefault="0015450A" w:rsidP="009E4D68">
            <w:pPr>
              <w:pStyle w:val="TableParagraph"/>
              <w:spacing w:before="0"/>
              <w:ind w:left="84"/>
            </w:pPr>
            <w:r w:rsidRPr="009E4D68">
              <w:t>Женис</w:t>
            </w:r>
            <w:r w:rsidRPr="009E4D68">
              <w:rPr>
                <w:spacing w:val="-14"/>
              </w:rPr>
              <w:t xml:space="preserve"> </w:t>
            </w:r>
            <w:r w:rsidRPr="009E4D68">
              <w:rPr>
                <w:spacing w:val="-2"/>
              </w:rPr>
              <w:t>Бахытбол</w:t>
            </w:r>
          </w:p>
        </w:tc>
        <w:tc>
          <w:tcPr>
            <w:tcW w:w="6429" w:type="dxa"/>
          </w:tcPr>
          <w:p w14:paraId="59EE783B" w14:textId="77777777" w:rsidR="0015450A" w:rsidRPr="009E4D68" w:rsidRDefault="0015450A" w:rsidP="009E4D68">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15450A" w:rsidRPr="009E4D68" w14:paraId="09CB83EE" w14:textId="77777777" w:rsidTr="009E4D68">
        <w:trPr>
          <w:trHeight w:val="579"/>
        </w:trPr>
        <w:tc>
          <w:tcPr>
            <w:tcW w:w="563" w:type="dxa"/>
          </w:tcPr>
          <w:p w14:paraId="5D9FADC3" w14:textId="77777777" w:rsidR="0015450A" w:rsidRPr="009E4D68" w:rsidRDefault="0015450A" w:rsidP="009E4D68">
            <w:pPr>
              <w:pStyle w:val="TableParagraph"/>
              <w:spacing w:before="0"/>
              <w:ind w:left="85"/>
            </w:pPr>
            <w:r w:rsidRPr="009E4D68">
              <w:rPr>
                <w:spacing w:val="-5"/>
              </w:rPr>
              <w:t>73</w:t>
            </w:r>
          </w:p>
        </w:tc>
        <w:tc>
          <w:tcPr>
            <w:tcW w:w="3428" w:type="dxa"/>
          </w:tcPr>
          <w:p w14:paraId="51DA077A" w14:textId="77777777" w:rsidR="0015450A" w:rsidRPr="009E4D68" w:rsidRDefault="0015450A" w:rsidP="009E4D68">
            <w:pPr>
              <w:pStyle w:val="TableParagraph"/>
              <w:spacing w:before="0"/>
              <w:ind w:left="84"/>
            </w:pPr>
            <w:r w:rsidRPr="009E4D68">
              <w:rPr>
                <w:spacing w:val="-2"/>
              </w:rPr>
              <w:t>Жукенова</w:t>
            </w:r>
            <w:r w:rsidRPr="009E4D68">
              <w:rPr>
                <w:spacing w:val="-5"/>
              </w:rPr>
              <w:t xml:space="preserve"> </w:t>
            </w:r>
            <w:r w:rsidRPr="009E4D68">
              <w:rPr>
                <w:spacing w:val="-2"/>
              </w:rPr>
              <w:t>Камшат</w:t>
            </w:r>
            <w:r w:rsidRPr="009E4D68">
              <w:rPr>
                <w:spacing w:val="-4"/>
              </w:rPr>
              <w:t xml:space="preserve"> </w:t>
            </w:r>
            <w:r w:rsidRPr="009E4D68">
              <w:rPr>
                <w:spacing w:val="-2"/>
              </w:rPr>
              <w:t>Сейлбековна</w:t>
            </w:r>
          </w:p>
        </w:tc>
        <w:tc>
          <w:tcPr>
            <w:tcW w:w="6429" w:type="dxa"/>
          </w:tcPr>
          <w:p w14:paraId="345DB3E7" w14:textId="77777777" w:rsidR="0015450A" w:rsidRPr="009E4D68" w:rsidRDefault="0015450A" w:rsidP="009E4D68">
            <w:pPr>
              <w:pStyle w:val="TableParagraph"/>
              <w:spacing w:before="0" w:line="261" w:lineRule="auto"/>
              <w:ind w:left="84"/>
            </w:pPr>
            <w:r w:rsidRPr="009E4D68">
              <w:t>2022ж</w:t>
            </w:r>
            <w:r w:rsidRPr="009E4D68">
              <w:rPr>
                <w:spacing w:val="-11"/>
              </w:rPr>
              <w:t xml:space="preserve"> </w:t>
            </w:r>
            <w:r w:rsidRPr="009E4D68">
              <w:t>"Өрлеу"</w:t>
            </w:r>
            <w:r w:rsidRPr="009E4D68">
              <w:rPr>
                <w:spacing w:val="-11"/>
              </w:rPr>
              <w:t xml:space="preserve"> </w:t>
            </w:r>
            <w:r w:rsidRPr="009E4D68">
              <w:t>Білім</w:t>
            </w:r>
            <w:r w:rsidRPr="009E4D68">
              <w:rPr>
                <w:spacing w:val="-12"/>
              </w:rPr>
              <w:t xml:space="preserve"> </w:t>
            </w:r>
            <w:r w:rsidRPr="009E4D68">
              <w:t>беру</w:t>
            </w:r>
            <w:r w:rsidRPr="009E4D68">
              <w:rPr>
                <w:spacing w:val="-11"/>
              </w:rPr>
              <w:t xml:space="preserve"> </w:t>
            </w:r>
            <w:r w:rsidRPr="009E4D68">
              <w:t>мазмұнын</w:t>
            </w:r>
            <w:r w:rsidRPr="009E4D68">
              <w:rPr>
                <w:spacing w:val="-11"/>
              </w:rPr>
              <w:t xml:space="preserve"> </w:t>
            </w:r>
            <w:r w:rsidRPr="009E4D68">
              <w:t>жаңарту</w:t>
            </w:r>
            <w:r w:rsidRPr="009E4D68">
              <w:rPr>
                <w:spacing w:val="-11"/>
              </w:rPr>
              <w:t xml:space="preserve"> </w:t>
            </w:r>
            <w:r w:rsidRPr="009E4D68">
              <w:t>жағдайында тарих пəні мұғалімдерінің талдау жəне зерттеушілік дағдыларын дамыту</w:t>
            </w:r>
          </w:p>
        </w:tc>
      </w:tr>
      <w:tr w:rsidR="0015450A" w:rsidRPr="009E4D68" w14:paraId="3210E58B" w14:textId="77777777" w:rsidTr="009E4D68">
        <w:trPr>
          <w:trHeight w:val="844"/>
        </w:trPr>
        <w:tc>
          <w:tcPr>
            <w:tcW w:w="563" w:type="dxa"/>
          </w:tcPr>
          <w:p w14:paraId="5F910139" w14:textId="77777777" w:rsidR="0015450A" w:rsidRPr="009E4D68" w:rsidRDefault="0015450A" w:rsidP="009E4D68">
            <w:pPr>
              <w:pStyle w:val="TableParagraph"/>
              <w:spacing w:before="0"/>
              <w:ind w:left="85"/>
            </w:pPr>
            <w:r w:rsidRPr="009E4D68">
              <w:rPr>
                <w:spacing w:val="-5"/>
              </w:rPr>
              <w:t>74</w:t>
            </w:r>
          </w:p>
        </w:tc>
        <w:tc>
          <w:tcPr>
            <w:tcW w:w="3428" w:type="dxa"/>
          </w:tcPr>
          <w:p w14:paraId="58E8D7A6" w14:textId="77777777" w:rsidR="0015450A" w:rsidRPr="009E4D68" w:rsidRDefault="0015450A" w:rsidP="009E4D68">
            <w:pPr>
              <w:pStyle w:val="TableParagraph"/>
              <w:spacing w:before="0"/>
              <w:ind w:left="84"/>
            </w:pPr>
            <w:r w:rsidRPr="009E4D68">
              <w:t>Жумаев</w:t>
            </w:r>
            <w:r w:rsidRPr="009E4D68">
              <w:rPr>
                <w:spacing w:val="-13"/>
              </w:rPr>
              <w:t xml:space="preserve"> </w:t>
            </w:r>
            <w:r w:rsidRPr="009E4D68">
              <w:t>Дархан</w:t>
            </w:r>
            <w:r w:rsidRPr="009E4D68">
              <w:rPr>
                <w:spacing w:val="-12"/>
              </w:rPr>
              <w:t xml:space="preserve"> </w:t>
            </w:r>
            <w:r w:rsidRPr="009E4D68">
              <w:rPr>
                <w:spacing w:val="-2"/>
              </w:rPr>
              <w:t>Рахимжанович</w:t>
            </w:r>
          </w:p>
        </w:tc>
        <w:tc>
          <w:tcPr>
            <w:tcW w:w="6429" w:type="dxa"/>
          </w:tcPr>
          <w:p w14:paraId="77A5E361" w14:textId="77777777" w:rsidR="0015450A" w:rsidRPr="009E4D68" w:rsidRDefault="0015450A" w:rsidP="009E4D68">
            <w:pPr>
              <w:pStyle w:val="TableParagraph"/>
              <w:spacing w:before="0" w:line="261" w:lineRule="auto"/>
              <w:ind w:left="84"/>
            </w:pPr>
            <w:r w:rsidRPr="009E4D68">
              <w:t>2024</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15450A" w:rsidRPr="009E4D68" w14:paraId="6A751C7B" w14:textId="77777777" w:rsidTr="009E4D68">
        <w:trPr>
          <w:trHeight w:val="841"/>
        </w:trPr>
        <w:tc>
          <w:tcPr>
            <w:tcW w:w="563" w:type="dxa"/>
          </w:tcPr>
          <w:p w14:paraId="4D42CF26" w14:textId="77777777" w:rsidR="0015450A" w:rsidRPr="009E4D68" w:rsidRDefault="0015450A" w:rsidP="009E4D68">
            <w:pPr>
              <w:pStyle w:val="TableParagraph"/>
              <w:spacing w:before="0"/>
              <w:ind w:left="85"/>
            </w:pPr>
            <w:r w:rsidRPr="009E4D68">
              <w:rPr>
                <w:spacing w:val="-5"/>
              </w:rPr>
              <w:t>75</w:t>
            </w:r>
          </w:p>
        </w:tc>
        <w:tc>
          <w:tcPr>
            <w:tcW w:w="3428" w:type="dxa"/>
          </w:tcPr>
          <w:p w14:paraId="1711D3DA" w14:textId="77777777" w:rsidR="0015450A" w:rsidRPr="009E4D68" w:rsidRDefault="0015450A" w:rsidP="009E4D68">
            <w:pPr>
              <w:pStyle w:val="TableParagraph"/>
              <w:spacing w:before="0"/>
              <w:ind w:left="84"/>
            </w:pPr>
            <w:r w:rsidRPr="009E4D68">
              <w:t>Жуманова</w:t>
            </w:r>
            <w:r w:rsidRPr="009E4D68">
              <w:rPr>
                <w:spacing w:val="-13"/>
              </w:rPr>
              <w:t xml:space="preserve"> </w:t>
            </w:r>
            <w:r w:rsidRPr="009E4D68">
              <w:t>Алия</w:t>
            </w:r>
            <w:r w:rsidRPr="009E4D68">
              <w:rPr>
                <w:spacing w:val="-12"/>
              </w:rPr>
              <w:t xml:space="preserve"> </w:t>
            </w:r>
            <w:r w:rsidRPr="009E4D68">
              <w:rPr>
                <w:spacing w:val="-2"/>
              </w:rPr>
              <w:t>Бакыткереевна</w:t>
            </w:r>
          </w:p>
        </w:tc>
        <w:tc>
          <w:tcPr>
            <w:tcW w:w="6429" w:type="dxa"/>
          </w:tcPr>
          <w:p w14:paraId="21F90D04" w14:textId="77777777" w:rsidR="0015450A" w:rsidRPr="009E4D68" w:rsidRDefault="0015450A" w:rsidP="009E4D68">
            <w:pPr>
              <w:pStyle w:val="TableParagraph"/>
              <w:spacing w:before="0" w:line="261" w:lineRule="auto"/>
              <w:ind w:left="84" w:right="348"/>
            </w:pPr>
            <w:r w:rsidRPr="009E4D68">
              <w:t>11.09.-22.09.2023ж.</w:t>
            </w:r>
            <w:r w:rsidRPr="009E4D68">
              <w:rPr>
                <w:spacing w:val="-14"/>
              </w:rPr>
              <w:t xml:space="preserve"> </w:t>
            </w:r>
            <w:r w:rsidRPr="009E4D68">
              <w:t>«білім</w:t>
            </w:r>
            <w:r w:rsidRPr="009E4D68">
              <w:rPr>
                <w:spacing w:val="-14"/>
              </w:rPr>
              <w:t xml:space="preserve"> </w:t>
            </w:r>
            <w:r w:rsidRPr="009E4D68">
              <w:t>беру</w:t>
            </w:r>
            <w:r w:rsidRPr="009E4D68">
              <w:rPr>
                <w:spacing w:val="-14"/>
              </w:rPr>
              <w:t xml:space="preserve"> </w:t>
            </w:r>
            <w:r w:rsidRPr="009E4D68">
              <w:t>ұйымдарындағы</w:t>
            </w:r>
            <w:r w:rsidRPr="009E4D68">
              <w:rPr>
                <w:spacing w:val="-14"/>
              </w:rPr>
              <w:t xml:space="preserve"> </w:t>
            </w:r>
            <w:r w:rsidRPr="009E4D68">
              <w:t>ерекше білім беру қажеттілігі бар балаларды сүйемелдеу бойынша педагог-ассистенттің кəсіби құзыреттілігін дамыту» №0739870</w:t>
            </w:r>
          </w:p>
        </w:tc>
      </w:tr>
      <w:tr w:rsidR="0015450A" w:rsidRPr="009E4D68" w14:paraId="6F1E2211" w14:textId="77777777" w:rsidTr="009E4D68">
        <w:trPr>
          <w:trHeight w:val="556"/>
        </w:trPr>
        <w:tc>
          <w:tcPr>
            <w:tcW w:w="563" w:type="dxa"/>
          </w:tcPr>
          <w:p w14:paraId="29D28635" w14:textId="77777777" w:rsidR="0015450A" w:rsidRPr="009E4D68" w:rsidRDefault="0015450A" w:rsidP="009E4D68">
            <w:pPr>
              <w:pStyle w:val="TableParagraph"/>
              <w:spacing w:before="0"/>
              <w:ind w:left="85"/>
            </w:pPr>
            <w:r w:rsidRPr="009E4D68">
              <w:rPr>
                <w:spacing w:val="-5"/>
              </w:rPr>
              <w:t>76</w:t>
            </w:r>
          </w:p>
        </w:tc>
        <w:tc>
          <w:tcPr>
            <w:tcW w:w="3428" w:type="dxa"/>
          </w:tcPr>
          <w:p w14:paraId="0C736BD6" w14:textId="77777777" w:rsidR="0015450A" w:rsidRPr="009E4D68" w:rsidRDefault="0015450A" w:rsidP="009E4D68">
            <w:pPr>
              <w:pStyle w:val="TableParagraph"/>
              <w:spacing w:before="0" w:line="261" w:lineRule="auto"/>
              <w:ind w:left="84"/>
            </w:pPr>
            <w:r w:rsidRPr="009E4D68">
              <w:rPr>
                <w:spacing w:val="-2"/>
              </w:rPr>
              <w:t>Жунусова</w:t>
            </w:r>
            <w:r w:rsidRPr="009E4D68">
              <w:rPr>
                <w:spacing w:val="-13"/>
              </w:rPr>
              <w:t xml:space="preserve"> </w:t>
            </w:r>
            <w:r w:rsidRPr="009E4D68">
              <w:rPr>
                <w:spacing w:val="-2"/>
              </w:rPr>
              <w:t>Айнагуль Куанышбаевна</w:t>
            </w:r>
          </w:p>
        </w:tc>
        <w:tc>
          <w:tcPr>
            <w:tcW w:w="6429" w:type="dxa"/>
          </w:tcPr>
          <w:p w14:paraId="42FC9648" w14:textId="77777777" w:rsidR="0015450A" w:rsidRPr="009E4D68" w:rsidRDefault="0015450A" w:rsidP="009E4D68">
            <w:pPr>
              <w:pStyle w:val="TableParagraph"/>
              <w:spacing w:before="0" w:line="261" w:lineRule="auto"/>
              <w:ind w:left="84"/>
            </w:pPr>
            <w:r w:rsidRPr="009E4D68">
              <w:t>2020 ж., Өрлеу, "Қазақ тілі мен əдебиеті пəні мұғалімдерінің</w:t>
            </w:r>
            <w:r w:rsidRPr="009E4D68">
              <w:rPr>
                <w:spacing w:val="-15"/>
              </w:rPr>
              <w:t xml:space="preserve"> </w:t>
            </w:r>
            <w:r w:rsidRPr="009E4D68">
              <w:t>кəсіби</w:t>
            </w:r>
            <w:r w:rsidRPr="009E4D68">
              <w:rPr>
                <w:spacing w:val="-14"/>
              </w:rPr>
              <w:t xml:space="preserve"> </w:t>
            </w:r>
            <w:r w:rsidRPr="009E4D68">
              <w:t>құзыреттіліктерін</w:t>
            </w:r>
            <w:r w:rsidRPr="009E4D68">
              <w:rPr>
                <w:spacing w:val="-15"/>
              </w:rPr>
              <w:t xml:space="preserve"> </w:t>
            </w:r>
            <w:r w:rsidRPr="009E4D68">
              <w:t>дамыту</w:t>
            </w:r>
          </w:p>
        </w:tc>
      </w:tr>
      <w:tr w:rsidR="0015450A" w:rsidRPr="009E4D68" w14:paraId="13E5CA04" w14:textId="77777777" w:rsidTr="009E4D68">
        <w:trPr>
          <w:trHeight w:val="550"/>
        </w:trPr>
        <w:tc>
          <w:tcPr>
            <w:tcW w:w="563" w:type="dxa"/>
          </w:tcPr>
          <w:p w14:paraId="720DE52D" w14:textId="77777777" w:rsidR="0015450A" w:rsidRPr="009E4D68" w:rsidRDefault="0015450A" w:rsidP="009E4D68">
            <w:pPr>
              <w:pStyle w:val="TableParagraph"/>
              <w:spacing w:before="0"/>
              <w:ind w:left="85"/>
            </w:pPr>
            <w:r w:rsidRPr="009E4D68">
              <w:rPr>
                <w:spacing w:val="-5"/>
              </w:rPr>
              <w:t>77</w:t>
            </w:r>
          </w:p>
        </w:tc>
        <w:tc>
          <w:tcPr>
            <w:tcW w:w="3428" w:type="dxa"/>
          </w:tcPr>
          <w:p w14:paraId="1A1DEB0F" w14:textId="77777777" w:rsidR="0015450A" w:rsidRPr="009E4D68" w:rsidRDefault="0015450A" w:rsidP="009E4D68">
            <w:pPr>
              <w:pStyle w:val="TableParagraph"/>
              <w:spacing w:before="0"/>
              <w:ind w:left="84"/>
            </w:pPr>
            <w:r w:rsidRPr="009E4D68">
              <w:t>Жунусова</w:t>
            </w:r>
            <w:r w:rsidRPr="009E4D68">
              <w:rPr>
                <w:spacing w:val="-11"/>
              </w:rPr>
              <w:t xml:space="preserve"> </w:t>
            </w:r>
            <w:r w:rsidRPr="009E4D68">
              <w:t>Назым</w:t>
            </w:r>
            <w:r w:rsidRPr="009E4D68">
              <w:rPr>
                <w:spacing w:val="-10"/>
              </w:rPr>
              <w:t xml:space="preserve"> </w:t>
            </w:r>
            <w:r w:rsidRPr="009E4D68">
              <w:rPr>
                <w:spacing w:val="-2"/>
              </w:rPr>
              <w:t>Зиядаевна</w:t>
            </w:r>
          </w:p>
        </w:tc>
        <w:tc>
          <w:tcPr>
            <w:tcW w:w="6429" w:type="dxa"/>
          </w:tcPr>
          <w:p w14:paraId="08CF4DBC" w14:textId="77777777" w:rsidR="0015450A" w:rsidRPr="009E4D68" w:rsidRDefault="0015450A" w:rsidP="009E4D68">
            <w:pPr>
              <w:pStyle w:val="TableParagraph"/>
              <w:spacing w:before="0" w:line="261" w:lineRule="auto"/>
              <w:ind w:left="84"/>
            </w:pPr>
            <w:r w:rsidRPr="009E4D68">
              <w:t>2023 ж Өрлеу "Дизайн жəне көркемдік модельдеу саласында</w:t>
            </w:r>
            <w:r w:rsidRPr="009E4D68">
              <w:rPr>
                <w:spacing w:val="-11"/>
              </w:rPr>
              <w:t xml:space="preserve"> </w:t>
            </w:r>
            <w:r w:rsidRPr="009E4D68">
              <w:t>мұғалімдердің</w:t>
            </w:r>
            <w:r w:rsidRPr="009E4D68">
              <w:rPr>
                <w:spacing w:val="-10"/>
              </w:rPr>
              <w:t xml:space="preserve"> </w:t>
            </w:r>
            <w:r w:rsidRPr="009E4D68">
              <w:t>кəсіби</w:t>
            </w:r>
            <w:r w:rsidRPr="009E4D68">
              <w:rPr>
                <w:spacing w:val="-10"/>
              </w:rPr>
              <w:t xml:space="preserve"> </w:t>
            </w:r>
            <w:r w:rsidRPr="009E4D68">
              <w:t>құзыреттілігін</w:t>
            </w:r>
            <w:r w:rsidRPr="009E4D68">
              <w:rPr>
                <w:spacing w:val="-11"/>
              </w:rPr>
              <w:t xml:space="preserve"> </w:t>
            </w:r>
            <w:r w:rsidRPr="009E4D68">
              <w:t>арттыру"</w:t>
            </w:r>
          </w:p>
        </w:tc>
      </w:tr>
      <w:tr w:rsidR="0015450A" w:rsidRPr="009E4D68" w14:paraId="4B2C36A7" w14:textId="77777777" w:rsidTr="009E4D68">
        <w:trPr>
          <w:trHeight w:val="660"/>
        </w:trPr>
        <w:tc>
          <w:tcPr>
            <w:tcW w:w="563" w:type="dxa"/>
          </w:tcPr>
          <w:p w14:paraId="7183AF13" w14:textId="77777777" w:rsidR="0015450A" w:rsidRPr="009E4D68" w:rsidRDefault="0015450A" w:rsidP="009E4D68">
            <w:pPr>
              <w:pStyle w:val="TableParagraph"/>
              <w:spacing w:before="0"/>
              <w:ind w:left="85"/>
            </w:pPr>
            <w:r w:rsidRPr="009E4D68">
              <w:rPr>
                <w:spacing w:val="-5"/>
              </w:rPr>
              <w:t>78</w:t>
            </w:r>
          </w:p>
        </w:tc>
        <w:tc>
          <w:tcPr>
            <w:tcW w:w="3428" w:type="dxa"/>
          </w:tcPr>
          <w:p w14:paraId="63E071DF" w14:textId="77777777" w:rsidR="0015450A" w:rsidRPr="009E4D68" w:rsidRDefault="0015450A" w:rsidP="009E4D68">
            <w:pPr>
              <w:pStyle w:val="TableParagraph"/>
              <w:spacing w:before="0" w:line="261" w:lineRule="auto"/>
              <w:ind w:left="84"/>
            </w:pPr>
            <w:r w:rsidRPr="009E4D68">
              <w:rPr>
                <w:spacing w:val="-2"/>
              </w:rPr>
              <w:t>Ибраймова</w:t>
            </w:r>
            <w:r w:rsidRPr="009E4D68">
              <w:rPr>
                <w:spacing w:val="-13"/>
              </w:rPr>
              <w:t xml:space="preserve"> </w:t>
            </w:r>
            <w:r w:rsidRPr="009E4D68">
              <w:rPr>
                <w:spacing w:val="-2"/>
              </w:rPr>
              <w:t>Лаура Жуманазаровна</w:t>
            </w:r>
          </w:p>
        </w:tc>
        <w:tc>
          <w:tcPr>
            <w:tcW w:w="6429" w:type="dxa"/>
          </w:tcPr>
          <w:p w14:paraId="347D6F86" w14:textId="77777777" w:rsidR="0015450A" w:rsidRPr="009E4D68" w:rsidRDefault="0015450A" w:rsidP="009E4D68">
            <w:pPr>
              <w:pStyle w:val="TableParagraph"/>
              <w:spacing w:before="0" w:line="261" w:lineRule="auto"/>
              <w:ind w:left="84"/>
            </w:pPr>
            <w:r w:rsidRPr="009E4D68">
              <w:t>2023.08.02.</w:t>
            </w:r>
            <w:r w:rsidRPr="009E4D68">
              <w:rPr>
                <w:spacing w:val="-11"/>
              </w:rPr>
              <w:t xml:space="preserve"> </w:t>
            </w:r>
            <w:r w:rsidRPr="009E4D68">
              <w:t>ЦПМ</w:t>
            </w:r>
            <w:r w:rsidRPr="009E4D68">
              <w:rPr>
                <w:spacing w:val="-11"/>
              </w:rPr>
              <w:t xml:space="preserve"> </w:t>
            </w:r>
            <w:r w:rsidRPr="009E4D68">
              <w:t>"Мектептегі</w:t>
            </w:r>
            <w:r w:rsidRPr="009E4D68">
              <w:rPr>
                <w:spacing w:val="-12"/>
              </w:rPr>
              <w:t xml:space="preserve"> </w:t>
            </w:r>
            <w:r w:rsidRPr="009E4D68">
              <w:t>биология</w:t>
            </w:r>
            <w:r w:rsidRPr="009E4D68">
              <w:rPr>
                <w:spacing w:val="-11"/>
              </w:rPr>
              <w:t xml:space="preserve"> </w:t>
            </w:r>
            <w:r w:rsidRPr="009E4D68">
              <w:t>сабағы: басымдықтар жəне жетілдіру стратегиялары"</w:t>
            </w:r>
          </w:p>
        </w:tc>
      </w:tr>
      <w:tr w:rsidR="0015450A" w:rsidRPr="009E4D68" w14:paraId="77D852C6" w14:textId="77777777" w:rsidTr="00FE4ACD">
        <w:trPr>
          <w:trHeight w:val="749"/>
        </w:trPr>
        <w:tc>
          <w:tcPr>
            <w:tcW w:w="563" w:type="dxa"/>
          </w:tcPr>
          <w:p w14:paraId="7A398FBD" w14:textId="77777777" w:rsidR="0015450A" w:rsidRPr="009E4D68" w:rsidRDefault="0015450A" w:rsidP="009E4D68">
            <w:pPr>
              <w:pStyle w:val="TableParagraph"/>
              <w:spacing w:before="0"/>
              <w:ind w:left="85"/>
            </w:pPr>
            <w:r w:rsidRPr="009E4D68">
              <w:rPr>
                <w:spacing w:val="-5"/>
              </w:rPr>
              <w:t>79</w:t>
            </w:r>
          </w:p>
        </w:tc>
        <w:tc>
          <w:tcPr>
            <w:tcW w:w="3428" w:type="dxa"/>
          </w:tcPr>
          <w:p w14:paraId="0D4C3528" w14:textId="77777777" w:rsidR="0015450A" w:rsidRPr="009E4D68" w:rsidRDefault="0015450A" w:rsidP="009E4D68">
            <w:pPr>
              <w:pStyle w:val="TableParagraph"/>
              <w:spacing w:before="0"/>
              <w:ind w:left="84"/>
            </w:pPr>
            <w:r w:rsidRPr="009E4D68">
              <w:rPr>
                <w:spacing w:val="-2"/>
              </w:rPr>
              <w:t>Изахметова</w:t>
            </w:r>
            <w:r w:rsidRPr="009E4D68">
              <w:rPr>
                <w:spacing w:val="-3"/>
              </w:rPr>
              <w:t xml:space="preserve"> </w:t>
            </w:r>
            <w:r w:rsidRPr="009E4D68">
              <w:rPr>
                <w:spacing w:val="-2"/>
              </w:rPr>
              <w:t>Гаухар</w:t>
            </w:r>
            <w:r w:rsidRPr="009E4D68">
              <w:rPr>
                <w:spacing w:val="-1"/>
              </w:rPr>
              <w:t xml:space="preserve"> </w:t>
            </w:r>
            <w:r w:rsidRPr="009E4D68">
              <w:rPr>
                <w:spacing w:val="-2"/>
              </w:rPr>
              <w:t>Сериковна</w:t>
            </w:r>
          </w:p>
        </w:tc>
        <w:tc>
          <w:tcPr>
            <w:tcW w:w="6429" w:type="dxa"/>
          </w:tcPr>
          <w:p w14:paraId="3F9FFDCC" w14:textId="77777777" w:rsidR="0015450A" w:rsidRPr="009E4D68" w:rsidRDefault="0015450A" w:rsidP="009E4D68">
            <w:pPr>
              <w:pStyle w:val="TableParagraph"/>
              <w:spacing w:before="0" w:line="261" w:lineRule="auto"/>
              <w:ind w:left="84"/>
            </w:pPr>
            <w:r w:rsidRPr="009E4D68">
              <w:t>2023 ж., Өрлеу "Бастауыш сынып мұғалімдерінің Математика,</w:t>
            </w:r>
            <w:r w:rsidRPr="009E4D68">
              <w:rPr>
                <w:spacing w:val="-9"/>
              </w:rPr>
              <w:t xml:space="preserve"> </w:t>
            </w:r>
            <w:r w:rsidRPr="009E4D68">
              <w:t>Қазақ</w:t>
            </w:r>
            <w:r w:rsidRPr="009E4D68">
              <w:rPr>
                <w:spacing w:val="-10"/>
              </w:rPr>
              <w:t xml:space="preserve"> </w:t>
            </w:r>
            <w:r w:rsidRPr="009E4D68">
              <w:t>тілі</w:t>
            </w:r>
            <w:r w:rsidRPr="009E4D68">
              <w:rPr>
                <w:spacing w:val="-10"/>
              </w:rPr>
              <w:t xml:space="preserve"> </w:t>
            </w:r>
            <w:r w:rsidRPr="009E4D68">
              <w:t>жəне</w:t>
            </w:r>
            <w:r w:rsidRPr="009E4D68">
              <w:rPr>
                <w:spacing w:val="-10"/>
              </w:rPr>
              <w:t xml:space="preserve"> </w:t>
            </w:r>
            <w:r w:rsidRPr="009E4D68">
              <w:t>Əдебиеттік</w:t>
            </w:r>
            <w:r w:rsidRPr="009E4D68">
              <w:rPr>
                <w:spacing w:val="-10"/>
              </w:rPr>
              <w:t xml:space="preserve"> </w:t>
            </w:r>
            <w:r w:rsidRPr="009E4D68">
              <w:t>оқу</w:t>
            </w:r>
            <w:r w:rsidRPr="009E4D68">
              <w:rPr>
                <w:spacing w:val="-10"/>
              </w:rPr>
              <w:t xml:space="preserve"> </w:t>
            </w:r>
            <w:r w:rsidRPr="009E4D68">
              <w:t>пəндері бойынша пəндік құзыреттіліктерін дамыту"</w:t>
            </w:r>
          </w:p>
        </w:tc>
      </w:tr>
      <w:tr w:rsidR="0015450A" w:rsidRPr="009E4D68" w14:paraId="100D7247" w14:textId="77777777" w:rsidTr="00AD5E28">
        <w:trPr>
          <w:trHeight w:val="487"/>
        </w:trPr>
        <w:tc>
          <w:tcPr>
            <w:tcW w:w="563" w:type="dxa"/>
          </w:tcPr>
          <w:p w14:paraId="40EC63B3" w14:textId="77777777" w:rsidR="0015450A" w:rsidRPr="009E4D68" w:rsidRDefault="0015450A" w:rsidP="009E4D68">
            <w:pPr>
              <w:pStyle w:val="TableParagraph"/>
              <w:spacing w:before="0"/>
              <w:ind w:left="85"/>
            </w:pPr>
            <w:r w:rsidRPr="009E4D68">
              <w:rPr>
                <w:spacing w:val="-5"/>
              </w:rPr>
              <w:t>80</w:t>
            </w:r>
          </w:p>
        </w:tc>
        <w:tc>
          <w:tcPr>
            <w:tcW w:w="3428" w:type="dxa"/>
          </w:tcPr>
          <w:p w14:paraId="47B9A7EA" w14:textId="77777777" w:rsidR="0015450A" w:rsidRPr="009E4D68" w:rsidRDefault="0015450A" w:rsidP="009E4D68">
            <w:pPr>
              <w:pStyle w:val="TableParagraph"/>
              <w:spacing w:before="0"/>
              <w:ind w:left="84"/>
            </w:pPr>
            <w:r w:rsidRPr="009E4D68">
              <w:t>Икранбек</w:t>
            </w:r>
            <w:r w:rsidRPr="009E4D68">
              <w:rPr>
                <w:spacing w:val="-7"/>
              </w:rPr>
              <w:t xml:space="preserve"> </w:t>
            </w:r>
            <w:r w:rsidRPr="009E4D68">
              <w:rPr>
                <w:spacing w:val="-2"/>
              </w:rPr>
              <w:t>Муктар</w:t>
            </w:r>
          </w:p>
        </w:tc>
        <w:tc>
          <w:tcPr>
            <w:tcW w:w="6429" w:type="dxa"/>
          </w:tcPr>
          <w:p w14:paraId="386B8656" w14:textId="77777777" w:rsidR="0015450A" w:rsidRPr="009E4D68" w:rsidRDefault="0015450A" w:rsidP="009E4D68">
            <w:pPr>
              <w:pStyle w:val="TableParagraph"/>
              <w:spacing w:before="0" w:line="261" w:lineRule="auto"/>
              <w:ind w:left="84"/>
            </w:pPr>
            <w:r w:rsidRPr="009E4D68">
              <w:t>2024 ж, Өрлеу "Қазақ тілі мен қазақ əдебиеті пəні педагогтерінің</w:t>
            </w:r>
            <w:r w:rsidRPr="009E4D68">
              <w:rPr>
                <w:spacing w:val="-13"/>
              </w:rPr>
              <w:t xml:space="preserve"> </w:t>
            </w:r>
            <w:r w:rsidRPr="009E4D68">
              <w:t>пəндік</w:t>
            </w:r>
            <w:r w:rsidRPr="009E4D68">
              <w:rPr>
                <w:spacing w:val="-13"/>
              </w:rPr>
              <w:t xml:space="preserve"> </w:t>
            </w:r>
            <w:r w:rsidRPr="009E4D68">
              <w:t>жəне</w:t>
            </w:r>
            <w:r w:rsidRPr="009E4D68">
              <w:rPr>
                <w:spacing w:val="-13"/>
              </w:rPr>
              <w:t xml:space="preserve"> </w:t>
            </w:r>
            <w:r w:rsidRPr="009E4D68">
              <w:t>кəсіби</w:t>
            </w:r>
            <w:r w:rsidRPr="009E4D68">
              <w:rPr>
                <w:spacing w:val="-12"/>
              </w:rPr>
              <w:t xml:space="preserve"> </w:t>
            </w:r>
            <w:r w:rsidRPr="009E4D68">
              <w:t xml:space="preserve">құзыреттіліктерін </w:t>
            </w:r>
            <w:r w:rsidRPr="009E4D68">
              <w:rPr>
                <w:spacing w:val="-2"/>
              </w:rPr>
              <w:t>дамыту"</w:t>
            </w:r>
          </w:p>
        </w:tc>
      </w:tr>
      <w:tr w:rsidR="0015450A" w:rsidRPr="009E4D68" w14:paraId="02D1D124" w14:textId="77777777" w:rsidTr="00AD5E28">
        <w:trPr>
          <w:trHeight w:val="711"/>
        </w:trPr>
        <w:tc>
          <w:tcPr>
            <w:tcW w:w="563" w:type="dxa"/>
          </w:tcPr>
          <w:p w14:paraId="6EE5C9E2" w14:textId="77777777" w:rsidR="0015450A" w:rsidRPr="009E4D68" w:rsidRDefault="0015450A" w:rsidP="009E4D68">
            <w:pPr>
              <w:pStyle w:val="TableParagraph"/>
              <w:spacing w:before="0"/>
              <w:ind w:left="85"/>
            </w:pPr>
            <w:r w:rsidRPr="009E4D68">
              <w:rPr>
                <w:spacing w:val="-5"/>
              </w:rPr>
              <w:t>81</w:t>
            </w:r>
          </w:p>
        </w:tc>
        <w:tc>
          <w:tcPr>
            <w:tcW w:w="3428" w:type="dxa"/>
          </w:tcPr>
          <w:p w14:paraId="007ED6DF" w14:textId="77777777" w:rsidR="0015450A" w:rsidRPr="009E4D68" w:rsidRDefault="0015450A" w:rsidP="009E4D68">
            <w:pPr>
              <w:pStyle w:val="TableParagraph"/>
              <w:spacing w:before="0" w:line="261" w:lineRule="auto"/>
              <w:ind w:left="84" w:right="1047"/>
            </w:pPr>
            <w:r w:rsidRPr="009E4D68">
              <w:rPr>
                <w:spacing w:val="-2"/>
              </w:rPr>
              <w:t>Ильянова</w:t>
            </w:r>
            <w:r w:rsidRPr="009E4D68">
              <w:rPr>
                <w:spacing w:val="-13"/>
              </w:rPr>
              <w:t xml:space="preserve"> </w:t>
            </w:r>
            <w:r w:rsidRPr="009E4D68">
              <w:rPr>
                <w:spacing w:val="-2"/>
              </w:rPr>
              <w:t>Гульжан Ерланбековна</w:t>
            </w:r>
          </w:p>
        </w:tc>
        <w:tc>
          <w:tcPr>
            <w:tcW w:w="6429" w:type="dxa"/>
          </w:tcPr>
          <w:p w14:paraId="1D05CE8E" w14:textId="77777777" w:rsidR="0015450A" w:rsidRPr="009E4D68" w:rsidRDefault="0015450A" w:rsidP="009E4D68">
            <w:pPr>
              <w:pStyle w:val="TableParagraph"/>
              <w:spacing w:before="0" w:line="261" w:lineRule="auto"/>
              <w:ind w:left="84" w:right="730"/>
              <w:jc w:val="both"/>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w:t>
            </w:r>
            <w:r w:rsidRPr="009E4D68">
              <w:rPr>
                <w:spacing w:val="-15"/>
              </w:rPr>
              <w:t xml:space="preserve"> </w:t>
            </w:r>
            <w:r w:rsidRPr="009E4D68">
              <w:t>Математика,</w:t>
            </w:r>
            <w:r w:rsidRPr="009E4D68">
              <w:rPr>
                <w:spacing w:val="-15"/>
              </w:rPr>
              <w:t xml:space="preserve"> </w:t>
            </w:r>
            <w:r w:rsidRPr="009E4D68">
              <w:t>русский</w:t>
            </w:r>
            <w:r w:rsidRPr="009E4D68">
              <w:rPr>
                <w:spacing w:val="-15"/>
              </w:rPr>
              <w:t xml:space="preserve"> </w:t>
            </w:r>
            <w:r w:rsidRPr="009E4D68">
              <w:t>язык,</w:t>
            </w:r>
            <w:r w:rsidRPr="009E4D68">
              <w:rPr>
                <w:spacing w:val="-15"/>
              </w:rPr>
              <w:t xml:space="preserve"> </w:t>
            </w:r>
            <w:r w:rsidRPr="009E4D68">
              <w:t>литературное чтение учителей начальных классов 1-4 кл"</w:t>
            </w:r>
          </w:p>
        </w:tc>
      </w:tr>
      <w:tr w:rsidR="0015450A" w:rsidRPr="009E4D68" w14:paraId="01276E5C" w14:textId="77777777" w:rsidTr="00FE4ACD">
        <w:trPr>
          <w:trHeight w:val="1049"/>
        </w:trPr>
        <w:tc>
          <w:tcPr>
            <w:tcW w:w="563" w:type="dxa"/>
          </w:tcPr>
          <w:p w14:paraId="46510FDB" w14:textId="77777777" w:rsidR="0015450A" w:rsidRPr="009E4D68" w:rsidRDefault="0015450A" w:rsidP="009E4D68">
            <w:pPr>
              <w:pStyle w:val="TableParagraph"/>
              <w:spacing w:before="0"/>
              <w:ind w:left="85"/>
            </w:pPr>
            <w:r w:rsidRPr="009E4D68">
              <w:rPr>
                <w:spacing w:val="-5"/>
              </w:rPr>
              <w:t>2</w:t>
            </w:r>
          </w:p>
        </w:tc>
        <w:tc>
          <w:tcPr>
            <w:tcW w:w="3428" w:type="dxa"/>
          </w:tcPr>
          <w:p w14:paraId="2EDA287B" w14:textId="77777777" w:rsidR="0015450A" w:rsidRPr="009E4D68" w:rsidRDefault="0015450A" w:rsidP="009E4D68">
            <w:pPr>
              <w:pStyle w:val="TableParagraph"/>
              <w:spacing w:before="0" w:line="261" w:lineRule="auto"/>
              <w:ind w:left="84"/>
            </w:pPr>
            <w:r w:rsidRPr="009E4D68">
              <w:rPr>
                <w:spacing w:val="-2"/>
              </w:rPr>
              <w:t>Иманкалиева</w:t>
            </w:r>
            <w:r w:rsidRPr="009E4D68">
              <w:rPr>
                <w:spacing w:val="-13"/>
              </w:rPr>
              <w:t xml:space="preserve"> </w:t>
            </w:r>
            <w:r w:rsidRPr="009E4D68">
              <w:rPr>
                <w:spacing w:val="-2"/>
              </w:rPr>
              <w:t>Еркежан Бауыржановна</w:t>
            </w:r>
          </w:p>
        </w:tc>
        <w:tc>
          <w:tcPr>
            <w:tcW w:w="6429" w:type="dxa"/>
          </w:tcPr>
          <w:p w14:paraId="024FB64D" w14:textId="77777777" w:rsidR="0015450A" w:rsidRPr="009E4D68" w:rsidRDefault="0015450A" w:rsidP="009E4D68">
            <w:pPr>
              <w:pStyle w:val="TableParagraph"/>
              <w:spacing w:before="0" w:line="261" w:lineRule="auto"/>
              <w:ind w:left="84"/>
            </w:pPr>
            <w:r w:rsidRPr="009E4D68">
              <w:t>2022.02.11</w:t>
            </w:r>
            <w:r w:rsidRPr="009E4D68">
              <w:rPr>
                <w:spacing w:val="-7"/>
              </w:rPr>
              <w:t xml:space="preserve"> </w:t>
            </w:r>
            <w:r w:rsidRPr="009E4D68">
              <w:t>ЦПМ</w:t>
            </w:r>
            <w:r w:rsidRPr="009E4D68">
              <w:rPr>
                <w:spacing w:val="-7"/>
              </w:rPr>
              <w:t xml:space="preserve"> </w:t>
            </w:r>
            <w:r w:rsidRPr="009E4D68">
              <w:t>"Қазақ</w:t>
            </w:r>
            <w:r w:rsidRPr="009E4D68">
              <w:rPr>
                <w:spacing w:val="-8"/>
              </w:rPr>
              <w:t xml:space="preserve"> </w:t>
            </w:r>
            <w:r w:rsidRPr="009E4D68">
              <w:t>тілі</w:t>
            </w:r>
            <w:r w:rsidRPr="009E4D68">
              <w:rPr>
                <w:spacing w:val="-8"/>
              </w:rPr>
              <w:t xml:space="preserve"> </w:t>
            </w:r>
            <w:r w:rsidRPr="009E4D68">
              <w:t>мен</w:t>
            </w:r>
            <w:r w:rsidRPr="009E4D68">
              <w:rPr>
                <w:spacing w:val="-7"/>
              </w:rPr>
              <w:t xml:space="preserve"> </w:t>
            </w:r>
            <w:r w:rsidRPr="009E4D68">
              <w:t>əдебиеті"</w:t>
            </w:r>
            <w:r w:rsidRPr="009E4D68">
              <w:rPr>
                <w:spacing w:val="-7"/>
              </w:rPr>
              <w:t xml:space="preserve"> </w:t>
            </w:r>
            <w:r w:rsidRPr="009E4D68">
              <w:t>пəні</w:t>
            </w:r>
            <w:r w:rsidRPr="009E4D68">
              <w:rPr>
                <w:spacing w:val="-8"/>
              </w:rPr>
              <w:t xml:space="preserve"> </w:t>
            </w:r>
            <w:r w:rsidRPr="009E4D68">
              <w:t>юойынша педагог кадрлардың біліктілігін арттыру</w:t>
            </w:r>
          </w:p>
          <w:p w14:paraId="4711639E" w14:textId="77777777" w:rsidR="0015450A" w:rsidRPr="009E4D68" w:rsidRDefault="0015450A" w:rsidP="009E4D68">
            <w:pPr>
              <w:pStyle w:val="TableParagraph"/>
              <w:spacing w:before="0" w:line="261" w:lineRule="auto"/>
              <w:ind w:left="84"/>
            </w:pPr>
            <w:r w:rsidRPr="009E4D68">
              <w:t>2022.09.19</w:t>
            </w:r>
            <w:r w:rsidRPr="009E4D68">
              <w:rPr>
                <w:spacing w:val="-7"/>
              </w:rPr>
              <w:t xml:space="preserve"> </w:t>
            </w:r>
            <w:r w:rsidRPr="009E4D68">
              <w:t>ЦПМ</w:t>
            </w:r>
            <w:r w:rsidRPr="009E4D68">
              <w:rPr>
                <w:spacing w:val="-7"/>
              </w:rPr>
              <w:t xml:space="preserve"> </w:t>
            </w:r>
            <w:r w:rsidRPr="009E4D68">
              <w:t>"Мектептегі</w:t>
            </w:r>
            <w:r w:rsidRPr="009E4D68">
              <w:rPr>
                <w:spacing w:val="-8"/>
              </w:rPr>
              <w:t xml:space="preserve"> </w:t>
            </w:r>
            <w:r w:rsidRPr="009E4D68">
              <w:t>"Қазақ</w:t>
            </w:r>
            <w:r w:rsidRPr="009E4D68">
              <w:rPr>
                <w:spacing w:val="-8"/>
              </w:rPr>
              <w:t xml:space="preserve"> </w:t>
            </w:r>
            <w:r w:rsidRPr="009E4D68">
              <w:t>тілі"</w:t>
            </w:r>
            <w:r w:rsidRPr="009E4D68">
              <w:rPr>
                <w:spacing w:val="-7"/>
              </w:rPr>
              <w:t xml:space="preserve"> </w:t>
            </w:r>
            <w:r w:rsidRPr="009E4D68">
              <w:t>жəне</w:t>
            </w:r>
            <w:r w:rsidRPr="009E4D68">
              <w:rPr>
                <w:spacing w:val="-8"/>
              </w:rPr>
              <w:t xml:space="preserve"> </w:t>
            </w:r>
            <w:r w:rsidRPr="009E4D68">
              <w:t xml:space="preserve">"Қазақ əдебиеті" сабақтары: басымдықтар жəне жетілдіру </w:t>
            </w:r>
            <w:r w:rsidRPr="009E4D68">
              <w:rPr>
                <w:spacing w:val="-2"/>
              </w:rPr>
              <w:t>стратегиялары"</w:t>
            </w:r>
          </w:p>
        </w:tc>
      </w:tr>
      <w:tr w:rsidR="0015450A" w:rsidRPr="009E4D68" w14:paraId="0C8689BD" w14:textId="77777777" w:rsidTr="009E4D68">
        <w:trPr>
          <w:trHeight w:val="521"/>
        </w:trPr>
        <w:tc>
          <w:tcPr>
            <w:tcW w:w="563" w:type="dxa"/>
          </w:tcPr>
          <w:p w14:paraId="60C16E40" w14:textId="77777777" w:rsidR="0015450A" w:rsidRPr="009E4D68" w:rsidRDefault="0015450A" w:rsidP="009E4D68">
            <w:pPr>
              <w:pStyle w:val="TableParagraph"/>
              <w:spacing w:before="0"/>
              <w:ind w:left="85"/>
            </w:pPr>
            <w:r w:rsidRPr="009E4D68">
              <w:rPr>
                <w:spacing w:val="-5"/>
              </w:rPr>
              <w:t>83</w:t>
            </w:r>
          </w:p>
        </w:tc>
        <w:tc>
          <w:tcPr>
            <w:tcW w:w="3428" w:type="dxa"/>
          </w:tcPr>
          <w:p w14:paraId="77AF7B3E" w14:textId="77777777" w:rsidR="0015450A" w:rsidRPr="009E4D68" w:rsidRDefault="0015450A" w:rsidP="009E4D68">
            <w:pPr>
              <w:pStyle w:val="TableParagraph"/>
              <w:spacing w:before="0" w:line="261" w:lineRule="auto"/>
              <w:ind w:left="84" w:right="1047"/>
            </w:pPr>
            <w:r w:rsidRPr="009E4D68">
              <w:rPr>
                <w:spacing w:val="-2"/>
              </w:rPr>
              <w:t>Иманова</w:t>
            </w:r>
            <w:r w:rsidRPr="009E4D68">
              <w:rPr>
                <w:spacing w:val="-13"/>
              </w:rPr>
              <w:t xml:space="preserve"> </w:t>
            </w:r>
            <w:r w:rsidRPr="009E4D68">
              <w:rPr>
                <w:spacing w:val="-2"/>
              </w:rPr>
              <w:t>Меруерт Нурлыбаевна</w:t>
            </w:r>
          </w:p>
        </w:tc>
        <w:tc>
          <w:tcPr>
            <w:tcW w:w="6429" w:type="dxa"/>
          </w:tcPr>
          <w:p w14:paraId="2217F7B4" w14:textId="77777777" w:rsidR="0015450A" w:rsidRPr="009E4D68" w:rsidRDefault="0015450A" w:rsidP="009E4D68">
            <w:pPr>
              <w:pStyle w:val="TableParagraph"/>
              <w:spacing w:before="0" w:line="261" w:lineRule="auto"/>
              <w:ind w:left="84"/>
            </w:pPr>
            <w:r w:rsidRPr="009E4D68">
              <w:t>2023</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"Ерекше</w:t>
            </w:r>
            <w:r w:rsidRPr="009E4D68">
              <w:rPr>
                <w:spacing w:val="-9"/>
              </w:rPr>
              <w:t xml:space="preserve"> </w:t>
            </w:r>
            <w:r w:rsidRPr="009E4D68">
              <w:t>білім</w:t>
            </w:r>
            <w:r w:rsidRPr="009E4D68">
              <w:rPr>
                <w:spacing w:val="-9"/>
              </w:rPr>
              <w:t xml:space="preserve"> </w:t>
            </w:r>
            <w:r w:rsidRPr="009E4D68">
              <w:t>беруге</w:t>
            </w:r>
            <w:r w:rsidRPr="009E4D68">
              <w:rPr>
                <w:spacing w:val="-8"/>
              </w:rPr>
              <w:t xml:space="preserve"> </w:t>
            </w:r>
            <w:r w:rsidRPr="009E4D68">
              <w:t>қажеттілігі</w:t>
            </w:r>
            <w:r w:rsidRPr="009E4D68">
              <w:rPr>
                <w:spacing w:val="-9"/>
              </w:rPr>
              <w:t xml:space="preserve"> </w:t>
            </w:r>
            <w:r w:rsidRPr="009E4D68">
              <w:t xml:space="preserve">бар балаларды оқыту мен тəрбиелеудің заманауи </w:t>
            </w:r>
            <w:r w:rsidRPr="009E4D68">
              <w:rPr>
                <w:spacing w:val="-2"/>
              </w:rPr>
              <w:t>технологиялары"</w:t>
            </w:r>
          </w:p>
        </w:tc>
      </w:tr>
      <w:tr w:rsidR="0015450A" w:rsidRPr="009E4D68" w14:paraId="5C95AFBA" w14:textId="77777777" w:rsidTr="009E4D68">
        <w:trPr>
          <w:trHeight w:val="848"/>
        </w:trPr>
        <w:tc>
          <w:tcPr>
            <w:tcW w:w="563" w:type="dxa"/>
          </w:tcPr>
          <w:p w14:paraId="205EC6DE" w14:textId="77777777" w:rsidR="0015450A" w:rsidRPr="009E4D68" w:rsidRDefault="0015450A" w:rsidP="009E4D68">
            <w:pPr>
              <w:pStyle w:val="TableParagraph"/>
              <w:spacing w:before="0"/>
              <w:ind w:left="85"/>
            </w:pPr>
            <w:r w:rsidRPr="009E4D68">
              <w:rPr>
                <w:spacing w:val="-5"/>
              </w:rPr>
              <w:t>84</w:t>
            </w:r>
          </w:p>
        </w:tc>
        <w:tc>
          <w:tcPr>
            <w:tcW w:w="3428" w:type="dxa"/>
          </w:tcPr>
          <w:p w14:paraId="6EFFF6C1" w14:textId="77777777" w:rsidR="0015450A" w:rsidRPr="009E4D68" w:rsidRDefault="0015450A" w:rsidP="009E4D68">
            <w:pPr>
              <w:pStyle w:val="TableParagraph"/>
              <w:spacing w:before="0"/>
              <w:ind w:left="84"/>
            </w:pPr>
            <w:r w:rsidRPr="009E4D68">
              <w:t>Ирбаева</w:t>
            </w:r>
            <w:r w:rsidRPr="009E4D68">
              <w:rPr>
                <w:spacing w:val="-5"/>
              </w:rPr>
              <w:t xml:space="preserve"> </w:t>
            </w:r>
            <w:r w:rsidRPr="009E4D68">
              <w:t>Назым</w:t>
            </w:r>
            <w:r w:rsidRPr="009E4D68">
              <w:rPr>
                <w:spacing w:val="-4"/>
              </w:rPr>
              <w:t xml:space="preserve"> </w:t>
            </w:r>
            <w:r w:rsidRPr="009E4D68">
              <w:rPr>
                <w:spacing w:val="-2"/>
              </w:rPr>
              <w:t>Максатовна</w:t>
            </w:r>
          </w:p>
        </w:tc>
        <w:tc>
          <w:tcPr>
            <w:tcW w:w="6429" w:type="dxa"/>
          </w:tcPr>
          <w:p w14:paraId="6CAA4E96" w14:textId="77777777" w:rsidR="0015450A" w:rsidRPr="009E4D68" w:rsidRDefault="0015450A" w:rsidP="009E4D68">
            <w:pPr>
              <w:pStyle w:val="TableParagraph"/>
              <w:spacing w:before="0" w:line="261" w:lineRule="auto"/>
              <w:ind w:left="84" w:right="562"/>
              <w:jc w:val="both"/>
            </w:pPr>
            <w:r w:rsidRPr="009E4D68">
              <w:t>«Қазақ</w:t>
            </w:r>
            <w:r w:rsidRPr="009E4D68">
              <w:rPr>
                <w:spacing w:val="-8"/>
              </w:rPr>
              <w:t xml:space="preserve"> </w:t>
            </w:r>
            <w:r w:rsidRPr="009E4D68">
              <w:t>тілі</w:t>
            </w:r>
            <w:r w:rsidRPr="009E4D68">
              <w:rPr>
                <w:spacing w:val="-8"/>
              </w:rPr>
              <w:t xml:space="preserve"> </w:t>
            </w:r>
            <w:r w:rsidRPr="009E4D68">
              <w:t>жəне</w:t>
            </w:r>
            <w:r w:rsidRPr="009E4D68">
              <w:rPr>
                <w:spacing w:val="-8"/>
              </w:rPr>
              <w:t xml:space="preserve"> </w:t>
            </w:r>
            <w:r w:rsidRPr="009E4D68">
              <w:t>«Қазақ</w:t>
            </w:r>
            <w:r w:rsidRPr="009E4D68">
              <w:rPr>
                <w:spacing w:val="-8"/>
              </w:rPr>
              <w:t xml:space="preserve"> </w:t>
            </w:r>
            <w:r w:rsidRPr="009E4D68">
              <w:t>əдебиеті»</w:t>
            </w:r>
            <w:r w:rsidRPr="009E4D68">
              <w:rPr>
                <w:spacing w:val="-8"/>
              </w:rPr>
              <w:t xml:space="preserve"> </w:t>
            </w:r>
            <w:r w:rsidRPr="009E4D68">
              <w:t>пəні</w:t>
            </w:r>
            <w:r w:rsidRPr="009E4D68">
              <w:rPr>
                <w:spacing w:val="-8"/>
              </w:rPr>
              <w:t xml:space="preserve"> </w:t>
            </w:r>
            <w:r w:rsidRPr="009E4D68">
              <w:t>педагогтерінің базалық</w:t>
            </w:r>
            <w:r w:rsidRPr="009E4D68">
              <w:rPr>
                <w:spacing w:val="-3"/>
              </w:rPr>
              <w:t xml:space="preserve"> </w:t>
            </w:r>
            <w:r w:rsidRPr="009E4D68">
              <w:t>жəне</w:t>
            </w:r>
            <w:r w:rsidRPr="009E4D68">
              <w:rPr>
                <w:spacing w:val="-3"/>
              </w:rPr>
              <w:t xml:space="preserve"> </w:t>
            </w:r>
            <w:r w:rsidRPr="009E4D68">
              <w:t>құзыреттіліктерін</w:t>
            </w:r>
            <w:r w:rsidRPr="009E4D68">
              <w:rPr>
                <w:spacing w:val="-3"/>
              </w:rPr>
              <w:t xml:space="preserve"> </w:t>
            </w:r>
            <w:r w:rsidRPr="009E4D68">
              <w:t>дамыту</w:t>
            </w:r>
            <w:r w:rsidRPr="009E4D68">
              <w:rPr>
                <w:spacing w:val="-2"/>
              </w:rPr>
              <w:t xml:space="preserve"> </w:t>
            </w:r>
            <w:r w:rsidRPr="009E4D68">
              <w:t>(5-9</w:t>
            </w:r>
            <w:r w:rsidRPr="009E4D68">
              <w:rPr>
                <w:spacing w:val="-2"/>
              </w:rPr>
              <w:t xml:space="preserve"> </w:t>
            </w:r>
            <w:r w:rsidRPr="009E4D68">
              <w:t xml:space="preserve">сынып)» </w:t>
            </w:r>
            <w:r w:rsidR="00975A67" w:rsidRPr="009E4D68">
              <w:t>1</w:t>
            </w:r>
            <w:r w:rsidRPr="009E4D68">
              <w:t>2.05-2</w:t>
            </w:r>
            <w:r w:rsidR="00975A67" w:rsidRPr="009E4D68">
              <w:t>3</w:t>
            </w:r>
            <w:r w:rsidRPr="009E4D68">
              <w:t>.0</w:t>
            </w:r>
            <w:r w:rsidR="00975A67" w:rsidRPr="009E4D68">
              <w:t>5</w:t>
            </w:r>
            <w:r w:rsidRPr="009E4D68">
              <w:t>.202</w:t>
            </w:r>
            <w:r w:rsidR="00975A67" w:rsidRPr="009E4D68">
              <w:t>5</w:t>
            </w:r>
            <w:r w:rsidRPr="009E4D68">
              <w:t>ж. 80 сағат №</w:t>
            </w:r>
            <w:r w:rsidR="00975A67" w:rsidRPr="009E4D68">
              <w:t>1037821</w:t>
            </w:r>
          </w:p>
        </w:tc>
      </w:tr>
      <w:tr w:rsidR="00975A67" w14:paraId="3BBB339B" w14:textId="77777777" w:rsidTr="00975A67">
        <w:trPr>
          <w:trHeight w:val="410"/>
        </w:trPr>
        <w:tc>
          <w:tcPr>
            <w:tcW w:w="563" w:type="dxa"/>
          </w:tcPr>
          <w:p w14:paraId="75834750" w14:textId="77777777" w:rsidR="00975A67" w:rsidRDefault="00975A67" w:rsidP="00975A67">
            <w:pPr>
              <w:pStyle w:val="TableParagraph"/>
              <w:ind w:left="85"/>
              <w:rPr>
                <w:sz w:val="24"/>
              </w:rPr>
            </w:pPr>
            <w:r>
              <w:rPr>
                <w:spacing w:val="-5"/>
                <w:sz w:val="24"/>
              </w:rPr>
              <w:t>85</w:t>
            </w:r>
          </w:p>
        </w:tc>
        <w:tc>
          <w:tcPr>
            <w:tcW w:w="3428" w:type="dxa"/>
          </w:tcPr>
          <w:p w14:paraId="4853B29C" w14:textId="77777777" w:rsidR="00975A67" w:rsidRDefault="00975A67" w:rsidP="00975A67">
            <w:pPr>
              <w:pStyle w:val="TableParagraph"/>
              <w:ind w:left="84"/>
              <w:rPr>
                <w:sz w:val="24"/>
              </w:rPr>
            </w:pPr>
            <w:r>
              <w:rPr>
                <w:sz w:val="24"/>
              </w:rPr>
              <w:t>Исенова</w:t>
            </w:r>
            <w:r>
              <w:rPr>
                <w:spacing w:val="-3"/>
                <w:sz w:val="24"/>
              </w:rPr>
              <w:t xml:space="preserve"> </w:t>
            </w:r>
            <w:r>
              <w:rPr>
                <w:sz w:val="24"/>
              </w:rPr>
              <w:t>Дина</w:t>
            </w:r>
            <w:r>
              <w:rPr>
                <w:spacing w:val="-2"/>
                <w:sz w:val="24"/>
              </w:rPr>
              <w:t xml:space="preserve"> Саяновна</w:t>
            </w:r>
          </w:p>
        </w:tc>
        <w:tc>
          <w:tcPr>
            <w:tcW w:w="6429" w:type="dxa"/>
          </w:tcPr>
          <w:p w14:paraId="4DF7EFE6" w14:textId="77777777" w:rsidR="00975A67" w:rsidRDefault="00975A67" w:rsidP="00975A67">
            <w:pPr>
              <w:pStyle w:val="TableParagraph"/>
              <w:ind w:left="84"/>
              <w:rPr>
                <w:sz w:val="24"/>
              </w:rPr>
            </w:pPr>
            <w:r>
              <w:rPr>
                <w:spacing w:val="-5"/>
                <w:sz w:val="24"/>
              </w:rPr>
              <w:t>жоқ</w:t>
            </w:r>
          </w:p>
        </w:tc>
      </w:tr>
      <w:tr w:rsidR="00975A67" w14:paraId="286C7023" w14:textId="77777777" w:rsidTr="00975A67">
        <w:trPr>
          <w:trHeight w:val="415"/>
        </w:trPr>
        <w:tc>
          <w:tcPr>
            <w:tcW w:w="563" w:type="dxa"/>
          </w:tcPr>
          <w:p w14:paraId="17B78E1D" w14:textId="77777777" w:rsidR="00975A67" w:rsidRDefault="00975A67" w:rsidP="00975A67">
            <w:pPr>
              <w:pStyle w:val="TableParagraph"/>
              <w:ind w:left="85"/>
              <w:rPr>
                <w:sz w:val="24"/>
              </w:rPr>
            </w:pPr>
            <w:r>
              <w:rPr>
                <w:spacing w:val="-5"/>
                <w:sz w:val="24"/>
              </w:rPr>
              <w:t>86</w:t>
            </w:r>
          </w:p>
        </w:tc>
        <w:tc>
          <w:tcPr>
            <w:tcW w:w="3428" w:type="dxa"/>
          </w:tcPr>
          <w:p w14:paraId="77D3A8FA" w14:textId="77777777" w:rsidR="00975A67" w:rsidRDefault="00975A67" w:rsidP="00975A67">
            <w:pPr>
              <w:pStyle w:val="TableParagraph"/>
              <w:ind w:left="84"/>
              <w:rPr>
                <w:sz w:val="24"/>
              </w:rPr>
            </w:pPr>
            <w:r>
              <w:rPr>
                <w:sz w:val="24"/>
              </w:rPr>
              <w:t>Искакова</w:t>
            </w:r>
            <w:r>
              <w:rPr>
                <w:spacing w:val="-13"/>
                <w:sz w:val="24"/>
              </w:rPr>
              <w:t xml:space="preserve"> </w:t>
            </w:r>
            <w:r>
              <w:rPr>
                <w:sz w:val="24"/>
              </w:rPr>
              <w:t>Альмира</w:t>
            </w:r>
            <w:r>
              <w:rPr>
                <w:spacing w:val="-13"/>
                <w:sz w:val="24"/>
              </w:rPr>
              <w:t xml:space="preserve"> </w:t>
            </w:r>
            <w:r>
              <w:rPr>
                <w:spacing w:val="-2"/>
                <w:sz w:val="24"/>
              </w:rPr>
              <w:t>Таупыковна</w:t>
            </w:r>
          </w:p>
        </w:tc>
        <w:tc>
          <w:tcPr>
            <w:tcW w:w="6429" w:type="dxa"/>
          </w:tcPr>
          <w:p w14:paraId="0E0672BD" w14:textId="77777777" w:rsidR="00975A67" w:rsidRDefault="00975A67" w:rsidP="00975A67">
            <w:pPr>
              <w:pStyle w:val="TableParagraph"/>
              <w:ind w:left="84"/>
              <w:rPr>
                <w:sz w:val="24"/>
              </w:rPr>
            </w:pPr>
            <w:r>
              <w:rPr>
                <w:sz w:val="24"/>
              </w:rPr>
              <w:t>2023</w:t>
            </w:r>
            <w:r>
              <w:rPr>
                <w:spacing w:val="-2"/>
                <w:sz w:val="24"/>
              </w:rPr>
              <w:t xml:space="preserve"> Өрлеу</w:t>
            </w:r>
          </w:p>
        </w:tc>
      </w:tr>
      <w:tr w:rsidR="00975A67" w14:paraId="1FD9F046" w14:textId="77777777" w:rsidTr="00FE4ACD">
        <w:trPr>
          <w:trHeight w:val="449"/>
        </w:trPr>
        <w:tc>
          <w:tcPr>
            <w:tcW w:w="563" w:type="dxa"/>
          </w:tcPr>
          <w:p w14:paraId="6316C063" w14:textId="77777777" w:rsidR="00975A67" w:rsidRDefault="00975A67" w:rsidP="00975A67">
            <w:pPr>
              <w:pStyle w:val="TableParagraph"/>
              <w:ind w:left="85"/>
              <w:rPr>
                <w:sz w:val="24"/>
              </w:rPr>
            </w:pPr>
            <w:r>
              <w:rPr>
                <w:spacing w:val="-5"/>
                <w:sz w:val="24"/>
              </w:rPr>
              <w:t>87</w:t>
            </w:r>
          </w:p>
        </w:tc>
        <w:tc>
          <w:tcPr>
            <w:tcW w:w="3428" w:type="dxa"/>
          </w:tcPr>
          <w:p w14:paraId="7ADF6F5A" w14:textId="77777777" w:rsidR="00975A67" w:rsidRDefault="00975A67" w:rsidP="00975A67">
            <w:pPr>
              <w:pStyle w:val="TableParagraph"/>
              <w:ind w:left="84"/>
              <w:rPr>
                <w:sz w:val="24"/>
              </w:rPr>
            </w:pPr>
            <w:r>
              <w:rPr>
                <w:spacing w:val="-2"/>
                <w:sz w:val="24"/>
              </w:rPr>
              <w:t>Искакова</w:t>
            </w:r>
            <w:r>
              <w:rPr>
                <w:spacing w:val="-8"/>
                <w:sz w:val="24"/>
              </w:rPr>
              <w:t xml:space="preserve"> </w:t>
            </w:r>
            <w:r>
              <w:rPr>
                <w:spacing w:val="-2"/>
                <w:sz w:val="24"/>
              </w:rPr>
              <w:t>Кундыз</w:t>
            </w:r>
            <w:r>
              <w:rPr>
                <w:spacing w:val="-8"/>
                <w:sz w:val="24"/>
              </w:rPr>
              <w:t xml:space="preserve"> </w:t>
            </w:r>
            <w:r>
              <w:rPr>
                <w:spacing w:val="-2"/>
                <w:sz w:val="24"/>
              </w:rPr>
              <w:t>Хакимкызы</w:t>
            </w:r>
          </w:p>
        </w:tc>
        <w:tc>
          <w:tcPr>
            <w:tcW w:w="6429" w:type="dxa"/>
          </w:tcPr>
          <w:p w14:paraId="68BFC448" w14:textId="77777777" w:rsidR="00975A67" w:rsidRDefault="00975A67" w:rsidP="00975A67">
            <w:pPr>
              <w:pStyle w:val="TableParagraph"/>
              <w:spacing w:line="261" w:lineRule="auto"/>
              <w:ind w:left="84"/>
              <w:rPr>
                <w:sz w:val="24"/>
              </w:rPr>
            </w:pPr>
            <w:r>
              <w:rPr>
                <w:sz w:val="24"/>
              </w:rPr>
              <w:t>2023ж</w:t>
            </w:r>
            <w:r>
              <w:rPr>
                <w:spacing w:val="-13"/>
                <w:sz w:val="24"/>
              </w:rPr>
              <w:t xml:space="preserve"> </w:t>
            </w:r>
            <w:r>
              <w:rPr>
                <w:sz w:val="24"/>
              </w:rPr>
              <w:t>"Өрлеу"</w:t>
            </w:r>
            <w:r>
              <w:rPr>
                <w:spacing w:val="-13"/>
                <w:sz w:val="24"/>
              </w:rPr>
              <w:t xml:space="preserve"> </w:t>
            </w:r>
            <w:r>
              <w:rPr>
                <w:sz w:val="24"/>
              </w:rPr>
              <w:t>"Тарих</w:t>
            </w:r>
            <w:r>
              <w:rPr>
                <w:spacing w:val="-13"/>
                <w:sz w:val="24"/>
              </w:rPr>
              <w:t xml:space="preserve"> </w:t>
            </w:r>
            <w:r>
              <w:rPr>
                <w:sz w:val="24"/>
              </w:rPr>
              <w:t>пəні</w:t>
            </w:r>
            <w:r>
              <w:rPr>
                <w:spacing w:val="-14"/>
                <w:sz w:val="24"/>
              </w:rPr>
              <w:t xml:space="preserve"> </w:t>
            </w:r>
            <w:r>
              <w:rPr>
                <w:sz w:val="24"/>
              </w:rPr>
              <w:t>мұғалімдерінің құзыреттіліктерін дамыту 5-9 сыныптар"</w:t>
            </w:r>
          </w:p>
        </w:tc>
      </w:tr>
      <w:tr w:rsidR="00975A67" w14:paraId="1205D270" w14:textId="77777777" w:rsidTr="00FE4ACD">
        <w:trPr>
          <w:trHeight w:val="449"/>
        </w:trPr>
        <w:tc>
          <w:tcPr>
            <w:tcW w:w="563" w:type="dxa"/>
          </w:tcPr>
          <w:p w14:paraId="06E37969" w14:textId="77777777" w:rsidR="00975A67" w:rsidRDefault="00975A67" w:rsidP="00975A67">
            <w:pPr>
              <w:pStyle w:val="TableParagraph"/>
              <w:ind w:left="85"/>
              <w:rPr>
                <w:sz w:val="24"/>
              </w:rPr>
            </w:pPr>
            <w:r>
              <w:rPr>
                <w:spacing w:val="-5"/>
                <w:sz w:val="24"/>
              </w:rPr>
              <w:t>88</w:t>
            </w:r>
          </w:p>
        </w:tc>
        <w:tc>
          <w:tcPr>
            <w:tcW w:w="3428" w:type="dxa"/>
          </w:tcPr>
          <w:p w14:paraId="5FB56BA9" w14:textId="77777777" w:rsidR="00975A67" w:rsidRDefault="00975A67" w:rsidP="00975A67">
            <w:pPr>
              <w:pStyle w:val="TableParagraph"/>
              <w:spacing w:line="261" w:lineRule="auto"/>
              <w:ind w:left="84" w:right="1047"/>
              <w:rPr>
                <w:sz w:val="24"/>
              </w:rPr>
            </w:pPr>
            <w:r>
              <w:rPr>
                <w:spacing w:val="-4"/>
                <w:sz w:val="24"/>
              </w:rPr>
              <w:t>Кайратбекова</w:t>
            </w:r>
            <w:r>
              <w:rPr>
                <w:spacing w:val="-11"/>
                <w:sz w:val="24"/>
              </w:rPr>
              <w:t xml:space="preserve"> </w:t>
            </w:r>
            <w:r>
              <w:rPr>
                <w:spacing w:val="-4"/>
                <w:sz w:val="24"/>
              </w:rPr>
              <w:t xml:space="preserve">Жулдыз </w:t>
            </w:r>
            <w:r>
              <w:rPr>
                <w:spacing w:val="-2"/>
                <w:sz w:val="24"/>
              </w:rPr>
              <w:t>Талгатовна</w:t>
            </w:r>
          </w:p>
        </w:tc>
        <w:tc>
          <w:tcPr>
            <w:tcW w:w="6429" w:type="dxa"/>
          </w:tcPr>
          <w:p w14:paraId="4DF02D47" w14:textId="77777777" w:rsidR="00975A67" w:rsidRDefault="00975A67" w:rsidP="00975A67">
            <w:pPr>
              <w:pStyle w:val="TableParagraph"/>
              <w:spacing w:line="261" w:lineRule="auto"/>
              <w:ind w:left="84"/>
              <w:rPr>
                <w:sz w:val="24"/>
              </w:rPr>
            </w:pPr>
            <w:r>
              <w:rPr>
                <w:sz w:val="24"/>
              </w:rPr>
              <w:t>2024.05.24</w:t>
            </w:r>
            <w:r>
              <w:rPr>
                <w:spacing w:val="-6"/>
                <w:sz w:val="24"/>
              </w:rPr>
              <w:t xml:space="preserve"> </w:t>
            </w:r>
            <w:r>
              <w:rPr>
                <w:sz w:val="24"/>
              </w:rPr>
              <w:t>ЦПМ</w:t>
            </w:r>
            <w:r>
              <w:rPr>
                <w:spacing w:val="-6"/>
                <w:sz w:val="24"/>
              </w:rPr>
              <w:t xml:space="preserve"> </w:t>
            </w:r>
            <w:r>
              <w:rPr>
                <w:sz w:val="24"/>
              </w:rPr>
              <w:t>"Орыс</w:t>
            </w:r>
            <w:r>
              <w:rPr>
                <w:spacing w:val="-7"/>
                <w:sz w:val="24"/>
              </w:rPr>
              <w:t xml:space="preserve"> </w:t>
            </w:r>
            <w:r>
              <w:rPr>
                <w:sz w:val="24"/>
              </w:rPr>
              <w:t>тілі</w:t>
            </w:r>
            <w:r>
              <w:rPr>
                <w:spacing w:val="-7"/>
                <w:sz w:val="24"/>
              </w:rPr>
              <w:t xml:space="preserve"> </w:t>
            </w:r>
            <w:r>
              <w:rPr>
                <w:sz w:val="24"/>
              </w:rPr>
              <w:t>жəне</w:t>
            </w:r>
            <w:r>
              <w:rPr>
                <w:spacing w:val="-7"/>
                <w:sz w:val="24"/>
              </w:rPr>
              <w:t xml:space="preserve"> </w:t>
            </w:r>
            <w:r>
              <w:rPr>
                <w:sz w:val="24"/>
              </w:rPr>
              <w:t>орыс</w:t>
            </w:r>
            <w:r>
              <w:rPr>
                <w:spacing w:val="-7"/>
                <w:sz w:val="24"/>
              </w:rPr>
              <w:t xml:space="preserve"> </w:t>
            </w:r>
            <w:r>
              <w:rPr>
                <w:sz w:val="24"/>
              </w:rPr>
              <w:t>əдебиеті мұғалімдерінің пəндік құзыреттерін дамыту"</w:t>
            </w:r>
          </w:p>
        </w:tc>
      </w:tr>
      <w:tr w:rsidR="00975A67" w14:paraId="5A68956A" w14:textId="77777777" w:rsidTr="00FE4ACD">
        <w:trPr>
          <w:trHeight w:val="749"/>
        </w:trPr>
        <w:tc>
          <w:tcPr>
            <w:tcW w:w="563" w:type="dxa"/>
          </w:tcPr>
          <w:p w14:paraId="0466DDC5" w14:textId="77777777" w:rsidR="00975A67" w:rsidRPr="009E4D68" w:rsidRDefault="00975A67" w:rsidP="00975A67">
            <w:pPr>
              <w:pStyle w:val="TableParagraph"/>
              <w:ind w:left="85"/>
            </w:pPr>
            <w:r w:rsidRPr="009E4D68">
              <w:rPr>
                <w:spacing w:val="-5"/>
              </w:rPr>
              <w:lastRenderedPageBreak/>
              <w:t>89</w:t>
            </w:r>
          </w:p>
        </w:tc>
        <w:tc>
          <w:tcPr>
            <w:tcW w:w="3428" w:type="dxa"/>
          </w:tcPr>
          <w:p w14:paraId="79568230" w14:textId="77777777" w:rsidR="00975A67" w:rsidRPr="009E4D68" w:rsidRDefault="00975A67" w:rsidP="00975A67">
            <w:pPr>
              <w:pStyle w:val="TableParagraph"/>
              <w:ind w:left="84"/>
            </w:pPr>
            <w:r w:rsidRPr="009E4D68">
              <w:t>Карбаева</w:t>
            </w:r>
            <w:r w:rsidRPr="009E4D68">
              <w:rPr>
                <w:spacing w:val="-11"/>
              </w:rPr>
              <w:t xml:space="preserve"> </w:t>
            </w:r>
            <w:r w:rsidRPr="009E4D68">
              <w:t>Шайзат</w:t>
            </w:r>
            <w:r w:rsidRPr="009E4D68">
              <w:rPr>
                <w:spacing w:val="-10"/>
              </w:rPr>
              <w:t xml:space="preserve"> </w:t>
            </w:r>
            <w:r w:rsidRPr="009E4D68">
              <w:rPr>
                <w:spacing w:val="-2"/>
              </w:rPr>
              <w:t>Токановна</w:t>
            </w:r>
          </w:p>
        </w:tc>
        <w:tc>
          <w:tcPr>
            <w:tcW w:w="6429" w:type="dxa"/>
          </w:tcPr>
          <w:p w14:paraId="06CD716A" w14:textId="77777777" w:rsidR="00975A67" w:rsidRPr="009E4D68" w:rsidRDefault="00975A67" w:rsidP="00975A67">
            <w:pPr>
              <w:pStyle w:val="TableParagraph"/>
              <w:ind w:left="84"/>
            </w:pPr>
            <w:r w:rsidRPr="009E4D68">
              <w:t>«Развитие</w:t>
            </w:r>
            <w:r w:rsidRPr="009E4D68">
              <w:rPr>
                <w:spacing w:val="-10"/>
              </w:rPr>
              <w:t xml:space="preserve"> </w:t>
            </w:r>
            <w:r w:rsidRPr="009E4D68">
              <w:t>предметных</w:t>
            </w:r>
            <w:r w:rsidRPr="009E4D68">
              <w:rPr>
                <w:spacing w:val="-7"/>
              </w:rPr>
              <w:t xml:space="preserve"> </w:t>
            </w:r>
            <w:r w:rsidRPr="009E4D68">
              <w:t>компетенций</w:t>
            </w:r>
            <w:r w:rsidRPr="009E4D68">
              <w:rPr>
                <w:spacing w:val="-8"/>
              </w:rPr>
              <w:t xml:space="preserve"> </w:t>
            </w:r>
            <w:r w:rsidRPr="009E4D68">
              <w:t>по</w:t>
            </w:r>
            <w:r w:rsidRPr="009E4D68">
              <w:rPr>
                <w:spacing w:val="-8"/>
              </w:rPr>
              <w:t xml:space="preserve"> </w:t>
            </w:r>
            <w:r w:rsidRPr="009E4D68">
              <w:rPr>
                <w:spacing w:val="-2"/>
              </w:rPr>
              <w:t>предметам</w:t>
            </w:r>
          </w:p>
          <w:p w14:paraId="12849A4C" w14:textId="77777777" w:rsidR="00975A67" w:rsidRPr="009E4D68" w:rsidRDefault="00975A67" w:rsidP="00975A67">
            <w:pPr>
              <w:pStyle w:val="TableParagraph"/>
              <w:spacing w:before="24" w:line="261" w:lineRule="auto"/>
              <w:ind w:left="84"/>
            </w:pPr>
            <w:r w:rsidRPr="009E4D68">
              <w:t>«Математика»,</w:t>
            </w:r>
            <w:r w:rsidRPr="009E4D68">
              <w:rPr>
                <w:spacing w:val="-12"/>
              </w:rPr>
              <w:t xml:space="preserve"> </w:t>
            </w:r>
            <w:r w:rsidRPr="009E4D68">
              <w:t>«Русский</w:t>
            </w:r>
            <w:r w:rsidRPr="009E4D68">
              <w:rPr>
                <w:spacing w:val="-13"/>
              </w:rPr>
              <w:t xml:space="preserve"> </w:t>
            </w:r>
            <w:r w:rsidRPr="009E4D68">
              <w:t>язык»</w:t>
            </w:r>
            <w:r w:rsidRPr="009E4D68">
              <w:rPr>
                <w:spacing w:val="-12"/>
              </w:rPr>
              <w:t xml:space="preserve"> </w:t>
            </w:r>
            <w:r w:rsidRPr="009E4D68">
              <w:t>и</w:t>
            </w:r>
            <w:r w:rsidRPr="009E4D68">
              <w:rPr>
                <w:spacing w:val="-12"/>
              </w:rPr>
              <w:t xml:space="preserve"> </w:t>
            </w:r>
            <w:r w:rsidRPr="009E4D68">
              <w:t>«Литературное</w:t>
            </w:r>
            <w:r w:rsidRPr="009E4D68">
              <w:rPr>
                <w:spacing w:val="-13"/>
              </w:rPr>
              <w:t xml:space="preserve"> </w:t>
            </w:r>
            <w:r w:rsidRPr="009E4D68">
              <w:t>чтение» учителей начальных классов» № 0736545 23.07.2023 АО</w:t>
            </w:r>
          </w:p>
          <w:p w14:paraId="041FFE39" w14:textId="77777777" w:rsidR="00975A67" w:rsidRPr="009E4D68" w:rsidRDefault="00975A67" w:rsidP="00975A67">
            <w:pPr>
              <w:pStyle w:val="TableParagraph"/>
              <w:spacing w:before="0" w:line="274" w:lineRule="exact"/>
              <w:ind w:left="84"/>
            </w:pPr>
            <w:r w:rsidRPr="009E4D68">
              <w:rPr>
                <w:spacing w:val="-2"/>
              </w:rPr>
              <w:t>«Өрлеу»</w:t>
            </w:r>
          </w:p>
        </w:tc>
      </w:tr>
      <w:tr w:rsidR="00975A67" w14:paraId="76BB80CE" w14:textId="77777777" w:rsidTr="00FE4ACD">
        <w:trPr>
          <w:trHeight w:val="749"/>
        </w:trPr>
        <w:tc>
          <w:tcPr>
            <w:tcW w:w="563" w:type="dxa"/>
          </w:tcPr>
          <w:p w14:paraId="7938F2FF" w14:textId="77777777" w:rsidR="00975A67" w:rsidRPr="009E4D68" w:rsidRDefault="00975A67" w:rsidP="00975A67">
            <w:pPr>
              <w:pStyle w:val="TableParagraph"/>
              <w:ind w:left="85"/>
            </w:pPr>
            <w:r w:rsidRPr="009E4D68">
              <w:rPr>
                <w:spacing w:val="-5"/>
              </w:rPr>
              <w:t>90</w:t>
            </w:r>
          </w:p>
        </w:tc>
        <w:tc>
          <w:tcPr>
            <w:tcW w:w="3428" w:type="dxa"/>
          </w:tcPr>
          <w:p w14:paraId="18CF2BA2" w14:textId="77777777" w:rsidR="00975A67" w:rsidRPr="009E4D68" w:rsidRDefault="00975A67" w:rsidP="00975A67">
            <w:pPr>
              <w:pStyle w:val="TableParagraph"/>
              <w:ind w:left="84"/>
            </w:pPr>
            <w:r w:rsidRPr="009E4D68">
              <w:t>Касенова</w:t>
            </w:r>
            <w:r w:rsidRPr="009E4D68">
              <w:rPr>
                <w:spacing w:val="-5"/>
              </w:rPr>
              <w:t xml:space="preserve"> </w:t>
            </w:r>
            <w:r w:rsidRPr="009E4D68">
              <w:t>Мансия</w:t>
            </w:r>
            <w:r w:rsidRPr="009E4D68">
              <w:rPr>
                <w:spacing w:val="-5"/>
              </w:rPr>
              <w:t xml:space="preserve"> </w:t>
            </w:r>
            <w:r w:rsidRPr="009E4D68">
              <w:rPr>
                <w:spacing w:val="-2"/>
              </w:rPr>
              <w:t>Алтаевна</w:t>
            </w:r>
          </w:p>
        </w:tc>
        <w:tc>
          <w:tcPr>
            <w:tcW w:w="6429" w:type="dxa"/>
          </w:tcPr>
          <w:p w14:paraId="5EC9973A" w14:textId="77777777" w:rsidR="00975A67" w:rsidRPr="009E4D68" w:rsidRDefault="00975A67" w:rsidP="00975A67">
            <w:pPr>
              <w:pStyle w:val="TableParagraph"/>
              <w:spacing w:line="261" w:lineRule="auto"/>
              <w:ind w:left="84"/>
            </w:pPr>
            <w:r w:rsidRPr="009E4D68">
              <w:t>2022</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"Бастауыш</w:t>
            </w:r>
            <w:r w:rsidRPr="009E4D68">
              <w:rPr>
                <w:spacing w:val="-11"/>
              </w:rPr>
              <w:t xml:space="preserve"> </w:t>
            </w:r>
            <w:r w:rsidRPr="009E4D68">
              <w:t>мектеп</w:t>
            </w:r>
            <w:r w:rsidRPr="009E4D68">
              <w:rPr>
                <w:spacing w:val="-11"/>
              </w:rPr>
              <w:t xml:space="preserve"> </w:t>
            </w:r>
            <w:r w:rsidRPr="009E4D68">
              <w:t>пəндерінің</w:t>
            </w:r>
            <w:r w:rsidRPr="009E4D68">
              <w:rPr>
                <w:spacing w:val="-11"/>
              </w:rPr>
              <w:t xml:space="preserve"> </w:t>
            </w:r>
            <w:r w:rsidRPr="009E4D68">
              <w:t>күрделі тақырыптарын меңгеру"</w:t>
            </w:r>
          </w:p>
        </w:tc>
      </w:tr>
      <w:tr w:rsidR="00975A67" w14:paraId="38C7B048" w14:textId="77777777" w:rsidTr="00975A67">
        <w:trPr>
          <w:trHeight w:val="939"/>
        </w:trPr>
        <w:tc>
          <w:tcPr>
            <w:tcW w:w="563" w:type="dxa"/>
          </w:tcPr>
          <w:p w14:paraId="12495EE4" w14:textId="77777777" w:rsidR="00975A67" w:rsidRPr="009E4D68" w:rsidRDefault="00975A67" w:rsidP="00975A67">
            <w:pPr>
              <w:pStyle w:val="TableParagraph"/>
              <w:ind w:left="85"/>
            </w:pPr>
            <w:r w:rsidRPr="009E4D68">
              <w:rPr>
                <w:spacing w:val="-5"/>
              </w:rPr>
              <w:t>91</w:t>
            </w:r>
          </w:p>
        </w:tc>
        <w:tc>
          <w:tcPr>
            <w:tcW w:w="3428" w:type="dxa"/>
          </w:tcPr>
          <w:p w14:paraId="23CA14A4" w14:textId="77777777" w:rsidR="00975A67" w:rsidRPr="009E4D68" w:rsidRDefault="00975A67" w:rsidP="00975A67">
            <w:pPr>
              <w:pStyle w:val="TableParagraph"/>
              <w:ind w:left="84"/>
            </w:pPr>
            <w:r w:rsidRPr="009E4D68">
              <w:rPr>
                <w:spacing w:val="-2"/>
              </w:rPr>
              <w:t>Кенжебекова</w:t>
            </w:r>
            <w:r w:rsidRPr="009E4D68">
              <w:rPr>
                <w:spacing w:val="-11"/>
              </w:rPr>
              <w:t xml:space="preserve"> </w:t>
            </w:r>
            <w:r w:rsidRPr="009E4D68">
              <w:rPr>
                <w:spacing w:val="-2"/>
              </w:rPr>
              <w:t>Зауре</w:t>
            </w:r>
            <w:r w:rsidRPr="009E4D68">
              <w:rPr>
                <w:spacing w:val="-10"/>
              </w:rPr>
              <w:t xml:space="preserve"> </w:t>
            </w:r>
            <w:r w:rsidRPr="009E4D68">
              <w:rPr>
                <w:spacing w:val="-2"/>
              </w:rPr>
              <w:t>Абилдаевна</w:t>
            </w:r>
          </w:p>
        </w:tc>
        <w:tc>
          <w:tcPr>
            <w:tcW w:w="6429" w:type="dxa"/>
          </w:tcPr>
          <w:p w14:paraId="1A8699D1" w14:textId="77777777" w:rsidR="00975A67" w:rsidRPr="009E4D68" w:rsidRDefault="00975A67" w:rsidP="00975A67">
            <w:pPr>
              <w:pStyle w:val="TableParagraph"/>
              <w:spacing w:line="261" w:lineRule="auto"/>
              <w:ind w:left="84" w:right="100"/>
            </w:pPr>
            <w:r w:rsidRPr="009E4D68">
              <w:t>2022ж</w:t>
            </w:r>
            <w:r w:rsidRPr="009E4D68">
              <w:rPr>
                <w:spacing w:val="-10"/>
              </w:rPr>
              <w:t xml:space="preserve"> </w:t>
            </w:r>
            <w:r w:rsidRPr="009E4D68">
              <w:t>Өрлеу</w:t>
            </w:r>
            <w:r w:rsidRPr="009E4D68">
              <w:rPr>
                <w:spacing w:val="-11"/>
              </w:rPr>
              <w:t xml:space="preserve"> </w:t>
            </w:r>
            <w:r w:rsidRPr="009E4D68">
              <w:t>"10-11</w:t>
            </w:r>
            <w:r w:rsidRPr="009E4D68">
              <w:rPr>
                <w:spacing w:val="-10"/>
              </w:rPr>
              <w:t xml:space="preserve"> </w:t>
            </w:r>
            <w:r w:rsidRPr="009E4D68">
              <w:t>сыныптар</w:t>
            </w:r>
            <w:r w:rsidRPr="009E4D68">
              <w:rPr>
                <w:spacing w:val="-10"/>
              </w:rPr>
              <w:t xml:space="preserve"> </w:t>
            </w:r>
            <w:r w:rsidRPr="009E4D68">
              <w:t>үшін</w:t>
            </w:r>
            <w:r w:rsidRPr="009E4D68">
              <w:rPr>
                <w:spacing w:val="-11"/>
              </w:rPr>
              <w:t xml:space="preserve"> </w:t>
            </w:r>
            <w:r w:rsidRPr="009E4D68">
              <w:t>оқу</w:t>
            </w:r>
            <w:r w:rsidRPr="009E4D68">
              <w:rPr>
                <w:spacing w:val="-11"/>
              </w:rPr>
              <w:t xml:space="preserve"> </w:t>
            </w:r>
            <w:r w:rsidRPr="009E4D68">
              <w:t>бағдарламасының күрделі тақырыптарын меңгеру аясында ағылшын тілі пəні мұғалімдерінің құзыреттілігін дамыту"</w:t>
            </w:r>
          </w:p>
        </w:tc>
      </w:tr>
      <w:tr w:rsidR="00975A67" w14:paraId="023E758A" w14:textId="77777777" w:rsidTr="00FE4ACD">
        <w:trPr>
          <w:trHeight w:val="749"/>
        </w:trPr>
        <w:tc>
          <w:tcPr>
            <w:tcW w:w="563" w:type="dxa"/>
          </w:tcPr>
          <w:p w14:paraId="5FC28D53" w14:textId="77777777" w:rsidR="00975A67" w:rsidRPr="009E4D68" w:rsidRDefault="00975A67" w:rsidP="00975A67">
            <w:pPr>
              <w:pStyle w:val="TableParagraph"/>
              <w:ind w:left="85"/>
            </w:pPr>
            <w:r w:rsidRPr="009E4D68">
              <w:rPr>
                <w:spacing w:val="-5"/>
              </w:rPr>
              <w:t>92</w:t>
            </w:r>
          </w:p>
        </w:tc>
        <w:tc>
          <w:tcPr>
            <w:tcW w:w="3428" w:type="dxa"/>
          </w:tcPr>
          <w:p w14:paraId="45B49AD2" w14:textId="77777777" w:rsidR="00975A67" w:rsidRPr="009E4D68" w:rsidRDefault="00975A67" w:rsidP="00975A67">
            <w:pPr>
              <w:pStyle w:val="TableParagraph"/>
              <w:spacing w:line="261" w:lineRule="auto"/>
              <w:ind w:left="84"/>
            </w:pPr>
            <w:r w:rsidRPr="009E4D68">
              <w:rPr>
                <w:spacing w:val="-2"/>
              </w:rPr>
              <w:t>Кенжегулова</w:t>
            </w:r>
            <w:r w:rsidRPr="009E4D68">
              <w:rPr>
                <w:spacing w:val="-13"/>
              </w:rPr>
              <w:t xml:space="preserve"> </w:t>
            </w:r>
            <w:r w:rsidRPr="009E4D68">
              <w:rPr>
                <w:spacing w:val="-2"/>
              </w:rPr>
              <w:t>Лаззат Тынышбаевна</w:t>
            </w:r>
          </w:p>
        </w:tc>
        <w:tc>
          <w:tcPr>
            <w:tcW w:w="6429" w:type="dxa"/>
          </w:tcPr>
          <w:p w14:paraId="3CA432D2" w14:textId="77777777" w:rsidR="00975A67" w:rsidRPr="009E4D68" w:rsidRDefault="00975A67" w:rsidP="00975A67">
            <w:pPr>
              <w:pStyle w:val="TableParagraph"/>
              <w:spacing w:line="261" w:lineRule="auto"/>
              <w:ind w:left="84"/>
            </w:pPr>
            <w:r w:rsidRPr="009E4D68">
              <w:t>2023</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"Современные</w:t>
            </w:r>
            <w:r w:rsidRPr="009E4D68">
              <w:rPr>
                <w:spacing w:val="-10"/>
              </w:rPr>
              <w:t xml:space="preserve"> </w:t>
            </w:r>
            <w:r w:rsidRPr="009E4D68">
              <w:t>технологии</w:t>
            </w:r>
            <w:r w:rsidRPr="009E4D68">
              <w:rPr>
                <w:spacing w:val="-10"/>
              </w:rPr>
              <w:t xml:space="preserve"> </w:t>
            </w:r>
            <w:r w:rsidRPr="009E4D68">
              <w:t>обучения</w:t>
            </w:r>
            <w:r w:rsidRPr="009E4D68">
              <w:rPr>
                <w:spacing w:val="-11"/>
              </w:rPr>
              <w:t xml:space="preserve"> </w:t>
            </w:r>
            <w:r w:rsidRPr="009E4D68">
              <w:t>и воспитания детей с особыми образовательными потребностями "</w:t>
            </w:r>
          </w:p>
        </w:tc>
      </w:tr>
      <w:tr w:rsidR="00975A67" w14:paraId="6F15185F" w14:textId="77777777" w:rsidTr="00975A67">
        <w:trPr>
          <w:trHeight w:val="628"/>
        </w:trPr>
        <w:tc>
          <w:tcPr>
            <w:tcW w:w="563" w:type="dxa"/>
          </w:tcPr>
          <w:p w14:paraId="312FDB0B" w14:textId="77777777" w:rsidR="00975A67" w:rsidRPr="009E4D68" w:rsidRDefault="00975A67" w:rsidP="00975A67">
            <w:pPr>
              <w:pStyle w:val="TableParagraph"/>
              <w:ind w:left="85"/>
            </w:pPr>
            <w:r w:rsidRPr="009E4D68">
              <w:rPr>
                <w:spacing w:val="-5"/>
              </w:rPr>
              <w:t>93</w:t>
            </w:r>
          </w:p>
        </w:tc>
        <w:tc>
          <w:tcPr>
            <w:tcW w:w="3428" w:type="dxa"/>
          </w:tcPr>
          <w:p w14:paraId="13F2F969" w14:textId="77777777" w:rsidR="00975A67" w:rsidRPr="009E4D68" w:rsidRDefault="00975A67" w:rsidP="00975A67">
            <w:pPr>
              <w:pStyle w:val="TableParagraph"/>
              <w:spacing w:line="261" w:lineRule="auto"/>
              <w:ind w:left="84" w:right="1451"/>
            </w:pPr>
            <w:r w:rsidRPr="009E4D68">
              <w:rPr>
                <w:spacing w:val="-2"/>
              </w:rPr>
              <w:t>Кентбаева</w:t>
            </w:r>
            <w:r w:rsidRPr="009E4D68">
              <w:rPr>
                <w:spacing w:val="-15"/>
              </w:rPr>
              <w:t xml:space="preserve"> </w:t>
            </w:r>
            <w:r w:rsidRPr="009E4D68">
              <w:rPr>
                <w:spacing w:val="-2"/>
              </w:rPr>
              <w:t>Толкын Ерсаиыновна</w:t>
            </w:r>
          </w:p>
        </w:tc>
        <w:tc>
          <w:tcPr>
            <w:tcW w:w="6429" w:type="dxa"/>
          </w:tcPr>
          <w:p w14:paraId="6B56F567" w14:textId="77777777" w:rsidR="00975A67" w:rsidRPr="009E4D68" w:rsidRDefault="00975A67" w:rsidP="00975A67">
            <w:pPr>
              <w:pStyle w:val="TableParagraph"/>
              <w:ind w:left="84"/>
            </w:pPr>
            <w:r w:rsidRPr="009E4D68">
              <w:t>2023</w:t>
            </w:r>
            <w:r w:rsidRPr="009E4D68">
              <w:rPr>
                <w:spacing w:val="-5"/>
              </w:rPr>
              <w:t xml:space="preserve"> </w:t>
            </w:r>
            <w:r w:rsidRPr="009E4D68">
              <w:t>ж.</w:t>
            </w:r>
            <w:r w:rsidRPr="009E4D68">
              <w:rPr>
                <w:spacing w:val="-2"/>
              </w:rPr>
              <w:t xml:space="preserve"> </w:t>
            </w:r>
            <w:r w:rsidRPr="009E4D68">
              <w:t>Əл-Фараби</w:t>
            </w:r>
            <w:r w:rsidRPr="009E4D68">
              <w:rPr>
                <w:spacing w:val="-3"/>
              </w:rPr>
              <w:t xml:space="preserve"> </w:t>
            </w:r>
            <w:r w:rsidRPr="009E4D68">
              <w:t>атындағы</w:t>
            </w:r>
            <w:r w:rsidRPr="009E4D68">
              <w:rPr>
                <w:spacing w:val="-3"/>
              </w:rPr>
              <w:t xml:space="preserve"> </w:t>
            </w:r>
            <w:r w:rsidRPr="009E4D68">
              <w:t>Қазақ</w:t>
            </w:r>
            <w:r w:rsidRPr="009E4D68">
              <w:rPr>
                <w:spacing w:val="-3"/>
              </w:rPr>
              <w:t xml:space="preserve"> </w:t>
            </w:r>
            <w:r w:rsidRPr="009E4D68">
              <w:t>ұлттық</w:t>
            </w:r>
            <w:r w:rsidRPr="009E4D68">
              <w:rPr>
                <w:spacing w:val="-2"/>
              </w:rPr>
              <w:t xml:space="preserve"> университеті</w:t>
            </w:r>
          </w:p>
          <w:p w14:paraId="02115C78" w14:textId="77777777" w:rsidR="00975A67" w:rsidRPr="009E4D68" w:rsidRDefault="00975A67" w:rsidP="00975A67">
            <w:pPr>
              <w:pStyle w:val="TableParagraph"/>
              <w:spacing w:before="24"/>
              <w:ind w:left="84"/>
            </w:pPr>
            <w:r w:rsidRPr="009E4D68">
              <w:t>"Физика</w:t>
            </w:r>
            <w:r w:rsidRPr="009E4D68">
              <w:rPr>
                <w:spacing w:val="-9"/>
              </w:rPr>
              <w:t xml:space="preserve"> </w:t>
            </w:r>
            <w:r w:rsidRPr="009E4D68">
              <w:t>пəнін</w:t>
            </w:r>
            <w:r w:rsidRPr="009E4D68">
              <w:rPr>
                <w:spacing w:val="-8"/>
              </w:rPr>
              <w:t xml:space="preserve"> </w:t>
            </w:r>
            <w:r w:rsidRPr="009E4D68">
              <w:t>оқытудың</w:t>
            </w:r>
            <w:r w:rsidRPr="009E4D68">
              <w:rPr>
                <w:spacing w:val="-9"/>
              </w:rPr>
              <w:t xml:space="preserve"> </w:t>
            </w:r>
            <w:r w:rsidRPr="009E4D68">
              <w:t>инновациялық</w:t>
            </w:r>
            <w:r w:rsidRPr="009E4D68">
              <w:rPr>
                <w:spacing w:val="-8"/>
              </w:rPr>
              <w:t xml:space="preserve"> </w:t>
            </w:r>
            <w:r w:rsidRPr="009E4D68">
              <w:rPr>
                <w:spacing w:val="-2"/>
              </w:rPr>
              <w:t>əдістері"</w:t>
            </w:r>
          </w:p>
        </w:tc>
      </w:tr>
      <w:tr w:rsidR="00975A67" w14:paraId="27CCC36F" w14:textId="77777777" w:rsidTr="00FE4ACD">
        <w:trPr>
          <w:trHeight w:val="1049"/>
        </w:trPr>
        <w:tc>
          <w:tcPr>
            <w:tcW w:w="563" w:type="dxa"/>
          </w:tcPr>
          <w:p w14:paraId="1754D7DF" w14:textId="77777777" w:rsidR="00975A67" w:rsidRPr="009E4D68" w:rsidRDefault="00975A67" w:rsidP="00975A67">
            <w:pPr>
              <w:pStyle w:val="TableParagraph"/>
              <w:ind w:left="85"/>
            </w:pPr>
            <w:r w:rsidRPr="009E4D68">
              <w:rPr>
                <w:spacing w:val="-5"/>
              </w:rPr>
              <w:t>94</w:t>
            </w:r>
          </w:p>
        </w:tc>
        <w:tc>
          <w:tcPr>
            <w:tcW w:w="3428" w:type="dxa"/>
          </w:tcPr>
          <w:p w14:paraId="2CEA4B06" w14:textId="77777777" w:rsidR="00975A67" w:rsidRPr="009E4D68" w:rsidRDefault="00975A67" w:rsidP="00975A67">
            <w:pPr>
              <w:pStyle w:val="TableParagraph"/>
              <w:spacing w:line="261" w:lineRule="auto"/>
              <w:ind w:left="84" w:right="1442"/>
            </w:pPr>
            <w:r w:rsidRPr="009E4D68">
              <w:t>Кишибаева</w:t>
            </w:r>
            <w:r w:rsidRPr="009E4D68">
              <w:rPr>
                <w:spacing w:val="-15"/>
              </w:rPr>
              <w:t xml:space="preserve"> </w:t>
            </w:r>
            <w:r w:rsidRPr="009E4D68">
              <w:t xml:space="preserve">Айнур </w:t>
            </w:r>
            <w:r w:rsidRPr="009E4D68">
              <w:rPr>
                <w:spacing w:val="-2"/>
              </w:rPr>
              <w:t>Сабыржановна</w:t>
            </w:r>
          </w:p>
        </w:tc>
        <w:tc>
          <w:tcPr>
            <w:tcW w:w="6429" w:type="dxa"/>
          </w:tcPr>
          <w:p w14:paraId="334CE3D2" w14:textId="77777777" w:rsidR="00975A67" w:rsidRPr="009E4D68" w:rsidRDefault="00975A67" w:rsidP="00975A67">
            <w:pPr>
              <w:pStyle w:val="TableParagraph"/>
              <w:spacing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975A67" w14:paraId="5853B977" w14:textId="77777777" w:rsidTr="00AD5E28">
        <w:trPr>
          <w:trHeight w:val="555"/>
        </w:trPr>
        <w:tc>
          <w:tcPr>
            <w:tcW w:w="563" w:type="dxa"/>
          </w:tcPr>
          <w:p w14:paraId="7572527C" w14:textId="77777777" w:rsidR="00975A67" w:rsidRPr="009E4D68" w:rsidRDefault="00975A67" w:rsidP="00AD5E28">
            <w:pPr>
              <w:pStyle w:val="TableParagraph"/>
              <w:spacing w:before="0"/>
              <w:ind w:left="85"/>
            </w:pPr>
            <w:r w:rsidRPr="009E4D68">
              <w:rPr>
                <w:spacing w:val="-5"/>
              </w:rPr>
              <w:t>95</w:t>
            </w:r>
          </w:p>
        </w:tc>
        <w:tc>
          <w:tcPr>
            <w:tcW w:w="3428" w:type="dxa"/>
          </w:tcPr>
          <w:p w14:paraId="3DD36518" w14:textId="77777777" w:rsidR="00975A67" w:rsidRPr="009E4D68" w:rsidRDefault="00975A67" w:rsidP="00AD5E28">
            <w:pPr>
              <w:pStyle w:val="TableParagraph"/>
              <w:spacing w:before="0" w:line="261" w:lineRule="auto"/>
              <w:ind w:left="84" w:right="1047"/>
            </w:pPr>
            <w:r w:rsidRPr="009E4D68">
              <w:rPr>
                <w:spacing w:val="-2"/>
              </w:rPr>
              <w:t>Кишибаева</w:t>
            </w:r>
            <w:r w:rsidRPr="009E4D68">
              <w:rPr>
                <w:spacing w:val="-13"/>
              </w:rPr>
              <w:t xml:space="preserve"> </w:t>
            </w:r>
            <w:r w:rsidRPr="009E4D68">
              <w:rPr>
                <w:spacing w:val="-2"/>
              </w:rPr>
              <w:t>Гаухар Болатбеккызы</w:t>
            </w:r>
          </w:p>
        </w:tc>
        <w:tc>
          <w:tcPr>
            <w:tcW w:w="6429" w:type="dxa"/>
          </w:tcPr>
          <w:p w14:paraId="71DA21E8" w14:textId="77777777" w:rsidR="00975A67" w:rsidRPr="009E4D68" w:rsidRDefault="00975A67" w:rsidP="00AD5E28">
            <w:pPr>
              <w:pStyle w:val="TableParagraph"/>
              <w:spacing w:before="0" w:line="261" w:lineRule="auto"/>
              <w:ind w:left="84"/>
            </w:pPr>
            <w:r w:rsidRPr="009E4D68">
              <w:t>2024 Өрлеу "Қазақ тілі жəне қазақ əдебиеті пəндері педагогтерінің</w:t>
            </w:r>
            <w:r w:rsidRPr="009E4D68">
              <w:rPr>
                <w:spacing w:val="-13"/>
              </w:rPr>
              <w:t xml:space="preserve"> </w:t>
            </w:r>
            <w:r w:rsidRPr="009E4D68">
              <w:t>пəндік</w:t>
            </w:r>
            <w:r w:rsidRPr="009E4D68">
              <w:rPr>
                <w:spacing w:val="-13"/>
              </w:rPr>
              <w:t xml:space="preserve"> </w:t>
            </w:r>
            <w:r w:rsidRPr="009E4D68">
              <w:t>жəне</w:t>
            </w:r>
            <w:r w:rsidRPr="009E4D68">
              <w:rPr>
                <w:spacing w:val="-13"/>
              </w:rPr>
              <w:t xml:space="preserve"> </w:t>
            </w:r>
            <w:r w:rsidRPr="009E4D68">
              <w:t>кəсіби</w:t>
            </w:r>
            <w:r w:rsidRPr="009E4D68">
              <w:rPr>
                <w:spacing w:val="-12"/>
              </w:rPr>
              <w:t xml:space="preserve"> </w:t>
            </w:r>
            <w:r w:rsidRPr="009E4D68">
              <w:t xml:space="preserve">құзыреттіліктерін </w:t>
            </w:r>
            <w:r w:rsidRPr="009E4D68">
              <w:rPr>
                <w:spacing w:val="-2"/>
              </w:rPr>
              <w:t>дамыту"</w:t>
            </w:r>
          </w:p>
        </w:tc>
      </w:tr>
      <w:tr w:rsidR="00975A67" w14:paraId="37D42473" w14:textId="77777777" w:rsidTr="00AD5E28">
        <w:trPr>
          <w:trHeight w:val="549"/>
        </w:trPr>
        <w:tc>
          <w:tcPr>
            <w:tcW w:w="563" w:type="dxa"/>
          </w:tcPr>
          <w:p w14:paraId="1EFEF18F" w14:textId="77777777" w:rsidR="00975A67" w:rsidRPr="009E4D68" w:rsidRDefault="00975A67" w:rsidP="00AD5E28">
            <w:pPr>
              <w:pStyle w:val="TableParagraph"/>
              <w:spacing w:before="0"/>
              <w:ind w:left="85"/>
            </w:pPr>
            <w:r w:rsidRPr="009E4D68">
              <w:rPr>
                <w:spacing w:val="-5"/>
              </w:rPr>
              <w:t>96</w:t>
            </w:r>
          </w:p>
        </w:tc>
        <w:tc>
          <w:tcPr>
            <w:tcW w:w="3428" w:type="dxa"/>
          </w:tcPr>
          <w:p w14:paraId="3585C0EF" w14:textId="77777777" w:rsidR="00975A67" w:rsidRPr="009E4D68" w:rsidRDefault="00975A67" w:rsidP="00AD5E28">
            <w:pPr>
              <w:pStyle w:val="TableParagraph"/>
              <w:spacing w:before="0" w:line="261" w:lineRule="auto"/>
              <w:ind w:left="84" w:right="1540"/>
            </w:pPr>
            <w:r w:rsidRPr="009E4D68">
              <w:t>Князова</w:t>
            </w:r>
            <w:r w:rsidRPr="009E4D68">
              <w:rPr>
                <w:spacing w:val="-15"/>
              </w:rPr>
              <w:t xml:space="preserve"> </w:t>
            </w:r>
            <w:r w:rsidRPr="009E4D68">
              <w:t xml:space="preserve">Акмарал </w:t>
            </w:r>
            <w:r w:rsidRPr="009E4D68">
              <w:rPr>
                <w:spacing w:val="-2"/>
              </w:rPr>
              <w:t>Камбарбековна</w:t>
            </w:r>
          </w:p>
        </w:tc>
        <w:tc>
          <w:tcPr>
            <w:tcW w:w="6429" w:type="dxa"/>
          </w:tcPr>
          <w:p w14:paraId="67475D53" w14:textId="77777777" w:rsidR="00975A67" w:rsidRPr="009E4D68" w:rsidRDefault="00975A67" w:rsidP="00AD5E28">
            <w:pPr>
              <w:pStyle w:val="TableParagraph"/>
              <w:spacing w:before="0" w:line="261" w:lineRule="auto"/>
              <w:ind w:left="84"/>
            </w:pPr>
            <w:r w:rsidRPr="009E4D68">
              <w:t>2022</w:t>
            </w:r>
            <w:r w:rsidRPr="009E4D68">
              <w:rPr>
                <w:spacing w:val="-8"/>
              </w:rPr>
              <w:t xml:space="preserve"> </w:t>
            </w:r>
            <w:r w:rsidRPr="009E4D68">
              <w:t>ж</w:t>
            </w:r>
            <w:r w:rsidRPr="009E4D68">
              <w:rPr>
                <w:spacing w:val="-8"/>
              </w:rPr>
              <w:t xml:space="preserve"> </w:t>
            </w:r>
            <w:r w:rsidRPr="009E4D68">
              <w:t>Өрлеу</w:t>
            </w:r>
            <w:r w:rsidRPr="009E4D68">
              <w:rPr>
                <w:spacing w:val="-9"/>
              </w:rPr>
              <w:t xml:space="preserve"> </w:t>
            </w:r>
            <w:r w:rsidRPr="009E4D68">
              <w:t>"Биология</w:t>
            </w:r>
            <w:r w:rsidRPr="009E4D68">
              <w:rPr>
                <w:spacing w:val="-8"/>
              </w:rPr>
              <w:t xml:space="preserve"> </w:t>
            </w:r>
            <w:r w:rsidRPr="009E4D68">
              <w:t>пəні</w:t>
            </w:r>
            <w:r w:rsidRPr="009E4D68">
              <w:rPr>
                <w:spacing w:val="-9"/>
              </w:rPr>
              <w:t xml:space="preserve"> </w:t>
            </w:r>
            <w:r w:rsidRPr="009E4D68">
              <w:t>мұғалімінің</w:t>
            </w:r>
            <w:r w:rsidRPr="009E4D68">
              <w:rPr>
                <w:spacing w:val="-8"/>
              </w:rPr>
              <w:t xml:space="preserve"> </w:t>
            </w:r>
            <w:r w:rsidRPr="009E4D68">
              <w:t>кəсіби құзыреттіліні дамыту"</w:t>
            </w:r>
          </w:p>
        </w:tc>
      </w:tr>
      <w:tr w:rsidR="00975A67" w14:paraId="3F40070B" w14:textId="77777777" w:rsidTr="00AD5E28">
        <w:trPr>
          <w:trHeight w:val="775"/>
        </w:trPr>
        <w:tc>
          <w:tcPr>
            <w:tcW w:w="563" w:type="dxa"/>
          </w:tcPr>
          <w:p w14:paraId="60872DD0" w14:textId="77777777" w:rsidR="00975A67" w:rsidRPr="009E4D68" w:rsidRDefault="00975A67" w:rsidP="00AD5E28">
            <w:pPr>
              <w:pStyle w:val="TableParagraph"/>
              <w:spacing w:before="0"/>
              <w:ind w:left="85"/>
            </w:pPr>
            <w:r w:rsidRPr="009E4D68">
              <w:rPr>
                <w:spacing w:val="-5"/>
              </w:rPr>
              <w:t>97</w:t>
            </w:r>
          </w:p>
        </w:tc>
        <w:tc>
          <w:tcPr>
            <w:tcW w:w="3428" w:type="dxa"/>
          </w:tcPr>
          <w:p w14:paraId="3CF55CD4" w14:textId="77777777" w:rsidR="00975A67" w:rsidRPr="009E4D68" w:rsidRDefault="00975A67" w:rsidP="00AD5E28">
            <w:pPr>
              <w:pStyle w:val="TableParagraph"/>
              <w:spacing w:before="0" w:line="261" w:lineRule="auto"/>
              <w:ind w:left="84"/>
            </w:pPr>
            <w:r w:rsidRPr="009E4D68">
              <w:rPr>
                <w:spacing w:val="-4"/>
              </w:rPr>
              <w:t>Кожагулова</w:t>
            </w:r>
            <w:r w:rsidRPr="009E4D68">
              <w:rPr>
                <w:spacing w:val="-11"/>
              </w:rPr>
              <w:t xml:space="preserve"> </w:t>
            </w:r>
            <w:r w:rsidRPr="009E4D68">
              <w:rPr>
                <w:spacing w:val="-4"/>
              </w:rPr>
              <w:t xml:space="preserve">Асемгуль </w:t>
            </w:r>
            <w:r w:rsidRPr="009E4D68">
              <w:rPr>
                <w:spacing w:val="-2"/>
              </w:rPr>
              <w:t>Асылхановна</w:t>
            </w:r>
          </w:p>
        </w:tc>
        <w:tc>
          <w:tcPr>
            <w:tcW w:w="6429" w:type="dxa"/>
          </w:tcPr>
          <w:p w14:paraId="2BF709CF" w14:textId="77777777" w:rsidR="00975A67" w:rsidRPr="009E4D68" w:rsidRDefault="00975A67" w:rsidP="00AD5E28">
            <w:pPr>
              <w:pStyle w:val="TableParagraph"/>
              <w:spacing w:before="0" w:line="261" w:lineRule="auto"/>
              <w:ind w:left="84" w:right="348"/>
            </w:pPr>
            <w:r w:rsidRPr="009E4D68">
              <w:t>2024ж ПШО "Оқыту қазақ тілінде жүргізілмейтін мектептердегі</w:t>
            </w:r>
            <w:r w:rsidRPr="009E4D68">
              <w:rPr>
                <w:spacing w:val="-9"/>
              </w:rPr>
              <w:t xml:space="preserve"> </w:t>
            </w:r>
            <w:r w:rsidRPr="009E4D68">
              <w:t>қазақ</w:t>
            </w:r>
            <w:r w:rsidRPr="009E4D68">
              <w:rPr>
                <w:spacing w:val="-9"/>
              </w:rPr>
              <w:t xml:space="preserve"> </w:t>
            </w:r>
            <w:r w:rsidRPr="009E4D68">
              <w:t>тілі</w:t>
            </w:r>
            <w:r w:rsidRPr="009E4D68">
              <w:rPr>
                <w:spacing w:val="-9"/>
              </w:rPr>
              <w:t xml:space="preserve"> </w:t>
            </w:r>
            <w:r w:rsidRPr="009E4D68">
              <w:t>мен</w:t>
            </w:r>
            <w:r w:rsidRPr="009E4D68">
              <w:rPr>
                <w:spacing w:val="-8"/>
              </w:rPr>
              <w:t xml:space="preserve"> </w:t>
            </w:r>
            <w:r w:rsidRPr="009E4D68">
              <w:t>əдебиеті</w:t>
            </w:r>
            <w:r w:rsidRPr="009E4D68">
              <w:rPr>
                <w:spacing w:val="-9"/>
              </w:rPr>
              <w:t xml:space="preserve"> </w:t>
            </w:r>
            <w:r w:rsidRPr="009E4D68">
              <w:t>мұғалімдерінің пəндік құзыреттерін дамыту"</w:t>
            </w:r>
          </w:p>
        </w:tc>
      </w:tr>
      <w:tr w:rsidR="00975A67" w14:paraId="034C2D11" w14:textId="77777777" w:rsidTr="009E4D68">
        <w:trPr>
          <w:trHeight w:val="521"/>
        </w:trPr>
        <w:tc>
          <w:tcPr>
            <w:tcW w:w="563" w:type="dxa"/>
          </w:tcPr>
          <w:p w14:paraId="165AF75B" w14:textId="77777777" w:rsidR="00975A67" w:rsidRPr="009E4D68" w:rsidRDefault="00975A67" w:rsidP="00975A67">
            <w:pPr>
              <w:pStyle w:val="TableParagraph"/>
              <w:ind w:left="85"/>
            </w:pPr>
            <w:r w:rsidRPr="009E4D68">
              <w:rPr>
                <w:spacing w:val="-5"/>
              </w:rPr>
              <w:t>98</w:t>
            </w:r>
          </w:p>
        </w:tc>
        <w:tc>
          <w:tcPr>
            <w:tcW w:w="3428" w:type="dxa"/>
          </w:tcPr>
          <w:p w14:paraId="3AD0270A" w14:textId="77777777" w:rsidR="00975A67" w:rsidRPr="009E4D68" w:rsidRDefault="00975A67" w:rsidP="009E4D68">
            <w:pPr>
              <w:pStyle w:val="TableParagraph"/>
              <w:spacing w:before="0" w:line="261" w:lineRule="auto"/>
              <w:ind w:left="84" w:right="1066"/>
            </w:pPr>
            <w:r w:rsidRPr="009E4D68">
              <w:rPr>
                <w:spacing w:val="-2"/>
              </w:rPr>
              <w:t>Кожахметова</w:t>
            </w:r>
            <w:r w:rsidRPr="009E4D68">
              <w:rPr>
                <w:spacing w:val="-13"/>
              </w:rPr>
              <w:t xml:space="preserve"> </w:t>
            </w:r>
            <w:r w:rsidRPr="009E4D68">
              <w:rPr>
                <w:spacing w:val="-2"/>
              </w:rPr>
              <w:t>Куралай Тлеужановна</w:t>
            </w:r>
          </w:p>
        </w:tc>
        <w:tc>
          <w:tcPr>
            <w:tcW w:w="6429" w:type="dxa"/>
          </w:tcPr>
          <w:p w14:paraId="5E768153" w14:textId="77777777" w:rsidR="00975A67" w:rsidRPr="009E4D68" w:rsidRDefault="00975A67" w:rsidP="00975A67">
            <w:pPr>
              <w:pStyle w:val="TableParagraph"/>
              <w:ind w:left="84"/>
            </w:pPr>
            <w:r w:rsidRPr="009E4D68">
              <w:rPr>
                <w:spacing w:val="-5"/>
              </w:rPr>
              <w:t>жоқ</w:t>
            </w:r>
          </w:p>
        </w:tc>
      </w:tr>
      <w:tr w:rsidR="00975A67" w14:paraId="4046F340" w14:textId="77777777" w:rsidTr="00975A67">
        <w:trPr>
          <w:trHeight w:val="698"/>
        </w:trPr>
        <w:tc>
          <w:tcPr>
            <w:tcW w:w="563" w:type="dxa"/>
          </w:tcPr>
          <w:p w14:paraId="1C698579" w14:textId="77777777" w:rsidR="00975A67" w:rsidRPr="009E4D68" w:rsidRDefault="00975A67" w:rsidP="00975A67">
            <w:pPr>
              <w:pStyle w:val="TableParagraph"/>
              <w:ind w:left="85"/>
            </w:pPr>
            <w:r w:rsidRPr="009E4D68">
              <w:rPr>
                <w:spacing w:val="-5"/>
              </w:rPr>
              <w:t>99</w:t>
            </w:r>
          </w:p>
        </w:tc>
        <w:tc>
          <w:tcPr>
            <w:tcW w:w="3428" w:type="dxa"/>
          </w:tcPr>
          <w:p w14:paraId="17323174" w14:textId="77777777" w:rsidR="00975A67" w:rsidRPr="009E4D68" w:rsidRDefault="00975A67" w:rsidP="00975A67">
            <w:pPr>
              <w:pStyle w:val="TableParagraph"/>
              <w:spacing w:line="261" w:lineRule="auto"/>
              <w:ind w:left="84" w:right="1249"/>
            </w:pPr>
            <w:r w:rsidRPr="009E4D68">
              <w:rPr>
                <w:spacing w:val="-2"/>
              </w:rPr>
              <w:t>Корпебаева</w:t>
            </w:r>
            <w:r w:rsidRPr="009E4D68">
              <w:rPr>
                <w:spacing w:val="-13"/>
              </w:rPr>
              <w:t xml:space="preserve"> </w:t>
            </w:r>
            <w:r w:rsidRPr="009E4D68">
              <w:rPr>
                <w:spacing w:val="-2"/>
              </w:rPr>
              <w:t>Куралай Каликармановна</w:t>
            </w:r>
          </w:p>
        </w:tc>
        <w:tc>
          <w:tcPr>
            <w:tcW w:w="6429" w:type="dxa"/>
          </w:tcPr>
          <w:p w14:paraId="7B9FE5FC" w14:textId="77777777" w:rsidR="00975A67" w:rsidRPr="009E4D68" w:rsidRDefault="00975A67" w:rsidP="00975A67">
            <w:pPr>
              <w:pStyle w:val="TableParagraph"/>
              <w:spacing w:line="261" w:lineRule="auto"/>
              <w:ind w:left="84"/>
            </w:pPr>
            <w:r w:rsidRPr="009E4D68">
              <w:t>2024ж</w:t>
            </w:r>
            <w:r w:rsidRPr="009E4D68">
              <w:rPr>
                <w:spacing w:val="-9"/>
              </w:rPr>
              <w:t xml:space="preserve"> </w:t>
            </w:r>
            <w:r w:rsidRPr="009E4D68">
              <w:t>ПШО</w:t>
            </w:r>
            <w:r w:rsidRPr="009E4D68">
              <w:rPr>
                <w:spacing w:val="-9"/>
              </w:rPr>
              <w:t xml:space="preserve"> </w:t>
            </w:r>
            <w:r w:rsidRPr="009E4D68">
              <w:t>"бастауыш</w:t>
            </w:r>
            <w:r w:rsidRPr="009E4D68">
              <w:rPr>
                <w:spacing w:val="-10"/>
              </w:rPr>
              <w:t xml:space="preserve"> </w:t>
            </w:r>
            <w:r w:rsidRPr="009E4D68">
              <w:t>сынып</w:t>
            </w:r>
            <w:r w:rsidRPr="009E4D68">
              <w:rPr>
                <w:spacing w:val="-9"/>
              </w:rPr>
              <w:t xml:space="preserve"> </w:t>
            </w:r>
            <w:r w:rsidRPr="009E4D68">
              <w:t>мұғалімдерінің</w:t>
            </w:r>
            <w:r w:rsidRPr="009E4D68">
              <w:rPr>
                <w:spacing w:val="-10"/>
              </w:rPr>
              <w:t xml:space="preserve"> </w:t>
            </w:r>
            <w:r w:rsidRPr="009E4D68">
              <w:t>пəндік құзыреттерін дамыту"</w:t>
            </w:r>
          </w:p>
        </w:tc>
      </w:tr>
      <w:tr w:rsidR="00975A67" w14:paraId="1D7C9C17" w14:textId="77777777" w:rsidTr="00FE4ACD">
        <w:trPr>
          <w:trHeight w:val="749"/>
        </w:trPr>
        <w:tc>
          <w:tcPr>
            <w:tcW w:w="563" w:type="dxa"/>
          </w:tcPr>
          <w:p w14:paraId="7CEEBE14" w14:textId="77777777" w:rsidR="00975A67" w:rsidRPr="009E4D68" w:rsidRDefault="00975A67" w:rsidP="00975A67">
            <w:pPr>
              <w:pStyle w:val="TableParagraph"/>
              <w:ind w:left="85"/>
            </w:pPr>
            <w:r w:rsidRPr="009E4D68">
              <w:rPr>
                <w:spacing w:val="-5"/>
              </w:rPr>
              <w:t>100</w:t>
            </w:r>
          </w:p>
        </w:tc>
        <w:tc>
          <w:tcPr>
            <w:tcW w:w="3428" w:type="dxa"/>
          </w:tcPr>
          <w:p w14:paraId="6DFF11AE" w14:textId="77777777" w:rsidR="00975A67" w:rsidRPr="009E4D68" w:rsidRDefault="00975A67" w:rsidP="00975A67">
            <w:pPr>
              <w:pStyle w:val="TableParagraph"/>
              <w:spacing w:line="261" w:lineRule="auto"/>
              <w:ind w:left="84" w:right="1047"/>
            </w:pPr>
            <w:r w:rsidRPr="009E4D68">
              <w:rPr>
                <w:spacing w:val="-2"/>
              </w:rPr>
              <w:t>Кошкарбаева</w:t>
            </w:r>
            <w:r w:rsidRPr="009E4D68">
              <w:rPr>
                <w:spacing w:val="-13"/>
              </w:rPr>
              <w:t xml:space="preserve"> </w:t>
            </w:r>
            <w:r w:rsidRPr="009E4D68">
              <w:rPr>
                <w:spacing w:val="-2"/>
              </w:rPr>
              <w:t>Айжан Токтаровна</w:t>
            </w:r>
          </w:p>
        </w:tc>
        <w:tc>
          <w:tcPr>
            <w:tcW w:w="6429" w:type="dxa"/>
          </w:tcPr>
          <w:p w14:paraId="6D562955" w14:textId="77777777" w:rsidR="00975A67" w:rsidRPr="009E4D68" w:rsidRDefault="00975A67" w:rsidP="00975A67">
            <w:pPr>
              <w:pStyle w:val="TableParagraph"/>
              <w:spacing w:line="261" w:lineRule="auto"/>
              <w:ind w:left="84"/>
            </w:pPr>
            <w:r w:rsidRPr="009E4D68">
              <w:t>2024 ж. Өрлеу. "Қазақ тілі мен əдебиеті Т2 пəні педагогтерінің</w:t>
            </w:r>
            <w:r w:rsidRPr="009E4D68">
              <w:rPr>
                <w:spacing w:val="-13"/>
              </w:rPr>
              <w:t xml:space="preserve"> </w:t>
            </w:r>
            <w:r w:rsidRPr="009E4D68">
              <w:t>пəндік</w:t>
            </w:r>
            <w:r w:rsidRPr="009E4D68">
              <w:rPr>
                <w:spacing w:val="-13"/>
              </w:rPr>
              <w:t xml:space="preserve"> </w:t>
            </w:r>
            <w:r w:rsidRPr="009E4D68">
              <w:t>жəне</w:t>
            </w:r>
            <w:r w:rsidRPr="009E4D68">
              <w:rPr>
                <w:spacing w:val="-13"/>
              </w:rPr>
              <w:t xml:space="preserve"> </w:t>
            </w:r>
            <w:r w:rsidRPr="009E4D68">
              <w:t>кəсіби</w:t>
            </w:r>
            <w:r w:rsidRPr="009E4D68">
              <w:rPr>
                <w:spacing w:val="-12"/>
              </w:rPr>
              <w:t xml:space="preserve"> </w:t>
            </w:r>
            <w:r w:rsidRPr="009E4D68">
              <w:t xml:space="preserve">құзыреттіліктерін </w:t>
            </w:r>
            <w:r w:rsidRPr="009E4D68">
              <w:rPr>
                <w:spacing w:val="-2"/>
              </w:rPr>
              <w:t>дамыту"</w:t>
            </w:r>
          </w:p>
        </w:tc>
      </w:tr>
      <w:tr w:rsidR="00975A67" w14:paraId="0E741787" w14:textId="77777777" w:rsidTr="00FE4ACD">
        <w:trPr>
          <w:trHeight w:val="749"/>
        </w:trPr>
        <w:tc>
          <w:tcPr>
            <w:tcW w:w="563" w:type="dxa"/>
          </w:tcPr>
          <w:p w14:paraId="507CDBB9" w14:textId="77777777" w:rsidR="00975A67" w:rsidRPr="009E4D68" w:rsidRDefault="00975A67" w:rsidP="00975A67">
            <w:pPr>
              <w:pStyle w:val="TableParagraph"/>
              <w:ind w:left="25" w:right="47"/>
              <w:jc w:val="center"/>
            </w:pPr>
            <w:r w:rsidRPr="009E4D68">
              <w:rPr>
                <w:spacing w:val="-5"/>
              </w:rPr>
              <w:t>101</w:t>
            </w:r>
          </w:p>
        </w:tc>
        <w:tc>
          <w:tcPr>
            <w:tcW w:w="3428" w:type="dxa"/>
          </w:tcPr>
          <w:p w14:paraId="610618FA" w14:textId="77777777" w:rsidR="00975A67" w:rsidRPr="009E4D68" w:rsidRDefault="00975A67" w:rsidP="00975A67">
            <w:pPr>
              <w:pStyle w:val="TableParagraph"/>
              <w:spacing w:line="261" w:lineRule="auto"/>
              <w:ind w:left="84" w:right="916"/>
            </w:pPr>
            <w:r w:rsidRPr="009E4D68">
              <w:rPr>
                <w:spacing w:val="-2"/>
              </w:rPr>
              <w:t>Кошмаганбетова</w:t>
            </w:r>
            <w:r w:rsidRPr="009E4D68">
              <w:rPr>
                <w:spacing w:val="-13"/>
              </w:rPr>
              <w:t xml:space="preserve"> </w:t>
            </w:r>
            <w:r w:rsidRPr="009E4D68">
              <w:rPr>
                <w:spacing w:val="-2"/>
              </w:rPr>
              <w:t>Гулим Бекбергеновна</w:t>
            </w:r>
          </w:p>
        </w:tc>
        <w:tc>
          <w:tcPr>
            <w:tcW w:w="6429" w:type="dxa"/>
          </w:tcPr>
          <w:p w14:paraId="41F927AE" w14:textId="77777777" w:rsidR="00975A67" w:rsidRPr="009E4D68" w:rsidRDefault="00975A67" w:rsidP="00975A67">
            <w:pPr>
              <w:pStyle w:val="TableParagraph"/>
              <w:spacing w:line="261" w:lineRule="auto"/>
              <w:ind w:left="84"/>
            </w:pPr>
            <w:r w:rsidRPr="009E4D68">
              <w:t>2023ж Өрлеу "Бастауыш сынып мұғалімдерінің математика,</w:t>
            </w:r>
            <w:r w:rsidRPr="009E4D68">
              <w:rPr>
                <w:spacing w:val="-8"/>
              </w:rPr>
              <w:t xml:space="preserve"> </w:t>
            </w:r>
            <w:r w:rsidRPr="009E4D68">
              <w:t>қазақ</w:t>
            </w:r>
            <w:r w:rsidRPr="009E4D68">
              <w:rPr>
                <w:spacing w:val="-9"/>
              </w:rPr>
              <w:t xml:space="preserve"> </w:t>
            </w:r>
            <w:r w:rsidRPr="009E4D68">
              <w:t>тілі</w:t>
            </w:r>
            <w:r w:rsidRPr="009E4D68">
              <w:rPr>
                <w:spacing w:val="-9"/>
              </w:rPr>
              <w:t xml:space="preserve"> </w:t>
            </w:r>
            <w:r w:rsidRPr="009E4D68">
              <w:t>жəне</w:t>
            </w:r>
            <w:r w:rsidRPr="009E4D68">
              <w:rPr>
                <w:spacing w:val="-9"/>
              </w:rPr>
              <w:t xml:space="preserve"> </w:t>
            </w:r>
            <w:r w:rsidRPr="009E4D68">
              <w:t>əдебиеттік</w:t>
            </w:r>
            <w:r w:rsidRPr="009E4D68">
              <w:rPr>
                <w:spacing w:val="-9"/>
              </w:rPr>
              <w:t xml:space="preserve"> </w:t>
            </w:r>
            <w:r w:rsidRPr="009E4D68">
              <w:t>оқу</w:t>
            </w:r>
            <w:r w:rsidRPr="009E4D68">
              <w:rPr>
                <w:spacing w:val="-9"/>
              </w:rPr>
              <w:t xml:space="preserve"> </w:t>
            </w:r>
            <w:r w:rsidRPr="009E4D68">
              <w:t>пəндері</w:t>
            </w:r>
            <w:r w:rsidRPr="009E4D68">
              <w:rPr>
                <w:spacing w:val="-9"/>
              </w:rPr>
              <w:t xml:space="preserve"> </w:t>
            </w:r>
            <w:r w:rsidRPr="009E4D68">
              <w:t>"</w:t>
            </w:r>
          </w:p>
        </w:tc>
      </w:tr>
      <w:tr w:rsidR="00975A67" w14:paraId="348348BB" w14:textId="77777777" w:rsidTr="00FE4ACD">
        <w:trPr>
          <w:trHeight w:val="749"/>
        </w:trPr>
        <w:tc>
          <w:tcPr>
            <w:tcW w:w="563" w:type="dxa"/>
          </w:tcPr>
          <w:p w14:paraId="16B75D4D" w14:textId="77777777" w:rsidR="00975A67" w:rsidRPr="009E4D68" w:rsidRDefault="00975A67" w:rsidP="00975A67">
            <w:pPr>
              <w:pStyle w:val="TableParagraph"/>
              <w:ind w:left="25" w:right="47"/>
              <w:jc w:val="center"/>
            </w:pPr>
            <w:r w:rsidRPr="009E4D68">
              <w:rPr>
                <w:spacing w:val="-5"/>
              </w:rPr>
              <w:t>102</w:t>
            </w:r>
          </w:p>
        </w:tc>
        <w:tc>
          <w:tcPr>
            <w:tcW w:w="3428" w:type="dxa"/>
          </w:tcPr>
          <w:p w14:paraId="138322D9" w14:textId="77777777" w:rsidR="00975A67" w:rsidRPr="009E4D68" w:rsidRDefault="00975A67" w:rsidP="00975A67">
            <w:pPr>
              <w:pStyle w:val="TableParagraph"/>
              <w:ind w:left="84"/>
            </w:pPr>
            <w:r w:rsidRPr="009E4D68">
              <w:t>Ксума</w:t>
            </w:r>
            <w:r w:rsidRPr="009E4D68">
              <w:rPr>
                <w:spacing w:val="-10"/>
              </w:rPr>
              <w:t xml:space="preserve"> </w:t>
            </w:r>
            <w:r w:rsidRPr="009E4D68">
              <w:t>Ольга</w:t>
            </w:r>
            <w:r w:rsidRPr="009E4D68">
              <w:rPr>
                <w:spacing w:val="-8"/>
              </w:rPr>
              <w:t xml:space="preserve"> </w:t>
            </w:r>
            <w:r w:rsidRPr="009E4D68">
              <w:rPr>
                <w:spacing w:val="-2"/>
              </w:rPr>
              <w:t>Владимировна</w:t>
            </w:r>
          </w:p>
        </w:tc>
        <w:tc>
          <w:tcPr>
            <w:tcW w:w="6429" w:type="dxa"/>
          </w:tcPr>
          <w:p w14:paraId="28DCAA70" w14:textId="77777777" w:rsidR="00975A67" w:rsidRPr="009E4D68" w:rsidRDefault="00975A67" w:rsidP="00975A67">
            <w:pPr>
              <w:pStyle w:val="TableParagraph"/>
              <w:spacing w:line="261" w:lineRule="auto"/>
              <w:ind w:left="84" w:right="730"/>
              <w:jc w:val="both"/>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w:t>
            </w:r>
            <w:r w:rsidRPr="009E4D68">
              <w:rPr>
                <w:spacing w:val="-15"/>
              </w:rPr>
              <w:t xml:space="preserve"> </w:t>
            </w:r>
            <w:r w:rsidRPr="009E4D68">
              <w:t>Математика,</w:t>
            </w:r>
            <w:r w:rsidRPr="009E4D68">
              <w:rPr>
                <w:spacing w:val="-15"/>
              </w:rPr>
              <w:t xml:space="preserve"> </w:t>
            </w:r>
            <w:r w:rsidRPr="009E4D68">
              <w:t>русский</w:t>
            </w:r>
            <w:r w:rsidRPr="009E4D68">
              <w:rPr>
                <w:spacing w:val="-15"/>
              </w:rPr>
              <w:t xml:space="preserve"> </w:t>
            </w:r>
            <w:r w:rsidRPr="009E4D68">
              <w:t>язык,</w:t>
            </w:r>
            <w:r w:rsidRPr="009E4D68">
              <w:rPr>
                <w:spacing w:val="-15"/>
              </w:rPr>
              <w:t xml:space="preserve"> </w:t>
            </w:r>
            <w:r w:rsidRPr="009E4D68">
              <w:t>литературное чтение учителей начальных классов 1-4 кл"</w:t>
            </w:r>
          </w:p>
        </w:tc>
      </w:tr>
      <w:tr w:rsidR="00975A67" w:rsidRPr="009E4D68" w14:paraId="3E539404" w14:textId="77777777" w:rsidTr="00FE4ACD">
        <w:trPr>
          <w:trHeight w:val="749"/>
        </w:trPr>
        <w:tc>
          <w:tcPr>
            <w:tcW w:w="563" w:type="dxa"/>
          </w:tcPr>
          <w:p w14:paraId="2B89F0B2" w14:textId="77777777" w:rsidR="00975A67" w:rsidRPr="009E4D68" w:rsidRDefault="00975A67" w:rsidP="0024227C">
            <w:pPr>
              <w:pStyle w:val="TableParagraph"/>
              <w:spacing w:before="0"/>
              <w:ind w:left="25" w:right="47"/>
              <w:jc w:val="center"/>
            </w:pPr>
            <w:r w:rsidRPr="009E4D68">
              <w:rPr>
                <w:spacing w:val="-5"/>
              </w:rPr>
              <w:t>103</w:t>
            </w:r>
          </w:p>
        </w:tc>
        <w:tc>
          <w:tcPr>
            <w:tcW w:w="3428" w:type="dxa"/>
          </w:tcPr>
          <w:p w14:paraId="65E3B06F" w14:textId="77777777" w:rsidR="00975A67" w:rsidRPr="009E4D68" w:rsidRDefault="00975A67" w:rsidP="0024227C">
            <w:pPr>
              <w:pStyle w:val="TableParagraph"/>
              <w:spacing w:before="0"/>
              <w:ind w:left="84"/>
            </w:pPr>
            <w:r w:rsidRPr="009E4D68">
              <w:t>Кусаинов</w:t>
            </w:r>
            <w:r w:rsidRPr="009E4D68">
              <w:rPr>
                <w:spacing w:val="-11"/>
              </w:rPr>
              <w:t xml:space="preserve"> </w:t>
            </w:r>
            <w:r w:rsidRPr="009E4D68">
              <w:t>Рашид</w:t>
            </w:r>
            <w:r w:rsidRPr="009E4D68">
              <w:rPr>
                <w:spacing w:val="-10"/>
              </w:rPr>
              <w:t xml:space="preserve"> </w:t>
            </w:r>
            <w:r w:rsidRPr="009E4D68">
              <w:rPr>
                <w:spacing w:val="-2"/>
              </w:rPr>
              <w:t>Гейбатович</w:t>
            </w:r>
          </w:p>
        </w:tc>
        <w:tc>
          <w:tcPr>
            <w:tcW w:w="6429" w:type="dxa"/>
          </w:tcPr>
          <w:p w14:paraId="6AF46F02" w14:textId="77777777" w:rsidR="00975A67" w:rsidRPr="009E4D68" w:rsidRDefault="00975A67" w:rsidP="0024227C">
            <w:pPr>
              <w:pStyle w:val="TableParagraph"/>
              <w:spacing w:before="0" w:line="261" w:lineRule="auto"/>
              <w:ind w:left="84"/>
            </w:pPr>
            <w:r w:rsidRPr="009E4D68">
              <w:t>2022</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"10-11</w:t>
            </w:r>
            <w:r w:rsidRPr="009E4D68">
              <w:rPr>
                <w:spacing w:val="-9"/>
              </w:rPr>
              <w:t xml:space="preserve"> </w:t>
            </w:r>
            <w:r w:rsidRPr="009E4D68">
              <w:t>сыныпт</w:t>
            </w:r>
            <w:r w:rsidRPr="009E4D68">
              <w:rPr>
                <w:spacing w:val="-9"/>
              </w:rPr>
              <w:t xml:space="preserve"> </w:t>
            </w:r>
            <w:r w:rsidRPr="009E4D68">
              <w:t>оқушыларының</w:t>
            </w:r>
            <w:r w:rsidRPr="009E4D68">
              <w:rPr>
                <w:spacing w:val="-10"/>
              </w:rPr>
              <w:t xml:space="preserve"> </w:t>
            </w:r>
            <w:r w:rsidRPr="009E4D68">
              <w:t>білім</w:t>
            </w:r>
            <w:r w:rsidRPr="009E4D68">
              <w:rPr>
                <w:spacing w:val="-10"/>
              </w:rPr>
              <w:t xml:space="preserve"> </w:t>
            </w:r>
            <w:r w:rsidRPr="009E4D68">
              <w:t>беру нəтижелерінің сапасын арттыру контексіндегі физика мұғалімдерінің пəндік құзыреттіліктерін дамыту"</w:t>
            </w:r>
          </w:p>
        </w:tc>
      </w:tr>
      <w:tr w:rsidR="00975A67" w:rsidRPr="009E4D68" w14:paraId="4ECCDE68" w14:textId="77777777" w:rsidTr="0024227C">
        <w:trPr>
          <w:trHeight w:val="704"/>
        </w:trPr>
        <w:tc>
          <w:tcPr>
            <w:tcW w:w="563" w:type="dxa"/>
          </w:tcPr>
          <w:p w14:paraId="276233B3" w14:textId="77777777" w:rsidR="00975A67" w:rsidRPr="009E4D68" w:rsidRDefault="00975A67" w:rsidP="0024227C">
            <w:pPr>
              <w:pStyle w:val="TableParagraph"/>
              <w:spacing w:before="0"/>
              <w:ind w:left="25" w:right="47"/>
              <w:jc w:val="center"/>
            </w:pPr>
            <w:r w:rsidRPr="009E4D68">
              <w:rPr>
                <w:spacing w:val="-5"/>
              </w:rPr>
              <w:t>104</w:t>
            </w:r>
          </w:p>
        </w:tc>
        <w:tc>
          <w:tcPr>
            <w:tcW w:w="3428" w:type="dxa"/>
          </w:tcPr>
          <w:p w14:paraId="7D66101F" w14:textId="77777777" w:rsidR="00975A67" w:rsidRPr="009E4D68" w:rsidRDefault="00975A67" w:rsidP="0024227C">
            <w:pPr>
              <w:pStyle w:val="TableParagraph"/>
              <w:spacing w:before="0" w:line="261" w:lineRule="auto"/>
              <w:ind w:left="84" w:right="1047"/>
            </w:pPr>
            <w:r w:rsidRPr="009E4D68">
              <w:rPr>
                <w:spacing w:val="-4"/>
              </w:rPr>
              <w:t>Кусепова</w:t>
            </w:r>
            <w:r w:rsidRPr="009E4D68">
              <w:rPr>
                <w:spacing w:val="-13"/>
              </w:rPr>
              <w:t xml:space="preserve"> </w:t>
            </w:r>
            <w:r w:rsidRPr="009E4D68">
              <w:rPr>
                <w:spacing w:val="-4"/>
              </w:rPr>
              <w:t xml:space="preserve">Гульзат </w:t>
            </w:r>
            <w:r w:rsidRPr="009E4D68">
              <w:rPr>
                <w:spacing w:val="-2"/>
              </w:rPr>
              <w:t>Тунгушбаевна</w:t>
            </w:r>
          </w:p>
        </w:tc>
        <w:tc>
          <w:tcPr>
            <w:tcW w:w="6429" w:type="dxa"/>
          </w:tcPr>
          <w:p w14:paraId="4F857B02" w14:textId="77777777" w:rsidR="00975A67" w:rsidRPr="009E4D68" w:rsidRDefault="00975A67" w:rsidP="0024227C">
            <w:pPr>
              <w:pStyle w:val="TableParagraph"/>
              <w:spacing w:before="0" w:line="261" w:lineRule="auto"/>
              <w:ind w:left="84" w:right="348"/>
            </w:pPr>
            <w:r w:rsidRPr="009E4D68">
              <w:t>2022 ж Өрлеу "10-11 сыныптар үшін оқу бағдарламасының</w:t>
            </w:r>
            <w:r w:rsidRPr="009E4D68">
              <w:rPr>
                <w:spacing w:val="-15"/>
              </w:rPr>
              <w:t xml:space="preserve"> </w:t>
            </w:r>
            <w:r w:rsidRPr="009E4D68">
              <w:t>күрделі</w:t>
            </w:r>
            <w:r w:rsidRPr="009E4D68">
              <w:rPr>
                <w:spacing w:val="-15"/>
              </w:rPr>
              <w:t xml:space="preserve"> </w:t>
            </w:r>
            <w:r w:rsidRPr="009E4D68">
              <w:t>тақырыптарын</w:t>
            </w:r>
            <w:r w:rsidRPr="009E4D68">
              <w:rPr>
                <w:spacing w:val="-15"/>
              </w:rPr>
              <w:t xml:space="preserve"> </w:t>
            </w:r>
            <w:r w:rsidRPr="009E4D68">
              <w:t>меңгеру аясында</w:t>
            </w:r>
            <w:r w:rsidRPr="009E4D68">
              <w:rPr>
                <w:spacing w:val="-4"/>
              </w:rPr>
              <w:t xml:space="preserve"> </w:t>
            </w:r>
            <w:r w:rsidRPr="009E4D68">
              <w:t>ағылшын</w:t>
            </w:r>
            <w:r w:rsidRPr="009E4D68">
              <w:rPr>
                <w:spacing w:val="-2"/>
              </w:rPr>
              <w:t xml:space="preserve"> </w:t>
            </w:r>
            <w:r w:rsidRPr="009E4D68">
              <w:t>тілі</w:t>
            </w:r>
            <w:r w:rsidRPr="009E4D68">
              <w:rPr>
                <w:spacing w:val="-1"/>
              </w:rPr>
              <w:t xml:space="preserve"> </w:t>
            </w:r>
            <w:r w:rsidRPr="009E4D68">
              <w:t>пəні</w:t>
            </w:r>
            <w:r w:rsidRPr="009E4D68">
              <w:rPr>
                <w:spacing w:val="-2"/>
              </w:rPr>
              <w:t xml:space="preserve"> </w:t>
            </w:r>
            <w:r w:rsidRPr="009E4D68">
              <w:t>мұғалімдерінің</w:t>
            </w:r>
            <w:r w:rsidRPr="009E4D68">
              <w:rPr>
                <w:spacing w:val="-1"/>
              </w:rPr>
              <w:t xml:space="preserve"> </w:t>
            </w:r>
            <w:r w:rsidRPr="009E4D68">
              <w:rPr>
                <w:spacing w:val="-2"/>
              </w:rPr>
              <w:t>пəндік</w:t>
            </w:r>
          </w:p>
        </w:tc>
      </w:tr>
      <w:tr w:rsidR="00975A67" w:rsidRPr="009E4D68" w14:paraId="003F46C6" w14:textId="77777777" w:rsidTr="00975A67">
        <w:trPr>
          <w:trHeight w:val="631"/>
        </w:trPr>
        <w:tc>
          <w:tcPr>
            <w:tcW w:w="563" w:type="dxa"/>
          </w:tcPr>
          <w:p w14:paraId="247D1E17" w14:textId="77777777" w:rsidR="00975A67" w:rsidRPr="009E4D68" w:rsidRDefault="00975A67" w:rsidP="0024227C">
            <w:pPr>
              <w:pStyle w:val="TableParagraph"/>
              <w:spacing w:before="0"/>
              <w:ind w:left="25" w:right="47"/>
              <w:jc w:val="center"/>
            </w:pPr>
            <w:r w:rsidRPr="009E4D68">
              <w:rPr>
                <w:spacing w:val="-5"/>
              </w:rPr>
              <w:t>105</w:t>
            </w:r>
          </w:p>
        </w:tc>
        <w:tc>
          <w:tcPr>
            <w:tcW w:w="3428" w:type="dxa"/>
          </w:tcPr>
          <w:p w14:paraId="6EF817D1" w14:textId="77777777" w:rsidR="00975A67" w:rsidRPr="009E4D68" w:rsidRDefault="00975A67" w:rsidP="0024227C">
            <w:pPr>
              <w:pStyle w:val="TableParagraph"/>
              <w:spacing w:before="0" w:line="261" w:lineRule="auto"/>
              <w:ind w:left="84" w:right="1047"/>
            </w:pPr>
            <w:r w:rsidRPr="009E4D68">
              <w:rPr>
                <w:spacing w:val="-2"/>
              </w:rPr>
              <w:t>Кыйнабаева</w:t>
            </w:r>
            <w:r w:rsidRPr="009E4D68">
              <w:rPr>
                <w:spacing w:val="-13"/>
              </w:rPr>
              <w:t xml:space="preserve"> </w:t>
            </w:r>
            <w:r w:rsidRPr="009E4D68">
              <w:rPr>
                <w:spacing w:val="-2"/>
              </w:rPr>
              <w:t>Толкын Анатольевна</w:t>
            </w:r>
          </w:p>
        </w:tc>
        <w:tc>
          <w:tcPr>
            <w:tcW w:w="6429" w:type="dxa"/>
          </w:tcPr>
          <w:p w14:paraId="3EB6A75C" w14:textId="77777777" w:rsidR="00975A67" w:rsidRPr="009E4D68" w:rsidRDefault="00975A67" w:rsidP="0024227C">
            <w:pPr>
              <w:pStyle w:val="TableParagraph"/>
              <w:spacing w:before="0" w:line="261" w:lineRule="auto"/>
              <w:ind w:left="84"/>
            </w:pPr>
            <w:r w:rsidRPr="009E4D68">
              <w:t>2024ж</w:t>
            </w:r>
            <w:r w:rsidRPr="009E4D68">
              <w:rPr>
                <w:spacing w:val="-14"/>
              </w:rPr>
              <w:t xml:space="preserve"> </w:t>
            </w:r>
            <w:r w:rsidRPr="009E4D68">
              <w:t>Өрлеу</w:t>
            </w:r>
            <w:r w:rsidRPr="009E4D68">
              <w:rPr>
                <w:spacing w:val="-15"/>
              </w:rPr>
              <w:t xml:space="preserve"> </w:t>
            </w:r>
            <w:r w:rsidRPr="009E4D68">
              <w:t>"Методика</w:t>
            </w:r>
            <w:r w:rsidRPr="009E4D68">
              <w:rPr>
                <w:spacing w:val="-15"/>
              </w:rPr>
              <w:t xml:space="preserve"> </w:t>
            </w:r>
            <w:r w:rsidRPr="009E4D68">
              <w:t>и</w:t>
            </w:r>
            <w:r w:rsidRPr="009E4D68">
              <w:rPr>
                <w:spacing w:val="-14"/>
              </w:rPr>
              <w:t xml:space="preserve"> </w:t>
            </w:r>
            <w:r w:rsidRPr="009E4D68">
              <w:t>практика</w:t>
            </w:r>
            <w:r w:rsidRPr="009E4D68">
              <w:rPr>
                <w:spacing w:val="-15"/>
              </w:rPr>
              <w:t xml:space="preserve"> </w:t>
            </w:r>
            <w:r w:rsidRPr="009E4D68">
              <w:t>преподования</w:t>
            </w:r>
            <w:r w:rsidRPr="009E4D68">
              <w:rPr>
                <w:spacing w:val="-14"/>
              </w:rPr>
              <w:t xml:space="preserve"> </w:t>
            </w:r>
            <w:r w:rsidRPr="009E4D68">
              <w:t>языка программирования Python"</w:t>
            </w:r>
          </w:p>
        </w:tc>
      </w:tr>
      <w:tr w:rsidR="00975A67" w:rsidRPr="009E4D68" w14:paraId="69B336B7" w14:textId="77777777" w:rsidTr="0024227C">
        <w:trPr>
          <w:trHeight w:val="571"/>
        </w:trPr>
        <w:tc>
          <w:tcPr>
            <w:tcW w:w="563" w:type="dxa"/>
          </w:tcPr>
          <w:p w14:paraId="168ABEF2" w14:textId="77777777" w:rsidR="00975A67" w:rsidRPr="009E4D68" w:rsidRDefault="00975A67" w:rsidP="0024227C">
            <w:pPr>
              <w:pStyle w:val="TableParagraph"/>
              <w:spacing w:before="0"/>
              <w:ind w:left="25" w:right="47"/>
              <w:jc w:val="center"/>
            </w:pPr>
            <w:r w:rsidRPr="009E4D68">
              <w:rPr>
                <w:spacing w:val="-5"/>
              </w:rPr>
              <w:t>106</w:t>
            </w:r>
          </w:p>
        </w:tc>
        <w:tc>
          <w:tcPr>
            <w:tcW w:w="3428" w:type="dxa"/>
          </w:tcPr>
          <w:p w14:paraId="63CC196A" w14:textId="77777777" w:rsidR="00975A67" w:rsidRPr="009E4D68" w:rsidRDefault="00975A67" w:rsidP="0024227C">
            <w:pPr>
              <w:pStyle w:val="TableParagraph"/>
              <w:spacing w:before="0"/>
              <w:ind w:left="84"/>
            </w:pPr>
            <w:r w:rsidRPr="009E4D68">
              <w:t>Қабыл</w:t>
            </w:r>
            <w:r w:rsidRPr="009E4D68">
              <w:rPr>
                <w:spacing w:val="-2"/>
              </w:rPr>
              <w:t xml:space="preserve"> </w:t>
            </w:r>
            <w:r w:rsidRPr="009E4D68">
              <w:t>Динара</w:t>
            </w:r>
            <w:r w:rsidRPr="009E4D68">
              <w:rPr>
                <w:spacing w:val="-2"/>
              </w:rPr>
              <w:t xml:space="preserve"> Төлендіқызы</w:t>
            </w:r>
          </w:p>
        </w:tc>
        <w:tc>
          <w:tcPr>
            <w:tcW w:w="6429" w:type="dxa"/>
          </w:tcPr>
          <w:p w14:paraId="27F7D500" w14:textId="77777777" w:rsidR="00975A67" w:rsidRPr="009E4D68" w:rsidRDefault="00975A67" w:rsidP="0024227C">
            <w:pPr>
              <w:pStyle w:val="TableParagraph"/>
              <w:spacing w:before="0" w:line="261" w:lineRule="auto"/>
              <w:ind w:left="84" w:right="247"/>
              <w:jc w:val="both"/>
            </w:pPr>
            <w:r w:rsidRPr="009E4D68">
              <w:t>2023</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"10-11</w:t>
            </w:r>
            <w:r w:rsidRPr="009E4D68">
              <w:rPr>
                <w:spacing w:val="-6"/>
              </w:rPr>
              <w:t xml:space="preserve"> </w:t>
            </w:r>
            <w:r w:rsidRPr="009E4D68">
              <w:t>сыныптарда</w:t>
            </w:r>
            <w:r w:rsidRPr="009E4D68">
              <w:rPr>
                <w:spacing w:val="-6"/>
              </w:rPr>
              <w:t xml:space="preserve"> </w:t>
            </w:r>
            <w:r w:rsidRPr="009E4D68">
              <w:t>Қазақ</w:t>
            </w:r>
            <w:r w:rsidRPr="009E4D68">
              <w:rPr>
                <w:spacing w:val="-7"/>
              </w:rPr>
              <w:t xml:space="preserve"> </w:t>
            </w:r>
            <w:r w:rsidRPr="009E4D68">
              <w:t>тілі</w:t>
            </w:r>
            <w:r w:rsidRPr="009E4D68">
              <w:rPr>
                <w:spacing w:val="-7"/>
              </w:rPr>
              <w:t xml:space="preserve"> </w:t>
            </w:r>
            <w:r w:rsidRPr="009E4D68">
              <w:t>мен</w:t>
            </w:r>
            <w:r w:rsidRPr="009E4D68">
              <w:rPr>
                <w:spacing w:val="-6"/>
              </w:rPr>
              <w:t xml:space="preserve"> </w:t>
            </w:r>
            <w:r w:rsidRPr="009E4D68">
              <w:t>əдебиеті Т2</w:t>
            </w:r>
            <w:r w:rsidRPr="009E4D68">
              <w:rPr>
                <w:spacing w:val="-10"/>
              </w:rPr>
              <w:t xml:space="preserve"> </w:t>
            </w:r>
            <w:r w:rsidRPr="009E4D68">
              <w:t>пəні</w:t>
            </w:r>
            <w:r w:rsidRPr="009E4D68">
              <w:rPr>
                <w:spacing w:val="-11"/>
              </w:rPr>
              <w:t xml:space="preserve"> </w:t>
            </w:r>
            <w:r w:rsidRPr="009E4D68">
              <w:t>бойынша</w:t>
            </w:r>
            <w:r w:rsidRPr="009E4D68">
              <w:rPr>
                <w:spacing w:val="-11"/>
              </w:rPr>
              <w:t xml:space="preserve"> </w:t>
            </w:r>
            <w:r w:rsidRPr="009E4D68">
              <w:t>педагогтердің</w:t>
            </w:r>
            <w:r w:rsidRPr="009E4D68">
              <w:rPr>
                <w:spacing w:val="-10"/>
              </w:rPr>
              <w:t xml:space="preserve"> </w:t>
            </w:r>
            <w:r w:rsidRPr="009E4D68">
              <w:t>пəндік</w:t>
            </w:r>
            <w:r w:rsidRPr="009E4D68">
              <w:rPr>
                <w:spacing w:val="-11"/>
              </w:rPr>
              <w:t xml:space="preserve"> </w:t>
            </w:r>
            <w:r w:rsidRPr="009E4D68">
              <w:t xml:space="preserve">құзыреттіліктерін </w:t>
            </w:r>
            <w:r w:rsidRPr="009E4D68">
              <w:rPr>
                <w:spacing w:val="-2"/>
              </w:rPr>
              <w:t>дамыту"</w:t>
            </w:r>
          </w:p>
        </w:tc>
      </w:tr>
      <w:tr w:rsidR="00975A67" w:rsidRPr="009E4D68" w14:paraId="0A2593EF" w14:textId="77777777" w:rsidTr="00FE4ACD">
        <w:trPr>
          <w:trHeight w:val="749"/>
        </w:trPr>
        <w:tc>
          <w:tcPr>
            <w:tcW w:w="563" w:type="dxa"/>
          </w:tcPr>
          <w:p w14:paraId="1B4702E5" w14:textId="77777777" w:rsidR="00975A67" w:rsidRPr="009E4D68" w:rsidRDefault="00975A67" w:rsidP="0024227C">
            <w:pPr>
              <w:pStyle w:val="TableParagraph"/>
              <w:spacing w:before="0"/>
              <w:ind w:left="25" w:right="47"/>
              <w:jc w:val="center"/>
            </w:pPr>
            <w:r w:rsidRPr="009E4D68">
              <w:rPr>
                <w:spacing w:val="-5"/>
              </w:rPr>
              <w:t>107</w:t>
            </w:r>
          </w:p>
        </w:tc>
        <w:tc>
          <w:tcPr>
            <w:tcW w:w="3428" w:type="dxa"/>
          </w:tcPr>
          <w:p w14:paraId="0E46BAB3" w14:textId="77777777" w:rsidR="00975A67" w:rsidRPr="009E4D68" w:rsidRDefault="00975A67" w:rsidP="0024227C">
            <w:pPr>
              <w:pStyle w:val="TableParagraph"/>
              <w:spacing w:before="0"/>
              <w:ind w:left="84"/>
            </w:pPr>
            <w:r w:rsidRPr="009E4D68">
              <w:t>Кадылов</w:t>
            </w:r>
            <w:r w:rsidRPr="009E4D68">
              <w:rPr>
                <w:spacing w:val="-5"/>
              </w:rPr>
              <w:t xml:space="preserve"> </w:t>
            </w:r>
            <w:r w:rsidRPr="009E4D68">
              <w:t>Ернар</w:t>
            </w:r>
            <w:r w:rsidRPr="009E4D68">
              <w:rPr>
                <w:spacing w:val="-4"/>
              </w:rPr>
              <w:t xml:space="preserve"> </w:t>
            </w:r>
            <w:r w:rsidRPr="009E4D68">
              <w:rPr>
                <w:spacing w:val="-2"/>
              </w:rPr>
              <w:t>Кадылулы</w:t>
            </w:r>
          </w:p>
        </w:tc>
        <w:tc>
          <w:tcPr>
            <w:tcW w:w="6429" w:type="dxa"/>
          </w:tcPr>
          <w:p w14:paraId="4A751EA6" w14:textId="77777777" w:rsidR="00975A67" w:rsidRPr="009E4D68" w:rsidRDefault="00975A67" w:rsidP="0024227C">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975A67" w:rsidRPr="009E4D68" w14:paraId="6331CEC2" w14:textId="77777777" w:rsidTr="00975A67">
        <w:trPr>
          <w:trHeight w:val="640"/>
        </w:trPr>
        <w:tc>
          <w:tcPr>
            <w:tcW w:w="563" w:type="dxa"/>
          </w:tcPr>
          <w:p w14:paraId="5EA8F231" w14:textId="77777777" w:rsidR="00975A67" w:rsidRPr="009E4D68" w:rsidRDefault="00975A67" w:rsidP="0024227C">
            <w:pPr>
              <w:pStyle w:val="TableParagraph"/>
              <w:spacing w:before="0"/>
              <w:ind w:left="25" w:right="47"/>
              <w:jc w:val="center"/>
            </w:pPr>
            <w:r w:rsidRPr="009E4D68">
              <w:rPr>
                <w:spacing w:val="-5"/>
              </w:rPr>
              <w:lastRenderedPageBreak/>
              <w:t>10</w:t>
            </w:r>
            <w:r w:rsidR="00FD4EC7" w:rsidRPr="009E4D68">
              <w:rPr>
                <w:spacing w:val="-5"/>
              </w:rPr>
              <w:t>8</w:t>
            </w:r>
          </w:p>
        </w:tc>
        <w:tc>
          <w:tcPr>
            <w:tcW w:w="3428" w:type="dxa"/>
          </w:tcPr>
          <w:p w14:paraId="12602EC0" w14:textId="77777777" w:rsidR="00975A67" w:rsidRPr="009E4D68" w:rsidRDefault="00975A67" w:rsidP="0024227C">
            <w:pPr>
              <w:pStyle w:val="TableParagraph"/>
              <w:spacing w:before="0"/>
              <w:ind w:left="84"/>
            </w:pPr>
            <w:r w:rsidRPr="009E4D68">
              <w:t>Қапан</w:t>
            </w:r>
            <w:r w:rsidRPr="009E4D68">
              <w:rPr>
                <w:spacing w:val="-12"/>
              </w:rPr>
              <w:t xml:space="preserve"> </w:t>
            </w:r>
            <w:r w:rsidRPr="009E4D68">
              <w:t>Меруерт</w:t>
            </w:r>
            <w:r w:rsidRPr="009E4D68">
              <w:rPr>
                <w:spacing w:val="-11"/>
              </w:rPr>
              <w:t xml:space="preserve"> </w:t>
            </w:r>
            <w:r w:rsidRPr="009E4D68">
              <w:rPr>
                <w:spacing w:val="-2"/>
              </w:rPr>
              <w:t>Рамазанқызы</w:t>
            </w:r>
          </w:p>
        </w:tc>
        <w:tc>
          <w:tcPr>
            <w:tcW w:w="6429" w:type="dxa"/>
          </w:tcPr>
          <w:p w14:paraId="0EEE3346" w14:textId="77777777" w:rsidR="00975A67" w:rsidRPr="009E4D68" w:rsidRDefault="00975A67" w:rsidP="0024227C">
            <w:pPr>
              <w:pStyle w:val="TableParagraph"/>
              <w:spacing w:before="0" w:line="261" w:lineRule="auto"/>
              <w:ind w:left="84"/>
            </w:pPr>
            <w:r w:rsidRPr="009E4D68">
              <w:t>2023</w:t>
            </w:r>
            <w:r w:rsidRPr="009E4D68">
              <w:rPr>
                <w:spacing w:val="-13"/>
              </w:rPr>
              <w:t xml:space="preserve"> </w:t>
            </w:r>
            <w:r w:rsidRPr="009E4D68">
              <w:t>Өрлеу</w:t>
            </w:r>
            <w:r w:rsidRPr="009E4D68">
              <w:rPr>
                <w:spacing w:val="-14"/>
              </w:rPr>
              <w:t xml:space="preserve"> </w:t>
            </w:r>
            <w:r w:rsidRPr="009E4D68">
              <w:t>"Развитие</w:t>
            </w:r>
            <w:r w:rsidRPr="009E4D68">
              <w:rPr>
                <w:spacing w:val="-13"/>
              </w:rPr>
              <w:t xml:space="preserve"> </w:t>
            </w:r>
            <w:r w:rsidRPr="009E4D68">
              <w:t>предметных</w:t>
            </w:r>
            <w:r w:rsidRPr="009E4D68">
              <w:rPr>
                <w:spacing w:val="-13"/>
              </w:rPr>
              <w:t xml:space="preserve"> </w:t>
            </w:r>
            <w:r w:rsidRPr="009E4D68">
              <w:t>компетенций</w:t>
            </w:r>
            <w:r w:rsidRPr="009E4D68">
              <w:rPr>
                <w:spacing w:val="-14"/>
              </w:rPr>
              <w:t xml:space="preserve"> </w:t>
            </w:r>
            <w:r w:rsidRPr="009E4D68">
              <w:t>учителей математики 5-9 классов"</w:t>
            </w:r>
          </w:p>
        </w:tc>
      </w:tr>
      <w:tr w:rsidR="00975A67" w:rsidRPr="009E4D68" w14:paraId="338A62A6" w14:textId="77777777" w:rsidTr="00FE4ACD">
        <w:trPr>
          <w:trHeight w:val="449"/>
        </w:trPr>
        <w:tc>
          <w:tcPr>
            <w:tcW w:w="563" w:type="dxa"/>
          </w:tcPr>
          <w:p w14:paraId="08D5C983" w14:textId="77777777" w:rsidR="00975A67" w:rsidRPr="009E4D68" w:rsidRDefault="00975A67" w:rsidP="0024227C">
            <w:pPr>
              <w:pStyle w:val="TableParagraph"/>
              <w:spacing w:before="0"/>
              <w:ind w:left="18" w:right="47"/>
              <w:jc w:val="center"/>
            </w:pPr>
            <w:r w:rsidRPr="009E4D68">
              <w:rPr>
                <w:spacing w:val="-5"/>
              </w:rPr>
              <w:t>1</w:t>
            </w:r>
            <w:r w:rsidR="00FD4EC7" w:rsidRPr="009E4D68">
              <w:rPr>
                <w:spacing w:val="-5"/>
              </w:rPr>
              <w:t>09</w:t>
            </w:r>
          </w:p>
        </w:tc>
        <w:tc>
          <w:tcPr>
            <w:tcW w:w="3428" w:type="dxa"/>
          </w:tcPr>
          <w:p w14:paraId="0CA062B0" w14:textId="77777777" w:rsidR="00975A67" w:rsidRPr="009E4D68" w:rsidRDefault="00975A67" w:rsidP="0024227C">
            <w:pPr>
              <w:pStyle w:val="TableParagraph"/>
              <w:spacing w:before="0"/>
              <w:ind w:left="84"/>
            </w:pPr>
            <w:r w:rsidRPr="009E4D68">
              <w:t>Қуаныш</w:t>
            </w:r>
            <w:r w:rsidRPr="009E4D68">
              <w:rPr>
                <w:spacing w:val="-3"/>
              </w:rPr>
              <w:t xml:space="preserve"> </w:t>
            </w:r>
            <w:r w:rsidRPr="009E4D68">
              <w:t>Айым</w:t>
            </w:r>
            <w:r w:rsidRPr="009E4D68">
              <w:rPr>
                <w:spacing w:val="-3"/>
              </w:rPr>
              <w:t xml:space="preserve"> </w:t>
            </w:r>
            <w:r w:rsidRPr="009E4D68">
              <w:rPr>
                <w:spacing w:val="-2"/>
              </w:rPr>
              <w:t>Сабыржанқызы</w:t>
            </w:r>
          </w:p>
        </w:tc>
        <w:tc>
          <w:tcPr>
            <w:tcW w:w="6429" w:type="dxa"/>
          </w:tcPr>
          <w:p w14:paraId="7FF6A0F9" w14:textId="77777777" w:rsidR="00975A67" w:rsidRPr="009E4D68" w:rsidRDefault="00975A67" w:rsidP="0024227C">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975A67" w:rsidRPr="009E4D68" w14:paraId="51D0F5AB" w14:textId="77777777" w:rsidTr="0024227C">
        <w:trPr>
          <w:trHeight w:val="298"/>
        </w:trPr>
        <w:tc>
          <w:tcPr>
            <w:tcW w:w="563" w:type="dxa"/>
          </w:tcPr>
          <w:p w14:paraId="5EF74D40" w14:textId="77777777" w:rsidR="00975A67" w:rsidRPr="009E4D68" w:rsidRDefault="00975A67" w:rsidP="0024227C">
            <w:pPr>
              <w:pStyle w:val="TableParagraph"/>
              <w:spacing w:before="0"/>
              <w:ind w:right="47"/>
              <w:jc w:val="center"/>
            </w:pPr>
            <w:r w:rsidRPr="009E4D68">
              <w:rPr>
                <w:spacing w:val="-5"/>
              </w:rPr>
              <w:t>11</w:t>
            </w:r>
            <w:r w:rsidR="00FD4EC7" w:rsidRPr="009E4D68">
              <w:rPr>
                <w:spacing w:val="-5"/>
              </w:rPr>
              <w:t>0</w:t>
            </w:r>
          </w:p>
        </w:tc>
        <w:tc>
          <w:tcPr>
            <w:tcW w:w="3428" w:type="dxa"/>
          </w:tcPr>
          <w:p w14:paraId="505B6D03" w14:textId="77777777" w:rsidR="00975A67" w:rsidRPr="009E4D68" w:rsidRDefault="00975A67" w:rsidP="0024227C">
            <w:pPr>
              <w:pStyle w:val="TableParagraph"/>
              <w:spacing w:before="0"/>
              <w:ind w:left="84"/>
            </w:pPr>
            <w:r w:rsidRPr="009E4D68">
              <w:t>Қыдырбаева</w:t>
            </w:r>
            <w:r w:rsidRPr="009E4D68">
              <w:rPr>
                <w:spacing w:val="-9"/>
              </w:rPr>
              <w:t xml:space="preserve"> </w:t>
            </w:r>
            <w:r w:rsidRPr="009E4D68">
              <w:rPr>
                <w:spacing w:val="-2"/>
              </w:rPr>
              <w:t>Аружан</w:t>
            </w:r>
          </w:p>
        </w:tc>
        <w:tc>
          <w:tcPr>
            <w:tcW w:w="6429" w:type="dxa"/>
          </w:tcPr>
          <w:p w14:paraId="5E71E0FB" w14:textId="77777777" w:rsidR="00975A67" w:rsidRPr="009E4D68" w:rsidRDefault="00975A67" w:rsidP="0024227C">
            <w:pPr>
              <w:pStyle w:val="TableParagraph"/>
              <w:spacing w:before="0"/>
              <w:ind w:left="84"/>
            </w:pPr>
            <w:r w:rsidRPr="009E4D68">
              <w:t>жас</w:t>
            </w:r>
            <w:r w:rsidRPr="009E4D68">
              <w:rPr>
                <w:spacing w:val="-1"/>
              </w:rPr>
              <w:t xml:space="preserve"> </w:t>
            </w:r>
            <w:r w:rsidRPr="009E4D68">
              <w:rPr>
                <w:spacing w:val="-2"/>
              </w:rPr>
              <w:t>маман</w:t>
            </w:r>
          </w:p>
        </w:tc>
      </w:tr>
      <w:tr w:rsidR="00975A67" w:rsidRPr="009E4D68" w14:paraId="7D0F5A96" w14:textId="77777777" w:rsidTr="00AD5E28">
        <w:trPr>
          <w:trHeight w:val="461"/>
        </w:trPr>
        <w:tc>
          <w:tcPr>
            <w:tcW w:w="563" w:type="dxa"/>
          </w:tcPr>
          <w:p w14:paraId="586D7DF5"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1</w:t>
            </w:r>
          </w:p>
        </w:tc>
        <w:tc>
          <w:tcPr>
            <w:tcW w:w="3428" w:type="dxa"/>
          </w:tcPr>
          <w:p w14:paraId="7B85FBDD" w14:textId="77777777" w:rsidR="00975A67" w:rsidRPr="009E4D68" w:rsidRDefault="00975A67" w:rsidP="0024227C">
            <w:pPr>
              <w:pStyle w:val="TableParagraph"/>
              <w:spacing w:before="0"/>
              <w:ind w:left="84"/>
            </w:pPr>
            <w:r w:rsidRPr="009E4D68">
              <w:t>Магауина</w:t>
            </w:r>
            <w:r w:rsidRPr="009E4D68">
              <w:rPr>
                <w:spacing w:val="-8"/>
              </w:rPr>
              <w:t xml:space="preserve"> </w:t>
            </w:r>
            <w:r w:rsidRPr="009E4D68">
              <w:t>Дана</w:t>
            </w:r>
            <w:r w:rsidRPr="009E4D68">
              <w:rPr>
                <w:spacing w:val="-8"/>
              </w:rPr>
              <w:t xml:space="preserve"> </w:t>
            </w:r>
            <w:r w:rsidRPr="009E4D68">
              <w:rPr>
                <w:spacing w:val="-2"/>
              </w:rPr>
              <w:t>Мараткызы</w:t>
            </w:r>
          </w:p>
        </w:tc>
        <w:tc>
          <w:tcPr>
            <w:tcW w:w="6429" w:type="dxa"/>
          </w:tcPr>
          <w:p w14:paraId="5E1C41A6" w14:textId="77777777" w:rsidR="00975A67" w:rsidRPr="009E4D68" w:rsidRDefault="00975A67" w:rsidP="0024227C">
            <w:pPr>
              <w:pStyle w:val="TableParagraph"/>
              <w:spacing w:before="0" w:line="261" w:lineRule="auto"/>
              <w:ind w:left="84"/>
            </w:pPr>
            <w:r w:rsidRPr="009E4D68">
              <w:t>2022</w:t>
            </w:r>
            <w:r w:rsidRPr="009E4D68">
              <w:rPr>
                <w:spacing w:val="-14"/>
              </w:rPr>
              <w:t xml:space="preserve"> </w:t>
            </w:r>
            <w:r w:rsidRPr="009E4D68">
              <w:t>Өрлеу</w:t>
            </w:r>
            <w:r w:rsidRPr="009E4D68">
              <w:rPr>
                <w:spacing w:val="-15"/>
              </w:rPr>
              <w:t xml:space="preserve"> </w:t>
            </w:r>
            <w:r w:rsidRPr="009E4D68">
              <w:t>"Развитие</w:t>
            </w:r>
            <w:r w:rsidRPr="009E4D68">
              <w:rPr>
                <w:spacing w:val="-14"/>
              </w:rPr>
              <w:t xml:space="preserve"> </w:t>
            </w:r>
            <w:r w:rsidRPr="009E4D68">
              <w:t>профессиональных</w:t>
            </w:r>
            <w:r w:rsidRPr="009E4D68">
              <w:rPr>
                <w:spacing w:val="-14"/>
              </w:rPr>
              <w:t xml:space="preserve"> </w:t>
            </w:r>
            <w:r w:rsidRPr="009E4D68">
              <w:t>компетенций учителей Всемирная история"</w:t>
            </w:r>
          </w:p>
        </w:tc>
      </w:tr>
      <w:tr w:rsidR="00975A67" w:rsidRPr="009E4D68" w14:paraId="05F109E2" w14:textId="77777777" w:rsidTr="00FE4ACD">
        <w:trPr>
          <w:trHeight w:val="449"/>
        </w:trPr>
        <w:tc>
          <w:tcPr>
            <w:tcW w:w="563" w:type="dxa"/>
          </w:tcPr>
          <w:p w14:paraId="5113322A"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2</w:t>
            </w:r>
          </w:p>
        </w:tc>
        <w:tc>
          <w:tcPr>
            <w:tcW w:w="3428" w:type="dxa"/>
          </w:tcPr>
          <w:p w14:paraId="687850E5" w14:textId="77777777" w:rsidR="00975A67" w:rsidRPr="009E4D68" w:rsidRDefault="00975A67" w:rsidP="0024227C">
            <w:pPr>
              <w:pStyle w:val="TableParagraph"/>
              <w:spacing w:before="0"/>
              <w:ind w:left="84"/>
            </w:pPr>
            <w:r w:rsidRPr="009E4D68">
              <w:t>Макимова</w:t>
            </w:r>
            <w:r w:rsidRPr="009E4D68">
              <w:rPr>
                <w:spacing w:val="-4"/>
              </w:rPr>
              <w:t xml:space="preserve"> </w:t>
            </w:r>
            <w:r w:rsidRPr="009E4D68">
              <w:t>Дамиля</w:t>
            </w:r>
            <w:r w:rsidRPr="009E4D68">
              <w:rPr>
                <w:spacing w:val="-3"/>
              </w:rPr>
              <w:t xml:space="preserve"> </w:t>
            </w:r>
            <w:r w:rsidRPr="009E4D68">
              <w:rPr>
                <w:spacing w:val="-2"/>
              </w:rPr>
              <w:t>Садыковна</w:t>
            </w:r>
          </w:p>
        </w:tc>
        <w:tc>
          <w:tcPr>
            <w:tcW w:w="6429" w:type="dxa"/>
          </w:tcPr>
          <w:p w14:paraId="6AC440A6" w14:textId="77777777" w:rsidR="00975A67" w:rsidRPr="009E4D68" w:rsidRDefault="00975A67" w:rsidP="0024227C">
            <w:pPr>
              <w:pStyle w:val="TableParagraph"/>
              <w:spacing w:before="0" w:line="261" w:lineRule="auto"/>
              <w:ind w:left="84"/>
            </w:pPr>
            <w:r w:rsidRPr="009E4D68">
              <w:t>2023</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"5-9</w:t>
            </w:r>
            <w:r w:rsidRPr="009E4D68">
              <w:rPr>
                <w:spacing w:val="-9"/>
              </w:rPr>
              <w:t xml:space="preserve"> </w:t>
            </w:r>
            <w:r w:rsidRPr="009E4D68">
              <w:t>сынып</w:t>
            </w:r>
            <w:r w:rsidRPr="009E4D68">
              <w:rPr>
                <w:spacing w:val="-9"/>
              </w:rPr>
              <w:t xml:space="preserve"> </w:t>
            </w:r>
            <w:r w:rsidRPr="009E4D68">
              <w:t>математика</w:t>
            </w:r>
            <w:r w:rsidRPr="009E4D68">
              <w:rPr>
                <w:spacing w:val="-10"/>
              </w:rPr>
              <w:t xml:space="preserve"> </w:t>
            </w:r>
            <w:r w:rsidRPr="009E4D68">
              <w:t>пəні</w:t>
            </w:r>
            <w:r w:rsidRPr="009E4D68">
              <w:rPr>
                <w:spacing w:val="-10"/>
              </w:rPr>
              <w:t xml:space="preserve"> </w:t>
            </w:r>
            <w:r w:rsidRPr="009E4D68">
              <w:t>мұғалімдерінің тілдік құзыреттіліктеріндамыту"</w:t>
            </w:r>
          </w:p>
        </w:tc>
      </w:tr>
      <w:tr w:rsidR="00975A67" w:rsidRPr="009E4D68" w14:paraId="31126599" w14:textId="77777777" w:rsidTr="0024227C">
        <w:trPr>
          <w:trHeight w:val="579"/>
        </w:trPr>
        <w:tc>
          <w:tcPr>
            <w:tcW w:w="563" w:type="dxa"/>
          </w:tcPr>
          <w:p w14:paraId="0B14D409"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3</w:t>
            </w:r>
          </w:p>
        </w:tc>
        <w:tc>
          <w:tcPr>
            <w:tcW w:w="3428" w:type="dxa"/>
          </w:tcPr>
          <w:p w14:paraId="391701D6" w14:textId="77777777" w:rsidR="00975A67" w:rsidRPr="009E4D68" w:rsidRDefault="00975A67" w:rsidP="0024227C">
            <w:pPr>
              <w:pStyle w:val="TableParagraph"/>
              <w:spacing w:before="0" w:line="261" w:lineRule="auto"/>
              <w:ind w:left="84"/>
            </w:pPr>
            <w:r w:rsidRPr="009E4D68">
              <w:rPr>
                <w:spacing w:val="-2"/>
              </w:rPr>
              <w:t>Малгельдинова</w:t>
            </w:r>
            <w:r w:rsidRPr="009E4D68">
              <w:rPr>
                <w:spacing w:val="-12"/>
              </w:rPr>
              <w:t xml:space="preserve"> </w:t>
            </w:r>
            <w:r w:rsidRPr="009E4D68">
              <w:rPr>
                <w:spacing w:val="-2"/>
              </w:rPr>
              <w:t>Кизат Айдархановна</w:t>
            </w:r>
          </w:p>
        </w:tc>
        <w:tc>
          <w:tcPr>
            <w:tcW w:w="6429" w:type="dxa"/>
          </w:tcPr>
          <w:p w14:paraId="42AE3ACB" w14:textId="77777777" w:rsidR="00975A67" w:rsidRPr="009E4D68" w:rsidRDefault="00975A67" w:rsidP="0024227C">
            <w:pPr>
              <w:pStyle w:val="TableParagraph"/>
              <w:spacing w:before="0"/>
              <w:ind w:left="84"/>
            </w:pPr>
            <w:r w:rsidRPr="009E4D68">
              <w:t>2022</w:t>
            </w:r>
            <w:r w:rsidRPr="009E4D68">
              <w:rPr>
                <w:spacing w:val="-4"/>
              </w:rPr>
              <w:t xml:space="preserve"> </w:t>
            </w:r>
            <w:r w:rsidRPr="009E4D68">
              <w:t>ж</w:t>
            </w:r>
            <w:r w:rsidRPr="009E4D68">
              <w:rPr>
                <w:spacing w:val="-3"/>
              </w:rPr>
              <w:t xml:space="preserve"> </w:t>
            </w:r>
            <w:r w:rsidRPr="009E4D68">
              <w:t>Өрлеу</w:t>
            </w:r>
            <w:r w:rsidRPr="009E4D68">
              <w:rPr>
                <w:spacing w:val="-4"/>
              </w:rPr>
              <w:t xml:space="preserve"> </w:t>
            </w:r>
            <w:r w:rsidRPr="009E4D68">
              <w:t>"жаһандық</w:t>
            </w:r>
            <w:r w:rsidRPr="009E4D68">
              <w:rPr>
                <w:spacing w:val="-3"/>
              </w:rPr>
              <w:t xml:space="preserve"> </w:t>
            </w:r>
            <w:r w:rsidRPr="009E4D68">
              <w:rPr>
                <w:spacing w:val="-2"/>
              </w:rPr>
              <w:t>құзыреттіліктер"</w:t>
            </w:r>
          </w:p>
        </w:tc>
      </w:tr>
      <w:tr w:rsidR="00975A67" w:rsidRPr="009E4D68" w14:paraId="44501260" w14:textId="77777777" w:rsidTr="00FE4ACD">
        <w:trPr>
          <w:trHeight w:val="749"/>
        </w:trPr>
        <w:tc>
          <w:tcPr>
            <w:tcW w:w="563" w:type="dxa"/>
          </w:tcPr>
          <w:p w14:paraId="29D06EFB"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4</w:t>
            </w:r>
          </w:p>
        </w:tc>
        <w:tc>
          <w:tcPr>
            <w:tcW w:w="3428" w:type="dxa"/>
          </w:tcPr>
          <w:p w14:paraId="3C3E6934" w14:textId="77777777" w:rsidR="00975A67" w:rsidRPr="009E4D68" w:rsidRDefault="00975A67" w:rsidP="0024227C">
            <w:pPr>
              <w:pStyle w:val="TableParagraph"/>
              <w:spacing w:before="0"/>
              <w:ind w:left="84"/>
            </w:pPr>
            <w:r w:rsidRPr="009E4D68">
              <w:t>Маликова</w:t>
            </w:r>
            <w:r w:rsidRPr="009E4D68">
              <w:rPr>
                <w:spacing w:val="-10"/>
              </w:rPr>
              <w:t xml:space="preserve"> </w:t>
            </w:r>
            <w:r w:rsidRPr="009E4D68">
              <w:t>Сандугаш</w:t>
            </w:r>
            <w:r w:rsidRPr="009E4D68">
              <w:rPr>
                <w:spacing w:val="-10"/>
              </w:rPr>
              <w:t xml:space="preserve"> </w:t>
            </w:r>
            <w:r w:rsidRPr="009E4D68">
              <w:rPr>
                <w:spacing w:val="-2"/>
              </w:rPr>
              <w:t>Рысбаевна</w:t>
            </w:r>
          </w:p>
        </w:tc>
        <w:tc>
          <w:tcPr>
            <w:tcW w:w="6429" w:type="dxa"/>
          </w:tcPr>
          <w:p w14:paraId="4156B773" w14:textId="77777777" w:rsidR="00975A67" w:rsidRPr="009E4D68" w:rsidRDefault="00975A67" w:rsidP="0024227C">
            <w:pPr>
              <w:pStyle w:val="TableParagraph"/>
              <w:spacing w:before="0" w:line="261" w:lineRule="auto"/>
              <w:ind w:left="84"/>
            </w:pPr>
            <w:r w:rsidRPr="009E4D68">
              <w:t>«10-11 сыныптарда күрделі тақырыптарды меңгеруде ағылшын</w:t>
            </w:r>
            <w:r w:rsidRPr="009E4D68">
              <w:rPr>
                <w:spacing w:val="-7"/>
              </w:rPr>
              <w:t xml:space="preserve"> </w:t>
            </w:r>
            <w:r w:rsidRPr="009E4D68">
              <w:t>тілі</w:t>
            </w:r>
            <w:r w:rsidRPr="009E4D68">
              <w:rPr>
                <w:spacing w:val="-7"/>
              </w:rPr>
              <w:t xml:space="preserve"> </w:t>
            </w:r>
            <w:r w:rsidRPr="009E4D68">
              <w:t>мұғалімінің</w:t>
            </w:r>
            <w:r w:rsidRPr="009E4D68">
              <w:rPr>
                <w:spacing w:val="-6"/>
              </w:rPr>
              <w:t xml:space="preserve"> </w:t>
            </w:r>
            <w:r w:rsidRPr="009E4D68">
              <w:t>пəндік</w:t>
            </w:r>
            <w:r w:rsidRPr="009E4D68">
              <w:rPr>
                <w:spacing w:val="-7"/>
              </w:rPr>
              <w:t xml:space="preserve"> </w:t>
            </w:r>
            <w:r w:rsidRPr="009E4D68">
              <w:t>құзыреттілігін</w:t>
            </w:r>
            <w:r w:rsidRPr="009E4D68">
              <w:rPr>
                <w:spacing w:val="-7"/>
              </w:rPr>
              <w:t xml:space="preserve"> </w:t>
            </w:r>
            <w:r w:rsidRPr="009E4D68">
              <w:t>дамыту»</w:t>
            </w:r>
          </w:p>
          <w:p w14:paraId="36C87C29" w14:textId="77777777" w:rsidR="00975A67" w:rsidRPr="009E4D68" w:rsidRDefault="00975A67" w:rsidP="0024227C">
            <w:pPr>
              <w:pStyle w:val="TableParagraph"/>
              <w:spacing w:before="0" w:line="274" w:lineRule="exact"/>
              <w:ind w:left="84"/>
            </w:pPr>
            <w:r w:rsidRPr="009E4D68">
              <w:t>№</w:t>
            </w:r>
            <w:r w:rsidRPr="009E4D68">
              <w:rPr>
                <w:spacing w:val="-3"/>
              </w:rPr>
              <w:t xml:space="preserve"> </w:t>
            </w:r>
            <w:r w:rsidRPr="009E4D68">
              <w:t>0633126</w:t>
            </w:r>
            <w:r w:rsidRPr="009E4D68">
              <w:rPr>
                <w:spacing w:val="-3"/>
              </w:rPr>
              <w:t xml:space="preserve"> </w:t>
            </w:r>
            <w:r w:rsidRPr="009E4D68">
              <w:t>05.05.2023</w:t>
            </w:r>
            <w:r w:rsidRPr="009E4D68">
              <w:rPr>
                <w:spacing w:val="-3"/>
              </w:rPr>
              <w:t xml:space="preserve"> </w:t>
            </w:r>
            <w:r w:rsidRPr="009E4D68">
              <w:t>АО</w:t>
            </w:r>
            <w:r w:rsidRPr="009E4D68">
              <w:rPr>
                <w:spacing w:val="-3"/>
              </w:rPr>
              <w:t xml:space="preserve"> </w:t>
            </w:r>
            <w:r w:rsidRPr="009E4D68">
              <w:rPr>
                <w:spacing w:val="-2"/>
              </w:rPr>
              <w:t>«Өрлеу»</w:t>
            </w:r>
          </w:p>
        </w:tc>
      </w:tr>
      <w:tr w:rsidR="00975A67" w:rsidRPr="009E4D68" w14:paraId="139485D3" w14:textId="77777777" w:rsidTr="00FE4ACD">
        <w:trPr>
          <w:trHeight w:val="749"/>
        </w:trPr>
        <w:tc>
          <w:tcPr>
            <w:tcW w:w="563" w:type="dxa"/>
          </w:tcPr>
          <w:p w14:paraId="4EDDD2C7"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5</w:t>
            </w:r>
          </w:p>
        </w:tc>
        <w:tc>
          <w:tcPr>
            <w:tcW w:w="3428" w:type="dxa"/>
          </w:tcPr>
          <w:p w14:paraId="2EEBF755" w14:textId="77777777" w:rsidR="00975A67" w:rsidRPr="009E4D68" w:rsidRDefault="00975A67" w:rsidP="0024227C">
            <w:pPr>
              <w:pStyle w:val="TableParagraph"/>
              <w:spacing w:before="0" w:line="261" w:lineRule="auto"/>
              <w:ind w:left="84"/>
            </w:pPr>
            <w:r w:rsidRPr="009E4D68">
              <w:rPr>
                <w:spacing w:val="-2"/>
              </w:rPr>
              <w:t>Мамирканова</w:t>
            </w:r>
            <w:r w:rsidRPr="009E4D68">
              <w:rPr>
                <w:spacing w:val="-13"/>
              </w:rPr>
              <w:t xml:space="preserve"> </w:t>
            </w:r>
            <w:r w:rsidRPr="009E4D68">
              <w:rPr>
                <w:spacing w:val="-2"/>
              </w:rPr>
              <w:t>Аксауле Нурислямкызы</w:t>
            </w:r>
          </w:p>
        </w:tc>
        <w:tc>
          <w:tcPr>
            <w:tcW w:w="6429" w:type="dxa"/>
          </w:tcPr>
          <w:p w14:paraId="2D7C45F5" w14:textId="77777777" w:rsidR="00975A67" w:rsidRPr="009E4D68" w:rsidRDefault="00975A67" w:rsidP="0024227C">
            <w:pPr>
              <w:pStyle w:val="TableParagraph"/>
              <w:spacing w:before="0" w:line="261" w:lineRule="auto"/>
              <w:ind w:left="84" w:right="348"/>
            </w:pPr>
            <w:r w:rsidRPr="009E4D68">
              <w:t>2023 ж Өрлеу "бастауыш сынып мұғалімдерінің математка,</w:t>
            </w:r>
            <w:r w:rsidRPr="009E4D68">
              <w:rPr>
                <w:spacing w:val="-9"/>
              </w:rPr>
              <w:t xml:space="preserve"> </w:t>
            </w:r>
            <w:r w:rsidRPr="009E4D68">
              <w:t>қазақ</w:t>
            </w:r>
            <w:r w:rsidRPr="009E4D68">
              <w:rPr>
                <w:spacing w:val="-10"/>
              </w:rPr>
              <w:t xml:space="preserve"> </w:t>
            </w:r>
            <w:r w:rsidRPr="009E4D68">
              <w:t>тілі</w:t>
            </w:r>
            <w:r w:rsidRPr="009E4D68">
              <w:rPr>
                <w:spacing w:val="-10"/>
              </w:rPr>
              <w:t xml:space="preserve"> </w:t>
            </w:r>
            <w:r w:rsidRPr="009E4D68">
              <w:t>жəне</w:t>
            </w:r>
            <w:r w:rsidRPr="009E4D68">
              <w:rPr>
                <w:spacing w:val="-10"/>
              </w:rPr>
              <w:t xml:space="preserve"> </w:t>
            </w:r>
            <w:r w:rsidRPr="009E4D68">
              <w:t>əдебиеттік</w:t>
            </w:r>
            <w:r w:rsidRPr="009E4D68">
              <w:rPr>
                <w:spacing w:val="-10"/>
              </w:rPr>
              <w:t xml:space="preserve"> </w:t>
            </w:r>
            <w:r w:rsidRPr="009E4D68">
              <w:t>оқу</w:t>
            </w:r>
            <w:r w:rsidRPr="009E4D68">
              <w:rPr>
                <w:spacing w:val="-10"/>
              </w:rPr>
              <w:t xml:space="preserve"> </w:t>
            </w:r>
            <w:r w:rsidRPr="009E4D68">
              <w:t>пəндері бойынша пəндік құзыреттіліктерін дамыту"</w:t>
            </w:r>
          </w:p>
        </w:tc>
      </w:tr>
      <w:tr w:rsidR="00975A67" w:rsidRPr="009E4D68" w14:paraId="21CFB40A" w14:textId="77777777" w:rsidTr="00975A67">
        <w:trPr>
          <w:trHeight w:val="669"/>
        </w:trPr>
        <w:tc>
          <w:tcPr>
            <w:tcW w:w="563" w:type="dxa"/>
          </w:tcPr>
          <w:p w14:paraId="43DE9D82"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6</w:t>
            </w:r>
          </w:p>
        </w:tc>
        <w:tc>
          <w:tcPr>
            <w:tcW w:w="3428" w:type="dxa"/>
          </w:tcPr>
          <w:p w14:paraId="4E4D645C" w14:textId="77777777" w:rsidR="00975A67" w:rsidRPr="009E4D68" w:rsidRDefault="00975A67" w:rsidP="0024227C">
            <w:pPr>
              <w:pStyle w:val="TableParagraph"/>
              <w:spacing w:before="0"/>
              <w:ind w:left="84"/>
            </w:pPr>
            <w:r w:rsidRPr="009E4D68">
              <w:t>Марат</w:t>
            </w:r>
            <w:r w:rsidRPr="009E4D68">
              <w:rPr>
                <w:spacing w:val="-9"/>
              </w:rPr>
              <w:t xml:space="preserve"> </w:t>
            </w:r>
            <w:r w:rsidRPr="009E4D68">
              <w:rPr>
                <w:spacing w:val="-2"/>
              </w:rPr>
              <w:t>Айсауле</w:t>
            </w:r>
          </w:p>
        </w:tc>
        <w:tc>
          <w:tcPr>
            <w:tcW w:w="6429" w:type="dxa"/>
          </w:tcPr>
          <w:p w14:paraId="0A0FF8FD" w14:textId="77777777" w:rsidR="00975A67" w:rsidRPr="009E4D68" w:rsidRDefault="00975A67" w:rsidP="0024227C">
            <w:pPr>
              <w:pStyle w:val="TableParagraph"/>
              <w:spacing w:before="0" w:line="261" w:lineRule="auto"/>
              <w:ind w:left="84"/>
            </w:pPr>
            <w:r w:rsidRPr="009E4D68">
              <w:t>2023ж</w:t>
            </w:r>
            <w:r w:rsidRPr="009E4D68">
              <w:rPr>
                <w:spacing w:val="-10"/>
              </w:rPr>
              <w:t xml:space="preserve"> </w:t>
            </w:r>
            <w:r w:rsidRPr="009E4D68">
              <w:t>НИГРИЧ</w:t>
            </w:r>
            <w:r w:rsidRPr="009E4D68">
              <w:rPr>
                <w:spacing w:val="-11"/>
              </w:rPr>
              <w:t xml:space="preserve"> </w:t>
            </w:r>
            <w:r w:rsidRPr="009E4D68">
              <w:t>""Білім</w:t>
            </w:r>
            <w:r w:rsidRPr="009E4D68">
              <w:rPr>
                <w:spacing w:val="-11"/>
              </w:rPr>
              <w:t xml:space="preserve"> </w:t>
            </w:r>
            <w:r w:rsidRPr="009E4D68">
              <w:t>беру</w:t>
            </w:r>
            <w:r w:rsidRPr="009E4D68">
              <w:rPr>
                <w:spacing w:val="-10"/>
              </w:rPr>
              <w:t xml:space="preserve"> </w:t>
            </w:r>
            <w:r w:rsidRPr="009E4D68">
              <w:t>ұйымдарында</w:t>
            </w:r>
            <w:r w:rsidRPr="009E4D68">
              <w:rPr>
                <w:spacing w:val="-10"/>
              </w:rPr>
              <w:t xml:space="preserve"> </w:t>
            </w:r>
            <w:r w:rsidRPr="009E4D68">
              <w:t>зорлық- зомбылықтың алдын алу"</w:t>
            </w:r>
          </w:p>
        </w:tc>
      </w:tr>
      <w:tr w:rsidR="00975A67" w:rsidRPr="009E4D68" w14:paraId="7B7314E0" w14:textId="77777777" w:rsidTr="00FE4ACD">
        <w:trPr>
          <w:trHeight w:val="749"/>
        </w:trPr>
        <w:tc>
          <w:tcPr>
            <w:tcW w:w="563" w:type="dxa"/>
          </w:tcPr>
          <w:p w14:paraId="383AAAF7" w14:textId="77777777" w:rsidR="00975A67" w:rsidRPr="009E4D68" w:rsidRDefault="00975A67" w:rsidP="0024227C">
            <w:pPr>
              <w:pStyle w:val="TableParagraph"/>
              <w:spacing w:before="0"/>
              <w:ind w:left="18" w:right="47"/>
              <w:jc w:val="center"/>
            </w:pPr>
            <w:r w:rsidRPr="009E4D68">
              <w:rPr>
                <w:spacing w:val="-5"/>
              </w:rPr>
              <w:t>11</w:t>
            </w:r>
            <w:r w:rsidR="00FD4EC7" w:rsidRPr="009E4D68">
              <w:rPr>
                <w:spacing w:val="-5"/>
              </w:rPr>
              <w:t>7</w:t>
            </w:r>
          </w:p>
        </w:tc>
        <w:tc>
          <w:tcPr>
            <w:tcW w:w="3428" w:type="dxa"/>
          </w:tcPr>
          <w:p w14:paraId="3DBD9C93" w14:textId="77777777" w:rsidR="00975A67" w:rsidRPr="009E4D68" w:rsidRDefault="00975A67" w:rsidP="0024227C">
            <w:pPr>
              <w:pStyle w:val="TableParagraph"/>
              <w:spacing w:before="0" w:line="261" w:lineRule="auto"/>
              <w:ind w:left="84" w:right="1047"/>
            </w:pPr>
            <w:r w:rsidRPr="009E4D68">
              <w:rPr>
                <w:spacing w:val="-2"/>
              </w:rPr>
              <w:t>Мекебаева</w:t>
            </w:r>
            <w:r w:rsidRPr="009E4D68">
              <w:rPr>
                <w:spacing w:val="-13"/>
              </w:rPr>
              <w:t xml:space="preserve"> </w:t>
            </w:r>
            <w:r w:rsidRPr="009E4D68">
              <w:rPr>
                <w:spacing w:val="-2"/>
              </w:rPr>
              <w:t>Карлыгаш Бахитовна</w:t>
            </w:r>
          </w:p>
        </w:tc>
        <w:tc>
          <w:tcPr>
            <w:tcW w:w="6429" w:type="dxa"/>
          </w:tcPr>
          <w:p w14:paraId="2E2C7AE3" w14:textId="77777777" w:rsidR="00975A67" w:rsidRPr="009E4D68" w:rsidRDefault="00975A67" w:rsidP="0024227C">
            <w:pPr>
              <w:pStyle w:val="TableParagraph"/>
              <w:spacing w:before="0" w:line="261" w:lineRule="auto"/>
              <w:ind w:left="84" w:right="348"/>
            </w:pPr>
            <w:r w:rsidRPr="009E4D68">
              <w:t>2022 ж Өрлеу "Развитие предметных комптенций учителей</w:t>
            </w:r>
            <w:r w:rsidRPr="009E4D68">
              <w:rPr>
                <w:spacing w:val="-15"/>
              </w:rPr>
              <w:t xml:space="preserve"> </w:t>
            </w:r>
            <w:r w:rsidRPr="009E4D68">
              <w:t>русского</w:t>
            </w:r>
            <w:r w:rsidRPr="009E4D68">
              <w:rPr>
                <w:spacing w:val="-14"/>
              </w:rPr>
              <w:t xml:space="preserve"> </w:t>
            </w:r>
            <w:r w:rsidRPr="009E4D68">
              <w:t>языка</w:t>
            </w:r>
            <w:r w:rsidRPr="009E4D68">
              <w:rPr>
                <w:spacing w:val="-15"/>
              </w:rPr>
              <w:t xml:space="preserve"> </w:t>
            </w:r>
            <w:r w:rsidRPr="009E4D68">
              <w:t>и</w:t>
            </w:r>
            <w:r w:rsidRPr="009E4D68">
              <w:rPr>
                <w:spacing w:val="-14"/>
              </w:rPr>
              <w:t xml:space="preserve"> </w:t>
            </w:r>
            <w:r w:rsidRPr="009E4D68">
              <w:t>литературы</w:t>
            </w:r>
            <w:r w:rsidRPr="009E4D68">
              <w:rPr>
                <w:spacing w:val="-15"/>
              </w:rPr>
              <w:t xml:space="preserve"> </w:t>
            </w:r>
            <w:r w:rsidRPr="009E4D68">
              <w:t>для</w:t>
            </w:r>
            <w:r w:rsidRPr="009E4D68">
              <w:rPr>
                <w:spacing w:val="-14"/>
              </w:rPr>
              <w:t xml:space="preserve"> </w:t>
            </w:r>
            <w:r w:rsidRPr="009E4D68">
              <w:t>качества преподавания и оценивания в 10-11 классах "</w:t>
            </w:r>
          </w:p>
        </w:tc>
      </w:tr>
      <w:tr w:rsidR="00975A67" w:rsidRPr="009E4D68" w14:paraId="489A3753" w14:textId="77777777" w:rsidTr="00975A67">
        <w:trPr>
          <w:trHeight w:val="378"/>
        </w:trPr>
        <w:tc>
          <w:tcPr>
            <w:tcW w:w="563" w:type="dxa"/>
          </w:tcPr>
          <w:p w14:paraId="08F4E158"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18</w:t>
            </w:r>
          </w:p>
        </w:tc>
        <w:tc>
          <w:tcPr>
            <w:tcW w:w="3428" w:type="dxa"/>
          </w:tcPr>
          <w:p w14:paraId="3575AC22" w14:textId="77777777" w:rsidR="00975A67" w:rsidRPr="009E4D68" w:rsidRDefault="00975A67" w:rsidP="0024227C">
            <w:pPr>
              <w:pStyle w:val="TableParagraph"/>
              <w:spacing w:before="0"/>
              <w:ind w:left="84"/>
            </w:pPr>
            <w:r w:rsidRPr="009E4D68">
              <w:t>Мендібай</w:t>
            </w:r>
            <w:r w:rsidRPr="009E4D68">
              <w:rPr>
                <w:spacing w:val="-5"/>
              </w:rPr>
              <w:t xml:space="preserve"> </w:t>
            </w:r>
            <w:r w:rsidRPr="009E4D68">
              <w:t>Гүлнар</w:t>
            </w:r>
            <w:r w:rsidRPr="009E4D68">
              <w:rPr>
                <w:spacing w:val="-4"/>
              </w:rPr>
              <w:t xml:space="preserve"> </w:t>
            </w:r>
            <w:r w:rsidRPr="009E4D68">
              <w:rPr>
                <w:spacing w:val="-2"/>
              </w:rPr>
              <w:t>Қарабайқызы</w:t>
            </w:r>
          </w:p>
        </w:tc>
        <w:tc>
          <w:tcPr>
            <w:tcW w:w="6429" w:type="dxa"/>
          </w:tcPr>
          <w:p w14:paraId="7E5972E8" w14:textId="77777777" w:rsidR="00975A67" w:rsidRPr="009E4D68" w:rsidRDefault="00975A67" w:rsidP="0024227C">
            <w:pPr>
              <w:pStyle w:val="TableParagraph"/>
              <w:spacing w:before="0"/>
              <w:ind w:left="84"/>
            </w:pPr>
            <w:r w:rsidRPr="009E4D68">
              <w:t xml:space="preserve">2022 ж </w:t>
            </w:r>
            <w:r w:rsidRPr="009E4D68">
              <w:rPr>
                <w:spacing w:val="-2"/>
              </w:rPr>
              <w:t>Өрлеу</w:t>
            </w:r>
          </w:p>
        </w:tc>
      </w:tr>
      <w:tr w:rsidR="00975A67" w:rsidRPr="009E4D68" w14:paraId="2DD7BBAE" w14:textId="77777777" w:rsidTr="0024227C">
        <w:trPr>
          <w:trHeight w:val="805"/>
        </w:trPr>
        <w:tc>
          <w:tcPr>
            <w:tcW w:w="563" w:type="dxa"/>
          </w:tcPr>
          <w:p w14:paraId="5F494D88"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19</w:t>
            </w:r>
          </w:p>
        </w:tc>
        <w:tc>
          <w:tcPr>
            <w:tcW w:w="3428" w:type="dxa"/>
          </w:tcPr>
          <w:p w14:paraId="1A304734" w14:textId="77777777" w:rsidR="00975A67" w:rsidRPr="009E4D68" w:rsidRDefault="00975A67" w:rsidP="0024227C">
            <w:pPr>
              <w:pStyle w:val="TableParagraph"/>
              <w:spacing w:before="0"/>
              <w:ind w:left="84"/>
            </w:pPr>
            <w:r w:rsidRPr="009E4D68">
              <w:t>Мерекова</w:t>
            </w:r>
            <w:r w:rsidRPr="009E4D68">
              <w:rPr>
                <w:spacing w:val="-13"/>
              </w:rPr>
              <w:t xml:space="preserve"> </w:t>
            </w:r>
            <w:r w:rsidRPr="009E4D68">
              <w:t>Маржан</w:t>
            </w:r>
            <w:r w:rsidRPr="009E4D68">
              <w:rPr>
                <w:spacing w:val="-13"/>
              </w:rPr>
              <w:t xml:space="preserve"> </w:t>
            </w:r>
            <w:r w:rsidRPr="009E4D68">
              <w:rPr>
                <w:spacing w:val="-2"/>
              </w:rPr>
              <w:t>Зархиновна</w:t>
            </w:r>
          </w:p>
        </w:tc>
        <w:tc>
          <w:tcPr>
            <w:tcW w:w="6429" w:type="dxa"/>
          </w:tcPr>
          <w:p w14:paraId="492865D7" w14:textId="77777777" w:rsidR="00975A67" w:rsidRPr="009E4D68" w:rsidRDefault="00975A67" w:rsidP="0024227C">
            <w:pPr>
              <w:pStyle w:val="TableParagraph"/>
              <w:spacing w:before="0" w:line="261" w:lineRule="auto"/>
              <w:ind w:left="84" w:right="348"/>
            </w:pPr>
            <w:r w:rsidRPr="009E4D68">
              <w:t>2022 ж Өрлеу "Развитие предметных комптенций учителей</w:t>
            </w:r>
            <w:r w:rsidRPr="009E4D68">
              <w:rPr>
                <w:spacing w:val="-15"/>
              </w:rPr>
              <w:t xml:space="preserve"> </w:t>
            </w:r>
            <w:r w:rsidRPr="009E4D68">
              <w:t>русского</w:t>
            </w:r>
            <w:r w:rsidRPr="009E4D68">
              <w:rPr>
                <w:spacing w:val="-14"/>
              </w:rPr>
              <w:t xml:space="preserve"> </w:t>
            </w:r>
            <w:r w:rsidRPr="009E4D68">
              <w:t>языка</w:t>
            </w:r>
            <w:r w:rsidRPr="009E4D68">
              <w:rPr>
                <w:spacing w:val="-15"/>
              </w:rPr>
              <w:t xml:space="preserve"> </w:t>
            </w:r>
            <w:r w:rsidRPr="009E4D68">
              <w:t>и</w:t>
            </w:r>
            <w:r w:rsidRPr="009E4D68">
              <w:rPr>
                <w:spacing w:val="-14"/>
              </w:rPr>
              <w:t xml:space="preserve"> </w:t>
            </w:r>
            <w:r w:rsidRPr="009E4D68">
              <w:t>литературы</w:t>
            </w:r>
            <w:r w:rsidRPr="009E4D68">
              <w:rPr>
                <w:spacing w:val="-15"/>
              </w:rPr>
              <w:t xml:space="preserve"> </w:t>
            </w:r>
            <w:r w:rsidRPr="009E4D68">
              <w:t>для</w:t>
            </w:r>
            <w:r w:rsidRPr="009E4D68">
              <w:rPr>
                <w:spacing w:val="-14"/>
              </w:rPr>
              <w:t xml:space="preserve"> </w:t>
            </w:r>
            <w:r w:rsidRPr="009E4D68">
              <w:t>качества преподавания и оценивания в 10-11 классах"</w:t>
            </w:r>
          </w:p>
        </w:tc>
      </w:tr>
      <w:tr w:rsidR="00975A67" w:rsidRPr="009E4D68" w14:paraId="6138397A" w14:textId="77777777" w:rsidTr="00FE4ACD">
        <w:trPr>
          <w:trHeight w:val="449"/>
        </w:trPr>
        <w:tc>
          <w:tcPr>
            <w:tcW w:w="563" w:type="dxa"/>
          </w:tcPr>
          <w:p w14:paraId="4847BC21"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0</w:t>
            </w:r>
          </w:p>
        </w:tc>
        <w:tc>
          <w:tcPr>
            <w:tcW w:w="3428" w:type="dxa"/>
          </w:tcPr>
          <w:p w14:paraId="0309277E" w14:textId="77777777" w:rsidR="00975A67" w:rsidRPr="009E4D68" w:rsidRDefault="00975A67" w:rsidP="0024227C">
            <w:pPr>
              <w:pStyle w:val="TableParagraph"/>
              <w:spacing w:before="0"/>
              <w:ind w:left="84"/>
            </w:pPr>
            <w:r w:rsidRPr="009E4D68">
              <w:rPr>
                <w:spacing w:val="-2"/>
              </w:rPr>
              <w:t>Махмет</w:t>
            </w:r>
            <w:r w:rsidRPr="009E4D68">
              <w:rPr>
                <w:spacing w:val="-4"/>
              </w:rPr>
              <w:t xml:space="preserve"> </w:t>
            </w:r>
            <w:r w:rsidRPr="009E4D68">
              <w:rPr>
                <w:spacing w:val="-2"/>
              </w:rPr>
              <w:t>Гулшат</w:t>
            </w:r>
            <w:r w:rsidRPr="009E4D68">
              <w:rPr>
                <w:spacing w:val="-4"/>
              </w:rPr>
              <w:t xml:space="preserve"> </w:t>
            </w:r>
            <w:r w:rsidRPr="009E4D68">
              <w:rPr>
                <w:spacing w:val="-2"/>
              </w:rPr>
              <w:t>Рахимбеккызы</w:t>
            </w:r>
          </w:p>
        </w:tc>
        <w:tc>
          <w:tcPr>
            <w:tcW w:w="6429" w:type="dxa"/>
          </w:tcPr>
          <w:p w14:paraId="113CB6A9" w14:textId="77777777" w:rsidR="00975A67" w:rsidRPr="009E4D68" w:rsidRDefault="00975A67" w:rsidP="0024227C">
            <w:pPr>
              <w:pStyle w:val="TableParagraph"/>
              <w:spacing w:before="0" w:line="261" w:lineRule="auto"/>
              <w:ind w:left="84"/>
            </w:pPr>
            <w:r w:rsidRPr="009E4D68">
              <w:t>2024</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"Қазақ</w:t>
            </w:r>
            <w:r w:rsidRPr="009E4D68">
              <w:rPr>
                <w:spacing w:val="-7"/>
              </w:rPr>
              <w:t xml:space="preserve"> </w:t>
            </w:r>
            <w:r w:rsidRPr="009E4D68">
              <w:t>тілі</w:t>
            </w:r>
            <w:r w:rsidRPr="009E4D68">
              <w:rPr>
                <w:spacing w:val="-7"/>
              </w:rPr>
              <w:t xml:space="preserve"> </w:t>
            </w:r>
            <w:r w:rsidRPr="009E4D68">
              <w:t>жəне</w:t>
            </w:r>
            <w:r w:rsidRPr="009E4D68">
              <w:rPr>
                <w:spacing w:val="-7"/>
              </w:rPr>
              <w:t xml:space="preserve"> </w:t>
            </w:r>
            <w:r w:rsidRPr="009E4D68">
              <w:t>қазақ</w:t>
            </w:r>
            <w:r w:rsidRPr="009E4D68">
              <w:rPr>
                <w:spacing w:val="-6"/>
              </w:rPr>
              <w:t xml:space="preserve"> </w:t>
            </w:r>
            <w:r w:rsidRPr="009E4D68">
              <w:t>əдебиеті</w:t>
            </w:r>
            <w:r w:rsidRPr="009E4D68">
              <w:rPr>
                <w:spacing w:val="-7"/>
              </w:rPr>
              <w:t xml:space="preserve"> </w:t>
            </w:r>
            <w:r w:rsidRPr="009E4D68">
              <w:t xml:space="preserve">пəндері педагогтерінің пəндік жəне кəсіби құзыреттіліктерін </w:t>
            </w:r>
            <w:r w:rsidRPr="009E4D68">
              <w:rPr>
                <w:spacing w:val="-2"/>
              </w:rPr>
              <w:t>дамыту"</w:t>
            </w:r>
          </w:p>
        </w:tc>
      </w:tr>
      <w:tr w:rsidR="00975A67" w:rsidRPr="009E4D68" w14:paraId="1CABAAA2" w14:textId="77777777" w:rsidTr="0024227C">
        <w:trPr>
          <w:trHeight w:val="824"/>
        </w:trPr>
        <w:tc>
          <w:tcPr>
            <w:tcW w:w="563" w:type="dxa"/>
          </w:tcPr>
          <w:p w14:paraId="4501E41F"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1</w:t>
            </w:r>
          </w:p>
        </w:tc>
        <w:tc>
          <w:tcPr>
            <w:tcW w:w="3428" w:type="dxa"/>
          </w:tcPr>
          <w:p w14:paraId="74995B31" w14:textId="77777777" w:rsidR="00975A67" w:rsidRPr="009E4D68" w:rsidRDefault="00975A67" w:rsidP="0024227C">
            <w:pPr>
              <w:pStyle w:val="TableParagraph"/>
              <w:spacing w:before="0" w:line="261" w:lineRule="auto"/>
              <w:ind w:left="84"/>
            </w:pPr>
            <w:r w:rsidRPr="009E4D68">
              <w:rPr>
                <w:spacing w:val="-2"/>
              </w:rPr>
              <w:t>Мурзасаимова</w:t>
            </w:r>
            <w:r w:rsidRPr="009E4D68">
              <w:rPr>
                <w:spacing w:val="-13"/>
              </w:rPr>
              <w:t xml:space="preserve"> </w:t>
            </w:r>
            <w:r w:rsidRPr="009E4D68">
              <w:rPr>
                <w:spacing w:val="-2"/>
              </w:rPr>
              <w:t>Айсулуу Тураровна</w:t>
            </w:r>
          </w:p>
        </w:tc>
        <w:tc>
          <w:tcPr>
            <w:tcW w:w="6429" w:type="dxa"/>
          </w:tcPr>
          <w:p w14:paraId="3A4C5027" w14:textId="77777777" w:rsidR="00975A67" w:rsidRPr="009E4D68" w:rsidRDefault="00975A67" w:rsidP="0024227C">
            <w:pPr>
              <w:pStyle w:val="TableParagraph"/>
              <w:spacing w:before="0" w:line="261" w:lineRule="auto"/>
              <w:ind w:left="84" w:right="348"/>
            </w:pPr>
            <w:r w:rsidRPr="009E4D68">
              <w:t>2022 ж Өрлеу "Развитие предметных комптенций учителей</w:t>
            </w:r>
            <w:r w:rsidRPr="009E4D68">
              <w:rPr>
                <w:spacing w:val="-15"/>
              </w:rPr>
              <w:t xml:space="preserve"> </w:t>
            </w:r>
            <w:r w:rsidRPr="009E4D68">
              <w:t>русского</w:t>
            </w:r>
            <w:r w:rsidRPr="009E4D68">
              <w:rPr>
                <w:spacing w:val="-14"/>
              </w:rPr>
              <w:t xml:space="preserve"> </w:t>
            </w:r>
            <w:r w:rsidRPr="009E4D68">
              <w:t>языка</w:t>
            </w:r>
            <w:r w:rsidRPr="009E4D68">
              <w:rPr>
                <w:spacing w:val="-15"/>
              </w:rPr>
              <w:t xml:space="preserve"> </w:t>
            </w:r>
            <w:r w:rsidRPr="009E4D68">
              <w:t>и</w:t>
            </w:r>
            <w:r w:rsidRPr="009E4D68">
              <w:rPr>
                <w:spacing w:val="-14"/>
              </w:rPr>
              <w:t xml:space="preserve"> </w:t>
            </w:r>
            <w:r w:rsidRPr="009E4D68">
              <w:t>литературы</w:t>
            </w:r>
            <w:r w:rsidRPr="009E4D68">
              <w:rPr>
                <w:spacing w:val="-15"/>
              </w:rPr>
              <w:t xml:space="preserve"> </w:t>
            </w:r>
            <w:r w:rsidRPr="009E4D68">
              <w:t>для</w:t>
            </w:r>
            <w:r w:rsidRPr="009E4D68">
              <w:rPr>
                <w:spacing w:val="-14"/>
              </w:rPr>
              <w:t xml:space="preserve"> </w:t>
            </w:r>
            <w:r w:rsidRPr="009E4D68">
              <w:t>качества преподавания и оценивания в 10-11 классах "</w:t>
            </w:r>
          </w:p>
        </w:tc>
      </w:tr>
      <w:tr w:rsidR="00975A67" w:rsidRPr="009E4D68" w14:paraId="00D610B6" w14:textId="77777777" w:rsidTr="0024227C">
        <w:trPr>
          <w:trHeight w:val="553"/>
        </w:trPr>
        <w:tc>
          <w:tcPr>
            <w:tcW w:w="563" w:type="dxa"/>
          </w:tcPr>
          <w:p w14:paraId="00BDC0C1"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2</w:t>
            </w:r>
          </w:p>
        </w:tc>
        <w:tc>
          <w:tcPr>
            <w:tcW w:w="3428" w:type="dxa"/>
          </w:tcPr>
          <w:p w14:paraId="0A984C90" w14:textId="77777777" w:rsidR="00975A67" w:rsidRPr="009E4D68" w:rsidRDefault="00975A67" w:rsidP="0024227C">
            <w:pPr>
              <w:pStyle w:val="TableParagraph"/>
              <w:spacing w:before="0"/>
              <w:ind w:left="84"/>
            </w:pPr>
            <w:r w:rsidRPr="009E4D68">
              <w:t>Мусабаева</w:t>
            </w:r>
            <w:r w:rsidRPr="009E4D68">
              <w:rPr>
                <w:spacing w:val="-12"/>
              </w:rPr>
              <w:t xml:space="preserve"> </w:t>
            </w:r>
            <w:r w:rsidRPr="009E4D68">
              <w:t>Тамаша</w:t>
            </w:r>
            <w:r w:rsidRPr="009E4D68">
              <w:rPr>
                <w:spacing w:val="-11"/>
              </w:rPr>
              <w:t xml:space="preserve"> </w:t>
            </w:r>
            <w:r w:rsidRPr="009E4D68">
              <w:rPr>
                <w:spacing w:val="-2"/>
              </w:rPr>
              <w:t>Рысбековна</w:t>
            </w:r>
          </w:p>
        </w:tc>
        <w:tc>
          <w:tcPr>
            <w:tcW w:w="6429" w:type="dxa"/>
          </w:tcPr>
          <w:p w14:paraId="0FBDD661" w14:textId="77777777" w:rsidR="00975A67" w:rsidRPr="009E4D68" w:rsidRDefault="00975A67" w:rsidP="0024227C">
            <w:pPr>
              <w:pStyle w:val="TableParagraph"/>
              <w:spacing w:before="0" w:line="261" w:lineRule="auto"/>
              <w:ind w:left="84"/>
            </w:pPr>
            <w:r w:rsidRPr="009E4D68">
              <w:t>2024</w:t>
            </w:r>
            <w:r w:rsidRPr="009E4D68">
              <w:rPr>
                <w:spacing w:val="-8"/>
              </w:rPr>
              <w:t xml:space="preserve"> </w:t>
            </w:r>
            <w:r w:rsidRPr="009E4D68">
              <w:t>жыл,</w:t>
            </w:r>
            <w:r w:rsidRPr="009E4D68">
              <w:rPr>
                <w:spacing w:val="-8"/>
              </w:rPr>
              <w:t xml:space="preserve"> </w:t>
            </w:r>
            <w:r w:rsidRPr="009E4D68">
              <w:t>ЦПМ,</w:t>
            </w:r>
            <w:r w:rsidRPr="009E4D68">
              <w:rPr>
                <w:spacing w:val="-8"/>
              </w:rPr>
              <w:t xml:space="preserve"> </w:t>
            </w:r>
            <w:r w:rsidRPr="009E4D68">
              <w:t>"Тарих</w:t>
            </w:r>
            <w:r w:rsidRPr="009E4D68">
              <w:rPr>
                <w:spacing w:val="-8"/>
              </w:rPr>
              <w:t xml:space="preserve"> </w:t>
            </w:r>
            <w:r w:rsidRPr="009E4D68">
              <w:t>мұғалімдерінің</w:t>
            </w:r>
            <w:r w:rsidRPr="009E4D68">
              <w:rPr>
                <w:spacing w:val="-9"/>
              </w:rPr>
              <w:t xml:space="preserve"> </w:t>
            </w:r>
            <w:r w:rsidRPr="009E4D68">
              <w:t>пəндік құзыретттерін дамыту"</w:t>
            </w:r>
          </w:p>
        </w:tc>
      </w:tr>
      <w:tr w:rsidR="00975A67" w:rsidRPr="009E4D68" w14:paraId="5C65C60C" w14:textId="77777777" w:rsidTr="0024227C">
        <w:trPr>
          <w:trHeight w:val="605"/>
        </w:trPr>
        <w:tc>
          <w:tcPr>
            <w:tcW w:w="563" w:type="dxa"/>
          </w:tcPr>
          <w:p w14:paraId="2F4BBA32"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3</w:t>
            </w:r>
          </w:p>
        </w:tc>
        <w:tc>
          <w:tcPr>
            <w:tcW w:w="3428" w:type="dxa"/>
          </w:tcPr>
          <w:p w14:paraId="0732E879" w14:textId="77777777" w:rsidR="00975A67" w:rsidRPr="009E4D68" w:rsidRDefault="00975A67" w:rsidP="0024227C">
            <w:pPr>
              <w:pStyle w:val="TableParagraph"/>
              <w:spacing w:before="0"/>
              <w:ind w:left="84"/>
            </w:pPr>
            <w:r w:rsidRPr="009E4D68">
              <w:t>Мусабеков</w:t>
            </w:r>
            <w:r w:rsidRPr="009E4D68">
              <w:rPr>
                <w:spacing w:val="-13"/>
              </w:rPr>
              <w:t xml:space="preserve"> </w:t>
            </w:r>
            <w:r w:rsidRPr="009E4D68">
              <w:t>Сабит</w:t>
            </w:r>
            <w:r w:rsidRPr="009E4D68">
              <w:rPr>
                <w:spacing w:val="-13"/>
              </w:rPr>
              <w:t xml:space="preserve"> </w:t>
            </w:r>
            <w:r w:rsidRPr="009E4D68">
              <w:rPr>
                <w:spacing w:val="-2"/>
              </w:rPr>
              <w:t>Хамитович</w:t>
            </w:r>
          </w:p>
        </w:tc>
        <w:tc>
          <w:tcPr>
            <w:tcW w:w="6429" w:type="dxa"/>
          </w:tcPr>
          <w:p w14:paraId="470D1830" w14:textId="77777777" w:rsidR="00975A67" w:rsidRPr="009E4D68" w:rsidRDefault="00975A67" w:rsidP="0024227C">
            <w:pPr>
              <w:pStyle w:val="TableParagraph"/>
              <w:spacing w:before="0" w:line="261" w:lineRule="auto"/>
              <w:ind w:left="84"/>
            </w:pPr>
            <w:r w:rsidRPr="009E4D68">
              <w:t>2023</w:t>
            </w:r>
            <w:r w:rsidRPr="009E4D68">
              <w:rPr>
                <w:spacing w:val="-12"/>
              </w:rPr>
              <w:t xml:space="preserve"> </w:t>
            </w:r>
            <w:r w:rsidRPr="009E4D68">
              <w:t>"Мектептегі</w:t>
            </w:r>
            <w:r w:rsidRPr="009E4D68">
              <w:rPr>
                <w:spacing w:val="-12"/>
              </w:rPr>
              <w:t xml:space="preserve"> </w:t>
            </w:r>
            <w:r w:rsidRPr="009E4D68">
              <w:t>математика</w:t>
            </w:r>
            <w:r w:rsidRPr="009E4D68">
              <w:rPr>
                <w:spacing w:val="-12"/>
              </w:rPr>
              <w:t xml:space="preserve"> </w:t>
            </w:r>
            <w:r w:rsidRPr="009E4D68">
              <w:t>сабағы:</w:t>
            </w:r>
            <w:r w:rsidRPr="009E4D68">
              <w:rPr>
                <w:spacing w:val="-12"/>
              </w:rPr>
              <w:t xml:space="preserve"> </w:t>
            </w:r>
            <w:r w:rsidRPr="009E4D68">
              <w:t>басымдықтар</w:t>
            </w:r>
            <w:r w:rsidRPr="009E4D68">
              <w:rPr>
                <w:spacing w:val="-12"/>
              </w:rPr>
              <w:t xml:space="preserve"> </w:t>
            </w:r>
            <w:r w:rsidRPr="009E4D68">
              <w:t>жəне жетілдіру стартегиялары"</w:t>
            </w:r>
          </w:p>
        </w:tc>
      </w:tr>
      <w:tr w:rsidR="00975A67" w:rsidRPr="009E4D68" w14:paraId="5B038D46" w14:textId="77777777" w:rsidTr="00FE4ACD">
        <w:trPr>
          <w:trHeight w:val="749"/>
        </w:trPr>
        <w:tc>
          <w:tcPr>
            <w:tcW w:w="563" w:type="dxa"/>
          </w:tcPr>
          <w:p w14:paraId="476BA7AE"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4</w:t>
            </w:r>
          </w:p>
        </w:tc>
        <w:tc>
          <w:tcPr>
            <w:tcW w:w="3428" w:type="dxa"/>
          </w:tcPr>
          <w:p w14:paraId="080C9894" w14:textId="77777777" w:rsidR="00975A67" w:rsidRPr="009E4D68" w:rsidRDefault="00975A67" w:rsidP="0024227C">
            <w:pPr>
              <w:pStyle w:val="TableParagraph"/>
              <w:spacing w:before="0"/>
              <w:ind w:left="84"/>
            </w:pPr>
            <w:r w:rsidRPr="009E4D68">
              <w:t>Мусаева</w:t>
            </w:r>
            <w:r w:rsidRPr="009E4D68">
              <w:rPr>
                <w:spacing w:val="-6"/>
              </w:rPr>
              <w:t xml:space="preserve"> </w:t>
            </w:r>
            <w:r w:rsidRPr="009E4D68">
              <w:t>Ақниет</w:t>
            </w:r>
            <w:r w:rsidRPr="009E4D68">
              <w:rPr>
                <w:spacing w:val="-6"/>
              </w:rPr>
              <w:t xml:space="preserve"> </w:t>
            </w:r>
            <w:r w:rsidRPr="009E4D68">
              <w:rPr>
                <w:spacing w:val="-2"/>
              </w:rPr>
              <w:t>Алтайқызы</w:t>
            </w:r>
          </w:p>
        </w:tc>
        <w:tc>
          <w:tcPr>
            <w:tcW w:w="6429" w:type="dxa"/>
          </w:tcPr>
          <w:p w14:paraId="66461B7D" w14:textId="77777777" w:rsidR="00975A67" w:rsidRPr="009E4D68" w:rsidRDefault="00975A67" w:rsidP="0024227C">
            <w:pPr>
              <w:pStyle w:val="TableParagraph"/>
              <w:spacing w:before="0" w:line="261" w:lineRule="auto"/>
              <w:ind w:left="84"/>
            </w:pPr>
            <w:r w:rsidRPr="009E4D68">
              <w:t>«5-9</w:t>
            </w:r>
            <w:r w:rsidRPr="009E4D68">
              <w:rPr>
                <w:spacing w:val="-11"/>
              </w:rPr>
              <w:t xml:space="preserve"> </w:t>
            </w:r>
            <w:r w:rsidRPr="009E4D68">
              <w:t>сынып</w:t>
            </w:r>
            <w:r w:rsidRPr="009E4D68">
              <w:rPr>
                <w:spacing w:val="-11"/>
              </w:rPr>
              <w:t xml:space="preserve"> </w:t>
            </w:r>
            <w:r w:rsidRPr="009E4D68">
              <w:t>математика</w:t>
            </w:r>
            <w:r w:rsidRPr="009E4D68">
              <w:rPr>
                <w:spacing w:val="-12"/>
              </w:rPr>
              <w:t xml:space="preserve"> </w:t>
            </w:r>
            <w:r w:rsidRPr="009E4D68">
              <w:t>пəні</w:t>
            </w:r>
            <w:r w:rsidRPr="009E4D68">
              <w:rPr>
                <w:spacing w:val="-12"/>
              </w:rPr>
              <w:t xml:space="preserve"> </w:t>
            </w:r>
            <w:r w:rsidRPr="009E4D68">
              <w:t>мұғалімдерінің</w:t>
            </w:r>
            <w:r w:rsidRPr="009E4D68">
              <w:rPr>
                <w:spacing w:val="-12"/>
              </w:rPr>
              <w:t xml:space="preserve"> </w:t>
            </w:r>
            <w:r w:rsidRPr="009E4D68">
              <w:t>пəндік құзыреттіліктерін дамыту»</w:t>
            </w:r>
          </w:p>
          <w:p w14:paraId="2A996D51" w14:textId="77777777" w:rsidR="00975A67" w:rsidRPr="009E4D68" w:rsidRDefault="00975A67" w:rsidP="0024227C">
            <w:pPr>
              <w:pStyle w:val="TableParagraph"/>
              <w:spacing w:before="0" w:line="274" w:lineRule="exact"/>
              <w:ind w:left="84"/>
            </w:pPr>
            <w:r w:rsidRPr="009E4D68">
              <w:t>№</w:t>
            </w:r>
            <w:r w:rsidRPr="009E4D68">
              <w:rPr>
                <w:spacing w:val="-6"/>
              </w:rPr>
              <w:t xml:space="preserve"> </w:t>
            </w:r>
            <w:r w:rsidRPr="009E4D68">
              <w:t>0737677</w:t>
            </w:r>
            <w:r w:rsidRPr="009E4D68">
              <w:rPr>
                <w:spacing w:val="-5"/>
              </w:rPr>
              <w:t xml:space="preserve"> </w:t>
            </w:r>
            <w:r w:rsidRPr="009E4D68">
              <w:t>11.08.2023</w:t>
            </w:r>
            <w:r w:rsidRPr="009E4D68">
              <w:rPr>
                <w:spacing w:val="-5"/>
              </w:rPr>
              <w:t xml:space="preserve"> </w:t>
            </w:r>
            <w:r w:rsidRPr="009E4D68">
              <w:t>АО</w:t>
            </w:r>
            <w:r w:rsidRPr="009E4D68">
              <w:rPr>
                <w:spacing w:val="-5"/>
              </w:rPr>
              <w:t xml:space="preserve"> </w:t>
            </w:r>
            <w:r w:rsidRPr="009E4D68">
              <w:rPr>
                <w:spacing w:val="-2"/>
              </w:rPr>
              <w:t>«Өрлеу»</w:t>
            </w:r>
          </w:p>
        </w:tc>
      </w:tr>
      <w:tr w:rsidR="00975A67" w:rsidRPr="009E4D68" w14:paraId="0ED263F0" w14:textId="77777777" w:rsidTr="0024227C">
        <w:trPr>
          <w:trHeight w:val="563"/>
        </w:trPr>
        <w:tc>
          <w:tcPr>
            <w:tcW w:w="563" w:type="dxa"/>
          </w:tcPr>
          <w:p w14:paraId="324F8FE5"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5</w:t>
            </w:r>
          </w:p>
        </w:tc>
        <w:tc>
          <w:tcPr>
            <w:tcW w:w="3428" w:type="dxa"/>
          </w:tcPr>
          <w:p w14:paraId="31501963" w14:textId="77777777" w:rsidR="00975A67" w:rsidRPr="009E4D68" w:rsidRDefault="00975A67" w:rsidP="0024227C">
            <w:pPr>
              <w:pStyle w:val="TableParagraph"/>
              <w:spacing w:before="0" w:line="261" w:lineRule="auto"/>
              <w:ind w:left="84"/>
            </w:pPr>
            <w:r w:rsidRPr="009E4D68">
              <w:rPr>
                <w:spacing w:val="-2"/>
              </w:rPr>
              <w:t>Мухаметжанова</w:t>
            </w:r>
            <w:r w:rsidRPr="009E4D68">
              <w:rPr>
                <w:spacing w:val="-13"/>
              </w:rPr>
              <w:t xml:space="preserve"> </w:t>
            </w:r>
            <w:r w:rsidRPr="009E4D68">
              <w:rPr>
                <w:spacing w:val="-2"/>
              </w:rPr>
              <w:t>Жанна Кудмановна</w:t>
            </w:r>
          </w:p>
        </w:tc>
        <w:tc>
          <w:tcPr>
            <w:tcW w:w="6429" w:type="dxa"/>
          </w:tcPr>
          <w:p w14:paraId="68EAB298" w14:textId="77777777" w:rsidR="00975A67" w:rsidRPr="009E4D68" w:rsidRDefault="00975A67" w:rsidP="0024227C">
            <w:pPr>
              <w:pStyle w:val="TableParagraph"/>
              <w:spacing w:before="0" w:line="261" w:lineRule="auto"/>
              <w:ind w:left="84"/>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профессиональных</w:t>
            </w:r>
            <w:r w:rsidRPr="009E4D68">
              <w:rPr>
                <w:spacing w:val="-11"/>
              </w:rPr>
              <w:t xml:space="preserve"> </w:t>
            </w:r>
            <w:r w:rsidRPr="009E4D68">
              <w:t>компетенций учителя музыки"</w:t>
            </w:r>
          </w:p>
        </w:tc>
      </w:tr>
      <w:tr w:rsidR="00975A67" w:rsidRPr="009E4D68" w14:paraId="402DED73" w14:textId="77777777" w:rsidTr="00975A67">
        <w:trPr>
          <w:trHeight w:val="667"/>
        </w:trPr>
        <w:tc>
          <w:tcPr>
            <w:tcW w:w="563" w:type="dxa"/>
          </w:tcPr>
          <w:p w14:paraId="3850A530" w14:textId="77777777" w:rsidR="00975A67" w:rsidRPr="009E4D68" w:rsidRDefault="00975A67" w:rsidP="0024227C">
            <w:pPr>
              <w:pStyle w:val="TableParagraph"/>
              <w:spacing w:before="0"/>
              <w:ind w:left="25" w:right="47"/>
              <w:jc w:val="center"/>
            </w:pPr>
            <w:r w:rsidRPr="009E4D68">
              <w:rPr>
                <w:spacing w:val="-5"/>
              </w:rPr>
              <w:t>12</w:t>
            </w:r>
            <w:r w:rsidR="00FD4EC7" w:rsidRPr="009E4D68">
              <w:rPr>
                <w:spacing w:val="-5"/>
              </w:rPr>
              <w:t>6</w:t>
            </w:r>
          </w:p>
        </w:tc>
        <w:tc>
          <w:tcPr>
            <w:tcW w:w="3428" w:type="dxa"/>
          </w:tcPr>
          <w:p w14:paraId="08DDE25B" w14:textId="77777777" w:rsidR="00975A67" w:rsidRPr="009E4D68" w:rsidRDefault="00975A67" w:rsidP="0024227C">
            <w:pPr>
              <w:pStyle w:val="TableParagraph"/>
              <w:spacing w:before="0"/>
              <w:ind w:left="84"/>
            </w:pPr>
            <w:r w:rsidRPr="009E4D68">
              <w:t>Мұрат</w:t>
            </w:r>
            <w:r w:rsidRPr="009E4D68">
              <w:rPr>
                <w:spacing w:val="-8"/>
              </w:rPr>
              <w:t xml:space="preserve"> </w:t>
            </w:r>
            <w:r w:rsidRPr="009E4D68">
              <w:rPr>
                <w:spacing w:val="-4"/>
              </w:rPr>
              <w:t>Дина</w:t>
            </w:r>
          </w:p>
        </w:tc>
        <w:tc>
          <w:tcPr>
            <w:tcW w:w="6429" w:type="dxa"/>
          </w:tcPr>
          <w:p w14:paraId="43416E36" w14:textId="77777777" w:rsidR="00975A67" w:rsidRPr="009E4D68" w:rsidRDefault="00975A67" w:rsidP="0024227C">
            <w:pPr>
              <w:pStyle w:val="TableParagraph"/>
              <w:spacing w:before="0" w:line="261" w:lineRule="auto"/>
              <w:ind w:left="84" w:right="84"/>
            </w:pPr>
            <w:r w:rsidRPr="009E4D68">
              <w:t>08.08.2023ж.«Мектептегі</w:t>
            </w:r>
            <w:r w:rsidRPr="009E4D68">
              <w:rPr>
                <w:spacing w:val="-15"/>
              </w:rPr>
              <w:t xml:space="preserve"> </w:t>
            </w:r>
            <w:r w:rsidRPr="009E4D68">
              <w:t>математика</w:t>
            </w:r>
            <w:r w:rsidRPr="009E4D68">
              <w:rPr>
                <w:spacing w:val="-15"/>
              </w:rPr>
              <w:t xml:space="preserve"> </w:t>
            </w:r>
            <w:r w:rsidRPr="009E4D68">
              <w:t>сабағы:басымдықтар жəне жетілдіру стратегиялары»№039518</w:t>
            </w:r>
          </w:p>
        </w:tc>
      </w:tr>
      <w:tr w:rsidR="00975A67" w:rsidRPr="009E4D68" w14:paraId="3151A5BD" w14:textId="77777777" w:rsidTr="0024227C">
        <w:trPr>
          <w:trHeight w:val="581"/>
        </w:trPr>
        <w:tc>
          <w:tcPr>
            <w:tcW w:w="563" w:type="dxa"/>
          </w:tcPr>
          <w:p w14:paraId="3CFB3AD5"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27</w:t>
            </w:r>
          </w:p>
        </w:tc>
        <w:tc>
          <w:tcPr>
            <w:tcW w:w="3428" w:type="dxa"/>
          </w:tcPr>
          <w:p w14:paraId="0D0CBFFE" w14:textId="77777777" w:rsidR="00975A67" w:rsidRPr="009E4D68" w:rsidRDefault="00975A67" w:rsidP="0024227C">
            <w:pPr>
              <w:pStyle w:val="TableParagraph"/>
              <w:spacing w:before="0"/>
              <w:ind w:left="84"/>
            </w:pPr>
            <w:r w:rsidRPr="009E4D68">
              <w:t>Мұхтарова</w:t>
            </w:r>
            <w:r w:rsidRPr="009E4D68">
              <w:rPr>
                <w:spacing w:val="-5"/>
              </w:rPr>
              <w:t xml:space="preserve"> </w:t>
            </w:r>
            <w:r w:rsidRPr="009E4D68">
              <w:t>Əсем</w:t>
            </w:r>
            <w:r w:rsidRPr="009E4D68">
              <w:rPr>
                <w:spacing w:val="-5"/>
              </w:rPr>
              <w:t xml:space="preserve"> </w:t>
            </w:r>
            <w:r w:rsidRPr="009E4D68">
              <w:rPr>
                <w:spacing w:val="-2"/>
              </w:rPr>
              <w:t>Мұхтарқызы</w:t>
            </w:r>
          </w:p>
        </w:tc>
        <w:tc>
          <w:tcPr>
            <w:tcW w:w="6429" w:type="dxa"/>
          </w:tcPr>
          <w:p w14:paraId="3D2E391B" w14:textId="77777777" w:rsidR="00975A67" w:rsidRPr="009E4D68" w:rsidRDefault="00975A67" w:rsidP="0024227C">
            <w:pPr>
              <w:pStyle w:val="TableParagraph"/>
              <w:spacing w:before="0" w:line="261" w:lineRule="auto"/>
              <w:ind w:left="84"/>
            </w:pPr>
            <w:r w:rsidRPr="009E4D68">
              <w:t>27.12.2019ж. Қазақстан Республикасы педагог кадрларының</w:t>
            </w:r>
            <w:r w:rsidRPr="009E4D68">
              <w:rPr>
                <w:spacing w:val="-15"/>
              </w:rPr>
              <w:t xml:space="preserve"> </w:t>
            </w:r>
            <w:r w:rsidRPr="009E4D68">
              <w:t>біліктілігін</w:t>
            </w:r>
            <w:r w:rsidRPr="009E4D68">
              <w:rPr>
                <w:spacing w:val="-15"/>
              </w:rPr>
              <w:t xml:space="preserve"> </w:t>
            </w:r>
            <w:r w:rsidRPr="009E4D68">
              <w:t>арттырудың</w:t>
            </w:r>
            <w:r w:rsidRPr="009E4D68">
              <w:rPr>
                <w:spacing w:val="-15"/>
              </w:rPr>
              <w:t xml:space="preserve"> </w:t>
            </w:r>
            <w:r w:rsidRPr="009E4D68">
              <w:t>«Тиімді</w:t>
            </w:r>
            <w:r w:rsidRPr="009E4D68">
              <w:rPr>
                <w:spacing w:val="-15"/>
              </w:rPr>
              <w:t xml:space="preserve"> </w:t>
            </w:r>
            <w:r w:rsidRPr="009E4D68">
              <w:t>оқыту»</w:t>
            </w:r>
          </w:p>
        </w:tc>
      </w:tr>
      <w:tr w:rsidR="00975A67" w:rsidRPr="009E4D68" w14:paraId="45E8DCD5" w14:textId="77777777" w:rsidTr="00975A67">
        <w:trPr>
          <w:trHeight w:val="617"/>
        </w:trPr>
        <w:tc>
          <w:tcPr>
            <w:tcW w:w="563" w:type="dxa"/>
          </w:tcPr>
          <w:p w14:paraId="245010D7"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28</w:t>
            </w:r>
          </w:p>
        </w:tc>
        <w:tc>
          <w:tcPr>
            <w:tcW w:w="3428" w:type="dxa"/>
          </w:tcPr>
          <w:p w14:paraId="2EA2BF07" w14:textId="77777777" w:rsidR="00975A67" w:rsidRPr="009E4D68" w:rsidRDefault="00975A67" w:rsidP="0024227C">
            <w:pPr>
              <w:pStyle w:val="TableParagraph"/>
              <w:spacing w:before="0" w:line="261" w:lineRule="auto"/>
              <w:ind w:left="84" w:right="1156"/>
            </w:pPr>
            <w:r w:rsidRPr="009E4D68">
              <w:t>Мырзамұрат</w:t>
            </w:r>
            <w:r w:rsidRPr="009E4D68">
              <w:rPr>
                <w:spacing w:val="-15"/>
              </w:rPr>
              <w:t xml:space="preserve"> </w:t>
            </w:r>
            <w:r w:rsidRPr="009E4D68">
              <w:t xml:space="preserve">Балерке </w:t>
            </w:r>
            <w:r w:rsidRPr="009E4D68">
              <w:rPr>
                <w:spacing w:val="-2"/>
              </w:rPr>
              <w:t>Мошқалқызы</w:t>
            </w:r>
          </w:p>
        </w:tc>
        <w:tc>
          <w:tcPr>
            <w:tcW w:w="6429" w:type="dxa"/>
          </w:tcPr>
          <w:p w14:paraId="34874EDA" w14:textId="77777777" w:rsidR="00975A67" w:rsidRPr="009E4D68" w:rsidRDefault="00975A67" w:rsidP="0024227C">
            <w:pPr>
              <w:pStyle w:val="TableParagraph"/>
              <w:spacing w:before="0"/>
              <w:ind w:left="84"/>
            </w:pPr>
            <w:r w:rsidRPr="009E4D68">
              <w:t xml:space="preserve">2023 </w:t>
            </w:r>
            <w:r w:rsidRPr="009E4D68">
              <w:rPr>
                <w:spacing w:val="-5"/>
              </w:rPr>
              <w:t>ЦПМ</w:t>
            </w:r>
          </w:p>
        </w:tc>
      </w:tr>
      <w:tr w:rsidR="00975A67" w:rsidRPr="009E4D68" w14:paraId="4043F0E7" w14:textId="77777777" w:rsidTr="00AD5E28">
        <w:trPr>
          <w:trHeight w:val="223"/>
        </w:trPr>
        <w:tc>
          <w:tcPr>
            <w:tcW w:w="563" w:type="dxa"/>
          </w:tcPr>
          <w:p w14:paraId="116CB6D7"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29</w:t>
            </w:r>
          </w:p>
        </w:tc>
        <w:tc>
          <w:tcPr>
            <w:tcW w:w="3428" w:type="dxa"/>
          </w:tcPr>
          <w:p w14:paraId="12AF1952" w14:textId="77777777" w:rsidR="00975A67" w:rsidRPr="009E4D68" w:rsidRDefault="00975A67" w:rsidP="0024227C">
            <w:pPr>
              <w:pStyle w:val="TableParagraph"/>
              <w:spacing w:before="0"/>
              <w:ind w:left="84"/>
            </w:pPr>
            <w:r w:rsidRPr="009E4D68">
              <w:t>Нағимқызы</w:t>
            </w:r>
            <w:r w:rsidRPr="009E4D68">
              <w:rPr>
                <w:spacing w:val="-2"/>
              </w:rPr>
              <w:t xml:space="preserve"> Тоғжан</w:t>
            </w:r>
          </w:p>
        </w:tc>
        <w:tc>
          <w:tcPr>
            <w:tcW w:w="6429" w:type="dxa"/>
          </w:tcPr>
          <w:p w14:paraId="626B0FA4" w14:textId="77777777" w:rsidR="00975A67" w:rsidRPr="009E4D68" w:rsidRDefault="00975A67" w:rsidP="0024227C">
            <w:pPr>
              <w:pStyle w:val="TableParagraph"/>
              <w:spacing w:before="0"/>
              <w:ind w:left="84"/>
            </w:pPr>
            <w:r w:rsidRPr="009E4D68">
              <w:t>жас</w:t>
            </w:r>
            <w:r w:rsidRPr="009E4D68">
              <w:rPr>
                <w:spacing w:val="-1"/>
              </w:rPr>
              <w:t xml:space="preserve"> </w:t>
            </w:r>
            <w:r w:rsidRPr="009E4D68">
              <w:rPr>
                <w:spacing w:val="-2"/>
              </w:rPr>
              <w:t>маман</w:t>
            </w:r>
          </w:p>
        </w:tc>
      </w:tr>
      <w:tr w:rsidR="00975A67" w:rsidRPr="009E4D68" w14:paraId="209CCB8F" w14:textId="77777777" w:rsidTr="00AD5E28">
        <w:trPr>
          <w:trHeight w:val="280"/>
        </w:trPr>
        <w:tc>
          <w:tcPr>
            <w:tcW w:w="563" w:type="dxa"/>
          </w:tcPr>
          <w:p w14:paraId="097D9E18"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0</w:t>
            </w:r>
          </w:p>
        </w:tc>
        <w:tc>
          <w:tcPr>
            <w:tcW w:w="3428" w:type="dxa"/>
          </w:tcPr>
          <w:p w14:paraId="3326BFD5" w14:textId="77777777" w:rsidR="00975A67" w:rsidRPr="009E4D68" w:rsidRDefault="00975A67" w:rsidP="0024227C">
            <w:pPr>
              <w:pStyle w:val="TableParagraph"/>
              <w:spacing w:before="0"/>
              <w:ind w:left="84"/>
            </w:pPr>
            <w:r w:rsidRPr="009E4D68">
              <w:t>Назымбек</w:t>
            </w:r>
            <w:r w:rsidRPr="009E4D68">
              <w:rPr>
                <w:spacing w:val="-8"/>
              </w:rPr>
              <w:t xml:space="preserve"> </w:t>
            </w:r>
            <w:r w:rsidRPr="009E4D68">
              <w:t>Ақерке</w:t>
            </w:r>
            <w:r w:rsidRPr="009E4D68">
              <w:rPr>
                <w:spacing w:val="-7"/>
              </w:rPr>
              <w:t xml:space="preserve"> </w:t>
            </w:r>
            <w:r w:rsidRPr="009E4D68">
              <w:rPr>
                <w:spacing w:val="-2"/>
              </w:rPr>
              <w:t>Дəулетқызы</w:t>
            </w:r>
          </w:p>
        </w:tc>
        <w:tc>
          <w:tcPr>
            <w:tcW w:w="6429" w:type="dxa"/>
          </w:tcPr>
          <w:p w14:paraId="709A224C" w14:textId="77777777" w:rsidR="00975A67" w:rsidRPr="009E4D68" w:rsidRDefault="00975A67" w:rsidP="0024227C">
            <w:pPr>
              <w:pStyle w:val="TableParagraph"/>
              <w:spacing w:before="0" w:line="261" w:lineRule="auto"/>
              <w:ind w:left="84"/>
            </w:pPr>
            <w:r w:rsidRPr="009E4D68">
              <w:t>«Бастауыш</w:t>
            </w:r>
            <w:r w:rsidRPr="009E4D68">
              <w:rPr>
                <w:spacing w:val="-13"/>
              </w:rPr>
              <w:t xml:space="preserve"> </w:t>
            </w:r>
            <w:r w:rsidRPr="009E4D68">
              <w:t>сынып</w:t>
            </w:r>
            <w:r w:rsidRPr="009E4D68">
              <w:rPr>
                <w:spacing w:val="-12"/>
              </w:rPr>
              <w:t xml:space="preserve"> </w:t>
            </w:r>
            <w:r w:rsidRPr="009E4D68">
              <w:t>мұғалімдерінің</w:t>
            </w:r>
            <w:r w:rsidRPr="009E4D68">
              <w:rPr>
                <w:spacing w:val="-13"/>
              </w:rPr>
              <w:t xml:space="preserve"> </w:t>
            </w:r>
            <w:r w:rsidRPr="009E4D68">
              <w:t>Математика,</w:t>
            </w:r>
            <w:r w:rsidRPr="009E4D68">
              <w:rPr>
                <w:spacing w:val="-12"/>
              </w:rPr>
              <w:t xml:space="preserve"> </w:t>
            </w:r>
            <w:r w:rsidRPr="009E4D68">
              <w:t>Қазақ</w:t>
            </w:r>
            <w:r w:rsidRPr="009E4D68">
              <w:rPr>
                <w:spacing w:val="-13"/>
              </w:rPr>
              <w:t xml:space="preserve"> </w:t>
            </w:r>
            <w:r w:rsidRPr="009E4D68">
              <w:t>тілі жəне Əдебиеттік оқу пəндері бойынша пəндік құзыреттіліктерін дамыту» 24.04-05.05.2023ж. 80сағат</w:t>
            </w:r>
          </w:p>
          <w:p w14:paraId="6422A83B" w14:textId="77777777" w:rsidR="00975A67" w:rsidRPr="009E4D68" w:rsidRDefault="00975A67" w:rsidP="0024227C">
            <w:pPr>
              <w:pStyle w:val="TableParagraph"/>
              <w:spacing w:before="0" w:line="274" w:lineRule="exact"/>
              <w:ind w:left="84"/>
            </w:pPr>
            <w:r w:rsidRPr="009E4D68">
              <w:rPr>
                <w:spacing w:val="-2"/>
              </w:rPr>
              <w:t>№0633007</w:t>
            </w:r>
          </w:p>
        </w:tc>
      </w:tr>
      <w:tr w:rsidR="00975A67" w:rsidRPr="009E4D68" w14:paraId="7BE000E1" w14:textId="77777777" w:rsidTr="00FE4ACD">
        <w:trPr>
          <w:trHeight w:val="449"/>
        </w:trPr>
        <w:tc>
          <w:tcPr>
            <w:tcW w:w="563" w:type="dxa"/>
          </w:tcPr>
          <w:p w14:paraId="3A39E48C" w14:textId="77777777" w:rsidR="00975A67" w:rsidRPr="009E4D68" w:rsidRDefault="00975A67" w:rsidP="0024227C">
            <w:pPr>
              <w:pStyle w:val="TableParagraph"/>
              <w:spacing w:before="0"/>
              <w:ind w:left="25" w:right="47"/>
              <w:jc w:val="center"/>
            </w:pPr>
            <w:r w:rsidRPr="009E4D68">
              <w:rPr>
                <w:spacing w:val="-5"/>
              </w:rPr>
              <w:lastRenderedPageBreak/>
              <w:t>13</w:t>
            </w:r>
            <w:r w:rsidR="00FD4EC7" w:rsidRPr="009E4D68">
              <w:rPr>
                <w:spacing w:val="-5"/>
              </w:rPr>
              <w:t>1</w:t>
            </w:r>
          </w:p>
        </w:tc>
        <w:tc>
          <w:tcPr>
            <w:tcW w:w="3428" w:type="dxa"/>
          </w:tcPr>
          <w:p w14:paraId="5A01A028" w14:textId="77777777" w:rsidR="00975A67" w:rsidRPr="009E4D68" w:rsidRDefault="00975A67" w:rsidP="0024227C">
            <w:pPr>
              <w:pStyle w:val="TableParagraph"/>
              <w:spacing w:before="0" w:line="261" w:lineRule="auto"/>
              <w:ind w:left="84" w:right="1275"/>
            </w:pPr>
            <w:r w:rsidRPr="009E4D68">
              <w:t>Намазбаева</w:t>
            </w:r>
            <w:r w:rsidRPr="009E4D68">
              <w:rPr>
                <w:spacing w:val="-15"/>
              </w:rPr>
              <w:t xml:space="preserve"> </w:t>
            </w:r>
            <w:r w:rsidRPr="009E4D68">
              <w:t xml:space="preserve">Мадина </w:t>
            </w:r>
            <w:r w:rsidRPr="009E4D68">
              <w:rPr>
                <w:spacing w:val="-2"/>
              </w:rPr>
              <w:t>Уразбековна</w:t>
            </w:r>
          </w:p>
        </w:tc>
        <w:tc>
          <w:tcPr>
            <w:tcW w:w="6429" w:type="dxa"/>
          </w:tcPr>
          <w:p w14:paraId="0B69FB72" w14:textId="77777777" w:rsidR="00975A67" w:rsidRPr="009E4D68" w:rsidRDefault="00975A67" w:rsidP="0024227C">
            <w:pPr>
              <w:pStyle w:val="TableParagraph"/>
              <w:spacing w:before="0" w:line="261" w:lineRule="auto"/>
              <w:ind w:left="84"/>
            </w:pPr>
            <w:r w:rsidRPr="009E4D68">
              <w:t>2023 ж Өрлеу «Бастауыш сынып мұғалімдерінің Математика,</w:t>
            </w:r>
            <w:r w:rsidRPr="009E4D68">
              <w:rPr>
                <w:spacing w:val="-9"/>
              </w:rPr>
              <w:t xml:space="preserve"> </w:t>
            </w:r>
            <w:r w:rsidRPr="009E4D68">
              <w:t>Қазақ</w:t>
            </w:r>
            <w:r w:rsidRPr="009E4D68">
              <w:rPr>
                <w:spacing w:val="-10"/>
              </w:rPr>
              <w:t xml:space="preserve"> </w:t>
            </w:r>
            <w:r w:rsidRPr="009E4D68">
              <w:t>тілі</w:t>
            </w:r>
            <w:r w:rsidRPr="009E4D68">
              <w:rPr>
                <w:spacing w:val="-10"/>
              </w:rPr>
              <w:t xml:space="preserve"> </w:t>
            </w:r>
            <w:r w:rsidRPr="009E4D68">
              <w:t>жəне</w:t>
            </w:r>
            <w:r w:rsidRPr="009E4D68">
              <w:rPr>
                <w:spacing w:val="-10"/>
              </w:rPr>
              <w:t xml:space="preserve"> </w:t>
            </w:r>
            <w:r w:rsidRPr="009E4D68">
              <w:t>Əдебиеттік</w:t>
            </w:r>
            <w:r w:rsidRPr="009E4D68">
              <w:rPr>
                <w:spacing w:val="-10"/>
              </w:rPr>
              <w:t xml:space="preserve"> </w:t>
            </w:r>
            <w:r w:rsidRPr="009E4D68">
              <w:t>оқу</w:t>
            </w:r>
            <w:r w:rsidRPr="009E4D68">
              <w:rPr>
                <w:spacing w:val="-10"/>
              </w:rPr>
              <w:t xml:space="preserve"> </w:t>
            </w:r>
            <w:r w:rsidRPr="009E4D68">
              <w:t>пəндері бойынша пəндік құзыреттіліктерін дамыту»</w:t>
            </w:r>
          </w:p>
        </w:tc>
      </w:tr>
      <w:tr w:rsidR="00975A67" w:rsidRPr="009E4D68" w14:paraId="255C33E7" w14:textId="77777777" w:rsidTr="00FE4ACD">
        <w:trPr>
          <w:trHeight w:val="449"/>
        </w:trPr>
        <w:tc>
          <w:tcPr>
            <w:tcW w:w="563" w:type="dxa"/>
          </w:tcPr>
          <w:p w14:paraId="5B8EA7FB" w14:textId="77777777" w:rsidR="00975A67" w:rsidRPr="009E4D68" w:rsidRDefault="00975A67" w:rsidP="0024227C">
            <w:pPr>
              <w:pStyle w:val="TableParagraph"/>
              <w:spacing w:before="0"/>
              <w:ind w:left="25" w:right="47"/>
              <w:jc w:val="center"/>
              <w:rPr>
                <w:spacing w:val="-5"/>
              </w:rPr>
            </w:pPr>
            <w:r w:rsidRPr="009E4D68">
              <w:rPr>
                <w:spacing w:val="-5"/>
              </w:rPr>
              <w:t>13</w:t>
            </w:r>
            <w:r w:rsidR="00FD4EC7" w:rsidRPr="009E4D68">
              <w:rPr>
                <w:spacing w:val="-5"/>
              </w:rPr>
              <w:t>2</w:t>
            </w:r>
          </w:p>
        </w:tc>
        <w:tc>
          <w:tcPr>
            <w:tcW w:w="3428" w:type="dxa"/>
          </w:tcPr>
          <w:p w14:paraId="0ACF25EC" w14:textId="77777777" w:rsidR="00975A67" w:rsidRPr="009E4D68" w:rsidRDefault="00975A67" w:rsidP="0024227C">
            <w:pPr>
              <w:pStyle w:val="TableParagraph"/>
              <w:spacing w:before="0" w:line="261" w:lineRule="auto"/>
              <w:ind w:left="84"/>
            </w:pPr>
            <w:r w:rsidRPr="009E4D68">
              <w:rPr>
                <w:spacing w:val="-2"/>
              </w:rPr>
              <w:t>Нарымбетова</w:t>
            </w:r>
            <w:r w:rsidRPr="009E4D68">
              <w:rPr>
                <w:spacing w:val="-13"/>
              </w:rPr>
              <w:t xml:space="preserve"> </w:t>
            </w:r>
            <w:r w:rsidRPr="009E4D68">
              <w:rPr>
                <w:spacing w:val="-2"/>
              </w:rPr>
              <w:t>Айгул Абдурашевна</w:t>
            </w:r>
          </w:p>
        </w:tc>
        <w:tc>
          <w:tcPr>
            <w:tcW w:w="6429" w:type="dxa"/>
          </w:tcPr>
          <w:p w14:paraId="47EE8B20" w14:textId="77777777" w:rsidR="00975A67" w:rsidRPr="009E4D68" w:rsidRDefault="00975A67" w:rsidP="0024227C">
            <w:pPr>
              <w:pStyle w:val="TableParagraph"/>
              <w:spacing w:before="0" w:line="261" w:lineRule="auto"/>
              <w:ind w:left="84"/>
            </w:pPr>
            <w:r w:rsidRPr="009E4D68">
              <w:t>2022</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"бастауыш</w:t>
            </w:r>
            <w:r w:rsidRPr="009E4D68">
              <w:rPr>
                <w:spacing w:val="-11"/>
              </w:rPr>
              <w:t xml:space="preserve"> </w:t>
            </w:r>
            <w:r w:rsidRPr="009E4D68">
              <w:t>мектеп</w:t>
            </w:r>
            <w:r w:rsidRPr="009E4D68">
              <w:rPr>
                <w:spacing w:val="-11"/>
              </w:rPr>
              <w:t xml:space="preserve"> </w:t>
            </w:r>
            <w:r w:rsidRPr="009E4D68">
              <w:t>пəндерінің</w:t>
            </w:r>
            <w:r w:rsidRPr="009E4D68">
              <w:rPr>
                <w:spacing w:val="-11"/>
              </w:rPr>
              <w:t xml:space="preserve"> </w:t>
            </w:r>
            <w:r w:rsidRPr="009E4D68">
              <w:t>күрделі тақырыптарын меңгеру"</w:t>
            </w:r>
          </w:p>
        </w:tc>
      </w:tr>
      <w:tr w:rsidR="00975A67" w:rsidRPr="009E4D68" w14:paraId="7B074303" w14:textId="77777777" w:rsidTr="00975A67">
        <w:trPr>
          <w:trHeight w:val="552"/>
        </w:trPr>
        <w:tc>
          <w:tcPr>
            <w:tcW w:w="563" w:type="dxa"/>
          </w:tcPr>
          <w:p w14:paraId="5D3FE042"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3</w:t>
            </w:r>
          </w:p>
        </w:tc>
        <w:tc>
          <w:tcPr>
            <w:tcW w:w="3428" w:type="dxa"/>
          </w:tcPr>
          <w:p w14:paraId="768B3EC8" w14:textId="77777777" w:rsidR="00975A67" w:rsidRPr="009E4D68" w:rsidRDefault="00975A67" w:rsidP="0024227C">
            <w:pPr>
              <w:pStyle w:val="TableParagraph"/>
              <w:spacing w:before="0"/>
              <w:ind w:left="84"/>
            </w:pPr>
            <w:r w:rsidRPr="009E4D68">
              <w:t>Нурумова</w:t>
            </w:r>
            <w:r w:rsidRPr="009E4D68">
              <w:rPr>
                <w:spacing w:val="-10"/>
              </w:rPr>
              <w:t xml:space="preserve"> </w:t>
            </w:r>
            <w:r w:rsidRPr="009E4D68">
              <w:t>Шолпан</w:t>
            </w:r>
            <w:r w:rsidRPr="009E4D68">
              <w:rPr>
                <w:spacing w:val="-9"/>
              </w:rPr>
              <w:t xml:space="preserve"> </w:t>
            </w:r>
            <w:r w:rsidRPr="009E4D68">
              <w:rPr>
                <w:spacing w:val="-2"/>
              </w:rPr>
              <w:t>Капкеновна</w:t>
            </w:r>
          </w:p>
        </w:tc>
        <w:tc>
          <w:tcPr>
            <w:tcW w:w="6429" w:type="dxa"/>
          </w:tcPr>
          <w:p w14:paraId="56F473B1" w14:textId="77777777" w:rsidR="00975A67" w:rsidRPr="009E4D68" w:rsidRDefault="00975A67" w:rsidP="0024227C">
            <w:pPr>
              <w:pStyle w:val="TableParagraph"/>
              <w:spacing w:before="0" w:line="261" w:lineRule="auto"/>
              <w:ind w:left="84"/>
            </w:pPr>
            <w:r w:rsidRPr="009E4D68">
              <w:t>2023.09.29.</w:t>
            </w:r>
            <w:r w:rsidRPr="009E4D68">
              <w:rPr>
                <w:spacing w:val="-9"/>
              </w:rPr>
              <w:t xml:space="preserve"> </w:t>
            </w:r>
            <w:r w:rsidRPr="009E4D68">
              <w:t>Өрлеу</w:t>
            </w:r>
            <w:r w:rsidRPr="009E4D68">
              <w:rPr>
                <w:spacing w:val="-10"/>
              </w:rPr>
              <w:t xml:space="preserve"> </w:t>
            </w:r>
            <w:r w:rsidRPr="009E4D68">
              <w:t>"Ағылшын</w:t>
            </w:r>
            <w:r w:rsidRPr="009E4D68">
              <w:rPr>
                <w:spacing w:val="-10"/>
              </w:rPr>
              <w:t xml:space="preserve"> </w:t>
            </w:r>
            <w:r w:rsidRPr="009E4D68">
              <w:t>тілі</w:t>
            </w:r>
            <w:r w:rsidRPr="009E4D68">
              <w:rPr>
                <w:spacing w:val="-10"/>
              </w:rPr>
              <w:t xml:space="preserve"> </w:t>
            </w:r>
            <w:r w:rsidRPr="009E4D68">
              <w:t>мұғалімдерінің</w:t>
            </w:r>
            <w:r w:rsidRPr="009E4D68">
              <w:rPr>
                <w:spacing w:val="-10"/>
              </w:rPr>
              <w:t xml:space="preserve"> </w:t>
            </w:r>
            <w:r w:rsidRPr="009E4D68">
              <w:t>кəсіби құзыреттіліктерін дамыту"</w:t>
            </w:r>
          </w:p>
        </w:tc>
      </w:tr>
      <w:tr w:rsidR="00975A67" w:rsidRPr="009E4D68" w14:paraId="46B08823" w14:textId="77777777" w:rsidTr="00975A67">
        <w:trPr>
          <w:trHeight w:val="548"/>
        </w:trPr>
        <w:tc>
          <w:tcPr>
            <w:tcW w:w="563" w:type="dxa"/>
          </w:tcPr>
          <w:p w14:paraId="60A2B1A4"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4</w:t>
            </w:r>
          </w:p>
        </w:tc>
        <w:tc>
          <w:tcPr>
            <w:tcW w:w="3428" w:type="dxa"/>
          </w:tcPr>
          <w:p w14:paraId="5C85BB9D" w14:textId="77777777" w:rsidR="00975A67" w:rsidRPr="009E4D68" w:rsidRDefault="00975A67" w:rsidP="0024227C">
            <w:pPr>
              <w:pStyle w:val="TableParagraph"/>
              <w:spacing w:before="0" w:line="261" w:lineRule="auto"/>
              <w:ind w:left="84" w:right="1047"/>
            </w:pPr>
            <w:r w:rsidRPr="009E4D68">
              <w:rPr>
                <w:spacing w:val="-2"/>
              </w:rPr>
              <w:t>Наурызбаева</w:t>
            </w:r>
            <w:r w:rsidRPr="009E4D68">
              <w:rPr>
                <w:spacing w:val="-13"/>
              </w:rPr>
              <w:t xml:space="preserve"> </w:t>
            </w:r>
            <w:r w:rsidRPr="009E4D68">
              <w:rPr>
                <w:spacing w:val="-2"/>
              </w:rPr>
              <w:t>Наргиз Айдынқызы</w:t>
            </w:r>
          </w:p>
        </w:tc>
        <w:tc>
          <w:tcPr>
            <w:tcW w:w="6429" w:type="dxa"/>
          </w:tcPr>
          <w:p w14:paraId="117B6A7A" w14:textId="77777777" w:rsidR="00975A67" w:rsidRPr="009E4D68" w:rsidRDefault="00975A67" w:rsidP="0024227C">
            <w:pPr>
              <w:pStyle w:val="TableParagraph"/>
              <w:spacing w:before="0" w:line="261" w:lineRule="auto"/>
              <w:ind w:left="84"/>
            </w:pPr>
            <w:r w:rsidRPr="009E4D68">
              <w:t>2024 жыл, Өрлеу "Развитие профессиональных компетенций</w:t>
            </w:r>
            <w:r w:rsidRPr="009E4D68">
              <w:rPr>
                <w:spacing w:val="-15"/>
              </w:rPr>
              <w:t xml:space="preserve"> </w:t>
            </w:r>
            <w:r w:rsidRPr="009E4D68">
              <w:t>педагогов</w:t>
            </w:r>
            <w:r w:rsidRPr="009E4D68">
              <w:rPr>
                <w:spacing w:val="-15"/>
              </w:rPr>
              <w:t xml:space="preserve"> </w:t>
            </w:r>
            <w:r w:rsidRPr="009E4D68">
              <w:t>в</w:t>
            </w:r>
            <w:r w:rsidRPr="009E4D68">
              <w:rPr>
                <w:spacing w:val="-15"/>
              </w:rPr>
              <w:t xml:space="preserve"> </w:t>
            </w:r>
            <w:r w:rsidRPr="009E4D68">
              <w:t>условиях</w:t>
            </w:r>
            <w:r w:rsidRPr="009E4D68">
              <w:rPr>
                <w:spacing w:val="-15"/>
              </w:rPr>
              <w:t xml:space="preserve"> </w:t>
            </w:r>
            <w:r w:rsidRPr="009E4D68">
              <w:t xml:space="preserve">инклюзивного </w:t>
            </w:r>
            <w:r w:rsidRPr="009E4D68">
              <w:rPr>
                <w:spacing w:val="-2"/>
              </w:rPr>
              <w:t>образования"</w:t>
            </w:r>
          </w:p>
        </w:tc>
      </w:tr>
      <w:tr w:rsidR="00975A67" w:rsidRPr="009E4D68" w14:paraId="2B3F0F1D" w14:textId="77777777" w:rsidTr="00FE4ACD">
        <w:trPr>
          <w:trHeight w:val="749"/>
        </w:trPr>
        <w:tc>
          <w:tcPr>
            <w:tcW w:w="563" w:type="dxa"/>
          </w:tcPr>
          <w:p w14:paraId="7D637AEE"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5</w:t>
            </w:r>
          </w:p>
        </w:tc>
        <w:tc>
          <w:tcPr>
            <w:tcW w:w="3428" w:type="dxa"/>
          </w:tcPr>
          <w:p w14:paraId="6C7002F4" w14:textId="77777777" w:rsidR="00975A67" w:rsidRPr="009E4D68" w:rsidRDefault="00975A67" w:rsidP="0024227C">
            <w:pPr>
              <w:pStyle w:val="TableParagraph"/>
              <w:spacing w:before="0"/>
              <w:ind w:left="84"/>
            </w:pPr>
            <w:r w:rsidRPr="009E4D68">
              <w:t>Нургалиева</w:t>
            </w:r>
            <w:r w:rsidRPr="009E4D68">
              <w:rPr>
                <w:spacing w:val="-4"/>
              </w:rPr>
              <w:t xml:space="preserve"> </w:t>
            </w:r>
            <w:r w:rsidRPr="009E4D68">
              <w:t>Бахыт</w:t>
            </w:r>
            <w:r w:rsidRPr="009E4D68">
              <w:rPr>
                <w:spacing w:val="-4"/>
              </w:rPr>
              <w:t xml:space="preserve"> </w:t>
            </w:r>
            <w:r w:rsidRPr="009E4D68">
              <w:rPr>
                <w:spacing w:val="-2"/>
              </w:rPr>
              <w:t>Бекетовна</w:t>
            </w:r>
          </w:p>
        </w:tc>
        <w:tc>
          <w:tcPr>
            <w:tcW w:w="6429" w:type="dxa"/>
          </w:tcPr>
          <w:p w14:paraId="202E4CA5" w14:textId="77777777" w:rsidR="00975A67" w:rsidRPr="009E4D68" w:rsidRDefault="00975A67" w:rsidP="0024227C">
            <w:pPr>
              <w:pStyle w:val="TableParagraph"/>
              <w:spacing w:before="0" w:line="261" w:lineRule="auto"/>
              <w:ind w:left="84"/>
            </w:pPr>
            <w:r w:rsidRPr="009E4D68">
              <w:t>2022</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"Бастауыш</w:t>
            </w:r>
            <w:r w:rsidRPr="009E4D68">
              <w:rPr>
                <w:spacing w:val="-11"/>
              </w:rPr>
              <w:t xml:space="preserve"> </w:t>
            </w:r>
            <w:r w:rsidRPr="009E4D68">
              <w:t>мектеп</w:t>
            </w:r>
            <w:r w:rsidRPr="009E4D68">
              <w:rPr>
                <w:spacing w:val="-11"/>
              </w:rPr>
              <w:t xml:space="preserve"> </w:t>
            </w:r>
            <w:r w:rsidRPr="009E4D68">
              <w:t>пəндерінің</w:t>
            </w:r>
            <w:r w:rsidRPr="009E4D68">
              <w:rPr>
                <w:spacing w:val="-11"/>
              </w:rPr>
              <w:t xml:space="preserve"> </w:t>
            </w:r>
            <w:r w:rsidRPr="009E4D68">
              <w:t>күрделі тақырыптарын меңгеру"</w:t>
            </w:r>
          </w:p>
        </w:tc>
      </w:tr>
      <w:tr w:rsidR="00975A67" w:rsidRPr="009E4D68" w14:paraId="2E34FC19" w14:textId="77777777" w:rsidTr="00FE4ACD">
        <w:trPr>
          <w:trHeight w:val="749"/>
        </w:trPr>
        <w:tc>
          <w:tcPr>
            <w:tcW w:w="563" w:type="dxa"/>
          </w:tcPr>
          <w:p w14:paraId="2D3395B7"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6</w:t>
            </w:r>
          </w:p>
        </w:tc>
        <w:tc>
          <w:tcPr>
            <w:tcW w:w="3428" w:type="dxa"/>
          </w:tcPr>
          <w:p w14:paraId="2F036094" w14:textId="77777777" w:rsidR="00975A67" w:rsidRPr="009E4D68" w:rsidRDefault="00975A67" w:rsidP="0024227C">
            <w:pPr>
              <w:pStyle w:val="TableParagraph"/>
              <w:spacing w:before="0" w:line="261" w:lineRule="auto"/>
              <w:ind w:left="84"/>
            </w:pPr>
            <w:r w:rsidRPr="009E4D68">
              <w:rPr>
                <w:spacing w:val="-2"/>
              </w:rPr>
              <w:t>Нурмуханбетовна</w:t>
            </w:r>
            <w:r w:rsidRPr="009E4D68">
              <w:rPr>
                <w:spacing w:val="-13"/>
              </w:rPr>
              <w:t xml:space="preserve"> </w:t>
            </w:r>
            <w:r w:rsidRPr="009E4D68">
              <w:rPr>
                <w:spacing w:val="-2"/>
              </w:rPr>
              <w:t>Татьяна Викторовна</w:t>
            </w:r>
          </w:p>
        </w:tc>
        <w:tc>
          <w:tcPr>
            <w:tcW w:w="6429" w:type="dxa"/>
          </w:tcPr>
          <w:p w14:paraId="2F9CD21A" w14:textId="77777777" w:rsidR="00975A67" w:rsidRPr="009E4D68" w:rsidRDefault="00975A67" w:rsidP="0024227C">
            <w:pPr>
              <w:pStyle w:val="TableParagraph"/>
              <w:spacing w:before="0" w:line="261" w:lineRule="auto"/>
              <w:ind w:left="84"/>
            </w:pPr>
            <w:r w:rsidRPr="009E4D68">
              <w:t>2017</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"Орыс</w:t>
            </w:r>
            <w:r w:rsidRPr="009E4D68">
              <w:rPr>
                <w:spacing w:val="-7"/>
              </w:rPr>
              <w:t xml:space="preserve"> </w:t>
            </w:r>
            <w:r w:rsidRPr="009E4D68">
              <w:t>тілі"</w:t>
            </w:r>
            <w:r w:rsidRPr="009E4D68">
              <w:rPr>
                <w:spacing w:val="-6"/>
              </w:rPr>
              <w:t xml:space="preserve"> </w:t>
            </w:r>
            <w:r w:rsidRPr="009E4D68">
              <w:t>жəне</w:t>
            </w:r>
            <w:r w:rsidRPr="009E4D68">
              <w:rPr>
                <w:spacing w:val="-7"/>
              </w:rPr>
              <w:t xml:space="preserve"> </w:t>
            </w:r>
            <w:r w:rsidRPr="009E4D68">
              <w:t>"Орыс</w:t>
            </w:r>
            <w:r w:rsidRPr="009E4D68">
              <w:rPr>
                <w:spacing w:val="-7"/>
              </w:rPr>
              <w:t xml:space="preserve"> </w:t>
            </w:r>
            <w:r w:rsidRPr="009E4D68">
              <w:t>əдебиеті"</w:t>
            </w:r>
            <w:r w:rsidRPr="009E4D68">
              <w:rPr>
                <w:spacing w:val="-6"/>
              </w:rPr>
              <w:t xml:space="preserve"> </w:t>
            </w:r>
            <w:r w:rsidRPr="009E4D68">
              <w:t>пəндері бойынша педагог кадрлардың біліктілігін аттыру</w:t>
            </w:r>
          </w:p>
        </w:tc>
      </w:tr>
      <w:tr w:rsidR="00975A67" w:rsidRPr="009E4D68" w14:paraId="4769315A" w14:textId="77777777" w:rsidTr="00FE4ACD">
        <w:trPr>
          <w:trHeight w:val="1049"/>
        </w:trPr>
        <w:tc>
          <w:tcPr>
            <w:tcW w:w="563" w:type="dxa"/>
          </w:tcPr>
          <w:p w14:paraId="41B81DF4" w14:textId="77777777" w:rsidR="00975A67" w:rsidRPr="009E4D68" w:rsidRDefault="00975A67" w:rsidP="0024227C">
            <w:pPr>
              <w:pStyle w:val="TableParagraph"/>
              <w:spacing w:before="0"/>
              <w:ind w:left="25" w:right="47"/>
              <w:jc w:val="center"/>
            </w:pPr>
            <w:r w:rsidRPr="009E4D68">
              <w:rPr>
                <w:spacing w:val="-5"/>
              </w:rPr>
              <w:t>13</w:t>
            </w:r>
            <w:r w:rsidR="00FD4EC7" w:rsidRPr="009E4D68">
              <w:rPr>
                <w:spacing w:val="-5"/>
              </w:rPr>
              <w:t>7</w:t>
            </w:r>
          </w:p>
        </w:tc>
        <w:tc>
          <w:tcPr>
            <w:tcW w:w="3428" w:type="dxa"/>
          </w:tcPr>
          <w:p w14:paraId="4F61EF6F" w14:textId="77777777" w:rsidR="00975A67" w:rsidRPr="009E4D68" w:rsidRDefault="00975A67" w:rsidP="0024227C">
            <w:pPr>
              <w:pStyle w:val="TableParagraph"/>
              <w:spacing w:before="0" w:line="261" w:lineRule="auto"/>
              <w:ind w:left="84"/>
            </w:pPr>
            <w:r w:rsidRPr="009E4D68">
              <w:rPr>
                <w:spacing w:val="-2"/>
              </w:rPr>
              <w:t>Нұрлыбаева</w:t>
            </w:r>
            <w:r w:rsidRPr="009E4D68">
              <w:rPr>
                <w:spacing w:val="-13"/>
              </w:rPr>
              <w:t xml:space="preserve"> </w:t>
            </w:r>
            <w:r w:rsidRPr="009E4D68">
              <w:rPr>
                <w:spacing w:val="-2"/>
              </w:rPr>
              <w:t>Эльмира Қайырғалиқызы</w:t>
            </w:r>
          </w:p>
        </w:tc>
        <w:tc>
          <w:tcPr>
            <w:tcW w:w="6429" w:type="dxa"/>
          </w:tcPr>
          <w:p w14:paraId="7B2B4E56" w14:textId="77777777" w:rsidR="00975A67" w:rsidRPr="009E4D68" w:rsidRDefault="00975A67" w:rsidP="0024227C">
            <w:pPr>
              <w:pStyle w:val="TableParagraph"/>
              <w:spacing w:before="0" w:line="261" w:lineRule="auto"/>
              <w:ind w:left="84" w:right="160"/>
            </w:pPr>
            <w:r w:rsidRPr="009E4D68">
              <w:t>2023 ж ПШО "Бастауыш мектептегі сабақ: басымдықтар жəне жетілдіру стратегиялары"2023 ж ПШО "Жалпы білім</w:t>
            </w:r>
            <w:r w:rsidRPr="009E4D68">
              <w:rPr>
                <w:spacing w:val="-12"/>
              </w:rPr>
              <w:t xml:space="preserve"> </w:t>
            </w:r>
            <w:r w:rsidRPr="009E4D68">
              <w:t>беретін</w:t>
            </w:r>
            <w:r w:rsidRPr="009E4D68">
              <w:rPr>
                <w:spacing w:val="-12"/>
              </w:rPr>
              <w:t xml:space="preserve"> </w:t>
            </w:r>
            <w:r w:rsidRPr="009E4D68">
              <w:t>мектептердің</w:t>
            </w:r>
            <w:r w:rsidRPr="009E4D68">
              <w:rPr>
                <w:spacing w:val="-12"/>
              </w:rPr>
              <w:t xml:space="preserve"> </w:t>
            </w:r>
            <w:r w:rsidRPr="009E4D68">
              <w:t>арнайы</w:t>
            </w:r>
            <w:r w:rsidRPr="009E4D68">
              <w:rPr>
                <w:spacing w:val="-11"/>
              </w:rPr>
              <w:t xml:space="preserve"> </w:t>
            </w:r>
            <w:r w:rsidRPr="009E4D68">
              <w:t>сынып</w:t>
            </w:r>
            <w:r w:rsidRPr="009E4D68">
              <w:rPr>
                <w:spacing w:val="-11"/>
              </w:rPr>
              <w:t xml:space="preserve"> </w:t>
            </w:r>
            <w:r w:rsidRPr="009E4D68">
              <w:t>педагогтерінің кəсіби құзыреттілігін дамыту"</w:t>
            </w:r>
          </w:p>
        </w:tc>
      </w:tr>
      <w:tr w:rsidR="00975A67" w:rsidRPr="009E4D68" w14:paraId="120A871F" w14:textId="77777777" w:rsidTr="009E4D68">
        <w:trPr>
          <w:trHeight w:val="280"/>
        </w:trPr>
        <w:tc>
          <w:tcPr>
            <w:tcW w:w="563" w:type="dxa"/>
          </w:tcPr>
          <w:p w14:paraId="29972A21"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38</w:t>
            </w:r>
          </w:p>
        </w:tc>
        <w:tc>
          <w:tcPr>
            <w:tcW w:w="3428" w:type="dxa"/>
          </w:tcPr>
          <w:p w14:paraId="27380510" w14:textId="77777777" w:rsidR="00975A67" w:rsidRPr="009E4D68" w:rsidRDefault="00975A67" w:rsidP="0024227C">
            <w:pPr>
              <w:pStyle w:val="TableParagraph"/>
              <w:spacing w:before="0"/>
              <w:ind w:left="84"/>
            </w:pPr>
            <w:r w:rsidRPr="009E4D68">
              <w:t>Нұрмахан</w:t>
            </w:r>
            <w:r w:rsidRPr="009E4D68">
              <w:rPr>
                <w:spacing w:val="-7"/>
              </w:rPr>
              <w:t xml:space="preserve"> </w:t>
            </w:r>
            <w:r w:rsidRPr="009E4D68">
              <w:t>Мөлдір</w:t>
            </w:r>
            <w:r w:rsidRPr="009E4D68">
              <w:rPr>
                <w:spacing w:val="-6"/>
              </w:rPr>
              <w:t xml:space="preserve"> </w:t>
            </w:r>
            <w:r w:rsidRPr="009E4D68">
              <w:rPr>
                <w:spacing w:val="-2"/>
              </w:rPr>
              <w:t>Маратқызы</w:t>
            </w:r>
          </w:p>
        </w:tc>
        <w:tc>
          <w:tcPr>
            <w:tcW w:w="6429" w:type="dxa"/>
          </w:tcPr>
          <w:p w14:paraId="2B26FED2" w14:textId="77777777" w:rsidR="00975A67" w:rsidRPr="009E4D68" w:rsidRDefault="00975A67" w:rsidP="0024227C">
            <w:pPr>
              <w:pStyle w:val="TableParagraph"/>
              <w:spacing w:before="0" w:line="261" w:lineRule="auto"/>
              <w:ind w:left="84" w:right="348"/>
            </w:pPr>
            <w:r w:rsidRPr="009E4D68">
              <w:t>2023 ж Өрлеу "бастауыш сынып мұғалімдерінің математика,</w:t>
            </w:r>
            <w:r w:rsidRPr="009E4D68">
              <w:rPr>
                <w:spacing w:val="-9"/>
              </w:rPr>
              <w:t xml:space="preserve"> </w:t>
            </w:r>
            <w:r w:rsidRPr="009E4D68">
              <w:t>қазақ</w:t>
            </w:r>
            <w:r w:rsidRPr="009E4D68">
              <w:rPr>
                <w:spacing w:val="-10"/>
              </w:rPr>
              <w:t xml:space="preserve"> </w:t>
            </w:r>
            <w:r w:rsidRPr="009E4D68">
              <w:t>тілі</w:t>
            </w:r>
            <w:r w:rsidRPr="009E4D68">
              <w:rPr>
                <w:spacing w:val="-10"/>
              </w:rPr>
              <w:t xml:space="preserve"> </w:t>
            </w:r>
            <w:r w:rsidRPr="009E4D68">
              <w:t>жəне</w:t>
            </w:r>
            <w:r w:rsidRPr="009E4D68">
              <w:rPr>
                <w:spacing w:val="-10"/>
              </w:rPr>
              <w:t xml:space="preserve"> </w:t>
            </w:r>
            <w:r w:rsidRPr="009E4D68">
              <w:t>əдебиеттік</w:t>
            </w:r>
            <w:r w:rsidRPr="009E4D68">
              <w:rPr>
                <w:spacing w:val="-10"/>
              </w:rPr>
              <w:t xml:space="preserve"> </w:t>
            </w:r>
            <w:r w:rsidRPr="009E4D68">
              <w:t>оқу</w:t>
            </w:r>
            <w:r w:rsidRPr="009E4D68">
              <w:rPr>
                <w:spacing w:val="-10"/>
              </w:rPr>
              <w:t xml:space="preserve"> </w:t>
            </w:r>
            <w:r w:rsidRPr="009E4D68">
              <w:t>пəндері бойынша пəндік құзыреттіліктерін дамыту"</w:t>
            </w:r>
          </w:p>
        </w:tc>
      </w:tr>
      <w:tr w:rsidR="00975A67" w:rsidRPr="009E4D68" w14:paraId="6A30CFE0" w14:textId="77777777" w:rsidTr="0024227C">
        <w:trPr>
          <w:trHeight w:val="493"/>
        </w:trPr>
        <w:tc>
          <w:tcPr>
            <w:tcW w:w="563" w:type="dxa"/>
          </w:tcPr>
          <w:p w14:paraId="38EE7905"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39</w:t>
            </w:r>
          </w:p>
        </w:tc>
        <w:tc>
          <w:tcPr>
            <w:tcW w:w="3428" w:type="dxa"/>
          </w:tcPr>
          <w:p w14:paraId="2FA5769B" w14:textId="77777777" w:rsidR="00975A67" w:rsidRPr="009E4D68" w:rsidRDefault="00975A67" w:rsidP="0024227C">
            <w:pPr>
              <w:pStyle w:val="TableParagraph"/>
              <w:spacing w:before="0"/>
              <w:ind w:left="84"/>
            </w:pPr>
            <w:r w:rsidRPr="009E4D68">
              <w:t>Омаров</w:t>
            </w:r>
            <w:r w:rsidRPr="009E4D68">
              <w:rPr>
                <w:spacing w:val="-10"/>
              </w:rPr>
              <w:t xml:space="preserve"> </w:t>
            </w:r>
            <w:r w:rsidRPr="009E4D68">
              <w:t>Абылай</w:t>
            </w:r>
            <w:r w:rsidRPr="009E4D68">
              <w:rPr>
                <w:spacing w:val="-10"/>
              </w:rPr>
              <w:t xml:space="preserve"> </w:t>
            </w:r>
            <w:r w:rsidRPr="009E4D68">
              <w:rPr>
                <w:spacing w:val="-2"/>
              </w:rPr>
              <w:t>Какимович</w:t>
            </w:r>
          </w:p>
        </w:tc>
        <w:tc>
          <w:tcPr>
            <w:tcW w:w="6429" w:type="dxa"/>
          </w:tcPr>
          <w:p w14:paraId="79C3DE37" w14:textId="77777777" w:rsidR="00975A67" w:rsidRPr="009E4D68" w:rsidRDefault="00975A67" w:rsidP="0024227C">
            <w:pPr>
              <w:pStyle w:val="TableParagraph"/>
              <w:spacing w:before="0" w:line="261" w:lineRule="auto"/>
              <w:ind w:left="84" w:right="348"/>
            </w:pPr>
            <w:r w:rsidRPr="009E4D68">
              <w:t>2023</w:t>
            </w:r>
            <w:r w:rsidRPr="009E4D68">
              <w:rPr>
                <w:spacing w:val="-5"/>
              </w:rPr>
              <w:t xml:space="preserve"> </w:t>
            </w:r>
            <w:r w:rsidRPr="009E4D68">
              <w:t>ж.,</w:t>
            </w:r>
            <w:r w:rsidRPr="009E4D68">
              <w:rPr>
                <w:spacing w:val="-5"/>
              </w:rPr>
              <w:t xml:space="preserve"> </w:t>
            </w:r>
            <w:r w:rsidRPr="009E4D68">
              <w:t>"Дене</w:t>
            </w:r>
            <w:r w:rsidRPr="009E4D68">
              <w:rPr>
                <w:spacing w:val="-5"/>
              </w:rPr>
              <w:t xml:space="preserve"> </w:t>
            </w:r>
            <w:r w:rsidRPr="009E4D68">
              <w:t>тəрбиесі</w:t>
            </w:r>
            <w:r w:rsidRPr="009E4D68">
              <w:rPr>
                <w:spacing w:val="-6"/>
              </w:rPr>
              <w:t xml:space="preserve"> </w:t>
            </w:r>
            <w:r w:rsidRPr="009E4D68">
              <w:t>мұғалімдерінің</w:t>
            </w:r>
            <w:r w:rsidRPr="009E4D68">
              <w:rPr>
                <w:spacing w:val="-6"/>
              </w:rPr>
              <w:t xml:space="preserve"> </w:t>
            </w:r>
            <w:r w:rsidRPr="009E4D68">
              <w:t>кəсіби құзыреттілігі мен тəжірибесін жетілдіру"</w:t>
            </w:r>
          </w:p>
        </w:tc>
      </w:tr>
      <w:tr w:rsidR="00975A67" w:rsidRPr="009E4D68" w14:paraId="7F2F44CF" w14:textId="77777777" w:rsidTr="00975A67">
        <w:trPr>
          <w:trHeight w:val="637"/>
        </w:trPr>
        <w:tc>
          <w:tcPr>
            <w:tcW w:w="563" w:type="dxa"/>
          </w:tcPr>
          <w:p w14:paraId="6DA3B3CA"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0</w:t>
            </w:r>
          </w:p>
        </w:tc>
        <w:tc>
          <w:tcPr>
            <w:tcW w:w="3428" w:type="dxa"/>
          </w:tcPr>
          <w:p w14:paraId="3C355068" w14:textId="77777777" w:rsidR="00975A67" w:rsidRPr="009E4D68" w:rsidRDefault="00975A67" w:rsidP="0024227C">
            <w:pPr>
              <w:pStyle w:val="TableParagraph"/>
              <w:spacing w:before="0" w:line="261" w:lineRule="auto"/>
              <w:ind w:left="84"/>
            </w:pPr>
            <w:r w:rsidRPr="009E4D68">
              <w:rPr>
                <w:spacing w:val="-2"/>
              </w:rPr>
              <w:t>Омарова</w:t>
            </w:r>
            <w:r w:rsidRPr="009E4D68">
              <w:rPr>
                <w:spacing w:val="-13"/>
              </w:rPr>
              <w:t xml:space="preserve"> </w:t>
            </w:r>
            <w:r w:rsidRPr="009E4D68">
              <w:rPr>
                <w:spacing w:val="-2"/>
              </w:rPr>
              <w:t>Эльмира Қайырғалиқызы</w:t>
            </w:r>
          </w:p>
        </w:tc>
        <w:tc>
          <w:tcPr>
            <w:tcW w:w="6429" w:type="dxa"/>
          </w:tcPr>
          <w:p w14:paraId="645A81B7" w14:textId="77777777" w:rsidR="00975A67" w:rsidRPr="009E4D68" w:rsidRDefault="00975A67" w:rsidP="0024227C">
            <w:pPr>
              <w:pStyle w:val="TableParagraph"/>
              <w:spacing w:before="0" w:line="261" w:lineRule="auto"/>
              <w:ind w:left="84"/>
            </w:pPr>
            <w:r w:rsidRPr="009E4D68">
              <w:t>2023 ж., Өрлеу "Дизайн жəне көркемдік модельдеу саласында</w:t>
            </w:r>
            <w:r w:rsidRPr="009E4D68">
              <w:rPr>
                <w:spacing w:val="-11"/>
              </w:rPr>
              <w:t xml:space="preserve"> </w:t>
            </w:r>
            <w:r w:rsidRPr="009E4D68">
              <w:t>мұғалімдердің</w:t>
            </w:r>
            <w:r w:rsidRPr="009E4D68">
              <w:rPr>
                <w:spacing w:val="-10"/>
              </w:rPr>
              <w:t xml:space="preserve"> </w:t>
            </w:r>
            <w:r w:rsidRPr="009E4D68">
              <w:t>кəсіби</w:t>
            </w:r>
            <w:r w:rsidRPr="009E4D68">
              <w:rPr>
                <w:spacing w:val="-10"/>
              </w:rPr>
              <w:t xml:space="preserve"> </w:t>
            </w:r>
            <w:r w:rsidRPr="009E4D68">
              <w:t>құзыреттілігін</w:t>
            </w:r>
            <w:r w:rsidRPr="009E4D68">
              <w:rPr>
                <w:spacing w:val="-11"/>
              </w:rPr>
              <w:t xml:space="preserve"> </w:t>
            </w:r>
            <w:r w:rsidRPr="009E4D68">
              <w:t>арттыру"</w:t>
            </w:r>
          </w:p>
        </w:tc>
      </w:tr>
      <w:tr w:rsidR="00975A67" w:rsidRPr="009E4D68" w14:paraId="31649A7A" w14:textId="77777777" w:rsidTr="00FE4ACD">
        <w:trPr>
          <w:trHeight w:val="749"/>
        </w:trPr>
        <w:tc>
          <w:tcPr>
            <w:tcW w:w="563" w:type="dxa"/>
          </w:tcPr>
          <w:p w14:paraId="536FB8A7"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1</w:t>
            </w:r>
          </w:p>
        </w:tc>
        <w:tc>
          <w:tcPr>
            <w:tcW w:w="3428" w:type="dxa"/>
          </w:tcPr>
          <w:p w14:paraId="000BB776" w14:textId="77777777" w:rsidR="00975A67" w:rsidRPr="009E4D68" w:rsidRDefault="00975A67" w:rsidP="0024227C">
            <w:pPr>
              <w:pStyle w:val="TableParagraph"/>
              <w:spacing w:before="0"/>
              <w:ind w:left="84"/>
            </w:pPr>
            <w:r w:rsidRPr="009E4D68">
              <w:t>Оразова</w:t>
            </w:r>
            <w:r w:rsidRPr="009E4D68">
              <w:rPr>
                <w:spacing w:val="-9"/>
              </w:rPr>
              <w:t xml:space="preserve"> </w:t>
            </w:r>
            <w:r w:rsidRPr="009E4D68">
              <w:t>Назерке</w:t>
            </w:r>
            <w:r w:rsidRPr="009E4D68">
              <w:rPr>
                <w:spacing w:val="-8"/>
              </w:rPr>
              <w:t xml:space="preserve"> </w:t>
            </w:r>
            <w:r w:rsidRPr="009E4D68">
              <w:rPr>
                <w:spacing w:val="-2"/>
              </w:rPr>
              <w:t>Нышанбаевна</w:t>
            </w:r>
          </w:p>
        </w:tc>
        <w:tc>
          <w:tcPr>
            <w:tcW w:w="6429" w:type="dxa"/>
          </w:tcPr>
          <w:p w14:paraId="5C89E6B5" w14:textId="77777777" w:rsidR="00975A67" w:rsidRPr="009E4D68" w:rsidRDefault="00975A67" w:rsidP="0024227C">
            <w:pPr>
              <w:pStyle w:val="TableParagraph"/>
              <w:spacing w:before="0" w:line="261" w:lineRule="auto"/>
              <w:ind w:left="84"/>
            </w:pPr>
            <w:r w:rsidRPr="009E4D68">
              <w:t>2024 ж., USTAZ "Информатика пəнін оқытудағы педагогикалық</w:t>
            </w:r>
            <w:r w:rsidRPr="009E4D68">
              <w:rPr>
                <w:spacing w:val="-15"/>
              </w:rPr>
              <w:t xml:space="preserve"> </w:t>
            </w:r>
            <w:r w:rsidRPr="009E4D68">
              <w:t>инновациялар:</w:t>
            </w:r>
            <w:r w:rsidRPr="009E4D68">
              <w:rPr>
                <w:spacing w:val="-15"/>
              </w:rPr>
              <w:t xml:space="preserve"> </w:t>
            </w:r>
            <w:r w:rsidRPr="009E4D68">
              <w:t>педагогтердің</w:t>
            </w:r>
            <w:r w:rsidRPr="009E4D68">
              <w:rPr>
                <w:spacing w:val="-15"/>
              </w:rPr>
              <w:t xml:space="preserve"> </w:t>
            </w:r>
            <w:r w:rsidRPr="009E4D68">
              <w:t>кəсіби</w:t>
            </w:r>
            <w:r w:rsidRPr="009E4D68">
              <w:rPr>
                <w:spacing w:val="-15"/>
              </w:rPr>
              <w:t xml:space="preserve"> </w:t>
            </w:r>
            <w:r w:rsidRPr="009E4D68">
              <w:t>өсуіне арналған трендтер мен практикалық стратегиялар"</w:t>
            </w:r>
          </w:p>
        </w:tc>
      </w:tr>
      <w:tr w:rsidR="00975A67" w:rsidRPr="009E4D68" w14:paraId="438D0F8E" w14:textId="77777777" w:rsidTr="00975A67">
        <w:trPr>
          <w:trHeight w:val="425"/>
        </w:trPr>
        <w:tc>
          <w:tcPr>
            <w:tcW w:w="563" w:type="dxa"/>
          </w:tcPr>
          <w:p w14:paraId="7B8710EF"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2</w:t>
            </w:r>
          </w:p>
        </w:tc>
        <w:tc>
          <w:tcPr>
            <w:tcW w:w="3428" w:type="dxa"/>
          </w:tcPr>
          <w:p w14:paraId="07A1A022" w14:textId="77777777" w:rsidR="00975A67" w:rsidRPr="009E4D68" w:rsidRDefault="00975A67" w:rsidP="0024227C">
            <w:pPr>
              <w:pStyle w:val="TableParagraph"/>
              <w:spacing w:before="0"/>
              <w:ind w:left="84"/>
            </w:pPr>
            <w:r w:rsidRPr="009E4D68">
              <w:t>Ордабек</w:t>
            </w:r>
            <w:r w:rsidRPr="009E4D68">
              <w:rPr>
                <w:spacing w:val="-10"/>
              </w:rPr>
              <w:t xml:space="preserve"> </w:t>
            </w:r>
            <w:r w:rsidRPr="009E4D68">
              <w:t>Жанель</w:t>
            </w:r>
            <w:r w:rsidRPr="009E4D68">
              <w:rPr>
                <w:spacing w:val="-8"/>
              </w:rPr>
              <w:t xml:space="preserve"> </w:t>
            </w:r>
            <w:r w:rsidRPr="009E4D68">
              <w:rPr>
                <w:spacing w:val="-2"/>
              </w:rPr>
              <w:t>Айтуарқызы</w:t>
            </w:r>
          </w:p>
        </w:tc>
        <w:tc>
          <w:tcPr>
            <w:tcW w:w="6429" w:type="dxa"/>
          </w:tcPr>
          <w:p w14:paraId="5E88DCD7" w14:textId="77777777" w:rsidR="00975A67" w:rsidRPr="009E4D68" w:rsidRDefault="00975A67" w:rsidP="0024227C">
            <w:pPr>
              <w:pStyle w:val="TableParagraph"/>
              <w:spacing w:before="0"/>
              <w:ind w:left="84"/>
            </w:pPr>
            <w:r w:rsidRPr="009E4D68">
              <w:t>жас</w:t>
            </w:r>
            <w:r w:rsidRPr="009E4D68">
              <w:rPr>
                <w:spacing w:val="-1"/>
              </w:rPr>
              <w:t xml:space="preserve"> </w:t>
            </w:r>
            <w:r w:rsidRPr="009E4D68">
              <w:rPr>
                <w:spacing w:val="-2"/>
              </w:rPr>
              <w:t>маман</w:t>
            </w:r>
          </w:p>
        </w:tc>
      </w:tr>
      <w:tr w:rsidR="00975A67" w:rsidRPr="009E4D68" w14:paraId="7D81B2FB" w14:textId="77777777" w:rsidTr="0024227C">
        <w:trPr>
          <w:trHeight w:val="854"/>
        </w:trPr>
        <w:tc>
          <w:tcPr>
            <w:tcW w:w="563" w:type="dxa"/>
          </w:tcPr>
          <w:p w14:paraId="159A8032"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3</w:t>
            </w:r>
          </w:p>
        </w:tc>
        <w:tc>
          <w:tcPr>
            <w:tcW w:w="3428" w:type="dxa"/>
          </w:tcPr>
          <w:p w14:paraId="6334CE30" w14:textId="77777777" w:rsidR="00975A67" w:rsidRPr="009E4D68" w:rsidRDefault="00975A67" w:rsidP="0024227C">
            <w:pPr>
              <w:pStyle w:val="TableParagraph"/>
              <w:spacing w:before="0" w:line="261" w:lineRule="auto"/>
              <w:ind w:left="84" w:right="1047"/>
            </w:pPr>
            <w:r w:rsidRPr="009E4D68">
              <w:rPr>
                <w:spacing w:val="-2"/>
              </w:rPr>
              <w:t>Орынбаева</w:t>
            </w:r>
            <w:r w:rsidRPr="009E4D68">
              <w:rPr>
                <w:spacing w:val="-13"/>
              </w:rPr>
              <w:t xml:space="preserve"> </w:t>
            </w:r>
            <w:r w:rsidRPr="009E4D68">
              <w:rPr>
                <w:spacing w:val="-2"/>
              </w:rPr>
              <w:t>Лаура Адильбеккызы</w:t>
            </w:r>
          </w:p>
        </w:tc>
        <w:tc>
          <w:tcPr>
            <w:tcW w:w="6429" w:type="dxa"/>
          </w:tcPr>
          <w:p w14:paraId="7BD6E0F9" w14:textId="77777777" w:rsidR="00975A67" w:rsidRPr="009E4D68" w:rsidRDefault="00975A67" w:rsidP="0024227C">
            <w:pPr>
              <w:pStyle w:val="TableParagraph"/>
              <w:spacing w:before="0" w:line="261" w:lineRule="auto"/>
              <w:ind w:left="84"/>
            </w:pPr>
            <w:r w:rsidRPr="009E4D68">
              <w:t>2022 ж., Өрлеу "Бастауыш сынып мұғалімдерінің Математика, Қазақ тілі жəне Əдебиеттік оқу пəндері бойынша</w:t>
            </w:r>
            <w:r w:rsidRPr="009E4D68">
              <w:rPr>
                <w:spacing w:val="-9"/>
              </w:rPr>
              <w:t xml:space="preserve"> </w:t>
            </w:r>
            <w:r w:rsidRPr="009E4D68">
              <w:t>пəндік</w:t>
            </w:r>
            <w:r w:rsidRPr="009E4D68">
              <w:rPr>
                <w:spacing w:val="-9"/>
              </w:rPr>
              <w:t xml:space="preserve"> </w:t>
            </w:r>
            <w:r w:rsidRPr="009E4D68">
              <w:t>құзыреттіліктерін</w:t>
            </w:r>
            <w:r w:rsidRPr="009E4D68">
              <w:rPr>
                <w:spacing w:val="-9"/>
              </w:rPr>
              <w:t xml:space="preserve"> </w:t>
            </w:r>
            <w:r w:rsidRPr="009E4D68">
              <w:t>дамыту</w:t>
            </w:r>
            <w:r w:rsidRPr="009E4D68">
              <w:rPr>
                <w:spacing w:val="-8"/>
              </w:rPr>
              <w:t xml:space="preserve"> </w:t>
            </w:r>
            <w:r w:rsidRPr="009E4D68">
              <w:t>1-4</w:t>
            </w:r>
            <w:r w:rsidRPr="009E4D68">
              <w:rPr>
                <w:spacing w:val="-8"/>
              </w:rPr>
              <w:t xml:space="preserve"> </w:t>
            </w:r>
            <w:r w:rsidRPr="009E4D68">
              <w:t>сыныптар"</w:t>
            </w:r>
          </w:p>
        </w:tc>
      </w:tr>
      <w:tr w:rsidR="00975A67" w:rsidRPr="009E4D68" w14:paraId="49458647" w14:textId="77777777" w:rsidTr="00FE4ACD">
        <w:trPr>
          <w:trHeight w:val="449"/>
        </w:trPr>
        <w:tc>
          <w:tcPr>
            <w:tcW w:w="563" w:type="dxa"/>
          </w:tcPr>
          <w:p w14:paraId="73BC3134"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4</w:t>
            </w:r>
          </w:p>
        </w:tc>
        <w:tc>
          <w:tcPr>
            <w:tcW w:w="3428" w:type="dxa"/>
          </w:tcPr>
          <w:p w14:paraId="15B898FF" w14:textId="77777777" w:rsidR="00975A67" w:rsidRPr="009E4D68" w:rsidRDefault="00975A67" w:rsidP="0024227C">
            <w:pPr>
              <w:pStyle w:val="TableParagraph"/>
              <w:spacing w:before="0"/>
              <w:ind w:left="84"/>
            </w:pPr>
            <w:r w:rsidRPr="009E4D68">
              <w:t>Пранге</w:t>
            </w:r>
            <w:r w:rsidRPr="009E4D68">
              <w:rPr>
                <w:spacing w:val="-4"/>
              </w:rPr>
              <w:t xml:space="preserve"> </w:t>
            </w:r>
            <w:r w:rsidRPr="009E4D68">
              <w:t>Надежда</w:t>
            </w:r>
            <w:r w:rsidRPr="009E4D68">
              <w:rPr>
                <w:spacing w:val="-3"/>
              </w:rPr>
              <w:t xml:space="preserve"> </w:t>
            </w:r>
            <w:r w:rsidRPr="009E4D68">
              <w:rPr>
                <w:spacing w:val="-2"/>
              </w:rPr>
              <w:t>Юрьевна</w:t>
            </w:r>
          </w:p>
        </w:tc>
        <w:tc>
          <w:tcPr>
            <w:tcW w:w="6429" w:type="dxa"/>
          </w:tcPr>
          <w:p w14:paraId="65D220E9" w14:textId="77777777" w:rsidR="00975A67" w:rsidRPr="009E4D68" w:rsidRDefault="00975A67" w:rsidP="0024227C">
            <w:pPr>
              <w:pStyle w:val="TableParagraph"/>
              <w:spacing w:before="0" w:line="261" w:lineRule="auto"/>
              <w:ind w:left="84" w:right="730"/>
              <w:jc w:val="both"/>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w:t>
            </w:r>
            <w:r w:rsidRPr="009E4D68">
              <w:rPr>
                <w:spacing w:val="-15"/>
              </w:rPr>
              <w:t xml:space="preserve"> </w:t>
            </w:r>
            <w:r w:rsidRPr="009E4D68">
              <w:t>Математика,</w:t>
            </w:r>
            <w:r w:rsidRPr="009E4D68">
              <w:rPr>
                <w:spacing w:val="-15"/>
              </w:rPr>
              <w:t xml:space="preserve"> </w:t>
            </w:r>
            <w:r w:rsidRPr="009E4D68">
              <w:t>русский</w:t>
            </w:r>
            <w:r w:rsidRPr="009E4D68">
              <w:rPr>
                <w:spacing w:val="-15"/>
              </w:rPr>
              <w:t xml:space="preserve"> </w:t>
            </w:r>
            <w:r w:rsidRPr="009E4D68">
              <w:t>язык,</w:t>
            </w:r>
            <w:r w:rsidRPr="009E4D68">
              <w:rPr>
                <w:spacing w:val="-15"/>
              </w:rPr>
              <w:t xml:space="preserve"> </w:t>
            </w:r>
            <w:r w:rsidRPr="009E4D68">
              <w:t>литературное чтение учителей начальных классов 1-4 кл"</w:t>
            </w:r>
          </w:p>
        </w:tc>
      </w:tr>
      <w:tr w:rsidR="00975A67" w:rsidRPr="009E4D68" w14:paraId="7844A759" w14:textId="77777777" w:rsidTr="0024227C">
        <w:trPr>
          <w:trHeight w:val="497"/>
        </w:trPr>
        <w:tc>
          <w:tcPr>
            <w:tcW w:w="563" w:type="dxa"/>
          </w:tcPr>
          <w:p w14:paraId="0B3D2065"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5</w:t>
            </w:r>
          </w:p>
        </w:tc>
        <w:tc>
          <w:tcPr>
            <w:tcW w:w="3428" w:type="dxa"/>
          </w:tcPr>
          <w:p w14:paraId="43108AEC" w14:textId="77777777" w:rsidR="00975A67" w:rsidRPr="009E4D68" w:rsidRDefault="00975A67" w:rsidP="0024227C">
            <w:pPr>
              <w:pStyle w:val="TableParagraph"/>
              <w:spacing w:before="0" w:line="261" w:lineRule="auto"/>
              <w:ind w:left="84" w:right="1047"/>
            </w:pPr>
            <w:r w:rsidRPr="009E4D68">
              <w:rPr>
                <w:spacing w:val="-2"/>
              </w:rPr>
              <w:t>Разакова</w:t>
            </w:r>
            <w:r w:rsidRPr="009E4D68">
              <w:rPr>
                <w:spacing w:val="-13"/>
              </w:rPr>
              <w:t xml:space="preserve"> </w:t>
            </w:r>
            <w:r w:rsidRPr="009E4D68">
              <w:rPr>
                <w:spacing w:val="-2"/>
              </w:rPr>
              <w:t>Тамара Орынбасаровна</w:t>
            </w:r>
          </w:p>
        </w:tc>
        <w:tc>
          <w:tcPr>
            <w:tcW w:w="6429" w:type="dxa"/>
          </w:tcPr>
          <w:p w14:paraId="6CAE5D78" w14:textId="77777777" w:rsidR="00975A67" w:rsidRPr="009E4D68" w:rsidRDefault="00975A67" w:rsidP="0024227C">
            <w:pPr>
              <w:pStyle w:val="TableParagraph"/>
              <w:spacing w:before="0" w:line="261" w:lineRule="auto"/>
              <w:ind w:left="84"/>
            </w:pPr>
            <w:r w:rsidRPr="009E4D68">
              <w:t>2021</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"Бастауыш</w:t>
            </w:r>
            <w:r w:rsidRPr="009E4D68">
              <w:rPr>
                <w:spacing w:val="-10"/>
              </w:rPr>
              <w:t xml:space="preserve"> </w:t>
            </w:r>
            <w:r w:rsidRPr="009E4D68">
              <w:t>сынып</w:t>
            </w:r>
            <w:r w:rsidRPr="009E4D68">
              <w:rPr>
                <w:spacing w:val="-9"/>
              </w:rPr>
              <w:t xml:space="preserve"> </w:t>
            </w:r>
            <w:r w:rsidRPr="009E4D68">
              <w:t>пəндері</w:t>
            </w:r>
            <w:r w:rsidRPr="009E4D68">
              <w:rPr>
                <w:spacing w:val="-10"/>
              </w:rPr>
              <w:t xml:space="preserve"> </w:t>
            </w:r>
            <w:r w:rsidRPr="009E4D68">
              <w:t>бойынша педагогтердің біліктілігін арттыру"</w:t>
            </w:r>
          </w:p>
        </w:tc>
      </w:tr>
      <w:tr w:rsidR="00975A67" w:rsidRPr="009E4D68" w14:paraId="631E5765" w14:textId="77777777" w:rsidTr="0024227C">
        <w:trPr>
          <w:trHeight w:val="493"/>
        </w:trPr>
        <w:tc>
          <w:tcPr>
            <w:tcW w:w="563" w:type="dxa"/>
          </w:tcPr>
          <w:p w14:paraId="7CD4EAC1"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6</w:t>
            </w:r>
          </w:p>
        </w:tc>
        <w:tc>
          <w:tcPr>
            <w:tcW w:w="3428" w:type="dxa"/>
          </w:tcPr>
          <w:p w14:paraId="0F3EDDD6" w14:textId="77777777" w:rsidR="00975A67" w:rsidRPr="009E4D68" w:rsidRDefault="00975A67" w:rsidP="0024227C">
            <w:pPr>
              <w:pStyle w:val="TableParagraph"/>
              <w:spacing w:before="0"/>
              <w:ind w:left="84"/>
            </w:pPr>
            <w:r w:rsidRPr="009E4D68">
              <w:t>Рақметолла</w:t>
            </w:r>
            <w:r w:rsidRPr="009E4D68">
              <w:rPr>
                <w:spacing w:val="-11"/>
              </w:rPr>
              <w:t xml:space="preserve"> </w:t>
            </w:r>
            <w:r w:rsidRPr="009E4D68">
              <w:rPr>
                <w:spacing w:val="-2"/>
              </w:rPr>
              <w:t>Бақытнұр</w:t>
            </w:r>
          </w:p>
        </w:tc>
        <w:tc>
          <w:tcPr>
            <w:tcW w:w="6429" w:type="dxa"/>
          </w:tcPr>
          <w:p w14:paraId="79D1079F" w14:textId="77777777" w:rsidR="00975A67" w:rsidRPr="009E4D68" w:rsidRDefault="00975A67" w:rsidP="0024227C">
            <w:pPr>
              <w:pStyle w:val="TableParagraph"/>
              <w:tabs>
                <w:tab w:val="left" w:pos="5146"/>
              </w:tabs>
              <w:spacing w:before="0" w:line="261" w:lineRule="auto"/>
              <w:ind w:left="84" w:right="341"/>
            </w:pPr>
            <w:r w:rsidRPr="009E4D68">
              <w:t xml:space="preserve">5-9сынып математика пəні мұғалімдерінің пəндік құзіреттілігін дамыту" </w:t>
            </w:r>
            <w:r w:rsidRPr="009E4D68">
              <w:rPr>
                <w:spacing w:val="-2"/>
              </w:rPr>
              <w:t>(12.09- 23.09.2022ж)</w:t>
            </w:r>
          </w:p>
        </w:tc>
      </w:tr>
      <w:tr w:rsidR="00975A67" w:rsidRPr="009E4D68" w14:paraId="2FD8DF7D" w14:textId="77777777" w:rsidTr="0024227C">
        <w:trPr>
          <w:trHeight w:val="503"/>
        </w:trPr>
        <w:tc>
          <w:tcPr>
            <w:tcW w:w="563" w:type="dxa"/>
          </w:tcPr>
          <w:p w14:paraId="1E0BA89E" w14:textId="77777777" w:rsidR="00975A67" w:rsidRPr="009E4D68" w:rsidRDefault="00975A67" w:rsidP="0024227C">
            <w:pPr>
              <w:pStyle w:val="TableParagraph"/>
              <w:spacing w:before="0"/>
              <w:ind w:left="25" w:right="47"/>
              <w:jc w:val="center"/>
            </w:pPr>
            <w:r w:rsidRPr="009E4D68">
              <w:rPr>
                <w:spacing w:val="-5"/>
              </w:rPr>
              <w:t>14</w:t>
            </w:r>
            <w:r w:rsidR="00FD4EC7" w:rsidRPr="009E4D68">
              <w:rPr>
                <w:spacing w:val="-5"/>
              </w:rPr>
              <w:t>7</w:t>
            </w:r>
          </w:p>
        </w:tc>
        <w:tc>
          <w:tcPr>
            <w:tcW w:w="3428" w:type="dxa"/>
          </w:tcPr>
          <w:p w14:paraId="40507098" w14:textId="77777777" w:rsidR="00975A67" w:rsidRPr="009E4D68" w:rsidRDefault="00975A67" w:rsidP="0024227C">
            <w:pPr>
              <w:pStyle w:val="TableParagraph"/>
              <w:spacing w:before="0" w:line="261" w:lineRule="auto"/>
              <w:ind w:left="84"/>
            </w:pPr>
            <w:r w:rsidRPr="009E4D68">
              <w:rPr>
                <w:spacing w:val="-2"/>
              </w:rPr>
              <w:t>Рахимгазина</w:t>
            </w:r>
            <w:r w:rsidRPr="009E4D68">
              <w:rPr>
                <w:spacing w:val="-13"/>
              </w:rPr>
              <w:t xml:space="preserve"> </w:t>
            </w:r>
            <w:r w:rsidRPr="009E4D68">
              <w:rPr>
                <w:spacing w:val="-2"/>
              </w:rPr>
              <w:t>Гульнара Мырзагалиевна</w:t>
            </w:r>
          </w:p>
        </w:tc>
        <w:tc>
          <w:tcPr>
            <w:tcW w:w="6429" w:type="dxa"/>
          </w:tcPr>
          <w:p w14:paraId="68FC3DB9" w14:textId="77777777" w:rsidR="00975A67" w:rsidRPr="009E4D68" w:rsidRDefault="00975A67" w:rsidP="0024227C">
            <w:pPr>
              <w:pStyle w:val="TableParagraph"/>
              <w:spacing w:before="0" w:line="261" w:lineRule="auto"/>
              <w:ind w:left="84"/>
            </w:pPr>
            <w:r w:rsidRPr="009E4D68">
              <w:t>2022 жылы Өрлеу «Развитие профессиональных компетенций</w:t>
            </w:r>
            <w:r w:rsidRPr="009E4D68">
              <w:rPr>
                <w:spacing w:val="-15"/>
              </w:rPr>
              <w:t xml:space="preserve"> </w:t>
            </w:r>
            <w:r w:rsidRPr="009E4D68">
              <w:t>учителя</w:t>
            </w:r>
            <w:r w:rsidRPr="009E4D68">
              <w:rPr>
                <w:spacing w:val="-15"/>
              </w:rPr>
              <w:t xml:space="preserve"> </w:t>
            </w:r>
            <w:r w:rsidRPr="009E4D68">
              <w:t>русского</w:t>
            </w:r>
            <w:r w:rsidRPr="009E4D68">
              <w:rPr>
                <w:spacing w:val="-15"/>
              </w:rPr>
              <w:t xml:space="preserve"> </w:t>
            </w:r>
            <w:r w:rsidRPr="009E4D68">
              <w:t>языка</w:t>
            </w:r>
            <w:r w:rsidRPr="009E4D68">
              <w:rPr>
                <w:spacing w:val="-15"/>
              </w:rPr>
              <w:t xml:space="preserve"> </w:t>
            </w:r>
            <w:r w:rsidRPr="009E4D68">
              <w:t>и</w:t>
            </w:r>
            <w:r w:rsidRPr="009E4D68">
              <w:rPr>
                <w:spacing w:val="-15"/>
              </w:rPr>
              <w:t xml:space="preserve"> </w:t>
            </w:r>
            <w:r w:rsidRPr="009E4D68">
              <w:t>летературы»</w:t>
            </w:r>
          </w:p>
        </w:tc>
      </w:tr>
      <w:tr w:rsidR="00975A67" w:rsidRPr="009E4D68" w14:paraId="4A9C9608" w14:textId="77777777" w:rsidTr="0024227C">
        <w:trPr>
          <w:trHeight w:val="924"/>
        </w:trPr>
        <w:tc>
          <w:tcPr>
            <w:tcW w:w="563" w:type="dxa"/>
          </w:tcPr>
          <w:p w14:paraId="2E028CDD"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48</w:t>
            </w:r>
          </w:p>
        </w:tc>
        <w:tc>
          <w:tcPr>
            <w:tcW w:w="3428" w:type="dxa"/>
          </w:tcPr>
          <w:p w14:paraId="32E2B495" w14:textId="77777777" w:rsidR="00975A67" w:rsidRPr="009E4D68" w:rsidRDefault="00975A67" w:rsidP="0024227C">
            <w:pPr>
              <w:pStyle w:val="TableParagraph"/>
              <w:spacing w:before="0"/>
              <w:ind w:left="84"/>
            </w:pPr>
            <w:r w:rsidRPr="009E4D68">
              <w:t>Рахман</w:t>
            </w:r>
            <w:r w:rsidRPr="009E4D68">
              <w:rPr>
                <w:spacing w:val="-5"/>
              </w:rPr>
              <w:t xml:space="preserve"> </w:t>
            </w:r>
            <w:r w:rsidRPr="009E4D68">
              <w:rPr>
                <w:spacing w:val="-2"/>
              </w:rPr>
              <w:t>Адилбек</w:t>
            </w:r>
          </w:p>
        </w:tc>
        <w:tc>
          <w:tcPr>
            <w:tcW w:w="6429" w:type="dxa"/>
          </w:tcPr>
          <w:p w14:paraId="3E3677BE" w14:textId="77777777" w:rsidR="00975A67" w:rsidRPr="009E4D68" w:rsidRDefault="00975A67" w:rsidP="0024227C">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ҚР</w:t>
            </w:r>
            <w:r w:rsidRPr="009E4D68">
              <w:rPr>
                <w:spacing w:val="-7"/>
              </w:rPr>
              <w:t xml:space="preserve"> </w:t>
            </w:r>
            <w:r w:rsidRPr="009E4D68">
              <w:t>Оқу-ағарту</w:t>
            </w:r>
            <w:r w:rsidRPr="009E4D68">
              <w:rPr>
                <w:spacing w:val="-7"/>
              </w:rPr>
              <w:t xml:space="preserve"> </w:t>
            </w:r>
            <w:r w:rsidRPr="009E4D68">
              <w:t>министрлігі</w:t>
            </w:r>
            <w:r w:rsidRPr="009E4D68">
              <w:rPr>
                <w:spacing w:val="-8"/>
              </w:rPr>
              <w:t xml:space="preserve"> </w:t>
            </w:r>
            <w:r w:rsidRPr="009E4D68">
              <w:t>"Ұлттық</w:t>
            </w:r>
            <w:r w:rsidRPr="009E4D68">
              <w:rPr>
                <w:spacing w:val="-8"/>
              </w:rPr>
              <w:t xml:space="preserve"> </w:t>
            </w:r>
            <w:r w:rsidRPr="009E4D68">
              <w:t>ғылыми- практикалық дене тəрбиесі орталығы" РМҚК "дене тəрбиесі мұғалімдерінің кəсіби құзыреттілігі мен тəжірибеін жетілдіру"</w:t>
            </w:r>
          </w:p>
        </w:tc>
      </w:tr>
      <w:tr w:rsidR="00975A67" w:rsidRPr="009E4D68" w14:paraId="3BD97E16" w14:textId="77777777" w:rsidTr="00FE4ACD">
        <w:trPr>
          <w:trHeight w:val="749"/>
        </w:trPr>
        <w:tc>
          <w:tcPr>
            <w:tcW w:w="563" w:type="dxa"/>
          </w:tcPr>
          <w:p w14:paraId="74347ADC"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49</w:t>
            </w:r>
          </w:p>
        </w:tc>
        <w:tc>
          <w:tcPr>
            <w:tcW w:w="3428" w:type="dxa"/>
          </w:tcPr>
          <w:p w14:paraId="1C5A2E7A" w14:textId="77777777" w:rsidR="00975A67" w:rsidRPr="009E4D68" w:rsidRDefault="00975A67" w:rsidP="0024227C">
            <w:pPr>
              <w:pStyle w:val="TableParagraph"/>
              <w:spacing w:before="0"/>
              <w:ind w:left="84"/>
            </w:pPr>
            <w:r w:rsidRPr="009E4D68">
              <w:t>Рахымбаева</w:t>
            </w:r>
            <w:r w:rsidRPr="009E4D68">
              <w:rPr>
                <w:spacing w:val="-6"/>
              </w:rPr>
              <w:t xml:space="preserve"> </w:t>
            </w:r>
            <w:r w:rsidRPr="009E4D68">
              <w:t>Баян</w:t>
            </w:r>
            <w:r w:rsidRPr="009E4D68">
              <w:rPr>
                <w:spacing w:val="-4"/>
              </w:rPr>
              <w:t xml:space="preserve"> </w:t>
            </w:r>
            <w:r w:rsidRPr="009E4D68">
              <w:rPr>
                <w:spacing w:val="-2"/>
              </w:rPr>
              <w:t>Ержанқызы</w:t>
            </w:r>
          </w:p>
        </w:tc>
        <w:tc>
          <w:tcPr>
            <w:tcW w:w="6429" w:type="dxa"/>
          </w:tcPr>
          <w:p w14:paraId="4AB5CF2B" w14:textId="77777777" w:rsidR="00975A67" w:rsidRPr="009E4D68" w:rsidRDefault="00975A67" w:rsidP="0024227C">
            <w:pPr>
              <w:pStyle w:val="TableParagraph"/>
              <w:spacing w:before="0" w:line="261" w:lineRule="auto"/>
              <w:ind w:left="84"/>
            </w:pPr>
            <w:r w:rsidRPr="009E4D68">
              <w:t>2022</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"10-11</w:t>
            </w:r>
            <w:r w:rsidRPr="009E4D68">
              <w:rPr>
                <w:spacing w:val="-9"/>
              </w:rPr>
              <w:t xml:space="preserve"> </w:t>
            </w:r>
            <w:r w:rsidRPr="009E4D68">
              <w:t>сыныпт</w:t>
            </w:r>
            <w:r w:rsidRPr="009E4D68">
              <w:rPr>
                <w:spacing w:val="-9"/>
              </w:rPr>
              <w:t xml:space="preserve"> </w:t>
            </w:r>
            <w:r w:rsidRPr="009E4D68">
              <w:t>оқушыларының</w:t>
            </w:r>
            <w:r w:rsidRPr="009E4D68">
              <w:rPr>
                <w:spacing w:val="-10"/>
              </w:rPr>
              <w:t xml:space="preserve"> </w:t>
            </w:r>
            <w:r w:rsidRPr="009E4D68">
              <w:t>білім</w:t>
            </w:r>
            <w:r w:rsidRPr="009E4D68">
              <w:rPr>
                <w:spacing w:val="-10"/>
              </w:rPr>
              <w:t xml:space="preserve"> </w:t>
            </w:r>
            <w:r w:rsidRPr="009E4D68">
              <w:t>беру нəтижелерінің сапасын арттыру контексіндегі физика мұғалімдерінің пəндік құзыреттіліктерін дамыту"</w:t>
            </w:r>
          </w:p>
        </w:tc>
      </w:tr>
      <w:tr w:rsidR="00975A67" w:rsidRPr="009E4D68" w14:paraId="7761D230" w14:textId="77777777" w:rsidTr="0024227C">
        <w:trPr>
          <w:trHeight w:val="563"/>
        </w:trPr>
        <w:tc>
          <w:tcPr>
            <w:tcW w:w="563" w:type="dxa"/>
          </w:tcPr>
          <w:p w14:paraId="21C6E730"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0</w:t>
            </w:r>
          </w:p>
        </w:tc>
        <w:tc>
          <w:tcPr>
            <w:tcW w:w="3428" w:type="dxa"/>
          </w:tcPr>
          <w:p w14:paraId="669FE411" w14:textId="77777777" w:rsidR="00975A67" w:rsidRPr="009E4D68" w:rsidRDefault="00975A67" w:rsidP="0024227C">
            <w:pPr>
              <w:pStyle w:val="TableParagraph"/>
              <w:spacing w:before="0"/>
              <w:ind w:left="84"/>
            </w:pPr>
            <w:r w:rsidRPr="009E4D68">
              <w:t>Ризабек</w:t>
            </w:r>
            <w:r w:rsidRPr="009E4D68">
              <w:rPr>
                <w:spacing w:val="-7"/>
              </w:rPr>
              <w:t xml:space="preserve"> </w:t>
            </w:r>
            <w:r w:rsidRPr="009E4D68">
              <w:rPr>
                <w:spacing w:val="-2"/>
              </w:rPr>
              <w:t>Манаргул</w:t>
            </w:r>
          </w:p>
        </w:tc>
        <w:tc>
          <w:tcPr>
            <w:tcW w:w="6429" w:type="dxa"/>
          </w:tcPr>
          <w:p w14:paraId="1EFD52E5" w14:textId="77777777" w:rsidR="00975A67" w:rsidRPr="009E4D68" w:rsidRDefault="00975A67" w:rsidP="0024227C">
            <w:pPr>
              <w:pStyle w:val="TableParagraph"/>
              <w:spacing w:before="0" w:line="261" w:lineRule="auto"/>
              <w:ind w:left="84"/>
            </w:pPr>
            <w:r w:rsidRPr="009E4D68">
              <w:t>2024.06.21.</w:t>
            </w:r>
            <w:r w:rsidRPr="009E4D68">
              <w:rPr>
                <w:spacing w:val="-15"/>
              </w:rPr>
              <w:t xml:space="preserve"> </w:t>
            </w:r>
            <w:r w:rsidRPr="009E4D68">
              <w:t>Өрлеу</w:t>
            </w:r>
            <w:r w:rsidRPr="009E4D68">
              <w:rPr>
                <w:spacing w:val="-15"/>
              </w:rPr>
              <w:t xml:space="preserve"> </w:t>
            </w:r>
            <w:r w:rsidRPr="009E4D68">
              <w:t>"Бастауыш</w:t>
            </w:r>
            <w:r w:rsidRPr="009E4D68">
              <w:rPr>
                <w:spacing w:val="-15"/>
              </w:rPr>
              <w:t xml:space="preserve"> </w:t>
            </w:r>
            <w:r w:rsidRPr="009E4D68">
              <w:t>мектепте</w:t>
            </w:r>
            <w:r w:rsidRPr="009E4D68">
              <w:rPr>
                <w:spacing w:val="-15"/>
              </w:rPr>
              <w:t xml:space="preserve"> </w:t>
            </w:r>
            <w:r w:rsidRPr="009E4D68">
              <w:t>құндылыққа бағдарланған тəсілді жүзеге асыру"</w:t>
            </w:r>
          </w:p>
        </w:tc>
      </w:tr>
      <w:tr w:rsidR="00975A67" w:rsidRPr="009E4D68" w14:paraId="4A05A968" w14:textId="77777777" w:rsidTr="0024227C">
        <w:trPr>
          <w:trHeight w:val="591"/>
        </w:trPr>
        <w:tc>
          <w:tcPr>
            <w:tcW w:w="563" w:type="dxa"/>
          </w:tcPr>
          <w:p w14:paraId="7EC961B6"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51</w:t>
            </w:r>
          </w:p>
        </w:tc>
        <w:tc>
          <w:tcPr>
            <w:tcW w:w="3428" w:type="dxa"/>
          </w:tcPr>
          <w:p w14:paraId="0EB68113" w14:textId="77777777" w:rsidR="00975A67" w:rsidRPr="009E4D68" w:rsidRDefault="00975A67" w:rsidP="0024227C">
            <w:pPr>
              <w:pStyle w:val="TableParagraph"/>
              <w:spacing w:before="0"/>
              <w:ind w:left="84"/>
            </w:pPr>
            <w:r w:rsidRPr="009E4D68">
              <w:rPr>
                <w:spacing w:val="-2"/>
              </w:rPr>
              <w:t>Рузахметова</w:t>
            </w:r>
            <w:r w:rsidRPr="009E4D68">
              <w:rPr>
                <w:spacing w:val="1"/>
              </w:rPr>
              <w:t xml:space="preserve"> </w:t>
            </w:r>
            <w:r w:rsidRPr="009E4D68">
              <w:rPr>
                <w:spacing w:val="-2"/>
              </w:rPr>
              <w:t>Багдат</w:t>
            </w:r>
            <w:r w:rsidRPr="009E4D68">
              <w:rPr>
                <w:spacing w:val="1"/>
              </w:rPr>
              <w:t xml:space="preserve"> </w:t>
            </w:r>
            <w:r w:rsidRPr="009E4D68">
              <w:rPr>
                <w:spacing w:val="-2"/>
              </w:rPr>
              <w:t>Топаевна</w:t>
            </w:r>
          </w:p>
        </w:tc>
        <w:tc>
          <w:tcPr>
            <w:tcW w:w="6429" w:type="dxa"/>
          </w:tcPr>
          <w:p w14:paraId="0A82766B" w14:textId="77777777" w:rsidR="00975A67" w:rsidRPr="009E4D68" w:rsidRDefault="00975A67" w:rsidP="0024227C">
            <w:pPr>
              <w:pStyle w:val="TableParagraph"/>
              <w:spacing w:before="0" w:line="261" w:lineRule="auto"/>
              <w:ind w:left="84"/>
            </w:pPr>
            <w:r w:rsidRPr="009E4D68">
              <w:t>2023</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"Современные</w:t>
            </w:r>
            <w:r w:rsidRPr="009E4D68">
              <w:rPr>
                <w:spacing w:val="-10"/>
              </w:rPr>
              <w:t xml:space="preserve"> </w:t>
            </w:r>
            <w:r w:rsidRPr="009E4D68">
              <w:t>технологии</w:t>
            </w:r>
            <w:r w:rsidRPr="009E4D68">
              <w:rPr>
                <w:spacing w:val="-10"/>
              </w:rPr>
              <w:t xml:space="preserve"> </w:t>
            </w:r>
            <w:r w:rsidRPr="009E4D68">
              <w:t>обучения</w:t>
            </w:r>
            <w:r w:rsidRPr="009E4D68">
              <w:rPr>
                <w:spacing w:val="-11"/>
              </w:rPr>
              <w:t xml:space="preserve"> </w:t>
            </w:r>
            <w:r w:rsidRPr="009E4D68">
              <w:t>и воспитания детей с особыми образовательными потребностями "</w:t>
            </w:r>
          </w:p>
        </w:tc>
      </w:tr>
      <w:tr w:rsidR="00975A67" w:rsidRPr="009E4D68" w14:paraId="53EA3986" w14:textId="77777777" w:rsidTr="0024227C">
        <w:trPr>
          <w:trHeight w:val="539"/>
        </w:trPr>
        <w:tc>
          <w:tcPr>
            <w:tcW w:w="563" w:type="dxa"/>
          </w:tcPr>
          <w:p w14:paraId="5640E002"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2</w:t>
            </w:r>
          </w:p>
        </w:tc>
        <w:tc>
          <w:tcPr>
            <w:tcW w:w="3428" w:type="dxa"/>
          </w:tcPr>
          <w:p w14:paraId="11DE95C7" w14:textId="77777777" w:rsidR="00975A67" w:rsidRPr="009E4D68" w:rsidRDefault="00975A67" w:rsidP="0024227C">
            <w:pPr>
              <w:pStyle w:val="TableParagraph"/>
              <w:spacing w:before="0" w:line="261" w:lineRule="auto"/>
              <w:ind w:left="84" w:right="1114"/>
            </w:pPr>
            <w:r w:rsidRPr="009E4D68">
              <w:rPr>
                <w:spacing w:val="-2"/>
              </w:rPr>
              <w:t>Сагындыкова</w:t>
            </w:r>
            <w:r w:rsidRPr="009E4D68">
              <w:rPr>
                <w:spacing w:val="-13"/>
              </w:rPr>
              <w:t xml:space="preserve"> </w:t>
            </w:r>
            <w:r w:rsidRPr="009E4D68">
              <w:rPr>
                <w:spacing w:val="-2"/>
              </w:rPr>
              <w:t>Гульзат Тургуновна</w:t>
            </w:r>
          </w:p>
        </w:tc>
        <w:tc>
          <w:tcPr>
            <w:tcW w:w="6429" w:type="dxa"/>
          </w:tcPr>
          <w:p w14:paraId="2324C019" w14:textId="77777777" w:rsidR="00975A67" w:rsidRPr="009E4D68" w:rsidRDefault="00975A67" w:rsidP="0024227C">
            <w:pPr>
              <w:pStyle w:val="TableParagraph"/>
              <w:spacing w:before="0" w:line="261" w:lineRule="auto"/>
              <w:ind w:left="84" w:right="247"/>
              <w:jc w:val="both"/>
            </w:pPr>
            <w:r w:rsidRPr="009E4D68">
              <w:t>2022</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"10-11</w:t>
            </w:r>
            <w:r w:rsidRPr="009E4D68">
              <w:rPr>
                <w:spacing w:val="-6"/>
              </w:rPr>
              <w:t xml:space="preserve"> </w:t>
            </w:r>
            <w:r w:rsidRPr="009E4D68">
              <w:t>сыныптарда</w:t>
            </w:r>
            <w:r w:rsidRPr="009E4D68">
              <w:rPr>
                <w:spacing w:val="-6"/>
              </w:rPr>
              <w:t xml:space="preserve"> </w:t>
            </w:r>
            <w:r w:rsidRPr="009E4D68">
              <w:t>Қазақ</w:t>
            </w:r>
            <w:r w:rsidRPr="009E4D68">
              <w:rPr>
                <w:spacing w:val="-7"/>
              </w:rPr>
              <w:t xml:space="preserve"> </w:t>
            </w:r>
            <w:r w:rsidRPr="009E4D68">
              <w:t>тілі</w:t>
            </w:r>
            <w:r w:rsidRPr="009E4D68">
              <w:rPr>
                <w:spacing w:val="-7"/>
              </w:rPr>
              <w:t xml:space="preserve"> </w:t>
            </w:r>
            <w:r w:rsidRPr="009E4D68">
              <w:t>мен</w:t>
            </w:r>
            <w:r w:rsidRPr="009E4D68">
              <w:rPr>
                <w:spacing w:val="-6"/>
              </w:rPr>
              <w:t xml:space="preserve"> </w:t>
            </w:r>
            <w:r w:rsidRPr="009E4D68">
              <w:t>əдебиеті Т2</w:t>
            </w:r>
            <w:r w:rsidRPr="009E4D68">
              <w:rPr>
                <w:spacing w:val="-10"/>
              </w:rPr>
              <w:t xml:space="preserve"> </w:t>
            </w:r>
            <w:r w:rsidRPr="009E4D68">
              <w:t>пəні</w:t>
            </w:r>
            <w:r w:rsidRPr="009E4D68">
              <w:rPr>
                <w:spacing w:val="-11"/>
              </w:rPr>
              <w:t xml:space="preserve"> </w:t>
            </w:r>
            <w:r w:rsidRPr="009E4D68">
              <w:t>бойынша</w:t>
            </w:r>
            <w:r w:rsidRPr="009E4D68">
              <w:rPr>
                <w:spacing w:val="-11"/>
              </w:rPr>
              <w:t xml:space="preserve"> </w:t>
            </w:r>
            <w:r w:rsidRPr="009E4D68">
              <w:t>педагогтердің</w:t>
            </w:r>
            <w:r w:rsidRPr="009E4D68">
              <w:rPr>
                <w:spacing w:val="-10"/>
              </w:rPr>
              <w:t xml:space="preserve"> </w:t>
            </w:r>
            <w:r w:rsidRPr="009E4D68">
              <w:t>пəндік</w:t>
            </w:r>
            <w:r w:rsidRPr="009E4D68">
              <w:rPr>
                <w:spacing w:val="-11"/>
              </w:rPr>
              <w:t xml:space="preserve"> </w:t>
            </w:r>
            <w:r w:rsidRPr="009E4D68">
              <w:t xml:space="preserve">құзыреттіліктерін </w:t>
            </w:r>
            <w:r w:rsidRPr="009E4D68">
              <w:rPr>
                <w:spacing w:val="-2"/>
              </w:rPr>
              <w:t>дамыту"</w:t>
            </w:r>
          </w:p>
        </w:tc>
      </w:tr>
      <w:tr w:rsidR="00975A67" w:rsidRPr="009E4D68" w14:paraId="46AD5BC3" w14:textId="77777777" w:rsidTr="0024227C">
        <w:trPr>
          <w:trHeight w:val="809"/>
        </w:trPr>
        <w:tc>
          <w:tcPr>
            <w:tcW w:w="563" w:type="dxa"/>
          </w:tcPr>
          <w:p w14:paraId="5BADBD98" w14:textId="77777777" w:rsidR="00975A67" w:rsidRPr="009E4D68" w:rsidRDefault="00975A67" w:rsidP="0024227C">
            <w:pPr>
              <w:pStyle w:val="TableParagraph"/>
              <w:spacing w:before="0"/>
              <w:ind w:left="25" w:right="47"/>
              <w:jc w:val="center"/>
            </w:pPr>
            <w:r w:rsidRPr="009E4D68">
              <w:rPr>
                <w:spacing w:val="-5"/>
              </w:rPr>
              <w:lastRenderedPageBreak/>
              <w:t>15</w:t>
            </w:r>
            <w:r w:rsidR="00FD4EC7" w:rsidRPr="009E4D68">
              <w:rPr>
                <w:spacing w:val="-5"/>
              </w:rPr>
              <w:t>3</w:t>
            </w:r>
          </w:p>
        </w:tc>
        <w:tc>
          <w:tcPr>
            <w:tcW w:w="3428" w:type="dxa"/>
          </w:tcPr>
          <w:p w14:paraId="334F49FC" w14:textId="77777777" w:rsidR="00975A67" w:rsidRPr="009E4D68" w:rsidRDefault="00975A67" w:rsidP="0024227C">
            <w:pPr>
              <w:pStyle w:val="TableParagraph"/>
              <w:spacing w:before="0" w:line="261" w:lineRule="auto"/>
              <w:ind w:left="84"/>
            </w:pPr>
            <w:r w:rsidRPr="009E4D68">
              <w:rPr>
                <w:spacing w:val="-2"/>
              </w:rPr>
              <w:t>Сагындыкова</w:t>
            </w:r>
            <w:r w:rsidRPr="009E4D68">
              <w:rPr>
                <w:spacing w:val="-13"/>
              </w:rPr>
              <w:t xml:space="preserve"> </w:t>
            </w:r>
            <w:r w:rsidRPr="009E4D68">
              <w:rPr>
                <w:spacing w:val="-2"/>
              </w:rPr>
              <w:t>Райгуль Токтарбековна</w:t>
            </w:r>
          </w:p>
        </w:tc>
        <w:tc>
          <w:tcPr>
            <w:tcW w:w="6429" w:type="dxa"/>
          </w:tcPr>
          <w:p w14:paraId="03D61341" w14:textId="77777777" w:rsidR="00975A67" w:rsidRPr="009E4D68" w:rsidRDefault="00975A67" w:rsidP="0024227C">
            <w:pPr>
              <w:pStyle w:val="TableParagraph"/>
              <w:spacing w:before="0" w:line="261" w:lineRule="auto"/>
              <w:ind w:left="84"/>
            </w:pPr>
            <w:r w:rsidRPr="009E4D68">
              <w:t>2024</w:t>
            </w:r>
            <w:r w:rsidRPr="009E4D68">
              <w:rPr>
                <w:spacing w:val="-11"/>
              </w:rPr>
              <w:t xml:space="preserve"> </w:t>
            </w:r>
            <w:r w:rsidRPr="009E4D68">
              <w:t>ж.,</w:t>
            </w:r>
            <w:r w:rsidRPr="009E4D68">
              <w:rPr>
                <w:spacing w:val="-11"/>
              </w:rPr>
              <w:t xml:space="preserve"> </w:t>
            </w:r>
            <w:r w:rsidRPr="009E4D68">
              <w:t>Біліктілік</w:t>
            </w:r>
            <w:r w:rsidRPr="009E4D68">
              <w:rPr>
                <w:spacing w:val="-12"/>
              </w:rPr>
              <w:t xml:space="preserve"> </w:t>
            </w:r>
            <w:r w:rsidRPr="009E4D68">
              <w:t>арттырудың</w:t>
            </w:r>
            <w:r w:rsidRPr="009E4D68">
              <w:rPr>
                <w:spacing w:val="-12"/>
              </w:rPr>
              <w:t xml:space="preserve"> </w:t>
            </w:r>
            <w:r w:rsidRPr="009E4D68">
              <w:t>Қазақстандық</w:t>
            </w:r>
            <w:r w:rsidRPr="009E4D68">
              <w:rPr>
                <w:spacing w:val="-12"/>
              </w:rPr>
              <w:t xml:space="preserve"> </w:t>
            </w:r>
            <w:r w:rsidRPr="009E4D68">
              <w:t>өңіраралық орталығы" ЖШС, "Физика пəні мұғалімінің кəсіби құзыреттілігін дамыту"</w:t>
            </w:r>
          </w:p>
        </w:tc>
      </w:tr>
      <w:tr w:rsidR="00975A67" w:rsidRPr="009E4D68" w14:paraId="0D73B38F" w14:textId="77777777" w:rsidTr="0024227C">
        <w:trPr>
          <w:trHeight w:val="208"/>
        </w:trPr>
        <w:tc>
          <w:tcPr>
            <w:tcW w:w="563" w:type="dxa"/>
          </w:tcPr>
          <w:p w14:paraId="03A615B2"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4</w:t>
            </w:r>
          </w:p>
        </w:tc>
        <w:tc>
          <w:tcPr>
            <w:tcW w:w="3428" w:type="dxa"/>
          </w:tcPr>
          <w:p w14:paraId="159AF694" w14:textId="77777777" w:rsidR="00975A67" w:rsidRPr="009E4D68" w:rsidRDefault="00975A67" w:rsidP="0024227C">
            <w:pPr>
              <w:pStyle w:val="TableParagraph"/>
              <w:spacing w:before="0"/>
              <w:ind w:left="84"/>
            </w:pPr>
            <w:r w:rsidRPr="009E4D68">
              <w:t>Сағындық</w:t>
            </w:r>
            <w:r w:rsidRPr="009E4D68">
              <w:rPr>
                <w:spacing w:val="-9"/>
              </w:rPr>
              <w:t xml:space="preserve"> </w:t>
            </w:r>
            <w:r w:rsidRPr="009E4D68">
              <w:t>Жанерке</w:t>
            </w:r>
            <w:r w:rsidRPr="009E4D68">
              <w:rPr>
                <w:spacing w:val="-8"/>
              </w:rPr>
              <w:t xml:space="preserve"> </w:t>
            </w:r>
            <w:r w:rsidRPr="009E4D68">
              <w:rPr>
                <w:spacing w:val="-2"/>
              </w:rPr>
              <w:t>Мұсақызы</w:t>
            </w:r>
          </w:p>
        </w:tc>
        <w:tc>
          <w:tcPr>
            <w:tcW w:w="6429" w:type="dxa"/>
          </w:tcPr>
          <w:p w14:paraId="74F245FB" w14:textId="77777777" w:rsidR="00975A67" w:rsidRPr="009E4D68" w:rsidRDefault="00975A67" w:rsidP="0024227C">
            <w:pPr>
              <w:pStyle w:val="TableParagraph"/>
              <w:spacing w:before="0"/>
              <w:ind w:left="84"/>
            </w:pPr>
            <w:r w:rsidRPr="009E4D68">
              <w:t>Жас</w:t>
            </w:r>
            <w:r w:rsidRPr="009E4D68">
              <w:rPr>
                <w:spacing w:val="-9"/>
              </w:rPr>
              <w:t xml:space="preserve"> </w:t>
            </w:r>
            <w:r w:rsidRPr="009E4D68">
              <w:rPr>
                <w:spacing w:val="-2"/>
              </w:rPr>
              <w:t>маман</w:t>
            </w:r>
          </w:p>
        </w:tc>
      </w:tr>
      <w:tr w:rsidR="00975A67" w:rsidRPr="009E4D68" w14:paraId="36298EFC" w14:textId="77777777" w:rsidTr="0024227C">
        <w:trPr>
          <w:trHeight w:val="840"/>
        </w:trPr>
        <w:tc>
          <w:tcPr>
            <w:tcW w:w="563" w:type="dxa"/>
          </w:tcPr>
          <w:p w14:paraId="2ABC34B7"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5</w:t>
            </w:r>
          </w:p>
        </w:tc>
        <w:tc>
          <w:tcPr>
            <w:tcW w:w="3428" w:type="dxa"/>
          </w:tcPr>
          <w:p w14:paraId="113F1A10" w14:textId="77777777" w:rsidR="00975A67" w:rsidRPr="009E4D68" w:rsidRDefault="00975A67" w:rsidP="0024227C">
            <w:pPr>
              <w:pStyle w:val="TableParagraph"/>
              <w:spacing w:before="0"/>
              <w:ind w:left="84"/>
            </w:pPr>
            <w:r w:rsidRPr="009E4D68">
              <w:t>Садыкова</w:t>
            </w:r>
            <w:r w:rsidRPr="009E4D68">
              <w:rPr>
                <w:spacing w:val="-14"/>
              </w:rPr>
              <w:t xml:space="preserve"> </w:t>
            </w:r>
            <w:r w:rsidRPr="009E4D68">
              <w:t>Жанар</w:t>
            </w:r>
            <w:r w:rsidRPr="009E4D68">
              <w:rPr>
                <w:spacing w:val="-13"/>
              </w:rPr>
              <w:t xml:space="preserve"> </w:t>
            </w:r>
            <w:r w:rsidRPr="009E4D68">
              <w:rPr>
                <w:spacing w:val="-2"/>
              </w:rPr>
              <w:t>Оралбековна</w:t>
            </w:r>
          </w:p>
        </w:tc>
        <w:tc>
          <w:tcPr>
            <w:tcW w:w="6429" w:type="dxa"/>
          </w:tcPr>
          <w:p w14:paraId="3CD79986" w14:textId="77777777" w:rsidR="00975A67" w:rsidRPr="009E4D68" w:rsidRDefault="00975A67" w:rsidP="0024227C">
            <w:pPr>
              <w:pStyle w:val="TableParagraph"/>
              <w:spacing w:before="0" w:line="261" w:lineRule="auto"/>
              <w:ind w:left="84"/>
            </w:pPr>
            <w:r w:rsidRPr="009E4D68">
              <w:t>2023 Өрлеу "5-9 сыныптардағы информатика пəнінің күрделі</w:t>
            </w:r>
            <w:r w:rsidRPr="009E4D68">
              <w:rPr>
                <w:spacing w:val="-7"/>
              </w:rPr>
              <w:t xml:space="preserve"> </w:t>
            </w:r>
            <w:r w:rsidRPr="009E4D68">
              <w:t>тақырыптары</w:t>
            </w:r>
            <w:r w:rsidRPr="009E4D68">
              <w:rPr>
                <w:spacing w:val="-7"/>
              </w:rPr>
              <w:t xml:space="preserve"> </w:t>
            </w:r>
            <w:r w:rsidRPr="009E4D68">
              <w:t>бойынша</w:t>
            </w:r>
            <w:r w:rsidRPr="009E4D68">
              <w:rPr>
                <w:spacing w:val="-7"/>
              </w:rPr>
              <w:t xml:space="preserve"> </w:t>
            </w:r>
            <w:r w:rsidRPr="009E4D68">
              <w:t>пəн</w:t>
            </w:r>
            <w:r w:rsidRPr="009E4D68">
              <w:rPr>
                <w:spacing w:val="-6"/>
              </w:rPr>
              <w:t xml:space="preserve"> </w:t>
            </w:r>
            <w:r w:rsidRPr="009E4D68">
              <w:t>мұғалімдерінің</w:t>
            </w:r>
            <w:r w:rsidRPr="009E4D68">
              <w:rPr>
                <w:spacing w:val="-7"/>
              </w:rPr>
              <w:t xml:space="preserve"> </w:t>
            </w:r>
            <w:r w:rsidRPr="009E4D68">
              <w:t>пəндік құзыреттілігін дамыту"</w:t>
            </w:r>
          </w:p>
        </w:tc>
      </w:tr>
      <w:tr w:rsidR="00975A67" w:rsidRPr="009E4D68" w14:paraId="2D69A87B" w14:textId="77777777" w:rsidTr="0024227C">
        <w:trPr>
          <w:trHeight w:val="240"/>
        </w:trPr>
        <w:tc>
          <w:tcPr>
            <w:tcW w:w="563" w:type="dxa"/>
          </w:tcPr>
          <w:p w14:paraId="735F2333"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6</w:t>
            </w:r>
          </w:p>
        </w:tc>
        <w:tc>
          <w:tcPr>
            <w:tcW w:w="3428" w:type="dxa"/>
          </w:tcPr>
          <w:p w14:paraId="23D64A93" w14:textId="77777777" w:rsidR="00975A67" w:rsidRPr="009E4D68" w:rsidRDefault="00975A67" w:rsidP="0024227C">
            <w:pPr>
              <w:pStyle w:val="TableParagraph"/>
              <w:spacing w:before="0"/>
              <w:ind w:left="84"/>
            </w:pPr>
            <w:r w:rsidRPr="009E4D68">
              <w:t>Сайлау</w:t>
            </w:r>
            <w:r w:rsidRPr="009E4D68">
              <w:rPr>
                <w:spacing w:val="-11"/>
              </w:rPr>
              <w:t xml:space="preserve"> </w:t>
            </w:r>
            <w:r w:rsidRPr="009E4D68">
              <w:t>Əлібек</w:t>
            </w:r>
            <w:r w:rsidRPr="009E4D68">
              <w:rPr>
                <w:spacing w:val="-10"/>
              </w:rPr>
              <w:t xml:space="preserve"> </w:t>
            </w:r>
            <w:r w:rsidRPr="009E4D68">
              <w:rPr>
                <w:spacing w:val="-2"/>
              </w:rPr>
              <w:t>Ерланұлы</w:t>
            </w:r>
          </w:p>
        </w:tc>
        <w:tc>
          <w:tcPr>
            <w:tcW w:w="6429" w:type="dxa"/>
          </w:tcPr>
          <w:p w14:paraId="6EF7A45E" w14:textId="77777777" w:rsidR="00975A67" w:rsidRPr="009E4D68" w:rsidRDefault="00975A67" w:rsidP="0024227C">
            <w:pPr>
              <w:pStyle w:val="TableParagraph"/>
              <w:spacing w:before="0"/>
              <w:ind w:left="84"/>
            </w:pPr>
            <w:r w:rsidRPr="009E4D68">
              <w:t>Жас</w:t>
            </w:r>
            <w:r w:rsidRPr="009E4D68">
              <w:rPr>
                <w:spacing w:val="-9"/>
              </w:rPr>
              <w:t xml:space="preserve"> </w:t>
            </w:r>
            <w:r w:rsidRPr="009E4D68">
              <w:rPr>
                <w:spacing w:val="-2"/>
              </w:rPr>
              <w:t>маман</w:t>
            </w:r>
          </w:p>
        </w:tc>
      </w:tr>
      <w:tr w:rsidR="00975A67" w:rsidRPr="009E4D68" w14:paraId="0046305C" w14:textId="77777777" w:rsidTr="00975A67">
        <w:trPr>
          <w:trHeight w:val="609"/>
        </w:trPr>
        <w:tc>
          <w:tcPr>
            <w:tcW w:w="563" w:type="dxa"/>
          </w:tcPr>
          <w:p w14:paraId="497133C0" w14:textId="77777777" w:rsidR="00975A67" w:rsidRPr="009E4D68" w:rsidRDefault="00975A67" w:rsidP="0024227C">
            <w:pPr>
              <w:pStyle w:val="TableParagraph"/>
              <w:spacing w:before="0"/>
              <w:ind w:left="25" w:right="47"/>
              <w:jc w:val="center"/>
            </w:pPr>
            <w:r w:rsidRPr="009E4D68">
              <w:rPr>
                <w:spacing w:val="-5"/>
              </w:rPr>
              <w:t>15</w:t>
            </w:r>
            <w:r w:rsidR="00FD4EC7" w:rsidRPr="009E4D68">
              <w:rPr>
                <w:spacing w:val="-5"/>
              </w:rPr>
              <w:t>7</w:t>
            </w:r>
          </w:p>
        </w:tc>
        <w:tc>
          <w:tcPr>
            <w:tcW w:w="3428" w:type="dxa"/>
          </w:tcPr>
          <w:p w14:paraId="16DB2804" w14:textId="77777777" w:rsidR="00975A67" w:rsidRPr="009E4D68" w:rsidRDefault="00975A67" w:rsidP="0024227C">
            <w:pPr>
              <w:pStyle w:val="TableParagraph"/>
              <w:spacing w:before="0"/>
              <w:ind w:left="84"/>
            </w:pPr>
            <w:r w:rsidRPr="009E4D68">
              <w:t>Сайлиханова</w:t>
            </w:r>
            <w:r w:rsidRPr="009E4D68">
              <w:rPr>
                <w:spacing w:val="-10"/>
              </w:rPr>
              <w:t xml:space="preserve"> </w:t>
            </w:r>
            <w:r w:rsidRPr="009E4D68">
              <w:t>Манат</w:t>
            </w:r>
            <w:r w:rsidRPr="009E4D68">
              <w:rPr>
                <w:spacing w:val="-10"/>
              </w:rPr>
              <w:t xml:space="preserve"> </w:t>
            </w:r>
            <w:r w:rsidRPr="009E4D68">
              <w:rPr>
                <w:spacing w:val="-2"/>
              </w:rPr>
              <w:t>Бахытовна</w:t>
            </w:r>
          </w:p>
        </w:tc>
        <w:tc>
          <w:tcPr>
            <w:tcW w:w="6429" w:type="dxa"/>
          </w:tcPr>
          <w:p w14:paraId="709ADE11" w14:textId="77777777" w:rsidR="00975A67" w:rsidRPr="009E4D68" w:rsidRDefault="00975A67" w:rsidP="0024227C">
            <w:pPr>
              <w:pStyle w:val="TableParagraph"/>
              <w:spacing w:before="0" w:line="261" w:lineRule="auto"/>
              <w:ind w:left="84"/>
            </w:pPr>
            <w:r w:rsidRPr="009E4D68">
              <w:t>“Химияны</w:t>
            </w:r>
            <w:r w:rsidRPr="009E4D68">
              <w:rPr>
                <w:spacing w:val="-15"/>
              </w:rPr>
              <w:t xml:space="preserve"> </w:t>
            </w:r>
            <w:r w:rsidRPr="009E4D68">
              <w:t>оқытудағы</w:t>
            </w:r>
            <w:r w:rsidRPr="009E4D68">
              <w:rPr>
                <w:spacing w:val="-15"/>
              </w:rPr>
              <w:t xml:space="preserve"> </w:t>
            </w:r>
            <w:r w:rsidRPr="009E4D68">
              <w:t>инновациялар</w:t>
            </w:r>
            <w:r w:rsidRPr="009E4D68">
              <w:rPr>
                <w:spacing w:val="-15"/>
              </w:rPr>
              <w:t xml:space="preserve"> </w:t>
            </w:r>
            <w:r w:rsidRPr="009E4D68">
              <w:t>мен</w:t>
            </w:r>
            <w:r w:rsidRPr="009E4D68">
              <w:rPr>
                <w:spacing w:val="-15"/>
              </w:rPr>
              <w:t xml:space="preserve"> </w:t>
            </w:r>
            <w:r w:rsidRPr="009E4D68">
              <w:t>заманауи технологиялар” 03.06-14.06.24ж</w:t>
            </w:r>
          </w:p>
        </w:tc>
      </w:tr>
      <w:tr w:rsidR="00975A67" w:rsidRPr="009E4D68" w14:paraId="7BB9A718" w14:textId="77777777" w:rsidTr="00FE4ACD">
        <w:trPr>
          <w:trHeight w:val="449"/>
        </w:trPr>
        <w:tc>
          <w:tcPr>
            <w:tcW w:w="563" w:type="dxa"/>
          </w:tcPr>
          <w:p w14:paraId="1FB9E867"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58</w:t>
            </w:r>
          </w:p>
        </w:tc>
        <w:tc>
          <w:tcPr>
            <w:tcW w:w="3428" w:type="dxa"/>
          </w:tcPr>
          <w:p w14:paraId="3A158CFD" w14:textId="77777777" w:rsidR="00975A67" w:rsidRPr="009E4D68" w:rsidRDefault="00975A67" w:rsidP="0024227C">
            <w:pPr>
              <w:pStyle w:val="TableParagraph"/>
              <w:spacing w:before="0"/>
              <w:ind w:left="84"/>
            </w:pPr>
            <w:r w:rsidRPr="009E4D68">
              <w:t>Секен</w:t>
            </w:r>
            <w:r w:rsidRPr="009E4D68">
              <w:rPr>
                <w:spacing w:val="-6"/>
              </w:rPr>
              <w:t xml:space="preserve"> </w:t>
            </w:r>
            <w:r w:rsidRPr="009E4D68">
              <w:t>Назымбек</w:t>
            </w:r>
            <w:r w:rsidRPr="009E4D68">
              <w:rPr>
                <w:spacing w:val="-6"/>
              </w:rPr>
              <w:t xml:space="preserve"> </w:t>
            </w:r>
            <w:r w:rsidRPr="009E4D68">
              <w:rPr>
                <w:spacing w:val="-2"/>
              </w:rPr>
              <w:t>Жомартұлы</w:t>
            </w:r>
          </w:p>
        </w:tc>
        <w:tc>
          <w:tcPr>
            <w:tcW w:w="6429" w:type="dxa"/>
          </w:tcPr>
          <w:p w14:paraId="67CE9867" w14:textId="77777777" w:rsidR="00975A67" w:rsidRPr="009E4D68" w:rsidRDefault="00975A67" w:rsidP="0024227C">
            <w:pPr>
              <w:pStyle w:val="TableParagraph"/>
              <w:spacing w:before="0" w:line="261" w:lineRule="auto"/>
              <w:ind w:left="84" w:right="348"/>
            </w:pPr>
            <w:r w:rsidRPr="009E4D68">
              <w:t>2023</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предметных</w:t>
            </w:r>
            <w:r w:rsidRPr="009E4D68">
              <w:rPr>
                <w:spacing w:val="-11"/>
              </w:rPr>
              <w:t xml:space="preserve"> </w:t>
            </w:r>
            <w:r w:rsidRPr="009E4D68">
              <w:t>комптенций</w:t>
            </w:r>
            <w:r w:rsidRPr="009E4D68">
              <w:rPr>
                <w:spacing w:val="-12"/>
              </w:rPr>
              <w:t xml:space="preserve"> </w:t>
            </w:r>
            <w:r w:rsidRPr="009E4D68">
              <w:t>по предметам Математика, русский язык, литературное чтение учителей начальных классов 1-4 кл"</w:t>
            </w:r>
          </w:p>
        </w:tc>
      </w:tr>
      <w:tr w:rsidR="00975A67" w:rsidRPr="009E4D68" w14:paraId="4097A6D0" w14:textId="77777777" w:rsidTr="0024227C">
        <w:trPr>
          <w:trHeight w:val="593"/>
        </w:trPr>
        <w:tc>
          <w:tcPr>
            <w:tcW w:w="563" w:type="dxa"/>
          </w:tcPr>
          <w:p w14:paraId="1C4C3157"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59</w:t>
            </w:r>
          </w:p>
        </w:tc>
        <w:tc>
          <w:tcPr>
            <w:tcW w:w="3428" w:type="dxa"/>
          </w:tcPr>
          <w:p w14:paraId="320DA68E" w14:textId="77777777" w:rsidR="00975A67" w:rsidRPr="009E4D68" w:rsidRDefault="00975A67" w:rsidP="0024227C">
            <w:pPr>
              <w:pStyle w:val="TableParagraph"/>
              <w:spacing w:before="0"/>
              <w:ind w:left="84"/>
            </w:pPr>
            <w:r w:rsidRPr="009E4D68">
              <w:t>Сақтағанқызы</w:t>
            </w:r>
            <w:r w:rsidRPr="009E4D68">
              <w:rPr>
                <w:spacing w:val="-2"/>
              </w:rPr>
              <w:t xml:space="preserve"> Ұлтуған</w:t>
            </w:r>
          </w:p>
        </w:tc>
        <w:tc>
          <w:tcPr>
            <w:tcW w:w="6429" w:type="dxa"/>
          </w:tcPr>
          <w:p w14:paraId="50BB6828" w14:textId="77777777" w:rsidR="00975A67" w:rsidRPr="009E4D68" w:rsidRDefault="00975A67" w:rsidP="0024227C">
            <w:pPr>
              <w:pStyle w:val="TableParagraph"/>
              <w:spacing w:before="0" w:line="261" w:lineRule="auto"/>
              <w:ind w:left="84"/>
            </w:pPr>
            <w:r w:rsidRPr="009E4D68">
              <w:t>2022</w:t>
            </w:r>
            <w:r w:rsidRPr="009E4D68">
              <w:rPr>
                <w:spacing w:val="-14"/>
              </w:rPr>
              <w:t xml:space="preserve"> </w:t>
            </w:r>
            <w:r w:rsidRPr="009E4D68">
              <w:t>Өрлеу</w:t>
            </w:r>
            <w:r w:rsidRPr="009E4D68">
              <w:rPr>
                <w:spacing w:val="-15"/>
              </w:rPr>
              <w:t xml:space="preserve"> </w:t>
            </w:r>
            <w:r w:rsidRPr="009E4D68">
              <w:t>"Развитие</w:t>
            </w:r>
            <w:r w:rsidRPr="009E4D68">
              <w:rPr>
                <w:spacing w:val="-14"/>
              </w:rPr>
              <w:t xml:space="preserve"> </w:t>
            </w:r>
            <w:r w:rsidRPr="009E4D68">
              <w:t>профессиональных</w:t>
            </w:r>
            <w:r w:rsidRPr="009E4D68">
              <w:rPr>
                <w:spacing w:val="-14"/>
              </w:rPr>
              <w:t xml:space="preserve"> </w:t>
            </w:r>
            <w:r w:rsidRPr="009E4D68">
              <w:t>компетенций учителей информатики"</w:t>
            </w:r>
          </w:p>
        </w:tc>
      </w:tr>
      <w:tr w:rsidR="00975A67" w:rsidRPr="009E4D68" w14:paraId="3B0CCEFE" w14:textId="77777777" w:rsidTr="009E4D68">
        <w:trPr>
          <w:trHeight w:val="646"/>
        </w:trPr>
        <w:tc>
          <w:tcPr>
            <w:tcW w:w="563" w:type="dxa"/>
          </w:tcPr>
          <w:p w14:paraId="14E76311"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0</w:t>
            </w:r>
          </w:p>
        </w:tc>
        <w:tc>
          <w:tcPr>
            <w:tcW w:w="3428" w:type="dxa"/>
          </w:tcPr>
          <w:p w14:paraId="0BD02D10" w14:textId="77777777" w:rsidR="00975A67" w:rsidRPr="009E4D68" w:rsidRDefault="00975A67" w:rsidP="0024227C">
            <w:pPr>
              <w:pStyle w:val="TableParagraph"/>
              <w:spacing w:before="0"/>
              <w:ind w:left="84"/>
            </w:pPr>
            <w:r w:rsidRPr="009E4D68">
              <w:t>Сапарқызы</w:t>
            </w:r>
            <w:r w:rsidRPr="009E4D68">
              <w:rPr>
                <w:spacing w:val="-6"/>
              </w:rPr>
              <w:t xml:space="preserve"> </w:t>
            </w:r>
            <w:r w:rsidRPr="009E4D68">
              <w:rPr>
                <w:spacing w:val="-2"/>
              </w:rPr>
              <w:t>Шынар</w:t>
            </w:r>
          </w:p>
        </w:tc>
        <w:tc>
          <w:tcPr>
            <w:tcW w:w="6429" w:type="dxa"/>
          </w:tcPr>
          <w:p w14:paraId="4C5D86E5" w14:textId="77777777" w:rsidR="00975A67" w:rsidRPr="009E4D68" w:rsidRDefault="00975A67" w:rsidP="0024227C">
            <w:pPr>
              <w:pStyle w:val="TableParagraph"/>
              <w:spacing w:before="0" w:line="261" w:lineRule="auto"/>
              <w:ind w:left="84"/>
            </w:pPr>
            <w:r w:rsidRPr="009E4D68">
              <w:t>2023</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"Современные</w:t>
            </w:r>
            <w:r w:rsidRPr="009E4D68">
              <w:rPr>
                <w:spacing w:val="-10"/>
              </w:rPr>
              <w:t xml:space="preserve"> </w:t>
            </w:r>
            <w:r w:rsidRPr="009E4D68">
              <w:t>технологии</w:t>
            </w:r>
            <w:r w:rsidRPr="009E4D68">
              <w:rPr>
                <w:spacing w:val="-10"/>
              </w:rPr>
              <w:t xml:space="preserve"> </w:t>
            </w:r>
            <w:r w:rsidRPr="009E4D68">
              <w:t>обучения</w:t>
            </w:r>
            <w:r w:rsidRPr="009E4D68">
              <w:rPr>
                <w:spacing w:val="-11"/>
              </w:rPr>
              <w:t xml:space="preserve"> </w:t>
            </w:r>
            <w:r w:rsidRPr="009E4D68">
              <w:t xml:space="preserve">и воспитания детей с особыми образовательными </w:t>
            </w:r>
            <w:r w:rsidRPr="009E4D68">
              <w:rPr>
                <w:spacing w:val="-2"/>
              </w:rPr>
              <w:t>потребностями"</w:t>
            </w:r>
          </w:p>
        </w:tc>
      </w:tr>
      <w:tr w:rsidR="00975A67" w:rsidRPr="009E4D68" w14:paraId="6DF5DAA7" w14:textId="77777777" w:rsidTr="00FE4ACD">
        <w:trPr>
          <w:trHeight w:val="749"/>
        </w:trPr>
        <w:tc>
          <w:tcPr>
            <w:tcW w:w="563" w:type="dxa"/>
          </w:tcPr>
          <w:p w14:paraId="756DAAE8"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1</w:t>
            </w:r>
          </w:p>
        </w:tc>
        <w:tc>
          <w:tcPr>
            <w:tcW w:w="3428" w:type="dxa"/>
          </w:tcPr>
          <w:p w14:paraId="0B426ECF" w14:textId="77777777" w:rsidR="00975A67" w:rsidRPr="009E4D68" w:rsidRDefault="00975A67" w:rsidP="0024227C">
            <w:pPr>
              <w:pStyle w:val="TableParagraph"/>
              <w:spacing w:before="0" w:line="261" w:lineRule="auto"/>
              <w:ind w:left="84"/>
            </w:pPr>
            <w:r w:rsidRPr="009E4D68">
              <w:rPr>
                <w:spacing w:val="-2"/>
              </w:rPr>
              <w:t>Сарсембаева</w:t>
            </w:r>
            <w:r w:rsidRPr="009E4D68">
              <w:rPr>
                <w:spacing w:val="-13"/>
              </w:rPr>
              <w:t xml:space="preserve"> </w:t>
            </w:r>
            <w:r w:rsidRPr="009E4D68">
              <w:rPr>
                <w:spacing w:val="-2"/>
              </w:rPr>
              <w:t>Жумаш Тулекеновна</w:t>
            </w:r>
          </w:p>
        </w:tc>
        <w:tc>
          <w:tcPr>
            <w:tcW w:w="6429" w:type="dxa"/>
          </w:tcPr>
          <w:p w14:paraId="0EA1BDAA" w14:textId="77777777" w:rsidR="00975A67" w:rsidRPr="009E4D68" w:rsidRDefault="00975A67" w:rsidP="0024227C">
            <w:pPr>
              <w:pStyle w:val="TableParagraph"/>
              <w:spacing w:before="0" w:line="261" w:lineRule="auto"/>
              <w:ind w:left="84" w:right="348"/>
            </w:pPr>
            <w:r w:rsidRPr="009E4D68">
              <w:t>2022 ж Өрлеу "10-11 сыныптарда қазақ тілі мен қазақ əдебиеті пəні бойынша педагогтердің базалық жəне пəндік құзыреттіліктерін дамыту" 2023ж. «білім беру ұйымдарындағы ерекше білім беру қажеттілігі бар балаларды</w:t>
            </w:r>
            <w:r w:rsidRPr="009E4D68">
              <w:rPr>
                <w:spacing w:val="-15"/>
              </w:rPr>
              <w:t xml:space="preserve"> </w:t>
            </w:r>
            <w:r w:rsidRPr="009E4D68">
              <w:t>сүйемелдеу</w:t>
            </w:r>
            <w:r w:rsidRPr="009E4D68">
              <w:rPr>
                <w:spacing w:val="-15"/>
              </w:rPr>
              <w:t xml:space="preserve"> </w:t>
            </w:r>
            <w:r w:rsidRPr="009E4D68">
              <w:t>бойынша</w:t>
            </w:r>
            <w:r w:rsidRPr="009E4D68">
              <w:rPr>
                <w:spacing w:val="-15"/>
              </w:rPr>
              <w:t xml:space="preserve"> </w:t>
            </w:r>
            <w:r w:rsidRPr="009E4D68">
              <w:t>педагог-ассистенттің кəсіби құзыреттілігін дамыту» 11.09.-22.09.2023ж.</w:t>
            </w:r>
            <w:r w:rsidRPr="009E4D68">
              <w:rPr>
                <w:spacing w:val="40"/>
              </w:rPr>
              <w:t xml:space="preserve"> </w:t>
            </w:r>
            <w:r w:rsidRPr="009E4D68">
              <w:t>80 сағат</w:t>
            </w:r>
            <w:r w:rsidRPr="009E4D68">
              <w:rPr>
                <w:spacing w:val="40"/>
              </w:rPr>
              <w:t xml:space="preserve"> </w:t>
            </w:r>
            <w:r w:rsidRPr="009E4D68">
              <w:t>№0739870</w:t>
            </w:r>
          </w:p>
        </w:tc>
      </w:tr>
      <w:tr w:rsidR="00975A67" w:rsidRPr="009E4D68" w14:paraId="4A126658" w14:textId="77777777" w:rsidTr="0024227C">
        <w:trPr>
          <w:trHeight w:val="513"/>
        </w:trPr>
        <w:tc>
          <w:tcPr>
            <w:tcW w:w="563" w:type="dxa"/>
          </w:tcPr>
          <w:p w14:paraId="0BD225D8"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2</w:t>
            </w:r>
          </w:p>
        </w:tc>
        <w:tc>
          <w:tcPr>
            <w:tcW w:w="3428" w:type="dxa"/>
          </w:tcPr>
          <w:p w14:paraId="1802759C" w14:textId="77777777" w:rsidR="00975A67" w:rsidRPr="009E4D68" w:rsidRDefault="00975A67" w:rsidP="0024227C">
            <w:pPr>
              <w:pStyle w:val="TableParagraph"/>
              <w:spacing w:before="0"/>
              <w:ind w:left="84"/>
            </w:pPr>
            <w:r w:rsidRPr="009E4D68">
              <w:t>Сафарова</w:t>
            </w:r>
            <w:r w:rsidRPr="009E4D68">
              <w:rPr>
                <w:spacing w:val="-6"/>
              </w:rPr>
              <w:t xml:space="preserve"> </w:t>
            </w:r>
            <w:r w:rsidRPr="009E4D68">
              <w:t>Сара</w:t>
            </w:r>
            <w:r w:rsidRPr="009E4D68">
              <w:rPr>
                <w:spacing w:val="-5"/>
              </w:rPr>
              <w:t xml:space="preserve"> </w:t>
            </w:r>
            <w:r w:rsidRPr="009E4D68">
              <w:rPr>
                <w:spacing w:val="-2"/>
              </w:rPr>
              <w:t>Джамаловна</w:t>
            </w:r>
          </w:p>
        </w:tc>
        <w:tc>
          <w:tcPr>
            <w:tcW w:w="6429" w:type="dxa"/>
          </w:tcPr>
          <w:p w14:paraId="3166A69B" w14:textId="77777777" w:rsidR="00975A67" w:rsidRPr="009E4D68" w:rsidRDefault="00975A67" w:rsidP="0024227C">
            <w:pPr>
              <w:pStyle w:val="TableParagraph"/>
              <w:spacing w:before="0" w:line="261" w:lineRule="auto"/>
              <w:ind w:left="84"/>
            </w:pPr>
            <w:r w:rsidRPr="009E4D68">
              <w:t>2023</w:t>
            </w:r>
            <w:r w:rsidRPr="009E4D68">
              <w:rPr>
                <w:spacing w:val="-10"/>
              </w:rPr>
              <w:t xml:space="preserve"> </w:t>
            </w:r>
            <w:r w:rsidRPr="009E4D68">
              <w:t>ж</w:t>
            </w:r>
            <w:r w:rsidRPr="009E4D68">
              <w:rPr>
                <w:spacing w:val="-10"/>
              </w:rPr>
              <w:t xml:space="preserve"> </w:t>
            </w:r>
            <w:r w:rsidRPr="009E4D68">
              <w:t>Өрлеу</w:t>
            </w:r>
            <w:r w:rsidRPr="009E4D68">
              <w:rPr>
                <w:spacing w:val="-11"/>
              </w:rPr>
              <w:t xml:space="preserve"> </w:t>
            </w:r>
            <w:r w:rsidRPr="009E4D68">
              <w:t>"Современные</w:t>
            </w:r>
            <w:r w:rsidRPr="009E4D68">
              <w:rPr>
                <w:spacing w:val="-10"/>
              </w:rPr>
              <w:t xml:space="preserve"> </w:t>
            </w:r>
            <w:r w:rsidRPr="009E4D68">
              <w:t>технологии</w:t>
            </w:r>
            <w:r w:rsidRPr="009E4D68">
              <w:rPr>
                <w:spacing w:val="-10"/>
              </w:rPr>
              <w:t xml:space="preserve"> </w:t>
            </w:r>
            <w:r w:rsidRPr="009E4D68">
              <w:t>обучения</w:t>
            </w:r>
            <w:r w:rsidRPr="009E4D68">
              <w:rPr>
                <w:spacing w:val="-11"/>
              </w:rPr>
              <w:t xml:space="preserve"> </w:t>
            </w:r>
            <w:r w:rsidRPr="009E4D68">
              <w:t>и воспитания детей с особыми образовательными потребностями"</w:t>
            </w:r>
          </w:p>
        </w:tc>
      </w:tr>
      <w:tr w:rsidR="00975A67" w:rsidRPr="009E4D68" w14:paraId="59C2D662" w14:textId="77777777" w:rsidTr="00FD4EC7">
        <w:trPr>
          <w:trHeight w:val="847"/>
        </w:trPr>
        <w:tc>
          <w:tcPr>
            <w:tcW w:w="563" w:type="dxa"/>
          </w:tcPr>
          <w:p w14:paraId="3EED163C"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3</w:t>
            </w:r>
          </w:p>
        </w:tc>
        <w:tc>
          <w:tcPr>
            <w:tcW w:w="3428" w:type="dxa"/>
          </w:tcPr>
          <w:p w14:paraId="287AD497" w14:textId="77777777" w:rsidR="00975A67" w:rsidRPr="009E4D68" w:rsidRDefault="00975A67" w:rsidP="0024227C">
            <w:pPr>
              <w:pStyle w:val="TableParagraph"/>
              <w:spacing w:before="0"/>
              <w:ind w:left="84"/>
            </w:pPr>
            <w:r w:rsidRPr="009E4D68">
              <w:t>Сейткенова</w:t>
            </w:r>
            <w:r w:rsidRPr="009E4D68">
              <w:rPr>
                <w:spacing w:val="-7"/>
              </w:rPr>
              <w:t xml:space="preserve"> </w:t>
            </w:r>
            <w:r w:rsidRPr="009E4D68">
              <w:t>Айжан</w:t>
            </w:r>
            <w:r w:rsidRPr="009E4D68">
              <w:rPr>
                <w:spacing w:val="-6"/>
              </w:rPr>
              <w:t xml:space="preserve"> </w:t>
            </w:r>
            <w:r w:rsidRPr="009E4D68">
              <w:rPr>
                <w:spacing w:val="-2"/>
              </w:rPr>
              <w:t>Бейбитовна</w:t>
            </w:r>
          </w:p>
        </w:tc>
        <w:tc>
          <w:tcPr>
            <w:tcW w:w="6429" w:type="dxa"/>
          </w:tcPr>
          <w:p w14:paraId="0B3A61B3" w14:textId="77777777" w:rsidR="00975A67" w:rsidRPr="009E4D68" w:rsidRDefault="00975A67" w:rsidP="0024227C">
            <w:pPr>
              <w:pStyle w:val="TableParagraph"/>
              <w:spacing w:before="0" w:line="261" w:lineRule="auto"/>
              <w:ind w:left="84" w:right="348"/>
            </w:pPr>
            <w:r w:rsidRPr="009E4D68">
              <w:t>15.06.2022</w:t>
            </w:r>
            <w:r w:rsidRPr="009E4D68">
              <w:rPr>
                <w:spacing w:val="-6"/>
              </w:rPr>
              <w:t xml:space="preserve"> </w:t>
            </w:r>
            <w:r w:rsidRPr="009E4D68">
              <w:t>for</w:t>
            </w:r>
            <w:r w:rsidRPr="009E4D68">
              <w:rPr>
                <w:spacing w:val="-6"/>
              </w:rPr>
              <w:t xml:space="preserve"> </w:t>
            </w:r>
            <w:r w:rsidRPr="009E4D68">
              <w:t>participating</w:t>
            </w:r>
            <w:r w:rsidRPr="009E4D68">
              <w:rPr>
                <w:spacing w:val="-6"/>
              </w:rPr>
              <w:t xml:space="preserve"> </w:t>
            </w:r>
            <w:r w:rsidRPr="009E4D68">
              <w:t>in</w:t>
            </w:r>
            <w:r w:rsidRPr="009E4D68">
              <w:rPr>
                <w:spacing w:val="-6"/>
              </w:rPr>
              <w:t xml:space="preserve"> </w:t>
            </w:r>
            <w:r w:rsidRPr="009E4D68">
              <w:t>the</w:t>
            </w:r>
            <w:r w:rsidRPr="009E4D68">
              <w:rPr>
                <w:spacing w:val="-7"/>
              </w:rPr>
              <w:t xml:space="preserve"> </w:t>
            </w:r>
            <w:r w:rsidRPr="009E4D68">
              <w:t>"Advancing</w:t>
            </w:r>
            <w:r w:rsidRPr="009E4D68">
              <w:rPr>
                <w:spacing w:val="-6"/>
              </w:rPr>
              <w:t xml:space="preserve"> </w:t>
            </w:r>
            <w:r w:rsidRPr="009E4D68">
              <w:t>English</w:t>
            </w:r>
            <w:r w:rsidRPr="009E4D68">
              <w:rPr>
                <w:spacing w:val="-6"/>
              </w:rPr>
              <w:t xml:space="preserve"> </w:t>
            </w:r>
            <w:r w:rsidRPr="009E4D68">
              <w:t>for Media Literacy in Kazakhstan" project completing successfully 'English for Media Literacy' course</w:t>
            </w:r>
          </w:p>
        </w:tc>
      </w:tr>
      <w:tr w:rsidR="00975A67" w:rsidRPr="009E4D68" w14:paraId="13F2D301" w14:textId="77777777" w:rsidTr="00975A67">
        <w:trPr>
          <w:trHeight w:val="556"/>
        </w:trPr>
        <w:tc>
          <w:tcPr>
            <w:tcW w:w="563" w:type="dxa"/>
          </w:tcPr>
          <w:p w14:paraId="22A75CF2"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4</w:t>
            </w:r>
          </w:p>
        </w:tc>
        <w:tc>
          <w:tcPr>
            <w:tcW w:w="3428" w:type="dxa"/>
          </w:tcPr>
          <w:p w14:paraId="09A5869C" w14:textId="77777777" w:rsidR="00975A67" w:rsidRPr="009E4D68" w:rsidRDefault="00975A67" w:rsidP="0024227C">
            <w:pPr>
              <w:pStyle w:val="TableParagraph"/>
              <w:spacing w:before="0"/>
              <w:ind w:left="84"/>
            </w:pPr>
            <w:r w:rsidRPr="009E4D68">
              <w:t>Сейтқали</w:t>
            </w:r>
            <w:r w:rsidRPr="009E4D68">
              <w:rPr>
                <w:spacing w:val="-1"/>
              </w:rPr>
              <w:t xml:space="preserve"> </w:t>
            </w:r>
            <w:r w:rsidRPr="009E4D68">
              <w:t>Шынар</w:t>
            </w:r>
            <w:r w:rsidRPr="009E4D68">
              <w:rPr>
                <w:spacing w:val="-1"/>
              </w:rPr>
              <w:t xml:space="preserve"> </w:t>
            </w:r>
            <w:r w:rsidRPr="009E4D68">
              <w:rPr>
                <w:spacing w:val="-2"/>
              </w:rPr>
              <w:t>Дидарқызы</w:t>
            </w:r>
          </w:p>
        </w:tc>
        <w:tc>
          <w:tcPr>
            <w:tcW w:w="6429" w:type="dxa"/>
          </w:tcPr>
          <w:p w14:paraId="2E29C838" w14:textId="77777777" w:rsidR="00975A67" w:rsidRPr="009E4D68" w:rsidRDefault="00975A67" w:rsidP="0024227C">
            <w:pPr>
              <w:pStyle w:val="TableParagraph"/>
              <w:spacing w:before="0" w:line="261" w:lineRule="auto"/>
              <w:ind w:left="84"/>
            </w:pPr>
            <w:r w:rsidRPr="009E4D68">
              <w:t>2024</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"Бастауыш</w:t>
            </w:r>
            <w:r w:rsidRPr="009E4D68">
              <w:rPr>
                <w:spacing w:val="-12"/>
              </w:rPr>
              <w:t xml:space="preserve"> </w:t>
            </w:r>
            <w:r w:rsidRPr="009E4D68">
              <w:t>сынып</w:t>
            </w:r>
            <w:r w:rsidRPr="009E4D68">
              <w:rPr>
                <w:spacing w:val="-11"/>
              </w:rPr>
              <w:t xml:space="preserve"> </w:t>
            </w:r>
            <w:r w:rsidRPr="009E4D68">
              <w:t>оқушыларының зерттеушілік жəне жобалық іс-əрекеті"</w:t>
            </w:r>
          </w:p>
        </w:tc>
      </w:tr>
      <w:tr w:rsidR="00975A67" w:rsidRPr="009E4D68" w14:paraId="48C7C59B" w14:textId="77777777" w:rsidTr="00975A67">
        <w:trPr>
          <w:trHeight w:val="508"/>
        </w:trPr>
        <w:tc>
          <w:tcPr>
            <w:tcW w:w="563" w:type="dxa"/>
          </w:tcPr>
          <w:p w14:paraId="65958BDA"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5</w:t>
            </w:r>
          </w:p>
        </w:tc>
        <w:tc>
          <w:tcPr>
            <w:tcW w:w="3428" w:type="dxa"/>
          </w:tcPr>
          <w:p w14:paraId="352316C4" w14:textId="77777777" w:rsidR="00975A67" w:rsidRPr="009E4D68" w:rsidRDefault="00975A67" w:rsidP="0024227C">
            <w:pPr>
              <w:pStyle w:val="TableParagraph"/>
              <w:spacing w:before="0"/>
              <w:ind w:left="84"/>
            </w:pPr>
            <w:r w:rsidRPr="009E4D68">
              <w:t>Сембиева</w:t>
            </w:r>
            <w:r w:rsidRPr="009E4D68">
              <w:rPr>
                <w:spacing w:val="-6"/>
              </w:rPr>
              <w:t xml:space="preserve"> </w:t>
            </w:r>
            <w:r w:rsidRPr="009E4D68">
              <w:t>Жазира</w:t>
            </w:r>
            <w:r w:rsidRPr="009E4D68">
              <w:rPr>
                <w:spacing w:val="-6"/>
              </w:rPr>
              <w:t xml:space="preserve"> </w:t>
            </w:r>
            <w:r w:rsidRPr="009E4D68">
              <w:rPr>
                <w:spacing w:val="-2"/>
              </w:rPr>
              <w:t>Нурбаевна</w:t>
            </w:r>
          </w:p>
        </w:tc>
        <w:tc>
          <w:tcPr>
            <w:tcW w:w="6429" w:type="dxa"/>
          </w:tcPr>
          <w:p w14:paraId="1E2D3E9D" w14:textId="77777777" w:rsidR="00975A67" w:rsidRPr="009E4D68" w:rsidRDefault="00975A67" w:rsidP="0024227C">
            <w:pPr>
              <w:pStyle w:val="TableParagraph"/>
              <w:spacing w:before="0" w:line="261" w:lineRule="auto"/>
              <w:ind w:left="84"/>
            </w:pPr>
            <w:r w:rsidRPr="009E4D68">
              <w:t>2024</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"Инновационные</w:t>
            </w:r>
            <w:r w:rsidRPr="009E4D68">
              <w:rPr>
                <w:spacing w:val="-11"/>
              </w:rPr>
              <w:t xml:space="preserve"> </w:t>
            </w:r>
            <w:r w:rsidRPr="009E4D68">
              <w:t>технологии</w:t>
            </w:r>
            <w:r w:rsidRPr="009E4D68">
              <w:rPr>
                <w:spacing w:val="-11"/>
              </w:rPr>
              <w:t xml:space="preserve"> </w:t>
            </w:r>
            <w:r w:rsidRPr="009E4D68">
              <w:t>в</w:t>
            </w:r>
            <w:r w:rsidRPr="009E4D68">
              <w:rPr>
                <w:spacing w:val="-11"/>
              </w:rPr>
              <w:t xml:space="preserve"> </w:t>
            </w:r>
            <w:r w:rsidRPr="009E4D68">
              <w:t>обучении английскому языку</w:t>
            </w:r>
          </w:p>
        </w:tc>
      </w:tr>
      <w:tr w:rsidR="00975A67" w:rsidRPr="009E4D68" w14:paraId="467663BD" w14:textId="77777777" w:rsidTr="00975A67">
        <w:trPr>
          <w:trHeight w:val="236"/>
        </w:trPr>
        <w:tc>
          <w:tcPr>
            <w:tcW w:w="563" w:type="dxa"/>
          </w:tcPr>
          <w:p w14:paraId="32F4AA78" w14:textId="77777777" w:rsidR="00975A67" w:rsidRPr="009E4D68" w:rsidRDefault="00975A67" w:rsidP="0024227C">
            <w:pPr>
              <w:pStyle w:val="TableParagraph"/>
              <w:spacing w:before="0"/>
              <w:ind w:left="25" w:right="47"/>
              <w:jc w:val="center"/>
            </w:pPr>
            <w:r w:rsidRPr="009E4D68">
              <w:rPr>
                <w:spacing w:val="-5"/>
              </w:rPr>
              <w:t>16</w:t>
            </w:r>
            <w:r w:rsidR="00FD4EC7" w:rsidRPr="009E4D68">
              <w:rPr>
                <w:spacing w:val="-5"/>
              </w:rPr>
              <w:t>6</w:t>
            </w:r>
          </w:p>
        </w:tc>
        <w:tc>
          <w:tcPr>
            <w:tcW w:w="3428" w:type="dxa"/>
          </w:tcPr>
          <w:p w14:paraId="6F3C8B4B" w14:textId="77777777" w:rsidR="00975A67" w:rsidRPr="009E4D68" w:rsidRDefault="00975A67" w:rsidP="0024227C">
            <w:pPr>
              <w:pStyle w:val="TableParagraph"/>
              <w:spacing w:before="0"/>
              <w:ind w:left="84"/>
            </w:pPr>
            <w:r w:rsidRPr="009E4D68">
              <w:t>Серикбаева</w:t>
            </w:r>
            <w:r w:rsidRPr="009E4D68">
              <w:rPr>
                <w:spacing w:val="-13"/>
              </w:rPr>
              <w:t xml:space="preserve"> </w:t>
            </w:r>
            <w:r w:rsidRPr="009E4D68">
              <w:t>Зауре</w:t>
            </w:r>
            <w:r w:rsidRPr="009E4D68">
              <w:rPr>
                <w:spacing w:val="-13"/>
              </w:rPr>
              <w:t xml:space="preserve"> </w:t>
            </w:r>
            <w:r w:rsidRPr="009E4D68">
              <w:rPr>
                <w:spacing w:val="-2"/>
              </w:rPr>
              <w:t>Жанибековна</w:t>
            </w:r>
          </w:p>
        </w:tc>
        <w:tc>
          <w:tcPr>
            <w:tcW w:w="6429" w:type="dxa"/>
          </w:tcPr>
          <w:p w14:paraId="00B8A3F3" w14:textId="77777777" w:rsidR="00975A67" w:rsidRPr="009E4D68" w:rsidRDefault="00975A67" w:rsidP="0024227C">
            <w:pPr>
              <w:pStyle w:val="TableParagraph"/>
              <w:spacing w:before="0"/>
              <w:ind w:left="84"/>
            </w:pPr>
            <w:r w:rsidRPr="009E4D68">
              <w:t>2022</w:t>
            </w:r>
            <w:r w:rsidRPr="009E4D68">
              <w:rPr>
                <w:spacing w:val="-2"/>
              </w:rPr>
              <w:t xml:space="preserve"> Өрлеу</w:t>
            </w:r>
          </w:p>
        </w:tc>
      </w:tr>
      <w:tr w:rsidR="00975A67" w:rsidRPr="009E4D68" w14:paraId="6966B255" w14:textId="77777777" w:rsidTr="00663CEF">
        <w:trPr>
          <w:trHeight w:val="605"/>
        </w:trPr>
        <w:tc>
          <w:tcPr>
            <w:tcW w:w="563" w:type="dxa"/>
          </w:tcPr>
          <w:p w14:paraId="46DD27EC"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67</w:t>
            </w:r>
          </w:p>
        </w:tc>
        <w:tc>
          <w:tcPr>
            <w:tcW w:w="3428" w:type="dxa"/>
          </w:tcPr>
          <w:p w14:paraId="2D515B02" w14:textId="77777777" w:rsidR="00975A67" w:rsidRPr="009E4D68" w:rsidRDefault="00975A67" w:rsidP="0024227C">
            <w:pPr>
              <w:pStyle w:val="TableParagraph"/>
              <w:spacing w:before="0"/>
              <w:ind w:left="84"/>
            </w:pPr>
            <w:r w:rsidRPr="009E4D68">
              <w:t>Серикова</w:t>
            </w:r>
            <w:r w:rsidRPr="009E4D68">
              <w:rPr>
                <w:spacing w:val="-12"/>
              </w:rPr>
              <w:t xml:space="preserve"> </w:t>
            </w:r>
            <w:r w:rsidRPr="009E4D68">
              <w:t>Шолпан</w:t>
            </w:r>
            <w:r w:rsidRPr="009E4D68">
              <w:rPr>
                <w:spacing w:val="-12"/>
              </w:rPr>
              <w:t xml:space="preserve"> </w:t>
            </w:r>
            <w:r w:rsidRPr="009E4D68">
              <w:rPr>
                <w:spacing w:val="-2"/>
              </w:rPr>
              <w:t>Жетеновна</w:t>
            </w:r>
          </w:p>
        </w:tc>
        <w:tc>
          <w:tcPr>
            <w:tcW w:w="6429" w:type="dxa"/>
          </w:tcPr>
          <w:p w14:paraId="251D2023" w14:textId="77777777" w:rsidR="00975A67" w:rsidRPr="009E4D68" w:rsidRDefault="00975A67" w:rsidP="0024227C">
            <w:pPr>
              <w:pStyle w:val="TableParagraph"/>
              <w:spacing w:before="0" w:line="261" w:lineRule="auto"/>
              <w:ind w:left="84"/>
            </w:pPr>
            <w:r w:rsidRPr="009E4D68">
              <w:t>2024ж. ПШО "Оқыту қазақ тілінде жүргізілмейтін мектептердегі</w:t>
            </w:r>
            <w:r w:rsidRPr="009E4D68">
              <w:rPr>
                <w:spacing w:val="-8"/>
              </w:rPr>
              <w:t xml:space="preserve"> </w:t>
            </w:r>
            <w:r w:rsidRPr="009E4D68">
              <w:t>қазақ</w:t>
            </w:r>
            <w:r w:rsidRPr="009E4D68">
              <w:rPr>
                <w:spacing w:val="40"/>
              </w:rPr>
              <w:t xml:space="preserve"> </w:t>
            </w:r>
            <w:r w:rsidRPr="009E4D68">
              <w:t>тілі</w:t>
            </w:r>
            <w:r w:rsidRPr="009E4D68">
              <w:rPr>
                <w:spacing w:val="-8"/>
              </w:rPr>
              <w:t xml:space="preserve"> </w:t>
            </w:r>
            <w:r w:rsidRPr="009E4D68">
              <w:t>мен</w:t>
            </w:r>
            <w:r w:rsidRPr="009E4D68">
              <w:rPr>
                <w:spacing w:val="-7"/>
              </w:rPr>
              <w:t xml:space="preserve"> </w:t>
            </w:r>
            <w:r w:rsidRPr="009E4D68">
              <w:t>əдебиеті</w:t>
            </w:r>
            <w:r w:rsidRPr="009E4D68">
              <w:rPr>
                <w:spacing w:val="-8"/>
              </w:rPr>
              <w:t xml:space="preserve"> </w:t>
            </w:r>
            <w:r w:rsidRPr="009E4D68">
              <w:t>мұғалімдерінің пəндік құзыреттерін дамыту"</w:t>
            </w:r>
          </w:p>
        </w:tc>
      </w:tr>
      <w:tr w:rsidR="00975A67" w:rsidRPr="009E4D68" w14:paraId="040C4901" w14:textId="77777777" w:rsidTr="00663CEF">
        <w:trPr>
          <w:trHeight w:val="274"/>
        </w:trPr>
        <w:tc>
          <w:tcPr>
            <w:tcW w:w="563" w:type="dxa"/>
          </w:tcPr>
          <w:p w14:paraId="23D45BFE"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68</w:t>
            </w:r>
          </w:p>
        </w:tc>
        <w:tc>
          <w:tcPr>
            <w:tcW w:w="3428" w:type="dxa"/>
          </w:tcPr>
          <w:p w14:paraId="24D9F571" w14:textId="77777777" w:rsidR="00975A67" w:rsidRPr="009E4D68" w:rsidRDefault="00975A67" w:rsidP="0024227C">
            <w:pPr>
              <w:pStyle w:val="TableParagraph"/>
              <w:spacing w:before="0" w:line="261" w:lineRule="auto"/>
              <w:ind w:left="84" w:right="1338"/>
            </w:pPr>
            <w:r w:rsidRPr="009E4D68">
              <w:t>Серікбаева</w:t>
            </w:r>
            <w:r w:rsidRPr="009E4D68">
              <w:rPr>
                <w:spacing w:val="-15"/>
              </w:rPr>
              <w:t xml:space="preserve"> </w:t>
            </w:r>
            <w:r w:rsidRPr="009E4D68">
              <w:t xml:space="preserve">Мадина </w:t>
            </w:r>
            <w:r w:rsidRPr="009E4D68">
              <w:rPr>
                <w:spacing w:val="-2"/>
              </w:rPr>
              <w:t>Жорабекқызы</w:t>
            </w:r>
          </w:p>
        </w:tc>
        <w:tc>
          <w:tcPr>
            <w:tcW w:w="6429" w:type="dxa"/>
          </w:tcPr>
          <w:p w14:paraId="58A9C58B" w14:textId="77777777" w:rsidR="00975A67" w:rsidRPr="009E4D68" w:rsidRDefault="00975A67" w:rsidP="0024227C">
            <w:pPr>
              <w:pStyle w:val="TableParagraph"/>
              <w:spacing w:before="0" w:line="261" w:lineRule="auto"/>
              <w:ind w:left="84" w:right="358"/>
            </w:pPr>
            <w:r w:rsidRPr="009E4D68">
              <w:t>2022 ж Өрлеу "развитие предметных компетенций учителей</w:t>
            </w:r>
            <w:r w:rsidRPr="009E4D68">
              <w:rPr>
                <w:spacing w:val="-8"/>
              </w:rPr>
              <w:t xml:space="preserve"> </w:t>
            </w:r>
            <w:r w:rsidRPr="009E4D68">
              <w:t>информатики</w:t>
            </w:r>
            <w:r w:rsidRPr="009E4D68">
              <w:rPr>
                <w:spacing w:val="-7"/>
              </w:rPr>
              <w:t xml:space="preserve"> </w:t>
            </w:r>
            <w:r w:rsidRPr="009E4D68">
              <w:t>в</w:t>
            </w:r>
            <w:r w:rsidRPr="009E4D68">
              <w:rPr>
                <w:spacing w:val="-7"/>
              </w:rPr>
              <w:t xml:space="preserve"> </w:t>
            </w:r>
            <w:r w:rsidRPr="009E4D68">
              <w:t>освоении</w:t>
            </w:r>
            <w:r w:rsidRPr="009E4D68">
              <w:rPr>
                <w:spacing w:val="-7"/>
              </w:rPr>
              <w:t xml:space="preserve"> </w:t>
            </w:r>
            <w:r w:rsidRPr="009E4D68">
              <w:t>сложных</w:t>
            </w:r>
            <w:r w:rsidRPr="009E4D68">
              <w:rPr>
                <w:spacing w:val="-7"/>
              </w:rPr>
              <w:t xml:space="preserve"> </w:t>
            </w:r>
            <w:r w:rsidRPr="009E4D68">
              <w:t>тем</w:t>
            </w:r>
            <w:r w:rsidRPr="009E4D68">
              <w:rPr>
                <w:spacing w:val="-8"/>
              </w:rPr>
              <w:t xml:space="preserve"> </w:t>
            </w:r>
            <w:r w:rsidRPr="009E4D68">
              <w:t>за</w:t>
            </w:r>
            <w:r w:rsidRPr="009E4D68">
              <w:rPr>
                <w:spacing w:val="-8"/>
              </w:rPr>
              <w:t xml:space="preserve"> </w:t>
            </w:r>
            <w:r w:rsidRPr="009E4D68">
              <w:t>курс 10-11 классов"</w:t>
            </w:r>
          </w:p>
        </w:tc>
      </w:tr>
      <w:tr w:rsidR="00975A67" w:rsidRPr="009E4D68" w14:paraId="589C2482" w14:textId="77777777" w:rsidTr="00975A67">
        <w:trPr>
          <w:trHeight w:val="529"/>
        </w:trPr>
        <w:tc>
          <w:tcPr>
            <w:tcW w:w="563" w:type="dxa"/>
          </w:tcPr>
          <w:p w14:paraId="6659673B"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69</w:t>
            </w:r>
          </w:p>
        </w:tc>
        <w:tc>
          <w:tcPr>
            <w:tcW w:w="3428" w:type="dxa"/>
          </w:tcPr>
          <w:p w14:paraId="0EDA214C" w14:textId="77777777" w:rsidR="00975A67" w:rsidRPr="009E4D68" w:rsidRDefault="00975A67" w:rsidP="0024227C">
            <w:pPr>
              <w:pStyle w:val="TableParagraph"/>
              <w:spacing w:before="0"/>
              <w:ind w:left="84"/>
            </w:pPr>
            <w:r w:rsidRPr="009E4D68">
              <w:t>Сəруəр</w:t>
            </w:r>
            <w:r w:rsidRPr="009E4D68">
              <w:rPr>
                <w:spacing w:val="-3"/>
              </w:rPr>
              <w:t xml:space="preserve"> </w:t>
            </w:r>
            <w:r w:rsidRPr="009E4D68">
              <w:t>Мадияр</w:t>
            </w:r>
            <w:r w:rsidRPr="009E4D68">
              <w:rPr>
                <w:spacing w:val="-2"/>
              </w:rPr>
              <w:t xml:space="preserve"> Дарханұлы</w:t>
            </w:r>
          </w:p>
        </w:tc>
        <w:tc>
          <w:tcPr>
            <w:tcW w:w="6429" w:type="dxa"/>
          </w:tcPr>
          <w:p w14:paraId="613C126F" w14:textId="77777777" w:rsidR="00975A67" w:rsidRPr="009E4D68" w:rsidRDefault="00975A67" w:rsidP="0024227C">
            <w:pPr>
              <w:pStyle w:val="TableParagraph"/>
              <w:spacing w:before="0" w:line="261" w:lineRule="auto"/>
              <w:ind w:left="84"/>
            </w:pPr>
            <w:r w:rsidRPr="009E4D68">
              <w:t>2024</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"Қазақ</w:t>
            </w:r>
            <w:r w:rsidRPr="009E4D68">
              <w:rPr>
                <w:spacing w:val="-7"/>
              </w:rPr>
              <w:t xml:space="preserve"> </w:t>
            </w:r>
            <w:r w:rsidRPr="009E4D68">
              <w:t>тілі</w:t>
            </w:r>
            <w:r w:rsidRPr="009E4D68">
              <w:rPr>
                <w:spacing w:val="-7"/>
              </w:rPr>
              <w:t xml:space="preserve"> </w:t>
            </w:r>
            <w:r w:rsidRPr="009E4D68">
              <w:t>жəне</w:t>
            </w:r>
            <w:r w:rsidRPr="009E4D68">
              <w:rPr>
                <w:spacing w:val="-7"/>
              </w:rPr>
              <w:t xml:space="preserve"> </w:t>
            </w:r>
            <w:r w:rsidRPr="009E4D68">
              <w:t>қазақ</w:t>
            </w:r>
            <w:r w:rsidRPr="009E4D68">
              <w:rPr>
                <w:spacing w:val="-6"/>
              </w:rPr>
              <w:t xml:space="preserve"> </w:t>
            </w:r>
            <w:r w:rsidRPr="009E4D68">
              <w:t>əдебиеті</w:t>
            </w:r>
            <w:r w:rsidRPr="009E4D68">
              <w:rPr>
                <w:spacing w:val="-7"/>
              </w:rPr>
              <w:t xml:space="preserve"> </w:t>
            </w:r>
            <w:r w:rsidRPr="009E4D68">
              <w:t>пəні мұғалімдерінің кəсіби құзіреттілігін дамыту"</w:t>
            </w:r>
          </w:p>
        </w:tc>
      </w:tr>
      <w:tr w:rsidR="00975A67" w:rsidRPr="009E4D68" w14:paraId="04EAB540" w14:textId="77777777" w:rsidTr="00975A67">
        <w:trPr>
          <w:trHeight w:val="542"/>
        </w:trPr>
        <w:tc>
          <w:tcPr>
            <w:tcW w:w="563" w:type="dxa"/>
          </w:tcPr>
          <w:p w14:paraId="7931768D"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0</w:t>
            </w:r>
          </w:p>
        </w:tc>
        <w:tc>
          <w:tcPr>
            <w:tcW w:w="3428" w:type="dxa"/>
          </w:tcPr>
          <w:p w14:paraId="799DEB91" w14:textId="77777777" w:rsidR="00975A67" w:rsidRPr="009E4D68" w:rsidRDefault="00975A67" w:rsidP="0024227C">
            <w:pPr>
              <w:pStyle w:val="TableParagraph"/>
              <w:spacing w:before="0" w:line="261" w:lineRule="auto"/>
              <w:ind w:left="84" w:right="1028"/>
            </w:pPr>
            <w:r w:rsidRPr="009E4D68">
              <w:rPr>
                <w:spacing w:val="-2"/>
              </w:rPr>
              <w:t>Сихынбекова</w:t>
            </w:r>
            <w:r w:rsidRPr="009E4D68">
              <w:rPr>
                <w:spacing w:val="-13"/>
              </w:rPr>
              <w:t xml:space="preserve"> </w:t>
            </w:r>
            <w:r w:rsidRPr="009E4D68">
              <w:rPr>
                <w:spacing w:val="-2"/>
              </w:rPr>
              <w:t>Меруерт Орынбасаровна</w:t>
            </w:r>
          </w:p>
        </w:tc>
        <w:tc>
          <w:tcPr>
            <w:tcW w:w="6429" w:type="dxa"/>
          </w:tcPr>
          <w:p w14:paraId="3A630CB1" w14:textId="77777777" w:rsidR="00975A67" w:rsidRPr="009E4D68" w:rsidRDefault="00975A67" w:rsidP="0024227C">
            <w:pPr>
              <w:pStyle w:val="TableParagraph"/>
              <w:spacing w:before="0" w:line="261" w:lineRule="auto"/>
              <w:ind w:left="84"/>
            </w:pPr>
            <w:r w:rsidRPr="009E4D68">
              <w:t>2024</w:t>
            </w:r>
            <w:r w:rsidRPr="009E4D68">
              <w:rPr>
                <w:spacing w:val="-13"/>
              </w:rPr>
              <w:t xml:space="preserve"> </w:t>
            </w:r>
            <w:r w:rsidRPr="009E4D68">
              <w:t>ж.</w:t>
            </w:r>
            <w:r w:rsidRPr="009E4D68">
              <w:rPr>
                <w:spacing w:val="-13"/>
              </w:rPr>
              <w:t xml:space="preserve"> </w:t>
            </w:r>
            <w:r w:rsidRPr="009E4D68">
              <w:t>Өрлеу</w:t>
            </w:r>
            <w:r w:rsidRPr="009E4D68">
              <w:rPr>
                <w:spacing w:val="-14"/>
              </w:rPr>
              <w:t xml:space="preserve"> </w:t>
            </w:r>
            <w:r w:rsidRPr="009E4D68">
              <w:t>"Дарынды</w:t>
            </w:r>
            <w:r w:rsidRPr="009E4D68">
              <w:rPr>
                <w:spacing w:val="-14"/>
              </w:rPr>
              <w:t xml:space="preserve"> </w:t>
            </w:r>
            <w:r w:rsidRPr="009E4D68">
              <w:t>балаларды</w:t>
            </w:r>
            <w:r w:rsidRPr="009E4D68">
              <w:rPr>
                <w:spacing w:val="-14"/>
              </w:rPr>
              <w:t xml:space="preserve"> </w:t>
            </w:r>
            <w:r w:rsidRPr="009E4D68">
              <w:t>оқытудағы математикалық модельдеу"</w:t>
            </w:r>
          </w:p>
        </w:tc>
      </w:tr>
      <w:tr w:rsidR="00975A67" w:rsidRPr="009E4D68" w14:paraId="2A5CFE24" w14:textId="77777777" w:rsidTr="00663CEF">
        <w:trPr>
          <w:trHeight w:val="545"/>
        </w:trPr>
        <w:tc>
          <w:tcPr>
            <w:tcW w:w="563" w:type="dxa"/>
          </w:tcPr>
          <w:p w14:paraId="3B380EA6"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1</w:t>
            </w:r>
          </w:p>
        </w:tc>
        <w:tc>
          <w:tcPr>
            <w:tcW w:w="3428" w:type="dxa"/>
          </w:tcPr>
          <w:p w14:paraId="7096CB32" w14:textId="77777777" w:rsidR="00975A67" w:rsidRPr="009E4D68" w:rsidRDefault="00975A67" w:rsidP="0024227C">
            <w:pPr>
              <w:pStyle w:val="TableParagraph"/>
              <w:spacing w:before="0" w:line="261" w:lineRule="auto"/>
              <w:ind w:left="84" w:right="1047"/>
            </w:pPr>
            <w:r w:rsidRPr="009E4D68">
              <w:rPr>
                <w:spacing w:val="-2"/>
              </w:rPr>
              <w:t>Тануева</w:t>
            </w:r>
            <w:r w:rsidRPr="009E4D68">
              <w:rPr>
                <w:spacing w:val="-13"/>
              </w:rPr>
              <w:t xml:space="preserve"> </w:t>
            </w:r>
            <w:r w:rsidRPr="009E4D68">
              <w:rPr>
                <w:spacing w:val="-2"/>
              </w:rPr>
              <w:t>Арайлым Мешитбаевна</w:t>
            </w:r>
          </w:p>
        </w:tc>
        <w:tc>
          <w:tcPr>
            <w:tcW w:w="6429" w:type="dxa"/>
          </w:tcPr>
          <w:p w14:paraId="63FE35A6" w14:textId="77777777" w:rsidR="00975A67" w:rsidRPr="009E4D68" w:rsidRDefault="00975A67" w:rsidP="0024227C">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2"/>
              </w:rPr>
              <w:t xml:space="preserve"> </w:t>
            </w:r>
            <w:r w:rsidRPr="009E4D68">
              <w:t>"Ағылшын</w:t>
            </w:r>
            <w:r w:rsidRPr="009E4D68">
              <w:rPr>
                <w:spacing w:val="-12"/>
              </w:rPr>
              <w:t xml:space="preserve"> </w:t>
            </w:r>
            <w:r w:rsidRPr="009E4D68">
              <w:t>тілін</w:t>
            </w:r>
            <w:r w:rsidRPr="009E4D68">
              <w:rPr>
                <w:spacing w:val="-12"/>
              </w:rPr>
              <w:t xml:space="preserve"> </w:t>
            </w:r>
            <w:r w:rsidRPr="009E4D68">
              <w:t>оқытудағы</w:t>
            </w:r>
            <w:r w:rsidRPr="009E4D68">
              <w:rPr>
                <w:spacing w:val="-12"/>
              </w:rPr>
              <w:t xml:space="preserve"> </w:t>
            </w:r>
            <w:r w:rsidRPr="009E4D68">
              <w:t xml:space="preserve">инновациялық </w:t>
            </w:r>
            <w:r w:rsidRPr="009E4D68">
              <w:rPr>
                <w:spacing w:val="-2"/>
              </w:rPr>
              <w:t>технологиялар"</w:t>
            </w:r>
          </w:p>
        </w:tc>
      </w:tr>
      <w:tr w:rsidR="00975A67" w:rsidRPr="009E4D68" w14:paraId="178AE1AB" w14:textId="77777777" w:rsidTr="009E4D68">
        <w:trPr>
          <w:trHeight w:val="280"/>
        </w:trPr>
        <w:tc>
          <w:tcPr>
            <w:tcW w:w="563" w:type="dxa"/>
          </w:tcPr>
          <w:p w14:paraId="4C8E86F1"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2</w:t>
            </w:r>
          </w:p>
        </w:tc>
        <w:tc>
          <w:tcPr>
            <w:tcW w:w="3428" w:type="dxa"/>
          </w:tcPr>
          <w:p w14:paraId="12DB998E" w14:textId="77777777" w:rsidR="00975A67" w:rsidRPr="009E4D68" w:rsidRDefault="00975A67" w:rsidP="0024227C">
            <w:pPr>
              <w:pStyle w:val="TableParagraph"/>
              <w:spacing w:before="0" w:line="261" w:lineRule="auto"/>
              <w:ind w:left="84" w:right="1047"/>
            </w:pPr>
            <w:r w:rsidRPr="009E4D68">
              <w:rPr>
                <w:spacing w:val="-2"/>
              </w:rPr>
              <w:t>Таскентбаева</w:t>
            </w:r>
            <w:r w:rsidRPr="009E4D68">
              <w:rPr>
                <w:spacing w:val="-13"/>
              </w:rPr>
              <w:t xml:space="preserve"> </w:t>
            </w:r>
            <w:r w:rsidRPr="009E4D68">
              <w:rPr>
                <w:spacing w:val="-2"/>
              </w:rPr>
              <w:t>Захира Махатаевна</w:t>
            </w:r>
          </w:p>
        </w:tc>
        <w:tc>
          <w:tcPr>
            <w:tcW w:w="6429" w:type="dxa"/>
          </w:tcPr>
          <w:p w14:paraId="0D9E9370" w14:textId="77777777" w:rsidR="00975A67" w:rsidRPr="009E4D68" w:rsidRDefault="00975A67" w:rsidP="0024227C">
            <w:pPr>
              <w:pStyle w:val="TableParagraph"/>
              <w:spacing w:before="0" w:line="261" w:lineRule="auto"/>
              <w:ind w:left="84" w:right="133"/>
            </w:pPr>
            <w:r w:rsidRPr="009E4D68">
              <w:t>28.01.2022</w:t>
            </w:r>
            <w:r w:rsidRPr="009E4D68">
              <w:rPr>
                <w:spacing w:val="-15"/>
              </w:rPr>
              <w:t xml:space="preserve"> </w:t>
            </w:r>
            <w:r w:rsidRPr="009E4D68">
              <w:t>г.«Развитие</w:t>
            </w:r>
            <w:r w:rsidRPr="009E4D68">
              <w:rPr>
                <w:spacing w:val="-15"/>
              </w:rPr>
              <w:t xml:space="preserve"> </w:t>
            </w:r>
            <w:r w:rsidRPr="009E4D68">
              <w:t>профессиональных</w:t>
            </w:r>
            <w:r w:rsidRPr="009E4D68">
              <w:rPr>
                <w:spacing w:val="-15"/>
              </w:rPr>
              <w:t xml:space="preserve"> </w:t>
            </w:r>
            <w:r w:rsidRPr="009E4D68">
              <w:t>компетаций учителя русского языка и летературы» №043816</w:t>
            </w:r>
            <w:r w:rsidR="0024227C">
              <w:t>б</w:t>
            </w:r>
            <w:r w:rsidRPr="009E4D68">
              <w:t>«Современные</w:t>
            </w:r>
            <w:r w:rsidRPr="009E4D68">
              <w:rPr>
                <w:spacing w:val="-8"/>
              </w:rPr>
              <w:t xml:space="preserve"> </w:t>
            </w:r>
            <w:r w:rsidRPr="009E4D68">
              <w:t>технологии</w:t>
            </w:r>
            <w:r w:rsidRPr="009E4D68">
              <w:rPr>
                <w:spacing w:val="-8"/>
              </w:rPr>
              <w:t xml:space="preserve"> </w:t>
            </w:r>
            <w:r w:rsidRPr="009E4D68">
              <w:t>обучение</w:t>
            </w:r>
            <w:r w:rsidRPr="009E4D68">
              <w:rPr>
                <w:spacing w:val="-9"/>
              </w:rPr>
              <w:t xml:space="preserve"> </w:t>
            </w:r>
            <w:r w:rsidRPr="009E4D68">
              <w:t>и</w:t>
            </w:r>
            <w:r w:rsidRPr="009E4D68">
              <w:rPr>
                <w:spacing w:val="-8"/>
              </w:rPr>
              <w:t xml:space="preserve"> </w:t>
            </w:r>
            <w:r w:rsidRPr="009E4D68">
              <w:t>воспитания</w:t>
            </w:r>
            <w:r w:rsidRPr="009E4D68">
              <w:rPr>
                <w:spacing w:val="-9"/>
              </w:rPr>
              <w:t xml:space="preserve"> </w:t>
            </w:r>
            <w:r w:rsidRPr="009E4D68">
              <w:t>детей</w:t>
            </w:r>
            <w:r w:rsidRPr="009E4D68">
              <w:rPr>
                <w:spacing w:val="-9"/>
              </w:rPr>
              <w:t xml:space="preserve"> </w:t>
            </w:r>
            <w:r w:rsidRPr="009E4D68">
              <w:t>с особыми образзовательными потребностями»</w:t>
            </w:r>
            <w:r w:rsidR="0024227C">
              <w:t xml:space="preserve"> </w:t>
            </w:r>
            <w:r w:rsidRPr="009E4D68">
              <w:rPr>
                <w:spacing w:val="-2"/>
              </w:rPr>
              <w:t>06.11-17.11.2023г. 80</w:t>
            </w:r>
            <w:r w:rsidRPr="009E4D68">
              <w:t xml:space="preserve"> </w:t>
            </w:r>
            <w:r w:rsidRPr="009E4D68">
              <w:rPr>
                <w:spacing w:val="-2"/>
              </w:rPr>
              <w:t>часов</w:t>
            </w:r>
            <w:r w:rsidRPr="009E4D68">
              <w:rPr>
                <w:spacing w:val="1"/>
              </w:rPr>
              <w:t xml:space="preserve"> </w:t>
            </w:r>
            <w:r w:rsidRPr="009E4D68">
              <w:rPr>
                <w:spacing w:val="-2"/>
              </w:rPr>
              <w:t>№0741313</w:t>
            </w:r>
          </w:p>
        </w:tc>
      </w:tr>
      <w:tr w:rsidR="00975A67" w:rsidRPr="009E4D68" w14:paraId="1FCCD69C" w14:textId="77777777" w:rsidTr="00663CEF">
        <w:trPr>
          <w:trHeight w:val="549"/>
        </w:trPr>
        <w:tc>
          <w:tcPr>
            <w:tcW w:w="563" w:type="dxa"/>
          </w:tcPr>
          <w:p w14:paraId="46001684"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3</w:t>
            </w:r>
          </w:p>
        </w:tc>
        <w:tc>
          <w:tcPr>
            <w:tcW w:w="3428" w:type="dxa"/>
          </w:tcPr>
          <w:p w14:paraId="0C6CA50A" w14:textId="77777777" w:rsidR="00975A67" w:rsidRPr="009E4D68" w:rsidRDefault="00975A67" w:rsidP="0024227C">
            <w:pPr>
              <w:pStyle w:val="TableParagraph"/>
              <w:spacing w:before="0" w:line="261" w:lineRule="auto"/>
              <w:ind w:left="84"/>
            </w:pPr>
            <w:r w:rsidRPr="009E4D68">
              <w:rPr>
                <w:spacing w:val="-2"/>
              </w:rPr>
              <w:t>Таубалдиева</w:t>
            </w:r>
            <w:r w:rsidRPr="009E4D68">
              <w:rPr>
                <w:spacing w:val="-13"/>
              </w:rPr>
              <w:t xml:space="preserve"> </w:t>
            </w:r>
            <w:r w:rsidRPr="009E4D68">
              <w:rPr>
                <w:spacing w:val="-2"/>
              </w:rPr>
              <w:t>Жазира Алтынбековна</w:t>
            </w:r>
          </w:p>
        </w:tc>
        <w:tc>
          <w:tcPr>
            <w:tcW w:w="6429" w:type="dxa"/>
          </w:tcPr>
          <w:p w14:paraId="3F04375E" w14:textId="77777777" w:rsidR="00975A67" w:rsidRPr="009E4D68" w:rsidRDefault="00975A67" w:rsidP="0024227C">
            <w:pPr>
              <w:pStyle w:val="TableParagraph"/>
              <w:spacing w:before="0" w:line="261" w:lineRule="auto"/>
              <w:ind w:left="57" w:right="57"/>
              <w:jc w:val="both"/>
            </w:pPr>
            <w:r w:rsidRPr="009E4D68">
              <w:t>«10-11</w:t>
            </w:r>
            <w:r w:rsidRPr="009E4D68">
              <w:rPr>
                <w:spacing w:val="-6"/>
              </w:rPr>
              <w:t xml:space="preserve"> </w:t>
            </w:r>
            <w:r w:rsidRPr="009E4D68">
              <w:t>сыныптар</w:t>
            </w:r>
            <w:r w:rsidRPr="009E4D68">
              <w:rPr>
                <w:spacing w:val="-6"/>
              </w:rPr>
              <w:t xml:space="preserve"> </w:t>
            </w:r>
            <w:r w:rsidRPr="009E4D68">
              <w:t>курсының</w:t>
            </w:r>
            <w:r w:rsidRPr="009E4D68">
              <w:rPr>
                <w:spacing w:val="-7"/>
              </w:rPr>
              <w:t xml:space="preserve"> </w:t>
            </w:r>
            <w:r w:rsidRPr="009E4D68">
              <w:t>күрделі</w:t>
            </w:r>
            <w:r w:rsidRPr="009E4D68">
              <w:rPr>
                <w:spacing w:val="-7"/>
              </w:rPr>
              <w:t xml:space="preserve"> </w:t>
            </w:r>
            <w:r w:rsidRPr="009E4D68">
              <w:t>тақырыптарын меңгеруде</w:t>
            </w:r>
            <w:r w:rsidRPr="009E4D68">
              <w:rPr>
                <w:spacing w:val="-15"/>
              </w:rPr>
              <w:t xml:space="preserve"> </w:t>
            </w:r>
            <w:r w:rsidRPr="009E4D68">
              <w:t>информатика</w:t>
            </w:r>
            <w:r w:rsidRPr="009E4D68">
              <w:rPr>
                <w:spacing w:val="-15"/>
              </w:rPr>
              <w:t xml:space="preserve"> </w:t>
            </w:r>
            <w:r w:rsidRPr="009E4D68">
              <w:t>пəні</w:t>
            </w:r>
            <w:r w:rsidRPr="009E4D68">
              <w:rPr>
                <w:spacing w:val="-15"/>
              </w:rPr>
              <w:t xml:space="preserve"> </w:t>
            </w:r>
            <w:r w:rsidRPr="009E4D68">
              <w:t>мұғалімдерінің</w:t>
            </w:r>
            <w:r w:rsidRPr="009E4D68">
              <w:rPr>
                <w:spacing w:val="-15"/>
              </w:rPr>
              <w:t xml:space="preserve"> </w:t>
            </w:r>
            <w:r w:rsidRPr="009E4D68">
              <w:t>пəндік құзыреттерін дамыту» №0632958</w:t>
            </w:r>
            <w:r w:rsidRPr="009E4D68">
              <w:rPr>
                <w:spacing w:val="-3"/>
              </w:rPr>
              <w:t xml:space="preserve"> </w:t>
            </w:r>
            <w:r w:rsidRPr="009E4D68">
              <w:t>05.05.2023</w:t>
            </w:r>
            <w:r w:rsidRPr="009E4D68">
              <w:rPr>
                <w:spacing w:val="-3"/>
              </w:rPr>
              <w:t xml:space="preserve"> </w:t>
            </w:r>
            <w:r w:rsidRPr="009E4D68">
              <w:t>АО</w:t>
            </w:r>
            <w:r w:rsidRPr="009E4D68">
              <w:rPr>
                <w:spacing w:val="-3"/>
              </w:rPr>
              <w:t xml:space="preserve"> </w:t>
            </w:r>
            <w:r w:rsidRPr="009E4D68">
              <w:rPr>
                <w:spacing w:val="-2"/>
              </w:rPr>
              <w:t>«Өрлеу»</w:t>
            </w:r>
          </w:p>
        </w:tc>
      </w:tr>
      <w:tr w:rsidR="00975A67" w:rsidRPr="009E4D68" w14:paraId="14671DE2" w14:textId="77777777" w:rsidTr="00975A67">
        <w:trPr>
          <w:trHeight w:val="1132"/>
        </w:trPr>
        <w:tc>
          <w:tcPr>
            <w:tcW w:w="563" w:type="dxa"/>
          </w:tcPr>
          <w:p w14:paraId="1051E0C3" w14:textId="77777777" w:rsidR="00975A67" w:rsidRPr="009E4D68" w:rsidRDefault="00975A67" w:rsidP="0024227C">
            <w:pPr>
              <w:pStyle w:val="TableParagraph"/>
              <w:spacing w:before="0"/>
              <w:ind w:left="25" w:right="47"/>
              <w:jc w:val="center"/>
            </w:pPr>
            <w:r w:rsidRPr="009E4D68">
              <w:rPr>
                <w:spacing w:val="-5"/>
              </w:rPr>
              <w:lastRenderedPageBreak/>
              <w:t>17</w:t>
            </w:r>
            <w:r w:rsidR="00FD4EC7" w:rsidRPr="009E4D68">
              <w:rPr>
                <w:spacing w:val="-5"/>
              </w:rPr>
              <w:t>4</w:t>
            </w:r>
          </w:p>
        </w:tc>
        <w:tc>
          <w:tcPr>
            <w:tcW w:w="3428" w:type="dxa"/>
          </w:tcPr>
          <w:p w14:paraId="30285442" w14:textId="77777777" w:rsidR="00975A67" w:rsidRPr="009E4D68" w:rsidRDefault="00975A67" w:rsidP="0024227C">
            <w:pPr>
              <w:pStyle w:val="TableParagraph"/>
              <w:spacing w:before="0" w:line="261" w:lineRule="auto"/>
              <w:ind w:left="84" w:right="997"/>
            </w:pPr>
            <w:r w:rsidRPr="009E4D68">
              <w:rPr>
                <w:spacing w:val="-2"/>
              </w:rPr>
              <w:t>Темирбекова</w:t>
            </w:r>
            <w:r w:rsidRPr="009E4D68">
              <w:rPr>
                <w:spacing w:val="-13"/>
              </w:rPr>
              <w:t xml:space="preserve"> </w:t>
            </w:r>
            <w:r w:rsidRPr="009E4D68">
              <w:rPr>
                <w:spacing w:val="-2"/>
              </w:rPr>
              <w:t>Боранкул Ахметовна</w:t>
            </w:r>
          </w:p>
        </w:tc>
        <w:tc>
          <w:tcPr>
            <w:tcW w:w="6429" w:type="dxa"/>
          </w:tcPr>
          <w:p w14:paraId="16354364" w14:textId="77777777" w:rsidR="00975A67" w:rsidRPr="009E4D68" w:rsidRDefault="00975A67" w:rsidP="0024227C">
            <w:pPr>
              <w:pStyle w:val="TableParagraph"/>
              <w:spacing w:before="0" w:line="261" w:lineRule="auto"/>
              <w:ind w:left="84"/>
            </w:pPr>
            <w:r w:rsidRPr="009E4D68">
              <w:t>2024 ж ПШО "Жаратылыстану жəне география мұғалімдерінің пəндік құзыреттерін дамыту", 2024 ж. Өрлеу</w:t>
            </w:r>
            <w:r w:rsidRPr="009E4D68">
              <w:rPr>
                <w:spacing w:val="-15"/>
              </w:rPr>
              <w:t xml:space="preserve"> </w:t>
            </w:r>
            <w:r w:rsidRPr="009E4D68">
              <w:t>"География</w:t>
            </w:r>
            <w:r w:rsidRPr="009E4D68">
              <w:rPr>
                <w:spacing w:val="-14"/>
              </w:rPr>
              <w:t xml:space="preserve"> </w:t>
            </w:r>
            <w:r w:rsidRPr="009E4D68">
              <w:t>сабақтарында</w:t>
            </w:r>
            <w:r w:rsidRPr="009E4D68">
              <w:rPr>
                <w:spacing w:val="-15"/>
              </w:rPr>
              <w:t xml:space="preserve"> </w:t>
            </w:r>
            <w:r w:rsidRPr="009E4D68">
              <w:t>дарынды</w:t>
            </w:r>
            <w:r w:rsidRPr="009E4D68">
              <w:rPr>
                <w:spacing w:val="-15"/>
              </w:rPr>
              <w:t xml:space="preserve"> </w:t>
            </w:r>
            <w:r w:rsidRPr="009E4D68">
              <w:t>балалармен жұмыс жасаудың білім беру технологиялары"</w:t>
            </w:r>
          </w:p>
        </w:tc>
      </w:tr>
      <w:tr w:rsidR="00975A67" w:rsidRPr="009E4D68" w14:paraId="4670DC87" w14:textId="77777777" w:rsidTr="00975A67">
        <w:trPr>
          <w:trHeight w:val="909"/>
        </w:trPr>
        <w:tc>
          <w:tcPr>
            <w:tcW w:w="563" w:type="dxa"/>
          </w:tcPr>
          <w:p w14:paraId="52F236AD"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5</w:t>
            </w:r>
          </w:p>
        </w:tc>
        <w:tc>
          <w:tcPr>
            <w:tcW w:w="3428" w:type="dxa"/>
          </w:tcPr>
          <w:p w14:paraId="312860F1" w14:textId="77777777" w:rsidR="00975A67" w:rsidRPr="009E4D68" w:rsidRDefault="00975A67" w:rsidP="0024227C">
            <w:pPr>
              <w:pStyle w:val="TableParagraph"/>
              <w:spacing w:before="0" w:line="261" w:lineRule="auto"/>
              <w:ind w:left="84"/>
            </w:pPr>
            <w:r w:rsidRPr="009E4D68">
              <w:rPr>
                <w:spacing w:val="-2"/>
              </w:rPr>
              <w:t>Тенизбаева</w:t>
            </w:r>
            <w:r w:rsidRPr="009E4D68">
              <w:rPr>
                <w:spacing w:val="-13"/>
              </w:rPr>
              <w:t xml:space="preserve"> </w:t>
            </w:r>
            <w:r w:rsidRPr="009E4D68">
              <w:rPr>
                <w:spacing w:val="-2"/>
              </w:rPr>
              <w:t>Раушан Байгабыловна</w:t>
            </w:r>
          </w:p>
        </w:tc>
        <w:tc>
          <w:tcPr>
            <w:tcW w:w="6429" w:type="dxa"/>
          </w:tcPr>
          <w:p w14:paraId="751BCC13" w14:textId="77777777" w:rsidR="00975A67" w:rsidRPr="009E4D68" w:rsidRDefault="00975A67" w:rsidP="0024227C">
            <w:pPr>
              <w:pStyle w:val="TableParagraph"/>
              <w:spacing w:before="0" w:line="261" w:lineRule="auto"/>
              <w:ind w:left="84" w:right="348"/>
            </w:pPr>
            <w:r w:rsidRPr="009E4D68">
              <w:t>2022</w:t>
            </w:r>
            <w:r w:rsidRPr="009E4D68">
              <w:rPr>
                <w:spacing w:val="-13"/>
              </w:rPr>
              <w:t xml:space="preserve"> </w:t>
            </w:r>
            <w:r w:rsidRPr="009E4D68">
              <w:t>ж.</w:t>
            </w:r>
            <w:r w:rsidRPr="009E4D68">
              <w:rPr>
                <w:spacing w:val="-13"/>
              </w:rPr>
              <w:t xml:space="preserve"> </w:t>
            </w:r>
            <w:r w:rsidRPr="009E4D68">
              <w:t>Өрлеу</w:t>
            </w:r>
            <w:r w:rsidRPr="009E4D68">
              <w:rPr>
                <w:spacing w:val="-14"/>
              </w:rPr>
              <w:t xml:space="preserve"> </w:t>
            </w:r>
            <w:r w:rsidRPr="009E4D68">
              <w:t>"10-11</w:t>
            </w:r>
            <w:r w:rsidRPr="009E4D68">
              <w:rPr>
                <w:spacing w:val="-13"/>
              </w:rPr>
              <w:t xml:space="preserve"> </w:t>
            </w:r>
            <w:r w:rsidRPr="009E4D68">
              <w:t>сыныптар</w:t>
            </w:r>
            <w:r w:rsidRPr="009E4D68">
              <w:rPr>
                <w:spacing w:val="-13"/>
              </w:rPr>
              <w:t xml:space="preserve"> </w:t>
            </w:r>
            <w:r w:rsidRPr="009E4D68">
              <w:t>математика</w:t>
            </w:r>
            <w:r w:rsidRPr="009E4D68">
              <w:rPr>
                <w:spacing w:val="-14"/>
              </w:rPr>
              <w:t xml:space="preserve"> </w:t>
            </w:r>
            <w:r w:rsidRPr="009E4D68">
              <w:t>курсының күрделі тақырыптарын оқытуды меңгеру аясында ағылшын тілі пəні мұғалімдерінің пəндік</w:t>
            </w:r>
          </w:p>
        </w:tc>
      </w:tr>
      <w:tr w:rsidR="00975A67" w:rsidRPr="009E4D68" w14:paraId="534865A7" w14:textId="77777777" w:rsidTr="00975A67">
        <w:trPr>
          <w:trHeight w:val="510"/>
        </w:trPr>
        <w:tc>
          <w:tcPr>
            <w:tcW w:w="563" w:type="dxa"/>
          </w:tcPr>
          <w:p w14:paraId="72C908F9"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6</w:t>
            </w:r>
          </w:p>
        </w:tc>
        <w:tc>
          <w:tcPr>
            <w:tcW w:w="3428" w:type="dxa"/>
          </w:tcPr>
          <w:p w14:paraId="256A21CF" w14:textId="77777777" w:rsidR="00975A67" w:rsidRPr="009E4D68" w:rsidRDefault="00975A67" w:rsidP="0024227C">
            <w:pPr>
              <w:pStyle w:val="TableParagraph"/>
              <w:spacing w:before="0"/>
              <w:ind w:left="84"/>
            </w:pPr>
            <w:r w:rsidRPr="009E4D68">
              <w:rPr>
                <w:spacing w:val="-2"/>
              </w:rPr>
              <w:t>Тилеухан Саясат</w:t>
            </w:r>
          </w:p>
        </w:tc>
        <w:tc>
          <w:tcPr>
            <w:tcW w:w="6429" w:type="dxa"/>
          </w:tcPr>
          <w:p w14:paraId="739FC4A8" w14:textId="77777777" w:rsidR="00975A67" w:rsidRPr="009E4D68" w:rsidRDefault="00975A67" w:rsidP="0024227C">
            <w:pPr>
              <w:pStyle w:val="TableParagraph"/>
              <w:spacing w:before="0" w:line="261" w:lineRule="auto"/>
              <w:ind w:left="84"/>
            </w:pPr>
            <w:r w:rsidRPr="009E4D68">
              <w:t>2023</w:t>
            </w:r>
            <w:r w:rsidRPr="009E4D68">
              <w:rPr>
                <w:spacing w:val="-7"/>
              </w:rPr>
              <w:t xml:space="preserve"> </w:t>
            </w:r>
            <w:r w:rsidRPr="009E4D68">
              <w:t>Өркен</w:t>
            </w:r>
            <w:r w:rsidRPr="009E4D68">
              <w:rPr>
                <w:spacing w:val="-7"/>
              </w:rPr>
              <w:t xml:space="preserve"> </w:t>
            </w:r>
            <w:r w:rsidRPr="009E4D68">
              <w:t>"Дене</w:t>
            </w:r>
            <w:r w:rsidRPr="009E4D68">
              <w:rPr>
                <w:spacing w:val="-7"/>
              </w:rPr>
              <w:t xml:space="preserve"> </w:t>
            </w:r>
            <w:r w:rsidRPr="009E4D68">
              <w:t>тəрбиесі</w:t>
            </w:r>
            <w:r w:rsidRPr="009E4D68">
              <w:rPr>
                <w:spacing w:val="-7"/>
              </w:rPr>
              <w:t xml:space="preserve"> </w:t>
            </w:r>
            <w:r w:rsidRPr="009E4D68">
              <w:t>мұғалімдерінің</w:t>
            </w:r>
            <w:r w:rsidRPr="009E4D68">
              <w:rPr>
                <w:spacing w:val="-7"/>
              </w:rPr>
              <w:t xml:space="preserve"> </w:t>
            </w:r>
            <w:r w:rsidRPr="009E4D68">
              <w:t>кəсіби құзыреттілігі мен тəжірибеін жетілдіру"</w:t>
            </w:r>
          </w:p>
        </w:tc>
      </w:tr>
      <w:tr w:rsidR="00975A67" w:rsidRPr="009E4D68" w14:paraId="30B517DC" w14:textId="77777777" w:rsidTr="0024227C">
        <w:trPr>
          <w:trHeight w:val="576"/>
        </w:trPr>
        <w:tc>
          <w:tcPr>
            <w:tcW w:w="563" w:type="dxa"/>
          </w:tcPr>
          <w:p w14:paraId="1B70A4FE" w14:textId="77777777" w:rsidR="00975A67" w:rsidRPr="009E4D68" w:rsidRDefault="00975A67" w:rsidP="0024227C">
            <w:pPr>
              <w:pStyle w:val="TableParagraph"/>
              <w:spacing w:before="0"/>
              <w:ind w:left="25" w:right="47"/>
              <w:jc w:val="center"/>
            </w:pPr>
            <w:r w:rsidRPr="009E4D68">
              <w:rPr>
                <w:spacing w:val="-5"/>
              </w:rPr>
              <w:t>17</w:t>
            </w:r>
            <w:r w:rsidR="00FD4EC7" w:rsidRPr="009E4D68">
              <w:rPr>
                <w:spacing w:val="-5"/>
              </w:rPr>
              <w:t>7</w:t>
            </w:r>
          </w:p>
        </w:tc>
        <w:tc>
          <w:tcPr>
            <w:tcW w:w="3428" w:type="dxa"/>
          </w:tcPr>
          <w:p w14:paraId="4B765846" w14:textId="77777777" w:rsidR="00975A67" w:rsidRPr="009E4D68" w:rsidRDefault="00975A67" w:rsidP="0024227C">
            <w:pPr>
              <w:pStyle w:val="TableParagraph"/>
              <w:spacing w:before="0"/>
              <w:ind w:left="84"/>
            </w:pPr>
            <w:r w:rsidRPr="009E4D68">
              <w:rPr>
                <w:spacing w:val="-2"/>
              </w:rPr>
              <w:t>Тлеуленова</w:t>
            </w:r>
            <w:r w:rsidRPr="009E4D68">
              <w:rPr>
                <w:spacing w:val="-5"/>
              </w:rPr>
              <w:t xml:space="preserve"> </w:t>
            </w:r>
            <w:r w:rsidRPr="009E4D68">
              <w:rPr>
                <w:spacing w:val="-2"/>
              </w:rPr>
              <w:t>Анар</w:t>
            </w:r>
            <w:r w:rsidRPr="009E4D68">
              <w:rPr>
                <w:spacing w:val="-4"/>
              </w:rPr>
              <w:t xml:space="preserve"> </w:t>
            </w:r>
            <w:r w:rsidRPr="009E4D68">
              <w:rPr>
                <w:spacing w:val="-2"/>
              </w:rPr>
              <w:t>Болатовна</w:t>
            </w:r>
          </w:p>
        </w:tc>
        <w:tc>
          <w:tcPr>
            <w:tcW w:w="6429" w:type="dxa"/>
          </w:tcPr>
          <w:p w14:paraId="16255185" w14:textId="77777777" w:rsidR="00975A67" w:rsidRPr="009E4D68" w:rsidRDefault="00975A67" w:rsidP="0024227C">
            <w:pPr>
              <w:pStyle w:val="TableParagraph"/>
              <w:spacing w:before="0" w:line="261" w:lineRule="auto"/>
              <w:ind w:left="84"/>
            </w:pPr>
            <w:r w:rsidRPr="009E4D68">
              <w:t>2023</w:t>
            </w:r>
            <w:r w:rsidRPr="009E4D68">
              <w:rPr>
                <w:spacing w:val="-7"/>
              </w:rPr>
              <w:t xml:space="preserve"> </w:t>
            </w:r>
            <w:r w:rsidRPr="009E4D68">
              <w:t>ж</w:t>
            </w:r>
            <w:r w:rsidRPr="009E4D68">
              <w:rPr>
                <w:spacing w:val="-7"/>
              </w:rPr>
              <w:t xml:space="preserve"> </w:t>
            </w:r>
            <w:r w:rsidRPr="009E4D68">
              <w:t>ПШО</w:t>
            </w:r>
            <w:r w:rsidRPr="009E4D68">
              <w:rPr>
                <w:spacing w:val="-7"/>
              </w:rPr>
              <w:t xml:space="preserve"> </w:t>
            </w:r>
            <w:r w:rsidRPr="009E4D68">
              <w:t>"Мектептегі</w:t>
            </w:r>
            <w:r w:rsidRPr="009E4D68">
              <w:rPr>
                <w:spacing w:val="-8"/>
              </w:rPr>
              <w:t xml:space="preserve"> </w:t>
            </w:r>
            <w:r w:rsidRPr="009E4D68">
              <w:t>ағылшын</w:t>
            </w:r>
            <w:r w:rsidRPr="009E4D68">
              <w:rPr>
                <w:spacing w:val="-8"/>
              </w:rPr>
              <w:t xml:space="preserve"> </w:t>
            </w:r>
            <w:r w:rsidRPr="009E4D68">
              <w:t>тілі</w:t>
            </w:r>
            <w:r w:rsidRPr="009E4D68">
              <w:rPr>
                <w:spacing w:val="-8"/>
              </w:rPr>
              <w:t xml:space="preserve"> </w:t>
            </w:r>
            <w:r w:rsidRPr="009E4D68">
              <w:t>сабағы: басымдықтар мен жетілдіру стратегиялары"</w:t>
            </w:r>
          </w:p>
        </w:tc>
      </w:tr>
      <w:tr w:rsidR="00975A67" w:rsidRPr="009E4D68" w14:paraId="25FEDB14" w14:textId="77777777" w:rsidTr="00663CEF">
        <w:trPr>
          <w:trHeight w:val="634"/>
        </w:trPr>
        <w:tc>
          <w:tcPr>
            <w:tcW w:w="563" w:type="dxa"/>
          </w:tcPr>
          <w:p w14:paraId="2E6123C5"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78</w:t>
            </w:r>
          </w:p>
        </w:tc>
        <w:tc>
          <w:tcPr>
            <w:tcW w:w="3428" w:type="dxa"/>
          </w:tcPr>
          <w:p w14:paraId="5FA61607" w14:textId="77777777" w:rsidR="00975A67" w:rsidRPr="009E4D68" w:rsidRDefault="00975A67" w:rsidP="0024227C">
            <w:pPr>
              <w:pStyle w:val="TableParagraph"/>
              <w:spacing w:before="0" w:line="261" w:lineRule="auto"/>
              <w:ind w:left="84" w:right="1047"/>
            </w:pPr>
            <w:r w:rsidRPr="009E4D68">
              <w:rPr>
                <w:spacing w:val="-2"/>
              </w:rPr>
              <w:t>Төлебаева</w:t>
            </w:r>
            <w:r w:rsidRPr="009E4D68">
              <w:rPr>
                <w:spacing w:val="-13"/>
              </w:rPr>
              <w:t xml:space="preserve"> </w:t>
            </w:r>
            <w:r w:rsidRPr="009E4D68">
              <w:rPr>
                <w:spacing w:val="-2"/>
              </w:rPr>
              <w:t>Жазира Темірханқызы</w:t>
            </w:r>
          </w:p>
        </w:tc>
        <w:tc>
          <w:tcPr>
            <w:tcW w:w="6429" w:type="dxa"/>
          </w:tcPr>
          <w:p w14:paraId="01A8061B" w14:textId="77777777" w:rsidR="00975A67" w:rsidRPr="009E4D68" w:rsidRDefault="00975A67" w:rsidP="0024227C">
            <w:pPr>
              <w:pStyle w:val="TableParagraph"/>
              <w:spacing w:before="0" w:line="261" w:lineRule="auto"/>
              <w:ind w:left="84"/>
            </w:pPr>
            <w:r w:rsidRPr="009E4D68">
              <w:t>2022 жыл, Өрлеу "5-9 сынып математика пəні мұғалімдерінің</w:t>
            </w:r>
            <w:r w:rsidRPr="009E4D68">
              <w:rPr>
                <w:spacing w:val="-14"/>
              </w:rPr>
              <w:t xml:space="preserve"> </w:t>
            </w:r>
            <w:r w:rsidRPr="009E4D68">
              <w:t>пəндік</w:t>
            </w:r>
            <w:r w:rsidRPr="009E4D68">
              <w:rPr>
                <w:spacing w:val="-14"/>
              </w:rPr>
              <w:t xml:space="preserve"> </w:t>
            </w:r>
            <w:r w:rsidRPr="009E4D68">
              <w:t>құзыреттіліктерін</w:t>
            </w:r>
            <w:r w:rsidRPr="009E4D68">
              <w:rPr>
                <w:spacing w:val="-14"/>
              </w:rPr>
              <w:t xml:space="preserve"> </w:t>
            </w:r>
            <w:r w:rsidRPr="009E4D68">
              <w:t>дамыту"</w:t>
            </w:r>
          </w:p>
        </w:tc>
      </w:tr>
      <w:tr w:rsidR="00975A67" w:rsidRPr="009E4D68" w14:paraId="311705EA" w14:textId="77777777" w:rsidTr="009E4D68">
        <w:trPr>
          <w:trHeight w:val="561"/>
        </w:trPr>
        <w:tc>
          <w:tcPr>
            <w:tcW w:w="563" w:type="dxa"/>
          </w:tcPr>
          <w:p w14:paraId="3D275A9F"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79</w:t>
            </w:r>
          </w:p>
        </w:tc>
        <w:tc>
          <w:tcPr>
            <w:tcW w:w="3428" w:type="dxa"/>
          </w:tcPr>
          <w:p w14:paraId="29CC4843" w14:textId="77777777" w:rsidR="00975A67" w:rsidRPr="009E4D68" w:rsidRDefault="00975A67" w:rsidP="0024227C">
            <w:pPr>
              <w:pStyle w:val="TableParagraph"/>
              <w:spacing w:before="0"/>
              <w:ind w:left="84"/>
            </w:pPr>
            <w:r w:rsidRPr="009E4D68">
              <w:t>Тукенова</w:t>
            </w:r>
            <w:r w:rsidRPr="009E4D68">
              <w:rPr>
                <w:spacing w:val="-13"/>
              </w:rPr>
              <w:t xml:space="preserve"> </w:t>
            </w:r>
            <w:r w:rsidRPr="009E4D68">
              <w:t>Динара</w:t>
            </w:r>
            <w:r w:rsidRPr="009E4D68">
              <w:rPr>
                <w:spacing w:val="-13"/>
              </w:rPr>
              <w:t xml:space="preserve"> </w:t>
            </w:r>
            <w:r w:rsidRPr="009E4D68">
              <w:rPr>
                <w:spacing w:val="-2"/>
              </w:rPr>
              <w:t>Сагадатовна</w:t>
            </w:r>
          </w:p>
        </w:tc>
        <w:tc>
          <w:tcPr>
            <w:tcW w:w="6429" w:type="dxa"/>
          </w:tcPr>
          <w:p w14:paraId="1CFD00DE" w14:textId="77777777" w:rsidR="00975A67" w:rsidRPr="009E4D68" w:rsidRDefault="00975A67" w:rsidP="0024227C">
            <w:pPr>
              <w:pStyle w:val="TableParagraph"/>
              <w:spacing w:before="0" w:line="261" w:lineRule="auto"/>
              <w:ind w:left="84"/>
            </w:pPr>
            <w:r w:rsidRPr="009E4D68">
              <w:t>2024</w:t>
            </w:r>
            <w:r w:rsidRPr="009E4D68">
              <w:rPr>
                <w:spacing w:val="-12"/>
              </w:rPr>
              <w:t xml:space="preserve"> </w:t>
            </w:r>
            <w:r w:rsidRPr="009E4D68">
              <w:t>жыл,</w:t>
            </w:r>
            <w:r w:rsidRPr="009E4D68">
              <w:rPr>
                <w:spacing w:val="-12"/>
              </w:rPr>
              <w:t xml:space="preserve"> </w:t>
            </w:r>
            <w:r w:rsidRPr="009E4D68">
              <w:t>Өрлеу</w:t>
            </w:r>
            <w:r w:rsidRPr="009E4D68">
              <w:rPr>
                <w:spacing w:val="-13"/>
              </w:rPr>
              <w:t xml:space="preserve"> </w:t>
            </w:r>
            <w:r w:rsidRPr="009E4D68">
              <w:t>"Развитие</w:t>
            </w:r>
            <w:r w:rsidRPr="009E4D68">
              <w:rPr>
                <w:spacing w:val="-12"/>
              </w:rPr>
              <w:t xml:space="preserve"> </w:t>
            </w:r>
            <w:r w:rsidRPr="009E4D68">
              <w:t>естественнонаучной грамотности на уроках биологии"</w:t>
            </w:r>
          </w:p>
        </w:tc>
      </w:tr>
      <w:tr w:rsidR="00975A67" w:rsidRPr="009E4D68" w14:paraId="49848CB8" w14:textId="77777777" w:rsidTr="0024227C">
        <w:trPr>
          <w:trHeight w:val="569"/>
        </w:trPr>
        <w:tc>
          <w:tcPr>
            <w:tcW w:w="563" w:type="dxa"/>
          </w:tcPr>
          <w:p w14:paraId="5B4A9D80"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0</w:t>
            </w:r>
          </w:p>
        </w:tc>
        <w:tc>
          <w:tcPr>
            <w:tcW w:w="3428" w:type="dxa"/>
          </w:tcPr>
          <w:p w14:paraId="588919E1" w14:textId="77777777" w:rsidR="00975A67" w:rsidRPr="009E4D68" w:rsidRDefault="00975A67" w:rsidP="0024227C">
            <w:pPr>
              <w:pStyle w:val="TableParagraph"/>
              <w:spacing w:before="0" w:line="261" w:lineRule="auto"/>
              <w:ind w:left="84" w:right="1268"/>
            </w:pPr>
            <w:r w:rsidRPr="009E4D68">
              <w:rPr>
                <w:spacing w:val="-2"/>
              </w:rPr>
              <w:t>Тулебаева</w:t>
            </w:r>
            <w:r w:rsidRPr="009E4D68">
              <w:rPr>
                <w:spacing w:val="-13"/>
              </w:rPr>
              <w:t xml:space="preserve"> </w:t>
            </w:r>
            <w:r w:rsidRPr="009E4D68">
              <w:rPr>
                <w:spacing w:val="-2"/>
              </w:rPr>
              <w:t>Айнагуль Гаппасовна</w:t>
            </w:r>
          </w:p>
        </w:tc>
        <w:tc>
          <w:tcPr>
            <w:tcW w:w="6429" w:type="dxa"/>
          </w:tcPr>
          <w:p w14:paraId="1EB2B989" w14:textId="77777777" w:rsidR="00975A67" w:rsidRPr="009E4D68" w:rsidRDefault="00975A67" w:rsidP="0024227C">
            <w:pPr>
              <w:pStyle w:val="TableParagraph"/>
              <w:spacing w:before="0" w:line="261" w:lineRule="auto"/>
              <w:ind w:left="84"/>
            </w:pPr>
            <w:r w:rsidRPr="009E4D68">
              <w:t>2022</w:t>
            </w:r>
            <w:r w:rsidRPr="009E4D68">
              <w:rPr>
                <w:spacing w:val="-11"/>
              </w:rPr>
              <w:t xml:space="preserve"> </w:t>
            </w:r>
            <w:r w:rsidRPr="009E4D68">
              <w:t>жыл,</w:t>
            </w:r>
            <w:r w:rsidRPr="009E4D68">
              <w:rPr>
                <w:spacing w:val="-11"/>
              </w:rPr>
              <w:t xml:space="preserve"> </w:t>
            </w:r>
            <w:r w:rsidRPr="009E4D68">
              <w:t>Өрлеу</w:t>
            </w:r>
            <w:r w:rsidRPr="009E4D68">
              <w:rPr>
                <w:spacing w:val="-12"/>
              </w:rPr>
              <w:t xml:space="preserve"> </w:t>
            </w:r>
            <w:r w:rsidRPr="009E4D68">
              <w:t>"Содержание</w:t>
            </w:r>
            <w:r w:rsidRPr="009E4D68">
              <w:rPr>
                <w:spacing w:val="-12"/>
              </w:rPr>
              <w:t xml:space="preserve"> </w:t>
            </w:r>
            <w:r w:rsidRPr="009E4D68">
              <w:t>образовательной</w:t>
            </w:r>
            <w:r w:rsidRPr="009E4D68">
              <w:rPr>
                <w:spacing w:val="-12"/>
              </w:rPr>
              <w:t xml:space="preserve"> </w:t>
            </w:r>
            <w:r w:rsidRPr="009E4D68">
              <w:t>среды</w:t>
            </w:r>
            <w:r w:rsidRPr="009E4D68">
              <w:rPr>
                <w:spacing w:val="-12"/>
              </w:rPr>
              <w:t xml:space="preserve"> </w:t>
            </w:r>
            <w:r w:rsidRPr="009E4D68">
              <w:t>в условиях развития инклюзивного образования"</w:t>
            </w:r>
          </w:p>
        </w:tc>
      </w:tr>
      <w:tr w:rsidR="00975A67" w:rsidRPr="009E4D68" w14:paraId="54BFDB39" w14:textId="77777777" w:rsidTr="00663CEF">
        <w:trPr>
          <w:trHeight w:val="624"/>
        </w:trPr>
        <w:tc>
          <w:tcPr>
            <w:tcW w:w="563" w:type="dxa"/>
          </w:tcPr>
          <w:p w14:paraId="7D174169"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1</w:t>
            </w:r>
          </w:p>
        </w:tc>
        <w:tc>
          <w:tcPr>
            <w:tcW w:w="3428" w:type="dxa"/>
          </w:tcPr>
          <w:p w14:paraId="00355FCB" w14:textId="77777777" w:rsidR="00975A67" w:rsidRPr="009E4D68" w:rsidRDefault="00975A67" w:rsidP="0024227C">
            <w:pPr>
              <w:pStyle w:val="TableParagraph"/>
              <w:spacing w:before="0" w:line="261" w:lineRule="auto"/>
              <w:ind w:left="84" w:right="1047"/>
            </w:pPr>
            <w:r w:rsidRPr="009E4D68">
              <w:rPr>
                <w:spacing w:val="-4"/>
              </w:rPr>
              <w:t>Тулеубаева</w:t>
            </w:r>
            <w:r w:rsidRPr="009E4D68">
              <w:rPr>
                <w:spacing w:val="-11"/>
              </w:rPr>
              <w:t xml:space="preserve"> </w:t>
            </w:r>
            <w:r w:rsidRPr="009E4D68">
              <w:rPr>
                <w:spacing w:val="-4"/>
              </w:rPr>
              <w:t xml:space="preserve">Кокеш </w:t>
            </w:r>
            <w:r w:rsidRPr="009E4D68">
              <w:rPr>
                <w:spacing w:val="-2"/>
              </w:rPr>
              <w:t>Нагашыбаевна</w:t>
            </w:r>
          </w:p>
        </w:tc>
        <w:tc>
          <w:tcPr>
            <w:tcW w:w="6429" w:type="dxa"/>
          </w:tcPr>
          <w:p w14:paraId="1AA8B1F6" w14:textId="77777777" w:rsidR="00975A67" w:rsidRPr="009E4D68" w:rsidRDefault="00975A67" w:rsidP="0024227C">
            <w:pPr>
              <w:pStyle w:val="TableParagraph"/>
              <w:spacing w:before="0" w:line="261" w:lineRule="auto"/>
              <w:ind w:left="84"/>
            </w:pPr>
            <w:r w:rsidRPr="009E4D68">
              <w:t>2022</w:t>
            </w:r>
            <w:r w:rsidRPr="009E4D68">
              <w:rPr>
                <w:spacing w:val="-7"/>
              </w:rPr>
              <w:t xml:space="preserve"> </w:t>
            </w:r>
            <w:r w:rsidRPr="009E4D68">
              <w:t>ж</w:t>
            </w:r>
            <w:r w:rsidRPr="009E4D68">
              <w:rPr>
                <w:spacing w:val="-7"/>
              </w:rPr>
              <w:t xml:space="preserve"> </w:t>
            </w:r>
            <w:r w:rsidRPr="009E4D68">
              <w:t>ПШО</w:t>
            </w:r>
            <w:r w:rsidRPr="009E4D68">
              <w:rPr>
                <w:spacing w:val="-7"/>
              </w:rPr>
              <w:t xml:space="preserve"> </w:t>
            </w:r>
            <w:r w:rsidRPr="009E4D68">
              <w:t>"мектептегі</w:t>
            </w:r>
            <w:r w:rsidRPr="009E4D68">
              <w:rPr>
                <w:spacing w:val="-8"/>
              </w:rPr>
              <w:t xml:space="preserve"> </w:t>
            </w:r>
            <w:r w:rsidRPr="009E4D68">
              <w:t>физика</w:t>
            </w:r>
            <w:r w:rsidRPr="009E4D68">
              <w:rPr>
                <w:spacing w:val="-7"/>
              </w:rPr>
              <w:t xml:space="preserve"> </w:t>
            </w:r>
            <w:r w:rsidRPr="009E4D68">
              <w:t>сабағы:</w:t>
            </w:r>
            <w:r w:rsidRPr="009E4D68">
              <w:rPr>
                <w:spacing w:val="-7"/>
              </w:rPr>
              <w:t xml:space="preserve"> </w:t>
            </w:r>
            <w:r w:rsidRPr="009E4D68">
              <w:t>басымдықтар жəне жетілдіру стратегиялары"</w:t>
            </w:r>
          </w:p>
        </w:tc>
      </w:tr>
      <w:tr w:rsidR="00975A67" w:rsidRPr="009E4D68" w14:paraId="76378F7A" w14:textId="77777777" w:rsidTr="00975A67">
        <w:trPr>
          <w:trHeight w:val="273"/>
        </w:trPr>
        <w:tc>
          <w:tcPr>
            <w:tcW w:w="563" w:type="dxa"/>
          </w:tcPr>
          <w:p w14:paraId="5F49EC08"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2</w:t>
            </w:r>
          </w:p>
        </w:tc>
        <w:tc>
          <w:tcPr>
            <w:tcW w:w="3428" w:type="dxa"/>
          </w:tcPr>
          <w:p w14:paraId="31F0E884" w14:textId="77777777" w:rsidR="00975A67" w:rsidRPr="009E4D68" w:rsidRDefault="00975A67" w:rsidP="0024227C">
            <w:pPr>
              <w:pStyle w:val="TableParagraph"/>
              <w:spacing w:before="0"/>
              <w:ind w:left="84"/>
            </w:pPr>
            <w:r w:rsidRPr="009E4D68">
              <w:rPr>
                <w:spacing w:val="-2"/>
              </w:rPr>
              <w:t>Тулеусариев</w:t>
            </w:r>
            <w:r w:rsidRPr="009E4D68">
              <w:rPr>
                <w:spacing w:val="-9"/>
              </w:rPr>
              <w:t xml:space="preserve"> </w:t>
            </w:r>
            <w:r w:rsidRPr="009E4D68">
              <w:rPr>
                <w:spacing w:val="-2"/>
              </w:rPr>
              <w:t>Алишер</w:t>
            </w:r>
          </w:p>
        </w:tc>
        <w:tc>
          <w:tcPr>
            <w:tcW w:w="6429" w:type="dxa"/>
          </w:tcPr>
          <w:p w14:paraId="0214E23A" w14:textId="77777777" w:rsidR="00975A67" w:rsidRPr="009E4D68" w:rsidRDefault="00975A67" w:rsidP="0024227C">
            <w:pPr>
              <w:pStyle w:val="TableParagraph"/>
              <w:spacing w:before="0"/>
              <w:ind w:left="84"/>
            </w:pPr>
            <w:r w:rsidRPr="009E4D68">
              <w:t>2023</w:t>
            </w:r>
            <w:r w:rsidRPr="009E4D68">
              <w:rPr>
                <w:spacing w:val="-2"/>
              </w:rPr>
              <w:t xml:space="preserve"> Өрлеу</w:t>
            </w:r>
          </w:p>
        </w:tc>
      </w:tr>
      <w:tr w:rsidR="00975A67" w:rsidRPr="009E4D68" w14:paraId="35C27AB7" w14:textId="77777777" w:rsidTr="00975A67">
        <w:trPr>
          <w:trHeight w:val="273"/>
        </w:trPr>
        <w:tc>
          <w:tcPr>
            <w:tcW w:w="563" w:type="dxa"/>
          </w:tcPr>
          <w:p w14:paraId="4C88354E"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3</w:t>
            </w:r>
          </w:p>
        </w:tc>
        <w:tc>
          <w:tcPr>
            <w:tcW w:w="3428" w:type="dxa"/>
          </w:tcPr>
          <w:p w14:paraId="2071D72A" w14:textId="77777777" w:rsidR="00975A67" w:rsidRPr="009E4D68" w:rsidRDefault="00975A67" w:rsidP="0024227C">
            <w:pPr>
              <w:pStyle w:val="TableParagraph"/>
              <w:spacing w:before="0"/>
              <w:ind w:left="84"/>
            </w:pPr>
            <w:r w:rsidRPr="009E4D68">
              <w:t>Тураров</w:t>
            </w:r>
            <w:r w:rsidRPr="009E4D68">
              <w:rPr>
                <w:spacing w:val="-12"/>
              </w:rPr>
              <w:t xml:space="preserve"> </w:t>
            </w:r>
            <w:r w:rsidRPr="009E4D68">
              <w:t>Марат</w:t>
            </w:r>
            <w:r w:rsidRPr="009E4D68">
              <w:rPr>
                <w:spacing w:val="-12"/>
              </w:rPr>
              <w:t xml:space="preserve"> </w:t>
            </w:r>
            <w:r w:rsidRPr="009E4D68">
              <w:rPr>
                <w:spacing w:val="-2"/>
              </w:rPr>
              <w:t>Калельевич</w:t>
            </w:r>
          </w:p>
        </w:tc>
        <w:tc>
          <w:tcPr>
            <w:tcW w:w="6429" w:type="dxa"/>
          </w:tcPr>
          <w:p w14:paraId="4A583A54" w14:textId="77777777" w:rsidR="00975A67" w:rsidRPr="009E4D68" w:rsidRDefault="00975A67" w:rsidP="0024227C">
            <w:pPr>
              <w:pStyle w:val="TableParagraph"/>
              <w:spacing w:before="0" w:line="261" w:lineRule="auto"/>
              <w:ind w:left="84" w:right="348"/>
            </w:pPr>
            <w:r w:rsidRPr="009E4D68">
              <w:t>2023</w:t>
            </w:r>
            <w:r w:rsidRPr="009E4D68">
              <w:rPr>
                <w:spacing w:val="-14"/>
              </w:rPr>
              <w:t xml:space="preserve"> </w:t>
            </w:r>
            <w:r w:rsidRPr="009E4D68">
              <w:t>жыл,</w:t>
            </w:r>
            <w:r w:rsidRPr="009E4D68">
              <w:rPr>
                <w:spacing w:val="-14"/>
              </w:rPr>
              <w:t xml:space="preserve"> </w:t>
            </w:r>
            <w:r w:rsidRPr="009E4D68">
              <w:t>Өрлеу</w:t>
            </w:r>
            <w:r w:rsidRPr="009E4D68">
              <w:rPr>
                <w:spacing w:val="-14"/>
              </w:rPr>
              <w:t xml:space="preserve"> </w:t>
            </w:r>
            <w:r w:rsidRPr="009E4D68">
              <w:t>"Развитие</w:t>
            </w:r>
            <w:r w:rsidRPr="009E4D68">
              <w:rPr>
                <w:spacing w:val="-14"/>
              </w:rPr>
              <w:t xml:space="preserve"> </w:t>
            </w:r>
            <w:r w:rsidRPr="009E4D68">
              <w:t>предметных</w:t>
            </w:r>
            <w:r w:rsidRPr="009E4D68">
              <w:rPr>
                <w:spacing w:val="-14"/>
              </w:rPr>
              <w:t xml:space="preserve"> </w:t>
            </w:r>
            <w:r w:rsidRPr="009E4D68">
              <w:t>компетенций учителей русского языка и литературы в освоении сложных тем 5-9 классах"</w:t>
            </w:r>
          </w:p>
        </w:tc>
      </w:tr>
      <w:tr w:rsidR="00975A67" w:rsidRPr="009E4D68" w14:paraId="235D93D2" w14:textId="77777777" w:rsidTr="00663CEF">
        <w:trPr>
          <w:trHeight w:val="330"/>
        </w:trPr>
        <w:tc>
          <w:tcPr>
            <w:tcW w:w="563" w:type="dxa"/>
          </w:tcPr>
          <w:p w14:paraId="00EA7BED"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4</w:t>
            </w:r>
          </w:p>
        </w:tc>
        <w:tc>
          <w:tcPr>
            <w:tcW w:w="3428" w:type="dxa"/>
          </w:tcPr>
          <w:p w14:paraId="3EA0E47A" w14:textId="77777777" w:rsidR="00975A67" w:rsidRPr="009E4D68" w:rsidRDefault="00975A67" w:rsidP="0024227C">
            <w:pPr>
              <w:pStyle w:val="TableParagraph"/>
              <w:spacing w:before="0" w:line="261" w:lineRule="auto"/>
              <w:ind w:left="84" w:right="1047"/>
            </w:pPr>
            <w:r w:rsidRPr="009E4D68">
              <w:rPr>
                <w:spacing w:val="-2"/>
              </w:rPr>
              <w:t>Турекенова</w:t>
            </w:r>
            <w:r w:rsidRPr="009E4D68">
              <w:rPr>
                <w:spacing w:val="-13"/>
              </w:rPr>
              <w:t xml:space="preserve"> </w:t>
            </w:r>
            <w:r w:rsidRPr="009E4D68">
              <w:rPr>
                <w:spacing w:val="-2"/>
              </w:rPr>
              <w:t>Аяужан Кайсановна</w:t>
            </w:r>
          </w:p>
        </w:tc>
        <w:tc>
          <w:tcPr>
            <w:tcW w:w="6429" w:type="dxa"/>
          </w:tcPr>
          <w:p w14:paraId="3D69EAB2" w14:textId="77777777" w:rsidR="00975A67" w:rsidRPr="009E4D68" w:rsidRDefault="00975A67" w:rsidP="0024227C">
            <w:pPr>
              <w:pStyle w:val="TableParagraph"/>
              <w:spacing w:before="0" w:line="261" w:lineRule="auto"/>
              <w:ind w:left="84"/>
            </w:pPr>
            <w:r w:rsidRPr="009E4D68">
              <w:t>2024ж. ПШО "2024ж. ПШО "Оқыту қазақ тілінде жүргізілмейтін</w:t>
            </w:r>
            <w:r w:rsidRPr="009E4D68">
              <w:rPr>
                <w:spacing w:val="-9"/>
              </w:rPr>
              <w:t xml:space="preserve"> </w:t>
            </w:r>
            <w:r w:rsidRPr="009E4D68">
              <w:t>мектептердегі</w:t>
            </w:r>
            <w:r w:rsidRPr="009E4D68">
              <w:rPr>
                <w:spacing w:val="-9"/>
              </w:rPr>
              <w:t xml:space="preserve"> </w:t>
            </w:r>
            <w:r w:rsidRPr="009E4D68">
              <w:t>қазақ</w:t>
            </w:r>
            <w:r w:rsidRPr="009E4D68">
              <w:rPr>
                <w:spacing w:val="-9"/>
              </w:rPr>
              <w:t xml:space="preserve"> </w:t>
            </w:r>
            <w:r w:rsidRPr="009E4D68">
              <w:t>тілі</w:t>
            </w:r>
            <w:r w:rsidRPr="009E4D68">
              <w:rPr>
                <w:spacing w:val="-9"/>
              </w:rPr>
              <w:t xml:space="preserve"> </w:t>
            </w:r>
            <w:r w:rsidRPr="009E4D68">
              <w:t>мен</w:t>
            </w:r>
            <w:r w:rsidRPr="009E4D68">
              <w:rPr>
                <w:spacing w:val="-9"/>
              </w:rPr>
              <w:t xml:space="preserve"> </w:t>
            </w:r>
            <w:r w:rsidRPr="009E4D68">
              <w:t>əдебиеті мұғалімдерінің пəндік құзыреттерін дамыту""</w:t>
            </w:r>
          </w:p>
        </w:tc>
      </w:tr>
      <w:tr w:rsidR="00975A67" w:rsidRPr="009E4D68" w14:paraId="731BAFBB" w14:textId="77777777" w:rsidTr="00975A67">
        <w:trPr>
          <w:trHeight w:val="586"/>
        </w:trPr>
        <w:tc>
          <w:tcPr>
            <w:tcW w:w="563" w:type="dxa"/>
          </w:tcPr>
          <w:p w14:paraId="57FC9B01"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5</w:t>
            </w:r>
          </w:p>
        </w:tc>
        <w:tc>
          <w:tcPr>
            <w:tcW w:w="3428" w:type="dxa"/>
          </w:tcPr>
          <w:p w14:paraId="10D36CA7" w14:textId="77777777" w:rsidR="00975A67" w:rsidRPr="009E4D68" w:rsidRDefault="00975A67" w:rsidP="0024227C">
            <w:pPr>
              <w:pStyle w:val="TableParagraph"/>
              <w:spacing w:before="0"/>
              <w:ind w:left="84"/>
            </w:pPr>
            <w:r w:rsidRPr="009E4D68">
              <w:rPr>
                <w:spacing w:val="-2"/>
              </w:rPr>
              <w:t>Турлина</w:t>
            </w:r>
            <w:r w:rsidRPr="009E4D68">
              <w:rPr>
                <w:spacing w:val="-4"/>
              </w:rPr>
              <w:t xml:space="preserve"> </w:t>
            </w:r>
            <w:r w:rsidRPr="009E4D68">
              <w:rPr>
                <w:spacing w:val="-2"/>
              </w:rPr>
              <w:t>Асемкуль</w:t>
            </w:r>
            <w:r w:rsidRPr="009E4D68">
              <w:rPr>
                <w:spacing w:val="-4"/>
              </w:rPr>
              <w:t xml:space="preserve"> </w:t>
            </w:r>
            <w:r w:rsidRPr="009E4D68">
              <w:rPr>
                <w:spacing w:val="-2"/>
              </w:rPr>
              <w:t>Калиловна</w:t>
            </w:r>
          </w:p>
        </w:tc>
        <w:tc>
          <w:tcPr>
            <w:tcW w:w="6429" w:type="dxa"/>
          </w:tcPr>
          <w:p w14:paraId="19FBFCBD" w14:textId="77777777" w:rsidR="00975A67" w:rsidRPr="009E4D68" w:rsidRDefault="00975A67" w:rsidP="0024227C">
            <w:pPr>
              <w:pStyle w:val="TableParagraph"/>
              <w:spacing w:before="0" w:line="261" w:lineRule="auto"/>
              <w:ind w:left="84"/>
            </w:pPr>
            <w:r w:rsidRPr="009E4D68">
              <w:t>2024 ж Өрлеу "Қазақ тілі мен əдебиеті" (Т2) пəні педагогтерінің</w:t>
            </w:r>
            <w:r w:rsidRPr="009E4D68">
              <w:rPr>
                <w:spacing w:val="-13"/>
              </w:rPr>
              <w:t xml:space="preserve"> </w:t>
            </w:r>
            <w:r w:rsidRPr="009E4D68">
              <w:t>пəндік</w:t>
            </w:r>
            <w:r w:rsidRPr="009E4D68">
              <w:rPr>
                <w:spacing w:val="-13"/>
              </w:rPr>
              <w:t xml:space="preserve"> </w:t>
            </w:r>
            <w:r w:rsidRPr="009E4D68">
              <w:t>жəне</w:t>
            </w:r>
            <w:r w:rsidRPr="009E4D68">
              <w:rPr>
                <w:spacing w:val="-13"/>
              </w:rPr>
              <w:t xml:space="preserve"> </w:t>
            </w:r>
            <w:r w:rsidRPr="009E4D68">
              <w:t>кəсіби</w:t>
            </w:r>
            <w:r w:rsidRPr="009E4D68">
              <w:rPr>
                <w:spacing w:val="-12"/>
              </w:rPr>
              <w:t xml:space="preserve"> </w:t>
            </w:r>
            <w:r w:rsidRPr="009E4D68">
              <w:t>құзыреттіліктерін</w:t>
            </w:r>
          </w:p>
        </w:tc>
      </w:tr>
      <w:tr w:rsidR="00975A67" w:rsidRPr="009E4D68" w14:paraId="77F56AEA" w14:textId="77777777" w:rsidTr="00975A67">
        <w:trPr>
          <w:trHeight w:val="560"/>
        </w:trPr>
        <w:tc>
          <w:tcPr>
            <w:tcW w:w="563" w:type="dxa"/>
          </w:tcPr>
          <w:p w14:paraId="0831874F"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6</w:t>
            </w:r>
          </w:p>
        </w:tc>
        <w:tc>
          <w:tcPr>
            <w:tcW w:w="3428" w:type="dxa"/>
          </w:tcPr>
          <w:p w14:paraId="6F20843D" w14:textId="77777777" w:rsidR="00975A67" w:rsidRPr="009E4D68" w:rsidRDefault="00975A67" w:rsidP="0024227C">
            <w:pPr>
              <w:pStyle w:val="TableParagraph"/>
              <w:spacing w:before="0" w:line="261" w:lineRule="auto"/>
              <w:ind w:left="84" w:right="1474"/>
            </w:pPr>
            <w:r w:rsidRPr="009E4D68">
              <w:rPr>
                <w:spacing w:val="-2"/>
              </w:rPr>
              <w:t>Туякбаева</w:t>
            </w:r>
            <w:r w:rsidRPr="009E4D68">
              <w:rPr>
                <w:spacing w:val="-13"/>
              </w:rPr>
              <w:t xml:space="preserve"> </w:t>
            </w:r>
            <w:r w:rsidRPr="009E4D68">
              <w:rPr>
                <w:spacing w:val="-2"/>
              </w:rPr>
              <w:t>Жансая Жанайдарқызы</w:t>
            </w:r>
          </w:p>
        </w:tc>
        <w:tc>
          <w:tcPr>
            <w:tcW w:w="6429" w:type="dxa"/>
          </w:tcPr>
          <w:p w14:paraId="4D7E0E3F" w14:textId="77777777" w:rsidR="00975A67" w:rsidRPr="009E4D68" w:rsidRDefault="00975A67" w:rsidP="0024227C">
            <w:pPr>
              <w:pStyle w:val="TableParagraph"/>
              <w:spacing w:before="0"/>
              <w:ind w:left="144"/>
            </w:pPr>
            <w:r w:rsidRPr="009E4D68">
              <w:t>жас</w:t>
            </w:r>
            <w:r w:rsidRPr="009E4D68">
              <w:rPr>
                <w:spacing w:val="-1"/>
              </w:rPr>
              <w:t xml:space="preserve"> </w:t>
            </w:r>
            <w:r w:rsidRPr="009E4D68">
              <w:rPr>
                <w:spacing w:val="-2"/>
              </w:rPr>
              <w:t>маман</w:t>
            </w:r>
          </w:p>
        </w:tc>
      </w:tr>
      <w:tr w:rsidR="00975A67" w:rsidRPr="009E4D68" w14:paraId="0FD25A84" w14:textId="77777777" w:rsidTr="00663CEF">
        <w:trPr>
          <w:trHeight w:val="546"/>
        </w:trPr>
        <w:tc>
          <w:tcPr>
            <w:tcW w:w="563" w:type="dxa"/>
          </w:tcPr>
          <w:p w14:paraId="1D137FA8" w14:textId="77777777" w:rsidR="00975A67" w:rsidRPr="009E4D68" w:rsidRDefault="00975A67" w:rsidP="0024227C">
            <w:pPr>
              <w:pStyle w:val="TableParagraph"/>
              <w:spacing w:before="0"/>
              <w:ind w:left="25" w:right="47"/>
              <w:jc w:val="center"/>
            </w:pPr>
            <w:r w:rsidRPr="009E4D68">
              <w:rPr>
                <w:spacing w:val="-5"/>
              </w:rPr>
              <w:t>18</w:t>
            </w:r>
            <w:r w:rsidR="00FD4EC7" w:rsidRPr="009E4D68">
              <w:rPr>
                <w:spacing w:val="-5"/>
              </w:rPr>
              <w:t>7</w:t>
            </w:r>
          </w:p>
        </w:tc>
        <w:tc>
          <w:tcPr>
            <w:tcW w:w="3428" w:type="dxa"/>
          </w:tcPr>
          <w:p w14:paraId="10151232" w14:textId="77777777" w:rsidR="00975A67" w:rsidRPr="009E4D68" w:rsidRDefault="00975A67" w:rsidP="0024227C">
            <w:pPr>
              <w:pStyle w:val="TableParagraph"/>
              <w:spacing w:before="0" w:line="261" w:lineRule="auto"/>
              <w:ind w:left="84"/>
            </w:pPr>
            <w:r w:rsidRPr="009E4D68">
              <w:rPr>
                <w:spacing w:val="-2"/>
              </w:rPr>
              <w:t>Турсынгали</w:t>
            </w:r>
            <w:r w:rsidRPr="009E4D68">
              <w:rPr>
                <w:spacing w:val="-13"/>
              </w:rPr>
              <w:t xml:space="preserve"> </w:t>
            </w:r>
            <w:r w:rsidRPr="009E4D68">
              <w:rPr>
                <w:spacing w:val="-2"/>
              </w:rPr>
              <w:t>Айдана Кайыржанкызы</w:t>
            </w:r>
          </w:p>
        </w:tc>
        <w:tc>
          <w:tcPr>
            <w:tcW w:w="6429" w:type="dxa"/>
          </w:tcPr>
          <w:p w14:paraId="1367CA8E" w14:textId="77777777" w:rsidR="00975A67" w:rsidRPr="009E4D68" w:rsidRDefault="00975A67" w:rsidP="0024227C">
            <w:pPr>
              <w:pStyle w:val="TableParagraph"/>
              <w:spacing w:before="0" w:line="261" w:lineRule="auto"/>
              <w:ind w:left="84"/>
            </w:pPr>
            <w:r w:rsidRPr="009E4D68">
              <w:t>2023 Өрлеу "Қазақ тілі" жəне "Қазақ əдебиеті" пəні педагогтерінің</w:t>
            </w:r>
            <w:r w:rsidRPr="009E4D68">
              <w:rPr>
                <w:spacing w:val="-10"/>
              </w:rPr>
              <w:t xml:space="preserve"> </w:t>
            </w:r>
            <w:r w:rsidRPr="009E4D68">
              <w:t>базалық</w:t>
            </w:r>
            <w:r w:rsidRPr="009E4D68">
              <w:rPr>
                <w:spacing w:val="-10"/>
              </w:rPr>
              <w:t xml:space="preserve"> </w:t>
            </w:r>
            <w:r w:rsidRPr="009E4D68">
              <w:t>жəне</w:t>
            </w:r>
            <w:r w:rsidRPr="009E4D68">
              <w:rPr>
                <w:spacing w:val="-10"/>
              </w:rPr>
              <w:t xml:space="preserve"> </w:t>
            </w:r>
            <w:r w:rsidRPr="009E4D68">
              <w:t>пəндік</w:t>
            </w:r>
            <w:r w:rsidRPr="009E4D68">
              <w:rPr>
                <w:spacing w:val="-10"/>
              </w:rPr>
              <w:t xml:space="preserve"> </w:t>
            </w:r>
            <w:r w:rsidRPr="009E4D68">
              <w:t>құзіреттілігін</w:t>
            </w:r>
            <w:r w:rsidRPr="009E4D68">
              <w:rPr>
                <w:spacing w:val="-10"/>
              </w:rPr>
              <w:t xml:space="preserve"> </w:t>
            </w:r>
            <w:r w:rsidRPr="009E4D68">
              <w:t>дамыту (5-9 сынып)"</w:t>
            </w:r>
          </w:p>
        </w:tc>
      </w:tr>
      <w:tr w:rsidR="00975A67" w:rsidRPr="009E4D68" w14:paraId="77271E36" w14:textId="77777777" w:rsidTr="00975A67">
        <w:trPr>
          <w:trHeight w:val="276"/>
        </w:trPr>
        <w:tc>
          <w:tcPr>
            <w:tcW w:w="563" w:type="dxa"/>
          </w:tcPr>
          <w:p w14:paraId="13E744E2"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88</w:t>
            </w:r>
          </w:p>
        </w:tc>
        <w:tc>
          <w:tcPr>
            <w:tcW w:w="3428" w:type="dxa"/>
          </w:tcPr>
          <w:p w14:paraId="2A4A5E28" w14:textId="77777777" w:rsidR="00975A67" w:rsidRPr="009E4D68" w:rsidRDefault="00975A67" w:rsidP="0024227C">
            <w:pPr>
              <w:pStyle w:val="TableParagraph"/>
              <w:spacing w:before="0"/>
              <w:ind w:left="84"/>
            </w:pPr>
            <w:r w:rsidRPr="009E4D68">
              <w:t>Тюлюпова</w:t>
            </w:r>
            <w:r w:rsidRPr="009E4D68">
              <w:rPr>
                <w:spacing w:val="-13"/>
              </w:rPr>
              <w:t xml:space="preserve"> </w:t>
            </w:r>
            <w:r w:rsidRPr="009E4D68">
              <w:t>Сара</w:t>
            </w:r>
            <w:r w:rsidRPr="009E4D68">
              <w:rPr>
                <w:spacing w:val="-13"/>
              </w:rPr>
              <w:t xml:space="preserve"> </w:t>
            </w:r>
            <w:r w:rsidRPr="009E4D68">
              <w:rPr>
                <w:spacing w:val="-2"/>
              </w:rPr>
              <w:t>Сабитовна</w:t>
            </w:r>
          </w:p>
        </w:tc>
        <w:tc>
          <w:tcPr>
            <w:tcW w:w="6429" w:type="dxa"/>
          </w:tcPr>
          <w:p w14:paraId="020AE606" w14:textId="77777777" w:rsidR="00975A67" w:rsidRPr="009E4D68" w:rsidRDefault="00975A67" w:rsidP="0024227C">
            <w:pPr>
              <w:pStyle w:val="TableParagraph"/>
              <w:spacing w:before="0"/>
              <w:ind w:left="84"/>
            </w:pPr>
            <w:r w:rsidRPr="009E4D68">
              <w:t>2022</w:t>
            </w:r>
            <w:r w:rsidRPr="009E4D68">
              <w:rPr>
                <w:spacing w:val="-2"/>
              </w:rPr>
              <w:t xml:space="preserve"> </w:t>
            </w:r>
            <w:r w:rsidRPr="009E4D68">
              <w:rPr>
                <w:spacing w:val="-4"/>
              </w:rPr>
              <w:t>Өреу</w:t>
            </w:r>
          </w:p>
        </w:tc>
      </w:tr>
      <w:tr w:rsidR="00975A67" w:rsidRPr="009E4D68" w14:paraId="1ACDACB0" w14:textId="77777777" w:rsidTr="00975A67">
        <w:trPr>
          <w:trHeight w:val="563"/>
        </w:trPr>
        <w:tc>
          <w:tcPr>
            <w:tcW w:w="563" w:type="dxa"/>
          </w:tcPr>
          <w:p w14:paraId="32BEFA00" w14:textId="77777777" w:rsidR="00975A67" w:rsidRPr="009E4D68" w:rsidRDefault="00975A67" w:rsidP="0024227C">
            <w:pPr>
              <w:pStyle w:val="TableParagraph"/>
              <w:spacing w:before="0"/>
              <w:ind w:left="25" w:right="47"/>
              <w:jc w:val="center"/>
            </w:pPr>
            <w:r w:rsidRPr="009E4D68">
              <w:rPr>
                <w:spacing w:val="-5"/>
              </w:rPr>
              <w:t>1</w:t>
            </w:r>
            <w:r w:rsidR="00FD4EC7" w:rsidRPr="009E4D68">
              <w:rPr>
                <w:spacing w:val="-5"/>
              </w:rPr>
              <w:t>89</w:t>
            </w:r>
          </w:p>
        </w:tc>
        <w:tc>
          <w:tcPr>
            <w:tcW w:w="3428" w:type="dxa"/>
          </w:tcPr>
          <w:p w14:paraId="6389B0A2" w14:textId="77777777" w:rsidR="00975A67" w:rsidRPr="009E4D68" w:rsidRDefault="00975A67" w:rsidP="0024227C">
            <w:pPr>
              <w:pStyle w:val="TableParagraph"/>
              <w:spacing w:before="0" w:line="261" w:lineRule="auto"/>
              <w:ind w:left="84" w:right="871"/>
            </w:pPr>
            <w:r w:rsidRPr="009E4D68">
              <w:rPr>
                <w:spacing w:val="-2"/>
              </w:rPr>
              <w:t>Умбеталиева</w:t>
            </w:r>
            <w:r w:rsidRPr="009E4D68">
              <w:rPr>
                <w:spacing w:val="-13"/>
              </w:rPr>
              <w:t xml:space="preserve"> </w:t>
            </w:r>
            <w:r w:rsidRPr="009E4D68">
              <w:rPr>
                <w:spacing w:val="-2"/>
              </w:rPr>
              <w:t>Гульбакыт Мухамбеткалиевна</w:t>
            </w:r>
          </w:p>
        </w:tc>
        <w:tc>
          <w:tcPr>
            <w:tcW w:w="6429" w:type="dxa"/>
          </w:tcPr>
          <w:p w14:paraId="344A2080" w14:textId="77777777" w:rsidR="00975A67" w:rsidRPr="009E4D68" w:rsidRDefault="00975A67" w:rsidP="0024227C">
            <w:pPr>
              <w:pStyle w:val="TableParagraph"/>
              <w:spacing w:before="0" w:line="261" w:lineRule="auto"/>
              <w:ind w:left="84"/>
            </w:pPr>
            <w:r w:rsidRPr="009E4D68">
              <w:t>2024</w:t>
            </w:r>
            <w:r w:rsidRPr="009E4D68">
              <w:rPr>
                <w:spacing w:val="-15"/>
              </w:rPr>
              <w:t xml:space="preserve"> </w:t>
            </w:r>
            <w:r w:rsidRPr="009E4D68">
              <w:t>ж.,</w:t>
            </w:r>
            <w:r w:rsidRPr="009E4D68">
              <w:rPr>
                <w:spacing w:val="-15"/>
              </w:rPr>
              <w:t xml:space="preserve"> </w:t>
            </w:r>
            <w:r w:rsidRPr="009E4D68">
              <w:t>Өрлеу</w:t>
            </w:r>
            <w:r w:rsidRPr="009E4D68">
              <w:rPr>
                <w:spacing w:val="-15"/>
              </w:rPr>
              <w:t xml:space="preserve"> </w:t>
            </w:r>
            <w:r w:rsidRPr="009E4D68">
              <w:t>"SMART-оқыту:</w:t>
            </w:r>
            <w:r w:rsidRPr="009E4D68">
              <w:rPr>
                <w:spacing w:val="-15"/>
              </w:rPr>
              <w:t xml:space="preserve"> </w:t>
            </w:r>
            <w:r w:rsidRPr="009E4D68">
              <w:t>оқу</w:t>
            </w:r>
            <w:r w:rsidRPr="009E4D68">
              <w:rPr>
                <w:spacing w:val="-15"/>
              </w:rPr>
              <w:t xml:space="preserve"> </w:t>
            </w:r>
            <w:r w:rsidRPr="009E4D68">
              <w:t>процесін ұйымдастырудың негізгі қағидаттары"</w:t>
            </w:r>
          </w:p>
        </w:tc>
      </w:tr>
      <w:tr w:rsidR="00975A67" w:rsidRPr="009E4D68" w14:paraId="1FC68A47" w14:textId="77777777" w:rsidTr="00663CEF">
        <w:trPr>
          <w:trHeight w:val="264"/>
        </w:trPr>
        <w:tc>
          <w:tcPr>
            <w:tcW w:w="563" w:type="dxa"/>
          </w:tcPr>
          <w:p w14:paraId="5F669BC6"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0</w:t>
            </w:r>
          </w:p>
        </w:tc>
        <w:tc>
          <w:tcPr>
            <w:tcW w:w="3428" w:type="dxa"/>
          </w:tcPr>
          <w:p w14:paraId="7E72F1D6" w14:textId="77777777" w:rsidR="00975A67" w:rsidRPr="009E4D68" w:rsidRDefault="00975A67" w:rsidP="0024227C">
            <w:pPr>
              <w:pStyle w:val="TableParagraph"/>
              <w:spacing w:before="0" w:line="261" w:lineRule="auto"/>
              <w:ind w:left="84" w:right="1394"/>
            </w:pPr>
            <w:r w:rsidRPr="009E4D68">
              <w:rPr>
                <w:spacing w:val="-2"/>
              </w:rPr>
              <w:t>Умбетова</w:t>
            </w:r>
            <w:r w:rsidRPr="009E4D68">
              <w:rPr>
                <w:spacing w:val="-13"/>
              </w:rPr>
              <w:t xml:space="preserve"> </w:t>
            </w:r>
            <w:r w:rsidRPr="009E4D68">
              <w:rPr>
                <w:spacing w:val="-2"/>
              </w:rPr>
              <w:t>Айгерим Сагандыковна</w:t>
            </w:r>
          </w:p>
        </w:tc>
        <w:tc>
          <w:tcPr>
            <w:tcW w:w="6429" w:type="dxa"/>
          </w:tcPr>
          <w:p w14:paraId="1AB4A910" w14:textId="77777777" w:rsidR="00975A67" w:rsidRPr="009E4D68" w:rsidRDefault="00975A67" w:rsidP="0024227C">
            <w:pPr>
              <w:pStyle w:val="TableParagraph"/>
              <w:spacing w:before="0" w:line="261" w:lineRule="auto"/>
              <w:ind w:left="84"/>
            </w:pPr>
            <w:r w:rsidRPr="009E4D68">
              <w:t>2022 ж Өрлеу "10-11 сыныптар үшін оқу бағдарламасының</w:t>
            </w:r>
            <w:r w:rsidRPr="009E4D68">
              <w:rPr>
                <w:spacing w:val="-15"/>
              </w:rPr>
              <w:t xml:space="preserve"> </w:t>
            </w:r>
            <w:r w:rsidRPr="009E4D68">
              <w:t>күрделі</w:t>
            </w:r>
            <w:r w:rsidRPr="009E4D68">
              <w:rPr>
                <w:spacing w:val="-15"/>
              </w:rPr>
              <w:t xml:space="preserve"> </w:t>
            </w:r>
            <w:r w:rsidRPr="009E4D68">
              <w:t>тақырыптарын</w:t>
            </w:r>
            <w:r w:rsidRPr="009E4D68">
              <w:rPr>
                <w:spacing w:val="-15"/>
              </w:rPr>
              <w:t xml:space="preserve"> </w:t>
            </w:r>
            <w:r w:rsidRPr="009E4D68">
              <w:t>меңгеру аясында</w:t>
            </w:r>
            <w:r w:rsidRPr="009E4D68">
              <w:rPr>
                <w:spacing w:val="-4"/>
              </w:rPr>
              <w:t xml:space="preserve"> </w:t>
            </w:r>
            <w:r w:rsidRPr="009E4D68">
              <w:t>ағылшын</w:t>
            </w:r>
            <w:r w:rsidRPr="009E4D68">
              <w:rPr>
                <w:spacing w:val="-2"/>
              </w:rPr>
              <w:t xml:space="preserve"> </w:t>
            </w:r>
            <w:r w:rsidRPr="009E4D68">
              <w:t>тілі</w:t>
            </w:r>
            <w:r w:rsidRPr="009E4D68">
              <w:rPr>
                <w:spacing w:val="-1"/>
              </w:rPr>
              <w:t xml:space="preserve"> </w:t>
            </w:r>
            <w:r w:rsidRPr="009E4D68">
              <w:t>пəні</w:t>
            </w:r>
            <w:r w:rsidRPr="009E4D68">
              <w:rPr>
                <w:spacing w:val="-2"/>
              </w:rPr>
              <w:t xml:space="preserve"> </w:t>
            </w:r>
            <w:r w:rsidRPr="009E4D68">
              <w:t>мұғалімдерінің</w:t>
            </w:r>
            <w:r w:rsidRPr="009E4D68">
              <w:rPr>
                <w:spacing w:val="-1"/>
              </w:rPr>
              <w:t xml:space="preserve"> </w:t>
            </w:r>
            <w:r w:rsidRPr="009E4D68">
              <w:rPr>
                <w:spacing w:val="-2"/>
              </w:rPr>
              <w:t>пəндік</w:t>
            </w:r>
          </w:p>
        </w:tc>
      </w:tr>
      <w:tr w:rsidR="00975A67" w:rsidRPr="009E4D68" w14:paraId="70F7CA26" w14:textId="77777777" w:rsidTr="00FE4ACD">
        <w:trPr>
          <w:trHeight w:val="556"/>
        </w:trPr>
        <w:tc>
          <w:tcPr>
            <w:tcW w:w="563" w:type="dxa"/>
          </w:tcPr>
          <w:p w14:paraId="1EB399DD"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1</w:t>
            </w:r>
          </w:p>
        </w:tc>
        <w:tc>
          <w:tcPr>
            <w:tcW w:w="3428" w:type="dxa"/>
          </w:tcPr>
          <w:p w14:paraId="6B22857B" w14:textId="77777777" w:rsidR="00975A67" w:rsidRPr="009E4D68" w:rsidRDefault="00975A67" w:rsidP="0024227C">
            <w:pPr>
              <w:pStyle w:val="TableParagraph"/>
              <w:spacing w:before="0"/>
              <w:ind w:left="84"/>
            </w:pPr>
            <w:r w:rsidRPr="009E4D68">
              <w:rPr>
                <w:spacing w:val="-4"/>
              </w:rPr>
              <w:t>Умербаева</w:t>
            </w:r>
            <w:r w:rsidRPr="009E4D68">
              <w:t xml:space="preserve"> </w:t>
            </w:r>
            <w:r w:rsidRPr="009E4D68">
              <w:rPr>
                <w:spacing w:val="-4"/>
              </w:rPr>
              <w:t>Сауле</w:t>
            </w:r>
            <w:r w:rsidRPr="009E4D68">
              <w:rPr>
                <w:spacing w:val="1"/>
              </w:rPr>
              <w:t xml:space="preserve"> </w:t>
            </w:r>
            <w:r w:rsidRPr="009E4D68">
              <w:rPr>
                <w:spacing w:val="-4"/>
              </w:rPr>
              <w:t>Муратовна</w:t>
            </w:r>
          </w:p>
        </w:tc>
        <w:tc>
          <w:tcPr>
            <w:tcW w:w="6429" w:type="dxa"/>
          </w:tcPr>
          <w:p w14:paraId="2667A37D" w14:textId="77777777" w:rsidR="00975A67" w:rsidRPr="009E4D68" w:rsidRDefault="00975A67" w:rsidP="0024227C">
            <w:pPr>
              <w:pStyle w:val="TableParagraph"/>
              <w:spacing w:before="0" w:line="261" w:lineRule="auto"/>
              <w:ind w:left="84" w:right="977"/>
              <w:jc w:val="both"/>
            </w:pPr>
            <w:r w:rsidRPr="009E4D68">
              <w:t>2022</w:t>
            </w:r>
            <w:r w:rsidRPr="009E4D68">
              <w:rPr>
                <w:spacing w:val="-7"/>
              </w:rPr>
              <w:t xml:space="preserve"> </w:t>
            </w:r>
            <w:r w:rsidRPr="009E4D68">
              <w:t>эыл</w:t>
            </w:r>
            <w:r w:rsidRPr="009E4D68">
              <w:rPr>
                <w:spacing w:val="-8"/>
              </w:rPr>
              <w:t xml:space="preserve"> </w:t>
            </w:r>
            <w:r w:rsidRPr="009E4D68">
              <w:t>ПШО</w:t>
            </w:r>
            <w:r w:rsidRPr="009E4D68">
              <w:rPr>
                <w:spacing w:val="-7"/>
              </w:rPr>
              <w:t xml:space="preserve"> </w:t>
            </w:r>
            <w:r w:rsidRPr="009E4D68">
              <w:t>"ҚР</w:t>
            </w:r>
            <w:r w:rsidRPr="009E4D68">
              <w:rPr>
                <w:spacing w:val="-7"/>
              </w:rPr>
              <w:t xml:space="preserve"> </w:t>
            </w:r>
            <w:r w:rsidRPr="009E4D68">
              <w:t>орта</w:t>
            </w:r>
            <w:r w:rsidRPr="009E4D68">
              <w:rPr>
                <w:spacing w:val="-8"/>
              </w:rPr>
              <w:t xml:space="preserve"> </w:t>
            </w:r>
            <w:r w:rsidRPr="009E4D68">
              <w:t>білім</w:t>
            </w:r>
            <w:r w:rsidRPr="009E4D68">
              <w:rPr>
                <w:spacing w:val="-8"/>
              </w:rPr>
              <w:t xml:space="preserve"> </w:t>
            </w:r>
            <w:r w:rsidRPr="009E4D68">
              <w:t>мазмұнын</w:t>
            </w:r>
            <w:r w:rsidRPr="009E4D68">
              <w:rPr>
                <w:spacing w:val="-7"/>
              </w:rPr>
              <w:t xml:space="preserve"> </w:t>
            </w:r>
            <w:r w:rsidRPr="009E4D68">
              <w:t>жаңарту шеңберінде</w:t>
            </w:r>
            <w:r w:rsidRPr="009E4D68">
              <w:rPr>
                <w:spacing w:val="-3"/>
              </w:rPr>
              <w:t xml:space="preserve"> </w:t>
            </w:r>
            <w:r w:rsidRPr="009E4D68">
              <w:t>орыс</w:t>
            </w:r>
            <w:r w:rsidRPr="009E4D68">
              <w:rPr>
                <w:spacing w:val="-3"/>
              </w:rPr>
              <w:t xml:space="preserve"> </w:t>
            </w:r>
            <w:r w:rsidRPr="009E4D68">
              <w:t>тілінде</w:t>
            </w:r>
            <w:r w:rsidRPr="009E4D68">
              <w:rPr>
                <w:spacing w:val="-3"/>
              </w:rPr>
              <w:t xml:space="preserve"> </w:t>
            </w:r>
            <w:r w:rsidRPr="009E4D68">
              <w:t>оқытатын</w:t>
            </w:r>
            <w:r w:rsidRPr="009E4D68">
              <w:rPr>
                <w:spacing w:val="-3"/>
              </w:rPr>
              <w:t xml:space="preserve"> </w:t>
            </w:r>
            <w:r w:rsidRPr="009E4D68">
              <w:t>мектептердегі бастауыш сынып пəндері бойынша 120 сағат"</w:t>
            </w:r>
          </w:p>
        </w:tc>
      </w:tr>
      <w:tr w:rsidR="00975A67" w:rsidRPr="009E4D68" w14:paraId="58C7F444" w14:textId="77777777" w:rsidTr="00FE4ACD">
        <w:trPr>
          <w:trHeight w:val="749"/>
        </w:trPr>
        <w:tc>
          <w:tcPr>
            <w:tcW w:w="563" w:type="dxa"/>
          </w:tcPr>
          <w:p w14:paraId="6D13088A"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2</w:t>
            </w:r>
          </w:p>
        </w:tc>
        <w:tc>
          <w:tcPr>
            <w:tcW w:w="3428" w:type="dxa"/>
          </w:tcPr>
          <w:p w14:paraId="0E3B9657" w14:textId="77777777" w:rsidR="00975A67" w:rsidRPr="009E4D68" w:rsidRDefault="00975A67" w:rsidP="0024227C">
            <w:pPr>
              <w:pStyle w:val="TableParagraph"/>
              <w:spacing w:before="0" w:line="261" w:lineRule="auto"/>
              <w:ind w:left="84" w:right="1213"/>
            </w:pPr>
            <w:r w:rsidRPr="009E4D68">
              <w:rPr>
                <w:spacing w:val="-4"/>
              </w:rPr>
              <w:t>Умирбекова</w:t>
            </w:r>
            <w:r w:rsidRPr="009E4D68">
              <w:rPr>
                <w:spacing w:val="-13"/>
              </w:rPr>
              <w:t xml:space="preserve"> </w:t>
            </w:r>
            <w:r w:rsidRPr="009E4D68">
              <w:rPr>
                <w:spacing w:val="-4"/>
              </w:rPr>
              <w:t xml:space="preserve">Гульсум </w:t>
            </w:r>
            <w:r w:rsidRPr="009E4D68">
              <w:rPr>
                <w:spacing w:val="-2"/>
              </w:rPr>
              <w:t>Ануарбековна</w:t>
            </w:r>
          </w:p>
        </w:tc>
        <w:tc>
          <w:tcPr>
            <w:tcW w:w="6429" w:type="dxa"/>
          </w:tcPr>
          <w:p w14:paraId="1F0332FE" w14:textId="77777777" w:rsidR="00975A67" w:rsidRPr="009E4D68" w:rsidRDefault="00975A67" w:rsidP="0024227C">
            <w:pPr>
              <w:pStyle w:val="TableParagraph"/>
              <w:spacing w:before="0" w:line="261" w:lineRule="auto"/>
              <w:ind w:left="84"/>
            </w:pPr>
            <w:r w:rsidRPr="009E4D68">
              <w:t>«Развитие</w:t>
            </w:r>
            <w:r w:rsidRPr="009E4D68">
              <w:rPr>
                <w:spacing w:val="-14"/>
              </w:rPr>
              <w:t xml:space="preserve"> </w:t>
            </w:r>
            <w:r w:rsidRPr="009E4D68">
              <w:t>предметных</w:t>
            </w:r>
            <w:r w:rsidRPr="009E4D68">
              <w:rPr>
                <w:spacing w:val="-14"/>
              </w:rPr>
              <w:t xml:space="preserve"> </w:t>
            </w:r>
            <w:r w:rsidRPr="009E4D68">
              <w:t>компетенций</w:t>
            </w:r>
            <w:r w:rsidRPr="009E4D68">
              <w:rPr>
                <w:spacing w:val="-15"/>
              </w:rPr>
              <w:t xml:space="preserve"> </w:t>
            </w:r>
            <w:r w:rsidRPr="009E4D68">
              <w:t>по</w:t>
            </w:r>
            <w:r w:rsidRPr="009E4D68">
              <w:rPr>
                <w:spacing w:val="-15"/>
              </w:rPr>
              <w:t xml:space="preserve"> </w:t>
            </w:r>
            <w:r w:rsidRPr="009E4D68">
              <w:t>предметам Математика, Русский язык и литературное чтение учителей начальных классов (1-4 классы)»</w:t>
            </w:r>
            <w:r w:rsidR="009E4D68" w:rsidRPr="009E4D68">
              <w:t xml:space="preserve"> </w:t>
            </w:r>
            <w:r w:rsidRPr="009E4D68">
              <w:t>14.08-25.08.2023г.</w:t>
            </w:r>
            <w:r w:rsidRPr="009E4D68">
              <w:rPr>
                <w:spacing w:val="-11"/>
              </w:rPr>
              <w:t xml:space="preserve"> </w:t>
            </w:r>
            <w:r w:rsidRPr="009E4D68">
              <w:t>80</w:t>
            </w:r>
            <w:r w:rsidRPr="009E4D68">
              <w:rPr>
                <w:spacing w:val="-10"/>
              </w:rPr>
              <w:t xml:space="preserve"> </w:t>
            </w:r>
            <w:r w:rsidRPr="009E4D68">
              <w:t>часов</w:t>
            </w:r>
            <w:r w:rsidRPr="009E4D68">
              <w:rPr>
                <w:spacing w:val="-10"/>
              </w:rPr>
              <w:t xml:space="preserve"> </w:t>
            </w:r>
            <w:r w:rsidRPr="009E4D68">
              <w:rPr>
                <w:spacing w:val="-2"/>
              </w:rPr>
              <w:t>№0738914</w:t>
            </w:r>
          </w:p>
        </w:tc>
      </w:tr>
      <w:tr w:rsidR="00975A67" w:rsidRPr="009E4D68" w14:paraId="64DED98C" w14:textId="77777777" w:rsidTr="009E4D68">
        <w:trPr>
          <w:trHeight w:val="509"/>
        </w:trPr>
        <w:tc>
          <w:tcPr>
            <w:tcW w:w="563" w:type="dxa"/>
          </w:tcPr>
          <w:p w14:paraId="09F2C52D"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3</w:t>
            </w:r>
          </w:p>
        </w:tc>
        <w:tc>
          <w:tcPr>
            <w:tcW w:w="3428" w:type="dxa"/>
          </w:tcPr>
          <w:p w14:paraId="4182F51D" w14:textId="77777777" w:rsidR="00975A67" w:rsidRPr="009E4D68" w:rsidRDefault="00975A67" w:rsidP="0024227C">
            <w:pPr>
              <w:pStyle w:val="TableParagraph"/>
              <w:spacing w:before="0"/>
              <w:ind w:left="84"/>
            </w:pPr>
            <w:r w:rsidRPr="009E4D68">
              <w:t>Утебаева</w:t>
            </w:r>
            <w:r w:rsidRPr="009E4D68">
              <w:rPr>
                <w:spacing w:val="-15"/>
              </w:rPr>
              <w:t xml:space="preserve"> </w:t>
            </w:r>
            <w:r w:rsidRPr="009E4D68">
              <w:t>Умирсая</w:t>
            </w:r>
            <w:r w:rsidRPr="009E4D68">
              <w:rPr>
                <w:spacing w:val="-15"/>
              </w:rPr>
              <w:t xml:space="preserve"> </w:t>
            </w:r>
            <w:r w:rsidRPr="009E4D68">
              <w:rPr>
                <w:spacing w:val="-2"/>
              </w:rPr>
              <w:t>Ермековна</w:t>
            </w:r>
          </w:p>
        </w:tc>
        <w:tc>
          <w:tcPr>
            <w:tcW w:w="6429" w:type="dxa"/>
          </w:tcPr>
          <w:p w14:paraId="580221FD" w14:textId="77777777" w:rsidR="00975A67" w:rsidRPr="009E4D68" w:rsidRDefault="00975A67" w:rsidP="0024227C">
            <w:pPr>
              <w:pStyle w:val="TableParagraph"/>
              <w:spacing w:before="0" w:line="261" w:lineRule="auto"/>
              <w:ind w:left="84"/>
            </w:pPr>
            <w:r w:rsidRPr="009E4D68">
              <w:t>2022</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"Развитие</w:t>
            </w:r>
            <w:r w:rsidRPr="009E4D68">
              <w:rPr>
                <w:spacing w:val="-11"/>
              </w:rPr>
              <w:t xml:space="preserve"> </w:t>
            </w:r>
            <w:r w:rsidRPr="009E4D68">
              <w:t>профессиональных</w:t>
            </w:r>
            <w:r w:rsidRPr="009E4D68">
              <w:rPr>
                <w:spacing w:val="-11"/>
              </w:rPr>
              <w:t xml:space="preserve"> </w:t>
            </w:r>
            <w:r w:rsidRPr="009E4D68">
              <w:t>компетенций учителя русского языка и литературы"</w:t>
            </w:r>
          </w:p>
        </w:tc>
      </w:tr>
      <w:tr w:rsidR="00975A67" w:rsidRPr="009E4D68" w14:paraId="23B36296" w14:textId="77777777" w:rsidTr="00663CEF">
        <w:trPr>
          <w:trHeight w:val="273"/>
        </w:trPr>
        <w:tc>
          <w:tcPr>
            <w:tcW w:w="563" w:type="dxa"/>
          </w:tcPr>
          <w:p w14:paraId="544CCC9D"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4</w:t>
            </w:r>
          </w:p>
        </w:tc>
        <w:tc>
          <w:tcPr>
            <w:tcW w:w="3428" w:type="dxa"/>
          </w:tcPr>
          <w:p w14:paraId="21528D6F" w14:textId="77777777" w:rsidR="00975A67" w:rsidRPr="009E4D68" w:rsidRDefault="00975A67" w:rsidP="0024227C">
            <w:pPr>
              <w:pStyle w:val="TableParagraph"/>
              <w:spacing w:before="0" w:line="261" w:lineRule="auto"/>
              <w:ind w:left="84" w:right="1047"/>
            </w:pPr>
            <w:r w:rsidRPr="009E4D68">
              <w:rPr>
                <w:spacing w:val="-2"/>
              </w:rPr>
              <w:t>Хамитова</w:t>
            </w:r>
            <w:r w:rsidRPr="009E4D68">
              <w:rPr>
                <w:spacing w:val="-13"/>
              </w:rPr>
              <w:t xml:space="preserve"> </w:t>
            </w:r>
            <w:r w:rsidRPr="009E4D68">
              <w:rPr>
                <w:spacing w:val="-2"/>
              </w:rPr>
              <w:t>Айгерим Тауасаровна</w:t>
            </w:r>
          </w:p>
        </w:tc>
        <w:tc>
          <w:tcPr>
            <w:tcW w:w="6429" w:type="dxa"/>
          </w:tcPr>
          <w:p w14:paraId="7708B276" w14:textId="77777777" w:rsidR="00975A67" w:rsidRPr="009E4D68" w:rsidRDefault="00975A67" w:rsidP="0024227C">
            <w:pPr>
              <w:pStyle w:val="TableParagraph"/>
              <w:spacing w:before="0" w:line="261" w:lineRule="auto"/>
              <w:ind w:left="84" w:right="100"/>
            </w:pPr>
            <w:r w:rsidRPr="009E4D68">
              <w:t>«Мектеп басшыларының кадрлық резерві: əлеуеті жəне даму стратегиялары» курс №043042. «Назарбаев зияткерлік</w:t>
            </w:r>
            <w:r w:rsidRPr="009E4D68">
              <w:rPr>
                <w:spacing w:val="-10"/>
              </w:rPr>
              <w:t xml:space="preserve"> </w:t>
            </w:r>
            <w:r w:rsidRPr="009E4D68">
              <w:t>мектептері»</w:t>
            </w:r>
            <w:r w:rsidRPr="009E4D68">
              <w:rPr>
                <w:spacing w:val="-9"/>
              </w:rPr>
              <w:t xml:space="preserve"> </w:t>
            </w:r>
            <w:r w:rsidRPr="009E4D68">
              <w:t>ДББҰ</w:t>
            </w:r>
            <w:r w:rsidRPr="009E4D68">
              <w:rPr>
                <w:spacing w:val="-9"/>
              </w:rPr>
              <w:t xml:space="preserve"> </w:t>
            </w:r>
            <w:r w:rsidRPr="009E4D68">
              <w:t>ПШО</w:t>
            </w:r>
            <w:r w:rsidRPr="009E4D68">
              <w:rPr>
                <w:spacing w:val="-9"/>
              </w:rPr>
              <w:t xml:space="preserve"> </w:t>
            </w:r>
            <w:r w:rsidRPr="009E4D68">
              <w:t>03.07</w:t>
            </w:r>
            <w:r w:rsidRPr="009E4D68">
              <w:rPr>
                <w:spacing w:val="-9"/>
              </w:rPr>
              <w:t xml:space="preserve"> </w:t>
            </w:r>
            <w:r w:rsidRPr="009E4D68">
              <w:t>–</w:t>
            </w:r>
            <w:r w:rsidRPr="009E4D68">
              <w:rPr>
                <w:spacing w:val="-9"/>
              </w:rPr>
              <w:t xml:space="preserve"> </w:t>
            </w:r>
            <w:r w:rsidRPr="009E4D68">
              <w:t>29.12.2023ж.</w:t>
            </w:r>
          </w:p>
        </w:tc>
      </w:tr>
      <w:tr w:rsidR="00975A67" w:rsidRPr="009E4D68" w14:paraId="1A39BCAA" w14:textId="77777777" w:rsidTr="00663CEF">
        <w:trPr>
          <w:trHeight w:val="703"/>
        </w:trPr>
        <w:tc>
          <w:tcPr>
            <w:tcW w:w="563" w:type="dxa"/>
          </w:tcPr>
          <w:p w14:paraId="33D9E8F0"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5</w:t>
            </w:r>
          </w:p>
        </w:tc>
        <w:tc>
          <w:tcPr>
            <w:tcW w:w="3428" w:type="dxa"/>
          </w:tcPr>
          <w:p w14:paraId="49CA0DDD" w14:textId="77777777" w:rsidR="00975A67" w:rsidRPr="009E4D68" w:rsidRDefault="00975A67" w:rsidP="0024227C">
            <w:pPr>
              <w:pStyle w:val="TableParagraph"/>
              <w:spacing w:before="0"/>
              <w:ind w:left="84"/>
            </w:pPr>
            <w:r w:rsidRPr="009E4D68">
              <w:t>Хасенова</w:t>
            </w:r>
            <w:r w:rsidRPr="009E4D68">
              <w:rPr>
                <w:spacing w:val="-14"/>
              </w:rPr>
              <w:t xml:space="preserve"> </w:t>
            </w:r>
            <w:r w:rsidRPr="009E4D68">
              <w:t>Гульжан</w:t>
            </w:r>
            <w:r w:rsidRPr="009E4D68">
              <w:rPr>
                <w:spacing w:val="-14"/>
              </w:rPr>
              <w:t xml:space="preserve"> </w:t>
            </w:r>
            <w:r w:rsidRPr="009E4D68">
              <w:rPr>
                <w:spacing w:val="-2"/>
              </w:rPr>
              <w:t>Мадиевна</w:t>
            </w:r>
          </w:p>
        </w:tc>
        <w:tc>
          <w:tcPr>
            <w:tcW w:w="6429" w:type="dxa"/>
          </w:tcPr>
          <w:p w14:paraId="6782A67B" w14:textId="77777777" w:rsidR="00975A67" w:rsidRPr="009E4D68" w:rsidRDefault="00975A67" w:rsidP="0024227C">
            <w:pPr>
              <w:pStyle w:val="TableParagraph"/>
              <w:spacing w:before="0" w:line="261" w:lineRule="auto"/>
              <w:ind w:left="84"/>
            </w:pPr>
            <w:r w:rsidRPr="009E4D68">
              <w:t>2024 ж. ПШО "Қазақ тілінде оқытатын мектептердегі ""Қазақ</w:t>
            </w:r>
            <w:r w:rsidRPr="009E4D68">
              <w:rPr>
                <w:spacing w:val="-7"/>
              </w:rPr>
              <w:t xml:space="preserve"> </w:t>
            </w:r>
            <w:r w:rsidRPr="009E4D68">
              <w:t>тілі"</w:t>
            </w:r>
            <w:r w:rsidRPr="009E4D68">
              <w:rPr>
                <w:spacing w:val="-6"/>
              </w:rPr>
              <w:t xml:space="preserve"> </w:t>
            </w:r>
            <w:r w:rsidRPr="009E4D68">
              <w:t>мен</w:t>
            </w:r>
            <w:r w:rsidRPr="009E4D68">
              <w:rPr>
                <w:spacing w:val="-6"/>
              </w:rPr>
              <w:t xml:space="preserve"> </w:t>
            </w:r>
            <w:r w:rsidRPr="009E4D68">
              <w:t>"Қазақ</w:t>
            </w:r>
            <w:r w:rsidRPr="009E4D68">
              <w:rPr>
                <w:spacing w:val="-6"/>
              </w:rPr>
              <w:t xml:space="preserve"> </w:t>
            </w:r>
            <w:r w:rsidRPr="009E4D68">
              <w:t>əдебиеті"</w:t>
            </w:r>
            <w:r w:rsidRPr="009E4D68">
              <w:rPr>
                <w:spacing w:val="-6"/>
              </w:rPr>
              <w:t xml:space="preserve"> </w:t>
            </w:r>
            <w:r w:rsidRPr="009E4D68">
              <w:t>пəндері</w:t>
            </w:r>
            <w:r w:rsidRPr="009E4D68">
              <w:rPr>
                <w:spacing w:val="-7"/>
              </w:rPr>
              <w:t xml:space="preserve"> </w:t>
            </w:r>
            <w:r w:rsidRPr="009E4D68">
              <w:t>мұғалімдерінің пəндік құзыреттерін дамыту</w:t>
            </w:r>
          </w:p>
        </w:tc>
      </w:tr>
      <w:tr w:rsidR="00975A67" w:rsidRPr="009E4D68" w14:paraId="067452EB" w14:textId="77777777" w:rsidTr="009E4D68">
        <w:trPr>
          <w:trHeight w:val="607"/>
        </w:trPr>
        <w:tc>
          <w:tcPr>
            <w:tcW w:w="563" w:type="dxa"/>
          </w:tcPr>
          <w:p w14:paraId="34078287" w14:textId="77777777" w:rsidR="00975A67" w:rsidRPr="009E4D68" w:rsidRDefault="00975A67" w:rsidP="0024227C">
            <w:pPr>
              <w:pStyle w:val="TableParagraph"/>
              <w:spacing w:before="0"/>
              <w:ind w:left="25" w:right="47"/>
              <w:jc w:val="center"/>
            </w:pPr>
            <w:r w:rsidRPr="009E4D68">
              <w:rPr>
                <w:spacing w:val="-5"/>
              </w:rPr>
              <w:lastRenderedPageBreak/>
              <w:t>19</w:t>
            </w:r>
            <w:r w:rsidR="00FD4EC7" w:rsidRPr="009E4D68">
              <w:rPr>
                <w:spacing w:val="-5"/>
              </w:rPr>
              <w:t>6</w:t>
            </w:r>
          </w:p>
        </w:tc>
        <w:tc>
          <w:tcPr>
            <w:tcW w:w="3428" w:type="dxa"/>
          </w:tcPr>
          <w:p w14:paraId="1F27346F" w14:textId="77777777" w:rsidR="00975A67" w:rsidRPr="009E4D68" w:rsidRDefault="00975A67" w:rsidP="0024227C">
            <w:pPr>
              <w:pStyle w:val="TableParagraph"/>
              <w:spacing w:before="0"/>
              <w:ind w:left="84"/>
            </w:pPr>
            <w:r w:rsidRPr="009E4D68">
              <w:t>Хатамова</w:t>
            </w:r>
            <w:r w:rsidRPr="009E4D68">
              <w:rPr>
                <w:spacing w:val="-5"/>
              </w:rPr>
              <w:t xml:space="preserve"> </w:t>
            </w:r>
            <w:r w:rsidRPr="009E4D68">
              <w:t>Балнур</w:t>
            </w:r>
            <w:r w:rsidRPr="009E4D68">
              <w:rPr>
                <w:spacing w:val="-5"/>
              </w:rPr>
              <w:t xml:space="preserve"> </w:t>
            </w:r>
            <w:r w:rsidRPr="009E4D68">
              <w:rPr>
                <w:spacing w:val="-2"/>
              </w:rPr>
              <w:t>Ирисбековна</w:t>
            </w:r>
          </w:p>
        </w:tc>
        <w:tc>
          <w:tcPr>
            <w:tcW w:w="6429" w:type="dxa"/>
          </w:tcPr>
          <w:p w14:paraId="3E13536D" w14:textId="77777777" w:rsidR="00975A67" w:rsidRPr="009E4D68" w:rsidRDefault="00975A67" w:rsidP="0024227C">
            <w:pPr>
              <w:pStyle w:val="TableParagraph"/>
              <w:spacing w:before="0" w:line="261" w:lineRule="auto"/>
              <w:ind w:left="84"/>
            </w:pPr>
            <w:r w:rsidRPr="009E4D68">
              <w:t>2022</w:t>
            </w:r>
            <w:r w:rsidRPr="009E4D68">
              <w:rPr>
                <w:spacing w:val="-6"/>
              </w:rPr>
              <w:t xml:space="preserve"> </w:t>
            </w:r>
            <w:r w:rsidRPr="009E4D68">
              <w:t>ж</w:t>
            </w:r>
            <w:r w:rsidRPr="009E4D68">
              <w:rPr>
                <w:spacing w:val="-6"/>
              </w:rPr>
              <w:t xml:space="preserve"> </w:t>
            </w:r>
            <w:r w:rsidRPr="009E4D68">
              <w:t>Өрлеу</w:t>
            </w:r>
            <w:r w:rsidRPr="009E4D68">
              <w:rPr>
                <w:spacing w:val="-7"/>
              </w:rPr>
              <w:t xml:space="preserve"> </w:t>
            </w:r>
            <w:r w:rsidRPr="009E4D68">
              <w:t>"Ағылшын</w:t>
            </w:r>
            <w:r w:rsidRPr="009E4D68">
              <w:rPr>
                <w:spacing w:val="-7"/>
              </w:rPr>
              <w:t xml:space="preserve"> </w:t>
            </w:r>
            <w:r w:rsidRPr="009E4D68">
              <w:t>тілі</w:t>
            </w:r>
            <w:r w:rsidRPr="009E4D68">
              <w:rPr>
                <w:spacing w:val="-7"/>
              </w:rPr>
              <w:t xml:space="preserve"> </w:t>
            </w:r>
            <w:r w:rsidRPr="009E4D68">
              <w:t>пəні</w:t>
            </w:r>
            <w:r w:rsidRPr="009E4D68">
              <w:rPr>
                <w:spacing w:val="-7"/>
              </w:rPr>
              <w:t xml:space="preserve"> </w:t>
            </w:r>
            <w:r w:rsidRPr="009E4D68">
              <w:t>мұғалімдерінің</w:t>
            </w:r>
            <w:r w:rsidRPr="009E4D68">
              <w:rPr>
                <w:spacing w:val="-7"/>
              </w:rPr>
              <w:t xml:space="preserve"> </w:t>
            </w:r>
            <w:r w:rsidRPr="009E4D68">
              <w:t>кəсіби құзыреттілігін дамыту"</w:t>
            </w:r>
          </w:p>
        </w:tc>
      </w:tr>
      <w:tr w:rsidR="00975A67" w:rsidRPr="009E4D68" w14:paraId="028E65CC" w14:textId="77777777" w:rsidTr="009E4D68">
        <w:trPr>
          <w:trHeight w:val="547"/>
        </w:trPr>
        <w:tc>
          <w:tcPr>
            <w:tcW w:w="563" w:type="dxa"/>
          </w:tcPr>
          <w:p w14:paraId="379DBE70" w14:textId="77777777" w:rsidR="00975A67" w:rsidRPr="009E4D68" w:rsidRDefault="00975A67" w:rsidP="0024227C">
            <w:pPr>
              <w:pStyle w:val="TableParagraph"/>
              <w:spacing w:before="0"/>
              <w:ind w:left="25" w:right="47"/>
              <w:jc w:val="center"/>
            </w:pPr>
            <w:r w:rsidRPr="009E4D68">
              <w:rPr>
                <w:spacing w:val="-5"/>
              </w:rPr>
              <w:t>19</w:t>
            </w:r>
            <w:r w:rsidR="00FD4EC7" w:rsidRPr="009E4D68">
              <w:rPr>
                <w:spacing w:val="-5"/>
              </w:rPr>
              <w:t>7</w:t>
            </w:r>
          </w:p>
        </w:tc>
        <w:tc>
          <w:tcPr>
            <w:tcW w:w="3428" w:type="dxa"/>
          </w:tcPr>
          <w:p w14:paraId="399FA9F3" w14:textId="77777777" w:rsidR="00975A67" w:rsidRPr="009E4D68" w:rsidRDefault="00975A67" w:rsidP="0024227C">
            <w:pPr>
              <w:pStyle w:val="TableParagraph"/>
              <w:spacing w:before="0"/>
              <w:ind w:left="84"/>
            </w:pPr>
            <w:r w:rsidRPr="009E4D68">
              <w:rPr>
                <w:spacing w:val="-4"/>
              </w:rPr>
              <w:t>Хурмет</w:t>
            </w:r>
            <w:r w:rsidRPr="009E4D68">
              <w:rPr>
                <w:spacing w:val="-3"/>
              </w:rPr>
              <w:t xml:space="preserve"> </w:t>
            </w:r>
            <w:r w:rsidRPr="009E4D68">
              <w:rPr>
                <w:spacing w:val="-2"/>
              </w:rPr>
              <w:t>Жанатбек</w:t>
            </w:r>
          </w:p>
        </w:tc>
        <w:tc>
          <w:tcPr>
            <w:tcW w:w="6429" w:type="dxa"/>
          </w:tcPr>
          <w:p w14:paraId="3D47B242" w14:textId="77777777" w:rsidR="00975A67" w:rsidRPr="009E4D68" w:rsidRDefault="00975A67" w:rsidP="0024227C">
            <w:pPr>
              <w:pStyle w:val="TableParagraph"/>
              <w:spacing w:before="0" w:line="261" w:lineRule="auto"/>
              <w:ind w:left="84"/>
            </w:pPr>
            <w:r w:rsidRPr="009E4D68">
              <w:t>2022ж</w:t>
            </w:r>
            <w:r w:rsidRPr="009E4D68">
              <w:rPr>
                <w:spacing w:val="-15"/>
              </w:rPr>
              <w:t xml:space="preserve"> </w:t>
            </w:r>
            <w:r w:rsidRPr="009E4D68">
              <w:t>Өрлеу</w:t>
            </w:r>
            <w:r w:rsidRPr="009E4D68">
              <w:rPr>
                <w:spacing w:val="-15"/>
              </w:rPr>
              <w:t xml:space="preserve"> </w:t>
            </w:r>
            <w:r w:rsidRPr="009E4D68">
              <w:t>"Математика</w:t>
            </w:r>
            <w:r w:rsidRPr="009E4D68">
              <w:rPr>
                <w:spacing w:val="-15"/>
              </w:rPr>
              <w:t xml:space="preserve"> </w:t>
            </w:r>
            <w:r w:rsidRPr="009E4D68">
              <w:t>мұғалімінің</w:t>
            </w:r>
            <w:r w:rsidRPr="009E4D68">
              <w:rPr>
                <w:spacing w:val="-15"/>
              </w:rPr>
              <w:t xml:space="preserve"> </w:t>
            </w:r>
            <w:r w:rsidRPr="009E4D68">
              <w:t>кəсіби құзреттіліктерін дамыту"</w:t>
            </w:r>
          </w:p>
        </w:tc>
      </w:tr>
      <w:tr w:rsidR="00975A67" w:rsidRPr="009E4D68" w14:paraId="4D77E8A9" w14:textId="77777777" w:rsidTr="00663CEF">
        <w:trPr>
          <w:trHeight w:val="569"/>
        </w:trPr>
        <w:tc>
          <w:tcPr>
            <w:tcW w:w="563" w:type="dxa"/>
          </w:tcPr>
          <w:p w14:paraId="2BE3F217" w14:textId="77777777" w:rsidR="00975A67" w:rsidRPr="009E4D68" w:rsidRDefault="00FD4EC7" w:rsidP="0024227C">
            <w:pPr>
              <w:pStyle w:val="TableParagraph"/>
              <w:spacing w:before="0"/>
              <w:ind w:left="25" w:right="47"/>
              <w:jc w:val="center"/>
            </w:pPr>
            <w:r w:rsidRPr="009E4D68">
              <w:rPr>
                <w:spacing w:val="-5"/>
              </w:rPr>
              <w:t>198</w:t>
            </w:r>
          </w:p>
        </w:tc>
        <w:tc>
          <w:tcPr>
            <w:tcW w:w="3428" w:type="dxa"/>
          </w:tcPr>
          <w:p w14:paraId="62CB31ED" w14:textId="77777777" w:rsidR="00975A67" w:rsidRPr="009E4D68" w:rsidRDefault="00975A67" w:rsidP="0024227C">
            <w:pPr>
              <w:pStyle w:val="TableParagraph"/>
              <w:spacing w:before="0" w:line="261" w:lineRule="auto"/>
              <w:ind w:left="84" w:right="1047"/>
            </w:pPr>
            <w:r w:rsidRPr="009E4D68">
              <w:rPr>
                <w:spacing w:val="-2"/>
              </w:rPr>
              <w:t>Шаймуратова</w:t>
            </w:r>
            <w:r w:rsidRPr="009E4D68">
              <w:rPr>
                <w:spacing w:val="-13"/>
              </w:rPr>
              <w:t xml:space="preserve"> </w:t>
            </w:r>
            <w:r w:rsidRPr="009E4D68">
              <w:rPr>
                <w:spacing w:val="-2"/>
              </w:rPr>
              <w:t>Жазира Рашатовна</w:t>
            </w:r>
          </w:p>
        </w:tc>
        <w:tc>
          <w:tcPr>
            <w:tcW w:w="6429" w:type="dxa"/>
          </w:tcPr>
          <w:p w14:paraId="28472C36" w14:textId="77777777" w:rsidR="00975A67" w:rsidRPr="009E4D68" w:rsidRDefault="00975A67" w:rsidP="0024227C">
            <w:pPr>
              <w:pStyle w:val="TableParagraph"/>
              <w:spacing w:before="0" w:line="261" w:lineRule="auto"/>
              <w:ind w:left="84"/>
            </w:pPr>
            <w:r w:rsidRPr="009E4D68">
              <w:t>2023</w:t>
            </w:r>
            <w:r w:rsidRPr="009E4D68">
              <w:rPr>
                <w:spacing w:val="-9"/>
              </w:rPr>
              <w:t xml:space="preserve"> </w:t>
            </w:r>
            <w:r w:rsidRPr="009E4D68">
              <w:t>ж</w:t>
            </w:r>
            <w:r w:rsidRPr="009E4D68">
              <w:rPr>
                <w:spacing w:val="-9"/>
              </w:rPr>
              <w:t xml:space="preserve"> </w:t>
            </w:r>
            <w:r w:rsidRPr="009E4D68">
              <w:t>Өрлеу</w:t>
            </w:r>
            <w:r w:rsidRPr="009E4D68">
              <w:rPr>
                <w:spacing w:val="-10"/>
              </w:rPr>
              <w:t xml:space="preserve"> </w:t>
            </w:r>
            <w:r w:rsidRPr="009E4D68">
              <w:t>"5-9</w:t>
            </w:r>
            <w:r w:rsidRPr="009E4D68">
              <w:rPr>
                <w:spacing w:val="-9"/>
              </w:rPr>
              <w:t xml:space="preserve"> </w:t>
            </w:r>
            <w:r w:rsidRPr="009E4D68">
              <w:t>сынып</w:t>
            </w:r>
            <w:r w:rsidRPr="009E4D68">
              <w:rPr>
                <w:spacing w:val="-9"/>
              </w:rPr>
              <w:t xml:space="preserve"> </w:t>
            </w:r>
            <w:r w:rsidRPr="009E4D68">
              <w:t>математика</w:t>
            </w:r>
            <w:r w:rsidRPr="009E4D68">
              <w:rPr>
                <w:spacing w:val="-10"/>
              </w:rPr>
              <w:t xml:space="preserve"> </w:t>
            </w:r>
            <w:r w:rsidRPr="009E4D68">
              <w:t>пəні</w:t>
            </w:r>
            <w:r w:rsidRPr="009E4D68">
              <w:rPr>
                <w:spacing w:val="-10"/>
              </w:rPr>
              <w:t xml:space="preserve"> </w:t>
            </w:r>
            <w:r w:rsidRPr="009E4D68">
              <w:t>мұғалімдерінің пəндік құзыреттіліктерін дамыту"</w:t>
            </w:r>
          </w:p>
        </w:tc>
      </w:tr>
      <w:tr w:rsidR="00975A67" w:rsidRPr="009E4D68" w14:paraId="58B1669A" w14:textId="77777777" w:rsidTr="00975A67">
        <w:trPr>
          <w:trHeight w:val="242"/>
        </w:trPr>
        <w:tc>
          <w:tcPr>
            <w:tcW w:w="563" w:type="dxa"/>
          </w:tcPr>
          <w:p w14:paraId="0C257B75" w14:textId="77777777" w:rsidR="00975A67" w:rsidRPr="009E4D68" w:rsidRDefault="00FD4EC7" w:rsidP="0024227C">
            <w:pPr>
              <w:pStyle w:val="TableParagraph"/>
              <w:spacing w:before="0"/>
              <w:ind w:left="25" w:right="47"/>
              <w:jc w:val="center"/>
            </w:pPr>
            <w:r w:rsidRPr="009E4D68">
              <w:rPr>
                <w:spacing w:val="-5"/>
              </w:rPr>
              <w:t>199</w:t>
            </w:r>
          </w:p>
        </w:tc>
        <w:tc>
          <w:tcPr>
            <w:tcW w:w="3428" w:type="dxa"/>
          </w:tcPr>
          <w:p w14:paraId="14FDE5BD" w14:textId="77777777" w:rsidR="00975A67" w:rsidRPr="009E4D68" w:rsidRDefault="00975A67" w:rsidP="0024227C">
            <w:pPr>
              <w:pStyle w:val="TableParagraph"/>
              <w:spacing w:before="0"/>
              <w:ind w:left="84"/>
            </w:pPr>
            <w:r w:rsidRPr="009E4D68">
              <w:t>Шарипова</w:t>
            </w:r>
            <w:r w:rsidRPr="009E4D68">
              <w:rPr>
                <w:spacing w:val="-7"/>
              </w:rPr>
              <w:t xml:space="preserve"> </w:t>
            </w:r>
            <w:r w:rsidRPr="009E4D68">
              <w:rPr>
                <w:spacing w:val="-2"/>
              </w:rPr>
              <w:t>Гульбану</w:t>
            </w:r>
          </w:p>
        </w:tc>
        <w:tc>
          <w:tcPr>
            <w:tcW w:w="6429" w:type="dxa"/>
          </w:tcPr>
          <w:p w14:paraId="6B6339E8" w14:textId="77777777" w:rsidR="00975A67" w:rsidRPr="009E4D68" w:rsidRDefault="00975A67" w:rsidP="0024227C">
            <w:pPr>
              <w:pStyle w:val="TableParagraph"/>
              <w:spacing w:before="0" w:line="261" w:lineRule="auto"/>
              <w:ind w:left="84"/>
            </w:pPr>
            <w:r w:rsidRPr="009E4D68">
              <w:t>2024</w:t>
            </w:r>
            <w:r w:rsidRPr="009E4D68">
              <w:rPr>
                <w:spacing w:val="-11"/>
              </w:rPr>
              <w:t xml:space="preserve"> </w:t>
            </w:r>
            <w:r w:rsidRPr="009E4D68">
              <w:t>ж.,</w:t>
            </w:r>
            <w:r w:rsidRPr="009E4D68">
              <w:rPr>
                <w:spacing w:val="-11"/>
              </w:rPr>
              <w:t xml:space="preserve"> </w:t>
            </w:r>
            <w:r w:rsidRPr="009E4D68">
              <w:t>Өрлеу</w:t>
            </w:r>
            <w:r w:rsidRPr="009E4D68">
              <w:rPr>
                <w:spacing w:val="-12"/>
              </w:rPr>
              <w:t xml:space="preserve"> </w:t>
            </w:r>
            <w:r w:rsidRPr="009E4D68">
              <w:t>"Химияны</w:t>
            </w:r>
            <w:r w:rsidRPr="009E4D68">
              <w:rPr>
                <w:spacing w:val="-11"/>
              </w:rPr>
              <w:t xml:space="preserve"> </w:t>
            </w:r>
            <w:r w:rsidRPr="009E4D68">
              <w:t>оқытудағы</w:t>
            </w:r>
            <w:r w:rsidRPr="009E4D68">
              <w:rPr>
                <w:spacing w:val="-12"/>
              </w:rPr>
              <w:t xml:space="preserve"> </w:t>
            </w:r>
            <w:r w:rsidRPr="009E4D68">
              <w:t>инновациялар</w:t>
            </w:r>
            <w:r w:rsidRPr="009E4D68">
              <w:rPr>
                <w:spacing w:val="-12"/>
              </w:rPr>
              <w:t xml:space="preserve"> </w:t>
            </w:r>
            <w:r w:rsidRPr="009E4D68">
              <w:t>мен заманауи технологиялар"</w:t>
            </w:r>
          </w:p>
        </w:tc>
      </w:tr>
      <w:tr w:rsidR="00975A67" w:rsidRPr="009E4D68" w14:paraId="7B91B026" w14:textId="77777777" w:rsidTr="009E4D68">
        <w:trPr>
          <w:trHeight w:val="559"/>
        </w:trPr>
        <w:tc>
          <w:tcPr>
            <w:tcW w:w="563" w:type="dxa"/>
          </w:tcPr>
          <w:p w14:paraId="28B9FC63" w14:textId="77777777" w:rsidR="00975A67" w:rsidRPr="009E4D68" w:rsidRDefault="00975A67" w:rsidP="0024227C">
            <w:pPr>
              <w:pStyle w:val="TableParagraph"/>
              <w:spacing w:before="0"/>
              <w:ind w:left="25" w:right="47"/>
              <w:jc w:val="center"/>
            </w:pPr>
            <w:r w:rsidRPr="009E4D68">
              <w:rPr>
                <w:spacing w:val="-5"/>
              </w:rPr>
              <w:t>20</w:t>
            </w:r>
            <w:r w:rsidR="00FD4EC7" w:rsidRPr="009E4D68">
              <w:rPr>
                <w:spacing w:val="-5"/>
              </w:rPr>
              <w:t>0</w:t>
            </w:r>
          </w:p>
        </w:tc>
        <w:tc>
          <w:tcPr>
            <w:tcW w:w="3428" w:type="dxa"/>
          </w:tcPr>
          <w:p w14:paraId="02141EA9" w14:textId="77777777" w:rsidR="00975A67" w:rsidRPr="009E4D68" w:rsidRDefault="00975A67" w:rsidP="0024227C">
            <w:pPr>
              <w:pStyle w:val="TableParagraph"/>
              <w:spacing w:before="0"/>
              <w:ind w:left="84"/>
            </w:pPr>
            <w:r w:rsidRPr="009E4D68">
              <w:t>Шаукебай</w:t>
            </w:r>
            <w:r w:rsidRPr="009E4D68">
              <w:rPr>
                <w:spacing w:val="-13"/>
              </w:rPr>
              <w:t xml:space="preserve"> </w:t>
            </w:r>
            <w:r w:rsidRPr="009E4D68">
              <w:t>Руслан</w:t>
            </w:r>
            <w:r w:rsidRPr="009E4D68">
              <w:rPr>
                <w:spacing w:val="-12"/>
              </w:rPr>
              <w:t xml:space="preserve"> </w:t>
            </w:r>
            <w:r w:rsidRPr="009E4D68">
              <w:rPr>
                <w:spacing w:val="-2"/>
              </w:rPr>
              <w:t>Сағынайұлы</w:t>
            </w:r>
          </w:p>
        </w:tc>
        <w:tc>
          <w:tcPr>
            <w:tcW w:w="6429" w:type="dxa"/>
          </w:tcPr>
          <w:p w14:paraId="58E8F1D0" w14:textId="77777777" w:rsidR="00975A67" w:rsidRPr="009E4D68" w:rsidRDefault="00975A67" w:rsidP="0024227C">
            <w:pPr>
              <w:pStyle w:val="TableParagraph"/>
              <w:spacing w:before="0" w:line="261" w:lineRule="auto"/>
              <w:ind w:left="84"/>
            </w:pPr>
            <w:r w:rsidRPr="009E4D68">
              <w:t>2024</w:t>
            </w:r>
            <w:r w:rsidRPr="009E4D68">
              <w:rPr>
                <w:spacing w:val="-13"/>
              </w:rPr>
              <w:t xml:space="preserve"> </w:t>
            </w:r>
            <w:r w:rsidRPr="009E4D68">
              <w:t>ж</w:t>
            </w:r>
            <w:r w:rsidRPr="009E4D68">
              <w:rPr>
                <w:spacing w:val="-13"/>
              </w:rPr>
              <w:t xml:space="preserve"> </w:t>
            </w:r>
            <w:r w:rsidRPr="009E4D68">
              <w:t>Өрлеу</w:t>
            </w:r>
            <w:r w:rsidRPr="009E4D68">
              <w:rPr>
                <w:spacing w:val="-14"/>
              </w:rPr>
              <w:t xml:space="preserve"> </w:t>
            </w:r>
            <w:r w:rsidRPr="009E4D68">
              <w:t>"Python</w:t>
            </w:r>
            <w:r w:rsidRPr="009E4D68">
              <w:rPr>
                <w:spacing w:val="-14"/>
              </w:rPr>
              <w:t xml:space="preserve"> </w:t>
            </w:r>
            <w:r w:rsidRPr="009E4D68">
              <w:t>бағдарламалау</w:t>
            </w:r>
            <w:r w:rsidRPr="009E4D68">
              <w:rPr>
                <w:spacing w:val="-14"/>
              </w:rPr>
              <w:t xml:space="preserve"> </w:t>
            </w:r>
            <w:r w:rsidRPr="009E4D68">
              <w:t>тілін</w:t>
            </w:r>
            <w:r w:rsidRPr="009E4D68">
              <w:rPr>
                <w:spacing w:val="-14"/>
              </w:rPr>
              <w:t xml:space="preserve"> </w:t>
            </w:r>
            <w:r w:rsidRPr="009E4D68">
              <w:t>оқытудың əдістемесі мен тəжірибесі "</w:t>
            </w:r>
          </w:p>
        </w:tc>
      </w:tr>
      <w:tr w:rsidR="00975A67" w:rsidRPr="009E4D68" w14:paraId="13B6CAE8" w14:textId="77777777" w:rsidTr="00663CEF">
        <w:trPr>
          <w:trHeight w:val="274"/>
        </w:trPr>
        <w:tc>
          <w:tcPr>
            <w:tcW w:w="563" w:type="dxa"/>
          </w:tcPr>
          <w:p w14:paraId="1F1F8EC1" w14:textId="77777777" w:rsidR="00975A67" w:rsidRPr="009E4D68" w:rsidRDefault="00975A67" w:rsidP="0024227C">
            <w:pPr>
              <w:pStyle w:val="TableParagraph"/>
              <w:spacing w:before="0"/>
              <w:ind w:left="25" w:right="47"/>
              <w:jc w:val="center"/>
            </w:pPr>
            <w:r w:rsidRPr="009E4D68">
              <w:rPr>
                <w:spacing w:val="-5"/>
              </w:rPr>
              <w:t>20</w:t>
            </w:r>
            <w:r w:rsidR="00FD4EC7" w:rsidRPr="009E4D68">
              <w:rPr>
                <w:spacing w:val="-5"/>
              </w:rPr>
              <w:t>1</w:t>
            </w:r>
          </w:p>
        </w:tc>
        <w:tc>
          <w:tcPr>
            <w:tcW w:w="3428" w:type="dxa"/>
          </w:tcPr>
          <w:p w14:paraId="18B439CA" w14:textId="77777777" w:rsidR="00975A67" w:rsidRPr="009E4D68" w:rsidRDefault="00975A67" w:rsidP="0024227C">
            <w:pPr>
              <w:pStyle w:val="TableParagraph"/>
              <w:spacing w:before="0" w:line="261" w:lineRule="auto"/>
              <w:ind w:left="84" w:right="1047"/>
            </w:pPr>
            <w:r w:rsidRPr="009E4D68">
              <w:rPr>
                <w:spacing w:val="-2"/>
              </w:rPr>
              <w:t>Шоханова</w:t>
            </w:r>
            <w:r w:rsidRPr="009E4D68">
              <w:rPr>
                <w:spacing w:val="-13"/>
              </w:rPr>
              <w:t xml:space="preserve"> </w:t>
            </w:r>
            <w:r w:rsidRPr="009E4D68">
              <w:rPr>
                <w:spacing w:val="-2"/>
              </w:rPr>
              <w:t>Алтынай Акилбековна</w:t>
            </w:r>
          </w:p>
        </w:tc>
        <w:tc>
          <w:tcPr>
            <w:tcW w:w="6429" w:type="dxa"/>
          </w:tcPr>
          <w:p w14:paraId="5519AC49" w14:textId="77777777" w:rsidR="00975A67" w:rsidRPr="009E4D68" w:rsidRDefault="00975A67" w:rsidP="0024227C">
            <w:pPr>
              <w:pStyle w:val="TableParagraph"/>
              <w:spacing w:before="0" w:line="261" w:lineRule="auto"/>
              <w:ind w:left="84"/>
            </w:pPr>
            <w:r w:rsidRPr="009E4D68">
              <w:t>2024</w:t>
            </w:r>
            <w:r w:rsidRPr="009E4D68">
              <w:rPr>
                <w:spacing w:val="-12"/>
              </w:rPr>
              <w:t xml:space="preserve"> </w:t>
            </w:r>
            <w:r w:rsidRPr="009E4D68">
              <w:t>ж</w:t>
            </w:r>
            <w:r w:rsidRPr="009E4D68">
              <w:rPr>
                <w:spacing w:val="-12"/>
              </w:rPr>
              <w:t xml:space="preserve"> </w:t>
            </w:r>
            <w:r w:rsidRPr="009E4D68">
              <w:t>Өрлеу</w:t>
            </w:r>
            <w:r w:rsidRPr="009E4D68">
              <w:rPr>
                <w:spacing w:val="-13"/>
              </w:rPr>
              <w:t xml:space="preserve"> </w:t>
            </w:r>
            <w:r w:rsidRPr="009E4D68">
              <w:t>"Реализация</w:t>
            </w:r>
            <w:r w:rsidRPr="009E4D68">
              <w:rPr>
                <w:spacing w:val="-12"/>
              </w:rPr>
              <w:t xml:space="preserve"> </w:t>
            </w:r>
            <w:r w:rsidRPr="009E4D68">
              <w:t>ценностно-ориентированного похода в начальной школе"</w:t>
            </w:r>
          </w:p>
          <w:p w14:paraId="54F3454F" w14:textId="77777777" w:rsidR="00975A67" w:rsidRPr="009E4D68" w:rsidRDefault="00975A67" w:rsidP="0024227C">
            <w:pPr>
              <w:pStyle w:val="TableParagraph"/>
              <w:spacing w:before="0" w:line="261" w:lineRule="auto"/>
              <w:ind w:left="84"/>
            </w:pPr>
            <w:r w:rsidRPr="009E4D68">
              <w:t>«Изучение</w:t>
            </w:r>
            <w:r w:rsidRPr="009E4D68">
              <w:rPr>
                <w:spacing w:val="-6"/>
              </w:rPr>
              <w:t xml:space="preserve"> </w:t>
            </w:r>
            <w:r w:rsidRPr="009E4D68">
              <w:t>сложных</w:t>
            </w:r>
            <w:r w:rsidRPr="009E4D68">
              <w:rPr>
                <w:spacing w:val="-5"/>
              </w:rPr>
              <w:t xml:space="preserve"> </w:t>
            </w:r>
            <w:r w:rsidRPr="009E4D68">
              <w:t>тем</w:t>
            </w:r>
            <w:r w:rsidRPr="009E4D68">
              <w:rPr>
                <w:spacing w:val="-6"/>
              </w:rPr>
              <w:t xml:space="preserve"> </w:t>
            </w:r>
            <w:r w:rsidRPr="009E4D68">
              <w:t>предметов</w:t>
            </w:r>
            <w:r w:rsidRPr="009E4D68">
              <w:rPr>
                <w:spacing w:val="-5"/>
              </w:rPr>
              <w:t xml:space="preserve"> </w:t>
            </w:r>
            <w:r w:rsidRPr="009E4D68">
              <w:t>учебного</w:t>
            </w:r>
            <w:r w:rsidRPr="009E4D68">
              <w:rPr>
                <w:spacing w:val="-5"/>
              </w:rPr>
              <w:t xml:space="preserve"> </w:t>
            </w:r>
            <w:r w:rsidRPr="009E4D68">
              <w:t>плана начальный</w:t>
            </w:r>
            <w:r w:rsidRPr="009E4D68">
              <w:rPr>
                <w:spacing w:val="-15"/>
              </w:rPr>
              <w:t xml:space="preserve"> </w:t>
            </w:r>
            <w:r w:rsidRPr="009E4D68">
              <w:t>школы»</w:t>
            </w:r>
            <w:r w:rsidRPr="009E4D68">
              <w:rPr>
                <w:spacing w:val="-15"/>
              </w:rPr>
              <w:t xml:space="preserve"> </w:t>
            </w:r>
            <w:r w:rsidRPr="009E4D68">
              <w:t>02.07.2021г.</w:t>
            </w:r>
            <w:r w:rsidRPr="009E4D68">
              <w:rPr>
                <w:spacing w:val="-15"/>
              </w:rPr>
              <w:t xml:space="preserve"> </w:t>
            </w:r>
            <w:r w:rsidRPr="009E4D68">
              <w:t>80</w:t>
            </w:r>
            <w:r w:rsidRPr="009E4D68">
              <w:rPr>
                <w:spacing w:val="-15"/>
              </w:rPr>
              <w:t xml:space="preserve"> </w:t>
            </w:r>
            <w:r w:rsidRPr="009E4D68">
              <w:t>часов</w:t>
            </w:r>
            <w:r w:rsidRPr="009E4D68">
              <w:rPr>
                <w:spacing w:val="-15"/>
              </w:rPr>
              <w:t xml:space="preserve"> </w:t>
            </w:r>
            <w:r w:rsidRPr="009E4D68">
              <w:t>№0402743</w:t>
            </w:r>
          </w:p>
        </w:tc>
      </w:tr>
      <w:tr w:rsidR="00975A67" w:rsidRPr="009E4D68" w14:paraId="632FFF7C" w14:textId="77777777" w:rsidTr="00FD4EC7">
        <w:trPr>
          <w:trHeight w:val="265"/>
        </w:trPr>
        <w:tc>
          <w:tcPr>
            <w:tcW w:w="563" w:type="dxa"/>
          </w:tcPr>
          <w:p w14:paraId="6692ECA3" w14:textId="77777777" w:rsidR="00975A67" w:rsidRPr="009E4D68" w:rsidRDefault="00975A67" w:rsidP="0024227C">
            <w:pPr>
              <w:pStyle w:val="TableParagraph"/>
              <w:spacing w:before="0"/>
              <w:ind w:left="25" w:right="47"/>
              <w:jc w:val="center"/>
            </w:pPr>
            <w:r w:rsidRPr="009E4D68">
              <w:rPr>
                <w:spacing w:val="-5"/>
              </w:rPr>
              <w:t>20</w:t>
            </w:r>
            <w:r w:rsidR="00FD4EC7" w:rsidRPr="009E4D68">
              <w:rPr>
                <w:spacing w:val="-5"/>
              </w:rPr>
              <w:t>2</w:t>
            </w:r>
          </w:p>
        </w:tc>
        <w:tc>
          <w:tcPr>
            <w:tcW w:w="3428" w:type="dxa"/>
          </w:tcPr>
          <w:p w14:paraId="2D8D188F" w14:textId="77777777" w:rsidR="00975A67" w:rsidRPr="009E4D68" w:rsidRDefault="00975A67" w:rsidP="0024227C">
            <w:pPr>
              <w:pStyle w:val="TableParagraph"/>
              <w:spacing w:before="0"/>
              <w:ind w:left="84"/>
            </w:pPr>
            <w:r w:rsidRPr="009E4D68">
              <w:t>Шошах</w:t>
            </w:r>
            <w:r w:rsidRPr="009E4D68">
              <w:rPr>
                <w:spacing w:val="-2"/>
              </w:rPr>
              <w:t xml:space="preserve"> </w:t>
            </w:r>
            <w:r w:rsidRPr="009E4D68">
              <w:rPr>
                <w:spacing w:val="-4"/>
              </w:rPr>
              <w:t>Лида</w:t>
            </w:r>
          </w:p>
        </w:tc>
        <w:tc>
          <w:tcPr>
            <w:tcW w:w="6429" w:type="dxa"/>
          </w:tcPr>
          <w:p w14:paraId="18F3FCA5" w14:textId="77777777" w:rsidR="00975A67" w:rsidRPr="009E4D68" w:rsidRDefault="00975A67" w:rsidP="0024227C">
            <w:pPr>
              <w:pStyle w:val="TableParagraph"/>
              <w:spacing w:before="0"/>
              <w:ind w:left="84"/>
            </w:pPr>
            <w:r w:rsidRPr="009E4D68">
              <w:t>2022</w:t>
            </w:r>
            <w:r w:rsidRPr="009E4D68">
              <w:rPr>
                <w:spacing w:val="-2"/>
              </w:rPr>
              <w:t xml:space="preserve"> Өрлеу</w:t>
            </w:r>
          </w:p>
        </w:tc>
      </w:tr>
      <w:tr w:rsidR="00975A67" w:rsidRPr="009E4D68" w14:paraId="6B9D20F1" w14:textId="77777777" w:rsidTr="00975A67">
        <w:trPr>
          <w:trHeight w:val="303"/>
        </w:trPr>
        <w:tc>
          <w:tcPr>
            <w:tcW w:w="563" w:type="dxa"/>
          </w:tcPr>
          <w:p w14:paraId="43692511" w14:textId="77777777" w:rsidR="00975A67" w:rsidRPr="009E4D68" w:rsidRDefault="00975A67" w:rsidP="0024227C">
            <w:pPr>
              <w:pStyle w:val="TableParagraph"/>
              <w:spacing w:before="0"/>
              <w:ind w:left="25" w:right="47"/>
              <w:jc w:val="center"/>
            </w:pPr>
            <w:r w:rsidRPr="009E4D68">
              <w:rPr>
                <w:spacing w:val="-5"/>
              </w:rPr>
              <w:t>20</w:t>
            </w:r>
            <w:r w:rsidR="00FD4EC7" w:rsidRPr="009E4D68">
              <w:rPr>
                <w:spacing w:val="-5"/>
              </w:rPr>
              <w:t>3</w:t>
            </w:r>
          </w:p>
        </w:tc>
        <w:tc>
          <w:tcPr>
            <w:tcW w:w="3428" w:type="dxa"/>
          </w:tcPr>
          <w:p w14:paraId="33BFE208" w14:textId="77777777" w:rsidR="00975A67" w:rsidRPr="009E4D68" w:rsidRDefault="00975A67" w:rsidP="0024227C">
            <w:pPr>
              <w:pStyle w:val="TableParagraph"/>
              <w:spacing w:before="0"/>
              <w:ind w:left="84"/>
            </w:pPr>
            <w:r w:rsidRPr="009E4D68">
              <w:t>Солтанбек Даригүл</w:t>
            </w:r>
          </w:p>
        </w:tc>
        <w:tc>
          <w:tcPr>
            <w:tcW w:w="6429" w:type="dxa"/>
          </w:tcPr>
          <w:p w14:paraId="634F131D" w14:textId="77777777" w:rsidR="00975A67" w:rsidRPr="009E4D68" w:rsidRDefault="00975A67" w:rsidP="0024227C">
            <w:pPr>
              <w:pStyle w:val="TableParagraph"/>
              <w:spacing w:before="0"/>
              <w:ind w:left="84"/>
            </w:pPr>
            <w:r w:rsidRPr="009E4D68">
              <w:t>Өрлеу «Ағылшын тілін оқуты мен оқуда рецептивті және продуктивті дағдыларды дамыту» 12-23.05.2025 ж. №1037910</w:t>
            </w:r>
          </w:p>
        </w:tc>
      </w:tr>
      <w:tr w:rsidR="00FD4EC7" w:rsidRPr="009E4D68" w14:paraId="1887083C" w14:textId="77777777" w:rsidTr="00FD4EC7">
        <w:trPr>
          <w:trHeight w:val="228"/>
        </w:trPr>
        <w:tc>
          <w:tcPr>
            <w:tcW w:w="563" w:type="dxa"/>
          </w:tcPr>
          <w:p w14:paraId="06059C7D" w14:textId="77777777" w:rsidR="00FD4EC7" w:rsidRPr="009E4D68" w:rsidRDefault="00FD4EC7" w:rsidP="0024227C">
            <w:pPr>
              <w:pStyle w:val="TableParagraph"/>
              <w:spacing w:before="0"/>
              <w:ind w:left="25" w:right="47"/>
              <w:jc w:val="center"/>
            </w:pPr>
            <w:r w:rsidRPr="009E4D68">
              <w:rPr>
                <w:spacing w:val="-5"/>
              </w:rPr>
              <w:t>204</w:t>
            </w:r>
          </w:p>
        </w:tc>
        <w:tc>
          <w:tcPr>
            <w:tcW w:w="3428" w:type="dxa"/>
          </w:tcPr>
          <w:p w14:paraId="20512048" w14:textId="77777777" w:rsidR="00FD4EC7" w:rsidRPr="009E4D68" w:rsidRDefault="00FD4EC7" w:rsidP="0024227C">
            <w:pPr>
              <w:ind w:left="57" w:right="57"/>
            </w:pPr>
            <w:r w:rsidRPr="009E4D68">
              <w:t>Абидинова Ақжібек Уалиханқызы</w:t>
            </w:r>
          </w:p>
        </w:tc>
        <w:tc>
          <w:tcPr>
            <w:tcW w:w="6429" w:type="dxa"/>
          </w:tcPr>
          <w:p w14:paraId="63503ED3" w14:textId="77777777" w:rsidR="00FD4EC7" w:rsidRPr="009E4D68" w:rsidRDefault="00FD4EC7" w:rsidP="0024227C">
            <w:pPr>
              <w:pStyle w:val="TableParagraph"/>
              <w:spacing w:before="0"/>
              <w:ind w:left="84"/>
            </w:pPr>
            <w:r w:rsidRPr="009E4D68">
              <w:t>2025 жыл, Өрлеу</w:t>
            </w:r>
          </w:p>
        </w:tc>
      </w:tr>
      <w:tr w:rsidR="00FD4EC7" w:rsidRPr="009E4D68" w14:paraId="335C2389" w14:textId="77777777" w:rsidTr="00FE4ACD">
        <w:trPr>
          <w:trHeight w:val="749"/>
        </w:trPr>
        <w:tc>
          <w:tcPr>
            <w:tcW w:w="563" w:type="dxa"/>
          </w:tcPr>
          <w:p w14:paraId="0F53A8A3" w14:textId="77777777" w:rsidR="00FD4EC7" w:rsidRPr="009E4D68" w:rsidRDefault="00FD4EC7" w:rsidP="0024227C">
            <w:pPr>
              <w:pStyle w:val="TableParagraph"/>
              <w:spacing w:before="0"/>
              <w:ind w:left="25" w:right="47"/>
              <w:jc w:val="center"/>
              <w:rPr>
                <w:spacing w:val="-5"/>
              </w:rPr>
            </w:pPr>
            <w:r w:rsidRPr="009E4D68">
              <w:rPr>
                <w:spacing w:val="-5"/>
              </w:rPr>
              <w:t>205</w:t>
            </w:r>
          </w:p>
        </w:tc>
        <w:tc>
          <w:tcPr>
            <w:tcW w:w="3428" w:type="dxa"/>
          </w:tcPr>
          <w:p w14:paraId="17792998" w14:textId="77777777" w:rsidR="00FD4EC7" w:rsidRPr="009E4D68" w:rsidRDefault="00FD4EC7" w:rsidP="0024227C">
            <w:pPr>
              <w:ind w:left="57" w:right="57"/>
            </w:pPr>
            <w:r w:rsidRPr="009E4D68">
              <w:t>Сагиева Гулжан Асилхановна</w:t>
            </w:r>
          </w:p>
        </w:tc>
        <w:tc>
          <w:tcPr>
            <w:tcW w:w="6429" w:type="dxa"/>
          </w:tcPr>
          <w:p w14:paraId="1E3D5E6C" w14:textId="77777777" w:rsidR="00FD4EC7" w:rsidRPr="009E4D68" w:rsidRDefault="00FD4EC7" w:rsidP="0024227C">
            <w:pPr>
              <w:pStyle w:val="TableParagraph"/>
              <w:spacing w:before="0"/>
              <w:ind w:left="84"/>
            </w:pPr>
            <w:r w:rsidRPr="009E4D68">
              <w:t>2023 ж Өрлеу "Ерекше білім беру қажеттіліктері бар балалармен жұмыс істеуде дефектолог-мұғалімдердің түзету-дамыту қызметін оңтайландыру" (11.09-21.09.2023) №0739481 72 сағат</w:t>
            </w:r>
          </w:p>
        </w:tc>
      </w:tr>
      <w:tr w:rsidR="009E4D68" w:rsidRPr="009E4D68" w14:paraId="5CA8B341" w14:textId="77777777" w:rsidTr="009E4D68">
        <w:trPr>
          <w:trHeight w:val="274"/>
        </w:trPr>
        <w:tc>
          <w:tcPr>
            <w:tcW w:w="563" w:type="dxa"/>
          </w:tcPr>
          <w:p w14:paraId="70CC117D" w14:textId="77777777" w:rsidR="009E4D68" w:rsidRPr="009E4D68" w:rsidRDefault="009E4D68" w:rsidP="0024227C">
            <w:pPr>
              <w:pStyle w:val="TableParagraph"/>
              <w:spacing w:before="0"/>
              <w:ind w:left="25" w:right="47"/>
              <w:jc w:val="center"/>
              <w:rPr>
                <w:spacing w:val="-5"/>
              </w:rPr>
            </w:pPr>
            <w:r w:rsidRPr="009E4D68">
              <w:rPr>
                <w:spacing w:val="-5"/>
              </w:rPr>
              <w:t>206</w:t>
            </w:r>
          </w:p>
        </w:tc>
        <w:tc>
          <w:tcPr>
            <w:tcW w:w="3428" w:type="dxa"/>
          </w:tcPr>
          <w:p w14:paraId="5FC7D6A1" w14:textId="77777777" w:rsidR="009E4D68" w:rsidRPr="009E4D68" w:rsidRDefault="009E4D68" w:rsidP="0024227C">
            <w:pPr>
              <w:ind w:left="57" w:right="57"/>
              <w:rPr>
                <w:lang w:val="ru-RU"/>
              </w:rPr>
            </w:pPr>
            <w:r w:rsidRPr="009E4D68">
              <w:t>Баударбеков Ренат Нурсултанович</w:t>
            </w:r>
          </w:p>
        </w:tc>
        <w:tc>
          <w:tcPr>
            <w:tcW w:w="6429" w:type="dxa"/>
          </w:tcPr>
          <w:p w14:paraId="1081BFD3" w14:textId="77777777" w:rsidR="009E4D68" w:rsidRPr="009E4D68" w:rsidRDefault="009E4D68" w:rsidP="0024227C">
            <w:pPr>
              <w:pStyle w:val="TableParagraph"/>
              <w:spacing w:before="0"/>
              <w:ind w:left="84"/>
            </w:pPr>
            <w:r w:rsidRPr="009E4D68">
              <w:t>жоқ</w:t>
            </w:r>
          </w:p>
        </w:tc>
      </w:tr>
      <w:tr w:rsidR="009E4D68" w:rsidRPr="009E4D68" w14:paraId="4DDB6D6A" w14:textId="77777777" w:rsidTr="00FE4ACD">
        <w:trPr>
          <w:trHeight w:val="749"/>
        </w:trPr>
        <w:tc>
          <w:tcPr>
            <w:tcW w:w="563" w:type="dxa"/>
          </w:tcPr>
          <w:p w14:paraId="4EF1A7E5" w14:textId="77777777" w:rsidR="009E4D68" w:rsidRPr="009E4D68" w:rsidRDefault="009E4D68" w:rsidP="0024227C">
            <w:pPr>
              <w:pStyle w:val="TableParagraph"/>
              <w:spacing w:before="0"/>
              <w:ind w:left="25" w:right="47"/>
              <w:jc w:val="center"/>
              <w:rPr>
                <w:spacing w:val="-5"/>
              </w:rPr>
            </w:pPr>
            <w:r w:rsidRPr="009E4D68">
              <w:rPr>
                <w:spacing w:val="-5"/>
              </w:rPr>
              <w:t>207</w:t>
            </w:r>
          </w:p>
        </w:tc>
        <w:tc>
          <w:tcPr>
            <w:tcW w:w="3428" w:type="dxa"/>
          </w:tcPr>
          <w:p w14:paraId="27C2C985" w14:textId="77777777" w:rsidR="009E4D68" w:rsidRPr="009E4D68" w:rsidRDefault="009E4D68" w:rsidP="0024227C">
            <w:pPr>
              <w:ind w:left="57" w:right="57"/>
            </w:pPr>
            <w:r w:rsidRPr="009E4D68">
              <w:t>Кайрулла Мольдир Мейрамгаликызы</w:t>
            </w:r>
          </w:p>
        </w:tc>
        <w:tc>
          <w:tcPr>
            <w:tcW w:w="6429" w:type="dxa"/>
          </w:tcPr>
          <w:p w14:paraId="76B9B82C" w14:textId="77777777" w:rsidR="009E4D68" w:rsidRPr="009E4D68" w:rsidRDefault="009E4D68" w:rsidP="0024227C">
            <w:pPr>
              <w:ind w:left="57" w:right="57"/>
            </w:pPr>
            <w:r w:rsidRPr="009E4D68">
              <w:t>2023 ж. Өрлеу "Дизайн және көркемдік модельдеу саласында мұғалімдердің кәсіби құзыреттілігін аттыру" 11-22.09.2023 №0709775</w:t>
            </w:r>
          </w:p>
        </w:tc>
      </w:tr>
      <w:tr w:rsidR="009E4D68" w:rsidRPr="009E4D68" w14:paraId="29FD7562" w14:textId="77777777" w:rsidTr="009E4D68">
        <w:trPr>
          <w:trHeight w:val="309"/>
        </w:trPr>
        <w:tc>
          <w:tcPr>
            <w:tcW w:w="563" w:type="dxa"/>
          </w:tcPr>
          <w:p w14:paraId="7601580B" w14:textId="77777777" w:rsidR="009E4D68" w:rsidRPr="009E4D68" w:rsidRDefault="009E4D68" w:rsidP="0024227C">
            <w:pPr>
              <w:pStyle w:val="TableParagraph"/>
              <w:spacing w:before="0"/>
              <w:ind w:left="25" w:right="47"/>
              <w:jc w:val="center"/>
              <w:rPr>
                <w:spacing w:val="-5"/>
              </w:rPr>
            </w:pPr>
            <w:r w:rsidRPr="009E4D68">
              <w:rPr>
                <w:spacing w:val="-5"/>
              </w:rPr>
              <w:t>208</w:t>
            </w:r>
          </w:p>
        </w:tc>
        <w:tc>
          <w:tcPr>
            <w:tcW w:w="3428" w:type="dxa"/>
          </w:tcPr>
          <w:p w14:paraId="2C9B845A" w14:textId="77777777" w:rsidR="009E4D68" w:rsidRPr="009E4D68" w:rsidRDefault="009E4D68" w:rsidP="0024227C">
            <w:pPr>
              <w:ind w:left="57" w:right="57"/>
            </w:pPr>
            <w:r w:rsidRPr="009E4D68">
              <w:t>Досанова Арайлым Тұрсынқызы</w:t>
            </w:r>
          </w:p>
        </w:tc>
        <w:tc>
          <w:tcPr>
            <w:tcW w:w="6429" w:type="dxa"/>
          </w:tcPr>
          <w:p w14:paraId="653128F7" w14:textId="77777777" w:rsidR="009E4D68" w:rsidRPr="009E4D68" w:rsidRDefault="009E4D68" w:rsidP="0024227C">
            <w:pPr>
              <w:ind w:left="57" w:right="57"/>
            </w:pPr>
            <w:r w:rsidRPr="009E4D68">
              <w:t>жоқ</w:t>
            </w:r>
          </w:p>
        </w:tc>
      </w:tr>
      <w:tr w:rsidR="009E4D68" w:rsidRPr="009E4D68" w14:paraId="7DE37BBF" w14:textId="77777777" w:rsidTr="009E4D68">
        <w:trPr>
          <w:trHeight w:val="193"/>
        </w:trPr>
        <w:tc>
          <w:tcPr>
            <w:tcW w:w="563" w:type="dxa"/>
          </w:tcPr>
          <w:p w14:paraId="7B8CE86B" w14:textId="77777777" w:rsidR="009E4D68" w:rsidRPr="009E4D68" w:rsidRDefault="009E4D68" w:rsidP="0024227C">
            <w:pPr>
              <w:pStyle w:val="TableParagraph"/>
              <w:spacing w:before="0"/>
              <w:ind w:left="25" w:right="47"/>
              <w:jc w:val="center"/>
              <w:rPr>
                <w:spacing w:val="-5"/>
              </w:rPr>
            </w:pPr>
            <w:r w:rsidRPr="009E4D68">
              <w:rPr>
                <w:spacing w:val="-5"/>
              </w:rPr>
              <w:t>209</w:t>
            </w:r>
          </w:p>
        </w:tc>
        <w:tc>
          <w:tcPr>
            <w:tcW w:w="3428" w:type="dxa"/>
          </w:tcPr>
          <w:p w14:paraId="67BD5D6F" w14:textId="77777777" w:rsidR="009E4D68" w:rsidRPr="009E4D68" w:rsidRDefault="009E4D68" w:rsidP="0024227C">
            <w:pPr>
              <w:ind w:left="57" w:right="57"/>
              <w:rPr>
                <w:color w:val="000000"/>
              </w:rPr>
            </w:pPr>
            <w:r w:rsidRPr="009E4D68">
              <w:rPr>
                <w:color w:val="000000"/>
              </w:rPr>
              <w:t>Бектаева Жазира Жусуповна</w:t>
            </w:r>
          </w:p>
        </w:tc>
        <w:tc>
          <w:tcPr>
            <w:tcW w:w="6429" w:type="dxa"/>
          </w:tcPr>
          <w:p w14:paraId="66B6623C" w14:textId="77777777" w:rsidR="009E4D68" w:rsidRPr="009E4D68" w:rsidRDefault="009E4D68" w:rsidP="0024227C">
            <w:pPr>
              <w:ind w:left="57" w:right="57"/>
            </w:pPr>
            <w:r w:rsidRPr="009E4D68">
              <w:t>2023 ж. Өрлеу "Жаһандық құзыреттілік" 17-28.04.2023 №0633024</w:t>
            </w:r>
          </w:p>
        </w:tc>
      </w:tr>
      <w:tr w:rsidR="009E4D68" w:rsidRPr="009E4D68" w14:paraId="24B4A67B" w14:textId="77777777" w:rsidTr="009E4D68">
        <w:trPr>
          <w:trHeight w:val="133"/>
        </w:trPr>
        <w:tc>
          <w:tcPr>
            <w:tcW w:w="563" w:type="dxa"/>
          </w:tcPr>
          <w:p w14:paraId="1B0F5A6E" w14:textId="77777777" w:rsidR="009E4D68" w:rsidRPr="009E4D68" w:rsidRDefault="009E4D68" w:rsidP="0024227C">
            <w:pPr>
              <w:pStyle w:val="TableParagraph"/>
              <w:spacing w:before="0"/>
              <w:ind w:left="25" w:right="47"/>
              <w:jc w:val="center"/>
              <w:rPr>
                <w:spacing w:val="-5"/>
              </w:rPr>
            </w:pPr>
            <w:r w:rsidRPr="009E4D68">
              <w:rPr>
                <w:spacing w:val="-5"/>
              </w:rPr>
              <w:t>210</w:t>
            </w:r>
          </w:p>
        </w:tc>
        <w:tc>
          <w:tcPr>
            <w:tcW w:w="3428" w:type="dxa"/>
          </w:tcPr>
          <w:p w14:paraId="370CF42B" w14:textId="77777777" w:rsidR="009E4D68" w:rsidRPr="009E4D68" w:rsidRDefault="009E4D68" w:rsidP="0024227C">
            <w:pPr>
              <w:ind w:left="57" w:right="57"/>
              <w:rPr>
                <w:color w:val="000000"/>
              </w:rPr>
            </w:pPr>
            <w:r w:rsidRPr="009E4D68">
              <w:rPr>
                <w:color w:val="000000"/>
              </w:rPr>
              <w:t>Кадырбаева Бибигуль Умирзаковна</w:t>
            </w:r>
          </w:p>
        </w:tc>
        <w:tc>
          <w:tcPr>
            <w:tcW w:w="6429" w:type="dxa"/>
          </w:tcPr>
          <w:p w14:paraId="06FFF708" w14:textId="77777777" w:rsidR="009E4D68" w:rsidRPr="009E4D68" w:rsidRDefault="009E4D68" w:rsidP="0024227C">
            <w:pPr>
              <w:ind w:left="57" w:right="57"/>
            </w:pPr>
            <w:r w:rsidRPr="009E4D68">
              <w:t>жоқ</w:t>
            </w:r>
          </w:p>
        </w:tc>
      </w:tr>
      <w:tr w:rsidR="009E4D68" w:rsidRPr="009E4D68" w14:paraId="14B3B2CD" w14:textId="77777777" w:rsidTr="009E4D68">
        <w:trPr>
          <w:trHeight w:val="329"/>
        </w:trPr>
        <w:tc>
          <w:tcPr>
            <w:tcW w:w="563" w:type="dxa"/>
          </w:tcPr>
          <w:p w14:paraId="4163757B" w14:textId="77777777" w:rsidR="009E4D68" w:rsidRPr="009E4D68" w:rsidRDefault="009E4D68" w:rsidP="0024227C">
            <w:pPr>
              <w:pStyle w:val="TableParagraph"/>
              <w:spacing w:before="0"/>
              <w:ind w:left="25" w:right="47"/>
              <w:jc w:val="center"/>
              <w:rPr>
                <w:spacing w:val="-5"/>
              </w:rPr>
            </w:pPr>
            <w:r w:rsidRPr="009E4D68">
              <w:rPr>
                <w:spacing w:val="-5"/>
              </w:rPr>
              <w:t>211</w:t>
            </w:r>
          </w:p>
        </w:tc>
        <w:tc>
          <w:tcPr>
            <w:tcW w:w="3428" w:type="dxa"/>
          </w:tcPr>
          <w:p w14:paraId="1F9EBD63" w14:textId="77777777" w:rsidR="009E4D68" w:rsidRPr="009E4D68" w:rsidRDefault="009E4D68" w:rsidP="0024227C">
            <w:pPr>
              <w:ind w:left="57" w:right="57"/>
            </w:pPr>
            <w:r w:rsidRPr="009E4D68">
              <w:t>Сағатбек Айнұр Дулатқызы</w:t>
            </w:r>
          </w:p>
        </w:tc>
        <w:tc>
          <w:tcPr>
            <w:tcW w:w="6429" w:type="dxa"/>
          </w:tcPr>
          <w:p w14:paraId="27D4404E" w14:textId="77777777" w:rsidR="009E4D68" w:rsidRPr="009E4D68" w:rsidRDefault="009E4D68" w:rsidP="0024227C">
            <w:pPr>
              <w:ind w:left="57" w:right="57"/>
            </w:pPr>
            <w:r w:rsidRPr="009E4D68">
              <w:t>жоқ</w:t>
            </w:r>
          </w:p>
        </w:tc>
      </w:tr>
      <w:tr w:rsidR="009E4D68" w:rsidRPr="009E4D68" w14:paraId="5D8DFD4F" w14:textId="77777777" w:rsidTr="009E4D68">
        <w:trPr>
          <w:trHeight w:val="280"/>
        </w:trPr>
        <w:tc>
          <w:tcPr>
            <w:tcW w:w="563" w:type="dxa"/>
          </w:tcPr>
          <w:p w14:paraId="4CDF1A5E" w14:textId="77777777" w:rsidR="009E4D68" w:rsidRPr="009E4D68" w:rsidRDefault="009E4D68" w:rsidP="0024227C">
            <w:pPr>
              <w:pStyle w:val="TableParagraph"/>
              <w:spacing w:before="0"/>
              <w:ind w:left="25" w:right="47"/>
              <w:jc w:val="center"/>
              <w:rPr>
                <w:spacing w:val="-5"/>
              </w:rPr>
            </w:pPr>
            <w:r w:rsidRPr="009E4D68">
              <w:rPr>
                <w:spacing w:val="-5"/>
              </w:rPr>
              <w:t>212</w:t>
            </w:r>
          </w:p>
        </w:tc>
        <w:tc>
          <w:tcPr>
            <w:tcW w:w="3428" w:type="dxa"/>
          </w:tcPr>
          <w:p w14:paraId="26037552" w14:textId="77777777" w:rsidR="009E4D68" w:rsidRPr="009E4D68" w:rsidRDefault="009E4D68" w:rsidP="0024227C">
            <w:pPr>
              <w:ind w:left="57" w:right="57"/>
            </w:pPr>
            <w:r w:rsidRPr="009E4D68">
              <w:t>Ергеш Сәбинә Ескендерқызы</w:t>
            </w:r>
          </w:p>
        </w:tc>
        <w:tc>
          <w:tcPr>
            <w:tcW w:w="6429" w:type="dxa"/>
          </w:tcPr>
          <w:p w14:paraId="6DB89737" w14:textId="77777777" w:rsidR="009E4D68" w:rsidRPr="009E4D68" w:rsidRDefault="009E4D68" w:rsidP="0024227C">
            <w:pPr>
              <w:ind w:left="57" w:right="57"/>
            </w:pPr>
            <w:r w:rsidRPr="009E4D68">
              <w:t>жоқ</w:t>
            </w:r>
          </w:p>
        </w:tc>
      </w:tr>
      <w:tr w:rsidR="009E4D68" w:rsidRPr="009E4D68" w14:paraId="346C2202" w14:textId="77777777" w:rsidTr="009E4D68">
        <w:trPr>
          <w:trHeight w:val="270"/>
        </w:trPr>
        <w:tc>
          <w:tcPr>
            <w:tcW w:w="563" w:type="dxa"/>
          </w:tcPr>
          <w:p w14:paraId="2B3BA1EF" w14:textId="77777777" w:rsidR="009E4D68" w:rsidRPr="009E4D68" w:rsidRDefault="009E4D68" w:rsidP="0024227C">
            <w:pPr>
              <w:pStyle w:val="TableParagraph"/>
              <w:spacing w:before="0"/>
              <w:ind w:left="25" w:right="47"/>
              <w:jc w:val="center"/>
              <w:rPr>
                <w:spacing w:val="-5"/>
              </w:rPr>
            </w:pPr>
            <w:r w:rsidRPr="009E4D68">
              <w:rPr>
                <w:spacing w:val="-5"/>
              </w:rPr>
              <w:t>213</w:t>
            </w:r>
          </w:p>
        </w:tc>
        <w:tc>
          <w:tcPr>
            <w:tcW w:w="3428" w:type="dxa"/>
          </w:tcPr>
          <w:p w14:paraId="29C00652" w14:textId="77777777" w:rsidR="009E4D68" w:rsidRPr="009E4D68" w:rsidRDefault="009E4D68" w:rsidP="0024227C">
            <w:pPr>
              <w:ind w:left="57" w:right="57"/>
            </w:pPr>
            <w:r w:rsidRPr="009E4D68">
              <w:t>Орманова Айару Ерланқызы</w:t>
            </w:r>
          </w:p>
        </w:tc>
        <w:tc>
          <w:tcPr>
            <w:tcW w:w="6429" w:type="dxa"/>
          </w:tcPr>
          <w:p w14:paraId="46BF4FFB" w14:textId="77777777" w:rsidR="009E4D68" w:rsidRPr="009E4D68" w:rsidRDefault="009E4D68" w:rsidP="0024227C">
            <w:pPr>
              <w:ind w:left="57" w:right="57"/>
            </w:pPr>
            <w:r w:rsidRPr="009E4D68">
              <w:t>жоқ</w:t>
            </w:r>
          </w:p>
        </w:tc>
      </w:tr>
      <w:tr w:rsidR="009E4D68" w:rsidRPr="009E4D68" w14:paraId="0011031E" w14:textId="77777777" w:rsidTr="009E4D68">
        <w:trPr>
          <w:trHeight w:val="274"/>
        </w:trPr>
        <w:tc>
          <w:tcPr>
            <w:tcW w:w="563" w:type="dxa"/>
          </w:tcPr>
          <w:p w14:paraId="336167B1" w14:textId="77777777" w:rsidR="009E4D68" w:rsidRPr="009E4D68" w:rsidRDefault="009E4D68" w:rsidP="0024227C">
            <w:pPr>
              <w:pStyle w:val="TableParagraph"/>
              <w:spacing w:before="0"/>
              <w:ind w:left="25" w:right="47"/>
              <w:jc w:val="center"/>
              <w:rPr>
                <w:spacing w:val="-5"/>
              </w:rPr>
            </w:pPr>
            <w:r w:rsidRPr="009E4D68">
              <w:rPr>
                <w:spacing w:val="-5"/>
              </w:rPr>
              <w:t>214</w:t>
            </w:r>
          </w:p>
        </w:tc>
        <w:tc>
          <w:tcPr>
            <w:tcW w:w="3428" w:type="dxa"/>
          </w:tcPr>
          <w:p w14:paraId="3AD3B749" w14:textId="77777777" w:rsidR="009E4D68" w:rsidRPr="009E4D68" w:rsidRDefault="009E4D68" w:rsidP="0024227C">
            <w:pPr>
              <w:ind w:left="57" w:right="57"/>
            </w:pPr>
            <w:r w:rsidRPr="009E4D68">
              <w:t>Жулубаева Еркежан Зарылқанқызы</w:t>
            </w:r>
          </w:p>
        </w:tc>
        <w:tc>
          <w:tcPr>
            <w:tcW w:w="6429" w:type="dxa"/>
          </w:tcPr>
          <w:p w14:paraId="672B3805" w14:textId="77777777" w:rsidR="009E4D68" w:rsidRPr="009E4D68" w:rsidRDefault="009E4D68" w:rsidP="0024227C">
            <w:pPr>
              <w:ind w:left="57" w:right="57"/>
            </w:pPr>
            <w:r w:rsidRPr="009E4D68">
              <w:t>жоқ</w:t>
            </w:r>
          </w:p>
        </w:tc>
      </w:tr>
      <w:tr w:rsidR="009E4D68" w:rsidRPr="009E4D68" w14:paraId="52D35E4B" w14:textId="77777777" w:rsidTr="009E4D68">
        <w:trPr>
          <w:trHeight w:val="280"/>
        </w:trPr>
        <w:tc>
          <w:tcPr>
            <w:tcW w:w="563" w:type="dxa"/>
          </w:tcPr>
          <w:p w14:paraId="27B14D92" w14:textId="77777777" w:rsidR="009E4D68" w:rsidRPr="009E4D68" w:rsidRDefault="009E4D68" w:rsidP="0024227C">
            <w:pPr>
              <w:pStyle w:val="TableParagraph"/>
              <w:spacing w:before="0"/>
              <w:ind w:left="25" w:right="47"/>
              <w:jc w:val="center"/>
              <w:rPr>
                <w:spacing w:val="-5"/>
              </w:rPr>
            </w:pPr>
            <w:r w:rsidRPr="009E4D68">
              <w:rPr>
                <w:spacing w:val="-5"/>
              </w:rPr>
              <w:t>215</w:t>
            </w:r>
          </w:p>
        </w:tc>
        <w:tc>
          <w:tcPr>
            <w:tcW w:w="3428" w:type="dxa"/>
          </w:tcPr>
          <w:p w14:paraId="57F9B24E" w14:textId="77777777" w:rsidR="009E4D68" w:rsidRPr="009E4D68" w:rsidRDefault="009E4D68" w:rsidP="0024227C">
            <w:pPr>
              <w:ind w:left="57" w:right="57"/>
            </w:pPr>
            <w:r w:rsidRPr="009E4D68">
              <w:t>Наурызова Гүлнұр Сейдаханқызы</w:t>
            </w:r>
          </w:p>
        </w:tc>
        <w:tc>
          <w:tcPr>
            <w:tcW w:w="6429" w:type="dxa"/>
          </w:tcPr>
          <w:p w14:paraId="213A40C4" w14:textId="77777777" w:rsidR="009E4D68" w:rsidRPr="009E4D68" w:rsidRDefault="009E4D68" w:rsidP="0024227C">
            <w:pPr>
              <w:pStyle w:val="TableParagraph"/>
              <w:spacing w:before="0"/>
              <w:ind w:left="57" w:right="57"/>
            </w:pPr>
            <w:r w:rsidRPr="009E4D68">
              <w:t>2023 ж. Өрлеу "Биология пәні бойынша педагогтердің пәндік құзыреттіліктерін дамыту. 10-11 сыныптардың күрделі тақырыптары" 80 сағат, 30.10-.10.11.2023 №0741001</w:t>
            </w:r>
          </w:p>
        </w:tc>
      </w:tr>
      <w:tr w:rsidR="009E4D68" w:rsidRPr="009E4D68" w14:paraId="454136F2" w14:textId="77777777" w:rsidTr="009E4D68">
        <w:trPr>
          <w:trHeight w:val="412"/>
        </w:trPr>
        <w:tc>
          <w:tcPr>
            <w:tcW w:w="563" w:type="dxa"/>
          </w:tcPr>
          <w:p w14:paraId="11D53AD7" w14:textId="77777777" w:rsidR="009E4D68" w:rsidRPr="009E4D68" w:rsidRDefault="009E4D68" w:rsidP="0024227C">
            <w:pPr>
              <w:pStyle w:val="TableParagraph"/>
              <w:spacing w:before="0"/>
              <w:ind w:left="25" w:right="47"/>
              <w:jc w:val="center"/>
              <w:rPr>
                <w:spacing w:val="-5"/>
              </w:rPr>
            </w:pPr>
            <w:r w:rsidRPr="009E4D68">
              <w:rPr>
                <w:spacing w:val="-5"/>
              </w:rPr>
              <w:t>216</w:t>
            </w:r>
          </w:p>
        </w:tc>
        <w:tc>
          <w:tcPr>
            <w:tcW w:w="3428" w:type="dxa"/>
          </w:tcPr>
          <w:p w14:paraId="3C3F0A8B" w14:textId="77777777" w:rsidR="009E4D68" w:rsidRPr="009E4D68" w:rsidRDefault="009E4D68" w:rsidP="0024227C">
            <w:pPr>
              <w:ind w:left="57" w:right="57"/>
            </w:pPr>
            <w:r w:rsidRPr="009E4D68">
              <w:t>Нурахметов Данияр Багыт-Жанович</w:t>
            </w:r>
          </w:p>
        </w:tc>
        <w:tc>
          <w:tcPr>
            <w:tcW w:w="6429" w:type="dxa"/>
          </w:tcPr>
          <w:p w14:paraId="5984586D" w14:textId="77777777" w:rsidR="009E4D68" w:rsidRPr="009E4D68" w:rsidRDefault="009E4D68" w:rsidP="0024227C">
            <w:pPr>
              <w:pStyle w:val="TableParagraph"/>
              <w:spacing w:before="0"/>
              <w:ind w:left="57" w:right="57"/>
            </w:pPr>
            <w:r w:rsidRPr="009E4D68">
              <w:t>жоқ</w:t>
            </w:r>
          </w:p>
        </w:tc>
      </w:tr>
      <w:tr w:rsidR="009E4D68" w:rsidRPr="009E4D68" w14:paraId="6371B684" w14:textId="77777777" w:rsidTr="009E4D68">
        <w:trPr>
          <w:trHeight w:val="462"/>
        </w:trPr>
        <w:tc>
          <w:tcPr>
            <w:tcW w:w="563" w:type="dxa"/>
          </w:tcPr>
          <w:p w14:paraId="71E5CA96" w14:textId="77777777" w:rsidR="009E4D68" w:rsidRPr="009E4D68" w:rsidRDefault="009E4D68" w:rsidP="0024227C">
            <w:pPr>
              <w:pStyle w:val="TableParagraph"/>
              <w:spacing w:before="0"/>
              <w:ind w:left="25" w:right="47"/>
              <w:jc w:val="center"/>
              <w:rPr>
                <w:spacing w:val="-5"/>
              </w:rPr>
            </w:pPr>
            <w:r w:rsidRPr="009E4D68">
              <w:rPr>
                <w:spacing w:val="-5"/>
              </w:rPr>
              <w:t>217</w:t>
            </w:r>
          </w:p>
        </w:tc>
        <w:tc>
          <w:tcPr>
            <w:tcW w:w="3428" w:type="dxa"/>
          </w:tcPr>
          <w:p w14:paraId="1799D32E" w14:textId="77777777" w:rsidR="009E4D68" w:rsidRPr="009E4D68" w:rsidRDefault="009E4D68" w:rsidP="0024227C">
            <w:pPr>
              <w:ind w:left="57" w:right="57"/>
            </w:pPr>
            <w:r w:rsidRPr="009E4D68">
              <w:t>Сармолдаева Гүлманат Дайрабайқызы</w:t>
            </w:r>
          </w:p>
        </w:tc>
        <w:tc>
          <w:tcPr>
            <w:tcW w:w="6429" w:type="dxa"/>
          </w:tcPr>
          <w:p w14:paraId="03475AC4" w14:textId="77777777" w:rsidR="009E4D68" w:rsidRPr="009E4D68" w:rsidRDefault="009E4D68" w:rsidP="0024227C">
            <w:pPr>
              <w:pStyle w:val="TableParagraph"/>
              <w:spacing w:before="0"/>
              <w:ind w:left="57" w:right="57"/>
            </w:pPr>
            <w:r w:rsidRPr="009E4D68">
              <w:t>жоқ</w:t>
            </w:r>
          </w:p>
        </w:tc>
      </w:tr>
      <w:tr w:rsidR="009E4D68" w:rsidRPr="009E4D68" w14:paraId="2CC9DE73" w14:textId="77777777" w:rsidTr="009E4D68">
        <w:trPr>
          <w:trHeight w:val="370"/>
        </w:trPr>
        <w:tc>
          <w:tcPr>
            <w:tcW w:w="563" w:type="dxa"/>
          </w:tcPr>
          <w:p w14:paraId="1C73D155" w14:textId="77777777" w:rsidR="009E4D68" w:rsidRPr="009E4D68" w:rsidRDefault="009E4D68" w:rsidP="0024227C">
            <w:pPr>
              <w:pStyle w:val="TableParagraph"/>
              <w:spacing w:before="0"/>
              <w:ind w:left="25" w:right="47"/>
              <w:jc w:val="center"/>
              <w:rPr>
                <w:spacing w:val="-5"/>
              </w:rPr>
            </w:pPr>
            <w:r w:rsidRPr="009E4D68">
              <w:rPr>
                <w:spacing w:val="-5"/>
              </w:rPr>
              <w:t>218</w:t>
            </w:r>
          </w:p>
        </w:tc>
        <w:tc>
          <w:tcPr>
            <w:tcW w:w="3428" w:type="dxa"/>
          </w:tcPr>
          <w:p w14:paraId="22325929" w14:textId="77777777" w:rsidR="009E4D68" w:rsidRPr="009E4D68" w:rsidRDefault="009E4D68" w:rsidP="0024227C">
            <w:pPr>
              <w:ind w:left="57" w:right="57"/>
            </w:pPr>
            <w:r w:rsidRPr="009E4D68">
              <w:t>Аралова Самал Галымжановна</w:t>
            </w:r>
          </w:p>
        </w:tc>
        <w:tc>
          <w:tcPr>
            <w:tcW w:w="6429" w:type="dxa"/>
          </w:tcPr>
          <w:p w14:paraId="009344FA" w14:textId="77777777" w:rsidR="009E4D68" w:rsidRPr="009E4D68" w:rsidRDefault="009E4D68" w:rsidP="0024227C">
            <w:pPr>
              <w:ind w:left="57" w:right="57"/>
            </w:pPr>
            <w:r w:rsidRPr="009E4D68">
              <w:t>жоқ</w:t>
            </w:r>
          </w:p>
        </w:tc>
      </w:tr>
      <w:tr w:rsidR="009E4D68" w:rsidRPr="009E4D68" w14:paraId="258EFBA3" w14:textId="77777777" w:rsidTr="00FD4EC7">
        <w:trPr>
          <w:trHeight w:val="338"/>
        </w:trPr>
        <w:tc>
          <w:tcPr>
            <w:tcW w:w="563" w:type="dxa"/>
          </w:tcPr>
          <w:p w14:paraId="57679B06" w14:textId="77777777" w:rsidR="009E4D68" w:rsidRPr="009E4D68" w:rsidRDefault="009E4D68" w:rsidP="0024227C">
            <w:pPr>
              <w:pStyle w:val="TableParagraph"/>
              <w:spacing w:before="0"/>
              <w:ind w:left="25" w:right="47"/>
              <w:jc w:val="center"/>
              <w:rPr>
                <w:spacing w:val="-5"/>
              </w:rPr>
            </w:pPr>
            <w:r w:rsidRPr="009E4D68">
              <w:rPr>
                <w:spacing w:val="-5"/>
              </w:rPr>
              <w:t>219</w:t>
            </w:r>
          </w:p>
        </w:tc>
        <w:tc>
          <w:tcPr>
            <w:tcW w:w="3428" w:type="dxa"/>
          </w:tcPr>
          <w:p w14:paraId="3CB311D4" w14:textId="77777777" w:rsidR="009E4D68" w:rsidRPr="009E4D68" w:rsidRDefault="009E4D68" w:rsidP="0024227C">
            <w:pPr>
              <w:ind w:left="57" w:right="57"/>
            </w:pPr>
            <w:r w:rsidRPr="009E4D68">
              <w:t>Шалхар Улдана Қалқабекқызы</w:t>
            </w:r>
          </w:p>
        </w:tc>
        <w:tc>
          <w:tcPr>
            <w:tcW w:w="6429" w:type="dxa"/>
          </w:tcPr>
          <w:p w14:paraId="3CBFCFAD" w14:textId="77777777" w:rsidR="009E4D68" w:rsidRPr="009E4D68" w:rsidRDefault="009E4D68" w:rsidP="0024227C">
            <w:pPr>
              <w:ind w:left="57" w:right="57"/>
            </w:pPr>
            <w:r w:rsidRPr="009E4D68">
              <w:t>жоқ</w:t>
            </w:r>
          </w:p>
        </w:tc>
      </w:tr>
      <w:tr w:rsidR="009E4D68" w:rsidRPr="009E4D68" w14:paraId="0ADCB6DA" w14:textId="77777777" w:rsidTr="009E4D68">
        <w:trPr>
          <w:trHeight w:val="351"/>
        </w:trPr>
        <w:tc>
          <w:tcPr>
            <w:tcW w:w="563" w:type="dxa"/>
          </w:tcPr>
          <w:p w14:paraId="7958633E" w14:textId="77777777" w:rsidR="009E4D68" w:rsidRPr="009E4D68" w:rsidRDefault="009E4D68" w:rsidP="0024227C">
            <w:pPr>
              <w:pStyle w:val="TableParagraph"/>
              <w:spacing w:before="0"/>
              <w:ind w:left="25" w:right="47"/>
              <w:jc w:val="center"/>
              <w:rPr>
                <w:spacing w:val="-5"/>
              </w:rPr>
            </w:pPr>
            <w:r w:rsidRPr="009E4D68">
              <w:rPr>
                <w:spacing w:val="-5"/>
              </w:rPr>
              <w:t>220</w:t>
            </w:r>
          </w:p>
        </w:tc>
        <w:tc>
          <w:tcPr>
            <w:tcW w:w="3428" w:type="dxa"/>
          </w:tcPr>
          <w:p w14:paraId="4EE44938" w14:textId="77777777" w:rsidR="009E4D68" w:rsidRPr="009E4D68" w:rsidRDefault="009E4D68" w:rsidP="0024227C">
            <w:pPr>
              <w:ind w:left="57" w:right="57"/>
            </w:pPr>
            <w:r w:rsidRPr="009E4D68">
              <w:t>Баяхмет Болат Оразбайұлы</w:t>
            </w:r>
          </w:p>
        </w:tc>
        <w:tc>
          <w:tcPr>
            <w:tcW w:w="6429" w:type="dxa"/>
          </w:tcPr>
          <w:p w14:paraId="26D9C163" w14:textId="77777777" w:rsidR="009E4D68" w:rsidRPr="009E4D68" w:rsidRDefault="009E4D68" w:rsidP="0024227C">
            <w:pPr>
              <w:ind w:left="57" w:right="57"/>
            </w:pPr>
            <w:r w:rsidRPr="009E4D68">
              <w:t>жоқ</w:t>
            </w:r>
          </w:p>
        </w:tc>
      </w:tr>
      <w:tr w:rsidR="009E4D68" w:rsidRPr="009E4D68" w14:paraId="0FA7E5D7" w14:textId="77777777" w:rsidTr="00FD4EC7">
        <w:trPr>
          <w:trHeight w:val="277"/>
        </w:trPr>
        <w:tc>
          <w:tcPr>
            <w:tcW w:w="563" w:type="dxa"/>
          </w:tcPr>
          <w:p w14:paraId="505F9266" w14:textId="77777777" w:rsidR="009E4D68" w:rsidRPr="009E4D68" w:rsidRDefault="009E4D68" w:rsidP="0024227C">
            <w:pPr>
              <w:pStyle w:val="TableParagraph"/>
              <w:spacing w:before="0"/>
              <w:ind w:left="25" w:right="47"/>
              <w:jc w:val="center"/>
              <w:rPr>
                <w:spacing w:val="-5"/>
              </w:rPr>
            </w:pPr>
            <w:r w:rsidRPr="009E4D68">
              <w:rPr>
                <w:spacing w:val="-5"/>
              </w:rPr>
              <w:t>221</w:t>
            </w:r>
          </w:p>
        </w:tc>
        <w:tc>
          <w:tcPr>
            <w:tcW w:w="3428" w:type="dxa"/>
          </w:tcPr>
          <w:p w14:paraId="7D803EA6" w14:textId="77777777" w:rsidR="009E4D68" w:rsidRPr="009E4D68" w:rsidRDefault="009E4D68" w:rsidP="0024227C">
            <w:pPr>
              <w:ind w:left="57" w:right="57"/>
            </w:pPr>
            <w:r w:rsidRPr="009E4D68">
              <w:t>Аскарова Мадина Амангалиевна</w:t>
            </w:r>
          </w:p>
        </w:tc>
        <w:tc>
          <w:tcPr>
            <w:tcW w:w="6429" w:type="dxa"/>
          </w:tcPr>
          <w:p w14:paraId="3BF06037" w14:textId="77777777" w:rsidR="009E4D68" w:rsidRPr="009E4D68" w:rsidRDefault="009E4D68" w:rsidP="0024227C">
            <w:pPr>
              <w:ind w:left="57" w:right="57"/>
            </w:pPr>
            <w:r w:rsidRPr="009E4D68">
              <w:t>жоқ</w:t>
            </w:r>
          </w:p>
        </w:tc>
      </w:tr>
      <w:tr w:rsidR="009E4D68" w:rsidRPr="009E4D68" w14:paraId="59A13695" w14:textId="77777777" w:rsidTr="00FD4EC7">
        <w:trPr>
          <w:trHeight w:val="280"/>
        </w:trPr>
        <w:tc>
          <w:tcPr>
            <w:tcW w:w="563" w:type="dxa"/>
          </w:tcPr>
          <w:p w14:paraId="37292400" w14:textId="77777777" w:rsidR="009E4D68" w:rsidRPr="009E4D68" w:rsidRDefault="009E4D68" w:rsidP="0024227C">
            <w:pPr>
              <w:pStyle w:val="TableParagraph"/>
              <w:spacing w:before="0"/>
              <w:ind w:left="25" w:right="47"/>
              <w:jc w:val="center"/>
              <w:rPr>
                <w:spacing w:val="-5"/>
              </w:rPr>
            </w:pPr>
            <w:r w:rsidRPr="009E4D68">
              <w:rPr>
                <w:spacing w:val="-5"/>
              </w:rPr>
              <w:t>222</w:t>
            </w:r>
          </w:p>
        </w:tc>
        <w:tc>
          <w:tcPr>
            <w:tcW w:w="3428" w:type="dxa"/>
          </w:tcPr>
          <w:p w14:paraId="4056E4FF" w14:textId="77777777" w:rsidR="009E4D68" w:rsidRPr="009E4D68" w:rsidRDefault="009E4D68" w:rsidP="0024227C">
            <w:pPr>
              <w:ind w:left="57" w:right="57"/>
            </w:pPr>
            <w:r w:rsidRPr="009E4D68">
              <w:t>Медеубаева Шынар Төлеевна</w:t>
            </w:r>
          </w:p>
        </w:tc>
        <w:tc>
          <w:tcPr>
            <w:tcW w:w="6429" w:type="dxa"/>
          </w:tcPr>
          <w:p w14:paraId="609BF209" w14:textId="77777777" w:rsidR="009E4D68" w:rsidRPr="009E4D68" w:rsidRDefault="009E4D68" w:rsidP="0024227C">
            <w:pPr>
              <w:pStyle w:val="TableParagraph"/>
              <w:spacing w:before="0"/>
              <w:ind w:left="57" w:right="57"/>
            </w:pPr>
            <w:r w:rsidRPr="009E4D68">
              <w:t>2023 жыл, Өрлеу Өрлеу "Қазақ тілі мен əдебиеті" (Т2) пəні педагогтерінің</w:t>
            </w:r>
            <w:r w:rsidRPr="009E4D68">
              <w:rPr>
                <w:spacing w:val="-13"/>
              </w:rPr>
              <w:t xml:space="preserve"> </w:t>
            </w:r>
            <w:r w:rsidRPr="009E4D68">
              <w:t>пəндік</w:t>
            </w:r>
            <w:r w:rsidRPr="009E4D68">
              <w:rPr>
                <w:spacing w:val="-13"/>
              </w:rPr>
              <w:t xml:space="preserve"> </w:t>
            </w:r>
            <w:r w:rsidRPr="009E4D68">
              <w:t>жəне</w:t>
            </w:r>
            <w:r w:rsidRPr="009E4D68">
              <w:rPr>
                <w:spacing w:val="-13"/>
              </w:rPr>
              <w:t xml:space="preserve"> </w:t>
            </w:r>
            <w:r w:rsidRPr="009E4D68">
              <w:t>кəсіби</w:t>
            </w:r>
            <w:r w:rsidRPr="009E4D68">
              <w:rPr>
                <w:spacing w:val="-12"/>
              </w:rPr>
              <w:t xml:space="preserve"> </w:t>
            </w:r>
            <w:r w:rsidRPr="009E4D68">
              <w:t>құзыреттіліктерін</w:t>
            </w:r>
          </w:p>
        </w:tc>
      </w:tr>
    </w:tbl>
    <w:p w14:paraId="18B7E0E0" w14:textId="77777777" w:rsidR="001D647E" w:rsidRDefault="001D647E">
      <w:pPr>
        <w:pStyle w:val="a3"/>
        <w:spacing w:before="89"/>
        <w:ind w:left="0"/>
        <w:rPr>
          <w:b/>
          <w:sz w:val="24"/>
        </w:rPr>
      </w:pPr>
    </w:p>
    <w:p w14:paraId="613AB6AF" w14:textId="77777777" w:rsidR="0004197F" w:rsidRDefault="0004197F">
      <w:pPr>
        <w:pStyle w:val="a3"/>
        <w:spacing w:before="89"/>
        <w:ind w:left="0"/>
        <w:rPr>
          <w:b/>
          <w:sz w:val="24"/>
        </w:rPr>
      </w:pPr>
    </w:p>
    <w:p w14:paraId="247F3217" w14:textId="77777777" w:rsidR="0004197F" w:rsidRDefault="0004197F">
      <w:pPr>
        <w:pStyle w:val="a3"/>
        <w:spacing w:before="89"/>
        <w:ind w:left="0"/>
        <w:rPr>
          <w:b/>
          <w:sz w:val="24"/>
        </w:rPr>
      </w:pPr>
    </w:p>
    <w:p w14:paraId="3EB16004" w14:textId="77777777" w:rsidR="001D647E" w:rsidRDefault="00F127D7">
      <w:pPr>
        <w:spacing w:line="249" w:lineRule="auto"/>
        <w:ind w:left="490" w:right="851" w:firstLine="677"/>
        <w:jc w:val="both"/>
        <w:rPr>
          <w:b/>
          <w:sz w:val="24"/>
        </w:rPr>
      </w:pPr>
      <w:r>
        <w:rPr>
          <w:b/>
          <w:sz w:val="24"/>
        </w:rPr>
        <w:t>Уəкілетті орган бекіткен тізімге немесе білім беру саласындағы уəкілетті органмен келісілген (тиісті деңгейдегі) білім беруді басқару органының жоспарына сəйкес кəсіптік конкурстар немесе олимпиадаларға қатысқан педагогтер</w:t>
      </w:r>
    </w:p>
    <w:p w14:paraId="35BD541E" w14:textId="77777777" w:rsidR="001D647E" w:rsidRDefault="001D647E">
      <w:pPr>
        <w:pStyle w:val="a3"/>
        <w:spacing w:before="37"/>
        <w:ind w:left="0"/>
        <w:rPr>
          <w:b/>
          <w:sz w:val="24"/>
        </w:rPr>
      </w:pPr>
    </w:p>
    <w:p w14:paraId="3B50D47F" w14:textId="77777777" w:rsidR="001D647E" w:rsidRDefault="00F127D7">
      <w:pPr>
        <w:ind w:left="203"/>
        <w:jc w:val="center"/>
        <w:rPr>
          <w:b/>
          <w:sz w:val="24"/>
        </w:rPr>
      </w:pPr>
      <w:r>
        <w:rPr>
          <w:b/>
          <w:sz w:val="24"/>
          <w:u w:val="single"/>
        </w:rPr>
        <w:lastRenderedPageBreak/>
        <w:t>2022-2023</w:t>
      </w:r>
      <w:r>
        <w:rPr>
          <w:b/>
          <w:spacing w:val="-7"/>
          <w:sz w:val="24"/>
          <w:u w:val="single"/>
        </w:rPr>
        <w:t xml:space="preserve"> </w:t>
      </w:r>
      <w:r>
        <w:rPr>
          <w:b/>
          <w:sz w:val="24"/>
          <w:u w:val="single"/>
        </w:rPr>
        <w:t>оқу</w:t>
      </w:r>
      <w:r>
        <w:rPr>
          <w:b/>
          <w:spacing w:val="-5"/>
          <w:sz w:val="24"/>
          <w:u w:val="single"/>
        </w:rPr>
        <w:t xml:space="preserve"> </w:t>
      </w:r>
      <w:r>
        <w:rPr>
          <w:b/>
          <w:sz w:val="24"/>
          <w:u w:val="single"/>
        </w:rPr>
        <w:t>жылындағы</w:t>
      </w:r>
      <w:r>
        <w:rPr>
          <w:b/>
          <w:spacing w:val="-5"/>
          <w:sz w:val="24"/>
          <w:u w:val="single"/>
        </w:rPr>
        <w:t xml:space="preserve"> </w:t>
      </w:r>
      <w:r>
        <w:rPr>
          <w:b/>
          <w:sz w:val="24"/>
          <w:u w:val="single"/>
        </w:rPr>
        <w:t>педгогтердің</w:t>
      </w:r>
      <w:r>
        <w:rPr>
          <w:b/>
          <w:spacing w:val="-4"/>
          <w:sz w:val="24"/>
          <w:u w:val="single"/>
        </w:rPr>
        <w:t xml:space="preserve"> </w:t>
      </w:r>
      <w:r>
        <w:rPr>
          <w:b/>
          <w:spacing w:val="-2"/>
          <w:sz w:val="24"/>
          <w:u w:val="single"/>
        </w:rPr>
        <w:t>жетістігі</w:t>
      </w:r>
    </w:p>
    <w:p w14:paraId="26F4DE8F" w14:textId="77777777" w:rsidR="001D647E" w:rsidRPr="0066419E" w:rsidRDefault="001D647E">
      <w:pPr>
        <w:pStyle w:val="a3"/>
        <w:spacing w:before="46"/>
        <w:ind w:left="0"/>
        <w:rPr>
          <w:b/>
          <w:sz w:val="20"/>
          <w:szCs w:val="22"/>
        </w:rPr>
      </w:pPr>
    </w:p>
    <w:p w14:paraId="1B0AE64C" w14:textId="77777777" w:rsidR="001D647E" w:rsidRDefault="00F127D7">
      <w:pPr>
        <w:spacing w:line="249" w:lineRule="auto"/>
        <w:ind w:left="490" w:right="850" w:firstLine="566"/>
        <w:jc w:val="both"/>
        <w:rPr>
          <w:b/>
          <w:sz w:val="24"/>
        </w:rPr>
      </w:pPr>
      <w:r>
        <w:rPr>
          <w:b/>
          <w:sz w:val="24"/>
        </w:rPr>
        <w:t>Білім беруді жаңғырту орталығы «Жаңартылған мазмұнды үлгілі</w:t>
      </w:r>
      <w:r>
        <w:rPr>
          <w:b/>
          <w:spacing w:val="40"/>
          <w:sz w:val="24"/>
        </w:rPr>
        <w:t xml:space="preserve"> </w:t>
      </w:r>
      <w:r>
        <w:rPr>
          <w:b/>
          <w:sz w:val="24"/>
        </w:rPr>
        <w:t>сабақ жоспары» қалалық сырттай байқауы</w:t>
      </w:r>
    </w:p>
    <w:p w14:paraId="0C31BCFE" w14:textId="77777777" w:rsidR="001D647E" w:rsidRDefault="001D647E">
      <w:pPr>
        <w:pStyle w:val="a3"/>
        <w:spacing w:before="6"/>
        <w:ind w:left="0"/>
        <w:rPr>
          <w:b/>
          <w:sz w:val="2"/>
        </w:rPr>
      </w:pPr>
    </w:p>
    <w:tbl>
      <w:tblPr>
        <w:tblStyle w:val="TableNormal"/>
        <w:tblW w:w="0" w:type="auto"/>
        <w:tblInd w:w="84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24"/>
        <w:gridCol w:w="4664"/>
        <w:gridCol w:w="4110"/>
      </w:tblGrid>
      <w:tr w:rsidR="001D647E" w14:paraId="0E744E5F" w14:textId="77777777" w:rsidTr="0066419E">
        <w:trPr>
          <w:trHeight w:val="289"/>
        </w:trPr>
        <w:tc>
          <w:tcPr>
            <w:tcW w:w="724" w:type="dxa"/>
          </w:tcPr>
          <w:p w14:paraId="6B2C0568" w14:textId="77777777" w:rsidR="001D647E" w:rsidRDefault="00F127D7" w:rsidP="0066419E">
            <w:pPr>
              <w:pStyle w:val="TableParagraph"/>
              <w:spacing w:before="0"/>
              <w:ind w:left="84"/>
              <w:rPr>
                <w:b/>
                <w:sz w:val="24"/>
              </w:rPr>
            </w:pPr>
            <w:r>
              <w:rPr>
                <w:b/>
                <w:spacing w:val="-10"/>
                <w:sz w:val="24"/>
              </w:rPr>
              <w:t>№</w:t>
            </w:r>
          </w:p>
        </w:tc>
        <w:tc>
          <w:tcPr>
            <w:tcW w:w="4664" w:type="dxa"/>
          </w:tcPr>
          <w:p w14:paraId="12D85C46" w14:textId="77777777" w:rsidR="001D647E" w:rsidRDefault="00F127D7" w:rsidP="0066419E">
            <w:pPr>
              <w:pStyle w:val="TableParagraph"/>
              <w:spacing w:before="0"/>
              <w:ind w:left="1158"/>
              <w:rPr>
                <w:b/>
                <w:sz w:val="24"/>
              </w:rPr>
            </w:pPr>
            <w:r>
              <w:rPr>
                <w:b/>
                <w:sz w:val="24"/>
              </w:rPr>
              <w:t>Мұғалімнің</w:t>
            </w:r>
            <w:r>
              <w:rPr>
                <w:b/>
                <w:spacing w:val="-9"/>
                <w:sz w:val="24"/>
              </w:rPr>
              <w:t xml:space="preserve"> </w:t>
            </w:r>
            <w:r>
              <w:rPr>
                <w:b/>
                <w:sz w:val="24"/>
              </w:rPr>
              <w:t>аты-</w:t>
            </w:r>
            <w:r>
              <w:rPr>
                <w:b/>
                <w:spacing w:val="-4"/>
                <w:sz w:val="24"/>
              </w:rPr>
              <w:t>жөні</w:t>
            </w:r>
          </w:p>
        </w:tc>
        <w:tc>
          <w:tcPr>
            <w:tcW w:w="4110" w:type="dxa"/>
          </w:tcPr>
          <w:p w14:paraId="115895B7" w14:textId="77777777" w:rsidR="001D647E" w:rsidRDefault="00F127D7" w:rsidP="0066419E">
            <w:pPr>
              <w:pStyle w:val="TableParagraph"/>
              <w:spacing w:before="0"/>
              <w:ind w:left="7"/>
              <w:jc w:val="center"/>
              <w:rPr>
                <w:b/>
                <w:sz w:val="24"/>
              </w:rPr>
            </w:pPr>
            <w:r>
              <w:rPr>
                <w:b/>
                <w:spacing w:val="-4"/>
                <w:sz w:val="24"/>
              </w:rPr>
              <w:t>Орны</w:t>
            </w:r>
          </w:p>
        </w:tc>
      </w:tr>
      <w:tr w:rsidR="001D647E" w14:paraId="66F680C4" w14:textId="77777777" w:rsidTr="0066419E">
        <w:trPr>
          <w:trHeight w:val="279"/>
        </w:trPr>
        <w:tc>
          <w:tcPr>
            <w:tcW w:w="724" w:type="dxa"/>
          </w:tcPr>
          <w:p w14:paraId="1EEF5187" w14:textId="77777777" w:rsidR="001D647E" w:rsidRDefault="00F127D7" w:rsidP="0066419E">
            <w:pPr>
              <w:pStyle w:val="TableParagraph"/>
              <w:spacing w:before="0"/>
              <w:ind w:right="291"/>
              <w:jc w:val="right"/>
              <w:rPr>
                <w:sz w:val="24"/>
              </w:rPr>
            </w:pPr>
            <w:r>
              <w:rPr>
                <w:spacing w:val="-10"/>
                <w:sz w:val="24"/>
              </w:rPr>
              <w:t>1</w:t>
            </w:r>
          </w:p>
        </w:tc>
        <w:tc>
          <w:tcPr>
            <w:tcW w:w="4664" w:type="dxa"/>
          </w:tcPr>
          <w:p w14:paraId="5E1778AA" w14:textId="77777777" w:rsidR="001D647E" w:rsidRDefault="00F127D7" w:rsidP="0066419E">
            <w:pPr>
              <w:pStyle w:val="TableParagraph"/>
              <w:spacing w:before="0"/>
              <w:ind w:left="84"/>
              <w:rPr>
                <w:sz w:val="24"/>
              </w:rPr>
            </w:pPr>
            <w:r>
              <w:rPr>
                <w:sz w:val="24"/>
              </w:rPr>
              <w:t>Сайлиханова</w:t>
            </w:r>
            <w:r>
              <w:rPr>
                <w:spacing w:val="-10"/>
                <w:sz w:val="24"/>
              </w:rPr>
              <w:t xml:space="preserve"> </w:t>
            </w:r>
            <w:r>
              <w:rPr>
                <w:sz w:val="24"/>
              </w:rPr>
              <w:t>Манат</w:t>
            </w:r>
            <w:r>
              <w:rPr>
                <w:spacing w:val="-10"/>
                <w:sz w:val="24"/>
              </w:rPr>
              <w:t xml:space="preserve"> </w:t>
            </w:r>
            <w:r>
              <w:rPr>
                <w:spacing w:val="-2"/>
                <w:sz w:val="24"/>
              </w:rPr>
              <w:t>Бахытовна</w:t>
            </w:r>
          </w:p>
        </w:tc>
        <w:tc>
          <w:tcPr>
            <w:tcW w:w="4110" w:type="dxa"/>
          </w:tcPr>
          <w:p w14:paraId="457CFCAE" w14:textId="77777777" w:rsidR="001D647E" w:rsidRDefault="00F127D7" w:rsidP="0066419E">
            <w:pPr>
              <w:pStyle w:val="TableParagraph"/>
              <w:spacing w:before="0"/>
              <w:ind w:left="84"/>
              <w:rPr>
                <w:sz w:val="24"/>
              </w:rPr>
            </w:pPr>
            <w:r>
              <w:rPr>
                <w:sz w:val="24"/>
              </w:rPr>
              <w:t>Алғыс</w:t>
            </w:r>
            <w:r>
              <w:rPr>
                <w:spacing w:val="-5"/>
                <w:sz w:val="24"/>
              </w:rPr>
              <w:t xml:space="preserve"> </w:t>
            </w:r>
            <w:r>
              <w:rPr>
                <w:sz w:val="24"/>
              </w:rPr>
              <w:t>хат</w:t>
            </w:r>
            <w:r>
              <w:rPr>
                <w:spacing w:val="-4"/>
                <w:sz w:val="24"/>
              </w:rPr>
              <w:t xml:space="preserve"> </w:t>
            </w:r>
            <w:r>
              <w:rPr>
                <w:sz w:val="24"/>
              </w:rPr>
              <w:t>«Сəтті</w:t>
            </w:r>
            <w:r>
              <w:rPr>
                <w:spacing w:val="-4"/>
                <w:sz w:val="24"/>
              </w:rPr>
              <w:t xml:space="preserve"> </w:t>
            </w:r>
            <w:r>
              <w:rPr>
                <w:spacing w:val="-2"/>
                <w:sz w:val="24"/>
              </w:rPr>
              <w:t>сабақ»</w:t>
            </w:r>
          </w:p>
        </w:tc>
      </w:tr>
      <w:tr w:rsidR="001D647E" w14:paraId="65180451" w14:textId="77777777" w:rsidTr="0066419E">
        <w:trPr>
          <w:trHeight w:val="269"/>
        </w:trPr>
        <w:tc>
          <w:tcPr>
            <w:tcW w:w="724" w:type="dxa"/>
          </w:tcPr>
          <w:p w14:paraId="19B6CC14" w14:textId="77777777" w:rsidR="001D647E" w:rsidRDefault="00F127D7" w:rsidP="0066419E">
            <w:pPr>
              <w:pStyle w:val="TableParagraph"/>
              <w:spacing w:before="0"/>
              <w:ind w:right="291"/>
              <w:jc w:val="right"/>
              <w:rPr>
                <w:sz w:val="24"/>
              </w:rPr>
            </w:pPr>
            <w:r>
              <w:rPr>
                <w:spacing w:val="-10"/>
                <w:sz w:val="24"/>
              </w:rPr>
              <w:t>2</w:t>
            </w:r>
          </w:p>
        </w:tc>
        <w:tc>
          <w:tcPr>
            <w:tcW w:w="4664" w:type="dxa"/>
          </w:tcPr>
          <w:p w14:paraId="14BFCBD2" w14:textId="77777777" w:rsidR="001D647E" w:rsidRDefault="00F127D7" w:rsidP="0066419E">
            <w:pPr>
              <w:pStyle w:val="TableParagraph"/>
              <w:spacing w:before="0"/>
              <w:ind w:left="84"/>
              <w:rPr>
                <w:sz w:val="24"/>
              </w:rPr>
            </w:pPr>
            <w:r>
              <w:rPr>
                <w:sz w:val="24"/>
              </w:rPr>
              <w:t>Сексенова</w:t>
            </w:r>
            <w:r>
              <w:rPr>
                <w:spacing w:val="-5"/>
                <w:sz w:val="24"/>
              </w:rPr>
              <w:t xml:space="preserve"> </w:t>
            </w:r>
            <w:r>
              <w:rPr>
                <w:sz w:val="24"/>
              </w:rPr>
              <w:t>Айжан</w:t>
            </w:r>
            <w:r>
              <w:rPr>
                <w:spacing w:val="-5"/>
                <w:sz w:val="24"/>
              </w:rPr>
              <w:t xml:space="preserve"> </w:t>
            </w:r>
            <w:r>
              <w:rPr>
                <w:spacing w:val="-2"/>
                <w:sz w:val="24"/>
              </w:rPr>
              <w:t>Болатбековна</w:t>
            </w:r>
          </w:p>
        </w:tc>
        <w:tc>
          <w:tcPr>
            <w:tcW w:w="4110" w:type="dxa"/>
          </w:tcPr>
          <w:p w14:paraId="1CFB05BE" w14:textId="77777777" w:rsidR="001D647E" w:rsidRDefault="00F127D7" w:rsidP="0066419E">
            <w:pPr>
              <w:pStyle w:val="TableParagraph"/>
              <w:spacing w:before="0"/>
              <w:ind w:left="84"/>
              <w:rPr>
                <w:sz w:val="24"/>
              </w:rPr>
            </w:pPr>
            <w:r>
              <w:rPr>
                <w:sz w:val="24"/>
              </w:rPr>
              <w:t>Алғыс</w:t>
            </w:r>
            <w:r>
              <w:rPr>
                <w:spacing w:val="-5"/>
                <w:sz w:val="24"/>
              </w:rPr>
              <w:t xml:space="preserve"> </w:t>
            </w:r>
            <w:r>
              <w:rPr>
                <w:sz w:val="24"/>
              </w:rPr>
              <w:t>хат</w:t>
            </w:r>
            <w:r>
              <w:rPr>
                <w:spacing w:val="-4"/>
                <w:sz w:val="24"/>
              </w:rPr>
              <w:t xml:space="preserve"> </w:t>
            </w:r>
            <w:r>
              <w:rPr>
                <w:sz w:val="24"/>
              </w:rPr>
              <w:t>«Белсенді</w:t>
            </w:r>
            <w:r>
              <w:rPr>
                <w:spacing w:val="-4"/>
                <w:sz w:val="24"/>
              </w:rPr>
              <w:t xml:space="preserve"> </w:t>
            </w:r>
            <w:r>
              <w:rPr>
                <w:spacing w:val="-2"/>
                <w:sz w:val="24"/>
              </w:rPr>
              <w:t>əдіс»</w:t>
            </w:r>
          </w:p>
        </w:tc>
      </w:tr>
      <w:tr w:rsidR="001D647E" w14:paraId="1B1552C7" w14:textId="77777777" w:rsidTr="0066419E">
        <w:trPr>
          <w:trHeight w:val="273"/>
        </w:trPr>
        <w:tc>
          <w:tcPr>
            <w:tcW w:w="724" w:type="dxa"/>
          </w:tcPr>
          <w:p w14:paraId="656A7D67" w14:textId="77777777" w:rsidR="001D647E" w:rsidRDefault="00F127D7" w:rsidP="0066419E">
            <w:pPr>
              <w:pStyle w:val="TableParagraph"/>
              <w:spacing w:before="0"/>
              <w:ind w:right="291"/>
              <w:jc w:val="right"/>
              <w:rPr>
                <w:sz w:val="24"/>
              </w:rPr>
            </w:pPr>
            <w:r>
              <w:rPr>
                <w:spacing w:val="-10"/>
                <w:sz w:val="24"/>
              </w:rPr>
              <w:t>3</w:t>
            </w:r>
          </w:p>
        </w:tc>
        <w:tc>
          <w:tcPr>
            <w:tcW w:w="4664" w:type="dxa"/>
          </w:tcPr>
          <w:p w14:paraId="4159BA6D" w14:textId="77777777" w:rsidR="001D647E" w:rsidRDefault="00F127D7" w:rsidP="0066419E">
            <w:pPr>
              <w:pStyle w:val="TableParagraph"/>
              <w:spacing w:before="0"/>
              <w:ind w:left="84"/>
              <w:rPr>
                <w:sz w:val="24"/>
              </w:rPr>
            </w:pPr>
            <w:r>
              <w:rPr>
                <w:sz w:val="24"/>
              </w:rPr>
              <w:t>Серикбаева</w:t>
            </w:r>
            <w:r>
              <w:rPr>
                <w:spacing w:val="-13"/>
                <w:sz w:val="24"/>
              </w:rPr>
              <w:t xml:space="preserve"> </w:t>
            </w:r>
            <w:r>
              <w:rPr>
                <w:sz w:val="24"/>
              </w:rPr>
              <w:t>Зауре</w:t>
            </w:r>
            <w:r>
              <w:rPr>
                <w:spacing w:val="-13"/>
                <w:sz w:val="24"/>
              </w:rPr>
              <w:t xml:space="preserve"> </w:t>
            </w:r>
            <w:r>
              <w:rPr>
                <w:spacing w:val="-2"/>
                <w:sz w:val="24"/>
              </w:rPr>
              <w:t>Жанибековна</w:t>
            </w:r>
          </w:p>
        </w:tc>
        <w:tc>
          <w:tcPr>
            <w:tcW w:w="4110" w:type="dxa"/>
          </w:tcPr>
          <w:p w14:paraId="2A51B18E" w14:textId="77777777" w:rsidR="001D647E" w:rsidRDefault="00F127D7" w:rsidP="0066419E">
            <w:pPr>
              <w:pStyle w:val="TableParagraph"/>
              <w:spacing w:before="0"/>
              <w:ind w:left="84"/>
              <w:rPr>
                <w:sz w:val="24"/>
              </w:rPr>
            </w:pPr>
            <w:r>
              <w:rPr>
                <w:sz w:val="24"/>
              </w:rPr>
              <w:t>Алғыс</w:t>
            </w:r>
            <w:r>
              <w:rPr>
                <w:spacing w:val="-5"/>
                <w:sz w:val="24"/>
              </w:rPr>
              <w:t xml:space="preserve"> </w:t>
            </w:r>
            <w:r>
              <w:rPr>
                <w:sz w:val="24"/>
              </w:rPr>
              <w:t>хат</w:t>
            </w:r>
            <w:r>
              <w:rPr>
                <w:spacing w:val="-4"/>
                <w:sz w:val="24"/>
              </w:rPr>
              <w:t xml:space="preserve"> </w:t>
            </w:r>
            <w:r>
              <w:rPr>
                <w:sz w:val="24"/>
              </w:rPr>
              <w:t>«Сəтті</w:t>
            </w:r>
            <w:r>
              <w:rPr>
                <w:spacing w:val="-4"/>
                <w:sz w:val="24"/>
              </w:rPr>
              <w:t xml:space="preserve"> </w:t>
            </w:r>
            <w:r>
              <w:rPr>
                <w:spacing w:val="-2"/>
                <w:sz w:val="24"/>
              </w:rPr>
              <w:t>сабақ»</w:t>
            </w:r>
          </w:p>
        </w:tc>
      </w:tr>
    </w:tbl>
    <w:p w14:paraId="1C156CFE" w14:textId="77777777" w:rsidR="001D647E" w:rsidRDefault="001D647E">
      <w:pPr>
        <w:pStyle w:val="a3"/>
        <w:spacing w:before="71"/>
        <w:ind w:left="0"/>
        <w:rPr>
          <w:b/>
          <w:sz w:val="24"/>
        </w:rPr>
      </w:pPr>
    </w:p>
    <w:p w14:paraId="7D0317CC" w14:textId="77777777" w:rsidR="0066419E" w:rsidRDefault="0066419E">
      <w:pPr>
        <w:pStyle w:val="a3"/>
        <w:spacing w:before="71"/>
        <w:ind w:left="0"/>
        <w:rPr>
          <w:b/>
          <w:sz w:val="24"/>
        </w:rPr>
      </w:pPr>
    </w:p>
    <w:p w14:paraId="7AB4F0E8" w14:textId="77777777" w:rsidR="001D647E" w:rsidRDefault="00F127D7">
      <w:pPr>
        <w:ind w:left="203"/>
        <w:jc w:val="center"/>
        <w:rPr>
          <w:b/>
          <w:sz w:val="24"/>
        </w:rPr>
      </w:pPr>
      <w:r>
        <w:rPr>
          <w:b/>
          <w:sz w:val="24"/>
          <w:u w:val="single"/>
        </w:rPr>
        <w:t>Астана</w:t>
      </w:r>
      <w:r>
        <w:rPr>
          <w:b/>
          <w:spacing w:val="-1"/>
          <w:sz w:val="24"/>
          <w:u w:val="single"/>
        </w:rPr>
        <w:t xml:space="preserve"> </w:t>
      </w:r>
      <w:r>
        <w:rPr>
          <w:b/>
          <w:sz w:val="24"/>
          <w:u w:val="single"/>
        </w:rPr>
        <w:t>қаласы</w:t>
      </w:r>
      <w:r>
        <w:rPr>
          <w:b/>
          <w:spacing w:val="-2"/>
          <w:sz w:val="24"/>
          <w:u w:val="single"/>
        </w:rPr>
        <w:t xml:space="preserve"> </w:t>
      </w:r>
      <w:r>
        <w:rPr>
          <w:b/>
          <w:sz w:val="24"/>
          <w:u w:val="single"/>
        </w:rPr>
        <w:t>əкімдігінің</w:t>
      </w:r>
      <w:r>
        <w:rPr>
          <w:b/>
          <w:spacing w:val="-2"/>
          <w:sz w:val="24"/>
          <w:u w:val="single"/>
        </w:rPr>
        <w:t xml:space="preserve"> </w:t>
      </w:r>
      <w:r>
        <w:rPr>
          <w:b/>
          <w:sz w:val="24"/>
          <w:u w:val="single"/>
        </w:rPr>
        <w:t>«Шығыс»</w:t>
      </w:r>
      <w:r>
        <w:rPr>
          <w:b/>
          <w:spacing w:val="-1"/>
          <w:sz w:val="24"/>
          <w:u w:val="single"/>
        </w:rPr>
        <w:t xml:space="preserve"> </w:t>
      </w:r>
      <w:r>
        <w:rPr>
          <w:b/>
          <w:sz w:val="24"/>
          <w:u w:val="single"/>
        </w:rPr>
        <w:t>балалар</w:t>
      </w:r>
      <w:r>
        <w:rPr>
          <w:b/>
          <w:spacing w:val="-1"/>
          <w:sz w:val="24"/>
          <w:u w:val="single"/>
        </w:rPr>
        <w:t xml:space="preserve"> </w:t>
      </w:r>
      <w:r>
        <w:rPr>
          <w:b/>
          <w:sz w:val="24"/>
          <w:u w:val="single"/>
        </w:rPr>
        <w:t>мен</w:t>
      </w:r>
      <w:r>
        <w:rPr>
          <w:b/>
          <w:spacing w:val="-1"/>
          <w:sz w:val="24"/>
          <w:u w:val="single"/>
        </w:rPr>
        <w:t xml:space="preserve"> </w:t>
      </w:r>
      <w:r>
        <w:rPr>
          <w:b/>
          <w:sz w:val="24"/>
          <w:u w:val="single"/>
        </w:rPr>
        <w:t>жасөспірімдер</w:t>
      </w:r>
      <w:r>
        <w:rPr>
          <w:b/>
          <w:spacing w:val="-2"/>
          <w:sz w:val="24"/>
          <w:u w:val="single"/>
        </w:rPr>
        <w:t xml:space="preserve"> орталығы</w:t>
      </w:r>
    </w:p>
    <w:p w14:paraId="0A8AE19B" w14:textId="77777777" w:rsidR="001D647E" w:rsidRDefault="001D647E">
      <w:pPr>
        <w:pStyle w:val="a3"/>
        <w:spacing w:before="98"/>
        <w:ind w:left="0"/>
        <w:rPr>
          <w:b/>
          <w:sz w:val="20"/>
        </w:rPr>
      </w:pPr>
    </w:p>
    <w:tbl>
      <w:tblPr>
        <w:tblStyle w:val="TableNormal"/>
        <w:tblW w:w="0" w:type="auto"/>
        <w:tblInd w:w="80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75"/>
        <w:gridCol w:w="5705"/>
        <w:gridCol w:w="3191"/>
      </w:tblGrid>
      <w:tr w:rsidR="001D647E" w14:paraId="0E9C1B3A" w14:textId="77777777">
        <w:trPr>
          <w:trHeight w:val="449"/>
        </w:trPr>
        <w:tc>
          <w:tcPr>
            <w:tcW w:w="675" w:type="dxa"/>
          </w:tcPr>
          <w:p w14:paraId="0CFDAB63" w14:textId="77777777" w:rsidR="001D647E" w:rsidRDefault="00F127D7">
            <w:pPr>
              <w:pStyle w:val="TableParagraph"/>
              <w:ind w:left="9" w:right="3"/>
              <w:jc w:val="center"/>
              <w:rPr>
                <w:b/>
                <w:sz w:val="24"/>
              </w:rPr>
            </w:pPr>
            <w:r>
              <w:rPr>
                <w:b/>
                <w:spacing w:val="-10"/>
                <w:sz w:val="24"/>
              </w:rPr>
              <w:t>№</w:t>
            </w:r>
          </w:p>
        </w:tc>
        <w:tc>
          <w:tcPr>
            <w:tcW w:w="5705" w:type="dxa"/>
          </w:tcPr>
          <w:p w14:paraId="7AA4B1A7"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3191" w:type="dxa"/>
          </w:tcPr>
          <w:p w14:paraId="1B4058D1" w14:textId="77777777" w:rsidR="001D647E" w:rsidRDefault="001D647E">
            <w:pPr>
              <w:pStyle w:val="TableParagraph"/>
              <w:spacing w:before="0"/>
              <w:rPr>
                <w:sz w:val="24"/>
              </w:rPr>
            </w:pPr>
          </w:p>
        </w:tc>
      </w:tr>
      <w:tr w:rsidR="001D647E" w14:paraId="271175CD" w14:textId="77777777">
        <w:trPr>
          <w:trHeight w:val="449"/>
        </w:trPr>
        <w:tc>
          <w:tcPr>
            <w:tcW w:w="675" w:type="dxa"/>
          </w:tcPr>
          <w:p w14:paraId="15CD369F" w14:textId="77777777" w:rsidR="001D647E" w:rsidRDefault="00F127D7">
            <w:pPr>
              <w:pStyle w:val="TableParagraph"/>
              <w:ind w:left="9" w:right="2"/>
              <w:jc w:val="center"/>
              <w:rPr>
                <w:sz w:val="24"/>
              </w:rPr>
            </w:pPr>
            <w:r>
              <w:rPr>
                <w:spacing w:val="-10"/>
                <w:sz w:val="24"/>
              </w:rPr>
              <w:t>1</w:t>
            </w:r>
          </w:p>
        </w:tc>
        <w:tc>
          <w:tcPr>
            <w:tcW w:w="5705" w:type="dxa"/>
          </w:tcPr>
          <w:p w14:paraId="7CB52E3A" w14:textId="77777777" w:rsidR="001D647E" w:rsidRDefault="00F127D7">
            <w:pPr>
              <w:pStyle w:val="TableParagraph"/>
              <w:ind w:left="85"/>
              <w:rPr>
                <w:sz w:val="24"/>
              </w:rPr>
            </w:pPr>
            <w:r>
              <w:rPr>
                <w:sz w:val="24"/>
              </w:rPr>
              <w:t>Шалабаева</w:t>
            </w:r>
            <w:r>
              <w:rPr>
                <w:spacing w:val="-4"/>
                <w:sz w:val="24"/>
              </w:rPr>
              <w:t xml:space="preserve"> </w:t>
            </w:r>
            <w:r>
              <w:rPr>
                <w:sz w:val="24"/>
              </w:rPr>
              <w:t>Майра</w:t>
            </w:r>
            <w:r>
              <w:rPr>
                <w:spacing w:val="-4"/>
                <w:sz w:val="24"/>
              </w:rPr>
              <w:t xml:space="preserve"> </w:t>
            </w:r>
            <w:r>
              <w:rPr>
                <w:spacing w:val="-2"/>
                <w:sz w:val="24"/>
              </w:rPr>
              <w:t>Асаханқызы</w:t>
            </w:r>
          </w:p>
        </w:tc>
        <w:tc>
          <w:tcPr>
            <w:tcW w:w="3191" w:type="dxa"/>
          </w:tcPr>
          <w:p w14:paraId="4DBB5750" w14:textId="77777777" w:rsidR="001D647E" w:rsidRDefault="00F127D7">
            <w:pPr>
              <w:pStyle w:val="TableParagraph"/>
              <w:ind w:left="84"/>
              <w:rPr>
                <w:sz w:val="24"/>
              </w:rPr>
            </w:pPr>
            <w:r>
              <w:rPr>
                <w:spacing w:val="-2"/>
                <w:sz w:val="24"/>
              </w:rPr>
              <w:t>Мадақтама</w:t>
            </w:r>
          </w:p>
        </w:tc>
      </w:tr>
      <w:tr w:rsidR="001D647E" w14:paraId="3B71FC7A" w14:textId="77777777">
        <w:trPr>
          <w:trHeight w:val="449"/>
        </w:trPr>
        <w:tc>
          <w:tcPr>
            <w:tcW w:w="675" w:type="dxa"/>
          </w:tcPr>
          <w:p w14:paraId="63E0F5DD" w14:textId="77777777" w:rsidR="001D647E" w:rsidRDefault="00F127D7">
            <w:pPr>
              <w:pStyle w:val="TableParagraph"/>
              <w:ind w:left="9" w:right="2"/>
              <w:jc w:val="center"/>
              <w:rPr>
                <w:sz w:val="24"/>
              </w:rPr>
            </w:pPr>
            <w:r>
              <w:rPr>
                <w:spacing w:val="-10"/>
                <w:sz w:val="24"/>
              </w:rPr>
              <w:t>2</w:t>
            </w:r>
          </w:p>
        </w:tc>
        <w:tc>
          <w:tcPr>
            <w:tcW w:w="5705" w:type="dxa"/>
          </w:tcPr>
          <w:p w14:paraId="4845088F" w14:textId="77777777" w:rsidR="001D647E" w:rsidRDefault="00F127D7">
            <w:pPr>
              <w:pStyle w:val="TableParagraph"/>
              <w:ind w:left="85"/>
              <w:rPr>
                <w:sz w:val="24"/>
              </w:rPr>
            </w:pPr>
            <w:r>
              <w:rPr>
                <w:sz w:val="24"/>
              </w:rPr>
              <w:t>Баекина</w:t>
            </w:r>
            <w:r>
              <w:rPr>
                <w:spacing w:val="-2"/>
                <w:sz w:val="24"/>
              </w:rPr>
              <w:t xml:space="preserve"> </w:t>
            </w:r>
            <w:r>
              <w:rPr>
                <w:sz w:val="24"/>
              </w:rPr>
              <w:t>Оразкүл</w:t>
            </w:r>
            <w:r>
              <w:rPr>
                <w:spacing w:val="-1"/>
                <w:sz w:val="24"/>
              </w:rPr>
              <w:t xml:space="preserve"> </w:t>
            </w:r>
            <w:r>
              <w:rPr>
                <w:spacing w:val="-2"/>
                <w:sz w:val="24"/>
              </w:rPr>
              <w:t>Есенкариевна</w:t>
            </w:r>
          </w:p>
        </w:tc>
        <w:tc>
          <w:tcPr>
            <w:tcW w:w="3191" w:type="dxa"/>
          </w:tcPr>
          <w:p w14:paraId="1B6637A9" w14:textId="77777777" w:rsidR="001D647E" w:rsidRDefault="00F127D7">
            <w:pPr>
              <w:pStyle w:val="TableParagraph"/>
              <w:ind w:left="84"/>
              <w:rPr>
                <w:sz w:val="24"/>
              </w:rPr>
            </w:pPr>
            <w:r>
              <w:rPr>
                <w:spacing w:val="-2"/>
                <w:sz w:val="24"/>
              </w:rPr>
              <w:t>Мадақтама</w:t>
            </w:r>
          </w:p>
        </w:tc>
      </w:tr>
    </w:tbl>
    <w:p w14:paraId="1EEFA2FF" w14:textId="77777777" w:rsidR="001D647E" w:rsidRDefault="001D647E">
      <w:pPr>
        <w:pStyle w:val="a3"/>
        <w:spacing w:before="70"/>
        <w:ind w:left="0"/>
        <w:rPr>
          <w:b/>
          <w:sz w:val="24"/>
        </w:rPr>
      </w:pPr>
    </w:p>
    <w:p w14:paraId="6A4CDFD5" w14:textId="77777777" w:rsidR="001D647E" w:rsidRDefault="00F127D7">
      <w:pPr>
        <w:ind w:left="203"/>
        <w:jc w:val="center"/>
        <w:rPr>
          <w:b/>
          <w:sz w:val="24"/>
        </w:rPr>
      </w:pPr>
      <w:r>
        <w:rPr>
          <w:b/>
          <w:sz w:val="24"/>
          <w:u w:val="single"/>
        </w:rPr>
        <w:t>2022-2023</w:t>
      </w:r>
      <w:r>
        <w:rPr>
          <w:b/>
          <w:spacing w:val="-7"/>
          <w:sz w:val="24"/>
          <w:u w:val="single"/>
        </w:rPr>
        <w:t xml:space="preserve"> </w:t>
      </w:r>
      <w:r>
        <w:rPr>
          <w:b/>
          <w:sz w:val="24"/>
          <w:u w:val="single"/>
        </w:rPr>
        <w:t>оқу</w:t>
      </w:r>
      <w:r>
        <w:rPr>
          <w:b/>
          <w:spacing w:val="-5"/>
          <w:sz w:val="24"/>
          <w:u w:val="single"/>
        </w:rPr>
        <w:t xml:space="preserve"> </w:t>
      </w:r>
      <w:r>
        <w:rPr>
          <w:b/>
          <w:sz w:val="24"/>
          <w:u w:val="single"/>
        </w:rPr>
        <w:t>жылындағы</w:t>
      </w:r>
      <w:r>
        <w:rPr>
          <w:b/>
          <w:spacing w:val="-5"/>
          <w:sz w:val="24"/>
          <w:u w:val="single"/>
        </w:rPr>
        <w:t xml:space="preserve"> </w:t>
      </w:r>
      <w:r>
        <w:rPr>
          <w:b/>
          <w:sz w:val="24"/>
          <w:u w:val="single"/>
        </w:rPr>
        <w:t>педгогтердің</w:t>
      </w:r>
      <w:r>
        <w:rPr>
          <w:b/>
          <w:spacing w:val="-4"/>
          <w:sz w:val="24"/>
          <w:u w:val="single"/>
        </w:rPr>
        <w:t xml:space="preserve"> </w:t>
      </w:r>
      <w:r>
        <w:rPr>
          <w:b/>
          <w:spacing w:val="-2"/>
          <w:sz w:val="24"/>
          <w:u w:val="single"/>
        </w:rPr>
        <w:t>жетістігі</w:t>
      </w:r>
    </w:p>
    <w:p w14:paraId="2233EE5C" w14:textId="77777777" w:rsidR="001D647E" w:rsidRDefault="001D647E">
      <w:pPr>
        <w:pStyle w:val="a3"/>
        <w:spacing w:before="98"/>
        <w:ind w:left="0"/>
        <w:rPr>
          <w:b/>
          <w:sz w:val="20"/>
        </w:rPr>
      </w:pPr>
    </w:p>
    <w:tbl>
      <w:tblPr>
        <w:tblStyle w:val="TableNormal"/>
        <w:tblW w:w="0" w:type="auto"/>
        <w:tblInd w:w="63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72"/>
        <w:gridCol w:w="6946"/>
      </w:tblGrid>
      <w:tr w:rsidR="001D647E" w14:paraId="2A7F5BE7" w14:textId="77777777">
        <w:trPr>
          <w:trHeight w:val="748"/>
        </w:trPr>
        <w:tc>
          <w:tcPr>
            <w:tcW w:w="2972" w:type="dxa"/>
          </w:tcPr>
          <w:p w14:paraId="3D4BFC30" w14:textId="77777777" w:rsidR="001D647E" w:rsidRDefault="00F127D7">
            <w:pPr>
              <w:pStyle w:val="TableParagraph"/>
              <w:ind w:left="312"/>
              <w:rPr>
                <w:b/>
                <w:sz w:val="24"/>
              </w:rPr>
            </w:pPr>
            <w:r>
              <w:rPr>
                <w:b/>
                <w:sz w:val="24"/>
              </w:rPr>
              <w:t>Мұғалімнің</w:t>
            </w:r>
            <w:r>
              <w:rPr>
                <w:b/>
                <w:spacing w:val="-9"/>
                <w:sz w:val="24"/>
              </w:rPr>
              <w:t xml:space="preserve"> </w:t>
            </w:r>
            <w:r>
              <w:rPr>
                <w:b/>
                <w:sz w:val="24"/>
              </w:rPr>
              <w:t>аты-</w:t>
            </w:r>
            <w:r>
              <w:rPr>
                <w:b/>
                <w:spacing w:val="-4"/>
                <w:sz w:val="24"/>
              </w:rPr>
              <w:t>жөні</w:t>
            </w:r>
          </w:p>
        </w:tc>
        <w:tc>
          <w:tcPr>
            <w:tcW w:w="6946" w:type="dxa"/>
          </w:tcPr>
          <w:p w14:paraId="2716A331" w14:textId="77777777" w:rsidR="001D647E" w:rsidRDefault="00F127D7">
            <w:pPr>
              <w:pStyle w:val="TableParagraph"/>
              <w:ind w:left="651"/>
              <w:rPr>
                <w:b/>
                <w:sz w:val="24"/>
              </w:rPr>
            </w:pPr>
            <w:r>
              <w:rPr>
                <w:b/>
                <w:spacing w:val="-2"/>
                <w:sz w:val="24"/>
              </w:rPr>
              <w:t>Жетістіктері:</w:t>
            </w:r>
          </w:p>
        </w:tc>
      </w:tr>
      <w:tr w:rsidR="001D647E" w14:paraId="72E92468" w14:textId="77777777">
        <w:trPr>
          <w:trHeight w:val="1025"/>
        </w:trPr>
        <w:tc>
          <w:tcPr>
            <w:tcW w:w="2972" w:type="dxa"/>
          </w:tcPr>
          <w:p w14:paraId="72F5833C" w14:textId="77777777" w:rsidR="001D647E" w:rsidRDefault="00F127D7">
            <w:pPr>
              <w:pStyle w:val="TableParagraph"/>
              <w:spacing w:line="249" w:lineRule="auto"/>
              <w:ind w:left="85"/>
              <w:rPr>
                <w:sz w:val="24"/>
              </w:rPr>
            </w:pPr>
            <w:r>
              <w:rPr>
                <w:spacing w:val="-2"/>
                <w:sz w:val="24"/>
              </w:rPr>
              <w:t>Сайлиханова</w:t>
            </w:r>
            <w:r>
              <w:rPr>
                <w:spacing w:val="-13"/>
                <w:sz w:val="24"/>
              </w:rPr>
              <w:t xml:space="preserve"> </w:t>
            </w:r>
            <w:r>
              <w:rPr>
                <w:spacing w:val="-2"/>
                <w:sz w:val="24"/>
              </w:rPr>
              <w:t>Манат Бахытовна</w:t>
            </w:r>
          </w:p>
        </w:tc>
        <w:tc>
          <w:tcPr>
            <w:tcW w:w="6946" w:type="dxa"/>
          </w:tcPr>
          <w:p w14:paraId="4FB8783A" w14:textId="77777777" w:rsidR="001D647E" w:rsidRDefault="00F127D7">
            <w:pPr>
              <w:pStyle w:val="TableParagraph"/>
              <w:spacing w:line="249" w:lineRule="auto"/>
              <w:ind w:left="85"/>
              <w:rPr>
                <w:b/>
                <w:sz w:val="24"/>
              </w:rPr>
            </w:pPr>
            <w:r>
              <w:rPr>
                <w:sz w:val="24"/>
              </w:rPr>
              <w:t>Астана</w:t>
            </w:r>
            <w:r>
              <w:rPr>
                <w:spacing w:val="-8"/>
                <w:sz w:val="24"/>
              </w:rPr>
              <w:t xml:space="preserve"> </w:t>
            </w:r>
            <w:r>
              <w:rPr>
                <w:sz w:val="24"/>
              </w:rPr>
              <w:t>қаласының</w:t>
            </w:r>
            <w:r>
              <w:rPr>
                <w:spacing w:val="-8"/>
                <w:sz w:val="24"/>
              </w:rPr>
              <w:t xml:space="preserve"> </w:t>
            </w:r>
            <w:r>
              <w:rPr>
                <w:sz w:val="24"/>
              </w:rPr>
              <w:t>əкімдігінің</w:t>
            </w:r>
            <w:r>
              <w:rPr>
                <w:spacing w:val="-8"/>
                <w:sz w:val="24"/>
              </w:rPr>
              <w:t xml:space="preserve"> </w:t>
            </w:r>
            <w:r>
              <w:rPr>
                <w:sz w:val="24"/>
              </w:rPr>
              <w:t>«Əдістемелік</w:t>
            </w:r>
            <w:r>
              <w:rPr>
                <w:spacing w:val="-8"/>
                <w:sz w:val="24"/>
              </w:rPr>
              <w:t xml:space="preserve"> </w:t>
            </w:r>
            <w:r>
              <w:rPr>
                <w:sz w:val="24"/>
              </w:rPr>
              <w:t>орталық»</w:t>
            </w:r>
            <w:r>
              <w:rPr>
                <w:spacing w:val="-8"/>
                <w:sz w:val="24"/>
              </w:rPr>
              <w:t xml:space="preserve"> </w:t>
            </w:r>
            <w:r>
              <w:rPr>
                <w:sz w:val="24"/>
              </w:rPr>
              <w:t xml:space="preserve">МКҚҚ ұйымдастыруымен </w:t>
            </w:r>
            <w:r>
              <w:rPr>
                <w:b/>
                <w:sz w:val="24"/>
                <w:u w:val="single"/>
              </w:rPr>
              <w:t xml:space="preserve"> «Үздік пəн мұғалімі» конкурсының</w:t>
            </w:r>
            <w:r>
              <w:rPr>
                <w:b/>
                <w:sz w:val="24"/>
              </w:rPr>
              <w:t xml:space="preserve"> </w:t>
            </w:r>
            <w:r>
              <w:rPr>
                <w:b/>
                <w:sz w:val="24"/>
                <w:u w:val="single"/>
              </w:rPr>
              <w:t>нəтижесі ІІ орын</w:t>
            </w:r>
          </w:p>
        </w:tc>
      </w:tr>
      <w:tr w:rsidR="001D647E" w14:paraId="487614F4" w14:textId="77777777">
        <w:trPr>
          <w:trHeight w:val="1601"/>
        </w:trPr>
        <w:tc>
          <w:tcPr>
            <w:tcW w:w="2972" w:type="dxa"/>
          </w:tcPr>
          <w:p w14:paraId="752693BA" w14:textId="77777777" w:rsidR="001D647E" w:rsidRDefault="00F127D7">
            <w:pPr>
              <w:pStyle w:val="TableParagraph"/>
              <w:spacing w:line="249" w:lineRule="auto"/>
              <w:ind w:left="85"/>
              <w:rPr>
                <w:sz w:val="24"/>
              </w:rPr>
            </w:pPr>
            <w:r>
              <w:rPr>
                <w:spacing w:val="-2"/>
                <w:sz w:val="24"/>
              </w:rPr>
              <w:t>Маликова</w:t>
            </w:r>
            <w:r>
              <w:rPr>
                <w:spacing w:val="-13"/>
                <w:sz w:val="24"/>
              </w:rPr>
              <w:t xml:space="preserve"> </w:t>
            </w:r>
            <w:r>
              <w:rPr>
                <w:spacing w:val="-2"/>
                <w:sz w:val="24"/>
              </w:rPr>
              <w:t>Сандугаш Рысбаевна</w:t>
            </w:r>
          </w:p>
        </w:tc>
        <w:tc>
          <w:tcPr>
            <w:tcW w:w="6946" w:type="dxa"/>
          </w:tcPr>
          <w:p w14:paraId="63FE40C7" w14:textId="77777777" w:rsidR="001D647E" w:rsidRDefault="00F127D7">
            <w:pPr>
              <w:pStyle w:val="TableParagraph"/>
              <w:ind w:left="85"/>
              <w:jc w:val="both"/>
              <w:rPr>
                <w:b/>
                <w:sz w:val="24"/>
              </w:rPr>
            </w:pPr>
            <w:r>
              <w:rPr>
                <w:b/>
                <w:sz w:val="24"/>
              </w:rPr>
              <w:t>Қалалық</w:t>
            </w:r>
            <w:r>
              <w:rPr>
                <w:b/>
                <w:spacing w:val="25"/>
                <w:sz w:val="24"/>
              </w:rPr>
              <w:t xml:space="preserve"> </w:t>
            </w:r>
            <w:r>
              <w:rPr>
                <w:b/>
                <w:sz w:val="24"/>
              </w:rPr>
              <w:t>оқу</w:t>
            </w:r>
            <w:r>
              <w:rPr>
                <w:b/>
                <w:spacing w:val="28"/>
                <w:sz w:val="24"/>
              </w:rPr>
              <w:t xml:space="preserve"> </w:t>
            </w:r>
            <w:r>
              <w:rPr>
                <w:b/>
                <w:sz w:val="24"/>
              </w:rPr>
              <w:t>əдістемелік</w:t>
            </w:r>
            <w:r>
              <w:rPr>
                <w:b/>
                <w:spacing w:val="28"/>
                <w:sz w:val="24"/>
              </w:rPr>
              <w:t xml:space="preserve"> </w:t>
            </w:r>
            <w:r>
              <w:rPr>
                <w:b/>
                <w:sz w:val="24"/>
              </w:rPr>
              <w:t>сараптамалық</w:t>
            </w:r>
            <w:r>
              <w:rPr>
                <w:b/>
                <w:spacing w:val="28"/>
                <w:sz w:val="24"/>
              </w:rPr>
              <w:t xml:space="preserve"> </w:t>
            </w:r>
            <w:r>
              <w:rPr>
                <w:b/>
                <w:sz w:val="24"/>
              </w:rPr>
              <w:t>кеңес</w:t>
            </w:r>
            <w:r>
              <w:rPr>
                <w:b/>
                <w:spacing w:val="28"/>
                <w:sz w:val="24"/>
              </w:rPr>
              <w:t xml:space="preserve"> </w:t>
            </w:r>
            <w:r>
              <w:rPr>
                <w:b/>
                <w:spacing w:val="-2"/>
                <w:sz w:val="24"/>
              </w:rPr>
              <w:t>отырысының</w:t>
            </w:r>
          </w:p>
          <w:p w14:paraId="2C07F606" w14:textId="77777777" w:rsidR="001D647E" w:rsidRDefault="00F127D7">
            <w:pPr>
              <w:pStyle w:val="TableParagraph"/>
              <w:spacing w:before="11" w:line="249" w:lineRule="auto"/>
              <w:ind w:left="85" w:right="76"/>
              <w:jc w:val="both"/>
              <w:rPr>
                <w:sz w:val="24"/>
              </w:rPr>
            </w:pPr>
            <w:r>
              <w:rPr>
                <w:b/>
                <w:sz w:val="24"/>
              </w:rPr>
              <w:t xml:space="preserve">№2 хатттамасы негізінде </w:t>
            </w:r>
            <w:r>
              <w:rPr>
                <w:sz w:val="24"/>
                <w:u w:val="single"/>
              </w:rPr>
              <w:t>Авторлық бағдарлама қала көлемінде</w:t>
            </w:r>
            <w:r>
              <w:rPr>
                <w:sz w:val="24"/>
              </w:rPr>
              <w:t xml:space="preserve"> </w:t>
            </w:r>
            <w:r>
              <w:rPr>
                <w:sz w:val="24"/>
                <w:u w:val="single"/>
              </w:rPr>
              <w:t>таратуға</w:t>
            </w:r>
            <w:r>
              <w:rPr>
                <w:spacing w:val="-2"/>
                <w:sz w:val="24"/>
                <w:u w:val="single"/>
              </w:rPr>
              <w:t xml:space="preserve"> </w:t>
            </w:r>
            <w:r>
              <w:rPr>
                <w:sz w:val="24"/>
                <w:u w:val="single"/>
              </w:rPr>
              <w:t>ұсынылды</w:t>
            </w:r>
            <w:r>
              <w:rPr>
                <w:spacing w:val="40"/>
                <w:sz w:val="24"/>
                <w:u w:val="single"/>
              </w:rPr>
              <w:t xml:space="preserve"> </w:t>
            </w:r>
            <w:r>
              <w:rPr>
                <w:sz w:val="24"/>
              </w:rPr>
              <w:t>«Ағылшын</w:t>
            </w:r>
            <w:r>
              <w:rPr>
                <w:spacing w:val="-2"/>
                <w:sz w:val="24"/>
              </w:rPr>
              <w:t xml:space="preserve"> </w:t>
            </w:r>
            <w:r>
              <w:rPr>
                <w:sz w:val="24"/>
              </w:rPr>
              <w:t>тілі</w:t>
            </w:r>
            <w:r>
              <w:rPr>
                <w:spacing w:val="-2"/>
                <w:sz w:val="24"/>
              </w:rPr>
              <w:t xml:space="preserve"> </w:t>
            </w:r>
            <w:r>
              <w:rPr>
                <w:sz w:val="24"/>
              </w:rPr>
              <w:t>сабағында</w:t>
            </w:r>
            <w:r>
              <w:rPr>
                <w:spacing w:val="-2"/>
                <w:sz w:val="24"/>
              </w:rPr>
              <w:t xml:space="preserve"> </w:t>
            </w:r>
            <w:r>
              <w:rPr>
                <w:sz w:val="24"/>
              </w:rPr>
              <w:t>сурет</w:t>
            </w:r>
            <w:r>
              <w:rPr>
                <w:spacing w:val="-2"/>
                <w:sz w:val="24"/>
              </w:rPr>
              <w:t xml:space="preserve"> </w:t>
            </w:r>
            <w:r>
              <w:rPr>
                <w:sz w:val="24"/>
              </w:rPr>
              <w:t>көрнекілігін қолдану арқылы оқушылардың сөйлеу іскерлігін дамыту жолдары» əдістемелік құралы</w:t>
            </w:r>
          </w:p>
        </w:tc>
      </w:tr>
      <w:tr w:rsidR="001D647E" w14:paraId="72FCD129" w14:textId="77777777">
        <w:trPr>
          <w:trHeight w:val="1025"/>
        </w:trPr>
        <w:tc>
          <w:tcPr>
            <w:tcW w:w="2972" w:type="dxa"/>
          </w:tcPr>
          <w:p w14:paraId="750EA722" w14:textId="77777777" w:rsidR="001D647E" w:rsidRDefault="00F127D7">
            <w:pPr>
              <w:pStyle w:val="TableParagraph"/>
              <w:spacing w:line="249" w:lineRule="auto"/>
              <w:ind w:left="85" w:right="1048"/>
              <w:rPr>
                <w:sz w:val="24"/>
              </w:rPr>
            </w:pPr>
            <w:r>
              <w:rPr>
                <w:sz w:val="24"/>
              </w:rPr>
              <w:t>Шəукебай</w:t>
            </w:r>
            <w:r>
              <w:rPr>
                <w:spacing w:val="-15"/>
                <w:sz w:val="24"/>
              </w:rPr>
              <w:t xml:space="preserve"> </w:t>
            </w:r>
            <w:r>
              <w:rPr>
                <w:sz w:val="24"/>
              </w:rPr>
              <w:t xml:space="preserve">Руслан </w:t>
            </w:r>
            <w:r>
              <w:rPr>
                <w:spacing w:val="-2"/>
                <w:sz w:val="24"/>
              </w:rPr>
              <w:t>Сағынйұлы</w:t>
            </w:r>
          </w:p>
        </w:tc>
        <w:tc>
          <w:tcPr>
            <w:tcW w:w="6946" w:type="dxa"/>
          </w:tcPr>
          <w:p w14:paraId="4E2EC307" w14:textId="77777777" w:rsidR="001D647E" w:rsidRDefault="00F127D7">
            <w:pPr>
              <w:pStyle w:val="TableParagraph"/>
              <w:spacing w:line="249" w:lineRule="auto"/>
              <w:ind w:left="85"/>
              <w:rPr>
                <w:b/>
                <w:sz w:val="24"/>
              </w:rPr>
            </w:pPr>
            <w:r>
              <w:rPr>
                <w:sz w:val="24"/>
              </w:rPr>
              <w:t>Астана</w:t>
            </w:r>
            <w:r>
              <w:rPr>
                <w:spacing w:val="-8"/>
                <w:sz w:val="24"/>
              </w:rPr>
              <w:t xml:space="preserve"> </w:t>
            </w:r>
            <w:r>
              <w:rPr>
                <w:sz w:val="24"/>
              </w:rPr>
              <w:t>қаласының</w:t>
            </w:r>
            <w:r>
              <w:rPr>
                <w:spacing w:val="-8"/>
                <w:sz w:val="24"/>
              </w:rPr>
              <w:t xml:space="preserve"> </w:t>
            </w:r>
            <w:r>
              <w:rPr>
                <w:sz w:val="24"/>
              </w:rPr>
              <w:t>əкімдігінің</w:t>
            </w:r>
            <w:r>
              <w:rPr>
                <w:spacing w:val="-8"/>
                <w:sz w:val="24"/>
              </w:rPr>
              <w:t xml:space="preserve"> </w:t>
            </w:r>
            <w:r>
              <w:rPr>
                <w:sz w:val="24"/>
              </w:rPr>
              <w:t>«Əдістемелік</w:t>
            </w:r>
            <w:r>
              <w:rPr>
                <w:spacing w:val="-8"/>
                <w:sz w:val="24"/>
              </w:rPr>
              <w:t xml:space="preserve"> </w:t>
            </w:r>
            <w:r>
              <w:rPr>
                <w:sz w:val="24"/>
              </w:rPr>
              <w:t>орталық»</w:t>
            </w:r>
            <w:r>
              <w:rPr>
                <w:spacing w:val="-8"/>
                <w:sz w:val="24"/>
              </w:rPr>
              <w:t xml:space="preserve"> </w:t>
            </w:r>
            <w:r>
              <w:rPr>
                <w:sz w:val="24"/>
              </w:rPr>
              <w:t xml:space="preserve">МКҚҚ ұйымдастыруымен </w:t>
            </w:r>
            <w:r>
              <w:rPr>
                <w:b/>
                <w:sz w:val="24"/>
                <w:u w:val="single"/>
              </w:rPr>
              <w:t xml:space="preserve"> «Үздік пəн мұғалімі» конкурсының</w:t>
            </w:r>
            <w:r>
              <w:rPr>
                <w:b/>
                <w:sz w:val="24"/>
              </w:rPr>
              <w:t xml:space="preserve"> </w:t>
            </w:r>
            <w:r>
              <w:rPr>
                <w:b/>
                <w:sz w:val="24"/>
                <w:u w:val="single"/>
              </w:rPr>
              <w:t>нəтижесі ІІІ орын</w:t>
            </w:r>
          </w:p>
        </w:tc>
      </w:tr>
      <w:tr w:rsidR="001D647E" w14:paraId="1F8FF3CA" w14:textId="77777777">
        <w:trPr>
          <w:trHeight w:val="1313"/>
        </w:trPr>
        <w:tc>
          <w:tcPr>
            <w:tcW w:w="2972" w:type="dxa"/>
          </w:tcPr>
          <w:p w14:paraId="67F10821" w14:textId="77777777" w:rsidR="001D647E" w:rsidRDefault="00F127D7">
            <w:pPr>
              <w:pStyle w:val="TableParagraph"/>
              <w:spacing w:line="249" w:lineRule="auto"/>
              <w:ind w:left="85"/>
              <w:rPr>
                <w:sz w:val="24"/>
              </w:rPr>
            </w:pPr>
            <w:r>
              <w:rPr>
                <w:sz w:val="24"/>
              </w:rPr>
              <w:t xml:space="preserve">Есенова Роза </w:t>
            </w:r>
            <w:r>
              <w:rPr>
                <w:spacing w:val="-4"/>
                <w:sz w:val="24"/>
              </w:rPr>
              <w:t>Абдикаримовна</w:t>
            </w:r>
          </w:p>
        </w:tc>
        <w:tc>
          <w:tcPr>
            <w:tcW w:w="6946" w:type="dxa"/>
          </w:tcPr>
          <w:p w14:paraId="24D1CC1B" w14:textId="77777777" w:rsidR="001D647E" w:rsidRDefault="00F127D7">
            <w:pPr>
              <w:pStyle w:val="TableParagraph"/>
              <w:spacing w:line="249" w:lineRule="auto"/>
              <w:ind w:left="85" w:right="77" w:firstLine="105"/>
              <w:jc w:val="both"/>
              <w:rPr>
                <w:b/>
                <w:sz w:val="24"/>
              </w:rPr>
            </w:pPr>
            <w:r>
              <w:rPr>
                <w:sz w:val="24"/>
              </w:rPr>
              <w:t xml:space="preserve">Бурабайда өткен Халықаралық қолөнер шеберлері мен көркем еңбек пəнінің педагогтері арасында </w:t>
            </w:r>
            <w:r>
              <w:rPr>
                <w:b/>
                <w:sz w:val="24"/>
              </w:rPr>
              <w:t xml:space="preserve">«ЭТНО-АРТ ДИЗАЙН» бағытындағы халықаралық симпозиумында </w:t>
            </w:r>
            <w:r>
              <w:rPr>
                <w:b/>
                <w:sz w:val="24"/>
                <w:u w:val="single"/>
              </w:rPr>
              <w:t>«үздік сəн</w:t>
            </w:r>
            <w:r>
              <w:rPr>
                <w:b/>
                <w:sz w:val="24"/>
              </w:rPr>
              <w:t xml:space="preserve"> </w:t>
            </w:r>
            <w:r>
              <w:rPr>
                <w:b/>
                <w:sz w:val="24"/>
                <w:u w:val="single"/>
              </w:rPr>
              <w:t>көрсетілім үшін» І орын</w:t>
            </w:r>
          </w:p>
        </w:tc>
      </w:tr>
      <w:tr w:rsidR="001D647E" w14:paraId="36F2FE55" w14:textId="77777777">
        <w:trPr>
          <w:trHeight w:val="1025"/>
        </w:trPr>
        <w:tc>
          <w:tcPr>
            <w:tcW w:w="2972" w:type="dxa"/>
          </w:tcPr>
          <w:p w14:paraId="708846E6" w14:textId="77777777" w:rsidR="001D647E" w:rsidRDefault="00F127D7">
            <w:pPr>
              <w:pStyle w:val="TableParagraph"/>
              <w:ind w:left="85"/>
              <w:rPr>
                <w:sz w:val="24"/>
              </w:rPr>
            </w:pPr>
            <w:r>
              <w:rPr>
                <w:sz w:val="24"/>
              </w:rPr>
              <w:t>Сапарқызы</w:t>
            </w:r>
            <w:r>
              <w:rPr>
                <w:spacing w:val="-6"/>
                <w:sz w:val="24"/>
              </w:rPr>
              <w:t xml:space="preserve"> </w:t>
            </w:r>
            <w:r>
              <w:rPr>
                <w:spacing w:val="-2"/>
                <w:sz w:val="24"/>
              </w:rPr>
              <w:t>Шынар</w:t>
            </w:r>
          </w:p>
        </w:tc>
        <w:tc>
          <w:tcPr>
            <w:tcW w:w="6946" w:type="dxa"/>
          </w:tcPr>
          <w:p w14:paraId="3714E070" w14:textId="77777777" w:rsidR="001D647E" w:rsidRDefault="00F127D7">
            <w:pPr>
              <w:pStyle w:val="TableParagraph"/>
              <w:spacing w:line="249" w:lineRule="auto"/>
              <w:ind w:left="85"/>
              <w:rPr>
                <w:b/>
                <w:sz w:val="24"/>
              </w:rPr>
            </w:pPr>
            <w:r>
              <w:rPr>
                <w:sz w:val="24"/>
              </w:rPr>
              <w:t>Астана</w:t>
            </w:r>
            <w:r>
              <w:rPr>
                <w:spacing w:val="-8"/>
                <w:sz w:val="24"/>
              </w:rPr>
              <w:t xml:space="preserve"> </w:t>
            </w:r>
            <w:r>
              <w:rPr>
                <w:sz w:val="24"/>
              </w:rPr>
              <w:t>қаласының</w:t>
            </w:r>
            <w:r>
              <w:rPr>
                <w:spacing w:val="-8"/>
                <w:sz w:val="24"/>
              </w:rPr>
              <w:t xml:space="preserve"> </w:t>
            </w:r>
            <w:r>
              <w:rPr>
                <w:sz w:val="24"/>
              </w:rPr>
              <w:t>əкімдігінің</w:t>
            </w:r>
            <w:r>
              <w:rPr>
                <w:spacing w:val="-8"/>
                <w:sz w:val="24"/>
              </w:rPr>
              <w:t xml:space="preserve"> </w:t>
            </w:r>
            <w:r>
              <w:rPr>
                <w:sz w:val="24"/>
              </w:rPr>
              <w:t>«Əдістемелік</w:t>
            </w:r>
            <w:r>
              <w:rPr>
                <w:spacing w:val="-8"/>
                <w:sz w:val="24"/>
              </w:rPr>
              <w:t xml:space="preserve"> </w:t>
            </w:r>
            <w:r>
              <w:rPr>
                <w:sz w:val="24"/>
              </w:rPr>
              <w:t>орталық»</w:t>
            </w:r>
            <w:r>
              <w:rPr>
                <w:spacing w:val="-8"/>
                <w:sz w:val="24"/>
              </w:rPr>
              <w:t xml:space="preserve"> </w:t>
            </w:r>
            <w:r>
              <w:rPr>
                <w:sz w:val="24"/>
              </w:rPr>
              <w:t xml:space="preserve">МКҚҚ ұйымдастыруымен </w:t>
            </w:r>
            <w:r>
              <w:rPr>
                <w:b/>
                <w:sz w:val="24"/>
                <w:u w:val="single"/>
              </w:rPr>
              <w:t xml:space="preserve"> «Үздік пəн мұғалімі» конкурсының</w:t>
            </w:r>
            <w:r>
              <w:rPr>
                <w:b/>
                <w:sz w:val="24"/>
              </w:rPr>
              <w:t xml:space="preserve"> </w:t>
            </w:r>
            <w:r>
              <w:rPr>
                <w:b/>
                <w:sz w:val="24"/>
                <w:u w:val="single"/>
              </w:rPr>
              <w:t>нəтижесі І орын</w:t>
            </w:r>
          </w:p>
        </w:tc>
      </w:tr>
      <w:tr w:rsidR="001D647E" w14:paraId="737934E1" w14:textId="77777777">
        <w:trPr>
          <w:trHeight w:val="1313"/>
        </w:trPr>
        <w:tc>
          <w:tcPr>
            <w:tcW w:w="2972" w:type="dxa"/>
          </w:tcPr>
          <w:p w14:paraId="2313CDF6" w14:textId="77777777" w:rsidR="001D647E" w:rsidRDefault="00F127D7">
            <w:pPr>
              <w:pStyle w:val="TableParagraph"/>
              <w:spacing w:line="249" w:lineRule="auto"/>
              <w:ind w:left="85"/>
              <w:rPr>
                <w:sz w:val="24"/>
              </w:rPr>
            </w:pPr>
            <w:r>
              <w:rPr>
                <w:spacing w:val="-2"/>
                <w:sz w:val="24"/>
              </w:rPr>
              <w:t>Серикбаева</w:t>
            </w:r>
            <w:r>
              <w:rPr>
                <w:spacing w:val="-13"/>
                <w:sz w:val="24"/>
              </w:rPr>
              <w:t xml:space="preserve"> </w:t>
            </w:r>
            <w:r>
              <w:rPr>
                <w:spacing w:val="-2"/>
                <w:sz w:val="24"/>
              </w:rPr>
              <w:t>Зауре Жанибековна</w:t>
            </w:r>
          </w:p>
        </w:tc>
        <w:tc>
          <w:tcPr>
            <w:tcW w:w="6946" w:type="dxa"/>
          </w:tcPr>
          <w:p w14:paraId="49D109FE" w14:textId="77777777" w:rsidR="001D647E" w:rsidRDefault="00F127D7">
            <w:pPr>
              <w:pStyle w:val="TableParagraph"/>
              <w:spacing w:line="249" w:lineRule="auto"/>
              <w:ind w:left="85" w:right="75"/>
              <w:jc w:val="both"/>
              <w:rPr>
                <w:sz w:val="24"/>
              </w:rPr>
            </w:pPr>
            <w:r>
              <w:rPr>
                <w:sz w:val="24"/>
              </w:rPr>
              <w:t>Астана</w:t>
            </w:r>
            <w:r>
              <w:rPr>
                <w:spacing w:val="-5"/>
                <w:sz w:val="24"/>
              </w:rPr>
              <w:t xml:space="preserve"> </w:t>
            </w:r>
            <w:r>
              <w:rPr>
                <w:sz w:val="24"/>
              </w:rPr>
              <w:t>қаласы</w:t>
            </w:r>
            <w:r>
              <w:rPr>
                <w:spacing w:val="-4"/>
                <w:sz w:val="24"/>
              </w:rPr>
              <w:t xml:space="preserve"> </w:t>
            </w:r>
            <w:r>
              <w:rPr>
                <w:sz w:val="24"/>
              </w:rPr>
              <w:t>əдістемелік</w:t>
            </w:r>
            <w:r>
              <w:rPr>
                <w:spacing w:val="-5"/>
                <w:sz w:val="24"/>
              </w:rPr>
              <w:t xml:space="preserve"> </w:t>
            </w:r>
            <w:r>
              <w:rPr>
                <w:sz w:val="24"/>
              </w:rPr>
              <w:t>орталығы</w:t>
            </w:r>
            <w:r>
              <w:rPr>
                <w:spacing w:val="-4"/>
                <w:sz w:val="24"/>
              </w:rPr>
              <w:t xml:space="preserve"> </w:t>
            </w:r>
            <w:r>
              <w:rPr>
                <w:sz w:val="24"/>
              </w:rPr>
              <w:t>(ЦМО)</w:t>
            </w:r>
            <w:r>
              <w:rPr>
                <w:spacing w:val="-4"/>
                <w:sz w:val="24"/>
              </w:rPr>
              <w:t xml:space="preserve"> </w:t>
            </w:r>
            <w:r>
              <w:rPr>
                <w:b/>
                <w:sz w:val="24"/>
              </w:rPr>
              <w:t>«Үздіксіз</w:t>
            </w:r>
            <w:r>
              <w:rPr>
                <w:b/>
                <w:spacing w:val="-5"/>
                <w:sz w:val="24"/>
              </w:rPr>
              <w:t xml:space="preserve"> </w:t>
            </w:r>
            <w:r>
              <w:rPr>
                <w:b/>
                <w:sz w:val="24"/>
              </w:rPr>
              <w:t>білім</w:t>
            </w:r>
            <w:r>
              <w:rPr>
                <w:b/>
                <w:spacing w:val="-5"/>
                <w:sz w:val="24"/>
              </w:rPr>
              <w:t xml:space="preserve"> </w:t>
            </w:r>
            <w:r>
              <w:rPr>
                <w:b/>
                <w:sz w:val="24"/>
              </w:rPr>
              <w:t xml:space="preserve">беру </w:t>
            </w:r>
            <w:r>
              <w:rPr>
                <w:b/>
                <w:spacing w:val="20"/>
                <w:sz w:val="24"/>
              </w:rPr>
              <w:t xml:space="preserve">тұлға </w:t>
            </w:r>
            <w:r>
              <w:rPr>
                <w:b/>
                <w:spacing w:val="16"/>
                <w:sz w:val="24"/>
              </w:rPr>
              <w:t xml:space="preserve">мен </w:t>
            </w:r>
            <w:r>
              <w:rPr>
                <w:b/>
                <w:spacing w:val="21"/>
                <w:sz w:val="24"/>
              </w:rPr>
              <w:t xml:space="preserve">қоғамның тұрақты дамуының </w:t>
            </w:r>
            <w:r>
              <w:rPr>
                <w:b/>
                <w:spacing w:val="20"/>
                <w:sz w:val="24"/>
              </w:rPr>
              <w:t xml:space="preserve">кепілі» </w:t>
            </w:r>
            <w:r>
              <w:rPr>
                <w:b/>
                <w:spacing w:val="12"/>
                <w:sz w:val="24"/>
              </w:rPr>
              <w:t xml:space="preserve">тақырыбында </w:t>
            </w:r>
            <w:r>
              <w:rPr>
                <w:b/>
                <w:spacing w:val="11"/>
                <w:sz w:val="24"/>
              </w:rPr>
              <w:t xml:space="preserve">республикалық </w:t>
            </w:r>
            <w:r>
              <w:rPr>
                <w:b/>
                <w:spacing w:val="10"/>
                <w:sz w:val="24"/>
              </w:rPr>
              <w:t xml:space="preserve">ғылыми </w:t>
            </w:r>
            <w:r>
              <w:rPr>
                <w:b/>
                <w:spacing w:val="11"/>
                <w:sz w:val="24"/>
              </w:rPr>
              <w:t xml:space="preserve">практикалық </w:t>
            </w:r>
            <w:r>
              <w:rPr>
                <w:sz w:val="24"/>
              </w:rPr>
              <w:t xml:space="preserve">конференцияда баяндама оқығаны үшін </w:t>
            </w:r>
            <w:r>
              <w:rPr>
                <w:sz w:val="24"/>
                <w:u w:val="single"/>
              </w:rPr>
              <w:t>Сертификат</w:t>
            </w:r>
          </w:p>
        </w:tc>
      </w:tr>
      <w:tr w:rsidR="001D647E" w14:paraId="3EFFA1AD" w14:textId="77777777">
        <w:trPr>
          <w:trHeight w:val="1313"/>
        </w:trPr>
        <w:tc>
          <w:tcPr>
            <w:tcW w:w="2972" w:type="dxa"/>
          </w:tcPr>
          <w:p w14:paraId="0BEE9341" w14:textId="77777777" w:rsidR="001D647E" w:rsidRDefault="00F127D7">
            <w:pPr>
              <w:pStyle w:val="TableParagraph"/>
              <w:spacing w:line="249" w:lineRule="auto"/>
              <w:ind w:left="85" w:right="1275"/>
              <w:rPr>
                <w:sz w:val="24"/>
              </w:rPr>
            </w:pPr>
            <w:r>
              <w:rPr>
                <w:sz w:val="24"/>
              </w:rPr>
              <w:t>Ирбаева</w:t>
            </w:r>
            <w:r>
              <w:rPr>
                <w:spacing w:val="-15"/>
                <w:sz w:val="24"/>
              </w:rPr>
              <w:t xml:space="preserve"> </w:t>
            </w:r>
            <w:r>
              <w:rPr>
                <w:sz w:val="24"/>
              </w:rPr>
              <w:t xml:space="preserve">Назым </w:t>
            </w:r>
            <w:r>
              <w:rPr>
                <w:spacing w:val="-2"/>
                <w:sz w:val="24"/>
              </w:rPr>
              <w:t>Максатовна</w:t>
            </w:r>
          </w:p>
        </w:tc>
        <w:tc>
          <w:tcPr>
            <w:tcW w:w="6946" w:type="dxa"/>
          </w:tcPr>
          <w:p w14:paraId="5A93CD4C" w14:textId="77777777" w:rsidR="001D647E" w:rsidRDefault="00F127D7">
            <w:pPr>
              <w:pStyle w:val="TableParagraph"/>
              <w:ind w:left="85"/>
              <w:jc w:val="both"/>
              <w:rPr>
                <w:b/>
                <w:sz w:val="24"/>
              </w:rPr>
            </w:pPr>
            <w:r>
              <w:rPr>
                <w:b/>
                <w:sz w:val="24"/>
              </w:rPr>
              <w:t>Қалалық</w:t>
            </w:r>
            <w:r>
              <w:rPr>
                <w:b/>
                <w:spacing w:val="25"/>
                <w:sz w:val="24"/>
              </w:rPr>
              <w:t xml:space="preserve"> </w:t>
            </w:r>
            <w:r>
              <w:rPr>
                <w:b/>
                <w:sz w:val="24"/>
              </w:rPr>
              <w:t>оқу</w:t>
            </w:r>
            <w:r>
              <w:rPr>
                <w:b/>
                <w:spacing w:val="28"/>
                <w:sz w:val="24"/>
              </w:rPr>
              <w:t xml:space="preserve"> </w:t>
            </w:r>
            <w:r>
              <w:rPr>
                <w:b/>
                <w:sz w:val="24"/>
              </w:rPr>
              <w:t>əдістемелік</w:t>
            </w:r>
            <w:r>
              <w:rPr>
                <w:b/>
                <w:spacing w:val="28"/>
                <w:sz w:val="24"/>
              </w:rPr>
              <w:t xml:space="preserve"> </w:t>
            </w:r>
            <w:r>
              <w:rPr>
                <w:b/>
                <w:sz w:val="24"/>
              </w:rPr>
              <w:t>сараптамалық</w:t>
            </w:r>
            <w:r>
              <w:rPr>
                <w:b/>
                <w:spacing w:val="28"/>
                <w:sz w:val="24"/>
              </w:rPr>
              <w:t xml:space="preserve"> </w:t>
            </w:r>
            <w:r>
              <w:rPr>
                <w:b/>
                <w:sz w:val="24"/>
              </w:rPr>
              <w:t>кеңес</w:t>
            </w:r>
            <w:r>
              <w:rPr>
                <w:b/>
                <w:spacing w:val="28"/>
                <w:sz w:val="24"/>
              </w:rPr>
              <w:t xml:space="preserve"> </w:t>
            </w:r>
            <w:r>
              <w:rPr>
                <w:b/>
                <w:spacing w:val="-2"/>
                <w:sz w:val="24"/>
              </w:rPr>
              <w:t>отырысының</w:t>
            </w:r>
          </w:p>
          <w:p w14:paraId="7337CEA6" w14:textId="77777777" w:rsidR="001D647E" w:rsidRDefault="00F127D7">
            <w:pPr>
              <w:pStyle w:val="TableParagraph"/>
              <w:spacing w:before="11" w:line="249" w:lineRule="auto"/>
              <w:ind w:left="85" w:right="75"/>
              <w:jc w:val="both"/>
              <w:rPr>
                <w:sz w:val="24"/>
              </w:rPr>
            </w:pPr>
            <w:r>
              <w:rPr>
                <w:b/>
                <w:sz w:val="24"/>
              </w:rPr>
              <w:t xml:space="preserve">№2 хатттамасы негізінде </w:t>
            </w:r>
            <w:r>
              <w:rPr>
                <w:sz w:val="24"/>
                <w:u w:val="single"/>
              </w:rPr>
              <w:t>Авторлық бағдарлама қала көлемінде</w:t>
            </w:r>
            <w:r>
              <w:rPr>
                <w:sz w:val="24"/>
              </w:rPr>
              <w:t xml:space="preserve"> </w:t>
            </w:r>
            <w:r>
              <w:rPr>
                <w:sz w:val="24"/>
                <w:u w:val="single"/>
              </w:rPr>
              <w:t>таратуға</w:t>
            </w:r>
            <w:r>
              <w:rPr>
                <w:spacing w:val="-8"/>
                <w:sz w:val="24"/>
                <w:u w:val="single"/>
              </w:rPr>
              <w:t xml:space="preserve"> </w:t>
            </w:r>
            <w:r>
              <w:rPr>
                <w:sz w:val="24"/>
                <w:u w:val="single"/>
              </w:rPr>
              <w:t>ұсынылды</w:t>
            </w:r>
            <w:r>
              <w:rPr>
                <w:spacing w:val="40"/>
                <w:sz w:val="24"/>
                <w:u w:val="single"/>
              </w:rPr>
              <w:t xml:space="preserve"> </w:t>
            </w:r>
            <w:r>
              <w:rPr>
                <w:sz w:val="24"/>
              </w:rPr>
              <w:t>«Əдебиет</w:t>
            </w:r>
            <w:r>
              <w:rPr>
                <w:spacing w:val="-7"/>
                <w:sz w:val="24"/>
              </w:rPr>
              <w:t xml:space="preserve"> </w:t>
            </w:r>
            <w:r>
              <w:rPr>
                <w:sz w:val="24"/>
              </w:rPr>
              <w:t>сабақтарында</w:t>
            </w:r>
            <w:r>
              <w:rPr>
                <w:spacing w:val="-8"/>
                <w:sz w:val="24"/>
              </w:rPr>
              <w:t xml:space="preserve"> </w:t>
            </w:r>
            <w:r>
              <w:rPr>
                <w:sz w:val="24"/>
              </w:rPr>
              <w:t>шығарманың</w:t>
            </w:r>
            <w:r>
              <w:rPr>
                <w:spacing w:val="-8"/>
                <w:sz w:val="24"/>
              </w:rPr>
              <w:t xml:space="preserve"> </w:t>
            </w:r>
            <w:r>
              <w:rPr>
                <w:sz w:val="24"/>
              </w:rPr>
              <w:t>көркем айшықтарын таныту» əдістемелік жинақ</w:t>
            </w:r>
          </w:p>
        </w:tc>
      </w:tr>
    </w:tbl>
    <w:p w14:paraId="6FEA4EEC" w14:textId="77777777" w:rsidR="001D647E" w:rsidRDefault="001D647E">
      <w:pPr>
        <w:pStyle w:val="TableParagraph"/>
        <w:spacing w:line="249" w:lineRule="auto"/>
        <w:jc w:val="both"/>
        <w:rPr>
          <w:sz w:val="24"/>
        </w:rPr>
        <w:sectPr w:rsidR="001D647E">
          <w:pgSz w:w="11900" w:h="16840"/>
          <w:pgMar w:top="1140" w:right="0" w:bottom="280" w:left="360" w:header="720" w:footer="720" w:gutter="0"/>
          <w:cols w:space="720"/>
        </w:sectPr>
      </w:pPr>
    </w:p>
    <w:tbl>
      <w:tblPr>
        <w:tblStyle w:val="TableNormal"/>
        <w:tblW w:w="0" w:type="auto"/>
        <w:tblInd w:w="63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72"/>
        <w:gridCol w:w="6946"/>
      </w:tblGrid>
      <w:tr w:rsidR="001D647E" w14:paraId="03690C75" w14:textId="77777777" w:rsidTr="0066419E">
        <w:trPr>
          <w:trHeight w:val="1135"/>
        </w:trPr>
        <w:tc>
          <w:tcPr>
            <w:tcW w:w="2972" w:type="dxa"/>
          </w:tcPr>
          <w:p w14:paraId="0AE2B537" w14:textId="77777777" w:rsidR="001D647E" w:rsidRDefault="00F127D7" w:rsidP="0066419E">
            <w:pPr>
              <w:pStyle w:val="TableParagraph"/>
              <w:spacing w:before="0" w:line="249" w:lineRule="auto"/>
              <w:ind w:left="85"/>
              <w:rPr>
                <w:sz w:val="24"/>
              </w:rPr>
            </w:pPr>
            <w:r>
              <w:rPr>
                <w:spacing w:val="-2"/>
                <w:sz w:val="24"/>
              </w:rPr>
              <w:lastRenderedPageBreak/>
              <w:t>Тлебалганова</w:t>
            </w:r>
            <w:r>
              <w:rPr>
                <w:spacing w:val="-13"/>
                <w:sz w:val="24"/>
              </w:rPr>
              <w:t xml:space="preserve"> </w:t>
            </w:r>
            <w:r>
              <w:rPr>
                <w:spacing w:val="-2"/>
                <w:sz w:val="24"/>
              </w:rPr>
              <w:t>Динара Нурмухамедовна</w:t>
            </w:r>
          </w:p>
        </w:tc>
        <w:tc>
          <w:tcPr>
            <w:tcW w:w="6946" w:type="dxa"/>
          </w:tcPr>
          <w:p w14:paraId="364EADA9" w14:textId="77777777" w:rsidR="001D647E" w:rsidRDefault="00F127D7" w:rsidP="0066419E">
            <w:pPr>
              <w:pStyle w:val="TableParagraph"/>
              <w:spacing w:before="0" w:line="249" w:lineRule="auto"/>
              <w:ind w:left="85" w:right="61"/>
              <w:jc w:val="both"/>
              <w:rPr>
                <w:b/>
                <w:sz w:val="24"/>
              </w:rPr>
            </w:pPr>
            <w:r>
              <w:rPr>
                <w:sz w:val="24"/>
              </w:rPr>
              <w:t xml:space="preserve">«Астана Дарыны » дарындылықты дамыту жəне психологиялық сүйемелдеу орталығы </w:t>
            </w:r>
            <w:r>
              <w:rPr>
                <w:b/>
                <w:sz w:val="24"/>
              </w:rPr>
              <w:t xml:space="preserve">Ы.Алтынсариннің туған күніне орай </w:t>
            </w:r>
            <w:r>
              <w:rPr>
                <w:b/>
                <w:spacing w:val="13"/>
                <w:sz w:val="24"/>
              </w:rPr>
              <w:t xml:space="preserve">ұйымдастырылған </w:t>
            </w:r>
            <w:r>
              <w:rPr>
                <w:b/>
                <w:spacing w:val="12"/>
                <w:sz w:val="24"/>
              </w:rPr>
              <w:t xml:space="preserve">мұғалімдер арасындағы </w:t>
            </w:r>
            <w:r>
              <w:rPr>
                <w:b/>
                <w:spacing w:val="14"/>
                <w:sz w:val="24"/>
              </w:rPr>
              <w:t xml:space="preserve">қалалық </w:t>
            </w:r>
            <w:r>
              <w:rPr>
                <w:b/>
                <w:sz w:val="24"/>
              </w:rPr>
              <w:t>байқауда "Ыбырай ізімен" ІІІ орын</w:t>
            </w:r>
          </w:p>
        </w:tc>
      </w:tr>
      <w:tr w:rsidR="001D647E" w14:paraId="794B3B99" w14:textId="77777777" w:rsidTr="0066419E">
        <w:trPr>
          <w:trHeight w:val="1108"/>
        </w:trPr>
        <w:tc>
          <w:tcPr>
            <w:tcW w:w="2972" w:type="dxa"/>
          </w:tcPr>
          <w:p w14:paraId="700F92BB" w14:textId="77777777" w:rsidR="001D647E" w:rsidRDefault="00F127D7" w:rsidP="0066419E">
            <w:pPr>
              <w:pStyle w:val="TableParagraph"/>
              <w:spacing w:before="0" w:line="249" w:lineRule="auto"/>
              <w:ind w:left="85" w:right="881"/>
              <w:rPr>
                <w:sz w:val="24"/>
              </w:rPr>
            </w:pPr>
            <w:r>
              <w:rPr>
                <w:sz w:val="24"/>
              </w:rPr>
              <w:t>Серікбаева</w:t>
            </w:r>
            <w:r>
              <w:rPr>
                <w:spacing w:val="-15"/>
                <w:sz w:val="24"/>
              </w:rPr>
              <w:t xml:space="preserve"> </w:t>
            </w:r>
            <w:r>
              <w:rPr>
                <w:sz w:val="24"/>
              </w:rPr>
              <w:t xml:space="preserve">Мадина </w:t>
            </w:r>
            <w:r>
              <w:rPr>
                <w:spacing w:val="-2"/>
                <w:sz w:val="24"/>
              </w:rPr>
              <w:t>Жорабекқызы</w:t>
            </w:r>
          </w:p>
        </w:tc>
        <w:tc>
          <w:tcPr>
            <w:tcW w:w="6946" w:type="dxa"/>
          </w:tcPr>
          <w:p w14:paraId="207D12E9" w14:textId="77777777" w:rsidR="001D647E" w:rsidRDefault="00F127D7" w:rsidP="0066419E">
            <w:pPr>
              <w:pStyle w:val="TableParagraph"/>
              <w:spacing w:before="0" w:line="249" w:lineRule="auto"/>
              <w:ind w:left="85" w:right="76"/>
              <w:jc w:val="both"/>
              <w:rPr>
                <w:sz w:val="24"/>
              </w:rPr>
            </w:pPr>
            <w:r>
              <w:rPr>
                <w:b/>
                <w:sz w:val="24"/>
              </w:rPr>
              <w:t>Астана қаласының Əдістемелік орталығы ұйымдастырған қалалық информатика пəні мұғалімдері арасында</w:t>
            </w:r>
            <w:r>
              <w:rPr>
                <w:b/>
                <w:spacing w:val="40"/>
                <w:sz w:val="24"/>
              </w:rPr>
              <w:t xml:space="preserve"> </w:t>
            </w:r>
            <w:r>
              <w:rPr>
                <w:b/>
                <w:sz w:val="24"/>
              </w:rPr>
              <w:t xml:space="preserve">"Python бағдарламалау тіліне арналған тапсырмалар жинағы" байқауы </w:t>
            </w:r>
            <w:r>
              <w:rPr>
                <w:sz w:val="24"/>
                <w:u w:val="single"/>
              </w:rPr>
              <w:t>ІІІ орын</w:t>
            </w:r>
          </w:p>
        </w:tc>
      </w:tr>
      <w:tr w:rsidR="001D647E" w14:paraId="4B1170AA" w14:textId="77777777" w:rsidTr="0066419E">
        <w:trPr>
          <w:trHeight w:val="515"/>
        </w:trPr>
        <w:tc>
          <w:tcPr>
            <w:tcW w:w="2972" w:type="dxa"/>
          </w:tcPr>
          <w:p w14:paraId="563A5D4F" w14:textId="77777777" w:rsidR="001D647E" w:rsidRDefault="00F127D7" w:rsidP="0066419E">
            <w:pPr>
              <w:pStyle w:val="TableParagraph"/>
              <w:spacing w:before="0"/>
              <w:ind w:left="85"/>
              <w:rPr>
                <w:sz w:val="24"/>
              </w:rPr>
            </w:pPr>
            <w:r>
              <w:rPr>
                <w:sz w:val="24"/>
              </w:rPr>
              <w:t>Жанаева</w:t>
            </w:r>
            <w:r>
              <w:rPr>
                <w:spacing w:val="-8"/>
                <w:sz w:val="24"/>
              </w:rPr>
              <w:t xml:space="preserve"> </w:t>
            </w:r>
            <w:r>
              <w:rPr>
                <w:sz w:val="24"/>
              </w:rPr>
              <w:t>Фариза</w:t>
            </w:r>
            <w:r>
              <w:rPr>
                <w:spacing w:val="-7"/>
                <w:sz w:val="24"/>
              </w:rPr>
              <w:t xml:space="preserve"> </w:t>
            </w:r>
            <w:r>
              <w:rPr>
                <w:spacing w:val="-2"/>
                <w:sz w:val="24"/>
              </w:rPr>
              <w:t>Саинқызы</w:t>
            </w:r>
          </w:p>
        </w:tc>
        <w:tc>
          <w:tcPr>
            <w:tcW w:w="6946" w:type="dxa"/>
          </w:tcPr>
          <w:p w14:paraId="181A7BF0" w14:textId="77777777" w:rsidR="001D647E" w:rsidRDefault="00F127D7" w:rsidP="0066419E">
            <w:pPr>
              <w:pStyle w:val="TableParagraph"/>
              <w:spacing w:before="0" w:line="249" w:lineRule="auto"/>
              <w:ind w:left="85"/>
              <w:rPr>
                <w:sz w:val="24"/>
              </w:rPr>
            </w:pPr>
            <w:r>
              <w:rPr>
                <w:b/>
                <w:sz w:val="24"/>
              </w:rPr>
              <w:t>Алматы</w:t>
            </w:r>
            <w:r>
              <w:rPr>
                <w:b/>
                <w:spacing w:val="80"/>
                <w:sz w:val="24"/>
              </w:rPr>
              <w:t xml:space="preserve"> </w:t>
            </w:r>
            <w:r>
              <w:rPr>
                <w:b/>
                <w:sz w:val="24"/>
              </w:rPr>
              <w:t>қаласында</w:t>
            </w:r>
            <w:r>
              <w:rPr>
                <w:b/>
                <w:spacing w:val="80"/>
                <w:sz w:val="24"/>
              </w:rPr>
              <w:t xml:space="preserve"> </w:t>
            </w:r>
            <w:r>
              <w:rPr>
                <w:b/>
                <w:sz w:val="24"/>
              </w:rPr>
              <w:t>өткен</w:t>
            </w:r>
            <w:r>
              <w:rPr>
                <w:b/>
                <w:spacing w:val="80"/>
                <w:sz w:val="24"/>
              </w:rPr>
              <w:t xml:space="preserve"> </w:t>
            </w:r>
            <w:r>
              <w:rPr>
                <w:b/>
                <w:sz w:val="24"/>
              </w:rPr>
              <w:t>Республикалық</w:t>
            </w:r>
            <w:r>
              <w:rPr>
                <w:b/>
                <w:spacing w:val="80"/>
                <w:sz w:val="24"/>
              </w:rPr>
              <w:t xml:space="preserve"> </w:t>
            </w:r>
            <w:r>
              <w:rPr>
                <w:b/>
                <w:sz w:val="24"/>
              </w:rPr>
              <w:t xml:space="preserve">педагогикалық идеялар фестивалінде </w:t>
            </w:r>
            <w:r>
              <w:rPr>
                <w:sz w:val="24"/>
                <w:u w:val="single"/>
              </w:rPr>
              <w:t>Грамота</w:t>
            </w:r>
          </w:p>
        </w:tc>
      </w:tr>
      <w:tr w:rsidR="001D647E" w14:paraId="2F32FA2C" w14:textId="77777777" w:rsidTr="0066419E">
        <w:trPr>
          <w:trHeight w:val="921"/>
        </w:trPr>
        <w:tc>
          <w:tcPr>
            <w:tcW w:w="2972" w:type="dxa"/>
          </w:tcPr>
          <w:p w14:paraId="771C18B9" w14:textId="77777777" w:rsidR="001D647E" w:rsidRDefault="00F127D7" w:rsidP="0066419E">
            <w:pPr>
              <w:pStyle w:val="TableParagraph"/>
              <w:spacing w:before="0" w:line="249" w:lineRule="auto"/>
              <w:ind w:left="85"/>
              <w:rPr>
                <w:sz w:val="24"/>
              </w:rPr>
            </w:pPr>
            <w:r>
              <w:rPr>
                <w:spacing w:val="-2"/>
                <w:sz w:val="24"/>
              </w:rPr>
              <w:t>Серикова</w:t>
            </w:r>
            <w:r>
              <w:rPr>
                <w:spacing w:val="-13"/>
                <w:sz w:val="24"/>
              </w:rPr>
              <w:t xml:space="preserve"> </w:t>
            </w:r>
            <w:r>
              <w:rPr>
                <w:spacing w:val="-2"/>
                <w:sz w:val="24"/>
              </w:rPr>
              <w:t>Шолпан Жетеновна</w:t>
            </w:r>
          </w:p>
        </w:tc>
        <w:tc>
          <w:tcPr>
            <w:tcW w:w="6946" w:type="dxa"/>
          </w:tcPr>
          <w:p w14:paraId="0BED71CA" w14:textId="77777777" w:rsidR="001D647E" w:rsidRDefault="00F127D7" w:rsidP="0066419E">
            <w:pPr>
              <w:pStyle w:val="TableParagraph"/>
              <w:spacing w:before="0" w:line="249" w:lineRule="auto"/>
              <w:ind w:left="85" w:right="75"/>
              <w:jc w:val="both"/>
              <w:rPr>
                <w:sz w:val="24"/>
              </w:rPr>
            </w:pPr>
            <w:r>
              <w:rPr>
                <w:sz w:val="24"/>
              </w:rPr>
              <w:t>«Астана Дарыны » дарындылықты дамыту жəне психологиялық сүйемелдеу орталығы</w:t>
            </w:r>
            <w:r>
              <w:rPr>
                <w:spacing w:val="40"/>
                <w:sz w:val="24"/>
              </w:rPr>
              <w:t xml:space="preserve"> </w:t>
            </w:r>
            <w:r>
              <w:rPr>
                <w:b/>
                <w:sz w:val="24"/>
              </w:rPr>
              <w:t xml:space="preserve">«Зерде» ғылыми жобалар конкурсы </w:t>
            </w:r>
            <w:r>
              <w:rPr>
                <w:sz w:val="24"/>
                <w:u w:val="single"/>
              </w:rPr>
              <w:t>3</w:t>
            </w:r>
            <w:r>
              <w:rPr>
                <w:sz w:val="24"/>
              </w:rPr>
              <w:t xml:space="preserve"> </w:t>
            </w:r>
            <w:r>
              <w:rPr>
                <w:sz w:val="24"/>
                <w:u w:val="single"/>
              </w:rPr>
              <w:t>сынып оқушысы</w:t>
            </w:r>
            <w:r>
              <w:rPr>
                <w:spacing w:val="40"/>
                <w:sz w:val="24"/>
                <w:u w:val="single"/>
              </w:rPr>
              <w:t xml:space="preserve"> </w:t>
            </w:r>
            <w:r>
              <w:rPr>
                <w:sz w:val="24"/>
                <w:u w:val="single"/>
              </w:rPr>
              <w:t>Садырбекова Сумайа Грамота</w:t>
            </w:r>
          </w:p>
        </w:tc>
      </w:tr>
      <w:tr w:rsidR="001D647E" w14:paraId="40935944" w14:textId="77777777" w:rsidTr="0066419E">
        <w:trPr>
          <w:trHeight w:val="1133"/>
        </w:trPr>
        <w:tc>
          <w:tcPr>
            <w:tcW w:w="2972" w:type="dxa"/>
          </w:tcPr>
          <w:p w14:paraId="51B42EC5" w14:textId="77777777" w:rsidR="001D647E" w:rsidRDefault="00F127D7" w:rsidP="0066419E">
            <w:pPr>
              <w:pStyle w:val="TableParagraph"/>
              <w:spacing w:before="0" w:line="249" w:lineRule="auto"/>
              <w:ind w:left="85" w:right="1083"/>
              <w:rPr>
                <w:sz w:val="24"/>
              </w:rPr>
            </w:pPr>
            <w:r>
              <w:rPr>
                <w:sz w:val="24"/>
              </w:rPr>
              <w:t>Князова</w:t>
            </w:r>
            <w:r>
              <w:rPr>
                <w:spacing w:val="-15"/>
                <w:sz w:val="24"/>
              </w:rPr>
              <w:t xml:space="preserve"> </w:t>
            </w:r>
            <w:r>
              <w:rPr>
                <w:sz w:val="24"/>
              </w:rPr>
              <w:t xml:space="preserve">Ақмарал </w:t>
            </w:r>
            <w:r>
              <w:rPr>
                <w:spacing w:val="-2"/>
                <w:sz w:val="24"/>
              </w:rPr>
              <w:t>Камбарбековна</w:t>
            </w:r>
          </w:p>
        </w:tc>
        <w:tc>
          <w:tcPr>
            <w:tcW w:w="6946" w:type="dxa"/>
          </w:tcPr>
          <w:p w14:paraId="08730BAB" w14:textId="77777777" w:rsidR="001D647E" w:rsidRDefault="00F127D7" w:rsidP="0066419E">
            <w:pPr>
              <w:pStyle w:val="TableParagraph"/>
              <w:spacing w:before="0" w:line="249" w:lineRule="auto"/>
              <w:ind w:left="85" w:right="75"/>
              <w:jc w:val="both"/>
              <w:rPr>
                <w:sz w:val="24"/>
              </w:rPr>
            </w:pPr>
            <w:r>
              <w:rPr>
                <w:sz w:val="24"/>
              </w:rPr>
              <w:t>Астана</w:t>
            </w:r>
            <w:r>
              <w:rPr>
                <w:spacing w:val="-5"/>
                <w:sz w:val="24"/>
              </w:rPr>
              <w:t xml:space="preserve"> </w:t>
            </w:r>
            <w:r>
              <w:rPr>
                <w:sz w:val="24"/>
              </w:rPr>
              <w:t>қаласы</w:t>
            </w:r>
            <w:r>
              <w:rPr>
                <w:spacing w:val="-4"/>
                <w:sz w:val="24"/>
              </w:rPr>
              <w:t xml:space="preserve"> </w:t>
            </w:r>
            <w:r>
              <w:rPr>
                <w:sz w:val="24"/>
              </w:rPr>
              <w:t>əдістемелік</w:t>
            </w:r>
            <w:r>
              <w:rPr>
                <w:spacing w:val="-5"/>
                <w:sz w:val="24"/>
              </w:rPr>
              <w:t xml:space="preserve"> </w:t>
            </w:r>
            <w:r>
              <w:rPr>
                <w:sz w:val="24"/>
              </w:rPr>
              <w:t>орталығы</w:t>
            </w:r>
            <w:r>
              <w:rPr>
                <w:spacing w:val="-4"/>
                <w:sz w:val="24"/>
              </w:rPr>
              <w:t xml:space="preserve"> </w:t>
            </w:r>
            <w:r>
              <w:rPr>
                <w:sz w:val="24"/>
              </w:rPr>
              <w:t>(ЦМО)</w:t>
            </w:r>
            <w:r>
              <w:rPr>
                <w:spacing w:val="-4"/>
                <w:sz w:val="24"/>
              </w:rPr>
              <w:t xml:space="preserve"> </w:t>
            </w:r>
            <w:r>
              <w:rPr>
                <w:b/>
                <w:sz w:val="24"/>
              </w:rPr>
              <w:t>«Үздіксіз</w:t>
            </w:r>
            <w:r>
              <w:rPr>
                <w:b/>
                <w:spacing w:val="-5"/>
                <w:sz w:val="24"/>
              </w:rPr>
              <w:t xml:space="preserve"> </w:t>
            </w:r>
            <w:r>
              <w:rPr>
                <w:b/>
                <w:sz w:val="24"/>
              </w:rPr>
              <w:t>білім</w:t>
            </w:r>
            <w:r>
              <w:rPr>
                <w:b/>
                <w:spacing w:val="-5"/>
                <w:sz w:val="24"/>
              </w:rPr>
              <w:t xml:space="preserve"> </w:t>
            </w:r>
            <w:r>
              <w:rPr>
                <w:b/>
                <w:sz w:val="24"/>
              </w:rPr>
              <w:t xml:space="preserve">беру </w:t>
            </w:r>
            <w:r>
              <w:rPr>
                <w:b/>
                <w:spacing w:val="20"/>
                <w:sz w:val="24"/>
              </w:rPr>
              <w:t xml:space="preserve">тұлға </w:t>
            </w:r>
            <w:r>
              <w:rPr>
                <w:b/>
                <w:spacing w:val="16"/>
                <w:sz w:val="24"/>
              </w:rPr>
              <w:t xml:space="preserve">мен </w:t>
            </w:r>
            <w:r>
              <w:rPr>
                <w:b/>
                <w:spacing w:val="21"/>
                <w:sz w:val="24"/>
              </w:rPr>
              <w:t xml:space="preserve">қоғамның тұрақты дамуының </w:t>
            </w:r>
            <w:r>
              <w:rPr>
                <w:b/>
                <w:spacing w:val="20"/>
                <w:sz w:val="24"/>
              </w:rPr>
              <w:t xml:space="preserve">кепілі» </w:t>
            </w:r>
            <w:r>
              <w:rPr>
                <w:b/>
                <w:spacing w:val="12"/>
                <w:sz w:val="24"/>
              </w:rPr>
              <w:t xml:space="preserve">тақырыбында </w:t>
            </w:r>
            <w:r>
              <w:rPr>
                <w:b/>
                <w:spacing w:val="11"/>
                <w:sz w:val="24"/>
              </w:rPr>
              <w:t xml:space="preserve">республикалық </w:t>
            </w:r>
            <w:r>
              <w:rPr>
                <w:b/>
                <w:spacing w:val="10"/>
                <w:sz w:val="24"/>
              </w:rPr>
              <w:t xml:space="preserve">ғылыми </w:t>
            </w:r>
            <w:r>
              <w:rPr>
                <w:b/>
                <w:spacing w:val="11"/>
                <w:sz w:val="24"/>
              </w:rPr>
              <w:t xml:space="preserve">практикалық </w:t>
            </w:r>
            <w:r>
              <w:rPr>
                <w:sz w:val="24"/>
              </w:rPr>
              <w:t xml:space="preserve">конференцияда баяндама оқығаны үшін </w:t>
            </w:r>
            <w:r>
              <w:rPr>
                <w:sz w:val="24"/>
                <w:u w:val="single"/>
              </w:rPr>
              <w:t>Сертификат</w:t>
            </w:r>
          </w:p>
        </w:tc>
      </w:tr>
      <w:tr w:rsidR="001D647E" w14:paraId="6466EC30" w14:textId="77777777" w:rsidTr="0066419E">
        <w:trPr>
          <w:trHeight w:val="1107"/>
        </w:trPr>
        <w:tc>
          <w:tcPr>
            <w:tcW w:w="2972" w:type="dxa"/>
          </w:tcPr>
          <w:p w14:paraId="6FD45DBE" w14:textId="77777777" w:rsidR="001D647E" w:rsidRDefault="00F127D7" w:rsidP="0066419E">
            <w:pPr>
              <w:pStyle w:val="TableParagraph"/>
              <w:spacing w:before="0" w:line="249" w:lineRule="auto"/>
              <w:ind w:left="85"/>
              <w:rPr>
                <w:sz w:val="24"/>
              </w:rPr>
            </w:pPr>
            <w:r>
              <w:rPr>
                <w:spacing w:val="-2"/>
                <w:sz w:val="24"/>
              </w:rPr>
              <w:t>Утебаева</w:t>
            </w:r>
            <w:r>
              <w:rPr>
                <w:spacing w:val="-13"/>
                <w:sz w:val="24"/>
              </w:rPr>
              <w:t xml:space="preserve"> </w:t>
            </w:r>
            <w:r>
              <w:rPr>
                <w:spacing w:val="-2"/>
                <w:sz w:val="24"/>
              </w:rPr>
              <w:t>Умирсая Ермековна</w:t>
            </w:r>
          </w:p>
        </w:tc>
        <w:tc>
          <w:tcPr>
            <w:tcW w:w="6946" w:type="dxa"/>
          </w:tcPr>
          <w:p w14:paraId="411D2C46" w14:textId="77777777" w:rsidR="001D647E" w:rsidRDefault="00F127D7" w:rsidP="0066419E">
            <w:pPr>
              <w:pStyle w:val="TableParagraph"/>
              <w:spacing w:before="0"/>
              <w:ind w:left="85"/>
              <w:jc w:val="both"/>
              <w:rPr>
                <w:b/>
                <w:sz w:val="24"/>
              </w:rPr>
            </w:pPr>
            <w:r>
              <w:rPr>
                <w:b/>
                <w:sz w:val="24"/>
              </w:rPr>
              <w:t>Қалалық</w:t>
            </w:r>
            <w:r>
              <w:rPr>
                <w:b/>
                <w:spacing w:val="25"/>
                <w:sz w:val="24"/>
              </w:rPr>
              <w:t xml:space="preserve"> </w:t>
            </w:r>
            <w:r>
              <w:rPr>
                <w:b/>
                <w:sz w:val="24"/>
              </w:rPr>
              <w:t>оқу</w:t>
            </w:r>
            <w:r>
              <w:rPr>
                <w:b/>
                <w:spacing w:val="28"/>
                <w:sz w:val="24"/>
              </w:rPr>
              <w:t xml:space="preserve"> </w:t>
            </w:r>
            <w:r>
              <w:rPr>
                <w:b/>
                <w:sz w:val="24"/>
              </w:rPr>
              <w:t>əдістемелік</w:t>
            </w:r>
            <w:r>
              <w:rPr>
                <w:b/>
                <w:spacing w:val="28"/>
                <w:sz w:val="24"/>
              </w:rPr>
              <w:t xml:space="preserve"> </w:t>
            </w:r>
            <w:r>
              <w:rPr>
                <w:b/>
                <w:sz w:val="24"/>
              </w:rPr>
              <w:t>сараптамалық</w:t>
            </w:r>
            <w:r>
              <w:rPr>
                <w:b/>
                <w:spacing w:val="28"/>
                <w:sz w:val="24"/>
              </w:rPr>
              <w:t xml:space="preserve"> </w:t>
            </w:r>
            <w:r>
              <w:rPr>
                <w:b/>
                <w:sz w:val="24"/>
              </w:rPr>
              <w:t>кеңес</w:t>
            </w:r>
            <w:r>
              <w:rPr>
                <w:b/>
                <w:spacing w:val="28"/>
                <w:sz w:val="24"/>
              </w:rPr>
              <w:t xml:space="preserve"> </w:t>
            </w:r>
            <w:r>
              <w:rPr>
                <w:b/>
                <w:spacing w:val="-2"/>
                <w:sz w:val="24"/>
              </w:rPr>
              <w:t>отырысының</w:t>
            </w:r>
          </w:p>
          <w:p w14:paraId="173842CA" w14:textId="77777777" w:rsidR="001D647E" w:rsidRDefault="00F127D7" w:rsidP="0066419E">
            <w:pPr>
              <w:pStyle w:val="TableParagraph"/>
              <w:spacing w:before="0" w:line="249" w:lineRule="auto"/>
              <w:ind w:left="85" w:right="75"/>
              <w:jc w:val="both"/>
              <w:rPr>
                <w:sz w:val="24"/>
              </w:rPr>
            </w:pPr>
            <w:r>
              <w:rPr>
                <w:b/>
                <w:sz w:val="24"/>
              </w:rPr>
              <w:t xml:space="preserve">№2 хатттамасы негізінде </w:t>
            </w:r>
            <w:r>
              <w:rPr>
                <w:sz w:val="24"/>
                <w:u w:val="single"/>
              </w:rPr>
              <w:t>Авторлық бағдарлама қала көлемінде</w:t>
            </w:r>
            <w:r>
              <w:rPr>
                <w:sz w:val="24"/>
              </w:rPr>
              <w:t xml:space="preserve"> </w:t>
            </w:r>
            <w:r>
              <w:rPr>
                <w:sz w:val="24"/>
                <w:u w:val="single"/>
              </w:rPr>
              <w:t>таратуға</w:t>
            </w:r>
            <w:r>
              <w:rPr>
                <w:spacing w:val="40"/>
                <w:sz w:val="24"/>
                <w:u w:val="single"/>
              </w:rPr>
              <w:t xml:space="preserve"> </w:t>
            </w:r>
            <w:r>
              <w:rPr>
                <w:sz w:val="24"/>
                <w:u w:val="single"/>
              </w:rPr>
              <w:t>ұсынылды</w:t>
            </w:r>
            <w:r>
              <w:rPr>
                <w:spacing w:val="80"/>
                <w:w w:val="150"/>
                <w:sz w:val="24"/>
                <w:u w:val="single"/>
              </w:rPr>
              <w:t xml:space="preserve"> </w:t>
            </w:r>
            <w:r>
              <w:rPr>
                <w:sz w:val="24"/>
              </w:rPr>
              <w:t>«Детский</w:t>
            </w:r>
            <w:r>
              <w:rPr>
                <w:spacing w:val="40"/>
                <w:sz w:val="24"/>
              </w:rPr>
              <w:t xml:space="preserve"> </w:t>
            </w:r>
            <w:r>
              <w:rPr>
                <w:sz w:val="24"/>
              </w:rPr>
              <w:t>этикет»</w:t>
            </w:r>
            <w:r>
              <w:rPr>
                <w:spacing w:val="40"/>
                <w:sz w:val="24"/>
              </w:rPr>
              <w:t xml:space="preserve"> </w:t>
            </w:r>
            <w:r>
              <w:rPr>
                <w:sz w:val="24"/>
              </w:rPr>
              <w:t>учебная</w:t>
            </w:r>
            <w:r>
              <w:rPr>
                <w:spacing w:val="40"/>
                <w:sz w:val="24"/>
              </w:rPr>
              <w:t xml:space="preserve"> </w:t>
            </w:r>
            <w:r>
              <w:rPr>
                <w:sz w:val="24"/>
              </w:rPr>
              <w:t>программа</w:t>
            </w:r>
            <w:r>
              <w:rPr>
                <w:spacing w:val="40"/>
                <w:sz w:val="24"/>
              </w:rPr>
              <w:t xml:space="preserve"> </w:t>
            </w:r>
            <w:r>
              <w:rPr>
                <w:sz w:val="24"/>
              </w:rPr>
              <w:t>для 1-4 кл.</w:t>
            </w:r>
          </w:p>
        </w:tc>
      </w:tr>
      <w:tr w:rsidR="001D647E" w14:paraId="1FAC3878" w14:textId="77777777" w:rsidTr="0066419E">
        <w:trPr>
          <w:trHeight w:val="1109"/>
        </w:trPr>
        <w:tc>
          <w:tcPr>
            <w:tcW w:w="2972" w:type="dxa"/>
          </w:tcPr>
          <w:p w14:paraId="5B7FDF1A" w14:textId="77777777" w:rsidR="001D647E" w:rsidRDefault="00F127D7" w:rsidP="0066419E">
            <w:pPr>
              <w:pStyle w:val="TableParagraph"/>
              <w:spacing w:before="0"/>
              <w:ind w:left="85"/>
              <w:rPr>
                <w:sz w:val="24"/>
              </w:rPr>
            </w:pPr>
            <w:r>
              <w:rPr>
                <w:sz w:val="24"/>
              </w:rPr>
              <w:t>Сақтағанқызы</w:t>
            </w:r>
            <w:r>
              <w:rPr>
                <w:spacing w:val="-2"/>
                <w:sz w:val="24"/>
              </w:rPr>
              <w:t xml:space="preserve"> Ұлтуған</w:t>
            </w:r>
          </w:p>
        </w:tc>
        <w:tc>
          <w:tcPr>
            <w:tcW w:w="6946" w:type="dxa"/>
          </w:tcPr>
          <w:p w14:paraId="539ED757" w14:textId="77777777" w:rsidR="001D647E" w:rsidRDefault="00F127D7" w:rsidP="0066419E">
            <w:pPr>
              <w:pStyle w:val="TableParagraph"/>
              <w:spacing w:before="0"/>
              <w:ind w:left="85"/>
              <w:jc w:val="both"/>
              <w:rPr>
                <w:b/>
                <w:sz w:val="24"/>
              </w:rPr>
            </w:pPr>
            <w:r>
              <w:rPr>
                <w:b/>
                <w:sz w:val="24"/>
              </w:rPr>
              <w:t>Қалалық</w:t>
            </w:r>
            <w:r>
              <w:rPr>
                <w:b/>
                <w:spacing w:val="25"/>
                <w:sz w:val="24"/>
              </w:rPr>
              <w:t xml:space="preserve"> </w:t>
            </w:r>
            <w:r>
              <w:rPr>
                <w:b/>
                <w:sz w:val="24"/>
              </w:rPr>
              <w:t>оқу</w:t>
            </w:r>
            <w:r>
              <w:rPr>
                <w:b/>
                <w:spacing w:val="28"/>
                <w:sz w:val="24"/>
              </w:rPr>
              <w:t xml:space="preserve"> </w:t>
            </w:r>
            <w:r>
              <w:rPr>
                <w:b/>
                <w:sz w:val="24"/>
              </w:rPr>
              <w:t>əдістемелік</w:t>
            </w:r>
            <w:r>
              <w:rPr>
                <w:b/>
                <w:spacing w:val="28"/>
                <w:sz w:val="24"/>
              </w:rPr>
              <w:t xml:space="preserve"> </w:t>
            </w:r>
            <w:r>
              <w:rPr>
                <w:b/>
                <w:sz w:val="24"/>
              </w:rPr>
              <w:t>сараптамалық</w:t>
            </w:r>
            <w:r>
              <w:rPr>
                <w:b/>
                <w:spacing w:val="28"/>
                <w:sz w:val="24"/>
              </w:rPr>
              <w:t xml:space="preserve"> </w:t>
            </w:r>
            <w:r>
              <w:rPr>
                <w:b/>
                <w:sz w:val="24"/>
              </w:rPr>
              <w:t>кеңес</w:t>
            </w:r>
            <w:r>
              <w:rPr>
                <w:b/>
                <w:spacing w:val="28"/>
                <w:sz w:val="24"/>
              </w:rPr>
              <w:t xml:space="preserve"> </w:t>
            </w:r>
            <w:r>
              <w:rPr>
                <w:b/>
                <w:spacing w:val="-2"/>
                <w:sz w:val="24"/>
              </w:rPr>
              <w:t>отырысының</w:t>
            </w:r>
          </w:p>
          <w:p w14:paraId="0FB7F7DB" w14:textId="77777777" w:rsidR="001D647E" w:rsidRDefault="00F127D7" w:rsidP="0066419E">
            <w:pPr>
              <w:pStyle w:val="TableParagraph"/>
              <w:spacing w:before="0" w:line="249" w:lineRule="auto"/>
              <w:ind w:left="85" w:right="77"/>
              <w:jc w:val="both"/>
              <w:rPr>
                <w:sz w:val="24"/>
              </w:rPr>
            </w:pPr>
            <w:r>
              <w:rPr>
                <w:b/>
                <w:sz w:val="24"/>
              </w:rPr>
              <w:t xml:space="preserve">№2 хатттамасы негізінде </w:t>
            </w:r>
            <w:r>
              <w:rPr>
                <w:sz w:val="24"/>
                <w:u w:val="single"/>
              </w:rPr>
              <w:t>Авторлық бағдарлама қала көлемінде</w:t>
            </w:r>
            <w:r>
              <w:rPr>
                <w:sz w:val="24"/>
              </w:rPr>
              <w:t xml:space="preserve"> </w:t>
            </w:r>
            <w:r>
              <w:rPr>
                <w:sz w:val="24"/>
                <w:u w:val="single"/>
              </w:rPr>
              <w:t>таратуға ұсынылды</w:t>
            </w:r>
            <w:r>
              <w:rPr>
                <w:spacing w:val="40"/>
                <w:sz w:val="24"/>
                <w:u w:val="single"/>
              </w:rPr>
              <w:t xml:space="preserve"> </w:t>
            </w:r>
            <w:r>
              <w:rPr>
                <w:sz w:val="24"/>
              </w:rPr>
              <w:t>«Цифровая грамотность»</w:t>
            </w:r>
            <w:r>
              <w:rPr>
                <w:spacing w:val="40"/>
                <w:sz w:val="24"/>
              </w:rPr>
              <w:t xml:space="preserve"> </w:t>
            </w:r>
            <w:r>
              <w:rPr>
                <w:sz w:val="24"/>
              </w:rPr>
              <w:t>рабочая тетрадь для</w:t>
            </w:r>
            <w:r>
              <w:rPr>
                <w:spacing w:val="40"/>
                <w:sz w:val="24"/>
              </w:rPr>
              <w:t xml:space="preserve"> </w:t>
            </w:r>
            <w:r>
              <w:rPr>
                <w:sz w:val="24"/>
              </w:rPr>
              <w:t>1 кл.</w:t>
            </w:r>
          </w:p>
        </w:tc>
      </w:tr>
      <w:tr w:rsidR="001D647E" w14:paraId="09E33CC8" w14:textId="77777777" w:rsidTr="0066419E">
        <w:trPr>
          <w:trHeight w:val="941"/>
        </w:trPr>
        <w:tc>
          <w:tcPr>
            <w:tcW w:w="2972" w:type="dxa"/>
          </w:tcPr>
          <w:p w14:paraId="2CFF1801" w14:textId="77777777" w:rsidR="001D647E" w:rsidRDefault="00F127D7" w:rsidP="0066419E">
            <w:pPr>
              <w:pStyle w:val="TableParagraph"/>
              <w:spacing w:before="0" w:line="249" w:lineRule="auto"/>
              <w:ind w:left="85"/>
              <w:rPr>
                <w:sz w:val="24"/>
              </w:rPr>
            </w:pPr>
            <w:r>
              <w:rPr>
                <w:spacing w:val="-2"/>
                <w:sz w:val="24"/>
              </w:rPr>
              <w:t>Бекниязова</w:t>
            </w:r>
            <w:r>
              <w:rPr>
                <w:spacing w:val="-13"/>
                <w:sz w:val="24"/>
              </w:rPr>
              <w:t xml:space="preserve"> </w:t>
            </w:r>
            <w:r>
              <w:rPr>
                <w:spacing w:val="-2"/>
                <w:sz w:val="24"/>
              </w:rPr>
              <w:t>Карлыгаш Абдразаковна</w:t>
            </w:r>
          </w:p>
        </w:tc>
        <w:tc>
          <w:tcPr>
            <w:tcW w:w="6946" w:type="dxa"/>
          </w:tcPr>
          <w:p w14:paraId="5148B1FC" w14:textId="77777777" w:rsidR="001D647E" w:rsidRDefault="00F127D7" w:rsidP="0066419E">
            <w:pPr>
              <w:pStyle w:val="TableParagraph"/>
              <w:spacing w:before="0"/>
              <w:ind w:left="85"/>
              <w:rPr>
                <w:b/>
                <w:sz w:val="24"/>
              </w:rPr>
            </w:pPr>
            <w:r>
              <w:rPr>
                <w:b/>
                <w:sz w:val="24"/>
              </w:rPr>
              <w:t>Қалалық</w:t>
            </w:r>
            <w:r>
              <w:rPr>
                <w:b/>
                <w:spacing w:val="25"/>
                <w:sz w:val="24"/>
              </w:rPr>
              <w:t xml:space="preserve"> </w:t>
            </w:r>
            <w:r>
              <w:rPr>
                <w:b/>
                <w:sz w:val="24"/>
              </w:rPr>
              <w:t>оқу</w:t>
            </w:r>
            <w:r>
              <w:rPr>
                <w:b/>
                <w:spacing w:val="28"/>
                <w:sz w:val="24"/>
              </w:rPr>
              <w:t xml:space="preserve"> </w:t>
            </w:r>
            <w:r>
              <w:rPr>
                <w:b/>
                <w:sz w:val="24"/>
              </w:rPr>
              <w:t>əдістемелік</w:t>
            </w:r>
            <w:r>
              <w:rPr>
                <w:b/>
                <w:spacing w:val="28"/>
                <w:sz w:val="24"/>
              </w:rPr>
              <w:t xml:space="preserve"> </w:t>
            </w:r>
            <w:r>
              <w:rPr>
                <w:b/>
                <w:sz w:val="24"/>
              </w:rPr>
              <w:t>сараптамалық</w:t>
            </w:r>
            <w:r>
              <w:rPr>
                <w:b/>
                <w:spacing w:val="28"/>
                <w:sz w:val="24"/>
              </w:rPr>
              <w:t xml:space="preserve"> </w:t>
            </w:r>
            <w:r>
              <w:rPr>
                <w:b/>
                <w:sz w:val="24"/>
              </w:rPr>
              <w:t>кеңес</w:t>
            </w:r>
            <w:r>
              <w:rPr>
                <w:b/>
                <w:spacing w:val="28"/>
                <w:sz w:val="24"/>
              </w:rPr>
              <w:t xml:space="preserve"> </w:t>
            </w:r>
            <w:r>
              <w:rPr>
                <w:b/>
                <w:spacing w:val="-2"/>
                <w:sz w:val="24"/>
              </w:rPr>
              <w:t>отырысының</w:t>
            </w:r>
          </w:p>
          <w:p w14:paraId="6CE0DF4B" w14:textId="77777777" w:rsidR="001D647E" w:rsidRDefault="00F127D7" w:rsidP="0066419E">
            <w:pPr>
              <w:pStyle w:val="TableParagraph"/>
              <w:spacing w:before="0" w:line="249" w:lineRule="auto"/>
              <w:ind w:left="85"/>
              <w:rPr>
                <w:sz w:val="24"/>
              </w:rPr>
            </w:pPr>
            <w:r>
              <w:rPr>
                <w:b/>
                <w:sz w:val="24"/>
              </w:rPr>
              <w:t xml:space="preserve">№2 хатттамасы негізінде </w:t>
            </w:r>
            <w:r>
              <w:rPr>
                <w:sz w:val="24"/>
                <w:u w:val="single"/>
              </w:rPr>
              <w:t>Авторлық бағдарлама қала көлемінде</w:t>
            </w:r>
            <w:r>
              <w:rPr>
                <w:sz w:val="24"/>
              </w:rPr>
              <w:t xml:space="preserve"> </w:t>
            </w:r>
            <w:r>
              <w:rPr>
                <w:sz w:val="24"/>
                <w:u w:val="single"/>
              </w:rPr>
              <w:t>таратуға ұсынылды</w:t>
            </w:r>
            <w:r>
              <w:rPr>
                <w:spacing w:val="40"/>
                <w:sz w:val="24"/>
                <w:u w:val="single"/>
              </w:rPr>
              <w:t xml:space="preserve"> </w:t>
            </w:r>
            <w:r>
              <w:rPr>
                <w:sz w:val="24"/>
              </w:rPr>
              <w:t>«Бауыржантану» авторская программа</w:t>
            </w:r>
          </w:p>
        </w:tc>
      </w:tr>
      <w:tr w:rsidR="001D647E" w14:paraId="4FB1CFD7" w14:textId="77777777" w:rsidTr="0066419E">
        <w:trPr>
          <w:trHeight w:val="1125"/>
        </w:trPr>
        <w:tc>
          <w:tcPr>
            <w:tcW w:w="2972" w:type="dxa"/>
          </w:tcPr>
          <w:p w14:paraId="6D9F73EF" w14:textId="77777777" w:rsidR="001D647E" w:rsidRDefault="00F127D7" w:rsidP="0066419E">
            <w:pPr>
              <w:pStyle w:val="TableParagraph"/>
              <w:spacing w:before="0" w:line="249" w:lineRule="auto"/>
              <w:ind w:left="85" w:right="1133"/>
              <w:rPr>
                <w:sz w:val="24"/>
              </w:rPr>
            </w:pPr>
            <w:r>
              <w:rPr>
                <w:sz w:val="24"/>
              </w:rPr>
              <w:t>Агибаева</w:t>
            </w:r>
            <w:r>
              <w:rPr>
                <w:spacing w:val="-15"/>
                <w:sz w:val="24"/>
              </w:rPr>
              <w:t xml:space="preserve"> </w:t>
            </w:r>
            <w:r>
              <w:rPr>
                <w:sz w:val="24"/>
              </w:rPr>
              <w:t xml:space="preserve">Райхан </w:t>
            </w:r>
            <w:r>
              <w:rPr>
                <w:spacing w:val="-2"/>
                <w:sz w:val="24"/>
              </w:rPr>
              <w:t>Умиртаевна</w:t>
            </w:r>
          </w:p>
        </w:tc>
        <w:tc>
          <w:tcPr>
            <w:tcW w:w="6946" w:type="dxa"/>
          </w:tcPr>
          <w:p w14:paraId="192F8945" w14:textId="77777777" w:rsidR="001D647E" w:rsidRDefault="00F127D7" w:rsidP="0066419E">
            <w:pPr>
              <w:pStyle w:val="TableParagraph"/>
              <w:spacing w:before="0" w:line="249" w:lineRule="auto"/>
              <w:ind w:left="85" w:right="75"/>
              <w:jc w:val="both"/>
              <w:rPr>
                <w:sz w:val="24"/>
              </w:rPr>
            </w:pPr>
            <w:r>
              <w:rPr>
                <w:sz w:val="24"/>
              </w:rPr>
              <w:t>Астана</w:t>
            </w:r>
            <w:r>
              <w:rPr>
                <w:spacing w:val="-5"/>
                <w:sz w:val="24"/>
              </w:rPr>
              <w:t xml:space="preserve"> </w:t>
            </w:r>
            <w:r>
              <w:rPr>
                <w:sz w:val="24"/>
              </w:rPr>
              <w:t>қаласы</w:t>
            </w:r>
            <w:r>
              <w:rPr>
                <w:spacing w:val="-4"/>
                <w:sz w:val="24"/>
              </w:rPr>
              <w:t xml:space="preserve"> </w:t>
            </w:r>
            <w:r>
              <w:rPr>
                <w:sz w:val="24"/>
              </w:rPr>
              <w:t>əдістемелік</w:t>
            </w:r>
            <w:r>
              <w:rPr>
                <w:spacing w:val="-5"/>
                <w:sz w:val="24"/>
              </w:rPr>
              <w:t xml:space="preserve"> </w:t>
            </w:r>
            <w:r>
              <w:rPr>
                <w:sz w:val="24"/>
              </w:rPr>
              <w:t>орталығы</w:t>
            </w:r>
            <w:r>
              <w:rPr>
                <w:spacing w:val="-4"/>
                <w:sz w:val="24"/>
              </w:rPr>
              <w:t xml:space="preserve"> </w:t>
            </w:r>
            <w:r>
              <w:rPr>
                <w:sz w:val="24"/>
              </w:rPr>
              <w:t>(ЦМО)</w:t>
            </w:r>
            <w:r>
              <w:rPr>
                <w:spacing w:val="-4"/>
                <w:sz w:val="24"/>
              </w:rPr>
              <w:t xml:space="preserve"> </w:t>
            </w:r>
            <w:r>
              <w:rPr>
                <w:b/>
                <w:sz w:val="24"/>
              </w:rPr>
              <w:t>«Үздіксіз</w:t>
            </w:r>
            <w:r>
              <w:rPr>
                <w:b/>
                <w:spacing w:val="-5"/>
                <w:sz w:val="24"/>
              </w:rPr>
              <w:t xml:space="preserve"> </w:t>
            </w:r>
            <w:r>
              <w:rPr>
                <w:b/>
                <w:sz w:val="24"/>
              </w:rPr>
              <w:t>білім</w:t>
            </w:r>
            <w:r>
              <w:rPr>
                <w:b/>
                <w:spacing w:val="-5"/>
                <w:sz w:val="24"/>
              </w:rPr>
              <w:t xml:space="preserve"> </w:t>
            </w:r>
            <w:r>
              <w:rPr>
                <w:b/>
                <w:sz w:val="24"/>
              </w:rPr>
              <w:t xml:space="preserve">беру </w:t>
            </w:r>
            <w:r>
              <w:rPr>
                <w:b/>
                <w:spacing w:val="20"/>
                <w:sz w:val="24"/>
              </w:rPr>
              <w:t xml:space="preserve">тұлға </w:t>
            </w:r>
            <w:r>
              <w:rPr>
                <w:b/>
                <w:spacing w:val="16"/>
                <w:sz w:val="24"/>
              </w:rPr>
              <w:t xml:space="preserve">мен </w:t>
            </w:r>
            <w:r>
              <w:rPr>
                <w:b/>
                <w:spacing w:val="21"/>
                <w:sz w:val="24"/>
              </w:rPr>
              <w:t xml:space="preserve">қоғамның тұрақты дамуының </w:t>
            </w:r>
            <w:r>
              <w:rPr>
                <w:b/>
                <w:spacing w:val="20"/>
                <w:sz w:val="24"/>
              </w:rPr>
              <w:t xml:space="preserve">кепілі» </w:t>
            </w:r>
            <w:r>
              <w:rPr>
                <w:b/>
                <w:spacing w:val="12"/>
                <w:sz w:val="24"/>
              </w:rPr>
              <w:t xml:space="preserve">тақырыбында </w:t>
            </w:r>
            <w:r>
              <w:rPr>
                <w:b/>
                <w:spacing w:val="11"/>
                <w:sz w:val="24"/>
              </w:rPr>
              <w:t xml:space="preserve">республикалық </w:t>
            </w:r>
            <w:r>
              <w:rPr>
                <w:b/>
                <w:spacing w:val="10"/>
                <w:sz w:val="24"/>
              </w:rPr>
              <w:t xml:space="preserve">ғылыми </w:t>
            </w:r>
            <w:r>
              <w:rPr>
                <w:b/>
                <w:spacing w:val="11"/>
                <w:sz w:val="24"/>
              </w:rPr>
              <w:t xml:space="preserve">практикалық </w:t>
            </w:r>
            <w:r>
              <w:rPr>
                <w:sz w:val="24"/>
              </w:rPr>
              <w:t xml:space="preserve">конференцияда баяндама оқығаны үшін </w:t>
            </w:r>
            <w:r>
              <w:rPr>
                <w:sz w:val="24"/>
                <w:u w:val="single"/>
              </w:rPr>
              <w:t>Сертификат</w:t>
            </w:r>
          </w:p>
        </w:tc>
      </w:tr>
      <w:tr w:rsidR="001D647E" w14:paraId="1465E99A" w14:textId="77777777" w:rsidTr="0066419E">
        <w:trPr>
          <w:trHeight w:val="1396"/>
        </w:trPr>
        <w:tc>
          <w:tcPr>
            <w:tcW w:w="2972" w:type="dxa"/>
          </w:tcPr>
          <w:p w14:paraId="737F58A6" w14:textId="77777777" w:rsidR="001D647E" w:rsidRDefault="00F127D7" w:rsidP="0066419E">
            <w:pPr>
              <w:pStyle w:val="TableParagraph"/>
              <w:spacing w:before="0" w:line="249" w:lineRule="auto"/>
              <w:ind w:left="85" w:right="1045"/>
              <w:rPr>
                <w:sz w:val="24"/>
              </w:rPr>
            </w:pPr>
            <w:r>
              <w:rPr>
                <w:sz w:val="24"/>
              </w:rPr>
              <w:t>Зиядинова</w:t>
            </w:r>
            <w:r>
              <w:rPr>
                <w:spacing w:val="-15"/>
                <w:sz w:val="24"/>
              </w:rPr>
              <w:t xml:space="preserve"> </w:t>
            </w:r>
            <w:r>
              <w:rPr>
                <w:sz w:val="24"/>
              </w:rPr>
              <w:t xml:space="preserve">Айман </w:t>
            </w:r>
            <w:r>
              <w:rPr>
                <w:spacing w:val="-2"/>
                <w:sz w:val="24"/>
              </w:rPr>
              <w:t>Кусжамовна</w:t>
            </w:r>
          </w:p>
        </w:tc>
        <w:tc>
          <w:tcPr>
            <w:tcW w:w="6946" w:type="dxa"/>
          </w:tcPr>
          <w:p w14:paraId="7778C792" w14:textId="77777777" w:rsidR="001D647E" w:rsidRDefault="00F127D7" w:rsidP="0066419E">
            <w:pPr>
              <w:pStyle w:val="TableParagraph"/>
              <w:spacing w:before="0"/>
              <w:ind w:left="85"/>
              <w:jc w:val="both"/>
              <w:rPr>
                <w:sz w:val="24"/>
              </w:rPr>
            </w:pPr>
            <w:r>
              <w:rPr>
                <w:sz w:val="24"/>
              </w:rPr>
              <w:t>Астана</w:t>
            </w:r>
            <w:r>
              <w:rPr>
                <w:spacing w:val="42"/>
                <w:sz w:val="24"/>
              </w:rPr>
              <w:t xml:space="preserve">  </w:t>
            </w:r>
            <w:r>
              <w:rPr>
                <w:sz w:val="24"/>
              </w:rPr>
              <w:t>қаласы</w:t>
            </w:r>
            <w:r>
              <w:rPr>
                <w:spacing w:val="42"/>
                <w:sz w:val="24"/>
              </w:rPr>
              <w:t xml:space="preserve">  </w:t>
            </w:r>
            <w:r>
              <w:rPr>
                <w:sz w:val="24"/>
              </w:rPr>
              <w:t>əкімдігінің</w:t>
            </w:r>
            <w:r>
              <w:rPr>
                <w:spacing w:val="43"/>
                <w:sz w:val="24"/>
              </w:rPr>
              <w:t xml:space="preserve">  </w:t>
            </w:r>
            <w:r>
              <w:rPr>
                <w:sz w:val="24"/>
              </w:rPr>
              <w:t>«Əдістемелік</w:t>
            </w:r>
            <w:r>
              <w:rPr>
                <w:spacing w:val="42"/>
                <w:sz w:val="24"/>
              </w:rPr>
              <w:t xml:space="preserve">  </w:t>
            </w:r>
            <w:r>
              <w:rPr>
                <w:sz w:val="24"/>
              </w:rPr>
              <w:t>орталығы»</w:t>
            </w:r>
            <w:r>
              <w:rPr>
                <w:spacing w:val="43"/>
                <w:sz w:val="24"/>
              </w:rPr>
              <w:t xml:space="preserve">  </w:t>
            </w:r>
            <w:r>
              <w:rPr>
                <w:spacing w:val="-4"/>
                <w:sz w:val="24"/>
              </w:rPr>
              <w:t>МКҚК</w:t>
            </w:r>
          </w:p>
          <w:p w14:paraId="6F8D2233" w14:textId="77777777" w:rsidR="001D647E" w:rsidRDefault="00F127D7" w:rsidP="0066419E">
            <w:pPr>
              <w:pStyle w:val="TableParagraph"/>
              <w:spacing w:before="0" w:line="249" w:lineRule="auto"/>
              <w:ind w:left="85" w:right="41"/>
              <w:jc w:val="both"/>
              <w:rPr>
                <w:sz w:val="24"/>
              </w:rPr>
            </w:pPr>
            <w:r>
              <w:rPr>
                <w:b/>
                <w:sz w:val="24"/>
              </w:rPr>
              <w:t xml:space="preserve">«Инклюзивті білім беру – инклюзивті қоғам» тақырыбында </w:t>
            </w:r>
            <w:r>
              <w:rPr>
                <w:b/>
                <w:spacing w:val="26"/>
                <w:sz w:val="24"/>
              </w:rPr>
              <w:t>өткен</w:t>
            </w:r>
            <w:r>
              <w:rPr>
                <w:b/>
                <w:spacing w:val="55"/>
                <w:sz w:val="24"/>
              </w:rPr>
              <w:t xml:space="preserve"> </w:t>
            </w:r>
            <w:r>
              <w:rPr>
                <w:b/>
                <w:spacing w:val="17"/>
                <w:sz w:val="24"/>
              </w:rPr>
              <w:t>ІІ</w:t>
            </w:r>
            <w:r>
              <w:rPr>
                <w:b/>
                <w:spacing w:val="80"/>
                <w:sz w:val="24"/>
              </w:rPr>
              <w:t xml:space="preserve"> </w:t>
            </w:r>
            <w:r>
              <w:rPr>
                <w:b/>
                <w:spacing w:val="17"/>
                <w:sz w:val="24"/>
              </w:rPr>
              <w:t>ре</w:t>
            </w:r>
            <w:r>
              <w:rPr>
                <w:b/>
                <w:spacing w:val="-15"/>
                <w:sz w:val="24"/>
              </w:rPr>
              <w:t xml:space="preserve"> </w:t>
            </w:r>
            <w:r>
              <w:rPr>
                <w:b/>
                <w:spacing w:val="22"/>
                <w:sz w:val="24"/>
              </w:rPr>
              <w:t>спу</w:t>
            </w:r>
            <w:r>
              <w:rPr>
                <w:b/>
                <w:spacing w:val="-15"/>
                <w:sz w:val="24"/>
              </w:rPr>
              <w:t xml:space="preserve"> </w:t>
            </w:r>
            <w:r>
              <w:rPr>
                <w:b/>
                <w:spacing w:val="24"/>
                <w:sz w:val="24"/>
              </w:rPr>
              <w:t>блик</w:t>
            </w:r>
            <w:r>
              <w:rPr>
                <w:b/>
                <w:spacing w:val="-15"/>
                <w:sz w:val="24"/>
              </w:rPr>
              <w:t xml:space="preserve"> </w:t>
            </w:r>
            <w:r>
              <w:rPr>
                <w:b/>
                <w:sz w:val="24"/>
              </w:rPr>
              <w:t>а</w:t>
            </w:r>
            <w:r>
              <w:rPr>
                <w:b/>
                <w:spacing w:val="-15"/>
                <w:sz w:val="24"/>
              </w:rPr>
              <w:t xml:space="preserve"> </w:t>
            </w:r>
            <w:r>
              <w:rPr>
                <w:b/>
                <w:spacing w:val="22"/>
                <w:sz w:val="24"/>
              </w:rPr>
              <w:t>лық</w:t>
            </w:r>
            <w:r>
              <w:rPr>
                <w:b/>
                <w:spacing w:val="80"/>
                <w:sz w:val="24"/>
              </w:rPr>
              <w:t xml:space="preserve"> </w:t>
            </w:r>
            <w:r>
              <w:rPr>
                <w:b/>
                <w:spacing w:val="28"/>
                <w:sz w:val="24"/>
              </w:rPr>
              <w:t>ғылыми</w:t>
            </w:r>
            <w:r>
              <w:rPr>
                <w:b/>
                <w:spacing w:val="-15"/>
                <w:sz w:val="24"/>
              </w:rPr>
              <w:t xml:space="preserve"> </w:t>
            </w:r>
            <w:r>
              <w:rPr>
                <w:b/>
                <w:sz w:val="24"/>
              </w:rPr>
              <w:t>-</w:t>
            </w:r>
            <w:r>
              <w:rPr>
                <w:b/>
                <w:spacing w:val="-15"/>
                <w:sz w:val="24"/>
              </w:rPr>
              <w:t xml:space="preserve"> </w:t>
            </w:r>
            <w:r>
              <w:rPr>
                <w:b/>
                <w:spacing w:val="29"/>
                <w:sz w:val="24"/>
              </w:rPr>
              <w:t>практик</w:t>
            </w:r>
            <w:r>
              <w:rPr>
                <w:b/>
                <w:spacing w:val="-15"/>
                <w:sz w:val="24"/>
              </w:rPr>
              <w:t xml:space="preserve"> </w:t>
            </w:r>
            <w:r>
              <w:rPr>
                <w:b/>
                <w:sz w:val="24"/>
              </w:rPr>
              <w:t>а</w:t>
            </w:r>
            <w:r>
              <w:rPr>
                <w:b/>
                <w:spacing w:val="-15"/>
                <w:sz w:val="24"/>
              </w:rPr>
              <w:t xml:space="preserve"> </w:t>
            </w:r>
            <w:r>
              <w:rPr>
                <w:b/>
                <w:spacing w:val="22"/>
                <w:sz w:val="24"/>
              </w:rPr>
              <w:t xml:space="preserve">лық </w:t>
            </w:r>
            <w:r>
              <w:rPr>
                <w:b/>
                <w:sz w:val="24"/>
              </w:rPr>
              <w:t xml:space="preserve">конференцияға қатысып, іс-тəжірибесімен бөліскені үшін </w:t>
            </w:r>
            <w:r>
              <w:rPr>
                <w:spacing w:val="-2"/>
                <w:sz w:val="24"/>
                <w:u w:val="single"/>
              </w:rPr>
              <w:t>Сертификат</w:t>
            </w:r>
          </w:p>
        </w:tc>
      </w:tr>
    </w:tbl>
    <w:p w14:paraId="24BF8227" w14:textId="77777777" w:rsidR="001D647E" w:rsidRDefault="00F127D7">
      <w:pPr>
        <w:spacing w:before="61"/>
        <w:ind w:left="203"/>
        <w:jc w:val="center"/>
        <w:rPr>
          <w:b/>
          <w:sz w:val="24"/>
        </w:rPr>
      </w:pPr>
      <w:r>
        <w:rPr>
          <w:b/>
          <w:sz w:val="24"/>
          <w:u w:val="single"/>
        </w:rPr>
        <w:t>2023-2024</w:t>
      </w:r>
      <w:r>
        <w:rPr>
          <w:b/>
          <w:spacing w:val="-7"/>
          <w:sz w:val="24"/>
          <w:u w:val="single"/>
        </w:rPr>
        <w:t xml:space="preserve"> </w:t>
      </w:r>
      <w:r>
        <w:rPr>
          <w:b/>
          <w:sz w:val="24"/>
          <w:u w:val="single"/>
        </w:rPr>
        <w:t>оқу</w:t>
      </w:r>
      <w:r>
        <w:rPr>
          <w:b/>
          <w:spacing w:val="-5"/>
          <w:sz w:val="24"/>
          <w:u w:val="single"/>
        </w:rPr>
        <w:t xml:space="preserve"> </w:t>
      </w:r>
      <w:r>
        <w:rPr>
          <w:b/>
          <w:sz w:val="24"/>
          <w:u w:val="single"/>
        </w:rPr>
        <w:t>жылындағы</w:t>
      </w:r>
      <w:r>
        <w:rPr>
          <w:b/>
          <w:spacing w:val="-5"/>
          <w:sz w:val="24"/>
          <w:u w:val="single"/>
        </w:rPr>
        <w:t xml:space="preserve"> </w:t>
      </w:r>
      <w:r>
        <w:rPr>
          <w:b/>
          <w:sz w:val="24"/>
          <w:u w:val="single"/>
        </w:rPr>
        <w:t>педгогтердің</w:t>
      </w:r>
      <w:r>
        <w:rPr>
          <w:b/>
          <w:spacing w:val="-4"/>
          <w:sz w:val="24"/>
          <w:u w:val="single"/>
        </w:rPr>
        <w:t xml:space="preserve"> </w:t>
      </w:r>
      <w:r>
        <w:rPr>
          <w:b/>
          <w:spacing w:val="-2"/>
          <w:sz w:val="24"/>
          <w:u w:val="single"/>
        </w:rPr>
        <w:t>жетістігі</w:t>
      </w:r>
    </w:p>
    <w:p w14:paraId="61F0D766" w14:textId="77777777" w:rsidR="001D647E" w:rsidRDefault="001D647E">
      <w:pPr>
        <w:pStyle w:val="a3"/>
        <w:spacing w:before="46"/>
        <w:ind w:left="0"/>
        <w:rPr>
          <w:b/>
          <w:sz w:val="24"/>
        </w:rPr>
      </w:pPr>
    </w:p>
    <w:p w14:paraId="6F845DF6" w14:textId="77777777" w:rsidR="001D647E" w:rsidRDefault="00F127D7">
      <w:pPr>
        <w:ind w:left="203"/>
        <w:jc w:val="center"/>
        <w:rPr>
          <w:b/>
          <w:sz w:val="24"/>
        </w:rPr>
      </w:pPr>
      <w:r>
        <w:rPr>
          <w:b/>
          <w:spacing w:val="-2"/>
          <w:sz w:val="24"/>
        </w:rPr>
        <w:t>«ҮЗДІК</w:t>
      </w:r>
      <w:r>
        <w:rPr>
          <w:b/>
          <w:spacing w:val="-8"/>
          <w:sz w:val="24"/>
        </w:rPr>
        <w:t xml:space="preserve"> </w:t>
      </w:r>
      <w:r>
        <w:rPr>
          <w:b/>
          <w:spacing w:val="-2"/>
          <w:sz w:val="24"/>
        </w:rPr>
        <w:t>АВТОРЛЫҚ</w:t>
      </w:r>
      <w:r>
        <w:rPr>
          <w:b/>
          <w:spacing w:val="-6"/>
          <w:sz w:val="24"/>
        </w:rPr>
        <w:t xml:space="preserve"> </w:t>
      </w:r>
      <w:r>
        <w:rPr>
          <w:b/>
          <w:spacing w:val="-2"/>
          <w:sz w:val="24"/>
        </w:rPr>
        <w:t>БАҒДАРЛАМА»</w:t>
      </w:r>
      <w:r>
        <w:rPr>
          <w:b/>
          <w:spacing w:val="-6"/>
          <w:sz w:val="24"/>
        </w:rPr>
        <w:t xml:space="preserve"> </w:t>
      </w:r>
      <w:r>
        <w:rPr>
          <w:b/>
          <w:spacing w:val="-2"/>
          <w:sz w:val="24"/>
        </w:rPr>
        <w:t>конкурсының</w:t>
      </w:r>
      <w:r>
        <w:rPr>
          <w:b/>
          <w:spacing w:val="-5"/>
          <w:sz w:val="24"/>
          <w:u w:val="single"/>
        </w:rPr>
        <w:t xml:space="preserve"> </w:t>
      </w:r>
      <w:r>
        <w:rPr>
          <w:b/>
          <w:spacing w:val="-2"/>
          <w:sz w:val="24"/>
          <w:u w:val="single"/>
        </w:rPr>
        <w:t>ҚАЛАЛЫҚ</w:t>
      </w:r>
      <w:r>
        <w:rPr>
          <w:b/>
          <w:spacing w:val="-5"/>
          <w:sz w:val="24"/>
        </w:rPr>
        <w:t xml:space="preserve"> </w:t>
      </w:r>
      <w:r>
        <w:rPr>
          <w:b/>
          <w:spacing w:val="-2"/>
          <w:sz w:val="24"/>
        </w:rPr>
        <w:t>кезеңі</w:t>
      </w:r>
    </w:p>
    <w:p w14:paraId="44159483" w14:textId="77777777" w:rsidR="001D647E" w:rsidRDefault="001D647E" w:rsidP="0066419E">
      <w:pPr>
        <w:pStyle w:val="a3"/>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39"/>
        <w:gridCol w:w="4167"/>
        <w:gridCol w:w="1677"/>
        <w:gridCol w:w="3705"/>
      </w:tblGrid>
      <w:tr w:rsidR="001D647E" w14:paraId="79F31474" w14:textId="77777777" w:rsidTr="0066419E">
        <w:trPr>
          <w:trHeight w:val="300"/>
        </w:trPr>
        <w:tc>
          <w:tcPr>
            <w:tcW w:w="639" w:type="dxa"/>
          </w:tcPr>
          <w:p w14:paraId="0AEF4008" w14:textId="77777777" w:rsidR="001D647E" w:rsidRDefault="00F127D7" w:rsidP="0066419E">
            <w:pPr>
              <w:pStyle w:val="TableParagraph"/>
              <w:spacing w:before="0"/>
              <w:jc w:val="center"/>
              <w:rPr>
                <w:b/>
                <w:sz w:val="24"/>
              </w:rPr>
            </w:pPr>
            <w:r>
              <w:rPr>
                <w:b/>
                <w:spacing w:val="-10"/>
                <w:sz w:val="24"/>
              </w:rPr>
              <w:t>№</w:t>
            </w:r>
          </w:p>
        </w:tc>
        <w:tc>
          <w:tcPr>
            <w:tcW w:w="4167" w:type="dxa"/>
          </w:tcPr>
          <w:p w14:paraId="17782F9A" w14:textId="77777777" w:rsidR="001D647E" w:rsidRDefault="00F127D7" w:rsidP="0066419E">
            <w:pPr>
              <w:pStyle w:val="TableParagraph"/>
              <w:spacing w:before="0"/>
              <w:ind w:left="651"/>
              <w:rPr>
                <w:b/>
                <w:sz w:val="24"/>
              </w:rPr>
            </w:pPr>
            <w:r>
              <w:rPr>
                <w:b/>
                <w:sz w:val="24"/>
              </w:rPr>
              <w:t>Мұғалімнің</w:t>
            </w:r>
            <w:r>
              <w:rPr>
                <w:b/>
                <w:spacing w:val="-9"/>
                <w:sz w:val="24"/>
              </w:rPr>
              <w:t xml:space="preserve"> </w:t>
            </w:r>
            <w:r>
              <w:rPr>
                <w:b/>
                <w:sz w:val="24"/>
              </w:rPr>
              <w:t>аты-</w:t>
            </w:r>
            <w:r>
              <w:rPr>
                <w:b/>
                <w:spacing w:val="-4"/>
                <w:sz w:val="24"/>
              </w:rPr>
              <w:t>жөні:</w:t>
            </w:r>
          </w:p>
        </w:tc>
        <w:tc>
          <w:tcPr>
            <w:tcW w:w="1677" w:type="dxa"/>
          </w:tcPr>
          <w:p w14:paraId="78C6DF5D" w14:textId="77777777" w:rsidR="001D647E" w:rsidRDefault="00F127D7" w:rsidP="0066419E">
            <w:pPr>
              <w:pStyle w:val="TableParagraph"/>
              <w:spacing w:before="0"/>
              <w:ind w:left="85"/>
              <w:rPr>
                <w:b/>
                <w:sz w:val="24"/>
              </w:rPr>
            </w:pPr>
            <w:r>
              <w:rPr>
                <w:b/>
                <w:spacing w:val="-4"/>
                <w:sz w:val="24"/>
              </w:rPr>
              <w:t>Орын</w:t>
            </w:r>
          </w:p>
        </w:tc>
        <w:tc>
          <w:tcPr>
            <w:tcW w:w="3705" w:type="dxa"/>
          </w:tcPr>
          <w:p w14:paraId="0073EA60" w14:textId="77777777" w:rsidR="001D647E" w:rsidRDefault="00F127D7" w:rsidP="0066419E">
            <w:pPr>
              <w:pStyle w:val="TableParagraph"/>
              <w:spacing w:before="0"/>
              <w:ind w:left="651"/>
              <w:rPr>
                <w:b/>
                <w:sz w:val="24"/>
              </w:rPr>
            </w:pPr>
            <w:r>
              <w:rPr>
                <w:b/>
                <w:spacing w:val="-2"/>
                <w:sz w:val="24"/>
              </w:rPr>
              <w:t>Пəні:</w:t>
            </w:r>
          </w:p>
        </w:tc>
      </w:tr>
      <w:tr w:rsidR="001D647E" w14:paraId="65E0AA4E" w14:textId="77777777" w:rsidTr="0066419E">
        <w:trPr>
          <w:trHeight w:val="262"/>
        </w:trPr>
        <w:tc>
          <w:tcPr>
            <w:tcW w:w="639" w:type="dxa"/>
          </w:tcPr>
          <w:p w14:paraId="7D648D17" w14:textId="77777777" w:rsidR="001D647E" w:rsidRDefault="00F127D7" w:rsidP="0066419E">
            <w:pPr>
              <w:pStyle w:val="TableParagraph"/>
              <w:spacing w:before="0"/>
              <w:jc w:val="center"/>
              <w:rPr>
                <w:sz w:val="24"/>
              </w:rPr>
            </w:pPr>
            <w:r>
              <w:rPr>
                <w:spacing w:val="-5"/>
                <w:sz w:val="24"/>
              </w:rPr>
              <w:t>1</w:t>
            </w:r>
          </w:p>
        </w:tc>
        <w:tc>
          <w:tcPr>
            <w:tcW w:w="4167" w:type="dxa"/>
          </w:tcPr>
          <w:p w14:paraId="1585A6C4" w14:textId="77777777" w:rsidR="001D647E" w:rsidRDefault="00F127D7" w:rsidP="0066419E">
            <w:pPr>
              <w:pStyle w:val="TableParagraph"/>
              <w:spacing w:before="0"/>
              <w:ind w:left="651"/>
              <w:rPr>
                <w:sz w:val="24"/>
              </w:rPr>
            </w:pPr>
            <w:r>
              <w:rPr>
                <w:sz w:val="24"/>
              </w:rPr>
              <w:t>Жанаева</w:t>
            </w:r>
            <w:r>
              <w:rPr>
                <w:spacing w:val="-8"/>
                <w:sz w:val="24"/>
              </w:rPr>
              <w:t xml:space="preserve"> </w:t>
            </w:r>
            <w:r>
              <w:rPr>
                <w:sz w:val="24"/>
              </w:rPr>
              <w:t>Фариза</w:t>
            </w:r>
            <w:r>
              <w:rPr>
                <w:spacing w:val="-7"/>
                <w:sz w:val="24"/>
              </w:rPr>
              <w:t xml:space="preserve"> </w:t>
            </w:r>
            <w:r>
              <w:rPr>
                <w:spacing w:val="-2"/>
                <w:sz w:val="24"/>
              </w:rPr>
              <w:t>Саинқызы</w:t>
            </w:r>
          </w:p>
        </w:tc>
        <w:tc>
          <w:tcPr>
            <w:tcW w:w="1677" w:type="dxa"/>
          </w:tcPr>
          <w:p w14:paraId="435B66F9" w14:textId="77777777" w:rsidR="001D647E" w:rsidRDefault="00F127D7" w:rsidP="0066419E">
            <w:pPr>
              <w:pStyle w:val="TableParagraph"/>
              <w:spacing w:before="0"/>
              <w:ind w:left="85"/>
              <w:rPr>
                <w:sz w:val="24"/>
              </w:rPr>
            </w:pPr>
            <w:r>
              <w:rPr>
                <w:spacing w:val="-2"/>
                <w:sz w:val="24"/>
              </w:rPr>
              <w:t>Грамота</w:t>
            </w:r>
          </w:p>
        </w:tc>
        <w:tc>
          <w:tcPr>
            <w:tcW w:w="3705" w:type="dxa"/>
          </w:tcPr>
          <w:p w14:paraId="248A3A05" w14:textId="77777777" w:rsidR="001D647E" w:rsidRDefault="00F127D7" w:rsidP="0066419E">
            <w:pPr>
              <w:pStyle w:val="TableParagraph"/>
              <w:spacing w:before="0"/>
              <w:ind w:left="651"/>
              <w:rPr>
                <w:sz w:val="24"/>
              </w:rPr>
            </w:pPr>
            <w:r>
              <w:rPr>
                <w:sz w:val="24"/>
              </w:rPr>
              <w:t>Бастауыш</w:t>
            </w:r>
            <w:r>
              <w:rPr>
                <w:spacing w:val="-10"/>
                <w:sz w:val="24"/>
              </w:rPr>
              <w:t xml:space="preserve"> </w:t>
            </w:r>
            <w:r>
              <w:rPr>
                <w:sz w:val="24"/>
              </w:rPr>
              <w:t>сынып</w:t>
            </w:r>
            <w:r>
              <w:rPr>
                <w:spacing w:val="-8"/>
                <w:sz w:val="24"/>
              </w:rPr>
              <w:t xml:space="preserve"> </w:t>
            </w:r>
            <w:r>
              <w:rPr>
                <w:spacing w:val="-2"/>
                <w:sz w:val="24"/>
              </w:rPr>
              <w:t>мұғалімі</w:t>
            </w:r>
          </w:p>
        </w:tc>
      </w:tr>
    </w:tbl>
    <w:p w14:paraId="76F26007" w14:textId="77777777" w:rsidR="001D647E" w:rsidRDefault="00F127D7">
      <w:pPr>
        <w:spacing w:before="64" w:line="249" w:lineRule="auto"/>
        <w:ind w:left="490" w:right="898" w:firstLine="735"/>
        <w:rPr>
          <w:b/>
          <w:sz w:val="24"/>
        </w:rPr>
      </w:pPr>
      <w:r>
        <w:rPr>
          <w:b/>
          <w:sz w:val="24"/>
        </w:rPr>
        <w:t>«Зерделі»</w:t>
      </w:r>
      <w:r>
        <w:rPr>
          <w:b/>
          <w:spacing w:val="80"/>
          <w:sz w:val="24"/>
        </w:rPr>
        <w:t xml:space="preserve"> </w:t>
      </w:r>
      <w:r>
        <w:rPr>
          <w:b/>
          <w:sz w:val="24"/>
        </w:rPr>
        <w:t>ақыл-ой</w:t>
      </w:r>
      <w:r>
        <w:rPr>
          <w:b/>
          <w:spacing w:val="80"/>
          <w:sz w:val="24"/>
        </w:rPr>
        <w:t xml:space="preserve"> </w:t>
      </w:r>
      <w:r>
        <w:rPr>
          <w:b/>
          <w:sz w:val="24"/>
        </w:rPr>
        <w:t>дамыту</w:t>
      </w:r>
      <w:r>
        <w:rPr>
          <w:b/>
          <w:spacing w:val="80"/>
          <w:sz w:val="24"/>
        </w:rPr>
        <w:t xml:space="preserve"> </w:t>
      </w:r>
      <w:r>
        <w:rPr>
          <w:b/>
          <w:sz w:val="24"/>
        </w:rPr>
        <w:t>мектебімен</w:t>
      </w:r>
      <w:r>
        <w:rPr>
          <w:b/>
          <w:spacing w:val="80"/>
          <w:sz w:val="24"/>
        </w:rPr>
        <w:t xml:space="preserve"> </w:t>
      </w:r>
      <w:r>
        <w:rPr>
          <w:b/>
          <w:sz w:val="24"/>
        </w:rPr>
        <w:t>бірлесіп</w:t>
      </w:r>
      <w:r>
        <w:rPr>
          <w:b/>
          <w:spacing w:val="80"/>
          <w:sz w:val="24"/>
        </w:rPr>
        <w:t xml:space="preserve"> </w:t>
      </w:r>
      <w:r>
        <w:rPr>
          <w:b/>
          <w:sz w:val="24"/>
        </w:rPr>
        <w:t>бастауыш</w:t>
      </w:r>
      <w:r>
        <w:rPr>
          <w:b/>
          <w:spacing w:val="80"/>
          <w:sz w:val="24"/>
        </w:rPr>
        <w:t xml:space="preserve"> </w:t>
      </w:r>
      <w:r>
        <w:rPr>
          <w:b/>
          <w:sz w:val="24"/>
        </w:rPr>
        <w:t>сынып</w:t>
      </w:r>
      <w:r>
        <w:rPr>
          <w:b/>
          <w:spacing w:val="80"/>
          <w:sz w:val="24"/>
        </w:rPr>
        <w:t xml:space="preserve"> </w:t>
      </w:r>
      <w:r>
        <w:rPr>
          <w:b/>
          <w:sz w:val="24"/>
        </w:rPr>
        <w:t>мұғалімдеріне арналған «Алтын тұғыр» республикалық олимпиадасының аудандық кезеңі</w:t>
      </w:r>
    </w:p>
    <w:p w14:paraId="4B5AE9BF" w14:textId="77777777" w:rsidR="001D647E" w:rsidRDefault="001D647E">
      <w:pPr>
        <w:pStyle w:val="a3"/>
        <w:spacing w:before="88"/>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39"/>
        <w:gridCol w:w="4348"/>
        <w:gridCol w:w="1329"/>
        <w:gridCol w:w="3870"/>
      </w:tblGrid>
      <w:tr w:rsidR="001D647E" w14:paraId="626A9CB8" w14:textId="77777777" w:rsidTr="0066419E">
        <w:trPr>
          <w:trHeight w:val="449"/>
        </w:trPr>
        <w:tc>
          <w:tcPr>
            <w:tcW w:w="639" w:type="dxa"/>
          </w:tcPr>
          <w:p w14:paraId="79C6324E" w14:textId="77777777" w:rsidR="001D647E" w:rsidRDefault="00F127D7" w:rsidP="0066419E">
            <w:pPr>
              <w:pStyle w:val="TableParagraph"/>
              <w:ind w:left="85"/>
              <w:jc w:val="center"/>
              <w:rPr>
                <w:b/>
                <w:sz w:val="24"/>
              </w:rPr>
            </w:pPr>
            <w:r>
              <w:rPr>
                <w:b/>
                <w:spacing w:val="-10"/>
                <w:sz w:val="24"/>
              </w:rPr>
              <w:t>№</w:t>
            </w:r>
          </w:p>
        </w:tc>
        <w:tc>
          <w:tcPr>
            <w:tcW w:w="4348" w:type="dxa"/>
          </w:tcPr>
          <w:p w14:paraId="4384C615" w14:textId="77777777" w:rsidR="001D647E" w:rsidRDefault="00F127D7">
            <w:pPr>
              <w:pStyle w:val="TableParagraph"/>
              <w:ind w:left="85"/>
              <w:rPr>
                <w:b/>
                <w:sz w:val="24"/>
              </w:rPr>
            </w:pPr>
            <w:r>
              <w:rPr>
                <w:b/>
                <w:sz w:val="24"/>
              </w:rPr>
              <w:t>Мұғалімнің</w:t>
            </w:r>
            <w:r>
              <w:rPr>
                <w:b/>
                <w:spacing w:val="-9"/>
                <w:sz w:val="24"/>
              </w:rPr>
              <w:t xml:space="preserve"> </w:t>
            </w:r>
            <w:r>
              <w:rPr>
                <w:b/>
                <w:sz w:val="24"/>
              </w:rPr>
              <w:t>аты-</w:t>
            </w:r>
            <w:r>
              <w:rPr>
                <w:b/>
                <w:spacing w:val="-4"/>
                <w:sz w:val="24"/>
              </w:rPr>
              <w:t>жөні:</w:t>
            </w:r>
          </w:p>
        </w:tc>
        <w:tc>
          <w:tcPr>
            <w:tcW w:w="1329" w:type="dxa"/>
          </w:tcPr>
          <w:p w14:paraId="57AFF542" w14:textId="77777777" w:rsidR="001D647E" w:rsidRDefault="00F127D7">
            <w:pPr>
              <w:pStyle w:val="TableParagraph"/>
              <w:ind w:left="86"/>
              <w:rPr>
                <w:b/>
                <w:sz w:val="24"/>
              </w:rPr>
            </w:pPr>
            <w:r>
              <w:rPr>
                <w:b/>
                <w:spacing w:val="-4"/>
                <w:sz w:val="24"/>
              </w:rPr>
              <w:t>Орын</w:t>
            </w:r>
          </w:p>
        </w:tc>
        <w:tc>
          <w:tcPr>
            <w:tcW w:w="3870" w:type="dxa"/>
          </w:tcPr>
          <w:p w14:paraId="1460D8D2" w14:textId="77777777" w:rsidR="001D647E" w:rsidRDefault="00F127D7">
            <w:pPr>
              <w:pStyle w:val="TableParagraph"/>
              <w:ind w:left="87"/>
              <w:rPr>
                <w:b/>
                <w:sz w:val="24"/>
              </w:rPr>
            </w:pPr>
            <w:r>
              <w:rPr>
                <w:b/>
                <w:spacing w:val="-2"/>
                <w:sz w:val="24"/>
              </w:rPr>
              <w:t>Пəні:</w:t>
            </w:r>
          </w:p>
        </w:tc>
      </w:tr>
      <w:tr w:rsidR="001D647E" w14:paraId="4804F041" w14:textId="77777777" w:rsidTr="0066419E">
        <w:trPr>
          <w:trHeight w:val="449"/>
        </w:trPr>
        <w:tc>
          <w:tcPr>
            <w:tcW w:w="639" w:type="dxa"/>
          </w:tcPr>
          <w:p w14:paraId="2F0B3408" w14:textId="77777777" w:rsidR="001D647E" w:rsidRDefault="00F127D7" w:rsidP="0066419E">
            <w:pPr>
              <w:pStyle w:val="TableParagraph"/>
              <w:ind w:left="85"/>
              <w:jc w:val="center"/>
              <w:rPr>
                <w:sz w:val="24"/>
              </w:rPr>
            </w:pPr>
            <w:r>
              <w:rPr>
                <w:spacing w:val="-5"/>
                <w:sz w:val="24"/>
              </w:rPr>
              <w:t>1</w:t>
            </w:r>
          </w:p>
        </w:tc>
        <w:tc>
          <w:tcPr>
            <w:tcW w:w="4348" w:type="dxa"/>
          </w:tcPr>
          <w:p w14:paraId="5BD7F40A" w14:textId="77777777" w:rsidR="001D647E" w:rsidRDefault="00F127D7">
            <w:pPr>
              <w:pStyle w:val="TableParagraph"/>
              <w:ind w:left="85"/>
              <w:rPr>
                <w:sz w:val="24"/>
              </w:rPr>
            </w:pPr>
            <w:r>
              <w:rPr>
                <w:spacing w:val="-2"/>
                <w:sz w:val="24"/>
              </w:rPr>
              <w:t>Кошмаганбетова</w:t>
            </w:r>
            <w:r>
              <w:rPr>
                <w:spacing w:val="-3"/>
                <w:sz w:val="24"/>
              </w:rPr>
              <w:t xml:space="preserve"> </w:t>
            </w:r>
            <w:r>
              <w:rPr>
                <w:spacing w:val="-5"/>
                <w:sz w:val="24"/>
              </w:rPr>
              <w:t>Г.Б</w:t>
            </w:r>
          </w:p>
        </w:tc>
        <w:tc>
          <w:tcPr>
            <w:tcW w:w="1329" w:type="dxa"/>
          </w:tcPr>
          <w:p w14:paraId="06BA1B5F" w14:textId="77777777" w:rsidR="001D647E" w:rsidRDefault="00F127D7">
            <w:pPr>
              <w:pStyle w:val="TableParagraph"/>
              <w:ind w:left="86"/>
              <w:rPr>
                <w:sz w:val="24"/>
              </w:rPr>
            </w:pPr>
            <w:r>
              <w:rPr>
                <w:spacing w:val="-5"/>
                <w:sz w:val="24"/>
              </w:rPr>
              <w:t>ІІ</w:t>
            </w:r>
          </w:p>
        </w:tc>
        <w:tc>
          <w:tcPr>
            <w:tcW w:w="3870" w:type="dxa"/>
          </w:tcPr>
          <w:p w14:paraId="2CB8C908" w14:textId="77777777" w:rsidR="001D647E" w:rsidRDefault="00F127D7">
            <w:pPr>
              <w:pStyle w:val="TableParagraph"/>
              <w:ind w:left="87"/>
              <w:rPr>
                <w:sz w:val="24"/>
              </w:rPr>
            </w:pPr>
            <w:r>
              <w:rPr>
                <w:sz w:val="24"/>
              </w:rPr>
              <w:t>Бастауыш</w:t>
            </w:r>
            <w:r>
              <w:rPr>
                <w:spacing w:val="-10"/>
                <w:sz w:val="24"/>
              </w:rPr>
              <w:t xml:space="preserve"> </w:t>
            </w:r>
            <w:r>
              <w:rPr>
                <w:sz w:val="24"/>
              </w:rPr>
              <w:t>сынып</w:t>
            </w:r>
            <w:r>
              <w:rPr>
                <w:spacing w:val="-8"/>
                <w:sz w:val="24"/>
              </w:rPr>
              <w:t xml:space="preserve"> </w:t>
            </w:r>
            <w:r>
              <w:rPr>
                <w:spacing w:val="-2"/>
                <w:sz w:val="24"/>
              </w:rPr>
              <w:t>мұғалімі</w:t>
            </w:r>
          </w:p>
        </w:tc>
      </w:tr>
      <w:tr w:rsidR="001D647E" w14:paraId="69120FCC" w14:textId="77777777" w:rsidTr="0066419E">
        <w:trPr>
          <w:trHeight w:val="449"/>
        </w:trPr>
        <w:tc>
          <w:tcPr>
            <w:tcW w:w="639" w:type="dxa"/>
          </w:tcPr>
          <w:p w14:paraId="0081B7DF" w14:textId="77777777" w:rsidR="001D647E" w:rsidRDefault="00F127D7" w:rsidP="0066419E">
            <w:pPr>
              <w:pStyle w:val="TableParagraph"/>
              <w:ind w:left="85"/>
              <w:jc w:val="center"/>
              <w:rPr>
                <w:sz w:val="24"/>
              </w:rPr>
            </w:pPr>
            <w:r>
              <w:rPr>
                <w:spacing w:val="-5"/>
                <w:sz w:val="24"/>
              </w:rPr>
              <w:t>2</w:t>
            </w:r>
          </w:p>
        </w:tc>
        <w:tc>
          <w:tcPr>
            <w:tcW w:w="4348" w:type="dxa"/>
          </w:tcPr>
          <w:p w14:paraId="0B7799B7" w14:textId="77777777" w:rsidR="001D647E" w:rsidRDefault="00F127D7">
            <w:pPr>
              <w:pStyle w:val="TableParagraph"/>
              <w:ind w:left="85"/>
              <w:rPr>
                <w:sz w:val="24"/>
              </w:rPr>
            </w:pPr>
            <w:r>
              <w:rPr>
                <w:sz w:val="24"/>
              </w:rPr>
              <w:t>Енсебаева</w:t>
            </w:r>
            <w:r>
              <w:rPr>
                <w:spacing w:val="-10"/>
                <w:sz w:val="24"/>
              </w:rPr>
              <w:t xml:space="preserve"> </w:t>
            </w:r>
            <w:r>
              <w:rPr>
                <w:spacing w:val="-4"/>
                <w:sz w:val="24"/>
              </w:rPr>
              <w:t>Т.К.</w:t>
            </w:r>
          </w:p>
        </w:tc>
        <w:tc>
          <w:tcPr>
            <w:tcW w:w="1329" w:type="dxa"/>
          </w:tcPr>
          <w:p w14:paraId="0650C1B3" w14:textId="77777777" w:rsidR="001D647E" w:rsidRDefault="00F127D7">
            <w:pPr>
              <w:pStyle w:val="TableParagraph"/>
              <w:ind w:left="86"/>
              <w:rPr>
                <w:sz w:val="24"/>
              </w:rPr>
            </w:pPr>
            <w:r>
              <w:rPr>
                <w:spacing w:val="-5"/>
                <w:sz w:val="24"/>
              </w:rPr>
              <w:t>ІІІ</w:t>
            </w:r>
          </w:p>
        </w:tc>
        <w:tc>
          <w:tcPr>
            <w:tcW w:w="3870" w:type="dxa"/>
          </w:tcPr>
          <w:p w14:paraId="6323A231" w14:textId="77777777" w:rsidR="001D647E" w:rsidRDefault="00F127D7">
            <w:pPr>
              <w:pStyle w:val="TableParagraph"/>
              <w:ind w:left="87"/>
              <w:rPr>
                <w:sz w:val="24"/>
              </w:rPr>
            </w:pPr>
            <w:r>
              <w:rPr>
                <w:sz w:val="24"/>
              </w:rPr>
              <w:t>Бастауыш</w:t>
            </w:r>
            <w:r>
              <w:rPr>
                <w:spacing w:val="-10"/>
                <w:sz w:val="24"/>
              </w:rPr>
              <w:t xml:space="preserve"> </w:t>
            </w:r>
            <w:r>
              <w:rPr>
                <w:sz w:val="24"/>
              </w:rPr>
              <w:t>сынып</w:t>
            </w:r>
            <w:r>
              <w:rPr>
                <w:spacing w:val="-8"/>
                <w:sz w:val="24"/>
              </w:rPr>
              <w:t xml:space="preserve"> </w:t>
            </w:r>
            <w:r>
              <w:rPr>
                <w:spacing w:val="-2"/>
                <w:sz w:val="24"/>
              </w:rPr>
              <w:t>мұғалімі</w:t>
            </w:r>
          </w:p>
        </w:tc>
      </w:tr>
    </w:tbl>
    <w:p w14:paraId="74F4ED1B" w14:textId="77777777" w:rsidR="001D647E" w:rsidRDefault="001D647E">
      <w:pPr>
        <w:pStyle w:val="a3"/>
        <w:spacing w:before="70"/>
        <w:ind w:left="0"/>
        <w:rPr>
          <w:b/>
          <w:sz w:val="24"/>
        </w:rPr>
      </w:pPr>
    </w:p>
    <w:p w14:paraId="73392981" w14:textId="77777777" w:rsidR="0066419E" w:rsidRDefault="0066419E">
      <w:pPr>
        <w:pStyle w:val="a3"/>
        <w:spacing w:before="70"/>
        <w:ind w:left="0"/>
        <w:rPr>
          <w:b/>
          <w:sz w:val="24"/>
        </w:rPr>
      </w:pPr>
    </w:p>
    <w:p w14:paraId="72FA2E13" w14:textId="77777777" w:rsidR="001D647E" w:rsidRDefault="00F127D7">
      <w:pPr>
        <w:ind w:left="1056"/>
        <w:rPr>
          <w:b/>
          <w:sz w:val="24"/>
        </w:rPr>
      </w:pPr>
      <w:r>
        <w:rPr>
          <w:b/>
          <w:sz w:val="24"/>
        </w:rPr>
        <w:t>Астана</w:t>
      </w:r>
      <w:r>
        <w:rPr>
          <w:b/>
          <w:spacing w:val="-5"/>
          <w:sz w:val="24"/>
        </w:rPr>
        <w:t xml:space="preserve"> </w:t>
      </w:r>
      <w:r>
        <w:rPr>
          <w:b/>
          <w:sz w:val="24"/>
        </w:rPr>
        <w:t>қаласының</w:t>
      </w:r>
      <w:r>
        <w:rPr>
          <w:b/>
          <w:spacing w:val="-3"/>
          <w:sz w:val="24"/>
        </w:rPr>
        <w:t xml:space="preserve"> </w:t>
      </w:r>
      <w:r>
        <w:rPr>
          <w:b/>
          <w:sz w:val="24"/>
        </w:rPr>
        <w:t>əкімдігінің</w:t>
      </w:r>
      <w:r>
        <w:rPr>
          <w:b/>
          <w:spacing w:val="-3"/>
          <w:sz w:val="24"/>
        </w:rPr>
        <w:t xml:space="preserve"> </w:t>
      </w:r>
      <w:r>
        <w:rPr>
          <w:b/>
          <w:sz w:val="24"/>
        </w:rPr>
        <w:t>«Əдістемелік</w:t>
      </w:r>
      <w:r>
        <w:rPr>
          <w:b/>
          <w:spacing w:val="-4"/>
          <w:sz w:val="24"/>
        </w:rPr>
        <w:t xml:space="preserve"> </w:t>
      </w:r>
      <w:r>
        <w:rPr>
          <w:b/>
          <w:sz w:val="24"/>
        </w:rPr>
        <w:t>орталық»</w:t>
      </w:r>
      <w:r>
        <w:rPr>
          <w:b/>
          <w:spacing w:val="-2"/>
          <w:sz w:val="24"/>
        </w:rPr>
        <w:t xml:space="preserve"> </w:t>
      </w:r>
      <w:r>
        <w:rPr>
          <w:b/>
          <w:sz w:val="24"/>
        </w:rPr>
        <w:t>МКҚҚ</w:t>
      </w:r>
      <w:r>
        <w:rPr>
          <w:b/>
          <w:spacing w:val="-2"/>
          <w:sz w:val="24"/>
        </w:rPr>
        <w:t xml:space="preserve"> ұйымдастыруымен</w:t>
      </w:r>
    </w:p>
    <w:p w14:paraId="02C6849E" w14:textId="77777777" w:rsidR="001D647E" w:rsidRDefault="00F127D7" w:rsidP="00AB3CDA">
      <w:pPr>
        <w:spacing w:before="12"/>
        <w:ind w:left="490"/>
        <w:jc w:val="center"/>
        <w:rPr>
          <w:b/>
          <w:sz w:val="24"/>
        </w:rPr>
      </w:pPr>
      <w:r>
        <w:rPr>
          <w:b/>
          <w:sz w:val="24"/>
        </w:rPr>
        <w:t>«Үздік</w:t>
      </w:r>
      <w:r>
        <w:rPr>
          <w:b/>
          <w:spacing w:val="-6"/>
          <w:sz w:val="24"/>
        </w:rPr>
        <w:t xml:space="preserve"> </w:t>
      </w:r>
      <w:r>
        <w:rPr>
          <w:b/>
          <w:sz w:val="24"/>
        </w:rPr>
        <w:t>пəн</w:t>
      </w:r>
      <w:r>
        <w:rPr>
          <w:b/>
          <w:spacing w:val="-4"/>
          <w:sz w:val="24"/>
        </w:rPr>
        <w:t xml:space="preserve"> </w:t>
      </w:r>
      <w:r>
        <w:rPr>
          <w:b/>
          <w:sz w:val="24"/>
        </w:rPr>
        <w:t>мұғалімі»</w:t>
      </w:r>
      <w:r>
        <w:rPr>
          <w:b/>
          <w:spacing w:val="-4"/>
          <w:sz w:val="24"/>
        </w:rPr>
        <w:t xml:space="preserve"> </w:t>
      </w:r>
      <w:r>
        <w:rPr>
          <w:b/>
          <w:sz w:val="24"/>
        </w:rPr>
        <w:t>конкурсының</w:t>
      </w:r>
      <w:r>
        <w:rPr>
          <w:b/>
          <w:spacing w:val="-4"/>
          <w:sz w:val="24"/>
        </w:rPr>
        <w:t xml:space="preserve"> </w:t>
      </w:r>
      <w:r>
        <w:rPr>
          <w:b/>
          <w:spacing w:val="-2"/>
          <w:sz w:val="24"/>
        </w:rPr>
        <w:t>нəтижесі</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81"/>
        <w:gridCol w:w="4256"/>
        <w:gridCol w:w="1870"/>
        <w:gridCol w:w="2967"/>
      </w:tblGrid>
      <w:tr w:rsidR="001D647E" w14:paraId="0CC581E8" w14:textId="77777777" w:rsidTr="0066419E">
        <w:trPr>
          <w:trHeight w:val="449"/>
        </w:trPr>
        <w:tc>
          <w:tcPr>
            <w:tcW w:w="781" w:type="dxa"/>
          </w:tcPr>
          <w:p w14:paraId="14DA62AA" w14:textId="77777777" w:rsidR="001D647E" w:rsidRDefault="001D647E" w:rsidP="0066419E">
            <w:pPr>
              <w:pStyle w:val="TableParagraph"/>
              <w:ind w:left="85"/>
              <w:jc w:val="center"/>
              <w:rPr>
                <w:b/>
                <w:sz w:val="24"/>
              </w:rPr>
            </w:pPr>
          </w:p>
        </w:tc>
        <w:tc>
          <w:tcPr>
            <w:tcW w:w="4256" w:type="dxa"/>
          </w:tcPr>
          <w:p w14:paraId="1907CF42" w14:textId="77777777" w:rsidR="001D647E" w:rsidRDefault="00F127D7">
            <w:pPr>
              <w:pStyle w:val="TableParagraph"/>
              <w:ind w:left="84"/>
              <w:rPr>
                <w:b/>
                <w:sz w:val="24"/>
              </w:rPr>
            </w:pPr>
            <w:r>
              <w:rPr>
                <w:b/>
                <w:sz w:val="24"/>
              </w:rPr>
              <w:t>Мұғалімнің</w:t>
            </w:r>
            <w:r>
              <w:rPr>
                <w:b/>
                <w:spacing w:val="-9"/>
                <w:sz w:val="24"/>
              </w:rPr>
              <w:t xml:space="preserve"> </w:t>
            </w:r>
            <w:r>
              <w:rPr>
                <w:b/>
                <w:sz w:val="24"/>
              </w:rPr>
              <w:t>аты-</w:t>
            </w:r>
            <w:r>
              <w:rPr>
                <w:b/>
                <w:spacing w:val="-4"/>
                <w:sz w:val="24"/>
              </w:rPr>
              <w:t>жөні:</w:t>
            </w:r>
          </w:p>
        </w:tc>
        <w:tc>
          <w:tcPr>
            <w:tcW w:w="1870" w:type="dxa"/>
          </w:tcPr>
          <w:p w14:paraId="5BA6C3A2" w14:textId="77777777" w:rsidR="001D647E" w:rsidRDefault="00F127D7">
            <w:pPr>
              <w:pStyle w:val="TableParagraph"/>
              <w:ind w:left="84"/>
              <w:rPr>
                <w:b/>
                <w:sz w:val="24"/>
              </w:rPr>
            </w:pPr>
            <w:r>
              <w:rPr>
                <w:b/>
                <w:spacing w:val="-4"/>
                <w:sz w:val="24"/>
              </w:rPr>
              <w:t>Орын</w:t>
            </w:r>
          </w:p>
        </w:tc>
        <w:tc>
          <w:tcPr>
            <w:tcW w:w="2967" w:type="dxa"/>
          </w:tcPr>
          <w:p w14:paraId="27AC0195" w14:textId="77777777" w:rsidR="001D647E" w:rsidRDefault="00F127D7">
            <w:pPr>
              <w:pStyle w:val="TableParagraph"/>
              <w:ind w:left="84"/>
              <w:rPr>
                <w:b/>
                <w:sz w:val="24"/>
              </w:rPr>
            </w:pPr>
            <w:r>
              <w:rPr>
                <w:b/>
                <w:spacing w:val="-2"/>
                <w:sz w:val="24"/>
              </w:rPr>
              <w:t>Пəні:</w:t>
            </w:r>
          </w:p>
        </w:tc>
      </w:tr>
      <w:tr w:rsidR="001D647E" w14:paraId="76861CEB" w14:textId="77777777" w:rsidTr="0066419E">
        <w:trPr>
          <w:trHeight w:val="449"/>
        </w:trPr>
        <w:tc>
          <w:tcPr>
            <w:tcW w:w="781" w:type="dxa"/>
          </w:tcPr>
          <w:p w14:paraId="10154D6B" w14:textId="77777777" w:rsidR="001D647E" w:rsidRDefault="00F127D7" w:rsidP="0066419E">
            <w:pPr>
              <w:pStyle w:val="TableParagraph"/>
              <w:ind w:left="85"/>
              <w:jc w:val="center"/>
              <w:rPr>
                <w:sz w:val="24"/>
              </w:rPr>
            </w:pPr>
            <w:r>
              <w:rPr>
                <w:spacing w:val="-5"/>
                <w:sz w:val="24"/>
              </w:rPr>
              <w:t>1</w:t>
            </w:r>
          </w:p>
        </w:tc>
        <w:tc>
          <w:tcPr>
            <w:tcW w:w="4256" w:type="dxa"/>
          </w:tcPr>
          <w:p w14:paraId="1C47B4D3" w14:textId="77777777" w:rsidR="001D647E" w:rsidRDefault="00F127D7">
            <w:pPr>
              <w:pStyle w:val="TableParagraph"/>
              <w:ind w:left="84"/>
              <w:rPr>
                <w:sz w:val="24"/>
              </w:rPr>
            </w:pPr>
            <w:r>
              <w:rPr>
                <w:sz w:val="24"/>
              </w:rPr>
              <w:t>Серікбаева</w:t>
            </w:r>
            <w:r>
              <w:rPr>
                <w:spacing w:val="-7"/>
                <w:sz w:val="24"/>
              </w:rPr>
              <w:t xml:space="preserve"> </w:t>
            </w:r>
            <w:r>
              <w:rPr>
                <w:sz w:val="24"/>
              </w:rPr>
              <w:t>Мадина</w:t>
            </w:r>
            <w:r>
              <w:rPr>
                <w:spacing w:val="-6"/>
                <w:sz w:val="24"/>
              </w:rPr>
              <w:t xml:space="preserve"> </w:t>
            </w:r>
            <w:r>
              <w:rPr>
                <w:spacing w:val="-2"/>
                <w:sz w:val="24"/>
              </w:rPr>
              <w:t>Жорабекқызы</w:t>
            </w:r>
          </w:p>
        </w:tc>
        <w:tc>
          <w:tcPr>
            <w:tcW w:w="1870" w:type="dxa"/>
          </w:tcPr>
          <w:p w14:paraId="05F0C9EA" w14:textId="77777777" w:rsidR="001D647E" w:rsidRDefault="00F127D7">
            <w:pPr>
              <w:pStyle w:val="TableParagraph"/>
              <w:ind w:left="84"/>
              <w:rPr>
                <w:sz w:val="24"/>
              </w:rPr>
            </w:pPr>
            <w:r>
              <w:rPr>
                <w:spacing w:val="-10"/>
                <w:sz w:val="24"/>
              </w:rPr>
              <w:t>І</w:t>
            </w:r>
          </w:p>
        </w:tc>
        <w:tc>
          <w:tcPr>
            <w:tcW w:w="2967" w:type="dxa"/>
          </w:tcPr>
          <w:p w14:paraId="017EBF86" w14:textId="77777777" w:rsidR="001D647E" w:rsidRDefault="00F127D7">
            <w:pPr>
              <w:pStyle w:val="TableParagraph"/>
              <w:ind w:left="84"/>
              <w:rPr>
                <w:sz w:val="24"/>
              </w:rPr>
            </w:pPr>
            <w:r>
              <w:rPr>
                <w:spacing w:val="-2"/>
                <w:sz w:val="24"/>
              </w:rPr>
              <w:t>Информатика</w:t>
            </w:r>
          </w:p>
        </w:tc>
      </w:tr>
      <w:tr w:rsidR="001D647E" w14:paraId="5C75E01D" w14:textId="77777777" w:rsidTr="0066419E">
        <w:trPr>
          <w:trHeight w:val="449"/>
        </w:trPr>
        <w:tc>
          <w:tcPr>
            <w:tcW w:w="781" w:type="dxa"/>
          </w:tcPr>
          <w:p w14:paraId="121047C8" w14:textId="77777777" w:rsidR="001D647E" w:rsidRDefault="00F127D7" w:rsidP="0066419E">
            <w:pPr>
              <w:pStyle w:val="TableParagraph"/>
              <w:ind w:left="85"/>
              <w:jc w:val="center"/>
              <w:rPr>
                <w:sz w:val="24"/>
              </w:rPr>
            </w:pPr>
            <w:r>
              <w:rPr>
                <w:spacing w:val="-5"/>
                <w:sz w:val="24"/>
              </w:rPr>
              <w:t>2</w:t>
            </w:r>
          </w:p>
        </w:tc>
        <w:tc>
          <w:tcPr>
            <w:tcW w:w="4256" w:type="dxa"/>
          </w:tcPr>
          <w:p w14:paraId="159E6B99" w14:textId="77777777" w:rsidR="001D647E" w:rsidRDefault="00F127D7">
            <w:pPr>
              <w:pStyle w:val="TableParagraph"/>
              <w:ind w:left="84"/>
              <w:rPr>
                <w:sz w:val="24"/>
              </w:rPr>
            </w:pPr>
            <w:r>
              <w:rPr>
                <w:spacing w:val="-2"/>
                <w:sz w:val="24"/>
              </w:rPr>
              <w:t>Кыйнабаева</w:t>
            </w:r>
            <w:r>
              <w:rPr>
                <w:sz w:val="24"/>
              </w:rPr>
              <w:t xml:space="preserve"> </w:t>
            </w:r>
            <w:r>
              <w:rPr>
                <w:spacing w:val="-2"/>
                <w:sz w:val="24"/>
              </w:rPr>
              <w:t>Толкын</w:t>
            </w:r>
            <w:r>
              <w:rPr>
                <w:sz w:val="24"/>
              </w:rPr>
              <w:t xml:space="preserve"> </w:t>
            </w:r>
            <w:r>
              <w:rPr>
                <w:spacing w:val="-2"/>
                <w:sz w:val="24"/>
              </w:rPr>
              <w:t>Анатольевна</w:t>
            </w:r>
          </w:p>
        </w:tc>
        <w:tc>
          <w:tcPr>
            <w:tcW w:w="1870" w:type="dxa"/>
          </w:tcPr>
          <w:p w14:paraId="799278F0" w14:textId="77777777" w:rsidR="001D647E" w:rsidRDefault="00F127D7">
            <w:pPr>
              <w:pStyle w:val="TableParagraph"/>
              <w:ind w:left="84"/>
              <w:rPr>
                <w:sz w:val="24"/>
              </w:rPr>
            </w:pPr>
            <w:r>
              <w:rPr>
                <w:spacing w:val="-10"/>
                <w:sz w:val="24"/>
              </w:rPr>
              <w:t>І</w:t>
            </w:r>
          </w:p>
        </w:tc>
        <w:tc>
          <w:tcPr>
            <w:tcW w:w="2967" w:type="dxa"/>
          </w:tcPr>
          <w:p w14:paraId="03367D69" w14:textId="77777777" w:rsidR="001D647E" w:rsidRDefault="00F127D7">
            <w:pPr>
              <w:pStyle w:val="TableParagraph"/>
              <w:ind w:left="84"/>
              <w:rPr>
                <w:sz w:val="24"/>
              </w:rPr>
            </w:pPr>
            <w:r>
              <w:rPr>
                <w:spacing w:val="-2"/>
                <w:sz w:val="24"/>
              </w:rPr>
              <w:t>Информатика</w:t>
            </w:r>
          </w:p>
        </w:tc>
      </w:tr>
      <w:tr w:rsidR="001D647E" w14:paraId="59129519" w14:textId="77777777" w:rsidTr="0066419E">
        <w:trPr>
          <w:trHeight w:val="449"/>
        </w:trPr>
        <w:tc>
          <w:tcPr>
            <w:tcW w:w="781" w:type="dxa"/>
          </w:tcPr>
          <w:p w14:paraId="31239081" w14:textId="77777777" w:rsidR="001D647E" w:rsidRDefault="00F127D7" w:rsidP="0066419E">
            <w:pPr>
              <w:pStyle w:val="TableParagraph"/>
              <w:ind w:left="85"/>
              <w:jc w:val="center"/>
              <w:rPr>
                <w:sz w:val="24"/>
              </w:rPr>
            </w:pPr>
            <w:r>
              <w:rPr>
                <w:spacing w:val="-5"/>
                <w:sz w:val="24"/>
              </w:rPr>
              <w:t>3</w:t>
            </w:r>
          </w:p>
        </w:tc>
        <w:tc>
          <w:tcPr>
            <w:tcW w:w="4256" w:type="dxa"/>
          </w:tcPr>
          <w:p w14:paraId="3C6B78C9" w14:textId="77777777" w:rsidR="001D647E" w:rsidRDefault="00F127D7">
            <w:pPr>
              <w:pStyle w:val="TableParagraph"/>
              <w:ind w:left="84"/>
              <w:rPr>
                <w:sz w:val="24"/>
              </w:rPr>
            </w:pPr>
            <w:r>
              <w:rPr>
                <w:sz w:val="24"/>
              </w:rPr>
              <w:t>Айжаксин</w:t>
            </w:r>
            <w:r>
              <w:rPr>
                <w:spacing w:val="-11"/>
                <w:sz w:val="24"/>
              </w:rPr>
              <w:t xml:space="preserve"> </w:t>
            </w:r>
            <w:r>
              <w:rPr>
                <w:sz w:val="24"/>
              </w:rPr>
              <w:t>Канат</w:t>
            </w:r>
            <w:r>
              <w:rPr>
                <w:spacing w:val="-9"/>
                <w:sz w:val="24"/>
              </w:rPr>
              <w:t xml:space="preserve"> </w:t>
            </w:r>
            <w:r>
              <w:rPr>
                <w:spacing w:val="-2"/>
                <w:sz w:val="24"/>
              </w:rPr>
              <w:t>Мухамадиярович</w:t>
            </w:r>
          </w:p>
        </w:tc>
        <w:tc>
          <w:tcPr>
            <w:tcW w:w="1870" w:type="dxa"/>
          </w:tcPr>
          <w:p w14:paraId="02057B49" w14:textId="77777777" w:rsidR="001D647E" w:rsidRDefault="00F127D7">
            <w:pPr>
              <w:pStyle w:val="TableParagraph"/>
              <w:ind w:left="84"/>
              <w:rPr>
                <w:sz w:val="24"/>
              </w:rPr>
            </w:pPr>
            <w:r>
              <w:rPr>
                <w:spacing w:val="-5"/>
                <w:sz w:val="24"/>
              </w:rPr>
              <w:t>ІІІ</w:t>
            </w:r>
          </w:p>
        </w:tc>
        <w:tc>
          <w:tcPr>
            <w:tcW w:w="2967" w:type="dxa"/>
          </w:tcPr>
          <w:p w14:paraId="27573ED7" w14:textId="77777777" w:rsidR="001D647E" w:rsidRDefault="00F127D7">
            <w:pPr>
              <w:pStyle w:val="TableParagraph"/>
              <w:ind w:left="84"/>
              <w:rPr>
                <w:sz w:val="24"/>
              </w:rPr>
            </w:pPr>
            <w:r>
              <w:rPr>
                <w:spacing w:val="-2"/>
                <w:sz w:val="24"/>
              </w:rPr>
              <w:t>География</w:t>
            </w:r>
          </w:p>
        </w:tc>
      </w:tr>
      <w:tr w:rsidR="001D647E" w14:paraId="6758AFE1" w14:textId="77777777" w:rsidTr="0066419E">
        <w:trPr>
          <w:trHeight w:val="449"/>
        </w:trPr>
        <w:tc>
          <w:tcPr>
            <w:tcW w:w="781" w:type="dxa"/>
          </w:tcPr>
          <w:p w14:paraId="38EECC81" w14:textId="77777777" w:rsidR="001D647E" w:rsidRDefault="00F127D7" w:rsidP="0066419E">
            <w:pPr>
              <w:pStyle w:val="TableParagraph"/>
              <w:ind w:left="85"/>
              <w:jc w:val="center"/>
              <w:rPr>
                <w:sz w:val="24"/>
              </w:rPr>
            </w:pPr>
            <w:r>
              <w:rPr>
                <w:spacing w:val="-5"/>
                <w:sz w:val="24"/>
              </w:rPr>
              <w:t>4</w:t>
            </w:r>
          </w:p>
        </w:tc>
        <w:tc>
          <w:tcPr>
            <w:tcW w:w="4256" w:type="dxa"/>
          </w:tcPr>
          <w:p w14:paraId="3C284455" w14:textId="77777777" w:rsidR="001D647E" w:rsidRDefault="00F127D7">
            <w:pPr>
              <w:pStyle w:val="TableParagraph"/>
              <w:ind w:left="84"/>
              <w:rPr>
                <w:sz w:val="24"/>
              </w:rPr>
            </w:pPr>
            <w:r>
              <w:rPr>
                <w:sz w:val="24"/>
              </w:rPr>
              <w:t>Есенова</w:t>
            </w:r>
            <w:r>
              <w:rPr>
                <w:spacing w:val="-6"/>
                <w:sz w:val="24"/>
              </w:rPr>
              <w:t xml:space="preserve"> </w:t>
            </w:r>
            <w:r>
              <w:rPr>
                <w:sz w:val="24"/>
              </w:rPr>
              <w:t>Роза</w:t>
            </w:r>
            <w:r>
              <w:rPr>
                <w:spacing w:val="-5"/>
                <w:sz w:val="24"/>
              </w:rPr>
              <w:t xml:space="preserve"> </w:t>
            </w:r>
            <w:r>
              <w:rPr>
                <w:spacing w:val="-2"/>
                <w:sz w:val="24"/>
              </w:rPr>
              <w:t>Əбдікəрімқызы</w:t>
            </w:r>
          </w:p>
        </w:tc>
        <w:tc>
          <w:tcPr>
            <w:tcW w:w="1870" w:type="dxa"/>
          </w:tcPr>
          <w:p w14:paraId="6FD2580D" w14:textId="77777777" w:rsidR="001D647E" w:rsidRDefault="00F127D7">
            <w:pPr>
              <w:pStyle w:val="TableParagraph"/>
              <w:ind w:left="84"/>
              <w:rPr>
                <w:sz w:val="24"/>
              </w:rPr>
            </w:pPr>
            <w:r>
              <w:rPr>
                <w:spacing w:val="-5"/>
                <w:sz w:val="24"/>
              </w:rPr>
              <w:t>ІІІ</w:t>
            </w:r>
          </w:p>
        </w:tc>
        <w:tc>
          <w:tcPr>
            <w:tcW w:w="2967" w:type="dxa"/>
          </w:tcPr>
          <w:p w14:paraId="7388EF7E" w14:textId="77777777" w:rsidR="001D647E" w:rsidRDefault="00F127D7">
            <w:pPr>
              <w:pStyle w:val="TableParagraph"/>
              <w:ind w:left="84"/>
              <w:rPr>
                <w:sz w:val="24"/>
              </w:rPr>
            </w:pPr>
            <w:r>
              <w:rPr>
                <w:sz w:val="24"/>
              </w:rPr>
              <w:t>Көркем</w:t>
            </w:r>
            <w:r>
              <w:rPr>
                <w:spacing w:val="-10"/>
                <w:sz w:val="24"/>
              </w:rPr>
              <w:t xml:space="preserve"> </w:t>
            </w:r>
            <w:r>
              <w:rPr>
                <w:spacing w:val="-2"/>
                <w:sz w:val="24"/>
              </w:rPr>
              <w:t>еңбек</w:t>
            </w:r>
          </w:p>
        </w:tc>
      </w:tr>
    </w:tbl>
    <w:p w14:paraId="5060355C" w14:textId="77777777" w:rsidR="001D647E" w:rsidRDefault="001D647E" w:rsidP="00AB3CDA">
      <w:pPr>
        <w:pStyle w:val="a3"/>
        <w:ind w:left="0"/>
        <w:jc w:val="both"/>
        <w:rPr>
          <w:b/>
          <w:sz w:val="24"/>
        </w:rPr>
      </w:pPr>
    </w:p>
    <w:p w14:paraId="15EBF679" w14:textId="77777777" w:rsidR="001D647E" w:rsidRDefault="00F127D7">
      <w:pPr>
        <w:ind w:left="1125"/>
        <w:rPr>
          <w:b/>
          <w:sz w:val="24"/>
        </w:rPr>
      </w:pPr>
      <w:r>
        <w:rPr>
          <w:b/>
          <w:sz w:val="24"/>
        </w:rPr>
        <w:t>Республикалық</w:t>
      </w:r>
      <w:r>
        <w:rPr>
          <w:b/>
          <w:spacing w:val="40"/>
          <w:sz w:val="24"/>
        </w:rPr>
        <w:t xml:space="preserve"> </w:t>
      </w:r>
      <w:r>
        <w:rPr>
          <w:b/>
          <w:sz w:val="24"/>
        </w:rPr>
        <w:t>«Педагогикалық</w:t>
      </w:r>
      <w:r>
        <w:rPr>
          <w:b/>
          <w:spacing w:val="-10"/>
          <w:sz w:val="24"/>
        </w:rPr>
        <w:t xml:space="preserve"> </w:t>
      </w:r>
      <w:r>
        <w:rPr>
          <w:b/>
          <w:sz w:val="24"/>
        </w:rPr>
        <w:t>идеялар</w:t>
      </w:r>
      <w:r>
        <w:rPr>
          <w:b/>
          <w:spacing w:val="-8"/>
          <w:sz w:val="24"/>
        </w:rPr>
        <w:t xml:space="preserve"> </w:t>
      </w:r>
      <w:r>
        <w:rPr>
          <w:b/>
          <w:sz w:val="24"/>
        </w:rPr>
        <w:t>панорамасы»</w:t>
      </w:r>
      <w:r>
        <w:rPr>
          <w:b/>
          <w:spacing w:val="-9"/>
          <w:sz w:val="24"/>
        </w:rPr>
        <w:t xml:space="preserve"> </w:t>
      </w:r>
      <w:r>
        <w:rPr>
          <w:b/>
          <w:sz w:val="24"/>
        </w:rPr>
        <w:t>байқауының</w:t>
      </w:r>
      <w:r>
        <w:rPr>
          <w:b/>
          <w:spacing w:val="-8"/>
          <w:sz w:val="24"/>
        </w:rPr>
        <w:t xml:space="preserve"> </w:t>
      </w:r>
      <w:r>
        <w:rPr>
          <w:b/>
          <w:sz w:val="24"/>
        </w:rPr>
        <w:t>аймақтық</w:t>
      </w:r>
      <w:r>
        <w:rPr>
          <w:b/>
          <w:spacing w:val="-8"/>
          <w:sz w:val="24"/>
        </w:rPr>
        <w:t xml:space="preserve"> </w:t>
      </w:r>
      <w:r>
        <w:rPr>
          <w:b/>
          <w:spacing w:val="-2"/>
          <w:sz w:val="24"/>
        </w:rPr>
        <w:t>кезеңі</w:t>
      </w:r>
    </w:p>
    <w:p w14:paraId="185B3097" w14:textId="77777777" w:rsidR="001D647E" w:rsidRDefault="001D647E">
      <w:pPr>
        <w:pStyle w:val="a3"/>
        <w:spacing w:before="98" w:after="1"/>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39"/>
        <w:gridCol w:w="4375"/>
        <w:gridCol w:w="1099"/>
        <w:gridCol w:w="3718"/>
      </w:tblGrid>
      <w:tr w:rsidR="001D647E" w14:paraId="371D7215" w14:textId="77777777" w:rsidTr="0066419E">
        <w:trPr>
          <w:trHeight w:val="449"/>
        </w:trPr>
        <w:tc>
          <w:tcPr>
            <w:tcW w:w="639" w:type="dxa"/>
          </w:tcPr>
          <w:p w14:paraId="7D63BFE8" w14:textId="77777777" w:rsidR="001D647E" w:rsidRDefault="00F127D7" w:rsidP="0066419E">
            <w:pPr>
              <w:pStyle w:val="TableParagraph"/>
              <w:jc w:val="center"/>
              <w:rPr>
                <w:b/>
                <w:sz w:val="24"/>
              </w:rPr>
            </w:pPr>
            <w:r>
              <w:rPr>
                <w:b/>
                <w:spacing w:val="-10"/>
                <w:sz w:val="24"/>
              </w:rPr>
              <w:t>№</w:t>
            </w:r>
          </w:p>
        </w:tc>
        <w:tc>
          <w:tcPr>
            <w:tcW w:w="4375" w:type="dxa"/>
          </w:tcPr>
          <w:p w14:paraId="76C62A2E"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1099" w:type="dxa"/>
          </w:tcPr>
          <w:p w14:paraId="2B4D0D24" w14:textId="77777777" w:rsidR="001D647E" w:rsidRDefault="00F127D7">
            <w:pPr>
              <w:pStyle w:val="TableParagraph"/>
              <w:ind w:left="84"/>
              <w:rPr>
                <w:b/>
                <w:sz w:val="24"/>
              </w:rPr>
            </w:pPr>
            <w:r>
              <w:rPr>
                <w:b/>
                <w:spacing w:val="-4"/>
                <w:sz w:val="24"/>
              </w:rPr>
              <w:t>Орын</w:t>
            </w:r>
          </w:p>
        </w:tc>
        <w:tc>
          <w:tcPr>
            <w:tcW w:w="3718" w:type="dxa"/>
          </w:tcPr>
          <w:p w14:paraId="45FDDD3E" w14:textId="77777777" w:rsidR="001D647E" w:rsidRDefault="00F127D7">
            <w:pPr>
              <w:pStyle w:val="TableParagraph"/>
              <w:ind w:left="650"/>
              <w:rPr>
                <w:b/>
                <w:sz w:val="24"/>
              </w:rPr>
            </w:pPr>
            <w:r>
              <w:rPr>
                <w:b/>
                <w:spacing w:val="-2"/>
                <w:sz w:val="24"/>
              </w:rPr>
              <w:t>Пəні:</w:t>
            </w:r>
          </w:p>
        </w:tc>
      </w:tr>
      <w:tr w:rsidR="001D647E" w14:paraId="434AF735" w14:textId="77777777" w:rsidTr="0066419E">
        <w:trPr>
          <w:trHeight w:val="449"/>
        </w:trPr>
        <w:tc>
          <w:tcPr>
            <w:tcW w:w="639" w:type="dxa"/>
          </w:tcPr>
          <w:p w14:paraId="7FAE724E" w14:textId="77777777" w:rsidR="001D647E" w:rsidRDefault="00F127D7" w:rsidP="0066419E">
            <w:pPr>
              <w:pStyle w:val="TableParagraph"/>
              <w:jc w:val="center"/>
              <w:rPr>
                <w:sz w:val="24"/>
              </w:rPr>
            </w:pPr>
            <w:r>
              <w:rPr>
                <w:spacing w:val="-5"/>
                <w:sz w:val="24"/>
              </w:rPr>
              <w:t>1</w:t>
            </w:r>
          </w:p>
        </w:tc>
        <w:tc>
          <w:tcPr>
            <w:tcW w:w="4375" w:type="dxa"/>
          </w:tcPr>
          <w:p w14:paraId="62642301" w14:textId="77777777" w:rsidR="001D647E" w:rsidRDefault="00F127D7">
            <w:pPr>
              <w:pStyle w:val="TableParagraph"/>
              <w:ind w:left="84"/>
              <w:rPr>
                <w:sz w:val="24"/>
              </w:rPr>
            </w:pPr>
            <w:r>
              <w:rPr>
                <w:spacing w:val="-2"/>
                <w:sz w:val="24"/>
              </w:rPr>
              <w:t>Аманжолова</w:t>
            </w:r>
            <w:r>
              <w:rPr>
                <w:spacing w:val="-1"/>
                <w:sz w:val="24"/>
              </w:rPr>
              <w:t xml:space="preserve"> </w:t>
            </w:r>
            <w:r>
              <w:rPr>
                <w:spacing w:val="-2"/>
                <w:sz w:val="24"/>
              </w:rPr>
              <w:t>Раушан</w:t>
            </w:r>
            <w:r>
              <w:rPr>
                <w:spacing w:val="-1"/>
                <w:sz w:val="24"/>
              </w:rPr>
              <w:t xml:space="preserve"> </w:t>
            </w:r>
            <w:r>
              <w:rPr>
                <w:spacing w:val="-2"/>
                <w:sz w:val="24"/>
              </w:rPr>
              <w:t>Бейсеновна</w:t>
            </w:r>
          </w:p>
        </w:tc>
        <w:tc>
          <w:tcPr>
            <w:tcW w:w="1099" w:type="dxa"/>
          </w:tcPr>
          <w:p w14:paraId="369FC331" w14:textId="77777777" w:rsidR="001D647E" w:rsidRDefault="00F127D7">
            <w:pPr>
              <w:pStyle w:val="TableParagraph"/>
              <w:ind w:left="84"/>
              <w:rPr>
                <w:sz w:val="24"/>
              </w:rPr>
            </w:pPr>
            <w:r>
              <w:rPr>
                <w:spacing w:val="-5"/>
                <w:sz w:val="24"/>
              </w:rPr>
              <w:t>ІІІ</w:t>
            </w:r>
          </w:p>
        </w:tc>
        <w:tc>
          <w:tcPr>
            <w:tcW w:w="3718" w:type="dxa"/>
          </w:tcPr>
          <w:p w14:paraId="2A1002DF" w14:textId="77777777" w:rsidR="001D647E" w:rsidRDefault="00F127D7">
            <w:pPr>
              <w:pStyle w:val="TableParagraph"/>
              <w:ind w:left="84"/>
              <w:rPr>
                <w:sz w:val="24"/>
              </w:rPr>
            </w:pPr>
            <w:r>
              <w:rPr>
                <w:sz w:val="24"/>
              </w:rPr>
              <w:t>арнайы</w:t>
            </w:r>
            <w:r>
              <w:rPr>
                <w:spacing w:val="-5"/>
                <w:sz w:val="24"/>
              </w:rPr>
              <w:t xml:space="preserve"> </w:t>
            </w:r>
            <w:r>
              <w:rPr>
                <w:sz w:val="24"/>
              </w:rPr>
              <w:t>білім</w:t>
            </w:r>
            <w:r>
              <w:rPr>
                <w:spacing w:val="-4"/>
                <w:sz w:val="24"/>
              </w:rPr>
              <w:t xml:space="preserve"> </w:t>
            </w:r>
            <w:r>
              <w:rPr>
                <w:sz w:val="24"/>
              </w:rPr>
              <w:t>беру</w:t>
            </w:r>
            <w:r>
              <w:rPr>
                <w:spacing w:val="-4"/>
                <w:sz w:val="24"/>
              </w:rPr>
              <w:t xml:space="preserve"> </w:t>
            </w:r>
            <w:r>
              <w:rPr>
                <w:spacing w:val="-2"/>
                <w:sz w:val="24"/>
              </w:rPr>
              <w:t>кафедрасы</w:t>
            </w:r>
          </w:p>
        </w:tc>
      </w:tr>
      <w:tr w:rsidR="001D647E" w14:paraId="765F5FDE" w14:textId="77777777" w:rsidTr="0066419E">
        <w:trPr>
          <w:trHeight w:val="449"/>
        </w:trPr>
        <w:tc>
          <w:tcPr>
            <w:tcW w:w="639" w:type="dxa"/>
          </w:tcPr>
          <w:p w14:paraId="2DFA900F" w14:textId="77777777" w:rsidR="001D647E" w:rsidRDefault="00F127D7" w:rsidP="0066419E">
            <w:pPr>
              <w:pStyle w:val="TableParagraph"/>
              <w:jc w:val="center"/>
              <w:rPr>
                <w:sz w:val="24"/>
              </w:rPr>
            </w:pPr>
            <w:r>
              <w:rPr>
                <w:spacing w:val="-5"/>
                <w:sz w:val="24"/>
              </w:rPr>
              <w:t>2</w:t>
            </w:r>
          </w:p>
        </w:tc>
        <w:tc>
          <w:tcPr>
            <w:tcW w:w="4375" w:type="dxa"/>
          </w:tcPr>
          <w:p w14:paraId="00756732" w14:textId="77777777" w:rsidR="001D647E" w:rsidRDefault="00F127D7">
            <w:pPr>
              <w:pStyle w:val="TableParagraph"/>
              <w:ind w:left="84"/>
              <w:rPr>
                <w:sz w:val="24"/>
              </w:rPr>
            </w:pPr>
            <w:r>
              <w:rPr>
                <w:sz w:val="24"/>
              </w:rPr>
              <w:t>Медарова</w:t>
            </w:r>
            <w:r>
              <w:rPr>
                <w:spacing w:val="-8"/>
                <w:sz w:val="24"/>
              </w:rPr>
              <w:t xml:space="preserve"> </w:t>
            </w:r>
            <w:r>
              <w:rPr>
                <w:sz w:val="24"/>
              </w:rPr>
              <w:t>Ольга</w:t>
            </w:r>
            <w:r>
              <w:rPr>
                <w:spacing w:val="-8"/>
                <w:sz w:val="24"/>
              </w:rPr>
              <w:t xml:space="preserve"> </w:t>
            </w:r>
            <w:r>
              <w:rPr>
                <w:spacing w:val="-2"/>
                <w:sz w:val="24"/>
              </w:rPr>
              <w:t>Геннадьевна</w:t>
            </w:r>
          </w:p>
        </w:tc>
        <w:tc>
          <w:tcPr>
            <w:tcW w:w="1099" w:type="dxa"/>
          </w:tcPr>
          <w:p w14:paraId="3304912D" w14:textId="77777777" w:rsidR="001D647E" w:rsidRDefault="00F127D7">
            <w:pPr>
              <w:pStyle w:val="TableParagraph"/>
              <w:ind w:left="84"/>
              <w:rPr>
                <w:sz w:val="24"/>
              </w:rPr>
            </w:pPr>
            <w:r>
              <w:rPr>
                <w:spacing w:val="-5"/>
                <w:sz w:val="24"/>
              </w:rPr>
              <w:t>ІІІ</w:t>
            </w:r>
          </w:p>
        </w:tc>
        <w:tc>
          <w:tcPr>
            <w:tcW w:w="3718" w:type="dxa"/>
          </w:tcPr>
          <w:p w14:paraId="5142450A" w14:textId="77777777" w:rsidR="001D647E" w:rsidRDefault="00F127D7">
            <w:pPr>
              <w:pStyle w:val="TableParagraph"/>
              <w:ind w:left="84"/>
              <w:rPr>
                <w:sz w:val="24"/>
              </w:rPr>
            </w:pPr>
            <w:r>
              <w:rPr>
                <w:sz w:val="24"/>
              </w:rPr>
              <w:t>арнайы</w:t>
            </w:r>
            <w:r>
              <w:rPr>
                <w:spacing w:val="-5"/>
                <w:sz w:val="24"/>
              </w:rPr>
              <w:t xml:space="preserve"> </w:t>
            </w:r>
            <w:r>
              <w:rPr>
                <w:sz w:val="24"/>
              </w:rPr>
              <w:t>білім</w:t>
            </w:r>
            <w:r>
              <w:rPr>
                <w:spacing w:val="-4"/>
                <w:sz w:val="24"/>
              </w:rPr>
              <w:t xml:space="preserve"> </w:t>
            </w:r>
            <w:r>
              <w:rPr>
                <w:sz w:val="24"/>
              </w:rPr>
              <w:t>беру</w:t>
            </w:r>
            <w:r>
              <w:rPr>
                <w:spacing w:val="-4"/>
                <w:sz w:val="24"/>
              </w:rPr>
              <w:t xml:space="preserve"> </w:t>
            </w:r>
            <w:r>
              <w:rPr>
                <w:spacing w:val="-2"/>
                <w:sz w:val="24"/>
              </w:rPr>
              <w:t>кафедрасы</w:t>
            </w:r>
          </w:p>
        </w:tc>
      </w:tr>
      <w:tr w:rsidR="001D647E" w14:paraId="1BE29C7D" w14:textId="77777777" w:rsidTr="0066419E">
        <w:trPr>
          <w:trHeight w:val="449"/>
        </w:trPr>
        <w:tc>
          <w:tcPr>
            <w:tcW w:w="639" w:type="dxa"/>
          </w:tcPr>
          <w:p w14:paraId="43EDB7E4" w14:textId="77777777" w:rsidR="001D647E" w:rsidRDefault="00F127D7" w:rsidP="0066419E">
            <w:pPr>
              <w:pStyle w:val="TableParagraph"/>
              <w:jc w:val="center"/>
              <w:rPr>
                <w:sz w:val="24"/>
              </w:rPr>
            </w:pPr>
            <w:r>
              <w:rPr>
                <w:spacing w:val="-5"/>
                <w:sz w:val="24"/>
              </w:rPr>
              <w:t>3</w:t>
            </w:r>
          </w:p>
        </w:tc>
        <w:tc>
          <w:tcPr>
            <w:tcW w:w="4375" w:type="dxa"/>
          </w:tcPr>
          <w:p w14:paraId="11B48391" w14:textId="77777777" w:rsidR="001D647E" w:rsidRDefault="00F127D7">
            <w:pPr>
              <w:pStyle w:val="TableParagraph"/>
              <w:ind w:left="84"/>
              <w:rPr>
                <w:sz w:val="24"/>
              </w:rPr>
            </w:pPr>
            <w:r>
              <w:rPr>
                <w:sz w:val="24"/>
              </w:rPr>
              <w:t>Бакирова</w:t>
            </w:r>
            <w:r>
              <w:rPr>
                <w:spacing w:val="-10"/>
                <w:sz w:val="24"/>
              </w:rPr>
              <w:t xml:space="preserve"> </w:t>
            </w:r>
            <w:r>
              <w:rPr>
                <w:sz w:val="24"/>
              </w:rPr>
              <w:t>Айгуль</w:t>
            </w:r>
            <w:r>
              <w:rPr>
                <w:spacing w:val="-9"/>
                <w:sz w:val="24"/>
              </w:rPr>
              <w:t xml:space="preserve"> </w:t>
            </w:r>
            <w:r>
              <w:rPr>
                <w:spacing w:val="-2"/>
                <w:sz w:val="24"/>
              </w:rPr>
              <w:t>Ринатовна</w:t>
            </w:r>
          </w:p>
        </w:tc>
        <w:tc>
          <w:tcPr>
            <w:tcW w:w="1099" w:type="dxa"/>
          </w:tcPr>
          <w:p w14:paraId="55280E11" w14:textId="77777777" w:rsidR="001D647E" w:rsidRDefault="00F127D7">
            <w:pPr>
              <w:pStyle w:val="TableParagraph"/>
              <w:ind w:left="84"/>
              <w:rPr>
                <w:sz w:val="24"/>
              </w:rPr>
            </w:pPr>
            <w:r>
              <w:rPr>
                <w:spacing w:val="-5"/>
                <w:sz w:val="24"/>
              </w:rPr>
              <w:t>ІІІ</w:t>
            </w:r>
          </w:p>
        </w:tc>
        <w:tc>
          <w:tcPr>
            <w:tcW w:w="3718" w:type="dxa"/>
          </w:tcPr>
          <w:p w14:paraId="7CB08B72" w14:textId="77777777" w:rsidR="001D647E" w:rsidRDefault="00F127D7">
            <w:pPr>
              <w:pStyle w:val="TableParagraph"/>
              <w:ind w:left="84"/>
              <w:rPr>
                <w:sz w:val="24"/>
              </w:rPr>
            </w:pPr>
            <w:r>
              <w:rPr>
                <w:sz w:val="24"/>
              </w:rPr>
              <w:t>арнайы</w:t>
            </w:r>
            <w:r>
              <w:rPr>
                <w:spacing w:val="-5"/>
                <w:sz w:val="24"/>
              </w:rPr>
              <w:t xml:space="preserve"> </w:t>
            </w:r>
            <w:r>
              <w:rPr>
                <w:sz w:val="24"/>
              </w:rPr>
              <w:t>білім</w:t>
            </w:r>
            <w:r>
              <w:rPr>
                <w:spacing w:val="-4"/>
                <w:sz w:val="24"/>
              </w:rPr>
              <w:t xml:space="preserve"> </w:t>
            </w:r>
            <w:r>
              <w:rPr>
                <w:sz w:val="24"/>
              </w:rPr>
              <w:t>беру</w:t>
            </w:r>
            <w:r>
              <w:rPr>
                <w:spacing w:val="-4"/>
                <w:sz w:val="24"/>
              </w:rPr>
              <w:t xml:space="preserve"> </w:t>
            </w:r>
            <w:r>
              <w:rPr>
                <w:spacing w:val="-2"/>
                <w:sz w:val="24"/>
              </w:rPr>
              <w:t>кафедрасы</w:t>
            </w:r>
          </w:p>
        </w:tc>
      </w:tr>
    </w:tbl>
    <w:p w14:paraId="5F9A157D" w14:textId="77777777" w:rsidR="001D647E" w:rsidRDefault="001D647E">
      <w:pPr>
        <w:pStyle w:val="a3"/>
        <w:spacing w:before="71"/>
        <w:ind w:left="0"/>
        <w:rPr>
          <w:b/>
          <w:sz w:val="24"/>
        </w:rPr>
      </w:pPr>
    </w:p>
    <w:p w14:paraId="35375173" w14:textId="77777777" w:rsidR="001D647E" w:rsidRDefault="00F127D7" w:rsidP="00AB3CDA">
      <w:pPr>
        <w:spacing w:line="249" w:lineRule="auto"/>
        <w:ind w:left="709" w:right="767" w:hanging="114"/>
        <w:jc w:val="center"/>
        <w:rPr>
          <w:b/>
          <w:sz w:val="24"/>
        </w:rPr>
      </w:pPr>
      <w:r>
        <w:rPr>
          <w:b/>
          <w:sz w:val="24"/>
        </w:rPr>
        <w:t>ШҚО</w:t>
      </w:r>
      <w:r>
        <w:rPr>
          <w:b/>
          <w:spacing w:val="-9"/>
          <w:sz w:val="24"/>
        </w:rPr>
        <w:t xml:space="preserve"> </w:t>
      </w:r>
      <w:r>
        <w:rPr>
          <w:b/>
          <w:sz w:val="24"/>
        </w:rPr>
        <w:t>білім</w:t>
      </w:r>
      <w:r>
        <w:rPr>
          <w:b/>
          <w:spacing w:val="-9"/>
          <w:sz w:val="24"/>
        </w:rPr>
        <w:t xml:space="preserve"> </w:t>
      </w:r>
      <w:r>
        <w:rPr>
          <w:b/>
          <w:sz w:val="24"/>
        </w:rPr>
        <w:t>басқармасының</w:t>
      </w:r>
      <w:r>
        <w:rPr>
          <w:b/>
          <w:spacing w:val="-9"/>
          <w:sz w:val="24"/>
        </w:rPr>
        <w:t xml:space="preserve"> </w:t>
      </w:r>
      <w:r>
        <w:rPr>
          <w:b/>
          <w:sz w:val="24"/>
        </w:rPr>
        <w:t>«ORKEN»</w:t>
      </w:r>
      <w:r>
        <w:rPr>
          <w:b/>
          <w:spacing w:val="-8"/>
          <w:sz w:val="24"/>
        </w:rPr>
        <w:t xml:space="preserve"> </w:t>
      </w:r>
      <w:r>
        <w:rPr>
          <w:b/>
          <w:sz w:val="24"/>
        </w:rPr>
        <w:t>Шығыс</w:t>
      </w:r>
      <w:r>
        <w:rPr>
          <w:b/>
          <w:spacing w:val="-9"/>
          <w:sz w:val="24"/>
        </w:rPr>
        <w:t xml:space="preserve"> </w:t>
      </w:r>
      <w:r>
        <w:rPr>
          <w:b/>
          <w:sz w:val="24"/>
        </w:rPr>
        <w:t>Қазақстан</w:t>
      </w:r>
      <w:r>
        <w:rPr>
          <w:b/>
          <w:spacing w:val="-8"/>
          <w:sz w:val="24"/>
        </w:rPr>
        <w:t xml:space="preserve"> </w:t>
      </w:r>
      <w:r>
        <w:rPr>
          <w:b/>
          <w:sz w:val="24"/>
        </w:rPr>
        <w:t>өңірлік</w:t>
      </w:r>
      <w:r>
        <w:rPr>
          <w:b/>
          <w:spacing w:val="-8"/>
          <w:sz w:val="24"/>
        </w:rPr>
        <w:t xml:space="preserve"> </w:t>
      </w:r>
      <w:r>
        <w:rPr>
          <w:b/>
          <w:sz w:val="24"/>
        </w:rPr>
        <w:t>білім</w:t>
      </w:r>
      <w:r>
        <w:rPr>
          <w:b/>
          <w:spacing w:val="-9"/>
          <w:sz w:val="24"/>
        </w:rPr>
        <w:t xml:space="preserve"> </w:t>
      </w:r>
      <w:r>
        <w:rPr>
          <w:b/>
          <w:sz w:val="24"/>
        </w:rPr>
        <w:t>беруді</w:t>
      </w:r>
      <w:r w:rsidR="00AB3CDA">
        <w:rPr>
          <w:b/>
          <w:sz w:val="24"/>
        </w:rPr>
        <w:t xml:space="preserve"> </w:t>
      </w:r>
      <w:r>
        <w:rPr>
          <w:b/>
          <w:sz w:val="24"/>
        </w:rPr>
        <w:t>ақпараттандыру жəне дамыту</w:t>
      </w:r>
      <w:r w:rsidR="00AB3CDA">
        <w:rPr>
          <w:b/>
          <w:sz w:val="24"/>
        </w:rPr>
        <w:t xml:space="preserve"> </w:t>
      </w:r>
      <w:r>
        <w:rPr>
          <w:b/>
          <w:sz w:val="24"/>
        </w:rPr>
        <w:t>ғылыми</w:t>
      </w:r>
      <w:r>
        <w:rPr>
          <w:b/>
          <w:spacing w:val="-3"/>
          <w:sz w:val="24"/>
        </w:rPr>
        <w:t xml:space="preserve"> </w:t>
      </w:r>
      <w:r>
        <w:rPr>
          <w:b/>
          <w:sz w:val="24"/>
        </w:rPr>
        <w:t>əдістемелік</w:t>
      </w:r>
      <w:r>
        <w:rPr>
          <w:b/>
          <w:spacing w:val="-2"/>
          <w:sz w:val="24"/>
        </w:rPr>
        <w:t xml:space="preserve"> </w:t>
      </w:r>
      <w:r>
        <w:rPr>
          <w:b/>
          <w:sz w:val="24"/>
        </w:rPr>
        <w:t>орталығы</w:t>
      </w:r>
      <w:r>
        <w:rPr>
          <w:b/>
          <w:spacing w:val="-2"/>
          <w:sz w:val="24"/>
        </w:rPr>
        <w:t xml:space="preserve"> </w:t>
      </w:r>
      <w:r>
        <w:rPr>
          <w:b/>
          <w:spacing w:val="-5"/>
          <w:sz w:val="24"/>
        </w:rPr>
        <w:t>КММ</w:t>
      </w:r>
    </w:p>
    <w:p w14:paraId="263C77FA" w14:textId="77777777" w:rsidR="001D647E" w:rsidRDefault="00F127D7" w:rsidP="00AB3CDA">
      <w:pPr>
        <w:spacing w:before="22" w:after="30"/>
        <w:ind w:left="203" w:right="625"/>
        <w:jc w:val="center"/>
        <w:rPr>
          <w:sz w:val="24"/>
        </w:rPr>
      </w:pPr>
      <w:r>
        <w:rPr>
          <w:sz w:val="24"/>
        </w:rPr>
        <w:t>«Даламдай</w:t>
      </w:r>
      <w:r>
        <w:rPr>
          <w:spacing w:val="-8"/>
          <w:sz w:val="24"/>
        </w:rPr>
        <w:t xml:space="preserve"> </w:t>
      </w:r>
      <w:r>
        <w:rPr>
          <w:sz w:val="24"/>
        </w:rPr>
        <w:t>дархан</w:t>
      </w:r>
      <w:r>
        <w:rPr>
          <w:spacing w:val="-4"/>
          <w:sz w:val="24"/>
        </w:rPr>
        <w:t xml:space="preserve"> </w:t>
      </w:r>
      <w:r>
        <w:rPr>
          <w:sz w:val="24"/>
        </w:rPr>
        <w:t>пір</w:t>
      </w:r>
      <w:r>
        <w:rPr>
          <w:spacing w:val="-6"/>
          <w:sz w:val="24"/>
        </w:rPr>
        <w:t xml:space="preserve"> </w:t>
      </w:r>
      <w:r>
        <w:rPr>
          <w:sz w:val="24"/>
        </w:rPr>
        <w:t>-тұлғам»</w:t>
      </w:r>
      <w:r>
        <w:rPr>
          <w:spacing w:val="-4"/>
          <w:sz w:val="24"/>
        </w:rPr>
        <w:t xml:space="preserve"> </w:t>
      </w:r>
      <w:r>
        <w:rPr>
          <w:sz w:val="24"/>
        </w:rPr>
        <w:t>Республикалық</w:t>
      </w:r>
      <w:r>
        <w:rPr>
          <w:spacing w:val="-6"/>
          <w:sz w:val="24"/>
        </w:rPr>
        <w:t xml:space="preserve"> </w:t>
      </w:r>
      <w:r>
        <w:rPr>
          <w:sz w:val="24"/>
        </w:rPr>
        <w:t>ғылыми</w:t>
      </w:r>
      <w:r>
        <w:rPr>
          <w:spacing w:val="-5"/>
          <w:sz w:val="24"/>
        </w:rPr>
        <w:t xml:space="preserve"> </w:t>
      </w:r>
      <w:r>
        <w:rPr>
          <w:sz w:val="24"/>
        </w:rPr>
        <w:t>практикалық</w:t>
      </w:r>
      <w:r>
        <w:rPr>
          <w:spacing w:val="-5"/>
          <w:sz w:val="24"/>
        </w:rPr>
        <w:t xml:space="preserve"> </w:t>
      </w:r>
      <w:r>
        <w:rPr>
          <w:spacing w:val="-2"/>
          <w:sz w:val="24"/>
        </w:rPr>
        <w:t>конференцияда</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39"/>
        <w:gridCol w:w="3544"/>
        <w:gridCol w:w="1559"/>
        <w:gridCol w:w="4447"/>
      </w:tblGrid>
      <w:tr w:rsidR="001D647E" w14:paraId="5E3E3674" w14:textId="77777777" w:rsidTr="0066419E">
        <w:trPr>
          <w:trHeight w:val="449"/>
        </w:trPr>
        <w:tc>
          <w:tcPr>
            <w:tcW w:w="639" w:type="dxa"/>
          </w:tcPr>
          <w:p w14:paraId="78D38B6E" w14:textId="77777777" w:rsidR="001D647E" w:rsidRDefault="00F127D7" w:rsidP="0066419E">
            <w:pPr>
              <w:pStyle w:val="TableParagraph"/>
              <w:ind w:right="195"/>
              <w:jc w:val="center"/>
              <w:rPr>
                <w:b/>
                <w:sz w:val="24"/>
              </w:rPr>
            </w:pPr>
            <w:r>
              <w:rPr>
                <w:b/>
                <w:spacing w:val="-10"/>
                <w:sz w:val="24"/>
              </w:rPr>
              <w:t>№</w:t>
            </w:r>
          </w:p>
        </w:tc>
        <w:tc>
          <w:tcPr>
            <w:tcW w:w="3544" w:type="dxa"/>
          </w:tcPr>
          <w:p w14:paraId="66990474"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1559" w:type="dxa"/>
          </w:tcPr>
          <w:p w14:paraId="174CBBF9" w14:textId="77777777" w:rsidR="001D647E" w:rsidRDefault="00F127D7">
            <w:pPr>
              <w:pStyle w:val="TableParagraph"/>
              <w:ind w:left="84"/>
              <w:rPr>
                <w:b/>
                <w:sz w:val="24"/>
              </w:rPr>
            </w:pPr>
            <w:r>
              <w:rPr>
                <w:b/>
                <w:spacing w:val="-4"/>
                <w:sz w:val="24"/>
              </w:rPr>
              <w:t>Орын</w:t>
            </w:r>
          </w:p>
        </w:tc>
        <w:tc>
          <w:tcPr>
            <w:tcW w:w="4447" w:type="dxa"/>
          </w:tcPr>
          <w:p w14:paraId="75D3ED29" w14:textId="77777777" w:rsidR="001D647E" w:rsidRDefault="00F127D7">
            <w:pPr>
              <w:pStyle w:val="TableParagraph"/>
              <w:ind w:left="651"/>
              <w:rPr>
                <w:b/>
                <w:sz w:val="24"/>
              </w:rPr>
            </w:pPr>
            <w:r>
              <w:rPr>
                <w:b/>
                <w:spacing w:val="-2"/>
                <w:sz w:val="24"/>
              </w:rPr>
              <w:t>Пəні:</w:t>
            </w:r>
          </w:p>
        </w:tc>
      </w:tr>
      <w:tr w:rsidR="001D647E" w14:paraId="0E75FD11" w14:textId="77777777" w:rsidTr="0066419E">
        <w:trPr>
          <w:trHeight w:val="449"/>
        </w:trPr>
        <w:tc>
          <w:tcPr>
            <w:tcW w:w="639" w:type="dxa"/>
          </w:tcPr>
          <w:p w14:paraId="13BBE406" w14:textId="77777777" w:rsidR="001D647E" w:rsidRDefault="00F127D7" w:rsidP="0066419E">
            <w:pPr>
              <w:pStyle w:val="TableParagraph"/>
              <w:ind w:right="214"/>
              <w:jc w:val="center"/>
              <w:rPr>
                <w:sz w:val="24"/>
              </w:rPr>
            </w:pPr>
            <w:r>
              <w:rPr>
                <w:spacing w:val="-5"/>
                <w:sz w:val="24"/>
              </w:rPr>
              <w:t>1</w:t>
            </w:r>
          </w:p>
        </w:tc>
        <w:tc>
          <w:tcPr>
            <w:tcW w:w="3544" w:type="dxa"/>
          </w:tcPr>
          <w:p w14:paraId="2A277287" w14:textId="77777777" w:rsidR="001D647E" w:rsidRDefault="00F127D7">
            <w:pPr>
              <w:pStyle w:val="TableParagraph"/>
              <w:ind w:left="84"/>
              <w:rPr>
                <w:sz w:val="24"/>
              </w:rPr>
            </w:pPr>
            <w:r>
              <w:rPr>
                <w:sz w:val="24"/>
              </w:rPr>
              <w:t>Киянова</w:t>
            </w:r>
            <w:r>
              <w:rPr>
                <w:spacing w:val="-11"/>
                <w:sz w:val="24"/>
              </w:rPr>
              <w:t xml:space="preserve"> </w:t>
            </w:r>
            <w:r>
              <w:rPr>
                <w:sz w:val="24"/>
              </w:rPr>
              <w:t>Замзагул</w:t>
            </w:r>
            <w:r>
              <w:rPr>
                <w:spacing w:val="-10"/>
                <w:sz w:val="24"/>
              </w:rPr>
              <w:t xml:space="preserve"> </w:t>
            </w:r>
            <w:r>
              <w:rPr>
                <w:spacing w:val="-2"/>
                <w:sz w:val="24"/>
              </w:rPr>
              <w:t>Ертаевна</w:t>
            </w:r>
          </w:p>
        </w:tc>
        <w:tc>
          <w:tcPr>
            <w:tcW w:w="1559" w:type="dxa"/>
          </w:tcPr>
          <w:p w14:paraId="46616F4C" w14:textId="77777777" w:rsidR="001D647E" w:rsidRDefault="00F127D7">
            <w:pPr>
              <w:pStyle w:val="TableParagraph"/>
              <w:ind w:left="84"/>
              <w:rPr>
                <w:sz w:val="24"/>
              </w:rPr>
            </w:pPr>
            <w:r>
              <w:rPr>
                <w:sz w:val="24"/>
              </w:rPr>
              <w:t>Алғыс</w:t>
            </w:r>
            <w:r>
              <w:rPr>
                <w:spacing w:val="-1"/>
                <w:sz w:val="24"/>
              </w:rPr>
              <w:t xml:space="preserve"> </w:t>
            </w:r>
            <w:r>
              <w:rPr>
                <w:spacing w:val="-5"/>
                <w:sz w:val="24"/>
              </w:rPr>
              <w:t>хат</w:t>
            </w:r>
          </w:p>
        </w:tc>
        <w:tc>
          <w:tcPr>
            <w:tcW w:w="4447" w:type="dxa"/>
          </w:tcPr>
          <w:p w14:paraId="22F790AD" w14:textId="77777777" w:rsidR="001D647E" w:rsidRDefault="00F127D7">
            <w:pPr>
              <w:pStyle w:val="TableParagraph"/>
              <w:ind w:left="85"/>
              <w:rPr>
                <w:sz w:val="24"/>
              </w:rPr>
            </w:pPr>
            <w:r>
              <w:rPr>
                <w:sz w:val="24"/>
              </w:rPr>
              <w:t>Директор,</w:t>
            </w:r>
            <w:r>
              <w:rPr>
                <w:spacing w:val="-5"/>
                <w:sz w:val="24"/>
              </w:rPr>
              <w:t xml:space="preserve"> </w:t>
            </w:r>
            <w:r>
              <w:rPr>
                <w:sz w:val="24"/>
              </w:rPr>
              <w:t>тарих</w:t>
            </w:r>
            <w:r>
              <w:rPr>
                <w:spacing w:val="-5"/>
                <w:sz w:val="24"/>
              </w:rPr>
              <w:t xml:space="preserve"> </w:t>
            </w:r>
            <w:r>
              <w:rPr>
                <w:spacing w:val="-4"/>
                <w:sz w:val="24"/>
              </w:rPr>
              <w:t>пəні</w:t>
            </w:r>
          </w:p>
        </w:tc>
      </w:tr>
      <w:tr w:rsidR="001D647E" w14:paraId="5C5AD403" w14:textId="77777777" w:rsidTr="0066419E">
        <w:trPr>
          <w:trHeight w:val="476"/>
        </w:trPr>
        <w:tc>
          <w:tcPr>
            <w:tcW w:w="639" w:type="dxa"/>
          </w:tcPr>
          <w:p w14:paraId="5F7A1BD6" w14:textId="77777777" w:rsidR="001D647E" w:rsidRDefault="00F127D7" w:rsidP="0066419E">
            <w:pPr>
              <w:pStyle w:val="TableParagraph"/>
              <w:ind w:right="198"/>
              <w:jc w:val="center"/>
              <w:rPr>
                <w:sz w:val="24"/>
              </w:rPr>
            </w:pPr>
            <w:r>
              <w:rPr>
                <w:spacing w:val="-5"/>
                <w:sz w:val="24"/>
              </w:rPr>
              <w:t>2</w:t>
            </w:r>
          </w:p>
        </w:tc>
        <w:tc>
          <w:tcPr>
            <w:tcW w:w="3544" w:type="dxa"/>
          </w:tcPr>
          <w:p w14:paraId="6A8AD674" w14:textId="77777777" w:rsidR="001D647E" w:rsidRDefault="00F127D7">
            <w:pPr>
              <w:pStyle w:val="TableParagraph"/>
              <w:ind w:left="84"/>
              <w:rPr>
                <w:sz w:val="24"/>
              </w:rPr>
            </w:pPr>
            <w:r>
              <w:rPr>
                <w:spacing w:val="-2"/>
                <w:sz w:val="24"/>
              </w:rPr>
              <w:t>Сембетова</w:t>
            </w:r>
            <w:r>
              <w:rPr>
                <w:spacing w:val="-3"/>
                <w:sz w:val="24"/>
              </w:rPr>
              <w:t xml:space="preserve"> </w:t>
            </w:r>
            <w:r>
              <w:rPr>
                <w:spacing w:val="-2"/>
                <w:sz w:val="24"/>
              </w:rPr>
              <w:t>Гулнур Сырлыбаевна</w:t>
            </w:r>
          </w:p>
        </w:tc>
        <w:tc>
          <w:tcPr>
            <w:tcW w:w="1559" w:type="dxa"/>
          </w:tcPr>
          <w:p w14:paraId="6B5207B0" w14:textId="77777777" w:rsidR="001D647E" w:rsidRDefault="00F127D7">
            <w:pPr>
              <w:pStyle w:val="TableParagraph"/>
              <w:ind w:left="84"/>
              <w:rPr>
                <w:sz w:val="24"/>
              </w:rPr>
            </w:pPr>
            <w:r>
              <w:rPr>
                <w:spacing w:val="-2"/>
                <w:sz w:val="24"/>
              </w:rPr>
              <w:t>сертификат</w:t>
            </w:r>
          </w:p>
        </w:tc>
        <w:tc>
          <w:tcPr>
            <w:tcW w:w="4447" w:type="dxa"/>
          </w:tcPr>
          <w:p w14:paraId="44FDEC30" w14:textId="77777777" w:rsidR="001D647E" w:rsidRDefault="00F127D7">
            <w:pPr>
              <w:pStyle w:val="TableParagraph"/>
              <w:spacing w:line="249" w:lineRule="auto"/>
              <w:ind w:left="85"/>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w:t>
            </w:r>
            <w:r>
              <w:rPr>
                <w:spacing w:val="40"/>
                <w:sz w:val="24"/>
              </w:rPr>
              <w:t xml:space="preserve"> </w:t>
            </w:r>
            <w:r>
              <w:rPr>
                <w:sz w:val="24"/>
              </w:rPr>
              <w:t xml:space="preserve">пəні </w:t>
            </w:r>
            <w:r>
              <w:rPr>
                <w:spacing w:val="-2"/>
                <w:sz w:val="24"/>
              </w:rPr>
              <w:t>мұғалімі</w:t>
            </w:r>
          </w:p>
        </w:tc>
      </w:tr>
      <w:tr w:rsidR="001D647E" w14:paraId="14E903D5" w14:textId="77777777" w:rsidTr="0066419E">
        <w:trPr>
          <w:trHeight w:val="412"/>
        </w:trPr>
        <w:tc>
          <w:tcPr>
            <w:tcW w:w="639" w:type="dxa"/>
          </w:tcPr>
          <w:p w14:paraId="23846A7B" w14:textId="77777777" w:rsidR="001D647E" w:rsidRDefault="00F127D7" w:rsidP="0066419E">
            <w:pPr>
              <w:pStyle w:val="TableParagraph"/>
              <w:ind w:right="198"/>
              <w:jc w:val="center"/>
              <w:rPr>
                <w:sz w:val="24"/>
              </w:rPr>
            </w:pPr>
            <w:r>
              <w:rPr>
                <w:spacing w:val="-5"/>
                <w:sz w:val="24"/>
              </w:rPr>
              <w:t>3</w:t>
            </w:r>
          </w:p>
        </w:tc>
        <w:tc>
          <w:tcPr>
            <w:tcW w:w="3544" w:type="dxa"/>
          </w:tcPr>
          <w:p w14:paraId="29F5C009" w14:textId="77777777" w:rsidR="001D647E" w:rsidRDefault="00F127D7">
            <w:pPr>
              <w:pStyle w:val="TableParagraph"/>
              <w:ind w:left="84"/>
              <w:rPr>
                <w:sz w:val="24"/>
              </w:rPr>
            </w:pPr>
            <w:r>
              <w:rPr>
                <w:spacing w:val="-2"/>
                <w:sz w:val="24"/>
              </w:rPr>
              <w:t>Турекенова</w:t>
            </w:r>
            <w:r>
              <w:rPr>
                <w:spacing w:val="-1"/>
                <w:sz w:val="24"/>
              </w:rPr>
              <w:t xml:space="preserve"> </w:t>
            </w:r>
            <w:r>
              <w:rPr>
                <w:spacing w:val="-2"/>
                <w:sz w:val="24"/>
              </w:rPr>
              <w:t>аяужан</w:t>
            </w:r>
            <w:r>
              <w:rPr>
                <w:spacing w:val="1"/>
                <w:sz w:val="24"/>
              </w:rPr>
              <w:t xml:space="preserve"> </w:t>
            </w:r>
            <w:r>
              <w:rPr>
                <w:spacing w:val="-2"/>
                <w:sz w:val="24"/>
              </w:rPr>
              <w:t>Кайсановна</w:t>
            </w:r>
          </w:p>
        </w:tc>
        <w:tc>
          <w:tcPr>
            <w:tcW w:w="1559" w:type="dxa"/>
          </w:tcPr>
          <w:p w14:paraId="53D4DA75" w14:textId="77777777" w:rsidR="001D647E" w:rsidRDefault="00F127D7">
            <w:pPr>
              <w:pStyle w:val="TableParagraph"/>
              <w:ind w:left="84"/>
              <w:rPr>
                <w:sz w:val="24"/>
              </w:rPr>
            </w:pPr>
            <w:r>
              <w:rPr>
                <w:spacing w:val="-2"/>
                <w:sz w:val="24"/>
              </w:rPr>
              <w:t>сертификат</w:t>
            </w:r>
          </w:p>
        </w:tc>
        <w:tc>
          <w:tcPr>
            <w:tcW w:w="4447" w:type="dxa"/>
          </w:tcPr>
          <w:p w14:paraId="27CD9565" w14:textId="77777777" w:rsidR="001D647E" w:rsidRDefault="00F127D7">
            <w:pPr>
              <w:pStyle w:val="TableParagraph"/>
              <w:spacing w:line="249" w:lineRule="auto"/>
              <w:ind w:left="85"/>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w:t>
            </w:r>
            <w:r>
              <w:rPr>
                <w:spacing w:val="40"/>
                <w:sz w:val="24"/>
              </w:rPr>
              <w:t xml:space="preserve"> </w:t>
            </w:r>
            <w:r>
              <w:rPr>
                <w:sz w:val="24"/>
              </w:rPr>
              <w:t xml:space="preserve">пəні </w:t>
            </w:r>
            <w:r>
              <w:rPr>
                <w:spacing w:val="-2"/>
                <w:sz w:val="24"/>
              </w:rPr>
              <w:t>мұғалімі</w:t>
            </w:r>
          </w:p>
        </w:tc>
      </w:tr>
    </w:tbl>
    <w:p w14:paraId="4A44C870" w14:textId="77777777" w:rsidR="001D647E" w:rsidRDefault="001D647E" w:rsidP="00AB3CDA">
      <w:pPr>
        <w:pStyle w:val="a3"/>
        <w:ind w:left="0"/>
        <w:rPr>
          <w:sz w:val="24"/>
        </w:rPr>
      </w:pPr>
    </w:p>
    <w:p w14:paraId="4BCA4428" w14:textId="77777777" w:rsidR="001D647E" w:rsidRDefault="00F127D7">
      <w:pPr>
        <w:spacing w:before="1" w:after="29"/>
        <w:ind w:left="203"/>
        <w:jc w:val="center"/>
        <w:rPr>
          <w:b/>
          <w:sz w:val="24"/>
        </w:rPr>
      </w:pPr>
      <w:r>
        <w:rPr>
          <w:b/>
          <w:sz w:val="24"/>
        </w:rPr>
        <w:t>Республикалық</w:t>
      </w:r>
      <w:r>
        <w:rPr>
          <w:b/>
          <w:spacing w:val="42"/>
          <w:sz w:val="24"/>
        </w:rPr>
        <w:t xml:space="preserve"> </w:t>
      </w:r>
      <w:r>
        <w:rPr>
          <w:b/>
          <w:sz w:val="24"/>
        </w:rPr>
        <w:t>«Педагогикалық</w:t>
      </w:r>
      <w:r>
        <w:rPr>
          <w:b/>
          <w:spacing w:val="-9"/>
          <w:sz w:val="24"/>
        </w:rPr>
        <w:t xml:space="preserve"> </w:t>
      </w:r>
      <w:r>
        <w:rPr>
          <w:b/>
          <w:sz w:val="24"/>
        </w:rPr>
        <w:t>идеялар»</w:t>
      </w:r>
      <w:r>
        <w:rPr>
          <w:b/>
          <w:spacing w:val="-8"/>
          <w:sz w:val="24"/>
        </w:rPr>
        <w:t xml:space="preserve"> </w:t>
      </w:r>
      <w:r>
        <w:rPr>
          <w:b/>
          <w:sz w:val="24"/>
        </w:rPr>
        <w:t>байқауының</w:t>
      </w:r>
      <w:r>
        <w:rPr>
          <w:b/>
          <w:spacing w:val="-9"/>
          <w:sz w:val="24"/>
        </w:rPr>
        <w:t xml:space="preserve"> </w:t>
      </w:r>
      <w:r>
        <w:rPr>
          <w:b/>
          <w:sz w:val="24"/>
          <w:u w:val="single"/>
        </w:rPr>
        <w:t>ҚАЛАЛЫҚ</w:t>
      </w:r>
      <w:r>
        <w:rPr>
          <w:b/>
          <w:spacing w:val="-8"/>
          <w:sz w:val="24"/>
        </w:rPr>
        <w:t xml:space="preserve"> </w:t>
      </w:r>
      <w:r>
        <w:rPr>
          <w:b/>
          <w:spacing w:val="-2"/>
          <w:sz w:val="24"/>
        </w:rPr>
        <w:t>кезеңі</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39"/>
        <w:gridCol w:w="3969"/>
        <w:gridCol w:w="1134"/>
        <w:gridCol w:w="4448"/>
      </w:tblGrid>
      <w:tr w:rsidR="001D647E" w14:paraId="7B2BE0EF" w14:textId="77777777" w:rsidTr="0066419E">
        <w:trPr>
          <w:trHeight w:val="449"/>
        </w:trPr>
        <w:tc>
          <w:tcPr>
            <w:tcW w:w="639" w:type="dxa"/>
          </w:tcPr>
          <w:p w14:paraId="29A599B6" w14:textId="77777777" w:rsidR="001D647E" w:rsidRDefault="00F127D7">
            <w:pPr>
              <w:pStyle w:val="TableParagraph"/>
              <w:ind w:right="196"/>
              <w:jc w:val="right"/>
              <w:rPr>
                <w:b/>
                <w:sz w:val="24"/>
              </w:rPr>
            </w:pPr>
            <w:r>
              <w:rPr>
                <w:b/>
                <w:spacing w:val="-10"/>
                <w:sz w:val="24"/>
              </w:rPr>
              <w:t>№</w:t>
            </w:r>
          </w:p>
        </w:tc>
        <w:tc>
          <w:tcPr>
            <w:tcW w:w="3969" w:type="dxa"/>
          </w:tcPr>
          <w:p w14:paraId="5106932A" w14:textId="77777777" w:rsidR="001D647E" w:rsidRDefault="00F127D7">
            <w:pPr>
              <w:pStyle w:val="TableParagraph"/>
              <w:ind w:right="1256"/>
              <w:jc w:val="right"/>
              <w:rPr>
                <w:b/>
                <w:sz w:val="24"/>
              </w:rPr>
            </w:pPr>
            <w:r>
              <w:rPr>
                <w:b/>
                <w:sz w:val="24"/>
              </w:rPr>
              <w:t>Мұғалімнің</w:t>
            </w:r>
            <w:r>
              <w:rPr>
                <w:b/>
                <w:spacing w:val="-9"/>
                <w:sz w:val="24"/>
              </w:rPr>
              <w:t xml:space="preserve"> </w:t>
            </w:r>
            <w:r>
              <w:rPr>
                <w:b/>
                <w:sz w:val="24"/>
              </w:rPr>
              <w:t>аты-</w:t>
            </w:r>
            <w:r>
              <w:rPr>
                <w:b/>
                <w:spacing w:val="-4"/>
                <w:sz w:val="24"/>
              </w:rPr>
              <w:t>жөні:</w:t>
            </w:r>
          </w:p>
        </w:tc>
        <w:tc>
          <w:tcPr>
            <w:tcW w:w="1134" w:type="dxa"/>
          </w:tcPr>
          <w:p w14:paraId="04488701" w14:textId="77777777" w:rsidR="001D647E" w:rsidRDefault="00F127D7">
            <w:pPr>
              <w:pStyle w:val="TableParagraph"/>
              <w:ind w:left="84"/>
              <w:rPr>
                <w:b/>
                <w:sz w:val="24"/>
              </w:rPr>
            </w:pPr>
            <w:r>
              <w:rPr>
                <w:b/>
                <w:spacing w:val="-4"/>
                <w:sz w:val="24"/>
              </w:rPr>
              <w:t>Орын</w:t>
            </w:r>
          </w:p>
        </w:tc>
        <w:tc>
          <w:tcPr>
            <w:tcW w:w="4448" w:type="dxa"/>
          </w:tcPr>
          <w:p w14:paraId="6D6FF58C" w14:textId="77777777" w:rsidR="001D647E" w:rsidRDefault="00F127D7">
            <w:pPr>
              <w:pStyle w:val="TableParagraph"/>
              <w:ind w:left="84"/>
              <w:rPr>
                <w:b/>
                <w:sz w:val="24"/>
              </w:rPr>
            </w:pPr>
            <w:r>
              <w:rPr>
                <w:b/>
                <w:spacing w:val="-2"/>
                <w:sz w:val="24"/>
              </w:rPr>
              <w:t>Пəні:</w:t>
            </w:r>
          </w:p>
        </w:tc>
      </w:tr>
      <w:tr w:rsidR="001D647E" w14:paraId="3E629B42" w14:textId="77777777" w:rsidTr="0066419E">
        <w:trPr>
          <w:trHeight w:val="420"/>
        </w:trPr>
        <w:tc>
          <w:tcPr>
            <w:tcW w:w="639" w:type="dxa"/>
          </w:tcPr>
          <w:p w14:paraId="5D613260" w14:textId="77777777" w:rsidR="001D647E" w:rsidRDefault="00F127D7">
            <w:pPr>
              <w:pStyle w:val="TableParagraph"/>
              <w:ind w:right="215"/>
              <w:jc w:val="right"/>
              <w:rPr>
                <w:sz w:val="24"/>
              </w:rPr>
            </w:pPr>
            <w:r>
              <w:rPr>
                <w:spacing w:val="-5"/>
                <w:sz w:val="24"/>
              </w:rPr>
              <w:t>1</w:t>
            </w:r>
          </w:p>
        </w:tc>
        <w:tc>
          <w:tcPr>
            <w:tcW w:w="3969" w:type="dxa"/>
          </w:tcPr>
          <w:p w14:paraId="74D668F5" w14:textId="77777777" w:rsidR="001D647E" w:rsidRDefault="00F127D7" w:rsidP="0066419E">
            <w:pPr>
              <w:pStyle w:val="TableParagraph"/>
              <w:ind w:left="57" w:right="138"/>
              <w:rPr>
                <w:sz w:val="24"/>
              </w:rPr>
            </w:pPr>
            <w:r>
              <w:rPr>
                <w:sz w:val="24"/>
              </w:rPr>
              <w:t>Утебаева</w:t>
            </w:r>
            <w:r>
              <w:rPr>
                <w:spacing w:val="-15"/>
                <w:sz w:val="24"/>
              </w:rPr>
              <w:t xml:space="preserve"> </w:t>
            </w:r>
            <w:r>
              <w:rPr>
                <w:sz w:val="24"/>
              </w:rPr>
              <w:t>Умирсая</w:t>
            </w:r>
            <w:r>
              <w:rPr>
                <w:spacing w:val="-15"/>
                <w:sz w:val="24"/>
              </w:rPr>
              <w:t xml:space="preserve"> </w:t>
            </w:r>
            <w:r>
              <w:rPr>
                <w:spacing w:val="-2"/>
                <w:sz w:val="24"/>
              </w:rPr>
              <w:t>Ермековна</w:t>
            </w:r>
          </w:p>
        </w:tc>
        <w:tc>
          <w:tcPr>
            <w:tcW w:w="1134" w:type="dxa"/>
          </w:tcPr>
          <w:p w14:paraId="60858845" w14:textId="77777777" w:rsidR="001D647E" w:rsidRDefault="00F127D7">
            <w:pPr>
              <w:pStyle w:val="TableParagraph"/>
              <w:ind w:left="84"/>
              <w:rPr>
                <w:sz w:val="24"/>
              </w:rPr>
            </w:pPr>
            <w:r>
              <w:rPr>
                <w:spacing w:val="-5"/>
                <w:sz w:val="24"/>
              </w:rPr>
              <w:t>ІІ</w:t>
            </w:r>
          </w:p>
        </w:tc>
        <w:tc>
          <w:tcPr>
            <w:tcW w:w="4448" w:type="dxa"/>
          </w:tcPr>
          <w:p w14:paraId="7DC9B646" w14:textId="77777777" w:rsidR="001D647E" w:rsidRDefault="00F127D7">
            <w:pPr>
              <w:pStyle w:val="TableParagraph"/>
              <w:spacing w:line="249" w:lineRule="auto"/>
              <w:ind w:left="84"/>
              <w:rPr>
                <w:sz w:val="24"/>
              </w:rPr>
            </w:pPr>
            <w:r>
              <w:rPr>
                <w:sz w:val="24"/>
              </w:rPr>
              <w:t>Орыс</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w:t>
            </w:r>
            <w:r>
              <w:rPr>
                <w:spacing w:val="40"/>
                <w:sz w:val="24"/>
              </w:rPr>
              <w:t xml:space="preserve"> </w:t>
            </w:r>
            <w:r>
              <w:rPr>
                <w:sz w:val="24"/>
              </w:rPr>
              <w:t xml:space="preserve">пəні </w:t>
            </w:r>
            <w:r>
              <w:rPr>
                <w:spacing w:val="-2"/>
                <w:sz w:val="24"/>
              </w:rPr>
              <w:t>мұғалімі</w:t>
            </w:r>
          </w:p>
        </w:tc>
      </w:tr>
      <w:tr w:rsidR="001D647E" w14:paraId="164F6231" w14:textId="77777777" w:rsidTr="0066419E">
        <w:trPr>
          <w:trHeight w:val="449"/>
        </w:trPr>
        <w:tc>
          <w:tcPr>
            <w:tcW w:w="639" w:type="dxa"/>
          </w:tcPr>
          <w:p w14:paraId="67EB0851" w14:textId="77777777" w:rsidR="001D647E" w:rsidRDefault="00F127D7">
            <w:pPr>
              <w:pStyle w:val="TableParagraph"/>
              <w:ind w:right="199"/>
              <w:jc w:val="right"/>
              <w:rPr>
                <w:sz w:val="24"/>
              </w:rPr>
            </w:pPr>
            <w:r>
              <w:rPr>
                <w:spacing w:val="-5"/>
                <w:sz w:val="24"/>
              </w:rPr>
              <w:t>2</w:t>
            </w:r>
          </w:p>
        </w:tc>
        <w:tc>
          <w:tcPr>
            <w:tcW w:w="3969" w:type="dxa"/>
          </w:tcPr>
          <w:p w14:paraId="3EAB075C" w14:textId="77777777" w:rsidR="001D647E" w:rsidRDefault="00F127D7" w:rsidP="0066419E">
            <w:pPr>
              <w:pStyle w:val="TableParagraph"/>
              <w:ind w:left="57" w:right="138"/>
              <w:rPr>
                <w:sz w:val="24"/>
              </w:rPr>
            </w:pPr>
            <w:r>
              <w:rPr>
                <w:sz w:val="24"/>
              </w:rPr>
              <w:t>Рахымбаева</w:t>
            </w:r>
            <w:r>
              <w:rPr>
                <w:spacing w:val="-6"/>
                <w:sz w:val="24"/>
              </w:rPr>
              <w:t xml:space="preserve"> </w:t>
            </w:r>
            <w:r>
              <w:rPr>
                <w:sz w:val="24"/>
              </w:rPr>
              <w:t>Баян</w:t>
            </w:r>
            <w:r>
              <w:rPr>
                <w:spacing w:val="-4"/>
                <w:sz w:val="24"/>
              </w:rPr>
              <w:t xml:space="preserve"> </w:t>
            </w:r>
            <w:r>
              <w:rPr>
                <w:spacing w:val="-2"/>
                <w:sz w:val="24"/>
              </w:rPr>
              <w:t>Ержанқызы</w:t>
            </w:r>
          </w:p>
        </w:tc>
        <w:tc>
          <w:tcPr>
            <w:tcW w:w="1134" w:type="dxa"/>
          </w:tcPr>
          <w:p w14:paraId="42461888" w14:textId="77777777" w:rsidR="001D647E" w:rsidRDefault="00F127D7">
            <w:pPr>
              <w:pStyle w:val="TableParagraph"/>
              <w:ind w:left="84"/>
              <w:rPr>
                <w:sz w:val="24"/>
              </w:rPr>
            </w:pPr>
            <w:r>
              <w:rPr>
                <w:spacing w:val="-5"/>
                <w:sz w:val="24"/>
              </w:rPr>
              <w:t>ІІІ</w:t>
            </w:r>
          </w:p>
        </w:tc>
        <w:tc>
          <w:tcPr>
            <w:tcW w:w="4448" w:type="dxa"/>
          </w:tcPr>
          <w:p w14:paraId="1627F785" w14:textId="77777777" w:rsidR="001D647E" w:rsidRDefault="00F127D7">
            <w:pPr>
              <w:pStyle w:val="TableParagraph"/>
              <w:ind w:left="84"/>
              <w:rPr>
                <w:sz w:val="24"/>
              </w:rPr>
            </w:pPr>
            <w:r>
              <w:rPr>
                <w:sz w:val="24"/>
              </w:rPr>
              <w:t>Физика</w:t>
            </w:r>
            <w:r>
              <w:rPr>
                <w:spacing w:val="-4"/>
                <w:sz w:val="24"/>
              </w:rPr>
              <w:t xml:space="preserve"> </w:t>
            </w:r>
            <w:r>
              <w:rPr>
                <w:sz w:val="24"/>
              </w:rPr>
              <w:t>пəні</w:t>
            </w:r>
            <w:r>
              <w:rPr>
                <w:spacing w:val="-3"/>
                <w:sz w:val="24"/>
              </w:rPr>
              <w:t xml:space="preserve"> </w:t>
            </w:r>
            <w:r>
              <w:rPr>
                <w:spacing w:val="-2"/>
                <w:sz w:val="24"/>
              </w:rPr>
              <w:t>мұғалімі</w:t>
            </w:r>
          </w:p>
        </w:tc>
      </w:tr>
    </w:tbl>
    <w:p w14:paraId="7E76A01A" w14:textId="77777777" w:rsidR="0066419E" w:rsidRDefault="0066419E" w:rsidP="0066419E">
      <w:pPr>
        <w:spacing w:line="249" w:lineRule="auto"/>
        <w:ind w:left="454" w:right="850" w:firstLine="566"/>
        <w:jc w:val="both"/>
        <w:rPr>
          <w:b/>
          <w:sz w:val="24"/>
        </w:rPr>
      </w:pPr>
    </w:p>
    <w:p w14:paraId="27E90F64" w14:textId="77777777" w:rsidR="001D647E" w:rsidRDefault="00F127D7">
      <w:pPr>
        <w:spacing w:before="64" w:line="249" w:lineRule="auto"/>
        <w:ind w:left="490" w:right="850" w:firstLine="566"/>
        <w:jc w:val="both"/>
        <w:rPr>
          <w:b/>
          <w:sz w:val="24"/>
        </w:rPr>
      </w:pPr>
      <w:r>
        <w:rPr>
          <w:b/>
          <w:sz w:val="24"/>
        </w:rPr>
        <w:t>Астана қаласы білім беру ұйымдарының педагогтері арасында Қадыр Мырза Əлінің шығармашылығына арналған "Қадыр əлемі"</w:t>
      </w:r>
    </w:p>
    <w:p w14:paraId="3300323D" w14:textId="77777777" w:rsidR="001D647E" w:rsidRDefault="001D647E" w:rsidP="00AB3CDA">
      <w:pPr>
        <w:pStyle w:val="a3"/>
        <w:ind w:left="0"/>
        <w:rPr>
          <w:b/>
          <w:sz w:val="20"/>
        </w:rPr>
      </w:pPr>
    </w:p>
    <w:tbl>
      <w:tblPr>
        <w:tblStyle w:val="TableNormal"/>
        <w:tblW w:w="0" w:type="auto"/>
        <w:tblInd w:w="82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5"/>
        <w:gridCol w:w="4111"/>
        <w:gridCol w:w="850"/>
        <w:gridCol w:w="4394"/>
      </w:tblGrid>
      <w:tr w:rsidR="001D647E" w14:paraId="66594C84" w14:textId="77777777" w:rsidTr="00AB3CDA">
        <w:trPr>
          <w:trHeight w:val="449"/>
        </w:trPr>
        <w:tc>
          <w:tcPr>
            <w:tcW w:w="595" w:type="dxa"/>
          </w:tcPr>
          <w:p w14:paraId="29942FDE" w14:textId="77777777" w:rsidR="001D647E" w:rsidRDefault="00F127D7">
            <w:pPr>
              <w:pStyle w:val="TableParagraph"/>
              <w:ind w:right="191"/>
              <w:jc w:val="right"/>
              <w:rPr>
                <w:b/>
                <w:sz w:val="24"/>
              </w:rPr>
            </w:pPr>
            <w:r>
              <w:rPr>
                <w:b/>
                <w:spacing w:val="-10"/>
                <w:sz w:val="24"/>
              </w:rPr>
              <w:t>№</w:t>
            </w:r>
          </w:p>
        </w:tc>
        <w:tc>
          <w:tcPr>
            <w:tcW w:w="4111" w:type="dxa"/>
          </w:tcPr>
          <w:p w14:paraId="34FD2C18"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850" w:type="dxa"/>
          </w:tcPr>
          <w:p w14:paraId="6F916364" w14:textId="77777777" w:rsidR="001D647E" w:rsidRDefault="00F127D7">
            <w:pPr>
              <w:pStyle w:val="TableParagraph"/>
              <w:ind w:left="84"/>
              <w:rPr>
                <w:b/>
                <w:sz w:val="24"/>
              </w:rPr>
            </w:pPr>
            <w:r>
              <w:rPr>
                <w:b/>
                <w:spacing w:val="-4"/>
                <w:sz w:val="24"/>
              </w:rPr>
              <w:t>Орын</w:t>
            </w:r>
          </w:p>
        </w:tc>
        <w:tc>
          <w:tcPr>
            <w:tcW w:w="4394" w:type="dxa"/>
          </w:tcPr>
          <w:p w14:paraId="379EE8E4" w14:textId="77777777" w:rsidR="001D647E" w:rsidRDefault="00F127D7">
            <w:pPr>
              <w:pStyle w:val="TableParagraph"/>
              <w:ind w:left="84"/>
              <w:rPr>
                <w:b/>
                <w:sz w:val="24"/>
              </w:rPr>
            </w:pPr>
            <w:r>
              <w:rPr>
                <w:b/>
                <w:spacing w:val="-2"/>
                <w:sz w:val="24"/>
              </w:rPr>
              <w:t>Пəні:</w:t>
            </w:r>
          </w:p>
        </w:tc>
      </w:tr>
      <w:tr w:rsidR="001D647E" w14:paraId="28C2FD81" w14:textId="77777777" w:rsidTr="00AB3CDA">
        <w:trPr>
          <w:trHeight w:val="514"/>
        </w:trPr>
        <w:tc>
          <w:tcPr>
            <w:tcW w:w="595" w:type="dxa"/>
          </w:tcPr>
          <w:p w14:paraId="0AD94E0E" w14:textId="77777777" w:rsidR="001D647E" w:rsidRDefault="00F127D7">
            <w:pPr>
              <w:pStyle w:val="TableParagraph"/>
              <w:ind w:right="210"/>
              <w:jc w:val="right"/>
              <w:rPr>
                <w:sz w:val="24"/>
              </w:rPr>
            </w:pPr>
            <w:r>
              <w:rPr>
                <w:spacing w:val="-5"/>
                <w:sz w:val="24"/>
              </w:rPr>
              <w:t>1</w:t>
            </w:r>
          </w:p>
        </w:tc>
        <w:tc>
          <w:tcPr>
            <w:tcW w:w="4111" w:type="dxa"/>
          </w:tcPr>
          <w:p w14:paraId="4D942A5B" w14:textId="77777777" w:rsidR="001D647E" w:rsidRDefault="00F127D7">
            <w:pPr>
              <w:pStyle w:val="TableParagraph"/>
              <w:ind w:left="84"/>
              <w:rPr>
                <w:sz w:val="24"/>
              </w:rPr>
            </w:pPr>
            <w:r>
              <w:rPr>
                <w:sz w:val="24"/>
              </w:rPr>
              <w:t>Гайнешова</w:t>
            </w:r>
            <w:r>
              <w:rPr>
                <w:spacing w:val="-11"/>
                <w:sz w:val="24"/>
              </w:rPr>
              <w:t xml:space="preserve"> </w:t>
            </w:r>
            <w:r>
              <w:rPr>
                <w:sz w:val="24"/>
              </w:rPr>
              <w:t>Мейрамгүл</w:t>
            </w:r>
            <w:r>
              <w:rPr>
                <w:spacing w:val="-10"/>
                <w:sz w:val="24"/>
              </w:rPr>
              <w:t xml:space="preserve"> </w:t>
            </w:r>
            <w:r>
              <w:rPr>
                <w:spacing w:val="-2"/>
                <w:sz w:val="24"/>
              </w:rPr>
              <w:t>Баймұратқызы</w:t>
            </w:r>
          </w:p>
        </w:tc>
        <w:tc>
          <w:tcPr>
            <w:tcW w:w="850" w:type="dxa"/>
          </w:tcPr>
          <w:p w14:paraId="4829B289" w14:textId="77777777" w:rsidR="001D647E" w:rsidRDefault="00F127D7">
            <w:pPr>
              <w:pStyle w:val="TableParagraph"/>
              <w:ind w:left="84"/>
              <w:rPr>
                <w:sz w:val="24"/>
              </w:rPr>
            </w:pPr>
            <w:r>
              <w:rPr>
                <w:spacing w:val="-5"/>
                <w:sz w:val="24"/>
              </w:rPr>
              <w:t>ІІІ</w:t>
            </w:r>
          </w:p>
        </w:tc>
        <w:tc>
          <w:tcPr>
            <w:tcW w:w="4394" w:type="dxa"/>
          </w:tcPr>
          <w:p w14:paraId="02B30492" w14:textId="77777777" w:rsidR="001D647E" w:rsidRDefault="00F127D7" w:rsidP="00AB3CDA">
            <w:pPr>
              <w:pStyle w:val="TableParagraph"/>
              <w:spacing w:line="249" w:lineRule="auto"/>
              <w:ind w:left="84"/>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 пəні мұғалімі</w:t>
            </w:r>
          </w:p>
        </w:tc>
      </w:tr>
    </w:tbl>
    <w:p w14:paraId="5B83F4A3" w14:textId="77777777" w:rsidR="001D647E" w:rsidRDefault="001D647E">
      <w:pPr>
        <w:pStyle w:val="a3"/>
        <w:spacing w:before="92"/>
        <w:ind w:left="0"/>
        <w:rPr>
          <w:b/>
          <w:sz w:val="24"/>
        </w:rPr>
      </w:pPr>
    </w:p>
    <w:p w14:paraId="704CF996" w14:textId="77777777" w:rsidR="001D647E" w:rsidRDefault="00F127D7" w:rsidP="00AB3CDA">
      <w:pPr>
        <w:spacing w:line="249" w:lineRule="auto"/>
        <w:ind w:left="284" w:right="898" w:hanging="22"/>
        <w:jc w:val="center"/>
        <w:rPr>
          <w:b/>
          <w:sz w:val="24"/>
        </w:rPr>
      </w:pPr>
      <w:r>
        <w:rPr>
          <w:b/>
          <w:sz w:val="24"/>
        </w:rPr>
        <w:t>Əдістемелік</w:t>
      </w:r>
      <w:r>
        <w:rPr>
          <w:b/>
          <w:spacing w:val="-7"/>
          <w:sz w:val="24"/>
        </w:rPr>
        <w:t xml:space="preserve"> </w:t>
      </w:r>
      <w:r>
        <w:rPr>
          <w:b/>
          <w:sz w:val="24"/>
        </w:rPr>
        <w:t>орталық</w:t>
      </w:r>
      <w:r>
        <w:rPr>
          <w:b/>
          <w:spacing w:val="-7"/>
          <w:sz w:val="24"/>
        </w:rPr>
        <w:t xml:space="preserve"> </w:t>
      </w:r>
      <w:r>
        <w:rPr>
          <w:b/>
          <w:sz w:val="24"/>
        </w:rPr>
        <w:t>пен</w:t>
      </w:r>
      <w:r>
        <w:rPr>
          <w:b/>
          <w:spacing w:val="-7"/>
          <w:sz w:val="24"/>
        </w:rPr>
        <w:t xml:space="preserve"> </w:t>
      </w:r>
      <w:r>
        <w:rPr>
          <w:b/>
          <w:sz w:val="24"/>
        </w:rPr>
        <w:t>Ақселеу</w:t>
      </w:r>
      <w:r>
        <w:rPr>
          <w:b/>
          <w:spacing w:val="-7"/>
          <w:sz w:val="24"/>
        </w:rPr>
        <w:t xml:space="preserve"> </w:t>
      </w:r>
      <w:r>
        <w:rPr>
          <w:b/>
          <w:sz w:val="24"/>
        </w:rPr>
        <w:t>Сейдімбек</w:t>
      </w:r>
      <w:r>
        <w:rPr>
          <w:b/>
          <w:spacing w:val="-6"/>
          <w:sz w:val="24"/>
        </w:rPr>
        <w:t xml:space="preserve"> </w:t>
      </w:r>
      <w:r>
        <w:rPr>
          <w:b/>
          <w:sz w:val="24"/>
        </w:rPr>
        <w:t>атындағы</w:t>
      </w:r>
      <w:r>
        <w:rPr>
          <w:b/>
          <w:spacing w:val="-6"/>
          <w:sz w:val="24"/>
        </w:rPr>
        <w:t xml:space="preserve"> </w:t>
      </w:r>
      <w:r>
        <w:rPr>
          <w:b/>
          <w:sz w:val="24"/>
        </w:rPr>
        <w:t>№54</w:t>
      </w:r>
      <w:r>
        <w:rPr>
          <w:b/>
          <w:spacing w:val="-6"/>
          <w:sz w:val="24"/>
        </w:rPr>
        <w:t xml:space="preserve"> </w:t>
      </w:r>
      <w:r>
        <w:rPr>
          <w:b/>
          <w:sz w:val="24"/>
        </w:rPr>
        <w:t>мектеп-лицей</w:t>
      </w:r>
      <w:r>
        <w:rPr>
          <w:b/>
          <w:spacing w:val="-6"/>
          <w:sz w:val="24"/>
        </w:rPr>
        <w:t xml:space="preserve"> </w:t>
      </w:r>
      <w:r>
        <w:rPr>
          <w:b/>
          <w:sz w:val="24"/>
        </w:rPr>
        <w:t>бірлесіп өткізген Астана қаласы информатика мұғалімдерінің қалалық</w:t>
      </w:r>
      <w:r w:rsidR="00AB3CDA">
        <w:rPr>
          <w:b/>
          <w:sz w:val="24"/>
        </w:rPr>
        <w:t xml:space="preserve"> </w:t>
      </w:r>
      <w:r>
        <w:rPr>
          <w:b/>
          <w:sz w:val="24"/>
        </w:rPr>
        <w:t>«Blockchain»</w:t>
      </w:r>
      <w:r>
        <w:rPr>
          <w:b/>
          <w:spacing w:val="-6"/>
          <w:sz w:val="24"/>
        </w:rPr>
        <w:t xml:space="preserve"> </w:t>
      </w:r>
      <w:r>
        <w:rPr>
          <w:b/>
          <w:sz w:val="24"/>
        </w:rPr>
        <w:t>пəндік-интеллектуалдық</w:t>
      </w:r>
      <w:r>
        <w:rPr>
          <w:b/>
          <w:spacing w:val="-6"/>
          <w:sz w:val="24"/>
        </w:rPr>
        <w:t xml:space="preserve"> </w:t>
      </w:r>
      <w:r>
        <w:rPr>
          <w:b/>
          <w:spacing w:val="-2"/>
          <w:sz w:val="24"/>
        </w:rPr>
        <w:t>олимпиадасының</w:t>
      </w:r>
      <w:r w:rsidR="00AB3CDA">
        <w:rPr>
          <w:b/>
          <w:sz w:val="24"/>
        </w:rPr>
        <w:t xml:space="preserve"> </w:t>
      </w:r>
      <w:r>
        <w:rPr>
          <w:b/>
          <w:sz w:val="24"/>
        </w:rPr>
        <w:t>«Step</w:t>
      </w:r>
      <w:r>
        <w:rPr>
          <w:b/>
          <w:spacing w:val="-6"/>
          <w:sz w:val="24"/>
        </w:rPr>
        <w:t xml:space="preserve"> </w:t>
      </w:r>
      <w:r>
        <w:rPr>
          <w:b/>
          <w:sz w:val="24"/>
        </w:rPr>
        <w:t>by</w:t>
      </w:r>
      <w:r>
        <w:rPr>
          <w:b/>
          <w:spacing w:val="-5"/>
          <w:sz w:val="24"/>
        </w:rPr>
        <w:t xml:space="preserve"> </w:t>
      </w:r>
      <w:r>
        <w:rPr>
          <w:b/>
          <w:sz w:val="24"/>
        </w:rPr>
        <w:t>Step»</w:t>
      </w:r>
      <w:r>
        <w:rPr>
          <w:b/>
          <w:spacing w:val="-5"/>
          <w:sz w:val="24"/>
        </w:rPr>
        <w:t xml:space="preserve"> </w:t>
      </w:r>
      <w:r>
        <w:rPr>
          <w:b/>
          <w:sz w:val="24"/>
        </w:rPr>
        <w:t>программалау</w:t>
      </w:r>
      <w:r>
        <w:rPr>
          <w:b/>
          <w:spacing w:val="-5"/>
          <w:sz w:val="24"/>
        </w:rPr>
        <w:t xml:space="preserve"> </w:t>
      </w:r>
      <w:r>
        <w:rPr>
          <w:b/>
          <w:sz w:val="24"/>
        </w:rPr>
        <w:t>номинациясы</w:t>
      </w:r>
      <w:r>
        <w:rPr>
          <w:b/>
          <w:spacing w:val="-5"/>
          <w:sz w:val="24"/>
        </w:rPr>
        <w:t xml:space="preserve"> </w:t>
      </w:r>
      <w:r>
        <w:rPr>
          <w:b/>
          <w:spacing w:val="-2"/>
          <w:sz w:val="24"/>
        </w:rPr>
        <w:t>бойынша:</w:t>
      </w:r>
    </w:p>
    <w:tbl>
      <w:tblPr>
        <w:tblStyle w:val="TableNormal"/>
        <w:tblW w:w="0" w:type="auto"/>
        <w:tblInd w:w="82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95"/>
        <w:gridCol w:w="3402"/>
        <w:gridCol w:w="1417"/>
        <w:gridCol w:w="4119"/>
      </w:tblGrid>
      <w:tr w:rsidR="001D647E" w14:paraId="0032A3D0" w14:textId="77777777" w:rsidTr="00AB3CDA">
        <w:trPr>
          <w:trHeight w:val="449"/>
        </w:trPr>
        <w:tc>
          <w:tcPr>
            <w:tcW w:w="595" w:type="dxa"/>
          </w:tcPr>
          <w:p w14:paraId="540FF0AB" w14:textId="77777777" w:rsidR="001D647E" w:rsidRDefault="00F127D7">
            <w:pPr>
              <w:pStyle w:val="TableParagraph"/>
              <w:ind w:right="191"/>
              <w:jc w:val="right"/>
              <w:rPr>
                <w:b/>
                <w:sz w:val="24"/>
              </w:rPr>
            </w:pPr>
            <w:r>
              <w:rPr>
                <w:b/>
                <w:spacing w:val="-10"/>
                <w:sz w:val="24"/>
              </w:rPr>
              <w:t>№</w:t>
            </w:r>
          </w:p>
        </w:tc>
        <w:tc>
          <w:tcPr>
            <w:tcW w:w="3402" w:type="dxa"/>
          </w:tcPr>
          <w:p w14:paraId="0290AFA9" w14:textId="77777777" w:rsidR="001D647E" w:rsidRDefault="00F127D7">
            <w:pPr>
              <w:pStyle w:val="TableParagraph"/>
              <w:ind w:left="84"/>
              <w:rPr>
                <w:b/>
                <w:sz w:val="24"/>
              </w:rPr>
            </w:pPr>
            <w:r>
              <w:rPr>
                <w:b/>
                <w:sz w:val="24"/>
              </w:rPr>
              <w:t>Мұғалімнің</w:t>
            </w:r>
            <w:r>
              <w:rPr>
                <w:b/>
                <w:spacing w:val="-9"/>
                <w:sz w:val="24"/>
              </w:rPr>
              <w:t xml:space="preserve"> </w:t>
            </w:r>
            <w:r>
              <w:rPr>
                <w:b/>
                <w:sz w:val="24"/>
              </w:rPr>
              <w:t>аты-</w:t>
            </w:r>
            <w:r>
              <w:rPr>
                <w:b/>
                <w:spacing w:val="-4"/>
                <w:sz w:val="24"/>
              </w:rPr>
              <w:t>жөні:</w:t>
            </w:r>
          </w:p>
        </w:tc>
        <w:tc>
          <w:tcPr>
            <w:tcW w:w="1417" w:type="dxa"/>
          </w:tcPr>
          <w:p w14:paraId="03AF8A37" w14:textId="77777777" w:rsidR="001D647E" w:rsidRDefault="00F127D7">
            <w:pPr>
              <w:pStyle w:val="TableParagraph"/>
              <w:ind w:left="84"/>
              <w:rPr>
                <w:b/>
                <w:sz w:val="24"/>
              </w:rPr>
            </w:pPr>
            <w:r>
              <w:rPr>
                <w:b/>
                <w:spacing w:val="-4"/>
                <w:sz w:val="24"/>
              </w:rPr>
              <w:t>Орын</w:t>
            </w:r>
          </w:p>
        </w:tc>
        <w:tc>
          <w:tcPr>
            <w:tcW w:w="4119" w:type="dxa"/>
          </w:tcPr>
          <w:p w14:paraId="00560CB8" w14:textId="77777777" w:rsidR="001D647E" w:rsidRDefault="00F127D7">
            <w:pPr>
              <w:pStyle w:val="TableParagraph"/>
              <w:ind w:left="84"/>
              <w:rPr>
                <w:b/>
                <w:sz w:val="24"/>
              </w:rPr>
            </w:pPr>
            <w:r>
              <w:rPr>
                <w:b/>
                <w:spacing w:val="-2"/>
                <w:sz w:val="24"/>
              </w:rPr>
              <w:t>Пəні:</w:t>
            </w:r>
          </w:p>
        </w:tc>
      </w:tr>
      <w:tr w:rsidR="001D647E" w14:paraId="3AE24620" w14:textId="77777777" w:rsidTr="00AB3CDA">
        <w:trPr>
          <w:trHeight w:val="423"/>
        </w:trPr>
        <w:tc>
          <w:tcPr>
            <w:tcW w:w="595" w:type="dxa"/>
          </w:tcPr>
          <w:p w14:paraId="31C316E5" w14:textId="77777777" w:rsidR="001D647E" w:rsidRDefault="00F127D7" w:rsidP="00AB3CDA">
            <w:pPr>
              <w:pStyle w:val="TableParagraph"/>
              <w:spacing w:before="0"/>
              <w:ind w:right="210"/>
              <w:jc w:val="right"/>
              <w:rPr>
                <w:sz w:val="24"/>
              </w:rPr>
            </w:pPr>
            <w:r>
              <w:rPr>
                <w:spacing w:val="-5"/>
                <w:sz w:val="24"/>
              </w:rPr>
              <w:t>1</w:t>
            </w:r>
          </w:p>
        </w:tc>
        <w:tc>
          <w:tcPr>
            <w:tcW w:w="3402" w:type="dxa"/>
          </w:tcPr>
          <w:p w14:paraId="24521036" w14:textId="77777777" w:rsidR="001D647E" w:rsidRDefault="00F127D7" w:rsidP="00AB3CDA">
            <w:pPr>
              <w:pStyle w:val="TableParagraph"/>
              <w:spacing w:before="0"/>
              <w:ind w:left="84"/>
              <w:rPr>
                <w:sz w:val="24"/>
              </w:rPr>
            </w:pPr>
            <w:r>
              <w:rPr>
                <w:sz w:val="24"/>
              </w:rPr>
              <w:t>Серікбаева</w:t>
            </w:r>
            <w:r>
              <w:rPr>
                <w:spacing w:val="-12"/>
                <w:sz w:val="24"/>
              </w:rPr>
              <w:t xml:space="preserve"> </w:t>
            </w:r>
            <w:r>
              <w:rPr>
                <w:spacing w:val="-2"/>
                <w:sz w:val="24"/>
              </w:rPr>
              <w:t>Мадина</w:t>
            </w:r>
          </w:p>
        </w:tc>
        <w:tc>
          <w:tcPr>
            <w:tcW w:w="1417" w:type="dxa"/>
          </w:tcPr>
          <w:p w14:paraId="7B449FA9" w14:textId="77777777" w:rsidR="001D647E" w:rsidRDefault="00F127D7" w:rsidP="00AB3CDA">
            <w:pPr>
              <w:pStyle w:val="TableParagraph"/>
              <w:spacing w:before="0"/>
              <w:ind w:left="84"/>
              <w:rPr>
                <w:sz w:val="24"/>
              </w:rPr>
            </w:pPr>
            <w:r>
              <w:rPr>
                <w:spacing w:val="-5"/>
                <w:sz w:val="24"/>
              </w:rPr>
              <w:t>ІІІ</w:t>
            </w:r>
          </w:p>
        </w:tc>
        <w:tc>
          <w:tcPr>
            <w:tcW w:w="4119" w:type="dxa"/>
          </w:tcPr>
          <w:p w14:paraId="12AE1181" w14:textId="77777777" w:rsidR="001D647E" w:rsidRDefault="00F127D7" w:rsidP="00AB3CDA">
            <w:r>
              <w:rPr>
                <w:spacing w:val="38"/>
              </w:rPr>
              <w:t>Инфор</w:t>
            </w:r>
            <w:r>
              <w:t xml:space="preserve">м а </w:t>
            </w:r>
            <w:r>
              <w:rPr>
                <w:spacing w:val="32"/>
              </w:rPr>
              <w:t>тик</w:t>
            </w:r>
            <w:r>
              <w:t>а</w:t>
            </w:r>
            <w:r w:rsidR="0066419E">
              <w:t xml:space="preserve">  </w:t>
            </w:r>
            <w:r>
              <w:t>п</w:t>
            </w:r>
            <w:r>
              <w:rPr>
                <w:spacing w:val="-6"/>
              </w:rPr>
              <w:t xml:space="preserve"> </w:t>
            </w:r>
            <w:r>
              <w:t>ə</w:t>
            </w:r>
            <w:r>
              <w:rPr>
                <w:spacing w:val="-6"/>
              </w:rPr>
              <w:t xml:space="preserve"> </w:t>
            </w:r>
            <w:r>
              <w:rPr>
                <w:spacing w:val="24"/>
              </w:rPr>
              <w:t xml:space="preserve">ні </w:t>
            </w:r>
            <w:r>
              <w:rPr>
                <w:spacing w:val="-2"/>
              </w:rPr>
              <w:t>мұғалімі</w:t>
            </w:r>
          </w:p>
        </w:tc>
      </w:tr>
    </w:tbl>
    <w:p w14:paraId="15A8FF50" w14:textId="77777777" w:rsidR="001D647E" w:rsidRDefault="001D647E">
      <w:pPr>
        <w:pStyle w:val="a3"/>
        <w:ind w:left="0"/>
        <w:rPr>
          <w:b/>
          <w:sz w:val="24"/>
        </w:rPr>
      </w:pPr>
    </w:p>
    <w:p w14:paraId="0F5750B2" w14:textId="77777777" w:rsidR="00AB3CDA" w:rsidRDefault="00AB3CDA" w:rsidP="00AB3CDA">
      <w:pPr>
        <w:spacing w:before="61"/>
        <w:ind w:left="203"/>
        <w:jc w:val="center"/>
        <w:rPr>
          <w:b/>
          <w:spacing w:val="-2"/>
          <w:sz w:val="24"/>
          <w:u w:val="single"/>
        </w:rPr>
      </w:pPr>
      <w:r>
        <w:rPr>
          <w:b/>
          <w:sz w:val="24"/>
          <w:u w:val="single"/>
        </w:rPr>
        <w:lastRenderedPageBreak/>
        <w:t>2024-2025</w:t>
      </w:r>
      <w:r>
        <w:rPr>
          <w:b/>
          <w:spacing w:val="-7"/>
          <w:sz w:val="24"/>
          <w:u w:val="single"/>
        </w:rPr>
        <w:t xml:space="preserve"> </w:t>
      </w:r>
      <w:r>
        <w:rPr>
          <w:b/>
          <w:sz w:val="24"/>
          <w:u w:val="single"/>
        </w:rPr>
        <w:t>оқу</w:t>
      </w:r>
      <w:r>
        <w:rPr>
          <w:b/>
          <w:spacing w:val="-5"/>
          <w:sz w:val="24"/>
          <w:u w:val="single"/>
        </w:rPr>
        <w:t xml:space="preserve"> </w:t>
      </w:r>
      <w:r>
        <w:rPr>
          <w:b/>
          <w:sz w:val="24"/>
          <w:u w:val="single"/>
        </w:rPr>
        <w:t>жылындағы</w:t>
      </w:r>
      <w:r>
        <w:rPr>
          <w:b/>
          <w:spacing w:val="-5"/>
          <w:sz w:val="24"/>
          <w:u w:val="single"/>
        </w:rPr>
        <w:t xml:space="preserve"> </w:t>
      </w:r>
      <w:r>
        <w:rPr>
          <w:b/>
          <w:sz w:val="24"/>
          <w:u w:val="single"/>
        </w:rPr>
        <w:t>педгогтердің</w:t>
      </w:r>
      <w:r>
        <w:rPr>
          <w:b/>
          <w:spacing w:val="-4"/>
          <w:sz w:val="24"/>
          <w:u w:val="single"/>
        </w:rPr>
        <w:t xml:space="preserve"> </w:t>
      </w:r>
      <w:r>
        <w:rPr>
          <w:b/>
          <w:spacing w:val="-2"/>
          <w:sz w:val="24"/>
          <w:u w:val="single"/>
        </w:rPr>
        <w:t>жетістігі</w:t>
      </w:r>
    </w:p>
    <w:p w14:paraId="23BF6BB9" w14:textId="77777777" w:rsidR="00AB3CDA" w:rsidRDefault="00AB3CDA" w:rsidP="00AB3CDA">
      <w:pPr>
        <w:spacing w:before="61"/>
        <w:ind w:left="203"/>
        <w:rPr>
          <w:b/>
          <w:spacing w:val="-2"/>
          <w:sz w:val="24"/>
          <w:u w:val="single"/>
        </w:rPr>
      </w:pPr>
    </w:p>
    <w:tbl>
      <w:tblPr>
        <w:tblStyle w:val="a6"/>
        <w:tblW w:w="0" w:type="auto"/>
        <w:tblInd w:w="675" w:type="dxa"/>
        <w:tblLook w:val="04A0" w:firstRow="1" w:lastRow="0" w:firstColumn="1" w:lastColumn="0" w:noHBand="0" w:noVBand="1"/>
      </w:tblPr>
      <w:tblGrid>
        <w:gridCol w:w="458"/>
        <w:gridCol w:w="3660"/>
        <w:gridCol w:w="1448"/>
        <w:gridCol w:w="4499"/>
      </w:tblGrid>
      <w:tr w:rsidR="00AB3CDA" w:rsidRPr="00AB3CDA" w14:paraId="3A91070A" w14:textId="77777777" w:rsidTr="00AB3CDA">
        <w:tc>
          <w:tcPr>
            <w:tcW w:w="458" w:type="dxa"/>
          </w:tcPr>
          <w:p w14:paraId="01944E62" w14:textId="77777777" w:rsidR="00AB3CDA" w:rsidRPr="00AB3CDA" w:rsidRDefault="00AB3CDA" w:rsidP="00AB3CDA">
            <w:pPr>
              <w:rPr>
                <w:b/>
                <w:bCs/>
                <w:sz w:val="24"/>
                <w:szCs w:val="24"/>
              </w:rPr>
            </w:pPr>
            <w:r w:rsidRPr="00AB3CDA">
              <w:rPr>
                <w:b/>
                <w:bCs/>
                <w:sz w:val="24"/>
                <w:szCs w:val="24"/>
              </w:rPr>
              <w:t>№</w:t>
            </w:r>
          </w:p>
        </w:tc>
        <w:tc>
          <w:tcPr>
            <w:tcW w:w="3660" w:type="dxa"/>
          </w:tcPr>
          <w:p w14:paraId="318FC597" w14:textId="77777777" w:rsidR="00AB3CDA" w:rsidRPr="00AB3CDA" w:rsidRDefault="00AB3CDA" w:rsidP="00AB3CDA">
            <w:pPr>
              <w:jc w:val="center"/>
              <w:rPr>
                <w:b/>
                <w:bCs/>
                <w:sz w:val="24"/>
                <w:szCs w:val="24"/>
              </w:rPr>
            </w:pPr>
            <w:r w:rsidRPr="00AB3CDA">
              <w:rPr>
                <w:b/>
                <w:bCs/>
                <w:sz w:val="24"/>
                <w:szCs w:val="24"/>
              </w:rPr>
              <w:t>Педагогтің аты-жөні</w:t>
            </w:r>
          </w:p>
        </w:tc>
        <w:tc>
          <w:tcPr>
            <w:tcW w:w="1448" w:type="dxa"/>
          </w:tcPr>
          <w:p w14:paraId="739C1057" w14:textId="77777777" w:rsidR="00AB3CDA" w:rsidRPr="00AB3CDA" w:rsidRDefault="00AB3CDA" w:rsidP="00AB3CDA">
            <w:pPr>
              <w:rPr>
                <w:b/>
                <w:bCs/>
                <w:sz w:val="24"/>
                <w:szCs w:val="24"/>
              </w:rPr>
            </w:pPr>
            <w:r w:rsidRPr="00AB3CDA">
              <w:rPr>
                <w:b/>
                <w:bCs/>
                <w:sz w:val="24"/>
                <w:szCs w:val="24"/>
              </w:rPr>
              <w:t>Нәтижесі</w:t>
            </w:r>
          </w:p>
        </w:tc>
        <w:tc>
          <w:tcPr>
            <w:tcW w:w="4499" w:type="dxa"/>
          </w:tcPr>
          <w:p w14:paraId="452BC0D2" w14:textId="77777777" w:rsidR="00AB3CDA" w:rsidRPr="00AB3CDA" w:rsidRDefault="00AB3CDA" w:rsidP="00AB3CDA">
            <w:pPr>
              <w:rPr>
                <w:b/>
                <w:bCs/>
                <w:sz w:val="24"/>
                <w:szCs w:val="24"/>
              </w:rPr>
            </w:pPr>
            <w:r w:rsidRPr="00AB3CDA">
              <w:rPr>
                <w:b/>
                <w:bCs/>
                <w:sz w:val="24"/>
                <w:szCs w:val="24"/>
              </w:rPr>
              <w:t>Байқау атауы</w:t>
            </w:r>
          </w:p>
        </w:tc>
      </w:tr>
      <w:tr w:rsidR="00AB3CDA" w:rsidRPr="00AB3CDA" w14:paraId="77494B66" w14:textId="77777777" w:rsidTr="00AB3CDA">
        <w:tc>
          <w:tcPr>
            <w:tcW w:w="458" w:type="dxa"/>
          </w:tcPr>
          <w:p w14:paraId="68C7E0CC" w14:textId="77777777" w:rsidR="00AB3CDA" w:rsidRPr="00AB3CDA" w:rsidRDefault="00AB3CDA" w:rsidP="00AB3CDA">
            <w:pPr>
              <w:rPr>
                <w:sz w:val="24"/>
                <w:szCs w:val="24"/>
              </w:rPr>
            </w:pPr>
            <w:r w:rsidRPr="00AB3CDA">
              <w:rPr>
                <w:sz w:val="24"/>
                <w:szCs w:val="24"/>
              </w:rPr>
              <w:t>1</w:t>
            </w:r>
          </w:p>
        </w:tc>
        <w:tc>
          <w:tcPr>
            <w:tcW w:w="3660" w:type="dxa"/>
          </w:tcPr>
          <w:p w14:paraId="5707EDF7" w14:textId="77777777" w:rsidR="00AB3CDA" w:rsidRPr="00AB3CDA" w:rsidRDefault="00AB3CDA" w:rsidP="00AB3CDA">
            <w:pPr>
              <w:rPr>
                <w:sz w:val="24"/>
                <w:szCs w:val="24"/>
              </w:rPr>
            </w:pPr>
            <w:r w:rsidRPr="00AB3CDA">
              <w:rPr>
                <w:sz w:val="24"/>
                <w:szCs w:val="24"/>
              </w:rPr>
              <w:t>Изахметова Гаухар Сериккызы</w:t>
            </w:r>
          </w:p>
        </w:tc>
        <w:tc>
          <w:tcPr>
            <w:tcW w:w="1448" w:type="dxa"/>
          </w:tcPr>
          <w:p w14:paraId="6641003C" w14:textId="77777777" w:rsidR="00AB3CDA" w:rsidRPr="00AB3CDA" w:rsidRDefault="00AB3CDA" w:rsidP="00AB3CDA">
            <w:pPr>
              <w:rPr>
                <w:sz w:val="24"/>
                <w:szCs w:val="24"/>
              </w:rPr>
            </w:pPr>
            <w:r w:rsidRPr="00AB3CDA">
              <w:rPr>
                <w:sz w:val="24"/>
                <w:szCs w:val="24"/>
              </w:rPr>
              <w:t>3 орын</w:t>
            </w:r>
          </w:p>
        </w:tc>
        <w:tc>
          <w:tcPr>
            <w:tcW w:w="4499" w:type="dxa"/>
          </w:tcPr>
          <w:p w14:paraId="66B2E007" w14:textId="77777777" w:rsidR="00AB3CDA" w:rsidRPr="00AB3CDA" w:rsidRDefault="00AB3CDA" w:rsidP="00AB3CDA">
            <w:pPr>
              <w:rPr>
                <w:sz w:val="24"/>
                <w:szCs w:val="24"/>
              </w:rPr>
            </w:pPr>
            <w:r w:rsidRPr="00AB3CDA">
              <w:rPr>
                <w:sz w:val="24"/>
                <w:szCs w:val="24"/>
              </w:rPr>
              <w:t>"Алтын тұғыр" олимпиадасы</w:t>
            </w:r>
          </w:p>
        </w:tc>
      </w:tr>
      <w:tr w:rsidR="00AB3CDA" w:rsidRPr="00AB3CDA" w14:paraId="4A8DE8AA" w14:textId="77777777" w:rsidTr="00AB3CDA">
        <w:tc>
          <w:tcPr>
            <w:tcW w:w="458" w:type="dxa"/>
          </w:tcPr>
          <w:p w14:paraId="51DE869C" w14:textId="77777777" w:rsidR="00AB3CDA" w:rsidRPr="00AB3CDA" w:rsidRDefault="00AB3CDA" w:rsidP="00AB3CDA">
            <w:pPr>
              <w:rPr>
                <w:sz w:val="24"/>
                <w:szCs w:val="24"/>
              </w:rPr>
            </w:pPr>
            <w:r w:rsidRPr="00AB3CDA">
              <w:rPr>
                <w:sz w:val="24"/>
                <w:szCs w:val="24"/>
              </w:rPr>
              <w:t>2</w:t>
            </w:r>
          </w:p>
        </w:tc>
        <w:tc>
          <w:tcPr>
            <w:tcW w:w="3660" w:type="dxa"/>
          </w:tcPr>
          <w:p w14:paraId="60DEE091" w14:textId="77777777" w:rsidR="00AB3CDA" w:rsidRPr="00AB3CDA" w:rsidRDefault="00AB3CDA" w:rsidP="00AB3CDA">
            <w:pPr>
              <w:rPr>
                <w:sz w:val="24"/>
                <w:szCs w:val="24"/>
              </w:rPr>
            </w:pPr>
            <w:r w:rsidRPr="00AB3CDA">
              <w:rPr>
                <w:sz w:val="24"/>
                <w:szCs w:val="24"/>
              </w:rPr>
              <w:t>Әбдіқадыр Зарина Қуанышевна</w:t>
            </w:r>
          </w:p>
        </w:tc>
        <w:tc>
          <w:tcPr>
            <w:tcW w:w="1448" w:type="dxa"/>
          </w:tcPr>
          <w:p w14:paraId="615A08F8" w14:textId="77777777" w:rsidR="00AB3CDA" w:rsidRPr="00AB3CDA" w:rsidRDefault="00AB3CDA" w:rsidP="00AB3CDA">
            <w:pPr>
              <w:rPr>
                <w:sz w:val="24"/>
                <w:szCs w:val="24"/>
              </w:rPr>
            </w:pPr>
            <w:r w:rsidRPr="00AB3CDA">
              <w:rPr>
                <w:sz w:val="24"/>
                <w:szCs w:val="24"/>
              </w:rPr>
              <w:t>3 орын</w:t>
            </w:r>
          </w:p>
        </w:tc>
        <w:tc>
          <w:tcPr>
            <w:tcW w:w="4499" w:type="dxa"/>
          </w:tcPr>
          <w:p w14:paraId="5616FA51" w14:textId="77777777" w:rsidR="00AB3CDA" w:rsidRPr="00AB3CDA" w:rsidRDefault="00AB3CDA" w:rsidP="00AB3CDA">
            <w:pPr>
              <w:rPr>
                <w:sz w:val="24"/>
                <w:szCs w:val="24"/>
              </w:rPr>
            </w:pPr>
            <w:r w:rsidRPr="00AB3CDA">
              <w:rPr>
                <w:sz w:val="24"/>
                <w:szCs w:val="24"/>
              </w:rPr>
              <w:t>"Алтын тұғыр" олимпиадасы</w:t>
            </w:r>
          </w:p>
        </w:tc>
      </w:tr>
      <w:tr w:rsidR="00AB3CDA" w:rsidRPr="00AB3CDA" w14:paraId="0A7D6065" w14:textId="77777777" w:rsidTr="00AB3CDA">
        <w:tc>
          <w:tcPr>
            <w:tcW w:w="458" w:type="dxa"/>
          </w:tcPr>
          <w:p w14:paraId="4123A989" w14:textId="77777777" w:rsidR="00AB3CDA" w:rsidRPr="00AB3CDA" w:rsidRDefault="00AB3CDA" w:rsidP="00AB3CDA">
            <w:pPr>
              <w:rPr>
                <w:sz w:val="24"/>
                <w:szCs w:val="24"/>
              </w:rPr>
            </w:pPr>
            <w:r w:rsidRPr="00AB3CDA">
              <w:rPr>
                <w:sz w:val="24"/>
                <w:szCs w:val="24"/>
              </w:rPr>
              <w:t>3</w:t>
            </w:r>
          </w:p>
        </w:tc>
        <w:tc>
          <w:tcPr>
            <w:tcW w:w="3660" w:type="dxa"/>
          </w:tcPr>
          <w:p w14:paraId="102BB634" w14:textId="77777777" w:rsidR="00AB3CDA" w:rsidRPr="00AB3CDA" w:rsidRDefault="00AB3CDA" w:rsidP="00AB3CDA">
            <w:pPr>
              <w:rPr>
                <w:sz w:val="24"/>
                <w:szCs w:val="24"/>
              </w:rPr>
            </w:pPr>
            <w:r w:rsidRPr="00AB3CDA">
              <w:rPr>
                <w:sz w:val="24"/>
                <w:szCs w:val="24"/>
              </w:rPr>
              <w:t>Аушахманова Куляш Зупановна</w:t>
            </w:r>
          </w:p>
        </w:tc>
        <w:tc>
          <w:tcPr>
            <w:tcW w:w="1448" w:type="dxa"/>
          </w:tcPr>
          <w:p w14:paraId="77F99CAA" w14:textId="77777777" w:rsidR="00AB3CDA" w:rsidRPr="00AB3CDA" w:rsidRDefault="00AB3CDA" w:rsidP="00AB3CDA">
            <w:pPr>
              <w:rPr>
                <w:sz w:val="24"/>
                <w:szCs w:val="24"/>
              </w:rPr>
            </w:pPr>
            <w:r w:rsidRPr="00AB3CDA">
              <w:rPr>
                <w:sz w:val="24"/>
                <w:szCs w:val="24"/>
              </w:rPr>
              <w:t>3 орын</w:t>
            </w:r>
          </w:p>
        </w:tc>
        <w:tc>
          <w:tcPr>
            <w:tcW w:w="4499" w:type="dxa"/>
          </w:tcPr>
          <w:p w14:paraId="3DFC134E" w14:textId="77777777" w:rsidR="00AB3CDA" w:rsidRPr="00AB3CDA" w:rsidRDefault="00AB3CDA" w:rsidP="00AB3CDA">
            <w:pPr>
              <w:rPr>
                <w:sz w:val="24"/>
                <w:szCs w:val="24"/>
              </w:rPr>
            </w:pPr>
            <w:r w:rsidRPr="00AB3CDA">
              <w:rPr>
                <w:sz w:val="24"/>
                <w:szCs w:val="24"/>
              </w:rPr>
              <w:t>«Педагогикалық идеялар фестивалі» республикалық байқаудың қалалық кезеңі</w:t>
            </w:r>
          </w:p>
        </w:tc>
      </w:tr>
      <w:tr w:rsidR="00AB3CDA" w:rsidRPr="00AB3CDA" w14:paraId="32B6539E" w14:textId="77777777" w:rsidTr="00AB3CDA">
        <w:tc>
          <w:tcPr>
            <w:tcW w:w="458" w:type="dxa"/>
          </w:tcPr>
          <w:p w14:paraId="06E7B9FE" w14:textId="77777777" w:rsidR="00AB3CDA" w:rsidRPr="00AB3CDA" w:rsidRDefault="00AB3CDA" w:rsidP="00AB3CDA">
            <w:pPr>
              <w:rPr>
                <w:sz w:val="24"/>
                <w:szCs w:val="24"/>
              </w:rPr>
            </w:pPr>
            <w:r w:rsidRPr="00AB3CDA">
              <w:rPr>
                <w:sz w:val="24"/>
                <w:szCs w:val="24"/>
              </w:rPr>
              <w:t>4</w:t>
            </w:r>
          </w:p>
        </w:tc>
        <w:tc>
          <w:tcPr>
            <w:tcW w:w="3660" w:type="dxa"/>
          </w:tcPr>
          <w:p w14:paraId="02D6FAB4" w14:textId="77777777" w:rsidR="00AB3CDA" w:rsidRPr="00AB3CDA" w:rsidRDefault="00AB3CDA" w:rsidP="00AB3CDA">
            <w:pPr>
              <w:rPr>
                <w:sz w:val="24"/>
                <w:szCs w:val="24"/>
              </w:rPr>
            </w:pPr>
            <w:r w:rsidRPr="00AB3CDA">
              <w:rPr>
                <w:sz w:val="24"/>
                <w:szCs w:val="24"/>
              </w:rPr>
              <w:t>Кыйнабаева Толкын Анатольевна</w:t>
            </w:r>
          </w:p>
        </w:tc>
        <w:tc>
          <w:tcPr>
            <w:tcW w:w="1448" w:type="dxa"/>
          </w:tcPr>
          <w:p w14:paraId="0C5C6C10" w14:textId="77777777" w:rsidR="00AB3CDA" w:rsidRPr="00AB3CDA" w:rsidRDefault="00AB3CDA" w:rsidP="00AB3CDA">
            <w:pPr>
              <w:rPr>
                <w:sz w:val="24"/>
                <w:szCs w:val="24"/>
              </w:rPr>
            </w:pPr>
            <w:r w:rsidRPr="00AB3CDA">
              <w:rPr>
                <w:sz w:val="24"/>
                <w:szCs w:val="24"/>
              </w:rPr>
              <w:t>3 орын</w:t>
            </w:r>
          </w:p>
        </w:tc>
        <w:tc>
          <w:tcPr>
            <w:tcW w:w="4499" w:type="dxa"/>
          </w:tcPr>
          <w:p w14:paraId="50AA5CC8" w14:textId="77777777" w:rsidR="00AB3CDA" w:rsidRPr="00AB3CDA" w:rsidRDefault="00AB3CDA" w:rsidP="00AB3CDA">
            <w:pPr>
              <w:rPr>
                <w:sz w:val="24"/>
                <w:szCs w:val="24"/>
              </w:rPr>
            </w:pPr>
            <w:r w:rsidRPr="00AB3CDA">
              <w:rPr>
                <w:sz w:val="24"/>
                <w:szCs w:val="24"/>
              </w:rPr>
              <w:t>«Педагогикалық идеялар фестивалі» республикалық байқаудың қалалық кезеңі</w:t>
            </w:r>
          </w:p>
        </w:tc>
      </w:tr>
      <w:tr w:rsidR="00AB3CDA" w:rsidRPr="00AB3CDA" w14:paraId="5467AF11" w14:textId="77777777" w:rsidTr="00AB3CDA">
        <w:tc>
          <w:tcPr>
            <w:tcW w:w="458" w:type="dxa"/>
          </w:tcPr>
          <w:p w14:paraId="17B29F54" w14:textId="77777777" w:rsidR="00AB3CDA" w:rsidRPr="00AB3CDA" w:rsidRDefault="00AB3CDA" w:rsidP="00AB3CDA">
            <w:pPr>
              <w:rPr>
                <w:sz w:val="24"/>
                <w:szCs w:val="24"/>
              </w:rPr>
            </w:pPr>
            <w:r w:rsidRPr="00AB3CDA">
              <w:rPr>
                <w:sz w:val="24"/>
                <w:szCs w:val="24"/>
              </w:rPr>
              <w:t>5</w:t>
            </w:r>
          </w:p>
        </w:tc>
        <w:tc>
          <w:tcPr>
            <w:tcW w:w="3660" w:type="dxa"/>
          </w:tcPr>
          <w:p w14:paraId="3A972592" w14:textId="77777777" w:rsidR="00AB3CDA" w:rsidRPr="00AB3CDA" w:rsidRDefault="00AB3CDA" w:rsidP="00AB3CDA">
            <w:pPr>
              <w:rPr>
                <w:sz w:val="24"/>
                <w:szCs w:val="24"/>
              </w:rPr>
            </w:pPr>
            <w:r w:rsidRPr="00AB3CDA">
              <w:rPr>
                <w:sz w:val="24"/>
                <w:szCs w:val="24"/>
              </w:rPr>
              <w:t>Турекенова Аяужан Кайсановна</w:t>
            </w:r>
          </w:p>
        </w:tc>
        <w:tc>
          <w:tcPr>
            <w:tcW w:w="1448" w:type="dxa"/>
          </w:tcPr>
          <w:p w14:paraId="53891387" w14:textId="77777777" w:rsidR="00AB3CDA" w:rsidRPr="00AB3CDA" w:rsidRDefault="00AB3CDA" w:rsidP="00AB3CDA">
            <w:pPr>
              <w:rPr>
                <w:sz w:val="24"/>
                <w:szCs w:val="24"/>
              </w:rPr>
            </w:pPr>
            <w:r w:rsidRPr="00AB3CDA">
              <w:rPr>
                <w:sz w:val="24"/>
                <w:szCs w:val="24"/>
              </w:rPr>
              <w:t>грамота</w:t>
            </w:r>
          </w:p>
        </w:tc>
        <w:tc>
          <w:tcPr>
            <w:tcW w:w="4499" w:type="dxa"/>
          </w:tcPr>
          <w:p w14:paraId="4CBEF271" w14:textId="77777777" w:rsidR="00AB3CDA" w:rsidRPr="00AB3CDA" w:rsidRDefault="00AB3CDA" w:rsidP="00AB3CDA">
            <w:pPr>
              <w:rPr>
                <w:sz w:val="24"/>
                <w:szCs w:val="24"/>
              </w:rPr>
            </w:pPr>
            <w:r w:rsidRPr="00AB3CDA">
              <w:rPr>
                <w:sz w:val="24"/>
                <w:szCs w:val="24"/>
              </w:rPr>
              <w:t>«Педагогикалық идеялар фестивалі» республикалық байқаудың қалалық кезеңі</w:t>
            </w:r>
          </w:p>
        </w:tc>
      </w:tr>
      <w:tr w:rsidR="00AB3CDA" w:rsidRPr="00AB3CDA" w14:paraId="3754ADDB" w14:textId="77777777" w:rsidTr="00AB3CDA">
        <w:tc>
          <w:tcPr>
            <w:tcW w:w="458" w:type="dxa"/>
          </w:tcPr>
          <w:p w14:paraId="28B40D19" w14:textId="77777777" w:rsidR="00AB3CDA" w:rsidRPr="00AB3CDA" w:rsidRDefault="00AB3CDA" w:rsidP="00AB3CDA">
            <w:pPr>
              <w:rPr>
                <w:sz w:val="24"/>
                <w:szCs w:val="24"/>
              </w:rPr>
            </w:pPr>
            <w:r w:rsidRPr="00AB3CDA">
              <w:rPr>
                <w:sz w:val="24"/>
                <w:szCs w:val="24"/>
              </w:rPr>
              <w:t>6</w:t>
            </w:r>
          </w:p>
        </w:tc>
        <w:tc>
          <w:tcPr>
            <w:tcW w:w="3660" w:type="dxa"/>
          </w:tcPr>
          <w:p w14:paraId="1E673D78" w14:textId="77777777" w:rsidR="00AB3CDA" w:rsidRPr="00AB3CDA" w:rsidRDefault="00AB3CDA" w:rsidP="00AB3CDA">
            <w:pPr>
              <w:rPr>
                <w:sz w:val="24"/>
                <w:szCs w:val="24"/>
              </w:rPr>
            </w:pPr>
            <w:r w:rsidRPr="00AB3CDA">
              <w:rPr>
                <w:sz w:val="24"/>
                <w:szCs w:val="24"/>
              </w:rPr>
              <w:t>Икранбек Муктар</w:t>
            </w:r>
          </w:p>
        </w:tc>
        <w:tc>
          <w:tcPr>
            <w:tcW w:w="1448" w:type="dxa"/>
          </w:tcPr>
          <w:p w14:paraId="79ADDFB5" w14:textId="77777777" w:rsidR="00AB3CDA" w:rsidRPr="00AB3CDA" w:rsidRDefault="00AB3CDA" w:rsidP="00AB3CDA">
            <w:pPr>
              <w:rPr>
                <w:sz w:val="24"/>
                <w:szCs w:val="24"/>
              </w:rPr>
            </w:pPr>
            <w:r w:rsidRPr="00AB3CDA">
              <w:rPr>
                <w:sz w:val="24"/>
                <w:szCs w:val="24"/>
              </w:rPr>
              <w:t>грамота</w:t>
            </w:r>
          </w:p>
        </w:tc>
        <w:tc>
          <w:tcPr>
            <w:tcW w:w="4499" w:type="dxa"/>
          </w:tcPr>
          <w:p w14:paraId="1E6C2F06" w14:textId="77777777" w:rsidR="00AB3CDA" w:rsidRPr="00AB3CDA" w:rsidRDefault="00AB3CDA" w:rsidP="00AB3CDA">
            <w:pPr>
              <w:rPr>
                <w:sz w:val="24"/>
                <w:szCs w:val="24"/>
              </w:rPr>
            </w:pPr>
            <w:r w:rsidRPr="00AB3CDA">
              <w:rPr>
                <w:sz w:val="24"/>
                <w:szCs w:val="24"/>
              </w:rPr>
              <w:t>Қалалық «Ғафу-жыр, Ғафу-сыр» байқауы</w:t>
            </w:r>
          </w:p>
        </w:tc>
      </w:tr>
      <w:tr w:rsidR="00AB3CDA" w:rsidRPr="00AB3CDA" w14:paraId="4E1F5B1D" w14:textId="77777777" w:rsidTr="00AB3CDA">
        <w:tc>
          <w:tcPr>
            <w:tcW w:w="458" w:type="dxa"/>
          </w:tcPr>
          <w:p w14:paraId="469E78A2" w14:textId="77777777" w:rsidR="00AB3CDA" w:rsidRPr="00AB3CDA" w:rsidRDefault="00AB3CDA" w:rsidP="00AB3CDA">
            <w:pPr>
              <w:rPr>
                <w:sz w:val="24"/>
                <w:szCs w:val="24"/>
              </w:rPr>
            </w:pPr>
            <w:r w:rsidRPr="00AB3CDA">
              <w:rPr>
                <w:sz w:val="24"/>
                <w:szCs w:val="24"/>
              </w:rPr>
              <w:t>7</w:t>
            </w:r>
          </w:p>
        </w:tc>
        <w:tc>
          <w:tcPr>
            <w:tcW w:w="3660" w:type="dxa"/>
          </w:tcPr>
          <w:p w14:paraId="4886C308" w14:textId="77777777" w:rsidR="00AB3CDA" w:rsidRPr="00AB3CDA" w:rsidRDefault="00AB3CDA" w:rsidP="00AB3CDA">
            <w:pPr>
              <w:rPr>
                <w:sz w:val="24"/>
                <w:szCs w:val="24"/>
              </w:rPr>
            </w:pPr>
            <w:r w:rsidRPr="00AB3CDA">
              <w:rPr>
                <w:sz w:val="24"/>
                <w:szCs w:val="24"/>
              </w:rPr>
              <w:t>Икранбек Муктар</w:t>
            </w:r>
          </w:p>
        </w:tc>
        <w:tc>
          <w:tcPr>
            <w:tcW w:w="1448" w:type="dxa"/>
          </w:tcPr>
          <w:p w14:paraId="74F4DE1F" w14:textId="77777777" w:rsidR="00AB3CDA" w:rsidRPr="00AB3CDA" w:rsidRDefault="00AB3CDA" w:rsidP="00AB3CDA">
            <w:pPr>
              <w:rPr>
                <w:sz w:val="24"/>
                <w:szCs w:val="24"/>
              </w:rPr>
            </w:pPr>
            <w:r w:rsidRPr="00AB3CDA">
              <w:rPr>
                <w:sz w:val="24"/>
                <w:szCs w:val="24"/>
              </w:rPr>
              <w:t>Сертификат</w:t>
            </w:r>
          </w:p>
        </w:tc>
        <w:tc>
          <w:tcPr>
            <w:tcW w:w="4499" w:type="dxa"/>
          </w:tcPr>
          <w:p w14:paraId="70FA51C1" w14:textId="77777777" w:rsidR="00AB3CDA" w:rsidRPr="00AB3CDA" w:rsidRDefault="00AB3CDA" w:rsidP="00AB3CDA">
            <w:pPr>
              <w:rPr>
                <w:sz w:val="24"/>
                <w:szCs w:val="24"/>
              </w:rPr>
            </w:pPr>
            <w:r w:rsidRPr="00AB3CDA">
              <w:rPr>
                <w:sz w:val="24"/>
                <w:szCs w:val="24"/>
              </w:rPr>
              <w:t>Қазақ тілі мен қазақ әдебиеті (Т1) бойынша республикалық олимпиаданың қалалық кезеңі</w:t>
            </w:r>
          </w:p>
        </w:tc>
      </w:tr>
      <w:tr w:rsidR="00AB3CDA" w:rsidRPr="00AB3CDA" w14:paraId="4C3E3E1E" w14:textId="77777777" w:rsidTr="00AB3CDA">
        <w:tc>
          <w:tcPr>
            <w:tcW w:w="458" w:type="dxa"/>
          </w:tcPr>
          <w:p w14:paraId="23F74712" w14:textId="77777777" w:rsidR="00AB3CDA" w:rsidRPr="00AB3CDA" w:rsidRDefault="00AB3CDA" w:rsidP="00AB3CDA">
            <w:pPr>
              <w:rPr>
                <w:sz w:val="24"/>
                <w:szCs w:val="24"/>
              </w:rPr>
            </w:pPr>
            <w:r w:rsidRPr="00AB3CDA">
              <w:rPr>
                <w:sz w:val="24"/>
                <w:szCs w:val="24"/>
              </w:rPr>
              <w:t>8</w:t>
            </w:r>
          </w:p>
        </w:tc>
        <w:tc>
          <w:tcPr>
            <w:tcW w:w="3660" w:type="dxa"/>
          </w:tcPr>
          <w:p w14:paraId="606E47B7" w14:textId="77777777" w:rsidR="00AB3CDA" w:rsidRPr="00AB3CDA" w:rsidRDefault="00AB3CDA" w:rsidP="00AB3CDA">
            <w:pPr>
              <w:rPr>
                <w:sz w:val="24"/>
                <w:szCs w:val="24"/>
              </w:rPr>
            </w:pPr>
            <w:r w:rsidRPr="00AB3CDA">
              <w:rPr>
                <w:sz w:val="24"/>
                <w:szCs w:val="24"/>
              </w:rPr>
              <w:t>Алиева Дидарай Бугибаевна</w:t>
            </w:r>
          </w:p>
        </w:tc>
        <w:tc>
          <w:tcPr>
            <w:tcW w:w="1448" w:type="dxa"/>
          </w:tcPr>
          <w:p w14:paraId="01C230F1" w14:textId="77777777" w:rsidR="00AB3CDA" w:rsidRPr="00AB3CDA" w:rsidRDefault="00AB3CDA" w:rsidP="00AB3CDA">
            <w:pPr>
              <w:rPr>
                <w:sz w:val="24"/>
                <w:szCs w:val="24"/>
              </w:rPr>
            </w:pPr>
            <w:r w:rsidRPr="00AB3CDA">
              <w:rPr>
                <w:sz w:val="24"/>
                <w:szCs w:val="24"/>
              </w:rPr>
              <w:t xml:space="preserve">Сертификат </w:t>
            </w:r>
          </w:p>
        </w:tc>
        <w:tc>
          <w:tcPr>
            <w:tcW w:w="4499" w:type="dxa"/>
          </w:tcPr>
          <w:p w14:paraId="11DC51E3" w14:textId="77777777" w:rsidR="00AB3CDA" w:rsidRPr="00AB3CDA" w:rsidRDefault="00AB3CDA" w:rsidP="00AB3CDA">
            <w:pPr>
              <w:rPr>
                <w:sz w:val="24"/>
                <w:szCs w:val="24"/>
              </w:rPr>
            </w:pPr>
            <w:r w:rsidRPr="00AB3CDA">
              <w:rPr>
                <w:sz w:val="24"/>
                <w:szCs w:val="24"/>
              </w:rPr>
              <w:t>Қазақ тілі мен қазақ әдебиеті (Т2) бойынша республикалық олимпиаданың қалалық кезеңі</w:t>
            </w:r>
          </w:p>
        </w:tc>
      </w:tr>
      <w:tr w:rsidR="00AB3CDA" w:rsidRPr="00AB3CDA" w14:paraId="5BED3AF6" w14:textId="77777777" w:rsidTr="00AB3CDA">
        <w:tc>
          <w:tcPr>
            <w:tcW w:w="458" w:type="dxa"/>
          </w:tcPr>
          <w:p w14:paraId="0AE1EEC7" w14:textId="77777777" w:rsidR="00AB3CDA" w:rsidRPr="00AB3CDA" w:rsidRDefault="00AB3CDA" w:rsidP="00AB3CDA">
            <w:pPr>
              <w:rPr>
                <w:sz w:val="24"/>
                <w:szCs w:val="24"/>
              </w:rPr>
            </w:pPr>
            <w:r w:rsidRPr="00AB3CDA">
              <w:rPr>
                <w:sz w:val="24"/>
                <w:szCs w:val="24"/>
              </w:rPr>
              <w:t>9</w:t>
            </w:r>
          </w:p>
        </w:tc>
        <w:tc>
          <w:tcPr>
            <w:tcW w:w="3660" w:type="dxa"/>
          </w:tcPr>
          <w:p w14:paraId="1891EEA9" w14:textId="77777777" w:rsidR="00AB3CDA" w:rsidRPr="00AB3CDA" w:rsidRDefault="00AB3CDA" w:rsidP="00AB3CDA">
            <w:pPr>
              <w:rPr>
                <w:sz w:val="24"/>
                <w:szCs w:val="24"/>
              </w:rPr>
            </w:pPr>
            <w:r w:rsidRPr="00AB3CDA">
              <w:rPr>
                <w:sz w:val="24"/>
                <w:szCs w:val="24"/>
              </w:rPr>
              <w:t>Әбубәкір Дана Ерболқызы</w:t>
            </w:r>
          </w:p>
        </w:tc>
        <w:tc>
          <w:tcPr>
            <w:tcW w:w="1448" w:type="dxa"/>
          </w:tcPr>
          <w:p w14:paraId="317D7CDF" w14:textId="77777777" w:rsidR="00AB3CDA" w:rsidRPr="00AB3CDA" w:rsidRDefault="00AB3CDA" w:rsidP="00AB3CDA">
            <w:pPr>
              <w:rPr>
                <w:sz w:val="24"/>
                <w:szCs w:val="24"/>
              </w:rPr>
            </w:pPr>
            <w:r w:rsidRPr="00AB3CDA">
              <w:rPr>
                <w:sz w:val="24"/>
                <w:szCs w:val="24"/>
              </w:rPr>
              <w:t>1 орын</w:t>
            </w:r>
          </w:p>
        </w:tc>
        <w:tc>
          <w:tcPr>
            <w:tcW w:w="4499" w:type="dxa"/>
          </w:tcPr>
          <w:p w14:paraId="362C48AF" w14:textId="77777777" w:rsidR="00AB3CDA" w:rsidRPr="00AB3CDA" w:rsidRDefault="00AB3CDA" w:rsidP="00AB3CDA">
            <w:pPr>
              <w:rPr>
                <w:sz w:val="24"/>
                <w:szCs w:val="24"/>
              </w:rPr>
            </w:pPr>
            <w:r w:rsidRPr="00AB3CDA">
              <w:rPr>
                <w:sz w:val="24"/>
                <w:szCs w:val="24"/>
              </w:rPr>
              <w:t>Химия пәні бойынша республикалық олимпиаданың қалалық кезеңі</w:t>
            </w:r>
          </w:p>
        </w:tc>
      </w:tr>
      <w:tr w:rsidR="00AB3CDA" w:rsidRPr="00AB3CDA" w14:paraId="4949FC71" w14:textId="77777777" w:rsidTr="00AB3CDA">
        <w:tc>
          <w:tcPr>
            <w:tcW w:w="458" w:type="dxa"/>
          </w:tcPr>
          <w:p w14:paraId="36FBE3F5" w14:textId="77777777" w:rsidR="00AB3CDA" w:rsidRPr="00AB3CDA" w:rsidRDefault="00AB3CDA" w:rsidP="00AB3CDA">
            <w:pPr>
              <w:rPr>
                <w:sz w:val="24"/>
                <w:szCs w:val="24"/>
              </w:rPr>
            </w:pPr>
            <w:r w:rsidRPr="00AB3CDA">
              <w:rPr>
                <w:sz w:val="24"/>
                <w:szCs w:val="24"/>
              </w:rPr>
              <w:t>10</w:t>
            </w:r>
          </w:p>
        </w:tc>
        <w:tc>
          <w:tcPr>
            <w:tcW w:w="3660" w:type="dxa"/>
          </w:tcPr>
          <w:p w14:paraId="7864F9C1" w14:textId="77777777" w:rsidR="00AB3CDA" w:rsidRPr="00AB3CDA" w:rsidRDefault="00AB3CDA" w:rsidP="00AB3CDA">
            <w:pPr>
              <w:rPr>
                <w:sz w:val="24"/>
                <w:szCs w:val="24"/>
              </w:rPr>
            </w:pPr>
            <w:r w:rsidRPr="00AB3CDA">
              <w:rPr>
                <w:sz w:val="24"/>
                <w:szCs w:val="24"/>
              </w:rPr>
              <w:t>Әбубәкір Дана Ерболқызы</w:t>
            </w:r>
          </w:p>
        </w:tc>
        <w:tc>
          <w:tcPr>
            <w:tcW w:w="1448" w:type="dxa"/>
          </w:tcPr>
          <w:p w14:paraId="54CE5374" w14:textId="77777777" w:rsidR="00AB3CDA" w:rsidRPr="00AB3CDA" w:rsidRDefault="00AB3CDA" w:rsidP="00AB3CDA">
            <w:pPr>
              <w:rPr>
                <w:sz w:val="24"/>
                <w:szCs w:val="24"/>
              </w:rPr>
            </w:pPr>
            <w:r w:rsidRPr="00AB3CDA">
              <w:rPr>
                <w:sz w:val="24"/>
                <w:szCs w:val="24"/>
              </w:rPr>
              <w:t>Сертификат</w:t>
            </w:r>
          </w:p>
        </w:tc>
        <w:tc>
          <w:tcPr>
            <w:tcW w:w="4499" w:type="dxa"/>
          </w:tcPr>
          <w:p w14:paraId="0A646A2D" w14:textId="77777777" w:rsidR="00AB3CDA" w:rsidRPr="00AB3CDA" w:rsidRDefault="00AB3CDA" w:rsidP="00AB3CDA">
            <w:pPr>
              <w:rPr>
                <w:sz w:val="24"/>
                <w:szCs w:val="24"/>
              </w:rPr>
            </w:pPr>
            <w:r w:rsidRPr="00AB3CDA">
              <w:rPr>
                <w:sz w:val="24"/>
                <w:szCs w:val="24"/>
              </w:rPr>
              <w:t>Химия пәні бойынша республикалық олимпиада</w:t>
            </w:r>
          </w:p>
        </w:tc>
      </w:tr>
      <w:tr w:rsidR="00AB3CDA" w:rsidRPr="00AB3CDA" w14:paraId="583BB196" w14:textId="77777777" w:rsidTr="00AB3CDA">
        <w:tc>
          <w:tcPr>
            <w:tcW w:w="458" w:type="dxa"/>
          </w:tcPr>
          <w:p w14:paraId="36664874" w14:textId="77777777" w:rsidR="00AB3CDA" w:rsidRPr="00AB3CDA" w:rsidRDefault="00AB3CDA" w:rsidP="00AB3CDA">
            <w:pPr>
              <w:rPr>
                <w:sz w:val="24"/>
                <w:szCs w:val="24"/>
              </w:rPr>
            </w:pPr>
            <w:r w:rsidRPr="00AB3CDA">
              <w:rPr>
                <w:sz w:val="24"/>
                <w:szCs w:val="24"/>
              </w:rPr>
              <w:t>11</w:t>
            </w:r>
          </w:p>
        </w:tc>
        <w:tc>
          <w:tcPr>
            <w:tcW w:w="3660" w:type="dxa"/>
          </w:tcPr>
          <w:p w14:paraId="0CF655F9" w14:textId="77777777" w:rsidR="00AB3CDA" w:rsidRPr="00AB3CDA" w:rsidRDefault="00AB3CDA" w:rsidP="00AB3CDA">
            <w:pPr>
              <w:rPr>
                <w:sz w:val="24"/>
                <w:szCs w:val="24"/>
              </w:rPr>
            </w:pPr>
            <w:r w:rsidRPr="00AB3CDA">
              <w:rPr>
                <w:sz w:val="24"/>
                <w:szCs w:val="24"/>
              </w:rPr>
              <w:t>Ирбаева Назым Максатовна</w:t>
            </w:r>
          </w:p>
        </w:tc>
        <w:tc>
          <w:tcPr>
            <w:tcW w:w="1448" w:type="dxa"/>
          </w:tcPr>
          <w:p w14:paraId="614CDE0A" w14:textId="77777777" w:rsidR="00AB3CDA" w:rsidRPr="00AB3CDA" w:rsidRDefault="00AB3CDA" w:rsidP="00AB3CDA">
            <w:pPr>
              <w:rPr>
                <w:sz w:val="24"/>
                <w:szCs w:val="24"/>
              </w:rPr>
            </w:pPr>
            <w:r w:rsidRPr="00AB3CDA">
              <w:rPr>
                <w:sz w:val="24"/>
                <w:szCs w:val="24"/>
              </w:rPr>
              <w:t>2 орын</w:t>
            </w:r>
          </w:p>
        </w:tc>
        <w:tc>
          <w:tcPr>
            <w:tcW w:w="4499" w:type="dxa"/>
          </w:tcPr>
          <w:p w14:paraId="5CEF0265" w14:textId="77777777" w:rsidR="00AB3CDA" w:rsidRPr="00AB3CDA" w:rsidRDefault="00AB3CDA" w:rsidP="00AB3CDA">
            <w:pPr>
              <w:rPr>
                <w:sz w:val="24"/>
                <w:szCs w:val="24"/>
              </w:rPr>
            </w:pPr>
            <w:r w:rsidRPr="00AB3CDA">
              <w:rPr>
                <w:sz w:val="24"/>
                <w:szCs w:val="24"/>
              </w:rPr>
              <w:t>«Педагогикалық идеялар панорамасы» республикалық байқауының аймақтық кезеңі</w:t>
            </w:r>
          </w:p>
        </w:tc>
      </w:tr>
      <w:tr w:rsidR="00AB3CDA" w:rsidRPr="00AB3CDA" w14:paraId="54C29116" w14:textId="77777777" w:rsidTr="00AB3CDA">
        <w:tc>
          <w:tcPr>
            <w:tcW w:w="458" w:type="dxa"/>
          </w:tcPr>
          <w:p w14:paraId="0518999E" w14:textId="77777777" w:rsidR="00AB3CDA" w:rsidRPr="00AB3CDA" w:rsidRDefault="00AB3CDA" w:rsidP="00AB3CDA">
            <w:pPr>
              <w:rPr>
                <w:sz w:val="24"/>
                <w:szCs w:val="24"/>
              </w:rPr>
            </w:pPr>
            <w:r w:rsidRPr="00AB3CDA">
              <w:rPr>
                <w:sz w:val="24"/>
                <w:szCs w:val="24"/>
              </w:rPr>
              <w:t>12</w:t>
            </w:r>
          </w:p>
        </w:tc>
        <w:tc>
          <w:tcPr>
            <w:tcW w:w="3660" w:type="dxa"/>
          </w:tcPr>
          <w:p w14:paraId="1BC9F8E0" w14:textId="77777777" w:rsidR="00AB3CDA" w:rsidRPr="00AB3CDA" w:rsidRDefault="00AB3CDA" w:rsidP="00AB3CDA">
            <w:pPr>
              <w:rPr>
                <w:sz w:val="24"/>
                <w:szCs w:val="24"/>
              </w:rPr>
            </w:pPr>
            <w:r w:rsidRPr="00AB3CDA">
              <w:rPr>
                <w:sz w:val="24"/>
                <w:szCs w:val="24"/>
              </w:rPr>
              <w:t>Серикбаева З. Ж.</w:t>
            </w:r>
          </w:p>
        </w:tc>
        <w:tc>
          <w:tcPr>
            <w:tcW w:w="1448" w:type="dxa"/>
          </w:tcPr>
          <w:p w14:paraId="2E5D5EE0" w14:textId="77777777" w:rsidR="00AB3CDA" w:rsidRPr="00AB3CDA" w:rsidRDefault="00AB3CDA" w:rsidP="00AB3CDA">
            <w:pPr>
              <w:rPr>
                <w:sz w:val="24"/>
                <w:szCs w:val="24"/>
              </w:rPr>
            </w:pPr>
            <w:r w:rsidRPr="00AB3CDA">
              <w:rPr>
                <w:sz w:val="24"/>
                <w:szCs w:val="24"/>
              </w:rPr>
              <w:t>2 орын</w:t>
            </w:r>
          </w:p>
        </w:tc>
        <w:tc>
          <w:tcPr>
            <w:tcW w:w="4499" w:type="dxa"/>
          </w:tcPr>
          <w:p w14:paraId="4F0D8560" w14:textId="77777777" w:rsidR="00AB3CDA" w:rsidRPr="00AB3CDA" w:rsidRDefault="00AB3CDA" w:rsidP="00AB3CDA">
            <w:pPr>
              <w:rPr>
                <w:sz w:val="24"/>
                <w:szCs w:val="24"/>
              </w:rPr>
            </w:pPr>
            <w:r w:rsidRPr="00AB3CDA">
              <w:rPr>
                <w:sz w:val="24"/>
                <w:szCs w:val="24"/>
              </w:rPr>
              <w:t>«Педагогикалық идеялар панорамасы» қалалық байқауы</w:t>
            </w:r>
          </w:p>
        </w:tc>
      </w:tr>
      <w:tr w:rsidR="00AB3CDA" w:rsidRPr="00AB3CDA" w14:paraId="38E74E37" w14:textId="77777777" w:rsidTr="00AB3CDA">
        <w:tc>
          <w:tcPr>
            <w:tcW w:w="458" w:type="dxa"/>
          </w:tcPr>
          <w:p w14:paraId="4744D155" w14:textId="77777777" w:rsidR="00AB3CDA" w:rsidRPr="00AB3CDA" w:rsidRDefault="00AB3CDA" w:rsidP="00AB3CDA">
            <w:pPr>
              <w:rPr>
                <w:sz w:val="24"/>
                <w:szCs w:val="24"/>
              </w:rPr>
            </w:pPr>
            <w:r w:rsidRPr="00AB3CDA">
              <w:rPr>
                <w:sz w:val="24"/>
                <w:szCs w:val="24"/>
              </w:rPr>
              <w:t>13</w:t>
            </w:r>
          </w:p>
        </w:tc>
        <w:tc>
          <w:tcPr>
            <w:tcW w:w="3660" w:type="dxa"/>
          </w:tcPr>
          <w:p w14:paraId="361F89A3" w14:textId="77777777" w:rsidR="00AB3CDA" w:rsidRPr="00AB3CDA" w:rsidRDefault="00AB3CDA" w:rsidP="00AB3CDA">
            <w:pPr>
              <w:rPr>
                <w:sz w:val="24"/>
                <w:szCs w:val="24"/>
              </w:rPr>
            </w:pPr>
            <w:r w:rsidRPr="00AB3CDA">
              <w:rPr>
                <w:sz w:val="24"/>
                <w:szCs w:val="24"/>
              </w:rPr>
              <w:t>Наурызова Г. С.</w:t>
            </w:r>
          </w:p>
        </w:tc>
        <w:tc>
          <w:tcPr>
            <w:tcW w:w="1448" w:type="dxa"/>
          </w:tcPr>
          <w:p w14:paraId="72F0114C" w14:textId="77777777" w:rsidR="00AB3CDA" w:rsidRPr="00AB3CDA" w:rsidRDefault="00AB3CDA" w:rsidP="00AB3CDA">
            <w:pPr>
              <w:rPr>
                <w:sz w:val="24"/>
                <w:szCs w:val="24"/>
              </w:rPr>
            </w:pPr>
            <w:r w:rsidRPr="00AB3CDA">
              <w:rPr>
                <w:sz w:val="24"/>
                <w:szCs w:val="24"/>
              </w:rPr>
              <w:t>2 орын</w:t>
            </w:r>
          </w:p>
        </w:tc>
        <w:tc>
          <w:tcPr>
            <w:tcW w:w="4499" w:type="dxa"/>
          </w:tcPr>
          <w:p w14:paraId="7ED47DB4" w14:textId="77777777" w:rsidR="00AB3CDA" w:rsidRPr="00AB3CDA" w:rsidRDefault="00AB3CDA" w:rsidP="00AB3CDA">
            <w:pPr>
              <w:rPr>
                <w:sz w:val="24"/>
                <w:szCs w:val="24"/>
              </w:rPr>
            </w:pPr>
            <w:r w:rsidRPr="00AB3CDA">
              <w:rPr>
                <w:sz w:val="24"/>
                <w:szCs w:val="24"/>
              </w:rPr>
              <w:t>«Педагогикалық идеялар панорамасы» қалалық байқауы</w:t>
            </w:r>
          </w:p>
        </w:tc>
      </w:tr>
      <w:tr w:rsidR="00AB3CDA" w:rsidRPr="00AB3CDA" w14:paraId="2D439C8B" w14:textId="77777777" w:rsidTr="00AB3CDA">
        <w:tc>
          <w:tcPr>
            <w:tcW w:w="458" w:type="dxa"/>
          </w:tcPr>
          <w:p w14:paraId="1CB05625" w14:textId="77777777" w:rsidR="00AB3CDA" w:rsidRPr="00AB3CDA" w:rsidRDefault="00AB3CDA" w:rsidP="00AB3CDA">
            <w:pPr>
              <w:rPr>
                <w:sz w:val="24"/>
                <w:szCs w:val="24"/>
              </w:rPr>
            </w:pPr>
            <w:r w:rsidRPr="00AB3CDA">
              <w:rPr>
                <w:sz w:val="24"/>
                <w:szCs w:val="24"/>
              </w:rPr>
              <w:t>14</w:t>
            </w:r>
          </w:p>
        </w:tc>
        <w:tc>
          <w:tcPr>
            <w:tcW w:w="3660" w:type="dxa"/>
          </w:tcPr>
          <w:p w14:paraId="33E58BD4" w14:textId="77777777" w:rsidR="00AB3CDA" w:rsidRPr="00AB3CDA" w:rsidRDefault="00AB3CDA" w:rsidP="00AB3CDA">
            <w:pPr>
              <w:rPr>
                <w:sz w:val="24"/>
                <w:szCs w:val="24"/>
              </w:rPr>
            </w:pPr>
            <w:r w:rsidRPr="00AB3CDA">
              <w:rPr>
                <w:sz w:val="24"/>
                <w:szCs w:val="24"/>
              </w:rPr>
              <w:t>Жунусова Айнагуль Куанышбаевна</w:t>
            </w:r>
          </w:p>
        </w:tc>
        <w:tc>
          <w:tcPr>
            <w:tcW w:w="1448" w:type="dxa"/>
          </w:tcPr>
          <w:p w14:paraId="08321B50" w14:textId="77777777" w:rsidR="00AB3CDA" w:rsidRPr="00AB3CDA" w:rsidRDefault="00AB3CDA" w:rsidP="00AB3CDA">
            <w:pPr>
              <w:rPr>
                <w:sz w:val="24"/>
                <w:szCs w:val="24"/>
              </w:rPr>
            </w:pPr>
            <w:r w:rsidRPr="00AB3CDA">
              <w:rPr>
                <w:sz w:val="24"/>
                <w:szCs w:val="24"/>
              </w:rPr>
              <w:t>3 орын</w:t>
            </w:r>
          </w:p>
        </w:tc>
        <w:tc>
          <w:tcPr>
            <w:tcW w:w="4499" w:type="dxa"/>
          </w:tcPr>
          <w:p w14:paraId="054E70A2" w14:textId="77777777" w:rsidR="00AB3CDA" w:rsidRPr="00AB3CDA" w:rsidRDefault="00AB3CDA" w:rsidP="00AB3CDA">
            <w:pPr>
              <w:rPr>
                <w:sz w:val="24"/>
                <w:szCs w:val="24"/>
              </w:rPr>
            </w:pPr>
            <w:r w:rsidRPr="00AB3CDA">
              <w:rPr>
                <w:sz w:val="24"/>
                <w:szCs w:val="24"/>
              </w:rPr>
              <w:t>Қазақ тілі мен әдебиеті пәні бойынша «Шығармашыл мұғалім» байқаудың қалалық кезеңі</w:t>
            </w:r>
          </w:p>
        </w:tc>
      </w:tr>
    </w:tbl>
    <w:p w14:paraId="15D941FC" w14:textId="77777777" w:rsidR="00AB3CDA" w:rsidRDefault="00AB3CDA" w:rsidP="00AB3CDA">
      <w:pPr>
        <w:spacing w:before="61"/>
        <w:ind w:left="203"/>
        <w:rPr>
          <w:b/>
          <w:sz w:val="24"/>
        </w:rPr>
      </w:pPr>
    </w:p>
    <w:p w14:paraId="4AC530F2" w14:textId="77777777" w:rsidR="001D647E" w:rsidRDefault="00F127D7">
      <w:pPr>
        <w:tabs>
          <w:tab w:val="left" w:pos="5371"/>
        </w:tabs>
        <w:spacing w:line="249" w:lineRule="auto"/>
        <w:ind w:left="490" w:right="841" w:firstLine="566"/>
        <w:jc w:val="both"/>
        <w:rPr>
          <w:b/>
          <w:sz w:val="24"/>
        </w:rPr>
      </w:pPr>
      <w:r>
        <w:rPr>
          <w:b/>
          <w:spacing w:val="9"/>
          <w:sz w:val="24"/>
        </w:rPr>
        <w:t xml:space="preserve">Қалалық Əдістемелік </w:t>
      </w:r>
      <w:r>
        <w:rPr>
          <w:b/>
          <w:sz w:val="24"/>
        </w:rPr>
        <w:t xml:space="preserve">орталық педагогтердің инновациялық </w:t>
      </w:r>
      <w:r>
        <w:rPr>
          <w:b/>
          <w:spacing w:val="9"/>
          <w:sz w:val="24"/>
        </w:rPr>
        <w:t xml:space="preserve">педагогикалық </w:t>
      </w:r>
      <w:r>
        <w:rPr>
          <w:b/>
          <w:sz w:val="24"/>
        </w:rPr>
        <w:t>жұмыстарын</w:t>
      </w:r>
      <w:r>
        <w:rPr>
          <w:b/>
          <w:spacing w:val="40"/>
          <w:sz w:val="24"/>
        </w:rPr>
        <w:t xml:space="preserve"> </w:t>
      </w:r>
      <w:r>
        <w:rPr>
          <w:b/>
          <w:sz w:val="24"/>
        </w:rPr>
        <w:t>(авторлық</w:t>
      </w:r>
      <w:r>
        <w:rPr>
          <w:b/>
          <w:spacing w:val="40"/>
          <w:sz w:val="24"/>
        </w:rPr>
        <w:t xml:space="preserve"> </w:t>
      </w:r>
      <w:r>
        <w:rPr>
          <w:b/>
          <w:sz w:val="24"/>
        </w:rPr>
        <w:t>бағдарлама)</w:t>
      </w:r>
      <w:r w:rsidR="00AB3CDA">
        <w:rPr>
          <w:b/>
          <w:sz w:val="24"/>
        </w:rPr>
        <w:t xml:space="preserve"> </w:t>
      </w:r>
      <w:r>
        <w:rPr>
          <w:b/>
          <w:sz w:val="24"/>
        </w:rPr>
        <w:t xml:space="preserve">сараптамалық кеңесінің №1 Хаттама шешімі </w:t>
      </w:r>
      <w:r>
        <w:rPr>
          <w:b/>
          <w:spacing w:val="-2"/>
          <w:sz w:val="24"/>
        </w:rPr>
        <w:t>бойынша:</w:t>
      </w:r>
    </w:p>
    <w:p w14:paraId="09F389EF" w14:textId="77777777" w:rsidR="001D647E" w:rsidRPr="00AB3CDA" w:rsidRDefault="001D647E">
      <w:pPr>
        <w:pStyle w:val="a3"/>
        <w:spacing w:before="36"/>
        <w:ind w:left="0"/>
        <w:rPr>
          <w:b/>
          <w:sz w:val="22"/>
          <w:szCs w:val="24"/>
        </w:rPr>
      </w:pPr>
    </w:p>
    <w:p w14:paraId="5EFF5D61" w14:textId="77777777" w:rsidR="001D647E" w:rsidRDefault="00F127D7">
      <w:pPr>
        <w:pStyle w:val="a5"/>
        <w:numPr>
          <w:ilvl w:val="0"/>
          <w:numId w:val="80"/>
        </w:numPr>
        <w:tabs>
          <w:tab w:val="left" w:pos="850"/>
        </w:tabs>
        <w:spacing w:before="1"/>
        <w:jc w:val="left"/>
        <w:rPr>
          <w:sz w:val="24"/>
        </w:rPr>
      </w:pPr>
      <w:r>
        <w:rPr>
          <w:sz w:val="24"/>
        </w:rPr>
        <w:t>қазақ</w:t>
      </w:r>
      <w:r>
        <w:rPr>
          <w:spacing w:val="-7"/>
          <w:sz w:val="24"/>
        </w:rPr>
        <w:t xml:space="preserve"> </w:t>
      </w:r>
      <w:r>
        <w:rPr>
          <w:sz w:val="24"/>
        </w:rPr>
        <w:t>тілі</w:t>
      </w:r>
      <w:r>
        <w:rPr>
          <w:spacing w:val="-5"/>
          <w:sz w:val="24"/>
        </w:rPr>
        <w:t xml:space="preserve"> </w:t>
      </w:r>
      <w:r>
        <w:rPr>
          <w:sz w:val="24"/>
        </w:rPr>
        <w:t>мен</w:t>
      </w:r>
      <w:r>
        <w:rPr>
          <w:spacing w:val="-4"/>
          <w:sz w:val="24"/>
        </w:rPr>
        <w:t xml:space="preserve"> </w:t>
      </w:r>
      <w:r>
        <w:rPr>
          <w:sz w:val="24"/>
        </w:rPr>
        <w:t>əдебиеті</w:t>
      </w:r>
      <w:r>
        <w:rPr>
          <w:spacing w:val="-5"/>
          <w:sz w:val="24"/>
        </w:rPr>
        <w:t xml:space="preserve"> </w:t>
      </w:r>
      <w:r>
        <w:rPr>
          <w:sz w:val="24"/>
        </w:rPr>
        <w:t>пəні</w:t>
      </w:r>
      <w:r>
        <w:rPr>
          <w:spacing w:val="-5"/>
          <w:sz w:val="24"/>
        </w:rPr>
        <w:t xml:space="preserve"> </w:t>
      </w:r>
      <w:r>
        <w:rPr>
          <w:sz w:val="24"/>
        </w:rPr>
        <w:t>мұғалімі</w:t>
      </w:r>
      <w:r>
        <w:rPr>
          <w:spacing w:val="-5"/>
          <w:sz w:val="24"/>
        </w:rPr>
        <w:t xml:space="preserve"> </w:t>
      </w:r>
      <w:r>
        <w:rPr>
          <w:sz w:val="24"/>
        </w:rPr>
        <w:t>Медеубаева</w:t>
      </w:r>
      <w:r>
        <w:rPr>
          <w:spacing w:val="-5"/>
          <w:sz w:val="24"/>
        </w:rPr>
        <w:t xml:space="preserve"> </w:t>
      </w:r>
      <w:r>
        <w:rPr>
          <w:sz w:val="24"/>
        </w:rPr>
        <w:t>Шынар</w:t>
      </w:r>
      <w:r>
        <w:rPr>
          <w:spacing w:val="-3"/>
          <w:sz w:val="24"/>
        </w:rPr>
        <w:t xml:space="preserve"> </w:t>
      </w:r>
      <w:r>
        <w:rPr>
          <w:spacing w:val="-2"/>
          <w:sz w:val="24"/>
        </w:rPr>
        <w:t>Толеевнаның,</w:t>
      </w:r>
    </w:p>
    <w:p w14:paraId="05AE3DFD" w14:textId="77777777" w:rsidR="001D647E" w:rsidRDefault="00F127D7">
      <w:pPr>
        <w:pStyle w:val="a5"/>
        <w:numPr>
          <w:ilvl w:val="0"/>
          <w:numId w:val="80"/>
        </w:numPr>
        <w:tabs>
          <w:tab w:val="left" w:pos="850"/>
        </w:tabs>
        <w:spacing w:before="23"/>
        <w:jc w:val="left"/>
        <w:rPr>
          <w:sz w:val="24"/>
        </w:rPr>
      </w:pPr>
      <w:r>
        <w:rPr>
          <w:sz w:val="24"/>
        </w:rPr>
        <w:t>география</w:t>
      </w:r>
      <w:r>
        <w:rPr>
          <w:spacing w:val="-14"/>
          <w:sz w:val="24"/>
        </w:rPr>
        <w:t xml:space="preserve"> </w:t>
      </w:r>
      <w:r>
        <w:rPr>
          <w:sz w:val="24"/>
        </w:rPr>
        <w:t>пəні</w:t>
      </w:r>
      <w:r>
        <w:rPr>
          <w:spacing w:val="-12"/>
          <w:sz w:val="24"/>
        </w:rPr>
        <w:t xml:space="preserve"> </w:t>
      </w:r>
      <w:r>
        <w:rPr>
          <w:sz w:val="24"/>
        </w:rPr>
        <w:t>мұғалімі</w:t>
      </w:r>
      <w:r>
        <w:rPr>
          <w:spacing w:val="-13"/>
          <w:sz w:val="24"/>
        </w:rPr>
        <w:t xml:space="preserve"> </w:t>
      </w:r>
      <w:r>
        <w:rPr>
          <w:sz w:val="24"/>
        </w:rPr>
        <w:t>Темирбекова</w:t>
      </w:r>
      <w:r>
        <w:rPr>
          <w:spacing w:val="-12"/>
          <w:sz w:val="24"/>
        </w:rPr>
        <w:t xml:space="preserve"> </w:t>
      </w:r>
      <w:r>
        <w:rPr>
          <w:sz w:val="24"/>
        </w:rPr>
        <w:t>Боранкул</w:t>
      </w:r>
      <w:r>
        <w:rPr>
          <w:spacing w:val="-12"/>
          <w:sz w:val="24"/>
        </w:rPr>
        <w:t xml:space="preserve"> </w:t>
      </w:r>
      <w:r>
        <w:rPr>
          <w:spacing w:val="-2"/>
          <w:sz w:val="24"/>
        </w:rPr>
        <w:t>Ахметовнаның,</w:t>
      </w:r>
    </w:p>
    <w:p w14:paraId="088CCE08" w14:textId="77777777" w:rsidR="001D647E" w:rsidRDefault="00F127D7">
      <w:pPr>
        <w:pStyle w:val="a5"/>
        <w:numPr>
          <w:ilvl w:val="0"/>
          <w:numId w:val="80"/>
        </w:numPr>
        <w:tabs>
          <w:tab w:val="left" w:pos="850"/>
          <w:tab w:val="left" w:pos="953"/>
        </w:tabs>
        <w:spacing w:before="23" w:line="249" w:lineRule="auto"/>
        <w:ind w:right="850"/>
        <w:jc w:val="left"/>
        <w:rPr>
          <w:sz w:val="24"/>
        </w:rPr>
      </w:pPr>
      <w:r>
        <w:rPr>
          <w:sz w:val="24"/>
        </w:rPr>
        <w:t>информатика</w:t>
      </w:r>
      <w:r>
        <w:rPr>
          <w:spacing w:val="28"/>
          <w:sz w:val="24"/>
        </w:rPr>
        <w:t xml:space="preserve"> </w:t>
      </w:r>
      <w:r>
        <w:rPr>
          <w:sz w:val="24"/>
        </w:rPr>
        <w:t>пəні</w:t>
      </w:r>
      <w:r>
        <w:rPr>
          <w:spacing w:val="27"/>
          <w:sz w:val="24"/>
        </w:rPr>
        <w:t xml:space="preserve"> </w:t>
      </w:r>
      <w:r>
        <w:rPr>
          <w:sz w:val="24"/>
        </w:rPr>
        <w:t>мұғалімі</w:t>
      </w:r>
      <w:r>
        <w:rPr>
          <w:spacing w:val="28"/>
          <w:sz w:val="24"/>
        </w:rPr>
        <w:t xml:space="preserve"> </w:t>
      </w:r>
      <w:r>
        <w:rPr>
          <w:sz w:val="24"/>
        </w:rPr>
        <w:t>Кыйнабаева</w:t>
      </w:r>
      <w:r>
        <w:rPr>
          <w:spacing w:val="28"/>
          <w:sz w:val="24"/>
        </w:rPr>
        <w:t xml:space="preserve"> </w:t>
      </w:r>
      <w:r>
        <w:rPr>
          <w:sz w:val="24"/>
        </w:rPr>
        <w:t>Толкын</w:t>
      </w:r>
      <w:r>
        <w:rPr>
          <w:spacing w:val="28"/>
          <w:sz w:val="24"/>
        </w:rPr>
        <w:t xml:space="preserve"> </w:t>
      </w:r>
      <w:r>
        <w:rPr>
          <w:sz w:val="24"/>
        </w:rPr>
        <w:t>Анатольевнаның</w:t>
      </w:r>
      <w:r>
        <w:rPr>
          <w:spacing w:val="28"/>
          <w:sz w:val="24"/>
        </w:rPr>
        <w:t xml:space="preserve"> </w:t>
      </w:r>
      <w:r>
        <w:rPr>
          <w:sz w:val="24"/>
        </w:rPr>
        <w:t>авторлық</w:t>
      </w:r>
      <w:r>
        <w:rPr>
          <w:spacing w:val="28"/>
          <w:sz w:val="24"/>
        </w:rPr>
        <w:t xml:space="preserve"> </w:t>
      </w:r>
      <w:r>
        <w:rPr>
          <w:sz w:val="24"/>
        </w:rPr>
        <w:t>бағдарламалары қала көлемінде таратуға ұсынылып, бекітілді.</w:t>
      </w:r>
    </w:p>
    <w:p w14:paraId="1CC8C873" w14:textId="77777777" w:rsidR="001D647E" w:rsidRDefault="001D647E">
      <w:pPr>
        <w:pStyle w:val="a3"/>
        <w:spacing w:before="35"/>
        <w:ind w:left="0"/>
        <w:rPr>
          <w:sz w:val="24"/>
        </w:rPr>
      </w:pPr>
    </w:p>
    <w:p w14:paraId="5DBE9873" w14:textId="77777777" w:rsidR="001D647E" w:rsidRDefault="00F127D7" w:rsidP="00AB3CDA">
      <w:pPr>
        <w:spacing w:line="259" w:lineRule="auto"/>
        <w:ind w:left="567" w:right="767"/>
        <w:jc w:val="center"/>
        <w:rPr>
          <w:b/>
          <w:sz w:val="24"/>
        </w:rPr>
      </w:pPr>
      <w:r>
        <w:rPr>
          <w:b/>
          <w:sz w:val="24"/>
        </w:rPr>
        <w:t xml:space="preserve">"Мағжан əлемі” республикалық фестивальінде ҮЗДІК ИДЕЯ ДИПЛОM </w:t>
      </w:r>
      <w:r>
        <w:rPr>
          <w:sz w:val="24"/>
        </w:rPr>
        <w:t xml:space="preserve">Ирбаева Назым Максатовна </w:t>
      </w:r>
      <w:r>
        <w:rPr>
          <w:b/>
          <w:sz w:val="24"/>
        </w:rPr>
        <w:t>"Жан</w:t>
      </w:r>
      <w:r>
        <w:rPr>
          <w:b/>
          <w:spacing w:val="-9"/>
          <w:sz w:val="24"/>
        </w:rPr>
        <w:t xml:space="preserve"> </w:t>
      </w:r>
      <w:r>
        <w:rPr>
          <w:b/>
          <w:sz w:val="24"/>
        </w:rPr>
        <w:t>сүйгенім</w:t>
      </w:r>
      <w:r>
        <w:rPr>
          <w:b/>
          <w:spacing w:val="-9"/>
          <w:sz w:val="24"/>
        </w:rPr>
        <w:t xml:space="preserve"> </w:t>
      </w:r>
      <w:r>
        <w:rPr>
          <w:b/>
          <w:sz w:val="24"/>
        </w:rPr>
        <w:t>-</w:t>
      </w:r>
      <w:r>
        <w:rPr>
          <w:b/>
          <w:spacing w:val="-9"/>
          <w:sz w:val="24"/>
        </w:rPr>
        <w:t xml:space="preserve"> </w:t>
      </w:r>
      <w:r>
        <w:rPr>
          <w:b/>
          <w:sz w:val="24"/>
        </w:rPr>
        <w:t>ол</w:t>
      </w:r>
      <w:r>
        <w:rPr>
          <w:b/>
          <w:spacing w:val="-9"/>
          <w:sz w:val="24"/>
        </w:rPr>
        <w:t xml:space="preserve"> </w:t>
      </w:r>
      <w:r>
        <w:rPr>
          <w:b/>
          <w:sz w:val="24"/>
        </w:rPr>
        <w:t>да</w:t>
      </w:r>
      <w:r>
        <w:rPr>
          <w:b/>
          <w:spacing w:val="-9"/>
          <w:sz w:val="24"/>
        </w:rPr>
        <w:t xml:space="preserve"> </w:t>
      </w:r>
      <w:r>
        <w:rPr>
          <w:b/>
          <w:sz w:val="24"/>
        </w:rPr>
        <w:t>өлең”</w:t>
      </w:r>
      <w:r>
        <w:rPr>
          <w:b/>
          <w:spacing w:val="-9"/>
          <w:sz w:val="24"/>
        </w:rPr>
        <w:t xml:space="preserve"> </w:t>
      </w:r>
      <w:r>
        <w:rPr>
          <w:b/>
          <w:sz w:val="24"/>
        </w:rPr>
        <w:t>номинациясы</w:t>
      </w:r>
      <w:r>
        <w:rPr>
          <w:b/>
          <w:spacing w:val="-9"/>
          <w:sz w:val="24"/>
        </w:rPr>
        <w:t xml:space="preserve"> </w:t>
      </w:r>
      <w:r>
        <w:rPr>
          <w:b/>
          <w:sz w:val="24"/>
        </w:rPr>
        <w:t>бойынша</w:t>
      </w:r>
    </w:p>
    <w:p w14:paraId="73EB6837" w14:textId="77777777" w:rsidR="001D647E" w:rsidRDefault="001D647E">
      <w:pPr>
        <w:pStyle w:val="a3"/>
        <w:spacing w:before="78"/>
        <w:ind w:left="0"/>
        <w:rPr>
          <w:b/>
          <w:sz w:val="20"/>
        </w:rPr>
      </w:pPr>
    </w:p>
    <w:tbl>
      <w:tblPr>
        <w:tblStyle w:val="TableNormal"/>
        <w:tblW w:w="0" w:type="auto"/>
        <w:tblInd w:w="57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03"/>
        <w:gridCol w:w="3402"/>
        <w:gridCol w:w="1701"/>
        <w:gridCol w:w="4228"/>
      </w:tblGrid>
      <w:tr w:rsidR="001D647E" w14:paraId="43B1F044" w14:textId="77777777" w:rsidTr="00AB3CDA">
        <w:trPr>
          <w:trHeight w:val="449"/>
        </w:trPr>
        <w:tc>
          <w:tcPr>
            <w:tcW w:w="703" w:type="dxa"/>
          </w:tcPr>
          <w:p w14:paraId="2909EA29" w14:textId="77777777" w:rsidR="001D647E" w:rsidRDefault="00F127D7">
            <w:pPr>
              <w:pStyle w:val="TableParagraph"/>
              <w:ind w:left="7"/>
              <w:jc w:val="center"/>
              <w:rPr>
                <w:b/>
                <w:sz w:val="24"/>
              </w:rPr>
            </w:pPr>
            <w:r>
              <w:rPr>
                <w:b/>
                <w:spacing w:val="-10"/>
                <w:sz w:val="24"/>
              </w:rPr>
              <w:t>№</w:t>
            </w:r>
          </w:p>
        </w:tc>
        <w:tc>
          <w:tcPr>
            <w:tcW w:w="3402" w:type="dxa"/>
          </w:tcPr>
          <w:p w14:paraId="7C68FB2F"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1701" w:type="dxa"/>
          </w:tcPr>
          <w:p w14:paraId="62794789" w14:textId="77777777" w:rsidR="001D647E" w:rsidRDefault="00F127D7">
            <w:pPr>
              <w:pStyle w:val="TableParagraph"/>
              <w:ind w:left="84"/>
              <w:rPr>
                <w:b/>
                <w:sz w:val="24"/>
              </w:rPr>
            </w:pPr>
            <w:r>
              <w:rPr>
                <w:b/>
                <w:spacing w:val="-4"/>
                <w:sz w:val="24"/>
              </w:rPr>
              <w:t>Орын</w:t>
            </w:r>
          </w:p>
        </w:tc>
        <w:tc>
          <w:tcPr>
            <w:tcW w:w="4228" w:type="dxa"/>
          </w:tcPr>
          <w:p w14:paraId="61BA5093" w14:textId="77777777" w:rsidR="001D647E" w:rsidRDefault="00F127D7">
            <w:pPr>
              <w:pStyle w:val="TableParagraph"/>
              <w:ind w:left="84"/>
              <w:rPr>
                <w:b/>
                <w:sz w:val="24"/>
              </w:rPr>
            </w:pPr>
            <w:r>
              <w:rPr>
                <w:b/>
                <w:spacing w:val="-2"/>
                <w:sz w:val="24"/>
              </w:rPr>
              <w:t>Пəні:</w:t>
            </w:r>
          </w:p>
        </w:tc>
      </w:tr>
      <w:tr w:rsidR="001D647E" w14:paraId="3F374D7E" w14:textId="77777777" w:rsidTr="00AB3CDA">
        <w:trPr>
          <w:trHeight w:val="374"/>
        </w:trPr>
        <w:tc>
          <w:tcPr>
            <w:tcW w:w="703" w:type="dxa"/>
          </w:tcPr>
          <w:p w14:paraId="1C5B4AE1" w14:textId="77777777" w:rsidR="001D647E" w:rsidRDefault="00F127D7" w:rsidP="00AB3CDA">
            <w:pPr>
              <w:pStyle w:val="TableParagraph"/>
              <w:spacing w:before="0"/>
              <w:ind w:left="7"/>
              <w:jc w:val="center"/>
              <w:rPr>
                <w:sz w:val="24"/>
              </w:rPr>
            </w:pPr>
            <w:r>
              <w:rPr>
                <w:spacing w:val="-10"/>
                <w:sz w:val="24"/>
              </w:rPr>
              <w:t>1</w:t>
            </w:r>
          </w:p>
        </w:tc>
        <w:tc>
          <w:tcPr>
            <w:tcW w:w="3402" w:type="dxa"/>
          </w:tcPr>
          <w:p w14:paraId="75545BF9" w14:textId="77777777" w:rsidR="001D647E" w:rsidRDefault="00F127D7" w:rsidP="00AB3CDA">
            <w:pPr>
              <w:pStyle w:val="TableParagraph"/>
              <w:spacing w:before="0"/>
              <w:ind w:left="84"/>
              <w:rPr>
                <w:sz w:val="24"/>
              </w:rPr>
            </w:pPr>
            <w:r>
              <w:rPr>
                <w:spacing w:val="-2"/>
                <w:sz w:val="24"/>
              </w:rPr>
              <w:t>Турекенова</w:t>
            </w:r>
            <w:r>
              <w:rPr>
                <w:spacing w:val="-1"/>
                <w:sz w:val="24"/>
              </w:rPr>
              <w:t xml:space="preserve"> </w:t>
            </w:r>
            <w:r>
              <w:rPr>
                <w:spacing w:val="-2"/>
                <w:sz w:val="24"/>
              </w:rPr>
              <w:t>аяужан</w:t>
            </w:r>
            <w:r>
              <w:rPr>
                <w:spacing w:val="1"/>
                <w:sz w:val="24"/>
              </w:rPr>
              <w:t xml:space="preserve"> </w:t>
            </w:r>
            <w:r>
              <w:rPr>
                <w:spacing w:val="-2"/>
                <w:sz w:val="24"/>
              </w:rPr>
              <w:t>Кайсановна</w:t>
            </w:r>
          </w:p>
        </w:tc>
        <w:tc>
          <w:tcPr>
            <w:tcW w:w="1701" w:type="dxa"/>
          </w:tcPr>
          <w:p w14:paraId="40594F2D" w14:textId="77777777" w:rsidR="001D647E" w:rsidRDefault="00F127D7" w:rsidP="00AB3CDA">
            <w:pPr>
              <w:pStyle w:val="TableParagraph"/>
              <w:spacing w:before="0"/>
              <w:ind w:left="84"/>
              <w:rPr>
                <w:sz w:val="24"/>
              </w:rPr>
            </w:pPr>
            <w:r>
              <w:rPr>
                <w:spacing w:val="-2"/>
                <w:sz w:val="24"/>
              </w:rPr>
              <w:t>сертификат</w:t>
            </w:r>
          </w:p>
        </w:tc>
        <w:tc>
          <w:tcPr>
            <w:tcW w:w="4228" w:type="dxa"/>
          </w:tcPr>
          <w:p w14:paraId="3D3F4498" w14:textId="77777777" w:rsidR="001D647E" w:rsidRDefault="00F127D7" w:rsidP="00AB3CDA">
            <w:pPr>
              <w:pStyle w:val="TableParagraph"/>
              <w:spacing w:before="0" w:line="249" w:lineRule="auto"/>
              <w:ind w:left="84"/>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 пəні мұғалімі</w:t>
            </w:r>
          </w:p>
        </w:tc>
      </w:tr>
      <w:tr w:rsidR="001D647E" w14:paraId="14E65258" w14:textId="77777777" w:rsidTr="00AB3CDA">
        <w:trPr>
          <w:trHeight w:val="408"/>
        </w:trPr>
        <w:tc>
          <w:tcPr>
            <w:tcW w:w="703" w:type="dxa"/>
          </w:tcPr>
          <w:p w14:paraId="47A49F2F" w14:textId="77777777" w:rsidR="001D647E" w:rsidRDefault="00F127D7" w:rsidP="00AB3CDA">
            <w:pPr>
              <w:pStyle w:val="TableParagraph"/>
              <w:spacing w:before="0"/>
              <w:ind w:left="7"/>
              <w:jc w:val="center"/>
              <w:rPr>
                <w:sz w:val="24"/>
              </w:rPr>
            </w:pPr>
            <w:r>
              <w:rPr>
                <w:spacing w:val="-10"/>
                <w:sz w:val="24"/>
              </w:rPr>
              <w:t>2</w:t>
            </w:r>
          </w:p>
        </w:tc>
        <w:tc>
          <w:tcPr>
            <w:tcW w:w="3402" w:type="dxa"/>
          </w:tcPr>
          <w:p w14:paraId="117BA1B3" w14:textId="77777777" w:rsidR="001D647E" w:rsidRDefault="00F127D7" w:rsidP="00AB3CDA">
            <w:pPr>
              <w:pStyle w:val="TableParagraph"/>
              <w:spacing w:before="0"/>
              <w:ind w:left="84"/>
              <w:rPr>
                <w:sz w:val="24"/>
              </w:rPr>
            </w:pPr>
            <w:r>
              <w:rPr>
                <w:sz w:val="24"/>
              </w:rPr>
              <w:t>Ирбаева</w:t>
            </w:r>
            <w:r>
              <w:rPr>
                <w:spacing w:val="-5"/>
                <w:sz w:val="24"/>
              </w:rPr>
              <w:t xml:space="preserve"> </w:t>
            </w:r>
            <w:r>
              <w:rPr>
                <w:sz w:val="24"/>
              </w:rPr>
              <w:t>Назым</w:t>
            </w:r>
            <w:r>
              <w:rPr>
                <w:spacing w:val="-4"/>
                <w:sz w:val="24"/>
              </w:rPr>
              <w:t xml:space="preserve"> </w:t>
            </w:r>
            <w:r>
              <w:rPr>
                <w:spacing w:val="-2"/>
                <w:sz w:val="24"/>
              </w:rPr>
              <w:t>Максатовна</w:t>
            </w:r>
          </w:p>
        </w:tc>
        <w:tc>
          <w:tcPr>
            <w:tcW w:w="1701" w:type="dxa"/>
          </w:tcPr>
          <w:p w14:paraId="4EF6F86A" w14:textId="77777777" w:rsidR="001D647E" w:rsidRDefault="00F127D7" w:rsidP="00AB3CDA">
            <w:pPr>
              <w:pStyle w:val="TableParagraph"/>
              <w:spacing w:before="0"/>
              <w:ind w:left="84"/>
              <w:rPr>
                <w:sz w:val="24"/>
              </w:rPr>
            </w:pPr>
            <w:r>
              <w:rPr>
                <w:sz w:val="24"/>
              </w:rPr>
              <w:t>ҮЗДІК</w:t>
            </w:r>
            <w:r>
              <w:rPr>
                <w:spacing w:val="-15"/>
                <w:sz w:val="24"/>
              </w:rPr>
              <w:t xml:space="preserve"> </w:t>
            </w:r>
            <w:r>
              <w:rPr>
                <w:spacing w:val="-4"/>
                <w:sz w:val="24"/>
              </w:rPr>
              <w:t>ИДЕЯ</w:t>
            </w:r>
          </w:p>
        </w:tc>
        <w:tc>
          <w:tcPr>
            <w:tcW w:w="4228" w:type="dxa"/>
          </w:tcPr>
          <w:p w14:paraId="73A4D0AC" w14:textId="77777777" w:rsidR="001D647E" w:rsidRDefault="00F127D7" w:rsidP="00AB3CDA">
            <w:pPr>
              <w:pStyle w:val="TableParagraph"/>
              <w:spacing w:before="0" w:line="249" w:lineRule="auto"/>
              <w:ind w:left="84"/>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 пəні мұғалімі</w:t>
            </w:r>
          </w:p>
        </w:tc>
      </w:tr>
    </w:tbl>
    <w:p w14:paraId="62F1B72F" w14:textId="77777777" w:rsidR="008B1DD6" w:rsidRDefault="008B1DD6">
      <w:pPr>
        <w:spacing w:line="249" w:lineRule="auto"/>
        <w:ind w:left="1306" w:hanging="7"/>
        <w:rPr>
          <w:b/>
          <w:sz w:val="24"/>
        </w:rPr>
      </w:pPr>
    </w:p>
    <w:p w14:paraId="6E0D6F45" w14:textId="77777777" w:rsidR="008B1DD6" w:rsidRDefault="008B1DD6">
      <w:pPr>
        <w:spacing w:line="249" w:lineRule="auto"/>
        <w:ind w:left="1306" w:hanging="7"/>
        <w:rPr>
          <w:b/>
          <w:sz w:val="24"/>
        </w:rPr>
      </w:pPr>
    </w:p>
    <w:p w14:paraId="1472AB2C" w14:textId="77777777" w:rsidR="001D647E" w:rsidRDefault="00F127D7">
      <w:pPr>
        <w:spacing w:line="249" w:lineRule="auto"/>
        <w:ind w:left="1306" w:hanging="7"/>
        <w:rPr>
          <w:b/>
          <w:sz w:val="24"/>
        </w:rPr>
      </w:pPr>
      <w:r>
        <w:rPr>
          <w:b/>
          <w:sz w:val="24"/>
        </w:rPr>
        <w:lastRenderedPageBreak/>
        <w:t>«Махамбет</w:t>
      </w:r>
      <w:r>
        <w:rPr>
          <w:b/>
          <w:spacing w:val="-10"/>
          <w:sz w:val="24"/>
        </w:rPr>
        <w:t xml:space="preserve"> </w:t>
      </w:r>
      <w:r>
        <w:rPr>
          <w:b/>
          <w:sz w:val="24"/>
        </w:rPr>
        <w:t>өлеңдері</w:t>
      </w:r>
      <w:r>
        <w:rPr>
          <w:b/>
          <w:spacing w:val="-11"/>
          <w:sz w:val="24"/>
        </w:rPr>
        <w:t xml:space="preserve"> </w:t>
      </w:r>
      <w:r>
        <w:rPr>
          <w:b/>
          <w:sz w:val="24"/>
        </w:rPr>
        <w:t>мен</w:t>
      </w:r>
      <w:r>
        <w:rPr>
          <w:b/>
          <w:spacing w:val="-10"/>
          <w:sz w:val="24"/>
        </w:rPr>
        <w:t xml:space="preserve"> </w:t>
      </w:r>
      <w:r>
        <w:rPr>
          <w:b/>
          <w:sz w:val="24"/>
        </w:rPr>
        <w:t>күйлері-руханият</w:t>
      </w:r>
      <w:r>
        <w:rPr>
          <w:b/>
          <w:spacing w:val="-10"/>
          <w:sz w:val="24"/>
        </w:rPr>
        <w:t xml:space="preserve"> </w:t>
      </w:r>
      <w:r>
        <w:rPr>
          <w:b/>
          <w:sz w:val="24"/>
        </w:rPr>
        <w:t>жаңғыруы»</w:t>
      </w:r>
      <w:r>
        <w:rPr>
          <w:b/>
          <w:spacing w:val="-10"/>
          <w:sz w:val="24"/>
        </w:rPr>
        <w:t xml:space="preserve"> </w:t>
      </w:r>
      <w:r>
        <w:rPr>
          <w:b/>
          <w:sz w:val="24"/>
        </w:rPr>
        <w:t>республикалық</w:t>
      </w:r>
      <w:r>
        <w:rPr>
          <w:b/>
          <w:spacing w:val="-11"/>
          <w:sz w:val="24"/>
        </w:rPr>
        <w:t xml:space="preserve"> </w:t>
      </w:r>
      <w:r>
        <w:rPr>
          <w:b/>
          <w:sz w:val="24"/>
        </w:rPr>
        <w:t>əдістемелік- практикалық конференциясының ұйымдастыруына белсене қатысқаны үшін</w:t>
      </w:r>
    </w:p>
    <w:p w14:paraId="0E1D6944" w14:textId="77777777" w:rsidR="001D647E" w:rsidRDefault="001D647E">
      <w:pPr>
        <w:pStyle w:val="a3"/>
        <w:spacing w:before="87" w:after="1"/>
        <w:ind w:left="0"/>
        <w:rPr>
          <w:b/>
          <w:sz w:val="20"/>
        </w:rPr>
      </w:pPr>
    </w:p>
    <w:tbl>
      <w:tblPr>
        <w:tblStyle w:val="TableNormal"/>
        <w:tblW w:w="0" w:type="auto"/>
        <w:tblInd w:w="63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6"/>
        <w:gridCol w:w="4253"/>
        <w:gridCol w:w="1276"/>
        <w:gridCol w:w="4079"/>
      </w:tblGrid>
      <w:tr w:rsidR="001D647E" w14:paraId="5495FDBE" w14:textId="77777777" w:rsidTr="00AB3CDA">
        <w:trPr>
          <w:trHeight w:val="449"/>
        </w:trPr>
        <w:tc>
          <w:tcPr>
            <w:tcW w:w="506" w:type="dxa"/>
          </w:tcPr>
          <w:p w14:paraId="195C049C" w14:textId="77777777" w:rsidR="001D647E" w:rsidRDefault="00F127D7" w:rsidP="00AB3CDA">
            <w:pPr>
              <w:pStyle w:val="TableParagraph"/>
              <w:ind w:left="57"/>
              <w:rPr>
                <w:b/>
                <w:sz w:val="24"/>
              </w:rPr>
            </w:pPr>
            <w:r>
              <w:rPr>
                <w:b/>
                <w:spacing w:val="-10"/>
                <w:sz w:val="24"/>
              </w:rPr>
              <w:t>№</w:t>
            </w:r>
          </w:p>
        </w:tc>
        <w:tc>
          <w:tcPr>
            <w:tcW w:w="4253" w:type="dxa"/>
          </w:tcPr>
          <w:p w14:paraId="7A29A345"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1276" w:type="dxa"/>
          </w:tcPr>
          <w:p w14:paraId="2A697CAA" w14:textId="77777777" w:rsidR="001D647E" w:rsidRDefault="00F127D7">
            <w:pPr>
              <w:pStyle w:val="TableParagraph"/>
              <w:ind w:left="84"/>
              <w:rPr>
                <w:b/>
                <w:sz w:val="24"/>
              </w:rPr>
            </w:pPr>
            <w:r>
              <w:rPr>
                <w:b/>
                <w:spacing w:val="-4"/>
                <w:sz w:val="24"/>
              </w:rPr>
              <w:t>Орын</w:t>
            </w:r>
          </w:p>
        </w:tc>
        <w:tc>
          <w:tcPr>
            <w:tcW w:w="4079" w:type="dxa"/>
          </w:tcPr>
          <w:p w14:paraId="2BE03D22" w14:textId="77777777" w:rsidR="001D647E" w:rsidRDefault="00F127D7">
            <w:pPr>
              <w:pStyle w:val="TableParagraph"/>
              <w:ind w:left="650"/>
              <w:rPr>
                <w:b/>
                <w:sz w:val="24"/>
              </w:rPr>
            </w:pPr>
            <w:r>
              <w:rPr>
                <w:b/>
                <w:spacing w:val="-2"/>
                <w:sz w:val="24"/>
              </w:rPr>
              <w:t>Пəні:</w:t>
            </w:r>
          </w:p>
        </w:tc>
      </w:tr>
      <w:tr w:rsidR="001D647E" w14:paraId="2F9C6723" w14:textId="77777777" w:rsidTr="00AB3CDA">
        <w:trPr>
          <w:trHeight w:val="473"/>
        </w:trPr>
        <w:tc>
          <w:tcPr>
            <w:tcW w:w="506" w:type="dxa"/>
          </w:tcPr>
          <w:p w14:paraId="19344B4D" w14:textId="77777777" w:rsidR="001D647E" w:rsidRDefault="00F127D7" w:rsidP="00AB3CDA">
            <w:pPr>
              <w:pStyle w:val="TableParagraph"/>
              <w:ind w:left="57"/>
              <w:rPr>
                <w:sz w:val="24"/>
              </w:rPr>
            </w:pPr>
            <w:r>
              <w:rPr>
                <w:spacing w:val="-5"/>
                <w:sz w:val="24"/>
              </w:rPr>
              <w:t>1</w:t>
            </w:r>
          </w:p>
        </w:tc>
        <w:tc>
          <w:tcPr>
            <w:tcW w:w="4253" w:type="dxa"/>
          </w:tcPr>
          <w:p w14:paraId="06398452" w14:textId="77777777" w:rsidR="001D647E" w:rsidRDefault="00F127D7">
            <w:pPr>
              <w:pStyle w:val="TableParagraph"/>
              <w:ind w:left="84"/>
              <w:rPr>
                <w:sz w:val="24"/>
              </w:rPr>
            </w:pPr>
            <w:r>
              <w:rPr>
                <w:sz w:val="24"/>
              </w:rPr>
              <w:t>Тлебалганова</w:t>
            </w:r>
            <w:r>
              <w:rPr>
                <w:spacing w:val="-10"/>
                <w:sz w:val="24"/>
              </w:rPr>
              <w:t xml:space="preserve"> </w:t>
            </w:r>
            <w:r>
              <w:rPr>
                <w:sz w:val="24"/>
              </w:rPr>
              <w:t>Динара</w:t>
            </w:r>
            <w:r>
              <w:rPr>
                <w:spacing w:val="-10"/>
                <w:sz w:val="24"/>
              </w:rPr>
              <w:t xml:space="preserve"> </w:t>
            </w:r>
            <w:r>
              <w:rPr>
                <w:spacing w:val="-2"/>
                <w:sz w:val="24"/>
              </w:rPr>
              <w:t>Нурмухамедовна</w:t>
            </w:r>
          </w:p>
        </w:tc>
        <w:tc>
          <w:tcPr>
            <w:tcW w:w="1276" w:type="dxa"/>
          </w:tcPr>
          <w:p w14:paraId="6795EBDE" w14:textId="77777777" w:rsidR="001D647E" w:rsidRDefault="00F127D7">
            <w:pPr>
              <w:pStyle w:val="TableParagraph"/>
              <w:ind w:left="84"/>
              <w:rPr>
                <w:sz w:val="24"/>
              </w:rPr>
            </w:pPr>
            <w:r>
              <w:rPr>
                <w:sz w:val="24"/>
              </w:rPr>
              <w:t>Алғыс</w:t>
            </w:r>
            <w:r>
              <w:rPr>
                <w:spacing w:val="-1"/>
                <w:sz w:val="24"/>
              </w:rPr>
              <w:t xml:space="preserve"> </w:t>
            </w:r>
            <w:r>
              <w:rPr>
                <w:spacing w:val="-5"/>
                <w:sz w:val="24"/>
              </w:rPr>
              <w:t>хат</w:t>
            </w:r>
          </w:p>
        </w:tc>
        <w:tc>
          <w:tcPr>
            <w:tcW w:w="4079" w:type="dxa"/>
          </w:tcPr>
          <w:p w14:paraId="7D8698AF" w14:textId="77777777" w:rsidR="001D647E" w:rsidRDefault="00F127D7">
            <w:pPr>
              <w:pStyle w:val="TableParagraph"/>
              <w:spacing w:line="249" w:lineRule="auto"/>
              <w:ind w:left="84"/>
              <w:rPr>
                <w:sz w:val="24"/>
              </w:rPr>
            </w:pPr>
            <w:r>
              <w:rPr>
                <w:sz w:val="24"/>
              </w:rPr>
              <w:t>Қазақ</w:t>
            </w:r>
            <w:r>
              <w:rPr>
                <w:spacing w:val="40"/>
                <w:sz w:val="24"/>
              </w:rPr>
              <w:t xml:space="preserve"> </w:t>
            </w:r>
            <w:r>
              <w:rPr>
                <w:sz w:val="24"/>
              </w:rPr>
              <w:t>тілі</w:t>
            </w:r>
            <w:r>
              <w:rPr>
                <w:spacing w:val="40"/>
                <w:sz w:val="24"/>
              </w:rPr>
              <w:t xml:space="preserve"> </w:t>
            </w:r>
            <w:r>
              <w:rPr>
                <w:sz w:val="24"/>
              </w:rPr>
              <w:t>мен</w:t>
            </w:r>
            <w:r>
              <w:rPr>
                <w:spacing w:val="40"/>
                <w:sz w:val="24"/>
              </w:rPr>
              <w:t xml:space="preserve"> </w:t>
            </w:r>
            <w:r>
              <w:rPr>
                <w:sz w:val="24"/>
              </w:rPr>
              <w:t>əдебиеті пəні мұғалімі</w:t>
            </w:r>
          </w:p>
        </w:tc>
      </w:tr>
    </w:tbl>
    <w:p w14:paraId="1E2D8368" w14:textId="77777777" w:rsidR="001D647E" w:rsidRDefault="001D647E">
      <w:pPr>
        <w:pStyle w:val="a3"/>
        <w:spacing w:before="69"/>
        <w:ind w:left="0"/>
        <w:rPr>
          <w:b/>
          <w:sz w:val="24"/>
        </w:rPr>
      </w:pPr>
    </w:p>
    <w:p w14:paraId="5316F084" w14:textId="77777777" w:rsidR="001D647E" w:rsidRDefault="00F127D7">
      <w:pPr>
        <w:ind w:left="202"/>
        <w:jc w:val="center"/>
        <w:rPr>
          <w:b/>
          <w:sz w:val="24"/>
        </w:rPr>
      </w:pPr>
      <w:r>
        <w:rPr>
          <w:b/>
          <w:sz w:val="24"/>
        </w:rPr>
        <w:t>Астана</w:t>
      </w:r>
      <w:r>
        <w:rPr>
          <w:b/>
          <w:spacing w:val="-4"/>
          <w:sz w:val="24"/>
        </w:rPr>
        <w:t xml:space="preserve"> </w:t>
      </w:r>
      <w:r>
        <w:rPr>
          <w:b/>
          <w:sz w:val="24"/>
        </w:rPr>
        <w:t>қаласының</w:t>
      </w:r>
      <w:r>
        <w:rPr>
          <w:b/>
          <w:spacing w:val="-3"/>
          <w:sz w:val="24"/>
        </w:rPr>
        <w:t xml:space="preserve"> </w:t>
      </w:r>
      <w:r>
        <w:rPr>
          <w:b/>
          <w:sz w:val="24"/>
        </w:rPr>
        <w:t>əкімдігінің</w:t>
      </w:r>
      <w:r>
        <w:rPr>
          <w:b/>
          <w:spacing w:val="-3"/>
          <w:sz w:val="24"/>
        </w:rPr>
        <w:t xml:space="preserve"> </w:t>
      </w:r>
      <w:r>
        <w:rPr>
          <w:b/>
          <w:sz w:val="24"/>
        </w:rPr>
        <w:t>«Əдістемелік</w:t>
      </w:r>
      <w:r>
        <w:rPr>
          <w:b/>
          <w:spacing w:val="-2"/>
          <w:sz w:val="24"/>
        </w:rPr>
        <w:t xml:space="preserve"> </w:t>
      </w:r>
      <w:r>
        <w:rPr>
          <w:b/>
          <w:sz w:val="24"/>
        </w:rPr>
        <w:t>орталығы»</w:t>
      </w:r>
      <w:r>
        <w:rPr>
          <w:b/>
          <w:spacing w:val="-2"/>
          <w:sz w:val="24"/>
        </w:rPr>
        <w:t xml:space="preserve"> </w:t>
      </w:r>
      <w:r>
        <w:rPr>
          <w:b/>
          <w:sz w:val="24"/>
        </w:rPr>
        <w:t>МКҚК</w:t>
      </w:r>
      <w:r>
        <w:rPr>
          <w:b/>
          <w:spacing w:val="-2"/>
          <w:sz w:val="24"/>
        </w:rPr>
        <w:t xml:space="preserve"> </w:t>
      </w:r>
      <w:r>
        <w:rPr>
          <w:b/>
          <w:sz w:val="24"/>
        </w:rPr>
        <w:t>жəне</w:t>
      </w:r>
      <w:r>
        <w:rPr>
          <w:b/>
          <w:spacing w:val="-3"/>
          <w:sz w:val="24"/>
        </w:rPr>
        <w:t xml:space="preserve"> </w:t>
      </w:r>
      <w:r>
        <w:rPr>
          <w:b/>
          <w:sz w:val="24"/>
        </w:rPr>
        <w:t>«ҚР</w:t>
      </w:r>
      <w:r>
        <w:rPr>
          <w:b/>
          <w:spacing w:val="-2"/>
          <w:sz w:val="24"/>
        </w:rPr>
        <w:t xml:space="preserve"> Президенттік</w:t>
      </w:r>
    </w:p>
    <w:p w14:paraId="3215D996" w14:textId="77777777" w:rsidR="001D647E" w:rsidRPr="00AB3CDA" w:rsidRDefault="00F127D7" w:rsidP="00AB3CDA">
      <w:pPr>
        <w:spacing w:before="64"/>
        <w:ind w:left="567" w:right="767"/>
        <w:jc w:val="center"/>
        <w:rPr>
          <w:b/>
          <w:sz w:val="24"/>
        </w:rPr>
      </w:pPr>
      <w:r>
        <w:rPr>
          <w:b/>
          <w:sz w:val="24"/>
        </w:rPr>
        <w:t>орталығы»</w:t>
      </w:r>
      <w:r>
        <w:rPr>
          <w:b/>
          <w:spacing w:val="-2"/>
          <w:sz w:val="24"/>
        </w:rPr>
        <w:t xml:space="preserve"> </w:t>
      </w:r>
      <w:r>
        <w:rPr>
          <w:b/>
          <w:spacing w:val="-5"/>
          <w:sz w:val="24"/>
        </w:rPr>
        <w:t>РММ</w:t>
      </w:r>
      <w:r w:rsidR="00AB3CDA">
        <w:rPr>
          <w:b/>
          <w:sz w:val="24"/>
        </w:rPr>
        <w:t xml:space="preserve"> </w:t>
      </w:r>
      <w:r>
        <w:rPr>
          <w:spacing w:val="-2"/>
          <w:sz w:val="24"/>
        </w:rPr>
        <w:t>«ЖОСПАРЛАУ,</w:t>
      </w:r>
      <w:r>
        <w:rPr>
          <w:spacing w:val="-15"/>
          <w:sz w:val="24"/>
        </w:rPr>
        <w:t xml:space="preserve"> </w:t>
      </w:r>
      <w:r>
        <w:rPr>
          <w:spacing w:val="-2"/>
          <w:sz w:val="24"/>
        </w:rPr>
        <w:t>ІЗДЕНУ,</w:t>
      </w:r>
      <w:r>
        <w:rPr>
          <w:spacing w:val="-13"/>
          <w:sz w:val="24"/>
        </w:rPr>
        <w:t xml:space="preserve"> </w:t>
      </w:r>
      <w:r>
        <w:rPr>
          <w:spacing w:val="-2"/>
          <w:sz w:val="24"/>
        </w:rPr>
        <w:t>ТАЛДАУ»</w:t>
      </w:r>
      <w:r>
        <w:rPr>
          <w:spacing w:val="-13"/>
          <w:sz w:val="24"/>
        </w:rPr>
        <w:t xml:space="preserve"> </w:t>
      </w:r>
      <w:r>
        <w:rPr>
          <w:spacing w:val="-2"/>
          <w:sz w:val="24"/>
        </w:rPr>
        <w:t>республикалық</w:t>
      </w:r>
      <w:r>
        <w:rPr>
          <w:spacing w:val="-13"/>
          <w:sz w:val="24"/>
        </w:rPr>
        <w:t xml:space="preserve"> </w:t>
      </w:r>
      <w:r>
        <w:rPr>
          <w:spacing w:val="-2"/>
          <w:sz w:val="24"/>
        </w:rPr>
        <w:t>педагогикалық</w:t>
      </w:r>
      <w:r>
        <w:rPr>
          <w:spacing w:val="-13"/>
          <w:sz w:val="24"/>
        </w:rPr>
        <w:t xml:space="preserve"> </w:t>
      </w:r>
      <w:r>
        <w:rPr>
          <w:spacing w:val="-2"/>
          <w:sz w:val="24"/>
        </w:rPr>
        <w:t>идеялар</w:t>
      </w:r>
      <w:r>
        <w:rPr>
          <w:spacing w:val="-13"/>
          <w:sz w:val="24"/>
        </w:rPr>
        <w:t xml:space="preserve"> </w:t>
      </w:r>
      <w:r>
        <w:rPr>
          <w:spacing w:val="-2"/>
          <w:sz w:val="24"/>
        </w:rPr>
        <w:t xml:space="preserve">шеберханасында </w:t>
      </w:r>
      <w:r>
        <w:rPr>
          <w:sz w:val="24"/>
        </w:rPr>
        <w:t>іс- тəжірибесімен бөліскені үшін</w:t>
      </w:r>
    </w:p>
    <w:tbl>
      <w:tblPr>
        <w:tblStyle w:val="TableNormal"/>
        <w:tblW w:w="0" w:type="auto"/>
        <w:tblInd w:w="80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72"/>
        <w:gridCol w:w="4493"/>
        <w:gridCol w:w="1591"/>
        <w:gridCol w:w="2815"/>
      </w:tblGrid>
      <w:tr w:rsidR="001D647E" w14:paraId="4E257035" w14:textId="77777777">
        <w:trPr>
          <w:trHeight w:val="449"/>
        </w:trPr>
        <w:tc>
          <w:tcPr>
            <w:tcW w:w="672" w:type="dxa"/>
          </w:tcPr>
          <w:p w14:paraId="0B491CF9" w14:textId="77777777" w:rsidR="001D647E" w:rsidRDefault="00F127D7">
            <w:pPr>
              <w:pStyle w:val="TableParagraph"/>
              <w:ind w:left="213"/>
              <w:rPr>
                <w:b/>
                <w:sz w:val="24"/>
              </w:rPr>
            </w:pPr>
            <w:r>
              <w:rPr>
                <w:b/>
                <w:spacing w:val="-10"/>
                <w:sz w:val="24"/>
              </w:rPr>
              <w:t>№</w:t>
            </w:r>
          </w:p>
        </w:tc>
        <w:tc>
          <w:tcPr>
            <w:tcW w:w="4493" w:type="dxa"/>
          </w:tcPr>
          <w:p w14:paraId="0EE928E5" w14:textId="77777777" w:rsidR="001D647E" w:rsidRDefault="00F127D7">
            <w:pPr>
              <w:pStyle w:val="TableParagraph"/>
              <w:ind w:left="85"/>
              <w:rPr>
                <w:b/>
                <w:sz w:val="24"/>
              </w:rPr>
            </w:pPr>
            <w:r>
              <w:rPr>
                <w:b/>
                <w:sz w:val="24"/>
              </w:rPr>
              <w:t>Мұғалімнің</w:t>
            </w:r>
            <w:r>
              <w:rPr>
                <w:b/>
                <w:spacing w:val="-9"/>
                <w:sz w:val="24"/>
              </w:rPr>
              <w:t xml:space="preserve"> </w:t>
            </w:r>
            <w:r>
              <w:rPr>
                <w:b/>
                <w:sz w:val="24"/>
              </w:rPr>
              <w:t>аты-</w:t>
            </w:r>
            <w:r>
              <w:rPr>
                <w:b/>
                <w:spacing w:val="-4"/>
                <w:sz w:val="24"/>
              </w:rPr>
              <w:t>жөні:</w:t>
            </w:r>
          </w:p>
        </w:tc>
        <w:tc>
          <w:tcPr>
            <w:tcW w:w="1591" w:type="dxa"/>
          </w:tcPr>
          <w:p w14:paraId="21D281A8" w14:textId="77777777" w:rsidR="001D647E" w:rsidRDefault="00F127D7">
            <w:pPr>
              <w:pStyle w:val="TableParagraph"/>
              <w:ind w:left="84"/>
              <w:rPr>
                <w:b/>
                <w:sz w:val="24"/>
              </w:rPr>
            </w:pPr>
            <w:r>
              <w:rPr>
                <w:b/>
                <w:spacing w:val="-4"/>
                <w:sz w:val="24"/>
              </w:rPr>
              <w:t>Орын</w:t>
            </w:r>
          </w:p>
        </w:tc>
        <w:tc>
          <w:tcPr>
            <w:tcW w:w="2815" w:type="dxa"/>
          </w:tcPr>
          <w:p w14:paraId="23C4C0CE" w14:textId="77777777" w:rsidR="001D647E" w:rsidRDefault="00F127D7">
            <w:pPr>
              <w:pStyle w:val="TableParagraph"/>
              <w:ind w:left="84"/>
              <w:rPr>
                <w:b/>
                <w:sz w:val="24"/>
              </w:rPr>
            </w:pPr>
            <w:r>
              <w:rPr>
                <w:b/>
                <w:spacing w:val="-2"/>
                <w:sz w:val="24"/>
              </w:rPr>
              <w:t>Пəні:</w:t>
            </w:r>
          </w:p>
        </w:tc>
      </w:tr>
      <w:tr w:rsidR="001D647E" w14:paraId="381E30BD" w14:textId="77777777">
        <w:trPr>
          <w:trHeight w:val="449"/>
        </w:trPr>
        <w:tc>
          <w:tcPr>
            <w:tcW w:w="672" w:type="dxa"/>
          </w:tcPr>
          <w:p w14:paraId="0D4E8523" w14:textId="77777777" w:rsidR="001D647E" w:rsidRDefault="00F127D7">
            <w:pPr>
              <w:pStyle w:val="TableParagraph"/>
              <w:ind w:left="85"/>
              <w:rPr>
                <w:sz w:val="24"/>
              </w:rPr>
            </w:pPr>
            <w:r>
              <w:rPr>
                <w:spacing w:val="-10"/>
                <w:sz w:val="24"/>
              </w:rPr>
              <w:t>1</w:t>
            </w:r>
          </w:p>
        </w:tc>
        <w:tc>
          <w:tcPr>
            <w:tcW w:w="4493" w:type="dxa"/>
          </w:tcPr>
          <w:p w14:paraId="18564810" w14:textId="77777777" w:rsidR="001D647E" w:rsidRDefault="00F127D7">
            <w:pPr>
              <w:pStyle w:val="TableParagraph"/>
              <w:ind w:left="85"/>
              <w:rPr>
                <w:sz w:val="24"/>
              </w:rPr>
            </w:pPr>
            <w:r>
              <w:rPr>
                <w:spacing w:val="-2"/>
                <w:sz w:val="24"/>
              </w:rPr>
              <w:t>Жукенова</w:t>
            </w:r>
            <w:r>
              <w:rPr>
                <w:spacing w:val="-5"/>
                <w:sz w:val="24"/>
              </w:rPr>
              <w:t xml:space="preserve"> </w:t>
            </w:r>
            <w:r>
              <w:rPr>
                <w:spacing w:val="-2"/>
                <w:sz w:val="24"/>
              </w:rPr>
              <w:t>Камшат</w:t>
            </w:r>
            <w:r>
              <w:rPr>
                <w:spacing w:val="-4"/>
                <w:sz w:val="24"/>
              </w:rPr>
              <w:t xml:space="preserve"> </w:t>
            </w:r>
            <w:r>
              <w:rPr>
                <w:spacing w:val="-2"/>
                <w:sz w:val="24"/>
              </w:rPr>
              <w:t>Сейлбековна</w:t>
            </w:r>
          </w:p>
        </w:tc>
        <w:tc>
          <w:tcPr>
            <w:tcW w:w="1591" w:type="dxa"/>
          </w:tcPr>
          <w:p w14:paraId="41175811" w14:textId="77777777" w:rsidR="001D647E" w:rsidRDefault="00F127D7">
            <w:pPr>
              <w:pStyle w:val="TableParagraph"/>
              <w:ind w:left="84"/>
              <w:rPr>
                <w:sz w:val="24"/>
              </w:rPr>
            </w:pPr>
            <w:r>
              <w:rPr>
                <w:spacing w:val="-2"/>
                <w:sz w:val="24"/>
              </w:rPr>
              <w:t>Сертификат</w:t>
            </w:r>
          </w:p>
        </w:tc>
        <w:tc>
          <w:tcPr>
            <w:tcW w:w="2815" w:type="dxa"/>
          </w:tcPr>
          <w:p w14:paraId="379A5E3E" w14:textId="77777777" w:rsidR="001D647E" w:rsidRDefault="00F127D7">
            <w:pPr>
              <w:pStyle w:val="TableParagraph"/>
              <w:ind w:left="84"/>
              <w:rPr>
                <w:sz w:val="24"/>
              </w:rPr>
            </w:pPr>
            <w:r>
              <w:rPr>
                <w:sz w:val="24"/>
              </w:rPr>
              <w:t>тарих пəні</w:t>
            </w:r>
            <w:r>
              <w:rPr>
                <w:spacing w:val="-1"/>
                <w:sz w:val="24"/>
              </w:rPr>
              <w:t xml:space="preserve"> </w:t>
            </w:r>
            <w:r>
              <w:rPr>
                <w:spacing w:val="-2"/>
                <w:sz w:val="24"/>
              </w:rPr>
              <w:t>мұғалімі</w:t>
            </w:r>
          </w:p>
        </w:tc>
      </w:tr>
    </w:tbl>
    <w:p w14:paraId="79408FAF" w14:textId="77777777" w:rsidR="001D647E" w:rsidRDefault="001D647E">
      <w:pPr>
        <w:pStyle w:val="a3"/>
        <w:spacing w:before="69"/>
        <w:ind w:left="0"/>
        <w:rPr>
          <w:sz w:val="24"/>
        </w:rPr>
      </w:pPr>
    </w:p>
    <w:p w14:paraId="3CD52249" w14:textId="77777777" w:rsidR="001D647E" w:rsidRPr="00AB3CDA" w:rsidRDefault="00F127D7" w:rsidP="00AB3CDA">
      <w:pPr>
        <w:spacing w:line="249" w:lineRule="auto"/>
        <w:ind w:left="567" w:right="767"/>
        <w:jc w:val="center"/>
        <w:rPr>
          <w:b/>
          <w:sz w:val="24"/>
        </w:rPr>
      </w:pPr>
      <w:r>
        <w:rPr>
          <w:b/>
          <w:sz w:val="24"/>
        </w:rPr>
        <w:t>Астана</w:t>
      </w:r>
      <w:r>
        <w:rPr>
          <w:b/>
          <w:spacing w:val="-7"/>
          <w:sz w:val="24"/>
        </w:rPr>
        <w:t xml:space="preserve"> </w:t>
      </w:r>
      <w:r>
        <w:rPr>
          <w:b/>
          <w:sz w:val="24"/>
        </w:rPr>
        <w:t>қаласының</w:t>
      </w:r>
      <w:r>
        <w:rPr>
          <w:b/>
          <w:spacing w:val="-8"/>
          <w:sz w:val="24"/>
        </w:rPr>
        <w:t xml:space="preserve"> </w:t>
      </w:r>
      <w:r>
        <w:rPr>
          <w:b/>
          <w:sz w:val="24"/>
        </w:rPr>
        <w:t>əкімдігінің</w:t>
      </w:r>
      <w:r>
        <w:rPr>
          <w:b/>
          <w:spacing w:val="-8"/>
          <w:sz w:val="24"/>
        </w:rPr>
        <w:t xml:space="preserve"> </w:t>
      </w:r>
      <w:r>
        <w:rPr>
          <w:b/>
          <w:sz w:val="24"/>
        </w:rPr>
        <w:t>«Əдістемелік</w:t>
      </w:r>
      <w:r>
        <w:rPr>
          <w:b/>
          <w:spacing w:val="-8"/>
          <w:sz w:val="24"/>
        </w:rPr>
        <w:t xml:space="preserve"> </w:t>
      </w:r>
      <w:r>
        <w:rPr>
          <w:b/>
          <w:sz w:val="24"/>
        </w:rPr>
        <w:t>орталығы»</w:t>
      </w:r>
      <w:r>
        <w:rPr>
          <w:b/>
          <w:spacing w:val="-7"/>
          <w:sz w:val="24"/>
        </w:rPr>
        <w:t xml:space="preserve"> </w:t>
      </w:r>
      <w:r>
        <w:rPr>
          <w:b/>
          <w:sz w:val="24"/>
        </w:rPr>
        <w:t>МКҚК,</w:t>
      </w:r>
      <w:r>
        <w:rPr>
          <w:b/>
          <w:spacing w:val="-7"/>
          <w:sz w:val="24"/>
        </w:rPr>
        <w:t xml:space="preserve"> </w:t>
      </w:r>
      <w:r>
        <w:rPr>
          <w:b/>
          <w:sz w:val="24"/>
        </w:rPr>
        <w:t>«Қайым</w:t>
      </w:r>
      <w:r>
        <w:rPr>
          <w:b/>
          <w:spacing w:val="-7"/>
          <w:sz w:val="24"/>
        </w:rPr>
        <w:t xml:space="preserve"> </w:t>
      </w:r>
      <w:r>
        <w:rPr>
          <w:b/>
          <w:sz w:val="24"/>
        </w:rPr>
        <w:t>Мұхамедханов</w:t>
      </w:r>
      <w:r w:rsidR="00AB3CDA">
        <w:rPr>
          <w:b/>
          <w:sz w:val="24"/>
        </w:rPr>
        <w:t xml:space="preserve"> </w:t>
      </w:r>
      <w:r>
        <w:rPr>
          <w:b/>
          <w:sz w:val="24"/>
        </w:rPr>
        <w:t>атындағы №90</w:t>
      </w:r>
      <w:r w:rsidR="00AB3CDA">
        <w:rPr>
          <w:b/>
          <w:sz w:val="24"/>
        </w:rPr>
        <w:t xml:space="preserve"> </w:t>
      </w:r>
      <w:r>
        <w:rPr>
          <w:b/>
          <w:sz w:val="24"/>
        </w:rPr>
        <w:t>гимназия»КММ</w:t>
      </w:r>
      <w:r w:rsidR="00AB3CDA">
        <w:rPr>
          <w:b/>
          <w:sz w:val="24"/>
        </w:rPr>
        <w:t xml:space="preserve"> </w:t>
      </w:r>
      <w:r>
        <w:rPr>
          <w:sz w:val="24"/>
        </w:rPr>
        <w:t>«Махамбет</w:t>
      </w:r>
      <w:r>
        <w:rPr>
          <w:spacing w:val="-11"/>
          <w:sz w:val="24"/>
        </w:rPr>
        <w:t xml:space="preserve"> </w:t>
      </w:r>
      <w:r>
        <w:rPr>
          <w:sz w:val="24"/>
        </w:rPr>
        <w:t>өлеңдері</w:t>
      </w:r>
      <w:r>
        <w:rPr>
          <w:spacing w:val="-11"/>
          <w:sz w:val="24"/>
        </w:rPr>
        <w:t xml:space="preserve"> </w:t>
      </w:r>
      <w:r>
        <w:rPr>
          <w:sz w:val="24"/>
        </w:rPr>
        <w:t>мен</w:t>
      </w:r>
      <w:r>
        <w:rPr>
          <w:spacing w:val="-10"/>
          <w:sz w:val="24"/>
        </w:rPr>
        <w:t xml:space="preserve"> </w:t>
      </w:r>
      <w:r>
        <w:rPr>
          <w:sz w:val="24"/>
        </w:rPr>
        <w:t>күйлері-руханият</w:t>
      </w:r>
      <w:r>
        <w:rPr>
          <w:spacing w:val="-10"/>
          <w:sz w:val="24"/>
        </w:rPr>
        <w:t xml:space="preserve"> </w:t>
      </w:r>
      <w:r>
        <w:rPr>
          <w:sz w:val="24"/>
        </w:rPr>
        <w:t>жаңғыруы»</w:t>
      </w:r>
      <w:r>
        <w:rPr>
          <w:spacing w:val="-10"/>
          <w:sz w:val="24"/>
        </w:rPr>
        <w:t xml:space="preserve"> </w:t>
      </w:r>
      <w:r>
        <w:rPr>
          <w:sz w:val="24"/>
        </w:rPr>
        <w:t>республикалық</w:t>
      </w:r>
      <w:r>
        <w:rPr>
          <w:spacing w:val="-10"/>
          <w:sz w:val="24"/>
        </w:rPr>
        <w:t xml:space="preserve"> </w:t>
      </w:r>
      <w:r>
        <w:rPr>
          <w:sz w:val="24"/>
        </w:rPr>
        <w:t>əдістемелік- практикалық конференциясын ұйымдастыру мен</w:t>
      </w:r>
      <w:r>
        <w:rPr>
          <w:spacing w:val="40"/>
          <w:sz w:val="24"/>
        </w:rPr>
        <w:t xml:space="preserve"> </w:t>
      </w:r>
      <w:r>
        <w:rPr>
          <w:sz w:val="24"/>
        </w:rPr>
        <w:t>іс-тəжірибесімен</w:t>
      </w:r>
      <w:r>
        <w:rPr>
          <w:spacing w:val="40"/>
          <w:sz w:val="24"/>
        </w:rPr>
        <w:t xml:space="preserve"> </w:t>
      </w:r>
      <w:r>
        <w:rPr>
          <w:sz w:val="24"/>
        </w:rPr>
        <w:t>бөліскені үшін</w:t>
      </w:r>
    </w:p>
    <w:tbl>
      <w:tblPr>
        <w:tblStyle w:val="TableNormal"/>
        <w:tblW w:w="0" w:type="auto"/>
        <w:tblInd w:w="63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7"/>
        <w:gridCol w:w="3402"/>
        <w:gridCol w:w="3202"/>
        <w:gridCol w:w="2815"/>
      </w:tblGrid>
      <w:tr w:rsidR="001D647E" w14:paraId="2091ADA6" w14:textId="77777777" w:rsidTr="00AB3CDA">
        <w:trPr>
          <w:trHeight w:val="449"/>
        </w:trPr>
        <w:tc>
          <w:tcPr>
            <w:tcW w:w="507" w:type="dxa"/>
          </w:tcPr>
          <w:p w14:paraId="57913225" w14:textId="77777777" w:rsidR="001D647E" w:rsidRDefault="00F127D7" w:rsidP="00AB3CDA">
            <w:pPr>
              <w:pStyle w:val="TableParagraph"/>
              <w:jc w:val="center"/>
              <w:rPr>
                <w:b/>
                <w:sz w:val="24"/>
              </w:rPr>
            </w:pPr>
            <w:r>
              <w:rPr>
                <w:b/>
                <w:spacing w:val="-10"/>
                <w:sz w:val="24"/>
              </w:rPr>
              <w:t>№</w:t>
            </w:r>
          </w:p>
        </w:tc>
        <w:tc>
          <w:tcPr>
            <w:tcW w:w="3402" w:type="dxa"/>
          </w:tcPr>
          <w:p w14:paraId="783D974B" w14:textId="77777777" w:rsidR="001D647E" w:rsidRDefault="00F127D7">
            <w:pPr>
              <w:pStyle w:val="TableParagraph"/>
              <w:ind w:left="650"/>
              <w:rPr>
                <w:b/>
                <w:sz w:val="24"/>
              </w:rPr>
            </w:pPr>
            <w:r>
              <w:rPr>
                <w:b/>
                <w:sz w:val="24"/>
              </w:rPr>
              <w:t>Мұғалімнің</w:t>
            </w:r>
            <w:r>
              <w:rPr>
                <w:b/>
                <w:spacing w:val="-9"/>
                <w:sz w:val="24"/>
              </w:rPr>
              <w:t xml:space="preserve"> </w:t>
            </w:r>
            <w:r>
              <w:rPr>
                <w:b/>
                <w:sz w:val="24"/>
              </w:rPr>
              <w:t>аты-</w:t>
            </w:r>
            <w:r>
              <w:rPr>
                <w:b/>
                <w:spacing w:val="-4"/>
                <w:sz w:val="24"/>
              </w:rPr>
              <w:t>жөні:</w:t>
            </w:r>
          </w:p>
        </w:tc>
        <w:tc>
          <w:tcPr>
            <w:tcW w:w="3202" w:type="dxa"/>
          </w:tcPr>
          <w:p w14:paraId="6DE220FD" w14:textId="77777777" w:rsidR="001D647E" w:rsidRDefault="00F127D7">
            <w:pPr>
              <w:pStyle w:val="TableParagraph"/>
              <w:ind w:left="650"/>
              <w:rPr>
                <w:b/>
                <w:sz w:val="24"/>
              </w:rPr>
            </w:pPr>
            <w:r>
              <w:rPr>
                <w:b/>
                <w:spacing w:val="-4"/>
                <w:sz w:val="24"/>
              </w:rPr>
              <w:t>Орын</w:t>
            </w:r>
          </w:p>
        </w:tc>
        <w:tc>
          <w:tcPr>
            <w:tcW w:w="2815" w:type="dxa"/>
          </w:tcPr>
          <w:p w14:paraId="171876C9" w14:textId="77777777" w:rsidR="001D647E" w:rsidRDefault="00F127D7">
            <w:pPr>
              <w:pStyle w:val="TableParagraph"/>
              <w:ind w:left="650"/>
              <w:rPr>
                <w:b/>
                <w:sz w:val="24"/>
              </w:rPr>
            </w:pPr>
            <w:r>
              <w:rPr>
                <w:b/>
                <w:spacing w:val="-2"/>
                <w:sz w:val="24"/>
              </w:rPr>
              <w:t>Пəні:</w:t>
            </w:r>
          </w:p>
        </w:tc>
      </w:tr>
      <w:tr w:rsidR="001D647E" w14:paraId="77FDB022" w14:textId="77777777" w:rsidTr="00AB3CDA">
        <w:trPr>
          <w:trHeight w:val="488"/>
        </w:trPr>
        <w:tc>
          <w:tcPr>
            <w:tcW w:w="507" w:type="dxa"/>
          </w:tcPr>
          <w:p w14:paraId="0FBF8EBA" w14:textId="77777777" w:rsidR="001D647E" w:rsidRDefault="00F127D7" w:rsidP="00AB3CDA">
            <w:pPr>
              <w:pStyle w:val="TableParagraph"/>
              <w:ind w:left="85"/>
              <w:jc w:val="center"/>
              <w:rPr>
                <w:sz w:val="24"/>
              </w:rPr>
            </w:pPr>
            <w:r>
              <w:rPr>
                <w:spacing w:val="-10"/>
                <w:sz w:val="24"/>
              </w:rPr>
              <w:t>1</w:t>
            </w:r>
          </w:p>
        </w:tc>
        <w:tc>
          <w:tcPr>
            <w:tcW w:w="3402" w:type="dxa"/>
          </w:tcPr>
          <w:p w14:paraId="42D32BBE" w14:textId="77777777" w:rsidR="001D647E" w:rsidRDefault="00F127D7">
            <w:pPr>
              <w:pStyle w:val="TableParagraph"/>
              <w:ind w:left="84"/>
              <w:rPr>
                <w:sz w:val="24"/>
              </w:rPr>
            </w:pPr>
            <w:r>
              <w:rPr>
                <w:sz w:val="24"/>
              </w:rPr>
              <w:t>Авдхалым</w:t>
            </w:r>
            <w:r>
              <w:rPr>
                <w:spacing w:val="-9"/>
                <w:sz w:val="24"/>
              </w:rPr>
              <w:t xml:space="preserve"> </w:t>
            </w:r>
            <w:r>
              <w:rPr>
                <w:spacing w:val="-4"/>
                <w:sz w:val="24"/>
              </w:rPr>
              <w:t>Асия</w:t>
            </w:r>
          </w:p>
        </w:tc>
        <w:tc>
          <w:tcPr>
            <w:tcW w:w="3202" w:type="dxa"/>
          </w:tcPr>
          <w:p w14:paraId="3A41FE60" w14:textId="77777777" w:rsidR="001D647E" w:rsidRDefault="00F127D7">
            <w:pPr>
              <w:pStyle w:val="TableParagraph"/>
              <w:spacing w:line="249" w:lineRule="auto"/>
              <w:ind w:left="84"/>
              <w:rPr>
                <w:sz w:val="24"/>
              </w:rPr>
            </w:pPr>
            <w:r>
              <w:rPr>
                <w:spacing w:val="22"/>
                <w:sz w:val="24"/>
              </w:rPr>
              <w:t>Алғыс</w:t>
            </w:r>
            <w:r>
              <w:rPr>
                <w:spacing w:val="80"/>
                <w:sz w:val="24"/>
              </w:rPr>
              <w:t xml:space="preserve"> </w:t>
            </w:r>
            <w:r>
              <w:rPr>
                <w:spacing w:val="11"/>
                <w:sz w:val="24"/>
              </w:rPr>
              <w:t xml:space="preserve">хат, </w:t>
            </w:r>
            <w:r>
              <w:rPr>
                <w:spacing w:val="-2"/>
                <w:sz w:val="24"/>
              </w:rPr>
              <w:t>Сертификат</w:t>
            </w:r>
          </w:p>
        </w:tc>
        <w:tc>
          <w:tcPr>
            <w:tcW w:w="2815" w:type="dxa"/>
          </w:tcPr>
          <w:p w14:paraId="10C8875D" w14:textId="77777777" w:rsidR="001D647E" w:rsidRDefault="00F127D7">
            <w:pPr>
              <w:pStyle w:val="TableParagraph"/>
              <w:ind w:left="84"/>
              <w:rPr>
                <w:sz w:val="24"/>
              </w:rPr>
            </w:pPr>
            <w:r>
              <w:rPr>
                <w:sz w:val="24"/>
              </w:rPr>
              <w:t>тарих пəні</w:t>
            </w:r>
            <w:r>
              <w:rPr>
                <w:spacing w:val="-1"/>
                <w:sz w:val="24"/>
              </w:rPr>
              <w:t xml:space="preserve"> </w:t>
            </w:r>
            <w:r>
              <w:rPr>
                <w:spacing w:val="-2"/>
                <w:sz w:val="24"/>
              </w:rPr>
              <w:t>мұғалімі</w:t>
            </w:r>
          </w:p>
        </w:tc>
      </w:tr>
    </w:tbl>
    <w:p w14:paraId="5A5AEEC7" w14:textId="77777777" w:rsidR="001D647E" w:rsidRDefault="00F127D7">
      <w:pPr>
        <w:spacing w:before="46"/>
        <w:ind w:left="1056"/>
        <w:rPr>
          <w:b/>
          <w:sz w:val="24"/>
        </w:rPr>
      </w:pPr>
      <w:r>
        <w:rPr>
          <w:b/>
          <w:sz w:val="24"/>
        </w:rPr>
        <w:t>2021-2024</w:t>
      </w:r>
      <w:r>
        <w:rPr>
          <w:b/>
          <w:spacing w:val="-1"/>
          <w:sz w:val="24"/>
        </w:rPr>
        <w:t xml:space="preserve"> </w:t>
      </w:r>
      <w:r>
        <w:rPr>
          <w:b/>
          <w:sz w:val="24"/>
        </w:rPr>
        <w:t xml:space="preserve">жылдар </w:t>
      </w:r>
      <w:r>
        <w:rPr>
          <w:b/>
          <w:spacing w:val="-2"/>
          <w:sz w:val="24"/>
        </w:rPr>
        <w:t>аралығында</w:t>
      </w:r>
    </w:p>
    <w:p w14:paraId="6D872DD1" w14:textId="77777777" w:rsidR="001D647E" w:rsidRDefault="00F127D7">
      <w:pPr>
        <w:spacing w:before="23"/>
        <w:ind w:left="1056"/>
        <w:rPr>
          <w:sz w:val="24"/>
        </w:rPr>
      </w:pPr>
      <w:r>
        <w:rPr>
          <w:b/>
          <w:sz w:val="24"/>
        </w:rPr>
        <w:t>«ҚР</w:t>
      </w:r>
      <w:r>
        <w:rPr>
          <w:b/>
          <w:spacing w:val="-8"/>
          <w:sz w:val="24"/>
        </w:rPr>
        <w:t xml:space="preserve"> </w:t>
      </w:r>
      <w:r>
        <w:rPr>
          <w:b/>
          <w:sz w:val="24"/>
        </w:rPr>
        <w:t>Білім</w:t>
      </w:r>
      <w:r>
        <w:rPr>
          <w:b/>
          <w:spacing w:val="-6"/>
          <w:sz w:val="24"/>
        </w:rPr>
        <w:t xml:space="preserve"> </w:t>
      </w:r>
      <w:r>
        <w:rPr>
          <w:b/>
          <w:sz w:val="24"/>
        </w:rPr>
        <w:t>беру</w:t>
      </w:r>
      <w:r>
        <w:rPr>
          <w:b/>
          <w:spacing w:val="-6"/>
          <w:sz w:val="24"/>
        </w:rPr>
        <w:t xml:space="preserve"> </w:t>
      </w:r>
      <w:r>
        <w:rPr>
          <w:b/>
          <w:sz w:val="24"/>
        </w:rPr>
        <w:t>ісінің</w:t>
      </w:r>
      <w:r>
        <w:rPr>
          <w:b/>
          <w:spacing w:val="-5"/>
          <w:sz w:val="24"/>
        </w:rPr>
        <w:t xml:space="preserve"> </w:t>
      </w:r>
      <w:r>
        <w:rPr>
          <w:b/>
          <w:sz w:val="24"/>
        </w:rPr>
        <w:t>құрметті</w:t>
      </w:r>
      <w:r>
        <w:rPr>
          <w:b/>
          <w:spacing w:val="-5"/>
          <w:sz w:val="24"/>
        </w:rPr>
        <w:t xml:space="preserve"> </w:t>
      </w:r>
      <w:r>
        <w:rPr>
          <w:b/>
          <w:sz w:val="24"/>
        </w:rPr>
        <w:t>қызметкері»</w:t>
      </w:r>
      <w:r>
        <w:rPr>
          <w:b/>
          <w:spacing w:val="-5"/>
          <w:sz w:val="24"/>
        </w:rPr>
        <w:t xml:space="preserve"> </w:t>
      </w:r>
      <w:r>
        <w:rPr>
          <w:sz w:val="24"/>
        </w:rPr>
        <w:t>төсбелгісімен</w:t>
      </w:r>
      <w:r>
        <w:rPr>
          <w:spacing w:val="-6"/>
          <w:sz w:val="24"/>
        </w:rPr>
        <w:t xml:space="preserve"> </w:t>
      </w:r>
      <w:r>
        <w:rPr>
          <w:sz w:val="24"/>
        </w:rPr>
        <w:t>–</w:t>
      </w:r>
      <w:r>
        <w:rPr>
          <w:spacing w:val="-5"/>
          <w:sz w:val="24"/>
        </w:rPr>
        <w:t xml:space="preserve"> </w:t>
      </w:r>
      <w:r>
        <w:rPr>
          <w:sz w:val="24"/>
        </w:rPr>
        <w:t>1</w:t>
      </w:r>
      <w:r>
        <w:rPr>
          <w:spacing w:val="-5"/>
          <w:sz w:val="24"/>
        </w:rPr>
        <w:t xml:space="preserve"> </w:t>
      </w:r>
      <w:r>
        <w:rPr>
          <w:sz w:val="24"/>
        </w:rPr>
        <w:t>педагог</w:t>
      </w:r>
      <w:r>
        <w:rPr>
          <w:spacing w:val="-5"/>
          <w:sz w:val="24"/>
        </w:rPr>
        <w:t xml:space="preserve"> </w:t>
      </w:r>
      <w:r>
        <w:rPr>
          <w:sz w:val="24"/>
        </w:rPr>
        <w:t>(Сапарқызы</w:t>
      </w:r>
      <w:r>
        <w:rPr>
          <w:spacing w:val="-5"/>
          <w:sz w:val="24"/>
        </w:rPr>
        <w:t xml:space="preserve"> </w:t>
      </w:r>
      <w:r>
        <w:rPr>
          <w:spacing w:val="-2"/>
          <w:sz w:val="24"/>
        </w:rPr>
        <w:t>Шынар),</w:t>
      </w:r>
    </w:p>
    <w:p w14:paraId="75F5AFD8" w14:textId="77777777" w:rsidR="001D647E" w:rsidRDefault="00F127D7">
      <w:pPr>
        <w:spacing w:before="23"/>
        <w:ind w:left="1056"/>
        <w:rPr>
          <w:sz w:val="24"/>
        </w:rPr>
      </w:pPr>
      <w:r>
        <w:rPr>
          <w:b/>
          <w:sz w:val="24"/>
        </w:rPr>
        <w:t>«Ы.Алтынсарин</w:t>
      </w:r>
      <w:r>
        <w:rPr>
          <w:b/>
          <w:spacing w:val="-6"/>
          <w:sz w:val="24"/>
        </w:rPr>
        <w:t xml:space="preserve"> </w:t>
      </w:r>
      <w:r>
        <w:rPr>
          <w:b/>
          <w:sz w:val="24"/>
        </w:rPr>
        <w:t>атындағы»</w:t>
      </w:r>
      <w:r>
        <w:rPr>
          <w:b/>
          <w:spacing w:val="-6"/>
          <w:sz w:val="24"/>
        </w:rPr>
        <w:t xml:space="preserve"> </w:t>
      </w:r>
      <w:r>
        <w:rPr>
          <w:sz w:val="24"/>
        </w:rPr>
        <w:t>төсбелгімен</w:t>
      </w:r>
      <w:r>
        <w:rPr>
          <w:spacing w:val="-7"/>
          <w:sz w:val="24"/>
        </w:rPr>
        <w:t xml:space="preserve"> </w:t>
      </w:r>
      <w:r>
        <w:rPr>
          <w:sz w:val="24"/>
        </w:rPr>
        <w:t>-1</w:t>
      </w:r>
      <w:r>
        <w:rPr>
          <w:spacing w:val="-5"/>
          <w:sz w:val="24"/>
        </w:rPr>
        <w:t xml:space="preserve"> </w:t>
      </w:r>
      <w:r>
        <w:rPr>
          <w:sz w:val="24"/>
        </w:rPr>
        <w:t>педагог</w:t>
      </w:r>
      <w:r>
        <w:rPr>
          <w:spacing w:val="-6"/>
          <w:sz w:val="24"/>
        </w:rPr>
        <w:t xml:space="preserve"> </w:t>
      </w:r>
      <w:r>
        <w:rPr>
          <w:sz w:val="24"/>
        </w:rPr>
        <w:t>(Базарова</w:t>
      </w:r>
      <w:r>
        <w:rPr>
          <w:spacing w:val="-5"/>
          <w:sz w:val="24"/>
        </w:rPr>
        <w:t xml:space="preserve"> </w:t>
      </w:r>
      <w:r>
        <w:rPr>
          <w:spacing w:val="-2"/>
          <w:sz w:val="24"/>
        </w:rPr>
        <w:t>А.К.)</w:t>
      </w:r>
    </w:p>
    <w:p w14:paraId="6D67FAA9" w14:textId="77777777" w:rsidR="001D647E" w:rsidRDefault="00F127D7">
      <w:pPr>
        <w:spacing w:before="23"/>
        <w:ind w:left="1056"/>
        <w:rPr>
          <w:sz w:val="24"/>
        </w:rPr>
      </w:pPr>
      <w:r>
        <w:rPr>
          <w:b/>
          <w:sz w:val="24"/>
        </w:rPr>
        <w:t>«Еңбек</w:t>
      </w:r>
      <w:r>
        <w:rPr>
          <w:b/>
          <w:spacing w:val="-6"/>
          <w:sz w:val="24"/>
        </w:rPr>
        <w:t xml:space="preserve"> </w:t>
      </w:r>
      <w:r>
        <w:rPr>
          <w:b/>
          <w:sz w:val="24"/>
        </w:rPr>
        <w:t>даңқы»</w:t>
      </w:r>
      <w:r>
        <w:rPr>
          <w:b/>
          <w:spacing w:val="-6"/>
          <w:sz w:val="24"/>
        </w:rPr>
        <w:t xml:space="preserve"> </w:t>
      </w:r>
      <w:r>
        <w:rPr>
          <w:sz w:val="24"/>
        </w:rPr>
        <w:t>медалімен</w:t>
      </w:r>
      <w:r>
        <w:rPr>
          <w:spacing w:val="-6"/>
          <w:sz w:val="24"/>
        </w:rPr>
        <w:t xml:space="preserve"> </w:t>
      </w:r>
      <w:r>
        <w:rPr>
          <w:sz w:val="24"/>
        </w:rPr>
        <w:t>1</w:t>
      </w:r>
      <w:r>
        <w:rPr>
          <w:spacing w:val="-6"/>
          <w:sz w:val="24"/>
        </w:rPr>
        <w:t xml:space="preserve"> </w:t>
      </w:r>
      <w:r>
        <w:rPr>
          <w:sz w:val="24"/>
        </w:rPr>
        <w:t>педагог</w:t>
      </w:r>
      <w:r>
        <w:rPr>
          <w:spacing w:val="-5"/>
          <w:sz w:val="24"/>
        </w:rPr>
        <w:t xml:space="preserve"> </w:t>
      </w:r>
      <w:r>
        <w:rPr>
          <w:sz w:val="24"/>
        </w:rPr>
        <w:t>Малгельдинова</w:t>
      </w:r>
      <w:r>
        <w:rPr>
          <w:spacing w:val="-5"/>
          <w:sz w:val="24"/>
        </w:rPr>
        <w:t xml:space="preserve"> </w:t>
      </w:r>
      <w:r>
        <w:rPr>
          <w:spacing w:val="-4"/>
          <w:sz w:val="24"/>
        </w:rPr>
        <w:t>К.А.</w:t>
      </w:r>
    </w:p>
    <w:p w14:paraId="490815B6" w14:textId="77777777" w:rsidR="001D647E" w:rsidRDefault="00F127D7">
      <w:pPr>
        <w:spacing w:before="23"/>
        <w:ind w:left="1056"/>
        <w:rPr>
          <w:sz w:val="24"/>
        </w:rPr>
      </w:pPr>
      <w:r>
        <w:rPr>
          <w:b/>
          <w:sz w:val="24"/>
        </w:rPr>
        <w:t>ҚР</w:t>
      </w:r>
      <w:r>
        <w:rPr>
          <w:b/>
          <w:spacing w:val="-5"/>
          <w:sz w:val="24"/>
        </w:rPr>
        <w:t xml:space="preserve"> </w:t>
      </w:r>
      <w:r>
        <w:rPr>
          <w:b/>
          <w:sz w:val="24"/>
        </w:rPr>
        <w:t>Білім</w:t>
      </w:r>
      <w:r>
        <w:rPr>
          <w:b/>
          <w:spacing w:val="-2"/>
          <w:sz w:val="24"/>
        </w:rPr>
        <w:t xml:space="preserve"> </w:t>
      </w:r>
      <w:r>
        <w:rPr>
          <w:b/>
          <w:sz w:val="24"/>
        </w:rPr>
        <w:t>жəне</w:t>
      </w:r>
      <w:r>
        <w:rPr>
          <w:b/>
          <w:spacing w:val="-3"/>
          <w:sz w:val="24"/>
        </w:rPr>
        <w:t xml:space="preserve"> </w:t>
      </w:r>
      <w:r>
        <w:rPr>
          <w:b/>
          <w:sz w:val="24"/>
        </w:rPr>
        <w:t>ғылым</w:t>
      </w:r>
      <w:r>
        <w:rPr>
          <w:b/>
          <w:spacing w:val="-2"/>
          <w:sz w:val="24"/>
        </w:rPr>
        <w:t xml:space="preserve"> </w:t>
      </w:r>
      <w:r>
        <w:rPr>
          <w:b/>
          <w:sz w:val="24"/>
        </w:rPr>
        <w:t>министрінің</w:t>
      </w:r>
      <w:r>
        <w:rPr>
          <w:b/>
          <w:spacing w:val="-2"/>
          <w:sz w:val="24"/>
        </w:rPr>
        <w:t xml:space="preserve"> </w:t>
      </w:r>
      <w:r>
        <w:rPr>
          <w:b/>
          <w:sz w:val="24"/>
        </w:rPr>
        <w:t>Құрмет</w:t>
      </w:r>
      <w:r>
        <w:rPr>
          <w:b/>
          <w:spacing w:val="-1"/>
          <w:sz w:val="24"/>
        </w:rPr>
        <w:t xml:space="preserve"> </w:t>
      </w:r>
      <w:r>
        <w:rPr>
          <w:b/>
          <w:sz w:val="24"/>
        </w:rPr>
        <w:t>грамотасымен</w:t>
      </w:r>
      <w:r>
        <w:rPr>
          <w:b/>
          <w:spacing w:val="-3"/>
          <w:sz w:val="24"/>
        </w:rPr>
        <w:t xml:space="preserve"> </w:t>
      </w:r>
      <w:r>
        <w:rPr>
          <w:sz w:val="24"/>
        </w:rPr>
        <w:t>–</w:t>
      </w:r>
      <w:r>
        <w:rPr>
          <w:spacing w:val="-1"/>
          <w:sz w:val="24"/>
        </w:rPr>
        <w:t xml:space="preserve"> </w:t>
      </w:r>
      <w:r>
        <w:rPr>
          <w:sz w:val="24"/>
        </w:rPr>
        <w:t>16</w:t>
      </w:r>
      <w:r>
        <w:rPr>
          <w:spacing w:val="-1"/>
          <w:sz w:val="24"/>
        </w:rPr>
        <w:t xml:space="preserve"> </w:t>
      </w:r>
      <w:r>
        <w:rPr>
          <w:spacing w:val="-2"/>
          <w:sz w:val="24"/>
        </w:rPr>
        <w:t>мұғалім</w:t>
      </w:r>
    </w:p>
    <w:p w14:paraId="5635CBBF" w14:textId="77777777" w:rsidR="001D647E" w:rsidRDefault="001D647E">
      <w:pPr>
        <w:pStyle w:val="a3"/>
        <w:ind w:left="0"/>
        <w:rPr>
          <w:sz w:val="20"/>
        </w:rPr>
      </w:pPr>
    </w:p>
    <w:p w14:paraId="68D6360D" w14:textId="77777777" w:rsidR="001D647E" w:rsidRDefault="00F127D7">
      <w:pPr>
        <w:spacing w:line="249" w:lineRule="auto"/>
        <w:ind w:left="3371" w:right="1179" w:hanging="1987"/>
        <w:rPr>
          <w:b/>
          <w:sz w:val="24"/>
        </w:rPr>
      </w:pPr>
      <w:r>
        <w:rPr>
          <w:b/>
          <w:color w:val="050505"/>
          <w:sz w:val="24"/>
        </w:rPr>
        <w:t>2023-2024</w:t>
      </w:r>
      <w:r>
        <w:rPr>
          <w:b/>
          <w:color w:val="050505"/>
          <w:spacing w:val="-8"/>
          <w:sz w:val="24"/>
        </w:rPr>
        <w:t xml:space="preserve"> </w:t>
      </w:r>
      <w:r>
        <w:rPr>
          <w:b/>
          <w:color w:val="050505"/>
          <w:sz w:val="24"/>
        </w:rPr>
        <w:t>оқу</w:t>
      </w:r>
      <w:r>
        <w:rPr>
          <w:b/>
          <w:color w:val="050505"/>
          <w:spacing w:val="-8"/>
          <w:sz w:val="24"/>
        </w:rPr>
        <w:t xml:space="preserve"> </w:t>
      </w:r>
      <w:r>
        <w:rPr>
          <w:b/>
          <w:color w:val="050505"/>
          <w:sz w:val="24"/>
        </w:rPr>
        <w:t>жылдарындағы</w:t>
      </w:r>
      <w:r>
        <w:rPr>
          <w:b/>
          <w:color w:val="050505"/>
          <w:spacing w:val="-8"/>
          <w:sz w:val="24"/>
        </w:rPr>
        <w:t xml:space="preserve"> </w:t>
      </w:r>
      <w:r>
        <w:rPr>
          <w:b/>
          <w:color w:val="050505"/>
          <w:sz w:val="24"/>
        </w:rPr>
        <w:t>педагогикалық</w:t>
      </w:r>
      <w:r>
        <w:rPr>
          <w:b/>
          <w:color w:val="050505"/>
          <w:spacing w:val="-9"/>
          <w:sz w:val="24"/>
        </w:rPr>
        <w:t xml:space="preserve"> </w:t>
      </w:r>
      <w:r>
        <w:rPr>
          <w:b/>
          <w:color w:val="050505"/>
          <w:sz w:val="24"/>
        </w:rPr>
        <w:t>кеңестер</w:t>
      </w:r>
      <w:r>
        <w:rPr>
          <w:b/>
          <w:color w:val="050505"/>
          <w:spacing w:val="-9"/>
          <w:sz w:val="24"/>
        </w:rPr>
        <w:t xml:space="preserve"> </w:t>
      </w:r>
      <w:r>
        <w:rPr>
          <w:b/>
          <w:color w:val="050505"/>
          <w:sz w:val="24"/>
        </w:rPr>
        <w:t>жəне</w:t>
      </w:r>
      <w:r>
        <w:rPr>
          <w:b/>
          <w:color w:val="050505"/>
          <w:spacing w:val="-9"/>
          <w:sz w:val="24"/>
        </w:rPr>
        <w:t xml:space="preserve"> </w:t>
      </w:r>
      <w:r>
        <w:rPr>
          <w:b/>
          <w:color w:val="050505"/>
          <w:sz w:val="24"/>
        </w:rPr>
        <w:t>ғылыми</w:t>
      </w:r>
      <w:r>
        <w:rPr>
          <w:b/>
          <w:color w:val="050505"/>
          <w:spacing w:val="-9"/>
          <w:sz w:val="24"/>
        </w:rPr>
        <w:t xml:space="preserve"> </w:t>
      </w:r>
      <w:r>
        <w:rPr>
          <w:b/>
          <w:color w:val="050505"/>
          <w:sz w:val="24"/>
        </w:rPr>
        <w:t>кеңестердің, əдістемелік бірлестіктердің отырыстары</w:t>
      </w:r>
    </w:p>
    <w:p w14:paraId="7CE47E7D" w14:textId="77777777" w:rsidR="001D647E" w:rsidRDefault="00F127D7" w:rsidP="00AB3CDA">
      <w:pPr>
        <w:pStyle w:val="a5"/>
        <w:numPr>
          <w:ilvl w:val="0"/>
          <w:numId w:val="79"/>
        </w:numPr>
        <w:tabs>
          <w:tab w:val="left" w:pos="849"/>
        </w:tabs>
        <w:spacing w:line="360" w:lineRule="exact"/>
        <w:ind w:left="849" w:hanging="359"/>
        <w:rPr>
          <w:position w:val="2"/>
          <w:sz w:val="24"/>
        </w:rPr>
      </w:pPr>
      <w:r>
        <w:rPr>
          <w:color w:val="050505"/>
          <w:position w:val="2"/>
          <w:sz w:val="24"/>
        </w:rPr>
        <w:t>«Өзгерістер</w:t>
      </w:r>
      <w:r>
        <w:rPr>
          <w:color w:val="050505"/>
          <w:spacing w:val="61"/>
          <w:position w:val="2"/>
          <w:sz w:val="24"/>
        </w:rPr>
        <w:t xml:space="preserve">  </w:t>
      </w:r>
      <w:r>
        <w:rPr>
          <w:color w:val="050505"/>
          <w:position w:val="2"/>
          <w:sz w:val="24"/>
        </w:rPr>
        <w:t>жағдайындағы</w:t>
      </w:r>
      <w:r>
        <w:rPr>
          <w:color w:val="050505"/>
          <w:spacing w:val="64"/>
          <w:position w:val="2"/>
          <w:sz w:val="24"/>
        </w:rPr>
        <w:t xml:space="preserve">  </w:t>
      </w:r>
      <w:r>
        <w:rPr>
          <w:color w:val="050505"/>
          <w:position w:val="2"/>
          <w:sz w:val="24"/>
        </w:rPr>
        <w:t>оқыту</w:t>
      </w:r>
      <w:r>
        <w:rPr>
          <w:color w:val="050505"/>
          <w:spacing w:val="64"/>
          <w:position w:val="2"/>
          <w:sz w:val="24"/>
        </w:rPr>
        <w:t xml:space="preserve">  </w:t>
      </w:r>
      <w:r>
        <w:rPr>
          <w:color w:val="050505"/>
          <w:position w:val="2"/>
          <w:sz w:val="24"/>
        </w:rPr>
        <w:t>мен</w:t>
      </w:r>
      <w:r>
        <w:rPr>
          <w:color w:val="050505"/>
          <w:spacing w:val="64"/>
          <w:position w:val="2"/>
          <w:sz w:val="24"/>
        </w:rPr>
        <w:t xml:space="preserve">  </w:t>
      </w:r>
      <w:r>
        <w:rPr>
          <w:color w:val="050505"/>
          <w:position w:val="2"/>
          <w:sz w:val="24"/>
        </w:rPr>
        <w:t>ұйымдастыру»</w:t>
      </w:r>
      <w:r>
        <w:rPr>
          <w:color w:val="050505"/>
          <w:spacing w:val="64"/>
          <w:position w:val="2"/>
          <w:sz w:val="24"/>
        </w:rPr>
        <w:t xml:space="preserve">  </w:t>
      </w:r>
      <w:r>
        <w:rPr>
          <w:color w:val="050505"/>
          <w:position w:val="2"/>
          <w:sz w:val="24"/>
        </w:rPr>
        <w:t>халықаралық</w:t>
      </w:r>
      <w:r>
        <w:rPr>
          <w:color w:val="050505"/>
          <w:spacing w:val="64"/>
          <w:position w:val="2"/>
          <w:sz w:val="24"/>
        </w:rPr>
        <w:t xml:space="preserve">  </w:t>
      </w:r>
      <w:r>
        <w:rPr>
          <w:color w:val="050505"/>
          <w:spacing w:val="-2"/>
          <w:position w:val="2"/>
          <w:sz w:val="24"/>
        </w:rPr>
        <w:t>семинарлардың</w:t>
      </w:r>
    </w:p>
    <w:p w14:paraId="64D58595" w14:textId="77777777" w:rsidR="001D647E" w:rsidRDefault="00F127D7">
      <w:pPr>
        <w:spacing w:line="264" w:lineRule="exact"/>
        <w:ind w:left="850"/>
        <w:rPr>
          <w:sz w:val="24"/>
        </w:rPr>
      </w:pPr>
      <w:r>
        <w:rPr>
          <w:color w:val="050505"/>
          <w:sz w:val="24"/>
        </w:rPr>
        <w:t>(Финляндия,</w:t>
      </w:r>
      <w:r>
        <w:rPr>
          <w:color w:val="050505"/>
          <w:spacing w:val="-1"/>
          <w:sz w:val="24"/>
        </w:rPr>
        <w:t xml:space="preserve"> </w:t>
      </w:r>
      <w:r>
        <w:rPr>
          <w:color w:val="050505"/>
          <w:sz w:val="24"/>
        </w:rPr>
        <w:t>Грузия,</w:t>
      </w:r>
      <w:r>
        <w:rPr>
          <w:color w:val="050505"/>
          <w:spacing w:val="1"/>
          <w:sz w:val="24"/>
        </w:rPr>
        <w:t xml:space="preserve"> </w:t>
      </w:r>
      <w:r>
        <w:rPr>
          <w:color w:val="050505"/>
          <w:sz w:val="24"/>
        </w:rPr>
        <w:t>Ташкент)</w:t>
      </w:r>
      <w:r>
        <w:rPr>
          <w:color w:val="050505"/>
          <w:spacing w:val="1"/>
          <w:sz w:val="24"/>
        </w:rPr>
        <w:t xml:space="preserve"> </w:t>
      </w:r>
      <w:r>
        <w:rPr>
          <w:color w:val="050505"/>
          <w:sz w:val="24"/>
        </w:rPr>
        <w:t>іс-тəжірибесімен</w:t>
      </w:r>
      <w:r>
        <w:rPr>
          <w:color w:val="050505"/>
          <w:spacing w:val="1"/>
          <w:sz w:val="24"/>
        </w:rPr>
        <w:t xml:space="preserve"> </w:t>
      </w:r>
      <w:r>
        <w:rPr>
          <w:color w:val="050505"/>
          <w:sz w:val="24"/>
        </w:rPr>
        <w:t>бөлісу</w:t>
      </w:r>
      <w:r>
        <w:rPr>
          <w:color w:val="050505"/>
          <w:spacing w:val="1"/>
          <w:sz w:val="24"/>
        </w:rPr>
        <w:t xml:space="preserve"> </w:t>
      </w:r>
      <w:r>
        <w:rPr>
          <w:color w:val="050505"/>
          <w:sz w:val="24"/>
        </w:rPr>
        <w:t>тренингі</w:t>
      </w:r>
      <w:r>
        <w:rPr>
          <w:color w:val="050505"/>
          <w:spacing w:val="1"/>
          <w:sz w:val="24"/>
        </w:rPr>
        <w:t xml:space="preserve"> </w:t>
      </w:r>
      <w:r>
        <w:rPr>
          <w:color w:val="050505"/>
          <w:sz w:val="24"/>
        </w:rPr>
        <w:t>ұйымдастырылса,</w:t>
      </w:r>
      <w:r>
        <w:rPr>
          <w:color w:val="050505"/>
          <w:spacing w:val="1"/>
          <w:sz w:val="24"/>
        </w:rPr>
        <w:t xml:space="preserve"> </w:t>
      </w:r>
      <w:r>
        <w:rPr>
          <w:color w:val="050505"/>
          <w:sz w:val="24"/>
        </w:rPr>
        <w:t>2-нші</w:t>
      </w:r>
      <w:r>
        <w:rPr>
          <w:color w:val="050505"/>
          <w:spacing w:val="1"/>
          <w:sz w:val="24"/>
        </w:rPr>
        <w:t xml:space="preserve"> </w:t>
      </w:r>
      <w:r>
        <w:rPr>
          <w:color w:val="050505"/>
          <w:spacing w:val="-4"/>
          <w:sz w:val="24"/>
        </w:rPr>
        <w:t>бөлім</w:t>
      </w:r>
    </w:p>
    <w:p w14:paraId="6E728EDA" w14:textId="77777777" w:rsidR="001D647E" w:rsidRDefault="00F127D7">
      <w:pPr>
        <w:spacing w:before="12" w:line="249" w:lineRule="auto"/>
        <w:ind w:left="850" w:right="898"/>
        <w:rPr>
          <w:sz w:val="24"/>
        </w:rPr>
      </w:pPr>
      <w:r>
        <w:rPr>
          <w:color w:val="050505"/>
          <w:sz w:val="24"/>
        </w:rPr>
        <w:t>«Білім мазмұнын жақсарту арқылы сапаны арттыру» тақырыбында өтті. Күн тəртібінде жаңа</w:t>
      </w:r>
      <w:r>
        <w:rPr>
          <w:color w:val="050505"/>
          <w:spacing w:val="40"/>
          <w:sz w:val="24"/>
        </w:rPr>
        <w:t xml:space="preserve"> </w:t>
      </w:r>
      <w:r>
        <w:rPr>
          <w:color w:val="050505"/>
          <w:sz w:val="24"/>
        </w:rPr>
        <w:t>оқу жылының ұйымдастырылуы мен жоспарлануына бірнеше тақырыптар талқыланды.</w:t>
      </w:r>
    </w:p>
    <w:p w14:paraId="3BDF2659" w14:textId="77777777" w:rsidR="001D647E" w:rsidRDefault="001D647E">
      <w:pPr>
        <w:pStyle w:val="a3"/>
        <w:ind w:left="0"/>
        <w:rPr>
          <w:sz w:val="24"/>
        </w:rPr>
      </w:pPr>
    </w:p>
    <w:p w14:paraId="7ACF068F" w14:textId="77777777" w:rsidR="001D647E" w:rsidRDefault="00F127D7">
      <w:pPr>
        <w:ind w:left="1056"/>
        <w:rPr>
          <w:b/>
          <w:color w:val="0563C1"/>
          <w:spacing w:val="-2"/>
          <w:sz w:val="24"/>
          <w:u w:val="single" w:color="0563C1"/>
        </w:rPr>
      </w:pPr>
      <w:hyperlink r:id="rId7">
        <w:r>
          <w:rPr>
            <w:b/>
            <w:color w:val="0563C1"/>
            <w:spacing w:val="-2"/>
            <w:sz w:val="24"/>
            <w:u w:val="single" w:color="0563C1"/>
          </w:rPr>
          <w:t>https://www.facebook.com/share/p/3YQmsJzW9Jh4tBiA/?mibextid=oFDknk</w:t>
        </w:r>
      </w:hyperlink>
    </w:p>
    <w:p w14:paraId="733BA12B" w14:textId="77777777" w:rsidR="00AB3CDA" w:rsidRDefault="008B1DD6">
      <w:pPr>
        <w:ind w:left="1056"/>
        <w:rPr>
          <w:b/>
          <w:sz w:val="24"/>
        </w:rPr>
      </w:pPr>
      <w:r>
        <w:rPr>
          <w:noProof/>
          <w:spacing w:val="115"/>
          <w:position w:val="8"/>
          <w:sz w:val="20"/>
        </w:rPr>
        <w:drawing>
          <wp:anchor distT="0" distB="0" distL="114300" distR="114300" simplePos="0" relativeHeight="251660288" behindDoc="1" locked="0" layoutInCell="1" allowOverlap="1" wp14:anchorId="2B84A4D9" wp14:editId="1AB4E2CA">
            <wp:simplePos x="0" y="0"/>
            <wp:positionH relativeFrom="column">
              <wp:posOffset>590550</wp:posOffset>
            </wp:positionH>
            <wp:positionV relativeFrom="paragraph">
              <wp:posOffset>121920</wp:posOffset>
            </wp:positionV>
            <wp:extent cx="2476500" cy="1543050"/>
            <wp:effectExtent l="0" t="0" r="0" b="0"/>
            <wp:wrapTight wrapText="bothSides">
              <wp:wrapPolygon edited="0">
                <wp:start x="0" y="0"/>
                <wp:lineTo x="0" y="21333"/>
                <wp:lineTo x="21434" y="21333"/>
                <wp:lineTo x="21434" y="0"/>
                <wp:lineTo x="0" y="0"/>
              </wp:wrapPolygon>
            </wp:wrapTight>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543050"/>
                    </a:xfrm>
                    <a:prstGeom prst="rect">
                      <a:avLst/>
                    </a:prstGeom>
                  </pic:spPr>
                </pic:pic>
              </a:graphicData>
            </a:graphic>
            <wp14:sizeRelH relativeFrom="page">
              <wp14:pctWidth>0</wp14:pctWidth>
            </wp14:sizeRelH>
            <wp14:sizeRelV relativeFrom="page">
              <wp14:pctHeight>0</wp14:pctHeight>
            </wp14:sizeRelV>
          </wp:anchor>
        </w:drawing>
      </w:r>
    </w:p>
    <w:p w14:paraId="51A2ED53" w14:textId="77777777" w:rsidR="001D647E" w:rsidRDefault="00F127D7" w:rsidP="008B1DD6">
      <w:pPr>
        <w:ind w:left="501" w:right="767"/>
        <w:jc w:val="both"/>
        <w:rPr>
          <w:sz w:val="24"/>
        </w:rPr>
      </w:pPr>
      <w:r>
        <w:rPr>
          <w:spacing w:val="115"/>
          <w:sz w:val="20"/>
        </w:rPr>
        <w:t xml:space="preserve"> </w:t>
      </w:r>
      <w:r>
        <w:rPr>
          <w:color w:val="050505"/>
          <w:position w:val="2"/>
          <w:sz w:val="24"/>
        </w:rPr>
        <w:t xml:space="preserve">SHARE халықаралық жобасы аясында </w:t>
      </w:r>
      <w:r>
        <w:rPr>
          <w:color w:val="050505"/>
          <w:sz w:val="24"/>
        </w:rPr>
        <w:t>негізгі</w:t>
      </w:r>
      <w:r>
        <w:rPr>
          <w:color w:val="050505"/>
          <w:spacing w:val="-6"/>
          <w:sz w:val="24"/>
        </w:rPr>
        <w:t xml:space="preserve"> </w:t>
      </w:r>
      <w:r>
        <w:rPr>
          <w:color w:val="050505"/>
          <w:sz w:val="24"/>
        </w:rPr>
        <w:t>топ</w:t>
      </w:r>
      <w:r>
        <w:rPr>
          <w:color w:val="050505"/>
          <w:spacing w:val="-6"/>
          <w:sz w:val="24"/>
        </w:rPr>
        <w:t xml:space="preserve"> </w:t>
      </w:r>
      <w:r>
        <w:rPr>
          <w:color w:val="050505"/>
          <w:sz w:val="24"/>
        </w:rPr>
        <w:t>мүшелері</w:t>
      </w:r>
      <w:r>
        <w:rPr>
          <w:color w:val="050505"/>
          <w:spacing w:val="-7"/>
          <w:sz w:val="24"/>
        </w:rPr>
        <w:t xml:space="preserve"> </w:t>
      </w:r>
      <w:r>
        <w:rPr>
          <w:color w:val="050505"/>
          <w:sz w:val="24"/>
        </w:rPr>
        <w:t>мен</w:t>
      </w:r>
      <w:r>
        <w:rPr>
          <w:color w:val="050505"/>
          <w:spacing w:val="-6"/>
          <w:sz w:val="24"/>
        </w:rPr>
        <w:t xml:space="preserve"> </w:t>
      </w:r>
      <w:r>
        <w:rPr>
          <w:color w:val="050505"/>
          <w:sz w:val="24"/>
        </w:rPr>
        <w:t>еріктілердің</w:t>
      </w:r>
      <w:r>
        <w:rPr>
          <w:color w:val="050505"/>
          <w:spacing w:val="-7"/>
          <w:sz w:val="24"/>
        </w:rPr>
        <w:t xml:space="preserve"> </w:t>
      </w:r>
      <w:r>
        <w:rPr>
          <w:color w:val="050505"/>
          <w:sz w:val="24"/>
        </w:rPr>
        <w:t>іс-əрекетті</w:t>
      </w:r>
      <w:r>
        <w:rPr>
          <w:color w:val="050505"/>
          <w:spacing w:val="-7"/>
          <w:sz w:val="24"/>
        </w:rPr>
        <w:t xml:space="preserve"> </w:t>
      </w:r>
      <w:r>
        <w:rPr>
          <w:color w:val="050505"/>
          <w:sz w:val="24"/>
        </w:rPr>
        <w:t>зерттеу</w:t>
      </w:r>
      <w:r>
        <w:rPr>
          <w:color w:val="050505"/>
          <w:spacing w:val="-7"/>
          <w:sz w:val="24"/>
        </w:rPr>
        <w:t xml:space="preserve"> </w:t>
      </w:r>
      <w:r>
        <w:rPr>
          <w:color w:val="050505"/>
          <w:sz w:val="24"/>
        </w:rPr>
        <w:t>жұмыстарымен</w:t>
      </w:r>
      <w:r>
        <w:rPr>
          <w:color w:val="050505"/>
          <w:spacing w:val="-7"/>
          <w:sz w:val="24"/>
        </w:rPr>
        <w:t xml:space="preserve"> </w:t>
      </w:r>
      <w:r>
        <w:rPr>
          <w:color w:val="050505"/>
          <w:sz w:val="24"/>
        </w:rPr>
        <w:t>тəжірибе</w:t>
      </w:r>
      <w:r>
        <w:rPr>
          <w:color w:val="050505"/>
          <w:spacing w:val="-6"/>
          <w:sz w:val="24"/>
        </w:rPr>
        <w:t xml:space="preserve"> </w:t>
      </w:r>
      <w:r>
        <w:rPr>
          <w:color w:val="050505"/>
          <w:sz w:val="24"/>
        </w:rPr>
        <w:t>алмасу</w:t>
      </w:r>
      <w:r>
        <w:rPr>
          <w:color w:val="050505"/>
          <w:spacing w:val="-7"/>
          <w:sz w:val="24"/>
        </w:rPr>
        <w:t xml:space="preserve"> </w:t>
      </w:r>
      <w:r>
        <w:rPr>
          <w:color w:val="050505"/>
          <w:sz w:val="24"/>
        </w:rPr>
        <w:t>үшін "Оқыту стратегиялары арқылы оқушы ынтасын арттыру" тақырыбында мектеп мұғалімдері мен жас мамандарға шебер сынып</w:t>
      </w:r>
    </w:p>
    <w:p w14:paraId="727768FC" w14:textId="77777777" w:rsidR="001D647E" w:rsidRDefault="001D647E">
      <w:pPr>
        <w:pStyle w:val="a3"/>
        <w:spacing w:before="39"/>
        <w:ind w:left="0"/>
        <w:rPr>
          <w:sz w:val="24"/>
        </w:rPr>
      </w:pPr>
    </w:p>
    <w:p w14:paraId="6A037199" w14:textId="77777777" w:rsidR="001D647E" w:rsidRDefault="00F127D7">
      <w:pPr>
        <w:spacing w:line="259" w:lineRule="auto"/>
        <w:ind w:left="1056" w:right="2565"/>
        <w:rPr>
          <w:b/>
          <w:sz w:val="24"/>
        </w:rPr>
      </w:pPr>
      <w:hyperlink r:id="rId9">
        <w:r>
          <w:rPr>
            <w:b/>
            <w:color w:val="0563C1"/>
            <w:spacing w:val="-2"/>
            <w:sz w:val="24"/>
            <w:u w:val="single" w:color="0563C1"/>
          </w:rPr>
          <w:t>https://www.facebook.com/share/v/HfttpJZo9nBm5Gkn/?mibextid=oFDknk</w:t>
        </w:r>
      </w:hyperlink>
      <w:r>
        <w:rPr>
          <w:b/>
          <w:color w:val="0563C1"/>
          <w:spacing w:val="-2"/>
          <w:sz w:val="24"/>
        </w:rPr>
        <w:t xml:space="preserve"> </w:t>
      </w:r>
      <w:hyperlink r:id="rId10">
        <w:r>
          <w:rPr>
            <w:b/>
            <w:color w:val="0563C1"/>
            <w:spacing w:val="-2"/>
            <w:sz w:val="24"/>
            <w:u w:val="single" w:color="0563C1"/>
          </w:rPr>
          <w:t>https://www.facebook.com/share/v/Ljyi55RRvdxZGvrr/?mibextid=oFDknk</w:t>
        </w:r>
      </w:hyperlink>
      <w:r>
        <w:rPr>
          <w:b/>
          <w:color w:val="0563C1"/>
          <w:spacing w:val="-2"/>
          <w:sz w:val="24"/>
        </w:rPr>
        <w:t xml:space="preserve"> </w:t>
      </w:r>
      <w:hyperlink r:id="rId11">
        <w:r>
          <w:rPr>
            <w:b/>
            <w:color w:val="0563C1"/>
            <w:spacing w:val="-2"/>
            <w:sz w:val="24"/>
            <w:u w:val="single" w:color="0563C1"/>
          </w:rPr>
          <w:t>https://www.facebook.com/share/v/3AVzvmXbQ2CbziqK/?mibextid=oFDknk</w:t>
        </w:r>
      </w:hyperlink>
      <w:r>
        <w:rPr>
          <w:b/>
          <w:color w:val="0563C1"/>
          <w:spacing w:val="-2"/>
          <w:sz w:val="24"/>
        </w:rPr>
        <w:t xml:space="preserve"> </w:t>
      </w:r>
      <w:hyperlink r:id="rId12">
        <w:r>
          <w:rPr>
            <w:b/>
            <w:color w:val="0563C1"/>
            <w:spacing w:val="-2"/>
            <w:sz w:val="24"/>
            <w:u w:val="single" w:color="0563C1"/>
          </w:rPr>
          <w:t>https://www.facebook.com/share/v/DCxENY4JG6nKfNj8/?mibextid=oFDknk</w:t>
        </w:r>
      </w:hyperlink>
    </w:p>
    <w:p w14:paraId="2129E3B5" w14:textId="77777777" w:rsidR="001D647E" w:rsidRDefault="001D647E">
      <w:pPr>
        <w:pStyle w:val="a3"/>
        <w:ind w:left="0"/>
        <w:rPr>
          <w:b/>
          <w:sz w:val="20"/>
        </w:rPr>
      </w:pPr>
    </w:p>
    <w:p w14:paraId="5F116A86" w14:textId="77777777" w:rsidR="008B1DD6" w:rsidRDefault="008B1DD6">
      <w:pPr>
        <w:pStyle w:val="a3"/>
        <w:spacing w:before="213"/>
        <w:ind w:left="0"/>
        <w:rPr>
          <w:b/>
          <w:sz w:val="20"/>
        </w:rPr>
      </w:pPr>
    </w:p>
    <w:p w14:paraId="3A30735E" w14:textId="77777777" w:rsidR="001D647E" w:rsidRDefault="00F127D7">
      <w:pPr>
        <w:pStyle w:val="a3"/>
        <w:spacing w:before="213"/>
        <w:ind w:left="0"/>
        <w:rPr>
          <w:b/>
          <w:sz w:val="20"/>
        </w:rPr>
      </w:pPr>
      <w:r>
        <w:rPr>
          <w:b/>
          <w:noProof/>
          <w:sz w:val="20"/>
        </w:rPr>
        <w:lastRenderedPageBreak/>
        <w:drawing>
          <wp:anchor distT="0" distB="0" distL="0" distR="0" simplePos="0" relativeHeight="487588864" behindDoc="1" locked="0" layoutInCell="1" allowOverlap="1" wp14:anchorId="286D1D93" wp14:editId="7D146119">
            <wp:simplePos x="0" y="0"/>
            <wp:positionH relativeFrom="page">
              <wp:posOffset>588188</wp:posOffset>
            </wp:positionH>
            <wp:positionV relativeFrom="paragraph">
              <wp:posOffset>296897</wp:posOffset>
            </wp:positionV>
            <wp:extent cx="6687484" cy="261499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6687484" cy="2614993"/>
                    </a:xfrm>
                    <a:prstGeom prst="rect">
                      <a:avLst/>
                    </a:prstGeom>
                  </pic:spPr>
                </pic:pic>
              </a:graphicData>
            </a:graphic>
          </wp:anchor>
        </w:drawing>
      </w:r>
    </w:p>
    <w:p w14:paraId="6FC6AB12" w14:textId="77777777" w:rsidR="008B1DD6" w:rsidRDefault="008B1DD6">
      <w:pPr>
        <w:pStyle w:val="a3"/>
        <w:rPr>
          <w:b/>
          <w:sz w:val="20"/>
        </w:rPr>
      </w:pPr>
    </w:p>
    <w:p w14:paraId="339DCE25" w14:textId="77777777" w:rsidR="008B1DD6" w:rsidRDefault="008B1DD6">
      <w:pPr>
        <w:pStyle w:val="a3"/>
        <w:rPr>
          <w:b/>
          <w:sz w:val="20"/>
        </w:rPr>
      </w:pPr>
    </w:p>
    <w:p w14:paraId="47FA3DFA" w14:textId="77777777" w:rsidR="001D647E" w:rsidRDefault="008B1DD6">
      <w:pPr>
        <w:pStyle w:val="a3"/>
        <w:rPr>
          <w:b/>
          <w:sz w:val="20"/>
        </w:rPr>
        <w:sectPr w:rsidR="001D647E">
          <w:pgSz w:w="11900" w:h="16840"/>
          <w:pgMar w:top="940" w:right="0" w:bottom="280" w:left="360" w:header="720" w:footer="720" w:gutter="0"/>
          <w:cols w:space="720"/>
        </w:sectPr>
      </w:pPr>
      <w:r>
        <w:rPr>
          <w:b/>
          <w:noProof/>
          <w:sz w:val="20"/>
        </w:rPr>
        <w:drawing>
          <wp:anchor distT="0" distB="0" distL="0" distR="0" simplePos="0" relativeHeight="251656192" behindDoc="1" locked="0" layoutInCell="1" allowOverlap="1" wp14:anchorId="11DDEDFA" wp14:editId="09FF46E5">
            <wp:simplePos x="0" y="0"/>
            <wp:positionH relativeFrom="page">
              <wp:posOffset>514350</wp:posOffset>
            </wp:positionH>
            <wp:positionV relativeFrom="paragraph">
              <wp:posOffset>2765425</wp:posOffset>
            </wp:positionV>
            <wp:extent cx="6734175" cy="2552700"/>
            <wp:effectExtent l="0" t="0" r="952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734175" cy="255270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inline distT="0" distB="0" distL="0" distR="0" wp14:anchorId="214F8613" wp14:editId="02D75A4D">
            <wp:extent cx="6734810" cy="252023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6786004" cy="2539396"/>
                    </a:xfrm>
                    <a:prstGeom prst="rect">
                      <a:avLst/>
                    </a:prstGeom>
                  </pic:spPr>
                </pic:pic>
              </a:graphicData>
            </a:graphic>
          </wp:inline>
        </w:drawing>
      </w:r>
    </w:p>
    <w:p w14:paraId="6628862C" w14:textId="77777777" w:rsidR="001D647E" w:rsidRDefault="008B1DD6" w:rsidP="008B1DD6">
      <w:pPr>
        <w:pStyle w:val="a3"/>
        <w:rPr>
          <w:sz w:val="20"/>
        </w:rPr>
      </w:pPr>
      <w:r>
        <w:rPr>
          <w:noProof/>
          <w:sz w:val="20"/>
        </w:rPr>
        <w:lastRenderedPageBreak/>
        <w:drawing>
          <wp:inline distT="0" distB="0" distL="0" distR="0" wp14:anchorId="1AAFF5D2" wp14:editId="6B763575">
            <wp:extent cx="6524625" cy="3409950"/>
            <wp:effectExtent l="0" t="0" r="9525"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6525379" cy="3410344"/>
                    </a:xfrm>
                    <a:prstGeom prst="rect">
                      <a:avLst/>
                    </a:prstGeom>
                  </pic:spPr>
                </pic:pic>
              </a:graphicData>
            </a:graphic>
          </wp:inline>
        </w:drawing>
      </w:r>
    </w:p>
    <w:p w14:paraId="3BB02478" w14:textId="77777777" w:rsidR="001D647E" w:rsidRDefault="00F127D7">
      <w:pPr>
        <w:spacing w:before="238"/>
        <w:ind w:left="504" w:right="864"/>
        <w:jc w:val="center"/>
        <w:rPr>
          <w:b/>
          <w:sz w:val="24"/>
        </w:rPr>
      </w:pPr>
      <w:r>
        <w:rPr>
          <w:b/>
          <w:sz w:val="24"/>
        </w:rPr>
        <w:t>2022-2023</w:t>
      </w:r>
      <w:r>
        <w:rPr>
          <w:b/>
          <w:spacing w:val="-5"/>
          <w:sz w:val="24"/>
        </w:rPr>
        <w:t xml:space="preserve"> </w:t>
      </w:r>
      <w:r>
        <w:rPr>
          <w:b/>
          <w:sz w:val="24"/>
        </w:rPr>
        <w:t>оқу</w:t>
      </w:r>
      <w:r>
        <w:rPr>
          <w:b/>
          <w:spacing w:val="-2"/>
          <w:sz w:val="24"/>
        </w:rPr>
        <w:t xml:space="preserve"> </w:t>
      </w:r>
      <w:r>
        <w:rPr>
          <w:b/>
          <w:sz w:val="24"/>
        </w:rPr>
        <w:t>жылында</w:t>
      </w:r>
      <w:r>
        <w:rPr>
          <w:b/>
          <w:spacing w:val="-3"/>
          <w:sz w:val="24"/>
        </w:rPr>
        <w:t xml:space="preserve"> </w:t>
      </w:r>
      <w:r>
        <w:rPr>
          <w:b/>
          <w:sz w:val="24"/>
        </w:rPr>
        <w:t>өткен</w:t>
      </w:r>
      <w:r>
        <w:rPr>
          <w:b/>
          <w:spacing w:val="-3"/>
          <w:sz w:val="24"/>
        </w:rPr>
        <w:t xml:space="preserve"> </w:t>
      </w:r>
      <w:r>
        <w:rPr>
          <w:b/>
          <w:sz w:val="24"/>
        </w:rPr>
        <w:t>олимпиадалар</w:t>
      </w:r>
      <w:r>
        <w:rPr>
          <w:b/>
          <w:spacing w:val="-2"/>
          <w:sz w:val="24"/>
        </w:rPr>
        <w:t xml:space="preserve"> </w:t>
      </w:r>
      <w:r>
        <w:rPr>
          <w:b/>
          <w:sz w:val="24"/>
        </w:rPr>
        <w:t>мен</w:t>
      </w:r>
      <w:r>
        <w:rPr>
          <w:b/>
          <w:spacing w:val="-2"/>
          <w:sz w:val="24"/>
        </w:rPr>
        <w:t xml:space="preserve"> конкурстар</w:t>
      </w:r>
    </w:p>
    <w:p w14:paraId="6F73EB4E" w14:textId="77777777" w:rsidR="001D647E" w:rsidRDefault="001D647E">
      <w:pPr>
        <w:pStyle w:val="a3"/>
        <w:spacing w:before="43"/>
        <w:ind w:left="0"/>
        <w:rPr>
          <w:b/>
          <w:sz w:val="20"/>
        </w:rPr>
      </w:pPr>
    </w:p>
    <w:tbl>
      <w:tblPr>
        <w:tblStyle w:val="TableNormal"/>
        <w:tblW w:w="0" w:type="auto"/>
        <w:tblInd w:w="6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2"/>
        <w:gridCol w:w="1639"/>
        <w:gridCol w:w="1134"/>
        <w:gridCol w:w="1117"/>
        <w:gridCol w:w="11"/>
        <w:gridCol w:w="966"/>
        <w:gridCol w:w="11"/>
        <w:gridCol w:w="1106"/>
        <w:gridCol w:w="11"/>
        <w:gridCol w:w="1106"/>
        <w:gridCol w:w="11"/>
        <w:gridCol w:w="826"/>
        <w:gridCol w:w="11"/>
        <w:gridCol w:w="967"/>
        <w:gridCol w:w="11"/>
        <w:gridCol w:w="922"/>
        <w:gridCol w:w="15"/>
      </w:tblGrid>
      <w:tr w:rsidR="001D647E" w14:paraId="223CFD70" w14:textId="77777777" w:rsidTr="008B1DD6">
        <w:trPr>
          <w:trHeight w:val="449"/>
        </w:trPr>
        <w:tc>
          <w:tcPr>
            <w:tcW w:w="452" w:type="dxa"/>
            <w:vMerge w:val="restart"/>
          </w:tcPr>
          <w:p w14:paraId="4D16F5C3" w14:textId="77777777" w:rsidR="001D647E" w:rsidRDefault="00F127D7">
            <w:pPr>
              <w:pStyle w:val="TableParagraph"/>
              <w:ind w:left="85"/>
              <w:rPr>
                <w:b/>
                <w:sz w:val="24"/>
              </w:rPr>
            </w:pPr>
            <w:r>
              <w:rPr>
                <w:b/>
                <w:spacing w:val="-10"/>
                <w:sz w:val="24"/>
              </w:rPr>
              <w:t>№</w:t>
            </w:r>
          </w:p>
        </w:tc>
        <w:tc>
          <w:tcPr>
            <w:tcW w:w="1639" w:type="dxa"/>
            <w:vMerge w:val="restart"/>
          </w:tcPr>
          <w:p w14:paraId="04DF1F5F" w14:textId="77777777" w:rsidR="001D647E" w:rsidRDefault="00F127D7">
            <w:pPr>
              <w:pStyle w:val="TableParagraph"/>
              <w:ind w:left="84"/>
              <w:rPr>
                <w:b/>
                <w:sz w:val="24"/>
              </w:rPr>
            </w:pPr>
            <w:r>
              <w:rPr>
                <w:b/>
                <w:spacing w:val="-2"/>
                <w:sz w:val="24"/>
              </w:rPr>
              <w:t>Кезең:</w:t>
            </w:r>
          </w:p>
        </w:tc>
        <w:tc>
          <w:tcPr>
            <w:tcW w:w="8225" w:type="dxa"/>
            <w:gridSpan w:val="15"/>
          </w:tcPr>
          <w:p w14:paraId="7EC337B4" w14:textId="77777777" w:rsidR="001D647E" w:rsidRDefault="00F127D7">
            <w:pPr>
              <w:pStyle w:val="TableParagraph"/>
              <w:jc w:val="center"/>
              <w:rPr>
                <w:b/>
                <w:sz w:val="24"/>
              </w:rPr>
            </w:pPr>
            <w:r>
              <w:rPr>
                <w:b/>
                <w:sz w:val="24"/>
              </w:rPr>
              <w:t>Олимпиада,</w:t>
            </w:r>
            <w:r>
              <w:rPr>
                <w:b/>
                <w:spacing w:val="-6"/>
                <w:sz w:val="24"/>
              </w:rPr>
              <w:t xml:space="preserve"> </w:t>
            </w:r>
            <w:r>
              <w:rPr>
                <w:b/>
                <w:sz w:val="24"/>
              </w:rPr>
              <w:t>конкурс</w:t>
            </w:r>
            <w:r>
              <w:rPr>
                <w:b/>
                <w:spacing w:val="-5"/>
                <w:sz w:val="24"/>
              </w:rPr>
              <w:t xml:space="preserve"> </w:t>
            </w:r>
            <w:r>
              <w:rPr>
                <w:b/>
                <w:spacing w:val="-2"/>
                <w:sz w:val="24"/>
              </w:rPr>
              <w:t>атаулары</w:t>
            </w:r>
          </w:p>
        </w:tc>
      </w:tr>
      <w:tr w:rsidR="008B1DD6" w14:paraId="48CA2B52" w14:textId="77777777" w:rsidTr="008B1DD6">
        <w:trPr>
          <w:trHeight w:val="1993"/>
        </w:trPr>
        <w:tc>
          <w:tcPr>
            <w:tcW w:w="452" w:type="dxa"/>
            <w:vMerge/>
            <w:tcBorders>
              <w:top w:val="nil"/>
            </w:tcBorders>
          </w:tcPr>
          <w:p w14:paraId="18D36DB5" w14:textId="77777777" w:rsidR="008B1DD6" w:rsidRDefault="008B1DD6" w:rsidP="008B1DD6">
            <w:pPr>
              <w:rPr>
                <w:sz w:val="2"/>
                <w:szCs w:val="2"/>
              </w:rPr>
            </w:pPr>
          </w:p>
        </w:tc>
        <w:tc>
          <w:tcPr>
            <w:tcW w:w="1639" w:type="dxa"/>
            <w:vMerge/>
            <w:tcBorders>
              <w:top w:val="nil"/>
            </w:tcBorders>
          </w:tcPr>
          <w:p w14:paraId="02247F31" w14:textId="77777777" w:rsidR="008B1DD6" w:rsidRDefault="008B1DD6" w:rsidP="008B1DD6">
            <w:pPr>
              <w:rPr>
                <w:sz w:val="2"/>
                <w:szCs w:val="2"/>
              </w:rPr>
            </w:pPr>
          </w:p>
        </w:tc>
        <w:tc>
          <w:tcPr>
            <w:tcW w:w="1134" w:type="dxa"/>
          </w:tcPr>
          <w:p w14:paraId="4D302463" w14:textId="77777777" w:rsidR="008B1DD6" w:rsidRDefault="008B1DD6" w:rsidP="008B1DD6">
            <w:pPr>
              <w:pStyle w:val="TableParagraph"/>
              <w:spacing w:line="261" w:lineRule="auto"/>
              <w:ind w:left="57" w:right="-57"/>
              <w:rPr>
                <w:sz w:val="24"/>
              </w:rPr>
            </w:pPr>
            <w:r>
              <w:rPr>
                <w:spacing w:val="9"/>
                <w:sz w:val="24"/>
              </w:rPr>
              <w:t>Республ</w:t>
            </w:r>
            <w:r>
              <w:rPr>
                <w:spacing w:val="17"/>
                <w:sz w:val="24"/>
              </w:rPr>
              <w:t>ик</w:t>
            </w:r>
            <w:r>
              <w:rPr>
                <w:sz w:val="24"/>
              </w:rPr>
              <w:t>а</w:t>
            </w:r>
            <w:r>
              <w:rPr>
                <w:spacing w:val="-15"/>
                <w:sz w:val="24"/>
              </w:rPr>
              <w:t xml:space="preserve"> </w:t>
            </w:r>
            <w:r>
              <w:rPr>
                <w:spacing w:val="22"/>
                <w:sz w:val="24"/>
              </w:rPr>
              <w:t xml:space="preserve">лық </w:t>
            </w:r>
            <w:r>
              <w:rPr>
                <w:sz w:val="24"/>
              </w:rPr>
              <w:t xml:space="preserve">пəн </w:t>
            </w:r>
            <w:r>
              <w:rPr>
                <w:spacing w:val="-2"/>
                <w:sz w:val="24"/>
              </w:rPr>
              <w:t xml:space="preserve">олимпиа </w:t>
            </w:r>
            <w:r>
              <w:rPr>
                <w:sz w:val="24"/>
              </w:rPr>
              <w:t>дасы</w:t>
            </w:r>
            <w:r>
              <w:rPr>
                <w:spacing w:val="80"/>
                <w:sz w:val="24"/>
              </w:rPr>
              <w:t xml:space="preserve"> </w:t>
            </w:r>
            <w:r>
              <w:rPr>
                <w:sz w:val="24"/>
              </w:rPr>
              <w:t>(5-</w:t>
            </w:r>
            <w:r>
              <w:rPr>
                <w:spacing w:val="-10"/>
                <w:sz w:val="24"/>
              </w:rPr>
              <w:t>6</w:t>
            </w:r>
          </w:p>
          <w:p w14:paraId="4AF0BC8A" w14:textId="77777777" w:rsidR="008B1DD6" w:rsidRDefault="008B1DD6" w:rsidP="008B1DD6">
            <w:pPr>
              <w:pStyle w:val="TableParagraph"/>
              <w:spacing w:before="0" w:line="271" w:lineRule="exact"/>
              <w:ind w:left="57" w:right="-57"/>
              <w:rPr>
                <w:sz w:val="24"/>
              </w:rPr>
            </w:pPr>
            <w:r>
              <w:rPr>
                <w:spacing w:val="-2"/>
                <w:sz w:val="24"/>
              </w:rPr>
              <w:t>сынып)</w:t>
            </w:r>
          </w:p>
        </w:tc>
        <w:tc>
          <w:tcPr>
            <w:tcW w:w="1128" w:type="dxa"/>
            <w:gridSpan w:val="2"/>
          </w:tcPr>
          <w:p w14:paraId="107DCB0F" w14:textId="77777777" w:rsidR="008B1DD6" w:rsidRDefault="008B1DD6" w:rsidP="008B1DD6">
            <w:pPr>
              <w:pStyle w:val="TableParagraph"/>
              <w:spacing w:line="261" w:lineRule="auto"/>
              <w:ind w:left="57" w:right="-57"/>
              <w:rPr>
                <w:sz w:val="24"/>
              </w:rPr>
            </w:pPr>
            <w:r>
              <w:rPr>
                <w:spacing w:val="8"/>
                <w:sz w:val="24"/>
              </w:rPr>
              <w:t xml:space="preserve">Республи </w:t>
            </w:r>
            <w:r>
              <w:rPr>
                <w:sz w:val="24"/>
              </w:rPr>
              <w:t>калық</w:t>
            </w:r>
            <w:r>
              <w:rPr>
                <w:spacing w:val="-15"/>
                <w:sz w:val="24"/>
              </w:rPr>
              <w:t xml:space="preserve"> </w:t>
            </w:r>
            <w:r>
              <w:rPr>
                <w:sz w:val="24"/>
              </w:rPr>
              <w:t xml:space="preserve">пəн </w:t>
            </w:r>
            <w:r>
              <w:rPr>
                <w:spacing w:val="-2"/>
                <w:sz w:val="24"/>
              </w:rPr>
              <w:t xml:space="preserve">олимпиад </w:t>
            </w:r>
            <w:r>
              <w:rPr>
                <w:sz w:val="24"/>
              </w:rPr>
              <w:t xml:space="preserve">асы (9-11 </w:t>
            </w:r>
            <w:r>
              <w:rPr>
                <w:spacing w:val="-2"/>
                <w:sz w:val="24"/>
              </w:rPr>
              <w:t>сынып)</w:t>
            </w:r>
          </w:p>
        </w:tc>
        <w:tc>
          <w:tcPr>
            <w:tcW w:w="977" w:type="dxa"/>
            <w:gridSpan w:val="2"/>
          </w:tcPr>
          <w:p w14:paraId="44E3B885" w14:textId="77777777" w:rsidR="008B1DD6" w:rsidRDefault="008B1DD6" w:rsidP="008B1DD6">
            <w:pPr>
              <w:pStyle w:val="TableParagraph"/>
              <w:spacing w:line="261" w:lineRule="auto"/>
              <w:ind w:left="57" w:right="-57"/>
              <w:rPr>
                <w:sz w:val="24"/>
              </w:rPr>
            </w:pPr>
            <w:r>
              <w:rPr>
                <w:spacing w:val="7"/>
                <w:sz w:val="24"/>
              </w:rPr>
              <w:t xml:space="preserve">Жасөспі </w:t>
            </w:r>
            <w:r>
              <w:rPr>
                <w:spacing w:val="-2"/>
                <w:sz w:val="24"/>
              </w:rPr>
              <w:t xml:space="preserve">рімдер олимпиа </w:t>
            </w:r>
            <w:r>
              <w:rPr>
                <w:sz w:val="24"/>
              </w:rPr>
              <w:t>дасы</w:t>
            </w:r>
            <w:r>
              <w:rPr>
                <w:spacing w:val="40"/>
                <w:sz w:val="24"/>
              </w:rPr>
              <w:t xml:space="preserve"> </w:t>
            </w:r>
            <w:r>
              <w:rPr>
                <w:sz w:val="24"/>
              </w:rPr>
              <w:t>(7-</w:t>
            </w:r>
            <w:r>
              <w:rPr>
                <w:spacing w:val="-10"/>
                <w:sz w:val="24"/>
              </w:rPr>
              <w:t>8</w:t>
            </w:r>
          </w:p>
          <w:p w14:paraId="6F2A9763" w14:textId="77777777" w:rsidR="008B1DD6" w:rsidRDefault="008B1DD6" w:rsidP="008B1DD6">
            <w:pPr>
              <w:pStyle w:val="TableParagraph"/>
              <w:spacing w:before="0" w:line="272" w:lineRule="exact"/>
              <w:ind w:left="57" w:right="-57"/>
              <w:rPr>
                <w:sz w:val="24"/>
              </w:rPr>
            </w:pPr>
            <w:r>
              <w:rPr>
                <w:spacing w:val="-2"/>
                <w:sz w:val="24"/>
              </w:rPr>
              <w:t>сынып)</w:t>
            </w:r>
          </w:p>
        </w:tc>
        <w:tc>
          <w:tcPr>
            <w:tcW w:w="1117" w:type="dxa"/>
            <w:gridSpan w:val="2"/>
          </w:tcPr>
          <w:p w14:paraId="4FFE9F55" w14:textId="77777777" w:rsidR="008B1DD6" w:rsidRDefault="008B1DD6" w:rsidP="008B1DD6">
            <w:pPr>
              <w:pStyle w:val="TableParagraph"/>
              <w:spacing w:line="261" w:lineRule="auto"/>
              <w:ind w:left="57" w:right="-57"/>
              <w:rPr>
                <w:sz w:val="24"/>
              </w:rPr>
            </w:pPr>
            <w:r>
              <w:rPr>
                <w:spacing w:val="12"/>
                <w:sz w:val="24"/>
              </w:rPr>
              <w:t xml:space="preserve">«Зерде» </w:t>
            </w:r>
            <w:r>
              <w:rPr>
                <w:spacing w:val="17"/>
                <w:sz w:val="24"/>
              </w:rPr>
              <w:t xml:space="preserve">ғылыми </w:t>
            </w:r>
            <w:r>
              <w:rPr>
                <w:sz w:val="24"/>
              </w:rPr>
              <w:t xml:space="preserve">жоба </w:t>
            </w:r>
            <w:r>
              <w:rPr>
                <w:spacing w:val="10"/>
                <w:sz w:val="24"/>
              </w:rPr>
              <w:t>конкурс</w:t>
            </w:r>
            <w:r>
              <w:rPr>
                <w:spacing w:val="-10"/>
                <w:sz w:val="24"/>
              </w:rPr>
              <w:t xml:space="preserve">ы </w:t>
            </w:r>
            <w:r>
              <w:rPr>
                <w:sz w:val="24"/>
              </w:rPr>
              <w:t>(2-</w:t>
            </w:r>
            <w:r>
              <w:rPr>
                <w:spacing w:val="-10"/>
                <w:sz w:val="24"/>
              </w:rPr>
              <w:t>7</w:t>
            </w:r>
          </w:p>
          <w:p w14:paraId="76336F25" w14:textId="77777777" w:rsidR="008B1DD6" w:rsidRDefault="008B1DD6" w:rsidP="008B1DD6">
            <w:pPr>
              <w:pStyle w:val="TableParagraph"/>
              <w:spacing w:before="24"/>
              <w:ind w:left="57" w:right="-57"/>
              <w:rPr>
                <w:sz w:val="24"/>
              </w:rPr>
            </w:pPr>
            <w:r>
              <w:rPr>
                <w:spacing w:val="-2"/>
                <w:sz w:val="24"/>
              </w:rPr>
              <w:t>сынып)</w:t>
            </w:r>
          </w:p>
        </w:tc>
        <w:tc>
          <w:tcPr>
            <w:tcW w:w="1117" w:type="dxa"/>
            <w:gridSpan w:val="2"/>
          </w:tcPr>
          <w:p w14:paraId="2E3BD488" w14:textId="77777777" w:rsidR="008B1DD6" w:rsidRDefault="008B1DD6" w:rsidP="008B1DD6">
            <w:pPr>
              <w:pStyle w:val="TableParagraph"/>
              <w:ind w:left="57" w:right="-57"/>
              <w:rPr>
                <w:sz w:val="24"/>
              </w:rPr>
            </w:pPr>
            <w:r>
              <w:rPr>
                <w:sz w:val="24"/>
              </w:rPr>
              <w:t>«</w:t>
            </w:r>
            <w:r>
              <w:rPr>
                <w:spacing w:val="-37"/>
                <w:sz w:val="24"/>
              </w:rPr>
              <w:t xml:space="preserve"> </w:t>
            </w:r>
            <w:r>
              <w:rPr>
                <w:spacing w:val="16"/>
                <w:sz w:val="24"/>
              </w:rPr>
              <w:t>Дарын</w:t>
            </w:r>
            <w:r>
              <w:rPr>
                <w:spacing w:val="-10"/>
                <w:sz w:val="24"/>
              </w:rPr>
              <w:t>»</w:t>
            </w:r>
          </w:p>
          <w:p w14:paraId="48552312" w14:textId="77777777" w:rsidR="008B1DD6" w:rsidRDefault="008B1DD6" w:rsidP="008B1DD6">
            <w:pPr>
              <w:pStyle w:val="TableParagraph"/>
              <w:spacing w:before="24" w:line="261" w:lineRule="auto"/>
              <w:ind w:left="57" w:right="-57"/>
              <w:rPr>
                <w:sz w:val="24"/>
              </w:rPr>
            </w:pPr>
            <w:r>
              <w:rPr>
                <w:spacing w:val="17"/>
                <w:sz w:val="24"/>
              </w:rPr>
              <w:t xml:space="preserve">ғылыми </w:t>
            </w:r>
            <w:r>
              <w:rPr>
                <w:sz w:val="24"/>
              </w:rPr>
              <w:t xml:space="preserve">жоба </w:t>
            </w:r>
            <w:r>
              <w:rPr>
                <w:spacing w:val="10"/>
                <w:sz w:val="24"/>
              </w:rPr>
              <w:t>конкурс</w:t>
            </w:r>
            <w:r>
              <w:rPr>
                <w:spacing w:val="-10"/>
                <w:sz w:val="24"/>
              </w:rPr>
              <w:t>ы</w:t>
            </w:r>
          </w:p>
          <w:p w14:paraId="052F5630" w14:textId="77777777" w:rsidR="008B1DD6" w:rsidRDefault="008B1DD6" w:rsidP="008B1DD6">
            <w:pPr>
              <w:pStyle w:val="TableParagraph"/>
              <w:spacing w:before="0" w:line="273" w:lineRule="exact"/>
              <w:ind w:left="57" w:right="-57"/>
              <w:rPr>
                <w:sz w:val="24"/>
              </w:rPr>
            </w:pPr>
            <w:r>
              <w:rPr>
                <w:sz w:val="24"/>
              </w:rPr>
              <w:t>(8-1</w:t>
            </w:r>
            <w:r>
              <w:rPr>
                <w:spacing w:val="-10"/>
                <w:sz w:val="24"/>
              </w:rPr>
              <w:t>1 сынып)</w:t>
            </w:r>
          </w:p>
        </w:tc>
        <w:tc>
          <w:tcPr>
            <w:tcW w:w="837" w:type="dxa"/>
            <w:gridSpan w:val="2"/>
          </w:tcPr>
          <w:p w14:paraId="040A3174" w14:textId="77777777" w:rsidR="008B1DD6" w:rsidRDefault="008B1DD6" w:rsidP="008B1DD6">
            <w:pPr>
              <w:pStyle w:val="TableParagraph"/>
              <w:spacing w:line="261" w:lineRule="auto"/>
              <w:ind w:left="57" w:right="-57"/>
              <w:rPr>
                <w:sz w:val="24"/>
              </w:rPr>
            </w:pPr>
            <w:r>
              <w:rPr>
                <w:spacing w:val="-4"/>
                <w:sz w:val="24"/>
              </w:rPr>
              <w:t xml:space="preserve">Автор </w:t>
            </w:r>
            <w:r>
              <w:rPr>
                <w:sz w:val="24"/>
              </w:rPr>
              <w:t xml:space="preserve">лық </w:t>
            </w:r>
            <w:r>
              <w:rPr>
                <w:spacing w:val="15"/>
                <w:sz w:val="24"/>
              </w:rPr>
              <w:t xml:space="preserve">бағда </w:t>
            </w:r>
            <w:r>
              <w:rPr>
                <w:spacing w:val="-2"/>
                <w:sz w:val="24"/>
              </w:rPr>
              <w:t>рлама</w:t>
            </w:r>
          </w:p>
        </w:tc>
        <w:tc>
          <w:tcPr>
            <w:tcW w:w="978" w:type="dxa"/>
            <w:gridSpan w:val="2"/>
          </w:tcPr>
          <w:p w14:paraId="1617E398" w14:textId="77777777" w:rsidR="008B1DD6" w:rsidRDefault="008B1DD6" w:rsidP="008B1DD6">
            <w:pPr>
              <w:pStyle w:val="TableParagraph"/>
              <w:tabs>
                <w:tab w:val="left" w:pos="737"/>
              </w:tabs>
              <w:spacing w:line="261" w:lineRule="auto"/>
              <w:ind w:left="57" w:right="-57"/>
              <w:rPr>
                <w:sz w:val="24"/>
              </w:rPr>
            </w:pPr>
            <w:r>
              <w:rPr>
                <w:spacing w:val="8"/>
                <w:sz w:val="24"/>
              </w:rPr>
              <w:t xml:space="preserve">Мұғалі </w:t>
            </w:r>
            <w:r>
              <w:rPr>
                <w:spacing w:val="33"/>
                <w:sz w:val="24"/>
              </w:rPr>
              <w:t>мде</w:t>
            </w:r>
            <w:r>
              <w:rPr>
                <w:sz w:val="24"/>
              </w:rPr>
              <w:t xml:space="preserve">р </w:t>
            </w:r>
            <w:r>
              <w:rPr>
                <w:spacing w:val="11"/>
                <w:sz w:val="24"/>
              </w:rPr>
              <w:t xml:space="preserve">қатысқ </w:t>
            </w:r>
            <w:r>
              <w:rPr>
                <w:spacing w:val="-10"/>
                <w:sz w:val="24"/>
              </w:rPr>
              <w:t>ан</w:t>
            </w:r>
          </w:p>
          <w:p w14:paraId="2D82F764" w14:textId="77777777" w:rsidR="008B1DD6" w:rsidRDefault="008B1DD6" w:rsidP="008B1DD6">
            <w:pPr>
              <w:pStyle w:val="TableParagraph"/>
              <w:spacing w:before="0" w:line="261" w:lineRule="auto"/>
              <w:ind w:left="57" w:right="-57"/>
              <w:rPr>
                <w:sz w:val="24"/>
              </w:rPr>
            </w:pPr>
            <w:r>
              <w:rPr>
                <w:spacing w:val="7"/>
                <w:sz w:val="24"/>
              </w:rPr>
              <w:t xml:space="preserve">конкур </w:t>
            </w:r>
            <w:r>
              <w:rPr>
                <w:spacing w:val="-4"/>
                <w:sz w:val="24"/>
              </w:rPr>
              <w:t>стар</w:t>
            </w:r>
          </w:p>
        </w:tc>
        <w:tc>
          <w:tcPr>
            <w:tcW w:w="933" w:type="dxa"/>
            <w:gridSpan w:val="2"/>
          </w:tcPr>
          <w:p w14:paraId="14598183" w14:textId="77777777" w:rsidR="008B1DD6" w:rsidRDefault="008B1DD6" w:rsidP="008B1DD6">
            <w:pPr>
              <w:pStyle w:val="TableParagraph"/>
              <w:spacing w:line="261" w:lineRule="auto"/>
              <w:ind w:left="57" w:right="-57"/>
              <w:rPr>
                <w:sz w:val="24"/>
              </w:rPr>
            </w:pPr>
            <w:r>
              <w:rPr>
                <w:spacing w:val="-4"/>
                <w:sz w:val="24"/>
              </w:rPr>
              <w:t>Əртү</w:t>
            </w:r>
            <w:r>
              <w:rPr>
                <w:sz w:val="24"/>
              </w:rPr>
              <w:t xml:space="preserve">рлі </w:t>
            </w:r>
            <w:r>
              <w:rPr>
                <w:spacing w:val="6"/>
                <w:sz w:val="24"/>
              </w:rPr>
              <w:t>конк</w:t>
            </w:r>
            <w:r>
              <w:rPr>
                <w:spacing w:val="12"/>
                <w:sz w:val="24"/>
              </w:rPr>
              <w:t>урст</w:t>
            </w:r>
            <w:r>
              <w:rPr>
                <w:spacing w:val="-6"/>
                <w:sz w:val="24"/>
              </w:rPr>
              <w:t>ар</w:t>
            </w:r>
          </w:p>
        </w:tc>
      </w:tr>
      <w:tr w:rsidR="001D647E" w14:paraId="53372C41" w14:textId="77777777" w:rsidTr="008B1DD6">
        <w:trPr>
          <w:trHeight w:val="449"/>
        </w:trPr>
        <w:tc>
          <w:tcPr>
            <w:tcW w:w="452" w:type="dxa"/>
          </w:tcPr>
          <w:p w14:paraId="0EECD37E" w14:textId="77777777" w:rsidR="001D647E" w:rsidRDefault="00F127D7" w:rsidP="008B1DD6">
            <w:pPr>
              <w:pStyle w:val="TableParagraph"/>
              <w:spacing w:before="0"/>
              <w:ind w:left="85"/>
              <w:rPr>
                <w:sz w:val="24"/>
              </w:rPr>
            </w:pPr>
            <w:r>
              <w:rPr>
                <w:spacing w:val="-10"/>
                <w:sz w:val="24"/>
              </w:rPr>
              <w:t>1</w:t>
            </w:r>
          </w:p>
        </w:tc>
        <w:tc>
          <w:tcPr>
            <w:tcW w:w="1639" w:type="dxa"/>
          </w:tcPr>
          <w:p w14:paraId="2E7A2F10" w14:textId="77777777" w:rsidR="001D647E" w:rsidRDefault="00F127D7" w:rsidP="008B1DD6">
            <w:pPr>
              <w:pStyle w:val="TableParagraph"/>
              <w:spacing w:before="0"/>
              <w:ind w:left="57"/>
              <w:rPr>
                <w:sz w:val="24"/>
              </w:rPr>
            </w:pPr>
            <w:r>
              <w:rPr>
                <w:spacing w:val="-2"/>
                <w:sz w:val="24"/>
              </w:rPr>
              <w:t>Аудандық</w:t>
            </w:r>
          </w:p>
        </w:tc>
        <w:tc>
          <w:tcPr>
            <w:tcW w:w="1134" w:type="dxa"/>
          </w:tcPr>
          <w:p w14:paraId="206C4BAF" w14:textId="77777777" w:rsidR="001D647E" w:rsidRDefault="00F127D7" w:rsidP="008B1DD6">
            <w:pPr>
              <w:pStyle w:val="TableParagraph"/>
              <w:spacing w:before="0"/>
              <w:ind w:left="7"/>
              <w:jc w:val="center"/>
              <w:rPr>
                <w:sz w:val="24"/>
              </w:rPr>
            </w:pPr>
            <w:r>
              <w:rPr>
                <w:spacing w:val="-10"/>
                <w:sz w:val="24"/>
              </w:rPr>
              <w:t>9</w:t>
            </w:r>
          </w:p>
        </w:tc>
        <w:tc>
          <w:tcPr>
            <w:tcW w:w="1128" w:type="dxa"/>
            <w:gridSpan w:val="2"/>
          </w:tcPr>
          <w:p w14:paraId="75A04E5D" w14:textId="77777777" w:rsidR="001D647E" w:rsidRDefault="00F127D7" w:rsidP="008B1DD6">
            <w:pPr>
              <w:pStyle w:val="TableParagraph"/>
              <w:spacing w:before="0"/>
              <w:ind w:left="6"/>
              <w:jc w:val="center"/>
              <w:rPr>
                <w:sz w:val="24"/>
              </w:rPr>
            </w:pPr>
            <w:r>
              <w:rPr>
                <w:spacing w:val="-5"/>
                <w:sz w:val="24"/>
              </w:rPr>
              <w:t>23</w:t>
            </w:r>
          </w:p>
        </w:tc>
        <w:tc>
          <w:tcPr>
            <w:tcW w:w="977" w:type="dxa"/>
            <w:gridSpan w:val="2"/>
          </w:tcPr>
          <w:p w14:paraId="21EB452A" w14:textId="77777777" w:rsidR="001D647E" w:rsidRDefault="00F127D7" w:rsidP="008B1DD6">
            <w:pPr>
              <w:pStyle w:val="TableParagraph"/>
              <w:spacing w:before="0"/>
              <w:ind w:left="4"/>
              <w:jc w:val="center"/>
              <w:rPr>
                <w:sz w:val="24"/>
              </w:rPr>
            </w:pPr>
            <w:r>
              <w:rPr>
                <w:spacing w:val="-5"/>
                <w:sz w:val="24"/>
              </w:rPr>
              <w:t>13</w:t>
            </w:r>
          </w:p>
        </w:tc>
        <w:tc>
          <w:tcPr>
            <w:tcW w:w="1117" w:type="dxa"/>
            <w:gridSpan w:val="2"/>
          </w:tcPr>
          <w:p w14:paraId="59C92E01" w14:textId="77777777" w:rsidR="001D647E" w:rsidRDefault="001D647E" w:rsidP="008B1DD6">
            <w:pPr>
              <w:pStyle w:val="TableParagraph"/>
              <w:spacing w:before="0"/>
              <w:rPr>
                <w:sz w:val="24"/>
              </w:rPr>
            </w:pPr>
          </w:p>
        </w:tc>
        <w:tc>
          <w:tcPr>
            <w:tcW w:w="1117" w:type="dxa"/>
            <w:gridSpan w:val="2"/>
          </w:tcPr>
          <w:p w14:paraId="15F6BCB9" w14:textId="77777777" w:rsidR="001D647E" w:rsidRDefault="001D647E" w:rsidP="008B1DD6">
            <w:pPr>
              <w:pStyle w:val="TableParagraph"/>
              <w:spacing w:before="0"/>
              <w:rPr>
                <w:sz w:val="24"/>
              </w:rPr>
            </w:pPr>
          </w:p>
        </w:tc>
        <w:tc>
          <w:tcPr>
            <w:tcW w:w="837" w:type="dxa"/>
            <w:gridSpan w:val="2"/>
          </w:tcPr>
          <w:p w14:paraId="35B2CF50" w14:textId="77777777" w:rsidR="001D647E" w:rsidRDefault="001D647E" w:rsidP="008B1DD6">
            <w:pPr>
              <w:pStyle w:val="TableParagraph"/>
              <w:spacing w:before="0"/>
              <w:rPr>
                <w:sz w:val="24"/>
              </w:rPr>
            </w:pPr>
          </w:p>
        </w:tc>
        <w:tc>
          <w:tcPr>
            <w:tcW w:w="978" w:type="dxa"/>
            <w:gridSpan w:val="2"/>
          </w:tcPr>
          <w:p w14:paraId="27C7FC31" w14:textId="77777777" w:rsidR="001D647E" w:rsidRDefault="001D647E" w:rsidP="008B1DD6">
            <w:pPr>
              <w:pStyle w:val="TableParagraph"/>
              <w:spacing w:before="0"/>
              <w:rPr>
                <w:sz w:val="24"/>
              </w:rPr>
            </w:pPr>
          </w:p>
        </w:tc>
        <w:tc>
          <w:tcPr>
            <w:tcW w:w="933" w:type="dxa"/>
            <w:gridSpan w:val="2"/>
          </w:tcPr>
          <w:p w14:paraId="3E22AC42" w14:textId="77777777" w:rsidR="001D647E" w:rsidRDefault="00F127D7" w:rsidP="008B1DD6">
            <w:pPr>
              <w:pStyle w:val="TableParagraph"/>
              <w:spacing w:before="0"/>
              <w:ind w:left="189"/>
              <w:rPr>
                <w:sz w:val="24"/>
              </w:rPr>
            </w:pPr>
            <w:r>
              <w:rPr>
                <w:sz w:val="24"/>
              </w:rPr>
              <w:t xml:space="preserve">3 </w:t>
            </w:r>
            <w:r>
              <w:rPr>
                <w:spacing w:val="-5"/>
                <w:sz w:val="24"/>
              </w:rPr>
              <w:t>(5)</w:t>
            </w:r>
          </w:p>
        </w:tc>
      </w:tr>
      <w:tr w:rsidR="001D647E" w14:paraId="7CCDE321" w14:textId="77777777" w:rsidTr="008B1DD6">
        <w:trPr>
          <w:gridAfter w:val="1"/>
          <w:wAfter w:w="15" w:type="dxa"/>
          <w:trHeight w:val="390"/>
        </w:trPr>
        <w:tc>
          <w:tcPr>
            <w:tcW w:w="452" w:type="dxa"/>
          </w:tcPr>
          <w:p w14:paraId="06A99002" w14:textId="77777777" w:rsidR="001D647E" w:rsidRDefault="00F127D7" w:rsidP="008B1DD6">
            <w:pPr>
              <w:pStyle w:val="TableParagraph"/>
              <w:spacing w:before="0"/>
              <w:ind w:left="85"/>
              <w:rPr>
                <w:sz w:val="24"/>
              </w:rPr>
            </w:pPr>
            <w:r>
              <w:rPr>
                <w:spacing w:val="-10"/>
                <w:sz w:val="24"/>
              </w:rPr>
              <w:t>2</w:t>
            </w:r>
          </w:p>
        </w:tc>
        <w:tc>
          <w:tcPr>
            <w:tcW w:w="1639" w:type="dxa"/>
          </w:tcPr>
          <w:p w14:paraId="320660C3" w14:textId="77777777" w:rsidR="001D647E" w:rsidRDefault="00F127D7" w:rsidP="008B1DD6">
            <w:pPr>
              <w:pStyle w:val="TableParagraph"/>
              <w:spacing w:before="0"/>
              <w:ind w:left="57"/>
              <w:rPr>
                <w:sz w:val="24"/>
              </w:rPr>
            </w:pPr>
            <w:r>
              <w:rPr>
                <w:spacing w:val="-2"/>
                <w:sz w:val="24"/>
              </w:rPr>
              <w:t>Қалалық</w:t>
            </w:r>
          </w:p>
        </w:tc>
        <w:tc>
          <w:tcPr>
            <w:tcW w:w="1134" w:type="dxa"/>
          </w:tcPr>
          <w:p w14:paraId="39BAEFFB" w14:textId="77777777" w:rsidR="001D647E" w:rsidRDefault="00F127D7" w:rsidP="008B1DD6">
            <w:pPr>
              <w:pStyle w:val="TableParagraph"/>
              <w:spacing w:before="0"/>
              <w:ind w:left="7"/>
              <w:jc w:val="center"/>
              <w:rPr>
                <w:sz w:val="24"/>
              </w:rPr>
            </w:pPr>
            <w:r>
              <w:rPr>
                <w:spacing w:val="-10"/>
                <w:sz w:val="24"/>
              </w:rPr>
              <w:t>5</w:t>
            </w:r>
          </w:p>
        </w:tc>
        <w:tc>
          <w:tcPr>
            <w:tcW w:w="1117" w:type="dxa"/>
          </w:tcPr>
          <w:p w14:paraId="5395538A" w14:textId="77777777" w:rsidR="001D647E" w:rsidRDefault="00F127D7" w:rsidP="008B1DD6">
            <w:pPr>
              <w:pStyle w:val="TableParagraph"/>
              <w:spacing w:before="0"/>
              <w:ind w:left="6"/>
              <w:jc w:val="center"/>
              <w:rPr>
                <w:sz w:val="24"/>
              </w:rPr>
            </w:pPr>
            <w:r>
              <w:rPr>
                <w:spacing w:val="-10"/>
                <w:sz w:val="24"/>
              </w:rPr>
              <w:t>7</w:t>
            </w:r>
          </w:p>
        </w:tc>
        <w:tc>
          <w:tcPr>
            <w:tcW w:w="977" w:type="dxa"/>
            <w:gridSpan w:val="2"/>
          </w:tcPr>
          <w:p w14:paraId="22B2A96E" w14:textId="77777777" w:rsidR="001D647E" w:rsidRDefault="00F127D7" w:rsidP="008B1DD6">
            <w:pPr>
              <w:pStyle w:val="TableParagraph"/>
              <w:spacing w:before="0"/>
              <w:ind w:left="4"/>
              <w:jc w:val="center"/>
              <w:rPr>
                <w:sz w:val="24"/>
              </w:rPr>
            </w:pPr>
            <w:r>
              <w:rPr>
                <w:spacing w:val="-10"/>
                <w:sz w:val="24"/>
              </w:rPr>
              <w:t>5</w:t>
            </w:r>
          </w:p>
        </w:tc>
        <w:tc>
          <w:tcPr>
            <w:tcW w:w="1117" w:type="dxa"/>
            <w:gridSpan w:val="2"/>
          </w:tcPr>
          <w:p w14:paraId="3B1AA1B3" w14:textId="77777777" w:rsidR="001D647E" w:rsidRDefault="00F127D7" w:rsidP="008B1DD6">
            <w:pPr>
              <w:pStyle w:val="TableParagraph"/>
              <w:spacing w:before="0"/>
              <w:ind w:left="6" w:right="3"/>
              <w:jc w:val="center"/>
              <w:rPr>
                <w:sz w:val="24"/>
              </w:rPr>
            </w:pPr>
            <w:r>
              <w:rPr>
                <w:spacing w:val="-10"/>
                <w:sz w:val="24"/>
              </w:rPr>
              <w:t>5</w:t>
            </w:r>
          </w:p>
        </w:tc>
        <w:tc>
          <w:tcPr>
            <w:tcW w:w="1117" w:type="dxa"/>
            <w:gridSpan w:val="2"/>
          </w:tcPr>
          <w:p w14:paraId="07BA2779" w14:textId="77777777" w:rsidR="001D647E" w:rsidRDefault="00F127D7" w:rsidP="008B1DD6">
            <w:pPr>
              <w:pStyle w:val="TableParagraph"/>
              <w:spacing w:before="0"/>
              <w:ind w:left="6" w:right="5"/>
              <w:jc w:val="center"/>
              <w:rPr>
                <w:sz w:val="24"/>
              </w:rPr>
            </w:pPr>
            <w:r>
              <w:rPr>
                <w:spacing w:val="-10"/>
                <w:sz w:val="24"/>
              </w:rPr>
              <w:t>7</w:t>
            </w:r>
          </w:p>
        </w:tc>
        <w:tc>
          <w:tcPr>
            <w:tcW w:w="837" w:type="dxa"/>
            <w:gridSpan w:val="2"/>
          </w:tcPr>
          <w:p w14:paraId="0B88FF76" w14:textId="77777777" w:rsidR="001D647E" w:rsidRDefault="00F127D7" w:rsidP="008B1DD6">
            <w:pPr>
              <w:pStyle w:val="TableParagraph"/>
              <w:spacing w:before="0"/>
              <w:jc w:val="center"/>
              <w:rPr>
                <w:sz w:val="24"/>
              </w:rPr>
            </w:pPr>
            <w:r>
              <w:rPr>
                <w:spacing w:val="-10"/>
                <w:sz w:val="24"/>
              </w:rPr>
              <w:t>5</w:t>
            </w:r>
          </w:p>
        </w:tc>
        <w:tc>
          <w:tcPr>
            <w:tcW w:w="978" w:type="dxa"/>
            <w:gridSpan w:val="2"/>
          </w:tcPr>
          <w:p w14:paraId="21BD15AE" w14:textId="77777777" w:rsidR="001D647E" w:rsidRDefault="00F127D7" w:rsidP="008B1DD6">
            <w:pPr>
              <w:pStyle w:val="TableParagraph"/>
              <w:spacing w:before="0"/>
              <w:jc w:val="center"/>
              <w:rPr>
                <w:sz w:val="24"/>
              </w:rPr>
            </w:pPr>
            <w:r>
              <w:rPr>
                <w:sz w:val="24"/>
              </w:rPr>
              <w:t xml:space="preserve">4 </w:t>
            </w:r>
            <w:r>
              <w:rPr>
                <w:spacing w:val="-5"/>
                <w:sz w:val="24"/>
              </w:rPr>
              <w:t>(6)</w:t>
            </w:r>
          </w:p>
        </w:tc>
        <w:tc>
          <w:tcPr>
            <w:tcW w:w="933" w:type="dxa"/>
            <w:gridSpan w:val="2"/>
          </w:tcPr>
          <w:p w14:paraId="6DF57672" w14:textId="77777777" w:rsidR="001D647E" w:rsidRDefault="00F127D7" w:rsidP="008B1DD6">
            <w:pPr>
              <w:pStyle w:val="TableParagraph"/>
              <w:spacing w:before="0"/>
              <w:jc w:val="center"/>
              <w:rPr>
                <w:sz w:val="24"/>
              </w:rPr>
            </w:pPr>
            <w:r>
              <w:rPr>
                <w:spacing w:val="-5"/>
                <w:sz w:val="24"/>
              </w:rPr>
              <w:t>20</w:t>
            </w:r>
            <w:r w:rsidR="008B1DD6">
              <w:rPr>
                <w:sz w:val="24"/>
              </w:rPr>
              <w:t xml:space="preserve"> </w:t>
            </w:r>
            <w:r>
              <w:rPr>
                <w:spacing w:val="-4"/>
                <w:sz w:val="24"/>
              </w:rPr>
              <w:t>(35)</w:t>
            </w:r>
          </w:p>
        </w:tc>
      </w:tr>
      <w:tr w:rsidR="001D647E" w14:paraId="6A1EED2E" w14:textId="77777777" w:rsidTr="008B1DD6">
        <w:trPr>
          <w:gridAfter w:val="1"/>
          <w:wAfter w:w="15" w:type="dxa"/>
          <w:trHeight w:val="286"/>
        </w:trPr>
        <w:tc>
          <w:tcPr>
            <w:tcW w:w="452" w:type="dxa"/>
          </w:tcPr>
          <w:p w14:paraId="018F629A" w14:textId="77777777" w:rsidR="001D647E" w:rsidRDefault="00F127D7" w:rsidP="008B1DD6">
            <w:pPr>
              <w:pStyle w:val="TableParagraph"/>
              <w:spacing w:before="0"/>
              <w:ind w:left="85"/>
              <w:rPr>
                <w:sz w:val="24"/>
              </w:rPr>
            </w:pPr>
            <w:r>
              <w:rPr>
                <w:spacing w:val="-10"/>
                <w:sz w:val="24"/>
              </w:rPr>
              <w:t>3</w:t>
            </w:r>
          </w:p>
        </w:tc>
        <w:tc>
          <w:tcPr>
            <w:tcW w:w="1639" w:type="dxa"/>
          </w:tcPr>
          <w:p w14:paraId="74C659ED" w14:textId="77777777" w:rsidR="001D647E" w:rsidRDefault="00F127D7" w:rsidP="008B1DD6">
            <w:pPr>
              <w:pStyle w:val="TableParagraph"/>
              <w:spacing w:before="0" w:line="261" w:lineRule="auto"/>
              <w:ind w:left="57"/>
              <w:rPr>
                <w:sz w:val="24"/>
              </w:rPr>
            </w:pPr>
            <w:r>
              <w:rPr>
                <w:spacing w:val="-2"/>
                <w:sz w:val="24"/>
              </w:rPr>
              <w:t>Республикалы</w:t>
            </w:r>
            <w:r>
              <w:rPr>
                <w:spacing w:val="-10"/>
                <w:sz w:val="24"/>
              </w:rPr>
              <w:t>қ</w:t>
            </w:r>
          </w:p>
        </w:tc>
        <w:tc>
          <w:tcPr>
            <w:tcW w:w="1134" w:type="dxa"/>
          </w:tcPr>
          <w:p w14:paraId="7874CAD6" w14:textId="77777777" w:rsidR="001D647E" w:rsidRDefault="001D647E" w:rsidP="008B1DD6">
            <w:pPr>
              <w:pStyle w:val="TableParagraph"/>
              <w:spacing w:before="0"/>
              <w:rPr>
                <w:sz w:val="24"/>
              </w:rPr>
            </w:pPr>
          </w:p>
        </w:tc>
        <w:tc>
          <w:tcPr>
            <w:tcW w:w="1117" w:type="dxa"/>
          </w:tcPr>
          <w:p w14:paraId="33967525" w14:textId="77777777" w:rsidR="001D647E" w:rsidRDefault="00F127D7" w:rsidP="008B1DD6">
            <w:pPr>
              <w:pStyle w:val="TableParagraph"/>
              <w:spacing w:before="0"/>
              <w:ind w:left="6"/>
              <w:jc w:val="center"/>
              <w:rPr>
                <w:sz w:val="24"/>
              </w:rPr>
            </w:pPr>
            <w:r>
              <w:rPr>
                <w:spacing w:val="-10"/>
                <w:sz w:val="24"/>
              </w:rPr>
              <w:t>1</w:t>
            </w:r>
          </w:p>
        </w:tc>
        <w:tc>
          <w:tcPr>
            <w:tcW w:w="977" w:type="dxa"/>
            <w:gridSpan w:val="2"/>
          </w:tcPr>
          <w:p w14:paraId="2E18DA98" w14:textId="77777777" w:rsidR="001D647E" w:rsidRDefault="001D647E" w:rsidP="008B1DD6">
            <w:pPr>
              <w:pStyle w:val="TableParagraph"/>
              <w:spacing w:before="0"/>
              <w:rPr>
                <w:sz w:val="24"/>
              </w:rPr>
            </w:pPr>
          </w:p>
        </w:tc>
        <w:tc>
          <w:tcPr>
            <w:tcW w:w="1117" w:type="dxa"/>
            <w:gridSpan w:val="2"/>
          </w:tcPr>
          <w:p w14:paraId="0A86BE02" w14:textId="77777777" w:rsidR="001D647E" w:rsidRDefault="001D647E" w:rsidP="008B1DD6">
            <w:pPr>
              <w:pStyle w:val="TableParagraph"/>
              <w:spacing w:before="0"/>
              <w:rPr>
                <w:sz w:val="24"/>
              </w:rPr>
            </w:pPr>
          </w:p>
        </w:tc>
        <w:tc>
          <w:tcPr>
            <w:tcW w:w="1117" w:type="dxa"/>
            <w:gridSpan w:val="2"/>
          </w:tcPr>
          <w:p w14:paraId="6E33FC76" w14:textId="77777777" w:rsidR="001D647E" w:rsidRDefault="001D647E" w:rsidP="008B1DD6">
            <w:pPr>
              <w:pStyle w:val="TableParagraph"/>
              <w:spacing w:before="0"/>
              <w:rPr>
                <w:sz w:val="24"/>
              </w:rPr>
            </w:pPr>
          </w:p>
        </w:tc>
        <w:tc>
          <w:tcPr>
            <w:tcW w:w="837" w:type="dxa"/>
            <w:gridSpan w:val="2"/>
          </w:tcPr>
          <w:p w14:paraId="5B691B60" w14:textId="77777777" w:rsidR="001D647E" w:rsidRDefault="001D647E" w:rsidP="008B1DD6">
            <w:pPr>
              <w:pStyle w:val="TableParagraph"/>
              <w:spacing w:before="0"/>
              <w:rPr>
                <w:sz w:val="24"/>
              </w:rPr>
            </w:pPr>
          </w:p>
        </w:tc>
        <w:tc>
          <w:tcPr>
            <w:tcW w:w="978" w:type="dxa"/>
            <w:gridSpan w:val="2"/>
          </w:tcPr>
          <w:p w14:paraId="6A4C09EA" w14:textId="77777777" w:rsidR="001D647E" w:rsidRDefault="00F127D7" w:rsidP="008B1DD6">
            <w:pPr>
              <w:pStyle w:val="TableParagraph"/>
              <w:spacing w:before="0"/>
              <w:jc w:val="center"/>
              <w:rPr>
                <w:sz w:val="24"/>
              </w:rPr>
            </w:pPr>
            <w:r>
              <w:rPr>
                <w:sz w:val="24"/>
              </w:rPr>
              <w:t xml:space="preserve">1 </w:t>
            </w:r>
            <w:r>
              <w:rPr>
                <w:spacing w:val="-5"/>
                <w:sz w:val="24"/>
              </w:rPr>
              <w:t>(1)</w:t>
            </w:r>
          </w:p>
        </w:tc>
        <w:tc>
          <w:tcPr>
            <w:tcW w:w="933" w:type="dxa"/>
            <w:gridSpan w:val="2"/>
          </w:tcPr>
          <w:p w14:paraId="02254043" w14:textId="77777777" w:rsidR="001D647E" w:rsidRDefault="00F127D7" w:rsidP="008B1DD6">
            <w:pPr>
              <w:pStyle w:val="TableParagraph"/>
              <w:spacing w:before="0"/>
              <w:ind w:left="219"/>
              <w:rPr>
                <w:sz w:val="24"/>
              </w:rPr>
            </w:pPr>
            <w:r>
              <w:rPr>
                <w:spacing w:val="-4"/>
                <w:sz w:val="24"/>
              </w:rPr>
              <w:t>1(1)</w:t>
            </w:r>
          </w:p>
        </w:tc>
      </w:tr>
    </w:tbl>
    <w:p w14:paraId="3F7DE950" w14:textId="77777777" w:rsidR="001D647E" w:rsidRDefault="001D647E">
      <w:pPr>
        <w:pStyle w:val="a3"/>
        <w:ind w:left="0"/>
        <w:rPr>
          <w:b/>
          <w:sz w:val="24"/>
        </w:rPr>
      </w:pPr>
    </w:p>
    <w:p w14:paraId="5C6C663F" w14:textId="77777777" w:rsidR="001D647E" w:rsidRDefault="008B1DD6">
      <w:pPr>
        <w:pStyle w:val="a3"/>
        <w:spacing w:before="226"/>
        <w:ind w:left="0"/>
        <w:rPr>
          <w:b/>
          <w:sz w:val="24"/>
        </w:rPr>
      </w:pPr>
      <w:r>
        <w:rPr>
          <w:noProof/>
          <w:position w:val="4"/>
          <w:sz w:val="20"/>
        </w:rPr>
        <mc:AlternateContent>
          <mc:Choice Requires="wpg">
            <w:drawing>
              <wp:inline distT="0" distB="0" distL="0" distR="0" wp14:anchorId="30EDB4E1" wp14:editId="2A40DA74">
                <wp:extent cx="6997129" cy="2278379"/>
                <wp:effectExtent l="0" t="0" r="0" b="825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7129" cy="2278379"/>
                          <a:chOff x="361330" y="-76200"/>
                          <a:chExt cx="6620998" cy="2278379"/>
                        </a:xfrm>
                      </wpg:grpSpPr>
                      <pic:pic xmlns:pic="http://schemas.openxmlformats.org/drawingml/2006/picture">
                        <pic:nvPicPr>
                          <pic:cNvPr id="11" name="Image 11"/>
                          <pic:cNvPicPr/>
                        </pic:nvPicPr>
                        <pic:blipFill>
                          <a:blip r:embed="rId17" cstate="print"/>
                          <a:stretch>
                            <a:fillRect/>
                          </a:stretch>
                        </pic:blipFill>
                        <pic:spPr>
                          <a:xfrm>
                            <a:off x="361330" y="131730"/>
                            <a:ext cx="3125438" cy="2003869"/>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3713349" y="-76200"/>
                            <a:ext cx="3268979" cy="2278379"/>
                          </a:xfrm>
                          <a:prstGeom prst="rect">
                            <a:avLst/>
                          </a:prstGeom>
                        </pic:spPr>
                      </pic:pic>
                    </wpg:wgp>
                  </a:graphicData>
                </a:graphic>
              </wp:inline>
            </w:drawing>
          </mc:Choice>
          <mc:Fallback>
            <w:pict>
              <v:group w14:anchorId="385FD3ED" id="Group 10" o:spid="_x0000_s1026" style="width:550.95pt;height:179.4pt;mso-position-horizontal-relative:char;mso-position-vertical-relative:line" coordorigin="3613,-762" coordsize="66209,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3613;top:1317;width:31254;height:2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">
                  <v:imagedata r:id="rId19" o:title=""/>
                </v:shape>
                <v:shape id="Image 12" o:spid="_x0000_s1028" type="#_x0000_t75" style="position:absolute;left:37133;top:-762;width:32690;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">
                  <v:imagedata r:id="rId20" o:title=""/>
                </v:shape>
                <w10:anchorlock/>
              </v:group>
            </w:pict>
          </mc:Fallback>
        </mc:AlternateContent>
      </w:r>
      <w:r>
        <w:rPr>
          <w:noProof/>
          <w:sz w:val="20"/>
        </w:rPr>
        <w:lastRenderedPageBreak/>
        <mc:AlternateContent>
          <mc:Choice Requires="wpg">
            <w:drawing>
              <wp:inline distT="0" distB="0" distL="0" distR="0" wp14:anchorId="15096F42" wp14:editId="25FDE5A9">
                <wp:extent cx="2936875" cy="2156460"/>
                <wp:effectExtent l="0" t="0" r="0" b="5714"/>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6875" cy="2156460"/>
                          <a:chOff x="0" y="0"/>
                          <a:chExt cx="2936875" cy="2156460"/>
                        </a:xfrm>
                      </wpg:grpSpPr>
                      <pic:pic xmlns:pic="http://schemas.openxmlformats.org/drawingml/2006/picture">
                        <pic:nvPicPr>
                          <pic:cNvPr id="14" name="Image 14"/>
                          <pic:cNvPicPr/>
                        </pic:nvPicPr>
                        <pic:blipFill>
                          <a:blip r:embed="rId21" cstate="print"/>
                          <a:stretch>
                            <a:fillRect/>
                          </a:stretch>
                        </pic:blipFill>
                        <pic:spPr>
                          <a:xfrm>
                            <a:off x="198715" y="106521"/>
                            <a:ext cx="2737901" cy="1815941"/>
                          </a:xfrm>
                          <a:prstGeom prst="rect">
                            <a:avLst/>
                          </a:prstGeom>
                        </pic:spPr>
                      </pic:pic>
                      <pic:pic xmlns:pic="http://schemas.openxmlformats.org/drawingml/2006/picture">
                        <pic:nvPicPr>
                          <pic:cNvPr id="15" name="Image 15"/>
                          <pic:cNvPicPr/>
                        </pic:nvPicPr>
                        <pic:blipFill>
                          <a:blip r:embed="rId22" cstate="print"/>
                          <a:stretch>
                            <a:fillRect/>
                          </a:stretch>
                        </pic:blipFill>
                        <pic:spPr>
                          <a:xfrm>
                            <a:off x="0" y="0"/>
                            <a:ext cx="2773679" cy="2156460"/>
                          </a:xfrm>
                          <a:prstGeom prst="rect">
                            <a:avLst/>
                          </a:prstGeom>
                        </pic:spPr>
                      </pic:pic>
                    </wpg:wgp>
                  </a:graphicData>
                </a:graphic>
              </wp:inline>
            </w:drawing>
          </mc:Choice>
          <mc:Fallback>
            <w:pict>
              <v:group w14:anchorId="68F6CA11" id="Group 13" o:spid="_x0000_s1026" style="width:231.25pt;height:169.8pt;mso-position-horizontal-relative:char;mso-position-vertical-relative:line" coordsize="29368,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">
                <v:shape id="Image 14" o:spid="_x0000_s1027" type="#_x0000_t75" style="position:absolute;left:1987;top:1065;width:27379;height:18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">
                  <v:imagedata r:id="rId23" o:title=""/>
                </v:shape>
                <v:shape id="Image 15" o:spid="_x0000_s1028" type="#_x0000_t75" style="position:absolute;width:27736;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">
                  <v:imagedata r:id="rId24" o:title=""/>
                </v:shape>
                <w10:anchorlock/>
              </v:group>
            </w:pict>
          </mc:Fallback>
        </mc:AlternateContent>
      </w:r>
    </w:p>
    <w:p w14:paraId="459B63F7" w14:textId="77777777" w:rsidR="008B1DD6" w:rsidRDefault="008B1DD6">
      <w:pPr>
        <w:pStyle w:val="a3"/>
        <w:spacing w:before="226"/>
        <w:ind w:left="0"/>
        <w:rPr>
          <w:b/>
          <w:sz w:val="24"/>
        </w:rPr>
      </w:pPr>
    </w:p>
    <w:p w14:paraId="7556D5D7" w14:textId="77777777" w:rsidR="001D647E" w:rsidRDefault="00F127D7">
      <w:pPr>
        <w:spacing w:before="1"/>
        <w:ind w:left="504" w:right="864"/>
        <w:jc w:val="center"/>
        <w:rPr>
          <w:b/>
          <w:sz w:val="24"/>
        </w:rPr>
      </w:pPr>
      <w:bookmarkStart w:id="3" w:name="_Hlk199151857"/>
      <w:r>
        <w:rPr>
          <w:b/>
          <w:sz w:val="24"/>
        </w:rPr>
        <w:t>2023-2024</w:t>
      </w:r>
      <w:r>
        <w:rPr>
          <w:b/>
          <w:spacing w:val="-5"/>
          <w:sz w:val="24"/>
        </w:rPr>
        <w:t xml:space="preserve"> </w:t>
      </w:r>
      <w:r>
        <w:rPr>
          <w:b/>
          <w:sz w:val="24"/>
        </w:rPr>
        <w:t>оқу</w:t>
      </w:r>
      <w:r>
        <w:rPr>
          <w:b/>
          <w:spacing w:val="-2"/>
          <w:sz w:val="24"/>
        </w:rPr>
        <w:t xml:space="preserve"> </w:t>
      </w:r>
      <w:r>
        <w:rPr>
          <w:b/>
          <w:sz w:val="24"/>
        </w:rPr>
        <w:t>жылында</w:t>
      </w:r>
      <w:r>
        <w:rPr>
          <w:b/>
          <w:spacing w:val="-3"/>
          <w:sz w:val="24"/>
        </w:rPr>
        <w:t xml:space="preserve"> </w:t>
      </w:r>
      <w:r>
        <w:rPr>
          <w:b/>
          <w:sz w:val="24"/>
        </w:rPr>
        <w:t>өткен</w:t>
      </w:r>
      <w:r>
        <w:rPr>
          <w:b/>
          <w:spacing w:val="-3"/>
          <w:sz w:val="24"/>
        </w:rPr>
        <w:t xml:space="preserve"> </w:t>
      </w:r>
      <w:r>
        <w:rPr>
          <w:b/>
          <w:sz w:val="24"/>
        </w:rPr>
        <w:t>олимпиадалар</w:t>
      </w:r>
      <w:r>
        <w:rPr>
          <w:b/>
          <w:spacing w:val="-2"/>
          <w:sz w:val="24"/>
        </w:rPr>
        <w:t xml:space="preserve"> </w:t>
      </w:r>
      <w:r>
        <w:rPr>
          <w:b/>
          <w:sz w:val="24"/>
        </w:rPr>
        <w:t>мен</w:t>
      </w:r>
      <w:r>
        <w:rPr>
          <w:b/>
          <w:spacing w:val="-2"/>
          <w:sz w:val="24"/>
        </w:rPr>
        <w:t xml:space="preserve"> конкурстар</w:t>
      </w:r>
      <w:bookmarkEnd w:id="3"/>
    </w:p>
    <w:p w14:paraId="1F569484" w14:textId="77777777" w:rsidR="001D647E" w:rsidRDefault="001D647E">
      <w:pPr>
        <w:pStyle w:val="a3"/>
        <w:spacing w:before="43"/>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56"/>
        <w:gridCol w:w="1701"/>
        <w:gridCol w:w="1119"/>
        <w:gridCol w:w="1064"/>
        <w:gridCol w:w="990"/>
        <w:gridCol w:w="1132"/>
        <w:gridCol w:w="1132"/>
        <w:gridCol w:w="849"/>
        <w:gridCol w:w="990"/>
        <w:gridCol w:w="848"/>
      </w:tblGrid>
      <w:tr w:rsidR="001D647E" w14:paraId="222CB9C8" w14:textId="77777777" w:rsidTr="00962181">
        <w:trPr>
          <w:trHeight w:val="449"/>
        </w:trPr>
        <w:tc>
          <w:tcPr>
            <w:tcW w:w="356" w:type="dxa"/>
            <w:vMerge w:val="restart"/>
          </w:tcPr>
          <w:p w14:paraId="578C45B9" w14:textId="77777777" w:rsidR="001D647E" w:rsidRDefault="00F127D7">
            <w:pPr>
              <w:pStyle w:val="TableParagraph"/>
              <w:ind w:left="85"/>
              <w:rPr>
                <w:b/>
                <w:sz w:val="24"/>
              </w:rPr>
            </w:pPr>
            <w:r>
              <w:rPr>
                <w:b/>
                <w:spacing w:val="-10"/>
                <w:sz w:val="24"/>
              </w:rPr>
              <w:t>№</w:t>
            </w:r>
          </w:p>
        </w:tc>
        <w:tc>
          <w:tcPr>
            <w:tcW w:w="1701" w:type="dxa"/>
            <w:vMerge w:val="restart"/>
          </w:tcPr>
          <w:p w14:paraId="3B5BA5C5" w14:textId="77777777" w:rsidR="001D647E" w:rsidRDefault="00F127D7">
            <w:pPr>
              <w:pStyle w:val="TableParagraph"/>
              <w:ind w:left="85"/>
              <w:rPr>
                <w:b/>
                <w:sz w:val="24"/>
              </w:rPr>
            </w:pPr>
            <w:r>
              <w:rPr>
                <w:b/>
                <w:spacing w:val="-2"/>
                <w:sz w:val="24"/>
              </w:rPr>
              <w:t>Кезең:</w:t>
            </w:r>
          </w:p>
        </w:tc>
        <w:tc>
          <w:tcPr>
            <w:tcW w:w="8124" w:type="dxa"/>
            <w:gridSpan w:val="8"/>
          </w:tcPr>
          <w:p w14:paraId="45F34F0F" w14:textId="77777777" w:rsidR="001D647E" w:rsidRDefault="00F127D7">
            <w:pPr>
              <w:pStyle w:val="TableParagraph"/>
              <w:ind w:left="16"/>
              <w:jc w:val="center"/>
              <w:rPr>
                <w:b/>
                <w:sz w:val="24"/>
              </w:rPr>
            </w:pPr>
            <w:r>
              <w:rPr>
                <w:b/>
                <w:sz w:val="24"/>
              </w:rPr>
              <w:t>Олимпиада,</w:t>
            </w:r>
            <w:r>
              <w:rPr>
                <w:b/>
                <w:spacing w:val="-6"/>
                <w:sz w:val="24"/>
              </w:rPr>
              <w:t xml:space="preserve"> </w:t>
            </w:r>
            <w:r>
              <w:rPr>
                <w:b/>
                <w:sz w:val="24"/>
              </w:rPr>
              <w:t>конкурс</w:t>
            </w:r>
            <w:r>
              <w:rPr>
                <w:b/>
                <w:spacing w:val="-5"/>
                <w:sz w:val="24"/>
              </w:rPr>
              <w:t xml:space="preserve"> </w:t>
            </w:r>
            <w:r>
              <w:rPr>
                <w:b/>
                <w:spacing w:val="-2"/>
                <w:sz w:val="24"/>
              </w:rPr>
              <w:t>атаулары</w:t>
            </w:r>
          </w:p>
        </w:tc>
      </w:tr>
      <w:tr w:rsidR="008B1DD6" w14:paraId="4FA7EA99" w14:textId="77777777" w:rsidTr="00962181">
        <w:trPr>
          <w:trHeight w:val="1881"/>
        </w:trPr>
        <w:tc>
          <w:tcPr>
            <w:tcW w:w="356" w:type="dxa"/>
            <w:vMerge/>
            <w:tcBorders>
              <w:top w:val="nil"/>
            </w:tcBorders>
          </w:tcPr>
          <w:p w14:paraId="28E00480" w14:textId="77777777" w:rsidR="008B1DD6" w:rsidRDefault="008B1DD6" w:rsidP="008B1DD6">
            <w:pPr>
              <w:rPr>
                <w:sz w:val="2"/>
                <w:szCs w:val="2"/>
              </w:rPr>
            </w:pPr>
          </w:p>
        </w:tc>
        <w:tc>
          <w:tcPr>
            <w:tcW w:w="1701" w:type="dxa"/>
            <w:vMerge/>
            <w:tcBorders>
              <w:top w:val="nil"/>
            </w:tcBorders>
          </w:tcPr>
          <w:p w14:paraId="351969FC" w14:textId="77777777" w:rsidR="008B1DD6" w:rsidRDefault="008B1DD6" w:rsidP="008B1DD6">
            <w:pPr>
              <w:rPr>
                <w:sz w:val="2"/>
                <w:szCs w:val="2"/>
              </w:rPr>
            </w:pPr>
          </w:p>
        </w:tc>
        <w:tc>
          <w:tcPr>
            <w:tcW w:w="1119" w:type="dxa"/>
          </w:tcPr>
          <w:p w14:paraId="2B03A6F7" w14:textId="77777777" w:rsidR="008B1DD6" w:rsidRDefault="008B1DD6" w:rsidP="008B1DD6">
            <w:pPr>
              <w:pStyle w:val="TableParagraph"/>
              <w:spacing w:line="261" w:lineRule="auto"/>
              <w:ind w:left="57" w:right="-57"/>
              <w:rPr>
                <w:sz w:val="24"/>
              </w:rPr>
            </w:pPr>
            <w:r>
              <w:rPr>
                <w:spacing w:val="9"/>
                <w:sz w:val="24"/>
              </w:rPr>
              <w:t>Республ</w:t>
            </w:r>
            <w:r>
              <w:rPr>
                <w:spacing w:val="17"/>
                <w:sz w:val="24"/>
              </w:rPr>
              <w:t>ик</w:t>
            </w:r>
            <w:r>
              <w:rPr>
                <w:sz w:val="24"/>
              </w:rPr>
              <w:t>а</w:t>
            </w:r>
            <w:r>
              <w:rPr>
                <w:spacing w:val="-15"/>
                <w:sz w:val="24"/>
              </w:rPr>
              <w:t xml:space="preserve"> </w:t>
            </w:r>
            <w:r>
              <w:rPr>
                <w:spacing w:val="22"/>
                <w:sz w:val="24"/>
              </w:rPr>
              <w:t xml:space="preserve">лық </w:t>
            </w:r>
            <w:r>
              <w:rPr>
                <w:sz w:val="24"/>
              </w:rPr>
              <w:t xml:space="preserve">пəн </w:t>
            </w:r>
            <w:r>
              <w:rPr>
                <w:spacing w:val="-2"/>
                <w:sz w:val="24"/>
              </w:rPr>
              <w:t xml:space="preserve">олимпиа </w:t>
            </w:r>
            <w:r>
              <w:rPr>
                <w:sz w:val="24"/>
              </w:rPr>
              <w:t>дасы</w:t>
            </w:r>
            <w:r>
              <w:rPr>
                <w:spacing w:val="80"/>
                <w:sz w:val="24"/>
              </w:rPr>
              <w:t xml:space="preserve"> </w:t>
            </w:r>
            <w:r>
              <w:rPr>
                <w:sz w:val="24"/>
              </w:rPr>
              <w:t>(5-</w:t>
            </w:r>
            <w:r>
              <w:rPr>
                <w:spacing w:val="-10"/>
                <w:sz w:val="24"/>
              </w:rPr>
              <w:t>6</w:t>
            </w:r>
          </w:p>
          <w:p w14:paraId="462910F8" w14:textId="77777777" w:rsidR="008B1DD6" w:rsidRDefault="008B1DD6" w:rsidP="008B1DD6">
            <w:pPr>
              <w:pStyle w:val="TableParagraph"/>
              <w:spacing w:before="0" w:line="271" w:lineRule="exact"/>
              <w:ind w:left="57" w:right="-57"/>
              <w:rPr>
                <w:sz w:val="24"/>
              </w:rPr>
            </w:pPr>
            <w:r>
              <w:rPr>
                <w:spacing w:val="-2"/>
                <w:sz w:val="24"/>
              </w:rPr>
              <w:t>сынып)</w:t>
            </w:r>
          </w:p>
        </w:tc>
        <w:tc>
          <w:tcPr>
            <w:tcW w:w="1064" w:type="dxa"/>
          </w:tcPr>
          <w:p w14:paraId="307CDF9F" w14:textId="77777777" w:rsidR="008B1DD6" w:rsidRDefault="008B1DD6" w:rsidP="008B1DD6">
            <w:pPr>
              <w:pStyle w:val="TableParagraph"/>
              <w:spacing w:line="261" w:lineRule="auto"/>
              <w:ind w:left="57" w:right="-57"/>
              <w:rPr>
                <w:sz w:val="24"/>
              </w:rPr>
            </w:pPr>
            <w:r>
              <w:rPr>
                <w:spacing w:val="8"/>
                <w:sz w:val="24"/>
              </w:rPr>
              <w:t xml:space="preserve">Республи </w:t>
            </w:r>
            <w:r>
              <w:rPr>
                <w:sz w:val="24"/>
              </w:rPr>
              <w:t>калық</w:t>
            </w:r>
            <w:r>
              <w:rPr>
                <w:spacing w:val="-15"/>
                <w:sz w:val="24"/>
              </w:rPr>
              <w:t xml:space="preserve"> </w:t>
            </w:r>
            <w:r>
              <w:rPr>
                <w:sz w:val="24"/>
              </w:rPr>
              <w:t xml:space="preserve">пəн </w:t>
            </w:r>
            <w:r>
              <w:rPr>
                <w:spacing w:val="-2"/>
                <w:sz w:val="24"/>
              </w:rPr>
              <w:t xml:space="preserve">олимпиад </w:t>
            </w:r>
            <w:r>
              <w:rPr>
                <w:sz w:val="24"/>
              </w:rPr>
              <w:t xml:space="preserve">асы (9-11 </w:t>
            </w:r>
            <w:r>
              <w:rPr>
                <w:spacing w:val="-2"/>
                <w:sz w:val="24"/>
              </w:rPr>
              <w:t>сынып)</w:t>
            </w:r>
          </w:p>
        </w:tc>
        <w:tc>
          <w:tcPr>
            <w:tcW w:w="990" w:type="dxa"/>
          </w:tcPr>
          <w:p w14:paraId="419BB552" w14:textId="77777777" w:rsidR="008B1DD6" w:rsidRDefault="008B1DD6" w:rsidP="008B1DD6">
            <w:pPr>
              <w:pStyle w:val="TableParagraph"/>
              <w:spacing w:line="261" w:lineRule="auto"/>
              <w:ind w:left="57" w:right="-57"/>
              <w:rPr>
                <w:sz w:val="24"/>
              </w:rPr>
            </w:pPr>
            <w:r>
              <w:rPr>
                <w:spacing w:val="7"/>
                <w:sz w:val="24"/>
              </w:rPr>
              <w:t xml:space="preserve">Жасөспі </w:t>
            </w:r>
            <w:r>
              <w:rPr>
                <w:spacing w:val="-2"/>
                <w:sz w:val="24"/>
              </w:rPr>
              <w:t xml:space="preserve">рімдер олимпиа </w:t>
            </w:r>
            <w:r>
              <w:rPr>
                <w:sz w:val="24"/>
              </w:rPr>
              <w:t>дасы</w:t>
            </w:r>
            <w:r>
              <w:rPr>
                <w:spacing w:val="40"/>
                <w:sz w:val="24"/>
              </w:rPr>
              <w:t xml:space="preserve"> </w:t>
            </w:r>
            <w:r>
              <w:rPr>
                <w:sz w:val="24"/>
              </w:rPr>
              <w:t>(7-</w:t>
            </w:r>
            <w:r>
              <w:rPr>
                <w:spacing w:val="-10"/>
                <w:sz w:val="24"/>
              </w:rPr>
              <w:t>8</w:t>
            </w:r>
          </w:p>
          <w:p w14:paraId="0D87ED79" w14:textId="77777777" w:rsidR="008B1DD6" w:rsidRDefault="008B1DD6" w:rsidP="008B1DD6">
            <w:pPr>
              <w:pStyle w:val="TableParagraph"/>
              <w:spacing w:before="0" w:line="272" w:lineRule="exact"/>
              <w:ind w:left="57" w:right="-57"/>
              <w:rPr>
                <w:sz w:val="24"/>
              </w:rPr>
            </w:pPr>
            <w:r>
              <w:rPr>
                <w:spacing w:val="-2"/>
                <w:sz w:val="24"/>
              </w:rPr>
              <w:t>сынып)</w:t>
            </w:r>
          </w:p>
        </w:tc>
        <w:tc>
          <w:tcPr>
            <w:tcW w:w="1132" w:type="dxa"/>
          </w:tcPr>
          <w:p w14:paraId="32ADF6E7" w14:textId="77777777" w:rsidR="008B1DD6" w:rsidRDefault="008B1DD6" w:rsidP="008B1DD6">
            <w:pPr>
              <w:pStyle w:val="TableParagraph"/>
              <w:spacing w:line="261" w:lineRule="auto"/>
              <w:ind w:left="57" w:right="-57"/>
              <w:rPr>
                <w:sz w:val="24"/>
              </w:rPr>
            </w:pPr>
            <w:r>
              <w:rPr>
                <w:spacing w:val="12"/>
                <w:sz w:val="24"/>
              </w:rPr>
              <w:t xml:space="preserve">«Зерде» </w:t>
            </w:r>
            <w:r>
              <w:rPr>
                <w:spacing w:val="17"/>
                <w:sz w:val="24"/>
              </w:rPr>
              <w:t xml:space="preserve">ғылыми </w:t>
            </w:r>
            <w:r>
              <w:rPr>
                <w:sz w:val="24"/>
              </w:rPr>
              <w:t xml:space="preserve">жоба </w:t>
            </w:r>
            <w:r>
              <w:rPr>
                <w:spacing w:val="10"/>
                <w:sz w:val="24"/>
              </w:rPr>
              <w:t>конкурс</w:t>
            </w:r>
            <w:r>
              <w:rPr>
                <w:spacing w:val="-10"/>
                <w:sz w:val="24"/>
              </w:rPr>
              <w:t xml:space="preserve">ы </w:t>
            </w:r>
            <w:r>
              <w:rPr>
                <w:sz w:val="24"/>
              </w:rPr>
              <w:t>(2-</w:t>
            </w:r>
            <w:r>
              <w:rPr>
                <w:spacing w:val="-10"/>
                <w:sz w:val="24"/>
              </w:rPr>
              <w:t>7</w:t>
            </w:r>
          </w:p>
          <w:p w14:paraId="56E5BB62" w14:textId="77777777" w:rsidR="008B1DD6" w:rsidRDefault="008B1DD6" w:rsidP="008B1DD6">
            <w:pPr>
              <w:pStyle w:val="TableParagraph"/>
              <w:spacing w:before="24"/>
              <w:ind w:left="57" w:right="-57"/>
              <w:rPr>
                <w:sz w:val="24"/>
              </w:rPr>
            </w:pPr>
            <w:r>
              <w:rPr>
                <w:spacing w:val="-2"/>
                <w:sz w:val="24"/>
              </w:rPr>
              <w:t>сынып)</w:t>
            </w:r>
          </w:p>
        </w:tc>
        <w:tc>
          <w:tcPr>
            <w:tcW w:w="1132" w:type="dxa"/>
          </w:tcPr>
          <w:p w14:paraId="465272AC" w14:textId="77777777" w:rsidR="008B1DD6" w:rsidRDefault="008B1DD6" w:rsidP="008B1DD6">
            <w:pPr>
              <w:pStyle w:val="TableParagraph"/>
              <w:ind w:left="57" w:right="-57"/>
              <w:rPr>
                <w:sz w:val="24"/>
              </w:rPr>
            </w:pPr>
            <w:r>
              <w:rPr>
                <w:sz w:val="24"/>
              </w:rPr>
              <w:t>«</w:t>
            </w:r>
            <w:r>
              <w:rPr>
                <w:spacing w:val="-37"/>
                <w:sz w:val="24"/>
              </w:rPr>
              <w:t xml:space="preserve"> </w:t>
            </w:r>
            <w:r>
              <w:rPr>
                <w:spacing w:val="16"/>
                <w:sz w:val="24"/>
              </w:rPr>
              <w:t>Дарын</w:t>
            </w:r>
            <w:r>
              <w:rPr>
                <w:spacing w:val="-10"/>
                <w:sz w:val="24"/>
              </w:rPr>
              <w:t>»</w:t>
            </w:r>
          </w:p>
          <w:p w14:paraId="640602AE" w14:textId="77777777" w:rsidR="008B1DD6" w:rsidRDefault="008B1DD6" w:rsidP="008B1DD6">
            <w:pPr>
              <w:pStyle w:val="TableParagraph"/>
              <w:spacing w:before="24" w:line="261" w:lineRule="auto"/>
              <w:ind w:left="57" w:right="-57"/>
              <w:rPr>
                <w:sz w:val="24"/>
              </w:rPr>
            </w:pPr>
            <w:r>
              <w:rPr>
                <w:spacing w:val="17"/>
                <w:sz w:val="24"/>
              </w:rPr>
              <w:t xml:space="preserve">ғылыми </w:t>
            </w:r>
            <w:r>
              <w:rPr>
                <w:sz w:val="24"/>
              </w:rPr>
              <w:t xml:space="preserve">жоба </w:t>
            </w:r>
            <w:r>
              <w:rPr>
                <w:spacing w:val="10"/>
                <w:sz w:val="24"/>
              </w:rPr>
              <w:t>конкурс</w:t>
            </w:r>
            <w:r>
              <w:rPr>
                <w:spacing w:val="-10"/>
                <w:sz w:val="24"/>
              </w:rPr>
              <w:t>ы</w:t>
            </w:r>
          </w:p>
          <w:p w14:paraId="55A1B104" w14:textId="77777777" w:rsidR="008B1DD6" w:rsidRDefault="008B1DD6" w:rsidP="008B1DD6">
            <w:pPr>
              <w:pStyle w:val="TableParagraph"/>
              <w:spacing w:before="0" w:line="273" w:lineRule="exact"/>
              <w:ind w:left="57" w:right="-57"/>
              <w:rPr>
                <w:sz w:val="24"/>
              </w:rPr>
            </w:pPr>
            <w:r>
              <w:rPr>
                <w:sz w:val="24"/>
              </w:rPr>
              <w:t>(8-1</w:t>
            </w:r>
            <w:r>
              <w:rPr>
                <w:spacing w:val="-10"/>
                <w:sz w:val="24"/>
              </w:rPr>
              <w:t>1 сынып)</w:t>
            </w:r>
          </w:p>
        </w:tc>
        <w:tc>
          <w:tcPr>
            <w:tcW w:w="849" w:type="dxa"/>
          </w:tcPr>
          <w:p w14:paraId="3710BE32" w14:textId="77777777" w:rsidR="008B1DD6" w:rsidRDefault="008B1DD6" w:rsidP="008B1DD6">
            <w:pPr>
              <w:pStyle w:val="TableParagraph"/>
              <w:spacing w:line="261" w:lineRule="auto"/>
              <w:ind w:left="57" w:right="-57"/>
              <w:rPr>
                <w:sz w:val="24"/>
              </w:rPr>
            </w:pPr>
            <w:r>
              <w:rPr>
                <w:spacing w:val="-4"/>
                <w:sz w:val="24"/>
              </w:rPr>
              <w:t xml:space="preserve">Автор </w:t>
            </w:r>
            <w:r>
              <w:rPr>
                <w:sz w:val="24"/>
              </w:rPr>
              <w:t xml:space="preserve">лық </w:t>
            </w:r>
            <w:r>
              <w:rPr>
                <w:spacing w:val="15"/>
                <w:sz w:val="24"/>
              </w:rPr>
              <w:t xml:space="preserve">бағда </w:t>
            </w:r>
            <w:r>
              <w:rPr>
                <w:spacing w:val="-2"/>
                <w:sz w:val="24"/>
              </w:rPr>
              <w:t>рлама</w:t>
            </w:r>
          </w:p>
        </w:tc>
        <w:tc>
          <w:tcPr>
            <w:tcW w:w="990" w:type="dxa"/>
          </w:tcPr>
          <w:p w14:paraId="185D528B" w14:textId="77777777" w:rsidR="008B1DD6" w:rsidRDefault="008B1DD6" w:rsidP="008B1DD6">
            <w:pPr>
              <w:pStyle w:val="TableParagraph"/>
              <w:tabs>
                <w:tab w:val="left" w:pos="737"/>
              </w:tabs>
              <w:spacing w:line="261" w:lineRule="auto"/>
              <w:ind w:left="57" w:right="-57"/>
              <w:rPr>
                <w:sz w:val="24"/>
              </w:rPr>
            </w:pPr>
            <w:r>
              <w:rPr>
                <w:spacing w:val="8"/>
                <w:sz w:val="24"/>
              </w:rPr>
              <w:t xml:space="preserve">Мұғалі </w:t>
            </w:r>
            <w:r>
              <w:rPr>
                <w:spacing w:val="33"/>
                <w:sz w:val="24"/>
              </w:rPr>
              <w:t>мде</w:t>
            </w:r>
            <w:r>
              <w:rPr>
                <w:sz w:val="24"/>
              </w:rPr>
              <w:t xml:space="preserve">р </w:t>
            </w:r>
            <w:r>
              <w:rPr>
                <w:spacing w:val="11"/>
                <w:sz w:val="24"/>
              </w:rPr>
              <w:t xml:space="preserve">қатысқ </w:t>
            </w:r>
            <w:r>
              <w:rPr>
                <w:spacing w:val="-10"/>
                <w:sz w:val="24"/>
              </w:rPr>
              <w:t>ан</w:t>
            </w:r>
          </w:p>
          <w:p w14:paraId="4F3451D2" w14:textId="77777777" w:rsidR="008B1DD6" w:rsidRDefault="008B1DD6" w:rsidP="008B1DD6">
            <w:pPr>
              <w:pStyle w:val="TableParagraph"/>
              <w:spacing w:before="0" w:line="261" w:lineRule="auto"/>
              <w:ind w:left="57" w:right="-57"/>
              <w:rPr>
                <w:sz w:val="24"/>
              </w:rPr>
            </w:pPr>
            <w:r>
              <w:rPr>
                <w:spacing w:val="7"/>
                <w:sz w:val="24"/>
              </w:rPr>
              <w:t xml:space="preserve">конкур </w:t>
            </w:r>
            <w:r>
              <w:rPr>
                <w:spacing w:val="-4"/>
                <w:sz w:val="24"/>
              </w:rPr>
              <w:t>стар</w:t>
            </w:r>
          </w:p>
        </w:tc>
        <w:tc>
          <w:tcPr>
            <w:tcW w:w="848" w:type="dxa"/>
          </w:tcPr>
          <w:p w14:paraId="2533CF64" w14:textId="77777777" w:rsidR="008B1DD6" w:rsidRDefault="008B1DD6" w:rsidP="008B1DD6">
            <w:pPr>
              <w:pStyle w:val="TableParagraph"/>
              <w:spacing w:line="261" w:lineRule="auto"/>
              <w:ind w:left="57" w:right="-57"/>
              <w:rPr>
                <w:sz w:val="24"/>
              </w:rPr>
            </w:pPr>
            <w:r>
              <w:rPr>
                <w:spacing w:val="-4"/>
                <w:sz w:val="24"/>
              </w:rPr>
              <w:t>Əртү</w:t>
            </w:r>
            <w:r>
              <w:rPr>
                <w:sz w:val="24"/>
              </w:rPr>
              <w:t xml:space="preserve">рлі </w:t>
            </w:r>
            <w:r>
              <w:rPr>
                <w:spacing w:val="6"/>
                <w:sz w:val="24"/>
              </w:rPr>
              <w:t>конк</w:t>
            </w:r>
            <w:r>
              <w:rPr>
                <w:spacing w:val="12"/>
                <w:sz w:val="24"/>
              </w:rPr>
              <w:t>урст</w:t>
            </w:r>
            <w:r>
              <w:rPr>
                <w:spacing w:val="-6"/>
                <w:sz w:val="24"/>
              </w:rPr>
              <w:t>ар</w:t>
            </w:r>
          </w:p>
        </w:tc>
      </w:tr>
      <w:tr w:rsidR="001D647E" w14:paraId="5C6936D3" w14:textId="77777777" w:rsidTr="00962181">
        <w:trPr>
          <w:trHeight w:val="449"/>
        </w:trPr>
        <w:tc>
          <w:tcPr>
            <w:tcW w:w="356" w:type="dxa"/>
          </w:tcPr>
          <w:p w14:paraId="77DFBD0E" w14:textId="77777777" w:rsidR="001D647E" w:rsidRDefault="00F127D7">
            <w:pPr>
              <w:pStyle w:val="TableParagraph"/>
              <w:ind w:left="85"/>
              <w:rPr>
                <w:sz w:val="24"/>
              </w:rPr>
            </w:pPr>
            <w:r>
              <w:rPr>
                <w:spacing w:val="-10"/>
                <w:sz w:val="24"/>
              </w:rPr>
              <w:t>1</w:t>
            </w:r>
          </w:p>
        </w:tc>
        <w:tc>
          <w:tcPr>
            <w:tcW w:w="1701" w:type="dxa"/>
          </w:tcPr>
          <w:p w14:paraId="5D64BB3E" w14:textId="77777777" w:rsidR="001D647E" w:rsidRDefault="00F127D7" w:rsidP="00962181">
            <w:pPr>
              <w:pStyle w:val="TableParagraph"/>
              <w:ind w:left="57"/>
              <w:rPr>
                <w:sz w:val="24"/>
              </w:rPr>
            </w:pPr>
            <w:r>
              <w:rPr>
                <w:spacing w:val="-2"/>
                <w:sz w:val="24"/>
              </w:rPr>
              <w:t>Аудандық</w:t>
            </w:r>
          </w:p>
        </w:tc>
        <w:tc>
          <w:tcPr>
            <w:tcW w:w="1119" w:type="dxa"/>
          </w:tcPr>
          <w:p w14:paraId="7C702EC8" w14:textId="77777777" w:rsidR="001D647E" w:rsidRDefault="00F127D7">
            <w:pPr>
              <w:pStyle w:val="TableParagraph"/>
              <w:ind w:left="85"/>
              <w:rPr>
                <w:sz w:val="24"/>
              </w:rPr>
            </w:pPr>
            <w:r>
              <w:rPr>
                <w:spacing w:val="-5"/>
                <w:sz w:val="24"/>
              </w:rPr>
              <w:t>12</w:t>
            </w:r>
          </w:p>
        </w:tc>
        <w:tc>
          <w:tcPr>
            <w:tcW w:w="1064" w:type="dxa"/>
          </w:tcPr>
          <w:p w14:paraId="76BFB91F" w14:textId="77777777" w:rsidR="001D647E" w:rsidRDefault="00F127D7">
            <w:pPr>
              <w:pStyle w:val="TableParagraph"/>
              <w:ind w:left="86"/>
              <w:rPr>
                <w:sz w:val="24"/>
              </w:rPr>
            </w:pPr>
            <w:r>
              <w:rPr>
                <w:spacing w:val="-5"/>
                <w:sz w:val="24"/>
              </w:rPr>
              <w:t>24</w:t>
            </w:r>
          </w:p>
        </w:tc>
        <w:tc>
          <w:tcPr>
            <w:tcW w:w="990" w:type="dxa"/>
          </w:tcPr>
          <w:p w14:paraId="342DCDE1" w14:textId="77777777" w:rsidR="001D647E" w:rsidRDefault="00F127D7">
            <w:pPr>
              <w:pStyle w:val="TableParagraph"/>
              <w:ind w:left="87"/>
              <w:rPr>
                <w:sz w:val="24"/>
              </w:rPr>
            </w:pPr>
            <w:r>
              <w:rPr>
                <w:spacing w:val="-10"/>
                <w:sz w:val="24"/>
              </w:rPr>
              <w:t>7</w:t>
            </w:r>
          </w:p>
        </w:tc>
        <w:tc>
          <w:tcPr>
            <w:tcW w:w="1132" w:type="dxa"/>
          </w:tcPr>
          <w:p w14:paraId="5C3FEEB4" w14:textId="77777777" w:rsidR="001D647E" w:rsidRDefault="001D647E">
            <w:pPr>
              <w:pStyle w:val="TableParagraph"/>
              <w:spacing w:before="0"/>
              <w:rPr>
                <w:sz w:val="24"/>
              </w:rPr>
            </w:pPr>
          </w:p>
        </w:tc>
        <w:tc>
          <w:tcPr>
            <w:tcW w:w="1132" w:type="dxa"/>
          </w:tcPr>
          <w:p w14:paraId="1BB5518D" w14:textId="77777777" w:rsidR="001D647E" w:rsidRDefault="001D647E">
            <w:pPr>
              <w:pStyle w:val="TableParagraph"/>
              <w:spacing w:before="0"/>
              <w:rPr>
                <w:sz w:val="24"/>
              </w:rPr>
            </w:pPr>
          </w:p>
        </w:tc>
        <w:tc>
          <w:tcPr>
            <w:tcW w:w="849" w:type="dxa"/>
          </w:tcPr>
          <w:p w14:paraId="16063FC1" w14:textId="77777777" w:rsidR="001D647E" w:rsidRDefault="001D647E">
            <w:pPr>
              <w:pStyle w:val="TableParagraph"/>
              <w:spacing w:before="0"/>
              <w:rPr>
                <w:sz w:val="24"/>
              </w:rPr>
            </w:pPr>
          </w:p>
        </w:tc>
        <w:tc>
          <w:tcPr>
            <w:tcW w:w="990" w:type="dxa"/>
          </w:tcPr>
          <w:p w14:paraId="08C88511" w14:textId="77777777" w:rsidR="001D647E" w:rsidRDefault="00F127D7">
            <w:pPr>
              <w:pStyle w:val="TableParagraph"/>
              <w:ind w:left="89"/>
              <w:rPr>
                <w:sz w:val="24"/>
              </w:rPr>
            </w:pPr>
            <w:r>
              <w:rPr>
                <w:sz w:val="24"/>
              </w:rPr>
              <w:t xml:space="preserve">2 </w:t>
            </w:r>
            <w:r>
              <w:rPr>
                <w:spacing w:val="-5"/>
                <w:sz w:val="24"/>
              </w:rPr>
              <w:t>(5)</w:t>
            </w:r>
          </w:p>
        </w:tc>
        <w:tc>
          <w:tcPr>
            <w:tcW w:w="848" w:type="dxa"/>
          </w:tcPr>
          <w:p w14:paraId="0FA58843" w14:textId="77777777" w:rsidR="001D647E" w:rsidRDefault="00F127D7">
            <w:pPr>
              <w:pStyle w:val="TableParagraph"/>
              <w:ind w:left="89"/>
              <w:rPr>
                <w:sz w:val="24"/>
              </w:rPr>
            </w:pPr>
            <w:r>
              <w:rPr>
                <w:sz w:val="24"/>
              </w:rPr>
              <w:t xml:space="preserve">4 </w:t>
            </w:r>
            <w:r>
              <w:rPr>
                <w:spacing w:val="-4"/>
                <w:sz w:val="24"/>
              </w:rPr>
              <w:t>(17)</w:t>
            </w:r>
          </w:p>
        </w:tc>
      </w:tr>
      <w:tr w:rsidR="001D647E" w14:paraId="484EDB7C" w14:textId="77777777" w:rsidTr="00962181">
        <w:trPr>
          <w:trHeight w:val="387"/>
        </w:trPr>
        <w:tc>
          <w:tcPr>
            <w:tcW w:w="356" w:type="dxa"/>
          </w:tcPr>
          <w:p w14:paraId="4B69173E" w14:textId="77777777" w:rsidR="001D647E" w:rsidRDefault="00F127D7">
            <w:pPr>
              <w:pStyle w:val="TableParagraph"/>
              <w:ind w:left="85"/>
              <w:rPr>
                <w:sz w:val="24"/>
              </w:rPr>
            </w:pPr>
            <w:r>
              <w:rPr>
                <w:spacing w:val="-10"/>
                <w:sz w:val="24"/>
              </w:rPr>
              <w:t>2</w:t>
            </w:r>
          </w:p>
        </w:tc>
        <w:tc>
          <w:tcPr>
            <w:tcW w:w="1701" w:type="dxa"/>
          </w:tcPr>
          <w:p w14:paraId="19AD7028" w14:textId="77777777" w:rsidR="001D647E" w:rsidRDefault="00F127D7" w:rsidP="00962181">
            <w:pPr>
              <w:pStyle w:val="TableParagraph"/>
              <w:ind w:left="57"/>
              <w:rPr>
                <w:sz w:val="24"/>
              </w:rPr>
            </w:pPr>
            <w:r>
              <w:rPr>
                <w:spacing w:val="-2"/>
                <w:sz w:val="24"/>
              </w:rPr>
              <w:t>Қалалық</w:t>
            </w:r>
          </w:p>
        </w:tc>
        <w:tc>
          <w:tcPr>
            <w:tcW w:w="1119" w:type="dxa"/>
          </w:tcPr>
          <w:p w14:paraId="2DB45EB6" w14:textId="77777777" w:rsidR="001D647E" w:rsidRDefault="001D647E">
            <w:pPr>
              <w:pStyle w:val="TableParagraph"/>
              <w:spacing w:before="0"/>
              <w:rPr>
                <w:sz w:val="24"/>
              </w:rPr>
            </w:pPr>
          </w:p>
        </w:tc>
        <w:tc>
          <w:tcPr>
            <w:tcW w:w="1064" w:type="dxa"/>
          </w:tcPr>
          <w:p w14:paraId="7BA23E16" w14:textId="77777777" w:rsidR="001D647E" w:rsidRDefault="00F127D7">
            <w:pPr>
              <w:pStyle w:val="TableParagraph"/>
              <w:ind w:left="86"/>
              <w:rPr>
                <w:sz w:val="24"/>
              </w:rPr>
            </w:pPr>
            <w:r>
              <w:rPr>
                <w:spacing w:val="-10"/>
                <w:sz w:val="24"/>
              </w:rPr>
              <w:t>8</w:t>
            </w:r>
          </w:p>
        </w:tc>
        <w:tc>
          <w:tcPr>
            <w:tcW w:w="990" w:type="dxa"/>
          </w:tcPr>
          <w:p w14:paraId="1A34C742" w14:textId="77777777" w:rsidR="001D647E" w:rsidRDefault="00F127D7">
            <w:pPr>
              <w:pStyle w:val="TableParagraph"/>
              <w:ind w:left="87"/>
              <w:rPr>
                <w:sz w:val="24"/>
              </w:rPr>
            </w:pPr>
            <w:r>
              <w:rPr>
                <w:spacing w:val="-10"/>
                <w:sz w:val="24"/>
              </w:rPr>
              <w:t>6</w:t>
            </w:r>
          </w:p>
        </w:tc>
        <w:tc>
          <w:tcPr>
            <w:tcW w:w="1132" w:type="dxa"/>
          </w:tcPr>
          <w:p w14:paraId="75CCECCA" w14:textId="77777777" w:rsidR="001D647E" w:rsidRDefault="00F127D7">
            <w:pPr>
              <w:pStyle w:val="TableParagraph"/>
              <w:ind w:left="87"/>
              <w:rPr>
                <w:sz w:val="24"/>
              </w:rPr>
            </w:pPr>
            <w:r>
              <w:rPr>
                <w:spacing w:val="-5"/>
                <w:sz w:val="24"/>
              </w:rPr>
              <w:t>12</w:t>
            </w:r>
          </w:p>
        </w:tc>
        <w:tc>
          <w:tcPr>
            <w:tcW w:w="1132" w:type="dxa"/>
          </w:tcPr>
          <w:p w14:paraId="51A4FBF7" w14:textId="77777777" w:rsidR="001D647E" w:rsidRDefault="00F127D7">
            <w:pPr>
              <w:pStyle w:val="TableParagraph"/>
              <w:ind w:left="88"/>
              <w:rPr>
                <w:sz w:val="24"/>
              </w:rPr>
            </w:pPr>
            <w:r>
              <w:rPr>
                <w:spacing w:val="-10"/>
                <w:sz w:val="24"/>
              </w:rPr>
              <w:t>4</w:t>
            </w:r>
          </w:p>
        </w:tc>
        <w:tc>
          <w:tcPr>
            <w:tcW w:w="849" w:type="dxa"/>
          </w:tcPr>
          <w:p w14:paraId="416312DD" w14:textId="77777777" w:rsidR="001D647E" w:rsidRDefault="00F127D7">
            <w:pPr>
              <w:pStyle w:val="TableParagraph"/>
              <w:ind w:left="88"/>
              <w:rPr>
                <w:sz w:val="24"/>
              </w:rPr>
            </w:pPr>
            <w:r>
              <w:rPr>
                <w:spacing w:val="-10"/>
                <w:sz w:val="24"/>
              </w:rPr>
              <w:t>4</w:t>
            </w:r>
          </w:p>
        </w:tc>
        <w:tc>
          <w:tcPr>
            <w:tcW w:w="990" w:type="dxa"/>
          </w:tcPr>
          <w:p w14:paraId="10D783DA" w14:textId="77777777" w:rsidR="001D647E" w:rsidRDefault="00F127D7">
            <w:pPr>
              <w:pStyle w:val="TableParagraph"/>
              <w:ind w:left="89"/>
              <w:rPr>
                <w:sz w:val="24"/>
              </w:rPr>
            </w:pPr>
            <w:r>
              <w:rPr>
                <w:sz w:val="24"/>
              </w:rPr>
              <w:t xml:space="preserve">10 </w:t>
            </w:r>
            <w:r>
              <w:rPr>
                <w:spacing w:val="-4"/>
                <w:sz w:val="24"/>
              </w:rPr>
              <w:t>(17)</w:t>
            </w:r>
          </w:p>
        </w:tc>
        <w:tc>
          <w:tcPr>
            <w:tcW w:w="848" w:type="dxa"/>
          </w:tcPr>
          <w:p w14:paraId="36E9F453" w14:textId="77777777" w:rsidR="001D647E" w:rsidRDefault="00F127D7" w:rsidP="008B1DD6">
            <w:pPr>
              <w:pStyle w:val="TableParagraph"/>
              <w:tabs>
                <w:tab w:val="left" w:pos="648"/>
              </w:tabs>
              <w:ind w:left="89"/>
              <w:rPr>
                <w:sz w:val="24"/>
              </w:rPr>
            </w:pPr>
            <w:r>
              <w:rPr>
                <w:spacing w:val="-10"/>
                <w:sz w:val="24"/>
              </w:rPr>
              <w:t>30</w:t>
            </w:r>
            <w:r w:rsidR="008B1DD6">
              <w:rPr>
                <w:sz w:val="24"/>
              </w:rPr>
              <w:t xml:space="preserve"> </w:t>
            </w:r>
            <w:r>
              <w:rPr>
                <w:spacing w:val="-4"/>
                <w:sz w:val="24"/>
              </w:rPr>
              <w:t>(59)</w:t>
            </w:r>
          </w:p>
        </w:tc>
      </w:tr>
      <w:tr w:rsidR="001D647E" w14:paraId="0E6A2CEF" w14:textId="77777777" w:rsidTr="00962181">
        <w:trPr>
          <w:trHeight w:val="390"/>
        </w:trPr>
        <w:tc>
          <w:tcPr>
            <w:tcW w:w="356" w:type="dxa"/>
          </w:tcPr>
          <w:p w14:paraId="1446FAE4" w14:textId="77777777" w:rsidR="001D647E" w:rsidRDefault="00F127D7">
            <w:pPr>
              <w:pStyle w:val="TableParagraph"/>
              <w:ind w:left="85"/>
              <w:rPr>
                <w:sz w:val="24"/>
              </w:rPr>
            </w:pPr>
            <w:r>
              <w:rPr>
                <w:spacing w:val="-10"/>
                <w:sz w:val="24"/>
              </w:rPr>
              <w:t>3</w:t>
            </w:r>
          </w:p>
        </w:tc>
        <w:tc>
          <w:tcPr>
            <w:tcW w:w="1701" w:type="dxa"/>
          </w:tcPr>
          <w:p w14:paraId="0213C450" w14:textId="77777777" w:rsidR="001D647E" w:rsidRDefault="00F127D7" w:rsidP="00962181">
            <w:pPr>
              <w:pStyle w:val="TableParagraph"/>
              <w:spacing w:line="261" w:lineRule="auto"/>
              <w:ind w:left="57" w:right="64"/>
              <w:rPr>
                <w:sz w:val="24"/>
              </w:rPr>
            </w:pPr>
            <w:r>
              <w:rPr>
                <w:spacing w:val="-2"/>
                <w:sz w:val="24"/>
              </w:rPr>
              <w:t>Республикал</w:t>
            </w:r>
            <w:r w:rsidR="00962181">
              <w:rPr>
                <w:spacing w:val="-2"/>
                <w:sz w:val="24"/>
              </w:rPr>
              <w:t>ы</w:t>
            </w:r>
            <w:r>
              <w:rPr>
                <w:spacing w:val="-10"/>
                <w:sz w:val="24"/>
              </w:rPr>
              <w:t>қ</w:t>
            </w:r>
          </w:p>
        </w:tc>
        <w:tc>
          <w:tcPr>
            <w:tcW w:w="1119" w:type="dxa"/>
          </w:tcPr>
          <w:p w14:paraId="4B5EEF7A" w14:textId="77777777" w:rsidR="001D647E" w:rsidRDefault="001D647E">
            <w:pPr>
              <w:pStyle w:val="TableParagraph"/>
              <w:spacing w:before="0"/>
              <w:rPr>
                <w:sz w:val="24"/>
              </w:rPr>
            </w:pPr>
          </w:p>
        </w:tc>
        <w:tc>
          <w:tcPr>
            <w:tcW w:w="1064" w:type="dxa"/>
          </w:tcPr>
          <w:p w14:paraId="141600EE" w14:textId="77777777" w:rsidR="001D647E" w:rsidRDefault="00F127D7">
            <w:pPr>
              <w:pStyle w:val="TableParagraph"/>
              <w:ind w:left="86"/>
              <w:rPr>
                <w:sz w:val="24"/>
              </w:rPr>
            </w:pPr>
            <w:r>
              <w:rPr>
                <w:spacing w:val="-10"/>
                <w:sz w:val="24"/>
              </w:rPr>
              <w:t>1</w:t>
            </w:r>
          </w:p>
        </w:tc>
        <w:tc>
          <w:tcPr>
            <w:tcW w:w="990" w:type="dxa"/>
          </w:tcPr>
          <w:p w14:paraId="2B2E5A44" w14:textId="77777777" w:rsidR="001D647E" w:rsidRDefault="001D647E">
            <w:pPr>
              <w:pStyle w:val="TableParagraph"/>
              <w:spacing w:before="0"/>
              <w:rPr>
                <w:sz w:val="24"/>
              </w:rPr>
            </w:pPr>
          </w:p>
        </w:tc>
        <w:tc>
          <w:tcPr>
            <w:tcW w:w="1132" w:type="dxa"/>
          </w:tcPr>
          <w:p w14:paraId="2C49B833" w14:textId="77777777" w:rsidR="001D647E" w:rsidRDefault="001D647E">
            <w:pPr>
              <w:pStyle w:val="TableParagraph"/>
              <w:spacing w:before="0"/>
              <w:rPr>
                <w:sz w:val="24"/>
              </w:rPr>
            </w:pPr>
          </w:p>
        </w:tc>
        <w:tc>
          <w:tcPr>
            <w:tcW w:w="1132" w:type="dxa"/>
          </w:tcPr>
          <w:p w14:paraId="232C39AC" w14:textId="77777777" w:rsidR="001D647E" w:rsidRDefault="00F127D7">
            <w:pPr>
              <w:pStyle w:val="TableParagraph"/>
              <w:ind w:left="88"/>
              <w:rPr>
                <w:sz w:val="24"/>
              </w:rPr>
            </w:pPr>
            <w:r>
              <w:rPr>
                <w:spacing w:val="-10"/>
                <w:sz w:val="24"/>
              </w:rPr>
              <w:t>1</w:t>
            </w:r>
          </w:p>
        </w:tc>
        <w:tc>
          <w:tcPr>
            <w:tcW w:w="849" w:type="dxa"/>
          </w:tcPr>
          <w:p w14:paraId="72AD3759" w14:textId="77777777" w:rsidR="001D647E" w:rsidRDefault="001D647E">
            <w:pPr>
              <w:pStyle w:val="TableParagraph"/>
              <w:spacing w:before="0"/>
              <w:rPr>
                <w:sz w:val="24"/>
              </w:rPr>
            </w:pPr>
          </w:p>
        </w:tc>
        <w:tc>
          <w:tcPr>
            <w:tcW w:w="990" w:type="dxa"/>
          </w:tcPr>
          <w:p w14:paraId="7A31568D" w14:textId="77777777" w:rsidR="001D647E" w:rsidRDefault="001D647E">
            <w:pPr>
              <w:pStyle w:val="TableParagraph"/>
              <w:spacing w:before="0"/>
              <w:rPr>
                <w:sz w:val="24"/>
              </w:rPr>
            </w:pPr>
          </w:p>
        </w:tc>
        <w:tc>
          <w:tcPr>
            <w:tcW w:w="848" w:type="dxa"/>
          </w:tcPr>
          <w:p w14:paraId="51D25DED" w14:textId="77777777" w:rsidR="001D647E" w:rsidRDefault="00F127D7">
            <w:pPr>
              <w:pStyle w:val="TableParagraph"/>
              <w:ind w:left="89"/>
              <w:rPr>
                <w:sz w:val="24"/>
              </w:rPr>
            </w:pPr>
            <w:r>
              <w:rPr>
                <w:sz w:val="24"/>
              </w:rPr>
              <w:t xml:space="preserve">2 </w:t>
            </w:r>
            <w:r>
              <w:rPr>
                <w:spacing w:val="-5"/>
                <w:sz w:val="24"/>
              </w:rPr>
              <w:t>(2)</w:t>
            </w:r>
          </w:p>
        </w:tc>
      </w:tr>
    </w:tbl>
    <w:p w14:paraId="1A4A8C84" w14:textId="77777777" w:rsidR="008B1DD6" w:rsidRDefault="008B1DD6">
      <w:pPr>
        <w:spacing w:before="38"/>
        <w:ind w:left="504" w:right="864"/>
        <w:jc w:val="center"/>
        <w:rPr>
          <w:b/>
          <w:sz w:val="24"/>
        </w:rPr>
      </w:pPr>
    </w:p>
    <w:p w14:paraId="38FD6691" w14:textId="77777777" w:rsidR="00BD3BED" w:rsidRDefault="00BD3BED">
      <w:pPr>
        <w:spacing w:before="38"/>
        <w:ind w:left="504" w:right="864"/>
        <w:jc w:val="center"/>
        <w:rPr>
          <w:b/>
          <w:spacing w:val="-2"/>
          <w:sz w:val="24"/>
        </w:rPr>
      </w:pPr>
      <w:r>
        <w:rPr>
          <w:b/>
          <w:sz w:val="24"/>
        </w:rPr>
        <w:t>2024-2025</w:t>
      </w:r>
      <w:r>
        <w:rPr>
          <w:b/>
          <w:spacing w:val="-5"/>
          <w:sz w:val="24"/>
        </w:rPr>
        <w:t xml:space="preserve"> </w:t>
      </w:r>
      <w:r>
        <w:rPr>
          <w:b/>
          <w:sz w:val="24"/>
        </w:rPr>
        <w:t>оқу</w:t>
      </w:r>
      <w:r>
        <w:rPr>
          <w:b/>
          <w:spacing w:val="-2"/>
          <w:sz w:val="24"/>
        </w:rPr>
        <w:t xml:space="preserve"> </w:t>
      </w:r>
      <w:r>
        <w:rPr>
          <w:b/>
          <w:sz w:val="24"/>
        </w:rPr>
        <w:t>жылында</w:t>
      </w:r>
      <w:r>
        <w:rPr>
          <w:b/>
          <w:spacing w:val="-3"/>
          <w:sz w:val="24"/>
        </w:rPr>
        <w:t xml:space="preserve"> </w:t>
      </w:r>
      <w:r>
        <w:rPr>
          <w:b/>
          <w:sz w:val="24"/>
        </w:rPr>
        <w:t>өткен</w:t>
      </w:r>
      <w:r>
        <w:rPr>
          <w:b/>
          <w:spacing w:val="-3"/>
          <w:sz w:val="24"/>
        </w:rPr>
        <w:t xml:space="preserve"> </w:t>
      </w:r>
      <w:r>
        <w:rPr>
          <w:b/>
          <w:sz w:val="24"/>
        </w:rPr>
        <w:t>олимпиадалар</w:t>
      </w:r>
      <w:r>
        <w:rPr>
          <w:b/>
          <w:spacing w:val="-2"/>
          <w:sz w:val="24"/>
        </w:rPr>
        <w:t xml:space="preserve"> </w:t>
      </w:r>
      <w:r>
        <w:rPr>
          <w:b/>
          <w:sz w:val="24"/>
        </w:rPr>
        <w:t>мен</w:t>
      </w:r>
      <w:r>
        <w:rPr>
          <w:b/>
          <w:spacing w:val="-2"/>
          <w:sz w:val="24"/>
        </w:rPr>
        <w:t xml:space="preserve"> конкурстар</w:t>
      </w:r>
    </w:p>
    <w:p w14:paraId="6C548E82" w14:textId="77777777" w:rsidR="00BD3BED" w:rsidRDefault="00BD3BED">
      <w:pPr>
        <w:spacing w:before="38"/>
        <w:ind w:left="504" w:right="864"/>
        <w:jc w:val="center"/>
        <w:rPr>
          <w:b/>
          <w:sz w:val="24"/>
        </w:rPr>
      </w:pPr>
    </w:p>
    <w:p w14:paraId="02EBF629" w14:textId="77777777" w:rsidR="00962181" w:rsidRPr="00B03FE4" w:rsidRDefault="00962181" w:rsidP="00962181">
      <w:pPr>
        <w:jc w:val="center"/>
        <w:rPr>
          <w:b/>
        </w:rPr>
      </w:pPr>
      <w:r w:rsidRPr="00B03FE4">
        <w:rPr>
          <w:b/>
        </w:rPr>
        <w:t>3-4 сыныптар арасында Алтын сақа олимпиадасы</w:t>
      </w:r>
      <w:r>
        <w:rPr>
          <w:b/>
        </w:rPr>
        <w:t>ның аудандық кезеңі</w:t>
      </w:r>
    </w:p>
    <w:tbl>
      <w:tblPr>
        <w:tblStyle w:val="a6"/>
        <w:tblW w:w="0" w:type="auto"/>
        <w:tblInd w:w="534" w:type="dxa"/>
        <w:tblLook w:val="04A0" w:firstRow="1" w:lastRow="0" w:firstColumn="1" w:lastColumn="0" w:noHBand="0" w:noVBand="1"/>
      </w:tblPr>
      <w:tblGrid>
        <w:gridCol w:w="438"/>
        <w:gridCol w:w="2931"/>
        <w:gridCol w:w="1297"/>
        <w:gridCol w:w="1396"/>
        <w:gridCol w:w="3969"/>
      </w:tblGrid>
      <w:tr w:rsidR="00962181" w14:paraId="349954EC" w14:textId="77777777" w:rsidTr="00BD3BED">
        <w:tc>
          <w:tcPr>
            <w:tcW w:w="438" w:type="dxa"/>
          </w:tcPr>
          <w:p w14:paraId="314F29C9" w14:textId="77777777" w:rsidR="00962181" w:rsidRPr="00B03FE4" w:rsidRDefault="00962181" w:rsidP="00975A67">
            <w:pPr>
              <w:jc w:val="center"/>
              <w:rPr>
                <w:b/>
              </w:rPr>
            </w:pPr>
            <w:r w:rsidRPr="00B03FE4">
              <w:rPr>
                <w:b/>
              </w:rPr>
              <w:t>№</w:t>
            </w:r>
          </w:p>
        </w:tc>
        <w:tc>
          <w:tcPr>
            <w:tcW w:w="2931" w:type="dxa"/>
          </w:tcPr>
          <w:p w14:paraId="4502C1EA" w14:textId="77777777" w:rsidR="00962181" w:rsidRPr="00B03FE4" w:rsidRDefault="00962181" w:rsidP="00975A67">
            <w:pPr>
              <w:jc w:val="center"/>
              <w:rPr>
                <w:b/>
              </w:rPr>
            </w:pPr>
            <w:r w:rsidRPr="00B03FE4">
              <w:rPr>
                <w:b/>
              </w:rPr>
              <w:t>Оқушының аты-жөні</w:t>
            </w:r>
          </w:p>
        </w:tc>
        <w:tc>
          <w:tcPr>
            <w:tcW w:w="1297" w:type="dxa"/>
          </w:tcPr>
          <w:p w14:paraId="15D5F9D7" w14:textId="77777777" w:rsidR="00962181" w:rsidRPr="00B03FE4" w:rsidRDefault="00962181" w:rsidP="00975A67">
            <w:pPr>
              <w:jc w:val="center"/>
              <w:rPr>
                <w:b/>
              </w:rPr>
            </w:pPr>
            <w:r w:rsidRPr="00B03FE4">
              <w:rPr>
                <w:b/>
              </w:rPr>
              <w:t>Орны</w:t>
            </w:r>
          </w:p>
        </w:tc>
        <w:tc>
          <w:tcPr>
            <w:tcW w:w="1396" w:type="dxa"/>
          </w:tcPr>
          <w:p w14:paraId="4CDE59B0" w14:textId="77777777" w:rsidR="00962181" w:rsidRPr="00B03FE4" w:rsidRDefault="00962181" w:rsidP="00975A67">
            <w:pPr>
              <w:jc w:val="center"/>
              <w:rPr>
                <w:b/>
              </w:rPr>
            </w:pPr>
            <w:r w:rsidRPr="00B03FE4">
              <w:rPr>
                <w:b/>
              </w:rPr>
              <w:t>Сыныбы</w:t>
            </w:r>
          </w:p>
        </w:tc>
        <w:tc>
          <w:tcPr>
            <w:tcW w:w="3969" w:type="dxa"/>
          </w:tcPr>
          <w:p w14:paraId="092391B4" w14:textId="77777777" w:rsidR="00962181" w:rsidRPr="00B03FE4" w:rsidRDefault="00962181" w:rsidP="00975A67">
            <w:pPr>
              <w:jc w:val="center"/>
              <w:rPr>
                <w:b/>
              </w:rPr>
            </w:pPr>
            <w:r w:rsidRPr="00B03FE4">
              <w:rPr>
                <w:b/>
              </w:rPr>
              <w:t>Жетекшісі</w:t>
            </w:r>
          </w:p>
        </w:tc>
      </w:tr>
      <w:tr w:rsidR="00962181" w14:paraId="4819F4EF" w14:textId="77777777" w:rsidTr="00BD3BED">
        <w:tc>
          <w:tcPr>
            <w:tcW w:w="438" w:type="dxa"/>
          </w:tcPr>
          <w:p w14:paraId="795BB3DA" w14:textId="77777777" w:rsidR="00962181" w:rsidRDefault="00962181" w:rsidP="00975A67">
            <w:pPr>
              <w:jc w:val="center"/>
            </w:pPr>
            <w:r>
              <w:t>1</w:t>
            </w:r>
          </w:p>
        </w:tc>
        <w:tc>
          <w:tcPr>
            <w:tcW w:w="2931" w:type="dxa"/>
          </w:tcPr>
          <w:p w14:paraId="4E0FB565" w14:textId="77777777" w:rsidR="00962181" w:rsidRDefault="00962181" w:rsidP="00975A67">
            <w:pPr>
              <w:jc w:val="center"/>
            </w:pPr>
            <w:r w:rsidRPr="00650E87">
              <w:t>Шаймуратов Алижан</w:t>
            </w:r>
          </w:p>
        </w:tc>
        <w:tc>
          <w:tcPr>
            <w:tcW w:w="1297" w:type="dxa"/>
          </w:tcPr>
          <w:p w14:paraId="4BAEBFA1" w14:textId="77777777" w:rsidR="00962181" w:rsidRDefault="00962181" w:rsidP="00975A67">
            <w:pPr>
              <w:jc w:val="center"/>
            </w:pPr>
            <w:r w:rsidRPr="00650E87">
              <w:t>2 орын</w:t>
            </w:r>
          </w:p>
        </w:tc>
        <w:tc>
          <w:tcPr>
            <w:tcW w:w="1396" w:type="dxa"/>
          </w:tcPr>
          <w:p w14:paraId="09FA5876" w14:textId="77777777" w:rsidR="00962181" w:rsidRDefault="00962181" w:rsidP="00975A67">
            <w:pPr>
              <w:jc w:val="center"/>
            </w:pPr>
            <w:r>
              <w:t>3 сынып</w:t>
            </w:r>
          </w:p>
        </w:tc>
        <w:tc>
          <w:tcPr>
            <w:tcW w:w="3969" w:type="dxa"/>
          </w:tcPr>
          <w:p w14:paraId="64205997" w14:textId="77777777" w:rsidR="00962181" w:rsidRDefault="00962181" w:rsidP="00975A67">
            <w:pPr>
              <w:jc w:val="center"/>
            </w:pPr>
            <w:r>
              <w:t xml:space="preserve">Аканова </w:t>
            </w:r>
            <w:r w:rsidRPr="00650E87">
              <w:t>Асем Амантаевна</w:t>
            </w:r>
          </w:p>
        </w:tc>
      </w:tr>
      <w:tr w:rsidR="00962181" w14:paraId="61DBFD64" w14:textId="77777777" w:rsidTr="00BD3BED">
        <w:tc>
          <w:tcPr>
            <w:tcW w:w="438" w:type="dxa"/>
          </w:tcPr>
          <w:p w14:paraId="26D65110" w14:textId="77777777" w:rsidR="00962181" w:rsidRDefault="00962181" w:rsidP="00975A67">
            <w:pPr>
              <w:jc w:val="center"/>
            </w:pPr>
            <w:r>
              <w:t>2</w:t>
            </w:r>
          </w:p>
        </w:tc>
        <w:tc>
          <w:tcPr>
            <w:tcW w:w="2931" w:type="dxa"/>
          </w:tcPr>
          <w:p w14:paraId="06F09D4C" w14:textId="77777777" w:rsidR="00962181" w:rsidRDefault="00962181" w:rsidP="00975A67">
            <w:pPr>
              <w:jc w:val="center"/>
            </w:pPr>
            <w:r w:rsidRPr="00650E87">
              <w:t>Біржан Алинур</w:t>
            </w:r>
          </w:p>
        </w:tc>
        <w:tc>
          <w:tcPr>
            <w:tcW w:w="1297" w:type="dxa"/>
          </w:tcPr>
          <w:p w14:paraId="57CF0EDA" w14:textId="77777777" w:rsidR="00962181" w:rsidRDefault="00962181" w:rsidP="00975A67">
            <w:pPr>
              <w:jc w:val="center"/>
            </w:pPr>
            <w:r w:rsidRPr="00650E87">
              <w:t>2 орын</w:t>
            </w:r>
          </w:p>
        </w:tc>
        <w:tc>
          <w:tcPr>
            <w:tcW w:w="1396" w:type="dxa"/>
          </w:tcPr>
          <w:p w14:paraId="3D799B69" w14:textId="77777777" w:rsidR="00962181" w:rsidRDefault="00962181" w:rsidP="00975A67">
            <w:pPr>
              <w:jc w:val="center"/>
            </w:pPr>
            <w:r>
              <w:t>3 сынып</w:t>
            </w:r>
          </w:p>
        </w:tc>
        <w:tc>
          <w:tcPr>
            <w:tcW w:w="3969" w:type="dxa"/>
          </w:tcPr>
          <w:p w14:paraId="7D4BD94B" w14:textId="77777777" w:rsidR="00962181" w:rsidRDefault="00962181" w:rsidP="00975A67">
            <w:pPr>
              <w:jc w:val="center"/>
            </w:pPr>
            <w:r>
              <w:t>Аканова</w:t>
            </w:r>
            <w:r w:rsidRPr="00650E87">
              <w:t xml:space="preserve"> Асем Амантаевна</w:t>
            </w:r>
          </w:p>
        </w:tc>
      </w:tr>
      <w:tr w:rsidR="00962181" w14:paraId="3A12DFE3" w14:textId="77777777" w:rsidTr="00BD3BED">
        <w:tc>
          <w:tcPr>
            <w:tcW w:w="438" w:type="dxa"/>
          </w:tcPr>
          <w:p w14:paraId="4F94DBF0" w14:textId="77777777" w:rsidR="00962181" w:rsidRDefault="00962181" w:rsidP="00975A67">
            <w:pPr>
              <w:jc w:val="center"/>
            </w:pPr>
            <w:r>
              <w:t>3</w:t>
            </w:r>
          </w:p>
        </w:tc>
        <w:tc>
          <w:tcPr>
            <w:tcW w:w="2931" w:type="dxa"/>
          </w:tcPr>
          <w:p w14:paraId="1CC674A2" w14:textId="77777777" w:rsidR="00962181" w:rsidRPr="00650E87" w:rsidRDefault="00962181" w:rsidP="00975A67">
            <w:pPr>
              <w:jc w:val="center"/>
            </w:pPr>
            <w:r w:rsidRPr="00650E87">
              <w:t>Мейрамбек Мадияр</w:t>
            </w:r>
          </w:p>
        </w:tc>
        <w:tc>
          <w:tcPr>
            <w:tcW w:w="1297" w:type="dxa"/>
          </w:tcPr>
          <w:p w14:paraId="04753AA7" w14:textId="77777777" w:rsidR="00962181" w:rsidRPr="00650E87" w:rsidRDefault="00962181" w:rsidP="00975A67">
            <w:pPr>
              <w:jc w:val="center"/>
            </w:pPr>
            <w:r w:rsidRPr="00650E87">
              <w:t>грамота</w:t>
            </w:r>
          </w:p>
        </w:tc>
        <w:tc>
          <w:tcPr>
            <w:tcW w:w="1396" w:type="dxa"/>
          </w:tcPr>
          <w:p w14:paraId="2057DD4E" w14:textId="77777777" w:rsidR="00962181" w:rsidRDefault="00962181" w:rsidP="00975A67">
            <w:pPr>
              <w:jc w:val="center"/>
            </w:pPr>
            <w:r>
              <w:t>3 сынып</w:t>
            </w:r>
          </w:p>
        </w:tc>
        <w:tc>
          <w:tcPr>
            <w:tcW w:w="3969" w:type="dxa"/>
          </w:tcPr>
          <w:p w14:paraId="65D1BB7F" w14:textId="77777777" w:rsidR="00962181" w:rsidRPr="00650E87" w:rsidRDefault="00962181" w:rsidP="00975A67">
            <w:pPr>
              <w:jc w:val="center"/>
            </w:pPr>
            <w:r>
              <w:t xml:space="preserve">Бакешова </w:t>
            </w:r>
            <w:r w:rsidRPr="00650E87">
              <w:t>Алаугуль Омирбаевна</w:t>
            </w:r>
          </w:p>
        </w:tc>
      </w:tr>
      <w:tr w:rsidR="00962181" w14:paraId="008D38AC" w14:textId="77777777" w:rsidTr="00BD3BED">
        <w:tc>
          <w:tcPr>
            <w:tcW w:w="438" w:type="dxa"/>
          </w:tcPr>
          <w:p w14:paraId="0123DEC3" w14:textId="77777777" w:rsidR="00962181" w:rsidRDefault="00962181" w:rsidP="00975A67">
            <w:pPr>
              <w:jc w:val="center"/>
            </w:pPr>
            <w:r>
              <w:t>4</w:t>
            </w:r>
          </w:p>
        </w:tc>
        <w:tc>
          <w:tcPr>
            <w:tcW w:w="2931" w:type="dxa"/>
          </w:tcPr>
          <w:p w14:paraId="58258367" w14:textId="77777777" w:rsidR="00962181" w:rsidRPr="00650E87" w:rsidRDefault="00962181" w:rsidP="00975A67">
            <w:pPr>
              <w:jc w:val="center"/>
            </w:pPr>
            <w:r w:rsidRPr="00650E87">
              <w:t>Ахмадали Санжар</w:t>
            </w:r>
          </w:p>
        </w:tc>
        <w:tc>
          <w:tcPr>
            <w:tcW w:w="1297" w:type="dxa"/>
          </w:tcPr>
          <w:p w14:paraId="322EF8D6" w14:textId="77777777" w:rsidR="00962181" w:rsidRPr="00650E87" w:rsidRDefault="00962181" w:rsidP="00975A67">
            <w:pPr>
              <w:jc w:val="center"/>
            </w:pPr>
            <w:r w:rsidRPr="00650E87">
              <w:t>2 орын</w:t>
            </w:r>
          </w:p>
        </w:tc>
        <w:tc>
          <w:tcPr>
            <w:tcW w:w="1396" w:type="dxa"/>
          </w:tcPr>
          <w:p w14:paraId="4F0CF6B1" w14:textId="77777777" w:rsidR="00962181" w:rsidRDefault="00962181" w:rsidP="00975A67">
            <w:pPr>
              <w:jc w:val="center"/>
            </w:pPr>
            <w:r w:rsidRPr="00650E87">
              <w:t>4-сынып</w:t>
            </w:r>
          </w:p>
        </w:tc>
        <w:tc>
          <w:tcPr>
            <w:tcW w:w="3969" w:type="dxa"/>
          </w:tcPr>
          <w:p w14:paraId="3F60D30C" w14:textId="77777777" w:rsidR="00962181" w:rsidRPr="00650E87" w:rsidRDefault="00962181" w:rsidP="00975A67">
            <w:pPr>
              <w:jc w:val="center"/>
            </w:pPr>
            <w:r>
              <w:t xml:space="preserve">Разакова </w:t>
            </w:r>
            <w:r w:rsidRPr="00650E87">
              <w:t>Тамара Орынбасаровна</w:t>
            </w:r>
          </w:p>
        </w:tc>
      </w:tr>
      <w:tr w:rsidR="00962181" w14:paraId="043E46EF" w14:textId="77777777" w:rsidTr="00BD3BED">
        <w:tc>
          <w:tcPr>
            <w:tcW w:w="438" w:type="dxa"/>
          </w:tcPr>
          <w:p w14:paraId="44C3D2A2" w14:textId="77777777" w:rsidR="00962181" w:rsidRDefault="00962181" w:rsidP="00975A67">
            <w:pPr>
              <w:jc w:val="center"/>
            </w:pPr>
            <w:r>
              <w:t>5</w:t>
            </w:r>
          </w:p>
        </w:tc>
        <w:tc>
          <w:tcPr>
            <w:tcW w:w="2931" w:type="dxa"/>
          </w:tcPr>
          <w:p w14:paraId="27747AE1" w14:textId="77777777" w:rsidR="00962181" w:rsidRPr="00650E87" w:rsidRDefault="00962181" w:rsidP="00975A67">
            <w:pPr>
              <w:jc w:val="center"/>
            </w:pPr>
            <w:r w:rsidRPr="00650E87">
              <w:t>Золотарев Рамис</w:t>
            </w:r>
          </w:p>
        </w:tc>
        <w:tc>
          <w:tcPr>
            <w:tcW w:w="1297" w:type="dxa"/>
          </w:tcPr>
          <w:p w14:paraId="3A9AC981" w14:textId="77777777" w:rsidR="00962181" w:rsidRPr="00650E87" w:rsidRDefault="00962181" w:rsidP="00975A67">
            <w:pPr>
              <w:jc w:val="center"/>
            </w:pPr>
            <w:r w:rsidRPr="00650E87">
              <w:t>грамота</w:t>
            </w:r>
          </w:p>
        </w:tc>
        <w:tc>
          <w:tcPr>
            <w:tcW w:w="1396" w:type="dxa"/>
          </w:tcPr>
          <w:p w14:paraId="5F312371" w14:textId="77777777" w:rsidR="00962181" w:rsidRDefault="00962181" w:rsidP="00975A67">
            <w:pPr>
              <w:jc w:val="center"/>
            </w:pPr>
            <w:r w:rsidRPr="009222C5">
              <w:t>4-сынып</w:t>
            </w:r>
          </w:p>
        </w:tc>
        <w:tc>
          <w:tcPr>
            <w:tcW w:w="3969" w:type="dxa"/>
          </w:tcPr>
          <w:p w14:paraId="7B298E1F" w14:textId="77777777" w:rsidR="00962181" w:rsidRPr="00650E87" w:rsidRDefault="00962181" w:rsidP="00975A67">
            <w:pPr>
              <w:jc w:val="center"/>
            </w:pPr>
            <w:r>
              <w:t xml:space="preserve">Арманұлы Ескендір </w:t>
            </w:r>
          </w:p>
        </w:tc>
      </w:tr>
      <w:tr w:rsidR="00962181" w14:paraId="6E715E7F" w14:textId="77777777" w:rsidTr="00BD3BED">
        <w:tc>
          <w:tcPr>
            <w:tcW w:w="438" w:type="dxa"/>
          </w:tcPr>
          <w:p w14:paraId="6433E21D" w14:textId="77777777" w:rsidR="00962181" w:rsidRDefault="00962181" w:rsidP="00975A67">
            <w:pPr>
              <w:jc w:val="center"/>
            </w:pPr>
            <w:r>
              <w:t>6</w:t>
            </w:r>
          </w:p>
        </w:tc>
        <w:tc>
          <w:tcPr>
            <w:tcW w:w="2931" w:type="dxa"/>
          </w:tcPr>
          <w:p w14:paraId="35766194" w14:textId="77777777" w:rsidR="00962181" w:rsidRPr="00650E87" w:rsidRDefault="00962181" w:rsidP="00975A67">
            <w:pPr>
              <w:jc w:val="center"/>
            </w:pPr>
            <w:r w:rsidRPr="00650E87">
              <w:t>Нұрпейіс Әлішер</w:t>
            </w:r>
          </w:p>
        </w:tc>
        <w:tc>
          <w:tcPr>
            <w:tcW w:w="1297" w:type="dxa"/>
          </w:tcPr>
          <w:p w14:paraId="198A4BF3" w14:textId="77777777" w:rsidR="00962181" w:rsidRPr="00650E87" w:rsidRDefault="00962181" w:rsidP="00975A67">
            <w:pPr>
              <w:jc w:val="center"/>
            </w:pPr>
            <w:r w:rsidRPr="00650E87">
              <w:t>сертификат</w:t>
            </w:r>
          </w:p>
        </w:tc>
        <w:tc>
          <w:tcPr>
            <w:tcW w:w="1396" w:type="dxa"/>
          </w:tcPr>
          <w:p w14:paraId="6990734E" w14:textId="77777777" w:rsidR="00962181" w:rsidRDefault="00962181" w:rsidP="00975A67">
            <w:pPr>
              <w:jc w:val="center"/>
            </w:pPr>
            <w:r w:rsidRPr="009222C5">
              <w:t>4-сынып</w:t>
            </w:r>
          </w:p>
        </w:tc>
        <w:tc>
          <w:tcPr>
            <w:tcW w:w="3969" w:type="dxa"/>
          </w:tcPr>
          <w:p w14:paraId="65A462DB" w14:textId="77777777" w:rsidR="00962181" w:rsidRPr="00650E87" w:rsidRDefault="00962181" w:rsidP="00975A67">
            <w:pPr>
              <w:jc w:val="center"/>
            </w:pPr>
            <w:r>
              <w:t xml:space="preserve">Бердибаева </w:t>
            </w:r>
            <w:r w:rsidRPr="00650E87">
              <w:t>Айсулу Серикбаевна</w:t>
            </w:r>
          </w:p>
        </w:tc>
      </w:tr>
    </w:tbl>
    <w:p w14:paraId="0E432068" w14:textId="77777777" w:rsidR="00962181" w:rsidRDefault="00962181" w:rsidP="00962181">
      <w:pPr>
        <w:jc w:val="center"/>
      </w:pPr>
    </w:p>
    <w:p w14:paraId="403EE968" w14:textId="77777777" w:rsidR="00962181" w:rsidRPr="00B03FE4" w:rsidRDefault="00962181" w:rsidP="00962181">
      <w:pPr>
        <w:jc w:val="center"/>
        <w:rPr>
          <w:b/>
        </w:rPr>
      </w:pPr>
      <w:r w:rsidRPr="00B03FE4">
        <w:rPr>
          <w:b/>
        </w:rPr>
        <w:t>3-4 сыныптар арасында Алтын сақа олимпиадасы</w:t>
      </w:r>
      <w:r>
        <w:rPr>
          <w:b/>
        </w:rPr>
        <w:t>ның қалалық кезеңі</w:t>
      </w:r>
    </w:p>
    <w:tbl>
      <w:tblPr>
        <w:tblStyle w:val="a6"/>
        <w:tblW w:w="0" w:type="auto"/>
        <w:tblInd w:w="534" w:type="dxa"/>
        <w:tblLook w:val="04A0" w:firstRow="1" w:lastRow="0" w:firstColumn="1" w:lastColumn="0" w:noHBand="0" w:noVBand="1"/>
      </w:tblPr>
      <w:tblGrid>
        <w:gridCol w:w="438"/>
        <w:gridCol w:w="2931"/>
        <w:gridCol w:w="1297"/>
        <w:gridCol w:w="1396"/>
        <w:gridCol w:w="3969"/>
      </w:tblGrid>
      <w:tr w:rsidR="00962181" w14:paraId="4CF0F000" w14:textId="77777777" w:rsidTr="00962181">
        <w:tc>
          <w:tcPr>
            <w:tcW w:w="438" w:type="dxa"/>
          </w:tcPr>
          <w:p w14:paraId="488D1A64" w14:textId="77777777" w:rsidR="00962181" w:rsidRPr="00B03FE4" w:rsidRDefault="00962181" w:rsidP="00975A67">
            <w:pPr>
              <w:jc w:val="center"/>
              <w:rPr>
                <w:b/>
              </w:rPr>
            </w:pPr>
            <w:r w:rsidRPr="00B03FE4">
              <w:rPr>
                <w:b/>
              </w:rPr>
              <w:t>№</w:t>
            </w:r>
          </w:p>
        </w:tc>
        <w:tc>
          <w:tcPr>
            <w:tcW w:w="2931" w:type="dxa"/>
          </w:tcPr>
          <w:p w14:paraId="683A3F79" w14:textId="77777777" w:rsidR="00962181" w:rsidRPr="00B03FE4" w:rsidRDefault="00962181" w:rsidP="00975A67">
            <w:pPr>
              <w:jc w:val="center"/>
              <w:rPr>
                <w:b/>
              </w:rPr>
            </w:pPr>
            <w:r w:rsidRPr="00B03FE4">
              <w:rPr>
                <w:b/>
              </w:rPr>
              <w:t>Оқушының аты-жөні</w:t>
            </w:r>
          </w:p>
        </w:tc>
        <w:tc>
          <w:tcPr>
            <w:tcW w:w="1297" w:type="dxa"/>
          </w:tcPr>
          <w:p w14:paraId="1DA1FA4C" w14:textId="77777777" w:rsidR="00962181" w:rsidRPr="00B03FE4" w:rsidRDefault="00962181" w:rsidP="00975A67">
            <w:pPr>
              <w:jc w:val="center"/>
              <w:rPr>
                <w:b/>
              </w:rPr>
            </w:pPr>
            <w:r w:rsidRPr="00B03FE4">
              <w:rPr>
                <w:b/>
              </w:rPr>
              <w:t>Орны</w:t>
            </w:r>
          </w:p>
        </w:tc>
        <w:tc>
          <w:tcPr>
            <w:tcW w:w="1396" w:type="dxa"/>
          </w:tcPr>
          <w:p w14:paraId="6A0BFA51" w14:textId="77777777" w:rsidR="00962181" w:rsidRPr="00B03FE4" w:rsidRDefault="00962181" w:rsidP="00975A67">
            <w:pPr>
              <w:jc w:val="center"/>
              <w:rPr>
                <w:b/>
              </w:rPr>
            </w:pPr>
            <w:r w:rsidRPr="00B03FE4">
              <w:rPr>
                <w:b/>
              </w:rPr>
              <w:t>Сыныбы</w:t>
            </w:r>
          </w:p>
        </w:tc>
        <w:tc>
          <w:tcPr>
            <w:tcW w:w="3969" w:type="dxa"/>
          </w:tcPr>
          <w:p w14:paraId="688EE4EB" w14:textId="77777777" w:rsidR="00962181" w:rsidRPr="00B03FE4" w:rsidRDefault="00962181" w:rsidP="00975A67">
            <w:pPr>
              <w:jc w:val="center"/>
              <w:rPr>
                <w:b/>
              </w:rPr>
            </w:pPr>
            <w:r w:rsidRPr="00B03FE4">
              <w:rPr>
                <w:b/>
              </w:rPr>
              <w:t>Жетекшісі</w:t>
            </w:r>
          </w:p>
        </w:tc>
      </w:tr>
      <w:tr w:rsidR="00962181" w14:paraId="424F60C3" w14:textId="77777777" w:rsidTr="00962181">
        <w:tc>
          <w:tcPr>
            <w:tcW w:w="438" w:type="dxa"/>
          </w:tcPr>
          <w:p w14:paraId="523407AA" w14:textId="77777777" w:rsidR="00962181" w:rsidRDefault="00962181" w:rsidP="00975A67">
            <w:pPr>
              <w:jc w:val="center"/>
            </w:pPr>
            <w:r>
              <w:t>1</w:t>
            </w:r>
          </w:p>
        </w:tc>
        <w:tc>
          <w:tcPr>
            <w:tcW w:w="2931" w:type="dxa"/>
          </w:tcPr>
          <w:p w14:paraId="3116F287" w14:textId="77777777" w:rsidR="00962181" w:rsidRDefault="00962181" w:rsidP="00975A67">
            <w:pPr>
              <w:jc w:val="center"/>
            </w:pPr>
            <w:r w:rsidRPr="00650E87">
              <w:t>Шаймуратов Алижан</w:t>
            </w:r>
          </w:p>
        </w:tc>
        <w:tc>
          <w:tcPr>
            <w:tcW w:w="1297" w:type="dxa"/>
          </w:tcPr>
          <w:p w14:paraId="586302DA" w14:textId="77777777" w:rsidR="00962181" w:rsidRDefault="00962181" w:rsidP="00975A67">
            <w:pPr>
              <w:jc w:val="center"/>
            </w:pPr>
            <w:r>
              <w:t>сертификат</w:t>
            </w:r>
          </w:p>
        </w:tc>
        <w:tc>
          <w:tcPr>
            <w:tcW w:w="1396" w:type="dxa"/>
          </w:tcPr>
          <w:p w14:paraId="69714EEB" w14:textId="77777777" w:rsidR="00962181" w:rsidRDefault="00962181" w:rsidP="00975A67">
            <w:pPr>
              <w:jc w:val="center"/>
            </w:pPr>
            <w:r>
              <w:t>3 сынып</w:t>
            </w:r>
          </w:p>
        </w:tc>
        <w:tc>
          <w:tcPr>
            <w:tcW w:w="3969" w:type="dxa"/>
          </w:tcPr>
          <w:p w14:paraId="3AED7286" w14:textId="77777777" w:rsidR="00962181" w:rsidRDefault="00962181" w:rsidP="00975A67">
            <w:pPr>
              <w:jc w:val="center"/>
            </w:pPr>
            <w:r>
              <w:t xml:space="preserve">Аканова </w:t>
            </w:r>
            <w:r w:rsidRPr="00650E87">
              <w:t>Асем Амантаевна</w:t>
            </w:r>
          </w:p>
        </w:tc>
      </w:tr>
      <w:tr w:rsidR="00962181" w14:paraId="7E866AA3" w14:textId="77777777" w:rsidTr="00962181">
        <w:tc>
          <w:tcPr>
            <w:tcW w:w="438" w:type="dxa"/>
          </w:tcPr>
          <w:p w14:paraId="7A3FE9C2" w14:textId="77777777" w:rsidR="00962181" w:rsidRDefault="00962181" w:rsidP="00975A67">
            <w:pPr>
              <w:jc w:val="center"/>
            </w:pPr>
            <w:r>
              <w:t>2</w:t>
            </w:r>
          </w:p>
        </w:tc>
        <w:tc>
          <w:tcPr>
            <w:tcW w:w="2931" w:type="dxa"/>
          </w:tcPr>
          <w:p w14:paraId="00F7BE47" w14:textId="77777777" w:rsidR="00962181" w:rsidRDefault="00962181" w:rsidP="00975A67">
            <w:pPr>
              <w:jc w:val="center"/>
            </w:pPr>
            <w:r w:rsidRPr="00650E87">
              <w:t>Біржан Алинур</w:t>
            </w:r>
          </w:p>
        </w:tc>
        <w:tc>
          <w:tcPr>
            <w:tcW w:w="1297" w:type="dxa"/>
          </w:tcPr>
          <w:p w14:paraId="3B4B5494" w14:textId="77777777" w:rsidR="00962181" w:rsidRDefault="00962181" w:rsidP="00975A67">
            <w:pPr>
              <w:jc w:val="center"/>
            </w:pPr>
            <w:r>
              <w:t>грамота</w:t>
            </w:r>
          </w:p>
        </w:tc>
        <w:tc>
          <w:tcPr>
            <w:tcW w:w="1396" w:type="dxa"/>
          </w:tcPr>
          <w:p w14:paraId="53F880BE" w14:textId="77777777" w:rsidR="00962181" w:rsidRDefault="00962181" w:rsidP="00975A67">
            <w:pPr>
              <w:jc w:val="center"/>
            </w:pPr>
            <w:r>
              <w:t>3 сынып</w:t>
            </w:r>
          </w:p>
        </w:tc>
        <w:tc>
          <w:tcPr>
            <w:tcW w:w="3969" w:type="dxa"/>
          </w:tcPr>
          <w:p w14:paraId="7F6FC931" w14:textId="77777777" w:rsidR="00962181" w:rsidRDefault="00962181" w:rsidP="00975A67">
            <w:pPr>
              <w:jc w:val="center"/>
            </w:pPr>
            <w:r>
              <w:t>Аканова</w:t>
            </w:r>
            <w:r w:rsidRPr="00650E87">
              <w:t xml:space="preserve"> Асем Амантаевна</w:t>
            </w:r>
          </w:p>
        </w:tc>
      </w:tr>
      <w:tr w:rsidR="00962181" w14:paraId="1FCFA3BB" w14:textId="77777777" w:rsidTr="00962181">
        <w:tc>
          <w:tcPr>
            <w:tcW w:w="438" w:type="dxa"/>
          </w:tcPr>
          <w:p w14:paraId="05B5E994" w14:textId="77777777" w:rsidR="00962181" w:rsidRDefault="00962181" w:rsidP="00975A67">
            <w:pPr>
              <w:jc w:val="center"/>
            </w:pPr>
            <w:r>
              <w:t>3</w:t>
            </w:r>
          </w:p>
        </w:tc>
        <w:tc>
          <w:tcPr>
            <w:tcW w:w="2931" w:type="dxa"/>
          </w:tcPr>
          <w:p w14:paraId="2ECE77B5" w14:textId="77777777" w:rsidR="00962181" w:rsidRPr="00650E87" w:rsidRDefault="00962181" w:rsidP="00975A67">
            <w:pPr>
              <w:jc w:val="center"/>
            </w:pPr>
            <w:r w:rsidRPr="00650E87">
              <w:t>Ахмадали Санжар</w:t>
            </w:r>
          </w:p>
        </w:tc>
        <w:tc>
          <w:tcPr>
            <w:tcW w:w="1297" w:type="dxa"/>
          </w:tcPr>
          <w:p w14:paraId="41D32349" w14:textId="77777777" w:rsidR="00962181" w:rsidRPr="00650E87" w:rsidRDefault="00962181" w:rsidP="00975A67">
            <w:pPr>
              <w:jc w:val="center"/>
            </w:pPr>
            <w:r>
              <w:t>грамота</w:t>
            </w:r>
          </w:p>
        </w:tc>
        <w:tc>
          <w:tcPr>
            <w:tcW w:w="1396" w:type="dxa"/>
          </w:tcPr>
          <w:p w14:paraId="5BFD7AC3" w14:textId="77777777" w:rsidR="00962181" w:rsidRDefault="00962181" w:rsidP="00975A67">
            <w:pPr>
              <w:jc w:val="center"/>
            </w:pPr>
            <w:r w:rsidRPr="00650E87">
              <w:t>4-сынып</w:t>
            </w:r>
          </w:p>
        </w:tc>
        <w:tc>
          <w:tcPr>
            <w:tcW w:w="3969" w:type="dxa"/>
          </w:tcPr>
          <w:p w14:paraId="265B837A" w14:textId="77777777" w:rsidR="00962181" w:rsidRPr="00650E87" w:rsidRDefault="00962181" w:rsidP="00975A67">
            <w:pPr>
              <w:jc w:val="center"/>
            </w:pPr>
            <w:r>
              <w:t xml:space="preserve">Разакова </w:t>
            </w:r>
            <w:r w:rsidRPr="00650E87">
              <w:t>Тамара Орынбасаровна</w:t>
            </w:r>
          </w:p>
        </w:tc>
      </w:tr>
    </w:tbl>
    <w:p w14:paraId="7BC9108D" w14:textId="77777777" w:rsidR="00962181" w:rsidRDefault="00962181" w:rsidP="00962181">
      <w:pPr>
        <w:jc w:val="center"/>
      </w:pPr>
    </w:p>
    <w:p w14:paraId="6B8CE655" w14:textId="77777777" w:rsidR="00962181" w:rsidRPr="00B03FE4" w:rsidRDefault="00962181" w:rsidP="00962181">
      <w:pPr>
        <w:jc w:val="center"/>
        <w:rPr>
          <w:b/>
        </w:rPr>
      </w:pPr>
      <w:r>
        <w:rPr>
          <w:b/>
        </w:rPr>
        <w:t>5</w:t>
      </w:r>
      <w:r w:rsidRPr="00B03FE4">
        <w:rPr>
          <w:b/>
        </w:rPr>
        <w:t>-</w:t>
      </w:r>
      <w:r>
        <w:rPr>
          <w:b/>
        </w:rPr>
        <w:t>6</w:t>
      </w:r>
      <w:r w:rsidRPr="00B03FE4">
        <w:rPr>
          <w:b/>
        </w:rPr>
        <w:t xml:space="preserve"> сыныптар арасында Алтын сақа олимпиадасы</w:t>
      </w:r>
      <w:r>
        <w:rPr>
          <w:b/>
        </w:rPr>
        <w:t>ның аудандық кезеңі</w:t>
      </w:r>
    </w:p>
    <w:tbl>
      <w:tblPr>
        <w:tblStyle w:val="a6"/>
        <w:tblW w:w="0" w:type="auto"/>
        <w:tblInd w:w="534" w:type="dxa"/>
        <w:tblLook w:val="04A0" w:firstRow="1" w:lastRow="0" w:firstColumn="1" w:lastColumn="0" w:noHBand="0" w:noVBand="1"/>
      </w:tblPr>
      <w:tblGrid>
        <w:gridCol w:w="438"/>
        <w:gridCol w:w="2931"/>
        <w:gridCol w:w="1297"/>
        <w:gridCol w:w="1396"/>
        <w:gridCol w:w="3969"/>
      </w:tblGrid>
      <w:tr w:rsidR="00962181" w14:paraId="21682F4F" w14:textId="77777777" w:rsidTr="00962181">
        <w:tc>
          <w:tcPr>
            <w:tcW w:w="438" w:type="dxa"/>
          </w:tcPr>
          <w:p w14:paraId="176D477D" w14:textId="77777777" w:rsidR="00962181" w:rsidRPr="00B03FE4" w:rsidRDefault="00962181" w:rsidP="00975A67">
            <w:pPr>
              <w:jc w:val="center"/>
              <w:rPr>
                <w:b/>
              </w:rPr>
            </w:pPr>
            <w:r w:rsidRPr="00B03FE4">
              <w:rPr>
                <w:b/>
              </w:rPr>
              <w:t>№</w:t>
            </w:r>
          </w:p>
        </w:tc>
        <w:tc>
          <w:tcPr>
            <w:tcW w:w="2931" w:type="dxa"/>
          </w:tcPr>
          <w:p w14:paraId="565C3C95" w14:textId="77777777" w:rsidR="00962181" w:rsidRPr="00B03FE4" w:rsidRDefault="00962181" w:rsidP="00975A67">
            <w:pPr>
              <w:jc w:val="center"/>
              <w:rPr>
                <w:b/>
              </w:rPr>
            </w:pPr>
            <w:r w:rsidRPr="00B03FE4">
              <w:rPr>
                <w:b/>
              </w:rPr>
              <w:t>Оқушының аты-жөні</w:t>
            </w:r>
          </w:p>
        </w:tc>
        <w:tc>
          <w:tcPr>
            <w:tcW w:w="1297" w:type="dxa"/>
          </w:tcPr>
          <w:p w14:paraId="2B8D067C" w14:textId="77777777" w:rsidR="00962181" w:rsidRPr="00B03FE4" w:rsidRDefault="00962181" w:rsidP="00975A67">
            <w:pPr>
              <w:jc w:val="center"/>
              <w:rPr>
                <w:b/>
              </w:rPr>
            </w:pPr>
            <w:r w:rsidRPr="00B03FE4">
              <w:rPr>
                <w:b/>
              </w:rPr>
              <w:t>Орны</w:t>
            </w:r>
          </w:p>
        </w:tc>
        <w:tc>
          <w:tcPr>
            <w:tcW w:w="1396" w:type="dxa"/>
          </w:tcPr>
          <w:p w14:paraId="5C3E7B2B" w14:textId="77777777" w:rsidR="00962181" w:rsidRPr="00B03FE4" w:rsidRDefault="00962181" w:rsidP="00975A67">
            <w:pPr>
              <w:jc w:val="center"/>
              <w:rPr>
                <w:b/>
              </w:rPr>
            </w:pPr>
            <w:r w:rsidRPr="00B03FE4">
              <w:rPr>
                <w:b/>
              </w:rPr>
              <w:t>Сыныбы</w:t>
            </w:r>
          </w:p>
        </w:tc>
        <w:tc>
          <w:tcPr>
            <w:tcW w:w="3969" w:type="dxa"/>
          </w:tcPr>
          <w:p w14:paraId="6407FC55" w14:textId="77777777" w:rsidR="00962181" w:rsidRPr="00B03FE4" w:rsidRDefault="00962181" w:rsidP="00975A67">
            <w:pPr>
              <w:jc w:val="center"/>
              <w:rPr>
                <w:b/>
              </w:rPr>
            </w:pPr>
            <w:r w:rsidRPr="00B03FE4">
              <w:rPr>
                <w:b/>
              </w:rPr>
              <w:t>Жетекшісі</w:t>
            </w:r>
          </w:p>
        </w:tc>
      </w:tr>
      <w:tr w:rsidR="00962181" w14:paraId="7A6A0629" w14:textId="77777777" w:rsidTr="00962181">
        <w:tc>
          <w:tcPr>
            <w:tcW w:w="438" w:type="dxa"/>
          </w:tcPr>
          <w:p w14:paraId="34EBA8CA" w14:textId="77777777" w:rsidR="00962181" w:rsidRDefault="00962181" w:rsidP="00975A67">
            <w:pPr>
              <w:jc w:val="center"/>
            </w:pPr>
            <w:r>
              <w:t>1</w:t>
            </w:r>
          </w:p>
        </w:tc>
        <w:tc>
          <w:tcPr>
            <w:tcW w:w="2931" w:type="dxa"/>
          </w:tcPr>
          <w:p w14:paraId="4FB724F9" w14:textId="77777777" w:rsidR="00962181" w:rsidRDefault="00962181" w:rsidP="00975A67">
            <w:pPr>
              <w:jc w:val="center"/>
            </w:pPr>
            <w:r w:rsidRPr="005A1B6E">
              <w:t>Бозбалаева Айзере</w:t>
            </w:r>
          </w:p>
        </w:tc>
        <w:tc>
          <w:tcPr>
            <w:tcW w:w="1297" w:type="dxa"/>
          </w:tcPr>
          <w:p w14:paraId="40124B42" w14:textId="77777777" w:rsidR="00962181" w:rsidRDefault="00962181" w:rsidP="00975A67">
            <w:pPr>
              <w:jc w:val="center"/>
            </w:pPr>
            <w:r>
              <w:rPr>
                <w:lang w:val="en-US"/>
              </w:rPr>
              <w:t>1</w:t>
            </w:r>
            <w:r w:rsidRPr="00650E87">
              <w:t xml:space="preserve"> орын</w:t>
            </w:r>
          </w:p>
        </w:tc>
        <w:tc>
          <w:tcPr>
            <w:tcW w:w="1396" w:type="dxa"/>
          </w:tcPr>
          <w:p w14:paraId="18DE04E9" w14:textId="77777777" w:rsidR="00962181" w:rsidRDefault="00962181" w:rsidP="00975A67">
            <w:pPr>
              <w:jc w:val="center"/>
            </w:pPr>
            <w:r>
              <w:t>5 сынып</w:t>
            </w:r>
          </w:p>
        </w:tc>
        <w:tc>
          <w:tcPr>
            <w:tcW w:w="3969" w:type="dxa"/>
          </w:tcPr>
          <w:p w14:paraId="186F21A2" w14:textId="77777777" w:rsidR="00962181" w:rsidRDefault="00962181" w:rsidP="00975A67">
            <w:pPr>
              <w:jc w:val="center"/>
            </w:pPr>
            <w:r w:rsidRPr="00411D72">
              <w:t>Абдошева Нәйла Асқарқызы</w:t>
            </w:r>
          </w:p>
        </w:tc>
      </w:tr>
      <w:tr w:rsidR="00962181" w14:paraId="59D10E08" w14:textId="77777777" w:rsidTr="00962181">
        <w:tc>
          <w:tcPr>
            <w:tcW w:w="438" w:type="dxa"/>
          </w:tcPr>
          <w:p w14:paraId="507B4995" w14:textId="77777777" w:rsidR="00962181" w:rsidRDefault="00962181" w:rsidP="00975A67">
            <w:pPr>
              <w:jc w:val="center"/>
            </w:pPr>
            <w:r>
              <w:t>2</w:t>
            </w:r>
          </w:p>
        </w:tc>
        <w:tc>
          <w:tcPr>
            <w:tcW w:w="2931" w:type="dxa"/>
          </w:tcPr>
          <w:p w14:paraId="24C2A82E" w14:textId="77777777" w:rsidR="00962181" w:rsidRDefault="00962181" w:rsidP="00975A67">
            <w:pPr>
              <w:jc w:val="center"/>
            </w:pPr>
            <w:r w:rsidRPr="005A1B6E">
              <w:t>Баймульдин Жаныбек</w:t>
            </w:r>
          </w:p>
        </w:tc>
        <w:tc>
          <w:tcPr>
            <w:tcW w:w="1297" w:type="dxa"/>
          </w:tcPr>
          <w:p w14:paraId="5ABAB863" w14:textId="77777777" w:rsidR="00962181" w:rsidRDefault="00962181" w:rsidP="00975A67">
            <w:pPr>
              <w:jc w:val="center"/>
            </w:pPr>
            <w:r>
              <w:t>3</w:t>
            </w:r>
            <w:r w:rsidRPr="00650E87">
              <w:t xml:space="preserve"> орын</w:t>
            </w:r>
          </w:p>
        </w:tc>
        <w:tc>
          <w:tcPr>
            <w:tcW w:w="1396" w:type="dxa"/>
          </w:tcPr>
          <w:p w14:paraId="48409956" w14:textId="77777777" w:rsidR="00962181" w:rsidRDefault="00962181" w:rsidP="00975A67">
            <w:pPr>
              <w:jc w:val="center"/>
            </w:pPr>
            <w:r>
              <w:t>5 сынып</w:t>
            </w:r>
          </w:p>
        </w:tc>
        <w:tc>
          <w:tcPr>
            <w:tcW w:w="3969" w:type="dxa"/>
          </w:tcPr>
          <w:p w14:paraId="71475D3E" w14:textId="77777777" w:rsidR="00962181" w:rsidRDefault="00962181" w:rsidP="00975A67">
            <w:pPr>
              <w:jc w:val="center"/>
            </w:pPr>
            <w:r>
              <w:t>Донбаева Айғаным Сейділдақызы</w:t>
            </w:r>
          </w:p>
        </w:tc>
      </w:tr>
      <w:tr w:rsidR="00962181" w14:paraId="07244C95" w14:textId="77777777" w:rsidTr="00962181">
        <w:tc>
          <w:tcPr>
            <w:tcW w:w="438" w:type="dxa"/>
          </w:tcPr>
          <w:p w14:paraId="44142225" w14:textId="77777777" w:rsidR="00962181" w:rsidRDefault="00962181" w:rsidP="00975A67">
            <w:pPr>
              <w:jc w:val="center"/>
            </w:pPr>
            <w:r>
              <w:t>3</w:t>
            </w:r>
          </w:p>
        </w:tc>
        <w:tc>
          <w:tcPr>
            <w:tcW w:w="2931" w:type="dxa"/>
          </w:tcPr>
          <w:p w14:paraId="536ECC18" w14:textId="77777777" w:rsidR="00962181" w:rsidRPr="00650E87" w:rsidRDefault="00962181" w:rsidP="00975A67">
            <w:pPr>
              <w:jc w:val="center"/>
            </w:pPr>
            <w:r w:rsidRPr="005A1B6E">
              <w:t>Рафих Ашим</w:t>
            </w:r>
          </w:p>
        </w:tc>
        <w:tc>
          <w:tcPr>
            <w:tcW w:w="1297" w:type="dxa"/>
          </w:tcPr>
          <w:p w14:paraId="5C9888B6" w14:textId="77777777" w:rsidR="00962181" w:rsidRPr="00411D72" w:rsidRDefault="00962181" w:rsidP="00975A67">
            <w:pPr>
              <w:jc w:val="center"/>
            </w:pPr>
            <w:r>
              <w:t>сертификат</w:t>
            </w:r>
          </w:p>
        </w:tc>
        <w:tc>
          <w:tcPr>
            <w:tcW w:w="1396" w:type="dxa"/>
          </w:tcPr>
          <w:p w14:paraId="62C19FB5" w14:textId="77777777" w:rsidR="00962181" w:rsidRDefault="00962181" w:rsidP="00975A67">
            <w:pPr>
              <w:jc w:val="center"/>
            </w:pPr>
            <w:r>
              <w:t>5 сынып</w:t>
            </w:r>
          </w:p>
        </w:tc>
        <w:tc>
          <w:tcPr>
            <w:tcW w:w="3969" w:type="dxa"/>
          </w:tcPr>
          <w:p w14:paraId="3918CAAE" w14:textId="77777777" w:rsidR="00962181" w:rsidRPr="00650E87" w:rsidRDefault="00962181" w:rsidP="00975A67">
            <w:pPr>
              <w:jc w:val="center"/>
            </w:pPr>
            <w:r w:rsidRPr="00411D72">
              <w:t>Дагманова Арай Абугалиевна</w:t>
            </w:r>
          </w:p>
        </w:tc>
      </w:tr>
      <w:tr w:rsidR="00962181" w14:paraId="6EAD8B6A" w14:textId="77777777" w:rsidTr="00962181">
        <w:tc>
          <w:tcPr>
            <w:tcW w:w="438" w:type="dxa"/>
          </w:tcPr>
          <w:p w14:paraId="169A9BAA" w14:textId="77777777" w:rsidR="00962181" w:rsidRDefault="00962181" w:rsidP="00975A67">
            <w:pPr>
              <w:jc w:val="center"/>
            </w:pPr>
            <w:r>
              <w:t>4</w:t>
            </w:r>
          </w:p>
        </w:tc>
        <w:tc>
          <w:tcPr>
            <w:tcW w:w="2931" w:type="dxa"/>
          </w:tcPr>
          <w:p w14:paraId="445290B0" w14:textId="77777777" w:rsidR="00962181" w:rsidRPr="00650E87" w:rsidRDefault="00962181" w:rsidP="00975A67">
            <w:pPr>
              <w:jc w:val="center"/>
            </w:pPr>
            <w:r w:rsidRPr="00411D72">
              <w:t>Кокебаев Нурали</w:t>
            </w:r>
          </w:p>
        </w:tc>
        <w:tc>
          <w:tcPr>
            <w:tcW w:w="1297" w:type="dxa"/>
          </w:tcPr>
          <w:p w14:paraId="2E85982A" w14:textId="77777777" w:rsidR="00962181" w:rsidRPr="00650E87" w:rsidRDefault="00962181" w:rsidP="00975A67">
            <w:pPr>
              <w:jc w:val="center"/>
            </w:pPr>
            <w:r w:rsidRPr="00650E87">
              <w:t>2 орын</w:t>
            </w:r>
          </w:p>
        </w:tc>
        <w:tc>
          <w:tcPr>
            <w:tcW w:w="1396" w:type="dxa"/>
          </w:tcPr>
          <w:p w14:paraId="562B5022" w14:textId="77777777" w:rsidR="00962181" w:rsidRDefault="00962181" w:rsidP="00975A67">
            <w:pPr>
              <w:jc w:val="center"/>
            </w:pPr>
            <w:r>
              <w:t xml:space="preserve">6 </w:t>
            </w:r>
            <w:r w:rsidRPr="00650E87">
              <w:t>сынып</w:t>
            </w:r>
          </w:p>
        </w:tc>
        <w:tc>
          <w:tcPr>
            <w:tcW w:w="3969" w:type="dxa"/>
          </w:tcPr>
          <w:p w14:paraId="56AE1020" w14:textId="77777777" w:rsidR="00962181" w:rsidRPr="00650E87" w:rsidRDefault="00962181" w:rsidP="00975A67">
            <w:pPr>
              <w:jc w:val="center"/>
            </w:pPr>
            <w:r w:rsidRPr="00411D72">
              <w:t>Төлебаева Жазира Темірханқызы</w:t>
            </w:r>
          </w:p>
        </w:tc>
      </w:tr>
      <w:tr w:rsidR="00962181" w14:paraId="06F4C947" w14:textId="77777777" w:rsidTr="00962181">
        <w:tc>
          <w:tcPr>
            <w:tcW w:w="438" w:type="dxa"/>
          </w:tcPr>
          <w:p w14:paraId="12CA6203" w14:textId="77777777" w:rsidR="00962181" w:rsidRDefault="00962181" w:rsidP="00975A67">
            <w:pPr>
              <w:jc w:val="center"/>
            </w:pPr>
            <w:r>
              <w:t>5</w:t>
            </w:r>
          </w:p>
        </w:tc>
        <w:tc>
          <w:tcPr>
            <w:tcW w:w="2931" w:type="dxa"/>
          </w:tcPr>
          <w:p w14:paraId="791ED458" w14:textId="77777777" w:rsidR="00962181" w:rsidRPr="00650E87" w:rsidRDefault="00962181" w:rsidP="00975A67">
            <w:pPr>
              <w:jc w:val="center"/>
            </w:pPr>
            <w:r w:rsidRPr="00411D72">
              <w:t>Сақтанұлы Бақдаулет</w:t>
            </w:r>
          </w:p>
        </w:tc>
        <w:tc>
          <w:tcPr>
            <w:tcW w:w="1297" w:type="dxa"/>
          </w:tcPr>
          <w:p w14:paraId="2EC52A35" w14:textId="77777777" w:rsidR="00962181" w:rsidRPr="00650E87" w:rsidRDefault="00962181" w:rsidP="00975A67">
            <w:pPr>
              <w:jc w:val="center"/>
            </w:pPr>
            <w:r>
              <w:t>2 орын</w:t>
            </w:r>
          </w:p>
        </w:tc>
        <w:tc>
          <w:tcPr>
            <w:tcW w:w="1396" w:type="dxa"/>
          </w:tcPr>
          <w:p w14:paraId="5CF0FF01" w14:textId="77777777" w:rsidR="00962181" w:rsidRDefault="00962181" w:rsidP="00975A67">
            <w:pPr>
              <w:jc w:val="center"/>
            </w:pPr>
            <w:r>
              <w:t xml:space="preserve">6 </w:t>
            </w:r>
            <w:r w:rsidRPr="009222C5">
              <w:t>сынып</w:t>
            </w:r>
          </w:p>
        </w:tc>
        <w:tc>
          <w:tcPr>
            <w:tcW w:w="3969" w:type="dxa"/>
          </w:tcPr>
          <w:p w14:paraId="2473BBB5" w14:textId="77777777" w:rsidR="00962181" w:rsidRPr="00411D72" w:rsidRDefault="00962181" w:rsidP="00975A67">
            <w:pPr>
              <w:jc w:val="center"/>
            </w:pPr>
            <w:r w:rsidRPr="00411D72">
              <w:t>Батырбекова Жанар Кабировна</w:t>
            </w:r>
          </w:p>
        </w:tc>
      </w:tr>
      <w:tr w:rsidR="00962181" w14:paraId="591BCEBA" w14:textId="77777777" w:rsidTr="00962181">
        <w:tc>
          <w:tcPr>
            <w:tcW w:w="438" w:type="dxa"/>
          </w:tcPr>
          <w:p w14:paraId="77DA56F2" w14:textId="77777777" w:rsidR="00962181" w:rsidRDefault="00962181" w:rsidP="00975A67">
            <w:pPr>
              <w:jc w:val="center"/>
            </w:pPr>
            <w:r>
              <w:t>6</w:t>
            </w:r>
          </w:p>
        </w:tc>
        <w:tc>
          <w:tcPr>
            <w:tcW w:w="2931" w:type="dxa"/>
          </w:tcPr>
          <w:p w14:paraId="0E467DEC" w14:textId="77777777" w:rsidR="00962181" w:rsidRPr="00650E87" w:rsidRDefault="00962181" w:rsidP="00975A67">
            <w:pPr>
              <w:jc w:val="center"/>
            </w:pPr>
            <w:r w:rsidRPr="00411D72">
              <w:t>Жанабергенов Ахат</w:t>
            </w:r>
          </w:p>
        </w:tc>
        <w:tc>
          <w:tcPr>
            <w:tcW w:w="1297" w:type="dxa"/>
          </w:tcPr>
          <w:p w14:paraId="415991E3" w14:textId="77777777" w:rsidR="00962181" w:rsidRPr="00650E87" w:rsidRDefault="00962181" w:rsidP="00975A67">
            <w:pPr>
              <w:jc w:val="center"/>
            </w:pPr>
            <w:r>
              <w:t>3</w:t>
            </w:r>
            <w:r w:rsidRPr="00650E87">
              <w:t xml:space="preserve"> орын</w:t>
            </w:r>
          </w:p>
        </w:tc>
        <w:tc>
          <w:tcPr>
            <w:tcW w:w="1396" w:type="dxa"/>
          </w:tcPr>
          <w:p w14:paraId="243E926D" w14:textId="77777777" w:rsidR="00962181" w:rsidRDefault="00962181" w:rsidP="00975A67">
            <w:pPr>
              <w:jc w:val="center"/>
            </w:pPr>
            <w:r>
              <w:t xml:space="preserve">6 </w:t>
            </w:r>
            <w:r w:rsidRPr="009222C5">
              <w:t>сынып</w:t>
            </w:r>
          </w:p>
        </w:tc>
        <w:tc>
          <w:tcPr>
            <w:tcW w:w="3969" w:type="dxa"/>
          </w:tcPr>
          <w:p w14:paraId="0F8414BA" w14:textId="77777777" w:rsidR="00962181" w:rsidRPr="00411D72" w:rsidRDefault="00962181" w:rsidP="00975A67">
            <w:pPr>
              <w:jc w:val="center"/>
            </w:pPr>
            <w:r w:rsidRPr="00411D72">
              <w:t>Батырбекова Жанар Кабировна</w:t>
            </w:r>
          </w:p>
        </w:tc>
      </w:tr>
    </w:tbl>
    <w:p w14:paraId="1AD6A764" w14:textId="77777777" w:rsidR="00962181" w:rsidRDefault="00962181" w:rsidP="00962181">
      <w:pPr>
        <w:jc w:val="center"/>
      </w:pPr>
    </w:p>
    <w:p w14:paraId="37E0576F" w14:textId="77777777" w:rsidR="00AA3A4D" w:rsidRDefault="00AA3A4D" w:rsidP="00962181">
      <w:pPr>
        <w:jc w:val="center"/>
        <w:rPr>
          <w:b/>
        </w:rPr>
      </w:pPr>
    </w:p>
    <w:p w14:paraId="34870854" w14:textId="77777777" w:rsidR="00962181" w:rsidRPr="00B03FE4" w:rsidRDefault="00962181" w:rsidP="00962181">
      <w:pPr>
        <w:jc w:val="center"/>
        <w:rPr>
          <w:b/>
        </w:rPr>
      </w:pPr>
      <w:r>
        <w:rPr>
          <w:b/>
        </w:rPr>
        <w:lastRenderedPageBreak/>
        <w:t>5</w:t>
      </w:r>
      <w:r w:rsidRPr="00B03FE4">
        <w:rPr>
          <w:b/>
        </w:rPr>
        <w:t>-</w:t>
      </w:r>
      <w:r>
        <w:rPr>
          <w:b/>
        </w:rPr>
        <w:t>6</w:t>
      </w:r>
      <w:r w:rsidRPr="00B03FE4">
        <w:rPr>
          <w:b/>
        </w:rPr>
        <w:t xml:space="preserve"> сыныптар арасында Алтын сақа олимпиадасы</w:t>
      </w:r>
      <w:r>
        <w:rPr>
          <w:b/>
        </w:rPr>
        <w:t>ның қалалық кезеңі</w:t>
      </w:r>
    </w:p>
    <w:tbl>
      <w:tblPr>
        <w:tblStyle w:val="a6"/>
        <w:tblW w:w="0" w:type="auto"/>
        <w:tblInd w:w="534" w:type="dxa"/>
        <w:tblLook w:val="04A0" w:firstRow="1" w:lastRow="0" w:firstColumn="1" w:lastColumn="0" w:noHBand="0" w:noVBand="1"/>
      </w:tblPr>
      <w:tblGrid>
        <w:gridCol w:w="438"/>
        <w:gridCol w:w="2931"/>
        <w:gridCol w:w="1297"/>
        <w:gridCol w:w="1396"/>
        <w:gridCol w:w="3969"/>
      </w:tblGrid>
      <w:tr w:rsidR="00962181" w14:paraId="5E9BCCC3" w14:textId="77777777" w:rsidTr="00962181">
        <w:tc>
          <w:tcPr>
            <w:tcW w:w="438" w:type="dxa"/>
          </w:tcPr>
          <w:p w14:paraId="3B575189" w14:textId="77777777" w:rsidR="00962181" w:rsidRPr="00B03FE4" w:rsidRDefault="00962181" w:rsidP="00975A67">
            <w:pPr>
              <w:jc w:val="center"/>
              <w:rPr>
                <w:b/>
              </w:rPr>
            </w:pPr>
            <w:r w:rsidRPr="00B03FE4">
              <w:rPr>
                <w:b/>
              </w:rPr>
              <w:t>№</w:t>
            </w:r>
          </w:p>
        </w:tc>
        <w:tc>
          <w:tcPr>
            <w:tcW w:w="2931" w:type="dxa"/>
          </w:tcPr>
          <w:p w14:paraId="1FDFD880" w14:textId="77777777" w:rsidR="00962181" w:rsidRPr="00B03FE4" w:rsidRDefault="00962181" w:rsidP="00975A67">
            <w:pPr>
              <w:jc w:val="center"/>
              <w:rPr>
                <w:b/>
              </w:rPr>
            </w:pPr>
            <w:r w:rsidRPr="00B03FE4">
              <w:rPr>
                <w:b/>
              </w:rPr>
              <w:t>Оқушының аты-жөні</w:t>
            </w:r>
          </w:p>
        </w:tc>
        <w:tc>
          <w:tcPr>
            <w:tcW w:w="1297" w:type="dxa"/>
          </w:tcPr>
          <w:p w14:paraId="69817745" w14:textId="77777777" w:rsidR="00962181" w:rsidRPr="00B03FE4" w:rsidRDefault="00962181" w:rsidP="00975A67">
            <w:pPr>
              <w:jc w:val="center"/>
              <w:rPr>
                <w:b/>
              </w:rPr>
            </w:pPr>
            <w:r w:rsidRPr="00B03FE4">
              <w:rPr>
                <w:b/>
              </w:rPr>
              <w:t>Орны</w:t>
            </w:r>
          </w:p>
        </w:tc>
        <w:tc>
          <w:tcPr>
            <w:tcW w:w="1396" w:type="dxa"/>
          </w:tcPr>
          <w:p w14:paraId="26C98AED" w14:textId="77777777" w:rsidR="00962181" w:rsidRPr="00B03FE4" w:rsidRDefault="00962181" w:rsidP="00975A67">
            <w:pPr>
              <w:jc w:val="center"/>
              <w:rPr>
                <w:b/>
              </w:rPr>
            </w:pPr>
            <w:r w:rsidRPr="00B03FE4">
              <w:rPr>
                <w:b/>
              </w:rPr>
              <w:t>Сыныбы</w:t>
            </w:r>
          </w:p>
        </w:tc>
        <w:tc>
          <w:tcPr>
            <w:tcW w:w="3969" w:type="dxa"/>
          </w:tcPr>
          <w:p w14:paraId="1CE37F6A" w14:textId="77777777" w:rsidR="00962181" w:rsidRPr="00B03FE4" w:rsidRDefault="00962181" w:rsidP="00975A67">
            <w:pPr>
              <w:jc w:val="center"/>
              <w:rPr>
                <w:b/>
              </w:rPr>
            </w:pPr>
            <w:r w:rsidRPr="00B03FE4">
              <w:rPr>
                <w:b/>
              </w:rPr>
              <w:t>Жетекшісі</w:t>
            </w:r>
          </w:p>
        </w:tc>
      </w:tr>
      <w:tr w:rsidR="00962181" w14:paraId="47A701A2" w14:textId="77777777" w:rsidTr="00962181">
        <w:tc>
          <w:tcPr>
            <w:tcW w:w="438" w:type="dxa"/>
          </w:tcPr>
          <w:p w14:paraId="1A0B4B14" w14:textId="77777777" w:rsidR="00962181" w:rsidRDefault="00962181" w:rsidP="00975A67">
            <w:pPr>
              <w:jc w:val="center"/>
            </w:pPr>
            <w:r>
              <w:t>1</w:t>
            </w:r>
          </w:p>
        </w:tc>
        <w:tc>
          <w:tcPr>
            <w:tcW w:w="2931" w:type="dxa"/>
          </w:tcPr>
          <w:p w14:paraId="3E4C09DE" w14:textId="77777777" w:rsidR="00962181" w:rsidRDefault="00962181" w:rsidP="00975A67">
            <w:pPr>
              <w:jc w:val="center"/>
            </w:pPr>
            <w:r w:rsidRPr="005A1B6E">
              <w:t>Бозбалаева Айзере</w:t>
            </w:r>
          </w:p>
        </w:tc>
        <w:tc>
          <w:tcPr>
            <w:tcW w:w="1297" w:type="dxa"/>
          </w:tcPr>
          <w:p w14:paraId="06236E0E" w14:textId="77777777" w:rsidR="00962181" w:rsidRDefault="00962181" w:rsidP="00975A67">
            <w:pPr>
              <w:jc w:val="center"/>
            </w:pPr>
            <w:r>
              <w:t>сертификат</w:t>
            </w:r>
          </w:p>
        </w:tc>
        <w:tc>
          <w:tcPr>
            <w:tcW w:w="1396" w:type="dxa"/>
          </w:tcPr>
          <w:p w14:paraId="1841D1DA" w14:textId="77777777" w:rsidR="00962181" w:rsidRDefault="00962181" w:rsidP="00975A67">
            <w:pPr>
              <w:jc w:val="center"/>
            </w:pPr>
            <w:r>
              <w:t>5 сынып</w:t>
            </w:r>
          </w:p>
        </w:tc>
        <w:tc>
          <w:tcPr>
            <w:tcW w:w="3969" w:type="dxa"/>
          </w:tcPr>
          <w:p w14:paraId="301C459A" w14:textId="77777777" w:rsidR="00962181" w:rsidRDefault="00962181" w:rsidP="00975A67">
            <w:pPr>
              <w:jc w:val="center"/>
            </w:pPr>
            <w:r w:rsidRPr="00411D72">
              <w:t>Абдошева Нәйла Асқарқызы</w:t>
            </w:r>
          </w:p>
        </w:tc>
      </w:tr>
      <w:tr w:rsidR="00962181" w14:paraId="2CF30FF3" w14:textId="77777777" w:rsidTr="00962181">
        <w:tc>
          <w:tcPr>
            <w:tcW w:w="438" w:type="dxa"/>
          </w:tcPr>
          <w:p w14:paraId="6CF671C6" w14:textId="77777777" w:rsidR="00962181" w:rsidRDefault="00962181" w:rsidP="00975A67">
            <w:pPr>
              <w:jc w:val="center"/>
            </w:pPr>
            <w:r>
              <w:t>2</w:t>
            </w:r>
          </w:p>
        </w:tc>
        <w:tc>
          <w:tcPr>
            <w:tcW w:w="2931" w:type="dxa"/>
          </w:tcPr>
          <w:p w14:paraId="4577B589" w14:textId="77777777" w:rsidR="00962181" w:rsidRDefault="00962181" w:rsidP="00975A67">
            <w:pPr>
              <w:jc w:val="center"/>
            </w:pPr>
            <w:r w:rsidRPr="00411D72">
              <w:t>Кокебаев Нурали</w:t>
            </w:r>
          </w:p>
        </w:tc>
        <w:tc>
          <w:tcPr>
            <w:tcW w:w="1297" w:type="dxa"/>
          </w:tcPr>
          <w:p w14:paraId="1C7C254F" w14:textId="77777777" w:rsidR="00962181" w:rsidRDefault="00962181" w:rsidP="00975A67">
            <w:pPr>
              <w:jc w:val="center"/>
            </w:pPr>
            <w:r w:rsidRPr="002C4892">
              <w:t>сертификат</w:t>
            </w:r>
          </w:p>
        </w:tc>
        <w:tc>
          <w:tcPr>
            <w:tcW w:w="1396" w:type="dxa"/>
          </w:tcPr>
          <w:p w14:paraId="61B007B0" w14:textId="77777777" w:rsidR="00962181" w:rsidRDefault="00962181" w:rsidP="00975A67">
            <w:pPr>
              <w:jc w:val="center"/>
            </w:pPr>
            <w:r>
              <w:t xml:space="preserve">6 </w:t>
            </w:r>
            <w:r w:rsidRPr="00650E87">
              <w:t>сынып</w:t>
            </w:r>
          </w:p>
        </w:tc>
        <w:tc>
          <w:tcPr>
            <w:tcW w:w="3969" w:type="dxa"/>
          </w:tcPr>
          <w:p w14:paraId="3923C96C" w14:textId="77777777" w:rsidR="00962181" w:rsidRDefault="00962181" w:rsidP="00975A67">
            <w:pPr>
              <w:jc w:val="center"/>
            </w:pPr>
            <w:r w:rsidRPr="00411D72">
              <w:t>Төлебаева Жазира Темірханқызы</w:t>
            </w:r>
          </w:p>
        </w:tc>
      </w:tr>
      <w:tr w:rsidR="00962181" w14:paraId="03E49BF7" w14:textId="77777777" w:rsidTr="00962181">
        <w:tc>
          <w:tcPr>
            <w:tcW w:w="438" w:type="dxa"/>
          </w:tcPr>
          <w:p w14:paraId="03B79D58" w14:textId="77777777" w:rsidR="00962181" w:rsidRDefault="00962181" w:rsidP="00975A67">
            <w:pPr>
              <w:jc w:val="center"/>
            </w:pPr>
            <w:r>
              <w:t>3</w:t>
            </w:r>
          </w:p>
        </w:tc>
        <w:tc>
          <w:tcPr>
            <w:tcW w:w="2931" w:type="dxa"/>
          </w:tcPr>
          <w:p w14:paraId="361BF80F" w14:textId="77777777" w:rsidR="00962181" w:rsidRPr="00650E87" w:rsidRDefault="00962181" w:rsidP="00975A67">
            <w:pPr>
              <w:jc w:val="center"/>
            </w:pPr>
            <w:r w:rsidRPr="00411D72">
              <w:t>Сақтанұлы Бақдаулет</w:t>
            </w:r>
          </w:p>
        </w:tc>
        <w:tc>
          <w:tcPr>
            <w:tcW w:w="1297" w:type="dxa"/>
          </w:tcPr>
          <w:p w14:paraId="6A082F0A" w14:textId="77777777" w:rsidR="00962181" w:rsidRPr="00411D72" w:rsidRDefault="00962181" w:rsidP="00975A67">
            <w:pPr>
              <w:jc w:val="center"/>
            </w:pPr>
            <w:r w:rsidRPr="002C4892">
              <w:t>сертификат</w:t>
            </w:r>
          </w:p>
        </w:tc>
        <w:tc>
          <w:tcPr>
            <w:tcW w:w="1396" w:type="dxa"/>
          </w:tcPr>
          <w:p w14:paraId="5701796F" w14:textId="77777777" w:rsidR="00962181" w:rsidRDefault="00962181" w:rsidP="00975A67">
            <w:pPr>
              <w:jc w:val="center"/>
            </w:pPr>
            <w:r>
              <w:t xml:space="preserve">6 </w:t>
            </w:r>
            <w:r w:rsidRPr="009222C5">
              <w:t>сынып</w:t>
            </w:r>
          </w:p>
        </w:tc>
        <w:tc>
          <w:tcPr>
            <w:tcW w:w="3969" w:type="dxa"/>
          </w:tcPr>
          <w:p w14:paraId="6E9C7941" w14:textId="77777777" w:rsidR="00962181" w:rsidRPr="00650E87" w:rsidRDefault="00962181" w:rsidP="00975A67">
            <w:pPr>
              <w:jc w:val="center"/>
            </w:pPr>
            <w:r w:rsidRPr="00411D72">
              <w:t>Батырбекова Жанар Кабировна</w:t>
            </w:r>
          </w:p>
        </w:tc>
      </w:tr>
    </w:tbl>
    <w:p w14:paraId="74401530" w14:textId="77777777" w:rsidR="00962181" w:rsidRDefault="00962181" w:rsidP="00962181">
      <w:pPr>
        <w:jc w:val="center"/>
      </w:pPr>
    </w:p>
    <w:p w14:paraId="5979D70F" w14:textId="77777777" w:rsidR="00962181" w:rsidRPr="00B03FE4" w:rsidRDefault="00962181" w:rsidP="00962181">
      <w:pPr>
        <w:jc w:val="center"/>
        <w:rPr>
          <w:b/>
        </w:rPr>
      </w:pPr>
      <w:r w:rsidRPr="00B03FE4">
        <w:rPr>
          <w:b/>
        </w:rPr>
        <w:t>8-11 сынып оқушылары арасындағы</w:t>
      </w:r>
      <w:r>
        <w:t xml:space="preserve"> </w:t>
      </w:r>
      <w:r w:rsidRPr="00B03FE4">
        <w:rPr>
          <w:b/>
        </w:rPr>
        <w:t>Республикалық Ғылыми жоба жұмыстарының 2 кезеңі (қалалық)</w:t>
      </w:r>
    </w:p>
    <w:tbl>
      <w:tblPr>
        <w:tblStyle w:val="a6"/>
        <w:tblW w:w="0" w:type="auto"/>
        <w:tblInd w:w="534" w:type="dxa"/>
        <w:tblLook w:val="04A0" w:firstRow="1" w:lastRow="0" w:firstColumn="1" w:lastColumn="0" w:noHBand="0" w:noVBand="1"/>
      </w:tblPr>
      <w:tblGrid>
        <w:gridCol w:w="438"/>
        <w:gridCol w:w="2931"/>
        <w:gridCol w:w="1297"/>
        <w:gridCol w:w="1396"/>
        <w:gridCol w:w="3969"/>
      </w:tblGrid>
      <w:tr w:rsidR="00962181" w14:paraId="71A6A92F" w14:textId="77777777" w:rsidTr="00962181">
        <w:tc>
          <w:tcPr>
            <w:tcW w:w="438" w:type="dxa"/>
          </w:tcPr>
          <w:p w14:paraId="323C47C5" w14:textId="77777777" w:rsidR="00962181" w:rsidRPr="00B03FE4" w:rsidRDefault="00962181" w:rsidP="00975A67">
            <w:pPr>
              <w:jc w:val="center"/>
              <w:rPr>
                <w:b/>
              </w:rPr>
            </w:pPr>
            <w:r w:rsidRPr="00B03FE4">
              <w:rPr>
                <w:b/>
              </w:rPr>
              <w:t>№</w:t>
            </w:r>
          </w:p>
        </w:tc>
        <w:tc>
          <w:tcPr>
            <w:tcW w:w="2931" w:type="dxa"/>
          </w:tcPr>
          <w:p w14:paraId="4D9A2AEE" w14:textId="77777777" w:rsidR="00962181" w:rsidRPr="00B03FE4" w:rsidRDefault="00962181" w:rsidP="00975A67">
            <w:pPr>
              <w:jc w:val="center"/>
              <w:rPr>
                <w:b/>
              </w:rPr>
            </w:pPr>
            <w:r w:rsidRPr="00B03FE4">
              <w:rPr>
                <w:b/>
              </w:rPr>
              <w:t>Оқушының аты-жөні</w:t>
            </w:r>
          </w:p>
        </w:tc>
        <w:tc>
          <w:tcPr>
            <w:tcW w:w="1297" w:type="dxa"/>
          </w:tcPr>
          <w:p w14:paraId="2E6DC88D" w14:textId="77777777" w:rsidR="00962181" w:rsidRPr="00B03FE4" w:rsidRDefault="00962181" w:rsidP="00975A67">
            <w:pPr>
              <w:jc w:val="center"/>
              <w:rPr>
                <w:b/>
              </w:rPr>
            </w:pPr>
            <w:r w:rsidRPr="00B03FE4">
              <w:rPr>
                <w:b/>
              </w:rPr>
              <w:t>Орны</w:t>
            </w:r>
          </w:p>
        </w:tc>
        <w:tc>
          <w:tcPr>
            <w:tcW w:w="1396" w:type="dxa"/>
          </w:tcPr>
          <w:p w14:paraId="44B385C4" w14:textId="77777777" w:rsidR="00962181" w:rsidRPr="00B03FE4" w:rsidRDefault="00962181" w:rsidP="00975A67">
            <w:pPr>
              <w:jc w:val="center"/>
              <w:rPr>
                <w:b/>
              </w:rPr>
            </w:pPr>
            <w:r w:rsidRPr="00B03FE4">
              <w:rPr>
                <w:b/>
              </w:rPr>
              <w:t>Сыныбы</w:t>
            </w:r>
          </w:p>
        </w:tc>
        <w:tc>
          <w:tcPr>
            <w:tcW w:w="3969" w:type="dxa"/>
          </w:tcPr>
          <w:p w14:paraId="361F810D" w14:textId="77777777" w:rsidR="00962181" w:rsidRPr="00B03FE4" w:rsidRDefault="00962181" w:rsidP="00975A67">
            <w:pPr>
              <w:jc w:val="center"/>
              <w:rPr>
                <w:b/>
              </w:rPr>
            </w:pPr>
            <w:r w:rsidRPr="00B03FE4">
              <w:rPr>
                <w:b/>
              </w:rPr>
              <w:t>Жетекшісі</w:t>
            </w:r>
          </w:p>
        </w:tc>
      </w:tr>
      <w:tr w:rsidR="00962181" w14:paraId="25E7ADE8" w14:textId="77777777" w:rsidTr="00962181">
        <w:tc>
          <w:tcPr>
            <w:tcW w:w="438" w:type="dxa"/>
          </w:tcPr>
          <w:p w14:paraId="21B56BA2" w14:textId="77777777" w:rsidR="00962181" w:rsidRDefault="00962181" w:rsidP="00975A67">
            <w:pPr>
              <w:jc w:val="center"/>
            </w:pPr>
            <w:r>
              <w:t>1</w:t>
            </w:r>
          </w:p>
        </w:tc>
        <w:tc>
          <w:tcPr>
            <w:tcW w:w="2931" w:type="dxa"/>
          </w:tcPr>
          <w:p w14:paraId="47EEED8F" w14:textId="77777777" w:rsidR="00962181" w:rsidRDefault="00962181" w:rsidP="00975A67">
            <w:pPr>
              <w:jc w:val="center"/>
            </w:pPr>
            <w:r w:rsidRPr="00650E87">
              <w:t xml:space="preserve">Санат Әлішер </w:t>
            </w:r>
          </w:p>
        </w:tc>
        <w:tc>
          <w:tcPr>
            <w:tcW w:w="1297" w:type="dxa"/>
          </w:tcPr>
          <w:p w14:paraId="341C5A45" w14:textId="77777777" w:rsidR="00962181" w:rsidRDefault="00962181" w:rsidP="00975A67">
            <w:pPr>
              <w:jc w:val="center"/>
            </w:pPr>
            <w:r>
              <w:t>1</w:t>
            </w:r>
            <w:r w:rsidRPr="00650E87">
              <w:t xml:space="preserve"> орын</w:t>
            </w:r>
          </w:p>
        </w:tc>
        <w:tc>
          <w:tcPr>
            <w:tcW w:w="1396" w:type="dxa"/>
          </w:tcPr>
          <w:p w14:paraId="3EBFE24E" w14:textId="77777777" w:rsidR="00962181" w:rsidRDefault="00962181" w:rsidP="00975A67">
            <w:pPr>
              <w:jc w:val="center"/>
            </w:pPr>
            <w:r>
              <w:t>9 сынып</w:t>
            </w:r>
          </w:p>
        </w:tc>
        <w:tc>
          <w:tcPr>
            <w:tcW w:w="3969" w:type="dxa"/>
            <w:vMerge w:val="restart"/>
            <w:vAlign w:val="center"/>
          </w:tcPr>
          <w:p w14:paraId="6259B0FC" w14:textId="77777777" w:rsidR="00962181" w:rsidRDefault="00962181" w:rsidP="00975A67">
            <w:pPr>
              <w:jc w:val="center"/>
            </w:pPr>
            <w:r w:rsidRPr="00650E87">
              <w:t>Аушахманова К</w:t>
            </w:r>
            <w:r>
              <w:t xml:space="preserve">улаш </w:t>
            </w:r>
            <w:r w:rsidRPr="00650E87">
              <w:t>З</w:t>
            </w:r>
            <w:r>
              <w:t>упановна</w:t>
            </w:r>
          </w:p>
        </w:tc>
      </w:tr>
      <w:tr w:rsidR="00962181" w14:paraId="6079DDBA" w14:textId="77777777" w:rsidTr="00962181">
        <w:tc>
          <w:tcPr>
            <w:tcW w:w="438" w:type="dxa"/>
          </w:tcPr>
          <w:p w14:paraId="44076882" w14:textId="77777777" w:rsidR="00962181" w:rsidRDefault="00962181" w:rsidP="00975A67">
            <w:pPr>
              <w:jc w:val="center"/>
            </w:pPr>
            <w:r>
              <w:t>2</w:t>
            </w:r>
          </w:p>
        </w:tc>
        <w:tc>
          <w:tcPr>
            <w:tcW w:w="2931" w:type="dxa"/>
          </w:tcPr>
          <w:p w14:paraId="6B412B26" w14:textId="77777777" w:rsidR="00962181" w:rsidRDefault="00962181" w:rsidP="00975A67">
            <w:pPr>
              <w:jc w:val="center"/>
            </w:pPr>
            <w:r w:rsidRPr="00650E87">
              <w:t>Ильченко Александр</w:t>
            </w:r>
          </w:p>
        </w:tc>
        <w:tc>
          <w:tcPr>
            <w:tcW w:w="1297" w:type="dxa"/>
          </w:tcPr>
          <w:p w14:paraId="3E214E89" w14:textId="77777777" w:rsidR="00962181" w:rsidRDefault="00962181" w:rsidP="00975A67">
            <w:pPr>
              <w:jc w:val="center"/>
            </w:pPr>
            <w:r w:rsidRPr="00650E87">
              <w:t>грамота</w:t>
            </w:r>
          </w:p>
        </w:tc>
        <w:tc>
          <w:tcPr>
            <w:tcW w:w="1396" w:type="dxa"/>
          </w:tcPr>
          <w:p w14:paraId="1ECEAFD2" w14:textId="77777777" w:rsidR="00962181" w:rsidRDefault="00962181" w:rsidP="00975A67">
            <w:pPr>
              <w:jc w:val="center"/>
            </w:pPr>
            <w:r>
              <w:t>11 сынып</w:t>
            </w:r>
          </w:p>
        </w:tc>
        <w:tc>
          <w:tcPr>
            <w:tcW w:w="3969" w:type="dxa"/>
            <w:vMerge/>
          </w:tcPr>
          <w:p w14:paraId="7A3BBACA" w14:textId="77777777" w:rsidR="00962181" w:rsidRDefault="00962181" w:rsidP="00975A67">
            <w:pPr>
              <w:jc w:val="center"/>
            </w:pPr>
          </w:p>
        </w:tc>
      </w:tr>
    </w:tbl>
    <w:p w14:paraId="3E3C1CA2" w14:textId="77777777" w:rsidR="00962181" w:rsidRDefault="00962181" w:rsidP="00962181">
      <w:pPr>
        <w:jc w:val="center"/>
      </w:pPr>
    </w:p>
    <w:p w14:paraId="23235A8E" w14:textId="77777777" w:rsidR="00962181" w:rsidRPr="00FA45DE" w:rsidRDefault="00962181" w:rsidP="00962181">
      <w:pPr>
        <w:jc w:val="center"/>
        <w:rPr>
          <w:b/>
          <w:bCs/>
        </w:rPr>
      </w:pPr>
      <w:r>
        <w:rPr>
          <w:b/>
          <w:bCs/>
        </w:rPr>
        <w:t>«</w:t>
      </w:r>
      <w:r w:rsidRPr="00F825A8">
        <w:rPr>
          <w:b/>
          <w:bCs/>
        </w:rPr>
        <w:t>Зерде» балалардың зерттеу жұмыстары мен шығармашылық конкурсының қалалық кезеңі</w:t>
      </w:r>
    </w:p>
    <w:tbl>
      <w:tblPr>
        <w:tblStyle w:val="a6"/>
        <w:tblW w:w="0" w:type="auto"/>
        <w:tblInd w:w="534" w:type="dxa"/>
        <w:tblLook w:val="04A0" w:firstRow="1" w:lastRow="0" w:firstColumn="1" w:lastColumn="0" w:noHBand="0" w:noVBand="1"/>
      </w:tblPr>
      <w:tblGrid>
        <w:gridCol w:w="534"/>
        <w:gridCol w:w="3260"/>
        <w:gridCol w:w="1355"/>
        <w:gridCol w:w="1134"/>
        <w:gridCol w:w="3934"/>
      </w:tblGrid>
      <w:tr w:rsidR="00962181" w14:paraId="1E89321C" w14:textId="77777777" w:rsidTr="00962181">
        <w:tc>
          <w:tcPr>
            <w:tcW w:w="534" w:type="dxa"/>
          </w:tcPr>
          <w:p w14:paraId="1E55BC0D" w14:textId="77777777" w:rsidR="00962181" w:rsidRDefault="00962181" w:rsidP="00975A67">
            <w:r w:rsidRPr="00B03FE4">
              <w:rPr>
                <w:b/>
              </w:rPr>
              <w:t>№</w:t>
            </w:r>
          </w:p>
        </w:tc>
        <w:tc>
          <w:tcPr>
            <w:tcW w:w="3260" w:type="dxa"/>
          </w:tcPr>
          <w:p w14:paraId="5A1BF69E" w14:textId="77777777" w:rsidR="00962181" w:rsidRDefault="00962181" w:rsidP="00975A67">
            <w:pPr>
              <w:jc w:val="center"/>
            </w:pPr>
            <w:r w:rsidRPr="00B03FE4">
              <w:rPr>
                <w:b/>
              </w:rPr>
              <w:t>Оқушының аты-жөні</w:t>
            </w:r>
          </w:p>
        </w:tc>
        <w:tc>
          <w:tcPr>
            <w:tcW w:w="1355" w:type="dxa"/>
          </w:tcPr>
          <w:p w14:paraId="7DD0F891" w14:textId="77777777" w:rsidR="00962181" w:rsidRDefault="00962181" w:rsidP="00975A67">
            <w:pPr>
              <w:jc w:val="center"/>
            </w:pPr>
            <w:r w:rsidRPr="00B03FE4">
              <w:rPr>
                <w:b/>
              </w:rPr>
              <w:t>Орны</w:t>
            </w:r>
          </w:p>
        </w:tc>
        <w:tc>
          <w:tcPr>
            <w:tcW w:w="1134" w:type="dxa"/>
          </w:tcPr>
          <w:p w14:paraId="54DCC577" w14:textId="77777777" w:rsidR="00962181" w:rsidRDefault="00962181" w:rsidP="00975A67">
            <w:pPr>
              <w:jc w:val="center"/>
            </w:pPr>
            <w:r w:rsidRPr="00B03FE4">
              <w:rPr>
                <w:b/>
              </w:rPr>
              <w:t>Сыныбы</w:t>
            </w:r>
          </w:p>
        </w:tc>
        <w:tc>
          <w:tcPr>
            <w:tcW w:w="3934" w:type="dxa"/>
          </w:tcPr>
          <w:p w14:paraId="34904A8F" w14:textId="77777777" w:rsidR="00962181" w:rsidRDefault="00962181" w:rsidP="00975A67">
            <w:pPr>
              <w:jc w:val="center"/>
            </w:pPr>
            <w:r w:rsidRPr="00B03FE4">
              <w:rPr>
                <w:b/>
              </w:rPr>
              <w:t>Жетекшісі</w:t>
            </w:r>
          </w:p>
        </w:tc>
      </w:tr>
      <w:tr w:rsidR="00962181" w14:paraId="25234DDC" w14:textId="77777777" w:rsidTr="00962181">
        <w:tc>
          <w:tcPr>
            <w:tcW w:w="534" w:type="dxa"/>
          </w:tcPr>
          <w:p w14:paraId="10540DB4" w14:textId="77777777" w:rsidR="00962181" w:rsidRDefault="00962181" w:rsidP="00975A67">
            <w:r>
              <w:t>1</w:t>
            </w:r>
          </w:p>
        </w:tc>
        <w:tc>
          <w:tcPr>
            <w:tcW w:w="3260" w:type="dxa"/>
          </w:tcPr>
          <w:p w14:paraId="039E6858" w14:textId="77777777" w:rsidR="00962181" w:rsidRDefault="00962181" w:rsidP="00975A67">
            <w:r w:rsidRPr="00650E87">
              <w:t>Ерболова Жания</w:t>
            </w:r>
          </w:p>
        </w:tc>
        <w:tc>
          <w:tcPr>
            <w:tcW w:w="1355" w:type="dxa"/>
          </w:tcPr>
          <w:p w14:paraId="6F15A30D" w14:textId="77777777" w:rsidR="00962181" w:rsidRDefault="00962181" w:rsidP="00975A67">
            <w:r w:rsidRPr="00650E87">
              <w:t>3 орын</w:t>
            </w:r>
          </w:p>
        </w:tc>
        <w:tc>
          <w:tcPr>
            <w:tcW w:w="1134" w:type="dxa"/>
          </w:tcPr>
          <w:p w14:paraId="2C1D1492" w14:textId="77777777" w:rsidR="00962181" w:rsidRDefault="00962181" w:rsidP="00975A67">
            <w:r w:rsidRPr="00650E87">
              <w:t>4-сынып</w:t>
            </w:r>
          </w:p>
        </w:tc>
        <w:tc>
          <w:tcPr>
            <w:tcW w:w="3934" w:type="dxa"/>
          </w:tcPr>
          <w:p w14:paraId="72AAFFC6" w14:textId="77777777" w:rsidR="00962181" w:rsidRDefault="00962181" w:rsidP="00975A67">
            <w:r>
              <w:t xml:space="preserve">Ерболат </w:t>
            </w:r>
            <w:r w:rsidRPr="00650E87">
              <w:t>Балжан Ерболатқызы</w:t>
            </w:r>
          </w:p>
        </w:tc>
      </w:tr>
      <w:tr w:rsidR="00962181" w14:paraId="03ED8FA6" w14:textId="77777777" w:rsidTr="00962181">
        <w:tc>
          <w:tcPr>
            <w:tcW w:w="534" w:type="dxa"/>
          </w:tcPr>
          <w:p w14:paraId="566EBF5F" w14:textId="77777777" w:rsidR="00962181" w:rsidRDefault="00962181" w:rsidP="00975A67">
            <w:r>
              <w:t>2</w:t>
            </w:r>
          </w:p>
        </w:tc>
        <w:tc>
          <w:tcPr>
            <w:tcW w:w="3260" w:type="dxa"/>
          </w:tcPr>
          <w:p w14:paraId="71B0802B" w14:textId="77777777" w:rsidR="00962181" w:rsidRDefault="00962181" w:rsidP="00975A67">
            <w:r w:rsidRPr="00650E87">
              <w:t>Аман Гүлсезім, Бахыт Тоғжан</w:t>
            </w:r>
          </w:p>
        </w:tc>
        <w:tc>
          <w:tcPr>
            <w:tcW w:w="1355" w:type="dxa"/>
          </w:tcPr>
          <w:p w14:paraId="1B31D79A" w14:textId="77777777" w:rsidR="00962181" w:rsidRDefault="00962181" w:rsidP="00975A67">
            <w:r w:rsidRPr="00650E87">
              <w:t>2 орын</w:t>
            </w:r>
          </w:p>
        </w:tc>
        <w:tc>
          <w:tcPr>
            <w:tcW w:w="1134" w:type="dxa"/>
          </w:tcPr>
          <w:p w14:paraId="6228EAA9" w14:textId="77777777" w:rsidR="00962181" w:rsidRDefault="00962181" w:rsidP="00975A67">
            <w:r w:rsidRPr="00650E87">
              <w:t>6-сынып</w:t>
            </w:r>
          </w:p>
        </w:tc>
        <w:tc>
          <w:tcPr>
            <w:tcW w:w="3934" w:type="dxa"/>
          </w:tcPr>
          <w:p w14:paraId="56BF4CAE" w14:textId="77777777" w:rsidR="00962181" w:rsidRDefault="00962181" w:rsidP="00975A67">
            <w:r>
              <w:t xml:space="preserve">Сихынбекова </w:t>
            </w:r>
            <w:r w:rsidRPr="00650E87">
              <w:t>Меруерт Орынбасаровна</w:t>
            </w:r>
          </w:p>
        </w:tc>
      </w:tr>
      <w:tr w:rsidR="00962181" w14:paraId="6C43081B" w14:textId="77777777" w:rsidTr="00962181">
        <w:tc>
          <w:tcPr>
            <w:tcW w:w="534" w:type="dxa"/>
          </w:tcPr>
          <w:p w14:paraId="4BAC7E03" w14:textId="77777777" w:rsidR="00962181" w:rsidRDefault="00962181" w:rsidP="00975A67">
            <w:r>
              <w:t>3</w:t>
            </w:r>
          </w:p>
        </w:tc>
        <w:tc>
          <w:tcPr>
            <w:tcW w:w="3260" w:type="dxa"/>
          </w:tcPr>
          <w:p w14:paraId="336B2776" w14:textId="77777777" w:rsidR="00962181" w:rsidRDefault="00962181" w:rsidP="00975A67">
            <w:r w:rsidRPr="00650E87">
              <w:t>Валиева Мирадель</w:t>
            </w:r>
          </w:p>
        </w:tc>
        <w:tc>
          <w:tcPr>
            <w:tcW w:w="1355" w:type="dxa"/>
          </w:tcPr>
          <w:p w14:paraId="30D5A2B3" w14:textId="77777777" w:rsidR="00962181" w:rsidRDefault="00962181" w:rsidP="00975A67">
            <w:r w:rsidRPr="00650E87">
              <w:t>3 орын</w:t>
            </w:r>
          </w:p>
        </w:tc>
        <w:tc>
          <w:tcPr>
            <w:tcW w:w="1134" w:type="dxa"/>
          </w:tcPr>
          <w:p w14:paraId="0ECF75C9" w14:textId="77777777" w:rsidR="00962181" w:rsidRDefault="00962181" w:rsidP="00975A67">
            <w:r w:rsidRPr="00650E87">
              <w:t>7-сынып</w:t>
            </w:r>
          </w:p>
        </w:tc>
        <w:tc>
          <w:tcPr>
            <w:tcW w:w="3934" w:type="dxa"/>
          </w:tcPr>
          <w:p w14:paraId="47E661CE" w14:textId="77777777" w:rsidR="00962181" w:rsidRDefault="00962181" w:rsidP="00975A67">
            <w:r w:rsidRPr="00F825A8">
              <w:t xml:space="preserve">Кожахметова </w:t>
            </w:r>
            <w:r w:rsidRPr="00650E87">
              <w:t>Куралай Тлеужановна</w:t>
            </w:r>
          </w:p>
        </w:tc>
      </w:tr>
      <w:tr w:rsidR="00962181" w14:paraId="6ACB3C22" w14:textId="77777777" w:rsidTr="00962181">
        <w:tc>
          <w:tcPr>
            <w:tcW w:w="534" w:type="dxa"/>
          </w:tcPr>
          <w:p w14:paraId="629ADFB4" w14:textId="77777777" w:rsidR="00962181" w:rsidRDefault="00962181" w:rsidP="00975A67">
            <w:r>
              <w:t>4</w:t>
            </w:r>
          </w:p>
        </w:tc>
        <w:tc>
          <w:tcPr>
            <w:tcW w:w="3260" w:type="dxa"/>
          </w:tcPr>
          <w:p w14:paraId="6A84EBCF" w14:textId="77777777" w:rsidR="00962181" w:rsidRDefault="00962181" w:rsidP="00975A67">
            <w:r w:rsidRPr="00650E87">
              <w:t>Амангелді Абзал</w:t>
            </w:r>
          </w:p>
        </w:tc>
        <w:tc>
          <w:tcPr>
            <w:tcW w:w="1355" w:type="dxa"/>
          </w:tcPr>
          <w:p w14:paraId="085741DD" w14:textId="77777777" w:rsidR="00962181" w:rsidRDefault="00962181" w:rsidP="00975A67">
            <w:r>
              <w:t>3 орын</w:t>
            </w:r>
          </w:p>
        </w:tc>
        <w:tc>
          <w:tcPr>
            <w:tcW w:w="1134" w:type="dxa"/>
          </w:tcPr>
          <w:p w14:paraId="168670B6" w14:textId="77777777" w:rsidR="00962181" w:rsidRDefault="00962181" w:rsidP="00975A67">
            <w:r w:rsidRPr="00650E87">
              <w:t>3 сынып</w:t>
            </w:r>
          </w:p>
        </w:tc>
        <w:tc>
          <w:tcPr>
            <w:tcW w:w="3934" w:type="dxa"/>
          </w:tcPr>
          <w:p w14:paraId="3E9EBD26" w14:textId="77777777" w:rsidR="00962181" w:rsidRDefault="00962181" w:rsidP="00975A67">
            <w:r w:rsidRPr="00650E87">
              <w:t>Садыкова Жанар Оралбекқызы</w:t>
            </w:r>
          </w:p>
        </w:tc>
      </w:tr>
    </w:tbl>
    <w:p w14:paraId="11CEE2AF" w14:textId="77777777" w:rsidR="00962181" w:rsidRPr="00650E87" w:rsidRDefault="00962181" w:rsidP="00962181">
      <w:pPr>
        <w:jc w:val="center"/>
      </w:pPr>
    </w:p>
    <w:p w14:paraId="48DB10A4" w14:textId="77777777" w:rsidR="00962181" w:rsidRPr="00B03FE4" w:rsidRDefault="00962181" w:rsidP="00962181">
      <w:pPr>
        <w:jc w:val="center"/>
        <w:rPr>
          <w:b/>
        </w:rPr>
      </w:pPr>
      <w:r w:rsidRPr="00B03FE4">
        <w:rPr>
          <w:b/>
        </w:rPr>
        <w:t>10-11 сынып оқушыларына арналған "Алтын түлек" республикалық олимпиадасының қалалық кезеңі</w:t>
      </w:r>
    </w:p>
    <w:tbl>
      <w:tblPr>
        <w:tblStyle w:val="a6"/>
        <w:tblW w:w="0" w:type="auto"/>
        <w:tblInd w:w="534" w:type="dxa"/>
        <w:tblLook w:val="04A0" w:firstRow="1" w:lastRow="0" w:firstColumn="1" w:lastColumn="0" w:noHBand="0" w:noVBand="1"/>
      </w:tblPr>
      <w:tblGrid>
        <w:gridCol w:w="438"/>
        <w:gridCol w:w="3356"/>
        <w:gridCol w:w="992"/>
        <w:gridCol w:w="1559"/>
        <w:gridCol w:w="3969"/>
      </w:tblGrid>
      <w:tr w:rsidR="00962181" w14:paraId="4F153C28" w14:textId="77777777" w:rsidTr="00962181">
        <w:tc>
          <w:tcPr>
            <w:tcW w:w="438" w:type="dxa"/>
          </w:tcPr>
          <w:p w14:paraId="171A3ED8" w14:textId="77777777" w:rsidR="00962181" w:rsidRPr="00B03FE4" w:rsidRDefault="00962181" w:rsidP="00975A67">
            <w:pPr>
              <w:jc w:val="center"/>
              <w:rPr>
                <w:b/>
              </w:rPr>
            </w:pPr>
            <w:r w:rsidRPr="00B03FE4">
              <w:rPr>
                <w:b/>
              </w:rPr>
              <w:t>№</w:t>
            </w:r>
          </w:p>
        </w:tc>
        <w:tc>
          <w:tcPr>
            <w:tcW w:w="3356" w:type="dxa"/>
          </w:tcPr>
          <w:p w14:paraId="64E9A115" w14:textId="77777777" w:rsidR="00962181" w:rsidRPr="00B03FE4" w:rsidRDefault="00962181" w:rsidP="00975A67">
            <w:pPr>
              <w:jc w:val="center"/>
              <w:rPr>
                <w:b/>
              </w:rPr>
            </w:pPr>
            <w:r w:rsidRPr="00B03FE4">
              <w:rPr>
                <w:b/>
              </w:rPr>
              <w:t>Оқушының аты-жөні</w:t>
            </w:r>
          </w:p>
        </w:tc>
        <w:tc>
          <w:tcPr>
            <w:tcW w:w="992" w:type="dxa"/>
          </w:tcPr>
          <w:p w14:paraId="71D5A0CE" w14:textId="77777777" w:rsidR="00962181" w:rsidRPr="00B03FE4" w:rsidRDefault="00962181" w:rsidP="00975A67">
            <w:pPr>
              <w:jc w:val="center"/>
              <w:rPr>
                <w:b/>
              </w:rPr>
            </w:pPr>
            <w:r w:rsidRPr="00B03FE4">
              <w:rPr>
                <w:b/>
              </w:rPr>
              <w:t>Орны</w:t>
            </w:r>
          </w:p>
        </w:tc>
        <w:tc>
          <w:tcPr>
            <w:tcW w:w="1559" w:type="dxa"/>
          </w:tcPr>
          <w:p w14:paraId="2B86FA8B" w14:textId="77777777" w:rsidR="00962181" w:rsidRPr="00B03FE4" w:rsidRDefault="00962181" w:rsidP="00975A67">
            <w:pPr>
              <w:jc w:val="center"/>
              <w:rPr>
                <w:b/>
              </w:rPr>
            </w:pPr>
            <w:r w:rsidRPr="00B03FE4">
              <w:rPr>
                <w:b/>
              </w:rPr>
              <w:t>Сыныбы</w:t>
            </w:r>
          </w:p>
        </w:tc>
        <w:tc>
          <w:tcPr>
            <w:tcW w:w="3969" w:type="dxa"/>
          </w:tcPr>
          <w:p w14:paraId="74467C23" w14:textId="77777777" w:rsidR="00962181" w:rsidRPr="00B03FE4" w:rsidRDefault="00962181" w:rsidP="00975A67">
            <w:pPr>
              <w:jc w:val="center"/>
              <w:rPr>
                <w:b/>
              </w:rPr>
            </w:pPr>
            <w:r w:rsidRPr="00B03FE4">
              <w:rPr>
                <w:b/>
              </w:rPr>
              <w:t>Жетекшісі</w:t>
            </w:r>
          </w:p>
        </w:tc>
      </w:tr>
      <w:tr w:rsidR="00962181" w14:paraId="424A90FC" w14:textId="77777777" w:rsidTr="00962181">
        <w:tc>
          <w:tcPr>
            <w:tcW w:w="438" w:type="dxa"/>
          </w:tcPr>
          <w:p w14:paraId="7CB1A4AB" w14:textId="77777777" w:rsidR="00962181" w:rsidRDefault="00962181" w:rsidP="00975A67">
            <w:pPr>
              <w:jc w:val="center"/>
            </w:pPr>
            <w:r>
              <w:t>1</w:t>
            </w:r>
          </w:p>
        </w:tc>
        <w:tc>
          <w:tcPr>
            <w:tcW w:w="3356" w:type="dxa"/>
          </w:tcPr>
          <w:p w14:paraId="460721AB" w14:textId="77777777" w:rsidR="00962181" w:rsidRDefault="00962181" w:rsidP="00975A67">
            <w:pPr>
              <w:jc w:val="center"/>
            </w:pPr>
            <w:r w:rsidRPr="00650E87">
              <w:t>Досанов Адильхан</w:t>
            </w:r>
          </w:p>
        </w:tc>
        <w:tc>
          <w:tcPr>
            <w:tcW w:w="992" w:type="dxa"/>
          </w:tcPr>
          <w:p w14:paraId="1AA3662E" w14:textId="77777777" w:rsidR="00962181" w:rsidRDefault="00962181" w:rsidP="00975A67">
            <w:pPr>
              <w:jc w:val="center"/>
            </w:pPr>
            <w:r w:rsidRPr="00650E87">
              <w:t>2 орын</w:t>
            </w:r>
          </w:p>
        </w:tc>
        <w:tc>
          <w:tcPr>
            <w:tcW w:w="1559" w:type="dxa"/>
          </w:tcPr>
          <w:p w14:paraId="0993AA03" w14:textId="77777777" w:rsidR="00962181" w:rsidRDefault="00962181" w:rsidP="00975A67">
            <w:pPr>
              <w:jc w:val="center"/>
            </w:pPr>
            <w:r w:rsidRPr="00650E87">
              <w:t>11 "А" сынып</w:t>
            </w:r>
          </w:p>
        </w:tc>
        <w:tc>
          <w:tcPr>
            <w:tcW w:w="3969" w:type="dxa"/>
          </w:tcPr>
          <w:p w14:paraId="00EDEA85" w14:textId="77777777" w:rsidR="00962181" w:rsidRDefault="00962181" w:rsidP="00975A67">
            <w:pPr>
              <w:jc w:val="center"/>
            </w:pPr>
            <w:r w:rsidRPr="00650E87">
              <w:t>Қапан Меруерт Рамазановна</w:t>
            </w:r>
          </w:p>
        </w:tc>
      </w:tr>
      <w:tr w:rsidR="00962181" w14:paraId="6F7147C1" w14:textId="77777777" w:rsidTr="00962181">
        <w:tc>
          <w:tcPr>
            <w:tcW w:w="438" w:type="dxa"/>
          </w:tcPr>
          <w:p w14:paraId="41A8F4E1" w14:textId="77777777" w:rsidR="00962181" w:rsidRDefault="00962181" w:rsidP="00975A67">
            <w:pPr>
              <w:jc w:val="center"/>
            </w:pPr>
            <w:r>
              <w:t>2</w:t>
            </w:r>
          </w:p>
        </w:tc>
        <w:tc>
          <w:tcPr>
            <w:tcW w:w="3356" w:type="dxa"/>
          </w:tcPr>
          <w:p w14:paraId="09C73F2C" w14:textId="77777777" w:rsidR="00962181" w:rsidRDefault="00962181" w:rsidP="00975A67">
            <w:pPr>
              <w:jc w:val="center"/>
            </w:pPr>
            <w:r w:rsidRPr="00650E87">
              <w:t>Жумадулла Мухаммедали</w:t>
            </w:r>
          </w:p>
        </w:tc>
        <w:tc>
          <w:tcPr>
            <w:tcW w:w="992" w:type="dxa"/>
          </w:tcPr>
          <w:p w14:paraId="3BCF2FE2" w14:textId="77777777" w:rsidR="00962181" w:rsidRDefault="00962181" w:rsidP="00975A67">
            <w:pPr>
              <w:jc w:val="center"/>
            </w:pPr>
            <w:r w:rsidRPr="00650E87">
              <w:t>1 орын</w:t>
            </w:r>
          </w:p>
        </w:tc>
        <w:tc>
          <w:tcPr>
            <w:tcW w:w="1559" w:type="dxa"/>
          </w:tcPr>
          <w:p w14:paraId="166CD416" w14:textId="77777777" w:rsidR="00962181" w:rsidRDefault="00962181" w:rsidP="00975A67">
            <w:pPr>
              <w:jc w:val="center"/>
            </w:pPr>
            <w:r w:rsidRPr="00650E87">
              <w:t>10 "Ә" сынып</w:t>
            </w:r>
          </w:p>
        </w:tc>
        <w:tc>
          <w:tcPr>
            <w:tcW w:w="3969" w:type="dxa"/>
          </w:tcPr>
          <w:p w14:paraId="68110171" w14:textId="77777777" w:rsidR="00962181" w:rsidRDefault="00962181" w:rsidP="00975A67">
            <w:pPr>
              <w:jc w:val="center"/>
            </w:pPr>
            <w:r w:rsidRPr="00650E87">
              <w:t>Әлімқұлова Айгерім Жасуланқызы</w:t>
            </w:r>
          </w:p>
        </w:tc>
      </w:tr>
      <w:tr w:rsidR="00962181" w14:paraId="3A01F011" w14:textId="77777777" w:rsidTr="00962181">
        <w:tc>
          <w:tcPr>
            <w:tcW w:w="438" w:type="dxa"/>
          </w:tcPr>
          <w:p w14:paraId="67DAB30B" w14:textId="77777777" w:rsidR="00962181" w:rsidRDefault="00962181" w:rsidP="00975A67">
            <w:pPr>
              <w:jc w:val="center"/>
            </w:pPr>
            <w:r>
              <w:t>3</w:t>
            </w:r>
          </w:p>
        </w:tc>
        <w:tc>
          <w:tcPr>
            <w:tcW w:w="3356" w:type="dxa"/>
          </w:tcPr>
          <w:p w14:paraId="4C13979E" w14:textId="77777777" w:rsidR="00962181" w:rsidRPr="00650E87" w:rsidRDefault="00962181" w:rsidP="00975A67">
            <w:pPr>
              <w:jc w:val="center"/>
            </w:pPr>
            <w:r w:rsidRPr="00650E87">
              <w:t>Бейсенбек Нұрдаулет</w:t>
            </w:r>
          </w:p>
        </w:tc>
        <w:tc>
          <w:tcPr>
            <w:tcW w:w="992" w:type="dxa"/>
          </w:tcPr>
          <w:p w14:paraId="26AC7472" w14:textId="77777777" w:rsidR="00962181" w:rsidRPr="00650E87" w:rsidRDefault="00962181" w:rsidP="00975A67">
            <w:pPr>
              <w:jc w:val="center"/>
            </w:pPr>
            <w:r w:rsidRPr="00650E87">
              <w:t>2 орын</w:t>
            </w:r>
          </w:p>
        </w:tc>
        <w:tc>
          <w:tcPr>
            <w:tcW w:w="1559" w:type="dxa"/>
          </w:tcPr>
          <w:p w14:paraId="40FC1068" w14:textId="77777777" w:rsidR="00962181" w:rsidRDefault="00962181" w:rsidP="00975A67">
            <w:pPr>
              <w:jc w:val="center"/>
            </w:pPr>
            <w:r w:rsidRPr="00650E87">
              <w:t>10 "Ә" сынып</w:t>
            </w:r>
          </w:p>
        </w:tc>
        <w:tc>
          <w:tcPr>
            <w:tcW w:w="3969" w:type="dxa"/>
          </w:tcPr>
          <w:p w14:paraId="210E3B34" w14:textId="77777777" w:rsidR="00962181" w:rsidRPr="00650E87" w:rsidRDefault="00962181" w:rsidP="00975A67">
            <w:pPr>
              <w:jc w:val="center"/>
            </w:pPr>
            <w:r w:rsidRPr="00650E87">
              <w:t>Әлімқұлова Айгерім Жасуланқызы</w:t>
            </w:r>
          </w:p>
        </w:tc>
      </w:tr>
    </w:tbl>
    <w:p w14:paraId="77637C29" w14:textId="77777777" w:rsidR="00962181" w:rsidRDefault="00962181" w:rsidP="00962181"/>
    <w:p w14:paraId="3E9F35BE" w14:textId="77777777" w:rsidR="00962181" w:rsidRPr="00B03FE4" w:rsidRDefault="00962181" w:rsidP="00962181">
      <w:pPr>
        <w:jc w:val="center"/>
        <w:rPr>
          <w:b/>
        </w:rPr>
      </w:pPr>
      <w:r w:rsidRPr="00B03FE4">
        <w:rPr>
          <w:b/>
        </w:rPr>
        <w:t xml:space="preserve">10-11 сынып оқушыларына арналған "Алтын түлек" </w:t>
      </w:r>
      <w:r>
        <w:rPr>
          <w:b/>
        </w:rPr>
        <w:t>олимпиадасының республикалық кезеңі</w:t>
      </w:r>
    </w:p>
    <w:tbl>
      <w:tblPr>
        <w:tblStyle w:val="a6"/>
        <w:tblW w:w="10456" w:type="dxa"/>
        <w:tblInd w:w="534" w:type="dxa"/>
        <w:tblLook w:val="04A0" w:firstRow="1" w:lastRow="0" w:firstColumn="1" w:lastColumn="0" w:noHBand="0" w:noVBand="1"/>
      </w:tblPr>
      <w:tblGrid>
        <w:gridCol w:w="438"/>
        <w:gridCol w:w="3214"/>
        <w:gridCol w:w="1985"/>
        <w:gridCol w:w="1134"/>
        <w:gridCol w:w="3685"/>
      </w:tblGrid>
      <w:tr w:rsidR="00962181" w14:paraId="26ACF03F" w14:textId="77777777" w:rsidTr="00962181">
        <w:tc>
          <w:tcPr>
            <w:tcW w:w="438" w:type="dxa"/>
          </w:tcPr>
          <w:p w14:paraId="7CDD95CF" w14:textId="77777777" w:rsidR="00962181" w:rsidRPr="00B03FE4" w:rsidRDefault="00962181" w:rsidP="00975A67">
            <w:pPr>
              <w:jc w:val="center"/>
              <w:rPr>
                <w:b/>
              </w:rPr>
            </w:pPr>
            <w:r w:rsidRPr="00B03FE4">
              <w:rPr>
                <w:b/>
              </w:rPr>
              <w:t>№</w:t>
            </w:r>
          </w:p>
        </w:tc>
        <w:tc>
          <w:tcPr>
            <w:tcW w:w="3214" w:type="dxa"/>
          </w:tcPr>
          <w:p w14:paraId="5BC91398" w14:textId="77777777" w:rsidR="00962181" w:rsidRPr="00B03FE4" w:rsidRDefault="00962181" w:rsidP="00975A67">
            <w:pPr>
              <w:jc w:val="center"/>
              <w:rPr>
                <w:b/>
              </w:rPr>
            </w:pPr>
            <w:r w:rsidRPr="00B03FE4">
              <w:rPr>
                <w:b/>
              </w:rPr>
              <w:t>Оқушының аты-жөні</w:t>
            </w:r>
          </w:p>
        </w:tc>
        <w:tc>
          <w:tcPr>
            <w:tcW w:w="1985" w:type="dxa"/>
          </w:tcPr>
          <w:p w14:paraId="4C018F8D" w14:textId="77777777" w:rsidR="00962181" w:rsidRPr="00B03FE4" w:rsidRDefault="00962181" w:rsidP="00975A67">
            <w:pPr>
              <w:jc w:val="center"/>
              <w:rPr>
                <w:b/>
              </w:rPr>
            </w:pPr>
            <w:r w:rsidRPr="00B03FE4">
              <w:rPr>
                <w:b/>
              </w:rPr>
              <w:t>Орны</w:t>
            </w:r>
          </w:p>
        </w:tc>
        <w:tc>
          <w:tcPr>
            <w:tcW w:w="1134" w:type="dxa"/>
          </w:tcPr>
          <w:p w14:paraId="72ECEC30" w14:textId="77777777" w:rsidR="00962181" w:rsidRPr="00B03FE4" w:rsidRDefault="00962181" w:rsidP="00975A67">
            <w:pPr>
              <w:jc w:val="center"/>
              <w:rPr>
                <w:b/>
              </w:rPr>
            </w:pPr>
            <w:r w:rsidRPr="00B03FE4">
              <w:rPr>
                <w:b/>
              </w:rPr>
              <w:t>Сыныбы</w:t>
            </w:r>
          </w:p>
        </w:tc>
        <w:tc>
          <w:tcPr>
            <w:tcW w:w="3685" w:type="dxa"/>
          </w:tcPr>
          <w:p w14:paraId="062DD0B9" w14:textId="77777777" w:rsidR="00962181" w:rsidRPr="00B03FE4" w:rsidRDefault="00962181" w:rsidP="00975A67">
            <w:pPr>
              <w:jc w:val="center"/>
              <w:rPr>
                <w:b/>
              </w:rPr>
            </w:pPr>
            <w:r w:rsidRPr="00B03FE4">
              <w:rPr>
                <w:b/>
              </w:rPr>
              <w:t>Жетекшісі</w:t>
            </w:r>
          </w:p>
        </w:tc>
      </w:tr>
      <w:tr w:rsidR="00962181" w14:paraId="6B7C4BB1" w14:textId="77777777" w:rsidTr="00962181">
        <w:tc>
          <w:tcPr>
            <w:tcW w:w="438" w:type="dxa"/>
          </w:tcPr>
          <w:p w14:paraId="53896CB7" w14:textId="77777777" w:rsidR="00962181" w:rsidRDefault="00962181" w:rsidP="00975A67">
            <w:pPr>
              <w:jc w:val="center"/>
            </w:pPr>
            <w:r>
              <w:t>1</w:t>
            </w:r>
          </w:p>
        </w:tc>
        <w:tc>
          <w:tcPr>
            <w:tcW w:w="3214" w:type="dxa"/>
          </w:tcPr>
          <w:p w14:paraId="5A1C7B6D" w14:textId="77777777" w:rsidR="00962181" w:rsidRDefault="00962181" w:rsidP="00975A67">
            <w:r w:rsidRPr="00650E87">
              <w:t>Бейсенбек Нұрдаулет</w:t>
            </w:r>
          </w:p>
        </w:tc>
        <w:tc>
          <w:tcPr>
            <w:tcW w:w="1985" w:type="dxa"/>
          </w:tcPr>
          <w:p w14:paraId="11B7E15D" w14:textId="77777777" w:rsidR="00962181" w:rsidRDefault="00962181" w:rsidP="00975A67">
            <w:pPr>
              <w:jc w:val="center"/>
            </w:pPr>
            <w:r>
              <w:t>3</w:t>
            </w:r>
            <w:r w:rsidRPr="00650E87">
              <w:t xml:space="preserve"> орын</w:t>
            </w:r>
          </w:p>
        </w:tc>
        <w:tc>
          <w:tcPr>
            <w:tcW w:w="1134" w:type="dxa"/>
          </w:tcPr>
          <w:p w14:paraId="564D5B51" w14:textId="77777777" w:rsidR="00962181" w:rsidRDefault="00962181" w:rsidP="00975A67">
            <w:pPr>
              <w:jc w:val="center"/>
            </w:pPr>
            <w:r w:rsidRPr="00650E87">
              <w:t>10 сынып</w:t>
            </w:r>
          </w:p>
        </w:tc>
        <w:tc>
          <w:tcPr>
            <w:tcW w:w="3685" w:type="dxa"/>
          </w:tcPr>
          <w:p w14:paraId="70B5048B" w14:textId="77777777" w:rsidR="00962181" w:rsidRDefault="00962181" w:rsidP="00975A67">
            <w:r w:rsidRPr="00650E87">
              <w:t>Әлімқұлова Айгерім Жасуланқызы</w:t>
            </w:r>
          </w:p>
        </w:tc>
      </w:tr>
    </w:tbl>
    <w:p w14:paraId="1A70C79B" w14:textId="77777777" w:rsidR="00962181" w:rsidRDefault="00962181" w:rsidP="00962181"/>
    <w:p w14:paraId="73A633FC" w14:textId="77777777" w:rsidR="00962181" w:rsidRPr="00B03FE4" w:rsidRDefault="00962181" w:rsidP="00962181">
      <w:pPr>
        <w:jc w:val="center"/>
        <w:rPr>
          <w:b/>
        </w:rPr>
      </w:pPr>
      <w:r w:rsidRPr="00B03FE4">
        <w:rPr>
          <w:b/>
        </w:rPr>
        <w:t>9-11 сынып оқушылары арасында республикалық пәндік олимпиаданың аудандық кезеңі</w:t>
      </w:r>
    </w:p>
    <w:tbl>
      <w:tblPr>
        <w:tblStyle w:val="a6"/>
        <w:tblW w:w="0" w:type="auto"/>
        <w:tblInd w:w="534" w:type="dxa"/>
        <w:tblLook w:val="04A0" w:firstRow="1" w:lastRow="0" w:firstColumn="1" w:lastColumn="0" w:noHBand="0" w:noVBand="1"/>
      </w:tblPr>
      <w:tblGrid>
        <w:gridCol w:w="440"/>
        <w:gridCol w:w="2362"/>
        <w:gridCol w:w="986"/>
        <w:gridCol w:w="1849"/>
        <w:gridCol w:w="1276"/>
        <w:gridCol w:w="3604"/>
      </w:tblGrid>
      <w:tr w:rsidR="00962181" w14:paraId="047A27A2" w14:textId="77777777" w:rsidTr="00962181">
        <w:tc>
          <w:tcPr>
            <w:tcW w:w="440" w:type="dxa"/>
          </w:tcPr>
          <w:p w14:paraId="4A2550F8" w14:textId="77777777" w:rsidR="00962181" w:rsidRPr="00B03FE4" w:rsidRDefault="00962181" w:rsidP="00975A67">
            <w:pPr>
              <w:jc w:val="center"/>
              <w:rPr>
                <w:b/>
              </w:rPr>
            </w:pPr>
            <w:r w:rsidRPr="00B03FE4">
              <w:rPr>
                <w:b/>
              </w:rPr>
              <w:t>№</w:t>
            </w:r>
          </w:p>
        </w:tc>
        <w:tc>
          <w:tcPr>
            <w:tcW w:w="2362" w:type="dxa"/>
          </w:tcPr>
          <w:p w14:paraId="14A00ED7" w14:textId="77777777" w:rsidR="00962181" w:rsidRPr="00B03FE4" w:rsidRDefault="00962181" w:rsidP="00975A67">
            <w:pPr>
              <w:ind w:left="-57" w:right="-57"/>
              <w:jc w:val="center"/>
              <w:rPr>
                <w:b/>
              </w:rPr>
            </w:pPr>
            <w:r w:rsidRPr="00B03FE4">
              <w:rPr>
                <w:b/>
              </w:rPr>
              <w:t>Оқушының аты-жөні</w:t>
            </w:r>
          </w:p>
        </w:tc>
        <w:tc>
          <w:tcPr>
            <w:tcW w:w="986" w:type="dxa"/>
          </w:tcPr>
          <w:p w14:paraId="5B66124A" w14:textId="77777777" w:rsidR="00962181" w:rsidRPr="00B03FE4" w:rsidRDefault="00962181" w:rsidP="00975A67">
            <w:pPr>
              <w:jc w:val="center"/>
              <w:rPr>
                <w:b/>
              </w:rPr>
            </w:pPr>
            <w:r w:rsidRPr="00B03FE4">
              <w:rPr>
                <w:b/>
              </w:rPr>
              <w:t>Орны</w:t>
            </w:r>
          </w:p>
        </w:tc>
        <w:tc>
          <w:tcPr>
            <w:tcW w:w="1849" w:type="dxa"/>
          </w:tcPr>
          <w:p w14:paraId="75D885F5" w14:textId="77777777" w:rsidR="00962181" w:rsidRPr="00B03FE4" w:rsidRDefault="00962181" w:rsidP="00975A67">
            <w:pPr>
              <w:ind w:left="-57" w:right="-57"/>
              <w:jc w:val="center"/>
              <w:rPr>
                <w:b/>
              </w:rPr>
            </w:pPr>
            <w:r>
              <w:rPr>
                <w:b/>
              </w:rPr>
              <w:t>пәні</w:t>
            </w:r>
          </w:p>
        </w:tc>
        <w:tc>
          <w:tcPr>
            <w:tcW w:w="1276" w:type="dxa"/>
          </w:tcPr>
          <w:p w14:paraId="0E98097C" w14:textId="77777777" w:rsidR="00962181" w:rsidRPr="00B03FE4" w:rsidRDefault="00962181" w:rsidP="00975A67">
            <w:pPr>
              <w:jc w:val="center"/>
              <w:rPr>
                <w:b/>
              </w:rPr>
            </w:pPr>
            <w:r w:rsidRPr="00B03FE4">
              <w:rPr>
                <w:b/>
              </w:rPr>
              <w:t>Сыныбы</w:t>
            </w:r>
          </w:p>
        </w:tc>
        <w:tc>
          <w:tcPr>
            <w:tcW w:w="3604" w:type="dxa"/>
          </w:tcPr>
          <w:p w14:paraId="79B088B9" w14:textId="77777777" w:rsidR="00962181" w:rsidRPr="00B03FE4" w:rsidRDefault="00962181" w:rsidP="00975A67">
            <w:pPr>
              <w:jc w:val="center"/>
              <w:rPr>
                <w:b/>
              </w:rPr>
            </w:pPr>
            <w:r w:rsidRPr="00B03FE4">
              <w:rPr>
                <w:b/>
              </w:rPr>
              <w:t>Жетекшісі</w:t>
            </w:r>
          </w:p>
        </w:tc>
      </w:tr>
      <w:tr w:rsidR="00962181" w14:paraId="3A02E2F2" w14:textId="77777777" w:rsidTr="00962181">
        <w:tc>
          <w:tcPr>
            <w:tcW w:w="440" w:type="dxa"/>
          </w:tcPr>
          <w:p w14:paraId="5D4F203B" w14:textId="77777777" w:rsidR="00962181" w:rsidRDefault="00962181" w:rsidP="00975A67">
            <w:pPr>
              <w:jc w:val="center"/>
            </w:pPr>
            <w:r>
              <w:t>1</w:t>
            </w:r>
          </w:p>
        </w:tc>
        <w:tc>
          <w:tcPr>
            <w:tcW w:w="2362" w:type="dxa"/>
          </w:tcPr>
          <w:p w14:paraId="3F9461FB" w14:textId="77777777" w:rsidR="00962181" w:rsidRDefault="00962181" w:rsidP="00975A67">
            <w:pPr>
              <w:jc w:val="center"/>
            </w:pPr>
            <w:r w:rsidRPr="00650E87">
              <w:t>Мусин Амир</w:t>
            </w:r>
          </w:p>
        </w:tc>
        <w:tc>
          <w:tcPr>
            <w:tcW w:w="986" w:type="dxa"/>
          </w:tcPr>
          <w:p w14:paraId="3A7FBF43" w14:textId="77777777" w:rsidR="00962181" w:rsidRDefault="00962181" w:rsidP="00975A67">
            <w:pPr>
              <w:jc w:val="center"/>
            </w:pPr>
            <w:r w:rsidRPr="00650E87">
              <w:t>2 орын</w:t>
            </w:r>
          </w:p>
        </w:tc>
        <w:tc>
          <w:tcPr>
            <w:tcW w:w="1849" w:type="dxa"/>
          </w:tcPr>
          <w:p w14:paraId="51D94874" w14:textId="77777777" w:rsidR="00962181" w:rsidRDefault="00962181" w:rsidP="00975A67">
            <w:pPr>
              <w:ind w:left="-57" w:right="-57"/>
              <w:jc w:val="center"/>
            </w:pPr>
            <w:r>
              <w:t>химия</w:t>
            </w:r>
          </w:p>
        </w:tc>
        <w:tc>
          <w:tcPr>
            <w:tcW w:w="1276" w:type="dxa"/>
          </w:tcPr>
          <w:p w14:paraId="17BD5F30" w14:textId="77777777" w:rsidR="00962181" w:rsidRDefault="00962181" w:rsidP="00975A67">
            <w:pPr>
              <w:jc w:val="center"/>
            </w:pPr>
            <w:r>
              <w:t>9 сынып</w:t>
            </w:r>
          </w:p>
        </w:tc>
        <w:tc>
          <w:tcPr>
            <w:tcW w:w="3604" w:type="dxa"/>
          </w:tcPr>
          <w:p w14:paraId="56F96E22" w14:textId="77777777" w:rsidR="00962181" w:rsidRDefault="00962181" w:rsidP="00975A67">
            <w:pPr>
              <w:jc w:val="center"/>
            </w:pPr>
            <w:r>
              <w:t xml:space="preserve">Әбубәкір </w:t>
            </w:r>
            <w:r w:rsidRPr="00650E87">
              <w:t>Дана Ерболқызы</w:t>
            </w:r>
          </w:p>
        </w:tc>
      </w:tr>
      <w:tr w:rsidR="00962181" w14:paraId="707D881A" w14:textId="77777777" w:rsidTr="00962181">
        <w:tc>
          <w:tcPr>
            <w:tcW w:w="440" w:type="dxa"/>
          </w:tcPr>
          <w:p w14:paraId="1BC93A87" w14:textId="77777777" w:rsidR="00962181" w:rsidRDefault="00962181" w:rsidP="00975A67">
            <w:pPr>
              <w:jc w:val="center"/>
            </w:pPr>
            <w:r>
              <w:t>2</w:t>
            </w:r>
          </w:p>
        </w:tc>
        <w:tc>
          <w:tcPr>
            <w:tcW w:w="2362" w:type="dxa"/>
          </w:tcPr>
          <w:p w14:paraId="11D71401" w14:textId="77777777" w:rsidR="00962181" w:rsidRDefault="00962181" w:rsidP="00975A67">
            <w:pPr>
              <w:jc w:val="center"/>
            </w:pPr>
            <w:r w:rsidRPr="00650E87">
              <w:t>Беркинбаева Раяна</w:t>
            </w:r>
          </w:p>
        </w:tc>
        <w:tc>
          <w:tcPr>
            <w:tcW w:w="986" w:type="dxa"/>
          </w:tcPr>
          <w:p w14:paraId="03271E5E" w14:textId="77777777" w:rsidR="00962181" w:rsidRDefault="00962181" w:rsidP="00975A67">
            <w:pPr>
              <w:jc w:val="center"/>
            </w:pPr>
            <w:r w:rsidRPr="00650E87">
              <w:t>3 орын</w:t>
            </w:r>
          </w:p>
        </w:tc>
        <w:tc>
          <w:tcPr>
            <w:tcW w:w="1849" w:type="dxa"/>
          </w:tcPr>
          <w:p w14:paraId="0EC4B1E0" w14:textId="77777777" w:rsidR="00962181" w:rsidRPr="00650E87" w:rsidRDefault="00962181" w:rsidP="00975A67">
            <w:pPr>
              <w:ind w:left="-57" w:right="-57"/>
              <w:jc w:val="center"/>
            </w:pPr>
            <w:r>
              <w:t>биология</w:t>
            </w:r>
          </w:p>
        </w:tc>
        <w:tc>
          <w:tcPr>
            <w:tcW w:w="1276" w:type="dxa"/>
          </w:tcPr>
          <w:p w14:paraId="2AE89AEC" w14:textId="77777777" w:rsidR="00962181" w:rsidRDefault="00962181" w:rsidP="00975A67">
            <w:pPr>
              <w:jc w:val="center"/>
            </w:pPr>
            <w:r w:rsidRPr="00650E87">
              <w:t>11 сынып</w:t>
            </w:r>
          </w:p>
        </w:tc>
        <w:tc>
          <w:tcPr>
            <w:tcW w:w="3604" w:type="dxa"/>
          </w:tcPr>
          <w:p w14:paraId="388C1139" w14:textId="77777777" w:rsidR="00962181" w:rsidRDefault="00962181" w:rsidP="00975A67">
            <w:pPr>
              <w:jc w:val="center"/>
            </w:pPr>
            <w:r>
              <w:t xml:space="preserve">Князова </w:t>
            </w:r>
            <w:r w:rsidRPr="00650E87">
              <w:t>Акмарал Камбарбековна</w:t>
            </w:r>
          </w:p>
        </w:tc>
      </w:tr>
      <w:tr w:rsidR="00962181" w14:paraId="14703595" w14:textId="77777777" w:rsidTr="00962181">
        <w:tc>
          <w:tcPr>
            <w:tcW w:w="440" w:type="dxa"/>
          </w:tcPr>
          <w:p w14:paraId="1ADB49D4" w14:textId="77777777" w:rsidR="00962181" w:rsidRDefault="00962181" w:rsidP="00975A67">
            <w:pPr>
              <w:jc w:val="center"/>
            </w:pPr>
            <w:r>
              <w:t>3</w:t>
            </w:r>
          </w:p>
        </w:tc>
        <w:tc>
          <w:tcPr>
            <w:tcW w:w="2362" w:type="dxa"/>
          </w:tcPr>
          <w:p w14:paraId="69AC1192" w14:textId="77777777" w:rsidR="00962181" w:rsidRPr="00650E87" w:rsidRDefault="00962181" w:rsidP="00975A67">
            <w:pPr>
              <w:jc w:val="center"/>
            </w:pPr>
            <w:r w:rsidRPr="00650E87">
              <w:t>Жанабергенов</w:t>
            </w:r>
            <w:r>
              <w:t xml:space="preserve"> </w:t>
            </w:r>
            <w:r w:rsidRPr="00650E87">
              <w:t>Ануар</w:t>
            </w:r>
          </w:p>
        </w:tc>
        <w:tc>
          <w:tcPr>
            <w:tcW w:w="986" w:type="dxa"/>
          </w:tcPr>
          <w:p w14:paraId="092AF9CA" w14:textId="77777777" w:rsidR="00962181" w:rsidRPr="00650E87" w:rsidRDefault="00962181" w:rsidP="00975A67">
            <w:pPr>
              <w:jc w:val="center"/>
            </w:pPr>
            <w:r w:rsidRPr="00650E87">
              <w:t>грамота</w:t>
            </w:r>
          </w:p>
        </w:tc>
        <w:tc>
          <w:tcPr>
            <w:tcW w:w="1849" w:type="dxa"/>
          </w:tcPr>
          <w:p w14:paraId="50BD7580" w14:textId="77777777" w:rsidR="00962181" w:rsidRPr="00650E87" w:rsidRDefault="00962181" w:rsidP="00975A67">
            <w:pPr>
              <w:ind w:left="-57" w:right="-57"/>
              <w:jc w:val="center"/>
            </w:pPr>
            <w:r>
              <w:t>биология</w:t>
            </w:r>
          </w:p>
        </w:tc>
        <w:tc>
          <w:tcPr>
            <w:tcW w:w="1276" w:type="dxa"/>
          </w:tcPr>
          <w:p w14:paraId="0F519568" w14:textId="77777777" w:rsidR="00962181" w:rsidRDefault="00962181" w:rsidP="00975A67">
            <w:pPr>
              <w:jc w:val="center"/>
            </w:pPr>
            <w:r w:rsidRPr="00650E87">
              <w:t>10 сынып</w:t>
            </w:r>
          </w:p>
        </w:tc>
        <w:tc>
          <w:tcPr>
            <w:tcW w:w="3604" w:type="dxa"/>
          </w:tcPr>
          <w:p w14:paraId="47DD6B75" w14:textId="77777777" w:rsidR="00962181" w:rsidRPr="00650E87" w:rsidRDefault="00962181" w:rsidP="00975A67">
            <w:pPr>
              <w:jc w:val="center"/>
            </w:pPr>
            <w:r w:rsidRPr="00650E87">
              <w:t>Сапарқызы Шынар</w:t>
            </w:r>
          </w:p>
        </w:tc>
      </w:tr>
      <w:tr w:rsidR="00962181" w14:paraId="66B2B032" w14:textId="77777777" w:rsidTr="00962181">
        <w:tc>
          <w:tcPr>
            <w:tcW w:w="440" w:type="dxa"/>
          </w:tcPr>
          <w:p w14:paraId="2FC452F2" w14:textId="77777777" w:rsidR="00962181" w:rsidRDefault="00962181" w:rsidP="00975A67">
            <w:pPr>
              <w:jc w:val="center"/>
            </w:pPr>
            <w:r>
              <w:t>4</w:t>
            </w:r>
          </w:p>
        </w:tc>
        <w:tc>
          <w:tcPr>
            <w:tcW w:w="2362" w:type="dxa"/>
          </w:tcPr>
          <w:p w14:paraId="19AEE223" w14:textId="77777777" w:rsidR="00962181" w:rsidRPr="00650E87" w:rsidRDefault="00962181" w:rsidP="00975A67">
            <w:pPr>
              <w:jc w:val="center"/>
            </w:pPr>
            <w:r w:rsidRPr="00650E87">
              <w:t>Бозбалаева Дарина</w:t>
            </w:r>
          </w:p>
        </w:tc>
        <w:tc>
          <w:tcPr>
            <w:tcW w:w="986" w:type="dxa"/>
          </w:tcPr>
          <w:p w14:paraId="6526127C" w14:textId="77777777" w:rsidR="00962181" w:rsidRPr="00650E87" w:rsidRDefault="00962181" w:rsidP="00975A67">
            <w:pPr>
              <w:jc w:val="center"/>
            </w:pPr>
            <w:r w:rsidRPr="00650E87">
              <w:t>3 орын</w:t>
            </w:r>
          </w:p>
        </w:tc>
        <w:tc>
          <w:tcPr>
            <w:tcW w:w="1849" w:type="dxa"/>
          </w:tcPr>
          <w:p w14:paraId="009FFA9D" w14:textId="77777777" w:rsidR="00962181" w:rsidRPr="00650E87" w:rsidRDefault="00962181" w:rsidP="00975A67">
            <w:pPr>
              <w:ind w:left="-57" w:right="-57"/>
              <w:jc w:val="center"/>
            </w:pPr>
            <w:r>
              <w:t>география</w:t>
            </w:r>
          </w:p>
        </w:tc>
        <w:tc>
          <w:tcPr>
            <w:tcW w:w="1276" w:type="dxa"/>
          </w:tcPr>
          <w:p w14:paraId="145E0B2A" w14:textId="77777777" w:rsidR="00962181" w:rsidRPr="00650E87" w:rsidRDefault="00962181" w:rsidP="00975A67">
            <w:pPr>
              <w:jc w:val="center"/>
            </w:pPr>
            <w:r w:rsidRPr="00650E87">
              <w:t>11 сынып</w:t>
            </w:r>
          </w:p>
        </w:tc>
        <w:tc>
          <w:tcPr>
            <w:tcW w:w="3604" w:type="dxa"/>
          </w:tcPr>
          <w:p w14:paraId="76DF1196" w14:textId="77777777" w:rsidR="00962181" w:rsidRPr="00650E87" w:rsidRDefault="00962181" w:rsidP="00975A67">
            <w:pPr>
              <w:jc w:val="center"/>
            </w:pPr>
            <w:r>
              <w:t xml:space="preserve">Баяубаева </w:t>
            </w:r>
            <w:r w:rsidRPr="00650E87">
              <w:t>Гульжан Кабтаевна</w:t>
            </w:r>
          </w:p>
        </w:tc>
      </w:tr>
      <w:tr w:rsidR="00962181" w14:paraId="10ABD6C1" w14:textId="77777777" w:rsidTr="00962181">
        <w:tc>
          <w:tcPr>
            <w:tcW w:w="440" w:type="dxa"/>
          </w:tcPr>
          <w:p w14:paraId="701E6AC4" w14:textId="77777777" w:rsidR="00962181" w:rsidRDefault="00962181" w:rsidP="00975A67">
            <w:pPr>
              <w:jc w:val="center"/>
            </w:pPr>
            <w:r>
              <w:t>5</w:t>
            </w:r>
          </w:p>
        </w:tc>
        <w:tc>
          <w:tcPr>
            <w:tcW w:w="2362" w:type="dxa"/>
          </w:tcPr>
          <w:p w14:paraId="59F2E407" w14:textId="77777777" w:rsidR="00962181" w:rsidRPr="00650E87" w:rsidRDefault="00962181" w:rsidP="00975A67">
            <w:pPr>
              <w:jc w:val="center"/>
            </w:pPr>
            <w:r w:rsidRPr="00650E87">
              <w:t>Рысқұлбек Санжар</w:t>
            </w:r>
          </w:p>
        </w:tc>
        <w:tc>
          <w:tcPr>
            <w:tcW w:w="986" w:type="dxa"/>
          </w:tcPr>
          <w:p w14:paraId="5622C013" w14:textId="77777777" w:rsidR="00962181" w:rsidRPr="00650E87" w:rsidRDefault="00962181" w:rsidP="00975A67">
            <w:pPr>
              <w:jc w:val="center"/>
            </w:pPr>
            <w:r w:rsidRPr="00650E87">
              <w:t>3 орын</w:t>
            </w:r>
          </w:p>
        </w:tc>
        <w:tc>
          <w:tcPr>
            <w:tcW w:w="1849" w:type="dxa"/>
          </w:tcPr>
          <w:p w14:paraId="0E2F8973" w14:textId="77777777" w:rsidR="00962181" w:rsidRPr="00650E87" w:rsidRDefault="00962181" w:rsidP="00975A67">
            <w:pPr>
              <w:ind w:left="-57" w:right="-57"/>
              <w:jc w:val="center"/>
            </w:pPr>
            <w:r>
              <w:t>и</w:t>
            </w:r>
            <w:r w:rsidRPr="00650E87">
              <w:t>нформатика</w:t>
            </w:r>
          </w:p>
        </w:tc>
        <w:tc>
          <w:tcPr>
            <w:tcW w:w="1276" w:type="dxa"/>
          </w:tcPr>
          <w:p w14:paraId="50B8AD82" w14:textId="77777777" w:rsidR="00962181" w:rsidRPr="00650E87" w:rsidRDefault="00962181" w:rsidP="00975A67">
            <w:pPr>
              <w:jc w:val="center"/>
            </w:pPr>
            <w:r w:rsidRPr="00650E87">
              <w:t>9 сынып</w:t>
            </w:r>
          </w:p>
        </w:tc>
        <w:tc>
          <w:tcPr>
            <w:tcW w:w="3604" w:type="dxa"/>
          </w:tcPr>
          <w:p w14:paraId="57E53EEC" w14:textId="77777777" w:rsidR="00962181" w:rsidRPr="00650E87" w:rsidRDefault="00962181" w:rsidP="00975A67">
            <w:pPr>
              <w:jc w:val="center"/>
            </w:pPr>
            <w:r>
              <w:t xml:space="preserve">Шаукебай </w:t>
            </w:r>
            <w:r w:rsidRPr="00650E87">
              <w:t>Руслан Сағынайұлы</w:t>
            </w:r>
          </w:p>
        </w:tc>
      </w:tr>
      <w:tr w:rsidR="00962181" w14:paraId="109A0DA1" w14:textId="77777777" w:rsidTr="00962181">
        <w:tc>
          <w:tcPr>
            <w:tcW w:w="440" w:type="dxa"/>
          </w:tcPr>
          <w:p w14:paraId="2B5A569F" w14:textId="77777777" w:rsidR="00962181" w:rsidRDefault="00962181" w:rsidP="00975A67">
            <w:pPr>
              <w:jc w:val="center"/>
            </w:pPr>
            <w:r>
              <w:t>6</w:t>
            </w:r>
          </w:p>
        </w:tc>
        <w:tc>
          <w:tcPr>
            <w:tcW w:w="2362" w:type="dxa"/>
          </w:tcPr>
          <w:p w14:paraId="43B9E78E" w14:textId="77777777" w:rsidR="00962181" w:rsidRPr="00650E87" w:rsidRDefault="00962181" w:rsidP="00975A67">
            <w:pPr>
              <w:jc w:val="center"/>
            </w:pPr>
            <w:r w:rsidRPr="00650E87">
              <w:t>Вартанян Кристина</w:t>
            </w:r>
          </w:p>
        </w:tc>
        <w:tc>
          <w:tcPr>
            <w:tcW w:w="986" w:type="dxa"/>
          </w:tcPr>
          <w:p w14:paraId="4DF50B9A" w14:textId="77777777" w:rsidR="00962181" w:rsidRPr="00650E87" w:rsidRDefault="00962181" w:rsidP="00975A67">
            <w:pPr>
              <w:jc w:val="center"/>
            </w:pPr>
            <w:r>
              <w:t>1 орын</w:t>
            </w:r>
          </w:p>
        </w:tc>
        <w:tc>
          <w:tcPr>
            <w:tcW w:w="1849" w:type="dxa"/>
          </w:tcPr>
          <w:p w14:paraId="4CCAE4B1" w14:textId="77777777" w:rsidR="00962181" w:rsidRPr="00650E87" w:rsidRDefault="00962181" w:rsidP="00975A67">
            <w:pPr>
              <w:ind w:left="-57" w:right="-57"/>
              <w:jc w:val="center"/>
            </w:pPr>
            <w:r w:rsidRPr="00650E87">
              <w:t>Қазақ тілі (Т2)</w:t>
            </w:r>
          </w:p>
        </w:tc>
        <w:tc>
          <w:tcPr>
            <w:tcW w:w="1276" w:type="dxa"/>
          </w:tcPr>
          <w:p w14:paraId="1EB43AA9" w14:textId="77777777" w:rsidR="00962181" w:rsidRPr="00650E87" w:rsidRDefault="00962181" w:rsidP="00975A67">
            <w:pPr>
              <w:jc w:val="center"/>
            </w:pPr>
            <w:r w:rsidRPr="00650E87">
              <w:t>11 сынып</w:t>
            </w:r>
          </w:p>
        </w:tc>
        <w:tc>
          <w:tcPr>
            <w:tcW w:w="3604" w:type="dxa"/>
          </w:tcPr>
          <w:p w14:paraId="033B2F81" w14:textId="77777777" w:rsidR="00962181" w:rsidRPr="00650E87" w:rsidRDefault="00962181" w:rsidP="00975A67">
            <w:pPr>
              <w:jc w:val="center"/>
            </w:pPr>
            <w:r>
              <w:t xml:space="preserve">Турлина </w:t>
            </w:r>
            <w:r w:rsidRPr="00650E87">
              <w:t>Асемкуль Калиловна</w:t>
            </w:r>
          </w:p>
        </w:tc>
      </w:tr>
      <w:tr w:rsidR="00962181" w14:paraId="0290B2CA" w14:textId="77777777" w:rsidTr="00962181">
        <w:tc>
          <w:tcPr>
            <w:tcW w:w="440" w:type="dxa"/>
          </w:tcPr>
          <w:p w14:paraId="0109A1F3" w14:textId="77777777" w:rsidR="00962181" w:rsidRDefault="00962181" w:rsidP="00975A67">
            <w:pPr>
              <w:jc w:val="center"/>
            </w:pPr>
            <w:r>
              <w:t>7</w:t>
            </w:r>
          </w:p>
        </w:tc>
        <w:tc>
          <w:tcPr>
            <w:tcW w:w="2362" w:type="dxa"/>
          </w:tcPr>
          <w:p w14:paraId="6996A431" w14:textId="77777777" w:rsidR="00962181" w:rsidRPr="00650E87" w:rsidRDefault="00962181" w:rsidP="00975A67">
            <w:pPr>
              <w:jc w:val="center"/>
            </w:pPr>
            <w:r w:rsidRPr="00650E87">
              <w:t>Тулеп Мадина</w:t>
            </w:r>
          </w:p>
        </w:tc>
        <w:tc>
          <w:tcPr>
            <w:tcW w:w="986" w:type="dxa"/>
          </w:tcPr>
          <w:p w14:paraId="5325DF7E" w14:textId="77777777" w:rsidR="00962181" w:rsidRPr="00650E87" w:rsidRDefault="00962181" w:rsidP="00975A67">
            <w:pPr>
              <w:jc w:val="center"/>
            </w:pPr>
            <w:r>
              <w:t>3 орын</w:t>
            </w:r>
          </w:p>
        </w:tc>
        <w:tc>
          <w:tcPr>
            <w:tcW w:w="1849" w:type="dxa"/>
          </w:tcPr>
          <w:p w14:paraId="6EFBB518" w14:textId="77777777" w:rsidR="00962181" w:rsidRPr="00650E87" w:rsidRDefault="00962181" w:rsidP="00975A67">
            <w:pPr>
              <w:ind w:left="-57" w:right="-57"/>
              <w:jc w:val="center"/>
            </w:pPr>
            <w:r w:rsidRPr="00650E87">
              <w:t>Қазақ тілі (Т1)</w:t>
            </w:r>
          </w:p>
        </w:tc>
        <w:tc>
          <w:tcPr>
            <w:tcW w:w="1276" w:type="dxa"/>
          </w:tcPr>
          <w:p w14:paraId="495F4F22" w14:textId="77777777" w:rsidR="00962181" w:rsidRPr="00650E87" w:rsidRDefault="00962181" w:rsidP="00975A67">
            <w:pPr>
              <w:jc w:val="center"/>
            </w:pPr>
            <w:r w:rsidRPr="00650E87">
              <w:t>9 сынып</w:t>
            </w:r>
          </w:p>
        </w:tc>
        <w:tc>
          <w:tcPr>
            <w:tcW w:w="3604" w:type="dxa"/>
          </w:tcPr>
          <w:p w14:paraId="686B971A" w14:textId="77777777" w:rsidR="00962181" w:rsidRPr="00650E87" w:rsidRDefault="00962181" w:rsidP="00975A67">
            <w:pPr>
              <w:jc w:val="center"/>
            </w:pPr>
            <w:r>
              <w:t xml:space="preserve">Ирбаева </w:t>
            </w:r>
            <w:r w:rsidRPr="00650E87">
              <w:t>Назым Мақсатқызы</w:t>
            </w:r>
          </w:p>
        </w:tc>
      </w:tr>
      <w:tr w:rsidR="00962181" w14:paraId="24FEB511" w14:textId="77777777" w:rsidTr="00962181">
        <w:tc>
          <w:tcPr>
            <w:tcW w:w="440" w:type="dxa"/>
          </w:tcPr>
          <w:p w14:paraId="0427A9E8" w14:textId="77777777" w:rsidR="00962181" w:rsidRDefault="00962181" w:rsidP="00975A67">
            <w:pPr>
              <w:jc w:val="center"/>
            </w:pPr>
            <w:r>
              <w:t>8</w:t>
            </w:r>
          </w:p>
        </w:tc>
        <w:tc>
          <w:tcPr>
            <w:tcW w:w="2362" w:type="dxa"/>
          </w:tcPr>
          <w:p w14:paraId="00ADD772" w14:textId="77777777" w:rsidR="00962181" w:rsidRPr="00650E87" w:rsidRDefault="00962181" w:rsidP="00975A67">
            <w:pPr>
              <w:jc w:val="center"/>
            </w:pPr>
            <w:r w:rsidRPr="00650E87">
              <w:t>Шалусбаева Нурай</w:t>
            </w:r>
          </w:p>
        </w:tc>
        <w:tc>
          <w:tcPr>
            <w:tcW w:w="986" w:type="dxa"/>
          </w:tcPr>
          <w:p w14:paraId="282ED053" w14:textId="77777777" w:rsidR="00962181" w:rsidRPr="00650E87" w:rsidRDefault="00962181" w:rsidP="00975A67">
            <w:pPr>
              <w:jc w:val="center"/>
            </w:pPr>
            <w:r>
              <w:t>3 орын</w:t>
            </w:r>
          </w:p>
        </w:tc>
        <w:tc>
          <w:tcPr>
            <w:tcW w:w="1849" w:type="dxa"/>
          </w:tcPr>
          <w:p w14:paraId="26FAD946" w14:textId="77777777" w:rsidR="00962181" w:rsidRPr="00650E87" w:rsidRDefault="00962181" w:rsidP="00975A67">
            <w:pPr>
              <w:ind w:left="-57" w:right="-57"/>
              <w:jc w:val="center"/>
            </w:pPr>
            <w:r w:rsidRPr="00650E87">
              <w:t>Қазақ тілі (Т1)</w:t>
            </w:r>
          </w:p>
        </w:tc>
        <w:tc>
          <w:tcPr>
            <w:tcW w:w="1276" w:type="dxa"/>
          </w:tcPr>
          <w:p w14:paraId="006E17B5" w14:textId="77777777" w:rsidR="00962181" w:rsidRPr="00650E87" w:rsidRDefault="00962181" w:rsidP="00975A67">
            <w:pPr>
              <w:jc w:val="center"/>
            </w:pPr>
            <w:r w:rsidRPr="00650E87">
              <w:t>10 сынып</w:t>
            </w:r>
          </w:p>
        </w:tc>
        <w:tc>
          <w:tcPr>
            <w:tcW w:w="3604" w:type="dxa"/>
          </w:tcPr>
          <w:p w14:paraId="1A90183E" w14:textId="77777777" w:rsidR="00962181" w:rsidRPr="00650E87" w:rsidRDefault="00962181" w:rsidP="00975A67">
            <w:pPr>
              <w:jc w:val="center"/>
            </w:pPr>
            <w:r w:rsidRPr="007752A1">
              <w:t xml:space="preserve">Жаксыбаева </w:t>
            </w:r>
            <w:r w:rsidRPr="00650E87">
              <w:t>Гулнур Магзумовна</w:t>
            </w:r>
          </w:p>
        </w:tc>
      </w:tr>
      <w:tr w:rsidR="00962181" w14:paraId="5FAF4172" w14:textId="77777777" w:rsidTr="00962181">
        <w:tc>
          <w:tcPr>
            <w:tcW w:w="440" w:type="dxa"/>
          </w:tcPr>
          <w:p w14:paraId="5A750CCA" w14:textId="77777777" w:rsidR="00962181" w:rsidRDefault="00962181" w:rsidP="00975A67">
            <w:pPr>
              <w:jc w:val="center"/>
            </w:pPr>
            <w:r>
              <w:t>9</w:t>
            </w:r>
          </w:p>
        </w:tc>
        <w:tc>
          <w:tcPr>
            <w:tcW w:w="2362" w:type="dxa"/>
          </w:tcPr>
          <w:p w14:paraId="57788363" w14:textId="77777777" w:rsidR="00962181" w:rsidRPr="00650E87" w:rsidRDefault="00962181" w:rsidP="00975A67">
            <w:pPr>
              <w:jc w:val="center"/>
            </w:pPr>
            <w:r w:rsidRPr="00650E87">
              <w:t>Алмас Аяулы</w:t>
            </w:r>
          </w:p>
        </w:tc>
        <w:tc>
          <w:tcPr>
            <w:tcW w:w="986" w:type="dxa"/>
          </w:tcPr>
          <w:p w14:paraId="45555D48" w14:textId="77777777" w:rsidR="00962181" w:rsidRPr="00650E87" w:rsidRDefault="00962181" w:rsidP="00975A67">
            <w:pPr>
              <w:jc w:val="center"/>
            </w:pPr>
            <w:r w:rsidRPr="00650E87">
              <w:t>2 орын</w:t>
            </w:r>
          </w:p>
        </w:tc>
        <w:tc>
          <w:tcPr>
            <w:tcW w:w="1849" w:type="dxa"/>
          </w:tcPr>
          <w:p w14:paraId="76E877B5" w14:textId="77777777" w:rsidR="00962181" w:rsidRPr="00650E87" w:rsidRDefault="00962181" w:rsidP="00975A67">
            <w:pPr>
              <w:ind w:left="-57" w:right="-57"/>
              <w:jc w:val="center"/>
            </w:pPr>
            <w:r w:rsidRPr="00650E87">
              <w:t>Қазақстан тарихы</w:t>
            </w:r>
          </w:p>
        </w:tc>
        <w:tc>
          <w:tcPr>
            <w:tcW w:w="1276" w:type="dxa"/>
          </w:tcPr>
          <w:p w14:paraId="4F4551D0" w14:textId="77777777" w:rsidR="00962181" w:rsidRPr="00650E87" w:rsidRDefault="00962181" w:rsidP="00975A67">
            <w:pPr>
              <w:jc w:val="center"/>
            </w:pPr>
            <w:r w:rsidRPr="00650E87">
              <w:t>9 сынып</w:t>
            </w:r>
          </w:p>
        </w:tc>
        <w:tc>
          <w:tcPr>
            <w:tcW w:w="3604" w:type="dxa"/>
          </w:tcPr>
          <w:p w14:paraId="31608A88" w14:textId="77777777" w:rsidR="00962181" w:rsidRPr="00650E87" w:rsidRDefault="00962181" w:rsidP="00975A67">
            <w:pPr>
              <w:jc w:val="center"/>
            </w:pPr>
            <w:r>
              <w:t xml:space="preserve">Жукенова </w:t>
            </w:r>
            <w:r w:rsidRPr="00650E87">
              <w:t>Камшат Сейлбековна</w:t>
            </w:r>
          </w:p>
        </w:tc>
      </w:tr>
      <w:tr w:rsidR="00962181" w14:paraId="432DFA4E" w14:textId="77777777" w:rsidTr="00962181">
        <w:tc>
          <w:tcPr>
            <w:tcW w:w="440" w:type="dxa"/>
          </w:tcPr>
          <w:p w14:paraId="616E9B89" w14:textId="77777777" w:rsidR="00962181" w:rsidRDefault="00962181" w:rsidP="00975A67">
            <w:pPr>
              <w:jc w:val="center"/>
            </w:pPr>
            <w:r>
              <w:t>10</w:t>
            </w:r>
          </w:p>
        </w:tc>
        <w:tc>
          <w:tcPr>
            <w:tcW w:w="2362" w:type="dxa"/>
          </w:tcPr>
          <w:p w14:paraId="6B51D0E6" w14:textId="77777777" w:rsidR="00962181" w:rsidRPr="00650E87" w:rsidRDefault="00962181" w:rsidP="00975A67">
            <w:pPr>
              <w:jc w:val="center"/>
            </w:pPr>
            <w:r w:rsidRPr="00650E87">
              <w:t>Әріпханова Тоғжан</w:t>
            </w:r>
          </w:p>
        </w:tc>
        <w:tc>
          <w:tcPr>
            <w:tcW w:w="986" w:type="dxa"/>
          </w:tcPr>
          <w:p w14:paraId="3CC80A9B" w14:textId="77777777" w:rsidR="00962181" w:rsidRPr="00650E87" w:rsidRDefault="00962181" w:rsidP="00975A67">
            <w:pPr>
              <w:jc w:val="center"/>
            </w:pPr>
            <w:r w:rsidRPr="00650E87">
              <w:t>1 орын</w:t>
            </w:r>
          </w:p>
        </w:tc>
        <w:tc>
          <w:tcPr>
            <w:tcW w:w="1849" w:type="dxa"/>
          </w:tcPr>
          <w:p w14:paraId="614BAA4F" w14:textId="77777777" w:rsidR="00962181" w:rsidRPr="00650E87" w:rsidRDefault="00962181" w:rsidP="00975A67">
            <w:pPr>
              <w:ind w:left="-57" w:right="-57"/>
              <w:jc w:val="center"/>
            </w:pPr>
            <w:r w:rsidRPr="00650E87">
              <w:t>Қазақстан тарихы</w:t>
            </w:r>
          </w:p>
        </w:tc>
        <w:tc>
          <w:tcPr>
            <w:tcW w:w="1276" w:type="dxa"/>
          </w:tcPr>
          <w:p w14:paraId="2ED175E9" w14:textId="77777777" w:rsidR="00962181" w:rsidRPr="00650E87" w:rsidRDefault="00962181" w:rsidP="00975A67">
            <w:pPr>
              <w:jc w:val="center"/>
            </w:pPr>
            <w:r w:rsidRPr="00650E87">
              <w:t>11 сынып</w:t>
            </w:r>
          </w:p>
        </w:tc>
        <w:tc>
          <w:tcPr>
            <w:tcW w:w="3604" w:type="dxa"/>
          </w:tcPr>
          <w:p w14:paraId="34A543FC" w14:textId="77777777" w:rsidR="00962181" w:rsidRPr="00650E87" w:rsidRDefault="00962181" w:rsidP="00975A67">
            <w:pPr>
              <w:jc w:val="center"/>
            </w:pPr>
            <w:r w:rsidRPr="00C73EC8">
              <w:t>Жанатуганова </w:t>
            </w:r>
            <w:r w:rsidRPr="00650E87">
              <w:t xml:space="preserve"> Айгуль Толегеновна</w:t>
            </w:r>
          </w:p>
        </w:tc>
      </w:tr>
      <w:tr w:rsidR="00962181" w14:paraId="41762374" w14:textId="77777777" w:rsidTr="00962181">
        <w:tc>
          <w:tcPr>
            <w:tcW w:w="440" w:type="dxa"/>
          </w:tcPr>
          <w:p w14:paraId="55E8616B" w14:textId="77777777" w:rsidR="00962181" w:rsidRDefault="00962181" w:rsidP="00975A67">
            <w:pPr>
              <w:jc w:val="center"/>
            </w:pPr>
            <w:r>
              <w:t>11</w:t>
            </w:r>
          </w:p>
        </w:tc>
        <w:tc>
          <w:tcPr>
            <w:tcW w:w="2362" w:type="dxa"/>
          </w:tcPr>
          <w:p w14:paraId="4EEE32F7" w14:textId="77777777" w:rsidR="00962181" w:rsidRPr="00650E87" w:rsidRDefault="00962181" w:rsidP="00975A67">
            <w:pPr>
              <w:jc w:val="center"/>
            </w:pPr>
            <w:r w:rsidRPr="00650E87">
              <w:t>Омарбек Интизара</w:t>
            </w:r>
          </w:p>
        </w:tc>
        <w:tc>
          <w:tcPr>
            <w:tcW w:w="986" w:type="dxa"/>
          </w:tcPr>
          <w:p w14:paraId="2326198E" w14:textId="77777777" w:rsidR="00962181" w:rsidRPr="00650E87" w:rsidRDefault="00962181" w:rsidP="00975A67">
            <w:pPr>
              <w:jc w:val="center"/>
            </w:pPr>
            <w:r>
              <w:t>3 орын</w:t>
            </w:r>
          </w:p>
        </w:tc>
        <w:tc>
          <w:tcPr>
            <w:tcW w:w="1849" w:type="dxa"/>
          </w:tcPr>
          <w:p w14:paraId="07AF1EAD" w14:textId="77777777" w:rsidR="00962181" w:rsidRPr="00650E87" w:rsidRDefault="00962181" w:rsidP="00975A67">
            <w:pPr>
              <w:ind w:left="-57" w:right="-57"/>
              <w:jc w:val="center"/>
            </w:pPr>
            <w:r w:rsidRPr="00650E87">
              <w:t>Ағылшын тілі</w:t>
            </w:r>
          </w:p>
        </w:tc>
        <w:tc>
          <w:tcPr>
            <w:tcW w:w="1276" w:type="dxa"/>
          </w:tcPr>
          <w:p w14:paraId="64388E44" w14:textId="77777777" w:rsidR="00962181" w:rsidRPr="00650E87" w:rsidRDefault="00962181" w:rsidP="00975A67">
            <w:pPr>
              <w:jc w:val="center"/>
            </w:pPr>
            <w:r w:rsidRPr="00650E87">
              <w:t>9 сынып</w:t>
            </w:r>
          </w:p>
        </w:tc>
        <w:tc>
          <w:tcPr>
            <w:tcW w:w="3604" w:type="dxa"/>
          </w:tcPr>
          <w:p w14:paraId="68B6A21D" w14:textId="77777777" w:rsidR="00962181" w:rsidRPr="00650E87" w:rsidRDefault="00962181" w:rsidP="00975A67">
            <w:pPr>
              <w:ind w:right="-57"/>
              <w:jc w:val="center"/>
            </w:pPr>
            <w:r>
              <w:t xml:space="preserve">Айтберикова </w:t>
            </w:r>
            <w:r w:rsidRPr="00650E87">
              <w:t>Айнур Муратказиевна</w:t>
            </w:r>
          </w:p>
        </w:tc>
      </w:tr>
      <w:tr w:rsidR="00962181" w14:paraId="0F602D57" w14:textId="77777777" w:rsidTr="00962181">
        <w:tc>
          <w:tcPr>
            <w:tcW w:w="440" w:type="dxa"/>
          </w:tcPr>
          <w:p w14:paraId="6C3AE8B6" w14:textId="77777777" w:rsidR="00962181" w:rsidRDefault="00962181" w:rsidP="00975A67">
            <w:pPr>
              <w:jc w:val="center"/>
            </w:pPr>
            <w:r>
              <w:t>12</w:t>
            </w:r>
          </w:p>
        </w:tc>
        <w:tc>
          <w:tcPr>
            <w:tcW w:w="2362" w:type="dxa"/>
          </w:tcPr>
          <w:p w14:paraId="2AFE8A93" w14:textId="77777777" w:rsidR="00962181" w:rsidRPr="00650E87" w:rsidRDefault="00962181" w:rsidP="00975A67">
            <w:pPr>
              <w:jc w:val="center"/>
            </w:pPr>
            <w:r w:rsidRPr="00650E87">
              <w:t>Ануарбек Зарина</w:t>
            </w:r>
          </w:p>
        </w:tc>
        <w:tc>
          <w:tcPr>
            <w:tcW w:w="986" w:type="dxa"/>
          </w:tcPr>
          <w:p w14:paraId="0216F802" w14:textId="77777777" w:rsidR="00962181" w:rsidRPr="00650E87" w:rsidRDefault="00962181" w:rsidP="00975A67">
            <w:pPr>
              <w:jc w:val="center"/>
            </w:pPr>
            <w:r w:rsidRPr="00650E87">
              <w:t>3 орын</w:t>
            </w:r>
          </w:p>
        </w:tc>
        <w:tc>
          <w:tcPr>
            <w:tcW w:w="1849" w:type="dxa"/>
          </w:tcPr>
          <w:p w14:paraId="46350698" w14:textId="77777777" w:rsidR="00962181" w:rsidRPr="00650E87" w:rsidRDefault="00962181" w:rsidP="00975A67">
            <w:pPr>
              <w:ind w:left="-57" w:right="-57"/>
              <w:jc w:val="center"/>
            </w:pPr>
            <w:r w:rsidRPr="00650E87">
              <w:t>Орыс тілі (Я2)</w:t>
            </w:r>
          </w:p>
        </w:tc>
        <w:tc>
          <w:tcPr>
            <w:tcW w:w="1276" w:type="dxa"/>
          </w:tcPr>
          <w:p w14:paraId="7B4AD2F4" w14:textId="77777777" w:rsidR="00962181" w:rsidRPr="00650E87" w:rsidRDefault="00962181" w:rsidP="00975A67">
            <w:pPr>
              <w:jc w:val="center"/>
            </w:pPr>
            <w:r w:rsidRPr="00650E87">
              <w:t>9 сынып</w:t>
            </w:r>
          </w:p>
        </w:tc>
        <w:tc>
          <w:tcPr>
            <w:tcW w:w="3604" w:type="dxa"/>
          </w:tcPr>
          <w:p w14:paraId="008BD467" w14:textId="77777777" w:rsidR="00962181" w:rsidRPr="00650E87" w:rsidRDefault="00962181" w:rsidP="00975A67">
            <w:pPr>
              <w:jc w:val="center"/>
            </w:pPr>
            <w:r>
              <w:t xml:space="preserve">Мекебаева </w:t>
            </w:r>
            <w:r w:rsidRPr="00650E87">
              <w:t>Карлыгаш Бахитовна</w:t>
            </w:r>
          </w:p>
        </w:tc>
      </w:tr>
      <w:tr w:rsidR="00962181" w14:paraId="162C91CB" w14:textId="77777777" w:rsidTr="00962181">
        <w:tc>
          <w:tcPr>
            <w:tcW w:w="440" w:type="dxa"/>
          </w:tcPr>
          <w:p w14:paraId="77B825BD" w14:textId="77777777" w:rsidR="00962181" w:rsidRDefault="00962181" w:rsidP="00975A67">
            <w:pPr>
              <w:jc w:val="center"/>
            </w:pPr>
            <w:r>
              <w:t>13</w:t>
            </w:r>
          </w:p>
        </w:tc>
        <w:tc>
          <w:tcPr>
            <w:tcW w:w="2362" w:type="dxa"/>
          </w:tcPr>
          <w:p w14:paraId="6E8CC5C5" w14:textId="77777777" w:rsidR="00962181" w:rsidRPr="00650E87" w:rsidRDefault="00962181" w:rsidP="00975A67">
            <w:pPr>
              <w:jc w:val="center"/>
            </w:pPr>
            <w:r w:rsidRPr="00650E87">
              <w:t>Сəдіман Жания</w:t>
            </w:r>
          </w:p>
        </w:tc>
        <w:tc>
          <w:tcPr>
            <w:tcW w:w="986" w:type="dxa"/>
          </w:tcPr>
          <w:p w14:paraId="298C13C6" w14:textId="77777777" w:rsidR="00962181" w:rsidRPr="00650E87" w:rsidRDefault="00962181" w:rsidP="00975A67">
            <w:pPr>
              <w:jc w:val="center"/>
            </w:pPr>
            <w:r w:rsidRPr="00650E87">
              <w:t>грамота</w:t>
            </w:r>
          </w:p>
        </w:tc>
        <w:tc>
          <w:tcPr>
            <w:tcW w:w="1849" w:type="dxa"/>
          </w:tcPr>
          <w:p w14:paraId="7DDF5A7C" w14:textId="77777777" w:rsidR="00962181" w:rsidRPr="00650E87" w:rsidRDefault="00962181" w:rsidP="00975A67">
            <w:pPr>
              <w:ind w:left="-57" w:right="-57"/>
              <w:jc w:val="center"/>
            </w:pPr>
            <w:r w:rsidRPr="00650E87">
              <w:t>Орыс тілі (Я2)</w:t>
            </w:r>
          </w:p>
        </w:tc>
        <w:tc>
          <w:tcPr>
            <w:tcW w:w="1276" w:type="dxa"/>
          </w:tcPr>
          <w:p w14:paraId="7C9F32CA" w14:textId="77777777" w:rsidR="00962181" w:rsidRPr="00650E87" w:rsidRDefault="00962181" w:rsidP="00975A67">
            <w:pPr>
              <w:jc w:val="center"/>
            </w:pPr>
            <w:r w:rsidRPr="00650E87">
              <w:t>10 сынып</w:t>
            </w:r>
          </w:p>
        </w:tc>
        <w:tc>
          <w:tcPr>
            <w:tcW w:w="3604" w:type="dxa"/>
          </w:tcPr>
          <w:p w14:paraId="026C7762" w14:textId="77777777" w:rsidR="00962181" w:rsidRPr="00650E87" w:rsidRDefault="00962181" w:rsidP="00975A67">
            <w:pPr>
              <w:jc w:val="center"/>
            </w:pPr>
            <w:r>
              <w:t>Мекебаева</w:t>
            </w:r>
            <w:r w:rsidRPr="00650E87">
              <w:t xml:space="preserve"> Карлыгаш Бахитовна</w:t>
            </w:r>
          </w:p>
        </w:tc>
      </w:tr>
      <w:tr w:rsidR="00962181" w14:paraId="6AF8C5EF" w14:textId="77777777" w:rsidTr="00962181">
        <w:tc>
          <w:tcPr>
            <w:tcW w:w="440" w:type="dxa"/>
          </w:tcPr>
          <w:p w14:paraId="46E1CC26" w14:textId="77777777" w:rsidR="00962181" w:rsidRDefault="00962181" w:rsidP="00975A67">
            <w:pPr>
              <w:jc w:val="center"/>
            </w:pPr>
            <w:r>
              <w:t>14</w:t>
            </w:r>
          </w:p>
        </w:tc>
        <w:tc>
          <w:tcPr>
            <w:tcW w:w="2362" w:type="dxa"/>
          </w:tcPr>
          <w:p w14:paraId="5F61AF82" w14:textId="77777777" w:rsidR="00962181" w:rsidRPr="00650E87" w:rsidRDefault="00962181" w:rsidP="00975A67">
            <w:pPr>
              <w:jc w:val="center"/>
            </w:pPr>
            <w:r w:rsidRPr="00650E87">
              <w:t>Санат Дария</w:t>
            </w:r>
          </w:p>
        </w:tc>
        <w:tc>
          <w:tcPr>
            <w:tcW w:w="986" w:type="dxa"/>
          </w:tcPr>
          <w:p w14:paraId="41970909" w14:textId="77777777" w:rsidR="00962181" w:rsidRPr="00650E87" w:rsidRDefault="00962181" w:rsidP="00975A67">
            <w:pPr>
              <w:jc w:val="center"/>
            </w:pPr>
            <w:r w:rsidRPr="00650E87">
              <w:t>грамота</w:t>
            </w:r>
          </w:p>
        </w:tc>
        <w:tc>
          <w:tcPr>
            <w:tcW w:w="1849" w:type="dxa"/>
          </w:tcPr>
          <w:p w14:paraId="5A426CF1" w14:textId="77777777" w:rsidR="00962181" w:rsidRPr="00650E87" w:rsidRDefault="00962181" w:rsidP="00975A67">
            <w:pPr>
              <w:ind w:left="-57" w:right="-57"/>
              <w:jc w:val="center"/>
            </w:pPr>
            <w:r w:rsidRPr="00650E87">
              <w:t>Орыс тілі (Я1)</w:t>
            </w:r>
          </w:p>
        </w:tc>
        <w:tc>
          <w:tcPr>
            <w:tcW w:w="1276" w:type="dxa"/>
          </w:tcPr>
          <w:p w14:paraId="415A4F1D" w14:textId="77777777" w:rsidR="00962181" w:rsidRPr="00650E87" w:rsidRDefault="00962181" w:rsidP="00975A67">
            <w:pPr>
              <w:jc w:val="center"/>
            </w:pPr>
            <w:r w:rsidRPr="00650E87">
              <w:t>11 сынып</w:t>
            </w:r>
          </w:p>
        </w:tc>
        <w:tc>
          <w:tcPr>
            <w:tcW w:w="3604" w:type="dxa"/>
          </w:tcPr>
          <w:p w14:paraId="4099E526" w14:textId="77777777" w:rsidR="00962181" w:rsidRPr="00650E87" w:rsidRDefault="00962181" w:rsidP="00975A67">
            <w:pPr>
              <w:jc w:val="center"/>
            </w:pPr>
            <w:r>
              <w:t xml:space="preserve">Утебаева </w:t>
            </w:r>
            <w:r w:rsidRPr="00650E87">
              <w:t>Умирсая Ермековна</w:t>
            </w:r>
          </w:p>
        </w:tc>
      </w:tr>
      <w:tr w:rsidR="00962181" w14:paraId="0E72DA39" w14:textId="77777777" w:rsidTr="00962181">
        <w:tc>
          <w:tcPr>
            <w:tcW w:w="440" w:type="dxa"/>
          </w:tcPr>
          <w:p w14:paraId="64CE4793" w14:textId="77777777" w:rsidR="00962181" w:rsidRDefault="00962181" w:rsidP="00975A67">
            <w:pPr>
              <w:jc w:val="center"/>
            </w:pPr>
            <w:r>
              <w:t>15</w:t>
            </w:r>
          </w:p>
        </w:tc>
        <w:tc>
          <w:tcPr>
            <w:tcW w:w="2362" w:type="dxa"/>
          </w:tcPr>
          <w:p w14:paraId="589CC604" w14:textId="77777777" w:rsidR="00962181" w:rsidRPr="00650E87" w:rsidRDefault="00962181" w:rsidP="00975A67">
            <w:pPr>
              <w:jc w:val="center"/>
            </w:pPr>
            <w:r w:rsidRPr="00650E87">
              <w:t>Нуралбекова Анель</w:t>
            </w:r>
          </w:p>
        </w:tc>
        <w:tc>
          <w:tcPr>
            <w:tcW w:w="986" w:type="dxa"/>
          </w:tcPr>
          <w:p w14:paraId="11656BB6" w14:textId="77777777" w:rsidR="00962181" w:rsidRPr="00650E87" w:rsidRDefault="00962181" w:rsidP="00975A67">
            <w:pPr>
              <w:jc w:val="center"/>
            </w:pPr>
            <w:r w:rsidRPr="00650E87">
              <w:t>3 орын</w:t>
            </w:r>
          </w:p>
        </w:tc>
        <w:tc>
          <w:tcPr>
            <w:tcW w:w="1849" w:type="dxa"/>
          </w:tcPr>
          <w:p w14:paraId="7AE1D9F0" w14:textId="77777777" w:rsidR="00962181" w:rsidRPr="00650E87" w:rsidRDefault="00962181" w:rsidP="00975A67">
            <w:pPr>
              <w:ind w:left="-57" w:right="-57"/>
              <w:jc w:val="center"/>
            </w:pPr>
            <w:r w:rsidRPr="00650E87">
              <w:t>Құқық негіздері</w:t>
            </w:r>
          </w:p>
        </w:tc>
        <w:tc>
          <w:tcPr>
            <w:tcW w:w="1276" w:type="dxa"/>
          </w:tcPr>
          <w:p w14:paraId="4572CE90" w14:textId="77777777" w:rsidR="00962181" w:rsidRPr="00650E87" w:rsidRDefault="00962181" w:rsidP="00975A67">
            <w:pPr>
              <w:jc w:val="center"/>
            </w:pPr>
            <w:r w:rsidRPr="00650E87">
              <w:t>9 сынып</w:t>
            </w:r>
          </w:p>
        </w:tc>
        <w:tc>
          <w:tcPr>
            <w:tcW w:w="3604" w:type="dxa"/>
          </w:tcPr>
          <w:p w14:paraId="606B463F" w14:textId="77777777" w:rsidR="00962181" w:rsidRPr="00650E87" w:rsidRDefault="00962181" w:rsidP="00975A67">
            <w:pPr>
              <w:jc w:val="center"/>
            </w:pPr>
            <w:r>
              <w:t xml:space="preserve">Магауина </w:t>
            </w:r>
            <w:r w:rsidRPr="00650E87">
              <w:t>Дана Мараткызы</w:t>
            </w:r>
          </w:p>
        </w:tc>
      </w:tr>
    </w:tbl>
    <w:p w14:paraId="672A6F6E" w14:textId="77777777" w:rsidR="00962181" w:rsidRDefault="00962181" w:rsidP="00962181"/>
    <w:p w14:paraId="6201CE0A" w14:textId="77777777" w:rsidR="00962181" w:rsidRPr="00FA45DE" w:rsidRDefault="00962181" w:rsidP="00962181">
      <w:pPr>
        <w:jc w:val="center"/>
        <w:rPr>
          <w:b/>
          <w:bCs/>
        </w:rPr>
      </w:pPr>
      <w:r w:rsidRPr="00C81883">
        <w:rPr>
          <w:b/>
          <w:bCs/>
        </w:rPr>
        <w:t>9-11 сынып оқушылары арасында республикалық пәндік олимпиаданың қалалық кезеңі</w:t>
      </w:r>
    </w:p>
    <w:tbl>
      <w:tblPr>
        <w:tblStyle w:val="a6"/>
        <w:tblW w:w="0" w:type="auto"/>
        <w:tblInd w:w="534" w:type="dxa"/>
        <w:tblLook w:val="04A0" w:firstRow="1" w:lastRow="0" w:firstColumn="1" w:lastColumn="0" w:noHBand="0" w:noVBand="1"/>
      </w:tblPr>
      <w:tblGrid>
        <w:gridCol w:w="534"/>
        <w:gridCol w:w="3748"/>
        <w:gridCol w:w="1355"/>
        <w:gridCol w:w="1134"/>
        <w:gridCol w:w="3576"/>
      </w:tblGrid>
      <w:tr w:rsidR="00962181" w14:paraId="1F85C170" w14:textId="77777777" w:rsidTr="00962181">
        <w:tc>
          <w:tcPr>
            <w:tcW w:w="534" w:type="dxa"/>
          </w:tcPr>
          <w:p w14:paraId="7A4A31DE" w14:textId="77777777" w:rsidR="00962181" w:rsidRDefault="00962181" w:rsidP="00975A67">
            <w:r w:rsidRPr="00B03FE4">
              <w:rPr>
                <w:b/>
              </w:rPr>
              <w:t>№</w:t>
            </w:r>
          </w:p>
        </w:tc>
        <w:tc>
          <w:tcPr>
            <w:tcW w:w="3748" w:type="dxa"/>
          </w:tcPr>
          <w:p w14:paraId="0B68027E" w14:textId="77777777" w:rsidR="00962181" w:rsidRDefault="00962181" w:rsidP="00975A67">
            <w:pPr>
              <w:jc w:val="center"/>
            </w:pPr>
            <w:r w:rsidRPr="00B03FE4">
              <w:rPr>
                <w:b/>
              </w:rPr>
              <w:t>Оқушының аты-жөні</w:t>
            </w:r>
          </w:p>
        </w:tc>
        <w:tc>
          <w:tcPr>
            <w:tcW w:w="1355" w:type="dxa"/>
          </w:tcPr>
          <w:p w14:paraId="30346488" w14:textId="77777777" w:rsidR="00962181" w:rsidRDefault="00962181" w:rsidP="00975A67">
            <w:pPr>
              <w:jc w:val="center"/>
            </w:pPr>
            <w:r w:rsidRPr="00B03FE4">
              <w:rPr>
                <w:b/>
              </w:rPr>
              <w:t>Орны</w:t>
            </w:r>
          </w:p>
        </w:tc>
        <w:tc>
          <w:tcPr>
            <w:tcW w:w="1134" w:type="dxa"/>
          </w:tcPr>
          <w:p w14:paraId="65017731" w14:textId="77777777" w:rsidR="00962181" w:rsidRDefault="00962181" w:rsidP="00975A67">
            <w:pPr>
              <w:jc w:val="center"/>
            </w:pPr>
            <w:r w:rsidRPr="00B03FE4">
              <w:rPr>
                <w:b/>
              </w:rPr>
              <w:t>Сыныбы</w:t>
            </w:r>
          </w:p>
        </w:tc>
        <w:tc>
          <w:tcPr>
            <w:tcW w:w="3576" w:type="dxa"/>
          </w:tcPr>
          <w:p w14:paraId="04467F13" w14:textId="77777777" w:rsidR="00962181" w:rsidRDefault="00962181" w:rsidP="00975A67">
            <w:pPr>
              <w:jc w:val="center"/>
            </w:pPr>
            <w:r w:rsidRPr="00B03FE4">
              <w:rPr>
                <w:b/>
              </w:rPr>
              <w:t>Жетекшісі</w:t>
            </w:r>
          </w:p>
        </w:tc>
      </w:tr>
      <w:tr w:rsidR="00962181" w14:paraId="264DDDF2" w14:textId="77777777" w:rsidTr="00962181">
        <w:tc>
          <w:tcPr>
            <w:tcW w:w="534" w:type="dxa"/>
          </w:tcPr>
          <w:p w14:paraId="695AAEBE" w14:textId="77777777" w:rsidR="00962181" w:rsidRDefault="00962181" w:rsidP="00975A67">
            <w:r>
              <w:t>1</w:t>
            </w:r>
          </w:p>
        </w:tc>
        <w:tc>
          <w:tcPr>
            <w:tcW w:w="3748" w:type="dxa"/>
          </w:tcPr>
          <w:p w14:paraId="56EE8CAF" w14:textId="77777777" w:rsidR="00962181" w:rsidRDefault="00962181" w:rsidP="00975A67">
            <w:r w:rsidRPr="00340783">
              <w:t>Вартанян Кристина</w:t>
            </w:r>
          </w:p>
        </w:tc>
        <w:tc>
          <w:tcPr>
            <w:tcW w:w="1355" w:type="dxa"/>
          </w:tcPr>
          <w:p w14:paraId="1897F15D" w14:textId="77777777" w:rsidR="00962181" w:rsidRDefault="00962181" w:rsidP="00975A67">
            <w:r w:rsidRPr="00340783">
              <w:t>2 орын</w:t>
            </w:r>
          </w:p>
        </w:tc>
        <w:tc>
          <w:tcPr>
            <w:tcW w:w="1134" w:type="dxa"/>
          </w:tcPr>
          <w:p w14:paraId="181343D2" w14:textId="77777777" w:rsidR="00962181" w:rsidRDefault="00962181" w:rsidP="00975A67">
            <w:r w:rsidRPr="00340783">
              <w:t>11 сынып</w:t>
            </w:r>
          </w:p>
        </w:tc>
        <w:tc>
          <w:tcPr>
            <w:tcW w:w="3576" w:type="dxa"/>
          </w:tcPr>
          <w:p w14:paraId="361D8A42" w14:textId="77777777" w:rsidR="00962181" w:rsidRDefault="00962181" w:rsidP="00975A67">
            <w:r>
              <w:t xml:space="preserve">Турлина </w:t>
            </w:r>
            <w:r w:rsidRPr="00340783">
              <w:t>Асемкуль Калиловна</w:t>
            </w:r>
          </w:p>
        </w:tc>
      </w:tr>
      <w:tr w:rsidR="00962181" w14:paraId="7DD5EFCA" w14:textId="77777777" w:rsidTr="00962181">
        <w:tc>
          <w:tcPr>
            <w:tcW w:w="534" w:type="dxa"/>
          </w:tcPr>
          <w:p w14:paraId="144849D5" w14:textId="77777777" w:rsidR="00962181" w:rsidRDefault="00962181" w:rsidP="00975A67">
            <w:r>
              <w:t>2</w:t>
            </w:r>
          </w:p>
        </w:tc>
        <w:tc>
          <w:tcPr>
            <w:tcW w:w="3748" w:type="dxa"/>
          </w:tcPr>
          <w:p w14:paraId="34453DB5" w14:textId="77777777" w:rsidR="00962181" w:rsidRDefault="00962181" w:rsidP="00975A67">
            <w:r w:rsidRPr="00340783">
              <w:t>Шалусбаева Нурай</w:t>
            </w:r>
          </w:p>
        </w:tc>
        <w:tc>
          <w:tcPr>
            <w:tcW w:w="1355" w:type="dxa"/>
          </w:tcPr>
          <w:p w14:paraId="5F5D0D9D" w14:textId="77777777" w:rsidR="00962181" w:rsidRDefault="00962181" w:rsidP="00975A67">
            <w:r w:rsidRPr="00340783">
              <w:t>2 орын</w:t>
            </w:r>
          </w:p>
        </w:tc>
        <w:tc>
          <w:tcPr>
            <w:tcW w:w="1134" w:type="dxa"/>
          </w:tcPr>
          <w:p w14:paraId="0FE0171B" w14:textId="77777777" w:rsidR="00962181" w:rsidRDefault="00962181" w:rsidP="00975A67">
            <w:r w:rsidRPr="00340783">
              <w:t>10 сынып</w:t>
            </w:r>
          </w:p>
        </w:tc>
        <w:tc>
          <w:tcPr>
            <w:tcW w:w="3576" w:type="dxa"/>
          </w:tcPr>
          <w:p w14:paraId="22E31CD6" w14:textId="77777777" w:rsidR="00962181" w:rsidRDefault="00962181" w:rsidP="00975A67">
            <w:r>
              <w:t xml:space="preserve">Жаксыбаева </w:t>
            </w:r>
            <w:r w:rsidRPr="00340783">
              <w:t>Гулнур Магзумовна</w:t>
            </w:r>
          </w:p>
        </w:tc>
      </w:tr>
      <w:tr w:rsidR="00962181" w14:paraId="7C707EED" w14:textId="77777777" w:rsidTr="00962181">
        <w:tc>
          <w:tcPr>
            <w:tcW w:w="534" w:type="dxa"/>
          </w:tcPr>
          <w:p w14:paraId="135D257A" w14:textId="77777777" w:rsidR="00962181" w:rsidRDefault="00962181" w:rsidP="00975A67">
            <w:r>
              <w:t>3</w:t>
            </w:r>
          </w:p>
        </w:tc>
        <w:tc>
          <w:tcPr>
            <w:tcW w:w="3748" w:type="dxa"/>
          </w:tcPr>
          <w:p w14:paraId="77736DFE" w14:textId="77777777" w:rsidR="00962181" w:rsidRDefault="00962181" w:rsidP="00975A67">
            <w:r w:rsidRPr="00340783">
              <w:t>Бозбалаева Дарина</w:t>
            </w:r>
          </w:p>
        </w:tc>
        <w:tc>
          <w:tcPr>
            <w:tcW w:w="1355" w:type="dxa"/>
          </w:tcPr>
          <w:p w14:paraId="224F9DB7" w14:textId="77777777" w:rsidR="00962181" w:rsidRDefault="00962181" w:rsidP="00975A67">
            <w:r w:rsidRPr="00340783">
              <w:t>3 орын</w:t>
            </w:r>
          </w:p>
        </w:tc>
        <w:tc>
          <w:tcPr>
            <w:tcW w:w="1134" w:type="dxa"/>
          </w:tcPr>
          <w:p w14:paraId="63623372" w14:textId="77777777" w:rsidR="00962181" w:rsidRDefault="00962181" w:rsidP="00975A67">
            <w:r w:rsidRPr="00340783">
              <w:t>11 сынып</w:t>
            </w:r>
          </w:p>
        </w:tc>
        <w:tc>
          <w:tcPr>
            <w:tcW w:w="3576" w:type="dxa"/>
          </w:tcPr>
          <w:p w14:paraId="495C7E92" w14:textId="77777777" w:rsidR="00962181" w:rsidRDefault="00962181" w:rsidP="00975A67">
            <w:r>
              <w:t xml:space="preserve">Баяубаева </w:t>
            </w:r>
            <w:r w:rsidRPr="00340783">
              <w:t>Гульжан Кабтаевна</w:t>
            </w:r>
          </w:p>
        </w:tc>
      </w:tr>
      <w:tr w:rsidR="00962181" w14:paraId="29075087" w14:textId="77777777" w:rsidTr="00962181">
        <w:tc>
          <w:tcPr>
            <w:tcW w:w="534" w:type="dxa"/>
          </w:tcPr>
          <w:p w14:paraId="02C24CC7" w14:textId="77777777" w:rsidR="00962181" w:rsidRDefault="00962181" w:rsidP="00975A67">
            <w:r>
              <w:t>4</w:t>
            </w:r>
          </w:p>
        </w:tc>
        <w:tc>
          <w:tcPr>
            <w:tcW w:w="3748" w:type="dxa"/>
          </w:tcPr>
          <w:p w14:paraId="73081960" w14:textId="77777777" w:rsidR="00962181" w:rsidRDefault="00962181" w:rsidP="00975A67">
            <w:r w:rsidRPr="00340783">
              <w:t>Нуралбекова Анель</w:t>
            </w:r>
          </w:p>
        </w:tc>
        <w:tc>
          <w:tcPr>
            <w:tcW w:w="1355" w:type="dxa"/>
          </w:tcPr>
          <w:p w14:paraId="18C262BA" w14:textId="77777777" w:rsidR="00962181" w:rsidRDefault="00962181" w:rsidP="00975A67">
            <w:r>
              <w:t>грамота</w:t>
            </w:r>
          </w:p>
        </w:tc>
        <w:tc>
          <w:tcPr>
            <w:tcW w:w="1134" w:type="dxa"/>
          </w:tcPr>
          <w:p w14:paraId="745244DF" w14:textId="77777777" w:rsidR="00962181" w:rsidRDefault="00962181" w:rsidP="00975A67">
            <w:r w:rsidRPr="00340783">
              <w:t>9 сынып</w:t>
            </w:r>
          </w:p>
        </w:tc>
        <w:tc>
          <w:tcPr>
            <w:tcW w:w="3576" w:type="dxa"/>
          </w:tcPr>
          <w:p w14:paraId="13290DE9" w14:textId="77777777" w:rsidR="00962181" w:rsidRDefault="00962181" w:rsidP="00975A67">
            <w:r>
              <w:t xml:space="preserve">Магауина </w:t>
            </w:r>
            <w:r w:rsidRPr="00340783">
              <w:t>Дана Мараткызы</w:t>
            </w:r>
          </w:p>
        </w:tc>
      </w:tr>
    </w:tbl>
    <w:p w14:paraId="18A91D51" w14:textId="77777777" w:rsidR="00962181" w:rsidRPr="00650E87" w:rsidRDefault="00962181" w:rsidP="00962181"/>
    <w:p w14:paraId="2AD670D6" w14:textId="77777777" w:rsidR="00962181" w:rsidRPr="00FA45DE" w:rsidRDefault="00962181" w:rsidP="00962181">
      <w:pPr>
        <w:jc w:val="center"/>
      </w:pPr>
      <w:r w:rsidRPr="00C81883">
        <w:rPr>
          <w:b/>
          <w:bCs/>
        </w:rPr>
        <w:t>9-11 сынып оқушылары арасында</w:t>
      </w:r>
      <w:r>
        <w:rPr>
          <w:b/>
          <w:bCs/>
        </w:rPr>
        <w:t xml:space="preserve">ғы жалпы білім беретін </w:t>
      </w:r>
      <w:r w:rsidRPr="00C81883">
        <w:rPr>
          <w:b/>
          <w:bCs/>
        </w:rPr>
        <w:t>пәндік олимпиада</w:t>
      </w:r>
      <w:r>
        <w:rPr>
          <w:b/>
          <w:bCs/>
        </w:rPr>
        <w:t>ның республикалық кезеңі</w:t>
      </w:r>
    </w:p>
    <w:tbl>
      <w:tblPr>
        <w:tblStyle w:val="a6"/>
        <w:tblW w:w="0" w:type="auto"/>
        <w:tblInd w:w="534" w:type="dxa"/>
        <w:tblLook w:val="04A0" w:firstRow="1" w:lastRow="0" w:firstColumn="1" w:lastColumn="0" w:noHBand="0" w:noVBand="1"/>
      </w:tblPr>
      <w:tblGrid>
        <w:gridCol w:w="534"/>
        <w:gridCol w:w="3118"/>
        <w:gridCol w:w="1985"/>
        <w:gridCol w:w="1134"/>
        <w:gridCol w:w="3718"/>
      </w:tblGrid>
      <w:tr w:rsidR="00962181" w:rsidRPr="00646016" w14:paraId="1B54C8A8" w14:textId="77777777" w:rsidTr="00962181">
        <w:tc>
          <w:tcPr>
            <w:tcW w:w="534" w:type="dxa"/>
          </w:tcPr>
          <w:p w14:paraId="7FB3955C" w14:textId="77777777" w:rsidR="00962181" w:rsidRDefault="00962181" w:rsidP="00975A67">
            <w:r w:rsidRPr="004C3DA0">
              <w:rPr>
                <w:b/>
              </w:rPr>
              <w:t>№</w:t>
            </w:r>
          </w:p>
        </w:tc>
        <w:tc>
          <w:tcPr>
            <w:tcW w:w="3118" w:type="dxa"/>
          </w:tcPr>
          <w:p w14:paraId="2775DF89" w14:textId="77777777" w:rsidR="00962181" w:rsidRDefault="00962181" w:rsidP="00975A67">
            <w:pPr>
              <w:jc w:val="center"/>
            </w:pPr>
            <w:r w:rsidRPr="004C3DA0">
              <w:rPr>
                <w:b/>
              </w:rPr>
              <w:t>Оқушының аты-жөні</w:t>
            </w:r>
          </w:p>
        </w:tc>
        <w:tc>
          <w:tcPr>
            <w:tcW w:w="1985" w:type="dxa"/>
          </w:tcPr>
          <w:p w14:paraId="700D6102" w14:textId="77777777" w:rsidR="00962181" w:rsidRDefault="00962181" w:rsidP="00975A67">
            <w:pPr>
              <w:jc w:val="center"/>
            </w:pPr>
            <w:r w:rsidRPr="004C3DA0">
              <w:rPr>
                <w:b/>
              </w:rPr>
              <w:t>Орны</w:t>
            </w:r>
          </w:p>
        </w:tc>
        <w:tc>
          <w:tcPr>
            <w:tcW w:w="1134" w:type="dxa"/>
          </w:tcPr>
          <w:p w14:paraId="4C4F8C8D" w14:textId="77777777" w:rsidR="00962181" w:rsidRDefault="00962181" w:rsidP="00975A67">
            <w:pPr>
              <w:jc w:val="center"/>
            </w:pPr>
            <w:r w:rsidRPr="004C3DA0">
              <w:rPr>
                <w:b/>
              </w:rPr>
              <w:t>Сыныбы</w:t>
            </w:r>
          </w:p>
        </w:tc>
        <w:tc>
          <w:tcPr>
            <w:tcW w:w="3718" w:type="dxa"/>
          </w:tcPr>
          <w:p w14:paraId="22CFDCC2" w14:textId="77777777" w:rsidR="00962181" w:rsidRDefault="00962181" w:rsidP="00975A67">
            <w:pPr>
              <w:jc w:val="center"/>
            </w:pPr>
            <w:r w:rsidRPr="004C3DA0">
              <w:rPr>
                <w:b/>
              </w:rPr>
              <w:t>Жетекшісі</w:t>
            </w:r>
          </w:p>
        </w:tc>
      </w:tr>
      <w:tr w:rsidR="00962181" w:rsidRPr="00646016" w14:paraId="390217F3" w14:textId="77777777" w:rsidTr="00962181">
        <w:tc>
          <w:tcPr>
            <w:tcW w:w="534" w:type="dxa"/>
          </w:tcPr>
          <w:p w14:paraId="1EA2A821" w14:textId="77777777" w:rsidR="00962181" w:rsidRDefault="00962181" w:rsidP="00975A67">
            <w:r>
              <w:t>1</w:t>
            </w:r>
          </w:p>
        </w:tc>
        <w:tc>
          <w:tcPr>
            <w:tcW w:w="3118" w:type="dxa"/>
          </w:tcPr>
          <w:p w14:paraId="6118BE52" w14:textId="77777777" w:rsidR="00962181" w:rsidRDefault="00962181" w:rsidP="00975A67">
            <w:r w:rsidRPr="00C73EC8">
              <w:t>Вартанян Кристина</w:t>
            </w:r>
          </w:p>
        </w:tc>
        <w:tc>
          <w:tcPr>
            <w:tcW w:w="1985" w:type="dxa"/>
          </w:tcPr>
          <w:p w14:paraId="0D4A42CF" w14:textId="77777777" w:rsidR="00962181" w:rsidRDefault="00962181" w:rsidP="00975A67">
            <w:r>
              <w:t>3 орын</w:t>
            </w:r>
          </w:p>
        </w:tc>
        <w:tc>
          <w:tcPr>
            <w:tcW w:w="1134" w:type="dxa"/>
          </w:tcPr>
          <w:p w14:paraId="74F1ABB4" w14:textId="77777777" w:rsidR="00962181" w:rsidRDefault="00962181" w:rsidP="00975A67">
            <w:r w:rsidRPr="00C73EC8">
              <w:t>11 сынып</w:t>
            </w:r>
          </w:p>
        </w:tc>
        <w:tc>
          <w:tcPr>
            <w:tcW w:w="3718" w:type="dxa"/>
          </w:tcPr>
          <w:p w14:paraId="7655148B" w14:textId="77777777" w:rsidR="00962181" w:rsidRDefault="00962181" w:rsidP="00975A67">
            <w:r>
              <w:t xml:space="preserve">Турлина </w:t>
            </w:r>
            <w:r w:rsidRPr="00340783">
              <w:t>Асемкуль Калиловна</w:t>
            </w:r>
          </w:p>
        </w:tc>
      </w:tr>
    </w:tbl>
    <w:p w14:paraId="205D9E12" w14:textId="77777777" w:rsidR="00962181" w:rsidRDefault="00962181" w:rsidP="00962181">
      <w:pPr>
        <w:jc w:val="center"/>
        <w:rPr>
          <w:b/>
        </w:rPr>
      </w:pPr>
    </w:p>
    <w:p w14:paraId="4285D562" w14:textId="77777777" w:rsidR="00962181" w:rsidRPr="00650E87" w:rsidRDefault="00962181" w:rsidP="00962181">
      <w:pPr>
        <w:jc w:val="center"/>
      </w:pPr>
      <w:r>
        <w:rPr>
          <w:b/>
        </w:rPr>
        <w:t>7</w:t>
      </w:r>
      <w:r w:rsidRPr="0026687B">
        <w:rPr>
          <w:b/>
        </w:rPr>
        <w:t>-</w:t>
      </w:r>
      <w:r>
        <w:rPr>
          <w:b/>
        </w:rPr>
        <w:t>8</w:t>
      </w:r>
      <w:r w:rsidRPr="0026687B">
        <w:rPr>
          <w:b/>
        </w:rPr>
        <w:t xml:space="preserve"> сынып оқушылары арасында аудандық жалпы білім беретін пәндер бойынша олимпиада</w:t>
      </w:r>
    </w:p>
    <w:tbl>
      <w:tblPr>
        <w:tblStyle w:val="a6"/>
        <w:tblW w:w="0" w:type="auto"/>
        <w:tblInd w:w="534" w:type="dxa"/>
        <w:tblLook w:val="04A0" w:firstRow="1" w:lastRow="0" w:firstColumn="1" w:lastColumn="0" w:noHBand="0" w:noVBand="1"/>
      </w:tblPr>
      <w:tblGrid>
        <w:gridCol w:w="534"/>
        <w:gridCol w:w="3748"/>
        <w:gridCol w:w="1355"/>
        <w:gridCol w:w="1134"/>
        <w:gridCol w:w="3543"/>
      </w:tblGrid>
      <w:tr w:rsidR="00962181" w14:paraId="162371D6" w14:textId="77777777" w:rsidTr="00962181">
        <w:tc>
          <w:tcPr>
            <w:tcW w:w="534" w:type="dxa"/>
          </w:tcPr>
          <w:p w14:paraId="2357D6F6" w14:textId="77777777" w:rsidR="00962181" w:rsidRDefault="00962181" w:rsidP="00975A67">
            <w:r w:rsidRPr="00B03FE4">
              <w:rPr>
                <w:b/>
              </w:rPr>
              <w:t>№</w:t>
            </w:r>
          </w:p>
        </w:tc>
        <w:tc>
          <w:tcPr>
            <w:tcW w:w="3748" w:type="dxa"/>
          </w:tcPr>
          <w:p w14:paraId="7BDE6458" w14:textId="77777777" w:rsidR="00962181" w:rsidRDefault="00962181" w:rsidP="00975A67">
            <w:pPr>
              <w:jc w:val="center"/>
            </w:pPr>
            <w:r w:rsidRPr="00B03FE4">
              <w:rPr>
                <w:b/>
              </w:rPr>
              <w:t>Оқушының аты-жөні</w:t>
            </w:r>
          </w:p>
        </w:tc>
        <w:tc>
          <w:tcPr>
            <w:tcW w:w="1355" w:type="dxa"/>
          </w:tcPr>
          <w:p w14:paraId="1DBC8107" w14:textId="77777777" w:rsidR="00962181" w:rsidRDefault="00962181" w:rsidP="00975A67">
            <w:pPr>
              <w:jc w:val="center"/>
            </w:pPr>
            <w:r w:rsidRPr="00B03FE4">
              <w:rPr>
                <w:b/>
              </w:rPr>
              <w:t>Орны</w:t>
            </w:r>
          </w:p>
        </w:tc>
        <w:tc>
          <w:tcPr>
            <w:tcW w:w="1134" w:type="dxa"/>
          </w:tcPr>
          <w:p w14:paraId="63AEA329" w14:textId="77777777" w:rsidR="00962181" w:rsidRDefault="00962181" w:rsidP="00975A67">
            <w:pPr>
              <w:jc w:val="center"/>
            </w:pPr>
            <w:r w:rsidRPr="00B03FE4">
              <w:rPr>
                <w:b/>
              </w:rPr>
              <w:t>Сыныбы</w:t>
            </w:r>
          </w:p>
        </w:tc>
        <w:tc>
          <w:tcPr>
            <w:tcW w:w="3543" w:type="dxa"/>
          </w:tcPr>
          <w:p w14:paraId="3DB64FE2" w14:textId="77777777" w:rsidR="00962181" w:rsidRDefault="00962181" w:rsidP="00975A67">
            <w:pPr>
              <w:jc w:val="center"/>
            </w:pPr>
            <w:r w:rsidRPr="00B03FE4">
              <w:rPr>
                <w:b/>
              </w:rPr>
              <w:t>Жетекшісі</w:t>
            </w:r>
          </w:p>
        </w:tc>
      </w:tr>
      <w:tr w:rsidR="00962181" w14:paraId="72D657FD" w14:textId="77777777" w:rsidTr="00962181">
        <w:tc>
          <w:tcPr>
            <w:tcW w:w="534" w:type="dxa"/>
          </w:tcPr>
          <w:p w14:paraId="68D2E553" w14:textId="77777777" w:rsidR="00962181" w:rsidRDefault="00962181" w:rsidP="00975A67">
            <w:r>
              <w:lastRenderedPageBreak/>
              <w:t>1</w:t>
            </w:r>
          </w:p>
        </w:tc>
        <w:tc>
          <w:tcPr>
            <w:tcW w:w="3748" w:type="dxa"/>
          </w:tcPr>
          <w:p w14:paraId="7DB47F09" w14:textId="77777777" w:rsidR="00962181" w:rsidRDefault="00962181" w:rsidP="00975A67">
            <w:r w:rsidRPr="00650E87">
              <w:t>Байышов Султанбек</w:t>
            </w:r>
          </w:p>
        </w:tc>
        <w:tc>
          <w:tcPr>
            <w:tcW w:w="1355" w:type="dxa"/>
          </w:tcPr>
          <w:p w14:paraId="107A6CF7" w14:textId="77777777" w:rsidR="00962181" w:rsidRDefault="00962181" w:rsidP="00975A67">
            <w:bookmarkStart w:id="4" w:name="_Hlk195087925"/>
            <w:r w:rsidRPr="00650E87">
              <w:t>3 орын</w:t>
            </w:r>
            <w:bookmarkEnd w:id="4"/>
          </w:p>
        </w:tc>
        <w:tc>
          <w:tcPr>
            <w:tcW w:w="1134" w:type="dxa"/>
          </w:tcPr>
          <w:p w14:paraId="43B2FA66" w14:textId="77777777" w:rsidR="00962181" w:rsidRDefault="00962181" w:rsidP="00975A67">
            <w:r>
              <w:t>7 сынып</w:t>
            </w:r>
          </w:p>
        </w:tc>
        <w:tc>
          <w:tcPr>
            <w:tcW w:w="3543" w:type="dxa"/>
          </w:tcPr>
          <w:p w14:paraId="443CFD83" w14:textId="77777777" w:rsidR="00962181" w:rsidRDefault="00962181" w:rsidP="00975A67">
            <w:pPr>
              <w:spacing w:line="276" w:lineRule="auto"/>
            </w:pPr>
            <w:r>
              <w:t xml:space="preserve">Тукенова </w:t>
            </w:r>
            <w:r w:rsidRPr="00650E87">
              <w:t>Гульзат Тургуновна</w:t>
            </w:r>
          </w:p>
        </w:tc>
      </w:tr>
      <w:tr w:rsidR="00962181" w14:paraId="1A0D9D5A" w14:textId="77777777" w:rsidTr="00962181">
        <w:tc>
          <w:tcPr>
            <w:tcW w:w="534" w:type="dxa"/>
          </w:tcPr>
          <w:p w14:paraId="23FA771A" w14:textId="77777777" w:rsidR="00962181" w:rsidRDefault="00962181" w:rsidP="00975A67">
            <w:r>
              <w:t>2</w:t>
            </w:r>
          </w:p>
        </w:tc>
        <w:tc>
          <w:tcPr>
            <w:tcW w:w="3748" w:type="dxa"/>
          </w:tcPr>
          <w:p w14:paraId="5AB7F364" w14:textId="77777777" w:rsidR="00962181" w:rsidRDefault="00962181" w:rsidP="00975A67">
            <w:r w:rsidRPr="00650E87">
              <w:t>Акрамова Сагдиана</w:t>
            </w:r>
          </w:p>
        </w:tc>
        <w:tc>
          <w:tcPr>
            <w:tcW w:w="1355" w:type="dxa"/>
          </w:tcPr>
          <w:p w14:paraId="5E012016" w14:textId="77777777" w:rsidR="00962181" w:rsidRDefault="00962181" w:rsidP="00975A67">
            <w:r w:rsidRPr="00650E87">
              <w:t>3 орын</w:t>
            </w:r>
          </w:p>
        </w:tc>
        <w:tc>
          <w:tcPr>
            <w:tcW w:w="1134" w:type="dxa"/>
          </w:tcPr>
          <w:p w14:paraId="6C38E73F" w14:textId="77777777" w:rsidR="00962181" w:rsidRDefault="00962181" w:rsidP="00975A67">
            <w:r w:rsidRPr="00650E87">
              <w:t>8 сынып</w:t>
            </w:r>
          </w:p>
        </w:tc>
        <w:tc>
          <w:tcPr>
            <w:tcW w:w="3543" w:type="dxa"/>
          </w:tcPr>
          <w:p w14:paraId="5E0C545F" w14:textId="77777777" w:rsidR="00962181" w:rsidRDefault="00962181" w:rsidP="00975A67">
            <w:r>
              <w:t xml:space="preserve">Кошкарбаева </w:t>
            </w:r>
            <w:r w:rsidRPr="00650E87">
              <w:t>Айжан Токтаровна</w:t>
            </w:r>
          </w:p>
        </w:tc>
      </w:tr>
    </w:tbl>
    <w:p w14:paraId="175A3B32" w14:textId="77777777" w:rsidR="00962181" w:rsidRDefault="00962181" w:rsidP="00962181"/>
    <w:p w14:paraId="7B9DBB29" w14:textId="77777777" w:rsidR="00962181" w:rsidRPr="00650E87" w:rsidRDefault="00962181" w:rsidP="00962181">
      <w:pPr>
        <w:jc w:val="center"/>
      </w:pPr>
      <w:r>
        <w:rPr>
          <w:b/>
        </w:rPr>
        <w:t>7</w:t>
      </w:r>
      <w:r w:rsidRPr="0026687B">
        <w:rPr>
          <w:b/>
        </w:rPr>
        <w:t>-</w:t>
      </w:r>
      <w:r>
        <w:rPr>
          <w:b/>
        </w:rPr>
        <w:t>8</w:t>
      </w:r>
      <w:r w:rsidRPr="0026687B">
        <w:rPr>
          <w:b/>
        </w:rPr>
        <w:t xml:space="preserve"> сынып оқушылары арасында </w:t>
      </w:r>
      <w:r>
        <w:rPr>
          <w:b/>
        </w:rPr>
        <w:t>қалалық</w:t>
      </w:r>
      <w:r w:rsidRPr="0026687B">
        <w:rPr>
          <w:b/>
        </w:rPr>
        <w:t xml:space="preserve"> жалпы білім беретін пәндер бойынша олимпиада</w:t>
      </w:r>
    </w:p>
    <w:tbl>
      <w:tblPr>
        <w:tblStyle w:val="a6"/>
        <w:tblW w:w="0" w:type="auto"/>
        <w:tblInd w:w="534" w:type="dxa"/>
        <w:tblLook w:val="04A0" w:firstRow="1" w:lastRow="0" w:firstColumn="1" w:lastColumn="0" w:noHBand="0" w:noVBand="1"/>
      </w:tblPr>
      <w:tblGrid>
        <w:gridCol w:w="534"/>
        <w:gridCol w:w="3748"/>
        <w:gridCol w:w="1355"/>
        <w:gridCol w:w="1134"/>
        <w:gridCol w:w="3435"/>
      </w:tblGrid>
      <w:tr w:rsidR="00962181" w14:paraId="2BEEFF25" w14:textId="77777777" w:rsidTr="00962181">
        <w:tc>
          <w:tcPr>
            <w:tcW w:w="534" w:type="dxa"/>
          </w:tcPr>
          <w:p w14:paraId="6D221777" w14:textId="77777777" w:rsidR="00962181" w:rsidRDefault="00962181" w:rsidP="00975A67">
            <w:r w:rsidRPr="00B03FE4">
              <w:rPr>
                <w:b/>
              </w:rPr>
              <w:t>№</w:t>
            </w:r>
          </w:p>
        </w:tc>
        <w:tc>
          <w:tcPr>
            <w:tcW w:w="3748" w:type="dxa"/>
          </w:tcPr>
          <w:p w14:paraId="4FEB2EEF" w14:textId="77777777" w:rsidR="00962181" w:rsidRDefault="00962181" w:rsidP="00975A67">
            <w:pPr>
              <w:jc w:val="center"/>
            </w:pPr>
            <w:r w:rsidRPr="00B03FE4">
              <w:rPr>
                <w:b/>
              </w:rPr>
              <w:t>Оқушының аты-жөні</w:t>
            </w:r>
          </w:p>
        </w:tc>
        <w:tc>
          <w:tcPr>
            <w:tcW w:w="1355" w:type="dxa"/>
          </w:tcPr>
          <w:p w14:paraId="0C7466A9" w14:textId="77777777" w:rsidR="00962181" w:rsidRDefault="00962181" w:rsidP="00975A67">
            <w:pPr>
              <w:jc w:val="center"/>
            </w:pPr>
            <w:r w:rsidRPr="00B03FE4">
              <w:rPr>
                <w:b/>
              </w:rPr>
              <w:t>Орны</w:t>
            </w:r>
          </w:p>
        </w:tc>
        <w:tc>
          <w:tcPr>
            <w:tcW w:w="1134" w:type="dxa"/>
          </w:tcPr>
          <w:p w14:paraId="68932115" w14:textId="77777777" w:rsidR="00962181" w:rsidRDefault="00962181" w:rsidP="00975A67">
            <w:pPr>
              <w:jc w:val="center"/>
            </w:pPr>
            <w:r w:rsidRPr="00B03FE4">
              <w:rPr>
                <w:b/>
              </w:rPr>
              <w:t>Сыныбы</w:t>
            </w:r>
          </w:p>
        </w:tc>
        <w:tc>
          <w:tcPr>
            <w:tcW w:w="3435" w:type="dxa"/>
          </w:tcPr>
          <w:p w14:paraId="6F690B9A" w14:textId="77777777" w:rsidR="00962181" w:rsidRDefault="00962181" w:rsidP="00975A67">
            <w:pPr>
              <w:jc w:val="center"/>
            </w:pPr>
            <w:r w:rsidRPr="00B03FE4">
              <w:rPr>
                <w:b/>
              </w:rPr>
              <w:t>Жетекшісі</w:t>
            </w:r>
          </w:p>
        </w:tc>
      </w:tr>
      <w:tr w:rsidR="00962181" w14:paraId="11D45DB8" w14:textId="77777777" w:rsidTr="00962181">
        <w:tc>
          <w:tcPr>
            <w:tcW w:w="534" w:type="dxa"/>
          </w:tcPr>
          <w:p w14:paraId="0ABEED03" w14:textId="77777777" w:rsidR="00962181" w:rsidRDefault="00962181" w:rsidP="00975A67">
            <w:r>
              <w:t>1</w:t>
            </w:r>
          </w:p>
        </w:tc>
        <w:tc>
          <w:tcPr>
            <w:tcW w:w="3748" w:type="dxa"/>
          </w:tcPr>
          <w:p w14:paraId="599732E7" w14:textId="77777777" w:rsidR="00962181" w:rsidRDefault="00962181" w:rsidP="00975A67">
            <w:r w:rsidRPr="00650E87">
              <w:t>Акрамова Сагдиана</w:t>
            </w:r>
          </w:p>
        </w:tc>
        <w:tc>
          <w:tcPr>
            <w:tcW w:w="1355" w:type="dxa"/>
          </w:tcPr>
          <w:p w14:paraId="1888A535" w14:textId="77777777" w:rsidR="00962181" w:rsidRDefault="00962181" w:rsidP="00975A67">
            <w:r w:rsidRPr="00650E87">
              <w:t>3 орын</w:t>
            </w:r>
          </w:p>
        </w:tc>
        <w:tc>
          <w:tcPr>
            <w:tcW w:w="1134" w:type="dxa"/>
          </w:tcPr>
          <w:p w14:paraId="4D369B33" w14:textId="77777777" w:rsidR="00962181" w:rsidRDefault="00962181" w:rsidP="00975A67">
            <w:r w:rsidRPr="00650E87">
              <w:t>8 сынып</w:t>
            </w:r>
          </w:p>
        </w:tc>
        <w:tc>
          <w:tcPr>
            <w:tcW w:w="3435" w:type="dxa"/>
          </w:tcPr>
          <w:p w14:paraId="42ECCF2A" w14:textId="77777777" w:rsidR="00962181" w:rsidRDefault="00962181" w:rsidP="00975A67">
            <w:pPr>
              <w:spacing w:line="276" w:lineRule="auto"/>
            </w:pPr>
            <w:r>
              <w:t xml:space="preserve">Кошкарбаева </w:t>
            </w:r>
            <w:r w:rsidRPr="00650E87">
              <w:t>Айжан Токтаровна</w:t>
            </w:r>
          </w:p>
        </w:tc>
      </w:tr>
    </w:tbl>
    <w:p w14:paraId="1B1C1F0F" w14:textId="77777777" w:rsidR="00962181" w:rsidRDefault="00962181" w:rsidP="00962181">
      <w:pPr>
        <w:jc w:val="center"/>
        <w:rPr>
          <w:b/>
        </w:rPr>
      </w:pPr>
    </w:p>
    <w:p w14:paraId="20E0334E" w14:textId="77777777" w:rsidR="00962181" w:rsidRPr="0026687B" w:rsidRDefault="00962181" w:rsidP="00962181">
      <w:pPr>
        <w:jc w:val="center"/>
        <w:rPr>
          <w:b/>
        </w:rPr>
      </w:pPr>
      <w:r w:rsidRPr="0026687B">
        <w:rPr>
          <w:b/>
        </w:rPr>
        <w:t>5-6 сынып оқушылары арасында аудандық жалпы білім беретін пәндер бойынша олимпиада</w:t>
      </w:r>
    </w:p>
    <w:tbl>
      <w:tblPr>
        <w:tblStyle w:val="a6"/>
        <w:tblW w:w="10598" w:type="dxa"/>
        <w:tblInd w:w="534" w:type="dxa"/>
        <w:tblLook w:val="04A0" w:firstRow="1" w:lastRow="0" w:firstColumn="1" w:lastColumn="0" w:noHBand="0" w:noVBand="1"/>
      </w:tblPr>
      <w:tblGrid>
        <w:gridCol w:w="440"/>
        <w:gridCol w:w="2362"/>
        <w:gridCol w:w="986"/>
        <w:gridCol w:w="2416"/>
        <w:gridCol w:w="992"/>
        <w:gridCol w:w="3402"/>
      </w:tblGrid>
      <w:tr w:rsidR="00962181" w14:paraId="68A068BD" w14:textId="77777777" w:rsidTr="00962181">
        <w:tc>
          <w:tcPr>
            <w:tcW w:w="440" w:type="dxa"/>
          </w:tcPr>
          <w:p w14:paraId="541CFB4C" w14:textId="77777777" w:rsidR="00962181" w:rsidRPr="00B03FE4" w:rsidRDefault="00962181" w:rsidP="00975A67">
            <w:pPr>
              <w:jc w:val="center"/>
              <w:rPr>
                <w:b/>
              </w:rPr>
            </w:pPr>
            <w:r w:rsidRPr="00B03FE4">
              <w:rPr>
                <w:b/>
              </w:rPr>
              <w:t>№</w:t>
            </w:r>
          </w:p>
        </w:tc>
        <w:tc>
          <w:tcPr>
            <w:tcW w:w="2362" w:type="dxa"/>
          </w:tcPr>
          <w:p w14:paraId="76E162C8" w14:textId="77777777" w:rsidR="00962181" w:rsidRPr="00B03FE4" w:rsidRDefault="00962181" w:rsidP="00975A67">
            <w:pPr>
              <w:ind w:left="-57" w:right="-57"/>
              <w:jc w:val="center"/>
              <w:rPr>
                <w:b/>
              </w:rPr>
            </w:pPr>
            <w:r w:rsidRPr="00B03FE4">
              <w:rPr>
                <w:b/>
              </w:rPr>
              <w:t>Оқушының аты-жөні</w:t>
            </w:r>
          </w:p>
        </w:tc>
        <w:tc>
          <w:tcPr>
            <w:tcW w:w="986" w:type="dxa"/>
          </w:tcPr>
          <w:p w14:paraId="3F977A22" w14:textId="77777777" w:rsidR="00962181" w:rsidRPr="00B03FE4" w:rsidRDefault="00962181" w:rsidP="00975A67">
            <w:pPr>
              <w:jc w:val="center"/>
              <w:rPr>
                <w:b/>
              </w:rPr>
            </w:pPr>
            <w:r w:rsidRPr="00B03FE4">
              <w:rPr>
                <w:b/>
              </w:rPr>
              <w:t>Орны</w:t>
            </w:r>
          </w:p>
        </w:tc>
        <w:tc>
          <w:tcPr>
            <w:tcW w:w="2416" w:type="dxa"/>
          </w:tcPr>
          <w:p w14:paraId="31353E59" w14:textId="77777777" w:rsidR="00962181" w:rsidRPr="00B03FE4" w:rsidRDefault="00962181" w:rsidP="00975A67">
            <w:pPr>
              <w:jc w:val="center"/>
              <w:rPr>
                <w:b/>
              </w:rPr>
            </w:pPr>
            <w:r>
              <w:rPr>
                <w:b/>
              </w:rPr>
              <w:t>пәні</w:t>
            </w:r>
          </w:p>
        </w:tc>
        <w:tc>
          <w:tcPr>
            <w:tcW w:w="992" w:type="dxa"/>
          </w:tcPr>
          <w:p w14:paraId="62A5A78F" w14:textId="77777777" w:rsidR="00962181" w:rsidRPr="00B03FE4" w:rsidRDefault="00962181" w:rsidP="00975A67">
            <w:pPr>
              <w:ind w:left="-57" w:right="-113"/>
              <w:jc w:val="center"/>
              <w:rPr>
                <w:b/>
              </w:rPr>
            </w:pPr>
            <w:r w:rsidRPr="00B03FE4">
              <w:rPr>
                <w:b/>
              </w:rPr>
              <w:t>Сыныбы</w:t>
            </w:r>
          </w:p>
        </w:tc>
        <w:tc>
          <w:tcPr>
            <w:tcW w:w="3402" w:type="dxa"/>
          </w:tcPr>
          <w:p w14:paraId="081A00E1" w14:textId="77777777" w:rsidR="00962181" w:rsidRPr="00B03FE4" w:rsidRDefault="00962181" w:rsidP="00975A67">
            <w:pPr>
              <w:jc w:val="center"/>
              <w:rPr>
                <w:b/>
              </w:rPr>
            </w:pPr>
            <w:r w:rsidRPr="00B03FE4">
              <w:rPr>
                <w:b/>
              </w:rPr>
              <w:t>Жетекшісі</w:t>
            </w:r>
          </w:p>
        </w:tc>
      </w:tr>
      <w:tr w:rsidR="00962181" w14:paraId="2DA9A775" w14:textId="77777777" w:rsidTr="00962181">
        <w:tc>
          <w:tcPr>
            <w:tcW w:w="440" w:type="dxa"/>
          </w:tcPr>
          <w:p w14:paraId="6CDF12EB" w14:textId="77777777" w:rsidR="00962181" w:rsidRDefault="00962181" w:rsidP="00975A67">
            <w:pPr>
              <w:jc w:val="center"/>
            </w:pPr>
            <w:r>
              <w:t>1</w:t>
            </w:r>
          </w:p>
        </w:tc>
        <w:tc>
          <w:tcPr>
            <w:tcW w:w="2362" w:type="dxa"/>
          </w:tcPr>
          <w:p w14:paraId="44E5AFAA" w14:textId="77777777" w:rsidR="00962181" w:rsidRDefault="00962181" w:rsidP="00975A67">
            <w:pPr>
              <w:jc w:val="center"/>
            </w:pPr>
            <w:r w:rsidRPr="00650E87">
              <w:t>Жұмабай Іңкәр</w:t>
            </w:r>
          </w:p>
        </w:tc>
        <w:tc>
          <w:tcPr>
            <w:tcW w:w="986" w:type="dxa"/>
          </w:tcPr>
          <w:p w14:paraId="3A90F4FC" w14:textId="77777777" w:rsidR="00962181" w:rsidRDefault="00962181" w:rsidP="00975A67">
            <w:pPr>
              <w:jc w:val="center"/>
            </w:pPr>
            <w:r>
              <w:t>1</w:t>
            </w:r>
            <w:r w:rsidRPr="00650E87">
              <w:t xml:space="preserve"> орын</w:t>
            </w:r>
          </w:p>
        </w:tc>
        <w:tc>
          <w:tcPr>
            <w:tcW w:w="2416" w:type="dxa"/>
          </w:tcPr>
          <w:p w14:paraId="6613346C" w14:textId="77777777" w:rsidR="00962181" w:rsidRDefault="00962181" w:rsidP="00975A67">
            <w:pPr>
              <w:ind w:left="-57" w:right="-57"/>
              <w:jc w:val="center"/>
            </w:pPr>
            <w:r w:rsidRPr="00650E87">
              <w:t>Қазақ тілі мен әдебиеті</w:t>
            </w:r>
          </w:p>
        </w:tc>
        <w:tc>
          <w:tcPr>
            <w:tcW w:w="992" w:type="dxa"/>
          </w:tcPr>
          <w:p w14:paraId="09CEFB04" w14:textId="77777777" w:rsidR="00962181" w:rsidRDefault="00962181" w:rsidP="00975A67">
            <w:pPr>
              <w:ind w:left="-57" w:right="-57"/>
              <w:jc w:val="center"/>
            </w:pPr>
            <w:r>
              <w:t>6 сынып</w:t>
            </w:r>
          </w:p>
        </w:tc>
        <w:tc>
          <w:tcPr>
            <w:tcW w:w="3402" w:type="dxa"/>
          </w:tcPr>
          <w:p w14:paraId="64806B85" w14:textId="77777777" w:rsidR="00962181" w:rsidRDefault="00962181" w:rsidP="00975A67">
            <w:pPr>
              <w:jc w:val="center"/>
            </w:pPr>
            <w:r w:rsidRPr="0026687B">
              <w:t xml:space="preserve">Турекенова </w:t>
            </w:r>
            <w:r w:rsidRPr="00650E87">
              <w:t>Аяужан Кайсановна</w:t>
            </w:r>
          </w:p>
        </w:tc>
      </w:tr>
      <w:tr w:rsidR="00962181" w14:paraId="09F83925" w14:textId="77777777" w:rsidTr="00962181">
        <w:tc>
          <w:tcPr>
            <w:tcW w:w="440" w:type="dxa"/>
          </w:tcPr>
          <w:p w14:paraId="6089FAAF" w14:textId="77777777" w:rsidR="00962181" w:rsidRDefault="00962181" w:rsidP="00975A67">
            <w:pPr>
              <w:jc w:val="center"/>
            </w:pPr>
            <w:r>
              <w:t>2</w:t>
            </w:r>
          </w:p>
        </w:tc>
        <w:tc>
          <w:tcPr>
            <w:tcW w:w="2362" w:type="dxa"/>
          </w:tcPr>
          <w:p w14:paraId="2862FAD8" w14:textId="77777777" w:rsidR="00962181" w:rsidRDefault="00962181" w:rsidP="00975A67">
            <w:pPr>
              <w:jc w:val="center"/>
            </w:pPr>
            <w:r w:rsidRPr="00650E87">
              <w:t>Ербол Нармин</w:t>
            </w:r>
          </w:p>
        </w:tc>
        <w:tc>
          <w:tcPr>
            <w:tcW w:w="986" w:type="dxa"/>
          </w:tcPr>
          <w:p w14:paraId="783E0030" w14:textId="77777777" w:rsidR="00962181" w:rsidRDefault="00962181" w:rsidP="00975A67">
            <w:pPr>
              <w:jc w:val="center"/>
            </w:pPr>
            <w:r w:rsidRPr="00650E87">
              <w:t>3 орын</w:t>
            </w:r>
          </w:p>
        </w:tc>
        <w:tc>
          <w:tcPr>
            <w:tcW w:w="2416" w:type="dxa"/>
          </w:tcPr>
          <w:p w14:paraId="7D9A3BD4" w14:textId="77777777" w:rsidR="00962181" w:rsidRPr="00650E87" w:rsidRDefault="00962181" w:rsidP="00975A67">
            <w:pPr>
              <w:jc w:val="center"/>
            </w:pPr>
            <w:r w:rsidRPr="00650E87">
              <w:t>Орыс тілі (Я2)</w:t>
            </w:r>
          </w:p>
        </w:tc>
        <w:tc>
          <w:tcPr>
            <w:tcW w:w="992" w:type="dxa"/>
          </w:tcPr>
          <w:p w14:paraId="20F620BD" w14:textId="77777777" w:rsidR="00962181" w:rsidRDefault="00962181" w:rsidP="00975A67">
            <w:pPr>
              <w:ind w:left="-57" w:right="-57"/>
              <w:jc w:val="center"/>
            </w:pPr>
            <w:r>
              <w:t>6</w:t>
            </w:r>
            <w:r w:rsidRPr="00650E87">
              <w:t xml:space="preserve"> сынып</w:t>
            </w:r>
          </w:p>
        </w:tc>
        <w:tc>
          <w:tcPr>
            <w:tcW w:w="3402" w:type="dxa"/>
          </w:tcPr>
          <w:p w14:paraId="1D52BBB8" w14:textId="77777777" w:rsidR="00962181" w:rsidRDefault="00962181" w:rsidP="00975A67">
            <w:pPr>
              <w:jc w:val="center"/>
            </w:pPr>
            <w:r>
              <w:t xml:space="preserve">Наурызбаева </w:t>
            </w:r>
            <w:r w:rsidRPr="00650E87">
              <w:t>Наргиз Айдынқызы</w:t>
            </w:r>
          </w:p>
        </w:tc>
      </w:tr>
      <w:tr w:rsidR="00962181" w14:paraId="02E32E16" w14:textId="77777777" w:rsidTr="00962181">
        <w:tc>
          <w:tcPr>
            <w:tcW w:w="440" w:type="dxa"/>
          </w:tcPr>
          <w:p w14:paraId="12B4F5DE" w14:textId="77777777" w:rsidR="00962181" w:rsidRDefault="00962181" w:rsidP="00975A67">
            <w:pPr>
              <w:jc w:val="center"/>
            </w:pPr>
            <w:r>
              <w:t>3</w:t>
            </w:r>
          </w:p>
        </w:tc>
        <w:tc>
          <w:tcPr>
            <w:tcW w:w="2362" w:type="dxa"/>
          </w:tcPr>
          <w:p w14:paraId="43490CAE" w14:textId="77777777" w:rsidR="00962181" w:rsidRPr="00650E87" w:rsidRDefault="00962181" w:rsidP="00975A67">
            <w:pPr>
              <w:jc w:val="center"/>
            </w:pPr>
            <w:r w:rsidRPr="00650E87">
              <w:t>Жусип Ернар</w:t>
            </w:r>
          </w:p>
        </w:tc>
        <w:tc>
          <w:tcPr>
            <w:tcW w:w="986" w:type="dxa"/>
          </w:tcPr>
          <w:p w14:paraId="6478508A" w14:textId="77777777" w:rsidR="00962181" w:rsidRPr="00650E87" w:rsidRDefault="00962181" w:rsidP="00975A67">
            <w:pPr>
              <w:jc w:val="center"/>
            </w:pPr>
            <w:r w:rsidRPr="00650E87">
              <w:t>грамота</w:t>
            </w:r>
          </w:p>
        </w:tc>
        <w:tc>
          <w:tcPr>
            <w:tcW w:w="2416" w:type="dxa"/>
          </w:tcPr>
          <w:p w14:paraId="76B6BC75" w14:textId="77777777" w:rsidR="00962181" w:rsidRPr="00650E87" w:rsidRDefault="00962181" w:rsidP="00975A67">
            <w:pPr>
              <w:jc w:val="center"/>
            </w:pPr>
            <w:r>
              <w:t>т</w:t>
            </w:r>
            <w:r w:rsidRPr="00650E87">
              <w:t>арих</w:t>
            </w:r>
          </w:p>
        </w:tc>
        <w:tc>
          <w:tcPr>
            <w:tcW w:w="992" w:type="dxa"/>
          </w:tcPr>
          <w:p w14:paraId="5B68DE25" w14:textId="77777777" w:rsidR="00962181" w:rsidRDefault="00962181" w:rsidP="00975A67">
            <w:pPr>
              <w:ind w:left="-57" w:right="-57"/>
              <w:jc w:val="center"/>
            </w:pPr>
            <w:r>
              <w:t>6</w:t>
            </w:r>
            <w:r w:rsidRPr="00650E87">
              <w:t xml:space="preserve"> сынып</w:t>
            </w:r>
          </w:p>
        </w:tc>
        <w:tc>
          <w:tcPr>
            <w:tcW w:w="3402" w:type="dxa"/>
          </w:tcPr>
          <w:p w14:paraId="611F2534" w14:textId="77777777" w:rsidR="00962181" w:rsidRPr="00650E87" w:rsidRDefault="00962181" w:rsidP="00975A67">
            <w:pPr>
              <w:jc w:val="center"/>
            </w:pPr>
            <w:r>
              <w:t xml:space="preserve">Мусабаева </w:t>
            </w:r>
            <w:r w:rsidRPr="00650E87">
              <w:t>Тамаша Рысбековна</w:t>
            </w:r>
          </w:p>
        </w:tc>
      </w:tr>
      <w:tr w:rsidR="00962181" w14:paraId="388E7909" w14:textId="77777777" w:rsidTr="00962181">
        <w:tc>
          <w:tcPr>
            <w:tcW w:w="440" w:type="dxa"/>
          </w:tcPr>
          <w:p w14:paraId="606BAE93" w14:textId="77777777" w:rsidR="00962181" w:rsidRDefault="00962181" w:rsidP="00975A67">
            <w:pPr>
              <w:jc w:val="center"/>
            </w:pPr>
            <w:r>
              <w:t>4</w:t>
            </w:r>
          </w:p>
        </w:tc>
        <w:tc>
          <w:tcPr>
            <w:tcW w:w="2362" w:type="dxa"/>
          </w:tcPr>
          <w:p w14:paraId="1E151A2B" w14:textId="77777777" w:rsidR="00962181" w:rsidRPr="00650E87" w:rsidRDefault="00962181" w:rsidP="00975A67">
            <w:pPr>
              <w:jc w:val="center"/>
            </w:pPr>
            <w:r w:rsidRPr="00650E87">
              <w:t>Дулатқызы Дәмелі</w:t>
            </w:r>
          </w:p>
        </w:tc>
        <w:tc>
          <w:tcPr>
            <w:tcW w:w="986" w:type="dxa"/>
          </w:tcPr>
          <w:p w14:paraId="2A99A928" w14:textId="77777777" w:rsidR="00962181" w:rsidRPr="00650E87" w:rsidRDefault="00962181" w:rsidP="00975A67">
            <w:pPr>
              <w:jc w:val="center"/>
            </w:pPr>
            <w:r>
              <w:t>грамота</w:t>
            </w:r>
          </w:p>
        </w:tc>
        <w:tc>
          <w:tcPr>
            <w:tcW w:w="2416" w:type="dxa"/>
          </w:tcPr>
          <w:p w14:paraId="63FB2C96" w14:textId="77777777" w:rsidR="00962181" w:rsidRPr="00650E87" w:rsidRDefault="00962181" w:rsidP="00975A67">
            <w:pPr>
              <w:jc w:val="center"/>
            </w:pPr>
            <w:r>
              <w:t>ж</w:t>
            </w:r>
            <w:r w:rsidRPr="00650E87">
              <w:t>аратылыстану</w:t>
            </w:r>
          </w:p>
        </w:tc>
        <w:tc>
          <w:tcPr>
            <w:tcW w:w="992" w:type="dxa"/>
          </w:tcPr>
          <w:p w14:paraId="35EA5427" w14:textId="77777777" w:rsidR="00962181" w:rsidRPr="00650E87" w:rsidRDefault="00962181" w:rsidP="00975A67">
            <w:pPr>
              <w:ind w:left="-57" w:right="-57"/>
              <w:jc w:val="center"/>
            </w:pPr>
            <w:r>
              <w:t>6</w:t>
            </w:r>
            <w:r w:rsidRPr="00650E87">
              <w:t xml:space="preserve"> сынып</w:t>
            </w:r>
          </w:p>
        </w:tc>
        <w:tc>
          <w:tcPr>
            <w:tcW w:w="3402" w:type="dxa"/>
          </w:tcPr>
          <w:p w14:paraId="79AB37F4" w14:textId="77777777" w:rsidR="00962181" w:rsidRPr="00650E87" w:rsidRDefault="00962181" w:rsidP="00975A67">
            <w:pPr>
              <w:jc w:val="center"/>
            </w:pPr>
            <w:r>
              <w:t xml:space="preserve">Искаова </w:t>
            </w:r>
            <w:r w:rsidRPr="00650E87">
              <w:t>Альмира Таупыковна</w:t>
            </w:r>
          </w:p>
        </w:tc>
      </w:tr>
      <w:tr w:rsidR="00962181" w14:paraId="666AC26C" w14:textId="77777777" w:rsidTr="00962181">
        <w:tc>
          <w:tcPr>
            <w:tcW w:w="440" w:type="dxa"/>
          </w:tcPr>
          <w:p w14:paraId="4CC62F9A" w14:textId="77777777" w:rsidR="00962181" w:rsidRDefault="00962181" w:rsidP="00975A67">
            <w:pPr>
              <w:jc w:val="center"/>
            </w:pPr>
            <w:r>
              <w:t>5</w:t>
            </w:r>
          </w:p>
        </w:tc>
        <w:tc>
          <w:tcPr>
            <w:tcW w:w="2362" w:type="dxa"/>
          </w:tcPr>
          <w:p w14:paraId="6A1CFEE9" w14:textId="77777777" w:rsidR="00962181" w:rsidRPr="00650E87" w:rsidRDefault="00962181" w:rsidP="00975A67">
            <w:pPr>
              <w:jc w:val="center"/>
            </w:pPr>
            <w:r w:rsidRPr="00650E87">
              <w:t>Бозбалаева Айзере</w:t>
            </w:r>
          </w:p>
        </w:tc>
        <w:tc>
          <w:tcPr>
            <w:tcW w:w="986" w:type="dxa"/>
          </w:tcPr>
          <w:p w14:paraId="756C13EC" w14:textId="77777777" w:rsidR="00962181" w:rsidRPr="00650E87" w:rsidRDefault="00962181" w:rsidP="00975A67">
            <w:pPr>
              <w:jc w:val="center"/>
            </w:pPr>
            <w:r>
              <w:t>3 орын</w:t>
            </w:r>
          </w:p>
        </w:tc>
        <w:tc>
          <w:tcPr>
            <w:tcW w:w="2416" w:type="dxa"/>
          </w:tcPr>
          <w:p w14:paraId="4E45386C" w14:textId="77777777" w:rsidR="00962181" w:rsidRPr="00650E87" w:rsidRDefault="00962181" w:rsidP="00975A67">
            <w:pPr>
              <w:jc w:val="center"/>
            </w:pPr>
            <w:r>
              <w:t>м</w:t>
            </w:r>
            <w:r w:rsidRPr="00650E87">
              <w:t>атематика</w:t>
            </w:r>
          </w:p>
        </w:tc>
        <w:tc>
          <w:tcPr>
            <w:tcW w:w="992" w:type="dxa"/>
          </w:tcPr>
          <w:p w14:paraId="50927275" w14:textId="77777777" w:rsidR="00962181" w:rsidRPr="00650E87" w:rsidRDefault="00962181" w:rsidP="00975A67">
            <w:pPr>
              <w:ind w:left="-57" w:right="-57"/>
              <w:jc w:val="center"/>
            </w:pPr>
            <w:r>
              <w:t>5</w:t>
            </w:r>
            <w:r w:rsidRPr="00650E87">
              <w:t xml:space="preserve"> сынып</w:t>
            </w:r>
          </w:p>
        </w:tc>
        <w:tc>
          <w:tcPr>
            <w:tcW w:w="3402" w:type="dxa"/>
          </w:tcPr>
          <w:p w14:paraId="1D3DC993" w14:textId="77777777" w:rsidR="00962181" w:rsidRPr="00650E87" w:rsidRDefault="00962181" w:rsidP="00975A67">
            <w:pPr>
              <w:jc w:val="center"/>
            </w:pPr>
            <w:r>
              <w:t xml:space="preserve">Абдошева </w:t>
            </w:r>
            <w:r w:rsidRPr="00650E87">
              <w:t>Нәйла Асқарқызы</w:t>
            </w:r>
          </w:p>
        </w:tc>
      </w:tr>
      <w:tr w:rsidR="00962181" w14:paraId="237D5140" w14:textId="77777777" w:rsidTr="00962181">
        <w:tc>
          <w:tcPr>
            <w:tcW w:w="440" w:type="dxa"/>
          </w:tcPr>
          <w:p w14:paraId="28B1A804" w14:textId="77777777" w:rsidR="00962181" w:rsidRDefault="00962181" w:rsidP="00975A67">
            <w:pPr>
              <w:jc w:val="center"/>
            </w:pPr>
            <w:r>
              <w:t>6</w:t>
            </w:r>
          </w:p>
        </w:tc>
        <w:tc>
          <w:tcPr>
            <w:tcW w:w="2362" w:type="dxa"/>
          </w:tcPr>
          <w:p w14:paraId="428761D1" w14:textId="77777777" w:rsidR="00962181" w:rsidRPr="00650E87" w:rsidRDefault="00962181" w:rsidP="00975A67">
            <w:pPr>
              <w:jc w:val="center"/>
            </w:pPr>
            <w:r w:rsidRPr="00650E87">
              <w:t>Бозбалаева Айзере</w:t>
            </w:r>
          </w:p>
        </w:tc>
        <w:tc>
          <w:tcPr>
            <w:tcW w:w="986" w:type="dxa"/>
          </w:tcPr>
          <w:p w14:paraId="5EC069E3" w14:textId="77777777" w:rsidR="00962181" w:rsidRPr="00650E87" w:rsidRDefault="00962181" w:rsidP="00975A67">
            <w:pPr>
              <w:jc w:val="center"/>
            </w:pPr>
            <w:r>
              <w:t>грамота</w:t>
            </w:r>
          </w:p>
        </w:tc>
        <w:tc>
          <w:tcPr>
            <w:tcW w:w="2416" w:type="dxa"/>
          </w:tcPr>
          <w:p w14:paraId="16AB16F0" w14:textId="77777777" w:rsidR="00962181" w:rsidRPr="00650E87" w:rsidRDefault="00962181" w:rsidP="00975A67">
            <w:pPr>
              <w:jc w:val="center"/>
            </w:pPr>
            <w:r>
              <w:t>а</w:t>
            </w:r>
            <w:r w:rsidRPr="00650E87">
              <w:t>ғылшын тілі</w:t>
            </w:r>
          </w:p>
        </w:tc>
        <w:tc>
          <w:tcPr>
            <w:tcW w:w="992" w:type="dxa"/>
          </w:tcPr>
          <w:p w14:paraId="3C9BB720" w14:textId="77777777" w:rsidR="00962181" w:rsidRPr="00650E87" w:rsidRDefault="00962181" w:rsidP="00975A67">
            <w:pPr>
              <w:ind w:left="-57" w:right="-57"/>
              <w:jc w:val="center"/>
            </w:pPr>
            <w:r>
              <w:t>5</w:t>
            </w:r>
            <w:r w:rsidRPr="00650E87">
              <w:t xml:space="preserve"> сынып</w:t>
            </w:r>
          </w:p>
        </w:tc>
        <w:tc>
          <w:tcPr>
            <w:tcW w:w="3402" w:type="dxa"/>
          </w:tcPr>
          <w:p w14:paraId="3CCD1A78" w14:textId="77777777" w:rsidR="00962181" w:rsidRPr="00650E87" w:rsidRDefault="00962181" w:rsidP="00975A67">
            <w:pPr>
              <w:jc w:val="center"/>
            </w:pPr>
            <w:r>
              <w:t xml:space="preserve">Тулебаева </w:t>
            </w:r>
            <w:r w:rsidRPr="00650E87">
              <w:t>Айнагуль Гаппасовна</w:t>
            </w:r>
          </w:p>
        </w:tc>
      </w:tr>
      <w:tr w:rsidR="00962181" w14:paraId="53CAA74F" w14:textId="77777777" w:rsidTr="00962181">
        <w:tc>
          <w:tcPr>
            <w:tcW w:w="440" w:type="dxa"/>
          </w:tcPr>
          <w:p w14:paraId="19A2CE0F" w14:textId="77777777" w:rsidR="00962181" w:rsidRDefault="00962181" w:rsidP="00975A67">
            <w:pPr>
              <w:jc w:val="center"/>
            </w:pPr>
            <w:r>
              <w:t>7</w:t>
            </w:r>
          </w:p>
        </w:tc>
        <w:tc>
          <w:tcPr>
            <w:tcW w:w="2362" w:type="dxa"/>
          </w:tcPr>
          <w:p w14:paraId="15C7C5B5" w14:textId="77777777" w:rsidR="00962181" w:rsidRPr="00650E87" w:rsidRDefault="00962181" w:rsidP="00975A67">
            <w:pPr>
              <w:jc w:val="center"/>
            </w:pPr>
            <w:r w:rsidRPr="00650E87">
              <w:t>Гусенов Самир</w:t>
            </w:r>
          </w:p>
        </w:tc>
        <w:tc>
          <w:tcPr>
            <w:tcW w:w="986" w:type="dxa"/>
          </w:tcPr>
          <w:p w14:paraId="2BF86355" w14:textId="77777777" w:rsidR="00962181" w:rsidRPr="00650E87" w:rsidRDefault="00962181" w:rsidP="00975A67">
            <w:pPr>
              <w:jc w:val="center"/>
            </w:pPr>
            <w:r>
              <w:t>2 орын</w:t>
            </w:r>
          </w:p>
        </w:tc>
        <w:tc>
          <w:tcPr>
            <w:tcW w:w="2416" w:type="dxa"/>
          </w:tcPr>
          <w:p w14:paraId="73077EA8" w14:textId="77777777" w:rsidR="00962181" w:rsidRPr="00650E87" w:rsidRDefault="00962181" w:rsidP="00975A67">
            <w:pPr>
              <w:jc w:val="center"/>
            </w:pPr>
            <w:r w:rsidRPr="00650E87">
              <w:t xml:space="preserve">Қазақ тілі </w:t>
            </w:r>
            <w:r>
              <w:t>(Т2)</w:t>
            </w:r>
          </w:p>
        </w:tc>
        <w:tc>
          <w:tcPr>
            <w:tcW w:w="992" w:type="dxa"/>
          </w:tcPr>
          <w:p w14:paraId="0192D784" w14:textId="77777777" w:rsidR="00962181" w:rsidRPr="00650E87" w:rsidRDefault="00962181" w:rsidP="00975A67">
            <w:pPr>
              <w:ind w:left="-57" w:right="-57"/>
              <w:jc w:val="center"/>
            </w:pPr>
            <w:r>
              <w:t>5</w:t>
            </w:r>
            <w:r w:rsidRPr="00650E87">
              <w:t xml:space="preserve"> сынып</w:t>
            </w:r>
          </w:p>
        </w:tc>
        <w:tc>
          <w:tcPr>
            <w:tcW w:w="3402" w:type="dxa"/>
          </w:tcPr>
          <w:p w14:paraId="79628664" w14:textId="77777777" w:rsidR="00962181" w:rsidRPr="00650E87" w:rsidRDefault="00962181" w:rsidP="00975A67">
            <w:pPr>
              <w:jc w:val="center"/>
            </w:pPr>
            <w:r w:rsidRPr="0026687B">
              <w:t xml:space="preserve">Турекенова </w:t>
            </w:r>
            <w:r w:rsidRPr="00650E87">
              <w:t>Аяужан Кайсановна</w:t>
            </w:r>
          </w:p>
        </w:tc>
      </w:tr>
    </w:tbl>
    <w:p w14:paraId="2081662E" w14:textId="77777777" w:rsidR="00962181" w:rsidRDefault="00962181" w:rsidP="00962181"/>
    <w:p w14:paraId="1F39BC71" w14:textId="77777777" w:rsidR="00962181" w:rsidRPr="0026687B" w:rsidRDefault="00962181" w:rsidP="00962181">
      <w:pPr>
        <w:jc w:val="center"/>
        <w:rPr>
          <w:b/>
        </w:rPr>
      </w:pPr>
      <w:r w:rsidRPr="0026687B">
        <w:rPr>
          <w:b/>
        </w:rPr>
        <w:t xml:space="preserve">5-6 сынып оқушылары арасында </w:t>
      </w:r>
      <w:r>
        <w:rPr>
          <w:b/>
        </w:rPr>
        <w:t>қалалық</w:t>
      </w:r>
      <w:r w:rsidRPr="0026687B">
        <w:rPr>
          <w:b/>
        </w:rPr>
        <w:t xml:space="preserve"> жалпы білім беретін пәндер бойынша олимпиада</w:t>
      </w:r>
    </w:p>
    <w:tbl>
      <w:tblPr>
        <w:tblStyle w:val="a6"/>
        <w:tblW w:w="10489" w:type="dxa"/>
        <w:tblInd w:w="534" w:type="dxa"/>
        <w:tblLayout w:type="fixed"/>
        <w:tblLook w:val="04A0" w:firstRow="1" w:lastRow="0" w:firstColumn="1" w:lastColumn="0" w:noHBand="0" w:noVBand="1"/>
      </w:tblPr>
      <w:tblGrid>
        <w:gridCol w:w="440"/>
        <w:gridCol w:w="2362"/>
        <w:gridCol w:w="986"/>
        <w:gridCol w:w="2165"/>
        <w:gridCol w:w="1134"/>
        <w:gridCol w:w="3402"/>
      </w:tblGrid>
      <w:tr w:rsidR="00962181" w14:paraId="11233D82" w14:textId="77777777" w:rsidTr="00AA3A4D">
        <w:tc>
          <w:tcPr>
            <w:tcW w:w="440" w:type="dxa"/>
          </w:tcPr>
          <w:p w14:paraId="04FF0AB4" w14:textId="77777777" w:rsidR="00962181" w:rsidRPr="00B03FE4" w:rsidRDefault="00962181" w:rsidP="00975A67">
            <w:pPr>
              <w:jc w:val="center"/>
              <w:rPr>
                <w:b/>
              </w:rPr>
            </w:pPr>
            <w:r w:rsidRPr="00B03FE4">
              <w:rPr>
                <w:b/>
              </w:rPr>
              <w:t>№</w:t>
            </w:r>
          </w:p>
        </w:tc>
        <w:tc>
          <w:tcPr>
            <w:tcW w:w="2362" w:type="dxa"/>
          </w:tcPr>
          <w:p w14:paraId="474A5217" w14:textId="77777777" w:rsidR="00962181" w:rsidRPr="00B03FE4" w:rsidRDefault="00962181" w:rsidP="00975A67">
            <w:pPr>
              <w:ind w:left="-57" w:right="-57"/>
              <w:jc w:val="center"/>
              <w:rPr>
                <w:b/>
              </w:rPr>
            </w:pPr>
            <w:r w:rsidRPr="00B03FE4">
              <w:rPr>
                <w:b/>
              </w:rPr>
              <w:t>Оқушының аты-жөні</w:t>
            </w:r>
          </w:p>
        </w:tc>
        <w:tc>
          <w:tcPr>
            <w:tcW w:w="986" w:type="dxa"/>
          </w:tcPr>
          <w:p w14:paraId="093C06C3" w14:textId="77777777" w:rsidR="00962181" w:rsidRPr="00B03FE4" w:rsidRDefault="00962181" w:rsidP="00975A67">
            <w:pPr>
              <w:jc w:val="center"/>
              <w:rPr>
                <w:b/>
              </w:rPr>
            </w:pPr>
            <w:r w:rsidRPr="00B03FE4">
              <w:rPr>
                <w:b/>
              </w:rPr>
              <w:t>Орны</w:t>
            </w:r>
          </w:p>
        </w:tc>
        <w:tc>
          <w:tcPr>
            <w:tcW w:w="2165" w:type="dxa"/>
          </w:tcPr>
          <w:p w14:paraId="5EDC287A" w14:textId="77777777" w:rsidR="00962181" w:rsidRPr="00B03FE4" w:rsidRDefault="00962181" w:rsidP="00975A67">
            <w:pPr>
              <w:jc w:val="center"/>
              <w:rPr>
                <w:b/>
              </w:rPr>
            </w:pPr>
            <w:r>
              <w:rPr>
                <w:b/>
              </w:rPr>
              <w:t>пәні</w:t>
            </w:r>
          </w:p>
        </w:tc>
        <w:tc>
          <w:tcPr>
            <w:tcW w:w="1134" w:type="dxa"/>
          </w:tcPr>
          <w:p w14:paraId="3F09AEA8" w14:textId="77777777" w:rsidR="00962181" w:rsidRPr="00B03FE4" w:rsidRDefault="00962181" w:rsidP="00975A67">
            <w:pPr>
              <w:ind w:left="-57" w:right="-113"/>
              <w:jc w:val="center"/>
              <w:rPr>
                <w:b/>
              </w:rPr>
            </w:pPr>
            <w:r w:rsidRPr="00B03FE4">
              <w:rPr>
                <w:b/>
              </w:rPr>
              <w:t>Сыныбы</w:t>
            </w:r>
          </w:p>
        </w:tc>
        <w:tc>
          <w:tcPr>
            <w:tcW w:w="3402" w:type="dxa"/>
          </w:tcPr>
          <w:p w14:paraId="717E30CE" w14:textId="77777777" w:rsidR="00962181" w:rsidRPr="00B03FE4" w:rsidRDefault="00962181" w:rsidP="00975A67">
            <w:pPr>
              <w:jc w:val="center"/>
              <w:rPr>
                <w:b/>
              </w:rPr>
            </w:pPr>
            <w:r w:rsidRPr="00B03FE4">
              <w:rPr>
                <w:b/>
              </w:rPr>
              <w:t>Жетекшісі</w:t>
            </w:r>
          </w:p>
        </w:tc>
      </w:tr>
      <w:tr w:rsidR="00962181" w14:paraId="24FA6F60" w14:textId="77777777" w:rsidTr="00AA3A4D">
        <w:tc>
          <w:tcPr>
            <w:tcW w:w="440" w:type="dxa"/>
          </w:tcPr>
          <w:p w14:paraId="0FFB62A5" w14:textId="77777777" w:rsidR="00962181" w:rsidRDefault="00962181" w:rsidP="00975A67">
            <w:pPr>
              <w:jc w:val="center"/>
            </w:pPr>
            <w:r>
              <w:t>1</w:t>
            </w:r>
          </w:p>
        </w:tc>
        <w:tc>
          <w:tcPr>
            <w:tcW w:w="2362" w:type="dxa"/>
          </w:tcPr>
          <w:p w14:paraId="3A04132E" w14:textId="77777777" w:rsidR="00962181" w:rsidRDefault="00962181" w:rsidP="00975A67">
            <w:pPr>
              <w:jc w:val="center"/>
            </w:pPr>
            <w:r w:rsidRPr="00650E87">
              <w:t>Гусенов Самир</w:t>
            </w:r>
          </w:p>
        </w:tc>
        <w:tc>
          <w:tcPr>
            <w:tcW w:w="986" w:type="dxa"/>
          </w:tcPr>
          <w:p w14:paraId="4960B13D" w14:textId="77777777" w:rsidR="00962181" w:rsidRDefault="00962181" w:rsidP="00975A67">
            <w:pPr>
              <w:jc w:val="center"/>
            </w:pPr>
            <w:r>
              <w:t>3 орын</w:t>
            </w:r>
          </w:p>
        </w:tc>
        <w:tc>
          <w:tcPr>
            <w:tcW w:w="2165" w:type="dxa"/>
          </w:tcPr>
          <w:p w14:paraId="1D7C4FB9" w14:textId="77777777" w:rsidR="00962181" w:rsidRDefault="00962181" w:rsidP="00975A67">
            <w:pPr>
              <w:ind w:left="-57" w:right="-57"/>
              <w:jc w:val="center"/>
            </w:pPr>
            <w:r w:rsidRPr="00650E87">
              <w:t xml:space="preserve">Қазақ тілі </w:t>
            </w:r>
            <w:r>
              <w:t>(Т2)</w:t>
            </w:r>
          </w:p>
        </w:tc>
        <w:tc>
          <w:tcPr>
            <w:tcW w:w="1134" w:type="dxa"/>
          </w:tcPr>
          <w:p w14:paraId="450B2886" w14:textId="77777777" w:rsidR="00962181" w:rsidRDefault="00962181" w:rsidP="00975A67">
            <w:pPr>
              <w:ind w:left="-57" w:right="-57"/>
              <w:jc w:val="center"/>
            </w:pPr>
            <w:r>
              <w:t>5</w:t>
            </w:r>
            <w:r w:rsidRPr="00650E87">
              <w:t xml:space="preserve"> сынып</w:t>
            </w:r>
          </w:p>
        </w:tc>
        <w:tc>
          <w:tcPr>
            <w:tcW w:w="3402" w:type="dxa"/>
          </w:tcPr>
          <w:p w14:paraId="581E7EFC" w14:textId="77777777" w:rsidR="00962181" w:rsidRDefault="00962181" w:rsidP="00975A67">
            <w:pPr>
              <w:jc w:val="center"/>
            </w:pPr>
            <w:r w:rsidRPr="0026687B">
              <w:t xml:space="preserve">Турекенова </w:t>
            </w:r>
            <w:r w:rsidRPr="00650E87">
              <w:t>Аяужан Кайсановна</w:t>
            </w:r>
          </w:p>
        </w:tc>
      </w:tr>
    </w:tbl>
    <w:p w14:paraId="368F89F2" w14:textId="77777777" w:rsidR="00962181" w:rsidRPr="00650E87" w:rsidRDefault="00962181" w:rsidP="00962181"/>
    <w:p w14:paraId="3BABDB1C" w14:textId="77777777" w:rsidR="00962181" w:rsidRPr="00C81883" w:rsidRDefault="00962181" w:rsidP="00962181">
      <w:pPr>
        <w:jc w:val="center"/>
        <w:rPr>
          <w:b/>
          <w:bCs/>
        </w:rPr>
      </w:pPr>
      <w:r w:rsidRPr="00C81883">
        <w:rPr>
          <w:b/>
          <w:bCs/>
        </w:rPr>
        <w:t>“Қазақстанның Алтын жұлдызы” атты республикалық байқау</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14:paraId="37D96D57" w14:textId="77777777" w:rsidTr="00BD3BED">
        <w:tc>
          <w:tcPr>
            <w:tcW w:w="534" w:type="dxa"/>
          </w:tcPr>
          <w:p w14:paraId="4B01A4FA" w14:textId="77777777" w:rsidR="00962181" w:rsidRDefault="00962181" w:rsidP="00975A67">
            <w:r w:rsidRPr="00B03FE4">
              <w:rPr>
                <w:b/>
              </w:rPr>
              <w:t>№</w:t>
            </w:r>
          </w:p>
        </w:tc>
        <w:tc>
          <w:tcPr>
            <w:tcW w:w="3293" w:type="dxa"/>
          </w:tcPr>
          <w:p w14:paraId="1922E290" w14:textId="77777777" w:rsidR="00962181" w:rsidRDefault="00962181" w:rsidP="00975A67">
            <w:pPr>
              <w:jc w:val="center"/>
            </w:pPr>
            <w:r w:rsidRPr="00B03FE4">
              <w:rPr>
                <w:b/>
              </w:rPr>
              <w:t>Оқушының аты-жөні</w:t>
            </w:r>
          </w:p>
        </w:tc>
        <w:tc>
          <w:tcPr>
            <w:tcW w:w="1355" w:type="dxa"/>
          </w:tcPr>
          <w:p w14:paraId="6A5A7CAF" w14:textId="77777777" w:rsidR="00962181" w:rsidRDefault="00962181" w:rsidP="00975A67">
            <w:pPr>
              <w:jc w:val="center"/>
            </w:pPr>
            <w:r w:rsidRPr="00B03FE4">
              <w:rPr>
                <w:b/>
              </w:rPr>
              <w:t>Орны</w:t>
            </w:r>
          </w:p>
        </w:tc>
        <w:tc>
          <w:tcPr>
            <w:tcW w:w="1134" w:type="dxa"/>
          </w:tcPr>
          <w:p w14:paraId="2C6E45A1" w14:textId="77777777" w:rsidR="00962181" w:rsidRDefault="00962181" w:rsidP="00975A67">
            <w:pPr>
              <w:jc w:val="center"/>
            </w:pPr>
            <w:r w:rsidRPr="00B03FE4">
              <w:rPr>
                <w:b/>
              </w:rPr>
              <w:t>Сыныбы</w:t>
            </w:r>
          </w:p>
        </w:tc>
        <w:tc>
          <w:tcPr>
            <w:tcW w:w="3934" w:type="dxa"/>
          </w:tcPr>
          <w:p w14:paraId="1D71F53A" w14:textId="77777777" w:rsidR="00962181" w:rsidRDefault="00962181" w:rsidP="00975A67">
            <w:pPr>
              <w:jc w:val="center"/>
            </w:pPr>
            <w:r w:rsidRPr="00B03FE4">
              <w:rPr>
                <w:b/>
              </w:rPr>
              <w:t>Жетекшісі</w:t>
            </w:r>
          </w:p>
        </w:tc>
      </w:tr>
      <w:tr w:rsidR="00962181" w14:paraId="14B9C322" w14:textId="77777777" w:rsidTr="00BD3BED">
        <w:tc>
          <w:tcPr>
            <w:tcW w:w="534" w:type="dxa"/>
          </w:tcPr>
          <w:p w14:paraId="2B447015" w14:textId="77777777" w:rsidR="00962181" w:rsidRDefault="00962181" w:rsidP="00975A67">
            <w:r>
              <w:t>1</w:t>
            </w:r>
          </w:p>
        </w:tc>
        <w:tc>
          <w:tcPr>
            <w:tcW w:w="3293" w:type="dxa"/>
          </w:tcPr>
          <w:p w14:paraId="7B8CA86C" w14:textId="77777777" w:rsidR="00962181" w:rsidRDefault="00962181" w:rsidP="00975A67">
            <w:r w:rsidRPr="00650E87">
              <w:t>Гусенов Самир</w:t>
            </w:r>
          </w:p>
        </w:tc>
        <w:tc>
          <w:tcPr>
            <w:tcW w:w="1355" w:type="dxa"/>
          </w:tcPr>
          <w:p w14:paraId="5E262C6C" w14:textId="77777777" w:rsidR="00962181" w:rsidRDefault="00962181" w:rsidP="00975A67">
            <w:r>
              <w:t>1 орын</w:t>
            </w:r>
          </w:p>
        </w:tc>
        <w:tc>
          <w:tcPr>
            <w:tcW w:w="1134" w:type="dxa"/>
          </w:tcPr>
          <w:p w14:paraId="7983085E" w14:textId="77777777" w:rsidR="00962181" w:rsidRDefault="00962181" w:rsidP="00975A67">
            <w:r w:rsidRPr="00650E87">
              <w:t>5 сынып</w:t>
            </w:r>
          </w:p>
        </w:tc>
        <w:tc>
          <w:tcPr>
            <w:tcW w:w="3934" w:type="dxa"/>
          </w:tcPr>
          <w:p w14:paraId="32E4F5E3" w14:textId="77777777" w:rsidR="00962181" w:rsidRDefault="00962181" w:rsidP="00975A67">
            <w:r w:rsidRPr="00650E87">
              <w:t>Турекенова А</w:t>
            </w:r>
            <w:r>
              <w:t xml:space="preserve">яужан </w:t>
            </w:r>
            <w:r w:rsidRPr="00650E87">
              <w:t>К</w:t>
            </w:r>
            <w:r>
              <w:t>айсановна</w:t>
            </w:r>
          </w:p>
        </w:tc>
      </w:tr>
    </w:tbl>
    <w:p w14:paraId="357FB5A3" w14:textId="77777777" w:rsidR="00962181" w:rsidRDefault="00962181" w:rsidP="00962181">
      <w:pPr>
        <w:jc w:val="center"/>
        <w:rPr>
          <w:b/>
          <w:bCs/>
        </w:rPr>
      </w:pPr>
    </w:p>
    <w:p w14:paraId="7F67F039" w14:textId="77777777" w:rsidR="00962181" w:rsidRPr="00EB18E8" w:rsidRDefault="00962181" w:rsidP="00962181">
      <w:pPr>
        <w:jc w:val="center"/>
        <w:rPr>
          <w:b/>
          <w:bCs/>
        </w:rPr>
      </w:pPr>
      <w:r w:rsidRPr="00FA45DE">
        <w:rPr>
          <w:b/>
          <w:bCs/>
        </w:rPr>
        <w:t xml:space="preserve">Әлихан Бөкейханұлына арналған </w:t>
      </w:r>
      <w:r>
        <w:rPr>
          <w:b/>
          <w:bCs/>
        </w:rPr>
        <w:t>«</w:t>
      </w:r>
      <w:r w:rsidRPr="00EB18E8">
        <w:rPr>
          <w:b/>
          <w:bCs/>
        </w:rPr>
        <w:t>Ұлттың Ұлы тұлғасы» атты қалалық байқау</w:t>
      </w:r>
      <w:r>
        <w:rPr>
          <w:b/>
          <w:bCs/>
        </w:rPr>
        <w:t>ы</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14:paraId="73935446" w14:textId="77777777" w:rsidTr="00BD3BED">
        <w:tc>
          <w:tcPr>
            <w:tcW w:w="534" w:type="dxa"/>
          </w:tcPr>
          <w:p w14:paraId="5177BBE2" w14:textId="77777777" w:rsidR="00962181" w:rsidRDefault="00962181" w:rsidP="00975A67">
            <w:r w:rsidRPr="00B03FE4">
              <w:rPr>
                <w:b/>
              </w:rPr>
              <w:t>№</w:t>
            </w:r>
          </w:p>
        </w:tc>
        <w:tc>
          <w:tcPr>
            <w:tcW w:w="3293" w:type="dxa"/>
          </w:tcPr>
          <w:p w14:paraId="796FACA2" w14:textId="77777777" w:rsidR="00962181" w:rsidRDefault="00962181" w:rsidP="00975A67">
            <w:pPr>
              <w:jc w:val="center"/>
            </w:pPr>
            <w:r w:rsidRPr="00B03FE4">
              <w:rPr>
                <w:b/>
              </w:rPr>
              <w:t>Оқушының аты-жөні</w:t>
            </w:r>
          </w:p>
        </w:tc>
        <w:tc>
          <w:tcPr>
            <w:tcW w:w="1355" w:type="dxa"/>
          </w:tcPr>
          <w:p w14:paraId="4C3EB365" w14:textId="77777777" w:rsidR="00962181" w:rsidRDefault="00962181" w:rsidP="00975A67">
            <w:pPr>
              <w:jc w:val="center"/>
            </w:pPr>
            <w:r w:rsidRPr="00B03FE4">
              <w:rPr>
                <w:b/>
              </w:rPr>
              <w:t>Орны</w:t>
            </w:r>
          </w:p>
        </w:tc>
        <w:tc>
          <w:tcPr>
            <w:tcW w:w="1134" w:type="dxa"/>
          </w:tcPr>
          <w:p w14:paraId="1C74FCF0" w14:textId="77777777" w:rsidR="00962181" w:rsidRDefault="00962181" w:rsidP="00975A67">
            <w:pPr>
              <w:jc w:val="center"/>
            </w:pPr>
            <w:r w:rsidRPr="00B03FE4">
              <w:rPr>
                <w:b/>
              </w:rPr>
              <w:t>Сыныбы</w:t>
            </w:r>
          </w:p>
        </w:tc>
        <w:tc>
          <w:tcPr>
            <w:tcW w:w="3934" w:type="dxa"/>
          </w:tcPr>
          <w:p w14:paraId="4F185575" w14:textId="77777777" w:rsidR="00962181" w:rsidRDefault="00962181" w:rsidP="00975A67">
            <w:pPr>
              <w:jc w:val="center"/>
            </w:pPr>
            <w:r w:rsidRPr="00B03FE4">
              <w:rPr>
                <w:b/>
              </w:rPr>
              <w:t>Жетекшісі</w:t>
            </w:r>
          </w:p>
        </w:tc>
      </w:tr>
      <w:tr w:rsidR="00962181" w14:paraId="64420F06" w14:textId="77777777" w:rsidTr="00BD3BED">
        <w:tc>
          <w:tcPr>
            <w:tcW w:w="534" w:type="dxa"/>
          </w:tcPr>
          <w:p w14:paraId="7614FB69" w14:textId="77777777" w:rsidR="00962181" w:rsidRDefault="00962181" w:rsidP="00975A67">
            <w:r>
              <w:t>1</w:t>
            </w:r>
          </w:p>
        </w:tc>
        <w:tc>
          <w:tcPr>
            <w:tcW w:w="3293" w:type="dxa"/>
          </w:tcPr>
          <w:p w14:paraId="1DFDE043" w14:textId="77777777" w:rsidR="00962181" w:rsidRDefault="00962181" w:rsidP="00975A67">
            <w:r w:rsidRPr="00EB18E8">
              <w:t>Құрмаш Назерке</w:t>
            </w:r>
          </w:p>
        </w:tc>
        <w:tc>
          <w:tcPr>
            <w:tcW w:w="1355" w:type="dxa"/>
          </w:tcPr>
          <w:p w14:paraId="2F911A38" w14:textId="77777777" w:rsidR="00962181" w:rsidRDefault="00962181" w:rsidP="00975A67">
            <w:r>
              <w:t>3 орын</w:t>
            </w:r>
          </w:p>
        </w:tc>
        <w:tc>
          <w:tcPr>
            <w:tcW w:w="1134" w:type="dxa"/>
          </w:tcPr>
          <w:p w14:paraId="6CA7B2CE" w14:textId="77777777" w:rsidR="00962181" w:rsidRDefault="00962181" w:rsidP="00975A67">
            <w:r>
              <w:t>8</w:t>
            </w:r>
            <w:r w:rsidRPr="00650E87">
              <w:t xml:space="preserve"> сынып</w:t>
            </w:r>
          </w:p>
        </w:tc>
        <w:tc>
          <w:tcPr>
            <w:tcW w:w="3934" w:type="dxa"/>
          </w:tcPr>
          <w:p w14:paraId="78836837" w14:textId="77777777" w:rsidR="00962181" w:rsidRDefault="00962181" w:rsidP="00975A67">
            <w:r>
              <w:t>Хамитова Айгерим Тауасаровна</w:t>
            </w:r>
          </w:p>
        </w:tc>
      </w:tr>
    </w:tbl>
    <w:p w14:paraId="55473B8F" w14:textId="77777777" w:rsidR="00962181" w:rsidRDefault="00962181" w:rsidP="00962181"/>
    <w:p w14:paraId="28C4C9BF" w14:textId="77777777" w:rsidR="00962181" w:rsidRPr="002F379E" w:rsidRDefault="00962181" w:rsidP="00962181">
      <w:pPr>
        <w:jc w:val="center"/>
        <w:rPr>
          <w:b/>
          <w:bCs/>
        </w:rPr>
      </w:pPr>
      <w:r w:rsidRPr="004C3DA0">
        <w:rPr>
          <w:b/>
          <w:bCs/>
        </w:rPr>
        <w:t>Ы. Алтынсарин шығармашылығына арналған қалалық «Ұлы Дала қоңырауы» байқау</w:t>
      </w:r>
      <w:r>
        <w:rPr>
          <w:b/>
          <w:bCs/>
        </w:rPr>
        <w:t>ы</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14:paraId="0E00E90E" w14:textId="77777777" w:rsidTr="00BD3BED">
        <w:tc>
          <w:tcPr>
            <w:tcW w:w="534" w:type="dxa"/>
          </w:tcPr>
          <w:p w14:paraId="207C7456" w14:textId="77777777" w:rsidR="00962181" w:rsidRDefault="00962181" w:rsidP="00975A67">
            <w:r w:rsidRPr="00B03FE4">
              <w:rPr>
                <w:b/>
              </w:rPr>
              <w:t>№</w:t>
            </w:r>
          </w:p>
        </w:tc>
        <w:tc>
          <w:tcPr>
            <w:tcW w:w="3293" w:type="dxa"/>
          </w:tcPr>
          <w:p w14:paraId="6187D9D0" w14:textId="77777777" w:rsidR="00962181" w:rsidRDefault="00962181" w:rsidP="00975A67">
            <w:pPr>
              <w:jc w:val="center"/>
            </w:pPr>
            <w:r w:rsidRPr="00B03FE4">
              <w:rPr>
                <w:b/>
              </w:rPr>
              <w:t>Оқушының аты-жөні</w:t>
            </w:r>
          </w:p>
        </w:tc>
        <w:tc>
          <w:tcPr>
            <w:tcW w:w="1355" w:type="dxa"/>
          </w:tcPr>
          <w:p w14:paraId="33BBE0D9" w14:textId="77777777" w:rsidR="00962181" w:rsidRDefault="00962181" w:rsidP="00975A67">
            <w:pPr>
              <w:jc w:val="center"/>
            </w:pPr>
            <w:r w:rsidRPr="00B03FE4">
              <w:rPr>
                <w:b/>
              </w:rPr>
              <w:t>Орны</w:t>
            </w:r>
          </w:p>
        </w:tc>
        <w:tc>
          <w:tcPr>
            <w:tcW w:w="1134" w:type="dxa"/>
          </w:tcPr>
          <w:p w14:paraId="49ADA7F8" w14:textId="77777777" w:rsidR="00962181" w:rsidRDefault="00962181" w:rsidP="00975A67">
            <w:pPr>
              <w:jc w:val="center"/>
            </w:pPr>
            <w:r w:rsidRPr="00B03FE4">
              <w:rPr>
                <w:b/>
              </w:rPr>
              <w:t>Сыныбы</w:t>
            </w:r>
          </w:p>
        </w:tc>
        <w:tc>
          <w:tcPr>
            <w:tcW w:w="3934" w:type="dxa"/>
          </w:tcPr>
          <w:p w14:paraId="2611A558" w14:textId="77777777" w:rsidR="00962181" w:rsidRDefault="00962181" w:rsidP="00975A67">
            <w:pPr>
              <w:jc w:val="center"/>
            </w:pPr>
            <w:r w:rsidRPr="00B03FE4">
              <w:rPr>
                <w:b/>
              </w:rPr>
              <w:t>Жетекшісі</w:t>
            </w:r>
          </w:p>
        </w:tc>
      </w:tr>
      <w:tr w:rsidR="00962181" w14:paraId="2508D1EE" w14:textId="77777777" w:rsidTr="00BD3BED">
        <w:tc>
          <w:tcPr>
            <w:tcW w:w="534" w:type="dxa"/>
          </w:tcPr>
          <w:p w14:paraId="53F96785" w14:textId="77777777" w:rsidR="00962181" w:rsidRDefault="00962181" w:rsidP="00975A67">
            <w:r>
              <w:t>1</w:t>
            </w:r>
          </w:p>
        </w:tc>
        <w:tc>
          <w:tcPr>
            <w:tcW w:w="3293" w:type="dxa"/>
          </w:tcPr>
          <w:p w14:paraId="22054451" w14:textId="77777777" w:rsidR="00962181" w:rsidRDefault="00962181" w:rsidP="00975A67">
            <w:r w:rsidRPr="007752A1">
              <w:t xml:space="preserve">Рябчикова Мария </w:t>
            </w:r>
          </w:p>
        </w:tc>
        <w:tc>
          <w:tcPr>
            <w:tcW w:w="1355" w:type="dxa"/>
          </w:tcPr>
          <w:p w14:paraId="3F1A9996" w14:textId="77777777" w:rsidR="00962181" w:rsidRDefault="00962181" w:rsidP="00975A67">
            <w:r>
              <w:t xml:space="preserve">3 </w:t>
            </w:r>
            <w:r w:rsidRPr="007752A1">
              <w:t>орын</w:t>
            </w:r>
          </w:p>
        </w:tc>
        <w:tc>
          <w:tcPr>
            <w:tcW w:w="1134" w:type="dxa"/>
          </w:tcPr>
          <w:p w14:paraId="7A82F83D" w14:textId="77777777" w:rsidR="00962181" w:rsidRDefault="00962181" w:rsidP="00975A67">
            <w:r w:rsidRPr="007752A1">
              <w:t>6 сынып</w:t>
            </w:r>
          </w:p>
        </w:tc>
        <w:tc>
          <w:tcPr>
            <w:tcW w:w="3934" w:type="dxa"/>
          </w:tcPr>
          <w:p w14:paraId="0D7A39D1" w14:textId="77777777" w:rsidR="00962181" w:rsidRDefault="00962181" w:rsidP="00975A67">
            <w:r w:rsidRPr="007752A1">
              <w:t>Мамырбаева Гульмира Кылышевна</w:t>
            </w:r>
          </w:p>
        </w:tc>
      </w:tr>
      <w:tr w:rsidR="00962181" w14:paraId="44179CCE" w14:textId="77777777" w:rsidTr="00BD3BED">
        <w:tc>
          <w:tcPr>
            <w:tcW w:w="534" w:type="dxa"/>
          </w:tcPr>
          <w:p w14:paraId="5E6A6A7B" w14:textId="77777777" w:rsidR="00962181" w:rsidRDefault="00962181" w:rsidP="00975A67">
            <w:r>
              <w:t>2</w:t>
            </w:r>
          </w:p>
        </w:tc>
        <w:tc>
          <w:tcPr>
            <w:tcW w:w="3293" w:type="dxa"/>
          </w:tcPr>
          <w:p w14:paraId="3383D46A" w14:textId="77777777" w:rsidR="00962181" w:rsidRDefault="00962181" w:rsidP="00975A67">
            <w:r w:rsidRPr="007752A1">
              <w:t>Алмасқызы Аяна</w:t>
            </w:r>
          </w:p>
        </w:tc>
        <w:tc>
          <w:tcPr>
            <w:tcW w:w="1355" w:type="dxa"/>
          </w:tcPr>
          <w:p w14:paraId="6378B747" w14:textId="77777777" w:rsidR="00962181" w:rsidRDefault="00962181" w:rsidP="00975A67">
            <w:r>
              <w:t>грамота</w:t>
            </w:r>
          </w:p>
        </w:tc>
        <w:tc>
          <w:tcPr>
            <w:tcW w:w="1134" w:type="dxa"/>
          </w:tcPr>
          <w:p w14:paraId="291C17A7" w14:textId="77777777" w:rsidR="00962181" w:rsidRDefault="00962181" w:rsidP="00975A67">
            <w:r w:rsidRPr="007752A1">
              <w:t>7 сынып</w:t>
            </w:r>
          </w:p>
        </w:tc>
        <w:tc>
          <w:tcPr>
            <w:tcW w:w="3934" w:type="dxa"/>
          </w:tcPr>
          <w:p w14:paraId="35C43AFC" w14:textId="77777777" w:rsidR="00962181" w:rsidRDefault="00962181" w:rsidP="00975A67">
            <w:r w:rsidRPr="007752A1">
              <w:t>Жаксыбаева Гулнур Магзумовна</w:t>
            </w:r>
          </w:p>
        </w:tc>
      </w:tr>
    </w:tbl>
    <w:p w14:paraId="58E75AB5" w14:textId="77777777" w:rsidR="00962181" w:rsidRDefault="00962181" w:rsidP="00962181"/>
    <w:p w14:paraId="3E8FC3B8" w14:textId="77777777" w:rsidR="00962181" w:rsidRPr="00646016" w:rsidRDefault="00962181" w:rsidP="00962181">
      <w:pPr>
        <w:jc w:val="center"/>
        <w:rPr>
          <w:b/>
          <w:bCs/>
        </w:rPr>
      </w:pPr>
      <w:r w:rsidRPr="00646016">
        <w:rPr>
          <w:b/>
          <w:bCs/>
        </w:rPr>
        <w:t>"І. Есенберлин - заманның заңғар тұлғасы" жазушының еңбектері бойынша қалалық байқауы</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14:paraId="1958074B" w14:textId="77777777" w:rsidTr="00BD3BED">
        <w:tc>
          <w:tcPr>
            <w:tcW w:w="534" w:type="dxa"/>
          </w:tcPr>
          <w:p w14:paraId="2C544E40" w14:textId="77777777" w:rsidR="00962181" w:rsidRPr="004C3DA0" w:rsidRDefault="00962181" w:rsidP="00975A67">
            <w:pPr>
              <w:rPr>
                <w:b/>
              </w:rPr>
            </w:pPr>
            <w:r w:rsidRPr="004C3DA0">
              <w:rPr>
                <w:b/>
              </w:rPr>
              <w:t>№</w:t>
            </w:r>
          </w:p>
        </w:tc>
        <w:tc>
          <w:tcPr>
            <w:tcW w:w="3293" w:type="dxa"/>
          </w:tcPr>
          <w:p w14:paraId="394AB003" w14:textId="77777777" w:rsidR="00962181" w:rsidRPr="004C3DA0" w:rsidRDefault="00962181" w:rsidP="00975A67">
            <w:pPr>
              <w:jc w:val="center"/>
              <w:rPr>
                <w:b/>
              </w:rPr>
            </w:pPr>
            <w:r w:rsidRPr="004C3DA0">
              <w:rPr>
                <w:b/>
              </w:rPr>
              <w:t>Оқушының аты-жөні</w:t>
            </w:r>
          </w:p>
        </w:tc>
        <w:tc>
          <w:tcPr>
            <w:tcW w:w="1355" w:type="dxa"/>
          </w:tcPr>
          <w:p w14:paraId="014F36DD" w14:textId="77777777" w:rsidR="00962181" w:rsidRPr="004C3DA0" w:rsidRDefault="00962181" w:rsidP="00975A67">
            <w:pPr>
              <w:jc w:val="center"/>
              <w:rPr>
                <w:b/>
              </w:rPr>
            </w:pPr>
            <w:r w:rsidRPr="004C3DA0">
              <w:rPr>
                <w:b/>
              </w:rPr>
              <w:t>Орны</w:t>
            </w:r>
          </w:p>
        </w:tc>
        <w:tc>
          <w:tcPr>
            <w:tcW w:w="1134" w:type="dxa"/>
          </w:tcPr>
          <w:p w14:paraId="56F8729B" w14:textId="77777777" w:rsidR="00962181" w:rsidRPr="004C3DA0" w:rsidRDefault="00962181" w:rsidP="00975A67">
            <w:pPr>
              <w:jc w:val="center"/>
              <w:rPr>
                <w:b/>
              </w:rPr>
            </w:pPr>
            <w:r w:rsidRPr="004C3DA0">
              <w:rPr>
                <w:b/>
              </w:rPr>
              <w:t>Сыныбы</w:t>
            </w:r>
          </w:p>
        </w:tc>
        <w:tc>
          <w:tcPr>
            <w:tcW w:w="3934" w:type="dxa"/>
          </w:tcPr>
          <w:p w14:paraId="1451989A" w14:textId="77777777" w:rsidR="00962181" w:rsidRPr="004C3DA0" w:rsidRDefault="00962181" w:rsidP="00975A67">
            <w:pPr>
              <w:jc w:val="center"/>
              <w:rPr>
                <w:b/>
              </w:rPr>
            </w:pPr>
            <w:r w:rsidRPr="004C3DA0">
              <w:rPr>
                <w:b/>
              </w:rPr>
              <w:t>Жетекшісі</w:t>
            </w:r>
          </w:p>
        </w:tc>
      </w:tr>
      <w:tr w:rsidR="00962181" w:rsidRPr="00646016" w14:paraId="63918A02" w14:textId="77777777" w:rsidTr="00BD3BED">
        <w:tc>
          <w:tcPr>
            <w:tcW w:w="534" w:type="dxa"/>
          </w:tcPr>
          <w:p w14:paraId="611C7653" w14:textId="77777777" w:rsidR="00962181" w:rsidRDefault="00962181" w:rsidP="00975A67">
            <w:r>
              <w:t>1</w:t>
            </w:r>
          </w:p>
        </w:tc>
        <w:tc>
          <w:tcPr>
            <w:tcW w:w="3293" w:type="dxa"/>
          </w:tcPr>
          <w:p w14:paraId="1BF44331" w14:textId="77777777" w:rsidR="00962181" w:rsidRDefault="00962181" w:rsidP="00975A67">
            <w:r w:rsidRPr="007752A1">
              <w:t xml:space="preserve">Құрмаш Назерке </w:t>
            </w:r>
          </w:p>
        </w:tc>
        <w:tc>
          <w:tcPr>
            <w:tcW w:w="1355" w:type="dxa"/>
          </w:tcPr>
          <w:p w14:paraId="04C27E01" w14:textId="77777777" w:rsidR="00962181" w:rsidRDefault="00962181" w:rsidP="00975A67">
            <w:r w:rsidRPr="007752A1">
              <w:t>3 орын</w:t>
            </w:r>
          </w:p>
        </w:tc>
        <w:tc>
          <w:tcPr>
            <w:tcW w:w="1134" w:type="dxa"/>
          </w:tcPr>
          <w:p w14:paraId="34689F9E" w14:textId="77777777" w:rsidR="00962181" w:rsidRDefault="00962181" w:rsidP="00975A67">
            <w:r w:rsidRPr="007752A1">
              <w:t>8 сынып</w:t>
            </w:r>
          </w:p>
        </w:tc>
        <w:tc>
          <w:tcPr>
            <w:tcW w:w="3934" w:type="dxa"/>
          </w:tcPr>
          <w:p w14:paraId="2CC02D2B" w14:textId="77777777" w:rsidR="00962181" w:rsidRDefault="00962181" w:rsidP="00975A67">
            <w:r w:rsidRPr="007752A1">
              <w:t>Иманкалиева Е</w:t>
            </w:r>
            <w:r>
              <w:t xml:space="preserve">ркежан </w:t>
            </w:r>
            <w:r w:rsidRPr="007752A1">
              <w:t>Б</w:t>
            </w:r>
            <w:r>
              <w:t>ауыржановна</w:t>
            </w:r>
          </w:p>
        </w:tc>
      </w:tr>
      <w:tr w:rsidR="00962181" w:rsidRPr="00646016" w14:paraId="6AA36B22" w14:textId="77777777" w:rsidTr="00BD3BED">
        <w:tc>
          <w:tcPr>
            <w:tcW w:w="534" w:type="dxa"/>
          </w:tcPr>
          <w:p w14:paraId="61686230" w14:textId="77777777" w:rsidR="00962181" w:rsidRDefault="00962181" w:rsidP="00975A67">
            <w:r>
              <w:t>2</w:t>
            </w:r>
          </w:p>
        </w:tc>
        <w:tc>
          <w:tcPr>
            <w:tcW w:w="3293" w:type="dxa"/>
          </w:tcPr>
          <w:p w14:paraId="7C8BC81D" w14:textId="77777777" w:rsidR="00962181" w:rsidRDefault="00962181" w:rsidP="00975A67">
            <w:r w:rsidRPr="007752A1">
              <w:t>Битуреева Анель</w:t>
            </w:r>
          </w:p>
        </w:tc>
        <w:tc>
          <w:tcPr>
            <w:tcW w:w="1355" w:type="dxa"/>
          </w:tcPr>
          <w:p w14:paraId="19890A55" w14:textId="77777777" w:rsidR="00962181" w:rsidRDefault="00962181" w:rsidP="00975A67">
            <w:r w:rsidRPr="007752A1">
              <w:t>3 орын</w:t>
            </w:r>
          </w:p>
        </w:tc>
        <w:tc>
          <w:tcPr>
            <w:tcW w:w="1134" w:type="dxa"/>
          </w:tcPr>
          <w:p w14:paraId="395E13DB" w14:textId="77777777" w:rsidR="00962181" w:rsidRDefault="00962181" w:rsidP="00975A67">
            <w:r>
              <w:t>5 сынып</w:t>
            </w:r>
          </w:p>
        </w:tc>
        <w:tc>
          <w:tcPr>
            <w:tcW w:w="3934" w:type="dxa"/>
          </w:tcPr>
          <w:p w14:paraId="692C7C24" w14:textId="77777777" w:rsidR="00962181" w:rsidRDefault="00962181" w:rsidP="00975A67">
            <w:r w:rsidRPr="007752A1">
              <w:t>Кишибаева Г</w:t>
            </w:r>
            <w:r>
              <w:t>аухар Болатбеккызы</w:t>
            </w:r>
          </w:p>
        </w:tc>
      </w:tr>
    </w:tbl>
    <w:p w14:paraId="1A51F36F" w14:textId="77777777" w:rsidR="00962181" w:rsidRDefault="00962181" w:rsidP="00962181"/>
    <w:p w14:paraId="54F4BB5F" w14:textId="77777777" w:rsidR="00962181" w:rsidRPr="00646016" w:rsidRDefault="00962181" w:rsidP="00962181">
      <w:pPr>
        <w:jc w:val="center"/>
        <w:rPr>
          <w:b/>
          <w:bCs/>
        </w:rPr>
      </w:pPr>
      <w:r w:rsidRPr="00646016">
        <w:rPr>
          <w:b/>
          <w:bCs/>
        </w:rPr>
        <w:t>«Әбіш оқулары» республикалық ғылыми-шығармашылық байқауынның қалалық кезеңі</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rsidRPr="00646016" w14:paraId="32B02749" w14:textId="77777777" w:rsidTr="00BD3BED">
        <w:tc>
          <w:tcPr>
            <w:tcW w:w="534" w:type="dxa"/>
          </w:tcPr>
          <w:p w14:paraId="4BC50161" w14:textId="77777777" w:rsidR="00962181" w:rsidRDefault="00962181" w:rsidP="00975A67">
            <w:r w:rsidRPr="004C3DA0">
              <w:rPr>
                <w:b/>
              </w:rPr>
              <w:t>№</w:t>
            </w:r>
          </w:p>
        </w:tc>
        <w:tc>
          <w:tcPr>
            <w:tcW w:w="3293" w:type="dxa"/>
          </w:tcPr>
          <w:p w14:paraId="5FD2C638" w14:textId="77777777" w:rsidR="00962181" w:rsidRDefault="00962181" w:rsidP="00975A67">
            <w:pPr>
              <w:jc w:val="center"/>
            </w:pPr>
            <w:r w:rsidRPr="004C3DA0">
              <w:rPr>
                <w:b/>
              </w:rPr>
              <w:t>Оқушының аты-жөні</w:t>
            </w:r>
          </w:p>
        </w:tc>
        <w:tc>
          <w:tcPr>
            <w:tcW w:w="1355" w:type="dxa"/>
          </w:tcPr>
          <w:p w14:paraId="340B4655" w14:textId="77777777" w:rsidR="00962181" w:rsidRDefault="00962181" w:rsidP="00975A67">
            <w:pPr>
              <w:jc w:val="center"/>
            </w:pPr>
            <w:r w:rsidRPr="004C3DA0">
              <w:rPr>
                <w:b/>
              </w:rPr>
              <w:t>Орны</w:t>
            </w:r>
          </w:p>
        </w:tc>
        <w:tc>
          <w:tcPr>
            <w:tcW w:w="1134" w:type="dxa"/>
          </w:tcPr>
          <w:p w14:paraId="2F960B9D" w14:textId="77777777" w:rsidR="00962181" w:rsidRDefault="00962181" w:rsidP="00975A67">
            <w:pPr>
              <w:jc w:val="center"/>
            </w:pPr>
            <w:r w:rsidRPr="004C3DA0">
              <w:rPr>
                <w:b/>
              </w:rPr>
              <w:t>Сыныбы</w:t>
            </w:r>
          </w:p>
        </w:tc>
        <w:tc>
          <w:tcPr>
            <w:tcW w:w="3934" w:type="dxa"/>
          </w:tcPr>
          <w:p w14:paraId="2A484C9F" w14:textId="77777777" w:rsidR="00962181" w:rsidRDefault="00962181" w:rsidP="00975A67">
            <w:pPr>
              <w:jc w:val="center"/>
            </w:pPr>
            <w:r w:rsidRPr="004C3DA0">
              <w:rPr>
                <w:b/>
              </w:rPr>
              <w:t>Жетекшісі</w:t>
            </w:r>
          </w:p>
        </w:tc>
      </w:tr>
      <w:tr w:rsidR="00962181" w:rsidRPr="00646016" w14:paraId="1CB9918C" w14:textId="77777777" w:rsidTr="00BD3BED">
        <w:tc>
          <w:tcPr>
            <w:tcW w:w="534" w:type="dxa"/>
          </w:tcPr>
          <w:p w14:paraId="2ADFE5DA" w14:textId="77777777" w:rsidR="00962181" w:rsidRDefault="00962181" w:rsidP="00975A67">
            <w:r>
              <w:t>1</w:t>
            </w:r>
          </w:p>
        </w:tc>
        <w:tc>
          <w:tcPr>
            <w:tcW w:w="3293" w:type="dxa"/>
          </w:tcPr>
          <w:p w14:paraId="6A8196DD" w14:textId="77777777" w:rsidR="00962181" w:rsidRDefault="00962181" w:rsidP="00975A67">
            <w:r w:rsidRPr="007752A1">
              <w:t>Ерболова Жанель</w:t>
            </w:r>
          </w:p>
        </w:tc>
        <w:tc>
          <w:tcPr>
            <w:tcW w:w="1355" w:type="dxa"/>
          </w:tcPr>
          <w:p w14:paraId="08857EBF" w14:textId="77777777" w:rsidR="00962181" w:rsidRDefault="00962181" w:rsidP="00975A67">
            <w:r>
              <w:t>2 орын</w:t>
            </w:r>
          </w:p>
        </w:tc>
        <w:tc>
          <w:tcPr>
            <w:tcW w:w="1134" w:type="dxa"/>
          </w:tcPr>
          <w:p w14:paraId="045C0C6E" w14:textId="77777777" w:rsidR="00962181" w:rsidRDefault="00962181" w:rsidP="00975A67">
            <w:r>
              <w:t>8 сынып</w:t>
            </w:r>
          </w:p>
        </w:tc>
        <w:tc>
          <w:tcPr>
            <w:tcW w:w="3934" w:type="dxa"/>
          </w:tcPr>
          <w:p w14:paraId="5A557D6C" w14:textId="77777777" w:rsidR="00962181" w:rsidRDefault="00962181" w:rsidP="00975A67">
            <w:r w:rsidRPr="007752A1">
              <w:t>Иманкалиева Е</w:t>
            </w:r>
            <w:r>
              <w:t xml:space="preserve">ркежан </w:t>
            </w:r>
            <w:r w:rsidRPr="007752A1">
              <w:t>Б</w:t>
            </w:r>
            <w:r>
              <w:t>ауыржановна</w:t>
            </w:r>
          </w:p>
        </w:tc>
      </w:tr>
      <w:tr w:rsidR="00962181" w:rsidRPr="00646016" w14:paraId="7C88DCF8" w14:textId="77777777" w:rsidTr="00BD3BED">
        <w:tc>
          <w:tcPr>
            <w:tcW w:w="534" w:type="dxa"/>
          </w:tcPr>
          <w:p w14:paraId="16115E43" w14:textId="77777777" w:rsidR="00962181" w:rsidRDefault="00962181" w:rsidP="00975A67">
            <w:r>
              <w:t>2</w:t>
            </w:r>
          </w:p>
        </w:tc>
        <w:tc>
          <w:tcPr>
            <w:tcW w:w="3293" w:type="dxa"/>
          </w:tcPr>
          <w:p w14:paraId="3359DEDF" w14:textId="77777777" w:rsidR="00962181" w:rsidRDefault="00962181" w:rsidP="00975A67">
            <w:r w:rsidRPr="007752A1">
              <w:t>Қасымхан Зере</w:t>
            </w:r>
          </w:p>
        </w:tc>
        <w:tc>
          <w:tcPr>
            <w:tcW w:w="1355" w:type="dxa"/>
          </w:tcPr>
          <w:p w14:paraId="19C7E323" w14:textId="77777777" w:rsidR="00962181" w:rsidRDefault="00962181" w:rsidP="00975A67">
            <w:r>
              <w:t>3 орын</w:t>
            </w:r>
          </w:p>
        </w:tc>
        <w:tc>
          <w:tcPr>
            <w:tcW w:w="1134" w:type="dxa"/>
          </w:tcPr>
          <w:p w14:paraId="24616C31" w14:textId="77777777" w:rsidR="00962181" w:rsidRDefault="00962181" w:rsidP="00975A67">
            <w:r>
              <w:t>10 сынып</w:t>
            </w:r>
          </w:p>
        </w:tc>
        <w:tc>
          <w:tcPr>
            <w:tcW w:w="3934" w:type="dxa"/>
          </w:tcPr>
          <w:p w14:paraId="4880494D" w14:textId="77777777" w:rsidR="00962181" w:rsidRDefault="00962181" w:rsidP="00975A67">
            <w:r w:rsidRPr="007752A1">
              <w:t>Хасенова Г</w:t>
            </w:r>
            <w:r>
              <w:t xml:space="preserve">ульжан </w:t>
            </w:r>
            <w:r w:rsidRPr="007752A1">
              <w:t>М</w:t>
            </w:r>
            <w:r>
              <w:t>адиевна</w:t>
            </w:r>
          </w:p>
        </w:tc>
      </w:tr>
    </w:tbl>
    <w:p w14:paraId="299219AB" w14:textId="77777777" w:rsidR="00962181" w:rsidRDefault="00962181" w:rsidP="00962181"/>
    <w:p w14:paraId="64EF8D76" w14:textId="77777777" w:rsidR="00962181" w:rsidRPr="00646016" w:rsidRDefault="00962181" w:rsidP="00962181">
      <w:pPr>
        <w:jc w:val="center"/>
        <w:rPr>
          <w:b/>
          <w:bCs/>
        </w:rPr>
      </w:pPr>
      <w:r>
        <w:rPr>
          <w:b/>
          <w:bCs/>
        </w:rPr>
        <w:t>Жоғары</w:t>
      </w:r>
      <w:r w:rsidRPr="00646016">
        <w:rPr>
          <w:b/>
          <w:bCs/>
        </w:rPr>
        <w:t xml:space="preserve"> сынып оқушылар арасында аймақтық пәндік олимпиада</w:t>
      </w:r>
    </w:p>
    <w:tbl>
      <w:tblPr>
        <w:tblStyle w:val="a6"/>
        <w:tblW w:w="0" w:type="auto"/>
        <w:tblInd w:w="534" w:type="dxa"/>
        <w:tblLook w:val="04A0" w:firstRow="1" w:lastRow="0" w:firstColumn="1" w:lastColumn="0" w:noHBand="0" w:noVBand="1"/>
      </w:tblPr>
      <w:tblGrid>
        <w:gridCol w:w="534"/>
        <w:gridCol w:w="3293"/>
        <w:gridCol w:w="1355"/>
        <w:gridCol w:w="1134"/>
        <w:gridCol w:w="3934"/>
      </w:tblGrid>
      <w:tr w:rsidR="00962181" w:rsidRPr="00646016" w14:paraId="5B8EDB2E" w14:textId="77777777" w:rsidTr="00BD3BED">
        <w:tc>
          <w:tcPr>
            <w:tcW w:w="534" w:type="dxa"/>
          </w:tcPr>
          <w:p w14:paraId="5512C7A0" w14:textId="77777777" w:rsidR="00962181" w:rsidRDefault="00962181" w:rsidP="00975A67">
            <w:r w:rsidRPr="004C3DA0">
              <w:rPr>
                <w:b/>
              </w:rPr>
              <w:t>№</w:t>
            </w:r>
          </w:p>
        </w:tc>
        <w:tc>
          <w:tcPr>
            <w:tcW w:w="3293" w:type="dxa"/>
          </w:tcPr>
          <w:p w14:paraId="4C812435" w14:textId="77777777" w:rsidR="00962181" w:rsidRDefault="00962181" w:rsidP="00975A67">
            <w:pPr>
              <w:jc w:val="center"/>
            </w:pPr>
            <w:r w:rsidRPr="004C3DA0">
              <w:rPr>
                <w:b/>
              </w:rPr>
              <w:t>Оқушының аты-жөні</w:t>
            </w:r>
          </w:p>
        </w:tc>
        <w:tc>
          <w:tcPr>
            <w:tcW w:w="1355" w:type="dxa"/>
          </w:tcPr>
          <w:p w14:paraId="1156F25A" w14:textId="77777777" w:rsidR="00962181" w:rsidRDefault="00962181" w:rsidP="00975A67">
            <w:pPr>
              <w:jc w:val="center"/>
            </w:pPr>
            <w:r w:rsidRPr="004C3DA0">
              <w:rPr>
                <w:b/>
              </w:rPr>
              <w:t>Орны</w:t>
            </w:r>
          </w:p>
        </w:tc>
        <w:tc>
          <w:tcPr>
            <w:tcW w:w="1134" w:type="dxa"/>
          </w:tcPr>
          <w:p w14:paraId="4F9C2C27" w14:textId="77777777" w:rsidR="00962181" w:rsidRDefault="00962181" w:rsidP="00975A67">
            <w:pPr>
              <w:jc w:val="center"/>
            </w:pPr>
            <w:r w:rsidRPr="004C3DA0">
              <w:rPr>
                <w:b/>
              </w:rPr>
              <w:t>Сыныбы</w:t>
            </w:r>
          </w:p>
        </w:tc>
        <w:tc>
          <w:tcPr>
            <w:tcW w:w="3934" w:type="dxa"/>
          </w:tcPr>
          <w:p w14:paraId="3556BC9E" w14:textId="77777777" w:rsidR="00962181" w:rsidRDefault="00962181" w:rsidP="00975A67">
            <w:pPr>
              <w:jc w:val="center"/>
            </w:pPr>
            <w:r w:rsidRPr="004C3DA0">
              <w:rPr>
                <w:b/>
              </w:rPr>
              <w:t>Жетекшісі</w:t>
            </w:r>
          </w:p>
        </w:tc>
      </w:tr>
      <w:tr w:rsidR="00962181" w:rsidRPr="00646016" w14:paraId="79AFC992" w14:textId="77777777" w:rsidTr="00BD3BED">
        <w:tc>
          <w:tcPr>
            <w:tcW w:w="534" w:type="dxa"/>
          </w:tcPr>
          <w:p w14:paraId="127B4F20" w14:textId="77777777" w:rsidR="00962181" w:rsidRDefault="00962181" w:rsidP="00975A67">
            <w:r>
              <w:t>1</w:t>
            </w:r>
          </w:p>
        </w:tc>
        <w:tc>
          <w:tcPr>
            <w:tcW w:w="3293" w:type="dxa"/>
          </w:tcPr>
          <w:p w14:paraId="1F97492E" w14:textId="77777777" w:rsidR="00962181" w:rsidRDefault="00962181" w:rsidP="00975A67">
            <w:r w:rsidRPr="007752A1">
              <w:t>Кәрім Диана</w:t>
            </w:r>
          </w:p>
        </w:tc>
        <w:tc>
          <w:tcPr>
            <w:tcW w:w="1355" w:type="dxa"/>
          </w:tcPr>
          <w:p w14:paraId="09DF394A" w14:textId="77777777" w:rsidR="00962181" w:rsidRDefault="00962181" w:rsidP="00975A67">
            <w:r>
              <w:t>3 орын</w:t>
            </w:r>
          </w:p>
        </w:tc>
        <w:tc>
          <w:tcPr>
            <w:tcW w:w="1134" w:type="dxa"/>
          </w:tcPr>
          <w:p w14:paraId="53A57B9C" w14:textId="77777777" w:rsidR="00962181" w:rsidRDefault="00962181" w:rsidP="00975A67">
            <w:r w:rsidRPr="007752A1">
              <w:t>11 сынып</w:t>
            </w:r>
          </w:p>
        </w:tc>
        <w:tc>
          <w:tcPr>
            <w:tcW w:w="3934" w:type="dxa"/>
          </w:tcPr>
          <w:p w14:paraId="0E840490" w14:textId="77777777" w:rsidR="00962181" w:rsidRDefault="00962181" w:rsidP="00975A67">
            <w:r w:rsidRPr="007752A1">
              <w:t>Жунусова Айнагул Қуанышбаевна</w:t>
            </w:r>
          </w:p>
        </w:tc>
      </w:tr>
    </w:tbl>
    <w:p w14:paraId="67D4EE42" w14:textId="77777777" w:rsidR="00962181" w:rsidRDefault="00962181" w:rsidP="00962181"/>
    <w:p w14:paraId="6EC53C81" w14:textId="77777777" w:rsidR="00962181" w:rsidRPr="008F2E20" w:rsidRDefault="00962181" w:rsidP="00BD3BED">
      <w:pPr>
        <w:ind w:right="767"/>
        <w:jc w:val="center"/>
        <w:rPr>
          <w:b/>
          <w:bCs/>
        </w:rPr>
      </w:pPr>
      <w:r w:rsidRPr="008F2E20">
        <w:rPr>
          <w:b/>
          <w:bCs/>
        </w:rPr>
        <w:t>Ермұхан Бекмахановтың 110 жылдық мерейтойын өткен "Е. Бекмахановтың тарихи мұрасы" атты қалалық ғылыми тәжірибелік конференциясы</w:t>
      </w:r>
    </w:p>
    <w:tbl>
      <w:tblPr>
        <w:tblStyle w:val="a6"/>
        <w:tblW w:w="0" w:type="auto"/>
        <w:tblInd w:w="534" w:type="dxa"/>
        <w:tblLook w:val="04A0" w:firstRow="1" w:lastRow="0" w:firstColumn="1" w:lastColumn="0" w:noHBand="0" w:noVBand="1"/>
      </w:tblPr>
      <w:tblGrid>
        <w:gridCol w:w="534"/>
        <w:gridCol w:w="2726"/>
        <w:gridCol w:w="1985"/>
        <w:gridCol w:w="1134"/>
        <w:gridCol w:w="3934"/>
      </w:tblGrid>
      <w:tr w:rsidR="00962181" w:rsidRPr="00646016" w14:paraId="016CA851" w14:textId="77777777" w:rsidTr="00BD3BED">
        <w:tc>
          <w:tcPr>
            <w:tcW w:w="534" w:type="dxa"/>
          </w:tcPr>
          <w:p w14:paraId="1FAF1B99" w14:textId="77777777" w:rsidR="00962181" w:rsidRDefault="00962181" w:rsidP="00975A67">
            <w:r w:rsidRPr="004C3DA0">
              <w:rPr>
                <w:b/>
              </w:rPr>
              <w:t>№</w:t>
            </w:r>
          </w:p>
        </w:tc>
        <w:tc>
          <w:tcPr>
            <w:tcW w:w="2726" w:type="dxa"/>
          </w:tcPr>
          <w:p w14:paraId="1BC28471" w14:textId="77777777" w:rsidR="00962181" w:rsidRDefault="00962181" w:rsidP="00975A67">
            <w:pPr>
              <w:jc w:val="center"/>
            </w:pPr>
            <w:r w:rsidRPr="004C3DA0">
              <w:rPr>
                <w:b/>
              </w:rPr>
              <w:t>Оқушының аты-жөні</w:t>
            </w:r>
          </w:p>
        </w:tc>
        <w:tc>
          <w:tcPr>
            <w:tcW w:w="1985" w:type="dxa"/>
          </w:tcPr>
          <w:p w14:paraId="105F9DF3" w14:textId="77777777" w:rsidR="00962181" w:rsidRDefault="00962181" w:rsidP="00975A67">
            <w:pPr>
              <w:jc w:val="center"/>
            </w:pPr>
            <w:r w:rsidRPr="004C3DA0">
              <w:rPr>
                <w:b/>
              </w:rPr>
              <w:t>Орны</w:t>
            </w:r>
          </w:p>
        </w:tc>
        <w:tc>
          <w:tcPr>
            <w:tcW w:w="1134" w:type="dxa"/>
          </w:tcPr>
          <w:p w14:paraId="3F3B1DE9" w14:textId="77777777" w:rsidR="00962181" w:rsidRDefault="00962181" w:rsidP="00975A67">
            <w:pPr>
              <w:jc w:val="center"/>
            </w:pPr>
            <w:r w:rsidRPr="004C3DA0">
              <w:rPr>
                <w:b/>
              </w:rPr>
              <w:t>Сыныбы</w:t>
            </w:r>
          </w:p>
        </w:tc>
        <w:tc>
          <w:tcPr>
            <w:tcW w:w="3934" w:type="dxa"/>
          </w:tcPr>
          <w:p w14:paraId="59F75B0B" w14:textId="77777777" w:rsidR="00962181" w:rsidRDefault="00962181" w:rsidP="00975A67">
            <w:pPr>
              <w:jc w:val="center"/>
            </w:pPr>
            <w:r w:rsidRPr="004C3DA0">
              <w:rPr>
                <w:b/>
              </w:rPr>
              <w:t>Жетекшісі</w:t>
            </w:r>
          </w:p>
        </w:tc>
      </w:tr>
      <w:tr w:rsidR="00962181" w:rsidRPr="00646016" w14:paraId="30D3FEAF" w14:textId="77777777" w:rsidTr="00BD3BED">
        <w:tc>
          <w:tcPr>
            <w:tcW w:w="534" w:type="dxa"/>
          </w:tcPr>
          <w:p w14:paraId="4081CD72" w14:textId="77777777" w:rsidR="00962181" w:rsidRDefault="00962181" w:rsidP="00975A67">
            <w:r>
              <w:t>1</w:t>
            </w:r>
          </w:p>
        </w:tc>
        <w:tc>
          <w:tcPr>
            <w:tcW w:w="2726" w:type="dxa"/>
          </w:tcPr>
          <w:p w14:paraId="4EB353B9" w14:textId="77777777" w:rsidR="00962181" w:rsidRDefault="00962181" w:rsidP="00975A67">
            <w:r w:rsidRPr="00C73EC8">
              <w:t>Тұрғынбай Гүлба</w:t>
            </w:r>
            <w:r>
              <w:t>қ</w:t>
            </w:r>
            <w:r w:rsidRPr="00C73EC8">
              <w:t>ыт</w:t>
            </w:r>
          </w:p>
        </w:tc>
        <w:tc>
          <w:tcPr>
            <w:tcW w:w="1985" w:type="dxa"/>
          </w:tcPr>
          <w:p w14:paraId="509FC62F" w14:textId="77777777" w:rsidR="00962181" w:rsidRDefault="00962181" w:rsidP="00975A67">
            <w:r w:rsidRPr="00C73EC8">
              <w:t>1 дәрежелі диплом</w:t>
            </w:r>
          </w:p>
        </w:tc>
        <w:tc>
          <w:tcPr>
            <w:tcW w:w="1134" w:type="dxa"/>
          </w:tcPr>
          <w:p w14:paraId="1C82DB15" w14:textId="77777777" w:rsidR="00962181" w:rsidRDefault="00962181" w:rsidP="00975A67">
            <w:r>
              <w:t>10 сынып</w:t>
            </w:r>
          </w:p>
        </w:tc>
        <w:tc>
          <w:tcPr>
            <w:tcW w:w="3934" w:type="dxa"/>
          </w:tcPr>
          <w:p w14:paraId="631B7E95" w14:textId="77777777" w:rsidR="00962181" w:rsidRDefault="00962181" w:rsidP="00975A67">
            <w:r w:rsidRPr="00C73EC8">
              <w:t>Жанатуганова А</w:t>
            </w:r>
            <w:r>
              <w:t>йгуль Толегеновна</w:t>
            </w:r>
          </w:p>
        </w:tc>
      </w:tr>
      <w:tr w:rsidR="00962181" w:rsidRPr="00646016" w14:paraId="4734714B" w14:textId="77777777" w:rsidTr="00BD3BED">
        <w:tc>
          <w:tcPr>
            <w:tcW w:w="534" w:type="dxa"/>
          </w:tcPr>
          <w:p w14:paraId="4FDE5045" w14:textId="77777777" w:rsidR="00962181" w:rsidRDefault="00962181" w:rsidP="00975A67">
            <w:r>
              <w:t>2</w:t>
            </w:r>
          </w:p>
        </w:tc>
        <w:tc>
          <w:tcPr>
            <w:tcW w:w="2726" w:type="dxa"/>
          </w:tcPr>
          <w:p w14:paraId="1EBA58F6" w14:textId="77777777" w:rsidR="00962181" w:rsidRDefault="00962181" w:rsidP="00975A67">
            <w:r w:rsidRPr="00C73EC8">
              <w:t>Дорт Фатмаульзехра</w:t>
            </w:r>
          </w:p>
        </w:tc>
        <w:tc>
          <w:tcPr>
            <w:tcW w:w="1985" w:type="dxa"/>
          </w:tcPr>
          <w:p w14:paraId="6DF38C70" w14:textId="77777777" w:rsidR="00962181" w:rsidRDefault="00962181" w:rsidP="00975A67">
            <w:r w:rsidRPr="00C73EC8">
              <w:t>3 дәрежелі диплом</w:t>
            </w:r>
          </w:p>
        </w:tc>
        <w:tc>
          <w:tcPr>
            <w:tcW w:w="1134" w:type="dxa"/>
          </w:tcPr>
          <w:p w14:paraId="335F91EF" w14:textId="77777777" w:rsidR="00962181" w:rsidRDefault="00962181" w:rsidP="00975A67">
            <w:r>
              <w:t>11 сынып</w:t>
            </w:r>
          </w:p>
        </w:tc>
        <w:tc>
          <w:tcPr>
            <w:tcW w:w="3934" w:type="dxa"/>
          </w:tcPr>
          <w:p w14:paraId="746E515E" w14:textId="77777777" w:rsidR="00962181" w:rsidRDefault="00962181" w:rsidP="00975A67">
            <w:r w:rsidRPr="00C73EC8">
              <w:t>Магауина Д</w:t>
            </w:r>
            <w:r>
              <w:t>ана</w:t>
            </w:r>
            <w:r w:rsidRPr="00C73EC8">
              <w:t xml:space="preserve"> М</w:t>
            </w:r>
            <w:r>
              <w:t>араткызы</w:t>
            </w:r>
          </w:p>
        </w:tc>
      </w:tr>
    </w:tbl>
    <w:p w14:paraId="41EB24AF" w14:textId="77777777" w:rsidR="00962181" w:rsidRDefault="00962181" w:rsidP="00962181"/>
    <w:p w14:paraId="74EB30A0" w14:textId="77777777" w:rsidR="00962181" w:rsidRPr="008F2E20" w:rsidRDefault="00962181" w:rsidP="00962181">
      <w:pPr>
        <w:jc w:val="center"/>
        <w:rPr>
          <w:b/>
          <w:bCs/>
        </w:rPr>
      </w:pPr>
      <w:r w:rsidRPr="008F2E20">
        <w:rPr>
          <w:b/>
          <w:bCs/>
        </w:rPr>
        <w:t>Ғафу Қайырбековтің шығармашылығына арналған қалалық «Ғафу-жыр, Ғафу-сыр» байқауы</w:t>
      </w:r>
    </w:p>
    <w:tbl>
      <w:tblPr>
        <w:tblStyle w:val="a6"/>
        <w:tblW w:w="0" w:type="auto"/>
        <w:tblInd w:w="534" w:type="dxa"/>
        <w:tblLook w:val="04A0" w:firstRow="1" w:lastRow="0" w:firstColumn="1" w:lastColumn="0" w:noHBand="0" w:noVBand="1"/>
      </w:tblPr>
      <w:tblGrid>
        <w:gridCol w:w="534"/>
        <w:gridCol w:w="2726"/>
        <w:gridCol w:w="1985"/>
        <w:gridCol w:w="1134"/>
        <w:gridCol w:w="3934"/>
      </w:tblGrid>
      <w:tr w:rsidR="00962181" w:rsidRPr="00646016" w14:paraId="45C77C2B" w14:textId="77777777" w:rsidTr="00BD3BED">
        <w:tc>
          <w:tcPr>
            <w:tcW w:w="534" w:type="dxa"/>
          </w:tcPr>
          <w:p w14:paraId="7DB56F45" w14:textId="77777777" w:rsidR="00962181" w:rsidRDefault="00962181" w:rsidP="00975A67">
            <w:r w:rsidRPr="004C3DA0">
              <w:rPr>
                <w:b/>
              </w:rPr>
              <w:t>№</w:t>
            </w:r>
          </w:p>
        </w:tc>
        <w:tc>
          <w:tcPr>
            <w:tcW w:w="2726" w:type="dxa"/>
          </w:tcPr>
          <w:p w14:paraId="347AA1BA" w14:textId="77777777" w:rsidR="00962181" w:rsidRDefault="00962181" w:rsidP="00975A67">
            <w:pPr>
              <w:jc w:val="center"/>
            </w:pPr>
            <w:r w:rsidRPr="004C3DA0">
              <w:rPr>
                <w:b/>
              </w:rPr>
              <w:t>Оқушының аты-жөні</w:t>
            </w:r>
          </w:p>
        </w:tc>
        <w:tc>
          <w:tcPr>
            <w:tcW w:w="1985" w:type="dxa"/>
          </w:tcPr>
          <w:p w14:paraId="5F9B398E" w14:textId="77777777" w:rsidR="00962181" w:rsidRDefault="00962181" w:rsidP="00975A67">
            <w:pPr>
              <w:jc w:val="center"/>
            </w:pPr>
            <w:r w:rsidRPr="004C3DA0">
              <w:rPr>
                <w:b/>
              </w:rPr>
              <w:t>Орны</w:t>
            </w:r>
          </w:p>
        </w:tc>
        <w:tc>
          <w:tcPr>
            <w:tcW w:w="1134" w:type="dxa"/>
          </w:tcPr>
          <w:p w14:paraId="60FBE662" w14:textId="77777777" w:rsidR="00962181" w:rsidRDefault="00962181" w:rsidP="00975A67">
            <w:pPr>
              <w:jc w:val="center"/>
            </w:pPr>
            <w:r w:rsidRPr="004C3DA0">
              <w:rPr>
                <w:b/>
              </w:rPr>
              <w:t>Сыныбы</w:t>
            </w:r>
          </w:p>
        </w:tc>
        <w:tc>
          <w:tcPr>
            <w:tcW w:w="3934" w:type="dxa"/>
          </w:tcPr>
          <w:p w14:paraId="3AC229B9" w14:textId="77777777" w:rsidR="00962181" w:rsidRDefault="00962181" w:rsidP="00975A67">
            <w:pPr>
              <w:jc w:val="center"/>
            </w:pPr>
            <w:r w:rsidRPr="004C3DA0">
              <w:rPr>
                <w:b/>
              </w:rPr>
              <w:t>Жетекшісі</w:t>
            </w:r>
          </w:p>
        </w:tc>
      </w:tr>
      <w:tr w:rsidR="00962181" w:rsidRPr="00646016" w14:paraId="6D88C9FC" w14:textId="77777777" w:rsidTr="00BD3BED">
        <w:tc>
          <w:tcPr>
            <w:tcW w:w="534" w:type="dxa"/>
          </w:tcPr>
          <w:p w14:paraId="10F34EEC" w14:textId="77777777" w:rsidR="00962181" w:rsidRDefault="00962181" w:rsidP="00975A67">
            <w:r>
              <w:t>1</w:t>
            </w:r>
          </w:p>
        </w:tc>
        <w:tc>
          <w:tcPr>
            <w:tcW w:w="2726" w:type="dxa"/>
          </w:tcPr>
          <w:p w14:paraId="61276A48" w14:textId="77777777" w:rsidR="00962181" w:rsidRDefault="00962181" w:rsidP="00975A67">
            <w:r w:rsidRPr="00C73EC8">
              <w:t>Азнабай Ұлдана</w:t>
            </w:r>
          </w:p>
        </w:tc>
        <w:tc>
          <w:tcPr>
            <w:tcW w:w="1985" w:type="dxa"/>
          </w:tcPr>
          <w:p w14:paraId="40252EFD" w14:textId="77777777" w:rsidR="00962181" w:rsidRDefault="00962181" w:rsidP="00975A67">
            <w:r>
              <w:t>грамота</w:t>
            </w:r>
          </w:p>
        </w:tc>
        <w:tc>
          <w:tcPr>
            <w:tcW w:w="1134" w:type="dxa"/>
          </w:tcPr>
          <w:p w14:paraId="6D8869C9" w14:textId="77777777" w:rsidR="00962181" w:rsidRDefault="00962181" w:rsidP="00975A67">
            <w:r w:rsidRPr="00C73EC8">
              <w:t>8 сынып</w:t>
            </w:r>
          </w:p>
        </w:tc>
        <w:tc>
          <w:tcPr>
            <w:tcW w:w="3934" w:type="dxa"/>
          </w:tcPr>
          <w:p w14:paraId="254F47F8" w14:textId="77777777" w:rsidR="00962181" w:rsidRDefault="00962181" w:rsidP="00975A67">
            <w:r w:rsidRPr="00C73EC8">
              <w:t>Мамырбаева Гульмира Кылышевна</w:t>
            </w:r>
          </w:p>
        </w:tc>
      </w:tr>
    </w:tbl>
    <w:p w14:paraId="33B9C108" w14:textId="77777777" w:rsidR="00962181" w:rsidRDefault="00962181" w:rsidP="00962181"/>
    <w:p w14:paraId="782F2CBD" w14:textId="77777777" w:rsidR="00962181" w:rsidRPr="00DE0FC6" w:rsidRDefault="00962181" w:rsidP="00962181">
      <w:pPr>
        <w:jc w:val="center"/>
        <w:rPr>
          <w:b/>
          <w:bCs/>
        </w:rPr>
      </w:pPr>
      <w:r w:rsidRPr="00DE0FC6">
        <w:rPr>
          <w:b/>
          <w:bCs/>
        </w:rPr>
        <w:t>"Шабыт" шығармашылық байқауының қалалық кезеңі</w:t>
      </w:r>
    </w:p>
    <w:tbl>
      <w:tblPr>
        <w:tblStyle w:val="a6"/>
        <w:tblW w:w="10347" w:type="dxa"/>
        <w:tblInd w:w="534" w:type="dxa"/>
        <w:tblLook w:val="04A0" w:firstRow="1" w:lastRow="0" w:firstColumn="1" w:lastColumn="0" w:noHBand="0" w:noVBand="1"/>
      </w:tblPr>
      <w:tblGrid>
        <w:gridCol w:w="438"/>
        <w:gridCol w:w="3214"/>
        <w:gridCol w:w="1985"/>
        <w:gridCol w:w="1134"/>
        <w:gridCol w:w="3576"/>
      </w:tblGrid>
      <w:tr w:rsidR="00962181" w14:paraId="671400D0" w14:textId="77777777" w:rsidTr="00BD3BED">
        <w:tc>
          <w:tcPr>
            <w:tcW w:w="438" w:type="dxa"/>
          </w:tcPr>
          <w:p w14:paraId="44D450E3" w14:textId="77777777" w:rsidR="00962181" w:rsidRDefault="00962181" w:rsidP="00975A67">
            <w:pPr>
              <w:jc w:val="center"/>
            </w:pPr>
            <w:r w:rsidRPr="00B03FE4">
              <w:rPr>
                <w:b/>
              </w:rPr>
              <w:lastRenderedPageBreak/>
              <w:t>№</w:t>
            </w:r>
          </w:p>
        </w:tc>
        <w:tc>
          <w:tcPr>
            <w:tcW w:w="3214" w:type="dxa"/>
          </w:tcPr>
          <w:p w14:paraId="202FE29E" w14:textId="77777777" w:rsidR="00962181" w:rsidRDefault="00962181" w:rsidP="00975A67">
            <w:pPr>
              <w:jc w:val="center"/>
            </w:pPr>
            <w:r w:rsidRPr="00B03FE4">
              <w:rPr>
                <w:b/>
              </w:rPr>
              <w:t>Оқушының аты-жөні</w:t>
            </w:r>
          </w:p>
        </w:tc>
        <w:tc>
          <w:tcPr>
            <w:tcW w:w="1985" w:type="dxa"/>
          </w:tcPr>
          <w:p w14:paraId="68158C2E" w14:textId="77777777" w:rsidR="00962181" w:rsidRDefault="00962181" w:rsidP="00975A67">
            <w:pPr>
              <w:jc w:val="center"/>
            </w:pPr>
            <w:r w:rsidRPr="00B03FE4">
              <w:rPr>
                <w:b/>
              </w:rPr>
              <w:t>Орны</w:t>
            </w:r>
          </w:p>
        </w:tc>
        <w:tc>
          <w:tcPr>
            <w:tcW w:w="1134" w:type="dxa"/>
          </w:tcPr>
          <w:p w14:paraId="1DAFB72D" w14:textId="77777777" w:rsidR="00962181" w:rsidRDefault="00962181" w:rsidP="00975A67">
            <w:pPr>
              <w:jc w:val="center"/>
            </w:pPr>
            <w:r w:rsidRPr="00B03FE4">
              <w:rPr>
                <w:b/>
              </w:rPr>
              <w:t>Сыныбы</w:t>
            </w:r>
          </w:p>
        </w:tc>
        <w:tc>
          <w:tcPr>
            <w:tcW w:w="3576" w:type="dxa"/>
          </w:tcPr>
          <w:p w14:paraId="7912F37D" w14:textId="77777777" w:rsidR="00962181" w:rsidRDefault="00962181" w:rsidP="00975A67">
            <w:pPr>
              <w:jc w:val="center"/>
            </w:pPr>
            <w:r w:rsidRPr="00B03FE4">
              <w:rPr>
                <w:b/>
              </w:rPr>
              <w:t>Жетекшісі</w:t>
            </w:r>
          </w:p>
        </w:tc>
      </w:tr>
      <w:tr w:rsidR="00962181" w14:paraId="34EC18C7" w14:textId="77777777" w:rsidTr="00BD3BED">
        <w:tc>
          <w:tcPr>
            <w:tcW w:w="438" w:type="dxa"/>
          </w:tcPr>
          <w:p w14:paraId="057015E4" w14:textId="77777777" w:rsidR="00962181" w:rsidRDefault="00962181" w:rsidP="00975A67">
            <w:pPr>
              <w:jc w:val="center"/>
            </w:pPr>
            <w:r>
              <w:t>1</w:t>
            </w:r>
          </w:p>
        </w:tc>
        <w:tc>
          <w:tcPr>
            <w:tcW w:w="3214" w:type="dxa"/>
          </w:tcPr>
          <w:p w14:paraId="380475A4" w14:textId="77777777" w:rsidR="00962181" w:rsidRDefault="00962181" w:rsidP="00975A67">
            <w:r>
              <w:t>Берикова Адина</w:t>
            </w:r>
          </w:p>
        </w:tc>
        <w:tc>
          <w:tcPr>
            <w:tcW w:w="1985" w:type="dxa"/>
          </w:tcPr>
          <w:p w14:paraId="1E21D5B1" w14:textId="77777777" w:rsidR="00962181" w:rsidRDefault="00962181" w:rsidP="00975A67">
            <w:pPr>
              <w:jc w:val="center"/>
            </w:pPr>
            <w:r>
              <w:t>1 орын</w:t>
            </w:r>
          </w:p>
        </w:tc>
        <w:tc>
          <w:tcPr>
            <w:tcW w:w="1134" w:type="dxa"/>
          </w:tcPr>
          <w:p w14:paraId="130FBB39" w14:textId="77777777" w:rsidR="00962181" w:rsidRDefault="00962181" w:rsidP="00975A67">
            <w:pPr>
              <w:jc w:val="center"/>
            </w:pPr>
            <w:r>
              <w:t>3 сынып</w:t>
            </w:r>
          </w:p>
        </w:tc>
        <w:tc>
          <w:tcPr>
            <w:tcW w:w="3576" w:type="dxa"/>
          </w:tcPr>
          <w:p w14:paraId="5D8E3DF7" w14:textId="77777777" w:rsidR="00962181" w:rsidRDefault="00962181" w:rsidP="00975A67">
            <w:r w:rsidRPr="00C73EC8">
              <w:t>Тұрсынғазықызы Әсем</w:t>
            </w:r>
          </w:p>
        </w:tc>
      </w:tr>
      <w:tr w:rsidR="00962181" w14:paraId="32C2B20A" w14:textId="77777777" w:rsidTr="00BD3BED">
        <w:tc>
          <w:tcPr>
            <w:tcW w:w="438" w:type="dxa"/>
          </w:tcPr>
          <w:p w14:paraId="607F6148" w14:textId="77777777" w:rsidR="00962181" w:rsidRDefault="00962181" w:rsidP="00975A67">
            <w:pPr>
              <w:jc w:val="center"/>
            </w:pPr>
            <w:r>
              <w:t>2</w:t>
            </w:r>
          </w:p>
        </w:tc>
        <w:tc>
          <w:tcPr>
            <w:tcW w:w="3214" w:type="dxa"/>
          </w:tcPr>
          <w:p w14:paraId="11C402F1" w14:textId="77777777" w:rsidR="00962181" w:rsidRPr="00650E87" w:rsidRDefault="00962181" w:rsidP="00975A67">
            <w:r>
              <w:t>Сатилда Арман</w:t>
            </w:r>
          </w:p>
        </w:tc>
        <w:tc>
          <w:tcPr>
            <w:tcW w:w="1985" w:type="dxa"/>
          </w:tcPr>
          <w:p w14:paraId="27B18DBA" w14:textId="77777777" w:rsidR="00962181" w:rsidRPr="00650E87" w:rsidRDefault="00962181" w:rsidP="00975A67">
            <w:pPr>
              <w:jc w:val="center"/>
            </w:pPr>
            <w:r>
              <w:t>2 орын</w:t>
            </w:r>
          </w:p>
        </w:tc>
        <w:tc>
          <w:tcPr>
            <w:tcW w:w="1134" w:type="dxa"/>
          </w:tcPr>
          <w:p w14:paraId="6196D88F" w14:textId="77777777" w:rsidR="00962181" w:rsidRDefault="00962181" w:rsidP="00975A67">
            <w:pPr>
              <w:jc w:val="center"/>
            </w:pPr>
            <w:r>
              <w:t>3 сынып</w:t>
            </w:r>
          </w:p>
        </w:tc>
        <w:tc>
          <w:tcPr>
            <w:tcW w:w="3576" w:type="dxa"/>
          </w:tcPr>
          <w:p w14:paraId="72FEC46E" w14:textId="77777777" w:rsidR="00962181" w:rsidRPr="00650E87" w:rsidRDefault="00962181" w:rsidP="00975A67">
            <w:r w:rsidRPr="00C73EC8">
              <w:t>Тұрсынғазықызы Әсем</w:t>
            </w:r>
          </w:p>
        </w:tc>
      </w:tr>
      <w:tr w:rsidR="00962181" w14:paraId="47B02A81" w14:textId="77777777" w:rsidTr="00BD3BED">
        <w:tc>
          <w:tcPr>
            <w:tcW w:w="438" w:type="dxa"/>
          </w:tcPr>
          <w:p w14:paraId="7234E9B2" w14:textId="77777777" w:rsidR="00962181" w:rsidRDefault="00962181" w:rsidP="00975A67">
            <w:pPr>
              <w:jc w:val="center"/>
            </w:pPr>
            <w:r>
              <w:t>3</w:t>
            </w:r>
          </w:p>
        </w:tc>
        <w:tc>
          <w:tcPr>
            <w:tcW w:w="3214" w:type="dxa"/>
          </w:tcPr>
          <w:p w14:paraId="72F6371D" w14:textId="77777777" w:rsidR="00962181" w:rsidRPr="00650E87" w:rsidRDefault="00962181" w:rsidP="00975A67">
            <w:r>
              <w:t>Ошан Адия</w:t>
            </w:r>
          </w:p>
        </w:tc>
        <w:tc>
          <w:tcPr>
            <w:tcW w:w="1985" w:type="dxa"/>
          </w:tcPr>
          <w:p w14:paraId="6AAD51A3" w14:textId="77777777" w:rsidR="00962181" w:rsidRPr="00650E87" w:rsidRDefault="00962181" w:rsidP="00975A67">
            <w:pPr>
              <w:jc w:val="center"/>
            </w:pPr>
            <w:r>
              <w:t>2 орын</w:t>
            </w:r>
          </w:p>
        </w:tc>
        <w:tc>
          <w:tcPr>
            <w:tcW w:w="1134" w:type="dxa"/>
          </w:tcPr>
          <w:p w14:paraId="1621CF08" w14:textId="77777777" w:rsidR="00962181" w:rsidRDefault="00962181" w:rsidP="00975A67">
            <w:pPr>
              <w:jc w:val="center"/>
            </w:pPr>
            <w:r w:rsidRPr="00AD6BF3">
              <w:t>3 сынып</w:t>
            </w:r>
          </w:p>
        </w:tc>
        <w:tc>
          <w:tcPr>
            <w:tcW w:w="3576" w:type="dxa"/>
          </w:tcPr>
          <w:p w14:paraId="2A102034" w14:textId="77777777" w:rsidR="00962181" w:rsidRPr="00650E87" w:rsidRDefault="00962181" w:rsidP="00975A67">
            <w:r w:rsidRPr="00C73EC8">
              <w:t>Тұрсынғазықызы Әсем</w:t>
            </w:r>
          </w:p>
        </w:tc>
      </w:tr>
      <w:tr w:rsidR="00962181" w14:paraId="3336CC61" w14:textId="77777777" w:rsidTr="00BD3BED">
        <w:tc>
          <w:tcPr>
            <w:tcW w:w="438" w:type="dxa"/>
          </w:tcPr>
          <w:p w14:paraId="4C5B78DE" w14:textId="77777777" w:rsidR="00962181" w:rsidRDefault="00962181" w:rsidP="00975A67">
            <w:pPr>
              <w:jc w:val="center"/>
            </w:pPr>
            <w:r>
              <w:t>4</w:t>
            </w:r>
          </w:p>
        </w:tc>
        <w:tc>
          <w:tcPr>
            <w:tcW w:w="3214" w:type="dxa"/>
          </w:tcPr>
          <w:p w14:paraId="6C38CCF7" w14:textId="77777777" w:rsidR="00962181" w:rsidRPr="00650E87" w:rsidRDefault="00962181" w:rsidP="00975A67">
            <w:r>
              <w:t>Керимкулова Алуа</w:t>
            </w:r>
          </w:p>
        </w:tc>
        <w:tc>
          <w:tcPr>
            <w:tcW w:w="1985" w:type="dxa"/>
          </w:tcPr>
          <w:p w14:paraId="5A1C0448" w14:textId="77777777" w:rsidR="00962181" w:rsidRPr="00650E87" w:rsidRDefault="00962181" w:rsidP="00975A67">
            <w:pPr>
              <w:jc w:val="center"/>
            </w:pPr>
            <w:r>
              <w:t>3 орын</w:t>
            </w:r>
          </w:p>
        </w:tc>
        <w:tc>
          <w:tcPr>
            <w:tcW w:w="1134" w:type="dxa"/>
          </w:tcPr>
          <w:p w14:paraId="7FDD355D" w14:textId="77777777" w:rsidR="00962181" w:rsidRDefault="00962181" w:rsidP="00975A67">
            <w:pPr>
              <w:jc w:val="center"/>
            </w:pPr>
            <w:r w:rsidRPr="00AD6BF3">
              <w:t>3 сынып</w:t>
            </w:r>
          </w:p>
        </w:tc>
        <w:tc>
          <w:tcPr>
            <w:tcW w:w="3576" w:type="dxa"/>
          </w:tcPr>
          <w:p w14:paraId="6455309C" w14:textId="77777777" w:rsidR="00962181" w:rsidRPr="00650E87" w:rsidRDefault="00962181" w:rsidP="00975A67">
            <w:r w:rsidRPr="00C73EC8">
              <w:t>Тұрсынғазықызы Әсем</w:t>
            </w:r>
          </w:p>
        </w:tc>
      </w:tr>
    </w:tbl>
    <w:p w14:paraId="584B7ACE" w14:textId="77777777" w:rsidR="00962181" w:rsidRPr="00FD75D7" w:rsidRDefault="00962181" w:rsidP="00962181">
      <w:pPr>
        <w:rPr>
          <w:sz w:val="12"/>
          <w:szCs w:val="12"/>
        </w:rPr>
      </w:pPr>
    </w:p>
    <w:p w14:paraId="62B31B4F" w14:textId="77777777" w:rsidR="00962181" w:rsidRPr="001B76E8" w:rsidRDefault="00962181" w:rsidP="00962181">
      <w:pPr>
        <w:jc w:val="center"/>
        <w:rPr>
          <w:b/>
          <w:bCs/>
        </w:rPr>
      </w:pPr>
      <w:r>
        <w:rPr>
          <w:b/>
          <w:bCs/>
        </w:rPr>
        <w:t>«</w:t>
      </w:r>
      <w:r w:rsidRPr="001B76E8">
        <w:rPr>
          <w:b/>
          <w:bCs/>
        </w:rPr>
        <w:t>Жас талант-2025» байқауы</w:t>
      </w:r>
      <w:r>
        <w:rPr>
          <w:b/>
          <w:bCs/>
        </w:rPr>
        <w:t>ның қалалық кезеңі</w:t>
      </w:r>
    </w:p>
    <w:tbl>
      <w:tblPr>
        <w:tblStyle w:val="a6"/>
        <w:tblW w:w="10347" w:type="dxa"/>
        <w:tblInd w:w="534" w:type="dxa"/>
        <w:tblLook w:val="04A0" w:firstRow="1" w:lastRow="0" w:firstColumn="1" w:lastColumn="0" w:noHBand="0" w:noVBand="1"/>
      </w:tblPr>
      <w:tblGrid>
        <w:gridCol w:w="438"/>
        <w:gridCol w:w="3214"/>
        <w:gridCol w:w="1985"/>
        <w:gridCol w:w="1134"/>
        <w:gridCol w:w="3576"/>
      </w:tblGrid>
      <w:tr w:rsidR="00962181" w14:paraId="48681936" w14:textId="77777777" w:rsidTr="00BD3BED">
        <w:tc>
          <w:tcPr>
            <w:tcW w:w="438" w:type="dxa"/>
          </w:tcPr>
          <w:p w14:paraId="0C2B83D0" w14:textId="77777777" w:rsidR="00962181" w:rsidRDefault="00962181" w:rsidP="00975A67">
            <w:pPr>
              <w:jc w:val="center"/>
            </w:pPr>
            <w:r w:rsidRPr="00B03FE4">
              <w:rPr>
                <w:b/>
              </w:rPr>
              <w:t>№</w:t>
            </w:r>
          </w:p>
        </w:tc>
        <w:tc>
          <w:tcPr>
            <w:tcW w:w="3214" w:type="dxa"/>
          </w:tcPr>
          <w:p w14:paraId="7C6C7B6E" w14:textId="77777777" w:rsidR="00962181" w:rsidRPr="00650E87" w:rsidRDefault="00962181" w:rsidP="00975A67">
            <w:pPr>
              <w:jc w:val="center"/>
            </w:pPr>
            <w:r w:rsidRPr="00B03FE4">
              <w:rPr>
                <w:b/>
              </w:rPr>
              <w:t>Оқушының аты-жөні</w:t>
            </w:r>
          </w:p>
        </w:tc>
        <w:tc>
          <w:tcPr>
            <w:tcW w:w="1985" w:type="dxa"/>
          </w:tcPr>
          <w:p w14:paraId="68C825FE" w14:textId="77777777" w:rsidR="00962181" w:rsidRPr="00650E87" w:rsidRDefault="00962181" w:rsidP="00975A67">
            <w:pPr>
              <w:jc w:val="center"/>
            </w:pPr>
            <w:r w:rsidRPr="00B03FE4">
              <w:rPr>
                <w:b/>
              </w:rPr>
              <w:t>Орны</w:t>
            </w:r>
          </w:p>
        </w:tc>
        <w:tc>
          <w:tcPr>
            <w:tcW w:w="1134" w:type="dxa"/>
          </w:tcPr>
          <w:p w14:paraId="61666500" w14:textId="77777777" w:rsidR="00962181" w:rsidRDefault="00962181" w:rsidP="00975A67">
            <w:pPr>
              <w:jc w:val="center"/>
            </w:pPr>
            <w:r w:rsidRPr="00B03FE4">
              <w:rPr>
                <w:b/>
              </w:rPr>
              <w:t>Сыныбы</w:t>
            </w:r>
          </w:p>
        </w:tc>
        <w:tc>
          <w:tcPr>
            <w:tcW w:w="3576" w:type="dxa"/>
          </w:tcPr>
          <w:p w14:paraId="303DA823" w14:textId="77777777" w:rsidR="00962181" w:rsidRPr="00650E87" w:rsidRDefault="00962181" w:rsidP="00975A67">
            <w:r w:rsidRPr="00B03FE4">
              <w:rPr>
                <w:b/>
              </w:rPr>
              <w:t>Жетекшісі</w:t>
            </w:r>
          </w:p>
        </w:tc>
      </w:tr>
      <w:tr w:rsidR="00962181" w14:paraId="4C4606FA" w14:textId="77777777" w:rsidTr="00BD3BED">
        <w:tc>
          <w:tcPr>
            <w:tcW w:w="438" w:type="dxa"/>
          </w:tcPr>
          <w:p w14:paraId="5C9C05EE" w14:textId="77777777" w:rsidR="00962181" w:rsidRDefault="00962181" w:rsidP="00975A67">
            <w:pPr>
              <w:jc w:val="center"/>
            </w:pPr>
            <w:r>
              <w:t>1</w:t>
            </w:r>
          </w:p>
        </w:tc>
        <w:tc>
          <w:tcPr>
            <w:tcW w:w="3214" w:type="dxa"/>
          </w:tcPr>
          <w:p w14:paraId="689C6914" w14:textId="77777777" w:rsidR="00962181" w:rsidRPr="00650E87" w:rsidRDefault="00962181" w:rsidP="00975A67">
            <w:r>
              <w:t>Куспан Дина Ерғалиқызы</w:t>
            </w:r>
          </w:p>
        </w:tc>
        <w:tc>
          <w:tcPr>
            <w:tcW w:w="1985" w:type="dxa"/>
          </w:tcPr>
          <w:p w14:paraId="53781A80" w14:textId="77777777" w:rsidR="00962181" w:rsidRPr="00650E87" w:rsidRDefault="00962181" w:rsidP="00975A67">
            <w:pPr>
              <w:jc w:val="center"/>
            </w:pPr>
            <w:r>
              <w:t>2 орын</w:t>
            </w:r>
          </w:p>
        </w:tc>
        <w:tc>
          <w:tcPr>
            <w:tcW w:w="1134" w:type="dxa"/>
          </w:tcPr>
          <w:p w14:paraId="419D9277" w14:textId="77777777" w:rsidR="00962181" w:rsidRDefault="00962181" w:rsidP="00975A67">
            <w:pPr>
              <w:jc w:val="center"/>
            </w:pPr>
          </w:p>
        </w:tc>
        <w:tc>
          <w:tcPr>
            <w:tcW w:w="3576" w:type="dxa"/>
          </w:tcPr>
          <w:p w14:paraId="5508C3A2" w14:textId="77777777" w:rsidR="00962181" w:rsidRPr="00650E87" w:rsidRDefault="00962181" w:rsidP="00975A67">
            <w:r>
              <w:t>Есенова Роза Абдыкаримовна</w:t>
            </w:r>
          </w:p>
        </w:tc>
      </w:tr>
    </w:tbl>
    <w:p w14:paraId="35867897" w14:textId="77777777" w:rsidR="00962181" w:rsidRDefault="00962181" w:rsidP="00962181">
      <w:pPr>
        <w:jc w:val="center"/>
      </w:pPr>
    </w:p>
    <w:p w14:paraId="02CD158C" w14:textId="77777777" w:rsidR="00962181" w:rsidRPr="00DE0FC6" w:rsidRDefault="00962181" w:rsidP="00962181">
      <w:pPr>
        <w:jc w:val="center"/>
        <w:rPr>
          <w:b/>
          <w:bCs/>
        </w:rPr>
      </w:pPr>
      <w:r>
        <w:rPr>
          <w:b/>
          <w:bCs/>
        </w:rPr>
        <w:t>«</w:t>
      </w:r>
      <w:r w:rsidRPr="00DE0FC6">
        <w:rPr>
          <w:b/>
          <w:bCs/>
        </w:rPr>
        <w:t>Мағжан оқулары» республикалық ғылыми-шығармашылық конкурсының қалалық кезеңін</w:t>
      </w:r>
    </w:p>
    <w:tbl>
      <w:tblPr>
        <w:tblStyle w:val="a6"/>
        <w:tblW w:w="0" w:type="auto"/>
        <w:tblInd w:w="534" w:type="dxa"/>
        <w:tblLook w:val="04A0" w:firstRow="1" w:lastRow="0" w:firstColumn="1" w:lastColumn="0" w:noHBand="0" w:noVBand="1"/>
      </w:tblPr>
      <w:tblGrid>
        <w:gridCol w:w="534"/>
        <w:gridCol w:w="2868"/>
        <w:gridCol w:w="1985"/>
        <w:gridCol w:w="1134"/>
        <w:gridCol w:w="3826"/>
      </w:tblGrid>
      <w:tr w:rsidR="00962181" w:rsidRPr="00646016" w14:paraId="591D2FBF" w14:textId="77777777" w:rsidTr="00BD3BED">
        <w:tc>
          <w:tcPr>
            <w:tcW w:w="534" w:type="dxa"/>
          </w:tcPr>
          <w:p w14:paraId="10C0436D" w14:textId="77777777" w:rsidR="00962181" w:rsidRDefault="00962181" w:rsidP="00975A67">
            <w:r w:rsidRPr="00B03FE4">
              <w:rPr>
                <w:b/>
              </w:rPr>
              <w:t>№</w:t>
            </w:r>
          </w:p>
        </w:tc>
        <w:tc>
          <w:tcPr>
            <w:tcW w:w="2868" w:type="dxa"/>
          </w:tcPr>
          <w:p w14:paraId="3AE75C7B" w14:textId="77777777" w:rsidR="00962181" w:rsidRDefault="00962181" w:rsidP="00975A67">
            <w:pPr>
              <w:jc w:val="center"/>
            </w:pPr>
            <w:r w:rsidRPr="00B03FE4">
              <w:rPr>
                <w:b/>
              </w:rPr>
              <w:t>Оқушының аты-жөні</w:t>
            </w:r>
          </w:p>
        </w:tc>
        <w:tc>
          <w:tcPr>
            <w:tcW w:w="1985" w:type="dxa"/>
          </w:tcPr>
          <w:p w14:paraId="58D3A7C9" w14:textId="77777777" w:rsidR="00962181" w:rsidRDefault="00962181" w:rsidP="00975A67">
            <w:pPr>
              <w:jc w:val="center"/>
            </w:pPr>
            <w:r w:rsidRPr="00B03FE4">
              <w:rPr>
                <w:b/>
              </w:rPr>
              <w:t>Орны</w:t>
            </w:r>
          </w:p>
        </w:tc>
        <w:tc>
          <w:tcPr>
            <w:tcW w:w="1134" w:type="dxa"/>
          </w:tcPr>
          <w:p w14:paraId="4AD8A056" w14:textId="77777777" w:rsidR="00962181" w:rsidRDefault="00962181" w:rsidP="00975A67">
            <w:pPr>
              <w:jc w:val="center"/>
            </w:pPr>
            <w:r w:rsidRPr="00B03FE4">
              <w:rPr>
                <w:b/>
              </w:rPr>
              <w:t>Сыныбы</w:t>
            </w:r>
          </w:p>
        </w:tc>
        <w:tc>
          <w:tcPr>
            <w:tcW w:w="3826" w:type="dxa"/>
          </w:tcPr>
          <w:p w14:paraId="738BE6AB" w14:textId="77777777" w:rsidR="00962181" w:rsidRDefault="00962181" w:rsidP="00975A67">
            <w:pPr>
              <w:jc w:val="center"/>
            </w:pPr>
            <w:r w:rsidRPr="00B03FE4">
              <w:rPr>
                <w:b/>
              </w:rPr>
              <w:t>Жетекшісі</w:t>
            </w:r>
          </w:p>
        </w:tc>
      </w:tr>
      <w:tr w:rsidR="00962181" w:rsidRPr="00646016" w14:paraId="7DC5C718" w14:textId="77777777" w:rsidTr="00BD3BED">
        <w:tc>
          <w:tcPr>
            <w:tcW w:w="534" w:type="dxa"/>
          </w:tcPr>
          <w:p w14:paraId="4FBD9584" w14:textId="77777777" w:rsidR="00962181" w:rsidRDefault="00962181" w:rsidP="00975A67">
            <w:r>
              <w:t>1</w:t>
            </w:r>
          </w:p>
        </w:tc>
        <w:tc>
          <w:tcPr>
            <w:tcW w:w="2868" w:type="dxa"/>
          </w:tcPr>
          <w:p w14:paraId="371DCEB5" w14:textId="77777777" w:rsidR="00962181" w:rsidRDefault="00962181" w:rsidP="00975A67">
            <w:r w:rsidRPr="00C73EC8">
              <w:t>Бақыт Ақмаржан</w:t>
            </w:r>
          </w:p>
        </w:tc>
        <w:tc>
          <w:tcPr>
            <w:tcW w:w="1985" w:type="dxa"/>
          </w:tcPr>
          <w:p w14:paraId="0D8FC2DC" w14:textId="77777777" w:rsidR="00962181" w:rsidRDefault="00962181" w:rsidP="00975A67">
            <w:r>
              <w:t>2 орын</w:t>
            </w:r>
          </w:p>
        </w:tc>
        <w:tc>
          <w:tcPr>
            <w:tcW w:w="1134" w:type="dxa"/>
          </w:tcPr>
          <w:p w14:paraId="5F3321E0" w14:textId="77777777" w:rsidR="00962181" w:rsidRDefault="00962181" w:rsidP="00975A67">
            <w:r w:rsidRPr="00C73EC8">
              <w:t>8 сынып</w:t>
            </w:r>
          </w:p>
        </w:tc>
        <w:tc>
          <w:tcPr>
            <w:tcW w:w="3826" w:type="dxa"/>
          </w:tcPr>
          <w:p w14:paraId="47A771CE" w14:textId="77777777" w:rsidR="00962181" w:rsidRDefault="00962181" w:rsidP="00975A67">
            <w:r>
              <w:t>Х</w:t>
            </w:r>
            <w:r w:rsidRPr="00C73EC8">
              <w:t>асенова Г</w:t>
            </w:r>
            <w:r>
              <w:t>у</w:t>
            </w:r>
            <w:r w:rsidRPr="00C73EC8">
              <w:t>л</w:t>
            </w:r>
            <w:r>
              <w:t>ь</w:t>
            </w:r>
            <w:r w:rsidRPr="00C73EC8">
              <w:t>жан Мадиевна</w:t>
            </w:r>
          </w:p>
        </w:tc>
      </w:tr>
      <w:tr w:rsidR="00962181" w:rsidRPr="00646016" w14:paraId="5CCC0071" w14:textId="77777777" w:rsidTr="00BD3BED">
        <w:tc>
          <w:tcPr>
            <w:tcW w:w="534" w:type="dxa"/>
          </w:tcPr>
          <w:p w14:paraId="2773ED10" w14:textId="77777777" w:rsidR="00962181" w:rsidRDefault="00962181" w:rsidP="00975A67">
            <w:r>
              <w:t>2</w:t>
            </w:r>
          </w:p>
        </w:tc>
        <w:tc>
          <w:tcPr>
            <w:tcW w:w="2868" w:type="dxa"/>
          </w:tcPr>
          <w:p w14:paraId="255A56B5" w14:textId="77777777" w:rsidR="00962181" w:rsidRDefault="00962181" w:rsidP="00975A67">
            <w:r w:rsidRPr="00C73EC8">
              <w:t>Жұмаш Айзере</w:t>
            </w:r>
          </w:p>
        </w:tc>
        <w:tc>
          <w:tcPr>
            <w:tcW w:w="1985" w:type="dxa"/>
          </w:tcPr>
          <w:p w14:paraId="15BD13B5" w14:textId="77777777" w:rsidR="00962181" w:rsidRDefault="00962181" w:rsidP="00975A67">
            <w:r>
              <w:t>2 орын</w:t>
            </w:r>
          </w:p>
        </w:tc>
        <w:tc>
          <w:tcPr>
            <w:tcW w:w="1134" w:type="dxa"/>
          </w:tcPr>
          <w:p w14:paraId="11A9B1D7" w14:textId="77777777" w:rsidR="00962181" w:rsidRDefault="00962181" w:rsidP="00975A67">
            <w:r w:rsidRPr="00C73EC8">
              <w:t>8 сынып</w:t>
            </w:r>
          </w:p>
        </w:tc>
        <w:tc>
          <w:tcPr>
            <w:tcW w:w="3826" w:type="dxa"/>
          </w:tcPr>
          <w:p w14:paraId="36184997" w14:textId="77777777" w:rsidR="00962181" w:rsidRDefault="00962181" w:rsidP="00975A67">
            <w:r>
              <w:t>Х</w:t>
            </w:r>
            <w:r w:rsidRPr="00C73EC8">
              <w:t>асенова Г</w:t>
            </w:r>
            <w:r>
              <w:t>у</w:t>
            </w:r>
            <w:r w:rsidRPr="00C73EC8">
              <w:t>л</w:t>
            </w:r>
            <w:r>
              <w:t>ь</w:t>
            </w:r>
            <w:r w:rsidRPr="00C73EC8">
              <w:t>жан Мадиевна</w:t>
            </w:r>
          </w:p>
        </w:tc>
      </w:tr>
    </w:tbl>
    <w:p w14:paraId="1939E00C" w14:textId="77777777" w:rsidR="00962181" w:rsidRDefault="00962181" w:rsidP="00962181"/>
    <w:p w14:paraId="5C54DC89" w14:textId="77777777" w:rsidR="00962181" w:rsidRPr="00DE0FC6" w:rsidRDefault="00962181" w:rsidP="00BD3BED">
      <w:pPr>
        <w:ind w:right="767"/>
        <w:jc w:val="center"/>
        <w:rPr>
          <w:b/>
          <w:bCs/>
        </w:rPr>
      </w:pPr>
      <w:r w:rsidRPr="00DE0FC6">
        <w:rPr>
          <w:b/>
          <w:bCs/>
        </w:rPr>
        <w:t>"Шексіз өмір" ерекше білім беруді қажет ететін балаларға арналған республикалық фестивальдің қалалық кезеңі</w:t>
      </w:r>
    </w:p>
    <w:tbl>
      <w:tblPr>
        <w:tblStyle w:val="a6"/>
        <w:tblW w:w="0" w:type="auto"/>
        <w:tblInd w:w="392" w:type="dxa"/>
        <w:tblLook w:val="04A0" w:firstRow="1" w:lastRow="0" w:firstColumn="1" w:lastColumn="0" w:noHBand="0" w:noVBand="1"/>
      </w:tblPr>
      <w:tblGrid>
        <w:gridCol w:w="534"/>
        <w:gridCol w:w="3118"/>
        <w:gridCol w:w="1985"/>
        <w:gridCol w:w="1134"/>
        <w:gridCol w:w="3718"/>
      </w:tblGrid>
      <w:tr w:rsidR="00962181" w:rsidRPr="00646016" w14:paraId="5097BD7F" w14:textId="77777777" w:rsidTr="00BD3BED">
        <w:tc>
          <w:tcPr>
            <w:tcW w:w="534" w:type="dxa"/>
          </w:tcPr>
          <w:p w14:paraId="3E9D6C1B" w14:textId="77777777" w:rsidR="00962181" w:rsidRDefault="00962181" w:rsidP="00975A67">
            <w:r w:rsidRPr="00B03FE4">
              <w:rPr>
                <w:b/>
              </w:rPr>
              <w:t>№</w:t>
            </w:r>
          </w:p>
        </w:tc>
        <w:tc>
          <w:tcPr>
            <w:tcW w:w="3118" w:type="dxa"/>
          </w:tcPr>
          <w:p w14:paraId="384916B5" w14:textId="77777777" w:rsidR="00962181" w:rsidRDefault="00962181" w:rsidP="00975A67">
            <w:pPr>
              <w:jc w:val="center"/>
            </w:pPr>
            <w:r w:rsidRPr="00B03FE4">
              <w:rPr>
                <w:b/>
              </w:rPr>
              <w:t>Оқушының аты-жөні</w:t>
            </w:r>
          </w:p>
        </w:tc>
        <w:tc>
          <w:tcPr>
            <w:tcW w:w="1985" w:type="dxa"/>
          </w:tcPr>
          <w:p w14:paraId="66F901DB" w14:textId="77777777" w:rsidR="00962181" w:rsidRDefault="00962181" w:rsidP="00975A67">
            <w:pPr>
              <w:jc w:val="center"/>
            </w:pPr>
            <w:r w:rsidRPr="00B03FE4">
              <w:rPr>
                <w:b/>
              </w:rPr>
              <w:t>Орны</w:t>
            </w:r>
          </w:p>
        </w:tc>
        <w:tc>
          <w:tcPr>
            <w:tcW w:w="1134" w:type="dxa"/>
          </w:tcPr>
          <w:p w14:paraId="79C9222B" w14:textId="77777777" w:rsidR="00962181" w:rsidRDefault="00962181" w:rsidP="00975A67">
            <w:pPr>
              <w:jc w:val="center"/>
            </w:pPr>
            <w:r w:rsidRPr="00B03FE4">
              <w:rPr>
                <w:b/>
              </w:rPr>
              <w:t>Сыныбы</w:t>
            </w:r>
          </w:p>
        </w:tc>
        <w:tc>
          <w:tcPr>
            <w:tcW w:w="3718" w:type="dxa"/>
          </w:tcPr>
          <w:p w14:paraId="3430D63D" w14:textId="77777777" w:rsidR="00962181" w:rsidRDefault="00962181" w:rsidP="00975A67">
            <w:pPr>
              <w:jc w:val="center"/>
            </w:pPr>
            <w:r w:rsidRPr="00B03FE4">
              <w:rPr>
                <w:b/>
              </w:rPr>
              <w:t>Жетекшісі</w:t>
            </w:r>
          </w:p>
        </w:tc>
      </w:tr>
      <w:tr w:rsidR="00962181" w:rsidRPr="00646016" w14:paraId="1D03677D" w14:textId="77777777" w:rsidTr="00BD3BED">
        <w:tc>
          <w:tcPr>
            <w:tcW w:w="534" w:type="dxa"/>
          </w:tcPr>
          <w:p w14:paraId="684D9B15" w14:textId="77777777" w:rsidR="00962181" w:rsidRDefault="00962181" w:rsidP="00975A67">
            <w:r>
              <w:t>1</w:t>
            </w:r>
          </w:p>
        </w:tc>
        <w:tc>
          <w:tcPr>
            <w:tcW w:w="3118" w:type="dxa"/>
          </w:tcPr>
          <w:p w14:paraId="04436EB1" w14:textId="77777777" w:rsidR="00962181" w:rsidRDefault="00962181" w:rsidP="00975A67">
            <w:r w:rsidRPr="00C73EC8">
              <w:t>Сәдуақас Ерасыл</w:t>
            </w:r>
          </w:p>
        </w:tc>
        <w:tc>
          <w:tcPr>
            <w:tcW w:w="1985" w:type="dxa"/>
          </w:tcPr>
          <w:p w14:paraId="29FA2BA8" w14:textId="77777777" w:rsidR="00962181" w:rsidRDefault="00962181" w:rsidP="00975A67">
            <w:r>
              <w:t>3 орын</w:t>
            </w:r>
          </w:p>
        </w:tc>
        <w:tc>
          <w:tcPr>
            <w:tcW w:w="1134" w:type="dxa"/>
          </w:tcPr>
          <w:p w14:paraId="7D699E13" w14:textId="77777777" w:rsidR="00962181" w:rsidRDefault="00962181" w:rsidP="00975A67">
            <w:r>
              <w:t>1 сынып</w:t>
            </w:r>
          </w:p>
        </w:tc>
        <w:tc>
          <w:tcPr>
            <w:tcW w:w="3718" w:type="dxa"/>
          </w:tcPr>
          <w:p w14:paraId="57E23B22" w14:textId="77777777" w:rsidR="00962181" w:rsidRDefault="00962181" w:rsidP="00975A67">
            <w:r w:rsidRPr="00C73EC8">
              <w:t>Алимбаева Арайлым Азаматовна</w:t>
            </w:r>
          </w:p>
        </w:tc>
      </w:tr>
      <w:tr w:rsidR="00962181" w:rsidRPr="00646016" w14:paraId="2D636302" w14:textId="77777777" w:rsidTr="00BD3BED">
        <w:tc>
          <w:tcPr>
            <w:tcW w:w="534" w:type="dxa"/>
          </w:tcPr>
          <w:p w14:paraId="26A5DB9C" w14:textId="77777777" w:rsidR="00962181" w:rsidRDefault="00962181" w:rsidP="00975A67">
            <w:r>
              <w:t>2</w:t>
            </w:r>
          </w:p>
        </w:tc>
        <w:tc>
          <w:tcPr>
            <w:tcW w:w="3118" w:type="dxa"/>
          </w:tcPr>
          <w:p w14:paraId="43E6C82A" w14:textId="77777777" w:rsidR="00962181" w:rsidRDefault="00962181" w:rsidP="00975A67">
            <w:r w:rsidRPr="00C73EC8">
              <w:t>Дамирұлы Нариман</w:t>
            </w:r>
          </w:p>
        </w:tc>
        <w:tc>
          <w:tcPr>
            <w:tcW w:w="1985" w:type="dxa"/>
          </w:tcPr>
          <w:p w14:paraId="0799BA98" w14:textId="77777777" w:rsidR="00962181" w:rsidRDefault="00962181" w:rsidP="00975A67">
            <w:r>
              <w:t>2 орын</w:t>
            </w:r>
          </w:p>
        </w:tc>
        <w:tc>
          <w:tcPr>
            <w:tcW w:w="1134" w:type="dxa"/>
          </w:tcPr>
          <w:p w14:paraId="2F9809B3" w14:textId="77777777" w:rsidR="00962181" w:rsidRDefault="00962181" w:rsidP="00975A67">
            <w:r>
              <w:t>1 сынып</w:t>
            </w:r>
          </w:p>
        </w:tc>
        <w:tc>
          <w:tcPr>
            <w:tcW w:w="3718" w:type="dxa"/>
          </w:tcPr>
          <w:p w14:paraId="76B8DF82" w14:textId="77777777" w:rsidR="00962181" w:rsidRDefault="00962181" w:rsidP="00975A67">
            <w:r w:rsidRPr="00C73EC8">
              <w:t>Ауталипова Азиза Булатовна</w:t>
            </w:r>
          </w:p>
        </w:tc>
      </w:tr>
      <w:tr w:rsidR="00962181" w:rsidRPr="00646016" w14:paraId="19254B5E" w14:textId="77777777" w:rsidTr="00BD3BED">
        <w:tc>
          <w:tcPr>
            <w:tcW w:w="534" w:type="dxa"/>
          </w:tcPr>
          <w:p w14:paraId="58DA030A" w14:textId="77777777" w:rsidR="00962181" w:rsidRDefault="00962181" w:rsidP="00975A67">
            <w:r>
              <w:t>3</w:t>
            </w:r>
          </w:p>
        </w:tc>
        <w:tc>
          <w:tcPr>
            <w:tcW w:w="3118" w:type="dxa"/>
          </w:tcPr>
          <w:p w14:paraId="3EB38321" w14:textId="77777777" w:rsidR="00962181" w:rsidRDefault="00962181" w:rsidP="00975A67">
            <w:r w:rsidRPr="00C73EC8">
              <w:t>Азельбаева Максат</w:t>
            </w:r>
          </w:p>
        </w:tc>
        <w:tc>
          <w:tcPr>
            <w:tcW w:w="1985" w:type="dxa"/>
          </w:tcPr>
          <w:p w14:paraId="07BA636E" w14:textId="77777777" w:rsidR="00962181" w:rsidRDefault="00962181" w:rsidP="00975A67">
            <w:r>
              <w:t>грамота</w:t>
            </w:r>
          </w:p>
        </w:tc>
        <w:tc>
          <w:tcPr>
            <w:tcW w:w="1134" w:type="dxa"/>
          </w:tcPr>
          <w:p w14:paraId="14852FA8" w14:textId="77777777" w:rsidR="00962181" w:rsidRDefault="00962181" w:rsidP="00975A67">
            <w:r>
              <w:t>3 сынып</w:t>
            </w:r>
          </w:p>
        </w:tc>
        <w:tc>
          <w:tcPr>
            <w:tcW w:w="3718" w:type="dxa"/>
          </w:tcPr>
          <w:p w14:paraId="5481F874" w14:textId="77777777" w:rsidR="00962181" w:rsidRDefault="00962181" w:rsidP="00975A67">
            <w:r w:rsidRPr="00C73EC8">
              <w:t>Мухаметжанова Жанна Кудмановна</w:t>
            </w:r>
          </w:p>
        </w:tc>
      </w:tr>
    </w:tbl>
    <w:p w14:paraId="46C904BA" w14:textId="77777777" w:rsidR="00962181" w:rsidRDefault="00962181" w:rsidP="00962181"/>
    <w:p w14:paraId="28C73A86" w14:textId="77777777" w:rsidR="00962181" w:rsidRPr="004905C0" w:rsidRDefault="00962181" w:rsidP="00962181">
      <w:pPr>
        <w:jc w:val="center"/>
        <w:rPr>
          <w:b/>
          <w:bCs/>
        </w:rPr>
      </w:pPr>
      <w:r w:rsidRPr="004905C0">
        <w:rPr>
          <w:b/>
          <w:bCs/>
        </w:rPr>
        <w:t>8-11сыныптар арасында өткізілетін қалалық М.О.Султангазин олимпиадасы</w:t>
      </w:r>
    </w:p>
    <w:tbl>
      <w:tblPr>
        <w:tblStyle w:val="a6"/>
        <w:tblW w:w="10443" w:type="dxa"/>
        <w:tblInd w:w="438" w:type="dxa"/>
        <w:tblLook w:val="04A0" w:firstRow="1" w:lastRow="0" w:firstColumn="1" w:lastColumn="0" w:noHBand="0" w:noVBand="1"/>
      </w:tblPr>
      <w:tblGrid>
        <w:gridCol w:w="438"/>
        <w:gridCol w:w="3214"/>
        <w:gridCol w:w="1985"/>
        <w:gridCol w:w="1134"/>
        <w:gridCol w:w="3672"/>
      </w:tblGrid>
      <w:tr w:rsidR="00962181" w14:paraId="62E82287" w14:textId="77777777" w:rsidTr="00BD3BED">
        <w:tc>
          <w:tcPr>
            <w:tcW w:w="438" w:type="dxa"/>
          </w:tcPr>
          <w:p w14:paraId="7E1CF02E" w14:textId="77777777" w:rsidR="00962181" w:rsidRDefault="00962181" w:rsidP="00975A67">
            <w:pPr>
              <w:jc w:val="center"/>
            </w:pPr>
            <w:r w:rsidRPr="00B03FE4">
              <w:rPr>
                <w:b/>
              </w:rPr>
              <w:t>№</w:t>
            </w:r>
          </w:p>
        </w:tc>
        <w:tc>
          <w:tcPr>
            <w:tcW w:w="3214" w:type="dxa"/>
          </w:tcPr>
          <w:p w14:paraId="37371C2F" w14:textId="77777777" w:rsidR="00962181" w:rsidRPr="00650E87" w:rsidRDefault="00962181" w:rsidP="00975A67">
            <w:pPr>
              <w:jc w:val="center"/>
            </w:pPr>
            <w:r w:rsidRPr="00B03FE4">
              <w:rPr>
                <w:b/>
              </w:rPr>
              <w:t>Оқушының аты-жөні</w:t>
            </w:r>
          </w:p>
        </w:tc>
        <w:tc>
          <w:tcPr>
            <w:tcW w:w="1985" w:type="dxa"/>
          </w:tcPr>
          <w:p w14:paraId="5840FA22" w14:textId="77777777" w:rsidR="00962181" w:rsidRPr="00650E87" w:rsidRDefault="00962181" w:rsidP="00975A67">
            <w:pPr>
              <w:jc w:val="center"/>
            </w:pPr>
            <w:r w:rsidRPr="00B03FE4">
              <w:rPr>
                <w:b/>
              </w:rPr>
              <w:t>Орны</w:t>
            </w:r>
          </w:p>
        </w:tc>
        <w:tc>
          <w:tcPr>
            <w:tcW w:w="1134" w:type="dxa"/>
          </w:tcPr>
          <w:p w14:paraId="4FC8D9FE" w14:textId="77777777" w:rsidR="00962181" w:rsidRDefault="00962181" w:rsidP="00975A67">
            <w:pPr>
              <w:jc w:val="center"/>
            </w:pPr>
            <w:r w:rsidRPr="00B03FE4">
              <w:rPr>
                <w:b/>
              </w:rPr>
              <w:t>Сыныбы</w:t>
            </w:r>
          </w:p>
        </w:tc>
        <w:tc>
          <w:tcPr>
            <w:tcW w:w="3672" w:type="dxa"/>
          </w:tcPr>
          <w:p w14:paraId="675FD7D6" w14:textId="77777777" w:rsidR="00962181" w:rsidRPr="00650E87" w:rsidRDefault="00962181" w:rsidP="00975A67">
            <w:r w:rsidRPr="00B03FE4">
              <w:rPr>
                <w:b/>
              </w:rPr>
              <w:t>Жетекшісі</w:t>
            </w:r>
          </w:p>
        </w:tc>
      </w:tr>
      <w:tr w:rsidR="00962181" w14:paraId="5D1256E3" w14:textId="77777777" w:rsidTr="00BD3BED">
        <w:tc>
          <w:tcPr>
            <w:tcW w:w="438" w:type="dxa"/>
          </w:tcPr>
          <w:p w14:paraId="7E81838F" w14:textId="77777777" w:rsidR="00962181" w:rsidRDefault="00962181" w:rsidP="00975A67">
            <w:pPr>
              <w:jc w:val="center"/>
            </w:pPr>
            <w:r>
              <w:t>1</w:t>
            </w:r>
          </w:p>
        </w:tc>
        <w:tc>
          <w:tcPr>
            <w:tcW w:w="3214" w:type="dxa"/>
          </w:tcPr>
          <w:p w14:paraId="49A10214" w14:textId="77777777" w:rsidR="00962181" w:rsidRPr="00650E87" w:rsidRDefault="00962181" w:rsidP="00975A67">
            <w:r w:rsidRPr="004905C0">
              <w:t>Досанов Адильхан</w:t>
            </w:r>
          </w:p>
        </w:tc>
        <w:tc>
          <w:tcPr>
            <w:tcW w:w="1985" w:type="dxa"/>
          </w:tcPr>
          <w:p w14:paraId="40D9A04B" w14:textId="77777777" w:rsidR="00962181" w:rsidRPr="00650E87" w:rsidRDefault="00962181" w:rsidP="00975A67">
            <w:pPr>
              <w:jc w:val="center"/>
            </w:pPr>
            <w:r>
              <w:t>грамота</w:t>
            </w:r>
          </w:p>
        </w:tc>
        <w:tc>
          <w:tcPr>
            <w:tcW w:w="1134" w:type="dxa"/>
          </w:tcPr>
          <w:p w14:paraId="77E72DB7" w14:textId="77777777" w:rsidR="00962181" w:rsidRDefault="00962181" w:rsidP="00975A67">
            <w:pPr>
              <w:jc w:val="center"/>
            </w:pPr>
            <w:r>
              <w:t>11 сынып</w:t>
            </w:r>
          </w:p>
        </w:tc>
        <w:tc>
          <w:tcPr>
            <w:tcW w:w="3672" w:type="dxa"/>
          </w:tcPr>
          <w:p w14:paraId="7AD1C8D4" w14:textId="77777777" w:rsidR="00962181" w:rsidRPr="00650E87" w:rsidRDefault="00962181" w:rsidP="00975A67">
            <w:r>
              <w:t>Хурмет Жанатбек</w:t>
            </w:r>
          </w:p>
        </w:tc>
      </w:tr>
    </w:tbl>
    <w:p w14:paraId="239C35A2" w14:textId="77777777" w:rsidR="00962181" w:rsidRDefault="00962181" w:rsidP="00962181"/>
    <w:p w14:paraId="3AC2424C" w14:textId="77777777" w:rsidR="00962181" w:rsidRPr="00352377" w:rsidRDefault="00962181" w:rsidP="00962181">
      <w:pPr>
        <w:jc w:val="center"/>
        <w:rPr>
          <w:b/>
          <w:bCs/>
        </w:rPr>
      </w:pPr>
      <w:r w:rsidRPr="00352377">
        <w:rPr>
          <w:b/>
          <w:bCs/>
        </w:rPr>
        <w:t xml:space="preserve">«Жарқын болашақ» республикалық қазақ тілі олимпиадасының </w:t>
      </w:r>
      <w:r>
        <w:rPr>
          <w:b/>
          <w:bCs/>
        </w:rPr>
        <w:t>қалалық</w:t>
      </w:r>
      <w:r w:rsidRPr="00352377">
        <w:rPr>
          <w:b/>
          <w:bCs/>
        </w:rPr>
        <w:t xml:space="preserve"> кезеңі</w:t>
      </w:r>
    </w:p>
    <w:tbl>
      <w:tblPr>
        <w:tblStyle w:val="a6"/>
        <w:tblW w:w="0" w:type="auto"/>
        <w:tblInd w:w="392" w:type="dxa"/>
        <w:tblLook w:val="04A0" w:firstRow="1" w:lastRow="0" w:firstColumn="1" w:lastColumn="0" w:noHBand="0" w:noVBand="1"/>
      </w:tblPr>
      <w:tblGrid>
        <w:gridCol w:w="534"/>
        <w:gridCol w:w="3577"/>
        <w:gridCol w:w="1355"/>
        <w:gridCol w:w="1134"/>
        <w:gridCol w:w="3934"/>
      </w:tblGrid>
      <w:tr w:rsidR="00962181" w14:paraId="322CE1D0" w14:textId="77777777" w:rsidTr="00BD3BED">
        <w:tc>
          <w:tcPr>
            <w:tcW w:w="534" w:type="dxa"/>
          </w:tcPr>
          <w:p w14:paraId="49762B29" w14:textId="77777777" w:rsidR="00962181" w:rsidRDefault="00962181" w:rsidP="00975A67">
            <w:r w:rsidRPr="00B03FE4">
              <w:rPr>
                <w:b/>
              </w:rPr>
              <w:t>№</w:t>
            </w:r>
          </w:p>
        </w:tc>
        <w:tc>
          <w:tcPr>
            <w:tcW w:w="3577" w:type="dxa"/>
          </w:tcPr>
          <w:p w14:paraId="55629DA8" w14:textId="77777777" w:rsidR="00962181" w:rsidRDefault="00962181" w:rsidP="00975A67">
            <w:pPr>
              <w:jc w:val="center"/>
            </w:pPr>
            <w:r w:rsidRPr="00B03FE4">
              <w:rPr>
                <w:b/>
              </w:rPr>
              <w:t>Оқушының аты-жөні</w:t>
            </w:r>
          </w:p>
        </w:tc>
        <w:tc>
          <w:tcPr>
            <w:tcW w:w="1355" w:type="dxa"/>
          </w:tcPr>
          <w:p w14:paraId="43472719" w14:textId="77777777" w:rsidR="00962181" w:rsidRDefault="00962181" w:rsidP="00975A67">
            <w:pPr>
              <w:jc w:val="center"/>
            </w:pPr>
            <w:r w:rsidRPr="00B03FE4">
              <w:rPr>
                <w:b/>
              </w:rPr>
              <w:t>Орны</w:t>
            </w:r>
          </w:p>
        </w:tc>
        <w:tc>
          <w:tcPr>
            <w:tcW w:w="1134" w:type="dxa"/>
          </w:tcPr>
          <w:p w14:paraId="1BB3C798" w14:textId="77777777" w:rsidR="00962181" w:rsidRDefault="00962181" w:rsidP="00975A67">
            <w:pPr>
              <w:jc w:val="center"/>
            </w:pPr>
            <w:r w:rsidRPr="00B03FE4">
              <w:rPr>
                <w:b/>
              </w:rPr>
              <w:t>Сыныбы</w:t>
            </w:r>
          </w:p>
        </w:tc>
        <w:tc>
          <w:tcPr>
            <w:tcW w:w="3934" w:type="dxa"/>
          </w:tcPr>
          <w:p w14:paraId="5AFCE011" w14:textId="77777777" w:rsidR="00962181" w:rsidRDefault="00962181" w:rsidP="00975A67">
            <w:pPr>
              <w:jc w:val="center"/>
            </w:pPr>
            <w:r w:rsidRPr="00B03FE4">
              <w:rPr>
                <w:b/>
              </w:rPr>
              <w:t>Жетекшісі</w:t>
            </w:r>
          </w:p>
        </w:tc>
      </w:tr>
      <w:tr w:rsidR="00962181" w14:paraId="6241D7AE" w14:textId="77777777" w:rsidTr="00BD3BED">
        <w:tc>
          <w:tcPr>
            <w:tcW w:w="534" w:type="dxa"/>
          </w:tcPr>
          <w:p w14:paraId="7EDFC924" w14:textId="77777777" w:rsidR="00962181" w:rsidRDefault="00962181" w:rsidP="00975A67">
            <w:r>
              <w:t>1</w:t>
            </w:r>
          </w:p>
        </w:tc>
        <w:tc>
          <w:tcPr>
            <w:tcW w:w="3577" w:type="dxa"/>
          </w:tcPr>
          <w:p w14:paraId="6A346F73" w14:textId="77777777" w:rsidR="00962181" w:rsidRDefault="00962181" w:rsidP="00975A67">
            <w:r w:rsidRPr="00352377">
              <w:t>Абдығапар Еркеназ</w:t>
            </w:r>
          </w:p>
        </w:tc>
        <w:tc>
          <w:tcPr>
            <w:tcW w:w="1355" w:type="dxa"/>
          </w:tcPr>
          <w:p w14:paraId="78A474E7" w14:textId="77777777" w:rsidR="00962181" w:rsidRDefault="00962181" w:rsidP="00975A67">
            <w:r>
              <w:t>1 орын</w:t>
            </w:r>
          </w:p>
        </w:tc>
        <w:tc>
          <w:tcPr>
            <w:tcW w:w="1134" w:type="dxa"/>
          </w:tcPr>
          <w:p w14:paraId="5825B1DC" w14:textId="77777777" w:rsidR="00962181" w:rsidRDefault="00962181" w:rsidP="00975A67">
            <w:r>
              <w:t>9</w:t>
            </w:r>
            <w:r w:rsidRPr="00650E87">
              <w:t xml:space="preserve"> сынып</w:t>
            </w:r>
          </w:p>
        </w:tc>
        <w:tc>
          <w:tcPr>
            <w:tcW w:w="3934" w:type="dxa"/>
          </w:tcPr>
          <w:p w14:paraId="39252D26" w14:textId="77777777" w:rsidR="00962181" w:rsidRDefault="00962181" w:rsidP="00975A67">
            <w:r w:rsidRPr="00352377">
              <w:t>Ирбаева Назым Максатовна</w:t>
            </w:r>
          </w:p>
        </w:tc>
      </w:tr>
      <w:tr w:rsidR="00962181" w14:paraId="5501FB87" w14:textId="77777777" w:rsidTr="00BD3BED">
        <w:tc>
          <w:tcPr>
            <w:tcW w:w="534" w:type="dxa"/>
          </w:tcPr>
          <w:p w14:paraId="12FC15FD" w14:textId="77777777" w:rsidR="00962181" w:rsidRDefault="00962181" w:rsidP="00975A67">
            <w:r>
              <w:t>2</w:t>
            </w:r>
          </w:p>
        </w:tc>
        <w:tc>
          <w:tcPr>
            <w:tcW w:w="3577" w:type="dxa"/>
          </w:tcPr>
          <w:p w14:paraId="6BE45456" w14:textId="77777777" w:rsidR="00962181" w:rsidRPr="00352377" w:rsidRDefault="00962181" w:rsidP="00975A67">
            <w:r w:rsidRPr="000332D2">
              <w:t>Мейрамбек Нұрайлым</w:t>
            </w:r>
          </w:p>
        </w:tc>
        <w:tc>
          <w:tcPr>
            <w:tcW w:w="1355" w:type="dxa"/>
          </w:tcPr>
          <w:p w14:paraId="318467BF" w14:textId="77777777" w:rsidR="00962181" w:rsidRDefault="00962181" w:rsidP="00975A67">
            <w:r>
              <w:t>2 орын</w:t>
            </w:r>
          </w:p>
        </w:tc>
        <w:tc>
          <w:tcPr>
            <w:tcW w:w="1134" w:type="dxa"/>
          </w:tcPr>
          <w:p w14:paraId="3F8CD1A5" w14:textId="77777777" w:rsidR="00962181" w:rsidRDefault="00962181" w:rsidP="00975A67"/>
        </w:tc>
        <w:tc>
          <w:tcPr>
            <w:tcW w:w="3934" w:type="dxa"/>
          </w:tcPr>
          <w:p w14:paraId="185376D1" w14:textId="77777777" w:rsidR="00962181" w:rsidRPr="00352377" w:rsidRDefault="00962181" w:rsidP="00975A67">
            <w:r w:rsidRPr="00621F24">
              <w:t>Иманкалиева Еркежан Бауыржановна</w:t>
            </w:r>
          </w:p>
        </w:tc>
      </w:tr>
      <w:tr w:rsidR="00962181" w14:paraId="0A629F0B" w14:textId="77777777" w:rsidTr="00BD3BED">
        <w:tc>
          <w:tcPr>
            <w:tcW w:w="534" w:type="dxa"/>
          </w:tcPr>
          <w:p w14:paraId="481B4E72" w14:textId="77777777" w:rsidR="00962181" w:rsidRDefault="00962181" w:rsidP="00975A67">
            <w:r>
              <w:t>3</w:t>
            </w:r>
          </w:p>
        </w:tc>
        <w:tc>
          <w:tcPr>
            <w:tcW w:w="3577" w:type="dxa"/>
          </w:tcPr>
          <w:p w14:paraId="5A9D548A" w14:textId="77777777" w:rsidR="00962181" w:rsidRPr="00352377" w:rsidRDefault="00962181" w:rsidP="00975A67">
            <w:r w:rsidRPr="000332D2">
              <w:t>Швец Анастасия</w:t>
            </w:r>
          </w:p>
        </w:tc>
        <w:tc>
          <w:tcPr>
            <w:tcW w:w="1355" w:type="dxa"/>
          </w:tcPr>
          <w:p w14:paraId="60C105E7" w14:textId="77777777" w:rsidR="00962181" w:rsidRDefault="00962181" w:rsidP="00975A67">
            <w:r>
              <w:t>2 орын</w:t>
            </w:r>
          </w:p>
        </w:tc>
        <w:tc>
          <w:tcPr>
            <w:tcW w:w="1134" w:type="dxa"/>
          </w:tcPr>
          <w:p w14:paraId="680C4B9A" w14:textId="77777777" w:rsidR="00962181" w:rsidRDefault="00962181" w:rsidP="00975A67"/>
        </w:tc>
        <w:tc>
          <w:tcPr>
            <w:tcW w:w="3934" w:type="dxa"/>
          </w:tcPr>
          <w:p w14:paraId="3ABD473C" w14:textId="77777777" w:rsidR="00962181" w:rsidRPr="00352377" w:rsidRDefault="00962181" w:rsidP="00975A67">
            <w:r w:rsidRPr="00621F24">
              <w:t>Мамырбаева Гульмира Кылышевна</w:t>
            </w:r>
          </w:p>
        </w:tc>
      </w:tr>
      <w:tr w:rsidR="00962181" w14:paraId="226452E7" w14:textId="77777777" w:rsidTr="00BD3BED">
        <w:tc>
          <w:tcPr>
            <w:tcW w:w="534" w:type="dxa"/>
          </w:tcPr>
          <w:p w14:paraId="047C1F19" w14:textId="77777777" w:rsidR="00962181" w:rsidRDefault="00962181" w:rsidP="00975A67">
            <w:r>
              <w:t>4</w:t>
            </w:r>
          </w:p>
        </w:tc>
        <w:tc>
          <w:tcPr>
            <w:tcW w:w="3577" w:type="dxa"/>
          </w:tcPr>
          <w:p w14:paraId="28C1BB1B" w14:textId="77777777" w:rsidR="00962181" w:rsidRPr="00352377" w:rsidRDefault="00962181" w:rsidP="00975A67">
            <w:r w:rsidRPr="000332D2">
              <w:t>Рябчикова Мария</w:t>
            </w:r>
          </w:p>
        </w:tc>
        <w:tc>
          <w:tcPr>
            <w:tcW w:w="1355" w:type="dxa"/>
          </w:tcPr>
          <w:p w14:paraId="2B33B70D" w14:textId="77777777" w:rsidR="00962181" w:rsidRDefault="00962181" w:rsidP="00975A67">
            <w:r>
              <w:t>грамота</w:t>
            </w:r>
          </w:p>
        </w:tc>
        <w:tc>
          <w:tcPr>
            <w:tcW w:w="1134" w:type="dxa"/>
          </w:tcPr>
          <w:p w14:paraId="7A02490F" w14:textId="77777777" w:rsidR="00962181" w:rsidRDefault="00962181" w:rsidP="00975A67"/>
        </w:tc>
        <w:tc>
          <w:tcPr>
            <w:tcW w:w="3934" w:type="dxa"/>
          </w:tcPr>
          <w:p w14:paraId="44B9AE66" w14:textId="77777777" w:rsidR="00962181" w:rsidRPr="00352377" w:rsidRDefault="00962181" w:rsidP="00975A67">
            <w:r w:rsidRPr="00621F24">
              <w:t>Мамырбаева Гульмира Кылышевна</w:t>
            </w:r>
          </w:p>
        </w:tc>
      </w:tr>
      <w:tr w:rsidR="00962181" w14:paraId="47A30A74" w14:textId="77777777" w:rsidTr="00BD3BED">
        <w:tc>
          <w:tcPr>
            <w:tcW w:w="534" w:type="dxa"/>
          </w:tcPr>
          <w:p w14:paraId="7DCD2535" w14:textId="77777777" w:rsidR="00962181" w:rsidRDefault="00962181" w:rsidP="00975A67">
            <w:r>
              <w:t>5</w:t>
            </w:r>
          </w:p>
        </w:tc>
        <w:tc>
          <w:tcPr>
            <w:tcW w:w="3577" w:type="dxa"/>
          </w:tcPr>
          <w:p w14:paraId="4219526C" w14:textId="77777777" w:rsidR="00962181" w:rsidRPr="000332D2" w:rsidRDefault="00962181" w:rsidP="00975A67">
            <w:r w:rsidRPr="000332D2">
              <w:t>Ермағанбетова Зере</w:t>
            </w:r>
          </w:p>
        </w:tc>
        <w:tc>
          <w:tcPr>
            <w:tcW w:w="1355" w:type="dxa"/>
          </w:tcPr>
          <w:p w14:paraId="607BCFED" w14:textId="77777777" w:rsidR="00962181" w:rsidRDefault="00962181" w:rsidP="00975A67">
            <w:r>
              <w:t>2 орын</w:t>
            </w:r>
          </w:p>
        </w:tc>
        <w:tc>
          <w:tcPr>
            <w:tcW w:w="1134" w:type="dxa"/>
          </w:tcPr>
          <w:p w14:paraId="08E49702" w14:textId="77777777" w:rsidR="00962181" w:rsidRDefault="00962181" w:rsidP="00975A67"/>
        </w:tc>
        <w:tc>
          <w:tcPr>
            <w:tcW w:w="3934" w:type="dxa"/>
          </w:tcPr>
          <w:p w14:paraId="4481EE62" w14:textId="77777777" w:rsidR="00962181" w:rsidRPr="00352377" w:rsidRDefault="00962181" w:rsidP="00975A67">
            <w:r w:rsidRPr="00621F24">
              <w:t>Қабыл Динара Төлендіқызы</w:t>
            </w:r>
          </w:p>
        </w:tc>
      </w:tr>
      <w:tr w:rsidR="00962181" w14:paraId="08E920FD" w14:textId="77777777" w:rsidTr="00BD3BED">
        <w:tc>
          <w:tcPr>
            <w:tcW w:w="534" w:type="dxa"/>
          </w:tcPr>
          <w:p w14:paraId="54D4F0B6" w14:textId="77777777" w:rsidR="00962181" w:rsidRDefault="00962181" w:rsidP="00975A67">
            <w:r>
              <w:t>6</w:t>
            </w:r>
          </w:p>
        </w:tc>
        <w:tc>
          <w:tcPr>
            <w:tcW w:w="3577" w:type="dxa"/>
          </w:tcPr>
          <w:p w14:paraId="08235787" w14:textId="77777777" w:rsidR="00962181" w:rsidRPr="000332D2" w:rsidRDefault="00962181" w:rsidP="00975A67">
            <w:r w:rsidRPr="000332D2">
              <w:t>Тулеп Мадина</w:t>
            </w:r>
          </w:p>
        </w:tc>
        <w:tc>
          <w:tcPr>
            <w:tcW w:w="1355" w:type="dxa"/>
          </w:tcPr>
          <w:p w14:paraId="4EE18E9D" w14:textId="77777777" w:rsidR="00962181" w:rsidRDefault="00962181" w:rsidP="00975A67">
            <w:r>
              <w:t>2 орын</w:t>
            </w:r>
          </w:p>
        </w:tc>
        <w:tc>
          <w:tcPr>
            <w:tcW w:w="1134" w:type="dxa"/>
          </w:tcPr>
          <w:p w14:paraId="3E28FC32" w14:textId="77777777" w:rsidR="00962181" w:rsidRDefault="00962181" w:rsidP="00975A67"/>
        </w:tc>
        <w:tc>
          <w:tcPr>
            <w:tcW w:w="3934" w:type="dxa"/>
          </w:tcPr>
          <w:p w14:paraId="455FD7DD" w14:textId="77777777" w:rsidR="00962181" w:rsidRPr="00352377" w:rsidRDefault="00962181" w:rsidP="00975A67">
            <w:r w:rsidRPr="00621F24">
              <w:t>Ибраева Назым Мақсатовна</w:t>
            </w:r>
          </w:p>
        </w:tc>
      </w:tr>
      <w:tr w:rsidR="00962181" w14:paraId="409DCD64" w14:textId="77777777" w:rsidTr="00BD3BED">
        <w:tc>
          <w:tcPr>
            <w:tcW w:w="534" w:type="dxa"/>
          </w:tcPr>
          <w:p w14:paraId="72A34C5E" w14:textId="77777777" w:rsidR="00962181" w:rsidRDefault="00962181" w:rsidP="00975A67">
            <w:r>
              <w:t>7</w:t>
            </w:r>
          </w:p>
        </w:tc>
        <w:tc>
          <w:tcPr>
            <w:tcW w:w="3577" w:type="dxa"/>
          </w:tcPr>
          <w:p w14:paraId="7DB5B6C5" w14:textId="77777777" w:rsidR="00962181" w:rsidRPr="000332D2" w:rsidRDefault="00962181" w:rsidP="00975A67">
            <w:r w:rsidRPr="000332D2">
              <w:t>Рузматов Фирдавс</w:t>
            </w:r>
          </w:p>
        </w:tc>
        <w:tc>
          <w:tcPr>
            <w:tcW w:w="1355" w:type="dxa"/>
          </w:tcPr>
          <w:p w14:paraId="3F3190E3" w14:textId="77777777" w:rsidR="00962181" w:rsidRDefault="00962181" w:rsidP="00975A67">
            <w:r>
              <w:t>3 орын</w:t>
            </w:r>
          </w:p>
        </w:tc>
        <w:tc>
          <w:tcPr>
            <w:tcW w:w="1134" w:type="dxa"/>
          </w:tcPr>
          <w:p w14:paraId="6B902EE7" w14:textId="77777777" w:rsidR="00962181" w:rsidRDefault="00962181" w:rsidP="00975A67"/>
        </w:tc>
        <w:tc>
          <w:tcPr>
            <w:tcW w:w="3934" w:type="dxa"/>
          </w:tcPr>
          <w:p w14:paraId="156436FA" w14:textId="77777777" w:rsidR="00962181" w:rsidRPr="00352377" w:rsidRDefault="00962181" w:rsidP="00975A67">
            <w:r w:rsidRPr="00621F24">
              <w:t>Гайнешова Мейрамгуль Баймуратовна</w:t>
            </w:r>
          </w:p>
        </w:tc>
      </w:tr>
    </w:tbl>
    <w:p w14:paraId="00DD547E" w14:textId="77777777" w:rsidR="00962181" w:rsidRDefault="00962181" w:rsidP="00962181"/>
    <w:p w14:paraId="45FF0D1C" w14:textId="77777777" w:rsidR="00962181" w:rsidRDefault="00962181" w:rsidP="00962181">
      <w:pPr>
        <w:jc w:val="center"/>
        <w:rPr>
          <w:b/>
          <w:bCs/>
        </w:rPr>
      </w:pPr>
      <w:r w:rsidRPr="00B75E49">
        <w:rPr>
          <w:b/>
          <w:bCs/>
        </w:rPr>
        <w:t xml:space="preserve">5-6 сынып оқушылары арасында JAS ERUDIT олимпиадасының </w:t>
      </w:r>
      <w:r>
        <w:rPr>
          <w:b/>
          <w:bCs/>
        </w:rPr>
        <w:t>аудандық</w:t>
      </w:r>
      <w:r w:rsidRPr="00B75E49">
        <w:rPr>
          <w:b/>
          <w:bCs/>
        </w:rPr>
        <w:t xml:space="preserve"> кезеңі</w:t>
      </w:r>
    </w:p>
    <w:tbl>
      <w:tblPr>
        <w:tblStyle w:val="a6"/>
        <w:tblW w:w="0" w:type="auto"/>
        <w:tblInd w:w="392" w:type="dxa"/>
        <w:tblLook w:val="04A0" w:firstRow="1" w:lastRow="0" w:firstColumn="1" w:lastColumn="0" w:noHBand="0" w:noVBand="1"/>
      </w:tblPr>
      <w:tblGrid>
        <w:gridCol w:w="534"/>
        <w:gridCol w:w="3577"/>
        <w:gridCol w:w="1355"/>
        <w:gridCol w:w="1134"/>
        <w:gridCol w:w="3934"/>
      </w:tblGrid>
      <w:tr w:rsidR="00962181" w:rsidRPr="00646016" w14:paraId="65C607D2" w14:textId="77777777" w:rsidTr="00BD3BED">
        <w:tc>
          <w:tcPr>
            <w:tcW w:w="534" w:type="dxa"/>
          </w:tcPr>
          <w:p w14:paraId="64A6D2DF" w14:textId="77777777" w:rsidR="00962181" w:rsidRDefault="00962181" w:rsidP="00975A67">
            <w:r w:rsidRPr="004C3DA0">
              <w:rPr>
                <w:b/>
              </w:rPr>
              <w:t>№</w:t>
            </w:r>
          </w:p>
        </w:tc>
        <w:tc>
          <w:tcPr>
            <w:tcW w:w="3577" w:type="dxa"/>
          </w:tcPr>
          <w:p w14:paraId="6EF4A94C" w14:textId="77777777" w:rsidR="00962181" w:rsidRDefault="00962181" w:rsidP="00975A67">
            <w:pPr>
              <w:jc w:val="center"/>
            </w:pPr>
            <w:r w:rsidRPr="004C3DA0">
              <w:rPr>
                <w:b/>
              </w:rPr>
              <w:t>Оқушының аты-жөні</w:t>
            </w:r>
          </w:p>
        </w:tc>
        <w:tc>
          <w:tcPr>
            <w:tcW w:w="1355" w:type="dxa"/>
          </w:tcPr>
          <w:p w14:paraId="3B0FC537" w14:textId="77777777" w:rsidR="00962181" w:rsidRDefault="00962181" w:rsidP="00975A67">
            <w:pPr>
              <w:jc w:val="center"/>
            </w:pPr>
            <w:r w:rsidRPr="004C3DA0">
              <w:rPr>
                <w:b/>
              </w:rPr>
              <w:t>Орны</w:t>
            </w:r>
          </w:p>
        </w:tc>
        <w:tc>
          <w:tcPr>
            <w:tcW w:w="1134" w:type="dxa"/>
          </w:tcPr>
          <w:p w14:paraId="670DAB84" w14:textId="77777777" w:rsidR="00962181" w:rsidRDefault="00962181" w:rsidP="00975A67">
            <w:pPr>
              <w:jc w:val="center"/>
            </w:pPr>
            <w:r w:rsidRPr="004C3DA0">
              <w:rPr>
                <w:b/>
              </w:rPr>
              <w:t>Сыныбы</w:t>
            </w:r>
          </w:p>
        </w:tc>
        <w:tc>
          <w:tcPr>
            <w:tcW w:w="3934" w:type="dxa"/>
          </w:tcPr>
          <w:p w14:paraId="1279CD4F" w14:textId="77777777" w:rsidR="00962181" w:rsidRDefault="00962181" w:rsidP="00975A67">
            <w:pPr>
              <w:jc w:val="center"/>
            </w:pPr>
            <w:r w:rsidRPr="004C3DA0">
              <w:rPr>
                <w:b/>
              </w:rPr>
              <w:t>Жетекшісі</w:t>
            </w:r>
          </w:p>
        </w:tc>
      </w:tr>
      <w:tr w:rsidR="00962181" w:rsidRPr="00646016" w14:paraId="5371C16B" w14:textId="77777777" w:rsidTr="00BD3BED">
        <w:tc>
          <w:tcPr>
            <w:tcW w:w="534" w:type="dxa"/>
          </w:tcPr>
          <w:p w14:paraId="7926DF00" w14:textId="77777777" w:rsidR="00962181" w:rsidRDefault="00962181" w:rsidP="00975A67">
            <w:r>
              <w:t>1</w:t>
            </w:r>
          </w:p>
        </w:tc>
        <w:tc>
          <w:tcPr>
            <w:tcW w:w="3577" w:type="dxa"/>
          </w:tcPr>
          <w:p w14:paraId="6345E96D" w14:textId="77777777" w:rsidR="00962181" w:rsidRDefault="00962181" w:rsidP="00975A67">
            <w:r w:rsidRPr="00B75E49">
              <w:t>Пернебекова Алина</w:t>
            </w:r>
          </w:p>
        </w:tc>
        <w:tc>
          <w:tcPr>
            <w:tcW w:w="1355" w:type="dxa"/>
          </w:tcPr>
          <w:p w14:paraId="0C18E021" w14:textId="77777777" w:rsidR="00962181" w:rsidRDefault="00962181" w:rsidP="00975A67">
            <w:pPr>
              <w:jc w:val="center"/>
            </w:pPr>
            <w:r>
              <w:t>грамота</w:t>
            </w:r>
          </w:p>
        </w:tc>
        <w:tc>
          <w:tcPr>
            <w:tcW w:w="1134" w:type="dxa"/>
          </w:tcPr>
          <w:p w14:paraId="315B0A30" w14:textId="77777777" w:rsidR="00962181" w:rsidRDefault="00962181" w:rsidP="00975A67">
            <w:r>
              <w:t>5</w:t>
            </w:r>
            <w:r w:rsidRPr="007752A1">
              <w:t xml:space="preserve"> сынып</w:t>
            </w:r>
          </w:p>
        </w:tc>
        <w:tc>
          <w:tcPr>
            <w:tcW w:w="3934" w:type="dxa"/>
          </w:tcPr>
          <w:p w14:paraId="0CA28FC2" w14:textId="77777777" w:rsidR="00962181" w:rsidRPr="00B75E49" w:rsidRDefault="00962181" w:rsidP="00975A67">
            <w:r w:rsidRPr="00B75E49">
              <w:t>Абдошева Найла Асқарқызы</w:t>
            </w:r>
          </w:p>
        </w:tc>
      </w:tr>
      <w:tr w:rsidR="00962181" w:rsidRPr="00646016" w14:paraId="13212988" w14:textId="77777777" w:rsidTr="00BD3BED">
        <w:tc>
          <w:tcPr>
            <w:tcW w:w="534" w:type="dxa"/>
          </w:tcPr>
          <w:p w14:paraId="4E160BB3" w14:textId="77777777" w:rsidR="00962181" w:rsidRDefault="00962181" w:rsidP="00975A67">
            <w:r>
              <w:t>2</w:t>
            </w:r>
          </w:p>
        </w:tc>
        <w:tc>
          <w:tcPr>
            <w:tcW w:w="3577" w:type="dxa"/>
          </w:tcPr>
          <w:p w14:paraId="3ECBA619" w14:textId="77777777" w:rsidR="00962181" w:rsidRPr="007752A1" w:rsidRDefault="00962181" w:rsidP="00975A67">
            <w:r w:rsidRPr="00B75E49">
              <w:t>Турспекова Айлин</w:t>
            </w:r>
          </w:p>
        </w:tc>
        <w:tc>
          <w:tcPr>
            <w:tcW w:w="1355" w:type="dxa"/>
          </w:tcPr>
          <w:p w14:paraId="25AFDF48" w14:textId="77777777" w:rsidR="00962181" w:rsidRDefault="00962181" w:rsidP="00975A67">
            <w:pPr>
              <w:jc w:val="center"/>
            </w:pPr>
            <w:r>
              <w:t>грамота</w:t>
            </w:r>
          </w:p>
        </w:tc>
        <w:tc>
          <w:tcPr>
            <w:tcW w:w="1134" w:type="dxa"/>
          </w:tcPr>
          <w:p w14:paraId="67158A98" w14:textId="77777777" w:rsidR="00962181" w:rsidRPr="007752A1" w:rsidRDefault="00962181" w:rsidP="00975A67">
            <w:r>
              <w:t>5</w:t>
            </w:r>
            <w:r w:rsidRPr="007752A1">
              <w:t xml:space="preserve"> сынып</w:t>
            </w:r>
          </w:p>
        </w:tc>
        <w:tc>
          <w:tcPr>
            <w:tcW w:w="3934" w:type="dxa"/>
          </w:tcPr>
          <w:p w14:paraId="4072E753" w14:textId="77777777" w:rsidR="00962181" w:rsidRPr="00B75E49" w:rsidRDefault="00962181" w:rsidP="00975A67">
            <w:r w:rsidRPr="00B75E49">
              <w:t>Абдошева Найла Асқарқызы</w:t>
            </w:r>
          </w:p>
        </w:tc>
      </w:tr>
    </w:tbl>
    <w:p w14:paraId="7A42F9BB" w14:textId="77777777" w:rsidR="00962181" w:rsidRDefault="00962181" w:rsidP="00962181">
      <w:pPr>
        <w:jc w:val="center"/>
        <w:rPr>
          <w:b/>
          <w:bCs/>
        </w:rPr>
      </w:pPr>
    </w:p>
    <w:p w14:paraId="76736507" w14:textId="77777777" w:rsidR="00962181" w:rsidRDefault="00962181" w:rsidP="00962181">
      <w:pPr>
        <w:jc w:val="center"/>
        <w:rPr>
          <w:b/>
          <w:bCs/>
        </w:rPr>
      </w:pPr>
      <w:r w:rsidRPr="00FA3FD3">
        <w:rPr>
          <w:b/>
          <w:bCs/>
        </w:rPr>
        <w:t>5-6 сынып оқушылары арасында математика пәнінен "HURORDA Junior Olympiad" Республикалық олимпиаданың қалалық кезеңі</w:t>
      </w:r>
    </w:p>
    <w:tbl>
      <w:tblPr>
        <w:tblStyle w:val="a6"/>
        <w:tblW w:w="0" w:type="auto"/>
        <w:tblInd w:w="392" w:type="dxa"/>
        <w:tblLook w:val="04A0" w:firstRow="1" w:lastRow="0" w:firstColumn="1" w:lastColumn="0" w:noHBand="0" w:noVBand="1"/>
      </w:tblPr>
      <w:tblGrid>
        <w:gridCol w:w="534"/>
        <w:gridCol w:w="3577"/>
        <w:gridCol w:w="1355"/>
        <w:gridCol w:w="1134"/>
        <w:gridCol w:w="3934"/>
      </w:tblGrid>
      <w:tr w:rsidR="00962181" w:rsidRPr="00646016" w14:paraId="200CE878" w14:textId="77777777" w:rsidTr="00BD3BED">
        <w:tc>
          <w:tcPr>
            <w:tcW w:w="534" w:type="dxa"/>
          </w:tcPr>
          <w:p w14:paraId="43F7C58A" w14:textId="77777777" w:rsidR="00962181" w:rsidRDefault="00962181" w:rsidP="00975A67">
            <w:r w:rsidRPr="004C3DA0">
              <w:rPr>
                <w:b/>
              </w:rPr>
              <w:t>№</w:t>
            </w:r>
          </w:p>
        </w:tc>
        <w:tc>
          <w:tcPr>
            <w:tcW w:w="3577" w:type="dxa"/>
          </w:tcPr>
          <w:p w14:paraId="13620CB0" w14:textId="77777777" w:rsidR="00962181" w:rsidRDefault="00962181" w:rsidP="00975A67">
            <w:pPr>
              <w:jc w:val="center"/>
            </w:pPr>
            <w:r w:rsidRPr="004C3DA0">
              <w:rPr>
                <w:b/>
              </w:rPr>
              <w:t>Оқушының аты-жөні</w:t>
            </w:r>
          </w:p>
        </w:tc>
        <w:tc>
          <w:tcPr>
            <w:tcW w:w="1355" w:type="dxa"/>
          </w:tcPr>
          <w:p w14:paraId="338D6F57" w14:textId="77777777" w:rsidR="00962181" w:rsidRDefault="00962181" w:rsidP="00975A67">
            <w:pPr>
              <w:jc w:val="center"/>
            </w:pPr>
            <w:r w:rsidRPr="004C3DA0">
              <w:rPr>
                <w:b/>
              </w:rPr>
              <w:t>Орны</w:t>
            </w:r>
          </w:p>
        </w:tc>
        <w:tc>
          <w:tcPr>
            <w:tcW w:w="1134" w:type="dxa"/>
          </w:tcPr>
          <w:p w14:paraId="53F5274F" w14:textId="77777777" w:rsidR="00962181" w:rsidRDefault="00962181" w:rsidP="00975A67">
            <w:pPr>
              <w:jc w:val="center"/>
            </w:pPr>
            <w:r w:rsidRPr="004C3DA0">
              <w:rPr>
                <w:b/>
              </w:rPr>
              <w:t>Сыныбы</w:t>
            </w:r>
          </w:p>
        </w:tc>
        <w:tc>
          <w:tcPr>
            <w:tcW w:w="3934" w:type="dxa"/>
          </w:tcPr>
          <w:p w14:paraId="7EF1DF35" w14:textId="77777777" w:rsidR="00962181" w:rsidRDefault="00962181" w:rsidP="00975A67">
            <w:pPr>
              <w:jc w:val="center"/>
            </w:pPr>
            <w:r w:rsidRPr="004C3DA0">
              <w:rPr>
                <w:b/>
              </w:rPr>
              <w:t>Жетекшісі</w:t>
            </w:r>
          </w:p>
        </w:tc>
      </w:tr>
      <w:tr w:rsidR="00962181" w:rsidRPr="00646016" w14:paraId="6BED21DD" w14:textId="77777777" w:rsidTr="00BD3BED">
        <w:tc>
          <w:tcPr>
            <w:tcW w:w="534" w:type="dxa"/>
          </w:tcPr>
          <w:p w14:paraId="2A3F12F2" w14:textId="77777777" w:rsidR="00962181" w:rsidRPr="004C3DA0" w:rsidRDefault="00962181" w:rsidP="00975A67">
            <w:pPr>
              <w:rPr>
                <w:b/>
              </w:rPr>
            </w:pPr>
            <w:r>
              <w:t>1</w:t>
            </w:r>
          </w:p>
        </w:tc>
        <w:tc>
          <w:tcPr>
            <w:tcW w:w="3577" w:type="dxa"/>
          </w:tcPr>
          <w:p w14:paraId="50C68F1A" w14:textId="77777777" w:rsidR="00962181" w:rsidRPr="00FA3FD3" w:rsidRDefault="00962181" w:rsidP="00975A67">
            <w:pPr>
              <w:rPr>
                <w:bCs/>
              </w:rPr>
            </w:pPr>
            <w:r w:rsidRPr="00FA3FD3">
              <w:rPr>
                <w:bCs/>
              </w:rPr>
              <w:t>Сакимов Діңмухаммед</w:t>
            </w:r>
          </w:p>
        </w:tc>
        <w:tc>
          <w:tcPr>
            <w:tcW w:w="1355" w:type="dxa"/>
          </w:tcPr>
          <w:p w14:paraId="6C6CB355" w14:textId="77777777" w:rsidR="00962181" w:rsidRPr="00FA3FD3" w:rsidRDefault="00962181" w:rsidP="00975A67">
            <w:pPr>
              <w:jc w:val="center"/>
              <w:rPr>
                <w:bCs/>
              </w:rPr>
            </w:pPr>
            <w:r w:rsidRPr="00FA3FD3">
              <w:rPr>
                <w:bCs/>
              </w:rPr>
              <w:t>3 орын</w:t>
            </w:r>
          </w:p>
        </w:tc>
        <w:tc>
          <w:tcPr>
            <w:tcW w:w="1134" w:type="dxa"/>
          </w:tcPr>
          <w:p w14:paraId="2128AA62" w14:textId="77777777" w:rsidR="00962181" w:rsidRPr="00FA3FD3" w:rsidRDefault="00962181" w:rsidP="00975A67">
            <w:pPr>
              <w:jc w:val="center"/>
              <w:rPr>
                <w:bCs/>
              </w:rPr>
            </w:pPr>
            <w:r>
              <w:rPr>
                <w:bCs/>
              </w:rPr>
              <w:t>5 сынып</w:t>
            </w:r>
          </w:p>
        </w:tc>
        <w:tc>
          <w:tcPr>
            <w:tcW w:w="3934" w:type="dxa"/>
          </w:tcPr>
          <w:p w14:paraId="301D37A9" w14:textId="77777777" w:rsidR="00962181" w:rsidRPr="00FA3FD3" w:rsidRDefault="00962181" w:rsidP="00975A67">
            <w:pPr>
              <w:rPr>
                <w:bCs/>
              </w:rPr>
            </w:pPr>
            <w:r w:rsidRPr="00FA3FD3">
              <w:rPr>
                <w:bCs/>
              </w:rPr>
              <w:t>Дагманова Арай Абугалиевна</w:t>
            </w:r>
          </w:p>
        </w:tc>
      </w:tr>
      <w:tr w:rsidR="00962181" w:rsidRPr="00646016" w14:paraId="0506BCC8" w14:textId="77777777" w:rsidTr="00BD3BED">
        <w:tc>
          <w:tcPr>
            <w:tcW w:w="534" w:type="dxa"/>
          </w:tcPr>
          <w:p w14:paraId="03390277" w14:textId="77777777" w:rsidR="00962181" w:rsidRDefault="00962181" w:rsidP="00975A67">
            <w:r>
              <w:t>2</w:t>
            </w:r>
          </w:p>
        </w:tc>
        <w:tc>
          <w:tcPr>
            <w:tcW w:w="3577" w:type="dxa"/>
          </w:tcPr>
          <w:p w14:paraId="3D20475A" w14:textId="77777777" w:rsidR="00962181" w:rsidRDefault="00962181" w:rsidP="00975A67">
            <w:r w:rsidRPr="00FA3FD3">
              <w:t>Сақтанұлы Бақдаулет</w:t>
            </w:r>
          </w:p>
        </w:tc>
        <w:tc>
          <w:tcPr>
            <w:tcW w:w="1355" w:type="dxa"/>
          </w:tcPr>
          <w:p w14:paraId="1A5E236A" w14:textId="77777777" w:rsidR="00962181" w:rsidRDefault="00962181" w:rsidP="00975A67">
            <w:pPr>
              <w:jc w:val="center"/>
            </w:pPr>
            <w:r>
              <w:t>2 орын</w:t>
            </w:r>
          </w:p>
        </w:tc>
        <w:tc>
          <w:tcPr>
            <w:tcW w:w="1134" w:type="dxa"/>
          </w:tcPr>
          <w:p w14:paraId="28814A37" w14:textId="77777777" w:rsidR="00962181" w:rsidRDefault="00962181" w:rsidP="00975A67">
            <w:r>
              <w:t>6</w:t>
            </w:r>
            <w:r w:rsidRPr="007752A1">
              <w:t xml:space="preserve"> сынып</w:t>
            </w:r>
          </w:p>
        </w:tc>
        <w:tc>
          <w:tcPr>
            <w:tcW w:w="3934" w:type="dxa"/>
          </w:tcPr>
          <w:p w14:paraId="0308D602" w14:textId="77777777" w:rsidR="00962181" w:rsidRPr="00B75E49" w:rsidRDefault="00962181" w:rsidP="00975A67">
            <w:r w:rsidRPr="00FA3FD3">
              <w:t>Батырбекова Жанар Кабировна</w:t>
            </w:r>
          </w:p>
        </w:tc>
      </w:tr>
      <w:tr w:rsidR="00962181" w:rsidRPr="00646016" w14:paraId="68C55D0B" w14:textId="77777777" w:rsidTr="00BD3BED">
        <w:tc>
          <w:tcPr>
            <w:tcW w:w="534" w:type="dxa"/>
          </w:tcPr>
          <w:p w14:paraId="6E850505" w14:textId="77777777" w:rsidR="00962181" w:rsidRDefault="00962181" w:rsidP="00975A67">
            <w:r>
              <w:t>3</w:t>
            </w:r>
          </w:p>
        </w:tc>
        <w:tc>
          <w:tcPr>
            <w:tcW w:w="3577" w:type="dxa"/>
          </w:tcPr>
          <w:p w14:paraId="001E82C7" w14:textId="77777777" w:rsidR="00962181" w:rsidRPr="007752A1" w:rsidRDefault="00962181" w:rsidP="00975A67">
            <w:r w:rsidRPr="00FA3FD3">
              <w:t>Көкебаев Нурали</w:t>
            </w:r>
          </w:p>
        </w:tc>
        <w:tc>
          <w:tcPr>
            <w:tcW w:w="1355" w:type="dxa"/>
          </w:tcPr>
          <w:p w14:paraId="2D8BBB20" w14:textId="77777777" w:rsidR="00962181" w:rsidRDefault="00962181" w:rsidP="00975A67">
            <w:pPr>
              <w:jc w:val="center"/>
            </w:pPr>
            <w:r>
              <w:t>2 орын</w:t>
            </w:r>
          </w:p>
        </w:tc>
        <w:tc>
          <w:tcPr>
            <w:tcW w:w="1134" w:type="dxa"/>
          </w:tcPr>
          <w:p w14:paraId="64968242" w14:textId="77777777" w:rsidR="00962181" w:rsidRPr="007752A1" w:rsidRDefault="00962181" w:rsidP="00975A67">
            <w:r>
              <w:t>6</w:t>
            </w:r>
            <w:r w:rsidRPr="007752A1">
              <w:t xml:space="preserve"> сынып</w:t>
            </w:r>
          </w:p>
        </w:tc>
        <w:tc>
          <w:tcPr>
            <w:tcW w:w="3934" w:type="dxa"/>
          </w:tcPr>
          <w:p w14:paraId="7D0FF8B6" w14:textId="77777777" w:rsidR="00962181" w:rsidRPr="00B75E49" w:rsidRDefault="00962181" w:rsidP="00975A67">
            <w:r w:rsidRPr="00FA3FD3">
              <w:t>Төлебаева Жазира Темірханқызы</w:t>
            </w:r>
          </w:p>
        </w:tc>
      </w:tr>
      <w:tr w:rsidR="00962181" w:rsidRPr="00646016" w14:paraId="75A0ABBC" w14:textId="77777777" w:rsidTr="00BD3BED">
        <w:tc>
          <w:tcPr>
            <w:tcW w:w="534" w:type="dxa"/>
          </w:tcPr>
          <w:p w14:paraId="768F63CE" w14:textId="77777777" w:rsidR="00962181" w:rsidRDefault="00962181" w:rsidP="00975A67">
            <w:r>
              <w:t>4</w:t>
            </w:r>
          </w:p>
        </w:tc>
        <w:tc>
          <w:tcPr>
            <w:tcW w:w="3577" w:type="dxa"/>
          </w:tcPr>
          <w:p w14:paraId="75F4DCDB" w14:textId="77777777" w:rsidR="00962181" w:rsidRPr="00FA3FD3" w:rsidRDefault="00962181" w:rsidP="00975A67">
            <w:r w:rsidRPr="00FA3FD3">
              <w:t>Барлыбай Мағжан</w:t>
            </w:r>
          </w:p>
        </w:tc>
        <w:tc>
          <w:tcPr>
            <w:tcW w:w="1355" w:type="dxa"/>
          </w:tcPr>
          <w:p w14:paraId="4DC9A3AF" w14:textId="77777777" w:rsidR="00962181" w:rsidRDefault="00962181" w:rsidP="00975A67">
            <w:pPr>
              <w:jc w:val="center"/>
            </w:pPr>
            <w:r>
              <w:t>3 орын</w:t>
            </w:r>
          </w:p>
        </w:tc>
        <w:tc>
          <w:tcPr>
            <w:tcW w:w="1134" w:type="dxa"/>
          </w:tcPr>
          <w:p w14:paraId="4B996097" w14:textId="77777777" w:rsidR="00962181" w:rsidRDefault="00962181" w:rsidP="00975A67">
            <w:r>
              <w:t>6 сынып</w:t>
            </w:r>
          </w:p>
        </w:tc>
        <w:tc>
          <w:tcPr>
            <w:tcW w:w="3934" w:type="dxa"/>
          </w:tcPr>
          <w:p w14:paraId="561B6FE6" w14:textId="77777777" w:rsidR="00962181" w:rsidRPr="00FA3FD3" w:rsidRDefault="00962181" w:rsidP="00975A67">
            <w:r w:rsidRPr="00FA3FD3">
              <w:rPr>
                <w:bCs/>
              </w:rPr>
              <w:t>Дагманова Арай Абугалиевна</w:t>
            </w:r>
          </w:p>
        </w:tc>
      </w:tr>
      <w:tr w:rsidR="00962181" w:rsidRPr="00646016" w14:paraId="307FB53F" w14:textId="77777777" w:rsidTr="00BD3BED">
        <w:tc>
          <w:tcPr>
            <w:tcW w:w="534" w:type="dxa"/>
          </w:tcPr>
          <w:p w14:paraId="2FE93BB1" w14:textId="77777777" w:rsidR="00962181" w:rsidRDefault="00962181" w:rsidP="00975A67">
            <w:r>
              <w:t>5</w:t>
            </w:r>
          </w:p>
        </w:tc>
        <w:tc>
          <w:tcPr>
            <w:tcW w:w="3577" w:type="dxa"/>
          </w:tcPr>
          <w:p w14:paraId="21A3BA76" w14:textId="77777777" w:rsidR="00962181" w:rsidRPr="00FA3FD3" w:rsidRDefault="00962181" w:rsidP="00975A67">
            <w:r w:rsidRPr="00FA3FD3">
              <w:t>Серикхан Бағлан</w:t>
            </w:r>
          </w:p>
        </w:tc>
        <w:tc>
          <w:tcPr>
            <w:tcW w:w="1355" w:type="dxa"/>
          </w:tcPr>
          <w:p w14:paraId="21350D72" w14:textId="77777777" w:rsidR="00962181" w:rsidRDefault="00962181" w:rsidP="00975A67">
            <w:pPr>
              <w:jc w:val="center"/>
            </w:pPr>
            <w:r>
              <w:t>3 орын</w:t>
            </w:r>
          </w:p>
        </w:tc>
        <w:tc>
          <w:tcPr>
            <w:tcW w:w="1134" w:type="dxa"/>
          </w:tcPr>
          <w:p w14:paraId="0B519A52" w14:textId="77777777" w:rsidR="00962181" w:rsidRDefault="00962181" w:rsidP="00975A67">
            <w:r>
              <w:t>6 сынып</w:t>
            </w:r>
          </w:p>
        </w:tc>
        <w:tc>
          <w:tcPr>
            <w:tcW w:w="3934" w:type="dxa"/>
          </w:tcPr>
          <w:p w14:paraId="5499EF57" w14:textId="77777777" w:rsidR="00962181" w:rsidRPr="00FA3FD3" w:rsidRDefault="00962181" w:rsidP="00975A67">
            <w:r w:rsidRPr="00FA3FD3">
              <w:t>Сихынбекова Меруерт Орынбасаровна</w:t>
            </w:r>
          </w:p>
        </w:tc>
      </w:tr>
    </w:tbl>
    <w:p w14:paraId="2E590728" w14:textId="77777777" w:rsidR="00962181" w:rsidRDefault="00962181" w:rsidP="00962181">
      <w:pPr>
        <w:jc w:val="center"/>
        <w:rPr>
          <w:b/>
          <w:bCs/>
        </w:rPr>
      </w:pPr>
    </w:p>
    <w:p w14:paraId="28745822" w14:textId="77777777" w:rsidR="00962181" w:rsidRPr="00352377" w:rsidRDefault="00962181" w:rsidP="00962181">
      <w:pPr>
        <w:jc w:val="center"/>
        <w:rPr>
          <w:b/>
          <w:bCs/>
        </w:rPr>
      </w:pPr>
      <w:r w:rsidRPr="00352377">
        <w:rPr>
          <w:b/>
          <w:bCs/>
        </w:rPr>
        <w:t>«Жарқын болашақ» республикалық қазақ тілі олимпиадасының республикалық кезеңі</w:t>
      </w:r>
    </w:p>
    <w:tbl>
      <w:tblPr>
        <w:tblStyle w:val="a6"/>
        <w:tblW w:w="0" w:type="auto"/>
        <w:tblInd w:w="392" w:type="dxa"/>
        <w:tblLook w:val="04A0" w:firstRow="1" w:lastRow="0" w:firstColumn="1" w:lastColumn="0" w:noHBand="0" w:noVBand="1"/>
      </w:tblPr>
      <w:tblGrid>
        <w:gridCol w:w="534"/>
        <w:gridCol w:w="3577"/>
        <w:gridCol w:w="1355"/>
        <w:gridCol w:w="1134"/>
        <w:gridCol w:w="3934"/>
      </w:tblGrid>
      <w:tr w:rsidR="00962181" w14:paraId="66233539" w14:textId="77777777" w:rsidTr="00BD3BED">
        <w:tc>
          <w:tcPr>
            <w:tcW w:w="534" w:type="dxa"/>
          </w:tcPr>
          <w:p w14:paraId="1265D896" w14:textId="77777777" w:rsidR="00962181" w:rsidRDefault="00962181" w:rsidP="00975A67">
            <w:r w:rsidRPr="00B03FE4">
              <w:rPr>
                <w:b/>
              </w:rPr>
              <w:t>№</w:t>
            </w:r>
          </w:p>
        </w:tc>
        <w:tc>
          <w:tcPr>
            <w:tcW w:w="3577" w:type="dxa"/>
          </w:tcPr>
          <w:p w14:paraId="6832A9DD" w14:textId="77777777" w:rsidR="00962181" w:rsidRDefault="00962181" w:rsidP="00975A67">
            <w:pPr>
              <w:jc w:val="center"/>
            </w:pPr>
            <w:r w:rsidRPr="00B03FE4">
              <w:rPr>
                <w:b/>
              </w:rPr>
              <w:t>Оқушының аты-жөні</w:t>
            </w:r>
          </w:p>
        </w:tc>
        <w:tc>
          <w:tcPr>
            <w:tcW w:w="1355" w:type="dxa"/>
          </w:tcPr>
          <w:p w14:paraId="7AAB660A" w14:textId="77777777" w:rsidR="00962181" w:rsidRDefault="00962181" w:rsidP="00975A67">
            <w:pPr>
              <w:jc w:val="center"/>
            </w:pPr>
            <w:r w:rsidRPr="00B03FE4">
              <w:rPr>
                <w:b/>
              </w:rPr>
              <w:t>Орны</w:t>
            </w:r>
          </w:p>
        </w:tc>
        <w:tc>
          <w:tcPr>
            <w:tcW w:w="1134" w:type="dxa"/>
          </w:tcPr>
          <w:p w14:paraId="1C7676E9" w14:textId="77777777" w:rsidR="00962181" w:rsidRDefault="00962181" w:rsidP="00975A67">
            <w:pPr>
              <w:jc w:val="center"/>
            </w:pPr>
            <w:r w:rsidRPr="00B03FE4">
              <w:rPr>
                <w:b/>
              </w:rPr>
              <w:t>Сыныбы</w:t>
            </w:r>
          </w:p>
        </w:tc>
        <w:tc>
          <w:tcPr>
            <w:tcW w:w="3934" w:type="dxa"/>
          </w:tcPr>
          <w:p w14:paraId="07BC8411" w14:textId="77777777" w:rsidR="00962181" w:rsidRDefault="00962181" w:rsidP="00975A67">
            <w:pPr>
              <w:jc w:val="center"/>
            </w:pPr>
            <w:r w:rsidRPr="00B03FE4">
              <w:rPr>
                <w:b/>
              </w:rPr>
              <w:t>Жетекшісі</w:t>
            </w:r>
          </w:p>
        </w:tc>
      </w:tr>
      <w:tr w:rsidR="00962181" w14:paraId="484A32B4" w14:textId="77777777" w:rsidTr="00BD3BED">
        <w:tc>
          <w:tcPr>
            <w:tcW w:w="534" w:type="dxa"/>
          </w:tcPr>
          <w:p w14:paraId="6FBDBC9F" w14:textId="77777777" w:rsidR="00962181" w:rsidRDefault="00962181" w:rsidP="00975A67">
            <w:r>
              <w:t>1</w:t>
            </w:r>
          </w:p>
        </w:tc>
        <w:tc>
          <w:tcPr>
            <w:tcW w:w="3577" w:type="dxa"/>
          </w:tcPr>
          <w:p w14:paraId="5CFA15B3" w14:textId="77777777" w:rsidR="00962181" w:rsidRDefault="00962181" w:rsidP="00975A67">
            <w:r w:rsidRPr="00352377">
              <w:t>Абдығапар Еркеназ</w:t>
            </w:r>
          </w:p>
        </w:tc>
        <w:tc>
          <w:tcPr>
            <w:tcW w:w="1355" w:type="dxa"/>
          </w:tcPr>
          <w:p w14:paraId="011F4A46" w14:textId="77777777" w:rsidR="00962181" w:rsidRDefault="00962181" w:rsidP="00975A67">
            <w:r>
              <w:t>3 орын</w:t>
            </w:r>
          </w:p>
        </w:tc>
        <w:tc>
          <w:tcPr>
            <w:tcW w:w="1134" w:type="dxa"/>
          </w:tcPr>
          <w:p w14:paraId="28711588" w14:textId="77777777" w:rsidR="00962181" w:rsidRDefault="00962181" w:rsidP="00975A67">
            <w:r>
              <w:t>9</w:t>
            </w:r>
            <w:r w:rsidRPr="00650E87">
              <w:t xml:space="preserve"> сынып</w:t>
            </w:r>
          </w:p>
        </w:tc>
        <w:tc>
          <w:tcPr>
            <w:tcW w:w="3934" w:type="dxa"/>
          </w:tcPr>
          <w:p w14:paraId="1553BB6E" w14:textId="77777777" w:rsidR="00962181" w:rsidRDefault="00962181" w:rsidP="00975A67">
            <w:r w:rsidRPr="00352377">
              <w:t>Ирбаева Назым Максатовна</w:t>
            </w:r>
          </w:p>
        </w:tc>
      </w:tr>
    </w:tbl>
    <w:p w14:paraId="61880D60" w14:textId="77777777" w:rsidR="00962181" w:rsidRDefault="00962181" w:rsidP="00962181">
      <w:pPr>
        <w:jc w:val="center"/>
        <w:rPr>
          <w:b/>
          <w:bCs/>
        </w:rPr>
      </w:pPr>
    </w:p>
    <w:p w14:paraId="3B760646" w14:textId="77777777" w:rsidR="00962181" w:rsidRDefault="00962181" w:rsidP="00962181">
      <w:pPr>
        <w:jc w:val="center"/>
        <w:rPr>
          <w:b/>
          <w:bCs/>
        </w:rPr>
      </w:pPr>
      <w:r>
        <w:rPr>
          <w:b/>
          <w:bCs/>
        </w:rPr>
        <w:t xml:space="preserve">3-4 сынып оқушылары арасындағы </w:t>
      </w:r>
      <w:r w:rsidRPr="00BB4186">
        <w:rPr>
          <w:b/>
          <w:bCs/>
        </w:rPr>
        <w:t>«Scratch ортасында бағдарламалау» зияткерлік-шығармашылық байқауының</w:t>
      </w:r>
      <w:r>
        <w:rPr>
          <w:b/>
          <w:bCs/>
        </w:rPr>
        <w:t xml:space="preserve"> қалалық кезеңі</w:t>
      </w:r>
    </w:p>
    <w:tbl>
      <w:tblPr>
        <w:tblStyle w:val="a6"/>
        <w:tblW w:w="0" w:type="auto"/>
        <w:tblInd w:w="392" w:type="dxa"/>
        <w:tblLook w:val="04A0" w:firstRow="1" w:lastRow="0" w:firstColumn="1" w:lastColumn="0" w:noHBand="0" w:noVBand="1"/>
      </w:tblPr>
      <w:tblGrid>
        <w:gridCol w:w="534"/>
        <w:gridCol w:w="3577"/>
        <w:gridCol w:w="1355"/>
        <w:gridCol w:w="1134"/>
        <w:gridCol w:w="3934"/>
      </w:tblGrid>
      <w:tr w:rsidR="00962181" w14:paraId="0EF99941" w14:textId="77777777" w:rsidTr="00BD3BED">
        <w:tc>
          <w:tcPr>
            <w:tcW w:w="534" w:type="dxa"/>
          </w:tcPr>
          <w:p w14:paraId="39DB8292" w14:textId="77777777" w:rsidR="00962181" w:rsidRDefault="00962181" w:rsidP="00975A67">
            <w:r w:rsidRPr="00B03FE4">
              <w:rPr>
                <w:b/>
              </w:rPr>
              <w:t>№</w:t>
            </w:r>
          </w:p>
        </w:tc>
        <w:tc>
          <w:tcPr>
            <w:tcW w:w="3577" w:type="dxa"/>
          </w:tcPr>
          <w:p w14:paraId="352CFE65" w14:textId="77777777" w:rsidR="00962181" w:rsidRDefault="00962181" w:rsidP="00975A67">
            <w:pPr>
              <w:jc w:val="center"/>
            </w:pPr>
            <w:r w:rsidRPr="00B03FE4">
              <w:rPr>
                <w:b/>
              </w:rPr>
              <w:t>Оқушының аты-жөні</w:t>
            </w:r>
          </w:p>
        </w:tc>
        <w:tc>
          <w:tcPr>
            <w:tcW w:w="1355" w:type="dxa"/>
          </w:tcPr>
          <w:p w14:paraId="1A283CFD" w14:textId="77777777" w:rsidR="00962181" w:rsidRDefault="00962181" w:rsidP="00975A67">
            <w:pPr>
              <w:jc w:val="center"/>
            </w:pPr>
            <w:r w:rsidRPr="00B03FE4">
              <w:rPr>
                <w:b/>
              </w:rPr>
              <w:t>Орны</w:t>
            </w:r>
          </w:p>
        </w:tc>
        <w:tc>
          <w:tcPr>
            <w:tcW w:w="1134" w:type="dxa"/>
          </w:tcPr>
          <w:p w14:paraId="14B876A7" w14:textId="77777777" w:rsidR="00962181" w:rsidRDefault="00962181" w:rsidP="00975A67">
            <w:pPr>
              <w:jc w:val="center"/>
            </w:pPr>
            <w:r w:rsidRPr="00B03FE4">
              <w:rPr>
                <w:b/>
              </w:rPr>
              <w:t>Сыныбы</w:t>
            </w:r>
          </w:p>
        </w:tc>
        <w:tc>
          <w:tcPr>
            <w:tcW w:w="3934" w:type="dxa"/>
          </w:tcPr>
          <w:p w14:paraId="03AC95C0" w14:textId="77777777" w:rsidR="00962181" w:rsidRDefault="00962181" w:rsidP="00975A67">
            <w:pPr>
              <w:jc w:val="center"/>
            </w:pPr>
            <w:r w:rsidRPr="00B03FE4">
              <w:rPr>
                <w:b/>
              </w:rPr>
              <w:t>Жетекшісі</w:t>
            </w:r>
          </w:p>
        </w:tc>
      </w:tr>
      <w:tr w:rsidR="00962181" w14:paraId="75DCDFCA" w14:textId="77777777" w:rsidTr="00BD3BED">
        <w:tc>
          <w:tcPr>
            <w:tcW w:w="534" w:type="dxa"/>
          </w:tcPr>
          <w:p w14:paraId="1879166D" w14:textId="77777777" w:rsidR="00962181" w:rsidRPr="00C1510D" w:rsidRDefault="00962181" w:rsidP="00975A67">
            <w:pPr>
              <w:rPr>
                <w:bCs/>
              </w:rPr>
            </w:pPr>
            <w:r w:rsidRPr="00C1510D">
              <w:rPr>
                <w:bCs/>
              </w:rPr>
              <w:t>1</w:t>
            </w:r>
          </w:p>
        </w:tc>
        <w:tc>
          <w:tcPr>
            <w:tcW w:w="3577" w:type="dxa"/>
          </w:tcPr>
          <w:p w14:paraId="785E15D5" w14:textId="77777777" w:rsidR="00962181" w:rsidRPr="004656A9" w:rsidRDefault="00962181" w:rsidP="00975A67">
            <w:pPr>
              <w:rPr>
                <w:bCs/>
              </w:rPr>
            </w:pPr>
            <w:r w:rsidRPr="004656A9">
              <w:rPr>
                <w:bCs/>
              </w:rPr>
              <w:t>Бектемір Даниал</w:t>
            </w:r>
          </w:p>
        </w:tc>
        <w:tc>
          <w:tcPr>
            <w:tcW w:w="1355" w:type="dxa"/>
          </w:tcPr>
          <w:p w14:paraId="4C787C19" w14:textId="77777777" w:rsidR="00962181" w:rsidRPr="004656A9" w:rsidRDefault="00962181" w:rsidP="00975A67">
            <w:pPr>
              <w:rPr>
                <w:bCs/>
              </w:rPr>
            </w:pPr>
            <w:r w:rsidRPr="004656A9">
              <w:rPr>
                <w:bCs/>
              </w:rPr>
              <w:t>2 орын</w:t>
            </w:r>
          </w:p>
        </w:tc>
        <w:tc>
          <w:tcPr>
            <w:tcW w:w="1134" w:type="dxa"/>
          </w:tcPr>
          <w:p w14:paraId="453D9E54" w14:textId="77777777" w:rsidR="00962181" w:rsidRPr="004656A9" w:rsidRDefault="00962181" w:rsidP="00975A67">
            <w:pPr>
              <w:rPr>
                <w:bCs/>
              </w:rPr>
            </w:pPr>
            <w:r w:rsidRPr="004656A9">
              <w:rPr>
                <w:bCs/>
              </w:rPr>
              <w:t>4 сынып</w:t>
            </w:r>
          </w:p>
        </w:tc>
        <w:tc>
          <w:tcPr>
            <w:tcW w:w="3934" w:type="dxa"/>
          </w:tcPr>
          <w:p w14:paraId="67EFCEC9" w14:textId="77777777" w:rsidR="00962181" w:rsidRPr="004656A9" w:rsidRDefault="00962181" w:rsidP="00975A67">
            <w:pPr>
              <w:rPr>
                <w:bCs/>
              </w:rPr>
            </w:pPr>
            <w:r w:rsidRPr="004656A9">
              <w:rPr>
                <w:bCs/>
              </w:rPr>
              <w:t>Кыйнабаева Толкын Анатольевна</w:t>
            </w:r>
          </w:p>
        </w:tc>
      </w:tr>
      <w:tr w:rsidR="00962181" w14:paraId="07139EA4" w14:textId="77777777" w:rsidTr="00BD3BED">
        <w:tc>
          <w:tcPr>
            <w:tcW w:w="534" w:type="dxa"/>
          </w:tcPr>
          <w:p w14:paraId="3582425E" w14:textId="77777777" w:rsidR="00962181" w:rsidRDefault="00962181" w:rsidP="00975A67">
            <w:r>
              <w:t>2</w:t>
            </w:r>
          </w:p>
        </w:tc>
        <w:tc>
          <w:tcPr>
            <w:tcW w:w="3577" w:type="dxa"/>
          </w:tcPr>
          <w:p w14:paraId="6138DEE5" w14:textId="77777777" w:rsidR="00962181" w:rsidRDefault="00962181" w:rsidP="00975A67">
            <w:r w:rsidRPr="00BB4186">
              <w:t>Шаймуратов Алижан</w:t>
            </w:r>
          </w:p>
        </w:tc>
        <w:tc>
          <w:tcPr>
            <w:tcW w:w="1355" w:type="dxa"/>
          </w:tcPr>
          <w:p w14:paraId="5DCBF3B9" w14:textId="77777777" w:rsidR="00962181" w:rsidRDefault="00962181" w:rsidP="00975A67">
            <w:r>
              <w:t>грамота</w:t>
            </w:r>
          </w:p>
        </w:tc>
        <w:tc>
          <w:tcPr>
            <w:tcW w:w="1134" w:type="dxa"/>
          </w:tcPr>
          <w:p w14:paraId="7451D5B3" w14:textId="77777777" w:rsidR="00962181" w:rsidRDefault="00962181" w:rsidP="00975A67">
            <w:r>
              <w:t>3</w:t>
            </w:r>
            <w:r w:rsidRPr="00650E87">
              <w:t xml:space="preserve"> сынып</w:t>
            </w:r>
          </w:p>
        </w:tc>
        <w:tc>
          <w:tcPr>
            <w:tcW w:w="3934" w:type="dxa"/>
          </w:tcPr>
          <w:p w14:paraId="02801789" w14:textId="77777777" w:rsidR="00962181" w:rsidRDefault="00962181" w:rsidP="00975A67">
            <w:r w:rsidRPr="00BB4186">
              <w:t>Садыкова Жанар Оралбековна</w:t>
            </w:r>
          </w:p>
        </w:tc>
      </w:tr>
    </w:tbl>
    <w:p w14:paraId="16B9B214" w14:textId="77777777" w:rsidR="008B1DD6" w:rsidRDefault="008B1DD6">
      <w:pPr>
        <w:spacing w:before="38"/>
        <w:ind w:left="504" w:right="864"/>
        <w:jc w:val="center"/>
        <w:rPr>
          <w:b/>
          <w:sz w:val="24"/>
        </w:rPr>
      </w:pPr>
    </w:p>
    <w:p w14:paraId="6CF17216" w14:textId="77777777" w:rsidR="008B1DD6" w:rsidRDefault="008B1DD6">
      <w:pPr>
        <w:spacing w:before="38"/>
        <w:ind w:left="504" w:right="864"/>
        <w:jc w:val="center"/>
        <w:rPr>
          <w:b/>
          <w:sz w:val="24"/>
        </w:rPr>
      </w:pPr>
    </w:p>
    <w:p w14:paraId="05B295DE" w14:textId="77777777" w:rsidR="001D647E" w:rsidRDefault="00F127D7">
      <w:pPr>
        <w:spacing w:before="38"/>
        <w:ind w:left="504" w:right="864"/>
        <w:jc w:val="center"/>
        <w:rPr>
          <w:b/>
          <w:sz w:val="24"/>
        </w:rPr>
      </w:pPr>
      <w:r>
        <w:rPr>
          <w:b/>
          <w:sz w:val="24"/>
        </w:rPr>
        <w:t>Үш</w:t>
      </w:r>
      <w:r>
        <w:rPr>
          <w:b/>
          <w:spacing w:val="-6"/>
          <w:sz w:val="24"/>
        </w:rPr>
        <w:t xml:space="preserve"> </w:t>
      </w:r>
      <w:r>
        <w:rPr>
          <w:b/>
          <w:sz w:val="24"/>
        </w:rPr>
        <w:t>жылдық</w:t>
      </w:r>
      <w:r>
        <w:rPr>
          <w:b/>
          <w:spacing w:val="-3"/>
          <w:sz w:val="24"/>
        </w:rPr>
        <w:t xml:space="preserve"> </w:t>
      </w:r>
      <w:r>
        <w:rPr>
          <w:b/>
          <w:sz w:val="24"/>
        </w:rPr>
        <w:t>оқушылар</w:t>
      </w:r>
      <w:r>
        <w:rPr>
          <w:b/>
          <w:spacing w:val="-4"/>
          <w:sz w:val="24"/>
        </w:rPr>
        <w:t xml:space="preserve"> </w:t>
      </w:r>
      <w:r>
        <w:rPr>
          <w:b/>
          <w:sz w:val="24"/>
        </w:rPr>
        <w:t>жетістіктерінің</w:t>
      </w:r>
      <w:r>
        <w:rPr>
          <w:b/>
          <w:spacing w:val="-3"/>
          <w:sz w:val="24"/>
        </w:rPr>
        <w:t xml:space="preserve"> </w:t>
      </w:r>
      <w:r>
        <w:rPr>
          <w:b/>
          <w:sz w:val="24"/>
        </w:rPr>
        <w:t>салыстырмалы</w:t>
      </w:r>
      <w:r>
        <w:rPr>
          <w:b/>
          <w:spacing w:val="-3"/>
          <w:sz w:val="24"/>
        </w:rPr>
        <w:t xml:space="preserve"> </w:t>
      </w:r>
      <w:r>
        <w:rPr>
          <w:b/>
          <w:spacing w:val="-2"/>
          <w:sz w:val="24"/>
        </w:rPr>
        <w:t>мониторингісі</w:t>
      </w:r>
    </w:p>
    <w:p w14:paraId="2F2C15AE" w14:textId="77777777" w:rsidR="001D647E" w:rsidRDefault="001D647E">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036"/>
        <w:gridCol w:w="1963"/>
        <w:gridCol w:w="2149"/>
        <w:gridCol w:w="2989"/>
      </w:tblGrid>
      <w:tr w:rsidR="001D647E" w14:paraId="53544FE6" w14:textId="77777777" w:rsidTr="00BD3BED">
        <w:trPr>
          <w:trHeight w:val="449"/>
        </w:trPr>
        <w:tc>
          <w:tcPr>
            <w:tcW w:w="3036" w:type="dxa"/>
            <w:vMerge w:val="restart"/>
          </w:tcPr>
          <w:p w14:paraId="4948783F" w14:textId="77777777" w:rsidR="001D647E" w:rsidRDefault="00F127D7">
            <w:pPr>
              <w:pStyle w:val="TableParagraph"/>
              <w:spacing w:before="30" w:line="300" w:lineRule="atLeast"/>
              <w:ind w:left="134" w:right="125"/>
              <w:jc w:val="center"/>
              <w:rPr>
                <w:b/>
                <w:sz w:val="24"/>
              </w:rPr>
            </w:pPr>
            <w:r>
              <w:rPr>
                <w:b/>
                <w:spacing w:val="-2"/>
                <w:sz w:val="24"/>
              </w:rPr>
              <w:t xml:space="preserve">Байқаулар, </w:t>
            </w:r>
            <w:r>
              <w:rPr>
                <w:b/>
                <w:sz w:val="24"/>
              </w:rPr>
              <w:t>олимпиадалар</w:t>
            </w:r>
            <w:r>
              <w:rPr>
                <w:b/>
                <w:spacing w:val="-15"/>
                <w:sz w:val="24"/>
              </w:rPr>
              <w:t xml:space="preserve"> </w:t>
            </w:r>
            <w:r>
              <w:rPr>
                <w:b/>
                <w:sz w:val="24"/>
              </w:rPr>
              <w:t>жəне</w:t>
            </w:r>
            <w:r>
              <w:rPr>
                <w:b/>
                <w:spacing w:val="-15"/>
                <w:sz w:val="24"/>
              </w:rPr>
              <w:t xml:space="preserve"> </w:t>
            </w:r>
            <w:r>
              <w:rPr>
                <w:b/>
                <w:sz w:val="24"/>
              </w:rPr>
              <w:t xml:space="preserve">т.б. </w:t>
            </w:r>
            <w:r>
              <w:rPr>
                <w:b/>
                <w:spacing w:val="-2"/>
                <w:sz w:val="24"/>
              </w:rPr>
              <w:t>атаулары</w:t>
            </w:r>
          </w:p>
        </w:tc>
        <w:tc>
          <w:tcPr>
            <w:tcW w:w="7101" w:type="dxa"/>
            <w:gridSpan w:val="3"/>
          </w:tcPr>
          <w:p w14:paraId="7C39E006" w14:textId="77777777" w:rsidR="001D647E" w:rsidRDefault="00F127D7">
            <w:pPr>
              <w:pStyle w:val="TableParagraph"/>
              <w:ind w:left="6"/>
              <w:jc w:val="center"/>
              <w:rPr>
                <w:b/>
                <w:sz w:val="24"/>
              </w:rPr>
            </w:pPr>
            <w:r>
              <w:rPr>
                <w:b/>
                <w:sz w:val="24"/>
              </w:rPr>
              <w:t>Жүлделі</w:t>
            </w:r>
            <w:r>
              <w:rPr>
                <w:b/>
                <w:spacing w:val="-5"/>
                <w:sz w:val="24"/>
              </w:rPr>
              <w:t xml:space="preserve"> </w:t>
            </w:r>
            <w:r>
              <w:rPr>
                <w:b/>
                <w:sz w:val="24"/>
              </w:rPr>
              <w:t>орындар</w:t>
            </w:r>
            <w:r>
              <w:rPr>
                <w:b/>
                <w:spacing w:val="-3"/>
                <w:sz w:val="24"/>
              </w:rPr>
              <w:t xml:space="preserve"> </w:t>
            </w:r>
            <w:r>
              <w:rPr>
                <w:b/>
                <w:sz w:val="24"/>
              </w:rPr>
              <w:t>мен</w:t>
            </w:r>
            <w:r>
              <w:rPr>
                <w:b/>
                <w:spacing w:val="-4"/>
                <w:sz w:val="24"/>
              </w:rPr>
              <w:t xml:space="preserve"> </w:t>
            </w:r>
            <w:r>
              <w:rPr>
                <w:b/>
                <w:sz w:val="24"/>
              </w:rPr>
              <w:t>жеңімпаздар</w:t>
            </w:r>
            <w:r>
              <w:rPr>
                <w:b/>
                <w:spacing w:val="-3"/>
                <w:sz w:val="24"/>
              </w:rPr>
              <w:t xml:space="preserve"> </w:t>
            </w:r>
            <w:r>
              <w:rPr>
                <w:b/>
                <w:spacing w:val="-4"/>
                <w:sz w:val="24"/>
              </w:rPr>
              <w:t>саны</w:t>
            </w:r>
          </w:p>
        </w:tc>
      </w:tr>
      <w:tr w:rsidR="00BD3BED" w14:paraId="16A9F597" w14:textId="77777777" w:rsidTr="00BD3BED">
        <w:trPr>
          <w:trHeight w:val="449"/>
        </w:trPr>
        <w:tc>
          <w:tcPr>
            <w:tcW w:w="3036" w:type="dxa"/>
            <w:vMerge/>
            <w:tcBorders>
              <w:top w:val="nil"/>
            </w:tcBorders>
          </w:tcPr>
          <w:p w14:paraId="6489FEFF" w14:textId="77777777" w:rsidR="00BD3BED" w:rsidRDefault="00BD3BED" w:rsidP="00BD3BED">
            <w:pPr>
              <w:rPr>
                <w:sz w:val="2"/>
                <w:szCs w:val="2"/>
              </w:rPr>
            </w:pPr>
          </w:p>
        </w:tc>
        <w:tc>
          <w:tcPr>
            <w:tcW w:w="1963" w:type="dxa"/>
          </w:tcPr>
          <w:p w14:paraId="1D0871AD" w14:textId="77777777" w:rsidR="00BD3BED" w:rsidRDefault="00BD3BED" w:rsidP="00BD3BED">
            <w:pPr>
              <w:pStyle w:val="TableParagraph"/>
              <w:ind w:left="553"/>
              <w:rPr>
                <w:b/>
                <w:sz w:val="24"/>
              </w:rPr>
            </w:pPr>
            <w:r>
              <w:rPr>
                <w:b/>
                <w:sz w:val="24"/>
              </w:rPr>
              <w:t>2022-</w:t>
            </w:r>
            <w:r>
              <w:rPr>
                <w:b/>
                <w:spacing w:val="-4"/>
                <w:sz w:val="24"/>
              </w:rPr>
              <w:t>2023</w:t>
            </w:r>
          </w:p>
        </w:tc>
        <w:tc>
          <w:tcPr>
            <w:tcW w:w="2149" w:type="dxa"/>
          </w:tcPr>
          <w:p w14:paraId="67FDC90B" w14:textId="77777777" w:rsidR="00BD3BED" w:rsidRDefault="00BD3BED" w:rsidP="00BD3BED">
            <w:pPr>
              <w:pStyle w:val="TableParagraph"/>
              <w:ind w:left="999"/>
              <w:rPr>
                <w:b/>
                <w:sz w:val="24"/>
              </w:rPr>
            </w:pPr>
            <w:r>
              <w:rPr>
                <w:b/>
                <w:sz w:val="24"/>
              </w:rPr>
              <w:t>2023-</w:t>
            </w:r>
            <w:r>
              <w:rPr>
                <w:b/>
                <w:spacing w:val="-4"/>
                <w:sz w:val="24"/>
              </w:rPr>
              <w:t>2024</w:t>
            </w:r>
          </w:p>
        </w:tc>
        <w:tc>
          <w:tcPr>
            <w:tcW w:w="2989" w:type="dxa"/>
          </w:tcPr>
          <w:p w14:paraId="0E16AAFA" w14:textId="77777777" w:rsidR="00BD3BED" w:rsidRDefault="00BD3BED" w:rsidP="00BD3BED">
            <w:pPr>
              <w:pStyle w:val="TableParagraph"/>
              <w:ind w:left="999"/>
              <w:rPr>
                <w:b/>
                <w:sz w:val="24"/>
              </w:rPr>
            </w:pPr>
          </w:p>
        </w:tc>
      </w:tr>
      <w:tr w:rsidR="00BD3BED" w14:paraId="4F0E01D5" w14:textId="77777777" w:rsidTr="00BD3BED">
        <w:trPr>
          <w:trHeight w:val="1029"/>
        </w:trPr>
        <w:tc>
          <w:tcPr>
            <w:tcW w:w="3036" w:type="dxa"/>
          </w:tcPr>
          <w:p w14:paraId="113F613F" w14:textId="77777777" w:rsidR="00BD3BED" w:rsidRDefault="00BD3BED" w:rsidP="00BD3BED">
            <w:pPr>
              <w:pStyle w:val="TableParagraph"/>
              <w:spacing w:before="73"/>
              <w:ind w:left="85"/>
              <w:rPr>
                <w:b/>
                <w:sz w:val="24"/>
              </w:rPr>
            </w:pPr>
            <w:r>
              <w:rPr>
                <w:b/>
                <w:spacing w:val="-2"/>
                <w:sz w:val="24"/>
              </w:rPr>
              <w:t>Аудандық</w:t>
            </w:r>
            <w:r>
              <w:rPr>
                <w:b/>
                <w:spacing w:val="-13"/>
                <w:sz w:val="24"/>
              </w:rPr>
              <w:t xml:space="preserve"> </w:t>
            </w:r>
            <w:r>
              <w:rPr>
                <w:b/>
                <w:spacing w:val="-2"/>
                <w:sz w:val="24"/>
              </w:rPr>
              <w:t>деңгей</w:t>
            </w:r>
          </w:p>
        </w:tc>
        <w:tc>
          <w:tcPr>
            <w:tcW w:w="1963" w:type="dxa"/>
          </w:tcPr>
          <w:p w14:paraId="47827AFD" w14:textId="77777777" w:rsidR="00BD3BED" w:rsidRDefault="00BD3BED" w:rsidP="00BD3BED">
            <w:pPr>
              <w:pStyle w:val="TableParagraph"/>
              <w:spacing w:before="73"/>
              <w:ind w:left="85"/>
              <w:rPr>
                <w:sz w:val="24"/>
              </w:rPr>
            </w:pPr>
            <w:r>
              <w:rPr>
                <w:sz w:val="24"/>
              </w:rPr>
              <w:t>Барлығы</w:t>
            </w:r>
            <w:r>
              <w:rPr>
                <w:spacing w:val="-6"/>
                <w:sz w:val="24"/>
              </w:rPr>
              <w:t xml:space="preserve"> </w:t>
            </w:r>
            <w:r>
              <w:rPr>
                <w:spacing w:val="-5"/>
                <w:sz w:val="24"/>
              </w:rPr>
              <w:t>50</w:t>
            </w:r>
          </w:p>
          <w:p w14:paraId="73B5123A" w14:textId="77777777" w:rsidR="00BD3BED" w:rsidRDefault="00BD3BED" w:rsidP="00BD3BED">
            <w:pPr>
              <w:pStyle w:val="TableParagraph"/>
              <w:spacing w:before="24"/>
              <w:ind w:left="85"/>
              <w:rPr>
                <w:sz w:val="24"/>
              </w:rPr>
            </w:pPr>
            <w:r>
              <w:rPr>
                <w:sz w:val="24"/>
              </w:rPr>
              <w:t>Жүлделі</w:t>
            </w:r>
            <w:r>
              <w:rPr>
                <w:spacing w:val="-2"/>
                <w:sz w:val="24"/>
              </w:rPr>
              <w:t xml:space="preserve"> </w:t>
            </w:r>
            <w:r>
              <w:rPr>
                <w:sz w:val="24"/>
              </w:rPr>
              <w:t>орын</w:t>
            </w:r>
            <w:r>
              <w:rPr>
                <w:spacing w:val="-1"/>
                <w:sz w:val="24"/>
              </w:rPr>
              <w:t xml:space="preserve"> </w:t>
            </w:r>
            <w:r>
              <w:rPr>
                <w:spacing w:val="-5"/>
                <w:sz w:val="24"/>
              </w:rPr>
              <w:t>36</w:t>
            </w:r>
          </w:p>
          <w:p w14:paraId="04891E81" w14:textId="77777777" w:rsidR="00BD3BED" w:rsidRDefault="00BD3BED" w:rsidP="00BD3BED">
            <w:pPr>
              <w:pStyle w:val="TableParagraph"/>
              <w:spacing w:before="24"/>
              <w:ind w:left="85"/>
              <w:rPr>
                <w:sz w:val="24"/>
              </w:rPr>
            </w:pPr>
            <w:r>
              <w:rPr>
                <w:spacing w:val="-2"/>
                <w:sz w:val="24"/>
              </w:rPr>
              <w:t>Грамота</w:t>
            </w:r>
            <w:r>
              <w:rPr>
                <w:spacing w:val="-6"/>
                <w:sz w:val="24"/>
              </w:rPr>
              <w:t xml:space="preserve"> </w:t>
            </w:r>
            <w:r>
              <w:rPr>
                <w:spacing w:val="-5"/>
                <w:sz w:val="24"/>
              </w:rPr>
              <w:t>14</w:t>
            </w:r>
          </w:p>
        </w:tc>
        <w:tc>
          <w:tcPr>
            <w:tcW w:w="2149" w:type="dxa"/>
          </w:tcPr>
          <w:p w14:paraId="1B63EFD7" w14:textId="77777777" w:rsidR="00BD3BED" w:rsidRDefault="00BD3BED" w:rsidP="00BD3BED">
            <w:pPr>
              <w:pStyle w:val="TableParagraph"/>
              <w:spacing w:before="73"/>
              <w:ind w:left="84"/>
              <w:rPr>
                <w:sz w:val="24"/>
              </w:rPr>
            </w:pPr>
            <w:r>
              <w:rPr>
                <w:sz w:val="24"/>
              </w:rPr>
              <w:t>Барлығы</w:t>
            </w:r>
            <w:r>
              <w:rPr>
                <w:spacing w:val="-6"/>
                <w:sz w:val="24"/>
              </w:rPr>
              <w:t xml:space="preserve"> </w:t>
            </w:r>
            <w:r>
              <w:rPr>
                <w:spacing w:val="-5"/>
                <w:sz w:val="24"/>
              </w:rPr>
              <w:t>65</w:t>
            </w:r>
          </w:p>
          <w:p w14:paraId="63F4CEB0" w14:textId="77777777" w:rsidR="00BD3BED" w:rsidRDefault="00BD3BED"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w:t>
            </w:r>
            <w:r>
              <w:rPr>
                <w:spacing w:val="-5"/>
                <w:sz w:val="24"/>
              </w:rPr>
              <w:t>46</w:t>
            </w:r>
          </w:p>
          <w:p w14:paraId="41AA2FFF" w14:textId="77777777" w:rsidR="00BD3BED" w:rsidRDefault="00BD3BED" w:rsidP="00BD3BED">
            <w:pPr>
              <w:pStyle w:val="TableParagraph"/>
              <w:spacing w:before="24"/>
              <w:ind w:left="84"/>
              <w:rPr>
                <w:sz w:val="24"/>
              </w:rPr>
            </w:pPr>
            <w:r>
              <w:rPr>
                <w:spacing w:val="-2"/>
                <w:sz w:val="24"/>
              </w:rPr>
              <w:t>Грамота</w:t>
            </w:r>
            <w:r>
              <w:rPr>
                <w:spacing w:val="-6"/>
                <w:sz w:val="24"/>
              </w:rPr>
              <w:t xml:space="preserve"> </w:t>
            </w:r>
            <w:r>
              <w:rPr>
                <w:spacing w:val="-5"/>
                <w:sz w:val="24"/>
              </w:rPr>
              <w:t>19</w:t>
            </w:r>
          </w:p>
        </w:tc>
        <w:tc>
          <w:tcPr>
            <w:tcW w:w="2989" w:type="dxa"/>
          </w:tcPr>
          <w:p w14:paraId="39001F5B" w14:textId="77777777" w:rsidR="00BD3BED" w:rsidRDefault="00BD3BED" w:rsidP="00BD3BED">
            <w:pPr>
              <w:pStyle w:val="TableParagraph"/>
              <w:spacing w:before="73"/>
              <w:ind w:left="84"/>
              <w:rPr>
                <w:sz w:val="24"/>
              </w:rPr>
            </w:pPr>
            <w:r>
              <w:rPr>
                <w:sz w:val="24"/>
              </w:rPr>
              <w:t>Барлығы</w:t>
            </w:r>
            <w:r>
              <w:rPr>
                <w:spacing w:val="-6"/>
                <w:sz w:val="24"/>
              </w:rPr>
              <w:t xml:space="preserve"> </w:t>
            </w:r>
            <w:r>
              <w:rPr>
                <w:spacing w:val="-5"/>
                <w:sz w:val="24"/>
              </w:rPr>
              <w:t>6</w:t>
            </w:r>
            <w:r w:rsidR="0015450A">
              <w:rPr>
                <w:spacing w:val="-5"/>
                <w:sz w:val="24"/>
              </w:rPr>
              <w:t>2</w:t>
            </w:r>
          </w:p>
          <w:p w14:paraId="54BFB81B" w14:textId="77777777" w:rsidR="00BD3BED" w:rsidRDefault="00BD3BED"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w:t>
            </w:r>
            <w:r w:rsidR="0015450A">
              <w:rPr>
                <w:spacing w:val="-5"/>
                <w:sz w:val="24"/>
              </w:rPr>
              <w:t>49</w:t>
            </w:r>
          </w:p>
          <w:p w14:paraId="5A06B9AD" w14:textId="77777777" w:rsidR="00BD3BED" w:rsidRDefault="00BD3BED" w:rsidP="00BD3BED">
            <w:pPr>
              <w:pStyle w:val="TableParagraph"/>
              <w:spacing w:before="24"/>
              <w:ind w:left="84"/>
              <w:rPr>
                <w:sz w:val="24"/>
              </w:rPr>
            </w:pPr>
            <w:r>
              <w:rPr>
                <w:spacing w:val="-2"/>
                <w:sz w:val="24"/>
              </w:rPr>
              <w:t>Грамота</w:t>
            </w:r>
            <w:r>
              <w:rPr>
                <w:spacing w:val="-6"/>
                <w:sz w:val="24"/>
              </w:rPr>
              <w:t xml:space="preserve"> </w:t>
            </w:r>
            <w:r w:rsidR="0015450A">
              <w:rPr>
                <w:spacing w:val="-5"/>
                <w:sz w:val="24"/>
              </w:rPr>
              <w:t>11</w:t>
            </w:r>
          </w:p>
        </w:tc>
      </w:tr>
    </w:tbl>
    <w:p w14:paraId="67691601" w14:textId="77777777" w:rsidR="001D647E" w:rsidRDefault="001D647E">
      <w:pPr>
        <w:pStyle w:val="TableParagraph"/>
        <w:rPr>
          <w:sz w:val="24"/>
        </w:rPr>
        <w:sectPr w:rsidR="001D647E">
          <w:pgSz w:w="11900" w:h="16840"/>
          <w:pgMar w:top="860" w:right="0" w:bottom="280" w:left="360" w:header="720" w:footer="720" w:gutter="0"/>
          <w:cols w:space="720"/>
        </w:sectPr>
      </w:pPr>
    </w:p>
    <w:tbl>
      <w:tblPr>
        <w:tblStyle w:val="TableNormal"/>
        <w:tblW w:w="10137" w:type="dxa"/>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036"/>
        <w:gridCol w:w="1963"/>
        <w:gridCol w:w="2161"/>
        <w:gridCol w:w="2977"/>
      </w:tblGrid>
      <w:tr w:rsidR="0015450A" w14:paraId="792CBA7C" w14:textId="77777777" w:rsidTr="0015450A">
        <w:trPr>
          <w:trHeight w:val="1349"/>
        </w:trPr>
        <w:tc>
          <w:tcPr>
            <w:tcW w:w="3036" w:type="dxa"/>
          </w:tcPr>
          <w:p w14:paraId="457E0518" w14:textId="77777777" w:rsidR="0015450A" w:rsidRDefault="0015450A" w:rsidP="00BD3BED">
            <w:pPr>
              <w:pStyle w:val="TableParagraph"/>
              <w:ind w:left="85"/>
              <w:rPr>
                <w:b/>
                <w:sz w:val="24"/>
              </w:rPr>
            </w:pPr>
            <w:r>
              <w:rPr>
                <w:b/>
                <w:sz w:val="24"/>
              </w:rPr>
              <w:t>Қалалық</w:t>
            </w:r>
            <w:r>
              <w:rPr>
                <w:b/>
                <w:spacing w:val="3"/>
                <w:sz w:val="24"/>
              </w:rPr>
              <w:t xml:space="preserve"> </w:t>
            </w:r>
            <w:r>
              <w:rPr>
                <w:b/>
                <w:spacing w:val="-2"/>
                <w:sz w:val="24"/>
              </w:rPr>
              <w:t>деңгей</w:t>
            </w:r>
          </w:p>
        </w:tc>
        <w:tc>
          <w:tcPr>
            <w:tcW w:w="1963" w:type="dxa"/>
          </w:tcPr>
          <w:p w14:paraId="0E9656AB" w14:textId="77777777" w:rsidR="0015450A" w:rsidRDefault="0015450A" w:rsidP="00BD3BED">
            <w:pPr>
              <w:pStyle w:val="TableParagraph"/>
              <w:ind w:left="85"/>
              <w:rPr>
                <w:sz w:val="24"/>
              </w:rPr>
            </w:pPr>
            <w:r>
              <w:rPr>
                <w:sz w:val="24"/>
              </w:rPr>
              <w:t>Барлығы</w:t>
            </w:r>
            <w:r>
              <w:rPr>
                <w:spacing w:val="-6"/>
                <w:sz w:val="24"/>
              </w:rPr>
              <w:t xml:space="preserve"> </w:t>
            </w:r>
            <w:r>
              <w:rPr>
                <w:spacing w:val="-5"/>
                <w:sz w:val="24"/>
              </w:rPr>
              <w:t>61</w:t>
            </w:r>
          </w:p>
          <w:p w14:paraId="388795A5" w14:textId="77777777" w:rsidR="0015450A" w:rsidRDefault="0015450A" w:rsidP="00BD3BED">
            <w:pPr>
              <w:pStyle w:val="TableParagraph"/>
              <w:spacing w:before="24"/>
              <w:ind w:left="85"/>
              <w:rPr>
                <w:sz w:val="24"/>
              </w:rPr>
            </w:pPr>
            <w:r>
              <w:rPr>
                <w:sz w:val="24"/>
              </w:rPr>
              <w:t>Жүлделі</w:t>
            </w:r>
            <w:r>
              <w:rPr>
                <w:spacing w:val="-2"/>
                <w:sz w:val="24"/>
              </w:rPr>
              <w:t xml:space="preserve"> </w:t>
            </w:r>
            <w:r>
              <w:rPr>
                <w:sz w:val="24"/>
              </w:rPr>
              <w:t>орын</w:t>
            </w:r>
            <w:r>
              <w:rPr>
                <w:spacing w:val="-1"/>
                <w:sz w:val="24"/>
              </w:rPr>
              <w:t xml:space="preserve"> </w:t>
            </w:r>
            <w:r>
              <w:rPr>
                <w:spacing w:val="-5"/>
                <w:sz w:val="24"/>
              </w:rPr>
              <w:t>47</w:t>
            </w:r>
          </w:p>
          <w:p w14:paraId="4484A545" w14:textId="77777777" w:rsidR="0015450A" w:rsidRDefault="0015450A" w:rsidP="00BD3BED">
            <w:pPr>
              <w:pStyle w:val="TableParagraph"/>
              <w:spacing w:before="24"/>
              <w:ind w:left="85"/>
              <w:rPr>
                <w:sz w:val="24"/>
              </w:rPr>
            </w:pPr>
            <w:r>
              <w:rPr>
                <w:spacing w:val="-2"/>
                <w:sz w:val="24"/>
              </w:rPr>
              <w:t>Грамота</w:t>
            </w:r>
            <w:r>
              <w:rPr>
                <w:spacing w:val="-6"/>
                <w:sz w:val="24"/>
              </w:rPr>
              <w:t xml:space="preserve"> </w:t>
            </w:r>
            <w:r>
              <w:rPr>
                <w:spacing w:val="-5"/>
                <w:sz w:val="24"/>
              </w:rPr>
              <w:t>13</w:t>
            </w:r>
          </w:p>
          <w:p w14:paraId="2FC5291A" w14:textId="77777777" w:rsidR="0015450A" w:rsidRDefault="0015450A" w:rsidP="00BD3BED">
            <w:pPr>
              <w:pStyle w:val="TableParagraph"/>
              <w:spacing w:before="24"/>
              <w:ind w:left="85"/>
              <w:rPr>
                <w:sz w:val="24"/>
              </w:rPr>
            </w:pPr>
            <w:r>
              <w:rPr>
                <w:sz w:val="24"/>
              </w:rPr>
              <w:t>Жеңімпаз</w:t>
            </w:r>
            <w:r>
              <w:rPr>
                <w:spacing w:val="-14"/>
                <w:sz w:val="24"/>
              </w:rPr>
              <w:t xml:space="preserve"> </w:t>
            </w:r>
            <w:r>
              <w:rPr>
                <w:spacing w:val="-10"/>
                <w:sz w:val="24"/>
              </w:rPr>
              <w:t>1</w:t>
            </w:r>
          </w:p>
        </w:tc>
        <w:tc>
          <w:tcPr>
            <w:tcW w:w="2161" w:type="dxa"/>
          </w:tcPr>
          <w:p w14:paraId="39C6868A" w14:textId="77777777" w:rsidR="0015450A" w:rsidRDefault="0015450A" w:rsidP="00BD3BED">
            <w:pPr>
              <w:pStyle w:val="TableParagraph"/>
              <w:ind w:left="84"/>
              <w:rPr>
                <w:sz w:val="24"/>
              </w:rPr>
            </w:pPr>
            <w:r>
              <w:rPr>
                <w:sz w:val="24"/>
              </w:rPr>
              <w:t>Барлығы</w:t>
            </w:r>
            <w:r>
              <w:rPr>
                <w:spacing w:val="-6"/>
                <w:sz w:val="24"/>
              </w:rPr>
              <w:t xml:space="preserve"> </w:t>
            </w:r>
            <w:r>
              <w:rPr>
                <w:spacing w:val="-5"/>
                <w:sz w:val="24"/>
              </w:rPr>
              <w:t>74</w:t>
            </w:r>
          </w:p>
          <w:p w14:paraId="10242989" w14:textId="77777777" w:rsidR="0015450A" w:rsidRDefault="0015450A"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w:t>
            </w:r>
            <w:r>
              <w:rPr>
                <w:spacing w:val="-5"/>
                <w:sz w:val="24"/>
              </w:rPr>
              <w:t>43</w:t>
            </w:r>
          </w:p>
          <w:p w14:paraId="565A3899" w14:textId="77777777" w:rsidR="0015450A" w:rsidRDefault="0015450A" w:rsidP="00BD3BED">
            <w:pPr>
              <w:pStyle w:val="TableParagraph"/>
              <w:spacing w:before="24"/>
              <w:ind w:left="84"/>
              <w:rPr>
                <w:sz w:val="24"/>
              </w:rPr>
            </w:pPr>
            <w:r>
              <w:rPr>
                <w:spacing w:val="-2"/>
                <w:sz w:val="24"/>
              </w:rPr>
              <w:t>Грамота</w:t>
            </w:r>
            <w:r>
              <w:rPr>
                <w:spacing w:val="-6"/>
                <w:sz w:val="24"/>
              </w:rPr>
              <w:t xml:space="preserve"> </w:t>
            </w:r>
            <w:r>
              <w:rPr>
                <w:spacing w:val="-5"/>
                <w:sz w:val="24"/>
              </w:rPr>
              <w:t>19</w:t>
            </w:r>
          </w:p>
          <w:p w14:paraId="5E3A1887" w14:textId="77777777" w:rsidR="0015450A" w:rsidRDefault="0015450A" w:rsidP="00BD3BED">
            <w:pPr>
              <w:pStyle w:val="TableParagraph"/>
              <w:spacing w:before="24"/>
              <w:ind w:left="84"/>
              <w:rPr>
                <w:sz w:val="24"/>
              </w:rPr>
            </w:pPr>
            <w:r>
              <w:rPr>
                <w:sz w:val="24"/>
              </w:rPr>
              <w:t>Жеңімпаз</w:t>
            </w:r>
            <w:r>
              <w:rPr>
                <w:spacing w:val="-14"/>
                <w:sz w:val="24"/>
              </w:rPr>
              <w:t xml:space="preserve"> </w:t>
            </w:r>
            <w:r>
              <w:rPr>
                <w:spacing w:val="-5"/>
                <w:sz w:val="24"/>
              </w:rPr>
              <w:t>12</w:t>
            </w:r>
          </w:p>
        </w:tc>
        <w:tc>
          <w:tcPr>
            <w:tcW w:w="2977" w:type="dxa"/>
          </w:tcPr>
          <w:p w14:paraId="75CBCFCD" w14:textId="77777777" w:rsidR="0015450A" w:rsidRDefault="0015450A" w:rsidP="00BD3BED">
            <w:pPr>
              <w:pStyle w:val="TableParagraph"/>
              <w:ind w:left="84"/>
              <w:rPr>
                <w:sz w:val="24"/>
              </w:rPr>
            </w:pPr>
            <w:r>
              <w:rPr>
                <w:sz w:val="24"/>
              </w:rPr>
              <w:t>Барлығы</w:t>
            </w:r>
            <w:r>
              <w:rPr>
                <w:spacing w:val="-6"/>
                <w:sz w:val="24"/>
              </w:rPr>
              <w:t xml:space="preserve"> </w:t>
            </w:r>
            <w:r>
              <w:rPr>
                <w:spacing w:val="-5"/>
                <w:sz w:val="24"/>
              </w:rPr>
              <w:t>61</w:t>
            </w:r>
          </w:p>
          <w:p w14:paraId="26EFE6BB" w14:textId="77777777" w:rsidR="0015450A" w:rsidRDefault="0015450A"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w:t>
            </w:r>
            <w:r>
              <w:rPr>
                <w:spacing w:val="-5"/>
                <w:sz w:val="24"/>
              </w:rPr>
              <w:t>49</w:t>
            </w:r>
          </w:p>
          <w:p w14:paraId="5C736621" w14:textId="77777777" w:rsidR="0015450A" w:rsidRDefault="0015450A" w:rsidP="00BD3BED">
            <w:pPr>
              <w:pStyle w:val="TableParagraph"/>
              <w:spacing w:before="24"/>
              <w:ind w:left="84"/>
              <w:rPr>
                <w:sz w:val="24"/>
              </w:rPr>
            </w:pPr>
            <w:r>
              <w:rPr>
                <w:spacing w:val="-2"/>
                <w:sz w:val="24"/>
              </w:rPr>
              <w:t>Грамота</w:t>
            </w:r>
            <w:r>
              <w:rPr>
                <w:spacing w:val="-6"/>
                <w:sz w:val="24"/>
              </w:rPr>
              <w:t xml:space="preserve"> </w:t>
            </w:r>
            <w:r>
              <w:rPr>
                <w:spacing w:val="-5"/>
                <w:sz w:val="24"/>
              </w:rPr>
              <w:t>8</w:t>
            </w:r>
          </w:p>
          <w:p w14:paraId="5221E3CB" w14:textId="77777777" w:rsidR="0015450A" w:rsidRDefault="0015450A" w:rsidP="00BD3BED">
            <w:pPr>
              <w:pStyle w:val="TableParagraph"/>
              <w:spacing w:before="24"/>
              <w:ind w:left="84"/>
              <w:rPr>
                <w:sz w:val="24"/>
              </w:rPr>
            </w:pPr>
            <w:r>
              <w:rPr>
                <w:sz w:val="24"/>
              </w:rPr>
              <w:t>Жеңімпаз</w:t>
            </w:r>
            <w:r>
              <w:rPr>
                <w:spacing w:val="-14"/>
                <w:sz w:val="24"/>
              </w:rPr>
              <w:t xml:space="preserve"> </w:t>
            </w:r>
            <w:r>
              <w:rPr>
                <w:spacing w:val="-5"/>
                <w:sz w:val="24"/>
              </w:rPr>
              <w:t>13</w:t>
            </w:r>
          </w:p>
        </w:tc>
      </w:tr>
      <w:tr w:rsidR="0015450A" w14:paraId="03FC3633" w14:textId="77777777" w:rsidTr="0015450A">
        <w:trPr>
          <w:trHeight w:val="1049"/>
        </w:trPr>
        <w:tc>
          <w:tcPr>
            <w:tcW w:w="3036" w:type="dxa"/>
          </w:tcPr>
          <w:p w14:paraId="43FB1BC9" w14:textId="77777777" w:rsidR="0015450A" w:rsidRDefault="0015450A" w:rsidP="00BD3BED">
            <w:pPr>
              <w:pStyle w:val="TableParagraph"/>
              <w:ind w:left="85"/>
              <w:rPr>
                <w:b/>
                <w:sz w:val="24"/>
              </w:rPr>
            </w:pPr>
            <w:r>
              <w:rPr>
                <w:b/>
                <w:spacing w:val="-2"/>
                <w:sz w:val="24"/>
              </w:rPr>
              <w:t>Республикалық</w:t>
            </w:r>
            <w:r>
              <w:rPr>
                <w:b/>
                <w:spacing w:val="9"/>
                <w:sz w:val="24"/>
              </w:rPr>
              <w:t xml:space="preserve"> </w:t>
            </w:r>
            <w:r>
              <w:rPr>
                <w:b/>
                <w:spacing w:val="-2"/>
                <w:sz w:val="24"/>
              </w:rPr>
              <w:t>деңгей</w:t>
            </w:r>
          </w:p>
        </w:tc>
        <w:tc>
          <w:tcPr>
            <w:tcW w:w="1963" w:type="dxa"/>
          </w:tcPr>
          <w:p w14:paraId="1365C7DD" w14:textId="77777777" w:rsidR="0015450A" w:rsidRDefault="0015450A" w:rsidP="00BD3BED">
            <w:pPr>
              <w:pStyle w:val="TableParagraph"/>
              <w:ind w:left="85"/>
              <w:rPr>
                <w:sz w:val="24"/>
              </w:rPr>
            </w:pPr>
            <w:r>
              <w:rPr>
                <w:sz w:val="24"/>
              </w:rPr>
              <w:t>Барлығы</w:t>
            </w:r>
            <w:r>
              <w:rPr>
                <w:spacing w:val="-6"/>
                <w:sz w:val="24"/>
              </w:rPr>
              <w:t xml:space="preserve"> </w:t>
            </w:r>
            <w:r>
              <w:rPr>
                <w:spacing w:val="-10"/>
                <w:sz w:val="24"/>
              </w:rPr>
              <w:t>3</w:t>
            </w:r>
          </w:p>
          <w:p w14:paraId="42B11498" w14:textId="77777777" w:rsidR="0015450A" w:rsidRDefault="0015450A" w:rsidP="00BD3BED">
            <w:pPr>
              <w:pStyle w:val="TableParagraph"/>
              <w:spacing w:before="24"/>
              <w:ind w:left="85"/>
              <w:rPr>
                <w:sz w:val="24"/>
              </w:rPr>
            </w:pPr>
            <w:r>
              <w:rPr>
                <w:sz w:val="24"/>
              </w:rPr>
              <w:t>Жүлделі</w:t>
            </w:r>
            <w:r>
              <w:rPr>
                <w:spacing w:val="-2"/>
                <w:sz w:val="24"/>
              </w:rPr>
              <w:t xml:space="preserve"> </w:t>
            </w:r>
            <w:r>
              <w:rPr>
                <w:sz w:val="24"/>
              </w:rPr>
              <w:t>орын</w:t>
            </w:r>
            <w:r>
              <w:rPr>
                <w:spacing w:val="-1"/>
                <w:sz w:val="24"/>
              </w:rPr>
              <w:t xml:space="preserve"> </w:t>
            </w:r>
            <w:r>
              <w:rPr>
                <w:spacing w:val="-10"/>
                <w:sz w:val="24"/>
              </w:rPr>
              <w:t>2</w:t>
            </w:r>
          </w:p>
          <w:p w14:paraId="1E6FE49C" w14:textId="77777777" w:rsidR="0015450A" w:rsidRDefault="0015450A" w:rsidP="00BD3BED">
            <w:pPr>
              <w:pStyle w:val="TableParagraph"/>
              <w:spacing w:before="24"/>
              <w:ind w:left="85"/>
              <w:rPr>
                <w:sz w:val="24"/>
              </w:rPr>
            </w:pPr>
            <w:r>
              <w:rPr>
                <w:spacing w:val="-2"/>
                <w:sz w:val="24"/>
              </w:rPr>
              <w:t>Грамота</w:t>
            </w:r>
            <w:r>
              <w:rPr>
                <w:spacing w:val="-6"/>
                <w:sz w:val="24"/>
              </w:rPr>
              <w:t xml:space="preserve"> </w:t>
            </w:r>
            <w:r>
              <w:rPr>
                <w:spacing w:val="-10"/>
                <w:sz w:val="24"/>
              </w:rPr>
              <w:t>1</w:t>
            </w:r>
          </w:p>
        </w:tc>
        <w:tc>
          <w:tcPr>
            <w:tcW w:w="2161" w:type="dxa"/>
          </w:tcPr>
          <w:p w14:paraId="45A202E6" w14:textId="77777777" w:rsidR="0015450A" w:rsidRDefault="0015450A" w:rsidP="00BD3BED">
            <w:pPr>
              <w:pStyle w:val="TableParagraph"/>
              <w:ind w:left="84"/>
              <w:rPr>
                <w:sz w:val="24"/>
              </w:rPr>
            </w:pPr>
            <w:r>
              <w:rPr>
                <w:sz w:val="24"/>
              </w:rPr>
              <w:t>Барлығы</w:t>
            </w:r>
            <w:r>
              <w:rPr>
                <w:spacing w:val="-6"/>
                <w:sz w:val="24"/>
              </w:rPr>
              <w:t xml:space="preserve"> </w:t>
            </w:r>
            <w:r>
              <w:rPr>
                <w:spacing w:val="-10"/>
                <w:sz w:val="24"/>
              </w:rPr>
              <w:t>4</w:t>
            </w:r>
          </w:p>
          <w:p w14:paraId="7355FD4E" w14:textId="77777777" w:rsidR="0015450A" w:rsidRDefault="0015450A"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w:t>
            </w:r>
            <w:r>
              <w:rPr>
                <w:spacing w:val="-10"/>
                <w:sz w:val="24"/>
              </w:rPr>
              <w:t>4</w:t>
            </w:r>
          </w:p>
        </w:tc>
        <w:tc>
          <w:tcPr>
            <w:tcW w:w="2977" w:type="dxa"/>
          </w:tcPr>
          <w:p w14:paraId="44E38BAD" w14:textId="77777777" w:rsidR="0015450A" w:rsidRDefault="0015450A" w:rsidP="00BD3BED">
            <w:pPr>
              <w:pStyle w:val="TableParagraph"/>
              <w:ind w:left="84"/>
              <w:rPr>
                <w:sz w:val="24"/>
              </w:rPr>
            </w:pPr>
            <w:r>
              <w:rPr>
                <w:sz w:val="24"/>
              </w:rPr>
              <w:t>Барлығы</w:t>
            </w:r>
            <w:r>
              <w:rPr>
                <w:spacing w:val="-6"/>
                <w:sz w:val="24"/>
              </w:rPr>
              <w:t xml:space="preserve"> </w:t>
            </w:r>
            <w:r>
              <w:rPr>
                <w:spacing w:val="-10"/>
                <w:sz w:val="24"/>
              </w:rPr>
              <w:t>5</w:t>
            </w:r>
          </w:p>
          <w:p w14:paraId="68724CE1" w14:textId="77777777" w:rsidR="0015450A" w:rsidRDefault="0015450A" w:rsidP="00BD3BED">
            <w:pPr>
              <w:pStyle w:val="TableParagraph"/>
              <w:spacing w:before="24"/>
              <w:ind w:left="84"/>
              <w:rPr>
                <w:sz w:val="24"/>
              </w:rPr>
            </w:pPr>
            <w:r>
              <w:rPr>
                <w:sz w:val="24"/>
              </w:rPr>
              <w:t>Жүлделі</w:t>
            </w:r>
            <w:r>
              <w:rPr>
                <w:spacing w:val="-2"/>
                <w:sz w:val="24"/>
              </w:rPr>
              <w:t xml:space="preserve"> </w:t>
            </w:r>
            <w:r>
              <w:rPr>
                <w:sz w:val="24"/>
              </w:rPr>
              <w:t>орын</w:t>
            </w:r>
            <w:r>
              <w:rPr>
                <w:spacing w:val="-1"/>
                <w:sz w:val="24"/>
              </w:rPr>
              <w:t xml:space="preserve"> 5</w:t>
            </w:r>
          </w:p>
        </w:tc>
      </w:tr>
      <w:bookmarkEnd w:id="2"/>
    </w:tbl>
    <w:p w14:paraId="7DB7E990" w14:textId="77777777" w:rsidR="001D647E" w:rsidRDefault="001D647E">
      <w:pPr>
        <w:pStyle w:val="a3"/>
        <w:ind w:left="0"/>
        <w:rPr>
          <w:b/>
          <w:sz w:val="24"/>
        </w:rPr>
      </w:pPr>
    </w:p>
    <w:p w14:paraId="13882B82" w14:textId="77777777" w:rsidR="001D647E" w:rsidRDefault="001D647E">
      <w:pPr>
        <w:pStyle w:val="a3"/>
        <w:spacing w:before="37"/>
        <w:ind w:left="0"/>
        <w:rPr>
          <w:b/>
          <w:sz w:val="24"/>
        </w:rPr>
      </w:pPr>
    </w:p>
    <w:p w14:paraId="69F9C6CF" w14:textId="77777777" w:rsidR="001D647E" w:rsidRDefault="00F127D7">
      <w:pPr>
        <w:spacing w:line="249" w:lineRule="auto"/>
        <w:ind w:left="503" w:right="864"/>
        <w:jc w:val="center"/>
        <w:rPr>
          <w:b/>
          <w:sz w:val="24"/>
        </w:rPr>
      </w:pPr>
      <w:r>
        <w:rPr>
          <w:b/>
          <w:sz w:val="24"/>
        </w:rPr>
        <w:t>Қызмет</w:t>
      </w:r>
      <w:r>
        <w:rPr>
          <w:b/>
          <w:spacing w:val="-9"/>
          <w:sz w:val="24"/>
        </w:rPr>
        <w:t xml:space="preserve"> </w:t>
      </w:r>
      <w:r>
        <w:rPr>
          <w:b/>
          <w:sz w:val="24"/>
        </w:rPr>
        <w:t>бағыттары</w:t>
      </w:r>
      <w:r>
        <w:rPr>
          <w:b/>
          <w:spacing w:val="-8"/>
          <w:sz w:val="24"/>
        </w:rPr>
        <w:t xml:space="preserve"> </w:t>
      </w:r>
      <w:r>
        <w:rPr>
          <w:b/>
          <w:sz w:val="24"/>
        </w:rPr>
        <w:t>бойынша</w:t>
      </w:r>
      <w:r>
        <w:rPr>
          <w:b/>
          <w:spacing w:val="-8"/>
          <w:sz w:val="24"/>
        </w:rPr>
        <w:t xml:space="preserve"> </w:t>
      </w:r>
      <w:r>
        <w:rPr>
          <w:b/>
          <w:sz w:val="24"/>
        </w:rPr>
        <w:t>(инклюзивті</w:t>
      </w:r>
      <w:r>
        <w:rPr>
          <w:b/>
          <w:spacing w:val="-8"/>
          <w:sz w:val="24"/>
        </w:rPr>
        <w:t xml:space="preserve"> </w:t>
      </w:r>
      <w:r>
        <w:rPr>
          <w:b/>
          <w:sz w:val="24"/>
        </w:rPr>
        <w:t>білім</w:t>
      </w:r>
      <w:r>
        <w:rPr>
          <w:b/>
          <w:spacing w:val="-9"/>
          <w:sz w:val="24"/>
        </w:rPr>
        <w:t xml:space="preserve"> </w:t>
      </w:r>
      <w:r>
        <w:rPr>
          <w:b/>
          <w:sz w:val="24"/>
        </w:rPr>
        <w:t>беру)</w:t>
      </w:r>
      <w:r>
        <w:rPr>
          <w:b/>
          <w:spacing w:val="-8"/>
          <w:sz w:val="24"/>
        </w:rPr>
        <w:t xml:space="preserve"> </w:t>
      </w:r>
      <w:r>
        <w:rPr>
          <w:b/>
          <w:sz w:val="24"/>
        </w:rPr>
        <w:t>біліктілікті</w:t>
      </w:r>
      <w:r>
        <w:rPr>
          <w:b/>
          <w:spacing w:val="-9"/>
          <w:sz w:val="24"/>
        </w:rPr>
        <w:t xml:space="preserve"> </w:t>
      </w:r>
      <w:r>
        <w:rPr>
          <w:b/>
          <w:sz w:val="24"/>
        </w:rPr>
        <w:t>арттыру</w:t>
      </w:r>
      <w:r>
        <w:rPr>
          <w:b/>
          <w:spacing w:val="-8"/>
          <w:sz w:val="24"/>
        </w:rPr>
        <w:t xml:space="preserve"> </w:t>
      </w:r>
      <w:r>
        <w:rPr>
          <w:b/>
          <w:sz w:val="24"/>
        </w:rPr>
        <w:t>курстарынан өткен педагогтердің үлесі</w:t>
      </w:r>
    </w:p>
    <w:p w14:paraId="2E4CCFF6" w14:textId="77777777" w:rsidR="001D647E" w:rsidRDefault="001D647E">
      <w:pPr>
        <w:pStyle w:val="a3"/>
        <w:spacing w:before="36"/>
        <w:ind w:left="0"/>
        <w:rPr>
          <w:b/>
          <w:sz w:val="24"/>
        </w:rPr>
      </w:pPr>
    </w:p>
    <w:p w14:paraId="53D2E543" w14:textId="77777777" w:rsidR="001D647E" w:rsidRDefault="00F127D7">
      <w:pPr>
        <w:spacing w:line="249" w:lineRule="auto"/>
        <w:ind w:left="490" w:right="850" w:firstLine="566"/>
        <w:jc w:val="both"/>
        <w:rPr>
          <w:sz w:val="24"/>
        </w:rPr>
      </w:pPr>
      <w:r>
        <w:rPr>
          <w:sz w:val="24"/>
        </w:rPr>
        <w:t>2023-2024</w:t>
      </w:r>
      <w:r>
        <w:rPr>
          <w:spacing w:val="-6"/>
          <w:sz w:val="24"/>
        </w:rPr>
        <w:t xml:space="preserve"> </w:t>
      </w:r>
      <w:r>
        <w:rPr>
          <w:sz w:val="24"/>
        </w:rPr>
        <w:t>оқу</w:t>
      </w:r>
      <w:r>
        <w:rPr>
          <w:spacing w:val="-6"/>
          <w:sz w:val="24"/>
        </w:rPr>
        <w:t xml:space="preserve"> </w:t>
      </w:r>
      <w:r>
        <w:rPr>
          <w:sz w:val="24"/>
        </w:rPr>
        <w:t>жылында</w:t>
      </w:r>
      <w:r>
        <w:rPr>
          <w:spacing w:val="-6"/>
          <w:sz w:val="24"/>
        </w:rPr>
        <w:t xml:space="preserve"> </w:t>
      </w:r>
      <w:r>
        <w:rPr>
          <w:sz w:val="24"/>
        </w:rPr>
        <w:t>Бауыржан</w:t>
      </w:r>
      <w:r>
        <w:rPr>
          <w:spacing w:val="-6"/>
          <w:sz w:val="24"/>
        </w:rPr>
        <w:t xml:space="preserve"> </w:t>
      </w:r>
      <w:r>
        <w:rPr>
          <w:sz w:val="24"/>
        </w:rPr>
        <w:t>Момышұлы</w:t>
      </w:r>
      <w:r>
        <w:rPr>
          <w:spacing w:val="-6"/>
          <w:sz w:val="24"/>
        </w:rPr>
        <w:t xml:space="preserve"> </w:t>
      </w:r>
      <w:r>
        <w:rPr>
          <w:sz w:val="24"/>
        </w:rPr>
        <w:t>атындағы</w:t>
      </w:r>
      <w:r>
        <w:rPr>
          <w:spacing w:val="-6"/>
          <w:sz w:val="24"/>
        </w:rPr>
        <w:t xml:space="preserve"> </w:t>
      </w:r>
      <w:r>
        <w:rPr>
          <w:sz w:val="24"/>
        </w:rPr>
        <w:t>№53</w:t>
      </w:r>
      <w:r>
        <w:rPr>
          <w:spacing w:val="-6"/>
          <w:sz w:val="24"/>
        </w:rPr>
        <w:t xml:space="preserve"> </w:t>
      </w:r>
      <w:r>
        <w:rPr>
          <w:sz w:val="24"/>
        </w:rPr>
        <w:t>мектеп-лицейінде</w:t>
      </w:r>
      <w:r>
        <w:rPr>
          <w:spacing w:val="-6"/>
          <w:sz w:val="24"/>
        </w:rPr>
        <w:t xml:space="preserve"> </w:t>
      </w:r>
      <w:r>
        <w:rPr>
          <w:sz w:val="24"/>
        </w:rPr>
        <w:t>120</w:t>
      </w:r>
      <w:r>
        <w:rPr>
          <w:spacing w:val="-6"/>
          <w:sz w:val="24"/>
        </w:rPr>
        <w:t xml:space="preserve"> </w:t>
      </w:r>
      <w:r>
        <w:rPr>
          <w:sz w:val="24"/>
        </w:rPr>
        <w:t>мұғалім ерекше білімді қажет ететін оқушылармен жұмыс істейді. Оның ішінде 6 педагог - педагог- ассистент.</w:t>
      </w:r>
      <w:r>
        <w:rPr>
          <w:spacing w:val="40"/>
          <w:sz w:val="24"/>
        </w:rPr>
        <w:t xml:space="preserve"> </w:t>
      </w:r>
      <w:r>
        <w:rPr>
          <w:sz w:val="24"/>
        </w:rPr>
        <w:t>ҚАЗАҚСТАН РЕСПУБЛИКАСЫ ОҚУ-АҒАРТУ МИНИСТРЛІГІ «ӨРЛЕУ» БІЛІКТІЛІКТІ</w:t>
      </w:r>
      <w:r>
        <w:rPr>
          <w:spacing w:val="59"/>
          <w:sz w:val="24"/>
        </w:rPr>
        <w:t xml:space="preserve"> </w:t>
      </w:r>
      <w:r>
        <w:rPr>
          <w:sz w:val="24"/>
        </w:rPr>
        <w:t>АРТТЫРУ</w:t>
      </w:r>
      <w:r>
        <w:rPr>
          <w:spacing w:val="61"/>
          <w:sz w:val="24"/>
        </w:rPr>
        <w:t xml:space="preserve"> </w:t>
      </w:r>
      <w:r>
        <w:rPr>
          <w:sz w:val="24"/>
        </w:rPr>
        <w:t>ҰЛТТЫҚ</w:t>
      </w:r>
      <w:r>
        <w:rPr>
          <w:spacing w:val="62"/>
          <w:sz w:val="24"/>
        </w:rPr>
        <w:t xml:space="preserve"> </w:t>
      </w:r>
      <w:r>
        <w:rPr>
          <w:sz w:val="24"/>
        </w:rPr>
        <w:t>ОРТАЛЫҒЫ»</w:t>
      </w:r>
      <w:r>
        <w:rPr>
          <w:spacing w:val="61"/>
          <w:sz w:val="24"/>
        </w:rPr>
        <w:t xml:space="preserve"> </w:t>
      </w:r>
      <w:r>
        <w:rPr>
          <w:sz w:val="24"/>
        </w:rPr>
        <w:t>АКЦИОНЕРЛІК</w:t>
      </w:r>
      <w:r>
        <w:rPr>
          <w:spacing w:val="62"/>
          <w:sz w:val="24"/>
        </w:rPr>
        <w:t xml:space="preserve"> </w:t>
      </w:r>
      <w:r>
        <w:rPr>
          <w:sz w:val="24"/>
        </w:rPr>
        <w:t>ҚОҒАМЫ</w:t>
      </w:r>
      <w:r>
        <w:rPr>
          <w:spacing w:val="61"/>
          <w:sz w:val="24"/>
        </w:rPr>
        <w:t xml:space="preserve"> </w:t>
      </w:r>
      <w:r>
        <w:rPr>
          <w:sz w:val="24"/>
        </w:rPr>
        <w:t>оқытқан</w:t>
      </w:r>
      <w:r>
        <w:rPr>
          <w:spacing w:val="62"/>
          <w:sz w:val="24"/>
        </w:rPr>
        <w:t xml:space="preserve"> </w:t>
      </w:r>
      <w:r>
        <w:rPr>
          <w:spacing w:val="-2"/>
          <w:sz w:val="24"/>
        </w:rPr>
        <w:t>«білім</w:t>
      </w:r>
    </w:p>
    <w:p w14:paraId="5CB20D76" w14:textId="77777777" w:rsidR="001D647E" w:rsidRDefault="00F127D7">
      <w:pPr>
        <w:spacing w:before="3" w:line="249" w:lineRule="auto"/>
        <w:ind w:left="490" w:right="850"/>
        <w:jc w:val="both"/>
        <w:rPr>
          <w:sz w:val="24"/>
        </w:rPr>
      </w:pPr>
      <w:r>
        <w:rPr>
          <w:sz w:val="24"/>
        </w:rPr>
        <w:t>беру ұйымдарындағы ерекше білім беру қажеттілігі бар балаларды сүйемелдеу бойынша педагог- ассистенттің кəсіби құзыреттілігін дамыту», «Современные технологии обучение и воспитания детей с особыми образзовательными потребностями». Педагогтердің 79-ы 3 жылдың ішінде курстан өтті. Бұл педагогтердің</w:t>
      </w:r>
      <w:r>
        <w:rPr>
          <w:spacing w:val="40"/>
          <w:sz w:val="24"/>
        </w:rPr>
        <w:t xml:space="preserve"> </w:t>
      </w:r>
      <w:r>
        <w:rPr>
          <w:sz w:val="24"/>
        </w:rPr>
        <w:t>- 66%-ы курстан өткен.</w:t>
      </w:r>
    </w:p>
    <w:p w14:paraId="35BB44B4" w14:textId="77777777" w:rsidR="001D647E" w:rsidRDefault="001D647E">
      <w:pPr>
        <w:pStyle w:val="a3"/>
        <w:spacing w:before="38"/>
        <w:ind w:left="0"/>
        <w:rPr>
          <w:sz w:val="24"/>
        </w:rPr>
      </w:pPr>
    </w:p>
    <w:p w14:paraId="6C478940" w14:textId="77777777" w:rsidR="001D647E" w:rsidRDefault="00F127D7">
      <w:pPr>
        <w:ind w:left="203"/>
        <w:jc w:val="center"/>
        <w:rPr>
          <w:b/>
          <w:sz w:val="24"/>
        </w:rPr>
      </w:pPr>
      <w:r>
        <w:rPr>
          <w:b/>
          <w:sz w:val="24"/>
        </w:rPr>
        <w:t>Инновациялық</w:t>
      </w:r>
      <w:r>
        <w:rPr>
          <w:b/>
          <w:spacing w:val="-11"/>
          <w:sz w:val="24"/>
        </w:rPr>
        <w:t xml:space="preserve"> </w:t>
      </w:r>
      <w:r>
        <w:rPr>
          <w:b/>
          <w:sz w:val="24"/>
        </w:rPr>
        <w:t>(эксперименттік,</w:t>
      </w:r>
      <w:r>
        <w:rPr>
          <w:b/>
          <w:spacing w:val="-10"/>
          <w:sz w:val="24"/>
        </w:rPr>
        <w:t xml:space="preserve"> </w:t>
      </w:r>
      <w:r>
        <w:rPr>
          <w:b/>
          <w:sz w:val="24"/>
        </w:rPr>
        <w:t>шығармашылық)</w:t>
      </w:r>
      <w:r>
        <w:rPr>
          <w:b/>
          <w:spacing w:val="-9"/>
          <w:sz w:val="24"/>
        </w:rPr>
        <w:t xml:space="preserve"> </w:t>
      </w:r>
      <w:r>
        <w:rPr>
          <w:b/>
          <w:sz w:val="24"/>
        </w:rPr>
        <w:t>іс-шараларға,</w:t>
      </w:r>
      <w:r>
        <w:rPr>
          <w:b/>
          <w:spacing w:val="-10"/>
          <w:sz w:val="24"/>
        </w:rPr>
        <w:t xml:space="preserve"> </w:t>
      </w:r>
      <w:r>
        <w:rPr>
          <w:b/>
          <w:sz w:val="24"/>
        </w:rPr>
        <w:t>əлеуметтік</w:t>
      </w:r>
      <w:r>
        <w:rPr>
          <w:b/>
          <w:spacing w:val="-10"/>
          <w:sz w:val="24"/>
        </w:rPr>
        <w:t xml:space="preserve"> </w:t>
      </w:r>
      <w:r>
        <w:rPr>
          <w:b/>
          <w:spacing w:val="-2"/>
          <w:sz w:val="24"/>
        </w:rPr>
        <w:t>(білім</w:t>
      </w:r>
    </w:p>
    <w:p w14:paraId="0F69509E" w14:textId="77777777" w:rsidR="001D647E" w:rsidRDefault="00F127D7">
      <w:pPr>
        <w:spacing w:before="12"/>
        <w:ind w:left="504" w:right="864"/>
        <w:jc w:val="center"/>
        <w:rPr>
          <w:b/>
          <w:sz w:val="24"/>
        </w:rPr>
      </w:pPr>
      <w:r>
        <w:rPr>
          <w:b/>
          <w:sz w:val="24"/>
        </w:rPr>
        <w:t>беру)</w:t>
      </w:r>
      <w:r>
        <w:rPr>
          <w:b/>
          <w:spacing w:val="-8"/>
          <w:sz w:val="24"/>
        </w:rPr>
        <w:t xml:space="preserve"> </w:t>
      </w:r>
      <w:r>
        <w:rPr>
          <w:b/>
          <w:sz w:val="24"/>
        </w:rPr>
        <w:t>жобаларға</w:t>
      </w:r>
      <w:r>
        <w:rPr>
          <w:b/>
          <w:spacing w:val="-8"/>
          <w:sz w:val="24"/>
        </w:rPr>
        <w:t xml:space="preserve"> </w:t>
      </w:r>
      <w:r>
        <w:rPr>
          <w:b/>
          <w:spacing w:val="-2"/>
          <w:sz w:val="24"/>
        </w:rPr>
        <w:t>қатысуы:</w:t>
      </w:r>
    </w:p>
    <w:p w14:paraId="56467452" w14:textId="77777777" w:rsidR="001D647E" w:rsidRDefault="001D647E">
      <w:pPr>
        <w:pStyle w:val="a3"/>
        <w:spacing w:before="20"/>
        <w:ind w:left="0"/>
        <w:rPr>
          <w:b/>
          <w:sz w:val="24"/>
        </w:rPr>
      </w:pPr>
    </w:p>
    <w:p w14:paraId="67E94D19" w14:textId="77777777" w:rsidR="001D647E" w:rsidRDefault="00F127D7">
      <w:pPr>
        <w:pStyle w:val="a5"/>
        <w:numPr>
          <w:ilvl w:val="0"/>
          <w:numId w:val="78"/>
        </w:numPr>
        <w:tabs>
          <w:tab w:val="left" w:pos="850"/>
        </w:tabs>
        <w:spacing w:line="237" w:lineRule="auto"/>
        <w:ind w:right="850"/>
        <w:jc w:val="both"/>
        <w:rPr>
          <w:b/>
          <w:sz w:val="24"/>
        </w:rPr>
      </w:pPr>
      <w:r>
        <w:rPr>
          <w:position w:val="1"/>
          <w:sz w:val="24"/>
        </w:rPr>
        <w:t xml:space="preserve">2020 жылдан бері Б.Момышұлы атындағы №53мектеп-лицей 8 инновациялық жобалармен </w:t>
      </w:r>
      <w:r>
        <w:rPr>
          <w:spacing w:val="12"/>
          <w:sz w:val="24"/>
        </w:rPr>
        <w:t>жұмыс</w:t>
      </w:r>
      <w:r>
        <w:rPr>
          <w:spacing w:val="80"/>
          <w:w w:val="150"/>
          <w:sz w:val="24"/>
        </w:rPr>
        <w:t xml:space="preserve"> </w:t>
      </w:r>
      <w:r>
        <w:rPr>
          <w:spacing w:val="13"/>
          <w:sz w:val="24"/>
        </w:rPr>
        <w:t>істейді.</w:t>
      </w:r>
      <w:r>
        <w:rPr>
          <w:spacing w:val="80"/>
          <w:w w:val="150"/>
          <w:sz w:val="24"/>
        </w:rPr>
        <w:t xml:space="preserve"> </w:t>
      </w:r>
      <w:r>
        <w:rPr>
          <w:b/>
          <w:spacing w:val="13"/>
          <w:sz w:val="24"/>
        </w:rPr>
        <w:t>«ИНТЕЛЛЕКТУМ»,</w:t>
      </w:r>
      <w:r>
        <w:rPr>
          <w:b/>
          <w:spacing w:val="80"/>
          <w:w w:val="150"/>
          <w:sz w:val="24"/>
        </w:rPr>
        <w:t xml:space="preserve"> </w:t>
      </w:r>
      <w:r>
        <w:rPr>
          <w:b/>
          <w:spacing w:val="12"/>
          <w:sz w:val="24"/>
        </w:rPr>
        <w:t>«GLOBAL</w:t>
      </w:r>
      <w:r>
        <w:rPr>
          <w:b/>
          <w:spacing w:val="80"/>
          <w:w w:val="150"/>
          <w:sz w:val="24"/>
        </w:rPr>
        <w:t xml:space="preserve"> </w:t>
      </w:r>
      <w:r>
        <w:rPr>
          <w:b/>
          <w:spacing w:val="13"/>
          <w:sz w:val="24"/>
        </w:rPr>
        <w:t>SCHOLARS»,</w:t>
      </w:r>
      <w:r>
        <w:rPr>
          <w:b/>
          <w:spacing w:val="80"/>
          <w:w w:val="150"/>
          <w:sz w:val="24"/>
        </w:rPr>
        <w:t xml:space="preserve"> </w:t>
      </w:r>
      <w:r>
        <w:rPr>
          <w:b/>
          <w:spacing w:val="15"/>
          <w:sz w:val="24"/>
        </w:rPr>
        <w:t>«STEM-</w:t>
      </w:r>
      <w:r>
        <w:rPr>
          <w:b/>
          <w:spacing w:val="13"/>
          <w:sz w:val="24"/>
        </w:rPr>
        <w:t>оқыту»,</w:t>
      </w:r>
    </w:p>
    <w:p w14:paraId="7C3F93B7" w14:textId="77777777" w:rsidR="001D647E" w:rsidRDefault="00F127D7">
      <w:pPr>
        <w:spacing w:before="12"/>
        <w:ind w:left="850"/>
        <w:rPr>
          <w:sz w:val="24"/>
        </w:rPr>
      </w:pPr>
      <w:r>
        <w:rPr>
          <w:b/>
          <w:sz w:val="24"/>
        </w:rPr>
        <w:t>«Бағдарламалау</w:t>
      </w:r>
      <w:r>
        <w:rPr>
          <w:b/>
          <w:spacing w:val="25"/>
          <w:sz w:val="24"/>
        </w:rPr>
        <w:t xml:space="preserve">  </w:t>
      </w:r>
      <w:r>
        <w:rPr>
          <w:b/>
          <w:sz w:val="24"/>
        </w:rPr>
        <w:t>негіздері»</w:t>
      </w:r>
      <w:r>
        <w:rPr>
          <w:b/>
          <w:spacing w:val="27"/>
          <w:sz w:val="24"/>
        </w:rPr>
        <w:t xml:space="preserve">  </w:t>
      </w:r>
      <w:r>
        <w:rPr>
          <w:b/>
          <w:sz w:val="24"/>
        </w:rPr>
        <w:t>,</w:t>
      </w:r>
      <w:r>
        <w:rPr>
          <w:b/>
          <w:spacing w:val="27"/>
          <w:sz w:val="24"/>
        </w:rPr>
        <w:t xml:space="preserve">  </w:t>
      </w:r>
      <w:r>
        <w:rPr>
          <w:b/>
          <w:sz w:val="24"/>
        </w:rPr>
        <w:t>«OKKO</w:t>
      </w:r>
      <w:r>
        <w:rPr>
          <w:b/>
          <w:spacing w:val="28"/>
          <w:sz w:val="24"/>
        </w:rPr>
        <w:t xml:space="preserve">  </w:t>
      </w:r>
      <w:r>
        <w:rPr>
          <w:b/>
          <w:sz w:val="24"/>
        </w:rPr>
        <w:t>онлайн</w:t>
      </w:r>
      <w:r>
        <w:rPr>
          <w:b/>
          <w:spacing w:val="27"/>
          <w:sz w:val="24"/>
        </w:rPr>
        <w:t xml:space="preserve">  </w:t>
      </w:r>
      <w:r>
        <w:rPr>
          <w:b/>
          <w:sz w:val="24"/>
        </w:rPr>
        <w:t>бағдарламалау</w:t>
      </w:r>
      <w:r>
        <w:rPr>
          <w:b/>
          <w:spacing w:val="27"/>
          <w:sz w:val="24"/>
        </w:rPr>
        <w:t xml:space="preserve">  </w:t>
      </w:r>
      <w:r>
        <w:rPr>
          <w:b/>
          <w:sz w:val="24"/>
        </w:rPr>
        <w:t>мектебі»,</w:t>
      </w:r>
      <w:r>
        <w:rPr>
          <w:b/>
          <w:spacing w:val="28"/>
          <w:sz w:val="24"/>
        </w:rPr>
        <w:t xml:space="preserve">  </w:t>
      </w:r>
      <w:r>
        <w:rPr>
          <w:b/>
          <w:spacing w:val="-2"/>
          <w:sz w:val="24"/>
        </w:rPr>
        <w:t>КАДЕТТЕР</w:t>
      </w:r>
      <w:r>
        <w:rPr>
          <w:spacing w:val="-2"/>
          <w:sz w:val="24"/>
        </w:rPr>
        <w:t>,</w:t>
      </w:r>
    </w:p>
    <w:p w14:paraId="2E12D94E" w14:textId="77777777" w:rsidR="001D647E" w:rsidRDefault="00F127D7">
      <w:pPr>
        <w:spacing w:before="12"/>
        <w:ind w:left="850"/>
        <w:rPr>
          <w:sz w:val="24"/>
        </w:rPr>
      </w:pPr>
      <w:r>
        <w:rPr>
          <w:b/>
          <w:sz w:val="24"/>
        </w:rPr>
        <w:t>«ПИФАГОР»</w:t>
      </w:r>
      <w:r>
        <w:rPr>
          <w:b/>
          <w:spacing w:val="-13"/>
          <w:sz w:val="24"/>
        </w:rPr>
        <w:t xml:space="preserve"> </w:t>
      </w:r>
      <w:r>
        <w:rPr>
          <w:sz w:val="24"/>
        </w:rPr>
        <w:t>математикалық</w:t>
      </w:r>
      <w:r>
        <w:rPr>
          <w:spacing w:val="-11"/>
          <w:sz w:val="24"/>
        </w:rPr>
        <w:t xml:space="preserve"> </w:t>
      </w:r>
      <w:r>
        <w:rPr>
          <w:sz w:val="24"/>
        </w:rPr>
        <w:t>сынып,</w:t>
      </w:r>
      <w:r>
        <w:rPr>
          <w:spacing w:val="-12"/>
          <w:sz w:val="24"/>
        </w:rPr>
        <w:t xml:space="preserve"> </w:t>
      </w:r>
      <w:r>
        <w:rPr>
          <w:b/>
          <w:sz w:val="24"/>
        </w:rPr>
        <w:t>«Кəсіби</w:t>
      </w:r>
      <w:r>
        <w:rPr>
          <w:b/>
          <w:spacing w:val="-10"/>
          <w:sz w:val="24"/>
        </w:rPr>
        <w:t xml:space="preserve"> </w:t>
      </w:r>
      <w:r>
        <w:rPr>
          <w:b/>
          <w:sz w:val="24"/>
        </w:rPr>
        <w:t>шеберлік</w:t>
      </w:r>
      <w:r>
        <w:rPr>
          <w:b/>
          <w:spacing w:val="-12"/>
          <w:sz w:val="24"/>
        </w:rPr>
        <w:t xml:space="preserve"> </w:t>
      </w:r>
      <w:r>
        <w:rPr>
          <w:b/>
          <w:sz w:val="24"/>
        </w:rPr>
        <w:t>мектебі»</w:t>
      </w:r>
      <w:r>
        <w:rPr>
          <w:b/>
          <w:spacing w:val="-10"/>
          <w:sz w:val="24"/>
        </w:rPr>
        <w:t xml:space="preserve"> </w:t>
      </w:r>
      <w:r>
        <w:rPr>
          <w:spacing w:val="-2"/>
          <w:sz w:val="24"/>
        </w:rPr>
        <w:t>жобасы.</w:t>
      </w:r>
    </w:p>
    <w:p w14:paraId="242748B3" w14:textId="77777777" w:rsidR="001D647E" w:rsidRDefault="001D647E">
      <w:pPr>
        <w:pStyle w:val="a3"/>
        <w:spacing w:before="18"/>
        <w:ind w:left="0"/>
        <w:rPr>
          <w:sz w:val="24"/>
        </w:rPr>
      </w:pPr>
    </w:p>
    <w:p w14:paraId="121CB9D2" w14:textId="77777777" w:rsidR="001D647E" w:rsidRDefault="00F127D7">
      <w:pPr>
        <w:pStyle w:val="a5"/>
        <w:numPr>
          <w:ilvl w:val="0"/>
          <w:numId w:val="78"/>
        </w:numPr>
        <w:tabs>
          <w:tab w:val="left" w:pos="850"/>
        </w:tabs>
        <w:spacing w:line="247" w:lineRule="auto"/>
        <w:ind w:right="850"/>
        <w:jc w:val="both"/>
        <w:rPr>
          <w:sz w:val="24"/>
        </w:rPr>
      </w:pPr>
      <w:r>
        <w:rPr>
          <w:position w:val="1"/>
          <w:sz w:val="24"/>
        </w:rPr>
        <w:t>2019 жылынан бері</w:t>
      </w:r>
      <w:r>
        <w:rPr>
          <w:spacing w:val="40"/>
          <w:position w:val="1"/>
          <w:sz w:val="24"/>
        </w:rPr>
        <w:t xml:space="preserve"> </w:t>
      </w:r>
      <w:r>
        <w:rPr>
          <w:position w:val="1"/>
          <w:sz w:val="24"/>
        </w:rPr>
        <w:t xml:space="preserve">Астана қаласының 10 Креативті мектептер лигасында мүше. Осы оқу </w:t>
      </w:r>
      <w:r>
        <w:rPr>
          <w:sz w:val="24"/>
        </w:rPr>
        <w:t xml:space="preserve">жылында қатысушылар өзара </w:t>
      </w:r>
      <w:r>
        <w:rPr>
          <w:b/>
          <w:i/>
          <w:sz w:val="24"/>
        </w:rPr>
        <w:t xml:space="preserve">USTAZ: professional lerning centre </w:t>
      </w:r>
      <w:r>
        <w:rPr>
          <w:sz w:val="24"/>
        </w:rPr>
        <w:t xml:space="preserve">– мен ынтымақтастық меморандумына қол қойып, креативті мектептер шеңберінде жұмыс жоспарлап келеді: құндылықтар негізінде білім беру, академиялық адалдық, ата-аналар форумы, бірлескен олимпиадаға дайындық жұмысы, лига оқушылары арасында спорттық сайыстар, волонтерлік </w:t>
      </w:r>
      <w:r>
        <w:rPr>
          <w:spacing w:val="-2"/>
          <w:sz w:val="24"/>
        </w:rPr>
        <w:t>қызмет.</w:t>
      </w:r>
    </w:p>
    <w:p w14:paraId="73116901" w14:textId="77777777" w:rsidR="001D647E" w:rsidRDefault="001D647E">
      <w:pPr>
        <w:pStyle w:val="a3"/>
        <w:spacing w:before="11"/>
        <w:ind w:left="0"/>
        <w:rPr>
          <w:sz w:val="24"/>
        </w:rPr>
      </w:pPr>
    </w:p>
    <w:p w14:paraId="7DF642A5" w14:textId="77777777" w:rsidR="001D647E" w:rsidRDefault="00F127D7">
      <w:pPr>
        <w:pStyle w:val="a5"/>
        <w:numPr>
          <w:ilvl w:val="0"/>
          <w:numId w:val="78"/>
        </w:numPr>
        <w:tabs>
          <w:tab w:val="left" w:pos="849"/>
        </w:tabs>
        <w:spacing w:line="318" w:lineRule="exact"/>
        <w:ind w:left="849" w:hanging="359"/>
        <w:rPr>
          <w:position w:val="1"/>
          <w:sz w:val="24"/>
        </w:rPr>
      </w:pPr>
      <w:r>
        <w:rPr>
          <w:position w:val="1"/>
          <w:sz w:val="24"/>
        </w:rPr>
        <w:t>2019</w:t>
      </w:r>
      <w:r>
        <w:rPr>
          <w:spacing w:val="-5"/>
          <w:position w:val="1"/>
          <w:sz w:val="24"/>
        </w:rPr>
        <w:t xml:space="preserve"> </w:t>
      </w:r>
      <w:r>
        <w:rPr>
          <w:position w:val="1"/>
          <w:sz w:val="24"/>
        </w:rPr>
        <w:t>жылдан</w:t>
      </w:r>
      <w:r>
        <w:rPr>
          <w:spacing w:val="-3"/>
          <w:position w:val="1"/>
          <w:sz w:val="24"/>
        </w:rPr>
        <w:t xml:space="preserve"> </w:t>
      </w:r>
      <w:r>
        <w:rPr>
          <w:position w:val="1"/>
          <w:sz w:val="24"/>
        </w:rPr>
        <w:t>бері</w:t>
      </w:r>
      <w:r>
        <w:rPr>
          <w:spacing w:val="-2"/>
          <w:position w:val="1"/>
          <w:sz w:val="24"/>
        </w:rPr>
        <w:t xml:space="preserve"> </w:t>
      </w:r>
      <w:r>
        <w:rPr>
          <w:position w:val="1"/>
          <w:sz w:val="24"/>
        </w:rPr>
        <w:t>білім</w:t>
      </w:r>
      <w:r>
        <w:rPr>
          <w:spacing w:val="-3"/>
          <w:position w:val="1"/>
          <w:sz w:val="24"/>
        </w:rPr>
        <w:t xml:space="preserve"> </w:t>
      </w:r>
      <w:r>
        <w:rPr>
          <w:position w:val="1"/>
          <w:sz w:val="24"/>
        </w:rPr>
        <w:t>беру</w:t>
      </w:r>
      <w:r>
        <w:rPr>
          <w:spacing w:val="-3"/>
          <w:position w:val="1"/>
          <w:sz w:val="24"/>
        </w:rPr>
        <w:t xml:space="preserve"> </w:t>
      </w:r>
      <w:r>
        <w:rPr>
          <w:position w:val="1"/>
          <w:sz w:val="24"/>
        </w:rPr>
        <w:t>саласын</w:t>
      </w:r>
      <w:r>
        <w:rPr>
          <w:spacing w:val="-2"/>
          <w:position w:val="1"/>
          <w:sz w:val="24"/>
        </w:rPr>
        <w:t xml:space="preserve"> </w:t>
      </w:r>
      <w:r>
        <w:rPr>
          <w:position w:val="1"/>
          <w:sz w:val="24"/>
        </w:rPr>
        <w:t>зерттеу</w:t>
      </w:r>
      <w:r>
        <w:rPr>
          <w:spacing w:val="-3"/>
          <w:position w:val="1"/>
          <w:sz w:val="24"/>
        </w:rPr>
        <w:t xml:space="preserve"> </w:t>
      </w:r>
      <w:r>
        <w:rPr>
          <w:position w:val="1"/>
          <w:sz w:val="24"/>
        </w:rPr>
        <w:t>үшін</w:t>
      </w:r>
      <w:r>
        <w:rPr>
          <w:spacing w:val="-3"/>
          <w:position w:val="1"/>
          <w:sz w:val="24"/>
        </w:rPr>
        <w:t xml:space="preserve"> </w:t>
      </w:r>
      <w:r>
        <w:rPr>
          <w:position w:val="1"/>
          <w:sz w:val="24"/>
        </w:rPr>
        <w:t>мектептердің</w:t>
      </w:r>
      <w:r>
        <w:rPr>
          <w:spacing w:val="-2"/>
          <w:position w:val="1"/>
          <w:sz w:val="24"/>
        </w:rPr>
        <w:t xml:space="preserve"> </w:t>
      </w:r>
      <w:r>
        <w:rPr>
          <w:position w:val="1"/>
          <w:sz w:val="24"/>
        </w:rPr>
        <w:t>бірлесуі</w:t>
      </w:r>
      <w:r>
        <w:rPr>
          <w:spacing w:val="-3"/>
          <w:position w:val="1"/>
          <w:sz w:val="24"/>
        </w:rPr>
        <w:t xml:space="preserve"> </w:t>
      </w:r>
      <w:r>
        <w:rPr>
          <w:position w:val="1"/>
          <w:sz w:val="24"/>
        </w:rPr>
        <w:t>аясында</w:t>
      </w:r>
      <w:r>
        <w:rPr>
          <w:spacing w:val="-2"/>
          <w:position w:val="1"/>
          <w:sz w:val="24"/>
        </w:rPr>
        <w:t xml:space="preserve"> халықаралық</w:t>
      </w:r>
    </w:p>
    <w:p w14:paraId="6B67BABC" w14:textId="77777777" w:rsidR="001D647E" w:rsidRDefault="00F127D7">
      <w:pPr>
        <w:spacing w:line="275" w:lineRule="exact"/>
        <w:ind w:left="850"/>
        <w:rPr>
          <w:sz w:val="24"/>
        </w:rPr>
      </w:pPr>
      <w:r>
        <w:rPr>
          <w:b/>
          <w:sz w:val="24"/>
        </w:rPr>
        <w:t>«SHARE»</w:t>
      </w:r>
      <w:r>
        <w:rPr>
          <w:b/>
          <w:spacing w:val="51"/>
          <w:sz w:val="24"/>
        </w:rPr>
        <w:t xml:space="preserve"> </w:t>
      </w:r>
      <w:r>
        <w:rPr>
          <w:b/>
          <w:sz w:val="24"/>
        </w:rPr>
        <w:t>жобасында</w:t>
      </w:r>
      <w:r>
        <w:rPr>
          <w:b/>
          <w:spacing w:val="53"/>
          <w:sz w:val="24"/>
        </w:rPr>
        <w:t xml:space="preserve"> </w:t>
      </w:r>
      <w:r>
        <w:rPr>
          <w:b/>
          <w:sz w:val="24"/>
        </w:rPr>
        <w:t>Кембриджбен</w:t>
      </w:r>
      <w:r>
        <w:rPr>
          <w:b/>
          <w:spacing w:val="53"/>
          <w:sz w:val="24"/>
        </w:rPr>
        <w:t xml:space="preserve"> </w:t>
      </w:r>
      <w:r>
        <w:rPr>
          <w:sz w:val="24"/>
        </w:rPr>
        <w:t>іс-тəжірибе</w:t>
      </w:r>
      <w:r>
        <w:rPr>
          <w:spacing w:val="53"/>
          <w:sz w:val="24"/>
        </w:rPr>
        <w:t xml:space="preserve"> </w:t>
      </w:r>
      <w:r>
        <w:rPr>
          <w:sz w:val="24"/>
        </w:rPr>
        <w:t>алмасуда.</w:t>
      </w:r>
      <w:r>
        <w:rPr>
          <w:spacing w:val="53"/>
          <w:sz w:val="24"/>
        </w:rPr>
        <w:t xml:space="preserve"> </w:t>
      </w:r>
      <w:r>
        <w:rPr>
          <w:sz w:val="24"/>
        </w:rPr>
        <w:t>5</w:t>
      </w:r>
      <w:r>
        <w:rPr>
          <w:spacing w:val="54"/>
          <w:sz w:val="24"/>
        </w:rPr>
        <w:t xml:space="preserve"> </w:t>
      </w:r>
      <w:r>
        <w:rPr>
          <w:sz w:val="24"/>
        </w:rPr>
        <w:t>негізгі</w:t>
      </w:r>
      <w:r>
        <w:rPr>
          <w:spacing w:val="53"/>
          <w:sz w:val="24"/>
        </w:rPr>
        <w:t xml:space="preserve"> </w:t>
      </w:r>
      <w:r>
        <w:rPr>
          <w:sz w:val="24"/>
        </w:rPr>
        <w:t>топ</w:t>
      </w:r>
      <w:r>
        <w:rPr>
          <w:spacing w:val="53"/>
          <w:sz w:val="24"/>
        </w:rPr>
        <w:t xml:space="preserve"> </w:t>
      </w:r>
      <w:r>
        <w:rPr>
          <w:sz w:val="24"/>
        </w:rPr>
        <w:t>мүшелері</w:t>
      </w:r>
      <w:r>
        <w:rPr>
          <w:spacing w:val="52"/>
          <w:sz w:val="24"/>
        </w:rPr>
        <w:t xml:space="preserve"> </w:t>
      </w:r>
      <w:r>
        <w:rPr>
          <w:sz w:val="24"/>
        </w:rPr>
        <w:t>мен</w:t>
      </w:r>
      <w:r>
        <w:rPr>
          <w:spacing w:val="54"/>
          <w:sz w:val="24"/>
        </w:rPr>
        <w:t xml:space="preserve"> </w:t>
      </w:r>
      <w:r>
        <w:rPr>
          <w:spacing w:val="-5"/>
          <w:sz w:val="24"/>
        </w:rPr>
        <w:t>15</w:t>
      </w:r>
    </w:p>
    <w:p w14:paraId="0573B5D0" w14:textId="77777777" w:rsidR="001D647E" w:rsidRDefault="00F127D7">
      <w:pPr>
        <w:spacing w:before="12"/>
        <w:ind w:left="850"/>
        <w:rPr>
          <w:sz w:val="24"/>
        </w:rPr>
      </w:pPr>
      <w:r>
        <w:rPr>
          <w:sz w:val="24"/>
        </w:rPr>
        <w:t>еріктілер</w:t>
      </w:r>
      <w:r>
        <w:rPr>
          <w:spacing w:val="-5"/>
          <w:sz w:val="24"/>
        </w:rPr>
        <w:t xml:space="preserve"> </w:t>
      </w:r>
      <w:r>
        <w:rPr>
          <w:sz w:val="24"/>
        </w:rPr>
        <w:t>тобы</w:t>
      </w:r>
      <w:r>
        <w:rPr>
          <w:spacing w:val="-4"/>
          <w:sz w:val="24"/>
        </w:rPr>
        <w:t xml:space="preserve"> </w:t>
      </w:r>
      <w:r>
        <w:rPr>
          <w:sz w:val="24"/>
        </w:rPr>
        <w:t>жұмыс</w:t>
      </w:r>
      <w:r>
        <w:rPr>
          <w:spacing w:val="-4"/>
          <w:sz w:val="24"/>
        </w:rPr>
        <w:t xml:space="preserve"> </w:t>
      </w:r>
      <w:r>
        <w:rPr>
          <w:spacing w:val="-2"/>
          <w:sz w:val="24"/>
        </w:rPr>
        <w:t>істейді.</w:t>
      </w:r>
    </w:p>
    <w:p w14:paraId="43129540" w14:textId="77777777" w:rsidR="001D647E" w:rsidRDefault="00F127D7">
      <w:pPr>
        <w:pStyle w:val="a5"/>
        <w:numPr>
          <w:ilvl w:val="0"/>
          <w:numId w:val="77"/>
        </w:numPr>
        <w:tabs>
          <w:tab w:val="left" w:pos="850"/>
        </w:tabs>
        <w:spacing w:before="265" w:line="249" w:lineRule="auto"/>
        <w:ind w:right="851"/>
        <w:jc w:val="both"/>
        <w:rPr>
          <w:sz w:val="24"/>
        </w:rPr>
      </w:pPr>
      <w:r>
        <w:rPr>
          <w:sz w:val="24"/>
        </w:rPr>
        <w:t xml:space="preserve">Б.Момышұлы атындағы №53мектеп-лицейінде </w:t>
      </w:r>
      <w:r>
        <w:rPr>
          <w:b/>
          <w:i/>
          <w:sz w:val="24"/>
        </w:rPr>
        <w:t xml:space="preserve">2019-2020 оқу жылынан бастап </w:t>
      </w:r>
      <w:r>
        <w:rPr>
          <w:sz w:val="24"/>
        </w:rPr>
        <w:t xml:space="preserve">«Нұр-Сұлтан қаласының Білім басқармасы» ММ-нің 2019 жылғы 27 тамыздағы Сараптама кеңесінің №2 </w:t>
      </w:r>
      <w:r>
        <w:rPr>
          <w:sz w:val="24"/>
        </w:rPr>
        <w:lastRenderedPageBreak/>
        <w:t xml:space="preserve">хаттамасы негізінде білімдік бастамаларды тиімді пайдалану жəне білім мазмұнын жаңарту мақсатында </w:t>
      </w:r>
      <w:r>
        <w:rPr>
          <w:b/>
          <w:sz w:val="24"/>
        </w:rPr>
        <w:t xml:space="preserve">дарынды балаларға арналған «ZEREK» мектебі </w:t>
      </w:r>
      <w:r>
        <w:rPr>
          <w:sz w:val="24"/>
        </w:rPr>
        <w:t>ашылды. Бұйрық № 518 03.09.2019 ж.</w:t>
      </w:r>
    </w:p>
    <w:p w14:paraId="3AF483EE" w14:textId="77777777" w:rsidR="001D647E" w:rsidRDefault="00F127D7">
      <w:pPr>
        <w:pStyle w:val="a5"/>
        <w:numPr>
          <w:ilvl w:val="0"/>
          <w:numId w:val="77"/>
        </w:numPr>
        <w:tabs>
          <w:tab w:val="left" w:pos="850"/>
        </w:tabs>
        <w:spacing w:before="256" w:line="249" w:lineRule="auto"/>
        <w:ind w:right="851"/>
        <w:jc w:val="both"/>
        <w:rPr>
          <w:sz w:val="24"/>
        </w:rPr>
      </w:pPr>
      <w:r>
        <w:rPr>
          <w:b/>
          <w:i/>
          <w:sz w:val="24"/>
        </w:rPr>
        <w:t xml:space="preserve">2020-2021 оқу жылында </w:t>
      </w:r>
      <w:r>
        <w:rPr>
          <w:sz w:val="24"/>
        </w:rPr>
        <w:t>Астана қаласы білім беру ұйымдарында эксперименттік алаң жұмыстарын ашу туралы «Астана қаласының</w:t>
      </w:r>
      <w:r>
        <w:rPr>
          <w:spacing w:val="40"/>
          <w:sz w:val="24"/>
        </w:rPr>
        <w:t xml:space="preserve"> </w:t>
      </w:r>
      <w:r>
        <w:rPr>
          <w:sz w:val="24"/>
        </w:rPr>
        <w:t>Білім басқармасы» ММ</w:t>
      </w:r>
      <w:r>
        <w:rPr>
          <w:spacing w:val="40"/>
          <w:sz w:val="24"/>
        </w:rPr>
        <w:t xml:space="preserve"> </w:t>
      </w:r>
      <w:r>
        <w:rPr>
          <w:sz w:val="24"/>
        </w:rPr>
        <w:t>24.08.2020жылғы №309 бұйрығы негізінде</w:t>
      </w:r>
      <w:r>
        <w:rPr>
          <w:spacing w:val="40"/>
          <w:sz w:val="24"/>
        </w:rPr>
        <w:t xml:space="preserve"> </w:t>
      </w:r>
      <w:r>
        <w:rPr>
          <w:sz w:val="24"/>
        </w:rPr>
        <w:t xml:space="preserve">1- сыныптарға арналған </w:t>
      </w:r>
      <w:r>
        <w:rPr>
          <w:b/>
          <w:sz w:val="24"/>
        </w:rPr>
        <w:t>«INTELLIGENT» еуропалық білім беру жүйесінің стандарттарын зерделеу</w:t>
      </w:r>
      <w:r>
        <w:rPr>
          <w:b/>
          <w:spacing w:val="40"/>
          <w:sz w:val="24"/>
        </w:rPr>
        <w:t xml:space="preserve"> </w:t>
      </w:r>
      <w:r>
        <w:rPr>
          <w:b/>
          <w:sz w:val="24"/>
        </w:rPr>
        <w:t xml:space="preserve">жəне енгізу мектебі </w:t>
      </w:r>
      <w:r>
        <w:rPr>
          <w:sz w:val="24"/>
        </w:rPr>
        <w:t>ашылды.</w:t>
      </w:r>
    </w:p>
    <w:p w14:paraId="51760678" w14:textId="77777777" w:rsidR="001D647E" w:rsidRDefault="001D647E">
      <w:pPr>
        <w:pStyle w:val="a5"/>
        <w:spacing w:line="249" w:lineRule="auto"/>
        <w:jc w:val="both"/>
        <w:rPr>
          <w:sz w:val="24"/>
        </w:rPr>
        <w:sectPr w:rsidR="001D647E">
          <w:type w:val="continuous"/>
          <w:pgSz w:w="11900" w:h="16840"/>
          <w:pgMar w:top="840" w:right="0" w:bottom="280" w:left="360" w:header="720" w:footer="720" w:gutter="0"/>
          <w:cols w:space="720"/>
        </w:sectPr>
      </w:pPr>
    </w:p>
    <w:p w14:paraId="37E30E99" w14:textId="77777777" w:rsidR="00C26246" w:rsidRPr="004E6B96" w:rsidRDefault="00C26246" w:rsidP="00C26246">
      <w:pPr>
        <w:tabs>
          <w:tab w:val="left" w:pos="3506"/>
        </w:tabs>
        <w:jc w:val="center"/>
        <w:rPr>
          <w:b/>
          <w:sz w:val="26"/>
          <w:szCs w:val="26"/>
        </w:rPr>
      </w:pPr>
      <w:r w:rsidRPr="004E6B96">
        <w:rPr>
          <w:b/>
          <w:bCs/>
          <w:sz w:val="26"/>
          <w:szCs w:val="26"/>
          <w:lang w:val="ru-RU"/>
        </w:rPr>
        <w:lastRenderedPageBreak/>
        <w:t>К</w:t>
      </w:r>
      <w:r w:rsidRPr="004E6B96">
        <w:rPr>
          <w:b/>
          <w:spacing w:val="-2"/>
          <w:sz w:val="26"/>
          <w:szCs w:val="26"/>
        </w:rPr>
        <w:t>ОНТИНЕНТ</w:t>
      </w:r>
      <w:r>
        <w:rPr>
          <w:b/>
          <w:sz w:val="26"/>
          <w:szCs w:val="26"/>
        </w:rPr>
        <w:t xml:space="preserve"> </w:t>
      </w:r>
      <w:r w:rsidRPr="004E6B96">
        <w:rPr>
          <w:b/>
          <w:spacing w:val="-2"/>
          <w:sz w:val="26"/>
          <w:szCs w:val="26"/>
        </w:rPr>
        <w:t>ОБУЧАЮЩИХСЯ</w:t>
      </w:r>
    </w:p>
    <w:p w14:paraId="1CB3D7BB" w14:textId="77777777" w:rsidR="00C26246" w:rsidRDefault="00C26246" w:rsidP="00C26246">
      <w:pPr>
        <w:pStyle w:val="2"/>
        <w:spacing w:before="0"/>
        <w:ind w:left="0"/>
        <w:jc w:val="both"/>
      </w:pPr>
      <w:r>
        <w:rPr>
          <w:spacing w:val="-2"/>
        </w:rPr>
        <w:t>Количественный</w:t>
      </w:r>
      <w:r>
        <w:rPr>
          <w:spacing w:val="-11"/>
        </w:rPr>
        <w:t xml:space="preserve"> </w:t>
      </w:r>
      <w:r>
        <w:rPr>
          <w:spacing w:val="-2"/>
        </w:rPr>
        <w:t>состав</w:t>
      </w:r>
      <w:r>
        <w:rPr>
          <w:spacing w:val="-4"/>
        </w:rPr>
        <w:t xml:space="preserve"> </w:t>
      </w:r>
      <w:r>
        <w:rPr>
          <w:spacing w:val="-2"/>
        </w:rPr>
        <w:t>контингента</w:t>
      </w:r>
      <w:r>
        <w:rPr>
          <w:spacing w:val="8"/>
        </w:rPr>
        <w:t xml:space="preserve"> </w:t>
      </w:r>
      <w:r>
        <w:rPr>
          <w:spacing w:val="-2"/>
        </w:rPr>
        <w:t>обучающихся:</w:t>
      </w:r>
    </w:p>
    <w:p w14:paraId="3A67D3BC" w14:textId="77777777" w:rsidR="00C26246" w:rsidRDefault="00C26246" w:rsidP="00C26246">
      <w:pPr>
        <w:pStyle w:val="a3"/>
        <w:spacing w:before="17" w:line="256" w:lineRule="auto"/>
        <w:ind w:left="0" w:right="767" w:firstLine="566"/>
        <w:jc w:val="both"/>
      </w:pPr>
      <w:r>
        <w:t>На начало 2022-2023 учебного года в школе-лицее №53 было 127 класс- комплектов,</w:t>
      </w:r>
      <w:r>
        <w:rPr>
          <w:spacing w:val="-6"/>
        </w:rPr>
        <w:t xml:space="preserve"> </w:t>
      </w:r>
      <w:r>
        <w:t>3469</w:t>
      </w:r>
      <w:r>
        <w:rPr>
          <w:spacing w:val="-4"/>
        </w:rPr>
        <w:t xml:space="preserve"> </w:t>
      </w:r>
      <w:r>
        <w:t>учеников.</w:t>
      </w:r>
      <w:r>
        <w:rPr>
          <w:spacing w:val="-4"/>
        </w:rPr>
        <w:t xml:space="preserve"> </w:t>
      </w:r>
      <w:r>
        <w:t>На</w:t>
      </w:r>
      <w:r>
        <w:rPr>
          <w:spacing w:val="-9"/>
        </w:rPr>
        <w:t xml:space="preserve"> </w:t>
      </w:r>
      <w:r>
        <w:t>начало</w:t>
      </w:r>
      <w:r>
        <w:rPr>
          <w:spacing w:val="-10"/>
        </w:rPr>
        <w:t xml:space="preserve"> </w:t>
      </w:r>
      <w:r>
        <w:t>2023-2024</w:t>
      </w:r>
      <w:r>
        <w:rPr>
          <w:spacing w:val="-3"/>
        </w:rPr>
        <w:t xml:space="preserve"> </w:t>
      </w:r>
      <w:r>
        <w:t>учебного</w:t>
      </w:r>
      <w:r>
        <w:rPr>
          <w:spacing w:val="-11"/>
        </w:rPr>
        <w:t xml:space="preserve"> </w:t>
      </w:r>
      <w:r>
        <w:t>года</w:t>
      </w:r>
      <w:r>
        <w:rPr>
          <w:spacing w:val="-9"/>
        </w:rPr>
        <w:t xml:space="preserve"> </w:t>
      </w:r>
      <w:r>
        <w:t>в</w:t>
      </w:r>
      <w:r>
        <w:rPr>
          <w:spacing w:val="-9"/>
        </w:rPr>
        <w:t xml:space="preserve"> </w:t>
      </w:r>
      <w:r>
        <w:t>школе</w:t>
      </w:r>
      <w:r>
        <w:rPr>
          <w:spacing w:val="-5"/>
        </w:rPr>
        <w:t xml:space="preserve"> </w:t>
      </w:r>
      <w:r>
        <w:t>–лицее</w:t>
      </w:r>
      <w:r>
        <w:rPr>
          <w:spacing w:val="-6"/>
        </w:rPr>
        <w:t xml:space="preserve"> </w:t>
      </w:r>
      <w:r>
        <w:t xml:space="preserve">№ 53 было 130 класс-комплектов, 3563 учеников. По сравнению с прошлым годом контингент увеличился на 94 ученика. </w:t>
      </w:r>
      <w:r>
        <w:rPr>
          <w:lang w:val="ru-RU"/>
        </w:rPr>
        <w:t xml:space="preserve">На конец </w:t>
      </w:r>
      <w:r>
        <w:t>2024-2025 учебного</w:t>
      </w:r>
      <w:r>
        <w:rPr>
          <w:spacing w:val="-1"/>
        </w:rPr>
        <w:t xml:space="preserve"> </w:t>
      </w:r>
      <w:r>
        <w:t xml:space="preserve">года </w:t>
      </w:r>
      <w:r>
        <w:rPr>
          <w:lang w:val="ru-RU"/>
        </w:rPr>
        <w:t>140 класс-комплектов, 3722 ученика</w:t>
      </w:r>
      <w:r>
        <w:t>.</w:t>
      </w:r>
    </w:p>
    <w:p w14:paraId="3C32B2FB" w14:textId="77777777" w:rsidR="00C26246" w:rsidRDefault="00C26246" w:rsidP="00C26246">
      <w:pPr>
        <w:pStyle w:val="a3"/>
        <w:spacing w:before="101"/>
        <w:ind w:left="0"/>
        <w:rPr>
          <w:sz w:val="20"/>
        </w:rPr>
      </w:pPr>
    </w:p>
    <w:tbl>
      <w:tblPr>
        <w:tblStyle w:val="TableNormal"/>
        <w:tblW w:w="0" w:type="auto"/>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6"/>
        <w:gridCol w:w="1276"/>
        <w:gridCol w:w="1276"/>
        <w:gridCol w:w="1276"/>
        <w:gridCol w:w="1333"/>
        <w:gridCol w:w="1643"/>
        <w:gridCol w:w="851"/>
      </w:tblGrid>
      <w:tr w:rsidR="00C26246" w14:paraId="73876519" w14:textId="77777777" w:rsidTr="001F239F">
        <w:trPr>
          <w:trHeight w:val="430"/>
        </w:trPr>
        <w:tc>
          <w:tcPr>
            <w:tcW w:w="2126" w:type="dxa"/>
            <w:vMerge w:val="restart"/>
          </w:tcPr>
          <w:p w14:paraId="00091F4E" w14:textId="77777777" w:rsidR="00C26246" w:rsidRDefault="00C26246" w:rsidP="001F239F">
            <w:pPr>
              <w:pStyle w:val="TableParagraph"/>
              <w:spacing w:before="76" w:line="237" w:lineRule="auto"/>
              <w:rPr>
                <w:b/>
                <w:sz w:val="24"/>
              </w:rPr>
            </w:pPr>
            <w:r>
              <w:rPr>
                <w:b/>
                <w:spacing w:val="-2"/>
                <w:sz w:val="24"/>
              </w:rPr>
              <w:t xml:space="preserve">Ступени </w:t>
            </w:r>
            <w:r>
              <w:rPr>
                <w:b/>
                <w:spacing w:val="-4"/>
                <w:sz w:val="24"/>
              </w:rPr>
              <w:t>образован</w:t>
            </w:r>
            <w:r>
              <w:rPr>
                <w:b/>
                <w:spacing w:val="-6"/>
                <w:sz w:val="24"/>
              </w:rPr>
              <w:t>ия</w:t>
            </w:r>
          </w:p>
        </w:tc>
        <w:tc>
          <w:tcPr>
            <w:tcW w:w="7655" w:type="dxa"/>
            <w:gridSpan w:val="6"/>
          </w:tcPr>
          <w:p w14:paraId="790297D3" w14:textId="77777777" w:rsidR="00C26246" w:rsidRDefault="00C26246" w:rsidP="001F239F">
            <w:pPr>
              <w:pStyle w:val="TableParagraph"/>
              <w:spacing w:before="74"/>
              <w:rPr>
                <w:b/>
                <w:sz w:val="24"/>
              </w:rPr>
            </w:pPr>
            <w:r>
              <w:rPr>
                <w:b/>
                <w:sz w:val="24"/>
              </w:rPr>
              <w:t>Число</w:t>
            </w:r>
            <w:r>
              <w:rPr>
                <w:b/>
                <w:spacing w:val="-14"/>
                <w:sz w:val="24"/>
              </w:rPr>
              <w:t xml:space="preserve"> </w:t>
            </w:r>
            <w:r>
              <w:rPr>
                <w:b/>
                <w:sz w:val="24"/>
              </w:rPr>
              <w:t>учащихся</w:t>
            </w:r>
            <w:r>
              <w:rPr>
                <w:b/>
                <w:spacing w:val="-10"/>
                <w:sz w:val="24"/>
              </w:rPr>
              <w:t xml:space="preserve"> </w:t>
            </w:r>
            <w:r>
              <w:rPr>
                <w:b/>
                <w:sz w:val="24"/>
              </w:rPr>
              <w:t>по</w:t>
            </w:r>
            <w:r>
              <w:rPr>
                <w:b/>
                <w:spacing w:val="-10"/>
                <w:sz w:val="24"/>
              </w:rPr>
              <w:t xml:space="preserve"> </w:t>
            </w:r>
            <w:r>
              <w:rPr>
                <w:b/>
                <w:sz w:val="24"/>
              </w:rPr>
              <w:t>годам</w:t>
            </w:r>
            <w:r>
              <w:rPr>
                <w:b/>
                <w:spacing w:val="10"/>
                <w:sz w:val="24"/>
              </w:rPr>
              <w:t xml:space="preserve"> </w:t>
            </w:r>
            <w:r>
              <w:rPr>
                <w:b/>
                <w:spacing w:val="-2"/>
                <w:sz w:val="24"/>
              </w:rPr>
              <w:t>обучения</w:t>
            </w:r>
          </w:p>
        </w:tc>
      </w:tr>
      <w:tr w:rsidR="00C26246" w14:paraId="59069329" w14:textId="77777777" w:rsidTr="001F239F">
        <w:trPr>
          <w:trHeight w:val="346"/>
        </w:trPr>
        <w:tc>
          <w:tcPr>
            <w:tcW w:w="2126" w:type="dxa"/>
            <w:vMerge/>
            <w:tcBorders>
              <w:top w:val="nil"/>
            </w:tcBorders>
          </w:tcPr>
          <w:p w14:paraId="2C3E69D8" w14:textId="77777777" w:rsidR="00C26246" w:rsidRDefault="00C26246" w:rsidP="001F239F">
            <w:pPr>
              <w:rPr>
                <w:sz w:val="2"/>
                <w:szCs w:val="2"/>
              </w:rPr>
            </w:pPr>
          </w:p>
        </w:tc>
        <w:tc>
          <w:tcPr>
            <w:tcW w:w="1276" w:type="dxa"/>
          </w:tcPr>
          <w:p w14:paraId="716F3D63" w14:textId="77777777" w:rsidR="00C26246" w:rsidRDefault="00C26246" w:rsidP="001F239F">
            <w:pPr>
              <w:pStyle w:val="TableParagraph"/>
              <w:rPr>
                <w:sz w:val="24"/>
              </w:rPr>
            </w:pPr>
            <w:r>
              <w:rPr>
                <w:sz w:val="24"/>
              </w:rPr>
              <w:t>2022-</w:t>
            </w:r>
            <w:r>
              <w:rPr>
                <w:spacing w:val="-4"/>
                <w:sz w:val="24"/>
              </w:rPr>
              <w:t>2023</w:t>
            </w:r>
          </w:p>
        </w:tc>
        <w:tc>
          <w:tcPr>
            <w:tcW w:w="1276" w:type="dxa"/>
          </w:tcPr>
          <w:p w14:paraId="5392E877" w14:textId="77777777" w:rsidR="00C26246" w:rsidRDefault="00C26246" w:rsidP="001F239F">
            <w:pPr>
              <w:pStyle w:val="TableParagraph"/>
              <w:rPr>
                <w:sz w:val="24"/>
              </w:rPr>
            </w:pPr>
            <w:r>
              <w:rPr>
                <w:sz w:val="24"/>
              </w:rPr>
              <w:t xml:space="preserve">+ </w:t>
            </w:r>
            <w:r>
              <w:rPr>
                <w:spacing w:val="-10"/>
                <w:sz w:val="24"/>
              </w:rPr>
              <w:t>-</w:t>
            </w:r>
          </w:p>
        </w:tc>
        <w:tc>
          <w:tcPr>
            <w:tcW w:w="1276" w:type="dxa"/>
          </w:tcPr>
          <w:p w14:paraId="45ECED7B" w14:textId="77777777" w:rsidR="00C26246" w:rsidRDefault="00C26246" w:rsidP="001F239F">
            <w:pPr>
              <w:pStyle w:val="TableParagraph"/>
              <w:rPr>
                <w:sz w:val="24"/>
              </w:rPr>
            </w:pPr>
            <w:r>
              <w:rPr>
                <w:sz w:val="24"/>
              </w:rPr>
              <w:t>2023-</w:t>
            </w:r>
            <w:r>
              <w:rPr>
                <w:spacing w:val="-4"/>
                <w:sz w:val="24"/>
              </w:rPr>
              <w:t>2024</w:t>
            </w:r>
          </w:p>
        </w:tc>
        <w:tc>
          <w:tcPr>
            <w:tcW w:w="1333" w:type="dxa"/>
          </w:tcPr>
          <w:p w14:paraId="2D5F4FC4" w14:textId="77777777" w:rsidR="00C26246" w:rsidRDefault="00C26246" w:rsidP="001F239F">
            <w:pPr>
              <w:pStyle w:val="TableParagraph"/>
              <w:rPr>
                <w:sz w:val="24"/>
              </w:rPr>
            </w:pPr>
            <w:r>
              <w:rPr>
                <w:sz w:val="24"/>
              </w:rPr>
              <w:t xml:space="preserve">+ </w:t>
            </w:r>
            <w:r>
              <w:rPr>
                <w:spacing w:val="-10"/>
                <w:sz w:val="24"/>
              </w:rPr>
              <w:t>-</w:t>
            </w:r>
          </w:p>
        </w:tc>
        <w:tc>
          <w:tcPr>
            <w:tcW w:w="1643" w:type="dxa"/>
          </w:tcPr>
          <w:p w14:paraId="3C83E201" w14:textId="77777777" w:rsidR="00C26246" w:rsidRDefault="00C26246" w:rsidP="001F239F">
            <w:pPr>
              <w:pStyle w:val="TableParagraph"/>
              <w:jc w:val="center"/>
              <w:rPr>
                <w:sz w:val="24"/>
              </w:rPr>
            </w:pPr>
            <w:r>
              <w:rPr>
                <w:sz w:val="24"/>
              </w:rPr>
              <w:t>2024-</w:t>
            </w:r>
            <w:r>
              <w:rPr>
                <w:spacing w:val="-5"/>
                <w:sz w:val="24"/>
              </w:rPr>
              <w:t>2025</w:t>
            </w:r>
          </w:p>
        </w:tc>
        <w:tc>
          <w:tcPr>
            <w:tcW w:w="851" w:type="dxa"/>
          </w:tcPr>
          <w:p w14:paraId="2A820500" w14:textId="77777777" w:rsidR="00C26246" w:rsidRDefault="00C26246" w:rsidP="001F239F">
            <w:pPr>
              <w:pStyle w:val="TableParagraph"/>
              <w:rPr>
                <w:sz w:val="24"/>
              </w:rPr>
            </w:pPr>
            <w:r>
              <w:rPr>
                <w:spacing w:val="-5"/>
                <w:sz w:val="24"/>
              </w:rPr>
              <w:t>+-</w:t>
            </w:r>
          </w:p>
        </w:tc>
      </w:tr>
      <w:tr w:rsidR="00C26246" w14:paraId="2EE0F840" w14:textId="77777777" w:rsidTr="001F239F">
        <w:trPr>
          <w:trHeight w:val="569"/>
        </w:trPr>
        <w:tc>
          <w:tcPr>
            <w:tcW w:w="2126" w:type="dxa"/>
          </w:tcPr>
          <w:p w14:paraId="6C4874A4" w14:textId="77777777" w:rsidR="00C26246" w:rsidRDefault="00C26246" w:rsidP="001F239F">
            <w:pPr>
              <w:pStyle w:val="TableParagraph"/>
              <w:spacing w:before="76" w:line="237" w:lineRule="auto"/>
              <w:rPr>
                <w:b/>
                <w:sz w:val="24"/>
              </w:rPr>
            </w:pPr>
            <w:r>
              <w:rPr>
                <w:b/>
                <w:spacing w:val="-6"/>
                <w:sz w:val="24"/>
              </w:rPr>
              <w:t xml:space="preserve">На </w:t>
            </w:r>
            <w:r>
              <w:rPr>
                <w:b/>
                <w:spacing w:val="-2"/>
                <w:sz w:val="24"/>
              </w:rPr>
              <w:t>начально</w:t>
            </w:r>
            <w:r>
              <w:rPr>
                <w:b/>
                <w:spacing w:val="-2"/>
                <w:sz w:val="24"/>
                <w:lang w:val="ru-RU"/>
              </w:rPr>
              <w:t>й</w:t>
            </w:r>
            <w:r>
              <w:rPr>
                <w:b/>
                <w:spacing w:val="-2"/>
                <w:sz w:val="24"/>
              </w:rPr>
              <w:t xml:space="preserve"> </w:t>
            </w:r>
            <w:r>
              <w:rPr>
                <w:b/>
                <w:spacing w:val="-7"/>
                <w:sz w:val="24"/>
              </w:rPr>
              <w:t xml:space="preserve"> </w:t>
            </w:r>
            <w:r>
              <w:rPr>
                <w:b/>
                <w:spacing w:val="-5"/>
                <w:sz w:val="24"/>
              </w:rPr>
              <w:t>ступени</w:t>
            </w:r>
          </w:p>
        </w:tc>
        <w:tc>
          <w:tcPr>
            <w:tcW w:w="1276" w:type="dxa"/>
          </w:tcPr>
          <w:p w14:paraId="32AFB53C" w14:textId="77777777" w:rsidR="00C26246" w:rsidRDefault="00C26246" w:rsidP="001F239F">
            <w:pPr>
              <w:pStyle w:val="TableParagraph"/>
              <w:rPr>
                <w:sz w:val="24"/>
              </w:rPr>
            </w:pPr>
            <w:r>
              <w:rPr>
                <w:spacing w:val="-5"/>
                <w:sz w:val="24"/>
              </w:rPr>
              <w:t>160</w:t>
            </w:r>
            <w:r>
              <w:rPr>
                <w:spacing w:val="-10"/>
                <w:sz w:val="24"/>
              </w:rPr>
              <w:t>6</w:t>
            </w:r>
          </w:p>
        </w:tc>
        <w:tc>
          <w:tcPr>
            <w:tcW w:w="1276" w:type="dxa"/>
          </w:tcPr>
          <w:p w14:paraId="19C889CE" w14:textId="77777777" w:rsidR="00C26246" w:rsidRDefault="00C26246" w:rsidP="001F239F">
            <w:pPr>
              <w:pStyle w:val="TableParagraph"/>
              <w:rPr>
                <w:sz w:val="24"/>
              </w:rPr>
            </w:pPr>
            <w:r>
              <w:rPr>
                <w:sz w:val="24"/>
              </w:rPr>
              <w:t>-</w:t>
            </w:r>
            <w:r>
              <w:rPr>
                <w:spacing w:val="-5"/>
                <w:sz w:val="24"/>
              </w:rPr>
              <w:t>39</w:t>
            </w:r>
          </w:p>
        </w:tc>
        <w:tc>
          <w:tcPr>
            <w:tcW w:w="1276" w:type="dxa"/>
          </w:tcPr>
          <w:p w14:paraId="3D5B507E" w14:textId="77777777" w:rsidR="00C26246" w:rsidRDefault="00C26246" w:rsidP="001F239F">
            <w:pPr>
              <w:pStyle w:val="TableParagraph"/>
              <w:rPr>
                <w:sz w:val="24"/>
              </w:rPr>
            </w:pPr>
            <w:r>
              <w:rPr>
                <w:spacing w:val="-5"/>
                <w:sz w:val="24"/>
              </w:rPr>
              <w:t>155</w:t>
            </w:r>
            <w:r>
              <w:rPr>
                <w:spacing w:val="-10"/>
                <w:sz w:val="24"/>
              </w:rPr>
              <w:t>7</w:t>
            </w:r>
          </w:p>
        </w:tc>
        <w:tc>
          <w:tcPr>
            <w:tcW w:w="1333" w:type="dxa"/>
          </w:tcPr>
          <w:p w14:paraId="732BD580" w14:textId="77777777" w:rsidR="00C26246" w:rsidRDefault="00C26246" w:rsidP="001F239F">
            <w:pPr>
              <w:pStyle w:val="TableParagraph"/>
              <w:rPr>
                <w:sz w:val="24"/>
              </w:rPr>
            </w:pPr>
            <w:r>
              <w:rPr>
                <w:sz w:val="24"/>
              </w:rPr>
              <w:t>-</w:t>
            </w:r>
            <w:r>
              <w:rPr>
                <w:spacing w:val="-5"/>
                <w:sz w:val="24"/>
              </w:rPr>
              <w:t>49</w:t>
            </w:r>
          </w:p>
        </w:tc>
        <w:tc>
          <w:tcPr>
            <w:tcW w:w="1643" w:type="dxa"/>
          </w:tcPr>
          <w:p w14:paraId="73AA86A2" w14:textId="77777777" w:rsidR="00C26246" w:rsidRPr="009A4E0B" w:rsidRDefault="00C26246" w:rsidP="001F239F">
            <w:pPr>
              <w:pStyle w:val="TableParagraph"/>
              <w:rPr>
                <w:sz w:val="24"/>
                <w:lang w:val="ru-RU"/>
              </w:rPr>
            </w:pPr>
            <w:r>
              <w:rPr>
                <w:spacing w:val="-4"/>
                <w:sz w:val="24"/>
              </w:rPr>
              <w:t>15</w:t>
            </w:r>
            <w:r>
              <w:rPr>
                <w:spacing w:val="-4"/>
                <w:sz w:val="24"/>
                <w:lang w:val="ru-RU"/>
              </w:rPr>
              <w:t>56</w:t>
            </w:r>
          </w:p>
        </w:tc>
        <w:tc>
          <w:tcPr>
            <w:tcW w:w="851" w:type="dxa"/>
          </w:tcPr>
          <w:p w14:paraId="6FFBEDDC" w14:textId="77777777" w:rsidR="00C26246" w:rsidRPr="00141E7A" w:rsidRDefault="00C26246" w:rsidP="001F239F">
            <w:pPr>
              <w:pStyle w:val="TableParagraph"/>
              <w:rPr>
                <w:sz w:val="24"/>
                <w:lang w:val="ru-RU"/>
              </w:rPr>
            </w:pPr>
            <w:r>
              <w:rPr>
                <w:spacing w:val="-5"/>
                <w:sz w:val="24"/>
                <w:lang w:val="ru-RU"/>
              </w:rPr>
              <w:t>-1</w:t>
            </w:r>
          </w:p>
        </w:tc>
      </w:tr>
      <w:tr w:rsidR="00C26246" w14:paraId="56C4F155" w14:textId="77777777" w:rsidTr="001F239F">
        <w:trPr>
          <w:trHeight w:val="442"/>
        </w:trPr>
        <w:tc>
          <w:tcPr>
            <w:tcW w:w="2126" w:type="dxa"/>
          </w:tcPr>
          <w:p w14:paraId="07A07550" w14:textId="77777777" w:rsidR="00C26246" w:rsidRDefault="00C26246" w:rsidP="001F239F">
            <w:pPr>
              <w:pStyle w:val="TableParagraph"/>
              <w:spacing w:before="76" w:line="237" w:lineRule="auto"/>
              <w:rPr>
                <w:b/>
                <w:sz w:val="24"/>
              </w:rPr>
            </w:pPr>
            <w:r>
              <w:rPr>
                <w:b/>
                <w:spacing w:val="-6"/>
                <w:sz w:val="24"/>
              </w:rPr>
              <w:t xml:space="preserve">На </w:t>
            </w:r>
            <w:r>
              <w:rPr>
                <w:b/>
                <w:spacing w:val="-2"/>
                <w:sz w:val="24"/>
              </w:rPr>
              <w:t>основной ступени</w:t>
            </w:r>
          </w:p>
        </w:tc>
        <w:tc>
          <w:tcPr>
            <w:tcW w:w="1276" w:type="dxa"/>
          </w:tcPr>
          <w:p w14:paraId="31C12B2C" w14:textId="77777777" w:rsidR="00C26246" w:rsidRDefault="00C26246" w:rsidP="001F239F">
            <w:pPr>
              <w:pStyle w:val="TableParagraph"/>
              <w:rPr>
                <w:sz w:val="24"/>
              </w:rPr>
            </w:pPr>
            <w:r>
              <w:rPr>
                <w:spacing w:val="-5"/>
                <w:sz w:val="24"/>
              </w:rPr>
              <w:t>151</w:t>
            </w:r>
            <w:r>
              <w:rPr>
                <w:spacing w:val="-10"/>
                <w:sz w:val="24"/>
              </w:rPr>
              <w:t>0</w:t>
            </w:r>
          </w:p>
        </w:tc>
        <w:tc>
          <w:tcPr>
            <w:tcW w:w="1276" w:type="dxa"/>
          </w:tcPr>
          <w:p w14:paraId="5AA1F7CC" w14:textId="77777777" w:rsidR="00C26246" w:rsidRDefault="00C26246" w:rsidP="001F239F">
            <w:pPr>
              <w:pStyle w:val="TableParagraph"/>
              <w:rPr>
                <w:sz w:val="24"/>
              </w:rPr>
            </w:pPr>
            <w:r>
              <w:rPr>
                <w:spacing w:val="-5"/>
                <w:sz w:val="24"/>
              </w:rPr>
              <w:t>+5</w:t>
            </w:r>
            <w:r>
              <w:rPr>
                <w:spacing w:val="-10"/>
                <w:sz w:val="24"/>
              </w:rPr>
              <w:t>1</w:t>
            </w:r>
          </w:p>
        </w:tc>
        <w:tc>
          <w:tcPr>
            <w:tcW w:w="1276" w:type="dxa"/>
          </w:tcPr>
          <w:p w14:paraId="12AC2B86" w14:textId="77777777" w:rsidR="00C26246" w:rsidRDefault="00C26246" w:rsidP="001F239F">
            <w:pPr>
              <w:pStyle w:val="TableParagraph"/>
              <w:rPr>
                <w:sz w:val="24"/>
              </w:rPr>
            </w:pPr>
            <w:r>
              <w:rPr>
                <w:spacing w:val="-5"/>
                <w:sz w:val="24"/>
              </w:rPr>
              <w:t>171</w:t>
            </w:r>
            <w:r>
              <w:rPr>
                <w:spacing w:val="-10"/>
                <w:sz w:val="24"/>
              </w:rPr>
              <w:t>7</w:t>
            </w:r>
          </w:p>
        </w:tc>
        <w:tc>
          <w:tcPr>
            <w:tcW w:w="1333" w:type="dxa"/>
          </w:tcPr>
          <w:p w14:paraId="720E620F" w14:textId="77777777" w:rsidR="00C26246" w:rsidRDefault="00C26246" w:rsidP="001F239F">
            <w:pPr>
              <w:pStyle w:val="TableParagraph"/>
              <w:rPr>
                <w:sz w:val="24"/>
              </w:rPr>
            </w:pPr>
            <w:r>
              <w:rPr>
                <w:spacing w:val="-4"/>
                <w:sz w:val="24"/>
              </w:rPr>
              <w:t>+207</w:t>
            </w:r>
          </w:p>
        </w:tc>
        <w:tc>
          <w:tcPr>
            <w:tcW w:w="1643" w:type="dxa"/>
          </w:tcPr>
          <w:p w14:paraId="2CD4C400" w14:textId="77777777" w:rsidR="00C26246" w:rsidRPr="009A4E0B" w:rsidRDefault="00C26246" w:rsidP="001F239F">
            <w:pPr>
              <w:pStyle w:val="TableParagraph"/>
              <w:rPr>
                <w:sz w:val="24"/>
                <w:lang w:val="ru-RU"/>
              </w:rPr>
            </w:pPr>
            <w:r>
              <w:rPr>
                <w:spacing w:val="-4"/>
                <w:sz w:val="24"/>
              </w:rPr>
              <w:t>18</w:t>
            </w:r>
            <w:r>
              <w:rPr>
                <w:spacing w:val="-4"/>
                <w:sz w:val="24"/>
                <w:lang w:val="ru-RU"/>
              </w:rPr>
              <w:t>16</w:t>
            </w:r>
          </w:p>
        </w:tc>
        <w:tc>
          <w:tcPr>
            <w:tcW w:w="851" w:type="dxa"/>
          </w:tcPr>
          <w:p w14:paraId="796FF2DD" w14:textId="77777777" w:rsidR="00C26246" w:rsidRPr="00141E7A" w:rsidRDefault="00C26246" w:rsidP="001F239F">
            <w:pPr>
              <w:pStyle w:val="TableParagraph"/>
              <w:rPr>
                <w:sz w:val="24"/>
                <w:lang w:val="ru-RU"/>
              </w:rPr>
            </w:pPr>
            <w:r>
              <w:rPr>
                <w:spacing w:val="-4"/>
                <w:sz w:val="24"/>
              </w:rPr>
              <w:t>+</w:t>
            </w:r>
            <w:r>
              <w:rPr>
                <w:spacing w:val="-4"/>
                <w:sz w:val="24"/>
                <w:lang w:val="ru-RU"/>
              </w:rPr>
              <w:t>99</w:t>
            </w:r>
          </w:p>
        </w:tc>
      </w:tr>
      <w:tr w:rsidR="00C26246" w14:paraId="03918D5C" w14:textId="77777777" w:rsidTr="001F239F">
        <w:trPr>
          <w:trHeight w:val="442"/>
        </w:trPr>
        <w:tc>
          <w:tcPr>
            <w:tcW w:w="2126" w:type="dxa"/>
            <w:tcBorders>
              <w:bottom w:val="single" w:sz="4" w:space="0" w:color="7F7F7F"/>
            </w:tcBorders>
          </w:tcPr>
          <w:p w14:paraId="5C6B3D31" w14:textId="77777777" w:rsidR="00C26246" w:rsidRDefault="00C26246" w:rsidP="001F239F">
            <w:pPr>
              <w:pStyle w:val="TableParagraph"/>
              <w:spacing w:before="76" w:line="237" w:lineRule="auto"/>
              <w:rPr>
                <w:b/>
                <w:sz w:val="24"/>
              </w:rPr>
            </w:pPr>
            <w:r>
              <w:rPr>
                <w:b/>
                <w:spacing w:val="-6"/>
                <w:sz w:val="24"/>
              </w:rPr>
              <w:t xml:space="preserve">На </w:t>
            </w:r>
            <w:r>
              <w:rPr>
                <w:b/>
                <w:spacing w:val="-2"/>
                <w:sz w:val="24"/>
              </w:rPr>
              <w:t>старшей ступени</w:t>
            </w:r>
          </w:p>
        </w:tc>
        <w:tc>
          <w:tcPr>
            <w:tcW w:w="1276" w:type="dxa"/>
            <w:tcBorders>
              <w:bottom w:val="single" w:sz="4" w:space="0" w:color="7F7F7F"/>
            </w:tcBorders>
          </w:tcPr>
          <w:p w14:paraId="19176F8C" w14:textId="77777777" w:rsidR="00C26246" w:rsidRDefault="00C26246" w:rsidP="001F239F">
            <w:pPr>
              <w:pStyle w:val="TableParagraph"/>
              <w:rPr>
                <w:sz w:val="24"/>
              </w:rPr>
            </w:pPr>
            <w:r>
              <w:rPr>
                <w:spacing w:val="-5"/>
                <w:sz w:val="24"/>
              </w:rPr>
              <w:t>320</w:t>
            </w:r>
          </w:p>
        </w:tc>
        <w:tc>
          <w:tcPr>
            <w:tcW w:w="1276" w:type="dxa"/>
            <w:tcBorders>
              <w:bottom w:val="single" w:sz="4" w:space="0" w:color="7F7F7F"/>
            </w:tcBorders>
          </w:tcPr>
          <w:p w14:paraId="331F132B" w14:textId="77777777" w:rsidR="00C26246" w:rsidRDefault="00C26246" w:rsidP="001F239F">
            <w:pPr>
              <w:pStyle w:val="TableParagraph"/>
              <w:rPr>
                <w:sz w:val="24"/>
              </w:rPr>
            </w:pPr>
            <w:r>
              <w:rPr>
                <w:spacing w:val="-5"/>
                <w:sz w:val="24"/>
              </w:rPr>
              <w:t>+7</w:t>
            </w:r>
          </w:p>
        </w:tc>
        <w:tc>
          <w:tcPr>
            <w:tcW w:w="1276" w:type="dxa"/>
            <w:tcBorders>
              <w:bottom w:val="single" w:sz="4" w:space="0" w:color="7F7F7F"/>
            </w:tcBorders>
          </w:tcPr>
          <w:p w14:paraId="4A2F3322" w14:textId="77777777" w:rsidR="00C26246" w:rsidRDefault="00C26246" w:rsidP="001F239F">
            <w:pPr>
              <w:pStyle w:val="TableParagraph"/>
              <w:rPr>
                <w:sz w:val="24"/>
              </w:rPr>
            </w:pPr>
            <w:r>
              <w:rPr>
                <w:spacing w:val="-5"/>
                <w:sz w:val="24"/>
              </w:rPr>
              <w:t>341</w:t>
            </w:r>
          </w:p>
        </w:tc>
        <w:tc>
          <w:tcPr>
            <w:tcW w:w="1333" w:type="dxa"/>
            <w:tcBorders>
              <w:bottom w:val="single" w:sz="4" w:space="0" w:color="7F7F7F"/>
            </w:tcBorders>
          </w:tcPr>
          <w:p w14:paraId="0FC98961" w14:textId="77777777" w:rsidR="00C26246" w:rsidRDefault="00C26246" w:rsidP="001F239F">
            <w:pPr>
              <w:pStyle w:val="TableParagraph"/>
              <w:rPr>
                <w:sz w:val="24"/>
              </w:rPr>
            </w:pPr>
            <w:r>
              <w:rPr>
                <w:spacing w:val="-5"/>
                <w:sz w:val="24"/>
              </w:rPr>
              <w:t>+2</w:t>
            </w:r>
            <w:r>
              <w:rPr>
                <w:spacing w:val="-10"/>
                <w:sz w:val="24"/>
              </w:rPr>
              <w:t>1</w:t>
            </w:r>
          </w:p>
        </w:tc>
        <w:tc>
          <w:tcPr>
            <w:tcW w:w="1643" w:type="dxa"/>
            <w:tcBorders>
              <w:bottom w:val="single" w:sz="4" w:space="0" w:color="7F7F7F"/>
            </w:tcBorders>
          </w:tcPr>
          <w:p w14:paraId="41A8028A" w14:textId="77777777" w:rsidR="00C26246" w:rsidRPr="009A4E0B" w:rsidRDefault="00C26246" w:rsidP="001F239F">
            <w:pPr>
              <w:pStyle w:val="TableParagraph"/>
              <w:rPr>
                <w:sz w:val="24"/>
                <w:lang w:val="ru-RU"/>
              </w:rPr>
            </w:pPr>
            <w:r>
              <w:rPr>
                <w:spacing w:val="-5"/>
                <w:sz w:val="24"/>
              </w:rPr>
              <w:t>35</w:t>
            </w:r>
            <w:r>
              <w:rPr>
                <w:spacing w:val="-5"/>
                <w:sz w:val="24"/>
                <w:lang w:val="ru-RU"/>
              </w:rPr>
              <w:t>0</w:t>
            </w:r>
          </w:p>
        </w:tc>
        <w:tc>
          <w:tcPr>
            <w:tcW w:w="851" w:type="dxa"/>
            <w:tcBorders>
              <w:bottom w:val="single" w:sz="4" w:space="0" w:color="7F7F7F"/>
            </w:tcBorders>
          </w:tcPr>
          <w:p w14:paraId="657639BA" w14:textId="77777777" w:rsidR="00C26246" w:rsidRPr="00141E7A" w:rsidRDefault="00C26246" w:rsidP="001F239F">
            <w:pPr>
              <w:pStyle w:val="TableParagraph"/>
              <w:rPr>
                <w:sz w:val="24"/>
                <w:lang w:val="ru-RU"/>
              </w:rPr>
            </w:pPr>
            <w:r>
              <w:rPr>
                <w:spacing w:val="-5"/>
                <w:sz w:val="24"/>
              </w:rPr>
              <w:t>+</w:t>
            </w:r>
            <w:r>
              <w:rPr>
                <w:spacing w:val="-5"/>
                <w:sz w:val="24"/>
                <w:lang w:val="ru-RU"/>
              </w:rPr>
              <w:t>9</w:t>
            </w:r>
          </w:p>
        </w:tc>
      </w:tr>
      <w:tr w:rsidR="00C26246" w14:paraId="3BEEAD1E" w14:textId="77777777" w:rsidTr="001F239F">
        <w:trPr>
          <w:trHeight w:val="386"/>
        </w:trPr>
        <w:tc>
          <w:tcPr>
            <w:tcW w:w="2126" w:type="dxa"/>
            <w:tcBorders>
              <w:bottom w:val="single" w:sz="4" w:space="0" w:color="auto"/>
            </w:tcBorders>
          </w:tcPr>
          <w:p w14:paraId="01E8AE69" w14:textId="77777777" w:rsidR="00C26246" w:rsidRDefault="00C26246" w:rsidP="001F239F">
            <w:pPr>
              <w:pStyle w:val="TableParagraph"/>
              <w:spacing w:before="74"/>
              <w:rPr>
                <w:b/>
                <w:sz w:val="24"/>
              </w:rPr>
            </w:pPr>
            <w:r>
              <w:rPr>
                <w:b/>
                <w:spacing w:val="-2"/>
                <w:sz w:val="24"/>
              </w:rPr>
              <w:t>Итого</w:t>
            </w:r>
          </w:p>
        </w:tc>
        <w:tc>
          <w:tcPr>
            <w:tcW w:w="1276" w:type="dxa"/>
            <w:tcBorders>
              <w:bottom w:val="single" w:sz="4" w:space="0" w:color="auto"/>
            </w:tcBorders>
          </w:tcPr>
          <w:p w14:paraId="56779728" w14:textId="77777777" w:rsidR="00C26246" w:rsidRPr="00141E7A" w:rsidRDefault="00C26246" w:rsidP="001F239F">
            <w:pPr>
              <w:pStyle w:val="TableParagraph"/>
              <w:spacing w:line="273" w:lineRule="exact"/>
              <w:rPr>
                <w:sz w:val="24"/>
                <w:lang w:val="ru-RU"/>
              </w:rPr>
            </w:pPr>
            <w:r>
              <w:rPr>
                <w:spacing w:val="-5"/>
                <w:sz w:val="24"/>
              </w:rPr>
              <w:t>343</w:t>
            </w:r>
            <w:r>
              <w:rPr>
                <w:spacing w:val="-5"/>
                <w:sz w:val="24"/>
                <w:lang w:val="ru-RU"/>
              </w:rPr>
              <w:t>6</w:t>
            </w:r>
          </w:p>
        </w:tc>
        <w:tc>
          <w:tcPr>
            <w:tcW w:w="1276" w:type="dxa"/>
            <w:tcBorders>
              <w:bottom w:val="single" w:sz="4" w:space="0" w:color="auto"/>
            </w:tcBorders>
          </w:tcPr>
          <w:p w14:paraId="44EECF65" w14:textId="77777777" w:rsidR="00C26246" w:rsidRPr="00141E7A" w:rsidRDefault="00C26246" w:rsidP="001F239F">
            <w:pPr>
              <w:pStyle w:val="TableParagraph"/>
              <w:spacing w:line="273" w:lineRule="exact"/>
              <w:rPr>
                <w:sz w:val="24"/>
                <w:lang w:val="ru-RU"/>
              </w:rPr>
            </w:pPr>
            <w:r>
              <w:rPr>
                <w:spacing w:val="-5"/>
                <w:sz w:val="24"/>
              </w:rPr>
              <w:t>+1</w:t>
            </w:r>
            <w:r>
              <w:rPr>
                <w:spacing w:val="-5"/>
                <w:sz w:val="24"/>
                <w:lang w:val="ru-RU"/>
              </w:rPr>
              <w:t>9</w:t>
            </w:r>
          </w:p>
        </w:tc>
        <w:tc>
          <w:tcPr>
            <w:tcW w:w="1276" w:type="dxa"/>
            <w:tcBorders>
              <w:bottom w:val="single" w:sz="4" w:space="0" w:color="auto"/>
            </w:tcBorders>
          </w:tcPr>
          <w:p w14:paraId="18973BD2" w14:textId="77777777" w:rsidR="00C26246" w:rsidRPr="00141E7A" w:rsidRDefault="00C26246" w:rsidP="001F239F">
            <w:pPr>
              <w:pStyle w:val="TableParagraph"/>
              <w:spacing w:line="273" w:lineRule="exact"/>
              <w:rPr>
                <w:sz w:val="24"/>
                <w:lang w:val="ru-RU"/>
              </w:rPr>
            </w:pPr>
            <w:r>
              <w:rPr>
                <w:spacing w:val="-5"/>
                <w:sz w:val="24"/>
              </w:rPr>
              <w:t>361</w:t>
            </w:r>
            <w:r>
              <w:rPr>
                <w:spacing w:val="-5"/>
                <w:sz w:val="24"/>
                <w:lang w:val="ru-RU"/>
              </w:rPr>
              <w:t>5</w:t>
            </w:r>
          </w:p>
        </w:tc>
        <w:tc>
          <w:tcPr>
            <w:tcW w:w="1333" w:type="dxa"/>
            <w:tcBorders>
              <w:bottom w:val="single" w:sz="4" w:space="0" w:color="auto"/>
            </w:tcBorders>
          </w:tcPr>
          <w:p w14:paraId="7CDEB0DE" w14:textId="77777777" w:rsidR="00C26246" w:rsidRDefault="00C26246" w:rsidP="001F239F">
            <w:pPr>
              <w:pStyle w:val="TableParagraph"/>
              <w:spacing w:line="273" w:lineRule="exact"/>
              <w:rPr>
                <w:sz w:val="24"/>
              </w:rPr>
            </w:pPr>
            <w:r>
              <w:rPr>
                <w:spacing w:val="-4"/>
                <w:sz w:val="24"/>
              </w:rPr>
              <w:t>+179</w:t>
            </w:r>
          </w:p>
        </w:tc>
        <w:tc>
          <w:tcPr>
            <w:tcW w:w="1643" w:type="dxa"/>
            <w:tcBorders>
              <w:bottom w:val="single" w:sz="4" w:space="0" w:color="auto"/>
            </w:tcBorders>
          </w:tcPr>
          <w:p w14:paraId="06341CBA" w14:textId="77777777" w:rsidR="00C26246" w:rsidRPr="009A4E0B" w:rsidRDefault="00C26246" w:rsidP="001F239F">
            <w:pPr>
              <w:pStyle w:val="TableParagraph"/>
              <w:spacing w:line="273" w:lineRule="exact"/>
              <w:rPr>
                <w:sz w:val="24"/>
                <w:lang w:val="ru-RU"/>
              </w:rPr>
            </w:pPr>
            <w:r>
              <w:rPr>
                <w:spacing w:val="-4"/>
                <w:sz w:val="24"/>
              </w:rPr>
              <w:t>37</w:t>
            </w:r>
            <w:r>
              <w:rPr>
                <w:spacing w:val="-4"/>
                <w:sz w:val="24"/>
                <w:lang w:val="ru-RU"/>
              </w:rPr>
              <w:t>22</w:t>
            </w:r>
          </w:p>
        </w:tc>
        <w:tc>
          <w:tcPr>
            <w:tcW w:w="851" w:type="dxa"/>
            <w:tcBorders>
              <w:bottom w:val="single" w:sz="4" w:space="0" w:color="auto"/>
            </w:tcBorders>
          </w:tcPr>
          <w:p w14:paraId="183ECA96" w14:textId="77777777" w:rsidR="00C26246" w:rsidRPr="00141E7A" w:rsidRDefault="00C26246" w:rsidP="001F239F">
            <w:pPr>
              <w:pStyle w:val="TableParagraph"/>
              <w:spacing w:line="273" w:lineRule="exact"/>
              <w:rPr>
                <w:sz w:val="24"/>
                <w:lang w:val="ru-RU"/>
              </w:rPr>
            </w:pPr>
            <w:r>
              <w:rPr>
                <w:spacing w:val="-4"/>
                <w:sz w:val="24"/>
              </w:rPr>
              <w:t>+</w:t>
            </w:r>
            <w:r>
              <w:rPr>
                <w:spacing w:val="-4"/>
                <w:sz w:val="24"/>
                <w:lang w:val="ru-RU"/>
              </w:rPr>
              <w:t>107</w:t>
            </w:r>
          </w:p>
        </w:tc>
      </w:tr>
    </w:tbl>
    <w:p w14:paraId="4E741C75" w14:textId="77777777" w:rsidR="00C26246" w:rsidRDefault="00C26246" w:rsidP="00C26246">
      <w:pPr>
        <w:pStyle w:val="a3"/>
        <w:ind w:left="0"/>
        <w:rPr>
          <w:sz w:val="20"/>
        </w:rPr>
      </w:pPr>
    </w:p>
    <w:p w14:paraId="5774960F" w14:textId="77777777" w:rsidR="00C26246" w:rsidRDefault="00C26246" w:rsidP="00C26246">
      <w:pPr>
        <w:pStyle w:val="a3"/>
        <w:spacing w:before="189"/>
        <w:ind w:left="0"/>
        <w:rPr>
          <w:sz w:val="20"/>
        </w:rPr>
      </w:pPr>
      <w:r>
        <w:rPr>
          <w:noProof/>
        </w:rPr>
        <w:drawing>
          <wp:inline distT="0" distB="0" distL="0" distR="0" wp14:anchorId="18603E18" wp14:editId="3F3ACCF3">
            <wp:extent cx="6957391" cy="3595370"/>
            <wp:effectExtent l="0" t="0" r="15240" b="5080"/>
            <wp:docPr id="1" name="Диаграмма 1">
              <a:extLst xmlns:a="http://schemas.openxmlformats.org/drawingml/2006/main">
                <a:ext uri="{FF2B5EF4-FFF2-40B4-BE49-F238E27FC236}">
                  <a16:creationId xmlns:a16="http://schemas.microsoft.com/office/drawing/2014/main" id="{439173B8-8E55-46D6-82B9-03BE94A43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ADAA52" w14:textId="77777777" w:rsidR="00C26246" w:rsidRDefault="00C26246" w:rsidP="00C26246">
      <w:pPr>
        <w:pStyle w:val="a3"/>
        <w:ind w:left="0"/>
        <w:rPr>
          <w:rFonts w:ascii="Calibri"/>
          <w:sz w:val="20"/>
        </w:rPr>
      </w:pPr>
    </w:p>
    <w:p w14:paraId="576BE2B4" w14:textId="77777777" w:rsidR="00C26246" w:rsidRDefault="00C26246" w:rsidP="00C26246">
      <w:pPr>
        <w:pStyle w:val="a3"/>
        <w:spacing w:line="256" w:lineRule="auto"/>
        <w:ind w:left="142" w:right="625"/>
        <w:jc w:val="both"/>
      </w:pPr>
      <w:r>
        <w:t xml:space="preserve">Из данного анализа следует, что количество учащихся за три года увеличилось на </w:t>
      </w:r>
      <w:r>
        <w:rPr>
          <w:lang w:val="ru-RU"/>
        </w:rPr>
        <w:t>286</w:t>
      </w:r>
      <w:r>
        <w:t>, прием в 1 класс осуществляется в соответствии с законодательством. Таким образом,</w:t>
      </w:r>
      <w:r>
        <w:rPr>
          <w:spacing w:val="13"/>
        </w:rPr>
        <w:t xml:space="preserve"> на</w:t>
      </w:r>
      <w:r>
        <w:rPr>
          <w:spacing w:val="40"/>
        </w:rPr>
        <w:t xml:space="preserve"> </w:t>
      </w:r>
      <w:r>
        <w:rPr>
          <w:spacing w:val="20"/>
          <w:lang w:val="ru-RU"/>
        </w:rPr>
        <w:t>конец</w:t>
      </w:r>
      <w:r>
        <w:rPr>
          <w:spacing w:val="40"/>
        </w:rPr>
        <w:t xml:space="preserve"> </w:t>
      </w:r>
      <w:r>
        <w:rPr>
          <w:spacing w:val="18"/>
        </w:rPr>
        <w:t>2024</w:t>
      </w:r>
      <w:r>
        <w:rPr>
          <w:spacing w:val="-17"/>
          <w:lang w:val="ru-RU"/>
        </w:rPr>
        <w:t>-</w:t>
      </w:r>
      <w:r>
        <w:rPr>
          <w:spacing w:val="18"/>
        </w:rPr>
        <w:t>2025</w:t>
      </w:r>
      <w:r>
        <w:rPr>
          <w:spacing w:val="40"/>
        </w:rPr>
        <w:t xml:space="preserve"> </w:t>
      </w:r>
      <w:r>
        <w:rPr>
          <w:spacing w:val="21"/>
        </w:rPr>
        <w:t>учебного</w:t>
      </w:r>
      <w:r>
        <w:rPr>
          <w:spacing w:val="40"/>
        </w:rPr>
        <w:t xml:space="preserve"> </w:t>
      </w:r>
      <w:r>
        <w:rPr>
          <w:spacing w:val="15"/>
        </w:rPr>
        <w:t>года</w:t>
      </w:r>
      <w:r>
        <w:rPr>
          <w:spacing w:val="40"/>
        </w:rPr>
        <w:t xml:space="preserve"> </w:t>
      </w:r>
      <w:r>
        <w:t>в</w:t>
      </w:r>
      <w:r>
        <w:rPr>
          <w:spacing w:val="40"/>
        </w:rPr>
        <w:t xml:space="preserve"> </w:t>
      </w:r>
      <w:r>
        <w:t>школе</w:t>
      </w:r>
      <w:r>
        <w:rPr>
          <w:spacing w:val="40"/>
        </w:rPr>
        <w:t xml:space="preserve"> </w:t>
      </w:r>
      <w:r>
        <w:t>обучается</w:t>
      </w:r>
      <w:r>
        <w:rPr>
          <w:spacing w:val="40"/>
        </w:rPr>
        <w:t xml:space="preserve"> </w:t>
      </w:r>
      <w:r>
        <w:t>37</w:t>
      </w:r>
      <w:r>
        <w:rPr>
          <w:lang w:val="ru-RU"/>
        </w:rPr>
        <w:t>22</w:t>
      </w:r>
      <w:r>
        <w:t xml:space="preserve"> учащихся при проектной мощности в 1675, что превышает допустимую норму в 2,25 раза.</w:t>
      </w:r>
      <w:r>
        <w:rPr>
          <w:spacing w:val="75"/>
        </w:rPr>
        <w:t xml:space="preserve"> </w:t>
      </w:r>
      <w:r>
        <w:t>Средняя</w:t>
      </w:r>
      <w:r>
        <w:rPr>
          <w:spacing w:val="76"/>
        </w:rPr>
        <w:t xml:space="preserve"> </w:t>
      </w:r>
      <w:r>
        <w:t>накопляемость</w:t>
      </w:r>
      <w:r>
        <w:rPr>
          <w:spacing w:val="75"/>
        </w:rPr>
        <w:t xml:space="preserve"> </w:t>
      </w:r>
      <w:r>
        <w:t>классов</w:t>
      </w:r>
      <w:r>
        <w:rPr>
          <w:spacing w:val="76"/>
        </w:rPr>
        <w:t xml:space="preserve"> </w:t>
      </w:r>
      <w:r>
        <w:t>по</w:t>
      </w:r>
      <w:r>
        <w:rPr>
          <w:spacing w:val="75"/>
        </w:rPr>
        <w:t xml:space="preserve"> </w:t>
      </w:r>
      <w:r>
        <w:t>школе</w:t>
      </w:r>
      <w:r>
        <w:rPr>
          <w:spacing w:val="55"/>
        </w:rPr>
        <w:t xml:space="preserve"> </w:t>
      </w:r>
      <w:r>
        <w:t>в</w:t>
      </w:r>
      <w:r>
        <w:rPr>
          <w:spacing w:val="76"/>
        </w:rPr>
        <w:t xml:space="preserve"> </w:t>
      </w:r>
      <w:r>
        <w:t>2024-2025</w:t>
      </w:r>
      <w:r>
        <w:rPr>
          <w:spacing w:val="75"/>
        </w:rPr>
        <w:t xml:space="preserve"> </w:t>
      </w:r>
      <w:r>
        <w:t>учебном</w:t>
      </w:r>
      <w:r>
        <w:rPr>
          <w:spacing w:val="76"/>
        </w:rPr>
        <w:t xml:space="preserve"> </w:t>
      </w:r>
      <w:r>
        <w:t>году</w:t>
      </w:r>
      <w:r>
        <w:rPr>
          <w:spacing w:val="76"/>
        </w:rPr>
        <w:t xml:space="preserve"> </w:t>
      </w:r>
      <w:r>
        <w:rPr>
          <w:spacing w:val="-5"/>
          <w:lang w:val="ru-RU"/>
        </w:rPr>
        <w:t xml:space="preserve">29 </w:t>
      </w:r>
      <w:r>
        <w:rPr>
          <w:spacing w:val="-2"/>
        </w:rPr>
        <w:t>учеников.</w:t>
      </w:r>
    </w:p>
    <w:p w14:paraId="60E50834" w14:textId="77777777" w:rsidR="00C26246" w:rsidRDefault="00C26246" w:rsidP="00C26246">
      <w:pPr>
        <w:pStyle w:val="a3"/>
        <w:spacing w:before="42"/>
        <w:ind w:left="0"/>
      </w:pPr>
    </w:p>
    <w:p w14:paraId="4D78938C" w14:textId="77777777" w:rsidR="00C26246" w:rsidRPr="00A40519" w:rsidRDefault="00C26246" w:rsidP="00C26246">
      <w:pPr>
        <w:rPr>
          <w:b/>
          <w:sz w:val="26"/>
        </w:rPr>
      </w:pPr>
      <w:r>
        <w:rPr>
          <w:b/>
          <w:sz w:val="26"/>
        </w:rPr>
        <w:t>3.1.</w:t>
      </w:r>
      <w:r>
        <w:rPr>
          <w:b/>
          <w:spacing w:val="58"/>
          <w:sz w:val="26"/>
        </w:rPr>
        <w:t xml:space="preserve"> </w:t>
      </w:r>
      <w:r>
        <w:rPr>
          <w:b/>
          <w:sz w:val="26"/>
        </w:rPr>
        <w:t>Контингент</w:t>
      </w:r>
      <w:r>
        <w:rPr>
          <w:b/>
          <w:spacing w:val="31"/>
          <w:sz w:val="26"/>
        </w:rPr>
        <w:t xml:space="preserve"> </w:t>
      </w:r>
      <w:r>
        <w:rPr>
          <w:b/>
          <w:sz w:val="26"/>
        </w:rPr>
        <w:t>обучающихся</w:t>
      </w:r>
      <w:r>
        <w:rPr>
          <w:b/>
          <w:spacing w:val="26"/>
          <w:sz w:val="26"/>
        </w:rPr>
        <w:t xml:space="preserve"> </w:t>
      </w:r>
      <w:r>
        <w:rPr>
          <w:b/>
          <w:sz w:val="26"/>
        </w:rPr>
        <w:t>за</w:t>
      </w:r>
      <w:r>
        <w:rPr>
          <w:b/>
          <w:spacing w:val="32"/>
          <w:sz w:val="26"/>
        </w:rPr>
        <w:t xml:space="preserve"> </w:t>
      </w:r>
      <w:r>
        <w:rPr>
          <w:b/>
          <w:sz w:val="26"/>
        </w:rPr>
        <w:t>2022-2023</w:t>
      </w:r>
      <w:r>
        <w:rPr>
          <w:b/>
          <w:spacing w:val="40"/>
          <w:sz w:val="26"/>
        </w:rPr>
        <w:t xml:space="preserve"> </w:t>
      </w:r>
      <w:r>
        <w:rPr>
          <w:b/>
          <w:sz w:val="26"/>
        </w:rPr>
        <w:t>учебный</w:t>
      </w:r>
      <w:r>
        <w:rPr>
          <w:b/>
          <w:spacing w:val="23"/>
          <w:sz w:val="26"/>
        </w:rPr>
        <w:t xml:space="preserve"> </w:t>
      </w:r>
      <w:r>
        <w:rPr>
          <w:b/>
          <w:spacing w:val="-5"/>
          <w:sz w:val="26"/>
        </w:rPr>
        <w:t>год</w:t>
      </w:r>
    </w:p>
    <w:tbl>
      <w:tblPr>
        <w:tblStyle w:val="TableNormal"/>
        <w:tblW w:w="0" w:type="auto"/>
        <w:tblInd w:w="28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83"/>
        <w:gridCol w:w="1592"/>
        <w:gridCol w:w="1120"/>
        <w:gridCol w:w="980"/>
        <w:gridCol w:w="980"/>
        <w:gridCol w:w="841"/>
        <w:gridCol w:w="980"/>
        <w:gridCol w:w="841"/>
        <w:gridCol w:w="1121"/>
        <w:gridCol w:w="1260"/>
      </w:tblGrid>
      <w:tr w:rsidR="00C26246" w14:paraId="60AF4F33" w14:textId="77777777" w:rsidTr="00C26246">
        <w:trPr>
          <w:trHeight w:val="699"/>
        </w:trPr>
        <w:tc>
          <w:tcPr>
            <w:tcW w:w="383" w:type="dxa"/>
            <w:vMerge w:val="restart"/>
          </w:tcPr>
          <w:p w14:paraId="25C147D7" w14:textId="77777777" w:rsidR="00C26246" w:rsidRDefault="00C26246" w:rsidP="001F239F">
            <w:pPr>
              <w:pStyle w:val="TableParagraph"/>
              <w:spacing w:before="0"/>
              <w:rPr>
                <w:b/>
                <w:sz w:val="20"/>
              </w:rPr>
            </w:pPr>
          </w:p>
          <w:p w14:paraId="02EDBEC1" w14:textId="77777777" w:rsidR="00C26246" w:rsidRDefault="00C26246" w:rsidP="001F239F">
            <w:pPr>
              <w:pStyle w:val="TableParagraph"/>
              <w:spacing w:before="0"/>
              <w:rPr>
                <w:b/>
                <w:sz w:val="20"/>
              </w:rPr>
            </w:pPr>
          </w:p>
          <w:p w14:paraId="75BB95B4" w14:textId="77777777" w:rsidR="00C26246" w:rsidRDefault="00C26246" w:rsidP="001F239F">
            <w:pPr>
              <w:pStyle w:val="TableParagraph"/>
              <w:spacing w:before="111"/>
              <w:rPr>
                <w:b/>
                <w:sz w:val="20"/>
              </w:rPr>
            </w:pPr>
          </w:p>
          <w:p w14:paraId="386AFEF3" w14:textId="77777777" w:rsidR="00C26246" w:rsidRDefault="00C26246" w:rsidP="001F239F">
            <w:pPr>
              <w:pStyle w:val="TableParagraph"/>
              <w:spacing w:before="0"/>
              <w:rPr>
                <w:b/>
                <w:sz w:val="20"/>
              </w:rPr>
            </w:pPr>
            <w:r>
              <w:rPr>
                <w:b/>
                <w:spacing w:val="-10"/>
                <w:sz w:val="20"/>
              </w:rPr>
              <w:t>№</w:t>
            </w:r>
          </w:p>
        </w:tc>
        <w:tc>
          <w:tcPr>
            <w:tcW w:w="1592" w:type="dxa"/>
            <w:vMerge w:val="restart"/>
          </w:tcPr>
          <w:p w14:paraId="7BC371B0" w14:textId="77777777" w:rsidR="00C26246" w:rsidRDefault="00C26246" w:rsidP="001F239F">
            <w:pPr>
              <w:pStyle w:val="TableParagraph"/>
              <w:spacing w:before="0"/>
              <w:rPr>
                <w:b/>
                <w:sz w:val="20"/>
              </w:rPr>
            </w:pPr>
          </w:p>
          <w:p w14:paraId="13ED5CBC" w14:textId="77777777" w:rsidR="00C26246" w:rsidRDefault="00C26246" w:rsidP="001F239F">
            <w:pPr>
              <w:pStyle w:val="TableParagraph"/>
              <w:spacing w:before="0"/>
              <w:rPr>
                <w:b/>
                <w:sz w:val="20"/>
              </w:rPr>
            </w:pPr>
          </w:p>
          <w:p w14:paraId="140B4C13" w14:textId="77777777" w:rsidR="00C26246" w:rsidRDefault="00C26246" w:rsidP="001F239F">
            <w:pPr>
              <w:pStyle w:val="TableParagraph"/>
              <w:spacing w:before="19"/>
              <w:rPr>
                <w:b/>
                <w:sz w:val="20"/>
              </w:rPr>
            </w:pPr>
          </w:p>
          <w:p w14:paraId="10723C16" w14:textId="77777777" w:rsidR="00C26246" w:rsidRDefault="00C26246" w:rsidP="001F239F">
            <w:pPr>
              <w:pStyle w:val="TableParagraph"/>
              <w:spacing w:before="0" w:line="230" w:lineRule="auto"/>
              <w:ind w:left="90" w:hanging="90"/>
              <w:rPr>
                <w:b/>
                <w:sz w:val="20"/>
              </w:rPr>
            </w:pPr>
            <w:r>
              <w:rPr>
                <w:b/>
                <w:spacing w:val="-2"/>
                <w:sz w:val="20"/>
              </w:rPr>
              <w:t>Контингеттің құрылымы</w:t>
            </w:r>
          </w:p>
        </w:tc>
        <w:tc>
          <w:tcPr>
            <w:tcW w:w="2100" w:type="dxa"/>
            <w:gridSpan w:val="2"/>
          </w:tcPr>
          <w:p w14:paraId="0977E0E7" w14:textId="77777777" w:rsidR="00C26246" w:rsidRDefault="00C26246" w:rsidP="001F239F">
            <w:pPr>
              <w:pStyle w:val="TableParagraph"/>
              <w:spacing w:before="69" w:line="230" w:lineRule="auto"/>
              <w:rPr>
                <w:b/>
                <w:sz w:val="20"/>
              </w:rPr>
            </w:pPr>
            <w:r>
              <w:rPr>
                <w:b/>
                <w:spacing w:val="-2"/>
                <w:sz w:val="20"/>
              </w:rPr>
              <w:t>Бастауыш мектеп</w:t>
            </w:r>
          </w:p>
        </w:tc>
        <w:tc>
          <w:tcPr>
            <w:tcW w:w="1821" w:type="dxa"/>
            <w:gridSpan w:val="2"/>
          </w:tcPr>
          <w:p w14:paraId="56FBA747" w14:textId="77777777" w:rsidR="00C26246" w:rsidRDefault="00C26246" w:rsidP="001F239F">
            <w:pPr>
              <w:pStyle w:val="TableParagraph"/>
              <w:spacing w:before="69" w:line="230" w:lineRule="auto"/>
              <w:rPr>
                <w:b/>
                <w:sz w:val="20"/>
              </w:rPr>
            </w:pPr>
            <w:r>
              <w:rPr>
                <w:b/>
                <w:spacing w:val="-2"/>
                <w:sz w:val="20"/>
              </w:rPr>
              <w:t>Негізгі мектеп</w:t>
            </w:r>
          </w:p>
        </w:tc>
        <w:tc>
          <w:tcPr>
            <w:tcW w:w="1821" w:type="dxa"/>
            <w:gridSpan w:val="2"/>
          </w:tcPr>
          <w:p w14:paraId="0F4D32D3" w14:textId="77777777" w:rsidR="00C26246" w:rsidRDefault="00C26246" w:rsidP="001F239F">
            <w:pPr>
              <w:pStyle w:val="TableParagraph"/>
              <w:spacing w:before="69" w:line="230" w:lineRule="auto"/>
              <w:rPr>
                <w:b/>
                <w:sz w:val="20"/>
              </w:rPr>
            </w:pPr>
            <w:r>
              <w:rPr>
                <w:b/>
                <w:spacing w:val="-4"/>
                <w:sz w:val="20"/>
              </w:rPr>
              <w:t xml:space="preserve">Орта </w:t>
            </w:r>
            <w:r>
              <w:rPr>
                <w:b/>
                <w:spacing w:val="-2"/>
                <w:sz w:val="20"/>
              </w:rPr>
              <w:t>мектеп</w:t>
            </w:r>
          </w:p>
        </w:tc>
        <w:tc>
          <w:tcPr>
            <w:tcW w:w="2381" w:type="dxa"/>
            <w:gridSpan w:val="2"/>
          </w:tcPr>
          <w:p w14:paraId="1FA38EF0" w14:textId="77777777" w:rsidR="00C26246" w:rsidRDefault="00C26246" w:rsidP="001F239F">
            <w:pPr>
              <w:pStyle w:val="TableParagraph"/>
              <w:spacing w:before="69" w:line="230" w:lineRule="auto"/>
              <w:rPr>
                <w:b/>
                <w:sz w:val="20"/>
              </w:rPr>
            </w:pPr>
            <w:r>
              <w:rPr>
                <w:b/>
                <w:spacing w:val="-2"/>
                <w:sz w:val="20"/>
              </w:rPr>
              <w:t>Мектеп бойынша барлық контингент</w:t>
            </w:r>
          </w:p>
        </w:tc>
      </w:tr>
      <w:tr w:rsidR="00C26246" w14:paraId="4AE87136" w14:textId="77777777" w:rsidTr="00C26246">
        <w:trPr>
          <w:trHeight w:val="811"/>
        </w:trPr>
        <w:tc>
          <w:tcPr>
            <w:tcW w:w="383" w:type="dxa"/>
            <w:vMerge/>
            <w:tcBorders>
              <w:top w:val="nil"/>
            </w:tcBorders>
          </w:tcPr>
          <w:p w14:paraId="407E3257" w14:textId="77777777" w:rsidR="00C26246" w:rsidRDefault="00C26246" w:rsidP="001F239F">
            <w:pPr>
              <w:rPr>
                <w:sz w:val="2"/>
                <w:szCs w:val="2"/>
              </w:rPr>
            </w:pPr>
          </w:p>
        </w:tc>
        <w:tc>
          <w:tcPr>
            <w:tcW w:w="1592" w:type="dxa"/>
            <w:vMerge/>
            <w:tcBorders>
              <w:top w:val="nil"/>
            </w:tcBorders>
          </w:tcPr>
          <w:p w14:paraId="445E1324" w14:textId="77777777" w:rsidR="00C26246" w:rsidRDefault="00C26246" w:rsidP="001F239F">
            <w:pPr>
              <w:rPr>
                <w:sz w:val="2"/>
                <w:szCs w:val="2"/>
              </w:rPr>
            </w:pPr>
          </w:p>
        </w:tc>
        <w:tc>
          <w:tcPr>
            <w:tcW w:w="1120" w:type="dxa"/>
          </w:tcPr>
          <w:p w14:paraId="68111641" w14:textId="77777777" w:rsidR="00C26246" w:rsidRDefault="00C26246" w:rsidP="001F239F">
            <w:pPr>
              <w:pStyle w:val="TableParagraph"/>
              <w:spacing w:before="69" w:line="230" w:lineRule="auto"/>
              <w:jc w:val="both"/>
              <w:rPr>
                <w:b/>
                <w:sz w:val="20"/>
              </w:rPr>
            </w:pPr>
            <w:r>
              <w:rPr>
                <w:b/>
                <w:spacing w:val="-4"/>
                <w:sz w:val="20"/>
              </w:rPr>
              <w:t xml:space="preserve">Жалпы </w:t>
            </w:r>
            <w:r>
              <w:rPr>
                <w:b/>
                <w:spacing w:val="-2"/>
                <w:sz w:val="20"/>
              </w:rPr>
              <w:t xml:space="preserve">сынып </w:t>
            </w:r>
            <w:r>
              <w:rPr>
                <w:b/>
                <w:spacing w:val="-4"/>
                <w:sz w:val="20"/>
              </w:rPr>
              <w:t>саны</w:t>
            </w:r>
          </w:p>
        </w:tc>
        <w:tc>
          <w:tcPr>
            <w:tcW w:w="980" w:type="dxa"/>
          </w:tcPr>
          <w:p w14:paraId="728FB512" w14:textId="77777777" w:rsidR="00C26246" w:rsidRDefault="00C26246" w:rsidP="001F239F">
            <w:pPr>
              <w:pStyle w:val="TableParagraph"/>
              <w:spacing w:before="69" w:line="230" w:lineRule="auto"/>
              <w:rPr>
                <w:b/>
                <w:sz w:val="20"/>
              </w:rPr>
            </w:pPr>
            <w:r>
              <w:rPr>
                <w:b/>
                <w:spacing w:val="-2"/>
                <w:sz w:val="20"/>
              </w:rPr>
              <w:t xml:space="preserve">Оқушыл </w:t>
            </w:r>
            <w:r>
              <w:rPr>
                <w:b/>
                <w:spacing w:val="-6"/>
                <w:sz w:val="20"/>
              </w:rPr>
              <w:t>ар</w:t>
            </w:r>
          </w:p>
          <w:p w14:paraId="0E225E3E" w14:textId="77777777" w:rsidR="00C26246" w:rsidRDefault="00C26246" w:rsidP="001F239F">
            <w:pPr>
              <w:pStyle w:val="TableParagraph"/>
              <w:spacing w:before="0" w:line="221" w:lineRule="exact"/>
              <w:rPr>
                <w:b/>
                <w:sz w:val="20"/>
              </w:rPr>
            </w:pPr>
            <w:r>
              <w:rPr>
                <w:b/>
                <w:spacing w:val="-4"/>
                <w:sz w:val="20"/>
              </w:rPr>
              <w:t>саны</w:t>
            </w:r>
          </w:p>
        </w:tc>
        <w:tc>
          <w:tcPr>
            <w:tcW w:w="980" w:type="dxa"/>
          </w:tcPr>
          <w:p w14:paraId="578616D0" w14:textId="77777777" w:rsidR="00C26246" w:rsidRDefault="00C26246" w:rsidP="001F239F">
            <w:pPr>
              <w:pStyle w:val="TableParagraph"/>
              <w:spacing w:before="69" w:line="230" w:lineRule="auto"/>
              <w:jc w:val="both"/>
              <w:rPr>
                <w:b/>
                <w:sz w:val="20"/>
              </w:rPr>
            </w:pPr>
            <w:r>
              <w:rPr>
                <w:b/>
                <w:spacing w:val="-4"/>
                <w:sz w:val="20"/>
              </w:rPr>
              <w:t xml:space="preserve">Жалпы </w:t>
            </w:r>
            <w:r>
              <w:rPr>
                <w:b/>
                <w:spacing w:val="-2"/>
                <w:sz w:val="20"/>
              </w:rPr>
              <w:t xml:space="preserve">сынып </w:t>
            </w:r>
            <w:r>
              <w:rPr>
                <w:b/>
                <w:spacing w:val="-4"/>
                <w:sz w:val="20"/>
              </w:rPr>
              <w:t>саны</w:t>
            </w:r>
          </w:p>
        </w:tc>
        <w:tc>
          <w:tcPr>
            <w:tcW w:w="841" w:type="dxa"/>
          </w:tcPr>
          <w:p w14:paraId="4E25FC6F" w14:textId="77777777" w:rsidR="00C26246" w:rsidRDefault="00C26246" w:rsidP="001F239F">
            <w:pPr>
              <w:pStyle w:val="TableParagraph"/>
              <w:spacing w:before="69" w:line="230" w:lineRule="auto"/>
              <w:rPr>
                <w:b/>
                <w:sz w:val="20"/>
              </w:rPr>
            </w:pPr>
            <w:r>
              <w:rPr>
                <w:b/>
                <w:spacing w:val="-4"/>
                <w:sz w:val="20"/>
              </w:rPr>
              <w:t>Оқуш ылар саны</w:t>
            </w:r>
          </w:p>
        </w:tc>
        <w:tc>
          <w:tcPr>
            <w:tcW w:w="980" w:type="dxa"/>
          </w:tcPr>
          <w:p w14:paraId="2252041F" w14:textId="77777777" w:rsidR="00C26246" w:rsidRDefault="00C26246" w:rsidP="001F239F">
            <w:pPr>
              <w:pStyle w:val="TableParagraph"/>
              <w:spacing w:before="69" w:line="230" w:lineRule="auto"/>
              <w:jc w:val="both"/>
              <w:rPr>
                <w:b/>
                <w:sz w:val="20"/>
              </w:rPr>
            </w:pPr>
            <w:r>
              <w:rPr>
                <w:b/>
                <w:spacing w:val="-4"/>
                <w:sz w:val="20"/>
              </w:rPr>
              <w:t xml:space="preserve">Жалпы </w:t>
            </w:r>
            <w:r>
              <w:rPr>
                <w:b/>
                <w:spacing w:val="-2"/>
                <w:sz w:val="20"/>
              </w:rPr>
              <w:t xml:space="preserve">сынып </w:t>
            </w:r>
            <w:r>
              <w:rPr>
                <w:b/>
                <w:spacing w:val="-4"/>
                <w:sz w:val="20"/>
              </w:rPr>
              <w:t>саны</w:t>
            </w:r>
          </w:p>
        </w:tc>
        <w:tc>
          <w:tcPr>
            <w:tcW w:w="841" w:type="dxa"/>
          </w:tcPr>
          <w:p w14:paraId="3F74CBEA" w14:textId="77777777" w:rsidR="00C26246" w:rsidRDefault="00C26246" w:rsidP="001F239F">
            <w:pPr>
              <w:pStyle w:val="TableParagraph"/>
              <w:spacing w:before="69" w:line="230" w:lineRule="auto"/>
              <w:rPr>
                <w:b/>
                <w:sz w:val="20"/>
              </w:rPr>
            </w:pPr>
            <w:r>
              <w:rPr>
                <w:b/>
                <w:spacing w:val="-4"/>
                <w:sz w:val="20"/>
              </w:rPr>
              <w:t>Оқуш ылар саны</w:t>
            </w:r>
          </w:p>
        </w:tc>
        <w:tc>
          <w:tcPr>
            <w:tcW w:w="1121" w:type="dxa"/>
          </w:tcPr>
          <w:p w14:paraId="7EBFA1C0" w14:textId="77777777" w:rsidR="00C26246" w:rsidRDefault="00C26246" w:rsidP="001F239F">
            <w:pPr>
              <w:pStyle w:val="TableParagraph"/>
              <w:spacing w:before="69" w:line="230" w:lineRule="auto"/>
              <w:jc w:val="both"/>
              <w:rPr>
                <w:b/>
                <w:sz w:val="20"/>
              </w:rPr>
            </w:pPr>
            <w:r>
              <w:rPr>
                <w:b/>
                <w:spacing w:val="-2"/>
                <w:sz w:val="20"/>
              </w:rPr>
              <w:t xml:space="preserve">Жалпы сынып </w:t>
            </w:r>
            <w:r>
              <w:rPr>
                <w:b/>
                <w:spacing w:val="-4"/>
                <w:sz w:val="20"/>
              </w:rPr>
              <w:t>саны</w:t>
            </w:r>
          </w:p>
        </w:tc>
        <w:tc>
          <w:tcPr>
            <w:tcW w:w="1260" w:type="dxa"/>
          </w:tcPr>
          <w:p w14:paraId="18AD4979" w14:textId="77777777" w:rsidR="00C26246" w:rsidRDefault="00C26246" w:rsidP="001F239F">
            <w:pPr>
              <w:pStyle w:val="TableParagraph"/>
              <w:spacing w:before="69" w:line="230" w:lineRule="auto"/>
              <w:rPr>
                <w:b/>
                <w:sz w:val="20"/>
              </w:rPr>
            </w:pPr>
            <w:r>
              <w:rPr>
                <w:b/>
                <w:spacing w:val="-2"/>
                <w:sz w:val="20"/>
              </w:rPr>
              <w:t xml:space="preserve">Оқушылар </w:t>
            </w:r>
            <w:r>
              <w:rPr>
                <w:b/>
                <w:spacing w:val="-4"/>
                <w:sz w:val="20"/>
              </w:rPr>
              <w:t>саны</w:t>
            </w:r>
          </w:p>
        </w:tc>
      </w:tr>
      <w:tr w:rsidR="00C26246" w14:paraId="556E95A8" w14:textId="77777777" w:rsidTr="00C26246">
        <w:trPr>
          <w:trHeight w:val="698"/>
        </w:trPr>
        <w:tc>
          <w:tcPr>
            <w:tcW w:w="383" w:type="dxa"/>
          </w:tcPr>
          <w:p w14:paraId="524BFEAE" w14:textId="77777777" w:rsidR="00C26246" w:rsidRDefault="00C26246" w:rsidP="001F239F">
            <w:pPr>
              <w:pStyle w:val="TableParagraph"/>
              <w:spacing w:before="0"/>
              <w:rPr>
                <w:b/>
                <w:sz w:val="20"/>
              </w:rPr>
            </w:pPr>
          </w:p>
          <w:p w14:paraId="48763FCA" w14:textId="77777777" w:rsidR="00C26246" w:rsidRDefault="00C26246" w:rsidP="001F239F">
            <w:pPr>
              <w:pStyle w:val="TableParagraph"/>
              <w:spacing w:before="41"/>
              <w:rPr>
                <w:b/>
                <w:sz w:val="20"/>
              </w:rPr>
            </w:pPr>
          </w:p>
          <w:p w14:paraId="7B79F568" w14:textId="77777777" w:rsidR="00C26246" w:rsidRDefault="00C26246" w:rsidP="001F239F">
            <w:pPr>
              <w:pStyle w:val="TableParagraph"/>
              <w:spacing w:before="0"/>
              <w:jc w:val="center"/>
              <w:rPr>
                <w:sz w:val="20"/>
              </w:rPr>
            </w:pPr>
            <w:r>
              <w:rPr>
                <w:spacing w:val="-10"/>
                <w:sz w:val="20"/>
              </w:rPr>
              <w:t>1</w:t>
            </w:r>
          </w:p>
        </w:tc>
        <w:tc>
          <w:tcPr>
            <w:tcW w:w="1592" w:type="dxa"/>
          </w:tcPr>
          <w:p w14:paraId="10C88C7F" w14:textId="77777777" w:rsidR="00C26246" w:rsidRDefault="00C26246" w:rsidP="001F239F">
            <w:pPr>
              <w:pStyle w:val="TableParagraph"/>
              <w:spacing w:before="69" w:line="230" w:lineRule="auto"/>
              <w:rPr>
                <w:sz w:val="20"/>
              </w:rPr>
            </w:pPr>
            <w:r>
              <w:rPr>
                <w:sz w:val="20"/>
              </w:rPr>
              <w:t>Жалпы</w:t>
            </w:r>
            <w:r>
              <w:rPr>
                <w:spacing w:val="-13"/>
                <w:sz w:val="20"/>
              </w:rPr>
              <w:t xml:space="preserve"> </w:t>
            </w:r>
            <w:r>
              <w:rPr>
                <w:sz w:val="20"/>
              </w:rPr>
              <w:t xml:space="preserve">білім </w:t>
            </w:r>
            <w:r>
              <w:rPr>
                <w:spacing w:val="-2"/>
                <w:sz w:val="20"/>
              </w:rPr>
              <w:t>беретін сыныптар</w:t>
            </w:r>
          </w:p>
        </w:tc>
        <w:tc>
          <w:tcPr>
            <w:tcW w:w="1120" w:type="dxa"/>
          </w:tcPr>
          <w:p w14:paraId="78C2A565" w14:textId="77777777" w:rsidR="00C26246" w:rsidRDefault="00C26246" w:rsidP="001F239F">
            <w:pPr>
              <w:pStyle w:val="TableParagraph"/>
              <w:spacing w:before="41"/>
              <w:jc w:val="center"/>
              <w:rPr>
                <w:b/>
                <w:sz w:val="20"/>
              </w:rPr>
            </w:pPr>
          </w:p>
          <w:p w14:paraId="5E501BE9" w14:textId="77777777" w:rsidR="00C26246" w:rsidRDefault="00C26246" w:rsidP="001F239F">
            <w:pPr>
              <w:pStyle w:val="TableParagraph"/>
              <w:spacing w:before="0"/>
              <w:jc w:val="center"/>
              <w:rPr>
                <w:sz w:val="20"/>
              </w:rPr>
            </w:pPr>
            <w:r>
              <w:rPr>
                <w:spacing w:val="-5"/>
                <w:sz w:val="20"/>
              </w:rPr>
              <w:t>56</w:t>
            </w:r>
          </w:p>
        </w:tc>
        <w:tc>
          <w:tcPr>
            <w:tcW w:w="980" w:type="dxa"/>
          </w:tcPr>
          <w:p w14:paraId="424B9C2D" w14:textId="77777777" w:rsidR="00C26246" w:rsidRDefault="00C26246" w:rsidP="001F239F">
            <w:pPr>
              <w:pStyle w:val="TableParagraph"/>
              <w:spacing w:before="0"/>
              <w:jc w:val="center"/>
              <w:rPr>
                <w:b/>
                <w:sz w:val="20"/>
              </w:rPr>
            </w:pPr>
          </w:p>
          <w:p w14:paraId="69B33EB7" w14:textId="77777777" w:rsidR="00C26246" w:rsidRDefault="00C26246" w:rsidP="001F239F">
            <w:pPr>
              <w:pStyle w:val="TableParagraph"/>
              <w:spacing w:before="0"/>
              <w:jc w:val="center"/>
              <w:rPr>
                <w:sz w:val="20"/>
              </w:rPr>
            </w:pPr>
            <w:r>
              <w:rPr>
                <w:spacing w:val="-4"/>
                <w:sz w:val="20"/>
              </w:rPr>
              <w:t>1579</w:t>
            </w:r>
          </w:p>
        </w:tc>
        <w:tc>
          <w:tcPr>
            <w:tcW w:w="980" w:type="dxa"/>
          </w:tcPr>
          <w:p w14:paraId="1C79E08D" w14:textId="77777777" w:rsidR="00C26246" w:rsidRDefault="00C26246" w:rsidP="001F239F">
            <w:pPr>
              <w:pStyle w:val="TableParagraph"/>
              <w:spacing w:before="41"/>
              <w:jc w:val="center"/>
              <w:rPr>
                <w:b/>
                <w:sz w:val="20"/>
              </w:rPr>
            </w:pPr>
          </w:p>
          <w:p w14:paraId="0AA8548C" w14:textId="77777777" w:rsidR="00C26246" w:rsidRDefault="00C26246" w:rsidP="001F239F">
            <w:pPr>
              <w:pStyle w:val="TableParagraph"/>
              <w:spacing w:before="0"/>
              <w:jc w:val="center"/>
              <w:rPr>
                <w:sz w:val="20"/>
              </w:rPr>
            </w:pPr>
            <w:r>
              <w:rPr>
                <w:spacing w:val="-5"/>
                <w:sz w:val="20"/>
              </w:rPr>
              <w:t>24</w:t>
            </w:r>
          </w:p>
        </w:tc>
        <w:tc>
          <w:tcPr>
            <w:tcW w:w="841" w:type="dxa"/>
          </w:tcPr>
          <w:p w14:paraId="76C031BC" w14:textId="77777777" w:rsidR="00C26246" w:rsidRDefault="00C26246" w:rsidP="001F239F">
            <w:pPr>
              <w:pStyle w:val="TableParagraph"/>
              <w:spacing w:before="0"/>
              <w:jc w:val="center"/>
              <w:rPr>
                <w:b/>
                <w:sz w:val="20"/>
              </w:rPr>
            </w:pPr>
          </w:p>
          <w:p w14:paraId="4640DFF3" w14:textId="77777777" w:rsidR="00C26246" w:rsidRDefault="00C26246" w:rsidP="001F239F">
            <w:pPr>
              <w:pStyle w:val="TableParagraph"/>
              <w:spacing w:before="0"/>
              <w:jc w:val="center"/>
              <w:rPr>
                <w:sz w:val="20"/>
              </w:rPr>
            </w:pPr>
            <w:r>
              <w:rPr>
                <w:spacing w:val="-5"/>
                <w:sz w:val="20"/>
              </w:rPr>
              <w:t>806</w:t>
            </w:r>
          </w:p>
        </w:tc>
        <w:tc>
          <w:tcPr>
            <w:tcW w:w="980" w:type="dxa"/>
          </w:tcPr>
          <w:p w14:paraId="41DC416C" w14:textId="77777777" w:rsidR="00C26246" w:rsidRDefault="00C26246" w:rsidP="001F239F">
            <w:pPr>
              <w:pStyle w:val="TableParagraph"/>
              <w:spacing w:before="41"/>
              <w:jc w:val="center"/>
              <w:rPr>
                <w:b/>
                <w:sz w:val="20"/>
              </w:rPr>
            </w:pPr>
          </w:p>
          <w:p w14:paraId="39C6A566" w14:textId="77777777" w:rsidR="00C26246" w:rsidRDefault="00C26246" w:rsidP="001F239F">
            <w:pPr>
              <w:pStyle w:val="TableParagraph"/>
              <w:spacing w:before="0"/>
              <w:jc w:val="center"/>
              <w:rPr>
                <w:sz w:val="20"/>
              </w:rPr>
            </w:pPr>
            <w:r>
              <w:rPr>
                <w:spacing w:val="-10"/>
                <w:sz w:val="20"/>
              </w:rPr>
              <w:t>5</w:t>
            </w:r>
          </w:p>
        </w:tc>
        <w:tc>
          <w:tcPr>
            <w:tcW w:w="841" w:type="dxa"/>
          </w:tcPr>
          <w:p w14:paraId="14C419BE" w14:textId="77777777" w:rsidR="00C26246" w:rsidRDefault="00C26246" w:rsidP="001F239F">
            <w:pPr>
              <w:pStyle w:val="TableParagraph"/>
              <w:spacing w:before="41"/>
              <w:jc w:val="center"/>
              <w:rPr>
                <w:b/>
                <w:sz w:val="20"/>
              </w:rPr>
            </w:pPr>
          </w:p>
          <w:p w14:paraId="421C3FC7" w14:textId="77777777" w:rsidR="00C26246" w:rsidRDefault="00C26246" w:rsidP="001F239F">
            <w:pPr>
              <w:pStyle w:val="TableParagraph"/>
              <w:spacing w:before="0"/>
              <w:jc w:val="center"/>
              <w:rPr>
                <w:sz w:val="20"/>
              </w:rPr>
            </w:pPr>
            <w:r>
              <w:rPr>
                <w:spacing w:val="-5"/>
                <w:sz w:val="20"/>
              </w:rPr>
              <w:t>110</w:t>
            </w:r>
          </w:p>
        </w:tc>
        <w:tc>
          <w:tcPr>
            <w:tcW w:w="1121" w:type="dxa"/>
          </w:tcPr>
          <w:p w14:paraId="50C78025" w14:textId="77777777" w:rsidR="00C26246" w:rsidRDefault="00C26246" w:rsidP="001F239F">
            <w:pPr>
              <w:pStyle w:val="TableParagraph"/>
              <w:spacing w:before="41"/>
              <w:jc w:val="center"/>
              <w:rPr>
                <w:b/>
                <w:sz w:val="20"/>
              </w:rPr>
            </w:pPr>
          </w:p>
          <w:p w14:paraId="108BF6E4" w14:textId="77777777" w:rsidR="00C26246" w:rsidRDefault="00C26246" w:rsidP="001F239F">
            <w:pPr>
              <w:pStyle w:val="TableParagraph"/>
              <w:spacing w:before="0"/>
              <w:jc w:val="center"/>
              <w:rPr>
                <w:sz w:val="20"/>
              </w:rPr>
            </w:pPr>
            <w:r>
              <w:rPr>
                <w:spacing w:val="-5"/>
                <w:sz w:val="20"/>
              </w:rPr>
              <w:t>85</w:t>
            </w:r>
          </w:p>
        </w:tc>
        <w:tc>
          <w:tcPr>
            <w:tcW w:w="1260" w:type="dxa"/>
          </w:tcPr>
          <w:p w14:paraId="648B4E6F" w14:textId="77777777" w:rsidR="00C26246" w:rsidRDefault="00C26246" w:rsidP="001F239F">
            <w:pPr>
              <w:pStyle w:val="TableParagraph"/>
              <w:spacing w:before="41"/>
              <w:jc w:val="center"/>
              <w:rPr>
                <w:b/>
                <w:sz w:val="20"/>
              </w:rPr>
            </w:pPr>
          </w:p>
          <w:p w14:paraId="4F4CEEB6" w14:textId="77777777" w:rsidR="00C26246" w:rsidRDefault="00C26246" w:rsidP="001F239F">
            <w:pPr>
              <w:pStyle w:val="TableParagraph"/>
              <w:spacing w:before="0"/>
              <w:jc w:val="center"/>
              <w:rPr>
                <w:sz w:val="20"/>
              </w:rPr>
            </w:pPr>
            <w:r>
              <w:rPr>
                <w:spacing w:val="-4"/>
                <w:sz w:val="20"/>
              </w:rPr>
              <w:t>2495</w:t>
            </w:r>
          </w:p>
        </w:tc>
      </w:tr>
      <w:tr w:rsidR="00C26246" w14:paraId="7DFBB979" w14:textId="77777777" w:rsidTr="00C26246">
        <w:trPr>
          <w:trHeight w:val="811"/>
        </w:trPr>
        <w:tc>
          <w:tcPr>
            <w:tcW w:w="383" w:type="dxa"/>
          </w:tcPr>
          <w:p w14:paraId="0E702A32" w14:textId="77777777" w:rsidR="00C26246" w:rsidRDefault="00C26246" w:rsidP="001F239F">
            <w:pPr>
              <w:pStyle w:val="TableParagraph"/>
              <w:spacing w:before="0"/>
              <w:rPr>
                <w:b/>
                <w:sz w:val="20"/>
              </w:rPr>
            </w:pPr>
          </w:p>
          <w:p w14:paraId="000F83AE" w14:textId="77777777" w:rsidR="00C26246" w:rsidRDefault="00C26246" w:rsidP="001F239F">
            <w:pPr>
              <w:pStyle w:val="TableParagraph"/>
              <w:spacing w:before="41"/>
              <w:rPr>
                <w:b/>
                <w:sz w:val="20"/>
              </w:rPr>
            </w:pPr>
          </w:p>
          <w:p w14:paraId="6E3B5092" w14:textId="77777777" w:rsidR="00C26246" w:rsidRDefault="00C26246" w:rsidP="001F239F">
            <w:pPr>
              <w:pStyle w:val="TableParagraph"/>
              <w:spacing w:before="0"/>
              <w:jc w:val="center"/>
              <w:rPr>
                <w:sz w:val="20"/>
              </w:rPr>
            </w:pPr>
            <w:r>
              <w:rPr>
                <w:spacing w:val="-10"/>
                <w:sz w:val="20"/>
              </w:rPr>
              <w:t>2</w:t>
            </w:r>
          </w:p>
        </w:tc>
        <w:tc>
          <w:tcPr>
            <w:tcW w:w="1592" w:type="dxa"/>
          </w:tcPr>
          <w:p w14:paraId="748EF13D" w14:textId="77777777" w:rsidR="00C26246" w:rsidRDefault="00C26246" w:rsidP="001F239F">
            <w:pPr>
              <w:pStyle w:val="TableParagraph"/>
              <w:spacing w:before="69" w:line="230" w:lineRule="auto"/>
              <w:rPr>
                <w:sz w:val="20"/>
              </w:rPr>
            </w:pPr>
            <w:r>
              <w:rPr>
                <w:spacing w:val="-2"/>
                <w:sz w:val="20"/>
              </w:rPr>
              <w:t>Жоғары деңгейдегі сыныптар</w:t>
            </w:r>
          </w:p>
        </w:tc>
        <w:tc>
          <w:tcPr>
            <w:tcW w:w="1120" w:type="dxa"/>
          </w:tcPr>
          <w:p w14:paraId="2AC9B6E9" w14:textId="77777777" w:rsidR="00C26246" w:rsidRDefault="00C26246" w:rsidP="001F239F">
            <w:pPr>
              <w:pStyle w:val="TableParagraph"/>
              <w:spacing w:before="0"/>
              <w:jc w:val="center"/>
              <w:rPr>
                <w:b/>
                <w:sz w:val="20"/>
              </w:rPr>
            </w:pPr>
          </w:p>
          <w:p w14:paraId="177AC4F7" w14:textId="77777777" w:rsidR="00C26246" w:rsidRDefault="00C26246" w:rsidP="001F239F">
            <w:pPr>
              <w:pStyle w:val="TableParagraph"/>
              <w:spacing w:before="0"/>
              <w:jc w:val="center"/>
              <w:rPr>
                <w:sz w:val="20"/>
              </w:rPr>
            </w:pPr>
            <w:r>
              <w:rPr>
                <w:spacing w:val="-10"/>
                <w:sz w:val="20"/>
              </w:rPr>
              <w:t>0</w:t>
            </w:r>
          </w:p>
        </w:tc>
        <w:tc>
          <w:tcPr>
            <w:tcW w:w="980" w:type="dxa"/>
          </w:tcPr>
          <w:p w14:paraId="5BE2F3AC" w14:textId="77777777" w:rsidR="00C26246" w:rsidRDefault="00C26246" w:rsidP="001F239F">
            <w:pPr>
              <w:pStyle w:val="TableParagraph"/>
              <w:spacing w:before="41"/>
              <w:jc w:val="center"/>
              <w:rPr>
                <w:b/>
                <w:sz w:val="20"/>
              </w:rPr>
            </w:pPr>
          </w:p>
          <w:p w14:paraId="2CAAF350" w14:textId="77777777" w:rsidR="00C26246" w:rsidRDefault="00C26246" w:rsidP="001F239F">
            <w:pPr>
              <w:pStyle w:val="TableParagraph"/>
              <w:spacing w:before="0"/>
              <w:jc w:val="center"/>
              <w:rPr>
                <w:sz w:val="20"/>
              </w:rPr>
            </w:pPr>
            <w:r>
              <w:rPr>
                <w:spacing w:val="-10"/>
                <w:sz w:val="20"/>
              </w:rPr>
              <w:t>0</w:t>
            </w:r>
          </w:p>
        </w:tc>
        <w:tc>
          <w:tcPr>
            <w:tcW w:w="980" w:type="dxa"/>
          </w:tcPr>
          <w:p w14:paraId="35451822" w14:textId="77777777" w:rsidR="00C26246" w:rsidRDefault="00C26246" w:rsidP="001F239F">
            <w:pPr>
              <w:pStyle w:val="TableParagraph"/>
              <w:spacing w:before="0"/>
              <w:jc w:val="center"/>
              <w:rPr>
                <w:b/>
                <w:sz w:val="20"/>
              </w:rPr>
            </w:pPr>
          </w:p>
          <w:p w14:paraId="36BBA28C" w14:textId="77777777" w:rsidR="00C26246" w:rsidRDefault="00C26246" w:rsidP="001F239F">
            <w:pPr>
              <w:pStyle w:val="TableParagraph"/>
              <w:spacing w:before="0"/>
              <w:jc w:val="center"/>
              <w:rPr>
                <w:sz w:val="20"/>
              </w:rPr>
            </w:pPr>
            <w:r>
              <w:rPr>
                <w:spacing w:val="-10"/>
                <w:sz w:val="20"/>
              </w:rPr>
              <w:t>0</w:t>
            </w:r>
          </w:p>
        </w:tc>
        <w:tc>
          <w:tcPr>
            <w:tcW w:w="841" w:type="dxa"/>
          </w:tcPr>
          <w:p w14:paraId="5757B8AA" w14:textId="77777777" w:rsidR="00C26246" w:rsidRDefault="00C26246" w:rsidP="001F239F">
            <w:pPr>
              <w:pStyle w:val="TableParagraph"/>
              <w:spacing w:before="41"/>
              <w:jc w:val="center"/>
              <w:rPr>
                <w:b/>
                <w:sz w:val="20"/>
              </w:rPr>
            </w:pPr>
          </w:p>
          <w:p w14:paraId="5B54297F" w14:textId="77777777" w:rsidR="00C26246" w:rsidRDefault="00C26246" w:rsidP="001F239F">
            <w:pPr>
              <w:pStyle w:val="TableParagraph"/>
              <w:spacing w:before="0"/>
              <w:jc w:val="center"/>
              <w:rPr>
                <w:sz w:val="20"/>
              </w:rPr>
            </w:pPr>
            <w:r>
              <w:rPr>
                <w:spacing w:val="-10"/>
                <w:sz w:val="20"/>
              </w:rPr>
              <w:t>0</w:t>
            </w:r>
          </w:p>
        </w:tc>
        <w:tc>
          <w:tcPr>
            <w:tcW w:w="980" w:type="dxa"/>
          </w:tcPr>
          <w:p w14:paraId="46C8E1E0" w14:textId="77777777" w:rsidR="00C26246" w:rsidRDefault="00C26246" w:rsidP="001F239F">
            <w:pPr>
              <w:pStyle w:val="TableParagraph"/>
              <w:spacing w:before="0"/>
              <w:jc w:val="center"/>
              <w:rPr>
                <w:b/>
                <w:sz w:val="20"/>
              </w:rPr>
            </w:pPr>
          </w:p>
          <w:p w14:paraId="238E2811" w14:textId="77777777" w:rsidR="00C26246" w:rsidRDefault="00C26246" w:rsidP="001F239F">
            <w:pPr>
              <w:pStyle w:val="TableParagraph"/>
              <w:spacing w:before="0"/>
              <w:jc w:val="center"/>
              <w:rPr>
                <w:sz w:val="20"/>
              </w:rPr>
            </w:pPr>
            <w:r>
              <w:rPr>
                <w:spacing w:val="-10"/>
                <w:sz w:val="20"/>
              </w:rPr>
              <w:t>0</w:t>
            </w:r>
          </w:p>
        </w:tc>
        <w:tc>
          <w:tcPr>
            <w:tcW w:w="841" w:type="dxa"/>
          </w:tcPr>
          <w:p w14:paraId="1FA3D7EA" w14:textId="77777777" w:rsidR="00C26246" w:rsidRDefault="00C26246" w:rsidP="001F239F">
            <w:pPr>
              <w:pStyle w:val="TableParagraph"/>
              <w:spacing w:before="0"/>
              <w:jc w:val="center"/>
              <w:rPr>
                <w:b/>
                <w:sz w:val="20"/>
              </w:rPr>
            </w:pPr>
          </w:p>
          <w:p w14:paraId="6B9EE746" w14:textId="77777777" w:rsidR="00C26246" w:rsidRDefault="00C26246" w:rsidP="001F239F">
            <w:pPr>
              <w:pStyle w:val="TableParagraph"/>
              <w:spacing w:before="0"/>
              <w:jc w:val="center"/>
              <w:rPr>
                <w:sz w:val="20"/>
              </w:rPr>
            </w:pPr>
            <w:r>
              <w:rPr>
                <w:spacing w:val="-10"/>
                <w:sz w:val="20"/>
              </w:rPr>
              <w:t>0</w:t>
            </w:r>
          </w:p>
        </w:tc>
        <w:tc>
          <w:tcPr>
            <w:tcW w:w="1121" w:type="dxa"/>
          </w:tcPr>
          <w:p w14:paraId="4A1B5C45" w14:textId="77777777" w:rsidR="00C26246" w:rsidRDefault="00C26246" w:rsidP="001F239F">
            <w:pPr>
              <w:pStyle w:val="TableParagraph"/>
              <w:spacing w:before="0"/>
              <w:jc w:val="center"/>
              <w:rPr>
                <w:b/>
                <w:sz w:val="20"/>
              </w:rPr>
            </w:pPr>
          </w:p>
          <w:p w14:paraId="16AF9604" w14:textId="77777777" w:rsidR="00C26246" w:rsidRDefault="00C26246" w:rsidP="001F239F">
            <w:pPr>
              <w:pStyle w:val="TableParagraph"/>
              <w:spacing w:before="0"/>
              <w:jc w:val="center"/>
              <w:rPr>
                <w:sz w:val="20"/>
              </w:rPr>
            </w:pPr>
            <w:r>
              <w:rPr>
                <w:sz w:val="20"/>
              </w:rPr>
              <w:t>0</w:t>
            </w:r>
          </w:p>
        </w:tc>
        <w:tc>
          <w:tcPr>
            <w:tcW w:w="1260" w:type="dxa"/>
          </w:tcPr>
          <w:p w14:paraId="691ACDD9" w14:textId="77777777" w:rsidR="00C26246" w:rsidRDefault="00C26246" w:rsidP="001F239F">
            <w:pPr>
              <w:pStyle w:val="TableParagraph"/>
              <w:spacing w:before="0"/>
              <w:jc w:val="center"/>
              <w:rPr>
                <w:b/>
                <w:sz w:val="20"/>
              </w:rPr>
            </w:pPr>
          </w:p>
          <w:p w14:paraId="4457F917" w14:textId="77777777" w:rsidR="00C26246" w:rsidRDefault="00C26246" w:rsidP="001F239F">
            <w:pPr>
              <w:pStyle w:val="TableParagraph"/>
              <w:spacing w:before="0"/>
              <w:jc w:val="center"/>
              <w:rPr>
                <w:sz w:val="20"/>
              </w:rPr>
            </w:pPr>
            <w:r>
              <w:rPr>
                <w:spacing w:val="-10"/>
                <w:sz w:val="20"/>
              </w:rPr>
              <w:t>0</w:t>
            </w:r>
          </w:p>
        </w:tc>
      </w:tr>
      <w:tr w:rsidR="00C26246" w14:paraId="01E3F4FA" w14:textId="77777777" w:rsidTr="00C26246">
        <w:trPr>
          <w:trHeight w:val="591"/>
        </w:trPr>
        <w:tc>
          <w:tcPr>
            <w:tcW w:w="383" w:type="dxa"/>
          </w:tcPr>
          <w:p w14:paraId="3D075A28" w14:textId="77777777" w:rsidR="00C26246" w:rsidRDefault="00C26246" w:rsidP="001F239F">
            <w:pPr>
              <w:pStyle w:val="TableParagraph"/>
              <w:spacing w:before="51"/>
              <w:rPr>
                <w:b/>
                <w:sz w:val="20"/>
              </w:rPr>
            </w:pPr>
          </w:p>
          <w:p w14:paraId="5E1A8C77" w14:textId="77777777" w:rsidR="00C26246" w:rsidRDefault="00C26246" w:rsidP="001F239F">
            <w:pPr>
              <w:pStyle w:val="TableParagraph"/>
              <w:spacing w:before="0"/>
              <w:jc w:val="center"/>
              <w:rPr>
                <w:sz w:val="20"/>
              </w:rPr>
            </w:pPr>
            <w:r>
              <w:rPr>
                <w:spacing w:val="-10"/>
                <w:sz w:val="20"/>
              </w:rPr>
              <w:t>3</w:t>
            </w:r>
          </w:p>
        </w:tc>
        <w:tc>
          <w:tcPr>
            <w:tcW w:w="1592" w:type="dxa"/>
          </w:tcPr>
          <w:p w14:paraId="3B8BAC90" w14:textId="77777777" w:rsidR="00C26246" w:rsidRDefault="00C26246" w:rsidP="001F239F">
            <w:pPr>
              <w:pStyle w:val="TableParagraph"/>
              <w:spacing w:before="69" w:line="230" w:lineRule="auto"/>
              <w:rPr>
                <w:sz w:val="20"/>
              </w:rPr>
            </w:pPr>
            <w:r>
              <w:rPr>
                <w:spacing w:val="-2"/>
                <w:sz w:val="20"/>
              </w:rPr>
              <w:t>Гимназиялық сыныптар</w:t>
            </w:r>
          </w:p>
        </w:tc>
        <w:tc>
          <w:tcPr>
            <w:tcW w:w="1120" w:type="dxa"/>
          </w:tcPr>
          <w:p w14:paraId="7867E966" w14:textId="77777777" w:rsidR="00C26246" w:rsidRDefault="00C26246" w:rsidP="001F239F">
            <w:pPr>
              <w:pStyle w:val="TableParagraph"/>
              <w:spacing w:before="0"/>
              <w:jc w:val="center"/>
              <w:rPr>
                <w:sz w:val="20"/>
              </w:rPr>
            </w:pPr>
            <w:r>
              <w:rPr>
                <w:spacing w:val="-10"/>
                <w:sz w:val="20"/>
              </w:rPr>
              <w:t>0</w:t>
            </w:r>
          </w:p>
        </w:tc>
        <w:tc>
          <w:tcPr>
            <w:tcW w:w="980" w:type="dxa"/>
          </w:tcPr>
          <w:p w14:paraId="4571ED22" w14:textId="77777777" w:rsidR="00C26246" w:rsidRDefault="00C26246" w:rsidP="001F239F">
            <w:pPr>
              <w:pStyle w:val="TableParagraph"/>
              <w:spacing w:before="0"/>
              <w:jc w:val="center"/>
              <w:rPr>
                <w:sz w:val="20"/>
              </w:rPr>
            </w:pPr>
            <w:r>
              <w:rPr>
                <w:spacing w:val="-10"/>
                <w:sz w:val="20"/>
              </w:rPr>
              <w:t>0</w:t>
            </w:r>
          </w:p>
        </w:tc>
        <w:tc>
          <w:tcPr>
            <w:tcW w:w="980" w:type="dxa"/>
          </w:tcPr>
          <w:p w14:paraId="3EA30D97" w14:textId="77777777" w:rsidR="00C26246" w:rsidRDefault="00C26246" w:rsidP="001F239F">
            <w:pPr>
              <w:pStyle w:val="TableParagraph"/>
              <w:spacing w:before="0"/>
              <w:jc w:val="center"/>
              <w:rPr>
                <w:sz w:val="20"/>
              </w:rPr>
            </w:pPr>
            <w:r>
              <w:rPr>
                <w:spacing w:val="-10"/>
                <w:sz w:val="20"/>
              </w:rPr>
              <w:t>0</w:t>
            </w:r>
          </w:p>
        </w:tc>
        <w:tc>
          <w:tcPr>
            <w:tcW w:w="841" w:type="dxa"/>
          </w:tcPr>
          <w:p w14:paraId="104D2456" w14:textId="77777777" w:rsidR="00C26246" w:rsidRDefault="00C26246" w:rsidP="001F239F">
            <w:pPr>
              <w:pStyle w:val="TableParagraph"/>
              <w:spacing w:before="0"/>
              <w:jc w:val="center"/>
              <w:rPr>
                <w:sz w:val="20"/>
              </w:rPr>
            </w:pPr>
            <w:r>
              <w:rPr>
                <w:spacing w:val="-10"/>
                <w:sz w:val="20"/>
              </w:rPr>
              <w:t>0</w:t>
            </w:r>
          </w:p>
        </w:tc>
        <w:tc>
          <w:tcPr>
            <w:tcW w:w="980" w:type="dxa"/>
          </w:tcPr>
          <w:p w14:paraId="7A77BFD8" w14:textId="77777777" w:rsidR="00C26246" w:rsidRDefault="00C26246" w:rsidP="001F239F">
            <w:pPr>
              <w:pStyle w:val="TableParagraph"/>
              <w:spacing w:before="0"/>
              <w:jc w:val="center"/>
              <w:rPr>
                <w:sz w:val="20"/>
              </w:rPr>
            </w:pPr>
            <w:r>
              <w:rPr>
                <w:spacing w:val="-10"/>
                <w:sz w:val="20"/>
              </w:rPr>
              <w:t>0</w:t>
            </w:r>
          </w:p>
        </w:tc>
        <w:tc>
          <w:tcPr>
            <w:tcW w:w="841" w:type="dxa"/>
          </w:tcPr>
          <w:p w14:paraId="5F07C20B" w14:textId="77777777" w:rsidR="00C26246" w:rsidRDefault="00C26246" w:rsidP="001F239F">
            <w:pPr>
              <w:pStyle w:val="TableParagraph"/>
              <w:spacing w:before="0"/>
              <w:jc w:val="center"/>
              <w:rPr>
                <w:sz w:val="20"/>
              </w:rPr>
            </w:pPr>
            <w:r>
              <w:rPr>
                <w:spacing w:val="-10"/>
                <w:sz w:val="20"/>
              </w:rPr>
              <w:t>0</w:t>
            </w:r>
          </w:p>
        </w:tc>
        <w:tc>
          <w:tcPr>
            <w:tcW w:w="1121" w:type="dxa"/>
          </w:tcPr>
          <w:p w14:paraId="47AC1482" w14:textId="77777777" w:rsidR="00C26246" w:rsidRDefault="00C26246" w:rsidP="001F239F">
            <w:pPr>
              <w:pStyle w:val="TableParagraph"/>
              <w:spacing w:before="0"/>
              <w:jc w:val="center"/>
              <w:rPr>
                <w:sz w:val="20"/>
              </w:rPr>
            </w:pPr>
            <w:r>
              <w:rPr>
                <w:spacing w:val="-10"/>
                <w:sz w:val="20"/>
              </w:rPr>
              <w:t>0</w:t>
            </w:r>
          </w:p>
        </w:tc>
        <w:tc>
          <w:tcPr>
            <w:tcW w:w="1260" w:type="dxa"/>
          </w:tcPr>
          <w:p w14:paraId="2F9BAA60" w14:textId="77777777" w:rsidR="00C26246" w:rsidRDefault="00C26246" w:rsidP="001F239F">
            <w:pPr>
              <w:pStyle w:val="TableParagraph"/>
              <w:spacing w:before="0"/>
              <w:jc w:val="center"/>
              <w:rPr>
                <w:sz w:val="20"/>
              </w:rPr>
            </w:pPr>
            <w:r>
              <w:rPr>
                <w:spacing w:val="-10"/>
                <w:sz w:val="20"/>
              </w:rPr>
              <w:t>0</w:t>
            </w:r>
          </w:p>
        </w:tc>
      </w:tr>
      <w:tr w:rsidR="00C26246" w14:paraId="7CB64385" w14:textId="77777777" w:rsidTr="00C26246">
        <w:trPr>
          <w:trHeight w:val="432"/>
        </w:trPr>
        <w:tc>
          <w:tcPr>
            <w:tcW w:w="383" w:type="dxa"/>
          </w:tcPr>
          <w:p w14:paraId="2139D4F8" w14:textId="77777777" w:rsidR="00C26246" w:rsidRDefault="00C26246" w:rsidP="001F239F">
            <w:pPr>
              <w:pStyle w:val="TableParagraph"/>
              <w:spacing w:before="51"/>
              <w:rPr>
                <w:b/>
                <w:sz w:val="20"/>
              </w:rPr>
            </w:pPr>
          </w:p>
          <w:p w14:paraId="42ABDFC6" w14:textId="77777777" w:rsidR="00C26246" w:rsidRDefault="00C26246" w:rsidP="001F239F">
            <w:pPr>
              <w:pStyle w:val="TableParagraph"/>
              <w:spacing w:before="0"/>
              <w:jc w:val="center"/>
              <w:rPr>
                <w:sz w:val="20"/>
              </w:rPr>
            </w:pPr>
            <w:r>
              <w:rPr>
                <w:spacing w:val="-10"/>
                <w:sz w:val="20"/>
              </w:rPr>
              <w:t>4</w:t>
            </w:r>
          </w:p>
        </w:tc>
        <w:tc>
          <w:tcPr>
            <w:tcW w:w="1592" w:type="dxa"/>
          </w:tcPr>
          <w:p w14:paraId="56B489D1" w14:textId="77777777" w:rsidR="00C26246" w:rsidRDefault="00C26246" w:rsidP="001F239F">
            <w:pPr>
              <w:pStyle w:val="TableParagraph"/>
              <w:spacing w:before="69" w:line="230" w:lineRule="auto"/>
              <w:rPr>
                <w:sz w:val="20"/>
              </w:rPr>
            </w:pPr>
            <w:r>
              <w:rPr>
                <w:spacing w:val="-2"/>
                <w:sz w:val="20"/>
              </w:rPr>
              <w:t>Лицей сыныптары</w:t>
            </w:r>
          </w:p>
        </w:tc>
        <w:tc>
          <w:tcPr>
            <w:tcW w:w="1120" w:type="dxa"/>
          </w:tcPr>
          <w:p w14:paraId="6717FD6D" w14:textId="77777777" w:rsidR="00C26246" w:rsidRDefault="00C26246" w:rsidP="001F239F">
            <w:pPr>
              <w:pStyle w:val="TableParagraph"/>
              <w:spacing w:before="0"/>
              <w:jc w:val="center"/>
              <w:rPr>
                <w:sz w:val="20"/>
              </w:rPr>
            </w:pPr>
            <w:r>
              <w:rPr>
                <w:spacing w:val="-10"/>
                <w:sz w:val="20"/>
              </w:rPr>
              <w:t>0</w:t>
            </w:r>
          </w:p>
        </w:tc>
        <w:tc>
          <w:tcPr>
            <w:tcW w:w="980" w:type="dxa"/>
          </w:tcPr>
          <w:p w14:paraId="1E622B05" w14:textId="77777777" w:rsidR="00C26246" w:rsidRDefault="00C26246" w:rsidP="001F239F">
            <w:pPr>
              <w:pStyle w:val="TableParagraph"/>
              <w:spacing w:before="0"/>
              <w:jc w:val="center"/>
              <w:rPr>
                <w:sz w:val="20"/>
              </w:rPr>
            </w:pPr>
            <w:r>
              <w:rPr>
                <w:spacing w:val="-10"/>
                <w:sz w:val="20"/>
              </w:rPr>
              <w:t>0</w:t>
            </w:r>
          </w:p>
        </w:tc>
        <w:tc>
          <w:tcPr>
            <w:tcW w:w="980" w:type="dxa"/>
          </w:tcPr>
          <w:p w14:paraId="3719324A" w14:textId="77777777" w:rsidR="00C26246" w:rsidRDefault="00C26246" w:rsidP="001F239F">
            <w:pPr>
              <w:pStyle w:val="TableParagraph"/>
              <w:spacing w:before="0"/>
              <w:jc w:val="center"/>
              <w:rPr>
                <w:sz w:val="20"/>
              </w:rPr>
            </w:pPr>
            <w:r>
              <w:rPr>
                <w:spacing w:val="-5"/>
                <w:sz w:val="20"/>
              </w:rPr>
              <w:t>32</w:t>
            </w:r>
          </w:p>
        </w:tc>
        <w:tc>
          <w:tcPr>
            <w:tcW w:w="841" w:type="dxa"/>
          </w:tcPr>
          <w:p w14:paraId="5CAB01B2" w14:textId="77777777" w:rsidR="00C26246" w:rsidRDefault="00C26246" w:rsidP="001F239F">
            <w:pPr>
              <w:pStyle w:val="TableParagraph"/>
              <w:spacing w:before="0"/>
              <w:jc w:val="center"/>
              <w:rPr>
                <w:sz w:val="20"/>
              </w:rPr>
            </w:pPr>
            <w:r>
              <w:rPr>
                <w:spacing w:val="-5"/>
                <w:sz w:val="20"/>
              </w:rPr>
              <w:t>739</w:t>
            </w:r>
          </w:p>
        </w:tc>
        <w:tc>
          <w:tcPr>
            <w:tcW w:w="980" w:type="dxa"/>
          </w:tcPr>
          <w:p w14:paraId="276CE813" w14:textId="77777777" w:rsidR="00C26246" w:rsidRDefault="00C26246" w:rsidP="001F239F">
            <w:pPr>
              <w:pStyle w:val="TableParagraph"/>
              <w:spacing w:before="0"/>
              <w:jc w:val="center"/>
              <w:rPr>
                <w:sz w:val="20"/>
              </w:rPr>
            </w:pPr>
            <w:r>
              <w:rPr>
                <w:spacing w:val="-10"/>
                <w:sz w:val="20"/>
              </w:rPr>
              <w:t>6</w:t>
            </w:r>
          </w:p>
        </w:tc>
        <w:tc>
          <w:tcPr>
            <w:tcW w:w="841" w:type="dxa"/>
          </w:tcPr>
          <w:p w14:paraId="180FF5A6" w14:textId="77777777" w:rsidR="00C26246" w:rsidRDefault="00C26246" w:rsidP="001F239F">
            <w:pPr>
              <w:pStyle w:val="TableParagraph"/>
              <w:spacing w:before="0"/>
              <w:jc w:val="center"/>
              <w:rPr>
                <w:sz w:val="20"/>
              </w:rPr>
            </w:pPr>
            <w:r>
              <w:rPr>
                <w:spacing w:val="-5"/>
                <w:sz w:val="20"/>
              </w:rPr>
              <w:t>210</w:t>
            </w:r>
          </w:p>
        </w:tc>
        <w:tc>
          <w:tcPr>
            <w:tcW w:w="1121" w:type="dxa"/>
          </w:tcPr>
          <w:p w14:paraId="374FA57E" w14:textId="77777777" w:rsidR="00C26246" w:rsidRDefault="00C26246" w:rsidP="001F239F">
            <w:pPr>
              <w:pStyle w:val="TableParagraph"/>
              <w:spacing w:before="0"/>
              <w:jc w:val="center"/>
              <w:rPr>
                <w:sz w:val="20"/>
              </w:rPr>
            </w:pPr>
            <w:r>
              <w:rPr>
                <w:spacing w:val="-5"/>
                <w:sz w:val="20"/>
              </w:rPr>
              <w:t>38</w:t>
            </w:r>
          </w:p>
        </w:tc>
        <w:tc>
          <w:tcPr>
            <w:tcW w:w="1260" w:type="dxa"/>
          </w:tcPr>
          <w:p w14:paraId="058C917E" w14:textId="77777777" w:rsidR="00C26246" w:rsidRDefault="00C26246" w:rsidP="001F239F">
            <w:pPr>
              <w:pStyle w:val="TableParagraph"/>
              <w:spacing w:before="0"/>
              <w:jc w:val="center"/>
              <w:rPr>
                <w:sz w:val="20"/>
              </w:rPr>
            </w:pPr>
            <w:r>
              <w:rPr>
                <w:spacing w:val="-5"/>
                <w:sz w:val="20"/>
              </w:rPr>
              <w:t>949</w:t>
            </w:r>
          </w:p>
        </w:tc>
      </w:tr>
      <w:tr w:rsidR="00C26246" w14:paraId="405BAB94" w14:textId="77777777" w:rsidTr="00C26246">
        <w:trPr>
          <w:trHeight w:val="811"/>
        </w:trPr>
        <w:tc>
          <w:tcPr>
            <w:tcW w:w="383" w:type="dxa"/>
          </w:tcPr>
          <w:p w14:paraId="774940B8" w14:textId="77777777" w:rsidR="00C26246" w:rsidRDefault="00C26246" w:rsidP="001F239F">
            <w:pPr>
              <w:pStyle w:val="TableParagraph"/>
              <w:spacing w:before="0"/>
              <w:rPr>
                <w:b/>
                <w:sz w:val="20"/>
              </w:rPr>
            </w:pPr>
          </w:p>
          <w:p w14:paraId="5044D957" w14:textId="77777777" w:rsidR="00C26246" w:rsidRDefault="00C26246" w:rsidP="001F239F">
            <w:pPr>
              <w:pStyle w:val="TableParagraph"/>
              <w:spacing w:before="41"/>
              <w:rPr>
                <w:b/>
                <w:sz w:val="20"/>
              </w:rPr>
            </w:pPr>
          </w:p>
          <w:p w14:paraId="7C52BA3D" w14:textId="77777777" w:rsidR="00C26246" w:rsidRDefault="00C26246" w:rsidP="001F239F">
            <w:pPr>
              <w:pStyle w:val="TableParagraph"/>
              <w:spacing w:before="0"/>
              <w:jc w:val="center"/>
              <w:rPr>
                <w:sz w:val="20"/>
              </w:rPr>
            </w:pPr>
            <w:r>
              <w:rPr>
                <w:spacing w:val="-10"/>
                <w:sz w:val="20"/>
              </w:rPr>
              <w:t>5</w:t>
            </w:r>
          </w:p>
        </w:tc>
        <w:tc>
          <w:tcPr>
            <w:tcW w:w="1592" w:type="dxa"/>
          </w:tcPr>
          <w:p w14:paraId="0CBFBBFC" w14:textId="77777777" w:rsidR="00C26246" w:rsidRDefault="00C26246" w:rsidP="001F239F">
            <w:pPr>
              <w:pStyle w:val="TableParagraph"/>
              <w:spacing w:before="69" w:line="230" w:lineRule="auto"/>
              <w:rPr>
                <w:sz w:val="20"/>
              </w:rPr>
            </w:pPr>
            <w:r>
              <w:rPr>
                <w:spacing w:val="-2"/>
                <w:sz w:val="20"/>
              </w:rPr>
              <w:t>Арнайы сыныптар (түзету)</w:t>
            </w:r>
          </w:p>
        </w:tc>
        <w:tc>
          <w:tcPr>
            <w:tcW w:w="1120" w:type="dxa"/>
          </w:tcPr>
          <w:p w14:paraId="329B75E9" w14:textId="77777777" w:rsidR="00C26246" w:rsidRDefault="00C26246" w:rsidP="001F239F">
            <w:pPr>
              <w:pStyle w:val="TableParagraph"/>
              <w:spacing w:before="41"/>
              <w:jc w:val="center"/>
              <w:rPr>
                <w:b/>
                <w:sz w:val="20"/>
              </w:rPr>
            </w:pPr>
          </w:p>
          <w:p w14:paraId="11072A70" w14:textId="77777777" w:rsidR="00C26246" w:rsidRDefault="00C26246" w:rsidP="001F239F">
            <w:pPr>
              <w:pStyle w:val="TableParagraph"/>
              <w:spacing w:before="0"/>
              <w:jc w:val="center"/>
              <w:rPr>
                <w:sz w:val="20"/>
              </w:rPr>
            </w:pPr>
            <w:r>
              <w:rPr>
                <w:spacing w:val="-10"/>
                <w:sz w:val="20"/>
              </w:rPr>
              <w:t>3</w:t>
            </w:r>
          </w:p>
        </w:tc>
        <w:tc>
          <w:tcPr>
            <w:tcW w:w="980" w:type="dxa"/>
          </w:tcPr>
          <w:p w14:paraId="5AF3C667" w14:textId="77777777" w:rsidR="00C26246" w:rsidRDefault="00C26246" w:rsidP="001F239F">
            <w:pPr>
              <w:pStyle w:val="TableParagraph"/>
              <w:spacing w:before="41"/>
              <w:jc w:val="center"/>
              <w:rPr>
                <w:b/>
                <w:sz w:val="20"/>
              </w:rPr>
            </w:pPr>
          </w:p>
          <w:p w14:paraId="550F54B4" w14:textId="77777777" w:rsidR="00C26246" w:rsidRDefault="00C26246" w:rsidP="001F239F">
            <w:pPr>
              <w:pStyle w:val="TableParagraph"/>
              <w:spacing w:before="0"/>
              <w:jc w:val="center"/>
              <w:rPr>
                <w:sz w:val="20"/>
              </w:rPr>
            </w:pPr>
            <w:r>
              <w:rPr>
                <w:spacing w:val="-5"/>
                <w:sz w:val="20"/>
              </w:rPr>
              <w:t>20</w:t>
            </w:r>
          </w:p>
        </w:tc>
        <w:tc>
          <w:tcPr>
            <w:tcW w:w="980" w:type="dxa"/>
          </w:tcPr>
          <w:p w14:paraId="48315DD3" w14:textId="77777777" w:rsidR="00C26246" w:rsidRDefault="00C26246" w:rsidP="001F239F">
            <w:pPr>
              <w:pStyle w:val="TableParagraph"/>
              <w:spacing w:before="41"/>
              <w:jc w:val="center"/>
              <w:rPr>
                <w:b/>
                <w:sz w:val="20"/>
              </w:rPr>
            </w:pPr>
          </w:p>
          <w:p w14:paraId="28E938BA" w14:textId="77777777" w:rsidR="00C26246" w:rsidRDefault="00C26246" w:rsidP="001F239F">
            <w:pPr>
              <w:pStyle w:val="TableParagraph"/>
              <w:spacing w:before="0"/>
              <w:jc w:val="center"/>
              <w:rPr>
                <w:sz w:val="20"/>
              </w:rPr>
            </w:pPr>
            <w:r>
              <w:rPr>
                <w:spacing w:val="-10"/>
                <w:sz w:val="20"/>
              </w:rPr>
              <w:t>1</w:t>
            </w:r>
          </w:p>
        </w:tc>
        <w:tc>
          <w:tcPr>
            <w:tcW w:w="841" w:type="dxa"/>
          </w:tcPr>
          <w:p w14:paraId="1631FF94" w14:textId="77777777" w:rsidR="00C26246" w:rsidRDefault="00C26246" w:rsidP="001F239F">
            <w:pPr>
              <w:pStyle w:val="TableParagraph"/>
              <w:spacing w:before="0"/>
              <w:jc w:val="center"/>
              <w:rPr>
                <w:b/>
                <w:sz w:val="20"/>
              </w:rPr>
            </w:pPr>
          </w:p>
          <w:p w14:paraId="17269999" w14:textId="77777777" w:rsidR="00C26246" w:rsidRDefault="00C26246" w:rsidP="001F239F">
            <w:pPr>
              <w:pStyle w:val="TableParagraph"/>
              <w:spacing w:before="0"/>
              <w:jc w:val="center"/>
              <w:rPr>
                <w:sz w:val="20"/>
              </w:rPr>
            </w:pPr>
            <w:r>
              <w:rPr>
                <w:spacing w:val="-10"/>
                <w:sz w:val="20"/>
              </w:rPr>
              <w:t>5</w:t>
            </w:r>
          </w:p>
        </w:tc>
        <w:tc>
          <w:tcPr>
            <w:tcW w:w="980" w:type="dxa"/>
          </w:tcPr>
          <w:p w14:paraId="3EDF4B56" w14:textId="77777777" w:rsidR="00C26246" w:rsidRDefault="00C26246" w:rsidP="001F239F">
            <w:pPr>
              <w:pStyle w:val="TableParagraph"/>
              <w:spacing w:before="0"/>
              <w:jc w:val="center"/>
              <w:rPr>
                <w:sz w:val="20"/>
              </w:rPr>
            </w:pPr>
          </w:p>
        </w:tc>
        <w:tc>
          <w:tcPr>
            <w:tcW w:w="841" w:type="dxa"/>
          </w:tcPr>
          <w:p w14:paraId="175A0A65" w14:textId="77777777" w:rsidR="00C26246" w:rsidRDefault="00C26246" w:rsidP="001F239F">
            <w:pPr>
              <w:pStyle w:val="TableParagraph"/>
              <w:spacing w:before="0"/>
              <w:jc w:val="center"/>
              <w:rPr>
                <w:sz w:val="20"/>
              </w:rPr>
            </w:pPr>
          </w:p>
        </w:tc>
        <w:tc>
          <w:tcPr>
            <w:tcW w:w="1121" w:type="dxa"/>
          </w:tcPr>
          <w:p w14:paraId="744D8A99" w14:textId="77777777" w:rsidR="00C26246" w:rsidRDefault="00C26246" w:rsidP="001F239F">
            <w:pPr>
              <w:pStyle w:val="TableParagraph"/>
              <w:spacing w:before="0"/>
              <w:jc w:val="center"/>
              <w:rPr>
                <w:b/>
                <w:sz w:val="20"/>
              </w:rPr>
            </w:pPr>
          </w:p>
          <w:p w14:paraId="5DCAFB7A" w14:textId="77777777" w:rsidR="00C26246" w:rsidRDefault="00C26246" w:rsidP="001F239F">
            <w:pPr>
              <w:pStyle w:val="TableParagraph"/>
              <w:spacing w:before="0"/>
              <w:jc w:val="center"/>
              <w:rPr>
                <w:sz w:val="20"/>
              </w:rPr>
            </w:pPr>
            <w:r>
              <w:rPr>
                <w:spacing w:val="-10"/>
                <w:sz w:val="20"/>
              </w:rPr>
              <w:t>4</w:t>
            </w:r>
          </w:p>
        </w:tc>
        <w:tc>
          <w:tcPr>
            <w:tcW w:w="1260" w:type="dxa"/>
          </w:tcPr>
          <w:p w14:paraId="4F1E66BD" w14:textId="77777777" w:rsidR="00C26246" w:rsidRDefault="00C26246" w:rsidP="001F239F">
            <w:pPr>
              <w:pStyle w:val="TableParagraph"/>
              <w:spacing w:before="41"/>
              <w:jc w:val="center"/>
              <w:rPr>
                <w:b/>
                <w:sz w:val="20"/>
              </w:rPr>
            </w:pPr>
          </w:p>
          <w:p w14:paraId="5C583E52" w14:textId="77777777" w:rsidR="00C26246" w:rsidRDefault="00C26246" w:rsidP="001F239F">
            <w:pPr>
              <w:pStyle w:val="TableParagraph"/>
              <w:spacing w:before="0"/>
              <w:jc w:val="center"/>
              <w:rPr>
                <w:sz w:val="20"/>
              </w:rPr>
            </w:pPr>
            <w:r>
              <w:rPr>
                <w:spacing w:val="-5"/>
                <w:sz w:val="20"/>
              </w:rPr>
              <w:t>25</w:t>
            </w:r>
          </w:p>
        </w:tc>
      </w:tr>
      <w:tr w:rsidR="00C26246" w14:paraId="7C4956B6" w14:textId="77777777" w:rsidTr="00C26246">
        <w:trPr>
          <w:trHeight w:val="371"/>
        </w:trPr>
        <w:tc>
          <w:tcPr>
            <w:tcW w:w="383" w:type="dxa"/>
          </w:tcPr>
          <w:p w14:paraId="17D213CD" w14:textId="77777777" w:rsidR="00C26246" w:rsidRDefault="00C26246" w:rsidP="001F239F">
            <w:pPr>
              <w:pStyle w:val="TableParagraph"/>
              <w:spacing w:before="0"/>
              <w:rPr>
                <w:sz w:val="20"/>
              </w:rPr>
            </w:pPr>
          </w:p>
        </w:tc>
        <w:tc>
          <w:tcPr>
            <w:tcW w:w="1592" w:type="dxa"/>
          </w:tcPr>
          <w:p w14:paraId="714E5A70" w14:textId="77777777" w:rsidR="00C26246" w:rsidRDefault="00C26246" w:rsidP="001F239F">
            <w:pPr>
              <w:pStyle w:val="TableParagraph"/>
              <w:spacing w:before="61"/>
              <w:rPr>
                <w:sz w:val="20"/>
              </w:rPr>
            </w:pPr>
            <w:r>
              <w:rPr>
                <w:spacing w:val="-2"/>
                <w:sz w:val="20"/>
              </w:rPr>
              <w:t>Барлығы</w:t>
            </w:r>
          </w:p>
        </w:tc>
        <w:tc>
          <w:tcPr>
            <w:tcW w:w="1120" w:type="dxa"/>
          </w:tcPr>
          <w:p w14:paraId="65F07904" w14:textId="77777777" w:rsidR="00C26246" w:rsidRDefault="00C26246" w:rsidP="001F239F">
            <w:pPr>
              <w:pStyle w:val="TableParagraph"/>
              <w:spacing w:before="61"/>
              <w:jc w:val="center"/>
              <w:rPr>
                <w:sz w:val="20"/>
              </w:rPr>
            </w:pPr>
            <w:r>
              <w:rPr>
                <w:spacing w:val="-5"/>
                <w:sz w:val="20"/>
              </w:rPr>
              <w:t>59</w:t>
            </w:r>
          </w:p>
        </w:tc>
        <w:tc>
          <w:tcPr>
            <w:tcW w:w="980" w:type="dxa"/>
          </w:tcPr>
          <w:p w14:paraId="555F71E2" w14:textId="77777777" w:rsidR="00C26246" w:rsidRDefault="00C26246" w:rsidP="001F239F">
            <w:pPr>
              <w:pStyle w:val="TableParagraph"/>
              <w:spacing w:before="61"/>
              <w:jc w:val="center"/>
              <w:rPr>
                <w:sz w:val="20"/>
              </w:rPr>
            </w:pPr>
            <w:r>
              <w:rPr>
                <w:spacing w:val="-4"/>
                <w:sz w:val="20"/>
              </w:rPr>
              <w:t>1599</w:t>
            </w:r>
          </w:p>
        </w:tc>
        <w:tc>
          <w:tcPr>
            <w:tcW w:w="980" w:type="dxa"/>
          </w:tcPr>
          <w:p w14:paraId="49A0C65D" w14:textId="77777777" w:rsidR="00C26246" w:rsidRDefault="00C26246" w:rsidP="001F239F">
            <w:pPr>
              <w:pStyle w:val="TableParagraph"/>
              <w:spacing w:before="61"/>
              <w:jc w:val="center"/>
              <w:rPr>
                <w:sz w:val="20"/>
              </w:rPr>
            </w:pPr>
            <w:r>
              <w:rPr>
                <w:spacing w:val="-5"/>
                <w:sz w:val="20"/>
              </w:rPr>
              <w:t>57</w:t>
            </w:r>
          </w:p>
        </w:tc>
        <w:tc>
          <w:tcPr>
            <w:tcW w:w="841" w:type="dxa"/>
          </w:tcPr>
          <w:p w14:paraId="37E6C0C4" w14:textId="77777777" w:rsidR="00C26246" w:rsidRDefault="00C26246" w:rsidP="001F239F">
            <w:pPr>
              <w:pStyle w:val="TableParagraph"/>
              <w:spacing w:before="61"/>
              <w:jc w:val="center"/>
              <w:rPr>
                <w:sz w:val="20"/>
              </w:rPr>
            </w:pPr>
            <w:r>
              <w:rPr>
                <w:spacing w:val="-4"/>
                <w:sz w:val="20"/>
              </w:rPr>
              <w:t>1550</w:t>
            </w:r>
          </w:p>
        </w:tc>
        <w:tc>
          <w:tcPr>
            <w:tcW w:w="980" w:type="dxa"/>
          </w:tcPr>
          <w:p w14:paraId="2A7DF705" w14:textId="77777777" w:rsidR="00C26246" w:rsidRDefault="00C26246" w:rsidP="001F239F">
            <w:pPr>
              <w:pStyle w:val="TableParagraph"/>
              <w:spacing w:before="61"/>
              <w:jc w:val="center"/>
              <w:rPr>
                <w:sz w:val="20"/>
              </w:rPr>
            </w:pPr>
            <w:r>
              <w:rPr>
                <w:spacing w:val="-5"/>
                <w:sz w:val="20"/>
              </w:rPr>
              <w:t>11</w:t>
            </w:r>
          </w:p>
        </w:tc>
        <w:tc>
          <w:tcPr>
            <w:tcW w:w="841" w:type="dxa"/>
          </w:tcPr>
          <w:p w14:paraId="3D7A5029" w14:textId="77777777" w:rsidR="00C26246" w:rsidRDefault="00C26246" w:rsidP="001F239F">
            <w:pPr>
              <w:pStyle w:val="TableParagraph"/>
              <w:spacing w:before="61"/>
              <w:jc w:val="center"/>
              <w:rPr>
                <w:sz w:val="20"/>
              </w:rPr>
            </w:pPr>
            <w:r>
              <w:rPr>
                <w:spacing w:val="-5"/>
                <w:sz w:val="20"/>
              </w:rPr>
              <w:t>320</w:t>
            </w:r>
          </w:p>
        </w:tc>
        <w:tc>
          <w:tcPr>
            <w:tcW w:w="1121" w:type="dxa"/>
          </w:tcPr>
          <w:p w14:paraId="18620A77" w14:textId="77777777" w:rsidR="00C26246" w:rsidRDefault="00C26246" w:rsidP="001F239F">
            <w:pPr>
              <w:pStyle w:val="TableParagraph"/>
              <w:spacing w:before="61"/>
              <w:jc w:val="center"/>
              <w:rPr>
                <w:sz w:val="20"/>
              </w:rPr>
            </w:pPr>
            <w:r>
              <w:rPr>
                <w:spacing w:val="-5"/>
                <w:sz w:val="20"/>
              </w:rPr>
              <w:t>127</w:t>
            </w:r>
          </w:p>
        </w:tc>
        <w:tc>
          <w:tcPr>
            <w:tcW w:w="1260" w:type="dxa"/>
          </w:tcPr>
          <w:p w14:paraId="04383B58" w14:textId="77777777" w:rsidR="00C26246" w:rsidRDefault="00C26246" w:rsidP="001F239F">
            <w:pPr>
              <w:pStyle w:val="TableParagraph"/>
              <w:spacing w:before="61"/>
              <w:jc w:val="center"/>
              <w:rPr>
                <w:sz w:val="20"/>
              </w:rPr>
            </w:pPr>
            <w:r>
              <w:rPr>
                <w:spacing w:val="-4"/>
                <w:sz w:val="20"/>
              </w:rPr>
              <w:t>3469</w:t>
            </w:r>
          </w:p>
        </w:tc>
      </w:tr>
    </w:tbl>
    <w:p w14:paraId="249089B7" w14:textId="77777777" w:rsidR="00C26246" w:rsidRDefault="00C26246" w:rsidP="00C26246">
      <w:pPr>
        <w:pStyle w:val="a3"/>
        <w:spacing w:before="55"/>
        <w:ind w:left="0"/>
        <w:rPr>
          <w:b/>
        </w:rPr>
      </w:pPr>
    </w:p>
    <w:p w14:paraId="58000639" w14:textId="77777777" w:rsidR="00C26246" w:rsidRDefault="00C26246" w:rsidP="00C26246">
      <w:pPr>
        <w:rPr>
          <w:b/>
          <w:sz w:val="26"/>
        </w:rPr>
      </w:pPr>
      <w:r>
        <w:rPr>
          <w:b/>
          <w:sz w:val="26"/>
        </w:rPr>
        <w:t>Контингент</w:t>
      </w:r>
      <w:r>
        <w:rPr>
          <w:b/>
          <w:spacing w:val="36"/>
          <w:sz w:val="26"/>
        </w:rPr>
        <w:t xml:space="preserve"> </w:t>
      </w:r>
      <w:r>
        <w:rPr>
          <w:b/>
          <w:sz w:val="26"/>
        </w:rPr>
        <w:t>обучающихся</w:t>
      </w:r>
      <w:r>
        <w:rPr>
          <w:b/>
          <w:spacing w:val="32"/>
          <w:sz w:val="26"/>
        </w:rPr>
        <w:t xml:space="preserve"> </w:t>
      </w:r>
      <w:r>
        <w:rPr>
          <w:b/>
          <w:sz w:val="26"/>
        </w:rPr>
        <w:t>за</w:t>
      </w:r>
      <w:r>
        <w:rPr>
          <w:b/>
          <w:spacing w:val="33"/>
          <w:sz w:val="26"/>
        </w:rPr>
        <w:t xml:space="preserve"> </w:t>
      </w:r>
      <w:r>
        <w:rPr>
          <w:b/>
          <w:sz w:val="26"/>
        </w:rPr>
        <w:t>2023-2024</w:t>
      </w:r>
      <w:r>
        <w:rPr>
          <w:b/>
          <w:spacing w:val="48"/>
          <w:sz w:val="26"/>
        </w:rPr>
        <w:t xml:space="preserve"> </w:t>
      </w:r>
      <w:r>
        <w:rPr>
          <w:b/>
          <w:sz w:val="26"/>
        </w:rPr>
        <w:t>учебный</w:t>
      </w:r>
      <w:r>
        <w:rPr>
          <w:b/>
          <w:spacing w:val="30"/>
          <w:sz w:val="26"/>
        </w:rPr>
        <w:t xml:space="preserve"> </w:t>
      </w:r>
      <w:r>
        <w:rPr>
          <w:b/>
          <w:spacing w:val="-5"/>
          <w:sz w:val="26"/>
        </w:rPr>
        <w:t>год</w:t>
      </w:r>
    </w:p>
    <w:p w14:paraId="13FBA342" w14:textId="77777777" w:rsidR="00C26246" w:rsidRDefault="00C26246" w:rsidP="00C26246">
      <w:pPr>
        <w:pStyle w:val="a3"/>
        <w:spacing w:before="125"/>
        <w:ind w:left="0"/>
        <w:rPr>
          <w:b/>
          <w:sz w:val="20"/>
        </w:rPr>
      </w:pPr>
    </w:p>
    <w:tbl>
      <w:tblPr>
        <w:tblStyle w:val="TableNormal"/>
        <w:tblW w:w="0" w:type="auto"/>
        <w:tblInd w:w="28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24"/>
        <w:gridCol w:w="1826"/>
        <w:gridCol w:w="1124"/>
        <w:gridCol w:w="1005"/>
        <w:gridCol w:w="903"/>
        <w:gridCol w:w="1124"/>
        <w:gridCol w:w="843"/>
        <w:gridCol w:w="1005"/>
        <w:gridCol w:w="934"/>
        <w:gridCol w:w="1005"/>
      </w:tblGrid>
      <w:tr w:rsidR="00C26246" w14:paraId="1100DC87" w14:textId="77777777" w:rsidTr="00C26246">
        <w:trPr>
          <w:trHeight w:val="1031"/>
        </w:trPr>
        <w:tc>
          <w:tcPr>
            <w:tcW w:w="424" w:type="dxa"/>
            <w:vMerge w:val="restart"/>
          </w:tcPr>
          <w:p w14:paraId="37B2D9B1" w14:textId="77777777" w:rsidR="00C26246" w:rsidRDefault="00C26246" w:rsidP="001F239F">
            <w:pPr>
              <w:pStyle w:val="TableParagraph"/>
              <w:spacing w:before="61"/>
              <w:rPr>
                <w:sz w:val="20"/>
              </w:rPr>
            </w:pPr>
            <w:r>
              <w:rPr>
                <w:spacing w:val="-10"/>
                <w:sz w:val="20"/>
              </w:rPr>
              <w:t>№</w:t>
            </w:r>
          </w:p>
        </w:tc>
        <w:tc>
          <w:tcPr>
            <w:tcW w:w="1826" w:type="dxa"/>
            <w:vMerge w:val="restart"/>
          </w:tcPr>
          <w:p w14:paraId="63563669" w14:textId="77777777" w:rsidR="00C26246" w:rsidRDefault="00C26246" w:rsidP="001F239F">
            <w:pPr>
              <w:pStyle w:val="TableParagraph"/>
              <w:spacing w:before="69" w:line="230" w:lineRule="auto"/>
              <w:ind w:hanging="106"/>
              <w:rPr>
                <w:sz w:val="20"/>
              </w:rPr>
            </w:pPr>
            <w:r>
              <w:rPr>
                <w:spacing w:val="-2"/>
                <w:sz w:val="20"/>
              </w:rPr>
              <w:t>Контингеттің құрылымы</w:t>
            </w:r>
          </w:p>
        </w:tc>
        <w:tc>
          <w:tcPr>
            <w:tcW w:w="2129" w:type="dxa"/>
            <w:gridSpan w:val="2"/>
          </w:tcPr>
          <w:p w14:paraId="7D72558C" w14:textId="77777777" w:rsidR="00C26246" w:rsidRDefault="00C26246" w:rsidP="001F239F">
            <w:pPr>
              <w:pStyle w:val="TableParagraph"/>
              <w:spacing w:before="69" w:line="230" w:lineRule="auto"/>
              <w:ind w:hanging="129"/>
              <w:rPr>
                <w:sz w:val="20"/>
              </w:rPr>
            </w:pPr>
            <w:r>
              <w:rPr>
                <w:spacing w:val="-2"/>
                <w:sz w:val="20"/>
              </w:rPr>
              <w:t>Бастауыш мектеп</w:t>
            </w:r>
          </w:p>
        </w:tc>
        <w:tc>
          <w:tcPr>
            <w:tcW w:w="2027" w:type="dxa"/>
            <w:gridSpan w:val="2"/>
          </w:tcPr>
          <w:p w14:paraId="2648E248" w14:textId="77777777" w:rsidR="00C26246" w:rsidRDefault="00C26246" w:rsidP="001F239F">
            <w:pPr>
              <w:pStyle w:val="TableParagraph"/>
              <w:spacing w:before="69" w:line="230" w:lineRule="auto"/>
              <w:ind w:firstLine="2"/>
              <w:rPr>
                <w:sz w:val="20"/>
              </w:rPr>
            </w:pPr>
            <w:r>
              <w:rPr>
                <w:spacing w:val="-2"/>
                <w:sz w:val="20"/>
              </w:rPr>
              <w:t>Негізгі мектеп</w:t>
            </w:r>
          </w:p>
        </w:tc>
        <w:tc>
          <w:tcPr>
            <w:tcW w:w="1848" w:type="dxa"/>
            <w:gridSpan w:val="2"/>
          </w:tcPr>
          <w:p w14:paraId="551DB8E6" w14:textId="77777777" w:rsidR="00C26246" w:rsidRDefault="00C26246" w:rsidP="001F239F">
            <w:pPr>
              <w:pStyle w:val="TableParagraph"/>
              <w:spacing w:before="69" w:line="230" w:lineRule="auto"/>
              <w:ind w:firstLine="86"/>
              <w:rPr>
                <w:sz w:val="20"/>
              </w:rPr>
            </w:pPr>
            <w:r>
              <w:rPr>
                <w:spacing w:val="-4"/>
                <w:sz w:val="20"/>
              </w:rPr>
              <w:t xml:space="preserve">Орта </w:t>
            </w:r>
            <w:r>
              <w:rPr>
                <w:spacing w:val="-2"/>
                <w:sz w:val="20"/>
              </w:rPr>
              <w:t>мектеп</w:t>
            </w:r>
          </w:p>
        </w:tc>
        <w:tc>
          <w:tcPr>
            <w:tcW w:w="1939" w:type="dxa"/>
            <w:gridSpan w:val="2"/>
          </w:tcPr>
          <w:p w14:paraId="704B3A1A" w14:textId="77777777" w:rsidR="00C26246" w:rsidRDefault="00C26246" w:rsidP="001F239F">
            <w:pPr>
              <w:pStyle w:val="TableParagraph"/>
              <w:spacing w:before="69" w:line="230" w:lineRule="auto"/>
              <w:jc w:val="center"/>
              <w:rPr>
                <w:sz w:val="20"/>
              </w:rPr>
            </w:pPr>
            <w:r>
              <w:rPr>
                <w:spacing w:val="-2"/>
                <w:sz w:val="20"/>
              </w:rPr>
              <w:t>Мектеп бойынша барлық контингент</w:t>
            </w:r>
          </w:p>
        </w:tc>
      </w:tr>
      <w:tr w:rsidR="00C26246" w14:paraId="057E39CE" w14:textId="77777777" w:rsidTr="00C26246">
        <w:trPr>
          <w:trHeight w:val="1056"/>
        </w:trPr>
        <w:tc>
          <w:tcPr>
            <w:tcW w:w="424" w:type="dxa"/>
            <w:vMerge/>
            <w:tcBorders>
              <w:top w:val="nil"/>
            </w:tcBorders>
          </w:tcPr>
          <w:p w14:paraId="6918DBDE" w14:textId="77777777" w:rsidR="00C26246" w:rsidRDefault="00C26246" w:rsidP="001F239F">
            <w:pPr>
              <w:rPr>
                <w:sz w:val="2"/>
                <w:szCs w:val="2"/>
              </w:rPr>
            </w:pPr>
          </w:p>
        </w:tc>
        <w:tc>
          <w:tcPr>
            <w:tcW w:w="1826" w:type="dxa"/>
            <w:vMerge/>
            <w:tcBorders>
              <w:top w:val="nil"/>
            </w:tcBorders>
          </w:tcPr>
          <w:p w14:paraId="79B7AFA8" w14:textId="77777777" w:rsidR="00C26246" w:rsidRDefault="00C26246" w:rsidP="001F239F">
            <w:pPr>
              <w:rPr>
                <w:sz w:val="2"/>
                <w:szCs w:val="2"/>
              </w:rPr>
            </w:pPr>
          </w:p>
        </w:tc>
        <w:tc>
          <w:tcPr>
            <w:tcW w:w="1124" w:type="dxa"/>
          </w:tcPr>
          <w:p w14:paraId="16DAC256"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05" w:type="dxa"/>
          </w:tcPr>
          <w:p w14:paraId="615E0BEC" w14:textId="77777777" w:rsidR="00C26246" w:rsidRDefault="00C26246" w:rsidP="001F239F">
            <w:pPr>
              <w:pStyle w:val="TableParagraph"/>
              <w:spacing w:before="69" w:line="230" w:lineRule="auto"/>
              <w:jc w:val="center"/>
              <w:rPr>
                <w:sz w:val="20"/>
              </w:rPr>
            </w:pPr>
            <w:r>
              <w:rPr>
                <w:spacing w:val="-2"/>
                <w:sz w:val="20"/>
              </w:rPr>
              <w:t>Оқушыла</w:t>
            </w:r>
            <w:r>
              <w:rPr>
                <w:spacing w:val="-10"/>
                <w:sz w:val="20"/>
              </w:rPr>
              <w:t>р</w:t>
            </w:r>
          </w:p>
          <w:p w14:paraId="6FFC3CCA" w14:textId="77777777" w:rsidR="00C26246" w:rsidRDefault="00C26246" w:rsidP="001F239F">
            <w:pPr>
              <w:pStyle w:val="TableParagraph"/>
              <w:spacing w:before="0" w:line="221" w:lineRule="exact"/>
              <w:jc w:val="center"/>
              <w:rPr>
                <w:sz w:val="20"/>
              </w:rPr>
            </w:pPr>
            <w:r>
              <w:rPr>
                <w:spacing w:val="-4"/>
                <w:sz w:val="20"/>
              </w:rPr>
              <w:t>саны</w:t>
            </w:r>
          </w:p>
        </w:tc>
        <w:tc>
          <w:tcPr>
            <w:tcW w:w="903" w:type="dxa"/>
          </w:tcPr>
          <w:p w14:paraId="3AB50C57"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124" w:type="dxa"/>
          </w:tcPr>
          <w:p w14:paraId="4EA7424B" w14:textId="77777777" w:rsidR="00C26246" w:rsidRDefault="00C26246" w:rsidP="00C26246">
            <w:pPr>
              <w:pStyle w:val="TableParagraph"/>
              <w:spacing w:before="69" w:line="230" w:lineRule="auto"/>
              <w:jc w:val="center"/>
              <w:rPr>
                <w:sz w:val="20"/>
              </w:rPr>
            </w:pPr>
            <w:r>
              <w:rPr>
                <w:spacing w:val="-2"/>
                <w:sz w:val="20"/>
              </w:rPr>
              <w:t xml:space="preserve">Оқушылар </w:t>
            </w:r>
            <w:r>
              <w:rPr>
                <w:spacing w:val="-4"/>
                <w:sz w:val="20"/>
              </w:rPr>
              <w:t>саны</w:t>
            </w:r>
          </w:p>
        </w:tc>
        <w:tc>
          <w:tcPr>
            <w:tcW w:w="843" w:type="dxa"/>
          </w:tcPr>
          <w:p w14:paraId="01A7052D"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05" w:type="dxa"/>
          </w:tcPr>
          <w:p w14:paraId="7F7E3F39" w14:textId="77777777" w:rsidR="00C26246" w:rsidRDefault="00C26246" w:rsidP="001F239F">
            <w:pPr>
              <w:pStyle w:val="TableParagraph"/>
              <w:spacing w:before="69" w:line="230" w:lineRule="auto"/>
              <w:jc w:val="center"/>
              <w:rPr>
                <w:sz w:val="20"/>
              </w:rPr>
            </w:pPr>
            <w:r>
              <w:rPr>
                <w:spacing w:val="-2"/>
                <w:sz w:val="20"/>
              </w:rPr>
              <w:t>Оқушыла</w:t>
            </w:r>
            <w:r>
              <w:rPr>
                <w:spacing w:val="-10"/>
                <w:sz w:val="20"/>
              </w:rPr>
              <w:t>р</w:t>
            </w:r>
          </w:p>
          <w:p w14:paraId="294C7089" w14:textId="77777777" w:rsidR="00C26246" w:rsidRDefault="00C26246" w:rsidP="001F239F">
            <w:pPr>
              <w:pStyle w:val="TableParagraph"/>
              <w:spacing w:before="0" w:line="221" w:lineRule="exact"/>
              <w:jc w:val="center"/>
              <w:rPr>
                <w:sz w:val="20"/>
              </w:rPr>
            </w:pPr>
            <w:r>
              <w:rPr>
                <w:spacing w:val="-4"/>
                <w:sz w:val="20"/>
              </w:rPr>
              <w:t>саны</w:t>
            </w:r>
          </w:p>
        </w:tc>
        <w:tc>
          <w:tcPr>
            <w:tcW w:w="934" w:type="dxa"/>
          </w:tcPr>
          <w:p w14:paraId="7485FC53"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05" w:type="dxa"/>
          </w:tcPr>
          <w:p w14:paraId="532E0412" w14:textId="77777777" w:rsidR="00C26246" w:rsidRDefault="00C26246" w:rsidP="001F239F">
            <w:pPr>
              <w:pStyle w:val="TableParagraph"/>
              <w:spacing w:before="69" w:line="230" w:lineRule="auto"/>
              <w:jc w:val="center"/>
              <w:rPr>
                <w:sz w:val="20"/>
              </w:rPr>
            </w:pPr>
            <w:r>
              <w:rPr>
                <w:spacing w:val="-2"/>
                <w:sz w:val="20"/>
              </w:rPr>
              <w:t>Оқушыла</w:t>
            </w:r>
            <w:r>
              <w:rPr>
                <w:spacing w:val="-10"/>
                <w:sz w:val="20"/>
              </w:rPr>
              <w:t>р</w:t>
            </w:r>
          </w:p>
          <w:p w14:paraId="275F1390" w14:textId="77777777" w:rsidR="00C26246" w:rsidRDefault="00C26246" w:rsidP="001F239F">
            <w:pPr>
              <w:pStyle w:val="TableParagraph"/>
              <w:spacing w:before="0" w:line="221" w:lineRule="exact"/>
              <w:jc w:val="center"/>
              <w:rPr>
                <w:sz w:val="20"/>
              </w:rPr>
            </w:pPr>
            <w:r>
              <w:rPr>
                <w:spacing w:val="-4"/>
                <w:sz w:val="20"/>
              </w:rPr>
              <w:t>саны</w:t>
            </w:r>
          </w:p>
        </w:tc>
      </w:tr>
      <w:tr w:rsidR="00C26246" w14:paraId="6316D343" w14:textId="77777777" w:rsidTr="00C26246">
        <w:trPr>
          <w:trHeight w:val="591"/>
        </w:trPr>
        <w:tc>
          <w:tcPr>
            <w:tcW w:w="424" w:type="dxa"/>
          </w:tcPr>
          <w:p w14:paraId="567C5A0B" w14:textId="77777777" w:rsidR="00C26246" w:rsidRDefault="00C26246" w:rsidP="001F239F">
            <w:pPr>
              <w:pStyle w:val="TableParagraph"/>
              <w:spacing w:before="61"/>
              <w:jc w:val="center"/>
              <w:rPr>
                <w:sz w:val="20"/>
              </w:rPr>
            </w:pPr>
            <w:r>
              <w:rPr>
                <w:spacing w:val="-10"/>
                <w:sz w:val="20"/>
              </w:rPr>
              <w:t>1</w:t>
            </w:r>
          </w:p>
        </w:tc>
        <w:tc>
          <w:tcPr>
            <w:tcW w:w="1826" w:type="dxa"/>
          </w:tcPr>
          <w:p w14:paraId="7B973966" w14:textId="77777777" w:rsidR="00C26246" w:rsidRDefault="00C26246" w:rsidP="001F239F">
            <w:pPr>
              <w:pStyle w:val="TableParagraph"/>
              <w:spacing w:before="69" w:line="230" w:lineRule="auto"/>
              <w:ind w:firstLine="215"/>
              <w:rPr>
                <w:sz w:val="20"/>
              </w:rPr>
            </w:pPr>
            <w:r>
              <w:rPr>
                <w:sz w:val="20"/>
              </w:rPr>
              <w:t>Жалпы білім беретін</w:t>
            </w:r>
            <w:r>
              <w:rPr>
                <w:spacing w:val="-13"/>
                <w:sz w:val="20"/>
              </w:rPr>
              <w:t xml:space="preserve"> </w:t>
            </w:r>
            <w:r>
              <w:rPr>
                <w:sz w:val="20"/>
              </w:rPr>
              <w:t>сыныптар</w:t>
            </w:r>
          </w:p>
        </w:tc>
        <w:tc>
          <w:tcPr>
            <w:tcW w:w="1124" w:type="dxa"/>
          </w:tcPr>
          <w:p w14:paraId="73820359" w14:textId="77777777" w:rsidR="00C26246" w:rsidRDefault="00C26246" w:rsidP="001F239F">
            <w:pPr>
              <w:pStyle w:val="TableParagraph"/>
              <w:spacing w:before="61"/>
              <w:jc w:val="center"/>
              <w:rPr>
                <w:sz w:val="20"/>
              </w:rPr>
            </w:pPr>
            <w:r>
              <w:rPr>
                <w:spacing w:val="-5"/>
                <w:sz w:val="20"/>
              </w:rPr>
              <w:t>55</w:t>
            </w:r>
          </w:p>
        </w:tc>
        <w:tc>
          <w:tcPr>
            <w:tcW w:w="1005" w:type="dxa"/>
          </w:tcPr>
          <w:p w14:paraId="5DC772ED" w14:textId="77777777" w:rsidR="00C26246" w:rsidRDefault="00C26246" w:rsidP="001F239F">
            <w:pPr>
              <w:pStyle w:val="TableParagraph"/>
              <w:spacing w:before="61"/>
              <w:jc w:val="center"/>
              <w:rPr>
                <w:sz w:val="20"/>
              </w:rPr>
            </w:pPr>
            <w:r>
              <w:rPr>
                <w:spacing w:val="-4"/>
                <w:sz w:val="20"/>
              </w:rPr>
              <w:t>1534</w:t>
            </w:r>
          </w:p>
        </w:tc>
        <w:tc>
          <w:tcPr>
            <w:tcW w:w="903" w:type="dxa"/>
          </w:tcPr>
          <w:p w14:paraId="4790E934" w14:textId="77777777" w:rsidR="00C26246" w:rsidRDefault="00C26246" w:rsidP="001F239F">
            <w:pPr>
              <w:pStyle w:val="TableParagraph"/>
              <w:spacing w:before="61"/>
              <w:jc w:val="center"/>
              <w:rPr>
                <w:sz w:val="20"/>
              </w:rPr>
            </w:pPr>
            <w:r>
              <w:rPr>
                <w:spacing w:val="-5"/>
                <w:sz w:val="20"/>
              </w:rPr>
              <w:t>28</w:t>
            </w:r>
          </w:p>
        </w:tc>
        <w:tc>
          <w:tcPr>
            <w:tcW w:w="1124" w:type="dxa"/>
          </w:tcPr>
          <w:p w14:paraId="1D4F5A71" w14:textId="77777777" w:rsidR="00C26246" w:rsidRDefault="00C26246" w:rsidP="001F239F">
            <w:pPr>
              <w:pStyle w:val="TableParagraph"/>
              <w:spacing w:before="61"/>
              <w:jc w:val="center"/>
              <w:rPr>
                <w:sz w:val="20"/>
              </w:rPr>
            </w:pPr>
            <w:r>
              <w:rPr>
                <w:spacing w:val="-5"/>
                <w:sz w:val="20"/>
              </w:rPr>
              <w:t>821</w:t>
            </w:r>
          </w:p>
        </w:tc>
        <w:tc>
          <w:tcPr>
            <w:tcW w:w="843" w:type="dxa"/>
          </w:tcPr>
          <w:p w14:paraId="084D5FC5" w14:textId="77777777" w:rsidR="00C26246" w:rsidRDefault="00C26246" w:rsidP="001F239F">
            <w:pPr>
              <w:pStyle w:val="TableParagraph"/>
              <w:spacing w:before="61"/>
              <w:jc w:val="center"/>
              <w:rPr>
                <w:sz w:val="20"/>
              </w:rPr>
            </w:pPr>
            <w:r>
              <w:rPr>
                <w:spacing w:val="-10"/>
                <w:sz w:val="20"/>
              </w:rPr>
              <w:t>5</w:t>
            </w:r>
          </w:p>
        </w:tc>
        <w:tc>
          <w:tcPr>
            <w:tcW w:w="1005" w:type="dxa"/>
          </w:tcPr>
          <w:p w14:paraId="1B5FBD52" w14:textId="77777777" w:rsidR="00C26246" w:rsidRDefault="00C26246" w:rsidP="001F239F">
            <w:pPr>
              <w:pStyle w:val="TableParagraph"/>
              <w:spacing w:before="61"/>
              <w:jc w:val="center"/>
              <w:rPr>
                <w:sz w:val="20"/>
              </w:rPr>
            </w:pPr>
            <w:r>
              <w:rPr>
                <w:spacing w:val="-5"/>
                <w:sz w:val="20"/>
              </w:rPr>
              <w:t>151</w:t>
            </w:r>
          </w:p>
        </w:tc>
        <w:tc>
          <w:tcPr>
            <w:tcW w:w="934" w:type="dxa"/>
          </w:tcPr>
          <w:p w14:paraId="42EEA178" w14:textId="77777777" w:rsidR="00C26246" w:rsidRDefault="00C26246" w:rsidP="001F239F">
            <w:pPr>
              <w:pStyle w:val="TableParagraph"/>
              <w:spacing w:before="61"/>
              <w:jc w:val="center"/>
              <w:rPr>
                <w:sz w:val="20"/>
              </w:rPr>
            </w:pPr>
            <w:r>
              <w:rPr>
                <w:spacing w:val="-5"/>
                <w:sz w:val="20"/>
              </w:rPr>
              <w:t>88</w:t>
            </w:r>
          </w:p>
        </w:tc>
        <w:tc>
          <w:tcPr>
            <w:tcW w:w="1005" w:type="dxa"/>
          </w:tcPr>
          <w:p w14:paraId="57B558A7" w14:textId="77777777" w:rsidR="00C26246" w:rsidRDefault="00C26246" w:rsidP="001F239F">
            <w:pPr>
              <w:pStyle w:val="TableParagraph"/>
              <w:spacing w:before="61"/>
              <w:jc w:val="center"/>
              <w:rPr>
                <w:sz w:val="20"/>
              </w:rPr>
            </w:pPr>
            <w:r>
              <w:rPr>
                <w:spacing w:val="-4"/>
                <w:sz w:val="20"/>
              </w:rPr>
              <w:t>2506</w:t>
            </w:r>
          </w:p>
        </w:tc>
      </w:tr>
      <w:tr w:rsidR="00C26246" w14:paraId="6B8C7AA6" w14:textId="77777777" w:rsidTr="00C26246">
        <w:trPr>
          <w:trHeight w:val="591"/>
        </w:trPr>
        <w:tc>
          <w:tcPr>
            <w:tcW w:w="424" w:type="dxa"/>
          </w:tcPr>
          <w:p w14:paraId="7DB38DF3" w14:textId="77777777" w:rsidR="00C26246" w:rsidRDefault="00C26246" w:rsidP="001F239F">
            <w:pPr>
              <w:pStyle w:val="TableParagraph"/>
              <w:spacing w:before="61"/>
              <w:jc w:val="center"/>
              <w:rPr>
                <w:sz w:val="20"/>
              </w:rPr>
            </w:pPr>
            <w:r>
              <w:rPr>
                <w:spacing w:val="-10"/>
                <w:sz w:val="20"/>
              </w:rPr>
              <w:t>2</w:t>
            </w:r>
          </w:p>
        </w:tc>
        <w:tc>
          <w:tcPr>
            <w:tcW w:w="1826" w:type="dxa"/>
          </w:tcPr>
          <w:p w14:paraId="6C599098" w14:textId="77777777" w:rsidR="00C26246" w:rsidRDefault="00C26246" w:rsidP="001F239F">
            <w:pPr>
              <w:pStyle w:val="TableParagraph"/>
              <w:spacing w:before="69" w:line="230" w:lineRule="auto"/>
              <w:ind w:left="454" w:hanging="388"/>
              <w:rPr>
                <w:sz w:val="20"/>
              </w:rPr>
            </w:pPr>
            <w:r>
              <w:rPr>
                <w:spacing w:val="-2"/>
                <w:sz w:val="20"/>
              </w:rPr>
              <w:t>Жоғары</w:t>
            </w:r>
            <w:r>
              <w:rPr>
                <w:spacing w:val="-11"/>
                <w:sz w:val="20"/>
              </w:rPr>
              <w:t xml:space="preserve"> </w:t>
            </w:r>
            <w:r>
              <w:rPr>
                <w:spacing w:val="-2"/>
                <w:sz w:val="20"/>
              </w:rPr>
              <w:t>деңгейдегі сыныптар</w:t>
            </w:r>
          </w:p>
        </w:tc>
        <w:tc>
          <w:tcPr>
            <w:tcW w:w="1124" w:type="dxa"/>
          </w:tcPr>
          <w:p w14:paraId="430D1805" w14:textId="77777777" w:rsidR="00C26246" w:rsidRDefault="00C26246" w:rsidP="001F239F">
            <w:pPr>
              <w:pStyle w:val="TableParagraph"/>
              <w:spacing w:before="0"/>
              <w:rPr>
                <w:sz w:val="20"/>
              </w:rPr>
            </w:pPr>
          </w:p>
        </w:tc>
        <w:tc>
          <w:tcPr>
            <w:tcW w:w="1005" w:type="dxa"/>
          </w:tcPr>
          <w:p w14:paraId="685F5AF2" w14:textId="77777777" w:rsidR="00C26246" w:rsidRDefault="00C26246" w:rsidP="001F239F">
            <w:pPr>
              <w:pStyle w:val="TableParagraph"/>
              <w:spacing w:before="0"/>
              <w:rPr>
                <w:sz w:val="20"/>
              </w:rPr>
            </w:pPr>
          </w:p>
        </w:tc>
        <w:tc>
          <w:tcPr>
            <w:tcW w:w="903" w:type="dxa"/>
          </w:tcPr>
          <w:p w14:paraId="2D30DBAB" w14:textId="77777777" w:rsidR="00C26246" w:rsidRDefault="00C26246" w:rsidP="001F239F">
            <w:pPr>
              <w:pStyle w:val="TableParagraph"/>
              <w:spacing w:before="0"/>
              <w:rPr>
                <w:sz w:val="20"/>
              </w:rPr>
            </w:pPr>
          </w:p>
        </w:tc>
        <w:tc>
          <w:tcPr>
            <w:tcW w:w="1124" w:type="dxa"/>
          </w:tcPr>
          <w:p w14:paraId="4667FC39" w14:textId="77777777" w:rsidR="00C26246" w:rsidRDefault="00C26246" w:rsidP="001F239F">
            <w:pPr>
              <w:pStyle w:val="TableParagraph"/>
              <w:spacing w:before="0"/>
              <w:rPr>
                <w:sz w:val="20"/>
              </w:rPr>
            </w:pPr>
          </w:p>
        </w:tc>
        <w:tc>
          <w:tcPr>
            <w:tcW w:w="843" w:type="dxa"/>
          </w:tcPr>
          <w:p w14:paraId="1E43ED07" w14:textId="77777777" w:rsidR="00C26246" w:rsidRDefault="00C26246" w:rsidP="001F239F">
            <w:pPr>
              <w:pStyle w:val="TableParagraph"/>
              <w:spacing w:before="0"/>
              <w:rPr>
                <w:sz w:val="20"/>
              </w:rPr>
            </w:pPr>
          </w:p>
        </w:tc>
        <w:tc>
          <w:tcPr>
            <w:tcW w:w="1005" w:type="dxa"/>
          </w:tcPr>
          <w:p w14:paraId="2EE8E29C" w14:textId="77777777" w:rsidR="00C26246" w:rsidRDefault="00C26246" w:rsidP="001F239F">
            <w:pPr>
              <w:pStyle w:val="TableParagraph"/>
              <w:spacing w:before="0"/>
              <w:rPr>
                <w:sz w:val="20"/>
              </w:rPr>
            </w:pPr>
          </w:p>
        </w:tc>
        <w:tc>
          <w:tcPr>
            <w:tcW w:w="934" w:type="dxa"/>
          </w:tcPr>
          <w:p w14:paraId="374A55EF" w14:textId="77777777" w:rsidR="00C26246" w:rsidRDefault="00C26246" w:rsidP="001F239F">
            <w:pPr>
              <w:pStyle w:val="TableParagraph"/>
              <w:spacing w:before="0"/>
              <w:rPr>
                <w:sz w:val="20"/>
              </w:rPr>
            </w:pPr>
          </w:p>
        </w:tc>
        <w:tc>
          <w:tcPr>
            <w:tcW w:w="1005" w:type="dxa"/>
          </w:tcPr>
          <w:p w14:paraId="39CF94CE" w14:textId="77777777" w:rsidR="00C26246" w:rsidRDefault="00C26246" w:rsidP="001F239F">
            <w:pPr>
              <w:pStyle w:val="TableParagraph"/>
              <w:spacing w:before="0"/>
              <w:rPr>
                <w:sz w:val="20"/>
              </w:rPr>
            </w:pPr>
          </w:p>
        </w:tc>
      </w:tr>
      <w:tr w:rsidR="00C26246" w14:paraId="1BE56290" w14:textId="77777777" w:rsidTr="00C26246">
        <w:trPr>
          <w:trHeight w:val="591"/>
        </w:trPr>
        <w:tc>
          <w:tcPr>
            <w:tcW w:w="424" w:type="dxa"/>
          </w:tcPr>
          <w:p w14:paraId="074A2E04" w14:textId="77777777" w:rsidR="00C26246" w:rsidRDefault="00C26246" w:rsidP="001F239F">
            <w:pPr>
              <w:pStyle w:val="TableParagraph"/>
              <w:spacing w:before="61"/>
              <w:jc w:val="center"/>
              <w:rPr>
                <w:sz w:val="20"/>
              </w:rPr>
            </w:pPr>
            <w:r>
              <w:rPr>
                <w:spacing w:val="-10"/>
                <w:sz w:val="20"/>
              </w:rPr>
              <w:t>3</w:t>
            </w:r>
          </w:p>
        </w:tc>
        <w:tc>
          <w:tcPr>
            <w:tcW w:w="1826" w:type="dxa"/>
          </w:tcPr>
          <w:p w14:paraId="43D3FEBC" w14:textId="77777777" w:rsidR="00C26246" w:rsidRDefault="00C26246" w:rsidP="001F239F">
            <w:pPr>
              <w:pStyle w:val="TableParagraph"/>
              <w:spacing w:before="69" w:line="230" w:lineRule="auto"/>
              <w:ind w:left="454" w:hanging="149"/>
              <w:rPr>
                <w:sz w:val="20"/>
              </w:rPr>
            </w:pPr>
            <w:r>
              <w:rPr>
                <w:spacing w:val="-2"/>
                <w:sz w:val="20"/>
              </w:rPr>
              <w:t>Гимназиялық сыныптар</w:t>
            </w:r>
          </w:p>
        </w:tc>
        <w:tc>
          <w:tcPr>
            <w:tcW w:w="1124" w:type="dxa"/>
          </w:tcPr>
          <w:p w14:paraId="36E03D60" w14:textId="77777777" w:rsidR="00C26246" w:rsidRDefault="00C26246" w:rsidP="001F239F">
            <w:pPr>
              <w:pStyle w:val="TableParagraph"/>
              <w:spacing w:before="0"/>
              <w:rPr>
                <w:sz w:val="20"/>
              </w:rPr>
            </w:pPr>
          </w:p>
        </w:tc>
        <w:tc>
          <w:tcPr>
            <w:tcW w:w="1005" w:type="dxa"/>
          </w:tcPr>
          <w:p w14:paraId="539F65DD" w14:textId="77777777" w:rsidR="00C26246" w:rsidRDefault="00C26246" w:rsidP="001F239F">
            <w:pPr>
              <w:pStyle w:val="TableParagraph"/>
              <w:spacing w:before="0"/>
              <w:rPr>
                <w:sz w:val="20"/>
              </w:rPr>
            </w:pPr>
          </w:p>
        </w:tc>
        <w:tc>
          <w:tcPr>
            <w:tcW w:w="903" w:type="dxa"/>
          </w:tcPr>
          <w:p w14:paraId="2513AEE5" w14:textId="77777777" w:rsidR="00C26246" w:rsidRDefault="00C26246" w:rsidP="001F239F">
            <w:pPr>
              <w:pStyle w:val="TableParagraph"/>
              <w:spacing w:before="0"/>
              <w:rPr>
                <w:sz w:val="20"/>
              </w:rPr>
            </w:pPr>
          </w:p>
        </w:tc>
        <w:tc>
          <w:tcPr>
            <w:tcW w:w="1124" w:type="dxa"/>
          </w:tcPr>
          <w:p w14:paraId="7F295856" w14:textId="77777777" w:rsidR="00C26246" w:rsidRDefault="00C26246" w:rsidP="001F239F">
            <w:pPr>
              <w:pStyle w:val="TableParagraph"/>
              <w:spacing w:before="0"/>
              <w:rPr>
                <w:sz w:val="20"/>
              </w:rPr>
            </w:pPr>
          </w:p>
        </w:tc>
        <w:tc>
          <w:tcPr>
            <w:tcW w:w="843" w:type="dxa"/>
          </w:tcPr>
          <w:p w14:paraId="702ED094" w14:textId="77777777" w:rsidR="00C26246" w:rsidRDefault="00C26246" w:rsidP="001F239F">
            <w:pPr>
              <w:pStyle w:val="TableParagraph"/>
              <w:spacing w:before="0"/>
              <w:rPr>
                <w:sz w:val="20"/>
              </w:rPr>
            </w:pPr>
          </w:p>
        </w:tc>
        <w:tc>
          <w:tcPr>
            <w:tcW w:w="1005" w:type="dxa"/>
          </w:tcPr>
          <w:p w14:paraId="4F04A8FD" w14:textId="77777777" w:rsidR="00C26246" w:rsidRDefault="00C26246" w:rsidP="001F239F">
            <w:pPr>
              <w:pStyle w:val="TableParagraph"/>
              <w:spacing w:before="0"/>
              <w:rPr>
                <w:sz w:val="20"/>
              </w:rPr>
            </w:pPr>
          </w:p>
        </w:tc>
        <w:tc>
          <w:tcPr>
            <w:tcW w:w="934" w:type="dxa"/>
          </w:tcPr>
          <w:p w14:paraId="00D3C90E" w14:textId="77777777" w:rsidR="00C26246" w:rsidRDefault="00C26246" w:rsidP="001F239F">
            <w:pPr>
              <w:pStyle w:val="TableParagraph"/>
              <w:spacing w:before="0"/>
              <w:rPr>
                <w:sz w:val="20"/>
              </w:rPr>
            </w:pPr>
          </w:p>
        </w:tc>
        <w:tc>
          <w:tcPr>
            <w:tcW w:w="1005" w:type="dxa"/>
          </w:tcPr>
          <w:p w14:paraId="57D4DB14" w14:textId="77777777" w:rsidR="00C26246" w:rsidRDefault="00C26246" w:rsidP="001F239F">
            <w:pPr>
              <w:pStyle w:val="TableParagraph"/>
              <w:spacing w:before="0"/>
              <w:rPr>
                <w:sz w:val="20"/>
              </w:rPr>
            </w:pPr>
          </w:p>
        </w:tc>
      </w:tr>
      <w:tr w:rsidR="00C26246" w14:paraId="7BC60A11" w14:textId="77777777" w:rsidTr="00C26246">
        <w:trPr>
          <w:trHeight w:val="371"/>
        </w:trPr>
        <w:tc>
          <w:tcPr>
            <w:tcW w:w="424" w:type="dxa"/>
          </w:tcPr>
          <w:p w14:paraId="4A02FA84" w14:textId="77777777" w:rsidR="00C26246" w:rsidRDefault="00C26246" w:rsidP="001F239F">
            <w:pPr>
              <w:pStyle w:val="TableParagraph"/>
              <w:spacing w:before="61"/>
              <w:jc w:val="center"/>
              <w:rPr>
                <w:sz w:val="20"/>
              </w:rPr>
            </w:pPr>
            <w:r>
              <w:rPr>
                <w:spacing w:val="-10"/>
                <w:sz w:val="20"/>
              </w:rPr>
              <w:t>4</w:t>
            </w:r>
          </w:p>
        </w:tc>
        <w:tc>
          <w:tcPr>
            <w:tcW w:w="1826" w:type="dxa"/>
          </w:tcPr>
          <w:p w14:paraId="6F516960" w14:textId="77777777" w:rsidR="00C26246" w:rsidRDefault="00C26246" w:rsidP="001F239F">
            <w:pPr>
              <w:pStyle w:val="TableParagraph"/>
              <w:spacing w:before="61"/>
              <w:jc w:val="center"/>
              <w:rPr>
                <w:sz w:val="20"/>
              </w:rPr>
            </w:pPr>
            <w:r>
              <w:rPr>
                <w:sz w:val="20"/>
              </w:rPr>
              <w:t>Лицей</w:t>
            </w:r>
            <w:r>
              <w:rPr>
                <w:spacing w:val="-1"/>
                <w:sz w:val="20"/>
              </w:rPr>
              <w:t xml:space="preserve"> </w:t>
            </w:r>
            <w:r>
              <w:rPr>
                <w:spacing w:val="-2"/>
                <w:sz w:val="20"/>
              </w:rPr>
              <w:t>сыныптары</w:t>
            </w:r>
          </w:p>
        </w:tc>
        <w:tc>
          <w:tcPr>
            <w:tcW w:w="1124" w:type="dxa"/>
          </w:tcPr>
          <w:p w14:paraId="21447665" w14:textId="77777777" w:rsidR="00C26246" w:rsidRDefault="00C26246" w:rsidP="001F239F">
            <w:pPr>
              <w:pStyle w:val="TableParagraph"/>
              <w:spacing w:before="0"/>
              <w:rPr>
                <w:sz w:val="20"/>
              </w:rPr>
            </w:pPr>
          </w:p>
        </w:tc>
        <w:tc>
          <w:tcPr>
            <w:tcW w:w="1005" w:type="dxa"/>
          </w:tcPr>
          <w:p w14:paraId="5A7ED788" w14:textId="77777777" w:rsidR="00C26246" w:rsidRDefault="00C26246" w:rsidP="001F239F">
            <w:pPr>
              <w:pStyle w:val="TableParagraph"/>
              <w:spacing w:before="0"/>
              <w:rPr>
                <w:sz w:val="20"/>
              </w:rPr>
            </w:pPr>
          </w:p>
        </w:tc>
        <w:tc>
          <w:tcPr>
            <w:tcW w:w="903" w:type="dxa"/>
          </w:tcPr>
          <w:p w14:paraId="4F1F6A40" w14:textId="77777777" w:rsidR="00C26246" w:rsidRDefault="00C26246" w:rsidP="001F239F">
            <w:pPr>
              <w:pStyle w:val="TableParagraph"/>
              <w:spacing w:before="61"/>
              <w:jc w:val="center"/>
              <w:rPr>
                <w:sz w:val="20"/>
              </w:rPr>
            </w:pPr>
            <w:r>
              <w:rPr>
                <w:spacing w:val="-5"/>
                <w:sz w:val="20"/>
              </w:rPr>
              <w:t>32</w:t>
            </w:r>
          </w:p>
        </w:tc>
        <w:tc>
          <w:tcPr>
            <w:tcW w:w="1124" w:type="dxa"/>
          </w:tcPr>
          <w:p w14:paraId="033BFE08" w14:textId="77777777" w:rsidR="00C26246" w:rsidRDefault="00C26246" w:rsidP="001F239F">
            <w:pPr>
              <w:pStyle w:val="TableParagraph"/>
              <w:spacing w:before="61"/>
              <w:jc w:val="center"/>
              <w:rPr>
                <w:sz w:val="20"/>
              </w:rPr>
            </w:pPr>
            <w:r>
              <w:rPr>
                <w:spacing w:val="-5"/>
                <w:sz w:val="20"/>
              </w:rPr>
              <w:t>855</w:t>
            </w:r>
          </w:p>
        </w:tc>
        <w:tc>
          <w:tcPr>
            <w:tcW w:w="843" w:type="dxa"/>
          </w:tcPr>
          <w:p w14:paraId="2F8D3826" w14:textId="77777777" w:rsidR="00C26246" w:rsidRDefault="00C26246" w:rsidP="001F239F">
            <w:pPr>
              <w:pStyle w:val="TableParagraph"/>
              <w:spacing w:before="61"/>
              <w:jc w:val="center"/>
              <w:rPr>
                <w:sz w:val="20"/>
              </w:rPr>
            </w:pPr>
            <w:r>
              <w:rPr>
                <w:spacing w:val="-10"/>
                <w:sz w:val="20"/>
              </w:rPr>
              <w:t>6</w:t>
            </w:r>
          </w:p>
        </w:tc>
        <w:tc>
          <w:tcPr>
            <w:tcW w:w="1005" w:type="dxa"/>
          </w:tcPr>
          <w:p w14:paraId="57AFC8F8" w14:textId="77777777" w:rsidR="00C26246" w:rsidRDefault="00C26246" w:rsidP="001F239F">
            <w:pPr>
              <w:pStyle w:val="TableParagraph"/>
              <w:spacing w:before="61"/>
              <w:jc w:val="center"/>
              <w:rPr>
                <w:sz w:val="20"/>
              </w:rPr>
            </w:pPr>
            <w:r>
              <w:rPr>
                <w:spacing w:val="-5"/>
                <w:sz w:val="20"/>
              </w:rPr>
              <w:t>184</w:t>
            </w:r>
          </w:p>
        </w:tc>
        <w:tc>
          <w:tcPr>
            <w:tcW w:w="934" w:type="dxa"/>
          </w:tcPr>
          <w:p w14:paraId="0DBDC7A9" w14:textId="77777777" w:rsidR="00C26246" w:rsidRDefault="00C26246" w:rsidP="001F239F">
            <w:pPr>
              <w:pStyle w:val="TableParagraph"/>
              <w:spacing w:before="61"/>
              <w:jc w:val="center"/>
              <w:rPr>
                <w:sz w:val="20"/>
              </w:rPr>
            </w:pPr>
            <w:r>
              <w:rPr>
                <w:spacing w:val="-5"/>
                <w:sz w:val="20"/>
              </w:rPr>
              <w:t>38</w:t>
            </w:r>
          </w:p>
        </w:tc>
        <w:tc>
          <w:tcPr>
            <w:tcW w:w="1005" w:type="dxa"/>
          </w:tcPr>
          <w:p w14:paraId="44A151A5" w14:textId="77777777" w:rsidR="00C26246" w:rsidRDefault="00C26246" w:rsidP="001F239F">
            <w:pPr>
              <w:pStyle w:val="TableParagraph"/>
              <w:spacing w:before="61"/>
              <w:jc w:val="center"/>
              <w:rPr>
                <w:sz w:val="20"/>
              </w:rPr>
            </w:pPr>
            <w:r>
              <w:rPr>
                <w:spacing w:val="-4"/>
                <w:sz w:val="20"/>
              </w:rPr>
              <w:t>1039</w:t>
            </w:r>
          </w:p>
        </w:tc>
      </w:tr>
      <w:tr w:rsidR="00C26246" w14:paraId="48080AC9" w14:textId="77777777" w:rsidTr="00C26246">
        <w:trPr>
          <w:trHeight w:val="591"/>
        </w:trPr>
        <w:tc>
          <w:tcPr>
            <w:tcW w:w="424" w:type="dxa"/>
          </w:tcPr>
          <w:p w14:paraId="777D3A4A" w14:textId="77777777" w:rsidR="00C26246" w:rsidRDefault="00C26246" w:rsidP="001F239F">
            <w:pPr>
              <w:pStyle w:val="TableParagraph"/>
              <w:spacing w:before="61"/>
              <w:jc w:val="center"/>
              <w:rPr>
                <w:sz w:val="20"/>
              </w:rPr>
            </w:pPr>
            <w:r>
              <w:rPr>
                <w:spacing w:val="-10"/>
                <w:sz w:val="20"/>
              </w:rPr>
              <w:t>5</w:t>
            </w:r>
          </w:p>
        </w:tc>
        <w:tc>
          <w:tcPr>
            <w:tcW w:w="1826" w:type="dxa"/>
          </w:tcPr>
          <w:p w14:paraId="1A321C80" w14:textId="77777777" w:rsidR="00C26246" w:rsidRDefault="00C26246" w:rsidP="001F239F">
            <w:pPr>
              <w:pStyle w:val="TableParagraph"/>
              <w:spacing w:before="61" w:line="225" w:lineRule="exact"/>
              <w:jc w:val="center"/>
              <w:rPr>
                <w:sz w:val="20"/>
              </w:rPr>
            </w:pPr>
            <w:r>
              <w:rPr>
                <w:sz w:val="20"/>
              </w:rPr>
              <w:t>Арнайы</w:t>
            </w:r>
            <w:r>
              <w:rPr>
                <w:spacing w:val="-1"/>
                <w:sz w:val="20"/>
              </w:rPr>
              <w:t xml:space="preserve"> </w:t>
            </w:r>
            <w:r>
              <w:rPr>
                <w:spacing w:val="-2"/>
                <w:sz w:val="20"/>
              </w:rPr>
              <w:t>сыныптар</w:t>
            </w:r>
          </w:p>
          <w:p w14:paraId="0F7C1878" w14:textId="77777777" w:rsidR="00C26246" w:rsidRDefault="00C26246" w:rsidP="001F239F">
            <w:pPr>
              <w:pStyle w:val="TableParagraph"/>
              <w:spacing w:before="0" w:line="225" w:lineRule="exact"/>
              <w:jc w:val="center"/>
              <w:rPr>
                <w:sz w:val="20"/>
              </w:rPr>
            </w:pPr>
            <w:r>
              <w:rPr>
                <w:spacing w:val="-2"/>
                <w:sz w:val="20"/>
              </w:rPr>
              <w:t>(түзету)</w:t>
            </w:r>
          </w:p>
        </w:tc>
        <w:tc>
          <w:tcPr>
            <w:tcW w:w="1124" w:type="dxa"/>
          </w:tcPr>
          <w:p w14:paraId="26C36F63" w14:textId="77777777" w:rsidR="00C26246" w:rsidRDefault="00C26246" w:rsidP="001F239F">
            <w:pPr>
              <w:pStyle w:val="TableParagraph"/>
              <w:spacing w:before="61"/>
              <w:jc w:val="center"/>
              <w:rPr>
                <w:sz w:val="20"/>
              </w:rPr>
            </w:pPr>
            <w:r>
              <w:rPr>
                <w:spacing w:val="-10"/>
                <w:sz w:val="20"/>
              </w:rPr>
              <w:t>3</w:t>
            </w:r>
          </w:p>
        </w:tc>
        <w:tc>
          <w:tcPr>
            <w:tcW w:w="1005" w:type="dxa"/>
          </w:tcPr>
          <w:p w14:paraId="329500DB" w14:textId="77777777" w:rsidR="00C26246" w:rsidRDefault="00C26246" w:rsidP="001F239F">
            <w:pPr>
              <w:pStyle w:val="TableParagraph"/>
              <w:spacing w:before="61"/>
              <w:jc w:val="center"/>
              <w:rPr>
                <w:sz w:val="20"/>
              </w:rPr>
            </w:pPr>
            <w:r>
              <w:rPr>
                <w:spacing w:val="-5"/>
                <w:sz w:val="20"/>
              </w:rPr>
              <w:t>13</w:t>
            </w:r>
          </w:p>
        </w:tc>
        <w:tc>
          <w:tcPr>
            <w:tcW w:w="903" w:type="dxa"/>
          </w:tcPr>
          <w:p w14:paraId="194EADDF" w14:textId="77777777" w:rsidR="00C26246" w:rsidRDefault="00C26246" w:rsidP="001F239F">
            <w:pPr>
              <w:pStyle w:val="TableParagraph"/>
              <w:spacing w:before="61"/>
              <w:jc w:val="center"/>
              <w:rPr>
                <w:sz w:val="20"/>
              </w:rPr>
            </w:pPr>
            <w:r>
              <w:rPr>
                <w:spacing w:val="-10"/>
                <w:sz w:val="20"/>
              </w:rPr>
              <w:t>1</w:t>
            </w:r>
          </w:p>
        </w:tc>
        <w:tc>
          <w:tcPr>
            <w:tcW w:w="1124" w:type="dxa"/>
          </w:tcPr>
          <w:p w14:paraId="7A711575" w14:textId="77777777" w:rsidR="00C26246" w:rsidRDefault="00C26246" w:rsidP="001F239F">
            <w:pPr>
              <w:pStyle w:val="TableParagraph"/>
              <w:spacing w:before="61"/>
              <w:jc w:val="center"/>
              <w:rPr>
                <w:sz w:val="20"/>
              </w:rPr>
            </w:pPr>
            <w:r>
              <w:rPr>
                <w:spacing w:val="-10"/>
                <w:sz w:val="20"/>
              </w:rPr>
              <w:t>5</w:t>
            </w:r>
          </w:p>
        </w:tc>
        <w:tc>
          <w:tcPr>
            <w:tcW w:w="843" w:type="dxa"/>
          </w:tcPr>
          <w:p w14:paraId="5F51145A" w14:textId="77777777" w:rsidR="00C26246" w:rsidRDefault="00C26246" w:rsidP="001F239F">
            <w:pPr>
              <w:pStyle w:val="TableParagraph"/>
              <w:spacing w:before="0"/>
              <w:rPr>
                <w:sz w:val="20"/>
              </w:rPr>
            </w:pPr>
          </w:p>
        </w:tc>
        <w:tc>
          <w:tcPr>
            <w:tcW w:w="1005" w:type="dxa"/>
          </w:tcPr>
          <w:p w14:paraId="44869B6F" w14:textId="77777777" w:rsidR="00C26246" w:rsidRDefault="00C26246" w:rsidP="001F239F">
            <w:pPr>
              <w:pStyle w:val="TableParagraph"/>
              <w:spacing w:before="0"/>
              <w:rPr>
                <w:sz w:val="20"/>
              </w:rPr>
            </w:pPr>
          </w:p>
        </w:tc>
        <w:tc>
          <w:tcPr>
            <w:tcW w:w="934" w:type="dxa"/>
          </w:tcPr>
          <w:p w14:paraId="7B05C9E3" w14:textId="77777777" w:rsidR="00C26246" w:rsidRDefault="00C26246" w:rsidP="001F239F">
            <w:pPr>
              <w:pStyle w:val="TableParagraph"/>
              <w:spacing w:before="61"/>
              <w:jc w:val="center"/>
              <w:rPr>
                <w:sz w:val="20"/>
              </w:rPr>
            </w:pPr>
            <w:r>
              <w:rPr>
                <w:spacing w:val="-10"/>
                <w:sz w:val="20"/>
              </w:rPr>
              <w:t>4</w:t>
            </w:r>
          </w:p>
        </w:tc>
        <w:tc>
          <w:tcPr>
            <w:tcW w:w="1005" w:type="dxa"/>
          </w:tcPr>
          <w:p w14:paraId="281EFE21" w14:textId="77777777" w:rsidR="00C26246" w:rsidRDefault="00C26246" w:rsidP="001F239F">
            <w:pPr>
              <w:pStyle w:val="TableParagraph"/>
              <w:spacing w:before="61"/>
              <w:jc w:val="center"/>
              <w:rPr>
                <w:sz w:val="20"/>
              </w:rPr>
            </w:pPr>
            <w:r>
              <w:rPr>
                <w:spacing w:val="-5"/>
                <w:sz w:val="20"/>
              </w:rPr>
              <w:t>18</w:t>
            </w:r>
          </w:p>
        </w:tc>
      </w:tr>
      <w:tr w:rsidR="00C26246" w14:paraId="536DED46" w14:textId="77777777" w:rsidTr="00C26246">
        <w:trPr>
          <w:trHeight w:val="371"/>
        </w:trPr>
        <w:tc>
          <w:tcPr>
            <w:tcW w:w="424" w:type="dxa"/>
          </w:tcPr>
          <w:p w14:paraId="77928FD7" w14:textId="77777777" w:rsidR="00C26246" w:rsidRDefault="00C26246" w:rsidP="001F239F">
            <w:pPr>
              <w:pStyle w:val="TableParagraph"/>
              <w:spacing w:before="0"/>
              <w:rPr>
                <w:sz w:val="20"/>
              </w:rPr>
            </w:pPr>
          </w:p>
        </w:tc>
        <w:tc>
          <w:tcPr>
            <w:tcW w:w="1826" w:type="dxa"/>
          </w:tcPr>
          <w:p w14:paraId="4CA52E9B" w14:textId="77777777" w:rsidR="00C26246" w:rsidRDefault="00C26246" w:rsidP="001F239F">
            <w:pPr>
              <w:pStyle w:val="TableParagraph"/>
              <w:spacing w:before="61"/>
              <w:jc w:val="center"/>
              <w:rPr>
                <w:sz w:val="20"/>
              </w:rPr>
            </w:pPr>
            <w:r>
              <w:rPr>
                <w:spacing w:val="-2"/>
                <w:sz w:val="20"/>
              </w:rPr>
              <w:t>Барлығы</w:t>
            </w:r>
          </w:p>
        </w:tc>
        <w:tc>
          <w:tcPr>
            <w:tcW w:w="1124" w:type="dxa"/>
          </w:tcPr>
          <w:p w14:paraId="77F9C1C1" w14:textId="77777777" w:rsidR="00C26246" w:rsidRDefault="00C26246" w:rsidP="001F239F">
            <w:pPr>
              <w:pStyle w:val="TableParagraph"/>
              <w:spacing w:before="61"/>
              <w:jc w:val="center"/>
              <w:rPr>
                <w:sz w:val="20"/>
              </w:rPr>
            </w:pPr>
            <w:r>
              <w:rPr>
                <w:spacing w:val="-5"/>
                <w:sz w:val="20"/>
              </w:rPr>
              <w:t>58</w:t>
            </w:r>
          </w:p>
        </w:tc>
        <w:tc>
          <w:tcPr>
            <w:tcW w:w="1005" w:type="dxa"/>
          </w:tcPr>
          <w:p w14:paraId="438AF3F6" w14:textId="77777777" w:rsidR="00C26246" w:rsidRDefault="00C26246" w:rsidP="001F239F">
            <w:pPr>
              <w:pStyle w:val="TableParagraph"/>
              <w:spacing w:before="61"/>
              <w:jc w:val="center"/>
              <w:rPr>
                <w:sz w:val="20"/>
              </w:rPr>
            </w:pPr>
            <w:r>
              <w:rPr>
                <w:spacing w:val="-4"/>
                <w:sz w:val="20"/>
              </w:rPr>
              <w:t>1547</w:t>
            </w:r>
          </w:p>
        </w:tc>
        <w:tc>
          <w:tcPr>
            <w:tcW w:w="903" w:type="dxa"/>
          </w:tcPr>
          <w:p w14:paraId="44BDFF1B" w14:textId="77777777" w:rsidR="00C26246" w:rsidRDefault="00C26246" w:rsidP="001F239F">
            <w:pPr>
              <w:pStyle w:val="TableParagraph"/>
              <w:spacing w:before="61"/>
              <w:jc w:val="center"/>
              <w:rPr>
                <w:sz w:val="20"/>
              </w:rPr>
            </w:pPr>
            <w:r>
              <w:rPr>
                <w:spacing w:val="-5"/>
                <w:sz w:val="20"/>
              </w:rPr>
              <w:t>61</w:t>
            </w:r>
          </w:p>
        </w:tc>
        <w:tc>
          <w:tcPr>
            <w:tcW w:w="1124" w:type="dxa"/>
          </w:tcPr>
          <w:p w14:paraId="47F08760" w14:textId="77777777" w:rsidR="00C26246" w:rsidRDefault="00C26246" w:rsidP="001F239F">
            <w:pPr>
              <w:pStyle w:val="TableParagraph"/>
              <w:spacing w:before="61"/>
              <w:jc w:val="center"/>
              <w:rPr>
                <w:sz w:val="20"/>
              </w:rPr>
            </w:pPr>
            <w:r>
              <w:rPr>
                <w:spacing w:val="-4"/>
                <w:sz w:val="20"/>
              </w:rPr>
              <w:t>1681</w:t>
            </w:r>
          </w:p>
        </w:tc>
        <w:tc>
          <w:tcPr>
            <w:tcW w:w="843" w:type="dxa"/>
          </w:tcPr>
          <w:p w14:paraId="71863C2C" w14:textId="77777777" w:rsidR="00C26246" w:rsidRDefault="00C26246" w:rsidP="001F239F">
            <w:pPr>
              <w:pStyle w:val="TableParagraph"/>
              <w:spacing w:before="61"/>
              <w:jc w:val="center"/>
              <w:rPr>
                <w:sz w:val="20"/>
              </w:rPr>
            </w:pPr>
            <w:r>
              <w:rPr>
                <w:spacing w:val="-5"/>
                <w:sz w:val="20"/>
              </w:rPr>
              <w:t>11</w:t>
            </w:r>
          </w:p>
        </w:tc>
        <w:tc>
          <w:tcPr>
            <w:tcW w:w="1005" w:type="dxa"/>
          </w:tcPr>
          <w:p w14:paraId="45BF5D12" w14:textId="77777777" w:rsidR="00C26246" w:rsidRDefault="00C26246" w:rsidP="001F239F">
            <w:pPr>
              <w:pStyle w:val="TableParagraph"/>
              <w:spacing w:before="61"/>
              <w:jc w:val="center"/>
              <w:rPr>
                <w:sz w:val="20"/>
              </w:rPr>
            </w:pPr>
            <w:r>
              <w:rPr>
                <w:spacing w:val="-5"/>
                <w:sz w:val="20"/>
              </w:rPr>
              <w:t>335</w:t>
            </w:r>
          </w:p>
        </w:tc>
        <w:tc>
          <w:tcPr>
            <w:tcW w:w="934" w:type="dxa"/>
          </w:tcPr>
          <w:p w14:paraId="59624365" w14:textId="77777777" w:rsidR="00C26246" w:rsidRDefault="00C26246" w:rsidP="001F239F">
            <w:pPr>
              <w:pStyle w:val="TableParagraph"/>
              <w:spacing w:before="61"/>
              <w:jc w:val="center"/>
              <w:rPr>
                <w:sz w:val="20"/>
              </w:rPr>
            </w:pPr>
            <w:r>
              <w:rPr>
                <w:spacing w:val="-5"/>
                <w:sz w:val="20"/>
              </w:rPr>
              <w:t>130</w:t>
            </w:r>
          </w:p>
        </w:tc>
        <w:tc>
          <w:tcPr>
            <w:tcW w:w="1005" w:type="dxa"/>
          </w:tcPr>
          <w:p w14:paraId="29C05AF3" w14:textId="77777777" w:rsidR="00C26246" w:rsidRDefault="00C26246" w:rsidP="001F239F">
            <w:pPr>
              <w:pStyle w:val="TableParagraph"/>
              <w:spacing w:before="61"/>
              <w:jc w:val="center"/>
              <w:rPr>
                <w:sz w:val="20"/>
              </w:rPr>
            </w:pPr>
            <w:r>
              <w:rPr>
                <w:spacing w:val="-4"/>
                <w:sz w:val="20"/>
              </w:rPr>
              <w:t>3563</w:t>
            </w:r>
          </w:p>
        </w:tc>
      </w:tr>
    </w:tbl>
    <w:p w14:paraId="3B347DD5" w14:textId="77777777" w:rsidR="00C26246" w:rsidRDefault="00C26246" w:rsidP="00C26246">
      <w:pPr>
        <w:pStyle w:val="a3"/>
        <w:spacing w:before="54"/>
        <w:ind w:left="0"/>
        <w:rPr>
          <w:b/>
        </w:rPr>
      </w:pPr>
    </w:p>
    <w:p w14:paraId="67CC2154" w14:textId="77777777" w:rsidR="00C26246" w:rsidRDefault="00C26246" w:rsidP="00C26246">
      <w:pPr>
        <w:rPr>
          <w:b/>
          <w:spacing w:val="-5"/>
          <w:sz w:val="26"/>
        </w:rPr>
      </w:pPr>
      <w:r>
        <w:rPr>
          <w:b/>
          <w:sz w:val="26"/>
        </w:rPr>
        <w:t>Контингент</w:t>
      </w:r>
      <w:r>
        <w:rPr>
          <w:b/>
          <w:spacing w:val="36"/>
          <w:sz w:val="26"/>
        </w:rPr>
        <w:t xml:space="preserve"> </w:t>
      </w:r>
      <w:r>
        <w:rPr>
          <w:b/>
          <w:sz w:val="26"/>
        </w:rPr>
        <w:t>обучающихся</w:t>
      </w:r>
      <w:r>
        <w:rPr>
          <w:b/>
          <w:spacing w:val="32"/>
          <w:sz w:val="26"/>
        </w:rPr>
        <w:t xml:space="preserve"> </w:t>
      </w:r>
      <w:r>
        <w:rPr>
          <w:b/>
          <w:sz w:val="26"/>
        </w:rPr>
        <w:t>за</w:t>
      </w:r>
      <w:r>
        <w:rPr>
          <w:b/>
          <w:spacing w:val="33"/>
          <w:sz w:val="26"/>
        </w:rPr>
        <w:t xml:space="preserve"> </w:t>
      </w:r>
      <w:r>
        <w:rPr>
          <w:b/>
          <w:sz w:val="26"/>
        </w:rPr>
        <w:t>2024-2025</w:t>
      </w:r>
      <w:r>
        <w:rPr>
          <w:b/>
          <w:spacing w:val="48"/>
          <w:sz w:val="26"/>
        </w:rPr>
        <w:t xml:space="preserve"> </w:t>
      </w:r>
      <w:r>
        <w:rPr>
          <w:b/>
          <w:sz w:val="26"/>
        </w:rPr>
        <w:t>учебный</w:t>
      </w:r>
      <w:r>
        <w:rPr>
          <w:b/>
          <w:spacing w:val="30"/>
          <w:sz w:val="26"/>
        </w:rPr>
        <w:t xml:space="preserve"> </w:t>
      </w:r>
      <w:r>
        <w:rPr>
          <w:b/>
          <w:spacing w:val="-5"/>
          <w:sz w:val="26"/>
        </w:rPr>
        <w:t>год</w:t>
      </w:r>
    </w:p>
    <w:tbl>
      <w:tblPr>
        <w:tblStyle w:val="TableNormal"/>
        <w:tblW w:w="0" w:type="auto"/>
        <w:tblInd w:w="28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4"/>
        <w:gridCol w:w="1655"/>
        <w:gridCol w:w="1030"/>
        <w:gridCol w:w="1059"/>
        <w:gridCol w:w="903"/>
        <w:gridCol w:w="1059"/>
        <w:gridCol w:w="903"/>
        <w:gridCol w:w="1008"/>
        <w:gridCol w:w="981"/>
        <w:gridCol w:w="1008"/>
      </w:tblGrid>
      <w:tr w:rsidR="00C26246" w14:paraId="7780B06A" w14:textId="77777777" w:rsidTr="00C26246">
        <w:trPr>
          <w:trHeight w:val="416"/>
        </w:trPr>
        <w:tc>
          <w:tcPr>
            <w:tcW w:w="434" w:type="dxa"/>
            <w:vMerge w:val="restart"/>
            <w:tcBorders>
              <w:top w:val="single" w:sz="4" w:space="0" w:color="auto"/>
              <w:left w:val="single" w:sz="4" w:space="0" w:color="auto"/>
              <w:right w:val="single" w:sz="4" w:space="0" w:color="auto"/>
            </w:tcBorders>
          </w:tcPr>
          <w:p w14:paraId="1D278243" w14:textId="77777777" w:rsidR="00C26246" w:rsidRPr="00963E9F" w:rsidRDefault="00C26246" w:rsidP="001F239F">
            <w:r w:rsidRPr="00963E9F">
              <w:t>№</w:t>
            </w:r>
          </w:p>
        </w:tc>
        <w:tc>
          <w:tcPr>
            <w:tcW w:w="1655" w:type="dxa"/>
            <w:vMerge w:val="restart"/>
            <w:tcBorders>
              <w:top w:val="single" w:sz="4" w:space="0" w:color="auto"/>
              <w:left w:val="single" w:sz="4" w:space="0" w:color="auto"/>
              <w:right w:val="single" w:sz="4" w:space="0" w:color="auto"/>
            </w:tcBorders>
          </w:tcPr>
          <w:p w14:paraId="0FBD09A7" w14:textId="77777777" w:rsidR="00C26246" w:rsidRPr="00963E9F" w:rsidRDefault="00C26246" w:rsidP="001F239F">
            <w:r w:rsidRPr="00963E9F">
              <w:t>Контингеттің құрылымы</w:t>
            </w:r>
          </w:p>
        </w:tc>
        <w:tc>
          <w:tcPr>
            <w:tcW w:w="2089" w:type="dxa"/>
            <w:gridSpan w:val="2"/>
            <w:tcBorders>
              <w:left w:val="single" w:sz="4" w:space="0" w:color="auto"/>
            </w:tcBorders>
          </w:tcPr>
          <w:p w14:paraId="6227FFD1" w14:textId="77777777" w:rsidR="00C26246" w:rsidRPr="00963E9F" w:rsidRDefault="00C26246" w:rsidP="001F239F">
            <w:r w:rsidRPr="00963E9F">
              <w:t>Бастауыш мектеп</w:t>
            </w:r>
          </w:p>
          <w:p w14:paraId="338DDEF3" w14:textId="77777777" w:rsidR="00C26246" w:rsidRPr="00963E9F" w:rsidRDefault="00C26246" w:rsidP="001F239F"/>
        </w:tc>
        <w:tc>
          <w:tcPr>
            <w:tcW w:w="1962" w:type="dxa"/>
            <w:gridSpan w:val="2"/>
          </w:tcPr>
          <w:p w14:paraId="64AEEAF0" w14:textId="77777777" w:rsidR="00C26246" w:rsidRDefault="00C26246" w:rsidP="001F239F">
            <w:r w:rsidRPr="00796738">
              <w:t>Негізгі мектеп</w:t>
            </w:r>
          </w:p>
        </w:tc>
        <w:tc>
          <w:tcPr>
            <w:tcW w:w="1911" w:type="dxa"/>
            <w:gridSpan w:val="2"/>
          </w:tcPr>
          <w:p w14:paraId="2577F126" w14:textId="77777777" w:rsidR="00C26246" w:rsidRPr="00963E9F" w:rsidRDefault="00C26246" w:rsidP="001F239F">
            <w:r w:rsidRPr="00796738">
              <w:t>Орта мектеп</w:t>
            </w:r>
          </w:p>
        </w:tc>
        <w:tc>
          <w:tcPr>
            <w:tcW w:w="1989" w:type="dxa"/>
            <w:gridSpan w:val="2"/>
          </w:tcPr>
          <w:p w14:paraId="056B113B" w14:textId="77777777" w:rsidR="00C26246" w:rsidRPr="00963E9F" w:rsidRDefault="00C26246" w:rsidP="001F239F">
            <w:r w:rsidRPr="00796738">
              <w:t>Мектеп бойынша барлық</w:t>
            </w:r>
          </w:p>
        </w:tc>
      </w:tr>
      <w:tr w:rsidR="00C26246" w14:paraId="5F481FE8" w14:textId="77777777" w:rsidTr="00C26246">
        <w:trPr>
          <w:trHeight w:val="811"/>
        </w:trPr>
        <w:tc>
          <w:tcPr>
            <w:tcW w:w="434" w:type="dxa"/>
            <w:vMerge/>
            <w:tcBorders>
              <w:left w:val="single" w:sz="4" w:space="0" w:color="auto"/>
              <w:bottom w:val="single" w:sz="4" w:space="0" w:color="auto"/>
              <w:right w:val="single" w:sz="4" w:space="0" w:color="auto"/>
            </w:tcBorders>
          </w:tcPr>
          <w:p w14:paraId="1EFCC440" w14:textId="77777777" w:rsidR="00C26246" w:rsidRDefault="00C26246" w:rsidP="001F239F">
            <w:pPr>
              <w:pStyle w:val="TableParagraph"/>
              <w:spacing w:before="0"/>
            </w:pPr>
          </w:p>
        </w:tc>
        <w:tc>
          <w:tcPr>
            <w:tcW w:w="1655" w:type="dxa"/>
            <w:vMerge/>
            <w:tcBorders>
              <w:left w:val="single" w:sz="4" w:space="0" w:color="auto"/>
              <w:bottom w:val="single" w:sz="4" w:space="0" w:color="auto"/>
              <w:right w:val="single" w:sz="4" w:space="0" w:color="auto"/>
            </w:tcBorders>
          </w:tcPr>
          <w:p w14:paraId="62019AE6" w14:textId="77777777" w:rsidR="00C26246" w:rsidRDefault="00C26246" w:rsidP="001F239F">
            <w:pPr>
              <w:pStyle w:val="TableParagraph"/>
              <w:spacing w:before="0"/>
            </w:pPr>
          </w:p>
        </w:tc>
        <w:tc>
          <w:tcPr>
            <w:tcW w:w="1030" w:type="dxa"/>
            <w:tcBorders>
              <w:left w:val="single" w:sz="4" w:space="0" w:color="auto"/>
            </w:tcBorders>
          </w:tcPr>
          <w:p w14:paraId="72A0469D"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59" w:type="dxa"/>
          </w:tcPr>
          <w:p w14:paraId="09C1E5CE" w14:textId="77777777" w:rsidR="00C26246" w:rsidRDefault="00C26246" w:rsidP="00C26246">
            <w:pPr>
              <w:pStyle w:val="TableParagraph"/>
              <w:spacing w:before="69" w:line="230" w:lineRule="auto"/>
              <w:jc w:val="center"/>
              <w:rPr>
                <w:sz w:val="20"/>
              </w:rPr>
            </w:pPr>
            <w:r>
              <w:rPr>
                <w:spacing w:val="-2"/>
                <w:sz w:val="20"/>
              </w:rPr>
              <w:t>Оқушыл</w:t>
            </w:r>
            <w:r>
              <w:rPr>
                <w:spacing w:val="-6"/>
                <w:sz w:val="20"/>
              </w:rPr>
              <w:t>ар</w:t>
            </w:r>
          </w:p>
          <w:p w14:paraId="6E99D18C" w14:textId="77777777" w:rsidR="00C26246" w:rsidRDefault="00C26246" w:rsidP="00C26246">
            <w:pPr>
              <w:pStyle w:val="TableParagraph"/>
              <w:spacing w:before="0" w:line="221" w:lineRule="exact"/>
              <w:jc w:val="center"/>
              <w:rPr>
                <w:sz w:val="20"/>
              </w:rPr>
            </w:pPr>
            <w:r>
              <w:rPr>
                <w:spacing w:val="-4"/>
                <w:sz w:val="20"/>
              </w:rPr>
              <w:t>саны</w:t>
            </w:r>
          </w:p>
        </w:tc>
        <w:tc>
          <w:tcPr>
            <w:tcW w:w="903" w:type="dxa"/>
          </w:tcPr>
          <w:p w14:paraId="1E08CD2A"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59" w:type="dxa"/>
          </w:tcPr>
          <w:p w14:paraId="52B38DE9" w14:textId="77777777" w:rsidR="00C26246" w:rsidRDefault="00C26246" w:rsidP="00C26246">
            <w:pPr>
              <w:pStyle w:val="TableParagraph"/>
              <w:spacing w:before="69" w:line="230" w:lineRule="auto"/>
              <w:jc w:val="center"/>
              <w:rPr>
                <w:sz w:val="20"/>
              </w:rPr>
            </w:pPr>
            <w:r>
              <w:rPr>
                <w:spacing w:val="-2"/>
                <w:sz w:val="20"/>
              </w:rPr>
              <w:t>Оқушыл</w:t>
            </w:r>
            <w:r>
              <w:rPr>
                <w:spacing w:val="-6"/>
                <w:sz w:val="20"/>
              </w:rPr>
              <w:t>ар</w:t>
            </w:r>
          </w:p>
          <w:p w14:paraId="4D5812B0" w14:textId="77777777" w:rsidR="00C26246" w:rsidRDefault="00C26246" w:rsidP="00C26246">
            <w:pPr>
              <w:pStyle w:val="TableParagraph"/>
              <w:spacing w:before="0" w:line="221" w:lineRule="exact"/>
              <w:jc w:val="center"/>
              <w:rPr>
                <w:sz w:val="20"/>
              </w:rPr>
            </w:pPr>
            <w:r>
              <w:rPr>
                <w:spacing w:val="-4"/>
                <w:sz w:val="20"/>
              </w:rPr>
              <w:t>саны</w:t>
            </w:r>
          </w:p>
        </w:tc>
        <w:tc>
          <w:tcPr>
            <w:tcW w:w="903" w:type="dxa"/>
          </w:tcPr>
          <w:p w14:paraId="46D1CB1F"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08" w:type="dxa"/>
          </w:tcPr>
          <w:p w14:paraId="796A2E4A" w14:textId="77777777" w:rsidR="00C26246" w:rsidRDefault="00C26246" w:rsidP="00C26246">
            <w:pPr>
              <w:pStyle w:val="TableParagraph"/>
              <w:spacing w:before="69" w:line="230" w:lineRule="auto"/>
              <w:jc w:val="center"/>
              <w:rPr>
                <w:sz w:val="20"/>
              </w:rPr>
            </w:pPr>
            <w:r>
              <w:rPr>
                <w:spacing w:val="-2"/>
                <w:sz w:val="20"/>
              </w:rPr>
              <w:t>Оқушыл</w:t>
            </w:r>
            <w:r>
              <w:rPr>
                <w:spacing w:val="-6"/>
                <w:sz w:val="20"/>
              </w:rPr>
              <w:t>ар</w:t>
            </w:r>
          </w:p>
          <w:p w14:paraId="797EB867" w14:textId="77777777" w:rsidR="00C26246" w:rsidRDefault="00C26246" w:rsidP="00C26246">
            <w:pPr>
              <w:pStyle w:val="TableParagraph"/>
              <w:spacing w:before="0" w:line="221" w:lineRule="exact"/>
              <w:jc w:val="center"/>
              <w:rPr>
                <w:sz w:val="20"/>
              </w:rPr>
            </w:pPr>
            <w:r>
              <w:rPr>
                <w:spacing w:val="-4"/>
                <w:sz w:val="20"/>
              </w:rPr>
              <w:t>саны</w:t>
            </w:r>
          </w:p>
        </w:tc>
        <w:tc>
          <w:tcPr>
            <w:tcW w:w="981" w:type="dxa"/>
          </w:tcPr>
          <w:p w14:paraId="0D753A70" w14:textId="77777777" w:rsidR="00C26246" w:rsidRDefault="00C26246" w:rsidP="00C26246">
            <w:pPr>
              <w:pStyle w:val="TableParagraph"/>
              <w:spacing w:before="69" w:line="230" w:lineRule="auto"/>
              <w:ind w:hanging="18"/>
              <w:jc w:val="center"/>
              <w:rPr>
                <w:sz w:val="20"/>
              </w:rPr>
            </w:pPr>
            <w:r>
              <w:rPr>
                <w:spacing w:val="-4"/>
                <w:sz w:val="20"/>
              </w:rPr>
              <w:t xml:space="preserve">Жалпы </w:t>
            </w:r>
            <w:r>
              <w:rPr>
                <w:spacing w:val="-2"/>
                <w:sz w:val="20"/>
              </w:rPr>
              <w:t xml:space="preserve">сынып </w:t>
            </w:r>
            <w:r>
              <w:rPr>
                <w:spacing w:val="-4"/>
                <w:sz w:val="20"/>
              </w:rPr>
              <w:t>саны</w:t>
            </w:r>
          </w:p>
        </w:tc>
        <w:tc>
          <w:tcPr>
            <w:tcW w:w="1008" w:type="dxa"/>
          </w:tcPr>
          <w:p w14:paraId="654F8745" w14:textId="77777777" w:rsidR="00C26246" w:rsidRDefault="00C26246" w:rsidP="00C26246">
            <w:pPr>
              <w:pStyle w:val="TableParagraph"/>
              <w:spacing w:before="69" w:line="230" w:lineRule="auto"/>
              <w:jc w:val="center"/>
              <w:rPr>
                <w:sz w:val="20"/>
              </w:rPr>
            </w:pPr>
            <w:r>
              <w:rPr>
                <w:spacing w:val="-2"/>
                <w:sz w:val="20"/>
              </w:rPr>
              <w:t>Оқушыл</w:t>
            </w:r>
            <w:r>
              <w:rPr>
                <w:spacing w:val="-6"/>
                <w:sz w:val="20"/>
              </w:rPr>
              <w:t>ар</w:t>
            </w:r>
          </w:p>
          <w:p w14:paraId="37053ED4" w14:textId="77777777" w:rsidR="00C26246" w:rsidRDefault="00C26246" w:rsidP="00C26246">
            <w:pPr>
              <w:pStyle w:val="TableParagraph"/>
              <w:spacing w:before="0" w:line="221" w:lineRule="exact"/>
              <w:jc w:val="center"/>
              <w:rPr>
                <w:sz w:val="20"/>
              </w:rPr>
            </w:pPr>
            <w:r>
              <w:rPr>
                <w:spacing w:val="-4"/>
                <w:sz w:val="20"/>
              </w:rPr>
              <w:t>саны</w:t>
            </w:r>
          </w:p>
        </w:tc>
      </w:tr>
      <w:tr w:rsidR="00C26246" w14:paraId="26DA26DD" w14:textId="77777777" w:rsidTr="00C26246">
        <w:trPr>
          <w:trHeight w:val="562"/>
        </w:trPr>
        <w:tc>
          <w:tcPr>
            <w:tcW w:w="434" w:type="dxa"/>
            <w:tcBorders>
              <w:top w:val="single" w:sz="4" w:space="0" w:color="auto"/>
            </w:tcBorders>
          </w:tcPr>
          <w:p w14:paraId="6CFCFFC3" w14:textId="77777777" w:rsidR="00C26246" w:rsidRDefault="00C26246" w:rsidP="001F239F">
            <w:pPr>
              <w:pStyle w:val="TableParagraph"/>
              <w:spacing w:before="61"/>
              <w:jc w:val="center"/>
              <w:rPr>
                <w:sz w:val="20"/>
              </w:rPr>
            </w:pPr>
            <w:r>
              <w:rPr>
                <w:spacing w:val="-10"/>
                <w:sz w:val="20"/>
              </w:rPr>
              <w:t>1</w:t>
            </w:r>
          </w:p>
        </w:tc>
        <w:tc>
          <w:tcPr>
            <w:tcW w:w="1655" w:type="dxa"/>
            <w:tcBorders>
              <w:top w:val="single" w:sz="4" w:space="0" w:color="auto"/>
            </w:tcBorders>
          </w:tcPr>
          <w:p w14:paraId="40ECDF0A" w14:textId="77777777" w:rsidR="00C26246" w:rsidRDefault="00C26246" w:rsidP="001F239F">
            <w:pPr>
              <w:pStyle w:val="TableParagraph"/>
              <w:spacing w:before="69" w:line="230" w:lineRule="auto"/>
              <w:jc w:val="center"/>
              <w:rPr>
                <w:sz w:val="20"/>
              </w:rPr>
            </w:pPr>
            <w:r>
              <w:rPr>
                <w:sz w:val="20"/>
              </w:rPr>
              <w:t>Жалпы</w:t>
            </w:r>
            <w:r>
              <w:rPr>
                <w:spacing w:val="-13"/>
                <w:sz w:val="20"/>
              </w:rPr>
              <w:t xml:space="preserve"> </w:t>
            </w:r>
            <w:r>
              <w:rPr>
                <w:sz w:val="20"/>
              </w:rPr>
              <w:t xml:space="preserve">білім </w:t>
            </w:r>
            <w:r>
              <w:rPr>
                <w:spacing w:val="-2"/>
                <w:sz w:val="20"/>
              </w:rPr>
              <w:t>беретін сыныптар</w:t>
            </w:r>
          </w:p>
        </w:tc>
        <w:tc>
          <w:tcPr>
            <w:tcW w:w="1030" w:type="dxa"/>
          </w:tcPr>
          <w:p w14:paraId="5A355E92" w14:textId="77777777" w:rsidR="00C26246" w:rsidRDefault="00C26246" w:rsidP="001F239F">
            <w:pPr>
              <w:pStyle w:val="TableParagraph"/>
              <w:spacing w:before="61"/>
              <w:jc w:val="center"/>
              <w:rPr>
                <w:sz w:val="20"/>
              </w:rPr>
            </w:pPr>
            <w:r>
              <w:rPr>
                <w:spacing w:val="-5"/>
                <w:sz w:val="20"/>
              </w:rPr>
              <w:t>56</w:t>
            </w:r>
          </w:p>
        </w:tc>
        <w:tc>
          <w:tcPr>
            <w:tcW w:w="1059" w:type="dxa"/>
          </w:tcPr>
          <w:p w14:paraId="4C79DC02" w14:textId="77777777" w:rsidR="00C26246" w:rsidRDefault="00C26246" w:rsidP="001F239F">
            <w:pPr>
              <w:pStyle w:val="TableParagraph"/>
              <w:spacing w:before="61"/>
              <w:jc w:val="center"/>
              <w:rPr>
                <w:sz w:val="20"/>
              </w:rPr>
            </w:pPr>
            <w:r>
              <w:rPr>
                <w:spacing w:val="-4"/>
                <w:sz w:val="20"/>
              </w:rPr>
              <w:t>1552</w:t>
            </w:r>
          </w:p>
        </w:tc>
        <w:tc>
          <w:tcPr>
            <w:tcW w:w="903" w:type="dxa"/>
          </w:tcPr>
          <w:p w14:paraId="79FA11D0" w14:textId="77777777" w:rsidR="00C26246" w:rsidRDefault="00C26246" w:rsidP="001F239F">
            <w:pPr>
              <w:pStyle w:val="TableParagraph"/>
              <w:spacing w:before="61"/>
              <w:jc w:val="center"/>
              <w:rPr>
                <w:sz w:val="20"/>
              </w:rPr>
            </w:pPr>
            <w:r>
              <w:rPr>
                <w:spacing w:val="-5"/>
                <w:sz w:val="20"/>
              </w:rPr>
              <w:t>35</w:t>
            </w:r>
          </w:p>
        </w:tc>
        <w:tc>
          <w:tcPr>
            <w:tcW w:w="1059" w:type="dxa"/>
          </w:tcPr>
          <w:p w14:paraId="098A57A5" w14:textId="77777777" w:rsidR="00C26246" w:rsidRDefault="00C26246" w:rsidP="001F239F">
            <w:pPr>
              <w:pStyle w:val="TableParagraph"/>
              <w:spacing w:before="61"/>
              <w:jc w:val="center"/>
              <w:rPr>
                <w:sz w:val="20"/>
              </w:rPr>
            </w:pPr>
            <w:r>
              <w:rPr>
                <w:spacing w:val="-4"/>
                <w:sz w:val="20"/>
              </w:rPr>
              <w:t>1032</w:t>
            </w:r>
          </w:p>
        </w:tc>
        <w:tc>
          <w:tcPr>
            <w:tcW w:w="903" w:type="dxa"/>
          </w:tcPr>
          <w:p w14:paraId="1B510AD1" w14:textId="77777777" w:rsidR="00C26246" w:rsidRDefault="00C26246" w:rsidP="001F239F">
            <w:pPr>
              <w:pStyle w:val="TableParagraph"/>
              <w:spacing w:before="61"/>
              <w:jc w:val="center"/>
              <w:rPr>
                <w:sz w:val="20"/>
              </w:rPr>
            </w:pPr>
            <w:r>
              <w:rPr>
                <w:spacing w:val="-10"/>
                <w:sz w:val="20"/>
              </w:rPr>
              <w:t>8</w:t>
            </w:r>
          </w:p>
        </w:tc>
        <w:tc>
          <w:tcPr>
            <w:tcW w:w="1008" w:type="dxa"/>
          </w:tcPr>
          <w:p w14:paraId="0F18BE68" w14:textId="77777777" w:rsidR="00C26246" w:rsidRDefault="00C26246" w:rsidP="001F239F">
            <w:pPr>
              <w:pStyle w:val="TableParagraph"/>
              <w:spacing w:before="61"/>
              <w:jc w:val="center"/>
              <w:rPr>
                <w:sz w:val="20"/>
              </w:rPr>
            </w:pPr>
            <w:r>
              <w:rPr>
                <w:spacing w:val="-5"/>
                <w:sz w:val="20"/>
              </w:rPr>
              <w:t>149</w:t>
            </w:r>
          </w:p>
        </w:tc>
        <w:tc>
          <w:tcPr>
            <w:tcW w:w="981" w:type="dxa"/>
          </w:tcPr>
          <w:p w14:paraId="434D6463" w14:textId="77777777" w:rsidR="00C26246" w:rsidRDefault="00C26246" w:rsidP="001F239F">
            <w:pPr>
              <w:pStyle w:val="TableParagraph"/>
              <w:spacing w:before="61"/>
              <w:jc w:val="center"/>
              <w:rPr>
                <w:sz w:val="20"/>
              </w:rPr>
            </w:pPr>
            <w:r>
              <w:rPr>
                <w:spacing w:val="-5"/>
                <w:sz w:val="20"/>
              </w:rPr>
              <w:t>99</w:t>
            </w:r>
          </w:p>
        </w:tc>
        <w:tc>
          <w:tcPr>
            <w:tcW w:w="1008" w:type="dxa"/>
          </w:tcPr>
          <w:p w14:paraId="0B11042F" w14:textId="77777777" w:rsidR="00C26246" w:rsidRDefault="00C26246" w:rsidP="001F239F">
            <w:pPr>
              <w:pStyle w:val="TableParagraph"/>
              <w:spacing w:before="61"/>
              <w:jc w:val="center"/>
              <w:rPr>
                <w:sz w:val="20"/>
              </w:rPr>
            </w:pPr>
            <w:r>
              <w:rPr>
                <w:spacing w:val="-4"/>
                <w:sz w:val="20"/>
              </w:rPr>
              <w:t>2733</w:t>
            </w:r>
          </w:p>
        </w:tc>
      </w:tr>
      <w:tr w:rsidR="00C26246" w14:paraId="56E7A520" w14:textId="77777777" w:rsidTr="00C26246">
        <w:trPr>
          <w:trHeight w:val="556"/>
        </w:trPr>
        <w:tc>
          <w:tcPr>
            <w:tcW w:w="434" w:type="dxa"/>
          </w:tcPr>
          <w:p w14:paraId="1A11B112" w14:textId="77777777" w:rsidR="00C26246" w:rsidRDefault="00C26246" w:rsidP="001F239F">
            <w:pPr>
              <w:pStyle w:val="TableParagraph"/>
              <w:spacing w:before="61"/>
              <w:jc w:val="center"/>
              <w:rPr>
                <w:sz w:val="20"/>
              </w:rPr>
            </w:pPr>
            <w:r>
              <w:rPr>
                <w:spacing w:val="-10"/>
                <w:sz w:val="20"/>
              </w:rPr>
              <w:t>2</w:t>
            </w:r>
          </w:p>
        </w:tc>
        <w:tc>
          <w:tcPr>
            <w:tcW w:w="1655" w:type="dxa"/>
          </w:tcPr>
          <w:p w14:paraId="33C2CFA3" w14:textId="77777777" w:rsidR="00C26246" w:rsidRDefault="00C26246" w:rsidP="001F239F">
            <w:pPr>
              <w:pStyle w:val="TableParagraph"/>
              <w:spacing w:before="69" w:line="230" w:lineRule="auto"/>
              <w:jc w:val="center"/>
              <w:rPr>
                <w:sz w:val="20"/>
              </w:rPr>
            </w:pPr>
            <w:r>
              <w:rPr>
                <w:spacing w:val="-2"/>
                <w:sz w:val="20"/>
              </w:rPr>
              <w:t>Жоғары деңгейдегі сыныптар</w:t>
            </w:r>
          </w:p>
        </w:tc>
        <w:tc>
          <w:tcPr>
            <w:tcW w:w="1030" w:type="dxa"/>
          </w:tcPr>
          <w:p w14:paraId="53A480B9" w14:textId="77777777" w:rsidR="00C26246" w:rsidRDefault="00C26246" w:rsidP="001F239F">
            <w:pPr>
              <w:pStyle w:val="TableParagraph"/>
              <w:spacing w:before="0"/>
              <w:jc w:val="center"/>
            </w:pPr>
          </w:p>
        </w:tc>
        <w:tc>
          <w:tcPr>
            <w:tcW w:w="1059" w:type="dxa"/>
          </w:tcPr>
          <w:p w14:paraId="68EB113F" w14:textId="77777777" w:rsidR="00C26246" w:rsidRDefault="00C26246" w:rsidP="001F239F">
            <w:pPr>
              <w:pStyle w:val="TableParagraph"/>
              <w:spacing w:before="0"/>
              <w:jc w:val="center"/>
            </w:pPr>
          </w:p>
        </w:tc>
        <w:tc>
          <w:tcPr>
            <w:tcW w:w="903" w:type="dxa"/>
          </w:tcPr>
          <w:p w14:paraId="1D018823" w14:textId="77777777" w:rsidR="00C26246" w:rsidRDefault="00C26246" w:rsidP="001F239F">
            <w:pPr>
              <w:pStyle w:val="TableParagraph"/>
              <w:spacing w:before="0"/>
              <w:jc w:val="center"/>
            </w:pPr>
          </w:p>
        </w:tc>
        <w:tc>
          <w:tcPr>
            <w:tcW w:w="1059" w:type="dxa"/>
          </w:tcPr>
          <w:p w14:paraId="5ED06FEB" w14:textId="77777777" w:rsidR="00C26246" w:rsidRDefault="00C26246" w:rsidP="001F239F">
            <w:pPr>
              <w:pStyle w:val="TableParagraph"/>
              <w:spacing w:before="0"/>
              <w:jc w:val="center"/>
            </w:pPr>
          </w:p>
        </w:tc>
        <w:tc>
          <w:tcPr>
            <w:tcW w:w="903" w:type="dxa"/>
          </w:tcPr>
          <w:p w14:paraId="7D6275F7" w14:textId="77777777" w:rsidR="00C26246" w:rsidRDefault="00C26246" w:rsidP="001F239F">
            <w:pPr>
              <w:pStyle w:val="TableParagraph"/>
              <w:spacing w:before="0"/>
              <w:jc w:val="center"/>
            </w:pPr>
          </w:p>
        </w:tc>
        <w:tc>
          <w:tcPr>
            <w:tcW w:w="1008" w:type="dxa"/>
          </w:tcPr>
          <w:p w14:paraId="45547EA4" w14:textId="77777777" w:rsidR="00C26246" w:rsidRDefault="00C26246" w:rsidP="001F239F">
            <w:pPr>
              <w:pStyle w:val="TableParagraph"/>
              <w:spacing w:before="0"/>
              <w:jc w:val="center"/>
            </w:pPr>
          </w:p>
        </w:tc>
        <w:tc>
          <w:tcPr>
            <w:tcW w:w="981" w:type="dxa"/>
          </w:tcPr>
          <w:p w14:paraId="558B216F" w14:textId="77777777" w:rsidR="00C26246" w:rsidRDefault="00C26246" w:rsidP="001F239F">
            <w:pPr>
              <w:pStyle w:val="TableParagraph"/>
              <w:spacing w:before="0"/>
              <w:jc w:val="center"/>
            </w:pPr>
          </w:p>
        </w:tc>
        <w:tc>
          <w:tcPr>
            <w:tcW w:w="1008" w:type="dxa"/>
          </w:tcPr>
          <w:p w14:paraId="558E8095" w14:textId="77777777" w:rsidR="00C26246" w:rsidRDefault="00C26246" w:rsidP="001F239F">
            <w:pPr>
              <w:pStyle w:val="TableParagraph"/>
              <w:spacing w:before="0"/>
              <w:jc w:val="center"/>
            </w:pPr>
          </w:p>
        </w:tc>
      </w:tr>
      <w:tr w:rsidR="00C26246" w14:paraId="546F3E9A" w14:textId="77777777" w:rsidTr="00C26246">
        <w:trPr>
          <w:trHeight w:val="591"/>
        </w:trPr>
        <w:tc>
          <w:tcPr>
            <w:tcW w:w="434" w:type="dxa"/>
          </w:tcPr>
          <w:p w14:paraId="0FB6A408" w14:textId="77777777" w:rsidR="00C26246" w:rsidRDefault="00C26246" w:rsidP="001F239F">
            <w:pPr>
              <w:pStyle w:val="TableParagraph"/>
              <w:spacing w:before="61"/>
              <w:jc w:val="center"/>
              <w:rPr>
                <w:sz w:val="20"/>
              </w:rPr>
            </w:pPr>
            <w:r>
              <w:rPr>
                <w:spacing w:val="-10"/>
                <w:sz w:val="20"/>
              </w:rPr>
              <w:t>3</w:t>
            </w:r>
          </w:p>
        </w:tc>
        <w:tc>
          <w:tcPr>
            <w:tcW w:w="1655" w:type="dxa"/>
          </w:tcPr>
          <w:p w14:paraId="6CBF6D7E" w14:textId="77777777" w:rsidR="00C26246" w:rsidRDefault="00C26246" w:rsidP="00C26246">
            <w:pPr>
              <w:pStyle w:val="TableParagraph"/>
              <w:spacing w:before="69" w:line="230" w:lineRule="auto"/>
              <w:ind w:left="376" w:hanging="149"/>
              <w:rPr>
                <w:sz w:val="20"/>
              </w:rPr>
            </w:pPr>
            <w:r>
              <w:rPr>
                <w:spacing w:val="-2"/>
                <w:sz w:val="20"/>
              </w:rPr>
              <w:t>Гимназиялық сыныптар</w:t>
            </w:r>
          </w:p>
        </w:tc>
        <w:tc>
          <w:tcPr>
            <w:tcW w:w="1030" w:type="dxa"/>
          </w:tcPr>
          <w:p w14:paraId="06D86985" w14:textId="77777777" w:rsidR="00C26246" w:rsidRDefault="00C26246" w:rsidP="001F239F">
            <w:pPr>
              <w:pStyle w:val="TableParagraph"/>
              <w:spacing w:before="0"/>
              <w:jc w:val="center"/>
            </w:pPr>
          </w:p>
        </w:tc>
        <w:tc>
          <w:tcPr>
            <w:tcW w:w="1059" w:type="dxa"/>
          </w:tcPr>
          <w:p w14:paraId="3754D8C7" w14:textId="77777777" w:rsidR="00C26246" w:rsidRDefault="00C26246" w:rsidP="001F239F">
            <w:pPr>
              <w:pStyle w:val="TableParagraph"/>
              <w:spacing w:before="0"/>
              <w:jc w:val="center"/>
            </w:pPr>
          </w:p>
        </w:tc>
        <w:tc>
          <w:tcPr>
            <w:tcW w:w="903" w:type="dxa"/>
          </w:tcPr>
          <w:p w14:paraId="4D0D0C61" w14:textId="77777777" w:rsidR="00C26246" w:rsidRDefault="00C26246" w:rsidP="001F239F">
            <w:pPr>
              <w:pStyle w:val="TableParagraph"/>
              <w:spacing w:before="0"/>
              <w:jc w:val="center"/>
            </w:pPr>
          </w:p>
        </w:tc>
        <w:tc>
          <w:tcPr>
            <w:tcW w:w="1059" w:type="dxa"/>
          </w:tcPr>
          <w:p w14:paraId="08A0C706" w14:textId="77777777" w:rsidR="00C26246" w:rsidRDefault="00C26246" w:rsidP="001F239F">
            <w:pPr>
              <w:pStyle w:val="TableParagraph"/>
              <w:spacing w:before="0"/>
              <w:jc w:val="center"/>
            </w:pPr>
          </w:p>
        </w:tc>
        <w:tc>
          <w:tcPr>
            <w:tcW w:w="903" w:type="dxa"/>
          </w:tcPr>
          <w:p w14:paraId="1AFFE63B" w14:textId="77777777" w:rsidR="00C26246" w:rsidRDefault="00C26246" w:rsidP="001F239F">
            <w:pPr>
              <w:pStyle w:val="TableParagraph"/>
              <w:spacing w:before="0"/>
              <w:jc w:val="center"/>
            </w:pPr>
          </w:p>
        </w:tc>
        <w:tc>
          <w:tcPr>
            <w:tcW w:w="1008" w:type="dxa"/>
          </w:tcPr>
          <w:p w14:paraId="66302FFC" w14:textId="77777777" w:rsidR="00C26246" w:rsidRDefault="00C26246" w:rsidP="001F239F">
            <w:pPr>
              <w:pStyle w:val="TableParagraph"/>
              <w:spacing w:before="0"/>
              <w:jc w:val="center"/>
            </w:pPr>
          </w:p>
        </w:tc>
        <w:tc>
          <w:tcPr>
            <w:tcW w:w="981" w:type="dxa"/>
          </w:tcPr>
          <w:p w14:paraId="61ADCC7B" w14:textId="77777777" w:rsidR="00C26246" w:rsidRDefault="00C26246" w:rsidP="001F239F">
            <w:pPr>
              <w:pStyle w:val="TableParagraph"/>
              <w:spacing w:before="0"/>
              <w:jc w:val="center"/>
            </w:pPr>
          </w:p>
        </w:tc>
        <w:tc>
          <w:tcPr>
            <w:tcW w:w="1008" w:type="dxa"/>
          </w:tcPr>
          <w:p w14:paraId="638A8723" w14:textId="77777777" w:rsidR="00C26246" w:rsidRDefault="00C26246" w:rsidP="001F239F">
            <w:pPr>
              <w:pStyle w:val="TableParagraph"/>
              <w:spacing w:before="0"/>
              <w:jc w:val="center"/>
            </w:pPr>
          </w:p>
        </w:tc>
      </w:tr>
      <w:tr w:rsidR="00C26246" w14:paraId="0847F97D" w14:textId="77777777" w:rsidTr="00C26246">
        <w:trPr>
          <w:trHeight w:val="591"/>
        </w:trPr>
        <w:tc>
          <w:tcPr>
            <w:tcW w:w="434" w:type="dxa"/>
          </w:tcPr>
          <w:p w14:paraId="4AC18192" w14:textId="77777777" w:rsidR="00C26246" w:rsidRDefault="00C26246" w:rsidP="001F239F">
            <w:pPr>
              <w:pStyle w:val="TableParagraph"/>
              <w:spacing w:before="61"/>
              <w:jc w:val="center"/>
              <w:rPr>
                <w:sz w:val="20"/>
              </w:rPr>
            </w:pPr>
            <w:r>
              <w:rPr>
                <w:spacing w:val="-10"/>
                <w:sz w:val="20"/>
              </w:rPr>
              <w:t>4</w:t>
            </w:r>
          </w:p>
        </w:tc>
        <w:tc>
          <w:tcPr>
            <w:tcW w:w="1655" w:type="dxa"/>
          </w:tcPr>
          <w:p w14:paraId="7C949FE4" w14:textId="77777777" w:rsidR="00C26246" w:rsidRDefault="00C26246" w:rsidP="00C26246">
            <w:pPr>
              <w:pStyle w:val="TableParagraph"/>
              <w:spacing w:before="69" w:line="230" w:lineRule="auto"/>
              <w:ind w:left="113" w:firstLine="219"/>
              <w:rPr>
                <w:sz w:val="20"/>
              </w:rPr>
            </w:pPr>
            <w:r>
              <w:rPr>
                <w:spacing w:val="-2"/>
                <w:sz w:val="20"/>
              </w:rPr>
              <w:t>Лицей сыныптары</w:t>
            </w:r>
          </w:p>
        </w:tc>
        <w:tc>
          <w:tcPr>
            <w:tcW w:w="1030" w:type="dxa"/>
          </w:tcPr>
          <w:p w14:paraId="6CC6F692" w14:textId="77777777" w:rsidR="00C26246" w:rsidRDefault="00C26246" w:rsidP="001F239F">
            <w:pPr>
              <w:pStyle w:val="TableParagraph"/>
              <w:spacing w:before="0"/>
              <w:jc w:val="center"/>
            </w:pPr>
          </w:p>
        </w:tc>
        <w:tc>
          <w:tcPr>
            <w:tcW w:w="1059" w:type="dxa"/>
          </w:tcPr>
          <w:p w14:paraId="27EE2BE9" w14:textId="77777777" w:rsidR="00C26246" w:rsidRDefault="00C26246" w:rsidP="001F239F">
            <w:pPr>
              <w:pStyle w:val="TableParagraph"/>
              <w:spacing w:before="0"/>
              <w:jc w:val="center"/>
            </w:pPr>
          </w:p>
        </w:tc>
        <w:tc>
          <w:tcPr>
            <w:tcW w:w="903" w:type="dxa"/>
          </w:tcPr>
          <w:p w14:paraId="771760A2" w14:textId="77777777" w:rsidR="00C26246" w:rsidRDefault="00C26246" w:rsidP="001F239F">
            <w:pPr>
              <w:pStyle w:val="TableParagraph"/>
              <w:spacing w:before="61"/>
              <w:jc w:val="center"/>
              <w:rPr>
                <w:sz w:val="20"/>
              </w:rPr>
            </w:pPr>
            <w:r>
              <w:rPr>
                <w:spacing w:val="-5"/>
                <w:sz w:val="20"/>
              </w:rPr>
              <w:t>30</w:t>
            </w:r>
          </w:p>
        </w:tc>
        <w:tc>
          <w:tcPr>
            <w:tcW w:w="1059" w:type="dxa"/>
          </w:tcPr>
          <w:p w14:paraId="56E322A2" w14:textId="77777777" w:rsidR="00C26246" w:rsidRDefault="00C26246" w:rsidP="001F239F">
            <w:pPr>
              <w:pStyle w:val="TableParagraph"/>
              <w:spacing w:before="61"/>
              <w:jc w:val="center"/>
              <w:rPr>
                <w:sz w:val="20"/>
              </w:rPr>
            </w:pPr>
            <w:r>
              <w:rPr>
                <w:spacing w:val="-5"/>
                <w:sz w:val="20"/>
              </w:rPr>
              <w:t>807</w:t>
            </w:r>
          </w:p>
        </w:tc>
        <w:tc>
          <w:tcPr>
            <w:tcW w:w="903" w:type="dxa"/>
          </w:tcPr>
          <w:p w14:paraId="62B47D63" w14:textId="77777777" w:rsidR="00C26246" w:rsidRDefault="00C26246" w:rsidP="001F239F">
            <w:pPr>
              <w:pStyle w:val="TableParagraph"/>
              <w:spacing w:before="61"/>
              <w:jc w:val="center"/>
              <w:rPr>
                <w:sz w:val="20"/>
              </w:rPr>
            </w:pPr>
            <w:r>
              <w:rPr>
                <w:spacing w:val="-10"/>
                <w:sz w:val="20"/>
              </w:rPr>
              <w:t>5</w:t>
            </w:r>
          </w:p>
        </w:tc>
        <w:tc>
          <w:tcPr>
            <w:tcW w:w="1008" w:type="dxa"/>
          </w:tcPr>
          <w:p w14:paraId="413B2551" w14:textId="77777777" w:rsidR="00C26246" w:rsidRDefault="00C26246" w:rsidP="001F239F">
            <w:pPr>
              <w:pStyle w:val="TableParagraph"/>
              <w:spacing w:before="61"/>
              <w:jc w:val="center"/>
              <w:rPr>
                <w:sz w:val="20"/>
              </w:rPr>
            </w:pPr>
            <w:r>
              <w:rPr>
                <w:spacing w:val="-5"/>
                <w:sz w:val="20"/>
              </w:rPr>
              <w:t>203</w:t>
            </w:r>
          </w:p>
        </w:tc>
        <w:tc>
          <w:tcPr>
            <w:tcW w:w="981" w:type="dxa"/>
          </w:tcPr>
          <w:p w14:paraId="151372EA" w14:textId="77777777" w:rsidR="00C26246" w:rsidRDefault="00C26246" w:rsidP="001F239F">
            <w:pPr>
              <w:pStyle w:val="TableParagraph"/>
              <w:spacing w:before="61"/>
              <w:jc w:val="center"/>
              <w:rPr>
                <w:sz w:val="20"/>
              </w:rPr>
            </w:pPr>
            <w:r>
              <w:rPr>
                <w:spacing w:val="-5"/>
                <w:sz w:val="20"/>
              </w:rPr>
              <w:t>35</w:t>
            </w:r>
          </w:p>
        </w:tc>
        <w:tc>
          <w:tcPr>
            <w:tcW w:w="1008" w:type="dxa"/>
          </w:tcPr>
          <w:p w14:paraId="262C305C" w14:textId="77777777" w:rsidR="00C26246" w:rsidRDefault="00C26246" w:rsidP="001F239F">
            <w:pPr>
              <w:pStyle w:val="TableParagraph"/>
              <w:spacing w:before="61"/>
              <w:jc w:val="center"/>
              <w:rPr>
                <w:sz w:val="20"/>
              </w:rPr>
            </w:pPr>
            <w:r>
              <w:rPr>
                <w:spacing w:val="-4"/>
                <w:sz w:val="20"/>
              </w:rPr>
              <w:t>1010</w:t>
            </w:r>
          </w:p>
        </w:tc>
      </w:tr>
      <w:tr w:rsidR="00C26246" w14:paraId="56FA1FE5" w14:textId="77777777" w:rsidTr="00C26246">
        <w:trPr>
          <w:trHeight w:val="811"/>
        </w:trPr>
        <w:tc>
          <w:tcPr>
            <w:tcW w:w="434" w:type="dxa"/>
          </w:tcPr>
          <w:p w14:paraId="4C3AEF80" w14:textId="77777777" w:rsidR="00C26246" w:rsidRDefault="00C26246" w:rsidP="001F239F">
            <w:pPr>
              <w:pStyle w:val="TableParagraph"/>
              <w:spacing w:before="61"/>
              <w:jc w:val="center"/>
              <w:rPr>
                <w:sz w:val="20"/>
              </w:rPr>
            </w:pPr>
            <w:r>
              <w:rPr>
                <w:spacing w:val="-10"/>
                <w:sz w:val="20"/>
              </w:rPr>
              <w:t>5</w:t>
            </w:r>
          </w:p>
        </w:tc>
        <w:tc>
          <w:tcPr>
            <w:tcW w:w="1655" w:type="dxa"/>
          </w:tcPr>
          <w:p w14:paraId="0C02D918" w14:textId="77777777" w:rsidR="00C26246" w:rsidRDefault="00C26246" w:rsidP="001F239F">
            <w:pPr>
              <w:pStyle w:val="TableParagraph"/>
              <w:spacing w:before="69" w:line="230" w:lineRule="auto"/>
              <w:jc w:val="center"/>
              <w:rPr>
                <w:sz w:val="20"/>
              </w:rPr>
            </w:pPr>
            <w:r>
              <w:rPr>
                <w:spacing w:val="-2"/>
                <w:sz w:val="20"/>
              </w:rPr>
              <w:t>Арнайы сыныптар (түзету)</w:t>
            </w:r>
          </w:p>
        </w:tc>
        <w:tc>
          <w:tcPr>
            <w:tcW w:w="1030" w:type="dxa"/>
          </w:tcPr>
          <w:p w14:paraId="644F2E28" w14:textId="77777777" w:rsidR="00C26246" w:rsidRDefault="00C26246" w:rsidP="001F239F">
            <w:pPr>
              <w:pStyle w:val="TableParagraph"/>
              <w:spacing w:before="61"/>
              <w:jc w:val="center"/>
              <w:rPr>
                <w:sz w:val="20"/>
              </w:rPr>
            </w:pPr>
            <w:r>
              <w:rPr>
                <w:spacing w:val="-10"/>
                <w:sz w:val="20"/>
              </w:rPr>
              <w:t>5</w:t>
            </w:r>
          </w:p>
        </w:tc>
        <w:tc>
          <w:tcPr>
            <w:tcW w:w="1059" w:type="dxa"/>
          </w:tcPr>
          <w:p w14:paraId="4CAA9676" w14:textId="77777777" w:rsidR="00C26246" w:rsidRPr="00141E7A" w:rsidRDefault="00C26246" w:rsidP="001F239F">
            <w:pPr>
              <w:pStyle w:val="TableParagraph"/>
              <w:spacing w:before="61"/>
              <w:jc w:val="center"/>
              <w:rPr>
                <w:sz w:val="20"/>
                <w:lang w:val="ru-RU"/>
              </w:rPr>
            </w:pPr>
            <w:r>
              <w:rPr>
                <w:spacing w:val="-5"/>
                <w:sz w:val="20"/>
              </w:rPr>
              <w:t>2</w:t>
            </w:r>
            <w:r>
              <w:rPr>
                <w:spacing w:val="-5"/>
                <w:sz w:val="20"/>
                <w:lang w:val="ru-RU"/>
              </w:rPr>
              <w:t>3</w:t>
            </w:r>
          </w:p>
        </w:tc>
        <w:tc>
          <w:tcPr>
            <w:tcW w:w="903" w:type="dxa"/>
          </w:tcPr>
          <w:p w14:paraId="475B1637" w14:textId="77777777" w:rsidR="00C26246" w:rsidRDefault="00C26246" w:rsidP="001F239F">
            <w:pPr>
              <w:pStyle w:val="TableParagraph"/>
              <w:spacing w:before="61"/>
              <w:jc w:val="center"/>
              <w:rPr>
                <w:sz w:val="20"/>
              </w:rPr>
            </w:pPr>
            <w:r>
              <w:rPr>
                <w:spacing w:val="-10"/>
                <w:sz w:val="20"/>
              </w:rPr>
              <w:t>1</w:t>
            </w:r>
          </w:p>
        </w:tc>
        <w:tc>
          <w:tcPr>
            <w:tcW w:w="1059" w:type="dxa"/>
          </w:tcPr>
          <w:p w14:paraId="0C7024A9" w14:textId="77777777" w:rsidR="00C26246" w:rsidRDefault="00C26246" w:rsidP="001F239F">
            <w:pPr>
              <w:pStyle w:val="TableParagraph"/>
              <w:spacing w:before="61"/>
              <w:jc w:val="center"/>
              <w:rPr>
                <w:sz w:val="20"/>
              </w:rPr>
            </w:pPr>
            <w:r>
              <w:rPr>
                <w:spacing w:val="-10"/>
                <w:sz w:val="20"/>
              </w:rPr>
              <w:t>4</w:t>
            </w:r>
          </w:p>
        </w:tc>
        <w:tc>
          <w:tcPr>
            <w:tcW w:w="903" w:type="dxa"/>
          </w:tcPr>
          <w:p w14:paraId="453B115B" w14:textId="77777777" w:rsidR="00C26246" w:rsidRDefault="00C26246" w:rsidP="001F239F">
            <w:pPr>
              <w:pStyle w:val="TableParagraph"/>
              <w:spacing w:before="0"/>
              <w:jc w:val="center"/>
            </w:pPr>
          </w:p>
        </w:tc>
        <w:tc>
          <w:tcPr>
            <w:tcW w:w="1008" w:type="dxa"/>
          </w:tcPr>
          <w:p w14:paraId="06159F1D" w14:textId="77777777" w:rsidR="00C26246" w:rsidRDefault="00C26246" w:rsidP="001F239F">
            <w:pPr>
              <w:pStyle w:val="TableParagraph"/>
              <w:spacing w:before="0"/>
              <w:jc w:val="center"/>
            </w:pPr>
          </w:p>
        </w:tc>
        <w:tc>
          <w:tcPr>
            <w:tcW w:w="981" w:type="dxa"/>
          </w:tcPr>
          <w:p w14:paraId="0685C0DA" w14:textId="77777777" w:rsidR="00C26246" w:rsidRDefault="00C26246" w:rsidP="001F239F">
            <w:pPr>
              <w:pStyle w:val="TableParagraph"/>
              <w:spacing w:before="61"/>
              <w:jc w:val="center"/>
              <w:rPr>
                <w:sz w:val="20"/>
              </w:rPr>
            </w:pPr>
            <w:r>
              <w:rPr>
                <w:spacing w:val="-10"/>
                <w:sz w:val="20"/>
              </w:rPr>
              <w:t>6</w:t>
            </w:r>
          </w:p>
        </w:tc>
        <w:tc>
          <w:tcPr>
            <w:tcW w:w="1008" w:type="dxa"/>
          </w:tcPr>
          <w:p w14:paraId="54443034" w14:textId="77777777" w:rsidR="00C26246" w:rsidRPr="00141E7A" w:rsidRDefault="00C26246" w:rsidP="001F239F">
            <w:pPr>
              <w:pStyle w:val="TableParagraph"/>
              <w:spacing w:before="61"/>
              <w:jc w:val="center"/>
              <w:rPr>
                <w:sz w:val="20"/>
                <w:lang w:val="ru-RU"/>
              </w:rPr>
            </w:pPr>
            <w:r>
              <w:rPr>
                <w:spacing w:val="-5"/>
                <w:sz w:val="20"/>
              </w:rPr>
              <w:t>2</w:t>
            </w:r>
            <w:r>
              <w:rPr>
                <w:spacing w:val="-5"/>
                <w:sz w:val="20"/>
                <w:lang w:val="ru-RU"/>
              </w:rPr>
              <w:t>7</w:t>
            </w:r>
          </w:p>
        </w:tc>
      </w:tr>
      <w:tr w:rsidR="00C26246" w14:paraId="78D997A6" w14:textId="77777777" w:rsidTr="00C26246">
        <w:trPr>
          <w:trHeight w:val="371"/>
        </w:trPr>
        <w:tc>
          <w:tcPr>
            <w:tcW w:w="434" w:type="dxa"/>
          </w:tcPr>
          <w:p w14:paraId="54A66856" w14:textId="77777777" w:rsidR="00C26246" w:rsidRDefault="00C26246" w:rsidP="001F239F">
            <w:pPr>
              <w:pStyle w:val="TableParagraph"/>
              <w:spacing w:before="0"/>
            </w:pPr>
          </w:p>
        </w:tc>
        <w:tc>
          <w:tcPr>
            <w:tcW w:w="1655" w:type="dxa"/>
          </w:tcPr>
          <w:p w14:paraId="0EFD8469" w14:textId="77777777" w:rsidR="00C26246" w:rsidRPr="00796738" w:rsidRDefault="00C26246" w:rsidP="001F239F">
            <w:pPr>
              <w:pStyle w:val="TableParagraph"/>
              <w:spacing w:before="61"/>
              <w:rPr>
                <w:sz w:val="20"/>
                <w:lang w:val="ru-RU"/>
              </w:rPr>
            </w:pPr>
            <w:r>
              <w:rPr>
                <w:spacing w:val="-2"/>
                <w:sz w:val="20"/>
              </w:rPr>
              <w:t>Барлығ</w:t>
            </w:r>
            <w:r>
              <w:rPr>
                <w:spacing w:val="-2"/>
                <w:sz w:val="20"/>
                <w:lang w:val="ru-RU"/>
              </w:rPr>
              <w:t>ы</w:t>
            </w:r>
          </w:p>
        </w:tc>
        <w:tc>
          <w:tcPr>
            <w:tcW w:w="1030" w:type="dxa"/>
          </w:tcPr>
          <w:p w14:paraId="2ECD6977" w14:textId="77777777" w:rsidR="00C26246" w:rsidRDefault="00C26246" w:rsidP="001F239F">
            <w:pPr>
              <w:pStyle w:val="TableParagraph"/>
              <w:spacing w:before="61"/>
              <w:jc w:val="center"/>
              <w:rPr>
                <w:sz w:val="20"/>
              </w:rPr>
            </w:pPr>
            <w:r>
              <w:rPr>
                <w:spacing w:val="-5"/>
                <w:sz w:val="20"/>
              </w:rPr>
              <w:t>61</w:t>
            </w:r>
          </w:p>
        </w:tc>
        <w:tc>
          <w:tcPr>
            <w:tcW w:w="1059" w:type="dxa"/>
          </w:tcPr>
          <w:p w14:paraId="1953D259" w14:textId="77777777" w:rsidR="00C26246" w:rsidRPr="00796738" w:rsidRDefault="00C26246" w:rsidP="001F239F">
            <w:pPr>
              <w:pStyle w:val="TableParagraph"/>
              <w:spacing w:before="61"/>
              <w:jc w:val="center"/>
              <w:rPr>
                <w:sz w:val="20"/>
                <w:lang w:val="ru-RU"/>
              </w:rPr>
            </w:pPr>
            <w:r>
              <w:rPr>
                <w:spacing w:val="-4"/>
                <w:sz w:val="20"/>
              </w:rPr>
              <w:t>15</w:t>
            </w:r>
            <w:r>
              <w:rPr>
                <w:spacing w:val="-4"/>
                <w:sz w:val="20"/>
                <w:lang w:val="ru-RU"/>
              </w:rPr>
              <w:t>56</w:t>
            </w:r>
          </w:p>
        </w:tc>
        <w:tc>
          <w:tcPr>
            <w:tcW w:w="903" w:type="dxa"/>
          </w:tcPr>
          <w:p w14:paraId="3FB96B30" w14:textId="77777777" w:rsidR="00C26246" w:rsidRDefault="00C26246" w:rsidP="001F239F">
            <w:pPr>
              <w:pStyle w:val="TableParagraph"/>
              <w:spacing w:before="61"/>
              <w:jc w:val="center"/>
              <w:rPr>
                <w:sz w:val="20"/>
              </w:rPr>
            </w:pPr>
            <w:r>
              <w:rPr>
                <w:spacing w:val="-5"/>
                <w:sz w:val="20"/>
              </w:rPr>
              <w:t>66</w:t>
            </w:r>
          </w:p>
        </w:tc>
        <w:tc>
          <w:tcPr>
            <w:tcW w:w="1059" w:type="dxa"/>
          </w:tcPr>
          <w:p w14:paraId="4751D585" w14:textId="77777777" w:rsidR="00C26246" w:rsidRPr="00796738" w:rsidRDefault="00C26246" w:rsidP="001F239F">
            <w:pPr>
              <w:pStyle w:val="TableParagraph"/>
              <w:spacing w:before="61"/>
              <w:jc w:val="center"/>
              <w:rPr>
                <w:sz w:val="20"/>
                <w:lang w:val="ru-RU"/>
              </w:rPr>
            </w:pPr>
            <w:r>
              <w:rPr>
                <w:spacing w:val="-4"/>
                <w:sz w:val="20"/>
              </w:rPr>
              <w:t>18</w:t>
            </w:r>
            <w:r>
              <w:rPr>
                <w:spacing w:val="-4"/>
                <w:sz w:val="20"/>
                <w:lang w:val="ru-RU"/>
              </w:rPr>
              <w:t>16</w:t>
            </w:r>
          </w:p>
        </w:tc>
        <w:tc>
          <w:tcPr>
            <w:tcW w:w="903" w:type="dxa"/>
          </w:tcPr>
          <w:p w14:paraId="29793B4A" w14:textId="77777777" w:rsidR="00C26246" w:rsidRDefault="00C26246" w:rsidP="001F239F">
            <w:pPr>
              <w:pStyle w:val="TableParagraph"/>
              <w:spacing w:before="61"/>
              <w:jc w:val="center"/>
              <w:rPr>
                <w:sz w:val="20"/>
              </w:rPr>
            </w:pPr>
            <w:r>
              <w:rPr>
                <w:spacing w:val="-5"/>
                <w:sz w:val="20"/>
              </w:rPr>
              <w:t>13</w:t>
            </w:r>
          </w:p>
        </w:tc>
        <w:tc>
          <w:tcPr>
            <w:tcW w:w="1008" w:type="dxa"/>
          </w:tcPr>
          <w:p w14:paraId="2AE455E8" w14:textId="77777777" w:rsidR="00C26246" w:rsidRPr="00796738" w:rsidRDefault="00C26246" w:rsidP="001F239F">
            <w:pPr>
              <w:pStyle w:val="TableParagraph"/>
              <w:spacing w:before="61"/>
              <w:jc w:val="center"/>
              <w:rPr>
                <w:sz w:val="20"/>
                <w:lang w:val="ru-RU"/>
              </w:rPr>
            </w:pPr>
            <w:r>
              <w:rPr>
                <w:spacing w:val="-5"/>
                <w:sz w:val="20"/>
              </w:rPr>
              <w:t>35</w:t>
            </w:r>
            <w:r>
              <w:rPr>
                <w:spacing w:val="-5"/>
                <w:sz w:val="20"/>
                <w:lang w:val="ru-RU"/>
              </w:rPr>
              <w:t>0</w:t>
            </w:r>
          </w:p>
        </w:tc>
        <w:tc>
          <w:tcPr>
            <w:tcW w:w="981" w:type="dxa"/>
          </w:tcPr>
          <w:p w14:paraId="14C07ED3" w14:textId="77777777" w:rsidR="00C26246" w:rsidRDefault="00C26246" w:rsidP="001F239F">
            <w:pPr>
              <w:pStyle w:val="TableParagraph"/>
              <w:spacing w:before="61"/>
              <w:jc w:val="center"/>
              <w:rPr>
                <w:sz w:val="20"/>
              </w:rPr>
            </w:pPr>
            <w:r>
              <w:rPr>
                <w:spacing w:val="-5"/>
                <w:sz w:val="20"/>
              </w:rPr>
              <w:t>140</w:t>
            </w:r>
          </w:p>
        </w:tc>
        <w:tc>
          <w:tcPr>
            <w:tcW w:w="1008" w:type="dxa"/>
          </w:tcPr>
          <w:p w14:paraId="37CE1A74" w14:textId="77777777" w:rsidR="00C26246" w:rsidRPr="00796738" w:rsidRDefault="00C26246" w:rsidP="001F239F">
            <w:pPr>
              <w:pStyle w:val="TableParagraph"/>
              <w:spacing w:before="61"/>
              <w:jc w:val="center"/>
              <w:rPr>
                <w:sz w:val="20"/>
                <w:lang w:val="ru-RU"/>
              </w:rPr>
            </w:pPr>
            <w:r>
              <w:rPr>
                <w:spacing w:val="-4"/>
                <w:sz w:val="20"/>
              </w:rPr>
              <w:t>3</w:t>
            </w:r>
            <w:r>
              <w:rPr>
                <w:spacing w:val="-4"/>
                <w:sz w:val="20"/>
                <w:lang w:val="ru-RU"/>
              </w:rPr>
              <w:t>722</w:t>
            </w:r>
          </w:p>
        </w:tc>
      </w:tr>
    </w:tbl>
    <w:p w14:paraId="4E9BAE65" w14:textId="77777777" w:rsidR="00C26246" w:rsidRDefault="00C26246" w:rsidP="00C26246">
      <w:pPr>
        <w:pStyle w:val="a3"/>
        <w:spacing w:before="64"/>
        <w:ind w:left="0"/>
        <w:rPr>
          <w:b/>
        </w:rPr>
      </w:pPr>
    </w:p>
    <w:p w14:paraId="457E3288" w14:textId="77777777" w:rsidR="00C26246" w:rsidRDefault="00C26246" w:rsidP="00C26246">
      <w:pPr>
        <w:pStyle w:val="a5"/>
        <w:numPr>
          <w:ilvl w:val="1"/>
          <w:numId w:val="11"/>
        </w:numPr>
        <w:spacing w:before="1" w:after="37"/>
        <w:ind w:left="0" w:firstLine="426"/>
        <w:rPr>
          <w:b/>
          <w:sz w:val="26"/>
        </w:rPr>
      </w:pPr>
      <w:r>
        <w:rPr>
          <w:b/>
          <w:sz w:val="26"/>
        </w:rPr>
        <w:t>Сведения</w:t>
      </w:r>
      <w:r>
        <w:rPr>
          <w:b/>
          <w:spacing w:val="26"/>
          <w:sz w:val="26"/>
        </w:rPr>
        <w:t xml:space="preserve"> </w:t>
      </w:r>
      <w:r>
        <w:rPr>
          <w:b/>
          <w:sz w:val="26"/>
        </w:rPr>
        <w:t>о</w:t>
      </w:r>
      <w:r>
        <w:rPr>
          <w:b/>
          <w:spacing w:val="15"/>
          <w:sz w:val="26"/>
        </w:rPr>
        <w:t xml:space="preserve"> </w:t>
      </w:r>
      <w:r>
        <w:rPr>
          <w:b/>
          <w:sz w:val="26"/>
        </w:rPr>
        <w:t>наполняемости</w:t>
      </w:r>
      <w:r>
        <w:rPr>
          <w:b/>
          <w:spacing w:val="23"/>
          <w:sz w:val="26"/>
        </w:rPr>
        <w:t xml:space="preserve"> </w:t>
      </w:r>
      <w:r>
        <w:rPr>
          <w:b/>
          <w:spacing w:val="-2"/>
          <w:sz w:val="26"/>
        </w:rPr>
        <w:t>классов</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457"/>
        <w:gridCol w:w="1559"/>
        <w:gridCol w:w="2126"/>
        <w:gridCol w:w="1590"/>
      </w:tblGrid>
      <w:tr w:rsidR="00C26246" w14:paraId="40BC9CE9" w14:textId="77777777" w:rsidTr="001F239F">
        <w:trPr>
          <w:trHeight w:val="416"/>
        </w:trPr>
        <w:tc>
          <w:tcPr>
            <w:tcW w:w="4457" w:type="dxa"/>
            <w:shd w:val="clear" w:color="auto" w:fill="99CCFF"/>
          </w:tcPr>
          <w:p w14:paraId="15655D15" w14:textId="77777777" w:rsidR="00C26246" w:rsidRDefault="00C26246" w:rsidP="001F239F">
            <w:pPr>
              <w:pStyle w:val="TableParagraph"/>
              <w:spacing w:before="62"/>
              <w:ind w:left="57"/>
              <w:rPr>
                <w:b/>
                <w:sz w:val="24"/>
              </w:rPr>
            </w:pPr>
            <w:r>
              <w:rPr>
                <w:b/>
                <w:spacing w:val="-2"/>
                <w:sz w:val="24"/>
              </w:rPr>
              <w:t>Информация</w:t>
            </w:r>
          </w:p>
        </w:tc>
        <w:tc>
          <w:tcPr>
            <w:tcW w:w="1559" w:type="dxa"/>
            <w:shd w:val="clear" w:color="auto" w:fill="99CCFF"/>
          </w:tcPr>
          <w:p w14:paraId="6CB0A1A7" w14:textId="77777777" w:rsidR="00C26246" w:rsidRDefault="00C26246" w:rsidP="001F239F">
            <w:pPr>
              <w:pStyle w:val="TableParagraph"/>
              <w:spacing w:before="62" w:line="267" w:lineRule="exact"/>
              <w:jc w:val="center"/>
              <w:rPr>
                <w:b/>
                <w:sz w:val="24"/>
              </w:rPr>
            </w:pPr>
            <w:r>
              <w:rPr>
                <w:b/>
                <w:sz w:val="24"/>
              </w:rPr>
              <w:t>2022-</w:t>
            </w:r>
            <w:r>
              <w:rPr>
                <w:b/>
                <w:spacing w:val="-5"/>
                <w:sz w:val="24"/>
              </w:rPr>
              <w:t>202</w:t>
            </w:r>
            <w:r>
              <w:rPr>
                <w:b/>
                <w:sz w:val="24"/>
              </w:rPr>
              <w:t>3</w:t>
            </w:r>
            <w:r>
              <w:rPr>
                <w:b/>
                <w:spacing w:val="-10"/>
                <w:sz w:val="24"/>
              </w:rPr>
              <w:t xml:space="preserve"> </w:t>
            </w:r>
          </w:p>
        </w:tc>
        <w:tc>
          <w:tcPr>
            <w:tcW w:w="2126" w:type="dxa"/>
            <w:shd w:val="clear" w:color="auto" w:fill="99CCFF"/>
          </w:tcPr>
          <w:p w14:paraId="4F367841" w14:textId="77777777" w:rsidR="00C26246" w:rsidRDefault="00C26246" w:rsidP="001F239F">
            <w:pPr>
              <w:pStyle w:val="TableParagraph"/>
              <w:spacing w:before="62" w:line="267" w:lineRule="exact"/>
              <w:jc w:val="center"/>
              <w:rPr>
                <w:b/>
                <w:sz w:val="24"/>
              </w:rPr>
            </w:pPr>
            <w:r>
              <w:rPr>
                <w:b/>
                <w:sz w:val="24"/>
              </w:rPr>
              <w:t>2023-</w:t>
            </w:r>
            <w:r>
              <w:rPr>
                <w:b/>
                <w:spacing w:val="-10"/>
                <w:sz w:val="24"/>
              </w:rPr>
              <w:t>2</w:t>
            </w:r>
            <w:r>
              <w:rPr>
                <w:b/>
                <w:spacing w:val="-5"/>
                <w:sz w:val="24"/>
              </w:rPr>
              <w:t>024</w:t>
            </w:r>
          </w:p>
        </w:tc>
        <w:tc>
          <w:tcPr>
            <w:tcW w:w="1590" w:type="dxa"/>
            <w:shd w:val="clear" w:color="auto" w:fill="99CCFF"/>
          </w:tcPr>
          <w:p w14:paraId="77B047BA" w14:textId="77777777" w:rsidR="00C26246" w:rsidRDefault="00C26246" w:rsidP="001F239F">
            <w:pPr>
              <w:pStyle w:val="TableParagraph"/>
              <w:spacing w:before="62" w:line="267" w:lineRule="exact"/>
              <w:jc w:val="center"/>
              <w:rPr>
                <w:b/>
                <w:sz w:val="24"/>
              </w:rPr>
            </w:pPr>
            <w:r>
              <w:rPr>
                <w:b/>
                <w:sz w:val="24"/>
              </w:rPr>
              <w:t>2024-</w:t>
            </w:r>
            <w:r>
              <w:rPr>
                <w:b/>
                <w:spacing w:val="-5"/>
                <w:sz w:val="24"/>
              </w:rPr>
              <w:t>2025</w:t>
            </w:r>
          </w:p>
        </w:tc>
      </w:tr>
      <w:tr w:rsidR="00C26246" w14:paraId="6D5ECB5B" w14:textId="77777777" w:rsidTr="001F239F">
        <w:trPr>
          <w:trHeight w:val="473"/>
        </w:trPr>
        <w:tc>
          <w:tcPr>
            <w:tcW w:w="4457" w:type="dxa"/>
          </w:tcPr>
          <w:p w14:paraId="1EDC77AE" w14:textId="77777777" w:rsidR="00C26246" w:rsidRDefault="00C26246" w:rsidP="001F239F">
            <w:pPr>
              <w:pStyle w:val="TableParagraph"/>
              <w:spacing w:line="249" w:lineRule="auto"/>
              <w:ind w:left="120" w:hanging="63"/>
              <w:rPr>
                <w:sz w:val="24"/>
              </w:rPr>
            </w:pPr>
            <w:r>
              <w:rPr>
                <w:spacing w:val="-2"/>
                <w:sz w:val="24"/>
              </w:rPr>
              <w:t>Всего</w:t>
            </w:r>
            <w:r>
              <w:rPr>
                <w:spacing w:val="-13"/>
                <w:sz w:val="24"/>
              </w:rPr>
              <w:t xml:space="preserve"> </w:t>
            </w:r>
            <w:r>
              <w:rPr>
                <w:spacing w:val="-2"/>
                <w:sz w:val="24"/>
              </w:rPr>
              <w:t>по</w:t>
            </w:r>
            <w:r>
              <w:rPr>
                <w:spacing w:val="-13"/>
                <w:sz w:val="24"/>
              </w:rPr>
              <w:t xml:space="preserve"> </w:t>
            </w:r>
            <w:r>
              <w:rPr>
                <w:spacing w:val="-2"/>
                <w:sz w:val="24"/>
              </w:rPr>
              <w:t>школе классов(1-11)</w:t>
            </w:r>
          </w:p>
        </w:tc>
        <w:tc>
          <w:tcPr>
            <w:tcW w:w="1559" w:type="dxa"/>
          </w:tcPr>
          <w:p w14:paraId="0AE80A4F" w14:textId="77777777" w:rsidR="00C26246" w:rsidRDefault="00C26246" w:rsidP="001F239F">
            <w:pPr>
              <w:pStyle w:val="TableParagraph"/>
              <w:jc w:val="center"/>
              <w:rPr>
                <w:sz w:val="24"/>
              </w:rPr>
            </w:pPr>
            <w:r>
              <w:rPr>
                <w:spacing w:val="-5"/>
                <w:sz w:val="24"/>
              </w:rPr>
              <w:t>127</w:t>
            </w:r>
          </w:p>
        </w:tc>
        <w:tc>
          <w:tcPr>
            <w:tcW w:w="2126" w:type="dxa"/>
          </w:tcPr>
          <w:p w14:paraId="02E01FBE" w14:textId="77777777" w:rsidR="00C26246" w:rsidRDefault="00C26246" w:rsidP="001F239F">
            <w:pPr>
              <w:pStyle w:val="TableParagraph"/>
              <w:jc w:val="center"/>
              <w:rPr>
                <w:sz w:val="24"/>
              </w:rPr>
            </w:pPr>
            <w:r>
              <w:rPr>
                <w:spacing w:val="-5"/>
                <w:sz w:val="24"/>
              </w:rPr>
              <w:t>130</w:t>
            </w:r>
          </w:p>
        </w:tc>
        <w:tc>
          <w:tcPr>
            <w:tcW w:w="1590" w:type="dxa"/>
          </w:tcPr>
          <w:p w14:paraId="6B2E617C" w14:textId="77777777" w:rsidR="00C26246" w:rsidRDefault="00C26246" w:rsidP="001F239F">
            <w:pPr>
              <w:pStyle w:val="TableParagraph"/>
              <w:jc w:val="center"/>
              <w:rPr>
                <w:sz w:val="24"/>
              </w:rPr>
            </w:pPr>
            <w:r>
              <w:rPr>
                <w:spacing w:val="-5"/>
                <w:sz w:val="24"/>
              </w:rPr>
              <w:t>140</w:t>
            </w:r>
          </w:p>
        </w:tc>
      </w:tr>
      <w:tr w:rsidR="00C26246" w14:paraId="597A2558" w14:textId="77777777" w:rsidTr="001F239F">
        <w:trPr>
          <w:trHeight w:val="410"/>
        </w:trPr>
        <w:tc>
          <w:tcPr>
            <w:tcW w:w="4457" w:type="dxa"/>
          </w:tcPr>
          <w:p w14:paraId="68AC55D2" w14:textId="77777777" w:rsidR="00C26246" w:rsidRDefault="00C26246" w:rsidP="001F239F">
            <w:pPr>
              <w:pStyle w:val="TableParagraph"/>
              <w:spacing w:line="249" w:lineRule="auto"/>
              <w:ind w:left="57"/>
              <w:rPr>
                <w:sz w:val="24"/>
              </w:rPr>
            </w:pPr>
            <w:r>
              <w:rPr>
                <w:sz w:val="24"/>
              </w:rPr>
              <w:t>Всего учащихся</w:t>
            </w:r>
            <w:r>
              <w:rPr>
                <w:spacing w:val="-4"/>
                <w:sz w:val="24"/>
              </w:rPr>
              <w:t xml:space="preserve"> </w:t>
            </w:r>
            <w:r>
              <w:rPr>
                <w:sz w:val="24"/>
              </w:rPr>
              <w:t xml:space="preserve">по </w:t>
            </w:r>
            <w:r>
              <w:rPr>
                <w:spacing w:val="-2"/>
                <w:sz w:val="24"/>
              </w:rPr>
              <w:t>школе</w:t>
            </w:r>
            <w:r>
              <w:rPr>
                <w:spacing w:val="-2"/>
                <w:sz w:val="24"/>
                <w:lang w:val="ru-RU"/>
              </w:rPr>
              <w:t xml:space="preserve"> </w:t>
            </w:r>
            <w:r>
              <w:rPr>
                <w:spacing w:val="-2"/>
                <w:sz w:val="24"/>
              </w:rPr>
              <w:t>(1-11)</w:t>
            </w:r>
          </w:p>
        </w:tc>
        <w:tc>
          <w:tcPr>
            <w:tcW w:w="1559" w:type="dxa"/>
          </w:tcPr>
          <w:p w14:paraId="36654B8E" w14:textId="77777777" w:rsidR="00C26246" w:rsidRDefault="00C26246" w:rsidP="001F239F">
            <w:pPr>
              <w:pStyle w:val="TableParagraph"/>
              <w:jc w:val="center"/>
              <w:rPr>
                <w:sz w:val="24"/>
              </w:rPr>
            </w:pPr>
            <w:r>
              <w:rPr>
                <w:spacing w:val="-4"/>
                <w:sz w:val="24"/>
              </w:rPr>
              <w:t>3469</w:t>
            </w:r>
          </w:p>
        </w:tc>
        <w:tc>
          <w:tcPr>
            <w:tcW w:w="2126" w:type="dxa"/>
          </w:tcPr>
          <w:p w14:paraId="6710607F" w14:textId="77777777" w:rsidR="00C26246" w:rsidRDefault="00C26246" w:rsidP="001F239F">
            <w:pPr>
              <w:pStyle w:val="TableParagraph"/>
              <w:jc w:val="center"/>
              <w:rPr>
                <w:sz w:val="24"/>
              </w:rPr>
            </w:pPr>
            <w:r>
              <w:rPr>
                <w:spacing w:val="-4"/>
                <w:sz w:val="24"/>
              </w:rPr>
              <w:t>3563</w:t>
            </w:r>
          </w:p>
        </w:tc>
        <w:tc>
          <w:tcPr>
            <w:tcW w:w="1590" w:type="dxa"/>
          </w:tcPr>
          <w:p w14:paraId="7A52E723" w14:textId="77777777" w:rsidR="00C26246" w:rsidRPr="00796738" w:rsidRDefault="00C26246" w:rsidP="001F239F">
            <w:pPr>
              <w:pStyle w:val="TableParagraph"/>
              <w:jc w:val="center"/>
              <w:rPr>
                <w:sz w:val="24"/>
                <w:lang w:val="ru-RU"/>
              </w:rPr>
            </w:pPr>
            <w:r>
              <w:rPr>
                <w:spacing w:val="-4"/>
                <w:sz w:val="24"/>
              </w:rPr>
              <w:t>37</w:t>
            </w:r>
            <w:r>
              <w:rPr>
                <w:spacing w:val="-4"/>
                <w:sz w:val="24"/>
                <w:lang w:val="ru-RU"/>
              </w:rPr>
              <w:t>22</w:t>
            </w:r>
          </w:p>
        </w:tc>
      </w:tr>
      <w:tr w:rsidR="00C26246" w14:paraId="5FDB1502" w14:textId="77777777" w:rsidTr="00C26246">
        <w:trPr>
          <w:trHeight w:val="391"/>
        </w:trPr>
        <w:tc>
          <w:tcPr>
            <w:tcW w:w="4457" w:type="dxa"/>
          </w:tcPr>
          <w:p w14:paraId="3DF79615" w14:textId="77777777" w:rsidR="00C26246" w:rsidRDefault="00C26246" w:rsidP="001F239F">
            <w:pPr>
              <w:pStyle w:val="TableParagraph"/>
              <w:spacing w:line="249" w:lineRule="auto"/>
              <w:ind w:left="57"/>
              <w:rPr>
                <w:sz w:val="24"/>
              </w:rPr>
            </w:pPr>
            <w:r>
              <w:rPr>
                <w:spacing w:val="-2"/>
                <w:sz w:val="24"/>
              </w:rPr>
              <w:t xml:space="preserve">Средняя </w:t>
            </w:r>
            <w:r>
              <w:rPr>
                <w:spacing w:val="-2"/>
                <w:sz w:val="24"/>
                <w:lang w:val="ru-RU"/>
              </w:rPr>
              <w:t>н</w:t>
            </w:r>
            <w:r>
              <w:rPr>
                <w:sz w:val="24"/>
              </w:rPr>
              <w:t>аполняемость</w:t>
            </w:r>
            <w:r>
              <w:rPr>
                <w:spacing w:val="-14"/>
                <w:sz w:val="24"/>
              </w:rPr>
              <w:t xml:space="preserve"> </w:t>
            </w:r>
            <w:r>
              <w:rPr>
                <w:sz w:val="24"/>
              </w:rPr>
              <w:t>по школе</w:t>
            </w:r>
            <w:r>
              <w:rPr>
                <w:spacing w:val="-5"/>
                <w:sz w:val="24"/>
              </w:rPr>
              <w:t xml:space="preserve"> </w:t>
            </w:r>
            <w:r>
              <w:rPr>
                <w:sz w:val="24"/>
              </w:rPr>
              <w:t>(1-11)</w:t>
            </w:r>
          </w:p>
        </w:tc>
        <w:tc>
          <w:tcPr>
            <w:tcW w:w="1559" w:type="dxa"/>
          </w:tcPr>
          <w:p w14:paraId="5E4579CB" w14:textId="77777777" w:rsidR="00C26246" w:rsidRDefault="00C26246" w:rsidP="001F239F">
            <w:pPr>
              <w:pStyle w:val="TableParagraph"/>
              <w:jc w:val="center"/>
              <w:rPr>
                <w:sz w:val="24"/>
              </w:rPr>
            </w:pPr>
            <w:r>
              <w:rPr>
                <w:spacing w:val="-5"/>
                <w:sz w:val="24"/>
              </w:rPr>
              <w:t>28</w:t>
            </w:r>
          </w:p>
        </w:tc>
        <w:tc>
          <w:tcPr>
            <w:tcW w:w="2126" w:type="dxa"/>
          </w:tcPr>
          <w:p w14:paraId="2A5E5C9B" w14:textId="77777777" w:rsidR="00C26246" w:rsidRDefault="00C26246" w:rsidP="001F239F">
            <w:pPr>
              <w:pStyle w:val="TableParagraph"/>
              <w:jc w:val="center"/>
              <w:rPr>
                <w:sz w:val="24"/>
              </w:rPr>
            </w:pPr>
            <w:r>
              <w:rPr>
                <w:spacing w:val="-5"/>
                <w:sz w:val="24"/>
              </w:rPr>
              <w:t>28</w:t>
            </w:r>
          </w:p>
        </w:tc>
        <w:tc>
          <w:tcPr>
            <w:tcW w:w="1590" w:type="dxa"/>
          </w:tcPr>
          <w:p w14:paraId="01136374" w14:textId="77777777" w:rsidR="00C26246" w:rsidRDefault="00C26246" w:rsidP="001F239F">
            <w:pPr>
              <w:pStyle w:val="TableParagraph"/>
              <w:jc w:val="center"/>
              <w:rPr>
                <w:sz w:val="24"/>
              </w:rPr>
            </w:pPr>
            <w:r>
              <w:rPr>
                <w:spacing w:val="-5"/>
                <w:sz w:val="24"/>
              </w:rPr>
              <w:t>27</w:t>
            </w:r>
          </w:p>
        </w:tc>
      </w:tr>
      <w:tr w:rsidR="00C26246" w14:paraId="5738EA98" w14:textId="77777777" w:rsidTr="001F239F">
        <w:trPr>
          <w:trHeight w:val="862"/>
        </w:trPr>
        <w:tc>
          <w:tcPr>
            <w:tcW w:w="4457" w:type="dxa"/>
          </w:tcPr>
          <w:p w14:paraId="72C1CC96" w14:textId="77777777" w:rsidR="00C26246" w:rsidRDefault="00C26246" w:rsidP="001F239F">
            <w:pPr>
              <w:pStyle w:val="TableParagraph"/>
              <w:spacing w:line="256" w:lineRule="auto"/>
              <w:ind w:left="57"/>
              <w:jc w:val="both"/>
              <w:rPr>
                <w:sz w:val="24"/>
              </w:rPr>
            </w:pPr>
            <w:r>
              <w:rPr>
                <w:spacing w:val="27"/>
                <w:sz w:val="24"/>
              </w:rPr>
              <w:t>Наполняемо</w:t>
            </w:r>
            <w:r>
              <w:rPr>
                <w:spacing w:val="-15"/>
                <w:sz w:val="24"/>
              </w:rPr>
              <w:t xml:space="preserve"> </w:t>
            </w:r>
            <w:r>
              <w:rPr>
                <w:spacing w:val="20"/>
                <w:sz w:val="24"/>
              </w:rPr>
              <w:t xml:space="preserve">сть </w:t>
            </w:r>
            <w:r>
              <w:rPr>
                <w:sz w:val="24"/>
              </w:rPr>
              <w:t xml:space="preserve">в классах с казахским </w:t>
            </w:r>
            <w:r>
              <w:rPr>
                <w:spacing w:val="20"/>
                <w:sz w:val="24"/>
              </w:rPr>
              <w:t xml:space="preserve">языком </w:t>
            </w:r>
            <w:r>
              <w:rPr>
                <w:spacing w:val="23"/>
                <w:sz w:val="24"/>
              </w:rPr>
              <w:t xml:space="preserve">обучения </w:t>
            </w:r>
            <w:r>
              <w:rPr>
                <w:spacing w:val="-2"/>
                <w:sz w:val="24"/>
              </w:rPr>
              <w:t>(1-1</w:t>
            </w:r>
            <w:r>
              <w:rPr>
                <w:spacing w:val="-2"/>
                <w:sz w:val="24"/>
                <w:lang w:val="ru-RU"/>
              </w:rPr>
              <w:t>1</w:t>
            </w:r>
            <w:r>
              <w:rPr>
                <w:spacing w:val="-2"/>
                <w:sz w:val="24"/>
              </w:rPr>
              <w:t>)</w:t>
            </w:r>
          </w:p>
        </w:tc>
        <w:tc>
          <w:tcPr>
            <w:tcW w:w="1559" w:type="dxa"/>
          </w:tcPr>
          <w:p w14:paraId="0FD27A26" w14:textId="77777777" w:rsidR="00C26246" w:rsidRDefault="00C26246" w:rsidP="001F239F">
            <w:pPr>
              <w:pStyle w:val="TableParagraph"/>
              <w:spacing w:before="117"/>
              <w:jc w:val="center"/>
              <w:rPr>
                <w:b/>
                <w:sz w:val="24"/>
              </w:rPr>
            </w:pPr>
          </w:p>
          <w:p w14:paraId="18A4CDC3" w14:textId="77777777" w:rsidR="00C26246" w:rsidRDefault="00C26246" w:rsidP="001F239F">
            <w:pPr>
              <w:pStyle w:val="TableParagraph"/>
              <w:spacing w:before="1"/>
              <w:jc w:val="center"/>
              <w:rPr>
                <w:sz w:val="24"/>
              </w:rPr>
            </w:pPr>
            <w:r>
              <w:rPr>
                <w:spacing w:val="-5"/>
                <w:sz w:val="24"/>
              </w:rPr>
              <w:t>29</w:t>
            </w:r>
          </w:p>
        </w:tc>
        <w:tc>
          <w:tcPr>
            <w:tcW w:w="2126" w:type="dxa"/>
          </w:tcPr>
          <w:p w14:paraId="05767009" w14:textId="77777777" w:rsidR="00C26246" w:rsidRDefault="00C26246" w:rsidP="001F239F">
            <w:pPr>
              <w:pStyle w:val="TableParagraph"/>
              <w:spacing w:before="117"/>
              <w:jc w:val="center"/>
              <w:rPr>
                <w:b/>
                <w:sz w:val="24"/>
              </w:rPr>
            </w:pPr>
          </w:p>
          <w:p w14:paraId="2BB4B39B" w14:textId="77777777" w:rsidR="00C26246" w:rsidRDefault="00C26246" w:rsidP="001F239F">
            <w:pPr>
              <w:pStyle w:val="TableParagraph"/>
              <w:spacing w:before="1"/>
              <w:jc w:val="center"/>
              <w:rPr>
                <w:sz w:val="24"/>
              </w:rPr>
            </w:pPr>
            <w:r>
              <w:rPr>
                <w:spacing w:val="-5"/>
                <w:sz w:val="24"/>
              </w:rPr>
              <w:t>29</w:t>
            </w:r>
          </w:p>
        </w:tc>
        <w:tc>
          <w:tcPr>
            <w:tcW w:w="1590" w:type="dxa"/>
          </w:tcPr>
          <w:p w14:paraId="4E5B0CD6" w14:textId="77777777" w:rsidR="00C26246" w:rsidRDefault="00C26246" w:rsidP="001F239F">
            <w:pPr>
              <w:pStyle w:val="TableParagraph"/>
              <w:spacing w:before="117"/>
              <w:jc w:val="center"/>
              <w:rPr>
                <w:b/>
                <w:sz w:val="24"/>
              </w:rPr>
            </w:pPr>
          </w:p>
          <w:p w14:paraId="16084B2E" w14:textId="77777777" w:rsidR="00C26246" w:rsidRDefault="00C26246" w:rsidP="001F239F">
            <w:pPr>
              <w:pStyle w:val="TableParagraph"/>
              <w:spacing w:before="1"/>
              <w:jc w:val="center"/>
              <w:rPr>
                <w:sz w:val="24"/>
              </w:rPr>
            </w:pPr>
            <w:r>
              <w:rPr>
                <w:spacing w:val="-5"/>
                <w:sz w:val="24"/>
              </w:rPr>
              <w:t>27</w:t>
            </w:r>
          </w:p>
        </w:tc>
      </w:tr>
      <w:tr w:rsidR="00C26246" w14:paraId="0D181D37" w14:textId="77777777" w:rsidTr="001F239F">
        <w:trPr>
          <w:trHeight w:val="500"/>
        </w:trPr>
        <w:tc>
          <w:tcPr>
            <w:tcW w:w="4457" w:type="dxa"/>
          </w:tcPr>
          <w:p w14:paraId="3D8C9C9D" w14:textId="77777777" w:rsidR="00C26246" w:rsidRDefault="00C26246" w:rsidP="001F239F">
            <w:pPr>
              <w:pStyle w:val="TableParagraph"/>
              <w:spacing w:line="252" w:lineRule="auto"/>
              <w:ind w:left="57" w:firstLine="62"/>
              <w:rPr>
                <w:sz w:val="24"/>
              </w:rPr>
            </w:pPr>
            <w:r>
              <w:rPr>
                <w:sz w:val="24"/>
              </w:rPr>
              <w:t>В</w:t>
            </w:r>
            <w:r>
              <w:rPr>
                <w:spacing w:val="-15"/>
                <w:sz w:val="24"/>
              </w:rPr>
              <w:t xml:space="preserve"> </w:t>
            </w:r>
            <w:r>
              <w:rPr>
                <w:sz w:val="24"/>
              </w:rPr>
              <w:t>классах</w:t>
            </w:r>
            <w:r>
              <w:rPr>
                <w:spacing w:val="-15"/>
                <w:sz w:val="24"/>
              </w:rPr>
              <w:t xml:space="preserve"> </w:t>
            </w:r>
            <w:r>
              <w:rPr>
                <w:sz w:val="24"/>
              </w:rPr>
              <w:t>с</w:t>
            </w:r>
            <w:r>
              <w:rPr>
                <w:spacing w:val="-15"/>
                <w:sz w:val="24"/>
              </w:rPr>
              <w:t xml:space="preserve"> </w:t>
            </w:r>
            <w:r>
              <w:rPr>
                <w:sz w:val="24"/>
              </w:rPr>
              <w:t xml:space="preserve">русским </w:t>
            </w:r>
            <w:r>
              <w:rPr>
                <w:spacing w:val="-2"/>
                <w:sz w:val="24"/>
              </w:rPr>
              <w:t>языком</w:t>
            </w:r>
            <w:r>
              <w:rPr>
                <w:spacing w:val="-2"/>
                <w:sz w:val="24"/>
                <w:lang w:val="ru-RU"/>
              </w:rPr>
              <w:t xml:space="preserve"> </w:t>
            </w:r>
            <w:r>
              <w:rPr>
                <w:spacing w:val="-2"/>
                <w:sz w:val="24"/>
              </w:rPr>
              <w:t>обучения</w:t>
            </w:r>
            <w:r>
              <w:rPr>
                <w:spacing w:val="-2"/>
                <w:sz w:val="24"/>
                <w:lang w:val="ru-RU"/>
              </w:rPr>
              <w:t xml:space="preserve"> </w:t>
            </w:r>
            <w:r>
              <w:rPr>
                <w:sz w:val="24"/>
              </w:rPr>
              <w:t>(1-</w:t>
            </w:r>
            <w:r>
              <w:rPr>
                <w:spacing w:val="-5"/>
                <w:sz w:val="24"/>
              </w:rPr>
              <w:t>11)</w:t>
            </w:r>
          </w:p>
        </w:tc>
        <w:tc>
          <w:tcPr>
            <w:tcW w:w="1559" w:type="dxa"/>
          </w:tcPr>
          <w:p w14:paraId="5661133E" w14:textId="77777777" w:rsidR="00C26246" w:rsidRDefault="00C26246" w:rsidP="001F239F">
            <w:pPr>
              <w:pStyle w:val="TableParagraph"/>
              <w:jc w:val="center"/>
              <w:rPr>
                <w:sz w:val="24"/>
              </w:rPr>
            </w:pPr>
            <w:r>
              <w:rPr>
                <w:spacing w:val="-5"/>
                <w:sz w:val="24"/>
              </w:rPr>
              <w:t>27</w:t>
            </w:r>
          </w:p>
        </w:tc>
        <w:tc>
          <w:tcPr>
            <w:tcW w:w="2126" w:type="dxa"/>
          </w:tcPr>
          <w:p w14:paraId="652C140D" w14:textId="77777777" w:rsidR="00C26246" w:rsidRDefault="00C26246" w:rsidP="001F239F">
            <w:pPr>
              <w:pStyle w:val="TableParagraph"/>
              <w:jc w:val="center"/>
              <w:rPr>
                <w:sz w:val="24"/>
              </w:rPr>
            </w:pPr>
            <w:r>
              <w:rPr>
                <w:spacing w:val="-5"/>
                <w:sz w:val="24"/>
              </w:rPr>
              <w:t>28</w:t>
            </w:r>
          </w:p>
        </w:tc>
        <w:tc>
          <w:tcPr>
            <w:tcW w:w="1590" w:type="dxa"/>
          </w:tcPr>
          <w:p w14:paraId="670A3174" w14:textId="77777777" w:rsidR="00C26246" w:rsidRDefault="00C26246" w:rsidP="001F239F">
            <w:pPr>
              <w:pStyle w:val="TableParagraph"/>
              <w:jc w:val="center"/>
              <w:rPr>
                <w:sz w:val="24"/>
              </w:rPr>
            </w:pPr>
            <w:r>
              <w:rPr>
                <w:spacing w:val="-5"/>
                <w:sz w:val="24"/>
              </w:rPr>
              <w:t>27</w:t>
            </w:r>
          </w:p>
        </w:tc>
      </w:tr>
    </w:tbl>
    <w:p w14:paraId="712573EF" w14:textId="77777777" w:rsidR="00C26246" w:rsidRDefault="00C26246" w:rsidP="00C26246">
      <w:pPr>
        <w:pStyle w:val="a3"/>
        <w:spacing w:before="56"/>
        <w:ind w:left="0"/>
        <w:rPr>
          <w:b/>
        </w:rPr>
      </w:pPr>
    </w:p>
    <w:p w14:paraId="44DD976D" w14:textId="77777777" w:rsidR="00C26246" w:rsidRDefault="00C26246" w:rsidP="00C26246">
      <w:pPr>
        <w:pStyle w:val="a3"/>
        <w:spacing w:before="1" w:line="259" w:lineRule="auto"/>
        <w:ind w:left="142" w:right="767"/>
        <w:jc w:val="both"/>
      </w:pPr>
      <w:r>
        <w:rPr>
          <w:b/>
          <w:i/>
        </w:rPr>
        <w:t xml:space="preserve">Примечание: </w:t>
      </w:r>
      <w:r>
        <w:t>за указанный период наблюдается приток контингента – вследствие миграционных</w:t>
      </w:r>
      <w:r>
        <w:rPr>
          <w:spacing w:val="-17"/>
        </w:rPr>
        <w:t xml:space="preserve"> </w:t>
      </w:r>
      <w:r>
        <w:t>процессов</w:t>
      </w:r>
      <w:r>
        <w:rPr>
          <w:spacing w:val="-1"/>
        </w:rPr>
        <w:t xml:space="preserve"> </w:t>
      </w:r>
      <w:r>
        <w:t>(дети прибывают из других школ города,</w:t>
      </w:r>
      <w:r>
        <w:rPr>
          <w:spacing w:val="-17"/>
        </w:rPr>
        <w:t xml:space="preserve"> </w:t>
      </w:r>
      <w:r>
        <w:t>регионов,</w:t>
      </w:r>
      <w:r>
        <w:rPr>
          <w:spacing w:val="32"/>
        </w:rPr>
        <w:t xml:space="preserve"> </w:t>
      </w:r>
      <w:r>
        <w:t>других стран), кроме того, в районе микроучастка школы построен</w:t>
      </w:r>
      <w:r>
        <w:rPr>
          <w:spacing w:val="40"/>
        </w:rPr>
        <w:t xml:space="preserve"> </w:t>
      </w:r>
      <w:r>
        <w:t>жилой комплекс и, соответственно, дети обучаются по месту территориального закрепления. При проектной мощности в 1200 учеников основного здания и 475 учеников пристройки средняя наполняемость остается в пределах допустимой нормы по СанПиН.</w:t>
      </w:r>
    </w:p>
    <w:p w14:paraId="04071754" w14:textId="77777777" w:rsidR="00C26246" w:rsidRDefault="00C26246" w:rsidP="00C26246">
      <w:pPr>
        <w:pStyle w:val="TableParagraph"/>
        <w:spacing w:line="274" w:lineRule="exact"/>
        <w:jc w:val="center"/>
        <w:rPr>
          <w:b/>
          <w:sz w:val="24"/>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173"/>
        <w:gridCol w:w="1842"/>
        <w:gridCol w:w="1843"/>
        <w:gridCol w:w="1701"/>
      </w:tblGrid>
      <w:tr w:rsidR="00C26246" w14:paraId="5F8B3168" w14:textId="77777777" w:rsidTr="001F239F">
        <w:trPr>
          <w:trHeight w:val="458"/>
        </w:trPr>
        <w:tc>
          <w:tcPr>
            <w:tcW w:w="4173" w:type="dxa"/>
          </w:tcPr>
          <w:p w14:paraId="1F16A61E" w14:textId="77777777" w:rsidR="00C26246" w:rsidRDefault="00C26246" w:rsidP="001F239F">
            <w:pPr>
              <w:pStyle w:val="TableParagraph"/>
              <w:rPr>
                <w:b/>
                <w:sz w:val="24"/>
              </w:rPr>
            </w:pPr>
            <w:r>
              <w:rPr>
                <w:b/>
                <w:sz w:val="24"/>
              </w:rPr>
              <w:t>Начальная</w:t>
            </w:r>
            <w:r>
              <w:rPr>
                <w:b/>
                <w:spacing w:val="-15"/>
                <w:sz w:val="24"/>
              </w:rPr>
              <w:t xml:space="preserve"> </w:t>
            </w:r>
            <w:r>
              <w:rPr>
                <w:b/>
                <w:spacing w:val="-2"/>
                <w:sz w:val="24"/>
              </w:rPr>
              <w:t>школа</w:t>
            </w:r>
          </w:p>
        </w:tc>
        <w:tc>
          <w:tcPr>
            <w:tcW w:w="1842" w:type="dxa"/>
          </w:tcPr>
          <w:p w14:paraId="42EF9401" w14:textId="77777777" w:rsidR="00C26246" w:rsidRDefault="00C26246" w:rsidP="001F239F">
            <w:pPr>
              <w:pStyle w:val="TableParagraph"/>
              <w:spacing w:before="74" w:line="274" w:lineRule="exact"/>
              <w:jc w:val="center"/>
              <w:rPr>
                <w:b/>
                <w:sz w:val="24"/>
              </w:rPr>
            </w:pPr>
            <w:r>
              <w:rPr>
                <w:b/>
                <w:sz w:val="24"/>
              </w:rPr>
              <w:t>2022-</w:t>
            </w:r>
            <w:r>
              <w:rPr>
                <w:b/>
                <w:spacing w:val="-4"/>
                <w:sz w:val="24"/>
              </w:rPr>
              <w:t>2023</w:t>
            </w:r>
          </w:p>
          <w:p w14:paraId="7C0DD2A9" w14:textId="77777777" w:rsidR="00C26246" w:rsidRDefault="00C26246" w:rsidP="001F239F">
            <w:pPr>
              <w:pStyle w:val="TableParagraph"/>
              <w:spacing w:before="0" w:line="274" w:lineRule="exact"/>
              <w:jc w:val="center"/>
              <w:rPr>
                <w:b/>
                <w:sz w:val="24"/>
              </w:rPr>
            </w:pPr>
            <w:r>
              <w:rPr>
                <w:b/>
                <w:spacing w:val="-4"/>
                <w:sz w:val="24"/>
              </w:rPr>
              <w:t>учебный</w:t>
            </w:r>
            <w:r>
              <w:rPr>
                <w:b/>
                <w:spacing w:val="-3"/>
                <w:sz w:val="24"/>
              </w:rPr>
              <w:t xml:space="preserve"> </w:t>
            </w:r>
            <w:r>
              <w:rPr>
                <w:b/>
                <w:spacing w:val="-5"/>
                <w:sz w:val="24"/>
              </w:rPr>
              <w:t>год</w:t>
            </w:r>
          </w:p>
        </w:tc>
        <w:tc>
          <w:tcPr>
            <w:tcW w:w="1843" w:type="dxa"/>
          </w:tcPr>
          <w:p w14:paraId="3957979A" w14:textId="77777777" w:rsidR="00C26246" w:rsidRDefault="00C26246" w:rsidP="001F239F">
            <w:pPr>
              <w:pStyle w:val="TableParagraph"/>
              <w:spacing w:before="74" w:line="274" w:lineRule="exact"/>
              <w:jc w:val="center"/>
              <w:rPr>
                <w:b/>
                <w:sz w:val="24"/>
              </w:rPr>
            </w:pPr>
            <w:r>
              <w:rPr>
                <w:b/>
                <w:sz w:val="24"/>
              </w:rPr>
              <w:t>2023-</w:t>
            </w:r>
            <w:r>
              <w:rPr>
                <w:b/>
                <w:spacing w:val="-4"/>
                <w:sz w:val="24"/>
              </w:rPr>
              <w:t>2024</w:t>
            </w:r>
          </w:p>
          <w:p w14:paraId="705FD2AC" w14:textId="77777777" w:rsidR="00C26246" w:rsidRDefault="00C26246" w:rsidP="001F239F">
            <w:pPr>
              <w:pStyle w:val="TableParagraph"/>
              <w:spacing w:before="0" w:line="274" w:lineRule="exact"/>
              <w:jc w:val="center"/>
              <w:rPr>
                <w:b/>
                <w:sz w:val="24"/>
              </w:rPr>
            </w:pPr>
            <w:r>
              <w:rPr>
                <w:b/>
                <w:spacing w:val="-4"/>
                <w:sz w:val="24"/>
              </w:rPr>
              <w:t>учебный</w:t>
            </w:r>
            <w:r>
              <w:rPr>
                <w:b/>
                <w:spacing w:val="-3"/>
                <w:sz w:val="24"/>
              </w:rPr>
              <w:t xml:space="preserve"> </w:t>
            </w:r>
            <w:r>
              <w:rPr>
                <w:b/>
                <w:spacing w:val="-5"/>
                <w:sz w:val="24"/>
              </w:rPr>
              <w:t>год</w:t>
            </w:r>
          </w:p>
        </w:tc>
        <w:tc>
          <w:tcPr>
            <w:tcW w:w="1701" w:type="dxa"/>
          </w:tcPr>
          <w:p w14:paraId="2722079F" w14:textId="77777777" w:rsidR="00C26246" w:rsidRPr="00796738" w:rsidRDefault="00C26246" w:rsidP="001F239F">
            <w:pPr>
              <w:pStyle w:val="TableParagraph"/>
              <w:spacing w:before="74" w:line="274" w:lineRule="exact"/>
              <w:jc w:val="center"/>
              <w:rPr>
                <w:b/>
                <w:sz w:val="24"/>
                <w:lang w:val="ru-RU"/>
              </w:rPr>
            </w:pPr>
            <w:r>
              <w:rPr>
                <w:b/>
                <w:sz w:val="24"/>
                <w:lang w:val="ru-RU"/>
              </w:rPr>
              <w:t>2024-2025 учебный год</w:t>
            </w:r>
          </w:p>
        </w:tc>
      </w:tr>
      <w:tr w:rsidR="00C26246" w14:paraId="19EEF0BD" w14:textId="77777777" w:rsidTr="001F239F">
        <w:trPr>
          <w:trHeight w:val="769"/>
        </w:trPr>
        <w:tc>
          <w:tcPr>
            <w:tcW w:w="4173" w:type="dxa"/>
          </w:tcPr>
          <w:p w14:paraId="79F34A07" w14:textId="77777777" w:rsidR="00C26246" w:rsidRDefault="00C26246" w:rsidP="001F239F">
            <w:pPr>
              <w:pStyle w:val="TableParagraph"/>
              <w:spacing w:before="77" w:line="232" w:lineRule="auto"/>
              <w:ind w:left="57"/>
              <w:rPr>
                <w:sz w:val="24"/>
              </w:rPr>
            </w:pPr>
            <w:r>
              <w:rPr>
                <w:spacing w:val="-2"/>
                <w:sz w:val="24"/>
              </w:rPr>
              <w:t>Количество</w:t>
            </w:r>
            <w:r>
              <w:rPr>
                <w:spacing w:val="-9"/>
                <w:sz w:val="24"/>
              </w:rPr>
              <w:t xml:space="preserve"> </w:t>
            </w:r>
            <w:r>
              <w:rPr>
                <w:spacing w:val="-2"/>
                <w:sz w:val="24"/>
              </w:rPr>
              <w:t>учащихся</w:t>
            </w:r>
            <w:r>
              <w:rPr>
                <w:spacing w:val="-12"/>
                <w:sz w:val="24"/>
              </w:rPr>
              <w:t xml:space="preserve"> </w:t>
            </w:r>
            <w:r>
              <w:rPr>
                <w:spacing w:val="-2"/>
                <w:sz w:val="24"/>
              </w:rPr>
              <w:t>по окончании</w:t>
            </w:r>
          </w:p>
          <w:p w14:paraId="056BFA4A" w14:textId="77777777" w:rsidR="00C26246" w:rsidRDefault="00C26246" w:rsidP="001F239F">
            <w:pPr>
              <w:pStyle w:val="TableParagraph"/>
              <w:spacing w:before="10"/>
              <w:ind w:left="57"/>
              <w:rPr>
                <w:sz w:val="24"/>
              </w:rPr>
            </w:pPr>
            <w:r>
              <w:rPr>
                <w:sz w:val="24"/>
              </w:rPr>
              <w:t>учебного</w:t>
            </w:r>
            <w:r>
              <w:rPr>
                <w:spacing w:val="-13"/>
                <w:sz w:val="24"/>
              </w:rPr>
              <w:t xml:space="preserve"> </w:t>
            </w:r>
            <w:r>
              <w:rPr>
                <w:spacing w:val="-4"/>
                <w:sz w:val="24"/>
              </w:rPr>
              <w:t>года</w:t>
            </w:r>
          </w:p>
        </w:tc>
        <w:tc>
          <w:tcPr>
            <w:tcW w:w="1842" w:type="dxa"/>
          </w:tcPr>
          <w:p w14:paraId="1A6D9338" w14:textId="77777777" w:rsidR="00C26246" w:rsidRDefault="00C26246" w:rsidP="001F239F">
            <w:pPr>
              <w:pStyle w:val="TableParagraph"/>
              <w:jc w:val="center"/>
              <w:rPr>
                <w:sz w:val="24"/>
              </w:rPr>
            </w:pPr>
            <w:r>
              <w:rPr>
                <w:spacing w:val="-4"/>
                <w:sz w:val="24"/>
              </w:rPr>
              <w:t>1606</w:t>
            </w:r>
          </w:p>
        </w:tc>
        <w:tc>
          <w:tcPr>
            <w:tcW w:w="1843" w:type="dxa"/>
          </w:tcPr>
          <w:p w14:paraId="78B596DE" w14:textId="77777777" w:rsidR="00C26246" w:rsidRDefault="00C26246" w:rsidP="001F239F">
            <w:pPr>
              <w:pStyle w:val="TableParagraph"/>
              <w:spacing w:before="70"/>
              <w:jc w:val="center"/>
              <w:rPr>
                <w:sz w:val="24"/>
              </w:rPr>
            </w:pPr>
            <w:r>
              <w:rPr>
                <w:spacing w:val="-4"/>
                <w:sz w:val="24"/>
              </w:rPr>
              <w:t>1557</w:t>
            </w:r>
          </w:p>
        </w:tc>
        <w:tc>
          <w:tcPr>
            <w:tcW w:w="1701" w:type="dxa"/>
          </w:tcPr>
          <w:p w14:paraId="6969C672" w14:textId="77777777" w:rsidR="00C26246" w:rsidRDefault="00C26246" w:rsidP="001F239F">
            <w:pPr>
              <w:pStyle w:val="TableParagraph"/>
              <w:spacing w:before="70"/>
              <w:jc w:val="center"/>
              <w:rPr>
                <w:spacing w:val="-4"/>
                <w:sz w:val="24"/>
              </w:rPr>
            </w:pPr>
            <w:r w:rsidRPr="00796738">
              <w:rPr>
                <w:spacing w:val="-4"/>
                <w:sz w:val="24"/>
              </w:rPr>
              <w:t>1556</w:t>
            </w:r>
          </w:p>
        </w:tc>
      </w:tr>
      <w:tr w:rsidR="00C26246" w14:paraId="234AE3BF" w14:textId="77777777" w:rsidTr="001F239F">
        <w:trPr>
          <w:trHeight w:val="798"/>
        </w:trPr>
        <w:tc>
          <w:tcPr>
            <w:tcW w:w="4173" w:type="dxa"/>
          </w:tcPr>
          <w:p w14:paraId="7E9636A8" w14:textId="77777777" w:rsidR="00C26246" w:rsidRDefault="00C26246" w:rsidP="001F239F">
            <w:pPr>
              <w:pStyle w:val="TableParagraph"/>
              <w:spacing w:before="20" w:line="350" w:lineRule="atLeast"/>
              <w:ind w:left="57"/>
              <w:rPr>
                <w:sz w:val="24"/>
              </w:rPr>
            </w:pPr>
            <w:r>
              <w:rPr>
                <w:sz w:val="24"/>
              </w:rPr>
              <w:t>Количество</w:t>
            </w:r>
            <w:r>
              <w:rPr>
                <w:spacing w:val="-7"/>
                <w:sz w:val="24"/>
              </w:rPr>
              <w:t xml:space="preserve"> </w:t>
            </w:r>
            <w:r>
              <w:rPr>
                <w:sz w:val="24"/>
              </w:rPr>
              <w:t>учащихся, переведённых</w:t>
            </w:r>
            <w:r>
              <w:rPr>
                <w:spacing w:val="-15"/>
                <w:sz w:val="24"/>
              </w:rPr>
              <w:t xml:space="preserve"> </w:t>
            </w:r>
            <w:r>
              <w:rPr>
                <w:sz w:val="24"/>
              </w:rPr>
              <w:t>в</w:t>
            </w:r>
            <w:r>
              <w:rPr>
                <w:spacing w:val="-14"/>
                <w:sz w:val="24"/>
              </w:rPr>
              <w:t xml:space="preserve"> </w:t>
            </w:r>
            <w:r>
              <w:rPr>
                <w:sz w:val="24"/>
              </w:rPr>
              <w:t>5</w:t>
            </w:r>
            <w:r>
              <w:rPr>
                <w:spacing w:val="-14"/>
                <w:sz w:val="24"/>
              </w:rPr>
              <w:t xml:space="preserve"> </w:t>
            </w:r>
            <w:r>
              <w:rPr>
                <w:sz w:val="24"/>
              </w:rPr>
              <w:t>класс</w:t>
            </w:r>
          </w:p>
        </w:tc>
        <w:tc>
          <w:tcPr>
            <w:tcW w:w="1842" w:type="dxa"/>
          </w:tcPr>
          <w:p w14:paraId="63BBCD7B" w14:textId="77777777" w:rsidR="00C26246" w:rsidRDefault="00C26246" w:rsidP="001F239F">
            <w:pPr>
              <w:pStyle w:val="TableParagraph"/>
              <w:spacing w:before="70"/>
              <w:jc w:val="center"/>
              <w:rPr>
                <w:sz w:val="24"/>
              </w:rPr>
            </w:pPr>
            <w:r>
              <w:rPr>
                <w:spacing w:val="-5"/>
                <w:sz w:val="24"/>
              </w:rPr>
              <w:t>423</w:t>
            </w:r>
          </w:p>
        </w:tc>
        <w:tc>
          <w:tcPr>
            <w:tcW w:w="1843" w:type="dxa"/>
          </w:tcPr>
          <w:p w14:paraId="36C6CAAA" w14:textId="77777777" w:rsidR="00C26246" w:rsidRDefault="00C26246" w:rsidP="001F239F">
            <w:pPr>
              <w:pStyle w:val="TableParagraph"/>
              <w:spacing w:before="70"/>
              <w:jc w:val="center"/>
              <w:rPr>
                <w:sz w:val="24"/>
              </w:rPr>
            </w:pPr>
            <w:r>
              <w:rPr>
                <w:spacing w:val="-5"/>
                <w:sz w:val="24"/>
              </w:rPr>
              <w:t>385</w:t>
            </w:r>
          </w:p>
        </w:tc>
        <w:tc>
          <w:tcPr>
            <w:tcW w:w="1701" w:type="dxa"/>
          </w:tcPr>
          <w:p w14:paraId="0359B394" w14:textId="77777777" w:rsidR="00C26246" w:rsidRPr="00796738" w:rsidRDefault="00C26246" w:rsidP="001F239F">
            <w:pPr>
              <w:pStyle w:val="TableParagraph"/>
              <w:spacing w:before="70"/>
              <w:jc w:val="center"/>
              <w:rPr>
                <w:spacing w:val="-5"/>
                <w:sz w:val="24"/>
                <w:lang w:val="ru-RU"/>
              </w:rPr>
            </w:pPr>
            <w:r>
              <w:rPr>
                <w:spacing w:val="-5"/>
                <w:sz w:val="24"/>
                <w:lang w:val="ru-RU"/>
              </w:rPr>
              <w:t>391</w:t>
            </w:r>
          </w:p>
        </w:tc>
      </w:tr>
      <w:tr w:rsidR="00C26246" w14:paraId="2C6ED005" w14:textId="77777777" w:rsidTr="001F239F">
        <w:trPr>
          <w:trHeight w:val="1019"/>
        </w:trPr>
        <w:tc>
          <w:tcPr>
            <w:tcW w:w="4173" w:type="dxa"/>
          </w:tcPr>
          <w:p w14:paraId="0B0FEBF5" w14:textId="77777777" w:rsidR="00C26246" w:rsidRDefault="00C26246" w:rsidP="001F239F">
            <w:pPr>
              <w:pStyle w:val="TableParagraph"/>
              <w:spacing w:before="30" w:line="340" w:lineRule="atLeast"/>
              <w:ind w:left="57"/>
              <w:rPr>
                <w:sz w:val="24"/>
              </w:rPr>
            </w:pPr>
            <w:r>
              <w:rPr>
                <w:spacing w:val="-2"/>
                <w:sz w:val="24"/>
              </w:rPr>
              <w:t>Доля</w:t>
            </w:r>
            <w:r>
              <w:rPr>
                <w:spacing w:val="-13"/>
                <w:sz w:val="24"/>
              </w:rPr>
              <w:t xml:space="preserve"> </w:t>
            </w:r>
            <w:r>
              <w:rPr>
                <w:spacing w:val="-2"/>
                <w:sz w:val="24"/>
              </w:rPr>
              <w:t>учащихся,</w:t>
            </w:r>
            <w:r>
              <w:rPr>
                <w:spacing w:val="-13"/>
                <w:sz w:val="24"/>
              </w:rPr>
              <w:t xml:space="preserve"> </w:t>
            </w:r>
            <w:r>
              <w:rPr>
                <w:spacing w:val="-2"/>
                <w:sz w:val="24"/>
              </w:rPr>
              <w:t xml:space="preserve">успешно освоивших общеобразовательную </w:t>
            </w:r>
            <w:r>
              <w:rPr>
                <w:sz w:val="24"/>
              </w:rPr>
              <w:t>программу начального общего образования</w:t>
            </w:r>
          </w:p>
        </w:tc>
        <w:tc>
          <w:tcPr>
            <w:tcW w:w="1842" w:type="dxa"/>
          </w:tcPr>
          <w:p w14:paraId="7CDBDA1C" w14:textId="77777777" w:rsidR="00C26246" w:rsidRDefault="00C26246" w:rsidP="001F239F">
            <w:pPr>
              <w:pStyle w:val="TableParagraph"/>
              <w:jc w:val="center"/>
              <w:rPr>
                <w:sz w:val="24"/>
              </w:rPr>
            </w:pPr>
            <w:r>
              <w:rPr>
                <w:spacing w:val="-4"/>
                <w:sz w:val="24"/>
              </w:rPr>
              <w:t>0,72</w:t>
            </w:r>
          </w:p>
        </w:tc>
        <w:tc>
          <w:tcPr>
            <w:tcW w:w="1843" w:type="dxa"/>
          </w:tcPr>
          <w:p w14:paraId="194B68A6" w14:textId="77777777" w:rsidR="00C26246" w:rsidRDefault="00C26246" w:rsidP="001F239F">
            <w:pPr>
              <w:pStyle w:val="TableParagraph"/>
              <w:jc w:val="center"/>
              <w:rPr>
                <w:sz w:val="24"/>
              </w:rPr>
            </w:pPr>
            <w:r>
              <w:rPr>
                <w:spacing w:val="-4"/>
                <w:sz w:val="24"/>
              </w:rPr>
              <w:t>0,74</w:t>
            </w:r>
          </w:p>
        </w:tc>
        <w:tc>
          <w:tcPr>
            <w:tcW w:w="1701" w:type="dxa"/>
          </w:tcPr>
          <w:p w14:paraId="7CFA612C" w14:textId="77777777" w:rsidR="00C26246" w:rsidRPr="00796738" w:rsidRDefault="00C26246" w:rsidP="001F239F">
            <w:pPr>
              <w:pStyle w:val="TableParagraph"/>
              <w:jc w:val="center"/>
              <w:rPr>
                <w:spacing w:val="-4"/>
                <w:sz w:val="24"/>
                <w:lang w:val="ru-RU"/>
              </w:rPr>
            </w:pPr>
            <w:r>
              <w:rPr>
                <w:spacing w:val="-4"/>
                <w:sz w:val="24"/>
                <w:lang w:val="ru-RU"/>
              </w:rPr>
              <w:t>0,74</w:t>
            </w:r>
          </w:p>
        </w:tc>
      </w:tr>
    </w:tbl>
    <w:p w14:paraId="322F0D2F" w14:textId="77777777" w:rsidR="00C26246" w:rsidRDefault="00C26246" w:rsidP="00C26246">
      <w:pPr>
        <w:pStyle w:val="a3"/>
        <w:spacing w:before="128"/>
        <w:ind w:left="0"/>
      </w:pPr>
    </w:p>
    <w:p w14:paraId="521994D9" w14:textId="77777777" w:rsidR="00C26246" w:rsidRDefault="00C26246" w:rsidP="00C26246">
      <w:pPr>
        <w:pStyle w:val="a3"/>
        <w:spacing w:line="259" w:lineRule="auto"/>
        <w:ind w:left="0" w:right="625"/>
        <w:jc w:val="both"/>
      </w:pPr>
      <w:r>
        <w:rPr>
          <w:b/>
        </w:rPr>
        <w:t>Вывод</w:t>
      </w:r>
      <w:r>
        <w:t>: При увеличении количества учащихся, доля успешности остается неизменной 0,7, что составляет 70% от общей численности учащихся.</w:t>
      </w:r>
    </w:p>
    <w:p w14:paraId="3A701B54" w14:textId="77777777" w:rsidR="001D647E" w:rsidRDefault="001D647E">
      <w:pPr>
        <w:pStyle w:val="a3"/>
        <w:spacing w:line="259" w:lineRule="auto"/>
        <w:ind w:right="1540"/>
        <w:jc w:val="both"/>
      </w:pPr>
    </w:p>
    <w:p w14:paraId="79D53ED4" w14:textId="77777777" w:rsidR="001D647E" w:rsidRDefault="001D647E">
      <w:pPr>
        <w:pStyle w:val="a3"/>
        <w:spacing w:before="34"/>
        <w:ind w:left="0"/>
      </w:pPr>
    </w:p>
    <w:p w14:paraId="04D838A4" w14:textId="77777777" w:rsidR="001D647E" w:rsidRDefault="00F127D7">
      <w:pPr>
        <w:pStyle w:val="a5"/>
        <w:numPr>
          <w:ilvl w:val="2"/>
          <w:numId w:val="11"/>
        </w:numPr>
        <w:tabs>
          <w:tab w:val="left" w:pos="3893"/>
        </w:tabs>
        <w:ind w:left="3893" w:hanging="384"/>
        <w:jc w:val="left"/>
        <w:rPr>
          <w:b/>
          <w:sz w:val="26"/>
        </w:rPr>
      </w:pPr>
      <w:r>
        <w:rPr>
          <w:b/>
          <w:sz w:val="26"/>
        </w:rPr>
        <w:t>ОҚУ-ƏДІСТЕМЕЛІК</w:t>
      </w:r>
      <w:r>
        <w:rPr>
          <w:b/>
          <w:spacing w:val="-10"/>
          <w:sz w:val="26"/>
        </w:rPr>
        <w:t xml:space="preserve"> </w:t>
      </w:r>
      <w:r>
        <w:rPr>
          <w:b/>
          <w:spacing w:val="-2"/>
          <w:sz w:val="26"/>
        </w:rPr>
        <w:t>ЖҰМЫС</w:t>
      </w:r>
    </w:p>
    <w:p w14:paraId="76019529" w14:textId="77777777" w:rsidR="001D647E" w:rsidRDefault="00F127D7">
      <w:pPr>
        <w:spacing w:before="110"/>
        <w:ind w:left="490"/>
        <w:rPr>
          <w:b/>
          <w:sz w:val="26"/>
        </w:rPr>
      </w:pPr>
      <w:hyperlink r:id="rId26">
        <w:r>
          <w:rPr>
            <w:b/>
            <w:color w:val="0000FF"/>
            <w:spacing w:val="-2"/>
            <w:sz w:val="26"/>
            <w:u w:val="single" w:color="0000FF"/>
          </w:rPr>
          <w:t>https://drive.google.com/drive/folders/1_z0rK0OvR-pn8uuwIJHwPNbZSPHJMgAB</w:t>
        </w:r>
      </w:hyperlink>
    </w:p>
    <w:p w14:paraId="35C43ED4" w14:textId="77777777" w:rsidR="001D647E" w:rsidRDefault="001D647E" w:rsidP="00C26246">
      <w:pPr>
        <w:pStyle w:val="a3"/>
        <w:spacing w:before="216"/>
        <w:ind w:left="0" w:right="767"/>
        <w:rPr>
          <w:b/>
        </w:rPr>
      </w:pPr>
    </w:p>
    <w:p w14:paraId="44AB2B73" w14:textId="77777777" w:rsidR="001D647E" w:rsidRDefault="00F127D7" w:rsidP="00C26246">
      <w:pPr>
        <w:pStyle w:val="2"/>
        <w:numPr>
          <w:ilvl w:val="1"/>
          <w:numId w:val="76"/>
        </w:numPr>
        <w:tabs>
          <w:tab w:val="left" w:pos="921"/>
        </w:tabs>
        <w:spacing w:before="0" w:line="256" w:lineRule="auto"/>
        <w:ind w:right="767" w:firstLine="0"/>
        <w:jc w:val="both"/>
      </w:pPr>
      <w:r>
        <w:t>білім беру ұйымының басшысы бекіткен оқу жұмыс</w:t>
      </w:r>
      <w:r>
        <w:rPr>
          <w:spacing w:val="40"/>
        </w:rPr>
        <w:t xml:space="preserve"> </w:t>
      </w:r>
      <w:r>
        <w:t>жоспарының, сабақ кестелерінің болуы жəне бастауыш,</w:t>
      </w:r>
      <w:r>
        <w:rPr>
          <w:spacing w:val="-17"/>
        </w:rPr>
        <w:t xml:space="preserve"> </w:t>
      </w:r>
      <w:r>
        <w:t>негізгі орта жəне жалпы орта білім берудің мемлекеттік жалпыға міндетті стандарттарының жəне бастауыш, негізгі</w:t>
      </w:r>
      <w:r>
        <w:rPr>
          <w:spacing w:val="80"/>
        </w:rPr>
        <w:t xml:space="preserve"> </w:t>
      </w:r>
      <w:r>
        <w:t>орта жəне жалпы орта білім берудің үлгілік оқу жоспарларына сəйкестігі:</w:t>
      </w:r>
    </w:p>
    <w:p w14:paraId="75AEABD9" w14:textId="77777777" w:rsidR="001D647E" w:rsidRDefault="001D647E" w:rsidP="00C26246">
      <w:pPr>
        <w:pStyle w:val="a3"/>
        <w:spacing w:before="85"/>
        <w:ind w:left="0" w:right="767"/>
        <w:rPr>
          <w:b/>
        </w:rPr>
      </w:pPr>
    </w:p>
    <w:p w14:paraId="49039234" w14:textId="77777777" w:rsidR="001D647E" w:rsidRDefault="00F127D7" w:rsidP="00C26246">
      <w:pPr>
        <w:pStyle w:val="a3"/>
        <w:spacing w:line="256" w:lineRule="auto"/>
        <w:ind w:right="767"/>
        <w:jc w:val="both"/>
        <w:rPr>
          <w:b/>
        </w:rPr>
      </w:pPr>
      <w:r>
        <w:t>Б. Момышұлы атындағы № 53 мектеп-лицейінің 2022-2023, 2023-2024,</w:t>
      </w:r>
      <w:r>
        <w:rPr>
          <w:spacing w:val="40"/>
        </w:rPr>
        <w:t xml:space="preserve"> </w:t>
      </w:r>
      <w:r>
        <w:t>2024-2025 о.ж. оқу жұмыс жоспары бастауыш, негізгі орта жəне жалпы орта білім берудің мемлекеттік жалпыға міндетті стандарттарының жəне бастауыш, негізгі орта жəне жалпы орта білім берудің үлгілік оқу</w:t>
      </w:r>
      <w:r>
        <w:rPr>
          <w:spacing w:val="-1"/>
        </w:rPr>
        <w:t xml:space="preserve"> </w:t>
      </w:r>
      <w:r>
        <w:t>жоспарларына сəйкес жасалды</w:t>
      </w:r>
      <w:r>
        <w:rPr>
          <w:b/>
        </w:rPr>
        <w:t>.</w:t>
      </w:r>
    </w:p>
    <w:p w14:paraId="290C9DCC" w14:textId="77777777" w:rsidR="001D647E" w:rsidRDefault="00F127D7" w:rsidP="00C26246">
      <w:pPr>
        <w:pStyle w:val="2"/>
        <w:spacing w:before="60" w:line="256" w:lineRule="auto"/>
        <w:ind w:right="767"/>
        <w:jc w:val="both"/>
      </w:pPr>
      <w:r>
        <w:lastRenderedPageBreak/>
        <w:t>Мектептің 2022-2023 оқу жылына арналған жұмыс оқу жоспары оқу-тəрбие процесін нормативтік-құқықтық база негізінде регламенттейді:</w:t>
      </w:r>
    </w:p>
    <w:p w14:paraId="640E6AD5" w14:textId="77777777" w:rsidR="001D647E" w:rsidRDefault="00F127D7" w:rsidP="00C26246">
      <w:pPr>
        <w:pStyle w:val="a5"/>
        <w:numPr>
          <w:ilvl w:val="2"/>
          <w:numId w:val="76"/>
        </w:numPr>
        <w:tabs>
          <w:tab w:val="left" w:pos="754"/>
        </w:tabs>
        <w:spacing w:before="4" w:line="256" w:lineRule="auto"/>
        <w:ind w:right="767" w:firstLine="0"/>
        <w:jc w:val="both"/>
        <w:rPr>
          <w:sz w:val="26"/>
        </w:rPr>
      </w:pPr>
      <w:r>
        <w:rPr>
          <w:sz w:val="26"/>
        </w:rPr>
        <w:t>«Білім берудің барлық деңгейінің мемлекеттік жалпыға міндетті білім беру стандарттарын бекіту туралы» Қазақстан Республикасының Оқу-ағарту министрінің 2022 жылғы 3 тамыздағы №348 бұйрығы (ары қарай ББМЖМС);</w:t>
      </w:r>
    </w:p>
    <w:p w14:paraId="18255169" w14:textId="77777777" w:rsidR="001D647E" w:rsidRDefault="00F127D7" w:rsidP="00C26246">
      <w:pPr>
        <w:pStyle w:val="a5"/>
        <w:numPr>
          <w:ilvl w:val="2"/>
          <w:numId w:val="76"/>
        </w:numPr>
        <w:tabs>
          <w:tab w:val="left" w:pos="675"/>
        </w:tabs>
        <w:spacing w:before="5" w:line="256" w:lineRule="auto"/>
        <w:ind w:right="767" w:firstLine="0"/>
        <w:jc w:val="both"/>
        <w:rPr>
          <w:sz w:val="26"/>
        </w:rPr>
      </w:pPr>
      <w:r>
        <w:rPr>
          <w:sz w:val="26"/>
        </w:rPr>
        <w:t xml:space="preserve">«Қазақстан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(2022 жылғы 12 тамыздағы №365 бұйрықпен толықтырулар мен өзгерістер </w:t>
      </w:r>
      <w:r>
        <w:rPr>
          <w:spacing w:val="-2"/>
          <w:sz w:val="26"/>
        </w:rPr>
        <w:t>енгізілген);</w:t>
      </w:r>
    </w:p>
    <w:p w14:paraId="6AB0EF6D" w14:textId="77777777" w:rsidR="001D647E" w:rsidRDefault="00F127D7" w:rsidP="00C26246">
      <w:pPr>
        <w:pStyle w:val="a5"/>
        <w:numPr>
          <w:ilvl w:val="2"/>
          <w:numId w:val="76"/>
        </w:numPr>
        <w:tabs>
          <w:tab w:val="left" w:pos="675"/>
        </w:tabs>
        <w:spacing w:before="4" w:line="256" w:lineRule="auto"/>
        <w:ind w:right="767" w:firstLine="0"/>
        <w:jc w:val="both"/>
        <w:rPr>
          <w:sz w:val="26"/>
        </w:rPr>
      </w:pPr>
      <w:r>
        <w:rPr>
          <w:sz w:val="26"/>
        </w:rPr>
        <w:t>«Жалпы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ҚР БҒМ 2013 жылғы 3 сəуірдегі №115 бұйрығы (2020 жылғы 27 қарашадағы №496 бұйрықпен толықтырулар мен өзгерістер енгізілген);</w:t>
      </w:r>
    </w:p>
    <w:p w14:paraId="20DE10FA" w14:textId="77777777" w:rsidR="001D647E" w:rsidRDefault="00F127D7" w:rsidP="00C26246">
      <w:pPr>
        <w:pStyle w:val="a5"/>
        <w:numPr>
          <w:ilvl w:val="2"/>
          <w:numId w:val="76"/>
        </w:numPr>
        <w:tabs>
          <w:tab w:val="left" w:pos="700"/>
        </w:tabs>
        <w:spacing w:before="4" w:line="256" w:lineRule="auto"/>
        <w:ind w:right="767" w:firstLine="0"/>
        <w:jc w:val="both"/>
        <w:rPr>
          <w:sz w:val="26"/>
        </w:rPr>
      </w:pPr>
      <w:r>
        <w:rPr>
          <w:sz w:val="26"/>
        </w:rPr>
        <w:t>«Қазақстан республикасы Білім жəне Ғылым министрінің кейбір бұйрықтарына өзгерістер мен толықтырулар енгізу туралы» Қазақстан Республикасы білім жəне ғылым министрінің 2019 жылғы 26 шілдедегі №334 бұйрығы;</w:t>
      </w:r>
    </w:p>
    <w:p w14:paraId="023DFB46" w14:textId="77777777" w:rsidR="001D647E" w:rsidRDefault="00F127D7" w:rsidP="00C26246">
      <w:pPr>
        <w:pStyle w:val="a5"/>
        <w:numPr>
          <w:ilvl w:val="2"/>
          <w:numId w:val="76"/>
        </w:numPr>
        <w:tabs>
          <w:tab w:val="left" w:pos="770"/>
        </w:tabs>
        <w:spacing w:before="5" w:line="256" w:lineRule="auto"/>
        <w:ind w:right="767" w:firstLine="0"/>
        <w:jc w:val="both"/>
        <w:rPr>
          <w:sz w:val="26"/>
        </w:rPr>
      </w:pPr>
      <w:r>
        <w:rPr>
          <w:sz w:val="26"/>
        </w:rPr>
        <w:t>«Оқулықтарды, оқу-əдістемелік кешендерінің, құралдарының жəне басқа да қосымша əдебиеттердің, оның ішінде электрондық жеткізгіштегілерінің тізбесін бекіту туралы» Қазақстан Республикасының Оқу-ағарту министрінің 2022 жылғы 21 маусымдағы №291 бұйрығы;</w:t>
      </w:r>
    </w:p>
    <w:p w14:paraId="1EDD659A" w14:textId="77777777" w:rsidR="001D647E" w:rsidRDefault="00F127D7" w:rsidP="00C26246">
      <w:pPr>
        <w:pStyle w:val="a5"/>
        <w:numPr>
          <w:ilvl w:val="3"/>
          <w:numId w:val="76"/>
        </w:numPr>
        <w:tabs>
          <w:tab w:val="left" w:pos="886"/>
        </w:tabs>
        <w:spacing w:before="4" w:line="256" w:lineRule="auto"/>
        <w:ind w:right="767" w:firstLine="133"/>
        <w:jc w:val="both"/>
        <w:rPr>
          <w:sz w:val="26"/>
        </w:rPr>
      </w:pPr>
      <w:r>
        <w:rPr>
          <w:sz w:val="26"/>
        </w:rPr>
        <w:t>«Тиісті үлгідегі білім беру ұйымдары қызметінің үлгілік қағидаларын, бекіту туралы» ҚР БҒМ 2018 жылғы 30 қазандағы №595 бұйрығы (2021 жылғы 9 маусымдағы №282 бұйрықпен толықтырулар мен өзгерістер енгізілген);</w:t>
      </w:r>
    </w:p>
    <w:p w14:paraId="2E8F8F21" w14:textId="77777777" w:rsidR="001D647E" w:rsidRDefault="00F127D7" w:rsidP="00C26246">
      <w:pPr>
        <w:pStyle w:val="a3"/>
        <w:spacing w:before="4" w:line="256" w:lineRule="auto"/>
        <w:ind w:right="767" w:firstLine="136"/>
        <w:jc w:val="both"/>
      </w:pPr>
      <w:r>
        <w:t>«Мектепке дейінгі тəрбие мен оқытудың, орта, техникалық жəне кəсіптік, орта білімнен кейінгі білім берудің, сондай-ақ кредиттік оқу технологиясын есепке алғандағы жоғары жəне жоғары оқу орнынан кейінгі білім берудің жан басына шаққандағы нормативтік қаржыландыру қағидаларын бекіту туралы» ҚР БҒМ 2017 жылғы 27 қарашадағы №596 бұйрығы (2018 жылғы 21 қыркүйектегі №477 бұйрықпен өзгерістер енгізілген) тек қана жан басына шаққандағы нормативтік қаржыландыруға өткен мектептер үшін;</w:t>
      </w:r>
    </w:p>
    <w:p w14:paraId="5472A8B9" w14:textId="77777777" w:rsidR="001D647E" w:rsidRDefault="00F127D7" w:rsidP="00C26246">
      <w:pPr>
        <w:pStyle w:val="a3"/>
        <w:spacing w:before="5" w:line="256" w:lineRule="auto"/>
        <w:ind w:right="767"/>
        <w:jc w:val="both"/>
      </w:pPr>
      <w:r>
        <w:t>«Қашықтықтан білім беру технологиялар бойынша оқу процесін ұйымдастыру қағидаларын</w:t>
      </w:r>
      <w:r>
        <w:rPr>
          <w:spacing w:val="-4"/>
        </w:rPr>
        <w:t xml:space="preserve"> </w:t>
      </w:r>
      <w:r>
        <w:t>бекіту</w:t>
      </w:r>
      <w:r>
        <w:rPr>
          <w:spacing w:val="-3"/>
        </w:rPr>
        <w:t xml:space="preserve"> </w:t>
      </w:r>
      <w:r>
        <w:t>туралы»</w:t>
      </w:r>
      <w:r>
        <w:rPr>
          <w:spacing w:val="-4"/>
        </w:rPr>
        <w:t xml:space="preserve"> </w:t>
      </w:r>
      <w:r>
        <w:t>Қазақстан</w:t>
      </w:r>
      <w:r>
        <w:rPr>
          <w:spacing w:val="-4"/>
        </w:rPr>
        <w:t xml:space="preserve"> </w:t>
      </w:r>
      <w:r>
        <w:t>Республикасы</w:t>
      </w:r>
      <w:r>
        <w:rPr>
          <w:spacing w:val="-4"/>
        </w:rPr>
        <w:t xml:space="preserve"> </w:t>
      </w:r>
      <w:r>
        <w:t>Білім</w:t>
      </w:r>
      <w:r>
        <w:rPr>
          <w:spacing w:val="-4"/>
        </w:rPr>
        <w:t xml:space="preserve"> </w:t>
      </w:r>
      <w:r>
        <w:t>жəне</w:t>
      </w:r>
      <w:r>
        <w:rPr>
          <w:spacing w:val="-4"/>
        </w:rPr>
        <w:t xml:space="preserve"> </w:t>
      </w:r>
      <w:r>
        <w:t>ғылым</w:t>
      </w:r>
      <w:r>
        <w:rPr>
          <w:spacing w:val="-4"/>
        </w:rPr>
        <w:t xml:space="preserve"> </w:t>
      </w:r>
      <w:r>
        <w:t xml:space="preserve">министрінің 2015 жылғы 20 наурыздағы №137 бұйрығына өзгеріс енгізу туралы» Қазақстан Республикасы білім жəне ғылым инистрінің 2020 жылғы 28 тамыздағы №374 </w:t>
      </w:r>
      <w:r>
        <w:rPr>
          <w:spacing w:val="-2"/>
        </w:rPr>
        <w:t>бұйрығы</w:t>
      </w:r>
    </w:p>
    <w:p w14:paraId="4DBFA2D7" w14:textId="77777777" w:rsidR="001D647E" w:rsidRDefault="00F127D7" w:rsidP="00C26246">
      <w:pPr>
        <w:pStyle w:val="a5"/>
        <w:numPr>
          <w:ilvl w:val="2"/>
          <w:numId w:val="76"/>
        </w:numPr>
        <w:tabs>
          <w:tab w:val="left" w:pos="697"/>
        </w:tabs>
        <w:spacing w:before="4" w:line="256" w:lineRule="auto"/>
        <w:ind w:right="767" w:firstLine="0"/>
        <w:jc w:val="both"/>
        <w:rPr>
          <w:sz w:val="26"/>
        </w:rPr>
      </w:pPr>
      <w:r>
        <w:rPr>
          <w:sz w:val="26"/>
        </w:rPr>
        <w:t>«Орта білім беру ұйымдарында 2022-2023 оқу жылының басталуын, ұзақтығын жəне</w:t>
      </w:r>
      <w:r>
        <w:rPr>
          <w:spacing w:val="-2"/>
          <w:sz w:val="26"/>
        </w:rPr>
        <w:t xml:space="preserve"> </w:t>
      </w:r>
      <w:r>
        <w:rPr>
          <w:sz w:val="26"/>
        </w:rPr>
        <w:t>каникул</w:t>
      </w:r>
      <w:r>
        <w:rPr>
          <w:spacing w:val="-2"/>
          <w:sz w:val="26"/>
        </w:rPr>
        <w:t xml:space="preserve"> </w:t>
      </w:r>
      <w:r>
        <w:rPr>
          <w:sz w:val="26"/>
        </w:rPr>
        <w:t>кезеңдерін</w:t>
      </w:r>
      <w:r>
        <w:rPr>
          <w:spacing w:val="-2"/>
          <w:sz w:val="26"/>
        </w:rPr>
        <w:t xml:space="preserve"> </w:t>
      </w:r>
      <w:r>
        <w:rPr>
          <w:sz w:val="26"/>
        </w:rPr>
        <w:t>айқындау</w:t>
      </w:r>
      <w:r>
        <w:rPr>
          <w:spacing w:val="-1"/>
          <w:sz w:val="26"/>
        </w:rPr>
        <w:t xml:space="preserve"> </w:t>
      </w:r>
      <w:r>
        <w:rPr>
          <w:sz w:val="26"/>
        </w:rPr>
        <w:t>туралы»</w:t>
      </w:r>
      <w:r>
        <w:rPr>
          <w:spacing w:val="-2"/>
          <w:sz w:val="26"/>
        </w:rPr>
        <w:t xml:space="preserve"> </w:t>
      </w:r>
      <w:r>
        <w:rPr>
          <w:sz w:val="26"/>
        </w:rPr>
        <w:t>Қазақстан</w:t>
      </w:r>
      <w:r>
        <w:rPr>
          <w:spacing w:val="-2"/>
          <w:sz w:val="26"/>
        </w:rPr>
        <w:t xml:space="preserve"> </w:t>
      </w:r>
      <w:r>
        <w:rPr>
          <w:sz w:val="26"/>
        </w:rPr>
        <w:t>Республикасының</w:t>
      </w:r>
      <w:r>
        <w:rPr>
          <w:spacing w:val="-2"/>
          <w:sz w:val="26"/>
        </w:rPr>
        <w:t xml:space="preserve"> </w:t>
      </w:r>
      <w:r>
        <w:rPr>
          <w:sz w:val="26"/>
        </w:rPr>
        <w:t>Оқу-ағарту министрінің 2022 жылғы 12 тамыздағы №363 бұйрығы;</w:t>
      </w:r>
    </w:p>
    <w:p w14:paraId="4BD6DF95" w14:textId="77777777" w:rsidR="001D647E" w:rsidRDefault="00F127D7" w:rsidP="00C26246">
      <w:pPr>
        <w:pStyle w:val="a5"/>
        <w:numPr>
          <w:ilvl w:val="2"/>
          <w:numId w:val="76"/>
        </w:numPr>
        <w:tabs>
          <w:tab w:val="left" w:pos="672"/>
        </w:tabs>
        <w:spacing w:before="5" w:line="256" w:lineRule="auto"/>
        <w:ind w:right="767" w:firstLine="0"/>
        <w:jc w:val="both"/>
        <w:rPr>
          <w:sz w:val="26"/>
        </w:rPr>
      </w:pPr>
      <w:r>
        <w:rPr>
          <w:sz w:val="26"/>
        </w:rPr>
        <w:t>«Білім беру объектілеріне қойылатын санитариялық-эпидемиологиялық талаптар» санитариялық қағидалары ҚР ДСМ 2021 жылғы 5 тамыздағы № ҚР ДСМ-76</w:t>
      </w:r>
      <w:r>
        <w:rPr>
          <w:spacing w:val="40"/>
          <w:sz w:val="26"/>
        </w:rPr>
        <w:t xml:space="preserve"> </w:t>
      </w:r>
      <w:r>
        <w:rPr>
          <w:sz w:val="26"/>
        </w:rPr>
        <w:t>бұйрығы (ҚР ƏМ 2021 жылғы 6 тамызда №23890 болып тіркелген);</w:t>
      </w:r>
    </w:p>
    <w:p w14:paraId="0D4C29EE" w14:textId="77777777" w:rsidR="001D647E" w:rsidRDefault="00F127D7" w:rsidP="00C26246">
      <w:pPr>
        <w:pStyle w:val="a3"/>
        <w:spacing w:before="4" w:line="256" w:lineRule="auto"/>
        <w:ind w:right="767" w:firstLine="181"/>
        <w:jc w:val="both"/>
      </w:pPr>
      <w:r>
        <w:t>«Мемлекеттік білім беру ұйымдары қызметкерлерінің үлгі штаттарын бекіту туралы» Қазақстан республикасы Үкіметінің 2008 жылғы 30 қаңтардағы №77 қаулысы</w:t>
      </w:r>
      <w:r>
        <w:rPr>
          <w:spacing w:val="-13"/>
        </w:rPr>
        <w:t xml:space="preserve"> </w:t>
      </w:r>
      <w:r>
        <w:t>(ҚР</w:t>
      </w:r>
      <w:r>
        <w:rPr>
          <w:spacing w:val="-13"/>
        </w:rPr>
        <w:t xml:space="preserve"> </w:t>
      </w:r>
      <w:r>
        <w:t>Үкіметінің</w:t>
      </w:r>
      <w:r>
        <w:rPr>
          <w:spacing w:val="-13"/>
        </w:rPr>
        <w:t xml:space="preserve"> </w:t>
      </w:r>
      <w:r>
        <w:t>2020</w:t>
      </w:r>
      <w:r>
        <w:rPr>
          <w:spacing w:val="-13"/>
        </w:rPr>
        <w:t xml:space="preserve"> </w:t>
      </w:r>
      <w:r>
        <w:t>жылғы</w:t>
      </w:r>
      <w:r>
        <w:rPr>
          <w:spacing w:val="-13"/>
        </w:rPr>
        <w:t xml:space="preserve"> </w:t>
      </w:r>
      <w:r>
        <w:t>3</w:t>
      </w:r>
      <w:r>
        <w:rPr>
          <w:spacing w:val="-13"/>
        </w:rPr>
        <w:t xml:space="preserve"> </w:t>
      </w:r>
      <w:r>
        <w:t>маусымдағы</w:t>
      </w:r>
      <w:r>
        <w:rPr>
          <w:spacing w:val="-13"/>
        </w:rPr>
        <w:t xml:space="preserve"> </w:t>
      </w:r>
      <w:r>
        <w:t>№346</w:t>
      </w:r>
      <w:r>
        <w:rPr>
          <w:spacing w:val="-13"/>
        </w:rPr>
        <w:t xml:space="preserve"> </w:t>
      </w:r>
      <w:r>
        <w:t>қаулысымен</w:t>
      </w:r>
      <w:r>
        <w:rPr>
          <w:spacing w:val="-13"/>
        </w:rPr>
        <w:t xml:space="preserve"> </w:t>
      </w:r>
      <w:r>
        <w:t>толықтырулар мен өзгерістер енгізілген);</w:t>
      </w:r>
    </w:p>
    <w:p w14:paraId="3DF137EC" w14:textId="77777777" w:rsidR="001D647E" w:rsidRDefault="00F127D7" w:rsidP="00C26246">
      <w:pPr>
        <w:pStyle w:val="a3"/>
        <w:spacing w:before="4" w:line="256" w:lineRule="auto"/>
        <w:ind w:right="767"/>
        <w:jc w:val="both"/>
      </w:pPr>
      <w:r>
        <w:t>«Қазақстан Республикасының орта білім беру ұйымдарында оқу-тəрбие процесін ұйымдастырудың</w:t>
      </w:r>
      <w:r>
        <w:rPr>
          <w:spacing w:val="56"/>
          <w:w w:val="150"/>
        </w:rPr>
        <w:t xml:space="preserve"> </w:t>
      </w:r>
      <w:r>
        <w:t>2022-2023</w:t>
      </w:r>
      <w:r>
        <w:rPr>
          <w:spacing w:val="58"/>
          <w:w w:val="150"/>
        </w:rPr>
        <w:t xml:space="preserve"> </w:t>
      </w:r>
      <w:r>
        <w:t>оқу</w:t>
      </w:r>
      <w:r>
        <w:rPr>
          <w:spacing w:val="58"/>
          <w:w w:val="150"/>
        </w:rPr>
        <w:t xml:space="preserve"> </w:t>
      </w:r>
      <w:r>
        <w:t>жылындағы</w:t>
      </w:r>
      <w:r>
        <w:rPr>
          <w:spacing w:val="58"/>
          <w:w w:val="150"/>
        </w:rPr>
        <w:t xml:space="preserve"> </w:t>
      </w:r>
      <w:r>
        <w:t>ерекшеліктері</w:t>
      </w:r>
      <w:r>
        <w:rPr>
          <w:spacing w:val="58"/>
          <w:w w:val="150"/>
        </w:rPr>
        <w:t xml:space="preserve"> </w:t>
      </w:r>
      <w:r>
        <w:t>туралы»</w:t>
      </w:r>
      <w:r>
        <w:rPr>
          <w:spacing w:val="59"/>
          <w:w w:val="150"/>
        </w:rPr>
        <w:t xml:space="preserve"> </w:t>
      </w:r>
      <w:r>
        <w:rPr>
          <w:spacing w:val="-2"/>
        </w:rPr>
        <w:t>əдістемелік</w:t>
      </w:r>
    </w:p>
    <w:p w14:paraId="69FB35DE" w14:textId="77777777" w:rsidR="001D647E" w:rsidRDefault="001D647E" w:rsidP="00C26246">
      <w:pPr>
        <w:pStyle w:val="a3"/>
        <w:spacing w:line="256" w:lineRule="auto"/>
        <w:ind w:right="767"/>
        <w:jc w:val="both"/>
        <w:sectPr w:rsidR="001D647E">
          <w:pgSz w:w="11900" w:h="16840"/>
          <w:pgMar w:top="800" w:right="0" w:bottom="280" w:left="360" w:header="720" w:footer="720" w:gutter="0"/>
          <w:cols w:space="720"/>
        </w:sectPr>
      </w:pPr>
    </w:p>
    <w:p w14:paraId="654E7D62" w14:textId="77777777" w:rsidR="001D647E" w:rsidRDefault="00F127D7" w:rsidP="00C26246">
      <w:pPr>
        <w:pStyle w:val="a3"/>
        <w:spacing w:before="60" w:line="256" w:lineRule="auto"/>
        <w:ind w:right="767"/>
      </w:pPr>
      <w:r>
        <w:lastRenderedPageBreak/>
        <w:t>нұсқау</w:t>
      </w:r>
      <w:r>
        <w:rPr>
          <w:spacing w:val="80"/>
        </w:rPr>
        <w:t xml:space="preserve"> </w:t>
      </w:r>
      <w:r>
        <w:t>хат</w:t>
      </w:r>
      <w:r>
        <w:rPr>
          <w:spacing w:val="80"/>
        </w:rPr>
        <w:t xml:space="preserve"> </w:t>
      </w:r>
      <w:r>
        <w:t>(Ы</w:t>
      </w:r>
      <w:r>
        <w:rPr>
          <w:spacing w:val="80"/>
        </w:rPr>
        <w:t xml:space="preserve"> </w:t>
      </w:r>
      <w:r>
        <w:t>Алтынсарин</w:t>
      </w:r>
      <w:r>
        <w:rPr>
          <w:spacing w:val="80"/>
        </w:rPr>
        <w:t xml:space="preserve"> </w:t>
      </w:r>
      <w:r>
        <w:t>атындағы</w:t>
      </w:r>
      <w:r>
        <w:rPr>
          <w:spacing w:val="80"/>
        </w:rPr>
        <w:t xml:space="preserve"> </w:t>
      </w:r>
      <w:r>
        <w:t>Ұлттық</w:t>
      </w:r>
      <w:r>
        <w:rPr>
          <w:spacing w:val="80"/>
        </w:rPr>
        <w:t xml:space="preserve"> </w:t>
      </w:r>
      <w:r>
        <w:t>білім</w:t>
      </w:r>
      <w:r>
        <w:rPr>
          <w:spacing w:val="80"/>
        </w:rPr>
        <w:t xml:space="preserve"> </w:t>
      </w:r>
      <w:r>
        <w:t>академиясының</w:t>
      </w:r>
      <w:r>
        <w:rPr>
          <w:spacing w:val="80"/>
        </w:rPr>
        <w:t xml:space="preserve"> </w:t>
      </w:r>
      <w:r>
        <w:t>ғылыми-</w:t>
      </w:r>
      <w:r>
        <w:rPr>
          <w:spacing w:val="80"/>
        </w:rPr>
        <w:t xml:space="preserve"> </w:t>
      </w:r>
      <w:r>
        <w:t>əдістемелік кеңесінің 2022 жылғы 21 шілдедегі №8 хаттамасы)</w:t>
      </w:r>
    </w:p>
    <w:p w14:paraId="0F2CFC7C" w14:textId="77777777" w:rsidR="001D647E" w:rsidRDefault="00F127D7" w:rsidP="00C26246">
      <w:pPr>
        <w:pStyle w:val="2"/>
        <w:spacing w:before="4"/>
        <w:ind w:right="767"/>
      </w:pPr>
      <w:r>
        <w:t>І</w:t>
      </w:r>
      <w:r>
        <w:rPr>
          <w:spacing w:val="54"/>
        </w:rPr>
        <w:t xml:space="preserve"> </w:t>
      </w:r>
      <w:r>
        <w:t>бастауыш</w:t>
      </w:r>
      <w:r>
        <w:rPr>
          <w:spacing w:val="-4"/>
        </w:rPr>
        <w:t xml:space="preserve"> </w:t>
      </w:r>
      <w:r>
        <w:t>білім</w:t>
      </w:r>
      <w:r>
        <w:rPr>
          <w:spacing w:val="-5"/>
        </w:rPr>
        <w:t xml:space="preserve"> </w:t>
      </w:r>
      <w:r>
        <w:t>беру</w:t>
      </w:r>
      <w:r>
        <w:rPr>
          <w:spacing w:val="-5"/>
        </w:rPr>
        <w:t xml:space="preserve"> </w:t>
      </w:r>
      <w:r>
        <w:t>деңгейінің</w:t>
      </w:r>
      <w:r>
        <w:rPr>
          <w:spacing w:val="-4"/>
        </w:rPr>
        <w:t xml:space="preserve"> </w:t>
      </w:r>
      <w:r>
        <w:t>сыныптары</w:t>
      </w:r>
      <w:r>
        <w:rPr>
          <w:spacing w:val="-4"/>
        </w:rPr>
        <w:t xml:space="preserve"> </w:t>
      </w:r>
      <w:r>
        <w:t>(1-4</w:t>
      </w:r>
      <w:r>
        <w:rPr>
          <w:spacing w:val="-4"/>
        </w:rPr>
        <w:t xml:space="preserve"> </w:t>
      </w:r>
      <w:r>
        <w:rPr>
          <w:spacing w:val="-2"/>
        </w:rPr>
        <w:t>сыныптар):</w:t>
      </w:r>
    </w:p>
    <w:p w14:paraId="4BDED964" w14:textId="77777777" w:rsidR="001D647E" w:rsidRDefault="00F127D7" w:rsidP="00C26246">
      <w:pPr>
        <w:pStyle w:val="a3"/>
        <w:spacing w:before="25"/>
        <w:ind w:right="767"/>
      </w:pPr>
      <w:r>
        <w:t>Мектеп</w:t>
      </w:r>
      <w:r>
        <w:rPr>
          <w:spacing w:val="-13"/>
        </w:rPr>
        <w:t xml:space="preserve"> </w:t>
      </w:r>
      <w:r>
        <w:rPr>
          <w:spacing w:val="-2"/>
        </w:rPr>
        <w:t>құрылымы</w:t>
      </w:r>
    </w:p>
    <w:p w14:paraId="3F46C1F2" w14:textId="77777777" w:rsidR="001D647E" w:rsidRDefault="00F127D7" w:rsidP="00C26246">
      <w:pPr>
        <w:pStyle w:val="a3"/>
        <w:spacing w:before="25"/>
        <w:ind w:right="767"/>
      </w:pPr>
      <w:r>
        <w:t>Титулдық</w:t>
      </w:r>
      <w:r>
        <w:rPr>
          <w:spacing w:val="-7"/>
        </w:rPr>
        <w:t xml:space="preserve"> </w:t>
      </w:r>
      <w:r>
        <w:t>параққа</w:t>
      </w:r>
      <w:r>
        <w:rPr>
          <w:spacing w:val="-7"/>
        </w:rPr>
        <w:t xml:space="preserve"> </w:t>
      </w:r>
      <w:r>
        <w:t>сəйкес</w:t>
      </w:r>
      <w:r>
        <w:rPr>
          <w:spacing w:val="-7"/>
        </w:rPr>
        <w:t xml:space="preserve"> </w:t>
      </w:r>
      <w:r>
        <w:t>сыныптар</w:t>
      </w:r>
      <w:r>
        <w:rPr>
          <w:spacing w:val="-6"/>
        </w:rPr>
        <w:t xml:space="preserve"> </w:t>
      </w:r>
      <w:r>
        <w:t>саны</w:t>
      </w:r>
      <w:r>
        <w:rPr>
          <w:spacing w:val="-6"/>
        </w:rPr>
        <w:t xml:space="preserve"> </w:t>
      </w:r>
      <w:r>
        <w:rPr>
          <w:spacing w:val="-5"/>
        </w:rPr>
        <w:t>31:</w:t>
      </w:r>
    </w:p>
    <w:p w14:paraId="188B3AFB" w14:textId="77777777" w:rsidR="001D647E" w:rsidRDefault="00F127D7" w:rsidP="00C26246">
      <w:pPr>
        <w:pStyle w:val="a3"/>
        <w:spacing w:before="25" w:line="256" w:lineRule="auto"/>
        <w:ind w:right="767"/>
        <w:jc w:val="both"/>
      </w:pPr>
      <w:r>
        <w:t>жалпы білім беру сыныптары 1а, 1ə, 1б, 1в, 1г, 1и, 1к, 1қ, 1ғ; 2а, 2ə, 2б, 2в, 2г, 2и, 2к; 3ə,</w:t>
      </w:r>
      <w:r>
        <w:rPr>
          <w:spacing w:val="-4"/>
        </w:rPr>
        <w:t xml:space="preserve"> </w:t>
      </w:r>
      <w:r>
        <w:t>3а,</w:t>
      </w:r>
      <w:r>
        <w:rPr>
          <w:spacing w:val="-4"/>
        </w:rPr>
        <w:t xml:space="preserve"> </w:t>
      </w:r>
      <w:r>
        <w:t>3б,</w:t>
      </w:r>
      <w:r>
        <w:rPr>
          <w:spacing w:val="-4"/>
        </w:rPr>
        <w:t xml:space="preserve"> </w:t>
      </w:r>
      <w:r>
        <w:t>3</w:t>
      </w:r>
      <w:r>
        <w:rPr>
          <w:spacing w:val="-4"/>
        </w:rPr>
        <w:t xml:space="preserve"> </w:t>
      </w:r>
      <w:r>
        <w:t>в,</w:t>
      </w:r>
      <w:r>
        <w:rPr>
          <w:spacing w:val="-4"/>
        </w:rPr>
        <w:t xml:space="preserve"> </w:t>
      </w:r>
      <w:r>
        <w:t>3</w:t>
      </w:r>
      <w:r>
        <w:rPr>
          <w:spacing w:val="-4"/>
        </w:rPr>
        <w:t xml:space="preserve"> </w:t>
      </w:r>
      <w:r>
        <w:t>г,</w:t>
      </w:r>
      <w:r>
        <w:rPr>
          <w:spacing w:val="-4"/>
        </w:rPr>
        <w:t xml:space="preserve"> </w:t>
      </w:r>
      <w:r>
        <w:t>3и,</w:t>
      </w:r>
      <w:r>
        <w:rPr>
          <w:spacing w:val="-4"/>
        </w:rPr>
        <w:t xml:space="preserve"> </w:t>
      </w:r>
      <w:r>
        <w:t>3</w:t>
      </w:r>
      <w:r>
        <w:rPr>
          <w:spacing w:val="-4"/>
        </w:rPr>
        <w:t xml:space="preserve"> </w:t>
      </w:r>
      <w:r>
        <w:t>к;</w:t>
      </w:r>
      <w:r>
        <w:rPr>
          <w:spacing w:val="-4"/>
        </w:rPr>
        <w:t xml:space="preserve"> </w:t>
      </w:r>
      <w:r>
        <w:t>4а,</w:t>
      </w:r>
      <w:r>
        <w:rPr>
          <w:spacing w:val="-4"/>
        </w:rPr>
        <w:t xml:space="preserve"> </w:t>
      </w:r>
      <w:r>
        <w:t>4ə,</w:t>
      </w:r>
      <w:r>
        <w:rPr>
          <w:spacing w:val="-4"/>
        </w:rPr>
        <w:t xml:space="preserve"> </w:t>
      </w:r>
      <w:r>
        <w:t>4б,</w:t>
      </w:r>
      <w:r>
        <w:rPr>
          <w:spacing w:val="-4"/>
        </w:rPr>
        <w:t xml:space="preserve"> </w:t>
      </w:r>
      <w:r>
        <w:t>4в,</w:t>
      </w:r>
      <w:r>
        <w:rPr>
          <w:spacing w:val="-4"/>
        </w:rPr>
        <w:t xml:space="preserve"> </w:t>
      </w:r>
      <w:r>
        <w:t>4г,</w:t>
      </w:r>
      <w:r>
        <w:rPr>
          <w:spacing w:val="-4"/>
        </w:rPr>
        <w:t xml:space="preserve"> </w:t>
      </w:r>
      <w:r>
        <w:t>4и,</w:t>
      </w:r>
      <w:r>
        <w:rPr>
          <w:spacing w:val="-4"/>
        </w:rPr>
        <w:t xml:space="preserve"> </w:t>
      </w:r>
      <w:r>
        <w:t>4к,</w:t>
      </w:r>
      <w:r>
        <w:rPr>
          <w:spacing w:val="-4"/>
        </w:rPr>
        <w:t xml:space="preserve"> </w:t>
      </w:r>
      <w:r>
        <w:t>4қ,</w:t>
      </w:r>
      <w:r>
        <w:rPr>
          <w:spacing w:val="-4"/>
        </w:rPr>
        <w:t xml:space="preserve"> </w:t>
      </w:r>
      <w:r>
        <w:t>олардың</w:t>
      </w:r>
      <w:r>
        <w:rPr>
          <w:spacing w:val="-4"/>
        </w:rPr>
        <w:t xml:space="preserve"> </w:t>
      </w:r>
      <w:r>
        <w:t>ішінде</w:t>
      </w:r>
      <w:r>
        <w:rPr>
          <w:spacing w:val="-4"/>
        </w:rPr>
        <w:t xml:space="preserve"> </w:t>
      </w:r>
      <w:r>
        <w:t>«Зерек»</w:t>
      </w:r>
      <w:r>
        <w:rPr>
          <w:spacing w:val="-4"/>
        </w:rPr>
        <w:t xml:space="preserve"> </w:t>
      </w:r>
      <w:r>
        <w:t>3а</w:t>
      </w:r>
      <w:r>
        <w:rPr>
          <w:spacing w:val="-4"/>
        </w:rPr>
        <w:t xml:space="preserve"> </w:t>
      </w:r>
      <w:r>
        <w:t>жəне 4а сыныптары (эксперименталды алаң).</w:t>
      </w:r>
    </w:p>
    <w:p w14:paraId="30626F66" w14:textId="77777777" w:rsidR="001D647E" w:rsidRDefault="00F127D7" w:rsidP="00C26246">
      <w:pPr>
        <w:pStyle w:val="a3"/>
        <w:spacing w:before="5"/>
        <w:ind w:right="767"/>
      </w:pPr>
      <w:r>
        <w:t>Бастауыш</w:t>
      </w:r>
      <w:r>
        <w:rPr>
          <w:spacing w:val="-7"/>
        </w:rPr>
        <w:t xml:space="preserve"> </w:t>
      </w:r>
      <w:r>
        <w:t>жалпы</w:t>
      </w:r>
      <w:r>
        <w:rPr>
          <w:spacing w:val="-5"/>
        </w:rPr>
        <w:t xml:space="preserve"> </w:t>
      </w:r>
      <w:r>
        <w:t>білім</w:t>
      </w:r>
      <w:r>
        <w:rPr>
          <w:spacing w:val="-4"/>
        </w:rPr>
        <w:t xml:space="preserve"> </w:t>
      </w:r>
      <w:r>
        <w:t>беру</w:t>
      </w:r>
      <w:r>
        <w:rPr>
          <w:spacing w:val="-5"/>
        </w:rPr>
        <w:t xml:space="preserve"> </w:t>
      </w:r>
      <w:r>
        <w:t>сыныптары</w:t>
      </w:r>
      <w:r>
        <w:rPr>
          <w:spacing w:val="-4"/>
        </w:rPr>
        <w:t xml:space="preserve"> </w:t>
      </w:r>
      <w:r>
        <w:t>1-</w:t>
      </w:r>
      <w:r>
        <w:rPr>
          <w:spacing w:val="-10"/>
        </w:rPr>
        <w:t>4</w:t>
      </w:r>
    </w:p>
    <w:p w14:paraId="4B586915" w14:textId="77777777" w:rsidR="001D647E" w:rsidRDefault="00F127D7" w:rsidP="00C26246">
      <w:pPr>
        <w:pStyle w:val="a3"/>
        <w:spacing w:before="25"/>
        <w:ind w:right="767"/>
      </w:pPr>
      <w:r>
        <w:t>Оқу</w:t>
      </w:r>
      <w:r>
        <w:rPr>
          <w:spacing w:val="-3"/>
        </w:rPr>
        <w:t xml:space="preserve"> </w:t>
      </w:r>
      <w:r>
        <w:t>жоспарында</w:t>
      </w:r>
      <w:r>
        <w:rPr>
          <w:spacing w:val="-2"/>
        </w:rPr>
        <w:t xml:space="preserve"> көзделген:</w:t>
      </w:r>
    </w:p>
    <w:p w14:paraId="19C419FB" w14:textId="77777777" w:rsidR="001D647E" w:rsidRDefault="00F127D7" w:rsidP="00C26246">
      <w:pPr>
        <w:pStyle w:val="a3"/>
        <w:spacing w:before="25"/>
        <w:ind w:right="767"/>
      </w:pPr>
      <w:r>
        <w:t>Инвариативтік</w:t>
      </w:r>
      <w:r>
        <w:rPr>
          <w:spacing w:val="-11"/>
        </w:rPr>
        <w:t xml:space="preserve"> </w:t>
      </w:r>
      <w:r>
        <w:t>компонент</w:t>
      </w:r>
      <w:r>
        <w:rPr>
          <w:spacing w:val="-10"/>
        </w:rPr>
        <w:t xml:space="preserve"> </w:t>
      </w:r>
      <w:r>
        <w:t>есебінен</w:t>
      </w:r>
      <w:r>
        <w:rPr>
          <w:spacing w:val="-10"/>
        </w:rPr>
        <w:t xml:space="preserve"> </w:t>
      </w:r>
      <w:r>
        <w:t>жүзеге</w:t>
      </w:r>
      <w:r>
        <w:rPr>
          <w:spacing w:val="-11"/>
        </w:rPr>
        <w:t xml:space="preserve"> </w:t>
      </w:r>
      <w:r>
        <w:rPr>
          <w:spacing w:val="-2"/>
        </w:rPr>
        <w:t>асырылады:</w:t>
      </w:r>
    </w:p>
    <w:p w14:paraId="13257360" w14:textId="77777777" w:rsidR="001D647E" w:rsidRDefault="00F127D7" w:rsidP="00C26246">
      <w:pPr>
        <w:pStyle w:val="a5"/>
        <w:numPr>
          <w:ilvl w:val="2"/>
          <w:numId w:val="76"/>
        </w:numPr>
        <w:tabs>
          <w:tab w:val="left" w:pos="1198"/>
        </w:tabs>
        <w:spacing w:before="25" w:line="256" w:lineRule="auto"/>
        <w:ind w:right="767" w:firstLine="0"/>
        <w:rPr>
          <w:sz w:val="26"/>
        </w:rPr>
      </w:pPr>
      <w:r>
        <w:rPr>
          <w:sz w:val="26"/>
        </w:rPr>
        <w:t>бастауыш</w:t>
      </w:r>
      <w:r>
        <w:rPr>
          <w:spacing w:val="-3"/>
          <w:sz w:val="26"/>
        </w:rPr>
        <w:t xml:space="preserve"> </w:t>
      </w:r>
      <w:r>
        <w:rPr>
          <w:sz w:val="26"/>
        </w:rPr>
        <w:t>мектептің</w:t>
      </w:r>
      <w:r>
        <w:rPr>
          <w:spacing w:val="-3"/>
          <w:sz w:val="26"/>
        </w:rPr>
        <w:t xml:space="preserve"> </w:t>
      </w:r>
      <w:r>
        <w:rPr>
          <w:sz w:val="26"/>
        </w:rPr>
        <w:t>жалпы</w:t>
      </w:r>
      <w:r>
        <w:rPr>
          <w:spacing w:val="-3"/>
          <w:sz w:val="26"/>
        </w:rPr>
        <w:t xml:space="preserve"> </w:t>
      </w:r>
      <w:r>
        <w:rPr>
          <w:sz w:val="26"/>
        </w:rPr>
        <w:t>білім</w:t>
      </w:r>
      <w:r>
        <w:rPr>
          <w:spacing w:val="-3"/>
          <w:sz w:val="26"/>
        </w:rPr>
        <w:t xml:space="preserve"> </w:t>
      </w:r>
      <w:r>
        <w:rPr>
          <w:sz w:val="26"/>
        </w:rPr>
        <w:t>беретін</w:t>
      </w:r>
      <w:r>
        <w:rPr>
          <w:spacing w:val="-3"/>
          <w:sz w:val="26"/>
        </w:rPr>
        <w:t xml:space="preserve"> </w:t>
      </w:r>
      <w:r>
        <w:rPr>
          <w:sz w:val="26"/>
        </w:rPr>
        <w:t>инварианттық</w:t>
      </w:r>
      <w:r>
        <w:rPr>
          <w:spacing w:val="-3"/>
          <w:sz w:val="26"/>
        </w:rPr>
        <w:t xml:space="preserve"> </w:t>
      </w:r>
      <w:r>
        <w:rPr>
          <w:sz w:val="26"/>
        </w:rPr>
        <w:t>компоненттерін</w:t>
      </w:r>
      <w:r>
        <w:rPr>
          <w:spacing w:val="-3"/>
          <w:sz w:val="26"/>
        </w:rPr>
        <w:t xml:space="preserve"> </w:t>
      </w:r>
      <w:r>
        <w:rPr>
          <w:sz w:val="26"/>
        </w:rPr>
        <w:t xml:space="preserve">толық </w:t>
      </w:r>
      <w:r>
        <w:rPr>
          <w:spacing w:val="-2"/>
          <w:sz w:val="26"/>
        </w:rPr>
        <w:t>сақтау;</w:t>
      </w:r>
    </w:p>
    <w:p w14:paraId="1EC7DE67" w14:textId="77777777" w:rsidR="001D647E" w:rsidRDefault="00F127D7" w:rsidP="00C26246">
      <w:pPr>
        <w:pStyle w:val="a5"/>
        <w:numPr>
          <w:ilvl w:val="2"/>
          <w:numId w:val="76"/>
        </w:numPr>
        <w:tabs>
          <w:tab w:val="left" w:pos="742"/>
        </w:tabs>
        <w:spacing w:before="4" w:line="256" w:lineRule="auto"/>
        <w:ind w:right="767"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1-сыныпта</w:t>
      </w:r>
      <w:r>
        <w:rPr>
          <w:spacing w:val="80"/>
          <w:sz w:val="26"/>
        </w:rPr>
        <w:t xml:space="preserve"> </w:t>
      </w:r>
      <w:r>
        <w:rPr>
          <w:sz w:val="26"/>
        </w:rPr>
        <w:t>екінші</w:t>
      </w:r>
      <w:r>
        <w:rPr>
          <w:spacing w:val="80"/>
          <w:sz w:val="26"/>
        </w:rPr>
        <w:t xml:space="preserve"> </w:t>
      </w:r>
      <w:r>
        <w:rPr>
          <w:sz w:val="26"/>
        </w:rPr>
        <w:t>жартыжылдықтан</w:t>
      </w:r>
      <w:r>
        <w:rPr>
          <w:spacing w:val="80"/>
          <w:sz w:val="26"/>
        </w:rPr>
        <w:t xml:space="preserve"> </w:t>
      </w:r>
      <w:r>
        <w:rPr>
          <w:sz w:val="26"/>
        </w:rPr>
        <w:t xml:space="preserve">бастап </w:t>
      </w:r>
      <w:r>
        <w:rPr>
          <w:spacing w:val="-2"/>
          <w:sz w:val="26"/>
        </w:rPr>
        <w:t>оқытылады;</w:t>
      </w:r>
    </w:p>
    <w:p w14:paraId="74ABD58E" w14:textId="77777777" w:rsidR="001D647E" w:rsidRDefault="00F127D7" w:rsidP="00C26246">
      <w:pPr>
        <w:pStyle w:val="a5"/>
        <w:numPr>
          <w:ilvl w:val="2"/>
          <w:numId w:val="76"/>
        </w:numPr>
        <w:tabs>
          <w:tab w:val="left" w:pos="771"/>
        </w:tabs>
        <w:spacing w:before="4" w:line="256" w:lineRule="auto"/>
        <w:ind w:right="767"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4-сыныпта</w:t>
      </w:r>
      <w:r>
        <w:rPr>
          <w:spacing w:val="80"/>
          <w:sz w:val="26"/>
        </w:rPr>
        <w:t xml:space="preserve"> </w:t>
      </w:r>
      <w:r>
        <w:rPr>
          <w:sz w:val="26"/>
        </w:rPr>
        <w:t>«Ақпараттық</w:t>
      </w:r>
      <w:r>
        <w:rPr>
          <w:spacing w:val="80"/>
          <w:sz w:val="26"/>
        </w:rPr>
        <w:t xml:space="preserve"> </w:t>
      </w:r>
      <w:r>
        <w:rPr>
          <w:sz w:val="26"/>
        </w:rPr>
        <w:t>коммуникативтік</w:t>
      </w:r>
      <w:r>
        <w:rPr>
          <w:spacing w:val="80"/>
          <w:sz w:val="26"/>
        </w:rPr>
        <w:t xml:space="preserve"> </w:t>
      </w:r>
      <w:r>
        <w:rPr>
          <w:sz w:val="26"/>
        </w:rPr>
        <w:t>технологиялар» оқу пəні бағдарламасымен оқытылады;</w:t>
      </w:r>
    </w:p>
    <w:p w14:paraId="7F2C9501" w14:textId="77777777" w:rsidR="001D647E" w:rsidRDefault="00F127D7" w:rsidP="00C26246">
      <w:pPr>
        <w:pStyle w:val="a5"/>
        <w:numPr>
          <w:ilvl w:val="2"/>
          <w:numId w:val="76"/>
        </w:numPr>
        <w:tabs>
          <w:tab w:val="left" w:pos="641"/>
        </w:tabs>
        <w:spacing w:before="4" w:line="259" w:lineRule="auto"/>
        <w:ind w:right="767" w:firstLine="0"/>
        <w:rPr>
          <w:sz w:val="26"/>
        </w:rPr>
      </w:pPr>
      <w:r>
        <w:rPr>
          <w:sz w:val="26"/>
        </w:rPr>
        <w:t>Шетел</w:t>
      </w:r>
      <w:r>
        <w:rPr>
          <w:spacing w:val="-5"/>
          <w:sz w:val="26"/>
        </w:rPr>
        <w:t xml:space="preserve"> </w:t>
      </w:r>
      <w:r>
        <w:rPr>
          <w:sz w:val="26"/>
        </w:rPr>
        <w:t>(Ағылшын</w:t>
      </w:r>
      <w:r>
        <w:rPr>
          <w:spacing w:val="-5"/>
          <w:sz w:val="26"/>
        </w:rPr>
        <w:t xml:space="preserve"> </w:t>
      </w:r>
      <w:r>
        <w:rPr>
          <w:sz w:val="26"/>
        </w:rPr>
        <w:t>тілі)</w:t>
      </w:r>
      <w:r>
        <w:rPr>
          <w:spacing w:val="-4"/>
          <w:sz w:val="26"/>
        </w:rPr>
        <w:t xml:space="preserve"> </w:t>
      </w:r>
      <w:r>
        <w:rPr>
          <w:sz w:val="26"/>
        </w:rPr>
        <w:t>тілі</w:t>
      </w:r>
      <w:r>
        <w:rPr>
          <w:spacing w:val="-5"/>
          <w:sz w:val="26"/>
        </w:rPr>
        <w:t xml:space="preserve"> </w:t>
      </w:r>
      <w:r>
        <w:rPr>
          <w:sz w:val="26"/>
        </w:rPr>
        <w:t>31.08.2022</w:t>
      </w:r>
      <w:r>
        <w:rPr>
          <w:spacing w:val="-4"/>
          <w:sz w:val="26"/>
        </w:rPr>
        <w:t xml:space="preserve"> </w:t>
      </w:r>
      <w:r>
        <w:rPr>
          <w:sz w:val="26"/>
        </w:rPr>
        <w:t>ж</w:t>
      </w:r>
      <w:r>
        <w:rPr>
          <w:spacing w:val="-4"/>
          <w:sz w:val="26"/>
        </w:rPr>
        <w:t xml:space="preserve"> </w:t>
      </w:r>
      <w:r>
        <w:rPr>
          <w:sz w:val="26"/>
        </w:rPr>
        <w:t>№</w:t>
      </w:r>
      <w:r>
        <w:rPr>
          <w:spacing w:val="-4"/>
          <w:sz w:val="26"/>
        </w:rPr>
        <w:t xml:space="preserve"> </w:t>
      </w:r>
      <w:r>
        <w:rPr>
          <w:sz w:val="26"/>
        </w:rPr>
        <w:t>1</w:t>
      </w:r>
      <w:r>
        <w:rPr>
          <w:spacing w:val="-4"/>
          <w:sz w:val="26"/>
        </w:rPr>
        <w:t xml:space="preserve"> </w:t>
      </w:r>
      <w:r>
        <w:rPr>
          <w:sz w:val="26"/>
        </w:rPr>
        <w:t>педагогикалық</w:t>
      </w:r>
      <w:r>
        <w:rPr>
          <w:spacing w:val="-4"/>
          <w:sz w:val="26"/>
        </w:rPr>
        <w:t xml:space="preserve"> </w:t>
      </w:r>
      <w:r>
        <w:rPr>
          <w:sz w:val="26"/>
        </w:rPr>
        <w:t>кеңеспен</w:t>
      </w:r>
      <w:r>
        <w:rPr>
          <w:spacing w:val="-4"/>
          <w:sz w:val="26"/>
        </w:rPr>
        <w:t xml:space="preserve"> </w:t>
      </w:r>
      <w:r>
        <w:rPr>
          <w:sz w:val="26"/>
        </w:rPr>
        <w:t>анықталды. Вариативтік компонент арқылы жүзеге асырылады:</w:t>
      </w:r>
    </w:p>
    <w:p w14:paraId="6C5D4145" w14:textId="77777777" w:rsidR="001D647E" w:rsidRDefault="00F127D7" w:rsidP="00C26246">
      <w:pPr>
        <w:pStyle w:val="a3"/>
        <w:spacing w:before="3"/>
        <w:ind w:right="767"/>
      </w:pPr>
      <w:r>
        <w:t>Вариативтік</w:t>
      </w:r>
      <w:r>
        <w:rPr>
          <w:spacing w:val="-11"/>
        </w:rPr>
        <w:t xml:space="preserve"> </w:t>
      </w:r>
      <w:r>
        <w:t>компонент</w:t>
      </w:r>
      <w:r>
        <w:rPr>
          <w:spacing w:val="-8"/>
        </w:rPr>
        <w:t xml:space="preserve"> </w:t>
      </w:r>
      <w:r>
        <w:t>31.08.2022</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509DE249" w14:textId="77777777" w:rsidR="001D647E" w:rsidRDefault="00F127D7" w:rsidP="00C26246">
      <w:pPr>
        <w:pStyle w:val="a3"/>
        <w:spacing w:before="25" w:line="256" w:lineRule="auto"/>
        <w:ind w:right="767"/>
      </w:pPr>
      <w:r>
        <w:t>Таңдауы</w:t>
      </w:r>
      <w:r>
        <w:rPr>
          <w:spacing w:val="-7"/>
        </w:rPr>
        <w:t xml:space="preserve"> </w:t>
      </w:r>
      <w:r>
        <w:t>бойынша</w:t>
      </w:r>
      <w:r>
        <w:rPr>
          <w:spacing w:val="-7"/>
        </w:rPr>
        <w:t xml:space="preserve"> </w:t>
      </w:r>
      <w:r>
        <w:t>сабақтар:</w:t>
      </w:r>
      <w:r>
        <w:rPr>
          <w:spacing w:val="-7"/>
        </w:rPr>
        <w:t xml:space="preserve"> </w:t>
      </w:r>
      <w:r>
        <w:t>«Математикалық</w:t>
      </w:r>
      <w:r>
        <w:rPr>
          <w:spacing w:val="-7"/>
        </w:rPr>
        <w:t xml:space="preserve"> </w:t>
      </w:r>
      <w:r>
        <w:t>олимпиада</w:t>
      </w:r>
      <w:r>
        <w:rPr>
          <w:spacing w:val="-7"/>
        </w:rPr>
        <w:t xml:space="preserve"> </w:t>
      </w:r>
      <w:r>
        <w:t>жəне</w:t>
      </w:r>
      <w:r>
        <w:rPr>
          <w:spacing w:val="-7"/>
        </w:rPr>
        <w:t xml:space="preserve"> </w:t>
      </w:r>
      <w:r>
        <w:t>логика»</w:t>
      </w:r>
      <w:r>
        <w:rPr>
          <w:spacing w:val="-7"/>
        </w:rPr>
        <w:t xml:space="preserve"> </w:t>
      </w:r>
      <w:r>
        <w:t>-</w:t>
      </w:r>
      <w:r>
        <w:rPr>
          <w:spacing w:val="-7"/>
        </w:rPr>
        <w:t xml:space="preserve"> </w:t>
      </w:r>
      <w:r>
        <w:t>қазақ</w:t>
      </w:r>
      <w:r>
        <w:rPr>
          <w:spacing w:val="-7"/>
        </w:rPr>
        <w:t xml:space="preserve"> </w:t>
      </w:r>
      <w:r>
        <w:t>1,</w:t>
      </w:r>
      <w:r>
        <w:rPr>
          <w:spacing w:val="-7"/>
        </w:rPr>
        <w:t xml:space="preserve"> </w:t>
      </w:r>
      <w:r>
        <w:t>2,</w:t>
      </w:r>
      <w:r>
        <w:rPr>
          <w:spacing w:val="-7"/>
        </w:rPr>
        <w:t xml:space="preserve"> </w:t>
      </w:r>
      <w:r>
        <w:t>3, 4-сыныптарда</w:t>
      </w:r>
      <w:r>
        <w:rPr>
          <w:spacing w:val="3"/>
        </w:rPr>
        <w:t xml:space="preserve"> </w:t>
      </w:r>
      <w:r>
        <w:t>1</w:t>
      </w:r>
      <w:r>
        <w:rPr>
          <w:spacing w:val="2"/>
        </w:rPr>
        <w:t xml:space="preserve"> </w:t>
      </w:r>
      <w:r>
        <w:t>сағат.</w:t>
      </w:r>
      <w:r>
        <w:rPr>
          <w:spacing w:val="2"/>
        </w:rPr>
        <w:t xml:space="preserve"> </w:t>
      </w:r>
      <w:r>
        <w:t>(№73</w:t>
      </w:r>
      <w:r>
        <w:rPr>
          <w:spacing w:val="3"/>
        </w:rPr>
        <w:t xml:space="preserve"> </w:t>
      </w:r>
      <w:r>
        <w:t>мек.</w:t>
      </w:r>
      <w:r>
        <w:rPr>
          <w:spacing w:val="2"/>
        </w:rPr>
        <w:t xml:space="preserve"> </w:t>
      </w:r>
      <w:r>
        <w:t>Мəуіт</w:t>
      </w:r>
      <w:r>
        <w:rPr>
          <w:spacing w:val="2"/>
        </w:rPr>
        <w:t xml:space="preserve"> </w:t>
      </w:r>
      <w:r>
        <w:t>Ы.,</w:t>
      </w:r>
      <w:r>
        <w:rPr>
          <w:spacing w:val="2"/>
        </w:rPr>
        <w:t xml:space="preserve"> </w:t>
      </w:r>
      <w:r>
        <w:t>Табыс</w:t>
      </w:r>
      <w:r>
        <w:rPr>
          <w:spacing w:val="3"/>
        </w:rPr>
        <w:t xml:space="preserve"> </w:t>
      </w:r>
      <w:r>
        <w:t>Н.,</w:t>
      </w:r>
      <w:r>
        <w:rPr>
          <w:spacing w:val="2"/>
        </w:rPr>
        <w:t xml:space="preserve"> </w:t>
      </w:r>
      <w:r>
        <w:t>Нұр-Сұлтан</w:t>
      </w:r>
      <w:r>
        <w:rPr>
          <w:spacing w:val="2"/>
        </w:rPr>
        <w:t xml:space="preserve"> </w:t>
      </w:r>
      <w:r>
        <w:t>қаласы</w:t>
      </w:r>
      <w:r>
        <w:rPr>
          <w:spacing w:val="3"/>
        </w:rPr>
        <w:t xml:space="preserve"> </w:t>
      </w:r>
      <w:r>
        <w:rPr>
          <w:spacing w:val="-2"/>
        </w:rPr>
        <w:t>əкімдігінің</w:t>
      </w:r>
    </w:p>
    <w:p w14:paraId="53FEEBDA" w14:textId="77777777" w:rsidR="001D647E" w:rsidRDefault="00F127D7" w:rsidP="00C26246">
      <w:pPr>
        <w:pStyle w:val="a3"/>
        <w:spacing w:line="256" w:lineRule="auto"/>
        <w:ind w:right="767"/>
      </w:pPr>
      <w:r>
        <w:t>«Білім</w:t>
      </w:r>
      <w:r>
        <w:rPr>
          <w:spacing w:val="80"/>
        </w:rPr>
        <w:t xml:space="preserve"> </w:t>
      </w:r>
      <w:r>
        <w:t>беруді</w:t>
      </w:r>
      <w:r>
        <w:rPr>
          <w:spacing w:val="80"/>
        </w:rPr>
        <w:t xml:space="preserve"> </w:t>
      </w:r>
      <w:r>
        <w:t>жаңғырту</w:t>
      </w:r>
      <w:r>
        <w:rPr>
          <w:spacing w:val="80"/>
        </w:rPr>
        <w:t xml:space="preserve"> </w:t>
      </w:r>
      <w:r>
        <w:t>орталығы»</w:t>
      </w:r>
      <w:r>
        <w:rPr>
          <w:spacing w:val="80"/>
        </w:rPr>
        <w:t xml:space="preserve"> </w:t>
      </w:r>
      <w:r>
        <w:t>КММ,</w:t>
      </w:r>
      <w:r>
        <w:rPr>
          <w:spacing w:val="80"/>
        </w:rPr>
        <w:t xml:space="preserve"> </w:t>
      </w:r>
      <w:r>
        <w:t>қалалық</w:t>
      </w:r>
      <w:r>
        <w:rPr>
          <w:spacing w:val="80"/>
        </w:rPr>
        <w:t xml:space="preserve"> </w:t>
      </w:r>
      <w:r>
        <w:t>ғылыми-əдістемелік</w:t>
      </w:r>
      <w:r>
        <w:rPr>
          <w:spacing w:val="80"/>
        </w:rPr>
        <w:t xml:space="preserve"> </w:t>
      </w:r>
      <w:r>
        <w:t>кеңес</w:t>
      </w:r>
      <w:r>
        <w:rPr>
          <w:spacing w:val="80"/>
        </w:rPr>
        <w:t xml:space="preserve"> </w:t>
      </w:r>
      <w:r>
        <w:t>отырысы. Хаттама №1 04.09.2019ж)</w:t>
      </w:r>
    </w:p>
    <w:p w14:paraId="75AAE228" w14:textId="77777777" w:rsidR="001D647E" w:rsidRDefault="00F127D7" w:rsidP="00C26246">
      <w:pPr>
        <w:pStyle w:val="2"/>
        <w:spacing w:before="4"/>
        <w:ind w:right="767"/>
      </w:pPr>
      <w:r>
        <w:t>ІІ</w:t>
      </w:r>
      <w:r>
        <w:rPr>
          <w:spacing w:val="60"/>
        </w:rPr>
        <w:t xml:space="preserve"> </w:t>
      </w:r>
      <w:r>
        <w:t>негізгі</w:t>
      </w:r>
      <w:r>
        <w:rPr>
          <w:spacing w:val="-4"/>
        </w:rPr>
        <w:t xml:space="preserve"> </w:t>
      </w:r>
      <w:r>
        <w:t>орта</w:t>
      </w:r>
      <w:r>
        <w:rPr>
          <w:spacing w:val="-2"/>
        </w:rPr>
        <w:t xml:space="preserve"> </w:t>
      </w:r>
      <w:r>
        <w:t>білім</w:t>
      </w:r>
      <w:r>
        <w:rPr>
          <w:spacing w:val="-4"/>
        </w:rPr>
        <w:t xml:space="preserve"> </w:t>
      </w:r>
      <w:r>
        <w:t>беру</w:t>
      </w:r>
      <w:r>
        <w:rPr>
          <w:spacing w:val="-3"/>
        </w:rPr>
        <w:t xml:space="preserve"> </w:t>
      </w:r>
      <w:r>
        <w:t>деңгейінің</w:t>
      </w:r>
      <w:r>
        <w:rPr>
          <w:spacing w:val="-3"/>
        </w:rPr>
        <w:t xml:space="preserve"> </w:t>
      </w:r>
      <w:r>
        <w:t>сыныптары</w:t>
      </w:r>
      <w:r>
        <w:rPr>
          <w:spacing w:val="-2"/>
        </w:rPr>
        <w:t xml:space="preserve"> </w:t>
      </w:r>
      <w:r>
        <w:t>(5-9</w:t>
      </w:r>
      <w:r>
        <w:rPr>
          <w:spacing w:val="-2"/>
        </w:rPr>
        <w:t xml:space="preserve"> сыныптар):</w:t>
      </w:r>
    </w:p>
    <w:p w14:paraId="37B3222D" w14:textId="77777777" w:rsidR="001D647E" w:rsidRDefault="00F127D7" w:rsidP="00C26246">
      <w:pPr>
        <w:pStyle w:val="a3"/>
        <w:spacing w:before="25"/>
        <w:ind w:right="767"/>
      </w:pPr>
      <w:r>
        <w:t>Мектеп</w:t>
      </w:r>
      <w:r>
        <w:rPr>
          <w:spacing w:val="-13"/>
        </w:rPr>
        <w:t xml:space="preserve"> </w:t>
      </w:r>
      <w:r>
        <w:rPr>
          <w:spacing w:val="-2"/>
        </w:rPr>
        <w:t>құрылымы</w:t>
      </w:r>
    </w:p>
    <w:p w14:paraId="6E32E5BF" w14:textId="77777777" w:rsidR="001D647E" w:rsidRDefault="00F127D7" w:rsidP="00C26246">
      <w:pPr>
        <w:pStyle w:val="a3"/>
        <w:spacing w:before="25"/>
        <w:ind w:right="767"/>
      </w:pPr>
      <w:r>
        <w:t>5-9</w:t>
      </w:r>
      <w:r>
        <w:rPr>
          <w:spacing w:val="65"/>
        </w:rPr>
        <w:t xml:space="preserve"> </w:t>
      </w:r>
      <w:r>
        <w:rPr>
          <w:spacing w:val="-2"/>
        </w:rPr>
        <w:t>сыныптар:</w:t>
      </w:r>
    </w:p>
    <w:p w14:paraId="31A4C294" w14:textId="77777777" w:rsidR="001D647E" w:rsidRDefault="00F127D7" w:rsidP="00C26246">
      <w:pPr>
        <w:pStyle w:val="a3"/>
        <w:spacing w:before="25" w:line="256" w:lineRule="auto"/>
        <w:ind w:right="767"/>
      </w:pPr>
      <w:r>
        <w:t>-жалпы</w:t>
      </w:r>
      <w:r>
        <w:rPr>
          <w:spacing w:val="-6"/>
        </w:rPr>
        <w:t xml:space="preserve"> </w:t>
      </w:r>
      <w:r>
        <w:t>білім</w:t>
      </w:r>
      <w:r>
        <w:rPr>
          <w:spacing w:val="-6"/>
        </w:rPr>
        <w:t xml:space="preserve"> </w:t>
      </w:r>
      <w:r>
        <w:t>беру</w:t>
      </w:r>
      <w:r>
        <w:rPr>
          <w:spacing w:val="-5"/>
        </w:rPr>
        <w:t xml:space="preserve"> </w:t>
      </w:r>
      <w:r>
        <w:t>сыныптары:</w:t>
      </w:r>
      <w:r>
        <w:rPr>
          <w:spacing w:val="-6"/>
        </w:rPr>
        <w:t xml:space="preserve"> </w:t>
      </w:r>
      <w:r>
        <w:t>5в,</w:t>
      </w:r>
      <w:r>
        <w:rPr>
          <w:spacing w:val="-6"/>
        </w:rPr>
        <w:t xml:space="preserve"> </w:t>
      </w:r>
      <w:r>
        <w:t>5г,</w:t>
      </w:r>
      <w:r>
        <w:rPr>
          <w:spacing w:val="-6"/>
        </w:rPr>
        <w:t xml:space="preserve"> </w:t>
      </w:r>
      <w:r>
        <w:t>5и,</w:t>
      </w:r>
      <w:r>
        <w:rPr>
          <w:spacing w:val="-6"/>
        </w:rPr>
        <w:t xml:space="preserve"> </w:t>
      </w:r>
      <w:r>
        <w:t>5к;</w:t>
      </w:r>
      <w:r>
        <w:rPr>
          <w:spacing w:val="-6"/>
        </w:rPr>
        <w:t xml:space="preserve"> </w:t>
      </w:r>
      <w:r>
        <w:t>6г,</w:t>
      </w:r>
      <w:r>
        <w:rPr>
          <w:spacing w:val="-6"/>
        </w:rPr>
        <w:t xml:space="preserve"> </w:t>
      </w:r>
      <w:r>
        <w:t>6и,</w:t>
      </w:r>
      <w:r>
        <w:rPr>
          <w:spacing w:val="-6"/>
        </w:rPr>
        <w:t xml:space="preserve"> </w:t>
      </w:r>
      <w:r>
        <w:t>6к;</w:t>
      </w:r>
      <w:r>
        <w:rPr>
          <w:spacing w:val="-6"/>
        </w:rPr>
        <w:t xml:space="preserve"> </w:t>
      </w:r>
      <w:r>
        <w:t>7г,</w:t>
      </w:r>
      <w:r>
        <w:rPr>
          <w:spacing w:val="-6"/>
        </w:rPr>
        <w:t xml:space="preserve"> </w:t>
      </w:r>
      <w:r>
        <w:t>7и,</w:t>
      </w:r>
      <w:r>
        <w:rPr>
          <w:spacing w:val="-6"/>
        </w:rPr>
        <w:t xml:space="preserve"> </w:t>
      </w:r>
      <w:r>
        <w:t>7к;</w:t>
      </w:r>
      <w:r>
        <w:rPr>
          <w:spacing w:val="-6"/>
        </w:rPr>
        <w:t xml:space="preserve"> </w:t>
      </w:r>
      <w:r>
        <w:t>8в,</w:t>
      </w:r>
      <w:r>
        <w:rPr>
          <w:spacing w:val="-6"/>
        </w:rPr>
        <w:t xml:space="preserve"> </w:t>
      </w:r>
      <w:r>
        <w:t>8г,</w:t>
      </w:r>
      <w:r>
        <w:rPr>
          <w:spacing w:val="-6"/>
        </w:rPr>
        <w:t xml:space="preserve"> </w:t>
      </w:r>
      <w:r>
        <w:t>8и;</w:t>
      </w:r>
      <w:r>
        <w:rPr>
          <w:spacing w:val="-6"/>
        </w:rPr>
        <w:t xml:space="preserve"> </w:t>
      </w:r>
      <w:r>
        <w:t>9ə,</w:t>
      </w:r>
      <w:r>
        <w:rPr>
          <w:spacing w:val="-6"/>
        </w:rPr>
        <w:t xml:space="preserve"> </w:t>
      </w:r>
      <w:r>
        <w:t>9в,</w:t>
      </w:r>
      <w:r>
        <w:rPr>
          <w:spacing w:val="-6"/>
        </w:rPr>
        <w:t xml:space="preserve"> </w:t>
      </w:r>
      <w:r>
        <w:t xml:space="preserve">9г, </w:t>
      </w:r>
      <w:r>
        <w:rPr>
          <w:spacing w:val="-4"/>
        </w:rPr>
        <w:t>9и;</w:t>
      </w:r>
    </w:p>
    <w:p w14:paraId="18C97AB7" w14:textId="77777777" w:rsidR="001D647E" w:rsidRDefault="00F127D7" w:rsidP="00C26246">
      <w:pPr>
        <w:pStyle w:val="a5"/>
        <w:numPr>
          <w:ilvl w:val="2"/>
          <w:numId w:val="76"/>
        </w:numPr>
        <w:tabs>
          <w:tab w:val="left" w:pos="641"/>
          <w:tab w:val="left" w:pos="8278"/>
        </w:tabs>
        <w:spacing w:before="4" w:line="256" w:lineRule="auto"/>
        <w:ind w:right="767" w:firstLine="0"/>
        <w:rPr>
          <w:sz w:val="26"/>
        </w:rPr>
      </w:pPr>
      <w:r>
        <w:rPr>
          <w:sz w:val="26"/>
        </w:rPr>
        <w:t>бейіналды дайындықпен лицей сыныптар: 5ə, 5б; 6а, 6ə, 6б, 6в; 7а,</w:t>
      </w:r>
      <w:r>
        <w:rPr>
          <w:sz w:val="26"/>
        </w:rPr>
        <w:tab/>
        <w:t>7ə,</w:t>
      </w:r>
      <w:r>
        <w:rPr>
          <w:spacing w:val="40"/>
          <w:sz w:val="26"/>
        </w:rPr>
        <w:t xml:space="preserve"> </w:t>
      </w:r>
      <w:r>
        <w:rPr>
          <w:sz w:val="26"/>
        </w:rPr>
        <w:t>7б,</w:t>
      </w:r>
      <w:r>
        <w:rPr>
          <w:spacing w:val="40"/>
          <w:sz w:val="26"/>
        </w:rPr>
        <w:t xml:space="preserve"> </w:t>
      </w:r>
      <w:r>
        <w:rPr>
          <w:sz w:val="26"/>
        </w:rPr>
        <w:t>7в;</w:t>
      </w:r>
      <w:r>
        <w:rPr>
          <w:spacing w:val="40"/>
          <w:sz w:val="26"/>
        </w:rPr>
        <w:t xml:space="preserve"> </w:t>
      </w:r>
      <w:r>
        <w:rPr>
          <w:sz w:val="26"/>
        </w:rPr>
        <w:t>8а, 8ə, 8б; 9а, 9б;</w:t>
      </w:r>
    </w:p>
    <w:p w14:paraId="047574E2" w14:textId="77777777" w:rsidR="001D647E" w:rsidRDefault="00F127D7" w:rsidP="00C26246">
      <w:pPr>
        <w:pStyle w:val="a5"/>
        <w:numPr>
          <w:ilvl w:val="2"/>
          <w:numId w:val="76"/>
        </w:numPr>
        <w:tabs>
          <w:tab w:val="left" w:pos="664"/>
        </w:tabs>
        <w:spacing w:before="4" w:line="256" w:lineRule="auto"/>
        <w:ind w:right="767" w:firstLine="0"/>
        <w:rPr>
          <w:sz w:val="26"/>
        </w:rPr>
      </w:pPr>
      <w:r>
        <w:rPr>
          <w:sz w:val="26"/>
        </w:rPr>
        <w:t>5а «Пифагор» математикалық сынып («Нұр-Сұлтан қаласының Білім басқармасы» ММ 2022 ж. № 705 бұйрығы)</w:t>
      </w:r>
    </w:p>
    <w:p w14:paraId="2911B0A2" w14:textId="77777777" w:rsidR="001D647E" w:rsidRDefault="00F127D7" w:rsidP="00C26246">
      <w:pPr>
        <w:pStyle w:val="a3"/>
        <w:spacing w:before="5"/>
        <w:ind w:right="767"/>
      </w:pPr>
      <w:r>
        <w:t>Оқу</w:t>
      </w:r>
      <w:r>
        <w:rPr>
          <w:spacing w:val="-3"/>
        </w:rPr>
        <w:t xml:space="preserve"> </w:t>
      </w:r>
      <w:r>
        <w:t>жоспарында</w:t>
      </w:r>
      <w:r>
        <w:rPr>
          <w:spacing w:val="-2"/>
        </w:rPr>
        <w:t xml:space="preserve"> көзделген:</w:t>
      </w:r>
    </w:p>
    <w:p w14:paraId="26B208FA" w14:textId="77777777" w:rsidR="001D647E" w:rsidRDefault="00F127D7" w:rsidP="00C26246">
      <w:pPr>
        <w:pStyle w:val="a3"/>
        <w:spacing w:before="25"/>
        <w:ind w:right="767"/>
      </w:pPr>
      <w:r>
        <w:t>Инварианттық</w:t>
      </w:r>
      <w:r>
        <w:rPr>
          <w:spacing w:val="-10"/>
        </w:rPr>
        <w:t xml:space="preserve"> </w:t>
      </w:r>
      <w:r>
        <w:t>компонент</w:t>
      </w:r>
      <w:r>
        <w:rPr>
          <w:spacing w:val="-7"/>
        </w:rPr>
        <w:t xml:space="preserve"> </w:t>
      </w:r>
      <w:r>
        <w:t>есебінен</w:t>
      </w:r>
      <w:r>
        <w:rPr>
          <w:spacing w:val="-7"/>
        </w:rPr>
        <w:t xml:space="preserve"> </w:t>
      </w:r>
      <w:r>
        <w:t>жүзеге</w:t>
      </w:r>
      <w:r>
        <w:rPr>
          <w:spacing w:val="-7"/>
        </w:rPr>
        <w:t xml:space="preserve"> </w:t>
      </w:r>
      <w:r>
        <w:rPr>
          <w:spacing w:val="-2"/>
        </w:rPr>
        <w:t>асырылады:</w:t>
      </w:r>
    </w:p>
    <w:p w14:paraId="170F154C" w14:textId="77777777" w:rsidR="001D647E" w:rsidRDefault="00F127D7" w:rsidP="00C26246">
      <w:pPr>
        <w:pStyle w:val="a5"/>
        <w:numPr>
          <w:ilvl w:val="2"/>
          <w:numId w:val="76"/>
        </w:numPr>
        <w:tabs>
          <w:tab w:val="left" w:pos="1198"/>
        </w:tabs>
        <w:spacing w:before="25"/>
        <w:ind w:left="1198" w:right="767" w:hanging="708"/>
        <w:rPr>
          <w:sz w:val="26"/>
        </w:rPr>
      </w:pPr>
      <w:r>
        <w:rPr>
          <w:sz w:val="26"/>
        </w:rPr>
        <w:t>негізгі</w:t>
      </w:r>
      <w:r>
        <w:rPr>
          <w:spacing w:val="-10"/>
          <w:sz w:val="26"/>
        </w:rPr>
        <w:t xml:space="preserve"> </w:t>
      </w:r>
      <w:r>
        <w:rPr>
          <w:sz w:val="26"/>
        </w:rPr>
        <w:t>мектептің</w:t>
      </w:r>
      <w:r>
        <w:rPr>
          <w:spacing w:val="-8"/>
          <w:sz w:val="26"/>
        </w:rPr>
        <w:t xml:space="preserve"> </w:t>
      </w:r>
      <w:r>
        <w:rPr>
          <w:sz w:val="26"/>
        </w:rPr>
        <w:t>базалық</w:t>
      </w:r>
      <w:r>
        <w:rPr>
          <w:spacing w:val="-9"/>
          <w:sz w:val="26"/>
        </w:rPr>
        <w:t xml:space="preserve"> </w:t>
      </w:r>
      <w:r>
        <w:rPr>
          <w:sz w:val="26"/>
        </w:rPr>
        <w:t>компоненттерін</w:t>
      </w:r>
      <w:r>
        <w:rPr>
          <w:spacing w:val="-8"/>
          <w:sz w:val="26"/>
        </w:rPr>
        <w:t xml:space="preserve"> </w:t>
      </w:r>
      <w:r>
        <w:rPr>
          <w:sz w:val="26"/>
        </w:rPr>
        <w:t>толық</w:t>
      </w:r>
      <w:r>
        <w:rPr>
          <w:spacing w:val="-8"/>
          <w:sz w:val="26"/>
        </w:rPr>
        <w:t xml:space="preserve"> </w:t>
      </w:r>
      <w:r>
        <w:rPr>
          <w:spacing w:val="-2"/>
          <w:sz w:val="26"/>
        </w:rPr>
        <w:t>сақтау;</w:t>
      </w:r>
    </w:p>
    <w:p w14:paraId="38B0BA1C" w14:textId="77777777" w:rsidR="001D647E" w:rsidRDefault="00F127D7" w:rsidP="00C26246">
      <w:pPr>
        <w:pStyle w:val="a5"/>
        <w:numPr>
          <w:ilvl w:val="2"/>
          <w:numId w:val="76"/>
        </w:numPr>
        <w:tabs>
          <w:tab w:val="left" w:pos="641"/>
        </w:tabs>
        <w:spacing w:before="25" w:line="259" w:lineRule="auto"/>
        <w:ind w:right="767" w:firstLine="0"/>
        <w:rPr>
          <w:sz w:val="26"/>
        </w:rPr>
      </w:pPr>
      <w:r>
        <w:rPr>
          <w:sz w:val="26"/>
        </w:rPr>
        <w:t>Шетел</w:t>
      </w:r>
      <w:r>
        <w:rPr>
          <w:spacing w:val="-5"/>
          <w:sz w:val="26"/>
        </w:rPr>
        <w:t xml:space="preserve"> </w:t>
      </w:r>
      <w:r>
        <w:rPr>
          <w:sz w:val="26"/>
        </w:rPr>
        <w:t>(Ағылшын</w:t>
      </w:r>
      <w:r>
        <w:rPr>
          <w:spacing w:val="-5"/>
          <w:sz w:val="26"/>
        </w:rPr>
        <w:t xml:space="preserve"> </w:t>
      </w:r>
      <w:r>
        <w:rPr>
          <w:sz w:val="26"/>
        </w:rPr>
        <w:t>тілі)</w:t>
      </w:r>
      <w:r>
        <w:rPr>
          <w:spacing w:val="-4"/>
          <w:sz w:val="26"/>
        </w:rPr>
        <w:t xml:space="preserve"> </w:t>
      </w:r>
      <w:r>
        <w:rPr>
          <w:sz w:val="26"/>
        </w:rPr>
        <w:t>тілі</w:t>
      </w:r>
      <w:r>
        <w:rPr>
          <w:spacing w:val="-5"/>
          <w:sz w:val="26"/>
        </w:rPr>
        <w:t xml:space="preserve"> </w:t>
      </w:r>
      <w:r>
        <w:rPr>
          <w:sz w:val="26"/>
        </w:rPr>
        <w:t>31.08.2022</w:t>
      </w:r>
      <w:r>
        <w:rPr>
          <w:spacing w:val="-4"/>
          <w:sz w:val="26"/>
        </w:rPr>
        <w:t xml:space="preserve"> </w:t>
      </w:r>
      <w:r>
        <w:rPr>
          <w:sz w:val="26"/>
        </w:rPr>
        <w:t>ж</w:t>
      </w:r>
      <w:r>
        <w:rPr>
          <w:spacing w:val="-4"/>
          <w:sz w:val="26"/>
        </w:rPr>
        <w:t xml:space="preserve"> </w:t>
      </w:r>
      <w:r>
        <w:rPr>
          <w:sz w:val="26"/>
        </w:rPr>
        <w:t>№</w:t>
      </w:r>
      <w:r>
        <w:rPr>
          <w:spacing w:val="-4"/>
          <w:sz w:val="26"/>
        </w:rPr>
        <w:t xml:space="preserve"> </w:t>
      </w:r>
      <w:r>
        <w:rPr>
          <w:sz w:val="26"/>
        </w:rPr>
        <w:t>1</w:t>
      </w:r>
      <w:r>
        <w:rPr>
          <w:spacing w:val="-4"/>
          <w:sz w:val="26"/>
        </w:rPr>
        <w:t xml:space="preserve"> </w:t>
      </w:r>
      <w:r>
        <w:rPr>
          <w:sz w:val="26"/>
        </w:rPr>
        <w:t>педагогикалық</w:t>
      </w:r>
      <w:r>
        <w:rPr>
          <w:spacing w:val="-4"/>
          <w:sz w:val="26"/>
        </w:rPr>
        <w:t xml:space="preserve"> </w:t>
      </w:r>
      <w:r>
        <w:rPr>
          <w:sz w:val="26"/>
        </w:rPr>
        <w:t>кеңеспен</w:t>
      </w:r>
      <w:r>
        <w:rPr>
          <w:spacing w:val="-4"/>
          <w:sz w:val="26"/>
        </w:rPr>
        <w:t xml:space="preserve"> </w:t>
      </w:r>
      <w:r>
        <w:rPr>
          <w:sz w:val="26"/>
        </w:rPr>
        <w:t>анықталды. Вариативтік компонент есебінен енгізілді:</w:t>
      </w:r>
    </w:p>
    <w:p w14:paraId="6EE0922B" w14:textId="77777777" w:rsidR="001D647E" w:rsidRDefault="00F127D7" w:rsidP="00C26246">
      <w:pPr>
        <w:pStyle w:val="a3"/>
        <w:spacing w:before="2"/>
        <w:ind w:right="767"/>
      </w:pPr>
      <w:r>
        <w:t>Вариативтік</w:t>
      </w:r>
      <w:r>
        <w:rPr>
          <w:spacing w:val="-11"/>
        </w:rPr>
        <w:t xml:space="preserve"> </w:t>
      </w:r>
      <w:r>
        <w:t>компонент</w:t>
      </w:r>
      <w:r>
        <w:rPr>
          <w:spacing w:val="-8"/>
        </w:rPr>
        <w:t xml:space="preserve"> </w:t>
      </w:r>
      <w:r>
        <w:t>31.08.2022</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38547F32" w14:textId="77777777" w:rsidR="001D647E" w:rsidRDefault="00F127D7" w:rsidP="00C26246">
      <w:pPr>
        <w:pStyle w:val="a3"/>
        <w:spacing w:before="25" w:line="256" w:lineRule="auto"/>
        <w:ind w:right="767"/>
        <w:jc w:val="both"/>
      </w:pPr>
      <w:r>
        <w:t>Білім алушылардың болашақ кəсіби қажеттіліктеріне байланысты келесі таңдау пəндер енгізілді:</w:t>
      </w:r>
    </w:p>
    <w:p w14:paraId="1CA07982" w14:textId="77777777" w:rsidR="001D647E" w:rsidRDefault="00F127D7" w:rsidP="00C26246">
      <w:pPr>
        <w:pStyle w:val="a3"/>
        <w:spacing w:before="4" w:line="256" w:lineRule="auto"/>
        <w:ind w:right="767"/>
        <w:jc w:val="both"/>
      </w:pPr>
      <w:r>
        <w:t>- 5в, 5г, 5и, 5к; 6г, 6и, 6к; 7г, 7и, 7к; 8в, 8г, 8и; 9ə, 9в, 9г, 9и, 5а, 5ə, 5б; 6а, 6ə, 6б, 6в; 7а,</w:t>
      </w:r>
      <w:r>
        <w:rPr>
          <w:spacing w:val="80"/>
          <w:w w:val="150"/>
        </w:rPr>
        <w:t xml:space="preserve"> </w:t>
      </w:r>
      <w:r>
        <w:t>7ə, 7б, 7в; 8а, 8ə, 8б; 9а, 9б сыныптарда таңдау пəндер есебіненен енгізілді: Алгебра, Физика – 1 сағаттан;</w:t>
      </w:r>
    </w:p>
    <w:p w14:paraId="5362299F" w14:textId="77777777" w:rsidR="001D647E" w:rsidRDefault="00F127D7" w:rsidP="00C26246">
      <w:pPr>
        <w:pStyle w:val="a3"/>
        <w:spacing w:before="4" w:line="259" w:lineRule="auto"/>
        <w:ind w:right="767"/>
        <w:jc w:val="both"/>
      </w:pPr>
      <w:r>
        <w:t>7г,</w:t>
      </w:r>
      <w:r>
        <w:rPr>
          <w:spacing w:val="-10"/>
        </w:rPr>
        <w:t xml:space="preserve"> </w:t>
      </w:r>
      <w:r>
        <w:t>7и,</w:t>
      </w:r>
      <w:r>
        <w:rPr>
          <w:spacing w:val="-10"/>
        </w:rPr>
        <w:t xml:space="preserve"> </w:t>
      </w:r>
      <w:r>
        <w:t>7к,</w:t>
      </w:r>
      <w:r>
        <w:rPr>
          <w:spacing w:val="-10"/>
        </w:rPr>
        <w:t xml:space="preserve"> </w:t>
      </w:r>
      <w:r>
        <w:t>7а,</w:t>
      </w:r>
      <w:r>
        <w:rPr>
          <w:spacing w:val="-10"/>
        </w:rPr>
        <w:t xml:space="preserve"> </w:t>
      </w:r>
      <w:r>
        <w:t>7ə,</w:t>
      </w:r>
      <w:r>
        <w:rPr>
          <w:spacing w:val="-10"/>
        </w:rPr>
        <w:t xml:space="preserve"> </w:t>
      </w:r>
      <w:r>
        <w:t>7б,</w:t>
      </w:r>
      <w:r>
        <w:rPr>
          <w:spacing w:val="-10"/>
        </w:rPr>
        <w:t xml:space="preserve"> </w:t>
      </w:r>
      <w:r>
        <w:t>7в</w:t>
      </w:r>
      <w:r>
        <w:rPr>
          <w:spacing w:val="-10"/>
        </w:rPr>
        <w:t xml:space="preserve"> </w:t>
      </w:r>
      <w:r>
        <w:t>сыныптарда</w:t>
      </w:r>
      <w:r>
        <w:rPr>
          <w:spacing w:val="-10"/>
        </w:rPr>
        <w:t xml:space="preserve"> </w:t>
      </w:r>
      <w:r>
        <w:t>-</w:t>
      </w:r>
      <w:r>
        <w:rPr>
          <w:spacing w:val="-10"/>
        </w:rPr>
        <w:t xml:space="preserve"> </w:t>
      </w:r>
      <w:r>
        <w:t>География</w:t>
      </w:r>
      <w:r>
        <w:rPr>
          <w:spacing w:val="-10"/>
        </w:rPr>
        <w:t xml:space="preserve"> </w:t>
      </w:r>
      <w:r>
        <w:t>–</w:t>
      </w:r>
      <w:r>
        <w:rPr>
          <w:spacing w:val="-10"/>
        </w:rPr>
        <w:t xml:space="preserve"> </w:t>
      </w:r>
      <w:r>
        <w:t>1</w:t>
      </w:r>
      <w:r>
        <w:rPr>
          <w:spacing w:val="-10"/>
        </w:rPr>
        <w:t xml:space="preserve"> </w:t>
      </w:r>
      <w:r>
        <w:t>сағат, 8в, 8г, 8и, 8а, 8ə, 8б</w:t>
      </w:r>
      <w:r>
        <w:rPr>
          <w:spacing w:val="40"/>
        </w:rPr>
        <w:t xml:space="preserve"> </w:t>
      </w:r>
      <w:r>
        <w:t>сыныптарда - Химия – 1 сағат,</w:t>
      </w:r>
    </w:p>
    <w:p w14:paraId="77E397D8" w14:textId="77777777" w:rsidR="001D647E" w:rsidRDefault="001D647E" w:rsidP="00C26246">
      <w:pPr>
        <w:pStyle w:val="a3"/>
        <w:spacing w:line="259" w:lineRule="auto"/>
        <w:ind w:right="767"/>
        <w:jc w:val="both"/>
        <w:sectPr w:rsidR="001D647E">
          <w:pgSz w:w="11900" w:h="16840"/>
          <w:pgMar w:top="800" w:right="0" w:bottom="280" w:left="360" w:header="720" w:footer="720" w:gutter="0"/>
          <w:cols w:space="720"/>
        </w:sectPr>
      </w:pPr>
    </w:p>
    <w:p w14:paraId="71452690" w14:textId="77777777" w:rsidR="001D647E" w:rsidRDefault="00F127D7" w:rsidP="00C26246">
      <w:pPr>
        <w:pStyle w:val="a3"/>
        <w:spacing w:before="60"/>
        <w:ind w:right="767"/>
        <w:jc w:val="both"/>
      </w:pPr>
      <w:r>
        <w:lastRenderedPageBreak/>
        <w:t>9ə,</w:t>
      </w:r>
      <w:r>
        <w:rPr>
          <w:spacing w:val="-6"/>
        </w:rPr>
        <w:t xml:space="preserve"> </w:t>
      </w:r>
      <w:r>
        <w:t>9в,</w:t>
      </w:r>
      <w:r>
        <w:rPr>
          <w:spacing w:val="-4"/>
        </w:rPr>
        <w:t xml:space="preserve"> </w:t>
      </w:r>
      <w:r>
        <w:t>9г,</w:t>
      </w:r>
      <w:r>
        <w:rPr>
          <w:spacing w:val="-4"/>
        </w:rPr>
        <w:t xml:space="preserve"> </w:t>
      </w:r>
      <w:r>
        <w:t>9и,</w:t>
      </w:r>
      <w:r>
        <w:rPr>
          <w:spacing w:val="-3"/>
        </w:rPr>
        <w:t xml:space="preserve"> </w:t>
      </w:r>
      <w:r>
        <w:t>9а,</w:t>
      </w:r>
      <w:r>
        <w:rPr>
          <w:spacing w:val="-4"/>
        </w:rPr>
        <w:t xml:space="preserve"> </w:t>
      </w:r>
      <w:r>
        <w:t>9б</w:t>
      </w:r>
      <w:r>
        <w:rPr>
          <w:spacing w:val="57"/>
        </w:rPr>
        <w:t xml:space="preserve"> </w:t>
      </w:r>
      <w:r>
        <w:t>сыныптарда</w:t>
      </w:r>
      <w:r>
        <w:rPr>
          <w:spacing w:val="-3"/>
        </w:rPr>
        <w:t xml:space="preserve"> </w:t>
      </w:r>
      <w:r>
        <w:t>–</w:t>
      </w:r>
      <w:r>
        <w:rPr>
          <w:spacing w:val="-4"/>
        </w:rPr>
        <w:t xml:space="preserve"> </w:t>
      </w:r>
      <w:r>
        <w:t>Биология</w:t>
      </w:r>
      <w:r>
        <w:rPr>
          <w:spacing w:val="-4"/>
        </w:rPr>
        <w:t xml:space="preserve"> </w:t>
      </w:r>
      <w:r>
        <w:t>–</w:t>
      </w:r>
      <w:r>
        <w:rPr>
          <w:spacing w:val="-4"/>
        </w:rPr>
        <w:t xml:space="preserve"> </w:t>
      </w:r>
      <w:r>
        <w:t>1</w:t>
      </w:r>
      <w:r>
        <w:rPr>
          <w:spacing w:val="-3"/>
        </w:rPr>
        <w:t xml:space="preserve"> </w:t>
      </w:r>
      <w:r>
        <w:rPr>
          <w:spacing w:val="-2"/>
        </w:rPr>
        <w:t>сағат;</w:t>
      </w:r>
    </w:p>
    <w:p w14:paraId="04E54E23" w14:textId="77777777" w:rsidR="001D647E" w:rsidRDefault="00F127D7" w:rsidP="00C26246">
      <w:pPr>
        <w:pStyle w:val="a5"/>
        <w:numPr>
          <w:ilvl w:val="2"/>
          <w:numId w:val="76"/>
        </w:numPr>
        <w:tabs>
          <w:tab w:val="left" w:pos="641"/>
        </w:tabs>
        <w:spacing w:before="25" w:line="256" w:lineRule="auto"/>
        <w:ind w:right="767" w:firstLine="0"/>
        <w:jc w:val="both"/>
        <w:rPr>
          <w:sz w:val="26"/>
        </w:rPr>
      </w:pPr>
      <w:r>
        <w:rPr>
          <w:sz w:val="26"/>
        </w:rPr>
        <w:t>5-8</w:t>
      </w:r>
      <w:r>
        <w:rPr>
          <w:spacing w:val="-4"/>
          <w:sz w:val="26"/>
        </w:rPr>
        <w:t xml:space="preserve"> </w:t>
      </w:r>
      <w:r>
        <w:rPr>
          <w:sz w:val="26"/>
        </w:rPr>
        <w:t>сыныптарда</w:t>
      </w:r>
      <w:r>
        <w:rPr>
          <w:spacing w:val="-4"/>
          <w:sz w:val="26"/>
        </w:rPr>
        <w:t xml:space="preserve"> </w:t>
      </w:r>
      <w:r>
        <w:rPr>
          <w:sz w:val="26"/>
        </w:rPr>
        <w:t>«ЖаҺандық</w:t>
      </w:r>
      <w:r>
        <w:rPr>
          <w:spacing w:val="-5"/>
          <w:sz w:val="26"/>
        </w:rPr>
        <w:t xml:space="preserve"> </w:t>
      </w:r>
      <w:r>
        <w:rPr>
          <w:sz w:val="26"/>
        </w:rPr>
        <w:t>құзыреттілік»</w:t>
      </w:r>
      <w:r>
        <w:rPr>
          <w:spacing w:val="-4"/>
          <w:sz w:val="26"/>
        </w:rPr>
        <w:t xml:space="preserve"> </w:t>
      </w:r>
      <w:r>
        <w:rPr>
          <w:sz w:val="26"/>
        </w:rPr>
        <w:t>курсы</w:t>
      </w:r>
      <w:r>
        <w:rPr>
          <w:spacing w:val="-4"/>
          <w:sz w:val="26"/>
        </w:rPr>
        <w:t xml:space="preserve"> </w:t>
      </w:r>
      <w:r>
        <w:rPr>
          <w:sz w:val="26"/>
        </w:rPr>
        <w:t>енгізілді</w:t>
      </w:r>
      <w:r>
        <w:rPr>
          <w:spacing w:val="-4"/>
          <w:sz w:val="26"/>
        </w:rPr>
        <w:t xml:space="preserve"> </w:t>
      </w:r>
      <w:r>
        <w:rPr>
          <w:sz w:val="26"/>
        </w:rPr>
        <w:t>–</w:t>
      </w:r>
      <w:r>
        <w:rPr>
          <w:spacing w:val="-4"/>
          <w:sz w:val="26"/>
        </w:rPr>
        <w:t xml:space="preserve"> </w:t>
      </w:r>
      <w:r>
        <w:rPr>
          <w:sz w:val="26"/>
        </w:rPr>
        <w:t>0,5</w:t>
      </w:r>
      <w:r>
        <w:rPr>
          <w:spacing w:val="-4"/>
          <w:sz w:val="26"/>
        </w:rPr>
        <w:t xml:space="preserve"> </w:t>
      </w:r>
      <w:r>
        <w:rPr>
          <w:sz w:val="26"/>
        </w:rPr>
        <w:t>сағ,</w:t>
      </w:r>
      <w:r>
        <w:rPr>
          <w:spacing w:val="-4"/>
          <w:sz w:val="26"/>
        </w:rPr>
        <w:t xml:space="preserve"> </w:t>
      </w:r>
      <w:r>
        <w:rPr>
          <w:sz w:val="26"/>
        </w:rPr>
        <w:t>9</w:t>
      </w:r>
      <w:r>
        <w:rPr>
          <w:spacing w:val="-4"/>
          <w:sz w:val="26"/>
        </w:rPr>
        <w:t xml:space="preserve"> </w:t>
      </w:r>
      <w:r>
        <w:rPr>
          <w:sz w:val="26"/>
        </w:rPr>
        <w:t>сыныптарда</w:t>
      </w:r>
      <w:r>
        <w:rPr>
          <w:spacing w:val="-4"/>
          <w:sz w:val="26"/>
        </w:rPr>
        <w:t xml:space="preserve"> </w:t>
      </w:r>
      <w:r>
        <w:rPr>
          <w:sz w:val="26"/>
        </w:rPr>
        <w:t>– 1 сағ.;</w:t>
      </w:r>
    </w:p>
    <w:p w14:paraId="6BF356E0" w14:textId="77777777" w:rsidR="001D647E" w:rsidRDefault="00F127D7" w:rsidP="00C26246">
      <w:pPr>
        <w:pStyle w:val="a5"/>
        <w:numPr>
          <w:ilvl w:val="2"/>
          <w:numId w:val="76"/>
        </w:numPr>
        <w:tabs>
          <w:tab w:val="left" w:pos="667"/>
        </w:tabs>
        <w:spacing w:before="4" w:line="256" w:lineRule="auto"/>
        <w:ind w:right="767" w:firstLine="0"/>
        <w:jc w:val="both"/>
        <w:rPr>
          <w:sz w:val="26"/>
        </w:rPr>
      </w:pPr>
      <w:r>
        <w:rPr>
          <w:sz w:val="26"/>
        </w:rPr>
        <w:t>Ұлы ақын Абай шығармаларын терең түсіну арқылы халқымыздың салт-дəстүрін, қазақ тілінің құдіретін таныту арқылы жетілген, толысқан ұрпақ тəрбиелеу. Қазақ əдебиетінің дарынды өкілдерінің ішінде асқан талантты, көркем сөздің зергері, не жазса да жүрегінің əмірімен жазатын ақын, сазгер, философ Абайдың есімін айшықтап көрсету үшін 9-сынып - 1 сағаттан «Абайтану» курсы (ҚР БҒМ 03.04.2013 жылғы №115 бұйрығы) енгізілді;</w:t>
      </w:r>
    </w:p>
    <w:p w14:paraId="7158B81F" w14:textId="77777777" w:rsidR="001D647E" w:rsidRDefault="00F127D7" w:rsidP="00C26246">
      <w:pPr>
        <w:pStyle w:val="a5"/>
        <w:numPr>
          <w:ilvl w:val="2"/>
          <w:numId w:val="76"/>
        </w:numPr>
        <w:tabs>
          <w:tab w:val="left" w:pos="641"/>
        </w:tabs>
        <w:spacing w:before="5" w:line="259" w:lineRule="auto"/>
        <w:ind w:right="767" w:firstLine="0"/>
        <w:rPr>
          <w:sz w:val="26"/>
        </w:rPr>
      </w:pPr>
      <w:r>
        <w:rPr>
          <w:sz w:val="26"/>
        </w:rPr>
        <w:t>5-9</w:t>
      </w:r>
      <w:r>
        <w:rPr>
          <w:spacing w:val="-9"/>
          <w:sz w:val="26"/>
        </w:rPr>
        <w:t xml:space="preserve"> </w:t>
      </w:r>
      <w:r>
        <w:rPr>
          <w:sz w:val="26"/>
        </w:rPr>
        <w:t>сыныптарда</w:t>
      </w:r>
      <w:r>
        <w:rPr>
          <w:spacing w:val="-9"/>
          <w:sz w:val="26"/>
        </w:rPr>
        <w:t xml:space="preserve"> </w:t>
      </w:r>
      <w:r>
        <w:rPr>
          <w:sz w:val="26"/>
        </w:rPr>
        <w:t>«Дене</w:t>
      </w:r>
      <w:r>
        <w:rPr>
          <w:spacing w:val="-9"/>
          <w:sz w:val="26"/>
        </w:rPr>
        <w:t xml:space="preserve"> </w:t>
      </w:r>
      <w:r>
        <w:rPr>
          <w:sz w:val="26"/>
        </w:rPr>
        <w:t>шынықтыру:</w:t>
      </w:r>
      <w:r>
        <w:rPr>
          <w:spacing w:val="-9"/>
          <w:sz w:val="26"/>
        </w:rPr>
        <w:t xml:space="preserve"> </w:t>
      </w:r>
      <w:r>
        <w:rPr>
          <w:sz w:val="26"/>
        </w:rPr>
        <w:t>спорттық</w:t>
      </w:r>
      <w:r>
        <w:rPr>
          <w:spacing w:val="-10"/>
          <w:sz w:val="26"/>
        </w:rPr>
        <w:t xml:space="preserve"> </w:t>
      </w:r>
      <w:r>
        <w:rPr>
          <w:sz w:val="26"/>
        </w:rPr>
        <w:t>ойындар» Лицей компонент арқылы іске асырылады:</w:t>
      </w:r>
    </w:p>
    <w:p w14:paraId="739C7B10" w14:textId="77777777" w:rsidR="001D647E" w:rsidRDefault="00F127D7" w:rsidP="00C26246">
      <w:pPr>
        <w:pStyle w:val="a5"/>
        <w:numPr>
          <w:ilvl w:val="2"/>
          <w:numId w:val="76"/>
        </w:numPr>
        <w:tabs>
          <w:tab w:val="left" w:pos="1198"/>
        </w:tabs>
        <w:spacing w:before="2"/>
        <w:ind w:left="1198" w:right="767" w:hanging="708"/>
        <w:rPr>
          <w:sz w:val="26"/>
        </w:rPr>
      </w:pPr>
      <w:r>
        <w:rPr>
          <w:sz w:val="26"/>
        </w:rPr>
        <w:t>5-9-сыныптарда</w:t>
      </w:r>
      <w:r>
        <w:rPr>
          <w:spacing w:val="52"/>
          <w:w w:val="150"/>
          <w:sz w:val="26"/>
        </w:rPr>
        <w:t xml:space="preserve"> </w:t>
      </w:r>
      <w:r>
        <w:rPr>
          <w:sz w:val="26"/>
        </w:rPr>
        <w:t>«Олимпиадалық</w:t>
      </w:r>
      <w:r>
        <w:rPr>
          <w:spacing w:val="53"/>
          <w:w w:val="150"/>
          <w:sz w:val="26"/>
        </w:rPr>
        <w:t xml:space="preserve"> </w:t>
      </w:r>
      <w:r>
        <w:rPr>
          <w:sz w:val="26"/>
        </w:rPr>
        <w:t>математика»</w:t>
      </w:r>
      <w:r>
        <w:rPr>
          <w:spacing w:val="52"/>
          <w:w w:val="150"/>
          <w:sz w:val="26"/>
        </w:rPr>
        <w:t xml:space="preserve"> </w:t>
      </w:r>
      <w:r>
        <w:rPr>
          <w:sz w:val="26"/>
        </w:rPr>
        <w:t>2</w:t>
      </w:r>
      <w:r>
        <w:rPr>
          <w:spacing w:val="53"/>
          <w:w w:val="150"/>
          <w:sz w:val="26"/>
        </w:rPr>
        <w:t xml:space="preserve"> </w:t>
      </w:r>
      <w:r>
        <w:rPr>
          <w:sz w:val="26"/>
        </w:rPr>
        <w:t>сағат;</w:t>
      </w:r>
      <w:r>
        <w:rPr>
          <w:spacing w:val="52"/>
          <w:w w:val="150"/>
          <w:sz w:val="26"/>
        </w:rPr>
        <w:t xml:space="preserve"> </w:t>
      </w:r>
      <w:r>
        <w:rPr>
          <w:sz w:val="26"/>
        </w:rPr>
        <w:t>(Тердікбай</w:t>
      </w:r>
      <w:r>
        <w:rPr>
          <w:spacing w:val="53"/>
          <w:w w:val="150"/>
          <w:sz w:val="26"/>
        </w:rPr>
        <w:t xml:space="preserve"> </w:t>
      </w:r>
      <w:r>
        <w:rPr>
          <w:sz w:val="26"/>
        </w:rPr>
        <w:t>К.,</w:t>
      </w:r>
      <w:r>
        <w:rPr>
          <w:spacing w:val="52"/>
          <w:w w:val="150"/>
          <w:sz w:val="26"/>
        </w:rPr>
        <w:t xml:space="preserve"> </w:t>
      </w:r>
      <w:r>
        <w:rPr>
          <w:sz w:val="26"/>
        </w:rPr>
        <w:t>5-</w:t>
      </w:r>
      <w:r>
        <w:rPr>
          <w:spacing w:val="-5"/>
          <w:sz w:val="26"/>
        </w:rPr>
        <w:t>9-</w:t>
      </w:r>
    </w:p>
    <w:p w14:paraId="552A141D" w14:textId="77777777" w:rsidR="001D647E" w:rsidRDefault="00F127D7" w:rsidP="00C26246">
      <w:pPr>
        <w:pStyle w:val="a3"/>
        <w:spacing w:before="21"/>
        <w:ind w:right="767"/>
      </w:pPr>
      <w:r>
        <w:t>сынып,</w:t>
      </w:r>
      <w:r>
        <w:rPr>
          <w:spacing w:val="-5"/>
        </w:rPr>
        <w:t xml:space="preserve"> </w:t>
      </w:r>
      <w:r>
        <w:t>2018ж.</w:t>
      </w:r>
      <w:r>
        <w:rPr>
          <w:spacing w:val="-3"/>
        </w:rPr>
        <w:t xml:space="preserve"> </w:t>
      </w:r>
      <w:r>
        <w:t>Қалалық</w:t>
      </w:r>
      <w:r>
        <w:rPr>
          <w:spacing w:val="-4"/>
        </w:rPr>
        <w:t xml:space="preserve"> </w:t>
      </w:r>
      <w:r>
        <w:t>əдістемелік-ғылыми</w:t>
      </w:r>
      <w:r>
        <w:rPr>
          <w:spacing w:val="-4"/>
        </w:rPr>
        <w:t xml:space="preserve"> </w:t>
      </w:r>
      <w:r>
        <w:t>кеңесінің</w:t>
      </w:r>
      <w:r>
        <w:rPr>
          <w:spacing w:val="-3"/>
        </w:rPr>
        <w:t xml:space="preserve"> </w:t>
      </w:r>
      <w:r>
        <w:t>шешімі,</w:t>
      </w:r>
      <w:r>
        <w:rPr>
          <w:spacing w:val="-3"/>
        </w:rPr>
        <w:t xml:space="preserve"> </w:t>
      </w:r>
      <w:r>
        <w:t>хаттама</w:t>
      </w:r>
      <w:r>
        <w:rPr>
          <w:spacing w:val="-3"/>
        </w:rPr>
        <w:t xml:space="preserve"> </w:t>
      </w:r>
      <w:r>
        <w:rPr>
          <w:spacing w:val="-5"/>
        </w:rPr>
        <w:t>№3)</w:t>
      </w:r>
    </w:p>
    <w:p w14:paraId="4A528DC0" w14:textId="77777777" w:rsidR="001D647E" w:rsidRDefault="00F127D7" w:rsidP="00C26246">
      <w:pPr>
        <w:pStyle w:val="a5"/>
        <w:numPr>
          <w:ilvl w:val="2"/>
          <w:numId w:val="76"/>
        </w:numPr>
        <w:tabs>
          <w:tab w:val="left" w:pos="1197"/>
        </w:tabs>
        <w:spacing w:before="25" w:line="256" w:lineRule="auto"/>
        <w:ind w:right="767" w:firstLine="0"/>
        <w:jc w:val="both"/>
        <w:rPr>
          <w:sz w:val="26"/>
        </w:rPr>
      </w:pPr>
      <w:r>
        <w:rPr>
          <w:sz w:val="26"/>
        </w:rPr>
        <w:t>5-6-сыныптарда</w:t>
      </w:r>
      <w:r>
        <w:rPr>
          <w:spacing w:val="-1"/>
          <w:sz w:val="26"/>
        </w:rPr>
        <w:t xml:space="preserve"> </w:t>
      </w:r>
      <w:r>
        <w:rPr>
          <w:sz w:val="26"/>
        </w:rPr>
        <w:t>«Логикалық</w:t>
      </w:r>
      <w:r>
        <w:rPr>
          <w:spacing w:val="40"/>
          <w:sz w:val="26"/>
        </w:rPr>
        <w:t xml:space="preserve"> </w:t>
      </w:r>
      <w:r>
        <w:rPr>
          <w:sz w:val="26"/>
        </w:rPr>
        <w:t>математика</w:t>
      </w:r>
      <w:r>
        <w:rPr>
          <w:spacing w:val="-1"/>
          <w:sz w:val="26"/>
        </w:rPr>
        <w:t xml:space="preserve"> </w:t>
      </w:r>
      <w:r>
        <w:rPr>
          <w:sz w:val="26"/>
        </w:rPr>
        <w:t>жəне</w:t>
      </w:r>
      <w:r>
        <w:rPr>
          <w:spacing w:val="-1"/>
          <w:sz w:val="26"/>
        </w:rPr>
        <w:t xml:space="preserve"> </w:t>
      </w:r>
      <w:r>
        <w:rPr>
          <w:sz w:val="26"/>
        </w:rPr>
        <w:t>ой</w:t>
      </w:r>
      <w:r>
        <w:rPr>
          <w:spacing w:val="-1"/>
          <w:sz w:val="26"/>
        </w:rPr>
        <w:t xml:space="preserve"> </w:t>
      </w:r>
      <w:r>
        <w:rPr>
          <w:sz w:val="26"/>
        </w:rPr>
        <w:t>дамыту»</w:t>
      </w:r>
      <w:r>
        <w:rPr>
          <w:spacing w:val="-1"/>
          <w:sz w:val="26"/>
        </w:rPr>
        <w:t xml:space="preserve"> </w:t>
      </w:r>
      <w:r>
        <w:rPr>
          <w:sz w:val="26"/>
        </w:rPr>
        <w:t>2</w:t>
      </w:r>
      <w:r>
        <w:rPr>
          <w:spacing w:val="-1"/>
          <w:sz w:val="26"/>
        </w:rPr>
        <w:t xml:space="preserve"> </w:t>
      </w:r>
      <w:r>
        <w:rPr>
          <w:sz w:val="26"/>
        </w:rPr>
        <w:t>сағат;</w:t>
      </w:r>
      <w:r>
        <w:rPr>
          <w:spacing w:val="-1"/>
          <w:sz w:val="26"/>
        </w:rPr>
        <w:t xml:space="preserve"> </w:t>
      </w:r>
      <w:r>
        <w:rPr>
          <w:sz w:val="26"/>
        </w:rPr>
        <w:t>(Тердікбай К., 5-9-сынып, 2018ж. Қалалық əдістемелік-ғылыми кеңесінің шешімі, хаттама №3)</w:t>
      </w:r>
    </w:p>
    <w:p w14:paraId="5C14EA32" w14:textId="77777777" w:rsidR="001D647E" w:rsidRDefault="00F127D7" w:rsidP="00C26246">
      <w:pPr>
        <w:pStyle w:val="a5"/>
        <w:numPr>
          <w:ilvl w:val="2"/>
          <w:numId w:val="76"/>
        </w:numPr>
        <w:tabs>
          <w:tab w:val="left" w:pos="703"/>
        </w:tabs>
        <w:spacing w:before="4" w:line="256" w:lineRule="auto"/>
        <w:ind w:right="767" w:firstLine="0"/>
        <w:jc w:val="both"/>
        <w:rPr>
          <w:sz w:val="26"/>
        </w:rPr>
      </w:pPr>
      <w:r>
        <w:rPr>
          <w:sz w:val="26"/>
        </w:rPr>
        <w:t>5а сыныпта «Мазмұнды есептерді шешу тəсілдері» (Таганов Б.С., Сармолдаева М.Д., ҚР Білім жəне ғылым министрлігінің «Дарын» республикалық ғылими практикалық орталығы» РМҚК)</w:t>
      </w:r>
    </w:p>
    <w:p w14:paraId="29696C23" w14:textId="77777777" w:rsidR="001D647E" w:rsidRDefault="00F127D7" w:rsidP="00C26246">
      <w:pPr>
        <w:pStyle w:val="a5"/>
        <w:numPr>
          <w:ilvl w:val="2"/>
          <w:numId w:val="76"/>
        </w:numPr>
        <w:tabs>
          <w:tab w:val="left" w:pos="1197"/>
        </w:tabs>
        <w:spacing w:before="5" w:line="256" w:lineRule="auto"/>
        <w:ind w:right="767" w:firstLine="0"/>
        <w:jc w:val="both"/>
        <w:rPr>
          <w:sz w:val="26"/>
        </w:rPr>
      </w:pPr>
      <w:r>
        <w:rPr>
          <w:sz w:val="26"/>
        </w:rPr>
        <w:t>5-сыныптарда «Жаратылыстану жұмбақтары» -1 сағат; (№ 53 мектеп-лицейі, Дуйсакова А.Е. 31.08.2022 ж № 1 педкеңес қаулысымен</w:t>
      </w:r>
      <w:r>
        <w:rPr>
          <w:spacing w:val="40"/>
          <w:sz w:val="26"/>
        </w:rPr>
        <w:t xml:space="preserve"> </w:t>
      </w:r>
      <w:r>
        <w:rPr>
          <w:sz w:val="26"/>
        </w:rPr>
        <w:t>бекітілді, № 1 хаттама)</w:t>
      </w:r>
    </w:p>
    <w:p w14:paraId="4C664ABD" w14:textId="77777777" w:rsidR="001D647E" w:rsidRDefault="00F127D7" w:rsidP="00C26246">
      <w:pPr>
        <w:pStyle w:val="a5"/>
        <w:numPr>
          <w:ilvl w:val="2"/>
          <w:numId w:val="76"/>
        </w:numPr>
        <w:tabs>
          <w:tab w:val="left" w:pos="1197"/>
        </w:tabs>
        <w:spacing w:before="4"/>
        <w:ind w:left="1197" w:right="767" w:hanging="707"/>
        <w:jc w:val="both"/>
        <w:rPr>
          <w:sz w:val="26"/>
        </w:rPr>
      </w:pPr>
      <w:r>
        <w:rPr>
          <w:sz w:val="26"/>
        </w:rPr>
        <w:t>6-сыныптара</w:t>
      </w:r>
      <w:r>
        <w:rPr>
          <w:spacing w:val="38"/>
          <w:sz w:val="26"/>
        </w:rPr>
        <w:t xml:space="preserve"> </w:t>
      </w:r>
      <w:r>
        <w:rPr>
          <w:sz w:val="26"/>
        </w:rPr>
        <w:t>«Экология»</w:t>
      </w:r>
      <w:r>
        <w:rPr>
          <w:spacing w:val="41"/>
          <w:sz w:val="26"/>
        </w:rPr>
        <w:t xml:space="preserve"> </w:t>
      </w:r>
      <w:r>
        <w:rPr>
          <w:sz w:val="26"/>
        </w:rPr>
        <w:t>-</w:t>
      </w:r>
      <w:r>
        <w:rPr>
          <w:spacing w:val="40"/>
          <w:sz w:val="26"/>
        </w:rPr>
        <w:t xml:space="preserve"> </w:t>
      </w:r>
      <w:r>
        <w:rPr>
          <w:sz w:val="26"/>
        </w:rPr>
        <w:t>1</w:t>
      </w:r>
      <w:r>
        <w:rPr>
          <w:spacing w:val="41"/>
          <w:sz w:val="26"/>
        </w:rPr>
        <w:t xml:space="preserve"> </w:t>
      </w:r>
      <w:r>
        <w:rPr>
          <w:sz w:val="26"/>
        </w:rPr>
        <w:t>сағат;</w:t>
      </w:r>
      <w:r>
        <w:rPr>
          <w:spacing w:val="41"/>
          <w:sz w:val="26"/>
        </w:rPr>
        <w:t xml:space="preserve"> </w:t>
      </w:r>
      <w:r>
        <w:rPr>
          <w:sz w:val="26"/>
        </w:rPr>
        <w:t>(Ж.Н.</w:t>
      </w:r>
      <w:r>
        <w:rPr>
          <w:spacing w:val="40"/>
          <w:sz w:val="26"/>
        </w:rPr>
        <w:t xml:space="preserve"> </w:t>
      </w:r>
      <w:r>
        <w:rPr>
          <w:sz w:val="26"/>
        </w:rPr>
        <w:t>Куспанова,</w:t>
      </w:r>
      <w:r>
        <w:rPr>
          <w:spacing w:val="41"/>
          <w:sz w:val="26"/>
        </w:rPr>
        <w:t xml:space="preserve"> </w:t>
      </w:r>
      <w:r>
        <w:rPr>
          <w:sz w:val="26"/>
        </w:rPr>
        <w:t>А.</w:t>
      </w:r>
      <w:r>
        <w:rPr>
          <w:spacing w:val="41"/>
          <w:sz w:val="26"/>
        </w:rPr>
        <w:t xml:space="preserve"> </w:t>
      </w:r>
      <w:r>
        <w:rPr>
          <w:sz w:val="26"/>
        </w:rPr>
        <w:t>Тайманов</w:t>
      </w:r>
      <w:r>
        <w:rPr>
          <w:spacing w:val="40"/>
          <w:sz w:val="26"/>
        </w:rPr>
        <w:t xml:space="preserve"> </w:t>
      </w:r>
      <w:r>
        <w:rPr>
          <w:sz w:val="26"/>
        </w:rPr>
        <w:t>ат.</w:t>
      </w:r>
      <w:r>
        <w:rPr>
          <w:spacing w:val="41"/>
          <w:sz w:val="26"/>
        </w:rPr>
        <w:t xml:space="preserve"> </w:t>
      </w:r>
      <w:r>
        <w:rPr>
          <w:sz w:val="26"/>
        </w:rPr>
        <w:t>№</w:t>
      </w:r>
      <w:r>
        <w:rPr>
          <w:spacing w:val="41"/>
          <w:sz w:val="26"/>
        </w:rPr>
        <w:t xml:space="preserve"> </w:t>
      </w:r>
      <w:r>
        <w:rPr>
          <w:spacing w:val="-5"/>
          <w:sz w:val="26"/>
        </w:rPr>
        <w:t>34</w:t>
      </w:r>
    </w:p>
    <w:p w14:paraId="0B4E0E34" w14:textId="77777777" w:rsidR="001D647E" w:rsidRDefault="00F127D7" w:rsidP="00C26246">
      <w:pPr>
        <w:pStyle w:val="a3"/>
        <w:spacing w:before="21"/>
        <w:ind w:right="767"/>
        <w:jc w:val="both"/>
      </w:pPr>
      <w:r>
        <w:t>мектеп-гимназиясы,</w:t>
      </w:r>
      <w:r>
        <w:rPr>
          <w:spacing w:val="-6"/>
        </w:rPr>
        <w:t xml:space="preserve"> </w:t>
      </w:r>
      <w:r>
        <w:t>Ы.</w:t>
      </w:r>
      <w:r>
        <w:rPr>
          <w:spacing w:val="-4"/>
        </w:rPr>
        <w:t xml:space="preserve"> </w:t>
      </w:r>
      <w:r>
        <w:t>Алтынсарин</w:t>
      </w:r>
      <w:r>
        <w:rPr>
          <w:spacing w:val="-4"/>
        </w:rPr>
        <w:t xml:space="preserve"> </w:t>
      </w:r>
      <w:r>
        <w:t>атындағы</w:t>
      </w:r>
      <w:r>
        <w:rPr>
          <w:spacing w:val="-5"/>
        </w:rPr>
        <w:t xml:space="preserve"> </w:t>
      </w:r>
      <w:r>
        <w:t>ҰБА,</w:t>
      </w:r>
      <w:r>
        <w:rPr>
          <w:spacing w:val="-4"/>
        </w:rPr>
        <w:t xml:space="preserve"> </w:t>
      </w:r>
      <w:r>
        <w:t>2021</w:t>
      </w:r>
      <w:r>
        <w:rPr>
          <w:spacing w:val="-3"/>
        </w:rPr>
        <w:t xml:space="preserve"> </w:t>
      </w:r>
      <w:r>
        <w:rPr>
          <w:spacing w:val="-5"/>
        </w:rPr>
        <w:t>ж.)</w:t>
      </w:r>
    </w:p>
    <w:p w14:paraId="4C8396B0" w14:textId="77777777" w:rsidR="001D647E" w:rsidRDefault="00F127D7" w:rsidP="00C26246">
      <w:pPr>
        <w:pStyle w:val="a5"/>
        <w:numPr>
          <w:ilvl w:val="2"/>
          <w:numId w:val="76"/>
        </w:numPr>
        <w:tabs>
          <w:tab w:val="left" w:pos="1197"/>
        </w:tabs>
        <w:spacing w:before="25" w:line="256" w:lineRule="auto"/>
        <w:ind w:right="767" w:firstLine="0"/>
        <w:jc w:val="both"/>
        <w:rPr>
          <w:sz w:val="26"/>
        </w:rPr>
      </w:pPr>
      <w:r>
        <w:rPr>
          <w:sz w:val="26"/>
        </w:rPr>
        <w:t>«STEM-оқыту» 9-сыныптарда 1 сағат; (Инновациялық жобаларды ендіру туралы Нұр-Сүлтан қаласы Білім басқармасының 03.09.2019 ж. № 319 бұйрығы)</w:t>
      </w:r>
    </w:p>
    <w:p w14:paraId="6F38C7CF" w14:textId="77777777" w:rsidR="001D647E" w:rsidRDefault="00F127D7" w:rsidP="00C26246">
      <w:pPr>
        <w:pStyle w:val="a5"/>
        <w:numPr>
          <w:ilvl w:val="2"/>
          <w:numId w:val="76"/>
        </w:numPr>
        <w:tabs>
          <w:tab w:val="left" w:pos="1197"/>
        </w:tabs>
        <w:spacing w:before="4" w:line="256" w:lineRule="auto"/>
        <w:ind w:right="767" w:firstLine="0"/>
        <w:jc w:val="both"/>
        <w:rPr>
          <w:sz w:val="26"/>
        </w:rPr>
      </w:pPr>
      <w:r>
        <w:rPr>
          <w:sz w:val="26"/>
        </w:rPr>
        <w:t>7-9-сыныптарда «Стандартты емес есептерді шешуде</w:t>
      </w:r>
      <w:r>
        <w:rPr>
          <w:spacing w:val="40"/>
          <w:sz w:val="26"/>
        </w:rPr>
        <w:t xml:space="preserve"> </w:t>
      </w:r>
      <w:r>
        <w:rPr>
          <w:sz w:val="26"/>
        </w:rPr>
        <w:t>физика сабақтарындағы физикалық</w:t>
      </w:r>
      <w:r>
        <w:rPr>
          <w:spacing w:val="40"/>
          <w:sz w:val="26"/>
        </w:rPr>
        <w:t xml:space="preserve"> </w:t>
      </w:r>
      <w:r>
        <w:rPr>
          <w:sz w:val="26"/>
        </w:rPr>
        <w:t>процестерді</w:t>
      </w:r>
      <w:r>
        <w:rPr>
          <w:spacing w:val="-2"/>
          <w:sz w:val="26"/>
        </w:rPr>
        <w:t xml:space="preserve"> </w:t>
      </w:r>
      <w:r>
        <w:rPr>
          <w:sz w:val="26"/>
        </w:rPr>
        <w:t>модельдеу»</w:t>
      </w:r>
      <w:r>
        <w:rPr>
          <w:spacing w:val="-2"/>
          <w:sz w:val="26"/>
        </w:rPr>
        <w:t xml:space="preserve"> </w:t>
      </w:r>
      <w:r>
        <w:rPr>
          <w:sz w:val="26"/>
        </w:rPr>
        <w:t>2</w:t>
      </w:r>
      <w:r>
        <w:rPr>
          <w:spacing w:val="-2"/>
          <w:sz w:val="26"/>
        </w:rPr>
        <w:t xml:space="preserve"> </w:t>
      </w:r>
      <w:r>
        <w:rPr>
          <w:sz w:val="26"/>
        </w:rPr>
        <w:t>сағат,</w:t>
      </w:r>
      <w:r>
        <w:rPr>
          <w:spacing w:val="-2"/>
          <w:sz w:val="26"/>
        </w:rPr>
        <w:t xml:space="preserve"> </w:t>
      </w:r>
      <w:r>
        <w:rPr>
          <w:sz w:val="26"/>
        </w:rPr>
        <w:t>қазақ</w:t>
      </w:r>
      <w:r>
        <w:rPr>
          <w:spacing w:val="-2"/>
          <w:sz w:val="26"/>
        </w:rPr>
        <w:t xml:space="preserve"> </w:t>
      </w:r>
      <w:r>
        <w:rPr>
          <w:sz w:val="26"/>
        </w:rPr>
        <w:t>9-сыныптарда</w:t>
      </w:r>
      <w:r>
        <w:rPr>
          <w:spacing w:val="-2"/>
          <w:sz w:val="26"/>
        </w:rPr>
        <w:t xml:space="preserve"> </w:t>
      </w:r>
      <w:r>
        <w:rPr>
          <w:sz w:val="26"/>
        </w:rPr>
        <w:t>1</w:t>
      </w:r>
      <w:r>
        <w:rPr>
          <w:spacing w:val="-2"/>
          <w:sz w:val="26"/>
        </w:rPr>
        <w:t xml:space="preserve"> </w:t>
      </w:r>
      <w:r>
        <w:rPr>
          <w:sz w:val="26"/>
        </w:rPr>
        <w:t>сағат;</w:t>
      </w:r>
      <w:r>
        <w:rPr>
          <w:spacing w:val="-2"/>
          <w:sz w:val="26"/>
        </w:rPr>
        <w:t xml:space="preserve"> </w:t>
      </w:r>
      <w:r>
        <w:rPr>
          <w:sz w:val="26"/>
        </w:rPr>
        <w:t>(Труфанова Л.Н., 7-11-сынып, Қалалық əдістемелік-ғылыми кеңесінің шешімі 14.08.2018ж., хаттама №1)</w:t>
      </w:r>
    </w:p>
    <w:p w14:paraId="70564349" w14:textId="77777777" w:rsidR="001D647E" w:rsidRDefault="00F127D7" w:rsidP="00C26246">
      <w:pPr>
        <w:pStyle w:val="a5"/>
        <w:numPr>
          <w:ilvl w:val="2"/>
          <w:numId w:val="76"/>
        </w:numPr>
        <w:tabs>
          <w:tab w:val="left" w:pos="1197"/>
        </w:tabs>
        <w:spacing w:before="4" w:line="256" w:lineRule="auto"/>
        <w:ind w:right="767" w:firstLine="0"/>
        <w:jc w:val="both"/>
        <w:rPr>
          <w:sz w:val="26"/>
        </w:rPr>
      </w:pPr>
      <w:r>
        <w:rPr>
          <w:sz w:val="26"/>
        </w:rPr>
        <w:t>«Есептер мен жаттығулардағы химия» - қазақ 8-9 сыныптарда</w:t>
      </w:r>
      <w:r>
        <w:rPr>
          <w:spacing w:val="80"/>
          <w:sz w:val="26"/>
        </w:rPr>
        <w:t xml:space="preserve"> </w:t>
      </w:r>
      <w:r>
        <w:rPr>
          <w:sz w:val="26"/>
        </w:rPr>
        <w:t>1 сағат; (Жұбаназарова Р.А. 31.08.2022 ж № 1 педкеңес қаулысымен</w:t>
      </w:r>
      <w:r>
        <w:rPr>
          <w:spacing w:val="40"/>
          <w:sz w:val="26"/>
        </w:rPr>
        <w:t xml:space="preserve"> </w:t>
      </w:r>
      <w:r>
        <w:rPr>
          <w:sz w:val="26"/>
        </w:rPr>
        <w:t>бекітілді, № 1 хаттама);</w:t>
      </w:r>
    </w:p>
    <w:p w14:paraId="386047B9" w14:textId="77777777" w:rsidR="001D647E" w:rsidRDefault="00F127D7" w:rsidP="00C26246">
      <w:pPr>
        <w:pStyle w:val="a5"/>
        <w:numPr>
          <w:ilvl w:val="2"/>
          <w:numId w:val="76"/>
        </w:numPr>
        <w:tabs>
          <w:tab w:val="left" w:pos="658"/>
        </w:tabs>
        <w:spacing w:before="5"/>
        <w:ind w:left="658" w:right="767" w:hanging="168"/>
        <w:rPr>
          <w:sz w:val="26"/>
        </w:rPr>
      </w:pPr>
      <w:r>
        <w:rPr>
          <w:sz w:val="26"/>
        </w:rPr>
        <w:t>5-сыныпта</w:t>
      </w:r>
      <w:r>
        <w:rPr>
          <w:spacing w:val="8"/>
          <w:sz w:val="26"/>
        </w:rPr>
        <w:t xml:space="preserve"> </w:t>
      </w:r>
      <w:r>
        <w:rPr>
          <w:sz w:val="26"/>
        </w:rPr>
        <w:t>«Python</w:t>
      </w:r>
      <w:r>
        <w:rPr>
          <w:spacing w:val="9"/>
          <w:sz w:val="26"/>
        </w:rPr>
        <w:t xml:space="preserve"> </w:t>
      </w:r>
      <w:r>
        <w:rPr>
          <w:sz w:val="26"/>
        </w:rPr>
        <w:t>тілінде</w:t>
      </w:r>
      <w:r>
        <w:rPr>
          <w:spacing w:val="9"/>
          <w:sz w:val="26"/>
        </w:rPr>
        <w:t xml:space="preserve"> </w:t>
      </w:r>
      <w:r>
        <w:rPr>
          <w:sz w:val="26"/>
        </w:rPr>
        <w:t>бағдарламалау</w:t>
      </w:r>
      <w:r>
        <w:rPr>
          <w:spacing w:val="9"/>
          <w:sz w:val="26"/>
        </w:rPr>
        <w:t xml:space="preserve"> </w:t>
      </w:r>
      <w:r>
        <w:rPr>
          <w:sz w:val="26"/>
        </w:rPr>
        <w:t>негіздері»</w:t>
      </w:r>
      <w:r>
        <w:rPr>
          <w:spacing w:val="9"/>
          <w:sz w:val="26"/>
        </w:rPr>
        <w:t xml:space="preserve"> </w:t>
      </w:r>
      <w:r>
        <w:rPr>
          <w:sz w:val="26"/>
        </w:rPr>
        <w:t>(Кыйнабаева</w:t>
      </w:r>
      <w:r>
        <w:rPr>
          <w:spacing w:val="9"/>
          <w:sz w:val="26"/>
        </w:rPr>
        <w:t xml:space="preserve"> </w:t>
      </w:r>
      <w:r>
        <w:rPr>
          <w:sz w:val="26"/>
        </w:rPr>
        <w:t>Т.А.,</w:t>
      </w:r>
      <w:r>
        <w:rPr>
          <w:spacing w:val="66"/>
          <w:w w:val="150"/>
          <w:sz w:val="26"/>
        </w:rPr>
        <w:t xml:space="preserve"> </w:t>
      </w:r>
      <w:r>
        <w:rPr>
          <w:spacing w:val="-2"/>
          <w:sz w:val="26"/>
        </w:rPr>
        <w:t>31.08.2022</w:t>
      </w:r>
    </w:p>
    <w:p w14:paraId="60AC55F4" w14:textId="77777777" w:rsidR="001D647E" w:rsidRDefault="00F127D7" w:rsidP="00C26246">
      <w:pPr>
        <w:pStyle w:val="a3"/>
        <w:spacing w:before="21"/>
        <w:ind w:right="767"/>
      </w:pPr>
      <w:r>
        <w:t>ж</w:t>
      </w:r>
      <w:r>
        <w:rPr>
          <w:spacing w:val="-7"/>
        </w:rPr>
        <w:t xml:space="preserve"> </w:t>
      </w:r>
      <w:r>
        <w:t>№</w:t>
      </w:r>
      <w:r>
        <w:rPr>
          <w:spacing w:val="-5"/>
        </w:rPr>
        <w:t xml:space="preserve"> </w:t>
      </w:r>
      <w:r>
        <w:t>1</w:t>
      </w:r>
      <w:r>
        <w:rPr>
          <w:spacing w:val="-4"/>
        </w:rPr>
        <w:t xml:space="preserve"> </w:t>
      </w:r>
      <w:r>
        <w:t>педкеңес</w:t>
      </w:r>
      <w:r>
        <w:rPr>
          <w:spacing w:val="-6"/>
        </w:rPr>
        <w:t xml:space="preserve"> </w:t>
      </w:r>
      <w:r>
        <w:t>қаулысымен</w:t>
      </w:r>
      <w:r>
        <w:rPr>
          <w:spacing w:val="55"/>
        </w:rPr>
        <w:t xml:space="preserve"> </w:t>
      </w:r>
      <w:r>
        <w:t>бекітілді,</w:t>
      </w:r>
      <w:r>
        <w:rPr>
          <w:spacing w:val="-4"/>
        </w:rPr>
        <w:t xml:space="preserve"> </w:t>
      </w:r>
      <w:r>
        <w:t>№</w:t>
      </w:r>
      <w:r>
        <w:rPr>
          <w:spacing w:val="-5"/>
        </w:rPr>
        <w:t xml:space="preserve"> </w:t>
      </w:r>
      <w:r>
        <w:t>1</w:t>
      </w:r>
      <w:r>
        <w:rPr>
          <w:spacing w:val="-4"/>
        </w:rPr>
        <w:t xml:space="preserve"> </w:t>
      </w:r>
      <w:r>
        <w:rPr>
          <w:spacing w:val="-2"/>
        </w:rPr>
        <w:t>хаттама)</w:t>
      </w:r>
    </w:p>
    <w:p w14:paraId="4E6A51FF" w14:textId="77777777" w:rsidR="001D647E" w:rsidRDefault="00F127D7" w:rsidP="00C26246">
      <w:pPr>
        <w:pStyle w:val="2"/>
        <w:spacing w:before="25"/>
        <w:ind w:right="767"/>
      </w:pPr>
      <w:r>
        <w:t>ІІІ</w:t>
      </w:r>
      <w:r>
        <w:rPr>
          <w:spacing w:val="54"/>
        </w:rPr>
        <w:t xml:space="preserve"> </w:t>
      </w:r>
      <w:r>
        <w:t>жалпы</w:t>
      </w:r>
      <w:r>
        <w:rPr>
          <w:spacing w:val="-4"/>
        </w:rPr>
        <w:t xml:space="preserve"> </w:t>
      </w:r>
      <w:r>
        <w:t>орта</w:t>
      </w:r>
      <w:r>
        <w:rPr>
          <w:spacing w:val="-4"/>
        </w:rPr>
        <w:t xml:space="preserve"> </w:t>
      </w:r>
      <w:r>
        <w:t>білім</w:t>
      </w:r>
      <w:r>
        <w:rPr>
          <w:spacing w:val="-4"/>
        </w:rPr>
        <w:t xml:space="preserve"> </w:t>
      </w:r>
      <w:r>
        <w:t>беру</w:t>
      </w:r>
      <w:r>
        <w:rPr>
          <w:spacing w:val="-5"/>
        </w:rPr>
        <w:t xml:space="preserve"> </w:t>
      </w:r>
      <w:r>
        <w:t>деңгейінің</w:t>
      </w:r>
      <w:r>
        <w:rPr>
          <w:spacing w:val="-4"/>
        </w:rPr>
        <w:t xml:space="preserve"> </w:t>
      </w:r>
      <w:r>
        <w:t>сыныптары</w:t>
      </w:r>
      <w:r>
        <w:rPr>
          <w:spacing w:val="-4"/>
        </w:rPr>
        <w:t xml:space="preserve"> </w:t>
      </w:r>
      <w:r>
        <w:t>(10-11</w:t>
      </w:r>
      <w:r>
        <w:rPr>
          <w:spacing w:val="-4"/>
        </w:rPr>
        <w:t xml:space="preserve"> </w:t>
      </w:r>
      <w:r>
        <w:rPr>
          <w:spacing w:val="-2"/>
        </w:rPr>
        <w:t>сыныптар):</w:t>
      </w:r>
    </w:p>
    <w:p w14:paraId="5FD8941A" w14:textId="77777777" w:rsidR="001D647E" w:rsidRDefault="00F127D7" w:rsidP="00C26246">
      <w:pPr>
        <w:pStyle w:val="a3"/>
        <w:spacing w:before="25"/>
        <w:ind w:right="767"/>
      </w:pPr>
      <w:r>
        <w:t>Мектеп</w:t>
      </w:r>
      <w:r>
        <w:rPr>
          <w:spacing w:val="-11"/>
        </w:rPr>
        <w:t xml:space="preserve"> </w:t>
      </w:r>
      <w:r>
        <w:rPr>
          <w:spacing w:val="-2"/>
        </w:rPr>
        <w:t>құрылымы:</w:t>
      </w:r>
    </w:p>
    <w:p w14:paraId="12B69BF0" w14:textId="77777777" w:rsidR="001D647E" w:rsidRDefault="00F127D7" w:rsidP="00C26246">
      <w:pPr>
        <w:pStyle w:val="a3"/>
        <w:spacing w:before="25"/>
        <w:ind w:right="767"/>
      </w:pPr>
      <w:r>
        <w:t>сыныптар</w:t>
      </w:r>
      <w:r>
        <w:rPr>
          <w:spacing w:val="-6"/>
        </w:rPr>
        <w:t xml:space="preserve"> </w:t>
      </w:r>
      <w:r>
        <w:t>титул</w:t>
      </w:r>
      <w:r>
        <w:rPr>
          <w:spacing w:val="-5"/>
        </w:rPr>
        <w:t xml:space="preserve"> </w:t>
      </w:r>
      <w:r>
        <w:t>бойынша</w:t>
      </w:r>
      <w:r>
        <w:rPr>
          <w:spacing w:val="-6"/>
        </w:rPr>
        <w:t xml:space="preserve"> </w:t>
      </w:r>
      <w:r>
        <w:t>–</w:t>
      </w:r>
      <w:r>
        <w:rPr>
          <w:spacing w:val="-5"/>
        </w:rPr>
        <w:t xml:space="preserve"> 7:</w:t>
      </w:r>
    </w:p>
    <w:p w14:paraId="02890EA6" w14:textId="77777777" w:rsidR="001D647E" w:rsidRDefault="00F127D7" w:rsidP="00C26246">
      <w:pPr>
        <w:pStyle w:val="a3"/>
        <w:spacing w:before="25" w:line="256" w:lineRule="auto"/>
        <w:ind w:right="767"/>
      </w:pPr>
      <w:r>
        <w:t>10-11 сыныптар - жаратылыстану-математика бағыты бойынша бейіндік: 10 б, 11б,</w:t>
      </w:r>
      <w:r>
        <w:rPr>
          <w:spacing w:val="40"/>
        </w:rPr>
        <w:t xml:space="preserve"> </w:t>
      </w:r>
      <w:r>
        <w:rPr>
          <w:spacing w:val="-4"/>
        </w:rPr>
        <w:t>11в;</w:t>
      </w:r>
    </w:p>
    <w:p w14:paraId="5F039C38" w14:textId="77777777" w:rsidR="001D647E" w:rsidRDefault="00F127D7" w:rsidP="00C26246">
      <w:pPr>
        <w:pStyle w:val="a5"/>
        <w:numPr>
          <w:ilvl w:val="2"/>
          <w:numId w:val="76"/>
        </w:numPr>
        <w:tabs>
          <w:tab w:val="left" w:pos="1198"/>
        </w:tabs>
        <w:spacing w:before="4" w:line="256" w:lineRule="auto"/>
        <w:ind w:right="767" w:firstLine="0"/>
        <w:rPr>
          <w:sz w:val="26"/>
        </w:rPr>
      </w:pPr>
      <w:r>
        <w:rPr>
          <w:sz w:val="26"/>
        </w:rPr>
        <w:t>физика-математикалық</w:t>
      </w:r>
      <w:r>
        <w:rPr>
          <w:spacing w:val="40"/>
          <w:sz w:val="26"/>
        </w:rPr>
        <w:t xml:space="preserve"> </w:t>
      </w:r>
      <w:r>
        <w:rPr>
          <w:sz w:val="26"/>
        </w:rPr>
        <w:t>бейіндігі</w:t>
      </w:r>
      <w:r>
        <w:rPr>
          <w:spacing w:val="40"/>
          <w:sz w:val="26"/>
        </w:rPr>
        <w:t xml:space="preserve"> </w:t>
      </w:r>
      <w:r>
        <w:rPr>
          <w:sz w:val="26"/>
        </w:rPr>
        <w:t>бойынша</w:t>
      </w:r>
      <w:r>
        <w:rPr>
          <w:spacing w:val="40"/>
          <w:sz w:val="26"/>
        </w:rPr>
        <w:t xml:space="preserve"> </w:t>
      </w:r>
      <w:r>
        <w:rPr>
          <w:sz w:val="26"/>
        </w:rPr>
        <w:t>лицей</w:t>
      </w:r>
      <w:r>
        <w:rPr>
          <w:spacing w:val="40"/>
          <w:sz w:val="26"/>
        </w:rPr>
        <w:t xml:space="preserve"> </w:t>
      </w:r>
      <w:r>
        <w:rPr>
          <w:sz w:val="26"/>
        </w:rPr>
        <w:t>сыныптары:</w:t>
      </w:r>
      <w:r>
        <w:rPr>
          <w:spacing w:val="40"/>
          <w:sz w:val="26"/>
        </w:rPr>
        <w:t xml:space="preserve"> </w:t>
      </w:r>
      <w:r>
        <w:rPr>
          <w:sz w:val="26"/>
        </w:rPr>
        <w:t>10а,</w:t>
      </w:r>
      <w:r>
        <w:rPr>
          <w:spacing w:val="40"/>
          <w:sz w:val="26"/>
        </w:rPr>
        <w:t xml:space="preserve"> </w:t>
      </w:r>
      <w:r>
        <w:rPr>
          <w:sz w:val="26"/>
        </w:rPr>
        <w:t>10ə,</w:t>
      </w:r>
      <w:r>
        <w:rPr>
          <w:spacing w:val="40"/>
          <w:sz w:val="26"/>
        </w:rPr>
        <w:t xml:space="preserve"> </w:t>
      </w:r>
      <w:r>
        <w:rPr>
          <w:sz w:val="26"/>
        </w:rPr>
        <w:t xml:space="preserve">11а, </w:t>
      </w:r>
      <w:r>
        <w:rPr>
          <w:spacing w:val="-4"/>
          <w:sz w:val="26"/>
        </w:rPr>
        <w:t>11ə.</w:t>
      </w:r>
    </w:p>
    <w:p w14:paraId="288CE6BD" w14:textId="77777777" w:rsidR="001D647E" w:rsidRDefault="00F127D7" w:rsidP="00C26246">
      <w:pPr>
        <w:pStyle w:val="a3"/>
        <w:spacing w:before="4"/>
        <w:ind w:right="767"/>
      </w:pPr>
      <w:r>
        <w:t>Оқу</w:t>
      </w:r>
      <w:r>
        <w:rPr>
          <w:spacing w:val="-3"/>
        </w:rPr>
        <w:t xml:space="preserve"> </w:t>
      </w:r>
      <w:r>
        <w:t>жоспарында</w:t>
      </w:r>
      <w:r>
        <w:rPr>
          <w:spacing w:val="-2"/>
        </w:rPr>
        <w:t xml:space="preserve"> көзделген:</w:t>
      </w:r>
    </w:p>
    <w:p w14:paraId="407CBBB3" w14:textId="77777777" w:rsidR="001D647E" w:rsidRDefault="00F127D7" w:rsidP="00C26246">
      <w:pPr>
        <w:pStyle w:val="a3"/>
        <w:spacing w:before="25"/>
        <w:ind w:right="767"/>
      </w:pPr>
      <w:r>
        <w:t>Инварианттық</w:t>
      </w:r>
      <w:r>
        <w:rPr>
          <w:spacing w:val="-10"/>
        </w:rPr>
        <w:t xml:space="preserve"> </w:t>
      </w:r>
      <w:r>
        <w:t>компонент</w:t>
      </w:r>
      <w:r>
        <w:rPr>
          <w:spacing w:val="-7"/>
        </w:rPr>
        <w:t xml:space="preserve"> </w:t>
      </w:r>
      <w:r>
        <w:t>есебінен</w:t>
      </w:r>
      <w:r>
        <w:rPr>
          <w:spacing w:val="-7"/>
        </w:rPr>
        <w:t xml:space="preserve"> </w:t>
      </w:r>
      <w:r>
        <w:t>жүзеге</w:t>
      </w:r>
      <w:r>
        <w:rPr>
          <w:spacing w:val="-7"/>
        </w:rPr>
        <w:t xml:space="preserve"> </w:t>
      </w:r>
      <w:r>
        <w:rPr>
          <w:spacing w:val="-2"/>
        </w:rPr>
        <w:t>асырылады:</w:t>
      </w:r>
    </w:p>
    <w:p w14:paraId="0C39901B" w14:textId="77777777" w:rsidR="001D647E" w:rsidRDefault="00F127D7" w:rsidP="00C26246">
      <w:pPr>
        <w:pStyle w:val="a5"/>
        <w:numPr>
          <w:ilvl w:val="2"/>
          <w:numId w:val="76"/>
        </w:numPr>
        <w:tabs>
          <w:tab w:val="left" w:pos="1198"/>
        </w:tabs>
        <w:spacing w:before="25"/>
        <w:ind w:left="1198" w:right="767" w:hanging="708"/>
        <w:rPr>
          <w:sz w:val="26"/>
        </w:rPr>
      </w:pPr>
      <w:r>
        <w:rPr>
          <w:sz w:val="26"/>
        </w:rPr>
        <w:t>Жалпы</w:t>
      </w:r>
      <w:r>
        <w:rPr>
          <w:spacing w:val="-9"/>
          <w:sz w:val="26"/>
        </w:rPr>
        <w:t xml:space="preserve"> </w:t>
      </w:r>
      <w:r>
        <w:rPr>
          <w:sz w:val="26"/>
        </w:rPr>
        <w:t>білім</w:t>
      </w:r>
      <w:r>
        <w:rPr>
          <w:spacing w:val="-8"/>
          <w:sz w:val="26"/>
        </w:rPr>
        <w:t xml:space="preserve"> </w:t>
      </w:r>
      <w:r>
        <w:rPr>
          <w:sz w:val="26"/>
        </w:rPr>
        <w:t>беретін</w:t>
      </w:r>
      <w:r>
        <w:rPr>
          <w:spacing w:val="-8"/>
          <w:sz w:val="26"/>
        </w:rPr>
        <w:t xml:space="preserve"> </w:t>
      </w:r>
      <w:r>
        <w:rPr>
          <w:sz w:val="26"/>
        </w:rPr>
        <w:t>мектептің</w:t>
      </w:r>
      <w:r>
        <w:rPr>
          <w:spacing w:val="-7"/>
          <w:sz w:val="26"/>
        </w:rPr>
        <w:t xml:space="preserve"> </w:t>
      </w:r>
      <w:r>
        <w:rPr>
          <w:sz w:val="26"/>
        </w:rPr>
        <w:t>базалық</w:t>
      </w:r>
      <w:r>
        <w:rPr>
          <w:spacing w:val="-8"/>
          <w:sz w:val="26"/>
        </w:rPr>
        <w:t xml:space="preserve"> </w:t>
      </w:r>
      <w:r>
        <w:rPr>
          <w:sz w:val="26"/>
        </w:rPr>
        <w:t>компоненттерін</w:t>
      </w:r>
      <w:r>
        <w:rPr>
          <w:spacing w:val="-8"/>
          <w:sz w:val="26"/>
        </w:rPr>
        <w:t xml:space="preserve"> </w:t>
      </w:r>
      <w:r>
        <w:rPr>
          <w:sz w:val="26"/>
        </w:rPr>
        <w:t>толық</w:t>
      </w:r>
      <w:r>
        <w:rPr>
          <w:spacing w:val="-7"/>
          <w:sz w:val="26"/>
        </w:rPr>
        <w:t xml:space="preserve"> </w:t>
      </w:r>
      <w:r>
        <w:rPr>
          <w:spacing w:val="-2"/>
          <w:sz w:val="26"/>
        </w:rPr>
        <w:t>сақтау;</w:t>
      </w:r>
    </w:p>
    <w:p w14:paraId="175A19A1" w14:textId="77777777" w:rsidR="001D647E" w:rsidRDefault="00F127D7" w:rsidP="00C26246">
      <w:pPr>
        <w:pStyle w:val="a5"/>
        <w:numPr>
          <w:ilvl w:val="2"/>
          <w:numId w:val="76"/>
        </w:numPr>
        <w:tabs>
          <w:tab w:val="left" w:pos="641"/>
        </w:tabs>
        <w:spacing w:before="25" w:line="259" w:lineRule="auto"/>
        <w:ind w:right="767" w:firstLine="0"/>
        <w:rPr>
          <w:sz w:val="26"/>
        </w:rPr>
      </w:pPr>
      <w:r>
        <w:rPr>
          <w:sz w:val="26"/>
        </w:rPr>
        <w:t>Шетел</w:t>
      </w:r>
      <w:r>
        <w:rPr>
          <w:spacing w:val="-5"/>
          <w:sz w:val="26"/>
        </w:rPr>
        <w:t xml:space="preserve"> </w:t>
      </w:r>
      <w:r>
        <w:rPr>
          <w:sz w:val="26"/>
        </w:rPr>
        <w:t>(Ағылшын</w:t>
      </w:r>
      <w:r>
        <w:rPr>
          <w:spacing w:val="-5"/>
          <w:sz w:val="26"/>
        </w:rPr>
        <w:t xml:space="preserve"> </w:t>
      </w:r>
      <w:r>
        <w:rPr>
          <w:sz w:val="26"/>
        </w:rPr>
        <w:t>тілі)</w:t>
      </w:r>
      <w:r>
        <w:rPr>
          <w:spacing w:val="-4"/>
          <w:sz w:val="26"/>
        </w:rPr>
        <w:t xml:space="preserve"> </w:t>
      </w:r>
      <w:r>
        <w:rPr>
          <w:sz w:val="26"/>
        </w:rPr>
        <w:t>тілі</w:t>
      </w:r>
      <w:r>
        <w:rPr>
          <w:spacing w:val="-5"/>
          <w:sz w:val="26"/>
        </w:rPr>
        <w:t xml:space="preserve"> </w:t>
      </w:r>
      <w:r>
        <w:rPr>
          <w:sz w:val="26"/>
        </w:rPr>
        <w:t>31.08.2022</w:t>
      </w:r>
      <w:r>
        <w:rPr>
          <w:spacing w:val="-4"/>
          <w:sz w:val="26"/>
        </w:rPr>
        <w:t xml:space="preserve"> </w:t>
      </w:r>
      <w:r>
        <w:rPr>
          <w:sz w:val="26"/>
        </w:rPr>
        <w:t>ж.</w:t>
      </w:r>
      <w:r>
        <w:rPr>
          <w:spacing w:val="-4"/>
          <w:sz w:val="26"/>
        </w:rPr>
        <w:t xml:space="preserve"> </w:t>
      </w:r>
      <w:r>
        <w:rPr>
          <w:sz w:val="26"/>
        </w:rPr>
        <w:t>№</w:t>
      </w:r>
      <w:r>
        <w:rPr>
          <w:spacing w:val="-4"/>
          <w:sz w:val="26"/>
        </w:rPr>
        <w:t xml:space="preserve"> </w:t>
      </w:r>
      <w:r>
        <w:rPr>
          <w:sz w:val="26"/>
        </w:rPr>
        <w:t>1</w:t>
      </w:r>
      <w:r>
        <w:rPr>
          <w:spacing w:val="-4"/>
          <w:sz w:val="26"/>
        </w:rPr>
        <w:t xml:space="preserve"> </w:t>
      </w:r>
      <w:r>
        <w:rPr>
          <w:sz w:val="26"/>
        </w:rPr>
        <w:t>педагогикалық</w:t>
      </w:r>
      <w:r>
        <w:rPr>
          <w:spacing w:val="-4"/>
          <w:sz w:val="26"/>
        </w:rPr>
        <w:t xml:space="preserve"> </w:t>
      </w:r>
      <w:r>
        <w:rPr>
          <w:sz w:val="26"/>
        </w:rPr>
        <w:t>кеңеспен</w:t>
      </w:r>
      <w:r>
        <w:rPr>
          <w:spacing w:val="-4"/>
          <w:sz w:val="26"/>
        </w:rPr>
        <w:t xml:space="preserve"> </w:t>
      </w:r>
      <w:r>
        <w:rPr>
          <w:sz w:val="26"/>
        </w:rPr>
        <w:t>анықталды. Вариативтік компонент есебінен енгізілді:</w:t>
      </w:r>
    </w:p>
    <w:p w14:paraId="7695E357" w14:textId="77777777" w:rsidR="001D647E" w:rsidRDefault="00F127D7" w:rsidP="00C26246">
      <w:pPr>
        <w:pStyle w:val="a3"/>
        <w:spacing w:before="2" w:line="259" w:lineRule="auto"/>
        <w:ind w:right="767"/>
      </w:pPr>
      <w:r>
        <w:t>Вариативтік</w:t>
      </w:r>
      <w:r>
        <w:rPr>
          <w:spacing w:val="-12"/>
        </w:rPr>
        <w:t xml:space="preserve"> </w:t>
      </w:r>
      <w:r>
        <w:t>компонент</w:t>
      </w:r>
      <w:r>
        <w:rPr>
          <w:spacing w:val="-11"/>
        </w:rPr>
        <w:t xml:space="preserve"> </w:t>
      </w:r>
      <w:r>
        <w:t>31.08.2022</w:t>
      </w:r>
      <w:r>
        <w:rPr>
          <w:spacing w:val="-11"/>
        </w:rPr>
        <w:t xml:space="preserve"> </w:t>
      </w:r>
      <w:r>
        <w:t>ж</w:t>
      </w:r>
      <w:r>
        <w:rPr>
          <w:spacing w:val="-11"/>
        </w:rPr>
        <w:t xml:space="preserve"> </w:t>
      </w:r>
      <w:r>
        <w:t>№</w:t>
      </w:r>
      <w:r>
        <w:rPr>
          <w:spacing w:val="-11"/>
        </w:rPr>
        <w:t xml:space="preserve"> </w:t>
      </w:r>
      <w:r>
        <w:t>1</w:t>
      </w:r>
      <w:r>
        <w:rPr>
          <w:spacing w:val="-11"/>
        </w:rPr>
        <w:t xml:space="preserve"> </w:t>
      </w:r>
      <w:r>
        <w:t>педкеңес</w:t>
      </w:r>
      <w:r>
        <w:rPr>
          <w:spacing w:val="-12"/>
        </w:rPr>
        <w:t xml:space="preserve"> </w:t>
      </w:r>
      <w:r>
        <w:t>қаулысымен</w:t>
      </w:r>
      <w:r>
        <w:rPr>
          <w:spacing w:val="40"/>
        </w:rPr>
        <w:t xml:space="preserve"> </w:t>
      </w:r>
      <w:r>
        <w:t>бекітілді. Инварианттық компоненттен таңдау пəндері:</w:t>
      </w:r>
    </w:p>
    <w:p w14:paraId="6F3F8719" w14:textId="77777777" w:rsidR="001D647E" w:rsidRDefault="00F127D7" w:rsidP="00C26246">
      <w:pPr>
        <w:pStyle w:val="a3"/>
        <w:spacing w:before="3"/>
        <w:ind w:right="767"/>
      </w:pPr>
      <w:r>
        <w:t>-Алгебра</w:t>
      </w:r>
      <w:r>
        <w:rPr>
          <w:spacing w:val="-7"/>
        </w:rPr>
        <w:t xml:space="preserve"> </w:t>
      </w:r>
      <w:r>
        <w:t>–</w:t>
      </w:r>
      <w:r>
        <w:rPr>
          <w:spacing w:val="-4"/>
        </w:rPr>
        <w:t xml:space="preserve"> </w:t>
      </w:r>
      <w:r>
        <w:t>1</w:t>
      </w:r>
      <w:r>
        <w:rPr>
          <w:spacing w:val="-4"/>
        </w:rPr>
        <w:t xml:space="preserve"> </w:t>
      </w:r>
      <w:r>
        <w:t>сағат</w:t>
      </w:r>
      <w:r>
        <w:rPr>
          <w:spacing w:val="-4"/>
        </w:rPr>
        <w:t xml:space="preserve"> </w:t>
      </w:r>
      <w:r>
        <w:t>-</w:t>
      </w:r>
      <w:r>
        <w:rPr>
          <w:spacing w:val="-4"/>
        </w:rPr>
        <w:t xml:space="preserve"> </w:t>
      </w:r>
      <w:r>
        <w:t>10</w:t>
      </w:r>
      <w:r>
        <w:rPr>
          <w:spacing w:val="-4"/>
        </w:rPr>
        <w:t xml:space="preserve"> </w:t>
      </w:r>
      <w:r>
        <w:t>б,</w:t>
      </w:r>
      <w:r>
        <w:rPr>
          <w:spacing w:val="-4"/>
        </w:rPr>
        <w:t xml:space="preserve"> </w:t>
      </w:r>
      <w:r>
        <w:t>11б,</w:t>
      </w:r>
      <w:r>
        <w:rPr>
          <w:spacing w:val="-3"/>
        </w:rPr>
        <w:t xml:space="preserve"> </w:t>
      </w:r>
      <w:r>
        <w:t>11в</w:t>
      </w:r>
      <w:r>
        <w:rPr>
          <w:spacing w:val="-4"/>
        </w:rPr>
        <w:t xml:space="preserve"> </w:t>
      </w:r>
      <w:r>
        <w:t>сыныптары,</w:t>
      </w:r>
      <w:r>
        <w:rPr>
          <w:spacing w:val="-4"/>
        </w:rPr>
        <w:t xml:space="preserve"> </w:t>
      </w:r>
      <w:r>
        <w:t>10а,</w:t>
      </w:r>
      <w:r>
        <w:rPr>
          <w:spacing w:val="-4"/>
        </w:rPr>
        <w:t xml:space="preserve"> </w:t>
      </w:r>
      <w:r>
        <w:t>10ə,</w:t>
      </w:r>
      <w:r>
        <w:rPr>
          <w:spacing w:val="-3"/>
        </w:rPr>
        <w:t xml:space="preserve"> </w:t>
      </w:r>
      <w:r>
        <w:t>11а,</w:t>
      </w:r>
      <w:r>
        <w:rPr>
          <w:spacing w:val="-4"/>
        </w:rPr>
        <w:t xml:space="preserve"> </w:t>
      </w:r>
      <w:r>
        <w:t>11ə</w:t>
      </w:r>
      <w:r>
        <w:rPr>
          <w:spacing w:val="-4"/>
        </w:rPr>
        <w:t xml:space="preserve"> </w:t>
      </w:r>
      <w:r>
        <w:t>лицей</w:t>
      </w:r>
      <w:r>
        <w:rPr>
          <w:spacing w:val="-3"/>
        </w:rPr>
        <w:t xml:space="preserve"> </w:t>
      </w:r>
      <w:r>
        <w:rPr>
          <w:spacing w:val="-2"/>
        </w:rPr>
        <w:t>сыныптары</w:t>
      </w:r>
    </w:p>
    <w:p w14:paraId="732ECC14" w14:textId="77777777" w:rsidR="001D647E" w:rsidRDefault="001D647E" w:rsidP="00C26246">
      <w:pPr>
        <w:pStyle w:val="a3"/>
        <w:ind w:right="767"/>
        <w:sectPr w:rsidR="001D647E">
          <w:pgSz w:w="11900" w:h="16840"/>
          <w:pgMar w:top="800" w:right="0" w:bottom="280" w:left="360" w:header="720" w:footer="720" w:gutter="0"/>
          <w:cols w:space="720"/>
        </w:sectPr>
      </w:pPr>
    </w:p>
    <w:p w14:paraId="65582129" w14:textId="77777777" w:rsidR="001D647E" w:rsidRDefault="00F127D7" w:rsidP="00C26246">
      <w:pPr>
        <w:pStyle w:val="a5"/>
        <w:numPr>
          <w:ilvl w:val="2"/>
          <w:numId w:val="76"/>
        </w:numPr>
        <w:tabs>
          <w:tab w:val="left" w:pos="641"/>
        </w:tabs>
        <w:spacing w:before="60"/>
        <w:ind w:left="641" w:right="767" w:hanging="151"/>
        <w:rPr>
          <w:sz w:val="26"/>
        </w:rPr>
      </w:pPr>
      <w:r>
        <w:rPr>
          <w:sz w:val="26"/>
        </w:rPr>
        <w:lastRenderedPageBreak/>
        <w:t>Қазақ</w:t>
      </w:r>
      <w:r>
        <w:rPr>
          <w:spacing w:val="-4"/>
          <w:sz w:val="26"/>
        </w:rPr>
        <w:t xml:space="preserve"> </w:t>
      </w:r>
      <w:r>
        <w:rPr>
          <w:sz w:val="26"/>
        </w:rPr>
        <w:t>тілі</w:t>
      </w:r>
      <w:r>
        <w:rPr>
          <w:spacing w:val="72"/>
          <w:w w:val="150"/>
          <w:sz w:val="26"/>
        </w:rPr>
        <w:t xml:space="preserve"> </w:t>
      </w:r>
      <w:r>
        <w:rPr>
          <w:sz w:val="26"/>
        </w:rPr>
        <w:t>–</w:t>
      </w:r>
      <w:r>
        <w:rPr>
          <w:spacing w:val="-3"/>
          <w:sz w:val="26"/>
        </w:rPr>
        <w:t xml:space="preserve"> </w:t>
      </w:r>
      <w:r>
        <w:rPr>
          <w:sz w:val="26"/>
        </w:rPr>
        <w:t>1</w:t>
      </w:r>
      <w:r>
        <w:rPr>
          <w:spacing w:val="-3"/>
          <w:sz w:val="26"/>
        </w:rPr>
        <w:t xml:space="preserve"> </w:t>
      </w:r>
      <w:r>
        <w:rPr>
          <w:sz w:val="26"/>
        </w:rPr>
        <w:t>сағат</w:t>
      </w:r>
      <w:r>
        <w:rPr>
          <w:spacing w:val="-4"/>
          <w:sz w:val="26"/>
        </w:rPr>
        <w:t xml:space="preserve"> </w:t>
      </w:r>
      <w:r>
        <w:rPr>
          <w:sz w:val="26"/>
        </w:rPr>
        <w:t>-</w:t>
      </w:r>
      <w:r>
        <w:rPr>
          <w:spacing w:val="-3"/>
          <w:sz w:val="26"/>
        </w:rPr>
        <w:t xml:space="preserve"> </w:t>
      </w:r>
      <w:r>
        <w:rPr>
          <w:sz w:val="26"/>
        </w:rPr>
        <w:t>10</w:t>
      </w:r>
      <w:r>
        <w:rPr>
          <w:spacing w:val="-3"/>
          <w:sz w:val="26"/>
        </w:rPr>
        <w:t xml:space="preserve"> </w:t>
      </w:r>
      <w:r>
        <w:rPr>
          <w:sz w:val="26"/>
        </w:rPr>
        <w:t>б,</w:t>
      </w:r>
      <w:r>
        <w:rPr>
          <w:spacing w:val="-2"/>
          <w:sz w:val="26"/>
        </w:rPr>
        <w:t xml:space="preserve"> </w:t>
      </w:r>
      <w:r>
        <w:rPr>
          <w:sz w:val="26"/>
        </w:rPr>
        <w:t>11б,</w:t>
      </w:r>
      <w:r>
        <w:rPr>
          <w:spacing w:val="-3"/>
          <w:sz w:val="26"/>
        </w:rPr>
        <w:t xml:space="preserve"> </w:t>
      </w:r>
      <w:r>
        <w:rPr>
          <w:sz w:val="26"/>
        </w:rPr>
        <w:t>11в</w:t>
      </w:r>
      <w:r>
        <w:rPr>
          <w:spacing w:val="-3"/>
          <w:sz w:val="26"/>
        </w:rPr>
        <w:t xml:space="preserve"> </w:t>
      </w:r>
      <w:r>
        <w:rPr>
          <w:sz w:val="26"/>
        </w:rPr>
        <w:t>сыныптары,</w:t>
      </w:r>
      <w:r>
        <w:rPr>
          <w:spacing w:val="-3"/>
          <w:sz w:val="26"/>
        </w:rPr>
        <w:t xml:space="preserve"> </w:t>
      </w:r>
      <w:r>
        <w:rPr>
          <w:sz w:val="26"/>
        </w:rPr>
        <w:t>10а,</w:t>
      </w:r>
      <w:r>
        <w:rPr>
          <w:spacing w:val="-3"/>
          <w:sz w:val="26"/>
        </w:rPr>
        <w:t xml:space="preserve"> </w:t>
      </w:r>
      <w:r>
        <w:rPr>
          <w:sz w:val="26"/>
        </w:rPr>
        <w:t>10ə,</w:t>
      </w:r>
      <w:r>
        <w:rPr>
          <w:spacing w:val="-3"/>
          <w:sz w:val="26"/>
        </w:rPr>
        <w:t xml:space="preserve"> </w:t>
      </w:r>
      <w:r>
        <w:rPr>
          <w:sz w:val="26"/>
        </w:rPr>
        <w:t>11а,</w:t>
      </w:r>
      <w:r>
        <w:rPr>
          <w:spacing w:val="-3"/>
          <w:sz w:val="26"/>
        </w:rPr>
        <w:t xml:space="preserve"> </w:t>
      </w:r>
      <w:r>
        <w:rPr>
          <w:sz w:val="26"/>
        </w:rPr>
        <w:t>11ə</w:t>
      </w:r>
      <w:r>
        <w:rPr>
          <w:spacing w:val="-3"/>
          <w:sz w:val="26"/>
        </w:rPr>
        <w:t xml:space="preserve"> </w:t>
      </w:r>
      <w:r>
        <w:rPr>
          <w:sz w:val="26"/>
        </w:rPr>
        <w:t>лицей</w:t>
      </w:r>
      <w:r>
        <w:rPr>
          <w:spacing w:val="-3"/>
          <w:sz w:val="26"/>
        </w:rPr>
        <w:t xml:space="preserve"> </w:t>
      </w:r>
      <w:r>
        <w:rPr>
          <w:spacing w:val="-2"/>
          <w:sz w:val="26"/>
        </w:rPr>
        <w:t>сыныптары</w:t>
      </w:r>
    </w:p>
    <w:p w14:paraId="00FD1284" w14:textId="77777777" w:rsidR="001D647E" w:rsidRDefault="00F127D7" w:rsidP="00C26246">
      <w:pPr>
        <w:pStyle w:val="a5"/>
        <w:numPr>
          <w:ilvl w:val="2"/>
          <w:numId w:val="76"/>
        </w:numPr>
        <w:tabs>
          <w:tab w:val="left" w:pos="641"/>
          <w:tab w:val="left" w:pos="3322"/>
        </w:tabs>
        <w:spacing w:before="25" w:line="256" w:lineRule="auto"/>
        <w:ind w:right="767" w:firstLine="0"/>
        <w:rPr>
          <w:sz w:val="26"/>
        </w:rPr>
      </w:pPr>
      <w:r>
        <w:rPr>
          <w:sz w:val="26"/>
        </w:rPr>
        <w:t>Қазақстан тарихы</w:t>
      </w:r>
      <w:r>
        <w:rPr>
          <w:sz w:val="26"/>
        </w:rPr>
        <w:tab/>
        <w:t>–</w:t>
      </w:r>
      <w:r>
        <w:rPr>
          <w:spacing w:val="40"/>
          <w:sz w:val="26"/>
        </w:rPr>
        <w:t xml:space="preserve"> </w:t>
      </w:r>
      <w:r>
        <w:rPr>
          <w:sz w:val="26"/>
        </w:rPr>
        <w:t>1</w:t>
      </w:r>
      <w:r>
        <w:rPr>
          <w:spacing w:val="40"/>
          <w:sz w:val="26"/>
        </w:rPr>
        <w:t xml:space="preserve"> </w:t>
      </w:r>
      <w:r>
        <w:rPr>
          <w:sz w:val="26"/>
        </w:rPr>
        <w:t>сағат</w:t>
      </w:r>
      <w:r>
        <w:rPr>
          <w:spacing w:val="40"/>
          <w:sz w:val="26"/>
        </w:rPr>
        <w:t xml:space="preserve"> </w:t>
      </w:r>
      <w:r>
        <w:rPr>
          <w:sz w:val="26"/>
        </w:rPr>
        <w:t>-</w:t>
      </w:r>
      <w:r>
        <w:rPr>
          <w:spacing w:val="40"/>
          <w:sz w:val="26"/>
        </w:rPr>
        <w:t xml:space="preserve"> </w:t>
      </w:r>
      <w:r>
        <w:rPr>
          <w:sz w:val="26"/>
        </w:rPr>
        <w:t>10</w:t>
      </w:r>
      <w:r>
        <w:rPr>
          <w:spacing w:val="40"/>
          <w:sz w:val="26"/>
        </w:rPr>
        <w:t xml:space="preserve"> </w:t>
      </w:r>
      <w:r>
        <w:rPr>
          <w:sz w:val="26"/>
        </w:rPr>
        <w:t>б,</w:t>
      </w:r>
      <w:r>
        <w:rPr>
          <w:spacing w:val="40"/>
          <w:sz w:val="26"/>
        </w:rPr>
        <w:t xml:space="preserve"> </w:t>
      </w:r>
      <w:r>
        <w:rPr>
          <w:sz w:val="26"/>
        </w:rPr>
        <w:t>11б,</w:t>
      </w:r>
      <w:r>
        <w:rPr>
          <w:spacing w:val="40"/>
          <w:sz w:val="26"/>
        </w:rPr>
        <w:t xml:space="preserve"> </w:t>
      </w:r>
      <w:r>
        <w:rPr>
          <w:sz w:val="26"/>
        </w:rPr>
        <w:t>11в</w:t>
      </w:r>
      <w:r>
        <w:rPr>
          <w:spacing w:val="40"/>
          <w:sz w:val="26"/>
        </w:rPr>
        <w:t xml:space="preserve"> </w:t>
      </w:r>
      <w:r>
        <w:rPr>
          <w:sz w:val="26"/>
        </w:rPr>
        <w:t>сыныптары,</w:t>
      </w:r>
      <w:r>
        <w:rPr>
          <w:spacing w:val="40"/>
          <w:sz w:val="26"/>
        </w:rPr>
        <w:t xml:space="preserve"> </w:t>
      </w:r>
      <w:r>
        <w:rPr>
          <w:sz w:val="26"/>
        </w:rPr>
        <w:t>10а,</w:t>
      </w:r>
      <w:r>
        <w:rPr>
          <w:spacing w:val="40"/>
          <w:sz w:val="26"/>
        </w:rPr>
        <w:t xml:space="preserve"> </w:t>
      </w:r>
      <w:r>
        <w:rPr>
          <w:sz w:val="26"/>
        </w:rPr>
        <w:t>10ə,</w:t>
      </w:r>
      <w:r>
        <w:rPr>
          <w:spacing w:val="40"/>
          <w:sz w:val="26"/>
        </w:rPr>
        <w:t xml:space="preserve"> </w:t>
      </w:r>
      <w:r>
        <w:rPr>
          <w:sz w:val="26"/>
        </w:rPr>
        <w:t>11а,</w:t>
      </w:r>
      <w:r>
        <w:rPr>
          <w:spacing w:val="40"/>
          <w:sz w:val="26"/>
        </w:rPr>
        <w:t xml:space="preserve"> </w:t>
      </w:r>
      <w:r>
        <w:rPr>
          <w:sz w:val="26"/>
        </w:rPr>
        <w:t>11ə лицей сыныптары</w:t>
      </w:r>
    </w:p>
    <w:p w14:paraId="07BC05A8" w14:textId="77777777" w:rsidR="001D647E" w:rsidRDefault="00F127D7" w:rsidP="00C26246">
      <w:pPr>
        <w:pStyle w:val="a5"/>
        <w:numPr>
          <w:ilvl w:val="2"/>
          <w:numId w:val="76"/>
        </w:numPr>
        <w:tabs>
          <w:tab w:val="left" w:pos="641"/>
        </w:tabs>
        <w:spacing w:before="4"/>
        <w:ind w:left="641" w:right="767" w:hanging="151"/>
        <w:rPr>
          <w:sz w:val="26"/>
        </w:rPr>
      </w:pPr>
      <w:r>
        <w:rPr>
          <w:sz w:val="26"/>
        </w:rPr>
        <w:t>Химия</w:t>
      </w:r>
      <w:r>
        <w:rPr>
          <w:spacing w:val="-4"/>
          <w:sz w:val="26"/>
        </w:rPr>
        <w:t xml:space="preserve"> </w:t>
      </w:r>
      <w:r>
        <w:rPr>
          <w:sz w:val="26"/>
        </w:rPr>
        <w:t>–</w:t>
      </w:r>
      <w:r>
        <w:rPr>
          <w:spacing w:val="-2"/>
          <w:sz w:val="26"/>
        </w:rPr>
        <w:t xml:space="preserve"> </w:t>
      </w:r>
      <w:r>
        <w:rPr>
          <w:sz w:val="26"/>
        </w:rPr>
        <w:t>1</w:t>
      </w:r>
      <w:r>
        <w:rPr>
          <w:spacing w:val="-3"/>
          <w:sz w:val="26"/>
        </w:rPr>
        <w:t xml:space="preserve"> </w:t>
      </w:r>
      <w:r>
        <w:rPr>
          <w:sz w:val="26"/>
        </w:rPr>
        <w:t>сағат</w:t>
      </w:r>
      <w:r>
        <w:rPr>
          <w:spacing w:val="-3"/>
          <w:sz w:val="26"/>
        </w:rPr>
        <w:t xml:space="preserve"> </w:t>
      </w:r>
      <w:r>
        <w:rPr>
          <w:sz w:val="26"/>
        </w:rPr>
        <w:t>-</w:t>
      </w:r>
      <w:r>
        <w:rPr>
          <w:spacing w:val="-3"/>
          <w:sz w:val="26"/>
        </w:rPr>
        <w:t xml:space="preserve"> </w:t>
      </w:r>
      <w:r>
        <w:rPr>
          <w:sz w:val="26"/>
        </w:rPr>
        <w:t>11а</w:t>
      </w:r>
      <w:r>
        <w:rPr>
          <w:spacing w:val="-3"/>
          <w:sz w:val="26"/>
        </w:rPr>
        <w:t xml:space="preserve"> </w:t>
      </w:r>
      <w:r>
        <w:rPr>
          <w:sz w:val="26"/>
        </w:rPr>
        <w:t>лицей</w:t>
      </w:r>
      <w:r>
        <w:rPr>
          <w:spacing w:val="-2"/>
          <w:sz w:val="26"/>
        </w:rPr>
        <w:t xml:space="preserve"> сыныбы</w:t>
      </w:r>
    </w:p>
    <w:p w14:paraId="5331BE3F" w14:textId="77777777" w:rsidR="001D647E" w:rsidRDefault="00F127D7" w:rsidP="00C26246">
      <w:pPr>
        <w:pStyle w:val="a5"/>
        <w:numPr>
          <w:ilvl w:val="2"/>
          <w:numId w:val="76"/>
        </w:numPr>
        <w:tabs>
          <w:tab w:val="left" w:pos="641"/>
        </w:tabs>
        <w:spacing w:before="25"/>
        <w:ind w:left="641" w:right="767" w:hanging="151"/>
        <w:rPr>
          <w:sz w:val="26"/>
        </w:rPr>
      </w:pPr>
      <w:r>
        <w:rPr>
          <w:sz w:val="26"/>
        </w:rPr>
        <w:t>Биология</w:t>
      </w:r>
      <w:r>
        <w:rPr>
          <w:spacing w:val="-5"/>
          <w:sz w:val="26"/>
        </w:rPr>
        <w:t xml:space="preserve"> </w:t>
      </w:r>
      <w:r>
        <w:rPr>
          <w:sz w:val="26"/>
        </w:rPr>
        <w:t>–</w:t>
      </w:r>
      <w:r>
        <w:rPr>
          <w:spacing w:val="-5"/>
          <w:sz w:val="26"/>
        </w:rPr>
        <w:t xml:space="preserve"> </w:t>
      </w:r>
      <w:r>
        <w:rPr>
          <w:sz w:val="26"/>
        </w:rPr>
        <w:t>11ə</w:t>
      </w:r>
      <w:r>
        <w:rPr>
          <w:spacing w:val="-5"/>
          <w:sz w:val="26"/>
        </w:rPr>
        <w:t xml:space="preserve"> </w:t>
      </w:r>
      <w:r>
        <w:rPr>
          <w:sz w:val="26"/>
        </w:rPr>
        <w:t>лицей</w:t>
      </w:r>
      <w:r>
        <w:rPr>
          <w:spacing w:val="-4"/>
          <w:sz w:val="26"/>
        </w:rPr>
        <w:t xml:space="preserve"> </w:t>
      </w:r>
      <w:r>
        <w:rPr>
          <w:spacing w:val="-2"/>
          <w:sz w:val="26"/>
        </w:rPr>
        <w:t>сыныбы</w:t>
      </w:r>
    </w:p>
    <w:p w14:paraId="365C4F6A" w14:textId="77777777" w:rsidR="001D647E" w:rsidRDefault="00F127D7" w:rsidP="00C26246">
      <w:pPr>
        <w:pStyle w:val="a5"/>
        <w:numPr>
          <w:ilvl w:val="2"/>
          <w:numId w:val="76"/>
        </w:numPr>
        <w:tabs>
          <w:tab w:val="left" w:pos="641"/>
        </w:tabs>
        <w:spacing w:before="25" w:line="259" w:lineRule="auto"/>
        <w:ind w:right="767" w:firstLine="0"/>
        <w:rPr>
          <w:sz w:val="26"/>
        </w:rPr>
      </w:pPr>
      <w:r>
        <w:rPr>
          <w:sz w:val="26"/>
        </w:rPr>
        <w:t>География</w:t>
      </w:r>
      <w:r>
        <w:rPr>
          <w:spacing w:val="-11"/>
          <w:sz w:val="26"/>
        </w:rPr>
        <w:t xml:space="preserve"> </w:t>
      </w:r>
      <w:r>
        <w:rPr>
          <w:sz w:val="26"/>
        </w:rPr>
        <w:t>–</w:t>
      </w:r>
      <w:r>
        <w:rPr>
          <w:spacing w:val="-11"/>
          <w:sz w:val="26"/>
        </w:rPr>
        <w:t xml:space="preserve"> </w:t>
      </w:r>
      <w:r>
        <w:rPr>
          <w:sz w:val="26"/>
        </w:rPr>
        <w:t>10а,</w:t>
      </w:r>
      <w:r>
        <w:rPr>
          <w:spacing w:val="-11"/>
          <w:sz w:val="26"/>
        </w:rPr>
        <w:t xml:space="preserve"> </w:t>
      </w:r>
      <w:r>
        <w:rPr>
          <w:sz w:val="26"/>
        </w:rPr>
        <w:t>10ə,</w:t>
      </w:r>
      <w:r>
        <w:rPr>
          <w:spacing w:val="-11"/>
          <w:sz w:val="26"/>
        </w:rPr>
        <w:t xml:space="preserve"> </w:t>
      </w:r>
      <w:r>
        <w:rPr>
          <w:sz w:val="26"/>
        </w:rPr>
        <w:t>10б,</w:t>
      </w:r>
      <w:r>
        <w:rPr>
          <w:spacing w:val="-11"/>
          <w:sz w:val="26"/>
        </w:rPr>
        <w:t xml:space="preserve"> </w:t>
      </w:r>
      <w:r>
        <w:rPr>
          <w:sz w:val="26"/>
        </w:rPr>
        <w:t>11в</w:t>
      </w:r>
      <w:r>
        <w:rPr>
          <w:spacing w:val="-11"/>
          <w:sz w:val="26"/>
        </w:rPr>
        <w:t xml:space="preserve"> </w:t>
      </w:r>
      <w:r>
        <w:rPr>
          <w:sz w:val="26"/>
        </w:rPr>
        <w:t>сыныптары. Элективтік курс:</w:t>
      </w:r>
    </w:p>
    <w:p w14:paraId="0E5F7379" w14:textId="77777777" w:rsidR="001D647E" w:rsidRDefault="00F127D7" w:rsidP="00C26246">
      <w:pPr>
        <w:pStyle w:val="a5"/>
        <w:numPr>
          <w:ilvl w:val="2"/>
          <w:numId w:val="76"/>
        </w:numPr>
        <w:tabs>
          <w:tab w:val="left" w:pos="670"/>
        </w:tabs>
        <w:spacing w:before="3" w:line="256" w:lineRule="auto"/>
        <w:ind w:right="767" w:firstLine="0"/>
        <w:rPr>
          <w:sz w:val="26"/>
        </w:rPr>
      </w:pPr>
      <w:r>
        <w:rPr>
          <w:sz w:val="26"/>
        </w:rPr>
        <w:t>10-сыныптарда – 1 сағат "2D-дизайн" (№ 53 мектеп-лицейі, Кыйнабаева Т.А., №1</w:t>
      </w:r>
      <w:r>
        <w:rPr>
          <w:spacing w:val="40"/>
          <w:sz w:val="26"/>
        </w:rPr>
        <w:t xml:space="preserve"> </w:t>
      </w:r>
      <w:r>
        <w:rPr>
          <w:sz w:val="26"/>
        </w:rPr>
        <w:t>педкеңестің шешімі, 31.08.2022 ж. № 1 хаттама);</w:t>
      </w:r>
    </w:p>
    <w:p w14:paraId="7EDD93E3" w14:textId="77777777" w:rsidR="001D647E" w:rsidRDefault="00F127D7" w:rsidP="00C26246">
      <w:pPr>
        <w:pStyle w:val="a5"/>
        <w:numPr>
          <w:ilvl w:val="2"/>
          <w:numId w:val="76"/>
        </w:numPr>
        <w:tabs>
          <w:tab w:val="left" w:pos="718"/>
        </w:tabs>
        <w:spacing w:before="4" w:line="256" w:lineRule="auto"/>
        <w:ind w:right="767" w:firstLine="0"/>
        <w:jc w:val="both"/>
        <w:rPr>
          <w:sz w:val="26"/>
        </w:rPr>
      </w:pPr>
      <w:r>
        <w:rPr>
          <w:sz w:val="26"/>
        </w:rPr>
        <w:t>11-сыныпта -1 сағат, «Геометриялық есептерді шешу таңдаулы əдіс тəсілдері» (Тердікбай К., 5-9-сынып, 2018ж. Қалалық əдістемелік-ғылыми кеңесінің шешімі, хаттама №3));</w:t>
      </w:r>
    </w:p>
    <w:p w14:paraId="157F6EBE" w14:textId="77777777" w:rsidR="001D647E" w:rsidRDefault="00F127D7" w:rsidP="00C26246">
      <w:pPr>
        <w:pStyle w:val="a5"/>
        <w:numPr>
          <w:ilvl w:val="2"/>
          <w:numId w:val="76"/>
        </w:numPr>
        <w:tabs>
          <w:tab w:val="left" w:pos="641"/>
        </w:tabs>
        <w:spacing w:before="4" w:line="259" w:lineRule="auto"/>
        <w:ind w:right="767" w:firstLine="0"/>
        <w:jc w:val="both"/>
        <w:rPr>
          <w:sz w:val="26"/>
        </w:rPr>
      </w:pPr>
      <w:r>
        <w:rPr>
          <w:sz w:val="26"/>
        </w:rPr>
        <w:t>10-11</w:t>
      </w:r>
      <w:r>
        <w:rPr>
          <w:spacing w:val="-11"/>
          <w:sz w:val="26"/>
        </w:rPr>
        <w:t xml:space="preserve"> </w:t>
      </w:r>
      <w:r>
        <w:rPr>
          <w:sz w:val="26"/>
        </w:rPr>
        <w:t>сыныптарда</w:t>
      </w:r>
      <w:r>
        <w:rPr>
          <w:spacing w:val="-11"/>
          <w:sz w:val="26"/>
        </w:rPr>
        <w:t xml:space="preserve"> </w:t>
      </w:r>
      <w:r>
        <w:rPr>
          <w:sz w:val="26"/>
        </w:rPr>
        <w:t>«Дене</w:t>
      </w:r>
      <w:r>
        <w:rPr>
          <w:spacing w:val="-11"/>
          <w:sz w:val="26"/>
        </w:rPr>
        <w:t xml:space="preserve"> </w:t>
      </w:r>
      <w:r>
        <w:rPr>
          <w:sz w:val="26"/>
        </w:rPr>
        <w:t>шынықтыру:</w:t>
      </w:r>
      <w:r>
        <w:rPr>
          <w:spacing w:val="-11"/>
          <w:sz w:val="26"/>
        </w:rPr>
        <w:t xml:space="preserve"> </w:t>
      </w:r>
      <w:r>
        <w:rPr>
          <w:sz w:val="26"/>
        </w:rPr>
        <w:t>спорттық</w:t>
      </w:r>
      <w:r>
        <w:rPr>
          <w:spacing w:val="-12"/>
          <w:sz w:val="26"/>
        </w:rPr>
        <w:t xml:space="preserve"> </w:t>
      </w:r>
      <w:r>
        <w:rPr>
          <w:sz w:val="26"/>
        </w:rPr>
        <w:t>ойындар» Лицей компоненті есебінен іске асырылады:</w:t>
      </w:r>
    </w:p>
    <w:p w14:paraId="54C82B7D" w14:textId="77777777" w:rsidR="001D647E" w:rsidRDefault="00F127D7" w:rsidP="00C26246">
      <w:pPr>
        <w:pStyle w:val="a5"/>
        <w:numPr>
          <w:ilvl w:val="2"/>
          <w:numId w:val="76"/>
        </w:numPr>
        <w:tabs>
          <w:tab w:val="left" w:pos="1197"/>
        </w:tabs>
        <w:spacing w:before="2" w:line="256" w:lineRule="auto"/>
        <w:ind w:right="767" w:firstLine="0"/>
        <w:jc w:val="both"/>
        <w:rPr>
          <w:sz w:val="26"/>
        </w:rPr>
      </w:pPr>
      <w:r>
        <w:rPr>
          <w:sz w:val="26"/>
        </w:rPr>
        <w:t>10-11-сыныптарда</w:t>
      </w:r>
      <w:r>
        <w:rPr>
          <w:spacing w:val="-4"/>
          <w:sz w:val="26"/>
        </w:rPr>
        <w:t xml:space="preserve"> </w:t>
      </w:r>
      <w:r>
        <w:rPr>
          <w:sz w:val="26"/>
        </w:rPr>
        <w:t>«Математикалық</w:t>
      </w:r>
      <w:r>
        <w:rPr>
          <w:spacing w:val="-5"/>
          <w:sz w:val="26"/>
        </w:rPr>
        <w:t xml:space="preserve"> </w:t>
      </w:r>
      <w:r>
        <w:rPr>
          <w:sz w:val="26"/>
        </w:rPr>
        <w:t>сауаттылық»</w:t>
      </w:r>
      <w:r>
        <w:rPr>
          <w:spacing w:val="40"/>
          <w:sz w:val="26"/>
        </w:rPr>
        <w:t xml:space="preserve"> </w:t>
      </w:r>
      <w:r>
        <w:rPr>
          <w:sz w:val="26"/>
        </w:rPr>
        <w:t>2</w:t>
      </w:r>
      <w:r>
        <w:rPr>
          <w:spacing w:val="-5"/>
          <w:sz w:val="26"/>
        </w:rPr>
        <w:t xml:space="preserve"> </w:t>
      </w:r>
      <w:r>
        <w:rPr>
          <w:sz w:val="26"/>
        </w:rPr>
        <w:t>сағат;</w:t>
      </w:r>
      <w:r>
        <w:rPr>
          <w:spacing w:val="-5"/>
          <w:sz w:val="26"/>
        </w:rPr>
        <w:t xml:space="preserve"> </w:t>
      </w:r>
      <w:r>
        <w:rPr>
          <w:sz w:val="26"/>
        </w:rPr>
        <w:t>(№56</w:t>
      </w:r>
      <w:r>
        <w:rPr>
          <w:spacing w:val="-5"/>
          <w:sz w:val="26"/>
        </w:rPr>
        <w:t xml:space="preserve"> </w:t>
      </w:r>
      <w:r>
        <w:rPr>
          <w:sz w:val="26"/>
        </w:rPr>
        <w:t>МЛ,</w:t>
      </w:r>
      <w:r>
        <w:rPr>
          <w:spacing w:val="-5"/>
          <w:sz w:val="26"/>
        </w:rPr>
        <w:t xml:space="preserve"> </w:t>
      </w:r>
      <w:r>
        <w:rPr>
          <w:sz w:val="26"/>
        </w:rPr>
        <w:t>Түсіпжан Қ., Берікбай М., 9-11-сынып. Қалалық ғылыми-əдістемелік отырысының № 1 хаттамасы 31.08.2018 ж)</w:t>
      </w:r>
    </w:p>
    <w:p w14:paraId="1E394AA8" w14:textId="77777777" w:rsidR="001D647E" w:rsidRDefault="00F127D7" w:rsidP="00C26246">
      <w:pPr>
        <w:pStyle w:val="a5"/>
        <w:numPr>
          <w:ilvl w:val="2"/>
          <w:numId w:val="76"/>
        </w:numPr>
        <w:tabs>
          <w:tab w:val="left" w:pos="709"/>
        </w:tabs>
        <w:spacing w:before="5" w:line="256" w:lineRule="auto"/>
        <w:ind w:right="767" w:firstLine="0"/>
        <w:jc w:val="both"/>
        <w:rPr>
          <w:sz w:val="26"/>
        </w:rPr>
      </w:pPr>
      <w:r>
        <w:rPr>
          <w:sz w:val="26"/>
        </w:rPr>
        <w:t>10-11 сыныптарда «Есеп шешу тəсілдері» - 2 сағат; (Тердікбай К., 5-9-сынып, 2018ж. Қалалық əдістемелік-ғылыми кеңесінің шешімі, хаттама №3);</w:t>
      </w:r>
    </w:p>
    <w:p w14:paraId="16F1C642" w14:textId="77777777" w:rsidR="001D647E" w:rsidRDefault="00F127D7" w:rsidP="00C26246">
      <w:pPr>
        <w:pStyle w:val="a5"/>
        <w:numPr>
          <w:ilvl w:val="2"/>
          <w:numId w:val="76"/>
        </w:numPr>
        <w:tabs>
          <w:tab w:val="left" w:pos="771"/>
        </w:tabs>
        <w:spacing w:before="4" w:line="256" w:lineRule="auto"/>
        <w:ind w:right="767" w:firstLine="0"/>
        <w:jc w:val="both"/>
        <w:rPr>
          <w:sz w:val="26"/>
        </w:rPr>
      </w:pPr>
      <w:r>
        <w:rPr>
          <w:sz w:val="26"/>
        </w:rPr>
        <w:t>11-сыныптарда «Түркі тілдес елдер географиясы» 1 сағат; (ЕсназароваУ.А. Темирбеков А.Т., 10-11-сынып, бұйрық № 138, 2018 жыл 05 сəуір Білім жəне ғылым министрлігі бекіткен.)</w:t>
      </w:r>
    </w:p>
    <w:p w14:paraId="544F806E" w14:textId="77777777" w:rsidR="001D647E" w:rsidRDefault="00F127D7" w:rsidP="00C26246">
      <w:pPr>
        <w:pStyle w:val="a5"/>
        <w:numPr>
          <w:ilvl w:val="2"/>
          <w:numId w:val="76"/>
        </w:numPr>
        <w:tabs>
          <w:tab w:val="left" w:pos="699"/>
        </w:tabs>
        <w:spacing w:before="4" w:line="256" w:lineRule="auto"/>
        <w:ind w:right="767" w:firstLine="0"/>
        <w:jc w:val="both"/>
        <w:rPr>
          <w:sz w:val="26"/>
        </w:rPr>
      </w:pPr>
      <w:r>
        <w:rPr>
          <w:sz w:val="26"/>
        </w:rPr>
        <w:t>11-сыныптарда «Химия пəнінен сандық есептер шығару» 1сағат; (Князова А.К. 31.08.2022 ж № 1 педкеңес қаулысымен</w:t>
      </w:r>
      <w:r>
        <w:rPr>
          <w:spacing w:val="40"/>
          <w:sz w:val="26"/>
        </w:rPr>
        <w:t xml:space="preserve"> </w:t>
      </w:r>
      <w:r>
        <w:rPr>
          <w:sz w:val="26"/>
        </w:rPr>
        <w:t>бекітілді, № 1 хаттама)</w:t>
      </w:r>
    </w:p>
    <w:p w14:paraId="08FEED7B" w14:textId="77777777" w:rsidR="001D647E" w:rsidRDefault="00F127D7" w:rsidP="00C26246">
      <w:pPr>
        <w:pStyle w:val="a3"/>
        <w:spacing w:before="4"/>
        <w:ind w:right="767"/>
        <w:jc w:val="both"/>
      </w:pPr>
      <w:r>
        <w:t>11-сыныпта</w:t>
      </w:r>
      <w:r>
        <w:rPr>
          <w:spacing w:val="-13"/>
        </w:rPr>
        <w:t xml:space="preserve"> </w:t>
      </w:r>
      <w:r>
        <w:t>«Гендік</w:t>
      </w:r>
      <w:r>
        <w:rPr>
          <w:spacing w:val="-4"/>
        </w:rPr>
        <w:t xml:space="preserve"> </w:t>
      </w:r>
      <w:r>
        <w:t>инженерия»</w:t>
      </w:r>
      <w:r>
        <w:rPr>
          <w:spacing w:val="-2"/>
        </w:rPr>
        <w:t xml:space="preserve"> </w:t>
      </w:r>
      <w:r>
        <w:t>(Серикбаева</w:t>
      </w:r>
      <w:r>
        <w:rPr>
          <w:spacing w:val="-2"/>
        </w:rPr>
        <w:t xml:space="preserve"> </w:t>
      </w:r>
      <w:r>
        <w:t>З.Ж.</w:t>
      </w:r>
      <w:r>
        <w:rPr>
          <w:spacing w:val="-21"/>
        </w:rPr>
        <w:t xml:space="preserve"> </w:t>
      </w:r>
      <w:r>
        <w:t>№</w:t>
      </w:r>
      <w:r>
        <w:rPr>
          <w:spacing w:val="39"/>
        </w:rPr>
        <w:t xml:space="preserve">  </w:t>
      </w:r>
      <w:r>
        <w:t>5</w:t>
      </w:r>
      <w:r>
        <w:rPr>
          <w:spacing w:val="-22"/>
        </w:rPr>
        <w:t xml:space="preserve"> </w:t>
      </w:r>
      <w:r>
        <w:t>3</w:t>
      </w:r>
      <w:r>
        <w:rPr>
          <w:spacing w:val="39"/>
        </w:rPr>
        <w:t xml:space="preserve">  </w:t>
      </w:r>
      <w:r>
        <w:rPr>
          <w:spacing w:val="28"/>
        </w:rPr>
        <w:t>мек</w:t>
      </w:r>
      <w:r>
        <w:rPr>
          <w:spacing w:val="-25"/>
        </w:rPr>
        <w:t xml:space="preserve"> </w:t>
      </w:r>
      <w:r>
        <w:rPr>
          <w:spacing w:val="28"/>
        </w:rPr>
        <w:t>теп</w:t>
      </w:r>
      <w:r>
        <w:rPr>
          <w:spacing w:val="-22"/>
        </w:rPr>
        <w:t xml:space="preserve"> </w:t>
      </w:r>
      <w:r>
        <w:t>-</w:t>
      </w:r>
      <w:r>
        <w:rPr>
          <w:spacing w:val="-22"/>
        </w:rPr>
        <w:t xml:space="preserve"> </w:t>
      </w:r>
      <w:r>
        <w:rPr>
          <w:spacing w:val="35"/>
        </w:rPr>
        <w:t>лицейі</w:t>
      </w:r>
      <w:r>
        <w:rPr>
          <w:spacing w:val="-22"/>
        </w:rPr>
        <w:t xml:space="preserve"> </w:t>
      </w:r>
      <w:r>
        <w:t>,</w:t>
      </w:r>
      <w:r>
        <w:rPr>
          <w:spacing w:val="39"/>
        </w:rPr>
        <w:t xml:space="preserve">  </w:t>
      </w:r>
      <w:r>
        <w:t>№</w:t>
      </w:r>
      <w:r>
        <w:rPr>
          <w:spacing w:val="-21"/>
        </w:rPr>
        <w:t xml:space="preserve"> </w:t>
      </w:r>
      <w:r>
        <w:rPr>
          <w:spacing w:val="-10"/>
        </w:rPr>
        <w:t>1</w:t>
      </w:r>
    </w:p>
    <w:p w14:paraId="36E94247" w14:textId="77777777" w:rsidR="001D647E" w:rsidRDefault="00F127D7" w:rsidP="00C26246">
      <w:pPr>
        <w:pStyle w:val="a3"/>
        <w:spacing w:before="21"/>
        <w:ind w:right="767"/>
        <w:jc w:val="both"/>
      </w:pPr>
      <w:r>
        <w:t>педкеңестің</w:t>
      </w:r>
      <w:r>
        <w:rPr>
          <w:spacing w:val="-3"/>
        </w:rPr>
        <w:t xml:space="preserve"> </w:t>
      </w:r>
      <w:r>
        <w:t>шешімі,</w:t>
      </w:r>
      <w:r>
        <w:rPr>
          <w:spacing w:val="-1"/>
        </w:rPr>
        <w:t xml:space="preserve"> </w:t>
      </w:r>
      <w:r>
        <w:t>31.08.2022</w:t>
      </w:r>
      <w:r>
        <w:rPr>
          <w:spacing w:val="-2"/>
        </w:rPr>
        <w:t xml:space="preserve"> </w:t>
      </w:r>
      <w:r>
        <w:t>ж.</w:t>
      </w:r>
      <w:r>
        <w:rPr>
          <w:spacing w:val="-1"/>
        </w:rPr>
        <w:t xml:space="preserve"> </w:t>
      </w:r>
      <w:r>
        <w:t>№</w:t>
      </w:r>
      <w:r>
        <w:rPr>
          <w:spacing w:val="-2"/>
        </w:rPr>
        <w:t xml:space="preserve"> </w:t>
      </w:r>
      <w:r>
        <w:t>1</w:t>
      </w:r>
      <w:r>
        <w:rPr>
          <w:spacing w:val="-1"/>
        </w:rPr>
        <w:t xml:space="preserve"> </w:t>
      </w:r>
      <w:r>
        <w:rPr>
          <w:spacing w:val="-2"/>
        </w:rPr>
        <w:t>хаттама)</w:t>
      </w:r>
    </w:p>
    <w:p w14:paraId="2DA07948" w14:textId="77777777" w:rsidR="001D647E" w:rsidRDefault="001D647E" w:rsidP="00C26246">
      <w:pPr>
        <w:pStyle w:val="a3"/>
        <w:spacing w:before="50"/>
        <w:ind w:left="0" w:right="767"/>
      </w:pPr>
    </w:p>
    <w:p w14:paraId="005990AF" w14:textId="77777777" w:rsidR="001D647E" w:rsidRDefault="00F127D7" w:rsidP="00C26246">
      <w:pPr>
        <w:pStyle w:val="2"/>
        <w:spacing w:before="0"/>
        <w:ind w:right="767"/>
      </w:pPr>
      <w:r>
        <w:t>ҮЙДЕ</w:t>
      </w:r>
      <w:r>
        <w:rPr>
          <w:spacing w:val="-6"/>
        </w:rPr>
        <w:t xml:space="preserve"> </w:t>
      </w:r>
      <w:r>
        <w:t>ОҚЫТУ</w:t>
      </w:r>
      <w:r>
        <w:rPr>
          <w:spacing w:val="-4"/>
        </w:rPr>
        <w:t xml:space="preserve"> </w:t>
      </w:r>
      <w:r>
        <w:t>–</w:t>
      </w:r>
      <w:r>
        <w:rPr>
          <w:spacing w:val="-3"/>
        </w:rPr>
        <w:t xml:space="preserve"> </w:t>
      </w:r>
      <w:r>
        <w:t>2ə,</w:t>
      </w:r>
      <w:r>
        <w:rPr>
          <w:spacing w:val="-3"/>
        </w:rPr>
        <w:t xml:space="preserve"> </w:t>
      </w:r>
      <w:r>
        <w:t>3б,</w:t>
      </w:r>
      <w:r>
        <w:rPr>
          <w:spacing w:val="-3"/>
        </w:rPr>
        <w:t xml:space="preserve"> </w:t>
      </w:r>
      <w:r>
        <w:t>4ə,</w:t>
      </w:r>
      <w:r>
        <w:rPr>
          <w:spacing w:val="-3"/>
        </w:rPr>
        <w:t xml:space="preserve"> </w:t>
      </w:r>
      <w:r>
        <w:t>6к</w:t>
      </w:r>
      <w:r>
        <w:rPr>
          <w:spacing w:val="-3"/>
        </w:rPr>
        <w:t xml:space="preserve"> </w:t>
      </w:r>
      <w:r>
        <w:t>6б,</w:t>
      </w:r>
      <w:r>
        <w:rPr>
          <w:spacing w:val="-3"/>
        </w:rPr>
        <w:t xml:space="preserve"> </w:t>
      </w:r>
      <w:r>
        <w:t>7к,</w:t>
      </w:r>
      <w:r>
        <w:rPr>
          <w:spacing w:val="-3"/>
        </w:rPr>
        <w:t xml:space="preserve"> </w:t>
      </w:r>
      <w:r>
        <w:t>8г,</w:t>
      </w:r>
      <w:r>
        <w:rPr>
          <w:spacing w:val="-3"/>
        </w:rPr>
        <w:t xml:space="preserve"> </w:t>
      </w:r>
      <w:r>
        <w:t>9в-</w:t>
      </w:r>
      <w:r>
        <w:rPr>
          <w:spacing w:val="-2"/>
        </w:rPr>
        <w:t>сыныптары.</w:t>
      </w:r>
    </w:p>
    <w:p w14:paraId="07102EAB" w14:textId="77777777" w:rsidR="001D647E" w:rsidRDefault="00F127D7" w:rsidP="00C26246">
      <w:pPr>
        <w:pStyle w:val="a3"/>
        <w:spacing w:before="25"/>
        <w:ind w:right="767"/>
      </w:pPr>
      <w:r>
        <w:t>Оқу</w:t>
      </w:r>
      <w:r>
        <w:rPr>
          <w:spacing w:val="-3"/>
        </w:rPr>
        <w:t xml:space="preserve"> </w:t>
      </w:r>
      <w:r>
        <w:t>жоспарында</w:t>
      </w:r>
      <w:r>
        <w:rPr>
          <w:spacing w:val="-2"/>
        </w:rPr>
        <w:t xml:space="preserve"> көзделген</w:t>
      </w:r>
    </w:p>
    <w:p w14:paraId="12DB063B" w14:textId="77777777" w:rsidR="001D647E" w:rsidRDefault="00F127D7" w:rsidP="00C26246">
      <w:pPr>
        <w:pStyle w:val="a3"/>
        <w:spacing w:before="25"/>
        <w:ind w:right="767"/>
      </w:pPr>
      <w:r>
        <w:t>Инварианттық</w:t>
      </w:r>
      <w:r>
        <w:rPr>
          <w:spacing w:val="-10"/>
        </w:rPr>
        <w:t xml:space="preserve"> </w:t>
      </w:r>
      <w:r>
        <w:t>компонент</w:t>
      </w:r>
      <w:r>
        <w:rPr>
          <w:spacing w:val="-7"/>
        </w:rPr>
        <w:t xml:space="preserve"> </w:t>
      </w:r>
      <w:r>
        <w:t>есебінен</w:t>
      </w:r>
      <w:r>
        <w:rPr>
          <w:spacing w:val="-7"/>
        </w:rPr>
        <w:t xml:space="preserve"> </w:t>
      </w:r>
      <w:r>
        <w:t>жүзеге</w:t>
      </w:r>
      <w:r>
        <w:rPr>
          <w:spacing w:val="-7"/>
        </w:rPr>
        <w:t xml:space="preserve"> </w:t>
      </w:r>
      <w:r>
        <w:rPr>
          <w:spacing w:val="-2"/>
        </w:rPr>
        <w:t>асырылады:</w:t>
      </w:r>
    </w:p>
    <w:p w14:paraId="778AB873" w14:textId="77777777" w:rsidR="001D647E" w:rsidRDefault="00F127D7" w:rsidP="00C26246">
      <w:pPr>
        <w:pStyle w:val="a3"/>
        <w:spacing w:before="25"/>
        <w:ind w:right="767"/>
      </w:pPr>
      <w:r>
        <w:t>Білім</w:t>
      </w:r>
      <w:r>
        <w:rPr>
          <w:spacing w:val="-10"/>
        </w:rPr>
        <w:t xml:space="preserve"> </w:t>
      </w:r>
      <w:r>
        <w:t>беретін</w:t>
      </w:r>
      <w:r>
        <w:rPr>
          <w:spacing w:val="-8"/>
        </w:rPr>
        <w:t xml:space="preserve"> </w:t>
      </w:r>
      <w:r>
        <w:t>мектептің</w:t>
      </w:r>
      <w:r>
        <w:rPr>
          <w:spacing w:val="-8"/>
        </w:rPr>
        <w:t xml:space="preserve"> </w:t>
      </w:r>
      <w:r>
        <w:t>базалық</w:t>
      </w:r>
      <w:r>
        <w:rPr>
          <w:spacing w:val="-8"/>
        </w:rPr>
        <w:t xml:space="preserve"> </w:t>
      </w:r>
      <w:r>
        <w:t>компоненттерін</w:t>
      </w:r>
      <w:r>
        <w:rPr>
          <w:spacing w:val="-8"/>
        </w:rPr>
        <w:t xml:space="preserve"> </w:t>
      </w:r>
      <w:r>
        <w:t>толық</w:t>
      </w:r>
      <w:r>
        <w:rPr>
          <w:spacing w:val="-7"/>
        </w:rPr>
        <w:t xml:space="preserve"> </w:t>
      </w:r>
      <w:r>
        <w:rPr>
          <w:spacing w:val="-2"/>
        </w:rPr>
        <w:t>сақтау;</w:t>
      </w:r>
    </w:p>
    <w:p w14:paraId="1FD2F91F" w14:textId="77777777" w:rsidR="001D647E" w:rsidRDefault="00F127D7" w:rsidP="00C26246">
      <w:pPr>
        <w:pStyle w:val="a3"/>
        <w:spacing w:before="25" w:line="256" w:lineRule="auto"/>
        <w:ind w:right="767"/>
      </w:pPr>
      <w:r>
        <w:t>4ə</w:t>
      </w:r>
      <w:r>
        <w:rPr>
          <w:spacing w:val="40"/>
        </w:rPr>
        <w:t xml:space="preserve"> </w:t>
      </w:r>
      <w:r>
        <w:t>сынып,</w:t>
      </w:r>
      <w:r>
        <w:rPr>
          <w:spacing w:val="40"/>
        </w:rPr>
        <w:t xml:space="preserve"> </w:t>
      </w:r>
      <w:r>
        <w:t>жеңіл</w:t>
      </w:r>
      <w:r>
        <w:rPr>
          <w:spacing w:val="40"/>
        </w:rPr>
        <w:t xml:space="preserve"> </w:t>
      </w:r>
      <w:r>
        <w:t>ақыл-ой</w:t>
      </w:r>
      <w:r>
        <w:rPr>
          <w:spacing w:val="40"/>
        </w:rPr>
        <w:t xml:space="preserve"> </w:t>
      </w:r>
      <w:r>
        <w:t>кемістігі</w:t>
      </w:r>
      <w:r>
        <w:rPr>
          <w:spacing w:val="40"/>
        </w:rPr>
        <w:t xml:space="preserve"> </w:t>
      </w:r>
      <w:r>
        <w:t>бар</w:t>
      </w:r>
      <w:r>
        <w:rPr>
          <w:spacing w:val="40"/>
        </w:rPr>
        <w:t xml:space="preserve"> </w:t>
      </w:r>
      <w:r>
        <w:t>оқушыларға</w:t>
      </w:r>
      <w:r>
        <w:rPr>
          <w:spacing w:val="40"/>
        </w:rPr>
        <w:t xml:space="preserve"> </w:t>
      </w:r>
      <w:r>
        <w:t>арналған</w:t>
      </w:r>
      <w:r>
        <w:rPr>
          <w:spacing w:val="40"/>
        </w:rPr>
        <w:t xml:space="preserve"> </w:t>
      </w:r>
      <w:r>
        <w:t>компоненттер</w:t>
      </w:r>
      <w:r>
        <w:rPr>
          <w:spacing w:val="40"/>
        </w:rPr>
        <w:t xml:space="preserve"> </w:t>
      </w:r>
      <w:r>
        <w:t xml:space="preserve">толық </w:t>
      </w:r>
      <w:r>
        <w:rPr>
          <w:spacing w:val="-2"/>
        </w:rPr>
        <w:t>сақтау.</w:t>
      </w:r>
    </w:p>
    <w:p w14:paraId="7BABD454" w14:textId="77777777" w:rsidR="001D647E" w:rsidRDefault="00F127D7" w:rsidP="00C26246">
      <w:pPr>
        <w:pStyle w:val="a3"/>
        <w:spacing w:before="5"/>
        <w:ind w:right="767"/>
      </w:pPr>
      <w:r>
        <w:t>Вариативтік</w:t>
      </w:r>
      <w:r>
        <w:rPr>
          <w:spacing w:val="-12"/>
        </w:rPr>
        <w:t xml:space="preserve"> </w:t>
      </w:r>
      <w:r>
        <w:t>компонентте</w:t>
      </w:r>
      <w:r>
        <w:rPr>
          <w:spacing w:val="-12"/>
        </w:rPr>
        <w:t xml:space="preserve"> </w:t>
      </w:r>
      <w:r>
        <w:t>«Жеке</w:t>
      </w:r>
      <w:r>
        <w:rPr>
          <w:spacing w:val="-12"/>
        </w:rPr>
        <w:t xml:space="preserve"> </w:t>
      </w:r>
      <w:r>
        <w:t>дамыту</w:t>
      </w:r>
      <w:r>
        <w:rPr>
          <w:spacing w:val="-11"/>
        </w:rPr>
        <w:t xml:space="preserve"> </w:t>
      </w:r>
      <w:r>
        <w:t>сабақтары»</w:t>
      </w:r>
      <w:r>
        <w:rPr>
          <w:spacing w:val="-11"/>
        </w:rPr>
        <w:t xml:space="preserve"> </w:t>
      </w:r>
      <w:r>
        <w:t>-</w:t>
      </w:r>
      <w:r>
        <w:rPr>
          <w:spacing w:val="-11"/>
        </w:rPr>
        <w:t xml:space="preserve"> </w:t>
      </w:r>
      <w:r>
        <w:rPr>
          <w:spacing w:val="-5"/>
        </w:rPr>
        <w:t>2с.</w:t>
      </w:r>
    </w:p>
    <w:p w14:paraId="09FD91F4" w14:textId="77777777" w:rsidR="001D647E" w:rsidRDefault="00F127D7" w:rsidP="00C26246">
      <w:pPr>
        <w:spacing w:before="21" w:line="256" w:lineRule="auto"/>
        <w:ind w:left="490" w:right="767"/>
        <w:rPr>
          <w:i/>
          <w:sz w:val="26"/>
        </w:rPr>
      </w:pPr>
      <w:r>
        <w:rPr>
          <w:i/>
          <w:sz w:val="26"/>
        </w:rPr>
        <w:t>Бағаланатын</w:t>
      </w:r>
      <w:r>
        <w:rPr>
          <w:i/>
          <w:spacing w:val="40"/>
          <w:sz w:val="26"/>
        </w:rPr>
        <w:t xml:space="preserve"> </w:t>
      </w:r>
      <w:r>
        <w:rPr>
          <w:i/>
          <w:sz w:val="26"/>
        </w:rPr>
        <w:t>кезеңде</w:t>
      </w:r>
      <w:r>
        <w:rPr>
          <w:i/>
          <w:spacing w:val="40"/>
          <w:sz w:val="26"/>
        </w:rPr>
        <w:t xml:space="preserve"> </w:t>
      </w:r>
      <w:r>
        <w:rPr>
          <w:i/>
          <w:sz w:val="26"/>
        </w:rPr>
        <w:t>Бауыржан</w:t>
      </w:r>
      <w:r>
        <w:rPr>
          <w:i/>
          <w:spacing w:val="40"/>
          <w:sz w:val="26"/>
        </w:rPr>
        <w:t xml:space="preserve"> </w:t>
      </w:r>
      <w:r>
        <w:rPr>
          <w:i/>
          <w:sz w:val="26"/>
        </w:rPr>
        <w:t>Момышұлы</w:t>
      </w:r>
      <w:r>
        <w:rPr>
          <w:i/>
          <w:spacing w:val="40"/>
          <w:sz w:val="26"/>
        </w:rPr>
        <w:t xml:space="preserve"> </w:t>
      </w:r>
      <w:r>
        <w:rPr>
          <w:i/>
          <w:sz w:val="26"/>
        </w:rPr>
        <w:t>атындағы</w:t>
      </w:r>
      <w:r>
        <w:rPr>
          <w:i/>
          <w:spacing w:val="40"/>
          <w:sz w:val="26"/>
        </w:rPr>
        <w:t xml:space="preserve"> </w:t>
      </w:r>
      <w:r>
        <w:rPr>
          <w:i/>
          <w:sz w:val="26"/>
        </w:rPr>
        <w:t>№53</w:t>
      </w:r>
      <w:r>
        <w:rPr>
          <w:i/>
          <w:spacing w:val="40"/>
          <w:sz w:val="26"/>
        </w:rPr>
        <w:t xml:space="preserve"> </w:t>
      </w:r>
      <w:r>
        <w:rPr>
          <w:i/>
          <w:sz w:val="26"/>
        </w:rPr>
        <w:t>мектеп-лицейі</w:t>
      </w:r>
      <w:r>
        <w:rPr>
          <w:i/>
          <w:spacing w:val="40"/>
          <w:sz w:val="26"/>
        </w:rPr>
        <w:t xml:space="preserve"> </w:t>
      </w:r>
      <w:r>
        <w:rPr>
          <w:i/>
          <w:sz w:val="26"/>
        </w:rPr>
        <w:t>екі</w:t>
      </w:r>
      <w:r>
        <w:rPr>
          <w:i/>
          <w:spacing w:val="80"/>
          <w:w w:val="150"/>
          <w:sz w:val="26"/>
        </w:rPr>
        <w:t xml:space="preserve"> </w:t>
      </w:r>
      <w:r>
        <w:rPr>
          <w:i/>
          <w:sz w:val="26"/>
        </w:rPr>
        <w:t>жəне үш ауысымда 5 күндік жұмыс аптасы режимінде жұмыс істеді.</w:t>
      </w:r>
    </w:p>
    <w:p w14:paraId="5FD505CC" w14:textId="77777777" w:rsidR="001D647E" w:rsidRDefault="001D647E" w:rsidP="00C26246">
      <w:pPr>
        <w:pStyle w:val="a3"/>
        <w:spacing w:before="29"/>
        <w:ind w:left="0" w:right="767"/>
        <w:rPr>
          <w:i/>
        </w:rPr>
      </w:pPr>
    </w:p>
    <w:p w14:paraId="0A4C39E1" w14:textId="77777777" w:rsidR="001D647E" w:rsidRDefault="00F127D7" w:rsidP="00C26246">
      <w:pPr>
        <w:pStyle w:val="2"/>
        <w:spacing w:before="0" w:line="256" w:lineRule="auto"/>
        <w:ind w:right="767"/>
        <w:jc w:val="both"/>
      </w:pPr>
      <w:r>
        <w:t>Рабочий учебный план школы на 2022-2023 учебный год регламентирует учебно-воспитательный процесс на основании нормативно-правовой базы:</w:t>
      </w:r>
    </w:p>
    <w:p w14:paraId="29552D41" w14:textId="77777777" w:rsidR="001D647E" w:rsidRDefault="00F127D7" w:rsidP="00C26246">
      <w:pPr>
        <w:pStyle w:val="a3"/>
        <w:spacing w:before="4" w:line="256" w:lineRule="auto"/>
        <w:ind w:right="767" w:firstLine="708"/>
        <w:jc w:val="both"/>
      </w:pPr>
      <w:r>
        <w:t>- приказом Министра просвещения Республики Казахстан «Об утверждении государственных общеобязательных стандартов образования всех уровней образования» (далее – ГОСО) от 3 августа 2022 года № 348</w:t>
      </w:r>
    </w:p>
    <w:p w14:paraId="43B5D926" w14:textId="77777777" w:rsidR="001D647E" w:rsidRDefault="00F127D7" w:rsidP="00C26246">
      <w:pPr>
        <w:pStyle w:val="a5"/>
        <w:numPr>
          <w:ilvl w:val="2"/>
          <w:numId w:val="76"/>
        </w:numPr>
        <w:tabs>
          <w:tab w:val="left" w:pos="751"/>
        </w:tabs>
        <w:spacing w:before="4" w:line="256" w:lineRule="auto"/>
        <w:ind w:right="767" w:firstLine="0"/>
        <w:jc w:val="both"/>
        <w:rPr>
          <w:sz w:val="26"/>
        </w:rPr>
      </w:pPr>
      <w:r>
        <w:rPr>
          <w:sz w:val="26"/>
        </w:rPr>
        <w:t>приказом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12 августа 2022 года № 365)</w:t>
      </w:r>
    </w:p>
    <w:p w14:paraId="32586C09" w14:textId="77777777" w:rsidR="001D647E" w:rsidRDefault="00F127D7" w:rsidP="00C26246">
      <w:pPr>
        <w:pStyle w:val="a5"/>
        <w:numPr>
          <w:ilvl w:val="2"/>
          <w:numId w:val="76"/>
        </w:numPr>
        <w:tabs>
          <w:tab w:val="left" w:pos="776"/>
        </w:tabs>
        <w:spacing w:before="5"/>
        <w:ind w:left="776" w:right="767" w:hanging="286"/>
        <w:jc w:val="both"/>
        <w:rPr>
          <w:sz w:val="26"/>
        </w:rPr>
      </w:pPr>
      <w:r>
        <w:rPr>
          <w:sz w:val="26"/>
        </w:rPr>
        <w:t>приказом</w:t>
      </w:r>
      <w:r>
        <w:rPr>
          <w:spacing w:val="47"/>
          <w:sz w:val="26"/>
        </w:rPr>
        <w:t xml:space="preserve">  </w:t>
      </w:r>
      <w:r>
        <w:rPr>
          <w:sz w:val="26"/>
        </w:rPr>
        <w:t>МОН</w:t>
      </w:r>
      <w:r>
        <w:rPr>
          <w:spacing w:val="47"/>
          <w:sz w:val="26"/>
        </w:rPr>
        <w:t xml:space="preserve">  </w:t>
      </w:r>
      <w:r>
        <w:rPr>
          <w:sz w:val="26"/>
        </w:rPr>
        <w:t>РК</w:t>
      </w:r>
      <w:r>
        <w:rPr>
          <w:spacing w:val="47"/>
          <w:sz w:val="26"/>
        </w:rPr>
        <w:t xml:space="preserve">  </w:t>
      </w:r>
      <w:r>
        <w:rPr>
          <w:sz w:val="26"/>
        </w:rPr>
        <w:t>«Об</w:t>
      </w:r>
      <w:r>
        <w:rPr>
          <w:spacing w:val="48"/>
          <w:sz w:val="26"/>
        </w:rPr>
        <w:t xml:space="preserve">  </w:t>
      </w:r>
      <w:r>
        <w:rPr>
          <w:spacing w:val="9"/>
          <w:sz w:val="26"/>
        </w:rPr>
        <w:t>утверждении</w:t>
      </w:r>
      <w:r>
        <w:rPr>
          <w:spacing w:val="48"/>
          <w:sz w:val="26"/>
        </w:rPr>
        <w:t xml:space="preserve">  </w:t>
      </w:r>
      <w:r>
        <w:rPr>
          <w:sz w:val="26"/>
        </w:rPr>
        <w:t>Типовых</w:t>
      </w:r>
      <w:r>
        <w:rPr>
          <w:spacing w:val="47"/>
          <w:sz w:val="26"/>
        </w:rPr>
        <w:t xml:space="preserve">  </w:t>
      </w:r>
      <w:r>
        <w:rPr>
          <w:spacing w:val="9"/>
          <w:sz w:val="26"/>
        </w:rPr>
        <w:t>учебных</w:t>
      </w:r>
      <w:r>
        <w:rPr>
          <w:spacing w:val="47"/>
          <w:sz w:val="26"/>
        </w:rPr>
        <w:t xml:space="preserve">  </w:t>
      </w:r>
      <w:r>
        <w:rPr>
          <w:spacing w:val="9"/>
          <w:sz w:val="26"/>
        </w:rPr>
        <w:t>программ</w:t>
      </w:r>
      <w:r>
        <w:rPr>
          <w:spacing w:val="47"/>
          <w:sz w:val="26"/>
        </w:rPr>
        <w:t xml:space="preserve">  </w:t>
      </w:r>
      <w:r>
        <w:rPr>
          <w:spacing w:val="6"/>
          <w:sz w:val="26"/>
        </w:rPr>
        <w:t>по</w:t>
      </w:r>
    </w:p>
    <w:p w14:paraId="053557F6" w14:textId="77777777" w:rsidR="001D647E" w:rsidRDefault="001D647E" w:rsidP="00C26246">
      <w:pPr>
        <w:pStyle w:val="a5"/>
        <w:ind w:right="767"/>
        <w:jc w:val="both"/>
        <w:rPr>
          <w:sz w:val="26"/>
        </w:rPr>
        <w:sectPr w:rsidR="001D647E">
          <w:pgSz w:w="11900" w:h="16840"/>
          <w:pgMar w:top="800" w:right="0" w:bottom="280" w:left="360" w:header="720" w:footer="720" w:gutter="0"/>
          <w:cols w:space="720"/>
        </w:sectPr>
      </w:pPr>
    </w:p>
    <w:p w14:paraId="6A7C1ECE" w14:textId="77777777" w:rsidR="001D647E" w:rsidRDefault="00F127D7" w:rsidP="00C26246">
      <w:pPr>
        <w:pStyle w:val="a3"/>
        <w:spacing w:before="60" w:line="256" w:lineRule="auto"/>
        <w:ind w:right="767"/>
        <w:jc w:val="both"/>
      </w:pPr>
      <w:r>
        <w:lastRenderedPageBreak/>
        <w:t>общеобразовательным предметам, курсам по выбору и факультативам для общеобразовательных организаций» от 3 апреля 2013 года № 115 (с изм. и дополнениями на 27 ноября 2020г. №496)</w:t>
      </w:r>
    </w:p>
    <w:p w14:paraId="36B6A5A5" w14:textId="77777777" w:rsidR="001D647E" w:rsidRDefault="00F127D7" w:rsidP="00C26246">
      <w:pPr>
        <w:pStyle w:val="a5"/>
        <w:numPr>
          <w:ilvl w:val="2"/>
          <w:numId w:val="76"/>
        </w:numPr>
        <w:tabs>
          <w:tab w:val="left" w:pos="690"/>
        </w:tabs>
        <w:spacing w:before="4" w:line="256" w:lineRule="auto"/>
        <w:ind w:right="767" w:firstLine="0"/>
        <w:jc w:val="both"/>
        <w:rPr>
          <w:sz w:val="26"/>
        </w:rPr>
      </w:pPr>
      <w:r>
        <w:rPr>
          <w:sz w:val="26"/>
        </w:rPr>
        <w:t>приказом МОН РК «О внесении изменений и дополнений в некоторые приказы МОН РК» от 26 июля 2019 года №334;</w:t>
      </w:r>
    </w:p>
    <w:p w14:paraId="17FD787F" w14:textId="77777777" w:rsidR="001D647E" w:rsidRDefault="00F127D7" w:rsidP="00C26246">
      <w:pPr>
        <w:pStyle w:val="a5"/>
        <w:numPr>
          <w:ilvl w:val="2"/>
          <w:numId w:val="76"/>
        </w:numPr>
        <w:tabs>
          <w:tab w:val="left" w:pos="649"/>
        </w:tabs>
        <w:spacing w:before="5" w:line="256" w:lineRule="auto"/>
        <w:ind w:right="767" w:firstLine="0"/>
        <w:jc w:val="both"/>
        <w:rPr>
          <w:sz w:val="26"/>
        </w:rPr>
      </w:pPr>
      <w:r>
        <w:rPr>
          <w:sz w:val="26"/>
        </w:rPr>
        <w:t>приказом Министра просвещения Республики Казахстан «Об утверждении перечня учебников, учебно-методических комплексов, пособий и другой дополнительной литературы, в том числе на электронных носителях» от 21 июня 2022 года № 291;</w:t>
      </w:r>
    </w:p>
    <w:p w14:paraId="72045389" w14:textId="77777777" w:rsidR="001D647E" w:rsidRDefault="00F127D7" w:rsidP="00C26246">
      <w:pPr>
        <w:pStyle w:val="a5"/>
        <w:numPr>
          <w:ilvl w:val="3"/>
          <w:numId w:val="76"/>
        </w:numPr>
        <w:tabs>
          <w:tab w:val="left" w:pos="794"/>
        </w:tabs>
        <w:spacing w:before="4" w:line="256" w:lineRule="auto"/>
        <w:ind w:right="767" w:firstLine="87"/>
        <w:jc w:val="both"/>
        <w:rPr>
          <w:sz w:val="26"/>
        </w:rPr>
      </w:pPr>
      <w:r>
        <w:rPr>
          <w:sz w:val="26"/>
        </w:rPr>
        <w:t>приказом МОН РК «Об утверждении Типовых правил деятельности организаций образования соответствующих типов» № 595 от 30 октября 2018 года (с внесенными дополнениями и изменениями от 09.06.2021 года № 282);</w:t>
      </w:r>
    </w:p>
    <w:p w14:paraId="2B059FD7" w14:textId="77777777" w:rsidR="001D647E" w:rsidRDefault="00F127D7" w:rsidP="00C26246">
      <w:pPr>
        <w:pStyle w:val="a3"/>
        <w:spacing w:before="4" w:line="256" w:lineRule="auto"/>
        <w:ind w:right="767"/>
        <w:jc w:val="both"/>
      </w:pPr>
      <w:r>
        <w:t xml:space="preserve">приказом МОН РК «Об </w:t>
      </w:r>
      <w:r>
        <w:rPr>
          <w:spacing w:val="9"/>
        </w:rPr>
        <w:t xml:space="preserve">утверждении Правил </w:t>
      </w:r>
      <w:r>
        <w:t>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 27 ноября 2017 года № 596 (с изм. на 21.09.2018 № 477): только для школ, перешедших на подушевое финансирование;</w:t>
      </w:r>
    </w:p>
    <w:p w14:paraId="11D1B255" w14:textId="77777777" w:rsidR="001D647E" w:rsidRDefault="00F127D7" w:rsidP="00C26246">
      <w:pPr>
        <w:pStyle w:val="a3"/>
        <w:spacing w:before="5"/>
        <w:ind w:right="767"/>
        <w:jc w:val="both"/>
      </w:pPr>
      <w:r>
        <w:t>приказом</w:t>
      </w:r>
      <w:r>
        <w:rPr>
          <w:spacing w:val="12"/>
        </w:rPr>
        <w:t xml:space="preserve"> </w:t>
      </w:r>
      <w:r>
        <w:t>МОН</w:t>
      </w:r>
      <w:r>
        <w:rPr>
          <w:spacing w:val="13"/>
        </w:rPr>
        <w:t xml:space="preserve"> </w:t>
      </w:r>
      <w:r>
        <w:t>РК</w:t>
      </w:r>
      <w:r>
        <w:rPr>
          <w:spacing w:val="12"/>
        </w:rPr>
        <w:t xml:space="preserve"> </w:t>
      </w:r>
      <w:r>
        <w:t>«О</w:t>
      </w:r>
      <w:r>
        <w:rPr>
          <w:spacing w:val="12"/>
        </w:rPr>
        <w:t xml:space="preserve"> </w:t>
      </w:r>
      <w:r>
        <w:t>внесении</w:t>
      </w:r>
      <w:r>
        <w:rPr>
          <w:spacing w:val="12"/>
        </w:rPr>
        <w:t xml:space="preserve"> </w:t>
      </w:r>
      <w:r>
        <w:t>изменения</w:t>
      </w:r>
      <w:r>
        <w:rPr>
          <w:spacing w:val="12"/>
        </w:rPr>
        <w:t xml:space="preserve"> </w:t>
      </w:r>
      <w:r>
        <w:t>в</w:t>
      </w:r>
      <w:r>
        <w:rPr>
          <w:spacing w:val="12"/>
        </w:rPr>
        <w:t xml:space="preserve"> </w:t>
      </w:r>
      <w:r>
        <w:t>приказ</w:t>
      </w:r>
      <w:r>
        <w:rPr>
          <w:spacing w:val="13"/>
        </w:rPr>
        <w:t xml:space="preserve"> </w:t>
      </w:r>
      <w:r>
        <w:t>МОН</w:t>
      </w:r>
      <w:r>
        <w:rPr>
          <w:spacing w:val="12"/>
        </w:rPr>
        <w:t xml:space="preserve"> </w:t>
      </w:r>
      <w:r>
        <w:t>РК</w:t>
      </w:r>
      <w:r>
        <w:rPr>
          <w:spacing w:val="13"/>
        </w:rPr>
        <w:t xml:space="preserve"> </w:t>
      </w:r>
      <w:r>
        <w:t>от</w:t>
      </w:r>
      <w:r>
        <w:rPr>
          <w:spacing w:val="12"/>
        </w:rPr>
        <w:t xml:space="preserve"> </w:t>
      </w:r>
      <w:r>
        <w:t>20</w:t>
      </w:r>
      <w:r>
        <w:rPr>
          <w:spacing w:val="13"/>
        </w:rPr>
        <w:t xml:space="preserve"> </w:t>
      </w:r>
      <w:r>
        <w:t>марта</w:t>
      </w:r>
      <w:r>
        <w:rPr>
          <w:spacing w:val="12"/>
        </w:rPr>
        <w:t xml:space="preserve"> </w:t>
      </w:r>
      <w:r>
        <w:t>2015</w:t>
      </w:r>
      <w:r>
        <w:rPr>
          <w:spacing w:val="13"/>
        </w:rPr>
        <w:t xml:space="preserve"> </w:t>
      </w:r>
      <w:r>
        <w:rPr>
          <w:spacing w:val="-4"/>
        </w:rPr>
        <w:t>года</w:t>
      </w:r>
    </w:p>
    <w:p w14:paraId="34B31556" w14:textId="77777777" w:rsidR="001D647E" w:rsidRDefault="00F127D7" w:rsidP="00C26246">
      <w:pPr>
        <w:pStyle w:val="a3"/>
        <w:spacing w:before="21" w:line="256" w:lineRule="auto"/>
        <w:ind w:right="767"/>
        <w:jc w:val="both"/>
      </w:pPr>
      <w:r>
        <w:t>№ 137 «Об утверждении Правил организации учебного процесса по дистанционным образовательным технологиям» от 28 августа 2020 года № 374;</w:t>
      </w:r>
    </w:p>
    <w:p w14:paraId="55464F65" w14:textId="77777777" w:rsidR="001D647E" w:rsidRDefault="00F127D7" w:rsidP="00C26246">
      <w:pPr>
        <w:pStyle w:val="a3"/>
        <w:spacing w:before="4"/>
        <w:ind w:right="767"/>
        <w:jc w:val="both"/>
      </w:pPr>
      <w:r>
        <w:t>приказом</w:t>
      </w:r>
      <w:r>
        <w:rPr>
          <w:spacing w:val="17"/>
        </w:rPr>
        <w:t xml:space="preserve"> </w:t>
      </w:r>
      <w:r>
        <w:t>Министра</w:t>
      </w:r>
      <w:r>
        <w:rPr>
          <w:spacing w:val="20"/>
        </w:rPr>
        <w:t xml:space="preserve"> </w:t>
      </w:r>
      <w:r>
        <w:t>просвещения</w:t>
      </w:r>
      <w:r>
        <w:rPr>
          <w:spacing w:val="20"/>
        </w:rPr>
        <w:t xml:space="preserve"> </w:t>
      </w:r>
      <w:r>
        <w:t>Республики</w:t>
      </w:r>
      <w:r>
        <w:rPr>
          <w:spacing w:val="19"/>
        </w:rPr>
        <w:t xml:space="preserve"> </w:t>
      </w:r>
      <w:r>
        <w:t>Казахстан</w:t>
      </w:r>
      <w:r>
        <w:rPr>
          <w:spacing w:val="20"/>
        </w:rPr>
        <w:t xml:space="preserve"> </w:t>
      </w:r>
      <w:r>
        <w:t>от</w:t>
      </w:r>
      <w:r>
        <w:rPr>
          <w:spacing w:val="20"/>
        </w:rPr>
        <w:t xml:space="preserve"> </w:t>
      </w:r>
      <w:r>
        <w:t>12</w:t>
      </w:r>
      <w:r>
        <w:rPr>
          <w:spacing w:val="19"/>
        </w:rPr>
        <w:t xml:space="preserve"> </w:t>
      </w:r>
      <w:r>
        <w:t>августа</w:t>
      </w:r>
      <w:r>
        <w:rPr>
          <w:spacing w:val="20"/>
        </w:rPr>
        <w:t xml:space="preserve"> </w:t>
      </w:r>
      <w:r>
        <w:t>2022</w:t>
      </w:r>
      <w:r>
        <w:rPr>
          <w:spacing w:val="20"/>
        </w:rPr>
        <w:t xml:space="preserve"> </w:t>
      </w:r>
      <w:r>
        <w:t>года</w:t>
      </w:r>
      <w:r>
        <w:rPr>
          <w:spacing w:val="20"/>
        </w:rPr>
        <w:t xml:space="preserve"> </w:t>
      </w:r>
      <w:r>
        <w:rPr>
          <w:spacing w:val="-10"/>
        </w:rPr>
        <w:t>№</w:t>
      </w:r>
    </w:p>
    <w:p w14:paraId="0560B6A7" w14:textId="77777777" w:rsidR="001D647E" w:rsidRDefault="00F127D7" w:rsidP="00C26246">
      <w:pPr>
        <w:pStyle w:val="a3"/>
        <w:spacing w:before="21"/>
        <w:ind w:right="767"/>
        <w:jc w:val="both"/>
      </w:pPr>
      <w:r>
        <w:t>363</w:t>
      </w:r>
      <w:r>
        <w:rPr>
          <w:spacing w:val="36"/>
        </w:rPr>
        <w:t xml:space="preserve">  </w:t>
      </w:r>
      <w:r>
        <w:t>«Об</w:t>
      </w:r>
      <w:r>
        <w:rPr>
          <w:spacing w:val="35"/>
        </w:rPr>
        <w:t xml:space="preserve">  </w:t>
      </w:r>
      <w:r>
        <w:t>определении</w:t>
      </w:r>
      <w:r>
        <w:rPr>
          <w:spacing w:val="36"/>
        </w:rPr>
        <w:t xml:space="preserve">  </w:t>
      </w:r>
      <w:r>
        <w:t>начала,</w:t>
      </w:r>
      <w:r>
        <w:rPr>
          <w:spacing w:val="36"/>
        </w:rPr>
        <w:t xml:space="preserve">  </w:t>
      </w:r>
      <w:r>
        <w:t>продолжительности</w:t>
      </w:r>
      <w:r>
        <w:rPr>
          <w:spacing w:val="36"/>
        </w:rPr>
        <w:t xml:space="preserve">  </w:t>
      </w:r>
      <w:r>
        <w:t>и</w:t>
      </w:r>
      <w:r>
        <w:rPr>
          <w:spacing w:val="36"/>
        </w:rPr>
        <w:t xml:space="preserve">  </w:t>
      </w:r>
      <w:r>
        <w:t>каникулярных</w:t>
      </w:r>
      <w:r>
        <w:rPr>
          <w:spacing w:val="36"/>
        </w:rPr>
        <w:t xml:space="preserve">  </w:t>
      </w:r>
      <w:r>
        <w:rPr>
          <w:spacing w:val="-2"/>
        </w:rPr>
        <w:t>периодов</w:t>
      </w:r>
    </w:p>
    <w:p w14:paraId="6A4BD9CA" w14:textId="77777777" w:rsidR="001D647E" w:rsidRDefault="00F127D7" w:rsidP="00C26246">
      <w:pPr>
        <w:pStyle w:val="a3"/>
        <w:spacing w:before="21"/>
        <w:ind w:right="767"/>
        <w:jc w:val="both"/>
      </w:pPr>
      <w:r>
        <w:t>2022-2023</w:t>
      </w:r>
      <w:r>
        <w:rPr>
          <w:spacing w:val="-9"/>
        </w:rPr>
        <w:t xml:space="preserve"> </w:t>
      </w:r>
      <w:r>
        <w:t>учебного</w:t>
      </w:r>
      <w:r>
        <w:rPr>
          <w:spacing w:val="-7"/>
        </w:rPr>
        <w:t xml:space="preserve"> </w:t>
      </w:r>
      <w:r>
        <w:t>года</w:t>
      </w:r>
      <w:r>
        <w:rPr>
          <w:spacing w:val="-8"/>
        </w:rPr>
        <w:t xml:space="preserve"> </w:t>
      </w:r>
      <w:r>
        <w:t>в</w:t>
      </w:r>
      <w:r>
        <w:rPr>
          <w:spacing w:val="-7"/>
        </w:rPr>
        <w:t xml:space="preserve"> </w:t>
      </w:r>
      <w:r>
        <w:t>организациях</w:t>
      </w:r>
      <w:r>
        <w:rPr>
          <w:spacing w:val="-7"/>
        </w:rPr>
        <w:t xml:space="preserve"> </w:t>
      </w:r>
      <w:r>
        <w:t>среднего</w:t>
      </w:r>
      <w:r>
        <w:rPr>
          <w:spacing w:val="-7"/>
        </w:rPr>
        <w:t xml:space="preserve"> </w:t>
      </w:r>
      <w:r>
        <w:rPr>
          <w:spacing w:val="-2"/>
        </w:rPr>
        <w:t>образования»;</w:t>
      </w:r>
    </w:p>
    <w:p w14:paraId="7AEF1244" w14:textId="77777777" w:rsidR="001D647E" w:rsidRDefault="00F127D7" w:rsidP="00C26246">
      <w:pPr>
        <w:pStyle w:val="a3"/>
        <w:spacing w:before="25" w:line="256" w:lineRule="auto"/>
        <w:ind w:right="767"/>
        <w:jc w:val="both"/>
      </w:pPr>
      <w:r>
        <w:t>Санитарными правилами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w:t>
      </w:r>
    </w:p>
    <w:p w14:paraId="409CAC85" w14:textId="77777777" w:rsidR="001D647E" w:rsidRDefault="00F127D7" w:rsidP="00C26246">
      <w:pPr>
        <w:pStyle w:val="a3"/>
        <w:spacing w:before="4" w:line="256" w:lineRule="auto"/>
        <w:ind w:right="767"/>
        <w:jc w:val="both"/>
      </w:pPr>
      <w:r>
        <w:t>постановлением Правительства РК «Об утверждении Типовых штатов работников государственных организаций образования» № 77 от 30 января 2008 года (с внесенными изменениями и дополнениями от 03.06.2020 года № 346);</w:t>
      </w:r>
    </w:p>
    <w:p w14:paraId="559340DC" w14:textId="77777777" w:rsidR="001D647E" w:rsidRDefault="00F127D7" w:rsidP="00C26246">
      <w:pPr>
        <w:pStyle w:val="a3"/>
        <w:spacing w:before="5" w:line="256" w:lineRule="auto"/>
        <w:ind w:right="767"/>
        <w:jc w:val="both"/>
      </w:pPr>
      <w:r>
        <w:t>Инструктивно-методическим письмом «Об особенностях учебно-воспитательного процесса в организациях среднего образования Республики Казахстан в 2022-2023 учебном году» (протокол №8 от 21 июля 2022 года научно-методического совета Национальной академии образования</w:t>
      </w:r>
    </w:p>
    <w:p w14:paraId="0D2C09E6" w14:textId="77777777" w:rsidR="001D647E" w:rsidRDefault="00F127D7" w:rsidP="00C26246">
      <w:pPr>
        <w:pStyle w:val="a3"/>
        <w:spacing w:before="4"/>
        <w:ind w:right="767"/>
        <w:jc w:val="both"/>
      </w:pPr>
      <w:r>
        <w:t>им.</w:t>
      </w:r>
      <w:r>
        <w:rPr>
          <w:spacing w:val="-1"/>
        </w:rPr>
        <w:t xml:space="preserve"> </w:t>
      </w:r>
      <w:r>
        <w:t xml:space="preserve">Ы. </w:t>
      </w:r>
      <w:r>
        <w:rPr>
          <w:spacing w:val="-2"/>
        </w:rPr>
        <w:t>Алтынсарина)</w:t>
      </w:r>
    </w:p>
    <w:p w14:paraId="6D846517" w14:textId="77777777" w:rsidR="001D647E" w:rsidRDefault="00F127D7" w:rsidP="00C26246">
      <w:pPr>
        <w:spacing w:before="25"/>
        <w:ind w:left="490" w:right="767"/>
        <w:jc w:val="both"/>
        <w:rPr>
          <w:b/>
          <w:sz w:val="26"/>
        </w:rPr>
      </w:pPr>
      <w:r>
        <w:rPr>
          <w:b/>
          <w:spacing w:val="-2"/>
          <w:sz w:val="26"/>
        </w:rPr>
        <w:t>І</w:t>
      </w:r>
      <w:r>
        <w:rPr>
          <w:b/>
          <w:spacing w:val="-13"/>
          <w:sz w:val="26"/>
        </w:rPr>
        <w:t xml:space="preserve"> </w:t>
      </w:r>
      <w:r>
        <w:rPr>
          <w:b/>
          <w:spacing w:val="-2"/>
          <w:sz w:val="26"/>
        </w:rPr>
        <w:t>КЛАССЫ</w:t>
      </w:r>
      <w:r>
        <w:rPr>
          <w:b/>
          <w:spacing w:val="-10"/>
          <w:sz w:val="26"/>
        </w:rPr>
        <w:t xml:space="preserve"> </w:t>
      </w:r>
      <w:r>
        <w:rPr>
          <w:b/>
          <w:spacing w:val="-2"/>
          <w:sz w:val="26"/>
        </w:rPr>
        <w:t>УРОВНЯ</w:t>
      </w:r>
      <w:r>
        <w:rPr>
          <w:b/>
          <w:spacing w:val="-11"/>
          <w:sz w:val="26"/>
        </w:rPr>
        <w:t xml:space="preserve"> </w:t>
      </w:r>
      <w:r>
        <w:rPr>
          <w:b/>
          <w:spacing w:val="-2"/>
          <w:sz w:val="26"/>
        </w:rPr>
        <w:t>НАЧАЛЬНОГО</w:t>
      </w:r>
      <w:r>
        <w:rPr>
          <w:b/>
          <w:spacing w:val="-9"/>
          <w:sz w:val="26"/>
        </w:rPr>
        <w:t xml:space="preserve"> </w:t>
      </w:r>
      <w:r>
        <w:rPr>
          <w:b/>
          <w:spacing w:val="-2"/>
          <w:sz w:val="26"/>
        </w:rPr>
        <w:t>ОБРАЗОВАНИЯ:</w:t>
      </w:r>
      <w:r>
        <w:rPr>
          <w:b/>
          <w:spacing w:val="-10"/>
          <w:sz w:val="26"/>
        </w:rPr>
        <w:t xml:space="preserve"> </w:t>
      </w:r>
      <w:r>
        <w:rPr>
          <w:b/>
          <w:spacing w:val="-2"/>
          <w:sz w:val="26"/>
        </w:rPr>
        <w:t>1-4</w:t>
      </w:r>
      <w:r>
        <w:rPr>
          <w:b/>
          <w:spacing w:val="-10"/>
          <w:sz w:val="26"/>
        </w:rPr>
        <w:t xml:space="preserve"> </w:t>
      </w:r>
      <w:r>
        <w:rPr>
          <w:b/>
          <w:spacing w:val="-2"/>
          <w:sz w:val="26"/>
        </w:rPr>
        <w:t>КЛАССЫ:</w:t>
      </w:r>
    </w:p>
    <w:p w14:paraId="0B270777" w14:textId="77777777" w:rsidR="001D647E" w:rsidRDefault="00F127D7" w:rsidP="00C26246">
      <w:pPr>
        <w:pStyle w:val="a3"/>
        <w:spacing w:before="25"/>
        <w:ind w:right="767"/>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28:</w:t>
      </w:r>
    </w:p>
    <w:p w14:paraId="7356071E" w14:textId="77777777" w:rsidR="001D647E" w:rsidRDefault="00F127D7" w:rsidP="00C26246">
      <w:pPr>
        <w:pStyle w:val="a3"/>
        <w:spacing w:before="25" w:line="256" w:lineRule="auto"/>
        <w:ind w:right="767"/>
      </w:pPr>
      <w:r>
        <w:t>-общеобразовательные классы - 1д,1е, 1ж, 1з, 1л, 1н; 2д, 2е,2ж,2з, 2л, 2н 2м; 3д, 3е,</w:t>
      </w:r>
      <w:r>
        <w:rPr>
          <w:spacing w:val="80"/>
        </w:rPr>
        <w:t xml:space="preserve"> </w:t>
      </w:r>
      <w:r>
        <w:t>3ж, 3з, 3л, 3н; 4д, 4е, 4ж, 4з, 4л, 4н;</w:t>
      </w:r>
    </w:p>
    <w:p w14:paraId="465BEE27" w14:textId="77777777" w:rsidR="001D647E" w:rsidRDefault="00F127D7" w:rsidP="00C26246">
      <w:pPr>
        <w:pStyle w:val="a5"/>
        <w:numPr>
          <w:ilvl w:val="2"/>
          <w:numId w:val="76"/>
        </w:numPr>
        <w:tabs>
          <w:tab w:val="left" w:pos="641"/>
        </w:tabs>
        <w:spacing w:before="4"/>
        <w:ind w:left="641" w:right="767" w:hanging="151"/>
        <w:rPr>
          <w:sz w:val="26"/>
        </w:rPr>
      </w:pPr>
      <w:r>
        <w:rPr>
          <w:sz w:val="26"/>
        </w:rPr>
        <w:t>классы</w:t>
      </w:r>
      <w:r>
        <w:rPr>
          <w:spacing w:val="-7"/>
          <w:sz w:val="26"/>
        </w:rPr>
        <w:t xml:space="preserve"> </w:t>
      </w:r>
      <w:r>
        <w:rPr>
          <w:sz w:val="26"/>
        </w:rPr>
        <w:t>с</w:t>
      </w:r>
      <w:r>
        <w:rPr>
          <w:spacing w:val="-5"/>
          <w:sz w:val="26"/>
        </w:rPr>
        <w:t xml:space="preserve"> </w:t>
      </w:r>
      <w:r>
        <w:rPr>
          <w:sz w:val="26"/>
        </w:rPr>
        <w:t>тяжелыми</w:t>
      </w:r>
      <w:r>
        <w:rPr>
          <w:spacing w:val="-5"/>
          <w:sz w:val="26"/>
        </w:rPr>
        <w:t xml:space="preserve"> </w:t>
      </w:r>
      <w:r>
        <w:rPr>
          <w:sz w:val="26"/>
        </w:rPr>
        <w:t>нарушениями</w:t>
      </w:r>
      <w:r>
        <w:rPr>
          <w:spacing w:val="-5"/>
          <w:sz w:val="26"/>
        </w:rPr>
        <w:t xml:space="preserve"> </w:t>
      </w:r>
      <w:r>
        <w:rPr>
          <w:sz w:val="26"/>
        </w:rPr>
        <w:t>речи:–</w:t>
      </w:r>
      <w:r>
        <w:rPr>
          <w:spacing w:val="-4"/>
          <w:sz w:val="26"/>
        </w:rPr>
        <w:t xml:space="preserve"> </w:t>
      </w:r>
      <w:r>
        <w:rPr>
          <w:sz w:val="26"/>
        </w:rPr>
        <w:t>1м,</w:t>
      </w:r>
      <w:r>
        <w:rPr>
          <w:spacing w:val="-4"/>
          <w:sz w:val="26"/>
        </w:rPr>
        <w:t xml:space="preserve"> </w:t>
      </w:r>
      <w:r>
        <w:rPr>
          <w:sz w:val="26"/>
        </w:rPr>
        <w:t>3м,</w:t>
      </w:r>
      <w:r>
        <w:rPr>
          <w:spacing w:val="-3"/>
          <w:sz w:val="26"/>
        </w:rPr>
        <w:t xml:space="preserve"> </w:t>
      </w:r>
      <w:r>
        <w:rPr>
          <w:spacing w:val="-5"/>
          <w:sz w:val="26"/>
        </w:rPr>
        <w:t>4м;</w:t>
      </w:r>
    </w:p>
    <w:p w14:paraId="4FCC2981" w14:textId="77777777" w:rsidR="001D647E" w:rsidRDefault="00F127D7" w:rsidP="00C26246">
      <w:pPr>
        <w:pStyle w:val="a3"/>
        <w:spacing w:before="25"/>
        <w:ind w:right="767"/>
      </w:pPr>
      <w:r>
        <w:t>2.</w:t>
      </w:r>
      <w:r>
        <w:rPr>
          <w:spacing w:val="-3"/>
        </w:rPr>
        <w:t xml:space="preserve"> </w:t>
      </w:r>
      <w:r>
        <w:t>Предусмотрено</w:t>
      </w:r>
      <w:r>
        <w:rPr>
          <w:spacing w:val="-3"/>
        </w:rPr>
        <w:t xml:space="preserve"> </w:t>
      </w:r>
      <w:r>
        <w:t>в</w:t>
      </w:r>
      <w:r>
        <w:rPr>
          <w:spacing w:val="-2"/>
        </w:rPr>
        <w:t xml:space="preserve"> </w:t>
      </w:r>
      <w:r>
        <w:t>учебной</w:t>
      </w:r>
      <w:r>
        <w:rPr>
          <w:spacing w:val="-2"/>
        </w:rPr>
        <w:t xml:space="preserve"> программе:</w:t>
      </w:r>
    </w:p>
    <w:p w14:paraId="666123CF" w14:textId="77777777" w:rsidR="001D647E" w:rsidRDefault="00F127D7" w:rsidP="00C26246">
      <w:pPr>
        <w:pStyle w:val="a3"/>
        <w:spacing w:before="25"/>
        <w:ind w:right="767"/>
      </w:pPr>
      <w:r>
        <w:t>Инвариантный</w:t>
      </w:r>
      <w:r>
        <w:rPr>
          <w:spacing w:val="-8"/>
        </w:rPr>
        <w:t xml:space="preserve"> </w:t>
      </w:r>
      <w:r>
        <w:rPr>
          <w:spacing w:val="-2"/>
        </w:rPr>
        <w:t>компонент:</w:t>
      </w:r>
    </w:p>
    <w:p w14:paraId="37A7B642" w14:textId="77777777" w:rsidR="001D647E" w:rsidRDefault="00F127D7" w:rsidP="00C26246">
      <w:pPr>
        <w:pStyle w:val="a5"/>
        <w:numPr>
          <w:ilvl w:val="0"/>
          <w:numId w:val="75"/>
        </w:numPr>
        <w:tabs>
          <w:tab w:val="left" w:pos="1198"/>
        </w:tabs>
        <w:spacing w:before="25" w:line="256" w:lineRule="auto"/>
        <w:ind w:right="767" w:firstLine="0"/>
        <w:rPr>
          <w:sz w:val="26"/>
        </w:rPr>
      </w:pPr>
      <w:r>
        <w:rPr>
          <w:sz w:val="26"/>
        </w:rPr>
        <w:t>Полное</w:t>
      </w:r>
      <w:r>
        <w:rPr>
          <w:spacing w:val="40"/>
          <w:sz w:val="26"/>
        </w:rPr>
        <w:t xml:space="preserve"> </w:t>
      </w:r>
      <w:r>
        <w:rPr>
          <w:sz w:val="26"/>
        </w:rPr>
        <w:t>сохранение</w:t>
      </w:r>
      <w:r>
        <w:rPr>
          <w:spacing w:val="40"/>
          <w:sz w:val="26"/>
        </w:rPr>
        <w:t xml:space="preserve"> </w:t>
      </w:r>
      <w:r>
        <w:rPr>
          <w:sz w:val="26"/>
        </w:rPr>
        <w:t>общеобразовательного</w:t>
      </w:r>
      <w:r>
        <w:rPr>
          <w:spacing w:val="40"/>
          <w:sz w:val="26"/>
        </w:rPr>
        <w:t xml:space="preserve"> </w:t>
      </w:r>
      <w:r>
        <w:rPr>
          <w:sz w:val="26"/>
        </w:rPr>
        <w:t>базового</w:t>
      </w:r>
      <w:r>
        <w:rPr>
          <w:spacing w:val="40"/>
          <w:sz w:val="26"/>
        </w:rPr>
        <w:t xml:space="preserve"> </w:t>
      </w:r>
      <w:r>
        <w:rPr>
          <w:sz w:val="26"/>
        </w:rPr>
        <w:t>компонента</w:t>
      </w:r>
      <w:r>
        <w:rPr>
          <w:spacing w:val="40"/>
          <w:sz w:val="26"/>
        </w:rPr>
        <w:t xml:space="preserve"> </w:t>
      </w:r>
      <w:r>
        <w:rPr>
          <w:sz w:val="26"/>
        </w:rPr>
        <w:t xml:space="preserve">начальной </w:t>
      </w:r>
      <w:r>
        <w:rPr>
          <w:spacing w:val="-2"/>
          <w:sz w:val="26"/>
        </w:rPr>
        <w:t>школы;</w:t>
      </w:r>
    </w:p>
    <w:p w14:paraId="3807D7B2" w14:textId="77777777" w:rsidR="001D647E" w:rsidRDefault="00F127D7" w:rsidP="00C26246">
      <w:pPr>
        <w:pStyle w:val="a5"/>
        <w:numPr>
          <w:ilvl w:val="0"/>
          <w:numId w:val="75"/>
        </w:numPr>
        <w:tabs>
          <w:tab w:val="left" w:pos="1198"/>
        </w:tabs>
        <w:spacing w:before="4"/>
        <w:ind w:left="1198" w:right="767"/>
        <w:rPr>
          <w:sz w:val="26"/>
        </w:rPr>
      </w:pPr>
      <w:r>
        <w:rPr>
          <w:sz w:val="26"/>
        </w:rPr>
        <w:t>Изучение</w:t>
      </w:r>
      <w:r>
        <w:rPr>
          <w:spacing w:val="24"/>
          <w:sz w:val="26"/>
        </w:rPr>
        <w:t xml:space="preserve">  </w:t>
      </w:r>
      <w:r>
        <w:rPr>
          <w:sz w:val="26"/>
        </w:rPr>
        <w:t>предмета</w:t>
      </w:r>
      <w:r>
        <w:rPr>
          <w:spacing w:val="24"/>
          <w:sz w:val="26"/>
        </w:rPr>
        <w:t xml:space="preserve">  </w:t>
      </w:r>
      <w:r>
        <w:rPr>
          <w:sz w:val="26"/>
        </w:rPr>
        <w:t>«Цифровая</w:t>
      </w:r>
      <w:r>
        <w:rPr>
          <w:spacing w:val="25"/>
          <w:sz w:val="26"/>
        </w:rPr>
        <w:t xml:space="preserve">  </w:t>
      </w:r>
      <w:r>
        <w:rPr>
          <w:sz w:val="26"/>
        </w:rPr>
        <w:t>грамотность»</w:t>
      </w:r>
      <w:r>
        <w:rPr>
          <w:spacing w:val="24"/>
          <w:sz w:val="26"/>
        </w:rPr>
        <w:t xml:space="preserve">  </w:t>
      </w:r>
      <w:r>
        <w:rPr>
          <w:sz w:val="26"/>
        </w:rPr>
        <w:t>в</w:t>
      </w:r>
      <w:r>
        <w:rPr>
          <w:spacing w:val="24"/>
          <w:sz w:val="26"/>
        </w:rPr>
        <w:t xml:space="preserve">  </w:t>
      </w:r>
      <w:r>
        <w:rPr>
          <w:sz w:val="26"/>
        </w:rPr>
        <w:t>1</w:t>
      </w:r>
      <w:r>
        <w:rPr>
          <w:spacing w:val="25"/>
          <w:sz w:val="26"/>
        </w:rPr>
        <w:t xml:space="preserve">  </w:t>
      </w:r>
      <w:r>
        <w:rPr>
          <w:sz w:val="26"/>
        </w:rPr>
        <w:t>классе</w:t>
      </w:r>
      <w:r>
        <w:rPr>
          <w:spacing w:val="24"/>
          <w:sz w:val="26"/>
        </w:rPr>
        <w:t xml:space="preserve">  </w:t>
      </w:r>
      <w:r>
        <w:rPr>
          <w:sz w:val="26"/>
        </w:rPr>
        <w:t>начнется</w:t>
      </w:r>
      <w:r>
        <w:rPr>
          <w:spacing w:val="25"/>
          <w:sz w:val="26"/>
        </w:rPr>
        <w:t xml:space="preserve">  </w:t>
      </w:r>
      <w:r>
        <w:rPr>
          <w:sz w:val="26"/>
        </w:rPr>
        <w:t>во</w:t>
      </w:r>
      <w:r>
        <w:rPr>
          <w:spacing w:val="24"/>
          <w:sz w:val="26"/>
        </w:rPr>
        <w:t xml:space="preserve">  </w:t>
      </w:r>
      <w:r>
        <w:rPr>
          <w:spacing w:val="-10"/>
          <w:sz w:val="26"/>
        </w:rPr>
        <w:t>2</w:t>
      </w:r>
    </w:p>
    <w:p w14:paraId="1FEA99B6" w14:textId="77777777" w:rsidR="001D647E" w:rsidRDefault="00F127D7" w:rsidP="00C26246">
      <w:pPr>
        <w:pStyle w:val="a3"/>
        <w:spacing w:before="21"/>
        <w:ind w:right="767"/>
      </w:pPr>
      <w:r>
        <w:t>полугодии</w:t>
      </w:r>
      <w:r>
        <w:rPr>
          <w:spacing w:val="-10"/>
        </w:rPr>
        <w:t xml:space="preserve"> </w:t>
      </w:r>
      <w:r>
        <w:t>2022-2023</w:t>
      </w:r>
      <w:r>
        <w:rPr>
          <w:spacing w:val="-10"/>
        </w:rPr>
        <w:t xml:space="preserve"> </w:t>
      </w:r>
      <w:r>
        <w:t>учебного</w:t>
      </w:r>
      <w:r>
        <w:rPr>
          <w:spacing w:val="-10"/>
        </w:rPr>
        <w:t xml:space="preserve"> </w:t>
      </w:r>
      <w:r>
        <w:rPr>
          <w:spacing w:val="-4"/>
        </w:rPr>
        <w:t>года.</w:t>
      </w:r>
    </w:p>
    <w:p w14:paraId="0617B0FD" w14:textId="77777777" w:rsidR="001D647E" w:rsidRDefault="00F127D7" w:rsidP="00C26246">
      <w:pPr>
        <w:pStyle w:val="a5"/>
        <w:numPr>
          <w:ilvl w:val="0"/>
          <w:numId w:val="75"/>
        </w:numPr>
        <w:tabs>
          <w:tab w:val="left" w:pos="771"/>
        </w:tabs>
        <w:spacing w:before="25"/>
        <w:ind w:left="771" w:right="767"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55ED9387" w14:textId="77777777" w:rsidR="001D647E" w:rsidRDefault="00F127D7" w:rsidP="00C26246">
      <w:pPr>
        <w:pStyle w:val="a3"/>
        <w:spacing w:before="22"/>
        <w:ind w:right="767"/>
      </w:pPr>
      <w:r>
        <w:rPr>
          <w:spacing w:val="-2"/>
        </w:rPr>
        <w:t>«Информационные</w:t>
      </w:r>
      <w:r>
        <w:rPr>
          <w:spacing w:val="13"/>
        </w:rPr>
        <w:t xml:space="preserve"> </w:t>
      </w:r>
      <w:r>
        <w:rPr>
          <w:spacing w:val="-2"/>
        </w:rPr>
        <w:t>коммуникационные</w:t>
      </w:r>
      <w:r>
        <w:rPr>
          <w:spacing w:val="14"/>
        </w:rPr>
        <w:t xml:space="preserve"> </w:t>
      </w:r>
      <w:r>
        <w:rPr>
          <w:spacing w:val="-2"/>
        </w:rPr>
        <w:t>технологии»;</w:t>
      </w:r>
    </w:p>
    <w:p w14:paraId="16419609" w14:textId="77777777" w:rsidR="001D647E" w:rsidRDefault="00F127D7" w:rsidP="00C26246">
      <w:pPr>
        <w:pStyle w:val="a5"/>
        <w:numPr>
          <w:ilvl w:val="0"/>
          <w:numId w:val="75"/>
        </w:numPr>
        <w:tabs>
          <w:tab w:val="left" w:pos="771"/>
        </w:tabs>
        <w:spacing w:before="25"/>
        <w:ind w:left="771" w:right="767" w:hanging="281"/>
        <w:rPr>
          <w:sz w:val="26"/>
        </w:rPr>
      </w:pPr>
      <w:r>
        <w:rPr>
          <w:sz w:val="26"/>
        </w:rPr>
        <w:t>Решением</w:t>
      </w:r>
      <w:r>
        <w:rPr>
          <w:spacing w:val="29"/>
          <w:sz w:val="26"/>
        </w:rPr>
        <w:t xml:space="preserve">  </w:t>
      </w:r>
      <w:r>
        <w:rPr>
          <w:sz w:val="26"/>
        </w:rPr>
        <w:t>педагогического</w:t>
      </w:r>
      <w:r>
        <w:rPr>
          <w:spacing w:val="31"/>
          <w:sz w:val="26"/>
        </w:rPr>
        <w:t xml:space="preserve">  </w:t>
      </w:r>
      <w:r>
        <w:rPr>
          <w:sz w:val="26"/>
        </w:rPr>
        <w:t>совета</w:t>
      </w:r>
      <w:r>
        <w:rPr>
          <w:spacing w:val="32"/>
          <w:sz w:val="26"/>
        </w:rPr>
        <w:t xml:space="preserve">  </w:t>
      </w:r>
      <w:r>
        <w:rPr>
          <w:sz w:val="26"/>
        </w:rPr>
        <w:t>школы,</w:t>
      </w:r>
      <w:r>
        <w:rPr>
          <w:spacing w:val="31"/>
          <w:sz w:val="26"/>
        </w:rPr>
        <w:t xml:space="preserve">  </w:t>
      </w:r>
      <w:r>
        <w:rPr>
          <w:sz w:val="26"/>
        </w:rPr>
        <w:t>протокол</w:t>
      </w:r>
      <w:r>
        <w:rPr>
          <w:spacing w:val="31"/>
          <w:sz w:val="26"/>
        </w:rPr>
        <w:t xml:space="preserve">  </w:t>
      </w:r>
      <w:r>
        <w:rPr>
          <w:sz w:val="26"/>
        </w:rPr>
        <w:t>№</w:t>
      </w:r>
      <w:r>
        <w:rPr>
          <w:spacing w:val="32"/>
          <w:sz w:val="26"/>
        </w:rPr>
        <w:t xml:space="preserve">  </w:t>
      </w:r>
      <w:r>
        <w:rPr>
          <w:sz w:val="26"/>
        </w:rPr>
        <w:t>1</w:t>
      </w:r>
      <w:r>
        <w:rPr>
          <w:spacing w:val="31"/>
          <w:sz w:val="26"/>
        </w:rPr>
        <w:t xml:space="preserve">  </w:t>
      </w:r>
      <w:r>
        <w:rPr>
          <w:sz w:val="26"/>
        </w:rPr>
        <w:t>от</w:t>
      </w:r>
      <w:r>
        <w:rPr>
          <w:spacing w:val="31"/>
          <w:sz w:val="26"/>
        </w:rPr>
        <w:t xml:space="preserve">  </w:t>
      </w:r>
      <w:r>
        <w:rPr>
          <w:sz w:val="26"/>
        </w:rPr>
        <w:t>31.08.2022</w:t>
      </w:r>
      <w:r>
        <w:rPr>
          <w:spacing w:val="32"/>
          <w:sz w:val="26"/>
        </w:rPr>
        <w:t xml:space="preserve">  </w:t>
      </w:r>
      <w:r>
        <w:rPr>
          <w:spacing w:val="-5"/>
          <w:sz w:val="26"/>
        </w:rPr>
        <w:t>г,</w:t>
      </w:r>
    </w:p>
    <w:p w14:paraId="6D2591A3" w14:textId="77777777" w:rsidR="001D647E" w:rsidRDefault="001D647E" w:rsidP="00C26246">
      <w:pPr>
        <w:pStyle w:val="a5"/>
        <w:ind w:right="767"/>
        <w:rPr>
          <w:sz w:val="26"/>
        </w:rPr>
        <w:sectPr w:rsidR="001D647E">
          <w:pgSz w:w="11900" w:h="16840"/>
          <w:pgMar w:top="800" w:right="0" w:bottom="280" w:left="360" w:header="720" w:footer="720" w:gutter="0"/>
          <w:cols w:space="720"/>
        </w:sectPr>
      </w:pPr>
    </w:p>
    <w:p w14:paraId="55510729" w14:textId="77777777" w:rsidR="001D647E" w:rsidRDefault="00F127D7" w:rsidP="00C26246">
      <w:pPr>
        <w:pStyle w:val="a3"/>
        <w:spacing w:before="60" w:line="259" w:lineRule="auto"/>
        <w:ind w:right="767"/>
      </w:pPr>
      <w:r>
        <w:lastRenderedPageBreak/>
        <w:t>иностранным</w:t>
      </w:r>
      <w:r>
        <w:rPr>
          <w:spacing w:val="-16"/>
        </w:rPr>
        <w:t xml:space="preserve"> </w:t>
      </w:r>
      <w:r>
        <w:t>языком</w:t>
      </w:r>
      <w:r>
        <w:rPr>
          <w:spacing w:val="-16"/>
        </w:rPr>
        <w:t xml:space="preserve"> </w:t>
      </w:r>
      <w:r>
        <w:t>определен</w:t>
      </w:r>
      <w:r>
        <w:rPr>
          <w:spacing w:val="-16"/>
        </w:rPr>
        <w:t xml:space="preserve"> </w:t>
      </w:r>
      <w:r>
        <w:t>английский</w:t>
      </w:r>
      <w:r>
        <w:rPr>
          <w:spacing w:val="-15"/>
        </w:rPr>
        <w:t xml:space="preserve"> </w:t>
      </w:r>
      <w:r>
        <w:t>язык. Вариативный компонент:</w:t>
      </w:r>
    </w:p>
    <w:p w14:paraId="208C8DEF" w14:textId="77777777" w:rsidR="001D647E" w:rsidRDefault="00F127D7" w:rsidP="00C26246">
      <w:pPr>
        <w:pStyle w:val="a3"/>
        <w:spacing w:before="2" w:line="256" w:lineRule="auto"/>
        <w:ind w:right="767"/>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31.08.2022.</w:t>
      </w:r>
    </w:p>
    <w:p w14:paraId="4B2DBBBA" w14:textId="77777777" w:rsidR="001D647E" w:rsidRDefault="00F127D7" w:rsidP="00C26246">
      <w:pPr>
        <w:pStyle w:val="a3"/>
        <w:spacing w:before="4" w:line="259" w:lineRule="auto"/>
        <w:ind w:right="767"/>
      </w:pPr>
      <w:r>
        <w:t>1,</w:t>
      </w:r>
      <w:r>
        <w:rPr>
          <w:spacing w:val="-8"/>
        </w:rPr>
        <w:t xml:space="preserve"> </w:t>
      </w:r>
      <w:r>
        <w:t>3,</w:t>
      </w:r>
      <w:r>
        <w:rPr>
          <w:spacing w:val="-8"/>
        </w:rPr>
        <w:t xml:space="preserve"> </w:t>
      </w:r>
      <w:r>
        <w:t>4</w:t>
      </w:r>
      <w:r>
        <w:rPr>
          <w:spacing w:val="-8"/>
        </w:rPr>
        <w:t xml:space="preserve"> </w:t>
      </w:r>
      <w:r>
        <w:t>классы</w:t>
      </w:r>
      <w:r>
        <w:rPr>
          <w:spacing w:val="-9"/>
        </w:rPr>
        <w:t xml:space="preserve"> </w:t>
      </w:r>
      <w:r>
        <w:t>с</w:t>
      </w:r>
      <w:r>
        <w:rPr>
          <w:spacing w:val="-9"/>
        </w:rPr>
        <w:t xml:space="preserve"> </w:t>
      </w:r>
      <w:r>
        <w:t>тяжелыми</w:t>
      </w:r>
      <w:r>
        <w:rPr>
          <w:spacing w:val="-9"/>
        </w:rPr>
        <w:t xml:space="preserve"> </w:t>
      </w:r>
      <w:r>
        <w:t>нарушениями</w:t>
      </w:r>
      <w:r>
        <w:rPr>
          <w:spacing w:val="-9"/>
        </w:rPr>
        <w:t xml:space="preserve"> </w:t>
      </w:r>
      <w:r>
        <w:t>речи. Инвариантный компонент:</w:t>
      </w:r>
    </w:p>
    <w:p w14:paraId="3487A75D" w14:textId="77777777" w:rsidR="001D647E" w:rsidRDefault="00F127D7" w:rsidP="00C26246">
      <w:pPr>
        <w:pStyle w:val="a5"/>
        <w:numPr>
          <w:ilvl w:val="0"/>
          <w:numId w:val="75"/>
        </w:numPr>
        <w:tabs>
          <w:tab w:val="left" w:pos="1198"/>
        </w:tabs>
        <w:spacing w:before="3" w:line="256" w:lineRule="auto"/>
        <w:ind w:right="767" w:firstLine="0"/>
        <w:rPr>
          <w:sz w:val="26"/>
        </w:rPr>
      </w:pPr>
      <w:r>
        <w:rPr>
          <w:sz w:val="26"/>
        </w:rPr>
        <w:t>Полное</w:t>
      </w:r>
      <w:r>
        <w:rPr>
          <w:spacing w:val="40"/>
          <w:sz w:val="26"/>
        </w:rPr>
        <w:t xml:space="preserve"> </w:t>
      </w:r>
      <w:r>
        <w:rPr>
          <w:sz w:val="26"/>
        </w:rPr>
        <w:t>сохранение</w:t>
      </w:r>
      <w:r>
        <w:rPr>
          <w:spacing w:val="40"/>
          <w:sz w:val="26"/>
        </w:rPr>
        <w:t xml:space="preserve"> </w:t>
      </w:r>
      <w:r>
        <w:rPr>
          <w:sz w:val="26"/>
        </w:rPr>
        <w:t>общеобразовательного</w:t>
      </w:r>
      <w:r>
        <w:rPr>
          <w:spacing w:val="40"/>
          <w:sz w:val="26"/>
        </w:rPr>
        <w:t xml:space="preserve"> </w:t>
      </w:r>
      <w:r>
        <w:rPr>
          <w:sz w:val="26"/>
        </w:rPr>
        <w:t>базового</w:t>
      </w:r>
      <w:r>
        <w:rPr>
          <w:spacing w:val="40"/>
          <w:sz w:val="26"/>
        </w:rPr>
        <w:t xml:space="preserve"> </w:t>
      </w:r>
      <w:r>
        <w:rPr>
          <w:sz w:val="26"/>
        </w:rPr>
        <w:t>компонента</w:t>
      </w:r>
      <w:r>
        <w:rPr>
          <w:spacing w:val="40"/>
          <w:sz w:val="26"/>
        </w:rPr>
        <w:t xml:space="preserve"> </w:t>
      </w:r>
      <w:r>
        <w:rPr>
          <w:sz w:val="26"/>
        </w:rPr>
        <w:t xml:space="preserve">начальной </w:t>
      </w:r>
      <w:r>
        <w:rPr>
          <w:spacing w:val="-2"/>
          <w:sz w:val="26"/>
        </w:rPr>
        <w:t>школы;</w:t>
      </w:r>
    </w:p>
    <w:p w14:paraId="532C57A0" w14:textId="77777777" w:rsidR="001D647E" w:rsidRDefault="00F127D7" w:rsidP="00C26246">
      <w:pPr>
        <w:pStyle w:val="a5"/>
        <w:numPr>
          <w:ilvl w:val="0"/>
          <w:numId w:val="75"/>
        </w:numPr>
        <w:tabs>
          <w:tab w:val="left" w:pos="1198"/>
        </w:tabs>
        <w:spacing w:before="4"/>
        <w:ind w:left="1198" w:right="767"/>
        <w:rPr>
          <w:sz w:val="26"/>
        </w:rPr>
      </w:pPr>
      <w:r>
        <w:rPr>
          <w:sz w:val="26"/>
        </w:rPr>
        <w:t>Изучение</w:t>
      </w:r>
      <w:r>
        <w:rPr>
          <w:spacing w:val="24"/>
          <w:sz w:val="26"/>
        </w:rPr>
        <w:t xml:space="preserve">  </w:t>
      </w:r>
      <w:r>
        <w:rPr>
          <w:sz w:val="26"/>
        </w:rPr>
        <w:t>предмета</w:t>
      </w:r>
      <w:r>
        <w:rPr>
          <w:spacing w:val="24"/>
          <w:sz w:val="26"/>
        </w:rPr>
        <w:t xml:space="preserve">  </w:t>
      </w:r>
      <w:r>
        <w:rPr>
          <w:sz w:val="26"/>
        </w:rPr>
        <w:t>«Цифровая</w:t>
      </w:r>
      <w:r>
        <w:rPr>
          <w:spacing w:val="25"/>
          <w:sz w:val="26"/>
        </w:rPr>
        <w:t xml:space="preserve">  </w:t>
      </w:r>
      <w:r>
        <w:rPr>
          <w:sz w:val="26"/>
        </w:rPr>
        <w:t>грамотность»</w:t>
      </w:r>
      <w:r>
        <w:rPr>
          <w:spacing w:val="24"/>
          <w:sz w:val="26"/>
        </w:rPr>
        <w:t xml:space="preserve">  </w:t>
      </w:r>
      <w:r>
        <w:rPr>
          <w:sz w:val="26"/>
        </w:rPr>
        <w:t>в</w:t>
      </w:r>
      <w:r>
        <w:rPr>
          <w:spacing w:val="24"/>
          <w:sz w:val="26"/>
        </w:rPr>
        <w:t xml:space="preserve">  </w:t>
      </w:r>
      <w:r>
        <w:rPr>
          <w:sz w:val="26"/>
        </w:rPr>
        <w:t>1</w:t>
      </w:r>
      <w:r>
        <w:rPr>
          <w:spacing w:val="25"/>
          <w:sz w:val="26"/>
        </w:rPr>
        <w:t xml:space="preserve">  </w:t>
      </w:r>
      <w:r>
        <w:rPr>
          <w:sz w:val="26"/>
        </w:rPr>
        <w:t>классе</w:t>
      </w:r>
      <w:r>
        <w:rPr>
          <w:spacing w:val="24"/>
          <w:sz w:val="26"/>
        </w:rPr>
        <w:t xml:space="preserve">  </w:t>
      </w:r>
      <w:r>
        <w:rPr>
          <w:sz w:val="26"/>
        </w:rPr>
        <w:t>начнется</w:t>
      </w:r>
      <w:r>
        <w:rPr>
          <w:spacing w:val="25"/>
          <w:sz w:val="26"/>
        </w:rPr>
        <w:t xml:space="preserve">  </w:t>
      </w:r>
      <w:r>
        <w:rPr>
          <w:sz w:val="26"/>
        </w:rPr>
        <w:t>во</w:t>
      </w:r>
      <w:r>
        <w:rPr>
          <w:spacing w:val="24"/>
          <w:sz w:val="26"/>
        </w:rPr>
        <w:t xml:space="preserve">  </w:t>
      </w:r>
      <w:r>
        <w:rPr>
          <w:spacing w:val="-10"/>
          <w:sz w:val="26"/>
        </w:rPr>
        <w:t>2</w:t>
      </w:r>
    </w:p>
    <w:p w14:paraId="672A81D8" w14:textId="77777777" w:rsidR="001D647E" w:rsidRDefault="00F127D7" w:rsidP="00C26246">
      <w:pPr>
        <w:pStyle w:val="a3"/>
        <w:spacing w:before="21"/>
        <w:ind w:right="767"/>
      </w:pPr>
      <w:r>
        <w:t>полугодии</w:t>
      </w:r>
      <w:r>
        <w:rPr>
          <w:spacing w:val="-10"/>
        </w:rPr>
        <w:t xml:space="preserve"> </w:t>
      </w:r>
      <w:r>
        <w:t>2022-2023</w:t>
      </w:r>
      <w:r>
        <w:rPr>
          <w:spacing w:val="-10"/>
        </w:rPr>
        <w:t xml:space="preserve"> </w:t>
      </w:r>
      <w:r>
        <w:t>учебного</w:t>
      </w:r>
      <w:r>
        <w:rPr>
          <w:spacing w:val="-10"/>
        </w:rPr>
        <w:t xml:space="preserve"> </w:t>
      </w:r>
      <w:r>
        <w:rPr>
          <w:spacing w:val="-4"/>
        </w:rPr>
        <w:t>года.</w:t>
      </w:r>
    </w:p>
    <w:p w14:paraId="64C42ACF" w14:textId="77777777" w:rsidR="001D647E" w:rsidRDefault="00F127D7" w:rsidP="00C26246">
      <w:pPr>
        <w:pStyle w:val="a5"/>
        <w:numPr>
          <w:ilvl w:val="0"/>
          <w:numId w:val="75"/>
        </w:numPr>
        <w:tabs>
          <w:tab w:val="left" w:pos="771"/>
        </w:tabs>
        <w:spacing w:before="25"/>
        <w:ind w:left="771" w:right="767"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54AB4441" w14:textId="77777777" w:rsidR="001D647E" w:rsidRDefault="00F127D7" w:rsidP="00C26246">
      <w:pPr>
        <w:pStyle w:val="a3"/>
        <w:spacing w:before="21" w:line="259" w:lineRule="auto"/>
        <w:ind w:right="767"/>
      </w:pPr>
      <w:r>
        <w:rPr>
          <w:spacing w:val="-2"/>
        </w:rPr>
        <w:t xml:space="preserve">«Информационные коммуникационные технологии» </w:t>
      </w:r>
      <w:r>
        <w:t>Вариативный компонент:</w:t>
      </w:r>
    </w:p>
    <w:p w14:paraId="49665185" w14:textId="77777777" w:rsidR="001D647E" w:rsidRDefault="00F127D7" w:rsidP="00C26246">
      <w:pPr>
        <w:pStyle w:val="a3"/>
        <w:spacing w:before="2"/>
        <w:ind w:right="767"/>
      </w:pPr>
      <w:r>
        <w:t>Предметы</w:t>
      </w:r>
      <w:r>
        <w:rPr>
          <w:spacing w:val="-3"/>
        </w:rPr>
        <w:t xml:space="preserve"> </w:t>
      </w:r>
      <w:r>
        <w:t>по</w:t>
      </w:r>
      <w:r>
        <w:rPr>
          <w:spacing w:val="-3"/>
        </w:rPr>
        <w:t xml:space="preserve"> </w:t>
      </w:r>
      <w:r>
        <w:t>выбору</w:t>
      </w:r>
      <w:r>
        <w:rPr>
          <w:spacing w:val="-2"/>
        </w:rPr>
        <w:t xml:space="preserve"> </w:t>
      </w:r>
      <w:r>
        <w:t>в</w:t>
      </w:r>
      <w:r>
        <w:rPr>
          <w:spacing w:val="-2"/>
        </w:rPr>
        <w:t xml:space="preserve"> </w:t>
      </w:r>
      <w:r>
        <w:t>1</w:t>
      </w:r>
      <w:r>
        <w:rPr>
          <w:spacing w:val="-1"/>
        </w:rPr>
        <w:t xml:space="preserve"> </w:t>
      </w:r>
      <w:r>
        <w:rPr>
          <w:spacing w:val="-2"/>
        </w:rPr>
        <w:t>классе:</w:t>
      </w:r>
    </w:p>
    <w:p w14:paraId="75524856" w14:textId="77777777" w:rsidR="001D647E" w:rsidRDefault="00F127D7" w:rsidP="00C26246">
      <w:pPr>
        <w:pStyle w:val="a5"/>
        <w:numPr>
          <w:ilvl w:val="0"/>
          <w:numId w:val="75"/>
        </w:numPr>
        <w:tabs>
          <w:tab w:val="left" w:pos="641"/>
        </w:tabs>
        <w:spacing w:before="25"/>
        <w:ind w:left="641" w:right="767" w:hanging="151"/>
        <w:rPr>
          <w:sz w:val="26"/>
        </w:rPr>
      </w:pPr>
      <w:r>
        <w:rPr>
          <w:sz w:val="26"/>
        </w:rPr>
        <w:t>математика</w:t>
      </w:r>
      <w:r>
        <w:rPr>
          <w:spacing w:val="-15"/>
          <w:sz w:val="26"/>
        </w:rPr>
        <w:t xml:space="preserve"> </w:t>
      </w:r>
      <w:r>
        <w:rPr>
          <w:sz w:val="26"/>
        </w:rPr>
        <w:t>1</w:t>
      </w:r>
      <w:r>
        <w:rPr>
          <w:spacing w:val="-12"/>
          <w:sz w:val="26"/>
        </w:rPr>
        <w:t xml:space="preserve"> </w:t>
      </w:r>
      <w:r>
        <w:rPr>
          <w:spacing w:val="-4"/>
          <w:sz w:val="26"/>
        </w:rPr>
        <w:t>час;</w:t>
      </w:r>
    </w:p>
    <w:p w14:paraId="70ADF018" w14:textId="77777777" w:rsidR="001D647E" w:rsidRDefault="00F127D7" w:rsidP="00C26246">
      <w:pPr>
        <w:pStyle w:val="a5"/>
        <w:numPr>
          <w:ilvl w:val="0"/>
          <w:numId w:val="75"/>
        </w:numPr>
        <w:tabs>
          <w:tab w:val="left" w:pos="641"/>
        </w:tabs>
        <w:spacing w:before="25"/>
        <w:ind w:left="641" w:right="767" w:hanging="151"/>
        <w:rPr>
          <w:sz w:val="26"/>
        </w:rPr>
      </w:pPr>
      <w:r>
        <w:rPr>
          <w:sz w:val="26"/>
        </w:rPr>
        <w:t>букварь,</w:t>
      </w:r>
      <w:r>
        <w:rPr>
          <w:spacing w:val="-9"/>
          <w:sz w:val="26"/>
        </w:rPr>
        <w:t xml:space="preserve"> </w:t>
      </w:r>
      <w:r>
        <w:rPr>
          <w:sz w:val="26"/>
        </w:rPr>
        <w:t>обучение</w:t>
      </w:r>
      <w:r>
        <w:rPr>
          <w:spacing w:val="-9"/>
          <w:sz w:val="26"/>
        </w:rPr>
        <w:t xml:space="preserve"> </w:t>
      </w:r>
      <w:r>
        <w:rPr>
          <w:sz w:val="26"/>
        </w:rPr>
        <w:t>грамоте</w:t>
      </w:r>
      <w:r>
        <w:rPr>
          <w:spacing w:val="-10"/>
          <w:sz w:val="26"/>
        </w:rPr>
        <w:t xml:space="preserve"> </w:t>
      </w:r>
      <w:r>
        <w:rPr>
          <w:sz w:val="26"/>
        </w:rPr>
        <w:t>–</w:t>
      </w:r>
      <w:r>
        <w:rPr>
          <w:spacing w:val="-8"/>
          <w:sz w:val="26"/>
        </w:rPr>
        <w:t xml:space="preserve"> </w:t>
      </w:r>
      <w:r>
        <w:rPr>
          <w:spacing w:val="-2"/>
          <w:sz w:val="26"/>
        </w:rPr>
        <w:t>1час.</w:t>
      </w:r>
    </w:p>
    <w:p w14:paraId="5BE0B570" w14:textId="77777777" w:rsidR="001D647E" w:rsidRDefault="00F127D7" w:rsidP="00C26246">
      <w:pPr>
        <w:pStyle w:val="a3"/>
        <w:spacing w:before="25" w:line="256" w:lineRule="auto"/>
        <w:ind w:right="767"/>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31.08.2022.</w:t>
      </w:r>
    </w:p>
    <w:p w14:paraId="569D791B" w14:textId="77777777" w:rsidR="001D647E" w:rsidRDefault="00F127D7" w:rsidP="00C26246">
      <w:pPr>
        <w:pStyle w:val="a3"/>
        <w:spacing w:before="4"/>
        <w:ind w:right="767"/>
      </w:pPr>
      <w:r>
        <w:rPr>
          <w:spacing w:val="-2"/>
        </w:rPr>
        <w:t>Коррекционный</w:t>
      </w:r>
      <w:r>
        <w:rPr>
          <w:spacing w:val="9"/>
        </w:rPr>
        <w:t xml:space="preserve"> </w:t>
      </w:r>
      <w:r>
        <w:rPr>
          <w:spacing w:val="-2"/>
        </w:rPr>
        <w:t>компонент:</w:t>
      </w:r>
    </w:p>
    <w:p w14:paraId="723BDE77" w14:textId="77777777" w:rsidR="001D647E" w:rsidRDefault="00F127D7" w:rsidP="00C26246">
      <w:pPr>
        <w:pStyle w:val="a5"/>
        <w:numPr>
          <w:ilvl w:val="0"/>
          <w:numId w:val="75"/>
        </w:numPr>
        <w:tabs>
          <w:tab w:val="left" w:pos="641"/>
        </w:tabs>
        <w:spacing w:before="25"/>
        <w:ind w:left="641" w:right="767" w:hanging="151"/>
        <w:rPr>
          <w:sz w:val="26"/>
        </w:rPr>
      </w:pPr>
      <w:r>
        <w:rPr>
          <w:spacing w:val="-2"/>
          <w:sz w:val="26"/>
        </w:rPr>
        <w:t>коррекционная</w:t>
      </w:r>
      <w:r>
        <w:rPr>
          <w:spacing w:val="7"/>
          <w:sz w:val="26"/>
        </w:rPr>
        <w:t xml:space="preserve"> </w:t>
      </w:r>
      <w:r>
        <w:rPr>
          <w:spacing w:val="-2"/>
          <w:sz w:val="26"/>
        </w:rPr>
        <w:t>ритмика;</w:t>
      </w:r>
    </w:p>
    <w:p w14:paraId="7DD27D61" w14:textId="77777777" w:rsidR="001D647E" w:rsidRDefault="00F127D7" w:rsidP="00C26246">
      <w:pPr>
        <w:pStyle w:val="a5"/>
        <w:numPr>
          <w:ilvl w:val="0"/>
          <w:numId w:val="75"/>
        </w:numPr>
        <w:tabs>
          <w:tab w:val="left" w:pos="641"/>
        </w:tabs>
        <w:spacing w:before="26"/>
        <w:ind w:left="641" w:right="767" w:hanging="151"/>
        <w:rPr>
          <w:sz w:val="26"/>
        </w:rPr>
      </w:pPr>
      <w:r>
        <w:rPr>
          <w:sz w:val="26"/>
        </w:rPr>
        <w:t>коррекция</w:t>
      </w:r>
      <w:r>
        <w:rPr>
          <w:spacing w:val="-14"/>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0F20DFB6" w14:textId="77777777" w:rsidR="001D647E" w:rsidRDefault="00F127D7" w:rsidP="00C26246">
      <w:pPr>
        <w:pStyle w:val="a3"/>
        <w:spacing w:before="25" w:line="256" w:lineRule="auto"/>
        <w:ind w:right="767"/>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31.08.2022.</w:t>
      </w:r>
    </w:p>
    <w:p w14:paraId="7B330B20" w14:textId="77777777" w:rsidR="001D647E" w:rsidRDefault="00F127D7" w:rsidP="00C26246">
      <w:pPr>
        <w:spacing w:before="4"/>
        <w:ind w:left="490" w:right="767"/>
        <w:rPr>
          <w:b/>
          <w:sz w:val="26"/>
        </w:rPr>
      </w:pPr>
      <w:r>
        <w:rPr>
          <w:b/>
          <w:sz w:val="26"/>
        </w:rPr>
        <w:t>ІІ</w:t>
      </w:r>
      <w:r>
        <w:rPr>
          <w:b/>
          <w:spacing w:val="47"/>
          <w:sz w:val="26"/>
        </w:rPr>
        <w:t xml:space="preserve">  </w:t>
      </w:r>
      <w:r>
        <w:rPr>
          <w:b/>
          <w:sz w:val="26"/>
        </w:rPr>
        <w:t>КЛАССЫ</w:t>
      </w:r>
      <w:r>
        <w:rPr>
          <w:b/>
          <w:spacing w:val="47"/>
          <w:sz w:val="26"/>
        </w:rPr>
        <w:t xml:space="preserve">  </w:t>
      </w:r>
      <w:r>
        <w:rPr>
          <w:b/>
          <w:sz w:val="26"/>
        </w:rPr>
        <w:t>УРОВНЯ</w:t>
      </w:r>
      <w:r>
        <w:rPr>
          <w:b/>
          <w:spacing w:val="47"/>
          <w:sz w:val="26"/>
        </w:rPr>
        <w:t xml:space="preserve">  </w:t>
      </w:r>
      <w:r>
        <w:rPr>
          <w:b/>
          <w:sz w:val="26"/>
        </w:rPr>
        <w:t>ОСНОВНОГО</w:t>
      </w:r>
      <w:r>
        <w:rPr>
          <w:b/>
          <w:spacing w:val="47"/>
          <w:sz w:val="26"/>
        </w:rPr>
        <w:t xml:space="preserve">  </w:t>
      </w:r>
      <w:r>
        <w:rPr>
          <w:b/>
          <w:sz w:val="26"/>
        </w:rPr>
        <w:t>СРЕДНЕГО</w:t>
      </w:r>
      <w:r>
        <w:rPr>
          <w:b/>
          <w:spacing w:val="47"/>
          <w:sz w:val="26"/>
        </w:rPr>
        <w:t xml:space="preserve">  </w:t>
      </w:r>
      <w:r>
        <w:rPr>
          <w:b/>
          <w:sz w:val="26"/>
        </w:rPr>
        <w:t>ОБРАЗОВАНИЯ:</w:t>
      </w:r>
      <w:r>
        <w:rPr>
          <w:b/>
          <w:spacing w:val="47"/>
          <w:sz w:val="26"/>
        </w:rPr>
        <w:t xml:space="preserve">  </w:t>
      </w:r>
      <w:r>
        <w:rPr>
          <w:b/>
          <w:sz w:val="26"/>
        </w:rPr>
        <w:t>5-</w:t>
      </w:r>
      <w:r>
        <w:rPr>
          <w:b/>
          <w:spacing w:val="-10"/>
          <w:sz w:val="26"/>
        </w:rPr>
        <w:t>9</w:t>
      </w:r>
    </w:p>
    <w:p w14:paraId="703ECBCC" w14:textId="77777777" w:rsidR="001D647E" w:rsidRDefault="00F127D7" w:rsidP="00C26246">
      <w:pPr>
        <w:spacing w:before="21"/>
        <w:ind w:left="490" w:right="767"/>
        <w:rPr>
          <w:b/>
          <w:sz w:val="26"/>
        </w:rPr>
      </w:pPr>
      <w:r>
        <w:rPr>
          <w:b/>
          <w:spacing w:val="-2"/>
          <w:sz w:val="26"/>
        </w:rPr>
        <w:t>КЛАССЫ:</w:t>
      </w:r>
    </w:p>
    <w:p w14:paraId="341D5702" w14:textId="77777777" w:rsidR="001D647E" w:rsidRDefault="00F127D7" w:rsidP="00C26246">
      <w:pPr>
        <w:pStyle w:val="a3"/>
        <w:spacing w:before="25"/>
        <w:ind w:right="767"/>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24:</w:t>
      </w:r>
    </w:p>
    <w:p w14:paraId="649FB1FB" w14:textId="77777777" w:rsidR="001D647E" w:rsidRDefault="00F127D7" w:rsidP="00C26246">
      <w:pPr>
        <w:pStyle w:val="a5"/>
        <w:numPr>
          <w:ilvl w:val="0"/>
          <w:numId w:val="75"/>
        </w:numPr>
        <w:tabs>
          <w:tab w:val="left" w:pos="666"/>
          <w:tab w:val="left" w:pos="8064"/>
        </w:tabs>
        <w:spacing w:before="25" w:line="256" w:lineRule="auto"/>
        <w:ind w:right="767" w:firstLine="0"/>
        <w:rPr>
          <w:sz w:val="26"/>
        </w:rPr>
      </w:pPr>
      <w:r>
        <w:rPr>
          <w:sz w:val="26"/>
        </w:rPr>
        <w:t>общеобразовательные классы с сокращением учебной нагрузки</w:t>
      </w:r>
      <w:r>
        <w:rPr>
          <w:sz w:val="26"/>
        </w:rPr>
        <w:tab/>
        <w:t>5з, 5л, 5н, 6з, 6л, 7ж, 7з, 7л, 8д, 9е, 9ж, 9з;</w:t>
      </w:r>
    </w:p>
    <w:p w14:paraId="5D7BC43F" w14:textId="77777777" w:rsidR="001D647E" w:rsidRDefault="00F127D7" w:rsidP="00C26246">
      <w:pPr>
        <w:pStyle w:val="a5"/>
        <w:numPr>
          <w:ilvl w:val="0"/>
          <w:numId w:val="75"/>
        </w:numPr>
        <w:tabs>
          <w:tab w:val="left" w:pos="658"/>
        </w:tabs>
        <w:spacing w:before="4" w:line="256" w:lineRule="auto"/>
        <w:ind w:right="767" w:firstLine="0"/>
        <w:rPr>
          <w:sz w:val="26"/>
        </w:rPr>
      </w:pPr>
      <w:r>
        <w:rPr>
          <w:sz w:val="26"/>
        </w:rPr>
        <w:t>лицейские классы с профильной подготовкой с сокращением учебной нагрузки 5е, 5ж, 6д, 6е, 6ж, 7д, 7е, 8е, 8ж, 9д;</w:t>
      </w:r>
    </w:p>
    <w:p w14:paraId="70248B76" w14:textId="77777777" w:rsidR="001D647E" w:rsidRDefault="00F127D7" w:rsidP="00C26246">
      <w:pPr>
        <w:pStyle w:val="a5"/>
        <w:numPr>
          <w:ilvl w:val="0"/>
          <w:numId w:val="75"/>
        </w:numPr>
        <w:tabs>
          <w:tab w:val="left" w:pos="667"/>
        </w:tabs>
        <w:spacing w:before="4" w:line="256" w:lineRule="auto"/>
        <w:ind w:right="767" w:firstLine="0"/>
        <w:rPr>
          <w:sz w:val="26"/>
        </w:rPr>
      </w:pPr>
      <w:r>
        <w:rPr>
          <w:sz w:val="26"/>
        </w:rPr>
        <w:t>5д математический класс «Пифагор» («Нұр-Сұлтан қаласының Білім басқармасы» ММ 2022 ж. № 705 бұйрығы)</w:t>
      </w:r>
    </w:p>
    <w:p w14:paraId="45072142" w14:textId="77777777" w:rsidR="001D647E" w:rsidRDefault="00F127D7" w:rsidP="00C26246">
      <w:pPr>
        <w:pStyle w:val="a5"/>
        <w:numPr>
          <w:ilvl w:val="0"/>
          <w:numId w:val="75"/>
        </w:numPr>
        <w:tabs>
          <w:tab w:val="left" w:pos="641"/>
        </w:tabs>
        <w:spacing w:before="4" w:line="259" w:lineRule="auto"/>
        <w:ind w:right="767" w:firstLine="0"/>
        <w:rPr>
          <w:sz w:val="26"/>
        </w:rPr>
      </w:pPr>
      <w:r>
        <w:rPr>
          <w:sz w:val="26"/>
        </w:rPr>
        <w:t>классы</w:t>
      </w:r>
      <w:r>
        <w:rPr>
          <w:spacing w:val="-10"/>
          <w:sz w:val="26"/>
        </w:rPr>
        <w:t xml:space="preserve"> </w:t>
      </w:r>
      <w:r>
        <w:rPr>
          <w:sz w:val="26"/>
        </w:rPr>
        <w:t>с</w:t>
      </w:r>
      <w:r>
        <w:rPr>
          <w:spacing w:val="-10"/>
          <w:sz w:val="26"/>
        </w:rPr>
        <w:t xml:space="preserve"> </w:t>
      </w:r>
      <w:r>
        <w:rPr>
          <w:sz w:val="26"/>
        </w:rPr>
        <w:t>тяжелыми</w:t>
      </w:r>
      <w:r>
        <w:rPr>
          <w:spacing w:val="-10"/>
          <w:sz w:val="26"/>
        </w:rPr>
        <w:t xml:space="preserve"> </w:t>
      </w:r>
      <w:r>
        <w:rPr>
          <w:sz w:val="26"/>
        </w:rPr>
        <w:t>нарушениями</w:t>
      </w:r>
      <w:r>
        <w:rPr>
          <w:spacing w:val="-10"/>
          <w:sz w:val="26"/>
        </w:rPr>
        <w:t xml:space="preserve"> </w:t>
      </w:r>
      <w:r>
        <w:rPr>
          <w:sz w:val="26"/>
        </w:rPr>
        <w:t>речи:</w:t>
      </w:r>
      <w:r>
        <w:rPr>
          <w:spacing w:val="-9"/>
          <w:sz w:val="26"/>
        </w:rPr>
        <w:t xml:space="preserve"> </w:t>
      </w:r>
      <w:r>
        <w:rPr>
          <w:sz w:val="26"/>
        </w:rPr>
        <w:t>6м</w:t>
      </w:r>
      <w:r>
        <w:rPr>
          <w:spacing w:val="-9"/>
          <w:sz w:val="26"/>
        </w:rPr>
        <w:t xml:space="preserve"> </w:t>
      </w:r>
      <w:r>
        <w:rPr>
          <w:sz w:val="26"/>
        </w:rPr>
        <w:t>класс; 6м класс с тяжелыми нарушениями речи:</w:t>
      </w:r>
    </w:p>
    <w:p w14:paraId="3D93B053" w14:textId="77777777" w:rsidR="001D647E" w:rsidRDefault="00F127D7" w:rsidP="00C26246">
      <w:pPr>
        <w:pStyle w:val="a3"/>
        <w:spacing w:before="3"/>
        <w:ind w:right="767"/>
      </w:pPr>
      <w:r>
        <w:t>2.Предусмотрено</w:t>
      </w:r>
      <w:r>
        <w:rPr>
          <w:spacing w:val="-4"/>
        </w:rPr>
        <w:t xml:space="preserve"> </w:t>
      </w:r>
      <w:r>
        <w:t>в</w:t>
      </w:r>
      <w:r>
        <w:rPr>
          <w:spacing w:val="-3"/>
        </w:rPr>
        <w:t xml:space="preserve"> </w:t>
      </w:r>
      <w:r>
        <w:t>учебной</w:t>
      </w:r>
      <w:r>
        <w:rPr>
          <w:spacing w:val="-3"/>
        </w:rPr>
        <w:t xml:space="preserve"> </w:t>
      </w:r>
      <w:r>
        <w:rPr>
          <w:spacing w:val="-2"/>
        </w:rPr>
        <w:t>программе:</w:t>
      </w:r>
    </w:p>
    <w:p w14:paraId="65E047B4" w14:textId="77777777" w:rsidR="001D647E" w:rsidRDefault="00F127D7" w:rsidP="00C26246">
      <w:pPr>
        <w:pStyle w:val="a3"/>
        <w:spacing w:before="25"/>
        <w:ind w:right="767"/>
      </w:pPr>
      <w:r>
        <w:t>Инвариантный</w:t>
      </w:r>
      <w:r>
        <w:rPr>
          <w:spacing w:val="-8"/>
        </w:rPr>
        <w:t xml:space="preserve"> </w:t>
      </w:r>
      <w:r>
        <w:rPr>
          <w:spacing w:val="-2"/>
        </w:rPr>
        <w:t>компонент:</w:t>
      </w:r>
    </w:p>
    <w:p w14:paraId="682B9F47" w14:textId="77777777" w:rsidR="001D647E" w:rsidRDefault="00F127D7" w:rsidP="00C26246">
      <w:pPr>
        <w:pStyle w:val="a3"/>
        <w:spacing w:before="25" w:line="259" w:lineRule="auto"/>
        <w:ind w:right="767"/>
      </w:pPr>
      <w:r>
        <w:t>Полное сохранение общеобразовательного базового компонента основной школы; Решением</w:t>
      </w:r>
      <w:r>
        <w:rPr>
          <w:spacing w:val="40"/>
        </w:rPr>
        <w:t xml:space="preserve">  </w:t>
      </w:r>
      <w:r>
        <w:t>педагогического</w:t>
      </w:r>
      <w:r>
        <w:rPr>
          <w:spacing w:val="40"/>
        </w:rPr>
        <w:t xml:space="preserve">  </w:t>
      </w:r>
      <w:r>
        <w:t>совета</w:t>
      </w:r>
      <w:r>
        <w:rPr>
          <w:spacing w:val="40"/>
        </w:rPr>
        <w:t xml:space="preserve">  </w:t>
      </w:r>
      <w:r>
        <w:t>школы,</w:t>
      </w:r>
      <w:r>
        <w:rPr>
          <w:spacing w:val="40"/>
        </w:rPr>
        <w:t xml:space="preserve">  </w:t>
      </w:r>
      <w:r>
        <w:t>протокол</w:t>
      </w:r>
      <w:r>
        <w:rPr>
          <w:spacing w:val="40"/>
        </w:rPr>
        <w:t xml:space="preserve">  </w:t>
      </w:r>
      <w:r>
        <w:t>№</w:t>
      </w:r>
      <w:r>
        <w:rPr>
          <w:spacing w:val="40"/>
        </w:rPr>
        <w:t xml:space="preserve">  </w:t>
      </w:r>
      <w:r>
        <w:t>1</w:t>
      </w:r>
      <w:r>
        <w:rPr>
          <w:spacing w:val="40"/>
        </w:rPr>
        <w:t xml:space="preserve">  </w:t>
      </w:r>
      <w:r>
        <w:t>от</w:t>
      </w:r>
      <w:r>
        <w:rPr>
          <w:spacing w:val="40"/>
        </w:rPr>
        <w:t xml:space="preserve">  </w:t>
      </w:r>
      <w:r>
        <w:t>31.08.2022</w:t>
      </w:r>
      <w:r>
        <w:rPr>
          <w:spacing w:val="40"/>
        </w:rPr>
        <w:t xml:space="preserve">  </w:t>
      </w:r>
      <w:r>
        <w:t>г, иностранным языком определен английский язык.</w:t>
      </w:r>
    </w:p>
    <w:p w14:paraId="6C8A4D4B" w14:textId="77777777" w:rsidR="001D647E" w:rsidRDefault="00F127D7" w:rsidP="00C26246">
      <w:pPr>
        <w:pStyle w:val="a3"/>
        <w:spacing w:line="298" w:lineRule="exact"/>
        <w:ind w:right="767"/>
      </w:pPr>
      <w:r>
        <w:t>Вариативный</w:t>
      </w:r>
      <w:r>
        <w:rPr>
          <w:spacing w:val="-10"/>
        </w:rPr>
        <w:t xml:space="preserve"> </w:t>
      </w:r>
      <w:r>
        <w:rPr>
          <w:spacing w:val="-2"/>
        </w:rPr>
        <w:t>компонент:</w:t>
      </w:r>
    </w:p>
    <w:p w14:paraId="10C422AC" w14:textId="77777777" w:rsidR="001D647E" w:rsidRDefault="00F127D7" w:rsidP="00C26246">
      <w:pPr>
        <w:pStyle w:val="a3"/>
        <w:spacing w:before="25" w:line="256" w:lineRule="auto"/>
        <w:ind w:right="767"/>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31.08.2021.</w:t>
      </w:r>
    </w:p>
    <w:p w14:paraId="4F72CDAA" w14:textId="77777777" w:rsidR="001D647E" w:rsidRDefault="00F127D7" w:rsidP="00C26246">
      <w:pPr>
        <w:pStyle w:val="a3"/>
        <w:spacing w:before="4"/>
        <w:ind w:right="767"/>
      </w:pPr>
      <w:r>
        <w:t>-2D-дизайн</w:t>
      </w:r>
      <w:r>
        <w:rPr>
          <w:spacing w:val="-6"/>
        </w:rPr>
        <w:t xml:space="preserve"> </w:t>
      </w:r>
      <w:r>
        <w:t>–</w:t>
      </w:r>
      <w:r>
        <w:rPr>
          <w:spacing w:val="-4"/>
        </w:rPr>
        <w:t xml:space="preserve"> </w:t>
      </w:r>
      <w:r>
        <w:t>1</w:t>
      </w:r>
      <w:r>
        <w:rPr>
          <w:spacing w:val="-3"/>
        </w:rPr>
        <w:t xml:space="preserve"> </w:t>
      </w:r>
      <w:r>
        <w:t>час;</w:t>
      </w:r>
      <w:r>
        <w:rPr>
          <w:spacing w:val="-4"/>
        </w:rPr>
        <w:t xml:space="preserve"> </w:t>
      </w:r>
      <w:r>
        <w:t>(Кыйнабаева</w:t>
      </w:r>
      <w:r>
        <w:rPr>
          <w:spacing w:val="-4"/>
        </w:rPr>
        <w:t xml:space="preserve"> </w:t>
      </w:r>
      <w:r>
        <w:t>Т.А.</w:t>
      </w:r>
      <w:r>
        <w:rPr>
          <w:spacing w:val="-3"/>
        </w:rPr>
        <w:t xml:space="preserve"> </w:t>
      </w:r>
      <w:r>
        <w:t>Решение</w:t>
      </w:r>
      <w:r>
        <w:rPr>
          <w:spacing w:val="-4"/>
        </w:rPr>
        <w:t xml:space="preserve"> </w:t>
      </w:r>
      <w:r>
        <w:t>педагогического</w:t>
      </w:r>
      <w:r>
        <w:rPr>
          <w:spacing w:val="-4"/>
        </w:rPr>
        <w:t xml:space="preserve"> </w:t>
      </w:r>
      <w:r>
        <w:t>совета</w:t>
      </w:r>
      <w:r>
        <w:rPr>
          <w:spacing w:val="-3"/>
        </w:rPr>
        <w:t xml:space="preserve"> </w:t>
      </w:r>
      <w:r>
        <w:t>Школы-</w:t>
      </w:r>
      <w:r>
        <w:rPr>
          <w:spacing w:val="-2"/>
        </w:rPr>
        <w:t>лицея</w:t>
      </w:r>
    </w:p>
    <w:p w14:paraId="0248E0E8" w14:textId="77777777" w:rsidR="001D647E" w:rsidRDefault="00F127D7" w:rsidP="00C26246">
      <w:pPr>
        <w:pStyle w:val="a3"/>
        <w:spacing w:before="21"/>
        <w:ind w:right="767"/>
      </w:pPr>
      <w:r>
        <w:t>№</w:t>
      </w:r>
      <w:r>
        <w:rPr>
          <w:spacing w:val="-6"/>
        </w:rPr>
        <w:t xml:space="preserve"> </w:t>
      </w:r>
      <w:r>
        <w:t>53</w:t>
      </w:r>
      <w:r>
        <w:rPr>
          <w:spacing w:val="-6"/>
        </w:rPr>
        <w:t xml:space="preserve"> </w:t>
      </w:r>
      <w:r>
        <w:t>№</w:t>
      </w:r>
      <w:r>
        <w:rPr>
          <w:spacing w:val="-5"/>
        </w:rPr>
        <w:t xml:space="preserve"> </w:t>
      </w:r>
      <w:r>
        <w:t>1</w:t>
      </w:r>
      <w:r>
        <w:rPr>
          <w:spacing w:val="-6"/>
        </w:rPr>
        <w:t xml:space="preserve"> </w:t>
      </w:r>
      <w:r>
        <w:t>от</w:t>
      </w:r>
      <w:r>
        <w:rPr>
          <w:spacing w:val="-6"/>
        </w:rPr>
        <w:t xml:space="preserve"> </w:t>
      </w:r>
      <w:r>
        <w:t>31.08.2022г.</w:t>
      </w:r>
      <w:r>
        <w:rPr>
          <w:spacing w:val="-5"/>
        </w:rPr>
        <w:t xml:space="preserve"> );</w:t>
      </w:r>
    </w:p>
    <w:p w14:paraId="40E8D835" w14:textId="77777777" w:rsidR="001D647E" w:rsidRDefault="00F127D7" w:rsidP="00C26246">
      <w:pPr>
        <w:pStyle w:val="a3"/>
        <w:spacing w:before="25"/>
        <w:ind w:right="767"/>
      </w:pPr>
      <w:r>
        <w:rPr>
          <w:spacing w:val="-2"/>
        </w:rPr>
        <w:t>Коррекционный</w:t>
      </w:r>
      <w:r>
        <w:rPr>
          <w:spacing w:val="9"/>
        </w:rPr>
        <w:t xml:space="preserve"> </w:t>
      </w:r>
      <w:r>
        <w:rPr>
          <w:spacing w:val="-2"/>
        </w:rPr>
        <w:t>компонент:</w:t>
      </w:r>
    </w:p>
    <w:p w14:paraId="3FBB3E60" w14:textId="77777777" w:rsidR="001D647E" w:rsidRDefault="00F127D7" w:rsidP="00C26246">
      <w:pPr>
        <w:pStyle w:val="a5"/>
        <w:numPr>
          <w:ilvl w:val="0"/>
          <w:numId w:val="74"/>
        </w:numPr>
        <w:tabs>
          <w:tab w:val="left" w:pos="641"/>
        </w:tabs>
        <w:spacing w:before="25"/>
        <w:ind w:left="641" w:right="767" w:hanging="151"/>
        <w:rPr>
          <w:sz w:val="26"/>
        </w:rPr>
      </w:pPr>
      <w:r>
        <w:rPr>
          <w:sz w:val="26"/>
        </w:rPr>
        <w:t>Коррекция</w:t>
      </w:r>
      <w:r>
        <w:rPr>
          <w:spacing w:val="-13"/>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0D54C08B" w14:textId="77777777" w:rsidR="001D647E" w:rsidRDefault="00F127D7" w:rsidP="00C26246">
      <w:pPr>
        <w:pStyle w:val="a3"/>
        <w:spacing w:before="60" w:line="256" w:lineRule="auto"/>
        <w:ind w:right="767"/>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31.08.2022.</w:t>
      </w:r>
    </w:p>
    <w:p w14:paraId="076B5BE8" w14:textId="77777777" w:rsidR="001D647E" w:rsidRDefault="00F127D7" w:rsidP="00C26246">
      <w:pPr>
        <w:pStyle w:val="a3"/>
        <w:spacing w:before="4"/>
        <w:ind w:left="750" w:right="767"/>
      </w:pPr>
      <w:r>
        <w:t>5-9</w:t>
      </w:r>
      <w:r>
        <w:rPr>
          <w:spacing w:val="63"/>
        </w:rPr>
        <w:t xml:space="preserve"> </w:t>
      </w:r>
      <w:r>
        <w:rPr>
          <w:spacing w:val="-2"/>
        </w:rPr>
        <w:t>классы:</w:t>
      </w:r>
    </w:p>
    <w:p w14:paraId="3CB18ABB" w14:textId="77777777" w:rsidR="001D647E" w:rsidRDefault="00F127D7" w:rsidP="00C26246">
      <w:pPr>
        <w:pStyle w:val="a3"/>
        <w:spacing w:before="25"/>
        <w:ind w:right="767"/>
      </w:pPr>
      <w:r>
        <w:t>Предусмотрено</w:t>
      </w:r>
      <w:r>
        <w:rPr>
          <w:spacing w:val="-4"/>
        </w:rPr>
        <w:t xml:space="preserve"> </w:t>
      </w:r>
      <w:r>
        <w:t>в</w:t>
      </w:r>
      <w:r>
        <w:rPr>
          <w:spacing w:val="-3"/>
        </w:rPr>
        <w:t xml:space="preserve"> </w:t>
      </w:r>
      <w:r>
        <w:t>учебной</w:t>
      </w:r>
      <w:r>
        <w:rPr>
          <w:spacing w:val="-3"/>
        </w:rPr>
        <w:t xml:space="preserve"> </w:t>
      </w:r>
      <w:r>
        <w:rPr>
          <w:spacing w:val="-2"/>
        </w:rPr>
        <w:t>программе:</w:t>
      </w:r>
    </w:p>
    <w:p w14:paraId="0223EB4C" w14:textId="77777777" w:rsidR="001D647E" w:rsidRDefault="00F127D7" w:rsidP="00C26246">
      <w:pPr>
        <w:pStyle w:val="a3"/>
        <w:spacing w:before="25"/>
        <w:ind w:right="767"/>
      </w:pPr>
      <w:r>
        <w:t>Инвариантный</w:t>
      </w:r>
      <w:r>
        <w:rPr>
          <w:spacing w:val="-8"/>
        </w:rPr>
        <w:t xml:space="preserve"> </w:t>
      </w:r>
      <w:r>
        <w:rPr>
          <w:spacing w:val="-2"/>
        </w:rPr>
        <w:t>компонент:</w:t>
      </w:r>
    </w:p>
    <w:p w14:paraId="37068166" w14:textId="77777777" w:rsidR="001D647E" w:rsidRDefault="00F127D7" w:rsidP="00C26246">
      <w:pPr>
        <w:pStyle w:val="a5"/>
        <w:numPr>
          <w:ilvl w:val="0"/>
          <w:numId w:val="74"/>
        </w:numPr>
        <w:tabs>
          <w:tab w:val="left" w:pos="1198"/>
        </w:tabs>
        <w:spacing w:before="25" w:line="256" w:lineRule="auto"/>
        <w:ind w:right="767" w:firstLine="0"/>
        <w:rPr>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p>
    <w:p w14:paraId="0F9F0824" w14:textId="77777777" w:rsidR="001D647E" w:rsidRDefault="00F127D7" w:rsidP="00C26246">
      <w:pPr>
        <w:pStyle w:val="a5"/>
        <w:numPr>
          <w:ilvl w:val="0"/>
          <w:numId w:val="74"/>
        </w:numPr>
        <w:tabs>
          <w:tab w:val="left" w:pos="771"/>
        </w:tabs>
        <w:spacing w:before="5" w:line="256" w:lineRule="auto"/>
        <w:ind w:right="767" w:firstLine="0"/>
        <w:rPr>
          <w:sz w:val="26"/>
        </w:rPr>
      </w:pPr>
      <w:r>
        <w:rPr>
          <w:sz w:val="26"/>
        </w:rPr>
        <w:lastRenderedPageBreak/>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31.08.2022</w:t>
      </w:r>
      <w:r>
        <w:rPr>
          <w:spacing w:val="80"/>
          <w:w w:val="150"/>
          <w:sz w:val="26"/>
        </w:rPr>
        <w:t xml:space="preserve"> </w:t>
      </w:r>
      <w:r>
        <w:rPr>
          <w:sz w:val="26"/>
        </w:rPr>
        <w:t>г, иностранным языком определен английский язык.</w:t>
      </w:r>
    </w:p>
    <w:p w14:paraId="63080EA3" w14:textId="77777777" w:rsidR="001D647E" w:rsidRDefault="00F127D7" w:rsidP="00C26246">
      <w:pPr>
        <w:pStyle w:val="a3"/>
        <w:spacing w:before="4"/>
        <w:ind w:right="767"/>
      </w:pPr>
      <w:r>
        <w:t>Вариативный</w:t>
      </w:r>
      <w:r>
        <w:rPr>
          <w:spacing w:val="-10"/>
        </w:rPr>
        <w:t xml:space="preserve"> </w:t>
      </w:r>
      <w:r>
        <w:rPr>
          <w:spacing w:val="-2"/>
        </w:rPr>
        <w:t>компонент:</w:t>
      </w:r>
    </w:p>
    <w:p w14:paraId="472680F2" w14:textId="77777777" w:rsidR="001D647E" w:rsidRDefault="00F127D7" w:rsidP="00C26246">
      <w:pPr>
        <w:pStyle w:val="a3"/>
        <w:spacing w:before="25" w:line="256" w:lineRule="auto"/>
        <w:ind w:right="767"/>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31.08.2022.</w:t>
      </w:r>
    </w:p>
    <w:p w14:paraId="2B2D95D0" w14:textId="77777777" w:rsidR="001D647E" w:rsidRDefault="00F127D7" w:rsidP="00C26246">
      <w:pPr>
        <w:pStyle w:val="a3"/>
        <w:spacing w:before="4"/>
        <w:ind w:right="767"/>
      </w:pPr>
      <w:r>
        <w:t>С</w:t>
      </w:r>
      <w:r>
        <w:rPr>
          <w:spacing w:val="7"/>
        </w:rPr>
        <w:t xml:space="preserve"> </w:t>
      </w:r>
      <w:r>
        <w:t>целью</w:t>
      </w:r>
      <w:r>
        <w:rPr>
          <w:spacing w:val="9"/>
        </w:rPr>
        <w:t xml:space="preserve"> </w:t>
      </w:r>
      <w:r>
        <w:t>ранней</w:t>
      </w:r>
      <w:r>
        <w:rPr>
          <w:spacing w:val="9"/>
        </w:rPr>
        <w:t xml:space="preserve"> </w:t>
      </w:r>
      <w:r>
        <w:t>ориентации</w:t>
      </w:r>
      <w:r>
        <w:rPr>
          <w:spacing w:val="9"/>
        </w:rPr>
        <w:t xml:space="preserve"> </w:t>
      </w:r>
      <w:r>
        <w:t>обучающихся</w:t>
      </w:r>
      <w:r>
        <w:rPr>
          <w:spacing w:val="10"/>
        </w:rPr>
        <w:t xml:space="preserve"> </w:t>
      </w:r>
      <w:r>
        <w:t>на</w:t>
      </w:r>
      <w:r>
        <w:rPr>
          <w:spacing w:val="9"/>
        </w:rPr>
        <w:t xml:space="preserve"> </w:t>
      </w:r>
      <w:r>
        <w:t>профилизацию</w:t>
      </w:r>
      <w:r>
        <w:rPr>
          <w:spacing w:val="9"/>
        </w:rPr>
        <w:t xml:space="preserve"> </w:t>
      </w:r>
      <w:r>
        <w:t>Предметы</w:t>
      </w:r>
      <w:r>
        <w:rPr>
          <w:spacing w:val="9"/>
        </w:rPr>
        <w:t xml:space="preserve"> </w:t>
      </w:r>
      <w:r>
        <w:t>по</w:t>
      </w:r>
      <w:r>
        <w:rPr>
          <w:spacing w:val="9"/>
        </w:rPr>
        <w:t xml:space="preserve"> </w:t>
      </w:r>
      <w:r>
        <w:t>выбору</w:t>
      </w:r>
      <w:r>
        <w:rPr>
          <w:spacing w:val="10"/>
        </w:rPr>
        <w:t xml:space="preserve"> </w:t>
      </w:r>
      <w:r>
        <w:rPr>
          <w:spacing w:val="-12"/>
        </w:rPr>
        <w:t>в</w:t>
      </w:r>
    </w:p>
    <w:p w14:paraId="0ED9147F" w14:textId="77777777" w:rsidR="001D647E" w:rsidRDefault="00F127D7" w:rsidP="00C26246">
      <w:pPr>
        <w:pStyle w:val="a3"/>
        <w:spacing w:before="21"/>
        <w:ind w:right="767"/>
      </w:pPr>
      <w:r>
        <w:t>7-9</w:t>
      </w:r>
      <w:r>
        <w:rPr>
          <w:spacing w:val="-1"/>
        </w:rPr>
        <w:t xml:space="preserve"> </w:t>
      </w:r>
      <w:r>
        <w:t>классах</w:t>
      </w:r>
      <w:r>
        <w:rPr>
          <w:spacing w:val="-1"/>
        </w:rPr>
        <w:t xml:space="preserve"> </w:t>
      </w:r>
      <w:r>
        <w:rPr>
          <w:spacing w:val="-2"/>
        </w:rPr>
        <w:t>следующие:</w:t>
      </w:r>
    </w:p>
    <w:p w14:paraId="38F40E00" w14:textId="77777777" w:rsidR="001D647E" w:rsidRDefault="00F127D7" w:rsidP="00C26246">
      <w:pPr>
        <w:pStyle w:val="a3"/>
        <w:tabs>
          <w:tab w:val="left" w:pos="1198"/>
        </w:tabs>
        <w:spacing w:before="25"/>
        <w:ind w:right="767"/>
      </w:pPr>
      <w:r>
        <w:rPr>
          <w:spacing w:val="-10"/>
        </w:rPr>
        <w:t>-</w:t>
      </w:r>
      <w:r>
        <w:tab/>
        <w:t>Алгебра</w:t>
      </w:r>
      <w:r>
        <w:rPr>
          <w:spacing w:val="-2"/>
        </w:rPr>
        <w:t xml:space="preserve"> </w:t>
      </w:r>
      <w:r>
        <w:t>–7д,</w:t>
      </w:r>
      <w:r>
        <w:rPr>
          <w:spacing w:val="-1"/>
        </w:rPr>
        <w:t xml:space="preserve"> </w:t>
      </w:r>
      <w:r>
        <w:t>7е,</w:t>
      </w:r>
      <w:r>
        <w:rPr>
          <w:spacing w:val="-1"/>
        </w:rPr>
        <w:t xml:space="preserve"> </w:t>
      </w:r>
      <w:r>
        <w:t>7ж, 7з,</w:t>
      </w:r>
      <w:r>
        <w:rPr>
          <w:spacing w:val="-1"/>
        </w:rPr>
        <w:t xml:space="preserve"> </w:t>
      </w:r>
      <w:r>
        <w:t>7л,</w:t>
      </w:r>
      <w:r>
        <w:rPr>
          <w:spacing w:val="-1"/>
        </w:rPr>
        <w:t xml:space="preserve"> </w:t>
      </w:r>
      <w:r>
        <w:t>8д,</w:t>
      </w:r>
      <w:r>
        <w:rPr>
          <w:spacing w:val="-1"/>
        </w:rPr>
        <w:t xml:space="preserve"> </w:t>
      </w:r>
      <w:r>
        <w:t>8е, 8ж,</w:t>
      </w:r>
      <w:r>
        <w:rPr>
          <w:spacing w:val="-1"/>
        </w:rPr>
        <w:t xml:space="preserve"> </w:t>
      </w:r>
      <w:r>
        <w:t>9д,</w:t>
      </w:r>
      <w:r>
        <w:rPr>
          <w:spacing w:val="-1"/>
        </w:rPr>
        <w:t xml:space="preserve"> </w:t>
      </w:r>
      <w:r>
        <w:t>9е,</w:t>
      </w:r>
      <w:r>
        <w:rPr>
          <w:spacing w:val="-1"/>
        </w:rPr>
        <w:t xml:space="preserve"> </w:t>
      </w:r>
      <w:r>
        <w:t xml:space="preserve">9ж, </w:t>
      </w:r>
      <w:r>
        <w:rPr>
          <w:spacing w:val="-5"/>
        </w:rPr>
        <w:t>9з;</w:t>
      </w:r>
    </w:p>
    <w:p w14:paraId="05C9E2E1" w14:textId="77777777" w:rsidR="001D647E" w:rsidRDefault="00F127D7" w:rsidP="00C26246">
      <w:pPr>
        <w:pStyle w:val="a3"/>
        <w:tabs>
          <w:tab w:val="left" w:pos="1198"/>
        </w:tabs>
        <w:spacing w:before="25"/>
        <w:ind w:right="767"/>
      </w:pPr>
      <w:r>
        <w:rPr>
          <w:spacing w:val="-10"/>
        </w:rPr>
        <w:t>-</w:t>
      </w:r>
      <w:r>
        <w:tab/>
        <w:t>Физика</w:t>
      </w:r>
      <w:r>
        <w:rPr>
          <w:spacing w:val="-1"/>
        </w:rPr>
        <w:t xml:space="preserve"> </w:t>
      </w:r>
      <w:r>
        <w:t>-</w:t>
      </w:r>
      <w:r>
        <w:rPr>
          <w:spacing w:val="-1"/>
        </w:rPr>
        <w:t xml:space="preserve"> </w:t>
      </w:r>
      <w:r>
        <w:t>7д,</w:t>
      </w:r>
      <w:r>
        <w:rPr>
          <w:spacing w:val="-1"/>
        </w:rPr>
        <w:t xml:space="preserve"> </w:t>
      </w:r>
      <w:r>
        <w:t>7е, 7ж,</w:t>
      </w:r>
      <w:r>
        <w:rPr>
          <w:spacing w:val="-1"/>
        </w:rPr>
        <w:t xml:space="preserve"> </w:t>
      </w:r>
      <w:r>
        <w:t>7з,</w:t>
      </w:r>
      <w:r>
        <w:rPr>
          <w:spacing w:val="-1"/>
        </w:rPr>
        <w:t xml:space="preserve"> </w:t>
      </w:r>
      <w:r>
        <w:t>7л, 8д,</w:t>
      </w:r>
      <w:r>
        <w:rPr>
          <w:spacing w:val="-1"/>
        </w:rPr>
        <w:t xml:space="preserve"> </w:t>
      </w:r>
      <w:r>
        <w:t>8е,</w:t>
      </w:r>
      <w:r>
        <w:rPr>
          <w:spacing w:val="-1"/>
        </w:rPr>
        <w:t xml:space="preserve"> </w:t>
      </w:r>
      <w:r>
        <w:t>8ж, 9д,</w:t>
      </w:r>
      <w:r>
        <w:rPr>
          <w:spacing w:val="-1"/>
        </w:rPr>
        <w:t xml:space="preserve"> </w:t>
      </w:r>
      <w:r>
        <w:t>9е,</w:t>
      </w:r>
      <w:r>
        <w:rPr>
          <w:spacing w:val="-1"/>
        </w:rPr>
        <w:t xml:space="preserve"> </w:t>
      </w:r>
      <w:r>
        <w:t xml:space="preserve">9ж, </w:t>
      </w:r>
      <w:r>
        <w:rPr>
          <w:spacing w:val="-5"/>
        </w:rPr>
        <w:t>9з;</w:t>
      </w:r>
    </w:p>
    <w:p w14:paraId="2D119327" w14:textId="77777777" w:rsidR="001D647E" w:rsidRDefault="00F127D7" w:rsidP="00C26246">
      <w:pPr>
        <w:pStyle w:val="a5"/>
        <w:numPr>
          <w:ilvl w:val="0"/>
          <w:numId w:val="74"/>
        </w:numPr>
        <w:tabs>
          <w:tab w:val="left" w:pos="1198"/>
        </w:tabs>
        <w:spacing w:before="25"/>
        <w:ind w:left="1198" w:right="767" w:hanging="708"/>
        <w:rPr>
          <w:sz w:val="26"/>
        </w:rPr>
      </w:pPr>
      <w:r>
        <w:rPr>
          <w:sz w:val="26"/>
        </w:rPr>
        <w:t>География</w:t>
      </w:r>
      <w:r>
        <w:rPr>
          <w:spacing w:val="-5"/>
          <w:sz w:val="26"/>
        </w:rPr>
        <w:t xml:space="preserve"> </w:t>
      </w:r>
      <w:r>
        <w:rPr>
          <w:sz w:val="26"/>
        </w:rPr>
        <w:t>–</w:t>
      </w:r>
      <w:r>
        <w:rPr>
          <w:spacing w:val="-4"/>
          <w:sz w:val="26"/>
        </w:rPr>
        <w:t xml:space="preserve"> </w:t>
      </w:r>
      <w:r>
        <w:rPr>
          <w:sz w:val="26"/>
        </w:rPr>
        <w:t>7д,</w:t>
      </w:r>
      <w:r>
        <w:rPr>
          <w:spacing w:val="-4"/>
          <w:sz w:val="26"/>
        </w:rPr>
        <w:t xml:space="preserve"> </w:t>
      </w:r>
      <w:r>
        <w:rPr>
          <w:sz w:val="26"/>
        </w:rPr>
        <w:t>7е,</w:t>
      </w:r>
      <w:r>
        <w:rPr>
          <w:spacing w:val="-4"/>
          <w:sz w:val="26"/>
        </w:rPr>
        <w:t xml:space="preserve"> </w:t>
      </w:r>
      <w:r>
        <w:rPr>
          <w:sz w:val="26"/>
        </w:rPr>
        <w:t>7ж,</w:t>
      </w:r>
      <w:r>
        <w:rPr>
          <w:spacing w:val="-4"/>
          <w:sz w:val="26"/>
        </w:rPr>
        <w:t xml:space="preserve"> </w:t>
      </w:r>
      <w:r>
        <w:rPr>
          <w:sz w:val="26"/>
        </w:rPr>
        <w:t>7з,</w:t>
      </w:r>
      <w:r>
        <w:rPr>
          <w:spacing w:val="-4"/>
          <w:sz w:val="26"/>
        </w:rPr>
        <w:t xml:space="preserve"> </w:t>
      </w:r>
      <w:r>
        <w:rPr>
          <w:spacing w:val="-5"/>
          <w:sz w:val="26"/>
        </w:rPr>
        <w:t>7л;</w:t>
      </w:r>
    </w:p>
    <w:p w14:paraId="1647089A" w14:textId="77777777" w:rsidR="001D647E" w:rsidRDefault="00F127D7" w:rsidP="00C26246">
      <w:pPr>
        <w:pStyle w:val="a5"/>
        <w:numPr>
          <w:ilvl w:val="0"/>
          <w:numId w:val="74"/>
        </w:numPr>
        <w:tabs>
          <w:tab w:val="left" w:pos="1198"/>
        </w:tabs>
        <w:spacing w:before="25"/>
        <w:ind w:left="1198" w:right="767" w:hanging="708"/>
        <w:rPr>
          <w:sz w:val="26"/>
        </w:rPr>
      </w:pPr>
      <w:r>
        <w:rPr>
          <w:sz w:val="26"/>
        </w:rPr>
        <w:t>Химия</w:t>
      </w:r>
      <w:r>
        <w:rPr>
          <w:spacing w:val="-2"/>
          <w:sz w:val="26"/>
        </w:rPr>
        <w:t xml:space="preserve"> </w:t>
      </w:r>
      <w:r>
        <w:rPr>
          <w:sz w:val="26"/>
        </w:rPr>
        <w:t xml:space="preserve">- 8д, 8е, </w:t>
      </w:r>
      <w:r>
        <w:rPr>
          <w:spacing w:val="-5"/>
          <w:sz w:val="26"/>
        </w:rPr>
        <w:t>8ж;</w:t>
      </w:r>
    </w:p>
    <w:p w14:paraId="3E21AFB9" w14:textId="77777777" w:rsidR="001D647E" w:rsidRDefault="00F127D7" w:rsidP="00C26246">
      <w:pPr>
        <w:pStyle w:val="a5"/>
        <w:numPr>
          <w:ilvl w:val="0"/>
          <w:numId w:val="74"/>
        </w:numPr>
        <w:tabs>
          <w:tab w:val="left" w:pos="1198"/>
        </w:tabs>
        <w:spacing w:before="25"/>
        <w:ind w:left="1198" w:right="767" w:hanging="708"/>
        <w:rPr>
          <w:sz w:val="26"/>
        </w:rPr>
      </w:pPr>
      <w:r>
        <w:rPr>
          <w:sz w:val="26"/>
        </w:rPr>
        <w:t>Биология</w:t>
      </w:r>
      <w:r>
        <w:rPr>
          <w:spacing w:val="-2"/>
          <w:sz w:val="26"/>
        </w:rPr>
        <w:t xml:space="preserve"> </w:t>
      </w:r>
      <w:r>
        <w:rPr>
          <w:sz w:val="26"/>
        </w:rPr>
        <w:t>-</w:t>
      </w:r>
      <w:r>
        <w:rPr>
          <w:spacing w:val="-1"/>
          <w:sz w:val="26"/>
        </w:rPr>
        <w:t xml:space="preserve"> </w:t>
      </w:r>
      <w:r>
        <w:rPr>
          <w:sz w:val="26"/>
        </w:rPr>
        <w:t>9д,</w:t>
      </w:r>
      <w:r>
        <w:rPr>
          <w:spacing w:val="-2"/>
          <w:sz w:val="26"/>
        </w:rPr>
        <w:t xml:space="preserve"> </w:t>
      </w:r>
      <w:r>
        <w:rPr>
          <w:sz w:val="26"/>
        </w:rPr>
        <w:t>9е,</w:t>
      </w:r>
      <w:r>
        <w:rPr>
          <w:spacing w:val="-1"/>
          <w:sz w:val="26"/>
        </w:rPr>
        <w:t xml:space="preserve"> </w:t>
      </w:r>
      <w:r>
        <w:rPr>
          <w:sz w:val="26"/>
        </w:rPr>
        <w:t>9ж,</w:t>
      </w:r>
      <w:r>
        <w:rPr>
          <w:spacing w:val="-1"/>
          <w:sz w:val="26"/>
        </w:rPr>
        <w:t xml:space="preserve"> </w:t>
      </w:r>
      <w:r>
        <w:rPr>
          <w:spacing w:val="-5"/>
          <w:sz w:val="26"/>
        </w:rPr>
        <w:t>9з.</w:t>
      </w:r>
    </w:p>
    <w:p w14:paraId="2D5F1364" w14:textId="77777777" w:rsidR="001D647E" w:rsidRDefault="00F127D7" w:rsidP="00C26246">
      <w:pPr>
        <w:pStyle w:val="a3"/>
        <w:spacing w:before="25" w:line="256" w:lineRule="auto"/>
        <w:ind w:right="767"/>
      </w:pPr>
      <w:r>
        <w:t>С 5-8 классы изучается предмет «Глобальные компетенции» по 0,5 ч, в 9 классах-1</w:t>
      </w:r>
      <w:r>
        <w:rPr>
          <w:spacing w:val="40"/>
        </w:rPr>
        <w:t xml:space="preserve"> </w:t>
      </w:r>
      <w:r>
        <w:rPr>
          <w:spacing w:val="-4"/>
        </w:rPr>
        <w:t>час.</w:t>
      </w:r>
    </w:p>
    <w:p w14:paraId="3377AC3C" w14:textId="77777777" w:rsidR="001D647E" w:rsidRDefault="00F127D7" w:rsidP="00C26246">
      <w:pPr>
        <w:pStyle w:val="a3"/>
        <w:spacing w:before="4"/>
        <w:ind w:right="767"/>
      </w:pPr>
      <w:r>
        <w:t>Элективные</w:t>
      </w:r>
      <w:r>
        <w:rPr>
          <w:spacing w:val="-11"/>
        </w:rPr>
        <w:t xml:space="preserve"> </w:t>
      </w:r>
      <w:r>
        <w:rPr>
          <w:spacing w:val="-2"/>
        </w:rPr>
        <w:t>курсы:</w:t>
      </w:r>
    </w:p>
    <w:p w14:paraId="11174986" w14:textId="77777777" w:rsidR="001D647E" w:rsidRDefault="00F127D7" w:rsidP="00C26246">
      <w:pPr>
        <w:pStyle w:val="a3"/>
        <w:spacing w:before="25" w:line="256" w:lineRule="auto"/>
        <w:ind w:right="767"/>
      </w:pPr>
      <w:r>
        <w:t>Для</w:t>
      </w:r>
      <w:r>
        <w:rPr>
          <w:spacing w:val="80"/>
        </w:rPr>
        <w:t xml:space="preserve"> </w:t>
      </w:r>
      <w:r>
        <w:t>глубокого</w:t>
      </w:r>
      <w:r>
        <w:rPr>
          <w:spacing w:val="80"/>
        </w:rPr>
        <w:t xml:space="preserve"> </w:t>
      </w:r>
      <w:r>
        <w:t>понимания</w:t>
      </w:r>
      <w:r>
        <w:rPr>
          <w:spacing w:val="80"/>
        </w:rPr>
        <w:t xml:space="preserve"> </w:t>
      </w:r>
      <w:r>
        <w:t>произведений</w:t>
      </w:r>
      <w:r>
        <w:rPr>
          <w:spacing w:val="80"/>
        </w:rPr>
        <w:t xml:space="preserve"> </w:t>
      </w:r>
      <w:r>
        <w:t>великого</w:t>
      </w:r>
      <w:r>
        <w:rPr>
          <w:spacing w:val="80"/>
        </w:rPr>
        <w:t xml:space="preserve"> </w:t>
      </w:r>
      <w:r>
        <w:t>Абая</w:t>
      </w:r>
      <w:r>
        <w:rPr>
          <w:spacing w:val="80"/>
        </w:rPr>
        <w:t xml:space="preserve"> </w:t>
      </w:r>
      <w:r>
        <w:t>через</w:t>
      </w:r>
      <w:r>
        <w:rPr>
          <w:spacing w:val="80"/>
        </w:rPr>
        <w:t xml:space="preserve"> </w:t>
      </w:r>
      <w:r>
        <w:t>популяризацию</w:t>
      </w:r>
      <w:r>
        <w:rPr>
          <w:spacing w:val="40"/>
        </w:rPr>
        <w:t xml:space="preserve"> </w:t>
      </w:r>
      <w:r>
        <w:t>традиций и обычаев казахского народа, могущество казахского языка</w:t>
      </w:r>
    </w:p>
    <w:p w14:paraId="456C5758" w14:textId="77777777" w:rsidR="001D647E" w:rsidRDefault="00F127D7" w:rsidP="00C26246">
      <w:pPr>
        <w:pStyle w:val="a3"/>
        <w:spacing w:before="5"/>
        <w:ind w:right="767"/>
      </w:pPr>
      <w:r>
        <w:t>воспитания</w:t>
      </w:r>
      <w:r>
        <w:rPr>
          <w:spacing w:val="-8"/>
        </w:rPr>
        <w:t xml:space="preserve"> </w:t>
      </w:r>
      <w:r>
        <w:t>зрелого</w:t>
      </w:r>
      <w:r>
        <w:rPr>
          <w:spacing w:val="-4"/>
        </w:rPr>
        <w:t xml:space="preserve"> </w:t>
      </w:r>
      <w:r>
        <w:t>поколения,</w:t>
      </w:r>
      <w:r>
        <w:rPr>
          <w:spacing w:val="-4"/>
        </w:rPr>
        <w:t xml:space="preserve"> </w:t>
      </w:r>
      <w:r>
        <w:t>в</w:t>
      </w:r>
      <w:r>
        <w:rPr>
          <w:spacing w:val="-4"/>
        </w:rPr>
        <w:t xml:space="preserve"> </w:t>
      </w:r>
      <w:r>
        <w:t>9</w:t>
      </w:r>
      <w:r>
        <w:rPr>
          <w:spacing w:val="-4"/>
        </w:rPr>
        <w:t xml:space="preserve"> </w:t>
      </w:r>
      <w:r>
        <w:t>классе</w:t>
      </w:r>
      <w:r>
        <w:rPr>
          <w:spacing w:val="-5"/>
        </w:rPr>
        <w:t xml:space="preserve"> </w:t>
      </w:r>
      <w:r>
        <w:t>введен</w:t>
      </w:r>
      <w:r>
        <w:rPr>
          <w:spacing w:val="-4"/>
        </w:rPr>
        <w:t xml:space="preserve"> </w:t>
      </w:r>
      <w:r>
        <w:t>курс</w:t>
      </w:r>
      <w:r>
        <w:rPr>
          <w:spacing w:val="-5"/>
        </w:rPr>
        <w:t xml:space="preserve"> </w:t>
      </w:r>
      <w:r>
        <w:rPr>
          <w:spacing w:val="-2"/>
        </w:rPr>
        <w:t>«Абайтану».</w:t>
      </w:r>
    </w:p>
    <w:p w14:paraId="685FB79D" w14:textId="77777777" w:rsidR="001D647E" w:rsidRDefault="00F127D7" w:rsidP="00C26246">
      <w:pPr>
        <w:pStyle w:val="a5"/>
        <w:numPr>
          <w:ilvl w:val="0"/>
          <w:numId w:val="74"/>
        </w:numPr>
        <w:tabs>
          <w:tab w:val="left" w:pos="641"/>
        </w:tabs>
        <w:spacing w:before="25"/>
        <w:ind w:left="641" w:right="767" w:hanging="151"/>
        <w:rPr>
          <w:sz w:val="26"/>
        </w:rPr>
      </w:pPr>
      <w:r>
        <w:rPr>
          <w:sz w:val="26"/>
        </w:rPr>
        <w:t>9</w:t>
      </w:r>
      <w:r>
        <w:rPr>
          <w:spacing w:val="-5"/>
          <w:sz w:val="26"/>
        </w:rPr>
        <w:t xml:space="preserve"> </w:t>
      </w:r>
      <w:r>
        <w:rPr>
          <w:sz w:val="26"/>
        </w:rPr>
        <w:t>классы</w:t>
      </w:r>
      <w:r>
        <w:rPr>
          <w:spacing w:val="-4"/>
          <w:sz w:val="26"/>
        </w:rPr>
        <w:t xml:space="preserve"> </w:t>
      </w:r>
      <w:r>
        <w:rPr>
          <w:sz w:val="26"/>
        </w:rPr>
        <w:t>-1</w:t>
      </w:r>
      <w:r>
        <w:rPr>
          <w:spacing w:val="-3"/>
          <w:sz w:val="26"/>
        </w:rPr>
        <w:t xml:space="preserve"> </w:t>
      </w:r>
      <w:r>
        <w:rPr>
          <w:sz w:val="26"/>
        </w:rPr>
        <w:t>час</w:t>
      </w:r>
      <w:r>
        <w:rPr>
          <w:spacing w:val="-4"/>
          <w:sz w:val="26"/>
        </w:rPr>
        <w:t xml:space="preserve"> </w:t>
      </w:r>
      <w:r>
        <w:rPr>
          <w:sz w:val="26"/>
        </w:rPr>
        <w:t>«Абайтану»</w:t>
      </w:r>
      <w:r>
        <w:rPr>
          <w:spacing w:val="-2"/>
          <w:sz w:val="26"/>
        </w:rPr>
        <w:t xml:space="preserve"> </w:t>
      </w:r>
      <w:r>
        <w:rPr>
          <w:sz w:val="26"/>
        </w:rPr>
        <w:t>курс</w:t>
      </w:r>
      <w:r>
        <w:rPr>
          <w:spacing w:val="-4"/>
          <w:sz w:val="26"/>
        </w:rPr>
        <w:t xml:space="preserve"> </w:t>
      </w:r>
      <w:r>
        <w:rPr>
          <w:sz w:val="26"/>
        </w:rPr>
        <w:t>(приказ</w:t>
      </w:r>
      <w:r>
        <w:rPr>
          <w:spacing w:val="-3"/>
          <w:sz w:val="26"/>
        </w:rPr>
        <w:t xml:space="preserve"> </w:t>
      </w:r>
      <w:r>
        <w:rPr>
          <w:sz w:val="26"/>
        </w:rPr>
        <w:t>МОН</w:t>
      </w:r>
      <w:r>
        <w:rPr>
          <w:spacing w:val="-3"/>
          <w:sz w:val="26"/>
        </w:rPr>
        <w:t xml:space="preserve"> </w:t>
      </w:r>
      <w:r>
        <w:rPr>
          <w:sz w:val="26"/>
        </w:rPr>
        <w:t>РК</w:t>
      </w:r>
      <w:r>
        <w:rPr>
          <w:spacing w:val="-3"/>
          <w:sz w:val="26"/>
        </w:rPr>
        <w:t xml:space="preserve"> </w:t>
      </w:r>
      <w:r>
        <w:rPr>
          <w:sz w:val="26"/>
        </w:rPr>
        <w:t>№</w:t>
      </w:r>
      <w:r>
        <w:rPr>
          <w:spacing w:val="-3"/>
          <w:sz w:val="26"/>
        </w:rPr>
        <w:t xml:space="preserve"> </w:t>
      </w:r>
      <w:r>
        <w:rPr>
          <w:sz w:val="26"/>
        </w:rPr>
        <w:t>115</w:t>
      </w:r>
      <w:r>
        <w:rPr>
          <w:spacing w:val="-3"/>
          <w:sz w:val="26"/>
        </w:rPr>
        <w:t xml:space="preserve"> </w:t>
      </w:r>
      <w:r>
        <w:rPr>
          <w:sz w:val="26"/>
        </w:rPr>
        <w:t>от</w:t>
      </w:r>
      <w:r>
        <w:rPr>
          <w:spacing w:val="-3"/>
          <w:sz w:val="26"/>
        </w:rPr>
        <w:t xml:space="preserve"> </w:t>
      </w:r>
      <w:r>
        <w:rPr>
          <w:sz w:val="26"/>
        </w:rPr>
        <w:t>03.04.2013</w:t>
      </w:r>
      <w:r>
        <w:rPr>
          <w:spacing w:val="-2"/>
          <w:sz w:val="26"/>
        </w:rPr>
        <w:t xml:space="preserve"> года);</w:t>
      </w:r>
    </w:p>
    <w:p w14:paraId="3B13EA69" w14:textId="77777777" w:rsidR="001D647E" w:rsidRDefault="00F127D7" w:rsidP="00C26246">
      <w:pPr>
        <w:pStyle w:val="a5"/>
        <w:numPr>
          <w:ilvl w:val="0"/>
          <w:numId w:val="74"/>
        </w:numPr>
        <w:tabs>
          <w:tab w:val="left" w:pos="641"/>
        </w:tabs>
        <w:spacing w:before="25" w:line="259" w:lineRule="auto"/>
        <w:ind w:right="767" w:firstLine="0"/>
        <w:rPr>
          <w:sz w:val="26"/>
        </w:rPr>
      </w:pPr>
      <w:r>
        <w:rPr>
          <w:sz w:val="26"/>
        </w:rPr>
        <w:t>5-9 классы Физическая культура: спортивные игры 1 час. Обучение</w:t>
      </w:r>
      <w:r>
        <w:rPr>
          <w:spacing w:val="-6"/>
          <w:sz w:val="26"/>
        </w:rPr>
        <w:t xml:space="preserve"> </w:t>
      </w:r>
      <w:r>
        <w:rPr>
          <w:sz w:val="26"/>
        </w:rPr>
        <w:t>в</w:t>
      </w:r>
      <w:r>
        <w:rPr>
          <w:spacing w:val="-2"/>
          <w:sz w:val="26"/>
        </w:rPr>
        <w:t xml:space="preserve"> </w:t>
      </w:r>
      <w:r>
        <w:rPr>
          <w:sz w:val="26"/>
        </w:rPr>
        <w:t>лицейский</w:t>
      </w:r>
      <w:r>
        <w:rPr>
          <w:spacing w:val="-3"/>
          <w:sz w:val="26"/>
        </w:rPr>
        <w:t xml:space="preserve"> </w:t>
      </w:r>
      <w:r>
        <w:rPr>
          <w:sz w:val="26"/>
        </w:rPr>
        <w:t>классах</w:t>
      </w:r>
      <w:r>
        <w:rPr>
          <w:spacing w:val="-3"/>
          <w:sz w:val="26"/>
        </w:rPr>
        <w:t xml:space="preserve"> </w:t>
      </w:r>
      <w:r>
        <w:rPr>
          <w:sz w:val="26"/>
        </w:rPr>
        <w:t>через</w:t>
      </w:r>
      <w:r>
        <w:rPr>
          <w:spacing w:val="-3"/>
          <w:sz w:val="26"/>
        </w:rPr>
        <w:t xml:space="preserve"> </w:t>
      </w:r>
      <w:r>
        <w:rPr>
          <w:sz w:val="26"/>
        </w:rPr>
        <w:t>Лицейский</w:t>
      </w:r>
      <w:r>
        <w:rPr>
          <w:spacing w:val="-3"/>
          <w:sz w:val="26"/>
        </w:rPr>
        <w:t xml:space="preserve"> </w:t>
      </w:r>
      <w:r>
        <w:rPr>
          <w:spacing w:val="-2"/>
          <w:sz w:val="26"/>
        </w:rPr>
        <w:t>компонент:</w:t>
      </w:r>
    </w:p>
    <w:p w14:paraId="061498F6" w14:textId="77777777" w:rsidR="001D647E" w:rsidRDefault="00F127D7" w:rsidP="00C26246">
      <w:pPr>
        <w:pStyle w:val="a3"/>
        <w:spacing w:before="2"/>
        <w:ind w:right="767"/>
      </w:pPr>
      <w:r>
        <w:t>5е,</w:t>
      </w:r>
      <w:r>
        <w:rPr>
          <w:spacing w:val="49"/>
        </w:rPr>
        <w:t xml:space="preserve"> </w:t>
      </w:r>
      <w:r>
        <w:t>5ж,</w:t>
      </w:r>
      <w:r>
        <w:rPr>
          <w:spacing w:val="51"/>
        </w:rPr>
        <w:t xml:space="preserve"> </w:t>
      </w:r>
      <w:r>
        <w:t>6д,</w:t>
      </w:r>
      <w:r>
        <w:rPr>
          <w:spacing w:val="52"/>
        </w:rPr>
        <w:t xml:space="preserve"> </w:t>
      </w:r>
      <w:r>
        <w:t>6е,</w:t>
      </w:r>
      <w:r>
        <w:rPr>
          <w:spacing w:val="51"/>
        </w:rPr>
        <w:t xml:space="preserve"> </w:t>
      </w:r>
      <w:r>
        <w:t>6ж</w:t>
      </w:r>
      <w:r>
        <w:rPr>
          <w:spacing w:val="52"/>
        </w:rPr>
        <w:t xml:space="preserve"> </w:t>
      </w:r>
      <w:r>
        <w:t>классы</w:t>
      </w:r>
      <w:r>
        <w:rPr>
          <w:spacing w:val="51"/>
        </w:rPr>
        <w:t xml:space="preserve"> </w:t>
      </w:r>
      <w:r>
        <w:t>«Олимпиадная</w:t>
      </w:r>
      <w:r>
        <w:rPr>
          <w:spacing w:val="51"/>
        </w:rPr>
        <w:t xml:space="preserve"> </w:t>
      </w:r>
      <w:r>
        <w:t>математика»</w:t>
      </w:r>
      <w:r>
        <w:rPr>
          <w:spacing w:val="52"/>
        </w:rPr>
        <w:t xml:space="preserve"> </w:t>
      </w:r>
      <w:r>
        <w:t>2</w:t>
      </w:r>
      <w:r>
        <w:rPr>
          <w:spacing w:val="51"/>
        </w:rPr>
        <w:t xml:space="preserve"> </w:t>
      </w:r>
      <w:r>
        <w:t>часа;</w:t>
      </w:r>
      <w:r>
        <w:rPr>
          <w:spacing w:val="52"/>
        </w:rPr>
        <w:t xml:space="preserve"> </w:t>
      </w:r>
      <w:r>
        <w:t>(Тердікбай</w:t>
      </w:r>
      <w:r>
        <w:rPr>
          <w:spacing w:val="51"/>
        </w:rPr>
        <w:t xml:space="preserve"> </w:t>
      </w:r>
      <w:r>
        <w:t>К.,</w:t>
      </w:r>
      <w:r>
        <w:rPr>
          <w:spacing w:val="52"/>
        </w:rPr>
        <w:t xml:space="preserve"> </w:t>
      </w:r>
      <w:r>
        <w:t>5-</w:t>
      </w:r>
      <w:r>
        <w:rPr>
          <w:spacing w:val="-5"/>
        </w:rPr>
        <w:t>9-</w:t>
      </w:r>
    </w:p>
    <w:p w14:paraId="5F3CCE89" w14:textId="77777777" w:rsidR="001D647E" w:rsidRDefault="00F127D7" w:rsidP="00C26246">
      <w:pPr>
        <w:pStyle w:val="a3"/>
        <w:spacing w:before="21"/>
        <w:ind w:right="767"/>
      </w:pPr>
      <w:r>
        <w:t>сынып,</w:t>
      </w:r>
      <w:r>
        <w:rPr>
          <w:spacing w:val="-5"/>
        </w:rPr>
        <w:t xml:space="preserve"> </w:t>
      </w:r>
      <w:r>
        <w:t>2018ж.</w:t>
      </w:r>
      <w:r>
        <w:rPr>
          <w:spacing w:val="-3"/>
        </w:rPr>
        <w:t xml:space="preserve"> </w:t>
      </w:r>
      <w:r>
        <w:t>Қалалық</w:t>
      </w:r>
      <w:r>
        <w:rPr>
          <w:spacing w:val="-4"/>
        </w:rPr>
        <w:t xml:space="preserve"> </w:t>
      </w:r>
      <w:r>
        <w:t>əдістемелік-ғылыми</w:t>
      </w:r>
      <w:r>
        <w:rPr>
          <w:spacing w:val="-4"/>
        </w:rPr>
        <w:t xml:space="preserve"> </w:t>
      </w:r>
      <w:r>
        <w:t>кеңесінің</w:t>
      </w:r>
      <w:r>
        <w:rPr>
          <w:spacing w:val="-3"/>
        </w:rPr>
        <w:t xml:space="preserve"> </w:t>
      </w:r>
      <w:r>
        <w:t>шешімі,</w:t>
      </w:r>
      <w:r>
        <w:rPr>
          <w:spacing w:val="-3"/>
        </w:rPr>
        <w:t xml:space="preserve"> </w:t>
      </w:r>
      <w:r>
        <w:t>хаттама</w:t>
      </w:r>
      <w:r>
        <w:rPr>
          <w:spacing w:val="-3"/>
        </w:rPr>
        <w:t xml:space="preserve"> </w:t>
      </w:r>
      <w:r>
        <w:rPr>
          <w:spacing w:val="-5"/>
        </w:rPr>
        <w:t>№3)</w:t>
      </w:r>
    </w:p>
    <w:p w14:paraId="3ACC4E50" w14:textId="77777777" w:rsidR="001D647E" w:rsidRDefault="00F127D7" w:rsidP="00C26246">
      <w:pPr>
        <w:pStyle w:val="a3"/>
        <w:spacing w:before="25" w:line="256" w:lineRule="auto"/>
        <w:ind w:right="767"/>
        <w:jc w:val="both"/>
      </w:pPr>
      <w:r>
        <w:t>5е, 5ж, 6д, 6е, 6ж - «Развитие логической математики и мышления» 2 часа; (Тердікбай К., 5-9-сынып, 2018ж. Қалалық əдістемелік-ғылыми кеңесінің шешімі, хаттама №3)</w:t>
      </w:r>
    </w:p>
    <w:p w14:paraId="4AE52628" w14:textId="77777777" w:rsidR="001D647E" w:rsidRDefault="00F127D7" w:rsidP="00C26246">
      <w:pPr>
        <w:pStyle w:val="a3"/>
        <w:spacing w:before="4" w:line="256" w:lineRule="auto"/>
        <w:ind w:right="767"/>
        <w:jc w:val="both"/>
      </w:pPr>
      <w:r>
        <w:t>5д класс - «Способы решения текстовых задач» (Таганов Б.С., Сармолдаева М.Д., ҚР Білім жəне ғылым министрлігінің «Дарын» республикалық ғылими практикалық орталығы» РМҚК)</w:t>
      </w:r>
    </w:p>
    <w:p w14:paraId="53F5B73A" w14:textId="77777777" w:rsidR="001D647E" w:rsidRDefault="00F127D7" w:rsidP="00C26246">
      <w:pPr>
        <w:pStyle w:val="a3"/>
        <w:spacing w:before="4" w:line="256" w:lineRule="auto"/>
        <w:ind w:right="767"/>
        <w:jc w:val="both"/>
      </w:pPr>
      <w:r>
        <w:t>5д - «Олимпиадная математика» 1 час; (Тердікбай К., 5-9-сынып, 2018ж. Қалалық əдістемелік-ғылыми кеңесінің шешімі, хаттама №3)</w:t>
      </w:r>
    </w:p>
    <w:p w14:paraId="14831F17" w14:textId="77777777" w:rsidR="001D647E" w:rsidRDefault="00F127D7" w:rsidP="00C26246">
      <w:pPr>
        <w:pStyle w:val="a3"/>
        <w:spacing w:before="5" w:line="256" w:lineRule="auto"/>
        <w:ind w:right="767"/>
        <w:jc w:val="both"/>
      </w:pPr>
      <w:r>
        <w:t>5д</w:t>
      </w:r>
      <w:r>
        <w:rPr>
          <w:spacing w:val="-5"/>
        </w:rPr>
        <w:t xml:space="preserve"> </w:t>
      </w:r>
      <w:r>
        <w:t>-</w:t>
      </w:r>
      <w:r>
        <w:rPr>
          <w:spacing w:val="-5"/>
        </w:rPr>
        <w:t xml:space="preserve"> </w:t>
      </w:r>
      <w:r>
        <w:t>«Развитие</w:t>
      </w:r>
      <w:r>
        <w:rPr>
          <w:spacing w:val="-5"/>
        </w:rPr>
        <w:t xml:space="preserve"> </w:t>
      </w:r>
      <w:r>
        <w:t>логической</w:t>
      </w:r>
      <w:r>
        <w:rPr>
          <w:spacing w:val="-5"/>
        </w:rPr>
        <w:t xml:space="preserve"> </w:t>
      </w:r>
      <w:r>
        <w:t>математики</w:t>
      </w:r>
      <w:r>
        <w:rPr>
          <w:spacing w:val="-5"/>
        </w:rPr>
        <w:t xml:space="preserve"> </w:t>
      </w:r>
      <w:r>
        <w:t>и</w:t>
      </w:r>
      <w:r>
        <w:rPr>
          <w:spacing w:val="-5"/>
        </w:rPr>
        <w:t xml:space="preserve"> </w:t>
      </w:r>
      <w:r>
        <w:t>мышления»</w:t>
      </w:r>
      <w:r>
        <w:rPr>
          <w:spacing w:val="-5"/>
        </w:rPr>
        <w:t xml:space="preserve"> </w:t>
      </w:r>
      <w:r>
        <w:t>1</w:t>
      </w:r>
      <w:r>
        <w:rPr>
          <w:spacing w:val="-5"/>
        </w:rPr>
        <w:t xml:space="preserve"> </w:t>
      </w:r>
      <w:r>
        <w:t>час;</w:t>
      </w:r>
      <w:r>
        <w:rPr>
          <w:spacing w:val="-5"/>
        </w:rPr>
        <w:t xml:space="preserve"> </w:t>
      </w:r>
      <w:r>
        <w:t>(Тердікбай</w:t>
      </w:r>
      <w:r>
        <w:rPr>
          <w:spacing w:val="-5"/>
        </w:rPr>
        <w:t xml:space="preserve"> </w:t>
      </w:r>
      <w:r>
        <w:t>К.,</w:t>
      </w:r>
      <w:r>
        <w:rPr>
          <w:spacing w:val="-5"/>
        </w:rPr>
        <w:t xml:space="preserve"> </w:t>
      </w:r>
      <w:r>
        <w:t>5-9-сынып, 2018ж. Қалалық əдістемелік-ғылыми кеңесінің шешімі, хаттама №3)</w:t>
      </w:r>
    </w:p>
    <w:p w14:paraId="054C61DE" w14:textId="77777777" w:rsidR="001D647E" w:rsidRDefault="00F127D7" w:rsidP="00C26246">
      <w:pPr>
        <w:pStyle w:val="a3"/>
        <w:spacing w:before="4" w:line="256" w:lineRule="auto"/>
        <w:ind w:right="767"/>
        <w:jc w:val="both"/>
      </w:pPr>
      <w:r>
        <w:t xml:space="preserve">5д, 6д, 6е, 6ж классы «Основы программирования на языке Python» (Кыйнабаева Т.А., 5-6 класс, Решение педагогического совета Школы-лицея № 53 № 1 от </w:t>
      </w:r>
      <w:r>
        <w:rPr>
          <w:spacing w:val="-2"/>
        </w:rPr>
        <w:t>31.08.2022г.)</w:t>
      </w:r>
    </w:p>
    <w:p w14:paraId="5E533114" w14:textId="77777777" w:rsidR="001D647E" w:rsidRDefault="00F127D7" w:rsidP="00C26246">
      <w:pPr>
        <w:pStyle w:val="a3"/>
        <w:spacing w:before="4" w:line="256" w:lineRule="auto"/>
        <w:ind w:right="767"/>
        <w:jc w:val="both"/>
      </w:pPr>
      <w:r>
        <w:t>7-9 классы «Моделирование физических процессов на уроках физики при решении нестандартных задач» 2 часа, (Труфанова Л.Н., 7-11-сынып, Қалалық əдістемелік- ғылыми кеңесінің шешімі 14.08.2018ж., хаттама №1)</w:t>
      </w:r>
    </w:p>
    <w:p w14:paraId="388EA548" w14:textId="77777777" w:rsidR="001D647E" w:rsidRDefault="00F127D7" w:rsidP="00C26246">
      <w:pPr>
        <w:pStyle w:val="a3"/>
        <w:spacing w:before="60" w:line="256" w:lineRule="auto"/>
        <w:ind w:right="483"/>
      </w:pPr>
      <w:r>
        <w:t>8</w:t>
      </w:r>
      <w:r>
        <w:rPr>
          <w:spacing w:val="40"/>
        </w:rPr>
        <w:t xml:space="preserve"> </w:t>
      </w:r>
      <w:r>
        <w:t>классы</w:t>
      </w:r>
      <w:r>
        <w:rPr>
          <w:spacing w:val="40"/>
        </w:rPr>
        <w:t xml:space="preserve"> </w:t>
      </w:r>
      <w:r>
        <w:t>«Химия</w:t>
      </w:r>
      <w:r>
        <w:rPr>
          <w:spacing w:val="40"/>
        </w:rPr>
        <w:t xml:space="preserve"> </w:t>
      </w:r>
      <w:r>
        <w:t>в</w:t>
      </w:r>
      <w:r>
        <w:rPr>
          <w:spacing w:val="40"/>
        </w:rPr>
        <w:t xml:space="preserve"> </w:t>
      </w:r>
      <w:r>
        <w:t>задачах</w:t>
      </w:r>
      <w:r>
        <w:rPr>
          <w:spacing w:val="40"/>
        </w:rPr>
        <w:t xml:space="preserve"> </w:t>
      </w:r>
      <w:r>
        <w:t>и</w:t>
      </w:r>
      <w:r>
        <w:rPr>
          <w:spacing w:val="40"/>
        </w:rPr>
        <w:t xml:space="preserve"> </w:t>
      </w:r>
      <w:r>
        <w:t>упражнениях»</w:t>
      </w:r>
      <w:r>
        <w:rPr>
          <w:spacing w:val="40"/>
        </w:rPr>
        <w:t xml:space="preserve"> </w:t>
      </w:r>
      <w:r>
        <w:t>1</w:t>
      </w:r>
      <w:r>
        <w:rPr>
          <w:spacing w:val="40"/>
        </w:rPr>
        <w:t xml:space="preserve"> </w:t>
      </w:r>
      <w:r>
        <w:t>час</w:t>
      </w:r>
      <w:r>
        <w:rPr>
          <w:spacing w:val="40"/>
        </w:rPr>
        <w:t xml:space="preserve"> </w:t>
      </w:r>
      <w:r>
        <w:t>(Сайлиханова</w:t>
      </w:r>
      <w:r>
        <w:rPr>
          <w:spacing w:val="40"/>
        </w:rPr>
        <w:t xml:space="preserve"> </w:t>
      </w:r>
      <w:r>
        <w:t>М.Б.,</w:t>
      </w:r>
      <w:r>
        <w:rPr>
          <w:spacing w:val="40"/>
        </w:rPr>
        <w:t xml:space="preserve"> </w:t>
      </w:r>
      <w:r>
        <w:t>Решение</w:t>
      </w:r>
      <w:r>
        <w:rPr>
          <w:spacing w:val="80"/>
        </w:rPr>
        <w:t xml:space="preserve"> </w:t>
      </w:r>
      <w:r>
        <w:t>педагогического совета Школы-лицея № 53 № 1 от 31.08.2022г.);</w:t>
      </w:r>
    </w:p>
    <w:p w14:paraId="53678CE7" w14:textId="77777777" w:rsidR="001D647E" w:rsidRDefault="00F127D7" w:rsidP="00C26246">
      <w:pPr>
        <w:pStyle w:val="a3"/>
        <w:tabs>
          <w:tab w:val="left" w:pos="3764"/>
        </w:tabs>
        <w:spacing w:before="4" w:line="256" w:lineRule="auto"/>
        <w:ind w:right="483"/>
      </w:pPr>
      <w:r>
        <w:t>9</w:t>
      </w:r>
      <w:r>
        <w:rPr>
          <w:spacing w:val="40"/>
        </w:rPr>
        <w:t xml:space="preserve"> </w:t>
      </w:r>
      <w:r>
        <w:t>класс</w:t>
      </w:r>
      <w:r>
        <w:rPr>
          <w:spacing w:val="40"/>
        </w:rPr>
        <w:t xml:space="preserve"> </w:t>
      </w:r>
      <w:r>
        <w:t>«STEM-обучение»</w:t>
      </w:r>
      <w:r>
        <w:tab/>
        <w:t>-</w:t>
      </w:r>
      <w:r>
        <w:rPr>
          <w:spacing w:val="31"/>
        </w:rPr>
        <w:t xml:space="preserve"> </w:t>
      </w:r>
      <w:r>
        <w:t>1</w:t>
      </w:r>
      <w:r>
        <w:rPr>
          <w:spacing w:val="31"/>
        </w:rPr>
        <w:t xml:space="preserve"> </w:t>
      </w:r>
      <w:r>
        <w:t>час;</w:t>
      </w:r>
      <w:r>
        <w:rPr>
          <w:spacing w:val="31"/>
        </w:rPr>
        <w:t xml:space="preserve"> </w:t>
      </w:r>
      <w:r>
        <w:t>(Приказ</w:t>
      </w:r>
      <w:r>
        <w:rPr>
          <w:spacing w:val="32"/>
        </w:rPr>
        <w:t xml:space="preserve"> </w:t>
      </w:r>
      <w:r>
        <w:t>Управления</w:t>
      </w:r>
      <w:r>
        <w:rPr>
          <w:spacing w:val="31"/>
        </w:rPr>
        <w:t xml:space="preserve"> </w:t>
      </w:r>
      <w:r>
        <w:t>образования</w:t>
      </w:r>
      <w:r>
        <w:rPr>
          <w:spacing w:val="31"/>
        </w:rPr>
        <w:t xml:space="preserve"> </w:t>
      </w:r>
      <w:r>
        <w:t>города</w:t>
      </w:r>
      <w:r>
        <w:rPr>
          <w:spacing w:val="31"/>
        </w:rPr>
        <w:t xml:space="preserve"> </w:t>
      </w:r>
      <w:r>
        <w:t>Нур- Султан № 319 от 03.09.2019 года о внедрении Инновационных проектов)</w:t>
      </w:r>
    </w:p>
    <w:p w14:paraId="46955A47" w14:textId="77777777" w:rsidR="001D647E" w:rsidRDefault="00F127D7" w:rsidP="00C26246">
      <w:pPr>
        <w:tabs>
          <w:tab w:val="left" w:pos="1017"/>
          <w:tab w:val="left" w:pos="2462"/>
          <w:tab w:val="left" w:pos="3832"/>
          <w:tab w:val="left" w:pos="5284"/>
          <w:tab w:val="left" w:pos="6999"/>
          <w:tab w:val="left" w:pos="9368"/>
        </w:tabs>
        <w:spacing w:before="4"/>
        <w:ind w:left="490" w:right="483"/>
        <w:rPr>
          <w:b/>
          <w:sz w:val="26"/>
        </w:rPr>
      </w:pPr>
      <w:r>
        <w:rPr>
          <w:b/>
          <w:spacing w:val="-5"/>
          <w:sz w:val="26"/>
        </w:rPr>
        <w:t>ІІІ</w:t>
      </w:r>
      <w:r>
        <w:rPr>
          <w:b/>
          <w:sz w:val="26"/>
        </w:rPr>
        <w:tab/>
      </w:r>
      <w:r>
        <w:rPr>
          <w:b/>
          <w:spacing w:val="-2"/>
          <w:sz w:val="26"/>
        </w:rPr>
        <w:t>КЛАССЫ</w:t>
      </w:r>
      <w:r>
        <w:rPr>
          <w:b/>
          <w:sz w:val="26"/>
        </w:rPr>
        <w:tab/>
      </w:r>
      <w:r>
        <w:rPr>
          <w:b/>
          <w:spacing w:val="-2"/>
          <w:sz w:val="26"/>
        </w:rPr>
        <w:t>УРОВНЯ</w:t>
      </w:r>
      <w:r>
        <w:rPr>
          <w:b/>
          <w:sz w:val="26"/>
        </w:rPr>
        <w:tab/>
      </w:r>
      <w:r>
        <w:rPr>
          <w:b/>
          <w:spacing w:val="-2"/>
          <w:sz w:val="26"/>
        </w:rPr>
        <w:t>ОБЩЕГО</w:t>
      </w:r>
      <w:r>
        <w:rPr>
          <w:b/>
          <w:sz w:val="26"/>
        </w:rPr>
        <w:tab/>
      </w:r>
      <w:r>
        <w:rPr>
          <w:b/>
          <w:spacing w:val="-2"/>
          <w:sz w:val="26"/>
        </w:rPr>
        <w:t>СРЕДНЕГО</w:t>
      </w:r>
      <w:r>
        <w:rPr>
          <w:b/>
          <w:sz w:val="26"/>
        </w:rPr>
        <w:tab/>
      </w:r>
      <w:r>
        <w:rPr>
          <w:b/>
          <w:spacing w:val="-2"/>
          <w:sz w:val="26"/>
        </w:rPr>
        <w:t>ОБРАЗОВАНИЯ:</w:t>
      </w:r>
      <w:r>
        <w:rPr>
          <w:b/>
          <w:sz w:val="26"/>
        </w:rPr>
        <w:tab/>
      </w:r>
      <w:r>
        <w:rPr>
          <w:b/>
          <w:spacing w:val="11"/>
          <w:sz w:val="26"/>
        </w:rPr>
        <w:t>10-</w:t>
      </w:r>
      <w:r>
        <w:rPr>
          <w:b/>
          <w:spacing w:val="-5"/>
          <w:sz w:val="26"/>
        </w:rPr>
        <w:t>11</w:t>
      </w:r>
    </w:p>
    <w:p w14:paraId="6AB51FE5" w14:textId="77777777" w:rsidR="001D647E" w:rsidRDefault="00F127D7" w:rsidP="00C26246">
      <w:pPr>
        <w:spacing w:before="21"/>
        <w:ind w:left="490" w:right="483"/>
        <w:rPr>
          <w:b/>
          <w:sz w:val="26"/>
        </w:rPr>
      </w:pPr>
      <w:r>
        <w:rPr>
          <w:b/>
          <w:spacing w:val="-2"/>
          <w:sz w:val="26"/>
        </w:rPr>
        <w:t>КЛАССЫ:</w:t>
      </w:r>
    </w:p>
    <w:p w14:paraId="419586AF" w14:textId="77777777" w:rsidR="001D647E" w:rsidRDefault="00F127D7" w:rsidP="00C26246">
      <w:pPr>
        <w:pStyle w:val="a3"/>
        <w:spacing w:before="26"/>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4:</w:t>
      </w:r>
    </w:p>
    <w:p w14:paraId="205CB008" w14:textId="77777777" w:rsidR="001D647E" w:rsidRDefault="00F127D7" w:rsidP="00C26246">
      <w:pPr>
        <w:pStyle w:val="a3"/>
        <w:spacing w:before="25" w:line="256" w:lineRule="auto"/>
        <w:ind w:right="483"/>
      </w:pPr>
      <w:r>
        <w:t>10-11</w:t>
      </w:r>
      <w:r>
        <w:rPr>
          <w:spacing w:val="37"/>
        </w:rPr>
        <w:t xml:space="preserve"> </w:t>
      </w:r>
      <w:r>
        <w:t>классы</w:t>
      </w:r>
      <w:r>
        <w:rPr>
          <w:spacing w:val="37"/>
        </w:rPr>
        <w:t xml:space="preserve"> </w:t>
      </w:r>
      <w:r>
        <w:t>–</w:t>
      </w:r>
      <w:r>
        <w:rPr>
          <w:spacing w:val="37"/>
        </w:rPr>
        <w:t xml:space="preserve"> </w:t>
      </w:r>
      <w:r>
        <w:t>естественно-математического</w:t>
      </w:r>
      <w:r>
        <w:rPr>
          <w:spacing w:val="37"/>
        </w:rPr>
        <w:t xml:space="preserve"> </w:t>
      </w:r>
      <w:r>
        <w:t>направления</w:t>
      </w:r>
      <w:r>
        <w:rPr>
          <w:spacing w:val="36"/>
        </w:rPr>
        <w:t xml:space="preserve"> </w:t>
      </w:r>
      <w:r>
        <w:t>с</w:t>
      </w:r>
      <w:r>
        <w:rPr>
          <w:spacing w:val="37"/>
        </w:rPr>
        <w:t xml:space="preserve"> </w:t>
      </w:r>
      <w:r>
        <w:t>сокращением</w:t>
      </w:r>
      <w:r>
        <w:rPr>
          <w:spacing w:val="36"/>
        </w:rPr>
        <w:t xml:space="preserve"> </w:t>
      </w:r>
      <w:r>
        <w:t>учебной нагрузки: 10е,</w:t>
      </w:r>
    </w:p>
    <w:p w14:paraId="1ED9EF30" w14:textId="77777777" w:rsidR="001D647E" w:rsidRDefault="00F127D7" w:rsidP="00C26246">
      <w:pPr>
        <w:pStyle w:val="a3"/>
        <w:spacing w:before="4"/>
        <w:ind w:right="483"/>
      </w:pPr>
      <w:r>
        <w:t>10-11</w:t>
      </w:r>
      <w:r>
        <w:rPr>
          <w:spacing w:val="-7"/>
        </w:rPr>
        <w:t xml:space="preserve"> </w:t>
      </w:r>
      <w:r>
        <w:t>лицейские</w:t>
      </w:r>
      <w:r>
        <w:rPr>
          <w:spacing w:val="-5"/>
        </w:rPr>
        <w:t xml:space="preserve"> </w:t>
      </w:r>
      <w:r>
        <w:t>классы</w:t>
      </w:r>
      <w:r>
        <w:rPr>
          <w:spacing w:val="-5"/>
        </w:rPr>
        <w:t xml:space="preserve"> </w:t>
      </w:r>
      <w:r>
        <w:t>с</w:t>
      </w:r>
      <w:r>
        <w:rPr>
          <w:spacing w:val="-6"/>
        </w:rPr>
        <w:t xml:space="preserve"> </w:t>
      </w:r>
      <w:r>
        <w:t>сокращением</w:t>
      </w:r>
      <w:r>
        <w:rPr>
          <w:spacing w:val="-5"/>
        </w:rPr>
        <w:t xml:space="preserve"> </w:t>
      </w:r>
      <w:r>
        <w:t>учебной</w:t>
      </w:r>
      <w:r>
        <w:rPr>
          <w:spacing w:val="-5"/>
        </w:rPr>
        <w:t xml:space="preserve"> </w:t>
      </w:r>
      <w:r>
        <w:t>нагрузки</w:t>
      </w:r>
      <w:r>
        <w:rPr>
          <w:spacing w:val="-5"/>
        </w:rPr>
        <w:t xml:space="preserve"> </w:t>
      </w:r>
      <w:r>
        <w:t>10д,</w:t>
      </w:r>
      <w:r>
        <w:rPr>
          <w:spacing w:val="-5"/>
        </w:rPr>
        <w:t xml:space="preserve"> </w:t>
      </w:r>
      <w:r>
        <w:t>11д,</w:t>
      </w:r>
      <w:r>
        <w:rPr>
          <w:spacing w:val="-4"/>
        </w:rPr>
        <w:t xml:space="preserve"> 11е.</w:t>
      </w:r>
    </w:p>
    <w:p w14:paraId="29B9B478" w14:textId="77777777" w:rsidR="001D647E" w:rsidRDefault="00F127D7" w:rsidP="00C26246">
      <w:pPr>
        <w:pStyle w:val="a3"/>
        <w:spacing w:before="25"/>
        <w:ind w:right="483"/>
      </w:pPr>
      <w:r>
        <w:t>Предусмотрено</w:t>
      </w:r>
      <w:r>
        <w:rPr>
          <w:spacing w:val="-4"/>
        </w:rPr>
        <w:t xml:space="preserve"> </w:t>
      </w:r>
      <w:r>
        <w:t>в</w:t>
      </w:r>
      <w:r>
        <w:rPr>
          <w:spacing w:val="-3"/>
        </w:rPr>
        <w:t xml:space="preserve"> </w:t>
      </w:r>
      <w:r>
        <w:t>учебной</w:t>
      </w:r>
      <w:r>
        <w:rPr>
          <w:spacing w:val="-3"/>
        </w:rPr>
        <w:t xml:space="preserve"> </w:t>
      </w:r>
      <w:r>
        <w:rPr>
          <w:spacing w:val="-2"/>
        </w:rPr>
        <w:t>программе:</w:t>
      </w:r>
    </w:p>
    <w:p w14:paraId="544D23A1" w14:textId="77777777" w:rsidR="001D647E" w:rsidRDefault="00F127D7" w:rsidP="00C26246">
      <w:pPr>
        <w:pStyle w:val="a3"/>
        <w:spacing w:before="25"/>
        <w:ind w:right="767"/>
      </w:pPr>
      <w:r>
        <w:t>Инвариантный</w:t>
      </w:r>
      <w:r>
        <w:rPr>
          <w:spacing w:val="-8"/>
        </w:rPr>
        <w:t xml:space="preserve"> </w:t>
      </w:r>
      <w:r>
        <w:rPr>
          <w:spacing w:val="-2"/>
        </w:rPr>
        <w:t>компонент:</w:t>
      </w:r>
    </w:p>
    <w:p w14:paraId="2E5CAEA2" w14:textId="77777777" w:rsidR="001D647E" w:rsidRDefault="00F127D7" w:rsidP="00C26246">
      <w:pPr>
        <w:pStyle w:val="a5"/>
        <w:numPr>
          <w:ilvl w:val="0"/>
          <w:numId w:val="74"/>
        </w:numPr>
        <w:tabs>
          <w:tab w:val="left" w:pos="641"/>
        </w:tabs>
        <w:spacing w:before="25"/>
        <w:ind w:left="641" w:right="767" w:hanging="151"/>
        <w:rPr>
          <w:sz w:val="26"/>
        </w:rPr>
      </w:pPr>
      <w:r>
        <w:rPr>
          <w:sz w:val="26"/>
        </w:rPr>
        <w:lastRenderedPageBreak/>
        <w:t>Полное</w:t>
      </w:r>
      <w:r>
        <w:rPr>
          <w:spacing w:val="-13"/>
          <w:sz w:val="26"/>
        </w:rPr>
        <w:t xml:space="preserve"> </w:t>
      </w:r>
      <w:r>
        <w:rPr>
          <w:sz w:val="26"/>
        </w:rPr>
        <w:t>сохранение</w:t>
      </w:r>
      <w:r>
        <w:rPr>
          <w:spacing w:val="-12"/>
          <w:sz w:val="26"/>
        </w:rPr>
        <w:t xml:space="preserve"> </w:t>
      </w:r>
      <w:r>
        <w:rPr>
          <w:sz w:val="26"/>
        </w:rPr>
        <w:t>базового</w:t>
      </w:r>
      <w:r>
        <w:rPr>
          <w:spacing w:val="-11"/>
          <w:sz w:val="26"/>
        </w:rPr>
        <w:t xml:space="preserve"> </w:t>
      </w:r>
      <w:r>
        <w:rPr>
          <w:sz w:val="26"/>
        </w:rPr>
        <w:t>компонента</w:t>
      </w:r>
      <w:r>
        <w:rPr>
          <w:spacing w:val="-11"/>
          <w:sz w:val="26"/>
        </w:rPr>
        <w:t xml:space="preserve"> </w:t>
      </w:r>
      <w:r>
        <w:rPr>
          <w:sz w:val="26"/>
        </w:rPr>
        <w:t>общего</w:t>
      </w:r>
      <w:r>
        <w:rPr>
          <w:spacing w:val="-12"/>
          <w:sz w:val="26"/>
        </w:rPr>
        <w:t xml:space="preserve"> </w:t>
      </w:r>
      <w:r>
        <w:rPr>
          <w:sz w:val="26"/>
        </w:rPr>
        <w:t>среднего</w:t>
      </w:r>
      <w:r>
        <w:rPr>
          <w:spacing w:val="-11"/>
          <w:sz w:val="26"/>
        </w:rPr>
        <w:t xml:space="preserve"> </w:t>
      </w:r>
      <w:r>
        <w:rPr>
          <w:spacing w:val="-2"/>
          <w:sz w:val="26"/>
        </w:rPr>
        <w:t>образования;</w:t>
      </w:r>
    </w:p>
    <w:p w14:paraId="34A439D8" w14:textId="77777777" w:rsidR="001D647E" w:rsidRDefault="00F127D7" w:rsidP="00C26246">
      <w:pPr>
        <w:pStyle w:val="a5"/>
        <w:numPr>
          <w:ilvl w:val="0"/>
          <w:numId w:val="74"/>
        </w:numPr>
        <w:tabs>
          <w:tab w:val="left" w:pos="771"/>
        </w:tabs>
        <w:spacing w:before="25" w:line="256" w:lineRule="auto"/>
        <w:ind w:right="767" w:firstLine="0"/>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31.08.2022</w:t>
      </w:r>
      <w:r>
        <w:rPr>
          <w:spacing w:val="80"/>
          <w:w w:val="150"/>
          <w:sz w:val="26"/>
        </w:rPr>
        <w:t xml:space="preserve"> </w:t>
      </w:r>
      <w:r>
        <w:rPr>
          <w:sz w:val="26"/>
        </w:rPr>
        <w:t>г, иностранным языком определен английский язык.</w:t>
      </w:r>
    </w:p>
    <w:p w14:paraId="1B4BE7C4" w14:textId="77777777" w:rsidR="001D647E" w:rsidRDefault="00F127D7" w:rsidP="00C26246">
      <w:pPr>
        <w:pStyle w:val="a3"/>
        <w:spacing w:before="4"/>
        <w:ind w:right="767"/>
      </w:pPr>
      <w:r>
        <w:t>Вариативный</w:t>
      </w:r>
      <w:r>
        <w:rPr>
          <w:spacing w:val="-10"/>
        </w:rPr>
        <w:t xml:space="preserve"> </w:t>
      </w:r>
      <w:r>
        <w:rPr>
          <w:spacing w:val="-2"/>
        </w:rPr>
        <w:t>компонент:</w:t>
      </w:r>
    </w:p>
    <w:p w14:paraId="4A070AF1" w14:textId="77777777" w:rsidR="001D647E" w:rsidRDefault="00F127D7" w:rsidP="00C26246">
      <w:pPr>
        <w:pStyle w:val="a3"/>
        <w:spacing w:before="25" w:line="256" w:lineRule="auto"/>
        <w:ind w:right="767"/>
      </w:pPr>
      <w:r>
        <w:t>Вариативный</w:t>
      </w:r>
      <w:r>
        <w:rPr>
          <w:spacing w:val="80"/>
          <w:w w:val="150"/>
        </w:rPr>
        <w:t xml:space="preserve"> </w:t>
      </w:r>
      <w:r>
        <w:t>компонент</w:t>
      </w:r>
      <w:r>
        <w:rPr>
          <w:spacing w:val="80"/>
          <w:w w:val="150"/>
        </w:rPr>
        <w:t xml:space="preserve"> </w:t>
      </w:r>
      <w:r>
        <w:t>утвержен</w:t>
      </w:r>
      <w:r>
        <w:rPr>
          <w:spacing w:val="80"/>
          <w:w w:val="150"/>
        </w:rPr>
        <w:t xml:space="preserve"> </w:t>
      </w:r>
      <w:r>
        <w:t>решением</w:t>
      </w:r>
      <w:r>
        <w:rPr>
          <w:spacing w:val="80"/>
          <w:w w:val="150"/>
        </w:rPr>
        <w:t xml:space="preserve"> </w:t>
      </w:r>
      <w:r>
        <w:t>педагогического</w:t>
      </w:r>
      <w:r>
        <w:rPr>
          <w:spacing w:val="80"/>
          <w:w w:val="150"/>
        </w:rPr>
        <w:t xml:space="preserve"> </w:t>
      </w:r>
      <w:r>
        <w:t>совета</w:t>
      </w:r>
      <w:r>
        <w:rPr>
          <w:spacing w:val="80"/>
          <w:w w:val="150"/>
        </w:rPr>
        <w:t xml:space="preserve"> </w:t>
      </w:r>
      <w:r>
        <w:t>школы, протокол № 1 от 31.08.2022.</w:t>
      </w:r>
    </w:p>
    <w:p w14:paraId="0B3B96FF" w14:textId="77777777" w:rsidR="001D647E" w:rsidRDefault="00F127D7" w:rsidP="00C26246">
      <w:pPr>
        <w:pStyle w:val="a3"/>
        <w:spacing w:before="4"/>
        <w:ind w:right="767"/>
      </w:pPr>
      <w:r>
        <w:t>Предметы</w:t>
      </w:r>
      <w:r>
        <w:rPr>
          <w:spacing w:val="-4"/>
        </w:rPr>
        <w:t xml:space="preserve"> </w:t>
      </w:r>
      <w:r>
        <w:t>по</w:t>
      </w:r>
      <w:r>
        <w:rPr>
          <w:spacing w:val="-3"/>
        </w:rPr>
        <w:t xml:space="preserve"> </w:t>
      </w:r>
      <w:r>
        <w:rPr>
          <w:spacing w:val="-2"/>
        </w:rPr>
        <w:t>выбору:</w:t>
      </w:r>
    </w:p>
    <w:p w14:paraId="081C6724" w14:textId="77777777" w:rsidR="001D647E" w:rsidRDefault="00F127D7" w:rsidP="00C26246">
      <w:pPr>
        <w:pStyle w:val="a5"/>
        <w:numPr>
          <w:ilvl w:val="0"/>
          <w:numId w:val="74"/>
        </w:numPr>
        <w:tabs>
          <w:tab w:val="left" w:pos="641"/>
        </w:tabs>
        <w:spacing w:before="25"/>
        <w:ind w:left="641" w:right="767" w:hanging="151"/>
        <w:rPr>
          <w:sz w:val="26"/>
        </w:rPr>
      </w:pPr>
      <w:r>
        <w:rPr>
          <w:sz w:val="26"/>
        </w:rPr>
        <w:t>Алгебра</w:t>
      </w:r>
      <w:r>
        <w:rPr>
          <w:spacing w:val="-7"/>
          <w:sz w:val="26"/>
        </w:rPr>
        <w:t xml:space="preserve"> </w:t>
      </w:r>
      <w:r>
        <w:rPr>
          <w:sz w:val="26"/>
        </w:rPr>
        <w:t>и</w:t>
      </w:r>
      <w:r>
        <w:rPr>
          <w:spacing w:val="-4"/>
          <w:sz w:val="26"/>
        </w:rPr>
        <w:t xml:space="preserve"> </w:t>
      </w:r>
      <w:r>
        <w:rPr>
          <w:sz w:val="26"/>
        </w:rPr>
        <w:t>начала</w:t>
      </w:r>
      <w:r>
        <w:rPr>
          <w:spacing w:val="-5"/>
          <w:sz w:val="26"/>
        </w:rPr>
        <w:t xml:space="preserve"> </w:t>
      </w:r>
      <w:r>
        <w:rPr>
          <w:sz w:val="26"/>
        </w:rPr>
        <w:t>анализа</w:t>
      </w:r>
      <w:r>
        <w:rPr>
          <w:spacing w:val="-5"/>
          <w:sz w:val="26"/>
        </w:rPr>
        <w:t xml:space="preserve"> </w:t>
      </w:r>
      <w:r>
        <w:rPr>
          <w:sz w:val="26"/>
        </w:rPr>
        <w:t>-10д,</w:t>
      </w:r>
      <w:r>
        <w:rPr>
          <w:spacing w:val="-4"/>
          <w:sz w:val="26"/>
        </w:rPr>
        <w:t xml:space="preserve"> </w:t>
      </w:r>
      <w:r>
        <w:rPr>
          <w:sz w:val="26"/>
        </w:rPr>
        <w:t>10е,</w:t>
      </w:r>
      <w:r>
        <w:rPr>
          <w:spacing w:val="-4"/>
          <w:sz w:val="26"/>
        </w:rPr>
        <w:t xml:space="preserve"> </w:t>
      </w:r>
      <w:r>
        <w:rPr>
          <w:sz w:val="26"/>
        </w:rPr>
        <w:t>11е,</w:t>
      </w:r>
      <w:r>
        <w:rPr>
          <w:spacing w:val="-3"/>
          <w:sz w:val="26"/>
        </w:rPr>
        <w:t xml:space="preserve"> </w:t>
      </w:r>
      <w:r>
        <w:rPr>
          <w:spacing w:val="-4"/>
          <w:sz w:val="26"/>
        </w:rPr>
        <w:t>11д;</w:t>
      </w:r>
    </w:p>
    <w:p w14:paraId="44AD93E3" w14:textId="77777777" w:rsidR="001D647E" w:rsidRDefault="00F127D7" w:rsidP="00C26246">
      <w:pPr>
        <w:pStyle w:val="a5"/>
        <w:numPr>
          <w:ilvl w:val="0"/>
          <w:numId w:val="74"/>
        </w:numPr>
        <w:tabs>
          <w:tab w:val="left" w:pos="641"/>
        </w:tabs>
        <w:spacing w:before="25"/>
        <w:ind w:left="641" w:right="767" w:hanging="151"/>
        <w:rPr>
          <w:sz w:val="26"/>
        </w:rPr>
      </w:pPr>
      <w:r>
        <w:rPr>
          <w:sz w:val="26"/>
        </w:rPr>
        <w:t>Казахский</w:t>
      </w:r>
      <w:r>
        <w:rPr>
          <w:spacing w:val="-6"/>
          <w:sz w:val="26"/>
        </w:rPr>
        <w:t xml:space="preserve"> </w:t>
      </w:r>
      <w:r>
        <w:rPr>
          <w:sz w:val="26"/>
        </w:rPr>
        <w:t>язык</w:t>
      </w:r>
      <w:r>
        <w:rPr>
          <w:spacing w:val="-6"/>
          <w:sz w:val="26"/>
        </w:rPr>
        <w:t xml:space="preserve"> </w:t>
      </w:r>
      <w:r>
        <w:rPr>
          <w:sz w:val="26"/>
        </w:rPr>
        <w:t>–</w:t>
      </w:r>
      <w:r>
        <w:rPr>
          <w:spacing w:val="-4"/>
          <w:sz w:val="26"/>
        </w:rPr>
        <w:t xml:space="preserve"> </w:t>
      </w:r>
      <w:r>
        <w:rPr>
          <w:sz w:val="26"/>
        </w:rPr>
        <w:t>10д,</w:t>
      </w:r>
      <w:r>
        <w:rPr>
          <w:spacing w:val="-5"/>
          <w:sz w:val="26"/>
        </w:rPr>
        <w:t xml:space="preserve"> </w:t>
      </w:r>
      <w:r>
        <w:rPr>
          <w:sz w:val="26"/>
        </w:rPr>
        <w:t>10е,</w:t>
      </w:r>
      <w:r>
        <w:rPr>
          <w:spacing w:val="-5"/>
          <w:sz w:val="26"/>
        </w:rPr>
        <w:t xml:space="preserve"> </w:t>
      </w:r>
      <w:r>
        <w:rPr>
          <w:sz w:val="26"/>
        </w:rPr>
        <w:t>11е,</w:t>
      </w:r>
      <w:r>
        <w:rPr>
          <w:spacing w:val="-4"/>
          <w:sz w:val="26"/>
        </w:rPr>
        <w:t xml:space="preserve"> 11д;</w:t>
      </w:r>
    </w:p>
    <w:p w14:paraId="520F5410" w14:textId="77777777" w:rsidR="001D647E" w:rsidRDefault="00F127D7" w:rsidP="00C26246">
      <w:pPr>
        <w:pStyle w:val="a5"/>
        <w:numPr>
          <w:ilvl w:val="0"/>
          <w:numId w:val="74"/>
        </w:numPr>
        <w:tabs>
          <w:tab w:val="left" w:pos="641"/>
        </w:tabs>
        <w:spacing w:before="25"/>
        <w:ind w:left="641" w:right="767" w:hanging="151"/>
        <w:rPr>
          <w:sz w:val="26"/>
        </w:rPr>
      </w:pPr>
      <w:r>
        <w:rPr>
          <w:sz w:val="26"/>
        </w:rPr>
        <w:t>История</w:t>
      </w:r>
      <w:r>
        <w:rPr>
          <w:spacing w:val="-6"/>
          <w:sz w:val="26"/>
        </w:rPr>
        <w:t xml:space="preserve"> </w:t>
      </w:r>
      <w:r>
        <w:rPr>
          <w:sz w:val="26"/>
        </w:rPr>
        <w:t>Казахстана</w:t>
      </w:r>
      <w:r>
        <w:rPr>
          <w:spacing w:val="-6"/>
          <w:sz w:val="26"/>
        </w:rPr>
        <w:t xml:space="preserve"> </w:t>
      </w:r>
      <w:r>
        <w:rPr>
          <w:sz w:val="26"/>
        </w:rPr>
        <w:t>–</w:t>
      </w:r>
      <w:r>
        <w:rPr>
          <w:spacing w:val="-5"/>
          <w:sz w:val="26"/>
        </w:rPr>
        <w:t xml:space="preserve"> </w:t>
      </w:r>
      <w:r>
        <w:rPr>
          <w:sz w:val="26"/>
        </w:rPr>
        <w:t>10д,</w:t>
      </w:r>
      <w:r>
        <w:rPr>
          <w:spacing w:val="-6"/>
          <w:sz w:val="26"/>
        </w:rPr>
        <w:t xml:space="preserve"> </w:t>
      </w:r>
      <w:r>
        <w:rPr>
          <w:sz w:val="26"/>
        </w:rPr>
        <w:t>10е,</w:t>
      </w:r>
      <w:r>
        <w:rPr>
          <w:spacing w:val="-5"/>
          <w:sz w:val="26"/>
        </w:rPr>
        <w:t xml:space="preserve"> </w:t>
      </w:r>
      <w:r>
        <w:rPr>
          <w:sz w:val="26"/>
        </w:rPr>
        <w:t>11е,</w:t>
      </w:r>
      <w:r>
        <w:rPr>
          <w:spacing w:val="-5"/>
          <w:sz w:val="26"/>
        </w:rPr>
        <w:t xml:space="preserve"> </w:t>
      </w:r>
      <w:r>
        <w:rPr>
          <w:spacing w:val="-4"/>
          <w:sz w:val="26"/>
        </w:rPr>
        <w:t>11д;</w:t>
      </w:r>
    </w:p>
    <w:p w14:paraId="3118D988" w14:textId="77777777" w:rsidR="001D647E" w:rsidRDefault="00F127D7" w:rsidP="00C26246">
      <w:pPr>
        <w:pStyle w:val="a5"/>
        <w:numPr>
          <w:ilvl w:val="0"/>
          <w:numId w:val="74"/>
        </w:numPr>
        <w:tabs>
          <w:tab w:val="left" w:pos="641"/>
        </w:tabs>
        <w:spacing w:before="25"/>
        <w:ind w:left="641" w:right="767" w:hanging="151"/>
        <w:rPr>
          <w:sz w:val="26"/>
        </w:rPr>
      </w:pPr>
      <w:r>
        <w:rPr>
          <w:sz w:val="26"/>
        </w:rPr>
        <w:t>География</w:t>
      </w:r>
      <w:r>
        <w:rPr>
          <w:spacing w:val="-14"/>
          <w:sz w:val="26"/>
        </w:rPr>
        <w:t xml:space="preserve"> </w:t>
      </w:r>
      <w:r>
        <w:rPr>
          <w:sz w:val="26"/>
        </w:rPr>
        <w:t>-</w:t>
      </w:r>
      <w:r>
        <w:rPr>
          <w:spacing w:val="-12"/>
          <w:sz w:val="26"/>
        </w:rPr>
        <w:t xml:space="preserve"> </w:t>
      </w:r>
      <w:r>
        <w:rPr>
          <w:spacing w:val="-4"/>
          <w:sz w:val="26"/>
        </w:rPr>
        <w:t>10д;</w:t>
      </w:r>
    </w:p>
    <w:p w14:paraId="215E0994" w14:textId="77777777" w:rsidR="001D647E" w:rsidRDefault="00F127D7" w:rsidP="00C26246">
      <w:pPr>
        <w:pStyle w:val="a5"/>
        <w:numPr>
          <w:ilvl w:val="0"/>
          <w:numId w:val="74"/>
        </w:numPr>
        <w:tabs>
          <w:tab w:val="left" w:pos="641"/>
        </w:tabs>
        <w:spacing w:before="25"/>
        <w:ind w:left="641" w:right="767" w:hanging="151"/>
        <w:rPr>
          <w:sz w:val="26"/>
        </w:rPr>
      </w:pPr>
      <w:r>
        <w:rPr>
          <w:sz w:val="26"/>
        </w:rPr>
        <w:t>Физика</w:t>
      </w:r>
      <w:r>
        <w:rPr>
          <w:spacing w:val="-8"/>
          <w:sz w:val="26"/>
        </w:rPr>
        <w:t xml:space="preserve"> </w:t>
      </w:r>
      <w:r>
        <w:rPr>
          <w:spacing w:val="-2"/>
          <w:sz w:val="26"/>
        </w:rPr>
        <w:t>–11д;</w:t>
      </w:r>
    </w:p>
    <w:p w14:paraId="2FA23E12" w14:textId="77777777" w:rsidR="001D647E" w:rsidRDefault="00F127D7" w:rsidP="00C26246">
      <w:pPr>
        <w:pStyle w:val="a5"/>
        <w:numPr>
          <w:ilvl w:val="0"/>
          <w:numId w:val="74"/>
        </w:numPr>
        <w:tabs>
          <w:tab w:val="left" w:pos="641"/>
        </w:tabs>
        <w:spacing w:before="25"/>
        <w:ind w:left="641" w:right="767" w:hanging="151"/>
        <w:rPr>
          <w:sz w:val="26"/>
        </w:rPr>
      </w:pPr>
      <w:r>
        <w:rPr>
          <w:sz w:val="26"/>
        </w:rPr>
        <w:t>Химия</w:t>
      </w:r>
      <w:r>
        <w:rPr>
          <w:spacing w:val="-4"/>
          <w:sz w:val="26"/>
        </w:rPr>
        <w:t xml:space="preserve"> </w:t>
      </w:r>
      <w:r>
        <w:rPr>
          <w:sz w:val="26"/>
        </w:rPr>
        <w:t xml:space="preserve">– 10е, </w:t>
      </w:r>
      <w:r>
        <w:rPr>
          <w:spacing w:val="-4"/>
          <w:sz w:val="26"/>
        </w:rPr>
        <w:t>11е.</w:t>
      </w:r>
    </w:p>
    <w:p w14:paraId="7E340111" w14:textId="77777777" w:rsidR="001D647E" w:rsidRDefault="00F127D7" w:rsidP="00C26246">
      <w:pPr>
        <w:pStyle w:val="a3"/>
        <w:spacing w:before="25"/>
        <w:ind w:right="767"/>
      </w:pPr>
      <w:r>
        <w:t>В</w:t>
      </w:r>
      <w:r>
        <w:rPr>
          <w:spacing w:val="-8"/>
        </w:rPr>
        <w:t xml:space="preserve"> </w:t>
      </w:r>
      <w:r>
        <w:t>10-11</w:t>
      </w:r>
      <w:r>
        <w:rPr>
          <w:spacing w:val="-8"/>
        </w:rPr>
        <w:t xml:space="preserve"> </w:t>
      </w:r>
      <w:r>
        <w:t>классах</w:t>
      </w:r>
      <w:r>
        <w:rPr>
          <w:spacing w:val="-9"/>
        </w:rPr>
        <w:t xml:space="preserve"> </w:t>
      </w:r>
      <w:r>
        <w:t>изучается</w:t>
      </w:r>
      <w:r>
        <w:rPr>
          <w:spacing w:val="-8"/>
        </w:rPr>
        <w:t xml:space="preserve"> </w:t>
      </w:r>
      <w:r>
        <w:t>предмет</w:t>
      </w:r>
      <w:r>
        <w:rPr>
          <w:spacing w:val="-9"/>
        </w:rPr>
        <w:t xml:space="preserve"> </w:t>
      </w:r>
      <w:r>
        <w:t>«Глобальные</w:t>
      </w:r>
      <w:r>
        <w:rPr>
          <w:spacing w:val="-9"/>
        </w:rPr>
        <w:t xml:space="preserve"> </w:t>
      </w:r>
      <w:r>
        <w:t>компетенции»</w:t>
      </w:r>
      <w:r>
        <w:rPr>
          <w:spacing w:val="-8"/>
        </w:rPr>
        <w:t xml:space="preserve"> </w:t>
      </w:r>
      <w:r>
        <w:t>-</w:t>
      </w:r>
      <w:r>
        <w:rPr>
          <w:spacing w:val="-7"/>
        </w:rPr>
        <w:t xml:space="preserve"> </w:t>
      </w:r>
      <w:r>
        <w:rPr>
          <w:spacing w:val="-5"/>
        </w:rPr>
        <w:t>1ч.</w:t>
      </w:r>
    </w:p>
    <w:p w14:paraId="2C19E2C9" w14:textId="77777777" w:rsidR="001D647E" w:rsidRDefault="00F127D7" w:rsidP="00C26246">
      <w:pPr>
        <w:pStyle w:val="a5"/>
        <w:numPr>
          <w:ilvl w:val="0"/>
          <w:numId w:val="74"/>
        </w:numPr>
        <w:tabs>
          <w:tab w:val="left" w:pos="641"/>
        </w:tabs>
        <w:spacing w:before="25" w:line="259" w:lineRule="auto"/>
        <w:ind w:right="767" w:firstLine="0"/>
        <w:rPr>
          <w:sz w:val="26"/>
        </w:rPr>
      </w:pPr>
      <w:r>
        <w:rPr>
          <w:sz w:val="26"/>
        </w:rPr>
        <w:t>10-11</w:t>
      </w:r>
      <w:r>
        <w:rPr>
          <w:spacing w:val="-11"/>
          <w:sz w:val="26"/>
        </w:rPr>
        <w:t xml:space="preserve"> </w:t>
      </w:r>
      <w:r>
        <w:rPr>
          <w:sz w:val="26"/>
        </w:rPr>
        <w:t>классы</w:t>
      </w:r>
      <w:r>
        <w:rPr>
          <w:spacing w:val="-12"/>
          <w:sz w:val="26"/>
        </w:rPr>
        <w:t xml:space="preserve"> </w:t>
      </w:r>
      <w:r>
        <w:rPr>
          <w:sz w:val="26"/>
        </w:rPr>
        <w:t>Физическая</w:t>
      </w:r>
      <w:r>
        <w:rPr>
          <w:spacing w:val="-11"/>
          <w:sz w:val="26"/>
        </w:rPr>
        <w:t xml:space="preserve"> </w:t>
      </w:r>
      <w:r>
        <w:rPr>
          <w:sz w:val="26"/>
        </w:rPr>
        <w:t>культура:</w:t>
      </w:r>
      <w:r>
        <w:rPr>
          <w:spacing w:val="-11"/>
          <w:sz w:val="26"/>
        </w:rPr>
        <w:t xml:space="preserve"> </w:t>
      </w:r>
      <w:r>
        <w:rPr>
          <w:sz w:val="26"/>
        </w:rPr>
        <w:t>спортивные</w:t>
      </w:r>
      <w:r>
        <w:rPr>
          <w:spacing w:val="-11"/>
          <w:sz w:val="26"/>
        </w:rPr>
        <w:t xml:space="preserve"> </w:t>
      </w:r>
      <w:r>
        <w:rPr>
          <w:sz w:val="26"/>
        </w:rPr>
        <w:t>игры</w:t>
      </w:r>
      <w:r>
        <w:rPr>
          <w:spacing w:val="-12"/>
          <w:sz w:val="26"/>
        </w:rPr>
        <w:t xml:space="preserve"> </w:t>
      </w:r>
      <w:r>
        <w:rPr>
          <w:sz w:val="26"/>
        </w:rPr>
        <w:t>1</w:t>
      </w:r>
      <w:r>
        <w:rPr>
          <w:spacing w:val="-11"/>
          <w:sz w:val="26"/>
        </w:rPr>
        <w:t xml:space="preserve"> </w:t>
      </w:r>
      <w:r>
        <w:rPr>
          <w:sz w:val="26"/>
        </w:rPr>
        <w:t>час. Обучение</w:t>
      </w:r>
      <w:r>
        <w:rPr>
          <w:spacing w:val="-3"/>
          <w:sz w:val="26"/>
        </w:rPr>
        <w:t xml:space="preserve"> </w:t>
      </w:r>
      <w:r>
        <w:rPr>
          <w:sz w:val="26"/>
        </w:rPr>
        <w:t>в</w:t>
      </w:r>
      <w:r>
        <w:rPr>
          <w:spacing w:val="-2"/>
          <w:sz w:val="26"/>
        </w:rPr>
        <w:t xml:space="preserve"> </w:t>
      </w:r>
      <w:r>
        <w:rPr>
          <w:sz w:val="26"/>
        </w:rPr>
        <w:t>лицейский</w:t>
      </w:r>
      <w:r>
        <w:rPr>
          <w:spacing w:val="-2"/>
          <w:sz w:val="26"/>
        </w:rPr>
        <w:t xml:space="preserve"> </w:t>
      </w:r>
      <w:r>
        <w:rPr>
          <w:sz w:val="26"/>
        </w:rPr>
        <w:t>классах</w:t>
      </w:r>
      <w:r>
        <w:rPr>
          <w:spacing w:val="-3"/>
          <w:sz w:val="26"/>
        </w:rPr>
        <w:t xml:space="preserve"> </w:t>
      </w:r>
      <w:r>
        <w:rPr>
          <w:sz w:val="26"/>
        </w:rPr>
        <w:t>через</w:t>
      </w:r>
      <w:r>
        <w:rPr>
          <w:spacing w:val="-3"/>
          <w:sz w:val="26"/>
        </w:rPr>
        <w:t xml:space="preserve"> </w:t>
      </w:r>
      <w:r>
        <w:rPr>
          <w:sz w:val="26"/>
        </w:rPr>
        <w:t>Лицейский</w:t>
      </w:r>
      <w:r>
        <w:rPr>
          <w:spacing w:val="-3"/>
          <w:sz w:val="26"/>
        </w:rPr>
        <w:t xml:space="preserve"> </w:t>
      </w:r>
      <w:r>
        <w:rPr>
          <w:sz w:val="26"/>
        </w:rPr>
        <w:t>компонент:</w:t>
      </w:r>
    </w:p>
    <w:p w14:paraId="781E0B5D" w14:textId="77777777" w:rsidR="001D647E" w:rsidRDefault="00F127D7" w:rsidP="00C26246">
      <w:pPr>
        <w:pStyle w:val="a3"/>
        <w:spacing w:before="3" w:line="256" w:lineRule="auto"/>
        <w:ind w:right="767"/>
        <w:jc w:val="both"/>
      </w:pPr>
      <w:r>
        <w:t>10-11 классы «Математическая грамотность»</w:t>
      </w:r>
      <w:r>
        <w:rPr>
          <w:spacing w:val="80"/>
        </w:rPr>
        <w:t xml:space="preserve"> </w:t>
      </w:r>
      <w:r>
        <w:t>2 часа; (№ 56 МЛ, Түсіпжан Қ., Берікбай М., 9-11-сынып. Қалалық ғылыми-əдістемелік отырысының №1 хаттамасы 31.08.2018 ж)</w:t>
      </w:r>
    </w:p>
    <w:p w14:paraId="33A6E087" w14:textId="77777777" w:rsidR="001D647E" w:rsidRDefault="00F127D7" w:rsidP="00C26246">
      <w:pPr>
        <w:pStyle w:val="a3"/>
        <w:spacing w:before="4" w:line="256" w:lineRule="auto"/>
        <w:ind w:right="767"/>
        <w:jc w:val="both"/>
      </w:pPr>
      <w:r>
        <w:t>10-11 классы «Способы решения задач»</w:t>
      </w:r>
      <w:r>
        <w:rPr>
          <w:spacing w:val="80"/>
        </w:rPr>
        <w:t xml:space="preserve"> </w:t>
      </w:r>
      <w:r>
        <w:t>2 часа; (Тердікбай К., 2018ж. Қалалық əдістемелік-ғылыми кеңесінің шешімі, хаттама №3);</w:t>
      </w:r>
    </w:p>
    <w:p w14:paraId="24006AB2" w14:textId="77777777" w:rsidR="001D647E" w:rsidRDefault="00F127D7" w:rsidP="00C26246">
      <w:pPr>
        <w:pStyle w:val="a3"/>
        <w:spacing w:before="4" w:line="256" w:lineRule="auto"/>
        <w:ind w:right="767"/>
        <w:jc w:val="both"/>
      </w:pPr>
      <w:r>
        <w:t>10-11 классы «Технология решения физических задач» - 1 час; (Сапронова А.Н., лицей № 166 г.Алматы, Рекомендовано к изданию решением экспертного совета протоколом</w:t>
      </w:r>
      <w:r>
        <w:rPr>
          <w:spacing w:val="23"/>
        </w:rPr>
        <w:t xml:space="preserve"> </w:t>
      </w:r>
      <w:r>
        <w:t>№</w:t>
      </w:r>
      <w:r>
        <w:rPr>
          <w:spacing w:val="25"/>
        </w:rPr>
        <w:t xml:space="preserve"> </w:t>
      </w:r>
      <w:r>
        <w:t>1</w:t>
      </w:r>
      <w:r>
        <w:rPr>
          <w:spacing w:val="25"/>
        </w:rPr>
        <w:t xml:space="preserve"> </w:t>
      </w:r>
      <w:r>
        <w:t>от</w:t>
      </w:r>
      <w:r>
        <w:rPr>
          <w:spacing w:val="25"/>
        </w:rPr>
        <w:t xml:space="preserve"> </w:t>
      </w:r>
      <w:r>
        <w:t>04.02.2021</w:t>
      </w:r>
      <w:r>
        <w:rPr>
          <w:spacing w:val="25"/>
        </w:rPr>
        <w:t xml:space="preserve"> </w:t>
      </w:r>
      <w:r>
        <w:t>г.,</w:t>
      </w:r>
      <w:r>
        <w:rPr>
          <w:spacing w:val="26"/>
        </w:rPr>
        <w:t xml:space="preserve"> </w:t>
      </w:r>
      <w:r>
        <w:t>№</w:t>
      </w:r>
      <w:r>
        <w:rPr>
          <w:spacing w:val="25"/>
        </w:rPr>
        <w:t xml:space="preserve"> </w:t>
      </w:r>
      <w:r>
        <w:t>2</w:t>
      </w:r>
      <w:r>
        <w:rPr>
          <w:spacing w:val="25"/>
        </w:rPr>
        <w:t xml:space="preserve"> </w:t>
      </w:r>
      <w:r>
        <w:t>от</w:t>
      </w:r>
      <w:r>
        <w:rPr>
          <w:spacing w:val="25"/>
        </w:rPr>
        <w:t xml:space="preserve"> </w:t>
      </w:r>
      <w:r>
        <w:t>01.04.2021</w:t>
      </w:r>
      <w:r>
        <w:rPr>
          <w:spacing w:val="25"/>
        </w:rPr>
        <w:t xml:space="preserve"> </w:t>
      </w:r>
      <w:r>
        <w:t>г.,</w:t>
      </w:r>
      <w:r>
        <w:rPr>
          <w:spacing w:val="25"/>
        </w:rPr>
        <w:t xml:space="preserve"> </w:t>
      </w:r>
      <w:r>
        <w:t>№</w:t>
      </w:r>
      <w:r>
        <w:rPr>
          <w:spacing w:val="26"/>
        </w:rPr>
        <w:t xml:space="preserve"> </w:t>
      </w:r>
      <w:r>
        <w:t>3</w:t>
      </w:r>
      <w:r>
        <w:rPr>
          <w:spacing w:val="25"/>
        </w:rPr>
        <w:t xml:space="preserve"> </w:t>
      </w:r>
      <w:r>
        <w:t>от</w:t>
      </w:r>
      <w:r>
        <w:rPr>
          <w:spacing w:val="25"/>
        </w:rPr>
        <w:t xml:space="preserve"> </w:t>
      </w:r>
      <w:r>
        <w:t>03.06.2021</w:t>
      </w:r>
      <w:r>
        <w:rPr>
          <w:spacing w:val="25"/>
        </w:rPr>
        <w:t xml:space="preserve"> </w:t>
      </w:r>
      <w:r>
        <w:t>г,</w:t>
      </w:r>
      <w:r>
        <w:rPr>
          <w:spacing w:val="25"/>
        </w:rPr>
        <w:t xml:space="preserve"> </w:t>
      </w:r>
      <w:r>
        <w:t>№4</w:t>
      </w:r>
      <w:r>
        <w:rPr>
          <w:spacing w:val="26"/>
        </w:rPr>
        <w:t xml:space="preserve"> </w:t>
      </w:r>
      <w:r>
        <w:rPr>
          <w:spacing w:val="-5"/>
        </w:rPr>
        <w:t>от</w:t>
      </w:r>
    </w:p>
    <w:p w14:paraId="3F09E55D" w14:textId="77777777" w:rsidR="001D647E" w:rsidRDefault="00F127D7" w:rsidP="00C26246">
      <w:pPr>
        <w:pStyle w:val="a3"/>
        <w:ind w:right="767"/>
        <w:jc w:val="both"/>
      </w:pPr>
      <w:r>
        <w:t xml:space="preserve">05.08.2021 </w:t>
      </w:r>
      <w:r>
        <w:rPr>
          <w:spacing w:val="-5"/>
        </w:rPr>
        <w:t>г.)</w:t>
      </w:r>
    </w:p>
    <w:p w14:paraId="79B0EB30" w14:textId="77777777" w:rsidR="001D647E" w:rsidRDefault="00F127D7" w:rsidP="00C26246">
      <w:pPr>
        <w:spacing w:before="25"/>
        <w:ind w:left="490" w:right="767"/>
        <w:rPr>
          <w:b/>
          <w:sz w:val="26"/>
        </w:rPr>
      </w:pPr>
      <w:r>
        <w:rPr>
          <w:b/>
          <w:sz w:val="26"/>
        </w:rPr>
        <w:t>ОБУЧЕНИЕ</w:t>
      </w:r>
      <w:r>
        <w:rPr>
          <w:b/>
          <w:spacing w:val="-7"/>
          <w:sz w:val="26"/>
        </w:rPr>
        <w:t xml:space="preserve"> </w:t>
      </w:r>
      <w:r>
        <w:rPr>
          <w:b/>
          <w:sz w:val="26"/>
        </w:rPr>
        <w:t>НА</w:t>
      </w:r>
      <w:r>
        <w:rPr>
          <w:b/>
          <w:spacing w:val="-5"/>
          <w:sz w:val="26"/>
        </w:rPr>
        <w:t xml:space="preserve"> </w:t>
      </w:r>
      <w:r>
        <w:rPr>
          <w:b/>
          <w:spacing w:val="-4"/>
          <w:sz w:val="26"/>
        </w:rPr>
        <w:t>ДОМУ</w:t>
      </w:r>
    </w:p>
    <w:p w14:paraId="133B7871" w14:textId="77777777" w:rsidR="001D647E" w:rsidRDefault="00F127D7" w:rsidP="00C26246">
      <w:pPr>
        <w:pStyle w:val="a3"/>
        <w:spacing w:before="25"/>
        <w:ind w:left="750" w:right="767"/>
      </w:pPr>
      <w:r>
        <w:t>Обучение</w:t>
      </w:r>
      <w:r>
        <w:rPr>
          <w:spacing w:val="-7"/>
        </w:rPr>
        <w:t xml:space="preserve"> </w:t>
      </w:r>
      <w:r>
        <w:t>на</w:t>
      </w:r>
      <w:r>
        <w:rPr>
          <w:spacing w:val="-5"/>
        </w:rPr>
        <w:t xml:space="preserve"> </w:t>
      </w:r>
      <w:r>
        <w:t>дому</w:t>
      </w:r>
      <w:r>
        <w:rPr>
          <w:spacing w:val="-3"/>
        </w:rPr>
        <w:t xml:space="preserve"> </w:t>
      </w:r>
      <w:r>
        <w:t>3н,5з,</w:t>
      </w:r>
      <w:r>
        <w:rPr>
          <w:spacing w:val="-4"/>
        </w:rPr>
        <w:t xml:space="preserve"> </w:t>
      </w:r>
      <w:r>
        <w:t>5л,</w:t>
      </w:r>
      <w:r>
        <w:rPr>
          <w:spacing w:val="-4"/>
        </w:rPr>
        <w:t xml:space="preserve"> </w:t>
      </w:r>
      <w:r>
        <w:t>7е,</w:t>
      </w:r>
      <w:r>
        <w:rPr>
          <w:spacing w:val="-3"/>
        </w:rPr>
        <w:t xml:space="preserve"> </w:t>
      </w:r>
      <w:r>
        <w:t>9ж,</w:t>
      </w:r>
      <w:r>
        <w:rPr>
          <w:spacing w:val="-4"/>
        </w:rPr>
        <w:t xml:space="preserve"> </w:t>
      </w:r>
      <w:r>
        <w:t>11е</w:t>
      </w:r>
      <w:r>
        <w:rPr>
          <w:spacing w:val="-4"/>
        </w:rPr>
        <w:t xml:space="preserve"> </w:t>
      </w:r>
      <w:r>
        <w:rPr>
          <w:spacing w:val="-2"/>
        </w:rPr>
        <w:t>классы.</w:t>
      </w:r>
    </w:p>
    <w:p w14:paraId="6B883F05" w14:textId="77777777" w:rsidR="001D647E" w:rsidRDefault="00F127D7" w:rsidP="00C26246">
      <w:pPr>
        <w:pStyle w:val="a3"/>
        <w:spacing w:before="26"/>
        <w:ind w:right="767"/>
      </w:pPr>
      <w:r>
        <w:t>Предусмотрено</w:t>
      </w:r>
      <w:r>
        <w:rPr>
          <w:spacing w:val="-4"/>
        </w:rPr>
        <w:t xml:space="preserve"> </w:t>
      </w:r>
      <w:r>
        <w:t>в</w:t>
      </w:r>
      <w:r>
        <w:rPr>
          <w:spacing w:val="-3"/>
        </w:rPr>
        <w:t xml:space="preserve"> </w:t>
      </w:r>
      <w:r>
        <w:t>учебной</w:t>
      </w:r>
      <w:r>
        <w:rPr>
          <w:spacing w:val="-3"/>
        </w:rPr>
        <w:t xml:space="preserve"> </w:t>
      </w:r>
      <w:r>
        <w:rPr>
          <w:spacing w:val="-2"/>
        </w:rPr>
        <w:t>программе:</w:t>
      </w:r>
    </w:p>
    <w:p w14:paraId="64E696F4" w14:textId="77777777" w:rsidR="001D647E" w:rsidRDefault="00F127D7" w:rsidP="00C26246">
      <w:pPr>
        <w:pStyle w:val="a3"/>
        <w:spacing w:before="25"/>
        <w:ind w:right="767"/>
      </w:pPr>
      <w:r>
        <w:t>Инвариантный</w:t>
      </w:r>
      <w:r>
        <w:rPr>
          <w:spacing w:val="-8"/>
        </w:rPr>
        <w:t xml:space="preserve"> </w:t>
      </w:r>
      <w:r>
        <w:rPr>
          <w:spacing w:val="-2"/>
        </w:rPr>
        <w:t>компонент:</w:t>
      </w:r>
    </w:p>
    <w:p w14:paraId="7D39FD75" w14:textId="77777777" w:rsidR="001D647E" w:rsidRDefault="00F127D7" w:rsidP="00C26246">
      <w:pPr>
        <w:pStyle w:val="a3"/>
        <w:spacing w:before="25" w:line="259" w:lineRule="auto"/>
        <w:ind w:right="767"/>
      </w:pPr>
      <w:r>
        <w:t>Полное</w:t>
      </w:r>
      <w:r>
        <w:rPr>
          <w:spacing w:val="-17"/>
        </w:rPr>
        <w:t xml:space="preserve"> </w:t>
      </w:r>
      <w:r>
        <w:t>сохранение</w:t>
      </w:r>
      <w:r>
        <w:rPr>
          <w:spacing w:val="-16"/>
        </w:rPr>
        <w:t xml:space="preserve"> </w:t>
      </w:r>
      <w:r>
        <w:t>общеобразовательного</w:t>
      </w:r>
      <w:r>
        <w:rPr>
          <w:spacing w:val="-16"/>
        </w:rPr>
        <w:t xml:space="preserve"> </w:t>
      </w:r>
      <w:r>
        <w:t>базового</w:t>
      </w:r>
      <w:r>
        <w:rPr>
          <w:spacing w:val="-16"/>
        </w:rPr>
        <w:t xml:space="preserve"> </w:t>
      </w:r>
      <w:r>
        <w:t>компонента. Вариативного компонента не предусмотрено.</w:t>
      </w:r>
    </w:p>
    <w:p w14:paraId="34BD6425" w14:textId="77777777" w:rsidR="001D647E" w:rsidRDefault="00F127D7" w:rsidP="00C26246">
      <w:pPr>
        <w:pStyle w:val="a3"/>
        <w:spacing w:line="256" w:lineRule="auto"/>
        <w:ind w:right="767" w:firstLine="1240"/>
        <w:jc w:val="both"/>
      </w:pPr>
      <w:r>
        <w:t>Школьный компонент представляет собой обязательный объем учебной нагрузки с учетом способностей и образовательных потребностей учащихся. Программы</w:t>
      </w:r>
      <w:r>
        <w:rPr>
          <w:spacing w:val="39"/>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инвариантной</w:t>
      </w:r>
      <w:r>
        <w:rPr>
          <w:spacing w:val="40"/>
        </w:rPr>
        <w:t xml:space="preserve">  </w:t>
      </w:r>
      <w:r>
        <w:t>части</w:t>
      </w:r>
      <w:r>
        <w:rPr>
          <w:spacing w:val="40"/>
        </w:rPr>
        <w:t xml:space="preserve">  </w:t>
      </w:r>
      <w:r>
        <w:t>выполняются.</w:t>
      </w:r>
    </w:p>
    <w:p w14:paraId="60B7B5FB" w14:textId="77777777" w:rsidR="001D647E" w:rsidRDefault="00F127D7" w:rsidP="00C26246">
      <w:pPr>
        <w:pStyle w:val="a3"/>
        <w:spacing w:before="60" w:line="256" w:lineRule="auto"/>
        <w:ind w:right="767"/>
        <w:jc w:val="both"/>
      </w:pPr>
      <w:r>
        <w:t>Программы элективных и факультативных курсов, преподаваемых за счет вариативного компонента утверждаются на педагогическом совете школы.</w:t>
      </w:r>
    </w:p>
    <w:p w14:paraId="02CD5686" w14:textId="77777777" w:rsidR="001D647E" w:rsidRDefault="00F127D7" w:rsidP="00C26246">
      <w:pPr>
        <w:spacing w:before="22" w:line="256" w:lineRule="auto"/>
        <w:ind w:left="490" w:right="767"/>
        <w:jc w:val="both"/>
        <w:rPr>
          <w:b/>
          <w:i/>
          <w:sz w:val="26"/>
        </w:rPr>
      </w:pPr>
      <w:r>
        <w:rPr>
          <w:b/>
          <w:i/>
          <w:sz w:val="26"/>
        </w:rPr>
        <w:t>Критерии к максимальному объему учебной нагрузки обучающихся начального, основного среднего и общего среднего образования выполнены.</w:t>
      </w:r>
    </w:p>
    <w:p w14:paraId="1A7CFB38" w14:textId="77777777" w:rsidR="001D647E" w:rsidRDefault="001D647E" w:rsidP="00C26246">
      <w:pPr>
        <w:pStyle w:val="a3"/>
        <w:spacing w:before="21"/>
        <w:ind w:left="0" w:right="767"/>
        <w:rPr>
          <w:b/>
          <w:i/>
        </w:rPr>
      </w:pPr>
    </w:p>
    <w:p w14:paraId="47BE5116" w14:textId="77777777" w:rsidR="001D647E" w:rsidRDefault="00F127D7" w:rsidP="00C26246">
      <w:pPr>
        <w:pStyle w:val="2"/>
        <w:spacing w:before="0" w:line="256" w:lineRule="auto"/>
        <w:ind w:left="491" w:right="767" w:hanging="1"/>
        <w:jc w:val="both"/>
      </w:pPr>
      <w:r>
        <w:t>Мектептің 2023-2024 оқу жылына арналған оқу жұмыс жоспары оқу-тəрбие процесін төмендегідей нормативтік құқықтық база негізінде регламенттейді:</w:t>
      </w:r>
    </w:p>
    <w:p w14:paraId="6B399D3E" w14:textId="77777777" w:rsidR="001D647E" w:rsidRDefault="001D647E" w:rsidP="00C26246">
      <w:pPr>
        <w:pStyle w:val="a3"/>
        <w:spacing w:before="32"/>
        <w:ind w:left="0" w:right="767"/>
        <w:rPr>
          <w:b/>
        </w:rPr>
      </w:pPr>
    </w:p>
    <w:p w14:paraId="1C525514" w14:textId="77777777" w:rsidR="001D647E" w:rsidRDefault="00F127D7" w:rsidP="00C26246">
      <w:pPr>
        <w:pStyle w:val="a5"/>
        <w:numPr>
          <w:ilvl w:val="0"/>
          <w:numId w:val="73"/>
        </w:numPr>
        <w:tabs>
          <w:tab w:val="left" w:pos="1354"/>
        </w:tabs>
        <w:spacing w:line="256" w:lineRule="auto"/>
        <w:ind w:right="767" w:firstLine="709"/>
        <w:jc w:val="both"/>
        <w:rPr>
          <w:sz w:val="26"/>
        </w:rPr>
      </w:pPr>
      <w:r>
        <w:rPr>
          <w:sz w:val="26"/>
        </w:rPr>
        <w:t>«Мектепке</w:t>
      </w:r>
      <w:r>
        <w:rPr>
          <w:spacing w:val="-4"/>
          <w:sz w:val="26"/>
        </w:rPr>
        <w:t xml:space="preserve"> </w:t>
      </w:r>
      <w:r>
        <w:rPr>
          <w:sz w:val="26"/>
        </w:rPr>
        <w:t>дейінгі</w:t>
      </w:r>
      <w:r>
        <w:rPr>
          <w:spacing w:val="-4"/>
          <w:sz w:val="26"/>
        </w:rPr>
        <w:t xml:space="preserve"> </w:t>
      </w:r>
      <w:r>
        <w:rPr>
          <w:sz w:val="26"/>
        </w:rPr>
        <w:t>тəрбие</w:t>
      </w:r>
      <w:r>
        <w:rPr>
          <w:spacing w:val="-4"/>
          <w:sz w:val="26"/>
        </w:rPr>
        <w:t xml:space="preserve"> </w:t>
      </w:r>
      <w:r>
        <w:rPr>
          <w:sz w:val="26"/>
        </w:rPr>
        <w:t>мен</w:t>
      </w:r>
      <w:r>
        <w:rPr>
          <w:spacing w:val="-4"/>
          <w:sz w:val="26"/>
        </w:rPr>
        <w:t xml:space="preserve"> </w:t>
      </w:r>
      <w:r>
        <w:rPr>
          <w:sz w:val="26"/>
        </w:rPr>
        <w:t>оқытудың,</w:t>
      </w:r>
      <w:r>
        <w:rPr>
          <w:spacing w:val="-4"/>
          <w:sz w:val="26"/>
        </w:rPr>
        <w:t xml:space="preserve"> </w:t>
      </w:r>
      <w:r>
        <w:rPr>
          <w:sz w:val="26"/>
        </w:rPr>
        <w:t>бастауыш,</w:t>
      </w:r>
      <w:r>
        <w:rPr>
          <w:spacing w:val="-4"/>
          <w:sz w:val="26"/>
        </w:rPr>
        <w:t xml:space="preserve"> </w:t>
      </w:r>
      <w:r>
        <w:rPr>
          <w:sz w:val="26"/>
        </w:rPr>
        <w:t>негізгі</w:t>
      </w:r>
      <w:r>
        <w:rPr>
          <w:spacing w:val="-4"/>
          <w:sz w:val="26"/>
        </w:rPr>
        <w:t xml:space="preserve"> </w:t>
      </w:r>
      <w:r>
        <w:rPr>
          <w:sz w:val="26"/>
        </w:rPr>
        <w:t>орта,</w:t>
      </w:r>
      <w:r>
        <w:rPr>
          <w:spacing w:val="-4"/>
          <w:sz w:val="26"/>
        </w:rPr>
        <w:t xml:space="preserve"> </w:t>
      </w:r>
      <w:r>
        <w:rPr>
          <w:sz w:val="26"/>
        </w:rPr>
        <w:t>жалпы</w:t>
      </w:r>
      <w:r>
        <w:rPr>
          <w:spacing w:val="-4"/>
          <w:sz w:val="26"/>
        </w:rPr>
        <w:t xml:space="preserve"> </w:t>
      </w:r>
      <w:r>
        <w:rPr>
          <w:sz w:val="26"/>
        </w:rPr>
        <w:t>орта, техникалық жəне кəсіптік, орта білімнен кейінгі білім берудің мемлекеттік жалпыға міндетті стандарттарын бекіту туралы</w:t>
      </w:r>
      <w:r>
        <w:rPr>
          <w:b/>
          <w:sz w:val="26"/>
        </w:rPr>
        <w:t xml:space="preserve">» </w:t>
      </w:r>
      <w:r>
        <w:rPr>
          <w:sz w:val="26"/>
        </w:rPr>
        <w:t xml:space="preserve">Қазақстан Республикасының Оқу-ағарту министрінің 2022 жылғы 3 тамыздағы №348 бұйрығы </w:t>
      </w:r>
      <w:r>
        <w:rPr>
          <w:b/>
          <w:sz w:val="26"/>
        </w:rPr>
        <w:t>(</w:t>
      </w:r>
      <w:r>
        <w:rPr>
          <w:b/>
          <w:i/>
          <w:sz w:val="26"/>
        </w:rPr>
        <w:t>2022 жылғы 23</w:t>
      </w:r>
      <w:r>
        <w:rPr>
          <w:b/>
          <w:i/>
          <w:spacing w:val="40"/>
          <w:sz w:val="26"/>
        </w:rPr>
        <w:t xml:space="preserve"> </w:t>
      </w:r>
      <w:r>
        <w:rPr>
          <w:b/>
          <w:i/>
          <w:sz w:val="26"/>
        </w:rPr>
        <w:t xml:space="preserve">қыркүйектегі №406 бұйрықпен толықтырулар мен өзгерістер енгізілген) </w:t>
      </w:r>
      <w:r>
        <w:rPr>
          <w:sz w:val="26"/>
        </w:rPr>
        <w:t>(ары қарай МЖМС);</w:t>
      </w:r>
    </w:p>
    <w:p w14:paraId="1D9695FE" w14:textId="77777777" w:rsidR="001D647E" w:rsidRDefault="00F127D7" w:rsidP="00C26246">
      <w:pPr>
        <w:pStyle w:val="a5"/>
        <w:numPr>
          <w:ilvl w:val="0"/>
          <w:numId w:val="73"/>
        </w:numPr>
        <w:tabs>
          <w:tab w:val="left" w:pos="1411"/>
        </w:tabs>
        <w:spacing w:line="256" w:lineRule="auto"/>
        <w:ind w:right="767" w:firstLine="709"/>
        <w:jc w:val="both"/>
        <w:rPr>
          <w:sz w:val="26"/>
        </w:rPr>
      </w:pPr>
      <w:r>
        <w:rPr>
          <w:sz w:val="26"/>
        </w:rPr>
        <w:t>«Қазақстан Республикасындағы бастауыш, негізгі орта, жалпы орта білім берудің үлгілік оқу жоспарларын бекіту туралы» ҚР БҒМ 2012 жылғы 8 қарашадағы</w:t>
      </w:r>
    </w:p>
    <w:p w14:paraId="3504EDD1" w14:textId="77777777" w:rsidR="001D647E" w:rsidRDefault="00F127D7" w:rsidP="00C26246">
      <w:pPr>
        <w:pStyle w:val="3"/>
        <w:ind w:right="767"/>
      </w:pPr>
      <w:r>
        <w:rPr>
          <w:b w:val="0"/>
          <w:i w:val="0"/>
        </w:rPr>
        <w:lastRenderedPageBreak/>
        <w:t>№500</w:t>
      </w:r>
      <w:r>
        <w:rPr>
          <w:b w:val="0"/>
          <w:i w:val="0"/>
          <w:spacing w:val="54"/>
        </w:rPr>
        <w:t xml:space="preserve"> </w:t>
      </w:r>
      <w:r>
        <w:rPr>
          <w:b w:val="0"/>
          <w:i w:val="0"/>
        </w:rPr>
        <w:t>бұйрығы</w:t>
      </w:r>
      <w:r>
        <w:rPr>
          <w:b w:val="0"/>
          <w:i w:val="0"/>
          <w:spacing w:val="56"/>
        </w:rPr>
        <w:t xml:space="preserve"> </w:t>
      </w:r>
      <w:r>
        <w:t>(2023</w:t>
      </w:r>
      <w:r>
        <w:rPr>
          <w:spacing w:val="56"/>
        </w:rPr>
        <w:t xml:space="preserve"> </w:t>
      </w:r>
      <w:r>
        <w:t>жылғы</w:t>
      </w:r>
      <w:r>
        <w:rPr>
          <w:spacing w:val="56"/>
        </w:rPr>
        <w:t xml:space="preserve"> </w:t>
      </w:r>
      <w:r>
        <w:t>18</w:t>
      </w:r>
      <w:r>
        <w:rPr>
          <w:spacing w:val="56"/>
        </w:rPr>
        <w:t xml:space="preserve"> </w:t>
      </w:r>
      <w:r>
        <w:t>тамыздағы</w:t>
      </w:r>
      <w:r>
        <w:rPr>
          <w:spacing w:val="56"/>
        </w:rPr>
        <w:t xml:space="preserve"> </w:t>
      </w:r>
      <w:r>
        <w:t>№264,</w:t>
      </w:r>
      <w:r>
        <w:rPr>
          <w:spacing w:val="56"/>
        </w:rPr>
        <w:t xml:space="preserve"> </w:t>
      </w:r>
      <w:r>
        <w:t>2022</w:t>
      </w:r>
      <w:r>
        <w:rPr>
          <w:spacing w:val="56"/>
        </w:rPr>
        <w:t xml:space="preserve"> </w:t>
      </w:r>
      <w:r>
        <w:t>жылғы</w:t>
      </w:r>
      <w:r>
        <w:rPr>
          <w:spacing w:val="56"/>
        </w:rPr>
        <w:t xml:space="preserve"> </w:t>
      </w:r>
      <w:r>
        <w:t>12</w:t>
      </w:r>
      <w:r>
        <w:rPr>
          <w:spacing w:val="56"/>
        </w:rPr>
        <w:t xml:space="preserve"> </w:t>
      </w:r>
      <w:r>
        <w:rPr>
          <w:spacing w:val="-2"/>
        </w:rPr>
        <w:t>тамыздағы</w:t>
      </w:r>
    </w:p>
    <w:p w14:paraId="19243BC7" w14:textId="77777777" w:rsidR="001D647E" w:rsidRDefault="00F127D7" w:rsidP="00C26246">
      <w:pPr>
        <w:spacing w:before="22" w:line="256" w:lineRule="auto"/>
        <w:ind w:left="490" w:right="767"/>
        <w:jc w:val="both"/>
        <w:rPr>
          <w:b/>
          <w:i/>
          <w:sz w:val="26"/>
        </w:rPr>
      </w:pPr>
      <w:r>
        <w:rPr>
          <w:b/>
          <w:i/>
          <w:sz w:val="26"/>
        </w:rPr>
        <w:t>№365, 2022 жылғы 30 қыркүйектегі №412 бұйрықпен толықтырулар мен өзгерістер енгізілген);</w:t>
      </w:r>
    </w:p>
    <w:p w14:paraId="1E15F465" w14:textId="77777777" w:rsidR="001D647E" w:rsidRDefault="00F127D7" w:rsidP="00C26246">
      <w:pPr>
        <w:pStyle w:val="a5"/>
        <w:numPr>
          <w:ilvl w:val="0"/>
          <w:numId w:val="73"/>
        </w:numPr>
        <w:tabs>
          <w:tab w:val="left" w:pos="1398"/>
        </w:tabs>
        <w:spacing w:line="256" w:lineRule="auto"/>
        <w:ind w:right="767" w:firstLine="709"/>
        <w:jc w:val="both"/>
        <w:rPr>
          <w:sz w:val="26"/>
        </w:rPr>
      </w:pPr>
      <w:r>
        <w:rPr>
          <w:sz w:val="26"/>
        </w:rPr>
        <w:t xml:space="preserve">«Жалпы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Қазақстан Республикасының Оқу-ағарту министрінің 2022 жылғы 16 қыркүйектегі №399 бұйрығы </w:t>
      </w:r>
      <w:r>
        <w:rPr>
          <w:b/>
          <w:i/>
          <w:sz w:val="26"/>
        </w:rPr>
        <w:t>(2022 жылғы 21 қарашадағы №467, 2023 жылғы 05 шілдедегі №199 бұйрықпен толықтырулар мен өзгерістер енгізілген)</w:t>
      </w:r>
      <w:r>
        <w:rPr>
          <w:b/>
          <w:sz w:val="26"/>
        </w:rPr>
        <w:t>;</w:t>
      </w:r>
    </w:p>
    <w:p w14:paraId="4B4D9BE2" w14:textId="77777777" w:rsidR="001D647E" w:rsidRDefault="00F127D7" w:rsidP="00C26246">
      <w:pPr>
        <w:pStyle w:val="a5"/>
        <w:numPr>
          <w:ilvl w:val="0"/>
          <w:numId w:val="73"/>
        </w:numPr>
        <w:tabs>
          <w:tab w:val="left" w:pos="1423"/>
        </w:tabs>
        <w:spacing w:before="10" w:line="256" w:lineRule="auto"/>
        <w:ind w:right="767" w:firstLine="709"/>
        <w:jc w:val="both"/>
        <w:rPr>
          <w:sz w:val="26"/>
        </w:rPr>
      </w:pPr>
      <w:r>
        <w:rPr>
          <w:sz w:val="26"/>
        </w:rPr>
        <w:t xml:space="preserve">«Орта білім беру ұйымдарына арналған оқулықтардың, мектепке дейінгі ұйымдарға, орта білім беру ұйымдарына арналған оқу-əдістемелік кешендердің, оның ішінде электрондық </w:t>
      </w:r>
      <w:r>
        <w:rPr>
          <w:spacing w:val="9"/>
          <w:sz w:val="26"/>
        </w:rPr>
        <w:t xml:space="preserve">нысандағы тізбесін </w:t>
      </w:r>
      <w:r>
        <w:rPr>
          <w:sz w:val="26"/>
        </w:rPr>
        <w:t xml:space="preserve">бекіту туралы» </w:t>
      </w:r>
      <w:r>
        <w:rPr>
          <w:spacing w:val="10"/>
          <w:sz w:val="26"/>
        </w:rPr>
        <w:t xml:space="preserve">Қазақстан </w:t>
      </w:r>
      <w:r>
        <w:rPr>
          <w:sz w:val="26"/>
        </w:rPr>
        <w:t>Республикасы Білім жəне ғылым министрінің 2020 жылғы 22 мамырдағы № 216 бұйрығы</w:t>
      </w:r>
      <w:r>
        <w:rPr>
          <w:spacing w:val="-1"/>
          <w:sz w:val="26"/>
        </w:rPr>
        <w:t xml:space="preserve"> </w:t>
      </w:r>
      <w:r>
        <w:rPr>
          <w:b/>
          <w:i/>
          <w:sz w:val="26"/>
        </w:rPr>
        <w:t>(ҚР</w:t>
      </w:r>
      <w:r>
        <w:rPr>
          <w:b/>
          <w:i/>
          <w:spacing w:val="-1"/>
          <w:sz w:val="26"/>
        </w:rPr>
        <w:t xml:space="preserve"> </w:t>
      </w:r>
      <w:r>
        <w:rPr>
          <w:b/>
          <w:i/>
          <w:sz w:val="26"/>
        </w:rPr>
        <w:t>Оқу</w:t>
      </w:r>
      <w:r>
        <w:rPr>
          <w:b/>
          <w:i/>
          <w:spacing w:val="-1"/>
          <w:sz w:val="26"/>
        </w:rPr>
        <w:t xml:space="preserve"> </w:t>
      </w:r>
      <w:r>
        <w:rPr>
          <w:b/>
          <w:i/>
          <w:sz w:val="26"/>
        </w:rPr>
        <w:t>ағарту</w:t>
      </w:r>
      <w:r>
        <w:rPr>
          <w:b/>
          <w:i/>
          <w:spacing w:val="-1"/>
          <w:sz w:val="26"/>
        </w:rPr>
        <w:t xml:space="preserve"> </w:t>
      </w:r>
      <w:r>
        <w:rPr>
          <w:b/>
          <w:i/>
          <w:sz w:val="26"/>
        </w:rPr>
        <w:t>министрі</w:t>
      </w:r>
      <w:r>
        <w:rPr>
          <w:b/>
          <w:i/>
          <w:spacing w:val="-1"/>
          <w:sz w:val="26"/>
        </w:rPr>
        <w:t xml:space="preserve"> </w:t>
      </w:r>
      <w:r>
        <w:rPr>
          <w:b/>
          <w:i/>
          <w:sz w:val="26"/>
        </w:rPr>
        <w:t>м.а.</w:t>
      </w:r>
      <w:r>
        <w:rPr>
          <w:b/>
          <w:i/>
          <w:spacing w:val="-1"/>
          <w:sz w:val="26"/>
        </w:rPr>
        <w:t xml:space="preserve"> </w:t>
      </w:r>
      <w:r>
        <w:rPr>
          <w:b/>
          <w:i/>
          <w:sz w:val="26"/>
        </w:rPr>
        <w:t>22.05.2023</w:t>
      </w:r>
      <w:r>
        <w:rPr>
          <w:b/>
          <w:i/>
          <w:spacing w:val="-1"/>
          <w:sz w:val="26"/>
        </w:rPr>
        <w:t xml:space="preserve"> </w:t>
      </w:r>
      <w:r>
        <w:rPr>
          <w:b/>
          <w:i/>
          <w:sz w:val="26"/>
        </w:rPr>
        <w:t>ж.</w:t>
      </w:r>
      <w:r>
        <w:rPr>
          <w:b/>
          <w:i/>
          <w:spacing w:val="-1"/>
          <w:sz w:val="26"/>
        </w:rPr>
        <w:t xml:space="preserve"> </w:t>
      </w:r>
      <w:r>
        <w:rPr>
          <w:b/>
          <w:i/>
          <w:sz w:val="26"/>
        </w:rPr>
        <w:t>№140</w:t>
      </w:r>
      <w:r>
        <w:rPr>
          <w:b/>
          <w:i/>
          <w:spacing w:val="-1"/>
          <w:sz w:val="26"/>
        </w:rPr>
        <w:t xml:space="preserve"> </w:t>
      </w:r>
      <w:r>
        <w:rPr>
          <w:b/>
          <w:i/>
          <w:sz w:val="26"/>
        </w:rPr>
        <w:t>бұйрығымен</w:t>
      </w:r>
      <w:r>
        <w:rPr>
          <w:b/>
          <w:i/>
          <w:spacing w:val="-1"/>
          <w:sz w:val="26"/>
        </w:rPr>
        <w:t xml:space="preserve"> </w:t>
      </w:r>
      <w:r>
        <w:rPr>
          <w:b/>
          <w:i/>
          <w:sz w:val="26"/>
        </w:rPr>
        <w:t>енгізілген өзгерістерімен, жаңа редакцияда - ҚР Оқуағарту министрінің 03.07.2023 ж. № 194 бұйрығымен);</w:t>
      </w:r>
    </w:p>
    <w:p w14:paraId="7B621B18" w14:textId="77777777" w:rsidR="001D647E" w:rsidRDefault="00F127D7" w:rsidP="00C26246">
      <w:pPr>
        <w:pStyle w:val="a3"/>
        <w:spacing w:before="1" w:line="256" w:lineRule="auto"/>
        <w:ind w:right="767" w:firstLine="815"/>
        <w:jc w:val="both"/>
        <w:rPr>
          <w:b/>
          <w:i/>
        </w:rPr>
      </w:pPr>
      <w:r>
        <w:t>– «Мектепке дейінгі, бастауыш, негізгі орта, жалпы орта, техникалық жəне кəсіптік,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жəне ересектерге қосымша білім беру ұйымдарынының үлгілік қағидаларын бекіту туралы</w:t>
      </w:r>
      <w:r>
        <w:rPr>
          <w:b/>
        </w:rPr>
        <w:t xml:space="preserve">» </w:t>
      </w:r>
      <w:r>
        <w:rPr>
          <w:b/>
          <w:i/>
        </w:rPr>
        <w:t>ҚР Оқу-ағарту министрлігінің 2022 жылғы 31 тамыздағы №385 бұйрығы;</w:t>
      </w:r>
    </w:p>
    <w:p w14:paraId="7DB65A6E" w14:textId="77777777" w:rsidR="001D647E" w:rsidRDefault="00F127D7" w:rsidP="00C26246">
      <w:pPr>
        <w:pStyle w:val="a5"/>
        <w:numPr>
          <w:ilvl w:val="0"/>
          <w:numId w:val="73"/>
        </w:numPr>
        <w:tabs>
          <w:tab w:val="left" w:pos="1436"/>
        </w:tabs>
        <w:spacing w:line="256" w:lineRule="auto"/>
        <w:ind w:right="767" w:firstLine="709"/>
        <w:jc w:val="both"/>
        <w:rPr>
          <w:sz w:val="26"/>
        </w:rPr>
      </w:pPr>
      <w:r>
        <w:rPr>
          <w:sz w:val="26"/>
        </w:rPr>
        <w:t>«Мектепке дейінгі тəрбие мен оқытудың, орта білім берудің, сондай-ақ кредиттік оқыту технологиясын есепке алғандағы техникалық жəне кəсіптік, орта білімнен</w:t>
      </w:r>
      <w:r>
        <w:rPr>
          <w:spacing w:val="-4"/>
          <w:sz w:val="26"/>
        </w:rPr>
        <w:t xml:space="preserve"> </w:t>
      </w:r>
      <w:r>
        <w:rPr>
          <w:sz w:val="26"/>
        </w:rPr>
        <w:t>кейінгі,</w:t>
      </w:r>
      <w:r>
        <w:rPr>
          <w:spacing w:val="-4"/>
          <w:sz w:val="26"/>
        </w:rPr>
        <w:t xml:space="preserve"> </w:t>
      </w:r>
      <w:r>
        <w:rPr>
          <w:sz w:val="26"/>
        </w:rPr>
        <w:t>жоғары</w:t>
      </w:r>
      <w:r>
        <w:rPr>
          <w:spacing w:val="-4"/>
          <w:sz w:val="26"/>
        </w:rPr>
        <w:t xml:space="preserve"> </w:t>
      </w:r>
      <w:r>
        <w:rPr>
          <w:sz w:val="26"/>
        </w:rPr>
        <w:t>жəне</w:t>
      </w:r>
      <w:r>
        <w:rPr>
          <w:spacing w:val="-4"/>
          <w:sz w:val="26"/>
        </w:rPr>
        <w:t xml:space="preserve"> </w:t>
      </w:r>
      <w:r>
        <w:rPr>
          <w:sz w:val="26"/>
        </w:rPr>
        <w:t>жоғары</w:t>
      </w:r>
      <w:r>
        <w:rPr>
          <w:spacing w:val="-4"/>
          <w:sz w:val="26"/>
        </w:rPr>
        <w:t xml:space="preserve"> </w:t>
      </w:r>
      <w:r>
        <w:rPr>
          <w:sz w:val="26"/>
        </w:rPr>
        <w:t>оқу</w:t>
      </w:r>
      <w:r>
        <w:rPr>
          <w:spacing w:val="-4"/>
          <w:sz w:val="26"/>
        </w:rPr>
        <w:t xml:space="preserve"> </w:t>
      </w:r>
      <w:r>
        <w:rPr>
          <w:sz w:val="26"/>
        </w:rPr>
        <w:t>орнынан</w:t>
      </w:r>
      <w:r>
        <w:rPr>
          <w:spacing w:val="-4"/>
          <w:sz w:val="26"/>
        </w:rPr>
        <w:t xml:space="preserve"> </w:t>
      </w:r>
      <w:r>
        <w:rPr>
          <w:sz w:val="26"/>
        </w:rPr>
        <w:t>кейінгі</w:t>
      </w:r>
      <w:r>
        <w:rPr>
          <w:spacing w:val="-4"/>
          <w:sz w:val="26"/>
        </w:rPr>
        <w:t xml:space="preserve"> </w:t>
      </w:r>
      <w:r>
        <w:rPr>
          <w:sz w:val="26"/>
        </w:rPr>
        <w:t>білім</w:t>
      </w:r>
      <w:r>
        <w:rPr>
          <w:spacing w:val="-4"/>
          <w:sz w:val="26"/>
        </w:rPr>
        <w:t xml:space="preserve"> </w:t>
      </w:r>
      <w:r>
        <w:rPr>
          <w:sz w:val="26"/>
        </w:rPr>
        <w:t>берудің</w:t>
      </w:r>
      <w:r>
        <w:rPr>
          <w:spacing w:val="-3"/>
          <w:sz w:val="26"/>
        </w:rPr>
        <w:t xml:space="preserve"> </w:t>
      </w:r>
      <w:r>
        <w:rPr>
          <w:sz w:val="26"/>
        </w:rPr>
        <w:t>жан</w:t>
      </w:r>
      <w:r>
        <w:rPr>
          <w:spacing w:val="-4"/>
          <w:sz w:val="26"/>
        </w:rPr>
        <w:t xml:space="preserve"> </w:t>
      </w:r>
      <w:r>
        <w:rPr>
          <w:sz w:val="26"/>
        </w:rPr>
        <w:t xml:space="preserve">басына шаққандағы нормативтік қаржыландыру қағидаларын бекіту туралы» Қазақстан Республикасы Білім жəне ғылым министрінің 2017 жылғы 27 қарашадағы № 596 бұйрығы </w:t>
      </w:r>
      <w:r>
        <w:rPr>
          <w:b/>
          <w:i/>
          <w:sz w:val="26"/>
        </w:rPr>
        <w:t>(2023 жылғы 05 шілдедегі №197 бұйрығымен енгізілген өзгерістер);</w:t>
      </w:r>
    </w:p>
    <w:p w14:paraId="57B831C2" w14:textId="77777777" w:rsidR="001D647E" w:rsidRPr="00C26246" w:rsidRDefault="00F127D7" w:rsidP="00C26246">
      <w:pPr>
        <w:pStyle w:val="a5"/>
        <w:numPr>
          <w:ilvl w:val="0"/>
          <w:numId w:val="73"/>
        </w:numPr>
        <w:tabs>
          <w:tab w:val="left" w:pos="1399"/>
        </w:tabs>
        <w:spacing w:before="1" w:line="256" w:lineRule="auto"/>
        <w:ind w:left="691" w:right="767" w:firstLine="508"/>
        <w:jc w:val="both"/>
        <w:rPr>
          <w:rFonts w:ascii="Calibri" w:hAnsi="Calibri"/>
          <w:position w:val="4"/>
          <w:sz w:val="20"/>
        </w:rPr>
      </w:pPr>
      <w:r>
        <w:rPr>
          <w:spacing w:val="12"/>
          <w:sz w:val="26"/>
        </w:rPr>
        <w:t xml:space="preserve">«Қашықтықтан </w:t>
      </w:r>
      <w:r>
        <w:rPr>
          <w:spacing w:val="10"/>
          <w:sz w:val="26"/>
        </w:rPr>
        <w:t xml:space="preserve">білім </w:t>
      </w:r>
      <w:r>
        <w:rPr>
          <w:sz w:val="26"/>
        </w:rPr>
        <w:t xml:space="preserve">беру </w:t>
      </w:r>
      <w:r>
        <w:rPr>
          <w:spacing w:val="11"/>
          <w:sz w:val="26"/>
        </w:rPr>
        <w:t xml:space="preserve">технологиялар бойынша </w:t>
      </w:r>
      <w:r>
        <w:rPr>
          <w:sz w:val="26"/>
        </w:rPr>
        <w:t xml:space="preserve">оқу </w:t>
      </w:r>
      <w:r>
        <w:rPr>
          <w:spacing w:val="13"/>
          <w:sz w:val="26"/>
        </w:rPr>
        <w:t xml:space="preserve">процесін </w:t>
      </w:r>
      <w:r>
        <w:rPr>
          <w:sz w:val="26"/>
        </w:rPr>
        <w:t>ұйымдастыру қағидаларын бекіту туралы» Қазақстан Республикасы Білім жəне ғылым</w:t>
      </w:r>
      <w:r>
        <w:rPr>
          <w:spacing w:val="45"/>
          <w:sz w:val="26"/>
        </w:rPr>
        <w:t xml:space="preserve"> </w:t>
      </w:r>
      <w:r>
        <w:rPr>
          <w:sz w:val="26"/>
        </w:rPr>
        <w:t>министрінің</w:t>
      </w:r>
      <w:r>
        <w:rPr>
          <w:spacing w:val="47"/>
          <w:sz w:val="26"/>
        </w:rPr>
        <w:t xml:space="preserve"> </w:t>
      </w:r>
      <w:r>
        <w:rPr>
          <w:sz w:val="26"/>
        </w:rPr>
        <w:t>2015</w:t>
      </w:r>
      <w:r>
        <w:rPr>
          <w:spacing w:val="47"/>
          <w:sz w:val="26"/>
        </w:rPr>
        <w:t xml:space="preserve"> </w:t>
      </w:r>
      <w:r>
        <w:rPr>
          <w:sz w:val="26"/>
        </w:rPr>
        <w:t>жылғы</w:t>
      </w:r>
      <w:r>
        <w:rPr>
          <w:spacing w:val="47"/>
          <w:sz w:val="26"/>
        </w:rPr>
        <w:t xml:space="preserve"> </w:t>
      </w:r>
      <w:r>
        <w:rPr>
          <w:sz w:val="26"/>
        </w:rPr>
        <w:t>20</w:t>
      </w:r>
      <w:r>
        <w:rPr>
          <w:spacing w:val="47"/>
          <w:sz w:val="26"/>
        </w:rPr>
        <w:t xml:space="preserve"> </w:t>
      </w:r>
      <w:r>
        <w:rPr>
          <w:sz w:val="26"/>
        </w:rPr>
        <w:t>наурыздағы</w:t>
      </w:r>
      <w:r>
        <w:rPr>
          <w:spacing w:val="47"/>
          <w:sz w:val="26"/>
        </w:rPr>
        <w:t xml:space="preserve"> </w:t>
      </w:r>
      <w:r>
        <w:rPr>
          <w:sz w:val="26"/>
        </w:rPr>
        <w:t>№137</w:t>
      </w:r>
      <w:r>
        <w:rPr>
          <w:spacing w:val="47"/>
          <w:sz w:val="26"/>
        </w:rPr>
        <w:t xml:space="preserve"> </w:t>
      </w:r>
      <w:r>
        <w:rPr>
          <w:sz w:val="26"/>
        </w:rPr>
        <w:t>бұйрығына</w:t>
      </w:r>
      <w:r>
        <w:rPr>
          <w:spacing w:val="47"/>
          <w:sz w:val="26"/>
        </w:rPr>
        <w:t xml:space="preserve"> </w:t>
      </w:r>
      <w:r>
        <w:rPr>
          <w:sz w:val="26"/>
        </w:rPr>
        <w:t>өзгеріс</w:t>
      </w:r>
      <w:r>
        <w:rPr>
          <w:spacing w:val="47"/>
          <w:sz w:val="26"/>
        </w:rPr>
        <w:t xml:space="preserve"> </w:t>
      </w:r>
      <w:r>
        <w:rPr>
          <w:spacing w:val="-2"/>
          <w:sz w:val="26"/>
        </w:rPr>
        <w:t>енгізу</w:t>
      </w:r>
      <w:r w:rsidR="00C26246">
        <w:rPr>
          <w:spacing w:val="-2"/>
          <w:sz w:val="26"/>
        </w:rPr>
        <w:t xml:space="preserve"> </w:t>
      </w:r>
      <w:r w:rsidRPr="00C26246">
        <w:rPr>
          <w:sz w:val="26"/>
          <w:szCs w:val="26"/>
        </w:rPr>
        <w:t>туралы»</w:t>
      </w:r>
      <w:r w:rsidRPr="00C26246">
        <w:rPr>
          <w:spacing w:val="-2"/>
          <w:sz w:val="26"/>
          <w:szCs w:val="26"/>
        </w:rPr>
        <w:t xml:space="preserve"> </w:t>
      </w:r>
      <w:r w:rsidRPr="00C26246">
        <w:rPr>
          <w:sz w:val="26"/>
          <w:szCs w:val="26"/>
        </w:rPr>
        <w:t>Қазақстан</w:t>
      </w:r>
      <w:r w:rsidRPr="00C26246">
        <w:rPr>
          <w:spacing w:val="1"/>
          <w:sz w:val="26"/>
          <w:szCs w:val="26"/>
        </w:rPr>
        <w:t xml:space="preserve"> </w:t>
      </w:r>
      <w:r w:rsidRPr="00C26246">
        <w:rPr>
          <w:sz w:val="26"/>
          <w:szCs w:val="26"/>
        </w:rPr>
        <w:t>Республикасы</w:t>
      </w:r>
      <w:r w:rsidRPr="00C26246">
        <w:rPr>
          <w:spacing w:val="1"/>
          <w:sz w:val="26"/>
          <w:szCs w:val="26"/>
        </w:rPr>
        <w:t xml:space="preserve"> </w:t>
      </w:r>
      <w:r w:rsidRPr="00C26246">
        <w:rPr>
          <w:sz w:val="26"/>
          <w:szCs w:val="26"/>
        </w:rPr>
        <w:t>білім</w:t>
      </w:r>
      <w:r w:rsidRPr="00C26246">
        <w:rPr>
          <w:spacing w:val="1"/>
          <w:sz w:val="26"/>
          <w:szCs w:val="26"/>
        </w:rPr>
        <w:t xml:space="preserve"> </w:t>
      </w:r>
      <w:r w:rsidRPr="00C26246">
        <w:rPr>
          <w:sz w:val="26"/>
          <w:szCs w:val="26"/>
        </w:rPr>
        <w:t>жəне ғылым</w:t>
      </w:r>
      <w:r w:rsidRPr="00C26246">
        <w:rPr>
          <w:spacing w:val="1"/>
          <w:sz w:val="26"/>
          <w:szCs w:val="26"/>
        </w:rPr>
        <w:t xml:space="preserve"> </w:t>
      </w:r>
      <w:r w:rsidRPr="00C26246">
        <w:rPr>
          <w:sz w:val="26"/>
          <w:szCs w:val="26"/>
        </w:rPr>
        <w:t>инистрінің</w:t>
      </w:r>
      <w:r w:rsidRPr="00C26246">
        <w:rPr>
          <w:spacing w:val="1"/>
          <w:sz w:val="26"/>
          <w:szCs w:val="26"/>
        </w:rPr>
        <w:t xml:space="preserve"> </w:t>
      </w:r>
      <w:r w:rsidRPr="00C26246">
        <w:rPr>
          <w:sz w:val="26"/>
          <w:szCs w:val="26"/>
        </w:rPr>
        <w:t>2020</w:t>
      </w:r>
      <w:r w:rsidRPr="00C26246">
        <w:rPr>
          <w:spacing w:val="1"/>
          <w:sz w:val="26"/>
          <w:szCs w:val="26"/>
        </w:rPr>
        <w:t xml:space="preserve"> </w:t>
      </w:r>
      <w:r w:rsidRPr="00C26246">
        <w:rPr>
          <w:sz w:val="26"/>
          <w:szCs w:val="26"/>
        </w:rPr>
        <w:t>жылғы</w:t>
      </w:r>
      <w:r w:rsidRPr="00C26246">
        <w:rPr>
          <w:spacing w:val="1"/>
          <w:sz w:val="26"/>
          <w:szCs w:val="26"/>
        </w:rPr>
        <w:t xml:space="preserve"> </w:t>
      </w:r>
      <w:r w:rsidRPr="00C26246">
        <w:rPr>
          <w:spacing w:val="-5"/>
          <w:sz w:val="26"/>
          <w:szCs w:val="26"/>
        </w:rPr>
        <w:t>28</w:t>
      </w:r>
    </w:p>
    <w:p w14:paraId="5059CCCC" w14:textId="77777777" w:rsidR="001D647E" w:rsidRDefault="00F127D7" w:rsidP="00C26246">
      <w:pPr>
        <w:spacing w:before="21"/>
        <w:ind w:left="691" w:right="767"/>
        <w:jc w:val="both"/>
        <w:rPr>
          <w:b/>
          <w:i/>
          <w:sz w:val="26"/>
        </w:rPr>
      </w:pPr>
      <w:r>
        <w:rPr>
          <w:b/>
          <w:i/>
          <w:sz w:val="26"/>
        </w:rPr>
        <w:t>тамыздағы</w:t>
      </w:r>
      <w:r>
        <w:rPr>
          <w:b/>
          <w:i/>
          <w:spacing w:val="-5"/>
          <w:sz w:val="26"/>
        </w:rPr>
        <w:t xml:space="preserve"> </w:t>
      </w:r>
      <w:r>
        <w:rPr>
          <w:b/>
          <w:i/>
          <w:sz w:val="26"/>
        </w:rPr>
        <w:t>№374</w:t>
      </w:r>
      <w:r>
        <w:rPr>
          <w:b/>
          <w:i/>
          <w:spacing w:val="-4"/>
          <w:sz w:val="26"/>
        </w:rPr>
        <w:t xml:space="preserve"> </w:t>
      </w:r>
      <w:r>
        <w:rPr>
          <w:b/>
          <w:i/>
          <w:spacing w:val="-2"/>
          <w:sz w:val="26"/>
        </w:rPr>
        <w:t>бұйрығы;</w:t>
      </w:r>
    </w:p>
    <w:p w14:paraId="2012887A" w14:textId="77777777" w:rsidR="001D647E" w:rsidRDefault="00F127D7" w:rsidP="00C26246">
      <w:pPr>
        <w:pStyle w:val="a5"/>
        <w:numPr>
          <w:ilvl w:val="0"/>
          <w:numId w:val="73"/>
        </w:numPr>
        <w:tabs>
          <w:tab w:val="left" w:pos="1480"/>
        </w:tabs>
        <w:spacing w:before="21" w:line="256" w:lineRule="auto"/>
        <w:ind w:right="767" w:firstLine="709"/>
        <w:jc w:val="both"/>
        <w:rPr>
          <w:sz w:val="26"/>
        </w:rPr>
      </w:pPr>
      <w:r>
        <w:rPr>
          <w:sz w:val="26"/>
        </w:rPr>
        <w:t>«Орта білім беру ұйымдарында 2023-2024 оқу жылының басталуын, ұзақтығын жəне каникул кезеңдерін айқындау туралы» Қазақстан Республикасының Оқу-ағарту министрінің бұйрығы;</w:t>
      </w:r>
    </w:p>
    <w:p w14:paraId="020A660C" w14:textId="77777777" w:rsidR="001D647E" w:rsidRDefault="00F127D7" w:rsidP="00C26246">
      <w:pPr>
        <w:pStyle w:val="a5"/>
        <w:numPr>
          <w:ilvl w:val="0"/>
          <w:numId w:val="73"/>
        </w:numPr>
        <w:tabs>
          <w:tab w:val="left" w:pos="1479"/>
        </w:tabs>
        <w:spacing w:before="10" w:line="256" w:lineRule="auto"/>
        <w:ind w:right="767" w:firstLine="709"/>
        <w:jc w:val="both"/>
        <w:rPr>
          <w:sz w:val="26"/>
        </w:rPr>
      </w:pPr>
      <w:r>
        <w:rPr>
          <w:sz w:val="26"/>
        </w:rPr>
        <w:t>«Білім беру объектілеріне қойылатын санитариялық-эпидемиологиялық талаптар»</w:t>
      </w:r>
      <w:r>
        <w:rPr>
          <w:spacing w:val="40"/>
          <w:sz w:val="26"/>
        </w:rPr>
        <w:t xml:space="preserve"> </w:t>
      </w:r>
      <w:r>
        <w:rPr>
          <w:sz w:val="26"/>
        </w:rPr>
        <w:t>санитариялық</w:t>
      </w:r>
      <w:r>
        <w:rPr>
          <w:spacing w:val="40"/>
          <w:sz w:val="26"/>
        </w:rPr>
        <w:t xml:space="preserve"> </w:t>
      </w:r>
      <w:r>
        <w:rPr>
          <w:sz w:val="26"/>
        </w:rPr>
        <w:t>қағидалары</w:t>
      </w:r>
      <w:r>
        <w:rPr>
          <w:spacing w:val="40"/>
          <w:sz w:val="26"/>
        </w:rPr>
        <w:t xml:space="preserve"> </w:t>
      </w:r>
      <w:r>
        <w:rPr>
          <w:sz w:val="26"/>
        </w:rPr>
        <w:t>ҚР</w:t>
      </w:r>
      <w:r>
        <w:rPr>
          <w:spacing w:val="40"/>
          <w:sz w:val="26"/>
        </w:rPr>
        <w:t xml:space="preserve"> </w:t>
      </w:r>
      <w:r>
        <w:rPr>
          <w:sz w:val="26"/>
        </w:rPr>
        <w:t>ДСМ</w:t>
      </w:r>
      <w:r>
        <w:rPr>
          <w:spacing w:val="40"/>
          <w:sz w:val="26"/>
        </w:rPr>
        <w:t xml:space="preserve"> </w:t>
      </w:r>
      <w:r>
        <w:rPr>
          <w:sz w:val="26"/>
        </w:rPr>
        <w:t>2021</w:t>
      </w:r>
      <w:r>
        <w:rPr>
          <w:spacing w:val="40"/>
          <w:sz w:val="26"/>
        </w:rPr>
        <w:t xml:space="preserve"> </w:t>
      </w:r>
      <w:r>
        <w:rPr>
          <w:sz w:val="26"/>
        </w:rPr>
        <w:t>жылғы</w:t>
      </w:r>
      <w:r>
        <w:rPr>
          <w:spacing w:val="40"/>
          <w:sz w:val="26"/>
        </w:rPr>
        <w:t xml:space="preserve"> </w:t>
      </w:r>
      <w:r>
        <w:rPr>
          <w:sz w:val="26"/>
        </w:rPr>
        <w:t>5</w:t>
      </w:r>
      <w:r>
        <w:rPr>
          <w:spacing w:val="40"/>
          <w:sz w:val="26"/>
        </w:rPr>
        <w:t xml:space="preserve"> </w:t>
      </w:r>
      <w:r>
        <w:rPr>
          <w:sz w:val="26"/>
        </w:rPr>
        <w:t>тамыздағы</w:t>
      </w:r>
      <w:r>
        <w:rPr>
          <w:spacing w:val="40"/>
          <w:sz w:val="26"/>
        </w:rPr>
        <w:t xml:space="preserve"> </w:t>
      </w:r>
      <w:r>
        <w:rPr>
          <w:sz w:val="26"/>
        </w:rPr>
        <w:t>№</w:t>
      </w:r>
      <w:r>
        <w:rPr>
          <w:spacing w:val="40"/>
          <w:sz w:val="26"/>
        </w:rPr>
        <w:t xml:space="preserve"> </w:t>
      </w:r>
      <w:r>
        <w:rPr>
          <w:sz w:val="26"/>
        </w:rPr>
        <w:t>ҚР ДСМ-76 бұйрығы (ҚР ƏМ 2021 жылғы 6 тамызда №23890 болып тіркелген);</w:t>
      </w:r>
    </w:p>
    <w:p w14:paraId="63F996E6" w14:textId="77777777" w:rsidR="001D647E" w:rsidRDefault="00F127D7" w:rsidP="00C26246">
      <w:pPr>
        <w:pStyle w:val="a5"/>
        <w:numPr>
          <w:ilvl w:val="0"/>
          <w:numId w:val="73"/>
        </w:numPr>
        <w:tabs>
          <w:tab w:val="left" w:pos="1415"/>
        </w:tabs>
        <w:spacing w:before="1" w:line="256" w:lineRule="auto"/>
        <w:ind w:left="632" w:right="767" w:firstLine="567"/>
        <w:jc w:val="both"/>
        <w:rPr>
          <w:rFonts w:ascii="Calibri" w:hAnsi="Calibri"/>
          <w:position w:val="4"/>
          <w:sz w:val="20"/>
        </w:rPr>
      </w:pPr>
      <w:r>
        <w:rPr>
          <w:sz w:val="26"/>
        </w:rPr>
        <w:t>«Мемлекеттік</w:t>
      </w:r>
      <w:r>
        <w:rPr>
          <w:spacing w:val="-1"/>
          <w:sz w:val="26"/>
        </w:rPr>
        <w:t xml:space="preserve"> </w:t>
      </w:r>
      <w:r>
        <w:rPr>
          <w:sz w:val="26"/>
        </w:rPr>
        <w:t>білім</w:t>
      </w:r>
      <w:r>
        <w:rPr>
          <w:spacing w:val="-1"/>
          <w:sz w:val="26"/>
        </w:rPr>
        <w:t xml:space="preserve"> </w:t>
      </w:r>
      <w:r>
        <w:rPr>
          <w:sz w:val="26"/>
        </w:rPr>
        <w:t>беру</w:t>
      </w:r>
      <w:r>
        <w:rPr>
          <w:spacing w:val="-1"/>
          <w:sz w:val="26"/>
        </w:rPr>
        <w:t xml:space="preserve"> </w:t>
      </w:r>
      <w:r>
        <w:rPr>
          <w:sz w:val="26"/>
        </w:rPr>
        <w:t>ұйымдары</w:t>
      </w:r>
      <w:r>
        <w:rPr>
          <w:spacing w:val="-1"/>
          <w:sz w:val="26"/>
        </w:rPr>
        <w:t xml:space="preserve"> </w:t>
      </w:r>
      <w:r>
        <w:rPr>
          <w:sz w:val="26"/>
        </w:rPr>
        <w:t>қызметкерлерінің</w:t>
      </w:r>
      <w:r>
        <w:rPr>
          <w:spacing w:val="-1"/>
          <w:sz w:val="26"/>
        </w:rPr>
        <w:t xml:space="preserve"> </w:t>
      </w:r>
      <w:r>
        <w:rPr>
          <w:sz w:val="26"/>
        </w:rPr>
        <w:t>үлгі</w:t>
      </w:r>
      <w:r>
        <w:rPr>
          <w:spacing w:val="-1"/>
          <w:sz w:val="26"/>
        </w:rPr>
        <w:t xml:space="preserve"> </w:t>
      </w:r>
      <w:r>
        <w:rPr>
          <w:sz w:val="26"/>
        </w:rPr>
        <w:t>штаттарын</w:t>
      </w:r>
      <w:r>
        <w:rPr>
          <w:spacing w:val="-1"/>
          <w:sz w:val="26"/>
        </w:rPr>
        <w:t xml:space="preserve"> </w:t>
      </w:r>
      <w:r>
        <w:rPr>
          <w:sz w:val="26"/>
        </w:rPr>
        <w:t xml:space="preserve">бекіту туралы» Қазақстан республикасы Оқу-ағарту министрінің м.а. </w:t>
      </w:r>
      <w:r>
        <w:rPr>
          <w:b/>
          <w:i/>
          <w:sz w:val="26"/>
        </w:rPr>
        <w:t>2023 жылғы 21 шілдедегі №224 бұйрығы;</w:t>
      </w:r>
    </w:p>
    <w:p w14:paraId="791EECC4" w14:textId="77777777" w:rsidR="001D647E" w:rsidRDefault="00F127D7" w:rsidP="00C26246">
      <w:pPr>
        <w:spacing w:line="256" w:lineRule="auto"/>
        <w:ind w:left="833" w:right="767" w:firstLine="224"/>
        <w:jc w:val="both"/>
        <w:rPr>
          <w:b/>
          <w:i/>
          <w:sz w:val="26"/>
        </w:rPr>
      </w:pPr>
      <w:r>
        <w:rPr>
          <w:rFonts w:ascii="Calibri" w:hAnsi="Calibri"/>
          <w:position w:val="4"/>
          <w:sz w:val="20"/>
        </w:rPr>
        <w:t>-</w:t>
      </w:r>
      <w:r>
        <w:rPr>
          <w:rFonts w:ascii="Calibri" w:hAnsi="Calibri"/>
          <w:spacing w:val="40"/>
          <w:position w:val="4"/>
          <w:sz w:val="20"/>
        </w:rPr>
        <w:t xml:space="preserve"> </w:t>
      </w:r>
      <w:r>
        <w:rPr>
          <w:sz w:val="26"/>
        </w:rPr>
        <w:t xml:space="preserve">«Қазақстан Республикасының орта білім беру ұйымдарында оқу-тəрбие процесін ұйымдастырудың 2023-2024 оқу жылындағы ерекшеліктері туралы» </w:t>
      </w:r>
      <w:r>
        <w:rPr>
          <w:spacing w:val="17"/>
          <w:sz w:val="26"/>
        </w:rPr>
        <w:t xml:space="preserve">əдістемелік </w:t>
      </w:r>
      <w:r>
        <w:rPr>
          <w:spacing w:val="14"/>
          <w:sz w:val="26"/>
        </w:rPr>
        <w:t xml:space="preserve">нұсқау </w:t>
      </w:r>
      <w:r>
        <w:rPr>
          <w:spacing w:val="9"/>
          <w:sz w:val="26"/>
        </w:rPr>
        <w:t xml:space="preserve">хат </w:t>
      </w:r>
      <w:r>
        <w:rPr>
          <w:b/>
          <w:i/>
          <w:spacing w:val="17"/>
          <w:sz w:val="26"/>
        </w:rPr>
        <w:t xml:space="preserve">(Ы.Алтынсарин </w:t>
      </w:r>
      <w:r>
        <w:rPr>
          <w:b/>
          <w:i/>
          <w:spacing w:val="16"/>
          <w:sz w:val="26"/>
        </w:rPr>
        <w:t xml:space="preserve">атындағы </w:t>
      </w:r>
      <w:r>
        <w:rPr>
          <w:b/>
          <w:i/>
          <w:spacing w:val="15"/>
          <w:sz w:val="26"/>
        </w:rPr>
        <w:t xml:space="preserve">Ұлттық </w:t>
      </w:r>
      <w:r>
        <w:rPr>
          <w:b/>
          <w:i/>
          <w:spacing w:val="19"/>
          <w:sz w:val="26"/>
        </w:rPr>
        <w:t xml:space="preserve">білім </w:t>
      </w:r>
      <w:r>
        <w:rPr>
          <w:b/>
          <w:i/>
          <w:sz w:val="26"/>
        </w:rPr>
        <w:t xml:space="preserve">академиясының ғылыми-əдістемелік кеңесінің 2023 жылғы 25 сəуірдегі № 3 </w:t>
      </w:r>
      <w:r>
        <w:rPr>
          <w:b/>
          <w:i/>
          <w:spacing w:val="-2"/>
          <w:sz w:val="26"/>
        </w:rPr>
        <w:t>хаттамасы)</w:t>
      </w:r>
    </w:p>
    <w:p w14:paraId="326E0BAC" w14:textId="77777777" w:rsidR="001D647E" w:rsidRDefault="00F127D7" w:rsidP="00C26246">
      <w:pPr>
        <w:spacing w:before="10"/>
        <w:ind w:left="490" w:right="767"/>
        <w:rPr>
          <w:b/>
          <w:sz w:val="26"/>
        </w:rPr>
      </w:pPr>
      <w:r>
        <w:rPr>
          <w:b/>
          <w:sz w:val="26"/>
        </w:rPr>
        <w:t>І</w:t>
      </w:r>
      <w:r>
        <w:rPr>
          <w:b/>
          <w:spacing w:val="43"/>
          <w:sz w:val="26"/>
        </w:rPr>
        <w:t xml:space="preserve"> </w:t>
      </w:r>
      <w:r>
        <w:rPr>
          <w:b/>
          <w:sz w:val="26"/>
        </w:rPr>
        <w:t>БАСТАУЫШ</w:t>
      </w:r>
      <w:r>
        <w:rPr>
          <w:b/>
          <w:spacing w:val="-9"/>
          <w:sz w:val="26"/>
        </w:rPr>
        <w:t xml:space="preserve"> </w:t>
      </w:r>
      <w:r>
        <w:rPr>
          <w:b/>
          <w:sz w:val="26"/>
        </w:rPr>
        <w:t>БІЛІМ</w:t>
      </w:r>
      <w:r>
        <w:rPr>
          <w:b/>
          <w:spacing w:val="-11"/>
          <w:sz w:val="26"/>
        </w:rPr>
        <w:t xml:space="preserve"> </w:t>
      </w:r>
      <w:r>
        <w:rPr>
          <w:b/>
          <w:sz w:val="26"/>
        </w:rPr>
        <w:t>БЕРУ</w:t>
      </w:r>
      <w:r>
        <w:rPr>
          <w:b/>
          <w:spacing w:val="-10"/>
          <w:sz w:val="26"/>
        </w:rPr>
        <w:t xml:space="preserve"> </w:t>
      </w:r>
      <w:r>
        <w:rPr>
          <w:b/>
          <w:sz w:val="26"/>
        </w:rPr>
        <w:t>ДЕҢГЕЙІНІҢ</w:t>
      </w:r>
      <w:r>
        <w:rPr>
          <w:b/>
          <w:spacing w:val="-10"/>
          <w:sz w:val="26"/>
        </w:rPr>
        <w:t xml:space="preserve"> </w:t>
      </w:r>
      <w:r>
        <w:rPr>
          <w:b/>
          <w:sz w:val="26"/>
        </w:rPr>
        <w:t>СЫНЫПТАРЫ</w:t>
      </w:r>
      <w:r>
        <w:rPr>
          <w:b/>
          <w:spacing w:val="-11"/>
          <w:sz w:val="26"/>
        </w:rPr>
        <w:t xml:space="preserve"> </w:t>
      </w:r>
      <w:r>
        <w:rPr>
          <w:b/>
          <w:sz w:val="26"/>
        </w:rPr>
        <w:t>(1-4</w:t>
      </w:r>
      <w:r>
        <w:rPr>
          <w:b/>
          <w:spacing w:val="-9"/>
          <w:sz w:val="26"/>
        </w:rPr>
        <w:t xml:space="preserve"> </w:t>
      </w:r>
      <w:r>
        <w:rPr>
          <w:b/>
          <w:spacing w:val="-2"/>
          <w:sz w:val="26"/>
        </w:rPr>
        <w:t>СЫНЫПТАР):</w:t>
      </w:r>
    </w:p>
    <w:p w14:paraId="42C291B0" w14:textId="77777777" w:rsidR="001D647E" w:rsidRDefault="00F127D7" w:rsidP="00C26246">
      <w:pPr>
        <w:pStyle w:val="2"/>
        <w:spacing w:before="22"/>
        <w:ind w:right="767"/>
        <w:jc w:val="both"/>
      </w:pPr>
      <w:r>
        <w:t>Мектеп</w:t>
      </w:r>
      <w:r>
        <w:rPr>
          <w:spacing w:val="-7"/>
        </w:rPr>
        <w:t xml:space="preserve"> </w:t>
      </w:r>
      <w:r>
        <w:rPr>
          <w:spacing w:val="-2"/>
        </w:rPr>
        <w:t>құрылымы</w:t>
      </w:r>
    </w:p>
    <w:p w14:paraId="3D5BDC5D" w14:textId="77777777" w:rsidR="001D647E" w:rsidRDefault="00F127D7" w:rsidP="00C26246">
      <w:pPr>
        <w:pStyle w:val="a3"/>
        <w:spacing w:before="21"/>
        <w:ind w:left="1199" w:right="767"/>
        <w:jc w:val="both"/>
      </w:pPr>
      <w:r>
        <w:t>1.Титулдық</w:t>
      </w:r>
      <w:r>
        <w:rPr>
          <w:spacing w:val="-7"/>
        </w:rPr>
        <w:t xml:space="preserve"> </w:t>
      </w:r>
      <w:r>
        <w:t>параққа</w:t>
      </w:r>
      <w:r>
        <w:rPr>
          <w:spacing w:val="-7"/>
        </w:rPr>
        <w:t xml:space="preserve"> </w:t>
      </w:r>
      <w:r>
        <w:t>сəйкес</w:t>
      </w:r>
      <w:r>
        <w:rPr>
          <w:spacing w:val="-7"/>
        </w:rPr>
        <w:t xml:space="preserve"> </w:t>
      </w:r>
      <w:r>
        <w:t>сыныптар</w:t>
      </w:r>
      <w:r>
        <w:rPr>
          <w:spacing w:val="-6"/>
        </w:rPr>
        <w:t xml:space="preserve"> </w:t>
      </w:r>
      <w:r>
        <w:t>саны</w:t>
      </w:r>
      <w:r>
        <w:rPr>
          <w:spacing w:val="-6"/>
        </w:rPr>
        <w:t xml:space="preserve"> </w:t>
      </w:r>
      <w:r>
        <w:rPr>
          <w:spacing w:val="-5"/>
        </w:rPr>
        <w:t>30:</w:t>
      </w:r>
    </w:p>
    <w:p w14:paraId="0821A3F2" w14:textId="77777777" w:rsidR="001D647E" w:rsidRDefault="00F127D7" w:rsidP="00C26246">
      <w:pPr>
        <w:spacing w:before="21" w:line="256" w:lineRule="auto"/>
        <w:ind w:left="709" w:right="767" w:hanging="360"/>
        <w:jc w:val="both"/>
        <w:rPr>
          <w:b/>
          <w:sz w:val="26"/>
        </w:rPr>
      </w:pPr>
      <w:r>
        <w:rPr>
          <w:rFonts w:ascii="Calibri" w:hAnsi="Calibri"/>
          <w:position w:val="4"/>
          <w:sz w:val="20"/>
        </w:rPr>
        <w:t>-</w:t>
      </w:r>
      <w:r>
        <w:rPr>
          <w:rFonts w:ascii="Calibri" w:hAnsi="Calibri"/>
          <w:spacing w:val="80"/>
          <w:position w:val="4"/>
          <w:sz w:val="20"/>
        </w:rPr>
        <w:t xml:space="preserve">  </w:t>
      </w:r>
      <w:r>
        <w:rPr>
          <w:sz w:val="26"/>
        </w:rPr>
        <w:t xml:space="preserve">жалпы білім беру сыныптары 1а, 1ə, 1б, 1в, 1г, 1и, 1к, 1қ; 2а, 2ə, 2б, 2в, 2г, 2и, 2к; 3ə, 3а, 3б, 3 в, 3 г, 3и, 3 к; 4а, 4ə, 4б, 4в, 4г, 4и, 4к, 4қ сыныптары. </w:t>
      </w:r>
      <w:r>
        <w:rPr>
          <w:b/>
          <w:sz w:val="26"/>
        </w:rPr>
        <w:t>Бастауыш жалпы білім беру сыныптары 1-4</w:t>
      </w:r>
    </w:p>
    <w:p w14:paraId="0D9B2B52" w14:textId="77777777" w:rsidR="001D647E" w:rsidRDefault="00F127D7">
      <w:pPr>
        <w:pStyle w:val="2"/>
        <w:spacing w:before="10"/>
      </w:pPr>
      <w:r>
        <w:lastRenderedPageBreak/>
        <w:t>Оқу</w:t>
      </w:r>
      <w:r>
        <w:rPr>
          <w:spacing w:val="-6"/>
        </w:rPr>
        <w:t xml:space="preserve"> </w:t>
      </w:r>
      <w:r>
        <w:t>жоспарында</w:t>
      </w:r>
      <w:r>
        <w:rPr>
          <w:spacing w:val="-5"/>
        </w:rPr>
        <w:t xml:space="preserve"> </w:t>
      </w:r>
      <w:r>
        <w:rPr>
          <w:spacing w:val="-2"/>
        </w:rPr>
        <w:t>көзделген:</w:t>
      </w:r>
    </w:p>
    <w:p w14:paraId="14D9A94E" w14:textId="77777777" w:rsidR="001D647E" w:rsidRDefault="00F127D7" w:rsidP="00C26246">
      <w:pPr>
        <w:spacing w:before="21"/>
        <w:ind w:left="490" w:right="625"/>
        <w:rPr>
          <w:b/>
          <w:sz w:val="26"/>
        </w:rPr>
      </w:pPr>
      <w:r>
        <w:rPr>
          <w:b/>
          <w:sz w:val="26"/>
        </w:rPr>
        <w:t>Инвариативтік</w:t>
      </w:r>
      <w:r>
        <w:rPr>
          <w:b/>
          <w:spacing w:val="-10"/>
          <w:sz w:val="26"/>
        </w:rPr>
        <w:t xml:space="preserve"> </w:t>
      </w:r>
      <w:r>
        <w:rPr>
          <w:b/>
          <w:sz w:val="26"/>
        </w:rPr>
        <w:t>компонент</w:t>
      </w:r>
      <w:r>
        <w:rPr>
          <w:b/>
          <w:spacing w:val="-7"/>
          <w:sz w:val="26"/>
        </w:rPr>
        <w:t xml:space="preserve"> </w:t>
      </w:r>
      <w:r>
        <w:rPr>
          <w:b/>
          <w:sz w:val="26"/>
        </w:rPr>
        <w:t>есебінен</w:t>
      </w:r>
      <w:r>
        <w:rPr>
          <w:b/>
          <w:spacing w:val="-8"/>
          <w:sz w:val="26"/>
        </w:rPr>
        <w:t xml:space="preserve"> </w:t>
      </w:r>
      <w:r>
        <w:rPr>
          <w:b/>
          <w:sz w:val="26"/>
        </w:rPr>
        <w:t>жүзеге</w:t>
      </w:r>
      <w:r>
        <w:rPr>
          <w:b/>
          <w:spacing w:val="-7"/>
          <w:sz w:val="26"/>
        </w:rPr>
        <w:t xml:space="preserve"> </w:t>
      </w:r>
      <w:r>
        <w:rPr>
          <w:b/>
          <w:spacing w:val="-2"/>
          <w:sz w:val="26"/>
        </w:rPr>
        <w:t>асырылады:</w:t>
      </w:r>
    </w:p>
    <w:p w14:paraId="7D40D7DE" w14:textId="77777777" w:rsidR="001D647E" w:rsidRDefault="00F127D7" w:rsidP="00C26246">
      <w:pPr>
        <w:pStyle w:val="a5"/>
        <w:numPr>
          <w:ilvl w:val="0"/>
          <w:numId w:val="74"/>
        </w:numPr>
        <w:tabs>
          <w:tab w:val="left" w:pos="1198"/>
        </w:tabs>
        <w:spacing w:before="21" w:line="256" w:lineRule="auto"/>
        <w:ind w:right="625" w:firstLine="0"/>
        <w:rPr>
          <w:sz w:val="26"/>
        </w:rPr>
      </w:pPr>
      <w:r>
        <w:rPr>
          <w:sz w:val="26"/>
        </w:rPr>
        <w:t>бастауыш</w:t>
      </w:r>
      <w:r>
        <w:rPr>
          <w:spacing w:val="-3"/>
          <w:sz w:val="26"/>
        </w:rPr>
        <w:t xml:space="preserve"> </w:t>
      </w:r>
      <w:r>
        <w:rPr>
          <w:sz w:val="26"/>
        </w:rPr>
        <w:t>мектептің</w:t>
      </w:r>
      <w:r>
        <w:rPr>
          <w:spacing w:val="-3"/>
          <w:sz w:val="26"/>
        </w:rPr>
        <w:t xml:space="preserve"> </w:t>
      </w:r>
      <w:r>
        <w:rPr>
          <w:sz w:val="26"/>
        </w:rPr>
        <w:t>жалпы</w:t>
      </w:r>
      <w:r>
        <w:rPr>
          <w:spacing w:val="-3"/>
          <w:sz w:val="26"/>
        </w:rPr>
        <w:t xml:space="preserve"> </w:t>
      </w:r>
      <w:r>
        <w:rPr>
          <w:sz w:val="26"/>
        </w:rPr>
        <w:t>білім</w:t>
      </w:r>
      <w:r>
        <w:rPr>
          <w:spacing w:val="-3"/>
          <w:sz w:val="26"/>
        </w:rPr>
        <w:t xml:space="preserve"> </w:t>
      </w:r>
      <w:r>
        <w:rPr>
          <w:sz w:val="26"/>
        </w:rPr>
        <w:t>беретін</w:t>
      </w:r>
      <w:r>
        <w:rPr>
          <w:spacing w:val="-3"/>
          <w:sz w:val="26"/>
        </w:rPr>
        <w:t xml:space="preserve"> </w:t>
      </w:r>
      <w:r>
        <w:rPr>
          <w:sz w:val="26"/>
        </w:rPr>
        <w:t>инварианттық</w:t>
      </w:r>
      <w:r>
        <w:rPr>
          <w:spacing w:val="-3"/>
          <w:sz w:val="26"/>
        </w:rPr>
        <w:t xml:space="preserve"> </w:t>
      </w:r>
      <w:r>
        <w:rPr>
          <w:sz w:val="26"/>
        </w:rPr>
        <w:t>компоненттерін</w:t>
      </w:r>
      <w:r>
        <w:rPr>
          <w:spacing w:val="-3"/>
          <w:sz w:val="26"/>
        </w:rPr>
        <w:t xml:space="preserve"> </w:t>
      </w:r>
      <w:r>
        <w:rPr>
          <w:sz w:val="26"/>
        </w:rPr>
        <w:t xml:space="preserve">толық </w:t>
      </w:r>
      <w:r>
        <w:rPr>
          <w:spacing w:val="-2"/>
          <w:sz w:val="26"/>
        </w:rPr>
        <w:t>сақтау;</w:t>
      </w:r>
    </w:p>
    <w:p w14:paraId="3BA66B3E" w14:textId="77777777" w:rsidR="001D647E" w:rsidRDefault="00F127D7" w:rsidP="00C26246">
      <w:pPr>
        <w:pStyle w:val="a5"/>
        <w:numPr>
          <w:ilvl w:val="0"/>
          <w:numId w:val="74"/>
        </w:numPr>
        <w:tabs>
          <w:tab w:val="left" w:pos="742"/>
        </w:tabs>
        <w:spacing w:line="256" w:lineRule="auto"/>
        <w:ind w:right="625"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1-сыныпта</w:t>
      </w:r>
      <w:r>
        <w:rPr>
          <w:spacing w:val="80"/>
          <w:sz w:val="26"/>
        </w:rPr>
        <w:t xml:space="preserve"> </w:t>
      </w:r>
      <w:r>
        <w:rPr>
          <w:sz w:val="26"/>
        </w:rPr>
        <w:t>екінші</w:t>
      </w:r>
      <w:r>
        <w:rPr>
          <w:spacing w:val="80"/>
          <w:sz w:val="26"/>
        </w:rPr>
        <w:t xml:space="preserve"> </w:t>
      </w:r>
      <w:r>
        <w:rPr>
          <w:sz w:val="26"/>
        </w:rPr>
        <w:t>жартыжылдықтан</w:t>
      </w:r>
      <w:r>
        <w:rPr>
          <w:spacing w:val="80"/>
          <w:sz w:val="26"/>
        </w:rPr>
        <w:t xml:space="preserve"> </w:t>
      </w:r>
      <w:r>
        <w:rPr>
          <w:sz w:val="26"/>
        </w:rPr>
        <w:t xml:space="preserve">бастап </w:t>
      </w:r>
      <w:r>
        <w:rPr>
          <w:spacing w:val="-2"/>
          <w:sz w:val="26"/>
        </w:rPr>
        <w:t>оқытылады;</w:t>
      </w:r>
    </w:p>
    <w:p w14:paraId="7A6CEC48" w14:textId="77777777" w:rsidR="001D647E" w:rsidRDefault="00F127D7" w:rsidP="00C26246">
      <w:pPr>
        <w:pStyle w:val="a5"/>
        <w:numPr>
          <w:ilvl w:val="0"/>
          <w:numId w:val="74"/>
        </w:numPr>
        <w:tabs>
          <w:tab w:val="left" w:pos="771"/>
        </w:tabs>
        <w:spacing w:line="256" w:lineRule="auto"/>
        <w:ind w:right="625"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4-сыныпта</w:t>
      </w:r>
      <w:r>
        <w:rPr>
          <w:spacing w:val="80"/>
          <w:sz w:val="26"/>
        </w:rPr>
        <w:t xml:space="preserve"> </w:t>
      </w:r>
      <w:r>
        <w:rPr>
          <w:sz w:val="26"/>
        </w:rPr>
        <w:t>«Ақпараттық</w:t>
      </w:r>
      <w:r>
        <w:rPr>
          <w:spacing w:val="80"/>
          <w:sz w:val="26"/>
        </w:rPr>
        <w:t xml:space="preserve"> </w:t>
      </w:r>
      <w:r>
        <w:rPr>
          <w:sz w:val="26"/>
        </w:rPr>
        <w:t>коммуникативтік</w:t>
      </w:r>
      <w:r>
        <w:rPr>
          <w:spacing w:val="80"/>
          <w:sz w:val="26"/>
        </w:rPr>
        <w:t xml:space="preserve"> </w:t>
      </w:r>
      <w:r>
        <w:rPr>
          <w:sz w:val="26"/>
        </w:rPr>
        <w:t>технологиялар» оқу пəні бағдарламасымен оқытылады;</w:t>
      </w:r>
    </w:p>
    <w:p w14:paraId="3FB1804A" w14:textId="77777777" w:rsidR="001D647E" w:rsidRDefault="00F127D7" w:rsidP="00C26246">
      <w:pPr>
        <w:pStyle w:val="a5"/>
        <w:numPr>
          <w:ilvl w:val="0"/>
          <w:numId w:val="74"/>
        </w:numPr>
        <w:tabs>
          <w:tab w:val="left" w:pos="641"/>
        </w:tabs>
        <w:ind w:left="641" w:right="625" w:hanging="151"/>
        <w:rPr>
          <w:sz w:val="26"/>
        </w:rPr>
      </w:pPr>
      <w:r>
        <w:rPr>
          <w:sz w:val="26"/>
        </w:rPr>
        <w:t>Шетел</w:t>
      </w:r>
      <w:r>
        <w:rPr>
          <w:spacing w:val="-6"/>
          <w:sz w:val="26"/>
        </w:rPr>
        <w:t xml:space="preserve"> </w:t>
      </w:r>
      <w:r>
        <w:rPr>
          <w:sz w:val="26"/>
        </w:rPr>
        <w:t>(ағылшын</w:t>
      </w:r>
      <w:r>
        <w:rPr>
          <w:spacing w:val="-3"/>
          <w:sz w:val="26"/>
        </w:rPr>
        <w:t xml:space="preserve"> </w:t>
      </w:r>
      <w:r>
        <w:rPr>
          <w:sz w:val="26"/>
        </w:rPr>
        <w:t>тілі)</w:t>
      </w:r>
      <w:r>
        <w:rPr>
          <w:spacing w:val="-2"/>
          <w:sz w:val="26"/>
        </w:rPr>
        <w:t xml:space="preserve"> </w:t>
      </w:r>
      <w:r>
        <w:rPr>
          <w:sz w:val="26"/>
        </w:rPr>
        <w:t>тілі</w:t>
      </w:r>
      <w:r>
        <w:rPr>
          <w:spacing w:val="-3"/>
          <w:sz w:val="26"/>
        </w:rPr>
        <w:t xml:space="preserve"> </w:t>
      </w:r>
      <w:r>
        <w:rPr>
          <w:sz w:val="26"/>
        </w:rPr>
        <w:t>31.08.2023</w:t>
      </w:r>
      <w:r>
        <w:rPr>
          <w:spacing w:val="-2"/>
          <w:sz w:val="26"/>
        </w:rPr>
        <w:t xml:space="preserve"> </w:t>
      </w:r>
      <w:r>
        <w:rPr>
          <w:sz w:val="26"/>
        </w:rPr>
        <w:t>ж.</w:t>
      </w:r>
      <w:r>
        <w:rPr>
          <w:spacing w:val="-3"/>
          <w:sz w:val="26"/>
        </w:rPr>
        <w:t xml:space="preserve"> </w:t>
      </w:r>
      <w:r>
        <w:rPr>
          <w:sz w:val="26"/>
        </w:rPr>
        <w:t>№</w:t>
      </w:r>
      <w:r>
        <w:rPr>
          <w:spacing w:val="-2"/>
          <w:sz w:val="26"/>
        </w:rPr>
        <w:t xml:space="preserve"> </w:t>
      </w:r>
      <w:r>
        <w:rPr>
          <w:sz w:val="26"/>
        </w:rPr>
        <w:t>1</w:t>
      </w:r>
      <w:r>
        <w:rPr>
          <w:spacing w:val="-2"/>
          <w:sz w:val="26"/>
        </w:rPr>
        <w:t xml:space="preserve"> </w:t>
      </w:r>
      <w:r>
        <w:rPr>
          <w:sz w:val="26"/>
        </w:rPr>
        <w:t>педагогикалық</w:t>
      </w:r>
      <w:r>
        <w:rPr>
          <w:spacing w:val="-2"/>
          <w:sz w:val="26"/>
        </w:rPr>
        <w:t xml:space="preserve"> </w:t>
      </w:r>
      <w:r>
        <w:rPr>
          <w:sz w:val="26"/>
        </w:rPr>
        <w:t>кеңеспен</w:t>
      </w:r>
      <w:r>
        <w:rPr>
          <w:spacing w:val="-2"/>
          <w:sz w:val="26"/>
        </w:rPr>
        <w:t xml:space="preserve"> анықталды.</w:t>
      </w:r>
    </w:p>
    <w:p w14:paraId="179373B9" w14:textId="77777777" w:rsidR="001D647E" w:rsidRDefault="00F127D7" w:rsidP="00C26246">
      <w:pPr>
        <w:pStyle w:val="2"/>
        <w:spacing w:before="22"/>
        <w:ind w:right="625"/>
      </w:pPr>
      <w:r>
        <w:t>Вариативтік</w:t>
      </w:r>
      <w:r>
        <w:rPr>
          <w:spacing w:val="-11"/>
        </w:rPr>
        <w:t xml:space="preserve"> </w:t>
      </w:r>
      <w:r>
        <w:t>компонент</w:t>
      </w:r>
      <w:r>
        <w:rPr>
          <w:spacing w:val="-8"/>
        </w:rPr>
        <w:t xml:space="preserve"> </w:t>
      </w:r>
      <w:r>
        <w:t>арқылы</w:t>
      </w:r>
      <w:r>
        <w:rPr>
          <w:spacing w:val="-9"/>
        </w:rPr>
        <w:t xml:space="preserve"> </w:t>
      </w:r>
      <w:r>
        <w:t>жүзеге</w:t>
      </w:r>
      <w:r>
        <w:rPr>
          <w:spacing w:val="-9"/>
        </w:rPr>
        <w:t xml:space="preserve"> </w:t>
      </w:r>
      <w:r>
        <w:rPr>
          <w:spacing w:val="-2"/>
        </w:rPr>
        <w:t>асырылады:</w:t>
      </w:r>
    </w:p>
    <w:p w14:paraId="0ECB35B6" w14:textId="77777777" w:rsidR="001D647E" w:rsidRDefault="00F127D7" w:rsidP="00C26246">
      <w:pPr>
        <w:pStyle w:val="a3"/>
        <w:spacing w:before="21"/>
        <w:ind w:right="625"/>
      </w:pPr>
      <w:r>
        <w:t>Вариативтік</w:t>
      </w:r>
      <w:r>
        <w:rPr>
          <w:spacing w:val="-11"/>
        </w:rPr>
        <w:t xml:space="preserve"> </w:t>
      </w:r>
      <w:r>
        <w:t>компонент</w:t>
      </w:r>
      <w:r>
        <w:rPr>
          <w:spacing w:val="-8"/>
        </w:rPr>
        <w:t xml:space="preserve"> </w:t>
      </w:r>
      <w:r>
        <w:t>31.08.2023</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24D82EC2" w14:textId="77777777" w:rsidR="001D647E" w:rsidRDefault="00F127D7" w:rsidP="00C26246">
      <w:pPr>
        <w:pStyle w:val="a3"/>
        <w:spacing w:before="21" w:line="256" w:lineRule="auto"/>
        <w:ind w:right="625"/>
      </w:pPr>
      <w:r>
        <w:t>1,3,4-сыныптарда</w:t>
      </w:r>
      <w:r>
        <w:rPr>
          <w:spacing w:val="80"/>
        </w:rPr>
        <w:t xml:space="preserve"> </w:t>
      </w:r>
      <w:r>
        <w:t>келесі</w:t>
      </w:r>
      <w:r>
        <w:rPr>
          <w:spacing w:val="80"/>
        </w:rPr>
        <w:t xml:space="preserve"> </w:t>
      </w:r>
      <w:r>
        <w:t>таңдау</w:t>
      </w:r>
      <w:r>
        <w:rPr>
          <w:spacing w:val="80"/>
        </w:rPr>
        <w:t xml:space="preserve"> </w:t>
      </w:r>
      <w:r>
        <w:t>пəн</w:t>
      </w:r>
      <w:r>
        <w:rPr>
          <w:spacing w:val="80"/>
        </w:rPr>
        <w:t xml:space="preserve"> </w:t>
      </w:r>
      <w:r>
        <w:t>енгізілді</w:t>
      </w:r>
      <w:r>
        <w:rPr>
          <w:spacing w:val="80"/>
        </w:rPr>
        <w:t xml:space="preserve"> </w:t>
      </w:r>
      <w:r>
        <w:t>«Логикалық</w:t>
      </w:r>
      <w:r>
        <w:rPr>
          <w:spacing w:val="80"/>
        </w:rPr>
        <w:t xml:space="preserve"> </w:t>
      </w:r>
      <w:r>
        <w:t>математика</w:t>
      </w:r>
      <w:r>
        <w:rPr>
          <w:spacing w:val="80"/>
        </w:rPr>
        <w:t xml:space="preserve"> </w:t>
      </w:r>
      <w:r>
        <w:t>жəне</w:t>
      </w:r>
      <w:r>
        <w:rPr>
          <w:spacing w:val="80"/>
        </w:rPr>
        <w:t xml:space="preserve"> </w:t>
      </w:r>
      <w:r>
        <w:t>ой дамыту»</w:t>
      </w:r>
      <w:r>
        <w:rPr>
          <w:spacing w:val="45"/>
        </w:rPr>
        <w:t xml:space="preserve">  </w:t>
      </w:r>
      <w:r>
        <w:t>-1</w:t>
      </w:r>
      <w:r>
        <w:rPr>
          <w:spacing w:val="46"/>
        </w:rPr>
        <w:t xml:space="preserve">  </w:t>
      </w:r>
      <w:r>
        <w:t>сағаттан,</w:t>
      </w:r>
      <w:r>
        <w:rPr>
          <w:spacing w:val="45"/>
        </w:rPr>
        <w:t xml:space="preserve">  </w:t>
      </w:r>
      <w:r>
        <w:t>2-сыныптарда</w:t>
      </w:r>
      <w:r>
        <w:rPr>
          <w:spacing w:val="46"/>
        </w:rPr>
        <w:t xml:space="preserve">  </w:t>
      </w:r>
      <w:r>
        <w:t>–</w:t>
      </w:r>
      <w:r>
        <w:rPr>
          <w:spacing w:val="46"/>
        </w:rPr>
        <w:t xml:space="preserve">  </w:t>
      </w:r>
      <w:r>
        <w:t>1</w:t>
      </w:r>
      <w:r>
        <w:rPr>
          <w:spacing w:val="45"/>
        </w:rPr>
        <w:t xml:space="preserve">  </w:t>
      </w:r>
      <w:r>
        <w:t>сағат</w:t>
      </w:r>
      <w:r>
        <w:rPr>
          <w:spacing w:val="46"/>
        </w:rPr>
        <w:t xml:space="preserve">  </w:t>
      </w:r>
      <w:r>
        <w:t>(Астана</w:t>
      </w:r>
      <w:r>
        <w:rPr>
          <w:spacing w:val="45"/>
        </w:rPr>
        <w:t xml:space="preserve">  </w:t>
      </w:r>
      <w:r>
        <w:t>қаласы</w:t>
      </w:r>
      <w:r>
        <w:rPr>
          <w:spacing w:val="46"/>
        </w:rPr>
        <w:t xml:space="preserve">  </w:t>
      </w:r>
      <w:r>
        <w:rPr>
          <w:spacing w:val="-2"/>
        </w:rPr>
        <w:t>əкімдігінің</w:t>
      </w:r>
    </w:p>
    <w:p w14:paraId="14867F54" w14:textId="77777777" w:rsidR="001D647E" w:rsidRDefault="00F127D7" w:rsidP="00C26246">
      <w:pPr>
        <w:pStyle w:val="a3"/>
        <w:ind w:right="625"/>
      </w:pPr>
      <w:r>
        <w:t>«ƏДІСТЕМЕЛІК</w:t>
      </w:r>
      <w:r>
        <w:rPr>
          <w:spacing w:val="-3"/>
        </w:rPr>
        <w:t xml:space="preserve"> </w:t>
      </w:r>
      <w:r>
        <w:t>ОРТАЛЫҒЫ» МҚКҚ Сараптамалық отырысының</w:t>
      </w:r>
      <w:r>
        <w:rPr>
          <w:spacing w:val="69"/>
        </w:rPr>
        <w:t xml:space="preserve"> </w:t>
      </w:r>
      <w:r>
        <w:t xml:space="preserve">24.03.2023 ж. </w:t>
      </w:r>
      <w:r>
        <w:rPr>
          <w:spacing w:val="-10"/>
        </w:rPr>
        <w:t>№</w:t>
      </w:r>
    </w:p>
    <w:p w14:paraId="06CF6B7F" w14:textId="77777777" w:rsidR="001D647E" w:rsidRDefault="00F127D7" w:rsidP="00C26246">
      <w:pPr>
        <w:pStyle w:val="a3"/>
        <w:spacing w:before="21"/>
        <w:ind w:right="625"/>
      </w:pPr>
      <w:r>
        <w:t xml:space="preserve">2 </w:t>
      </w:r>
      <w:r>
        <w:rPr>
          <w:spacing w:val="-2"/>
        </w:rPr>
        <w:t>хаттамасы).</w:t>
      </w:r>
    </w:p>
    <w:p w14:paraId="5E5BA088" w14:textId="77777777" w:rsidR="001D647E" w:rsidRDefault="00F127D7" w:rsidP="00C26246">
      <w:pPr>
        <w:tabs>
          <w:tab w:val="left" w:pos="1806"/>
        </w:tabs>
        <w:spacing w:before="21"/>
        <w:ind w:left="1199" w:right="625"/>
        <w:rPr>
          <w:b/>
          <w:sz w:val="26"/>
        </w:rPr>
      </w:pPr>
      <w:r>
        <w:rPr>
          <w:b/>
          <w:spacing w:val="-5"/>
          <w:sz w:val="26"/>
        </w:rPr>
        <w:t>ІІ</w:t>
      </w:r>
      <w:r>
        <w:rPr>
          <w:b/>
          <w:sz w:val="26"/>
        </w:rPr>
        <w:tab/>
        <w:t>НЕГІЗГІ</w:t>
      </w:r>
      <w:r>
        <w:rPr>
          <w:b/>
          <w:spacing w:val="53"/>
          <w:w w:val="150"/>
          <w:sz w:val="26"/>
        </w:rPr>
        <w:t xml:space="preserve"> </w:t>
      </w:r>
      <w:r>
        <w:rPr>
          <w:b/>
          <w:sz w:val="26"/>
        </w:rPr>
        <w:t>ОРТА</w:t>
      </w:r>
      <w:r>
        <w:rPr>
          <w:b/>
          <w:spacing w:val="53"/>
          <w:w w:val="150"/>
          <w:sz w:val="26"/>
        </w:rPr>
        <w:t xml:space="preserve"> </w:t>
      </w:r>
      <w:r>
        <w:rPr>
          <w:b/>
          <w:sz w:val="26"/>
        </w:rPr>
        <w:t>БІЛІМ</w:t>
      </w:r>
      <w:r>
        <w:rPr>
          <w:b/>
          <w:spacing w:val="53"/>
          <w:w w:val="150"/>
          <w:sz w:val="26"/>
        </w:rPr>
        <w:t xml:space="preserve"> </w:t>
      </w:r>
      <w:r>
        <w:rPr>
          <w:b/>
          <w:sz w:val="26"/>
        </w:rPr>
        <w:t>БЕРУ</w:t>
      </w:r>
      <w:r>
        <w:rPr>
          <w:b/>
          <w:spacing w:val="53"/>
          <w:w w:val="150"/>
          <w:sz w:val="26"/>
        </w:rPr>
        <w:t xml:space="preserve"> </w:t>
      </w:r>
      <w:r>
        <w:rPr>
          <w:b/>
          <w:sz w:val="26"/>
        </w:rPr>
        <w:t>ДЕҢГЕЙІНІҢ</w:t>
      </w:r>
      <w:r>
        <w:rPr>
          <w:b/>
          <w:spacing w:val="53"/>
          <w:w w:val="150"/>
          <w:sz w:val="26"/>
        </w:rPr>
        <w:t xml:space="preserve"> </w:t>
      </w:r>
      <w:r>
        <w:rPr>
          <w:b/>
          <w:sz w:val="26"/>
        </w:rPr>
        <w:t>СЫНЫПТАРЫ</w:t>
      </w:r>
      <w:r>
        <w:rPr>
          <w:b/>
          <w:spacing w:val="53"/>
          <w:w w:val="150"/>
          <w:sz w:val="26"/>
        </w:rPr>
        <w:t xml:space="preserve"> </w:t>
      </w:r>
      <w:r>
        <w:rPr>
          <w:b/>
          <w:sz w:val="26"/>
        </w:rPr>
        <w:t>(5-</w:t>
      </w:r>
      <w:r>
        <w:rPr>
          <w:b/>
          <w:spacing w:val="-10"/>
          <w:sz w:val="26"/>
        </w:rPr>
        <w:t>9</w:t>
      </w:r>
    </w:p>
    <w:p w14:paraId="7C2A607D" w14:textId="77777777" w:rsidR="001D647E" w:rsidRDefault="00F127D7" w:rsidP="00C26246">
      <w:pPr>
        <w:spacing w:before="21"/>
        <w:ind w:left="490" w:right="625"/>
        <w:rPr>
          <w:b/>
          <w:sz w:val="26"/>
        </w:rPr>
      </w:pPr>
      <w:r>
        <w:rPr>
          <w:b/>
          <w:spacing w:val="-2"/>
          <w:sz w:val="26"/>
        </w:rPr>
        <w:t>СЫНЫПТАР):</w:t>
      </w:r>
    </w:p>
    <w:p w14:paraId="00C48883" w14:textId="77777777" w:rsidR="001D647E" w:rsidRDefault="00F127D7" w:rsidP="00C26246">
      <w:pPr>
        <w:pStyle w:val="2"/>
        <w:ind w:left="1199" w:right="625"/>
      </w:pPr>
      <w:r>
        <w:t>Мектеп</w:t>
      </w:r>
      <w:r>
        <w:rPr>
          <w:spacing w:val="-7"/>
        </w:rPr>
        <w:t xml:space="preserve"> </w:t>
      </w:r>
      <w:r>
        <w:rPr>
          <w:spacing w:val="-2"/>
        </w:rPr>
        <w:t>құрылымы</w:t>
      </w:r>
    </w:p>
    <w:p w14:paraId="0EB5A8B0" w14:textId="77777777" w:rsidR="001D647E" w:rsidRDefault="00F127D7" w:rsidP="00C26246">
      <w:pPr>
        <w:pStyle w:val="a3"/>
        <w:spacing w:before="21"/>
        <w:ind w:left="1199" w:right="625"/>
      </w:pPr>
      <w:r>
        <w:t>5-9</w:t>
      </w:r>
      <w:r>
        <w:rPr>
          <w:spacing w:val="65"/>
        </w:rPr>
        <w:t xml:space="preserve"> </w:t>
      </w:r>
      <w:r>
        <w:rPr>
          <w:spacing w:val="-2"/>
        </w:rPr>
        <w:t>сыныптар:</w:t>
      </w:r>
    </w:p>
    <w:p w14:paraId="6A152A06" w14:textId="77777777" w:rsidR="001D647E" w:rsidRDefault="00F127D7" w:rsidP="00C26246">
      <w:pPr>
        <w:pStyle w:val="a3"/>
        <w:spacing w:before="21" w:line="256" w:lineRule="auto"/>
        <w:ind w:right="625" w:firstLine="709"/>
      </w:pPr>
      <w:r>
        <w:t>-жалпы</w:t>
      </w:r>
      <w:r>
        <w:rPr>
          <w:spacing w:val="-5"/>
        </w:rPr>
        <w:t xml:space="preserve"> </w:t>
      </w:r>
      <w:r>
        <w:t>білім</w:t>
      </w:r>
      <w:r>
        <w:rPr>
          <w:spacing w:val="-5"/>
        </w:rPr>
        <w:t xml:space="preserve"> </w:t>
      </w:r>
      <w:r>
        <w:t>беру</w:t>
      </w:r>
      <w:r>
        <w:rPr>
          <w:spacing w:val="-5"/>
        </w:rPr>
        <w:t xml:space="preserve"> </w:t>
      </w:r>
      <w:r>
        <w:t>сыныптары:</w:t>
      </w:r>
      <w:r>
        <w:rPr>
          <w:spacing w:val="-5"/>
        </w:rPr>
        <w:t xml:space="preserve"> </w:t>
      </w:r>
      <w:r>
        <w:t>5ғ,</w:t>
      </w:r>
      <w:r>
        <w:rPr>
          <w:spacing w:val="-5"/>
        </w:rPr>
        <w:t xml:space="preserve"> </w:t>
      </w:r>
      <w:r>
        <w:t>5и,</w:t>
      </w:r>
      <w:r>
        <w:rPr>
          <w:spacing w:val="-5"/>
        </w:rPr>
        <w:t xml:space="preserve"> </w:t>
      </w:r>
      <w:r>
        <w:t>5к,</w:t>
      </w:r>
      <w:r>
        <w:rPr>
          <w:spacing w:val="-5"/>
        </w:rPr>
        <w:t xml:space="preserve"> </w:t>
      </w:r>
      <w:r>
        <w:t>5қ;</w:t>
      </w:r>
      <w:r>
        <w:rPr>
          <w:spacing w:val="-5"/>
        </w:rPr>
        <w:t xml:space="preserve"> </w:t>
      </w:r>
      <w:r>
        <w:t>6г,</w:t>
      </w:r>
      <w:r>
        <w:rPr>
          <w:spacing w:val="-5"/>
        </w:rPr>
        <w:t xml:space="preserve"> </w:t>
      </w:r>
      <w:r>
        <w:t>6в,</w:t>
      </w:r>
      <w:r>
        <w:rPr>
          <w:spacing w:val="-5"/>
        </w:rPr>
        <w:t xml:space="preserve"> </w:t>
      </w:r>
      <w:r>
        <w:t>6к;</w:t>
      </w:r>
      <w:r>
        <w:rPr>
          <w:spacing w:val="-5"/>
        </w:rPr>
        <w:t xml:space="preserve"> </w:t>
      </w:r>
      <w:r>
        <w:t>7г,</w:t>
      </w:r>
      <w:r>
        <w:rPr>
          <w:spacing w:val="-5"/>
        </w:rPr>
        <w:t xml:space="preserve"> </w:t>
      </w:r>
      <w:r>
        <w:t>7и,</w:t>
      </w:r>
      <w:r>
        <w:rPr>
          <w:spacing w:val="-5"/>
        </w:rPr>
        <w:t xml:space="preserve"> </w:t>
      </w:r>
      <w:r>
        <w:t>7к;</w:t>
      </w:r>
      <w:r>
        <w:rPr>
          <w:spacing w:val="-5"/>
        </w:rPr>
        <w:t xml:space="preserve"> </w:t>
      </w:r>
      <w:r>
        <w:t>8в,</w:t>
      </w:r>
      <w:r>
        <w:rPr>
          <w:spacing w:val="-5"/>
        </w:rPr>
        <w:t xml:space="preserve"> </w:t>
      </w:r>
      <w:r>
        <w:t>8г,</w:t>
      </w:r>
      <w:r>
        <w:rPr>
          <w:spacing w:val="-5"/>
        </w:rPr>
        <w:t xml:space="preserve"> </w:t>
      </w:r>
      <w:r>
        <w:t>8и,</w:t>
      </w:r>
      <w:r>
        <w:rPr>
          <w:spacing w:val="-5"/>
        </w:rPr>
        <w:t xml:space="preserve"> </w:t>
      </w:r>
      <w:r>
        <w:t>8к; 9ə, 9в, 9г, 9и;</w:t>
      </w:r>
    </w:p>
    <w:p w14:paraId="48FA1576" w14:textId="77777777" w:rsidR="001D647E" w:rsidRDefault="00F127D7" w:rsidP="00C26246">
      <w:pPr>
        <w:pStyle w:val="a5"/>
        <w:numPr>
          <w:ilvl w:val="0"/>
          <w:numId w:val="2"/>
        </w:numPr>
        <w:tabs>
          <w:tab w:val="left" w:pos="1350"/>
          <w:tab w:val="left" w:pos="9694"/>
        </w:tabs>
        <w:spacing w:line="256" w:lineRule="auto"/>
        <w:ind w:right="625" w:firstLine="709"/>
        <w:rPr>
          <w:sz w:val="26"/>
        </w:rPr>
      </w:pPr>
      <w:r>
        <w:rPr>
          <w:sz w:val="26"/>
        </w:rPr>
        <w:t>бейіналды дайындықпен лицей сыныптар: 5а, 5б, 5в, 5г; 6ə, 6б, 6и; 7а,</w:t>
      </w:r>
      <w:r>
        <w:rPr>
          <w:sz w:val="26"/>
        </w:rPr>
        <w:tab/>
      </w:r>
      <w:r>
        <w:rPr>
          <w:spacing w:val="-4"/>
          <w:sz w:val="26"/>
        </w:rPr>
        <w:t xml:space="preserve">7ə, </w:t>
      </w:r>
      <w:r>
        <w:rPr>
          <w:sz w:val="26"/>
        </w:rPr>
        <w:t>7б; 8а, 8ə, 8б, 8в; 9а, 9ə, 9б;</w:t>
      </w:r>
    </w:p>
    <w:p w14:paraId="3D1639F7" w14:textId="77777777" w:rsidR="001D647E" w:rsidRDefault="00F127D7" w:rsidP="00C26246">
      <w:pPr>
        <w:pStyle w:val="a5"/>
        <w:numPr>
          <w:ilvl w:val="0"/>
          <w:numId w:val="2"/>
        </w:numPr>
        <w:tabs>
          <w:tab w:val="left" w:pos="1424"/>
        </w:tabs>
        <w:spacing w:line="256" w:lineRule="auto"/>
        <w:ind w:right="625" w:firstLine="709"/>
        <w:rPr>
          <w:sz w:val="26"/>
        </w:rPr>
      </w:pPr>
      <w:r>
        <w:rPr>
          <w:sz w:val="26"/>
        </w:rPr>
        <w:t>5ə,</w:t>
      </w:r>
      <w:r>
        <w:rPr>
          <w:spacing w:val="40"/>
          <w:sz w:val="26"/>
        </w:rPr>
        <w:t xml:space="preserve"> </w:t>
      </w:r>
      <w:r>
        <w:rPr>
          <w:sz w:val="26"/>
        </w:rPr>
        <w:t>6а</w:t>
      </w:r>
      <w:r>
        <w:rPr>
          <w:spacing w:val="40"/>
          <w:sz w:val="26"/>
        </w:rPr>
        <w:t xml:space="preserve"> </w:t>
      </w:r>
      <w:r>
        <w:rPr>
          <w:sz w:val="26"/>
        </w:rPr>
        <w:t>«Пифагор»</w:t>
      </w:r>
      <w:r>
        <w:rPr>
          <w:spacing w:val="40"/>
          <w:sz w:val="26"/>
        </w:rPr>
        <w:t xml:space="preserve"> </w:t>
      </w:r>
      <w:r>
        <w:rPr>
          <w:sz w:val="26"/>
        </w:rPr>
        <w:t>математикалық</w:t>
      </w:r>
      <w:r>
        <w:rPr>
          <w:spacing w:val="40"/>
          <w:sz w:val="26"/>
        </w:rPr>
        <w:t xml:space="preserve"> </w:t>
      </w:r>
      <w:r>
        <w:rPr>
          <w:sz w:val="26"/>
        </w:rPr>
        <w:t>сынып</w:t>
      </w:r>
      <w:r>
        <w:rPr>
          <w:spacing w:val="40"/>
          <w:sz w:val="26"/>
        </w:rPr>
        <w:t xml:space="preserve"> </w:t>
      </w:r>
      <w:r>
        <w:rPr>
          <w:sz w:val="26"/>
        </w:rPr>
        <w:t>(«Нұр-Сұлтан</w:t>
      </w:r>
      <w:r>
        <w:rPr>
          <w:spacing w:val="40"/>
          <w:sz w:val="26"/>
        </w:rPr>
        <w:t xml:space="preserve"> </w:t>
      </w:r>
      <w:r>
        <w:rPr>
          <w:sz w:val="26"/>
        </w:rPr>
        <w:t>қаласының</w:t>
      </w:r>
      <w:r>
        <w:rPr>
          <w:spacing w:val="40"/>
          <w:sz w:val="26"/>
        </w:rPr>
        <w:t xml:space="preserve"> </w:t>
      </w:r>
      <w:r>
        <w:rPr>
          <w:sz w:val="26"/>
        </w:rPr>
        <w:t>Білім басқармасы» ММ 2022 ж. № 705 бұйрығы)</w:t>
      </w:r>
    </w:p>
    <w:p w14:paraId="18BA9A5D" w14:textId="77777777" w:rsidR="001D647E" w:rsidRDefault="00F127D7" w:rsidP="00C26246">
      <w:pPr>
        <w:pStyle w:val="2"/>
        <w:spacing w:before="60"/>
        <w:ind w:left="1199" w:right="483"/>
      </w:pPr>
      <w:r>
        <w:t>Оқу</w:t>
      </w:r>
      <w:r>
        <w:rPr>
          <w:spacing w:val="-6"/>
        </w:rPr>
        <w:t xml:space="preserve"> </w:t>
      </w:r>
      <w:r>
        <w:t>жоспарында</w:t>
      </w:r>
      <w:r>
        <w:rPr>
          <w:spacing w:val="-5"/>
        </w:rPr>
        <w:t xml:space="preserve"> </w:t>
      </w:r>
      <w:r>
        <w:rPr>
          <w:spacing w:val="-2"/>
        </w:rPr>
        <w:t>көзделген:</w:t>
      </w:r>
    </w:p>
    <w:p w14:paraId="49C0AF43" w14:textId="77777777" w:rsidR="001D647E" w:rsidRDefault="00F127D7" w:rsidP="00C26246">
      <w:pPr>
        <w:spacing w:before="21"/>
        <w:ind w:left="1199" w:right="483"/>
        <w:rPr>
          <w:b/>
          <w:sz w:val="26"/>
        </w:rPr>
      </w:pPr>
      <w:r>
        <w:rPr>
          <w:b/>
          <w:sz w:val="26"/>
        </w:rPr>
        <w:t>Инварианттық</w:t>
      </w:r>
      <w:r>
        <w:rPr>
          <w:b/>
          <w:spacing w:val="-6"/>
          <w:sz w:val="26"/>
        </w:rPr>
        <w:t xml:space="preserve"> </w:t>
      </w:r>
      <w:r>
        <w:rPr>
          <w:b/>
          <w:sz w:val="26"/>
        </w:rPr>
        <w:t>компонент</w:t>
      </w:r>
      <w:r>
        <w:rPr>
          <w:b/>
          <w:spacing w:val="-4"/>
          <w:sz w:val="26"/>
        </w:rPr>
        <w:t xml:space="preserve"> </w:t>
      </w:r>
      <w:r>
        <w:rPr>
          <w:b/>
          <w:sz w:val="26"/>
        </w:rPr>
        <w:t>есебінен</w:t>
      </w:r>
      <w:r>
        <w:rPr>
          <w:b/>
          <w:spacing w:val="-5"/>
          <w:sz w:val="26"/>
        </w:rPr>
        <w:t xml:space="preserve"> </w:t>
      </w:r>
      <w:r>
        <w:rPr>
          <w:b/>
          <w:sz w:val="26"/>
        </w:rPr>
        <w:t>жүзеге</w:t>
      </w:r>
      <w:r>
        <w:rPr>
          <w:b/>
          <w:spacing w:val="-4"/>
          <w:sz w:val="26"/>
        </w:rPr>
        <w:t xml:space="preserve"> </w:t>
      </w:r>
      <w:r>
        <w:rPr>
          <w:b/>
          <w:spacing w:val="-2"/>
          <w:sz w:val="26"/>
        </w:rPr>
        <w:t>асырылады:</w:t>
      </w:r>
    </w:p>
    <w:p w14:paraId="00107024" w14:textId="77777777" w:rsidR="001D647E" w:rsidRDefault="00F127D7" w:rsidP="00C26246">
      <w:pPr>
        <w:pStyle w:val="a5"/>
        <w:numPr>
          <w:ilvl w:val="0"/>
          <w:numId w:val="2"/>
        </w:numPr>
        <w:tabs>
          <w:tab w:val="left" w:pos="1340"/>
        </w:tabs>
        <w:spacing w:before="21"/>
        <w:ind w:left="1340" w:right="483" w:hanging="141"/>
        <w:rPr>
          <w:sz w:val="26"/>
        </w:rPr>
      </w:pPr>
      <w:r>
        <w:rPr>
          <w:sz w:val="26"/>
        </w:rPr>
        <w:t>негізгі</w:t>
      </w:r>
      <w:r>
        <w:rPr>
          <w:spacing w:val="-10"/>
          <w:sz w:val="26"/>
        </w:rPr>
        <w:t xml:space="preserve"> </w:t>
      </w:r>
      <w:r>
        <w:rPr>
          <w:sz w:val="26"/>
        </w:rPr>
        <w:t>мектептің</w:t>
      </w:r>
      <w:r>
        <w:rPr>
          <w:spacing w:val="-8"/>
          <w:sz w:val="26"/>
        </w:rPr>
        <w:t xml:space="preserve"> </w:t>
      </w:r>
      <w:r>
        <w:rPr>
          <w:sz w:val="26"/>
        </w:rPr>
        <w:t>базалық</w:t>
      </w:r>
      <w:r>
        <w:rPr>
          <w:spacing w:val="-9"/>
          <w:sz w:val="26"/>
        </w:rPr>
        <w:t xml:space="preserve"> </w:t>
      </w:r>
      <w:r>
        <w:rPr>
          <w:sz w:val="26"/>
        </w:rPr>
        <w:t>компоненттерін</w:t>
      </w:r>
      <w:r>
        <w:rPr>
          <w:spacing w:val="-8"/>
          <w:sz w:val="26"/>
        </w:rPr>
        <w:t xml:space="preserve"> </w:t>
      </w:r>
      <w:r>
        <w:rPr>
          <w:sz w:val="26"/>
        </w:rPr>
        <w:t>толық</w:t>
      </w:r>
      <w:r>
        <w:rPr>
          <w:spacing w:val="-8"/>
          <w:sz w:val="26"/>
        </w:rPr>
        <w:t xml:space="preserve"> </w:t>
      </w:r>
      <w:r>
        <w:rPr>
          <w:spacing w:val="-2"/>
          <w:sz w:val="26"/>
        </w:rPr>
        <w:t>сақтау;</w:t>
      </w:r>
    </w:p>
    <w:p w14:paraId="11AABD8B" w14:textId="77777777" w:rsidR="001D647E" w:rsidRDefault="00F127D7" w:rsidP="00C26246">
      <w:pPr>
        <w:pStyle w:val="a5"/>
        <w:numPr>
          <w:ilvl w:val="0"/>
          <w:numId w:val="2"/>
        </w:numPr>
        <w:tabs>
          <w:tab w:val="left" w:pos="1452"/>
        </w:tabs>
        <w:spacing w:before="21" w:line="256" w:lineRule="auto"/>
        <w:ind w:right="483" w:firstLine="709"/>
        <w:rPr>
          <w:sz w:val="26"/>
        </w:rPr>
      </w:pPr>
      <w:r>
        <w:rPr>
          <w:sz w:val="26"/>
        </w:rPr>
        <w:t>шетел</w:t>
      </w:r>
      <w:r>
        <w:rPr>
          <w:spacing w:val="80"/>
          <w:sz w:val="26"/>
        </w:rPr>
        <w:t xml:space="preserve"> </w:t>
      </w:r>
      <w:r>
        <w:rPr>
          <w:sz w:val="26"/>
        </w:rPr>
        <w:t>(ағылшын</w:t>
      </w:r>
      <w:r>
        <w:rPr>
          <w:spacing w:val="80"/>
          <w:sz w:val="26"/>
        </w:rPr>
        <w:t xml:space="preserve"> </w:t>
      </w:r>
      <w:r>
        <w:rPr>
          <w:sz w:val="26"/>
        </w:rPr>
        <w:t>тілі)</w:t>
      </w:r>
      <w:r>
        <w:rPr>
          <w:spacing w:val="80"/>
          <w:sz w:val="26"/>
        </w:rPr>
        <w:t xml:space="preserve"> </w:t>
      </w:r>
      <w:r>
        <w:rPr>
          <w:sz w:val="26"/>
        </w:rPr>
        <w:t>тілі</w:t>
      </w:r>
      <w:r>
        <w:rPr>
          <w:spacing w:val="80"/>
          <w:sz w:val="26"/>
        </w:rPr>
        <w:t xml:space="preserve"> </w:t>
      </w:r>
      <w:r>
        <w:rPr>
          <w:sz w:val="26"/>
        </w:rPr>
        <w:t>31.08.2023</w:t>
      </w:r>
      <w:r>
        <w:rPr>
          <w:spacing w:val="80"/>
          <w:sz w:val="26"/>
        </w:rPr>
        <w:t xml:space="preserve"> </w:t>
      </w:r>
      <w:r>
        <w:rPr>
          <w:sz w:val="26"/>
        </w:rPr>
        <w:t>ж</w:t>
      </w:r>
      <w:r>
        <w:rPr>
          <w:spacing w:val="80"/>
          <w:sz w:val="26"/>
        </w:rPr>
        <w:t xml:space="preserve"> </w:t>
      </w:r>
      <w:r>
        <w:rPr>
          <w:sz w:val="26"/>
        </w:rPr>
        <w:t>№</w:t>
      </w:r>
      <w:r>
        <w:rPr>
          <w:spacing w:val="80"/>
          <w:sz w:val="26"/>
        </w:rPr>
        <w:t xml:space="preserve"> </w:t>
      </w:r>
      <w:r>
        <w:rPr>
          <w:sz w:val="26"/>
        </w:rPr>
        <w:t>1</w:t>
      </w:r>
      <w:r>
        <w:rPr>
          <w:spacing w:val="80"/>
          <w:sz w:val="26"/>
        </w:rPr>
        <w:t xml:space="preserve"> </w:t>
      </w:r>
      <w:r>
        <w:rPr>
          <w:sz w:val="26"/>
        </w:rPr>
        <w:t>педагогикалық</w:t>
      </w:r>
      <w:r>
        <w:rPr>
          <w:spacing w:val="80"/>
          <w:sz w:val="26"/>
        </w:rPr>
        <w:t xml:space="preserve"> </w:t>
      </w:r>
      <w:r>
        <w:rPr>
          <w:sz w:val="26"/>
        </w:rPr>
        <w:t xml:space="preserve">кеңеспен </w:t>
      </w:r>
      <w:r>
        <w:rPr>
          <w:spacing w:val="-2"/>
          <w:sz w:val="26"/>
        </w:rPr>
        <w:t>анықталды.</w:t>
      </w:r>
    </w:p>
    <w:p w14:paraId="5E363445" w14:textId="77777777" w:rsidR="001D647E" w:rsidRDefault="00F127D7" w:rsidP="00C26246">
      <w:pPr>
        <w:pStyle w:val="2"/>
        <w:spacing w:before="0"/>
        <w:ind w:left="1199" w:right="483"/>
      </w:pPr>
      <w:r>
        <w:t>Вариативтік</w:t>
      </w:r>
      <w:r>
        <w:rPr>
          <w:spacing w:val="-10"/>
        </w:rPr>
        <w:t xml:space="preserve"> </w:t>
      </w:r>
      <w:r>
        <w:t>компонент</w:t>
      </w:r>
      <w:r>
        <w:rPr>
          <w:spacing w:val="-8"/>
        </w:rPr>
        <w:t xml:space="preserve"> </w:t>
      </w:r>
      <w:r>
        <w:t>есебінен</w:t>
      </w:r>
      <w:r>
        <w:rPr>
          <w:spacing w:val="-8"/>
        </w:rPr>
        <w:t xml:space="preserve"> </w:t>
      </w:r>
      <w:r>
        <w:rPr>
          <w:spacing w:val="-2"/>
        </w:rPr>
        <w:t>енгізілді:</w:t>
      </w:r>
    </w:p>
    <w:p w14:paraId="60801A18" w14:textId="77777777" w:rsidR="001D647E" w:rsidRDefault="00F127D7" w:rsidP="00C26246">
      <w:pPr>
        <w:pStyle w:val="a3"/>
        <w:spacing w:before="21"/>
        <w:ind w:left="1199" w:right="483"/>
      </w:pPr>
      <w:r>
        <w:t>Вариативтік</w:t>
      </w:r>
      <w:r>
        <w:rPr>
          <w:spacing w:val="-11"/>
        </w:rPr>
        <w:t xml:space="preserve"> </w:t>
      </w:r>
      <w:r>
        <w:t>компонент</w:t>
      </w:r>
      <w:r>
        <w:rPr>
          <w:spacing w:val="-8"/>
        </w:rPr>
        <w:t xml:space="preserve"> </w:t>
      </w:r>
      <w:r>
        <w:t>31.08.2023</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2D75E8FB" w14:textId="77777777" w:rsidR="001D647E" w:rsidRDefault="00F127D7" w:rsidP="00C26246">
      <w:pPr>
        <w:pStyle w:val="a3"/>
        <w:spacing w:before="21" w:line="256" w:lineRule="auto"/>
        <w:ind w:right="483" w:firstLine="709"/>
      </w:pPr>
      <w:r>
        <w:t>Білім</w:t>
      </w:r>
      <w:r>
        <w:rPr>
          <w:spacing w:val="80"/>
        </w:rPr>
        <w:t xml:space="preserve"> </w:t>
      </w:r>
      <w:r>
        <w:t>алушылардың</w:t>
      </w:r>
      <w:r>
        <w:rPr>
          <w:spacing w:val="80"/>
        </w:rPr>
        <w:t xml:space="preserve"> </w:t>
      </w:r>
      <w:r>
        <w:t>болашақ</w:t>
      </w:r>
      <w:r>
        <w:rPr>
          <w:spacing w:val="80"/>
        </w:rPr>
        <w:t xml:space="preserve"> </w:t>
      </w:r>
      <w:r>
        <w:t>кəсіби</w:t>
      </w:r>
      <w:r>
        <w:rPr>
          <w:spacing w:val="80"/>
        </w:rPr>
        <w:t xml:space="preserve"> </w:t>
      </w:r>
      <w:r>
        <w:t>қажеттіліктеріне</w:t>
      </w:r>
      <w:r>
        <w:rPr>
          <w:spacing w:val="80"/>
        </w:rPr>
        <w:t xml:space="preserve"> </w:t>
      </w:r>
      <w:r>
        <w:t>байланысты</w:t>
      </w:r>
      <w:r>
        <w:rPr>
          <w:spacing w:val="80"/>
        </w:rPr>
        <w:t xml:space="preserve"> </w:t>
      </w:r>
      <w:r>
        <w:t>келесі</w:t>
      </w:r>
      <w:r>
        <w:rPr>
          <w:spacing w:val="40"/>
        </w:rPr>
        <w:t xml:space="preserve"> </w:t>
      </w:r>
      <w:r>
        <w:t>таңдау пəндер енгізілді:</w:t>
      </w:r>
    </w:p>
    <w:p w14:paraId="1F77ABFE" w14:textId="77777777" w:rsidR="001D647E" w:rsidRDefault="00F127D7" w:rsidP="00C26246">
      <w:pPr>
        <w:pStyle w:val="a3"/>
        <w:spacing w:before="1" w:line="256" w:lineRule="auto"/>
        <w:ind w:right="483" w:firstLine="709"/>
      </w:pPr>
      <w:r>
        <w:t>-</w:t>
      </w:r>
      <w:r>
        <w:rPr>
          <w:spacing w:val="-1"/>
        </w:rPr>
        <w:t xml:space="preserve"> </w:t>
      </w:r>
      <w:r>
        <w:t>7а,</w:t>
      </w:r>
      <w:r>
        <w:rPr>
          <w:spacing w:val="-1"/>
        </w:rPr>
        <w:t xml:space="preserve"> </w:t>
      </w:r>
      <w:r>
        <w:t>7ə,</w:t>
      </w:r>
      <w:r>
        <w:rPr>
          <w:spacing w:val="-1"/>
        </w:rPr>
        <w:t xml:space="preserve"> </w:t>
      </w:r>
      <w:r>
        <w:t>7б,</w:t>
      </w:r>
      <w:r>
        <w:rPr>
          <w:spacing w:val="-1"/>
        </w:rPr>
        <w:t xml:space="preserve"> </w:t>
      </w:r>
      <w:r>
        <w:t>7г,</w:t>
      </w:r>
      <w:r>
        <w:rPr>
          <w:spacing w:val="-1"/>
        </w:rPr>
        <w:t xml:space="preserve"> </w:t>
      </w:r>
      <w:r>
        <w:t>7и,</w:t>
      </w:r>
      <w:r>
        <w:rPr>
          <w:spacing w:val="-1"/>
        </w:rPr>
        <w:t xml:space="preserve"> </w:t>
      </w:r>
      <w:r>
        <w:t>7к;</w:t>
      </w:r>
      <w:r>
        <w:rPr>
          <w:spacing w:val="-1"/>
        </w:rPr>
        <w:t xml:space="preserve"> </w:t>
      </w:r>
      <w:r>
        <w:t>8а,</w:t>
      </w:r>
      <w:r>
        <w:rPr>
          <w:spacing w:val="-1"/>
        </w:rPr>
        <w:t xml:space="preserve"> </w:t>
      </w:r>
      <w:r>
        <w:t>8ə,</w:t>
      </w:r>
      <w:r>
        <w:rPr>
          <w:spacing w:val="-1"/>
        </w:rPr>
        <w:t xml:space="preserve"> </w:t>
      </w:r>
      <w:r>
        <w:t>8б,</w:t>
      </w:r>
      <w:r>
        <w:rPr>
          <w:spacing w:val="-1"/>
        </w:rPr>
        <w:t xml:space="preserve"> </w:t>
      </w:r>
      <w:r>
        <w:t>8в,</w:t>
      </w:r>
      <w:r>
        <w:rPr>
          <w:spacing w:val="-1"/>
        </w:rPr>
        <w:t xml:space="preserve"> </w:t>
      </w:r>
      <w:r>
        <w:t>8г,</w:t>
      </w:r>
      <w:r>
        <w:rPr>
          <w:spacing w:val="-1"/>
        </w:rPr>
        <w:t xml:space="preserve"> </w:t>
      </w:r>
      <w:r>
        <w:t>8и,</w:t>
      </w:r>
      <w:r>
        <w:rPr>
          <w:spacing w:val="-1"/>
        </w:rPr>
        <w:t xml:space="preserve"> </w:t>
      </w:r>
      <w:r>
        <w:t>8к;</w:t>
      </w:r>
      <w:r>
        <w:rPr>
          <w:spacing w:val="-1"/>
        </w:rPr>
        <w:t xml:space="preserve"> </w:t>
      </w:r>
      <w:r>
        <w:t>9а,</w:t>
      </w:r>
      <w:r>
        <w:rPr>
          <w:spacing w:val="-1"/>
        </w:rPr>
        <w:t xml:space="preserve"> </w:t>
      </w:r>
      <w:r>
        <w:t>9ə,</w:t>
      </w:r>
      <w:r>
        <w:rPr>
          <w:spacing w:val="-1"/>
        </w:rPr>
        <w:t xml:space="preserve"> </w:t>
      </w:r>
      <w:r>
        <w:t>9б,</w:t>
      </w:r>
      <w:r>
        <w:rPr>
          <w:spacing w:val="-1"/>
        </w:rPr>
        <w:t xml:space="preserve"> </w:t>
      </w:r>
      <w:r>
        <w:t>9в,</w:t>
      </w:r>
      <w:r>
        <w:rPr>
          <w:spacing w:val="-1"/>
        </w:rPr>
        <w:t xml:space="preserve"> </w:t>
      </w:r>
      <w:r>
        <w:t>9г,</w:t>
      </w:r>
      <w:r>
        <w:rPr>
          <w:spacing w:val="-1"/>
        </w:rPr>
        <w:t xml:space="preserve"> </w:t>
      </w:r>
      <w:r>
        <w:t>9и;</w:t>
      </w:r>
      <w:r>
        <w:rPr>
          <w:spacing w:val="-1"/>
        </w:rPr>
        <w:t xml:space="preserve"> </w:t>
      </w:r>
      <w:r>
        <w:t>сыныптарда таңдау пəндер есебіненен енгізілді: алгебра, физика – 1 сағаттан;</w:t>
      </w:r>
    </w:p>
    <w:p w14:paraId="4D0DFBB3" w14:textId="77777777" w:rsidR="001D647E" w:rsidRDefault="00F127D7" w:rsidP="00C26246">
      <w:pPr>
        <w:pStyle w:val="a3"/>
        <w:spacing w:line="256" w:lineRule="auto"/>
        <w:ind w:left="1199" w:right="483"/>
        <w:jc w:val="both"/>
      </w:pPr>
      <w:r>
        <w:t>7а,</w:t>
      </w:r>
      <w:r>
        <w:rPr>
          <w:spacing w:val="-8"/>
        </w:rPr>
        <w:t xml:space="preserve"> </w:t>
      </w:r>
      <w:r>
        <w:t>7ə,</w:t>
      </w:r>
      <w:r>
        <w:rPr>
          <w:spacing w:val="-8"/>
        </w:rPr>
        <w:t xml:space="preserve"> </w:t>
      </w:r>
      <w:r>
        <w:t>7б,</w:t>
      </w:r>
      <w:r>
        <w:rPr>
          <w:spacing w:val="-8"/>
        </w:rPr>
        <w:t xml:space="preserve"> </w:t>
      </w:r>
      <w:r>
        <w:t>7г,</w:t>
      </w:r>
      <w:r>
        <w:rPr>
          <w:spacing w:val="-8"/>
        </w:rPr>
        <w:t xml:space="preserve"> </w:t>
      </w:r>
      <w:r>
        <w:t>7и,</w:t>
      </w:r>
      <w:r>
        <w:rPr>
          <w:spacing w:val="-8"/>
        </w:rPr>
        <w:t xml:space="preserve"> </w:t>
      </w:r>
      <w:r>
        <w:t>7к</w:t>
      </w:r>
      <w:r>
        <w:rPr>
          <w:spacing w:val="-9"/>
        </w:rPr>
        <w:t xml:space="preserve"> </w:t>
      </w:r>
      <w:r>
        <w:t>сыныптарда</w:t>
      </w:r>
      <w:r>
        <w:rPr>
          <w:spacing w:val="-8"/>
        </w:rPr>
        <w:t xml:space="preserve"> </w:t>
      </w:r>
      <w:r>
        <w:t>-</w:t>
      </w:r>
      <w:r>
        <w:rPr>
          <w:spacing w:val="-8"/>
        </w:rPr>
        <w:t xml:space="preserve"> </w:t>
      </w:r>
      <w:r>
        <w:t>география</w:t>
      </w:r>
      <w:r>
        <w:rPr>
          <w:spacing w:val="-8"/>
        </w:rPr>
        <w:t xml:space="preserve"> </w:t>
      </w:r>
      <w:r>
        <w:t>–</w:t>
      </w:r>
      <w:r>
        <w:rPr>
          <w:spacing w:val="-8"/>
        </w:rPr>
        <w:t xml:space="preserve"> </w:t>
      </w:r>
      <w:r>
        <w:t>1</w:t>
      </w:r>
      <w:r>
        <w:rPr>
          <w:spacing w:val="-8"/>
        </w:rPr>
        <w:t xml:space="preserve"> </w:t>
      </w:r>
      <w:r>
        <w:t>сағат, 8а,</w:t>
      </w:r>
      <w:r>
        <w:rPr>
          <w:spacing w:val="-7"/>
        </w:rPr>
        <w:t xml:space="preserve"> </w:t>
      </w:r>
      <w:r>
        <w:t>8ə,</w:t>
      </w:r>
      <w:r>
        <w:rPr>
          <w:spacing w:val="-7"/>
        </w:rPr>
        <w:t xml:space="preserve"> </w:t>
      </w:r>
      <w:r>
        <w:t>8б,</w:t>
      </w:r>
      <w:r>
        <w:rPr>
          <w:spacing w:val="40"/>
        </w:rPr>
        <w:t xml:space="preserve"> </w:t>
      </w:r>
      <w:r>
        <w:t>8в,</w:t>
      </w:r>
      <w:r>
        <w:rPr>
          <w:spacing w:val="-7"/>
        </w:rPr>
        <w:t xml:space="preserve"> </w:t>
      </w:r>
      <w:r>
        <w:t>8г,</w:t>
      </w:r>
      <w:r>
        <w:rPr>
          <w:spacing w:val="-7"/>
        </w:rPr>
        <w:t xml:space="preserve"> </w:t>
      </w:r>
      <w:r>
        <w:t>8и,</w:t>
      </w:r>
      <w:r>
        <w:rPr>
          <w:spacing w:val="-7"/>
        </w:rPr>
        <w:t xml:space="preserve"> </w:t>
      </w:r>
      <w:r>
        <w:t>8к</w:t>
      </w:r>
      <w:r>
        <w:rPr>
          <w:spacing w:val="-8"/>
        </w:rPr>
        <w:t xml:space="preserve"> </w:t>
      </w:r>
      <w:r>
        <w:t>сыныптарда</w:t>
      </w:r>
      <w:r>
        <w:rPr>
          <w:spacing w:val="-7"/>
        </w:rPr>
        <w:t xml:space="preserve"> </w:t>
      </w:r>
      <w:r>
        <w:t>-</w:t>
      </w:r>
      <w:r>
        <w:rPr>
          <w:spacing w:val="-7"/>
        </w:rPr>
        <w:t xml:space="preserve"> </w:t>
      </w:r>
      <w:r>
        <w:t>химия</w:t>
      </w:r>
      <w:r>
        <w:rPr>
          <w:spacing w:val="-7"/>
        </w:rPr>
        <w:t xml:space="preserve"> </w:t>
      </w:r>
      <w:r>
        <w:t>–</w:t>
      </w:r>
      <w:r>
        <w:rPr>
          <w:spacing w:val="-7"/>
        </w:rPr>
        <w:t xml:space="preserve"> </w:t>
      </w:r>
      <w:r>
        <w:t>1</w:t>
      </w:r>
      <w:r>
        <w:rPr>
          <w:spacing w:val="-7"/>
        </w:rPr>
        <w:t xml:space="preserve"> </w:t>
      </w:r>
      <w:r>
        <w:t>сағат, 9а,9ə,</w:t>
      </w:r>
      <w:r>
        <w:rPr>
          <w:spacing w:val="-3"/>
        </w:rPr>
        <w:t xml:space="preserve"> </w:t>
      </w:r>
      <w:r>
        <w:t>9б,</w:t>
      </w:r>
      <w:r>
        <w:rPr>
          <w:spacing w:val="-3"/>
        </w:rPr>
        <w:t xml:space="preserve"> </w:t>
      </w:r>
      <w:r>
        <w:t>9в,</w:t>
      </w:r>
      <w:r>
        <w:rPr>
          <w:spacing w:val="-3"/>
        </w:rPr>
        <w:t xml:space="preserve"> </w:t>
      </w:r>
      <w:r>
        <w:t>9г,</w:t>
      </w:r>
      <w:r>
        <w:rPr>
          <w:spacing w:val="-3"/>
        </w:rPr>
        <w:t xml:space="preserve"> </w:t>
      </w:r>
      <w:r>
        <w:t>9и,</w:t>
      </w:r>
      <w:r>
        <w:rPr>
          <w:spacing w:val="-3"/>
        </w:rPr>
        <w:t xml:space="preserve"> </w:t>
      </w:r>
      <w:r>
        <w:t>сыныптарда</w:t>
      </w:r>
      <w:r>
        <w:rPr>
          <w:spacing w:val="-3"/>
        </w:rPr>
        <w:t xml:space="preserve"> </w:t>
      </w:r>
      <w:r>
        <w:t>–</w:t>
      </w:r>
      <w:r>
        <w:rPr>
          <w:spacing w:val="-3"/>
        </w:rPr>
        <w:t xml:space="preserve"> </w:t>
      </w:r>
      <w:r>
        <w:t>биология</w:t>
      </w:r>
      <w:r>
        <w:rPr>
          <w:spacing w:val="-3"/>
        </w:rPr>
        <w:t xml:space="preserve"> </w:t>
      </w:r>
      <w:r>
        <w:t>–</w:t>
      </w:r>
      <w:r>
        <w:rPr>
          <w:spacing w:val="-3"/>
        </w:rPr>
        <w:t xml:space="preserve"> </w:t>
      </w:r>
      <w:r>
        <w:t>1</w:t>
      </w:r>
      <w:r>
        <w:rPr>
          <w:spacing w:val="-3"/>
        </w:rPr>
        <w:t xml:space="preserve"> </w:t>
      </w:r>
      <w:r>
        <w:t>сағат;</w:t>
      </w:r>
    </w:p>
    <w:p w14:paraId="2C7DE65C" w14:textId="77777777" w:rsidR="001D647E" w:rsidRDefault="00F127D7" w:rsidP="00C26246">
      <w:pPr>
        <w:pStyle w:val="a5"/>
        <w:numPr>
          <w:ilvl w:val="0"/>
          <w:numId w:val="2"/>
        </w:numPr>
        <w:tabs>
          <w:tab w:val="left" w:pos="1350"/>
        </w:tabs>
        <w:ind w:left="1350" w:right="483" w:hanging="151"/>
        <w:jc w:val="both"/>
        <w:rPr>
          <w:sz w:val="26"/>
        </w:rPr>
      </w:pPr>
      <w:r>
        <w:rPr>
          <w:sz w:val="26"/>
        </w:rPr>
        <w:t>5-9</w:t>
      </w:r>
      <w:r>
        <w:rPr>
          <w:spacing w:val="-7"/>
          <w:sz w:val="26"/>
        </w:rPr>
        <w:t xml:space="preserve"> </w:t>
      </w:r>
      <w:r>
        <w:rPr>
          <w:sz w:val="26"/>
        </w:rPr>
        <w:t>сыныптарда</w:t>
      </w:r>
      <w:r>
        <w:rPr>
          <w:spacing w:val="-5"/>
          <w:sz w:val="26"/>
        </w:rPr>
        <w:t xml:space="preserve"> </w:t>
      </w:r>
      <w:r>
        <w:rPr>
          <w:sz w:val="26"/>
        </w:rPr>
        <w:t>«ЖаҺандық</w:t>
      </w:r>
      <w:r>
        <w:rPr>
          <w:spacing w:val="-6"/>
          <w:sz w:val="26"/>
        </w:rPr>
        <w:t xml:space="preserve"> </w:t>
      </w:r>
      <w:r>
        <w:rPr>
          <w:sz w:val="26"/>
        </w:rPr>
        <w:t>құзыреттілік»</w:t>
      </w:r>
      <w:r>
        <w:rPr>
          <w:spacing w:val="-5"/>
          <w:sz w:val="26"/>
        </w:rPr>
        <w:t xml:space="preserve"> </w:t>
      </w:r>
      <w:r>
        <w:rPr>
          <w:sz w:val="26"/>
        </w:rPr>
        <w:t>курсы</w:t>
      </w:r>
      <w:r>
        <w:rPr>
          <w:spacing w:val="-5"/>
          <w:sz w:val="26"/>
        </w:rPr>
        <w:t xml:space="preserve"> </w:t>
      </w:r>
      <w:r>
        <w:rPr>
          <w:spacing w:val="-2"/>
          <w:sz w:val="26"/>
        </w:rPr>
        <w:t>енгізілді;</w:t>
      </w:r>
    </w:p>
    <w:p w14:paraId="74FB1336" w14:textId="77777777" w:rsidR="001D647E" w:rsidRDefault="00F127D7" w:rsidP="00C26246">
      <w:pPr>
        <w:pStyle w:val="a5"/>
        <w:numPr>
          <w:ilvl w:val="0"/>
          <w:numId w:val="2"/>
        </w:numPr>
        <w:tabs>
          <w:tab w:val="left" w:pos="1416"/>
        </w:tabs>
        <w:spacing w:before="21" w:line="256" w:lineRule="auto"/>
        <w:ind w:right="483" w:firstLine="709"/>
        <w:jc w:val="both"/>
        <w:rPr>
          <w:sz w:val="26"/>
        </w:rPr>
      </w:pPr>
      <w:r>
        <w:rPr>
          <w:sz w:val="26"/>
        </w:rPr>
        <w:t>ұлы ақын Абай шығармаларын терең түсіну арқылы халқымыздың салт- дəстүрін,</w:t>
      </w:r>
      <w:r>
        <w:rPr>
          <w:spacing w:val="-2"/>
          <w:sz w:val="26"/>
        </w:rPr>
        <w:t xml:space="preserve"> </w:t>
      </w:r>
      <w:r>
        <w:rPr>
          <w:sz w:val="26"/>
        </w:rPr>
        <w:t>қазақ</w:t>
      </w:r>
      <w:r>
        <w:rPr>
          <w:spacing w:val="-3"/>
          <w:sz w:val="26"/>
        </w:rPr>
        <w:t xml:space="preserve"> </w:t>
      </w:r>
      <w:r>
        <w:rPr>
          <w:sz w:val="26"/>
        </w:rPr>
        <w:t>тілінің</w:t>
      </w:r>
      <w:r>
        <w:rPr>
          <w:spacing w:val="-3"/>
          <w:sz w:val="26"/>
        </w:rPr>
        <w:t xml:space="preserve"> </w:t>
      </w:r>
      <w:r>
        <w:rPr>
          <w:sz w:val="26"/>
        </w:rPr>
        <w:t>құдіретін</w:t>
      </w:r>
      <w:r>
        <w:rPr>
          <w:spacing w:val="-3"/>
          <w:sz w:val="26"/>
        </w:rPr>
        <w:t xml:space="preserve"> </w:t>
      </w:r>
      <w:r>
        <w:rPr>
          <w:sz w:val="26"/>
        </w:rPr>
        <w:t>таныту</w:t>
      </w:r>
      <w:r>
        <w:rPr>
          <w:spacing w:val="-3"/>
          <w:sz w:val="26"/>
        </w:rPr>
        <w:t xml:space="preserve"> </w:t>
      </w:r>
      <w:r>
        <w:rPr>
          <w:sz w:val="26"/>
        </w:rPr>
        <w:t>арқылы</w:t>
      </w:r>
      <w:r>
        <w:rPr>
          <w:spacing w:val="-3"/>
          <w:sz w:val="26"/>
        </w:rPr>
        <w:t xml:space="preserve"> </w:t>
      </w:r>
      <w:r>
        <w:rPr>
          <w:sz w:val="26"/>
        </w:rPr>
        <w:t>жетілген,</w:t>
      </w:r>
      <w:r>
        <w:rPr>
          <w:spacing w:val="-2"/>
          <w:sz w:val="26"/>
        </w:rPr>
        <w:t xml:space="preserve"> </w:t>
      </w:r>
      <w:r>
        <w:rPr>
          <w:sz w:val="26"/>
        </w:rPr>
        <w:t>толысқан</w:t>
      </w:r>
      <w:r>
        <w:rPr>
          <w:spacing w:val="-3"/>
          <w:sz w:val="26"/>
        </w:rPr>
        <w:t xml:space="preserve"> </w:t>
      </w:r>
      <w:r>
        <w:rPr>
          <w:sz w:val="26"/>
        </w:rPr>
        <w:t>ұрпақ</w:t>
      </w:r>
      <w:r>
        <w:rPr>
          <w:spacing w:val="-2"/>
          <w:sz w:val="26"/>
        </w:rPr>
        <w:t xml:space="preserve"> </w:t>
      </w:r>
      <w:r>
        <w:rPr>
          <w:sz w:val="26"/>
        </w:rPr>
        <w:t>тəрбиелеу. Қазақ</w:t>
      </w:r>
      <w:r>
        <w:rPr>
          <w:spacing w:val="-4"/>
          <w:sz w:val="26"/>
        </w:rPr>
        <w:t xml:space="preserve"> </w:t>
      </w:r>
      <w:r>
        <w:rPr>
          <w:sz w:val="26"/>
        </w:rPr>
        <w:t>əдебиетінің</w:t>
      </w:r>
      <w:r>
        <w:rPr>
          <w:spacing w:val="-4"/>
          <w:sz w:val="26"/>
        </w:rPr>
        <w:t xml:space="preserve"> </w:t>
      </w:r>
      <w:r>
        <w:rPr>
          <w:sz w:val="26"/>
        </w:rPr>
        <w:t>дарынды</w:t>
      </w:r>
      <w:r>
        <w:rPr>
          <w:spacing w:val="-4"/>
          <w:sz w:val="26"/>
        </w:rPr>
        <w:t xml:space="preserve"> </w:t>
      </w:r>
      <w:r>
        <w:rPr>
          <w:sz w:val="26"/>
        </w:rPr>
        <w:t>өкілдерінің</w:t>
      </w:r>
      <w:r>
        <w:rPr>
          <w:spacing w:val="-4"/>
          <w:sz w:val="26"/>
        </w:rPr>
        <w:t xml:space="preserve"> </w:t>
      </w:r>
      <w:r>
        <w:rPr>
          <w:sz w:val="26"/>
        </w:rPr>
        <w:t>ішінде</w:t>
      </w:r>
      <w:r>
        <w:rPr>
          <w:spacing w:val="-4"/>
          <w:sz w:val="26"/>
        </w:rPr>
        <w:t xml:space="preserve"> </w:t>
      </w:r>
      <w:r>
        <w:rPr>
          <w:sz w:val="26"/>
        </w:rPr>
        <w:t>асқан</w:t>
      </w:r>
      <w:r>
        <w:rPr>
          <w:spacing w:val="-3"/>
          <w:sz w:val="26"/>
        </w:rPr>
        <w:t xml:space="preserve"> </w:t>
      </w:r>
      <w:r>
        <w:rPr>
          <w:sz w:val="26"/>
        </w:rPr>
        <w:t>талантты,</w:t>
      </w:r>
      <w:r>
        <w:rPr>
          <w:spacing w:val="-4"/>
          <w:sz w:val="26"/>
        </w:rPr>
        <w:t xml:space="preserve"> </w:t>
      </w:r>
      <w:r>
        <w:rPr>
          <w:sz w:val="26"/>
        </w:rPr>
        <w:t>көркем</w:t>
      </w:r>
      <w:r>
        <w:rPr>
          <w:spacing w:val="-4"/>
          <w:sz w:val="26"/>
        </w:rPr>
        <w:t xml:space="preserve"> </w:t>
      </w:r>
      <w:r>
        <w:rPr>
          <w:sz w:val="26"/>
        </w:rPr>
        <w:t>сөздің</w:t>
      </w:r>
      <w:r>
        <w:rPr>
          <w:spacing w:val="-3"/>
          <w:sz w:val="26"/>
        </w:rPr>
        <w:t xml:space="preserve"> </w:t>
      </w:r>
      <w:r>
        <w:rPr>
          <w:sz w:val="26"/>
        </w:rPr>
        <w:t>зергері, не жазса да жүрегінің əмірімен жазатын ақын, сазгер, философ Абайдың есімін айшықтап көрсету үшін 9-сынып - 1 сағаттан «Абайтану» курсы (ҚР БҒМ 03.04.2013 жылғы №115 бұйрығы) енгізілді;</w:t>
      </w:r>
    </w:p>
    <w:p w14:paraId="5F1CFCDF" w14:textId="77777777" w:rsidR="001D647E" w:rsidRDefault="00F127D7" w:rsidP="00C26246">
      <w:pPr>
        <w:pStyle w:val="a5"/>
        <w:numPr>
          <w:ilvl w:val="0"/>
          <w:numId w:val="2"/>
        </w:numPr>
        <w:tabs>
          <w:tab w:val="left" w:pos="1350"/>
        </w:tabs>
        <w:spacing w:before="1"/>
        <w:ind w:left="1350" w:right="483" w:hanging="151"/>
        <w:jc w:val="both"/>
        <w:rPr>
          <w:sz w:val="26"/>
        </w:rPr>
      </w:pPr>
      <w:r>
        <w:rPr>
          <w:sz w:val="26"/>
        </w:rPr>
        <w:t>5-9</w:t>
      </w:r>
      <w:r>
        <w:rPr>
          <w:spacing w:val="-5"/>
          <w:sz w:val="26"/>
        </w:rPr>
        <w:t xml:space="preserve"> </w:t>
      </w:r>
      <w:r>
        <w:rPr>
          <w:sz w:val="26"/>
        </w:rPr>
        <w:t>сыныптарда</w:t>
      </w:r>
      <w:r>
        <w:rPr>
          <w:spacing w:val="-4"/>
          <w:sz w:val="26"/>
        </w:rPr>
        <w:t xml:space="preserve"> </w:t>
      </w:r>
      <w:r>
        <w:rPr>
          <w:sz w:val="26"/>
        </w:rPr>
        <w:t>«Дене</w:t>
      </w:r>
      <w:r>
        <w:rPr>
          <w:spacing w:val="-4"/>
          <w:sz w:val="26"/>
        </w:rPr>
        <w:t xml:space="preserve"> </w:t>
      </w:r>
      <w:r>
        <w:rPr>
          <w:sz w:val="26"/>
        </w:rPr>
        <w:t>шынықтыру:</w:t>
      </w:r>
      <w:r>
        <w:rPr>
          <w:spacing w:val="-4"/>
          <w:sz w:val="26"/>
        </w:rPr>
        <w:t xml:space="preserve"> </w:t>
      </w:r>
      <w:r>
        <w:rPr>
          <w:sz w:val="26"/>
        </w:rPr>
        <w:t>спорттық</w:t>
      </w:r>
      <w:r>
        <w:rPr>
          <w:spacing w:val="-4"/>
          <w:sz w:val="26"/>
        </w:rPr>
        <w:t xml:space="preserve"> </w:t>
      </w:r>
      <w:r>
        <w:rPr>
          <w:spacing w:val="-2"/>
          <w:sz w:val="26"/>
        </w:rPr>
        <w:t>ойындар»</w:t>
      </w:r>
    </w:p>
    <w:p w14:paraId="761DD365" w14:textId="77777777" w:rsidR="001D647E" w:rsidRDefault="00F127D7" w:rsidP="00C26246">
      <w:pPr>
        <w:pStyle w:val="2"/>
        <w:ind w:left="1199" w:right="483"/>
        <w:jc w:val="both"/>
      </w:pPr>
      <w:r>
        <w:t>Лицей</w:t>
      </w:r>
      <w:r>
        <w:rPr>
          <w:spacing w:val="-8"/>
        </w:rPr>
        <w:t xml:space="preserve"> </w:t>
      </w:r>
      <w:r>
        <w:t>арнайы</w:t>
      </w:r>
      <w:r>
        <w:rPr>
          <w:spacing w:val="-5"/>
        </w:rPr>
        <w:t xml:space="preserve"> </w:t>
      </w:r>
      <w:r>
        <w:t>компонент</w:t>
      </w:r>
      <w:r>
        <w:rPr>
          <w:spacing w:val="-6"/>
        </w:rPr>
        <w:t xml:space="preserve"> </w:t>
      </w:r>
      <w:r>
        <w:t>арқылы</w:t>
      </w:r>
      <w:r>
        <w:rPr>
          <w:spacing w:val="-6"/>
        </w:rPr>
        <w:t xml:space="preserve"> </w:t>
      </w:r>
      <w:r>
        <w:t>іске</w:t>
      </w:r>
      <w:r>
        <w:rPr>
          <w:spacing w:val="-5"/>
        </w:rPr>
        <w:t xml:space="preserve"> </w:t>
      </w:r>
      <w:r>
        <w:rPr>
          <w:spacing w:val="-2"/>
        </w:rPr>
        <w:t>асырылады:</w:t>
      </w:r>
    </w:p>
    <w:p w14:paraId="7143C878" w14:textId="77777777" w:rsidR="001D647E" w:rsidRDefault="00F127D7" w:rsidP="00DD2F41">
      <w:pPr>
        <w:pStyle w:val="a5"/>
        <w:numPr>
          <w:ilvl w:val="0"/>
          <w:numId w:val="2"/>
        </w:numPr>
        <w:tabs>
          <w:tab w:val="left" w:pos="1340"/>
          <w:tab w:val="left" w:pos="5202"/>
        </w:tabs>
        <w:spacing w:before="21" w:line="256" w:lineRule="auto"/>
        <w:ind w:right="483" w:firstLine="709"/>
      </w:pPr>
      <w:r>
        <w:rPr>
          <w:sz w:val="26"/>
        </w:rPr>
        <w:t>5-9-сыныптарда</w:t>
      </w:r>
      <w:r w:rsidRPr="00C26246">
        <w:rPr>
          <w:spacing w:val="80"/>
          <w:sz w:val="26"/>
        </w:rPr>
        <w:t xml:space="preserve"> </w:t>
      </w:r>
      <w:r>
        <w:rPr>
          <w:sz w:val="26"/>
        </w:rPr>
        <w:t>«Логикалық</w:t>
      </w:r>
      <w:r w:rsidR="00C26246">
        <w:rPr>
          <w:sz w:val="26"/>
        </w:rPr>
        <w:t xml:space="preserve"> </w:t>
      </w:r>
      <w:r>
        <w:rPr>
          <w:sz w:val="26"/>
        </w:rPr>
        <w:t>математика</w:t>
      </w:r>
      <w:r w:rsidRPr="00C26246">
        <w:rPr>
          <w:spacing w:val="80"/>
          <w:sz w:val="26"/>
        </w:rPr>
        <w:t xml:space="preserve"> </w:t>
      </w:r>
      <w:r>
        <w:rPr>
          <w:sz w:val="26"/>
        </w:rPr>
        <w:t>жəне</w:t>
      </w:r>
      <w:r w:rsidRPr="00C26246">
        <w:rPr>
          <w:spacing w:val="80"/>
          <w:sz w:val="26"/>
        </w:rPr>
        <w:t xml:space="preserve"> </w:t>
      </w:r>
      <w:r>
        <w:rPr>
          <w:sz w:val="26"/>
        </w:rPr>
        <w:t>ой</w:t>
      </w:r>
      <w:r w:rsidRPr="00C26246">
        <w:rPr>
          <w:spacing w:val="80"/>
          <w:sz w:val="26"/>
        </w:rPr>
        <w:t xml:space="preserve"> </w:t>
      </w:r>
      <w:r>
        <w:rPr>
          <w:sz w:val="26"/>
        </w:rPr>
        <w:t>дамыту»</w:t>
      </w:r>
      <w:r w:rsidRPr="00C26246">
        <w:rPr>
          <w:spacing w:val="80"/>
          <w:sz w:val="26"/>
        </w:rPr>
        <w:t xml:space="preserve"> </w:t>
      </w:r>
      <w:r>
        <w:rPr>
          <w:sz w:val="26"/>
        </w:rPr>
        <w:t>2</w:t>
      </w:r>
      <w:r w:rsidRPr="00C26246">
        <w:rPr>
          <w:spacing w:val="80"/>
          <w:sz w:val="26"/>
        </w:rPr>
        <w:t xml:space="preserve"> </w:t>
      </w:r>
      <w:r>
        <w:rPr>
          <w:sz w:val="26"/>
        </w:rPr>
        <w:t>сағат;</w:t>
      </w:r>
      <w:r w:rsidRPr="00C26246">
        <w:rPr>
          <w:spacing w:val="40"/>
          <w:sz w:val="26"/>
        </w:rPr>
        <w:t xml:space="preserve"> </w:t>
      </w:r>
      <w:r>
        <w:rPr>
          <w:sz w:val="26"/>
        </w:rPr>
        <w:t>(Тердікбай</w:t>
      </w:r>
      <w:r w:rsidRPr="00C26246">
        <w:rPr>
          <w:spacing w:val="15"/>
          <w:sz w:val="26"/>
        </w:rPr>
        <w:t xml:space="preserve"> </w:t>
      </w:r>
      <w:r>
        <w:rPr>
          <w:sz w:val="26"/>
        </w:rPr>
        <w:t>К.,</w:t>
      </w:r>
      <w:r w:rsidRPr="00C26246">
        <w:rPr>
          <w:spacing w:val="17"/>
          <w:sz w:val="26"/>
        </w:rPr>
        <w:t xml:space="preserve"> </w:t>
      </w:r>
      <w:r>
        <w:rPr>
          <w:sz w:val="26"/>
        </w:rPr>
        <w:t>24.03.2023ж.</w:t>
      </w:r>
      <w:r w:rsidRPr="00C26246">
        <w:rPr>
          <w:spacing w:val="17"/>
          <w:sz w:val="26"/>
        </w:rPr>
        <w:t xml:space="preserve"> </w:t>
      </w:r>
      <w:r>
        <w:rPr>
          <w:sz w:val="26"/>
        </w:rPr>
        <w:t>Қалалық</w:t>
      </w:r>
      <w:r w:rsidRPr="00C26246">
        <w:rPr>
          <w:spacing w:val="17"/>
          <w:sz w:val="26"/>
        </w:rPr>
        <w:t xml:space="preserve"> </w:t>
      </w:r>
      <w:r>
        <w:rPr>
          <w:sz w:val="26"/>
        </w:rPr>
        <w:t>əдістемелік-ғылыми</w:t>
      </w:r>
      <w:r w:rsidRPr="00C26246">
        <w:rPr>
          <w:spacing w:val="17"/>
          <w:sz w:val="26"/>
        </w:rPr>
        <w:t xml:space="preserve"> </w:t>
      </w:r>
      <w:r>
        <w:rPr>
          <w:sz w:val="26"/>
        </w:rPr>
        <w:t>кеңесінің</w:t>
      </w:r>
      <w:r w:rsidRPr="00C26246">
        <w:rPr>
          <w:spacing w:val="17"/>
          <w:sz w:val="26"/>
        </w:rPr>
        <w:t xml:space="preserve"> </w:t>
      </w:r>
      <w:r>
        <w:rPr>
          <w:sz w:val="26"/>
        </w:rPr>
        <w:t>шешімі,</w:t>
      </w:r>
      <w:r w:rsidRPr="00C26246">
        <w:rPr>
          <w:spacing w:val="17"/>
          <w:sz w:val="26"/>
        </w:rPr>
        <w:t xml:space="preserve"> </w:t>
      </w:r>
      <w:r w:rsidRPr="00C26246">
        <w:rPr>
          <w:spacing w:val="-2"/>
          <w:sz w:val="26"/>
        </w:rPr>
        <w:t>хаттама</w:t>
      </w:r>
      <w:r w:rsidR="00C26246">
        <w:rPr>
          <w:spacing w:val="-2"/>
          <w:sz w:val="26"/>
        </w:rPr>
        <w:t xml:space="preserve"> </w:t>
      </w:r>
      <w:r w:rsidRPr="00C26246">
        <w:rPr>
          <w:spacing w:val="-5"/>
          <w:sz w:val="26"/>
          <w:szCs w:val="26"/>
        </w:rPr>
        <w:t>№2)</w:t>
      </w:r>
    </w:p>
    <w:p w14:paraId="506E8A52" w14:textId="77777777" w:rsidR="001D647E" w:rsidRDefault="00F127D7" w:rsidP="00C26246">
      <w:pPr>
        <w:pStyle w:val="a5"/>
        <w:numPr>
          <w:ilvl w:val="0"/>
          <w:numId w:val="2"/>
        </w:numPr>
        <w:tabs>
          <w:tab w:val="left" w:pos="1340"/>
          <w:tab w:val="left" w:pos="5620"/>
        </w:tabs>
        <w:spacing w:before="21" w:line="256" w:lineRule="auto"/>
        <w:ind w:right="483" w:firstLine="709"/>
        <w:rPr>
          <w:sz w:val="26"/>
        </w:rPr>
      </w:pPr>
      <w:r>
        <w:rPr>
          <w:sz w:val="26"/>
        </w:rPr>
        <w:t>5-6-сыныптарда</w:t>
      </w:r>
      <w:r>
        <w:rPr>
          <w:spacing w:val="80"/>
          <w:sz w:val="26"/>
        </w:rPr>
        <w:t xml:space="preserve"> </w:t>
      </w:r>
      <w:r>
        <w:rPr>
          <w:sz w:val="26"/>
        </w:rPr>
        <w:t>«Олимпиадалық</w:t>
      </w:r>
      <w:r w:rsidR="00C26246">
        <w:rPr>
          <w:sz w:val="26"/>
        </w:rPr>
        <w:t xml:space="preserve"> </w:t>
      </w:r>
      <w:r>
        <w:rPr>
          <w:sz w:val="26"/>
        </w:rPr>
        <w:t>математика»</w:t>
      </w:r>
      <w:r>
        <w:rPr>
          <w:spacing w:val="80"/>
          <w:sz w:val="26"/>
        </w:rPr>
        <w:t xml:space="preserve"> </w:t>
      </w:r>
      <w:r>
        <w:rPr>
          <w:sz w:val="26"/>
        </w:rPr>
        <w:t>2</w:t>
      </w:r>
      <w:r>
        <w:rPr>
          <w:spacing w:val="80"/>
          <w:sz w:val="26"/>
        </w:rPr>
        <w:t xml:space="preserve"> </w:t>
      </w:r>
      <w:r>
        <w:rPr>
          <w:sz w:val="26"/>
        </w:rPr>
        <w:t>сағат;</w:t>
      </w:r>
      <w:r>
        <w:rPr>
          <w:spacing w:val="80"/>
          <w:sz w:val="26"/>
        </w:rPr>
        <w:t xml:space="preserve"> </w:t>
      </w:r>
      <w:r>
        <w:rPr>
          <w:sz w:val="26"/>
        </w:rPr>
        <w:t>(Тердікбай</w:t>
      </w:r>
      <w:r>
        <w:rPr>
          <w:spacing w:val="80"/>
          <w:sz w:val="26"/>
        </w:rPr>
        <w:t xml:space="preserve"> </w:t>
      </w:r>
      <w:r>
        <w:rPr>
          <w:sz w:val="26"/>
        </w:rPr>
        <w:t>К., 24.03.2023ж. Қалалық əдістемелік-ғылыми кеңесінің шешімі, хаттама №2)</w:t>
      </w:r>
    </w:p>
    <w:p w14:paraId="3BBD46D4" w14:textId="77777777" w:rsidR="001D647E" w:rsidRDefault="00F127D7" w:rsidP="00E12342">
      <w:pPr>
        <w:pStyle w:val="a5"/>
        <w:numPr>
          <w:ilvl w:val="0"/>
          <w:numId w:val="2"/>
        </w:numPr>
        <w:tabs>
          <w:tab w:val="left" w:pos="1340"/>
          <w:tab w:val="left" w:pos="5630"/>
        </w:tabs>
        <w:spacing w:line="256" w:lineRule="auto"/>
        <w:ind w:right="483" w:firstLine="709"/>
      </w:pPr>
      <w:r>
        <w:rPr>
          <w:sz w:val="26"/>
        </w:rPr>
        <w:lastRenderedPageBreak/>
        <w:t>5а,</w:t>
      </w:r>
      <w:r w:rsidRPr="00C26246">
        <w:rPr>
          <w:spacing w:val="40"/>
          <w:sz w:val="26"/>
        </w:rPr>
        <w:t xml:space="preserve"> </w:t>
      </w:r>
      <w:r>
        <w:rPr>
          <w:sz w:val="26"/>
        </w:rPr>
        <w:t>5ə,</w:t>
      </w:r>
      <w:r w:rsidRPr="00C26246">
        <w:rPr>
          <w:spacing w:val="40"/>
          <w:sz w:val="26"/>
        </w:rPr>
        <w:t xml:space="preserve"> </w:t>
      </w:r>
      <w:r>
        <w:rPr>
          <w:sz w:val="26"/>
        </w:rPr>
        <w:t>6а</w:t>
      </w:r>
      <w:r w:rsidRPr="00C26246">
        <w:rPr>
          <w:spacing w:val="40"/>
          <w:sz w:val="26"/>
        </w:rPr>
        <w:t xml:space="preserve"> </w:t>
      </w:r>
      <w:r>
        <w:rPr>
          <w:sz w:val="26"/>
        </w:rPr>
        <w:t>сыныптарда</w:t>
      </w:r>
      <w:r w:rsidRPr="00C26246">
        <w:rPr>
          <w:spacing w:val="40"/>
          <w:sz w:val="26"/>
        </w:rPr>
        <w:t xml:space="preserve"> </w:t>
      </w:r>
      <w:r>
        <w:rPr>
          <w:sz w:val="26"/>
        </w:rPr>
        <w:t>«Логикалық</w:t>
      </w:r>
      <w:r>
        <w:rPr>
          <w:sz w:val="26"/>
        </w:rPr>
        <w:tab/>
        <w:t>математика</w:t>
      </w:r>
      <w:r w:rsidRPr="00C26246">
        <w:rPr>
          <w:spacing w:val="36"/>
          <w:sz w:val="26"/>
        </w:rPr>
        <w:t xml:space="preserve"> </w:t>
      </w:r>
      <w:r>
        <w:rPr>
          <w:sz w:val="26"/>
        </w:rPr>
        <w:t>жəне</w:t>
      </w:r>
      <w:r w:rsidRPr="00C26246">
        <w:rPr>
          <w:spacing w:val="36"/>
          <w:sz w:val="26"/>
        </w:rPr>
        <w:t xml:space="preserve"> </w:t>
      </w:r>
      <w:r>
        <w:rPr>
          <w:sz w:val="26"/>
        </w:rPr>
        <w:t>ой</w:t>
      </w:r>
      <w:r w:rsidRPr="00C26246">
        <w:rPr>
          <w:spacing w:val="36"/>
          <w:sz w:val="26"/>
        </w:rPr>
        <w:t xml:space="preserve"> </w:t>
      </w:r>
      <w:r>
        <w:rPr>
          <w:sz w:val="26"/>
        </w:rPr>
        <w:t>дамыту»</w:t>
      </w:r>
      <w:r w:rsidRPr="00C26246">
        <w:rPr>
          <w:spacing w:val="36"/>
          <w:sz w:val="26"/>
        </w:rPr>
        <w:t xml:space="preserve"> </w:t>
      </w:r>
      <w:r>
        <w:rPr>
          <w:sz w:val="26"/>
        </w:rPr>
        <w:t>1</w:t>
      </w:r>
      <w:r w:rsidRPr="00C26246">
        <w:rPr>
          <w:spacing w:val="36"/>
          <w:sz w:val="26"/>
        </w:rPr>
        <w:t xml:space="preserve"> </w:t>
      </w:r>
      <w:r>
        <w:rPr>
          <w:sz w:val="26"/>
        </w:rPr>
        <w:t>сағат; (Тердікбай</w:t>
      </w:r>
      <w:r w:rsidRPr="00C26246">
        <w:rPr>
          <w:spacing w:val="15"/>
          <w:sz w:val="26"/>
        </w:rPr>
        <w:t xml:space="preserve"> </w:t>
      </w:r>
      <w:r>
        <w:rPr>
          <w:sz w:val="26"/>
        </w:rPr>
        <w:t>К.,</w:t>
      </w:r>
      <w:r w:rsidRPr="00C26246">
        <w:rPr>
          <w:spacing w:val="17"/>
          <w:sz w:val="26"/>
        </w:rPr>
        <w:t xml:space="preserve"> </w:t>
      </w:r>
      <w:r>
        <w:rPr>
          <w:sz w:val="26"/>
        </w:rPr>
        <w:t>24.03.2023ж.</w:t>
      </w:r>
      <w:r w:rsidRPr="00C26246">
        <w:rPr>
          <w:spacing w:val="17"/>
          <w:sz w:val="26"/>
        </w:rPr>
        <w:t xml:space="preserve"> </w:t>
      </w:r>
      <w:r>
        <w:rPr>
          <w:sz w:val="26"/>
        </w:rPr>
        <w:t>Қалалық</w:t>
      </w:r>
      <w:r w:rsidRPr="00C26246">
        <w:rPr>
          <w:spacing w:val="17"/>
          <w:sz w:val="26"/>
        </w:rPr>
        <w:t xml:space="preserve"> </w:t>
      </w:r>
      <w:r>
        <w:rPr>
          <w:sz w:val="26"/>
        </w:rPr>
        <w:t>əдістемелік-ғылыми</w:t>
      </w:r>
      <w:r w:rsidRPr="00C26246">
        <w:rPr>
          <w:spacing w:val="17"/>
          <w:sz w:val="26"/>
        </w:rPr>
        <w:t xml:space="preserve"> </w:t>
      </w:r>
      <w:r>
        <w:rPr>
          <w:sz w:val="26"/>
        </w:rPr>
        <w:t>кеңесінің</w:t>
      </w:r>
      <w:r w:rsidRPr="00C26246">
        <w:rPr>
          <w:spacing w:val="17"/>
          <w:sz w:val="26"/>
        </w:rPr>
        <w:t xml:space="preserve"> </w:t>
      </w:r>
      <w:r>
        <w:rPr>
          <w:sz w:val="26"/>
        </w:rPr>
        <w:t>шешімі,</w:t>
      </w:r>
      <w:r w:rsidRPr="00C26246">
        <w:rPr>
          <w:spacing w:val="17"/>
          <w:sz w:val="26"/>
        </w:rPr>
        <w:t xml:space="preserve"> </w:t>
      </w:r>
      <w:r w:rsidRPr="00C26246">
        <w:rPr>
          <w:spacing w:val="-2"/>
          <w:sz w:val="26"/>
        </w:rPr>
        <w:t>хаттама</w:t>
      </w:r>
      <w:r w:rsidR="00C26246">
        <w:rPr>
          <w:spacing w:val="-2"/>
          <w:sz w:val="26"/>
        </w:rPr>
        <w:t xml:space="preserve"> </w:t>
      </w:r>
      <w:r w:rsidRPr="00C26246">
        <w:rPr>
          <w:spacing w:val="-5"/>
        </w:rPr>
        <w:t>№2)</w:t>
      </w:r>
    </w:p>
    <w:p w14:paraId="67530117" w14:textId="77777777" w:rsidR="001D647E" w:rsidRDefault="00F127D7" w:rsidP="00C26246">
      <w:pPr>
        <w:pStyle w:val="a5"/>
        <w:numPr>
          <w:ilvl w:val="0"/>
          <w:numId w:val="2"/>
        </w:numPr>
        <w:tabs>
          <w:tab w:val="left" w:pos="1451"/>
        </w:tabs>
        <w:spacing w:before="21" w:line="256" w:lineRule="auto"/>
        <w:ind w:right="483" w:firstLine="709"/>
        <w:jc w:val="both"/>
        <w:rPr>
          <w:sz w:val="26"/>
        </w:rPr>
      </w:pPr>
      <w:r>
        <w:rPr>
          <w:sz w:val="26"/>
        </w:rPr>
        <w:t>5а, 5ə, 6а сыныптарда «Мазмұнды есептерді шешу тəсілдері» 1 сағат (Таганов Б.С., Сармолдаева М.Д., ҚР Білім жəне ғылым министрлігінің «Дарын» республикалық ғылими практикалық орталығы» РМҚК, хаттама №1, 08.09.2020ж)</w:t>
      </w:r>
    </w:p>
    <w:p w14:paraId="765DB388" w14:textId="77777777" w:rsidR="001D647E" w:rsidRDefault="00F127D7" w:rsidP="00C26246">
      <w:pPr>
        <w:pStyle w:val="a5"/>
        <w:numPr>
          <w:ilvl w:val="0"/>
          <w:numId w:val="2"/>
        </w:numPr>
        <w:tabs>
          <w:tab w:val="left" w:pos="1340"/>
        </w:tabs>
        <w:spacing w:before="1" w:line="256" w:lineRule="auto"/>
        <w:ind w:right="483" w:firstLine="709"/>
        <w:jc w:val="both"/>
        <w:rPr>
          <w:sz w:val="26"/>
        </w:rPr>
      </w:pPr>
      <w:r>
        <w:rPr>
          <w:sz w:val="26"/>
        </w:rPr>
        <w:t>5-6 сыныптарда «Экологиялық этика» -1 сағат; (№ 53 мектеп-лицейі, Темирбекова Б.А. 31.08.2023 ж. № 1 педкеңес қаулысымен</w:t>
      </w:r>
      <w:r>
        <w:rPr>
          <w:spacing w:val="40"/>
          <w:sz w:val="26"/>
        </w:rPr>
        <w:t xml:space="preserve"> </w:t>
      </w:r>
      <w:r>
        <w:rPr>
          <w:sz w:val="26"/>
        </w:rPr>
        <w:t>бекітілді, № 1 хаттама)</w:t>
      </w:r>
    </w:p>
    <w:p w14:paraId="03BD62FE" w14:textId="77777777" w:rsidR="001D647E" w:rsidRDefault="00F127D7" w:rsidP="00C26246">
      <w:pPr>
        <w:pStyle w:val="a5"/>
        <w:numPr>
          <w:ilvl w:val="0"/>
          <w:numId w:val="2"/>
        </w:numPr>
        <w:tabs>
          <w:tab w:val="left" w:pos="1340"/>
        </w:tabs>
        <w:spacing w:line="256" w:lineRule="auto"/>
        <w:ind w:right="483" w:firstLine="709"/>
        <w:jc w:val="both"/>
        <w:rPr>
          <w:sz w:val="26"/>
        </w:rPr>
      </w:pPr>
      <w:r>
        <w:rPr>
          <w:sz w:val="26"/>
        </w:rPr>
        <w:t>«STEM-оқыту» 9-сыныптарда 1 сағат; (Инновациялық жобаларды ендіру туралы Нұр-Сүлтан қаласы Білім басқармасының 03.09.2019 ж. № 319 бұйрығы)</w:t>
      </w:r>
    </w:p>
    <w:p w14:paraId="138B640C" w14:textId="77777777" w:rsidR="001D647E" w:rsidRDefault="00F127D7" w:rsidP="00C26246">
      <w:pPr>
        <w:pStyle w:val="a5"/>
        <w:numPr>
          <w:ilvl w:val="0"/>
          <w:numId w:val="2"/>
        </w:numPr>
        <w:tabs>
          <w:tab w:val="left" w:pos="1340"/>
        </w:tabs>
        <w:spacing w:line="256" w:lineRule="auto"/>
        <w:ind w:right="483" w:firstLine="709"/>
        <w:jc w:val="both"/>
        <w:rPr>
          <w:sz w:val="26"/>
        </w:rPr>
      </w:pPr>
      <w:r>
        <w:rPr>
          <w:sz w:val="26"/>
        </w:rPr>
        <w:t>7-9-сыныптарда «Физика пəнінен оқушыларды олимпиадаға</w:t>
      </w:r>
      <w:r>
        <w:rPr>
          <w:spacing w:val="40"/>
          <w:sz w:val="26"/>
        </w:rPr>
        <w:t xml:space="preserve"> </w:t>
      </w:r>
      <w:r>
        <w:rPr>
          <w:sz w:val="26"/>
        </w:rPr>
        <w:t>дайындау» 2 сағат, қазақ 9-сыныптарда 1 сағат; (Кайсенова Валя Иман-Мəлікқызы, Ертісхан Дəркей, 7-11-сынып, Қалалық əдістемелік-ғылыми кеңесінің шешімі 29.01.2020ж., хаттама № 2)</w:t>
      </w:r>
    </w:p>
    <w:p w14:paraId="6589D58E" w14:textId="77777777" w:rsidR="001D647E" w:rsidRDefault="00F127D7" w:rsidP="00C26246">
      <w:pPr>
        <w:pStyle w:val="a5"/>
        <w:numPr>
          <w:ilvl w:val="0"/>
          <w:numId w:val="2"/>
        </w:numPr>
        <w:tabs>
          <w:tab w:val="left" w:pos="1340"/>
        </w:tabs>
        <w:spacing w:line="256" w:lineRule="auto"/>
        <w:ind w:right="483" w:firstLine="709"/>
        <w:jc w:val="both"/>
        <w:rPr>
          <w:sz w:val="26"/>
        </w:rPr>
      </w:pPr>
      <w:r>
        <w:rPr>
          <w:sz w:val="26"/>
        </w:rPr>
        <w:t>«Есептер мен жаттығулардағы химия» - қазақ 8-9 сыныптарда</w:t>
      </w:r>
      <w:r>
        <w:rPr>
          <w:spacing w:val="80"/>
          <w:sz w:val="26"/>
        </w:rPr>
        <w:t xml:space="preserve"> </w:t>
      </w:r>
      <w:r>
        <w:rPr>
          <w:sz w:val="26"/>
        </w:rPr>
        <w:t>1 сағат; (Жұбаназарова</w:t>
      </w:r>
      <w:r>
        <w:rPr>
          <w:spacing w:val="-5"/>
          <w:sz w:val="26"/>
        </w:rPr>
        <w:t xml:space="preserve"> </w:t>
      </w:r>
      <w:r>
        <w:rPr>
          <w:sz w:val="26"/>
        </w:rPr>
        <w:t>Р.А.</w:t>
      </w:r>
      <w:r>
        <w:rPr>
          <w:spacing w:val="-4"/>
          <w:sz w:val="26"/>
        </w:rPr>
        <w:t xml:space="preserve"> </w:t>
      </w:r>
      <w:r>
        <w:rPr>
          <w:sz w:val="26"/>
        </w:rPr>
        <w:t>31.08.2023</w:t>
      </w:r>
      <w:r>
        <w:rPr>
          <w:spacing w:val="-4"/>
          <w:sz w:val="26"/>
        </w:rPr>
        <w:t xml:space="preserve"> </w:t>
      </w:r>
      <w:r>
        <w:rPr>
          <w:sz w:val="26"/>
        </w:rPr>
        <w:t>ж.</w:t>
      </w:r>
      <w:r>
        <w:rPr>
          <w:spacing w:val="-4"/>
          <w:sz w:val="26"/>
        </w:rPr>
        <w:t xml:space="preserve"> </w:t>
      </w:r>
      <w:r>
        <w:rPr>
          <w:sz w:val="26"/>
        </w:rPr>
        <w:t>№</w:t>
      </w:r>
      <w:r>
        <w:rPr>
          <w:spacing w:val="-4"/>
          <w:sz w:val="26"/>
        </w:rPr>
        <w:t xml:space="preserve"> </w:t>
      </w:r>
      <w:r>
        <w:rPr>
          <w:sz w:val="26"/>
        </w:rPr>
        <w:t>1</w:t>
      </w:r>
      <w:r>
        <w:rPr>
          <w:spacing w:val="-4"/>
          <w:sz w:val="26"/>
        </w:rPr>
        <w:t xml:space="preserve"> </w:t>
      </w:r>
      <w:r>
        <w:rPr>
          <w:sz w:val="26"/>
        </w:rPr>
        <w:t>педкеңес</w:t>
      </w:r>
      <w:r>
        <w:rPr>
          <w:spacing w:val="-5"/>
          <w:sz w:val="26"/>
        </w:rPr>
        <w:t xml:space="preserve"> </w:t>
      </w:r>
      <w:r>
        <w:rPr>
          <w:sz w:val="26"/>
        </w:rPr>
        <w:t>қаулысымен</w:t>
      </w:r>
      <w:r>
        <w:rPr>
          <w:spacing w:val="40"/>
          <w:sz w:val="26"/>
        </w:rPr>
        <w:t xml:space="preserve"> </w:t>
      </w:r>
      <w:r>
        <w:rPr>
          <w:sz w:val="26"/>
        </w:rPr>
        <w:t>бекітілді,</w:t>
      </w:r>
      <w:r>
        <w:rPr>
          <w:spacing w:val="-4"/>
          <w:sz w:val="26"/>
        </w:rPr>
        <w:t xml:space="preserve"> </w:t>
      </w:r>
      <w:r>
        <w:rPr>
          <w:sz w:val="26"/>
        </w:rPr>
        <w:t>№</w:t>
      </w:r>
      <w:r>
        <w:rPr>
          <w:spacing w:val="-4"/>
          <w:sz w:val="26"/>
        </w:rPr>
        <w:t xml:space="preserve"> </w:t>
      </w:r>
      <w:r>
        <w:rPr>
          <w:sz w:val="26"/>
        </w:rPr>
        <w:t>1</w:t>
      </w:r>
      <w:r>
        <w:rPr>
          <w:spacing w:val="-4"/>
          <w:sz w:val="26"/>
        </w:rPr>
        <w:t xml:space="preserve"> </w:t>
      </w:r>
      <w:r>
        <w:rPr>
          <w:sz w:val="26"/>
        </w:rPr>
        <w:t>хаттама);</w:t>
      </w:r>
    </w:p>
    <w:p w14:paraId="73D2A770" w14:textId="77777777" w:rsidR="001D647E" w:rsidRDefault="00F127D7" w:rsidP="00C26246">
      <w:pPr>
        <w:pStyle w:val="a5"/>
        <w:numPr>
          <w:ilvl w:val="0"/>
          <w:numId w:val="2"/>
        </w:numPr>
        <w:tabs>
          <w:tab w:val="left" w:pos="1418"/>
        </w:tabs>
        <w:spacing w:before="1" w:line="256" w:lineRule="auto"/>
        <w:ind w:right="483" w:firstLine="709"/>
        <w:jc w:val="both"/>
        <w:rPr>
          <w:sz w:val="26"/>
        </w:rPr>
      </w:pPr>
      <w:r>
        <w:rPr>
          <w:sz w:val="26"/>
        </w:rPr>
        <w:t>5ə, 6а-сыныптарда «Python тілінде бағдарламалау негіздері» (Кыйнабаева Т.А.,</w:t>
      </w:r>
      <w:r>
        <w:rPr>
          <w:spacing w:val="40"/>
          <w:sz w:val="26"/>
        </w:rPr>
        <w:t xml:space="preserve"> </w:t>
      </w:r>
      <w:r>
        <w:rPr>
          <w:sz w:val="26"/>
        </w:rPr>
        <w:t>31.08.2023 ж № 1 педкеңес қаулысымен</w:t>
      </w:r>
      <w:r>
        <w:rPr>
          <w:spacing w:val="40"/>
          <w:sz w:val="26"/>
        </w:rPr>
        <w:t xml:space="preserve"> </w:t>
      </w:r>
      <w:r>
        <w:rPr>
          <w:sz w:val="26"/>
        </w:rPr>
        <w:t>бекітілді, № 1 хаттама)</w:t>
      </w:r>
    </w:p>
    <w:p w14:paraId="736E6161" w14:textId="77777777" w:rsidR="001D647E" w:rsidRDefault="00F127D7" w:rsidP="00C26246">
      <w:pPr>
        <w:pStyle w:val="a5"/>
        <w:numPr>
          <w:ilvl w:val="0"/>
          <w:numId w:val="2"/>
        </w:numPr>
        <w:tabs>
          <w:tab w:val="left" w:pos="1350"/>
        </w:tabs>
        <w:ind w:left="1350" w:right="483" w:hanging="151"/>
        <w:jc w:val="both"/>
        <w:rPr>
          <w:sz w:val="26"/>
        </w:rPr>
      </w:pPr>
      <w:r>
        <w:rPr>
          <w:sz w:val="26"/>
        </w:rPr>
        <w:t>5а</w:t>
      </w:r>
      <w:r>
        <w:rPr>
          <w:spacing w:val="-8"/>
          <w:sz w:val="26"/>
        </w:rPr>
        <w:t xml:space="preserve"> </w:t>
      </w:r>
      <w:r>
        <w:rPr>
          <w:sz w:val="26"/>
        </w:rPr>
        <w:t>сыныпта</w:t>
      </w:r>
      <w:r>
        <w:rPr>
          <w:spacing w:val="-6"/>
          <w:sz w:val="26"/>
        </w:rPr>
        <w:t xml:space="preserve"> </w:t>
      </w:r>
      <w:r>
        <w:rPr>
          <w:sz w:val="26"/>
        </w:rPr>
        <w:t>«Робототехника»</w:t>
      </w:r>
      <w:r>
        <w:rPr>
          <w:spacing w:val="-6"/>
          <w:sz w:val="26"/>
        </w:rPr>
        <w:t xml:space="preserve"> </w:t>
      </w:r>
      <w:r>
        <w:rPr>
          <w:sz w:val="26"/>
        </w:rPr>
        <w:t>-</w:t>
      </w:r>
      <w:r>
        <w:rPr>
          <w:spacing w:val="-6"/>
          <w:sz w:val="26"/>
        </w:rPr>
        <w:t xml:space="preserve"> </w:t>
      </w:r>
      <w:r>
        <w:rPr>
          <w:sz w:val="26"/>
        </w:rPr>
        <w:t>1</w:t>
      </w:r>
      <w:r>
        <w:rPr>
          <w:spacing w:val="-6"/>
          <w:sz w:val="26"/>
        </w:rPr>
        <w:t xml:space="preserve"> </w:t>
      </w:r>
      <w:r>
        <w:rPr>
          <w:spacing w:val="-2"/>
          <w:sz w:val="26"/>
        </w:rPr>
        <w:t>сағат.</w:t>
      </w:r>
    </w:p>
    <w:p w14:paraId="6C9AC371" w14:textId="77777777" w:rsidR="001D647E" w:rsidRDefault="00F127D7" w:rsidP="00C26246">
      <w:pPr>
        <w:tabs>
          <w:tab w:val="left" w:pos="1774"/>
        </w:tabs>
        <w:spacing w:before="60"/>
        <w:ind w:left="1199" w:right="483"/>
        <w:rPr>
          <w:b/>
          <w:sz w:val="26"/>
        </w:rPr>
      </w:pPr>
      <w:r>
        <w:rPr>
          <w:b/>
          <w:spacing w:val="-5"/>
          <w:sz w:val="26"/>
        </w:rPr>
        <w:t>ІІІ</w:t>
      </w:r>
      <w:r>
        <w:rPr>
          <w:b/>
          <w:sz w:val="26"/>
        </w:rPr>
        <w:tab/>
        <w:t>ЖАЛПЫ</w:t>
      </w:r>
      <w:r>
        <w:rPr>
          <w:b/>
          <w:spacing w:val="41"/>
          <w:sz w:val="26"/>
        </w:rPr>
        <w:t xml:space="preserve"> </w:t>
      </w:r>
      <w:r>
        <w:rPr>
          <w:b/>
          <w:sz w:val="26"/>
        </w:rPr>
        <w:t>ОРТА</w:t>
      </w:r>
      <w:r>
        <w:rPr>
          <w:b/>
          <w:spacing w:val="40"/>
          <w:sz w:val="26"/>
        </w:rPr>
        <w:t xml:space="preserve"> </w:t>
      </w:r>
      <w:r>
        <w:rPr>
          <w:b/>
          <w:sz w:val="26"/>
        </w:rPr>
        <w:t>БІЛІМ</w:t>
      </w:r>
      <w:r>
        <w:rPr>
          <w:b/>
          <w:spacing w:val="41"/>
          <w:sz w:val="26"/>
        </w:rPr>
        <w:t xml:space="preserve"> </w:t>
      </w:r>
      <w:r>
        <w:rPr>
          <w:b/>
          <w:sz w:val="26"/>
        </w:rPr>
        <w:t>БЕРУ</w:t>
      </w:r>
      <w:r>
        <w:rPr>
          <w:b/>
          <w:spacing w:val="41"/>
          <w:sz w:val="26"/>
        </w:rPr>
        <w:t xml:space="preserve"> </w:t>
      </w:r>
      <w:r>
        <w:rPr>
          <w:b/>
          <w:sz w:val="26"/>
        </w:rPr>
        <w:t>ДЕҢГЕЙІНІҢ</w:t>
      </w:r>
      <w:r>
        <w:rPr>
          <w:b/>
          <w:spacing w:val="41"/>
          <w:sz w:val="26"/>
        </w:rPr>
        <w:t xml:space="preserve"> </w:t>
      </w:r>
      <w:r>
        <w:rPr>
          <w:b/>
          <w:sz w:val="26"/>
        </w:rPr>
        <w:t>СЫНЫПТАРЫ</w:t>
      </w:r>
      <w:r>
        <w:rPr>
          <w:b/>
          <w:spacing w:val="41"/>
          <w:sz w:val="26"/>
        </w:rPr>
        <w:t xml:space="preserve"> </w:t>
      </w:r>
      <w:r>
        <w:rPr>
          <w:b/>
          <w:sz w:val="26"/>
        </w:rPr>
        <w:t>(10-</w:t>
      </w:r>
      <w:r>
        <w:rPr>
          <w:b/>
          <w:spacing w:val="-5"/>
          <w:sz w:val="26"/>
        </w:rPr>
        <w:t>11</w:t>
      </w:r>
    </w:p>
    <w:p w14:paraId="0848B3F9" w14:textId="77777777" w:rsidR="001D647E" w:rsidRDefault="00F127D7" w:rsidP="00C26246">
      <w:pPr>
        <w:spacing w:before="21"/>
        <w:ind w:left="490" w:right="483"/>
        <w:rPr>
          <w:b/>
          <w:sz w:val="26"/>
        </w:rPr>
      </w:pPr>
      <w:r>
        <w:rPr>
          <w:b/>
          <w:spacing w:val="-2"/>
          <w:sz w:val="26"/>
        </w:rPr>
        <w:t>СЫНЫПТАР):</w:t>
      </w:r>
    </w:p>
    <w:p w14:paraId="682D1CEA" w14:textId="77777777" w:rsidR="001D647E" w:rsidRDefault="00F127D7" w:rsidP="00C26246">
      <w:pPr>
        <w:spacing w:before="21"/>
        <w:ind w:left="1199" w:right="483"/>
        <w:rPr>
          <w:b/>
          <w:sz w:val="26"/>
        </w:rPr>
      </w:pPr>
      <w:r>
        <w:rPr>
          <w:b/>
          <w:sz w:val="26"/>
        </w:rPr>
        <w:t>МЕКТЕП</w:t>
      </w:r>
      <w:r>
        <w:rPr>
          <w:b/>
          <w:spacing w:val="-3"/>
          <w:sz w:val="26"/>
        </w:rPr>
        <w:t xml:space="preserve"> </w:t>
      </w:r>
      <w:r>
        <w:rPr>
          <w:b/>
          <w:spacing w:val="-2"/>
          <w:sz w:val="26"/>
        </w:rPr>
        <w:t>ҚҰРЫЛЫМЫ:</w:t>
      </w:r>
    </w:p>
    <w:p w14:paraId="25BB2576" w14:textId="77777777" w:rsidR="001D647E" w:rsidRDefault="00F127D7" w:rsidP="00C26246">
      <w:pPr>
        <w:pStyle w:val="2"/>
        <w:numPr>
          <w:ilvl w:val="0"/>
          <w:numId w:val="72"/>
        </w:numPr>
        <w:tabs>
          <w:tab w:val="left" w:pos="2069"/>
        </w:tabs>
        <w:ind w:right="483"/>
      </w:pPr>
      <w:r>
        <w:t>сыныптар</w:t>
      </w:r>
      <w:r>
        <w:rPr>
          <w:spacing w:val="-4"/>
        </w:rPr>
        <w:t xml:space="preserve"> </w:t>
      </w:r>
      <w:r>
        <w:t>титул</w:t>
      </w:r>
      <w:r>
        <w:rPr>
          <w:spacing w:val="-5"/>
        </w:rPr>
        <w:t xml:space="preserve"> </w:t>
      </w:r>
      <w:r>
        <w:t>бойынша</w:t>
      </w:r>
      <w:r>
        <w:rPr>
          <w:spacing w:val="-4"/>
        </w:rPr>
        <w:t xml:space="preserve"> </w:t>
      </w:r>
      <w:r>
        <w:t>–</w:t>
      </w:r>
      <w:r>
        <w:rPr>
          <w:spacing w:val="-3"/>
        </w:rPr>
        <w:t xml:space="preserve"> </w:t>
      </w:r>
      <w:r>
        <w:rPr>
          <w:spacing w:val="-5"/>
        </w:rPr>
        <w:t>7:</w:t>
      </w:r>
    </w:p>
    <w:p w14:paraId="1798DB4A" w14:textId="77777777" w:rsidR="001D647E" w:rsidRDefault="00F127D7" w:rsidP="00C26246">
      <w:pPr>
        <w:pStyle w:val="a3"/>
        <w:tabs>
          <w:tab w:val="left" w:pos="1199"/>
        </w:tabs>
        <w:spacing w:before="21" w:line="256" w:lineRule="auto"/>
        <w:ind w:left="1210" w:right="483" w:hanging="360"/>
      </w:pPr>
      <w:r>
        <w:rPr>
          <w:rFonts w:ascii="Calibri" w:hAnsi="Calibri"/>
          <w:spacing w:val="-10"/>
          <w:position w:val="4"/>
          <w:sz w:val="20"/>
        </w:rPr>
        <w:t>-</w:t>
      </w:r>
      <w:r>
        <w:rPr>
          <w:rFonts w:ascii="Calibri" w:hAnsi="Calibri"/>
          <w:position w:val="4"/>
          <w:sz w:val="20"/>
        </w:rPr>
        <w:tab/>
      </w:r>
      <w:r>
        <w:t>10-11 сыныптар - жаратылыстану-математика бағыты бойынша бейіндік: 10 б, 10в, 11б, 11в;</w:t>
      </w:r>
    </w:p>
    <w:p w14:paraId="5E215AEE" w14:textId="77777777" w:rsidR="001D647E" w:rsidRDefault="00F127D7" w:rsidP="00C26246">
      <w:pPr>
        <w:pStyle w:val="a5"/>
        <w:numPr>
          <w:ilvl w:val="0"/>
          <w:numId w:val="71"/>
        </w:numPr>
        <w:tabs>
          <w:tab w:val="left" w:pos="1199"/>
        </w:tabs>
        <w:spacing w:line="256" w:lineRule="auto"/>
        <w:ind w:right="483" w:firstLine="142"/>
        <w:rPr>
          <w:sz w:val="26"/>
        </w:rPr>
      </w:pPr>
      <w:r>
        <w:rPr>
          <w:sz w:val="26"/>
        </w:rPr>
        <w:t>жаратылыстану-математикалық</w:t>
      </w:r>
      <w:r>
        <w:rPr>
          <w:spacing w:val="80"/>
          <w:sz w:val="26"/>
        </w:rPr>
        <w:t xml:space="preserve"> </w:t>
      </w:r>
      <w:r>
        <w:rPr>
          <w:sz w:val="26"/>
        </w:rPr>
        <w:t>бейіндігі</w:t>
      </w:r>
      <w:r>
        <w:rPr>
          <w:spacing w:val="80"/>
          <w:sz w:val="26"/>
        </w:rPr>
        <w:t xml:space="preserve"> </w:t>
      </w:r>
      <w:r>
        <w:rPr>
          <w:sz w:val="26"/>
        </w:rPr>
        <w:t>бойынша</w:t>
      </w:r>
      <w:r>
        <w:rPr>
          <w:spacing w:val="80"/>
          <w:sz w:val="26"/>
        </w:rPr>
        <w:t xml:space="preserve"> </w:t>
      </w:r>
      <w:r>
        <w:rPr>
          <w:sz w:val="26"/>
        </w:rPr>
        <w:t>лицей</w:t>
      </w:r>
      <w:r>
        <w:rPr>
          <w:spacing w:val="80"/>
          <w:sz w:val="26"/>
        </w:rPr>
        <w:t xml:space="preserve"> </w:t>
      </w:r>
      <w:r>
        <w:rPr>
          <w:sz w:val="26"/>
        </w:rPr>
        <w:t>сыныптары:</w:t>
      </w:r>
      <w:r>
        <w:rPr>
          <w:spacing w:val="80"/>
          <w:sz w:val="26"/>
        </w:rPr>
        <w:t xml:space="preserve"> </w:t>
      </w:r>
      <w:r>
        <w:rPr>
          <w:sz w:val="26"/>
        </w:rPr>
        <w:t>10а, 10ə, 11а, 11ə.</w:t>
      </w:r>
    </w:p>
    <w:p w14:paraId="40AA4D61" w14:textId="77777777" w:rsidR="001D647E" w:rsidRDefault="00F127D7" w:rsidP="00C26246">
      <w:pPr>
        <w:pStyle w:val="2"/>
        <w:spacing w:before="1"/>
        <w:ind w:left="1199" w:right="483"/>
      </w:pPr>
      <w:r>
        <w:t>Оқу</w:t>
      </w:r>
      <w:r>
        <w:rPr>
          <w:spacing w:val="-6"/>
        </w:rPr>
        <w:t xml:space="preserve"> </w:t>
      </w:r>
      <w:r>
        <w:t>жоспарында</w:t>
      </w:r>
      <w:r>
        <w:rPr>
          <w:spacing w:val="-5"/>
        </w:rPr>
        <w:t xml:space="preserve"> </w:t>
      </w:r>
      <w:r>
        <w:rPr>
          <w:spacing w:val="-2"/>
        </w:rPr>
        <w:t>көзделген:</w:t>
      </w:r>
    </w:p>
    <w:p w14:paraId="606751CF" w14:textId="77777777" w:rsidR="001D647E" w:rsidRDefault="00F127D7" w:rsidP="00C26246">
      <w:pPr>
        <w:spacing w:before="21"/>
        <w:ind w:left="1199" w:right="483"/>
        <w:rPr>
          <w:b/>
          <w:sz w:val="26"/>
        </w:rPr>
      </w:pPr>
      <w:r>
        <w:rPr>
          <w:b/>
          <w:sz w:val="26"/>
        </w:rPr>
        <w:t>Инварианттық</w:t>
      </w:r>
      <w:r>
        <w:rPr>
          <w:b/>
          <w:spacing w:val="-6"/>
          <w:sz w:val="26"/>
        </w:rPr>
        <w:t xml:space="preserve"> </w:t>
      </w:r>
      <w:r>
        <w:rPr>
          <w:b/>
          <w:sz w:val="26"/>
        </w:rPr>
        <w:t>компонент</w:t>
      </w:r>
      <w:r>
        <w:rPr>
          <w:b/>
          <w:spacing w:val="-4"/>
          <w:sz w:val="26"/>
        </w:rPr>
        <w:t xml:space="preserve"> </w:t>
      </w:r>
      <w:r>
        <w:rPr>
          <w:b/>
          <w:sz w:val="26"/>
        </w:rPr>
        <w:t>есебінен</w:t>
      </w:r>
      <w:r>
        <w:rPr>
          <w:b/>
          <w:spacing w:val="-5"/>
          <w:sz w:val="26"/>
        </w:rPr>
        <w:t xml:space="preserve"> </w:t>
      </w:r>
      <w:r>
        <w:rPr>
          <w:b/>
          <w:sz w:val="26"/>
        </w:rPr>
        <w:t>жүзеге</w:t>
      </w:r>
      <w:r>
        <w:rPr>
          <w:b/>
          <w:spacing w:val="-4"/>
          <w:sz w:val="26"/>
        </w:rPr>
        <w:t xml:space="preserve"> </w:t>
      </w:r>
      <w:r>
        <w:rPr>
          <w:b/>
          <w:spacing w:val="-2"/>
          <w:sz w:val="26"/>
        </w:rPr>
        <w:t>асырылады:</w:t>
      </w:r>
    </w:p>
    <w:p w14:paraId="76BA6EA7" w14:textId="77777777" w:rsidR="001D647E" w:rsidRDefault="00F127D7" w:rsidP="00C26246">
      <w:pPr>
        <w:pStyle w:val="a5"/>
        <w:numPr>
          <w:ilvl w:val="1"/>
          <w:numId w:val="71"/>
        </w:numPr>
        <w:tabs>
          <w:tab w:val="left" w:pos="1399"/>
        </w:tabs>
        <w:spacing w:before="21"/>
        <w:ind w:left="1399" w:right="483" w:hanging="200"/>
        <w:rPr>
          <w:sz w:val="26"/>
        </w:rPr>
      </w:pPr>
      <w:r>
        <w:rPr>
          <w:sz w:val="26"/>
        </w:rPr>
        <w:t>Жалпы</w:t>
      </w:r>
      <w:r>
        <w:rPr>
          <w:spacing w:val="-9"/>
          <w:sz w:val="26"/>
        </w:rPr>
        <w:t xml:space="preserve"> </w:t>
      </w:r>
      <w:r>
        <w:rPr>
          <w:sz w:val="26"/>
        </w:rPr>
        <w:t>білім</w:t>
      </w:r>
      <w:r>
        <w:rPr>
          <w:spacing w:val="-8"/>
          <w:sz w:val="26"/>
        </w:rPr>
        <w:t xml:space="preserve"> </w:t>
      </w:r>
      <w:r>
        <w:rPr>
          <w:sz w:val="26"/>
        </w:rPr>
        <w:t>беретін</w:t>
      </w:r>
      <w:r>
        <w:rPr>
          <w:spacing w:val="-8"/>
          <w:sz w:val="26"/>
        </w:rPr>
        <w:t xml:space="preserve"> </w:t>
      </w:r>
      <w:r>
        <w:rPr>
          <w:sz w:val="26"/>
        </w:rPr>
        <w:t>мектептің</w:t>
      </w:r>
      <w:r>
        <w:rPr>
          <w:spacing w:val="-7"/>
          <w:sz w:val="26"/>
        </w:rPr>
        <w:t xml:space="preserve"> </w:t>
      </w:r>
      <w:r>
        <w:rPr>
          <w:sz w:val="26"/>
        </w:rPr>
        <w:t>базалық</w:t>
      </w:r>
      <w:r>
        <w:rPr>
          <w:spacing w:val="-8"/>
          <w:sz w:val="26"/>
        </w:rPr>
        <w:t xml:space="preserve"> </w:t>
      </w:r>
      <w:r>
        <w:rPr>
          <w:sz w:val="26"/>
        </w:rPr>
        <w:t>компоненттерін</w:t>
      </w:r>
      <w:r>
        <w:rPr>
          <w:spacing w:val="-8"/>
          <w:sz w:val="26"/>
        </w:rPr>
        <w:t xml:space="preserve"> </w:t>
      </w:r>
      <w:r>
        <w:rPr>
          <w:sz w:val="26"/>
        </w:rPr>
        <w:t>толық</w:t>
      </w:r>
      <w:r>
        <w:rPr>
          <w:spacing w:val="-7"/>
          <w:sz w:val="26"/>
        </w:rPr>
        <w:t xml:space="preserve"> </w:t>
      </w:r>
      <w:r>
        <w:rPr>
          <w:spacing w:val="-2"/>
          <w:sz w:val="26"/>
        </w:rPr>
        <w:t>сақтау;</w:t>
      </w:r>
    </w:p>
    <w:p w14:paraId="6933F18E" w14:textId="77777777" w:rsidR="001D647E" w:rsidRDefault="00F127D7" w:rsidP="00C26246">
      <w:pPr>
        <w:pStyle w:val="a5"/>
        <w:numPr>
          <w:ilvl w:val="1"/>
          <w:numId w:val="71"/>
        </w:numPr>
        <w:tabs>
          <w:tab w:val="left" w:pos="1446"/>
        </w:tabs>
        <w:spacing w:before="21" w:line="256" w:lineRule="auto"/>
        <w:ind w:right="483" w:firstLine="709"/>
        <w:rPr>
          <w:sz w:val="26"/>
        </w:rPr>
      </w:pPr>
      <w:r>
        <w:rPr>
          <w:sz w:val="26"/>
        </w:rPr>
        <w:t>шетел</w:t>
      </w:r>
      <w:r>
        <w:rPr>
          <w:spacing w:val="80"/>
          <w:sz w:val="26"/>
        </w:rPr>
        <w:t xml:space="preserve"> </w:t>
      </w:r>
      <w:r>
        <w:rPr>
          <w:sz w:val="26"/>
        </w:rPr>
        <w:t>(ағылшын</w:t>
      </w:r>
      <w:r>
        <w:rPr>
          <w:spacing w:val="80"/>
          <w:sz w:val="26"/>
        </w:rPr>
        <w:t xml:space="preserve"> </w:t>
      </w:r>
      <w:r>
        <w:rPr>
          <w:sz w:val="26"/>
        </w:rPr>
        <w:t>тілі)</w:t>
      </w:r>
      <w:r>
        <w:rPr>
          <w:spacing w:val="80"/>
          <w:sz w:val="26"/>
        </w:rPr>
        <w:t xml:space="preserve"> </w:t>
      </w:r>
      <w:r>
        <w:rPr>
          <w:sz w:val="26"/>
        </w:rPr>
        <w:t>тілі</w:t>
      </w:r>
      <w:r>
        <w:rPr>
          <w:spacing w:val="80"/>
          <w:sz w:val="26"/>
        </w:rPr>
        <w:t xml:space="preserve"> </w:t>
      </w:r>
      <w:r>
        <w:rPr>
          <w:sz w:val="26"/>
        </w:rPr>
        <w:t>31.08.2022</w:t>
      </w:r>
      <w:r>
        <w:rPr>
          <w:spacing w:val="80"/>
          <w:sz w:val="26"/>
        </w:rPr>
        <w:t xml:space="preserve"> </w:t>
      </w:r>
      <w:r>
        <w:rPr>
          <w:sz w:val="26"/>
        </w:rPr>
        <w:t>ж.</w:t>
      </w:r>
      <w:r>
        <w:rPr>
          <w:spacing w:val="80"/>
          <w:sz w:val="26"/>
        </w:rPr>
        <w:t xml:space="preserve"> </w:t>
      </w:r>
      <w:r>
        <w:rPr>
          <w:sz w:val="26"/>
        </w:rPr>
        <w:t>№</w:t>
      </w:r>
      <w:r>
        <w:rPr>
          <w:spacing w:val="80"/>
          <w:sz w:val="26"/>
        </w:rPr>
        <w:t xml:space="preserve"> </w:t>
      </w:r>
      <w:r>
        <w:rPr>
          <w:sz w:val="26"/>
        </w:rPr>
        <w:t>1</w:t>
      </w:r>
      <w:r>
        <w:rPr>
          <w:spacing w:val="80"/>
          <w:sz w:val="26"/>
        </w:rPr>
        <w:t xml:space="preserve"> </w:t>
      </w:r>
      <w:r>
        <w:rPr>
          <w:sz w:val="26"/>
        </w:rPr>
        <w:t>педагогикалық</w:t>
      </w:r>
      <w:r>
        <w:rPr>
          <w:spacing w:val="80"/>
          <w:sz w:val="26"/>
        </w:rPr>
        <w:t xml:space="preserve"> </w:t>
      </w:r>
      <w:r>
        <w:rPr>
          <w:sz w:val="26"/>
        </w:rPr>
        <w:t xml:space="preserve">кеңеспен </w:t>
      </w:r>
      <w:r>
        <w:rPr>
          <w:spacing w:val="-2"/>
          <w:sz w:val="26"/>
        </w:rPr>
        <w:t>анықталды.</w:t>
      </w:r>
    </w:p>
    <w:p w14:paraId="08C6BC37" w14:textId="77777777" w:rsidR="001D647E" w:rsidRDefault="00F127D7" w:rsidP="00C26246">
      <w:pPr>
        <w:pStyle w:val="2"/>
        <w:spacing w:before="0"/>
        <w:ind w:left="1199" w:right="483"/>
      </w:pPr>
      <w:r>
        <w:t>Вариативтік</w:t>
      </w:r>
      <w:r>
        <w:rPr>
          <w:spacing w:val="-10"/>
        </w:rPr>
        <w:t xml:space="preserve"> </w:t>
      </w:r>
      <w:r>
        <w:t>компонент</w:t>
      </w:r>
      <w:r>
        <w:rPr>
          <w:spacing w:val="-8"/>
        </w:rPr>
        <w:t xml:space="preserve"> </w:t>
      </w:r>
      <w:r>
        <w:t>есебінен</w:t>
      </w:r>
      <w:r>
        <w:rPr>
          <w:spacing w:val="-8"/>
        </w:rPr>
        <w:t xml:space="preserve"> </w:t>
      </w:r>
      <w:r>
        <w:rPr>
          <w:spacing w:val="-2"/>
        </w:rPr>
        <w:t>енгізілді:</w:t>
      </w:r>
    </w:p>
    <w:p w14:paraId="4B2F4579" w14:textId="77777777" w:rsidR="001D647E" w:rsidRDefault="00F127D7" w:rsidP="00C26246">
      <w:pPr>
        <w:pStyle w:val="a3"/>
        <w:spacing w:before="21" w:line="256" w:lineRule="auto"/>
        <w:ind w:left="1199" w:right="483"/>
      </w:pPr>
      <w:r>
        <w:t>Вариативтік</w:t>
      </w:r>
      <w:r>
        <w:rPr>
          <w:spacing w:val="-12"/>
        </w:rPr>
        <w:t xml:space="preserve"> </w:t>
      </w:r>
      <w:r>
        <w:t>компонент</w:t>
      </w:r>
      <w:r>
        <w:rPr>
          <w:spacing w:val="-11"/>
        </w:rPr>
        <w:t xml:space="preserve"> </w:t>
      </w:r>
      <w:r>
        <w:t>31.08.2022</w:t>
      </w:r>
      <w:r>
        <w:rPr>
          <w:spacing w:val="-11"/>
        </w:rPr>
        <w:t xml:space="preserve"> </w:t>
      </w:r>
      <w:r>
        <w:t>ж</w:t>
      </w:r>
      <w:r>
        <w:rPr>
          <w:spacing w:val="-11"/>
        </w:rPr>
        <w:t xml:space="preserve"> </w:t>
      </w:r>
      <w:r>
        <w:t>№</w:t>
      </w:r>
      <w:r>
        <w:rPr>
          <w:spacing w:val="-11"/>
        </w:rPr>
        <w:t xml:space="preserve"> </w:t>
      </w:r>
      <w:r>
        <w:t>1</w:t>
      </w:r>
      <w:r>
        <w:rPr>
          <w:spacing w:val="-11"/>
        </w:rPr>
        <w:t xml:space="preserve"> </w:t>
      </w:r>
      <w:r>
        <w:t>педкеңес</w:t>
      </w:r>
      <w:r>
        <w:rPr>
          <w:spacing w:val="-12"/>
        </w:rPr>
        <w:t xml:space="preserve"> </w:t>
      </w:r>
      <w:r>
        <w:t>қаулысымен</w:t>
      </w:r>
      <w:r>
        <w:rPr>
          <w:spacing w:val="40"/>
        </w:rPr>
        <w:t xml:space="preserve"> </w:t>
      </w:r>
      <w:r>
        <w:t>бекітілді. Инварианттық компоненттен таңдау пəндері:</w:t>
      </w:r>
    </w:p>
    <w:p w14:paraId="6F891556" w14:textId="77777777" w:rsidR="001D647E" w:rsidRDefault="00F127D7" w:rsidP="00C26246">
      <w:pPr>
        <w:pStyle w:val="a3"/>
        <w:spacing w:line="256" w:lineRule="auto"/>
        <w:ind w:right="483" w:firstLine="709"/>
      </w:pPr>
      <w:r>
        <w:t>-Алгебра</w:t>
      </w:r>
      <w:r>
        <w:rPr>
          <w:spacing w:val="67"/>
        </w:rPr>
        <w:t xml:space="preserve"> </w:t>
      </w:r>
      <w:r>
        <w:t>–</w:t>
      </w:r>
      <w:r>
        <w:rPr>
          <w:spacing w:val="67"/>
        </w:rPr>
        <w:t xml:space="preserve"> </w:t>
      </w:r>
      <w:r>
        <w:t>1</w:t>
      </w:r>
      <w:r>
        <w:rPr>
          <w:spacing w:val="67"/>
        </w:rPr>
        <w:t xml:space="preserve"> </w:t>
      </w:r>
      <w:r>
        <w:t>сағат</w:t>
      </w:r>
      <w:r>
        <w:rPr>
          <w:spacing w:val="67"/>
        </w:rPr>
        <w:t xml:space="preserve"> </w:t>
      </w:r>
      <w:r>
        <w:t>-</w:t>
      </w:r>
      <w:r>
        <w:rPr>
          <w:spacing w:val="67"/>
        </w:rPr>
        <w:t xml:space="preserve"> </w:t>
      </w:r>
      <w:r>
        <w:t>10</w:t>
      </w:r>
      <w:r>
        <w:rPr>
          <w:spacing w:val="67"/>
        </w:rPr>
        <w:t xml:space="preserve"> </w:t>
      </w:r>
      <w:r>
        <w:t>б,</w:t>
      </w:r>
      <w:r>
        <w:rPr>
          <w:spacing w:val="67"/>
        </w:rPr>
        <w:t xml:space="preserve"> </w:t>
      </w:r>
      <w:r>
        <w:t>10в,</w:t>
      </w:r>
      <w:r>
        <w:rPr>
          <w:spacing w:val="67"/>
        </w:rPr>
        <w:t xml:space="preserve"> </w:t>
      </w:r>
      <w:r>
        <w:t>11б</w:t>
      </w:r>
      <w:r>
        <w:rPr>
          <w:spacing w:val="67"/>
        </w:rPr>
        <w:t xml:space="preserve"> </w:t>
      </w:r>
      <w:r>
        <w:t>сыныптары,</w:t>
      </w:r>
      <w:r>
        <w:rPr>
          <w:spacing w:val="67"/>
        </w:rPr>
        <w:t xml:space="preserve"> </w:t>
      </w:r>
      <w:r>
        <w:t>10а,</w:t>
      </w:r>
      <w:r>
        <w:rPr>
          <w:spacing w:val="67"/>
        </w:rPr>
        <w:t xml:space="preserve"> </w:t>
      </w:r>
      <w:r>
        <w:t>10ə,</w:t>
      </w:r>
      <w:r>
        <w:rPr>
          <w:spacing w:val="67"/>
        </w:rPr>
        <w:t xml:space="preserve"> </w:t>
      </w:r>
      <w:r>
        <w:t>11а,</w:t>
      </w:r>
      <w:r>
        <w:rPr>
          <w:spacing w:val="67"/>
        </w:rPr>
        <w:t xml:space="preserve"> </w:t>
      </w:r>
      <w:r>
        <w:t>11ə</w:t>
      </w:r>
      <w:r>
        <w:rPr>
          <w:spacing w:val="67"/>
        </w:rPr>
        <w:t xml:space="preserve"> </w:t>
      </w:r>
      <w:r>
        <w:t xml:space="preserve">лицей </w:t>
      </w:r>
      <w:r>
        <w:rPr>
          <w:spacing w:val="-2"/>
        </w:rPr>
        <w:t>сыныптары</w:t>
      </w:r>
    </w:p>
    <w:p w14:paraId="79047109" w14:textId="77777777" w:rsidR="001D647E" w:rsidRDefault="00F127D7" w:rsidP="00C26246">
      <w:pPr>
        <w:pStyle w:val="a5"/>
        <w:numPr>
          <w:ilvl w:val="1"/>
          <w:numId w:val="71"/>
        </w:numPr>
        <w:tabs>
          <w:tab w:val="left" w:pos="1350"/>
        </w:tabs>
        <w:spacing w:line="256" w:lineRule="auto"/>
        <w:ind w:right="483" w:firstLine="709"/>
        <w:rPr>
          <w:sz w:val="26"/>
        </w:rPr>
      </w:pPr>
      <w:r>
        <w:rPr>
          <w:sz w:val="26"/>
        </w:rPr>
        <w:t>Қазақ</w:t>
      </w:r>
      <w:r>
        <w:rPr>
          <w:spacing w:val="-4"/>
          <w:sz w:val="26"/>
        </w:rPr>
        <w:t xml:space="preserve"> </w:t>
      </w:r>
      <w:r>
        <w:rPr>
          <w:sz w:val="26"/>
        </w:rPr>
        <w:t>тілі</w:t>
      </w:r>
      <w:r>
        <w:rPr>
          <w:spacing w:val="80"/>
          <w:sz w:val="26"/>
        </w:rPr>
        <w:t xml:space="preserve"> </w:t>
      </w:r>
      <w:r>
        <w:rPr>
          <w:sz w:val="26"/>
        </w:rPr>
        <w:t>–</w:t>
      </w:r>
      <w:r>
        <w:rPr>
          <w:spacing w:val="40"/>
          <w:sz w:val="26"/>
        </w:rPr>
        <w:t xml:space="preserve"> </w:t>
      </w:r>
      <w:r>
        <w:rPr>
          <w:sz w:val="26"/>
        </w:rPr>
        <w:t>1</w:t>
      </w:r>
      <w:r>
        <w:rPr>
          <w:spacing w:val="40"/>
          <w:sz w:val="26"/>
        </w:rPr>
        <w:t xml:space="preserve"> </w:t>
      </w:r>
      <w:r>
        <w:rPr>
          <w:sz w:val="26"/>
        </w:rPr>
        <w:t>сағат</w:t>
      </w:r>
      <w:r>
        <w:rPr>
          <w:spacing w:val="40"/>
          <w:sz w:val="26"/>
        </w:rPr>
        <w:t xml:space="preserve"> </w:t>
      </w:r>
      <w:r>
        <w:rPr>
          <w:sz w:val="26"/>
        </w:rPr>
        <w:t>-</w:t>
      </w:r>
      <w:r>
        <w:rPr>
          <w:spacing w:val="40"/>
          <w:sz w:val="26"/>
        </w:rPr>
        <w:t xml:space="preserve"> </w:t>
      </w:r>
      <w:r>
        <w:rPr>
          <w:sz w:val="26"/>
        </w:rPr>
        <w:t>10</w:t>
      </w:r>
      <w:r>
        <w:rPr>
          <w:spacing w:val="40"/>
          <w:sz w:val="26"/>
        </w:rPr>
        <w:t xml:space="preserve"> </w:t>
      </w:r>
      <w:r>
        <w:rPr>
          <w:sz w:val="26"/>
        </w:rPr>
        <w:t>б,</w:t>
      </w:r>
      <w:r>
        <w:rPr>
          <w:spacing w:val="40"/>
          <w:sz w:val="26"/>
        </w:rPr>
        <w:t xml:space="preserve"> </w:t>
      </w:r>
      <w:r>
        <w:rPr>
          <w:sz w:val="26"/>
        </w:rPr>
        <w:t>10в,</w:t>
      </w:r>
      <w:r>
        <w:rPr>
          <w:spacing w:val="40"/>
          <w:sz w:val="26"/>
        </w:rPr>
        <w:t xml:space="preserve"> </w:t>
      </w:r>
      <w:r>
        <w:rPr>
          <w:sz w:val="26"/>
        </w:rPr>
        <w:t>11б</w:t>
      </w:r>
      <w:r>
        <w:rPr>
          <w:spacing w:val="40"/>
          <w:sz w:val="26"/>
        </w:rPr>
        <w:t xml:space="preserve"> </w:t>
      </w:r>
      <w:r>
        <w:rPr>
          <w:sz w:val="26"/>
        </w:rPr>
        <w:t>сыныптары,</w:t>
      </w:r>
      <w:r>
        <w:rPr>
          <w:spacing w:val="40"/>
          <w:sz w:val="26"/>
        </w:rPr>
        <w:t xml:space="preserve"> </w:t>
      </w:r>
      <w:r>
        <w:rPr>
          <w:sz w:val="26"/>
        </w:rPr>
        <w:t>10а,</w:t>
      </w:r>
      <w:r>
        <w:rPr>
          <w:spacing w:val="40"/>
          <w:sz w:val="26"/>
        </w:rPr>
        <w:t xml:space="preserve"> </w:t>
      </w:r>
      <w:r>
        <w:rPr>
          <w:sz w:val="26"/>
        </w:rPr>
        <w:t>10ə,</w:t>
      </w:r>
      <w:r>
        <w:rPr>
          <w:spacing w:val="40"/>
          <w:sz w:val="26"/>
        </w:rPr>
        <w:t xml:space="preserve"> </w:t>
      </w:r>
      <w:r>
        <w:rPr>
          <w:sz w:val="26"/>
        </w:rPr>
        <w:t>11а,</w:t>
      </w:r>
      <w:r>
        <w:rPr>
          <w:spacing w:val="40"/>
          <w:sz w:val="26"/>
        </w:rPr>
        <w:t xml:space="preserve"> </w:t>
      </w:r>
      <w:r>
        <w:rPr>
          <w:sz w:val="26"/>
        </w:rPr>
        <w:t>11ə</w:t>
      </w:r>
      <w:r>
        <w:rPr>
          <w:spacing w:val="40"/>
          <w:sz w:val="26"/>
        </w:rPr>
        <w:t xml:space="preserve"> </w:t>
      </w:r>
      <w:r>
        <w:rPr>
          <w:sz w:val="26"/>
        </w:rPr>
        <w:t xml:space="preserve">лицей </w:t>
      </w:r>
      <w:r>
        <w:rPr>
          <w:spacing w:val="-2"/>
          <w:sz w:val="26"/>
        </w:rPr>
        <w:t>сыныптары</w:t>
      </w:r>
    </w:p>
    <w:p w14:paraId="3A715C95" w14:textId="77777777" w:rsidR="001D647E" w:rsidRDefault="00F127D7" w:rsidP="00C26246">
      <w:pPr>
        <w:pStyle w:val="a5"/>
        <w:numPr>
          <w:ilvl w:val="1"/>
          <w:numId w:val="71"/>
        </w:numPr>
        <w:tabs>
          <w:tab w:val="left" w:pos="1350"/>
          <w:tab w:val="left" w:pos="4030"/>
        </w:tabs>
        <w:spacing w:line="256" w:lineRule="auto"/>
        <w:ind w:right="483" w:firstLine="709"/>
        <w:rPr>
          <w:sz w:val="26"/>
        </w:rPr>
      </w:pPr>
      <w:r>
        <w:rPr>
          <w:sz w:val="26"/>
        </w:rPr>
        <w:t>Қазақстан тарихы</w:t>
      </w:r>
      <w:r>
        <w:rPr>
          <w:sz w:val="26"/>
        </w:rPr>
        <w:tab/>
        <w:t>– 1 сағат - 10 б, 10в, 11б, сыныптары, 10а, 10ə, 11а,</w:t>
      </w:r>
      <w:r>
        <w:rPr>
          <w:spacing w:val="80"/>
          <w:w w:val="150"/>
          <w:sz w:val="26"/>
        </w:rPr>
        <w:t xml:space="preserve"> </w:t>
      </w:r>
      <w:r>
        <w:rPr>
          <w:sz w:val="26"/>
        </w:rPr>
        <w:t>11ə лицей сыныптары</w:t>
      </w:r>
    </w:p>
    <w:p w14:paraId="29F992C7" w14:textId="77777777" w:rsidR="001D647E" w:rsidRDefault="00F127D7" w:rsidP="00C26246">
      <w:pPr>
        <w:pStyle w:val="a5"/>
        <w:numPr>
          <w:ilvl w:val="1"/>
          <w:numId w:val="71"/>
        </w:numPr>
        <w:tabs>
          <w:tab w:val="left" w:pos="1350"/>
        </w:tabs>
        <w:spacing w:before="1"/>
        <w:ind w:left="1350" w:right="483" w:hanging="151"/>
        <w:rPr>
          <w:sz w:val="26"/>
        </w:rPr>
      </w:pPr>
      <w:r>
        <w:rPr>
          <w:sz w:val="26"/>
        </w:rPr>
        <w:t>Химия</w:t>
      </w:r>
      <w:r>
        <w:rPr>
          <w:spacing w:val="-3"/>
          <w:sz w:val="26"/>
        </w:rPr>
        <w:t xml:space="preserve"> </w:t>
      </w:r>
      <w:r>
        <w:rPr>
          <w:sz w:val="26"/>
        </w:rPr>
        <w:t>–</w:t>
      </w:r>
      <w:r>
        <w:rPr>
          <w:spacing w:val="-1"/>
          <w:sz w:val="26"/>
        </w:rPr>
        <w:t xml:space="preserve"> </w:t>
      </w:r>
      <w:r>
        <w:rPr>
          <w:sz w:val="26"/>
        </w:rPr>
        <w:t>1</w:t>
      </w:r>
      <w:r>
        <w:rPr>
          <w:spacing w:val="-1"/>
          <w:sz w:val="26"/>
        </w:rPr>
        <w:t xml:space="preserve"> </w:t>
      </w:r>
      <w:r>
        <w:rPr>
          <w:sz w:val="26"/>
        </w:rPr>
        <w:t>сағат</w:t>
      </w:r>
      <w:r>
        <w:rPr>
          <w:spacing w:val="-2"/>
          <w:sz w:val="26"/>
        </w:rPr>
        <w:t xml:space="preserve"> </w:t>
      </w:r>
      <w:r>
        <w:rPr>
          <w:sz w:val="26"/>
        </w:rPr>
        <w:t>–</w:t>
      </w:r>
      <w:r>
        <w:rPr>
          <w:spacing w:val="-1"/>
          <w:sz w:val="26"/>
        </w:rPr>
        <w:t xml:space="preserve"> </w:t>
      </w:r>
      <w:r>
        <w:rPr>
          <w:sz w:val="26"/>
        </w:rPr>
        <w:t>10ə</w:t>
      </w:r>
      <w:r>
        <w:rPr>
          <w:spacing w:val="-1"/>
          <w:sz w:val="26"/>
        </w:rPr>
        <w:t xml:space="preserve"> </w:t>
      </w:r>
      <w:r>
        <w:rPr>
          <w:sz w:val="26"/>
        </w:rPr>
        <w:t>лицей</w:t>
      </w:r>
      <w:r>
        <w:rPr>
          <w:spacing w:val="-1"/>
          <w:sz w:val="26"/>
        </w:rPr>
        <w:t xml:space="preserve"> </w:t>
      </w:r>
      <w:r>
        <w:rPr>
          <w:spacing w:val="-2"/>
          <w:sz w:val="26"/>
        </w:rPr>
        <w:t>сыныбы</w:t>
      </w:r>
    </w:p>
    <w:p w14:paraId="66809D2E" w14:textId="77777777" w:rsidR="001D647E" w:rsidRDefault="00F127D7" w:rsidP="00C26246">
      <w:pPr>
        <w:pStyle w:val="a5"/>
        <w:numPr>
          <w:ilvl w:val="1"/>
          <w:numId w:val="71"/>
        </w:numPr>
        <w:tabs>
          <w:tab w:val="left" w:pos="1350"/>
        </w:tabs>
        <w:spacing w:before="21"/>
        <w:ind w:left="1350" w:right="483" w:hanging="151"/>
        <w:rPr>
          <w:sz w:val="26"/>
        </w:rPr>
      </w:pPr>
      <w:r>
        <w:rPr>
          <w:sz w:val="26"/>
        </w:rPr>
        <w:t>Биология</w:t>
      </w:r>
      <w:r>
        <w:rPr>
          <w:spacing w:val="-2"/>
          <w:sz w:val="26"/>
        </w:rPr>
        <w:t xml:space="preserve"> </w:t>
      </w:r>
      <w:r>
        <w:rPr>
          <w:sz w:val="26"/>
        </w:rPr>
        <w:t>–</w:t>
      </w:r>
      <w:r>
        <w:rPr>
          <w:spacing w:val="-2"/>
          <w:sz w:val="26"/>
        </w:rPr>
        <w:t xml:space="preserve"> </w:t>
      </w:r>
      <w:r>
        <w:rPr>
          <w:sz w:val="26"/>
        </w:rPr>
        <w:t>10в</w:t>
      </w:r>
      <w:r>
        <w:rPr>
          <w:spacing w:val="-2"/>
          <w:sz w:val="26"/>
        </w:rPr>
        <w:t xml:space="preserve"> сыныбы</w:t>
      </w:r>
    </w:p>
    <w:p w14:paraId="6F1AD316" w14:textId="77777777" w:rsidR="001D647E" w:rsidRDefault="00F127D7" w:rsidP="00C26246">
      <w:pPr>
        <w:pStyle w:val="a5"/>
        <w:numPr>
          <w:ilvl w:val="1"/>
          <w:numId w:val="71"/>
        </w:numPr>
        <w:tabs>
          <w:tab w:val="left" w:pos="1350"/>
        </w:tabs>
        <w:spacing w:before="21"/>
        <w:ind w:left="1350" w:right="483" w:hanging="151"/>
        <w:rPr>
          <w:sz w:val="26"/>
        </w:rPr>
      </w:pPr>
      <w:r>
        <w:rPr>
          <w:sz w:val="26"/>
        </w:rPr>
        <w:t>География</w:t>
      </w:r>
      <w:r>
        <w:rPr>
          <w:spacing w:val="-8"/>
          <w:sz w:val="26"/>
        </w:rPr>
        <w:t xml:space="preserve"> </w:t>
      </w:r>
      <w:r>
        <w:rPr>
          <w:sz w:val="26"/>
        </w:rPr>
        <w:t>–</w:t>
      </w:r>
      <w:r>
        <w:rPr>
          <w:spacing w:val="-8"/>
          <w:sz w:val="26"/>
        </w:rPr>
        <w:t xml:space="preserve"> </w:t>
      </w:r>
      <w:r>
        <w:rPr>
          <w:sz w:val="26"/>
        </w:rPr>
        <w:t>10а,</w:t>
      </w:r>
      <w:r>
        <w:rPr>
          <w:spacing w:val="-8"/>
          <w:sz w:val="26"/>
        </w:rPr>
        <w:t xml:space="preserve"> </w:t>
      </w:r>
      <w:r>
        <w:rPr>
          <w:sz w:val="26"/>
        </w:rPr>
        <w:t>10б,</w:t>
      </w:r>
      <w:r>
        <w:rPr>
          <w:spacing w:val="-8"/>
          <w:sz w:val="26"/>
        </w:rPr>
        <w:t xml:space="preserve"> </w:t>
      </w:r>
      <w:r>
        <w:rPr>
          <w:sz w:val="26"/>
        </w:rPr>
        <w:t>11а,</w:t>
      </w:r>
      <w:r>
        <w:rPr>
          <w:spacing w:val="-8"/>
          <w:sz w:val="26"/>
        </w:rPr>
        <w:t xml:space="preserve"> </w:t>
      </w:r>
      <w:r>
        <w:rPr>
          <w:sz w:val="26"/>
        </w:rPr>
        <w:t>11ə,</w:t>
      </w:r>
      <w:r>
        <w:rPr>
          <w:spacing w:val="-8"/>
          <w:sz w:val="26"/>
        </w:rPr>
        <w:t xml:space="preserve"> </w:t>
      </w:r>
      <w:r>
        <w:rPr>
          <w:sz w:val="26"/>
        </w:rPr>
        <w:t>11б</w:t>
      </w:r>
      <w:r>
        <w:rPr>
          <w:spacing w:val="-8"/>
          <w:sz w:val="26"/>
        </w:rPr>
        <w:t xml:space="preserve"> </w:t>
      </w:r>
      <w:r>
        <w:rPr>
          <w:spacing w:val="-2"/>
          <w:sz w:val="26"/>
        </w:rPr>
        <w:t>сыныптары.</w:t>
      </w:r>
    </w:p>
    <w:p w14:paraId="7320E9FA" w14:textId="77777777" w:rsidR="001D647E" w:rsidRDefault="00F127D7" w:rsidP="00C26246">
      <w:pPr>
        <w:pStyle w:val="2"/>
        <w:ind w:left="1199" w:right="483"/>
      </w:pPr>
      <w:r>
        <w:t>Элективті</w:t>
      </w:r>
      <w:r>
        <w:rPr>
          <w:spacing w:val="-13"/>
        </w:rPr>
        <w:t xml:space="preserve"> </w:t>
      </w:r>
      <w:r>
        <w:rPr>
          <w:spacing w:val="-2"/>
        </w:rPr>
        <w:t>курстар:</w:t>
      </w:r>
    </w:p>
    <w:p w14:paraId="50BD06BE" w14:textId="77777777" w:rsidR="001D647E" w:rsidRDefault="00F127D7" w:rsidP="00C26246">
      <w:pPr>
        <w:pStyle w:val="a5"/>
        <w:numPr>
          <w:ilvl w:val="1"/>
          <w:numId w:val="71"/>
        </w:numPr>
        <w:tabs>
          <w:tab w:val="left" w:pos="1355"/>
        </w:tabs>
        <w:spacing w:before="21"/>
        <w:ind w:left="1355" w:right="483" w:hanging="156"/>
        <w:rPr>
          <w:sz w:val="26"/>
        </w:rPr>
      </w:pPr>
      <w:r>
        <w:rPr>
          <w:sz w:val="26"/>
        </w:rPr>
        <w:t>10-сыныптарда –</w:t>
      </w:r>
      <w:r>
        <w:rPr>
          <w:spacing w:val="1"/>
          <w:sz w:val="26"/>
        </w:rPr>
        <w:t xml:space="preserve"> </w:t>
      </w:r>
      <w:r>
        <w:rPr>
          <w:sz w:val="26"/>
        </w:rPr>
        <w:t>1</w:t>
      </w:r>
      <w:r>
        <w:rPr>
          <w:spacing w:val="1"/>
          <w:sz w:val="26"/>
        </w:rPr>
        <w:t xml:space="preserve"> </w:t>
      </w:r>
      <w:r>
        <w:rPr>
          <w:sz w:val="26"/>
        </w:rPr>
        <w:t>сағат</w:t>
      </w:r>
      <w:r>
        <w:rPr>
          <w:spacing w:val="2"/>
          <w:sz w:val="26"/>
        </w:rPr>
        <w:t xml:space="preserve"> </w:t>
      </w:r>
      <w:r>
        <w:rPr>
          <w:sz w:val="26"/>
        </w:rPr>
        <w:t>"2D-дизайн"</w:t>
      </w:r>
      <w:r>
        <w:rPr>
          <w:spacing w:val="2"/>
          <w:sz w:val="26"/>
        </w:rPr>
        <w:t xml:space="preserve"> </w:t>
      </w:r>
      <w:r>
        <w:rPr>
          <w:sz w:val="26"/>
        </w:rPr>
        <w:t>(№</w:t>
      </w:r>
      <w:r>
        <w:rPr>
          <w:spacing w:val="1"/>
          <w:sz w:val="26"/>
        </w:rPr>
        <w:t xml:space="preserve"> </w:t>
      </w:r>
      <w:r>
        <w:rPr>
          <w:sz w:val="26"/>
        </w:rPr>
        <w:t>53</w:t>
      </w:r>
      <w:r>
        <w:rPr>
          <w:spacing w:val="2"/>
          <w:sz w:val="26"/>
        </w:rPr>
        <w:t xml:space="preserve"> </w:t>
      </w:r>
      <w:r>
        <w:rPr>
          <w:sz w:val="26"/>
        </w:rPr>
        <w:t>мектеп-лицейі,</w:t>
      </w:r>
      <w:r>
        <w:rPr>
          <w:spacing w:val="1"/>
          <w:sz w:val="26"/>
        </w:rPr>
        <w:t xml:space="preserve"> </w:t>
      </w:r>
      <w:r>
        <w:rPr>
          <w:sz w:val="26"/>
        </w:rPr>
        <w:t>Кыйнабаева</w:t>
      </w:r>
      <w:r>
        <w:rPr>
          <w:spacing w:val="2"/>
          <w:sz w:val="26"/>
        </w:rPr>
        <w:t xml:space="preserve"> </w:t>
      </w:r>
      <w:r>
        <w:rPr>
          <w:spacing w:val="-2"/>
          <w:sz w:val="26"/>
        </w:rPr>
        <w:t>Т.А.,</w:t>
      </w:r>
    </w:p>
    <w:p w14:paraId="7EB888A7" w14:textId="77777777" w:rsidR="001D647E" w:rsidRDefault="00F127D7" w:rsidP="00C26246">
      <w:pPr>
        <w:pStyle w:val="a3"/>
        <w:spacing w:before="21"/>
        <w:ind w:right="483"/>
      </w:pPr>
      <w:r>
        <w:t>№1</w:t>
      </w:r>
      <w:r>
        <w:rPr>
          <w:spacing w:val="-2"/>
        </w:rPr>
        <w:t xml:space="preserve"> </w:t>
      </w:r>
      <w:r>
        <w:t>педкеңестің</w:t>
      </w:r>
      <w:r>
        <w:rPr>
          <w:spacing w:val="-2"/>
        </w:rPr>
        <w:t xml:space="preserve"> </w:t>
      </w:r>
      <w:r>
        <w:t>шешімі,</w:t>
      </w:r>
      <w:r>
        <w:rPr>
          <w:spacing w:val="-1"/>
        </w:rPr>
        <w:t xml:space="preserve"> </w:t>
      </w:r>
      <w:r>
        <w:t>31.08.2023</w:t>
      </w:r>
      <w:r>
        <w:rPr>
          <w:spacing w:val="-2"/>
        </w:rPr>
        <w:t xml:space="preserve"> </w:t>
      </w:r>
      <w:r>
        <w:t>ж.</w:t>
      </w:r>
      <w:r>
        <w:rPr>
          <w:spacing w:val="-1"/>
        </w:rPr>
        <w:t xml:space="preserve"> </w:t>
      </w:r>
      <w:r>
        <w:t>№</w:t>
      </w:r>
      <w:r>
        <w:rPr>
          <w:spacing w:val="-1"/>
        </w:rPr>
        <w:t xml:space="preserve"> </w:t>
      </w:r>
      <w:r>
        <w:t>1</w:t>
      </w:r>
      <w:r>
        <w:rPr>
          <w:spacing w:val="-1"/>
        </w:rPr>
        <w:t xml:space="preserve"> </w:t>
      </w:r>
      <w:r>
        <w:rPr>
          <w:spacing w:val="-2"/>
        </w:rPr>
        <w:t>хаттама);</w:t>
      </w:r>
    </w:p>
    <w:p w14:paraId="085F6283" w14:textId="77777777" w:rsidR="001D647E" w:rsidRDefault="00F127D7" w:rsidP="00C26246">
      <w:pPr>
        <w:pStyle w:val="a5"/>
        <w:numPr>
          <w:ilvl w:val="1"/>
          <w:numId w:val="71"/>
        </w:numPr>
        <w:tabs>
          <w:tab w:val="left" w:pos="1350"/>
        </w:tabs>
        <w:spacing w:before="21"/>
        <w:ind w:left="1350" w:right="483" w:hanging="151"/>
        <w:rPr>
          <w:sz w:val="26"/>
        </w:rPr>
      </w:pPr>
      <w:r>
        <w:rPr>
          <w:sz w:val="26"/>
        </w:rPr>
        <w:t>10-11</w:t>
      </w:r>
      <w:r>
        <w:rPr>
          <w:spacing w:val="-7"/>
          <w:sz w:val="26"/>
        </w:rPr>
        <w:t xml:space="preserve"> </w:t>
      </w:r>
      <w:r>
        <w:rPr>
          <w:sz w:val="26"/>
        </w:rPr>
        <w:t>сыныптарда</w:t>
      </w:r>
      <w:r>
        <w:rPr>
          <w:spacing w:val="-6"/>
          <w:sz w:val="26"/>
        </w:rPr>
        <w:t xml:space="preserve"> </w:t>
      </w:r>
      <w:r>
        <w:rPr>
          <w:sz w:val="26"/>
        </w:rPr>
        <w:t>«Дене</w:t>
      </w:r>
      <w:r>
        <w:rPr>
          <w:spacing w:val="-6"/>
          <w:sz w:val="26"/>
        </w:rPr>
        <w:t xml:space="preserve"> </w:t>
      </w:r>
      <w:r>
        <w:rPr>
          <w:sz w:val="26"/>
        </w:rPr>
        <w:t>шынықтыру:</w:t>
      </w:r>
      <w:r>
        <w:rPr>
          <w:spacing w:val="-6"/>
          <w:sz w:val="26"/>
        </w:rPr>
        <w:t xml:space="preserve"> </w:t>
      </w:r>
      <w:r>
        <w:rPr>
          <w:sz w:val="26"/>
        </w:rPr>
        <w:t>спорттық</w:t>
      </w:r>
      <w:r>
        <w:rPr>
          <w:spacing w:val="-6"/>
          <w:sz w:val="26"/>
        </w:rPr>
        <w:t xml:space="preserve"> </w:t>
      </w:r>
      <w:r>
        <w:rPr>
          <w:spacing w:val="-2"/>
          <w:sz w:val="26"/>
        </w:rPr>
        <w:t>ойындар»</w:t>
      </w:r>
    </w:p>
    <w:p w14:paraId="4E52E82C" w14:textId="77777777" w:rsidR="001D647E" w:rsidRDefault="00F127D7" w:rsidP="00C26246">
      <w:pPr>
        <w:pStyle w:val="2"/>
        <w:ind w:left="1199" w:right="483"/>
      </w:pPr>
      <w:r>
        <w:t>Лицей</w:t>
      </w:r>
      <w:r>
        <w:rPr>
          <w:spacing w:val="-6"/>
        </w:rPr>
        <w:t xml:space="preserve"> </w:t>
      </w:r>
      <w:r>
        <w:t>компоненті</w:t>
      </w:r>
      <w:r>
        <w:rPr>
          <w:spacing w:val="-5"/>
        </w:rPr>
        <w:t xml:space="preserve"> </w:t>
      </w:r>
      <w:r>
        <w:t>есебінен</w:t>
      </w:r>
      <w:r>
        <w:rPr>
          <w:spacing w:val="-5"/>
        </w:rPr>
        <w:t xml:space="preserve"> </w:t>
      </w:r>
      <w:r>
        <w:t>іске</w:t>
      </w:r>
      <w:r>
        <w:rPr>
          <w:spacing w:val="-5"/>
        </w:rPr>
        <w:t xml:space="preserve"> </w:t>
      </w:r>
      <w:r>
        <w:rPr>
          <w:spacing w:val="-2"/>
        </w:rPr>
        <w:t>асырылады:</w:t>
      </w:r>
    </w:p>
    <w:p w14:paraId="5DA1BCBE" w14:textId="77777777" w:rsidR="001D647E" w:rsidRDefault="00F127D7" w:rsidP="00C26246">
      <w:pPr>
        <w:pStyle w:val="a5"/>
        <w:numPr>
          <w:ilvl w:val="1"/>
          <w:numId w:val="71"/>
        </w:numPr>
        <w:tabs>
          <w:tab w:val="left" w:pos="1399"/>
        </w:tabs>
        <w:spacing w:before="21" w:line="256" w:lineRule="auto"/>
        <w:ind w:right="483" w:firstLine="709"/>
        <w:jc w:val="both"/>
        <w:rPr>
          <w:sz w:val="26"/>
        </w:rPr>
      </w:pPr>
      <w:r>
        <w:rPr>
          <w:spacing w:val="18"/>
          <w:sz w:val="26"/>
        </w:rPr>
        <w:t>10-</w:t>
      </w:r>
      <w:r>
        <w:rPr>
          <w:spacing w:val="15"/>
          <w:sz w:val="26"/>
        </w:rPr>
        <w:t>11-</w:t>
      </w:r>
      <w:r>
        <w:rPr>
          <w:spacing w:val="16"/>
          <w:sz w:val="26"/>
        </w:rPr>
        <w:t xml:space="preserve">сыныптарда </w:t>
      </w:r>
      <w:r>
        <w:rPr>
          <w:spacing w:val="15"/>
          <w:sz w:val="26"/>
        </w:rPr>
        <w:t xml:space="preserve">«Логикалық </w:t>
      </w:r>
      <w:r>
        <w:rPr>
          <w:spacing w:val="14"/>
          <w:sz w:val="26"/>
        </w:rPr>
        <w:t xml:space="preserve">математика </w:t>
      </w:r>
      <w:r>
        <w:rPr>
          <w:spacing w:val="13"/>
          <w:sz w:val="26"/>
        </w:rPr>
        <w:t xml:space="preserve">жəне </w:t>
      </w:r>
      <w:r>
        <w:rPr>
          <w:spacing w:val="15"/>
          <w:sz w:val="26"/>
        </w:rPr>
        <w:t xml:space="preserve">математикалық </w:t>
      </w:r>
      <w:r>
        <w:rPr>
          <w:sz w:val="26"/>
        </w:rPr>
        <w:t>сауаттылық»</w:t>
      </w:r>
      <w:r>
        <w:rPr>
          <w:spacing w:val="40"/>
          <w:sz w:val="26"/>
        </w:rPr>
        <w:t xml:space="preserve"> </w:t>
      </w:r>
      <w:r>
        <w:rPr>
          <w:sz w:val="26"/>
        </w:rPr>
        <w:t xml:space="preserve">2сағат (Тердікбай К., 24.03.2023ж. Қалалық əдістемелік-ғылыми кеңесінің шешімі, хаттама </w:t>
      </w:r>
      <w:r>
        <w:rPr>
          <w:sz w:val="26"/>
        </w:rPr>
        <w:lastRenderedPageBreak/>
        <w:t>№2)</w:t>
      </w:r>
    </w:p>
    <w:p w14:paraId="20D2C048" w14:textId="77777777" w:rsidR="001D647E" w:rsidRDefault="00F127D7" w:rsidP="00C26246">
      <w:pPr>
        <w:pStyle w:val="a5"/>
        <w:numPr>
          <w:ilvl w:val="1"/>
          <w:numId w:val="71"/>
        </w:numPr>
        <w:tabs>
          <w:tab w:val="left" w:pos="1352"/>
        </w:tabs>
        <w:spacing w:line="256" w:lineRule="auto"/>
        <w:ind w:right="483" w:firstLine="709"/>
        <w:jc w:val="both"/>
        <w:rPr>
          <w:sz w:val="26"/>
        </w:rPr>
      </w:pPr>
      <w:r>
        <w:rPr>
          <w:sz w:val="26"/>
        </w:rPr>
        <w:t>10-11</w:t>
      </w:r>
      <w:r>
        <w:rPr>
          <w:spacing w:val="-10"/>
          <w:sz w:val="26"/>
        </w:rPr>
        <w:t xml:space="preserve"> </w:t>
      </w:r>
      <w:r>
        <w:rPr>
          <w:sz w:val="26"/>
        </w:rPr>
        <w:t>сыныптарда</w:t>
      </w:r>
      <w:r>
        <w:rPr>
          <w:spacing w:val="-9"/>
          <w:sz w:val="26"/>
        </w:rPr>
        <w:t xml:space="preserve"> </w:t>
      </w:r>
      <w:r>
        <w:rPr>
          <w:sz w:val="26"/>
        </w:rPr>
        <w:t>Геометриялық</w:t>
      </w:r>
      <w:r>
        <w:rPr>
          <w:spacing w:val="-10"/>
          <w:sz w:val="26"/>
        </w:rPr>
        <w:t xml:space="preserve"> </w:t>
      </w:r>
      <w:r>
        <w:rPr>
          <w:sz w:val="26"/>
        </w:rPr>
        <w:t>есептерді</w:t>
      </w:r>
      <w:r>
        <w:rPr>
          <w:spacing w:val="-10"/>
          <w:sz w:val="26"/>
        </w:rPr>
        <w:t xml:space="preserve"> </w:t>
      </w:r>
      <w:r>
        <w:rPr>
          <w:sz w:val="26"/>
        </w:rPr>
        <w:t>шешудің</w:t>
      </w:r>
      <w:r>
        <w:rPr>
          <w:spacing w:val="-10"/>
          <w:sz w:val="26"/>
        </w:rPr>
        <w:t xml:space="preserve"> </w:t>
      </w:r>
      <w:r>
        <w:rPr>
          <w:sz w:val="26"/>
        </w:rPr>
        <w:t>тандаулы</w:t>
      </w:r>
      <w:r>
        <w:rPr>
          <w:spacing w:val="-10"/>
          <w:sz w:val="26"/>
        </w:rPr>
        <w:t xml:space="preserve"> </w:t>
      </w:r>
      <w:r>
        <w:rPr>
          <w:sz w:val="26"/>
        </w:rPr>
        <w:t>əдіс</w:t>
      </w:r>
      <w:r>
        <w:rPr>
          <w:spacing w:val="-10"/>
          <w:sz w:val="26"/>
        </w:rPr>
        <w:t xml:space="preserve"> </w:t>
      </w:r>
      <w:r>
        <w:rPr>
          <w:sz w:val="26"/>
        </w:rPr>
        <w:t>тəсілдері</w:t>
      </w:r>
      <w:r>
        <w:rPr>
          <w:spacing w:val="-10"/>
          <w:sz w:val="26"/>
        </w:rPr>
        <w:t xml:space="preserve"> </w:t>
      </w:r>
      <w:r>
        <w:rPr>
          <w:sz w:val="26"/>
        </w:rPr>
        <w:t>- 2 сағат; (Тердікбай К., 24.03.2023ж. Қалалық əдістемелік-ғылыми кеңесінің шешімі, хаттама №2).</w:t>
      </w:r>
    </w:p>
    <w:p w14:paraId="50275C47" w14:textId="77777777" w:rsidR="001D647E" w:rsidRDefault="00F127D7" w:rsidP="00C26246">
      <w:pPr>
        <w:pStyle w:val="a3"/>
        <w:ind w:right="483"/>
      </w:pPr>
      <w:r>
        <w:rPr>
          <w:b/>
        </w:rPr>
        <w:t>ҮЙДЕ</w:t>
      </w:r>
      <w:r>
        <w:rPr>
          <w:b/>
          <w:spacing w:val="-5"/>
        </w:rPr>
        <w:t xml:space="preserve"> </w:t>
      </w:r>
      <w:r>
        <w:rPr>
          <w:b/>
        </w:rPr>
        <w:t>ОҚЫТУ</w:t>
      </w:r>
      <w:r>
        <w:rPr>
          <w:b/>
          <w:spacing w:val="-3"/>
        </w:rPr>
        <w:t xml:space="preserve"> </w:t>
      </w:r>
      <w:r>
        <w:rPr>
          <w:b/>
        </w:rPr>
        <w:t>–</w:t>
      </w:r>
      <w:r>
        <w:rPr>
          <w:b/>
          <w:spacing w:val="-3"/>
        </w:rPr>
        <w:t xml:space="preserve"> </w:t>
      </w:r>
      <w:r>
        <w:t>2қ,</w:t>
      </w:r>
      <w:r>
        <w:rPr>
          <w:spacing w:val="-2"/>
        </w:rPr>
        <w:t xml:space="preserve"> </w:t>
      </w:r>
      <w:r>
        <w:t>3ə,</w:t>
      </w:r>
      <w:r>
        <w:rPr>
          <w:spacing w:val="-2"/>
        </w:rPr>
        <w:t xml:space="preserve"> </w:t>
      </w:r>
      <w:r>
        <w:t>4б,</w:t>
      </w:r>
      <w:r>
        <w:rPr>
          <w:spacing w:val="-3"/>
        </w:rPr>
        <w:t xml:space="preserve"> </w:t>
      </w:r>
      <w:r>
        <w:t>6в,</w:t>
      </w:r>
      <w:r>
        <w:rPr>
          <w:spacing w:val="-2"/>
        </w:rPr>
        <w:t xml:space="preserve"> </w:t>
      </w:r>
      <w:r>
        <w:t>7г,</w:t>
      </w:r>
      <w:r>
        <w:rPr>
          <w:spacing w:val="-2"/>
        </w:rPr>
        <w:t xml:space="preserve"> </w:t>
      </w:r>
      <w:r>
        <w:t>7к,</w:t>
      </w:r>
      <w:r>
        <w:rPr>
          <w:spacing w:val="-3"/>
        </w:rPr>
        <w:t xml:space="preserve"> </w:t>
      </w:r>
      <w:r>
        <w:t>7и,</w:t>
      </w:r>
      <w:r>
        <w:rPr>
          <w:spacing w:val="-2"/>
        </w:rPr>
        <w:t xml:space="preserve"> </w:t>
      </w:r>
      <w:r>
        <w:t>8к,</w:t>
      </w:r>
      <w:r>
        <w:rPr>
          <w:spacing w:val="-2"/>
        </w:rPr>
        <w:t xml:space="preserve"> </w:t>
      </w:r>
      <w:r>
        <w:t>9в,</w:t>
      </w:r>
      <w:r>
        <w:rPr>
          <w:spacing w:val="-3"/>
        </w:rPr>
        <w:t xml:space="preserve"> </w:t>
      </w:r>
      <w:r>
        <w:t>9и,</w:t>
      </w:r>
      <w:r>
        <w:rPr>
          <w:spacing w:val="-2"/>
        </w:rPr>
        <w:t xml:space="preserve"> </w:t>
      </w:r>
      <w:r>
        <w:t>10б,</w:t>
      </w:r>
      <w:r>
        <w:rPr>
          <w:spacing w:val="-2"/>
        </w:rPr>
        <w:t xml:space="preserve"> </w:t>
      </w:r>
      <w:r>
        <w:t>10в-</w:t>
      </w:r>
      <w:r>
        <w:rPr>
          <w:spacing w:val="-2"/>
        </w:rPr>
        <w:t>сыныптары.</w:t>
      </w:r>
    </w:p>
    <w:p w14:paraId="110BECA2" w14:textId="77777777" w:rsidR="001D647E" w:rsidRDefault="00F127D7" w:rsidP="00C26246">
      <w:pPr>
        <w:pStyle w:val="2"/>
        <w:ind w:right="483"/>
      </w:pPr>
      <w:r>
        <w:t>Оқу</w:t>
      </w:r>
      <w:r>
        <w:rPr>
          <w:spacing w:val="-6"/>
        </w:rPr>
        <w:t xml:space="preserve"> </w:t>
      </w:r>
      <w:r>
        <w:t>жоспарында</w:t>
      </w:r>
      <w:r>
        <w:rPr>
          <w:spacing w:val="-5"/>
        </w:rPr>
        <w:t xml:space="preserve"> </w:t>
      </w:r>
      <w:r>
        <w:rPr>
          <w:spacing w:val="-2"/>
        </w:rPr>
        <w:t>көзделген:</w:t>
      </w:r>
    </w:p>
    <w:p w14:paraId="1181B85B" w14:textId="77777777" w:rsidR="001D647E" w:rsidRDefault="00F127D7" w:rsidP="00C26246">
      <w:pPr>
        <w:pStyle w:val="a3"/>
        <w:spacing w:before="31"/>
        <w:ind w:right="483"/>
      </w:pPr>
      <w:r>
        <w:t>Инварианттық</w:t>
      </w:r>
      <w:r>
        <w:rPr>
          <w:spacing w:val="-10"/>
        </w:rPr>
        <w:t xml:space="preserve"> </w:t>
      </w:r>
      <w:r>
        <w:t>компонент</w:t>
      </w:r>
      <w:r>
        <w:rPr>
          <w:spacing w:val="-7"/>
        </w:rPr>
        <w:t xml:space="preserve"> </w:t>
      </w:r>
      <w:r>
        <w:t>есебінен</w:t>
      </w:r>
      <w:r>
        <w:rPr>
          <w:spacing w:val="-7"/>
        </w:rPr>
        <w:t xml:space="preserve"> </w:t>
      </w:r>
      <w:r>
        <w:t>жүзеге</w:t>
      </w:r>
      <w:r>
        <w:rPr>
          <w:spacing w:val="-7"/>
        </w:rPr>
        <w:t xml:space="preserve"> </w:t>
      </w:r>
      <w:r>
        <w:rPr>
          <w:spacing w:val="-2"/>
        </w:rPr>
        <w:t>асырылады:</w:t>
      </w:r>
    </w:p>
    <w:p w14:paraId="388A22B2" w14:textId="77777777" w:rsidR="001D647E" w:rsidRDefault="00F127D7" w:rsidP="00C26246">
      <w:pPr>
        <w:pStyle w:val="a3"/>
        <w:tabs>
          <w:tab w:val="left" w:pos="1137"/>
        </w:tabs>
        <w:spacing w:before="21"/>
        <w:ind w:left="777" w:right="483"/>
      </w:pPr>
      <w:r>
        <w:rPr>
          <w:spacing w:val="-10"/>
        </w:rPr>
        <w:t>-</w:t>
      </w:r>
      <w:r>
        <w:tab/>
        <w:t>Білім</w:t>
      </w:r>
      <w:r>
        <w:rPr>
          <w:spacing w:val="-10"/>
        </w:rPr>
        <w:t xml:space="preserve"> </w:t>
      </w:r>
      <w:r>
        <w:t>беретін</w:t>
      </w:r>
      <w:r>
        <w:rPr>
          <w:spacing w:val="-8"/>
        </w:rPr>
        <w:t xml:space="preserve"> </w:t>
      </w:r>
      <w:r>
        <w:t>мектептің</w:t>
      </w:r>
      <w:r>
        <w:rPr>
          <w:spacing w:val="-8"/>
        </w:rPr>
        <w:t xml:space="preserve"> </w:t>
      </w:r>
      <w:r>
        <w:t>базалық</w:t>
      </w:r>
      <w:r>
        <w:rPr>
          <w:spacing w:val="-8"/>
        </w:rPr>
        <w:t xml:space="preserve"> </w:t>
      </w:r>
      <w:r>
        <w:t>компоненттерін</w:t>
      </w:r>
      <w:r>
        <w:rPr>
          <w:spacing w:val="-8"/>
        </w:rPr>
        <w:t xml:space="preserve"> </w:t>
      </w:r>
      <w:r>
        <w:t>толық</w:t>
      </w:r>
      <w:r>
        <w:rPr>
          <w:spacing w:val="-7"/>
        </w:rPr>
        <w:t xml:space="preserve"> </w:t>
      </w:r>
      <w:r>
        <w:rPr>
          <w:spacing w:val="-2"/>
        </w:rPr>
        <w:t>сақтау;</w:t>
      </w:r>
    </w:p>
    <w:p w14:paraId="2661E3E0" w14:textId="77777777" w:rsidR="001D647E" w:rsidRDefault="00F127D7" w:rsidP="00C26246">
      <w:pPr>
        <w:spacing w:before="22" w:line="256" w:lineRule="auto"/>
        <w:ind w:left="491" w:right="483" w:hanging="1"/>
        <w:jc w:val="both"/>
        <w:rPr>
          <w:sz w:val="26"/>
        </w:rPr>
      </w:pPr>
      <w:r>
        <w:rPr>
          <w:b/>
          <w:sz w:val="26"/>
        </w:rPr>
        <w:t xml:space="preserve">Вариативтік компонентте </w:t>
      </w:r>
      <w:r>
        <w:rPr>
          <w:sz w:val="26"/>
        </w:rPr>
        <w:t>2қ сыныпта Дамытушылық сипаттағы жеке сабақтар өткізіледі: Тіл дамыту - 2с.</w:t>
      </w:r>
    </w:p>
    <w:p w14:paraId="146FE0B8" w14:textId="77777777" w:rsidR="001D647E" w:rsidRDefault="00F127D7" w:rsidP="00C26246">
      <w:pPr>
        <w:pStyle w:val="2"/>
        <w:spacing w:before="0" w:line="256" w:lineRule="auto"/>
        <w:ind w:left="491" w:right="483" w:hanging="1"/>
        <w:jc w:val="both"/>
      </w:pPr>
      <w:r>
        <w:t>Жұмыс оқу жоспарын жасау кезінде қамқоршылық кеңестің шешімдері (31.08.2023ж. №1 хаттама қоса беріледі) жəне тиісті үлгідегі білім беру ұйымдары қызметінің үлгілік қағидалары</w:t>
      </w:r>
      <w:r>
        <w:rPr>
          <w:spacing w:val="40"/>
        </w:rPr>
        <w:t xml:space="preserve"> </w:t>
      </w:r>
      <w:r>
        <w:t>жəне үлгілік ережелері</w:t>
      </w:r>
      <w:r>
        <w:rPr>
          <w:spacing w:val="40"/>
        </w:rPr>
        <w:t xml:space="preserve"> </w:t>
      </w:r>
      <w:r>
        <w:t>Қазақстан Республикасы Білім жəне ғылым министрлігінің 2018 жылғы 30 қазандағы № 595 бұйрығымен бекітілген 24, 92-тармақтар ескерілді.</w:t>
      </w:r>
    </w:p>
    <w:p w14:paraId="230CAC3E" w14:textId="77777777" w:rsidR="001D647E" w:rsidRDefault="00F127D7" w:rsidP="00C26246">
      <w:pPr>
        <w:pStyle w:val="a3"/>
        <w:spacing w:before="60" w:line="256" w:lineRule="auto"/>
        <w:ind w:left="491" w:right="625"/>
        <w:jc w:val="both"/>
      </w:pPr>
      <w:r>
        <w:t>Демалыс оқу жылында үш рет – күзде, қыста жəне көктемде беріледі. 1-сынып оқушылары үшін үшінші тоқсанда бір апта қосымша демалыс беріледі.</w:t>
      </w:r>
    </w:p>
    <w:p w14:paraId="38387F3F" w14:textId="77777777" w:rsidR="001D647E" w:rsidRDefault="00F127D7" w:rsidP="00C26246">
      <w:pPr>
        <w:pStyle w:val="a3"/>
        <w:spacing w:line="256" w:lineRule="auto"/>
        <w:ind w:right="625"/>
        <w:jc w:val="both"/>
      </w:pPr>
      <w:r>
        <w:t>1-сыныптардағы сабақ кестесі оқу жүктемесін біртіндеп арттыра отырып, оқу сабақтарының «сатылы» режимінде ұйымдастырылды. Қыркүйек айында 35 минуттық үш сабақ, қазан айынан бастап 45 минуттық сабақ өтті өткізіледі. Бірінші сынып оқушылары үшін 6-12 ақпан аралығында бір апталық қосымша демалыс.</w:t>
      </w:r>
    </w:p>
    <w:p w14:paraId="6A765A9E" w14:textId="77777777" w:rsidR="001D647E" w:rsidRDefault="00F127D7" w:rsidP="00C26246">
      <w:pPr>
        <w:pStyle w:val="2"/>
        <w:spacing w:before="1" w:line="295" w:lineRule="auto"/>
        <w:ind w:left="1200" w:right="625" w:hanging="710"/>
        <w:jc w:val="both"/>
      </w:pPr>
      <w:r>
        <w:rPr>
          <w:b w:val="0"/>
        </w:rPr>
        <w:t>1)</w:t>
      </w:r>
      <w:r>
        <w:rPr>
          <w:b w:val="0"/>
          <w:spacing w:val="80"/>
          <w:w w:val="150"/>
        </w:rPr>
        <w:t xml:space="preserve"> </w:t>
      </w:r>
      <w:r>
        <w:t>Қазақстан Республикасы Білім жəне ғылым министрінің 2013 жылғы 3 сəуірдегі</w:t>
      </w:r>
      <w:r>
        <w:rPr>
          <w:spacing w:val="-2"/>
        </w:rPr>
        <w:t xml:space="preserve"> </w:t>
      </w:r>
      <w:r>
        <w:t>№</w:t>
      </w:r>
      <w:r>
        <w:rPr>
          <w:spacing w:val="-2"/>
        </w:rPr>
        <w:t xml:space="preserve"> </w:t>
      </w:r>
      <w:r>
        <w:t>115</w:t>
      </w:r>
      <w:r>
        <w:rPr>
          <w:spacing w:val="-2"/>
        </w:rPr>
        <w:t xml:space="preserve"> </w:t>
      </w:r>
      <w:hyperlink r:id="rId27" w:anchor="z1">
        <w:r>
          <w:rPr>
            <w:u w:val="single"/>
          </w:rPr>
          <w:t>бұйрығымен</w:t>
        </w:r>
      </w:hyperlink>
      <w:r>
        <w:rPr>
          <w:spacing w:val="-2"/>
        </w:rPr>
        <w:t xml:space="preserve"> </w:t>
      </w:r>
      <w:r>
        <w:t>бекітілген</w:t>
      </w:r>
      <w:r>
        <w:rPr>
          <w:spacing w:val="-2"/>
        </w:rPr>
        <w:t xml:space="preserve"> </w:t>
      </w:r>
      <w:r>
        <w:t>(нормативтік</w:t>
      </w:r>
      <w:r>
        <w:rPr>
          <w:spacing w:val="-2"/>
        </w:rPr>
        <w:t xml:space="preserve"> </w:t>
      </w:r>
      <w:r>
        <w:t>құқықтық</w:t>
      </w:r>
      <w:r>
        <w:rPr>
          <w:spacing w:val="-2"/>
        </w:rPr>
        <w:t xml:space="preserve"> </w:t>
      </w:r>
      <w:r>
        <w:t>актілерді мемлекеттік тіркеу тізілімінде № 8424 болып тіркелген) жалпы білім беретін пəндер бойынша үлгілік оқу бағдарламаларына (бұдан əрі – ЖББ үлгілік оқу бағдарламалары) сəйкес жүзеге асырылатын оқу пəндерінің базалық мазмұнын игеру;</w:t>
      </w:r>
    </w:p>
    <w:p w14:paraId="597F4B38" w14:textId="77777777" w:rsidR="001D647E" w:rsidRDefault="00F127D7" w:rsidP="00C26246">
      <w:pPr>
        <w:pStyle w:val="a3"/>
        <w:spacing w:line="256" w:lineRule="auto"/>
        <w:ind w:left="491" w:right="625" w:hanging="1"/>
        <w:jc w:val="both"/>
      </w:pPr>
      <w:r>
        <w:t>Мектептегі пəндердің негізгі мазмұнын меңгеру мақсатында көптеген дайындық жұмыстары жүргізіледі. «Жалпы білім беретін пəндер, таңдау пəндері бойынша үлгілік оқу бағдарламаларын бекіту туралы» Қазақстан Республикасы Білім жəне ғылым министрінің 2013 жылғы 3 сəуірдегі № 115 бұйрығымен бекітілген əрбір мұғалімнің өз пəні бойынша үлгілік оқу жоспары болуы керек. «Жалпы білім беру ұйымдарына арналған курстар мен таңдау пəндері» тақырыбы бойынша ҚР БҒМ оған енгізілген өзгерістер мен толықтырулар туралы бұйрықтарды ескере отырып.</w:t>
      </w:r>
    </w:p>
    <w:p w14:paraId="03758BCC" w14:textId="77777777" w:rsidR="001D647E" w:rsidRDefault="00F127D7" w:rsidP="00C26246">
      <w:pPr>
        <w:pStyle w:val="a3"/>
        <w:spacing w:line="256" w:lineRule="auto"/>
        <w:ind w:left="491" w:right="625" w:hanging="1"/>
        <w:jc w:val="both"/>
      </w:pPr>
      <w:r>
        <w:t>Типтік оқу жоспарлары негізінде мұғалімдер ұзақ мерзімді жоспарлауды құрастырады. Ұзақ мерзімді жоспарлау оқу жылы басталғанға дейін үлгілік оқу жоспарына</w:t>
      </w:r>
      <w:r>
        <w:rPr>
          <w:spacing w:val="-2"/>
        </w:rPr>
        <w:t xml:space="preserve"> </w:t>
      </w:r>
      <w:r>
        <w:t>сəйкестігі</w:t>
      </w:r>
      <w:r>
        <w:rPr>
          <w:spacing w:val="-2"/>
        </w:rPr>
        <w:t xml:space="preserve"> </w:t>
      </w:r>
      <w:r>
        <w:t>бойынша</w:t>
      </w:r>
      <w:r>
        <w:rPr>
          <w:spacing w:val="-2"/>
        </w:rPr>
        <w:t xml:space="preserve"> </w:t>
      </w:r>
      <w:r>
        <w:t>əдістемелік</w:t>
      </w:r>
      <w:r>
        <w:rPr>
          <w:spacing w:val="-2"/>
        </w:rPr>
        <w:t xml:space="preserve"> </w:t>
      </w:r>
      <w:r>
        <w:t>бірлестіктердің</w:t>
      </w:r>
      <w:r>
        <w:rPr>
          <w:spacing w:val="-2"/>
        </w:rPr>
        <w:t xml:space="preserve"> </w:t>
      </w:r>
      <w:r>
        <w:t>отырыстарында</w:t>
      </w:r>
      <w:r>
        <w:rPr>
          <w:spacing w:val="-2"/>
        </w:rPr>
        <w:t xml:space="preserve"> </w:t>
      </w:r>
      <w:r>
        <w:t>қаралып, кейін</w:t>
      </w:r>
      <w:r>
        <w:rPr>
          <w:spacing w:val="-4"/>
        </w:rPr>
        <w:t xml:space="preserve"> </w:t>
      </w:r>
      <w:r>
        <w:t>директордың</w:t>
      </w:r>
      <w:r>
        <w:rPr>
          <w:spacing w:val="-4"/>
        </w:rPr>
        <w:t xml:space="preserve"> </w:t>
      </w:r>
      <w:r>
        <w:t>оқу</w:t>
      </w:r>
      <w:r>
        <w:rPr>
          <w:spacing w:val="-4"/>
        </w:rPr>
        <w:t xml:space="preserve"> </w:t>
      </w:r>
      <w:r>
        <w:t>ісі</w:t>
      </w:r>
      <w:r>
        <w:rPr>
          <w:spacing w:val="-4"/>
        </w:rPr>
        <w:t xml:space="preserve"> </w:t>
      </w:r>
      <w:r>
        <w:t>жөніндегі</w:t>
      </w:r>
      <w:r>
        <w:rPr>
          <w:spacing w:val="-4"/>
        </w:rPr>
        <w:t xml:space="preserve"> </w:t>
      </w:r>
      <w:r>
        <w:t>орынбасарымен</w:t>
      </w:r>
      <w:r>
        <w:rPr>
          <w:spacing w:val="-4"/>
        </w:rPr>
        <w:t xml:space="preserve"> </w:t>
      </w:r>
      <w:r>
        <w:t>келісіліп,</w:t>
      </w:r>
      <w:r>
        <w:rPr>
          <w:spacing w:val="-4"/>
        </w:rPr>
        <w:t xml:space="preserve"> </w:t>
      </w:r>
      <w:r>
        <w:t>мектеп</w:t>
      </w:r>
      <w:r>
        <w:rPr>
          <w:spacing w:val="-4"/>
        </w:rPr>
        <w:t xml:space="preserve"> </w:t>
      </w:r>
      <w:r>
        <w:t>директорымен бекітіледі. Ұзақ мерзімді жоспарлаудағы оқу мақсаттары əр бөлімде бірізділікпен ұйымдастырылады. Бүкіл оқу жылы ішінде мұғалімдер күтілетін нəтижелерге бағытталған дағды немесе қабілет, білім немесе түсінік түріндегі оқу мақсаттарын қамтитын қысқа мерзімді сабақ жоспарларын əзірлейді.</w:t>
      </w:r>
    </w:p>
    <w:p w14:paraId="4F80CC87" w14:textId="77777777" w:rsidR="001D647E" w:rsidRDefault="00F127D7" w:rsidP="00C26246">
      <w:pPr>
        <w:pStyle w:val="a3"/>
        <w:spacing w:line="256" w:lineRule="auto"/>
        <w:ind w:left="491" w:right="625" w:hanging="1"/>
        <w:jc w:val="both"/>
      </w:pPr>
      <w:r>
        <w:t>Оқыту мақсаттары мұғалімдерге өз жұмысын жоспарлауға жəне оқушылардың мақсатқа жету деңгейін бағалауға мүмкіндік береді, сонымен қатар оқу міндеттерін шешудегі проблемаларды хабардар етеді.</w:t>
      </w:r>
    </w:p>
    <w:p w14:paraId="1B333275" w14:textId="77777777" w:rsidR="001D647E" w:rsidRDefault="00F127D7" w:rsidP="00C26246">
      <w:pPr>
        <w:pStyle w:val="a3"/>
        <w:spacing w:line="256" w:lineRule="auto"/>
        <w:ind w:left="491" w:right="625" w:hanging="1"/>
        <w:jc w:val="both"/>
      </w:pPr>
      <w:r>
        <w:t>Мектеп мұғалімдерінің сабаққа қатысуы жəне кірген сабақты талдау бойынша мектепішілік бақылау оқу бағдарламаларының мақсаттарына жету деңгейін анықтауға мүмкіндік береді.</w:t>
      </w:r>
    </w:p>
    <w:p w14:paraId="16237D0F" w14:textId="77777777" w:rsidR="001D647E" w:rsidRDefault="00F127D7" w:rsidP="00C26246">
      <w:pPr>
        <w:pStyle w:val="a3"/>
        <w:spacing w:line="256" w:lineRule="auto"/>
        <w:ind w:left="491" w:right="625" w:hanging="1"/>
        <w:jc w:val="both"/>
      </w:pPr>
      <w:r>
        <w:rPr>
          <w:spacing w:val="12"/>
        </w:rPr>
        <w:t xml:space="preserve">Əр </w:t>
      </w:r>
      <w:r>
        <w:rPr>
          <w:spacing w:val="21"/>
        </w:rPr>
        <w:t xml:space="preserve">тоқсанның соңында Kundelik электронды журналы </w:t>
      </w:r>
      <w:r>
        <w:rPr>
          <w:spacing w:val="20"/>
        </w:rPr>
        <w:t xml:space="preserve">арқылы </w:t>
      </w:r>
      <w:r>
        <w:rPr>
          <w:spacing w:val="16"/>
        </w:rPr>
        <w:t xml:space="preserve">оқу </w:t>
      </w:r>
      <w:r>
        <w:t xml:space="preserve">бағдарламаларының орындалу көлемі талданады. Оқу жоспарларының, жазба жəне бақылау жұмыстарының нормаларының орындалуы бойынша сұрақтар мектеп əкімшілігінің тұрақты бақылауында. Барлық тексерулердің нəтижелері анықтама түрінде рəсімделеді. МЖМБС </w:t>
      </w:r>
      <w:r>
        <w:lastRenderedPageBreak/>
        <w:t xml:space="preserve">талаптарының сақталуы педагогикалық кеңестің, </w:t>
      </w:r>
      <w:r>
        <w:rPr>
          <w:spacing w:val="18"/>
        </w:rPr>
        <w:t xml:space="preserve">əдістемелік </w:t>
      </w:r>
      <w:r>
        <w:rPr>
          <w:spacing w:val="17"/>
        </w:rPr>
        <w:t xml:space="preserve">кеңестің </w:t>
      </w:r>
      <w:r>
        <w:rPr>
          <w:spacing w:val="18"/>
        </w:rPr>
        <w:t xml:space="preserve">отырыстарында </w:t>
      </w:r>
      <w:r>
        <w:rPr>
          <w:spacing w:val="15"/>
        </w:rPr>
        <w:t xml:space="preserve">жəне </w:t>
      </w:r>
      <w:r>
        <w:rPr>
          <w:spacing w:val="18"/>
        </w:rPr>
        <w:t xml:space="preserve">мұғалімдердің </w:t>
      </w:r>
      <w:r>
        <w:rPr>
          <w:spacing w:val="20"/>
        </w:rPr>
        <w:t xml:space="preserve">əдістемелік </w:t>
      </w:r>
      <w:r>
        <w:t>бірлестіктерінің отырыстарында қаралады.</w:t>
      </w:r>
    </w:p>
    <w:p w14:paraId="6A817805" w14:textId="77777777" w:rsidR="001D647E" w:rsidRDefault="00F127D7" w:rsidP="00C26246">
      <w:pPr>
        <w:pStyle w:val="a3"/>
        <w:spacing w:line="256" w:lineRule="auto"/>
        <w:ind w:left="491" w:right="625" w:hanging="1"/>
        <w:jc w:val="both"/>
      </w:pPr>
      <w:r>
        <w:t>Қарастырылып отырған кезеңдегі мемлекеттік жалпыға міндетті білім беру стандартын іске асыруын талдау жұмысы барлық пəндер бойынша бағдарламалар толық көлемді орындалғанын көрсетті.</w:t>
      </w:r>
    </w:p>
    <w:p w14:paraId="03E65447" w14:textId="77777777" w:rsidR="001D647E" w:rsidRDefault="00F127D7" w:rsidP="00C26246">
      <w:pPr>
        <w:pStyle w:val="a3"/>
        <w:ind w:left="426" w:right="625" w:firstLine="490"/>
        <w:jc w:val="both"/>
      </w:pPr>
      <w:r>
        <w:t>Пəн</w:t>
      </w:r>
      <w:r>
        <w:rPr>
          <w:spacing w:val="54"/>
        </w:rPr>
        <w:t xml:space="preserve"> </w:t>
      </w:r>
      <w:r>
        <w:t>мұғалімдерінің</w:t>
      </w:r>
      <w:r>
        <w:rPr>
          <w:spacing w:val="54"/>
        </w:rPr>
        <w:t xml:space="preserve"> </w:t>
      </w:r>
      <w:r>
        <w:t>күнтізбелік-тақырыптық</w:t>
      </w:r>
      <w:r>
        <w:rPr>
          <w:spacing w:val="55"/>
        </w:rPr>
        <w:t xml:space="preserve"> </w:t>
      </w:r>
      <w:r>
        <w:t>жоспарлары</w:t>
      </w:r>
      <w:r>
        <w:rPr>
          <w:spacing w:val="54"/>
        </w:rPr>
        <w:t xml:space="preserve"> </w:t>
      </w:r>
      <w:r>
        <w:t>2022</w:t>
      </w:r>
      <w:r>
        <w:rPr>
          <w:spacing w:val="54"/>
        </w:rPr>
        <w:t xml:space="preserve"> </w:t>
      </w:r>
      <w:r>
        <w:t>жылғы</w:t>
      </w:r>
      <w:r>
        <w:rPr>
          <w:spacing w:val="55"/>
        </w:rPr>
        <w:t xml:space="preserve"> </w:t>
      </w:r>
      <w:r>
        <w:rPr>
          <w:spacing w:val="-5"/>
        </w:rPr>
        <w:t>16</w:t>
      </w:r>
      <w:r w:rsidR="00C26246">
        <w:rPr>
          <w:spacing w:val="-5"/>
        </w:rPr>
        <w:t xml:space="preserve"> </w:t>
      </w:r>
      <w:r>
        <w:t>қыркүйектегі</w:t>
      </w:r>
      <w:r>
        <w:rPr>
          <w:spacing w:val="67"/>
        </w:rPr>
        <w:t xml:space="preserve"> </w:t>
      </w:r>
      <w:r>
        <w:t>№399</w:t>
      </w:r>
      <w:r>
        <w:rPr>
          <w:spacing w:val="67"/>
        </w:rPr>
        <w:t xml:space="preserve"> </w:t>
      </w:r>
      <w:r>
        <w:t>бұйрығына</w:t>
      </w:r>
      <w:r>
        <w:rPr>
          <w:spacing w:val="67"/>
        </w:rPr>
        <w:t xml:space="preserve"> </w:t>
      </w:r>
      <w:r>
        <w:t>сəйкес</w:t>
      </w:r>
      <w:r>
        <w:rPr>
          <w:spacing w:val="67"/>
        </w:rPr>
        <w:t xml:space="preserve"> </w:t>
      </w:r>
      <w:r>
        <w:rPr>
          <w:spacing w:val="-2"/>
        </w:rPr>
        <w:t>құрастырылған.</w:t>
      </w:r>
      <w:r>
        <w:tab/>
      </w:r>
      <w:r>
        <w:rPr>
          <w:spacing w:val="-2"/>
        </w:rPr>
        <w:t>Күнтізбелік-тақырыптық</w:t>
      </w:r>
    </w:p>
    <w:p w14:paraId="363BCFF5" w14:textId="77777777" w:rsidR="001D647E" w:rsidRDefault="00F127D7" w:rsidP="00C26246">
      <w:pPr>
        <w:pStyle w:val="a3"/>
        <w:spacing w:before="60"/>
        <w:ind w:left="491" w:right="625"/>
        <w:jc w:val="both"/>
      </w:pPr>
      <w:r>
        <w:t>жоспарлау</w:t>
      </w:r>
      <w:r>
        <w:rPr>
          <w:spacing w:val="-10"/>
        </w:rPr>
        <w:t xml:space="preserve"> </w:t>
      </w:r>
      <w:r>
        <w:t>ƏБ</w:t>
      </w:r>
      <w:r>
        <w:rPr>
          <w:spacing w:val="-6"/>
        </w:rPr>
        <w:t xml:space="preserve"> </w:t>
      </w:r>
      <w:r>
        <w:t>отырыстарында</w:t>
      </w:r>
      <w:r>
        <w:rPr>
          <w:spacing w:val="-7"/>
        </w:rPr>
        <w:t xml:space="preserve"> </w:t>
      </w:r>
      <w:r>
        <w:t>талқыланды,</w:t>
      </w:r>
      <w:r>
        <w:rPr>
          <w:spacing w:val="-6"/>
        </w:rPr>
        <w:t xml:space="preserve"> </w:t>
      </w:r>
      <w:r>
        <w:t>жетекшілерімен</w:t>
      </w:r>
      <w:r>
        <w:rPr>
          <w:spacing w:val="-7"/>
        </w:rPr>
        <w:t xml:space="preserve"> </w:t>
      </w:r>
      <w:r>
        <w:rPr>
          <w:spacing w:val="-2"/>
        </w:rPr>
        <w:t>келісілді.</w:t>
      </w:r>
    </w:p>
    <w:p w14:paraId="2FA5AB45" w14:textId="77777777" w:rsidR="001D647E" w:rsidRDefault="00F127D7" w:rsidP="00C26246">
      <w:pPr>
        <w:pStyle w:val="a3"/>
        <w:spacing w:before="21" w:line="307" w:lineRule="auto"/>
        <w:ind w:left="491" w:right="625" w:hanging="1"/>
        <w:jc w:val="both"/>
      </w:pPr>
      <w:r>
        <w:t>Күнтізбелік-тақырыптық жоспарда: пəні, сыныбы, сағат саны (жылдық, апталық, тоқсан бойынша, сабақтардың №, оқушылардың білімін бақылау бойынша сабақтардың саны жəне олардың түрлері: БЖБ, ТЖБ). Күнтізбелік-тақырыптық жоспарларында</w:t>
      </w:r>
      <w:r>
        <w:rPr>
          <w:spacing w:val="40"/>
        </w:rPr>
        <w:t xml:space="preserve"> </w:t>
      </w:r>
      <w:r>
        <w:t>түсінік хаты да берілген.</w:t>
      </w:r>
    </w:p>
    <w:p w14:paraId="01A83190" w14:textId="77777777" w:rsidR="001D647E" w:rsidRDefault="00F127D7" w:rsidP="00C26246">
      <w:pPr>
        <w:pStyle w:val="a3"/>
        <w:spacing w:line="256" w:lineRule="auto"/>
        <w:ind w:left="491" w:right="625" w:firstLine="135"/>
        <w:jc w:val="both"/>
      </w:pPr>
      <w:r>
        <w:t>Негізінен мұғалімдер жұмыс бағдарламаларын əзірлеу жəне бекіту, күнтізбелік- тақырыптық жоспарлау құрылымына, мазмұнына, тəртібіне қойылатын талаптарды сақтайды. Оқу-тақырыптық жоспарлауда мұғалімдер бөлімдердің оқу сағаттары мен тақырыптары бойынша максималды оқу жүктемесін есептей отырып бөледі.</w:t>
      </w:r>
    </w:p>
    <w:p w14:paraId="2C821D55" w14:textId="77777777" w:rsidR="001D647E" w:rsidRDefault="00F127D7" w:rsidP="00C26246">
      <w:pPr>
        <w:pStyle w:val="a3"/>
        <w:spacing w:line="256" w:lineRule="auto"/>
        <w:ind w:left="491" w:right="625" w:hanging="1"/>
        <w:jc w:val="both"/>
      </w:pPr>
      <w:r>
        <w:rPr>
          <w:b/>
        </w:rPr>
        <w:t>Қорытынды:</w:t>
      </w:r>
      <w:r>
        <w:rPr>
          <w:b/>
          <w:spacing w:val="-3"/>
        </w:rPr>
        <w:t xml:space="preserve"> </w:t>
      </w:r>
      <w:r>
        <w:t>Қазақстан</w:t>
      </w:r>
      <w:r>
        <w:rPr>
          <w:spacing w:val="-3"/>
        </w:rPr>
        <w:t xml:space="preserve"> </w:t>
      </w:r>
      <w:r>
        <w:t>Республикасы</w:t>
      </w:r>
      <w:r>
        <w:rPr>
          <w:spacing w:val="-3"/>
        </w:rPr>
        <w:t xml:space="preserve"> </w:t>
      </w:r>
      <w:r>
        <w:t>Білім</w:t>
      </w:r>
      <w:r>
        <w:rPr>
          <w:spacing w:val="-3"/>
        </w:rPr>
        <w:t xml:space="preserve"> </w:t>
      </w:r>
      <w:r>
        <w:t>жəне</w:t>
      </w:r>
      <w:r>
        <w:rPr>
          <w:spacing w:val="-3"/>
        </w:rPr>
        <w:t xml:space="preserve"> </w:t>
      </w:r>
      <w:r>
        <w:t>ғылым</w:t>
      </w:r>
      <w:r>
        <w:rPr>
          <w:spacing w:val="-3"/>
        </w:rPr>
        <w:t xml:space="preserve"> </w:t>
      </w:r>
      <w:r>
        <w:t>министрінің</w:t>
      </w:r>
      <w:r>
        <w:rPr>
          <w:spacing w:val="-3"/>
        </w:rPr>
        <w:t xml:space="preserve"> </w:t>
      </w:r>
      <w:r>
        <w:t>2013</w:t>
      </w:r>
      <w:r>
        <w:rPr>
          <w:spacing w:val="-3"/>
        </w:rPr>
        <w:t xml:space="preserve"> </w:t>
      </w:r>
      <w:r>
        <w:t>жылғы</w:t>
      </w:r>
      <w:r>
        <w:rPr>
          <w:spacing w:val="-3"/>
        </w:rPr>
        <w:t xml:space="preserve"> </w:t>
      </w:r>
      <w:r>
        <w:t xml:space="preserve">3 сəуірдегі № 115 бұйрығымен бекітілген (нормативтік құқықтық актілерді мемлекеттік тіркеу тізілімінде № 8424 болып тіркелген) жалпы білім беретін пəндер </w:t>
      </w:r>
      <w:r>
        <w:rPr>
          <w:spacing w:val="10"/>
        </w:rPr>
        <w:t xml:space="preserve">бойынша үлгілік </w:t>
      </w:r>
      <w:r>
        <w:t xml:space="preserve">оқу </w:t>
      </w:r>
      <w:r>
        <w:rPr>
          <w:spacing w:val="11"/>
        </w:rPr>
        <w:t xml:space="preserve">бағдарламаларына </w:t>
      </w:r>
      <w:r>
        <w:rPr>
          <w:spacing w:val="10"/>
        </w:rPr>
        <w:t xml:space="preserve">(бұдан </w:t>
      </w:r>
      <w:r>
        <w:t xml:space="preserve">əрі – ЖББ </w:t>
      </w:r>
      <w:r>
        <w:rPr>
          <w:spacing w:val="10"/>
        </w:rPr>
        <w:t xml:space="preserve">үлгілік </w:t>
      </w:r>
      <w:r>
        <w:rPr>
          <w:spacing w:val="12"/>
        </w:rPr>
        <w:t xml:space="preserve">оқу </w:t>
      </w:r>
      <w:r>
        <w:t xml:space="preserve">бағдарламалары) сəйкес жүзеге асырылатын оқу пəндерінің базалық мазмұны </w:t>
      </w:r>
      <w:r>
        <w:rPr>
          <w:spacing w:val="-2"/>
        </w:rPr>
        <w:t>игеріледі.</w:t>
      </w:r>
    </w:p>
    <w:p w14:paraId="16AC0C51" w14:textId="77777777" w:rsidR="001D647E" w:rsidRDefault="00F127D7" w:rsidP="00C26246">
      <w:pPr>
        <w:spacing w:line="256" w:lineRule="auto"/>
        <w:ind w:left="490" w:right="625"/>
        <w:jc w:val="both"/>
        <w:rPr>
          <w:i/>
          <w:sz w:val="26"/>
        </w:rPr>
      </w:pPr>
      <w:r>
        <w:rPr>
          <w:i/>
          <w:sz w:val="26"/>
        </w:rPr>
        <w:t>Бағаланатын кезеңде Бауыржан Момышұлы атындағы №53 мектеп-лицейі екі жəне үш ауысымда 5 күндік жұмыс аптасы режимінде жұмыс істеді.</w:t>
      </w:r>
    </w:p>
    <w:p w14:paraId="61613483" w14:textId="77777777" w:rsidR="001D647E" w:rsidRDefault="001D647E" w:rsidP="00C26246">
      <w:pPr>
        <w:pStyle w:val="a3"/>
        <w:spacing w:before="19"/>
        <w:ind w:left="0" w:right="625"/>
        <w:rPr>
          <w:i/>
        </w:rPr>
      </w:pPr>
    </w:p>
    <w:p w14:paraId="692866CF" w14:textId="77777777" w:rsidR="001D647E" w:rsidRDefault="00F127D7" w:rsidP="00C26246">
      <w:pPr>
        <w:pStyle w:val="2"/>
        <w:spacing w:before="0" w:line="256" w:lineRule="auto"/>
        <w:ind w:left="491" w:right="625" w:hanging="1"/>
        <w:jc w:val="both"/>
      </w:pPr>
      <w:r>
        <w:t>Рабочий учебный план школы на 2023-2024 учебный год регламентирует учебно-воспитательный процесс на основании нормативно-правовой базы:</w:t>
      </w:r>
    </w:p>
    <w:p w14:paraId="4DFCF3DB" w14:textId="77777777" w:rsidR="001D647E" w:rsidRDefault="00F127D7" w:rsidP="00C26246">
      <w:pPr>
        <w:pStyle w:val="a5"/>
        <w:numPr>
          <w:ilvl w:val="0"/>
          <w:numId w:val="70"/>
        </w:numPr>
        <w:tabs>
          <w:tab w:val="left" w:pos="772"/>
        </w:tabs>
        <w:spacing w:line="256" w:lineRule="auto"/>
        <w:ind w:right="625" w:firstLine="0"/>
        <w:jc w:val="both"/>
        <w:rPr>
          <w:b/>
          <w:i/>
          <w:sz w:val="26"/>
        </w:rPr>
      </w:pPr>
      <w:r>
        <w:rPr>
          <w:sz w:val="26"/>
        </w:rPr>
        <w:t xml:space="preserve">приказом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от 3 августа 2022 года № 348 </w:t>
      </w:r>
      <w:r>
        <w:rPr>
          <w:b/>
          <w:i/>
          <w:sz w:val="26"/>
        </w:rPr>
        <w:t>(с изменениями и дополнениями, внесенными приказом от 23 сентября 2022 года №406;)</w:t>
      </w:r>
    </w:p>
    <w:p w14:paraId="7C23FE88" w14:textId="77777777" w:rsidR="001D647E" w:rsidRDefault="00F127D7" w:rsidP="00C26246">
      <w:pPr>
        <w:pStyle w:val="a5"/>
        <w:numPr>
          <w:ilvl w:val="0"/>
          <w:numId w:val="70"/>
        </w:numPr>
        <w:tabs>
          <w:tab w:val="left" w:pos="491"/>
          <w:tab w:val="left" w:pos="751"/>
        </w:tabs>
        <w:spacing w:line="256" w:lineRule="auto"/>
        <w:ind w:right="625" w:hanging="1"/>
        <w:jc w:val="both"/>
        <w:rPr>
          <w:b/>
          <w:i/>
          <w:sz w:val="26"/>
        </w:rPr>
      </w:pPr>
      <w:r>
        <w:rPr>
          <w:sz w:val="26"/>
        </w:rPr>
        <w:t xml:space="preserve">приказом МОН РК «Об утверждении типовых учебных планов начального, основного среднего, общего среднего образования Республики Казахстан» от 8 ноября 2012 года № 500 </w:t>
      </w:r>
      <w:r>
        <w:rPr>
          <w:b/>
          <w:i/>
          <w:sz w:val="26"/>
        </w:rPr>
        <w:t>(с изменениями и дополнениями, внесенными приказом от</w:t>
      </w:r>
      <w:r>
        <w:rPr>
          <w:b/>
          <w:i/>
          <w:spacing w:val="9"/>
          <w:sz w:val="26"/>
        </w:rPr>
        <w:t xml:space="preserve"> </w:t>
      </w:r>
      <w:r>
        <w:rPr>
          <w:b/>
          <w:i/>
          <w:sz w:val="26"/>
        </w:rPr>
        <w:t>18</w:t>
      </w:r>
      <w:r>
        <w:rPr>
          <w:b/>
          <w:i/>
          <w:spacing w:val="11"/>
          <w:sz w:val="26"/>
        </w:rPr>
        <w:t xml:space="preserve"> </w:t>
      </w:r>
      <w:r>
        <w:rPr>
          <w:b/>
          <w:i/>
          <w:sz w:val="26"/>
        </w:rPr>
        <w:t>августа</w:t>
      </w:r>
      <w:r>
        <w:rPr>
          <w:b/>
          <w:i/>
          <w:spacing w:val="12"/>
          <w:sz w:val="26"/>
        </w:rPr>
        <w:t xml:space="preserve"> </w:t>
      </w:r>
      <w:r>
        <w:rPr>
          <w:b/>
          <w:i/>
          <w:sz w:val="26"/>
        </w:rPr>
        <w:t>2023</w:t>
      </w:r>
      <w:r>
        <w:rPr>
          <w:b/>
          <w:i/>
          <w:spacing w:val="11"/>
          <w:sz w:val="26"/>
        </w:rPr>
        <w:t xml:space="preserve"> </w:t>
      </w:r>
      <w:r>
        <w:rPr>
          <w:b/>
          <w:i/>
          <w:sz w:val="26"/>
        </w:rPr>
        <w:t>года</w:t>
      </w:r>
      <w:r>
        <w:rPr>
          <w:b/>
          <w:i/>
          <w:spacing w:val="12"/>
          <w:sz w:val="26"/>
        </w:rPr>
        <w:t xml:space="preserve"> </w:t>
      </w:r>
      <w:r>
        <w:rPr>
          <w:b/>
          <w:i/>
          <w:sz w:val="26"/>
        </w:rPr>
        <w:t>№264,</w:t>
      </w:r>
      <w:r>
        <w:rPr>
          <w:b/>
          <w:i/>
          <w:spacing w:val="11"/>
          <w:sz w:val="26"/>
        </w:rPr>
        <w:t xml:space="preserve"> </w:t>
      </w:r>
      <w:r>
        <w:rPr>
          <w:b/>
          <w:i/>
          <w:sz w:val="26"/>
        </w:rPr>
        <w:t>12</w:t>
      </w:r>
      <w:r>
        <w:rPr>
          <w:b/>
          <w:i/>
          <w:spacing w:val="12"/>
          <w:sz w:val="26"/>
        </w:rPr>
        <w:t xml:space="preserve"> </w:t>
      </w:r>
      <w:r>
        <w:rPr>
          <w:b/>
          <w:i/>
          <w:sz w:val="26"/>
        </w:rPr>
        <w:t>августа</w:t>
      </w:r>
      <w:r>
        <w:rPr>
          <w:b/>
          <w:i/>
          <w:spacing w:val="11"/>
          <w:sz w:val="26"/>
        </w:rPr>
        <w:t xml:space="preserve"> </w:t>
      </w:r>
      <w:r>
        <w:rPr>
          <w:b/>
          <w:i/>
          <w:sz w:val="26"/>
        </w:rPr>
        <w:t>2022</w:t>
      </w:r>
      <w:r>
        <w:rPr>
          <w:b/>
          <w:i/>
          <w:spacing w:val="11"/>
          <w:sz w:val="26"/>
        </w:rPr>
        <w:t xml:space="preserve"> </w:t>
      </w:r>
      <w:r>
        <w:rPr>
          <w:b/>
          <w:i/>
          <w:sz w:val="26"/>
        </w:rPr>
        <w:t>года</w:t>
      </w:r>
      <w:r>
        <w:rPr>
          <w:b/>
          <w:i/>
          <w:spacing w:val="12"/>
          <w:sz w:val="26"/>
        </w:rPr>
        <w:t xml:space="preserve"> </w:t>
      </w:r>
      <w:r>
        <w:rPr>
          <w:b/>
          <w:i/>
          <w:sz w:val="26"/>
        </w:rPr>
        <w:t>№365,</w:t>
      </w:r>
      <w:r>
        <w:rPr>
          <w:b/>
          <w:i/>
          <w:spacing w:val="11"/>
          <w:sz w:val="26"/>
        </w:rPr>
        <w:t xml:space="preserve"> </w:t>
      </w:r>
      <w:r>
        <w:rPr>
          <w:b/>
          <w:i/>
          <w:sz w:val="26"/>
        </w:rPr>
        <w:t>30</w:t>
      </w:r>
      <w:r>
        <w:rPr>
          <w:b/>
          <w:i/>
          <w:spacing w:val="12"/>
          <w:sz w:val="26"/>
        </w:rPr>
        <w:t xml:space="preserve"> </w:t>
      </w:r>
      <w:r>
        <w:rPr>
          <w:b/>
          <w:i/>
          <w:sz w:val="26"/>
        </w:rPr>
        <w:t>сентября</w:t>
      </w:r>
      <w:r>
        <w:rPr>
          <w:b/>
          <w:i/>
          <w:spacing w:val="11"/>
          <w:sz w:val="26"/>
        </w:rPr>
        <w:t xml:space="preserve"> </w:t>
      </w:r>
      <w:r>
        <w:rPr>
          <w:b/>
          <w:i/>
          <w:sz w:val="26"/>
        </w:rPr>
        <w:t>2022</w:t>
      </w:r>
      <w:r>
        <w:rPr>
          <w:b/>
          <w:i/>
          <w:spacing w:val="12"/>
          <w:sz w:val="26"/>
        </w:rPr>
        <w:t xml:space="preserve"> </w:t>
      </w:r>
      <w:r>
        <w:rPr>
          <w:b/>
          <w:i/>
          <w:spacing w:val="-4"/>
          <w:sz w:val="26"/>
        </w:rPr>
        <w:t>года</w:t>
      </w:r>
    </w:p>
    <w:p w14:paraId="0BE8AFC7" w14:textId="77777777" w:rsidR="001D647E" w:rsidRDefault="00F127D7" w:rsidP="00C26246">
      <w:pPr>
        <w:pStyle w:val="3"/>
        <w:spacing w:before="1"/>
        <w:ind w:left="491" w:right="625"/>
      </w:pPr>
      <w:r>
        <w:t>№412</w:t>
      </w:r>
      <w:r>
        <w:rPr>
          <w:spacing w:val="-1"/>
        </w:rPr>
        <w:t xml:space="preserve"> </w:t>
      </w:r>
      <w:r>
        <w:rPr>
          <w:spacing w:val="-10"/>
        </w:rPr>
        <w:t>;</w:t>
      </w:r>
    </w:p>
    <w:p w14:paraId="78AC2F3E" w14:textId="77777777" w:rsidR="001D647E" w:rsidRDefault="00F127D7" w:rsidP="00C26246">
      <w:pPr>
        <w:pStyle w:val="a5"/>
        <w:numPr>
          <w:ilvl w:val="0"/>
          <w:numId w:val="70"/>
        </w:numPr>
        <w:tabs>
          <w:tab w:val="left" w:pos="491"/>
          <w:tab w:val="left" w:pos="641"/>
        </w:tabs>
        <w:spacing w:before="31" w:line="256" w:lineRule="auto"/>
        <w:ind w:right="625" w:hanging="1"/>
        <w:jc w:val="both"/>
        <w:rPr>
          <w:b/>
          <w:i/>
          <w:sz w:val="26"/>
        </w:rPr>
      </w:pPr>
      <w:r>
        <w:rPr>
          <w:sz w:val="26"/>
        </w:rPr>
        <w:t>приказом</w:t>
      </w:r>
      <w:r>
        <w:rPr>
          <w:spacing w:val="-8"/>
          <w:sz w:val="26"/>
        </w:rPr>
        <w:t xml:space="preserve"> </w:t>
      </w:r>
      <w:r>
        <w:rPr>
          <w:sz w:val="26"/>
        </w:rPr>
        <w:t>Министра</w:t>
      </w:r>
      <w:r>
        <w:rPr>
          <w:spacing w:val="-8"/>
          <w:sz w:val="26"/>
        </w:rPr>
        <w:t xml:space="preserve"> </w:t>
      </w:r>
      <w:r>
        <w:rPr>
          <w:sz w:val="26"/>
        </w:rPr>
        <w:t>просвещения</w:t>
      </w:r>
      <w:r>
        <w:rPr>
          <w:spacing w:val="-8"/>
          <w:sz w:val="26"/>
        </w:rPr>
        <w:t xml:space="preserve"> </w:t>
      </w:r>
      <w:r>
        <w:rPr>
          <w:sz w:val="26"/>
        </w:rPr>
        <w:t>Республики</w:t>
      </w:r>
      <w:r>
        <w:rPr>
          <w:spacing w:val="-8"/>
          <w:sz w:val="26"/>
        </w:rPr>
        <w:t xml:space="preserve"> </w:t>
      </w:r>
      <w:r>
        <w:rPr>
          <w:sz w:val="26"/>
        </w:rPr>
        <w:t>Казахстан</w:t>
      </w:r>
      <w:r>
        <w:rPr>
          <w:spacing w:val="-8"/>
          <w:sz w:val="26"/>
        </w:rPr>
        <w:t xml:space="preserve"> </w:t>
      </w:r>
      <w:r>
        <w:rPr>
          <w:sz w:val="26"/>
        </w:rPr>
        <w:t>«Об</w:t>
      </w:r>
      <w:r>
        <w:rPr>
          <w:spacing w:val="-8"/>
          <w:sz w:val="26"/>
        </w:rPr>
        <w:t xml:space="preserve"> </w:t>
      </w:r>
      <w:r>
        <w:rPr>
          <w:sz w:val="26"/>
        </w:rPr>
        <w:t>утверждении</w:t>
      </w:r>
      <w:r>
        <w:rPr>
          <w:spacing w:val="-8"/>
          <w:sz w:val="26"/>
        </w:rPr>
        <w:t xml:space="preserve"> </w:t>
      </w:r>
      <w:r>
        <w:rPr>
          <w:sz w:val="26"/>
        </w:rPr>
        <w:t xml:space="preserve">типовых учебных программ по общеобразовательным предметам, курсам по выбору и факультативам для общеобразовательных организаций» от 16 сентября 2022 года № 399 </w:t>
      </w:r>
      <w:r>
        <w:rPr>
          <w:b/>
          <w:i/>
          <w:sz w:val="26"/>
        </w:rPr>
        <w:t>(с изменениями и дополнениями, внесенными приказом от 21 ноября 2022 года № 467, 05 июля 2023 года №199);</w:t>
      </w:r>
    </w:p>
    <w:p w14:paraId="009D6872" w14:textId="77777777" w:rsidR="001D647E" w:rsidRDefault="00F127D7" w:rsidP="00C26246">
      <w:pPr>
        <w:pStyle w:val="a5"/>
        <w:numPr>
          <w:ilvl w:val="0"/>
          <w:numId w:val="70"/>
        </w:numPr>
        <w:tabs>
          <w:tab w:val="left" w:pos="491"/>
          <w:tab w:val="left" w:pos="653"/>
        </w:tabs>
        <w:spacing w:line="256" w:lineRule="auto"/>
        <w:ind w:right="625" w:hanging="1"/>
        <w:jc w:val="both"/>
        <w:rPr>
          <w:sz w:val="26"/>
        </w:rPr>
      </w:pPr>
      <w:r>
        <w:rPr>
          <w:sz w:val="26"/>
        </w:rPr>
        <w:t>приказом МОН РК «Об утверждении перечня учебников для организаций среднего образования, учебно-методических комплексов для дошкольных организаций, организаций</w:t>
      </w:r>
      <w:r>
        <w:rPr>
          <w:spacing w:val="-7"/>
          <w:sz w:val="26"/>
        </w:rPr>
        <w:t xml:space="preserve"> </w:t>
      </w:r>
      <w:r>
        <w:rPr>
          <w:sz w:val="26"/>
        </w:rPr>
        <w:t>среднего</w:t>
      </w:r>
      <w:r>
        <w:rPr>
          <w:spacing w:val="-7"/>
          <w:sz w:val="26"/>
        </w:rPr>
        <w:t xml:space="preserve"> </w:t>
      </w:r>
      <w:r>
        <w:rPr>
          <w:sz w:val="26"/>
        </w:rPr>
        <w:t>образования,</w:t>
      </w:r>
      <w:r>
        <w:rPr>
          <w:spacing w:val="-7"/>
          <w:sz w:val="26"/>
        </w:rPr>
        <w:t xml:space="preserve"> </w:t>
      </w:r>
      <w:r>
        <w:rPr>
          <w:sz w:val="26"/>
        </w:rPr>
        <w:t>в</w:t>
      </w:r>
      <w:r>
        <w:rPr>
          <w:spacing w:val="-7"/>
          <w:sz w:val="26"/>
        </w:rPr>
        <w:t xml:space="preserve"> </w:t>
      </w:r>
      <w:r>
        <w:rPr>
          <w:sz w:val="26"/>
        </w:rPr>
        <w:t>том</w:t>
      </w:r>
      <w:r>
        <w:rPr>
          <w:spacing w:val="-7"/>
          <w:sz w:val="26"/>
        </w:rPr>
        <w:t xml:space="preserve"> </w:t>
      </w:r>
      <w:r>
        <w:rPr>
          <w:sz w:val="26"/>
        </w:rPr>
        <w:t>числе</w:t>
      </w:r>
      <w:r>
        <w:rPr>
          <w:spacing w:val="-7"/>
          <w:sz w:val="26"/>
        </w:rPr>
        <w:t xml:space="preserve"> </w:t>
      </w:r>
      <w:r>
        <w:rPr>
          <w:sz w:val="26"/>
        </w:rPr>
        <w:t>в</w:t>
      </w:r>
      <w:r>
        <w:rPr>
          <w:spacing w:val="-7"/>
          <w:sz w:val="26"/>
        </w:rPr>
        <w:t xml:space="preserve"> </w:t>
      </w:r>
      <w:r>
        <w:rPr>
          <w:sz w:val="26"/>
        </w:rPr>
        <w:t>электронной</w:t>
      </w:r>
      <w:r>
        <w:rPr>
          <w:spacing w:val="-7"/>
          <w:sz w:val="26"/>
        </w:rPr>
        <w:t xml:space="preserve"> </w:t>
      </w:r>
      <w:r>
        <w:rPr>
          <w:sz w:val="26"/>
        </w:rPr>
        <w:t>форме»</w:t>
      </w:r>
      <w:r>
        <w:rPr>
          <w:spacing w:val="-7"/>
          <w:sz w:val="26"/>
        </w:rPr>
        <w:t xml:space="preserve"> </w:t>
      </w:r>
      <w:r>
        <w:rPr>
          <w:sz w:val="26"/>
        </w:rPr>
        <w:t>от</w:t>
      </w:r>
      <w:r>
        <w:rPr>
          <w:spacing w:val="-7"/>
          <w:sz w:val="26"/>
        </w:rPr>
        <w:t xml:space="preserve"> </w:t>
      </w:r>
      <w:r>
        <w:rPr>
          <w:sz w:val="26"/>
        </w:rPr>
        <w:t>22</w:t>
      </w:r>
      <w:r>
        <w:rPr>
          <w:spacing w:val="-7"/>
          <w:sz w:val="26"/>
        </w:rPr>
        <w:t xml:space="preserve"> </w:t>
      </w:r>
      <w:r>
        <w:rPr>
          <w:sz w:val="26"/>
        </w:rPr>
        <w:t>мая</w:t>
      </w:r>
      <w:r>
        <w:rPr>
          <w:spacing w:val="-7"/>
          <w:sz w:val="26"/>
        </w:rPr>
        <w:t xml:space="preserve"> </w:t>
      </w:r>
      <w:r>
        <w:rPr>
          <w:sz w:val="26"/>
        </w:rPr>
        <w:t xml:space="preserve">2020 года № 216 </w:t>
      </w:r>
      <w:r>
        <w:rPr>
          <w:b/>
          <w:i/>
          <w:sz w:val="26"/>
        </w:rPr>
        <w:t>(с изменениями, внесенными приказом и.о. Министра просвещения Республики Казахстан от 22 мая 2023 года № 140, в редакции приказа Министра просвещения РК от 03.07.2023 № 194)</w:t>
      </w:r>
      <w:r>
        <w:rPr>
          <w:sz w:val="26"/>
        </w:rPr>
        <w:t>;</w:t>
      </w:r>
    </w:p>
    <w:p w14:paraId="31BC87E6" w14:textId="77777777" w:rsidR="001D647E" w:rsidRPr="00C26246" w:rsidRDefault="00F127D7" w:rsidP="00C26246">
      <w:pPr>
        <w:pStyle w:val="a3"/>
        <w:spacing w:before="1" w:line="256" w:lineRule="auto"/>
        <w:ind w:left="491" w:right="625" w:firstLine="177"/>
        <w:jc w:val="both"/>
      </w:pPr>
      <w:r>
        <w:t xml:space="preserve">– приказом Министра просвещения Республики Казахстан «Об утверждении Типовых </w:t>
      </w:r>
      <w:r>
        <w:lastRenderedPageBreak/>
        <w:t>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w:t>
      </w:r>
      <w:r>
        <w:rPr>
          <w:spacing w:val="70"/>
          <w:w w:val="150"/>
        </w:rPr>
        <w:t xml:space="preserve"> </w:t>
      </w:r>
      <w:r>
        <w:t>специализированных,</w:t>
      </w:r>
      <w:r>
        <w:rPr>
          <w:spacing w:val="71"/>
          <w:w w:val="150"/>
        </w:rPr>
        <w:t xml:space="preserve"> </w:t>
      </w:r>
      <w:r>
        <w:t>специальных,</w:t>
      </w:r>
      <w:r>
        <w:rPr>
          <w:spacing w:val="71"/>
          <w:w w:val="150"/>
        </w:rPr>
        <w:t xml:space="preserve"> </w:t>
      </w:r>
      <w:r>
        <w:t>организациях</w:t>
      </w:r>
      <w:r>
        <w:rPr>
          <w:spacing w:val="71"/>
          <w:w w:val="150"/>
        </w:rPr>
        <w:t xml:space="preserve"> </w:t>
      </w:r>
      <w:r>
        <w:t>образования</w:t>
      </w:r>
      <w:r>
        <w:rPr>
          <w:spacing w:val="71"/>
          <w:w w:val="150"/>
        </w:rPr>
        <w:t xml:space="preserve"> </w:t>
      </w:r>
      <w:r>
        <w:rPr>
          <w:spacing w:val="-5"/>
        </w:rPr>
        <w:t>для</w:t>
      </w:r>
      <w:r w:rsidR="00C26246">
        <w:t xml:space="preserve"> </w:t>
      </w:r>
      <w:r>
        <w:t xml:space="preserve">детей-сирот и детей, оставшихся без попечения родителей, организациях дополнительного образования для детей и взрослых» </w:t>
      </w:r>
      <w:r>
        <w:rPr>
          <w:b/>
          <w:i/>
        </w:rPr>
        <w:t xml:space="preserve">от 31 августа 2022 года № </w:t>
      </w:r>
      <w:r>
        <w:rPr>
          <w:b/>
          <w:i/>
          <w:spacing w:val="-4"/>
        </w:rPr>
        <w:t>385;</w:t>
      </w:r>
    </w:p>
    <w:p w14:paraId="28B65C06" w14:textId="77777777" w:rsidR="001D647E" w:rsidRDefault="00F127D7" w:rsidP="00C26246">
      <w:pPr>
        <w:pStyle w:val="a5"/>
        <w:numPr>
          <w:ilvl w:val="0"/>
          <w:numId w:val="69"/>
        </w:numPr>
        <w:tabs>
          <w:tab w:val="left" w:pos="634"/>
        </w:tabs>
        <w:spacing w:line="256" w:lineRule="auto"/>
        <w:ind w:right="483"/>
        <w:jc w:val="both"/>
        <w:rPr>
          <w:b/>
          <w:i/>
          <w:sz w:val="26"/>
        </w:rPr>
      </w:pPr>
      <w:r>
        <w:rPr>
          <w:sz w:val="26"/>
        </w:rPr>
        <w:t>приказом МОН РК «Об утверждении Правил подушевого нормативного финансирования дошкольного воспитания и обучения, среднего, технического и профессионального,</w:t>
      </w:r>
      <w:r>
        <w:rPr>
          <w:spacing w:val="-3"/>
          <w:sz w:val="26"/>
        </w:rPr>
        <w:t xml:space="preserve"> </w:t>
      </w:r>
      <w:r>
        <w:rPr>
          <w:sz w:val="26"/>
        </w:rPr>
        <w:t>послесреднего,</w:t>
      </w:r>
      <w:r>
        <w:rPr>
          <w:spacing w:val="-3"/>
          <w:sz w:val="26"/>
        </w:rPr>
        <w:t xml:space="preserve"> </w:t>
      </w:r>
      <w:r>
        <w:rPr>
          <w:sz w:val="26"/>
        </w:rPr>
        <w:t>высшего</w:t>
      </w:r>
      <w:r>
        <w:rPr>
          <w:spacing w:val="-3"/>
          <w:sz w:val="26"/>
        </w:rPr>
        <w:t xml:space="preserve"> </w:t>
      </w:r>
      <w:r>
        <w:rPr>
          <w:sz w:val="26"/>
        </w:rPr>
        <w:t>и</w:t>
      </w:r>
      <w:r>
        <w:rPr>
          <w:spacing w:val="-3"/>
          <w:sz w:val="26"/>
        </w:rPr>
        <w:t xml:space="preserve"> </w:t>
      </w:r>
      <w:r>
        <w:rPr>
          <w:sz w:val="26"/>
        </w:rPr>
        <w:t>послевузовского</w:t>
      </w:r>
      <w:r>
        <w:rPr>
          <w:spacing w:val="-3"/>
          <w:sz w:val="26"/>
        </w:rPr>
        <w:t xml:space="preserve"> </w:t>
      </w:r>
      <w:r>
        <w:rPr>
          <w:sz w:val="26"/>
        </w:rPr>
        <w:t>образования»</w:t>
      </w:r>
      <w:r>
        <w:rPr>
          <w:spacing w:val="-3"/>
          <w:sz w:val="26"/>
        </w:rPr>
        <w:t xml:space="preserve"> </w:t>
      </w:r>
      <w:r>
        <w:rPr>
          <w:sz w:val="26"/>
        </w:rPr>
        <w:t>от</w:t>
      </w:r>
      <w:r>
        <w:rPr>
          <w:spacing w:val="-3"/>
          <w:sz w:val="26"/>
        </w:rPr>
        <w:t xml:space="preserve"> </w:t>
      </w:r>
      <w:r>
        <w:rPr>
          <w:sz w:val="26"/>
        </w:rPr>
        <w:t>27 ноября</w:t>
      </w:r>
      <w:r>
        <w:rPr>
          <w:spacing w:val="18"/>
          <w:sz w:val="26"/>
        </w:rPr>
        <w:t xml:space="preserve"> </w:t>
      </w:r>
      <w:r>
        <w:rPr>
          <w:sz w:val="26"/>
        </w:rPr>
        <w:t>2017</w:t>
      </w:r>
      <w:r>
        <w:rPr>
          <w:spacing w:val="18"/>
          <w:sz w:val="26"/>
        </w:rPr>
        <w:t xml:space="preserve"> </w:t>
      </w:r>
      <w:r>
        <w:rPr>
          <w:sz w:val="26"/>
        </w:rPr>
        <w:t>года</w:t>
      </w:r>
      <w:r>
        <w:rPr>
          <w:spacing w:val="17"/>
          <w:sz w:val="26"/>
        </w:rPr>
        <w:t xml:space="preserve"> </w:t>
      </w:r>
      <w:r>
        <w:rPr>
          <w:sz w:val="26"/>
        </w:rPr>
        <w:t>№</w:t>
      </w:r>
      <w:r>
        <w:rPr>
          <w:spacing w:val="18"/>
          <w:sz w:val="26"/>
        </w:rPr>
        <w:t xml:space="preserve"> </w:t>
      </w:r>
      <w:r>
        <w:rPr>
          <w:sz w:val="26"/>
        </w:rPr>
        <w:t>596</w:t>
      </w:r>
      <w:r>
        <w:rPr>
          <w:spacing w:val="18"/>
          <w:sz w:val="26"/>
        </w:rPr>
        <w:t xml:space="preserve"> </w:t>
      </w:r>
      <w:r>
        <w:rPr>
          <w:b/>
          <w:i/>
          <w:sz w:val="26"/>
        </w:rPr>
        <w:t>(с</w:t>
      </w:r>
      <w:r>
        <w:rPr>
          <w:b/>
          <w:i/>
          <w:spacing w:val="18"/>
          <w:sz w:val="26"/>
        </w:rPr>
        <w:t xml:space="preserve"> </w:t>
      </w:r>
      <w:r>
        <w:rPr>
          <w:b/>
          <w:i/>
          <w:sz w:val="26"/>
        </w:rPr>
        <w:t>изменениями,</w:t>
      </w:r>
      <w:r>
        <w:rPr>
          <w:b/>
          <w:i/>
          <w:spacing w:val="18"/>
          <w:sz w:val="26"/>
        </w:rPr>
        <w:t xml:space="preserve"> </w:t>
      </w:r>
      <w:r>
        <w:rPr>
          <w:b/>
          <w:i/>
          <w:sz w:val="26"/>
        </w:rPr>
        <w:t>внесенными</w:t>
      </w:r>
      <w:r>
        <w:rPr>
          <w:b/>
          <w:i/>
          <w:spacing w:val="18"/>
          <w:sz w:val="26"/>
        </w:rPr>
        <w:t xml:space="preserve"> </w:t>
      </w:r>
      <w:r>
        <w:rPr>
          <w:b/>
          <w:i/>
          <w:sz w:val="26"/>
        </w:rPr>
        <w:t>приказом</w:t>
      </w:r>
      <w:r>
        <w:rPr>
          <w:b/>
          <w:i/>
          <w:spacing w:val="18"/>
          <w:sz w:val="26"/>
        </w:rPr>
        <w:t xml:space="preserve"> </w:t>
      </w:r>
      <w:r>
        <w:rPr>
          <w:sz w:val="26"/>
        </w:rPr>
        <w:t>от</w:t>
      </w:r>
      <w:r>
        <w:rPr>
          <w:spacing w:val="18"/>
          <w:sz w:val="26"/>
        </w:rPr>
        <w:t xml:space="preserve"> </w:t>
      </w:r>
      <w:r>
        <w:rPr>
          <w:sz w:val="26"/>
        </w:rPr>
        <w:t>05</w:t>
      </w:r>
      <w:r>
        <w:rPr>
          <w:spacing w:val="18"/>
          <w:sz w:val="26"/>
        </w:rPr>
        <w:t xml:space="preserve"> </w:t>
      </w:r>
      <w:r>
        <w:rPr>
          <w:b/>
          <w:i/>
          <w:sz w:val="26"/>
        </w:rPr>
        <w:t>июля</w:t>
      </w:r>
      <w:r>
        <w:rPr>
          <w:b/>
          <w:i/>
          <w:spacing w:val="18"/>
          <w:sz w:val="26"/>
        </w:rPr>
        <w:t xml:space="preserve"> </w:t>
      </w:r>
      <w:r>
        <w:rPr>
          <w:b/>
          <w:i/>
          <w:sz w:val="26"/>
        </w:rPr>
        <w:t>2023</w:t>
      </w:r>
    </w:p>
    <w:p w14:paraId="76F50C82" w14:textId="77777777" w:rsidR="001D647E" w:rsidRDefault="00F127D7" w:rsidP="00C26246">
      <w:pPr>
        <w:pStyle w:val="3"/>
        <w:spacing w:before="1"/>
        <w:ind w:left="634" w:right="483"/>
      </w:pPr>
      <w:r>
        <w:t>года</w:t>
      </w:r>
      <w:r>
        <w:rPr>
          <w:spacing w:val="-3"/>
        </w:rPr>
        <w:t xml:space="preserve"> </w:t>
      </w:r>
      <w:r>
        <w:t>№</w:t>
      </w:r>
      <w:r>
        <w:rPr>
          <w:spacing w:val="-3"/>
        </w:rPr>
        <w:t xml:space="preserve"> </w:t>
      </w:r>
      <w:r>
        <w:rPr>
          <w:spacing w:val="-2"/>
        </w:rPr>
        <w:t>197);</w:t>
      </w:r>
    </w:p>
    <w:p w14:paraId="31EDD3DF" w14:textId="77777777" w:rsidR="001D647E" w:rsidRDefault="00F127D7" w:rsidP="00C26246">
      <w:pPr>
        <w:pStyle w:val="a5"/>
        <w:numPr>
          <w:ilvl w:val="0"/>
          <w:numId w:val="69"/>
        </w:numPr>
        <w:tabs>
          <w:tab w:val="left" w:pos="1343"/>
        </w:tabs>
        <w:spacing w:before="31"/>
        <w:ind w:left="1343" w:right="483" w:hanging="853"/>
        <w:jc w:val="both"/>
        <w:rPr>
          <w:sz w:val="26"/>
        </w:rPr>
      </w:pPr>
      <w:r>
        <w:rPr>
          <w:sz w:val="26"/>
        </w:rPr>
        <w:t>приказом</w:t>
      </w:r>
      <w:r>
        <w:rPr>
          <w:spacing w:val="2"/>
          <w:sz w:val="26"/>
        </w:rPr>
        <w:t xml:space="preserve"> </w:t>
      </w:r>
      <w:r>
        <w:rPr>
          <w:sz w:val="26"/>
        </w:rPr>
        <w:t>МОН</w:t>
      </w:r>
      <w:r>
        <w:rPr>
          <w:spacing w:val="3"/>
          <w:sz w:val="26"/>
        </w:rPr>
        <w:t xml:space="preserve"> </w:t>
      </w:r>
      <w:r>
        <w:rPr>
          <w:sz w:val="26"/>
        </w:rPr>
        <w:t>РК</w:t>
      </w:r>
      <w:r>
        <w:rPr>
          <w:spacing w:val="2"/>
          <w:sz w:val="26"/>
        </w:rPr>
        <w:t xml:space="preserve"> </w:t>
      </w:r>
      <w:r>
        <w:rPr>
          <w:sz w:val="26"/>
        </w:rPr>
        <w:t>«О</w:t>
      </w:r>
      <w:r>
        <w:rPr>
          <w:spacing w:val="2"/>
          <w:sz w:val="26"/>
        </w:rPr>
        <w:t xml:space="preserve"> </w:t>
      </w:r>
      <w:r>
        <w:rPr>
          <w:sz w:val="26"/>
        </w:rPr>
        <w:t>внесении</w:t>
      </w:r>
      <w:r>
        <w:rPr>
          <w:spacing w:val="2"/>
          <w:sz w:val="26"/>
        </w:rPr>
        <w:t xml:space="preserve"> </w:t>
      </w:r>
      <w:r>
        <w:rPr>
          <w:sz w:val="26"/>
        </w:rPr>
        <w:t>изменения</w:t>
      </w:r>
      <w:r>
        <w:rPr>
          <w:spacing w:val="2"/>
          <w:sz w:val="26"/>
        </w:rPr>
        <w:t xml:space="preserve"> </w:t>
      </w:r>
      <w:r>
        <w:rPr>
          <w:sz w:val="26"/>
        </w:rPr>
        <w:t>в</w:t>
      </w:r>
      <w:r>
        <w:rPr>
          <w:spacing w:val="2"/>
          <w:sz w:val="26"/>
        </w:rPr>
        <w:t xml:space="preserve"> </w:t>
      </w:r>
      <w:r>
        <w:rPr>
          <w:sz w:val="26"/>
        </w:rPr>
        <w:t>приказ</w:t>
      </w:r>
      <w:r>
        <w:rPr>
          <w:spacing w:val="3"/>
          <w:sz w:val="26"/>
        </w:rPr>
        <w:t xml:space="preserve"> </w:t>
      </w:r>
      <w:r>
        <w:rPr>
          <w:sz w:val="26"/>
        </w:rPr>
        <w:t>МОН</w:t>
      </w:r>
      <w:r>
        <w:rPr>
          <w:spacing w:val="2"/>
          <w:sz w:val="26"/>
        </w:rPr>
        <w:t xml:space="preserve"> </w:t>
      </w:r>
      <w:r>
        <w:rPr>
          <w:sz w:val="26"/>
        </w:rPr>
        <w:t>РК</w:t>
      </w:r>
      <w:r>
        <w:rPr>
          <w:spacing w:val="3"/>
          <w:sz w:val="26"/>
        </w:rPr>
        <w:t xml:space="preserve"> </w:t>
      </w:r>
      <w:r>
        <w:rPr>
          <w:sz w:val="26"/>
        </w:rPr>
        <w:t>от</w:t>
      </w:r>
      <w:r>
        <w:rPr>
          <w:spacing w:val="2"/>
          <w:sz w:val="26"/>
        </w:rPr>
        <w:t xml:space="preserve"> </w:t>
      </w:r>
      <w:r>
        <w:rPr>
          <w:sz w:val="26"/>
        </w:rPr>
        <w:t>20.03.2015</w:t>
      </w:r>
      <w:r>
        <w:rPr>
          <w:spacing w:val="3"/>
          <w:sz w:val="26"/>
        </w:rPr>
        <w:t xml:space="preserve"> </w:t>
      </w:r>
      <w:r>
        <w:rPr>
          <w:spacing w:val="-5"/>
          <w:sz w:val="26"/>
        </w:rPr>
        <w:t>г.</w:t>
      </w:r>
    </w:p>
    <w:p w14:paraId="0BE5DED1" w14:textId="77777777" w:rsidR="001D647E" w:rsidRDefault="00F127D7" w:rsidP="00C26246">
      <w:pPr>
        <w:pStyle w:val="a3"/>
        <w:spacing w:before="21"/>
        <w:ind w:left="1343" w:right="483"/>
        <w:jc w:val="both"/>
      </w:pPr>
      <w:r>
        <w:t>№</w:t>
      </w:r>
      <w:r>
        <w:rPr>
          <w:spacing w:val="-5"/>
        </w:rPr>
        <w:t xml:space="preserve"> </w:t>
      </w:r>
      <w:r>
        <w:t>137</w:t>
      </w:r>
      <w:r>
        <w:rPr>
          <w:spacing w:val="-3"/>
        </w:rPr>
        <w:t xml:space="preserve"> </w:t>
      </w:r>
      <w:r>
        <w:t>«Об</w:t>
      </w:r>
      <w:r>
        <w:rPr>
          <w:spacing w:val="-4"/>
        </w:rPr>
        <w:t xml:space="preserve"> </w:t>
      </w:r>
      <w:r>
        <w:t>утверждении</w:t>
      </w:r>
      <w:r>
        <w:rPr>
          <w:spacing w:val="-3"/>
        </w:rPr>
        <w:t xml:space="preserve"> </w:t>
      </w:r>
      <w:r>
        <w:t>Правил</w:t>
      </w:r>
      <w:r>
        <w:rPr>
          <w:spacing w:val="-4"/>
        </w:rPr>
        <w:t xml:space="preserve"> </w:t>
      </w:r>
      <w:r>
        <w:t>организации</w:t>
      </w:r>
      <w:r>
        <w:rPr>
          <w:spacing w:val="-3"/>
        </w:rPr>
        <w:t xml:space="preserve"> </w:t>
      </w:r>
      <w:r>
        <w:t>учебного</w:t>
      </w:r>
      <w:r>
        <w:rPr>
          <w:spacing w:val="-2"/>
        </w:rPr>
        <w:t xml:space="preserve"> процесса</w:t>
      </w:r>
    </w:p>
    <w:p w14:paraId="0CA1B260" w14:textId="77777777" w:rsidR="001D647E" w:rsidRDefault="00F127D7" w:rsidP="00C26246">
      <w:pPr>
        <w:spacing w:before="21"/>
        <w:ind w:left="490" w:right="483"/>
        <w:jc w:val="both"/>
        <w:rPr>
          <w:b/>
          <w:i/>
          <w:sz w:val="26"/>
        </w:rPr>
      </w:pPr>
      <w:r>
        <w:rPr>
          <w:sz w:val="26"/>
        </w:rPr>
        <w:t>по</w:t>
      </w:r>
      <w:r>
        <w:rPr>
          <w:spacing w:val="-7"/>
          <w:sz w:val="26"/>
        </w:rPr>
        <w:t xml:space="preserve"> </w:t>
      </w:r>
      <w:r>
        <w:rPr>
          <w:sz w:val="26"/>
        </w:rPr>
        <w:t>дистанционным</w:t>
      </w:r>
      <w:r>
        <w:rPr>
          <w:spacing w:val="-5"/>
          <w:sz w:val="26"/>
        </w:rPr>
        <w:t xml:space="preserve"> </w:t>
      </w:r>
      <w:r>
        <w:rPr>
          <w:sz w:val="26"/>
        </w:rPr>
        <w:t>образовательным</w:t>
      </w:r>
      <w:r>
        <w:rPr>
          <w:spacing w:val="-4"/>
          <w:sz w:val="26"/>
        </w:rPr>
        <w:t xml:space="preserve"> </w:t>
      </w:r>
      <w:r>
        <w:rPr>
          <w:sz w:val="26"/>
        </w:rPr>
        <w:t>технологиям»</w:t>
      </w:r>
      <w:r>
        <w:rPr>
          <w:spacing w:val="-5"/>
          <w:sz w:val="26"/>
        </w:rPr>
        <w:t xml:space="preserve"> </w:t>
      </w:r>
      <w:r>
        <w:rPr>
          <w:b/>
          <w:i/>
          <w:sz w:val="26"/>
        </w:rPr>
        <w:t>от</w:t>
      </w:r>
      <w:r>
        <w:rPr>
          <w:b/>
          <w:i/>
          <w:spacing w:val="-5"/>
          <w:sz w:val="26"/>
        </w:rPr>
        <w:t xml:space="preserve"> </w:t>
      </w:r>
      <w:r>
        <w:rPr>
          <w:b/>
          <w:i/>
          <w:sz w:val="26"/>
        </w:rPr>
        <w:t>03</w:t>
      </w:r>
      <w:r>
        <w:rPr>
          <w:b/>
          <w:i/>
          <w:spacing w:val="-5"/>
          <w:sz w:val="26"/>
        </w:rPr>
        <w:t xml:space="preserve"> </w:t>
      </w:r>
      <w:r>
        <w:rPr>
          <w:b/>
          <w:i/>
          <w:sz w:val="26"/>
        </w:rPr>
        <w:t>ноября</w:t>
      </w:r>
      <w:r>
        <w:rPr>
          <w:b/>
          <w:i/>
          <w:spacing w:val="-4"/>
          <w:sz w:val="26"/>
        </w:rPr>
        <w:t xml:space="preserve"> </w:t>
      </w:r>
      <w:r>
        <w:rPr>
          <w:b/>
          <w:i/>
          <w:sz w:val="26"/>
        </w:rPr>
        <w:t>2021</w:t>
      </w:r>
      <w:r>
        <w:rPr>
          <w:b/>
          <w:i/>
          <w:spacing w:val="-5"/>
          <w:sz w:val="26"/>
        </w:rPr>
        <w:t xml:space="preserve"> </w:t>
      </w:r>
      <w:r>
        <w:rPr>
          <w:b/>
          <w:i/>
          <w:sz w:val="26"/>
        </w:rPr>
        <w:t>года</w:t>
      </w:r>
      <w:r>
        <w:rPr>
          <w:b/>
          <w:i/>
          <w:spacing w:val="-5"/>
          <w:sz w:val="26"/>
        </w:rPr>
        <w:t xml:space="preserve"> </w:t>
      </w:r>
      <w:r>
        <w:rPr>
          <w:b/>
          <w:i/>
          <w:sz w:val="26"/>
        </w:rPr>
        <w:t>№</w:t>
      </w:r>
      <w:r>
        <w:rPr>
          <w:b/>
          <w:i/>
          <w:spacing w:val="-4"/>
          <w:sz w:val="26"/>
        </w:rPr>
        <w:t xml:space="preserve"> 547;</w:t>
      </w:r>
    </w:p>
    <w:p w14:paraId="3244B410" w14:textId="77777777" w:rsidR="001D647E" w:rsidRDefault="00F127D7" w:rsidP="00C26246">
      <w:pPr>
        <w:pStyle w:val="a5"/>
        <w:numPr>
          <w:ilvl w:val="0"/>
          <w:numId w:val="69"/>
        </w:numPr>
        <w:tabs>
          <w:tab w:val="left" w:pos="1343"/>
        </w:tabs>
        <w:spacing w:before="21" w:line="256" w:lineRule="auto"/>
        <w:ind w:left="1343" w:right="483" w:hanging="853"/>
        <w:jc w:val="both"/>
        <w:rPr>
          <w:sz w:val="26"/>
        </w:rPr>
      </w:pPr>
      <w:r>
        <w:rPr>
          <w:sz w:val="26"/>
        </w:rPr>
        <w:t>приказом</w:t>
      </w:r>
      <w:r>
        <w:rPr>
          <w:spacing w:val="-3"/>
          <w:sz w:val="26"/>
        </w:rPr>
        <w:t xml:space="preserve"> </w:t>
      </w:r>
      <w:r>
        <w:rPr>
          <w:sz w:val="26"/>
        </w:rPr>
        <w:t>Министра</w:t>
      </w:r>
      <w:r>
        <w:rPr>
          <w:spacing w:val="-3"/>
          <w:sz w:val="26"/>
        </w:rPr>
        <w:t xml:space="preserve"> </w:t>
      </w:r>
      <w:r>
        <w:rPr>
          <w:sz w:val="26"/>
        </w:rPr>
        <w:t>просвещения</w:t>
      </w:r>
      <w:r>
        <w:rPr>
          <w:spacing w:val="-3"/>
          <w:sz w:val="26"/>
        </w:rPr>
        <w:t xml:space="preserve"> </w:t>
      </w:r>
      <w:r>
        <w:rPr>
          <w:sz w:val="26"/>
        </w:rPr>
        <w:t>Республики</w:t>
      </w:r>
      <w:r>
        <w:rPr>
          <w:spacing w:val="-3"/>
          <w:sz w:val="26"/>
        </w:rPr>
        <w:t xml:space="preserve"> </w:t>
      </w:r>
      <w:r>
        <w:rPr>
          <w:sz w:val="26"/>
        </w:rPr>
        <w:t>Казахстан</w:t>
      </w:r>
      <w:r>
        <w:rPr>
          <w:spacing w:val="-3"/>
          <w:sz w:val="26"/>
        </w:rPr>
        <w:t xml:space="preserve"> </w:t>
      </w:r>
      <w:r>
        <w:rPr>
          <w:sz w:val="26"/>
        </w:rPr>
        <w:t>от</w:t>
      </w:r>
      <w:r>
        <w:rPr>
          <w:spacing w:val="-3"/>
          <w:sz w:val="26"/>
        </w:rPr>
        <w:t xml:space="preserve"> </w:t>
      </w:r>
      <w:r>
        <w:rPr>
          <w:sz w:val="26"/>
        </w:rPr>
        <w:t>«Об</w:t>
      </w:r>
      <w:r>
        <w:rPr>
          <w:spacing w:val="-3"/>
          <w:sz w:val="26"/>
        </w:rPr>
        <w:t xml:space="preserve"> </w:t>
      </w:r>
      <w:r>
        <w:rPr>
          <w:sz w:val="26"/>
        </w:rPr>
        <w:t>определении начала, продолжительности и каникулярных периодов 2023-2024 учебного года в организациях среднего образования»;</w:t>
      </w:r>
    </w:p>
    <w:p w14:paraId="10BCA394" w14:textId="77777777" w:rsidR="001D647E" w:rsidRDefault="00F127D7" w:rsidP="00C26246">
      <w:pPr>
        <w:pStyle w:val="a5"/>
        <w:numPr>
          <w:ilvl w:val="0"/>
          <w:numId w:val="69"/>
        </w:numPr>
        <w:tabs>
          <w:tab w:val="left" w:pos="1343"/>
        </w:tabs>
        <w:spacing w:line="256" w:lineRule="auto"/>
        <w:ind w:left="1343" w:right="483" w:hanging="853"/>
        <w:jc w:val="both"/>
        <w:rPr>
          <w:sz w:val="26"/>
        </w:rPr>
      </w:pPr>
      <w:r>
        <w:rPr>
          <w:sz w:val="26"/>
        </w:rPr>
        <w:t>Санитарными правилами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w:t>
      </w:r>
    </w:p>
    <w:p w14:paraId="2FDC2F78" w14:textId="77777777" w:rsidR="001D647E" w:rsidRDefault="00F127D7" w:rsidP="00C26246">
      <w:pPr>
        <w:pStyle w:val="a5"/>
        <w:numPr>
          <w:ilvl w:val="0"/>
          <w:numId w:val="69"/>
        </w:numPr>
        <w:tabs>
          <w:tab w:val="left" w:pos="634"/>
        </w:tabs>
        <w:spacing w:line="256" w:lineRule="auto"/>
        <w:ind w:right="483"/>
        <w:jc w:val="both"/>
        <w:rPr>
          <w:b/>
          <w:i/>
          <w:sz w:val="26"/>
        </w:rPr>
      </w:pPr>
      <w:r>
        <w:rPr>
          <w:sz w:val="26"/>
        </w:rPr>
        <w:t xml:space="preserve">Приказом и.о.Министра просвещения Республики Казахстан «Об утверждении Типовых штатов работников государственных организаций образования» </w:t>
      </w:r>
      <w:r>
        <w:rPr>
          <w:b/>
          <w:i/>
          <w:sz w:val="26"/>
        </w:rPr>
        <w:t>от 21 июля 2023года № 224;</w:t>
      </w:r>
    </w:p>
    <w:p w14:paraId="2D15EC1B" w14:textId="77777777" w:rsidR="001D647E" w:rsidRDefault="00F127D7" w:rsidP="00C26246">
      <w:pPr>
        <w:pStyle w:val="a5"/>
        <w:numPr>
          <w:ilvl w:val="0"/>
          <w:numId w:val="69"/>
        </w:numPr>
        <w:tabs>
          <w:tab w:val="left" w:pos="1343"/>
        </w:tabs>
        <w:spacing w:before="11" w:line="256" w:lineRule="auto"/>
        <w:ind w:left="1343" w:right="483" w:hanging="853"/>
        <w:jc w:val="both"/>
        <w:rPr>
          <w:b/>
          <w:i/>
          <w:sz w:val="26"/>
        </w:rPr>
      </w:pPr>
      <w:r>
        <w:rPr>
          <w:spacing w:val="15"/>
          <w:sz w:val="26"/>
        </w:rPr>
        <w:t>Инструктивно-</w:t>
      </w:r>
      <w:r>
        <w:rPr>
          <w:spacing w:val="14"/>
          <w:sz w:val="26"/>
        </w:rPr>
        <w:t xml:space="preserve">методическим </w:t>
      </w:r>
      <w:r>
        <w:rPr>
          <w:spacing w:val="13"/>
          <w:sz w:val="26"/>
        </w:rPr>
        <w:t xml:space="preserve">письмом </w:t>
      </w:r>
      <w:r>
        <w:rPr>
          <w:spacing w:val="10"/>
          <w:sz w:val="26"/>
        </w:rPr>
        <w:t xml:space="preserve">«Об </w:t>
      </w:r>
      <w:r>
        <w:rPr>
          <w:spacing w:val="15"/>
          <w:sz w:val="26"/>
        </w:rPr>
        <w:t xml:space="preserve">особенностях </w:t>
      </w:r>
      <w:r>
        <w:rPr>
          <w:spacing w:val="13"/>
          <w:sz w:val="26"/>
        </w:rPr>
        <w:t xml:space="preserve">учебно- </w:t>
      </w:r>
      <w:r>
        <w:rPr>
          <w:sz w:val="26"/>
        </w:rPr>
        <w:t>воспитательного процесса в организациях среднего образования Республики Казахстан</w:t>
      </w:r>
      <w:r>
        <w:rPr>
          <w:spacing w:val="-1"/>
          <w:sz w:val="26"/>
        </w:rPr>
        <w:t xml:space="preserve"> </w:t>
      </w:r>
      <w:r>
        <w:rPr>
          <w:sz w:val="26"/>
        </w:rPr>
        <w:t>в</w:t>
      </w:r>
      <w:r>
        <w:rPr>
          <w:spacing w:val="-1"/>
          <w:sz w:val="26"/>
        </w:rPr>
        <w:t xml:space="preserve"> </w:t>
      </w:r>
      <w:r>
        <w:rPr>
          <w:sz w:val="26"/>
        </w:rPr>
        <w:t>2023-2024</w:t>
      </w:r>
      <w:r>
        <w:rPr>
          <w:spacing w:val="-1"/>
          <w:sz w:val="26"/>
        </w:rPr>
        <w:t xml:space="preserve"> </w:t>
      </w:r>
      <w:r>
        <w:rPr>
          <w:sz w:val="26"/>
        </w:rPr>
        <w:t>учебном</w:t>
      </w:r>
      <w:r>
        <w:rPr>
          <w:spacing w:val="-1"/>
          <w:sz w:val="26"/>
        </w:rPr>
        <w:t xml:space="preserve"> </w:t>
      </w:r>
      <w:r>
        <w:rPr>
          <w:sz w:val="26"/>
        </w:rPr>
        <w:t>году»</w:t>
      </w:r>
      <w:r>
        <w:rPr>
          <w:spacing w:val="-1"/>
          <w:sz w:val="26"/>
        </w:rPr>
        <w:t xml:space="preserve"> </w:t>
      </w:r>
      <w:r>
        <w:rPr>
          <w:b/>
          <w:i/>
          <w:sz w:val="26"/>
        </w:rPr>
        <w:t>(протокол</w:t>
      </w:r>
      <w:r>
        <w:rPr>
          <w:b/>
          <w:i/>
          <w:spacing w:val="-1"/>
          <w:sz w:val="26"/>
        </w:rPr>
        <w:t xml:space="preserve"> </w:t>
      </w:r>
      <w:r>
        <w:rPr>
          <w:b/>
          <w:i/>
          <w:sz w:val="26"/>
        </w:rPr>
        <w:t>№3</w:t>
      </w:r>
      <w:r>
        <w:rPr>
          <w:b/>
          <w:i/>
          <w:spacing w:val="-1"/>
          <w:sz w:val="26"/>
        </w:rPr>
        <w:t xml:space="preserve"> </w:t>
      </w:r>
      <w:r>
        <w:rPr>
          <w:b/>
          <w:i/>
          <w:sz w:val="26"/>
        </w:rPr>
        <w:t>от</w:t>
      </w:r>
      <w:r>
        <w:rPr>
          <w:b/>
          <w:i/>
          <w:spacing w:val="-1"/>
          <w:sz w:val="26"/>
        </w:rPr>
        <w:t xml:space="preserve"> </w:t>
      </w:r>
      <w:r>
        <w:rPr>
          <w:b/>
          <w:i/>
          <w:sz w:val="26"/>
        </w:rPr>
        <w:t>25</w:t>
      </w:r>
      <w:r>
        <w:rPr>
          <w:b/>
          <w:i/>
          <w:spacing w:val="-1"/>
          <w:sz w:val="26"/>
        </w:rPr>
        <w:t xml:space="preserve"> </w:t>
      </w:r>
      <w:r>
        <w:rPr>
          <w:b/>
          <w:i/>
          <w:sz w:val="26"/>
        </w:rPr>
        <w:t>апреля</w:t>
      </w:r>
      <w:r>
        <w:rPr>
          <w:b/>
          <w:i/>
          <w:spacing w:val="-1"/>
          <w:sz w:val="26"/>
        </w:rPr>
        <w:t xml:space="preserve"> </w:t>
      </w:r>
      <w:r>
        <w:rPr>
          <w:b/>
          <w:i/>
          <w:sz w:val="26"/>
        </w:rPr>
        <w:t>2023</w:t>
      </w:r>
      <w:r>
        <w:rPr>
          <w:b/>
          <w:i/>
          <w:spacing w:val="-1"/>
          <w:sz w:val="26"/>
        </w:rPr>
        <w:t xml:space="preserve"> </w:t>
      </w:r>
      <w:r>
        <w:rPr>
          <w:b/>
          <w:i/>
          <w:sz w:val="26"/>
        </w:rPr>
        <w:t>года научно-методического совета Национальной академии образования</w:t>
      </w:r>
    </w:p>
    <w:p w14:paraId="3D0F95A9" w14:textId="77777777" w:rsidR="001D647E" w:rsidRDefault="00F127D7" w:rsidP="00C26246">
      <w:pPr>
        <w:ind w:left="1343" w:right="483"/>
        <w:jc w:val="both"/>
        <w:rPr>
          <w:b/>
          <w:i/>
          <w:sz w:val="26"/>
        </w:rPr>
      </w:pPr>
      <w:r>
        <w:rPr>
          <w:b/>
          <w:i/>
          <w:sz w:val="26"/>
        </w:rPr>
        <w:t>им.</w:t>
      </w:r>
      <w:r>
        <w:rPr>
          <w:b/>
          <w:i/>
          <w:spacing w:val="-1"/>
          <w:sz w:val="26"/>
        </w:rPr>
        <w:t xml:space="preserve"> </w:t>
      </w:r>
      <w:r>
        <w:rPr>
          <w:b/>
          <w:i/>
          <w:sz w:val="26"/>
        </w:rPr>
        <w:t xml:space="preserve">Ы. </w:t>
      </w:r>
      <w:r>
        <w:rPr>
          <w:b/>
          <w:i/>
          <w:spacing w:val="-2"/>
          <w:sz w:val="26"/>
        </w:rPr>
        <w:t>Алтынсарина)</w:t>
      </w:r>
    </w:p>
    <w:p w14:paraId="19ED43AC" w14:textId="77777777" w:rsidR="001D647E" w:rsidRDefault="00F127D7" w:rsidP="00C26246">
      <w:pPr>
        <w:spacing w:before="21"/>
        <w:ind w:left="490" w:right="483"/>
        <w:jc w:val="both"/>
        <w:rPr>
          <w:sz w:val="26"/>
        </w:rPr>
      </w:pPr>
      <w:r>
        <w:rPr>
          <w:b/>
          <w:spacing w:val="-2"/>
          <w:sz w:val="26"/>
        </w:rPr>
        <w:t>І</w:t>
      </w:r>
      <w:r>
        <w:rPr>
          <w:b/>
          <w:spacing w:val="-13"/>
          <w:sz w:val="26"/>
        </w:rPr>
        <w:t xml:space="preserve"> </w:t>
      </w:r>
      <w:r>
        <w:rPr>
          <w:b/>
          <w:spacing w:val="-2"/>
          <w:sz w:val="26"/>
        </w:rPr>
        <w:t>КЛАССЫ</w:t>
      </w:r>
      <w:r>
        <w:rPr>
          <w:b/>
          <w:spacing w:val="-10"/>
          <w:sz w:val="26"/>
        </w:rPr>
        <w:t xml:space="preserve"> </w:t>
      </w:r>
      <w:r>
        <w:rPr>
          <w:b/>
          <w:spacing w:val="-2"/>
          <w:sz w:val="26"/>
        </w:rPr>
        <w:t>УРОВНЯ</w:t>
      </w:r>
      <w:r>
        <w:rPr>
          <w:b/>
          <w:spacing w:val="-11"/>
          <w:sz w:val="26"/>
        </w:rPr>
        <w:t xml:space="preserve"> </w:t>
      </w:r>
      <w:r>
        <w:rPr>
          <w:b/>
          <w:spacing w:val="-2"/>
          <w:sz w:val="26"/>
        </w:rPr>
        <w:t>НАЧАЛЬНОГО</w:t>
      </w:r>
      <w:r>
        <w:rPr>
          <w:b/>
          <w:spacing w:val="-9"/>
          <w:sz w:val="26"/>
        </w:rPr>
        <w:t xml:space="preserve"> </w:t>
      </w:r>
      <w:r>
        <w:rPr>
          <w:b/>
          <w:spacing w:val="-2"/>
          <w:sz w:val="26"/>
        </w:rPr>
        <w:t>ОБРАЗОВАНИЯ:</w:t>
      </w:r>
      <w:r>
        <w:rPr>
          <w:b/>
          <w:spacing w:val="-10"/>
          <w:sz w:val="26"/>
        </w:rPr>
        <w:t xml:space="preserve"> </w:t>
      </w:r>
      <w:r>
        <w:rPr>
          <w:b/>
          <w:spacing w:val="-2"/>
          <w:sz w:val="26"/>
        </w:rPr>
        <w:t>1-4</w:t>
      </w:r>
      <w:r>
        <w:rPr>
          <w:b/>
          <w:spacing w:val="-10"/>
          <w:sz w:val="26"/>
        </w:rPr>
        <w:t xml:space="preserve"> </w:t>
      </w:r>
      <w:r>
        <w:rPr>
          <w:b/>
          <w:spacing w:val="-2"/>
          <w:sz w:val="26"/>
        </w:rPr>
        <w:t>КЛАССЫ</w:t>
      </w:r>
      <w:r>
        <w:rPr>
          <w:spacing w:val="-2"/>
          <w:sz w:val="26"/>
        </w:rPr>
        <w:t>:</w:t>
      </w:r>
    </w:p>
    <w:p w14:paraId="3E49D7B4"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28:</w:t>
      </w:r>
    </w:p>
    <w:p w14:paraId="31E4F367" w14:textId="77777777" w:rsidR="001D647E" w:rsidRDefault="00F127D7" w:rsidP="00C26246">
      <w:pPr>
        <w:pStyle w:val="a3"/>
        <w:spacing w:before="21" w:line="256" w:lineRule="auto"/>
        <w:ind w:left="491" w:right="483" w:hanging="1"/>
      </w:pPr>
      <w:r>
        <w:t>-общеобразовательные классы - 1д,1е, 1ж, 1з, 1л, 1н; 2д, 2е,2ж,2з, 2л, 2н; 3д, 3е, 3ж, 3з, 3л, 3м, 3н; 4д, 4е, 4ж, 4з, 4л, 4н;</w:t>
      </w:r>
    </w:p>
    <w:p w14:paraId="375A762F" w14:textId="77777777" w:rsidR="001D647E" w:rsidRDefault="00F127D7" w:rsidP="00C26246">
      <w:pPr>
        <w:pStyle w:val="a5"/>
        <w:numPr>
          <w:ilvl w:val="0"/>
          <w:numId w:val="68"/>
        </w:numPr>
        <w:tabs>
          <w:tab w:val="left" w:pos="641"/>
        </w:tabs>
        <w:ind w:left="641" w:right="483" w:hanging="151"/>
        <w:rPr>
          <w:sz w:val="26"/>
        </w:rPr>
      </w:pPr>
      <w:r>
        <w:rPr>
          <w:sz w:val="26"/>
        </w:rPr>
        <w:t>классы</w:t>
      </w:r>
      <w:r>
        <w:rPr>
          <w:spacing w:val="-7"/>
          <w:sz w:val="26"/>
        </w:rPr>
        <w:t xml:space="preserve"> </w:t>
      </w:r>
      <w:r>
        <w:rPr>
          <w:sz w:val="26"/>
        </w:rPr>
        <w:t>с</w:t>
      </w:r>
      <w:r>
        <w:rPr>
          <w:spacing w:val="-5"/>
          <w:sz w:val="26"/>
        </w:rPr>
        <w:t xml:space="preserve"> </w:t>
      </w:r>
      <w:r>
        <w:rPr>
          <w:sz w:val="26"/>
        </w:rPr>
        <w:t>тяжелыми</w:t>
      </w:r>
      <w:r>
        <w:rPr>
          <w:spacing w:val="-5"/>
          <w:sz w:val="26"/>
        </w:rPr>
        <w:t xml:space="preserve"> </w:t>
      </w:r>
      <w:r>
        <w:rPr>
          <w:sz w:val="26"/>
        </w:rPr>
        <w:t>нарушениями</w:t>
      </w:r>
      <w:r>
        <w:rPr>
          <w:spacing w:val="-5"/>
          <w:sz w:val="26"/>
        </w:rPr>
        <w:t xml:space="preserve"> </w:t>
      </w:r>
      <w:r>
        <w:rPr>
          <w:sz w:val="26"/>
        </w:rPr>
        <w:t>речи:–</w:t>
      </w:r>
      <w:r>
        <w:rPr>
          <w:spacing w:val="-4"/>
          <w:sz w:val="26"/>
        </w:rPr>
        <w:t xml:space="preserve"> </w:t>
      </w:r>
      <w:r>
        <w:rPr>
          <w:sz w:val="26"/>
        </w:rPr>
        <w:t>1м,</w:t>
      </w:r>
      <w:r>
        <w:rPr>
          <w:spacing w:val="-4"/>
          <w:sz w:val="26"/>
        </w:rPr>
        <w:t xml:space="preserve"> </w:t>
      </w:r>
      <w:r>
        <w:rPr>
          <w:sz w:val="26"/>
        </w:rPr>
        <w:t>2м,</w:t>
      </w:r>
      <w:r>
        <w:rPr>
          <w:spacing w:val="-3"/>
          <w:sz w:val="26"/>
        </w:rPr>
        <w:t xml:space="preserve"> </w:t>
      </w:r>
      <w:r>
        <w:rPr>
          <w:spacing w:val="-5"/>
          <w:sz w:val="26"/>
        </w:rPr>
        <w:t>4м;</w:t>
      </w:r>
    </w:p>
    <w:p w14:paraId="2474B2A8" w14:textId="77777777" w:rsidR="001D647E" w:rsidRDefault="00F127D7" w:rsidP="00C26246">
      <w:pPr>
        <w:pStyle w:val="2"/>
        <w:ind w:right="483"/>
      </w:pPr>
      <w:r>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2BF698BF"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2E4E9654" w14:textId="77777777" w:rsidR="001D647E" w:rsidRDefault="00F127D7" w:rsidP="00C26246">
      <w:pPr>
        <w:pStyle w:val="a5"/>
        <w:numPr>
          <w:ilvl w:val="0"/>
          <w:numId w:val="68"/>
        </w:numPr>
        <w:tabs>
          <w:tab w:val="left" w:pos="631"/>
        </w:tabs>
        <w:spacing w:before="21"/>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17E9DE2C" w14:textId="77777777" w:rsidR="001D647E" w:rsidRDefault="00F127D7" w:rsidP="00C26246">
      <w:pPr>
        <w:pStyle w:val="a5"/>
        <w:numPr>
          <w:ilvl w:val="0"/>
          <w:numId w:val="68"/>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01FD06AB" w14:textId="77777777" w:rsidR="001D647E" w:rsidRDefault="00F127D7" w:rsidP="00C26246">
      <w:pPr>
        <w:pStyle w:val="a3"/>
        <w:spacing w:before="22"/>
        <w:ind w:left="491" w:right="483"/>
      </w:pPr>
      <w:r>
        <w:t>2023-2024</w:t>
      </w:r>
      <w:r>
        <w:rPr>
          <w:spacing w:val="-5"/>
        </w:rPr>
        <w:t xml:space="preserve"> </w:t>
      </w:r>
      <w:r>
        <w:t>учебного</w:t>
      </w:r>
      <w:r>
        <w:rPr>
          <w:spacing w:val="-4"/>
        </w:rPr>
        <w:t xml:space="preserve"> года.</w:t>
      </w:r>
    </w:p>
    <w:p w14:paraId="62F588F0" w14:textId="77777777" w:rsidR="001D647E" w:rsidRDefault="00F127D7" w:rsidP="00C26246">
      <w:pPr>
        <w:pStyle w:val="a5"/>
        <w:numPr>
          <w:ilvl w:val="0"/>
          <w:numId w:val="68"/>
        </w:numPr>
        <w:tabs>
          <w:tab w:val="left" w:pos="771"/>
        </w:tabs>
        <w:spacing w:before="21"/>
        <w:ind w:left="771" w:right="483"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00934F96" w14:textId="77777777" w:rsidR="001D647E" w:rsidRDefault="00F127D7" w:rsidP="00C26246">
      <w:pPr>
        <w:pStyle w:val="a3"/>
        <w:spacing w:before="21"/>
        <w:ind w:left="491" w:right="483"/>
      </w:pPr>
      <w:r>
        <w:rPr>
          <w:spacing w:val="-2"/>
        </w:rPr>
        <w:t>«Информационные</w:t>
      </w:r>
      <w:r>
        <w:rPr>
          <w:spacing w:val="13"/>
        </w:rPr>
        <w:t xml:space="preserve"> </w:t>
      </w:r>
      <w:r>
        <w:rPr>
          <w:spacing w:val="-2"/>
        </w:rPr>
        <w:t>коммуникационные</w:t>
      </w:r>
      <w:r>
        <w:rPr>
          <w:spacing w:val="14"/>
        </w:rPr>
        <w:t xml:space="preserve"> </w:t>
      </w:r>
      <w:r>
        <w:rPr>
          <w:spacing w:val="-2"/>
        </w:rPr>
        <w:t>технологии»;</w:t>
      </w:r>
    </w:p>
    <w:p w14:paraId="2E60E34B" w14:textId="77777777" w:rsidR="001D647E" w:rsidRDefault="00F127D7" w:rsidP="00C26246">
      <w:pPr>
        <w:pStyle w:val="a5"/>
        <w:numPr>
          <w:ilvl w:val="0"/>
          <w:numId w:val="68"/>
        </w:numPr>
        <w:tabs>
          <w:tab w:val="left" w:pos="491"/>
          <w:tab w:val="left" w:pos="771"/>
        </w:tabs>
        <w:spacing w:before="21" w:line="256" w:lineRule="auto"/>
        <w:ind w:right="483" w:hanging="1"/>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31.08.2023</w:t>
      </w:r>
      <w:r>
        <w:rPr>
          <w:spacing w:val="80"/>
          <w:w w:val="150"/>
          <w:sz w:val="26"/>
        </w:rPr>
        <w:t xml:space="preserve"> </w:t>
      </w:r>
      <w:r>
        <w:rPr>
          <w:sz w:val="26"/>
        </w:rPr>
        <w:t>г, иностранным языком определен английский язык.</w:t>
      </w:r>
    </w:p>
    <w:p w14:paraId="55FC77C2"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518B25B4"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623252D7" w14:textId="77777777" w:rsidR="001D647E" w:rsidRDefault="00F127D7" w:rsidP="00C26246">
      <w:pPr>
        <w:pStyle w:val="a5"/>
        <w:numPr>
          <w:ilvl w:val="0"/>
          <w:numId w:val="67"/>
        </w:numPr>
        <w:tabs>
          <w:tab w:val="left" w:pos="1200"/>
        </w:tabs>
        <w:spacing w:line="256" w:lineRule="auto"/>
        <w:ind w:right="483"/>
        <w:jc w:val="both"/>
        <w:rPr>
          <w:rFonts w:ascii="Calibri" w:hAnsi="Calibri"/>
          <w:position w:val="4"/>
          <w:sz w:val="20"/>
        </w:rPr>
      </w:pPr>
      <w:r>
        <w:rPr>
          <w:sz w:val="26"/>
        </w:rPr>
        <w:t>2д, 2е, 2ж, 2з, 2л, 2н классы Занятия по выбору: Логическая математика и развитие мышления (Тердікбай К., 24.03.2023ж. Қалалық əдістемелік-ғылыми кеңесінің шешімі, хаттама №2)</w:t>
      </w:r>
    </w:p>
    <w:p w14:paraId="3FA0E3E3" w14:textId="77777777" w:rsidR="001D647E" w:rsidRDefault="00F127D7" w:rsidP="00C26246">
      <w:pPr>
        <w:pStyle w:val="2"/>
        <w:spacing w:before="0" w:line="256" w:lineRule="auto"/>
        <w:ind w:right="483"/>
        <w:jc w:val="both"/>
      </w:pPr>
      <w:r>
        <w:t>1,</w:t>
      </w:r>
      <w:r>
        <w:rPr>
          <w:spacing w:val="-8"/>
        </w:rPr>
        <w:t xml:space="preserve"> </w:t>
      </w:r>
      <w:r>
        <w:t>2,</w:t>
      </w:r>
      <w:r>
        <w:rPr>
          <w:spacing w:val="-8"/>
        </w:rPr>
        <w:t xml:space="preserve"> </w:t>
      </w:r>
      <w:r>
        <w:t>4</w:t>
      </w:r>
      <w:r>
        <w:rPr>
          <w:spacing w:val="-8"/>
        </w:rPr>
        <w:t xml:space="preserve"> </w:t>
      </w:r>
      <w:r>
        <w:t>классы</w:t>
      </w:r>
      <w:r>
        <w:rPr>
          <w:spacing w:val="-9"/>
        </w:rPr>
        <w:t xml:space="preserve"> </w:t>
      </w:r>
      <w:r>
        <w:t>с</w:t>
      </w:r>
      <w:r>
        <w:rPr>
          <w:spacing w:val="-9"/>
        </w:rPr>
        <w:t xml:space="preserve"> </w:t>
      </w:r>
      <w:r>
        <w:t>тяжелыми</w:t>
      </w:r>
      <w:r>
        <w:rPr>
          <w:spacing w:val="-9"/>
        </w:rPr>
        <w:t xml:space="preserve"> </w:t>
      </w:r>
      <w:r>
        <w:t>нарушениями</w:t>
      </w:r>
      <w:r>
        <w:rPr>
          <w:spacing w:val="-8"/>
        </w:rPr>
        <w:t xml:space="preserve"> </w:t>
      </w:r>
      <w:r>
        <w:t>речи. Инвариантный компонент:</w:t>
      </w:r>
    </w:p>
    <w:p w14:paraId="1A5356E1" w14:textId="77777777" w:rsidR="001D647E" w:rsidRDefault="001D647E" w:rsidP="00C26246">
      <w:pPr>
        <w:pStyle w:val="2"/>
        <w:spacing w:line="256" w:lineRule="auto"/>
        <w:ind w:right="483"/>
        <w:jc w:val="both"/>
        <w:sectPr w:rsidR="001D647E">
          <w:pgSz w:w="11900" w:h="16840"/>
          <w:pgMar w:top="800" w:right="0" w:bottom="280" w:left="360" w:header="720" w:footer="720" w:gutter="0"/>
          <w:cols w:space="720"/>
        </w:sectPr>
      </w:pPr>
    </w:p>
    <w:p w14:paraId="0A38C04C" w14:textId="77777777" w:rsidR="001D647E" w:rsidRDefault="00F127D7" w:rsidP="00C26246">
      <w:pPr>
        <w:pStyle w:val="a5"/>
        <w:numPr>
          <w:ilvl w:val="0"/>
          <w:numId w:val="67"/>
        </w:numPr>
        <w:tabs>
          <w:tab w:val="left" w:pos="631"/>
        </w:tabs>
        <w:spacing w:before="60"/>
        <w:ind w:left="631" w:right="483" w:hanging="141"/>
        <w:rPr>
          <w:sz w:val="26"/>
        </w:rPr>
      </w:pPr>
      <w:r>
        <w:rPr>
          <w:sz w:val="26"/>
        </w:rPr>
        <w:lastRenderedPageBreak/>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3E35CCD2" w14:textId="77777777" w:rsidR="001D647E" w:rsidRDefault="00F127D7" w:rsidP="00C26246">
      <w:pPr>
        <w:pStyle w:val="a5"/>
        <w:numPr>
          <w:ilvl w:val="0"/>
          <w:numId w:val="67"/>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30FF6A62" w14:textId="77777777" w:rsidR="001D647E" w:rsidRDefault="00F127D7" w:rsidP="00C26246">
      <w:pPr>
        <w:pStyle w:val="a3"/>
        <w:spacing w:before="21"/>
        <w:ind w:left="491" w:right="483"/>
      </w:pPr>
      <w:r>
        <w:t>2023-2024</w:t>
      </w:r>
      <w:r>
        <w:rPr>
          <w:spacing w:val="-5"/>
        </w:rPr>
        <w:t xml:space="preserve"> </w:t>
      </w:r>
      <w:r>
        <w:t>учебного</w:t>
      </w:r>
      <w:r>
        <w:rPr>
          <w:spacing w:val="-4"/>
        </w:rPr>
        <w:t xml:space="preserve"> года.</w:t>
      </w:r>
    </w:p>
    <w:p w14:paraId="51A10020" w14:textId="77777777" w:rsidR="001D647E" w:rsidRDefault="00F127D7" w:rsidP="00C26246">
      <w:pPr>
        <w:pStyle w:val="a5"/>
        <w:numPr>
          <w:ilvl w:val="0"/>
          <w:numId w:val="67"/>
        </w:numPr>
        <w:tabs>
          <w:tab w:val="left" w:pos="771"/>
        </w:tabs>
        <w:spacing w:before="21"/>
        <w:ind w:left="771" w:right="483"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288EB341" w14:textId="77777777" w:rsidR="001D647E" w:rsidRDefault="00F127D7" w:rsidP="00C26246">
      <w:pPr>
        <w:pStyle w:val="a3"/>
        <w:spacing w:before="21"/>
        <w:ind w:left="491" w:right="483"/>
      </w:pPr>
      <w:r>
        <w:rPr>
          <w:spacing w:val="-2"/>
        </w:rPr>
        <w:t>«Информационные</w:t>
      </w:r>
      <w:r>
        <w:rPr>
          <w:spacing w:val="13"/>
        </w:rPr>
        <w:t xml:space="preserve"> </w:t>
      </w:r>
      <w:r>
        <w:rPr>
          <w:spacing w:val="-2"/>
        </w:rPr>
        <w:t>коммуникационные</w:t>
      </w:r>
      <w:r>
        <w:rPr>
          <w:spacing w:val="14"/>
        </w:rPr>
        <w:t xml:space="preserve"> </w:t>
      </w:r>
      <w:r>
        <w:rPr>
          <w:spacing w:val="-2"/>
        </w:rPr>
        <w:t>технологии»</w:t>
      </w:r>
    </w:p>
    <w:p w14:paraId="057F801C" w14:textId="77777777" w:rsidR="001D647E" w:rsidRDefault="00F127D7" w:rsidP="00C26246">
      <w:pPr>
        <w:pStyle w:val="2"/>
        <w:ind w:right="483"/>
      </w:pPr>
      <w:r>
        <w:t>Вариативный</w:t>
      </w:r>
      <w:r>
        <w:rPr>
          <w:spacing w:val="-10"/>
        </w:rPr>
        <w:t xml:space="preserve"> </w:t>
      </w:r>
      <w:r>
        <w:rPr>
          <w:spacing w:val="-2"/>
        </w:rPr>
        <w:t>компонент:</w:t>
      </w:r>
    </w:p>
    <w:p w14:paraId="07626E31" w14:textId="77777777" w:rsidR="001D647E" w:rsidRDefault="00F127D7" w:rsidP="00C26246">
      <w:pPr>
        <w:pStyle w:val="a3"/>
        <w:spacing w:before="21"/>
        <w:ind w:right="483"/>
      </w:pPr>
      <w:r>
        <w:t>Предметы</w:t>
      </w:r>
      <w:r>
        <w:rPr>
          <w:spacing w:val="-3"/>
        </w:rPr>
        <w:t xml:space="preserve"> </w:t>
      </w:r>
      <w:r>
        <w:t>по</w:t>
      </w:r>
      <w:r>
        <w:rPr>
          <w:spacing w:val="-3"/>
        </w:rPr>
        <w:t xml:space="preserve"> </w:t>
      </w:r>
      <w:r>
        <w:t>выбору</w:t>
      </w:r>
      <w:r>
        <w:rPr>
          <w:spacing w:val="-2"/>
        </w:rPr>
        <w:t xml:space="preserve"> </w:t>
      </w:r>
      <w:r>
        <w:t>в</w:t>
      </w:r>
      <w:r>
        <w:rPr>
          <w:spacing w:val="-2"/>
        </w:rPr>
        <w:t xml:space="preserve"> </w:t>
      </w:r>
      <w:r>
        <w:t>1</w:t>
      </w:r>
      <w:r>
        <w:rPr>
          <w:spacing w:val="-1"/>
        </w:rPr>
        <w:t xml:space="preserve"> </w:t>
      </w:r>
      <w:r>
        <w:rPr>
          <w:spacing w:val="-2"/>
        </w:rPr>
        <w:t>классе:</w:t>
      </w:r>
    </w:p>
    <w:p w14:paraId="662A143B" w14:textId="77777777" w:rsidR="001D647E" w:rsidRDefault="00F127D7" w:rsidP="00C26246">
      <w:pPr>
        <w:pStyle w:val="a5"/>
        <w:numPr>
          <w:ilvl w:val="0"/>
          <w:numId w:val="66"/>
        </w:numPr>
        <w:tabs>
          <w:tab w:val="left" w:pos="641"/>
        </w:tabs>
        <w:spacing w:before="21"/>
        <w:ind w:left="641" w:right="483" w:hanging="151"/>
        <w:rPr>
          <w:sz w:val="26"/>
        </w:rPr>
      </w:pPr>
      <w:r>
        <w:rPr>
          <w:sz w:val="26"/>
        </w:rPr>
        <w:t>Логическая</w:t>
      </w:r>
      <w:r>
        <w:rPr>
          <w:spacing w:val="-7"/>
          <w:sz w:val="26"/>
        </w:rPr>
        <w:t xml:space="preserve"> </w:t>
      </w:r>
      <w:r>
        <w:rPr>
          <w:sz w:val="26"/>
        </w:rPr>
        <w:t>математика</w:t>
      </w:r>
      <w:r>
        <w:rPr>
          <w:spacing w:val="-6"/>
          <w:sz w:val="26"/>
        </w:rPr>
        <w:t xml:space="preserve"> </w:t>
      </w:r>
      <w:r>
        <w:rPr>
          <w:sz w:val="26"/>
        </w:rPr>
        <w:t>и</w:t>
      </w:r>
      <w:r>
        <w:rPr>
          <w:spacing w:val="-6"/>
          <w:sz w:val="26"/>
        </w:rPr>
        <w:t xml:space="preserve"> </w:t>
      </w:r>
      <w:r>
        <w:rPr>
          <w:sz w:val="26"/>
        </w:rPr>
        <w:t>развитие</w:t>
      </w:r>
      <w:r>
        <w:rPr>
          <w:spacing w:val="-7"/>
          <w:sz w:val="26"/>
        </w:rPr>
        <w:t xml:space="preserve"> </w:t>
      </w:r>
      <w:r>
        <w:rPr>
          <w:sz w:val="26"/>
        </w:rPr>
        <w:t>мышления</w:t>
      </w:r>
      <w:r>
        <w:rPr>
          <w:spacing w:val="-6"/>
          <w:sz w:val="26"/>
        </w:rPr>
        <w:t xml:space="preserve"> </w:t>
      </w:r>
      <w:r>
        <w:rPr>
          <w:sz w:val="26"/>
        </w:rPr>
        <w:t>1</w:t>
      </w:r>
      <w:r>
        <w:rPr>
          <w:spacing w:val="-6"/>
          <w:sz w:val="26"/>
        </w:rPr>
        <w:t xml:space="preserve"> </w:t>
      </w:r>
      <w:r>
        <w:rPr>
          <w:spacing w:val="-4"/>
          <w:sz w:val="26"/>
        </w:rPr>
        <w:t>час;</w:t>
      </w:r>
    </w:p>
    <w:p w14:paraId="775711BE" w14:textId="77777777" w:rsidR="001D647E" w:rsidRDefault="00F127D7" w:rsidP="00C26246">
      <w:pPr>
        <w:pStyle w:val="a5"/>
        <w:numPr>
          <w:ilvl w:val="0"/>
          <w:numId w:val="66"/>
        </w:numPr>
        <w:tabs>
          <w:tab w:val="left" w:pos="641"/>
        </w:tabs>
        <w:spacing w:before="21"/>
        <w:ind w:left="641" w:right="483" w:hanging="151"/>
        <w:rPr>
          <w:sz w:val="26"/>
        </w:rPr>
      </w:pPr>
      <w:r>
        <w:rPr>
          <w:sz w:val="26"/>
        </w:rPr>
        <w:t>Развитие</w:t>
      </w:r>
      <w:r>
        <w:rPr>
          <w:spacing w:val="-6"/>
          <w:sz w:val="26"/>
        </w:rPr>
        <w:t xml:space="preserve"> </w:t>
      </w:r>
      <w:r>
        <w:rPr>
          <w:sz w:val="26"/>
        </w:rPr>
        <w:t>речи</w:t>
      </w:r>
      <w:r>
        <w:rPr>
          <w:spacing w:val="-5"/>
          <w:sz w:val="26"/>
        </w:rPr>
        <w:t xml:space="preserve"> </w:t>
      </w:r>
      <w:r>
        <w:rPr>
          <w:spacing w:val="-4"/>
          <w:sz w:val="26"/>
        </w:rPr>
        <w:t>1час.</w:t>
      </w:r>
    </w:p>
    <w:p w14:paraId="62509EF5"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49EEFD70" w14:textId="77777777" w:rsidR="001D647E" w:rsidRDefault="00F127D7" w:rsidP="00C26246">
      <w:pPr>
        <w:pStyle w:val="a3"/>
        <w:ind w:right="483"/>
      </w:pPr>
      <w:r>
        <w:rPr>
          <w:spacing w:val="-2"/>
        </w:rPr>
        <w:t>Коррекционный</w:t>
      </w:r>
      <w:r>
        <w:rPr>
          <w:spacing w:val="9"/>
        </w:rPr>
        <w:t xml:space="preserve"> </w:t>
      </w:r>
      <w:r>
        <w:rPr>
          <w:spacing w:val="-2"/>
        </w:rPr>
        <w:t>компонент:</w:t>
      </w:r>
    </w:p>
    <w:p w14:paraId="707D82C2" w14:textId="77777777" w:rsidR="001D647E" w:rsidRDefault="00F127D7" w:rsidP="00C26246">
      <w:pPr>
        <w:pStyle w:val="a5"/>
        <w:numPr>
          <w:ilvl w:val="0"/>
          <w:numId w:val="66"/>
        </w:numPr>
        <w:tabs>
          <w:tab w:val="left" w:pos="641"/>
        </w:tabs>
        <w:spacing w:before="22"/>
        <w:ind w:left="641" w:right="483" w:hanging="151"/>
        <w:rPr>
          <w:sz w:val="26"/>
        </w:rPr>
      </w:pPr>
      <w:r>
        <w:rPr>
          <w:spacing w:val="-2"/>
          <w:sz w:val="26"/>
        </w:rPr>
        <w:t>коррекционная</w:t>
      </w:r>
      <w:r>
        <w:rPr>
          <w:spacing w:val="7"/>
          <w:sz w:val="26"/>
        </w:rPr>
        <w:t xml:space="preserve"> </w:t>
      </w:r>
      <w:r>
        <w:rPr>
          <w:spacing w:val="-2"/>
          <w:sz w:val="26"/>
        </w:rPr>
        <w:t>ритмика;</w:t>
      </w:r>
    </w:p>
    <w:p w14:paraId="1A0E3AD9" w14:textId="77777777" w:rsidR="001D647E" w:rsidRDefault="00F127D7" w:rsidP="00C26246">
      <w:pPr>
        <w:pStyle w:val="a5"/>
        <w:numPr>
          <w:ilvl w:val="0"/>
          <w:numId w:val="66"/>
        </w:numPr>
        <w:tabs>
          <w:tab w:val="left" w:pos="641"/>
        </w:tabs>
        <w:spacing w:before="21"/>
        <w:ind w:left="641" w:right="483" w:hanging="151"/>
        <w:rPr>
          <w:sz w:val="26"/>
        </w:rPr>
      </w:pPr>
      <w:r>
        <w:rPr>
          <w:sz w:val="26"/>
        </w:rPr>
        <w:t>коррекция</w:t>
      </w:r>
      <w:r>
        <w:rPr>
          <w:spacing w:val="-14"/>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2EF45FBD" w14:textId="77777777" w:rsidR="001D647E" w:rsidRDefault="00F127D7" w:rsidP="00C26246">
      <w:pPr>
        <w:pStyle w:val="a3"/>
        <w:spacing w:before="21" w:line="256" w:lineRule="auto"/>
        <w:ind w:left="491" w:right="483" w:hanging="1"/>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31.08.2023.</w:t>
      </w:r>
    </w:p>
    <w:p w14:paraId="7009A562" w14:textId="77777777" w:rsidR="001D647E" w:rsidRDefault="00F127D7" w:rsidP="00C26246">
      <w:pPr>
        <w:spacing w:before="10"/>
        <w:ind w:left="490" w:right="483"/>
        <w:rPr>
          <w:b/>
          <w:sz w:val="26"/>
        </w:rPr>
      </w:pPr>
      <w:r>
        <w:rPr>
          <w:b/>
          <w:sz w:val="26"/>
        </w:rPr>
        <w:t>ІІ</w:t>
      </w:r>
      <w:r>
        <w:rPr>
          <w:b/>
          <w:spacing w:val="47"/>
          <w:sz w:val="26"/>
        </w:rPr>
        <w:t xml:space="preserve">  </w:t>
      </w:r>
      <w:r>
        <w:rPr>
          <w:b/>
          <w:sz w:val="26"/>
        </w:rPr>
        <w:t>КЛАССЫ</w:t>
      </w:r>
      <w:r>
        <w:rPr>
          <w:b/>
          <w:spacing w:val="47"/>
          <w:sz w:val="26"/>
        </w:rPr>
        <w:t xml:space="preserve">  </w:t>
      </w:r>
      <w:r>
        <w:rPr>
          <w:b/>
          <w:sz w:val="26"/>
        </w:rPr>
        <w:t>УРОВНЯ</w:t>
      </w:r>
      <w:r>
        <w:rPr>
          <w:b/>
          <w:spacing w:val="47"/>
          <w:sz w:val="26"/>
        </w:rPr>
        <w:t xml:space="preserve">  </w:t>
      </w:r>
      <w:r>
        <w:rPr>
          <w:b/>
          <w:sz w:val="26"/>
        </w:rPr>
        <w:t>ОСНОВНОГО</w:t>
      </w:r>
      <w:r>
        <w:rPr>
          <w:b/>
          <w:spacing w:val="47"/>
          <w:sz w:val="26"/>
        </w:rPr>
        <w:t xml:space="preserve">  </w:t>
      </w:r>
      <w:r>
        <w:rPr>
          <w:b/>
          <w:sz w:val="26"/>
        </w:rPr>
        <w:t>СРЕДНЕГО</w:t>
      </w:r>
      <w:r>
        <w:rPr>
          <w:b/>
          <w:spacing w:val="47"/>
          <w:sz w:val="26"/>
        </w:rPr>
        <w:t xml:space="preserve">  </w:t>
      </w:r>
      <w:r>
        <w:rPr>
          <w:b/>
          <w:sz w:val="26"/>
        </w:rPr>
        <w:t>ОБРАЗОВАНИЯ:</w:t>
      </w:r>
      <w:r>
        <w:rPr>
          <w:b/>
          <w:spacing w:val="47"/>
          <w:sz w:val="26"/>
        </w:rPr>
        <w:t xml:space="preserve">  </w:t>
      </w:r>
      <w:r>
        <w:rPr>
          <w:b/>
          <w:sz w:val="26"/>
        </w:rPr>
        <w:t>5-</w:t>
      </w:r>
      <w:r>
        <w:rPr>
          <w:b/>
          <w:spacing w:val="-10"/>
          <w:sz w:val="26"/>
        </w:rPr>
        <w:t>9</w:t>
      </w:r>
    </w:p>
    <w:p w14:paraId="3D1A84A2" w14:textId="77777777" w:rsidR="001D647E" w:rsidRDefault="00F127D7" w:rsidP="00C26246">
      <w:pPr>
        <w:spacing w:before="21"/>
        <w:ind w:left="491" w:right="483"/>
        <w:rPr>
          <w:sz w:val="26"/>
        </w:rPr>
      </w:pPr>
      <w:r>
        <w:rPr>
          <w:b/>
          <w:spacing w:val="-2"/>
          <w:sz w:val="26"/>
        </w:rPr>
        <w:t>КЛАССЫ</w:t>
      </w:r>
      <w:r>
        <w:rPr>
          <w:spacing w:val="-2"/>
          <w:sz w:val="26"/>
        </w:rPr>
        <w:t>:</w:t>
      </w:r>
    </w:p>
    <w:p w14:paraId="3D5F0136"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26:</w:t>
      </w:r>
    </w:p>
    <w:p w14:paraId="00BE3D9A" w14:textId="77777777" w:rsidR="001D647E" w:rsidRDefault="00F127D7" w:rsidP="00C26246">
      <w:pPr>
        <w:pStyle w:val="a5"/>
        <w:numPr>
          <w:ilvl w:val="0"/>
          <w:numId w:val="66"/>
        </w:numPr>
        <w:tabs>
          <w:tab w:val="left" w:pos="491"/>
          <w:tab w:val="left" w:pos="662"/>
        </w:tabs>
        <w:spacing w:before="21" w:line="256" w:lineRule="auto"/>
        <w:ind w:right="483" w:hanging="1"/>
        <w:rPr>
          <w:sz w:val="26"/>
        </w:rPr>
      </w:pPr>
      <w:r>
        <w:rPr>
          <w:sz w:val="26"/>
        </w:rPr>
        <w:t>общеобразовательные классы с сокращением учебной нагрузки</w:t>
      </w:r>
      <w:r>
        <w:rPr>
          <w:spacing w:val="80"/>
          <w:sz w:val="26"/>
        </w:rPr>
        <w:t xml:space="preserve"> </w:t>
      </w:r>
      <w:r>
        <w:rPr>
          <w:sz w:val="26"/>
        </w:rPr>
        <w:t>5ж, 5з, 5н, 6з, 6л, 6н, 7з, 7л, 8ж, 8з, 8л, 9д;</w:t>
      </w:r>
    </w:p>
    <w:p w14:paraId="1D4DED47" w14:textId="77777777" w:rsidR="001D647E" w:rsidRDefault="00F127D7" w:rsidP="00C26246">
      <w:pPr>
        <w:pStyle w:val="a5"/>
        <w:numPr>
          <w:ilvl w:val="0"/>
          <w:numId w:val="66"/>
        </w:numPr>
        <w:tabs>
          <w:tab w:val="left" w:pos="491"/>
          <w:tab w:val="left" w:pos="657"/>
        </w:tabs>
        <w:spacing w:line="256" w:lineRule="auto"/>
        <w:ind w:right="483" w:hanging="1"/>
        <w:rPr>
          <w:sz w:val="26"/>
        </w:rPr>
      </w:pPr>
      <w:r>
        <w:rPr>
          <w:sz w:val="26"/>
        </w:rPr>
        <w:t>лицейские классы с профильной подготовкой с сокращением учебной нагрузки 5д, 5е, 5л, 6е, 6ж, 7д, 7е, 7ж, 8д, 8е, 9е, 9ж;</w:t>
      </w:r>
    </w:p>
    <w:p w14:paraId="51947657" w14:textId="77777777" w:rsidR="001D647E" w:rsidRDefault="00F127D7" w:rsidP="00C26246">
      <w:pPr>
        <w:pStyle w:val="a5"/>
        <w:numPr>
          <w:ilvl w:val="0"/>
          <w:numId w:val="66"/>
        </w:numPr>
        <w:tabs>
          <w:tab w:val="left" w:pos="491"/>
          <w:tab w:val="left" w:pos="667"/>
        </w:tabs>
        <w:spacing w:line="256" w:lineRule="auto"/>
        <w:ind w:right="483" w:hanging="1"/>
        <w:rPr>
          <w:sz w:val="26"/>
        </w:rPr>
      </w:pPr>
      <w:r>
        <w:rPr>
          <w:sz w:val="26"/>
        </w:rPr>
        <w:t>6д математический класс «Пифагор» («Нұр-Сұлтан қаласының Білім басқармасы» ММ 2022 ж. № 705 бұйрығы)</w:t>
      </w:r>
    </w:p>
    <w:p w14:paraId="478CB9C4" w14:textId="77777777" w:rsidR="001D647E" w:rsidRDefault="00F127D7" w:rsidP="00C26246">
      <w:pPr>
        <w:pStyle w:val="a5"/>
        <w:numPr>
          <w:ilvl w:val="0"/>
          <w:numId w:val="66"/>
        </w:numPr>
        <w:tabs>
          <w:tab w:val="left" w:pos="641"/>
        </w:tabs>
        <w:ind w:left="641" w:right="483" w:hanging="151"/>
        <w:rPr>
          <w:sz w:val="26"/>
        </w:rPr>
      </w:pPr>
      <w:r>
        <w:rPr>
          <w:sz w:val="26"/>
        </w:rPr>
        <w:t>классы</w:t>
      </w:r>
      <w:r>
        <w:rPr>
          <w:spacing w:val="-8"/>
          <w:sz w:val="26"/>
        </w:rPr>
        <w:t xml:space="preserve"> </w:t>
      </w:r>
      <w:r>
        <w:rPr>
          <w:sz w:val="26"/>
        </w:rPr>
        <w:t>с</w:t>
      </w:r>
      <w:r>
        <w:rPr>
          <w:spacing w:val="-5"/>
          <w:sz w:val="26"/>
        </w:rPr>
        <w:t xml:space="preserve"> </w:t>
      </w:r>
      <w:r>
        <w:rPr>
          <w:sz w:val="26"/>
        </w:rPr>
        <w:t>тяжелыми</w:t>
      </w:r>
      <w:r>
        <w:rPr>
          <w:spacing w:val="-6"/>
          <w:sz w:val="26"/>
        </w:rPr>
        <w:t xml:space="preserve"> </w:t>
      </w:r>
      <w:r>
        <w:rPr>
          <w:sz w:val="26"/>
        </w:rPr>
        <w:t>нарушениями</w:t>
      </w:r>
      <w:r>
        <w:rPr>
          <w:spacing w:val="-5"/>
          <w:sz w:val="26"/>
        </w:rPr>
        <w:t xml:space="preserve"> </w:t>
      </w:r>
      <w:r>
        <w:rPr>
          <w:sz w:val="26"/>
        </w:rPr>
        <w:t>речи:</w:t>
      </w:r>
      <w:r>
        <w:rPr>
          <w:spacing w:val="-5"/>
          <w:sz w:val="26"/>
        </w:rPr>
        <w:t xml:space="preserve"> </w:t>
      </w:r>
      <w:r>
        <w:rPr>
          <w:sz w:val="26"/>
        </w:rPr>
        <w:t>7м</w:t>
      </w:r>
      <w:r>
        <w:rPr>
          <w:spacing w:val="-4"/>
          <w:sz w:val="26"/>
        </w:rPr>
        <w:t xml:space="preserve"> </w:t>
      </w:r>
      <w:r>
        <w:rPr>
          <w:spacing w:val="-2"/>
          <w:sz w:val="26"/>
        </w:rPr>
        <w:t>класс;</w:t>
      </w:r>
    </w:p>
    <w:p w14:paraId="7CBF6160" w14:textId="77777777" w:rsidR="001D647E" w:rsidRDefault="00F127D7" w:rsidP="00C26246">
      <w:pPr>
        <w:spacing w:before="21"/>
        <w:ind w:left="490" w:right="483"/>
        <w:rPr>
          <w:b/>
          <w:sz w:val="26"/>
        </w:rPr>
      </w:pPr>
      <w:r>
        <w:rPr>
          <w:b/>
          <w:sz w:val="26"/>
        </w:rPr>
        <w:t>2.</w:t>
      </w:r>
      <w:r>
        <w:rPr>
          <w:b/>
          <w:spacing w:val="-6"/>
          <w:sz w:val="26"/>
        </w:rPr>
        <w:t xml:space="preserve"> </w:t>
      </w:r>
      <w:r>
        <w:rPr>
          <w:b/>
          <w:sz w:val="26"/>
        </w:rPr>
        <w:t>7м</w:t>
      </w:r>
      <w:r>
        <w:rPr>
          <w:b/>
          <w:spacing w:val="-3"/>
          <w:sz w:val="26"/>
        </w:rPr>
        <w:t xml:space="preserve"> </w:t>
      </w:r>
      <w:r>
        <w:rPr>
          <w:b/>
          <w:sz w:val="26"/>
        </w:rPr>
        <w:t>класс</w:t>
      </w:r>
      <w:r>
        <w:rPr>
          <w:b/>
          <w:spacing w:val="-4"/>
          <w:sz w:val="26"/>
        </w:rPr>
        <w:t xml:space="preserve"> </w:t>
      </w:r>
      <w:r>
        <w:rPr>
          <w:b/>
          <w:sz w:val="26"/>
        </w:rPr>
        <w:t>с</w:t>
      </w:r>
      <w:r>
        <w:rPr>
          <w:b/>
          <w:spacing w:val="-4"/>
          <w:sz w:val="26"/>
        </w:rPr>
        <w:t xml:space="preserve"> </w:t>
      </w:r>
      <w:r>
        <w:rPr>
          <w:b/>
          <w:sz w:val="26"/>
        </w:rPr>
        <w:t>тяжелыми</w:t>
      </w:r>
      <w:r>
        <w:rPr>
          <w:b/>
          <w:spacing w:val="-4"/>
          <w:sz w:val="26"/>
        </w:rPr>
        <w:t xml:space="preserve"> </w:t>
      </w:r>
      <w:r>
        <w:rPr>
          <w:b/>
          <w:sz w:val="26"/>
        </w:rPr>
        <w:t>нарушениями</w:t>
      </w:r>
      <w:r>
        <w:rPr>
          <w:b/>
          <w:spacing w:val="-3"/>
          <w:sz w:val="26"/>
        </w:rPr>
        <w:t xml:space="preserve"> </w:t>
      </w:r>
      <w:r>
        <w:rPr>
          <w:b/>
          <w:spacing w:val="-2"/>
          <w:sz w:val="26"/>
        </w:rPr>
        <w:t>речи:</w:t>
      </w:r>
    </w:p>
    <w:p w14:paraId="5507A386" w14:textId="77777777" w:rsidR="001D647E" w:rsidRDefault="00F127D7" w:rsidP="00C26246">
      <w:pPr>
        <w:spacing w:before="21"/>
        <w:ind w:left="490"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21192B11" w14:textId="77777777" w:rsidR="001D647E" w:rsidRDefault="00F127D7" w:rsidP="00C26246">
      <w:pPr>
        <w:spacing w:before="22"/>
        <w:ind w:left="490" w:right="483"/>
        <w:rPr>
          <w:b/>
          <w:sz w:val="26"/>
        </w:rPr>
      </w:pPr>
      <w:r>
        <w:rPr>
          <w:b/>
          <w:sz w:val="26"/>
        </w:rPr>
        <w:t>Инвариантный</w:t>
      </w:r>
      <w:r>
        <w:rPr>
          <w:b/>
          <w:spacing w:val="-3"/>
          <w:sz w:val="26"/>
        </w:rPr>
        <w:t xml:space="preserve"> </w:t>
      </w:r>
      <w:r>
        <w:rPr>
          <w:b/>
          <w:spacing w:val="-2"/>
          <w:sz w:val="26"/>
        </w:rPr>
        <w:t>компонент:</w:t>
      </w:r>
    </w:p>
    <w:p w14:paraId="5D95E76B" w14:textId="77777777" w:rsidR="001D647E" w:rsidRDefault="00F127D7" w:rsidP="00C26246">
      <w:pPr>
        <w:pStyle w:val="a5"/>
        <w:numPr>
          <w:ilvl w:val="0"/>
          <w:numId w:val="65"/>
        </w:numPr>
        <w:tabs>
          <w:tab w:val="left" w:pos="1200"/>
        </w:tabs>
        <w:spacing w:before="21" w:line="256" w:lineRule="auto"/>
        <w:ind w:right="483"/>
        <w:rPr>
          <w:b/>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r>
        <w:rPr>
          <w:b/>
          <w:spacing w:val="-2"/>
          <w:sz w:val="26"/>
        </w:rPr>
        <w:t>;</w:t>
      </w:r>
    </w:p>
    <w:p w14:paraId="5ADBCF35" w14:textId="77777777" w:rsidR="001D647E" w:rsidRDefault="00F127D7" w:rsidP="00C26246">
      <w:pPr>
        <w:pStyle w:val="a5"/>
        <w:numPr>
          <w:ilvl w:val="0"/>
          <w:numId w:val="65"/>
        </w:numPr>
        <w:tabs>
          <w:tab w:val="left" w:pos="1200"/>
        </w:tabs>
        <w:spacing w:line="256" w:lineRule="auto"/>
        <w:ind w:right="483"/>
        <w:rPr>
          <w:sz w:val="26"/>
        </w:rPr>
      </w:pPr>
      <w:r>
        <w:rPr>
          <w:sz w:val="26"/>
        </w:rPr>
        <w:t>Решением</w:t>
      </w:r>
      <w:r>
        <w:rPr>
          <w:spacing w:val="75"/>
          <w:sz w:val="26"/>
        </w:rPr>
        <w:t xml:space="preserve"> </w:t>
      </w:r>
      <w:r>
        <w:rPr>
          <w:sz w:val="26"/>
        </w:rPr>
        <w:t>педагогического</w:t>
      </w:r>
      <w:r>
        <w:rPr>
          <w:spacing w:val="75"/>
          <w:sz w:val="26"/>
        </w:rPr>
        <w:t xml:space="preserve"> </w:t>
      </w:r>
      <w:r>
        <w:rPr>
          <w:sz w:val="26"/>
        </w:rPr>
        <w:t>совета</w:t>
      </w:r>
      <w:r>
        <w:rPr>
          <w:spacing w:val="75"/>
          <w:sz w:val="26"/>
        </w:rPr>
        <w:t xml:space="preserve"> </w:t>
      </w:r>
      <w:r>
        <w:rPr>
          <w:sz w:val="26"/>
        </w:rPr>
        <w:t>школы,</w:t>
      </w:r>
      <w:r>
        <w:rPr>
          <w:spacing w:val="75"/>
          <w:sz w:val="26"/>
        </w:rPr>
        <w:t xml:space="preserve"> </w:t>
      </w:r>
      <w:r>
        <w:rPr>
          <w:sz w:val="26"/>
        </w:rPr>
        <w:t>протокол</w:t>
      </w:r>
      <w:r>
        <w:rPr>
          <w:spacing w:val="75"/>
          <w:sz w:val="26"/>
        </w:rPr>
        <w:t xml:space="preserve"> </w:t>
      </w:r>
      <w:r>
        <w:rPr>
          <w:sz w:val="26"/>
        </w:rPr>
        <w:t>№</w:t>
      </w:r>
      <w:r>
        <w:rPr>
          <w:spacing w:val="75"/>
          <w:sz w:val="26"/>
        </w:rPr>
        <w:t xml:space="preserve"> </w:t>
      </w:r>
      <w:r>
        <w:rPr>
          <w:sz w:val="26"/>
        </w:rPr>
        <w:t>1</w:t>
      </w:r>
      <w:r>
        <w:rPr>
          <w:spacing w:val="75"/>
          <w:sz w:val="26"/>
        </w:rPr>
        <w:t xml:space="preserve"> </w:t>
      </w:r>
      <w:r>
        <w:rPr>
          <w:sz w:val="26"/>
        </w:rPr>
        <w:t>от</w:t>
      </w:r>
      <w:r>
        <w:rPr>
          <w:spacing w:val="75"/>
          <w:sz w:val="26"/>
        </w:rPr>
        <w:t xml:space="preserve"> </w:t>
      </w:r>
      <w:r>
        <w:rPr>
          <w:sz w:val="26"/>
        </w:rPr>
        <w:t>31.08.2023</w:t>
      </w:r>
      <w:r>
        <w:rPr>
          <w:spacing w:val="75"/>
          <w:sz w:val="26"/>
        </w:rPr>
        <w:t xml:space="preserve"> </w:t>
      </w:r>
      <w:r>
        <w:rPr>
          <w:sz w:val="26"/>
        </w:rPr>
        <w:t>г, иностранным языком определен английский язык.</w:t>
      </w:r>
    </w:p>
    <w:p w14:paraId="3DA90E34" w14:textId="77777777" w:rsidR="001D647E" w:rsidRDefault="00F127D7" w:rsidP="00C26246">
      <w:pPr>
        <w:pStyle w:val="2"/>
        <w:spacing w:before="0"/>
        <w:ind w:right="483"/>
      </w:pPr>
      <w:r>
        <w:t>Коррекционный</w:t>
      </w:r>
      <w:r>
        <w:rPr>
          <w:spacing w:val="-16"/>
        </w:rPr>
        <w:t xml:space="preserve"> </w:t>
      </w:r>
      <w:r>
        <w:rPr>
          <w:spacing w:val="-2"/>
        </w:rPr>
        <w:t>компонент:</w:t>
      </w:r>
    </w:p>
    <w:p w14:paraId="1992B497" w14:textId="77777777" w:rsidR="001D647E" w:rsidRDefault="00F127D7" w:rsidP="00C26246">
      <w:pPr>
        <w:pStyle w:val="a5"/>
        <w:numPr>
          <w:ilvl w:val="0"/>
          <w:numId w:val="65"/>
        </w:numPr>
        <w:tabs>
          <w:tab w:val="left" w:pos="641"/>
        </w:tabs>
        <w:spacing w:before="21"/>
        <w:ind w:left="641" w:right="483" w:hanging="151"/>
        <w:rPr>
          <w:sz w:val="26"/>
        </w:rPr>
      </w:pPr>
      <w:r>
        <w:rPr>
          <w:sz w:val="26"/>
        </w:rPr>
        <w:t>Коррекция</w:t>
      </w:r>
      <w:r>
        <w:rPr>
          <w:spacing w:val="-13"/>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2C26B436" w14:textId="77777777" w:rsidR="001D647E" w:rsidRDefault="00F127D7" w:rsidP="00C26246">
      <w:pPr>
        <w:pStyle w:val="a3"/>
        <w:spacing w:before="21" w:line="256" w:lineRule="auto"/>
        <w:ind w:left="491" w:right="483" w:hanging="1"/>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31.08.2022.</w:t>
      </w:r>
    </w:p>
    <w:p w14:paraId="63DC4DA9" w14:textId="77777777" w:rsidR="001D647E" w:rsidRDefault="00F127D7" w:rsidP="00C26246">
      <w:pPr>
        <w:spacing w:before="10"/>
        <w:ind w:left="750" w:right="483"/>
        <w:rPr>
          <w:b/>
          <w:sz w:val="26"/>
        </w:rPr>
      </w:pPr>
      <w:r>
        <w:rPr>
          <w:b/>
          <w:sz w:val="26"/>
        </w:rPr>
        <w:t>5-9</w:t>
      </w:r>
      <w:r>
        <w:rPr>
          <w:b/>
          <w:spacing w:val="65"/>
          <w:sz w:val="26"/>
        </w:rPr>
        <w:t xml:space="preserve"> </w:t>
      </w:r>
      <w:r>
        <w:rPr>
          <w:b/>
          <w:spacing w:val="-2"/>
          <w:sz w:val="26"/>
        </w:rPr>
        <w:t>классы:</w:t>
      </w:r>
    </w:p>
    <w:p w14:paraId="159C48A1" w14:textId="77777777" w:rsidR="001D647E" w:rsidRDefault="00F127D7" w:rsidP="00C26246">
      <w:pPr>
        <w:spacing w:before="21"/>
        <w:ind w:left="490"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279B021C"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00ACB9CD" w14:textId="77777777" w:rsidR="001D647E" w:rsidRDefault="00F127D7" w:rsidP="00C26246">
      <w:pPr>
        <w:pStyle w:val="a5"/>
        <w:numPr>
          <w:ilvl w:val="0"/>
          <w:numId w:val="65"/>
        </w:numPr>
        <w:tabs>
          <w:tab w:val="left" w:pos="491"/>
          <w:tab w:val="left" w:pos="1198"/>
        </w:tabs>
        <w:spacing w:before="21" w:line="256" w:lineRule="auto"/>
        <w:ind w:left="491" w:right="483" w:hanging="1"/>
        <w:rPr>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p>
    <w:p w14:paraId="7D60A7D7" w14:textId="77777777" w:rsidR="001D647E" w:rsidRDefault="00F127D7" w:rsidP="00C26246">
      <w:pPr>
        <w:pStyle w:val="a5"/>
        <w:numPr>
          <w:ilvl w:val="0"/>
          <w:numId w:val="65"/>
        </w:numPr>
        <w:tabs>
          <w:tab w:val="left" w:pos="491"/>
          <w:tab w:val="left" w:pos="771"/>
        </w:tabs>
        <w:spacing w:line="256" w:lineRule="auto"/>
        <w:ind w:left="491" w:right="483" w:hanging="1"/>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31.08.2023</w:t>
      </w:r>
      <w:r>
        <w:rPr>
          <w:spacing w:val="80"/>
          <w:w w:val="150"/>
          <w:sz w:val="26"/>
        </w:rPr>
        <w:t xml:space="preserve"> </w:t>
      </w:r>
      <w:r>
        <w:rPr>
          <w:sz w:val="26"/>
        </w:rPr>
        <w:t>г, иностранным языком определен английский язык.</w:t>
      </w:r>
    </w:p>
    <w:p w14:paraId="0013D00E" w14:textId="77777777" w:rsidR="001D647E" w:rsidRDefault="00F127D7" w:rsidP="00C26246">
      <w:pPr>
        <w:pStyle w:val="2"/>
        <w:spacing w:before="1"/>
        <w:ind w:right="483"/>
      </w:pPr>
      <w:r>
        <w:t>Вариативный</w:t>
      </w:r>
      <w:r>
        <w:rPr>
          <w:spacing w:val="-10"/>
        </w:rPr>
        <w:t xml:space="preserve"> </w:t>
      </w:r>
      <w:r>
        <w:rPr>
          <w:spacing w:val="-2"/>
        </w:rPr>
        <w:t>компонент:</w:t>
      </w:r>
    </w:p>
    <w:p w14:paraId="13216C26"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043EB717" w14:textId="77777777" w:rsidR="001D647E" w:rsidRDefault="001D647E" w:rsidP="00C26246">
      <w:pPr>
        <w:pStyle w:val="a3"/>
        <w:spacing w:line="256" w:lineRule="auto"/>
        <w:ind w:right="483"/>
        <w:sectPr w:rsidR="001D647E">
          <w:pgSz w:w="11900" w:h="16840"/>
          <w:pgMar w:top="800" w:right="0" w:bottom="280" w:left="360" w:header="720" w:footer="720" w:gutter="0"/>
          <w:cols w:space="720"/>
        </w:sectPr>
      </w:pPr>
    </w:p>
    <w:p w14:paraId="7502A0D9" w14:textId="77777777" w:rsidR="001D647E" w:rsidRDefault="00F127D7" w:rsidP="00C26246">
      <w:pPr>
        <w:pStyle w:val="2"/>
        <w:spacing w:before="60" w:line="256" w:lineRule="auto"/>
        <w:ind w:left="491" w:right="483" w:hanging="1"/>
      </w:pPr>
      <w:r>
        <w:lastRenderedPageBreak/>
        <w:t>С</w:t>
      </w:r>
      <w:r>
        <w:rPr>
          <w:spacing w:val="40"/>
        </w:rPr>
        <w:t xml:space="preserve"> </w:t>
      </w:r>
      <w:r>
        <w:t>целью</w:t>
      </w:r>
      <w:r>
        <w:rPr>
          <w:spacing w:val="40"/>
        </w:rPr>
        <w:t xml:space="preserve"> </w:t>
      </w:r>
      <w:r>
        <w:t>ранней</w:t>
      </w:r>
      <w:r>
        <w:rPr>
          <w:spacing w:val="40"/>
        </w:rPr>
        <w:t xml:space="preserve"> </w:t>
      </w:r>
      <w:r>
        <w:t>ориентации</w:t>
      </w:r>
      <w:r>
        <w:rPr>
          <w:spacing w:val="40"/>
        </w:rPr>
        <w:t xml:space="preserve"> </w:t>
      </w:r>
      <w:r>
        <w:t>обучающихся</w:t>
      </w:r>
      <w:r>
        <w:rPr>
          <w:spacing w:val="40"/>
        </w:rPr>
        <w:t xml:space="preserve"> </w:t>
      </w:r>
      <w:r>
        <w:t>на</w:t>
      </w:r>
      <w:r>
        <w:rPr>
          <w:spacing w:val="40"/>
        </w:rPr>
        <w:t xml:space="preserve"> </w:t>
      </w:r>
      <w:r>
        <w:t>профилизацию</w:t>
      </w:r>
      <w:r>
        <w:rPr>
          <w:spacing w:val="40"/>
        </w:rPr>
        <w:t xml:space="preserve"> </w:t>
      </w:r>
      <w:r>
        <w:t>Предметы</w:t>
      </w:r>
      <w:r>
        <w:rPr>
          <w:spacing w:val="40"/>
        </w:rPr>
        <w:t xml:space="preserve"> </w:t>
      </w:r>
      <w:r>
        <w:t>по</w:t>
      </w:r>
      <w:r>
        <w:rPr>
          <w:spacing w:val="80"/>
        </w:rPr>
        <w:t xml:space="preserve"> </w:t>
      </w:r>
      <w:r>
        <w:t>выбору в 7-9 классах следующие:</w:t>
      </w:r>
    </w:p>
    <w:p w14:paraId="00E19506" w14:textId="77777777" w:rsidR="001D647E" w:rsidRDefault="00F127D7" w:rsidP="00C26246">
      <w:pPr>
        <w:pStyle w:val="a3"/>
        <w:tabs>
          <w:tab w:val="left" w:pos="1198"/>
        </w:tabs>
        <w:ind w:right="483"/>
      </w:pPr>
      <w:r>
        <w:rPr>
          <w:spacing w:val="-10"/>
        </w:rPr>
        <w:t>-</w:t>
      </w:r>
      <w:r>
        <w:tab/>
        <w:t>Алгебра</w:t>
      </w:r>
      <w:r>
        <w:rPr>
          <w:spacing w:val="-2"/>
        </w:rPr>
        <w:t xml:space="preserve"> </w:t>
      </w:r>
      <w:r>
        <w:t>–7д,</w:t>
      </w:r>
      <w:r>
        <w:rPr>
          <w:spacing w:val="-1"/>
        </w:rPr>
        <w:t xml:space="preserve"> </w:t>
      </w:r>
      <w:r>
        <w:t>7е,</w:t>
      </w:r>
      <w:r>
        <w:rPr>
          <w:spacing w:val="-1"/>
        </w:rPr>
        <w:t xml:space="preserve"> </w:t>
      </w:r>
      <w:r>
        <w:t>7ж, 7з,</w:t>
      </w:r>
      <w:r>
        <w:rPr>
          <w:spacing w:val="-1"/>
        </w:rPr>
        <w:t xml:space="preserve"> </w:t>
      </w:r>
      <w:r>
        <w:t>7л,</w:t>
      </w:r>
      <w:r>
        <w:rPr>
          <w:spacing w:val="-1"/>
        </w:rPr>
        <w:t xml:space="preserve"> </w:t>
      </w:r>
      <w:r>
        <w:t>8д, 8е,</w:t>
      </w:r>
      <w:r>
        <w:rPr>
          <w:spacing w:val="-1"/>
        </w:rPr>
        <w:t xml:space="preserve"> </w:t>
      </w:r>
      <w:r>
        <w:t>8ж,</w:t>
      </w:r>
      <w:r>
        <w:rPr>
          <w:spacing w:val="-1"/>
        </w:rPr>
        <w:t xml:space="preserve"> </w:t>
      </w:r>
      <w:r>
        <w:t>8з, 8л,</w:t>
      </w:r>
      <w:r>
        <w:rPr>
          <w:spacing w:val="-1"/>
        </w:rPr>
        <w:t xml:space="preserve"> </w:t>
      </w:r>
      <w:r>
        <w:t>9д,</w:t>
      </w:r>
      <w:r>
        <w:rPr>
          <w:spacing w:val="-1"/>
        </w:rPr>
        <w:t xml:space="preserve"> </w:t>
      </w:r>
      <w:r>
        <w:t xml:space="preserve">9е, </w:t>
      </w:r>
      <w:r>
        <w:rPr>
          <w:spacing w:val="-5"/>
        </w:rPr>
        <w:t>9ж;</w:t>
      </w:r>
    </w:p>
    <w:p w14:paraId="691EAFB7" w14:textId="77777777" w:rsidR="001D647E" w:rsidRDefault="00F127D7" w:rsidP="00C26246">
      <w:pPr>
        <w:pStyle w:val="a3"/>
        <w:tabs>
          <w:tab w:val="left" w:pos="1198"/>
        </w:tabs>
        <w:spacing w:before="21"/>
        <w:ind w:right="483"/>
      </w:pPr>
      <w:r>
        <w:rPr>
          <w:spacing w:val="-10"/>
        </w:rPr>
        <w:t>-</w:t>
      </w:r>
      <w:r>
        <w:tab/>
        <w:t>Физика</w:t>
      </w:r>
      <w:r>
        <w:rPr>
          <w:spacing w:val="-1"/>
        </w:rPr>
        <w:t xml:space="preserve"> </w:t>
      </w:r>
      <w:r>
        <w:t>-</w:t>
      </w:r>
      <w:r>
        <w:rPr>
          <w:spacing w:val="-1"/>
        </w:rPr>
        <w:t xml:space="preserve"> </w:t>
      </w:r>
      <w:r>
        <w:t>7д, 7е,</w:t>
      </w:r>
      <w:r>
        <w:rPr>
          <w:spacing w:val="-1"/>
        </w:rPr>
        <w:t xml:space="preserve"> </w:t>
      </w:r>
      <w:r>
        <w:t>7ж,</w:t>
      </w:r>
      <w:r>
        <w:rPr>
          <w:spacing w:val="-1"/>
        </w:rPr>
        <w:t xml:space="preserve"> </w:t>
      </w:r>
      <w:r>
        <w:t>7з, 7л,</w:t>
      </w:r>
      <w:r>
        <w:rPr>
          <w:spacing w:val="-1"/>
        </w:rPr>
        <w:t xml:space="preserve"> </w:t>
      </w:r>
      <w:r>
        <w:t>8д,</w:t>
      </w:r>
      <w:r>
        <w:rPr>
          <w:spacing w:val="-1"/>
        </w:rPr>
        <w:t xml:space="preserve"> </w:t>
      </w:r>
      <w:r>
        <w:t>8е, 8ж,</w:t>
      </w:r>
      <w:r>
        <w:rPr>
          <w:spacing w:val="-1"/>
        </w:rPr>
        <w:t xml:space="preserve"> </w:t>
      </w:r>
      <w:r>
        <w:t>8з,</w:t>
      </w:r>
      <w:r>
        <w:rPr>
          <w:spacing w:val="-1"/>
        </w:rPr>
        <w:t xml:space="preserve"> </w:t>
      </w:r>
      <w:r>
        <w:t>8л, 9д,</w:t>
      </w:r>
      <w:r>
        <w:rPr>
          <w:spacing w:val="-1"/>
        </w:rPr>
        <w:t xml:space="preserve"> </w:t>
      </w:r>
      <w:r>
        <w:t xml:space="preserve">9е, </w:t>
      </w:r>
      <w:r>
        <w:rPr>
          <w:spacing w:val="-5"/>
        </w:rPr>
        <w:t>9ж</w:t>
      </w:r>
    </w:p>
    <w:p w14:paraId="5947E396" w14:textId="77777777" w:rsidR="001D647E" w:rsidRDefault="00F127D7" w:rsidP="00C26246">
      <w:pPr>
        <w:pStyle w:val="a5"/>
        <w:numPr>
          <w:ilvl w:val="0"/>
          <w:numId w:val="65"/>
        </w:numPr>
        <w:tabs>
          <w:tab w:val="left" w:pos="1198"/>
        </w:tabs>
        <w:spacing w:before="21"/>
        <w:ind w:left="1198" w:right="483" w:hanging="708"/>
        <w:rPr>
          <w:sz w:val="26"/>
        </w:rPr>
      </w:pPr>
      <w:r>
        <w:rPr>
          <w:sz w:val="26"/>
        </w:rPr>
        <w:t>География</w:t>
      </w:r>
      <w:r>
        <w:rPr>
          <w:spacing w:val="-5"/>
          <w:sz w:val="26"/>
        </w:rPr>
        <w:t xml:space="preserve"> </w:t>
      </w:r>
      <w:r>
        <w:rPr>
          <w:sz w:val="26"/>
        </w:rPr>
        <w:t>–</w:t>
      </w:r>
      <w:r>
        <w:rPr>
          <w:spacing w:val="-4"/>
          <w:sz w:val="26"/>
        </w:rPr>
        <w:t xml:space="preserve"> </w:t>
      </w:r>
      <w:r>
        <w:rPr>
          <w:sz w:val="26"/>
        </w:rPr>
        <w:t>7д,</w:t>
      </w:r>
      <w:r>
        <w:rPr>
          <w:spacing w:val="-4"/>
          <w:sz w:val="26"/>
        </w:rPr>
        <w:t xml:space="preserve"> </w:t>
      </w:r>
      <w:r>
        <w:rPr>
          <w:sz w:val="26"/>
        </w:rPr>
        <w:t>7е,</w:t>
      </w:r>
      <w:r>
        <w:rPr>
          <w:spacing w:val="-4"/>
          <w:sz w:val="26"/>
        </w:rPr>
        <w:t xml:space="preserve"> </w:t>
      </w:r>
      <w:r>
        <w:rPr>
          <w:sz w:val="26"/>
        </w:rPr>
        <w:t>7ж,</w:t>
      </w:r>
      <w:r>
        <w:rPr>
          <w:spacing w:val="-4"/>
          <w:sz w:val="26"/>
        </w:rPr>
        <w:t xml:space="preserve"> </w:t>
      </w:r>
      <w:r>
        <w:rPr>
          <w:sz w:val="26"/>
        </w:rPr>
        <w:t>7з,</w:t>
      </w:r>
      <w:r>
        <w:rPr>
          <w:spacing w:val="-4"/>
          <w:sz w:val="26"/>
        </w:rPr>
        <w:t xml:space="preserve"> </w:t>
      </w:r>
      <w:r>
        <w:rPr>
          <w:spacing w:val="-5"/>
          <w:sz w:val="26"/>
        </w:rPr>
        <w:t>7л;</w:t>
      </w:r>
    </w:p>
    <w:p w14:paraId="35F2CA35" w14:textId="77777777" w:rsidR="001D647E" w:rsidRDefault="00F127D7" w:rsidP="00C26246">
      <w:pPr>
        <w:pStyle w:val="a3"/>
        <w:tabs>
          <w:tab w:val="left" w:pos="1198"/>
        </w:tabs>
        <w:spacing w:before="21"/>
        <w:ind w:right="483"/>
      </w:pPr>
      <w:r>
        <w:rPr>
          <w:spacing w:val="-10"/>
        </w:rPr>
        <w:t>-</w:t>
      </w:r>
      <w:r>
        <w:tab/>
        <w:t>Химия</w:t>
      </w:r>
      <w:r>
        <w:rPr>
          <w:spacing w:val="-2"/>
        </w:rPr>
        <w:t xml:space="preserve"> </w:t>
      </w:r>
      <w:r>
        <w:t xml:space="preserve">- 8д, 8е, 8ж, 8з, </w:t>
      </w:r>
      <w:r>
        <w:rPr>
          <w:spacing w:val="-5"/>
        </w:rPr>
        <w:t>8л;</w:t>
      </w:r>
    </w:p>
    <w:p w14:paraId="3E442F7E" w14:textId="77777777" w:rsidR="001D647E" w:rsidRDefault="00F127D7" w:rsidP="00C26246">
      <w:pPr>
        <w:pStyle w:val="a5"/>
        <w:numPr>
          <w:ilvl w:val="0"/>
          <w:numId w:val="65"/>
        </w:numPr>
        <w:tabs>
          <w:tab w:val="left" w:pos="1198"/>
        </w:tabs>
        <w:spacing w:before="21"/>
        <w:ind w:left="1198" w:right="483" w:hanging="708"/>
        <w:rPr>
          <w:sz w:val="26"/>
        </w:rPr>
      </w:pPr>
      <w:r>
        <w:rPr>
          <w:sz w:val="26"/>
        </w:rPr>
        <w:t>Биология</w:t>
      </w:r>
      <w:r>
        <w:rPr>
          <w:spacing w:val="-2"/>
          <w:sz w:val="26"/>
        </w:rPr>
        <w:t xml:space="preserve"> </w:t>
      </w:r>
      <w:r>
        <w:rPr>
          <w:sz w:val="26"/>
        </w:rPr>
        <w:t>-</w:t>
      </w:r>
      <w:r>
        <w:rPr>
          <w:spacing w:val="-2"/>
          <w:sz w:val="26"/>
        </w:rPr>
        <w:t xml:space="preserve"> </w:t>
      </w:r>
      <w:r>
        <w:rPr>
          <w:sz w:val="26"/>
        </w:rPr>
        <w:t>9д,</w:t>
      </w:r>
      <w:r>
        <w:rPr>
          <w:spacing w:val="-2"/>
          <w:sz w:val="26"/>
        </w:rPr>
        <w:t xml:space="preserve"> </w:t>
      </w:r>
      <w:r>
        <w:rPr>
          <w:sz w:val="26"/>
        </w:rPr>
        <w:t>9е,</w:t>
      </w:r>
      <w:r>
        <w:rPr>
          <w:spacing w:val="-1"/>
          <w:sz w:val="26"/>
        </w:rPr>
        <w:t xml:space="preserve"> </w:t>
      </w:r>
      <w:r>
        <w:rPr>
          <w:spacing w:val="-5"/>
          <w:sz w:val="26"/>
        </w:rPr>
        <w:t>9ж.</w:t>
      </w:r>
    </w:p>
    <w:p w14:paraId="58DEBF40" w14:textId="77777777" w:rsidR="001D647E" w:rsidRDefault="00F127D7" w:rsidP="00C26246">
      <w:pPr>
        <w:pStyle w:val="a3"/>
        <w:spacing w:before="21"/>
        <w:ind w:right="483"/>
      </w:pPr>
      <w:r>
        <w:t>С</w:t>
      </w:r>
      <w:r>
        <w:rPr>
          <w:spacing w:val="-8"/>
        </w:rPr>
        <w:t xml:space="preserve"> </w:t>
      </w:r>
      <w:r>
        <w:t>5-9</w:t>
      </w:r>
      <w:r>
        <w:rPr>
          <w:spacing w:val="-6"/>
        </w:rPr>
        <w:t xml:space="preserve"> </w:t>
      </w:r>
      <w:r>
        <w:t>классы</w:t>
      </w:r>
      <w:r>
        <w:rPr>
          <w:spacing w:val="-7"/>
        </w:rPr>
        <w:t xml:space="preserve"> </w:t>
      </w:r>
      <w:r>
        <w:t>изучается</w:t>
      </w:r>
      <w:r>
        <w:rPr>
          <w:spacing w:val="-5"/>
        </w:rPr>
        <w:t xml:space="preserve"> </w:t>
      </w:r>
      <w:r>
        <w:t>предмет</w:t>
      </w:r>
      <w:r>
        <w:rPr>
          <w:spacing w:val="-7"/>
        </w:rPr>
        <w:t xml:space="preserve"> </w:t>
      </w:r>
      <w:r>
        <w:t>«Глобальные</w:t>
      </w:r>
      <w:r>
        <w:rPr>
          <w:spacing w:val="-6"/>
        </w:rPr>
        <w:t xml:space="preserve"> </w:t>
      </w:r>
      <w:r>
        <w:rPr>
          <w:spacing w:val="-2"/>
        </w:rPr>
        <w:t>компетенции»;</w:t>
      </w:r>
    </w:p>
    <w:p w14:paraId="745BE937" w14:textId="77777777" w:rsidR="001D647E" w:rsidRDefault="00F127D7" w:rsidP="00C26246">
      <w:pPr>
        <w:pStyle w:val="2"/>
        <w:ind w:right="483"/>
      </w:pPr>
      <w:r>
        <w:t>Элективные</w:t>
      </w:r>
      <w:r>
        <w:rPr>
          <w:spacing w:val="-7"/>
        </w:rPr>
        <w:t xml:space="preserve"> </w:t>
      </w:r>
      <w:r>
        <w:rPr>
          <w:spacing w:val="-2"/>
        </w:rPr>
        <w:t>курсы:</w:t>
      </w:r>
    </w:p>
    <w:p w14:paraId="050EE390" w14:textId="77777777" w:rsidR="001D647E" w:rsidRDefault="00F127D7" w:rsidP="00C26246">
      <w:pPr>
        <w:pStyle w:val="a3"/>
        <w:spacing w:before="21" w:line="256" w:lineRule="auto"/>
        <w:ind w:left="491" w:right="483" w:hanging="1"/>
      </w:pPr>
      <w:r>
        <w:t>Для</w:t>
      </w:r>
      <w:r>
        <w:rPr>
          <w:spacing w:val="80"/>
        </w:rPr>
        <w:t xml:space="preserve"> </w:t>
      </w:r>
      <w:r>
        <w:t>глубокого</w:t>
      </w:r>
      <w:r>
        <w:rPr>
          <w:spacing w:val="80"/>
        </w:rPr>
        <w:t xml:space="preserve"> </w:t>
      </w:r>
      <w:r>
        <w:t>понимания</w:t>
      </w:r>
      <w:r>
        <w:rPr>
          <w:spacing w:val="80"/>
        </w:rPr>
        <w:t xml:space="preserve"> </w:t>
      </w:r>
      <w:r>
        <w:t>произведений</w:t>
      </w:r>
      <w:r>
        <w:rPr>
          <w:spacing w:val="80"/>
        </w:rPr>
        <w:t xml:space="preserve"> </w:t>
      </w:r>
      <w:r>
        <w:t>великого</w:t>
      </w:r>
      <w:r>
        <w:rPr>
          <w:spacing w:val="80"/>
        </w:rPr>
        <w:t xml:space="preserve"> </w:t>
      </w:r>
      <w:r>
        <w:t>Абая</w:t>
      </w:r>
      <w:r>
        <w:rPr>
          <w:spacing w:val="80"/>
        </w:rPr>
        <w:t xml:space="preserve"> </w:t>
      </w:r>
      <w:r>
        <w:t>через</w:t>
      </w:r>
      <w:r>
        <w:rPr>
          <w:spacing w:val="80"/>
        </w:rPr>
        <w:t xml:space="preserve"> </w:t>
      </w:r>
      <w:r>
        <w:t>популяризацию</w:t>
      </w:r>
      <w:r>
        <w:rPr>
          <w:spacing w:val="40"/>
        </w:rPr>
        <w:t xml:space="preserve"> </w:t>
      </w:r>
      <w:r>
        <w:t>традиций и обычаев казахского народа, могущество казахского языка</w:t>
      </w:r>
    </w:p>
    <w:p w14:paraId="273CB31A" w14:textId="77777777" w:rsidR="001D647E" w:rsidRDefault="00F127D7" w:rsidP="00C26246">
      <w:pPr>
        <w:pStyle w:val="a3"/>
        <w:spacing w:before="1"/>
        <w:ind w:right="483"/>
      </w:pPr>
      <w:r>
        <w:t>воспитания</w:t>
      </w:r>
      <w:r>
        <w:rPr>
          <w:spacing w:val="-8"/>
        </w:rPr>
        <w:t xml:space="preserve"> </w:t>
      </w:r>
      <w:r>
        <w:t>зрелого</w:t>
      </w:r>
      <w:r>
        <w:rPr>
          <w:spacing w:val="-4"/>
        </w:rPr>
        <w:t xml:space="preserve"> </w:t>
      </w:r>
      <w:r>
        <w:t>поколения,</w:t>
      </w:r>
      <w:r>
        <w:rPr>
          <w:spacing w:val="-4"/>
        </w:rPr>
        <w:t xml:space="preserve"> </w:t>
      </w:r>
      <w:r>
        <w:t>в</w:t>
      </w:r>
      <w:r>
        <w:rPr>
          <w:spacing w:val="-4"/>
        </w:rPr>
        <w:t xml:space="preserve"> </w:t>
      </w:r>
      <w:r>
        <w:t>9</w:t>
      </w:r>
      <w:r>
        <w:rPr>
          <w:spacing w:val="-4"/>
        </w:rPr>
        <w:t xml:space="preserve"> </w:t>
      </w:r>
      <w:r>
        <w:t>классе</w:t>
      </w:r>
      <w:r>
        <w:rPr>
          <w:spacing w:val="-5"/>
        </w:rPr>
        <w:t xml:space="preserve"> </w:t>
      </w:r>
      <w:r>
        <w:t>введен</w:t>
      </w:r>
      <w:r>
        <w:rPr>
          <w:spacing w:val="-4"/>
        </w:rPr>
        <w:t xml:space="preserve"> </w:t>
      </w:r>
      <w:r>
        <w:t>курс</w:t>
      </w:r>
      <w:r>
        <w:rPr>
          <w:spacing w:val="-5"/>
        </w:rPr>
        <w:t xml:space="preserve"> </w:t>
      </w:r>
      <w:r>
        <w:rPr>
          <w:spacing w:val="-2"/>
        </w:rPr>
        <w:t>«Абайтану».</w:t>
      </w:r>
    </w:p>
    <w:p w14:paraId="5EAFB13A" w14:textId="77777777" w:rsidR="001D647E" w:rsidRDefault="00F127D7" w:rsidP="00C26246">
      <w:pPr>
        <w:pStyle w:val="a5"/>
        <w:numPr>
          <w:ilvl w:val="0"/>
          <w:numId w:val="65"/>
        </w:numPr>
        <w:tabs>
          <w:tab w:val="left" w:pos="641"/>
        </w:tabs>
        <w:spacing w:before="21"/>
        <w:ind w:left="641" w:right="483" w:hanging="151"/>
        <w:rPr>
          <w:sz w:val="26"/>
        </w:rPr>
      </w:pPr>
      <w:r>
        <w:rPr>
          <w:sz w:val="26"/>
        </w:rPr>
        <w:t>9</w:t>
      </w:r>
      <w:r>
        <w:rPr>
          <w:spacing w:val="-5"/>
          <w:sz w:val="26"/>
        </w:rPr>
        <w:t xml:space="preserve"> </w:t>
      </w:r>
      <w:r>
        <w:rPr>
          <w:sz w:val="26"/>
        </w:rPr>
        <w:t>классы</w:t>
      </w:r>
      <w:r>
        <w:rPr>
          <w:spacing w:val="-4"/>
          <w:sz w:val="26"/>
        </w:rPr>
        <w:t xml:space="preserve"> </w:t>
      </w:r>
      <w:r>
        <w:rPr>
          <w:sz w:val="26"/>
        </w:rPr>
        <w:t>-1</w:t>
      </w:r>
      <w:r>
        <w:rPr>
          <w:spacing w:val="-3"/>
          <w:sz w:val="26"/>
        </w:rPr>
        <w:t xml:space="preserve"> </w:t>
      </w:r>
      <w:r>
        <w:rPr>
          <w:sz w:val="26"/>
        </w:rPr>
        <w:t>час</w:t>
      </w:r>
      <w:r>
        <w:rPr>
          <w:spacing w:val="-4"/>
          <w:sz w:val="26"/>
        </w:rPr>
        <w:t xml:space="preserve"> </w:t>
      </w:r>
      <w:r>
        <w:rPr>
          <w:sz w:val="26"/>
        </w:rPr>
        <w:t>«Абайтану»</w:t>
      </w:r>
      <w:r>
        <w:rPr>
          <w:spacing w:val="-2"/>
          <w:sz w:val="26"/>
        </w:rPr>
        <w:t xml:space="preserve"> </w:t>
      </w:r>
      <w:r>
        <w:rPr>
          <w:sz w:val="26"/>
        </w:rPr>
        <w:t>курс</w:t>
      </w:r>
      <w:r>
        <w:rPr>
          <w:spacing w:val="-4"/>
          <w:sz w:val="26"/>
        </w:rPr>
        <w:t xml:space="preserve"> </w:t>
      </w:r>
      <w:r>
        <w:rPr>
          <w:sz w:val="26"/>
        </w:rPr>
        <w:t>(приказ</w:t>
      </w:r>
      <w:r>
        <w:rPr>
          <w:spacing w:val="-3"/>
          <w:sz w:val="26"/>
        </w:rPr>
        <w:t xml:space="preserve"> </w:t>
      </w:r>
      <w:r>
        <w:rPr>
          <w:sz w:val="26"/>
        </w:rPr>
        <w:t>МОН</w:t>
      </w:r>
      <w:r>
        <w:rPr>
          <w:spacing w:val="-3"/>
          <w:sz w:val="26"/>
        </w:rPr>
        <w:t xml:space="preserve"> </w:t>
      </w:r>
      <w:r>
        <w:rPr>
          <w:sz w:val="26"/>
        </w:rPr>
        <w:t>РК</w:t>
      </w:r>
      <w:r>
        <w:rPr>
          <w:spacing w:val="-3"/>
          <w:sz w:val="26"/>
        </w:rPr>
        <w:t xml:space="preserve"> </w:t>
      </w:r>
      <w:r>
        <w:rPr>
          <w:sz w:val="26"/>
        </w:rPr>
        <w:t>№</w:t>
      </w:r>
      <w:r>
        <w:rPr>
          <w:spacing w:val="-3"/>
          <w:sz w:val="26"/>
        </w:rPr>
        <w:t xml:space="preserve"> </w:t>
      </w:r>
      <w:r>
        <w:rPr>
          <w:sz w:val="26"/>
        </w:rPr>
        <w:t>115</w:t>
      </w:r>
      <w:r>
        <w:rPr>
          <w:spacing w:val="-3"/>
          <w:sz w:val="26"/>
        </w:rPr>
        <w:t xml:space="preserve"> </w:t>
      </w:r>
      <w:r>
        <w:rPr>
          <w:sz w:val="26"/>
        </w:rPr>
        <w:t>от</w:t>
      </w:r>
      <w:r>
        <w:rPr>
          <w:spacing w:val="-3"/>
          <w:sz w:val="26"/>
        </w:rPr>
        <w:t xml:space="preserve"> </w:t>
      </w:r>
      <w:r>
        <w:rPr>
          <w:sz w:val="26"/>
        </w:rPr>
        <w:t>03.04.2013</w:t>
      </w:r>
      <w:r>
        <w:rPr>
          <w:spacing w:val="-2"/>
          <w:sz w:val="26"/>
        </w:rPr>
        <w:t xml:space="preserve"> года);</w:t>
      </w:r>
    </w:p>
    <w:p w14:paraId="152EF489" w14:textId="77777777" w:rsidR="001D647E" w:rsidRDefault="00F127D7" w:rsidP="00C26246">
      <w:pPr>
        <w:pStyle w:val="a5"/>
        <w:numPr>
          <w:ilvl w:val="0"/>
          <w:numId w:val="65"/>
        </w:numPr>
        <w:tabs>
          <w:tab w:val="left" w:pos="641"/>
        </w:tabs>
        <w:spacing w:before="21"/>
        <w:ind w:left="641" w:right="483" w:hanging="151"/>
        <w:rPr>
          <w:sz w:val="26"/>
        </w:rPr>
      </w:pPr>
      <w:r>
        <w:rPr>
          <w:sz w:val="26"/>
        </w:rPr>
        <w:t>5-9</w:t>
      </w:r>
      <w:r>
        <w:rPr>
          <w:spacing w:val="-7"/>
          <w:sz w:val="26"/>
        </w:rPr>
        <w:t xml:space="preserve"> </w:t>
      </w:r>
      <w:r>
        <w:rPr>
          <w:sz w:val="26"/>
        </w:rPr>
        <w:t>классы</w:t>
      </w:r>
      <w:r>
        <w:rPr>
          <w:spacing w:val="-7"/>
          <w:sz w:val="26"/>
        </w:rPr>
        <w:t xml:space="preserve"> </w:t>
      </w:r>
      <w:r>
        <w:rPr>
          <w:sz w:val="26"/>
        </w:rPr>
        <w:t>Физическая</w:t>
      </w:r>
      <w:r>
        <w:rPr>
          <w:spacing w:val="-6"/>
          <w:sz w:val="26"/>
        </w:rPr>
        <w:t xml:space="preserve"> </w:t>
      </w:r>
      <w:r>
        <w:rPr>
          <w:sz w:val="26"/>
        </w:rPr>
        <w:t>культура:</w:t>
      </w:r>
      <w:r>
        <w:rPr>
          <w:spacing w:val="-7"/>
          <w:sz w:val="26"/>
        </w:rPr>
        <w:t xml:space="preserve"> </w:t>
      </w:r>
      <w:r>
        <w:rPr>
          <w:sz w:val="26"/>
        </w:rPr>
        <w:t>спортивные</w:t>
      </w:r>
      <w:r>
        <w:rPr>
          <w:spacing w:val="-6"/>
          <w:sz w:val="26"/>
        </w:rPr>
        <w:t xml:space="preserve"> </w:t>
      </w:r>
      <w:r>
        <w:rPr>
          <w:sz w:val="26"/>
        </w:rPr>
        <w:t>игры</w:t>
      </w:r>
      <w:r>
        <w:rPr>
          <w:spacing w:val="-7"/>
          <w:sz w:val="26"/>
        </w:rPr>
        <w:t xml:space="preserve"> </w:t>
      </w:r>
      <w:r>
        <w:rPr>
          <w:sz w:val="26"/>
        </w:rPr>
        <w:t>1</w:t>
      </w:r>
      <w:r>
        <w:rPr>
          <w:spacing w:val="-6"/>
          <w:sz w:val="26"/>
        </w:rPr>
        <w:t xml:space="preserve"> </w:t>
      </w:r>
      <w:r>
        <w:rPr>
          <w:spacing w:val="-4"/>
          <w:sz w:val="26"/>
        </w:rPr>
        <w:t>час.</w:t>
      </w:r>
    </w:p>
    <w:p w14:paraId="4567E5EA"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3DEC1A0D" w14:textId="77777777" w:rsidR="001D647E" w:rsidRDefault="00F127D7" w:rsidP="00C26246">
      <w:pPr>
        <w:pStyle w:val="a5"/>
        <w:numPr>
          <w:ilvl w:val="1"/>
          <w:numId w:val="65"/>
        </w:numPr>
        <w:tabs>
          <w:tab w:val="left" w:pos="1137"/>
        </w:tabs>
        <w:spacing w:before="21"/>
        <w:ind w:right="483"/>
        <w:rPr>
          <w:sz w:val="26"/>
        </w:rPr>
      </w:pPr>
      <w:r>
        <w:rPr>
          <w:sz w:val="26"/>
        </w:rPr>
        <w:t>5-9</w:t>
      </w:r>
      <w:r>
        <w:rPr>
          <w:spacing w:val="-7"/>
          <w:sz w:val="26"/>
        </w:rPr>
        <w:t xml:space="preserve"> </w:t>
      </w:r>
      <w:r>
        <w:rPr>
          <w:sz w:val="26"/>
        </w:rPr>
        <w:t>классы</w:t>
      </w:r>
      <w:r>
        <w:rPr>
          <w:spacing w:val="-5"/>
          <w:sz w:val="26"/>
        </w:rPr>
        <w:t xml:space="preserve"> </w:t>
      </w:r>
      <w:r>
        <w:rPr>
          <w:sz w:val="26"/>
        </w:rPr>
        <w:t>«Олимпиадная</w:t>
      </w:r>
      <w:r>
        <w:rPr>
          <w:spacing w:val="-4"/>
          <w:sz w:val="26"/>
        </w:rPr>
        <w:t xml:space="preserve"> </w:t>
      </w:r>
      <w:r>
        <w:rPr>
          <w:sz w:val="26"/>
        </w:rPr>
        <w:t>математика»</w:t>
      </w:r>
      <w:r>
        <w:rPr>
          <w:spacing w:val="-5"/>
          <w:sz w:val="26"/>
        </w:rPr>
        <w:t xml:space="preserve"> </w:t>
      </w:r>
      <w:r>
        <w:rPr>
          <w:sz w:val="26"/>
        </w:rPr>
        <w:t>2</w:t>
      </w:r>
      <w:r>
        <w:rPr>
          <w:spacing w:val="-4"/>
          <w:sz w:val="26"/>
        </w:rPr>
        <w:t xml:space="preserve"> </w:t>
      </w:r>
      <w:r>
        <w:rPr>
          <w:sz w:val="26"/>
        </w:rPr>
        <w:t>часа;</w:t>
      </w:r>
      <w:r>
        <w:rPr>
          <w:spacing w:val="-4"/>
          <w:sz w:val="26"/>
        </w:rPr>
        <w:t xml:space="preserve"> </w:t>
      </w:r>
      <w:r>
        <w:rPr>
          <w:sz w:val="26"/>
        </w:rPr>
        <w:t>(Күшай</w:t>
      </w:r>
      <w:r>
        <w:rPr>
          <w:spacing w:val="-5"/>
          <w:sz w:val="26"/>
        </w:rPr>
        <w:t xml:space="preserve"> </w:t>
      </w:r>
      <w:r>
        <w:rPr>
          <w:spacing w:val="-2"/>
          <w:sz w:val="26"/>
        </w:rPr>
        <w:t>Тердикбай</w:t>
      </w:r>
    </w:p>
    <w:p w14:paraId="25B0289C" w14:textId="77777777" w:rsidR="001D647E" w:rsidRDefault="00F127D7" w:rsidP="00C26246">
      <w:pPr>
        <w:pStyle w:val="a3"/>
        <w:spacing w:before="21" w:line="256" w:lineRule="auto"/>
        <w:ind w:left="1137" w:right="483"/>
      </w:pPr>
      <w:r>
        <w:t>5-9-сынып,</w:t>
      </w:r>
      <w:r>
        <w:rPr>
          <w:spacing w:val="80"/>
        </w:rPr>
        <w:t xml:space="preserve"> </w:t>
      </w:r>
      <w:r>
        <w:t>24.03.2023ж.</w:t>
      </w:r>
      <w:r>
        <w:rPr>
          <w:spacing w:val="80"/>
        </w:rPr>
        <w:t xml:space="preserve"> </w:t>
      </w:r>
      <w:r>
        <w:t>Қалалық</w:t>
      </w:r>
      <w:r>
        <w:rPr>
          <w:spacing w:val="80"/>
        </w:rPr>
        <w:t xml:space="preserve"> </w:t>
      </w:r>
      <w:r>
        <w:t>əдістемелік-ғылыми</w:t>
      </w:r>
      <w:r>
        <w:rPr>
          <w:spacing w:val="80"/>
        </w:rPr>
        <w:t xml:space="preserve"> </w:t>
      </w:r>
      <w:r>
        <w:t>кеңесінің</w:t>
      </w:r>
      <w:r>
        <w:rPr>
          <w:spacing w:val="80"/>
        </w:rPr>
        <w:t xml:space="preserve"> </w:t>
      </w:r>
      <w:r>
        <w:t>шешімі,</w:t>
      </w:r>
      <w:r>
        <w:rPr>
          <w:spacing w:val="80"/>
          <w:w w:val="150"/>
        </w:rPr>
        <w:t xml:space="preserve"> </w:t>
      </w:r>
      <w:r>
        <w:t>хаттама № 2)</w:t>
      </w:r>
    </w:p>
    <w:p w14:paraId="7212B1E0" w14:textId="77777777" w:rsidR="001D647E" w:rsidRDefault="00F127D7" w:rsidP="00C26246">
      <w:pPr>
        <w:pStyle w:val="a5"/>
        <w:numPr>
          <w:ilvl w:val="1"/>
          <w:numId w:val="65"/>
        </w:numPr>
        <w:tabs>
          <w:tab w:val="left" w:pos="1137"/>
        </w:tabs>
        <w:spacing w:line="256" w:lineRule="auto"/>
        <w:ind w:right="483"/>
        <w:jc w:val="both"/>
        <w:rPr>
          <w:sz w:val="26"/>
        </w:rPr>
      </w:pPr>
      <w:r>
        <w:rPr>
          <w:sz w:val="26"/>
        </w:rPr>
        <w:t>5-6 классы «Логическая математика и развитие мышления» 2 часа; (Тердікбай К., 5-9-сынып, 24.03.2023ж. Қалалық əдістемелік-ғылыми кеңесінің шешімі, хаттама № 2)</w:t>
      </w:r>
    </w:p>
    <w:p w14:paraId="523EC9F9" w14:textId="77777777" w:rsidR="001D647E" w:rsidRDefault="00F127D7" w:rsidP="00C26246">
      <w:pPr>
        <w:pStyle w:val="a5"/>
        <w:numPr>
          <w:ilvl w:val="1"/>
          <w:numId w:val="65"/>
        </w:numPr>
        <w:tabs>
          <w:tab w:val="left" w:pos="1136"/>
        </w:tabs>
        <w:ind w:left="1136" w:right="483" w:hanging="359"/>
        <w:jc w:val="both"/>
        <w:rPr>
          <w:sz w:val="26"/>
        </w:rPr>
      </w:pPr>
      <w:r>
        <w:rPr>
          <w:sz w:val="26"/>
        </w:rPr>
        <w:t>5д</w:t>
      </w:r>
      <w:r>
        <w:rPr>
          <w:spacing w:val="-7"/>
          <w:sz w:val="26"/>
        </w:rPr>
        <w:t xml:space="preserve"> </w:t>
      </w:r>
      <w:r>
        <w:rPr>
          <w:sz w:val="26"/>
        </w:rPr>
        <w:t>класс</w:t>
      </w:r>
      <w:r>
        <w:rPr>
          <w:spacing w:val="-6"/>
          <w:sz w:val="26"/>
        </w:rPr>
        <w:t xml:space="preserve"> </w:t>
      </w:r>
      <w:r>
        <w:rPr>
          <w:sz w:val="26"/>
        </w:rPr>
        <w:t>«Олимпиадная</w:t>
      </w:r>
      <w:r>
        <w:rPr>
          <w:spacing w:val="-5"/>
          <w:sz w:val="26"/>
        </w:rPr>
        <w:t xml:space="preserve"> </w:t>
      </w:r>
      <w:r>
        <w:rPr>
          <w:sz w:val="26"/>
        </w:rPr>
        <w:t>математика»</w:t>
      </w:r>
      <w:r>
        <w:rPr>
          <w:spacing w:val="-4"/>
          <w:sz w:val="26"/>
        </w:rPr>
        <w:t xml:space="preserve"> </w:t>
      </w:r>
      <w:r>
        <w:rPr>
          <w:sz w:val="26"/>
        </w:rPr>
        <w:t>1</w:t>
      </w:r>
      <w:r>
        <w:rPr>
          <w:spacing w:val="-5"/>
          <w:sz w:val="26"/>
        </w:rPr>
        <w:t xml:space="preserve"> </w:t>
      </w:r>
      <w:r>
        <w:rPr>
          <w:sz w:val="26"/>
        </w:rPr>
        <w:t>час;</w:t>
      </w:r>
      <w:r>
        <w:rPr>
          <w:spacing w:val="-5"/>
          <w:sz w:val="26"/>
        </w:rPr>
        <w:t xml:space="preserve"> </w:t>
      </w:r>
      <w:r>
        <w:rPr>
          <w:sz w:val="26"/>
        </w:rPr>
        <w:t>(Күшай</w:t>
      </w:r>
      <w:r>
        <w:rPr>
          <w:spacing w:val="-5"/>
          <w:sz w:val="26"/>
        </w:rPr>
        <w:t xml:space="preserve"> </w:t>
      </w:r>
      <w:r>
        <w:rPr>
          <w:spacing w:val="-2"/>
          <w:sz w:val="26"/>
        </w:rPr>
        <w:t>Тердикбай</w:t>
      </w:r>
    </w:p>
    <w:p w14:paraId="4DD72900" w14:textId="77777777" w:rsidR="001D647E" w:rsidRDefault="00F127D7" w:rsidP="00C26246">
      <w:pPr>
        <w:pStyle w:val="a3"/>
        <w:spacing w:before="21" w:line="256" w:lineRule="auto"/>
        <w:ind w:left="777" w:right="483" w:firstLine="882"/>
        <w:jc w:val="both"/>
      </w:pPr>
      <w:r>
        <w:t>5-9-сынып, 24.03.2023ж. Қалалық əдістемелік-ғылыми кеңесінің шешімі, хаттама № 2)</w:t>
      </w:r>
    </w:p>
    <w:p w14:paraId="524CD325" w14:textId="77777777" w:rsidR="001D647E" w:rsidRDefault="00F127D7" w:rsidP="00C26246">
      <w:pPr>
        <w:pStyle w:val="a5"/>
        <w:numPr>
          <w:ilvl w:val="1"/>
          <w:numId w:val="65"/>
        </w:numPr>
        <w:tabs>
          <w:tab w:val="left" w:pos="1137"/>
        </w:tabs>
        <w:spacing w:line="256" w:lineRule="auto"/>
        <w:ind w:right="483"/>
        <w:jc w:val="both"/>
        <w:rPr>
          <w:sz w:val="26"/>
        </w:rPr>
      </w:pPr>
      <w:r>
        <w:rPr>
          <w:sz w:val="26"/>
        </w:rPr>
        <w:t>5д,</w:t>
      </w:r>
      <w:r>
        <w:rPr>
          <w:spacing w:val="-8"/>
          <w:sz w:val="26"/>
        </w:rPr>
        <w:t xml:space="preserve"> </w:t>
      </w:r>
      <w:r>
        <w:rPr>
          <w:sz w:val="26"/>
        </w:rPr>
        <w:t>6д</w:t>
      </w:r>
      <w:r>
        <w:rPr>
          <w:spacing w:val="-8"/>
          <w:sz w:val="26"/>
        </w:rPr>
        <w:t xml:space="preserve"> </w:t>
      </w:r>
      <w:r>
        <w:rPr>
          <w:sz w:val="26"/>
        </w:rPr>
        <w:t>классы</w:t>
      </w:r>
      <w:r>
        <w:rPr>
          <w:spacing w:val="-8"/>
          <w:sz w:val="26"/>
        </w:rPr>
        <w:t xml:space="preserve"> </w:t>
      </w:r>
      <w:r>
        <w:rPr>
          <w:sz w:val="26"/>
        </w:rPr>
        <w:t>«Логическая</w:t>
      </w:r>
      <w:r>
        <w:rPr>
          <w:spacing w:val="-8"/>
          <w:sz w:val="26"/>
        </w:rPr>
        <w:t xml:space="preserve"> </w:t>
      </w:r>
      <w:r>
        <w:rPr>
          <w:sz w:val="26"/>
        </w:rPr>
        <w:t>математика</w:t>
      </w:r>
      <w:r>
        <w:rPr>
          <w:spacing w:val="-8"/>
          <w:sz w:val="26"/>
        </w:rPr>
        <w:t xml:space="preserve"> </w:t>
      </w:r>
      <w:r>
        <w:rPr>
          <w:sz w:val="26"/>
        </w:rPr>
        <w:t>и</w:t>
      </w:r>
      <w:r>
        <w:rPr>
          <w:spacing w:val="-8"/>
          <w:sz w:val="26"/>
        </w:rPr>
        <w:t xml:space="preserve"> </w:t>
      </w:r>
      <w:r>
        <w:rPr>
          <w:sz w:val="26"/>
        </w:rPr>
        <w:t>развитие</w:t>
      </w:r>
      <w:r>
        <w:rPr>
          <w:spacing w:val="-8"/>
          <w:sz w:val="26"/>
        </w:rPr>
        <w:t xml:space="preserve"> </w:t>
      </w:r>
      <w:r>
        <w:rPr>
          <w:sz w:val="26"/>
        </w:rPr>
        <w:t>мышления»</w:t>
      </w:r>
      <w:r>
        <w:rPr>
          <w:spacing w:val="-8"/>
          <w:sz w:val="26"/>
        </w:rPr>
        <w:t xml:space="preserve"> </w:t>
      </w:r>
      <w:r>
        <w:rPr>
          <w:sz w:val="26"/>
        </w:rPr>
        <w:t>1</w:t>
      </w:r>
      <w:r>
        <w:rPr>
          <w:spacing w:val="-8"/>
          <w:sz w:val="26"/>
        </w:rPr>
        <w:t xml:space="preserve"> </w:t>
      </w:r>
      <w:r>
        <w:rPr>
          <w:sz w:val="26"/>
        </w:rPr>
        <w:t>час;</w:t>
      </w:r>
      <w:r>
        <w:rPr>
          <w:spacing w:val="-8"/>
          <w:sz w:val="26"/>
        </w:rPr>
        <w:t xml:space="preserve"> </w:t>
      </w:r>
      <w:r>
        <w:rPr>
          <w:sz w:val="26"/>
        </w:rPr>
        <w:t>(Тердікбай К., 5-9-сынып, 24.03.2023ж. Қалалық əдістемелік-ғылыми кеңесінің шешімі, хаттама № 2)</w:t>
      </w:r>
    </w:p>
    <w:p w14:paraId="684D0CBA" w14:textId="77777777" w:rsidR="001D647E" w:rsidRDefault="00F127D7" w:rsidP="00C26246">
      <w:pPr>
        <w:pStyle w:val="a5"/>
        <w:numPr>
          <w:ilvl w:val="1"/>
          <w:numId w:val="65"/>
        </w:numPr>
        <w:tabs>
          <w:tab w:val="left" w:pos="1137"/>
        </w:tabs>
        <w:spacing w:before="1" w:line="256" w:lineRule="auto"/>
        <w:ind w:right="483"/>
        <w:jc w:val="both"/>
        <w:rPr>
          <w:sz w:val="26"/>
        </w:rPr>
      </w:pPr>
      <w:r>
        <w:rPr>
          <w:sz w:val="26"/>
        </w:rPr>
        <w:t>5д</w:t>
      </w:r>
      <w:r>
        <w:rPr>
          <w:spacing w:val="-4"/>
          <w:sz w:val="26"/>
        </w:rPr>
        <w:t xml:space="preserve"> </w:t>
      </w:r>
      <w:r>
        <w:rPr>
          <w:sz w:val="26"/>
        </w:rPr>
        <w:t>класс</w:t>
      </w:r>
      <w:r>
        <w:rPr>
          <w:spacing w:val="40"/>
          <w:sz w:val="26"/>
        </w:rPr>
        <w:t xml:space="preserve"> </w:t>
      </w:r>
      <w:r>
        <w:rPr>
          <w:sz w:val="26"/>
        </w:rPr>
        <w:t>«Методы</w:t>
      </w:r>
      <w:r>
        <w:rPr>
          <w:spacing w:val="-4"/>
          <w:sz w:val="26"/>
        </w:rPr>
        <w:t xml:space="preserve"> </w:t>
      </w:r>
      <w:r>
        <w:rPr>
          <w:sz w:val="26"/>
        </w:rPr>
        <w:t>решения</w:t>
      </w:r>
      <w:r>
        <w:rPr>
          <w:spacing w:val="-4"/>
          <w:sz w:val="26"/>
        </w:rPr>
        <w:t xml:space="preserve"> </w:t>
      </w:r>
      <w:r>
        <w:rPr>
          <w:sz w:val="26"/>
        </w:rPr>
        <w:t>текстовых</w:t>
      </w:r>
      <w:r>
        <w:rPr>
          <w:spacing w:val="-4"/>
          <w:sz w:val="26"/>
        </w:rPr>
        <w:t xml:space="preserve"> </w:t>
      </w:r>
      <w:r>
        <w:rPr>
          <w:sz w:val="26"/>
        </w:rPr>
        <w:t>задач»</w:t>
      </w:r>
      <w:r>
        <w:rPr>
          <w:spacing w:val="-4"/>
          <w:sz w:val="26"/>
        </w:rPr>
        <w:t xml:space="preserve"> </w:t>
      </w:r>
      <w:r>
        <w:rPr>
          <w:sz w:val="26"/>
        </w:rPr>
        <w:t>1</w:t>
      </w:r>
      <w:r>
        <w:rPr>
          <w:spacing w:val="-4"/>
          <w:sz w:val="26"/>
        </w:rPr>
        <w:t xml:space="preserve"> </w:t>
      </w:r>
      <w:r>
        <w:rPr>
          <w:sz w:val="26"/>
        </w:rPr>
        <w:t>час</w:t>
      </w:r>
      <w:r>
        <w:rPr>
          <w:spacing w:val="-4"/>
          <w:sz w:val="26"/>
        </w:rPr>
        <w:t xml:space="preserve"> </w:t>
      </w:r>
      <w:r>
        <w:rPr>
          <w:sz w:val="26"/>
        </w:rPr>
        <w:t>(Таганов</w:t>
      </w:r>
      <w:r>
        <w:rPr>
          <w:spacing w:val="-4"/>
          <w:sz w:val="26"/>
        </w:rPr>
        <w:t xml:space="preserve"> </w:t>
      </w:r>
      <w:r>
        <w:rPr>
          <w:sz w:val="26"/>
        </w:rPr>
        <w:t>Б.С.,</w:t>
      </w:r>
      <w:r>
        <w:rPr>
          <w:spacing w:val="-4"/>
          <w:sz w:val="26"/>
        </w:rPr>
        <w:t xml:space="preserve"> </w:t>
      </w:r>
      <w:r>
        <w:rPr>
          <w:sz w:val="26"/>
        </w:rPr>
        <w:t>Сармолдаева М.Д., ҚР Білім жəне ғылым министрлігінің «Дарын» республикалық ғылыми практикалық орталығы» РМҚК, хаттама №1, 08.09.2020ж )</w:t>
      </w:r>
    </w:p>
    <w:p w14:paraId="6EEE370D" w14:textId="77777777" w:rsidR="001D647E" w:rsidRDefault="00F127D7" w:rsidP="00C26246">
      <w:pPr>
        <w:pStyle w:val="a5"/>
        <w:numPr>
          <w:ilvl w:val="1"/>
          <w:numId w:val="65"/>
        </w:numPr>
        <w:tabs>
          <w:tab w:val="left" w:pos="1137"/>
        </w:tabs>
        <w:spacing w:line="256" w:lineRule="auto"/>
        <w:ind w:right="483"/>
        <w:jc w:val="both"/>
        <w:rPr>
          <w:sz w:val="26"/>
        </w:rPr>
      </w:pPr>
      <w:r>
        <w:rPr>
          <w:sz w:val="26"/>
        </w:rPr>
        <w:t>6д, 6е, 6ж классы «Основы программирования на языке Python»-1час (Кыйнабаева Т.А., 5-6 класс, Решение педагогического совета Школы-лицея № 53 № 1 от 31.08.2023г.)</w:t>
      </w:r>
    </w:p>
    <w:p w14:paraId="43C2D4C0" w14:textId="77777777" w:rsidR="001D647E" w:rsidRDefault="00F127D7" w:rsidP="00C26246">
      <w:pPr>
        <w:pStyle w:val="a5"/>
        <w:numPr>
          <w:ilvl w:val="1"/>
          <w:numId w:val="65"/>
        </w:numPr>
        <w:tabs>
          <w:tab w:val="left" w:pos="1136"/>
        </w:tabs>
        <w:ind w:left="1136" w:right="483" w:hanging="359"/>
        <w:jc w:val="both"/>
        <w:rPr>
          <w:sz w:val="26"/>
        </w:rPr>
      </w:pPr>
      <w:r>
        <w:rPr>
          <w:sz w:val="26"/>
        </w:rPr>
        <w:t>5д</w:t>
      </w:r>
      <w:r>
        <w:rPr>
          <w:spacing w:val="-11"/>
          <w:sz w:val="26"/>
        </w:rPr>
        <w:t xml:space="preserve"> </w:t>
      </w:r>
      <w:r>
        <w:rPr>
          <w:sz w:val="26"/>
        </w:rPr>
        <w:t>класс</w:t>
      </w:r>
      <w:r>
        <w:rPr>
          <w:spacing w:val="-12"/>
          <w:sz w:val="26"/>
        </w:rPr>
        <w:t xml:space="preserve"> </w:t>
      </w:r>
      <w:r>
        <w:rPr>
          <w:sz w:val="26"/>
        </w:rPr>
        <w:t>«Робототехника»</w:t>
      </w:r>
      <w:r>
        <w:rPr>
          <w:spacing w:val="-10"/>
          <w:sz w:val="26"/>
        </w:rPr>
        <w:t xml:space="preserve"> </w:t>
      </w:r>
      <w:r>
        <w:rPr>
          <w:sz w:val="26"/>
        </w:rPr>
        <w:t>-</w:t>
      </w:r>
      <w:r>
        <w:rPr>
          <w:spacing w:val="-5"/>
          <w:sz w:val="26"/>
        </w:rPr>
        <w:t>1ч</w:t>
      </w:r>
    </w:p>
    <w:p w14:paraId="24689A4D" w14:textId="77777777" w:rsidR="001D647E" w:rsidRDefault="00F127D7" w:rsidP="00C26246">
      <w:pPr>
        <w:pStyle w:val="a5"/>
        <w:numPr>
          <w:ilvl w:val="1"/>
          <w:numId w:val="65"/>
        </w:numPr>
        <w:tabs>
          <w:tab w:val="left" w:pos="1137"/>
        </w:tabs>
        <w:spacing w:before="21" w:line="256" w:lineRule="auto"/>
        <w:ind w:right="483"/>
        <w:jc w:val="both"/>
        <w:rPr>
          <w:sz w:val="26"/>
        </w:rPr>
      </w:pPr>
      <w:r>
        <w:rPr>
          <w:sz w:val="26"/>
        </w:rPr>
        <w:t>7-9 классы «Олимпиадные задачи на уроках физики» 2 часа, (Кайсенова Валя Иман-Мəлікқызы, Ертісхан Дəркей, 7-11-сынып, Қалалық əдістемелік-ғылыми кеңесінің шешімі 29.01.2020ж., хаттама № 2)</w:t>
      </w:r>
    </w:p>
    <w:p w14:paraId="5BF43990" w14:textId="77777777" w:rsidR="001D647E" w:rsidRDefault="00F127D7" w:rsidP="00C26246">
      <w:pPr>
        <w:pStyle w:val="a5"/>
        <w:numPr>
          <w:ilvl w:val="1"/>
          <w:numId w:val="65"/>
        </w:numPr>
        <w:tabs>
          <w:tab w:val="left" w:pos="1137"/>
        </w:tabs>
        <w:spacing w:before="1" w:line="256" w:lineRule="auto"/>
        <w:ind w:right="483"/>
        <w:jc w:val="both"/>
        <w:rPr>
          <w:sz w:val="26"/>
        </w:rPr>
      </w:pPr>
      <w:r>
        <w:rPr>
          <w:sz w:val="26"/>
        </w:rPr>
        <w:t>8 классы «Химия в задачах и упражнениях» 1 час (Сайлиханова М.Б., Решение педагогического совета Школы-лицея № 53 № 1 от 31.08.2023г.);</w:t>
      </w:r>
    </w:p>
    <w:p w14:paraId="43512EFE" w14:textId="77777777" w:rsidR="001D647E" w:rsidRDefault="00F127D7" w:rsidP="00C26246">
      <w:pPr>
        <w:pStyle w:val="a5"/>
        <w:numPr>
          <w:ilvl w:val="0"/>
          <w:numId w:val="65"/>
        </w:numPr>
        <w:tabs>
          <w:tab w:val="left" w:pos="1198"/>
        </w:tabs>
        <w:spacing w:line="256" w:lineRule="auto"/>
        <w:ind w:left="1198" w:right="483" w:hanging="708"/>
        <w:jc w:val="both"/>
        <w:rPr>
          <w:sz w:val="26"/>
        </w:rPr>
      </w:pPr>
      <w:r>
        <w:rPr>
          <w:sz w:val="26"/>
        </w:rPr>
        <w:t>9 класс «STEM-обучение»</w:t>
      </w:r>
      <w:r>
        <w:rPr>
          <w:spacing w:val="40"/>
          <w:sz w:val="26"/>
        </w:rPr>
        <w:t xml:space="preserve"> </w:t>
      </w:r>
      <w:r>
        <w:rPr>
          <w:sz w:val="26"/>
        </w:rPr>
        <w:t>- 1 час; (Приказ Управления образования города Нур-Султан № 319 от 03.09.2019 года о внедрении Инновационных проектов)</w:t>
      </w:r>
    </w:p>
    <w:p w14:paraId="1C848C69" w14:textId="77777777" w:rsidR="001D647E" w:rsidRDefault="00F127D7" w:rsidP="00C26246">
      <w:pPr>
        <w:ind w:left="490" w:right="483"/>
        <w:rPr>
          <w:b/>
          <w:sz w:val="26"/>
        </w:rPr>
      </w:pPr>
      <w:r>
        <w:rPr>
          <w:b/>
          <w:spacing w:val="-5"/>
          <w:sz w:val="26"/>
        </w:rPr>
        <w:t>ІІІ</w:t>
      </w:r>
      <w:r>
        <w:rPr>
          <w:b/>
          <w:sz w:val="26"/>
        </w:rPr>
        <w:tab/>
      </w:r>
      <w:r>
        <w:rPr>
          <w:b/>
          <w:spacing w:val="-2"/>
          <w:sz w:val="26"/>
        </w:rPr>
        <w:t>КЛАССЫ</w:t>
      </w:r>
      <w:r>
        <w:rPr>
          <w:b/>
          <w:sz w:val="26"/>
        </w:rPr>
        <w:tab/>
      </w:r>
      <w:r>
        <w:rPr>
          <w:b/>
          <w:spacing w:val="-2"/>
          <w:sz w:val="26"/>
        </w:rPr>
        <w:t>УРОВНЯ</w:t>
      </w:r>
      <w:r>
        <w:rPr>
          <w:b/>
          <w:sz w:val="26"/>
        </w:rPr>
        <w:tab/>
      </w:r>
      <w:r>
        <w:rPr>
          <w:b/>
          <w:spacing w:val="-2"/>
          <w:sz w:val="26"/>
        </w:rPr>
        <w:t>ОБЩЕГО</w:t>
      </w:r>
      <w:r>
        <w:rPr>
          <w:b/>
          <w:sz w:val="26"/>
        </w:rPr>
        <w:tab/>
      </w:r>
      <w:r>
        <w:rPr>
          <w:b/>
          <w:spacing w:val="-2"/>
          <w:sz w:val="26"/>
        </w:rPr>
        <w:t>СРЕДНЕГО</w:t>
      </w:r>
      <w:r>
        <w:rPr>
          <w:b/>
          <w:sz w:val="26"/>
        </w:rPr>
        <w:tab/>
      </w:r>
      <w:r>
        <w:rPr>
          <w:b/>
          <w:spacing w:val="-2"/>
          <w:sz w:val="26"/>
        </w:rPr>
        <w:t>ОБРАЗОВАНИЯ:</w:t>
      </w:r>
      <w:r>
        <w:rPr>
          <w:b/>
          <w:sz w:val="26"/>
        </w:rPr>
        <w:tab/>
      </w:r>
      <w:r>
        <w:rPr>
          <w:b/>
          <w:spacing w:val="11"/>
          <w:sz w:val="26"/>
        </w:rPr>
        <w:t>10-</w:t>
      </w:r>
      <w:r>
        <w:rPr>
          <w:b/>
          <w:spacing w:val="-5"/>
          <w:sz w:val="26"/>
        </w:rPr>
        <w:t>11</w:t>
      </w:r>
    </w:p>
    <w:p w14:paraId="240B4C39" w14:textId="77777777" w:rsidR="001D647E" w:rsidRDefault="00F127D7" w:rsidP="00C26246">
      <w:pPr>
        <w:spacing w:before="21"/>
        <w:ind w:left="496" w:right="483"/>
        <w:rPr>
          <w:sz w:val="26"/>
        </w:rPr>
      </w:pPr>
      <w:r>
        <w:rPr>
          <w:b/>
          <w:spacing w:val="-2"/>
          <w:sz w:val="26"/>
        </w:rPr>
        <w:t>КЛАССЫ</w:t>
      </w:r>
      <w:r>
        <w:rPr>
          <w:spacing w:val="-2"/>
          <w:sz w:val="26"/>
        </w:rPr>
        <w:t>:</w:t>
      </w:r>
    </w:p>
    <w:p w14:paraId="6077E366" w14:textId="77777777" w:rsidR="001D647E" w:rsidRDefault="00F127D7" w:rsidP="00C26246">
      <w:pPr>
        <w:pStyle w:val="2"/>
        <w:ind w:right="483"/>
      </w:pPr>
      <w:r>
        <w:t>Согласно</w:t>
      </w:r>
      <w:r>
        <w:rPr>
          <w:spacing w:val="-15"/>
        </w:rPr>
        <w:t xml:space="preserve"> </w:t>
      </w:r>
      <w:r>
        <w:t>титульному</w:t>
      </w:r>
      <w:r>
        <w:rPr>
          <w:spacing w:val="-12"/>
        </w:rPr>
        <w:t xml:space="preserve"> </w:t>
      </w:r>
      <w:r>
        <w:t>листу</w:t>
      </w:r>
      <w:r>
        <w:rPr>
          <w:spacing w:val="-11"/>
        </w:rPr>
        <w:t xml:space="preserve"> </w:t>
      </w:r>
      <w:r>
        <w:t>количество</w:t>
      </w:r>
      <w:r>
        <w:rPr>
          <w:spacing w:val="-11"/>
        </w:rPr>
        <w:t xml:space="preserve"> </w:t>
      </w:r>
      <w:r>
        <w:t>классов</w:t>
      </w:r>
      <w:r>
        <w:rPr>
          <w:spacing w:val="-12"/>
        </w:rPr>
        <w:t xml:space="preserve"> </w:t>
      </w:r>
      <w:r>
        <w:rPr>
          <w:spacing w:val="-5"/>
        </w:rPr>
        <w:t>4:</w:t>
      </w:r>
    </w:p>
    <w:p w14:paraId="725B9ED6" w14:textId="77777777" w:rsidR="001D647E" w:rsidRDefault="00F127D7" w:rsidP="00C26246">
      <w:pPr>
        <w:pStyle w:val="a3"/>
        <w:spacing w:before="21" w:line="256" w:lineRule="auto"/>
        <w:ind w:left="496" w:right="483" w:hanging="6"/>
      </w:pPr>
      <w:r>
        <w:t>10-11</w:t>
      </w:r>
      <w:r>
        <w:rPr>
          <w:spacing w:val="37"/>
        </w:rPr>
        <w:t xml:space="preserve"> </w:t>
      </w:r>
      <w:r>
        <w:t>классы</w:t>
      </w:r>
      <w:r>
        <w:rPr>
          <w:spacing w:val="37"/>
        </w:rPr>
        <w:t xml:space="preserve"> </w:t>
      </w:r>
      <w:r>
        <w:t>–</w:t>
      </w:r>
      <w:r>
        <w:rPr>
          <w:spacing w:val="37"/>
        </w:rPr>
        <w:t xml:space="preserve"> </w:t>
      </w:r>
      <w:r>
        <w:t>естественно-математического</w:t>
      </w:r>
      <w:r>
        <w:rPr>
          <w:spacing w:val="37"/>
        </w:rPr>
        <w:t xml:space="preserve"> </w:t>
      </w:r>
      <w:r>
        <w:t>направления</w:t>
      </w:r>
      <w:r>
        <w:rPr>
          <w:spacing w:val="37"/>
        </w:rPr>
        <w:t xml:space="preserve"> </w:t>
      </w:r>
      <w:r>
        <w:t>с</w:t>
      </w:r>
      <w:r>
        <w:rPr>
          <w:spacing w:val="37"/>
        </w:rPr>
        <w:t xml:space="preserve"> </w:t>
      </w:r>
      <w:r>
        <w:t>сокращением</w:t>
      </w:r>
      <w:r>
        <w:rPr>
          <w:spacing w:val="37"/>
        </w:rPr>
        <w:t xml:space="preserve"> </w:t>
      </w:r>
      <w:r>
        <w:t>учебной нагрузки: 10е, 11е.</w:t>
      </w:r>
    </w:p>
    <w:p w14:paraId="3FE96F54" w14:textId="77777777" w:rsidR="001D647E" w:rsidRDefault="00F127D7" w:rsidP="00C26246">
      <w:pPr>
        <w:pStyle w:val="a3"/>
        <w:ind w:right="483"/>
      </w:pPr>
      <w:r>
        <w:t>10-11</w:t>
      </w:r>
      <w:r>
        <w:rPr>
          <w:spacing w:val="-6"/>
        </w:rPr>
        <w:t xml:space="preserve"> </w:t>
      </w:r>
      <w:r>
        <w:t>лицейские</w:t>
      </w:r>
      <w:r>
        <w:rPr>
          <w:spacing w:val="-4"/>
        </w:rPr>
        <w:t xml:space="preserve"> </w:t>
      </w:r>
      <w:r>
        <w:t>классы</w:t>
      </w:r>
      <w:r>
        <w:rPr>
          <w:spacing w:val="-5"/>
        </w:rPr>
        <w:t xml:space="preserve"> </w:t>
      </w:r>
      <w:r>
        <w:t>с</w:t>
      </w:r>
      <w:r>
        <w:rPr>
          <w:spacing w:val="-5"/>
        </w:rPr>
        <w:t xml:space="preserve"> </w:t>
      </w:r>
      <w:r>
        <w:t>сокращением</w:t>
      </w:r>
      <w:r>
        <w:rPr>
          <w:spacing w:val="-5"/>
        </w:rPr>
        <w:t xml:space="preserve"> </w:t>
      </w:r>
      <w:r>
        <w:t>учебной</w:t>
      </w:r>
      <w:r>
        <w:rPr>
          <w:spacing w:val="-4"/>
        </w:rPr>
        <w:t xml:space="preserve"> </w:t>
      </w:r>
      <w:r>
        <w:t>нагрузки</w:t>
      </w:r>
      <w:r>
        <w:rPr>
          <w:spacing w:val="-5"/>
        </w:rPr>
        <w:t xml:space="preserve"> </w:t>
      </w:r>
      <w:r>
        <w:t>10д,</w:t>
      </w:r>
      <w:r>
        <w:rPr>
          <w:spacing w:val="-3"/>
        </w:rPr>
        <w:t xml:space="preserve"> </w:t>
      </w:r>
      <w:r>
        <w:rPr>
          <w:spacing w:val="-4"/>
        </w:rPr>
        <w:t>11д.</w:t>
      </w:r>
    </w:p>
    <w:p w14:paraId="7960BF75" w14:textId="77777777" w:rsidR="001D647E" w:rsidRDefault="001D647E" w:rsidP="00C26246">
      <w:pPr>
        <w:pStyle w:val="a3"/>
        <w:ind w:right="483"/>
        <w:sectPr w:rsidR="001D647E">
          <w:pgSz w:w="11900" w:h="16840"/>
          <w:pgMar w:top="800" w:right="0" w:bottom="280" w:left="360" w:header="720" w:footer="720" w:gutter="0"/>
          <w:cols w:space="720"/>
        </w:sectPr>
      </w:pPr>
    </w:p>
    <w:p w14:paraId="0F9DD275" w14:textId="77777777" w:rsidR="001D647E" w:rsidRDefault="00F127D7" w:rsidP="00C26246">
      <w:pPr>
        <w:pStyle w:val="2"/>
        <w:spacing w:before="60"/>
        <w:ind w:right="483"/>
      </w:pPr>
      <w:r>
        <w:lastRenderedPageBreak/>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349F9C29"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6A369993" w14:textId="77777777" w:rsidR="001D647E" w:rsidRDefault="00F127D7" w:rsidP="00C26246">
      <w:pPr>
        <w:pStyle w:val="a5"/>
        <w:numPr>
          <w:ilvl w:val="0"/>
          <w:numId w:val="65"/>
        </w:numPr>
        <w:tabs>
          <w:tab w:val="left" w:pos="641"/>
        </w:tabs>
        <w:spacing w:before="21"/>
        <w:ind w:left="641" w:right="483" w:hanging="151"/>
        <w:rPr>
          <w:sz w:val="26"/>
        </w:rPr>
      </w:pPr>
      <w:r>
        <w:rPr>
          <w:sz w:val="26"/>
        </w:rPr>
        <w:t>Полное</w:t>
      </w:r>
      <w:r>
        <w:rPr>
          <w:spacing w:val="-13"/>
          <w:sz w:val="26"/>
        </w:rPr>
        <w:t xml:space="preserve"> </w:t>
      </w:r>
      <w:r>
        <w:rPr>
          <w:sz w:val="26"/>
        </w:rPr>
        <w:t>сохранение</w:t>
      </w:r>
      <w:r>
        <w:rPr>
          <w:spacing w:val="-12"/>
          <w:sz w:val="26"/>
        </w:rPr>
        <w:t xml:space="preserve"> </w:t>
      </w:r>
      <w:r>
        <w:rPr>
          <w:sz w:val="26"/>
        </w:rPr>
        <w:t>базового</w:t>
      </w:r>
      <w:r>
        <w:rPr>
          <w:spacing w:val="-11"/>
          <w:sz w:val="26"/>
        </w:rPr>
        <w:t xml:space="preserve"> </w:t>
      </w:r>
      <w:r>
        <w:rPr>
          <w:sz w:val="26"/>
        </w:rPr>
        <w:t>компонента</w:t>
      </w:r>
      <w:r>
        <w:rPr>
          <w:spacing w:val="-11"/>
          <w:sz w:val="26"/>
        </w:rPr>
        <w:t xml:space="preserve"> </w:t>
      </w:r>
      <w:r>
        <w:rPr>
          <w:sz w:val="26"/>
        </w:rPr>
        <w:t>общего</w:t>
      </w:r>
      <w:r>
        <w:rPr>
          <w:spacing w:val="-12"/>
          <w:sz w:val="26"/>
        </w:rPr>
        <w:t xml:space="preserve"> </w:t>
      </w:r>
      <w:r>
        <w:rPr>
          <w:sz w:val="26"/>
        </w:rPr>
        <w:t>среднего</w:t>
      </w:r>
      <w:r>
        <w:rPr>
          <w:spacing w:val="-11"/>
          <w:sz w:val="26"/>
        </w:rPr>
        <w:t xml:space="preserve"> </w:t>
      </w:r>
      <w:r>
        <w:rPr>
          <w:spacing w:val="-2"/>
          <w:sz w:val="26"/>
        </w:rPr>
        <w:t>образования;</w:t>
      </w:r>
    </w:p>
    <w:p w14:paraId="4BAE7D95" w14:textId="77777777" w:rsidR="001D647E" w:rsidRDefault="00F127D7" w:rsidP="00C26246">
      <w:pPr>
        <w:pStyle w:val="a5"/>
        <w:numPr>
          <w:ilvl w:val="0"/>
          <w:numId w:val="65"/>
        </w:numPr>
        <w:tabs>
          <w:tab w:val="left" w:pos="491"/>
          <w:tab w:val="left" w:pos="771"/>
        </w:tabs>
        <w:spacing w:before="21" w:line="256" w:lineRule="auto"/>
        <w:ind w:left="491" w:right="483" w:hanging="1"/>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31.08.2023</w:t>
      </w:r>
      <w:r>
        <w:rPr>
          <w:spacing w:val="80"/>
          <w:w w:val="150"/>
          <w:sz w:val="26"/>
        </w:rPr>
        <w:t xml:space="preserve"> </w:t>
      </w:r>
      <w:r>
        <w:rPr>
          <w:sz w:val="26"/>
        </w:rPr>
        <w:t>г, иностранным языком определен английский язык.</w:t>
      </w:r>
    </w:p>
    <w:p w14:paraId="0014AD87"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3451B2D7" w14:textId="77777777" w:rsidR="001D647E" w:rsidRDefault="00F127D7" w:rsidP="00C26246">
      <w:pPr>
        <w:pStyle w:val="a3"/>
        <w:spacing w:before="21" w:line="256" w:lineRule="auto"/>
        <w:ind w:left="491" w:right="483" w:hanging="1"/>
      </w:pPr>
      <w:r>
        <w:t>Вариативный</w:t>
      </w:r>
      <w:r>
        <w:rPr>
          <w:spacing w:val="80"/>
          <w:w w:val="150"/>
        </w:rPr>
        <w:t xml:space="preserve"> </w:t>
      </w:r>
      <w:r>
        <w:t>компонент</w:t>
      </w:r>
      <w:r>
        <w:rPr>
          <w:spacing w:val="80"/>
          <w:w w:val="150"/>
        </w:rPr>
        <w:t xml:space="preserve"> </w:t>
      </w:r>
      <w:r>
        <w:t>утвержен</w:t>
      </w:r>
      <w:r>
        <w:rPr>
          <w:spacing w:val="80"/>
          <w:w w:val="150"/>
        </w:rPr>
        <w:t xml:space="preserve"> </w:t>
      </w:r>
      <w:r>
        <w:t>решением</w:t>
      </w:r>
      <w:r>
        <w:rPr>
          <w:spacing w:val="80"/>
          <w:w w:val="150"/>
        </w:rPr>
        <w:t xml:space="preserve"> </w:t>
      </w:r>
      <w:r>
        <w:t>педагогического</w:t>
      </w:r>
      <w:r>
        <w:rPr>
          <w:spacing w:val="80"/>
          <w:w w:val="150"/>
        </w:rPr>
        <w:t xml:space="preserve"> </w:t>
      </w:r>
      <w:r>
        <w:t>совета</w:t>
      </w:r>
      <w:r>
        <w:rPr>
          <w:spacing w:val="80"/>
          <w:w w:val="150"/>
        </w:rPr>
        <w:t xml:space="preserve"> </w:t>
      </w:r>
      <w:r>
        <w:t>школы, протокол № 1 от 31.08.2023.</w:t>
      </w:r>
    </w:p>
    <w:p w14:paraId="3D46AEAF" w14:textId="77777777" w:rsidR="001D647E" w:rsidRDefault="00F127D7" w:rsidP="00C26246">
      <w:pPr>
        <w:pStyle w:val="2"/>
        <w:spacing w:before="1"/>
        <w:ind w:right="483"/>
      </w:pPr>
      <w:r>
        <w:t>Предметы</w:t>
      </w:r>
      <w:r>
        <w:rPr>
          <w:spacing w:val="-4"/>
        </w:rPr>
        <w:t xml:space="preserve"> </w:t>
      </w:r>
      <w:r>
        <w:t>по</w:t>
      </w:r>
      <w:r>
        <w:rPr>
          <w:spacing w:val="-4"/>
        </w:rPr>
        <w:t xml:space="preserve"> </w:t>
      </w:r>
      <w:r>
        <w:rPr>
          <w:spacing w:val="-2"/>
        </w:rPr>
        <w:t>выбору:</w:t>
      </w:r>
    </w:p>
    <w:p w14:paraId="5BA8491D" w14:textId="77777777" w:rsidR="001D647E" w:rsidRDefault="00F127D7" w:rsidP="00C26246">
      <w:pPr>
        <w:pStyle w:val="a5"/>
        <w:numPr>
          <w:ilvl w:val="0"/>
          <w:numId w:val="65"/>
        </w:numPr>
        <w:tabs>
          <w:tab w:val="left" w:pos="641"/>
        </w:tabs>
        <w:spacing w:before="21"/>
        <w:ind w:left="641" w:right="483" w:hanging="151"/>
        <w:rPr>
          <w:sz w:val="26"/>
        </w:rPr>
      </w:pPr>
      <w:r>
        <w:rPr>
          <w:sz w:val="26"/>
        </w:rPr>
        <w:t>Алгебра</w:t>
      </w:r>
      <w:r>
        <w:rPr>
          <w:spacing w:val="-7"/>
          <w:sz w:val="26"/>
        </w:rPr>
        <w:t xml:space="preserve"> </w:t>
      </w:r>
      <w:r>
        <w:rPr>
          <w:sz w:val="26"/>
        </w:rPr>
        <w:t>и</w:t>
      </w:r>
      <w:r>
        <w:rPr>
          <w:spacing w:val="-4"/>
          <w:sz w:val="26"/>
        </w:rPr>
        <w:t xml:space="preserve"> </w:t>
      </w:r>
      <w:r>
        <w:rPr>
          <w:sz w:val="26"/>
        </w:rPr>
        <w:t>начала</w:t>
      </w:r>
      <w:r>
        <w:rPr>
          <w:spacing w:val="-5"/>
          <w:sz w:val="26"/>
        </w:rPr>
        <w:t xml:space="preserve"> </w:t>
      </w:r>
      <w:r>
        <w:rPr>
          <w:sz w:val="26"/>
        </w:rPr>
        <w:t>анализа</w:t>
      </w:r>
      <w:r>
        <w:rPr>
          <w:spacing w:val="-5"/>
          <w:sz w:val="26"/>
        </w:rPr>
        <w:t xml:space="preserve"> </w:t>
      </w:r>
      <w:r>
        <w:rPr>
          <w:sz w:val="26"/>
        </w:rPr>
        <w:t>-10д,</w:t>
      </w:r>
      <w:r>
        <w:rPr>
          <w:spacing w:val="-4"/>
          <w:sz w:val="26"/>
        </w:rPr>
        <w:t xml:space="preserve"> </w:t>
      </w:r>
      <w:r>
        <w:rPr>
          <w:sz w:val="26"/>
        </w:rPr>
        <w:t>10е,</w:t>
      </w:r>
      <w:r>
        <w:rPr>
          <w:spacing w:val="-4"/>
          <w:sz w:val="26"/>
        </w:rPr>
        <w:t xml:space="preserve"> </w:t>
      </w:r>
      <w:r>
        <w:rPr>
          <w:sz w:val="26"/>
        </w:rPr>
        <w:t>11е,</w:t>
      </w:r>
      <w:r>
        <w:rPr>
          <w:spacing w:val="-3"/>
          <w:sz w:val="26"/>
        </w:rPr>
        <w:t xml:space="preserve"> </w:t>
      </w:r>
      <w:r>
        <w:rPr>
          <w:spacing w:val="-4"/>
          <w:sz w:val="26"/>
        </w:rPr>
        <w:t>11д;</w:t>
      </w:r>
    </w:p>
    <w:p w14:paraId="6209B9B2" w14:textId="77777777" w:rsidR="001D647E" w:rsidRDefault="00F127D7" w:rsidP="00C26246">
      <w:pPr>
        <w:pStyle w:val="a5"/>
        <w:numPr>
          <w:ilvl w:val="0"/>
          <w:numId w:val="65"/>
        </w:numPr>
        <w:tabs>
          <w:tab w:val="left" w:pos="641"/>
        </w:tabs>
        <w:spacing w:before="21"/>
        <w:ind w:left="641" w:right="483" w:hanging="151"/>
        <w:rPr>
          <w:sz w:val="26"/>
        </w:rPr>
      </w:pPr>
      <w:r>
        <w:rPr>
          <w:sz w:val="26"/>
        </w:rPr>
        <w:t>Казахский</w:t>
      </w:r>
      <w:r>
        <w:rPr>
          <w:spacing w:val="-6"/>
          <w:sz w:val="26"/>
        </w:rPr>
        <w:t xml:space="preserve"> </w:t>
      </w:r>
      <w:r>
        <w:rPr>
          <w:sz w:val="26"/>
        </w:rPr>
        <w:t>язык</w:t>
      </w:r>
      <w:r>
        <w:rPr>
          <w:spacing w:val="-6"/>
          <w:sz w:val="26"/>
        </w:rPr>
        <w:t xml:space="preserve"> </w:t>
      </w:r>
      <w:r>
        <w:rPr>
          <w:sz w:val="26"/>
        </w:rPr>
        <w:t>–</w:t>
      </w:r>
      <w:r>
        <w:rPr>
          <w:spacing w:val="-4"/>
          <w:sz w:val="26"/>
        </w:rPr>
        <w:t xml:space="preserve"> </w:t>
      </w:r>
      <w:r>
        <w:rPr>
          <w:sz w:val="26"/>
        </w:rPr>
        <w:t>10д,</w:t>
      </w:r>
      <w:r>
        <w:rPr>
          <w:spacing w:val="-5"/>
          <w:sz w:val="26"/>
        </w:rPr>
        <w:t xml:space="preserve"> </w:t>
      </w:r>
      <w:r>
        <w:rPr>
          <w:sz w:val="26"/>
        </w:rPr>
        <w:t>10е,</w:t>
      </w:r>
      <w:r>
        <w:rPr>
          <w:spacing w:val="-5"/>
          <w:sz w:val="26"/>
        </w:rPr>
        <w:t xml:space="preserve"> </w:t>
      </w:r>
      <w:r>
        <w:rPr>
          <w:sz w:val="26"/>
        </w:rPr>
        <w:t>11е,</w:t>
      </w:r>
      <w:r>
        <w:rPr>
          <w:spacing w:val="-4"/>
          <w:sz w:val="26"/>
        </w:rPr>
        <w:t xml:space="preserve"> 11д;</w:t>
      </w:r>
    </w:p>
    <w:p w14:paraId="2A25CB8A" w14:textId="77777777" w:rsidR="001D647E" w:rsidRDefault="00F127D7" w:rsidP="00C26246">
      <w:pPr>
        <w:pStyle w:val="a5"/>
        <w:numPr>
          <w:ilvl w:val="0"/>
          <w:numId w:val="65"/>
        </w:numPr>
        <w:tabs>
          <w:tab w:val="left" w:pos="641"/>
        </w:tabs>
        <w:spacing w:before="21"/>
        <w:ind w:left="641" w:right="483" w:hanging="151"/>
        <w:rPr>
          <w:sz w:val="26"/>
        </w:rPr>
      </w:pPr>
      <w:r>
        <w:rPr>
          <w:sz w:val="26"/>
        </w:rPr>
        <w:t>История</w:t>
      </w:r>
      <w:r>
        <w:rPr>
          <w:spacing w:val="-6"/>
          <w:sz w:val="26"/>
        </w:rPr>
        <w:t xml:space="preserve"> </w:t>
      </w:r>
      <w:r>
        <w:rPr>
          <w:sz w:val="26"/>
        </w:rPr>
        <w:t>Казахстана</w:t>
      </w:r>
      <w:r>
        <w:rPr>
          <w:spacing w:val="-6"/>
          <w:sz w:val="26"/>
        </w:rPr>
        <w:t xml:space="preserve"> </w:t>
      </w:r>
      <w:r>
        <w:rPr>
          <w:sz w:val="26"/>
        </w:rPr>
        <w:t>–</w:t>
      </w:r>
      <w:r>
        <w:rPr>
          <w:spacing w:val="-5"/>
          <w:sz w:val="26"/>
        </w:rPr>
        <w:t xml:space="preserve"> </w:t>
      </w:r>
      <w:r>
        <w:rPr>
          <w:sz w:val="26"/>
        </w:rPr>
        <w:t>10д,</w:t>
      </w:r>
      <w:r>
        <w:rPr>
          <w:spacing w:val="-6"/>
          <w:sz w:val="26"/>
        </w:rPr>
        <w:t xml:space="preserve"> </w:t>
      </w:r>
      <w:r>
        <w:rPr>
          <w:sz w:val="26"/>
        </w:rPr>
        <w:t>10е,</w:t>
      </w:r>
      <w:r>
        <w:rPr>
          <w:spacing w:val="-5"/>
          <w:sz w:val="26"/>
        </w:rPr>
        <w:t xml:space="preserve"> </w:t>
      </w:r>
      <w:r>
        <w:rPr>
          <w:sz w:val="26"/>
        </w:rPr>
        <w:t>11е,</w:t>
      </w:r>
      <w:r>
        <w:rPr>
          <w:spacing w:val="-5"/>
          <w:sz w:val="26"/>
        </w:rPr>
        <w:t xml:space="preserve"> </w:t>
      </w:r>
      <w:r>
        <w:rPr>
          <w:spacing w:val="-4"/>
          <w:sz w:val="26"/>
        </w:rPr>
        <w:t>11д;</w:t>
      </w:r>
    </w:p>
    <w:p w14:paraId="06FE39DD" w14:textId="77777777" w:rsidR="001D647E" w:rsidRDefault="00F127D7" w:rsidP="00C26246">
      <w:pPr>
        <w:pStyle w:val="a5"/>
        <w:numPr>
          <w:ilvl w:val="0"/>
          <w:numId w:val="65"/>
        </w:numPr>
        <w:tabs>
          <w:tab w:val="left" w:pos="641"/>
        </w:tabs>
        <w:spacing w:before="21"/>
        <w:ind w:left="641" w:right="483" w:hanging="151"/>
        <w:rPr>
          <w:sz w:val="26"/>
        </w:rPr>
      </w:pPr>
      <w:r>
        <w:rPr>
          <w:sz w:val="26"/>
        </w:rPr>
        <w:t>География</w:t>
      </w:r>
      <w:r>
        <w:rPr>
          <w:spacing w:val="-14"/>
          <w:sz w:val="26"/>
        </w:rPr>
        <w:t xml:space="preserve"> </w:t>
      </w:r>
      <w:r>
        <w:rPr>
          <w:sz w:val="26"/>
        </w:rPr>
        <w:t>-</w:t>
      </w:r>
      <w:r>
        <w:rPr>
          <w:spacing w:val="-12"/>
          <w:sz w:val="26"/>
        </w:rPr>
        <w:t xml:space="preserve"> </w:t>
      </w:r>
      <w:r>
        <w:rPr>
          <w:spacing w:val="-4"/>
          <w:sz w:val="26"/>
        </w:rPr>
        <w:t>10д;</w:t>
      </w:r>
    </w:p>
    <w:p w14:paraId="61FE86C2" w14:textId="77777777" w:rsidR="001D647E" w:rsidRDefault="00F127D7" w:rsidP="00C26246">
      <w:pPr>
        <w:pStyle w:val="a5"/>
        <w:numPr>
          <w:ilvl w:val="0"/>
          <w:numId w:val="65"/>
        </w:numPr>
        <w:tabs>
          <w:tab w:val="left" w:pos="641"/>
        </w:tabs>
        <w:spacing w:before="21"/>
        <w:ind w:left="641" w:right="483" w:hanging="151"/>
        <w:rPr>
          <w:sz w:val="26"/>
        </w:rPr>
      </w:pPr>
      <w:r>
        <w:rPr>
          <w:sz w:val="26"/>
        </w:rPr>
        <w:t>Физика</w:t>
      </w:r>
      <w:r>
        <w:rPr>
          <w:spacing w:val="-8"/>
          <w:sz w:val="26"/>
        </w:rPr>
        <w:t xml:space="preserve"> </w:t>
      </w:r>
      <w:r>
        <w:rPr>
          <w:spacing w:val="-2"/>
          <w:sz w:val="26"/>
        </w:rPr>
        <w:t>–11д;</w:t>
      </w:r>
    </w:p>
    <w:p w14:paraId="7C84B882" w14:textId="77777777" w:rsidR="001D647E" w:rsidRDefault="00F127D7" w:rsidP="00C26246">
      <w:pPr>
        <w:pStyle w:val="a3"/>
        <w:spacing w:before="21"/>
        <w:ind w:right="483"/>
      </w:pPr>
      <w:r>
        <w:t>В</w:t>
      </w:r>
      <w:r>
        <w:rPr>
          <w:spacing w:val="-7"/>
        </w:rPr>
        <w:t xml:space="preserve"> </w:t>
      </w:r>
      <w:r>
        <w:t>10-11</w:t>
      </w:r>
      <w:r>
        <w:rPr>
          <w:spacing w:val="-7"/>
        </w:rPr>
        <w:t xml:space="preserve"> </w:t>
      </w:r>
      <w:r>
        <w:t>классах</w:t>
      </w:r>
      <w:r>
        <w:rPr>
          <w:spacing w:val="-8"/>
        </w:rPr>
        <w:t xml:space="preserve"> </w:t>
      </w:r>
      <w:r>
        <w:t>изучается</w:t>
      </w:r>
      <w:r>
        <w:rPr>
          <w:spacing w:val="-6"/>
        </w:rPr>
        <w:t xml:space="preserve"> </w:t>
      </w:r>
      <w:r>
        <w:t>курс</w:t>
      </w:r>
      <w:r>
        <w:rPr>
          <w:spacing w:val="-8"/>
        </w:rPr>
        <w:t xml:space="preserve"> </w:t>
      </w:r>
      <w:r>
        <w:t>«Глобальные</w:t>
      </w:r>
      <w:r>
        <w:rPr>
          <w:spacing w:val="-7"/>
        </w:rPr>
        <w:t xml:space="preserve"> </w:t>
      </w:r>
      <w:r>
        <w:rPr>
          <w:spacing w:val="-2"/>
        </w:rPr>
        <w:t>компетенции».</w:t>
      </w:r>
    </w:p>
    <w:p w14:paraId="0AA752FC" w14:textId="77777777" w:rsidR="001D647E" w:rsidRDefault="00F127D7" w:rsidP="00C26246">
      <w:pPr>
        <w:pStyle w:val="a5"/>
        <w:numPr>
          <w:ilvl w:val="0"/>
          <w:numId w:val="65"/>
        </w:numPr>
        <w:tabs>
          <w:tab w:val="left" w:pos="641"/>
        </w:tabs>
        <w:spacing w:before="21"/>
        <w:ind w:left="641" w:right="483" w:hanging="151"/>
        <w:rPr>
          <w:sz w:val="26"/>
        </w:rPr>
      </w:pPr>
      <w:r>
        <w:rPr>
          <w:sz w:val="26"/>
        </w:rPr>
        <w:t>10-11</w:t>
      </w:r>
      <w:r>
        <w:rPr>
          <w:spacing w:val="-8"/>
          <w:sz w:val="26"/>
        </w:rPr>
        <w:t xml:space="preserve"> </w:t>
      </w:r>
      <w:r>
        <w:rPr>
          <w:sz w:val="26"/>
        </w:rPr>
        <w:t>классы</w:t>
      </w:r>
      <w:r>
        <w:rPr>
          <w:spacing w:val="-9"/>
          <w:sz w:val="26"/>
        </w:rPr>
        <w:t xml:space="preserve"> </w:t>
      </w:r>
      <w:r>
        <w:rPr>
          <w:sz w:val="26"/>
        </w:rPr>
        <w:t>Физическая</w:t>
      </w:r>
      <w:r>
        <w:rPr>
          <w:spacing w:val="-8"/>
          <w:sz w:val="26"/>
        </w:rPr>
        <w:t xml:space="preserve"> </w:t>
      </w:r>
      <w:r>
        <w:rPr>
          <w:sz w:val="26"/>
        </w:rPr>
        <w:t>культура:</w:t>
      </w:r>
      <w:r>
        <w:rPr>
          <w:spacing w:val="-7"/>
          <w:sz w:val="26"/>
        </w:rPr>
        <w:t xml:space="preserve"> </w:t>
      </w:r>
      <w:r>
        <w:rPr>
          <w:sz w:val="26"/>
        </w:rPr>
        <w:t>спортивные</w:t>
      </w:r>
      <w:r>
        <w:rPr>
          <w:spacing w:val="-8"/>
          <w:sz w:val="26"/>
        </w:rPr>
        <w:t xml:space="preserve"> </w:t>
      </w:r>
      <w:r>
        <w:rPr>
          <w:sz w:val="26"/>
        </w:rPr>
        <w:t>игры</w:t>
      </w:r>
      <w:r>
        <w:rPr>
          <w:spacing w:val="-9"/>
          <w:sz w:val="26"/>
        </w:rPr>
        <w:t xml:space="preserve"> </w:t>
      </w:r>
      <w:r>
        <w:rPr>
          <w:sz w:val="26"/>
        </w:rPr>
        <w:t>1</w:t>
      </w:r>
      <w:r>
        <w:rPr>
          <w:spacing w:val="-7"/>
          <w:sz w:val="26"/>
        </w:rPr>
        <w:t xml:space="preserve"> </w:t>
      </w:r>
      <w:r>
        <w:rPr>
          <w:spacing w:val="-4"/>
          <w:sz w:val="26"/>
        </w:rPr>
        <w:t>час.</w:t>
      </w:r>
    </w:p>
    <w:p w14:paraId="5027357C"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0B3BA8C5" w14:textId="77777777" w:rsidR="001D647E" w:rsidRDefault="00F127D7" w:rsidP="00C26246">
      <w:pPr>
        <w:pStyle w:val="a5"/>
        <w:numPr>
          <w:ilvl w:val="0"/>
          <w:numId w:val="65"/>
        </w:numPr>
        <w:tabs>
          <w:tab w:val="left" w:pos="1200"/>
        </w:tabs>
        <w:spacing w:before="21" w:line="256" w:lineRule="auto"/>
        <w:ind w:right="483"/>
        <w:jc w:val="both"/>
        <w:rPr>
          <w:sz w:val="26"/>
        </w:rPr>
      </w:pPr>
      <w:r>
        <w:rPr>
          <w:sz w:val="26"/>
        </w:rPr>
        <w:t>10-11 классы «Логическая математика и математическая грамотность»</w:t>
      </w:r>
      <w:r>
        <w:rPr>
          <w:spacing w:val="40"/>
          <w:sz w:val="26"/>
        </w:rPr>
        <w:t xml:space="preserve"> </w:t>
      </w:r>
      <w:r>
        <w:rPr>
          <w:sz w:val="26"/>
        </w:rPr>
        <w:t>2 часа; (Тердікбай К., 24.03.2023ж. Қалалық əдістемелік-ғылыми кеңесінің шешімі, хаттама № 2)</w:t>
      </w:r>
    </w:p>
    <w:p w14:paraId="0AC6556D" w14:textId="77777777" w:rsidR="001D647E" w:rsidRDefault="00F127D7" w:rsidP="00C26246">
      <w:pPr>
        <w:pStyle w:val="a5"/>
        <w:numPr>
          <w:ilvl w:val="0"/>
          <w:numId w:val="65"/>
        </w:numPr>
        <w:tabs>
          <w:tab w:val="left" w:pos="1200"/>
        </w:tabs>
        <w:spacing w:line="256" w:lineRule="auto"/>
        <w:ind w:right="483"/>
        <w:jc w:val="both"/>
        <w:rPr>
          <w:sz w:val="26"/>
        </w:rPr>
      </w:pPr>
      <w:r>
        <w:rPr>
          <w:sz w:val="26"/>
        </w:rPr>
        <w:t>10-11 классы «Избранные методы решения геометрических задач»</w:t>
      </w:r>
      <w:r>
        <w:rPr>
          <w:spacing w:val="40"/>
          <w:sz w:val="26"/>
        </w:rPr>
        <w:t xml:space="preserve"> </w:t>
      </w:r>
      <w:r>
        <w:rPr>
          <w:sz w:val="26"/>
        </w:rPr>
        <w:t>1 час; (Тердікбай К., 24.03.2023ж. Қалалық əдістемелік-ғылыми кеңесінің шешімі, хаттама № 2);</w:t>
      </w:r>
    </w:p>
    <w:p w14:paraId="75C7F17D" w14:textId="77777777" w:rsidR="001D647E" w:rsidRDefault="00F127D7" w:rsidP="00C26246">
      <w:pPr>
        <w:pStyle w:val="a5"/>
        <w:numPr>
          <w:ilvl w:val="0"/>
          <w:numId w:val="65"/>
        </w:numPr>
        <w:tabs>
          <w:tab w:val="left" w:pos="1198"/>
        </w:tabs>
        <w:spacing w:line="256" w:lineRule="auto"/>
        <w:ind w:left="1198" w:right="483" w:hanging="708"/>
        <w:jc w:val="both"/>
        <w:rPr>
          <w:sz w:val="26"/>
        </w:rPr>
      </w:pPr>
      <w:r>
        <w:rPr>
          <w:sz w:val="26"/>
        </w:rPr>
        <w:t>10-11 классы «Олимпиадные задачи на уроках физики» - 1 час; (Кайсенова Валя Иман-Мəлікқызы, Ертісхан Дəркей, 7-11-сынып, Қалалық əдістемелік- ғылыми кеңесінің шешімі 29.01.2020ж., хаттама № 2)</w:t>
      </w:r>
    </w:p>
    <w:p w14:paraId="12883FC6" w14:textId="77777777" w:rsidR="001D647E" w:rsidRDefault="00F127D7" w:rsidP="00C26246">
      <w:pPr>
        <w:spacing w:before="1"/>
        <w:ind w:left="496" w:right="483"/>
        <w:rPr>
          <w:b/>
          <w:sz w:val="26"/>
        </w:rPr>
      </w:pPr>
      <w:r>
        <w:rPr>
          <w:b/>
          <w:sz w:val="26"/>
        </w:rPr>
        <w:t>ОБУЧЕНИЕ</w:t>
      </w:r>
      <w:r>
        <w:rPr>
          <w:b/>
          <w:spacing w:val="-7"/>
          <w:sz w:val="26"/>
        </w:rPr>
        <w:t xml:space="preserve"> </w:t>
      </w:r>
      <w:r>
        <w:rPr>
          <w:b/>
          <w:sz w:val="26"/>
        </w:rPr>
        <w:t>НА</w:t>
      </w:r>
      <w:r>
        <w:rPr>
          <w:b/>
          <w:spacing w:val="-5"/>
          <w:sz w:val="26"/>
        </w:rPr>
        <w:t xml:space="preserve"> </w:t>
      </w:r>
      <w:r>
        <w:rPr>
          <w:b/>
          <w:spacing w:val="-4"/>
          <w:sz w:val="26"/>
        </w:rPr>
        <w:t>ДОМУ</w:t>
      </w:r>
    </w:p>
    <w:p w14:paraId="1003500C" w14:textId="77777777" w:rsidR="001D647E" w:rsidRDefault="00F127D7" w:rsidP="00C26246">
      <w:pPr>
        <w:pStyle w:val="a3"/>
        <w:spacing w:before="21" w:line="256" w:lineRule="auto"/>
        <w:ind w:right="483"/>
      </w:pPr>
      <w:r>
        <w:t>Обучение</w:t>
      </w:r>
      <w:r>
        <w:rPr>
          <w:spacing w:val="-9"/>
        </w:rPr>
        <w:t xml:space="preserve"> </w:t>
      </w:r>
      <w:r>
        <w:t>на</w:t>
      </w:r>
      <w:r>
        <w:rPr>
          <w:spacing w:val="-9"/>
        </w:rPr>
        <w:t xml:space="preserve"> </w:t>
      </w:r>
      <w:r>
        <w:t>дому</w:t>
      </w:r>
      <w:r>
        <w:rPr>
          <w:spacing w:val="-8"/>
        </w:rPr>
        <w:t xml:space="preserve"> </w:t>
      </w:r>
      <w:r>
        <w:t>1н,</w:t>
      </w:r>
      <w:r>
        <w:rPr>
          <w:spacing w:val="-8"/>
        </w:rPr>
        <w:t xml:space="preserve"> </w:t>
      </w:r>
      <w:r>
        <w:t>6з,</w:t>
      </w:r>
      <w:r>
        <w:rPr>
          <w:spacing w:val="-8"/>
        </w:rPr>
        <w:t xml:space="preserve"> </w:t>
      </w:r>
      <w:r>
        <w:t>6н,</w:t>
      </w:r>
      <w:r>
        <w:rPr>
          <w:spacing w:val="-8"/>
        </w:rPr>
        <w:t xml:space="preserve"> </w:t>
      </w:r>
      <w:r>
        <w:t>10е,</w:t>
      </w:r>
      <w:r>
        <w:rPr>
          <w:spacing w:val="-8"/>
        </w:rPr>
        <w:t xml:space="preserve"> </w:t>
      </w:r>
      <w:r>
        <w:t>11д</w:t>
      </w:r>
      <w:r>
        <w:rPr>
          <w:spacing w:val="-8"/>
        </w:rPr>
        <w:t xml:space="preserve"> </w:t>
      </w:r>
      <w:r>
        <w:t>классы. Предусмотрено в учебной программе:</w:t>
      </w:r>
    </w:p>
    <w:p w14:paraId="6A2289EA" w14:textId="77777777" w:rsidR="001D647E" w:rsidRDefault="00F127D7" w:rsidP="00C26246">
      <w:pPr>
        <w:pStyle w:val="2"/>
        <w:spacing w:before="0"/>
        <w:ind w:right="483"/>
      </w:pPr>
      <w:r>
        <w:t>Инвариантный</w:t>
      </w:r>
      <w:r>
        <w:rPr>
          <w:spacing w:val="-3"/>
        </w:rPr>
        <w:t xml:space="preserve"> </w:t>
      </w:r>
      <w:r>
        <w:rPr>
          <w:spacing w:val="-2"/>
        </w:rPr>
        <w:t>компонент:</w:t>
      </w:r>
    </w:p>
    <w:p w14:paraId="4A11C0A1" w14:textId="77777777" w:rsidR="001D647E" w:rsidRDefault="00F127D7" w:rsidP="00C26246">
      <w:pPr>
        <w:pStyle w:val="a5"/>
        <w:numPr>
          <w:ilvl w:val="0"/>
          <w:numId w:val="65"/>
        </w:numPr>
        <w:tabs>
          <w:tab w:val="left" w:pos="641"/>
        </w:tabs>
        <w:spacing w:before="21"/>
        <w:ind w:left="641" w:right="483" w:hanging="151"/>
        <w:rPr>
          <w:sz w:val="26"/>
        </w:rPr>
      </w:pPr>
      <w:r>
        <w:rPr>
          <w:sz w:val="26"/>
        </w:rPr>
        <w:t>Полное</w:t>
      </w:r>
      <w:r>
        <w:rPr>
          <w:spacing w:val="-16"/>
          <w:sz w:val="26"/>
        </w:rPr>
        <w:t xml:space="preserve"> </w:t>
      </w:r>
      <w:r>
        <w:rPr>
          <w:sz w:val="26"/>
        </w:rPr>
        <w:t>сохранение</w:t>
      </w:r>
      <w:r>
        <w:rPr>
          <w:spacing w:val="-13"/>
          <w:sz w:val="26"/>
        </w:rPr>
        <w:t xml:space="preserve"> </w:t>
      </w:r>
      <w:r>
        <w:rPr>
          <w:sz w:val="26"/>
        </w:rPr>
        <w:t>общеобразовательного</w:t>
      </w:r>
      <w:r>
        <w:rPr>
          <w:spacing w:val="-14"/>
          <w:sz w:val="26"/>
        </w:rPr>
        <w:t xml:space="preserve"> </w:t>
      </w:r>
      <w:r>
        <w:rPr>
          <w:sz w:val="26"/>
        </w:rPr>
        <w:t>базового</w:t>
      </w:r>
      <w:r>
        <w:rPr>
          <w:spacing w:val="-13"/>
          <w:sz w:val="26"/>
        </w:rPr>
        <w:t xml:space="preserve"> </w:t>
      </w:r>
      <w:r>
        <w:rPr>
          <w:spacing w:val="-2"/>
          <w:sz w:val="26"/>
        </w:rPr>
        <w:t>компонента.</w:t>
      </w:r>
    </w:p>
    <w:p w14:paraId="2617CC89" w14:textId="77777777" w:rsidR="001D647E" w:rsidRDefault="00F127D7" w:rsidP="00C26246">
      <w:pPr>
        <w:pStyle w:val="a3"/>
        <w:spacing w:before="21" w:line="256" w:lineRule="auto"/>
        <w:ind w:left="491" w:right="483" w:hanging="1"/>
        <w:jc w:val="both"/>
      </w:pPr>
      <w:r>
        <w:t>Вариативный компонент в количестве 1 часа предусмотрен в 1н классе для индивидуальных занятий развивающего характера: Логическая математика и развитие мышления.</w:t>
      </w:r>
    </w:p>
    <w:p w14:paraId="7A0E7AC2" w14:textId="77777777" w:rsidR="001D647E" w:rsidRDefault="00F127D7" w:rsidP="00C26246">
      <w:pPr>
        <w:ind w:left="490" w:right="483"/>
        <w:jc w:val="both"/>
        <w:rPr>
          <w:sz w:val="26"/>
        </w:rPr>
      </w:pPr>
      <w:r>
        <w:rPr>
          <w:b/>
          <w:spacing w:val="-2"/>
          <w:sz w:val="26"/>
        </w:rPr>
        <w:t>І</w:t>
      </w:r>
      <w:r>
        <w:rPr>
          <w:b/>
          <w:spacing w:val="-13"/>
          <w:sz w:val="26"/>
        </w:rPr>
        <w:t xml:space="preserve"> </w:t>
      </w:r>
      <w:r>
        <w:rPr>
          <w:b/>
          <w:spacing w:val="-2"/>
          <w:sz w:val="26"/>
        </w:rPr>
        <w:t>КЛАССЫ</w:t>
      </w:r>
      <w:r>
        <w:rPr>
          <w:b/>
          <w:spacing w:val="-10"/>
          <w:sz w:val="26"/>
        </w:rPr>
        <w:t xml:space="preserve"> </w:t>
      </w:r>
      <w:r>
        <w:rPr>
          <w:b/>
          <w:spacing w:val="-2"/>
          <w:sz w:val="26"/>
        </w:rPr>
        <w:t>УРОВНЯ</w:t>
      </w:r>
      <w:r>
        <w:rPr>
          <w:b/>
          <w:spacing w:val="-11"/>
          <w:sz w:val="26"/>
        </w:rPr>
        <w:t xml:space="preserve"> </w:t>
      </w:r>
      <w:r>
        <w:rPr>
          <w:b/>
          <w:spacing w:val="-2"/>
          <w:sz w:val="26"/>
        </w:rPr>
        <w:t>НАЧАЛЬНОГО</w:t>
      </w:r>
      <w:r>
        <w:rPr>
          <w:b/>
          <w:spacing w:val="-9"/>
          <w:sz w:val="26"/>
        </w:rPr>
        <w:t xml:space="preserve"> </w:t>
      </w:r>
      <w:r>
        <w:rPr>
          <w:b/>
          <w:spacing w:val="-2"/>
          <w:sz w:val="26"/>
        </w:rPr>
        <w:t>ОБРАЗОВАНИЯ:</w:t>
      </w:r>
      <w:r>
        <w:rPr>
          <w:b/>
          <w:spacing w:val="-10"/>
          <w:sz w:val="26"/>
        </w:rPr>
        <w:t xml:space="preserve"> </w:t>
      </w:r>
      <w:r>
        <w:rPr>
          <w:b/>
          <w:spacing w:val="-2"/>
          <w:sz w:val="26"/>
        </w:rPr>
        <w:t>1-4</w:t>
      </w:r>
      <w:r>
        <w:rPr>
          <w:b/>
          <w:spacing w:val="-10"/>
          <w:sz w:val="26"/>
        </w:rPr>
        <w:t xml:space="preserve"> </w:t>
      </w:r>
      <w:r>
        <w:rPr>
          <w:b/>
          <w:spacing w:val="-2"/>
          <w:sz w:val="26"/>
        </w:rPr>
        <w:t>КЛАССЫ</w:t>
      </w:r>
      <w:r>
        <w:rPr>
          <w:spacing w:val="-2"/>
          <w:sz w:val="26"/>
        </w:rPr>
        <w:t>:</w:t>
      </w:r>
    </w:p>
    <w:p w14:paraId="18886043"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28:</w:t>
      </w:r>
    </w:p>
    <w:p w14:paraId="42E1A083" w14:textId="77777777" w:rsidR="001D647E" w:rsidRDefault="00F127D7" w:rsidP="00C26246">
      <w:pPr>
        <w:pStyle w:val="a3"/>
        <w:spacing w:before="21" w:line="256" w:lineRule="auto"/>
        <w:ind w:left="491" w:right="483" w:hanging="1"/>
      </w:pPr>
      <w:r>
        <w:t>-общеобразовательные классы - 1д,1е, 1ж, 1з, 1л, 1н; 2д, 2е,2ж,2з, 2л, 2н; 3д, 3е, 3ж, 3з, 3л, 3м, 3н; 4д, 4е, 4ж, 4з, 4л, 4н;</w:t>
      </w:r>
    </w:p>
    <w:p w14:paraId="64D7A7F1" w14:textId="77777777" w:rsidR="001D647E" w:rsidRDefault="00F127D7" w:rsidP="00C26246">
      <w:pPr>
        <w:pStyle w:val="a5"/>
        <w:numPr>
          <w:ilvl w:val="0"/>
          <w:numId w:val="65"/>
        </w:numPr>
        <w:tabs>
          <w:tab w:val="left" w:pos="641"/>
        </w:tabs>
        <w:ind w:left="641" w:right="483" w:hanging="151"/>
        <w:rPr>
          <w:sz w:val="26"/>
        </w:rPr>
      </w:pPr>
      <w:r>
        <w:rPr>
          <w:sz w:val="26"/>
        </w:rPr>
        <w:t>классы</w:t>
      </w:r>
      <w:r>
        <w:rPr>
          <w:spacing w:val="-7"/>
          <w:sz w:val="26"/>
        </w:rPr>
        <w:t xml:space="preserve"> </w:t>
      </w:r>
      <w:r>
        <w:rPr>
          <w:sz w:val="26"/>
        </w:rPr>
        <w:t>с</w:t>
      </w:r>
      <w:r>
        <w:rPr>
          <w:spacing w:val="-5"/>
          <w:sz w:val="26"/>
        </w:rPr>
        <w:t xml:space="preserve"> </w:t>
      </w:r>
      <w:r>
        <w:rPr>
          <w:sz w:val="26"/>
        </w:rPr>
        <w:t>тяжелыми</w:t>
      </w:r>
      <w:r>
        <w:rPr>
          <w:spacing w:val="-5"/>
          <w:sz w:val="26"/>
        </w:rPr>
        <w:t xml:space="preserve"> </w:t>
      </w:r>
      <w:r>
        <w:rPr>
          <w:sz w:val="26"/>
        </w:rPr>
        <w:t>нарушениями</w:t>
      </w:r>
      <w:r>
        <w:rPr>
          <w:spacing w:val="-5"/>
          <w:sz w:val="26"/>
        </w:rPr>
        <w:t xml:space="preserve"> </w:t>
      </w:r>
      <w:r>
        <w:rPr>
          <w:sz w:val="26"/>
        </w:rPr>
        <w:t>речи:–</w:t>
      </w:r>
      <w:r>
        <w:rPr>
          <w:spacing w:val="-4"/>
          <w:sz w:val="26"/>
        </w:rPr>
        <w:t xml:space="preserve"> </w:t>
      </w:r>
      <w:r>
        <w:rPr>
          <w:sz w:val="26"/>
        </w:rPr>
        <w:t>1м,</w:t>
      </w:r>
      <w:r>
        <w:rPr>
          <w:spacing w:val="-4"/>
          <w:sz w:val="26"/>
        </w:rPr>
        <w:t xml:space="preserve"> </w:t>
      </w:r>
      <w:r>
        <w:rPr>
          <w:sz w:val="26"/>
        </w:rPr>
        <w:t>2м,</w:t>
      </w:r>
      <w:r>
        <w:rPr>
          <w:spacing w:val="-3"/>
          <w:sz w:val="26"/>
        </w:rPr>
        <w:t xml:space="preserve"> </w:t>
      </w:r>
      <w:r>
        <w:rPr>
          <w:spacing w:val="-5"/>
          <w:sz w:val="26"/>
        </w:rPr>
        <w:t>4м;</w:t>
      </w:r>
    </w:p>
    <w:p w14:paraId="4052A709" w14:textId="77777777" w:rsidR="001D647E" w:rsidRDefault="00F127D7" w:rsidP="00C26246">
      <w:pPr>
        <w:pStyle w:val="2"/>
        <w:ind w:right="483"/>
      </w:pPr>
      <w:r>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3DDEDFFB" w14:textId="77777777" w:rsidR="001D647E" w:rsidRDefault="00F127D7" w:rsidP="00C26246">
      <w:pPr>
        <w:spacing w:before="22"/>
        <w:ind w:left="490" w:right="483"/>
        <w:rPr>
          <w:b/>
          <w:sz w:val="26"/>
        </w:rPr>
      </w:pPr>
      <w:r>
        <w:rPr>
          <w:b/>
          <w:sz w:val="26"/>
        </w:rPr>
        <w:t>Инвариантный</w:t>
      </w:r>
      <w:r>
        <w:rPr>
          <w:b/>
          <w:spacing w:val="-3"/>
          <w:sz w:val="26"/>
        </w:rPr>
        <w:t xml:space="preserve"> </w:t>
      </w:r>
      <w:r>
        <w:rPr>
          <w:b/>
          <w:spacing w:val="-2"/>
          <w:sz w:val="26"/>
        </w:rPr>
        <w:t>компонент:</w:t>
      </w:r>
    </w:p>
    <w:p w14:paraId="2A43869D" w14:textId="77777777" w:rsidR="001D647E" w:rsidRDefault="00F127D7" w:rsidP="00C26246">
      <w:pPr>
        <w:pStyle w:val="a5"/>
        <w:numPr>
          <w:ilvl w:val="0"/>
          <w:numId w:val="65"/>
        </w:numPr>
        <w:tabs>
          <w:tab w:val="left" w:pos="631"/>
        </w:tabs>
        <w:spacing w:before="21"/>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7B8FF41F" w14:textId="77777777" w:rsidR="001D647E" w:rsidRDefault="00F127D7" w:rsidP="00C26246">
      <w:pPr>
        <w:pStyle w:val="a5"/>
        <w:numPr>
          <w:ilvl w:val="0"/>
          <w:numId w:val="65"/>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5C954737" w14:textId="77777777" w:rsidR="001D647E" w:rsidRDefault="00F127D7" w:rsidP="00C26246">
      <w:pPr>
        <w:pStyle w:val="a3"/>
        <w:spacing w:before="21"/>
        <w:ind w:left="491" w:right="483"/>
      </w:pPr>
      <w:r>
        <w:t>2023-2024</w:t>
      </w:r>
      <w:r>
        <w:rPr>
          <w:spacing w:val="-5"/>
        </w:rPr>
        <w:t xml:space="preserve"> </w:t>
      </w:r>
      <w:r>
        <w:t>учебного</w:t>
      </w:r>
      <w:r>
        <w:rPr>
          <w:spacing w:val="-4"/>
        </w:rPr>
        <w:t xml:space="preserve"> года.</w:t>
      </w:r>
    </w:p>
    <w:p w14:paraId="65D9EFDB" w14:textId="77777777" w:rsidR="001D647E" w:rsidRDefault="00F127D7" w:rsidP="00C26246">
      <w:pPr>
        <w:pStyle w:val="a5"/>
        <w:numPr>
          <w:ilvl w:val="0"/>
          <w:numId w:val="65"/>
        </w:numPr>
        <w:tabs>
          <w:tab w:val="left" w:pos="771"/>
        </w:tabs>
        <w:spacing w:before="21"/>
        <w:ind w:left="771" w:right="483"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74D38D75" w14:textId="77777777" w:rsidR="001D647E" w:rsidRDefault="00F127D7" w:rsidP="00C26246">
      <w:pPr>
        <w:pStyle w:val="a3"/>
        <w:spacing w:before="21"/>
        <w:ind w:left="491" w:right="483"/>
      </w:pPr>
      <w:r>
        <w:rPr>
          <w:spacing w:val="-2"/>
        </w:rPr>
        <w:t>«Информационные</w:t>
      </w:r>
      <w:r>
        <w:rPr>
          <w:spacing w:val="13"/>
        </w:rPr>
        <w:t xml:space="preserve"> </w:t>
      </w:r>
      <w:r>
        <w:rPr>
          <w:spacing w:val="-2"/>
        </w:rPr>
        <w:t>коммуникационные</w:t>
      </w:r>
      <w:r>
        <w:rPr>
          <w:spacing w:val="14"/>
        </w:rPr>
        <w:t xml:space="preserve"> </w:t>
      </w:r>
      <w:r>
        <w:rPr>
          <w:spacing w:val="-2"/>
        </w:rPr>
        <w:t>технологии»;</w:t>
      </w:r>
    </w:p>
    <w:p w14:paraId="72E6A6BB" w14:textId="77777777" w:rsidR="001D647E" w:rsidRDefault="00F127D7" w:rsidP="00C26246">
      <w:pPr>
        <w:pStyle w:val="a5"/>
        <w:numPr>
          <w:ilvl w:val="0"/>
          <w:numId w:val="65"/>
        </w:numPr>
        <w:tabs>
          <w:tab w:val="left" w:pos="771"/>
        </w:tabs>
        <w:spacing w:before="21"/>
        <w:ind w:left="771" w:right="483" w:hanging="281"/>
        <w:rPr>
          <w:sz w:val="26"/>
        </w:rPr>
      </w:pPr>
      <w:r>
        <w:rPr>
          <w:sz w:val="26"/>
        </w:rPr>
        <w:t>Решением</w:t>
      </w:r>
      <w:r>
        <w:rPr>
          <w:spacing w:val="29"/>
          <w:sz w:val="26"/>
        </w:rPr>
        <w:t xml:space="preserve">  </w:t>
      </w:r>
      <w:r>
        <w:rPr>
          <w:sz w:val="26"/>
        </w:rPr>
        <w:t>педагогического</w:t>
      </w:r>
      <w:r>
        <w:rPr>
          <w:spacing w:val="31"/>
          <w:sz w:val="26"/>
        </w:rPr>
        <w:t xml:space="preserve">  </w:t>
      </w:r>
      <w:r>
        <w:rPr>
          <w:sz w:val="26"/>
        </w:rPr>
        <w:t>совета</w:t>
      </w:r>
      <w:r>
        <w:rPr>
          <w:spacing w:val="32"/>
          <w:sz w:val="26"/>
        </w:rPr>
        <w:t xml:space="preserve">  </w:t>
      </w:r>
      <w:r>
        <w:rPr>
          <w:sz w:val="26"/>
        </w:rPr>
        <w:t>школы,</w:t>
      </w:r>
      <w:r>
        <w:rPr>
          <w:spacing w:val="31"/>
          <w:sz w:val="26"/>
        </w:rPr>
        <w:t xml:space="preserve">  </w:t>
      </w:r>
      <w:r>
        <w:rPr>
          <w:sz w:val="26"/>
        </w:rPr>
        <w:t>протокол</w:t>
      </w:r>
      <w:r>
        <w:rPr>
          <w:spacing w:val="31"/>
          <w:sz w:val="26"/>
        </w:rPr>
        <w:t xml:space="preserve">  </w:t>
      </w:r>
      <w:r>
        <w:rPr>
          <w:sz w:val="26"/>
        </w:rPr>
        <w:t>№</w:t>
      </w:r>
      <w:r>
        <w:rPr>
          <w:spacing w:val="32"/>
          <w:sz w:val="26"/>
        </w:rPr>
        <w:t xml:space="preserve">  </w:t>
      </w:r>
      <w:r>
        <w:rPr>
          <w:sz w:val="26"/>
        </w:rPr>
        <w:t>1</w:t>
      </w:r>
      <w:r>
        <w:rPr>
          <w:spacing w:val="31"/>
          <w:sz w:val="26"/>
        </w:rPr>
        <w:t xml:space="preserve">  </w:t>
      </w:r>
      <w:r>
        <w:rPr>
          <w:sz w:val="26"/>
        </w:rPr>
        <w:t>от</w:t>
      </w:r>
      <w:r>
        <w:rPr>
          <w:spacing w:val="31"/>
          <w:sz w:val="26"/>
        </w:rPr>
        <w:t xml:space="preserve">  </w:t>
      </w:r>
      <w:r>
        <w:rPr>
          <w:sz w:val="26"/>
        </w:rPr>
        <w:t>31.08.2023</w:t>
      </w:r>
      <w:r>
        <w:rPr>
          <w:spacing w:val="32"/>
          <w:sz w:val="26"/>
        </w:rPr>
        <w:t xml:space="preserve">  </w:t>
      </w:r>
      <w:r>
        <w:rPr>
          <w:spacing w:val="-5"/>
          <w:sz w:val="26"/>
        </w:rPr>
        <w:t>г,</w:t>
      </w:r>
    </w:p>
    <w:p w14:paraId="15973D10" w14:textId="77777777" w:rsidR="001D647E" w:rsidRDefault="001D647E" w:rsidP="00C26246">
      <w:pPr>
        <w:pStyle w:val="a5"/>
        <w:ind w:right="483"/>
        <w:rPr>
          <w:sz w:val="26"/>
        </w:rPr>
        <w:sectPr w:rsidR="001D647E">
          <w:pgSz w:w="11900" w:h="16840"/>
          <w:pgMar w:top="800" w:right="0" w:bottom="280" w:left="360" w:header="720" w:footer="720" w:gutter="0"/>
          <w:cols w:space="720"/>
        </w:sectPr>
      </w:pPr>
    </w:p>
    <w:p w14:paraId="660E3C4B" w14:textId="77777777" w:rsidR="001D647E" w:rsidRDefault="00F127D7" w:rsidP="00C26246">
      <w:pPr>
        <w:pStyle w:val="a3"/>
        <w:spacing w:before="60"/>
        <w:ind w:left="491" w:right="483"/>
      </w:pPr>
      <w:r>
        <w:lastRenderedPageBreak/>
        <w:t>иностранным</w:t>
      </w:r>
      <w:r>
        <w:rPr>
          <w:spacing w:val="-13"/>
        </w:rPr>
        <w:t xml:space="preserve"> </w:t>
      </w:r>
      <w:r>
        <w:t>языком</w:t>
      </w:r>
      <w:r>
        <w:rPr>
          <w:spacing w:val="-10"/>
        </w:rPr>
        <w:t xml:space="preserve"> </w:t>
      </w:r>
      <w:r>
        <w:t>определен</w:t>
      </w:r>
      <w:r>
        <w:rPr>
          <w:spacing w:val="-10"/>
        </w:rPr>
        <w:t xml:space="preserve"> </w:t>
      </w:r>
      <w:r>
        <w:t>английский</w:t>
      </w:r>
      <w:r>
        <w:rPr>
          <w:spacing w:val="-9"/>
        </w:rPr>
        <w:t xml:space="preserve"> </w:t>
      </w:r>
      <w:r>
        <w:rPr>
          <w:spacing w:val="-2"/>
        </w:rPr>
        <w:t>язык.</w:t>
      </w:r>
    </w:p>
    <w:p w14:paraId="4B2BECE6" w14:textId="77777777" w:rsidR="001D647E" w:rsidRDefault="00F127D7" w:rsidP="00C26246">
      <w:pPr>
        <w:pStyle w:val="2"/>
        <w:ind w:right="483"/>
      </w:pPr>
      <w:r>
        <w:t>Вариативный</w:t>
      </w:r>
      <w:r>
        <w:rPr>
          <w:spacing w:val="-10"/>
        </w:rPr>
        <w:t xml:space="preserve"> </w:t>
      </w:r>
      <w:r>
        <w:rPr>
          <w:spacing w:val="-2"/>
        </w:rPr>
        <w:t>компонент:</w:t>
      </w:r>
    </w:p>
    <w:p w14:paraId="6F2C23B8"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0B6346D4" w14:textId="77777777" w:rsidR="001D647E" w:rsidRDefault="00F127D7" w:rsidP="00C26246">
      <w:pPr>
        <w:pStyle w:val="a5"/>
        <w:numPr>
          <w:ilvl w:val="0"/>
          <w:numId w:val="64"/>
        </w:numPr>
        <w:tabs>
          <w:tab w:val="left" w:pos="1200"/>
        </w:tabs>
        <w:spacing w:line="256" w:lineRule="auto"/>
        <w:ind w:right="483"/>
        <w:jc w:val="both"/>
        <w:rPr>
          <w:rFonts w:ascii="Calibri" w:hAnsi="Calibri"/>
          <w:position w:val="4"/>
          <w:sz w:val="20"/>
        </w:rPr>
      </w:pPr>
      <w:r>
        <w:rPr>
          <w:sz w:val="26"/>
        </w:rPr>
        <w:t>2д, 2е, 2ж, 2з, 2л, 2н классы Занятия по выбору: Логическая математика и развитие мышления (Тердікбай К., 24.03.2023ж. Қалалық əдістемелік-ғылыми кеңесінің шешімі, хаттама №2)</w:t>
      </w:r>
    </w:p>
    <w:p w14:paraId="7AA0E597" w14:textId="77777777" w:rsidR="001D647E" w:rsidRDefault="00F127D7" w:rsidP="00C26246">
      <w:pPr>
        <w:pStyle w:val="2"/>
        <w:spacing w:before="1" w:line="256" w:lineRule="auto"/>
        <w:ind w:right="483"/>
      </w:pPr>
      <w:r>
        <w:t>1,</w:t>
      </w:r>
      <w:r>
        <w:rPr>
          <w:spacing w:val="-8"/>
        </w:rPr>
        <w:t xml:space="preserve"> </w:t>
      </w:r>
      <w:r>
        <w:t>2,</w:t>
      </w:r>
      <w:r>
        <w:rPr>
          <w:spacing w:val="-8"/>
        </w:rPr>
        <w:t xml:space="preserve"> </w:t>
      </w:r>
      <w:r>
        <w:t>4</w:t>
      </w:r>
      <w:r>
        <w:rPr>
          <w:spacing w:val="-8"/>
        </w:rPr>
        <w:t xml:space="preserve"> </w:t>
      </w:r>
      <w:r>
        <w:t>классы</w:t>
      </w:r>
      <w:r>
        <w:rPr>
          <w:spacing w:val="-9"/>
        </w:rPr>
        <w:t xml:space="preserve"> </w:t>
      </w:r>
      <w:r>
        <w:t>с</w:t>
      </w:r>
      <w:r>
        <w:rPr>
          <w:spacing w:val="-9"/>
        </w:rPr>
        <w:t xml:space="preserve"> </w:t>
      </w:r>
      <w:r>
        <w:t>тяжелыми</w:t>
      </w:r>
      <w:r>
        <w:rPr>
          <w:spacing w:val="-9"/>
        </w:rPr>
        <w:t xml:space="preserve"> </w:t>
      </w:r>
      <w:r>
        <w:t>нарушениями</w:t>
      </w:r>
      <w:r>
        <w:rPr>
          <w:spacing w:val="-8"/>
        </w:rPr>
        <w:t xml:space="preserve"> </w:t>
      </w:r>
      <w:r>
        <w:t>речи. Инвариантный компонент:</w:t>
      </w:r>
    </w:p>
    <w:p w14:paraId="0994C300" w14:textId="77777777" w:rsidR="001D647E" w:rsidRDefault="00F127D7" w:rsidP="00C26246">
      <w:pPr>
        <w:pStyle w:val="a5"/>
        <w:numPr>
          <w:ilvl w:val="0"/>
          <w:numId w:val="64"/>
        </w:numPr>
        <w:tabs>
          <w:tab w:val="left" w:pos="631"/>
        </w:tabs>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2B099544" w14:textId="77777777" w:rsidR="001D647E" w:rsidRDefault="00F127D7" w:rsidP="00C26246">
      <w:pPr>
        <w:pStyle w:val="a5"/>
        <w:numPr>
          <w:ilvl w:val="0"/>
          <w:numId w:val="64"/>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29B0295F" w14:textId="77777777" w:rsidR="001D647E" w:rsidRDefault="00F127D7" w:rsidP="00C26246">
      <w:pPr>
        <w:pStyle w:val="a3"/>
        <w:spacing w:before="21"/>
        <w:ind w:left="491" w:right="483"/>
      </w:pPr>
      <w:r>
        <w:t>2023-2024</w:t>
      </w:r>
      <w:r>
        <w:rPr>
          <w:spacing w:val="-5"/>
        </w:rPr>
        <w:t xml:space="preserve"> </w:t>
      </w:r>
      <w:r>
        <w:t>учебного</w:t>
      </w:r>
      <w:r>
        <w:rPr>
          <w:spacing w:val="-4"/>
        </w:rPr>
        <w:t xml:space="preserve"> года.</w:t>
      </w:r>
    </w:p>
    <w:p w14:paraId="662FE8EB" w14:textId="77777777" w:rsidR="001D647E" w:rsidRDefault="00F127D7" w:rsidP="00C26246">
      <w:pPr>
        <w:pStyle w:val="a5"/>
        <w:numPr>
          <w:ilvl w:val="0"/>
          <w:numId w:val="64"/>
        </w:numPr>
        <w:tabs>
          <w:tab w:val="left" w:pos="771"/>
        </w:tabs>
        <w:spacing w:before="21"/>
        <w:ind w:left="771" w:right="483" w:hanging="281"/>
        <w:rPr>
          <w:sz w:val="26"/>
        </w:rPr>
      </w:pPr>
      <w:r>
        <w:rPr>
          <w:sz w:val="26"/>
        </w:rPr>
        <w:t>Предмет</w:t>
      </w:r>
      <w:r>
        <w:rPr>
          <w:spacing w:val="34"/>
          <w:sz w:val="26"/>
        </w:rPr>
        <w:t xml:space="preserve">  </w:t>
      </w:r>
      <w:r>
        <w:rPr>
          <w:sz w:val="26"/>
        </w:rPr>
        <w:t>«Цифровая</w:t>
      </w:r>
      <w:r>
        <w:rPr>
          <w:spacing w:val="35"/>
          <w:sz w:val="26"/>
        </w:rPr>
        <w:t xml:space="preserve">  </w:t>
      </w:r>
      <w:r>
        <w:rPr>
          <w:sz w:val="26"/>
        </w:rPr>
        <w:t>грамотность»</w:t>
      </w:r>
      <w:r>
        <w:rPr>
          <w:spacing w:val="34"/>
          <w:sz w:val="26"/>
        </w:rPr>
        <w:t xml:space="preserve">  </w:t>
      </w:r>
      <w:r>
        <w:rPr>
          <w:sz w:val="26"/>
        </w:rPr>
        <w:t>в</w:t>
      </w:r>
      <w:r>
        <w:rPr>
          <w:spacing w:val="35"/>
          <w:sz w:val="26"/>
        </w:rPr>
        <w:t xml:space="preserve">  </w:t>
      </w:r>
      <w:r>
        <w:rPr>
          <w:sz w:val="26"/>
        </w:rPr>
        <w:t>4-ом</w:t>
      </w:r>
      <w:r>
        <w:rPr>
          <w:spacing w:val="34"/>
          <w:sz w:val="26"/>
        </w:rPr>
        <w:t xml:space="preserve">  </w:t>
      </w:r>
      <w:r>
        <w:rPr>
          <w:sz w:val="26"/>
        </w:rPr>
        <w:t>классе</w:t>
      </w:r>
      <w:r>
        <w:rPr>
          <w:spacing w:val="35"/>
          <w:sz w:val="26"/>
        </w:rPr>
        <w:t xml:space="preserve">  </w:t>
      </w:r>
      <w:r>
        <w:rPr>
          <w:sz w:val="26"/>
        </w:rPr>
        <w:t>изучается</w:t>
      </w:r>
      <w:r>
        <w:rPr>
          <w:spacing w:val="34"/>
          <w:sz w:val="26"/>
        </w:rPr>
        <w:t xml:space="preserve">  </w:t>
      </w:r>
      <w:r>
        <w:rPr>
          <w:sz w:val="26"/>
        </w:rPr>
        <w:t>по</w:t>
      </w:r>
      <w:r>
        <w:rPr>
          <w:spacing w:val="35"/>
          <w:sz w:val="26"/>
        </w:rPr>
        <w:t xml:space="preserve">  </w:t>
      </w:r>
      <w:r>
        <w:rPr>
          <w:spacing w:val="-2"/>
          <w:sz w:val="26"/>
        </w:rPr>
        <w:t>программе</w:t>
      </w:r>
    </w:p>
    <w:p w14:paraId="57075D2E" w14:textId="77777777" w:rsidR="001D647E" w:rsidRDefault="00F127D7" w:rsidP="00C26246">
      <w:pPr>
        <w:pStyle w:val="a3"/>
        <w:spacing w:before="21"/>
        <w:ind w:left="491" w:right="483"/>
      </w:pPr>
      <w:r>
        <w:rPr>
          <w:spacing w:val="-2"/>
        </w:rPr>
        <w:t>«Информационные</w:t>
      </w:r>
      <w:r>
        <w:rPr>
          <w:spacing w:val="13"/>
        </w:rPr>
        <w:t xml:space="preserve"> </w:t>
      </w:r>
      <w:r>
        <w:rPr>
          <w:spacing w:val="-2"/>
        </w:rPr>
        <w:t>коммуникационные</w:t>
      </w:r>
      <w:r>
        <w:rPr>
          <w:spacing w:val="14"/>
        </w:rPr>
        <w:t xml:space="preserve"> </w:t>
      </w:r>
      <w:r>
        <w:rPr>
          <w:spacing w:val="-2"/>
        </w:rPr>
        <w:t>технологии»</w:t>
      </w:r>
    </w:p>
    <w:p w14:paraId="508E976F" w14:textId="77777777" w:rsidR="001D647E" w:rsidRDefault="00F127D7" w:rsidP="00C26246">
      <w:pPr>
        <w:pStyle w:val="2"/>
        <w:ind w:right="483"/>
      </w:pPr>
      <w:r>
        <w:t>Вариативный</w:t>
      </w:r>
      <w:r>
        <w:rPr>
          <w:spacing w:val="-10"/>
        </w:rPr>
        <w:t xml:space="preserve"> </w:t>
      </w:r>
      <w:r>
        <w:rPr>
          <w:spacing w:val="-2"/>
        </w:rPr>
        <w:t>компонент:</w:t>
      </w:r>
    </w:p>
    <w:p w14:paraId="0954627B" w14:textId="77777777" w:rsidR="001D647E" w:rsidRDefault="00F127D7" w:rsidP="00C26246">
      <w:pPr>
        <w:pStyle w:val="a3"/>
        <w:spacing w:before="21"/>
        <w:ind w:right="483"/>
      </w:pPr>
      <w:r>
        <w:t>Предметы</w:t>
      </w:r>
      <w:r>
        <w:rPr>
          <w:spacing w:val="-3"/>
        </w:rPr>
        <w:t xml:space="preserve"> </w:t>
      </w:r>
      <w:r>
        <w:t>по</w:t>
      </w:r>
      <w:r>
        <w:rPr>
          <w:spacing w:val="-3"/>
        </w:rPr>
        <w:t xml:space="preserve"> </w:t>
      </w:r>
      <w:r>
        <w:t>выбору</w:t>
      </w:r>
      <w:r>
        <w:rPr>
          <w:spacing w:val="-2"/>
        </w:rPr>
        <w:t xml:space="preserve"> </w:t>
      </w:r>
      <w:r>
        <w:t>в</w:t>
      </w:r>
      <w:r>
        <w:rPr>
          <w:spacing w:val="-2"/>
        </w:rPr>
        <w:t xml:space="preserve"> </w:t>
      </w:r>
      <w:r>
        <w:t>1</w:t>
      </w:r>
      <w:r>
        <w:rPr>
          <w:spacing w:val="-1"/>
        </w:rPr>
        <w:t xml:space="preserve"> </w:t>
      </w:r>
      <w:r>
        <w:rPr>
          <w:spacing w:val="-2"/>
        </w:rPr>
        <w:t>классе:</w:t>
      </w:r>
    </w:p>
    <w:p w14:paraId="0552C468" w14:textId="77777777" w:rsidR="001D647E" w:rsidRDefault="00F127D7" w:rsidP="00C26246">
      <w:pPr>
        <w:pStyle w:val="a5"/>
        <w:numPr>
          <w:ilvl w:val="0"/>
          <w:numId w:val="63"/>
        </w:numPr>
        <w:tabs>
          <w:tab w:val="left" w:pos="641"/>
        </w:tabs>
        <w:spacing w:before="21"/>
        <w:ind w:left="641" w:right="483" w:hanging="151"/>
        <w:rPr>
          <w:sz w:val="26"/>
        </w:rPr>
      </w:pPr>
      <w:r>
        <w:rPr>
          <w:sz w:val="26"/>
        </w:rPr>
        <w:t>Логическая</w:t>
      </w:r>
      <w:r>
        <w:rPr>
          <w:spacing w:val="-7"/>
          <w:sz w:val="26"/>
        </w:rPr>
        <w:t xml:space="preserve"> </w:t>
      </w:r>
      <w:r>
        <w:rPr>
          <w:sz w:val="26"/>
        </w:rPr>
        <w:t>математика</w:t>
      </w:r>
      <w:r>
        <w:rPr>
          <w:spacing w:val="-6"/>
          <w:sz w:val="26"/>
        </w:rPr>
        <w:t xml:space="preserve"> </w:t>
      </w:r>
      <w:r>
        <w:rPr>
          <w:sz w:val="26"/>
        </w:rPr>
        <w:t>и</w:t>
      </w:r>
      <w:r>
        <w:rPr>
          <w:spacing w:val="-6"/>
          <w:sz w:val="26"/>
        </w:rPr>
        <w:t xml:space="preserve"> </w:t>
      </w:r>
      <w:r>
        <w:rPr>
          <w:sz w:val="26"/>
        </w:rPr>
        <w:t>развитие</w:t>
      </w:r>
      <w:r>
        <w:rPr>
          <w:spacing w:val="-7"/>
          <w:sz w:val="26"/>
        </w:rPr>
        <w:t xml:space="preserve"> </w:t>
      </w:r>
      <w:r>
        <w:rPr>
          <w:sz w:val="26"/>
        </w:rPr>
        <w:t>мышления</w:t>
      </w:r>
      <w:r>
        <w:rPr>
          <w:spacing w:val="-6"/>
          <w:sz w:val="26"/>
        </w:rPr>
        <w:t xml:space="preserve"> </w:t>
      </w:r>
      <w:r>
        <w:rPr>
          <w:sz w:val="26"/>
        </w:rPr>
        <w:t>1</w:t>
      </w:r>
      <w:r>
        <w:rPr>
          <w:spacing w:val="-6"/>
          <w:sz w:val="26"/>
        </w:rPr>
        <w:t xml:space="preserve"> </w:t>
      </w:r>
      <w:r>
        <w:rPr>
          <w:spacing w:val="-4"/>
          <w:sz w:val="26"/>
        </w:rPr>
        <w:t>час;</w:t>
      </w:r>
    </w:p>
    <w:p w14:paraId="53457457" w14:textId="77777777" w:rsidR="001D647E" w:rsidRDefault="00F127D7" w:rsidP="00C26246">
      <w:pPr>
        <w:pStyle w:val="a5"/>
        <w:numPr>
          <w:ilvl w:val="0"/>
          <w:numId w:val="63"/>
        </w:numPr>
        <w:tabs>
          <w:tab w:val="left" w:pos="641"/>
        </w:tabs>
        <w:spacing w:before="21"/>
        <w:ind w:left="641" w:right="483" w:hanging="151"/>
        <w:rPr>
          <w:sz w:val="26"/>
        </w:rPr>
      </w:pPr>
      <w:r>
        <w:rPr>
          <w:sz w:val="26"/>
        </w:rPr>
        <w:t>Развитие</w:t>
      </w:r>
      <w:r>
        <w:rPr>
          <w:spacing w:val="-6"/>
          <w:sz w:val="26"/>
        </w:rPr>
        <w:t xml:space="preserve"> </w:t>
      </w:r>
      <w:r>
        <w:rPr>
          <w:sz w:val="26"/>
        </w:rPr>
        <w:t>речи</w:t>
      </w:r>
      <w:r>
        <w:rPr>
          <w:spacing w:val="-5"/>
          <w:sz w:val="26"/>
        </w:rPr>
        <w:t xml:space="preserve"> </w:t>
      </w:r>
      <w:r>
        <w:rPr>
          <w:spacing w:val="-4"/>
          <w:sz w:val="26"/>
        </w:rPr>
        <w:t>1час.</w:t>
      </w:r>
    </w:p>
    <w:p w14:paraId="2A8D0E0A"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006066B6" w14:textId="77777777" w:rsidR="001D647E" w:rsidRDefault="00F127D7" w:rsidP="00C26246">
      <w:pPr>
        <w:pStyle w:val="a3"/>
        <w:ind w:right="483"/>
      </w:pPr>
      <w:r>
        <w:rPr>
          <w:spacing w:val="-2"/>
        </w:rPr>
        <w:t>Коррекционный</w:t>
      </w:r>
      <w:r>
        <w:rPr>
          <w:spacing w:val="9"/>
        </w:rPr>
        <w:t xml:space="preserve"> </w:t>
      </w:r>
      <w:r>
        <w:rPr>
          <w:spacing w:val="-2"/>
        </w:rPr>
        <w:t>компонент:</w:t>
      </w:r>
    </w:p>
    <w:p w14:paraId="0D50F5C3" w14:textId="77777777" w:rsidR="001D647E" w:rsidRDefault="00F127D7" w:rsidP="00C26246">
      <w:pPr>
        <w:pStyle w:val="a5"/>
        <w:numPr>
          <w:ilvl w:val="0"/>
          <w:numId w:val="63"/>
        </w:numPr>
        <w:tabs>
          <w:tab w:val="left" w:pos="641"/>
        </w:tabs>
        <w:spacing w:before="21"/>
        <w:ind w:left="641" w:right="483" w:hanging="151"/>
        <w:rPr>
          <w:sz w:val="26"/>
        </w:rPr>
      </w:pPr>
      <w:r>
        <w:rPr>
          <w:spacing w:val="-2"/>
          <w:sz w:val="26"/>
        </w:rPr>
        <w:t>коррекционная</w:t>
      </w:r>
      <w:r>
        <w:rPr>
          <w:spacing w:val="7"/>
          <w:sz w:val="26"/>
        </w:rPr>
        <w:t xml:space="preserve"> </w:t>
      </w:r>
      <w:r>
        <w:rPr>
          <w:spacing w:val="-2"/>
          <w:sz w:val="26"/>
        </w:rPr>
        <w:t>ритмика;</w:t>
      </w:r>
    </w:p>
    <w:p w14:paraId="75F102AB" w14:textId="77777777" w:rsidR="001D647E" w:rsidRDefault="00F127D7" w:rsidP="00C26246">
      <w:pPr>
        <w:pStyle w:val="a5"/>
        <w:numPr>
          <w:ilvl w:val="0"/>
          <w:numId w:val="63"/>
        </w:numPr>
        <w:tabs>
          <w:tab w:val="left" w:pos="641"/>
        </w:tabs>
        <w:spacing w:before="21"/>
        <w:ind w:left="641" w:right="483" w:hanging="151"/>
        <w:rPr>
          <w:sz w:val="26"/>
        </w:rPr>
      </w:pPr>
      <w:r>
        <w:rPr>
          <w:sz w:val="26"/>
        </w:rPr>
        <w:t>коррекция</w:t>
      </w:r>
      <w:r>
        <w:rPr>
          <w:spacing w:val="-14"/>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3A00579E" w14:textId="77777777" w:rsidR="001D647E" w:rsidRDefault="00F127D7" w:rsidP="00C26246">
      <w:pPr>
        <w:pStyle w:val="a3"/>
        <w:spacing w:before="21" w:line="256" w:lineRule="auto"/>
        <w:ind w:left="491" w:right="483" w:hanging="1"/>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31.08.2023.</w:t>
      </w:r>
    </w:p>
    <w:p w14:paraId="3A2E1C8B" w14:textId="77777777" w:rsidR="001D647E" w:rsidRDefault="00F127D7" w:rsidP="00C26246">
      <w:pPr>
        <w:spacing w:before="10"/>
        <w:ind w:left="490" w:right="483"/>
        <w:rPr>
          <w:b/>
          <w:sz w:val="26"/>
        </w:rPr>
      </w:pPr>
      <w:r>
        <w:rPr>
          <w:b/>
          <w:sz w:val="26"/>
        </w:rPr>
        <w:t>ІІ</w:t>
      </w:r>
      <w:r>
        <w:rPr>
          <w:b/>
          <w:spacing w:val="47"/>
          <w:sz w:val="26"/>
        </w:rPr>
        <w:t xml:space="preserve">  </w:t>
      </w:r>
      <w:r>
        <w:rPr>
          <w:b/>
          <w:sz w:val="26"/>
        </w:rPr>
        <w:t>КЛАССЫ</w:t>
      </w:r>
      <w:r>
        <w:rPr>
          <w:b/>
          <w:spacing w:val="47"/>
          <w:sz w:val="26"/>
        </w:rPr>
        <w:t xml:space="preserve">  </w:t>
      </w:r>
      <w:r>
        <w:rPr>
          <w:b/>
          <w:sz w:val="26"/>
        </w:rPr>
        <w:t>УРОВНЯ</w:t>
      </w:r>
      <w:r>
        <w:rPr>
          <w:b/>
          <w:spacing w:val="47"/>
          <w:sz w:val="26"/>
        </w:rPr>
        <w:t xml:space="preserve">  </w:t>
      </w:r>
      <w:r>
        <w:rPr>
          <w:b/>
          <w:sz w:val="26"/>
        </w:rPr>
        <w:t>ОСНОВНОГО</w:t>
      </w:r>
      <w:r>
        <w:rPr>
          <w:b/>
          <w:spacing w:val="47"/>
          <w:sz w:val="26"/>
        </w:rPr>
        <w:t xml:space="preserve">  </w:t>
      </w:r>
      <w:r>
        <w:rPr>
          <w:b/>
          <w:sz w:val="26"/>
        </w:rPr>
        <w:t>СРЕДНЕГО</w:t>
      </w:r>
      <w:r>
        <w:rPr>
          <w:b/>
          <w:spacing w:val="47"/>
          <w:sz w:val="26"/>
        </w:rPr>
        <w:t xml:space="preserve">  </w:t>
      </w:r>
      <w:r>
        <w:rPr>
          <w:b/>
          <w:sz w:val="26"/>
        </w:rPr>
        <w:t>ОБРАЗОВАНИЯ:</w:t>
      </w:r>
      <w:r>
        <w:rPr>
          <w:b/>
          <w:spacing w:val="47"/>
          <w:sz w:val="26"/>
        </w:rPr>
        <w:t xml:space="preserve">  </w:t>
      </w:r>
      <w:r>
        <w:rPr>
          <w:b/>
          <w:sz w:val="26"/>
        </w:rPr>
        <w:t>5-</w:t>
      </w:r>
      <w:r>
        <w:rPr>
          <w:b/>
          <w:spacing w:val="-10"/>
          <w:sz w:val="26"/>
        </w:rPr>
        <w:t>9</w:t>
      </w:r>
    </w:p>
    <w:p w14:paraId="1609D9AA" w14:textId="77777777" w:rsidR="001D647E" w:rsidRDefault="00F127D7" w:rsidP="00C26246">
      <w:pPr>
        <w:spacing w:before="22"/>
        <w:ind w:left="491" w:right="483"/>
        <w:rPr>
          <w:sz w:val="26"/>
        </w:rPr>
      </w:pPr>
      <w:r>
        <w:rPr>
          <w:b/>
          <w:spacing w:val="-2"/>
          <w:sz w:val="26"/>
        </w:rPr>
        <w:t>КЛАССЫ</w:t>
      </w:r>
      <w:r>
        <w:rPr>
          <w:spacing w:val="-2"/>
          <w:sz w:val="26"/>
        </w:rPr>
        <w:t>:</w:t>
      </w:r>
    </w:p>
    <w:p w14:paraId="12F00815"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26:</w:t>
      </w:r>
    </w:p>
    <w:p w14:paraId="1D72BF62" w14:textId="77777777" w:rsidR="001D647E" w:rsidRDefault="00F127D7" w:rsidP="00C26246">
      <w:pPr>
        <w:pStyle w:val="a5"/>
        <w:numPr>
          <w:ilvl w:val="0"/>
          <w:numId w:val="63"/>
        </w:numPr>
        <w:tabs>
          <w:tab w:val="left" w:pos="491"/>
          <w:tab w:val="left" w:pos="662"/>
        </w:tabs>
        <w:spacing w:before="21" w:line="256" w:lineRule="auto"/>
        <w:ind w:right="483" w:hanging="1"/>
        <w:rPr>
          <w:sz w:val="26"/>
        </w:rPr>
      </w:pPr>
      <w:r>
        <w:rPr>
          <w:sz w:val="26"/>
        </w:rPr>
        <w:t>общеобразовательные классы с сокращением учебной нагрузки</w:t>
      </w:r>
      <w:r>
        <w:rPr>
          <w:spacing w:val="80"/>
          <w:sz w:val="26"/>
        </w:rPr>
        <w:t xml:space="preserve"> </w:t>
      </w:r>
      <w:r>
        <w:rPr>
          <w:sz w:val="26"/>
        </w:rPr>
        <w:t>5ж, 5з, 5н, 6з, 6л, 6н, 7з, 7л, 8ж, 8з, 8л, 9д;</w:t>
      </w:r>
    </w:p>
    <w:p w14:paraId="5624DD74" w14:textId="77777777" w:rsidR="001D647E" w:rsidRDefault="00F127D7" w:rsidP="00C26246">
      <w:pPr>
        <w:pStyle w:val="a5"/>
        <w:numPr>
          <w:ilvl w:val="0"/>
          <w:numId w:val="63"/>
        </w:numPr>
        <w:tabs>
          <w:tab w:val="left" w:pos="491"/>
          <w:tab w:val="left" w:pos="657"/>
        </w:tabs>
        <w:spacing w:line="256" w:lineRule="auto"/>
        <w:ind w:right="483" w:hanging="1"/>
        <w:rPr>
          <w:sz w:val="26"/>
        </w:rPr>
      </w:pPr>
      <w:r>
        <w:rPr>
          <w:sz w:val="26"/>
        </w:rPr>
        <w:t>лицейские классы с профильной подготовкой с сокращением учебной нагрузки 5д, 5е, 5л, 6е, 6ж, 7д, 7е, 7ж, 8д, 8е, 9е, 9ж;</w:t>
      </w:r>
    </w:p>
    <w:p w14:paraId="5F509696" w14:textId="77777777" w:rsidR="001D647E" w:rsidRDefault="00F127D7" w:rsidP="00C26246">
      <w:pPr>
        <w:pStyle w:val="a5"/>
        <w:numPr>
          <w:ilvl w:val="0"/>
          <w:numId w:val="63"/>
        </w:numPr>
        <w:tabs>
          <w:tab w:val="left" w:pos="491"/>
          <w:tab w:val="left" w:pos="667"/>
        </w:tabs>
        <w:spacing w:line="256" w:lineRule="auto"/>
        <w:ind w:right="483" w:hanging="1"/>
        <w:rPr>
          <w:sz w:val="26"/>
        </w:rPr>
      </w:pPr>
      <w:r>
        <w:rPr>
          <w:sz w:val="26"/>
        </w:rPr>
        <w:t>6д математический класс «Пифагор» («Нұр-Сұлтан қаласының Білім басқармасы» ММ 2022 ж. № 705 бұйрығы)</w:t>
      </w:r>
    </w:p>
    <w:p w14:paraId="31ADE477" w14:textId="77777777" w:rsidR="001D647E" w:rsidRDefault="00F127D7" w:rsidP="00C26246">
      <w:pPr>
        <w:pStyle w:val="a5"/>
        <w:numPr>
          <w:ilvl w:val="0"/>
          <w:numId w:val="63"/>
        </w:numPr>
        <w:tabs>
          <w:tab w:val="left" w:pos="641"/>
        </w:tabs>
        <w:ind w:left="641" w:right="483" w:hanging="151"/>
        <w:rPr>
          <w:sz w:val="26"/>
        </w:rPr>
      </w:pPr>
      <w:r>
        <w:rPr>
          <w:sz w:val="26"/>
        </w:rPr>
        <w:t>классы</w:t>
      </w:r>
      <w:r>
        <w:rPr>
          <w:spacing w:val="-8"/>
          <w:sz w:val="26"/>
        </w:rPr>
        <w:t xml:space="preserve"> </w:t>
      </w:r>
      <w:r>
        <w:rPr>
          <w:sz w:val="26"/>
        </w:rPr>
        <w:t>с</w:t>
      </w:r>
      <w:r>
        <w:rPr>
          <w:spacing w:val="-5"/>
          <w:sz w:val="26"/>
        </w:rPr>
        <w:t xml:space="preserve"> </w:t>
      </w:r>
      <w:r>
        <w:rPr>
          <w:sz w:val="26"/>
        </w:rPr>
        <w:t>тяжелыми</w:t>
      </w:r>
      <w:r>
        <w:rPr>
          <w:spacing w:val="-6"/>
          <w:sz w:val="26"/>
        </w:rPr>
        <w:t xml:space="preserve"> </w:t>
      </w:r>
      <w:r>
        <w:rPr>
          <w:sz w:val="26"/>
        </w:rPr>
        <w:t>нарушениями</w:t>
      </w:r>
      <w:r>
        <w:rPr>
          <w:spacing w:val="-5"/>
          <w:sz w:val="26"/>
        </w:rPr>
        <w:t xml:space="preserve"> </w:t>
      </w:r>
      <w:r>
        <w:rPr>
          <w:sz w:val="26"/>
        </w:rPr>
        <w:t>речи:</w:t>
      </w:r>
      <w:r>
        <w:rPr>
          <w:spacing w:val="-5"/>
          <w:sz w:val="26"/>
        </w:rPr>
        <w:t xml:space="preserve"> </w:t>
      </w:r>
      <w:r>
        <w:rPr>
          <w:sz w:val="26"/>
        </w:rPr>
        <w:t>7м</w:t>
      </w:r>
      <w:r>
        <w:rPr>
          <w:spacing w:val="-4"/>
          <w:sz w:val="26"/>
        </w:rPr>
        <w:t xml:space="preserve"> </w:t>
      </w:r>
      <w:r>
        <w:rPr>
          <w:spacing w:val="-2"/>
          <w:sz w:val="26"/>
        </w:rPr>
        <w:t>класс;</w:t>
      </w:r>
    </w:p>
    <w:p w14:paraId="77227940" w14:textId="77777777" w:rsidR="001D647E" w:rsidRDefault="00F127D7" w:rsidP="00C26246">
      <w:pPr>
        <w:spacing w:before="21"/>
        <w:ind w:left="490" w:right="483"/>
        <w:rPr>
          <w:b/>
          <w:sz w:val="26"/>
        </w:rPr>
      </w:pPr>
      <w:r>
        <w:rPr>
          <w:b/>
          <w:sz w:val="26"/>
        </w:rPr>
        <w:t>2.</w:t>
      </w:r>
      <w:r>
        <w:rPr>
          <w:b/>
          <w:spacing w:val="-6"/>
          <w:sz w:val="26"/>
        </w:rPr>
        <w:t xml:space="preserve"> </w:t>
      </w:r>
      <w:r>
        <w:rPr>
          <w:b/>
          <w:sz w:val="26"/>
        </w:rPr>
        <w:t>7м</w:t>
      </w:r>
      <w:r>
        <w:rPr>
          <w:b/>
          <w:spacing w:val="-3"/>
          <w:sz w:val="26"/>
        </w:rPr>
        <w:t xml:space="preserve"> </w:t>
      </w:r>
      <w:r>
        <w:rPr>
          <w:b/>
          <w:sz w:val="26"/>
        </w:rPr>
        <w:t>класс</w:t>
      </w:r>
      <w:r>
        <w:rPr>
          <w:b/>
          <w:spacing w:val="-4"/>
          <w:sz w:val="26"/>
        </w:rPr>
        <w:t xml:space="preserve"> </w:t>
      </w:r>
      <w:r>
        <w:rPr>
          <w:b/>
          <w:sz w:val="26"/>
        </w:rPr>
        <w:t>с</w:t>
      </w:r>
      <w:r>
        <w:rPr>
          <w:b/>
          <w:spacing w:val="-4"/>
          <w:sz w:val="26"/>
        </w:rPr>
        <w:t xml:space="preserve"> </w:t>
      </w:r>
      <w:r>
        <w:rPr>
          <w:b/>
          <w:sz w:val="26"/>
        </w:rPr>
        <w:t>тяжелыми</w:t>
      </w:r>
      <w:r>
        <w:rPr>
          <w:b/>
          <w:spacing w:val="-4"/>
          <w:sz w:val="26"/>
        </w:rPr>
        <w:t xml:space="preserve"> </w:t>
      </w:r>
      <w:r>
        <w:rPr>
          <w:b/>
          <w:sz w:val="26"/>
        </w:rPr>
        <w:t>нарушениями</w:t>
      </w:r>
      <w:r>
        <w:rPr>
          <w:b/>
          <w:spacing w:val="-3"/>
          <w:sz w:val="26"/>
        </w:rPr>
        <w:t xml:space="preserve"> </w:t>
      </w:r>
      <w:r>
        <w:rPr>
          <w:b/>
          <w:spacing w:val="-2"/>
          <w:sz w:val="26"/>
        </w:rPr>
        <w:t>речи:</w:t>
      </w:r>
    </w:p>
    <w:p w14:paraId="00928C28" w14:textId="77777777" w:rsidR="001D647E" w:rsidRDefault="00F127D7" w:rsidP="00C26246">
      <w:pPr>
        <w:spacing w:before="21"/>
        <w:ind w:left="490"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11179068"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500BB043" w14:textId="77777777" w:rsidR="001D647E" w:rsidRDefault="00F127D7" w:rsidP="00C26246">
      <w:pPr>
        <w:pStyle w:val="a5"/>
        <w:numPr>
          <w:ilvl w:val="0"/>
          <w:numId w:val="62"/>
        </w:numPr>
        <w:tabs>
          <w:tab w:val="left" w:pos="1200"/>
        </w:tabs>
        <w:spacing w:before="21" w:line="256" w:lineRule="auto"/>
        <w:ind w:right="483"/>
        <w:rPr>
          <w:b/>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r>
        <w:rPr>
          <w:b/>
          <w:spacing w:val="-2"/>
          <w:sz w:val="26"/>
        </w:rPr>
        <w:t>;</w:t>
      </w:r>
    </w:p>
    <w:p w14:paraId="6B75CE72" w14:textId="77777777" w:rsidR="001D647E" w:rsidRDefault="00F127D7" w:rsidP="00C26246">
      <w:pPr>
        <w:pStyle w:val="a5"/>
        <w:numPr>
          <w:ilvl w:val="0"/>
          <w:numId w:val="62"/>
        </w:numPr>
        <w:tabs>
          <w:tab w:val="left" w:pos="1200"/>
        </w:tabs>
        <w:spacing w:line="256" w:lineRule="auto"/>
        <w:ind w:right="483"/>
        <w:rPr>
          <w:sz w:val="26"/>
        </w:rPr>
      </w:pPr>
      <w:r>
        <w:rPr>
          <w:sz w:val="26"/>
        </w:rPr>
        <w:t>Решением</w:t>
      </w:r>
      <w:r>
        <w:rPr>
          <w:spacing w:val="75"/>
          <w:sz w:val="26"/>
        </w:rPr>
        <w:t xml:space="preserve"> </w:t>
      </w:r>
      <w:r>
        <w:rPr>
          <w:sz w:val="26"/>
        </w:rPr>
        <w:t>педагогического</w:t>
      </w:r>
      <w:r>
        <w:rPr>
          <w:spacing w:val="75"/>
          <w:sz w:val="26"/>
        </w:rPr>
        <w:t xml:space="preserve"> </w:t>
      </w:r>
      <w:r>
        <w:rPr>
          <w:sz w:val="26"/>
        </w:rPr>
        <w:t>совета</w:t>
      </w:r>
      <w:r>
        <w:rPr>
          <w:spacing w:val="75"/>
          <w:sz w:val="26"/>
        </w:rPr>
        <w:t xml:space="preserve"> </w:t>
      </w:r>
      <w:r>
        <w:rPr>
          <w:sz w:val="26"/>
        </w:rPr>
        <w:t>школы,</w:t>
      </w:r>
      <w:r>
        <w:rPr>
          <w:spacing w:val="75"/>
          <w:sz w:val="26"/>
        </w:rPr>
        <w:t xml:space="preserve"> </w:t>
      </w:r>
      <w:r>
        <w:rPr>
          <w:sz w:val="26"/>
        </w:rPr>
        <w:t>протокол</w:t>
      </w:r>
      <w:r>
        <w:rPr>
          <w:spacing w:val="75"/>
          <w:sz w:val="26"/>
        </w:rPr>
        <w:t xml:space="preserve"> </w:t>
      </w:r>
      <w:r>
        <w:rPr>
          <w:sz w:val="26"/>
        </w:rPr>
        <w:t>№</w:t>
      </w:r>
      <w:r>
        <w:rPr>
          <w:spacing w:val="75"/>
          <w:sz w:val="26"/>
        </w:rPr>
        <w:t xml:space="preserve"> </w:t>
      </w:r>
      <w:r>
        <w:rPr>
          <w:sz w:val="26"/>
        </w:rPr>
        <w:t>1</w:t>
      </w:r>
      <w:r>
        <w:rPr>
          <w:spacing w:val="75"/>
          <w:sz w:val="26"/>
        </w:rPr>
        <w:t xml:space="preserve"> </w:t>
      </w:r>
      <w:r>
        <w:rPr>
          <w:sz w:val="26"/>
        </w:rPr>
        <w:t>от</w:t>
      </w:r>
      <w:r>
        <w:rPr>
          <w:spacing w:val="75"/>
          <w:sz w:val="26"/>
        </w:rPr>
        <w:t xml:space="preserve"> </w:t>
      </w:r>
      <w:r>
        <w:rPr>
          <w:sz w:val="26"/>
        </w:rPr>
        <w:t>31.08.2023</w:t>
      </w:r>
      <w:r>
        <w:rPr>
          <w:spacing w:val="75"/>
          <w:sz w:val="26"/>
        </w:rPr>
        <w:t xml:space="preserve"> </w:t>
      </w:r>
      <w:r>
        <w:rPr>
          <w:sz w:val="26"/>
        </w:rPr>
        <w:t>г, иностранным языком определен английский язык.</w:t>
      </w:r>
    </w:p>
    <w:p w14:paraId="217DD451" w14:textId="77777777" w:rsidR="001D647E" w:rsidRDefault="00F127D7" w:rsidP="00C26246">
      <w:pPr>
        <w:pStyle w:val="2"/>
        <w:spacing w:before="1"/>
        <w:ind w:right="483"/>
      </w:pPr>
      <w:r>
        <w:t>Коррекционный</w:t>
      </w:r>
      <w:r>
        <w:rPr>
          <w:spacing w:val="-16"/>
        </w:rPr>
        <w:t xml:space="preserve"> </w:t>
      </w:r>
      <w:r>
        <w:rPr>
          <w:spacing w:val="-2"/>
        </w:rPr>
        <w:t>компонент:</w:t>
      </w:r>
    </w:p>
    <w:p w14:paraId="7346E64A" w14:textId="77777777" w:rsidR="001D647E" w:rsidRDefault="00F127D7" w:rsidP="00C26246">
      <w:pPr>
        <w:pStyle w:val="a5"/>
        <w:numPr>
          <w:ilvl w:val="0"/>
          <w:numId w:val="62"/>
        </w:numPr>
        <w:tabs>
          <w:tab w:val="left" w:pos="641"/>
        </w:tabs>
        <w:spacing w:before="21"/>
        <w:ind w:left="641" w:right="483" w:hanging="151"/>
        <w:rPr>
          <w:sz w:val="26"/>
        </w:rPr>
      </w:pPr>
      <w:r>
        <w:rPr>
          <w:sz w:val="26"/>
        </w:rPr>
        <w:t>Коррекция</w:t>
      </w:r>
      <w:r>
        <w:rPr>
          <w:spacing w:val="-13"/>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01FD8DF0" w14:textId="77777777" w:rsidR="001D647E" w:rsidRDefault="00F127D7" w:rsidP="00C26246">
      <w:pPr>
        <w:pStyle w:val="a3"/>
        <w:spacing w:before="21" w:line="256" w:lineRule="auto"/>
        <w:ind w:left="491" w:right="483" w:hanging="1"/>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31.08.2022.</w:t>
      </w:r>
    </w:p>
    <w:p w14:paraId="773AD6C6" w14:textId="77777777" w:rsidR="001D647E" w:rsidRDefault="00F127D7" w:rsidP="00C26246">
      <w:pPr>
        <w:spacing w:before="10"/>
        <w:ind w:left="750" w:right="483"/>
        <w:rPr>
          <w:b/>
          <w:sz w:val="26"/>
        </w:rPr>
      </w:pPr>
      <w:r>
        <w:rPr>
          <w:b/>
          <w:sz w:val="26"/>
        </w:rPr>
        <w:t>5-9</w:t>
      </w:r>
      <w:r>
        <w:rPr>
          <w:b/>
          <w:spacing w:val="65"/>
          <w:sz w:val="26"/>
        </w:rPr>
        <w:t xml:space="preserve"> </w:t>
      </w:r>
      <w:r>
        <w:rPr>
          <w:b/>
          <w:spacing w:val="-2"/>
          <w:sz w:val="26"/>
        </w:rPr>
        <w:t>классы:</w:t>
      </w:r>
    </w:p>
    <w:p w14:paraId="274E58AE" w14:textId="77777777" w:rsidR="001D647E" w:rsidRDefault="001D647E" w:rsidP="00C26246">
      <w:pPr>
        <w:ind w:right="483"/>
        <w:rPr>
          <w:b/>
          <w:sz w:val="26"/>
        </w:rPr>
        <w:sectPr w:rsidR="001D647E">
          <w:pgSz w:w="11900" w:h="16840"/>
          <w:pgMar w:top="800" w:right="0" w:bottom="280" w:left="360" w:header="720" w:footer="720" w:gutter="0"/>
          <w:cols w:space="720"/>
        </w:sectPr>
      </w:pPr>
    </w:p>
    <w:p w14:paraId="03ACC13D" w14:textId="77777777" w:rsidR="001D647E" w:rsidRDefault="00F127D7" w:rsidP="00C26246">
      <w:pPr>
        <w:spacing w:before="60"/>
        <w:ind w:left="490" w:right="483"/>
        <w:rPr>
          <w:b/>
          <w:sz w:val="26"/>
        </w:rPr>
      </w:pPr>
      <w:r>
        <w:rPr>
          <w:b/>
          <w:sz w:val="26"/>
        </w:rPr>
        <w:lastRenderedPageBreak/>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157DF337"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1BE84559" w14:textId="77777777" w:rsidR="001D647E" w:rsidRDefault="00F127D7" w:rsidP="00C26246">
      <w:pPr>
        <w:pStyle w:val="a5"/>
        <w:numPr>
          <w:ilvl w:val="0"/>
          <w:numId w:val="62"/>
        </w:numPr>
        <w:tabs>
          <w:tab w:val="left" w:pos="491"/>
          <w:tab w:val="left" w:pos="1198"/>
        </w:tabs>
        <w:spacing w:before="21" w:line="256" w:lineRule="auto"/>
        <w:ind w:left="491" w:right="483" w:hanging="1"/>
        <w:rPr>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p>
    <w:p w14:paraId="38B91BEF" w14:textId="77777777" w:rsidR="001D647E" w:rsidRDefault="00F127D7" w:rsidP="00C26246">
      <w:pPr>
        <w:pStyle w:val="a5"/>
        <w:numPr>
          <w:ilvl w:val="0"/>
          <w:numId w:val="62"/>
        </w:numPr>
        <w:tabs>
          <w:tab w:val="left" w:pos="491"/>
          <w:tab w:val="left" w:pos="771"/>
        </w:tabs>
        <w:spacing w:line="256" w:lineRule="auto"/>
        <w:ind w:left="491" w:right="483" w:hanging="1"/>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31.08.2023</w:t>
      </w:r>
      <w:r>
        <w:rPr>
          <w:spacing w:val="80"/>
          <w:w w:val="150"/>
          <w:sz w:val="26"/>
        </w:rPr>
        <w:t xml:space="preserve"> </w:t>
      </w:r>
      <w:r>
        <w:rPr>
          <w:sz w:val="26"/>
        </w:rPr>
        <w:t>г, иностранным языком определен английский язык.</w:t>
      </w:r>
    </w:p>
    <w:p w14:paraId="307166EF" w14:textId="77777777" w:rsidR="001D647E" w:rsidRDefault="00F127D7" w:rsidP="00C26246">
      <w:pPr>
        <w:pStyle w:val="2"/>
        <w:spacing w:before="1"/>
        <w:ind w:right="483"/>
      </w:pPr>
      <w:r>
        <w:t>Вариативный</w:t>
      </w:r>
      <w:r>
        <w:rPr>
          <w:spacing w:val="-10"/>
        </w:rPr>
        <w:t xml:space="preserve"> </w:t>
      </w:r>
      <w:r>
        <w:rPr>
          <w:spacing w:val="-2"/>
        </w:rPr>
        <w:t>компонент:</w:t>
      </w:r>
    </w:p>
    <w:p w14:paraId="0986A0C4" w14:textId="77777777" w:rsidR="001D647E" w:rsidRDefault="00F127D7" w:rsidP="00C26246">
      <w:pPr>
        <w:pStyle w:val="a3"/>
        <w:spacing w:before="21" w:line="256" w:lineRule="auto"/>
        <w:ind w:left="491" w:right="483" w:hanging="1"/>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31.08.2023.</w:t>
      </w:r>
    </w:p>
    <w:p w14:paraId="0CD22CB0" w14:textId="77777777" w:rsidR="001D647E" w:rsidRDefault="00F127D7" w:rsidP="00C26246">
      <w:pPr>
        <w:pStyle w:val="2"/>
        <w:spacing w:before="0" w:line="256" w:lineRule="auto"/>
        <w:ind w:left="491" w:right="483" w:hanging="1"/>
      </w:pPr>
      <w:r>
        <w:t>С</w:t>
      </w:r>
      <w:r>
        <w:rPr>
          <w:spacing w:val="40"/>
        </w:rPr>
        <w:t xml:space="preserve"> </w:t>
      </w:r>
      <w:r>
        <w:t>целью</w:t>
      </w:r>
      <w:r>
        <w:rPr>
          <w:spacing w:val="40"/>
        </w:rPr>
        <w:t xml:space="preserve"> </w:t>
      </w:r>
      <w:r>
        <w:t>ранней</w:t>
      </w:r>
      <w:r>
        <w:rPr>
          <w:spacing w:val="40"/>
        </w:rPr>
        <w:t xml:space="preserve"> </w:t>
      </w:r>
      <w:r>
        <w:t>ориентации</w:t>
      </w:r>
      <w:r>
        <w:rPr>
          <w:spacing w:val="40"/>
        </w:rPr>
        <w:t xml:space="preserve"> </w:t>
      </w:r>
      <w:r>
        <w:t>обучающихся</w:t>
      </w:r>
      <w:r>
        <w:rPr>
          <w:spacing w:val="40"/>
        </w:rPr>
        <w:t xml:space="preserve"> </w:t>
      </w:r>
      <w:r>
        <w:t>на</w:t>
      </w:r>
      <w:r>
        <w:rPr>
          <w:spacing w:val="40"/>
        </w:rPr>
        <w:t xml:space="preserve"> </w:t>
      </w:r>
      <w:r>
        <w:t>профилизацию</w:t>
      </w:r>
      <w:r>
        <w:rPr>
          <w:spacing w:val="40"/>
        </w:rPr>
        <w:t xml:space="preserve"> </w:t>
      </w:r>
      <w:r>
        <w:t>Предметы</w:t>
      </w:r>
      <w:r>
        <w:rPr>
          <w:spacing w:val="40"/>
        </w:rPr>
        <w:t xml:space="preserve"> </w:t>
      </w:r>
      <w:r>
        <w:t>по</w:t>
      </w:r>
      <w:r>
        <w:rPr>
          <w:spacing w:val="80"/>
        </w:rPr>
        <w:t xml:space="preserve"> </w:t>
      </w:r>
      <w:r>
        <w:t>выбору в 7-9 классах следующие:</w:t>
      </w:r>
    </w:p>
    <w:p w14:paraId="7609193A" w14:textId="77777777" w:rsidR="001D647E" w:rsidRDefault="00F127D7" w:rsidP="00C26246">
      <w:pPr>
        <w:pStyle w:val="a3"/>
        <w:tabs>
          <w:tab w:val="left" w:pos="1198"/>
        </w:tabs>
        <w:ind w:right="483"/>
      </w:pPr>
      <w:r>
        <w:rPr>
          <w:spacing w:val="-10"/>
        </w:rPr>
        <w:t>-</w:t>
      </w:r>
      <w:r>
        <w:tab/>
        <w:t>Алгебра</w:t>
      </w:r>
      <w:r>
        <w:rPr>
          <w:spacing w:val="-2"/>
        </w:rPr>
        <w:t xml:space="preserve"> </w:t>
      </w:r>
      <w:r>
        <w:t>–7д,</w:t>
      </w:r>
      <w:r>
        <w:rPr>
          <w:spacing w:val="-1"/>
        </w:rPr>
        <w:t xml:space="preserve"> </w:t>
      </w:r>
      <w:r>
        <w:t>7е,</w:t>
      </w:r>
      <w:r>
        <w:rPr>
          <w:spacing w:val="-1"/>
        </w:rPr>
        <w:t xml:space="preserve"> </w:t>
      </w:r>
      <w:r>
        <w:t>7ж, 7з,</w:t>
      </w:r>
      <w:r>
        <w:rPr>
          <w:spacing w:val="-1"/>
        </w:rPr>
        <w:t xml:space="preserve"> </w:t>
      </w:r>
      <w:r>
        <w:t>7л,</w:t>
      </w:r>
      <w:r>
        <w:rPr>
          <w:spacing w:val="-1"/>
        </w:rPr>
        <w:t xml:space="preserve"> </w:t>
      </w:r>
      <w:r>
        <w:t>8д, 8е,</w:t>
      </w:r>
      <w:r>
        <w:rPr>
          <w:spacing w:val="-1"/>
        </w:rPr>
        <w:t xml:space="preserve"> </w:t>
      </w:r>
      <w:r>
        <w:t>8ж,</w:t>
      </w:r>
      <w:r>
        <w:rPr>
          <w:spacing w:val="-1"/>
        </w:rPr>
        <w:t xml:space="preserve"> </w:t>
      </w:r>
      <w:r>
        <w:t>8з, 8л,</w:t>
      </w:r>
      <w:r>
        <w:rPr>
          <w:spacing w:val="-1"/>
        </w:rPr>
        <w:t xml:space="preserve"> </w:t>
      </w:r>
      <w:r>
        <w:t>9д,</w:t>
      </w:r>
      <w:r>
        <w:rPr>
          <w:spacing w:val="-1"/>
        </w:rPr>
        <w:t xml:space="preserve"> </w:t>
      </w:r>
      <w:r>
        <w:t xml:space="preserve">9е, </w:t>
      </w:r>
      <w:r>
        <w:rPr>
          <w:spacing w:val="-5"/>
        </w:rPr>
        <w:t>9ж;</w:t>
      </w:r>
    </w:p>
    <w:p w14:paraId="5619B63D" w14:textId="77777777" w:rsidR="001D647E" w:rsidRDefault="00F127D7" w:rsidP="00C26246">
      <w:pPr>
        <w:pStyle w:val="a3"/>
        <w:tabs>
          <w:tab w:val="left" w:pos="1198"/>
        </w:tabs>
        <w:spacing w:before="21"/>
        <w:ind w:right="483"/>
      </w:pPr>
      <w:r>
        <w:rPr>
          <w:spacing w:val="-10"/>
        </w:rPr>
        <w:t>-</w:t>
      </w:r>
      <w:r>
        <w:tab/>
        <w:t>Физика</w:t>
      </w:r>
      <w:r>
        <w:rPr>
          <w:spacing w:val="-1"/>
        </w:rPr>
        <w:t xml:space="preserve"> </w:t>
      </w:r>
      <w:r>
        <w:t>-</w:t>
      </w:r>
      <w:r>
        <w:rPr>
          <w:spacing w:val="-1"/>
        </w:rPr>
        <w:t xml:space="preserve"> </w:t>
      </w:r>
      <w:r>
        <w:t>7д, 7е,</w:t>
      </w:r>
      <w:r>
        <w:rPr>
          <w:spacing w:val="-1"/>
        </w:rPr>
        <w:t xml:space="preserve"> </w:t>
      </w:r>
      <w:r>
        <w:t>7ж,</w:t>
      </w:r>
      <w:r>
        <w:rPr>
          <w:spacing w:val="-1"/>
        </w:rPr>
        <w:t xml:space="preserve"> </w:t>
      </w:r>
      <w:r>
        <w:t>7з, 7л,</w:t>
      </w:r>
      <w:r>
        <w:rPr>
          <w:spacing w:val="-1"/>
        </w:rPr>
        <w:t xml:space="preserve"> </w:t>
      </w:r>
      <w:r>
        <w:t>8д,</w:t>
      </w:r>
      <w:r>
        <w:rPr>
          <w:spacing w:val="-1"/>
        </w:rPr>
        <w:t xml:space="preserve"> </w:t>
      </w:r>
      <w:r>
        <w:t>8е, 8ж,</w:t>
      </w:r>
      <w:r>
        <w:rPr>
          <w:spacing w:val="-1"/>
        </w:rPr>
        <w:t xml:space="preserve"> </w:t>
      </w:r>
      <w:r>
        <w:t>8з,</w:t>
      </w:r>
      <w:r>
        <w:rPr>
          <w:spacing w:val="-1"/>
        </w:rPr>
        <w:t xml:space="preserve"> </w:t>
      </w:r>
      <w:r>
        <w:t>8л, 9д,</w:t>
      </w:r>
      <w:r>
        <w:rPr>
          <w:spacing w:val="-1"/>
        </w:rPr>
        <w:t xml:space="preserve"> </w:t>
      </w:r>
      <w:r>
        <w:t xml:space="preserve">9е, </w:t>
      </w:r>
      <w:r>
        <w:rPr>
          <w:spacing w:val="-5"/>
        </w:rPr>
        <w:t>9ж</w:t>
      </w:r>
    </w:p>
    <w:p w14:paraId="337118DA" w14:textId="77777777" w:rsidR="001D647E" w:rsidRDefault="00F127D7" w:rsidP="00C26246">
      <w:pPr>
        <w:pStyle w:val="a5"/>
        <w:numPr>
          <w:ilvl w:val="0"/>
          <w:numId w:val="62"/>
        </w:numPr>
        <w:tabs>
          <w:tab w:val="left" w:pos="1198"/>
        </w:tabs>
        <w:spacing w:before="21"/>
        <w:ind w:left="1198" w:right="483" w:hanging="708"/>
        <w:rPr>
          <w:sz w:val="26"/>
        </w:rPr>
      </w:pPr>
      <w:r>
        <w:rPr>
          <w:sz w:val="26"/>
        </w:rPr>
        <w:t>География</w:t>
      </w:r>
      <w:r>
        <w:rPr>
          <w:spacing w:val="-5"/>
          <w:sz w:val="26"/>
        </w:rPr>
        <w:t xml:space="preserve"> </w:t>
      </w:r>
      <w:r>
        <w:rPr>
          <w:sz w:val="26"/>
        </w:rPr>
        <w:t>–</w:t>
      </w:r>
      <w:r>
        <w:rPr>
          <w:spacing w:val="-4"/>
          <w:sz w:val="26"/>
        </w:rPr>
        <w:t xml:space="preserve"> </w:t>
      </w:r>
      <w:r>
        <w:rPr>
          <w:sz w:val="26"/>
        </w:rPr>
        <w:t>7д,</w:t>
      </w:r>
      <w:r>
        <w:rPr>
          <w:spacing w:val="-4"/>
          <w:sz w:val="26"/>
        </w:rPr>
        <w:t xml:space="preserve"> </w:t>
      </w:r>
      <w:r>
        <w:rPr>
          <w:sz w:val="26"/>
        </w:rPr>
        <w:t>7е,</w:t>
      </w:r>
      <w:r>
        <w:rPr>
          <w:spacing w:val="-4"/>
          <w:sz w:val="26"/>
        </w:rPr>
        <w:t xml:space="preserve"> </w:t>
      </w:r>
      <w:r>
        <w:rPr>
          <w:sz w:val="26"/>
        </w:rPr>
        <w:t>7ж,</w:t>
      </w:r>
      <w:r>
        <w:rPr>
          <w:spacing w:val="-4"/>
          <w:sz w:val="26"/>
        </w:rPr>
        <w:t xml:space="preserve"> </w:t>
      </w:r>
      <w:r>
        <w:rPr>
          <w:sz w:val="26"/>
        </w:rPr>
        <w:t>7з,</w:t>
      </w:r>
      <w:r>
        <w:rPr>
          <w:spacing w:val="-4"/>
          <w:sz w:val="26"/>
        </w:rPr>
        <w:t xml:space="preserve"> </w:t>
      </w:r>
      <w:r>
        <w:rPr>
          <w:spacing w:val="-5"/>
          <w:sz w:val="26"/>
        </w:rPr>
        <w:t>7л;</w:t>
      </w:r>
    </w:p>
    <w:p w14:paraId="14D3431B" w14:textId="77777777" w:rsidR="001D647E" w:rsidRDefault="00F127D7" w:rsidP="00C26246">
      <w:pPr>
        <w:pStyle w:val="a3"/>
        <w:tabs>
          <w:tab w:val="left" w:pos="1198"/>
        </w:tabs>
        <w:spacing w:before="21"/>
        <w:ind w:right="483"/>
      </w:pPr>
      <w:r>
        <w:rPr>
          <w:spacing w:val="-10"/>
        </w:rPr>
        <w:t>-</w:t>
      </w:r>
      <w:r>
        <w:tab/>
        <w:t>Химия</w:t>
      </w:r>
      <w:r>
        <w:rPr>
          <w:spacing w:val="-2"/>
        </w:rPr>
        <w:t xml:space="preserve"> </w:t>
      </w:r>
      <w:r>
        <w:t xml:space="preserve">- 8д, 8е, 8ж, 8з, </w:t>
      </w:r>
      <w:r>
        <w:rPr>
          <w:spacing w:val="-5"/>
        </w:rPr>
        <w:t>8л;</w:t>
      </w:r>
    </w:p>
    <w:p w14:paraId="07C22978" w14:textId="77777777" w:rsidR="001D647E" w:rsidRDefault="00F127D7" w:rsidP="00C26246">
      <w:pPr>
        <w:pStyle w:val="a5"/>
        <w:numPr>
          <w:ilvl w:val="0"/>
          <w:numId w:val="62"/>
        </w:numPr>
        <w:tabs>
          <w:tab w:val="left" w:pos="1198"/>
        </w:tabs>
        <w:spacing w:before="21"/>
        <w:ind w:left="1198" w:right="483" w:hanging="708"/>
        <w:rPr>
          <w:sz w:val="26"/>
        </w:rPr>
      </w:pPr>
      <w:r>
        <w:rPr>
          <w:sz w:val="26"/>
        </w:rPr>
        <w:t>Биология</w:t>
      </w:r>
      <w:r>
        <w:rPr>
          <w:spacing w:val="-2"/>
          <w:sz w:val="26"/>
        </w:rPr>
        <w:t xml:space="preserve"> </w:t>
      </w:r>
      <w:r>
        <w:rPr>
          <w:sz w:val="26"/>
        </w:rPr>
        <w:t>-</w:t>
      </w:r>
      <w:r>
        <w:rPr>
          <w:spacing w:val="-2"/>
          <w:sz w:val="26"/>
        </w:rPr>
        <w:t xml:space="preserve"> </w:t>
      </w:r>
      <w:r>
        <w:rPr>
          <w:sz w:val="26"/>
        </w:rPr>
        <w:t>9д,</w:t>
      </w:r>
      <w:r>
        <w:rPr>
          <w:spacing w:val="-2"/>
          <w:sz w:val="26"/>
        </w:rPr>
        <w:t xml:space="preserve"> </w:t>
      </w:r>
      <w:r>
        <w:rPr>
          <w:sz w:val="26"/>
        </w:rPr>
        <w:t>9е,</w:t>
      </w:r>
      <w:r>
        <w:rPr>
          <w:spacing w:val="-1"/>
          <w:sz w:val="26"/>
        </w:rPr>
        <w:t xml:space="preserve"> </w:t>
      </w:r>
      <w:r>
        <w:rPr>
          <w:spacing w:val="-5"/>
          <w:sz w:val="26"/>
        </w:rPr>
        <w:t>9ж.</w:t>
      </w:r>
    </w:p>
    <w:p w14:paraId="3EBD9F16" w14:textId="77777777" w:rsidR="001D647E" w:rsidRDefault="00F127D7" w:rsidP="00C26246">
      <w:pPr>
        <w:pStyle w:val="a3"/>
        <w:spacing w:before="21"/>
        <w:ind w:right="483"/>
      </w:pPr>
      <w:r>
        <w:t>С</w:t>
      </w:r>
      <w:r>
        <w:rPr>
          <w:spacing w:val="-8"/>
        </w:rPr>
        <w:t xml:space="preserve"> </w:t>
      </w:r>
      <w:r>
        <w:t>5-9</w:t>
      </w:r>
      <w:r>
        <w:rPr>
          <w:spacing w:val="-6"/>
        </w:rPr>
        <w:t xml:space="preserve"> </w:t>
      </w:r>
      <w:r>
        <w:t>классы</w:t>
      </w:r>
      <w:r>
        <w:rPr>
          <w:spacing w:val="-7"/>
        </w:rPr>
        <w:t xml:space="preserve"> </w:t>
      </w:r>
      <w:r>
        <w:t>изучается</w:t>
      </w:r>
      <w:r>
        <w:rPr>
          <w:spacing w:val="-5"/>
        </w:rPr>
        <w:t xml:space="preserve"> </w:t>
      </w:r>
      <w:r>
        <w:t>предмет</w:t>
      </w:r>
      <w:r>
        <w:rPr>
          <w:spacing w:val="-7"/>
        </w:rPr>
        <w:t xml:space="preserve"> </w:t>
      </w:r>
      <w:r>
        <w:t>«Глобальные</w:t>
      </w:r>
      <w:r>
        <w:rPr>
          <w:spacing w:val="-6"/>
        </w:rPr>
        <w:t xml:space="preserve"> </w:t>
      </w:r>
      <w:r>
        <w:rPr>
          <w:spacing w:val="-2"/>
        </w:rPr>
        <w:t>компетенции»;</w:t>
      </w:r>
    </w:p>
    <w:p w14:paraId="0B8CD534" w14:textId="77777777" w:rsidR="001D647E" w:rsidRDefault="00F127D7" w:rsidP="00C26246">
      <w:pPr>
        <w:pStyle w:val="2"/>
        <w:ind w:right="483"/>
      </w:pPr>
      <w:r>
        <w:t>Элективные</w:t>
      </w:r>
      <w:r>
        <w:rPr>
          <w:spacing w:val="-7"/>
        </w:rPr>
        <w:t xml:space="preserve"> </w:t>
      </w:r>
      <w:r>
        <w:rPr>
          <w:spacing w:val="-2"/>
        </w:rPr>
        <w:t>курсы:</w:t>
      </w:r>
    </w:p>
    <w:p w14:paraId="34DBE6EF" w14:textId="77777777" w:rsidR="001D647E" w:rsidRDefault="00F127D7" w:rsidP="00C26246">
      <w:pPr>
        <w:pStyle w:val="a3"/>
        <w:spacing w:before="21" w:line="256" w:lineRule="auto"/>
        <w:ind w:left="491" w:right="483" w:hanging="1"/>
      </w:pPr>
      <w:r>
        <w:t>Для</w:t>
      </w:r>
      <w:r>
        <w:rPr>
          <w:spacing w:val="80"/>
        </w:rPr>
        <w:t xml:space="preserve"> </w:t>
      </w:r>
      <w:r>
        <w:t>глубокого</w:t>
      </w:r>
      <w:r>
        <w:rPr>
          <w:spacing w:val="80"/>
        </w:rPr>
        <w:t xml:space="preserve"> </w:t>
      </w:r>
      <w:r>
        <w:t>понимания</w:t>
      </w:r>
      <w:r>
        <w:rPr>
          <w:spacing w:val="80"/>
        </w:rPr>
        <w:t xml:space="preserve"> </w:t>
      </w:r>
      <w:r>
        <w:t>произведений</w:t>
      </w:r>
      <w:r>
        <w:rPr>
          <w:spacing w:val="80"/>
        </w:rPr>
        <w:t xml:space="preserve"> </w:t>
      </w:r>
      <w:r>
        <w:t>великого</w:t>
      </w:r>
      <w:r>
        <w:rPr>
          <w:spacing w:val="80"/>
        </w:rPr>
        <w:t xml:space="preserve"> </w:t>
      </w:r>
      <w:r>
        <w:t>Абая</w:t>
      </w:r>
      <w:r>
        <w:rPr>
          <w:spacing w:val="80"/>
        </w:rPr>
        <w:t xml:space="preserve"> </w:t>
      </w:r>
      <w:r>
        <w:t>через</w:t>
      </w:r>
      <w:r>
        <w:rPr>
          <w:spacing w:val="80"/>
        </w:rPr>
        <w:t xml:space="preserve"> </w:t>
      </w:r>
      <w:r>
        <w:t>популяризацию</w:t>
      </w:r>
      <w:r>
        <w:rPr>
          <w:spacing w:val="40"/>
        </w:rPr>
        <w:t xml:space="preserve"> </w:t>
      </w:r>
      <w:r>
        <w:t>традиций и обычаев казахского народа, могущество казахского языка</w:t>
      </w:r>
    </w:p>
    <w:p w14:paraId="73373DC1" w14:textId="77777777" w:rsidR="001D647E" w:rsidRDefault="00F127D7" w:rsidP="00C26246">
      <w:pPr>
        <w:pStyle w:val="a3"/>
        <w:ind w:right="483"/>
      </w:pPr>
      <w:r>
        <w:t>воспитания</w:t>
      </w:r>
      <w:r>
        <w:rPr>
          <w:spacing w:val="-8"/>
        </w:rPr>
        <w:t xml:space="preserve"> </w:t>
      </w:r>
      <w:r>
        <w:t>зрелого</w:t>
      </w:r>
      <w:r>
        <w:rPr>
          <w:spacing w:val="-4"/>
        </w:rPr>
        <w:t xml:space="preserve"> </w:t>
      </w:r>
      <w:r>
        <w:t>поколения,</w:t>
      </w:r>
      <w:r>
        <w:rPr>
          <w:spacing w:val="-4"/>
        </w:rPr>
        <w:t xml:space="preserve"> </w:t>
      </w:r>
      <w:r>
        <w:t>в</w:t>
      </w:r>
      <w:r>
        <w:rPr>
          <w:spacing w:val="-4"/>
        </w:rPr>
        <w:t xml:space="preserve"> </w:t>
      </w:r>
      <w:r>
        <w:t>9</w:t>
      </w:r>
      <w:r>
        <w:rPr>
          <w:spacing w:val="-4"/>
        </w:rPr>
        <w:t xml:space="preserve"> </w:t>
      </w:r>
      <w:r>
        <w:t>классе</w:t>
      </w:r>
      <w:r>
        <w:rPr>
          <w:spacing w:val="-5"/>
        </w:rPr>
        <w:t xml:space="preserve"> </w:t>
      </w:r>
      <w:r>
        <w:t>введен</w:t>
      </w:r>
      <w:r>
        <w:rPr>
          <w:spacing w:val="-4"/>
        </w:rPr>
        <w:t xml:space="preserve"> </w:t>
      </w:r>
      <w:r>
        <w:t>курс</w:t>
      </w:r>
      <w:r>
        <w:rPr>
          <w:spacing w:val="-5"/>
        </w:rPr>
        <w:t xml:space="preserve"> </w:t>
      </w:r>
      <w:r>
        <w:rPr>
          <w:spacing w:val="-2"/>
        </w:rPr>
        <w:t>«Абайтану».</w:t>
      </w:r>
    </w:p>
    <w:p w14:paraId="29491AA3" w14:textId="77777777" w:rsidR="001D647E" w:rsidRDefault="00F127D7" w:rsidP="00C26246">
      <w:pPr>
        <w:pStyle w:val="a5"/>
        <w:numPr>
          <w:ilvl w:val="0"/>
          <w:numId w:val="62"/>
        </w:numPr>
        <w:tabs>
          <w:tab w:val="left" w:pos="641"/>
        </w:tabs>
        <w:spacing w:before="21"/>
        <w:ind w:left="641" w:right="483" w:hanging="151"/>
        <w:rPr>
          <w:sz w:val="26"/>
        </w:rPr>
      </w:pPr>
      <w:r>
        <w:rPr>
          <w:sz w:val="26"/>
        </w:rPr>
        <w:t>9</w:t>
      </w:r>
      <w:r>
        <w:rPr>
          <w:spacing w:val="-5"/>
          <w:sz w:val="26"/>
        </w:rPr>
        <w:t xml:space="preserve"> </w:t>
      </w:r>
      <w:r>
        <w:rPr>
          <w:sz w:val="26"/>
        </w:rPr>
        <w:t>классы</w:t>
      </w:r>
      <w:r>
        <w:rPr>
          <w:spacing w:val="-4"/>
          <w:sz w:val="26"/>
        </w:rPr>
        <w:t xml:space="preserve"> </w:t>
      </w:r>
      <w:r>
        <w:rPr>
          <w:sz w:val="26"/>
        </w:rPr>
        <w:t>-1</w:t>
      </w:r>
      <w:r>
        <w:rPr>
          <w:spacing w:val="-3"/>
          <w:sz w:val="26"/>
        </w:rPr>
        <w:t xml:space="preserve"> </w:t>
      </w:r>
      <w:r>
        <w:rPr>
          <w:sz w:val="26"/>
        </w:rPr>
        <w:t>час</w:t>
      </w:r>
      <w:r>
        <w:rPr>
          <w:spacing w:val="-4"/>
          <w:sz w:val="26"/>
        </w:rPr>
        <w:t xml:space="preserve"> </w:t>
      </w:r>
      <w:r>
        <w:rPr>
          <w:sz w:val="26"/>
        </w:rPr>
        <w:t>«Абайтану»</w:t>
      </w:r>
      <w:r>
        <w:rPr>
          <w:spacing w:val="-2"/>
          <w:sz w:val="26"/>
        </w:rPr>
        <w:t xml:space="preserve"> </w:t>
      </w:r>
      <w:r>
        <w:rPr>
          <w:sz w:val="26"/>
        </w:rPr>
        <w:t>курс</w:t>
      </w:r>
      <w:r>
        <w:rPr>
          <w:spacing w:val="-4"/>
          <w:sz w:val="26"/>
        </w:rPr>
        <w:t xml:space="preserve"> </w:t>
      </w:r>
      <w:r>
        <w:rPr>
          <w:sz w:val="26"/>
        </w:rPr>
        <w:t>(приказ</w:t>
      </w:r>
      <w:r>
        <w:rPr>
          <w:spacing w:val="-3"/>
          <w:sz w:val="26"/>
        </w:rPr>
        <w:t xml:space="preserve"> </w:t>
      </w:r>
      <w:r>
        <w:rPr>
          <w:sz w:val="26"/>
        </w:rPr>
        <w:t>МОН</w:t>
      </w:r>
      <w:r>
        <w:rPr>
          <w:spacing w:val="-3"/>
          <w:sz w:val="26"/>
        </w:rPr>
        <w:t xml:space="preserve"> </w:t>
      </w:r>
      <w:r>
        <w:rPr>
          <w:sz w:val="26"/>
        </w:rPr>
        <w:t>РК</w:t>
      </w:r>
      <w:r>
        <w:rPr>
          <w:spacing w:val="-3"/>
          <w:sz w:val="26"/>
        </w:rPr>
        <w:t xml:space="preserve"> </w:t>
      </w:r>
      <w:r>
        <w:rPr>
          <w:sz w:val="26"/>
        </w:rPr>
        <w:t>№</w:t>
      </w:r>
      <w:r>
        <w:rPr>
          <w:spacing w:val="-3"/>
          <w:sz w:val="26"/>
        </w:rPr>
        <w:t xml:space="preserve"> </w:t>
      </w:r>
      <w:r>
        <w:rPr>
          <w:sz w:val="26"/>
        </w:rPr>
        <w:t>115</w:t>
      </w:r>
      <w:r>
        <w:rPr>
          <w:spacing w:val="-3"/>
          <w:sz w:val="26"/>
        </w:rPr>
        <w:t xml:space="preserve"> </w:t>
      </w:r>
      <w:r>
        <w:rPr>
          <w:sz w:val="26"/>
        </w:rPr>
        <w:t>от</w:t>
      </w:r>
      <w:r>
        <w:rPr>
          <w:spacing w:val="-3"/>
          <w:sz w:val="26"/>
        </w:rPr>
        <w:t xml:space="preserve"> </w:t>
      </w:r>
      <w:r>
        <w:rPr>
          <w:sz w:val="26"/>
        </w:rPr>
        <w:t>03.04.2013</w:t>
      </w:r>
      <w:r>
        <w:rPr>
          <w:spacing w:val="-2"/>
          <w:sz w:val="26"/>
        </w:rPr>
        <w:t xml:space="preserve"> года);</w:t>
      </w:r>
    </w:p>
    <w:p w14:paraId="748FAD10" w14:textId="77777777" w:rsidR="001D647E" w:rsidRDefault="00F127D7" w:rsidP="00C26246">
      <w:pPr>
        <w:pStyle w:val="a5"/>
        <w:numPr>
          <w:ilvl w:val="0"/>
          <w:numId w:val="62"/>
        </w:numPr>
        <w:tabs>
          <w:tab w:val="left" w:pos="641"/>
        </w:tabs>
        <w:spacing w:before="21"/>
        <w:ind w:left="641" w:right="483" w:hanging="151"/>
        <w:rPr>
          <w:sz w:val="26"/>
        </w:rPr>
      </w:pPr>
      <w:r>
        <w:rPr>
          <w:sz w:val="26"/>
        </w:rPr>
        <w:t>5-9</w:t>
      </w:r>
      <w:r>
        <w:rPr>
          <w:spacing w:val="-7"/>
          <w:sz w:val="26"/>
        </w:rPr>
        <w:t xml:space="preserve"> </w:t>
      </w:r>
      <w:r>
        <w:rPr>
          <w:sz w:val="26"/>
        </w:rPr>
        <w:t>классы</w:t>
      </w:r>
      <w:r>
        <w:rPr>
          <w:spacing w:val="-7"/>
          <w:sz w:val="26"/>
        </w:rPr>
        <w:t xml:space="preserve"> </w:t>
      </w:r>
      <w:r>
        <w:rPr>
          <w:sz w:val="26"/>
        </w:rPr>
        <w:t>Физическая</w:t>
      </w:r>
      <w:r>
        <w:rPr>
          <w:spacing w:val="-6"/>
          <w:sz w:val="26"/>
        </w:rPr>
        <w:t xml:space="preserve"> </w:t>
      </w:r>
      <w:r>
        <w:rPr>
          <w:sz w:val="26"/>
        </w:rPr>
        <w:t>культура:</w:t>
      </w:r>
      <w:r>
        <w:rPr>
          <w:spacing w:val="-7"/>
          <w:sz w:val="26"/>
        </w:rPr>
        <w:t xml:space="preserve"> </w:t>
      </w:r>
      <w:r>
        <w:rPr>
          <w:sz w:val="26"/>
        </w:rPr>
        <w:t>спортивные</w:t>
      </w:r>
      <w:r>
        <w:rPr>
          <w:spacing w:val="-6"/>
          <w:sz w:val="26"/>
        </w:rPr>
        <w:t xml:space="preserve"> </w:t>
      </w:r>
      <w:r>
        <w:rPr>
          <w:sz w:val="26"/>
        </w:rPr>
        <w:t>игры</w:t>
      </w:r>
      <w:r>
        <w:rPr>
          <w:spacing w:val="-7"/>
          <w:sz w:val="26"/>
        </w:rPr>
        <w:t xml:space="preserve"> </w:t>
      </w:r>
      <w:r>
        <w:rPr>
          <w:sz w:val="26"/>
        </w:rPr>
        <w:t>1</w:t>
      </w:r>
      <w:r>
        <w:rPr>
          <w:spacing w:val="-6"/>
          <w:sz w:val="26"/>
        </w:rPr>
        <w:t xml:space="preserve"> </w:t>
      </w:r>
      <w:r>
        <w:rPr>
          <w:spacing w:val="-4"/>
          <w:sz w:val="26"/>
        </w:rPr>
        <w:t>час.</w:t>
      </w:r>
    </w:p>
    <w:p w14:paraId="46EF3473"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61BC0082" w14:textId="77777777" w:rsidR="001D647E" w:rsidRDefault="00F127D7" w:rsidP="00C26246">
      <w:pPr>
        <w:pStyle w:val="a5"/>
        <w:numPr>
          <w:ilvl w:val="1"/>
          <w:numId w:val="62"/>
        </w:numPr>
        <w:tabs>
          <w:tab w:val="left" w:pos="1137"/>
        </w:tabs>
        <w:spacing w:before="21"/>
        <w:ind w:right="483"/>
        <w:rPr>
          <w:sz w:val="26"/>
        </w:rPr>
      </w:pPr>
      <w:r>
        <w:rPr>
          <w:sz w:val="26"/>
        </w:rPr>
        <w:t>5-9</w:t>
      </w:r>
      <w:r>
        <w:rPr>
          <w:spacing w:val="-7"/>
          <w:sz w:val="26"/>
        </w:rPr>
        <w:t xml:space="preserve"> </w:t>
      </w:r>
      <w:r>
        <w:rPr>
          <w:sz w:val="26"/>
        </w:rPr>
        <w:t>классы</w:t>
      </w:r>
      <w:r>
        <w:rPr>
          <w:spacing w:val="-5"/>
          <w:sz w:val="26"/>
        </w:rPr>
        <w:t xml:space="preserve"> </w:t>
      </w:r>
      <w:r>
        <w:rPr>
          <w:sz w:val="26"/>
        </w:rPr>
        <w:t>«Олимпиадная</w:t>
      </w:r>
      <w:r>
        <w:rPr>
          <w:spacing w:val="-4"/>
          <w:sz w:val="26"/>
        </w:rPr>
        <w:t xml:space="preserve"> </w:t>
      </w:r>
      <w:r>
        <w:rPr>
          <w:sz w:val="26"/>
        </w:rPr>
        <w:t>математика»</w:t>
      </w:r>
      <w:r>
        <w:rPr>
          <w:spacing w:val="-5"/>
          <w:sz w:val="26"/>
        </w:rPr>
        <w:t xml:space="preserve"> </w:t>
      </w:r>
      <w:r>
        <w:rPr>
          <w:sz w:val="26"/>
        </w:rPr>
        <w:t>2</w:t>
      </w:r>
      <w:r>
        <w:rPr>
          <w:spacing w:val="-4"/>
          <w:sz w:val="26"/>
        </w:rPr>
        <w:t xml:space="preserve"> </w:t>
      </w:r>
      <w:r>
        <w:rPr>
          <w:sz w:val="26"/>
        </w:rPr>
        <w:t>часа;</w:t>
      </w:r>
      <w:r>
        <w:rPr>
          <w:spacing w:val="-4"/>
          <w:sz w:val="26"/>
        </w:rPr>
        <w:t xml:space="preserve"> </w:t>
      </w:r>
      <w:r>
        <w:rPr>
          <w:sz w:val="26"/>
        </w:rPr>
        <w:t>(Күшай</w:t>
      </w:r>
      <w:r>
        <w:rPr>
          <w:spacing w:val="-5"/>
          <w:sz w:val="26"/>
        </w:rPr>
        <w:t xml:space="preserve"> </w:t>
      </w:r>
      <w:r>
        <w:rPr>
          <w:spacing w:val="-2"/>
          <w:sz w:val="26"/>
        </w:rPr>
        <w:t>Тердикбай</w:t>
      </w:r>
    </w:p>
    <w:p w14:paraId="046C682D" w14:textId="77777777" w:rsidR="001D647E" w:rsidRDefault="00F127D7" w:rsidP="00C26246">
      <w:pPr>
        <w:pStyle w:val="a3"/>
        <w:spacing w:before="21" w:line="256" w:lineRule="auto"/>
        <w:ind w:left="1137" w:right="483"/>
      </w:pPr>
      <w:r>
        <w:t>5-9-сынып,</w:t>
      </w:r>
      <w:r>
        <w:rPr>
          <w:spacing w:val="80"/>
        </w:rPr>
        <w:t xml:space="preserve"> </w:t>
      </w:r>
      <w:r>
        <w:t>24.03.2023ж.</w:t>
      </w:r>
      <w:r>
        <w:rPr>
          <w:spacing w:val="80"/>
        </w:rPr>
        <w:t xml:space="preserve"> </w:t>
      </w:r>
      <w:r>
        <w:t>Қалалық</w:t>
      </w:r>
      <w:r>
        <w:rPr>
          <w:spacing w:val="80"/>
        </w:rPr>
        <w:t xml:space="preserve"> </w:t>
      </w:r>
      <w:r>
        <w:t>əдістемелік-ғылыми</w:t>
      </w:r>
      <w:r>
        <w:rPr>
          <w:spacing w:val="80"/>
        </w:rPr>
        <w:t xml:space="preserve"> </w:t>
      </w:r>
      <w:r>
        <w:t>кеңесінің</w:t>
      </w:r>
      <w:r>
        <w:rPr>
          <w:spacing w:val="80"/>
        </w:rPr>
        <w:t xml:space="preserve"> </w:t>
      </w:r>
      <w:r>
        <w:t>шешімі,</w:t>
      </w:r>
      <w:r>
        <w:rPr>
          <w:spacing w:val="80"/>
          <w:w w:val="150"/>
        </w:rPr>
        <w:t xml:space="preserve"> </w:t>
      </w:r>
      <w:r>
        <w:t>хаттама № 2)</w:t>
      </w:r>
    </w:p>
    <w:p w14:paraId="4DE53DDE" w14:textId="77777777" w:rsidR="001D647E" w:rsidRDefault="00F127D7" w:rsidP="00C26246">
      <w:pPr>
        <w:pStyle w:val="a5"/>
        <w:numPr>
          <w:ilvl w:val="1"/>
          <w:numId w:val="62"/>
        </w:numPr>
        <w:tabs>
          <w:tab w:val="left" w:pos="1137"/>
        </w:tabs>
        <w:spacing w:before="1" w:line="256" w:lineRule="auto"/>
        <w:ind w:right="483"/>
        <w:jc w:val="both"/>
        <w:rPr>
          <w:sz w:val="26"/>
        </w:rPr>
      </w:pPr>
      <w:r>
        <w:rPr>
          <w:sz w:val="26"/>
        </w:rPr>
        <w:t>5-6 классы «Логическая математика и развитие мышления» 2 часа; (Тердікбай К., 5-9-сынып, 24.03.2023ж. Қалалық əдістемелік-ғылыми кеңесінің шешімі, хаттама № 2)</w:t>
      </w:r>
    </w:p>
    <w:p w14:paraId="6E835E57" w14:textId="77777777" w:rsidR="001D647E" w:rsidRDefault="00F127D7" w:rsidP="00C26246">
      <w:pPr>
        <w:pStyle w:val="a5"/>
        <w:numPr>
          <w:ilvl w:val="1"/>
          <w:numId w:val="62"/>
        </w:numPr>
        <w:tabs>
          <w:tab w:val="left" w:pos="1136"/>
        </w:tabs>
        <w:ind w:left="1136" w:right="483" w:hanging="359"/>
        <w:jc w:val="both"/>
        <w:rPr>
          <w:sz w:val="26"/>
        </w:rPr>
      </w:pPr>
      <w:r>
        <w:rPr>
          <w:sz w:val="26"/>
        </w:rPr>
        <w:t>5д</w:t>
      </w:r>
      <w:r>
        <w:rPr>
          <w:spacing w:val="-7"/>
          <w:sz w:val="26"/>
        </w:rPr>
        <w:t xml:space="preserve"> </w:t>
      </w:r>
      <w:r>
        <w:rPr>
          <w:sz w:val="26"/>
        </w:rPr>
        <w:t>класс</w:t>
      </w:r>
      <w:r>
        <w:rPr>
          <w:spacing w:val="-6"/>
          <w:sz w:val="26"/>
        </w:rPr>
        <w:t xml:space="preserve"> </w:t>
      </w:r>
      <w:r>
        <w:rPr>
          <w:sz w:val="26"/>
        </w:rPr>
        <w:t>«Олимпиадная</w:t>
      </w:r>
      <w:r>
        <w:rPr>
          <w:spacing w:val="-5"/>
          <w:sz w:val="26"/>
        </w:rPr>
        <w:t xml:space="preserve"> </w:t>
      </w:r>
      <w:r>
        <w:rPr>
          <w:sz w:val="26"/>
        </w:rPr>
        <w:t>математика»</w:t>
      </w:r>
      <w:r>
        <w:rPr>
          <w:spacing w:val="-4"/>
          <w:sz w:val="26"/>
        </w:rPr>
        <w:t xml:space="preserve"> </w:t>
      </w:r>
      <w:r>
        <w:rPr>
          <w:sz w:val="26"/>
        </w:rPr>
        <w:t>1</w:t>
      </w:r>
      <w:r>
        <w:rPr>
          <w:spacing w:val="-5"/>
          <w:sz w:val="26"/>
        </w:rPr>
        <w:t xml:space="preserve"> </w:t>
      </w:r>
      <w:r>
        <w:rPr>
          <w:sz w:val="26"/>
        </w:rPr>
        <w:t>час;</w:t>
      </w:r>
      <w:r>
        <w:rPr>
          <w:spacing w:val="-5"/>
          <w:sz w:val="26"/>
        </w:rPr>
        <w:t xml:space="preserve"> </w:t>
      </w:r>
      <w:r>
        <w:rPr>
          <w:sz w:val="26"/>
        </w:rPr>
        <w:t>(Күшай</w:t>
      </w:r>
      <w:r>
        <w:rPr>
          <w:spacing w:val="-5"/>
          <w:sz w:val="26"/>
        </w:rPr>
        <w:t xml:space="preserve"> </w:t>
      </w:r>
      <w:r>
        <w:rPr>
          <w:spacing w:val="-2"/>
          <w:sz w:val="26"/>
        </w:rPr>
        <w:t>Тердикбай</w:t>
      </w:r>
    </w:p>
    <w:p w14:paraId="40C710A3" w14:textId="77777777" w:rsidR="001D647E" w:rsidRDefault="00F127D7" w:rsidP="00C26246">
      <w:pPr>
        <w:pStyle w:val="a3"/>
        <w:spacing w:before="21" w:line="256" w:lineRule="auto"/>
        <w:ind w:left="777" w:right="483" w:firstLine="882"/>
        <w:jc w:val="both"/>
      </w:pPr>
      <w:r>
        <w:t>5-9-сынып, 24.03.2023ж. Қалалық əдістемелік-ғылыми кеңесінің шешімі, хаттама № 2)</w:t>
      </w:r>
    </w:p>
    <w:p w14:paraId="2FD61FBF" w14:textId="77777777" w:rsidR="001D647E" w:rsidRDefault="00F127D7" w:rsidP="00C26246">
      <w:pPr>
        <w:pStyle w:val="a5"/>
        <w:numPr>
          <w:ilvl w:val="1"/>
          <w:numId w:val="62"/>
        </w:numPr>
        <w:tabs>
          <w:tab w:val="left" w:pos="1137"/>
        </w:tabs>
        <w:spacing w:line="256" w:lineRule="auto"/>
        <w:ind w:right="483"/>
        <w:jc w:val="both"/>
        <w:rPr>
          <w:sz w:val="26"/>
        </w:rPr>
      </w:pPr>
      <w:r>
        <w:rPr>
          <w:sz w:val="26"/>
        </w:rPr>
        <w:t>5д,</w:t>
      </w:r>
      <w:r>
        <w:rPr>
          <w:spacing w:val="-8"/>
          <w:sz w:val="26"/>
        </w:rPr>
        <w:t xml:space="preserve"> </w:t>
      </w:r>
      <w:r>
        <w:rPr>
          <w:sz w:val="26"/>
        </w:rPr>
        <w:t>6д</w:t>
      </w:r>
      <w:r>
        <w:rPr>
          <w:spacing w:val="-8"/>
          <w:sz w:val="26"/>
        </w:rPr>
        <w:t xml:space="preserve"> </w:t>
      </w:r>
      <w:r>
        <w:rPr>
          <w:sz w:val="26"/>
        </w:rPr>
        <w:t>классы</w:t>
      </w:r>
      <w:r>
        <w:rPr>
          <w:spacing w:val="-8"/>
          <w:sz w:val="26"/>
        </w:rPr>
        <w:t xml:space="preserve"> </w:t>
      </w:r>
      <w:r>
        <w:rPr>
          <w:sz w:val="26"/>
        </w:rPr>
        <w:t>«Логическая</w:t>
      </w:r>
      <w:r>
        <w:rPr>
          <w:spacing w:val="-8"/>
          <w:sz w:val="26"/>
        </w:rPr>
        <w:t xml:space="preserve"> </w:t>
      </w:r>
      <w:r>
        <w:rPr>
          <w:sz w:val="26"/>
        </w:rPr>
        <w:t>математика</w:t>
      </w:r>
      <w:r>
        <w:rPr>
          <w:spacing w:val="-8"/>
          <w:sz w:val="26"/>
        </w:rPr>
        <w:t xml:space="preserve"> </w:t>
      </w:r>
      <w:r>
        <w:rPr>
          <w:sz w:val="26"/>
        </w:rPr>
        <w:t>и</w:t>
      </w:r>
      <w:r>
        <w:rPr>
          <w:spacing w:val="-8"/>
          <w:sz w:val="26"/>
        </w:rPr>
        <w:t xml:space="preserve"> </w:t>
      </w:r>
      <w:r>
        <w:rPr>
          <w:sz w:val="26"/>
        </w:rPr>
        <w:t>развитие</w:t>
      </w:r>
      <w:r>
        <w:rPr>
          <w:spacing w:val="-8"/>
          <w:sz w:val="26"/>
        </w:rPr>
        <w:t xml:space="preserve"> </w:t>
      </w:r>
      <w:r>
        <w:rPr>
          <w:sz w:val="26"/>
        </w:rPr>
        <w:t>мышления»</w:t>
      </w:r>
      <w:r>
        <w:rPr>
          <w:spacing w:val="-8"/>
          <w:sz w:val="26"/>
        </w:rPr>
        <w:t xml:space="preserve"> </w:t>
      </w:r>
      <w:r>
        <w:rPr>
          <w:sz w:val="26"/>
        </w:rPr>
        <w:t>1</w:t>
      </w:r>
      <w:r>
        <w:rPr>
          <w:spacing w:val="-8"/>
          <w:sz w:val="26"/>
        </w:rPr>
        <w:t xml:space="preserve"> </w:t>
      </w:r>
      <w:r>
        <w:rPr>
          <w:sz w:val="26"/>
        </w:rPr>
        <w:t>час;</w:t>
      </w:r>
      <w:r>
        <w:rPr>
          <w:spacing w:val="-8"/>
          <w:sz w:val="26"/>
        </w:rPr>
        <w:t xml:space="preserve"> </w:t>
      </w:r>
      <w:r>
        <w:rPr>
          <w:sz w:val="26"/>
        </w:rPr>
        <w:t>(Тердікбай К., 5-9-сынып, 24.03.2023ж. Қалалық əдістемелік-ғылыми кеңесінің шешімі, хаттама № 2)</w:t>
      </w:r>
    </w:p>
    <w:p w14:paraId="448CB6C2" w14:textId="77777777" w:rsidR="001D647E" w:rsidRDefault="00F127D7" w:rsidP="00C26246">
      <w:pPr>
        <w:pStyle w:val="a5"/>
        <w:numPr>
          <w:ilvl w:val="1"/>
          <w:numId w:val="62"/>
        </w:numPr>
        <w:tabs>
          <w:tab w:val="left" w:pos="1137"/>
        </w:tabs>
        <w:spacing w:line="256" w:lineRule="auto"/>
        <w:ind w:right="483"/>
        <w:jc w:val="both"/>
        <w:rPr>
          <w:sz w:val="26"/>
        </w:rPr>
      </w:pPr>
      <w:r>
        <w:rPr>
          <w:sz w:val="26"/>
        </w:rPr>
        <w:t>5д</w:t>
      </w:r>
      <w:r>
        <w:rPr>
          <w:spacing w:val="-4"/>
          <w:sz w:val="26"/>
        </w:rPr>
        <w:t xml:space="preserve"> </w:t>
      </w:r>
      <w:r>
        <w:rPr>
          <w:sz w:val="26"/>
        </w:rPr>
        <w:t>класс</w:t>
      </w:r>
      <w:r>
        <w:rPr>
          <w:spacing w:val="40"/>
          <w:sz w:val="26"/>
        </w:rPr>
        <w:t xml:space="preserve"> </w:t>
      </w:r>
      <w:r>
        <w:rPr>
          <w:sz w:val="26"/>
        </w:rPr>
        <w:t>«Методы</w:t>
      </w:r>
      <w:r>
        <w:rPr>
          <w:spacing w:val="-4"/>
          <w:sz w:val="26"/>
        </w:rPr>
        <w:t xml:space="preserve"> </w:t>
      </w:r>
      <w:r>
        <w:rPr>
          <w:sz w:val="26"/>
        </w:rPr>
        <w:t>решения</w:t>
      </w:r>
      <w:r>
        <w:rPr>
          <w:spacing w:val="-4"/>
          <w:sz w:val="26"/>
        </w:rPr>
        <w:t xml:space="preserve"> </w:t>
      </w:r>
      <w:r>
        <w:rPr>
          <w:sz w:val="26"/>
        </w:rPr>
        <w:t>текстовых</w:t>
      </w:r>
      <w:r>
        <w:rPr>
          <w:spacing w:val="-4"/>
          <w:sz w:val="26"/>
        </w:rPr>
        <w:t xml:space="preserve"> </w:t>
      </w:r>
      <w:r>
        <w:rPr>
          <w:sz w:val="26"/>
        </w:rPr>
        <w:t>задач»</w:t>
      </w:r>
      <w:r>
        <w:rPr>
          <w:spacing w:val="-4"/>
          <w:sz w:val="26"/>
        </w:rPr>
        <w:t xml:space="preserve"> </w:t>
      </w:r>
      <w:r>
        <w:rPr>
          <w:sz w:val="26"/>
        </w:rPr>
        <w:t>1</w:t>
      </w:r>
      <w:r>
        <w:rPr>
          <w:spacing w:val="-4"/>
          <w:sz w:val="26"/>
        </w:rPr>
        <w:t xml:space="preserve"> </w:t>
      </w:r>
      <w:r>
        <w:rPr>
          <w:sz w:val="26"/>
        </w:rPr>
        <w:t>час</w:t>
      </w:r>
      <w:r>
        <w:rPr>
          <w:spacing w:val="-4"/>
          <w:sz w:val="26"/>
        </w:rPr>
        <w:t xml:space="preserve"> </w:t>
      </w:r>
      <w:r>
        <w:rPr>
          <w:sz w:val="26"/>
        </w:rPr>
        <w:t>(Таганов</w:t>
      </w:r>
      <w:r>
        <w:rPr>
          <w:spacing w:val="-4"/>
          <w:sz w:val="26"/>
        </w:rPr>
        <w:t xml:space="preserve"> </w:t>
      </w:r>
      <w:r>
        <w:rPr>
          <w:sz w:val="26"/>
        </w:rPr>
        <w:t>Б.С.,</w:t>
      </w:r>
      <w:r>
        <w:rPr>
          <w:spacing w:val="-4"/>
          <w:sz w:val="26"/>
        </w:rPr>
        <w:t xml:space="preserve"> </w:t>
      </w:r>
      <w:r>
        <w:rPr>
          <w:sz w:val="26"/>
        </w:rPr>
        <w:t>Сармолдаева М.Д., ҚР Білім жəне ғылым министрлігінің «Дарын» республикалық ғылыми практикалық орталығы» РМҚК, хаттама №1, 08.09.2020ж )</w:t>
      </w:r>
    </w:p>
    <w:p w14:paraId="654BF82E" w14:textId="77777777" w:rsidR="001D647E" w:rsidRDefault="00F127D7" w:rsidP="00C26246">
      <w:pPr>
        <w:pStyle w:val="a5"/>
        <w:numPr>
          <w:ilvl w:val="1"/>
          <w:numId w:val="62"/>
        </w:numPr>
        <w:tabs>
          <w:tab w:val="left" w:pos="1137"/>
        </w:tabs>
        <w:spacing w:before="1" w:line="256" w:lineRule="auto"/>
        <w:ind w:right="483"/>
        <w:jc w:val="both"/>
        <w:rPr>
          <w:sz w:val="26"/>
        </w:rPr>
      </w:pPr>
      <w:r>
        <w:rPr>
          <w:sz w:val="26"/>
        </w:rPr>
        <w:t>6д, 6е, 6ж классы «Основы программирования на языке Python»-1час (Кыйнабаева Т.А., 5-6 класс, Решение педагогического совета Школы-лицея № 53 № 1 от 31.08.2023г.)</w:t>
      </w:r>
    </w:p>
    <w:p w14:paraId="2E7CF665" w14:textId="77777777" w:rsidR="001D647E" w:rsidRDefault="00F127D7" w:rsidP="00C26246">
      <w:pPr>
        <w:pStyle w:val="a5"/>
        <w:numPr>
          <w:ilvl w:val="1"/>
          <w:numId w:val="62"/>
        </w:numPr>
        <w:tabs>
          <w:tab w:val="left" w:pos="1136"/>
        </w:tabs>
        <w:ind w:left="1136" w:right="483" w:hanging="359"/>
        <w:jc w:val="both"/>
        <w:rPr>
          <w:sz w:val="26"/>
        </w:rPr>
      </w:pPr>
      <w:r>
        <w:rPr>
          <w:sz w:val="26"/>
        </w:rPr>
        <w:t>5д</w:t>
      </w:r>
      <w:r>
        <w:rPr>
          <w:spacing w:val="-11"/>
          <w:sz w:val="26"/>
        </w:rPr>
        <w:t xml:space="preserve"> </w:t>
      </w:r>
      <w:r>
        <w:rPr>
          <w:sz w:val="26"/>
        </w:rPr>
        <w:t>класс</w:t>
      </w:r>
      <w:r>
        <w:rPr>
          <w:spacing w:val="-12"/>
          <w:sz w:val="26"/>
        </w:rPr>
        <w:t xml:space="preserve"> </w:t>
      </w:r>
      <w:r>
        <w:rPr>
          <w:sz w:val="26"/>
        </w:rPr>
        <w:t>«Робототехника»</w:t>
      </w:r>
      <w:r>
        <w:rPr>
          <w:spacing w:val="-10"/>
          <w:sz w:val="26"/>
        </w:rPr>
        <w:t xml:space="preserve"> </w:t>
      </w:r>
      <w:r>
        <w:rPr>
          <w:sz w:val="26"/>
        </w:rPr>
        <w:t>-</w:t>
      </w:r>
      <w:r>
        <w:rPr>
          <w:spacing w:val="-5"/>
          <w:sz w:val="26"/>
        </w:rPr>
        <w:t>1ч</w:t>
      </w:r>
    </w:p>
    <w:p w14:paraId="0B0559EF" w14:textId="77777777" w:rsidR="001D647E" w:rsidRDefault="00F127D7" w:rsidP="00C26246">
      <w:pPr>
        <w:pStyle w:val="a5"/>
        <w:numPr>
          <w:ilvl w:val="1"/>
          <w:numId w:val="62"/>
        </w:numPr>
        <w:tabs>
          <w:tab w:val="left" w:pos="1137"/>
        </w:tabs>
        <w:spacing w:before="21" w:line="256" w:lineRule="auto"/>
        <w:ind w:right="483"/>
        <w:jc w:val="both"/>
        <w:rPr>
          <w:sz w:val="26"/>
        </w:rPr>
      </w:pPr>
      <w:r>
        <w:rPr>
          <w:sz w:val="26"/>
        </w:rPr>
        <w:t>7-9 классы «Олимпиадные задачи на уроках физики» 2 часа, (Кайсенова Валя Иман-Мəлікқызы, Ертісхан Дəркей, 7-11-сынып, Қалалық əдістемелік-ғылыми кеңесінің шешімі 29.01.2020ж., хаттама № 2)</w:t>
      </w:r>
    </w:p>
    <w:p w14:paraId="6757E61C" w14:textId="77777777" w:rsidR="001D647E" w:rsidRDefault="00F127D7" w:rsidP="00C26246">
      <w:pPr>
        <w:pStyle w:val="a5"/>
        <w:numPr>
          <w:ilvl w:val="1"/>
          <w:numId w:val="62"/>
        </w:numPr>
        <w:tabs>
          <w:tab w:val="left" w:pos="1136"/>
        </w:tabs>
        <w:ind w:left="1136" w:right="483" w:hanging="359"/>
        <w:jc w:val="both"/>
        <w:rPr>
          <w:sz w:val="26"/>
        </w:rPr>
      </w:pPr>
      <w:r>
        <w:rPr>
          <w:sz w:val="26"/>
        </w:rPr>
        <w:t>8</w:t>
      </w:r>
      <w:r>
        <w:rPr>
          <w:spacing w:val="4"/>
          <w:sz w:val="26"/>
        </w:rPr>
        <w:t xml:space="preserve"> </w:t>
      </w:r>
      <w:r>
        <w:rPr>
          <w:sz w:val="26"/>
        </w:rPr>
        <w:t>классы</w:t>
      </w:r>
      <w:r>
        <w:rPr>
          <w:spacing w:val="6"/>
          <w:sz w:val="26"/>
        </w:rPr>
        <w:t xml:space="preserve"> </w:t>
      </w:r>
      <w:r>
        <w:rPr>
          <w:sz w:val="26"/>
        </w:rPr>
        <w:t>«Химия</w:t>
      </w:r>
      <w:r>
        <w:rPr>
          <w:spacing w:val="6"/>
          <w:sz w:val="26"/>
        </w:rPr>
        <w:t xml:space="preserve"> </w:t>
      </w:r>
      <w:r>
        <w:rPr>
          <w:sz w:val="26"/>
        </w:rPr>
        <w:t>в</w:t>
      </w:r>
      <w:r>
        <w:rPr>
          <w:spacing w:val="6"/>
          <w:sz w:val="26"/>
        </w:rPr>
        <w:t xml:space="preserve"> </w:t>
      </w:r>
      <w:r>
        <w:rPr>
          <w:sz w:val="26"/>
        </w:rPr>
        <w:t>задачах</w:t>
      </w:r>
      <w:r>
        <w:rPr>
          <w:spacing w:val="6"/>
          <w:sz w:val="26"/>
        </w:rPr>
        <w:t xml:space="preserve"> </w:t>
      </w:r>
      <w:r>
        <w:rPr>
          <w:sz w:val="26"/>
        </w:rPr>
        <w:t>и</w:t>
      </w:r>
      <w:r>
        <w:rPr>
          <w:spacing w:val="6"/>
          <w:sz w:val="26"/>
        </w:rPr>
        <w:t xml:space="preserve"> </w:t>
      </w:r>
      <w:r>
        <w:rPr>
          <w:sz w:val="26"/>
        </w:rPr>
        <w:t>упражнениях»</w:t>
      </w:r>
      <w:r>
        <w:rPr>
          <w:spacing w:val="6"/>
          <w:sz w:val="26"/>
        </w:rPr>
        <w:t xml:space="preserve"> </w:t>
      </w:r>
      <w:r>
        <w:rPr>
          <w:sz w:val="26"/>
        </w:rPr>
        <w:t>1</w:t>
      </w:r>
      <w:r>
        <w:rPr>
          <w:spacing w:val="6"/>
          <w:sz w:val="26"/>
        </w:rPr>
        <w:t xml:space="preserve"> </w:t>
      </w:r>
      <w:r>
        <w:rPr>
          <w:sz w:val="26"/>
        </w:rPr>
        <w:t>час</w:t>
      </w:r>
      <w:r>
        <w:rPr>
          <w:spacing w:val="6"/>
          <w:sz w:val="26"/>
        </w:rPr>
        <w:t xml:space="preserve"> </w:t>
      </w:r>
      <w:r>
        <w:rPr>
          <w:sz w:val="26"/>
        </w:rPr>
        <w:t>(Сайлиханова</w:t>
      </w:r>
      <w:r>
        <w:rPr>
          <w:spacing w:val="6"/>
          <w:sz w:val="26"/>
        </w:rPr>
        <w:t xml:space="preserve"> </w:t>
      </w:r>
      <w:r>
        <w:rPr>
          <w:sz w:val="26"/>
        </w:rPr>
        <w:t>М.Б.,</w:t>
      </w:r>
      <w:r>
        <w:rPr>
          <w:spacing w:val="7"/>
          <w:sz w:val="26"/>
        </w:rPr>
        <w:t xml:space="preserve"> </w:t>
      </w:r>
      <w:r>
        <w:rPr>
          <w:spacing w:val="-2"/>
          <w:sz w:val="26"/>
        </w:rPr>
        <w:t>Решение</w:t>
      </w:r>
    </w:p>
    <w:p w14:paraId="3223BA88" w14:textId="77777777" w:rsidR="001D647E" w:rsidRDefault="00F127D7" w:rsidP="00C26246">
      <w:pPr>
        <w:pStyle w:val="a3"/>
        <w:spacing w:before="60"/>
        <w:ind w:left="1137" w:right="483"/>
      </w:pPr>
      <w:r>
        <w:t>педагогического</w:t>
      </w:r>
      <w:r>
        <w:rPr>
          <w:spacing w:val="-8"/>
        </w:rPr>
        <w:t xml:space="preserve"> </w:t>
      </w:r>
      <w:r>
        <w:t>совета</w:t>
      </w:r>
      <w:r>
        <w:rPr>
          <w:spacing w:val="-7"/>
        </w:rPr>
        <w:t xml:space="preserve"> </w:t>
      </w:r>
      <w:r>
        <w:t>Школы-лицея</w:t>
      </w:r>
      <w:r>
        <w:rPr>
          <w:spacing w:val="-7"/>
        </w:rPr>
        <w:t xml:space="preserve"> </w:t>
      </w:r>
      <w:r>
        <w:t>№</w:t>
      </w:r>
      <w:r>
        <w:rPr>
          <w:spacing w:val="-7"/>
        </w:rPr>
        <w:t xml:space="preserve"> </w:t>
      </w:r>
      <w:r>
        <w:t>53</w:t>
      </w:r>
      <w:r>
        <w:rPr>
          <w:spacing w:val="-7"/>
        </w:rPr>
        <w:t xml:space="preserve"> </w:t>
      </w:r>
      <w:r>
        <w:t>№</w:t>
      </w:r>
      <w:r>
        <w:rPr>
          <w:spacing w:val="-7"/>
        </w:rPr>
        <w:t xml:space="preserve"> </w:t>
      </w:r>
      <w:r>
        <w:t>1</w:t>
      </w:r>
      <w:r>
        <w:rPr>
          <w:spacing w:val="-7"/>
        </w:rPr>
        <w:t xml:space="preserve"> </w:t>
      </w:r>
      <w:r>
        <w:t>от</w:t>
      </w:r>
      <w:r>
        <w:rPr>
          <w:spacing w:val="-7"/>
        </w:rPr>
        <w:t xml:space="preserve"> </w:t>
      </w:r>
      <w:r>
        <w:rPr>
          <w:spacing w:val="-2"/>
        </w:rPr>
        <w:t>31.08.2023г.);</w:t>
      </w:r>
    </w:p>
    <w:p w14:paraId="1FB7BEA3" w14:textId="77777777" w:rsidR="001D647E" w:rsidRDefault="00F127D7" w:rsidP="00C26246">
      <w:pPr>
        <w:pStyle w:val="a5"/>
        <w:numPr>
          <w:ilvl w:val="0"/>
          <w:numId w:val="62"/>
        </w:numPr>
        <w:tabs>
          <w:tab w:val="left" w:pos="1198"/>
        </w:tabs>
        <w:spacing w:before="21" w:line="256" w:lineRule="auto"/>
        <w:ind w:left="1198" w:right="483" w:hanging="708"/>
        <w:jc w:val="both"/>
        <w:rPr>
          <w:sz w:val="26"/>
        </w:rPr>
      </w:pPr>
      <w:r>
        <w:rPr>
          <w:sz w:val="26"/>
        </w:rPr>
        <w:t>9 класс «STEM-обучение»</w:t>
      </w:r>
      <w:r>
        <w:rPr>
          <w:spacing w:val="40"/>
          <w:sz w:val="26"/>
        </w:rPr>
        <w:t xml:space="preserve"> </w:t>
      </w:r>
      <w:r>
        <w:rPr>
          <w:sz w:val="26"/>
        </w:rPr>
        <w:t>- 1 час; (Приказ Управления образования города Нур-Султан № 319 от 03.09.2019 года о внедрении Инновационных проектов)</w:t>
      </w:r>
    </w:p>
    <w:p w14:paraId="671934C6" w14:textId="77777777" w:rsidR="001D647E" w:rsidRDefault="00F127D7" w:rsidP="00C26246">
      <w:pPr>
        <w:tabs>
          <w:tab w:val="left" w:pos="1016"/>
          <w:tab w:val="left" w:pos="2461"/>
          <w:tab w:val="left" w:pos="3832"/>
          <w:tab w:val="left" w:pos="5283"/>
          <w:tab w:val="left" w:pos="6998"/>
          <w:tab w:val="left" w:pos="9366"/>
        </w:tabs>
        <w:ind w:left="490" w:right="483"/>
        <w:rPr>
          <w:b/>
          <w:sz w:val="26"/>
        </w:rPr>
      </w:pPr>
      <w:r>
        <w:rPr>
          <w:b/>
          <w:spacing w:val="-5"/>
          <w:sz w:val="26"/>
        </w:rPr>
        <w:t>ІІІ</w:t>
      </w:r>
      <w:r>
        <w:rPr>
          <w:b/>
          <w:sz w:val="26"/>
        </w:rPr>
        <w:tab/>
      </w:r>
      <w:r>
        <w:rPr>
          <w:b/>
          <w:spacing w:val="-2"/>
          <w:sz w:val="26"/>
        </w:rPr>
        <w:t>КЛАССЫ</w:t>
      </w:r>
      <w:r>
        <w:rPr>
          <w:b/>
          <w:sz w:val="26"/>
        </w:rPr>
        <w:tab/>
      </w:r>
      <w:r>
        <w:rPr>
          <w:b/>
          <w:spacing w:val="-2"/>
          <w:sz w:val="26"/>
        </w:rPr>
        <w:t>УРОВНЯ</w:t>
      </w:r>
      <w:r>
        <w:rPr>
          <w:b/>
          <w:sz w:val="26"/>
        </w:rPr>
        <w:tab/>
      </w:r>
      <w:r>
        <w:rPr>
          <w:b/>
          <w:spacing w:val="-2"/>
          <w:sz w:val="26"/>
        </w:rPr>
        <w:t>ОБЩЕГО</w:t>
      </w:r>
      <w:r>
        <w:rPr>
          <w:b/>
          <w:sz w:val="26"/>
        </w:rPr>
        <w:tab/>
      </w:r>
      <w:r>
        <w:rPr>
          <w:b/>
          <w:spacing w:val="-2"/>
          <w:sz w:val="26"/>
        </w:rPr>
        <w:t>СРЕДНЕГО</w:t>
      </w:r>
      <w:r>
        <w:rPr>
          <w:b/>
          <w:sz w:val="26"/>
        </w:rPr>
        <w:tab/>
      </w:r>
      <w:r>
        <w:rPr>
          <w:b/>
          <w:spacing w:val="-2"/>
          <w:sz w:val="26"/>
        </w:rPr>
        <w:t>ОБРАЗОВАНИЯ:</w:t>
      </w:r>
      <w:r>
        <w:rPr>
          <w:b/>
          <w:sz w:val="26"/>
        </w:rPr>
        <w:tab/>
      </w:r>
      <w:r>
        <w:rPr>
          <w:b/>
          <w:spacing w:val="11"/>
          <w:sz w:val="26"/>
        </w:rPr>
        <w:t>10-</w:t>
      </w:r>
      <w:r>
        <w:rPr>
          <w:b/>
          <w:spacing w:val="-5"/>
          <w:sz w:val="26"/>
        </w:rPr>
        <w:t>11</w:t>
      </w:r>
    </w:p>
    <w:p w14:paraId="4D0A8DA9" w14:textId="77777777" w:rsidR="001D647E" w:rsidRDefault="00F127D7" w:rsidP="00C26246">
      <w:pPr>
        <w:spacing w:before="21"/>
        <w:ind w:left="496" w:right="483"/>
        <w:rPr>
          <w:sz w:val="26"/>
        </w:rPr>
      </w:pPr>
      <w:r>
        <w:rPr>
          <w:b/>
          <w:spacing w:val="-2"/>
          <w:sz w:val="26"/>
        </w:rPr>
        <w:t>КЛАССЫ</w:t>
      </w:r>
      <w:r>
        <w:rPr>
          <w:spacing w:val="-2"/>
          <w:sz w:val="26"/>
        </w:rPr>
        <w:t>:</w:t>
      </w:r>
    </w:p>
    <w:p w14:paraId="28E95E4B" w14:textId="77777777" w:rsidR="001D647E" w:rsidRDefault="00F127D7" w:rsidP="00C26246">
      <w:pPr>
        <w:pStyle w:val="2"/>
        <w:ind w:right="483"/>
      </w:pPr>
      <w:r>
        <w:t>Согласно</w:t>
      </w:r>
      <w:r>
        <w:rPr>
          <w:spacing w:val="-15"/>
        </w:rPr>
        <w:t xml:space="preserve"> </w:t>
      </w:r>
      <w:r>
        <w:t>титульному</w:t>
      </w:r>
      <w:r>
        <w:rPr>
          <w:spacing w:val="-12"/>
        </w:rPr>
        <w:t xml:space="preserve"> </w:t>
      </w:r>
      <w:r>
        <w:t>листу</w:t>
      </w:r>
      <w:r>
        <w:rPr>
          <w:spacing w:val="-11"/>
        </w:rPr>
        <w:t xml:space="preserve"> </w:t>
      </w:r>
      <w:r>
        <w:t>количество</w:t>
      </w:r>
      <w:r>
        <w:rPr>
          <w:spacing w:val="-11"/>
        </w:rPr>
        <w:t xml:space="preserve"> </w:t>
      </w:r>
      <w:r>
        <w:t>классов</w:t>
      </w:r>
      <w:r>
        <w:rPr>
          <w:spacing w:val="-12"/>
        </w:rPr>
        <w:t xml:space="preserve"> </w:t>
      </w:r>
      <w:r>
        <w:rPr>
          <w:spacing w:val="-5"/>
        </w:rPr>
        <w:t>4:</w:t>
      </w:r>
    </w:p>
    <w:p w14:paraId="1BD32B2E" w14:textId="77777777" w:rsidR="001D647E" w:rsidRDefault="00F127D7" w:rsidP="00C26246">
      <w:pPr>
        <w:pStyle w:val="a3"/>
        <w:spacing w:before="21" w:line="256" w:lineRule="auto"/>
        <w:ind w:left="496" w:right="483" w:hanging="6"/>
      </w:pPr>
      <w:r>
        <w:lastRenderedPageBreak/>
        <w:t>10-11</w:t>
      </w:r>
      <w:r>
        <w:rPr>
          <w:spacing w:val="37"/>
        </w:rPr>
        <w:t xml:space="preserve"> </w:t>
      </w:r>
      <w:r>
        <w:t>классы</w:t>
      </w:r>
      <w:r>
        <w:rPr>
          <w:spacing w:val="37"/>
        </w:rPr>
        <w:t xml:space="preserve"> </w:t>
      </w:r>
      <w:r>
        <w:t>–</w:t>
      </w:r>
      <w:r>
        <w:rPr>
          <w:spacing w:val="37"/>
        </w:rPr>
        <w:t xml:space="preserve"> </w:t>
      </w:r>
      <w:r>
        <w:t>естественно-математического</w:t>
      </w:r>
      <w:r>
        <w:rPr>
          <w:spacing w:val="37"/>
        </w:rPr>
        <w:t xml:space="preserve"> </w:t>
      </w:r>
      <w:r>
        <w:t>направления</w:t>
      </w:r>
      <w:r>
        <w:rPr>
          <w:spacing w:val="37"/>
        </w:rPr>
        <w:t xml:space="preserve"> </w:t>
      </w:r>
      <w:r>
        <w:t>с</w:t>
      </w:r>
      <w:r>
        <w:rPr>
          <w:spacing w:val="37"/>
        </w:rPr>
        <w:t xml:space="preserve"> </w:t>
      </w:r>
      <w:r>
        <w:t>сокращением</w:t>
      </w:r>
      <w:r>
        <w:rPr>
          <w:spacing w:val="37"/>
        </w:rPr>
        <w:t xml:space="preserve"> </w:t>
      </w:r>
      <w:r>
        <w:t>учебной нагрузки: 10е, 11е.</w:t>
      </w:r>
    </w:p>
    <w:p w14:paraId="0F2C4594" w14:textId="77777777" w:rsidR="001D647E" w:rsidRDefault="00F127D7" w:rsidP="00C26246">
      <w:pPr>
        <w:pStyle w:val="a3"/>
        <w:spacing w:before="1"/>
        <w:ind w:right="483"/>
      </w:pPr>
      <w:r>
        <w:t>10-11</w:t>
      </w:r>
      <w:r>
        <w:rPr>
          <w:spacing w:val="-6"/>
        </w:rPr>
        <w:t xml:space="preserve"> </w:t>
      </w:r>
      <w:r>
        <w:t>лицейские</w:t>
      </w:r>
      <w:r>
        <w:rPr>
          <w:spacing w:val="-4"/>
        </w:rPr>
        <w:t xml:space="preserve"> </w:t>
      </w:r>
      <w:r>
        <w:t>классы</w:t>
      </w:r>
      <w:r>
        <w:rPr>
          <w:spacing w:val="-5"/>
        </w:rPr>
        <w:t xml:space="preserve"> </w:t>
      </w:r>
      <w:r>
        <w:t>с</w:t>
      </w:r>
      <w:r>
        <w:rPr>
          <w:spacing w:val="-5"/>
        </w:rPr>
        <w:t xml:space="preserve"> </w:t>
      </w:r>
      <w:r>
        <w:t>сокращением</w:t>
      </w:r>
      <w:r>
        <w:rPr>
          <w:spacing w:val="-5"/>
        </w:rPr>
        <w:t xml:space="preserve"> </w:t>
      </w:r>
      <w:r>
        <w:t>учебной</w:t>
      </w:r>
      <w:r>
        <w:rPr>
          <w:spacing w:val="-4"/>
        </w:rPr>
        <w:t xml:space="preserve"> </w:t>
      </w:r>
      <w:r>
        <w:t>нагрузки</w:t>
      </w:r>
      <w:r>
        <w:rPr>
          <w:spacing w:val="-5"/>
        </w:rPr>
        <w:t xml:space="preserve"> </w:t>
      </w:r>
      <w:r>
        <w:t>10д,</w:t>
      </w:r>
      <w:r>
        <w:rPr>
          <w:spacing w:val="-3"/>
        </w:rPr>
        <w:t xml:space="preserve"> </w:t>
      </w:r>
      <w:r>
        <w:rPr>
          <w:spacing w:val="-4"/>
        </w:rPr>
        <w:t>11д.</w:t>
      </w:r>
    </w:p>
    <w:p w14:paraId="3075E548" w14:textId="77777777" w:rsidR="001D647E" w:rsidRDefault="00F127D7" w:rsidP="00C26246">
      <w:pPr>
        <w:pStyle w:val="2"/>
        <w:ind w:right="483"/>
      </w:pPr>
      <w:r>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35E9BC92"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62F3F678" w14:textId="77777777" w:rsidR="001D647E" w:rsidRDefault="00F127D7" w:rsidP="00C26246">
      <w:pPr>
        <w:pStyle w:val="a5"/>
        <w:numPr>
          <w:ilvl w:val="0"/>
          <w:numId w:val="62"/>
        </w:numPr>
        <w:tabs>
          <w:tab w:val="left" w:pos="641"/>
        </w:tabs>
        <w:spacing w:before="21"/>
        <w:ind w:left="641" w:right="483" w:hanging="151"/>
        <w:rPr>
          <w:sz w:val="26"/>
        </w:rPr>
      </w:pPr>
      <w:r>
        <w:rPr>
          <w:sz w:val="26"/>
        </w:rPr>
        <w:t>Полное</w:t>
      </w:r>
      <w:r>
        <w:rPr>
          <w:spacing w:val="-13"/>
          <w:sz w:val="26"/>
        </w:rPr>
        <w:t xml:space="preserve"> </w:t>
      </w:r>
      <w:r>
        <w:rPr>
          <w:sz w:val="26"/>
        </w:rPr>
        <w:t>сохранение</w:t>
      </w:r>
      <w:r>
        <w:rPr>
          <w:spacing w:val="-12"/>
          <w:sz w:val="26"/>
        </w:rPr>
        <w:t xml:space="preserve"> </w:t>
      </w:r>
      <w:r>
        <w:rPr>
          <w:sz w:val="26"/>
        </w:rPr>
        <w:t>базового</w:t>
      </w:r>
      <w:r>
        <w:rPr>
          <w:spacing w:val="-11"/>
          <w:sz w:val="26"/>
        </w:rPr>
        <w:t xml:space="preserve"> </w:t>
      </w:r>
      <w:r>
        <w:rPr>
          <w:sz w:val="26"/>
        </w:rPr>
        <w:t>компонента</w:t>
      </w:r>
      <w:r>
        <w:rPr>
          <w:spacing w:val="-11"/>
          <w:sz w:val="26"/>
        </w:rPr>
        <w:t xml:space="preserve"> </w:t>
      </w:r>
      <w:r>
        <w:rPr>
          <w:sz w:val="26"/>
        </w:rPr>
        <w:t>общего</w:t>
      </w:r>
      <w:r>
        <w:rPr>
          <w:spacing w:val="-12"/>
          <w:sz w:val="26"/>
        </w:rPr>
        <w:t xml:space="preserve"> </w:t>
      </w:r>
      <w:r>
        <w:rPr>
          <w:sz w:val="26"/>
        </w:rPr>
        <w:t>среднего</w:t>
      </w:r>
      <w:r>
        <w:rPr>
          <w:spacing w:val="-11"/>
          <w:sz w:val="26"/>
        </w:rPr>
        <w:t xml:space="preserve"> </w:t>
      </w:r>
      <w:r>
        <w:rPr>
          <w:spacing w:val="-2"/>
          <w:sz w:val="26"/>
        </w:rPr>
        <w:t>образования;</w:t>
      </w:r>
    </w:p>
    <w:p w14:paraId="444333BC" w14:textId="77777777" w:rsidR="001D647E" w:rsidRDefault="00F127D7" w:rsidP="00C26246">
      <w:pPr>
        <w:pStyle w:val="a5"/>
        <w:numPr>
          <w:ilvl w:val="0"/>
          <w:numId w:val="62"/>
        </w:numPr>
        <w:tabs>
          <w:tab w:val="left" w:pos="491"/>
          <w:tab w:val="left" w:pos="771"/>
        </w:tabs>
        <w:spacing w:before="21" w:line="256" w:lineRule="auto"/>
        <w:ind w:left="491" w:right="483" w:hanging="1"/>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31.08.2023</w:t>
      </w:r>
      <w:r>
        <w:rPr>
          <w:spacing w:val="80"/>
          <w:w w:val="150"/>
          <w:sz w:val="26"/>
        </w:rPr>
        <w:t xml:space="preserve"> </w:t>
      </w:r>
      <w:r>
        <w:rPr>
          <w:sz w:val="26"/>
        </w:rPr>
        <w:t>г, иностранным языком определен английский язык.</w:t>
      </w:r>
    </w:p>
    <w:p w14:paraId="61247A7A"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4F7B8997" w14:textId="77777777" w:rsidR="001D647E" w:rsidRDefault="00F127D7" w:rsidP="00C26246">
      <w:pPr>
        <w:pStyle w:val="a3"/>
        <w:spacing w:before="21" w:line="256" w:lineRule="auto"/>
        <w:ind w:left="491" w:right="483" w:hanging="1"/>
      </w:pPr>
      <w:r>
        <w:t>Вариативный</w:t>
      </w:r>
      <w:r>
        <w:rPr>
          <w:spacing w:val="80"/>
          <w:w w:val="150"/>
        </w:rPr>
        <w:t xml:space="preserve"> </w:t>
      </w:r>
      <w:r>
        <w:t>компонент</w:t>
      </w:r>
      <w:r>
        <w:rPr>
          <w:spacing w:val="80"/>
          <w:w w:val="150"/>
        </w:rPr>
        <w:t xml:space="preserve"> </w:t>
      </w:r>
      <w:r>
        <w:t>утвержен</w:t>
      </w:r>
      <w:r>
        <w:rPr>
          <w:spacing w:val="80"/>
          <w:w w:val="150"/>
        </w:rPr>
        <w:t xml:space="preserve"> </w:t>
      </w:r>
      <w:r>
        <w:t>решением</w:t>
      </w:r>
      <w:r>
        <w:rPr>
          <w:spacing w:val="80"/>
          <w:w w:val="150"/>
        </w:rPr>
        <w:t xml:space="preserve"> </w:t>
      </w:r>
      <w:r>
        <w:t>педагогического</w:t>
      </w:r>
      <w:r>
        <w:rPr>
          <w:spacing w:val="80"/>
          <w:w w:val="150"/>
        </w:rPr>
        <w:t xml:space="preserve"> </w:t>
      </w:r>
      <w:r>
        <w:t>совета</w:t>
      </w:r>
      <w:r>
        <w:rPr>
          <w:spacing w:val="80"/>
          <w:w w:val="150"/>
        </w:rPr>
        <w:t xml:space="preserve"> </w:t>
      </w:r>
      <w:r>
        <w:t>школы, протокол № 1 от 31.08.2023.</w:t>
      </w:r>
    </w:p>
    <w:p w14:paraId="515A3594" w14:textId="77777777" w:rsidR="001D647E" w:rsidRDefault="00F127D7" w:rsidP="00C26246">
      <w:pPr>
        <w:pStyle w:val="2"/>
        <w:spacing w:before="0"/>
        <w:ind w:right="483"/>
      </w:pPr>
      <w:r>
        <w:t>Предметы</w:t>
      </w:r>
      <w:r>
        <w:rPr>
          <w:spacing w:val="-4"/>
        </w:rPr>
        <w:t xml:space="preserve"> </w:t>
      </w:r>
      <w:r>
        <w:t>по</w:t>
      </w:r>
      <w:r>
        <w:rPr>
          <w:spacing w:val="-4"/>
        </w:rPr>
        <w:t xml:space="preserve"> </w:t>
      </w:r>
      <w:r>
        <w:rPr>
          <w:spacing w:val="-2"/>
        </w:rPr>
        <w:t>выбору:</w:t>
      </w:r>
    </w:p>
    <w:p w14:paraId="0CC652CC" w14:textId="77777777" w:rsidR="001D647E" w:rsidRDefault="00F127D7" w:rsidP="00C26246">
      <w:pPr>
        <w:pStyle w:val="a5"/>
        <w:numPr>
          <w:ilvl w:val="0"/>
          <w:numId w:val="62"/>
        </w:numPr>
        <w:tabs>
          <w:tab w:val="left" w:pos="641"/>
        </w:tabs>
        <w:spacing w:before="21"/>
        <w:ind w:left="641" w:right="483" w:hanging="151"/>
        <w:rPr>
          <w:sz w:val="26"/>
        </w:rPr>
      </w:pPr>
      <w:r>
        <w:rPr>
          <w:sz w:val="26"/>
        </w:rPr>
        <w:t>Алгебра</w:t>
      </w:r>
      <w:r>
        <w:rPr>
          <w:spacing w:val="-7"/>
          <w:sz w:val="26"/>
        </w:rPr>
        <w:t xml:space="preserve"> </w:t>
      </w:r>
      <w:r>
        <w:rPr>
          <w:sz w:val="26"/>
        </w:rPr>
        <w:t>и</w:t>
      </w:r>
      <w:r>
        <w:rPr>
          <w:spacing w:val="-4"/>
          <w:sz w:val="26"/>
        </w:rPr>
        <w:t xml:space="preserve"> </w:t>
      </w:r>
      <w:r>
        <w:rPr>
          <w:sz w:val="26"/>
        </w:rPr>
        <w:t>начала</w:t>
      </w:r>
      <w:r>
        <w:rPr>
          <w:spacing w:val="-5"/>
          <w:sz w:val="26"/>
        </w:rPr>
        <w:t xml:space="preserve"> </w:t>
      </w:r>
      <w:r>
        <w:rPr>
          <w:sz w:val="26"/>
        </w:rPr>
        <w:t>анализа</w:t>
      </w:r>
      <w:r>
        <w:rPr>
          <w:spacing w:val="-5"/>
          <w:sz w:val="26"/>
        </w:rPr>
        <w:t xml:space="preserve"> </w:t>
      </w:r>
      <w:r>
        <w:rPr>
          <w:sz w:val="26"/>
        </w:rPr>
        <w:t>-10д,</w:t>
      </w:r>
      <w:r>
        <w:rPr>
          <w:spacing w:val="-4"/>
          <w:sz w:val="26"/>
        </w:rPr>
        <w:t xml:space="preserve"> </w:t>
      </w:r>
      <w:r>
        <w:rPr>
          <w:sz w:val="26"/>
        </w:rPr>
        <w:t>10е,</w:t>
      </w:r>
      <w:r>
        <w:rPr>
          <w:spacing w:val="-4"/>
          <w:sz w:val="26"/>
        </w:rPr>
        <w:t xml:space="preserve"> </w:t>
      </w:r>
      <w:r>
        <w:rPr>
          <w:sz w:val="26"/>
        </w:rPr>
        <w:t>11е,</w:t>
      </w:r>
      <w:r>
        <w:rPr>
          <w:spacing w:val="-3"/>
          <w:sz w:val="26"/>
        </w:rPr>
        <w:t xml:space="preserve"> </w:t>
      </w:r>
      <w:r>
        <w:rPr>
          <w:spacing w:val="-4"/>
          <w:sz w:val="26"/>
        </w:rPr>
        <w:t>11д;</w:t>
      </w:r>
    </w:p>
    <w:p w14:paraId="2F632265" w14:textId="77777777" w:rsidR="001D647E" w:rsidRDefault="00F127D7" w:rsidP="00C26246">
      <w:pPr>
        <w:pStyle w:val="a5"/>
        <w:numPr>
          <w:ilvl w:val="0"/>
          <w:numId w:val="62"/>
        </w:numPr>
        <w:tabs>
          <w:tab w:val="left" w:pos="641"/>
        </w:tabs>
        <w:spacing w:before="21"/>
        <w:ind w:left="641" w:right="483" w:hanging="151"/>
        <w:rPr>
          <w:sz w:val="26"/>
        </w:rPr>
      </w:pPr>
      <w:r>
        <w:rPr>
          <w:sz w:val="26"/>
        </w:rPr>
        <w:t>Казахский</w:t>
      </w:r>
      <w:r>
        <w:rPr>
          <w:spacing w:val="-6"/>
          <w:sz w:val="26"/>
        </w:rPr>
        <w:t xml:space="preserve"> </w:t>
      </w:r>
      <w:r>
        <w:rPr>
          <w:sz w:val="26"/>
        </w:rPr>
        <w:t>язык</w:t>
      </w:r>
      <w:r>
        <w:rPr>
          <w:spacing w:val="-6"/>
          <w:sz w:val="26"/>
        </w:rPr>
        <w:t xml:space="preserve"> </w:t>
      </w:r>
      <w:r>
        <w:rPr>
          <w:sz w:val="26"/>
        </w:rPr>
        <w:t>–</w:t>
      </w:r>
      <w:r>
        <w:rPr>
          <w:spacing w:val="-4"/>
          <w:sz w:val="26"/>
        </w:rPr>
        <w:t xml:space="preserve"> </w:t>
      </w:r>
      <w:r>
        <w:rPr>
          <w:sz w:val="26"/>
        </w:rPr>
        <w:t>10д,</w:t>
      </w:r>
      <w:r>
        <w:rPr>
          <w:spacing w:val="-5"/>
          <w:sz w:val="26"/>
        </w:rPr>
        <w:t xml:space="preserve"> </w:t>
      </w:r>
      <w:r>
        <w:rPr>
          <w:sz w:val="26"/>
        </w:rPr>
        <w:t>10е,</w:t>
      </w:r>
      <w:r>
        <w:rPr>
          <w:spacing w:val="-5"/>
          <w:sz w:val="26"/>
        </w:rPr>
        <w:t xml:space="preserve"> </w:t>
      </w:r>
      <w:r>
        <w:rPr>
          <w:sz w:val="26"/>
        </w:rPr>
        <w:t>11е,</w:t>
      </w:r>
      <w:r>
        <w:rPr>
          <w:spacing w:val="-4"/>
          <w:sz w:val="26"/>
        </w:rPr>
        <w:t xml:space="preserve"> 11д;</w:t>
      </w:r>
    </w:p>
    <w:p w14:paraId="092B3EB5" w14:textId="77777777" w:rsidR="001D647E" w:rsidRDefault="00F127D7" w:rsidP="00C26246">
      <w:pPr>
        <w:pStyle w:val="a5"/>
        <w:numPr>
          <w:ilvl w:val="0"/>
          <w:numId w:val="62"/>
        </w:numPr>
        <w:tabs>
          <w:tab w:val="left" w:pos="641"/>
        </w:tabs>
        <w:spacing w:before="21"/>
        <w:ind w:left="641" w:right="483" w:hanging="151"/>
        <w:rPr>
          <w:sz w:val="26"/>
        </w:rPr>
      </w:pPr>
      <w:r>
        <w:rPr>
          <w:sz w:val="26"/>
        </w:rPr>
        <w:t>История</w:t>
      </w:r>
      <w:r>
        <w:rPr>
          <w:spacing w:val="-6"/>
          <w:sz w:val="26"/>
        </w:rPr>
        <w:t xml:space="preserve"> </w:t>
      </w:r>
      <w:r>
        <w:rPr>
          <w:sz w:val="26"/>
        </w:rPr>
        <w:t>Казахстана</w:t>
      </w:r>
      <w:r>
        <w:rPr>
          <w:spacing w:val="-6"/>
          <w:sz w:val="26"/>
        </w:rPr>
        <w:t xml:space="preserve"> </w:t>
      </w:r>
      <w:r>
        <w:rPr>
          <w:sz w:val="26"/>
        </w:rPr>
        <w:t>–</w:t>
      </w:r>
      <w:r>
        <w:rPr>
          <w:spacing w:val="-5"/>
          <w:sz w:val="26"/>
        </w:rPr>
        <w:t xml:space="preserve"> </w:t>
      </w:r>
      <w:r>
        <w:rPr>
          <w:sz w:val="26"/>
        </w:rPr>
        <w:t>10д,</w:t>
      </w:r>
      <w:r>
        <w:rPr>
          <w:spacing w:val="-6"/>
          <w:sz w:val="26"/>
        </w:rPr>
        <w:t xml:space="preserve"> </w:t>
      </w:r>
      <w:r>
        <w:rPr>
          <w:sz w:val="26"/>
        </w:rPr>
        <w:t>10е,</w:t>
      </w:r>
      <w:r>
        <w:rPr>
          <w:spacing w:val="-5"/>
          <w:sz w:val="26"/>
        </w:rPr>
        <w:t xml:space="preserve"> </w:t>
      </w:r>
      <w:r>
        <w:rPr>
          <w:sz w:val="26"/>
        </w:rPr>
        <w:t>11е,</w:t>
      </w:r>
      <w:r>
        <w:rPr>
          <w:spacing w:val="-5"/>
          <w:sz w:val="26"/>
        </w:rPr>
        <w:t xml:space="preserve"> </w:t>
      </w:r>
      <w:r>
        <w:rPr>
          <w:spacing w:val="-4"/>
          <w:sz w:val="26"/>
        </w:rPr>
        <w:t>11д;</w:t>
      </w:r>
    </w:p>
    <w:p w14:paraId="5B115A34" w14:textId="77777777" w:rsidR="001D647E" w:rsidRDefault="00F127D7" w:rsidP="00C26246">
      <w:pPr>
        <w:pStyle w:val="a5"/>
        <w:numPr>
          <w:ilvl w:val="0"/>
          <w:numId w:val="62"/>
        </w:numPr>
        <w:tabs>
          <w:tab w:val="left" w:pos="641"/>
        </w:tabs>
        <w:spacing w:before="21"/>
        <w:ind w:left="641" w:right="483" w:hanging="151"/>
        <w:rPr>
          <w:sz w:val="26"/>
        </w:rPr>
      </w:pPr>
      <w:r>
        <w:rPr>
          <w:sz w:val="26"/>
        </w:rPr>
        <w:t>География</w:t>
      </w:r>
      <w:r>
        <w:rPr>
          <w:spacing w:val="-14"/>
          <w:sz w:val="26"/>
        </w:rPr>
        <w:t xml:space="preserve"> </w:t>
      </w:r>
      <w:r>
        <w:rPr>
          <w:sz w:val="26"/>
        </w:rPr>
        <w:t>-</w:t>
      </w:r>
      <w:r>
        <w:rPr>
          <w:spacing w:val="-12"/>
          <w:sz w:val="26"/>
        </w:rPr>
        <w:t xml:space="preserve"> </w:t>
      </w:r>
      <w:r>
        <w:rPr>
          <w:spacing w:val="-4"/>
          <w:sz w:val="26"/>
        </w:rPr>
        <w:t>10д;</w:t>
      </w:r>
    </w:p>
    <w:p w14:paraId="43BE5C6D" w14:textId="77777777" w:rsidR="001D647E" w:rsidRDefault="00F127D7" w:rsidP="00C26246">
      <w:pPr>
        <w:pStyle w:val="a5"/>
        <w:numPr>
          <w:ilvl w:val="0"/>
          <w:numId w:val="62"/>
        </w:numPr>
        <w:tabs>
          <w:tab w:val="left" w:pos="641"/>
        </w:tabs>
        <w:spacing w:before="21"/>
        <w:ind w:left="641" w:right="483" w:hanging="151"/>
        <w:rPr>
          <w:sz w:val="26"/>
        </w:rPr>
      </w:pPr>
      <w:r>
        <w:rPr>
          <w:sz w:val="26"/>
        </w:rPr>
        <w:t>Физика</w:t>
      </w:r>
      <w:r>
        <w:rPr>
          <w:spacing w:val="-8"/>
          <w:sz w:val="26"/>
        </w:rPr>
        <w:t xml:space="preserve"> </w:t>
      </w:r>
      <w:r>
        <w:rPr>
          <w:spacing w:val="-2"/>
          <w:sz w:val="26"/>
        </w:rPr>
        <w:t>–11д;</w:t>
      </w:r>
    </w:p>
    <w:p w14:paraId="78EC8BC6" w14:textId="77777777" w:rsidR="001D647E" w:rsidRDefault="00F127D7" w:rsidP="00C26246">
      <w:pPr>
        <w:pStyle w:val="a3"/>
        <w:spacing w:before="21"/>
        <w:ind w:right="483"/>
      </w:pPr>
      <w:r>
        <w:t>В</w:t>
      </w:r>
      <w:r>
        <w:rPr>
          <w:spacing w:val="-7"/>
        </w:rPr>
        <w:t xml:space="preserve"> </w:t>
      </w:r>
      <w:r>
        <w:t>10-11</w:t>
      </w:r>
      <w:r>
        <w:rPr>
          <w:spacing w:val="-7"/>
        </w:rPr>
        <w:t xml:space="preserve"> </w:t>
      </w:r>
      <w:r>
        <w:t>классах</w:t>
      </w:r>
      <w:r>
        <w:rPr>
          <w:spacing w:val="-8"/>
        </w:rPr>
        <w:t xml:space="preserve"> </w:t>
      </w:r>
      <w:r>
        <w:t>изучается</w:t>
      </w:r>
      <w:r>
        <w:rPr>
          <w:spacing w:val="-6"/>
        </w:rPr>
        <w:t xml:space="preserve"> </w:t>
      </w:r>
      <w:r>
        <w:t>курс</w:t>
      </w:r>
      <w:r>
        <w:rPr>
          <w:spacing w:val="-8"/>
        </w:rPr>
        <w:t xml:space="preserve"> </w:t>
      </w:r>
      <w:r>
        <w:t>«Глобальные</w:t>
      </w:r>
      <w:r>
        <w:rPr>
          <w:spacing w:val="-7"/>
        </w:rPr>
        <w:t xml:space="preserve"> </w:t>
      </w:r>
      <w:r>
        <w:rPr>
          <w:spacing w:val="-2"/>
        </w:rPr>
        <w:t>компетенции».</w:t>
      </w:r>
    </w:p>
    <w:p w14:paraId="25BB2464" w14:textId="77777777" w:rsidR="001D647E" w:rsidRDefault="00F127D7" w:rsidP="00C26246">
      <w:pPr>
        <w:pStyle w:val="a5"/>
        <w:numPr>
          <w:ilvl w:val="0"/>
          <w:numId w:val="62"/>
        </w:numPr>
        <w:tabs>
          <w:tab w:val="left" w:pos="641"/>
        </w:tabs>
        <w:spacing w:before="21"/>
        <w:ind w:left="641" w:right="483" w:hanging="151"/>
        <w:rPr>
          <w:sz w:val="26"/>
        </w:rPr>
      </w:pPr>
      <w:r>
        <w:rPr>
          <w:sz w:val="26"/>
        </w:rPr>
        <w:t>10-11</w:t>
      </w:r>
      <w:r>
        <w:rPr>
          <w:spacing w:val="-8"/>
          <w:sz w:val="26"/>
        </w:rPr>
        <w:t xml:space="preserve"> </w:t>
      </w:r>
      <w:r>
        <w:rPr>
          <w:sz w:val="26"/>
        </w:rPr>
        <w:t>классы</w:t>
      </w:r>
      <w:r>
        <w:rPr>
          <w:spacing w:val="-9"/>
          <w:sz w:val="26"/>
        </w:rPr>
        <w:t xml:space="preserve"> </w:t>
      </w:r>
      <w:r>
        <w:rPr>
          <w:sz w:val="26"/>
        </w:rPr>
        <w:t>Физическая</w:t>
      </w:r>
      <w:r>
        <w:rPr>
          <w:spacing w:val="-8"/>
          <w:sz w:val="26"/>
        </w:rPr>
        <w:t xml:space="preserve"> </w:t>
      </w:r>
      <w:r>
        <w:rPr>
          <w:sz w:val="26"/>
        </w:rPr>
        <w:t>культура:</w:t>
      </w:r>
      <w:r>
        <w:rPr>
          <w:spacing w:val="-7"/>
          <w:sz w:val="26"/>
        </w:rPr>
        <w:t xml:space="preserve"> </w:t>
      </w:r>
      <w:r>
        <w:rPr>
          <w:sz w:val="26"/>
        </w:rPr>
        <w:t>спортивные</w:t>
      </w:r>
      <w:r>
        <w:rPr>
          <w:spacing w:val="-8"/>
          <w:sz w:val="26"/>
        </w:rPr>
        <w:t xml:space="preserve"> </w:t>
      </w:r>
      <w:r>
        <w:rPr>
          <w:sz w:val="26"/>
        </w:rPr>
        <w:t>игры</w:t>
      </w:r>
      <w:r>
        <w:rPr>
          <w:spacing w:val="-9"/>
          <w:sz w:val="26"/>
        </w:rPr>
        <w:t xml:space="preserve"> </w:t>
      </w:r>
      <w:r>
        <w:rPr>
          <w:sz w:val="26"/>
        </w:rPr>
        <w:t>1</w:t>
      </w:r>
      <w:r>
        <w:rPr>
          <w:spacing w:val="-7"/>
          <w:sz w:val="26"/>
        </w:rPr>
        <w:t xml:space="preserve"> </w:t>
      </w:r>
      <w:r>
        <w:rPr>
          <w:spacing w:val="-4"/>
          <w:sz w:val="26"/>
        </w:rPr>
        <w:t>час.</w:t>
      </w:r>
    </w:p>
    <w:p w14:paraId="176FD4BE"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38412A48" w14:textId="77777777" w:rsidR="001D647E" w:rsidRDefault="00F127D7" w:rsidP="00C26246">
      <w:pPr>
        <w:pStyle w:val="a5"/>
        <w:numPr>
          <w:ilvl w:val="0"/>
          <w:numId w:val="62"/>
        </w:numPr>
        <w:tabs>
          <w:tab w:val="left" w:pos="1200"/>
        </w:tabs>
        <w:spacing w:before="21" w:line="256" w:lineRule="auto"/>
        <w:ind w:right="483"/>
        <w:jc w:val="both"/>
        <w:rPr>
          <w:sz w:val="26"/>
        </w:rPr>
      </w:pPr>
      <w:r>
        <w:rPr>
          <w:sz w:val="26"/>
        </w:rPr>
        <w:t>10-11 классы «Логическая математика и математическая грамотность»</w:t>
      </w:r>
      <w:r>
        <w:rPr>
          <w:spacing w:val="40"/>
          <w:sz w:val="26"/>
        </w:rPr>
        <w:t xml:space="preserve"> </w:t>
      </w:r>
      <w:r>
        <w:rPr>
          <w:sz w:val="26"/>
        </w:rPr>
        <w:t>2 часа; (Тердікбай К., 24.03.2023ж. Қалалық əдістемелік-ғылыми кеңесінің шешімі, хаттама № 2)</w:t>
      </w:r>
    </w:p>
    <w:p w14:paraId="36FFDAE8" w14:textId="77777777" w:rsidR="001D647E" w:rsidRDefault="00F127D7" w:rsidP="00C26246">
      <w:pPr>
        <w:pStyle w:val="a5"/>
        <w:numPr>
          <w:ilvl w:val="0"/>
          <w:numId w:val="62"/>
        </w:numPr>
        <w:tabs>
          <w:tab w:val="left" w:pos="1200"/>
        </w:tabs>
        <w:spacing w:before="1" w:line="256" w:lineRule="auto"/>
        <w:ind w:right="483"/>
        <w:jc w:val="both"/>
        <w:rPr>
          <w:sz w:val="26"/>
        </w:rPr>
      </w:pPr>
      <w:r>
        <w:rPr>
          <w:sz w:val="26"/>
        </w:rPr>
        <w:t>10-11 классы «Избранные методы решения геометрических задач»</w:t>
      </w:r>
      <w:r>
        <w:rPr>
          <w:spacing w:val="40"/>
          <w:sz w:val="26"/>
        </w:rPr>
        <w:t xml:space="preserve"> </w:t>
      </w:r>
      <w:r>
        <w:rPr>
          <w:sz w:val="26"/>
        </w:rPr>
        <w:t>1 час; (Тердікбай К., 24.03.2023ж. Қалалық əдістемелік-ғылыми кеңесінің шешімі, хаттама № 2);</w:t>
      </w:r>
    </w:p>
    <w:p w14:paraId="107DCC74" w14:textId="77777777" w:rsidR="001D647E" w:rsidRDefault="00F127D7" w:rsidP="00C26246">
      <w:pPr>
        <w:pStyle w:val="a5"/>
        <w:numPr>
          <w:ilvl w:val="0"/>
          <w:numId w:val="62"/>
        </w:numPr>
        <w:tabs>
          <w:tab w:val="left" w:pos="1198"/>
        </w:tabs>
        <w:spacing w:line="256" w:lineRule="auto"/>
        <w:ind w:left="1198" w:right="483" w:hanging="708"/>
        <w:jc w:val="both"/>
        <w:rPr>
          <w:sz w:val="26"/>
        </w:rPr>
      </w:pPr>
      <w:r>
        <w:rPr>
          <w:sz w:val="26"/>
        </w:rPr>
        <w:t>10-11 классы «Олимпиадные задачи на уроках физики» - 1 час; (Кайсенова Валя Иман-Мəлікқызы, Ертісхан Дəркей, 7-11-сынып, Қалалық əдістемелік- ғылыми кеңесінің шешімі 29.01.2020ж., хаттама № 2)</w:t>
      </w:r>
    </w:p>
    <w:p w14:paraId="45192D45" w14:textId="77777777" w:rsidR="001D647E" w:rsidRDefault="00F127D7" w:rsidP="00C26246">
      <w:pPr>
        <w:ind w:left="496" w:right="483"/>
        <w:rPr>
          <w:b/>
          <w:sz w:val="26"/>
        </w:rPr>
      </w:pPr>
      <w:r>
        <w:rPr>
          <w:b/>
          <w:sz w:val="26"/>
        </w:rPr>
        <w:t>ОБУЧЕНИЕ</w:t>
      </w:r>
      <w:r>
        <w:rPr>
          <w:b/>
          <w:spacing w:val="-7"/>
          <w:sz w:val="26"/>
        </w:rPr>
        <w:t xml:space="preserve"> </w:t>
      </w:r>
      <w:r>
        <w:rPr>
          <w:b/>
          <w:sz w:val="26"/>
        </w:rPr>
        <w:t>НА</w:t>
      </w:r>
      <w:r>
        <w:rPr>
          <w:b/>
          <w:spacing w:val="-5"/>
          <w:sz w:val="26"/>
        </w:rPr>
        <w:t xml:space="preserve"> </w:t>
      </w:r>
      <w:r>
        <w:rPr>
          <w:b/>
          <w:spacing w:val="-4"/>
          <w:sz w:val="26"/>
        </w:rPr>
        <w:t>ДОМУ</w:t>
      </w:r>
    </w:p>
    <w:p w14:paraId="71EA9392" w14:textId="77777777" w:rsidR="001D647E" w:rsidRDefault="00F127D7" w:rsidP="00C26246">
      <w:pPr>
        <w:pStyle w:val="a3"/>
        <w:spacing w:before="21" w:line="256" w:lineRule="auto"/>
        <w:ind w:right="483"/>
      </w:pPr>
      <w:r>
        <w:t>Обучение</w:t>
      </w:r>
      <w:r>
        <w:rPr>
          <w:spacing w:val="-9"/>
        </w:rPr>
        <w:t xml:space="preserve"> </w:t>
      </w:r>
      <w:r>
        <w:t>на</w:t>
      </w:r>
      <w:r>
        <w:rPr>
          <w:spacing w:val="-9"/>
        </w:rPr>
        <w:t xml:space="preserve"> </w:t>
      </w:r>
      <w:r>
        <w:t>дому</w:t>
      </w:r>
      <w:r>
        <w:rPr>
          <w:spacing w:val="-8"/>
        </w:rPr>
        <w:t xml:space="preserve"> </w:t>
      </w:r>
      <w:r>
        <w:t>1н,</w:t>
      </w:r>
      <w:r>
        <w:rPr>
          <w:spacing w:val="-8"/>
        </w:rPr>
        <w:t xml:space="preserve"> </w:t>
      </w:r>
      <w:r>
        <w:t>6з,</w:t>
      </w:r>
      <w:r>
        <w:rPr>
          <w:spacing w:val="-8"/>
        </w:rPr>
        <w:t xml:space="preserve"> </w:t>
      </w:r>
      <w:r>
        <w:t>6н,</w:t>
      </w:r>
      <w:r>
        <w:rPr>
          <w:spacing w:val="-8"/>
        </w:rPr>
        <w:t xml:space="preserve"> </w:t>
      </w:r>
      <w:r>
        <w:t>10е,</w:t>
      </w:r>
      <w:r>
        <w:rPr>
          <w:spacing w:val="-8"/>
        </w:rPr>
        <w:t xml:space="preserve"> </w:t>
      </w:r>
      <w:r>
        <w:t>11д</w:t>
      </w:r>
      <w:r>
        <w:rPr>
          <w:spacing w:val="-8"/>
        </w:rPr>
        <w:t xml:space="preserve"> </w:t>
      </w:r>
      <w:r>
        <w:t>классы. Предусмотрено в учебной программе:</w:t>
      </w:r>
    </w:p>
    <w:p w14:paraId="4F2C2A45" w14:textId="77777777" w:rsidR="001D647E" w:rsidRDefault="00F127D7" w:rsidP="00C26246">
      <w:pPr>
        <w:pStyle w:val="2"/>
        <w:spacing w:before="0"/>
        <w:ind w:right="483"/>
      </w:pPr>
      <w:r>
        <w:t>Инвариантный</w:t>
      </w:r>
      <w:r>
        <w:rPr>
          <w:spacing w:val="-3"/>
        </w:rPr>
        <w:t xml:space="preserve"> </w:t>
      </w:r>
      <w:r>
        <w:rPr>
          <w:spacing w:val="-2"/>
        </w:rPr>
        <w:t>компонент:</w:t>
      </w:r>
    </w:p>
    <w:p w14:paraId="6C5E7800" w14:textId="77777777" w:rsidR="001D647E" w:rsidRDefault="00F127D7" w:rsidP="00C26246">
      <w:pPr>
        <w:pStyle w:val="a5"/>
        <w:numPr>
          <w:ilvl w:val="0"/>
          <w:numId w:val="62"/>
        </w:numPr>
        <w:tabs>
          <w:tab w:val="left" w:pos="641"/>
        </w:tabs>
        <w:spacing w:before="21"/>
        <w:ind w:left="641" w:right="483" w:hanging="151"/>
        <w:rPr>
          <w:sz w:val="26"/>
        </w:rPr>
      </w:pPr>
      <w:r>
        <w:rPr>
          <w:sz w:val="26"/>
        </w:rPr>
        <w:t>Полное</w:t>
      </w:r>
      <w:r>
        <w:rPr>
          <w:spacing w:val="-16"/>
          <w:sz w:val="26"/>
        </w:rPr>
        <w:t xml:space="preserve"> </w:t>
      </w:r>
      <w:r>
        <w:rPr>
          <w:sz w:val="26"/>
        </w:rPr>
        <w:t>сохранение</w:t>
      </w:r>
      <w:r>
        <w:rPr>
          <w:spacing w:val="-13"/>
          <w:sz w:val="26"/>
        </w:rPr>
        <w:t xml:space="preserve"> </w:t>
      </w:r>
      <w:r>
        <w:rPr>
          <w:sz w:val="26"/>
        </w:rPr>
        <w:t>общеобразовательного</w:t>
      </w:r>
      <w:r>
        <w:rPr>
          <w:spacing w:val="-14"/>
          <w:sz w:val="26"/>
        </w:rPr>
        <w:t xml:space="preserve"> </w:t>
      </w:r>
      <w:r>
        <w:rPr>
          <w:sz w:val="26"/>
        </w:rPr>
        <w:t>базового</w:t>
      </w:r>
      <w:r>
        <w:rPr>
          <w:spacing w:val="-13"/>
          <w:sz w:val="26"/>
        </w:rPr>
        <w:t xml:space="preserve"> </w:t>
      </w:r>
      <w:r>
        <w:rPr>
          <w:spacing w:val="-2"/>
          <w:sz w:val="26"/>
        </w:rPr>
        <w:t>компонента.</w:t>
      </w:r>
    </w:p>
    <w:p w14:paraId="7F2E7728" w14:textId="77777777" w:rsidR="001D647E" w:rsidRDefault="00F127D7" w:rsidP="00C26246">
      <w:pPr>
        <w:pStyle w:val="a3"/>
        <w:spacing w:before="21" w:line="256" w:lineRule="auto"/>
        <w:ind w:left="491" w:right="483" w:hanging="1"/>
        <w:jc w:val="both"/>
      </w:pPr>
      <w:r>
        <w:t>Вариативный компонент в количестве 1 часа предусмотрен в 1н классе для индивидуальных занятий развивающего характера: Логическая математика и развитие мышления.</w:t>
      </w:r>
    </w:p>
    <w:p w14:paraId="349E2DBF" w14:textId="77777777" w:rsidR="001D647E" w:rsidRPr="00C26246" w:rsidRDefault="00F127D7" w:rsidP="00C26246">
      <w:pPr>
        <w:pStyle w:val="a3"/>
        <w:spacing w:before="1" w:line="256" w:lineRule="auto"/>
        <w:ind w:right="483" w:firstLine="1240"/>
        <w:jc w:val="both"/>
      </w:pPr>
      <w:r>
        <w:t>Школьный компонент представляет собой обязательный объем учебной нагрузки с учетом способностей и образовательных потребностей учащихся. Программы по всем учебным предметам инвариантной части выполняются. Программы</w:t>
      </w:r>
      <w:r>
        <w:rPr>
          <w:spacing w:val="51"/>
        </w:rPr>
        <w:t xml:space="preserve">  </w:t>
      </w:r>
      <w:r>
        <w:t>элективных</w:t>
      </w:r>
      <w:r>
        <w:rPr>
          <w:spacing w:val="54"/>
        </w:rPr>
        <w:t xml:space="preserve">  </w:t>
      </w:r>
      <w:r>
        <w:t>и</w:t>
      </w:r>
      <w:r>
        <w:rPr>
          <w:spacing w:val="54"/>
        </w:rPr>
        <w:t xml:space="preserve">  </w:t>
      </w:r>
      <w:r>
        <w:t>факультативных</w:t>
      </w:r>
      <w:r>
        <w:rPr>
          <w:spacing w:val="54"/>
        </w:rPr>
        <w:t xml:space="preserve">  </w:t>
      </w:r>
      <w:r>
        <w:t>курсов,</w:t>
      </w:r>
      <w:r>
        <w:rPr>
          <w:spacing w:val="55"/>
        </w:rPr>
        <w:t xml:space="preserve">  </w:t>
      </w:r>
      <w:r>
        <w:t>преподаваемых</w:t>
      </w:r>
      <w:r>
        <w:rPr>
          <w:spacing w:val="54"/>
        </w:rPr>
        <w:t xml:space="preserve">  </w:t>
      </w:r>
      <w:r>
        <w:t>за</w:t>
      </w:r>
      <w:r>
        <w:rPr>
          <w:spacing w:val="54"/>
        </w:rPr>
        <w:t xml:space="preserve">  </w:t>
      </w:r>
      <w:r>
        <w:rPr>
          <w:spacing w:val="-4"/>
        </w:rPr>
        <w:t>счет</w:t>
      </w:r>
      <w:r w:rsidR="00C26246">
        <w:rPr>
          <w:spacing w:val="-4"/>
        </w:rPr>
        <w:t xml:space="preserve"> </w:t>
      </w:r>
      <w:r>
        <w:t xml:space="preserve">вариативного компонента утверждаются на педагогическом совете школы. </w:t>
      </w:r>
      <w:r>
        <w:rPr>
          <w:b/>
          <w:i/>
        </w:rPr>
        <w:t>Критерии</w:t>
      </w:r>
      <w:r>
        <w:rPr>
          <w:b/>
          <w:i/>
          <w:spacing w:val="31"/>
        </w:rPr>
        <w:t xml:space="preserve"> </w:t>
      </w:r>
      <w:r>
        <w:rPr>
          <w:b/>
          <w:i/>
        </w:rPr>
        <w:t>к</w:t>
      </w:r>
      <w:r>
        <w:rPr>
          <w:b/>
          <w:i/>
          <w:spacing w:val="31"/>
        </w:rPr>
        <w:t xml:space="preserve"> </w:t>
      </w:r>
      <w:r>
        <w:rPr>
          <w:b/>
          <w:i/>
        </w:rPr>
        <w:t>максимальному</w:t>
      </w:r>
      <w:r>
        <w:rPr>
          <w:b/>
          <w:i/>
          <w:spacing w:val="31"/>
        </w:rPr>
        <w:t xml:space="preserve"> </w:t>
      </w:r>
      <w:r>
        <w:rPr>
          <w:b/>
          <w:i/>
        </w:rPr>
        <w:t>объему</w:t>
      </w:r>
      <w:r>
        <w:rPr>
          <w:b/>
          <w:i/>
          <w:spacing w:val="31"/>
        </w:rPr>
        <w:t xml:space="preserve"> </w:t>
      </w:r>
      <w:r>
        <w:rPr>
          <w:b/>
          <w:i/>
        </w:rPr>
        <w:t>учебной</w:t>
      </w:r>
      <w:r>
        <w:rPr>
          <w:b/>
          <w:i/>
          <w:spacing w:val="31"/>
        </w:rPr>
        <w:t xml:space="preserve"> </w:t>
      </w:r>
      <w:r>
        <w:rPr>
          <w:b/>
          <w:i/>
        </w:rPr>
        <w:t>нагрузки</w:t>
      </w:r>
      <w:r>
        <w:rPr>
          <w:b/>
          <w:i/>
          <w:spacing w:val="31"/>
        </w:rPr>
        <w:t xml:space="preserve"> </w:t>
      </w:r>
      <w:r>
        <w:rPr>
          <w:b/>
          <w:i/>
        </w:rPr>
        <w:t>обучающихся</w:t>
      </w:r>
      <w:r>
        <w:rPr>
          <w:b/>
          <w:i/>
          <w:spacing w:val="31"/>
        </w:rPr>
        <w:t xml:space="preserve"> </w:t>
      </w:r>
      <w:r>
        <w:rPr>
          <w:b/>
          <w:i/>
        </w:rPr>
        <w:t>начального, основного среднего и общего среднего образования выполнены.</w:t>
      </w:r>
    </w:p>
    <w:p w14:paraId="334DC7BD" w14:textId="77777777" w:rsidR="001D647E" w:rsidRDefault="001D647E" w:rsidP="00C26246">
      <w:pPr>
        <w:pStyle w:val="a3"/>
        <w:spacing w:before="7"/>
        <w:ind w:left="0" w:right="483"/>
        <w:rPr>
          <w:b/>
          <w:i/>
        </w:rPr>
      </w:pPr>
    </w:p>
    <w:p w14:paraId="49F45ED9" w14:textId="77777777" w:rsidR="001D647E" w:rsidRDefault="00F127D7" w:rsidP="00C26246">
      <w:pPr>
        <w:pStyle w:val="2"/>
        <w:spacing w:before="1" w:line="256" w:lineRule="auto"/>
        <w:ind w:right="483" w:firstLine="709"/>
        <w:jc w:val="both"/>
      </w:pPr>
      <w:r>
        <w:t xml:space="preserve">Мектептің 2024-2025 оқу жылына арналған оқу жұмыс жоспары оқу- </w:t>
      </w:r>
      <w:r>
        <w:rPr>
          <w:spacing w:val="10"/>
        </w:rPr>
        <w:t xml:space="preserve">тəрбие </w:t>
      </w:r>
      <w:r>
        <w:rPr>
          <w:spacing w:val="11"/>
        </w:rPr>
        <w:t xml:space="preserve">процесін төмендегідей </w:t>
      </w:r>
      <w:r>
        <w:rPr>
          <w:spacing w:val="10"/>
        </w:rPr>
        <w:t xml:space="preserve">нормативтік </w:t>
      </w:r>
      <w:r>
        <w:rPr>
          <w:spacing w:val="11"/>
        </w:rPr>
        <w:t xml:space="preserve">құқықтық </w:t>
      </w:r>
      <w:r>
        <w:rPr>
          <w:spacing w:val="9"/>
        </w:rPr>
        <w:t xml:space="preserve">база </w:t>
      </w:r>
      <w:r>
        <w:rPr>
          <w:spacing w:val="13"/>
        </w:rPr>
        <w:t xml:space="preserve">негізінде </w:t>
      </w:r>
      <w:r>
        <w:rPr>
          <w:spacing w:val="-2"/>
        </w:rPr>
        <w:t>регламенттейді:</w:t>
      </w:r>
    </w:p>
    <w:p w14:paraId="3EE785B8" w14:textId="77777777" w:rsidR="001D647E" w:rsidRDefault="00F127D7" w:rsidP="00C26246">
      <w:pPr>
        <w:pStyle w:val="a5"/>
        <w:numPr>
          <w:ilvl w:val="0"/>
          <w:numId w:val="61"/>
        </w:numPr>
        <w:tabs>
          <w:tab w:val="left" w:pos="1354"/>
        </w:tabs>
        <w:spacing w:before="10" w:line="256" w:lineRule="auto"/>
        <w:ind w:right="483" w:firstLine="709"/>
        <w:jc w:val="both"/>
        <w:rPr>
          <w:sz w:val="26"/>
        </w:rPr>
      </w:pPr>
      <w:r>
        <w:rPr>
          <w:sz w:val="26"/>
        </w:rPr>
        <w:t>«Мектепке</w:t>
      </w:r>
      <w:r>
        <w:rPr>
          <w:spacing w:val="-4"/>
          <w:sz w:val="26"/>
        </w:rPr>
        <w:t xml:space="preserve"> </w:t>
      </w:r>
      <w:r>
        <w:rPr>
          <w:sz w:val="26"/>
        </w:rPr>
        <w:t>дейінгі</w:t>
      </w:r>
      <w:r>
        <w:rPr>
          <w:spacing w:val="-4"/>
          <w:sz w:val="26"/>
        </w:rPr>
        <w:t xml:space="preserve"> </w:t>
      </w:r>
      <w:r>
        <w:rPr>
          <w:sz w:val="26"/>
        </w:rPr>
        <w:t>тəрбие</w:t>
      </w:r>
      <w:r>
        <w:rPr>
          <w:spacing w:val="-4"/>
          <w:sz w:val="26"/>
        </w:rPr>
        <w:t xml:space="preserve"> </w:t>
      </w:r>
      <w:r>
        <w:rPr>
          <w:sz w:val="26"/>
        </w:rPr>
        <w:t>мен</w:t>
      </w:r>
      <w:r>
        <w:rPr>
          <w:spacing w:val="-4"/>
          <w:sz w:val="26"/>
        </w:rPr>
        <w:t xml:space="preserve"> </w:t>
      </w:r>
      <w:r>
        <w:rPr>
          <w:sz w:val="26"/>
        </w:rPr>
        <w:t>оқытудың,</w:t>
      </w:r>
      <w:r>
        <w:rPr>
          <w:spacing w:val="-4"/>
          <w:sz w:val="26"/>
        </w:rPr>
        <w:t xml:space="preserve"> </w:t>
      </w:r>
      <w:r>
        <w:rPr>
          <w:sz w:val="26"/>
        </w:rPr>
        <w:t>бастауыш,</w:t>
      </w:r>
      <w:r>
        <w:rPr>
          <w:spacing w:val="-4"/>
          <w:sz w:val="26"/>
        </w:rPr>
        <w:t xml:space="preserve"> </w:t>
      </w:r>
      <w:r>
        <w:rPr>
          <w:sz w:val="26"/>
        </w:rPr>
        <w:t>негізгі</w:t>
      </w:r>
      <w:r>
        <w:rPr>
          <w:spacing w:val="-4"/>
          <w:sz w:val="26"/>
        </w:rPr>
        <w:t xml:space="preserve"> </w:t>
      </w:r>
      <w:r>
        <w:rPr>
          <w:sz w:val="26"/>
        </w:rPr>
        <w:t>орта,</w:t>
      </w:r>
      <w:r>
        <w:rPr>
          <w:spacing w:val="-4"/>
          <w:sz w:val="26"/>
        </w:rPr>
        <w:t xml:space="preserve"> </w:t>
      </w:r>
      <w:r>
        <w:rPr>
          <w:sz w:val="26"/>
        </w:rPr>
        <w:t>жалпы</w:t>
      </w:r>
      <w:r>
        <w:rPr>
          <w:spacing w:val="-4"/>
          <w:sz w:val="26"/>
        </w:rPr>
        <w:t xml:space="preserve"> </w:t>
      </w:r>
      <w:r>
        <w:rPr>
          <w:sz w:val="26"/>
        </w:rPr>
        <w:t>орта, техникалық жəне кəсіптік, орта білімнен кейінгі білім берудің мемлекеттік жалпыға міндетті стандарттарын бекіту туралы</w:t>
      </w:r>
      <w:r>
        <w:rPr>
          <w:b/>
          <w:sz w:val="26"/>
        </w:rPr>
        <w:t xml:space="preserve">» </w:t>
      </w:r>
      <w:r>
        <w:rPr>
          <w:sz w:val="26"/>
        </w:rPr>
        <w:t xml:space="preserve">Қазақстан Республикасының Оқу-ағарту министрінің 2022 жылғы 3 тамыздағы №348 бұйрығы </w:t>
      </w:r>
      <w:r>
        <w:rPr>
          <w:b/>
          <w:sz w:val="26"/>
        </w:rPr>
        <w:t>(</w:t>
      </w:r>
      <w:r>
        <w:rPr>
          <w:b/>
          <w:i/>
          <w:sz w:val="26"/>
        </w:rPr>
        <w:t>2022 жылғы 23</w:t>
      </w:r>
      <w:r>
        <w:rPr>
          <w:b/>
          <w:i/>
          <w:spacing w:val="40"/>
          <w:sz w:val="26"/>
        </w:rPr>
        <w:t xml:space="preserve"> </w:t>
      </w:r>
      <w:r>
        <w:rPr>
          <w:b/>
          <w:i/>
          <w:sz w:val="26"/>
        </w:rPr>
        <w:t>қыркүйектегі №406 бұйрықпен, 2023 ж. 04 қазандағы № 303</w:t>
      </w:r>
      <w:r>
        <w:rPr>
          <w:b/>
          <w:i/>
          <w:spacing w:val="40"/>
          <w:sz w:val="26"/>
        </w:rPr>
        <w:t xml:space="preserve"> </w:t>
      </w:r>
      <w:r>
        <w:rPr>
          <w:b/>
          <w:i/>
          <w:sz w:val="26"/>
        </w:rPr>
        <w:t>толықтырулар мен өзгерістер енгізілген)</w:t>
      </w:r>
      <w:r>
        <w:rPr>
          <w:sz w:val="26"/>
        </w:rPr>
        <w:t>;</w:t>
      </w:r>
    </w:p>
    <w:p w14:paraId="5301CA58" w14:textId="77777777" w:rsidR="001D647E" w:rsidRDefault="00F127D7" w:rsidP="00C26246">
      <w:pPr>
        <w:pStyle w:val="a5"/>
        <w:numPr>
          <w:ilvl w:val="0"/>
          <w:numId w:val="61"/>
        </w:numPr>
        <w:tabs>
          <w:tab w:val="left" w:pos="1411"/>
        </w:tabs>
        <w:spacing w:line="256" w:lineRule="auto"/>
        <w:ind w:right="483" w:firstLine="709"/>
        <w:jc w:val="both"/>
        <w:rPr>
          <w:b/>
          <w:i/>
          <w:sz w:val="26"/>
        </w:rPr>
      </w:pPr>
      <w:r>
        <w:rPr>
          <w:sz w:val="26"/>
        </w:rPr>
        <w:lastRenderedPageBreak/>
        <w:t xml:space="preserve">«Қазақстан Республикасындағы бастауыш, негізгі орта, жалпы орта білім берудің үлгілік оқу жоспарларын бекіту туралы» ҚР БҒМ </w:t>
      </w:r>
      <w:r>
        <w:rPr>
          <w:b/>
          <w:sz w:val="26"/>
        </w:rPr>
        <w:t xml:space="preserve">2012 жылғы 8 қарашадағы №500 </w:t>
      </w:r>
      <w:r>
        <w:rPr>
          <w:sz w:val="26"/>
        </w:rPr>
        <w:t xml:space="preserve">бұйрығы (2023 жылғы 26 қазандағы № 323 бұйрықпен, 2024 жылғы 08 ақпандағы № 27 бұйрықпен </w:t>
      </w:r>
      <w:r>
        <w:rPr>
          <w:b/>
          <w:i/>
          <w:sz w:val="26"/>
        </w:rPr>
        <w:t>толықтырулар мен өзгерістер енгізілген);</w:t>
      </w:r>
    </w:p>
    <w:p w14:paraId="06BC7E65" w14:textId="77777777" w:rsidR="001D647E" w:rsidRDefault="00F127D7" w:rsidP="00C26246">
      <w:pPr>
        <w:pStyle w:val="a5"/>
        <w:numPr>
          <w:ilvl w:val="0"/>
          <w:numId w:val="61"/>
        </w:numPr>
        <w:tabs>
          <w:tab w:val="left" w:pos="1398"/>
        </w:tabs>
        <w:spacing w:before="1" w:line="256" w:lineRule="auto"/>
        <w:ind w:right="483" w:firstLine="709"/>
        <w:jc w:val="both"/>
        <w:rPr>
          <w:b/>
          <w:sz w:val="26"/>
        </w:rPr>
      </w:pPr>
      <w:r>
        <w:rPr>
          <w:sz w:val="26"/>
        </w:rPr>
        <w:t xml:space="preserve">«Жалпы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Қазақстан Республикасының Оқу-ағарту министрінің 2022 жылғы 16 қыркүйектегі №399 бұйрығы </w:t>
      </w:r>
      <w:r>
        <w:rPr>
          <w:b/>
          <w:i/>
          <w:sz w:val="26"/>
        </w:rPr>
        <w:t>(2023 жылғы 05 шілдедегі №190, 2024 жылғы 05 наурыздағы № 54 бұйрықпен толықтырулар мен өзгерістер енгізілген)</w:t>
      </w:r>
      <w:r>
        <w:rPr>
          <w:b/>
          <w:sz w:val="26"/>
        </w:rPr>
        <w:t>;</w:t>
      </w:r>
    </w:p>
    <w:p w14:paraId="084995CD" w14:textId="77777777" w:rsidR="001D647E" w:rsidRDefault="00F127D7" w:rsidP="00C26246">
      <w:pPr>
        <w:pStyle w:val="a5"/>
        <w:numPr>
          <w:ilvl w:val="0"/>
          <w:numId w:val="61"/>
        </w:numPr>
        <w:tabs>
          <w:tab w:val="left" w:pos="1484"/>
        </w:tabs>
        <w:spacing w:before="10" w:line="256" w:lineRule="auto"/>
        <w:ind w:right="483" w:firstLine="709"/>
        <w:jc w:val="both"/>
        <w:rPr>
          <w:sz w:val="26"/>
        </w:rPr>
      </w:pPr>
      <w:r>
        <w:rPr>
          <w:sz w:val="26"/>
        </w:rPr>
        <w:t xml:space="preserve">Қазақстан Республикасы Оқу-ағарту министрінің </w:t>
      </w:r>
      <w:r>
        <w:rPr>
          <w:b/>
          <w:sz w:val="26"/>
        </w:rPr>
        <w:t>2024 жылғы 11 наурыздағы №</w:t>
      </w:r>
      <w:r>
        <w:rPr>
          <w:b/>
          <w:spacing w:val="-1"/>
          <w:sz w:val="26"/>
        </w:rPr>
        <w:t xml:space="preserve"> </w:t>
      </w:r>
      <w:r>
        <w:rPr>
          <w:b/>
          <w:sz w:val="26"/>
        </w:rPr>
        <w:t>60</w:t>
      </w:r>
      <w:r>
        <w:rPr>
          <w:b/>
          <w:spacing w:val="-1"/>
          <w:sz w:val="26"/>
        </w:rPr>
        <w:t xml:space="preserve"> </w:t>
      </w:r>
      <w:r>
        <w:rPr>
          <w:b/>
          <w:sz w:val="26"/>
        </w:rPr>
        <w:t xml:space="preserve">бұйрығы </w:t>
      </w:r>
      <w:r>
        <w:rPr>
          <w:sz w:val="26"/>
        </w:rPr>
        <w:t>«Орта</w:t>
      </w:r>
      <w:r>
        <w:rPr>
          <w:spacing w:val="-1"/>
          <w:sz w:val="26"/>
        </w:rPr>
        <w:t xml:space="preserve"> </w:t>
      </w:r>
      <w:r>
        <w:rPr>
          <w:sz w:val="26"/>
        </w:rPr>
        <w:t>білім</w:t>
      </w:r>
      <w:r>
        <w:rPr>
          <w:spacing w:val="-1"/>
          <w:sz w:val="26"/>
        </w:rPr>
        <w:t xml:space="preserve"> </w:t>
      </w:r>
      <w:r>
        <w:rPr>
          <w:sz w:val="26"/>
        </w:rPr>
        <w:t>беру ұйымдарына</w:t>
      </w:r>
      <w:r>
        <w:rPr>
          <w:spacing w:val="-1"/>
          <w:sz w:val="26"/>
        </w:rPr>
        <w:t xml:space="preserve"> </w:t>
      </w:r>
      <w:r>
        <w:rPr>
          <w:sz w:val="26"/>
        </w:rPr>
        <w:t>арналған оқулықтардың, мектепке дейінгі ұйымдарға, орта білім беру ұйымдарына арналған оқу-əдістемелік кешендердің, оның ішінде электрондық нысандағы тізбесін бекіту туралы»</w:t>
      </w:r>
      <w:r>
        <w:rPr>
          <w:spacing w:val="40"/>
          <w:sz w:val="26"/>
        </w:rPr>
        <w:t xml:space="preserve"> </w:t>
      </w:r>
      <w:r>
        <w:rPr>
          <w:sz w:val="26"/>
        </w:rPr>
        <w:t>Қазақстан</w:t>
      </w:r>
      <w:r>
        <w:rPr>
          <w:spacing w:val="14"/>
          <w:sz w:val="26"/>
        </w:rPr>
        <w:t xml:space="preserve"> </w:t>
      </w:r>
      <w:r>
        <w:rPr>
          <w:sz w:val="26"/>
        </w:rPr>
        <w:t>Республикасы</w:t>
      </w:r>
      <w:r>
        <w:rPr>
          <w:spacing w:val="16"/>
          <w:sz w:val="26"/>
        </w:rPr>
        <w:t xml:space="preserve"> </w:t>
      </w:r>
      <w:r>
        <w:rPr>
          <w:sz w:val="26"/>
        </w:rPr>
        <w:t>Білім</w:t>
      </w:r>
      <w:r>
        <w:rPr>
          <w:spacing w:val="17"/>
          <w:sz w:val="26"/>
        </w:rPr>
        <w:t xml:space="preserve"> </w:t>
      </w:r>
      <w:r>
        <w:rPr>
          <w:sz w:val="26"/>
        </w:rPr>
        <w:t>жəне</w:t>
      </w:r>
      <w:r>
        <w:rPr>
          <w:spacing w:val="16"/>
          <w:sz w:val="26"/>
        </w:rPr>
        <w:t xml:space="preserve"> </w:t>
      </w:r>
      <w:r>
        <w:rPr>
          <w:sz w:val="26"/>
        </w:rPr>
        <w:t>ғылым</w:t>
      </w:r>
      <w:r>
        <w:rPr>
          <w:spacing w:val="16"/>
          <w:sz w:val="26"/>
        </w:rPr>
        <w:t xml:space="preserve"> </w:t>
      </w:r>
      <w:r>
        <w:rPr>
          <w:sz w:val="26"/>
        </w:rPr>
        <w:t>министрінің</w:t>
      </w:r>
      <w:r>
        <w:rPr>
          <w:spacing w:val="16"/>
          <w:sz w:val="26"/>
        </w:rPr>
        <w:t xml:space="preserve"> </w:t>
      </w:r>
      <w:r>
        <w:rPr>
          <w:sz w:val="26"/>
        </w:rPr>
        <w:t>2020</w:t>
      </w:r>
      <w:r>
        <w:rPr>
          <w:spacing w:val="16"/>
          <w:sz w:val="26"/>
        </w:rPr>
        <w:t xml:space="preserve"> </w:t>
      </w:r>
      <w:r>
        <w:rPr>
          <w:sz w:val="26"/>
        </w:rPr>
        <w:t>жылғы</w:t>
      </w:r>
      <w:r>
        <w:rPr>
          <w:spacing w:val="17"/>
          <w:sz w:val="26"/>
        </w:rPr>
        <w:t xml:space="preserve"> </w:t>
      </w:r>
      <w:r>
        <w:rPr>
          <w:sz w:val="26"/>
        </w:rPr>
        <w:t>22</w:t>
      </w:r>
      <w:r>
        <w:rPr>
          <w:spacing w:val="16"/>
          <w:sz w:val="26"/>
        </w:rPr>
        <w:t xml:space="preserve"> </w:t>
      </w:r>
      <w:r>
        <w:rPr>
          <w:spacing w:val="-2"/>
          <w:sz w:val="26"/>
        </w:rPr>
        <w:t>мамырдағы</w:t>
      </w:r>
    </w:p>
    <w:p w14:paraId="0A049A4A" w14:textId="77777777" w:rsidR="001D647E" w:rsidRDefault="00F127D7" w:rsidP="00C26246">
      <w:pPr>
        <w:pStyle w:val="a3"/>
        <w:spacing w:before="1"/>
        <w:ind w:right="483"/>
        <w:jc w:val="both"/>
        <w:rPr>
          <w:b/>
          <w:i/>
        </w:rPr>
      </w:pPr>
      <w:r>
        <w:t>№</w:t>
      </w:r>
      <w:r>
        <w:rPr>
          <w:spacing w:val="-5"/>
        </w:rPr>
        <w:t xml:space="preserve"> </w:t>
      </w:r>
      <w:r>
        <w:t>216</w:t>
      </w:r>
      <w:r>
        <w:rPr>
          <w:spacing w:val="-4"/>
        </w:rPr>
        <w:t xml:space="preserve"> </w:t>
      </w:r>
      <w:r>
        <w:t>бұйрығына</w:t>
      </w:r>
      <w:r>
        <w:rPr>
          <w:spacing w:val="-4"/>
        </w:rPr>
        <w:t xml:space="preserve"> </w:t>
      </w:r>
      <w:r>
        <w:t>өзгерістер</w:t>
      </w:r>
      <w:r>
        <w:rPr>
          <w:spacing w:val="-4"/>
        </w:rPr>
        <w:t xml:space="preserve"> </w:t>
      </w:r>
      <w:r>
        <w:t>енгізу</w:t>
      </w:r>
      <w:r>
        <w:rPr>
          <w:spacing w:val="-4"/>
        </w:rPr>
        <w:t xml:space="preserve"> </w:t>
      </w:r>
      <w:r>
        <w:rPr>
          <w:spacing w:val="-2"/>
        </w:rPr>
        <w:t>туралы</w:t>
      </w:r>
      <w:r>
        <w:rPr>
          <w:b/>
          <w:i/>
          <w:spacing w:val="-2"/>
        </w:rPr>
        <w:t>;</w:t>
      </w:r>
    </w:p>
    <w:p w14:paraId="6D9FC0ED" w14:textId="77777777" w:rsidR="001D647E" w:rsidRDefault="00F127D7" w:rsidP="00C26246">
      <w:pPr>
        <w:pStyle w:val="a3"/>
        <w:spacing w:before="21" w:line="256" w:lineRule="auto"/>
        <w:ind w:right="483" w:firstLine="815"/>
        <w:jc w:val="both"/>
        <w:rPr>
          <w:b/>
          <w:i/>
        </w:rPr>
      </w:pPr>
      <w:r>
        <w:t>– «Мектепке дейінгі, бастауыш, негізгі орта, жалпы орта, техникалық жəне кəсіптік,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жəне ересектерге қосымша білім беру ұйымдарынының үлгілік қағидаларын бекіту туралы</w:t>
      </w:r>
      <w:r>
        <w:rPr>
          <w:b/>
        </w:rPr>
        <w:t xml:space="preserve">» </w:t>
      </w:r>
      <w:r>
        <w:rPr>
          <w:b/>
          <w:i/>
        </w:rPr>
        <w:t>ҚР Оқу-ағарту министрлігінің 2022 жылғы 31 тамыздағы №385 бұйрығы;</w:t>
      </w:r>
    </w:p>
    <w:p w14:paraId="24B93F35" w14:textId="77777777" w:rsidR="001D647E" w:rsidRDefault="00F127D7" w:rsidP="00C26246">
      <w:pPr>
        <w:pStyle w:val="a5"/>
        <w:numPr>
          <w:ilvl w:val="0"/>
          <w:numId w:val="61"/>
        </w:numPr>
        <w:tabs>
          <w:tab w:val="left" w:pos="1435"/>
        </w:tabs>
        <w:spacing w:line="256" w:lineRule="auto"/>
        <w:ind w:right="483" w:firstLine="709"/>
        <w:jc w:val="both"/>
        <w:rPr>
          <w:b/>
          <w:i/>
          <w:sz w:val="26"/>
        </w:rPr>
      </w:pPr>
      <w:r>
        <w:rPr>
          <w:sz w:val="26"/>
        </w:rPr>
        <w:t>«Мектепке дейінгі тəрбие мен оқытудың, орта білім берудің, сондай-ақ кредиттік оқыту технологиясын есепке алғандағы техникалық жəне кəсіптік, орта білімнен</w:t>
      </w:r>
      <w:r>
        <w:rPr>
          <w:spacing w:val="-4"/>
          <w:sz w:val="26"/>
        </w:rPr>
        <w:t xml:space="preserve"> </w:t>
      </w:r>
      <w:r>
        <w:rPr>
          <w:sz w:val="26"/>
        </w:rPr>
        <w:t>кейінгі,</w:t>
      </w:r>
      <w:r>
        <w:rPr>
          <w:spacing w:val="-4"/>
          <w:sz w:val="26"/>
        </w:rPr>
        <w:t xml:space="preserve"> </w:t>
      </w:r>
      <w:r>
        <w:rPr>
          <w:sz w:val="26"/>
        </w:rPr>
        <w:t>жоғары</w:t>
      </w:r>
      <w:r>
        <w:rPr>
          <w:spacing w:val="-4"/>
          <w:sz w:val="26"/>
        </w:rPr>
        <w:t xml:space="preserve"> </w:t>
      </w:r>
      <w:r>
        <w:rPr>
          <w:sz w:val="26"/>
        </w:rPr>
        <w:t>жəне</w:t>
      </w:r>
      <w:r>
        <w:rPr>
          <w:spacing w:val="-4"/>
          <w:sz w:val="26"/>
        </w:rPr>
        <w:t xml:space="preserve"> </w:t>
      </w:r>
      <w:r>
        <w:rPr>
          <w:sz w:val="26"/>
        </w:rPr>
        <w:t>жоғары</w:t>
      </w:r>
      <w:r>
        <w:rPr>
          <w:spacing w:val="-4"/>
          <w:sz w:val="26"/>
        </w:rPr>
        <w:t xml:space="preserve"> </w:t>
      </w:r>
      <w:r>
        <w:rPr>
          <w:sz w:val="26"/>
        </w:rPr>
        <w:t>оқу</w:t>
      </w:r>
      <w:r>
        <w:rPr>
          <w:spacing w:val="-4"/>
          <w:sz w:val="26"/>
        </w:rPr>
        <w:t xml:space="preserve"> </w:t>
      </w:r>
      <w:r>
        <w:rPr>
          <w:sz w:val="26"/>
        </w:rPr>
        <w:t>орнынан</w:t>
      </w:r>
      <w:r>
        <w:rPr>
          <w:spacing w:val="-4"/>
          <w:sz w:val="26"/>
        </w:rPr>
        <w:t xml:space="preserve"> </w:t>
      </w:r>
      <w:r>
        <w:rPr>
          <w:sz w:val="26"/>
        </w:rPr>
        <w:t>кейінгі</w:t>
      </w:r>
      <w:r>
        <w:rPr>
          <w:spacing w:val="-4"/>
          <w:sz w:val="26"/>
        </w:rPr>
        <w:t xml:space="preserve"> </w:t>
      </w:r>
      <w:r>
        <w:rPr>
          <w:sz w:val="26"/>
        </w:rPr>
        <w:t>білім</w:t>
      </w:r>
      <w:r>
        <w:rPr>
          <w:spacing w:val="-4"/>
          <w:sz w:val="26"/>
        </w:rPr>
        <w:t xml:space="preserve"> </w:t>
      </w:r>
      <w:r>
        <w:rPr>
          <w:sz w:val="26"/>
        </w:rPr>
        <w:t>берудің</w:t>
      </w:r>
      <w:r>
        <w:rPr>
          <w:spacing w:val="-4"/>
          <w:sz w:val="26"/>
        </w:rPr>
        <w:t xml:space="preserve"> </w:t>
      </w:r>
      <w:r>
        <w:rPr>
          <w:sz w:val="26"/>
        </w:rPr>
        <w:t>жан</w:t>
      </w:r>
      <w:r>
        <w:rPr>
          <w:spacing w:val="-4"/>
          <w:sz w:val="26"/>
        </w:rPr>
        <w:t xml:space="preserve"> </w:t>
      </w:r>
      <w:r>
        <w:rPr>
          <w:sz w:val="26"/>
        </w:rPr>
        <w:t xml:space="preserve">басына шаққандағы нормативтік қаржыландыру қағидаларын бекіту туралы» Қазақстан Республикасы Білім жəне ғылым министрінің 2017 жылғы 27 қарашадағы № 596 бұйрығы </w:t>
      </w:r>
      <w:r>
        <w:rPr>
          <w:b/>
          <w:i/>
          <w:sz w:val="26"/>
        </w:rPr>
        <w:t>(2023 жылғы 05 шілдедегі №197 бұйрығымен енгізілген өзгерістер);</w:t>
      </w:r>
    </w:p>
    <w:p w14:paraId="71BA9883" w14:textId="77777777" w:rsidR="001D647E" w:rsidRDefault="00F127D7" w:rsidP="00C26246">
      <w:pPr>
        <w:pStyle w:val="a5"/>
        <w:numPr>
          <w:ilvl w:val="0"/>
          <w:numId w:val="60"/>
        </w:numPr>
        <w:tabs>
          <w:tab w:val="left" w:pos="1115"/>
        </w:tabs>
        <w:spacing w:before="1" w:line="256" w:lineRule="auto"/>
        <w:ind w:right="483" w:firstLine="360"/>
        <w:jc w:val="both"/>
        <w:rPr>
          <w:b/>
          <w:i/>
          <w:sz w:val="26"/>
        </w:rPr>
      </w:pPr>
      <w:r>
        <w:rPr>
          <w:sz w:val="26"/>
        </w:rPr>
        <w:t xml:space="preserve">Қазақстан Республикасы Білім жəне ғылым министрінің </w:t>
      </w:r>
      <w:r>
        <w:rPr>
          <w:b/>
          <w:sz w:val="26"/>
        </w:rPr>
        <w:t xml:space="preserve">2021 жылғы 3 қарашадағы № 547 бұйрығы </w:t>
      </w:r>
      <w:r>
        <w:rPr>
          <w:sz w:val="26"/>
        </w:rPr>
        <w:t>«Қашықтықтан білім беру технологиялар бойынша оқу процесін ұйымдастыру қағидаларын бекіту туралы» Қазақстан Республикасы Білім жəне ғылым министрінің 2015 жылғы 20 наурыздағы № 137 бұйрығына өзгерістер енгізу туралы»</w:t>
      </w:r>
      <w:r>
        <w:rPr>
          <w:b/>
          <w:i/>
          <w:sz w:val="26"/>
        </w:rPr>
        <w:t>;</w:t>
      </w:r>
    </w:p>
    <w:p w14:paraId="1E79C5A4" w14:textId="77777777" w:rsidR="001D647E" w:rsidRDefault="00F127D7" w:rsidP="00C26246">
      <w:pPr>
        <w:pStyle w:val="a5"/>
        <w:numPr>
          <w:ilvl w:val="1"/>
          <w:numId w:val="60"/>
        </w:numPr>
        <w:ind w:left="567" w:right="483" w:hanging="258"/>
        <w:rPr>
          <w:b/>
          <w:sz w:val="26"/>
        </w:rPr>
      </w:pPr>
      <w:r>
        <w:rPr>
          <w:sz w:val="26"/>
        </w:rPr>
        <w:t>Қазақстан</w:t>
      </w:r>
      <w:r>
        <w:rPr>
          <w:spacing w:val="70"/>
          <w:w w:val="150"/>
          <w:sz w:val="26"/>
        </w:rPr>
        <w:t xml:space="preserve"> </w:t>
      </w:r>
      <w:r>
        <w:rPr>
          <w:sz w:val="26"/>
        </w:rPr>
        <w:t>Республикасы</w:t>
      </w:r>
      <w:r>
        <w:rPr>
          <w:spacing w:val="70"/>
          <w:w w:val="150"/>
          <w:sz w:val="26"/>
        </w:rPr>
        <w:t xml:space="preserve"> </w:t>
      </w:r>
      <w:r>
        <w:rPr>
          <w:sz w:val="26"/>
        </w:rPr>
        <w:t>Оқу-ағарту</w:t>
      </w:r>
      <w:r>
        <w:rPr>
          <w:spacing w:val="70"/>
          <w:w w:val="150"/>
          <w:sz w:val="26"/>
        </w:rPr>
        <w:t xml:space="preserve"> </w:t>
      </w:r>
      <w:r>
        <w:rPr>
          <w:sz w:val="26"/>
        </w:rPr>
        <w:t>министрінің</w:t>
      </w:r>
      <w:r>
        <w:rPr>
          <w:spacing w:val="70"/>
          <w:w w:val="150"/>
          <w:sz w:val="26"/>
        </w:rPr>
        <w:t xml:space="preserve"> </w:t>
      </w:r>
      <w:r>
        <w:rPr>
          <w:sz w:val="26"/>
        </w:rPr>
        <w:t>м.а.</w:t>
      </w:r>
      <w:r>
        <w:rPr>
          <w:spacing w:val="70"/>
          <w:w w:val="150"/>
          <w:sz w:val="26"/>
        </w:rPr>
        <w:t xml:space="preserve"> </w:t>
      </w:r>
      <w:r>
        <w:rPr>
          <w:b/>
          <w:sz w:val="26"/>
        </w:rPr>
        <w:t>2024</w:t>
      </w:r>
      <w:r>
        <w:rPr>
          <w:b/>
          <w:spacing w:val="70"/>
          <w:w w:val="150"/>
          <w:sz w:val="26"/>
        </w:rPr>
        <w:t xml:space="preserve"> </w:t>
      </w:r>
      <w:r>
        <w:rPr>
          <w:b/>
          <w:sz w:val="26"/>
        </w:rPr>
        <w:t>жылғы</w:t>
      </w:r>
      <w:r>
        <w:rPr>
          <w:b/>
          <w:spacing w:val="70"/>
          <w:w w:val="150"/>
          <w:sz w:val="26"/>
        </w:rPr>
        <w:t xml:space="preserve"> </w:t>
      </w:r>
      <w:r>
        <w:rPr>
          <w:b/>
          <w:spacing w:val="-5"/>
          <w:sz w:val="26"/>
        </w:rPr>
        <w:t>10</w:t>
      </w:r>
    </w:p>
    <w:p w14:paraId="409FD55B" w14:textId="77777777" w:rsidR="001D647E" w:rsidRDefault="00F127D7" w:rsidP="00C26246">
      <w:pPr>
        <w:spacing w:before="21"/>
        <w:ind w:left="567" w:right="483"/>
      </w:pPr>
      <w:r>
        <w:rPr>
          <w:b/>
          <w:sz w:val="26"/>
        </w:rPr>
        <w:t>шiлдедегi</w:t>
      </w:r>
      <w:r>
        <w:rPr>
          <w:b/>
          <w:spacing w:val="4"/>
          <w:sz w:val="26"/>
        </w:rPr>
        <w:t xml:space="preserve"> </w:t>
      </w:r>
      <w:r>
        <w:rPr>
          <w:b/>
          <w:sz w:val="26"/>
        </w:rPr>
        <w:t>№</w:t>
      </w:r>
      <w:r>
        <w:rPr>
          <w:b/>
          <w:spacing w:val="7"/>
          <w:sz w:val="26"/>
        </w:rPr>
        <w:t xml:space="preserve"> </w:t>
      </w:r>
      <w:r>
        <w:rPr>
          <w:b/>
          <w:sz w:val="26"/>
        </w:rPr>
        <w:t>174</w:t>
      </w:r>
      <w:r>
        <w:rPr>
          <w:b/>
          <w:spacing w:val="7"/>
          <w:sz w:val="26"/>
        </w:rPr>
        <w:t xml:space="preserve"> </w:t>
      </w:r>
      <w:r>
        <w:rPr>
          <w:b/>
          <w:sz w:val="26"/>
        </w:rPr>
        <w:t>бұйрығы</w:t>
      </w:r>
      <w:r>
        <w:rPr>
          <w:b/>
          <w:spacing w:val="7"/>
          <w:sz w:val="26"/>
        </w:rPr>
        <w:t xml:space="preserve"> </w:t>
      </w:r>
      <w:r>
        <w:rPr>
          <w:sz w:val="26"/>
        </w:rPr>
        <w:t>«Орта</w:t>
      </w:r>
      <w:r>
        <w:rPr>
          <w:spacing w:val="7"/>
          <w:sz w:val="26"/>
        </w:rPr>
        <w:t xml:space="preserve"> </w:t>
      </w:r>
      <w:r>
        <w:rPr>
          <w:sz w:val="26"/>
        </w:rPr>
        <w:t>білім</w:t>
      </w:r>
      <w:r>
        <w:rPr>
          <w:spacing w:val="7"/>
          <w:sz w:val="26"/>
        </w:rPr>
        <w:t xml:space="preserve"> </w:t>
      </w:r>
      <w:r>
        <w:rPr>
          <w:sz w:val="26"/>
        </w:rPr>
        <w:t>беру</w:t>
      </w:r>
      <w:r>
        <w:rPr>
          <w:spacing w:val="7"/>
          <w:sz w:val="26"/>
        </w:rPr>
        <w:t xml:space="preserve"> </w:t>
      </w:r>
      <w:r>
        <w:rPr>
          <w:sz w:val="26"/>
        </w:rPr>
        <w:t>ұйымдарында</w:t>
      </w:r>
      <w:r>
        <w:rPr>
          <w:spacing w:val="7"/>
          <w:sz w:val="26"/>
        </w:rPr>
        <w:t xml:space="preserve"> </w:t>
      </w:r>
      <w:r>
        <w:rPr>
          <w:sz w:val="26"/>
        </w:rPr>
        <w:t>2024-2025</w:t>
      </w:r>
      <w:r>
        <w:rPr>
          <w:spacing w:val="7"/>
          <w:sz w:val="26"/>
        </w:rPr>
        <w:t xml:space="preserve"> </w:t>
      </w:r>
      <w:r>
        <w:rPr>
          <w:sz w:val="26"/>
        </w:rPr>
        <w:t>оқу</w:t>
      </w:r>
      <w:r>
        <w:rPr>
          <w:spacing w:val="7"/>
          <w:sz w:val="26"/>
        </w:rPr>
        <w:t xml:space="preserve"> </w:t>
      </w:r>
      <w:r>
        <w:rPr>
          <w:spacing w:val="-2"/>
          <w:sz w:val="26"/>
        </w:rPr>
        <w:t>жылының</w:t>
      </w:r>
      <w:r w:rsidR="00C26246">
        <w:rPr>
          <w:spacing w:val="-2"/>
          <w:sz w:val="26"/>
        </w:rPr>
        <w:t xml:space="preserve"> </w:t>
      </w:r>
      <w:r w:rsidRPr="00C26246">
        <w:rPr>
          <w:sz w:val="26"/>
          <w:szCs w:val="26"/>
        </w:rPr>
        <w:t>басталу жəне аяқталу мерзімдерін, сондай-ақ білім алушыларды қорытынды аттестаттаудан өткізу мерзімдерін айқындау туралы»;</w:t>
      </w:r>
    </w:p>
    <w:p w14:paraId="4EC8E76A" w14:textId="77777777" w:rsidR="001D647E" w:rsidRDefault="00F127D7" w:rsidP="00C26246">
      <w:pPr>
        <w:pStyle w:val="a5"/>
        <w:numPr>
          <w:ilvl w:val="1"/>
          <w:numId w:val="60"/>
        </w:numPr>
        <w:tabs>
          <w:tab w:val="left" w:pos="1479"/>
        </w:tabs>
        <w:spacing w:before="10" w:line="256" w:lineRule="auto"/>
        <w:ind w:right="483" w:firstLine="709"/>
        <w:jc w:val="both"/>
        <w:rPr>
          <w:sz w:val="26"/>
        </w:rPr>
      </w:pPr>
      <w:r>
        <w:rPr>
          <w:sz w:val="26"/>
        </w:rPr>
        <w:t>«Білім беру объектілеріне қойылатын санитариялық-эпидемиологиялық талаптар»</w:t>
      </w:r>
      <w:r>
        <w:rPr>
          <w:spacing w:val="40"/>
          <w:sz w:val="26"/>
        </w:rPr>
        <w:t xml:space="preserve"> </w:t>
      </w:r>
      <w:r>
        <w:rPr>
          <w:sz w:val="26"/>
        </w:rPr>
        <w:t>санитариялық</w:t>
      </w:r>
      <w:r>
        <w:rPr>
          <w:spacing w:val="40"/>
          <w:sz w:val="26"/>
        </w:rPr>
        <w:t xml:space="preserve"> </w:t>
      </w:r>
      <w:r>
        <w:rPr>
          <w:sz w:val="26"/>
        </w:rPr>
        <w:t>қағидалары</w:t>
      </w:r>
      <w:r>
        <w:rPr>
          <w:spacing w:val="40"/>
          <w:sz w:val="26"/>
        </w:rPr>
        <w:t xml:space="preserve"> </w:t>
      </w:r>
      <w:r>
        <w:rPr>
          <w:sz w:val="26"/>
        </w:rPr>
        <w:t>ҚР</w:t>
      </w:r>
      <w:r>
        <w:rPr>
          <w:spacing w:val="40"/>
          <w:sz w:val="26"/>
        </w:rPr>
        <w:t xml:space="preserve"> </w:t>
      </w:r>
      <w:r>
        <w:rPr>
          <w:sz w:val="26"/>
        </w:rPr>
        <w:t>ДСМ</w:t>
      </w:r>
      <w:r>
        <w:rPr>
          <w:spacing w:val="40"/>
          <w:sz w:val="26"/>
        </w:rPr>
        <w:t xml:space="preserve"> </w:t>
      </w:r>
      <w:r>
        <w:rPr>
          <w:sz w:val="26"/>
        </w:rPr>
        <w:t>2021</w:t>
      </w:r>
      <w:r>
        <w:rPr>
          <w:spacing w:val="40"/>
          <w:sz w:val="26"/>
        </w:rPr>
        <w:t xml:space="preserve"> </w:t>
      </w:r>
      <w:r>
        <w:rPr>
          <w:sz w:val="26"/>
        </w:rPr>
        <w:t>жылғы</w:t>
      </w:r>
      <w:r>
        <w:rPr>
          <w:spacing w:val="40"/>
          <w:sz w:val="26"/>
        </w:rPr>
        <w:t xml:space="preserve"> </w:t>
      </w:r>
      <w:r>
        <w:rPr>
          <w:sz w:val="26"/>
        </w:rPr>
        <w:t>5</w:t>
      </w:r>
      <w:r>
        <w:rPr>
          <w:spacing w:val="40"/>
          <w:sz w:val="26"/>
        </w:rPr>
        <w:t xml:space="preserve"> </w:t>
      </w:r>
      <w:r>
        <w:rPr>
          <w:sz w:val="26"/>
        </w:rPr>
        <w:t>тамыздағы</w:t>
      </w:r>
      <w:r>
        <w:rPr>
          <w:spacing w:val="40"/>
          <w:sz w:val="26"/>
        </w:rPr>
        <w:t xml:space="preserve"> </w:t>
      </w:r>
      <w:r>
        <w:rPr>
          <w:sz w:val="26"/>
        </w:rPr>
        <w:t>№</w:t>
      </w:r>
      <w:r>
        <w:rPr>
          <w:spacing w:val="40"/>
          <w:sz w:val="26"/>
        </w:rPr>
        <w:t xml:space="preserve"> </w:t>
      </w:r>
      <w:r>
        <w:rPr>
          <w:sz w:val="26"/>
        </w:rPr>
        <w:t>ҚР ДСМ-76 бұйрығы (ҚР ƏМ 2021 жылғы 6 тамызда №23890 болып тіркелген);</w:t>
      </w:r>
    </w:p>
    <w:p w14:paraId="0C62A1CE" w14:textId="77777777" w:rsidR="001D647E" w:rsidRDefault="00F127D7" w:rsidP="00C26246">
      <w:pPr>
        <w:tabs>
          <w:tab w:val="left" w:pos="1416"/>
        </w:tabs>
        <w:spacing w:before="1" w:line="256" w:lineRule="auto"/>
        <w:ind w:left="1341" w:right="483" w:hanging="851"/>
        <w:jc w:val="both"/>
        <w:rPr>
          <w:b/>
          <w:i/>
          <w:sz w:val="26"/>
        </w:rPr>
      </w:pPr>
      <w:r>
        <w:rPr>
          <w:rFonts w:ascii="Calibri" w:hAnsi="Calibri"/>
          <w:spacing w:val="-10"/>
          <w:position w:val="4"/>
          <w:sz w:val="20"/>
        </w:rPr>
        <w:t>-</w:t>
      </w:r>
      <w:r>
        <w:rPr>
          <w:rFonts w:ascii="Calibri" w:hAnsi="Calibri"/>
          <w:position w:val="4"/>
          <w:sz w:val="20"/>
        </w:rPr>
        <w:tab/>
      </w:r>
      <w:r>
        <w:rPr>
          <w:rFonts w:ascii="Calibri" w:hAnsi="Calibri"/>
          <w:position w:val="4"/>
          <w:sz w:val="20"/>
        </w:rPr>
        <w:tab/>
      </w:r>
      <w:r>
        <w:rPr>
          <w:sz w:val="26"/>
        </w:rPr>
        <w:t>«Мемлекеттік</w:t>
      </w:r>
      <w:r>
        <w:rPr>
          <w:spacing w:val="-1"/>
          <w:sz w:val="26"/>
        </w:rPr>
        <w:t xml:space="preserve"> </w:t>
      </w:r>
      <w:r>
        <w:rPr>
          <w:sz w:val="26"/>
        </w:rPr>
        <w:t>білім</w:t>
      </w:r>
      <w:r>
        <w:rPr>
          <w:spacing w:val="-1"/>
          <w:sz w:val="26"/>
        </w:rPr>
        <w:t xml:space="preserve"> </w:t>
      </w:r>
      <w:r>
        <w:rPr>
          <w:sz w:val="26"/>
        </w:rPr>
        <w:t>беру</w:t>
      </w:r>
      <w:r>
        <w:rPr>
          <w:spacing w:val="-1"/>
          <w:sz w:val="26"/>
        </w:rPr>
        <w:t xml:space="preserve"> </w:t>
      </w:r>
      <w:r>
        <w:rPr>
          <w:sz w:val="26"/>
        </w:rPr>
        <w:t>ұйымдары</w:t>
      </w:r>
      <w:r>
        <w:rPr>
          <w:spacing w:val="-1"/>
          <w:sz w:val="26"/>
        </w:rPr>
        <w:t xml:space="preserve"> </w:t>
      </w:r>
      <w:r>
        <w:rPr>
          <w:sz w:val="26"/>
        </w:rPr>
        <w:t>қызметкерлерінің</w:t>
      </w:r>
      <w:r>
        <w:rPr>
          <w:spacing w:val="-1"/>
          <w:sz w:val="26"/>
        </w:rPr>
        <w:t xml:space="preserve"> </w:t>
      </w:r>
      <w:r>
        <w:rPr>
          <w:sz w:val="26"/>
        </w:rPr>
        <w:t>үлгі</w:t>
      </w:r>
      <w:r>
        <w:rPr>
          <w:spacing w:val="-1"/>
          <w:sz w:val="26"/>
        </w:rPr>
        <w:t xml:space="preserve"> </w:t>
      </w:r>
      <w:r>
        <w:rPr>
          <w:sz w:val="26"/>
        </w:rPr>
        <w:t>штаттарын</w:t>
      </w:r>
      <w:r>
        <w:rPr>
          <w:spacing w:val="-1"/>
          <w:sz w:val="26"/>
        </w:rPr>
        <w:t xml:space="preserve"> </w:t>
      </w:r>
      <w:r>
        <w:rPr>
          <w:sz w:val="26"/>
        </w:rPr>
        <w:t xml:space="preserve">бекіту туралы» Қазақстан республикасы Оқу-ағарту министрінің м.а. </w:t>
      </w:r>
      <w:r>
        <w:rPr>
          <w:b/>
          <w:i/>
          <w:sz w:val="26"/>
        </w:rPr>
        <w:t>2023 жылғы 21 шілдедегі №224 бұйрығы (29.05.2024 № 127 өзгерістермен);</w:t>
      </w:r>
    </w:p>
    <w:p w14:paraId="3EE61C93" w14:textId="77777777" w:rsidR="001D647E" w:rsidRDefault="00F127D7" w:rsidP="00C26246">
      <w:pPr>
        <w:spacing w:line="256" w:lineRule="auto"/>
        <w:ind w:left="833" w:right="483" w:firstLine="224"/>
        <w:jc w:val="both"/>
        <w:rPr>
          <w:b/>
          <w:i/>
          <w:sz w:val="26"/>
        </w:rPr>
      </w:pPr>
      <w:r>
        <w:rPr>
          <w:rFonts w:ascii="Calibri" w:hAnsi="Calibri"/>
          <w:position w:val="4"/>
          <w:sz w:val="20"/>
        </w:rPr>
        <w:t>-</w:t>
      </w:r>
      <w:r>
        <w:rPr>
          <w:rFonts w:ascii="Calibri" w:hAnsi="Calibri"/>
          <w:spacing w:val="40"/>
          <w:position w:val="4"/>
          <w:sz w:val="20"/>
        </w:rPr>
        <w:t xml:space="preserve"> </w:t>
      </w:r>
      <w:r>
        <w:rPr>
          <w:sz w:val="26"/>
        </w:rPr>
        <w:t xml:space="preserve">«Қазақстан Республикасының орта білім беру ұйымдарында оқу-тəрбие процесін ұйымдастырудың 2024-2025 оқу жылындағы ерекшеліктері туралы» </w:t>
      </w:r>
      <w:r>
        <w:rPr>
          <w:spacing w:val="17"/>
          <w:sz w:val="26"/>
        </w:rPr>
        <w:t xml:space="preserve">əдістемелік </w:t>
      </w:r>
      <w:r>
        <w:rPr>
          <w:spacing w:val="14"/>
          <w:sz w:val="26"/>
        </w:rPr>
        <w:t xml:space="preserve">нұсқау </w:t>
      </w:r>
      <w:r>
        <w:rPr>
          <w:spacing w:val="9"/>
          <w:sz w:val="26"/>
        </w:rPr>
        <w:t xml:space="preserve">хат </w:t>
      </w:r>
      <w:r>
        <w:rPr>
          <w:b/>
          <w:i/>
          <w:spacing w:val="17"/>
          <w:sz w:val="26"/>
        </w:rPr>
        <w:t xml:space="preserve">(Ы.Алтынсарин </w:t>
      </w:r>
      <w:r>
        <w:rPr>
          <w:b/>
          <w:i/>
          <w:spacing w:val="16"/>
          <w:sz w:val="26"/>
        </w:rPr>
        <w:t xml:space="preserve">атындағы </w:t>
      </w:r>
      <w:r>
        <w:rPr>
          <w:b/>
          <w:i/>
          <w:spacing w:val="15"/>
          <w:sz w:val="26"/>
        </w:rPr>
        <w:t xml:space="preserve">Ұлттық </w:t>
      </w:r>
      <w:r>
        <w:rPr>
          <w:b/>
          <w:i/>
          <w:spacing w:val="19"/>
          <w:sz w:val="26"/>
        </w:rPr>
        <w:t xml:space="preserve">білім </w:t>
      </w:r>
      <w:r>
        <w:rPr>
          <w:b/>
          <w:i/>
          <w:sz w:val="26"/>
        </w:rPr>
        <w:t>академиясының ғылыми-əдістемелік кеңесінің 2024 жылғы 10 маусымдағы №</w:t>
      </w:r>
      <w:r>
        <w:rPr>
          <w:b/>
          <w:i/>
          <w:spacing w:val="40"/>
          <w:sz w:val="26"/>
        </w:rPr>
        <w:t xml:space="preserve"> </w:t>
      </w:r>
      <w:r>
        <w:rPr>
          <w:b/>
          <w:i/>
          <w:sz w:val="26"/>
        </w:rPr>
        <w:t>2 хаттамасы)</w:t>
      </w:r>
    </w:p>
    <w:p w14:paraId="1CE30AD9" w14:textId="77777777" w:rsidR="001D647E" w:rsidRDefault="00F127D7" w:rsidP="00C26246">
      <w:pPr>
        <w:tabs>
          <w:tab w:val="left" w:pos="1822"/>
        </w:tabs>
        <w:spacing w:before="10"/>
        <w:ind w:left="1199" w:right="483"/>
        <w:rPr>
          <w:b/>
          <w:sz w:val="26"/>
        </w:rPr>
      </w:pPr>
      <w:r>
        <w:rPr>
          <w:b/>
          <w:spacing w:val="-10"/>
          <w:sz w:val="26"/>
        </w:rPr>
        <w:t>І</w:t>
      </w:r>
      <w:r>
        <w:rPr>
          <w:b/>
          <w:sz w:val="26"/>
        </w:rPr>
        <w:tab/>
        <w:t>БАСТАУЫШ</w:t>
      </w:r>
      <w:r>
        <w:rPr>
          <w:b/>
          <w:spacing w:val="35"/>
          <w:sz w:val="26"/>
        </w:rPr>
        <w:t xml:space="preserve">  </w:t>
      </w:r>
      <w:r>
        <w:rPr>
          <w:b/>
          <w:sz w:val="26"/>
        </w:rPr>
        <w:t>БІЛІМ</w:t>
      </w:r>
      <w:r>
        <w:rPr>
          <w:b/>
          <w:spacing w:val="36"/>
          <w:sz w:val="26"/>
        </w:rPr>
        <w:t xml:space="preserve">  </w:t>
      </w:r>
      <w:r>
        <w:rPr>
          <w:b/>
          <w:sz w:val="26"/>
        </w:rPr>
        <w:t>БЕРУ</w:t>
      </w:r>
      <w:r>
        <w:rPr>
          <w:b/>
          <w:spacing w:val="36"/>
          <w:sz w:val="26"/>
        </w:rPr>
        <w:t xml:space="preserve">  </w:t>
      </w:r>
      <w:r>
        <w:rPr>
          <w:b/>
          <w:sz w:val="26"/>
        </w:rPr>
        <w:t>ДЕҢГЕЙІНІҢ</w:t>
      </w:r>
      <w:r>
        <w:rPr>
          <w:b/>
          <w:spacing w:val="36"/>
          <w:sz w:val="26"/>
        </w:rPr>
        <w:t xml:space="preserve">  </w:t>
      </w:r>
      <w:r>
        <w:rPr>
          <w:b/>
          <w:sz w:val="26"/>
        </w:rPr>
        <w:t>СЫНЫПТАРЫ</w:t>
      </w:r>
      <w:r>
        <w:rPr>
          <w:b/>
          <w:spacing w:val="36"/>
          <w:sz w:val="26"/>
        </w:rPr>
        <w:t xml:space="preserve">  </w:t>
      </w:r>
      <w:r>
        <w:rPr>
          <w:b/>
          <w:sz w:val="26"/>
        </w:rPr>
        <w:t>(1-</w:t>
      </w:r>
      <w:r>
        <w:rPr>
          <w:b/>
          <w:spacing w:val="-10"/>
          <w:sz w:val="26"/>
        </w:rPr>
        <w:t>4</w:t>
      </w:r>
    </w:p>
    <w:p w14:paraId="4D23D955" w14:textId="77777777" w:rsidR="001D647E" w:rsidRDefault="00F127D7" w:rsidP="00C26246">
      <w:pPr>
        <w:spacing w:before="21"/>
        <w:ind w:left="490" w:right="483"/>
        <w:rPr>
          <w:b/>
          <w:sz w:val="26"/>
        </w:rPr>
      </w:pPr>
      <w:r>
        <w:rPr>
          <w:b/>
          <w:spacing w:val="-2"/>
          <w:sz w:val="26"/>
        </w:rPr>
        <w:t>СЫНЫПТАР):</w:t>
      </w:r>
    </w:p>
    <w:p w14:paraId="73557C0D" w14:textId="77777777" w:rsidR="001D647E" w:rsidRDefault="00F127D7" w:rsidP="00C26246">
      <w:pPr>
        <w:pStyle w:val="2"/>
        <w:ind w:right="483"/>
      </w:pPr>
      <w:r>
        <w:t>Мектеп</w:t>
      </w:r>
      <w:r>
        <w:rPr>
          <w:spacing w:val="-7"/>
        </w:rPr>
        <w:t xml:space="preserve"> </w:t>
      </w:r>
      <w:r>
        <w:rPr>
          <w:spacing w:val="-2"/>
        </w:rPr>
        <w:t>құрылымы</w:t>
      </w:r>
    </w:p>
    <w:p w14:paraId="3184E753" w14:textId="77777777" w:rsidR="001D647E" w:rsidRDefault="00F127D7" w:rsidP="00C26246">
      <w:pPr>
        <w:spacing w:before="21"/>
        <w:ind w:left="490" w:right="483"/>
        <w:rPr>
          <w:b/>
          <w:sz w:val="26"/>
        </w:rPr>
      </w:pPr>
      <w:r>
        <w:rPr>
          <w:b/>
          <w:sz w:val="26"/>
        </w:rPr>
        <w:t>Бастауыш</w:t>
      </w:r>
      <w:r>
        <w:rPr>
          <w:b/>
          <w:spacing w:val="-5"/>
          <w:sz w:val="26"/>
        </w:rPr>
        <w:t xml:space="preserve"> </w:t>
      </w:r>
      <w:r>
        <w:rPr>
          <w:b/>
          <w:sz w:val="26"/>
        </w:rPr>
        <w:t>жалпы</w:t>
      </w:r>
      <w:r>
        <w:rPr>
          <w:b/>
          <w:spacing w:val="-4"/>
          <w:sz w:val="26"/>
        </w:rPr>
        <w:t xml:space="preserve"> </w:t>
      </w:r>
      <w:r>
        <w:rPr>
          <w:b/>
          <w:sz w:val="26"/>
        </w:rPr>
        <w:t>білім</w:t>
      </w:r>
      <w:r>
        <w:rPr>
          <w:b/>
          <w:spacing w:val="-5"/>
          <w:sz w:val="26"/>
        </w:rPr>
        <w:t xml:space="preserve"> </w:t>
      </w:r>
      <w:r>
        <w:rPr>
          <w:b/>
          <w:sz w:val="26"/>
        </w:rPr>
        <w:t>беру</w:t>
      </w:r>
      <w:r>
        <w:rPr>
          <w:b/>
          <w:spacing w:val="-5"/>
          <w:sz w:val="26"/>
        </w:rPr>
        <w:t xml:space="preserve"> </w:t>
      </w:r>
      <w:r>
        <w:rPr>
          <w:b/>
          <w:sz w:val="26"/>
        </w:rPr>
        <w:t>сыныптары</w:t>
      </w:r>
      <w:r>
        <w:rPr>
          <w:b/>
          <w:spacing w:val="-3"/>
          <w:sz w:val="26"/>
        </w:rPr>
        <w:t xml:space="preserve"> </w:t>
      </w:r>
      <w:r>
        <w:rPr>
          <w:b/>
          <w:sz w:val="26"/>
        </w:rPr>
        <w:t>1-</w:t>
      </w:r>
      <w:r>
        <w:rPr>
          <w:b/>
          <w:spacing w:val="-10"/>
          <w:sz w:val="26"/>
        </w:rPr>
        <w:t>4</w:t>
      </w:r>
    </w:p>
    <w:p w14:paraId="52AB2482" w14:textId="77777777" w:rsidR="001D647E" w:rsidRDefault="00F127D7" w:rsidP="00C26246">
      <w:pPr>
        <w:pStyle w:val="a3"/>
        <w:spacing w:before="31"/>
        <w:ind w:right="483"/>
      </w:pPr>
      <w:r>
        <w:t>Титулдық</w:t>
      </w:r>
      <w:r>
        <w:rPr>
          <w:spacing w:val="-7"/>
        </w:rPr>
        <w:t xml:space="preserve"> </w:t>
      </w:r>
      <w:r>
        <w:t>параққа</w:t>
      </w:r>
      <w:r>
        <w:rPr>
          <w:spacing w:val="-7"/>
        </w:rPr>
        <w:t xml:space="preserve"> </w:t>
      </w:r>
      <w:r>
        <w:t>сəйкес</w:t>
      </w:r>
      <w:r>
        <w:rPr>
          <w:spacing w:val="-7"/>
        </w:rPr>
        <w:t xml:space="preserve"> </w:t>
      </w:r>
      <w:r>
        <w:t>сыныптар</w:t>
      </w:r>
      <w:r>
        <w:rPr>
          <w:spacing w:val="-6"/>
        </w:rPr>
        <w:t xml:space="preserve"> </w:t>
      </w:r>
      <w:r>
        <w:t>саны</w:t>
      </w:r>
      <w:r>
        <w:rPr>
          <w:spacing w:val="-6"/>
        </w:rPr>
        <w:t xml:space="preserve"> </w:t>
      </w:r>
      <w:r>
        <w:rPr>
          <w:spacing w:val="-5"/>
        </w:rPr>
        <w:t>32:</w:t>
      </w:r>
    </w:p>
    <w:p w14:paraId="0AA46267" w14:textId="77777777" w:rsidR="001D647E" w:rsidRDefault="00F127D7" w:rsidP="00C26246">
      <w:pPr>
        <w:pStyle w:val="a5"/>
        <w:numPr>
          <w:ilvl w:val="0"/>
          <w:numId w:val="59"/>
        </w:numPr>
        <w:tabs>
          <w:tab w:val="left" w:pos="1210"/>
        </w:tabs>
        <w:spacing w:before="21" w:line="256" w:lineRule="auto"/>
        <w:ind w:right="483"/>
        <w:rPr>
          <w:sz w:val="26"/>
        </w:rPr>
      </w:pPr>
      <w:r>
        <w:rPr>
          <w:sz w:val="26"/>
        </w:rPr>
        <w:lastRenderedPageBreak/>
        <w:t>жалпы білім беру сыныптары 1а, 1ə, 1б, 1в, 1г, 1и, 1к, 1ғ; 2а, 2ə, 2б, 2в, 2г, 2и, 2к, 2қ; 3а, 3ə, 3б, 3в, 3г, 3и, 3к, 3қ; 4а, 4ə, 4б, 4в, 4г, 4и, 4к сыныптары.</w:t>
      </w:r>
    </w:p>
    <w:p w14:paraId="5F5FAE5B" w14:textId="77777777" w:rsidR="001D647E" w:rsidRDefault="00F127D7" w:rsidP="00C26246">
      <w:pPr>
        <w:pStyle w:val="a5"/>
        <w:numPr>
          <w:ilvl w:val="0"/>
          <w:numId w:val="59"/>
        </w:numPr>
        <w:tabs>
          <w:tab w:val="left" w:pos="1210"/>
        </w:tabs>
        <w:spacing w:before="1"/>
        <w:ind w:right="483"/>
        <w:rPr>
          <w:sz w:val="26"/>
        </w:rPr>
      </w:pPr>
      <w:r>
        <w:rPr>
          <w:sz w:val="26"/>
        </w:rPr>
        <w:t>психикалық</w:t>
      </w:r>
      <w:r>
        <w:rPr>
          <w:spacing w:val="-6"/>
          <w:sz w:val="26"/>
        </w:rPr>
        <w:t xml:space="preserve"> </w:t>
      </w:r>
      <w:r>
        <w:rPr>
          <w:sz w:val="26"/>
        </w:rPr>
        <w:t>дамуы</w:t>
      </w:r>
      <w:r>
        <w:rPr>
          <w:spacing w:val="-5"/>
          <w:sz w:val="26"/>
        </w:rPr>
        <w:t xml:space="preserve"> </w:t>
      </w:r>
      <w:r>
        <w:rPr>
          <w:sz w:val="26"/>
        </w:rPr>
        <w:t>тежелген</w:t>
      </w:r>
      <w:r>
        <w:rPr>
          <w:spacing w:val="-4"/>
          <w:sz w:val="26"/>
        </w:rPr>
        <w:t xml:space="preserve"> </w:t>
      </w:r>
      <w:r>
        <w:rPr>
          <w:sz w:val="26"/>
        </w:rPr>
        <w:t>оқушыларға</w:t>
      </w:r>
      <w:r>
        <w:rPr>
          <w:spacing w:val="-5"/>
          <w:sz w:val="26"/>
        </w:rPr>
        <w:t xml:space="preserve"> </w:t>
      </w:r>
      <w:r>
        <w:rPr>
          <w:sz w:val="26"/>
        </w:rPr>
        <w:t>арналған</w:t>
      </w:r>
      <w:r>
        <w:rPr>
          <w:spacing w:val="-4"/>
          <w:sz w:val="26"/>
        </w:rPr>
        <w:t xml:space="preserve"> </w:t>
      </w:r>
      <w:r>
        <w:rPr>
          <w:sz w:val="26"/>
        </w:rPr>
        <w:t>сыныбы</w:t>
      </w:r>
      <w:r>
        <w:rPr>
          <w:spacing w:val="-4"/>
          <w:sz w:val="26"/>
        </w:rPr>
        <w:t xml:space="preserve"> </w:t>
      </w:r>
      <w:r>
        <w:rPr>
          <w:sz w:val="26"/>
        </w:rPr>
        <w:t>-</w:t>
      </w:r>
      <w:r>
        <w:rPr>
          <w:spacing w:val="-3"/>
          <w:sz w:val="26"/>
        </w:rPr>
        <w:t xml:space="preserve"> </w:t>
      </w:r>
      <w:r>
        <w:rPr>
          <w:spacing w:val="-5"/>
          <w:sz w:val="26"/>
        </w:rPr>
        <w:t>1о.</w:t>
      </w:r>
    </w:p>
    <w:p w14:paraId="74B0C7F3" w14:textId="77777777" w:rsidR="001D647E" w:rsidRDefault="00F127D7" w:rsidP="00C26246">
      <w:pPr>
        <w:pStyle w:val="2"/>
        <w:spacing w:before="31"/>
        <w:ind w:right="483"/>
      </w:pPr>
      <w:r>
        <w:t>Оқу</w:t>
      </w:r>
      <w:r>
        <w:rPr>
          <w:spacing w:val="-6"/>
        </w:rPr>
        <w:t xml:space="preserve"> </w:t>
      </w:r>
      <w:r>
        <w:t>жоспарында</w:t>
      </w:r>
      <w:r>
        <w:rPr>
          <w:spacing w:val="-5"/>
        </w:rPr>
        <w:t xml:space="preserve"> </w:t>
      </w:r>
      <w:r>
        <w:rPr>
          <w:spacing w:val="-2"/>
        </w:rPr>
        <w:t>көзделген:</w:t>
      </w:r>
    </w:p>
    <w:p w14:paraId="3CF3AEE3" w14:textId="77777777" w:rsidR="001D647E" w:rsidRDefault="00F127D7" w:rsidP="00C26246">
      <w:pPr>
        <w:spacing w:before="21"/>
        <w:ind w:left="490" w:right="483"/>
        <w:rPr>
          <w:b/>
          <w:sz w:val="26"/>
        </w:rPr>
      </w:pPr>
      <w:r>
        <w:rPr>
          <w:b/>
          <w:sz w:val="26"/>
        </w:rPr>
        <w:t>Инвариативтік</w:t>
      </w:r>
      <w:r>
        <w:rPr>
          <w:b/>
          <w:spacing w:val="-10"/>
          <w:sz w:val="26"/>
        </w:rPr>
        <w:t xml:space="preserve"> </w:t>
      </w:r>
      <w:r>
        <w:rPr>
          <w:b/>
          <w:sz w:val="26"/>
        </w:rPr>
        <w:t>компонент</w:t>
      </w:r>
      <w:r>
        <w:rPr>
          <w:b/>
          <w:spacing w:val="-7"/>
          <w:sz w:val="26"/>
        </w:rPr>
        <w:t xml:space="preserve"> </w:t>
      </w:r>
      <w:r>
        <w:rPr>
          <w:b/>
          <w:sz w:val="26"/>
        </w:rPr>
        <w:t>есебінен</w:t>
      </w:r>
      <w:r>
        <w:rPr>
          <w:b/>
          <w:spacing w:val="-8"/>
          <w:sz w:val="26"/>
        </w:rPr>
        <w:t xml:space="preserve"> </w:t>
      </w:r>
      <w:r>
        <w:rPr>
          <w:b/>
          <w:sz w:val="26"/>
        </w:rPr>
        <w:t>жүзеге</w:t>
      </w:r>
      <w:r>
        <w:rPr>
          <w:b/>
          <w:spacing w:val="-7"/>
          <w:sz w:val="26"/>
        </w:rPr>
        <w:t xml:space="preserve"> </w:t>
      </w:r>
      <w:r>
        <w:rPr>
          <w:b/>
          <w:spacing w:val="-2"/>
          <w:sz w:val="26"/>
        </w:rPr>
        <w:t>асырылады:</w:t>
      </w:r>
    </w:p>
    <w:p w14:paraId="6B890CCF" w14:textId="77777777" w:rsidR="001D647E" w:rsidRDefault="00F127D7" w:rsidP="00C26246">
      <w:pPr>
        <w:pStyle w:val="a5"/>
        <w:numPr>
          <w:ilvl w:val="0"/>
          <w:numId w:val="58"/>
        </w:numPr>
        <w:tabs>
          <w:tab w:val="left" w:pos="1198"/>
        </w:tabs>
        <w:spacing w:before="21" w:line="256" w:lineRule="auto"/>
        <w:ind w:right="483" w:firstLine="0"/>
        <w:rPr>
          <w:sz w:val="26"/>
        </w:rPr>
      </w:pPr>
      <w:r>
        <w:rPr>
          <w:sz w:val="26"/>
        </w:rPr>
        <w:t>бастауыш</w:t>
      </w:r>
      <w:r>
        <w:rPr>
          <w:spacing w:val="-3"/>
          <w:sz w:val="26"/>
        </w:rPr>
        <w:t xml:space="preserve"> </w:t>
      </w:r>
      <w:r>
        <w:rPr>
          <w:sz w:val="26"/>
        </w:rPr>
        <w:t>мектептің</w:t>
      </w:r>
      <w:r>
        <w:rPr>
          <w:spacing w:val="-3"/>
          <w:sz w:val="26"/>
        </w:rPr>
        <w:t xml:space="preserve"> </w:t>
      </w:r>
      <w:r>
        <w:rPr>
          <w:sz w:val="26"/>
        </w:rPr>
        <w:t>жалпы</w:t>
      </w:r>
      <w:r>
        <w:rPr>
          <w:spacing w:val="-3"/>
          <w:sz w:val="26"/>
        </w:rPr>
        <w:t xml:space="preserve"> </w:t>
      </w:r>
      <w:r>
        <w:rPr>
          <w:sz w:val="26"/>
        </w:rPr>
        <w:t>білім</w:t>
      </w:r>
      <w:r>
        <w:rPr>
          <w:spacing w:val="-3"/>
          <w:sz w:val="26"/>
        </w:rPr>
        <w:t xml:space="preserve"> </w:t>
      </w:r>
      <w:r>
        <w:rPr>
          <w:sz w:val="26"/>
        </w:rPr>
        <w:t>беретін</w:t>
      </w:r>
      <w:r>
        <w:rPr>
          <w:spacing w:val="-3"/>
          <w:sz w:val="26"/>
        </w:rPr>
        <w:t xml:space="preserve"> </w:t>
      </w:r>
      <w:r>
        <w:rPr>
          <w:sz w:val="26"/>
        </w:rPr>
        <w:t>инварианттық</w:t>
      </w:r>
      <w:r>
        <w:rPr>
          <w:spacing w:val="-3"/>
          <w:sz w:val="26"/>
        </w:rPr>
        <w:t xml:space="preserve"> </w:t>
      </w:r>
      <w:r>
        <w:rPr>
          <w:sz w:val="26"/>
        </w:rPr>
        <w:t>компоненттерін</w:t>
      </w:r>
      <w:r>
        <w:rPr>
          <w:spacing w:val="-3"/>
          <w:sz w:val="26"/>
        </w:rPr>
        <w:t xml:space="preserve"> </w:t>
      </w:r>
      <w:r>
        <w:rPr>
          <w:sz w:val="26"/>
        </w:rPr>
        <w:t xml:space="preserve">толық </w:t>
      </w:r>
      <w:r>
        <w:rPr>
          <w:spacing w:val="-2"/>
          <w:sz w:val="26"/>
        </w:rPr>
        <w:t>сақтау;</w:t>
      </w:r>
    </w:p>
    <w:p w14:paraId="03BD52F2" w14:textId="77777777" w:rsidR="001D647E" w:rsidRDefault="00F127D7" w:rsidP="00C26246">
      <w:pPr>
        <w:pStyle w:val="a5"/>
        <w:numPr>
          <w:ilvl w:val="0"/>
          <w:numId w:val="58"/>
        </w:numPr>
        <w:tabs>
          <w:tab w:val="left" w:pos="742"/>
        </w:tabs>
        <w:spacing w:line="256" w:lineRule="auto"/>
        <w:ind w:right="483"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1-сыныпта</w:t>
      </w:r>
      <w:r>
        <w:rPr>
          <w:spacing w:val="80"/>
          <w:sz w:val="26"/>
        </w:rPr>
        <w:t xml:space="preserve"> </w:t>
      </w:r>
      <w:r>
        <w:rPr>
          <w:sz w:val="26"/>
        </w:rPr>
        <w:t>екінші</w:t>
      </w:r>
      <w:r>
        <w:rPr>
          <w:spacing w:val="80"/>
          <w:sz w:val="26"/>
        </w:rPr>
        <w:t xml:space="preserve"> </w:t>
      </w:r>
      <w:r>
        <w:rPr>
          <w:sz w:val="26"/>
        </w:rPr>
        <w:t>жартыжылдықтан</w:t>
      </w:r>
      <w:r>
        <w:rPr>
          <w:spacing w:val="80"/>
          <w:sz w:val="26"/>
        </w:rPr>
        <w:t xml:space="preserve"> </w:t>
      </w:r>
      <w:r>
        <w:rPr>
          <w:sz w:val="26"/>
        </w:rPr>
        <w:t xml:space="preserve">бастап </w:t>
      </w:r>
      <w:r>
        <w:rPr>
          <w:spacing w:val="-2"/>
          <w:sz w:val="26"/>
        </w:rPr>
        <w:t>оқытылады;</w:t>
      </w:r>
    </w:p>
    <w:p w14:paraId="1123B734" w14:textId="77777777" w:rsidR="001D647E" w:rsidRDefault="00F127D7" w:rsidP="00C26246">
      <w:pPr>
        <w:pStyle w:val="a5"/>
        <w:numPr>
          <w:ilvl w:val="0"/>
          <w:numId w:val="58"/>
        </w:numPr>
        <w:tabs>
          <w:tab w:val="left" w:pos="771"/>
        </w:tabs>
        <w:spacing w:line="256" w:lineRule="auto"/>
        <w:ind w:right="483"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4-сыныпта</w:t>
      </w:r>
      <w:r>
        <w:rPr>
          <w:spacing w:val="80"/>
          <w:sz w:val="26"/>
        </w:rPr>
        <w:t xml:space="preserve"> </w:t>
      </w:r>
      <w:r>
        <w:rPr>
          <w:sz w:val="26"/>
        </w:rPr>
        <w:t>«Ақпараттық</w:t>
      </w:r>
      <w:r>
        <w:rPr>
          <w:spacing w:val="80"/>
          <w:sz w:val="26"/>
        </w:rPr>
        <w:t xml:space="preserve"> </w:t>
      </w:r>
      <w:r>
        <w:rPr>
          <w:sz w:val="26"/>
        </w:rPr>
        <w:t>коммуникативтік</w:t>
      </w:r>
      <w:r>
        <w:rPr>
          <w:spacing w:val="80"/>
          <w:sz w:val="26"/>
        </w:rPr>
        <w:t xml:space="preserve"> </w:t>
      </w:r>
      <w:r>
        <w:rPr>
          <w:sz w:val="26"/>
        </w:rPr>
        <w:t>технологиялар» оқу пəні бағдарламасымен оқытылады;</w:t>
      </w:r>
    </w:p>
    <w:p w14:paraId="2237FC97" w14:textId="77777777" w:rsidR="001D647E" w:rsidRDefault="00F127D7" w:rsidP="00C26246">
      <w:pPr>
        <w:pStyle w:val="a5"/>
        <w:numPr>
          <w:ilvl w:val="0"/>
          <w:numId w:val="58"/>
        </w:numPr>
        <w:tabs>
          <w:tab w:val="left" w:pos="641"/>
        </w:tabs>
        <w:ind w:left="641" w:right="483" w:hanging="151"/>
        <w:rPr>
          <w:sz w:val="26"/>
        </w:rPr>
      </w:pPr>
      <w:r>
        <w:rPr>
          <w:sz w:val="26"/>
        </w:rPr>
        <w:t>Шетел</w:t>
      </w:r>
      <w:r>
        <w:rPr>
          <w:spacing w:val="-6"/>
          <w:sz w:val="26"/>
        </w:rPr>
        <w:t xml:space="preserve"> </w:t>
      </w:r>
      <w:r>
        <w:rPr>
          <w:sz w:val="26"/>
        </w:rPr>
        <w:t>(ағылшын</w:t>
      </w:r>
      <w:r>
        <w:rPr>
          <w:spacing w:val="-3"/>
          <w:sz w:val="26"/>
        </w:rPr>
        <w:t xml:space="preserve"> </w:t>
      </w:r>
      <w:r>
        <w:rPr>
          <w:sz w:val="26"/>
        </w:rPr>
        <w:t>тілі)</w:t>
      </w:r>
      <w:r>
        <w:rPr>
          <w:spacing w:val="-2"/>
          <w:sz w:val="26"/>
        </w:rPr>
        <w:t xml:space="preserve"> </w:t>
      </w:r>
      <w:r>
        <w:rPr>
          <w:sz w:val="26"/>
        </w:rPr>
        <w:t>тілі</w:t>
      </w:r>
      <w:r>
        <w:rPr>
          <w:spacing w:val="-3"/>
          <w:sz w:val="26"/>
        </w:rPr>
        <w:t xml:space="preserve"> </w:t>
      </w:r>
      <w:r>
        <w:rPr>
          <w:sz w:val="26"/>
        </w:rPr>
        <w:t>29.08.2024</w:t>
      </w:r>
      <w:r>
        <w:rPr>
          <w:spacing w:val="-2"/>
          <w:sz w:val="26"/>
        </w:rPr>
        <w:t xml:space="preserve"> </w:t>
      </w:r>
      <w:r>
        <w:rPr>
          <w:sz w:val="26"/>
        </w:rPr>
        <w:t>ж.</w:t>
      </w:r>
      <w:r>
        <w:rPr>
          <w:spacing w:val="-3"/>
          <w:sz w:val="26"/>
        </w:rPr>
        <w:t xml:space="preserve"> </w:t>
      </w:r>
      <w:r>
        <w:rPr>
          <w:sz w:val="26"/>
        </w:rPr>
        <w:t>№</w:t>
      </w:r>
      <w:r>
        <w:rPr>
          <w:spacing w:val="-2"/>
          <w:sz w:val="26"/>
        </w:rPr>
        <w:t xml:space="preserve"> </w:t>
      </w:r>
      <w:r>
        <w:rPr>
          <w:sz w:val="26"/>
        </w:rPr>
        <w:t>1</w:t>
      </w:r>
      <w:r>
        <w:rPr>
          <w:spacing w:val="-2"/>
          <w:sz w:val="26"/>
        </w:rPr>
        <w:t xml:space="preserve"> </w:t>
      </w:r>
      <w:r>
        <w:rPr>
          <w:sz w:val="26"/>
        </w:rPr>
        <w:t>педагогикалық</w:t>
      </w:r>
      <w:r>
        <w:rPr>
          <w:spacing w:val="-2"/>
          <w:sz w:val="26"/>
        </w:rPr>
        <w:t xml:space="preserve"> </w:t>
      </w:r>
      <w:r>
        <w:rPr>
          <w:sz w:val="26"/>
        </w:rPr>
        <w:t>кеңеспен</w:t>
      </w:r>
      <w:r>
        <w:rPr>
          <w:spacing w:val="-2"/>
          <w:sz w:val="26"/>
        </w:rPr>
        <w:t xml:space="preserve"> анықталды.</w:t>
      </w:r>
    </w:p>
    <w:p w14:paraId="58E1F742" w14:textId="77777777" w:rsidR="001D647E" w:rsidRDefault="00F127D7" w:rsidP="00C26246">
      <w:pPr>
        <w:pStyle w:val="2"/>
        <w:ind w:right="483"/>
      </w:pPr>
      <w:r>
        <w:t>Вариативтік</w:t>
      </w:r>
      <w:r>
        <w:rPr>
          <w:spacing w:val="-11"/>
        </w:rPr>
        <w:t xml:space="preserve"> </w:t>
      </w:r>
      <w:r>
        <w:t>компонент</w:t>
      </w:r>
      <w:r>
        <w:rPr>
          <w:spacing w:val="-8"/>
        </w:rPr>
        <w:t xml:space="preserve"> </w:t>
      </w:r>
      <w:r>
        <w:t>арқылы</w:t>
      </w:r>
      <w:r>
        <w:rPr>
          <w:spacing w:val="-9"/>
        </w:rPr>
        <w:t xml:space="preserve"> </w:t>
      </w:r>
      <w:r>
        <w:t>жүзеге</w:t>
      </w:r>
      <w:r>
        <w:rPr>
          <w:spacing w:val="-9"/>
        </w:rPr>
        <w:t xml:space="preserve"> </w:t>
      </w:r>
      <w:r>
        <w:rPr>
          <w:spacing w:val="-2"/>
        </w:rPr>
        <w:t>асырылады:</w:t>
      </w:r>
    </w:p>
    <w:p w14:paraId="6FD786F9" w14:textId="77777777" w:rsidR="001D647E" w:rsidRDefault="00F127D7" w:rsidP="00C26246">
      <w:pPr>
        <w:pStyle w:val="a3"/>
        <w:spacing w:before="21"/>
        <w:ind w:right="483"/>
      </w:pPr>
      <w:r>
        <w:t>Вариативтік</w:t>
      </w:r>
      <w:r>
        <w:rPr>
          <w:spacing w:val="-11"/>
        </w:rPr>
        <w:t xml:space="preserve"> </w:t>
      </w:r>
      <w:r>
        <w:t>компонент</w:t>
      </w:r>
      <w:r>
        <w:rPr>
          <w:spacing w:val="-8"/>
        </w:rPr>
        <w:t xml:space="preserve"> </w:t>
      </w:r>
      <w:r>
        <w:t>29.08.2024</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3A620328" w14:textId="77777777" w:rsidR="001D647E" w:rsidRDefault="00F127D7" w:rsidP="00C26246">
      <w:pPr>
        <w:pStyle w:val="a3"/>
        <w:spacing w:before="21" w:line="256" w:lineRule="auto"/>
        <w:ind w:right="483"/>
      </w:pPr>
      <w:r>
        <w:t>1,3,4-сыныптарда</w:t>
      </w:r>
      <w:r>
        <w:rPr>
          <w:spacing w:val="80"/>
        </w:rPr>
        <w:t xml:space="preserve"> </w:t>
      </w:r>
      <w:r>
        <w:t>келесі</w:t>
      </w:r>
      <w:r>
        <w:rPr>
          <w:spacing w:val="80"/>
        </w:rPr>
        <w:t xml:space="preserve"> </w:t>
      </w:r>
      <w:r>
        <w:t>таңдау</w:t>
      </w:r>
      <w:r>
        <w:rPr>
          <w:spacing w:val="80"/>
        </w:rPr>
        <w:t xml:space="preserve"> </w:t>
      </w:r>
      <w:r>
        <w:t>пəн</w:t>
      </w:r>
      <w:r>
        <w:rPr>
          <w:spacing w:val="80"/>
        </w:rPr>
        <w:t xml:space="preserve"> </w:t>
      </w:r>
      <w:r>
        <w:t>енгізілді</w:t>
      </w:r>
      <w:r>
        <w:rPr>
          <w:spacing w:val="80"/>
        </w:rPr>
        <w:t xml:space="preserve"> </w:t>
      </w:r>
      <w:r>
        <w:t>«Логикалық</w:t>
      </w:r>
      <w:r>
        <w:rPr>
          <w:spacing w:val="80"/>
        </w:rPr>
        <w:t xml:space="preserve"> </w:t>
      </w:r>
      <w:r>
        <w:t>математика</w:t>
      </w:r>
      <w:r>
        <w:rPr>
          <w:spacing w:val="80"/>
        </w:rPr>
        <w:t xml:space="preserve"> </w:t>
      </w:r>
      <w:r>
        <w:t>жəне</w:t>
      </w:r>
      <w:r>
        <w:rPr>
          <w:spacing w:val="80"/>
        </w:rPr>
        <w:t xml:space="preserve"> </w:t>
      </w:r>
      <w:r>
        <w:t>ой дамыту»</w:t>
      </w:r>
      <w:r>
        <w:rPr>
          <w:spacing w:val="45"/>
        </w:rPr>
        <w:t xml:space="preserve">  </w:t>
      </w:r>
      <w:r>
        <w:t>-1</w:t>
      </w:r>
      <w:r>
        <w:rPr>
          <w:spacing w:val="46"/>
        </w:rPr>
        <w:t xml:space="preserve">  </w:t>
      </w:r>
      <w:r>
        <w:t>сағаттан,</w:t>
      </w:r>
      <w:r>
        <w:rPr>
          <w:spacing w:val="45"/>
        </w:rPr>
        <w:t xml:space="preserve">  </w:t>
      </w:r>
      <w:r>
        <w:t>2-сыныптарда</w:t>
      </w:r>
      <w:r>
        <w:rPr>
          <w:spacing w:val="46"/>
        </w:rPr>
        <w:t xml:space="preserve">  </w:t>
      </w:r>
      <w:r>
        <w:t>–</w:t>
      </w:r>
      <w:r>
        <w:rPr>
          <w:spacing w:val="46"/>
        </w:rPr>
        <w:t xml:space="preserve">  </w:t>
      </w:r>
      <w:r>
        <w:t>1</w:t>
      </w:r>
      <w:r>
        <w:rPr>
          <w:spacing w:val="45"/>
        </w:rPr>
        <w:t xml:space="preserve">  </w:t>
      </w:r>
      <w:r>
        <w:t>сағат</w:t>
      </w:r>
      <w:r>
        <w:rPr>
          <w:spacing w:val="46"/>
        </w:rPr>
        <w:t xml:space="preserve">  </w:t>
      </w:r>
      <w:r>
        <w:t>(Астана</w:t>
      </w:r>
      <w:r>
        <w:rPr>
          <w:spacing w:val="45"/>
        </w:rPr>
        <w:t xml:space="preserve">  </w:t>
      </w:r>
      <w:r>
        <w:t>қаласы</w:t>
      </w:r>
      <w:r>
        <w:rPr>
          <w:spacing w:val="46"/>
        </w:rPr>
        <w:t xml:space="preserve">  </w:t>
      </w:r>
      <w:r>
        <w:rPr>
          <w:spacing w:val="-2"/>
        </w:rPr>
        <w:t>əкімдігінің</w:t>
      </w:r>
    </w:p>
    <w:p w14:paraId="5D1FE361" w14:textId="77777777" w:rsidR="001D647E" w:rsidRDefault="00F127D7" w:rsidP="00C26246">
      <w:pPr>
        <w:pStyle w:val="a3"/>
        <w:spacing w:before="1"/>
        <w:ind w:right="483"/>
      </w:pPr>
      <w:r>
        <w:t>«ƏДІСТЕМЕЛІК</w:t>
      </w:r>
      <w:r>
        <w:rPr>
          <w:spacing w:val="-3"/>
        </w:rPr>
        <w:t xml:space="preserve"> </w:t>
      </w:r>
      <w:r>
        <w:t>ОРТАЛЫҒЫ» МҚКҚ Сараптамалық отырысының</w:t>
      </w:r>
      <w:r>
        <w:rPr>
          <w:spacing w:val="69"/>
        </w:rPr>
        <w:t xml:space="preserve"> </w:t>
      </w:r>
      <w:r>
        <w:t xml:space="preserve">24.03.2023 ж. </w:t>
      </w:r>
      <w:r>
        <w:rPr>
          <w:spacing w:val="-10"/>
        </w:rPr>
        <w:t>№</w:t>
      </w:r>
    </w:p>
    <w:p w14:paraId="2B62F5E1" w14:textId="77777777" w:rsidR="001D647E" w:rsidRDefault="00F127D7" w:rsidP="00C26246">
      <w:pPr>
        <w:pStyle w:val="a3"/>
        <w:spacing w:before="21"/>
        <w:ind w:right="483"/>
      </w:pPr>
      <w:r>
        <w:t xml:space="preserve">2 </w:t>
      </w:r>
      <w:r>
        <w:rPr>
          <w:spacing w:val="-2"/>
        </w:rPr>
        <w:t>хаттамасы).</w:t>
      </w:r>
    </w:p>
    <w:p w14:paraId="0E7F72F6" w14:textId="77777777" w:rsidR="001D647E" w:rsidRDefault="00F127D7" w:rsidP="00C26246">
      <w:pPr>
        <w:pStyle w:val="2"/>
        <w:ind w:right="483"/>
      </w:pPr>
      <w:r>
        <w:t>Арнайы</w:t>
      </w:r>
      <w:r>
        <w:rPr>
          <w:spacing w:val="-6"/>
        </w:rPr>
        <w:t xml:space="preserve"> </w:t>
      </w:r>
      <w:r>
        <w:t>сынып:</w:t>
      </w:r>
      <w:r>
        <w:rPr>
          <w:spacing w:val="-4"/>
        </w:rPr>
        <w:t xml:space="preserve"> </w:t>
      </w:r>
      <w:r>
        <w:t>психикалық</w:t>
      </w:r>
      <w:r>
        <w:rPr>
          <w:spacing w:val="-5"/>
        </w:rPr>
        <w:t xml:space="preserve"> </w:t>
      </w:r>
      <w:r>
        <w:t>дамуы</w:t>
      </w:r>
      <w:r>
        <w:rPr>
          <w:spacing w:val="-5"/>
        </w:rPr>
        <w:t xml:space="preserve"> </w:t>
      </w:r>
      <w:r>
        <w:t>тежелген</w:t>
      </w:r>
      <w:r>
        <w:rPr>
          <w:spacing w:val="-4"/>
        </w:rPr>
        <w:t xml:space="preserve"> </w:t>
      </w:r>
      <w:r>
        <w:t>оқушыларға</w:t>
      </w:r>
      <w:r>
        <w:rPr>
          <w:spacing w:val="-4"/>
        </w:rPr>
        <w:t xml:space="preserve"> </w:t>
      </w:r>
      <w:r>
        <w:t>арналған</w:t>
      </w:r>
      <w:r>
        <w:rPr>
          <w:spacing w:val="-3"/>
        </w:rPr>
        <w:t xml:space="preserve"> </w:t>
      </w:r>
      <w:r>
        <w:rPr>
          <w:spacing w:val="-2"/>
        </w:rPr>
        <w:t>сыныбы</w:t>
      </w:r>
    </w:p>
    <w:p w14:paraId="4A6A0003" w14:textId="77777777" w:rsidR="001D647E" w:rsidRDefault="00F127D7" w:rsidP="00C26246">
      <w:pPr>
        <w:pStyle w:val="a5"/>
        <w:numPr>
          <w:ilvl w:val="0"/>
          <w:numId w:val="58"/>
        </w:numPr>
        <w:tabs>
          <w:tab w:val="left" w:pos="1198"/>
        </w:tabs>
        <w:spacing w:before="21" w:line="256" w:lineRule="auto"/>
        <w:ind w:right="483" w:firstLine="0"/>
        <w:rPr>
          <w:sz w:val="26"/>
        </w:rPr>
      </w:pPr>
      <w:r>
        <w:rPr>
          <w:sz w:val="26"/>
        </w:rPr>
        <w:t>арнайы</w:t>
      </w:r>
      <w:r>
        <w:rPr>
          <w:spacing w:val="27"/>
          <w:sz w:val="26"/>
        </w:rPr>
        <w:t xml:space="preserve"> </w:t>
      </w:r>
      <w:r>
        <w:rPr>
          <w:sz w:val="26"/>
        </w:rPr>
        <w:t>сыныптың</w:t>
      </w:r>
      <w:r>
        <w:rPr>
          <w:spacing w:val="27"/>
          <w:sz w:val="26"/>
        </w:rPr>
        <w:t xml:space="preserve"> </w:t>
      </w:r>
      <w:r>
        <w:rPr>
          <w:sz w:val="26"/>
        </w:rPr>
        <w:t>жалпы</w:t>
      </w:r>
      <w:r>
        <w:rPr>
          <w:spacing w:val="27"/>
          <w:sz w:val="26"/>
        </w:rPr>
        <w:t xml:space="preserve"> </w:t>
      </w:r>
      <w:r>
        <w:rPr>
          <w:sz w:val="26"/>
        </w:rPr>
        <w:t>білім</w:t>
      </w:r>
      <w:r>
        <w:rPr>
          <w:spacing w:val="27"/>
          <w:sz w:val="26"/>
        </w:rPr>
        <w:t xml:space="preserve"> </w:t>
      </w:r>
      <w:r>
        <w:rPr>
          <w:sz w:val="26"/>
        </w:rPr>
        <w:t>беретін</w:t>
      </w:r>
      <w:r>
        <w:rPr>
          <w:spacing w:val="27"/>
          <w:sz w:val="26"/>
        </w:rPr>
        <w:t xml:space="preserve"> </w:t>
      </w:r>
      <w:r>
        <w:rPr>
          <w:sz w:val="26"/>
        </w:rPr>
        <w:t>инварианттық</w:t>
      </w:r>
      <w:r>
        <w:rPr>
          <w:spacing w:val="27"/>
          <w:sz w:val="26"/>
        </w:rPr>
        <w:t xml:space="preserve"> </w:t>
      </w:r>
      <w:r>
        <w:rPr>
          <w:sz w:val="26"/>
        </w:rPr>
        <w:t>компоненттерін</w:t>
      </w:r>
      <w:r>
        <w:rPr>
          <w:spacing w:val="27"/>
          <w:sz w:val="26"/>
        </w:rPr>
        <w:t xml:space="preserve"> </w:t>
      </w:r>
      <w:r>
        <w:rPr>
          <w:sz w:val="26"/>
        </w:rPr>
        <w:t xml:space="preserve">толық </w:t>
      </w:r>
      <w:r>
        <w:rPr>
          <w:spacing w:val="-2"/>
          <w:sz w:val="26"/>
        </w:rPr>
        <w:t>сақтау;</w:t>
      </w:r>
    </w:p>
    <w:p w14:paraId="5F8F5937" w14:textId="77777777" w:rsidR="001D647E" w:rsidRDefault="00F127D7" w:rsidP="00C26246">
      <w:pPr>
        <w:pStyle w:val="a5"/>
        <w:numPr>
          <w:ilvl w:val="0"/>
          <w:numId w:val="58"/>
        </w:numPr>
        <w:tabs>
          <w:tab w:val="left" w:pos="742"/>
        </w:tabs>
        <w:spacing w:line="256" w:lineRule="auto"/>
        <w:ind w:right="483" w:firstLine="0"/>
        <w:rPr>
          <w:sz w:val="26"/>
        </w:rPr>
      </w:pPr>
      <w:r>
        <w:rPr>
          <w:sz w:val="26"/>
        </w:rPr>
        <w:t>«Цифрлық</w:t>
      </w:r>
      <w:r>
        <w:rPr>
          <w:spacing w:val="80"/>
          <w:sz w:val="26"/>
        </w:rPr>
        <w:t xml:space="preserve"> </w:t>
      </w:r>
      <w:r>
        <w:rPr>
          <w:sz w:val="26"/>
        </w:rPr>
        <w:t>сауаттылық»</w:t>
      </w:r>
      <w:r>
        <w:rPr>
          <w:spacing w:val="80"/>
          <w:sz w:val="26"/>
        </w:rPr>
        <w:t xml:space="preserve"> </w:t>
      </w:r>
      <w:r>
        <w:rPr>
          <w:sz w:val="26"/>
        </w:rPr>
        <w:t>оқу</w:t>
      </w:r>
      <w:r>
        <w:rPr>
          <w:spacing w:val="80"/>
          <w:sz w:val="26"/>
        </w:rPr>
        <w:t xml:space="preserve"> </w:t>
      </w:r>
      <w:r>
        <w:rPr>
          <w:sz w:val="26"/>
        </w:rPr>
        <w:t>пəні</w:t>
      </w:r>
      <w:r>
        <w:rPr>
          <w:spacing w:val="80"/>
          <w:sz w:val="26"/>
        </w:rPr>
        <w:t xml:space="preserve"> </w:t>
      </w:r>
      <w:r>
        <w:rPr>
          <w:sz w:val="26"/>
        </w:rPr>
        <w:t>1-сыныпта</w:t>
      </w:r>
      <w:r>
        <w:rPr>
          <w:spacing w:val="80"/>
          <w:sz w:val="26"/>
        </w:rPr>
        <w:t xml:space="preserve"> </w:t>
      </w:r>
      <w:r>
        <w:rPr>
          <w:sz w:val="26"/>
        </w:rPr>
        <w:t>екінші</w:t>
      </w:r>
      <w:r>
        <w:rPr>
          <w:spacing w:val="80"/>
          <w:sz w:val="26"/>
        </w:rPr>
        <w:t xml:space="preserve"> </w:t>
      </w:r>
      <w:r>
        <w:rPr>
          <w:sz w:val="26"/>
        </w:rPr>
        <w:t>жартыжылдықтан</w:t>
      </w:r>
      <w:r>
        <w:rPr>
          <w:spacing w:val="80"/>
          <w:sz w:val="26"/>
        </w:rPr>
        <w:t xml:space="preserve"> </w:t>
      </w:r>
      <w:r>
        <w:rPr>
          <w:sz w:val="26"/>
        </w:rPr>
        <w:t xml:space="preserve">бастап </w:t>
      </w:r>
      <w:r>
        <w:rPr>
          <w:spacing w:val="-2"/>
          <w:sz w:val="26"/>
        </w:rPr>
        <w:t>оқытылады;</w:t>
      </w:r>
    </w:p>
    <w:p w14:paraId="195E82ED" w14:textId="77777777" w:rsidR="001D647E" w:rsidRDefault="00F127D7" w:rsidP="00C26246">
      <w:pPr>
        <w:pStyle w:val="2"/>
        <w:spacing w:before="0"/>
        <w:ind w:right="483"/>
      </w:pPr>
      <w:r>
        <w:t>Вариативтік</w:t>
      </w:r>
      <w:r>
        <w:rPr>
          <w:spacing w:val="-11"/>
        </w:rPr>
        <w:t xml:space="preserve"> </w:t>
      </w:r>
      <w:r>
        <w:t>компонент</w:t>
      </w:r>
      <w:r>
        <w:rPr>
          <w:spacing w:val="-8"/>
        </w:rPr>
        <w:t xml:space="preserve"> </w:t>
      </w:r>
      <w:r>
        <w:t>арқылы</w:t>
      </w:r>
      <w:r>
        <w:rPr>
          <w:spacing w:val="-9"/>
        </w:rPr>
        <w:t xml:space="preserve"> </w:t>
      </w:r>
      <w:r>
        <w:t>жүзеге</w:t>
      </w:r>
      <w:r>
        <w:rPr>
          <w:spacing w:val="-9"/>
        </w:rPr>
        <w:t xml:space="preserve"> </w:t>
      </w:r>
      <w:r>
        <w:rPr>
          <w:spacing w:val="-2"/>
        </w:rPr>
        <w:t>асырылады:</w:t>
      </w:r>
    </w:p>
    <w:p w14:paraId="59D17FCF" w14:textId="77777777" w:rsidR="001D647E" w:rsidRDefault="00F127D7" w:rsidP="00C26246">
      <w:pPr>
        <w:spacing w:before="21"/>
        <w:ind w:left="490" w:right="483"/>
        <w:rPr>
          <w:b/>
          <w:sz w:val="26"/>
        </w:rPr>
      </w:pPr>
      <w:r>
        <w:rPr>
          <w:b/>
          <w:sz w:val="26"/>
        </w:rPr>
        <w:t>Таңдауы</w:t>
      </w:r>
      <w:r>
        <w:rPr>
          <w:b/>
          <w:spacing w:val="-14"/>
          <w:sz w:val="26"/>
        </w:rPr>
        <w:t xml:space="preserve"> </w:t>
      </w:r>
      <w:r>
        <w:rPr>
          <w:b/>
          <w:sz w:val="26"/>
        </w:rPr>
        <w:t>бойынша</w:t>
      </w:r>
      <w:r>
        <w:rPr>
          <w:b/>
          <w:spacing w:val="-13"/>
          <w:sz w:val="26"/>
        </w:rPr>
        <w:t xml:space="preserve"> </w:t>
      </w:r>
      <w:r>
        <w:rPr>
          <w:b/>
          <w:spacing w:val="-2"/>
          <w:sz w:val="26"/>
        </w:rPr>
        <w:t>пəндер:</w:t>
      </w:r>
    </w:p>
    <w:p w14:paraId="55210D80" w14:textId="77777777" w:rsidR="001D647E" w:rsidRDefault="00F127D7" w:rsidP="00C26246">
      <w:pPr>
        <w:pStyle w:val="a5"/>
        <w:numPr>
          <w:ilvl w:val="1"/>
          <w:numId w:val="58"/>
        </w:numPr>
        <w:tabs>
          <w:tab w:val="left" w:pos="1210"/>
        </w:tabs>
        <w:spacing w:before="21" w:line="256" w:lineRule="auto"/>
        <w:ind w:right="483"/>
        <w:jc w:val="both"/>
        <w:rPr>
          <w:sz w:val="26"/>
        </w:rPr>
      </w:pPr>
      <w:r>
        <w:rPr>
          <w:sz w:val="26"/>
        </w:rPr>
        <w:t>Логикалық</w:t>
      </w:r>
      <w:r>
        <w:rPr>
          <w:spacing w:val="40"/>
          <w:sz w:val="26"/>
        </w:rPr>
        <w:t xml:space="preserve"> </w:t>
      </w:r>
      <w:r>
        <w:rPr>
          <w:sz w:val="26"/>
        </w:rPr>
        <w:t>математика</w:t>
      </w:r>
      <w:r>
        <w:rPr>
          <w:spacing w:val="-5"/>
          <w:sz w:val="26"/>
        </w:rPr>
        <w:t xml:space="preserve"> </w:t>
      </w:r>
      <w:r>
        <w:rPr>
          <w:sz w:val="26"/>
        </w:rPr>
        <w:t>жəне</w:t>
      </w:r>
      <w:r>
        <w:rPr>
          <w:spacing w:val="-6"/>
          <w:sz w:val="26"/>
        </w:rPr>
        <w:t xml:space="preserve"> </w:t>
      </w:r>
      <w:r>
        <w:rPr>
          <w:sz w:val="26"/>
        </w:rPr>
        <w:t>ой</w:t>
      </w:r>
      <w:r>
        <w:rPr>
          <w:spacing w:val="-5"/>
          <w:sz w:val="26"/>
        </w:rPr>
        <w:t xml:space="preserve"> </w:t>
      </w:r>
      <w:r>
        <w:rPr>
          <w:sz w:val="26"/>
        </w:rPr>
        <w:t>дамыту</w:t>
      </w:r>
      <w:r>
        <w:rPr>
          <w:spacing w:val="-5"/>
          <w:sz w:val="26"/>
        </w:rPr>
        <w:t xml:space="preserve"> </w:t>
      </w:r>
      <w:r>
        <w:rPr>
          <w:sz w:val="26"/>
        </w:rPr>
        <w:t>–</w:t>
      </w:r>
      <w:r>
        <w:rPr>
          <w:spacing w:val="-5"/>
          <w:sz w:val="26"/>
        </w:rPr>
        <w:t xml:space="preserve"> </w:t>
      </w:r>
      <w:r>
        <w:rPr>
          <w:sz w:val="26"/>
        </w:rPr>
        <w:t>2</w:t>
      </w:r>
      <w:r>
        <w:rPr>
          <w:spacing w:val="-5"/>
          <w:sz w:val="26"/>
        </w:rPr>
        <w:t xml:space="preserve"> </w:t>
      </w:r>
      <w:r>
        <w:rPr>
          <w:sz w:val="26"/>
        </w:rPr>
        <w:t>сағат</w:t>
      </w:r>
      <w:r>
        <w:rPr>
          <w:spacing w:val="-6"/>
          <w:sz w:val="26"/>
        </w:rPr>
        <w:t xml:space="preserve"> </w:t>
      </w:r>
      <w:r>
        <w:rPr>
          <w:sz w:val="26"/>
        </w:rPr>
        <w:t>(Тердікбай</w:t>
      </w:r>
      <w:r>
        <w:rPr>
          <w:spacing w:val="-5"/>
          <w:sz w:val="26"/>
        </w:rPr>
        <w:t xml:space="preserve"> </w:t>
      </w:r>
      <w:r>
        <w:rPr>
          <w:sz w:val="26"/>
        </w:rPr>
        <w:t>К.,</w:t>
      </w:r>
      <w:r>
        <w:rPr>
          <w:spacing w:val="-5"/>
          <w:sz w:val="26"/>
        </w:rPr>
        <w:t xml:space="preserve"> </w:t>
      </w:r>
      <w:r>
        <w:rPr>
          <w:sz w:val="26"/>
        </w:rPr>
        <w:t>Астана</w:t>
      </w:r>
      <w:r>
        <w:rPr>
          <w:spacing w:val="-6"/>
          <w:sz w:val="26"/>
        </w:rPr>
        <w:t xml:space="preserve"> </w:t>
      </w:r>
      <w:r>
        <w:rPr>
          <w:sz w:val="26"/>
        </w:rPr>
        <w:t xml:space="preserve">қаласы </w:t>
      </w:r>
      <w:r>
        <w:rPr>
          <w:spacing w:val="19"/>
          <w:sz w:val="26"/>
        </w:rPr>
        <w:t xml:space="preserve">əкімдігінің </w:t>
      </w:r>
      <w:r>
        <w:rPr>
          <w:spacing w:val="18"/>
          <w:sz w:val="26"/>
        </w:rPr>
        <w:t xml:space="preserve">«ƏДІСТЕМЕЛІК </w:t>
      </w:r>
      <w:r>
        <w:rPr>
          <w:spacing w:val="17"/>
          <w:sz w:val="26"/>
        </w:rPr>
        <w:t xml:space="preserve">ОРТАЛЫҒЫ» </w:t>
      </w:r>
      <w:r>
        <w:rPr>
          <w:spacing w:val="15"/>
          <w:sz w:val="26"/>
        </w:rPr>
        <w:t xml:space="preserve">МҚКҚ </w:t>
      </w:r>
      <w:r>
        <w:rPr>
          <w:spacing w:val="21"/>
          <w:sz w:val="26"/>
        </w:rPr>
        <w:t xml:space="preserve">Сараптамалық </w:t>
      </w:r>
      <w:r>
        <w:rPr>
          <w:sz w:val="26"/>
        </w:rPr>
        <w:t>отырысының</w:t>
      </w:r>
      <w:r>
        <w:rPr>
          <w:spacing w:val="40"/>
          <w:sz w:val="26"/>
        </w:rPr>
        <w:t xml:space="preserve"> </w:t>
      </w:r>
      <w:r>
        <w:rPr>
          <w:sz w:val="26"/>
        </w:rPr>
        <w:t>24.03.2023 ж. № 2 хаттамасы)</w:t>
      </w:r>
    </w:p>
    <w:p w14:paraId="700FD784" w14:textId="77777777" w:rsidR="001D647E" w:rsidRPr="00C26246" w:rsidRDefault="00F127D7" w:rsidP="00C26246">
      <w:pPr>
        <w:pStyle w:val="a5"/>
        <w:numPr>
          <w:ilvl w:val="1"/>
          <w:numId w:val="58"/>
        </w:numPr>
        <w:tabs>
          <w:tab w:val="left" w:pos="1209"/>
        </w:tabs>
        <w:ind w:left="1209" w:right="483" w:hanging="359"/>
        <w:jc w:val="both"/>
        <w:rPr>
          <w:sz w:val="26"/>
          <w:szCs w:val="26"/>
        </w:rPr>
      </w:pPr>
      <w:r>
        <w:rPr>
          <w:sz w:val="26"/>
        </w:rPr>
        <w:t>Жылдам</w:t>
      </w:r>
      <w:r>
        <w:rPr>
          <w:spacing w:val="31"/>
          <w:sz w:val="26"/>
        </w:rPr>
        <w:t xml:space="preserve">  </w:t>
      </w:r>
      <w:r>
        <w:rPr>
          <w:sz w:val="26"/>
        </w:rPr>
        <w:t>оқу</w:t>
      </w:r>
      <w:r>
        <w:rPr>
          <w:spacing w:val="34"/>
          <w:sz w:val="26"/>
        </w:rPr>
        <w:t xml:space="preserve">  </w:t>
      </w:r>
      <w:r>
        <w:rPr>
          <w:sz w:val="26"/>
        </w:rPr>
        <w:t>–</w:t>
      </w:r>
      <w:r>
        <w:rPr>
          <w:spacing w:val="33"/>
          <w:sz w:val="26"/>
        </w:rPr>
        <w:t xml:space="preserve">  </w:t>
      </w:r>
      <w:r>
        <w:rPr>
          <w:sz w:val="26"/>
        </w:rPr>
        <w:t>1</w:t>
      </w:r>
      <w:r>
        <w:rPr>
          <w:spacing w:val="34"/>
          <w:sz w:val="26"/>
        </w:rPr>
        <w:t xml:space="preserve">  </w:t>
      </w:r>
      <w:r>
        <w:rPr>
          <w:sz w:val="26"/>
        </w:rPr>
        <w:t>сағат</w:t>
      </w:r>
      <w:r>
        <w:rPr>
          <w:spacing w:val="34"/>
          <w:sz w:val="26"/>
        </w:rPr>
        <w:t xml:space="preserve">  </w:t>
      </w:r>
      <w:r>
        <w:rPr>
          <w:sz w:val="26"/>
        </w:rPr>
        <w:t>(Қалалық</w:t>
      </w:r>
      <w:r>
        <w:rPr>
          <w:spacing w:val="33"/>
          <w:sz w:val="26"/>
        </w:rPr>
        <w:t xml:space="preserve">  </w:t>
      </w:r>
      <w:r>
        <w:rPr>
          <w:sz w:val="26"/>
        </w:rPr>
        <w:t>оқу-əдістемелік</w:t>
      </w:r>
      <w:r>
        <w:rPr>
          <w:spacing w:val="34"/>
          <w:sz w:val="26"/>
        </w:rPr>
        <w:t xml:space="preserve">  </w:t>
      </w:r>
      <w:r>
        <w:rPr>
          <w:sz w:val="26"/>
        </w:rPr>
        <w:t>Сараптамалық</w:t>
      </w:r>
      <w:r>
        <w:rPr>
          <w:spacing w:val="34"/>
          <w:sz w:val="26"/>
        </w:rPr>
        <w:t xml:space="preserve">  </w:t>
      </w:r>
      <w:r>
        <w:rPr>
          <w:spacing w:val="-2"/>
          <w:sz w:val="26"/>
        </w:rPr>
        <w:t>кеңес</w:t>
      </w:r>
      <w:r w:rsidR="00C26246">
        <w:rPr>
          <w:spacing w:val="-2"/>
          <w:sz w:val="26"/>
        </w:rPr>
        <w:t xml:space="preserve"> </w:t>
      </w:r>
      <w:r w:rsidRPr="00C26246">
        <w:rPr>
          <w:sz w:val="26"/>
          <w:szCs w:val="26"/>
        </w:rPr>
        <w:t>отырысының</w:t>
      </w:r>
      <w:r w:rsidRPr="00C26246">
        <w:rPr>
          <w:spacing w:val="-3"/>
          <w:sz w:val="26"/>
          <w:szCs w:val="26"/>
        </w:rPr>
        <w:t xml:space="preserve"> </w:t>
      </w:r>
      <w:r w:rsidRPr="00C26246">
        <w:rPr>
          <w:sz w:val="26"/>
          <w:szCs w:val="26"/>
        </w:rPr>
        <w:t>09.08.2024</w:t>
      </w:r>
      <w:r w:rsidRPr="00C26246">
        <w:rPr>
          <w:spacing w:val="-2"/>
          <w:sz w:val="26"/>
          <w:szCs w:val="26"/>
        </w:rPr>
        <w:t xml:space="preserve"> </w:t>
      </w:r>
      <w:r w:rsidRPr="00C26246">
        <w:rPr>
          <w:sz w:val="26"/>
          <w:szCs w:val="26"/>
        </w:rPr>
        <w:t>№3</w:t>
      </w:r>
      <w:r w:rsidRPr="00C26246">
        <w:rPr>
          <w:spacing w:val="-1"/>
          <w:sz w:val="26"/>
          <w:szCs w:val="26"/>
        </w:rPr>
        <w:t xml:space="preserve"> </w:t>
      </w:r>
      <w:r w:rsidRPr="00C26246">
        <w:rPr>
          <w:spacing w:val="-2"/>
          <w:sz w:val="26"/>
          <w:szCs w:val="26"/>
        </w:rPr>
        <w:t>хаттамасы)</w:t>
      </w:r>
    </w:p>
    <w:p w14:paraId="2ACBD200" w14:textId="77777777" w:rsidR="001D647E" w:rsidRDefault="00F127D7" w:rsidP="00C26246">
      <w:pPr>
        <w:pStyle w:val="2"/>
        <w:ind w:right="483"/>
      </w:pPr>
      <w:r>
        <w:t>Түзету</w:t>
      </w:r>
      <w:r>
        <w:rPr>
          <w:spacing w:val="-6"/>
        </w:rPr>
        <w:t xml:space="preserve"> </w:t>
      </w:r>
      <w:r>
        <w:rPr>
          <w:spacing w:val="-2"/>
        </w:rPr>
        <w:t>компоненті</w:t>
      </w:r>
    </w:p>
    <w:p w14:paraId="684404F7" w14:textId="77777777" w:rsidR="001D647E" w:rsidRDefault="00F127D7" w:rsidP="00C26246">
      <w:pPr>
        <w:pStyle w:val="a3"/>
        <w:spacing w:before="21"/>
        <w:ind w:right="483"/>
      </w:pPr>
      <w:r>
        <w:t>Түзету</w:t>
      </w:r>
      <w:r>
        <w:rPr>
          <w:spacing w:val="-9"/>
        </w:rPr>
        <w:t xml:space="preserve"> </w:t>
      </w:r>
      <w:r>
        <w:rPr>
          <w:spacing w:val="-2"/>
        </w:rPr>
        <w:t>ырғағы</w:t>
      </w:r>
    </w:p>
    <w:p w14:paraId="147F7610" w14:textId="77777777" w:rsidR="001D647E" w:rsidRDefault="00F127D7" w:rsidP="00C26246">
      <w:pPr>
        <w:pStyle w:val="a3"/>
        <w:spacing w:before="21" w:line="256" w:lineRule="auto"/>
        <w:ind w:right="483"/>
      </w:pPr>
      <w:r>
        <w:t>Айналамен таныстыру жəне тіл дамыту Сөйлеу</w:t>
      </w:r>
      <w:r>
        <w:rPr>
          <w:spacing w:val="-14"/>
        </w:rPr>
        <w:t xml:space="preserve"> </w:t>
      </w:r>
      <w:r>
        <w:t>тілінің</w:t>
      </w:r>
      <w:r>
        <w:rPr>
          <w:spacing w:val="-15"/>
        </w:rPr>
        <w:t xml:space="preserve"> </w:t>
      </w:r>
      <w:r>
        <w:t>даму</w:t>
      </w:r>
      <w:r>
        <w:rPr>
          <w:spacing w:val="-14"/>
        </w:rPr>
        <w:t xml:space="preserve"> </w:t>
      </w:r>
      <w:r>
        <w:t>кемшіліктерін</w:t>
      </w:r>
      <w:r>
        <w:rPr>
          <w:spacing w:val="-15"/>
        </w:rPr>
        <w:t xml:space="preserve"> </w:t>
      </w:r>
      <w:r>
        <w:t>түзету</w:t>
      </w:r>
    </w:p>
    <w:p w14:paraId="78E100BA" w14:textId="77777777" w:rsidR="001D647E" w:rsidRDefault="00F127D7" w:rsidP="00C26246">
      <w:pPr>
        <w:pStyle w:val="a3"/>
        <w:spacing w:line="256" w:lineRule="auto"/>
        <w:ind w:right="483"/>
      </w:pPr>
      <w:r>
        <w:t>Білімдерінде</w:t>
      </w:r>
      <w:r>
        <w:rPr>
          <w:spacing w:val="-11"/>
        </w:rPr>
        <w:t xml:space="preserve"> </w:t>
      </w:r>
      <w:r>
        <w:t>жетіспеушілігін</w:t>
      </w:r>
      <w:r>
        <w:rPr>
          <w:spacing w:val="-11"/>
        </w:rPr>
        <w:t xml:space="preserve"> </w:t>
      </w:r>
      <w:r>
        <w:t>жетілдіруге</w:t>
      </w:r>
      <w:r>
        <w:rPr>
          <w:spacing w:val="-11"/>
        </w:rPr>
        <w:t xml:space="preserve"> </w:t>
      </w:r>
      <w:r>
        <w:t>арналған</w:t>
      </w:r>
      <w:r>
        <w:rPr>
          <w:spacing w:val="-10"/>
        </w:rPr>
        <w:t xml:space="preserve"> </w:t>
      </w:r>
      <w:r>
        <w:t>жеке</w:t>
      </w:r>
      <w:r>
        <w:rPr>
          <w:spacing w:val="-10"/>
        </w:rPr>
        <w:t xml:space="preserve"> </w:t>
      </w:r>
      <w:r>
        <w:t>түзету</w:t>
      </w:r>
      <w:r>
        <w:rPr>
          <w:spacing w:val="-11"/>
        </w:rPr>
        <w:t xml:space="preserve"> </w:t>
      </w:r>
      <w:r>
        <w:t>сабақтары. 29.08.2024 ж. № 1 педагогикалық кеңеспен бекітілген</w:t>
      </w:r>
    </w:p>
    <w:p w14:paraId="6AE5D342" w14:textId="77777777" w:rsidR="001D647E" w:rsidRDefault="00F127D7" w:rsidP="00C26246">
      <w:pPr>
        <w:tabs>
          <w:tab w:val="left" w:pos="1806"/>
        </w:tabs>
        <w:spacing w:before="1"/>
        <w:ind w:left="1199" w:right="483"/>
        <w:rPr>
          <w:b/>
          <w:sz w:val="26"/>
        </w:rPr>
      </w:pPr>
      <w:r>
        <w:rPr>
          <w:b/>
          <w:spacing w:val="-5"/>
          <w:sz w:val="26"/>
        </w:rPr>
        <w:t>ІІ</w:t>
      </w:r>
      <w:r>
        <w:rPr>
          <w:b/>
          <w:sz w:val="26"/>
        </w:rPr>
        <w:tab/>
        <w:t>НЕГІЗГІ</w:t>
      </w:r>
      <w:r>
        <w:rPr>
          <w:b/>
          <w:spacing w:val="53"/>
          <w:w w:val="150"/>
          <w:sz w:val="26"/>
        </w:rPr>
        <w:t xml:space="preserve"> </w:t>
      </w:r>
      <w:r>
        <w:rPr>
          <w:b/>
          <w:sz w:val="26"/>
        </w:rPr>
        <w:t>ОРТА</w:t>
      </w:r>
      <w:r>
        <w:rPr>
          <w:b/>
          <w:spacing w:val="53"/>
          <w:w w:val="150"/>
          <w:sz w:val="26"/>
        </w:rPr>
        <w:t xml:space="preserve"> </w:t>
      </w:r>
      <w:r>
        <w:rPr>
          <w:b/>
          <w:sz w:val="26"/>
        </w:rPr>
        <w:t>БІЛІМ</w:t>
      </w:r>
      <w:r>
        <w:rPr>
          <w:b/>
          <w:spacing w:val="53"/>
          <w:w w:val="150"/>
          <w:sz w:val="26"/>
        </w:rPr>
        <w:t xml:space="preserve"> </w:t>
      </w:r>
      <w:r>
        <w:rPr>
          <w:b/>
          <w:sz w:val="26"/>
        </w:rPr>
        <w:t>БЕРУ</w:t>
      </w:r>
      <w:r>
        <w:rPr>
          <w:b/>
          <w:spacing w:val="53"/>
          <w:w w:val="150"/>
          <w:sz w:val="26"/>
        </w:rPr>
        <w:t xml:space="preserve"> </w:t>
      </w:r>
      <w:r>
        <w:rPr>
          <w:b/>
          <w:sz w:val="26"/>
        </w:rPr>
        <w:t>ДЕҢГЕЙІНІҢ</w:t>
      </w:r>
      <w:r>
        <w:rPr>
          <w:b/>
          <w:spacing w:val="53"/>
          <w:w w:val="150"/>
          <w:sz w:val="26"/>
        </w:rPr>
        <w:t xml:space="preserve"> </w:t>
      </w:r>
      <w:r>
        <w:rPr>
          <w:b/>
          <w:sz w:val="26"/>
        </w:rPr>
        <w:t>СЫНЫПТАРЫ</w:t>
      </w:r>
      <w:r>
        <w:rPr>
          <w:b/>
          <w:spacing w:val="53"/>
          <w:w w:val="150"/>
          <w:sz w:val="26"/>
        </w:rPr>
        <w:t xml:space="preserve"> </w:t>
      </w:r>
      <w:r>
        <w:rPr>
          <w:b/>
          <w:sz w:val="26"/>
        </w:rPr>
        <w:t>(5-</w:t>
      </w:r>
      <w:r>
        <w:rPr>
          <w:b/>
          <w:spacing w:val="-10"/>
          <w:sz w:val="26"/>
        </w:rPr>
        <w:t>9</w:t>
      </w:r>
    </w:p>
    <w:p w14:paraId="0DE67634" w14:textId="77777777" w:rsidR="001D647E" w:rsidRDefault="00F127D7" w:rsidP="00C26246">
      <w:pPr>
        <w:spacing w:before="21"/>
        <w:ind w:left="490" w:right="483"/>
        <w:rPr>
          <w:b/>
          <w:sz w:val="26"/>
        </w:rPr>
      </w:pPr>
      <w:r>
        <w:rPr>
          <w:b/>
          <w:spacing w:val="-2"/>
          <w:sz w:val="26"/>
        </w:rPr>
        <w:t>СЫНЫПТАР):</w:t>
      </w:r>
    </w:p>
    <w:p w14:paraId="5D5159AB" w14:textId="77777777" w:rsidR="001D647E" w:rsidRDefault="00F127D7" w:rsidP="00C26246">
      <w:pPr>
        <w:pStyle w:val="2"/>
        <w:ind w:left="1199" w:right="483"/>
      </w:pPr>
      <w:r>
        <w:t>Мектеп</w:t>
      </w:r>
      <w:r>
        <w:rPr>
          <w:spacing w:val="-7"/>
        </w:rPr>
        <w:t xml:space="preserve"> </w:t>
      </w:r>
      <w:r>
        <w:rPr>
          <w:spacing w:val="-2"/>
        </w:rPr>
        <w:t>құрылымы</w:t>
      </w:r>
    </w:p>
    <w:p w14:paraId="14E9D87B" w14:textId="77777777" w:rsidR="001D647E" w:rsidRDefault="00F127D7" w:rsidP="00C26246">
      <w:pPr>
        <w:pStyle w:val="a3"/>
        <w:spacing w:before="21"/>
        <w:ind w:left="1199" w:right="483"/>
      </w:pPr>
      <w:r>
        <w:t xml:space="preserve">5-7 </w:t>
      </w:r>
      <w:r>
        <w:rPr>
          <w:spacing w:val="-2"/>
        </w:rPr>
        <w:t>сыныптар:</w:t>
      </w:r>
    </w:p>
    <w:p w14:paraId="6A22949D" w14:textId="77777777" w:rsidR="001D647E" w:rsidRDefault="00F127D7" w:rsidP="00C26246">
      <w:pPr>
        <w:pStyle w:val="a3"/>
        <w:spacing w:before="21"/>
        <w:ind w:left="1199" w:right="483"/>
      </w:pPr>
      <w:r>
        <w:t>-жалпы</w:t>
      </w:r>
      <w:r>
        <w:rPr>
          <w:spacing w:val="-5"/>
        </w:rPr>
        <w:t xml:space="preserve"> </w:t>
      </w:r>
      <w:r>
        <w:t>білім</w:t>
      </w:r>
      <w:r>
        <w:rPr>
          <w:spacing w:val="-4"/>
        </w:rPr>
        <w:t xml:space="preserve"> </w:t>
      </w:r>
      <w:r>
        <w:t>беру</w:t>
      </w:r>
      <w:r>
        <w:rPr>
          <w:spacing w:val="-2"/>
        </w:rPr>
        <w:t xml:space="preserve"> </w:t>
      </w:r>
      <w:r>
        <w:t>сыныптары:</w:t>
      </w:r>
      <w:r>
        <w:rPr>
          <w:spacing w:val="-3"/>
        </w:rPr>
        <w:t xml:space="preserve"> </w:t>
      </w:r>
      <w:r>
        <w:t>5ə,</w:t>
      </w:r>
      <w:r>
        <w:rPr>
          <w:spacing w:val="-2"/>
        </w:rPr>
        <w:t xml:space="preserve"> </w:t>
      </w:r>
      <w:r>
        <w:t>5б,</w:t>
      </w:r>
      <w:r>
        <w:rPr>
          <w:spacing w:val="-3"/>
        </w:rPr>
        <w:t xml:space="preserve"> </w:t>
      </w:r>
      <w:r>
        <w:t>5в,</w:t>
      </w:r>
      <w:r>
        <w:rPr>
          <w:spacing w:val="-2"/>
        </w:rPr>
        <w:t xml:space="preserve"> </w:t>
      </w:r>
      <w:r>
        <w:t>5г;</w:t>
      </w:r>
      <w:r>
        <w:rPr>
          <w:spacing w:val="-3"/>
        </w:rPr>
        <w:t xml:space="preserve"> </w:t>
      </w:r>
      <w:r>
        <w:t>5и,</w:t>
      </w:r>
      <w:r>
        <w:rPr>
          <w:spacing w:val="-3"/>
        </w:rPr>
        <w:t xml:space="preserve"> </w:t>
      </w:r>
      <w:r>
        <w:t>5к,</w:t>
      </w:r>
      <w:r>
        <w:rPr>
          <w:spacing w:val="-2"/>
        </w:rPr>
        <w:t xml:space="preserve"> </w:t>
      </w:r>
      <w:r>
        <w:t>6ғ,</w:t>
      </w:r>
      <w:r>
        <w:rPr>
          <w:spacing w:val="-3"/>
        </w:rPr>
        <w:t xml:space="preserve"> </w:t>
      </w:r>
      <w:r>
        <w:t>6и,</w:t>
      </w:r>
      <w:r>
        <w:rPr>
          <w:spacing w:val="-2"/>
        </w:rPr>
        <w:t xml:space="preserve"> </w:t>
      </w:r>
      <w:r>
        <w:t>6к;</w:t>
      </w:r>
      <w:r>
        <w:rPr>
          <w:spacing w:val="-3"/>
        </w:rPr>
        <w:t xml:space="preserve"> </w:t>
      </w:r>
      <w:r>
        <w:t>6қ,</w:t>
      </w:r>
      <w:r>
        <w:rPr>
          <w:spacing w:val="-2"/>
        </w:rPr>
        <w:t xml:space="preserve"> </w:t>
      </w:r>
      <w:r>
        <w:t>7в,</w:t>
      </w:r>
      <w:r>
        <w:rPr>
          <w:spacing w:val="-3"/>
        </w:rPr>
        <w:t xml:space="preserve"> </w:t>
      </w:r>
      <w:r>
        <w:t>7г,</w:t>
      </w:r>
      <w:r>
        <w:rPr>
          <w:spacing w:val="-2"/>
        </w:rPr>
        <w:t xml:space="preserve"> </w:t>
      </w:r>
      <w:r>
        <w:rPr>
          <w:spacing w:val="-5"/>
        </w:rPr>
        <w:t>7к;</w:t>
      </w:r>
    </w:p>
    <w:p w14:paraId="4BAC3223" w14:textId="77777777" w:rsidR="001D647E" w:rsidRDefault="00F127D7" w:rsidP="00C26246">
      <w:pPr>
        <w:pStyle w:val="a5"/>
        <w:numPr>
          <w:ilvl w:val="0"/>
          <w:numId w:val="57"/>
        </w:numPr>
        <w:tabs>
          <w:tab w:val="left" w:pos="1350"/>
        </w:tabs>
        <w:spacing w:before="21"/>
        <w:ind w:left="1350" w:right="483" w:hanging="151"/>
        <w:rPr>
          <w:sz w:val="26"/>
        </w:rPr>
      </w:pPr>
      <w:r>
        <w:rPr>
          <w:sz w:val="26"/>
        </w:rPr>
        <w:t>бейіналды</w:t>
      </w:r>
      <w:r>
        <w:rPr>
          <w:spacing w:val="-7"/>
          <w:sz w:val="26"/>
        </w:rPr>
        <w:t xml:space="preserve"> </w:t>
      </w:r>
      <w:r>
        <w:rPr>
          <w:sz w:val="26"/>
        </w:rPr>
        <w:t>дайындықпен</w:t>
      </w:r>
      <w:r>
        <w:rPr>
          <w:spacing w:val="-4"/>
          <w:sz w:val="26"/>
        </w:rPr>
        <w:t xml:space="preserve"> </w:t>
      </w:r>
      <w:r>
        <w:rPr>
          <w:sz w:val="26"/>
        </w:rPr>
        <w:t>лицей</w:t>
      </w:r>
      <w:r>
        <w:rPr>
          <w:spacing w:val="-4"/>
          <w:sz w:val="26"/>
        </w:rPr>
        <w:t xml:space="preserve"> </w:t>
      </w:r>
      <w:r>
        <w:rPr>
          <w:sz w:val="26"/>
        </w:rPr>
        <w:t>сыныптар:</w:t>
      </w:r>
      <w:r>
        <w:rPr>
          <w:spacing w:val="-4"/>
          <w:sz w:val="26"/>
        </w:rPr>
        <w:t xml:space="preserve"> </w:t>
      </w:r>
      <w:r>
        <w:rPr>
          <w:sz w:val="26"/>
        </w:rPr>
        <w:t>5а,</w:t>
      </w:r>
      <w:r>
        <w:rPr>
          <w:spacing w:val="-4"/>
          <w:sz w:val="26"/>
        </w:rPr>
        <w:t xml:space="preserve"> </w:t>
      </w:r>
      <w:r>
        <w:rPr>
          <w:sz w:val="26"/>
        </w:rPr>
        <w:t>5қ,</w:t>
      </w:r>
      <w:r>
        <w:rPr>
          <w:spacing w:val="-4"/>
          <w:sz w:val="26"/>
        </w:rPr>
        <w:t xml:space="preserve"> </w:t>
      </w:r>
      <w:r>
        <w:rPr>
          <w:sz w:val="26"/>
        </w:rPr>
        <w:t>6а,</w:t>
      </w:r>
      <w:r>
        <w:rPr>
          <w:spacing w:val="-4"/>
          <w:sz w:val="26"/>
        </w:rPr>
        <w:t xml:space="preserve"> </w:t>
      </w:r>
      <w:r>
        <w:rPr>
          <w:sz w:val="26"/>
        </w:rPr>
        <w:t>6б,</w:t>
      </w:r>
      <w:r>
        <w:rPr>
          <w:spacing w:val="-4"/>
          <w:sz w:val="26"/>
        </w:rPr>
        <w:t xml:space="preserve"> </w:t>
      </w:r>
      <w:r>
        <w:rPr>
          <w:sz w:val="26"/>
        </w:rPr>
        <w:t>6в,</w:t>
      </w:r>
      <w:r>
        <w:rPr>
          <w:spacing w:val="-4"/>
          <w:sz w:val="26"/>
        </w:rPr>
        <w:t xml:space="preserve"> </w:t>
      </w:r>
      <w:r>
        <w:rPr>
          <w:sz w:val="26"/>
        </w:rPr>
        <w:t>6г,</w:t>
      </w:r>
      <w:r>
        <w:rPr>
          <w:spacing w:val="-4"/>
          <w:sz w:val="26"/>
        </w:rPr>
        <w:t xml:space="preserve"> </w:t>
      </w:r>
      <w:r>
        <w:rPr>
          <w:sz w:val="26"/>
        </w:rPr>
        <w:t>7а,</w:t>
      </w:r>
      <w:r>
        <w:rPr>
          <w:spacing w:val="-4"/>
          <w:sz w:val="26"/>
        </w:rPr>
        <w:t xml:space="preserve"> </w:t>
      </w:r>
      <w:r>
        <w:rPr>
          <w:sz w:val="26"/>
        </w:rPr>
        <w:t>7ə,</w:t>
      </w:r>
      <w:r>
        <w:rPr>
          <w:spacing w:val="-4"/>
          <w:sz w:val="26"/>
        </w:rPr>
        <w:t xml:space="preserve"> </w:t>
      </w:r>
      <w:r>
        <w:rPr>
          <w:sz w:val="26"/>
        </w:rPr>
        <w:t>7б;</w:t>
      </w:r>
      <w:r>
        <w:rPr>
          <w:spacing w:val="-4"/>
          <w:sz w:val="26"/>
        </w:rPr>
        <w:t xml:space="preserve"> </w:t>
      </w:r>
      <w:r>
        <w:rPr>
          <w:spacing w:val="-5"/>
          <w:sz w:val="26"/>
        </w:rPr>
        <w:t>7и</w:t>
      </w:r>
    </w:p>
    <w:p w14:paraId="280C4028" w14:textId="77777777" w:rsidR="001D647E" w:rsidRDefault="00F127D7" w:rsidP="00C26246">
      <w:pPr>
        <w:pStyle w:val="a5"/>
        <w:numPr>
          <w:ilvl w:val="0"/>
          <w:numId w:val="57"/>
        </w:numPr>
        <w:tabs>
          <w:tab w:val="left" w:pos="1424"/>
        </w:tabs>
        <w:spacing w:before="21" w:line="256" w:lineRule="auto"/>
        <w:ind w:right="483" w:firstLine="709"/>
        <w:rPr>
          <w:sz w:val="26"/>
        </w:rPr>
      </w:pPr>
      <w:r>
        <w:rPr>
          <w:sz w:val="26"/>
        </w:rPr>
        <w:t>6ə,</w:t>
      </w:r>
      <w:r>
        <w:rPr>
          <w:spacing w:val="40"/>
          <w:sz w:val="26"/>
        </w:rPr>
        <w:t xml:space="preserve"> </w:t>
      </w:r>
      <w:r>
        <w:rPr>
          <w:sz w:val="26"/>
        </w:rPr>
        <w:t>7а</w:t>
      </w:r>
      <w:r>
        <w:rPr>
          <w:spacing w:val="40"/>
          <w:sz w:val="26"/>
        </w:rPr>
        <w:t xml:space="preserve"> </w:t>
      </w:r>
      <w:r>
        <w:rPr>
          <w:sz w:val="26"/>
        </w:rPr>
        <w:t>«Пифагор»</w:t>
      </w:r>
      <w:r>
        <w:rPr>
          <w:spacing w:val="40"/>
          <w:sz w:val="26"/>
        </w:rPr>
        <w:t xml:space="preserve"> </w:t>
      </w:r>
      <w:r>
        <w:rPr>
          <w:sz w:val="26"/>
        </w:rPr>
        <w:t>математикалық</w:t>
      </w:r>
      <w:r>
        <w:rPr>
          <w:spacing w:val="40"/>
          <w:sz w:val="26"/>
        </w:rPr>
        <w:t xml:space="preserve"> </w:t>
      </w:r>
      <w:r>
        <w:rPr>
          <w:sz w:val="26"/>
        </w:rPr>
        <w:t>сынып</w:t>
      </w:r>
      <w:r>
        <w:rPr>
          <w:spacing w:val="40"/>
          <w:sz w:val="26"/>
        </w:rPr>
        <w:t xml:space="preserve"> </w:t>
      </w:r>
      <w:r>
        <w:rPr>
          <w:sz w:val="26"/>
        </w:rPr>
        <w:t>(«Нұр-Сұлтан</w:t>
      </w:r>
      <w:r>
        <w:rPr>
          <w:spacing w:val="40"/>
          <w:sz w:val="26"/>
        </w:rPr>
        <w:t xml:space="preserve"> </w:t>
      </w:r>
      <w:r>
        <w:rPr>
          <w:sz w:val="26"/>
        </w:rPr>
        <w:t>қаласының</w:t>
      </w:r>
      <w:r>
        <w:rPr>
          <w:spacing w:val="40"/>
          <w:sz w:val="26"/>
        </w:rPr>
        <w:t xml:space="preserve"> </w:t>
      </w:r>
      <w:r>
        <w:rPr>
          <w:sz w:val="26"/>
        </w:rPr>
        <w:t>Білім басқармасы» ММ 2022 ж. № 705 бұйрығы)</w:t>
      </w:r>
    </w:p>
    <w:p w14:paraId="79061765" w14:textId="77777777" w:rsidR="001D647E" w:rsidRDefault="00F127D7" w:rsidP="00C26246">
      <w:pPr>
        <w:pStyle w:val="2"/>
        <w:spacing w:before="0"/>
        <w:ind w:left="1199" w:right="483"/>
      </w:pPr>
      <w:r>
        <w:t>Оқу</w:t>
      </w:r>
      <w:r>
        <w:rPr>
          <w:spacing w:val="-6"/>
        </w:rPr>
        <w:t xml:space="preserve"> </w:t>
      </w:r>
      <w:r>
        <w:t>жоспарында</w:t>
      </w:r>
      <w:r>
        <w:rPr>
          <w:spacing w:val="-5"/>
        </w:rPr>
        <w:t xml:space="preserve"> </w:t>
      </w:r>
      <w:r>
        <w:rPr>
          <w:spacing w:val="-2"/>
        </w:rPr>
        <w:t>көзделген:</w:t>
      </w:r>
    </w:p>
    <w:p w14:paraId="79BC67DD" w14:textId="77777777" w:rsidR="001D647E" w:rsidRDefault="00F127D7" w:rsidP="00C26246">
      <w:pPr>
        <w:spacing w:before="21"/>
        <w:ind w:left="1199" w:right="483"/>
        <w:rPr>
          <w:b/>
          <w:sz w:val="26"/>
        </w:rPr>
      </w:pPr>
      <w:r>
        <w:rPr>
          <w:b/>
          <w:sz w:val="26"/>
        </w:rPr>
        <w:t>Инварианттық</w:t>
      </w:r>
      <w:r>
        <w:rPr>
          <w:b/>
          <w:spacing w:val="-6"/>
          <w:sz w:val="26"/>
        </w:rPr>
        <w:t xml:space="preserve"> </w:t>
      </w:r>
      <w:r>
        <w:rPr>
          <w:b/>
          <w:sz w:val="26"/>
        </w:rPr>
        <w:t>компонент</w:t>
      </w:r>
      <w:r>
        <w:rPr>
          <w:b/>
          <w:spacing w:val="-4"/>
          <w:sz w:val="26"/>
        </w:rPr>
        <w:t xml:space="preserve"> </w:t>
      </w:r>
      <w:r>
        <w:rPr>
          <w:b/>
          <w:sz w:val="26"/>
        </w:rPr>
        <w:t>есебінен</w:t>
      </w:r>
      <w:r>
        <w:rPr>
          <w:b/>
          <w:spacing w:val="-5"/>
          <w:sz w:val="26"/>
        </w:rPr>
        <w:t xml:space="preserve"> </w:t>
      </w:r>
      <w:r>
        <w:rPr>
          <w:b/>
          <w:sz w:val="26"/>
        </w:rPr>
        <w:t>жүзеге</w:t>
      </w:r>
      <w:r>
        <w:rPr>
          <w:b/>
          <w:spacing w:val="-4"/>
          <w:sz w:val="26"/>
        </w:rPr>
        <w:t xml:space="preserve"> </w:t>
      </w:r>
      <w:r>
        <w:rPr>
          <w:b/>
          <w:spacing w:val="-2"/>
          <w:sz w:val="26"/>
        </w:rPr>
        <w:t>асырылады:</w:t>
      </w:r>
    </w:p>
    <w:p w14:paraId="4BE971F6" w14:textId="77777777" w:rsidR="001D647E" w:rsidRDefault="00F127D7" w:rsidP="00C26246">
      <w:pPr>
        <w:pStyle w:val="a5"/>
        <w:numPr>
          <w:ilvl w:val="0"/>
          <w:numId w:val="57"/>
        </w:numPr>
        <w:tabs>
          <w:tab w:val="left" w:pos="1340"/>
        </w:tabs>
        <w:spacing w:before="21"/>
        <w:ind w:left="1340" w:right="483" w:hanging="141"/>
        <w:rPr>
          <w:sz w:val="26"/>
        </w:rPr>
      </w:pPr>
      <w:r>
        <w:rPr>
          <w:sz w:val="26"/>
        </w:rPr>
        <w:t>негізгі</w:t>
      </w:r>
      <w:r>
        <w:rPr>
          <w:spacing w:val="-10"/>
          <w:sz w:val="26"/>
        </w:rPr>
        <w:t xml:space="preserve"> </w:t>
      </w:r>
      <w:r>
        <w:rPr>
          <w:sz w:val="26"/>
        </w:rPr>
        <w:t>мектептің</w:t>
      </w:r>
      <w:r>
        <w:rPr>
          <w:spacing w:val="-8"/>
          <w:sz w:val="26"/>
        </w:rPr>
        <w:t xml:space="preserve"> </w:t>
      </w:r>
      <w:r>
        <w:rPr>
          <w:sz w:val="26"/>
        </w:rPr>
        <w:t>базалық</w:t>
      </w:r>
      <w:r>
        <w:rPr>
          <w:spacing w:val="-9"/>
          <w:sz w:val="26"/>
        </w:rPr>
        <w:t xml:space="preserve"> </w:t>
      </w:r>
      <w:r>
        <w:rPr>
          <w:sz w:val="26"/>
        </w:rPr>
        <w:t>компоненттерін</w:t>
      </w:r>
      <w:r>
        <w:rPr>
          <w:spacing w:val="-8"/>
          <w:sz w:val="26"/>
        </w:rPr>
        <w:t xml:space="preserve"> </w:t>
      </w:r>
      <w:r>
        <w:rPr>
          <w:sz w:val="26"/>
        </w:rPr>
        <w:t>толық</w:t>
      </w:r>
      <w:r>
        <w:rPr>
          <w:spacing w:val="-8"/>
          <w:sz w:val="26"/>
        </w:rPr>
        <w:t xml:space="preserve"> </w:t>
      </w:r>
      <w:r>
        <w:rPr>
          <w:spacing w:val="-2"/>
          <w:sz w:val="26"/>
        </w:rPr>
        <w:t>сақтау;</w:t>
      </w:r>
    </w:p>
    <w:p w14:paraId="55C5BAC4" w14:textId="77777777" w:rsidR="001D647E" w:rsidRDefault="00F127D7" w:rsidP="00C26246">
      <w:pPr>
        <w:pStyle w:val="a5"/>
        <w:numPr>
          <w:ilvl w:val="0"/>
          <w:numId w:val="57"/>
        </w:numPr>
        <w:tabs>
          <w:tab w:val="left" w:pos="1452"/>
        </w:tabs>
        <w:spacing w:before="21" w:line="256" w:lineRule="auto"/>
        <w:ind w:right="483" w:firstLine="709"/>
        <w:rPr>
          <w:sz w:val="26"/>
        </w:rPr>
      </w:pPr>
      <w:r>
        <w:rPr>
          <w:sz w:val="26"/>
        </w:rPr>
        <w:t>шетел</w:t>
      </w:r>
      <w:r>
        <w:rPr>
          <w:spacing w:val="80"/>
          <w:sz w:val="26"/>
        </w:rPr>
        <w:t xml:space="preserve"> </w:t>
      </w:r>
      <w:r>
        <w:rPr>
          <w:sz w:val="26"/>
        </w:rPr>
        <w:t>(ағылшын</w:t>
      </w:r>
      <w:r>
        <w:rPr>
          <w:spacing w:val="80"/>
          <w:sz w:val="26"/>
        </w:rPr>
        <w:t xml:space="preserve"> </w:t>
      </w:r>
      <w:r>
        <w:rPr>
          <w:sz w:val="26"/>
        </w:rPr>
        <w:t>тілі)</w:t>
      </w:r>
      <w:r>
        <w:rPr>
          <w:spacing w:val="80"/>
          <w:sz w:val="26"/>
        </w:rPr>
        <w:t xml:space="preserve"> </w:t>
      </w:r>
      <w:r>
        <w:rPr>
          <w:sz w:val="26"/>
        </w:rPr>
        <w:t>тілі</w:t>
      </w:r>
      <w:r>
        <w:rPr>
          <w:spacing w:val="80"/>
          <w:sz w:val="26"/>
        </w:rPr>
        <w:t xml:space="preserve"> </w:t>
      </w:r>
      <w:r>
        <w:rPr>
          <w:sz w:val="26"/>
        </w:rPr>
        <w:t>29.08.2024</w:t>
      </w:r>
      <w:r>
        <w:rPr>
          <w:spacing w:val="80"/>
          <w:sz w:val="26"/>
        </w:rPr>
        <w:t xml:space="preserve"> </w:t>
      </w:r>
      <w:r>
        <w:rPr>
          <w:sz w:val="26"/>
        </w:rPr>
        <w:t>ж</w:t>
      </w:r>
      <w:r>
        <w:rPr>
          <w:spacing w:val="80"/>
          <w:sz w:val="26"/>
        </w:rPr>
        <w:t xml:space="preserve"> </w:t>
      </w:r>
      <w:r>
        <w:rPr>
          <w:sz w:val="26"/>
        </w:rPr>
        <w:t>№</w:t>
      </w:r>
      <w:r>
        <w:rPr>
          <w:spacing w:val="80"/>
          <w:sz w:val="26"/>
        </w:rPr>
        <w:t xml:space="preserve"> </w:t>
      </w:r>
      <w:r>
        <w:rPr>
          <w:sz w:val="26"/>
        </w:rPr>
        <w:t>1</w:t>
      </w:r>
      <w:r>
        <w:rPr>
          <w:spacing w:val="80"/>
          <w:sz w:val="26"/>
        </w:rPr>
        <w:t xml:space="preserve"> </w:t>
      </w:r>
      <w:r>
        <w:rPr>
          <w:sz w:val="26"/>
        </w:rPr>
        <w:t>педагогикалық</w:t>
      </w:r>
      <w:r>
        <w:rPr>
          <w:spacing w:val="80"/>
          <w:sz w:val="26"/>
        </w:rPr>
        <w:t xml:space="preserve"> </w:t>
      </w:r>
      <w:r>
        <w:rPr>
          <w:sz w:val="26"/>
        </w:rPr>
        <w:t xml:space="preserve">кеңеспен </w:t>
      </w:r>
      <w:r>
        <w:rPr>
          <w:spacing w:val="-2"/>
          <w:sz w:val="26"/>
        </w:rPr>
        <w:t>анықталды.</w:t>
      </w:r>
    </w:p>
    <w:p w14:paraId="1D9AC739" w14:textId="77777777" w:rsidR="001D647E" w:rsidRDefault="00F127D7" w:rsidP="00C26246">
      <w:pPr>
        <w:pStyle w:val="2"/>
        <w:spacing w:before="0"/>
        <w:ind w:left="1199" w:right="483"/>
      </w:pPr>
      <w:r>
        <w:t>Вариативтік</w:t>
      </w:r>
      <w:r>
        <w:rPr>
          <w:spacing w:val="-10"/>
        </w:rPr>
        <w:t xml:space="preserve"> </w:t>
      </w:r>
      <w:r>
        <w:t>компонент</w:t>
      </w:r>
      <w:r>
        <w:rPr>
          <w:spacing w:val="-8"/>
        </w:rPr>
        <w:t xml:space="preserve"> </w:t>
      </w:r>
      <w:r>
        <w:t>есебінен</w:t>
      </w:r>
      <w:r>
        <w:rPr>
          <w:spacing w:val="-8"/>
        </w:rPr>
        <w:t xml:space="preserve"> </w:t>
      </w:r>
      <w:r>
        <w:rPr>
          <w:spacing w:val="-2"/>
        </w:rPr>
        <w:t>енгізілді:</w:t>
      </w:r>
    </w:p>
    <w:p w14:paraId="55D99D43" w14:textId="77777777" w:rsidR="001D647E" w:rsidRDefault="00F127D7" w:rsidP="00C26246">
      <w:pPr>
        <w:pStyle w:val="a3"/>
        <w:spacing w:before="21"/>
        <w:ind w:left="1199" w:right="483"/>
      </w:pPr>
      <w:r>
        <w:t>Вариативтік</w:t>
      </w:r>
      <w:r>
        <w:rPr>
          <w:spacing w:val="-11"/>
        </w:rPr>
        <w:t xml:space="preserve"> </w:t>
      </w:r>
      <w:r>
        <w:t>компонент</w:t>
      </w:r>
      <w:r>
        <w:rPr>
          <w:spacing w:val="-8"/>
        </w:rPr>
        <w:t xml:space="preserve"> </w:t>
      </w:r>
      <w:r>
        <w:t>29.08.2024</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1872FF17" w14:textId="77777777" w:rsidR="001D647E" w:rsidRDefault="00F127D7" w:rsidP="00C26246">
      <w:pPr>
        <w:pStyle w:val="a3"/>
        <w:spacing w:before="21" w:line="256" w:lineRule="auto"/>
        <w:ind w:right="483" w:firstLine="709"/>
      </w:pPr>
      <w:r>
        <w:t>Білім</w:t>
      </w:r>
      <w:r>
        <w:rPr>
          <w:spacing w:val="80"/>
        </w:rPr>
        <w:t xml:space="preserve"> </w:t>
      </w:r>
      <w:r>
        <w:t>алушылардың</w:t>
      </w:r>
      <w:r>
        <w:rPr>
          <w:spacing w:val="80"/>
        </w:rPr>
        <w:t xml:space="preserve"> </w:t>
      </w:r>
      <w:r>
        <w:t>болашақ</w:t>
      </w:r>
      <w:r>
        <w:rPr>
          <w:spacing w:val="80"/>
        </w:rPr>
        <w:t xml:space="preserve"> </w:t>
      </w:r>
      <w:r>
        <w:t>кəсіби</w:t>
      </w:r>
      <w:r>
        <w:rPr>
          <w:spacing w:val="80"/>
        </w:rPr>
        <w:t xml:space="preserve"> </w:t>
      </w:r>
      <w:r>
        <w:t>қажеттіліктеріне</w:t>
      </w:r>
      <w:r>
        <w:rPr>
          <w:spacing w:val="80"/>
        </w:rPr>
        <w:t xml:space="preserve"> </w:t>
      </w:r>
      <w:r>
        <w:t>байланысты</w:t>
      </w:r>
      <w:r>
        <w:rPr>
          <w:spacing w:val="80"/>
        </w:rPr>
        <w:t xml:space="preserve"> </w:t>
      </w:r>
      <w:r>
        <w:t>келесі</w:t>
      </w:r>
      <w:r>
        <w:rPr>
          <w:spacing w:val="40"/>
        </w:rPr>
        <w:t xml:space="preserve"> </w:t>
      </w:r>
      <w:r>
        <w:t xml:space="preserve">таңдау </w:t>
      </w:r>
      <w:r>
        <w:lastRenderedPageBreak/>
        <w:t>пəндер енгізілді:</w:t>
      </w:r>
    </w:p>
    <w:p w14:paraId="0EB0D07A" w14:textId="77777777" w:rsidR="001D647E" w:rsidRDefault="00F127D7" w:rsidP="00C26246">
      <w:pPr>
        <w:pStyle w:val="a5"/>
        <w:numPr>
          <w:ilvl w:val="0"/>
          <w:numId w:val="57"/>
        </w:numPr>
        <w:tabs>
          <w:tab w:val="left" w:pos="1410"/>
        </w:tabs>
        <w:spacing w:line="256" w:lineRule="auto"/>
        <w:ind w:right="483" w:firstLine="709"/>
        <w:rPr>
          <w:sz w:val="26"/>
        </w:rPr>
      </w:pPr>
      <w:r>
        <w:rPr>
          <w:sz w:val="26"/>
        </w:rPr>
        <w:t>7а,</w:t>
      </w:r>
      <w:r>
        <w:rPr>
          <w:spacing w:val="40"/>
          <w:sz w:val="26"/>
        </w:rPr>
        <w:t xml:space="preserve"> </w:t>
      </w:r>
      <w:r>
        <w:rPr>
          <w:sz w:val="26"/>
        </w:rPr>
        <w:t>7ə,</w:t>
      </w:r>
      <w:r>
        <w:rPr>
          <w:spacing w:val="40"/>
          <w:sz w:val="26"/>
        </w:rPr>
        <w:t xml:space="preserve"> </w:t>
      </w:r>
      <w:r>
        <w:rPr>
          <w:sz w:val="26"/>
        </w:rPr>
        <w:t>7б,</w:t>
      </w:r>
      <w:r>
        <w:rPr>
          <w:spacing w:val="40"/>
          <w:sz w:val="26"/>
        </w:rPr>
        <w:t xml:space="preserve"> </w:t>
      </w:r>
      <w:r>
        <w:rPr>
          <w:sz w:val="26"/>
        </w:rPr>
        <w:t>7и,</w:t>
      </w:r>
      <w:r>
        <w:rPr>
          <w:spacing w:val="40"/>
          <w:sz w:val="26"/>
        </w:rPr>
        <w:t xml:space="preserve"> </w:t>
      </w:r>
      <w:r>
        <w:rPr>
          <w:sz w:val="26"/>
        </w:rPr>
        <w:t>7в,</w:t>
      </w:r>
      <w:r>
        <w:rPr>
          <w:spacing w:val="40"/>
          <w:sz w:val="26"/>
        </w:rPr>
        <w:t xml:space="preserve"> </w:t>
      </w:r>
      <w:r>
        <w:rPr>
          <w:sz w:val="26"/>
        </w:rPr>
        <w:t>7г,</w:t>
      </w:r>
      <w:r>
        <w:rPr>
          <w:spacing w:val="40"/>
          <w:sz w:val="26"/>
        </w:rPr>
        <w:t xml:space="preserve"> </w:t>
      </w:r>
      <w:r>
        <w:rPr>
          <w:sz w:val="26"/>
        </w:rPr>
        <w:t>7к</w:t>
      </w:r>
      <w:r>
        <w:rPr>
          <w:spacing w:val="40"/>
          <w:sz w:val="26"/>
        </w:rPr>
        <w:t xml:space="preserve"> </w:t>
      </w:r>
      <w:r>
        <w:rPr>
          <w:sz w:val="26"/>
        </w:rPr>
        <w:t>сыныптарда</w:t>
      </w:r>
      <w:r>
        <w:rPr>
          <w:spacing w:val="40"/>
          <w:sz w:val="26"/>
        </w:rPr>
        <w:t xml:space="preserve"> </w:t>
      </w:r>
      <w:r>
        <w:rPr>
          <w:sz w:val="26"/>
        </w:rPr>
        <w:t>таңдау</w:t>
      </w:r>
      <w:r>
        <w:rPr>
          <w:spacing w:val="40"/>
          <w:sz w:val="26"/>
        </w:rPr>
        <w:t xml:space="preserve"> </w:t>
      </w:r>
      <w:r>
        <w:rPr>
          <w:sz w:val="26"/>
        </w:rPr>
        <w:t>пəндер</w:t>
      </w:r>
      <w:r>
        <w:rPr>
          <w:spacing w:val="40"/>
          <w:sz w:val="26"/>
        </w:rPr>
        <w:t xml:space="preserve"> </w:t>
      </w:r>
      <w:r>
        <w:rPr>
          <w:sz w:val="26"/>
        </w:rPr>
        <w:t>есебіненен</w:t>
      </w:r>
      <w:r>
        <w:rPr>
          <w:spacing w:val="40"/>
          <w:sz w:val="26"/>
        </w:rPr>
        <w:t xml:space="preserve"> </w:t>
      </w:r>
      <w:r>
        <w:rPr>
          <w:sz w:val="26"/>
        </w:rPr>
        <w:t>енгізілді: алгебра, физика, химия, биология, география – 1 сағаттан;</w:t>
      </w:r>
    </w:p>
    <w:p w14:paraId="303A97DC" w14:textId="77777777" w:rsidR="001D647E" w:rsidRDefault="00F127D7" w:rsidP="00C26246">
      <w:pPr>
        <w:pStyle w:val="a3"/>
        <w:spacing w:before="1" w:line="256" w:lineRule="auto"/>
        <w:ind w:left="1199" w:right="483"/>
      </w:pPr>
      <w:r>
        <w:t>7а,</w:t>
      </w:r>
      <w:r>
        <w:rPr>
          <w:spacing w:val="-5"/>
        </w:rPr>
        <w:t xml:space="preserve"> </w:t>
      </w:r>
      <w:r>
        <w:t>7и,</w:t>
      </w:r>
      <w:r>
        <w:rPr>
          <w:spacing w:val="-5"/>
        </w:rPr>
        <w:t xml:space="preserve"> </w:t>
      </w:r>
      <w:r>
        <w:t>7а,</w:t>
      </w:r>
      <w:r>
        <w:rPr>
          <w:spacing w:val="-5"/>
        </w:rPr>
        <w:t xml:space="preserve"> </w:t>
      </w:r>
      <w:r>
        <w:t>7к</w:t>
      </w:r>
      <w:r>
        <w:rPr>
          <w:spacing w:val="-6"/>
        </w:rPr>
        <w:t xml:space="preserve"> </w:t>
      </w:r>
      <w:r>
        <w:t>сыныптарда</w:t>
      </w:r>
      <w:r>
        <w:rPr>
          <w:spacing w:val="-5"/>
        </w:rPr>
        <w:t xml:space="preserve"> </w:t>
      </w:r>
      <w:r>
        <w:t>–</w:t>
      </w:r>
      <w:r>
        <w:rPr>
          <w:spacing w:val="-5"/>
        </w:rPr>
        <w:t xml:space="preserve"> </w:t>
      </w:r>
      <w:r>
        <w:t>география,</w:t>
      </w:r>
      <w:r>
        <w:rPr>
          <w:spacing w:val="-5"/>
        </w:rPr>
        <w:t xml:space="preserve"> </w:t>
      </w:r>
      <w:r>
        <w:t>алгебра,</w:t>
      </w:r>
      <w:r>
        <w:rPr>
          <w:spacing w:val="-5"/>
        </w:rPr>
        <w:t xml:space="preserve"> </w:t>
      </w:r>
      <w:r>
        <w:t>физика</w:t>
      </w:r>
      <w:r>
        <w:rPr>
          <w:spacing w:val="-5"/>
        </w:rPr>
        <w:t xml:space="preserve"> </w:t>
      </w:r>
      <w:r>
        <w:t>–</w:t>
      </w:r>
      <w:r>
        <w:rPr>
          <w:spacing w:val="-5"/>
        </w:rPr>
        <w:t xml:space="preserve"> </w:t>
      </w:r>
      <w:r>
        <w:t>1</w:t>
      </w:r>
      <w:r>
        <w:rPr>
          <w:spacing w:val="-5"/>
        </w:rPr>
        <w:t xml:space="preserve"> </w:t>
      </w:r>
      <w:r>
        <w:t>сағаттан, 7б, 7г, 7в сыныптарда – алгебра, химия, биология – 1 сағаттан.</w:t>
      </w:r>
    </w:p>
    <w:p w14:paraId="52E0ADF5" w14:textId="77777777" w:rsidR="001D647E" w:rsidRDefault="00F127D7" w:rsidP="00C26246">
      <w:pPr>
        <w:pStyle w:val="a5"/>
        <w:numPr>
          <w:ilvl w:val="0"/>
          <w:numId w:val="57"/>
        </w:numPr>
        <w:tabs>
          <w:tab w:val="left" w:pos="1350"/>
        </w:tabs>
        <w:ind w:left="1350" w:right="483" w:hanging="151"/>
        <w:rPr>
          <w:sz w:val="26"/>
        </w:rPr>
      </w:pPr>
      <w:r>
        <w:rPr>
          <w:sz w:val="26"/>
        </w:rPr>
        <w:t>5-9</w:t>
      </w:r>
      <w:r>
        <w:rPr>
          <w:spacing w:val="-7"/>
          <w:sz w:val="26"/>
        </w:rPr>
        <w:t xml:space="preserve"> </w:t>
      </w:r>
      <w:r>
        <w:rPr>
          <w:sz w:val="26"/>
        </w:rPr>
        <w:t>сыныптарда</w:t>
      </w:r>
      <w:r>
        <w:rPr>
          <w:spacing w:val="-5"/>
          <w:sz w:val="26"/>
        </w:rPr>
        <w:t xml:space="preserve"> </w:t>
      </w:r>
      <w:r>
        <w:rPr>
          <w:sz w:val="26"/>
        </w:rPr>
        <w:t>«ЖаҺандық</w:t>
      </w:r>
      <w:r>
        <w:rPr>
          <w:spacing w:val="-6"/>
          <w:sz w:val="26"/>
        </w:rPr>
        <w:t xml:space="preserve"> </w:t>
      </w:r>
      <w:r>
        <w:rPr>
          <w:sz w:val="26"/>
        </w:rPr>
        <w:t>құзыреттілік»</w:t>
      </w:r>
      <w:r>
        <w:rPr>
          <w:spacing w:val="-5"/>
          <w:sz w:val="26"/>
        </w:rPr>
        <w:t xml:space="preserve"> </w:t>
      </w:r>
      <w:r>
        <w:rPr>
          <w:sz w:val="26"/>
        </w:rPr>
        <w:t>курсы</w:t>
      </w:r>
      <w:r>
        <w:rPr>
          <w:spacing w:val="-5"/>
          <w:sz w:val="26"/>
        </w:rPr>
        <w:t xml:space="preserve"> </w:t>
      </w:r>
      <w:r>
        <w:rPr>
          <w:spacing w:val="-2"/>
          <w:sz w:val="26"/>
        </w:rPr>
        <w:t>енгізілді;</w:t>
      </w:r>
    </w:p>
    <w:p w14:paraId="107E8472" w14:textId="77777777" w:rsidR="001D647E" w:rsidRDefault="00F127D7" w:rsidP="00C26246">
      <w:pPr>
        <w:pStyle w:val="a5"/>
        <w:numPr>
          <w:ilvl w:val="0"/>
          <w:numId w:val="57"/>
        </w:numPr>
        <w:tabs>
          <w:tab w:val="left" w:pos="1350"/>
        </w:tabs>
        <w:spacing w:before="21"/>
        <w:ind w:left="1350" w:right="483" w:hanging="151"/>
        <w:rPr>
          <w:sz w:val="26"/>
        </w:rPr>
      </w:pPr>
      <w:r>
        <w:rPr>
          <w:sz w:val="26"/>
        </w:rPr>
        <w:t>5-9</w:t>
      </w:r>
      <w:r>
        <w:rPr>
          <w:spacing w:val="-5"/>
          <w:sz w:val="26"/>
        </w:rPr>
        <w:t xml:space="preserve"> </w:t>
      </w:r>
      <w:r>
        <w:rPr>
          <w:sz w:val="26"/>
        </w:rPr>
        <w:t>сыныптарда</w:t>
      </w:r>
      <w:r>
        <w:rPr>
          <w:spacing w:val="-4"/>
          <w:sz w:val="26"/>
        </w:rPr>
        <w:t xml:space="preserve"> </w:t>
      </w:r>
      <w:r>
        <w:rPr>
          <w:sz w:val="26"/>
        </w:rPr>
        <w:t>«Дене</w:t>
      </w:r>
      <w:r>
        <w:rPr>
          <w:spacing w:val="-4"/>
          <w:sz w:val="26"/>
        </w:rPr>
        <w:t xml:space="preserve"> </w:t>
      </w:r>
      <w:r>
        <w:rPr>
          <w:sz w:val="26"/>
        </w:rPr>
        <w:t>шынықтыру:</w:t>
      </w:r>
      <w:r>
        <w:rPr>
          <w:spacing w:val="-4"/>
          <w:sz w:val="26"/>
        </w:rPr>
        <w:t xml:space="preserve"> </w:t>
      </w:r>
      <w:r>
        <w:rPr>
          <w:sz w:val="26"/>
        </w:rPr>
        <w:t>спорттық</w:t>
      </w:r>
      <w:r>
        <w:rPr>
          <w:spacing w:val="-4"/>
          <w:sz w:val="26"/>
        </w:rPr>
        <w:t xml:space="preserve"> </w:t>
      </w:r>
      <w:r>
        <w:rPr>
          <w:spacing w:val="-2"/>
          <w:sz w:val="26"/>
        </w:rPr>
        <w:t>ойындар»</w:t>
      </w:r>
    </w:p>
    <w:p w14:paraId="60ABC73A" w14:textId="77777777" w:rsidR="001D647E" w:rsidRDefault="00F127D7" w:rsidP="00C26246">
      <w:pPr>
        <w:pStyle w:val="2"/>
        <w:ind w:left="1199" w:right="483"/>
      </w:pPr>
      <w:r>
        <w:t>Лицей</w:t>
      </w:r>
      <w:r>
        <w:rPr>
          <w:spacing w:val="-8"/>
        </w:rPr>
        <w:t xml:space="preserve"> </w:t>
      </w:r>
      <w:r>
        <w:t>арнайы</w:t>
      </w:r>
      <w:r>
        <w:rPr>
          <w:spacing w:val="-5"/>
        </w:rPr>
        <w:t xml:space="preserve"> </w:t>
      </w:r>
      <w:r>
        <w:t>компонент</w:t>
      </w:r>
      <w:r>
        <w:rPr>
          <w:spacing w:val="-6"/>
        </w:rPr>
        <w:t xml:space="preserve"> </w:t>
      </w:r>
      <w:r>
        <w:t>арқылы</w:t>
      </w:r>
      <w:r>
        <w:rPr>
          <w:spacing w:val="-6"/>
        </w:rPr>
        <w:t xml:space="preserve"> </w:t>
      </w:r>
      <w:r>
        <w:t>іске</w:t>
      </w:r>
      <w:r>
        <w:rPr>
          <w:spacing w:val="-5"/>
        </w:rPr>
        <w:t xml:space="preserve"> </w:t>
      </w:r>
      <w:r>
        <w:rPr>
          <w:spacing w:val="-2"/>
        </w:rPr>
        <w:t>асырылады:</w:t>
      </w:r>
    </w:p>
    <w:p w14:paraId="3906F6A7" w14:textId="77777777" w:rsidR="001D647E" w:rsidRDefault="00F127D7" w:rsidP="00C26246">
      <w:pPr>
        <w:pStyle w:val="a5"/>
        <w:numPr>
          <w:ilvl w:val="0"/>
          <w:numId w:val="57"/>
        </w:numPr>
        <w:tabs>
          <w:tab w:val="left" w:pos="1340"/>
          <w:tab w:val="left" w:pos="5202"/>
        </w:tabs>
        <w:spacing w:before="21" w:line="256" w:lineRule="auto"/>
        <w:ind w:right="483" w:firstLine="709"/>
        <w:rPr>
          <w:sz w:val="26"/>
        </w:rPr>
      </w:pPr>
      <w:r>
        <w:rPr>
          <w:sz w:val="26"/>
        </w:rPr>
        <w:t>5-7-сыныптарда</w:t>
      </w:r>
      <w:r>
        <w:rPr>
          <w:spacing w:val="80"/>
          <w:sz w:val="26"/>
        </w:rPr>
        <w:t xml:space="preserve"> </w:t>
      </w:r>
      <w:r>
        <w:rPr>
          <w:sz w:val="26"/>
        </w:rPr>
        <w:t>«Логикалық</w:t>
      </w:r>
      <w:r>
        <w:rPr>
          <w:sz w:val="26"/>
        </w:rPr>
        <w:tab/>
        <w:t>математика</w:t>
      </w:r>
      <w:r>
        <w:rPr>
          <w:spacing w:val="80"/>
          <w:sz w:val="26"/>
        </w:rPr>
        <w:t xml:space="preserve"> </w:t>
      </w:r>
      <w:r>
        <w:rPr>
          <w:sz w:val="26"/>
        </w:rPr>
        <w:t>жəне</w:t>
      </w:r>
      <w:r>
        <w:rPr>
          <w:spacing w:val="80"/>
          <w:sz w:val="26"/>
        </w:rPr>
        <w:t xml:space="preserve"> </w:t>
      </w:r>
      <w:r>
        <w:rPr>
          <w:sz w:val="26"/>
        </w:rPr>
        <w:t>ой</w:t>
      </w:r>
      <w:r>
        <w:rPr>
          <w:spacing w:val="80"/>
          <w:sz w:val="26"/>
        </w:rPr>
        <w:t xml:space="preserve"> </w:t>
      </w:r>
      <w:r>
        <w:rPr>
          <w:sz w:val="26"/>
        </w:rPr>
        <w:t>дамыту»</w:t>
      </w:r>
      <w:r>
        <w:rPr>
          <w:spacing w:val="80"/>
          <w:sz w:val="26"/>
        </w:rPr>
        <w:t xml:space="preserve"> </w:t>
      </w:r>
      <w:r>
        <w:rPr>
          <w:sz w:val="26"/>
        </w:rPr>
        <w:t>2</w:t>
      </w:r>
      <w:r>
        <w:rPr>
          <w:spacing w:val="80"/>
          <w:sz w:val="26"/>
        </w:rPr>
        <w:t xml:space="preserve"> </w:t>
      </w:r>
      <w:r>
        <w:rPr>
          <w:sz w:val="26"/>
        </w:rPr>
        <w:t>сағат;</w:t>
      </w:r>
      <w:r>
        <w:rPr>
          <w:spacing w:val="40"/>
          <w:sz w:val="26"/>
        </w:rPr>
        <w:t xml:space="preserve"> </w:t>
      </w:r>
      <w:r>
        <w:rPr>
          <w:sz w:val="26"/>
        </w:rPr>
        <w:t>(Тердікбай</w:t>
      </w:r>
      <w:r>
        <w:rPr>
          <w:spacing w:val="15"/>
          <w:sz w:val="26"/>
        </w:rPr>
        <w:t xml:space="preserve"> </w:t>
      </w:r>
      <w:r>
        <w:rPr>
          <w:sz w:val="26"/>
        </w:rPr>
        <w:t>К.,</w:t>
      </w:r>
      <w:r>
        <w:rPr>
          <w:spacing w:val="17"/>
          <w:sz w:val="26"/>
        </w:rPr>
        <w:t xml:space="preserve"> </w:t>
      </w:r>
      <w:r>
        <w:rPr>
          <w:sz w:val="26"/>
        </w:rPr>
        <w:t>24.03.2023ж.</w:t>
      </w:r>
      <w:r>
        <w:rPr>
          <w:spacing w:val="17"/>
          <w:sz w:val="26"/>
        </w:rPr>
        <w:t xml:space="preserve"> </w:t>
      </w:r>
      <w:r>
        <w:rPr>
          <w:sz w:val="26"/>
        </w:rPr>
        <w:t>Қалалық</w:t>
      </w:r>
      <w:r>
        <w:rPr>
          <w:spacing w:val="17"/>
          <w:sz w:val="26"/>
        </w:rPr>
        <w:t xml:space="preserve"> </w:t>
      </w:r>
      <w:r>
        <w:rPr>
          <w:sz w:val="26"/>
        </w:rPr>
        <w:t>əдістемелік-ғылыми</w:t>
      </w:r>
      <w:r>
        <w:rPr>
          <w:spacing w:val="17"/>
          <w:sz w:val="26"/>
        </w:rPr>
        <w:t xml:space="preserve"> </w:t>
      </w:r>
      <w:r>
        <w:rPr>
          <w:sz w:val="26"/>
        </w:rPr>
        <w:t>кеңесінің</w:t>
      </w:r>
      <w:r>
        <w:rPr>
          <w:spacing w:val="17"/>
          <w:sz w:val="26"/>
        </w:rPr>
        <w:t xml:space="preserve"> </w:t>
      </w:r>
      <w:r>
        <w:rPr>
          <w:sz w:val="26"/>
        </w:rPr>
        <w:t>шешімі,</w:t>
      </w:r>
      <w:r>
        <w:rPr>
          <w:spacing w:val="17"/>
          <w:sz w:val="26"/>
        </w:rPr>
        <w:t xml:space="preserve"> </w:t>
      </w:r>
      <w:r>
        <w:rPr>
          <w:spacing w:val="-2"/>
          <w:sz w:val="26"/>
        </w:rPr>
        <w:t>хаттама</w:t>
      </w:r>
    </w:p>
    <w:p w14:paraId="5B3144CD" w14:textId="77777777" w:rsidR="001D647E" w:rsidRDefault="00F127D7" w:rsidP="00C26246">
      <w:pPr>
        <w:pStyle w:val="a3"/>
        <w:ind w:right="483"/>
      </w:pPr>
      <w:r>
        <w:rPr>
          <w:spacing w:val="-5"/>
        </w:rPr>
        <w:t>№2)</w:t>
      </w:r>
    </w:p>
    <w:p w14:paraId="0C29480A" w14:textId="77777777" w:rsidR="001D647E" w:rsidRDefault="00F127D7" w:rsidP="00C26246">
      <w:pPr>
        <w:pStyle w:val="a5"/>
        <w:numPr>
          <w:ilvl w:val="0"/>
          <w:numId w:val="57"/>
        </w:numPr>
        <w:tabs>
          <w:tab w:val="left" w:pos="1340"/>
        </w:tabs>
        <w:spacing w:before="21" w:line="256" w:lineRule="auto"/>
        <w:ind w:right="483" w:firstLine="709"/>
        <w:jc w:val="both"/>
        <w:rPr>
          <w:sz w:val="26"/>
        </w:rPr>
      </w:pPr>
      <w:r>
        <w:rPr>
          <w:sz w:val="26"/>
        </w:rPr>
        <w:t>5-7-сыныптарда «Олимпиадалық</w:t>
      </w:r>
      <w:r>
        <w:rPr>
          <w:spacing w:val="40"/>
          <w:sz w:val="26"/>
        </w:rPr>
        <w:t xml:space="preserve"> </w:t>
      </w:r>
      <w:r>
        <w:rPr>
          <w:sz w:val="26"/>
        </w:rPr>
        <w:t>математика» 2 сағат; (Тердікбай К., 24.03.2023ж. Қалалық əдістемелік-ғылыми кеңесінің шешімі, хаттама №2)</w:t>
      </w:r>
    </w:p>
    <w:p w14:paraId="26BD59C3" w14:textId="77777777" w:rsidR="001D647E" w:rsidRDefault="00F127D7" w:rsidP="00C26246">
      <w:pPr>
        <w:pStyle w:val="a5"/>
        <w:numPr>
          <w:ilvl w:val="0"/>
          <w:numId w:val="57"/>
        </w:numPr>
        <w:tabs>
          <w:tab w:val="left" w:pos="1340"/>
        </w:tabs>
        <w:spacing w:line="256" w:lineRule="auto"/>
        <w:ind w:right="483" w:firstLine="709"/>
        <w:jc w:val="both"/>
        <w:rPr>
          <w:sz w:val="26"/>
        </w:rPr>
      </w:pPr>
      <w:r>
        <w:rPr>
          <w:sz w:val="26"/>
        </w:rPr>
        <w:t>6 сыныптарда «Экологиялық этика» - 1 сағат; (№ 53 мектеп-лицейі, Темирбекова Б.А. 29.08.2024 ж. № 1 педкеңес қаулысымен</w:t>
      </w:r>
      <w:r>
        <w:rPr>
          <w:spacing w:val="40"/>
          <w:sz w:val="26"/>
        </w:rPr>
        <w:t xml:space="preserve"> </w:t>
      </w:r>
      <w:r>
        <w:rPr>
          <w:sz w:val="26"/>
        </w:rPr>
        <w:t>бекітілді, № 1 хаттама)</w:t>
      </w:r>
    </w:p>
    <w:p w14:paraId="4929552C" w14:textId="77777777" w:rsidR="001D647E" w:rsidRDefault="00F127D7" w:rsidP="00C26246">
      <w:pPr>
        <w:pStyle w:val="a5"/>
        <w:numPr>
          <w:ilvl w:val="0"/>
          <w:numId w:val="57"/>
        </w:numPr>
        <w:tabs>
          <w:tab w:val="left" w:pos="1340"/>
        </w:tabs>
        <w:spacing w:line="256" w:lineRule="auto"/>
        <w:ind w:right="483" w:firstLine="709"/>
        <w:jc w:val="both"/>
        <w:rPr>
          <w:sz w:val="26"/>
        </w:rPr>
      </w:pPr>
      <w:r>
        <w:rPr>
          <w:sz w:val="26"/>
        </w:rPr>
        <w:t>7-сыныптарда «Физикадан эксперименнтік есептер» 2 сағат (Аширова Маруся Апсалыковна, 7-сынып, Қалалық əдістемелік-ғылыми кеңесінің шешімі 26.07.2024ж., хаттама № 2)</w:t>
      </w:r>
    </w:p>
    <w:p w14:paraId="51B54FD3" w14:textId="77777777" w:rsidR="001D647E" w:rsidRDefault="00F127D7" w:rsidP="00C26246">
      <w:pPr>
        <w:pStyle w:val="a5"/>
        <w:numPr>
          <w:ilvl w:val="0"/>
          <w:numId w:val="57"/>
        </w:numPr>
        <w:tabs>
          <w:tab w:val="left" w:pos="1400"/>
        </w:tabs>
        <w:spacing w:before="1" w:line="256" w:lineRule="auto"/>
        <w:ind w:right="483" w:firstLine="709"/>
        <w:jc w:val="both"/>
        <w:rPr>
          <w:sz w:val="26"/>
        </w:rPr>
      </w:pPr>
      <w:r>
        <w:rPr>
          <w:sz w:val="26"/>
        </w:rPr>
        <w:t>5қ, 6а -сыныптарда «Python тілінде бағдарламалау негіздері» (Кыйнабаева Т.А.,</w:t>
      </w:r>
      <w:r>
        <w:rPr>
          <w:spacing w:val="40"/>
          <w:sz w:val="26"/>
        </w:rPr>
        <w:t xml:space="preserve"> </w:t>
      </w:r>
      <w:r>
        <w:rPr>
          <w:sz w:val="26"/>
        </w:rPr>
        <w:t>29.08.2024 ж № 1 педкеңес қаулысымен</w:t>
      </w:r>
      <w:r>
        <w:rPr>
          <w:spacing w:val="40"/>
          <w:sz w:val="26"/>
        </w:rPr>
        <w:t xml:space="preserve"> </w:t>
      </w:r>
      <w:r>
        <w:rPr>
          <w:sz w:val="26"/>
        </w:rPr>
        <w:t>бекітілді, № 1 хаттама)</w:t>
      </w:r>
    </w:p>
    <w:p w14:paraId="33C43F80" w14:textId="77777777" w:rsidR="001D647E" w:rsidRDefault="00F127D7" w:rsidP="00C26246">
      <w:pPr>
        <w:pStyle w:val="a5"/>
        <w:numPr>
          <w:ilvl w:val="0"/>
          <w:numId w:val="57"/>
        </w:numPr>
        <w:tabs>
          <w:tab w:val="left" w:pos="1350"/>
        </w:tabs>
        <w:spacing w:line="256" w:lineRule="auto"/>
        <w:ind w:left="1199" w:right="483" w:firstLine="0"/>
        <w:rPr>
          <w:sz w:val="26"/>
        </w:rPr>
      </w:pPr>
      <w:r>
        <w:rPr>
          <w:sz w:val="26"/>
        </w:rPr>
        <w:t>5а</w:t>
      </w:r>
      <w:r>
        <w:rPr>
          <w:spacing w:val="-17"/>
          <w:sz w:val="26"/>
        </w:rPr>
        <w:t xml:space="preserve"> </w:t>
      </w:r>
      <w:r>
        <w:rPr>
          <w:sz w:val="26"/>
        </w:rPr>
        <w:t>сыныпта</w:t>
      </w:r>
      <w:r>
        <w:rPr>
          <w:spacing w:val="-16"/>
          <w:sz w:val="26"/>
        </w:rPr>
        <w:t xml:space="preserve"> </w:t>
      </w:r>
      <w:r>
        <w:rPr>
          <w:sz w:val="26"/>
        </w:rPr>
        <w:t>«Робототехника»</w:t>
      </w:r>
      <w:r>
        <w:rPr>
          <w:spacing w:val="-16"/>
          <w:sz w:val="26"/>
        </w:rPr>
        <w:t xml:space="preserve"> </w:t>
      </w:r>
      <w:r>
        <w:rPr>
          <w:sz w:val="26"/>
        </w:rPr>
        <w:t>-</w:t>
      </w:r>
      <w:r>
        <w:rPr>
          <w:spacing w:val="-16"/>
          <w:sz w:val="26"/>
        </w:rPr>
        <w:t xml:space="preserve"> </w:t>
      </w:r>
      <w:r>
        <w:rPr>
          <w:sz w:val="26"/>
        </w:rPr>
        <w:t>1</w:t>
      </w:r>
      <w:r>
        <w:rPr>
          <w:spacing w:val="-17"/>
          <w:sz w:val="26"/>
        </w:rPr>
        <w:t xml:space="preserve"> </w:t>
      </w:r>
      <w:r>
        <w:rPr>
          <w:sz w:val="26"/>
        </w:rPr>
        <w:t>сағат. 8-9</w:t>
      </w:r>
      <w:r>
        <w:rPr>
          <w:spacing w:val="40"/>
          <w:sz w:val="26"/>
        </w:rPr>
        <w:t xml:space="preserve"> </w:t>
      </w:r>
      <w:r>
        <w:rPr>
          <w:sz w:val="26"/>
        </w:rPr>
        <w:t>сыныптар:</w:t>
      </w:r>
    </w:p>
    <w:p w14:paraId="0AC4CFEB" w14:textId="77777777" w:rsidR="001D647E" w:rsidRDefault="00F127D7" w:rsidP="00C26246">
      <w:pPr>
        <w:pStyle w:val="a3"/>
        <w:ind w:left="1199" w:right="483"/>
      </w:pPr>
      <w:r>
        <w:t>-жалпы</w:t>
      </w:r>
      <w:r>
        <w:rPr>
          <w:spacing w:val="-9"/>
        </w:rPr>
        <w:t xml:space="preserve"> </w:t>
      </w:r>
      <w:r>
        <w:t>білім</w:t>
      </w:r>
      <w:r>
        <w:rPr>
          <w:spacing w:val="-8"/>
        </w:rPr>
        <w:t xml:space="preserve"> </w:t>
      </w:r>
      <w:r>
        <w:t>беру</w:t>
      </w:r>
      <w:r>
        <w:rPr>
          <w:spacing w:val="-7"/>
        </w:rPr>
        <w:t xml:space="preserve"> </w:t>
      </w:r>
      <w:r>
        <w:t>сыныптары:</w:t>
      </w:r>
      <w:r>
        <w:rPr>
          <w:spacing w:val="51"/>
        </w:rPr>
        <w:t xml:space="preserve"> </w:t>
      </w:r>
      <w:r>
        <w:t>8г,</w:t>
      </w:r>
      <w:r>
        <w:rPr>
          <w:spacing w:val="-7"/>
        </w:rPr>
        <w:t xml:space="preserve"> </w:t>
      </w:r>
      <w:r>
        <w:t>8и,</w:t>
      </w:r>
      <w:r>
        <w:rPr>
          <w:spacing w:val="-7"/>
        </w:rPr>
        <w:t xml:space="preserve"> </w:t>
      </w:r>
      <w:r>
        <w:t>8к;</w:t>
      </w:r>
      <w:r>
        <w:rPr>
          <w:spacing w:val="-7"/>
        </w:rPr>
        <w:t xml:space="preserve"> </w:t>
      </w:r>
      <w:r>
        <w:t>9г,</w:t>
      </w:r>
      <w:r>
        <w:rPr>
          <w:spacing w:val="-7"/>
        </w:rPr>
        <w:t xml:space="preserve"> </w:t>
      </w:r>
      <w:r>
        <w:t>9и,</w:t>
      </w:r>
      <w:r>
        <w:rPr>
          <w:spacing w:val="-6"/>
        </w:rPr>
        <w:t xml:space="preserve"> </w:t>
      </w:r>
      <w:r>
        <w:rPr>
          <w:spacing w:val="-5"/>
        </w:rPr>
        <w:t>9к;</w:t>
      </w:r>
    </w:p>
    <w:p w14:paraId="3B69299C" w14:textId="77777777" w:rsidR="001D647E" w:rsidRDefault="00F127D7" w:rsidP="00C26246">
      <w:pPr>
        <w:pStyle w:val="a5"/>
        <w:numPr>
          <w:ilvl w:val="0"/>
          <w:numId w:val="57"/>
        </w:numPr>
        <w:tabs>
          <w:tab w:val="left" w:pos="1350"/>
        </w:tabs>
        <w:spacing w:before="21"/>
        <w:ind w:left="1350" w:right="483" w:hanging="151"/>
        <w:rPr>
          <w:sz w:val="26"/>
        </w:rPr>
      </w:pPr>
      <w:r>
        <w:rPr>
          <w:sz w:val="26"/>
        </w:rPr>
        <w:t>бейіналды</w:t>
      </w:r>
      <w:r>
        <w:rPr>
          <w:spacing w:val="-3"/>
          <w:sz w:val="26"/>
        </w:rPr>
        <w:t xml:space="preserve"> </w:t>
      </w:r>
      <w:r>
        <w:rPr>
          <w:sz w:val="26"/>
        </w:rPr>
        <w:t>дайындықпен</w:t>
      </w:r>
      <w:r>
        <w:rPr>
          <w:spacing w:val="-2"/>
          <w:sz w:val="26"/>
        </w:rPr>
        <w:t xml:space="preserve"> </w:t>
      </w:r>
      <w:r>
        <w:rPr>
          <w:sz w:val="26"/>
        </w:rPr>
        <w:t>лицей</w:t>
      </w:r>
      <w:r>
        <w:rPr>
          <w:spacing w:val="-2"/>
          <w:sz w:val="26"/>
        </w:rPr>
        <w:t xml:space="preserve"> </w:t>
      </w:r>
      <w:r>
        <w:rPr>
          <w:sz w:val="26"/>
        </w:rPr>
        <w:t>сыныптар:</w:t>
      </w:r>
      <w:r>
        <w:rPr>
          <w:spacing w:val="61"/>
          <w:sz w:val="26"/>
        </w:rPr>
        <w:t xml:space="preserve"> </w:t>
      </w:r>
      <w:r>
        <w:rPr>
          <w:sz w:val="26"/>
        </w:rPr>
        <w:t>8а,</w:t>
      </w:r>
      <w:r>
        <w:rPr>
          <w:spacing w:val="-2"/>
          <w:sz w:val="26"/>
        </w:rPr>
        <w:t xml:space="preserve"> </w:t>
      </w:r>
      <w:r>
        <w:rPr>
          <w:sz w:val="26"/>
        </w:rPr>
        <w:t>8ə,</w:t>
      </w:r>
      <w:r>
        <w:rPr>
          <w:spacing w:val="-2"/>
          <w:sz w:val="26"/>
        </w:rPr>
        <w:t xml:space="preserve"> </w:t>
      </w:r>
      <w:r>
        <w:rPr>
          <w:sz w:val="26"/>
        </w:rPr>
        <w:t>8б;</w:t>
      </w:r>
      <w:r>
        <w:rPr>
          <w:spacing w:val="-2"/>
          <w:sz w:val="26"/>
        </w:rPr>
        <w:t xml:space="preserve"> </w:t>
      </w:r>
      <w:r>
        <w:rPr>
          <w:sz w:val="26"/>
        </w:rPr>
        <w:t>9а,</w:t>
      </w:r>
      <w:r>
        <w:rPr>
          <w:spacing w:val="-2"/>
          <w:sz w:val="26"/>
        </w:rPr>
        <w:t xml:space="preserve"> </w:t>
      </w:r>
      <w:r>
        <w:rPr>
          <w:sz w:val="26"/>
        </w:rPr>
        <w:t>9ə,</w:t>
      </w:r>
      <w:r>
        <w:rPr>
          <w:spacing w:val="-2"/>
          <w:sz w:val="26"/>
        </w:rPr>
        <w:t xml:space="preserve"> </w:t>
      </w:r>
      <w:r>
        <w:rPr>
          <w:sz w:val="26"/>
        </w:rPr>
        <w:t>9б,</w:t>
      </w:r>
      <w:r>
        <w:rPr>
          <w:spacing w:val="-1"/>
          <w:sz w:val="26"/>
        </w:rPr>
        <w:t xml:space="preserve"> </w:t>
      </w:r>
      <w:r>
        <w:rPr>
          <w:spacing w:val="-5"/>
          <w:sz w:val="26"/>
        </w:rPr>
        <w:t>9в;</w:t>
      </w:r>
    </w:p>
    <w:p w14:paraId="4C6E2B33" w14:textId="77777777" w:rsidR="001D647E" w:rsidRDefault="00F127D7" w:rsidP="00C26246">
      <w:pPr>
        <w:pStyle w:val="2"/>
        <w:spacing w:before="60"/>
        <w:ind w:left="1199" w:right="483"/>
      </w:pPr>
      <w:r>
        <w:t>Оқу</w:t>
      </w:r>
      <w:r>
        <w:rPr>
          <w:spacing w:val="-6"/>
        </w:rPr>
        <w:t xml:space="preserve"> </w:t>
      </w:r>
      <w:r>
        <w:t>жоспарында</w:t>
      </w:r>
      <w:r>
        <w:rPr>
          <w:spacing w:val="-5"/>
        </w:rPr>
        <w:t xml:space="preserve"> </w:t>
      </w:r>
      <w:r>
        <w:rPr>
          <w:spacing w:val="-2"/>
        </w:rPr>
        <w:t>көзделген:</w:t>
      </w:r>
    </w:p>
    <w:p w14:paraId="397C2216" w14:textId="77777777" w:rsidR="001D647E" w:rsidRDefault="00F127D7" w:rsidP="00C26246">
      <w:pPr>
        <w:spacing w:before="21"/>
        <w:ind w:left="1199" w:right="483"/>
        <w:rPr>
          <w:b/>
          <w:sz w:val="26"/>
        </w:rPr>
      </w:pPr>
      <w:r>
        <w:rPr>
          <w:b/>
          <w:sz w:val="26"/>
        </w:rPr>
        <w:t>Инварианттық</w:t>
      </w:r>
      <w:r>
        <w:rPr>
          <w:b/>
          <w:spacing w:val="-6"/>
          <w:sz w:val="26"/>
        </w:rPr>
        <w:t xml:space="preserve"> </w:t>
      </w:r>
      <w:r>
        <w:rPr>
          <w:b/>
          <w:sz w:val="26"/>
        </w:rPr>
        <w:t>компонент</w:t>
      </w:r>
      <w:r>
        <w:rPr>
          <w:b/>
          <w:spacing w:val="-4"/>
          <w:sz w:val="26"/>
        </w:rPr>
        <w:t xml:space="preserve"> </w:t>
      </w:r>
      <w:r>
        <w:rPr>
          <w:b/>
          <w:sz w:val="26"/>
        </w:rPr>
        <w:t>есебінен</w:t>
      </w:r>
      <w:r>
        <w:rPr>
          <w:b/>
          <w:spacing w:val="-5"/>
          <w:sz w:val="26"/>
        </w:rPr>
        <w:t xml:space="preserve"> </w:t>
      </w:r>
      <w:r>
        <w:rPr>
          <w:b/>
          <w:sz w:val="26"/>
        </w:rPr>
        <w:t>жүзеге</w:t>
      </w:r>
      <w:r>
        <w:rPr>
          <w:b/>
          <w:spacing w:val="-4"/>
          <w:sz w:val="26"/>
        </w:rPr>
        <w:t xml:space="preserve"> </w:t>
      </w:r>
      <w:r>
        <w:rPr>
          <w:b/>
          <w:spacing w:val="-2"/>
          <w:sz w:val="26"/>
        </w:rPr>
        <w:t>асырылады:</w:t>
      </w:r>
    </w:p>
    <w:p w14:paraId="6A3488AC" w14:textId="77777777" w:rsidR="001D647E" w:rsidRDefault="00F127D7" w:rsidP="00C26246">
      <w:pPr>
        <w:pStyle w:val="a5"/>
        <w:numPr>
          <w:ilvl w:val="0"/>
          <w:numId w:val="57"/>
        </w:numPr>
        <w:tabs>
          <w:tab w:val="left" w:pos="1340"/>
        </w:tabs>
        <w:spacing w:before="21"/>
        <w:ind w:left="1340" w:right="483" w:hanging="141"/>
        <w:rPr>
          <w:sz w:val="26"/>
        </w:rPr>
      </w:pPr>
      <w:r>
        <w:rPr>
          <w:sz w:val="26"/>
        </w:rPr>
        <w:t>негізгі</w:t>
      </w:r>
      <w:r>
        <w:rPr>
          <w:spacing w:val="-10"/>
          <w:sz w:val="26"/>
        </w:rPr>
        <w:t xml:space="preserve"> </w:t>
      </w:r>
      <w:r>
        <w:rPr>
          <w:sz w:val="26"/>
        </w:rPr>
        <w:t>мектептің</w:t>
      </w:r>
      <w:r>
        <w:rPr>
          <w:spacing w:val="-8"/>
          <w:sz w:val="26"/>
        </w:rPr>
        <w:t xml:space="preserve"> </w:t>
      </w:r>
      <w:r>
        <w:rPr>
          <w:sz w:val="26"/>
        </w:rPr>
        <w:t>базалық</w:t>
      </w:r>
      <w:r>
        <w:rPr>
          <w:spacing w:val="-9"/>
          <w:sz w:val="26"/>
        </w:rPr>
        <w:t xml:space="preserve"> </w:t>
      </w:r>
      <w:r>
        <w:rPr>
          <w:sz w:val="26"/>
        </w:rPr>
        <w:t>компоненттерін</w:t>
      </w:r>
      <w:r>
        <w:rPr>
          <w:spacing w:val="-8"/>
          <w:sz w:val="26"/>
        </w:rPr>
        <w:t xml:space="preserve"> </w:t>
      </w:r>
      <w:r>
        <w:rPr>
          <w:sz w:val="26"/>
        </w:rPr>
        <w:t>толық</w:t>
      </w:r>
      <w:r>
        <w:rPr>
          <w:spacing w:val="-8"/>
          <w:sz w:val="26"/>
        </w:rPr>
        <w:t xml:space="preserve"> </w:t>
      </w:r>
      <w:r>
        <w:rPr>
          <w:spacing w:val="-2"/>
          <w:sz w:val="26"/>
        </w:rPr>
        <w:t>сақтау;</w:t>
      </w:r>
    </w:p>
    <w:p w14:paraId="7C6C10C9" w14:textId="77777777" w:rsidR="001D647E" w:rsidRDefault="00F127D7" w:rsidP="00C26246">
      <w:pPr>
        <w:pStyle w:val="a5"/>
        <w:numPr>
          <w:ilvl w:val="0"/>
          <w:numId w:val="57"/>
        </w:numPr>
        <w:tabs>
          <w:tab w:val="left" w:pos="1452"/>
        </w:tabs>
        <w:spacing w:before="21" w:line="256" w:lineRule="auto"/>
        <w:ind w:right="483" w:firstLine="709"/>
        <w:rPr>
          <w:sz w:val="26"/>
        </w:rPr>
      </w:pPr>
      <w:r>
        <w:rPr>
          <w:sz w:val="26"/>
        </w:rPr>
        <w:t>шетел</w:t>
      </w:r>
      <w:r>
        <w:rPr>
          <w:spacing w:val="80"/>
          <w:sz w:val="26"/>
        </w:rPr>
        <w:t xml:space="preserve"> </w:t>
      </w:r>
      <w:r>
        <w:rPr>
          <w:sz w:val="26"/>
        </w:rPr>
        <w:t>(ағылшын</w:t>
      </w:r>
      <w:r>
        <w:rPr>
          <w:spacing w:val="80"/>
          <w:sz w:val="26"/>
        </w:rPr>
        <w:t xml:space="preserve"> </w:t>
      </w:r>
      <w:r>
        <w:rPr>
          <w:sz w:val="26"/>
        </w:rPr>
        <w:t>тілі)</w:t>
      </w:r>
      <w:r>
        <w:rPr>
          <w:spacing w:val="80"/>
          <w:sz w:val="26"/>
        </w:rPr>
        <w:t xml:space="preserve"> </w:t>
      </w:r>
      <w:r>
        <w:rPr>
          <w:sz w:val="26"/>
        </w:rPr>
        <w:t>тілі</w:t>
      </w:r>
      <w:r>
        <w:rPr>
          <w:spacing w:val="80"/>
          <w:sz w:val="26"/>
        </w:rPr>
        <w:t xml:space="preserve"> </w:t>
      </w:r>
      <w:r>
        <w:rPr>
          <w:sz w:val="26"/>
        </w:rPr>
        <w:t>29.08.2023</w:t>
      </w:r>
      <w:r>
        <w:rPr>
          <w:spacing w:val="80"/>
          <w:sz w:val="26"/>
        </w:rPr>
        <w:t xml:space="preserve"> </w:t>
      </w:r>
      <w:r>
        <w:rPr>
          <w:sz w:val="26"/>
        </w:rPr>
        <w:t>ж</w:t>
      </w:r>
      <w:r>
        <w:rPr>
          <w:spacing w:val="80"/>
          <w:sz w:val="26"/>
        </w:rPr>
        <w:t xml:space="preserve"> </w:t>
      </w:r>
      <w:r>
        <w:rPr>
          <w:sz w:val="26"/>
        </w:rPr>
        <w:t>№</w:t>
      </w:r>
      <w:r>
        <w:rPr>
          <w:spacing w:val="80"/>
          <w:sz w:val="26"/>
        </w:rPr>
        <w:t xml:space="preserve"> </w:t>
      </w:r>
      <w:r>
        <w:rPr>
          <w:sz w:val="26"/>
        </w:rPr>
        <w:t>1</w:t>
      </w:r>
      <w:r>
        <w:rPr>
          <w:spacing w:val="80"/>
          <w:sz w:val="26"/>
        </w:rPr>
        <w:t xml:space="preserve"> </w:t>
      </w:r>
      <w:r>
        <w:rPr>
          <w:sz w:val="26"/>
        </w:rPr>
        <w:t>педагогикалық</w:t>
      </w:r>
      <w:r>
        <w:rPr>
          <w:spacing w:val="80"/>
          <w:sz w:val="26"/>
        </w:rPr>
        <w:t xml:space="preserve"> </w:t>
      </w:r>
      <w:r>
        <w:rPr>
          <w:sz w:val="26"/>
        </w:rPr>
        <w:t xml:space="preserve">кеңеспен </w:t>
      </w:r>
      <w:r>
        <w:rPr>
          <w:spacing w:val="-2"/>
          <w:sz w:val="26"/>
        </w:rPr>
        <w:t>анықталды.</w:t>
      </w:r>
    </w:p>
    <w:p w14:paraId="58CCFB36" w14:textId="77777777" w:rsidR="001D647E" w:rsidRDefault="00F127D7" w:rsidP="00C26246">
      <w:pPr>
        <w:pStyle w:val="2"/>
        <w:spacing w:before="0"/>
        <w:ind w:left="1199" w:right="483"/>
      </w:pPr>
      <w:r>
        <w:t>Вариативтік</w:t>
      </w:r>
      <w:r>
        <w:rPr>
          <w:spacing w:val="-10"/>
        </w:rPr>
        <w:t xml:space="preserve"> </w:t>
      </w:r>
      <w:r>
        <w:t>компонент</w:t>
      </w:r>
      <w:r>
        <w:rPr>
          <w:spacing w:val="-8"/>
        </w:rPr>
        <w:t xml:space="preserve"> </w:t>
      </w:r>
      <w:r>
        <w:t>есебінен</w:t>
      </w:r>
      <w:r>
        <w:rPr>
          <w:spacing w:val="-8"/>
        </w:rPr>
        <w:t xml:space="preserve"> </w:t>
      </w:r>
      <w:r>
        <w:rPr>
          <w:spacing w:val="-2"/>
        </w:rPr>
        <w:t>енгізілді:</w:t>
      </w:r>
    </w:p>
    <w:p w14:paraId="4ACE1AC3" w14:textId="77777777" w:rsidR="001D647E" w:rsidRDefault="00F127D7" w:rsidP="00C26246">
      <w:pPr>
        <w:pStyle w:val="a3"/>
        <w:spacing w:before="21"/>
        <w:ind w:left="1199" w:right="483"/>
      </w:pPr>
      <w:r>
        <w:t>Вариативтік</w:t>
      </w:r>
      <w:r>
        <w:rPr>
          <w:spacing w:val="-11"/>
        </w:rPr>
        <w:t xml:space="preserve"> </w:t>
      </w:r>
      <w:r>
        <w:t>компонент</w:t>
      </w:r>
      <w:r>
        <w:rPr>
          <w:spacing w:val="-8"/>
        </w:rPr>
        <w:t xml:space="preserve"> </w:t>
      </w:r>
      <w:r>
        <w:t>29.08.2024</w:t>
      </w:r>
      <w:r>
        <w:rPr>
          <w:spacing w:val="-8"/>
        </w:rPr>
        <w:t xml:space="preserve"> </w:t>
      </w:r>
      <w:r>
        <w:t>ж</w:t>
      </w:r>
      <w:r>
        <w:rPr>
          <w:spacing w:val="-9"/>
        </w:rPr>
        <w:t xml:space="preserve"> </w:t>
      </w:r>
      <w:r>
        <w:t>№</w:t>
      </w:r>
      <w:r>
        <w:rPr>
          <w:spacing w:val="-8"/>
        </w:rPr>
        <w:t xml:space="preserve"> </w:t>
      </w:r>
      <w:r>
        <w:t>1</w:t>
      </w:r>
      <w:r>
        <w:rPr>
          <w:spacing w:val="-8"/>
        </w:rPr>
        <w:t xml:space="preserve"> </w:t>
      </w:r>
      <w:r>
        <w:t>педкеңес</w:t>
      </w:r>
      <w:r>
        <w:rPr>
          <w:spacing w:val="-9"/>
        </w:rPr>
        <w:t xml:space="preserve"> </w:t>
      </w:r>
      <w:r>
        <w:t>қаулысымен</w:t>
      </w:r>
      <w:r>
        <w:rPr>
          <w:spacing w:val="49"/>
        </w:rPr>
        <w:t xml:space="preserve"> </w:t>
      </w:r>
      <w:r>
        <w:rPr>
          <w:spacing w:val="-2"/>
        </w:rPr>
        <w:t>бекітілді.</w:t>
      </w:r>
    </w:p>
    <w:p w14:paraId="5FE58401" w14:textId="77777777" w:rsidR="001D647E" w:rsidRDefault="00F127D7" w:rsidP="00C26246">
      <w:pPr>
        <w:pStyle w:val="a3"/>
        <w:spacing w:before="21" w:line="256" w:lineRule="auto"/>
        <w:ind w:right="483" w:firstLine="709"/>
      </w:pPr>
      <w:r>
        <w:t>Білім</w:t>
      </w:r>
      <w:r>
        <w:rPr>
          <w:spacing w:val="80"/>
        </w:rPr>
        <w:t xml:space="preserve"> </w:t>
      </w:r>
      <w:r>
        <w:t>алушылардың</w:t>
      </w:r>
      <w:r>
        <w:rPr>
          <w:spacing w:val="80"/>
        </w:rPr>
        <w:t xml:space="preserve"> </w:t>
      </w:r>
      <w:r>
        <w:t>болашақ</w:t>
      </w:r>
      <w:r>
        <w:rPr>
          <w:spacing w:val="80"/>
        </w:rPr>
        <w:t xml:space="preserve"> </w:t>
      </w:r>
      <w:r>
        <w:t>кəсіби</w:t>
      </w:r>
      <w:r>
        <w:rPr>
          <w:spacing w:val="80"/>
        </w:rPr>
        <w:t xml:space="preserve"> </w:t>
      </w:r>
      <w:r>
        <w:t>қажеттіліктеріне</w:t>
      </w:r>
      <w:r>
        <w:rPr>
          <w:spacing w:val="80"/>
        </w:rPr>
        <w:t xml:space="preserve"> </w:t>
      </w:r>
      <w:r>
        <w:t>байланысты</w:t>
      </w:r>
      <w:r>
        <w:rPr>
          <w:spacing w:val="80"/>
        </w:rPr>
        <w:t xml:space="preserve"> </w:t>
      </w:r>
      <w:r>
        <w:t>келесі</w:t>
      </w:r>
      <w:r>
        <w:rPr>
          <w:spacing w:val="40"/>
        </w:rPr>
        <w:t xml:space="preserve"> </w:t>
      </w:r>
      <w:r>
        <w:t>таңдау пəндер енгізілді:</w:t>
      </w:r>
    </w:p>
    <w:p w14:paraId="0305FA0D" w14:textId="77777777" w:rsidR="001D647E" w:rsidRDefault="00F127D7" w:rsidP="00C26246">
      <w:pPr>
        <w:pStyle w:val="a5"/>
        <w:numPr>
          <w:ilvl w:val="0"/>
          <w:numId w:val="57"/>
        </w:numPr>
        <w:tabs>
          <w:tab w:val="left" w:pos="1528"/>
        </w:tabs>
        <w:spacing w:before="1" w:line="256" w:lineRule="auto"/>
        <w:ind w:right="483" w:firstLine="709"/>
        <w:rPr>
          <w:sz w:val="26"/>
        </w:rPr>
      </w:pPr>
      <w:r>
        <w:rPr>
          <w:sz w:val="26"/>
        </w:rPr>
        <w:t>8а,</w:t>
      </w:r>
      <w:r>
        <w:rPr>
          <w:spacing w:val="30"/>
          <w:sz w:val="26"/>
        </w:rPr>
        <w:t xml:space="preserve"> </w:t>
      </w:r>
      <w:r>
        <w:rPr>
          <w:sz w:val="26"/>
        </w:rPr>
        <w:t>8ə,</w:t>
      </w:r>
      <w:r>
        <w:rPr>
          <w:spacing w:val="30"/>
          <w:sz w:val="26"/>
        </w:rPr>
        <w:t xml:space="preserve"> </w:t>
      </w:r>
      <w:r>
        <w:rPr>
          <w:sz w:val="26"/>
        </w:rPr>
        <w:t>8б,</w:t>
      </w:r>
      <w:r>
        <w:rPr>
          <w:spacing w:val="30"/>
          <w:sz w:val="26"/>
        </w:rPr>
        <w:t xml:space="preserve"> </w:t>
      </w:r>
      <w:r>
        <w:rPr>
          <w:sz w:val="26"/>
        </w:rPr>
        <w:t>8г,</w:t>
      </w:r>
      <w:r>
        <w:rPr>
          <w:spacing w:val="30"/>
          <w:sz w:val="26"/>
        </w:rPr>
        <w:t xml:space="preserve"> </w:t>
      </w:r>
      <w:r>
        <w:rPr>
          <w:sz w:val="26"/>
        </w:rPr>
        <w:t>8и,</w:t>
      </w:r>
      <w:r>
        <w:rPr>
          <w:spacing w:val="30"/>
          <w:sz w:val="26"/>
        </w:rPr>
        <w:t xml:space="preserve"> </w:t>
      </w:r>
      <w:r>
        <w:rPr>
          <w:sz w:val="26"/>
        </w:rPr>
        <w:t>8к;</w:t>
      </w:r>
      <w:r>
        <w:rPr>
          <w:spacing w:val="30"/>
          <w:sz w:val="26"/>
        </w:rPr>
        <w:t xml:space="preserve"> </w:t>
      </w:r>
      <w:r>
        <w:rPr>
          <w:sz w:val="26"/>
        </w:rPr>
        <w:t>9а,</w:t>
      </w:r>
      <w:r>
        <w:rPr>
          <w:spacing w:val="30"/>
          <w:sz w:val="26"/>
        </w:rPr>
        <w:t xml:space="preserve"> </w:t>
      </w:r>
      <w:r>
        <w:rPr>
          <w:sz w:val="26"/>
        </w:rPr>
        <w:t>9ə,</w:t>
      </w:r>
      <w:r>
        <w:rPr>
          <w:spacing w:val="30"/>
          <w:sz w:val="26"/>
        </w:rPr>
        <w:t xml:space="preserve"> </w:t>
      </w:r>
      <w:r>
        <w:rPr>
          <w:sz w:val="26"/>
        </w:rPr>
        <w:t>9б,</w:t>
      </w:r>
      <w:r>
        <w:rPr>
          <w:spacing w:val="30"/>
          <w:sz w:val="26"/>
        </w:rPr>
        <w:t xml:space="preserve"> </w:t>
      </w:r>
      <w:r>
        <w:rPr>
          <w:sz w:val="26"/>
        </w:rPr>
        <w:t>9в,</w:t>
      </w:r>
      <w:r>
        <w:rPr>
          <w:spacing w:val="30"/>
          <w:sz w:val="26"/>
        </w:rPr>
        <w:t xml:space="preserve"> </w:t>
      </w:r>
      <w:r>
        <w:rPr>
          <w:sz w:val="26"/>
        </w:rPr>
        <w:t>9г,</w:t>
      </w:r>
      <w:r>
        <w:rPr>
          <w:spacing w:val="30"/>
          <w:sz w:val="26"/>
        </w:rPr>
        <w:t xml:space="preserve"> </w:t>
      </w:r>
      <w:r>
        <w:rPr>
          <w:sz w:val="26"/>
        </w:rPr>
        <w:t>9и,</w:t>
      </w:r>
      <w:r>
        <w:rPr>
          <w:spacing w:val="30"/>
          <w:sz w:val="26"/>
        </w:rPr>
        <w:t xml:space="preserve"> </w:t>
      </w:r>
      <w:r>
        <w:rPr>
          <w:sz w:val="26"/>
        </w:rPr>
        <w:t>9к;</w:t>
      </w:r>
      <w:r>
        <w:rPr>
          <w:spacing w:val="30"/>
          <w:sz w:val="26"/>
        </w:rPr>
        <w:t xml:space="preserve"> </w:t>
      </w:r>
      <w:r>
        <w:rPr>
          <w:sz w:val="26"/>
        </w:rPr>
        <w:t>сыныптарда</w:t>
      </w:r>
      <w:r>
        <w:rPr>
          <w:spacing w:val="30"/>
          <w:sz w:val="26"/>
        </w:rPr>
        <w:t xml:space="preserve"> </w:t>
      </w:r>
      <w:r>
        <w:rPr>
          <w:sz w:val="26"/>
        </w:rPr>
        <w:t>таңдау</w:t>
      </w:r>
      <w:r>
        <w:rPr>
          <w:spacing w:val="30"/>
          <w:sz w:val="26"/>
        </w:rPr>
        <w:t xml:space="preserve"> </w:t>
      </w:r>
      <w:r>
        <w:rPr>
          <w:sz w:val="26"/>
        </w:rPr>
        <w:t>пəндер есебіненен енгізілді: алгебра, физика – 1 сағаттан;</w:t>
      </w:r>
    </w:p>
    <w:p w14:paraId="1756767A" w14:textId="77777777" w:rsidR="001D647E" w:rsidRDefault="00F127D7" w:rsidP="00C26246">
      <w:pPr>
        <w:pStyle w:val="a3"/>
        <w:ind w:left="1199" w:right="483"/>
      </w:pPr>
      <w:r>
        <w:t>8а,</w:t>
      </w:r>
      <w:r>
        <w:rPr>
          <w:spacing w:val="-4"/>
        </w:rPr>
        <w:t xml:space="preserve"> </w:t>
      </w:r>
      <w:r>
        <w:t>8ə,</w:t>
      </w:r>
      <w:r>
        <w:rPr>
          <w:spacing w:val="-4"/>
        </w:rPr>
        <w:t xml:space="preserve"> </w:t>
      </w:r>
      <w:r>
        <w:t>8б,</w:t>
      </w:r>
      <w:r>
        <w:rPr>
          <w:spacing w:val="-3"/>
        </w:rPr>
        <w:t xml:space="preserve"> </w:t>
      </w:r>
      <w:r>
        <w:t>8г,</w:t>
      </w:r>
      <w:r>
        <w:rPr>
          <w:spacing w:val="-4"/>
        </w:rPr>
        <w:t xml:space="preserve"> </w:t>
      </w:r>
      <w:r>
        <w:t>8и,</w:t>
      </w:r>
      <w:r>
        <w:rPr>
          <w:spacing w:val="-4"/>
        </w:rPr>
        <w:t xml:space="preserve"> </w:t>
      </w:r>
      <w:r>
        <w:t>8к</w:t>
      </w:r>
      <w:r>
        <w:rPr>
          <w:spacing w:val="-4"/>
        </w:rPr>
        <w:t xml:space="preserve"> </w:t>
      </w:r>
      <w:r>
        <w:t>сыныптарда</w:t>
      </w:r>
      <w:r>
        <w:rPr>
          <w:spacing w:val="-4"/>
        </w:rPr>
        <w:t xml:space="preserve"> </w:t>
      </w:r>
      <w:r>
        <w:t>-</w:t>
      </w:r>
      <w:r>
        <w:rPr>
          <w:spacing w:val="-4"/>
        </w:rPr>
        <w:t xml:space="preserve"> </w:t>
      </w:r>
      <w:r>
        <w:t>химия</w:t>
      </w:r>
      <w:r>
        <w:rPr>
          <w:spacing w:val="-3"/>
        </w:rPr>
        <w:t xml:space="preserve"> </w:t>
      </w:r>
      <w:r>
        <w:t>–</w:t>
      </w:r>
      <w:r>
        <w:rPr>
          <w:spacing w:val="-4"/>
        </w:rPr>
        <w:t xml:space="preserve"> </w:t>
      </w:r>
      <w:r>
        <w:t>1</w:t>
      </w:r>
      <w:r>
        <w:rPr>
          <w:spacing w:val="-3"/>
        </w:rPr>
        <w:t xml:space="preserve"> </w:t>
      </w:r>
      <w:r>
        <w:rPr>
          <w:spacing w:val="-2"/>
        </w:rPr>
        <w:t>сағат,</w:t>
      </w:r>
    </w:p>
    <w:p w14:paraId="6B0BF12C" w14:textId="77777777" w:rsidR="001D647E" w:rsidRDefault="00F127D7" w:rsidP="00C26246">
      <w:pPr>
        <w:pStyle w:val="a3"/>
        <w:spacing w:before="21"/>
        <w:ind w:left="1199" w:right="483"/>
      </w:pPr>
      <w:r>
        <w:t>9а,9ə,</w:t>
      </w:r>
      <w:r>
        <w:rPr>
          <w:spacing w:val="-7"/>
        </w:rPr>
        <w:t xml:space="preserve"> </w:t>
      </w:r>
      <w:r>
        <w:t>9б,</w:t>
      </w:r>
      <w:r>
        <w:rPr>
          <w:spacing w:val="-4"/>
        </w:rPr>
        <w:t xml:space="preserve"> </w:t>
      </w:r>
      <w:r>
        <w:t>9в,</w:t>
      </w:r>
      <w:r>
        <w:rPr>
          <w:spacing w:val="-4"/>
        </w:rPr>
        <w:t xml:space="preserve"> </w:t>
      </w:r>
      <w:r>
        <w:t>9г,</w:t>
      </w:r>
      <w:r>
        <w:rPr>
          <w:spacing w:val="-4"/>
        </w:rPr>
        <w:t xml:space="preserve"> </w:t>
      </w:r>
      <w:r>
        <w:t>9и,</w:t>
      </w:r>
      <w:r>
        <w:rPr>
          <w:spacing w:val="-4"/>
        </w:rPr>
        <w:t xml:space="preserve"> </w:t>
      </w:r>
      <w:r>
        <w:t>9к</w:t>
      </w:r>
      <w:r>
        <w:rPr>
          <w:spacing w:val="-5"/>
        </w:rPr>
        <w:t xml:space="preserve"> </w:t>
      </w:r>
      <w:r>
        <w:t>сыныптарда</w:t>
      </w:r>
      <w:r>
        <w:rPr>
          <w:spacing w:val="-4"/>
        </w:rPr>
        <w:t xml:space="preserve"> </w:t>
      </w:r>
      <w:r>
        <w:t>–</w:t>
      </w:r>
      <w:r>
        <w:rPr>
          <w:spacing w:val="-4"/>
        </w:rPr>
        <w:t xml:space="preserve"> </w:t>
      </w:r>
      <w:r>
        <w:t>биология</w:t>
      </w:r>
      <w:r>
        <w:rPr>
          <w:spacing w:val="-4"/>
        </w:rPr>
        <w:t xml:space="preserve"> </w:t>
      </w:r>
      <w:r>
        <w:t>–</w:t>
      </w:r>
      <w:r>
        <w:rPr>
          <w:spacing w:val="-4"/>
        </w:rPr>
        <w:t xml:space="preserve"> </w:t>
      </w:r>
      <w:r>
        <w:t>1</w:t>
      </w:r>
      <w:r>
        <w:rPr>
          <w:spacing w:val="-4"/>
        </w:rPr>
        <w:t xml:space="preserve"> </w:t>
      </w:r>
      <w:r>
        <w:rPr>
          <w:spacing w:val="-2"/>
        </w:rPr>
        <w:t>сағат;</w:t>
      </w:r>
    </w:p>
    <w:p w14:paraId="4430276F" w14:textId="77777777" w:rsidR="001D647E" w:rsidRDefault="00F127D7" w:rsidP="00C26246">
      <w:pPr>
        <w:pStyle w:val="a5"/>
        <w:numPr>
          <w:ilvl w:val="0"/>
          <w:numId w:val="57"/>
        </w:numPr>
        <w:tabs>
          <w:tab w:val="left" w:pos="1350"/>
        </w:tabs>
        <w:spacing w:before="21"/>
        <w:ind w:left="1350" w:right="483" w:hanging="151"/>
        <w:rPr>
          <w:sz w:val="26"/>
        </w:rPr>
      </w:pPr>
      <w:r>
        <w:rPr>
          <w:sz w:val="26"/>
        </w:rPr>
        <w:t>8-9</w:t>
      </w:r>
      <w:r>
        <w:rPr>
          <w:spacing w:val="-7"/>
          <w:sz w:val="26"/>
        </w:rPr>
        <w:t xml:space="preserve"> </w:t>
      </w:r>
      <w:r>
        <w:rPr>
          <w:sz w:val="26"/>
        </w:rPr>
        <w:t>сыныптарда</w:t>
      </w:r>
      <w:r>
        <w:rPr>
          <w:spacing w:val="-5"/>
          <w:sz w:val="26"/>
        </w:rPr>
        <w:t xml:space="preserve"> </w:t>
      </w:r>
      <w:r>
        <w:rPr>
          <w:sz w:val="26"/>
        </w:rPr>
        <w:t>«ЖаҺандық</w:t>
      </w:r>
      <w:r>
        <w:rPr>
          <w:spacing w:val="-6"/>
          <w:sz w:val="26"/>
        </w:rPr>
        <w:t xml:space="preserve"> </w:t>
      </w:r>
      <w:r>
        <w:rPr>
          <w:sz w:val="26"/>
        </w:rPr>
        <w:t>құзыреттілік»</w:t>
      </w:r>
      <w:r>
        <w:rPr>
          <w:spacing w:val="-5"/>
          <w:sz w:val="26"/>
        </w:rPr>
        <w:t xml:space="preserve"> </w:t>
      </w:r>
      <w:r>
        <w:rPr>
          <w:sz w:val="26"/>
        </w:rPr>
        <w:t>курсы</w:t>
      </w:r>
      <w:r>
        <w:rPr>
          <w:spacing w:val="-5"/>
          <w:sz w:val="26"/>
        </w:rPr>
        <w:t xml:space="preserve"> </w:t>
      </w:r>
      <w:r>
        <w:rPr>
          <w:spacing w:val="-2"/>
          <w:sz w:val="26"/>
        </w:rPr>
        <w:t>енгізілді;</w:t>
      </w:r>
    </w:p>
    <w:p w14:paraId="0665B04F" w14:textId="77777777" w:rsidR="001D647E" w:rsidRDefault="00F127D7" w:rsidP="00C26246">
      <w:pPr>
        <w:pStyle w:val="a5"/>
        <w:numPr>
          <w:ilvl w:val="0"/>
          <w:numId w:val="57"/>
        </w:numPr>
        <w:tabs>
          <w:tab w:val="left" w:pos="1416"/>
        </w:tabs>
        <w:spacing w:before="21" w:line="256" w:lineRule="auto"/>
        <w:ind w:right="483" w:firstLine="709"/>
        <w:jc w:val="both"/>
        <w:rPr>
          <w:sz w:val="26"/>
        </w:rPr>
      </w:pPr>
      <w:r>
        <w:rPr>
          <w:sz w:val="26"/>
        </w:rPr>
        <w:t>ұлы ақын Абай шығармаларын терең түсіну арқылы халқымыздың салт- дəстүрін,</w:t>
      </w:r>
      <w:r>
        <w:rPr>
          <w:spacing w:val="-2"/>
          <w:sz w:val="26"/>
        </w:rPr>
        <w:t xml:space="preserve"> </w:t>
      </w:r>
      <w:r>
        <w:rPr>
          <w:sz w:val="26"/>
        </w:rPr>
        <w:t>қазақ</w:t>
      </w:r>
      <w:r>
        <w:rPr>
          <w:spacing w:val="-3"/>
          <w:sz w:val="26"/>
        </w:rPr>
        <w:t xml:space="preserve"> </w:t>
      </w:r>
      <w:r>
        <w:rPr>
          <w:sz w:val="26"/>
        </w:rPr>
        <w:t>тілінің</w:t>
      </w:r>
      <w:r>
        <w:rPr>
          <w:spacing w:val="-3"/>
          <w:sz w:val="26"/>
        </w:rPr>
        <w:t xml:space="preserve"> </w:t>
      </w:r>
      <w:r>
        <w:rPr>
          <w:sz w:val="26"/>
        </w:rPr>
        <w:t>құдіретін</w:t>
      </w:r>
      <w:r>
        <w:rPr>
          <w:spacing w:val="-3"/>
          <w:sz w:val="26"/>
        </w:rPr>
        <w:t xml:space="preserve"> </w:t>
      </w:r>
      <w:r>
        <w:rPr>
          <w:sz w:val="26"/>
        </w:rPr>
        <w:t>таныту</w:t>
      </w:r>
      <w:r>
        <w:rPr>
          <w:spacing w:val="-3"/>
          <w:sz w:val="26"/>
        </w:rPr>
        <w:t xml:space="preserve"> </w:t>
      </w:r>
      <w:r>
        <w:rPr>
          <w:sz w:val="26"/>
        </w:rPr>
        <w:t>арқылы</w:t>
      </w:r>
      <w:r>
        <w:rPr>
          <w:spacing w:val="-3"/>
          <w:sz w:val="26"/>
        </w:rPr>
        <w:t xml:space="preserve"> </w:t>
      </w:r>
      <w:r>
        <w:rPr>
          <w:sz w:val="26"/>
        </w:rPr>
        <w:t>жетілген,</w:t>
      </w:r>
      <w:r>
        <w:rPr>
          <w:spacing w:val="-2"/>
          <w:sz w:val="26"/>
        </w:rPr>
        <w:t xml:space="preserve"> </w:t>
      </w:r>
      <w:r>
        <w:rPr>
          <w:sz w:val="26"/>
        </w:rPr>
        <w:t>толысқан</w:t>
      </w:r>
      <w:r>
        <w:rPr>
          <w:spacing w:val="-3"/>
          <w:sz w:val="26"/>
        </w:rPr>
        <w:t xml:space="preserve"> </w:t>
      </w:r>
      <w:r>
        <w:rPr>
          <w:sz w:val="26"/>
        </w:rPr>
        <w:t>ұрпақ</w:t>
      </w:r>
      <w:r>
        <w:rPr>
          <w:spacing w:val="-2"/>
          <w:sz w:val="26"/>
        </w:rPr>
        <w:t xml:space="preserve"> </w:t>
      </w:r>
      <w:r>
        <w:rPr>
          <w:sz w:val="26"/>
        </w:rPr>
        <w:t>тəрбиелеу. Қазақ</w:t>
      </w:r>
      <w:r>
        <w:rPr>
          <w:spacing w:val="-4"/>
          <w:sz w:val="26"/>
        </w:rPr>
        <w:t xml:space="preserve"> </w:t>
      </w:r>
      <w:r>
        <w:rPr>
          <w:sz w:val="26"/>
        </w:rPr>
        <w:t>əдебиетінің</w:t>
      </w:r>
      <w:r>
        <w:rPr>
          <w:spacing w:val="-4"/>
          <w:sz w:val="26"/>
        </w:rPr>
        <w:t xml:space="preserve"> </w:t>
      </w:r>
      <w:r>
        <w:rPr>
          <w:sz w:val="26"/>
        </w:rPr>
        <w:t>дарынды</w:t>
      </w:r>
      <w:r>
        <w:rPr>
          <w:spacing w:val="-4"/>
          <w:sz w:val="26"/>
        </w:rPr>
        <w:t xml:space="preserve"> </w:t>
      </w:r>
      <w:r>
        <w:rPr>
          <w:sz w:val="26"/>
        </w:rPr>
        <w:t>өкілдерінің</w:t>
      </w:r>
      <w:r>
        <w:rPr>
          <w:spacing w:val="-4"/>
          <w:sz w:val="26"/>
        </w:rPr>
        <w:t xml:space="preserve"> </w:t>
      </w:r>
      <w:r>
        <w:rPr>
          <w:sz w:val="26"/>
        </w:rPr>
        <w:t>ішінде</w:t>
      </w:r>
      <w:r>
        <w:rPr>
          <w:spacing w:val="-4"/>
          <w:sz w:val="26"/>
        </w:rPr>
        <w:t xml:space="preserve"> </w:t>
      </w:r>
      <w:r>
        <w:rPr>
          <w:sz w:val="26"/>
        </w:rPr>
        <w:t>асқан</w:t>
      </w:r>
      <w:r>
        <w:rPr>
          <w:spacing w:val="-3"/>
          <w:sz w:val="26"/>
        </w:rPr>
        <w:t xml:space="preserve"> </w:t>
      </w:r>
      <w:r>
        <w:rPr>
          <w:sz w:val="26"/>
        </w:rPr>
        <w:t>талантты,</w:t>
      </w:r>
      <w:r>
        <w:rPr>
          <w:spacing w:val="-4"/>
          <w:sz w:val="26"/>
        </w:rPr>
        <w:t xml:space="preserve"> </w:t>
      </w:r>
      <w:r>
        <w:rPr>
          <w:sz w:val="26"/>
        </w:rPr>
        <w:t>көркем</w:t>
      </w:r>
      <w:r>
        <w:rPr>
          <w:spacing w:val="-4"/>
          <w:sz w:val="26"/>
        </w:rPr>
        <w:t xml:space="preserve"> </w:t>
      </w:r>
      <w:r>
        <w:rPr>
          <w:sz w:val="26"/>
        </w:rPr>
        <w:t>сөздің</w:t>
      </w:r>
      <w:r>
        <w:rPr>
          <w:spacing w:val="-3"/>
          <w:sz w:val="26"/>
        </w:rPr>
        <w:t xml:space="preserve"> </w:t>
      </w:r>
      <w:r>
        <w:rPr>
          <w:sz w:val="26"/>
        </w:rPr>
        <w:t>зергері, не жазса да жүрегінің əмірімен жазатын ақын, сазгер, философ Абайдың есімін айшықтап</w:t>
      </w:r>
      <w:r>
        <w:rPr>
          <w:spacing w:val="-1"/>
          <w:sz w:val="26"/>
        </w:rPr>
        <w:t xml:space="preserve"> </w:t>
      </w:r>
      <w:r>
        <w:rPr>
          <w:sz w:val="26"/>
        </w:rPr>
        <w:t>көрсету</w:t>
      </w:r>
      <w:r>
        <w:rPr>
          <w:spacing w:val="-1"/>
          <w:sz w:val="26"/>
        </w:rPr>
        <w:t xml:space="preserve"> </w:t>
      </w:r>
      <w:r>
        <w:rPr>
          <w:sz w:val="26"/>
        </w:rPr>
        <w:t>үшін</w:t>
      </w:r>
      <w:r>
        <w:rPr>
          <w:spacing w:val="-1"/>
          <w:sz w:val="26"/>
        </w:rPr>
        <w:t xml:space="preserve"> </w:t>
      </w:r>
      <w:r>
        <w:rPr>
          <w:sz w:val="26"/>
        </w:rPr>
        <w:t>9а,</w:t>
      </w:r>
      <w:r>
        <w:rPr>
          <w:spacing w:val="-1"/>
          <w:sz w:val="26"/>
        </w:rPr>
        <w:t xml:space="preserve"> </w:t>
      </w:r>
      <w:r>
        <w:rPr>
          <w:sz w:val="26"/>
        </w:rPr>
        <w:t>9ə,</w:t>
      </w:r>
      <w:r>
        <w:rPr>
          <w:spacing w:val="-1"/>
          <w:sz w:val="26"/>
        </w:rPr>
        <w:t xml:space="preserve"> </w:t>
      </w:r>
      <w:r>
        <w:rPr>
          <w:sz w:val="26"/>
        </w:rPr>
        <w:t>9б,</w:t>
      </w:r>
      <w:r>
        <w:rPr>
          <w:spacing w:val="-1"/>
          <w:sz w:val="26"/>
        </w:rPr>
        <w:t xml:space="preserve"> </w:t>
      </w:r>
      <w:r>
        <w:rPr>
          <w:sz w:val="26"/>
        </w:rPr>
        <w:t>9в</w:t>
      </w:r>
      <w:r>
        <w:rPr>
          <w:spacing w:val="-1"/>
          <w:sz w:val="26"/>
        </w:rPr>
        <w:t xml:space="preserve"> </w:t>
      </w:r>
      <w:r>
        <w:rPr>
          <w:sz w:val="26"/>
        </w:rPr>
        <w:t>сыныптарда -</w:t>
      </w:r>
      <w:r>
        <w:rPr>
          <w:spacing w:val="-1"/>
          <w:sz w:val="26"/>
        </w:rPr>
        <w:t xml:space="preserve"> </w:t>
      </w:r>
      <w:r>
        <w:rPr>
          <w:sz w:val="26"/>
        </w:rPr>
        <w:t>1</w:t>
      </w:r>
      <w:r>
        <w:rPr>
          <w:spacing w:val="-1"/>
          <w:sz w:val="26"/>
        </w:rPr>
        <w:t xml:space="preserve"> </w:t>
      </w:r>
      <w:r>
        <w:rPr>
          <w:sz w:val="26"/>
        </w:rPr>
        <w:t>сағаттан</w:t>
      </w:r>
      <w:r>
        <w:rPr>
          <w:spacing w:val="-1"/>
          <w:sz w:val="26"/>
        </w:rPr>
        <w:t xml:space="preserve"> </w:t>
      </w:r>
      <w:r>
        <w:rPr>
          <w:sz w:val="26"/>
        </w:rPr>
        <w:t>«Абайтану»</w:t>
      </w:r>
      <w:r>
        <w:rPr>
          <w:spacing w:val="-1"/>
          <w:sz w:val="26"/>
        </w:rPr>
        <w:t xml:space="preserve"> </w:t>
      </w:r>
      <w:r>
        <w:rPr>
          <w:sz w:val="26"/>
        </w:rPr>
        <w:t>курсы</w:t>
      </w:r>
      <w:r>
        <w:rPr>
          <w:spacing w:val="-1"/>
          <w:sz w:val="26"/>
        </w:rPr>
        <w:t xml:space="preserve"> </w:t>
      </w:r>
      <w:r>
        <w:rPr>
          <w:sz w:val="26"/>
        </w:rPr>
        <w:t>(ҚР БҒМ 03.04.2013 жылғы №115 бұйрығы) енгізілді;</w:t>
      </w:r>
    </w:p>
    <w:p w14:paraId="06297828" w14:textId="77777777" w:rsidR="001D647E" w:rsidRDefault="00F127D7" w:rsidP="00C26246">
      <w:pPr>
        <w:pStyle w:val="a5"/>
        <w:numPr>
          <w:ilvl w:val="0"/>
          <w:numId w:val="57"/>
        </w:numPr>
        <w:tabs>
          <w:tab w:val="left" w:pos="1350"/>
        </w:tabs>
        <w:ind w:left="1350" w:right="483" w:hanging="151"/>
        <w:jc w:val="both"/>
        <w:rPr>
          <w:sz w:val="26"/>
        </w:rPr>
      </w:pPr>
      <w:r>
        <w:rPr>
          <w:sz w:val="26"/>
        </w:rPr>
        <w:t>8-9</w:t>
      </w:r>
      <w:r>
        <w:rPr>
          <w:spacing w:val="-5"/>
          <w:sz w:val="26"/>
        </w:rPr>
        <w:t xml:space="preserve"> </w:t>
      </w:r>
      <w:r>
        <w:rPr>
          <w:sz w:val="26"/>
        </w:rPr>
        <w:t>сыныптарда</w:t>
      </w:r>
      <w:r>
        <w:rPr>
          <w:spacing w:val="-4"/>
          <w:sz w:val="26"/>
        </w:rPr>
        <w:t xml:space="preserve"> </w:t>
      </w:r>
      <w:r>
        <w:rPr>
          <w:sz w:val="26"/>
        </w:rPr>
        <w:t>«Дене</w:t>
      </w:r>
      <w:r>
        <w:rPr>
          <w:spacing w:val="-4"/>
          <w:sz w:val="26"/>
        </w:rPr>
        <w:t xml:space="preserve"> </w:t>
      </w:r>
      <w:r>
        <w:rPr>
          <w:sz w:val="26"/>
        </w:rPr>
        <w:t>шынықтыру:</w:t>
      </w:r>
      <w:r>
        <w:rPr>
          <w:spacing w:val="-4"/>
          <w:sz w:val="26"/>
        </w:rPr>
        <w:t xml:space="preserve"> </w:t>
      </w:r>
      <w:r>
        <w:rPr>
          <w:sz w:val="26"/>
        </w:rPr>
        <w:t>спорттық</w:t>
      </w:r>
      <w:r>
        <w:rPr>
          <w:spacing w:val="-4"/>
          <w:sz w:val="26"/>
        </w:rPr>
        <w:t xml:space="preserve"> </w:t>
      </w:r>
      <w:r>
        <w:rPr>
          <w:spacing w:val="-2"/>
          <w:sz w:val="26"/>
        </w:rPr>
        <w:t>ойындар»</w:t>
      </w:r>
    </w:p>
    <w:p w14:paraId="7FF34582" w14:textId="77777777" w:rsidR="001D647E" w:rsidRDefault="00F127D7" w:rsidP="00C26246">
      <w:pPr>
        <w:pStyle w:val="2"/>
        <w:ind w:left="1199" w:right="483"/>
        <w:jc w:val="both"/>
      </w:pPr>
      <w:r>
        <w:t>Лицей</w:t>
      </w:r>
      <w:r>
        <w:rPr>
          <w:spacing w:val="-8"/>
        </w:rPr>
        <w:t xml:space="preserve"> </w:t>
      </w:r>
      <w:r>
        <w:t>арнайы</w:t>
      </w:r>
      <w:r>
        <w:rPr>
          <w:spacing w:val="-5"/>
        </w:rPr>
        <w:t xml:space="preserve"> </w:t>
      </w:r>
      <w:r>
        <w:t>компонент</w:t>
      </w:r>
      <w:r>
        <w:rPr>
          <w:spacing w:val="-6"/>
        </w:rPr>
        <w:t xml:space="preserve"> </w:t>
      </w:r>
      <w:r>
        <w:t>арқылы</w:t>
      </w:r>
      <w:r>
        <w:rPr>
          <w:spacing w:val="-6"/>
        </w:rPr>
        <w:t xml:space="preserve"> </w:t>
      </w:r>
      <w:r>
        <w:t>іске</w:t>
      </w:r>
      <w:r>
        <w:rPr>
          <w:spacing w:val="-5"/>
        </w:rPr>
        <w:t xml:space="preserve"> </w:t>
      </w:r>
      <w:r>
        <w:rPr>
          <w:spacing w:val="-2"/>
        </w:rPr>
        <w:t>асырылады:</w:t>
      </w:r>
    </w:p>
    <w:p w14:paraId="32BE8829" w14:textId="77777777" w:rsidR="001D647E" w:rsidRDefault="00F127D7" w:rsidP="00C26246">
      <w:pPr>
        <w:pStyle w:val="a3"/>
        <w:spacing w:before="21" w:line="256" w:lineRule="auto"/>
        <w:ind w:left="777" w:right="483" w:firstLine="420"/>
        <w:jc w:val="both"/>
      </w:pPr>
      <w:r>
        <w:t>-9-сыныптарда «Күрделі есептерді шығару практикумы» 1 сағат; (Картаева Орал Сагимбаевна, 25.07.2024ж. Қалалық оқу-əдістемелік Сараптамалық</w:t>
      </w:r>
      <w:r>
        <w:rPr>
          <w:spacing w:val="80"/>
        </w:rPr>
        <w:t xml:space="preserve"> </w:t>
      </w:r>
      <w:r>
        <w:t>кеңесінің шешімі, хаттама</w:t>
      </w:r>
      <w:r>
        <w:rPr>
          <w:spacing w:val="40"/>
        </w:rPr>
        <w:t xml:space="preserve"> </w:t>
      </w:r>
      <w:r>
        <w:t>№2)</w:t>
      </w:r>
    </w:p>
    <w:p w14:paraId="527A5127" w14:textId="77777777" w:rsidR="001D647E" w:rsidRDefault="00F127D7" w:rsidP="00C26246">
      <w:pPr>
        <w:pStyle w:val="a5"/>
        <w:numPr>
          <w:ilvl w:val="0"/>
          <w:numId w:val="57"/>
        </w:numPr>
        <w:tabs>
          <w:tab w:val="left" w:pos="1340"/>
        </w:tabs>
        <w:spacing w:before="1" w:line="256" w:lineRule="auto"/>
        <w:ind w:right="483" w:firstLine="709"/>
        <w:jc w:val="both"/>
        <w:rPr>
          <w:sz w:val="26"/>
        </w:rPr>
      </w:pPr>
      <w:r>
        <w:rPr>
          <w:sz w:val="26"/>
        </w:rPr>
        <w:t>8-сыныптарда «Олимпиадалық</w:t>
      </w:r>
      <w:r>
        <w:rPr>
          <w:spacing w:val="40"/>
          <w:sz w:val="26"/>
        </w:rPr>
        <w:t xml:space="preserve"> </w:t>
      </w:r>
      <w:r>
        <w:rPr>
          <w:sz w:val="26"/>
        </w:rPr>
        <w:t xml:space="preserve">математика» 2 сағат; (Тердікбай К., 24.03.2023ж. </w:t>
      </w:r>
      <w:r>
        <w:rPr>
          <w:sz w:val="26"/>
        </w:rPr>
        <w:lastRenderedPageBreak/>
        <w:t>Қалалық əдістемелік-ғылыми кеңесінің шешімі, хаттама №2)</w:t>
      </w:r>
    </w:p>
    <w:p w14:paraId="39883137" w14:textId="77777777" w:rsidR="001D647E" w:rsidRDefault="00F127D7" w:rsidP="00C26246">
      <w:pPr>
        <w:pStyle w:val="a5"/>
        <w:numPr>
          <w:ilvl w:val="0"/>
          <w:numId w:val="57"/>
        </w:numPr>
        <w:tabs>
          <w:tab w:val="left" w:pos="1340"/>
        </w:tabs>
        <w:spacing w:line="256" w:lineRule="auto"/>
        <w:ind w:right="483" w:firstLine="709"/>
        <w:jc w:val="both"/>
        <w:rPr>
          <w:sz w:val="26"/>
        </w:rPr>
      </w:pPr>
      <w:r>
        <w:rPr>
          <w:sz w:val="26"/>
        </w:rPr>
        <w:t>8-сыныптарда «Сапалық есептерді шешуде сыни ойларды дамыту» 2 сағат; (Рахымбаева Баян Ержанқызы, 06.09.2023ж. Қалалық оқу-əдістемелік Сараптамалық кеңесінің шешімі, хаттама №3)</w:t>
      </w:r>
    </w:p>
    <w:p w14:paraId="38D4E1F9" w14:textId="77777777" w:rsidR="001D647E" w:rsidRDefault="00F127D7" w:rsidP="00C26246">
      <w:pPr>
        <w:pStyle w:val="a5"/>
        <w:numPr>
          <w:ilvl w:val="0"/>
          <w:numId w:val="56"/>
        </w:numPr>
        <w:tabs>
          <w:tab w:val="left" w:pos="1120"/>
        </w:tabs>
        <w:spacing w:line="256" w:lineRule="auto"/>
        <w:ind w:right="483" w:firstLine="0"/>
        <w:jc w:val="both"/>
        <w:rPr>
          <w:sz w:val="26"/>
        </w:rPr>
      </w:pPr>
      <w:r>
        <w:rPr>
          <w:sz w:val="26"/>
        </w:rPr>
        <w:t xml:space="preserve">9 сыныптарда «Физикадан есеп шығару əдістері» -2 сағат; (Агибаева Райхан Умиртаевна, </w:t>
      </w:r>
      <w:r>
        <w:rPr>
          <w:spacing w:val="10"/>
          <w:sz w:val="26"/>
        </w:rPr>
        <w:t xml:space="preserve">Қалалық </w:t>
      </w:r>
      <w:r>
        <w:rPr>
          <w:spacing w:val="12"/>
          <w:sz w:val="26"/>
        </w:rPr>
        <w:t>оқу-</w:t>
      </w:r>
      <w:r>
        <w:rPr>
          <w:spacing w:val="10"/>
          <w:sz w:val="26"/>
        </w:rPr>
        <w:t xml:space="preserve">əдістемелік Сараптамалық кеңесінің </w:t>
      </w:r>
      <w:r>
        <w:rPr>
          <w:spacing w:val="12"/>
          <w:sz w:val="26"/>
        </w:rPr>
        <w:t xml:space="preserve">шешімі </w:t>
      </w:r>
      <w:r>
        <w:rPr>
          <w:sz w:val="26"/>
        </w:rPr>
        <w:t>26.07.2024ж., хаттама № 2)</w:t>
      </w:r>
    </w:p>
    <w:p w14:paraId="59EDE2E0" w14:textId="77777777" w:rsidR="001D647E" w:rsidRDefault="00F127D7" w:rsidP="00C26246">
      <w:pPr>
        <w:pStyle w:val="a5"/>
        <w:numPr>
          <w:ilvl w:val="1"/>
          <w:numId w:val="56"/>
        </w:numPr>
        <w:tabs>
          <w:tab w:val="left" w:pos="1340"/>
        </w:tabs>
        <w:spacing w:before="1" w:line="256" w:lineRule="auto"/>
        <w:ind w:right="483" w:firstLine="709"/>
        <w:jc w:val="both"/>
        <w:rPr>
          <w:sz w:val="26"/>
        </w:rPr>
      </w:pPr>
      <w:r>
        <w:rPr>
          <w:sz w:val="26"/>
        </w:rPr>
        <w:t>«STEM-оқыту» 9-сыныптарда 1 сағат; (Инновациялық жобаларды ендіру туралы Нұр-Сүлтан қаласы Білім басқармасының 03.09.2019 ж. № 319 бұйрығы)</w:t>
      </w:r>
    </w:p>
    <w:p w14:paraId="162587EA" w14:textId="77777777" w:rsidR="001D647E" w:rsidRDefault="00F127D7" w:rsidP="00C26246">
      <w:pPr>
        <w:pStyle w:val="a5"/>
        <w:numPr>
          <w:ilvl w:val="1"/>
          <w:numId w:val="56"/>
        </w:numPr>
        <w:tabs>
          <w:tab w:val="left" w:pos="1340"/>
        </w:tabs>
        <w:spacing w:line="256" w:lineRule="auto"/>
        <w:ind w:right="483" w:firstLine="709"/>
        <w:jc w:val="both"/>
        <w:rPr>
          <w:sz w:val="26"/>
        </w:rPr>
      </w:pPr>
      <w:r>
        <w:rPr>
          <w:sz w:val="26"/>
        </w:rPr>
        <w:t>8-сыныптарда «Химия пəнінен сандық есептер шығару » 1 сағат; (Князова Акмарал Камбарбековна, Қалалық оқу-əдістемелік Сараптамалық кеңесінің шешімі 09.08.2024 ж.,</w:t>
      </w:r>
      <w:r>
        <w:rPr>
          <w:spacing w:val="40"/>
          <w:sz w:val="26"/>
        </w:rPr>
        <w:t xml:space="preserve"> </w:t>
      </w:r>
      <w:r>
        <w:rPr>
          <w:sz w:val="26"/>
        </w:rPr>
        <w:t>хаттама №3)</w:t>
      </w:r>
    </w:p>
    <w:p w14:paraId="38DBDBFF" w14:textId="77777777" w:rsidR="001D647E" w:rsidRDefault="00F127D7" w:rsidP="00C26246">
      <w:pPr>
        <w:pStyle w:val="a3"/>
        <w:spacing w:line="256" w:lineRule="auto"/>
        <w:ind w:right="483"/>
        <w:jc w:val="both"/>
      </w:pPr>
      <w:r>
        <w:t>-</w:t>
      </w:r>
      <w:r>
        <w:rPr>
          <w:spacing w:val="40"/>
        </w:rPr>
        <w:t xml:space="preserve"> </w:t>
      </w:r>
      <w:r>
        <w:t>9-сыныптарда</w:t>
      </w:r>
      <w:r>
        <w:rPr>
          <w:spacing w:val="40"/>
        </w:rPr>
        <w:t xml:space="preserve"> </w:t>
      </w:r>
      <w:r>
        <w:t>«Химия сабағында оқушылардың функционалдық сауаттылығын арттыру» 1 сағат; (Сабырова Айман Кенжегалиевна, 09.08.2024ж. Қалалық оқу- əдістемелік Сараптамалық кеңесінің шешімі, хаттама №3 );</w:t>
      </w:r>
    </w:p>
    <w:p w14:paraId="6593A41F" w14:textId="77777777" w:rsidR="001D647E" w:rsidRDefault="00F127D7" w:rsidP="00C26246">
      <w:pPr>
        <w:tabs>
          <w:tab w:val="left" w:pos="1774"/>
        </w:tabs>
        <w:ind w:left="1199" w:right="483"/>
        <w:rPr>
          <w:b/>
          <w:sz w:val="26"/>
        </w:rPr>
      </w:pPr>
      <w:r>
        <w:rPr>
          <w:b/>
          <w:spacing w:val="-5"/>
          <w:sz w:val="26"/>
        </w:rPr>
        <w:t>ІІІ</w:t>
      </w:r>
      <w:r>
        <w:rPr>
          <w:b/>
          <w:sz w:val="26"/>
        </w:rPr>
        <w:tab/>
        <w:t>ЖАЛПЫ</w:t>
      </w:r>
      <w:r>
        <w:rPr>
          <w:b/>
          <w:spacing w:val="41"/>
          <w:sz w:val="26"/>
        </w:rPr>
        <w:t xml:space="preserve"> </w:t>
      </w:r>
      <w:r>
        <w:rPr>
          <w:b/>
          <w:sz w:val="26"/>
        </w:rPr>
        <w:t>ОРТА</w:t>
      </w:r>
      <w:r>
        <w:rPr>
          <w:b/>
          <w:spacing w:val="40"/>
          <w:sz w:val="26"/>
        </w:rPr>
        <w:t xml:space="preserve"> </w:t>
      </w:r>
      <w:r>
        <w:rPr>
          <w:b/>
          <w:sz w:val="26"/>
        </w:rPr>
        <w:t>БІЛІМ</w:t>
      </w:r>
      <w:r>
        <w:rPr>
          <w:b/>
          <w:spacing w:val="41"/>
          <w:sz w:val="26"/>
        </w:rPr>
        <w:t xml:space="preserve"> </w:t>
      </w:r>
      <w:r>
        <w:rPr>
          <w:b/>
          <w:sz w:val="26"/>
        </w:rPr>
        <w:t>БЕРУ</w:t>
      </w:r>
      <w:r>
        <w:rPr>
          <w:b/>
          <w:spacing w:val="41"/>
          <w:sz w:val="26"/>
        </w:rPr>
        <w:t xml:space="preserve"> </w:t>
      </w:r>
      <w:r>
        <w:rPr>
          <w:b/>
          <w:sz w:val="26"/>
        </w:rPr>
        <w:t>ДЕҢГЕЙІНІҢ</w:t>
      </w:r>
      <w:r>
        <w:rPr>
          <w:b/>
          <w:spacing w:val="41"/>
          <w:sz w:val="26"/>
        </w:rPr>
        <w:t xml:space="preserve"> </w:t>
      </w:r>
      <w:r>
        <w:rPr>
          <w:b/>
          <w:sz w:val="26"/>
        </w:rPr>
        <w:t>СЫНЫПТАРЫ</w:t>
      </w:r>
      <w:r>
        <w:rPr>
          <w:b/>
          <w:spacing w:val="41"/>
          <w:sz w:val="26"/>
        </w:rPr>
        <w:t xml:space="preserve"> </w:t>
      </w:r>
      <w:r>
        <w:rPr>
          <w:b/>
          <w:sz w:val="26"/>
        </w:rPr>
        <w:t>(10-</w:t>
      </w:r>
      <w:r>
        <w:rPr>
          <w:b/>
          <w:spacing w:val="-5"/>
          <w:sz w:val="26"/>
        </w:rPr>
        <w:t>11</w:t>
      </w:r>
    </w:p>
    <w:p w14:paraId="6C0C14F9" w14:textId="77777777" w:rsidR="001D647E" w:rsidRDefault="00F127D7" w:rsidP="00C26246">
      <w:pPr>
        <w:spacing w:before="21"/>
        <w:ind w:left="490" w:right="483"/>
        <w:rPr>
          <w:b/>
          <w:sz w:val="26"/>
        </w:rPr>
      </w:pPr>
      <w:r>
        <w:rPr>
          <w:b/>
          <w:spacing w:val="-2"/>
          <w:sz w:val="26"/>
        </w:rPr>
        <w:t>СЫНЫПТАР):</w:t>
      </w:r>
    </w:p>
    <w:p w14:paraId="268D7AE3" w14:textId="77777777" w:rsidR="001D647E" w:rsidRDefault="00F127D7" w:rsidP="00C26246">
      <w:pPr>
        <w:spacing w:before="21"/>
        <w:ind w:left="1199" w:right="483"/>
        <w:rPr>
          <w:b/>
          <w:sz w:val="26"/>
        </w:rPr>
      </w:pPr>
      <w:r>
        <w:rPr>
          <w:b/>
          <w:sz w:val="26"/>
        </w:rPr>
        <w:t>МЕКТЕП</w:t>
      </w:r>
      <w:r>
        <w:rPr>
          <w:b/>
          <w:spacing w:val="-3"/>
          <w:sz w:val="26"/>
        </w:rPr>
        <w:t xml:space="preserve"> </w:t>
      </w:r>
      <w:r>
        <w:rPr>
          <w:b/>
          <w:spacing w:val="-2"/>
          <w:sz w:val="26"/>
        </w:rPr>
        <w:t>ҚҰРЫЛЫМЫ:</w:t>
      </w:r>
    </w:p>
    <w:p w14:paraId="1CB015A2" w14:textId="77777777" w:rsidR="001D647E" w:rsidRDefault="00F127D7" w:rsidP="00C26246">
      <w:pPr>
        <w:pStyle w:val="2"/>
        <w:numPr>
          <w:ilvl w:val="0"/>
          <w:numId w:val="72"/>
        </w:numPr>
        <w:tabs>
          <w:tab w:val="left" w:pos="2069"/>
        </w:tabs>
        <w:ind w:right="483"/>
      </w:pPr>
      <w:r>
        <w:t>сыныптар</w:t>
      </w:r>
      <w:r>
        <w:rPr>
          <w:spacing w:val="-4"/>
        </w:rPr>
        <w:t xml:space="preserve"> </w:t>
      </w:r>
      <w:r>
        <w:t>титул</w:t>
      </w:r>
      <w:r>
        <w:rPr>
          <w:spacing w:val="-5"/>
        </w:rPr>
        <w:t xml:space="preserve"> </w:t>
      </w:r>
      <w:r>
        <w:t>бойынша</w:t>
      </w:r>
      <w:r>
        <w:rPr>
          <w:spacing w:val="-4"/>
        </w:rPr>
        <w:t xml:space="preserve"> </w:t>
      </w:r>
      <w:r>
        <w:t>–</w:t>
      </w:r>
      <w:r>
        <w:rPr>
          <w:spacing w:val="-3"/>
        </w:rPr>
        <w:t xml:space="preserve"> </w:t>
      </w:r>
      <w:r>
        <w:rPr>
          <w:spacing w:val="-5"/>
        </w:rPr>
        <w:t>8:</w:t>
      </w:r>
    </w:p>
    <w:p w14:paraId="2A3AA00D" w14:textId="77777777" w:rsidR="001D647E" w:rsidRDefault="00F127D7" w:rsidP="00C26246">
      <w:pPr>
        <w:pStyle w:val="a3"/>
        <w:tabs>
          <w:tab w:val="left" w:pos="1199"/>
        </w:tabs>
        <w:spacing w:before="21" w:line="256" w:lineRule="auto"/>
        <w:ind w:left="1210" w:right="483" w:hanging="360"/>
      </w:pPr>
      <w:r>
        <w:rPr>
          <w:rFonts w:ascii="Calibri" w:hAnsi="Calibri"/>
          <w:spacing w:val="-10"/>
          <w:position w:val="4"/>
          <w:sz w:val="20"/>
        </w:rPr>
        <w:t>-</w:t>
      </w:r>
      <w:r>
        <w:rPr>
          <w:rFonts w:ascii="Calibri" w:hAnsi="Calibri"/>
          <w:position w:val="4"/>
          <w:sz w:val="20"/>
        </w:rPr>
        <w:tab/>
      </w:r>
      <w:r>
        <w:t>10-11 сыныптар - жаратылыстану-математика бағыты бойынша бейіндік: 10а, 10б, 10в, 11б, 11в;</w:t>
      </w:r>
    </w:p>
    <w:p w14:paraId="261ACF0B" w14:textId="77777777" w:rsidR="001D647E" w:rsidRDefault="00F127D7" w:rsidP="00C26246">
      <w:pPr>
        <w:pStyle w:val="a3"/>
        <w:tabs>
          <w:tab w:val="left" w:pos="1199"/>
        </w:tabs>
        <w:spacing w:before="60" w:line="256" w:lineRule="auto"/>
        <w:ind w:left="630" w:right="483"/>
      </w:pPr>
      <w:r>
        <w:rPr>
          <w:spacing w:val="-10"/>
        </w:rPr>
        <w:t>-</w:t>
      </w:r>
      <w:r>
        <w:tab/>
        <w:t>жаратылыстану-математикалық</w:t>
      </w:r>
      <w:r>
        <w:rPr>
          <w:spacing w:val="80"/>
        </w:rPr>
        <w:t xml:space="preserve"> </w:t>
      </w:r>
      <w:r>
        <w:t>бейіндігі</w:t>
      </w:r>
      <w:r>
        <w:rPr>
          <w:spacing w:val="80"/>
        </w:rPr>
        <w:t xml:space="preserve"> </w:t>
      </w:r>
      <w:r>
        <w:t>бойынша</w:t>
      </w:r>
      <w:r>
        <w:rPr>
          <w:spacing w:val="80"/>
        </w:rPr>
        <w:t xml:space="preserve"> </w:t>
      </w:r>
      <w:r>
        <w:t>лицей</w:t>
      </w:r>
      <w:r>
        <w:rPr>
          <w:spacing w:val="80"/>
        </w:rPr>
        <w:t xml:space="preserve"> </w:t>
      </w:r>
      <w:r>
        <w:t>сыныптары:</w:t>
      </w:r>
      <w:r>
        <w:rPr>
          <w:spacing w:val="80"/>
        </w:rPr>
        <w:t xml:space="preserve"> </w:t>
      </w:r>
      <w:r>
        <w:t>10ə, 11а, 11ə.</w:t>
      </w:r>
    </w:p>
    <w:p w14:paraId="6D8594F0" w14:textId="77777777" w:rsidR="001D647E" w:rsidRDefault="00F127D7" w:rsidP="00C26246">
      <w:pPr>
        <w:pStyle w:val="2"/>
        <w:spacing w:before="0"/>
        <w:ind w:left="1199" w:right="483"/>
      </w:pPr>
      <w:r>
        <w:t>Оқу</w:t>
      </w:r>
      <w:r>
        <w:rPr>
          <w:spacing w:val="-6"/>
        </w:rPr>
        <w:t xml:space="preserve"> </w:t>
      </w:r>
      <w:r>
        <w:t>жоспарында</w:t>
      </w:r>
      <w:r>
        <w:rPr>
          <w:spacing w:val="-5"/>
        </w:rPr>
        <w:t xml:space="preserve"> </w:t>
      </w:r>
      <w:r>
        <w:rPr>
          <w:spacing w:val="-2"/>
        </w:rPr>
        <w:t>көзделген:</w:t>
      </w:r>
    </w:p>
    <w:p w14:paraId="38AFA104" w14:textId="77777777" w:rsidR="001D647E" w:rsidRDefault="00F127D7" w:rsidP="00C26246">
      <w:pPr>
        <w:spacing w:before="21"/>
        <w:ind w:left="1199" w:right="483"/>
        <w:rPr>
          <w:b/>
          <w:sz w:val="26"/>
        </w:rPr>
      </w:pPr>
      <w:r>
        <w:rPr>
          <w:b/>
          <w:sz w:val="26"/>
        </w:rPr>
        <w:t>Инварианттық</w:t>
      </w:r>
      <w:r>
        <w:rPr>
          <w:b/>
          <w:spacing w:val="-6"/>
          <w:sz w:val="26"/>
        </w:rPr>
        <w:t xml:space="preserve"> </w:t>
      </w:r>
      <w:r>
        <w:rPr>
          <w:b/>
          <w:sz w:val="26"/>
        </w:rPr>
        <w:t>компонент</w:t>
      </w:r>
      <w:r>
        <w:rPr>
          <w:b/>
          <w:spacing w:val="-4"/>
          <w:sz w:val="26"/>
        </w:rPr>
        <w:t xml:space="preserve"> </w:t>
      </w:r>
      <w:r>
        <w:rPr>
          <w:b/>
          <w:sz w:val="26"/>
        </w:rPr>
        <w:t>есебінен</w:t>
      </w:r>
      <w:r>
        <w:rPr>
          <w:b/>
          <w:spacing w:val="-5"/>
          <w:sz w:val="26"/>
        </w:rPr>
        <w:t xml:space="preserve"> </w:t>
      </w:r>
      <w:r>
        <w:rPr>
          <w:b/>
          <w:sz w:val="26"/>
        </w:rPr>
        <w:t>жүзеге</w:t>
      </w:r>
      <w:r>
        <w:rPr>
          <w:b/>
          <w:spacing w:val="-4"/>
          <w:sz w:val="26"/>
        </w:rPr>
        <w:t xml:space="preserve"> </w:t>
      </w:r>
      <w:r>
        <w:rPr>
          <w:b/>
          <w:spacing w:val="-2"/>
          <w:sz w:val="26"/>
        </w:rPr>
        <w:t>асырылады:</w:t>
      </w:r>
    </w:p>
    <w:p w14:paraId="44C0EA99" w14:textId="77777777" w:rsidR="001D647E" w:rsidRDefault="00F127D7" w:rsidP="00C26246">
      <w:pPr>
        <w:pStyle w:val="a3"/>
        <w:spacing w:before="21"/>
        <w:ind w:left="1199" w:right="483"/>
      </w:pPr>
      <w:r>
        <w:t>-</w:t>
      </w:r>
      <w:r>
        <w:rPr>
          <w:spacing w:val="37"/>
        </w:rPr>
        <w:t xml:space="preserve"> </w:t>
      </w:r>
      <w:r>
        <w:t>Жалпы</w:t>
      </w:r>
      <w:r>
        <w:rPr>
          <w:spacing w:val="-5"/>
        </w:rPr>
        <w:t xml:space="preserve"> </w:t>
      </w:r>
      <w:r>
        <w:t>білім</w:t>
      </w:r>
      <w:r>
        <w:rPr>
          <w:spacing w:val="-7"/>
        </w:rPr>
        <w:t xml:space="preserve"> </w:t>
      </w:r>
      <w:r>
        <w:t>беретін</w:t>
      </w:r>
      <w:r>
        <w:rPr>
          <w:spacing w:val="-6"/>
        </w:rPr>
        <w:t xml:space="preserve"> </w:t>
      </w:r>
      <w:r>
        <w:t>мектептің</w:t>
      </w:r>
      <w:r>
        <w:rPr>
          <w:spacing w:val="-6"/>
        </w:rPr>
        <w:t xml:space="preserve"> </w:t>
      </w:r>
      <w:r>
        <w:t>базалық</w:t>
      </w:r>
      <w:r>
        <w:rPr>
          <w:spacing w:val="-7"/>
        </w:rPr>
        <w:t xml:space="preserve"> </w:t>
      </w:r>
      <w:r>
        <w:t>компоненттерін</w:t>
      </w:r>
      <w:r>
        <w:rPr>
          <w:spacing w:val="-6"/>
        </w:rPr>
        <w:t xml:space="preserve"> </w:t>
      </w:r>
      <w:r>
        <w:t>толық</w:t>
      </w:r>
      <w:r>
        <w:rPr>
          <w:spacing w:val="-6"/>
        </w:rPr>
        <w:t xml:space="preserve"> </w:t>
      </w:r>
      <w:r>
        <w:rPr>
          <w:spacing w:val="-2"/>
        </w:rPr>
        <w:t>сақтау;</w:t>
      </w:r>
    </w:p>
    <w:p w14:paraId="37F4C8BF" w14:textId="77777777" w:rsidR="001D647E" w:rsidRDefault="00F127D7" w:rsidP="00C26246">
      <w:pPr>
        <w:pStyle w:val="a3"/>
        <w:spacing w:before="21" w:line="256" w:lineRule="auto"/>
        <w:ind w:right="483" w:firstLine="878"/>
      </w:pPr>
      <w:r>
        <w:t>шетел</w:t>
      </w:r>
      <w:r>
        <w:rPr>
          <w:spacing w:val="80"/>
        </w:rPr>
        <w:t xml:space="preserve"> </w:t>
      </w:r>
      <w:r>
        <w:t>(ағылшын</w:t>
      </w:r>
      <w:r>
        <w:rPr>
          <w:spacing w:val="80"/>
        </w:rPr>
        <w:t xml:space="preserve"> </w:t>
      </w:r>
      <w:r>
        <w:t>тілі)</w:t>
      </w:r>
      <w:r>
        <w:rPr>
          <w:spacing w:val="80"/>
        </w:rPr>
        <w:t xml:space="preserve"> </w:t>
      </w:r>
      <w:r>
        <w:t>тілі</w:t>
      </w:r>
      <w:r>
        <w:rPr>
          <w:spacing w:val="80"/>
        </w:rPr>
        <w:t xml:space="preserve"> </w:t>
      </w:r>
      <w:r>
        <w:t>29.08.2024</w:t>
      </w:r>
      <w:r>
        <w:rPr>
          <w:spacing w:val="80"/>
        </w:rPr>
        <w:t xml:space="preserve"> </w:t>
      </w:r>
      <w:r>
        <w:t>ж.</w:t>
      </w:r>
      <w:r>
        <w:rPr>
          <w:spacing w:val="80"/>
        </w:rPr>
        <w:t xml:space="preserve"> </w:t>
      </w:r>
      <w:r>
        <w:t>№</w:t>
      </w:r>
      <w:r>
        <w:rPr>
          <w:spacing w:val="80"/>
        </w:rPr>
        <w:t xml:space="preserve"> </w:t>
      </w:r>
      <w:r>
        <w:t>1</w:t>
      </w:r>
      <w:r>
        <w:rPr>
          <w:spacing w:val="80"/>
        </w:rPr>
        <w:t xml:space="preserve"> </w:t>
      </w:r>
      <w:r>
        <w:t>педагогикалық</w:t>
      </w:r>
      <w:r>
        <w:rPr>
          <w:spacing w:val="80"/>
        </w:rPr>
        <w:t xml:space="preserve"> </w:t>
      </w:r>
      <w:r>
        <w:t xml:space="preserve">кеңеспен </w:t>
      </w:r>
      <w:r>
        <w:rPr>
          <w:spacing w:val="-2"/>
        </w:rPr>
        <w:t>анықталды.</w:t>
      </w:r>
    </w:p>
    <w:p w14:paraId="44C62712" w14:textId="77777777" w:rsidR="001D647E" w:rsidRDefault="00F127D7" w:rsidP="00C26246">
      <w:pPr>
        <w:pStyle w:val="2"/>
        <w:spacing w:before="1"/>
        <w:ind w:left="1199" w:right="483"/>
      </w:pPr>
      <w:r>
        <w:t>Вариативтік</w:t>
      </w:r>
      <w:r>
        <w:rPr>
          <w:spacing w:val="-10"/>
        </w:rPr>
        <w:t xml:space="preserve"> </w:t>
      </w:r>
      <w:r>
        <w:t>компонент</w:t>
      </w:r>
      <w:r>
        <w:rPr>
          <w:spacing w:val="-8"/>
        </w:rPr>
        <w:t xml:space="preserve"> </w:t>
      </w:r>
      <w:r>
        <w:t>есебінен</w:t>
      </w:r>
      <w:r>
        <w:rPr>
          <w:spacing w:val="-8"/>
        </w:rPr>
        <w:t xml:space="preserve"> </w:t>
      </w:r>
      <w:r>
        <w:rPr>
          <w:spacing w:val="-2"/>
        </w:rPr>
        <w:t>енгізілді:</w:t>
      </w:r>
    </w:p>
    <w:p w14:paraId="00D5B5A9" w14:textId="77777777" w:rsidR="001D647E" w:rsidRDefault="00F127D7" w:rsidP="00C26246">
      <w:pPr>
        <w:pStyle w:val="a3"/>
        <w:spacing w:before="21" w:line="256" w:lineRule="auto"/>
        <w:ind w:left="1199" w:right="483"/>
      </w:pPr>
      <w:r>
        <w:t>Вариативтік</w:t>
      </w:r>
      <w:r>
        <w:rPr>
          <w:spacing w:val="-12"/>
        </w:rPr>
        <w:t xml:space="preserve"> </w:t>
      </w:r>
      <w:r>
        <w:t>компонент</w:t>
      </w:r>
      <w:r>
        <w:rPr>
          <w:spacing w:val="-11"/>
        </w:rPr>
        <w:t xml:space="preserve"> </w:t>
      </w:r>
      <w:r>
        <w:t>29.08.2024</w:t>
      </w:r>
      <w:r>
        <w:rPr>
          <w:spacing w:val="-11"/>
        </w:rPr>
        <w:t xml:space="preserve"> </w:t>
      </w:r>
      <w:r>
        <w:t>ж</w:t>
      </w:r>
      <w:r>
        <w:rPr>
          <w:spacing w:val="-11"/>
        </w:rPr>
        <w:t xml:space="preserve"> </w:t>
      </w:r>
      <w:r>
        <w:t>№</w:t>
      </w:r>
      <w:r>
        <w:rPr>
          <w:spacing w:val="-11"/>
        </w:rPr>
        <w:t xml:space="preserve"> </w:t>
      </w:r>
      <w:r>
        <w:t>1</w:t>
      </w:r>
      <w:r>
        <w:rPr>
          <w:spacing w:val="-11"/>
        </w:rPr>
        <w:t xml:space="preserve"> </w:t>
      </w:r>
      <w:r>
        <w:t>педкеңес</w:t>
      </w:r>
      <w:r>
        <w:rPr>
          <w:spacing w:val="-12"/>
        </w:rPr>
        <w:t xml:space="preserve"> </w:t>
      </w:r>
      <w:r>
        <w:t>қаулысымен</w:t>
      </w:r>
      <w:r>
        <w:rPr>
          <w:spacing w:val="40"/>
        </w:rPr>
        <w:t xml:space="preserve"> </w:t>
      </w:r>
      <w:r>
        <w:t>бекітілді. Инварианттық компоненттен таңдау пəндері:</w:t>
      </w:r>
    </w:p>
    <w:p w14:paraId="21A6B8E3" w14:textId="77777777" w:rsidR="001D647E" w:rsidRDefault="00F127D7" w:rsidP="00C26246">
      <w:pPr>
        <w:pStyle w:val="a3"/>
        <w:spacing w:line="256" w:lineRule="auto"/>
        <w:ind w:right="483" w:firstLine="709"/>
      </w:pPr>
      <w:r>
        <w:t>-Алгебра</w:t>
      </w:r>
      <w:r>
        <w:rPr>
          <w:spacing w:val="-5"/>
        </w:rPr>
        <w:t xml:space="preserve"> </w:t>
      </w:r>
      <w:r>
        <w:t>жəне</w:t>
      </w:r>
      <w:r>
        <w:rPr>
          <w:spacing w:val="-5"/>
        </w:rPr>
        <w:t xml:space="preserve"> </w:t>
      </w:r>
      <w:r>
        <w:t>анализ</w:t>
      </w:r>
      <w:r>
        <w:rPr>
          <w:spacing w:val="-5"/>
        </w:rPr>
        <w:t xml:space="preserve"> </w:t>
      </w:r>
      <w:r>
        <w:t>бастамалары</w:t>
      </w:r>
      <w:r>
        <w:rPr>
          <w:spacing w:val="-5"/>
        </w:rPr>
        <w:t xml:space="preserve"> </w:t>
      </w:r>
      <w:r>
        <w:t>–</w:t>
      </w:r>
      <w:r>
        <w:rPr>
          <w:spacing w:val="-5"/>
        </w:rPr>
        <w:t xml:space="preserve"> </w:t>
      </w:r>
      <w:r>
        <w:t>1</w:t>
      </w:r>
      <w:r>
        <w:rPr>
          <w:spacing w:val="-5"/>
        </w:rPr>
        <w:t xml:space="preserve"> </w:t>
      </w:r>
      <w:r>
        <w:t>сағат</w:t>
      </w:r>
      <w:r>
        <w:rPr>
          <w:spacing w:val="-5"/>
        </w:rPr>
        <w:t xml:space="preserve"> </w:t>
      </w:r>
      <w:r>
        <w:t>-</w:t>
      </w:r>
      <w:r>
        <w:rPr>
          <w:spacing w:val="-5"/>
        </w:rPr>
        <w:t xml:space="preserve"> </w:t>
      </w:r>
      <w:r>
        <w:t>10а,10б,10в,11б,11в</w:t>
      </w:r>
      <w:r>
        <w:rPr>
          <w:spacing w:val="40"/>
        </w:rPr>
        <w:t xml:space="preserve"> </w:t>
      </w:r>
      <w:r>
        <w:t>сыныптары, 10ə, 11а, 11ə лицей сыныптары</w:t>
      </w:r>
    </w:p>
    <w:p w14:paraId="140FA18E" w14:textId="77777777" w:rsidR="001D647E" w:rsidRDefault="00F127D7" w:rsidP="00C26246">
      <w:pPr>
        <w:pStyle w:val="a5"/>
        <w:numPr>
          <w:ilvl w:val="0"/>
          <w:numId w:val="55"/>
        </w:numPr>
        <w:tabs>
          <w:tab w:val="left" w:pos="1350"/>
        </w:tabs>
        <w:spacing w:line="256" w:lineRule="auto"/>
        <w:ind w:right="483" w:firstLine="709"/>
        <w:rPr>
          <w:sz w:val="26"/>
        </w:rPr>
      </w:pPr>
      <w:r>
        <w:rPr>
          <w:sz w:val="26"/>
        </w:rPr>
        <w:t>Қазақ</w:t>
      </w:r>
      <w:r>
        <w:rPr>
          <w:spacing w:val="-5"/>
          <w:sz w:val="26"/>
        </w:rPr>
        <w:t xml:space="preserve"> </w:t>
      </w:r>
      <w:r>
        <w:rPr>
          <w:sz w:val="26"/>
        </w:rPr>
        <w:t>тілі</w:t>
      </w:r>
      <w:r>
        <w:rPr>
          <w:spacing w:val="80"/>
          <w:sz w:val="26"/>
        </w:rPr>
        <w:t xml:space="preserve"> </w:t>
      </w:r>
      <w:r>
        <w:rPr>
          <w:sz w:val="26"/>
        </w:rPr>
        <w:t>–</w:t>
      </w:r>
      <w:r>
        <w:rPr>
          <w:spacing w:val="40"/>
          <w:sz w:val="26"/>
        </w:rPr>
        <w:t xml:space="preserve"> </w:t>
      </w:r>
      <w:r>
        <w:rPr>
          <w:sz w:val="26"/>
        </w:rPr>
        <w:t>1</w:t>
      </w:r>
      <w:r>
        <w:rPr>
          <w:spacing w:val="40"/>
          <w:sz w:val="26"/>
        </w:rPr>
        <w:t xml:space="preserve"> </w:t>
      </w:r>
      <w:r>
        <w:rPr>
          <w:sz w:val="26"/>
        </w:rPr>
        <w:t>сағат</w:t>
      </w:r>
      <w:r>
        <w:rPr>
          <w:spacing w:val="40"/>
          <w:sz w:val="26"/>
        </w:rPr>
        <w:t xml:space="preserve"> </w:t>
      </w:r>
      <w:r>
        <w:rPr>
          <w:sz w:val="26"/>
        </w:rPr>
        <w:t>-10а,10б,10в,11б,11в</w:t>
      </w:r>
      <w:r>
        <w:rPr>
          <w:spacing w:val="40"/>
          <w:sz w:val="26"/>
        </w:rPr>
        <w:t xml:space="preserve"> </w:t>
      </w:r>
      <w:r>
        <w:rPr>
          <w:sz w:val="26"/>
        </w:rPr>
        <w:t>сыныптары,</w:t>
      </w:r>
      <w:r>
        <w:rPr>
          <w:spacing w:val="40"/>
          <w:sz w:val="26"/>
        </w:rPr>
        <w:t xml:space="preserve"> </w:t>
      </w:r>
      <w:r>
        <w:rPr>
          <w:sz w:val="26"/>
        </w:rPr>
        <w:t>10ə,</w:t>
      </w:r>
      <w:r>
        <w:rPr>
          <w:spacing w:val="40"/>
          <w:sz w:val="26"/>
        </w:rPr>
        <w:t xml:space="preserve"> </w:t>
      </w:r>
      <w:r>
        <w:rPr>
          <w:sz w:val="26"/>
        </w:rPr>
        <w:t>11а,</w:t>
      </w:r>
      <w:r>
        <w:rPr>
          <w:spacing w:val="40"/>
          <w:sz w:val="26"/>
        </w:rPr>
        <w:t xml:space="preserve"> </w:t>
      </w:r>
      <w:r>
        <w:rPr>
          <w:sz w:val="26"/>
        </w:rPr>
        <w:t>11ə</w:t>
      </w:r>
      <w:r>
        <w:rPr>
          <w:spacing w:val="40"/>
          <w:sz w:val="26"/>
        </w:rPr>
        <w:t xml:space="preserve"> </w:t>
      </w:r>
      <w:r>
        <w:rPr>
          <w:sz w:val="26"/>
        </w:rPr>
        <w:t xml:space="preserve">лицей </w:t>
      </w:r>
      <w:r>
        <w:rPr>
          <w:spacing w:val="-2"/>
          <w:sz w:val="26"/>
        </w:rPr>
        <w:t>сыныптары</w:t>
      </w:r>
    </w:p>
    <w:p w14:paraId="36B56F55" w14:textId="77777777" w:rsidR="001D647E" w:rsidRDefault="00F127D7" w:rsidP="00C26246">
      <w:pPr>
        <w:pStyle w:val="a5"/>
        <w:numPr>
          <w:ilvl w:val="0"/>
          <w:numId w:val="55"/>
        </w:numPr>
        <w:tabs>
          <w:tab w:val="left" w:pos="1350"/>
        </w:tabs>
        <w:ind w:left="1350" w:right="483" w:hanging="151"/>
        <w:rPr>
          <w:sz w:val="26"/>
        </w:rPr>
      </w:pPr>
      <w:r>
        <w:rPr>
          <w:sz w:val="26"/>
        </w:rPr>
        <w:t>Қазақстан</w:t>
      </w:r>
      <w:r>
        <w:rPr>
          <w:spacing w:val="-4"/>
          <w:sz w:val="26"/>
        </w:rPr>
        <w:t xml:space="preserve"> </w:t>
      </w:r>
      <w:r>
        <w:rPr>
          <w:sz w:val="26"/>
        </w:rPr>
        <w:t>тарихы–</w:t>
      </w:r>
      <w:r>
        <w:rPr>
          <w:spacing w:val="-3"/>
          <w:sz w:val="26"/>
        </w:rPr>
        <w:t xml:space="preserve"> </w:t>
      </w:r>
      <w:r>
        <w:rPr>
          <w:sz w:val="26"/>
        </w:rPr>
        <w:t>1</w:t>
      </w:r>
      <w:r>
        <w:rPr>
          <w:spacing w:val="-3"/>
          <w:sz w:val="26"/>
        </w:rPr>
        <w:t xml:space="preserve"> </w:t>
      </w:r>
      <w:r>
        <w:rPr>
          <w:sz w:val="26"/>
        </w:rPr>
        <w:t>сағат</w:t>
      </w:r>
      <w:r>
        <w:rPr>
          <w:spacing w:val="-4"/>
          <w:sz w:val="26"/>
        </w:rPr>
        <w:t xml:space="preserve"> </w:t>
      </w:r>
      <w:r>
        <w:rPr>
          <w:sz w:val="26"/>
        </w:rPr>
        <w:t>-</w:t>
      </w:r>
      <w:r>
        <w:rPr>
          <w:spacing w:val="-3"/>
          <w:sz w:val="26"/>
        </w:rPr>
        <w:t xml:space="preserve"> </w:t>
      </w:r>
      <w:r>
        <w:rPr>
          <w:sz w:val="26"/>
        </w:rPr>
        <w:t>10ə,</w:t>
      </w:r>
      <w:r>
        <w:rPr>
          <w:spacing w:val="-3"/>
          <w:sz w:val="26"/>
        </w:rPr>
        <w:t xml:space="preserve"> </w:t>
      </w:r>
      <w:r>
        <w:rPr>
          <w:sz w:val="26"/>
        </w:rPr>
        <w:t>11а,</w:t>
      </w:r>
      <w:r>
        <w:rPr>
          <w:spacing w:val="-3"/>
          <w:sz w:val="26"/>
        </w:rPr>
        <w:t xml:space="preserve"> </w:t>
      </w:r>
      <w:r>
        <w:rPr>
          <w:sz w:val="26"/>
        </w:rPr>
        <w:t>11ə</w:t>
      </w:r>
      <w:r>
        <w:rPr>
          <w:spacing w:val="59"/>
          <w:sz w:val="26"/>
        </w:rPr>
        <w:t xml:space="preserve"> </w:t>
      </w:r>
      <w:r>
        <w:rPr>
          <w:sz w:val="26"/>
        </w:rPr>
        <w:t>лицей</w:t>
      </w:r>
      <w:r>
        <w:rPr>
          <w:spacing w:val="-2"/>
          <w:sz w:val="26"/>
        </w:rPr>
        <w:t xml:space="preserve"> сыныптары</w:t>
      </w:r>
    </w:p>
    <w:p w14:paraId="697CEE8C" w14:textId="77777777" w:rsidR="001D647E" w:rsidRDefault="00F127D7" w:rsidP="00C26246">
      <w:pPr>
        <w:pStyle w:val="a5"/>
        <w:numPr>
          <w:ilvl w:val="0"/>
          <w:numId w:val="55"/>
        </w:numPr>
        <w:tabs>
          <w:tab w:val="left" w:pos="1350"/>
        </w:tabs>
        <w:spacing w:before="21"/>
        <w:ind w:left="1350" w:right="483" w:hanging="151"/>
        <w:rPr>
          <w:sz w:val="26"/>
        </w:rPr>
      </w:pPr>
      <w:r>
        <w:rPr>
          <w:sz w:val="26"/>
        </w:rPr>
        <w:t>Химия</w:t>
      </w:r>
      <w:r>
        <w:rPr>
          <w:spacing w:val="-4"/>
          <w:sz w:val="26"/>
        </w:rPr>
        <w:t xml:space="preserve"> </w:t>
      </w:r>
      <w:r>
        <w:rPr>
          <w:sz w:val="26"/>
        </w:rPr>
        <w:t>–</w:t>
      </w:r>
      <w:r>
        <w:rPr>
          <w:spacing w:val="-3"/>
          <w:sz w:val="26"/>
        </w:rPr>
        <w:t xml:space="preserve"> </w:t>
      </w:r>
      <w:r>
        <w:rPr>
          <w:sz w:val="26"/>
        </w:rPr>
        <w:t>1</w:t>
      </w:r>
      <w:r>
        <w:rPr>
          <w:spacing w:val="-2"/>
          <w:sz w:val="26"/>
        </w:rPr>
        <w:t xml:space="preserve"> </w:t>
      </w:r>
      <w:r>
        <w:rPr>
          <w:sz w:val="26"/>
        </w:rPr>
        <w:t>сағат</w:t>
      </w:r>
      <w:r>
        <w:rPr>
          <w:spacing w:val="-4"/>
          <w:sz w:val="26"/>
        </w:rPr>
        <w:t xml:space="preserve"> </w:t>
      </w:r>
      <w:r>
        <w:rPr>
          <w:sz w:val="26"/>
        </w:rPr>
        <w:t>–</w:t>
      </w:r>
      <w:r>
        <w:rPr>
          <w:spacing w:val="-2"/>
          <w:sz w:val="26"/>
        </w:rPr>
        <w:t xml:space="preserve"> </w:t>
      </w:r>
      <w:r>
        <w:rPr>
          <w:sz w:val="26"/>
        </w:rPr>
        <w:t>11ə</w:t>
      </w:r>
      <w:r>
        <w:rPr>
          <w:spacing w:val="-3"/>
          <w:sz w:val="26"/>
        </w:rPr>
        <w:t xml:space="preserve"> </w:t>
      </w:r>
      <w:r>
        <w:rPr>
          <w:sz w:val="26"/>
        </w:rPr>
        <w:t>лицей</w:t>
      </w:r>
      <w:r>
        <w:rPr>
          <w:spacing w:val="-2"/>
          <w:sz w:val="26"/>
        </w:rPr>
        <w:t xml:space="preserve"> сыныбы</w:t>
      </w:r>
    </w:p>
    <w:p w14:paraId="78D87122" w14:textId="77777777" w:rsidR="001D647E" w:rsidRDefault="00F127D7" w:rsidP="00C26246">
      <w:pPr>
        <w:pStyle w:val="a5"/>
        <w:numPr>
          <w:ilvl w:val="0"/>
          <w:numId w:val="55"/>
        </w:numPr>
        <w:tabs>
          <w:tab w:val="left" w:pos="1350"/>
        </w:tabs>
        <w:spacing w:before="21"/>
        <w:ind w:left="1350" w:right="483" w:hanging="151"/>
        <w:rPr>
          <w:sz w:val="26"/>
        </w:rPr>
      </w:pPr>
      <w:r>
        <w:rPr>
          <w:sz w:val="26"/>
        </w:rPr>
        <w:t>Биология</w:t>
      </w:r>
      <w:r>
        <w:rPr>
          <w:spacing w:val="-5"/>
          <w:sz w:val="26"/>
        </w:rPr>
        <w:t xml:space="preserve"> </w:t>
      </w:r>
      <w:r>
        <w:rPr>
          <w:sz w:val="26"/>
        </w:rPr>
        <w:t>–</w:t>
      </w:r>
      <w:r>
        <w:rPr>
          <w:spacing w:val="-2"/>
          <w:sz w:val="26"/>
        </w:rPr>
        <w:t xml:space="preserve"> </w:t>
      </w:r>
      <w:r>
        <w:rPr>
          <w:sz w:val="26"/>
        </w:rPr>
        <w:t>10</w:t>
      </w:r>
      <w:r>
        <w:rPr>
          <w:spacing w:val="-2"/>
          <w:sz w:val="26"/>
        </w:rPr>
        <w:t xml:space="preserve"> </w:t>
      </w:r>
      <w:r>
        <w:rPr>
          <w:sz w:val="26"/>
        </w:rPr>
        <w:t>б,</w:t>
      </w:r>
      <w:r>
        <w:rPr>
          <w:spacing w:val="-3"/>
          <w:sz w:val="26"/>
        </w:rPr>
        <w:t xml:space="preserve"> </w:t>
      </w:r>
      <w:r>
        <w:rPr>
          <w:sz w:val="26"/>
        </w:rPr>
        <w:t>10</w:t>
      </w:r>
      <w:r>
        <w:rPr>
          <w:spacing w:val="-2"/>
          <w:sz w:val="26"/>
        </w:rPr>
        <w:t xml:space="preserve"> </w:t>
      </w:r>
      <w:r>
        <w:rPr>
          <w:sz w:val="26"/>
        </w:rPr>
        <w:t>в,</w:t>
      </w:r>
      <w:r>
        <w:rPr>
          <w:spacing w:val="-2"/>
          <w:sz w:val="26"/>
        </w:rPr>
        <w:t xml:space="preserve"> </w:t>
      </w:r>
      <w:r>
        <w:rPr>
          <w:sz w:val="26"/>
        </w:rPr>
        <w:t>11в</w:t>
      </w:r>
      <w:r>
        <w:rPr>
          <w:spacing w:val="-2"/>
          <w:sz w:val="26"/>
        </w:rPr>
        <w:t xml:space="preserve"> сыныбы</w:t>
      </w:r>
    </w:p>
    <w:p w14:paraId="2279245B" w14:textId="77777777" w:rsidR="001D647E" w:rsidRDefault="00F127D7" w:rsidP="00C26246">
      <w:pPr>
        <w:pStyle w:val="a5"/>
        <w:numPr>
          <w:ilvl w:val="0"/>
          <w:numId w:val="55"/>
        </w:numPr>
        <w:tabs>
          <w:tab w:val="left" w:pos="1350"/>
        </w:tabs>
        <w:spacing w:before="21"/>
        <w:ind w:left="1350" w:right="483" w:hanging="151"/>
        <w:rPr>
          <w:sz w:val="26"/>
        </w:rPr>
      </w:pPr>
      <w:r>
        <w:rPr>
          <w:sz w:val="26"/>
        </w:rPr>
        <w:t>География</w:t>
      </w:r>
      <w:r>
        <w:rPr>
          <w:spacing w:val="-6"/>
          <w:sz w:val="26"/>
        </w:rPr>
        <w:t xml:space="preserve"> </w:t>
      </w:r>
      <w:r>
        <w:rPr>
          <w:sz w:val="26"/>
        </w:rPr>
        <w:t>–</w:t>
      </w:r>
      <w:r>
        <w:rPr>
          <w:spacing w:val="-6"/>
          <w:sz w:val="26"/>
        </w:rPr>
        <w:t xml:space="preserve"> </w:t>
      </w:r>
      <w:r>
        <w:rPr>
          <w:sz w:val="26"/>
        </w:rPr>
        <w:t>10</w:t>
      </w:r>
      <w:r>
        <w:rPr>
          <w:spacing w:val="-6"/>
          <w:sz w:val="26"/>
        </w:rPr>
        <w:t xml:space="preserve"> </w:t>
      </w:r>
      <w:r>
        <w:rPr>
          <w:sz w:val="26"/>
        </w:rPr>
        <w:t>а,</w:t>
      </w:r>
      <w:r>
        <w:rPr>
          <w:spacing w:val="-5"/>
          <w:sz w:val="26"/>
        </w:rPr>
        <w:t xml:space="preserve"> </w:t>
      </w:r>
      <w:r>
        <w:rPr>
          <w:sz w:val="26"/>
        </w:rPr>
        <w:t>10ə,</w:t>
      </w:r>
      <w:r>
        <w:rPr>
          <w:spacing w:val="-6"/>
          <w:sz w:val="26"/>
        </w:rPr>
        <w:t xml:space="preserve"> </w:t>
      </w:r>
      <w:r>
        <w:rPr>
          <w:sz w:val="26"/>
        </w:rPr>
        <w:t>11а,11б</w:t>
      </w:r>
      <w:r>
        <w:rPr>
          <w:spacing w:val="24"/>
          <w:sz w:val="26"/>
        </w:rPr>
        <w:t xml:space="preserve">  </w:t>
      </w:r>
      <w:r>
        <w:rPr>
          <w:spacing w:val="-2"/>
          <w:sz w:val="26"/>
        </w:rPr>
        <w:t>сыныптары.</w:t>
      </w:r>
    </w:p>
    <w:p w14:paraId="1C748C68" w14:textId="77777777" w:rsidR="001D647E" w:rsidRDefault="00F127D7" w:rsidP="00C26246">
      <w:pPr>
        <w:pStyle w:val="a3"/>
        <w:spacing w:before="21"/>
        <w:ind w:left="1199" w:right="483"/>
      </w:pPr>
      <w:r>
        <w:t>10-11</w:t>
      </w:r>
      <w:r>
        <w:rPr>
          <w:spacing w:val="-7"/>
        </w:rPr>
        <w:t xml:space="preserve"> </w:t>
      </w:r>
      <w:r>
        <w:t>сыныптарда</w:t>
      </w:r>
      <w:r>
        <w:rPr>
          <w:spacing w:val="-6"/>
        </w:rPr>
        <w:t xml:space="preserve"> </w:t>
      </w:r>
      <w:r>
        <w:t>1</w:t>
      </w:r>
      <w:r>
        <w:rPr>
          <w:spacing w:val="-7"/>
        </w:rPr>
        <w:t xml:space="preserve"> </w:t>
      </w:r>
      <w:r>
        <w:t>сағат</w:t>
      </w:r>
      <w:r>
        <w:rPr>
          <w:spacing w:val="-7"/>
        </w:rPr>
        <w:t xml:space="preserve"> </w:t>
      </w:r>
      <w:r>
        <w:t>Жаһандық</w:t>
      </w:r>
      <w:r>
        <w:rPr>
          <w:spacing w:val="-7"/>
        </w:rPr>
        <w:t xml:space="preserve"> </w:t>
      </w:r>
      <w:r>
        <w:rPr>
          <w:spacing w:val="-2"/>
        </w:rPr>
        <w:t>құзыреттілік</w:t>
      </w:r>
    </w:p>
    <w:p w14:paraId="3E3B20FD" w14:textId="77777777" w:rsidR="001D647E" w:rsidRDefault="00F127D7" w:rsidP="00C26246">
      <w:pPr>
        <w:pStyle w:val="2"/>
        <w:ind w:left="1199" w:right="483"/>
      </w:pPr>
      <w:r>
        <w:t>Элективті</w:t>
      </w:r>
      <w:r>
        <w:rPr>
          <w:spacing w:val="-13"/>
        </w:rPr>
        <w:t xml:space="preserve"> </w:t>
      </w:r>
      <w:r>
        <w:rPr>
          <w:spacing w:val="-2"/>
        </w:rPr>
        <w:t>курстар:</w:t>
      </w:r>
    </w:p>
    <w:p w14:paraId="7D6D4E04" w14:textId="77777777" w:rsidR="001D647E" w:rsidRDefault="00F127D7" w:rsidP="00C26246">
      <w:pPr>
        <w:pStyle w:val="a5"/>
        <w:numPr>
          <w:ilvl w:val="0"/>
          <w:numId w:val="55"/>
        </w:numPr>
        <w:tabs>
          <w:tab w:val="left" w:pos="1397"/>
        </w:tabs>
        <w:spacing w:before="21" w:line="256" w:lineRule="auto"/>
        <w:ind w:right="483" w:firstLine="709"/>
        <w:jc w:val="both"/>
        <w:rPr>
          <w:sz w:val="26"/>
        </w:rPr>
      </w:pPr>
      <w:r>
        <w:rPr>
          <w:sz w:val="26"/>
        </w:rPr>
        <w:t>10-11-сыныптарда – 1 сағат "2D-дизайн" (№ 53 мектеп-лицейі, Серікбаева Мадина Жорабекқызы 10-сыныпқа; Шаукебай Руслан Сағынайұлы 11-сыныпқа педкеңестің шешімі, 29.08.2024 ж. № 1 хаттама);</w:t>
      </w:r>
    </w:p>
    <w:p w14:paraId="6556F3ED" w14:textId="77777777" w:rsidR="001D647E" w:rsidRDefault="00F127D7" w:rsidP="00C26246">
      <w:pPr>
        <w:pStyle w:val="a5"/>
        <w:numPr>
          <w:ilvl w:val="0"/>
          <w:numId w:val="55"/>
        </w:numPr>
        <w:tabs>
          <w:tab w:val="left" w:pos="1350"/>
        </w:tabs>
        <w:spacing w:before="1"/>
        <w:ind w:left="1350" w:right="483" w:hanging="151"/>
        <w:jc w:val="both"/>
        <w:rPr>
          <w:sz w:val="26"/>
        </w:rPr>
      </w:pPr>
      <w:r>
        <w:rPr>
          <w:sz w:val="26"/>
        </w:rPr>
        <w:t>10-11</w:t>
      </w:r>
      <w:r>
        <w:rPr>
          <w:spacing w:val="-7"/>
          <w:sz w:val="26"/>
        </w:rPr>
        <w:t xml:space="preserve"> </w:t>
      </w:r>
      <w:r>
        <w:rPr>
          <w:sz w:val="26"/>
        </w:rPr>
        <w:t>сыныптарда</w:t>
      </w:r>
      <w:r>
        <w:rPr>
          <w:spacing w:val="-6"/>
          <w:sz w:val="26"/>
        </w:rPr>
        <w:t xml:space="preserve"> </w:t>
      </w:r>
      <w:r>
        <w:rPr>
          <w:sz w:val="26"/>
        </w:rPr>
        <w:t>«Дене</w:t>
      </w:r>
      <w:r>
        <w:rPr>
          <w:spacing w:val="-6"/>
          <w:sz w:val="26"/>
        </w:rPr>
        <w:t xml:space="preserve"> </w:t>
      </w:r>
      <w:r>
        <w:rPr>
          <w:sz w:val="26"/>
        </w:rPr>
        <w:t>шынықтыру:</w:t>
      </w:r>
      <w:r>
        <w:rPr>
          <w:spacing w:val="-6"/>
          <w:sz w:val="26"/>
        </w:rPr>
        <w:t xml:space="preserve"> </w:t>
      </w:r>
      <w:r>
        <w:rPr>
          <w:sz w:val="26"/>
        </w:rPr>
        <w:t>спорттық</w:t>
      </w:r>
      <w:r>
        <w:rPr>
          <w:spacing w:val="-6"/>
          <w:sz w:val="26"/>
        </w:rPr>
        <w:t xml:space="preserve"> </w:t>
      </w:r>
      <w:r>
        <w:rPr>
          <w:spacing w:val="-2"/>
          <w:sz w:val="26"/>
        </w:rPr>
        <w:t>ойындар»</w:t>
      </w:r>
    </w:p>
    <w:p w14:paraId="53D8AA55" w14:textId="77777777" w:rsidR="001D647E" w:rsidRDefault="00F127D7" w:rsidP="00C26246">
      <w:pPr>
        <w:pStyle w:val="2"/>
        <w:ind w:left="1199" w:right="483"/>
        <w:jc w:val="both"/>
      </w:pPr>
      <w:r>
        <w:t>Лицей</w:t>
      </w:r>
      <w:r>
        <w:rPr>
          <w:spacing w:val="-6"/>
        </w:rPr>
        <w:t xml:space="preserve"> </w:t>
      </w:r>
      <w:r>
        <w:t>компоненті</w:t>
      </w:r>
      <w:r>
        <w:rPr>
          <w:spacing w:val="-5"/>
        </w:rPr>
        <w:t xml:space="preserve"> </w:t>
      </w:r>
      <w:r>
        <w:t>есебінен</w:t>
      </w:r>
      <w:r>
        <w:rPr>
          <w:spacing w:val="-5"/>
        </w:rPr>
        <w:t xml:space="preserve"> </w:t>
      </w:r>
      <w:r>
        <w:t>іске</w:t>
      </w:r>
      <w:r>
        <w:rPr>
          <w:spacing w:val="-5"/>
        </w:rPr>
        <w:t xml:space="preserve"> </w:t>
      </w:r>
      <w:r>
        <w:rPr>
          <w:spacing w:val="-2"/>
        </w:rPr>
        <w:t>асырылады:</w:t>
      </w:r>
    </w:p>
    <w:p w14:paraId="3A0B538C" w14:textId="77777777" w:rsidR="001D647E" w:rsidRDefault="00F127D7" w:rsidP="00C26246">
      <w:pPr>
        <w:pStyle w:val="a5"/>
        <w:numPr>
          <w:ilvl w:val="0"/>
          <w:numId w:val="55"/>
        </w:numPr>
        <w:tabs>
          <w:tab w:val="left" w:pos="1467"/>
        </w:tabs>
        <w:spacing w:before="31" w:line="256" w:lineRule="auto"/>
        <w:ind w:left="777" w:right="483" w:firstLine="420"/>
        <w:jc w:val="both"/>
        <w:rPr>
          <w:sz w:val="26"/>
        </w:rPr>
      </w:pPr>
      <w:r>
        <w:rPr>
          <w:sz w:val="26"/>
        </w:rPr>
        <w:t>10-11-сыныптарда « Математикалық сауаттылық»</w:t>
      </w:r>
      <w:r>
        <w:rPr>
          <w:spacing w:val="40"/>
          <w:sz w:val="26"/>
        </w:rPr>
        <w:t xml:space="preserve"> </w:t>
      </w:r>
      <w:r>
        <w:rPr>
          <w:sz w:val="26"/>
        </w:rPr>
        <w:t>2 сағат (Ырысбек Мəуіт, 06.09.2023ж.</w:t>
      </w:r>
      <w:r>
        <w:rPr>
          <w:spacing w:val="48"/>
          <w:sz w:val="26"/>
        </w:rPr>
        <w:t xml:space="preserve"> </w:t>
      </w:r>
      <w:r>
        <w:rPr>
          <w:sz w:val="26"/>
        </w:rPr>
        <w:t>Қалалық</w:t>
      </w:r>
      <w:r>
        <w:rPr>
          <w:spacing w:val="50"/>
          <w:sz w:val="26"/>
        </w:rPr>
        <w:t xml:space="preserve"> </w:t>
      </w:r>
      <w:r>
        <w:rPr>
          <w:sz w:val="26"/>
        </w:rPr>
        <w:t>оқу-əдістемелік</w:t>
      </w:r>
      <w:r>
        <w:rPr>
          <w:spacing w:val="49"/>
          <w:sz w:val="26"/>
        </w:rPr>
        <w:t xml:space="preserve"> </w:t>
      </w:r>
      <w:r>
        <w:rPr>
          <w:sz w:val="26"/>
        </w:rPr>
        <w:t>Сараптамалық</w:t>
      </w:r>
      <w:r>
        <w:rPr>
          <w:spacing w:val="50"/>
          <w:sz w:val="26"/>
        </w:rPr>
        <w:t xml:space="preserve"> </w:t>
      </w:r>
      <w:r>
        <w:rPr>
          <w:sz w:val="26"/>
        </w:rPr>
        <w:t>кеңесінің</w:t>
      </w:r>
      <w:r>
        <w:rPr>
          <w:spacing w:val="50"/>
          <w:sz w:val="26"/>
        </w:rPr>
        <w:t xml:space="preserve"> </w:t>
      </w:r>
      <w:r>
        <w:rPr>
          <w:sz w:val="26"/>
        </w:rPr>
        <w:t>шешімі,</w:t>
      </w:r>
      <w:r>
        <w:rPr>
          <w:spacing w:val="51"/>
          <w:sz w:val="26"/>
        </w:rPr>
        <w:t xml:space="preserve"> </w:t>
      </w:r>
      <w:r>
        <w:rPr>
          <w:spacing w:val="-2"/>
          <w:sz w:val="26"/>
        </w:rPr>
        <w:t>хаттама</w:t>
      </w:r>
    </w:p>
    <w:p w14:paraId="5F910570" w14:textId="77777777" w:rsidR="001D647E" w:rsidRDefault="00F127D7" w:rsidP="00C26246">
      <w:pPr>
        <w:pStyle w:val="a3"/>
        <w:ind w:left="777" w:right="483"/>
        <w:jc w:val="both"/>
      </w:pPr>
      <w:r>
        <w:t xml:space="preserve">№ </w:t>
      </w:r>
      <w:r>
        <w:rPr>
          <w:spacing w:val="-5"/>
        </w:rPr>
        <w:t>3)</w:t>
      </w:r>
    </w:p>
    <w:p w14:paraId="598A82E3" w14:textId="77777777" w:rsidR="001D647E" w:rsidRDefault="00F127D7" w:rsidP="00C26246">
      <w:pPr>
        <w:pStyle w:val="a5"/>
        <w:numPr>
          <w:ilvl w:val="0"/>
          <w:numId w:val="55"/>
        </w:numPr>
        <w:tabs>
          <w:tab w:val="left" w:pos="1357"/>
        </w:tabs>
        <w:spacing w:before="21" w:line="256" w:lineRule="auto"/>
        <w:ind w:right="483" w:firstLine="709"/>
        <w:jc w:val="both"/>
        <w:rPr>
          <w:sz w:val="26"/>
        </w:rPr>
      </w:pPr>
      <w:r>
        <w:rPr>
          <w:sz w:val="26"/>
        </w:rPr>
        <w:t>11</w:t>
      </w:r>
      <w:r>
        <w:rPr>
          <w:spacing w:val="-5"/>
          <w:sz w:val="26"/>
        </w:rPr>
        <w:t xml:space="preserve"> </w:t>
      </w:r>
      <w:r>
        <w:rPr>
          <w:sz w:val="26"/>
        </w:rPr>
        <w:t>сыныптарда</w:t>
      </w:r>
      <w:r>
        <w:rPr>
          <w:spacing w:val="-5"/>
          <w:sz w:val="26"/>
        </w:rPr>
        <w:t xml:space="preserve"> </w:t>
      </w:r>
      <w:r>
        <w:rPr>
          <w:sz w:val="26"/>
        </w:rPr>
        <w:t>«Геометриялық</w:t>
      </w:r>
      <w:r>
        <w:rPr>
          <w:spacing w:val="-5"/>
          <w:sz w:val="26"/>
        </w:rPr>
        <w:t xml:space="preserve"> </w:t>
      </w:r>
      <w:r>
        <w:rPr>
          <w:sz w:val="26"/>
        </w:rPr>
        <w:t>есептерді</w:t>
      </w:r>
      <w:r>
        <w:rPr>
          <w:spacing w:val="-5"/>
          <w:sz w:val="26"/>
        </w:rPr>
        <w:t xml:space="preserve"> </w:t>
      </w:r>
      <w:r>
        <w:rPr>
          <w:sz w:val="26"/>
        </w:rPr>
        <w:t>шешудің</w:t>
      </w:r>
      <w:r>
        <w:rPr>
          <w:spacing w:val="-5"/>
          <w:sz w:val="26"/>
        </w:rPr>
        <w:t xml:space="preserve"> </w:t>
      </w:r>
      <w:r>
        <w:rPr>
          <w:sz w:val="26"/>
        </w:rPr>
        <w:t>тандаулы</w:t>
      </w:r>
      <w:r>
        <w:rPr>
          <w:spacing w:val="-5"/>
          <w:sz w:val="26"/>
        </w:rPr>
        <w:t xml:space="preserve"> </w:t>
      </w:r>
      <w:r>
        <w:rPr>
          <w:sz w:val="26"/>
        </w:rPr>
        <w:t>əдіс</w:t>
      </w:r>
      <w:r>
        <w:rPr>
          <w:spacing w:val="-5"/>
          <w:sz w:val="26"/>
        </w:rPr>
        <w:t xml:space="preserve"> </w:t>
      </w:r>
      <w:r>
        <w:rPr>
          <w:sz w:val="26"/>
        </w:rPr>
        <w:t>тəсілдері»</w:t>
      </w:r>
      <w:r>
        <w:rPr>
          <w:spacing w:val="-5"/>
          <w:sz w:val="26"/>
        </w:rPr>
        <w:t xml:space="preserve"> </w:t>
      </w:r>
      <w:r>
        <w:rPr>
          <w:sz w:val="26"/>
        </w:rPr>
        <w:t xml:space="preserve">1 сағат; </w:t>
      </w:r>
      <w:r>
        <w:rPr>
          <w:sz w:val="26"/>
        </w:rPr>
        <w:lastRenderedPageBreak/>
        <w:t>(Тердікбай К., 24.03.2023ж. Қалалық əдістемелік-ғылыми кеңесінің шешімі, хаттама №2).</w:t>
      </w:r>
    </w:p>
    <w:p w14:paraId="31CC1934" w14:textId="77777777" w:rsidR="001D647E" w:rsidRDefault="00F127D7" w:rsidP="00C26246">
      <w:pPr>
        <w:pStyle w:val="a5"/>
        <w:numPr>
          <w:ilvl w:val="0"/>
          <w:numId w:val="55"/>
        </w:numPr>
        <w:tabs>
          <w:tab w:val="left" w:pos="1397"/>
        </w:tabs>
        <w:spacing w:line="256" w:lineRule="auto"/>
        <w:ind w:right="483" w:firstLine="709"/>
        <w:jc w:val="both"/>
        <w:rPr>
          <w:sz w:val="26"/>
        </w:rPr>
      </w:pPr>
      <w:r>
        <w:rPr>
          <w:sz w:val="26"/>
        </w:rPr>
        <w:t>10 сыныптарда «Математикалық күрделі теңдеулер» 1сағат; (Джампеисова Алия Каленова, 25.07.2024ж. Қалалық оқу-əдістемелік Сараптамалық кеңесінің шешімі, хаттама № 2)</w:t>
      </w:r>
    </w:p>
    <w:p w14:paraId="7DEFB874" w14:textId="77777777" w:rsidR="001D647E" w:rsidRDefault="00F127D7" w:rsidP="00C26246">
      <w:pPr>
        <w:pStyle w:val="a5"/>
        <w:numPr>
          <w:ilvl w:val="0"/>
          <w:numId w:val="55"/>
        </w:numPr>
        <w:tabs>
          <w:tab w:val="left" w:pos="1818"/>
        </w:tabs>
        <w:spacing w:line="256" w:lineRule="auto"/>
        <w:ind w:right="483" w:firstLine="709"/>
        <w:jc w:val="both"/>
        <w:rPr>
          <w:sz w:val="26"/>
        </w:rPr>
      </w:pPr>
      <w:r>
        <w:rPr>
          <w:spacing w:val="13"/>
          <w:sz w:val="26"/>
        </w:rPr>
        <w:t xml:space="preserve">10 </w:t>
      </w:r>
      <w:r>
        <w:rPr>
          <w:spacing w:val="24"/>
          <w:sz w:val="26"/>
        </w:rPr>
        <w:t xml:space="preserve">сыныптарда </w:t>
      </w:r>
      <w:r>
        <w:rPr>
          <w:sz w:val="26"/>
        </w:rPr>
        <w:t>«</w:t>
      </w:r>
      <w:r>
        <w:rPr>
          <w:spacing w:val="-17"/>
          <w:sz w:val="26"/>
        </w:rPr>
        <w:t xml:space="preserve"> </w:t>
      </w:r>
      <w:r>
        <w:rPr>
          <w:spacing w:val="22"/>
          <w:sz w:val="26"/>
        </w:rPr>
        <w:t xml:space="preserve">Техникадағы физика» </w:t>
      </w:r>
      <w:r>
        <w:rPr>
          <w:sz w:val="26"/>
        </w:rPr>
        <w:t>1</w:t>
      </w:r>
      <w:r>
        <w:rPr>
          <w:spacing w:val="-17"/>
          <w:sz w:val="26"/>
        </w:rPr>
        <w:t xml:space="preserve"> </w:t>
      </w:r>
      <w:r>
        <w:rPr>
          <w:spacing w:val="21"/>
          <w:sz w:val="26"/>
        </w:rPr>
        <w:t xml:space="preserve">сағат; </w:t>
      </w:r>
      <w:r>
        <w:rPr>
          <w:sz w:val="26"/>
        </w:rPr>
        <w:t>(</w:t>
      </w:r>
      <w:r>
        <w:rPr>
          <w:spacing w:val="-17"/>
          <w:sz w:val="26"/>
        </w:rPr>
        <w:t xml:space="preserve"> </w:t>
      </w:r>
      <w:r>
        <w:rPr>
          <w:spacing w:val="21"/>
          <w:sz w:val="26"/>
        </w:rPr>
        <w:t xml:space="preserve">Хонорбай </w:t>
      </w:r>
      <w:r>
        <w:rPr>
          <w:sz w:val="26"/>
        </w:rPr>
        <w:t>Анаргуль,09.082024ж. Қалалық оқу-əдістемелік Сараптамалық кеңесінің шешімі , хаттама № 3)</w:t>
      </w:r>
    </w:p>
    <w:p w14:paraId="70842ECD" w14:textId="77777777" w:rsidR="001D647E" w:rsidRDefault="00F127D7" w:rsidP="00C26246">
      <w:pPr>
        <w:pStyle w:val="a5"/>
        <w:numPr>
          <w:ilvl w:val="0"/>
          <w:numId w:val="54"/>
        </w:numPr>
        <w:tabs>
          <w:tab w:val="left" w:pos="1136"/>
        </w:tabs>
        <w:spacing w:before="11" w:line="256" w:lineRule="auto"/>
        <w:ind w:right="483"/>
        <w:jc w:val="both"/>
        <w:rPr>
          <w:sz w:val="26"/>
        </w:rPr>
      </w:pPr>
      <w:r>
        <w:rPr>
          <w:sz w:val="26"/>
        </w:rPr>
        <w:t>11 сыныптарда «Физика пəнінен күрделі деңгейлі есептерді шешу жолдары» 1сағат; (Курманбекова Айнаш Керейбаевна, Омархан Арайлым Нұрсейітқызы, 11-сынып, 26.07.2024ж. Қалалық оқу-əдістемелік Сараптамалық кеңесінің шешімі , хаттама № 2)</w:t>
      </w:r>
    </w:p>
    <w:p w14:paraId="1A0467A2" w14:textId="77777777" w:rsidR="001D647E" w:rsidRDefault="00F127D7" w:rsidP="00C26246">
      <w:pPr>
        <w:pStyle w:val="a5"/>
        <w:numPr>
          <w:ilvl w:val="0"/>
          <w:numId w:val="54"/>
        </w:numPr>
        <w:tabs>
          <w:tab w:val="left" w:pos="1136"/>
        </w:tabs>
        <w:spacing w:line="256" w:lineRule="auto"/>
        <w:ind w:right="483"/>
        <w:jc w:val="both"/>
        <w:rPr>
          <w:sz w:val="26"/>
        </w:rPr>
      </w:pPr>
      <w:r>
        <w:rPr>
          <w:sz w:val="26"/>
        </w:rPr>
        <w:t>11 сыныптарда «Органикалық химия есептерін шығару жолдары» 1сағат; (Газдрубал Елик, Ракымжанова Бакыт Зиябековна, 10-11 сыныптарға, 26.07.2024ж Қалалық оқу-əдістемелік Сараптамалық кеңесінің шешімі , хаттама № 2)</w:t>
      </w:r>
    </w:p>
    <w:p w14:paraId="360880C1" w14:textId="77777777" w:rsidR="001D647E" w:rsidRDefault="00F127D7" w:rsidP="00C26246">
      <w:pPr>
        <w:spacing w:before="1"/>
        <w:ind w:left="490" w:right="483"/>
        <w:rPr>
          <w:sz w:val="26"/>
        </w:rPr>
      </w:pPr>
      <w:r>
        <w:rPr>
          <w:b/>
          <w:sz w:val="26"/>
        </w:rPr>
        <w:t>ҮЙДЕ</w:t>
      </w:r>
      <w:r>
        <w:rPr>
          <w:b/>
          <w:spacing w:val="-1"/>
          <w:sz w:val="26"/>
        </w:rPr>
        <w:t xml:space="preserve"> </w:t>
      </w:r>
      <w:r>
        <w:rPr>
          <w:b/>
          <w:sz w:val="26"/>
        </w:rPr>
        <w:t>ОҚЫТУ</w:t>
      </w:r>
      <w:r>
        <w:rPr>
          <w:b/>
          <w:spacing w:val="-1"/>
          <w:sz w:val="26"/>
        </w:rPr>
        <w:t xml:space="preserve"> </w:t>
      </w:r>
      <w:r>
        <w:rPr>
          <w:b/>
          <w:sz w:val="26"/>
        </w:rPr>
        <w:t xml:space="preserve">– </w:t>
      </w:r>
      <w:r>
        <w:rPr>
          <w:sz w:val="26"/>
        </w:rPr>
        <w:t xml:space="preserve">3қ, 4б, 8г </w:t>
      </w:r>
      <w:r>
        <w:rPr>
          <w:spacing w:val="-2"/>
          <w:sz w:val="26"/>
        </w:rPr>
        <w:t>сыныптары.</w:t>
      </w:r>
    </w:p>
    <w:p w14:paraId="7F4029DA" w14:textId="77777777" w:rsidR="001D647E" w:rsidRDefault="00F127D7" w:rsidP="00C26246">
      <w:pPr>
        <w:pStyle w:val="a3"/>
        <w:spacing w:before="21"/>
        <w:ind w:right="483"/>
      </w:pPr>
      <w:r>
        <w:t>3қ</w:t>
      </w:r>
      <w:r>
        <w:rPr>
          <w:spacing w:val="51"/>
          <w:w w:val="150"/>
        </w:rPr>
        <w:t xml:space="preserve"> </w:t>
      </w:r>
      <w:r>
        <w:t>сыныбының</w:t>
      </w:r>
      <w:r>
        <w:rPr>
          <w:spacing w:val="52"/>
          <w:w w:val="150"/>
        </w:rPr>
        <w:t xml:space="preserve"> </w:t>
      </w:r>
      <w:r>
        <w:t>оқушысы</w:t>
      </w:r>
      <w:r>
        <w:rPr>
          <w:spacing w:val="51"/>
          <w:w w:val="150"/>
        </w:rPr>
        <w:t xml:space="preserve"> </w:t>
      </w:r>
      <w:r>
        <w:t>-</w:t>
      </w:r>
      <w:r>
        <w:rPr>
          <w:spacing w:val="51"/>
          <w:w w:val="150"/>
        </w:rPr>
        <w:t xml:space="preserve"> </w:t>
      </w:r>
      <w:r>
        <w:t>орташа</w:t>
      </w:r>
      <w:r>
        <w:rPr>
          <w:spacing w:val="51"/>
          <w:w w:val="150"/>
        </w:rPr>
        <w:t xml:space="preserve"> </w:t>
      </w:r>
      <w:r>
        <w:t>ақыл-ой</w:t>
      </w:r>
      <w:r>
        <w:rPr>
          <w:spacing w:val="52"/>
          <w:w w:val="150"/>
        </w:rPr>
        <w:t xml:space="preserve"> </w:t>
      </w:r>
      <w:r>
        <w:t>кемістігі</w:t>
      </w:r>
      <w:r>
        <w:rPr>
          <w:spacing w:val="51"/>
          <w:w w:val="150"/>
        </w:rPr>
        <w:t xml:space="preserve"> </w:t>
      </w:r>
      <w:r>
        <w:t>бар</w:t>
      </w:r>
      <w:r>
        <w:rPr>
          <w:spacing w:val="51"/>
          <w:w w:val="150"/>
        </w:rPr>
        <w:t xml:space="preserve"> </w:t>
      </w:r>
      <w:r>
        <w:t>оқушыларға</w:t>
      </w:r>
      <w:r>
        <w:rPr>
          <w:spacing w:val="51"/>
          <w:w w:val="150"/>
        </w:rPr>
        <w:t xml:space="preserve"> </w:t>
      </w:r>
      <w:r>
        <w:rPr>
          <w:spacing w:val="-2"/>
        </w:rPr>
        <w:t>арналған</w:t>
      </w:r>
    </w:p>
    <w:p w14:paraId="5B9283CF" w14:textId="77777777" w:rsidR="001D647E" w:rsidRDefault="00F127D7" w:rsidP="00C26246">
      <w:pPr>
        <w:pStyle w:val="a3"/>
        <w:spacing w:before="60"/>
        <w:ind w:right="483"/>
      </w:pPr>
      <w:r>
        <w:t>бастауыш</w:t>
      </w:r>
      <w:r>
        <w:rPr>
          <w:spacing w:val="-11"/>
        </w:rPr>
        <w:t xml:space="preserve"> </w:t>
      </w:r>
      <w:r>
        <w:t>білім</w:t>
      </w:r>
      <w:r>
        <w:rPr>
          <w:spacing w:val="-9"/>
        </w:rPr>
        <w:t xml:space="preserve"> </w:t>
      </w:r>
      <w:r>
        <w:t>берудің</w:t>
      </w:r>
      <w:r>
        <w:rPr>
          <w:spacing w:val="-8"/>
        </w:rPr>
        <w:t xml:space="preserve"> </w:t>
      </w:r>
      <w:r>
        <w:t>жұмыс</w:t>
      </w:r>
      <w:r>
        <w:rPr>
          <w:spacing w:val="-8"/>
        </w:rPr>
        <w:t xml:space="preserve"> </w:t>
      </w:r>
      <w:r>
        <w:t>оқу</w:t>
      </w:r>
      <w:r>
        <w:rPr>
          <w:spacing w:val="-9"/>
        </w:rPr>
        <w:t xml:space="preserve"> </w:t>
      </w:r>
      <w:r>
        <w:t>жоспарымен</w:t>
      </w:r>
      <w:r>
        <w:rPr>
          <w:spacing w:val="-8"/>
        </w:rPr>
        <w:t xml:space="preserve"> </w:t>
      </w:r>
      <w:r>
        <w:rPr>
          <w:spacing w:val="-2"/>
        </w:rPr>
        <w:t>оқытылады.</w:t>
      </w:r>
    </w:p>
    <w:p w14:paraId="1ED78088" w14:textId="77777777" w:rsidR="001D647E" w:rsidRDefault="00F127D7" w:rsidP="00C26246">
      <w:pPr>
        <w:spacing w:before="31"/>
        <w:ind w:left="490" w:right="483"/>
        <w:rPr>
          <w:sz w:val="26"/>
        </w:rPr>
      </w:pPr>
      <w:r>
        <w:rPr>
          <w:b/>
          <w:sz w:val="26"/>
        </w:rPr>
        <w:t>Түзету</w:t>
      </w:r>
      <w:r>
        <w:rPr>
          <w:b/>
          <w:spacing w:val="-7"/>
          <w:sz w:val="26"/>
        </w:rPr>
        <w:t xml:space="preserve"> </w:t>
      </w:r>
      <w:r>
        <w:rPr>
          <w:b/>
          <w:sz w:val="26"/>
        </w:rPr>
        <w:t>компоненті</w:t>
      </w:r>
      <w:r>
        <w:rPr>
          <w:b/>
          <w:spacing w:val="-3"/>
          <w:sz w:val="26"/>
        </w:rPr>
        <w:t xml:space="preserve"> </w:t>
      </w:r>
      <w:r>
        <w:rPr>
          <w:sz w:val="26"/>
        </w:rPr>
        <w:t>3қ</w:t>
      </w:r>
      <w:r>
        <w:rPr>
          <w:spacing w:val="-4"/>
          <w:sz w:val="26"/>
        </w:rPr>
        <w:t xml:space="preserve"> </w:t>
      </w:r>
      <w:r>
        <w:rPr>
          <w:sz w:val="26"/>
        </w:rPr>
        <w:t>сыныпта:</w:t>
      </w:r>
      <w:r>
        <w:rPr>
          <w:spacing w:val="-3"/>
          <w:sz w:val="26"/>
        </w:rPr>
        <w:t xml:space="preserve"> </w:t>
      </w:r>
      <w:r>
        <w:rPr>
          <w:sz w:val="26"/>
        </w:rPr>
        <w:t>Сенсорлы</w:t>
      </w:r>
      <w:r>
        <w:rPr>
          <w:spacing w:val="-4"/>
          <w:sz w:val="26"/>
        </w:rPr>
        <w:t xml:space="preserve"> </w:t>
      </w:r>
      <w:r>
        <w:rPr>
          <w:sz w:val="26"/>
        </w:rPr>
        <w:t>дамыту</w:t>
      </w:r>
      <w:r>
        <w:rPr>
          <w:spacing w:val="-4"/>
          <w:sz w:val="26"/>
        </w:rPr>
        <w:t xml:space="preserve"> </w:t>
      </w:r>
      <w:r>
        <w:rPr>
          <w:sz w:val="26"/>
        </w:rPr>
        <w:t>сабағы</w:t>
      </w:r>
      <w:r>
        <w:rPr>
          <w:spacing w:val="-4"/>
          <w:sz w:val="26"/>
        </w:rPr>
        <w:t xml:space="preserve"> </w:t>
      </w:r>
      <w:r>
        <w:rPr>
          <w:sz w:val="26"/>
        </w:rPr>
        <w:t>өткізіледі</w:t>
      </w:r>
      <w:r>
        <w:rPr>
          <w:spacing w:val="-4"/>
          <w:sz w:val="26"/>
        </w:rPr>
        <w:t xml:space="preserve"> </w:t>
      </w:r>
      <w:r>
        <w:rPr>
          <w:sz w:val="26"/>
        </w:rPr>
        <w:t>–</w:t>
      </w:r>
      <w:r>
        <w:rPr>
          <w:spacing w:val="-3"/>
          <w:sz w:val="26"/>
        </w:rPr>
        <w:t xml:space="preserve"> </w:t>
      </w:r>
      <w:r>
        <w:rPr>
          <w:sz w:val="26"/>
        </w:rPr>
        <w:t>2</w:t>
      </w:r>
      <w:r>
        <w:rPr>
          <w:spacing w:val="-3"/>
          <w:sz w:val="26"/>
        </w:rPr>
        <w:t xml:space="preserve"> </w:t>
      </w:r>
      <w:r>
        <w:rPr>
          <w:spacing w:val="-2"/>
          <w:sz w:val="26"/>
        </w:rPr>
        <w:t>сағат.</w:t>
      </w:r>
    </w:p>
    <w:p w14:paraId="4C6A9D33" w14:textId="77777777" w:rsidR="001D647E" w:rsidRDefault="00F127D7" w:rsidP="00C26246">
      <w:pPr>
        <w:pStyle w:val="a3"/>
        <w:spacing w:before="21" w:line="256" w:lineRule="auto"/>
        <w:ind w:right="483"/>
      </w:pPr>
      <w:r>
        <w:t>4б</w:t>
      </w:r>
      <w:r>
        <w:rPr>
          <w:spacing w:val="80"/>
        </w:rPr>
        <w:t xml:space="preserve"> </w:t>
      </w:r>
      <w:r>
        <w:t>сыныбының</w:t>
      </w:r>
      <w:r>
        <w:rPr>
          <w:spacing w:val="80"/>
        </w:rPr>
        <w:t xml:space="preserve"> </w:t>
      </w:r>
      <w:r>
        <w:t>оқушысы</w:t>
      </w:r>
      <w:r>
        <w:rPr>
          <w:spacing w:val="80"/>
        </w:rPr>
        <w:t xml:space="preserve"> </w:t>
      </w:r>
      <w:r>
        <w:t>-</w:t>
      </w:r>
      <w:r>
        <w:rPr>
          <w:spacing w:val="80"/>
        </w:rPr>
        <w:t xml:space="preserve"> </w:t>
      </w:r>
      <w:r>
        <w:t>жеңіл</w:t>
      </w:r>
      <w:r>
        <w:rPr>
          <w:spacing w:val="80"/>
        </w:rPr>
        <w:t xml:space="preserve"> </w:t>
      </w:r>
      <w:r>
        <w:t>ақыл-ой</w:t>
      </w:r>
      <w:r>
        <w:rPr>
          <w:spacing w:val="80"/>
        </w:rPr>
        <w:t xml:space="preserve"> </w:t>
      </w:r>
      <w:r>
        <w:t>кемістігі</w:t>
      </w:r>
      <w:r>
        <w:rPr>
          <w:spacing w:val="80"/>
        </w:rPr>
        <w:t xml:space="preserve"> </w:t>
      </w:r>
      <w:r>
        <w:t>бар</w:t>
      </w:r>
      <w:r>
        <w:rPr>
          <w:spacing w:val="80"/>
        </w:rPr>
        <w:t xml:space="preserve"> </w:t>
      </w:r>
      <w:r>
        <w:t>оқушыларға</w:t>
      </w:r>
      <w:r>
        <w:rPr>
          <w:spacing w:val="80"/>
        </w:rPr>
        <w:t xml:space="preserve"> </w:t>
      </w:r>
      <w:r>
        <w:t>арналған бастауыш білім берудің жұмыс оқу жоспарымен оқытылады.</w:t>
      </w:r>
    </w:p>
    <w:p w14:paraId="311D856B" w14:textId="77777777" w:rsidR="001D647E" w:rsidRDefault="00F127D7" w:rsidP="00C26246">
      <w:pPr>
        <w:ind w:left="490" w:right="483"/>
        <w:rPr>
          <w:sz w:val="26"/>
        </w:rPr>
      </w:pPr>
      <w:r>
        <w:rPr>
          <w:b/>
          <w:sz w:val="26"/>
        </w:rPr>
        <w:t>Түзету</w:t>
      </w:r>
      <w:r>
        <w:rPr>
          <w:b/>
          <w:spacing w:val="-9"/>
          <w:sz w:val="26"/>
        </w:rPr>
        <w:t xml:space="preserve"> </w:t>
      </w:r>
      <w:r>
        <w:rPr>
          <w:b/>
          <w:sz w:val="26"/>
        </w:rPr>
        <w:t>компоненті</w:t>
      </w:r>
      <w:r>
        <w:rPr>
          <w:b/>
          <w:spacing w:val="-6"/>
          <w:sz w:val="26"/>
        </w:rPr>
        <w:t xml:space="preserve"> </w:t>
      </w:r>
      <w:r>
        <w:rPr>
          <w:b/>
          <w:sz w:val="26"/>
        </w:rPr>
        <w:t>4б</w:t>
      </w:r>
      <w:r>
        <w:rPr>
          <w:b/>
          <w:spacing w:val="-5"/>
          <w:sz w:val="26"/>
        </w:rPr>
        <w:t xml:space="preserve"> </w:t>
      </w:r>
      <w:r>
        <w:rPr>
          <w:b/>
          <w:sz w:val="26"/>
        </w:rPr>
        <w:t>сыныпта:</w:t>
      </w:r>
      <w:r>
        <w:rPr>
          <w:b/>
          <w:spacing w:val="-7"/>
          <w:sz w:val="26"/>
        </w:rPr>
        <w:t xml:space="preserve"> </w:t>
      </w:r>
      <w:r>
        <w:rPr>
          <w:sz w:val="26"/>
        </w:rPr>
        <w:t>Жеке</w:t>
      </w:r>
      <w:r>
        <w:rPr>
          <w:spacing w:val="-7"/>
          <w:sz w:val="26"/>
        </w:rPr>
        <w:t xml:space="preserve"> </w:t>
      </w:r>
      <w:r>
        <w:rPr>
          <w:sz w:val="26"/>
        </w:rPr>
        <w:t>дамыту</w:t>
      </w:r>
      <w:r>
        <w:rPr>
          <w:spacing w:val="-5"/>
          <w:sz w:val="26"/>
        </w:rPr>
        <w:t xml:space="preserve"> </w:t>
      </w:r>
      <w:r>
        <w:rPr>
          <w:sz w:val="26"/>
        </w:rPr>
        <w:t>сабақтары</w:t>
      </w:r>
      <w:r>
        <w:rPr>
          <w:spacing w:val="-7"/>
          <w:sz w:val="26"/>
        </w:rPr>
        <w:t xml:space="preserve"> </w:t>
      </w:r>
      <w:r>
        <w:rPr>
          <w:sz w:val="26"/>
        </w:rPr>
        <w:t>-</w:t>
      </w:r>
      <w:r>
        <w:rPr>
          <w:spacing w:val="-5"/>
          <w:sz w:val="26"/>
        </w:rPr>
        <w:t xml:space="preserve"> 2с.</w:t>
      </w:r>
    </w:p>
    <w:p w14:paraId="5494362F" w14:textId="77777777" w:rsidR="001D647E" w:rsidRDefault="00F127D7" w:rsidP="00C26246">
      <w:pPr>
        <w:pStyle w:val="a3"/>
        <w:spacing w:before="21" w:line="256" w:lineRule="auto"/>
        <w:ind w:right="483"/>
      </w:pPr>
      <w:r>
        <w:t>8г</w:t>
      </w:r>
      <w:r>
        <w:rPr>
          <w:spacing w:val="40"/>
        </w:rPr>
        <w:t xml:space="preserve"> </w:t>
      </w:r>
      <w:r>
        <w:t>сыныбының</w:t>
      </w:r>
      <w:r>
        <w:rPr>
          <w:spacing w:val="40"/>
        </w:rPr>
        <w:t xml:space="preserve"> </w:t>
      </w:r>
      <w:r>
        <w:t>оқушысы</w:t>
      </w:r>
      <w:r>
        <w:rPr>
          <w:spacing w:val="40"/>
        </w:rPr>
        <w:t xml:space="preserve"> </w:t>
      </w:r>
      <w:r>
        <w:t>-</w:t>
      </w:r>
      <w:r>
        <w:rPr>
          <w:spacing w:val="40"/>
        </w:rPr>
        <w:t xml:space="preserve"> </w:t>
      </w:r>
      <w:r>
        <w:t>зиятының</w:t>
      </w:r>
      <w:r>
        <w:rPr>
          <w:spacing w:val="40"/>
        </w:rPr>
        <w:t xml:space="preserve"> </w:t>
      </w:r>
      <w:r>
        <w:t>жеңiл</w:t>
      </w:r>
      <w:r>
        <w:rPr>
          <w:spacing w:val="40"/>
        </w:rPr>
        <w:t xml:space="preserve"> </w:t>
      </w:r>
      <w:r>
        <w:t>түрде</w:t>
      </w:r>
      <w:r>
        <w:rPr>
          <w:spacing w:val="40"/>
        </w:rPr>
        <w:t xml:space="preserve"> </w:t>
      </w:r>
      <w:r>
        <w:t>бұзылыстары</w:t>
      </w:r>
      <w:r>
        <w:rPr>
          <w:spacing w:val="40"/>
        </w:rPr>
        <w:t xml:space="preserve"> </w:t>
      </w:r>
      <w:r>
        <w:t>бар</w:t>
      </w:r>
      <w:r>
        <w:rPr>
          <w:spacing w:val="40"/>
        </w:rPr>
        <w:t xml:space="preserve"> </w:t>
      </w:r>
      <w:r>
        <w:t>оқушыларға арналған жұмыс оқу жоспарымен оқытылады.</w:t>
      </w:r>
    </w:p>
    <w:p w14:paraId="54EF7A85" w14:textId="77777777" w:rsidR="001D647E" w:rsidRDefault="00F127D7" w:rsidP="00C26246">
      <w:pPr>
        <w:spacing w:before="1"/>
        <w:ind w:left="490" w:right="483"/>
        <w:rPr>
          <w:sz w:val="26"/>
        </w:rPr>
      </w:pPr>
      <w:r>
        <w:rPr>
          <w:b/>
          <w:sz w:val="26"/>
        </w:rPr>
        <w:t>Түзету</w:t>
      </w:r>
      <w:r>
        <w:rPr>
          <w:b/>
          <w:spacing w:val="-8"/>
          <w:sz w:val="26"/>
        </w:rPr>
        <w:t xml:space="preserve"> </w:t>
      </w:r>
      <w:r>
        <w:rPr>
          <w:b/>
          <w:sz w:val="26"/>
        </w:rPr>
        <w:t>компоненті</w:t>
      </w:r>
      <w:r>
        <w:rPr>
          <w:b/>
          <w:spacing w:val="-6"/>
          <w:sz w:val="26"/>
        </w:rPr>
        <w:t xml:space="preserve"> </w:t>
      </w:r>
      <w:r>
        <w:rPr>
          <w:b/>
          <w:sz w:val="26"/>
        </w:rPr>
        <w:t>8г</w:t>
      </w:r>
      <w:r>
        <w:rPr>
          <w:b/>
          <w:spacing w:val="-7"/>
          <w:sz w:val="26"/>
        </w:rPr>
        <w:t xml:space="preserve"> </w:t>
      </w:r>
      <w:r>
        <w:rPr>
          <w:b/>
          <w:sz w:val="26"/>
        </w:rPr>
        <w:t>сыныпта</w:t>
      </w:r>
      <w:r>
        <w:rPr>
          <w:sz w:val="26"/>
        </w:rPr>
        <w:t>:</w:t>
      </w:r>
      <w:r>
        <w:rPr>
          <w:spacing w:val="-6"/>
          <w:sz w:val="26"/>
        </w:rPr>
        <w:t xml:space="preserve"> </w:t>
      </w:r>
      <w:r>
        <w:rPr>
          <w:sz w:val="26"/>
        </w:rPr>
        <w:t>Жеке</w:t>
      </w:r>
      <w:r>
        <w:rPr>
          <w:spacing w:val="-8"/>
          <w:sz w:val="26"/>
        </w:rPr>
        <w:t xml:space="preserve"> </w:t>
      </w:r>
      <w:r>
        <w:rPr>
          <w:sz w:val="26"/>
        </w:rPr>
        <w:t>дамыту</w:t>
      </w:r>
      <w:r>
        <w:rPr>
          <w:spacing w:val="-6"/>
          <w:sz w:val="26"/>
        </w:rPr>
        <w:t xml:space="preserve"> </w:t>
      </w:r>
      <w:r>
        <w:rPr>
          <w:sz w:val="26"/>
        </w:rPr>
        <w:t>сабақтары</w:t>
      </w:r>
      <w:r>
        <w:rPr>
          <w:spacing w:val="-7"/>
          <w:sz w:val="26"/>
        </w:rPr>
        <w:t xml:space="preserve"> </w:t>
      </w:r>
      <w:r>
        <w:rPr>
          <w:sz w:val="26"/>
        </w:rPr>
        <w:t>-</w:t>
      </w:r>
      <w:r>
        <w:rPr>
          <w:spacing w:val="-5"/>
          <w:sz w:val="26"/>
        </w:rPr>
        <w:t>2с.</w:t>
      </w:r>
    </w:p>
    <w:p w14:paraId="023C2B2B" w14:textId="77777777" w:rsidR="001D647E" w:rsidRDefault="00F127D7" w:rsidP="00C26246">
      <w:pPr>
        <w:spacing w:before="21"/>
        <w:ind w:left="490" w:right="483"/>
        <w:rPr>
          <w:sz w:val="26"/>
        </w:rPr>
      </w:pPr>
      <w:r>
        <w:rPr>
          <w:b/>
          <w:sz w:val="26"/>
        </w:rPr>
        <w:t>ҮЙДЕ</w:t>
      </w:r>
      <w:r>
        <w:rPr>
          <w:b/>
          <w:spacing w:val="-10"/>
          <w:sz w:val="26"/>
        </w:rPr>
        <w:t xml:space="preserve"> </w:t>
      </w:r>
      <w:r>
        <w:rPr>
          <w:b/>
          <w:sz w:val="26"/>
        </w:rPr>
        <w:t>ОҚЫТУ</w:t>
      </w:r>
      <w:r>
        <w:rPr>
          <w:b/>
          <w:spacing w:val="-8"/>
          <w:sz w:val="26"/>
        </w:rPr>
        <w:t xml:space="preserve"> </w:t>
      </w:r>
      <w:r>
        <w:rPr>
          <w:b/>
          <w:sz w:val="26"/>
        </w:rPr>
        <w:t>–</w:t>
      </w:r>
      <w:r>
        <w:rPr>
          <w:b/>
          <w:spacing w:val="-8"/>
          <w:sz w:val="26"/>
        </w:rPr>
        <w:t xml:space="preserve"> </w:t>
      </w:r>
      <w:r>
        <w:rPr>
          <w:sz w:val="26"/>
        </w:rPr>
        <w:t>7в,</w:t>
      </w:r>
      <w:r>
        <w:rPr>
          <w:spacing w:val="-7"/>
          <w:sz w:val="26"/>
        </w:rPr>
        <w:t xml:space="preserve"> </w:t>
      </w:r>
      <w:r>
        <w:rPr>
          <w:sz w:val="26"/>
        </w:rPr>
        <w:t>8г,</w:t>
      </w:r>
      <w:r>
        <w:rPr>
          <w:spacing w:val="-8"/>
          <w:sz w:val="26"/>
        </w:rPr>
        <w:t xml:space="preserve"> </w:t>
      </w:r>
      <w:r>
        <w:rPr>
          <w:sz w:val="26"/>
        </w:rPr>
        <w:t>8г,</w:t>
      </w:r>
      <w:r>
        <w:rPr>
          <w:spacing w:val="-7"/>
          <w:sz w:val="26"/>
        </w:rPr>
        <w:t xml:space="preserve"> </w:t>
      </w:r>
      <w:r>
        <w:rPr>
          <w:sz w:val="26"/>
        </w:rPr>
        <w:t>8к,</w:t>
      </w:r>
      <w:r>
        <w:rPr>
          <w:spacing w:val="-8"/>
          <w:sz w:val="26"/>
        </w:rPr>
        <w:t xml:space="preserve"> </w:t>
      </w:r>
      <w:r>
        <w:rPr>
          <w:sz w:val="26"/>
        </w:rPr>
        <w:t>8и,</w:t>
      </w:r>
      <w:r>
        <w:rPr>
          <w:spacing w:val="-7"/>
          <w:sz w:val="26"/>
        </w:rPr>
        <w:t xml:space="preserve"> </w:t>
      </w:r>
      <w:r>
        <w:rPr>
          <w:sz w:val="26"/>
        </w:rPr>
        <w:t>9к,</w:t>
      </w:r>
      <w:r>
        <w:rPr>
          <w:spacing w:val="-8"/>
          <w:sz w:val="26"/>
        </w:rPr>
        <w:t xml:space="preserve"> </w:t>
      </w:r>
      <w:r>
        <w:rPr>
          <w:sz w:val="26"/>
        </w:rPr>
        <w:t>11б,</w:t>
      </w:r>
      <w:r>
        <w:rPr>
          <w:spacing w:val="-7"/>
          <w:sz w:val="26"/>
        </w:rPr>
        <w:t xml:space="preserve"> </w:t>
      </w:r>
      <w:r>
        <w:rPr>
          <w:sz w:val="26"/>
        </w:rPr>
        <w:t>11в</w:t>
      </w:r>
      <w:r>
        <w:rPr>
          <w:spacing w:val="-7"/>
          <w:sz w:val="26"/>
        </w:rPr>
        <w:t xml:space="preserve"> </w:t>
      </w:r>
      <w:r>
        <w:rPr>
          <w:spacing w:val="-2"/>
          <w:sz w:val="26"/>
        </w:rPr>
        <w:t>сыныптары.</w:t>
      </w:r>
    </w:p>
    <w:p w14:paraId="5950C4D8" w14:textId="77777777" w:rsidR="001D647E" w:rsidRDefault="00F127D7" w:rsidP="00C26246">
      <w:pPr>
        <w:pStyle w:val="2"/>
        <w:ind w:right="483"/>
      </w:pPr>
      <w:r>
        <w:t>Оқу</w:t>
      </w:r>
      <w:r>
        <w:rPr>
          <w:spacing w:val="-6"/>
        </w:rPr>
        <w:t xml:space="preserve"> </w:t>
      </w:r>
      <w:r>
        <w:t>жоспарында</w:t>
      </w:r>
      <w:r>
        <w:rPr>
          <w:spacing w:val="-5"/>
        </w:rPr>
        <w:t xml:space="preserve"> </w:t>
      </w:r>
      <w:r>
        <w:rPr>
          <w:spacing w:val="-2"/>
        </w:rPr>
        <w:t>көзделген:</w:t>
      </w:r>
    </w:p>
    <w:p w14:paraId="0A9C8377" w14:textId="77777777" w:rsidR="001D647E" w:rsidRDefault="00F127D7" w:rsidP="00C26246">
      <w:pPr>
        <w:pStyle w:val="a3"/>
        <w:spacing w:before="31"/>
        <w:ind w:right="483"/>
      </w:pPr>
      <w:r>
        <w:t>Инварианттық</w:t>
      </w:r>
      <w:r>
        <w:rPr>
          <w:spacing w:val="-10"/>
        </w:rPr>
        <w:t xml:space="preserve"> </w:t>
      </w:r>
      <w:r>
        <w:t>компонент</w:t>
      </w:r>
      <w:r>
        <w:rPr>
          <w:spacing w:val="-7"/>
        </w:rPr>
        <w:t xml:space="preserve"> </w:t>
      </w:r>
      <w:r>
        <w:t>есебінен</w:t>
      </w:r>
      <w:r>
        <w:rPr>
          <w:spacing w:val="-7"/>
        </w:rPr>
        <w:t xml:space="preserve"> </w:t>
      </w:r>
      <w:r>
        <w:t>жүзеге</w:t>
      </w:r>
      <w:r>
        <w:rPr>
          <w:spacing w:val="-7"/>
        </w:rPr>
        <w:t xml:space="preserve"> </w:t>
      </w:r>
      <w:r>
        <w:rPr>
          <w:spacing w:val="-2"/>
        </w:rPr>
        <w:t>асырылады:</w:t>
      </w:r>
    </w:p>
    <w:p w14:paraId="316C336A" w14:textId="77777777" w:rsidR="001D647E" w:rsidRDefault="00F127D7" w:rsidP="00C26246">
      <w:pPr>
        <w:pStyle w:val="a5"/>
        <w:numPr>
          <w:ilvl w:val="0"/>
          <w:numId w:val="54"/>
        </w:numPr>
        <w:tabs>
          <w:tab w:val="left" w:pos="1137"/>
        </w:tabs>
        <w:spacing w:before="21"/>
        <w:ind w:left="1137" w:right="483" w:hanging="360"/>
        <w:rPr>
          <w:sz w:val="26"/>
        </w:rPr>
      </w:pPr>
      <w:r>
        <w:rPr>
          <w:sz w:val="26"/>
        </w:rPr>
        <w:t>Білім</w:t>
      </w:r>
      <w:r>
        <w:rPr>
          <w:spacing w:val="-10"/>
          <w:sz w:val="26"/>
        </w:rPr>
        <w:t xml:space="preserve"> </w:t>
      </w:r>
      <w:r>
        <w:rPr>
          <w:sz w:val="26"/>
        </w:rPr>
        <w:t>беретін</w:t>
      </w:r>
      <w:r>
        <w:rPr>
          <w:spacing w:val="-8"/>
          <w:sz w:val="26"/>
        </w:rPr>
        <w:t xml:space="preserve"> </w:t>
      </w:r>
      <w:r>
        <w:rPr>
          <w:sz w:val="26"/>
        </w:rPr>
        <w:t>мектептің</w:t>
      </w:r>
      <w:r>
        <w:rPr>
          <w:spacing w:val="-8"/>
          <w:sz w:val="26"/>
        </w:rPr>
        <w:t xml:space="preserve"> </w:t>
      </w:r>
      <w:r>
        <w:rPr>
          <w:sz w:val="26"/>
        </w:rPr>
        <w:t>базалық</w:t>
      </w:r>
      <w:r>
        <w:rPr>
          <w:spacing w:val="-8"/>
          <w:sz w:val="26"/>
        </w:rPr>
        <w:t xml:space="preserve"> </w:t>
      </w:r>
      <w:r>
        <w:rPr>
          <w:sz w:val="26"/>
        </w:rPr>
        <w:t>компоненттерін</w:t>
      </w:r>
      <w:r>
        <w:rPr>
          <w:spacing w:val="-8"/>
          <w:sz w:val="26"/>
        </w:rPr>
        <w:t xml:space="preserve"> </w:t>
      </w:r>
      <w:r>
        <w:rPr>
          <w:sz w:val="26"/>
        </w:rPr>
        <w:t>толық</w:t>
      </w:r>
      <w:r>
        <w:rPr>
          <w:spacing w:val="-7"/>
          <w:sz w:val="26"/>
        </w:rPr>
        <w:t xml:space="preserve"> </w:t>
      </w:r>
      <w:r>
        <w:rPr>
          <w:spacing w:val="-2"/>
          <w:sz w:val="26"/>
        </w:rPr>
        <w:t>сақтау;</w:t>
      </w:r>
    </w:p>
    <w:p w14:paraId="1EFD326A" w14:textId="77777777" w:rsidR="001D647E" w:rsidRDefault="00F127D7" w:rsidP="00C26246">
      <w:pPr>
        <w:pStyle w:val="3"/>
        <w:spacing w:before="33" w:line="256" w:lineRule="auto"/>
        <w:ind w:right="483"/>
        <w:jc w:val="left"/>
      </w:pPr>
      <w:r>
        <w:t>Бастауыш,</w:t>
      </w:r>
      <w:r>
        <w:rPr>
          <w:spacing w:val="40"/>
        </w:rPr>
        <w:t xml:space="preserve"> </w:t>
      </w:r>
      <w:r>
        <w:t>негізгі</w:t>
      </w:r>
      <w:r>
        <w:rPr>
          <w:spacing w:val="40"/>
        </w:rPr>
        <w:t xml:space="preserve"> </w:t>
      </w:r>
      <w:r>
        <w:t>орта,</w:t>
      </w:r>
      <w:r>
        <w:rPr>
          <w:spacing w:val="40"/>
        </w:rPr>
        <w:t xml:space="preserve"> </w:t>
      </w:r>
      <w:r>
        <w:t>жалпы</w:t>
      </w:r>
      <w:r>
        <w:rPr>
          <w:spacing w:val="40"/>
        </w:rPr>
        <w:t xml:space="preserve"> </w:t>
      </w:r>
      <w:r>
        <w:t>орта</w:t>
      </w:r>
      <w:r>
        <w:rPr>
          <w:spacing w:val="40"/>
        </w:rPr>
        <w:t xml:space="preserve"> </w:t>
      </w:r>
      <w:r>
        <w:t>білім</w:t>
      </w:r>
      <w:r>
        <w:rPr>
          <w:spacing w:val="40"/>
        </w:rPr>
        <w:t xml:space="preserve"> </w:t>
      </w:r>
      <w:r>
        <w:t>берудің</w:t>
      </w:r>
      <w:r>
        <w:rPr>
          <w:spacing w:val="40"/>
        </w:rPr>
        <w:t xml:space="preserve"> </w:t>
      </w:r>
      <w:r>
        <w:t>ең</w:t>
      </w:r>
      <w:r>
        <w:rPr>
          <w:spacing w:val="40"/>
        </w:rPr>
        <w:t xml:space="preserve"> </w:t>
      </w:r>
      <w:r>
        <w:t>жоғары</w:t>
      </w:r>
      <w:r>
        <w:rPr>
          <w:spacing w:val="40"/>
        </w:rPr>
        <w:t xml:space="preserve"> </w:t>
      </w:r>
      <w:r>
        <w:t>оқу</w:t>
      </w:r>
      <w:r>
        <w:rPr>
          <w:spacing w:val="40"/>
        </w:rPr>
        <w:t xml:space="preserve"> </w:t>
      </w:r>
      <w:r>
        <w:t>жүктемесі көлемінің критериялары орындалды.</w:t>
      </w:r>
    </w:p>
    <w:p w14:paraId="7283DC3B" w14:textId="77777777" w:rsidR="001D647E" w:rsidRDefault="00F127D7" w:rsidP="00C26246">
      <w:pPr>
        <w:pStyle w:val="a3"/>
        <w:spacing w:line="256" w:lineRule="auto"/>
        <w:ind w:right="483" w:firstLine="709"/>
      </w:pPr>
      <w:r>
        <w:t>Рабочий</w:t>
      </w:r>
      <w:r>
        <w:rPr>
          <w:spacing w:val="40"/>
        </w:rPr>
        <w:t xml:space="preserve"> </w:t>
      </w:r>
      <w:r>
        <w:t>учебный</w:t>
      </w:r>
      <w:r>
        <w:rPr>
          <w:spacing w:val="40"/>
        </w:rPr>
        <w:t xml:space="preserve"> </w:t>
      </w:r>
      <w:r>
        <w:t>план</w:t>
      </w:r>
      <w:r>
        <w:rPr>
          <w:spacing w:val="40"/>
        </w:rPr>
        <w:t xml:space="preserve"> </w:t>
      </w:r>
      <w:r>
        <w:t>школы</w:t>
      </w:r>
      <w:r>
        <w:rPr>
          <w:spacing w:val="40"/>
        </w:rPr>
        <w:t xml:space="preserve"> </w:t>
      </w:r>
      <w:r>
        <w:t>на</w:t>
      </w:r>
      <w:r>
        <w:rPr>
          <w:spacing w:val="40"/>
        </w:rPr>
        <w:t xml:space="preserve"> </w:t>
      </w:r>
      <w:r>
        <w:t>2024-2025</w:t>
      </w:r>
      <w:r>
        <w:rPr>
          <w:spacing w:val="40"/>
        </w:rPr>
        <w:t xml:space="preserve"> </w:t>
      </w:r>
      <w:r>
        <w:t>учебный</w:t>
      </w:r>
      <w:r>
        <w:rPr>
          <w:spacing w:val="40"/>
        </w:rPr>
        <w:t xml:space="preserve"> </w:t>
      </w:r>
      <w:r>
        <w:t>год</w:t>
      </w:r>
      <w:r>
        <w:rPr>
          <w:spacing w:val="40"/>
        </w:rPr>
        <w:t xml:space="preserve"> </w:t>
      </w:r>
      <w:r>
        <w:t>регламентирует</w:t>
      </w:r>
      <w:r>
        <w:rPr>
          <w:spacing w:val="80"/>
          <w:w w:val="150"/>
        </w:rPr>
        <w:t xml:space="preserve"> </w:t>
      </w:r>
      <w:r>
        <w:t>учебно-воспитательный процесс на основании нормативной правовой базы:</w:t>
      </w:r>
    </w:p>
    <w:p w14:paraId="47A4A776" w14:textId="77777777" w:rsidR="001D647E" w:rsidRDefault="00F127D7" w:rsidP="00C26246">
      <w:pPr>
        <w:spacing w:line="256" w:lineRule="auto"/>
        <w:ind w:left="490" w:right="483" w:firstLine="910"/>
        <w:jc w:val="both"/>
        <w:rPr>
          <w:b/>
          <w:i/>
          <w:sz w:val="26"/>
        </w:rPr>
      </w:pPr>
      <w:r>
        <w:rPr>
          <w:sz w:val="26"/>
        </w:rPr>
        <w:t xml:space="preserve">-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от 3 августа 2022 года № 348 </w:t>
      </w:r>
      <w:r>
        <w:rPr>
          <w:b/>
          <w:i/>
          <w:sz w:val="26"/>
        </w:rPr>
        <w:t>(с изменениями и дополнениями, внесенными приказом от 23 сентября 2022 года № 406, от 04 октября 2023 года № 303;)</w:t>
      </w:r>
    </w:p>
    <w:p w14:paraId="12B94697" w14:textId="77777777" w:rsidR="001D647E" w:rsidRDefault="00F127D7" w:rsidP="00C26246">
      <w:pPr>
        <w:pStyle w:val="a5"/>
        <w:numPr>
          <w:ilvl w:val="0"/>
          <w:numId w:val="54"/>
        </w:numPr>
        <w:tabs>
          <w:tab w:val="left" w:pos="1413"/>
        </w:tabs>
        <w:spacing w:before="1" w:line="256" w:lineRule="auto"/>
        <w:ind w:left="490" w:right="483" w:firstLine="709"/>
        <w:jc w:val="both"/>
        <w:rPr>
          <w:b/>
          <w:i/>
          <w:sz w:val="26"/>
        </w:rPr>
      </w:pPr>
      <w:r>
        <w:rPr>
          <w:sz w:val="26"/>
        </w:rPr>
        <w:t xml:space="preserve">приказ МОН РК «Об утверждении типовых учебных планов начального, основного среднего, общего среднего образования Республики Казахстан» </w:t>
      </w:r>
      <w:r>
        <w:rPr>
          <w:b/>
          <w:sz w:val="26"/>
        </w:rPr>
        <w:t>от 8 ноября</w:t>
      </w:r>
      <w:r>
        <w:rPr>
          <w:b/>
          <w:spacing w:val="-4"/>
          <w:sz w:val="26"/>
        </w:rPr>
        <w:t xml:space="preserve"> </w:t>
      </w:r>
      <w:r>
        <w:rPr>
          <w:b/>
          <w:sz w:val="26"/>
        </w:rPr>
        <w:t>2012</w:t>
      </w:r>
      <w:r>
        <w:rPr>
          <w:b/>
          <w:spacing w:val="-5"/>
          <w:sz w:val="26"/>
        </w:rPr>
        <w:t xml:space="preserve"> </w:t>
      </w:r>
      <w:r>
        <w:rPr>
          <w:b/>
          <w:sz w:val="26"/>
        </w:rPr>
        <w:t>года</w:t>
      </w:r>
      <w:r>
        <w:rPr>
          <w:b/>
          <w:spacing w:val="-5"/>
          <w:sz w:val="26"/>
        </w:rPr>
        <w:t xml:space="preserve"> </w:t>
      </w:r>
      <w:r>
        <w:rPr>
          <w:b/>
          <w:sz w:val="26"/>
        </w:rPr>
        <w:t>№</w:t>
      </w:r>
      <w:r>
        <w:rPr>
          <w:b/>
          <w:spacing w:val="-5"/>
          <w:sz w:val="26"/>
        </w:rPr>
        <w:t xml:space="preserve"> </w:t>
      </w:r>
      <w:r>
        <w:rPr>
          <w:b/>
          <w:sz w:val="26"/>
        </w:rPr>
        <w:t>500</w:t>
      </w:r>
      <w:r>
        <w:rPr>
          <w:b/>
          <w:spacing w:val="-5"/>
          <w:sz w:val="26"/>
        </w:rPr>
        <w:t xml:space="preserve"> </w:t>
      </w:r>
      <w:r>
        <w:rPr>
          <w:b/>
          <w:sz w:val="26"/>
        </w:rPr>
        <w:t>(с</w:t>
      </w:r>
      <w:r>
        <w:rPr>
          <w:b/>
          <w:spacing w:val="-5"/>
          <w:sz w:val="26"/>
        </w:rPr>
        <w:t xml:space="preserve"> </w:t>
      </w:r>
      <w:r>
        <w:rPr>
          <w:b/>
          <w:sz w:val="26"/>
        </w:rPr>
        <w:t>изменениями</w:t>
      </w:r>
      <w:r>
        <w:rPr>
          <w:b/>
          <w:spacing w:val="-4"/>
          <w:sz w:val="26"/>
        </w:rPr>
        <w:t xml:space="preserve"> </w:t>
      </w:r>
      <w:r>
        <w:rPr>
          <w:b/>
          <w:sz w:val="26"/>
        </w:rPr>
        <w:t>и</w:t>
      </w:r>
      <w:r>
        <w:rPr>
          <w:b/>
          <w:spacing w:val="-5"/>
          <w:sz w:val="26"/>
        </w:rPr>
        <w:t xml:space="preserve"> </w:t>
      </w:r>
      <w:r>
        <w:rPr>
          <w:b/>
          <w:sz w:val="26"/>
        </w:rPr>
        <w:t>дополнениями,</w:t>
      </w:r>
      <w:r>
        <w:rPr>
          <w:b/>
          <w:spacing w:val="-5"/>
          <w:sz w:val="26"/>
        </w:rPr>
        <w:t xml:space="preserve"> </w:t>
      </w:r>
      <w:r>
        <w:rPr>
          <w:b/>
          <w:sz w:val="26"/>
        </w:rPr>
        <w:t>внесенными</w:t>
      </w:r>
      <w:r>
        <w:rPr>
          <w:b/>
          <w:spacing w:val="-4"/>
          <w:sz w:val="26"/>
        </w:rPr>
        <w:t xml:space="preserve"> </w:t>
      </w:r>
      <w:r>
        <w:rPr>
          <w:b/>
          <w:sz w:val="26"/>
        </w:rPr>
        <w:t xml:space="preserve">Приказом Министра просвещения Республики Казахстан от 26 октября 2023 года № 323), (с </w:t>
      </w:r>
      <w:r>
        <w:rPr>
          <w:b/>
          <w:spacing w:val="13"/>
          <w:sz w:val="26"/>
        </w:rPr>
        <w:t xml:space="preserve">изменениями </w:t>
      </w:r>
      <w:r>
        <w:rPr>
          <w:b/>
          <w:sz w:val="26"/>
        </w:rPr>
        <w:t xml:space="preserve">и </w:t>
      </w:r>
      <w:r>
        <w:rPr>
          <w:b/>
          <w:spacing w:val="13"/>
          <w:sz w:val="26"/>
        </w:rPr>
        <w:t xml:space="preserve">дополнениями, </w:t>
      </w:r>
      <w:r>
        <w:rPr>
          <w:b/>
          <w:spacing w:val="14"/>
          <w:sz w:val="26"/>
        </w:rPr>
        <w:t xml:space="preserve">внесенными </w:t>
      </w:r>
      <w:r>
        <w:rPr>
          <w:b/>
          <w:spacing w:val="11"/>
          <w:sz w:val="26"/>
        </w:rPr>
        <w:t xml:space="preserve">Приказом </w:t>
      </w:r>
      <w:r>
        <w:rPr>
          <w:b/>
          <w:spacing w:val="15"/>
          <w:sz w:val="26"/>
        </w:rPr>
        <w:t xml:space="preserve">Министра </w:t>
      </w:r>
      <w:r>
        <w:rPr>
          <w:b/>
          <w:sz w:val="26"/>
        </w:rPr>
        <w:t>просвещения Республики Казахстан от 8 февраля 2024 года № 27)</w:t>
      </w:r>
      <w:r>
        <w:rPr>
          <w:b/>
          <w:i/>
          <w:sz w:val="26"/>
        </w:rPr>
        <w:t>;</w:t>
      </w:r>
    </w:p>
    <w:p w14:paraId="68D5D7D5" w14:textId="77777777" w:rsidR="001D647E" w:rsidRDefault="00F127D7" w:rsidP="00C26246">
      <w:pPr>
        <w:pStyle w:val="a5"/>
        <w:numPr>
          <w:ilvl w:val="0"/>
          <w:numId w:val="54"/>
        </w:numPr>
        <w:tabs>
          <w:tab w:val="left" w:pos="1434"/>
        </w:tabs>
        <w:spacing w:before="10" w:line="256" w:lineRule="auto"/>
        <w:ind w:left="490" w:right="483" w:firstLine="708"/>
        <w:jc w:val="both"/>
        <w:rPr>
          <w:sz w:val="26"/>
        </w:rPr>
      </w:pPr>
      <w:r>
        <w:rPr>
          <w:sz w:val="26"/>
        </w:rPr>
        <w:t>приказ Министра просвещения Республики Казахстан «Об утверждении типовых учебных программ по общеобразовательным предметам, курсам по выбору и</w:t>
      </w:r>
      <w:r>
        <w:rPr>
          <w:spacing w:val="23"/>
          <w:sz w:val="26"/>
        </w:rPr>
        <w:t xml:space="preserve"> </w:t>
      </w:r>
      <w:r>
        <w:rPr>
          <w:sz w:val="26"/>
        </w:rPr>
        <w:t>факультативам</w:t>
      </w:r>
      <w:r>
        <w:rPr>
          <w:spacing w:val="26"/>
          <w:sz w:val="26"/>
        </w:rPr>
        <w:t xml:space="preserve"> </w:t>
      </w:r>
      <w:r>
        <w:rPr>
          <w:sz w:val="26"/>
        </w:rPr>
        <w:t>для</w:t>
      </w:r>
      <w:r>
        <w:rPr>
          <w:spacing w:val="25"/>
          <w:sz w:val="26"/>
        </w:rPr>
        <w:t xml:space="preserve"> </w:t>
      </w:r>
      <w:r>
        <w:rPr>
          <w:sz w:val="26"/>
        </w:rPr>
        <w:t>общеобразовательных</w:t>
      </w:r>
      <w:r>
        <w:rPr>
          <w:spacing w:val="26"/>
          <w:sz w:val="26"/>
        </w:rPr>
        <w:t xml:space="preserve"> </w:t>
      </w:r>
      <w:r>
        <w:rPr>
          <w:sz w:val="26"/>
        </w:rPr>
        <w:t>организаций»</w:t>
      </w:r>
      <w:r>
        <w:rPr>
          <w:spacing w:val="25"/>
          <w:sz w:val="26"/>
        </w:rPr>
        <w:t xml:space="preserve"> </w:t>
      </w:r>
      <w:r>
        <w:rPr>
          <w:sz w:val="26"/>
        </w:rPr>
        <w:t>от</w:t>
      </w:r>
      <w:r>
        <w:rPr>
          <w:spacing w:val="26"/>
          <w:sz w:val="26"/>
        </w:rPr>
        <w:t xml:space="preserve"> </w:t>
      </w:r>
      <w:r>
        <w:rPr>
          <w:sz w:val="26"/>
        </w:rPr>
        <w:t>16</w:t>
      </w:r>
      <w:r>
        <w:rPr>
          <w:spacing w:val="25"/>
          <w:sz w:val="26"/>
        </w:rPr>
        <w:t xml:space="preserve"> </w:t>
      </w:r>
      <w:r>
        <w:rPr>
          <w:sz w:val="26"/>
        </w:rPr>
        <w:t>сентября</w:t>
      </w:r>
      <w:r>
        <w:rPr>
          <w:spacing w:val="26"/>
          <w:sz w:val="26"/>
        </w:rPr>
        <w:t xml:space="preserve"> </w:t>
      </w:r>
      <w:r>
        <w:rPr>
          <w:sz w:val="26"/>
        </w:rPr>
        <w:t>2022</w:t>
      </w:r>
      <w:r>
        <w:rPr>
          <w:spacing w:val="26"/>
          <w:sz w:val="26"/>
        </w:rPr>
        <w:t xml:space="preserve"> </w:t>
      </w:r>
      <w:r>
        <w:rPr>
          <w:spacing w:val="-4"/>
          <w:sz w:val="26"/>
        </w:rPr>
        <w:t>года</w:t>
      </w:r>
    </w:p>
    <w:p w14:paraId="6EC6036F" w14:textId="77777777" w:rsidR="001D647E" w:rsidRDefault="00F127D7">
      <w:pPr>
        <w:pStyle w:val="3"/>
        <w:spacing w:before="1"/>
      </w:pPr>
      <w:r>
        <w:rPr>
          <w:b w:val="0"/>
          <w:i w:val="0"/>
        </w:rPr>
        <w:t>№</w:t>
      </w:r>
      <w:r>
        <w:rPr>
          <w:b w:val="0"/>
          <w:i w:val="0"/>
          <w:spacing w:val="26"/>
        </w:rPr>
        <w:t xml:space="preserve"> </w:t>
      </w:r>
      <w:r>
        <w:rPr>
          <w:b w:val="0"/>
          <w:i w:val="0"/>
        </w:rPr>
        <w:t>399</w:t>
      </w:r>
      <w:r>
        <w:rPr>
          <w:b w:val="0"/>
          <w:i w:val="0"/>
          <w:spacing w:val="28"/>
        </w:rPr>
        <w:t xml:space="preserve"> </w:t>
      </w:r>
      <w:r>
        <w:t>(с</w:t>
      </w:r>
      <w:r>
        <w:rPr>
          <w:spacing w:val="29"/>
        </w:rPr>
        <w:t xml:space="preserve"> </w:t>
      </w:r>
      <w:r>
        <w:t>изменениями</w:t>
      </w:r>
      <w:r>
        <w:rPr>
          <w:spacing w:val="28"/>
        </w:rPr>
        <w:t xml:space="preserve"> </w:t>
      </w:r>
      <w:r>
        <w:t>и</w:t>
      </w:r>
      <w:r>
        <w:rPr>
          <w:spacing w:val="29"/>
        </w:rPr>
        <w:t xml:space="preserve"> </w:t>
      </w:r>
      <w:r>
        <w:t>дополнениями,</w:t>
      </w:r>
      <w:r>
        <w:rPr>
          <w:spacing w:val="28"/>
        </w:rPr>
        <w:t xml:space="preserve"> </w:t>
      </w:r>
      <w:r>
        <w:t>внесенными</w:t>
      </w:r>
      <w:r>
        <w:rPr>
          <w:spacing w:val="29"/>
        </w:rPr>
        <w:t xml:space="preserve"> </w:t>
      </w:r>
      <w:r>
        <w:t>приказом</w:t>
      </w:r>
      <w:r>
        <w:rPr>
          <w:spacing w:val="28"/>
        </w:rPr>
        <w:t xml:space="preserve"> </w:t>
      </w:r>
      <w:r>
        <w:t>от</w:t>
      </w:r>
      <w:r>
        <w:rPr>
          <w:spacing w:val="29"/>
        </w:rPr>
        <w:t xml:space="preserve"> </w:t>
      </w:r>
      <w:r>
        <w:t>05</w:t>
      </w:r>
      <w:r>
        <w:rPr>
          <w:spacing w:val="28"/>
        </w:rPr>
        <w:t xml:space="preserve"> </w:t>
      </w:r>
      <w:r>
        <w:t>июля</w:t>
      </w:r>
      <w:r>
        <w:rPr>
          <w:spacing w:val="29"/>
        </w:rPr>
        <w:t xml:space="preserve"> </w:t>
      </w:r>
      <w:r>
        <w:rPr>
          <w:spacing w:val="-4"/>
        </w:rPr>
        <w:t>2023</w:t>
      </w:r>
    </w:p>
    <w:p w14:paraId="3D7E993C" w14:textId="77777777" w:rsidR="001D647E" w:rsidRDefault="00F127D7">
      <w:pPr>
        <w:spacing w:before="21"/>
        <w:ind w:left="490"/>
        <w:jc w:val="both"/>
        <w:rPr>
          <w:b/>
          <w:i/>
          <w:sz w:val="26"/>
        </w:rPr>
      </w:pPr>
      <w:r>
        <w:rPr>
          <w:b/>
          <w:i/>
          <w:sz w:val="26"/>
        </w:rPr>
        <w:t>года</w:t>
      </w:r>
      <w:r>
        <w:rPr>
          <w:b/>
          <w:i/>
          <w:spacing w:val="-5"/>
          <w:sz w:val="26"/>
        </w:rPr>
        <w:t xml:space="preserve"> </w:t>
      </w:r>
      <w:r>
        <w:rPr>
          <w:b/>
          <w:i/>
          <w:sz w:val="26"/>
        </w:rPr>
        <w:t>№199,</w:t>
      </w:r>
      <w:r>
        <w:rPr>
          <w:b/>
          <w:i/>
          <w:spacing w:val="-2"/>
          <w:sz w:val="26"/>
        </w:rPr>
        <w:t xml:space="preserve"> </w:t>
      </w:r>
      <w:r>
        <w:rPr>
          <w:b/>
          <w:i/>
          <w:sz w:val="26"/>
        </w:rPr>
        <w:t>от</w:t>
      </w:r>
      <w:r>
        <w:rPr>
          <w:b/>
          <w:i/>
          <w:spacing w:val="-2"/>
          <w:sz w:val="26"/>
        </w:rPr>
        <w:t xml:space="preserve"> </w:t>
      </w:r>
      <w:r>
        <w:rPr>
          <w:b/>
          <w:i/>
          <w:sz w:val="26"/>
        </w:rPr>
        <w:t>05</w:t>
      </w:r>
      <w:r>
        <w:rPr>
          <w:b/>
          <w:i/>
          <w:spacing w:val="-2"/>
          <w:sz w:val="26"/>
        </w:rPr>
        <w:t xml:space="preserve"> </w:t>
      </w:r>
      <w:r>
        <w:rPr>
          <w:b/>
          <w:i/>
          <w:sz w:val="26"/>
        </w:rPr>
        <w:t>марта</w:t>
      </w:r>
      <w:r>
        <w:rPr>
          <w:b/>
          <w:i/>
          <w:spacing w:val="-2"/>
          <w:sz w:val="26"/>
        </w:rPr>
        <w:t xml:space="preserve"> </w:t>
      </w:r>
      <w:r>
        <w:rPr>
          <w:b/>
          <w:i/>
          <w:sz w:val="26"/>
        </w:rPr>
        <w:t>2024</w:t>
      </w:r>
      <w:r>
        <w:rPr>
          <w:b/>
          <w:i/>
          <w:spacing w:val="-1"/>
          <w:sz w:val="26"/>
        </w:rPr>
        <w:t xml:space="preserve"> </w:t>
      </w:r>
      <w:r>
        <w:rPr>
          <w:b/>
          <w:i/>
          <w:sz w:val="26"/>
        </w:rPr>
        <w:t>года</w:t>
      </w:r>
      <w:r>
        <w:rPr>
          <w:b/>
          <w:i/>
          <w:spacing w:val="-3"/>
          <w:sz w:val="26"/>
        </w:rPr>
        <w:t xml:space="preserve"> </w:t>
      </w:r>
      <w:r>
        <w:rPr>
          <w:b/>
          <w:i/>
          <w:sz w:val="26"/>
        </w:rPr>
        <w:t>№</w:t>
      </w:r>
      <w:r>
        <w:rPr>
          <w:b/>
          <w:i/>
          <w:spacing w:val="-2"/>
          <w:sz w:val="26"/>
        </w:rPr>
        <w:t xml:space="preserve"> </w:t>
      </w:r>
      <w:r>
        <w:rPr>
          <w:b/>
          <w:i/>
          <w:spacing w:val="-4"/>
          <w:sz w:val="26"/>
        </w:rPr>
        <w:t>54);</w:t>
      </w:r>
    </w:p>
    <w:p w14:paraId="3CC95974" w14:textId="77777777" w:rsidR="001D647E" w:rsidRDefault="00F127D7" w:rsidP="00C26246">
      <w:pPr>
        <w:pStyle w:val="a5"/>
        <w:numPr>
          <w:ilvl w:val="0"/>
          <w:numId w:val="54"/>
        </w:numPr>
        <w:tabs>
          <w:tab w:val="left" w:pos="1353"/>
        </w:tabs>
        <w:spacing w:before="21"/>
        <w:ind w:left="1353" w:right="483" w:hanging="154"/>
        <w:jc w:val="both"/>
        <w:rPr>
          <w:b/>
          <w:sz w:val="26"/>
        </w:rPr>
      </w:pPr>
      <w:r>
        <w:rPr>
          <w:sz w:val="26"/>
        </w:rPr>
        <w:t>Приказ</w:t>
      </w:r>
      <w:r>
        <w:rPr>
          <w:spacing w:val="-5"/>
          <w:sz w:val="26"/>
        </w:rPr>
        <w:t xml:space="preserve"> </w:t>
      </w:r>
      <w:r>
        <w:rPr>
          <w:sz w:val="26"/>
        </w:rPr>
        <w:t>Министра</w:t>
      </w:r>
      <w:r>
        <w:rPr>
          <w:spacing w:val="-3"/>
          <w:sz w:val="26"/>
        </w:rPr>
        <w:t xml:space="preserve"> </w:t>
      </w:r>
      <w:r>
        <w:rPr>
          <w:sz w:val="26"/>
        </w:rPr>
        <w:t>просвещения</w:t>
      </w:r>
      <w:r>
        <w:rPr>
          <w:spacing w:val="-2"/>
          <w:sz w:val="26"/>
        </w:rPr>
        <w:t xml:space="preserve"> </w:t>
      </w:r>
      <w:r>
        <w:rPr>
          <w:sz w:val="26"/>
        </w:rPr>
        <w:t>Республики</w:t>
      </w:r>
      <w:r>
        <w:rPr>
          <w:spacing w:val="-3"/>
          <w:sz w:val="26"/>
        </w:rPr>
        <w:t xml:space="preserve"> </w:t>
      </w:r>
      <w:r>
        <w:rPr>
          <w:sz w:val="26"/>
        </w:rPr>
        <w:t>Казахстан</w:t>
      </w:r>
      <w:r>
        <w:rPr>
          <w:spacing w:val="-3"/>
          <w:sz w:val="26"/>
        </w:rPr>
        <w:t xml:space="preserve"> </w:t>
      </w:r>
      <w:r>
        <w:rPr>
          <w:b/>
          <w:sz w:val="26"/>
        </w:rPr>
        <w:t>от</w:t>
      </w:r>
      <w:r>
        <w:rPr>
          <w:b/>
          <w:spacing w:val="-2"/>
          <w:sz w:val="26"/>
        </w:rPr>
        <w:t xml:space="preserve"> </w:t>
      </w:r>
      <w:r>
        <w:rPr>
          <w:b/>
          <w:sz w:val="26"/>
        </w:rPr>
        <w:t>11</w:t>
      </w:r>
      <w:r>
        <w:rPr>
          <w:b/>
          <w:spacing w:val="-3"/>
          <w:sz w:val="26"/>
        </w:rPr>
        <w:t xml:space="preserve"> </w:t>
      </w:r>
      <w:r>
        <w:rPr>
          <w:b/>
          <w:sz w:val="26"/>
        </w:rPr>
        <w:t>марта</w:t>
      </w:r>
      <w:r>
        <w:rPr>
          <w:b/>
          <w:spacing w:val="-3"/>
          <w:sz w:val="26"/>
        </w:rPr>
        <w:t xml:space="preserve"> </w:t>
      </w:r>
      <w:r>
        <w:rPr>
          <w:b/>
          <w:sz w:val="26"/>
        </w:rPr>
        <w:t>2024</w:t>
      </w:r>
      <w:r>
        <w:rPr>
          <w:b/>
          <w:spacing w:val="-2"/>
          <w:sz w:val="26"/>
        </w:rPr>
        <w:t xml:space="preserve"> </w:t>
      </w:r>
      <w:r>
        <w:rPr>
          <w:b/>
          <w:spacing w:val="-4"/>
          <w:sz w:val="26"/>
        </w:rPr>
        <w:t>года</w:t>
      </w:r>
    </w:p>
    <w:p w14:paraId="13799BFF" w14:textId="77777777" w:rsidR="001D647E" w:rsidRDefault="00F127D7" w:rsidP="00C26246">
      <w:pPr>
        <w:pStyle w:val="a3"/>
        <w:spacing w:before="21" w:line="256" w:lineRule="auto"/>
        <w:ind w:right="483"/>
        <w:jc w:val="both"/>
      </w:pPr>
      <w:r>
        <w:rPr>
          <w:b/>
        </w:rPr>
        <w:lastRenderedPageBreak/>
        <w:t xml:space="preserve">№60 </w:t>
      </w:r>
      <w:r>
        <w:t xml:space="preserve">«Об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о внесении изменений в приказ Министра образования и науки Республики Казахстан № 216 от 22 мая 2020 </w:t>
      </w:r>
      <w:r>
        <w:rPr>
          <w:spacing w:val="-4"/>
        </w:rPr>
        <w:t>г.);</w:t>
      </w:r>
    </w:p>
    <w:p w14:paraId="3B624BD8" w14:textId="77777777" w:rsidR="001D647E" w:rsidRDefault="00F127D7" w:rsidP="00C26246">
      <w:pPr>
        <w:pStyle w:val="a3"/>
        <w:spacing w:line="256" w:lineRule="auto"/>
        <w:ind w:right="483" w:firstLine="835"/>
        <w:jc w:val="both"/>
        <w:rPr>
          <w:b/>
          <w:i/>
        </w:rPr>
      </w:pPr>
      <w:r>
        <w:t xml:space="preserve">– приказ Министра просвещения Республики Казахстан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r>
        <w:rPr>
          <w:b/>
          <w:i/>
        </w:rPr>
        <w:t xml:space="preserve">от 31 августа 2022 года № </w:t>
      </w:r>
      <w:r>
        <w:rPr>
          <w:b/>
          <w:i/>
          <w:spacing w:val="-4"/>
        </w:rPr>
        <w:t>385;</w:t>
      </w:r>
    </w:p>
    <w:p w14:paraId="45047EE0" w14:textId="77777777" w:rsidR="001D647E" w:rsidRDefault="00F127D7" w:rsidP="00C26246">
      <w:pPr>
        <w:pStyle w:val="a5"/>
        <w:numPr>
          <w:ilvl w:val="0"/>
          <w:numId w:val="53"/>
        </w:numPr>
        <w:tabs>
          <w:tab w:val="left" w:pos="1399"/>
        </w:tabs>
        <w:spacing w:before="60" w:line="256" w:lineRule="auto"/>
        <w:ind w:right="483" w:firstLine="508"/>
        <w:jc w:val="both"/>
        <w:rPr>
          <w:b/>
          <w:i/>
          <w:sz w:val="26"/>
        </w:rPr>
      </w:pPr>
      <w:r>
        <w:rPr>
          <w:sz w:val="26"/>
        </w:rPr>
        <w:t>приказ МОН РК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w:t>
      </w:r>
      <w:r>
        <w:rPr>
          <w:spacing w:val="40"/>
          <w:sz w:val="26"/>
        </w:rPr>
        <w:t xml:space="preserve"> </w:t>
      </w:r>
      <w:r>
        <w:rPr>
          <w:sz w:val="26"/>
        </w:rPr>
        <w:t>27</w:t>
      </w:r>
      <w:r>
        <w:rPr>
          <w:spacing w:val="35"/>
          <w:sz w:val="26"/>
        </w:rPr>
        <w:t xml:space="preserve"> </w:t>
      </w:r>
      <w:r>
        <w:rPr>
          <w:sz w:val="26"/>
        </w:rPr>
        <w:t>ноября</w:t>
      </w:r>
      <w:r>
        <w:rPr>
          <w:spacing w:val="37"/>
          <w:sz w:val="26"/>
        </w:rPr>
        <w:t xml:space="preserve"> </w:t>
      </w:r>
      <w:r>
        <w:rPr>
          <w:sz w:val="26"/>
        </w:rPr>
        <w:t>2017</w:t>
      </w:r>
      <w:r>
        <w:rPr>
          <w:spacing w:val="37"/>
          <w:sz w:val="26"/>
        </w:rPr>
        <w:t xml:space="preserve"> </w:t>
      </w:r>
      <w:r>
        <w:rPr>
          <w:sz w:val="26"/>
        </w:rPr>
        <w:t>года</w:t>
      </w:r>
      <w:r>
        <w:rPr>
          <w:spacing w:val="36"/>
          <w:sz w:val="26"/>
        </w:rPr>
        <w:t xml:space="preserve"> </w:t>
      </w:r>
      <w:r>
        <w:rPr>
          <w:sz w:val="26"/>
        </w:rPr>
        <w:t>№</w:t>
      </w:r>
      <w:r>
        <w:rPr>
          <w:spacing w:val="37"/>
          <w:sz w:val="26"/>
        </w:rPr>
        <w:t xml:space="preserve"> </w:t>
      </w:r>
      <w:r>
        <w:rPr>
          <w:sz w:val="26"/>
        </w:rPr>
        <w:t>596</w:t>
      </w:r>
      <w:r>
        <w:rPr>
          <w:spacing w:val="38"/>
          <w:sz w:val="26"/>
        </w:rPr>
        <w:t xml:space="preserve"> </w:t>
      </w:r>
      <w:r>
        <w:rPr>
          <w:b/>
          <w:i/>
          <w:sz w:val="26"/>
        </w:rPr>
        <w:t>(с</w:t>
      </w:r>
      <w:r>
        <w:rPr>
          <w:b/>
          <w:i/>
          <w:spacing w:val="37"/>
          <w:sz w:val="26"/>
        </w:rPr>
        <w:t xml:space="preserve"> </w:t>
      </w:r>
      <w:r>
        <w:rPr>
          <w:b/>
          <w:i/>
          <w:sz w:val="26"/>
        </w:rPr>
        <w:t>изменениями,</w:t>
      </w:r>
      <w:r>
        <w:rPr>
          <w:b/>
          <w:i/>
          <w:spacing w:val="37"/>
          <w:sz w:val="26"/>
        </w:rPr>
        <w:t xml:space="preserve"> </w:t>
      </w:r>
      <w:r>
        <w:rPr>
          <w:b/>
          <w:i/>
          <w:sz w:val="26"/>
        </w:rPr>
        <w:t>внесенными</w:t>
      </w:r>
      <w:r>
        <w:rPr>
          <w:b/>
          <w:i/>
          <w:spacing w:val="37"/>
          <w:sz w:val="26"/>
        </w:rPr>
        <w:t xml:space="preserve"> </w:t>
      </w:r>
      <w:r>
        <w:rPr>
          <w:b/>
          <w:i/>
          <w:sz w:val="26"/>
        </w:rPr>
        <w:t>приказом</w:t>
      </w:r>
      <w:r>
        <w:rPr>
          <w:b/>
          <w:i/>
          <w:spacing w:val="37"/>
          <w:sz w:val="26"/>
        </w:rPr>
        <w:t xml:space="preserve"> </w:t>
      </w:r>
      <w:r>
        <w:rPr>
          <w:sz w:val="26"/>
        </w:rPr>
        <w:t>от</w:t>
      </w:r>
      <w:r>
        <w:rPr>
          <w:spacing w:val="37"/>
          <w:sz w:val="26"/>
        </w:rPr>
        <w:t xml:space="preserve"> </w:t>
      </w:r>
      <w:r>
        <w:rPr>
          <w:sz w:val="26"/>
        </w:rPr>
        <w:t>05</w:t>
      </w:r>
      <w:r>
        <w:rPr>
          <w:spacing w:val="38"/>
          <w:sz w:val="26"/>
        </w:rPr>
        <w:t xml:space="preserve"> </w:t>
      </w:r>
      <w:r>
        <w:rPr>
          <w:b/>
          <w:i/>
          <w:spacing w:val="-4"/>
          <w:sz w:val="26"/>
        </w:rPr>
        <w:t>июля</w:t>
      </w:r>
    </w:p>
    <w:p w14:paraId="5884364F" w14:textId="77777777" w:rsidR="001D647E" w:rsidRDefault="00F127D7" w:rsidP="00C26246">
      <w:pPr>
        <w:pStyle w:val="3"/>
        <w:ind w:left="691" w:right="483"/>
      </w:pPr>
      <w:r>
        <w:t>2023</w:t>
      </w:r>
      <w:r>
        <w:rPr>
          <w:spacing w:val="-2"/>
        </w:rPr>
        <w:t xml:space="preserve"> </w:t>
      </w:r>
      <w:r>
        <w:t>года</w:t>
      </w:r>
      <w:r>
        <w:rPr>
          <w:spacing w:val="-2"/>
        </w:rPr>
        <w:t xml:space="preserve"> </w:t>
      </w:r>
      <w:r>
        <w:t>№</w:t>
      </w:r>
      <w:r>
        <w:rPr>
          <w:spacing w:val="-2"/>
        </w:rPr>
        <w:t xml:space="preserve"> 197);</w:t>
      </w:r>
    </w:p>
    <w:p w14:paraId="632453DB" w14:textId="77777777" w:rsidR="001D647E" w:rsidRDefault="00F127D7" w:rsidP="00C26246">
      <w:pPr>
        <w:pStyle w:val="a5"/>
        <w:numPr>
          <w:ilvl w:val="0"/>
          <w:numId w:val="53"/>
        </w:numPr>
        <w:tabs>
          <w:tab w:val="left" w:pos="1340"/>
        </w:tabs>
        <w:spacing w:before="31"/>
        <w:ind w:left="1340" w:right="483" w:hanging="141"/>
        <w:jc w:val="both"/>
        <w:rPr>
          <w:sz w:val="26"/>
        </w:rPr>
      </w:pPr>
      <w:r>
        <w:rPr>
          <w:sz w:val="26"/>
        </w:rPr>
        <w:t>приказ</w:t>
      </w:r>
      <w:r>
        <w:rPr>
          <w:spacing w:val="-1"/>
          <w:sz w:val="26"/>
        </w:rPr>
        <w:t xml:space="preserve"> </w:t>
      </w:r>
      <w:r>
        <w:rPr>
          <w:sz w:val="26"/>
        </w:rPr>
        <w:t>МОН</w:t>
      </w:r>
      <w:r>
        <w:rPr>
          <w:spacing w:val="-2"/>
          <w:sz w:val="26"/>
        </w:rPr>
        <w:t xml:space="preserve"> </w:t>
      </w:r>
      <w:r>
        <w:rPr>
          <w:sz w:val="26"/>
        </w:rPr>
        <w:t>РК</w:t>
      </w:r>
      <w:r>
        <w:rPr>
          <w:spacing w:val="-1"/>
          <w:sz w:val="26"/>
        </w:rPr>
        <w:t xml:space="preserve"> </w:t>
      </w:r>
      <w:r>
        <w:rPr>
          <w:sz w:val="26"/>
        </w:rPr>
        <w:t>«О</w:t>
      </w:r>
      <w:r>
        <w:rPr>
          <w:spacing w:val="-1"/>
          <w:sz w:val="26"/>
        </w:rPr>
        <w:t xml:space="preserve"> </w:t>
      </w:r>
      <w:r>
        <w:rPr>
          <w:sz w:val="26"/>
        </w:rPr>
        <w:t>внесении</w:t>
      </w:r>
      <w:r>
        <w:rPr>
          <w:spacing w:val="-2"/>
          <w:sz w:val="26"/>
        </w:rPr>
        <w:t xml:space="preserve"> </w:t>
      </w:r>
      <w:r>
        <w:rPr>
          <w:sz w:val="26"/>
        </w:rPr>
        <w:t>изменения</w:t>
      </w:r>
      <w:r>
        <w:rPr>
          <w:spacing w:val="-2"/>
          <w:sz w:val="26"/>
        </w:rPr>
        <w:t xml:space="preserve"> </w:t>
      </w:r>
      <w:r>
        <w:rPr>
          <w:sz w:val="26"/>
        </w:rPr>
        <w:t>в</w:t>
      </w:r>
      <w:r>
        <w:rPr>
          <w:spacing w:val="-1"/>
          <w:sz w:val="26"/>
        </w:rPr>
        <w:t xml:space="preserve"> </w:t>
      </w:r>
      <w:r>
        <w:rPr>
          <w:sz w:val="26"/>
        </w:rPr>
        <w:t>приказ</w:t>
      </w:r>
      <w:r>
        <w:rPr>
          <w:spacing w:val="-1"/>
          <w:sz w:val="26"/>
        </w:rPr>
        <w:t xml:space="preserve"> </w:t>
      </w:r>
      <w:r>
        <w:rPr>
          <w:sz w:val="26"/>
        </w:rPr>
        <w:t>МОН</w:t>
      </w:r>
      <w:r>
        <w:rPr>
          <w:spacing w:val="-1"/>
          <w:sz w:val="26"/>
        </w:rPr>
        <w:t xml:space="preserve"> </w:t>
      </w:r>
      <w:r>
        <w:rPr>
          <w:sz w:val="26"/>
        </w:rPr>
        <w:t>РК</w:t>
      </w:r>
      <w:r>
        <w:rPr>
          <w:spacing w:val="-2"/>
          <w:sz w:val="26"/>
        </w:rPr>
        <w:t xml:space="preserve"> </w:t>
      </w:r>
      <w:r>
        <w:rPr>
          <w:sz w:val="26"/>
        </w:rPr>
        <w:t>от</w:t>
      </w:r>
      <w:r>
        <w:rPr>
          <w:spacing w:val="-1"/>
          <w:sz w:val="26"/>
        </w:rPr>
        <w:t xml:space="preserve"> </w:t>
      </w:r>
      <w:r>
        <w:rPr>
          <w:spacing w:val="-2"/>
          <w:sz w:val="26"/>
        </w:rPr>
        <w:t>20.03.2015</w:t>
      </w:r>
    </w:p>
    <w:p w14:paraId="03B1ECA0" w14:textId="77777777" w:rsidR="001D647E" w:rsidRDefault="00F127D7" w:rsidP="00C26246">
      <w:pPr>
        <w:pStyle w:val="a5"/>
        <w:numPr>
          <w:ilvl w:val="0"/>
          <w:numId w:val="53"/>
        </w:numPr>
        <w:tabs>
          <w:tab w:val="left" w:pos="1340"/>
        </w:tabs>
        <w:spacing w:before="22" w:line="256" w:lineRule="auto"/>
        <w:ind w:left="632" w:right="483" w:firstLine="567"/>
        <w:jc w:val="both"/>
        <w:rPr>
          <w:b/>
          <w:i/>
          <w:sz w:val="26"/>
        </w:rPr>
      </w:pPr>
      <w:r>
        <w:rPr>
          <w:sz w:val="26"/>
        </w:rPr>
        <w:t xml:space="preserve">г. № 137 «Об утверждении Правил организации учебного процесса по дистанционным образовательным технологиям» </w:t>
      </w:r>
      <w:r>
        <w:rPr>
          <w:b/>
          <w:i/>
          <w:sz w:val="26"/>
        </w:rPr>
        <w:t>от 03 ноября 2021 года № 547;</w:t>
      </w:r>
    </w:p>
    <w:p w14:paraId="5BCF7776" w14:textId="77777777" w:rsidR="001D647E" w:rsidRDefault="00F127D7" w:rsidP="00C26246">
      <w:pPr>
        <w:pStyle w:val="a5"/>
        <w:numPr>
          <w:ilvl w:val="0"/>
          <w:numId w:val="53"/>
        </w:numPr>
        <w:tabs>
          <w:tab w:val="left" w:pos="1340"/>
        </w:tabs>
        <w:spacing w:line="256" w:lineRule="auto"/>
        <w:ind w:left="632" w:right="483" w:firstLine="567"/>
        <w:jc w:val="both"/>
        <w:rPr>
          <w:sz w:val="26"/>
        </w:rPr>
      </w:pPr>
      <w:r>
        <w:rPr>
          <w:sz w:val="26"/>
        </w:rPr>
        <w:t>приказ и.о. Министра просвещения Республики Казахстан от 10 июля 2024 года</w:t>
      </w:r>
      <w:r>
        <w:rPr>
          <w:spacing w:val="-7"/>
          <w:sz w:val="26"/>
        </w:rPr>
        <w:t xml:space="preserve"> </w:t>
      </w:r>
      <w:r>
        <w:rPr>
          <w:sz w:val="26"/>
        </w:rPr>
        <w:t>№</w:t>
      </w:r>
      <w:r>
        <w:rPr>
          <w:spacing w:val="-7"/>
          <w:sz w:val="26"/>
        </w:rPr>
        <w:t xml:space="preserve"> </w:t>
      </w:r>
      <w:r>
        <w:rPr>
          <w:sz w:val="26"/>
        </w:rPr>
        <w:t>174</w:t>
      </w:r>
      <w:r>
        <w:rPr>
          <w:spacing w:val="-7"/>
          <w:sz w:val="26"/>
        </w:rPr>
        <w:t xml:space="preserve"> </w:t>
      </w:r>
      <w:r>
        <w:rPr>
          <w:sz w:val="26"/>
        </w:rPr>
        <w:t>«Об</w:t>
      </w:r>
      <w:r>
        <w:rPr>
          <w:spacing w:val="-7"/>
          <w:sz w:val="26"/>
        </w:rPr>
        <w:t xml:space="preserve"> </w:t>
      </w:r>
      <w:r>
        <w:rPr>
          <w:sz w:val="26"/>
        </w:rPr>
        <w:t>определении</w:t>
      </w:r>
      <w:r>
        <w:rPr>
          <w:spacing w:val="-7"/>
          <w:sz w:val="26"/>
        </w:rPr>
        <w:t xml:space="preserve"> </w:t>
      </w:r>
      <w:r>
        <w:rPr>
          <w:sz w:val="26"/>
        </w:rPr>
        <w:t>начала,</w:t>
      </w:r>
      <w:r>
        <w:rPr>
          <w:spacing w:val="-7"/>
          <w:sz w:val="26"/>
        </w:rPr>
        <w:t xml:space="preserve"> </w:t>
      </w:r>
      <w:r>
        <w:rPr>
          <w:sz w:val="26"/>
        </w:rPr>
        <w:t>продолжительности</w:t>
      </w:r>
      <w:r>
        <w:rPr>
          <w:spacing w:val="-7"/>
          <w:sz w:val="26"/>
        </w:rPr>
        <w:t xml:space="preserve"> </w:t>
      </w:r>
      <w:r>
        <w:rPr>
          <w:sz w:val="26"/>
        </w:rPr>
        <w:t>и</w:t>
      </w:r>
      <w:r>
        <w:rPr>
          <w:spacing w:val="-7"/>
          <w:sz w:val="26"/>
        </w:rPr>
        <w:t xml:space="preserve"> </w:t>
      </w:r>
      <w:r>
        <w:rPr>
          <w:sz w:val="26"/>
        </w:rPr>
        <w:t>каникулярных</w:t>
      </w:r>
      <w:r>
        <w:rPr>
          <w:spacing w:val="-6"/>
          <w:sz w:val="26"/>
        </w:rPr>
        <w:t xml:space="preserve"> </w:t>
      </w:r>
      <w:r>
        <w:rPr>
          <w:sz w:val="26"/>
        </w:rPr>
        <w:t>периодов 2024-2025 учебного года в организациях среднего образования»;</w:t>
      </w:r>
    </w:p>
    <w:p w14:paraId="4126D2B1" w14:textId="77777777" w:rsidR="001D647E" w:rsidRDefault="00F127D7" w:rsidP="00C26246">
      <w:pPr>
        <w:pStyle w:val="a5"/>
        <w:numPr>
          <w:ilvl w:val="0"/>
          <w:numId w:val="53"/>
        </w:numPr>
        <w:tabs>
          <w:tab w:val="left" w:pos="1340"/>
        </w:tabs>
        <w:spacing w:line="256" w:lineRule="auto"/>
        <w:ind w:left="632" w:right="483" w:firstLine="567"/>
        <w:jc w:val="both"/>
        <w:rPr>
          <w:sz w:val="26"/>
        </w:rPr>
      </w:pPr>
      <w:r>
        <w:rPr>
          <w:sz w:val="26"/>
        </w:rPr>
        <w:t>Санитарными правилами «Санитарно-эпидемиологические требования к объектам</w:t>
      </w:r>
      <w:r>
        <w:rPr>
          <w:spacing w:val="-1"/>
          <w:sz w:val="26"/>
        </w:rPr>
        <w:t xml:space="preserve"> </w:t>
      </w:r>
      <w:r>
        <w:rPr>
          <w:sz w:val="26"/>
        </w:rPr>
        <w:t>образования»,</w:t>
      </w:r>
      <w:r>
        <w:rPr>
          <w:spacing w:val="-1"/>
          <w:sz w:val="26"/>
        </w:rPr>
        <w:t xml:space="preserve"> </w:t>
      </w:r>
      <w:r>
        <w:rPr>
          <w:sz w:val="26"/>
        </w:rPr>
        <w:t>утвержденные</w:t>
      </w:r>
      <w:r>
        <w:rPr>
          <w:spacing w:val="-1"/>
          <w:sz w:val="26"/>
        </w:rPr>
        <w:t xml:space="preserve"> </w:t>
      </w:r>
      <w:r>
        <w:rPr>
          <w:sz w:val="26"/>
        </w:rPr>
        <w:t>приказом</w:t>
      </w:r>
      <w:r>
        <w:rPr>
          <w:spacing w:val="-1"/>
          <w:sz w:val="26"/>
        </w:rPr>
        <w:t xml:space="preserve"> </w:t>
      </w:r>
      <w:r>
        <w:rPr>
          <w:sz w:val="26"/>
        </w:rPr>
        <w:t>МЗ</w:t>
      </w:r>
      <w:r>
        <w:rPr>
          <w:spacing w:val="-1"/>
          <w:sz w:val="26"/>
        </w:rPr>
        <w:t xml:space="preserve"> </w:t>
      </w:r>
      <w:r>
        <w:rPr>
          <w:sz w:val="26"/>
        </w:rPr>
        <w:t>РК</w:t>
      </w:r>
      <w:r>
        <w:rPr>
          <w:spacing w:val="-1"/>
          <w:sz w:val="26"/>
        </w:rPr>
        <w:t xml:space="preserve"> </w:t>
      </w:r>
      <w:r>
        <w:rPr>
          <w:sz w:val="26"/>
        </w:rPr>
        <w:t>№</w:t>
      </w:r>
      <w:r>
        <w:rPr>
          <w:spacing w:val="-1"/>
          <w:sz w:val="26"/>
        </w:rPr>
        <w:t xml:space="preserve"> </w:t>
      </w:r>
      <w:r>
        <w:rPr>
          <w:sz w:val="26"/>
        </w:rPr>
        <w:t>ҚР</w:t>
      </w:r>
      <w:r>
        <w:rPr>
          <w:spacing w:val="-1"/>
          <w:sz w:val="26"/>
        </w:rPr>
        <w:t xml:space="preserve"> </w:t>
      </w:r>
      <w:r>
        <w:rPr>
          <w:sz w:val="26"/>
        </w:rPr>
        <w:t>ДСМ-76</w:t>
      </w:r>
      <w:r>
        <w:rPr>
          <w:spacing w:val="-1"/>
          <w:sz w:val="26"/>
        </w:rPr>
        <w:t xml:space="preserve"> </w:t>
      </w:r>
      <w:r>
        <w:rPr>
          <w:sz w:val="26"/>
        </w:rPr>
        <w:t>от</w:t>
      </w:r>
      <w:r>
        <w:rPr>
          <w:spacing w:val="-1"/>
          <w:sz w:val="26"/>
        </w:rPr>
        <w:t xml:space="preserve"> </w:t>
      </w:r>
      <w:r>
        <w:rPr>
          <w:sz w:val="26"/>
        </w:rPr>
        <w:t>5</w:t>
      </w:r>
      <w:r>
        <w:rPr>
          <w:spacing w:val="-1"/>
          <w:sz w:val="26"/>
        </w:rPr>
        <w:t xml:space="preserve"> </w:t>
      </w:r>
      <w:r>
        <w:rPr>
          <w:sz w:val="26"/>
        </w:rPr>
        <w:t>августа 2021 года (зарегистрирован в МЮ РК за №23890 от 6.08. 2021 года);</w:t>
      </w:r>
    </w:p>
    <w:p w14:paraId="096DAE90" w14:textId="77777777" w:rsidR="001D647E" w:rsidRDefault="00F127D7" w:rsidP="00C26246">
      <w:pPr>
        <w:pStyle w:val="a5"/>
        <w:numPr>
          <w:ilvl w:val="0"/>
          <w:numId w:val="53"/>
        </w:numPr>
        <w:tabs>
          <w:tab w:val="left" w:pos="1399"/>
        </w:tabs>
        <w:spacing w:line="256" w:lineRule="auto"/>
        <w:ind w:right="483" w:firstLine="508"/>
        <w:jc w:val="both"/>
        <w:rPr>
          <w:b/>
          <w:i/>
          <w:sz w:val="26"/>
        </w:rPr>
      </w:pPr>
      <w:r>
        <w:rPr>
          <w:sz w:val="26"/>
        </w:rPr>
        <w:t>Приказ</w:t>
      </w:r>
      <w:r>
        <w:rPr>
          <w:spacing w:val="-3"/>
          <w:sz w:val="26"/>
        </w:rPr>
        <w:t xml:space="preserve"> </w:t>
      </w:r>
      <w:r>
        <w:rPr>
          <w:sz w:val="26"/>
        </w:rPr>
        <w:t>и.о.</w:t>
      </w:r>
      <w:r>
        <w:rPr>
          <w:spacing w:val="-3"/>
          <w:sz w:val="26"/>
        </w:rPr>
        <w:t xml:space="preserve"> </w:t>
      </w:r>
      <w:r>
        <w:rPr>
          <w:sz w:val="26"/>
        </w:rPr>
        <w:t>Министра</w:t>
      </w:r>
      <w:r>
        <w:rPr>
          <w:spacing w:val="-3"/>
          <w:sz w:val="26"/>
        </w:rPr>
        <w:t xml:space="preserve"> </w:t>
      </w:r>
      <w:r>
        <w:rPr>
          <w:sz w:val="26"/>
        </w:rPr>
        <w:t>просвещения</w:t>
      </w:r>
      <w:r>
        <w:rPr>
          <w:spacing w:val="-3"/>
          <w:sz w:val="26"/>
        </w:rPr>
        <w:t xml:space="preserve"> </w:t>
      </w:r>
      <w:r>
        <w:rPr>
          <w:sz w:val="26"/>
        </w:rPr>
        <w:t>Республики</w:t>
      </w:r>
      <w:r>
        <w:rPr>
          <w:spacing w:val="-3"/>
          <w:sz w:val="26"/>
        </w:rPr>
        <w:t xml:space="preserve"> </w:t>
      </w:r>
      <w:r>
        <w:rPr>
          <w:sz w:val="26"/>
        </w:rPr>
        <w:t>Казахстан</w:t>
      </w:r>
      <w:r>
        <w:rPr>
          <w:spacing w:val="-3"/>
          <w:sz w:val="26"/>
        </w:rPr>
        <w:t xml:space="preserve"> </w:t>
      </w:r>
      <w:r>
        <w:rPr>
          <w:sz w:val="26"/>
        </w:rPr>
        <w:t>«Об</w:t>
      </w:r>
      <w:r>
        <w:rPr>
          <w:spacing w:val="-3"/>
          <w:sz w:val="26"/>
        </w:rPr>
        <w:t xml:space="preserve"> </w:t>
      </w:r>
      <w:r>
        <w:rPr>
          <w:sz w:val="26"/>
        </w:rPr>
        <w:t xml:space="preserve">утверждении Типовых штатов работников государственных организаций образования» </w:t>
      </w:r>
      <w:r>
        <w:rPr>
          <w:b/>
          <w:i/>
          <w:sz w:val="26"/>
        </w:rPr>
        <w:t>от 21 июля 2023года № 224 (с изменениями от 29.05.2024 № 127);</w:t>
      </w:r>
    </w:p>
    <w:p w14:paraId="4FCE911E" w14:textId="77777777" w:rsidR="001D647E" w:rsidRDefault="00F127D7" w:rsidP="00C26246">
      <w:pPr>
        <w:pStyle w:val="a5"/>
        <w:numPr>
          <w:ilvl w:val="0"/>
          <w:numId w:val="53"/>
        </w:numPr>
        <w:tabs>
          <w:tab w:val="left" w:pos="850"/>
        </w:tabs>
        <w:spacing w:before="11" w:line="256" w:lineRule="auto"/>
        <w:ind w:left="850" w:right="483" w:hanging="360"/>
        <w:jc w:val="both"/>
        <w:rPr>
          <w:b/>
          <w:i/>
          <w:sz w:val="26"/>
        </w:rPr>
      </w:pPr>
      <w:r>
        <w:rPr>
          <w:spacing w:val="23"/>
          <w:sz w:val="26"/>
        </w:rPr>
        <w:t>Инструктивно-</w:t>
      </w:r>
      <w:r>
        <w:rPr>
          <w:spacing w:val="-17"/>
          <w:sz w:val="26"/>
        </w:rPr>
        <w:t xml:space="preserve"> </w:t>
      </w:r>
      <w:r>
        <w:rPr>
          <w:spacing w:val="21"/>
          <w:sz w:val="26"/>
        </w:rPr>
        <w:t>методиче</w:t>
      </w:r>
      <w:r>
        <w:rPr>
          <w:spacing w:val="-16"/>
          <w:sz w:val="26"/>
        </w:rPr>
        <w:t xml:space="preserve"> </w:t>
      </w:r>
      <w:r>
        <w:rPr>
          <w:spacing w:val="19"/>
          <w:sz w:val="26"/>
        </w:rPr>
        <w:t xml:space="preserve">ским </w:t>
      </w:r>
      <w:r>
        <w:rPr>
          <w:spacing w:val="21"/>
          <w:sz w:val="26"/>
        </w:rPr>
        <w:t xml:space="preserve">письмом </w:t>
      </w:r>
      <w:r>
        <w:rPr>
          <w:sz w:val="26"/>
        </w:rPr>
        <w:t>«</w:t>
      </w:r>
      <w:r>
        <w:rPr>
          <w:spacing w:val="-17"/>
          <w:sz w:val="26"/>
        </w:rPr>
        <w:t xml:space="preserve"> </w:t>
      </w:r>
      <w:r>
        <w:rPr>
          <w:spacing w:val="13"/>
          <w:sz w:val="26"/>
        </w:rPr>
        <w:t>Об</w:t>
      </w:r>
      <w:r>
        <w:rPr>
          <w:spacing w:val="24"/>
          <w:sz w:val="26"/>
        </w:rPr>
        <w:t xml:space="preserve"> особенностях </w:t>
      </w:r>
      <w:r>
        <w:rPr>
          <w:spacing w:val="22"/>
          <w:sz w:val="26"/>
        </w:rPr>
        <w:t xml:space="preserve">учебно- </w:t>
      </w:r>
      <w:r>
        <w:rPr>
          <w:sz w:val="26"/>
        </w:rPr>
        <w:t xml:space="preserve">воспитательного процесса в организациях среднего образования Республики Казахстан в 2024-2025 учебном году» </w:t>
      </w:r>
      <w:r>
        <w:rPr>
          <w:b/>
          <w:i/>
          <w:sz w:val="26"/>
        </w:rPr>
        <w:t>((протокол №2 от 10 июня 2024 года научно-методического совета Национальной академии образования</w:t>
      </w:r>
    </w:p>
    <w:p w14:paraId="42A21EB0" w14:textId="77777777" w:rsidR="001D647E" w:rsidRDefault="00F127D7" w:rsidP="00C26246">
      <w:pPr>
        <w:ind w:left="850" w:right="483"/>
        <w:jc w:val="both"/>
        <w:rPr>
          <w:b/>
          <w:i/>
          <w:sz w:val="26"/>
        </w:rPr>
      </w:pPr>
      <w:r>
        <w:rPr>
          <w:b/>
          <w:i/>
          <w:sz w:val="26"/>
        </w:rPr>
        <w:t>им.</w:t>
      </w:r>
      <w:r>
        <w:rPr>
          <w:b/>
          <w:i/>
          <w:spacing w:val="-1"/>
          <w:sz w:val="26"/>
        </w:rPr>
        <w:t xml:space="preserve"> </w:t>
      </w:r>
      <w:r>
        <w:rPr>
          <w:b/>
          <w:i/>
          <w:sz w:val="26"/>
        </w:rPr>
        <w:t xml:space="preserve">Ы. </w:t>
      </w:r>
      <w:r>
        <w:rPr>
          <w:b/>
          <w:i/>
          <w:spacing w:val="-2"/>
          <w:sz w:val="26"/>
        </w:rPr>
        <w:t>Алтынсарина)</w:t>
      </w:r>
    </w:p>
    <w:p w14:paraId="60802A44" w14:textId="77777777" w:rsidR="001D647E" w:rsidRDefault="00F127D7" w:rsidP="00C26246">
      <w:pPr>
        <w:spacing w:before="21"/>
        <w:ind w:left="490" w:right="483"/>
        <w:rPr>
          <w:sz w:val="26"/>
        </w:rPr>
      </w:pPr>
      <w:r>
        <w:rPr>
          <w:b/>
          <w:spacing w:val="-2"/>
          <w:sz w:val="26"/>
        </w:rPr>
        <w:t>КЛАССЫ</w:t>
      </w:r>
      <w:r>
        <w:rPr>
          <w:b/>
          <w:spacing w:val="-13"/>
          <w:sz w:val="26"/>
        </w:rPr>
        <w:t xml:space="preserve"> </w:t>
      </w:r>
      <w:r>
        <w:rPr>
          <w:b/>
          <w:spacing w:val="-2"/>
          <w:sz w:val="26"/>
        </w:rPr>
        <w:t>УРОВНЯ</w:t>
      </w:r>
      <w:r>
        <w:rPr>
          <w:b/>
          <w:spacing w:val="-13"/>
          <w:sz w:val="26"/>
        </w:rPr>
        <w:t xml:space="preserve"> </w:t>
      </w:r>
      <w:r>
        <w:rPr>
          <w:b/>
          <w:spacing w:val="-2"/>
          <w:sz w:val="26"/>
        </w:rPr>
        <w:t>НАЧАЛЬНОГО</w:t>
      </w:r>
      <w:r>
        <w:rPr>
          <w:b/>
          <w:spacing w:val="-12"/>
          <w:sz w:val="26"/>
        </w:rPr>
        <w:t xml:space="preserve"> </w:t>
      </w:r>
      <w:r>
        <w:rPr>
          <w:b/>
          <w:spacing w:val="-2"/>
          <w:sz w:val="26"/>
        </w:rPr>
        <w:t>ОБРАЗОВАНИЯ:</w:t>
      </w:r>
      <w:r>
        <w:rPr>
          <w:b/>
          <w:spacing w:val="-13"/>
          <w:sz w:val="26"/>
        </w:rPr>
        <w:t xml:space="preserve"> </w:t>
      </w:r>
      <w:r>
        <w:rPr>
          <w:b/>
          <w:spacing w:val="-2"/>
          <w:sz w:val="26"/>
        </w:rPr>
        <w:t>1-4</w:t>
      </w:r>
      <w:r>
        <w:rPr>
          <w:b/>
          <w:spacing w:val="-12"/>
          <w:sz w:val="26"/>
        </w:rPr>
        <w:t xml:space="preserve"> </w:t>
      </w:r>
      <w:r>
        <w:rPr>
          <w:b/>
          <w:spacing w:val="-2"/>
          <w:sz w:val="26"/>
        </w:rPr>
        <w:t>КЛАССЫ</w:t>
      </w:r>
      <w:r>
        <w:rPr>
          <w:spacing w:val="-2"/>
          <w:sz w:val="26"/>
        </w:rPr>
        <w:t>:</w:t>
      </w:r>
    </w:p>
    <w:p w14:paraId="2FE254DC"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29:</w:t>
      </w:r>
    </w:p>
    <w:p w14:paraId="18DE53D1" w14:textId="77777777" w:rsidR="001D647E" w:rsidRDefault="00F127D7" w:rsidP="00C26246">
      <w:pPr>
        <w:pStyle w:val="a3"/>
        <w:spacing w:before="21" w:line="256" w:lineRule="auto"/>
        <w:ind w:left="1570" w:right="483"/>
      </w:pPr>
      <w:r>
        <w:t>-общеобразовательные</w:t>
      </w:r>
      <w:r>
        <w:rPr>
          <w:spacing w:val="28"/>
        </w:rPr>
        <w:t xml:space="preserve"> </w:t>
      </w:r>
      <w:r>
        <w:t>классы</w:t>
      </w:r>
      <w:r>
        <w:rPr>
          <w:spacing w:val="28"/>
        </w:rPr>
        <w:t xml:space="preserve"> </w:t>
      </w:r>
      <w:r>
        <w:t>-</w:t>
      </w:r>
      <w:r>
        <w:rPr>
          <w:spacing w:val="28"/>
        </w:rPr>
        <w:t xml:space="preserve"> </w:t>
      </w:r>
      <w:r>
        <w:t>1д,1е,</w:t>
      </w:r>
      <w:r>
        <w:rPr>
          <w:spacing w:val="28"/>
        </w:rPr>
        <w:t xml:space="preserve"> </w:t>
      </w:r>
      <w:r>
        <w:t>1ж,</w:t>
      </w:r>
      <w:r>
        <w:rPr>
          <w:spacing w:val="28"/>
        </w:rPr>
        <w:t xml:space="preserve"> </w:t>
      </w:r>
      <w:r>
        <w:t>1з,</w:t>
      </w:r>
      <w:r>
        <w:rPr>
          <w:spacing w:val="28"/>
        </w:rPr>
        <w:t xml:space="preserve"> </w:t>
      </w:r>
      <w:r>
        <w:t>1л,</w:t>
      </w:r>
      <w:r>
        <w:rPr>
          <w:spacing w:val="28"/>
        </w:rPr>
        <w:t xml:space="preserve"> </w:t>
      </w:r>
      <w:r>
        <w:t>1н;</w:t>
      </w:r>
      <w:r>
        <w:rPr>
          <w:spacing w:val="28"/>
        </w:rPr>
        <w:t xml:space="preserve"> </w:t>
      </w:r>
      <w:r>
        <w:t>2д,</w:t>
      </w:r>
      <w:r>
        <w:rPr>
          <w:spacing w:val="28"/>
        </w:rPr>
        <w:t xml:space="preserve"> </w:t>
      </w:r>
      <w:r>
        <w:t>2е,2ж,2з,</w:t>
      </w:r>
      <w:r>
        <w:rPr>
          <w:spacing w:val="28"/>
        </w:rPr>
        <w:t xml:space="preserve"> </w:t>
      </w:r>
      <w:r>
        <w:t>2л,</w:t>
      </w:r>
      <w:r>
        <w:rPr>
          <w:spacing w:val="28"/>
        </w:rPr>
        <w:t xml:space="preserve"> </w:t>
      </w:r>
      <w:r>
        <w:t>2н; 3д, 3е, 3ж, 3з, 3л, 3н; 4д, 4е, 4ж, 4з, 4л, 4н, 4м;</w:t>
      </w:r>
    </w:p>
    <w:p w14:paraId="24422EE0" w14:textId="77777777" w:rsidR="001D647E" w:rsidRDefault="00F127D7" w:rsidP="00C26246">
      <w:pPr>
        <w:pStyle w:val="a5"/>
        <w:numPr>
          <w:ilvl w:val="1"/>
          <w:numId w:val="53"/>
        </w:numPr>
        <w:tabs>
          <w:tab w:val="left" w:pos="1721"/>
        </w:tabs>
        <w:ind w:right="483" w:hanging="151"/>
        <w:rPr>
          <w:sz w:val="26"/>
        </w:rPr>
      </w:pPr>
      <w:r>
        <w:rPr>
          <w:sz w:val="26"/>
        </w:rPr>
        <w:t>специальные</w:t>
      </w:r>
      <w:r>
        <w:rPr>
          <w:spacing w:val="-6"/>
          <w:sz w:val="26"/>
        </w:rPr>
        <w:t xml:space="preserve"> </w:t>
      </w:r>
      <w:r>
        <w:rPr>
          <w:sz w:val="26"/>
        </w:rPr>
        <w:t>классы</w:t>
      </w:r>
      <w:r>
        <w:rPr>
          <w:spacing w:val="-4"/>
          <w:sz w:val="26"/>
        </w:rPr>
        <w:t xml:space="preserve"> </w:t>
      </w:r>
      <w:r>
        <w:rPr>
          <w:sz w:val="26"/>
        </w:rPr>
        <w:t>с</w:t>
      </w:r>
      <w:r>
        <w:rPr>
          <w:spacing w:val="-5"/>
          <w:sz w:val="26"/>
        </w:rPr>
        <w:t xml:space="preserve"> </w:t>
      </w:r>
      <w:r>
        <w:rPr>
          <w:sz w:val="26"/>
        </w:rPr>
        <w:t>тяжелыми</w:t>
      </w:r>
      <w:r>
        <w:rPr>
          <w:spacing w:val="-4"/>
          <w:sz w:val="26"/>
        </w:rPr>
        <w:t xml:space="preserve"> </w:t>
      </w:r>
      <w:r>
        <w:rPr>
          <w:sz w:val="26"/>
        </w:rPr>
        <w:t>нарушениями</w:t>
      </w:r>
      <w:r>
        <w:rPr>
          <w:spacing w:val="-5"/>
          <w:sz w:val="26"/>
        </w:rPr>
        <w:t xml:space="preserve"> </w:t>
      </w:r>
      <w:r>
        <w:rPr>
          <w:sz w:val="26"/>
        </w:rPr>
        <w:t>речи:–</w:t>
      </w:r>
      <w:r>
        <w:rPr>
          <w:spacing w:val="-3"/>
          <w:sz w:val="26"/>
        </w:rPr>
        <w:t xml:space="preserve"> </w:t>
      </w:r>
      <w:r>
        <w:rPr>
          <w:sz w:val="26"/>
        </w:rPr>
        <w:t>1м,</w:t>
      </w:r>
      <w:r>
        <w:rPr>
          <w:spacing w:val="-4"/>
          <w:sz w:val="26"/>
        </w:rPr>
        <w:t xml:space="preserve"> </w:t>
      </w:r>
      <w:r>
        <w:rPr>
          <w:sz w:val="26"/>
        </w:rPr>
        <w:t>2м,</w:t>
      </w:r>
      <w:r>
        <w:rPr>
          <w:spacing w:val="-3"/>
          <w:sz w:val="26"/>
        </w:rPr>
        <w:t xml:space="preserve"> </w:t>
      </w:r>
      <w:r>
        <w:rPr>
          <w:spacing w:val="-5"/>
          <w:sz w:val="26"/>
        </w:rPr>
        <w:t>3м;</w:t>
      </w:r>
    </w:p>
    <w:p w14:paraId="1A0D18D3" w14:textId="77777777" w:rsidR="001D647E" w:rsidRDefault="00F127D7" w:rsidP="00C26246">
      <w:pPr>
        <w:pStyle w:val="a5"/>
        <w:numPr>
          <w:ilvl w:val="1"/>
          <w:numId w:val="53"/>
        </w:numPr>
        <w:tabs>
          <w:tab w:val="left" w:pos="1721"/>
        </w:tabs>
        <w:spacing w:before="21"/>
        <w:ind w:right="483" w:hanging="151"/>
        <w:rPr>
          <w:sz w:val="26"/>
        </w:rPr>
      </w:pPr>
      <w:r>
        <w:rPr>
          <w:sz w:val="26"/>
        </w:rPr>
        <w:t>специальные</w:t>
      </w:r>
      <w:r>
        <w:rPr>
          <w:spacing w:val="-9"/>
          <w:sz w:val="26"/>
        </w:rPr>
        <w:t xml:space="preserve"> </w:t>
      </w:r>
      <w:r>
        <w:rPr>
          <w:sz w:val="26"/>
        </w:rPr>
        <w:t>классы</w:t>
      </w:r>
      <w:r>
        <w:rPr>
          <w:spacing w:val="-7"/>
          <w:sz w:val="26"/>
        </w:rPr>
        <w:t xml:space="preserve"> </w:t>
      </w:r>
      <w:r>
        <w:rPr>
          <w:sz w:val="26"/>
        </w:rPr>
        <w:t>с</w:t>
      </w:r>
      <w:r>
        <w:rPr>
          <w:spacing w:val="-7"/>
          <w:sz w:val="26"/>
        </w:rPr>
        <w:t xml:space="preserve"> </w:t>
      </w:r>
      <w:r>
        <w:rPr>
          <w:sz w:val="26"/>
        </w:rPr>
        <w:t>задержкой</w:t>
      </w:r>
      <w:r>
        <w:rPr>
          <w:spacing w:val="-8"/>
          <w:sz w:val="26"/>
        </w:rPr>
        <w:t xml:space="preserve"> </w:t>
      </w:r>
      <w:r>
        <w:rPr>
          <w:sz w:val="26"/>
        </w:rPr>
        <w:t>психического</w:t>
      </w:r>
      <w:r>
        <w:rPr>
          <w:spacing w:val="-6"/>
          <w:sz w:val="26"/>
        </w:rPr>
        <w:t xml:space="preserve"> </w:t>
      </w:r>
      <w:r>
        <w:rPr>
          <w:sz w:val="26"/>
        </w:rPr>
        <w:t>развития</w:t>
      </w:r>
      <w:r>
        <w:rPr>
          <w:spacing w:val="-6"/>
          <w:sz w:val="26"/>
        </w:rPr>
        <w:t xml:space="preserve"> </w:t>
      </w:r>
      <w:r>
        <w:rPr>
          <w:sz w:val="26"/>
        </w:rPr>
        <w:t>–</w:t>
      </w:r>
      <w:r>
        <w:rPr>
          <w:spacing w:val="-6"/>
          <w:sz w:val="26"/>
        </w:rPr>
        <w:t xml:space="preserve"> </w:t>
      </w:r>
      <w:r>
        <w:rPr>
          <w:spacing w:val="-5"/>
          <w:sz w:val="26"/>
        </w:rPr>
        <w:t>1п.</w:t>
      </w:r>
    </w:p>
    <w:p w14:paraId="037E1B24" w14:textId="77777777" w:rsidR="001D647E" w:rsidRDefault="00F127D7" w:rsidP="00C26246">
      <w:pPr>
        <w:pStyle w:val="2"/>
        <w:ind w:right="483"/>
      </w:pPr>
      <w:r>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17E3E84E"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1D53C2F8" w14:textId="77777777" w:rsidR="001D647E" w:rsidRDefault="00F127D7" w:rsidP="00C26246">
      <w:pPr>
        <w:pStyle w:val="a5"/>
        <w:numPr>
          <w:ilvl w:val="0"/>
          <w:numId w:val="52"/>
        </w:numPr>
        <w:tabs>
          <w:tab w:val="left" w:pos="631"/>
        </w:tabs>
        <w:spacing w:before="21"/>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316B5446" w14:textId="77777777" w:rsidR="001D647E" w:rsidRDefault="00F127D7" w:rsidP="00C26246">
      <w:pPr>
        <w:pStyle w:val="a5"/>
        <w:numPr>
          <w:ilvl w:val="0"/>
          <w:numId w:val="52"/>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7D8CD366" w14:textId="77777777" w:rsidR="001D647E" w:rsidRDefault="00F127D7" w:rsidP="00C26246">
      <w:pPr>
        <w:pStyle w:val="a3"/>
        <w:spacing w:before="21"/>
        <w:ind w:right="483"/>
      </w:pPr>
      <w:r>
        <w:t>2024-2025</w:t>
      </w:r>
      <w:r>
        <w:rPr>
          <w:spacing w:val="-5"/>
        </w:rPr>
        <w:t xml:space="preserve"> </w:t>
      </w:r>
      <w:r>
        <w:t>учебного</w:t>
      </w:r>
      <w:r>
        <w:rPr>
          <w:spacing w:val="-4"/>
        </w:rPr>
        <w:t xml:space="preserve"> года.</w:t>
      </w:r>
    </w:p>
    <w:p w14:paraId="1E96E552" w14:textId="77777777" w:rsidR="001D647E" w:rsidRDefault="00F127D7" w:rsidP="00C26246">
      <w:pPr>
        <w:pStyle w:val="a5"/>
        <w:numPr>
          <w:ilvl w:val="0"/>
          <w:numId w:val="52"/>
        </w:numPr>
        <w:tabs>
          <w:tab w:val="left" w:pos="771"/>
        </w:tabs>
        <w:spacing w:before="21" w:line="256" w:lineRule="auto"/>
        <w:ind w:right="483" w:firstLine="0"/>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29.08.2024</w:t>
      </w:r>
      <w:r>
        <w:rPr>
          <w:spacing w:val="80"/>
          <w:w w:val="150"/>
          <w:sz w:val="26"/>
        </w:rPr>
        <w:t xml:space="preserve"> </w:t>
      </w:r>
      <w:r>
        <w:rPr>
          <w:sz w:val="26"/>
        </w:rPr>
        <w:t>г. иностранным языком в 3-11 классах определен английский язык.</w:t>
      </w:r>
    </w:p>
    <w:p w14:paraId="1DE8389B" w14:textId="77777777" w:rsidR="001D647E" w:rsidRDefault="00F127D7" w:rsidP="00C26246">
      <w:pPr>
        <w:pStyle w:val="2"/>
        <w:spacing w:before="1"/>
        <w:ind w:right="483"/>
      </w:pPr>
      <w:r>
        <w:t>Вариативный</w:t>
      </w:r>
      <w:r>
        <w:rPr>
          <w:spacing w:val="-10"/>
        </w:rPr>
        <w:t xml:space="preserve"> </w:t>
      </w:r>
      <w:r>
        <w:rPr>
          <w:spacing w:val="-2"/>
        </w:rPr>
        <w:t>компонент:</w:t>
      </w:r>
    </w:p>
    <w:p w14:paraId="70D06686" w14:textId="77777777" w:rsidR="001D647E" w:rsidRDefault="00F127D7" w:rsidP="00C26246">
      <w:pPr>
        <w:pStyle w:val="a3"/>
        <w:spacing w:before="21" w:line="256" w:lineRule="auto"/>
        <w:ind w:right="483"/>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29.08.2024.</w:t>
      </w:r>
    </w:p>
    <w:p w14:paraId="05FA292E" w14:textId="77777777" w:rsidR="001D647E" w:rsidRDefault="00F127D7" w:rsidP="00C26246">
      <w:pPr>
        <w:pStyle w:val="a5"/>
        <w:numPr>
          <w:ilvl w:val="0"/>
          <w:numId w:val="51"/>
        </w:numPr>
        <w:tabs>
          <w:tab w:val="left" w:pos="1198"/>
        </w:tabs>
        <w:spacing w:line="256" w:lineRule="auto"/>
        <w:ind w:right="483"/>
        <w:jc w:val="both"/>
        <w:rPr>
          <w:rFonts w:ascii="Calibri" w:hAnsi="Calibri"/>
          <w:position w:val="4"/>
          <w:sz w:val="20"/>
        </w:rPr>
      </w:pPr>
      <w:r>
        <w:rPr>
          <w:sz w:val="26"/>
        </w:rPr>
        <w:t xml:space="preserve">2д, 2е, 2ж, 2з, 2л, 2н классы Занятия по выбору: Логическая математика и развитие </w:t>
      </w:r>
      <w:r>
        <w:rPr>
          <w:sz w:val="26"/>
        </w:rPr>
        <w:lastRenderedPageBreak/>
        <w:t>мышления (Тердікбай К., 24.03.2023ж. Қалалық əдістемелік-ғылыми кеңесінің шешімі, хаттама №2)</w:t>
      </w:r>
    </w:p>
    <w:p w14:paraId="690A7EFC" w14:textId="77777777" w:rsidR="001D647E" w:rsidRDefault="00F127D7" w:rsidP="00C26246">
      <w:pPr>
        <w:pStyle w:val="2"/>
        <w:spacing w:before="0" w:line="256" w:lineRule="auto"/>
        <w:ind w:right="483"/>
      </w:pPr>
      <w:r>
        <w:t>1,</w:t>
      </w:r>
      <w:r>
        <w:rPr>
          <w:spacing w:val="-8"/>
        </w:rPr>
        <w:t xml:space="preserve"> </w:t>
      </w:r>
      <w:r>
        <w:t>2,</w:t>
      </w:r>
      <w:r>
        <w:rPr>
          <w:spacing w:val="-8"/>
        </w:rPr>
        <w:t xml:space="preserve"> </w:t>
      </w:r>
      <w:r>
        <w:t>3</w:t>
      </w:r>
      <w:r>
        <w:rPr>
          <w:spacing w:val="-8"/>
        </w:rPr>
        <w:t xml:space="preserve"> </w:t>
      </w:r>
      <w:r>
        <w:t>классы</w:t>
      </w:r>
      <w:r>
        <w:rPr>
          <w:spacing w:val="-9"/>
        </w:rPr>
        <w:t xml:space="preserve"> </w:t>
      </w:r>
      <w:r>
        <w:t>с</w:t>
      </w:r>
      <w:r>
        <w:rPr>
          <w:spacing w:val="-9"/>
        </w:rPr>
        <w:t xml:space="preserve"> </w:t>
      </w:r>
      <w:r>
        <w:t>тяжелыми</w:t>
      </w:r>
      <w:r>
        <w:rPr>
          <w:spacing w:val="-9"/>
        </w:rPr>
        <w:t xml:space="preserve"> </w:t>
      </w:r>
      <w:r>
        <w:t>нарушениями</w:t>
      </w:r>
      <w:r>
        <w:rPr>
          <w:spacing w:val="-8"/>
        </w:rPr>
        <w:t xml:space="preserve"> </w:t>
      </w:r>
      <w:r>
        <w:t>речи. Инвариантный компонент:</w:t>
      </w:r>
    </w:p>
    <w:p w14:paraId="52B66901" w14:textId="77777777" w:rsidR="001D647E" w:rsidRDefault="00F127D7" w:rsidP="00C26246">
      <w:pPr>
        <w:pStyle w:val="a5"/>
        <w:numPr>
          <w:ilvl w:val="0"/>
          <w:numId w:val="51"/>
        </w:numPr>
        <w:tabs>
          <w:tab w:val="left" w:pos="631"/>
        </w:tabs>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3AE734F0" w14:textId="77777777" w:rsidR="001D647E" w:rsidRDefault="00F127D7" w:rsidP="00C26246">
      <w:pPr>
        <w:pStyle w:val="a5"/>
        <w:numPr>
          <w:ilvl w:val="0"/>
          <w:numId w:val="51"/>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52E6B267" w14:textId="77777777" w:rsidR="001D647E" w:rsidRDefault="00F127D7" w:rsidP="00C26246">
      <w:pPr>
        <w:pStyle w:val="a3"/>
        <w:spacing w:before="21"/>
        <w:ind w:right="483"/>
      </w:pPr>
      <w:r>
        <w:t>2024-2025</w:t>
      </w:r>
      <w:r>
        <w:rPr>
          <w:spacing w:val="-5"/>
        </w:rPr>
        <w:t xml:space="preserve"> </w:t>
      </w:r>
      <w:r>
        <w:t>учебного</w:t>
      </w:r>
      <w:r>
        <w:rPr>
          <w:spacing w:val="-4"/>
        </w:rPr>
        <w:t xml:space="preserve"> года.</w:t>
      </w:r>
    </w:p>
    <w:p w14:paraId="775703BD" w14:textId="77777777" w:rsidR="001D647E" w:rsidRDefault="00F127D7" w:rsidP="00C26246">
      <w:pPr>
        <w:pStyle w:val="2"/>
        <w:ind w:right="483"/>
      </w:pPr>
      <w:r>
        <w:t>Вариативный</w:t>
      </w:r>
      <w:r>
        <w:rPr>
          <w:spacing w:val="-10"/>
        </w:rPr>
        <w:t xml:space="preserve"> </w:t>
      </w:r>
      <w:r>
        <w:rPr>
          <w:spacing w:val="-2"/>
        </w:rPr>
        <w:t>компонент:</w:t>
      </w:r>
    </w:p>
    <w:p w14:paraId="60376032" w14:textId="77777777" w:rsidR="001D647E" w:rsidRDefault="00F127D7" w:rsidP="00C26246">
      <w:pPr>
        <w:pStyle w:val="a3"/>
        <w:spacing w:before="60"/>
        <w:ind w:right="483"/>
      </w:pPr>
      <w:r>
        <w:t>Предметы</w:t>
      </w:r>
      <w:r>
        <w:rPr>
          <w:spacing w:val="-3"/>
        </w:rPr>
        <w:t xml:space="preserve"> </w:t>
      </w:r>
      <w:r>
        <w:t>по</w:t>
      </w:r>
      <w:r>
        <w:rPr>
          <w:spacing w:val="-3"/>
        </w:rPr>
        <w:t xml:space="preserve"> </w:t>
      </w:r>
      <w:r>
        <w:t>выбору</w:t>
      </w:r>
      <w:r>
        <w:rPr>
          <w:spacing w:val="-2"/>
        </w:rPr>
        <w:t xml:space="preserve"> </w:t>
      </w:r>
      <w:r>
        <w:t>в</w:t>
      </w:r>
      <w:r>
        <w:rPr>
          <w:spacing w:val="-2"/>
        </w:rPr>
        <w:t xml:space="preserve"> </w:t>
      </w:r>
      <w:r>
        <w:t>1</w:t>
      </w:r>
      <w:r>
        <w:rPr>
          <w:spacing w:val="-1"/>
        </w:rPr>
        <w:t xml:space="preserve"> </w:t>
      </w:r>
      <w:r>
        <w:rPr>
          <w:spacing w:val="-2"/>
        </w:rPr>
        <w:t>классе:</w:t>
      </w:r>
    </w:p>
    <w:p w14:paraId="477245CA" w14:textId="77777777" w:rsidR="001D647E" w:rsidRDefault="00F127D7" w:rsidP="00C26246">
      <w:pPr>
        <w:pStyle w:val="a5"/>
        <w:numPr>
          <w:ilvl w:val="0"/>
          <w:numId w:val="50"/>
        </w:numPr>
        <w:tabs>
          <w:tab w:val="left" w:pos="641"/>
        </w:tabs>
        <w:spacing w:before="21"/>
        <w:ind w:left="641" w:right="483" w:hanging="151"/>
        <w:rPr>
          <w:sz w:val="26"/>
        </w:rPr>
      </w:pPr>
      <w:r>
        <w:rPr>
          <w:sz w:val="26"/>
        </w:rPr>
        <w:t>Логическая</w:t>
      </w:r>
      <w:r>
        <w:rPr>
          <w:spacing w:val="-7"/>
          <w:sz w:val="26"/>
        </w:rPr>
        <w:t xml:space="preserve"> </w:t>
      </w:r>
      <w:r>
        <w:rPr>
          <w:sz w:val="26"/>
        </w:rPr>
        <w:t>математика</w:t>
      </w:r>
      <w:r>
        <w:rPr>
          <w:spacing w:val="-6"/>
          <w:sz w:val="26"/>
        </w:rPr>
        <w:t xml:space="preserve"> </w:t>
      </w:r>
      <w:r>
        <w:rPr>
          <w:sz w:val="26"/>
        </w:rPr>
        <w:t>и</w:t>
      </w:r>
      <w:r>
        <w:rPr>
          <w:spacing w:val="-6"/>
          <w:sz w:val="26"/>
        </w:rPr>
        <w:t xml:space="preserve"> </w:t>
      </w:r>
      <w:r>
        <w:rPr>
          <w:sz w:val="26"/>
        </w:rPr>
        <w:t>развитие</w:t>
      </w:r>
      <w:r>
        <w:rPr>
          <w:spacing w:val="-7"/>
          <w:sz w:val="26"/>
        </w:rPr>
        <w:t xml:space="preserve"> </w:t>
      </w:r>
      <w:r>
        <w:rPr>
          <w:sz w:val="26"/>
        </w:rPr>
        <w:t>мышления</w:t>
      </w:r>
      <w:r>
        <w:rPr>
          <w:spacing w:val="-6"/>
          <w:sz w:val="26"/>
        </w:rPr>
        <w:t xml:space="preserve"> </w:t>
      </w:r>
      <w:r>
        <w:rPr>
          <w:sz w:val="26"/>
        </w:rPr>
        <w:t>1</w:t>
      </w:r>
      <w:r>
        <w:rPr>
          <w:spacing w:val="-6"/>
          <w:sz w:val="26"/>
        </w:rPr>
        <w:t xml:space="preserve"> </w:t>
      </w:r>
      <w:r>
        <w:rPr>
          <w:spacing w:val="-4"/>
          <w:sz w:val="26"/>
        </w:rPr>
        <w:t>час;</w:t>
      </w:r>
    </w:p>
    <w:p w14:paraId="05EC383E" w14:textId="77777777" w:rsidR="001D647E" w:rsidRDefault="00F127D7" w:rsidP="00C26246">
      <w:pPr>
        <w:pStyle w:val="a5"/>
        <w:numPr>
          <w:ilvl w:val="0"/>
          <w:numId w:val="50"/>
        </w:numPr>
        <w:tabs>
          <w:tab w:val="left" w:pos="641"/>
        </w:tabs>
        <w:spacing w:before="21"/>
        <w:ind w:left="641" w:right="483" w:hanging="151"/>
        <w:rPr>
          <w:sz w:val="26"/>
        </w:rPr>
      </w:pPr>
      <w:r>
        <w:rPr>
          <w:sz w:val="26"/>
        </w:rPr>
        <w:t>Развитие</w:t>
      </w:r>
      <w:r>
        <w:rPr>
          <w:spacing w:val="-6"/>
          <w:sz w:val="26"/>
        </w:rPr>
        <w:t xml:space="preserve"> </w:t>
      </w:r>
      <w:r>
        <w:rPr>
          <w:sz w:val="26"/>
        </w:rPr>
        <w:t>речи</w:t>
      </w:r>
      <w:r>
        <w:rPr>
          <w:spacing w:val="-5"/>
          <w:sz w:val="26"/>
        </w:rPr>
        <w:t xml:space="preserve"> </w:t>
      </w:r>
      <w:r>
        <w:rPr>
          <w:spacing w:val="-4"/>
          <w:sz w:val="26"/>
        </w:rPr>
        <w:t>1час.</w:t>
      </w:r>
    </w:p>
    <w:p w14:paraId="52365E8A" w14:textId="77777777" w:rsidR="001D647E" w:rsidRDefault="00F127D7" w:rsidP="00C26246">
      <w:pPr>
        <w:pStyle w:val="a3"/>
        <w:spacing w:before="21" w:line="256" w:lineRule="auto"/>
        <w:ind w:right="483"/>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29.08.2024.</w:t>
      </w:r>
    </w:p>
    <w:p w14:paraId="0AD5C0EF" w14:textId="77777777" w:rsidR="001D647E" w:rsidRDefault="00F127D7" w:rsidP="00C26246">
      <w:pPr>
        <w:pStyle w:val="a3"/>
        <w:ind w:right="483"/>
      </w:pPr>
      <w:r>
        <w:rPr>
          <w:spacing w:val="-2"/>
        </w:rPr>
        <w:t>Коррекционный</w:t>
      </w:r>
      <w:r>
        <w:rPr>
          <w:spacing w:val="9"/>
        </w:rPr>
        <w:t xml:space="preserve"> </w:t>
      </w:r>
      <w:r>
        <w:rPr>
          <w:spacing w:val="-2"/>
        </w:rPr>
        <w:t>компонент:</w:t>
      </w:r>
    </w:p>
    <w:p w14:paraId="45573A69" w14:textId="77777777" w:rsidR="001D647E" w:rsidRDefault="00F127D7" w:rsidP="00C26246">
      <w:pPr>
        <w:pStyle w:val="a5"/>
        <w:numPr>
          <w:ilvl w:val="0"/>
          <w:numId w:val="50"/>
        </w:numPr>
        <w:tabs>
          <w:tab w:val="left" w:pos="641"/>
        </w:tabs>
        <w:spacing w:before="21"/>
        <w:ind w:left="641" w:right="483" w:hanging="151"/>
        <w:rPr>
          <w:sz w:val="26"/>
        </w:rPr>
      </w:pPr>
      <w:r>
        <w:rPr>
          <w:spacing w:val="-2"/>
          <w:sz w:val="26"/>
        </w:rPr>
        <w:t>коррекционная</w:t>
      </w:r>
      <w:r>
        <w:rPr>
          <w:spacing w:val="7"/>
          <w:sz w:val="26"/>
        </w:rPr>
        <w:t xml:space="preserve"> </w:t>
      </w:r>
      <w:r>
        <w:rPr>
          <w:spacing w:val="-2"/>
          <w:sz w:val="26"/>
        </w:rPr>
        <w:t>ритмика;</w:t>
      </w:r>
    </w:p>
    <w:p w14:paraId="3E68A0B7" w14:textId="77777777" w:rsidR="001D647E" w:rsidRDefault="00F127D7" w:rsidP="00C26246">
      <w:pPr>
        <w:pStyle w:val="a5"/>
        <w:numPr>
          <w:ilvl w:val="0"/>
          <w:numId w:val="50"/>
        </w:numPr>
        <w:tabs>
          <w:tab w:val="left" w:pos="641"/>
        </w:tabs>
        <w:spacing w:before="21"/>
        <w:ind w:left="641" w:right="483" w:hanging="151"/>
        <w:rPr>
          <w:sz w:val="26"/>
        </w:rPr>
      </w:pPr>
      <w:r>
        <w:rPr>
          <w:sz w:val="26"/>
        </w:rPr>
        <w:t>коррекция</w:t>
      </w:r>
      <w:r>
        <w:rPr>
          <w:spacing w:val="-14"/>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4EEA6CC3" w14:textId="77777777" w:rsidR="001D647E" w:rsidRDefault="00F127D7" w:rsidP="00C26246">
      <w:pPr>
        <w:pStyle w:val="a3"/>
        <w:spacing w:before="21" w:line="256" w:lineRule="auto"/>
        <w:ind w:right="483"/>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29.08.2024.</w:t>
      </w:r>
    </w:p>
    <w:p w14:paraId="125B5E58" w14:textId="77777777" w:rsidR="001D647E" w:rsidRDefault="00F127D7" w:rsidP="00C26246">
      <w:pPr>
        <w:pStyle w:val="2"/>
        <w:spacing w:before="1" w:line="256" w:lineRule="auto"/>
        <w:ind w:right="483"/>
      </w:pPr>
      <w:r>
        <w:t>1</w:t>
      </w:r>
      <w:r>
        <w:rPr>
          <w:spacing w:val="-10"/>
        </w:rPr>
        <w:t xml:space="preserve"> </w:t>
      </w:r>
      <w:r>
        <w:t>класс</w:t>
      </w:r>
      <w:r>
        <w:rPr>
          <w:spacing w:val="-11"/>
        </w:rPr>
        <w:t xml:space="preserve"> </w:t>
      </w:r>
      <w:r>
        <w:t>с</w:t>
      </w:r>
      <w:r>
        <w:rPr>
          <w:spacing w:val="-11"/>
        </w:rPr>
        <w:t xml:space="preserve"> </w:t>
      </w:r>
      <w:r>
        <w:t>задержкой</w:t>
      </w:r>
      <w:r>
        <w:rPr>
          <w:spacing w:val="-10"/>
        </w:rPr>
        <w:t xml:space="preserve"> </w:t>
      </w:r>
      <w:r>
        <w:t>психического</w:t>
      </w:r>
      <w:r>
        <w:rPr>
          <w:spacing w:val="-10"/>
        </w:rPr>
        <w:t xml:space="preserve"> </w:t>
      </w:r>
      <w:r>
        <w:t>развития. Инвариантный компонент:</w:t>
      </w:r>
    </w:p>
    <w:p w14:paraId="563EFFDA" w14:textId="77777777" w:rsidR="001D647E" w:rsidRDefault="00F127D7" w:rsidP="00C26246">
      <w:pPr>
        <w:pStyle w:val="a5"/>
        <w:numPr>
          <w:ilvl w:val="0"/>
          <w:numId w:val="50"/>
        </w:numPr>
        <w:tabs>
          <w:tab w:val="left" w:pos="631"/>
        </w:tabs>
        <w:ind w:left="631" w:right="483" w:hanging="141"/>
        <w:rPr>
          <w:sz w:val="26"/>
        </w:rPr>
      </w:pPr>
      <w:r>
        <w:rPr>
          <w:sz w:val="26"/>
        </w:rPr>
        <w:t>Полное</w:t>
      </w:r>
      <w:r>
        <w:rPr>
          <w:spacing w:val="-16"/>
          <w:sz w:val="26"/>
        </w:rPr>
        <w:t xml:space="preserve"> </w:t>
      </w:r>
      <w:r>
        <w:rPr>
          <w:sz w:val="26"/>
        </w:rPr>
        <w:t>сохранение</w:t>
      </w:r>
      <w:r>
        <w:rPr>
          <w:spacing w:val="-14"/>
          <w:sz w:val="26"/>
        </w:rPr>
        <w:t xml:space="preserve"> </w:t>
      </w:r>
      <w:r>
        <w:rPr>
          <w:sz w:val="26"/>
        </w:rPr>
        <w:t>общеобразовательного</w:t>
      </w:r>
      <w:r>
        <w:rPr>
          <w:spacing w:val="-15"/>
          <w:sz w:val="26"/>
        </w:rPr>
        <w:t xml:space="preserve"> </w:t>
      </w:r>
      <w:r>
        <w:rPr>
          <w:sz w:val="26"/>
        </w:rPr>
        <w:t>базового</w:t>
      </w:r>
      <w:r>
        <w:rPr>
          <w:spacing w:val="-13"/>
          <w:sz w:val="26"/>
        </w:rPr>
        <w:t xml:space="preserve"> </w:t>
      </w:r>
      <w:r>
        <w:rPr>
          <w:sz w:val="26"/>
        </w:rPr>
        <w:t>компонента</w:t>
      </w:r>
      <w:r>
        <w:rPr>
          <w:spacing w:val="-14"/>
          <w:sz w:val="26"/>
        </w:rPr>
        <w:t xml:space="preserve"> </w:t>
      </w:r>
      <w:r>
        <w:rPr>
          <w:sz w:val="26"/>
        </w:rPr>
        <w:t>начальной</w:t>
      </w:r>
      <w:r>
        <w:rPr>
          <w:spacing w:val="-13"/>
          <w:sz w:val="26"/>
        </w:rPr>
        <w:t xml:space="preserve"> </w:t>
      </w:r>
      <w:r>
        <w:rPr>
          <w:spacing w:val="-2"/>
          <w:sz w:val="26"/>
        </w:rPr>
        <w:t>школы;</w:t>
      </w:r>
    </w:p>
    <w:p w14:paraId="49EA3CA4" w14:textId="77777777" w:rsidR="001D647E" w:rsidRDefault="00F127D7" w:rsidP="00C26246">
      <w:pPr>
        <w:pStyle w:val="a5"/>
        <w:numPr>
          <w:ilvl w:val="0"/>
          <w:numId w:val="50"/>
        </w:numPr>
        <w:tabs>
          <w:tab w:val="left" w:pos="631"/>
        </w:tabs>
        <w:spacing w:before="21"/>
        <w:ind w:left="631" w:right="483" w:hanging="141"/>
        <w:rPr>
          <w:sz w:val="26"/>
        </w:rPr>
      </w:pPr>
      <w:r>
        <w:rPr>
          <w:sz w:val="26"/>
        </w:rPr>
        <w:t>Изучение</w:t>
      </w:r>
      <w:r>
        <w:rPr>
          <w:spacing w:val="34"/>
          <w:sz w:val="26"/>
        </w:rPr>
        <w:t xml:space="preserve"> </w:t>
      </w:r>
      <w:r>
        <w:rPr>
          <w:sz w:val="26"/>
        </w:rPr>
        <w:t>предмета</w:t>
      </w:r>
      <w:r>
        <w:rPr>
          <w:spacing w:val="36"/>
          <w:sz w:val="26"/>
        </w:rPr>
        <w:t xml:space="preserve"> </w:t>
      </w:r>
      <w:r>
        <w:rPr>
          <w:sz w:val="26"/>
        </w:rPr>
        <w:t>«Цифровая</w:t>
      </w:r>
      <w:r>
        <w:rPr>
          <w:spacing w:val="37"/>
          <w:sz w:val="26"/>
        </w:rPr>
        <w:t xml:space="preserve"> </w:t>
      </w:r>
      <w:r>
        <w:rPr>
          <w:sz w:val="26"/>
        </w:rPr>
        <w:t>грамотность»</w:t>
      </w:r>
      <w:r>
        <w:rPr>
          <w:spacing w:val="36"/>
          <w:sz w:val="26"/>
        </w:rPr>
        <w:t xml:space="preserve"> </w:t>
      </w:r>
      <w:r>
        <w:rPr>
          <w:sz w:val="26"/>
        </w:rPr>
        <w:t>в</w:t>
      </w:r>
      <w:r>
        <w:rPr>
          <w:spacing w:val="36"/>
          <w:sz w:val="26"/>
        </w:rPr>
        <w:t xml:space="preserve"> </w:t>
      </w:r>
      <w:r>
        <w:rPr>
          <w:sz w:val="26"/>
        </w:rPr>
        <w:t>1</w:t>
      </w:r>
      <w:r>
        <w:rPr>
          <w:spacing w:val="36"/>
          <w:sz w:val="26"/>
        </w:rPr>
        <w:t xml:space="preserve"> </w:t>
      </w:r>
      <w:r>
        <w:rPr>
          <w:sz w:val="26"/>
        </w:rPr>
        <w:t>классе</w:t>
      </w:r>
      <w:r>
        <w:rPr>
          <w:spacing w:val="36"/>
          <w:sz w:val="26"/>
        </w:rPr>
        <w:t xml:space="preserve"> </w:t>
      </w:r>
      <w:r>
        <w:rPr>
          <w:sz w:val="26"/>
        </w:rPr>
        <w:t>начнется</w:t>
      </w:r>
      <w:r>
        <w:rPr>
          <w:spacing w:val="36"/>
          <w:sz w:val="26"/>
        </w:rPr>
        <w:t xml:space="preserve"> </w:t>
      </w:r>
      <w:r>
        <w:rPr>
          <w:sz w:val="26"/>
        </w:rPr>
        <w:t>во</w:t>
      </w:r>
      <w:r>
        <w:rPr>
          <w:spacing w:val="36"/>
          <w:sz w:val="26"/>
        </w:rPr>
        <w:t xml:space="preserve"> </w:t>
      </w:r>
      <w:r>
        <w:rPr>
          <w:sz w:val="26"/>
        </w:rPr>
        <w:t>2</w:t>
      </w:r>
      <w:r>
        <w:rPr>
          <w:spacing w:val="37"/>
          <w:sz w:val="26"/>
        </w:rPr>
        <w:t xml:space="preserve"> </w:t>
      </w:r>
      <w:r>
        <w:rPr>
          <w:spacing w:val="-2"/>
          <w:sz w:val="26"/>
        </w:rPr>
        <w:t>полугодии</w:t>
      </w:r>
    </w:p>
    <w:p w14:paraId="3A252F61" w14:textId="77777777" w:rsidR="001D647E" w:rsidRDefault="00F127D7" w:rsidP="00C26246">
      <w:pPr>
        <w:pStyle w:val="a3"/>
        <w:spacing w:before="21" w:line="256" w:lineRule="auto"/>
        <w:ind w:right="483"/>
      </w:pPr>
      <w:r>
        <w:t>2024-2025 учебного года. Предметы</w:t>
      </w:r>
      <w:r>
        <w:rPr>
          <w:spacing w:val="-9"/>
        </w:rPr>
        <w:t xml:space="preserve"> </w:t>
      </w:r>
      <w:r>
        <w:t>по</w:t>
      </w:r>
      <w:r>
        <w:rPr>
          <w:spacing w:val="-9"/>
        </w:rPr>
        <w:t xml:space="preserve"> </w:t>
      </w:r>
      <w:r>
        <w:t>выбору</w:t>
      </w:r>
      <w:r>
        <w:rPr>
          <w:spacing w:val="-8"/>
        </w:rPr>
        <w:t xml:space="preserve"> </w:t>
      </w:r>
      <w:r>
        <w:t>в</w:t>
      </w:r>
      <w:r>
        <w:rPr>
          <w:spacing w:val="-8"/>
        </w:rPr>
        <w:t xml:space="preserve"> </w:t>
      </w:r>
      <w:r>
        <w:t>1</w:t>
      </w:r>
      <w:r>
        <w:rPr>
          <w:spacing w:val="-8"/>
        </w:rPr>
        <w:t xml:space="preserve"> </w:t>
      </w:r>
      <w:r>
        <w:t>классе:</w:t>
      </w:r>
    </w:p>
    <w:p w14:paraId="3F9760DF" w14:textId="77777777" w:rsidR="001D647E" w:rsidRDefault="00F127D7" w:rsidP="00C26246">
      <w:pPr>
        <w:pStyle w:val="a5"/>
        <w:numPr>
          <w:ilvl w:val="0"/>
          <w:numId w:val="50"/>
        </w:numPr>
        <w:tabs>
          <w:tab w:val="left" w:pos="641"/>
        </w:tabs>
        <w:ind w:left="641" w:right="483" w:hanging="151"/>
        <w:rPr>
          <w:sz w:val="26"/>
        </w:rPr>
      </w:pPr>
      <w:r>
        <w:rPr>
          <w:sz w:val="26"/>
        </w:rPr>
        <w:t>Развитие</w:t>
      </w:r>
      <w:r>
        <w:rPr>
          <w:spacing w:val="-6"/>
          <w:sz w:val="26"/>
        </w:rPr>
        <w:t xml:space="preserve"> </w:t>
      </w:r>
      <w:r>
        <w:rPr>
          <w:sz w:val="26"/>
        </w:rPr>
        <w:t>речи</w:t>
      </w:r>
      <w:r>
        <w:rPr>
          <w:spacing w:val="-5"/>
          <w:sz w:val="26"/>
        </w:rPr>
        <w:t xml:space="preserve"> </w:t>
      </w:r>
      <w:r>
        <w:rPr>
          <w:spacing w:val="-4"/>
          <w:sz w:val="26"/>
        </w:rPr>
        <w:t>1час.</w:t>
      </w:r>
    </w:p>
    <w:p w14:paraId="2D6C338A" w14:textId="77777777" w:rsidR="001D647E" w:rsidRDefault="00F127D7" w:rsidP="00C26246">
      <w:pPr>
        <w:pStyle w:val="a3"/>
        <w:spacing w:before="21" w:line="256" w:lineRule="auto"/>
        <w:ind w:right="483"/>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29.08.2024.</w:t>
      </w:r>
    </w:p>
    <w:p w14:paraId="2B01F785" w14:textId="77777777" w:rsidR="001D647E" w:rsidRDefault="00F127D7" w:rsidP="00C26246">
      <w:pPr>
        <w:pStyle w:val="a3"/>
        <w:ind w:right="483"/>
      </w:pPr>
      <w:r>
        <w:rPr>
          <w:spacing w:val="-2"/>
        </w:rPr>
        <w:t>Коррекционный</w:t>
      </w:r>
      <w:r>
        <w:rPr>
          <w:spacing w:val="9"/>
        </w:rPr>
        <w:t xml:space="preserve"> </w:t>
      </w:r>
      <w:r>
        <w:rPr>
          <w:spacing w:val="-2"/>
        </w:rPr>
        <w:t>компонент:</w:t>
      </w:r>
    </w:p>
    <w:p w14:paraId="0581809D" w14:textId="77777777" w:rsidR="001D647E" w:rsidRDefault="00F127D7" w:rsidP="00C26246">
      <w:pPr>
        <w:pStyle w:val="a5"/>
        <w:numPr>
          <w:ilvl w:val="0"/>
          <w:numId w:val="50"/>
        </w:numPr>
        <w:tabs>
          <w:tab w:val="left" w:pos="641"/>
        </w:tabs>
        <w:spacing w:before="21"/>
        <w:ind w:left="641" w:right="483" w:hanging="151"/>
        <w:rPr>
          <w:sz w:val="26"/>
        </w:rPr>
      </w:pPr>
      <w:r>
        <w:rPr>
          <w:sz w:val="26"/>
        </w:rPr>
        <w:t>Ознакомление</w:t>
      </w:r>
      <w:r>
        <w:rPr>
          <w:spacing w:val="-12"/>
          <w:sz w:val="26"/>
        </w:rPr>
        <w:t xml:space="preserve"> </w:t>
      </w:r>
      <w:r>
        <w:rPr>
          <w:sz w:val="26"/>
        </w:rPr>
        <w:t>с</w:t>
      </w:r>
      <w:r>
        <w:rPr>
          <w:spacing w:val="-12"/>
          <w:sz w:val="26"/>
        </w:rPr>
        <w:t xml:space="preserve"> </w:t>
      </w:r>
      <w:r>
        <w:rPr>
          <w:sz w:val="26"/>
        </w:rPr>
        <w:t>окружающим</w:t>
      </w:r>
      <w:r>
        <w:rPr>
          <w:spacing w:val="-11"/>
          <w:sz w:val="26"/>
        </w:rPr>
        <w:t xml:space="preserve"> </w:t>
      </w:r>
      <w:r>
        <w:rPr>
          <w:spacing w:val="-2"/>
          <w:sz w:val="26"/>
        </w:rPr>
        <w:t>миром;</w:t>
      </w:r>
    </w:p>
    <w:p w14:paraId="542FAB99" w14:textId="77777777" w:rsidR="001D647E" w:rsidRDefault="00F127D7" w:rsidP="00C26246">
      <w:pPr>
        <w:pStyle w:val="a5"/>
        <w:numPr>
          <w:ilvl w:val="0"/>
          <w:numId w:val="50"/>
        </w:numPr>
        <w:tabs>
          <w:tab w:val="left" w:pos="641"/>
        </w:tabs>
        <w:spacing w:before="21"/>
        <w:ind w:left="641" w:right="483" w:hanging="151"/>
        <w:rPr>
          <w:sz w:val="26"/>
        </w:rPr>
      </w:pPr>
      <w:r>
        <w:rPr>
          <w:spacing w:val="-2"/>
          <w:sz w:val="26"/>
        </w:rPr>
        <w:t>Коррекционная</w:t>
      </w:r>
      <w:r>
        <w:rPr>
          <w:spacing w:val="8"/>
          <w:sz w:val="26"/>
        </w:rPr>
        <w:t xml:space="preserve"> </w:t>
      </w:r>
      <w:r>
        <w:rPr>
          <w:spacing w:val="-2"/>
          <w:sz w:val="26"/>
        </w:rPr>
        <w:t>ритмика;</w:t>
      </w:r>
    </w:p>
    <w:p w14:paraId="43D6FEFF" w14:textId="77777777" w:rsidR="001D647E" w:rsidRDefault="00F127D7" w:rsidP="00C26246">
      <w:pPr>
        <w:pStyle w:val="a5"/>
        <w:numPr>
          <w:ilvl w:val="0"/>
          <w:numId w:val="50"/>
        </w:numPr>
        <w:tabs>
          <w:tab w:val="left" w:pos="641"/>
        </w:tabs>
        <w:spacing w:before="21"/>
        <w:ind w:left="641" w:right="483" w:hanging="151"/>
        <w:rPr>
          <w:sz w:val="26"/>
        </w:rPr>
      </w:pPr>
      <w:r>
        <w:rPr>
          <w:sz w:val="26"/>
        </w:rPr>
        <w:t>Коррекция</w:t>
      </w:r>
      <w:r>
        <w:rPr>
          <w:spacing w:val="-13"/>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2A01647D" w14:textId="77777777" w:rsidR="001D647E" w:rsidRDefault="00F127D7" w:rsidP="00C26246">
      <w:pPr>
        <w:pStyle w:val="a5"/>
        <w:numPr>
          <w:ilvl w:val="0"/>
          <w:numId w:val="50"/>
        </w:numPr>
        <w:tabs>
          <w:tab w:val="left" w:pos="774"/>
        </w:tabs>
        <w:spacing w:before="21" w:line="256" w:lineRule="auto"/>
        <w:ind w:right="483" w:firstLine="0"/>
        <w:rPr>
          <w:sz w:val="26"/>
        </w:rPr>
      </w:pPr>
      <w:r>
        <w:rPr>
          <w:sz w:val="26"/>
        </w:rPr>
        <w:t>Индивидуальные</w:t>
      </w:r>
      <w:r>
        <w:rPr>
          <w:spacing w:val="40"/>
          <w:sz w:val="26"/>
        </w:rPr>
        <w:t xml:space="preserve">  </w:t>
      </w:r>
      <w:r>
        <w:rPr>
          <w:sz w:val="26"/>
        </w:rPr>
        <w:t>и</w:t>
      </w:r>
      <w:r>
        <w:rPr>
          <w:spacing w:val="40"/>
          <w:sz w:val="26"/>
        </w:rPr>
        <w:t xml:space="preserve">  </w:t>
      </w:r>
      <w:r>
        <w:rPr>
          <w:sz w:val="26"/>
        </w:rPr>
        <w:t>подгрупповые</w:t>
      </w:r>
      <w:r>
        <w:rPr>
          <w:spacing w:val="40"/>
          <w:sz w:val="26"/>
        </w:rPr>
        <w:t xml:space="preserve">  </w:t>
      </w:r>
      <w:r>
        <w:rPr>
          <w:sz w:val="26"/>
        </w:rPr>
        <w:t>коррекционно-развивающие</w:t>
      </w:r>
      <w:r>
        <w:rPr>
          <w:spacing w:val="40"/>
          <w:sz w:val="26"/>
        </w:rPr>
        <w:t xml:space="preserve">  </w:t>
      </w:r>
      <w:r>
        <w:rPr>
          <w:sz w:val="26"/>
        </w:rPr>
        <w:t>занятия</w:t>
      </w:r>
      <w:r>
        <w:rPr>
          <w:spacing w:val="40"/>
          <w:sz w:val="26"/>
        </w:rPr>
        <w:t xml:space="preserve">  </w:t>
      </w:r>
      <w:r>
        <w:rPr>
          <w:sz w:val="26"/>
        </w:rPr>
        <w:t>по</w:t>
      </w:r>
      <w:r>
        <w:rPr>
          <w:spacing w:val="40"/>
          <w:sz w:val="26"/>
        </w:rPr>
        <w:t xml:space="preserve"> </w:t>
      </w:r>
      <w:r>
        <w:rPr>
          <w:sz w:val="26"/>
        </w:rPr>
        <w:t>восполнению пробелов в знаниях.</w:t>
      </w:r>
    </w:p>
    <w:p w14:paraId="1278DFD0" w14:textId="77777777" w:rsidR="001D647E" w:rsidRDefault="00F127D7" w:rsidP="00C26246">
      <w:pPr>
        <w:pStyle w:val="a3"/>
        <w:spacing w:before="11" w:line="256" w:lineRule="auto"/>
        <w:ind w:right="483"/>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29.08.2024.</w:t>
      </w:r>
    </w:p>
    <w:p w14:paraId="422EDE38" w14:textId="77777777" w:rsidR="001D647E" w:rsidRDefault="00F127D7" w:rsidP="00C26246">
      <w:pPr>
        <w:ind w:left="490" w:right="483"/>
        <w:rPr>
          <w:b/>
          <w:sz w:val="26"/>
        </w:rPr>
      </w:pPr>
      <w:r>
        <w:rPr>
          <w:b/>
          <w:sz w:val="26"/>
        </w:rPr>
        <w:t>ІІ</w:t>
      </w:r>
      <w:r>
        <w:rPr>
          <w:b/>
          <w:spacing w:val="47"/>
          <w:sz w:val="26"/>
        </w:rPr>
        <w:t xml:space="preserve">  </w:t>
      </w:r>
      <w:r>
        <w:rPr>
          <w:b/>
          <w:sz w:val="26"/>
        </w:rPr>
        <w:t>КЛАССЫ</w:t>
      </w:r>
      <w:r>
        <w:rPr>
          <w:b/>
          <w:spacing w:val="47"/>
          <w:sz w:val="26"/>
        </w:rPr>
        <w:t xml:space="preserve">  </w:t>
      </w:r>
      <w:r>
        <w:rPr>
          <w:b/>
          <w:sz w:val="26"/>
        </w:rPr>
        <w:t>УРОВНЯ</w:t>
      </w:r>
      <w:r>
        <w:rPr>
          <w:b/>
          <w:spacing w:val="47"/>
          <w:sz w:val="26"/>
        </w:rPr>
        <w:t xml:space="preserve">  </w:t>
      </w:r>
      <w:r>
        <w:rPr>
          <w:b/>
          <w:sz w:val="26"/>
        </w:rPr>
        <w:t>ОСНОВНОГО</w:t>
      </w:r>
      <w:r>
        <w:rPr>
          <w:b/>
          <w:spacing w:val="47"/>
          <w:sz w:val="26"/>
        </w:rPr>
        <w:t xml:space="preserve">  </w:t>
      </w:r>
      <w:r>
        <w:rPr>
          <w:b/>
          <w:sz w:val="26"/>
        </w:rPr>
        <w:t>СРЕДНЕГО</w:t>
      </w:r>
      <w:r>
        <w:rPr>
          <w:b/>
          <w:spacing w:val="47"/>
          <w:sz w:val="26"/>
        </w:rPr>
        <w:t xml:space="preserve">  </w:t>
      </w:r>
      <w:r>
        <w:rPr>
          <w:b/>
          <w:sz w:val="26"/>
        </w:rPr>
        <w:t>ОБРАЗОВАНИЯ:</w:t>
      </w:r>
      <w:r>
        <w:rPr>
          <w:b/>
          <w:spacing w:val="47"/>
          <w:sz w:val="26"/>
        </w:rPr>
        <w:t xml:space="preserve">  </w:t>
      </w:r>
      <w:r>
        <w:rPr>
          <w:b/>
          <w:sz w:val="26"/>
        </w:rPr>
        <w:t>5-</w:t>
      </w:r>
      <w:r>
        <w:rPr>
          <w:b/>
          <w:spacing w:val="-10"/>
          <w:sz w:val="26"/>
        </w:rPr>
        <w:t>9</w:t>
      </w:r>
    </w:p>
    <w:p w14:paraId="1B0FD1E7" w14:textId="77777777" w:rsidR="001D647E" w:rsidRDefault="00F127D7" w:rsidP="00C26246">
      <w:pPr>
        <w:spacing w:before="21"/>
        <w:ind w:left="490" w:right="483"/>
        <w:rPr>
          <w:b/>
          <w:sz w:val="26"/>
        </w:rPr>
      </w:pPr>
      <w:r>
        <w:rPr>
          <w:b/>
          <w:spacing w:val="-2"/>
          <w:sz w:val="26"/>
        </w:rPr>
        <w:t>КЛАССЫ:</w:t>
      </w:r>
    </w:p>
    <w:p w14:paraId="48F4504D" w14:textId="77777777" w:rsidR="001D647E" w:rsidRDefault="00F127D7" w:rsidP="00C26246">
      <w:pPr>
        <w:pStyle w:val="a3"/>
        <w:spacing w:before="21"/>
        <w:ind w:right="483"/>
      </w:pPr>
      <w:r>
        <w:t>Согласно</w:t>
      </w:r>
      <w:r>
        <w:rPr>
          <w:spacing w:val="-16"/>
        </w:rPr>
        <w:t xml:space="preserve"> </w:t>
      </w:r>
      <w:r>
        <w:t>титульному</w:t>
      </w:r>
      <w:r>
        <w:rPr>
          <w:spacing w:val="-14"/>
        </w:rPr>
        <w:t xml:space="preserve"> </w:t>
      </w:r>
      <w:r>
        <w:t>листу</w:t>
      </w:r>
      <w:r>
        <w:rPr>
          <w:spacing w:val="-14"/>
        </w:rPr>
        <w:t xml:space="preserve"> </w:t>
      </w:r>
      <w:r>
        <w:t>количество</w:t>
      </w:r>
      <w:r>
        <w:rPr>
          <w:spacing w:val="-14"/>
        </w:rPr>
        <w:t xml:space="preserve"> </w:t>
      </w:r>
      <w:r>
        <w:t>классов</w:t>
      </w:r>
      <w:r>
        <w:rPr>
          <w:spacing w:val="-13"/>
        </w:rPr>
        <w:t xml:space="preserve"> </w:t>
      </w:r>
      <w:r>
        <w:rPr>
          <w:spacing w:val="-5"/>
        </w:rPr>
        <w:t>37:</w:t>
      </w:r>
    </w:p>
    <w:p w14:paraId="5FB97B74" w14:textId="77777777" w:rsidR="001D647E" w:rsidRDefault="00F127D7" w:rsidP="00C26246">
      <w:pPr>
        <w:pStyle w:val="a5"/>
        <w:numPr>
          <w:ilvl w:val="0"/>
          <w:numId w:val="49"/>
        </w:numPr>
        <w:tabs>
          <w:tab w:val="left" w:pos="1024"/>
          <w:tab w:val="left" w:pos="8408"/>
        </w:tabs>
        <w:spacing w:before="21" w:line="256" w:lineRule="auto"/>
        <w:ind w:right="483" w:firstLine="0"/>
        <w:rPr>
          <w:sz w:val="26"/>
        </w:rPr>
      </w:pPr>
      <w:r>
        <w:rPr>
          <w:sz w:val="26"/>
        </w:rPr>
        <w:t>общеобразовательные классы с сокращением учебной нагрузки</w:t>
      </w:r>
      <w:r>
        <w:rPr>
          <w:sz w:val="26"/>
        </w:rPr>
        <w:tab/>
        <w:t>5ж, 5з, 5н, 5л, 6з, 6н, 6ж, 7з, 7л, 7н</w:t>
      </w:r>
    </w:p>
    <w:p w14:paraId="69C1F70A" w14:textId="77777777" w:rsidR="001D647E" w:rsidRDefault="00F127D7" w:rsidP="00C26246">
      <w:pPr>
        <w:pStyle w:val="a5"/>
        <w:numPr>
          <w:ilvl w:val="0"/>
          <w:numId w:val="49"/>
        </w:numPr>
        <w:tabs>
          <w:tab w:val="left" w:pos="1022"/>
        </w:tabs>
        <w:ind w:left="1022" w:right="483" w:hanging="172"/>
        <w:rPr>
          <w:sz w:val="26"/>
        </w:rPr>
      </w:pPr>
      <w:r>
        <w:rPr>
          <w:sz w:val="26"/>
        </w:rPr>
        <w:t>лицейские</w:t>
      </w:r>
      <w:r>
        <w:rPr>
          <w:spacing w:val="11"/>
          <w:sz w:val="26"/>
        </w:rPr>
        <w:t xml:space="preserve"> </w:t>
      </w:r>
      <w:r>
        <w:rPr>
          <w:sz w:val="26"/>
        </w:rPr>
        <w:t>классы</w:t>
      </w:r>
      <w:r>
        <w:rPr>
          <w:spacing w:val="14"/>
          <w:sz w:val="26"/>
        </w:rPr>
        <w:t xml:space="preserve"> </w:t>
      </w:r>
      <w:r>
        <w:rPr>
          <w:sz w:val="26"/>
        </w:rPr>
        <w:t>с</w:t>
      </w:r>
      <w:r>
        <w:rPr>
          <w:spacing w:val="14"/>
          <w:sz w:val="26"/>
        </w:rPr>
        <w:t xml:space="preserve"> </w:t>
      </w:r>
      <w:r>
        <w:rPr>
          <w:sz w:val="26"/>
        </w:rPr>
        <w:t>профильной</w:t>
      </w:r>
      <w:r>
        <w:rPr>
          <w:spacing w:val="14"/>
          <w:sz w:val="26"/>
        </w:rPr>
        <w:t xml:space="preserve"> </w:t>
      </w:r>
      <w:r>
        <w:rPr>
          <w:sz w:val="26"/>
        </w:rPr>
        <w:t>подготовкой</w:t>
      </w:r>
      <w:r>
        <w:rPr>
          <w:spacing w:val="14"/>
          <w:sz w:val="26"/>
        </w:rPr>
        <w:t xml:space="preserve"> </w:t>
      </w:r>
      <w:r>
        <w:rPr>
          <w:sz w:val="26"/>
        </w:rPr>
        <w:t>с</w:t>
      </w:r>
      <w:r>
        <w:rPr>
          <w:spacing w:val="14"/>
          <w:sz w:val="26"/>
        </w:rPr>
        <w:t xml:space="preserve"> </w:t>
      </w:r>
      <w:r>
        <w:rPr>
          <w:sz w:val="26"/>
        </w:rPr>
        <w:t>сокращением</w:t>
      </w:r>
      <w:r>
        <w:rPr>
          <w:spacing w:val="14"/>
          <w:sz w:val="26"/>
        </w:rPr>
        <w:t xml:space="preserve"> </w:t>
      </w:r>
      <w:r>
        <w:rPr>
          <w:sz w:val="26"/>
        </w:rPr>
        <w:t>учебной</w:t>
      </w:r>
      <w:r>
        <w:rPr>
          <w:spacing w:val="14"/>
          <w:sz w:val="26"/>
        </w:rPr>
        <w:t xml:space="preserve"> </w:t>
      </w:r>
      <w:r>
        <w:rPr>
          <w:spacing w:val="-2"/>
          <w:sz w:val="26"/>
        </w:rPr>
        <w:t>нагрузки</w:t>
      </w:r>
    </w:p>
    <w:p w14:paraId="512F3C09" w14:textId="77777777" w:rsidR="001D647E" w:rsidRDefault="00F127D7" w:rsidP="00C26246">
      <w:pPr>
        <w:pStyle w:val="a3"/>
        <w:spacing w:before="21"/>
        <w:ind w:left="850" w:right="483"/>
      </w:pPr>
      <w:r>
        <w:t>5д,</w:t>
      </w:r>
      <w:r>
        <w:rPr>
          <w:spacing w:val="-3"/>
        </w:rPr>
        <w:t xml:space="preserve"> </w:t>
      </w:r>
      <w:r>
        <w:t>5е, 6д,</w:t>
      </w:r>
      <w:r>
        <w:rPr>
          <w:spacing w:val="-1"/>
        </w:rPr>
        <w:t xml:space="preserve"> </w:t>
      </w:r>
      <w:r>
        <w:t>6е, 6л,</w:t>
      </w:r>
      <w:r>
        <w:rPr>
          <w:spacing w:val="64"/>
        </w:rPr>
        <w:t xml:space="preserve"> </w:t>
      </w:r>
      <w:r>
        <w:t xml:space="preserve">7д, 7е, </w:t>
      </w:r>
      <w:r>
        <w:rPr>
          <w:spacing w:val="-5"/>
        </w:rPr>
        <w:t>7ж</w:t>
      </w:r>
    </w:p>
    <w:p w14:paraId="1C1EF359" w14:textId="77777777" w:rsidR="001D647E" w:rsidRDefault="00F127D7" w:rsidP="00C26246">
      <w:pPr>
        <w:pStyle w:val="a5"/>
        <w:numPr>
          <w:ilvl w:val="0"/>
          <w:numId w:val="49"/>
        </w:numPr>
        <w:tabs>
          <w:tab w:val="left" w:pos="1135"/>
        </w:tabs>
        <w:spacing w:before="21" w:line="256" w:lineRule="auto"/>
        <w:ind w:right="483" w:firstLine="0"/>
        <w:rPr>
          <w:sz w:val="26"/>
        </w:rPr>
      </w:pPr>
      <w:r>
        <w:rPr>
          <w:sz w:val="26"/>
        </w:rPr>
        <w:t>7д</w:t>
      </w:r>
      <w:r>
        <w:rPr>
          <w:spacing w:val="40"/>
          <w:sz w:val="26"/>
        </w:rPr>
        <w:t xml:space="preserve">  </w:t>
      </w:r>
      <w:r>
        <w:rPr>
          <w:sz w:val="26"/>
        </w:rPr>
        <w:t>математический</w:t>
      </w:r>
      <w:r>
        <w:rPr>
          <w:spacing w:val="40"/>
          <w:sz w:val="26"/>
        </w:rPr>
        <w:t xml:space="preserve">  </w:t>
      </w:r>
      <w:r>
        <w:rPr>
          <w:sz w:val="26"/>
        </w:rPr>
        <w:t>класс</w:t>
      </w:r>
      <w:r>
        <w:rPr>
          <w:spacing w:val="40"/>
          <w:sz w:val="26"/>
        </w:rPr>
        <w:t xml:space="preserve">  </w:t>
      </w:r>
      <w:r>
        <w:rPr>
          <w:sz w:val="26"/>
        </w:rPr>
        <w:t>«Пифагор»</w:t>
      </w:r>
      <w:r>
        <w:rPr>
          <w:spacing w:val="40"/>
          <w:sz w:val="26"/>
        </w:rPr>
        <w:t xml:space="preserve">  </w:t>
      </w:r>
      <w:r>
        <w:rPr>
          <w:sz w:val="26"/>
        </w:rPr>
        <w:t>(«Нұр-Сұлтан</w:t>
      </w:r>
      <w:r>
        <w:rPr>
          <w:spacing w:val="40"/>
          <w:sz w:val="26"/>
        </w:rPr>
        <w:t xml:space="preserve">  </w:t>
      </w:r>
      <w:r>
        <w:rPr>
          <w:sz w:val="26"/>
        </w:rPr>
        <w:t>қаласының</w:t>
      </w:r>
      <w:r>
        <w:rPr>
          <w:spacing w:val="40"/>
          <w:sz w:val="26"/>
        </w:rPr>
        <w:t xml:space="preserve">  </w:t>
      </w:r>
      <w:r>
        <w:rPr>
          <w:sz w:val="26"/>
        </w:rPr>
        <w:t>Білім</w:t>
      </w:r>
      <w:r>
        <w:rPr>
          <w:spacing w:val="80"/>
          <w:w w:val="150"/>
          <w:sz w:val="26"/>
        </w:rPr>
        <w:t xml:space="preserve"> </w:t>
      </w:r>
      <w:r>
        <w:rPr>
          <w:sz w:val="26"/>
        </w:rPr>
        <w:t>басқармасы» ММ 2022 ж. № 705 бұйрығы)</w:t>
      </w:r>
    </w:p>
    <w:p w14:paraId="6A6A5B25" w14:textId="77777777" w:rsidR="001D647E" w:rsidRDefault="00F127D7" w:rsidP="00C26246">
      <w:pPr>
        <w:ind w:left="750" w:right="483"/>
        <w:rPr>
          <w:b/>
          <w:sz w:val="26"/>
        </w:rPr>
      </w:pPr>
      <w:r>
        <w:rPr>
          <w:b/>
          <w:sz w:val="26"/>
        </w:rPr>
        <w:t xml:space="preserve">5-9 </w:t>
      </w:r>
      <w:r>
        <w:rPr>
          <w:b/>
          <w:spacing w:val="-2"/>
          <w:sz w:val="26"/>
        </w:rPr>
        <w:t>классы:</w:t>
      </w:r>
    </w:p>
    <w:p w14:paraId="0D379507" w14:textId="77777777" w:rsidR="001D647E" w:rsidRDefault="00F127D7" w:rsidP="00C26246">
      <w:pPr>
        <w:spacing w:before="21"/>
        <w:ind w:left="490"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285CE751"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0F22C3A1" w14:textId="77777777" w:rsidR="001D647E" w:rsidRDefault="00F127D7" w:rsidP="00C26246">
      <w:pPr>
        <w:pStyle w:val="a5"/>
        <w:numPr>
          <w:ilvl w:val="0"/>
          <w:numId w:val="50"/>
        </w:numPr>
        <w:tabs>
          <w:tab w:val="left" w:pos="1198"/>
        </w:tabs>
        <w:spacing w:before="21" w:line="256" w:lineRule="auto"/>
        <w:ind w:right="483" w:firstLine="0"/>
        <w:rPr>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p>
    <w:p w14:paraId="43B7A99E" w14:textId="77777777" w:rsidR="001D647E" w:rsidRDefault="00F127D7" w:rsidP="00C26246">
      <w:pPr>
        <w:pStyle w:val="a5"/>
        <w:numPr>
          <w:ilvl w:val="0"/>
          <w:numId w:val="50"/>
        </w:numPr>
        <w:tabs>
          <w:tab w:val="left" w:pos="771"/>
        </w:tabs>
        <w:spacing w:before="1" w:line="256" w:lineRule="auto"/>
        <w:ind w:right="483" w:firstLine="0"/>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29.08.2024</w:t>
      </w:r>
      <w:r>
        <w:rPr>
          <w:spacing w:val="80"/>
          <w:w w:val="150"/>
          <w:sz w:val="26"/>
        </w:rPr>
        <w:t xml:space="preserve"> </w:t>
      </w:r>
      <w:r>
        <w:rPr>
          <w:sz w:val="26"/>
        </w:rPr>
        <w:t>г, иностранным языком определен английский язык.</w:t>
      </w:r>
    </w:p>
    <w:p w14:paraId="77F2D9BA"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3A97B1C7" w14:textId="77777777" w:rsidR="001D647E" w:rsidRDefault="00F127D7" w:rsidP="00C26246">
      <w:pPr>
        <w:pStyle w:val="a3"/>
        <w:spacing w:before="21" w:line="256" w:lineRule="auto"/>
        <w:ind w:right="483"/>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 xml:space="preserve">протокол </w:t>
      </w:r>
      <w:r>
        <w:lastRenderedPageBreak/>
        <w:t>№ 1 от 29.08.2024.</w:t>
      </w:r>
    </w:p>
    <w:p w14:paraId="688BE6D9" w14:textId="77777777" w:rsidR="001D647E" w:rsidRPr="00C26246" w:rsidRDefault="00F127D7" w:rsidP="00C26246">
      <w:pPr>
        <w:pStyle w:val="2"/>
        <w:spacing w:before="0"/>
        <w:ind w:right="483"/>
      </w:pPr>
      <w:r>
        <w:t>С</w:t>
      </w:r>
      <w:r>
        <w:rPr>
          <w:spacing w:val="50"/>
          <w:w w:val="150"/>
        </w:rPr>
        <w:t xml:space="preserve"> </w:t>
      </w:r>
      <w:r>
        <w:t>целью</w:t>
      </w:r>
      <w:r>
        <w:rPr>
          <w:spacing w:val="53"/>
          <w:w w:val="150"/>
        </w:rPr>
        <w:t xml:space="preserve"> </w:t>
      </w:r>
      <w:r>
        <w:t>ранней</w:t>
      </w:r>
      <w:r>
        <w:rPr>
          <w:spacing w:val="52"/>
          <w:w w:val="150"/>
        </w:rPr>
        <w:t xml:space="preserve"> </w:t>
      </w:r>
      <w:r>
        <w:t>ориентации</w:t>
      </w:r>
      <w:r>
        <w:rPr>
          <w:spacing w:val="53"/>
          <w:w w:val="150"/>
        </w:rPr>
        <w:t xml:space="preserve"> </w:t>
      </w:r>
      <w:r>
        <w:t>обучающихся</w:t>
      </w:r>
      <w:r>
        <w:rPr>
          <w:spacing w:val="53"/>
          <w:w w:val="150"/>
        </w:rPr>
        <w:t xml:space="preserve"> </w:t>
      </w:r>
      <w:r>
        <w:t>на</w:t>
      </w:r>
      <w:r>
        <w:rPr>
          <w:spacing w:val="52"/>
          <w:w w:val="150"/>
        </w:rPr>
        <w:t xml:space="preserve"> </w:t>
      </w:r>
      <w:r>
        <w:t>профилизацию</w:t>
      </w:r>
      <w:r>
        <w:rPr>
          <w:spacing w:val="53"/>
          <w:w w:val="150"/>
        </w:rPr>
        <w:t xml:space="preserve"> </w:t>
      </w:r>
      <w:r>
        <w:t>предметы</w:t>
      </w:r>
      <w:r>
        <w:rPr>
          <w:spacing w:val="52"/>
          <w:w w:val="150"/>
        </w:rPr>
        <w:t xml:space="preserve"> </w:t>
      </w:r>
      <w:r>
        <w:rPr>
          <w:spacing w:val="-5"/>
        </w:rPr>
        <w:t>по</w:t>
      </w:r>
      <w:r w:rsidR="00C26246">
        <w:rPr>
          <w:spacing w:val="-5"/>
        </w:rPr>
        <w:t xml:space="preserve"> </w:t>
      </w:r>
      <w:r>
        <w:t>выбору</w:t>
      </w:r>
      <w:r>
        <w:rPr>
          <w:spacing w:val="-3"/>
        </w:rPr>
        <w:t xml:space="preserve"> </w:t>
      </w:r>
      <w:r>
        <w:t>в</w:t>
      </w:r>
      <w:r>
        <w:rPr>
          <w:spacing w:val="-3"/>
        </w:rPr>
        <w:t xml:space="preserve"> </w:t>
      </w:r>
      <w:r>
        <w:t>7-9</w:t>
      </w:r>
      <w:r>
        <w:rPr>
          <w:spacing w:val="-2"/>
        </w:rPr>
        <w:t xml:space="preserve"> </w:t>
      </w:r>
      <w:r>
        <w:t>классах</w:t>
      </w:r>
      <w:r>
        <w:rPr>
          <w:spacing w:val="-2"/>
        </w:rPr>
        <w:t xml:space="preserve"> следующие:</w:t>
      </w:r>
    </w:p>
    <w:p w14:paraId="5A23FE94" w14:textId="77777777" w:rsidR="001D647E" w:rsidRDefault="00F127D7">
      <w:pPr>
        <w:pStyle w:val="a5"/>
        <w:numPr>
          <w:ilvl w:val="0"/>
          <w:numId w:val="50"/>
        </w:numPr>
        <w:tabs>
          <w:tab w:val="left" w:pos="1198"/>
        </w:tabs>
        <w:spacing w:before="21"/>
        <w:ind w:left="1198" w:hanging="708"/>
        <w:rPr>
          <w:sz w:val="26"/>
        </w:rPr>
      </w:pPr>
      <w:r>
        <w:rPr>
          <w:sz w:val="26"/>
        </w:rPr>
        <w:t>Алгебра</w:t>
      </w:r>
      <w:r>
        <w:rPr>
          <w:spacing w:val="-3"/>
          <w:sz w:val="26"/>
        </w:rPr>
        <w:t xml:space="preserve"> </w:t>
      </w:r>
      <w:r>
        <w:rPr>
          <w:sz w:val="26"/>
        </w:rPr>
        <w:t>–7з,</w:t>
      </w:r>
      <w:r>
        <w:rPr>
          <w:spacing w:val="-1"/>
          <w:sz w:val="26"/>
        </w:rPr>
        <w:t xml:space="preserve"> </w:t>
      </w:r>
      <w:r>
        <w:rPr>
          <w:sz w:val="26"/>
        </w:rPr>
        <w:t>7л,</w:t>
      </w:r>
      <w:r>
        <w:rPr>
          <w:spacing w:val="-1"/>
          <w:sz w:val="26"/>
        </w:rPr>
        <w:t xml:space="preserve"> </w:t>
      </w:r>
      <w:r>
        <w:rPr>
          <w:sz w:val="26"/>
        </w:rPr>
        <w:t>7н,</w:t>
      </w:r>
      <w:r>
        <w:rPr>
          <w:spacing w:val="-1"/>
          <w:sz w:val="26"/>
        </w:rPr>
        <w:t xml:space="preserve"> </w:t>
      </w:r>
      <w:r>
        <w:rPr>
          <w:sz w:val="26"/>
        </w:rPr>
        <w:t>7д,</w:t>
      </w:r>
      <w:r>
        <w:rPr>
          <w:spacing w:val="-1"/>
          <w:sz w:val="26"/>
        </w:rPr>
        <w:t xml:space="preserve"> </w:t>
      </w:r>
      <w:r>
        <w:rPr>
          <w:spacing w:val="-2"/>
          <w:sz w:val="26"/>
        </w:rPr>
        <w:t>7е,7ж</w:t>
      </w:r>
    </w:p>
    <w:p w14:paraId="31EA5540" w14:textId="77777777" w:rsidR="001D647E" w:rsidRDefault="00F127D7">
      <w:pPr>
        <w:pStyle w:val="a5"/>
        <w:numPr>
          <w:ilvl w:val="0"/>
          <w:numId w:val="50"/>
        </w:numPr>
        <w:tabs>
          <w:tab w:val="left" w:pos="1198"/>
        </w:tabs>
        <w:spacing w:before="21"/>
        <w:ind w:left="1198" w:hanging="708"/>
        <w:rPr>
          <w:sz w:val="26"/>
        </w:rPr>
      </w:pPr>
      <w:r>
        <w:rPr>
          <w:sz w:val="26"/>
        </w:rPr>
        <w:t>Физика</w:t>
      </w:r>
      <w:r>
        <w:rPr>
          <w:spacing w:val="-1"/>
          <w:sz w:val="26"/>
        </w:rPr>
        <w:t xml:space="preserve"> </w:t>
      </w:r>
      <w:r>
        <w:rPr>
          <w:sz w:val="26"/>
        </w:rPr>
        <w:t>–</w:t>
      </w:r>
      <w:r>
        <w:rPr>
          <w:spacing w:val="-1"/>
          <w:sz w:val="26"/>
        </w:rPr>
        <w:t xml:space="preserve"> </w:t>
      </w:r>
      <w:r>
        <w:rPr>
          <w:sz w:val="26"/>
        </w:rPr>
        <w:t>7з,</w:t>
      </w:r>
      <w:r>
        <w:rPr>
          <w:spacing w:val="-1"/>
          <w:sz w:val="26"/>
        </w:rPr>
        <w:t xml:space="preserve"> </w:t>
      </w:r>
      <w:r>
        <w:rPr>
          <w:sz w:val="26"/>
        </w:rPr>
        <w:t>7л,</w:t>
      </w:r>
      <w:r>
        <w:rPr>
          <w:spacing w:val="-1"/>
          <w:sz w:val="26"/>
        </w:rPr>
        <w:t xml:space="preserve"> </w:t>
      </w:r>
      <w:r>
        <w:rPr>
          <w:sz w:val="26"/>
        </w:rPr>
        <w:t>7н,</w:t>
      </w:r>
      <w:r>
        <w:rPr>
          <w:spacing w:val="-1"/>
          <w:sz w:val="26"/>
        </w:rPr>
        <w:t xml:space="preserve"> </w:t>
      </w:r>
      <w:r>
        <w:rPr>
          <w:sz w:val="26"/>
        </w:rPr>
        <w:t>7д,</w:t>
      </w:r>
      <w:r>
        <w:rPr>
          <w:spacing w:val="-1"/>
          <w:sz w:val="26"/>
        </w:rPr>
        <w:t xml:space="preserve"> </w:t>
      </w:r>
      <w:r>
        <w:rPr>
          <w:spacing w:val="-5"/>
          <w:sz w:val="26"/>
        </w:rPr>
        <w:t>7е,</w:t>
      </w:r>
    </w:p>
    <w:p w14:paraId="05D537CB" w14:textId="77777777" w:rsidR="001D647E" w:rsidRDefault="00F127D7">
      <w:pPr>
        <w:pStyle w:val="a5"/>
        <w:numPr>
          <w:ilvl w:val="0"/>
          <w:numId w:val="50"/>
        </w:numPr>
        <w:tabs>
          <w:tab w:val="left" w:pos="1198"/>
        </w:tabs>
        <w:spacing w:before="21"/>
        <w:ind w:left="1198" w:hanging="708"/>
        <w:rPr>
          <w:sz w:val="26"/>
        </w:rPr>
      </w:pPr>
      <w:r>
        <w:rPr>
          <w:sz w:val="26"/>
        </w:rPr>
        <w:t>География</w:t>
      </w:r>
      <w:r>
        <w:rPr>
          <w:spacing w:val="-4"/>
          <w:sz w:val="26"/>
        </w:rPr>
        <w:t xml:space="preserve"> </w:t>
      </w:r>
      <w:r>
        <w:rPr>
          <w:sz w:val="26"/>
        </w:rPr>
        <w:t>–</w:t>
      </w:r>
      <w:r>
        <w:rPr>
          <w:spacing w:val="-4"/>
          <w:sz w:val="26"/>
        </w:rPr>
        <w:t xml:space="preserve"> </w:t>
      </w:r>
      <w:r>
        <w:rPr>
          <w:sz w:val="26"/>
        </w:rPr>
        <w:t>7з,</w:t>
      </w:r>
      <w:r>
        <w:rPr>
          <w:spacing w:val="-4"/>
          <w:sz w:val="26"/>
        </w:rPr>
        <w:t xml:space="preserve"> </w:t>
      </w:r>
      <w:r>
        <w:rPr>
          <w:sz w:val="26"/>
        </w:rPr>
        <w:t>7л,</w:t>
      </w:r>
      <w:r>
        <w:rPr>
          <w:spacing w:val="-4"/>
          <w:sz w:val="26"/>
        </w:rPr>
        <w:t xml:space="preserve"> </w:t>
      </w:r>
      <w:r>
        <w:rPr>
          <w:sz w:val="26"/>
        </w:rPr>
        <w:t>7н,</w:t>
      </w:r>
      <w:r>
        <w:rPr>
          <w:spacing w:val="-4"/>
          <w:sz w:val="26"/>
        </w:rPr>
        <w:t xml:space="preserve"> </w:t>
      </w:r>
      <w:r>
        <w:rPr>
          <w:sz w:val="26"/>
        </w:rPr>
        <w:t>7д,</w:t>
      </w:r>
      <w:r>
        <w:rPr>
          <w:spacing w:val="-4"/>
          <w:sz w:val="26"/>
        </w:rPr>
        <w:t xml:space="preserve"> </w:t>
      </w:r>
      <w:r>
        <w:rPr>
          <w:spacing w:val="-5"/>
          <w:sz w:val="26"/>
        </w:rPr>
        <w:t>7е;</w:t>
      </w:r>
    </w:p>
    <w:p w14:paraId="5FCA1B6B" w14:textId="77777777" w:rsidR="001D647E" w:rsidRDefault="00F127D7">
      <w:pPr>
        <w:pStyle w:val="a5"/>
        <w:numPr>
          <w:ilvl w:val="0"/>
          <w:numId w:val="50"/>
        </w:numPr>
        <w:tabs>
          <w:tab w:val="left" w:pos="1198"/>
        </w:tabs>
        <w:spacing w:before="21"/>
        <w:ind w:left="1198" w:hanging="708"/>
        <w:rPr>
          <w:sz w:val="26"/>
        </w:rPr>
      </w:pPr>
      <w:r>
        <w:rPr>
          <w:sz w:val="26"/>
        </w:rPr>
        <w:t>Химия</w:t>
      </w:r>
      <w:r>
        <w:rPr>
          <w:spacing w:val="-1"/>
          <w:sz w:val="26"/>
        </w:rPr>
        <w:t xml:space="preserve"> </w:t>
      </w:r>
      <w:r>
        <w:rPr>
          <w:sz w:val="26"/>
        </w:rPr>
        <w:t>-</w:t>
      </w:r>
      <w:r>
        <w:rPr>
          <w:spacing w:val="-5"/>
          <w:sz w:val="26"/>
        </w:rPr>
        <w:t>7ж</w:t>
      </w:r>
    </w:p>
    <w:p w14:paraId="678ACC4F" w14:textId="77777777" w:rsidR="001D647E" w:rsidRDefault="00F127D7">
      <w:pPr>
        <w:pStyle w:val="a5"/>
        <w:numPr>
          <w:ilvl w:val="0"/>
          <w:numId w:val="50"/>
        </w:numPr>
        <w:tabs>
          <w:tab w:val="left" w:pos="1198"/>
        </w:tabs>
        <w:spacing w:before="21"/>
        <w:ind w:left="1198" w:hanging="708"/>
        <w:rPr>
          <w:sz w:val="26"/>
        </w:rPr>
      </w:pPr>
      <w:r>
        <w:rPr>
          <w:sz w:val="26"/>
        </w:rPr>
        <w:t>Биология</w:t>
      </w:r>
      <w:r>
        <w:rPr>
          <w:spacing w:val="-6"/>
          <w:sz w:val="26"/>
        </w:rPr>
        <w:t xml:space="preserve"> </w:t>
      </w:r>
      <w:r>
        <w:rPr>
          <w:sz w:val="26"/>
        </w:rPr>
        <w:t>-</w:t>
      </w:r>
      <w:r>
        <w:rPr>
          <w:spacing w:val="-5"/>
          <w:sz w:val="26"/>
        </w:rPr>
        <w:t>7ж</w:t>
      </w:r>
    </w:p>
    <w:p w14:paraId="52CCD6E1" w14:textId="77777777" w:rsidR="001D647E" w:rsidRDefault="00F127D7" w:rsidP="00C26246">
      <w:pPr>
        <w:pStyle w:val="a3"/>
        <w:spacing w:before="21"/>
        <w:ind w:right="483"/>
      </w:pPr>
      <w:r>
        <w:t>С</w:t>
      </w:r>
      <w:r>
        <w:rPr>
          <w:spacing w:val="-8"/>
        </w:rPr>
        <w:t xml:space="preserve"> </w:t>
      </w:r>
      <w:r>
        <w:t>5-9</w:t>
      </w:r>
      <w:r>
        <w:rPr>
          <w:spacing w:val="-6"/>
        </w:rPr>
        <w:t xml:space="preserve"> </w:t>
      </w:r>
      <w:r>
        <w:t>классы</w:t>
      </w:r>
      <w:r>
        <w:rPr>
          <w:spacing w:val="-7"/>
        </w:rPr>
        <w:t xml:space="preserve"> </w:t>
      </w:r>
      <w:r>
        <w:t>изучается</w:t>
      </w:r>
      <w:r>
        <w:rPr>
          <w:spacing w:val="-5"/>
        </w:rPr>
        <w:t xml:space="preserve"> </w:t>
      </w:r>
      <w:r>
        <w:t>предмет</w:t>
      </w:r>
      <w:r>
        <w:rPr>
          <w:spacing w:val="-7"/>
        </w:rPr>
        <w:t xml:space="preserve"> </w:t>
      </w:r>
      <w:r>
        <w:t>«Глобальные</w:t>
      </w:r>
      <w:r>
        <w:rPr>
          <w:spacing w:val="-6"/>
        </w:rPr>
        <w:t xml:space="preserve"> </w:t>
      </w:r>
      <w:r>
        <w:rPr>
          <w:spacing w:val="-2"/>
        </w:rPr>
        <w:t>компетенции»;</w:t>
      </w:r>
    </w:p>
    <w:p w14:paraId="175C49F6"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4A8E1C23" w14:textId="77777777" w:rsidR="001D647E" w:rsidRDefault="00F127D7" w:rsidP="00C26246">
      <w:pPr>
        <w:pStyle w:val="a5"/>
        <w:numPr>
          <w:ilvl w:val="1"/>
          <w:numId w:val="50"/>
        </w:numPr>
        <w:tabs>
          <w:tab w:val="left" w:pos="1137"/>
        </w:tabs>
        <w:spacing w:before="21"/>
        <w:ind w:left="1137" w:right="483" w:hanging="360"/>
        <w:rPr>
          <w:sz w:val="26"/>
        </w:rPr>
      </w:pPr>
      <w:r>
        <w:rPr>
          <w:sz w:val="26"/>
        </w:rPr>
        <w:t>5-9</w:t>
      </w:r>
      <w:r>
        <w:rPr>
          <w:spacing w:val="-7"/>
          <w:sz w:val="26"/>
        </w:rPr>
        <w:t xml:space="preserve"> </w:t>
      </w:r>
      <w:r>
        <w:rPr>
          <w:sz w:val="26"/>
        </w:rPr>
        <w:t>классы</w:t>
      </w:r>
      <w:r>
        <w:rPr>
          <w:spacing w:val="-5"/>
          <w:sz w:val="26"/>
        </w:rPr>
        <w:t xml:space="preserve"> </w:t>
      </w:r>
      <w:r>
        <w:rPr>
          <w:sz w:val="26"/>
        </w:rPr>
        <w:t>«Олимпиадная</w:t>
      </w:r>
      <w:r>
        <w:rPr>
          <w:spacing w:val="-4"/>
          <w:sz w:val="26"/>
        </w:rPr>
        <w:t xml:space="preserve"> </w:t>
      </w:r>
      <w:r>
        <w:rPr>
          <w:sz w:val="26"/>
        </w:rPr>
        <w:t>математика»</w:t>
      </w:r>
      <w:r>
        <w:rPr>
          <w:spacing w:val="-5"/>
          <w:sz w:val="26"/>
        </w:rPr>
        <w:t xml:space="preserve"> </w:t>
      </w:r>
      <w:r>
        <w:rPr>
          <w:sz w:val="26"/>
        </w:rPr>
        <w:t>2</w:t>
      </w:r>
      <w:r>
        <w:rPr>
          <w:spacing w:val="-4"/>
          <w:sz w:val="26"/>
        </w:rPr>
        <w:t xml:space="preserve"> </w:t>
      </w:r>
      <w:r>
        <w:rPr>
          <w:sz w:val="26"/>
        </w:rPr>
        <w:t>часа;</w:t>
      </w:r>
      <w:r>
        <w:rPr>
          <w:spacing w:val="-4"/>
          <w:sz w:val="26"/>
        </w:rPr>
        <w:t xml:space="preserve"> </w:t>
      </w:r>
      <w:r>
        <w:rPr>
          <w:sz w:val="26"/>
        </w:rPr>
        <w:t>(Күшай</w:t>
      </w:r>
      <w:r>
        <w:rPr>
          <w:spacing w:val="-5"/>
          <w:sz w:val="26"/>
        </w:rPr>
        <w:t xml:space="preserve"> </w:t>
      </w:r>
      <w:r>
        <w:rPr>
          <w:spacing w:val="-2"/>
          <w:sz w:val="26"/>
        </w:rPr>
        <w:t>Тердикбай</w:t>
      </w:r>
    </w:p>
    <w:p w14:paraId="48DA4647" w14:textId="77777777" w:rsidR="001D647E" w:rsidRDefault="00F127D7" w:rsidP="00C26246">
      <w:pPr>
        <w:pStyle w:val="a3"/>
        <w:spacing w:before="21" w:line="256" w:lineRule="auto"/>
        <w:ind w:left="1137" w:right="483"/>
      </w:pPr>
      <w:r>
        <w:t>5-9-сынып,</w:t>
      </w:r>
      <w:r>
        <w:rPr>
          <w:spacing w:val="80"/>
        </w:rPr>
        <w:t xml:space="preserve"> </w:t>
      </w:r>
      <w:r>
        <w:t>24.03.2023ж.</w:t>
      </w:r>
      <w:r>
        <w:rPr>
          <w:spacing w:val="80"/>
        </w:rPr>
        <w:t xml:space="preserve"> </w:t>
      </w:r>
      <w:r>
        <w:t>Қалалық</w:t>
      </w:r>
      <w:r>
        <w:rPr>
          <w:spacing w:val="80"/>
        </w:rPr>
        <w:t xml:space="preserve"> </w:t>
      </w:r>
      <w:r>
        <w:t>əдістемелік-ғылыми</w:t>
      </w:r>
      <w:r>
        <w:rPr>
          <w:spacing w:val="80"/>
        </w:rPr>
        <w:t xml:space="preserve"> </w:t>
      </w:r>
      <w:r>
        <w:t>кеңесінің</w:t>
      </w:r>
      <w:r>
        <w:rPr>
          <w:spacing w:val="80"/>
        </w:rPr>
        <w:t xml:space="preserve"> </w:t>
      </w:r>
      <w:r>
        <w:t>шешімі,</w:t>
      </w:r>
      <w:r>
        <w:rPr>
          <w:spacing w:val="80"/>
          <w:w w:val="150"/>
        </w:rPr>
        <w:t xml:space="preserve"> </w:t>
      </w:r>
      <w:r>
        <w:t>хаттама № 2)</w:t>
      </w:r>
    </w:p>
    <w:p w14:paraId="78C6EA48"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5-6 классы «Логическая математика и развитие мышления» 2 часа; (Тердікбай К., 5-9-сынып, 24.03.2023ж. Қалалық əдістемелік-ғылыми кеңесінің шешімі, хаттама № 2)</w:t>
      </w:r>
    </w:p>
    <w:p w14:paraId="0216B9DB" w14:textId="77777777" w:rsidR="001D647E" w:rsidRDefault="00F127D7" w:rsidP="00C26246">
      <w:pPr>
        <w:pStyle w:val="a5"/>
        <w:numPr>
          <w:ilvl w:val="1"/>
          <w:numId w:val="50"/>
        </w:numPr>
        <w:tabs>
          <w:tab w:val="left" w:pos="1137"/>
        </w:tabs>
        <w:spacing w:before="1" w:line="256" w:lineRule="auto"/>
        <w:ind w:left="1137" w:right="483" w:hanging="360"/>
        <w:jc w:val="both"/>
        <w:rPr>
          <w:sz w:val="26"/>
        </w:rPr>
      </w:pPr>
      <w:r>
        <w:rPr>
          <w:sz w:val="26"/>
        </w:rPr>
        <w:t>7 классы «Экспериментальные задачи по физике» 2 часа, (Аширова Маруся Апсалыковна, 26.07.2024ж., протокол № 2)</w:t>
      </w:r>
    </w:p>
    <w:p w14:paraId="3CE4B70A" w14:textId="77777777" w:rsidR="001D647E" w:rsidRDefault="00F127D7" w:rsidP="00C26246">
      <w:pPr>
        <w:pStyle w:val="a5"/>
        <w:numPr>
          <w:ilvl w:val="1"/>
          <w:numId w:val="50"/>
        </w:numPr>
        <w:tabs>
          <w:tab w:val="left" w:pos="1021"/>
        </w:tabs>
        <w:spacing w:line="256" w:lineRule="auto"/>
        <w:ind w:left="850" w:right="483" w:firstLine="0"/>
        <w:rPr>
          <w:sz w:val="26"/>
        </w:rPr>
      </w:pPr>
      <w:r>
        <w:rPr>
          <w:sz w:val="26"/>
        </w:rPr>
        <w:t>общеобразовательные классы с сокращением учебной нагрузки</w:t>
      </w:r>
      <w:r>
        <w:rPr>
          <w:spacing w:val="80"/>
          <w:sz w:val="26"/>
        </w:rPr>
        <w:t xml:space="preserve"> </w:t>
      </w:r>
      <w:r>
        <w:rPr>
          <w:sz w:val="26"/>
        </w:rPr>
        <w:t>8ж, 8з, 8л, 9ж, 9з, 9л;</w:t>
      </w:r>
    </w:p>
    <w:p w14:paraId="2D4EC21E" w14:textId="77777777" w:rsidR="001D647E" w:rsidRDefault="00F127D7" w:rsidP="00C26246">
      <w:pPr>
        <w:pStyle w:val="a5"/>
        <w:numPr>
          <w:ilvl w:val="1"/>
          <w:numId w:val="50"/>
        </w:numPr>
        <w:tabs>
          <w:tab w:val="left" w:pos="1022"/>
        </w:tabs>
        <w:ind w:left="1022" w:right="483" w:hanging="172"/>
        <w:rPr>
          <w:sz w:val="26"/>
        </w:rPr>
      </w:pPr>
      <w:r>
        <w:rPr>
          <w:sz w:val="26"/>
        </w:rPr>
        <w:t>лицейские</w:t>
      </w:r>
      <w:r>
        <w:rPr>
          <w:spacing w:val="11"/>
          <w:sz w:val="26"/>
        </w:rPr>
        <w:t xml:space="preserve"> </w:t>
      </w:r>
      <w:r>
        <w:rPr>
          <w:sz w:val="26"/>
        </w:rPr>
        <w:t>классы</w:t>
      </w:r>
      <w:r>
        <w:rPr>
          <w:spacing w:val="14"/>
          <w:sz w:val="26"/>
        </w:rPr>
        <w:t xml:space="preserve"> </w:t>
      </w:r>
      <w:r>
        <w:rPr>
          <w:sz w:val="26"/>
        </w:rPr>
        <w:t>с</w:t>
      </w:r>
      <w:r>
        <w:rPr>
          <w:spacing w:val="14"/>
          <w:sz w:val="26"/>
        </w:rPr>
        <w:t xml:space="preserve"> </w:t>
      </w:r>
      <w:r>
        <w:rPr>
          <w:sz w:val="26"/>
        </w:rPr>
        <w:t>профильной</w:t>
      </w:r>
      <w:r>
        <w:rPr>
          <w:spacing w:val="14"/>
          <w:sz w:val="26"/>
        </w:rPr>
        <w:t xml:space="preserve"> </w:t>
      </w:r>
      <w:r>
        <w:rPr>
          <w:sz w:val="26"/>
        </w:rPr>
        <w:t>подготовкой</w:t>
      </w:r>
      <w:r>
        <w:rPr>
          <w:spacing w:val="14"/>
          <w:sz w:val="26"/>
        </w:rPr>
        <w:t xml:space="preserve"> </w:t>
      </w:r>
      <w:r>
        <w:rPr>
          <w:sz w:val="26"/>
        </w:rPr>
        <w:t>с</w:t>
      </w:r>
      <w:r>
        <w:rPr>
          <w:spacing w:val="14"/>
          <w:sz w:val="26"/>
        </w:rPr>
        <w:t xml:space="preserve"> </w:t>
      </w:r>
      <w:r>
        <w:rPr>
          <w:sz w:val="26"/>
        </w:rPr>
        <w:t>сокращением</w:t>
      </w:r>
      <w:r>
        <w:rPr>
          <w:spacing w:val="14"/>
          <w:sz w:val="26"/>
        </w:rPr>
        <w:t xml:space="preserve"> </w:t>
      </w:r>
      <w:r>
        <w:rPr>
          <w:sz w:val="26"/>
        </w:rPr>
        <w:t>учебной</w:t>
      </w:r>
      <w:r>
        <w:rPr>
          <w:spacing w:val="14"/>
          <w:sz w:val="26"/>
        </w:rPr>
        <w:t xml:space="preserve"> </w:t>
      </w:r>
      <w:r>
        <w:rPr>
          <w:spacing w:val="-2"/>
          <w:sz w:val="26"/>
        </w:rPr>
        <w:t>нагрузки</w:t>
      </w:r>
    </w:p>
    <w:p w14:paraId="4179CE51" w14:textId="77777777" w:rsidR="001D647E" w:rsidRDefault="00F127D7" w:rsidP="00C26246">
      <w:pPr>
        <w:pStyle w:val="a3"/>
        <w:spacing w:before="21"/>
        <w:ind w:left="850" w:right="483"/>
      </w:pPr>
      <w:r>
        <w:t>8д,</w:t>
      </w:r>
      <w:r>
        <w:rPr>
          <w:spacing w:val="-1"/>
        </w:rPr>
        <w:t xml:space="preserve"> </w:t>
      </w:r>
      <w:r>
        <w:t xml:space="preserve">8е, 9д, </w:t>
      </w:r>
      <w:r>
        <w:rPr>
          <w:spacing w:val="-5"/>
        </w:rPr>
        <w:t>9е;</w:t>
      </w:r>
    </w:p>
    <w:p w14:paraId="78ECD5F6" w14:textId="77777777" w:rsidR="001D647E" w:rsidRDefault="00F127D7" w:rsidP="00C26246">
      <w:pPr>
        <w:pStyle w:val="a5"/>
        <w:numPr>
          <w:ilvl w:val="1"/>
          <w:numId w:val="50"/>
        </w:numPr>
        <w:tabs>
          <w:tab w:val="left" w:pos="1001"/>
        </w:tabs>
        <w:spacing w:before="21"/>
        <w:ind w:left="1001" w:right="483" w:hanging="151"/>
        <w:rPr>
          <w:sz w:val="26"/>
        </w:rPr>
      </w:pPr>
      <w:r>
        <w:rPr>
          <w:sz w:val="26"/>
        </w:rPr>
        <w:t>классы</w:t>
      </w:r>
      <w:r>
        <w:rPr>
          <w:spacing w:val="-8"/>
          <w:sz w:val="26"/>
        </w:rPr>
        <w:t xml:space="preserve"> </w:t>
      </w:r>
      <w:r>
        <w:rPr>
          <w:sz w:val="26"/>
        </w:rPr>
        <w:t>с</w:t>
      </w:r>
      <w:r>
        <w:rPr>
          <w:spacing w:val="-5"/>
          <w:sz w:val="26"/>
        </w:rPr>
        <w:t xml:space="preserve"> </w:t>
      </w:r>
      <w:r>
        <w:rPr>
          <w:sz w:val="26"/>
        </w:rPr>
        <w:t>тяжелыми</w:t>
      </w:r>
      <w:r>
        <w:rPr>
          <w:spacing w:val="-6"/>
          <w:sz w:val="26"/>
        </w:rPr>
        <w:t xml:space="preserve"> </w:t>
      </w:r>
      <w:r>
        <w:rPr>
          <w:sz w:val="26"/>
        </w:rPr>
        <w:t>нарушениями</w:t>
      </w:r>
      <w:r>
        <w:rPr>
          <w:spacing w:val="-5"/>
          <w:sz w:val="26"/>
        </w:rPr>
        <w:t xml:space="preserve"> </w:t>
      </w:r>
      <w:r>
        <w:rPr>
          <w:sz w:val="26"/>
        </w:rPr>
        <w:t>речи:</w:t>
      </w:r>
      <w:r>
        <w:rPr>
          <w:spacing w:val="-5"/>
          <w:sz w:val="26"/>
        </w:rPr>
        <w:t xml:space="preserve"> </w:t>
      </w:r>
      <w:r>
        <w:rPr>
          <w:sz w:val="26"/>
        </w:rPr>
        <w:t>8м</w:t>
      </w:r>
      <w:r>
        <w:rPr>
          <w:spacing w:val="-4"/>
          <w:sz w:val="26"/>
        </w:rPr>
        <w:t xml:space="preserve"> </w:t>
      </w:r>
      <w:r>
        <w:rPr>
          <w:spacing w:val="-2"/>
          <w:sz w:val="26"/>
        </w:rPr>
        <w:t>класс;</w:t>
      </w:r>
    </w:p>
    <w:p w14:paraId="30D924B8" w14:textId="77777777" w:rsidR="001D647E" w:rsidRDefault="00F127D7" w:rsidP="00C26246">
      <w:pPr>
        <w:spacing w:before="21"/>
        <w:ind w:left="777" w:right="483"/>
        <w:rPr>
          <w:b/>
          <w:sz w:val="26"/>
        </w:rPr>
      </w:pPr>
      <w:r>
        <w:rPr>
          <w:b/>
          <w:sz w:val="26"/>
        </w:rPr>
        <w:t>2.</w:t>
      </w:r>
      <w:r>
        <w:rPr>
          <w:b/>
          <w:spacing w:val="-6"/>
          <w:sz w:val="26"/>
        </w:rPr>
        <w:t xml:space="preserve"> </w:t>
      </w:r>
      <w:r>
        <w:rPr>
          <w:b/>
          <w:sz w:val="26"/>
        </w:rPr>
        <w:t>8м</w:t>
      </w:r>
      <w:r>
        <w:rPr>
          <w:b/>
          <w:spacing w:val="-3"/>
          <w:sz w:val="26"/>
        </w:rPr>
        <w:t xml:space="preserve"> </w:t>
      </w:r>
      <w:r>
        <w:rPr>
          <w:b/>
          <w:sz w:val="26"/>
        </w:rPr>
        <w:t>класс</w:t>
      </w:r>
      <w:r>
        <w:rPr>
          <w:b/>
          <w:spacing w:val="-4"/>
          <w:sz w:val="26"/>
        </w:rPr>
        <w:t xml:space="preserve"> </w:t>
      </w:r>
      <w:r>
        <w:rPr>
          <w:b/>
          <w:sz w:val="26"/>
        </w:rPr>
        <w:t>с</w:t>
      </w:r>
      <w:r>
        <w:rPr>
          <w:b/>
          <w:spacing w:val="-4"/>
          <w:sz w:val="26"/>
        </w:rPr>
        <w:t xml:space="preserve"> </w:t>
      </w:r>
      <w:r>
        <w:rPr>
          <w:b/>
          <w:sz w:val="26"/>
        </w:rPr>
        <w:t>тяжелыми</w:t>
      </w:r>
      <w:r>
        <w:rPr>
          <w:b/>
          <w:spacing w:val="-4"/>
          <w:sz w:val="26"/>
        </w:rPr>
        <w:t xml:space="preserve"> </w:t>
      </w:r>
      <w:r>
        <w:rPr>
          <w:b/>
          <w:sz w:val="26"/>
        </w:rPr>
        <w:t>нарушениями</w:t>
      </w:r>
      <w:r>
        <w:rPr>
          <w:b/>
          <w:spacing w:val="-3"/>
          <w:sz w:val="26"/>
        </w:rPr>
        <w:t xml:space="preserve"> </w:t>
      </w:r>
      <w:r>
        <w:rPr>
          <w:b/>
          <w:spacing w:val="-2"/>
          <w:sz w:val="26"/>
        </w:rPr>
        <w:t>речи:</w:t>
      </w:r>
    </w:p>
    <w:p w14:paraId="1562857B" w14:textId="77777777" w:rsidR="001D647E" w:rsidRDefault="00F127D7" w:rsidP="00C26246">
      <w:pPr>
        <w:spacing w:before="21"/>
        <w:ind w:left="777"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7FA782F7" w14:textId="77777777" w:rsidR="001D647E" w:rsidRDefault="00F127D7" w:rsidP="00C26246">
      <w:pPr>
        <w:spacing w:before="21"/>
        <w:ind w:left="777" w:right="483"/>
        <w:rPr>
          <w:b/>
          <w:sz w:val="26"/>
        </w:rPr>
      </w:pPr>
      <w:r>
        <w:rPr>
          <w:b/>
          <w:sz w:val="26"/>
        </w:rPr>
        <w:t>Инвариантный</w:t>
      </w:r>
      <w:r>
        <w:rPr>
          <w:b/>
          <w:spacing w:val="-3"/>
          <w:sz w:val="26"/>
        </w:rPr>
        <w:t xml:space="preserve"> </w:t>
      </w:r>
      <w:r>
        <w:rPr>
          <w:b/>
          <w:spacing w:val="-2"/>
          <w:sz w:val="26"/>
        </w:rPr>
        <w:t>компонент:</w:t>
      </w:r>
    </w:p>
    <w:p w14:paraId="58584247" w14:textId="77777777" w:rsidR="001D647E" w:rsidRDefault="00F127D7" w:rsidP="00C26246">
      <w:pPr>
        <w:pStyle w:val="a5"/>
        <w:numPr>
          <w:ilvl w:val="0"/>
          <w:numId w:val="48"/>
        </w:numPr>
        <w:tabs>
          <w:tab w:val="left" w:pos="1137"/>
        </w:tabs>
        <w:spacing w:before="21" w:line="256" w:lineRule="auto"/>
        <w:ind w:right="483"/>
        <w:rPr>
          <w:b/>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r>
        <w:rPr>
          <w:b/>
          <w:spacing w:val="-2"/>
          <w:sz w:val="26"/>
        </w:rPr>
        <w:t>;</w:t>
      </w:r>
    </w:p>
    <w:p w14:paraId="4CF38412" w14:textId="77777777" w:rsidR="001D647E" w:rsidRDefault="00F127D7" w:rsidP="00C26246">
      <w:pPr>
        <w:pStyle w:val="a5"/>
        <w:numPr>
          <w:ilvl w:val="0"/>
          <w:numId w:val="48"/>
        </w:numPr>
        <w:tabs>
          <w:tab w:val="left" w:pos="1137"/>
        </w:tabs>
        <w:spacing w:before="1" w:line="256" w:lineRule="auto"/>
        <w:ind w:right="483"/>
        <w:rPr>
          <w:sz w:val="26"/>
        </w:rPr>
      </w:pPr>
      <w:r>
        <w:rPr>
          <w:sz w:val="26"/>
        </w:rPr>
        <w:t>Решением</w:t>
      </w:r>
      <w:r>
        <w:rPr>
          <w:spacing w:val="80"/>
          <w:sz w:val="26"/>
        </w:rPr>
        <w:t xml:space="preserve"> </w:t>
      </w:r>
      <w:r>
        <w:rPr>
          <w:sz w:val="26"/>
        </w:rPr>
        <w:t>педагогического</w:t>
      </w:r>
      <w:r>
        <w:rPr>
          <w:spacing w:val="80"/>
          <w:sz w:val="26"/>
        </w:rPr>
        <w:t xml:space="preserve"> </w:t>
      </w:r>
      <w:r>
        <w:rPr>
          <w:sz w:val="26"/>
        </w:rPr>
        <w:t>совета</w:t>
      </w:r>
      <w:r>
        <w:rPr>
          <w:spacing w:val="80"/>
          <w:sz w:val="26"/>
        </w:rPr>
        <w:t xml:space="preserve"> </w:t>
      </w:r>
      <w:r>
        <w:rPr>
          <w:sz w:val="26"/>
        </w:rPr>
        <w:t>школы,</w:t>
      </w:r>
      <w:r>
        <w:rPr>
          <w:spacing w:val="80"/>
          <w:sz w:val="26"/>
        </w:rPr>
        <w:t xml:space="preserve"> </w:t>
      </w:r>
      <w:r>
        <w:rPr>
          <w:sz w:val="26"/>
        </w:rPr>
        <w:t>протокол</w:t>
      </w:r>
      <w:r>
        <w:rPr>
          <w:spacing w:val="80"/>
          <w:sz w:val="26"/>
        </w:rPr>
        <w:t xml:space="preserve"> </w:t>
      </w:r>
      <w:r>
        <w:rPr>
          <w:sz w:val="26"/>
        </w:rPr>
        <w:t>№</w:t>
      </w:r>
      <w:r>
        <w:rPr>
          <w:spacing w:val="80"/>
          <w:sz w:val="26"/>
        </w:rPr>
        <w:t xml:space="preserve"> </w:t>
      </w:r>
      <w:r>
        <w:rPr>
          <w:sz w:val="26"/>
        </w:rPr>
        <w:t>1</w:t>
      </w:r>
      <w:r>
        <w:rPr>
          <w:spacing w:val="80"/>
          <w:sz w:val="26"/>
        </w:rPr>
        <w:t xml:space="preserve"> </w:t>
      </w:r>
      <w:r>
        <w:rPr>
          <w:sz w:val="26"/>
        </w:rPr>
        <w:t>от</w:t>
      </w:r>
      <w:r>
        <w:rPr>
          <w:spacing w:val="80"/>
          <w:sz w:val="26"/>
        </w:rPr>
        <w:t xml:space="preserve"> </w:t>
      </w:r>
      <w:r>
        <w:rPr>
          <w:sz w:val="26"/>
        </w:rPr>
        <w:t>29.08.2024</w:t>
      </w:r>
      <w:r>
        <w:rPr>
          <w:spacing w:val="80"/>
          <w:sz w:val="26"/>
        </w:rPr>
        <w:t xml:space="preserve"> </w:t>
      </w:r>
      <w:r>
        <w:rPr>
          <w:sz w:val="26"/>
        </w:rPr>
        <w:t>г, иностранным языком определен английский язык.</w:t>
      </w:r>
    </w:p>
    <w:p w14:paraId="351E7E0E" w14:textId="77777777" w:rsidR="001D647E" w:rsidRDefault="00F127D7" w:rsidP="00C26246">
      <w:pPr>
        <w:pStyle w:val="2"/>
        <w:spacing w:before="0"/>
        <w:ind w:left="777" w:right="483"/>
      </w:pPr>
      <w:r>
        <w:t>Коррекционный</w:t>
      </w:r>
      <w:r>
        <w:rPr>
          <w:spacing w:val="-16"/>
        </w:rPr>
        <w:t xml:space="preserve"> </w:t>
      </w:r>
      <w:r>
        <w:rPr>
          <w:spacing w:val="-2"/>
        </w:rPr>
        <w:t>компонент:</w:t>
      </w:r>
    </w:p>
    <w:p w14:paraId="6DD6BEEB" w14:textId="77777777" w:rsidR="001D647E" w:rsidRDefault="00F127D7" w:rsidP="00C26246">
      <w:pPr>
        <w:pStyle w:val="a5"/>
        <w:numPr>
          <w:ilvl w:val="0"/>
          <w:numId w:val="48"/>
        </w:numPr>
        <w:tabs>
          <w:tab w:val="left" w:pos="928"/>
        </w:tabs>
        <w:spacing w:before="21"/>
        <w:ind w:left="928" w:right="483" w:hanging="151"/>
        <w:rPr>
          <w:sz w:val="26"/>
        </w:rPr>
      </w:pPr>
      <w:r>
        <w:rPr>
          <w:sz w:val="26"/>
        </w:rPr>
        <w:t>Коррекция</w:t>
      </w:r>
      <w:r>
        <w:rPr>
          <w:spacing w:val="-13"/>
          <w:sz w:val="26"/>
        </w:rPr>
        <w:t xml:space="preserve"> </w:t>
      </w:r>
      <w:r>
        <w:rPr>
          <w:sz w:val="26"/>
        </w:rPr>
        <w:t>недостатков</w:t>
      </w:r>
      <w:r>
        <w:rPr>
          <w:spacing w:val="-12"/>
          <w:sz w:val="26"/>
        </w:rPr>
        <w:t xml:space="preserve"> </w:t>
      </w:r>
      <w:r>
        <w:rPr>
          <w:sz w:val="26"/>
        </w:rPr>
        <w:t>развития</w:t>
      </w:r>
      <w:r>
        <w:rPr>
          <w:spacing w:val="-12"/>
          <w:sz w:val="26"/>
        </w:rPr>
        <w:t xml:space="preserve"> </w:t>
      </w:r>
      <w:r>
        <w:rPr>
          <w:spacing w:val="-4"/>
          <w:sz w:val="26"/>
        </w:rPr>
        <w:t>речи.</w:t>
      </w:r>
    </w:p>
    <w:p w14:paraId="6267236C" w14:textId="77777777" w:rsidR="001D647E" w:rsidRDefault="00F127D7" w:rsidP="00C26246">
      <w:pPr>
        <w:pStyle w:val="a3"/>
        <w:spacing w:before="21" w:line="256" w:lineRule="auto"/>
        <w:ind w:right="483"/>
      </w:pPr>
      <w:r>
        <w:t>Коррекционный</w:t>
      </w:r>
      <w:r>
        <w:rPr>
          <w:spacing w:val="40"/>
        </w:rPr>
        <w:t xml:space="preserve"> </w:t>
      </w:r>
      <w:r>
        <w:t>компонент</w:t>
      </w:r>
      <w:r>
        <w:rPr>
          <w:spacing w:val="40"/>
        </w:rPr>
        <w:t xml:space="preserve"> </w:t>
      </w:r>
      <w:r>
        <w:t>утвержден</w:t>
      </w:r>
      <w:r>
        <w:rPr>
          <w:spacing w:val="40"/>
        </w:rPr>
        <w:t xml:space="preserve"> </w:t>
      </w:r>
      <w:r>
        <w:t>решением</w:t>
      </w:r>
      <w:r>
        <w:rPr>
          <w:spacing w:val="40"/>
        </w:rPr>
        <w:t xml:space="preserve"> </w:t>
      </w:r>
      <w:r>
        <w:t>педагогического</w:t>
      </w:r>
      <w:r>
        <w:rPr>
          <w:spacing w:val="40"/>
        </w:rPr>
        <w:t xml:space="preserve"> </w:t>
      </w:r>
      <w:r>
        <w:t>совета</w:t>
      </w:r>
      <w:r>
        <w:rPr>
          <w:spacing w:val="40"/>
        </w:rPr>
        <w:t xml:space="preserve"> </w:t>
      </w:r>
      <w:r>
        <w:t>школы, протокол № 1 от 29.08.2024.</w:t>
      </w:r>
    </w:p>
    <w:p w14:paraId="29C6CF5C" w14:textId="77777777" w:rsidR="001D647E" w:rsidRDefault="00F127D7" w:rsidP="00C26246">
      <w:pPr>
        <w:spacing w:before="10"/>
        <w:ind w:left="750" w:right="483"/>
        <w:rPr>
          <w:b/>
          <w:sz w:val="26"/>
        </w:rPr>
      </w:pPr>
      <w:r>
        <w:rPr>
          <w:b/>
          <w:sz w:val="26"/>
        </w:rPr>
        <w:t>8-9</w:t>
      </w:r>
      <w:r>
        <w:rPr>
          <w:b/>
          <w:spacing w:val="65"/>
          <w:sz w:val="26"/>
        </w:rPr>
        <w:t xml:space="preserve"> </w:t>
      </w:r>
      <w:r>
        <w:rPr>
          <w:b/>
          <w:spacing w:val="-2"/>
          <w:sz w:val="26"/>
        </w:rPr>
        <w:t>классы:</w:t>
      </w:r>
    </w:p>
    <w:p w14:paraId="4B0DD031" w14:textId="77777777" w:rsidR="001D647E" w:rsidRDefault="00F127D7" w:rsidP="00C26246">
      <w:pPr>
        <w:spacing w:before="21"/>
        <w:ind w:left="490" w:right="483"/>
        <w:rPr>
          <w:b/>
          <w:sz w:val="26"/>
        </w:rPr>
      </w:pPr>
      <w:r>
        <w:rPr>
          <w:b/>
          <w:sz w:val="26"/>
        </w:rPr>
        <w:t>Предусмотрено</w:t>
      </w:r>
      <w:r>
        <w:rPr>
          <w:b/>
          <w:spacing w:val="-10"/>
          <w:sz w:val="26"/>
        </w:rPr>
        <w:t xml:space="preserve"> </w:t>
      </w:r>
      <w:r>
        <w:rPr>
          <w:b/>
          <w:sz w:val="26"/>
        </w:rPr>
        <w:t>в</w:t>
      </w:r>
      <w:r>
        <w:rPr>
          <w:b/>
          <w:spacing w:val="-10"/>
          <w:sz w:val="26"/>
        </w:rPr>
        <w:t xml:space="preserve"> </w:t>
      </w:r>
      <w:r>
        <w:rPr>
          <w:b/>
          <w:sz w:val="26"/>
        </w:rPr>
        <w:t>учебной</w:t>
      </w:r>
      <w:r>
        <w:rPr>
          <w:b/>
          <w:spacing w:val="-9"/>
          <w:sz w:val="26"/>
        </w:rPr>
        <w:t xml:space="preserve"> </w:t>
      </w:r>
      <w:r>
        <w:rPr>
          <w:b/>
          <w:spacing w:val="-2"/>
          <w:sz w:val="26"/>
        </w:rPr>
        <w:t>программе:</w:t>
      </w:r>
    </w:p>
    <w:p w14:paraId="6BF8C47C"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4196BD56" w14:textId="77777777" w:rsidR="001D647E" w:rsidRDefault="00F127D7" w:rsidP="00C26246">
      <w:pPr>
        <w:pStyle w:val="a5"/>
        <w:numPr>
          <w:ilvl w:val="0"/>
          <w:numId w:val="50"/>
        </w:numPr>
        <w:tabs>
          <w:tab w:val="left" w:pos="1198"/>
        </w:tabs>
        <w:spacing w:before="21" w:line="256" w:lineRule="auto"/>
        <w:ind w:right="483" w:firstLine="0"/>
        <w:rPr>
          <w:sz w:val="26"/>
        </w:rPr>
      </w:pPr>
      <w:r>
        <w:rPr>
          <w:sz w:val="26"/>
        </w:rPr>
        <w:t>Полное</w:t>
      </w:r>
      <w:r>
        <w:rPr>
          <w:spacing w:val="80"/>
          <w:sz w:val="26"/>
        </w:rPr>
        <w:t xml:space="preserve"> </w:t>
      </w:r>
      <w:r>
        <w:rPr>
          <w:sz w:val="26"/>
        </w:rPr>
        <w:t>сохранение</w:t>
      </w:r>
      <w:r>
        <w:rPr>
          <w:spacing w:val="80"/>
          <w:sz w:val="26"/>
        </w:rPr>
        <w:t xml:space="preserve"> </w:t>
      </w:r>
      <w:r>
        <w:rPr>
          <w:sz w:val="26"/>
        </w:rPr>
        <w:t>общеобразовательного</w:t>
      </w:r>
      <w:r>
        <w:rPr>
          <w:spacing w:val="80"/>
          <w:sz w:val="26"/>
        </w:rPr>
        <w:t xml:space="preserve"> </w:t>
      </w:r>
      <w:r>
        <w:rPr>
          <w:sz w:val="26"/>
        </w:rPr>
        <w:t>базового</w:t>
      </w:r>
      <w:r>
        <w:rPr>
          <w:spacing w:val="80"/>
          <w:sz w:val="26"/>
        </w:rPr>
        <w:t xml:space="preserve"> </w:t>
      </w:r>
      <w:r>
        <w:rPr>
          <w:sz w:val="26"/>
        </w:rPr>
        <w:t>компонента</w:t>
      </w:r>
      <w:r>
        <w:rPr>
          <w:spacing w:val="80"/>
          <w:sz w:val="26"/>
        </w:rPr>
        <w:t xml:space="preserve"> </w:t>
      </w:r>
      <w:r>
        <w:rPr>
          <w:sz w:val="26"/>
        </w:rPr>
        <w:t xml:space="preserve">основной </w:t>
      </w:r>
      <w:r>
        <w:rPr>
          <w:spacing w:val="-2"/>
          <w:sz w:val="26"/>
        </w:rPr>
        <w:t>школы;</w:t>
      </w:r>
    </w:p>
    <w:p w14:paraId="4EEA627C" w14:textId="77777777" w:rsidR="001D647E" w:rsidRDefault="00F127D7" w:rsidP="00C26246">
      <w:pPr>
        <w:pStyle w:val="a5"/>
        <w:numPr>
          <w:ilvl w:val="0"/>
          <w:numId w:val="50"/>
        </w:numPr>
        <w:tabs>
          <w:tab w:val="left" w:pos="771"/>
        </w:tabs>
        <w:spacing w:line="256" w:lineRule="auto"/>
        <w:ind w:right="483" w:firstLine="0"/>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29.08.2024</w:t>
      </w:r>
      <w:r>
        <w:rPr>
          <w:spacing w:val="80"/>
          <w:w w:val="150"/>
          <w:sz w:val="26"/>
        </w:rPr>
        <w:t xml:space="preserve"> </w:t>
      </w:r>
      <w:r>
        <w:rPr>
          <w:sz w:val="26"/>
        </w:rPr>
        <w:t>г, иностранным языком определен английский язык.</w:t>
      </w:r>
    </w:p>
    <w:p w14:paraId="10D10B83"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3EB3599C" w14:textId="77777777" w:rsidR="001D647E" w:rsidRDefault="00F127D7" w:rsidP="00C26246">
      <w:pPr>
        <w:pStyle w:val="a3"/>
        <w:spacing w:before="21" w:line="256" w:lineRule="auto"/>
        <w:ind w:right="483"/>
      </w:pPr>
      <w:r>
        <w:t>Вариативный</w:t>
      </w:r>
      <w:r>
        <w:rPr>
          <w:spacing w:val="80"/>
        </w:rPr>
        <w:t xml:space="preserve"> </w:t>
      </w:r>
      <w:r>
        <w:t>компонент</w:t>
      </w:r>
      <w:r>
        <w:rPr>
          <w:spacing w:val="80"/>
        </w:rPr>
        <w:t xml:space="preserve"> </w:t>
      </w:r>
      <w:r>
        <w:t>утвержден</w:t>
      </w:r>
      <w:r>
        <w:rPr>
          <w:spacing w:val="80"/>
        </w:rPr>
        <w:t xml:space="preserve"> </w:t>
      </w:r>
      <w:r>
        <w:t>решением</w:t>
      </w:r>
      <w:r>
        <w:rPr>
          <w:spacing w:val="80"/>
        </w:rPr>
        <w:t xml:space="preserve"> </w:t>
      </w:r>
      <w:r>
        <w:t>педагогического</w:t>
      </w:r>
      <w:r>
        <w:rPr>
          <w:spacing w:val="80"/>
        </w:rPr>
        <w:t xml:space="preserve"> </w:t>
      </w:r>
      <w:r>
        <w:t>совета</w:t>
      </w:r>
      <w:r>
        <w:rPr>
          <w:spacing w:val="80"/>
        </w:rPr>
        <w:t xml:space="preserve"> </w:t>
      </w:r>
      <w:r>
        <w:t>школы,</w:t>
      </w:r>
      <w:r>
        <w:rPr>
          <w:spacing w:val="40"/>
        </w:rPr>
        <w:t xml:space="preserve"> </w:t>
      </w:r>
      <w:r>
        <w:t>протокол № 1 от 29.08.2024.</w:t>
      </w:r>
    </w:p>
    <w:p w14:paraId="01819848" w14:textId="77777777" w:rsidR="001D647E" w:rsidRDefault="00F127D7" w:rsidP="00C26246">
      <w:pPr>
        <w:pStyle w:val="2"/>
        <w:spacing w:before="1" w:line="256" w:lineRule="auto"/>
        <w:ind w:right="483"/>
      </w:pPr>
      <w:r>
        <w:t>С</w:t>
      </w:r>
      <w:r>
        <w:rPr>
          <w:spacing w:val="40"/>
        </w:rPr>
        <w:t xml:space="preserve"> </w:t>
      </w:r>
      <w:r>
        <w:t>целью</w:t>
      </w:r>
      <w:r>
        <w:rPr>
          <w:spacing w:val="40"/>
        </w:rPr>
        <w:t xml:space="preserve"> </w:t>
      </w:r>
      <w:r>
        <w:t>ранней</w:t>
      </w:r>
      <w:r>
        <w:rPr>
          <w:spacing w:val="40"/>
        </w:rPr>
        <w:t xml:space="preserve"> </w:t>
      </w:r>
      <w:r>
        <w:t>ориентации</w:t>
      </w:r>
      <w:r>
        <w:rPr>
          <w:spacing w:val="40"/>
        </w:rPr>
        <w:t xml:space="preserve"> </w:t>
      </w:r>
      <w:r>
        <w:t>обучающихся</w:t>
      </w:r>
      <w:r>
        <w:rPr>
          <w:spacing w:val="40"/>
        </w:rPr>
        <w:t xml:space="preserve"> </w:t>
      </w:r>
      <w:r>
        <w:t>на</w:t>
      </w:r>
      <w:r>
        <w:rPr>
          <w:spacing w:val="40"/>
        </w:rPr>
        <w:t xml:space="preserve"> </w:t>
      </w:r>
      <w:r>
        <w:t>профилизацию</w:t>
      </w:r>
      <w:r>
        <w:rPr>
          <w:spacing w:val="40"/>
        </w:rPr>
        <w:t xml:space="preserve"> </w:t>
      </w:r>
      <w:r>
        <w:t>Предметы</w:t>
      </w:r>
      <w:r>
        <w:rPr>
          <w:spacing w:val="40"/>
        </w:rPr>
        <w:t xml:space="preserve"> </w:t>
      </w:r>
      <w:r>
        <w:t>по</w:t>
      </w:r>
      <w:r>
        <w:rPr>
          <w:spacing w:val="80"/>
        </w:rPr>
        <w:t xml:space="preserve"> </w:t>
      </w:r>
      <w:r>
        <w:t>выбору в 8-9 классах следующие:</w:t>
      </w:r>
    </w:p>
    <w:p w14:paraId="63BBB721" w14:textId="77777777" w:rsidR="001D647E" w:rsidRDefault="00F127D7" w:rsidP="00C26246">
      <w:pPr>
        <w:pStyle w:val="a3"/>
        <w:tabs>
          <w:tab w:val="left" w:pos="1198"/>
        </w:tabs>
        <w:ind w:right="483"/>
      </w:pPr>
      <w:r>
        <w:rPr>
          <w:spacing w:val="-10"/>
        </w:rPr>
        <w:t>-</w:t>
      </w:r>
      <w:r>
        <w:tab/>
        <w:t>Алгебра</w:t>
      </w:r>
      <w:r>
        <w:rPr>
          <w:spacing w:val="-2"/>
        </w:rPr>
        <w:t xml:space="preserve"> </w:t>
      </w:r>
      <w:r>
        <w:t>–8д,</w:t>
      </w:r>
      <w:r>
        <w:rPr>
          <w:spacing w:val="-1"/>
        </w:rPr>
        <w:t xml:space="preserve"> </w:t>
      </w:r>
      <w:r>
        <w:t>8е,</w:t>
      </w:r>
      <w:r>
        <w:rPr>
          <w:spacing w:val="-1"/>
        </w:rPr>
        <w:t xml:space="preserve"> </w:t>
      </w:r>
      <w:r>
        <w:t>8ж,</w:t>
      </w:r>
      <w:r>
        <w:rPr>
          <w:spacing w:val="-1"/>
        </w:rPr>
        <w:t xml:space="preserve"> </w:t>
      </w:r>
      <w:r>
        <w:t>8з, 8л,</w:t>
      </w:r>
      <w:r>
        <w:rPr>
          <w:spacing w:val="-1"/>
        </w:rPr>
        <w:t xml:space="preserve"> </w:t>
      </w:r>
      <w:r>
        <w:t>9д,</w:t>
      </w:r>
      <w:r>
        <w:rPr>
          <w:spacing w:val="-1"/>
        </w:rPr>
        <w:t xml:space="preserve"> </w:t>
      </w:r>
      <w:r>
        <w:t>9е,</w:t>
      </w:r>
      <w:r>
        <w:rPr>
          <w:spacing w:val="-1"/>
        </w:rPr>
        <w:t xml:space="preserve"> </w:t>
      </w:r>
      <w:r>
        <w:t>9ж,</w:t>
      </w:r>
      <w:r>
        <w:rPr>
          <w:spacing w:val="-1"/>
        </w:rPr>
        <w:t xml:space="preserve"> </w:t>
      </w:r>
      <w:r>
        <w:t xml:space="preserve">9з, </w:t>
      </w:r>
      <w:r>
        <w:rPr>
          <w:spacing w:val="-5"/>
        </w:rPr>
        <w:t>9л</w:t>
      </w:r>
    </w:p>
    <w:p w14:paraId="336D56F0" w14:textId="77777777" w:rsidR="001D647E" w:rsidRDefault="00F127D7" w:rsidP="00C26246">
      <w:pPr>
        <w:pStyle w:val="a3"/>
        <w:tabs>
          <w:tab w:val="left" w:pos="1198"/>
        </w:tabs>
        <w:spacing w:before="21"/>
        <w:ind w:right="483"/>
      </w:pPr>
      <w:r>
        <w:rPr>
          <w:spacing w:val="-10"/>
        </w:rPr>
        <w:t>-</w:t>
      </w:r>
      <w:r>
        <w:tab/>
        <w:t>Физика</w:t>
      </w:r>
      <w:r>
        <w:rPr>
          <w:spacing w:val="-1"/>
        </w:rPr>
        <w:t xml:space="preserve"> </w:t>
      </w:r>
      <w:r>
        <w:t>-</w:t>
      </w:r>
      <w:r>
        <w:rPr>
          <w:spacing w:val="64"/>
        </w:rPr>
        <w:t xml:space="preserve"> </w:t>
      </w:r>
      <w:r>
        <w:t>8д,</w:t>
      </w:r>
      <w:r>
        <w:rPr>
          <w:spacing w:val="-1"/>
        </w:rPr>
        <w:t xml:space="preserve"> </w:t>
      </w:r>
      <w:r>
        <w:t>8е,</w:t>
      </w:r>
      <w:r>
        <w:rPr>
          <w:spacing w:val="-1"/>
        </w:rPr>
        <w:t xml:space="preserve"> </w:t>
      </w:r>
      <w:r>
        <w:t>8ж, 8з,</w:t>
      </w:r>
      <w:r>
        <w:rPr>
          <w:spacing w:val="-1"/>
        </w:rPr>
        <w:t xml:space="preserve"> </w:t>
      </w:r>
      <w:r>
        <w:t>8л,</w:t>
      </w:r>
      <w:r>
        <w:rPr>
          <w:spacing w:val="-1"/>
        </w:rPr>
        <w:t xml:space="preserve"> </w:t>
      </w:r>
      <w:r>
        <w:t>9д, 9е,</w:t>
      </w:r>
      <w:r>
        <w:rPr>
          <w:spacing w:val="-1"/>
        </w:rPr>
        <w:t xml:space="preserve"> </w:t>
      </w:r>
      <w:r>
        <w:t>9ж,</w:t>
      </w:r>
      <w:r>
        <w:rPr>
          <w:spacing w:val="-1"/>
        </w:rPr>
        <w:t xml:space="preserve"> </w:t>
      </w:r>
      <w:r>
        <w:t xml:space="preserve">9з, </w:t>
      </w:r>
      <w:r>
        <w:rPr>
          <w:spacing w:val="-5"/>
        </w:rPr>
        <w:t>9л</w:t>
      </w:r>
    </w:p>
    <w:p w14:paraId="04AD145A" w14:textId="77777777" w:rsidR="001D647E" w:rsidRDefault="00F127D7" w:rsidP="00C26246">
      <w:pPr>
        <w:pStyle w:val="a3"/>
        <w:tabs>
          <w:tab w:val="left" w:pos="1198"/>
        </w:tabs>
        <w:spacing w:before="21"/>
        <w:ind w:right="483"/>
      </w:pPr>
      <w:r>
        <w:rPr>
          <w:spacing w:val="-10"/>
        </w:rPr>
        <w:t>-</w:t>
      </w:r>
      <w:r>
        <w:tab/>
        <w:t>Химия</w:t>
      </w:r>
      <w:r>
        <w:rPr>
          <w:spacing w:val="-2"/>
        </w:rPr>
        <w:t xml:space="preserve"> </w:t>
      </w:r>
      <w:r>
        <w:t xml:space="preserve">- 8д, 8е, 8ж, 8з, </w:t>
      </w:r>
      <w:r>
        <w:rPr>
          <w:spacing w:val="-5"/>
        </w:rPr>
        <w:t>8л;</w:t>
      </w:r>
    </w:p>
    <w:p w14:paraId="7EF26807" w14:textId="77777777" w:rsidR="001D647E" w:rsidRDefault="001D647E" w:rsidP="00C26246">
      <w:pPr>
        <w:pStyle w:val="a3"/>
        <w:ind w:right="483"/>
        <w:sectPr w:rsidR="001D647E">
          <w:pgSz w:w="11900" w:h="16840"/>
          <w:pgMar w:top="800" w:right="0" w:bottom="280" w:left="360" w:header="720" w:footer="720" w:gutter="0"/>
          <w:cols w:space="720"/>
        </w:sectPr>
      </w:pPr>
    </w:p>
    <w:p w14:paraId="348DE29C" w14:textId="77777777" w:rsidR="001D647E" w:rsidRDefault="00F127D7" w:rsidP="00C26246">
      <w:pPr>
        <w:pStyle w:val="a5"/>
        <w:numPr>
          <w:ilvl w:val="0"/>
          <w:numId w:val="50"/>
        </w:numPr>
        <w:tabs>
          <w:tab w:val="left" w:pos="1198"/>
        </w:tabs>
        <w:spacing w:before="60"/>
        <w:ind w:left="1198" w:right="483" w:hanging="708"/>
        <w:rPr>
          <w:sz w:val="26"/>
        </w:rPr>
      </w:pPr>
      <w:r>
        <w:rPr>
          <w:sz w:val="26"/>
        </w:rPr>
        <w:lastRenderedPageBreak/>
        <w:t>Биология</w:t>
      </w:r>
      <w:r>
        <w:rPr>
          <w:spacing w:val="-2"/>
          <w:sz w:val="26"/>
        </w:rPr>
        <w:t xml:space="preserve"> </w:t>
      </w:r>
      <w:r>
        <w:rPr>
          <w:sz w:val="26"/>
        </w:rPr>
        <w:t>-</w:t>
      </w:r>
      <w:r>
        <w:rPr>
          <w:spacing w:val="-1"/>
          <w:sz w:val="26"/>
        </w:rPr>
        <w:t xml:space="preserve"> </w:t>
      </w:r>
      <w:r>
        <w:rPr>
          <w:sz w:val="26"/>
        </w:rPr>
        <w:t>9д,</w:t>
      </w:r>
      <w:r>
        <w:rPr>
          <w:spacing w:val="-1"/>
          <w:sz w:val="26"/>
        </w:rPr>
        <w:t xml:space="preserve"> </w:t>
      </w:r>
      <w:r>
        <w:rPr>
          <w:sz w:val="26"/>
        </w:rPr>
        <w:t>9е,</w:t>
      </w:r>
      <w:r>
        <w:rPr>
          <w:spacing w:val="-1"/>
          <w:sz w:val="26"/>
        </w:rPr>
        <w:t xml:space="preserve"> </w:t>
      </w:r>
      <w:r>
        <w:rPr>
          <w:sz w:val="26"/>
        </w:rPr>
        <w:t>9ж,</w:t>
      </w:r>
      <w:r>
        <w:rPr>
          <w:spacing w:val="-1"/>
          <w:sz w:val="26"/>
        </w:rPr>
        <w:t xml:space="preserve"> </w:t>
      </w:r>
      <w:r>
        <w:rPr>
          <w:sz w:val="26"/>
        </w:rPr>
        <w:t>9з,</w:t>
      </w:r>
      <w:r>
        <w:rPr>
          <w:spacing w:val="-1"/>
          <w:sz w:val="26"/>
        </w:rPr>
        <w:t xml:space="preserve"> </w:t>
      </w:r>
      <w:r>
        <w:rPr>
          <w:spacing w:val="-5"/>
          <w:sz w:val="26"/>
        </w:rPr>
        <w:t>9л;</w:t>
      </w:r>
    </w:p>
    <w:p w14:paraId="423B3D22" w14:textId="77777777" w:rsidR="001D647E" w:rsidRDefault="00F127D7" w:rsidP="00C26246">
      <w:pPr>
        <w:pStyle w:val="a3"/>
        <w:spacing w:before="21"/>
        <w:ind w:right="483"/>
      </w:pPr>
      <w:r>
        <w:t>С</w:t>
      </w:r>
      <w:r>
        <w:rPr>
          <w:spacing w:val="-8"/>
        </w:rPr>
        <w:t xml:space="preserve"> </w:t>
      </w:r>
      <w:r>
        <w:t>8-9</w:t>
      </w:r>
      <w:r>
        <w:rPr>
          <w:spacing w:val="-6"/>
        </w:rPr>
        <w:t xml:space="preserve"> </w:t>
      </w:r>
      <w:r>
        <w:t>классы</w:t>
      </w:r>
      <w:r>
        <w:rPr>
          <w:spacing w:val="-7"/>
        </w:rPr>
        <w:t xml:space="preserve"> </w:t>
      </w:r>
      <w:r>
        <w:t>изучается</w:t>
      </w:r>
      <w:r>
        <w:rPr>
          <w:spacing w:val="-5"/>
        </w:rPr>
        <w:t xml:space="preserve"> </w:t>
      </w:r>
      <w:r>
        <w:t>предмет</w:t>
      </w:r>
      <w:r>
        <w:rPr>
          <w:spacing w:val="-7"/>
        </w:rPr>
        <w:t xml:space="preserve"> </w:t>
      </w:r>
      <w:r>
        <w:t>«Глобальные</w:t>
      </w:r>
      <w:r>
        <w:rPr>
          <w:spacing w:val="-6"/>
        </w:rPr>
        <w:t xml:space="preserve"> </w:t>
      </w:r>
      <w:r>
        <w:rPr>
          <w:spacing w:val="-2"/>
        </w:rPr>
        <w:t>компетенции»;</w:t>
      </w:r>
    </w:p>
    <w:p w14:paraId="75A51F9C" w14:textId="77777777" w:rsidR="001D647E" w:rsidRDefault="00F127D7" w:rsidP="00C26246">
      <w:pPr>
        <w:pStyle w:val="2"/>
        <w:ind w:right="483"/>
      </w:pPr>
      <w:r>
        <w:t>Элективные</w:t>
      </w:r>
      <w:r>
        <w:rPr>
          <w:spacing w:val="-7"/>
        </w:rPr>
        <w:t xml:space="preserve"> </w:t>
      </w:r>
      <w:r>
        <w:rPr>
          <w:spacing w:val="-2"/>
        </w:rPr>
        <w:t>курсы:</w:t>
      </w:r>
    </w:p>
    <w:p w14:paraId="5ABA90D7" w14:textId="77777777" w:rsidR="001D647E" w:rsidRDefault="00F127D7" w:rsidP="00C26246">
      <w:pPr>
        <w:pStyle w:val="a3"/>
        <w:spacing w:before="21" w:line="256" w:lineRule="auto"/>
        <w:ind w:right="483"/>
      </w:pPr>
      <w:r>
        <w:t>Для</w:t>
      </w:r>
      <w:r>
        <w:rPr>
          <w:spacing w:val="80"/>
        </w:rPr>
        <w:t xml:space="preserve"> </w:t>
      </w:r>
      <w:r>
        <w:t>глубокого</w:t>
      </w:r>
      <w:r>
        <w:rPr>
          <w:spacing w:val="80"/>
        </w:rPr>
        <w:t xml:space="preserve"> </w:t>
      </w:r>
      <w:r>
        <w:t>понимания</w:t>
      </w:r>
      <w:r>
        <w:rPr>
          <w:spacing w:val="80"/>
        </w:rPr>
        <w:t xml:space="preserve"> </w:t>
      </w:r>
      <w:r>
        <w:t>произведений</w:t>
      </w:r>
      <w:r>
        <w:rPr>
          <w:spacing w:val="80"/>
        </w:rPr>
        <w:t xml:space="preserve"> </w:t>
      </w:r>
      <w:r>
        <w:t>великого</w:t>
      </w:r>
      <w:r>
        <w:rPr>
          <w:spacing w:val="80"/>
        </w:rPr>
        <w:t xml:space="preserve"> </w:t>
      </w:r>
      <w:r>
        <w:t>Абая</w:t>
      </w:r>
      <w:r>
        <w:rPr>
          <w:spacing w:val="80"/>
        </w:rPr>
        <w:t xml:space="preserve"> </w:t>
      </w:r>
      <w:r>
        <w:t>через</w:t>
      </w:r>
      <w:r>
        <w:rPr>
          <w:spacing w:val="80"/>
        </w:rPr>
        <w:t xml:space="preserve"> </w:t>
      </w:r>
      <w:r>
        <w:t>популяризацию</w:t>
      </w:r>
      <w:r>
        <w:rPr>
          <w:spacing w:val="40"/>
        </w:rPr>
        <w:t xml:space="preserve"> </w:t>
      </w:r>
      <w:r>
        <w:t>традиций и обычаев казахского народа, могущество казахского языка</w:t>
      </w:r>
    </w:p>
    <w:p w14:paraId="42537AF9" w14:textId="77777777" w:rsidR="001D647E" w:rsidRDefault="00F127D7" w:rsidP="00C26246">
      <w:pPr>
        <w:pStyle w:val="a3"/>
        <w:ind w:right="483"/>
      </w:pPr>
      <w:r>
        <w:t>воспитания</w:t>
      </w:r>
      <w:r>
        <w:rPr>
          <w:spacing w:val="-8"/>
        </w:rPr>
        <w:t xml:space="preserve"> </w:t>
      </w:r>
      <w:r>
        <w:t>зрелого</w:t>
      </w:r>
      <w:r>
        <w:rPr>
          <w:spacing w:val="-4"/>
        </w:rPr>
        <w:t xml:space="preserve"> </w:t>
      </w:r>
      <w:r>
        <w:t>поколения,</w:t>
      </w:r>
      <w:r>
        <w:rPr>
          <w:spacing w:val="-4"/>
        </w:rPr>
        <w:t xml:space="preserve"> </w:t>
      </w:r>
      <w:r>
        <w:t>в</w:t>
      </w:r>
      <w:r>
        <w:rPr>
          <w:spacing w:val="-4"/>
        </w:rPr>
        <w:t xml:space="preserve"> </w:t>
      </w:r>
      <w:r>
        <w:t>9</w:t>
      </w:r>
      <w:r>
        <w:rPr>
          <w:spacing w:val="-4"/>
        </w:rPr>
        <w:t xml:space="preserve"> </w:t>
      </w:r>
      <w:r>
        <w:t>классе</w:t>
      </w:r>
      <w:r>
        <w:rPr>
          <w:spacing w:val="-5"/>
        </w:rPr>
        <w:t xml:space="preserve"> </w:t>
      </w:r>
      <w:r>
        <w:t>введен</w:t>
      </w:r>
      <w:r>
        <w:rPr>
          <w:spacing w:val="-4"/>
        </w:rPr>
        <w:t xml:space="preserve"> </w:t>
      </w:r>
      <w:r>
        <w:t>курс</w:t>
      </w:r>
      <w:r>
        <w:rPr>
          <w:spacing w:val="-5"/>
        </w:rPr>
        <w:t xml:space="preserve"> </w:t>
      </w:r>
      <w:r>
        <w:rPr>
          <w:spacing w:val="-2"/>
        </w:rPr>
        <w:t>«Абайтану».</w:t>
      </w:r>
    </w:p>
    <w:p w14:paraId="17A16765" w14:textId="77777777" w:rsidR="001D647E" w:rsidRDefault="00F127D7" w:rsidP="00C26246">
      <w:pPr>
        <w:pStyle w:val="a5"/>
        <w:numPr>
          <w:ilvl w:val="0"/>
          <w:numId w:val="50"/>
        </w:numPr>
        <w:tabs>
          <w:tab w:val="left" w:pos="641"/>
        </w:tabs>
        <w:spacing w:before="21"/>
        <w:ind w:left="641" w:right="483" w:hanging="151"/>
        <w:rPr>
          <w:sz w:val="26"/>
        </w:rPr>
      </w:pPr>
      <w:r>
        <w:rPr>
          <w:sz w:val="26"/>
        </w:rPr>
        <w:t>9</w:t>
      </w:r>
      <w:r>
        <w:rPr>
          <w:spacing w:val="-5"/>
          <w:sz w:val="26"/>
        </w:rPr>
        <w:t xml:space="preserve"> </w:t>
      </w:r>
      <w:r>
        <w:rPr>
          <w:sz w:val="26"/>
        </w:rPr>
        <w:t>классы</w:t>
      </w:r>
      <w:r>
        <w:rPr>
          <w:spacing w:val="-4"/>
          <w:sz w:val="26"/>
        </w:rPr>
        <w:t xml:space="preserve"> </w:t>
      </w:r>
      <w:r>
        <w:rPr>
          <w:sz w:val="26"/>
        </w:rPr>
        <w:t>-1</w:t>
      </w:r>
      <w:r>
        <w:rPr>
          <w:spacing w:val="-3"/>
          <w:sz w:val="26"/>
        </w:rPr>
        <w:t xml:space="preserve"> </w:t>
      </w:r>
      <w:r>
        <w:rPr>
          <w:sz w:val="26"/>
        </w:rPr>
        <w:t>час</w:t>
      </w:r>
      <w:r>
        <w:rPr>
          <w:spacing w:val="-4"/>
          <w:sz w:val="26"/>
        </w:rPr>
        <w:t xml:space="preserve"> </w:t>
      </w:r>
      <w:r>
        <w:rPr>
          <w:sz w:val="26"/>
        </w:rPr>
        <w:t>«Абайтану»</w:t>
      </w:r>
      <w:r>
        <w:rPr>
          <w:spacing w:val="-2"/>
          <w:sz w:val="26"/>
        </w:rPr>
        <w:t xml:space="preserve"> </w:t>
      </w:r>
      <w:r>
        <w:rPr>
          <w:sz w:val="26"/>
        </w:rPr>
        <w:t>курс</w:t>
      </w:r>
      <w:r>
        <w:rPr>
          <w:spacing w:val="-4"/>
          <w:sz w:val="26"/>
        </w:rPr>
        <w:t xml:space="preserve"> </w:t>
      </w:r>
      <w:r>
        <w:rPr>
          <w:sz w:val="26"/>
        </w:rPr>
        <w:t>(приказ</w:t>
      </w:r>
      <w:r>
        <w:rPr>
          <w:spacing w:val="-3"/>
          <w:sz w:val="26"/>
        </w:rPr>
        <w:t xml:space="preserve"> </w:t>
      </w:r>
      <w:r>
        <w:rPr>
          <w:sz w:val="26"/>
        </w:rPr>
        <w:t>МОН</w:t>
      </w:r>
      <w:r>
        <w:rPr>
          <w:spacing w:val="-3"/>
          <w:sz w:val="26"/>
        </w:rPr>
        <w:t xml:space="preserve"> </w:t>
      </w:r>
      <w:r>
        <w:rPr>
          <w:sz w:val="26"/>
        </w:rPr>
        <w:t>РК</w:t>
      </w:r>
      <w:r>
        <w:rPr>
          <w:spacing w:val="-3"/>
          <w:sz w:val="26"/>
        </w:rPr>
        <w:t xml:space="preserve"> </w:t>
      </w:r>
      <w:r>
        <w:rPr>
          <w:sz w:val="26"/>
        </w:rPr>
        <w:t>№</w:t>
      </w:r>
      <w:r>
        <w:rPr>
          <w:spacing w:val="-3"/>
          <w:sz w:val="26"/>
        </w:rPr>
        <w:t xml:space="preserve"> </w:t>
      </w:r>
      <w:r>
        <w:rPr>
          <w:sz w:val="26"/>
        </w:rPr>
        <w:t>115</w:t>
      </w:r>
      <w:r>
        <w:rPr>
          <w:spacing w:val="-3"/>
          <w:sz w:val="26"/>
        </w:rPr>
        <w:t xml:space="preserve"> </w:t>
      </w:r>
      <w:r>
        <w:rPr>
          <w:sz w:val="26"/>
        </w:rPr>
        <w:t>от</w:t>
      </w:r>
      <w:r>
        <w:rPr>
          <w:spacing w:val="-3"/>
          <w:sz w:val="26"/>
        </w:rPr>
        <w:t xml:space="preserve"> </w:t>
      </w:r>
      <w:r>
        <w:rPr>
          <w:sz w:val="26"/>
        </w:rPr>
        <w:t>03.04.2013</w:t>
      </w:r>
      <w:r>
        <w:rPr>
          <w:spacing w:val="-2"/>
          <w:sz w:val="26"/>
        </w:rPr>
        <w:t xml:space="preserve"> года);</w:t>
      </w:r>
    </w:p>
    <w:p w14:paraId="2608455D" w14:textId="77777777" w:rsidR="001D647E" w:rsidRDefault="00F127D7" w:rsidP="00C26246">
      <w:pPr>
        <w:pStyle w:val="a5"/>
        <w:numPr>
          <w:ilvl w:val="0"/>
          <w:numId w:val="50"/>
        </w:numPr>
        <w:tabs>
          <w:tab w:val="left" w:pos="641"/>
        </w:tabs>
        <w:spacing w:before="21"/>
        <w:ind w:left="641" w:right="483" w:hanging="151"/>
        <w:rPr>
          <w:sz w:val="26"/>
        </w:rPr>
      </w:pPr>
      <w:r>
        <w:rPr>
          <w:sz w:val="26"/>
        </w:rPr>
        <w:t>8-9</w:t>
      </w:r>
      <w:r>
        <w:rPr>
          <w:spacing w:val="-7"/>
          <w:sz w:val="26"/>
        </w:rPr>
        <w:t xml:space="preserve"> </w:t>
      </w:r>
      <w:r>
        <w:rPr>
          <w:sz w:val="26"/>
        </w:rPr>
        <w:t>классы</w:t>
      </w:r>
      <w:r>
        <w:rPr>
          <w:spacing w:val="-7"/>
          <w:sz w:val="26"/>
        </w:rPr>
        <w:t xml:space="preserve"> </w:t>
      </w:r>
      <w:r>
        <w:rPr>
          <w:sz w:val="26"/>
        </w:rPr>
        <w:t>Физическая</w:t>
      </w:r>
      <w:r>
        <w:rPr>
          <w:spacing w:val="-6"/>
          <w:sz w:val="26"/>
        </w:rPr>
        <w:t xml:space="preserve"> </w:t>
      </w:r>
      <w:r>
        <w:rPr>
          <w:sz w:val="26"/>
        </w:rPr>
        <w:t>культура:</w:t>
      </w:r>
      <w:r>
        <w:rPr>
          <w:spacing w:val="-7"/>
          <w:sz w:val="26"/>
        </w:rPr>
        <w:t xml:space="preserve"> </w:t>
      </w:r>
      <w:r>
        <w:rPr>
          <w:sz w:val="26"/>
        </w:rPr>
        <w:t>спортивные</w:t>
      </w:r>
      <w:r>
        <w:rPr>
          <w:spacing w:val="-6"/>
          <w:sz w:val="26"/>
        </w:rPr>
        <w:t xml:space="preserve"> </w:t>
      </w:r>
      <w:r>
        <w:rPr>
          <w:sz w:val="26"/>
        </w:rPr>
        <w:t>игры</w:t>
      </w:r>
      <w:r>
        <w:rPr>
          <w:spacing w:val="-7"/>
          <w:sz w:val="26"/>
        </w:rPr>
        <w:t xml:space="preserve"> </w:t>
      </w:r>
      <w:r>
        <w:rPr>
          <w:sz w:val="26"/>
        </w:rPr>
        <w:t>1</w:t>
      </w:r>
      <w:r>
        <w:rPr>
          <w:spacing w:val="-6"/>
          <w:sz w:val="26"/>
        </w:rPr>
        <w:t xml:space="preserve"> </w:t>
      </w:r>
      <w:r>
        <w:rPr>
          <w:spacing w:val="-4"/>
          <w:sz w:val="26"/>
        </w:rPr>
        <w:t>час.</w:t>
      </w:r>
    </w:p>
    <w:p w14:paraId="2659D90D"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5FE8A083" w14:textId="77777777" w:rsidR="001D647E" w:rsidRDefault="00F127D7" w:rsidP="00C26246">
      <w:pPr>
        <w:pStyle w:val="a5"/>
        <w:numPr>
          <w:ilvl w:val="1"/>
          <w:numId w:val="50"/>
        </w:numPr>
        <w:tabs>
          <w:tab w:val="left" w:pos="1137"/>
        </w:tabs>
        <w:spacing w:before="21"/>
        <w:ind w:left="1137" w:right="483" w:hanging="360"/>
        <w:rPr>
          <w:sz w:val="26"/>
        </w:rPr>
      </w:pPr>
      <w:r>
        <w:rPr>
          <w:sz w:val="26"/>
        </w:rPr>
        <w:t>8</w:t>
      </w:r>
      <w:r>
        <w:rPr>
          <w:spacing w:val="-7"/>
          <w:sz w:val="26"/>
        </w:rPr>
        <w:t xml:space="preserve"> </w:t>
      </w:r>
      <w:r>
        <w:rPr>
          <w:sz w:val="26"/>
        </w:rPr>
        <w:t>классы</w:t>
      </w:r>
      <w:r>
        <w:rPr>
          <w:spacing w:val="-5"/>
          <w:sz w:val="26"/>
        </w:rPr>
        <w:t xml:space="preserve"> </w:t>
      </w:r>
      <w:r>
        <w:rPr>
          <w:sz w:val="26"/>
        </w:rPr>
        <w:t>«Олимпиадная</w:t>
      </w:r>
      <w:r>
        <w:rPr>
          <w:spacing w:val="-4"/>
          <w:sz w:val="26"/>
        </w:rPr>
        <w:t xml:space="preserve"> </w:t>
      </w:r>
      <w:r>
        <w:rPr>
          <w:sz w:val="26"/>
        </w:rPr>
        <w:t>математика»</w:t>
      </w:r>
      <w:r>
        <w:rPr>
          <w:spacing w:val="-5"/>
          <w:sz w:val="26"/>
        </w:rPr>
        <w:t xml:space="preserve"> </w:t>
      </w:r>
      <w:r>
        <w:rPr>
          <w:sz w:val="26"/>
        </w:rPr>
        <w:t>2</w:t>
      </w:r>
      <w:r>
        <w:rPr>
          <w:spacing w:val="-4"/>
          <w:sz w:val="26"/>
        </w:rPr>
        <w:t xml:space="preserve"> </w:t>
      </w:r>
      <w:r>
        <w:rPr>
          <w:sz w:val="26"/>
        </w:rPr>
        <w:t>часа;</w:t>
      </w:r>
      <w:r>
        <w:rPr>
          <w:spacing w:val="-4"/>
          <w:sz w:val="26"/>
        </w:rPr>
        <w:t xml:space="preserve"> </w:t>
      </w:r>
      <w:r>
        <w:rPr>
          <w:sz w:val="26"/>
        </w:rPr>
        <w:t>(Күшай</w:t>
      </w:r>
      <w:r>
        <w:rPr>
          <w:spacing w:val="-5"/>
          <w:sz w:val="26"/>
        </w:rPr>
        <w:t xml:space="preserve"> </w:t>
      </w:r>
      <w:r>
        <w:rPr>
          <w:spacing w:val="-2"/>
          <w:sz w:val="26"/>
        </w:rPr>
        <w:t>Тердикбай</w:t>
      </w:r>
    </w:p>
    <w:p w14:paraId="7A62A4CB" w14:textId="77777777" w:rsidR="001D647E" w:rsidRDefault="00F127D7" w:rsidP="00C26246">
      <w:pPr>
        <w:pStyle w:val="a3"/>
        <w:spacing w:before="21" w:line="256" w:lineRule="auto"/>
        <w:ind w:left="1137" w:right="483"/>
      </w:pPr>
      <w:r>
        <w:t>5-9-сынып,</w:t>
      </w:r>
      <w:r>
        <w:rPr>
          <w:spacing w:val="80"/>
        </w:rPr>
        <w:t xml:space="preserve"> </w:t>
      </w:r>
      <w:r>
        <w:t>24.03.2023ж.</w:t>
      </w:r>
      <w:r>
        <w:rPr>
          <w:spacing w:val="80"/>
        </w:rPr>
        <w:t xml:space="preserve"> </w:t>
      </w:r>
      <w:r>
        <w:t>Қалалық</w:t>
      </w:r>
      <w:r>
        <w:rPr>
          <w:spacing w:val="80"/>
        </w:rPr>
        <w:t xml:space="preserve"> </w:t>
      </w:r>
      <w:r>
        <w:t>əдістемелік-ғылыми</w:t>
      </w:r>
      <w:r>
        <w:rPr>
          <w:spacing w:val="80"/>
        </w:rPr>
        <w:t xml:space="preserve"> </w:t>
      </w:r>
      <w:r>
        <w:t>кеңесінің</w:t>
      </w:r>
      <w:r>
        <w:rPr>
          <w:spacing w:val="80"/>
        </w:rPr>
        <w:t xml:space="preserve"> </w:t>
      </w:r>
      <w:r>
        <w:t>шешімі,</w:t>
      </w:r>
      <w:r>
        <w:rPr>
          <w:spacing w:val="80"/>
          <w:w w:val="150"/>
        </w:rPr>
        <w:t xml:space="preserve"> </w:t>
      </w:r>
      <w:r>
        <w:t>хаттама № 2)</w:t>
      </w:r>
    </w:p>
    <w:p w14:paraId="3558EC78" w14:textId="77777777" w:rsidR="001D647E" w:rsidRDefault="00F127D7" w:rsidP="00C26246">
      <w:pPr>
        <w:pStyle w:val="a5"/>
        <w:numPr>
          <w:ilvl w:val="1"/>
          <w:numId w:val="50"/>
        </w:numPr>
        <w:tabs>
          <w:tab w:val="left" w:pos="1137"/>
        </w:tabs>
        <w:spacing w:before="1"/>
        <w:ind w:left="1137" w:right="483" w:hanging="360"/>
        <w:rPr>
          <w:sz w:val="26"/>
        </w:rPr>
      </w:pPr>
      <w:r>
        <w:rPr>
          <w:sz w:val="26"/>
        </w:rPr>
        <w:t>9</w:t>
      </w:r>
      <w:r>
        <w:rPr>
          <w:spacing w:val="-7"/>
          <w:sz w:val="26"/>
        </w:rPr>
        <w:t xml:space="preserve"> </w:t>
      </w:r>
      <w:r>
        <w:rPr>
          <w:sz w:val="26"/>
        </w:rPr>
        <w:t>классы</w:t>
      </w:r>
      <w:r>
        <w:rPr>
          <w:spacing w:val="-6"/>
          <w:sz w:val="26"/>
        </w:rPr>
        <w:t xml:space="preserve"> </w:t>
      </w:r>
      <w:r>
        <w:rPr>
          <w:sz w:val="26"/>
        </w:rPr>
        <w:t>«Олимпиадная</w:t>
      </w:r>
      <w:r>
        <w:rPr>
          <w:spacing w:val="-5"/>
          <w:sz w:val="26"/>
        </w:rPr>
        <w:t xml:space="preserve"> </w:t>
      </w:r>
      <w:r>
        <w:rPr>
          <w:sz w:val="26"/>
        </w:rPr>
        <w:t>математика»</w:t>
      </w:r>
      <w:r>
        <w:rPr>
          <w:spacing w:val="-5"/>
          <w:sz w:val="26"/>
        </w:rPr>
        <w:t xml:space="preserve"> </w:t>
      </w:r>
      <w:r>
        <w:rPr>
          <w:sz w:val="26"/>
        </w:rPr>
        <w:t>1</w:t>
      </w:r>
      <w:r>
        <w:rPr>
          <w:spacing w:val="-5"/>
          <w:sz w:val="26"/>
        </w:rPr>
        <w:t xml:space="preserve"> </w:t>
      </w:r>
      <w:r>
        <w:rPr>
          <w:sz w:val="26"/>
        </w:rPr>
        <w:t>час;</w:t>
      </w:r>
      <w:r>
        <w:rPr>
          <w:spacing w:val="-5"/>
          <w:sz w:val="26"/>
        </w:rPr>
        <w:t xml:space="preserve"> </w:t>
      </w:r>
      <w:r>
        <w:rPr>
          <w:sz w:val="26"/>
        </w:rPr>
        <w:t>(Күшай</w:t>
      </w:r>
      <w:r>
        <w:rPr>
          <w:spacing w:val="-5"/>
          <w:sz w:val="26"/>
        </w:rPr>
        <w:t xml:space="preserve"> </w:t>
      </w:r>
      <w:r>
        <w:rPr>
          <w:spacing w:val="-2"/>
          <w:sz w:val="26"/>
        </w:rPr>
        <w:t>Тердикбай</w:t>
      </w:r>
    </w:p>
    <w:p w14:paraId="2F7480A6" w14:textId="77777777" w:rsidR="001D647E" w:rsidRDefault="00F127D7" w:rsidP="00C26246">
      <w:pPr>
        <w:pStyle w:val="a3"/>
        <w:spacing w:before="21" w:line="256" w:lineRule="auto"/>
        <w:ind w:left="1137" w:right="483"/>
      </w:pPr>
      <w:r>
        <w:t>5-9-сынып,</w:t>
      </w:r>
      <w:r>
        <w:rPr>
          <w:spacing w:val="80"/>
        </w:rPr>
        <w:t xml:space="preserve"> </w:t>
      </w:r>
      <w:r>
        <w:t>24.03.2023ж.</w:t>
      </w:r>
      <w:r>
        <w:rPr>
          <w:spacing w:val="80"/>
        </w:rPr>
        <w:t xml:space="preserve"> </w:t>
      </w:r>
      <w:r>
        <w:t>Қалалық</w:t>
      </w:r>
      <w:r>
        <w:rPr>
          <w:spacing w:val="80"/>
        </w:rPr>
        <w:t xml:space="preserve"> </w:t>
      </w:r>
      <w:r>
        <w:t>əдістемелік-ғылыми</w:t>
      </w:r>
      <w:r>
        <w:rPr>
          <w:spacing w:val="80"/>
        </w:rPr>
        <w:t xml:space="preserve"> </w:t>
      </w:r>
      <w:r>
        <w:t>кеңесінің</w:t>
      </w:r>
      <w:r>
        <w:rPr>
          <w:spacing w:val="80"/>
        </w:rPr>
        <w:t xml:space="preserve"> </w:t>
      </w:r>
      <w:r>
        <w:t>шешімі,</w:t>
      </w:r>
      <w:r>
        <w:rPr>
          <w:spacing w:val="80"/>
          <w:w w:val="150"/>
        </w:rPr>
        <w:t xml:space="preserve"> </w:t>
      </w:r>
      <w:r>
        <w:t>хаттама № 2)</w:t>
      </w:r>
    </w:p>
    <w:p w14:paraId="23783DF8"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9 классы «Практикум по решению сложных задач» 1час; (Картаева Орал Сагимбаевна, 25.07.2024ж. Қалалық оқу-əдістемелік Сараптамалық кеңесінің шешімі, хаттама</w:t>
      </w:r>
      <w:r>
        <w:rPr>
          <w:spacing w:val="40"/>
          <w:sz w:val="26"/>
        </w:rPr>
        <w:t xml:space="preserve"> </w:t>
      </w:r>
      <w:r>
        <w:rPr>
          <w:sz w:val="26"/>
        </w:rPr>
        <w:t>№2)</w:t>
      </w:r>
    </w:p>
    <w:p w14:paraId="56EE0884"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8</w:t>
      </w:r>
      <w:r>
        <w:rPr>
          <w:spacing w:val="-7"/>
          <w:sz w:val="26"/>
        </w:rPr>
        <w:t xml:space="preserve"> </w:t>
      </w:r>
      <w:r>
        <w:rPr>
          <w:sz w:val="26"/>
        </w:rPr>
        <w:t>классы</w:t>
      </w:r>
      <w:r>
        <w:rPr>
          <w:spacing w:val="-7"/>
          <w:sz w:val="26"/>
        </w:rPr>
        <w:t xml:space="preserve"> </w:t>
      </w:r>
      <w:r>
        <w:rPr>
          <w:sz w:val="26"/>
        </w:rPr>
        <w:t>«Развитие</w:t>
      </w:r>
      <w:r>
        <w:rPr>
          <w:spacing w:val="-7"/>
          <w:sz w:val="26"/>
        </w:rPr>
        <w:t xml:space="preserve"> </w:t>
      </w:r>
      <w:r>
        <w:rPr>
          <w:sz w:val="26"/>
        </w:rPr>
        <w:t>критического</w:t>
      </w:r>
      <w:r>
        <w:rPr>
          <w:spacing w:val="-7"/>
          <w:sz w:val="26"/>
        </w:rPr>
        <w:t xml:space="preserve"> </w:t>
      </w:r>
      <w:r>
        <w:rPr>
          <w:sz w:val="26"/>
        </w:rPr>
        <w:t>мышления</w:t>
      </w:r>
      <w:r>
        <w:rPr>
          <w:spacing w:val="-7"/>
          <w:sz w:val="26"/>
        </w:rPr>
        <w:t xml:space="preserve"> </w:t>
      </w:r>
      <w:r>
        <w:rPr>
          <w:sz w:val="26"/>
        </w:rPr>
        <w:t>при</w:t>
      </w:r>
      <w:r>
        <w:rPr>
          <w:spacing w:val="-7"/>
          <w:sz w:val="26"/>
        </w:rPr>
        <w:t xml:space="preserve"> </w:t>
      </w:r>
      <w:r>
        <w:rPr>
          <w:sz w:val="26"/>
        </w:rPr>
        <w:t>решении</w:t>
      </w:r>
      <w:r>
        <w:rPr>
          <w:spacing w:val="-7"/>
          <w:sz w:val="26"/>
        </w:rPr>
        <w:t xml:space="preserve"> </w:t>
      </w:r>
      <w:r>
        <w:rPr>
          <w:sz w:val="26"/>
        </w:rPr>
        <w:t>качественных</w:t>
      </w:r>
      <w:r>
        <w:rPr>
          <w:spacing w:val="-7"/>
          <w:sz w:val="26"/>
        </w:rPr>
        <w:t xml:space="preserve"> </w:t>
      </w:r>
      <w:r>
        <w:rPr>
          <w:sz w:val="26"/>
        </w:rPr>
        <w:t>задач» 2 часа (Рахымбаева Баян Ержанқызы, 06.09.2023ж. Қалалық оқу-əдістемелік Сараптамалық кеңесінің шешімі, хаттама №3)</w:t>
      </w:r>
    </w:p>
    <w:p w14:paraId="04C99D5A"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9 классы «Методы решения задач по физике» 2 часа, (Агибаева Райхан Умиртаевна, Қалалық оқу-əдістемелік Сараптамалық кеңесінің шешімі 26.07.2024ж., хаттама № 2)</w:t>
      </w:r>
    </w:p>
    <w:p w14:paraId="45A640AA" w14:textId="77777777" w:rsidR="001D647E" w:rsidRDefault="00F127D7" w:rsidP="00C26246">
      <w:pPr>
        <w:pStyle w:val="a5"/>
        <w:numPr>
          <w:ilvl w:val="1"/>
          <w:numId w:val="50"/>
        </w:numPr>
        <w:tabs>
          <w:tab w:val="left" w:pos="1137"/>
        </w:tabs>
        <w:spacing w:before="1" w:line="256" w:lineRule="auto"/>
        <w:ind w:left="1137" w:right="483" w:hanging="360"/>
        <w:jc w:val="both"/>
        <w:rPr>
          <w:sz w:val="26"/>
        </w:rPr>
      </w:pPr>
      <w:r>
        <w:rPr>
          <w:sz w:val="26"/>
        </w:rPr>
        <w:t>8 классы «Составление количественных задач по химии» 1 час (Князова Акмарал Камбарбековна, Қалалық оқу-əдістемелік Сараптамалық кеңесінің шешімі</w:t>
      </w:r>
      <w:r>
        <w:rPr>
          <w:spacing w:val="40"/>
          <w:sz w:val="26"/>
        </w:rPr>
        <w:t xml:space="preserve"> </w:t>
      </w:r>
      <w:r>
        <w:rPr>
          <w:sz w:val="26"/>
        </w:rPr>
        <w:t>09.08.2024 ж.,</w:t>
      </w:r>
      <w:r>
        <w:rPr>
          <w:spacing w:val="40"/>
          <w:sz w:val="26"/>
        </w:rPr>
        <w:t xml:space="preserve"> </w:t>
      </w:r>
      <w:r>
        <w:rPr>
          <w:sz w:val="26"/>
        </w:rPr>
        <w:t>хаттама №3 )</w:t>
      </w:r>
    </w:p>
    <w:p w14:paraId="160B91BA"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9 класс «STEM-обучение»</w:t>
      </w:r>
      <w:r>
        <w:rPr>
          <w:spacing w:val="40"/>
          <w:sz w:val="26"/>
        </w:rPr>
        <w:t xml:space="preserve"> </w:t>
      </w:r>
      <w:r>
        <w:rPr>
          <w:sz w:val="26"/>
        </w:rPr>
        <w:t>- 1 час; (Приказ Управления образования города Нур-Султан № 319 от 03.09.2019 года о внедрении Инновационных проектов)</w:t>
      </w:r>
    </w:p>
    <w:p w14:paraId="54E2497C" w14:textId="77777777" w:rsidR="001D647E" w:rsidRDefault="00F127D7" w:rsidP="00C26246">
      <w:pPr>
        <w:tabs>
          <w:tab w:val="left" w:pos="1016"/>
          <w:tab w:val="left" w:pos="2461"/>
          <w:tab w:val="left" w:pos="3832"/>
          <w:tab w:val="left" w:pos="5283"/>
          <w:tab w:val="left" w:pos="6998"/>
          <w:tab w:val="left" w:pos="9366"/>
        </w:tabs>
        <w:ind w:left="490" w:right="483"/>
        <w:rPr>
          <w:b/>
          <w:sz w:val="26"/>
        </w:rPr>
      </w:pPr>
      <w:r>
        <w:rPr>
          <w:b/>
          <w:spacing w:val="-5"/>
          <w:sz w:val="26"/>
        </w:rPr>
        <w:t>ІІІ</w:t>
      </w:r>
      <w:r>
        <w:rPr>
          <w:b/>
          <w:sz w:val="26"/>
        </w:rPr>
        <w:tab/>
      </w:r>
      <w:r>
        <w:rPr>
          <w:b/>
          <w:spacing w:val="-2"/>
          <w:sz w:val="26"/>
        </w:rPr>
        <w:t>КЛАССЫ</w:t>
      </w:r>
      <w:r>
        <w:rPr>
          <w:b/>
          <w:sz w:val="26"/>
        </w:rPr>
        <w:tab/>
      </w:r>
      <w:r>
        <w:rPr>
          <w:b/>
          <w:spacing w:val="-2"/>
          <w:sz w:val="26"/>
        </w:rPr>
        <w:t>УРОВНЯ</w:t>
      </w:r>
      <w:r>
        <w:rPr>
          <w:b/>
          <w:sz w:val="26"/>
        </w:rPr>
        <w:tab/>
      </w:r>
      <w:r>
        <w:rPr>
          <w:b/>
          <w:spacing w:val="-2"/>
          <w:sz w:val="26"/>
        </w:rPr>
        <w:t>ОБЩЕГО</w:t>
      </w:r>
      <w:r>
        <w:rPr>
          <w:b/>
          <w:sz w:val="26"/>
        </w:rPr>
        <w:tab/>
      </w:r>
      <w:r>
        <w:rPr>
          <w:b/>
          <w:spacing w:val="-2"/>
          <w:sz w:val="26"/>
        </w:rPr>
        <w:t>СРЕДНЕГО</w:t>
      </w:r>
      <w:r>
        <w:rPr>
          <w:b/>
          <w:sz w:val="26"/>
        </w:rPr>
        <w:tab/>
      </w:r>
      <w:r>
        <w:rPr>
          <w:b/>
          <w:spacing w:val="-2"/>
          <w:sz w:val="26"/>
        </w:rPr>
        <w:t>ОБРАЗОВАНИЯ:</w:t>
      </w:r>
      <w:r>
        <w:rPr>
          <w:b/>
          <w:sz w:val="26"/>
        </w:rPr>
        <w:tab/>
      </w:r>
      <w:r>
        <w:rPr>
          <w:b/>
          <w:spacing w:val="11"/>
          <w:sz w:val="26"/>
        </w:rPr>
        <w:t>10-</w:t>
      </w:r>
      <w:r>
        <w:rPr>
          <w:b/>
          <w:spacing w:val="-5"/>
          <w:sz w:val="26"/>
        </w:rPr>
        <w:t>11</w:t>
      </w:r>
    </w:p>
    <w:p w14:paraId="082A0DBD" w14:textId="77777777" w:rsidR="001D647E" w:rsidRDefault="00F127D7" w:rsidP="00C26246">
      <w:pPr>
        <w:spacing w:before="21"/>
        <w:ind w:left="490" w:right="483"/>
        <w:rPr>
          <w:sz w:val="26"/>
        </w:rPr>
      </w:pPr>
      <w:r>
        <w:rPr>
          <w:b/>
          <w:spacing w:val="-2"/>
          <w:sz w:val="26"/>
        </w:rPr>
        <w:t>КЛАССЫ</w:t>
      </w:r>
      <w:r>
        <w:rPr>
          <w:spacing w:val="-2"/>
          <w:sz w:val="26"/>
        </w:rPr>
        <w:t>:</w:t>
      </w:r>
    </w:p>
    <w:p w14:paraId="505DD085" w14:textId="77777777" w:rsidR="001D647E" w:rsidRDefault="00F127D7" w:rsidP="00C26246">
      <w:pPr>
        <w:pStyle w:val="2"/>
        <w:ind w:right="483"/>
      </w:pPr>
      <w:r>
        <w:t>Согласно</w:t>
      </w:r>
      <w:r>
        <w:rPr>
          <w:spacing w:val="-15"/>
        </w:rPr>
        <w:t xml:space="preserve"> </w:t>
      </w:r>
      <w:r>
        <w:t>титульному</w:t>
      </w:r>
      <w:r>
        <w:rPr>
          <w:spacing w:val="-12"/>
        </w:rPr>
        <w:t xml:space="preserve"> </w:t>
      </w:r>
      <w:r>
        <w:t>листу</w:t>
      </w:r>
      <w:r>
        <w:rPr>
          <w:spacing w:val="-11"/>
        </w:rPr>
        <w:t xml:space="preserve"> </w:t>
      </w:r>
      <w:r>
        <w:t>количество</w:t>
      </w:r>
      <w:r>
        <w:rPr>
          <w:spacing w:val="-11"/>
        </w:rPr>
        <w:t xml:space="preserve"> </w:t>
      </w:r>
      <w:r>
        <w:t>классов</w:t>
      </w:r>
      <w:r>
        <w:rPr>
          <w:spacing w:val="-12"/>
        </w:rPr>
        <w:t xml:space="preserve"> </w:t>
      </w:r>
      <w:r>
        <w:rPr>
          <w:spacing w:val="-5"/>
        </w:rPr>
        <w:t>5:</w:t>
      </w:r>
    </w:p>
    <w:p w14:paraId="3A155562" w14:textId="77777777" w:rsidR="001D647E" w:rsidRDefault="00F127D7" w:rsidP="00C26246">
      <w:pPr>
        <w:pStyle w:val="a3"/>
        <w:spacing w:before="21" w:line="256" w:lineRule="auto"/>
        <w:ind w:right="483"/>
      </w:pPr>
      <w:r>
        <w:t>10-11</w:t>
      </w:r>
      <w:r>
        <w:rPr>
          <w:spacing w:val="37"/>
        </w:rPr>
        <w:t xml:space="preserve"> </w:t>
      </w:r>
      <w:r>
        <w:t>классы</w:t>
      </w:r>
      <w:r>
        <w:rPr>
          <w:spacing w:val="37"/>
        </w:rPr>
        <w:t xml:space="preserve"> </w:t>
      </w:r>
      <w:r>
        <w:t>–</w:t>
      </w:r>
      <w:r>
        <w:rPr>
          <w:spacing w:val="37"/>
        </w:rPr>
        <w:t xml:space="preserve"> </w:t>
      </w:r>
      <w:r>
        <w:t>естественно-математического</w:t>
      </w:r>
      <w:r>
        <w:rPr>
          <w:spacing w:val="37"/>
        </w:rPr>
        <w:t xml:space="preserve"> </w:t>
      </w:r>
      <w:r>
        <w:t>направления</w:t>
      </w:r>
      <w:r>
        <w:rPr>
          <w:spacing w:val="36"/>
        </w:rPr>
        <w:t xml:space="preserve"> </w:t>
      </w:r>
      <w:r>
        <w:t>с</w:t>
      </w:r>
      <w:r>
        <w:rPr>
          <w:spacing w:val="37"/>
        </w:rPr>
        <w:t xml:space="preserve"> </w:t>
      </w:r>
      <w:r>
        <w:t>сокращением</w:t>
      </w:r>
      <w:r>
        <w:rPr>
          <w:spacing w:val="36"/>
        </w:rPr>
        <w:t xml:space="preserve"> </w:t>
      </w:r>
      <w:r>
        <w:t>учебной нагрузки: 10д,10ж,11е.</w:t>
      </w:r>
    </w:p>
    <w:p w14:paraId="5F796CFD" w14:textId="77777777" w:rsidR="001D647E" w:rsidRDefault="00F127D7" w:rsidP="00C26246">
      <w:pPr>
        <w:pStyle w:val="a3"/>
        <w:spacing w:before="1"/>
        <w:ind w:right="483"/>
      </w:pPr>
      <w:r>
        <w:t>10-11</w:t>
      </w:r>
      <w:r>
        <w:rPr>
          <w:spacing w:val="-7"/>
        </w:rPr>
        <w:t xml:space="preserve"> </w:t>
      </w:r>
      <w:r>
        <w:t>лицейские</w:t>
      </w:r>
      <w:r>
        <w:rPr>
          <w:spacing w:val="-4"/>
        </w:rPr>
        <w:t xml:space="preserve"> </w:t>
      </w:r>
      <w:r>
        <w:t>классы</w:t>
      </w:r>
      <w:r>
        <w:rPr>
          <w:spacing w:val="-5"/>
        </w:rPr>
        <w:t xml:space="preserve"> </w:t>
      </w:r>
      <w:r>
        <w:t>с</w:t>
      </w:r>
      <w:r>
        <w:rPr>
          <w:spacing w:val="-4"/>
        </w:rPr>
        <w:t xml:space="preserve"> </w:t>
      </w:r>
      <w:r>
        <w:t>сокращением</w:t>
      </w:r>
      <w:r>
        <w:rPr>
          <w:spacing w:val="-5"/>
        </w:rPr>
        <w:t xml:space="preserve"> </w:t>
      </w:r>
      <w:r>
        <w:t>учебной</w:t>
      </w:r>
      <w:r>
        <w:rPr>
          <w:spacing w:val="-4"/>
        </w:rPr>
        <w:t xml:space="preserve"> </w:t>
      </w:r>
      <w:r>
        <w:t>нагрузки</w:t>
      </w:r>
      <w:r>
        <w:rPr>
          <w:spacing w:val="-5"/>
        </w:rPr>
        <w:t xml:space="preserve"> </w:t>
      </w:r>
      <w:r>
        <w:t>10е,</w:t>
      </w:r>
      <w:r>
        <w:rPr>
          <w:spacing w:val="-4"/>
        </w:rPr>
        <w:t xml:space="preserve"> 11д.</w:t>
      </w:r>
    </w:p>
    <w:p w14:paraId="5056FE53" w14:textId="77777777" w:rsidR="001D647E" w:rsidRDefault="00F127D7" w:rsidP="00C26246">
      <w:pPr>
        <w:pStyle w:val="2"/>
        <w:ind w:right="483"/>
      </w:pPr>
      <w:r>
        <w:t>Предусмотрено</w:t>
      </w:r>
      <w:r>
        <w:rPr>
          <w:spacing w:val="-10"/>
        </w:rPr>
        <w:t xml:space="preserve"> </w:t>
      </w:r>
      <w:r>
        <w:t>в</w:t>
      </w:r>
      <w:r>
        <w:rPr>
          <w:spacing w:val="-10"/>
        </w:rPr>
        <w:t xml:space="preserve"> </w:t>
      </w:r>
      <w:r>
        <w:t>учебной</w:t>
      </w:r>
      <w:r>
        <w:rPr>
          <w:spacing w:val="-9"/>
        </w:rPr>
        <w:t xml:space="preserve"> </w:t>
      </w:r>
      <w:r>
        <w:rPr>
          <w:spacing w:val="-2"/>
        </w:rPr>
        <w:t>программе:</w:t>
      </w:r>
    </w:p>
    <w:p w14:paraId="34679CE1" w14:textId="77777777" w:rsidR="001D647E" w:rsidRDefault="00F127D7" w:rsidP="00C26246">
      <w:pPr>
        <w:spacing w:before="21"/>
        <w:ind w:left="490" w:right="483"/>
        <w:rPr>
          <w:b/>
          <w:sz w:val="26"/>
        </w:rPr>
      </w:pPr>
      <w:r>
        <w:rPr>
          <w:b/>
          <w:sz w:val="26"/>
        </w:rPr>
        <w:t>Инвариантный</w:t>
      </w:r>
      <w:r>
        <w:rPr>
          <w:b/>
          <w:spacing w:val="-3"/>
          <w:sz w:val="26"/>
        </w:rPr>
        <w:t xml:space="preserve"> </w:t>
      </w:r>
      <w:r>
        <w:rPr>
          <w:b/>
          <w:spacing w:val="-2"/>
          <w:sz w:val="26"/>
        </w:rPr>
        <w:t>компонент:</w:t>
      </w:r>
    </w:p>
    <w:p w14:paraId="05FA3EB5" w14:textId="77777777" w:rsidR="001D647E" w:rsidRDefault="00F127D7" w:rsidP="00C26246">
      <w:pPr>
        <w:pStyle w:val="a5"/>
        <w:numPr>
          <w:ilvl w:val="0"/>
          <w:numId w:val="50"/>
        </w:numPr>
        <w:tabs>
          <w:tab w:val="left" w:pos="641"/>
        </w:tabs>
        <w:spacing w:before="21"/>
        <w:ind w:left="641" w:right="483" w:hanging="151"/>
        <w:rPr>
          <w:sz w:val="26"/>
        </w:rPr>
      </w:pPr>
      <w:r>
        <w:rPr>
          <w:sz w:val="26"/>
        </w:rPr>
        <w:t>Полное</w:t>
      </w:r>
      <w:r>
        <w:rPr>
          <w:spacing w:val="-13"/>
          <w:sz w:val="26"/>
        </w:rPr>
        <w:t xml:space="preserve"> </w:t>
      </w:r>
      <w:r>
        <w:rPr>
          <w:sz w:val="26"/>
        </w:rPr>
        <w:t>сохранение</w:t>
      </w:r>
      <w:r>
        <w:rPr>
          <w:spacing w:val="-12"/>
          <w:sz w:val="26"/>
        </w:rPr>
        <w:t xml:space="preserve"> </w:t>
      </w:r>
      <w:r>
        <w:rPr>
          <w:sz w:val="26"/>
        </w:rPr>
        <w:t>базового</w:t>
      </w:r>
      <w:r>
        <w:rPr>
          <w:spacing w:val="-11"/>
          <w:sz w:val="26"/>
        </w:rPr>
        <w:t xml:space="preserve"> </w:t>
      </w:r>
      <w:r>
        <w:rPr>
          <w:sz w:val="26"/>
        </w:rPr>
        <w:t>компонента</w:t>
      </w:r>
      <w:r>
        <w:rPr>
          <w:spacing w:val="-11"/>
          <w:sz w:val="26"/>
        </w:rPr>
        <w:t xml:space="preserve"> </w:t>
      </w:r>
      <w:r>
        <w:rPr>
          <w:sz w:val="26"/>
        </w:rPr>
        <w:t>общего</w:t>
      </w:r>
      <w:r>
        <w:rPr>
          <w:spacing w:val="-12"/>
          <w:sz w:val="26"/>
        </w:rPr>
        <w:t xml:space="preserve"> </w:t>
      </w:r>
      <w:r>
        <w:rPr>
          <w:sz w:val="26"/>
        </w:rPr>
        <w:t>среднего</w:t>
      </w:r>
      <w:r>
        <w:rPr>
          <w:spacing w:val="-11"/>
          <w:sz w:val="26"/>
        </w:rPr>
        <w:t xml:space="preserve"> </w:t>
      </w:r>
      <w:r>
        <w:rPr>
          <w:spacing w:val="-2"/>
          <w:sz w:val="26"/>
        </w:rPr>
        <w:t>образования;</w:t>
      </w:r>
    </w:p>
    <w:p w14:paraId="6C44467F" w14:textId="77777777" w:rsidR="001D647E" w:rsidRDefault="00F127D7" w:rsidP="00C26246">
      <w:pPr>
        <w:pStyle w:val="a5"/>
        <w:numPr>
          <w:ilvl w:val="0"/>
          <w:numId w:val="50"/>
        </w:numPr>
        <w:tabs>
          <w:tab w:val="left" w:pos="771"/>
        </w:tabs>
        <w:spacing w:before="21" w:line="256" w:lineRule="auto"/>
        <w:ind w:right="483" w:firstLine="0"/>
        <w:rPr>
          <w:sz w:val="26"/>
        </w:rPr>
      </w:pPr>
      <w:r>
        <w:rPr>
          <w:sz w:val="26"/>
        </w:rPr>
        <w:t>Решением</w:t>
      </w:r>
      <w:r>
        <w:rPr>
          <w:spacing w:val="80"/>
          <w:w w:val="150"/>
          <w:sz w:val="26"/>
        </w:rPr>
        <w:t xml:space="preserve"> </w:t>
      </w:r>
      <w:r>
        <w:rPr>
          <w:sz w:val="26"/>
        </w:rPr>
        <w:t>педагогического</w:t>
      </w:r>
      <w:r>
        <w:rPr>
          <w:spacing w:val="80"/>
          <w:w w:val="150"/>
          <w:sz w:val="26"/>
        </w:rPr>
        <w:t xml:space="preserve"> </w:t>
      </w:r>
      <w:r>
        <w:rPr>
          <w:sz w:val="26"/>
        </w:rPr>
        <w:t>совета</w:t>
      </w:r>
      <w:r>
        <w:rPr>
          <w:spacing w:val="80"/>
          <w:w w:val="150"/>
          <w:sz w:val="26"/>
        </w:rPr>
        <w:t xml:space="preserve"> </w:t>
      </w:r>
      <w:r>
        <w:rPr>
          <w:sz w:val="26"/>
        </w:rPr>
        <w:t>школы,</w:t>
      </w:r>
      <w:r>
        <w:rPr>
          <w:spacing w:val="80"/>
          <w:w w:val="150"/>
          <w:sz w:val="26"/>
        </w:rPr>
        <w:t xml:space="preserve"> </w:t>
      </w:r>
      <w:r>
        <w:rPr>
          <w:sz w:val="26"/>
        </w:rPr>
        <w:t>протокол</w:t>
      </w:r>
      <w:r>
        <w:rPr>
          <w:spacing w:val="80"/>
          <w:w w:val="150"/>
          <w:sz w:val="26"/>
        </w:rPr>
        <w:t xml:space="preserve"> </w:t>
      </w:r>
      <w:r>
        <w:rPr>
          <w:sz w:val="26"/>
        </w:rPr>
        <w:t>№</w:t>
      </w:r>
      <w:r>
        <w:rPr>
          <w:spacing w:val="80"/>
          <w:w w:val="150"/>
          <w:sz w:val="26"/>
        </w:rPr>
        <w:t xml:space="preserve"> </w:t>
      </w:r>
      <w:r>
        <w:rPr>
          <w:sz w:val="26"/>
        </w:rPr>
        <w:t>1</w:t>
      </w:r>
      <w:r>
        <w:rPr>
          <w:spacing w:val="80"/>
          <w:w w:val="150"/>
          <w:sz w:val="26"/>
        </w:rPr>
        <w:t xml:space="preserve"> </w:t>
      </w:r>
      <w:r>
        <w:rPr>
          <w:sz w:val="26"/>
        </w:rPr>
        <w:t>от</w:t>
      </w:r>
      <w:r>
        <w:rPr>
          <w:spacing w:val="80"/>
          <w:w w:val="150"/>
          <w:sz w:val="26"/>
        </w:rPr>
        <w:t xml:space="preserve"> </w:t>
      </w:r>
      <w:r>
        <w:rPr>
          <w:sz w:val="26"/>
        </w:rPr>
        <w:t>29.08.2024</w:t>
      </w:r>
      <w:r>
        <w:rPr>
          <w:spacing w:val="80"/>
          <w:w w:val="150"/>
          <w:sz w:val="26"/>
        </w:rPr>
        <w:t xml:space="preserve"> </w:t>
      </w:r>
      <w:r>
        <w:rPr>
          <w:sz w:val="26"/>
        </w:rPr>
        <w:t>г, иностранным языком определен английский язык.</w:t>
      </w:r>
    </w:p>
    <w:p w14:paraId="12515E71" w14:textId="77777777" w:rsidR="001D647E" w:rsidRDefault="00F127D7" w:rsidP="00C26246">
      <w:pPr>
        <w:pStyle w:val="2"/>
        <w:spacing w:before="0"/>
        <w:ind w:right="483"/>
      </w:pPr>
      <w:r>
        <w:t>Вариативный</w:t>
      </w:r>
      <w:r>
        <w:rPr>
          <w:spacing w:val="-10"/>
        </w:rPr>
        <w:t xml:space="preserve"> </w:t>
      </w:r>
      <w:r>
        <w:rPr>
          <w:spacing w:val="-2"/>
        </w:rPr>
        <w:t>компонент:</w:t>
      </w:r>
    </w:p>
    <w:p w14:paraId="56A0C288" w14:textId="77777777" w:rsidR="001D647E" w:rsidRDefault="00F127D7" w:rsidP="00C26246">
      <w:pPr>
        <w:pStyle w:val="a3"/>
        <w:spacing w:before="21" w:line="256" w:lineRule="auto"/>
        <w:ind w:right="483"/>
      </w:pPr>
      <w:r>
        <w:t>Вариативный</w:t>
      </w:r>
      <w:r>
        <w:rPr>
          <w:spacing w:val="80"/>
          <w:w w:val="150"/>
        </w:rPr>
        <w:t xml:space="preserve"> </w:t>
      </w:r>
      <w:r>
        <w:t>компонент</w:t>
      </w:r>
      <w:r>
        <w:rPr>
          <w:spacing w:val="80"/>
          <w:w w:val="150"/>
        </w:rPr>
        <w:t xml:space="preserve"> </w:t>
      </w:r>
      <w:r>
        <w:t>утвержен</w:t>
      </w:r>
      <w:r>
        <w:rPr>
          <w:spacing w:val="80"/>
          <w:w w:val="150"/>
        </w:rPr>
        <w:t xml:space="preserve"> </w:t>
      </w:r>
      <w:r>
        <w:t>решением</w:t>
      </w:r>
      <w:r>
        <w:rPr>
          <w:spacing w:val="80"/>
          <w:w w:val="150"/>
        </w:rPr>
        <w:t xml:space="preserve"> </w:t>
      </w:r>
      <w:r>
        <w:t>педагогического</w:t>
      </w:r>
      <w:r>
        <w:rPr>
          <w:spacing w:val="80"/>
          <w:w w:val="150"/>
        </w:rPr>
        <w:t xml:space="preserve"> </w:t>
      </w:r>
      <w:r>
        <w:t>совета</w:t>
      </w:r>
      <w:r>
        <w:rPr>
          <w:spacing w:val="80"/>
          <w:w w:val="150"/>
        </w:rPr>
        <w:t xml:space="preserve"> </w:t>
      </w:r>
      <w:r>
        <w:t>школы, протокол № 1 от 29.08.2024.</w:t>
      </w:r>
    </w:p>
    <w:p w14:paraId="7053BF0F" w14:textId="77777777" w:rsidR="001D647E" w:rsidRDefault="00F127D7" w:rsidP="00C26246">
      <w:pPr>
        <w:pStyle w:val="2"/>
        <w:spacing w:before="0"/>
        <w:ind w:right="483"/>
      </w:pPr>
      <w:r>
        <w:t>Предметы</w:t>
      </w:r>
      <w:r>
        <w:rPr>
          <w:spacing w:val="-4"/>
        </w:rPr>
        <w:t xml:space="preserve"> </w:t>
      </w:r>
      <w:r>
        <w:t>по</w:t>
      </w:r>
      <w:r>
        <w:rPr>
          <w:spacing w:val="-4"/>
        </w:rPr>
        <w:t xml:space="preserve"> </w:t>
      </w:r>
      <w:r>
        <w:rPr>
          <w:spacing w:val="-2"/>
        </w:rPr>
        <w:t>выбору:</w:t>
      </w:r>
    </w:p>
    <w:p w14:paraId="57D5929E" w14:textId="77777777" w:rsidR="001D647E" w:rsidRDefault="00F127D7" w:rsidP="00C26246">
      <w:pPr>
        <w:pStyle w:val="a5"/>
        <w:numPr>
          <w:ilvl w:val="0"/>
          <w:numId w:val="50"/>
        </w:numPr>
        <w:tabs>
          <w:tab w:val="left" w:pos="641"/>
        </w:tabs>
        <w:spacing w:before="21"/>
        <w:ind w:left="641" w:right="483" w:hanging="151"/>
        <w:rPr>
          <w:sz w:val="26"/>
        </w:rPr>
      </w:pPr>
      <w:r>
        <w:rPr>
          <w:sz w:val="26"/>
        </w:rPr>
        <w:t>Алгебра</w:t>
      </w:r>
      <w:r>
        <w:rPr>
          <w:spacing w:val="-7"/>
          <w:sz w:val="26"/>
        </w:rPr>
        <w:t xml:space="preserve"> </w:t>
      </w:r>
      <w:r>
        <w:rPr>
          <w:sz w:val="26"/>
        </w:rPr>
        <w:t>и</w:t>
      </w:r>
      <w:r>
        <w:rPr>
          <w:spacing w:val="-3"/>
          <w:sz w:val="26"/>
        </w:rPr>
        <w:t xml:space="preserve"> </w:t>
      </w:r>
      <w:r>
        <w:rPr>
          <w:sz w:val="26"/>
        </w:rPr>
        <w:t>начала</w:t>
      </w:r>
      <w:r>
        <w:rPr>
          <w:spacing w:val="-5"/>
          <w:sz w:val="26"/>
        </w:rPr>
        <w:t xml:space="preserve"> </w:t>
      </w:r>
      <w:r>
        <w:rPr>
          <w:sz w:val="26"/>
        </w:rPr>
        <w:t>анализа</w:t>
      </w:r>
      <w:r>
        <w:rPr>
          <w:spacing w:val="-4"/>
          <w:sz w:val="26"/>
        </w:rPr>
        <w:t xml:space="preserve"> </w:t>
      </w:r>
      <w:r>
        <w:rPr>
          <w:sz w:val="26"/>
        </w:rPr>
        <w:t>-10д,</w:t>
      </w:r>
      <w:r>
        <w:rPr>
          <w:spacing w:val="-3"/>
          <w:sz w:val="26"/>
        </w:rPr>
        <w:t xml:space="preserve"> </w:t>
      </w:r>
      <w:r>
        <w:rPr>
          <w:sz w:val="26"/>
        </w:rPr>
        <w:t>10е,</w:t>
      </w:r>
      <w:r>
        <w:rPr>
          <w:spacing w:val="-4"/>
          <w:sz w:val="26"/>
        </w:rPr>
        <w:t xml:space="preserve"> </w:t>
      </w:r>
      <w:r>
        <w:rPr>
          <w:sz w:val="26"/>
        </w:rPr>
        <w:t>10ж,</w:t>
      </w:r>
      <w:r>
        <w:rPr>
          <w:spacing w:val="-3"/>
          <w:sz w:val="26"/>
        </w:rPr>
        <w:t xml:space="preserve"> </w:t>
      </w:r>
      <w:r>
        <w:rPr>
          <w:sz w:val="26"/>
        </w:rPr>
        <w:t>11е,</w:t>
      </w:r>
      <w:r>
        <w:rPr>
          <w:spacing w:val="-3"/>
          <w:sz w:val="26"/>
        </w:rPr>
        <w:t xml:space="preserve"> </w:t>
      </w:r>
      <w:r>
        <w:rPr>
          <w:spacing w:val="-4"/>
          <w:sz w:val="26"/>
        </w:rPr>
        <w:t>11д;</w:t>
      </w:r>
    </w:p>
    <w:p w14:paraId="37668E17" w14:textId="77777777" w:rsidR="001D647E" w:rsidRDefault="00F127D7" w:rsidP="00C26246">
      <w:pPr>
        <w:pStyle w:val="a5"/>
        <w:numPr>
          <w:ilvl w:val="0"/>
          <w:numId w:val="50"/>
        </w:numPr>
        <w:tabs>
          <w:tab w:val="left" w:pos="641"/>
        </w:tabs>
        <w:spacing w:before="21"/>
        <w:ind w:left="641" w:right="483" w:hanging="151"/>
        <w:rPr>
          <w:sz w:val="26"/>
        </w:rPr>
      </w:pPr>
      <w:r>
        <w:rPr>
          <w:sz w:val="26"/>
        </w:rPr>
        <w:t>Казахский</w:t>
      </w:r>
      <w:r>
        <w:rPr>
          <w:spacing w:val="-5"/>
          <w:sz w:val="26"/>
        </w:rPr>
        <w:t xml:space="preserve"> </w:t>
      </w:r>
      <w:r>
        <w:rPr>
          <w:sz w:val="26"/>
        </w:rPr>
        <w:t>язык</w:t>
      </w:r>
      <w:r>
        <w:rPr>
          <w:spacing w:val="-5"/>
          <w:sz w:val="26"/>
        </w:rPr>
        <w:t xml:space="preserve"> </w:t>
      </w:r>
      <w:r>
        <w:rPr>
          <w:sz w:val="26"/>
        </w:rPr>
        <w:t>–</w:t>
      </w:r>
      <w:r>
        <w:rPr>
          <w:spacing w:val="-4"/>
          <w:sz w:val="26"/>
        </w:rPr>
        <w:t xml:space="preserve"> </w:t>
      </w:r>
      <w:r>
        <w:rPr>
          <w:sz w:val="26"/>
        </w:rPr>
        <w:t>10д,</w:t>
      </w:r>
      <w:r>
        <w:rPr>
          <w:spacing w:val="-4"/>
          <w:sz w:val="26"/>
        </w:rPr>
        <w:t xml:space="preserve"> </w:t>
      </w:r>
      <w:r>
        <w:rPr>
          <w:sz w:val="26"/>
        </w:rPr>
        <w:t>10е,</w:t>
      </w:r>
      <w:r>
        <w:rPr>
          <w:spacing w:val="-4"/>
          <w:sz w:val="26"/>
        </w:rPr>
        <w:t xml:space="preserve"> </w:t>
      </w:r>
      <w:r>
        <w:rPr>
          <w:sz w:val="26"/>
        </w:rPr>
        <w:t>10ж,</w:t>
      </w:r>
      <w:r>
        <w:rPr>
          <w:spacing w:val="-4"/>
          <w:sz w:val="26"/>
        </w:rPr>
        <w:t xml:space="preserve"> </w:t>
      </w:r>
      <w:r>
        <w:rPr>
          <w:sz w:val="26"/>
        </w:rPr>
        <w:t>11е,</w:t>
      </w:r>
      <w:r>
        <w:rPr>
          <w:spacing w:val="-4"/>
          <w:sz w:val="26"/>
        </w:rPr>
        <w:t xml:space="preserve"> 11д;</w:t>
      </w:r>
    </w:p>
    <w:p w14:paraId="7465E843" w14:textId="77777777" w:rsidR="001D647E" w:rsidRDefault="00F127D7" w:rsidP="00C26246">
      <w:pPr>
        <w:pStyle w:val="a5"/>
        <w:numPr>
          <w:ilvl w:val="0"/>
          <w:numId w:val="50"/>
        </w:numPr>
        <w:tabs>
          <w:tab w:val="left" w:pos="641"/>
        </w:tabs>
        <w:spacing w:before="21"/>
        <w:ind w:left="641" w:right="483" w:hanging="151"/>
        <w:rPr>
          <w:sz w:val="26"/>
        </w:rPr>
      </w:pPr>
      <w:r>
        <w:rPr>
          <w:sz w:val="26"/>
        </w:rPr>
        <w:t>История</w:t>
      </w:r>
      <w:r>
        <w:rPr>
          <w:spacing w:val="-5"/>
          <w:sz w:val="26"/>
        </w:rPr>
        <w:t xml:space="preserve"> </w:t>
      </w:r>
      <w:r>
        <w:rPr>
          <w:sz w:val="26"/>
        </w:rPr>
        <w:t>Казахстана</w:t>
      </w:r>
      <w:r>
        <w:rPr>
          <w:spacing w:val="-6"/>
          <w:sz w:val="26"/>
        </w:rPr>
        <w:t xml:space="preserve"> </w:t>
      </w:r>
      <w:r>
        <w:rPr>
          <w:sz w:val="26"/>
        </w:rPr>
        <w:t>–</w:t>
      </w:r>
      <w:r>
        <w:rPr>
          <w:spacing w:val="-4"/>
          <w:sz w:val="26"/>
        </w:rPr>
        <w:t xml:space="preserve"> </w:t>
      </w:r>
      <w:r>
        <w:rPr>
          <w:sz w:val="26"/>
        </w:rPr>
        <w:t>10д,</w:t>
      </w:r>
      <w:r>
        <w:rPr>
          <w:spacing w:val="-5"/>
          <w:sz w:val="26"/>
        </w:rPr>
        <w:t xml:space="preserve"> </w:t>
      </w:r>
      <w:r>
        <w:rPr>
          <w:sz w:val="26"/>
        </w:rPr>
        <w:t>10е,</w:t>
      </w:r>
      <w:r>
        <w:rPr>
          <w:spacing w:val="-4"/>
          <w:sz w:val="26"/>
        </w:rPr>
        <w:t xml:space="preserve"> </w:t>
      </w:r>
      <w:r>
        <w:rPr>
          <w:sz w:val="26"/>
        </w:rPr>
        <w:t>10ж,</w:t>
      </w:r>
      <w:r>
        <w:rPr>
          <w:spacing w:val="-5"/>
          <w:sz w:val="26"/>
        </w:rPr>
        <w:t xml:space="preserve"> </w:t>
      </w:r>
      <w:r>
        <w:rPr>
          <w:sz w:val="26"/>
        </w:rPr>
        <w:t>11е,</w:t>
      </w:r>
      <w:r>
        <w:rPr>
          <w:spacing w:val="-4"/>
          <w:sz w:val="26"/>
        </w:rPr>
        <w:t xml:space="preserve"> 11д;</w:t>
      </w:r>
    </w:p>
    <w:p w14:paraId="048C3F5D" w14:textId="77777777" w:rsidR="001D647E" w:rsidRDefault="001D647E" w:rsidP="00C26246">
      <w:pPr>
        <w:pStyle w:val="a5"/>
        <w:ind w:right="483"/>
        <w:rPr>
          <w:sz w:val="26"/>
        </w:rPr>
        <w:sectPr w:rsidR="001D647E">
          <w:pgSz w:w="11900" w:h="16840"/>
          <w:pgMar w:top="800" w:right="0" w:bottom="280" w:left="360" w:header="720" w:footer="720" w:gutter="0"/>
          <w:cols w:space="720"/>
        </w:sectPr>
      </w:pPr>
    </w:p>
    <w:p w14:paraId="1367915A" w14:textId="77777777" w:rsidR="001D647E" w:rsidRDefault="00F127D7" w:rsidP="00C26246">
      <w:pPr>
        <w:pStyle w:val="a5"/>
        <w:numPr>
          <w:ilvl w:val="0"/>
          <w:numId w:val="50"/>
        </w:numPr>
        <w:tabs>
          <w:tab w:val="left" w:pos="641"/>
        </w:tabs>
        <w:spacing w:before="60"/>
        <w:ind w:left="641" w:right="483" w:hanging="151"/>
        <w:rPr>
          <w:sz w:val="26"/>
        </w:rPr>
      </w:pPr>
      <w:r>
        <w:rPr>
          <w:sz w:val="26"/>
        </w:rPr>
        <w:lastRenderedPageBreak/>
        <w:t>География</w:t>
      </w:r>
      <w:r>
        <w:rPr>
          <w:spacing w:val="-12"/>
          <w:sz w:val="26"/>
        </w:rPr>
        <w:t xml:space="preserve"> </w:t>
      </w:r>
      <w:r>
        <w:rPr>
          <w:sz w:val="26"/>
        </w:rPr>
        <w:t>-</w:t>
      </w:r>
      <w:r>
        <w:rPr>
          <w:spacing w:val="-12"/>
          <w:sz w:val="26"/>
        </w:rPr>
        <w:t xml:space="preserve"> </w:t>
      </w:r>
      <w:r>
        <w:rPr>
          <w:spacing w:val="-2"/>
          <w:sz w:val="26"/>
        </w:rPr>
        <w:t>10е,11д;</w:t>
      </w:r>
    </w:p>
    <w:p w14:paraId="073FF6E0" w14:textId="77777777" w:rsidR="001D647E" w:rsidRDefault="00F127D7" w:rsidP="00C26246">
      <w:pPr>
        <w:pStyle w:val="a3"/>
        <w:spacing w:before="21"/>
        <w:ind w:right="483"/>
      </w:pPr>
      <w:r>
        <w:t>В</w:t>
      </w:r>
      <w:r>
        <w:rPr>
          <w:spacing w:val="-7"/>
        </w:rPr>
        <w:t xml:space="preserve"> </w:t>
      </w:r>
      <w:r>
        <w:t>10-11</w:t>
      </w:r>
      <w:r>
        <w:rPr>
          <w:spacing w:val="-7"/>
        </w:rPr>
        <w:t xml:space="preserve"> </w:t>
      </w:r>
      <w:r>
        <w:t>классах</w:t>
      </w:r>
      <w:r>
        <w:rPr>
          <w:spacing w:val="-8"/>
        </w:rPr>
        <w:t xml:space="preserve"> </w:t>
      </w:r>
      <w:r>
        <w:t>изучается</w:t>
      </w:r>
      <w:r>
        <w:rPr>
          <w:spacing w:val="-6"/>
        </w:rPr>
        <w:t xml:space="preserve"> </w:t>
      </w:r>
      <w:r>
        <w:t>курс</w:t>
      </w:r>
      <w:r>
        <w:rPr>
          <w:spacing w:val="-8"/>
        </w:rPr>
        <w:t xml:space="preserve"> </w:t>
      </w:r>
      <w:r>
        <w:t>«Глобальные</w:t>
      </w:r>
      <w:r>
        <w:rPr>
          <w:spacing w:val="-7"/>
        </w:rPr>
        <w:t xml:space="preserve"> </w:t>
      </w:r>
      <w:r>
        <w:rPr>
          <w:spacing w:val="-2"/>
        </w:rPr>
        <w:t>компетенции».</w:t>
      </w:r>
    </w:p>
    <w:p w14:paraId="3BEEA64C" w14:textId="77777777" w:rsidR="001D647E" w:rsidRDefault="00F127D7" w:rsidP="00C26246">
      <w:pPr>
        <w:pStyle w:val="a5"/>
        <w:numPr>
          <w:ilvl w:val="0"/>
          <w:numId w:val="50"/>
        </w:numPr>
        <w:tabs>
          <w:tab w:val="left" w:pos="641"/>
        </w:tabs>
        <w:spacing w:before="21"/>
        <w:ind w:left="641" w:right="483" w:hanging="151"/>
        <w:rPr>
          <w:sz w:val="26"/>
        </w:rPr>
      </w:pPr>
      <w:r>
        <w:rPr>
          <w:sz w:val="26"/>
        </w:rPr>
        <w:t>10-11</w:t>
      </w:r>
      <w:r>
        <w:rPr>
          <w:spacing w:val="-8"/>
          <w:sz w:val="26"/>
        </w:rPr>
        <w:t xml:space="preserve"> </w:t>
      </w:r>
      <w:r>
        <w:rPr>
          <w:sz w:val="26"/>
        </w:rPr>
        <w:t>классы</w:t>
      </w:r>
      <w:r>
        <w:rPr>
          <w:spacing w:val="-9"/>
          <w:sz w:val="26"/>
        </w:rPr>
        <w:t xml:space="preserve"> </w:t>
      </w:r>
      <w:r>
        <w:rPr>
          <w:sz w:val="26"/>
        </w:rPr>
        <w:t>Физическая</w:t>
      </w:r>
      <w:r>
        <w:rPr>
          <w:spacing w:val="-8"/>
          <w:sz w:val="26"/>
        </w:rPr>
        <w:t xml:space="preserve"> </w:t>
      </w:r>
      <w:r>
        <w:rPr>
          <w:sz w:val="26"/>
        </w:rPr>
        <w:t>культура:</w:t>
      </w:r>
      <w:r>
        <w:rPr>
          <w:spacing w:val="-7"/>
          <w:sz w:val="26"/>
        </w:rPr>
        <w:t xml:space="preserve"> </w:t>
      </w:r>
      <w:r>
        <w:rPr>
          <w:sz w:val="26"/>
        </w:rPr>
        <w:t>спортивные</w:t>
      </w:r>
      <w:r>
        <w:rPr>
          <w:spacing w:val="-8"/>
          <w:sz w:val="26"/>
        </w:rPr>
        <w:t xml:space="preserve"> </w:t>
      </w:r>
      <w:r>
        <w:rPr>
          <w:sz w:val="26"/>
        </w:rPr>
        <w:t>игры</w:t>
      </w:r>
      <w:r>
        <w:rPr>
          <w:spacing w:val="-9"/>
          <w:sz w:val="26"/>
        </w:rPr>
        <w:t xml:space="preserve"> </w:t>
      </w:r>
      <w:r>
        <w:rPr>
          <w:sz w:val="26"/>
        </w:rPr>
        <w:t>1</w:t>
      </w:r>
      <w:r>
        <w:rPr>
          <w:spacing w:val="-7"/>
          <w:sz w:val="26"/>
        </w:rPr>
        <w:t xml:space="preserve"> </w:t>
      </w:r>
      <w:r>
        <w:rPr>
          <w:spacing w:val="-4"/>
          <w:sz w:val="26"/>
        </w:rPr>
        <w:t>час.</w:t>
      </w:r>
    </w:p>
    <w:p w14:paraId="4D6E90EB" w14:textId="77777777" w:rsidR="001D647E" w:rsidRDefault="00F127D7" w:rsidP="00C26246">
      <w:pPr>
        <w:pStyle w:val="2"/>
        <w:ind w:right="483"/>
      </w:pPr>
      <w:r>
        <w:t>Обучение</w:t>
      </w:r>
      <w:r>
        <w:rPr>
          <w:spacing w:val="-7"/>
        </w:rPr>
        <w:t xml:space="preserve"> </w:t>
      </w:r>
      <w:r>
        <w:t>в</w:t>
      </w:r>
      <w:r>
        <w:rPr>
          <w:spacing w:val="-4"/>
        </w:rPr>
        <w:t xml:space="preserve"> </w:t>
      </w:r>
      <w:r>
        <w:t>лицейский</w:t>
      </w:r>
      <w:r>
        <w:rPr>
          <w:spacing w:val="-3"/>
        </w:rPr>
        <w:t xml:space="preserve"> </w:t>
      </w:r>
      <w:r>
        <w:t>классах</w:t>
      </w:r>
      <w:r>
        <w:rPr>
          <w:spacing w:val="-4"/>
        </w:rPr>
        <w:t xml:space="preserve"> </w:t>
      </w:r>
      <w:r>
        <w:t>через</w:t>
      </w:r>
      <w:r>
        <w:rPr>
          <w:spacing w:val="-4"/>
        </w:rPr>
        <w:t xml:space="preserve"> </w:t>
      </w:r>
      <w:r>
        <w:t>специальный</w:t>
      </w:r>
      <w:r>
        <w:rPr>
          <w:spacing w:val="-4"/>
        </w:rPr>
        <w:t xml:space="preserve"> </w:t>
      </w:r>
      <w:r>
        <w:t>Лицейский</w:t>
      </w:r>
      <w:r>
        <w:rPr>
          <w:spacing w:val="-3"/>
        </w:rPr>
        <w:t xml:space="preserve"> </w:t>
      </w:r>
      <w:r>
        <w:rPr>
          <w:spacing w:val="-2"/>
        </w:rPr>
        <w:t>компонент:</w:t>
      </w:r>
    </w:p>
    <w:p w14:paraId="25BA6303" w14:textId="77777777" w:rsidR="001D647E" w:rsidRDefault="00F127D7" w:rsidP="00C26246">
      <w:pPr>
        <w:pStyle w:val="a5"/>
        <w:numPr>
          <w:ilvl w:val="1"/>
          <w:numId w:val="50"/>
        </w:numPr>
        <w:tabs>
          <w:tab w:val="left" w:pos="1137"/>
        </w:tabs>
        <w:spacing w:before="21" w:line="256" w:lineRule="auto"/>
        <w:ind w:left="1137" w:right="483" w:hanging="360"/>
        <w:jc w:val="both"/>
        <w:rPr>
          <w:sz w:val="26"/>
        </w:rPr>
      </w:pPr>
      <w:r>
        <w:rPr>
          <w:sz w:val="26"/>
        </w:rPr>
        <w:t>10-11 классы « Математическая грамотность»</w:t>
      </w:r>
      <w:r>
        <w:rPr>
          <w:spacing w:val="80"/>
          <w:sz w:val="26"/>
        </w:rPr>
        <w:t xml:space="preserve"> </w:t>
      </w:r>
      <w:r>
        <w:rPr>
          <w:sz w:val="26"/>
        </w:rPr>
        <w:t>2 часа; (Ырысбек Мəуіт, 06.09.2023ж. Қалалық оқу-əдістемелік Сараптамалық кеңесінің шешімі, хаттама № 3)</w:t>
      </w:r>
    </w:p>
    <w:p w14:paraId="7A75232F" w14:textId="77777777" w:rsidR="001D647E" w:rsidRDefault="00F127D7" w:rsidP="00C26246">
      <w:pPr>
        <w:pStyle w:val="a5"/>
        <w:numPr>
          <w:ilvl w:val="1"/>
          <w:numId w:val="50"/>
        </w:numPr>
        <w:tabs>
          <w:tab w:val="left" w:pos="1137"/>
        </w:tabs>
        <w:spacing w:line="256" w:lineRule="auto"/>
        <w:ind w:left="1137" w:right="483" w:hanging="360"/>
        <w:jc w:val="both"/>
        <w:rPr>
          <w:sz w:val="26"/>
        </w:rPr>
      </w:pPr>
      <w:r>
        <w:rPr>
          <w:sz w:val="26"/>
        </w:rPr>
        <w:t>10 классы «Математические сложные уравнения» 1 час; Джампеисова Алия Каленова, 25.07.2024ж. Қалалық оқу-əдістемелік Сараптамалық кеңесінің шешімі, хаттама № 2)</w:t>
      </w:r>
    </w:p>
    <w:p w14:paraId="7AD3ABA5" w14:textId="77777777" w:rsidR="001D647E" w:rsidRDefault="00F127D7" w:rsidP="00C26246">
      <w:pPr>
        <w:pStyle w:val="a5"/>
        <w:numPr>
          <w:ilvl w:val="1"/>
          <w:numId w:val="50"/>
        </w:numPr>
        <w:tabs>
          <w:tab w:val="left" w:pos="1137"/>
        </w:tabs>
        <w:spacing w:before="1" w:line="256" w:lineRule="auto"/>
        <w:ind w:left="1137" w:right="483" w:hanging="360"/>
        <w:jc w:val="both"/>
        <w:rPr>
          <w:sz w:val="26"/>
        </w:rPr>
      </w:pPr>
      <w:r>
        <w:rPr>
          <w:sz w:val="26"/>
        </w:rPr>
        <w:t>11 классы «Избранные методы решения геометрических задач»</w:t>
      </w:r>
      <w:r>
        <w:rPr>
          <w:spacing w:val="80"/>
          <w:sz w:val="26"/>
        </w:rPr>
        <w:t xml:space="preserve"> </w:t>
      </w:r>
      <w:r>
        <w:rPr>
          <w:sz w:val="26"/>
        </w:rPr>
        <w:t>1 час; (Тердікбай К., 24.03.2023ж. Қалалық əдістемелік-ғылыми кеңесінің шешімі, хаттама № 2);</w:t>
      </w:r>
    </w:p>
    <w:p w14:paraId="256CD699" w14:textId="77777777" w:rsidR="001D647E" w:rsidRDefault="00F127D7" w:rsidP="00C26246">
      <w:pPr>
        <w:pStyle w:val="a5"/>
        <w:numPr>
          <w:ilvl w:val="1"/>
          <w:numId w:val="50"/>
        </w:numPr>
        <w:tabs>
          <w:tab w:val="left" w:pos="1137"/>
        </w:tabs>
        <w:spacing w:line="295" w:lineRule="auto"/>
        <w:ind w:left="1137" w:right="483" w:hanging="360"/>
        <w:jc w:val="both"/>
        <w:rPr>
          <w:sz w:val="26"/>
        </w:rPr>
      </w:pPr>
      <w:r>
        <w:rPr>
          <w:sz w:val="26"/>
        </w:rPr>
        <w:t>11 классы «Пути решения сложных задач по физике » - 1 час; (Курманбекова Айнаш</w:t>
      </w:r>
      <w:r>
        <w:rPr>
          <w:spacing w:val="-11"/>
          <w:sz w:val="26"/>
        </w:rPr>
        <w:t xml:space="preserve"> </w:t>
      </w:r>
      <w:r>
        <w:rPr>
          <w:sz w:val="26"/>
        </w:rPr>
        <w:t>Керейбаевна,</w:t>
      </w:r>
      <w:r>
        <w:rPr>
          <w:spacing w:val="-10"/>
          <w:sz w:val="26"/>
        </w:rPr>
        <w:t xml:space="preserve"> </w:t>
      </w:r>
      <w:r>
        <w:rPr>
          <w:sz w:val="26"/>
        </w:rPr>
        <w:t>Омархан</w:t>
      </w:r>
      <w:r>
        <w:rPr>
          <w:spacing w:val="-10"/>
          <w:sz w:val="26"/>
        </w:rPr>
        <w:t xml:space="preserve"> </w:t>
      </w:r>
      <w:r>
        <w:rPr>
          <w:sz w:val="26"/>
        </w:rPr>
        <w:t>Арайлым</w:t>
      </w:r>
      <w:r>
        <w:rPr>
          <w:spacing w:val="-11"/>
          <w:sz w:val="26"/>
        </w:rPr>
        <w:t xml:space="preserve"> </w:t>
      </w:r>
      <w:r>
        <w:rPr>
          <w:sz w:val="26"/>
        </w:rPr>
        <w:t>Нұрсейітқызы,</w:t>
      </w:r>
      <w:r>
        <w:rPr>
          <w:spacing w:val="-10"/>
          <w:sz w:val="26"/>
        </w:rPr>
        <w:t xml:space="preserve"> </w:t>
      </w:r>
      <w:r>
        <w:rPr>
          <w:sz w:val="26"/>
        </w:rPr>
        <w:t>11-сынып,</w:t>
      </w:r>
      <w:r>
        <w:rPr>
          <w:spacing w:val="-10"/>
          <w:sz w:val="26"/>
        </w:rPr>
        <w:t xml:space="preserve"> </w:t>
      </w:r>
      <w:r>
        <w:rPr>
          <w:sz w:val="26"/>
        </w:rPr>
        <w:t>26.07.2024ж. Қалалық оқу-əдістемелік Сараптамалық кеңесінің шешімі , хаттама № 2)</w:t>
      </w:r>
    </w:p>
    <w:p w14:paraId="5B717695" w14:textId="77777777" w:rsidR="001D647E" w:rsidRDefault="00F127D7" w:rsidP="00C26246">
      <w:pPr>
        <w:pStyle w:val="a5"/>
        <w:numPr>
          <w:ilvl w:val="1"/>
          <w:numId w:val="50"/>
        </w:numPr>
        <w:tabs>
          <w:tab w:val="left" w:pos="1137"/>
        </w:tabs>
        <w:spacing w:before="196" w:line="256" w:lineRule="auto"/>
        <w:ind w:left="1137" w:right="483" w:hanging="360"/>
        <w:jc w:val="both"/>
        <w:rPr>
          <w:sz w:val="26"/>
        </w:rPr>
      </w:pPr>
      <w:r>
        <w:rPr>
          <w:sz w:val="26"/>
        </w:rPr>
        <w:t>10</w:t>
      </w:r>
      <w:r>
        <w:rPr>
          <w:spacing w:val="-1"/>
          <w:sz w:val="26"/>
        </w:rPr>
        <w:t xml:space="preserve"> </w:t>
      </w:r>
      <w:r>
        <w:rPr>
          <w:sz w:val="26"/>
        </w:rPr>
        <w:t>классы</w:t>
      </w:r>
      <w:r>
        <w:rPr>
          <w:spacing w:val="-1"/>
          <w:sz w:val="26"/>
        </w:rPr>
        <w:t xml:space="preserve"> </w:t>
      </w:r>
      <w:r>
        <w:rPr>
          <w:sz w:val="26"/>
        </w:rPr>
        <w:t>«Физика</w:t>
      </w:r>
      <w:r>
        <w:rPr>
          <w:spacing w:val="-1"/>
          <w:sz w:val="26"/>
        </w:rPr>
        <w:t xml:space="preserve"> </w:t>
      </w:r>
      <w:r>
        <w:rPr>
          <w:sz w:val="26"/>
        </w:rPr>
        <w:t>в</w:t>
      </w:r>
      <w:r>
        <w:rPr>
          <w:spacing w:val="-1"/>
          <w:sz w:val="26"/>
        </w:rPr>
        <w:t xml:space="preserve"> </w:t>
      </w:r>
      <w:r>
        <w:rPr>
          <w:sz w:val="26"/>
        </w:rPr>
        <w:t>технике»</w:t>
      </w:r>
      <w:r>
        <w:rPr>
          <w:spacing w:val="-1"/>
          <w:sz w:val="26"/>
        </w:rPr>
        <w:t xml:space="preserve"> </w:t>
      </w:r>
      <w:r>
        <w:rPr>
          <w:sz w:val="26"/>
        </w:rPr>
        <w:t>1час;</w:t>
      </w:r>
      <w:r>
        <w:rPr>
          <w:spacing w:val="-1"/>
          <w:sz w:val="26"/>
        </w:rPr>
        <w:t xml:space="preserve"> </w:t>
      </w:r>
      <w:r>
        <w:rPr>
          <w:sz w:val="26"/>
        </w:rPr>
        <w:t>(Хонорбай</w:t>
      </w:r>
      <w:r>
        <w:rPr>
          <w:spacing w:val="-1"/>
          <w:sz w:val="26"/>
        </w:rPr>
        <w:t xml:space="preserve"> </w:t>
      </w:r>
      <w:r>
        <w:rPr>
          <w:sz w:val="26"/>
        </w:rPr>
        <w:t>Анаргуль,09.082024ж.</w:t>
      </w:r>
      <w:r>
        <w:rPr>
          <w:spacing w:val="-1"/>
          <w:sz w:val="26"/>
        </w:rPr>
        <w:t xml:space="preserve"> </w:t>
      </w:r>
      <w:r>
        <w:rPr>
          <w:sz w:val="26"/>
        </w:rPr>
        <w:t>Қалалық оқу-əдістемелік Сараптамалық кеңесінің шешімі , хаттама № 3)</w:t>
      </w:r>
    </w:p>
    <w:p w14:paraId="2ADF2B84" w14:textId="77777777" w:rsidR="001D647E" w:rsidRDefault="00F127D7" w:rsidP="00C26246">
      <w:pPr>
        <w:ind w:left="490" w:right="483"/>
        <w:rPr>
          <w:b/>
          <w:sz w:val="26"/>
        </w:rPr>
      </w:pPr>
      <w:r>
        <w:rPr>
          <w:b/>
          <w:sz w:val="26"/>
        </w:rPr>
        <w:t>ОБУЧЕНИЕ</w:t>
      </w:r>
      <w:r>
        <w:rPr>
          <w:b/>
          <w:spacing w:val="-7"/>
          <w:sz w:val="26"/>
        </w:rPr>
        <w:t xml:space="preserve"> </w:t>
      </w:r>
      <w:r>
        <w:rPr>
          <w:b/>
          <w:sz w:val="26"/>
        </w:rPr>
        <w:t>НА</w:t>
      </w:r>
      <w:r>
        <w:rPr>
          <w:b/>
          <w:spacing w:val="-5"/>
          <w:sz w:val="26"/>
        </w:rPr>
        <w:t xml:space="preserve"> </w:t>
      </w:r>
      <w:r>
        <w:rPr>
          <w:b/>
          <w:spacing w:val="-4"/>
          <w:sz w:val="26"/>
        </w:rPr>
        <w:t>ДОМУ</w:t>
      </w:r>
    </w:p>
    <w:p w14:paraId="4E952452" w14:textId="77777777" w:rsidR="001D647E" w:rsidRDefault="00F127D7" w:rsidP="00C26246">
      <w:pPr>
        <w:pStyle w:val="a3"/>
        <w:spacing w:before="21" w:line="256" w:lineRule="auto"/>
        <w:ind w:right="483"/>
      </w:pPr>
      <w:r>
        <w:t>Обучение на дому 2н, 7з,11е классы Предусмотрено</w:t>
      </w:r>
      <w:r>
        <w:rPr>
          <w:spacing w:val="-15"/>
        </w:rPr>
        <w:t xml:space="preserve"> </w:t>
      </w:r>
      <w:r>
        <w:t>в</w:t>
      </w:r>
      <w:r>
        <w:rPr>
          <w:spacing w:val="-14"/>
        </w:rPr>
        <w:t xml:space="preserve"> </w:t>
      </w:r>
      <w:r>
        <w:t>учебной</w:t>
      </w:r>
      <w:r>
        <w:rPr>
          <w:spacing w:val="-14"/>
        </w:rPr>
        <w:t xml:space="preserve"> </w:t>
      </w:r>
      <w:r>
        <w:t>программе:</w:t>
      </w:r>
    </w:p>
    <w:p w14:paraId="4A9F2E90" w14:textId="77777777" w:rsidR="001D647E" w:rsidRDefault="00F127D7" w:rsidP="00C26246">
      <w:pPr>
        <w:pStyle w:val="2"/>
        <w:spacing w:before="0"/>
        <w:ind w:right="483"/>
      </w:pPr>
      <w:r>
        <w:t>Инвариантный</w:t>
      </w:r>
      <w:r>
        <w:rPr>
          <w:spacing w:val="-3"/>
        </w:rPr>
        <w:t xml:space="preserve"> </w:t>
      </w:r>
      <w:r>
        <w:rPr>
          <w:spacing w:val="-2"/>
        </w:rPr>
        <w:t>компонент:</w:t>
      </w:r>
    </w:p>
    <w:p w14:paraId="57CA1CCF" w14:textId="77777777" w:rsidR="001D647E" w:rsidRDefault="00F127D7" w:rsidP="00C26246">
      <w:pPr>
        <w:pStyle w:val="a5"/>
        <w:numPr>
          <w:ilvl w:val="0"/>
          <w:numId w:val="50"/>
        </w:numPr>
        <w:tabs>
          <w:tab w:val="left" w:pos="641"/>
        </w:tabs>
        <w:spacing w:before="21"/>
        <w:ind w:left="641" w:right="483" w:hanging="151"/>
        <w:rPr>
          <w:sz w:val="26"/>
        </w:rPr>
      </w:pPr>
      <w:r>
        <w:rPr>
          <w:sz w:val="26"/>
        </w:rPr>
        <w:t>Полное</w:t>
      </w:r>
      <w:r>
        <w:rPr>
          <w:spacing w:val="-16"/>
          <w:sz w:val="26"/>
        </w:rPr>
        <w:t xml:space="preserve"> </w:t>
      </w:r>
      <w:r>
        <w:rPr>
          <w:sz w:val="26"/>
        </w:rPr>
        <w:t>сохранение</w:t>
      </w:r>
      <w:r>
        <w:rPr>
          <w:spacing w:val="-13"/>
          <w:sz w:val="26"/>
        </w:rPr>
        <w:t xml:space="preserve"> </w:t>
      </w:r>
      <w:r>
        <w:rPr>
          <w:sz w:val="26"/>
        </w:rPr>
        <w:t>общеобразовательного</w:t>
      </w:r>
      <w:r>
        <w:rPr>
          <w:spacing w:val="-14"/>
          <w:sz w:val="26"/>
        </w:rPr>
        <w:t xml:space="preserve"> </w:t>
      </w:r>
      <w:r>
        <w:rPr>
          <w:sz w:val="26"/>
        </w:rPr>
        <w:t>базового</w:t>
      </w:r>
      <w:r>
        <w:rPr>
          <w:spacing w:val="-13"/>
          <w:sz w:val="26"/>
        </w:rPr>
        <w:t xml:space="preserve"> </w:t>
      </w:r>
      <w:r>
        <w:rPr>
          <w:spacing w:val="-2"/>
          <w:sz w:val="26"/>
        </w:rPr>
        <w:t>компонента.</w:t>
      </w:r>
    </w:p>
    <w:p w14:paraId="7FC00A83" w14:textId="77777777" w:rsidR="001D647E" w:rsidRDefault="00F127D7" w:rsidP="00C26246">
      <w:pPr>
        <w:pStyle w:val="a3"/>
        <w:spacing w:before="21" w:line="256" w:lineRule="auto"/>
        <w:ind w:right="483"/>
        <w:jc w:val="both"/>
      </w:pPr>
      <w:r>
        <w:rPr>
          <w:b/>
        </w:rPr>
        <w:t xml:space="preserve">Вариативный компонент </w:t>
      </w:r>
      <w:r>
        <w:t>в количестве 2 часов предусмотрен во 2н классе для индивидуальных занятий развивающего характера: Логическая математика и развитие мышления.</w:t>
      </w:r>
    </w:p>
    <w:p w14:paraId="05603137" w14:textId="77777777" w:rsidR="001D647E" w:rsidRDefault="001D647E" w:rsidP="00C26246">
      <w:pPr>
        <w:pStyle w:val="a3"/>
        <w:spacing w:before="21"/>
        <w:ind w:left="0" w:right="483"/>
      </w:pPr>
    </w:p>
    <w:p w14:paraId="564CB491" w14:textId="77777777" w:rsidR="001D647E" w:rsidRDefault="00F127D7" w:rsidP="00C26246">
      <w:pPr>
        <w:pStyle w:val="3"/>
        <w:spacing w:before="1" w:line="256" w:lineRule="auto"/>
        <w:ind w:right="483" w:firstLine="95"/>
      </w:pPr>
      <w:r>
        <w:t>Критерии к максимальному объему учебной нагрузки обучающихся начального, основного среднего и общего среднего образования выполнены.</w:t>
      </w:r>
    </w:p>
    <w:p w14:paraId="57B7F13F" w14:textId="77777777" w:rsidR="001D647E" w:rsidRDefault="001D647E" w:rsidP="00C26246">
      <w:pPr>
        <w:pStyle w:val="a3"/>
        <w:spacing w:before="21"/>
        <w:ind w:left="0" w:right="483"/>
        <w:rPr>
          <w:b/>
          <w:i/>
        </w:rPr>
      </w:pPr>
    </w:p>
    <w:p w14:paraId="46AEDE2B" w14:textId="77777777" w:rsidR="001D647E" w:rsidRDefault="00F127D7" w:rsidP="00C26246">
      <w:pPr>
        <w:spacing w:line="256" w:lineRule="auto"/>
        <w:ind w:left="490" w:right="483"/>
        <w:jc w:val="both"/>
        <w:rPr>
          <w:sz w:val="26"/>
        </w:rPr>
      </w:pPr>
      <w:r>
        <w:rPr>
          <w:b/>
          <w:sz w:val="26"/>
        </w:rPr>
        <w:t xml:space="preserve">Максимальный объем недельной учебной нагрузки </w:t>
      </w:r>
      <w:r>
        <w:rPr>
          <w:sz w:val="26"/>
        </w:rPr>
        <w:t>обучающихся 1-11 классов рассчитан в соответствии с СанПиН, соблюден согласно Типовым учебным планам.</w:t>
      </w:r>
    </w:p>
    <w:p w14:paraId="3D8E011F" w14:textId="77777777" w:rsidR="001D647E" w:rsidRDefault="001D647E">
      <w:pPr>
        <w:pStyle w:val="a3"/>
        <w:spacing w:before="100"/>
        <w:ind w:left="0"/>
        <w:rPr>
          <w:sz w:val="20"/>
        </w:rPr>
      </w:pPr>
    </w:p>
    <w:tbl>
      <w:tblPr>
        <w:tblStyle w:val="TableNormal"/>
        <w:tblW w:w="0" w:type="auto"/>
        <w:tblInd w:w="119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55"/>
        <w:gridCol w:w="1134"/>
        <w:gridCol w:w="832"/>
        <w:gridCol w:w="160"/>
        <w:gridCol w:w="974"/>
        <w:gridCol w:w="160"/>
        <w:gridCol w:w="974"/>
        <w:gridCol w:w="160"/>
        <w:gridCol w:w="779"/>
        <w:gridCol w:w="160"/>
        <w:gridCol w:w="904"/>
      </w:tblGrid>
      <w:tr w:rsidR="001D647E" w14:paraId="46CAA690" w14:textId="77777777" w:rsidTr="00C26246">
        <w:trPr>
          <w:trHeight w:val="380"/>
        </w:trPr>
        <w:tc>
          <w:tcPr>
            <w:tcW w:w="2855" w:type="dxa"/>
            <w:vMerge w:val="restart"/>
          </w:tcPr>
          <w:p w14:paraId="0BCDD283" w14:textId="77777777" w:rsidR="001D647E" w:rsidRDefault="00F127D7">
            <w:pPr>
              <w:pStyle w:val="TableParagraph"/>
              <w:ind w:left="195"/>
              <w:rPr>
                <w:b/>
                <w:sz w:val="24"/>
              </w:rPr>
            </w:pPr>
            <w:r>
              <w:rPr>
                <w:b/>
                <w:spacing w:val="-2"/>
                <w:sz w:val="24"/>
              </w:rPr>
              <w:t>КЛАССЫ</w:t>
            </w:r>
          </w:p>
        </w:tc>
        <w:tc>
          <w:tcPr>
            <w:tcW w:w="1966" w:type="dxa"/>
            <w:gridSpan w:val="2"/>
          </w:tcPr>
          <w:p w14:paraId="7211B3AB" w14:textId="77777777" w:rsidR="001D647E" w:rsidRDefault="00F127D7" w:rsidP="00C26246">
            <w:pPr>
              <w:pStyle w:val="TableParagraph"/>
              <w:ind w:left="1" w:right="559"/>
              <w:jc w:val="center"/>
              <w:rPr>
                <w:b/>
                <w:sz w:val="24"/>
              </w:rPr>
            </w:pPr>
            <w:r>
              <w:rPr>
                <w:b/>
                <w:sz w:val="24"/>
              </w:rPr>
              <w:t>2022-</w:t>
            </w:r>
            <w:r>
              <w:rPr>
                <w:b/>
                <w:spacing w:val="-5"/>
                <w:sz w:val="24"/>
              </w:rPr>
              <w:t>202</w:t>
            </w:r>
            <w:r>
              <w:rPr>
                <w:b/>
                <w:spacing w:val="-10"/>
                <w:sz w:val="24"/>
              </w:rPr>
              <w:t>3</w:t>
            </w:r>
          </w:p>
        </w:tc>
        <w:tc>
          <w:tcPr>
            <w:tcW w:w="2268" w:type="dxa"/>
            <w:gridSpan w:val="4"/>
          </w:tcPr>
          <w:p w14:paraId="2C269D49" w14:textId="77777777" w:rsidR="001D647E" w:rsidRDefault="00F127D7">
            <w:pPr>
              <w:pStyle w:val="TableParagraph"/>
              <w:ind w:left="329"/>
              <w:rPr>
                <w:b/>
                <w:sz w:val="24"/>
              </w:rPr>
            </w:pPr>
            <w:r>
              <w:rPr>
                <w:b/>
                <w:sz w:val="24"/>
              </w:rPr>
              <w:t>2023-</w:t>
            </w:r>
            <w:r>
              <w:rPr>
                <w:b/>
                <w:spacing w:val="-4"/>
                <w:sz w:val="24"/>
              </w:rPr>
              <w:t>2024</w:t>
            </w:r>
          </w:p>
        </w:tc>
        <w:tc>
          <w:tcPr>
            <w:tcW w:w="2003" w:type="dxa"/>
            <w:gridSpan w:val="4"/>
          </w:tcPr>
          <w:p w14:paraId="606CBE3A" w14:textId="77777777" w:rsidR="001D647E" w:rsidRDefault="00F127D7" w:rsidP="00C26246">
            <w:pPr>
              <w:pStyle w:val="TableParagraph"/>
              <w:ind w:left="1" w:right="558"/>
              <w:jc w:val="center"/>
              <w:rPr>
                <w:b/>
                <w:sz w:val="24"/>
              </w:rPr>
            </w:pPr>
            <w:r>
              <w:rPr>
                <w:b/>
                <w:sz w:val="24"/>
              </w:rPr>
              <w:t>2024-</w:t>
            </w:r>
            <w:r>
              <w:rPr>
                <w:b/>
                <w:spacing w:val="-5"/>
                <w:sz w:val="24"/>
              </w:rPr>
              <w:t>202</w:t>
            </w:r>
            <w:r>
              <w:rPr>
                <w:b/>
                <w:spacing w:val="-10"/>
                <w:sz w:val="24"/>
              </w:rPr>
              <w:t>5</w:t>
            </w:r>
          </w:p>
        </w:tc>
      </w:tr>
      <w:tr w:rsidR="001D647E" w14:paraId="7694EA87" w14:textId="77777777">
        <w:trPr>
          <w:trHeight w:val="449"/>
        </w:trPr>
        <w:tc>
          <w:tcPr>
            <w:tcW w:w="2855" w:type="dxa"/>
            <w:vMerge/>
            <w:tcBorders>
              <w:top w:val="nil"/>
            </w:tcBorders>
          </w:tcPr>
          <w:p w14:paraId="6764C6F0" w14:textId="77777777" w:rsidR="001D647E" w:rsidRDefault="001D647E">
            <w:pPr>
              <w:rPr>
                <w:sz w:val="2"/>
                <w:szCs w:val="2"/>
              </w:rPr>
            </w:pPr>
          </w:p>
        </w:tc>
        <w:tc>
          <w:tcPr>
            <w:tcW w:w="1134" w:type="dxa"/>
          </w:tcPr>
          <w:p w14:paraId="2030E338" w14:textId="77777777" w:rsidR="001D647E" w:rsidRDefault="00F127D7">
            <w:pPr>
              <w:pStyle w:val="TableParagraph"/>
              <w:ind w:left="362"/>
              <w:rPr>
                <w:b/>
                <w:sz w:val="24"/>
              </w:rPr>
            </w:pPr>
            <w:r>
              <w:rPr>
                <w:b/>
                <w:spacing w:val="-5"/>
                <w:sz w:val="24"/>
              </w:rPr>
              <w:t>ТУП</w:t>
            </w:r>
          </w:p>
        </w:tc>
        <w:tc>
          <w:tcPr>
            <w:tcW w:w="832" w:type="dxa"/>
          </w:tcPr>
          <w:p w14:paraId="0E89A2C1" w14:textId="77777777" w:rsidR="001D647E" w:rsidRDefault="00F127D7">
            <w:pPr>
              <w:pStyle w:val="TableParagraph"/>
              <w:ind w:left="125" w:right="1"/>
              <w:jc w:val="center"/>
              <w:rPr>
                <w:b/>
                <w:sz w:val="24"/>
              </w:rPr>
            </w:pPr>
            <w:r>
              <w:rPr>
                <w:b/>
                <w:spacing w:val="-5"/>
                <w:sz w:val="24"/>
              </w:rPr>
              <w:t>РУП</w:t>
            </w:r>
          </w:p>
        </w:tc>
        <w:tc>
          <w:tcPr>
            <w:tcW w:w="1134" w:type="dxa"/>
            <w:gridSpan w:val="2"/>
          </w:tcPr>
          <w:p w14:paraId="51357D8F" w14:textId="77777777" w:rsidR="001D647E" w:rsidRDefault="00F127D7">
            <w:pPr>
              <w:pStyle w:val="TableParagraph"/>
              <w:ind w:left="126" w:right="1"/>
              <w:jc w:val="center"/>
              <w:rPr>
                <w:b/>
                <w:sz w:val="24"/>
              </w:rPr>
            </w:pPr>
            <w:r>
              <w:rPr>
                <w:b/>
                <w:spacing w:val="-5"/>
                <w:sz w:val="24"/>
              </w:rPr>
              <w:t>ТУП</w:t>
            </w:r>
          </w:p>
        </w:tc>
        <w:tc>
          <w:tcPr>
            <w:tcW w:w="1134" w:type="dxa"/>
            <w:gridSpan w:val="2"/>
          </w:tcPr>
          <w:p w14:paraId="0C1EC0AD" w14:textId="77777777" w:rsidR="001D647E" w:rsidRDefault="00F127D7">
            <w:pPr>
              <w:pStyle w:val="TableParagraph"/>
              <w:ind w:left="126" w:right="1"/>
              <w:jc w:val="center"/>
              <w:rPr>
                <w:b/>
                <w:sz w:val="24"/>
              </w:rPr>
            </w:pPr>
            <w:r>
              <w:rPr>
                <w:b/>
                <w:spacing w:val="-5"/>
                <w:sz w:val="24"/>
              </w:rPr>
              <w:t>РУП</w:t>
            </w:r>
          </w:p>
        </w:tc>
        <w:tc>
          <w:tcPr>
            <w:tcW w:w="939" w:type="dxa"/>
            <w:gridSpan w:val="2"/>
          </w:tcPr>
          <w:p w14:paraId="12D26BA4" w14:textId="77777777" w:rsidR="001D647E" w:rsidRDefault="00F127D7">
            <w:pPr>
              <w:pStyle w:val="TableParagraph"/>
              <w:ind w:left="125"/>
              <w:jc w:val="center"/>
              <w:rPr>
                <w:b/>
                <w:sz w:val="24"/>
              </w:rPr>
            </w:pPr>
            <w:r>
              <w:rPr>
                <w:b/>
                <w:spacing w:val="-5"/>
                <w:sz w:val="24"/>
              </w:rPr>
              <w:t>ТУП</w:t>
            </w:r>
          </w:p>
        </w:tc>
        <w:tc>
          <w:tcPr>
            <w:tcW w:w="1064" w:type="dxa"/>
            <w:gridSpan w:val="2"/>
          </w:tcPr>
          <w:p w14:paraId="2D782E4C" w14:textId="77777777" w:rsidR="001D647E" w:rsidRDefault="00F127D7">
            <w:pPr>
              <w:pStyle w:val="TableParagraph"/>
              <w:ind w:left="126" w:right="1"/>
              <w:jc w:val="center"/>
              <w:rPr>
                <w:b/>
                <w:sz w:val="24"/>
              </w:rPr>
            </w:pPr>
            <w:r>
              <w:rPr>
                <w:b/>
                <w:spacing w:val="-5"/>
                <w:sz w:val="24"/>
              </w:rPr>
              <w:t>РУП</w:t>
            </w:r>
          </w:p>
        </w:tc>
      </w:tr>
      <w:tr w:rsidR="001D647E" w14:paraId="6701D5F6" w14:textId="77777777">
        <w:trPr>
          <w:trHeight w:val="449"/>
        </w:trPr>
        <w:tc>
          <w:tcPr>
            <w:tcW w:w="2855" w:type="dxa"/>
          </w:tcPr>
          <w:p w14:paraId="49F643D7" w14:textId="77777777" w:rsidR="001D647E" w:rsidRDefault="00F127D7">
            <w:pPr>
              <w:pStyle w:val="TableParagraph"/>
              <w:ind w:left="195"/>
              <w:rPr>
                <w:sz w:val="24"/>
              </w:rPr>
            </w:pPr>
            <w:r>
              <w:rPr>
                <w:spacing w:val="-2"/>
                <w:sz w:val="24"/>
              </w:rPr>
              <w:t>1</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07956042" w14:textId="77777777" w:rsidR="001D647E" w:rsidRDefault="00F127D7">
            <w:pPr>
              <w:pStyle w:val="TableParagraph"/>
              <w:ind w:left="414"/>
              <w:rPr>
                <w:sz w:val="24"/>
              </w:rPr>
            </w:pPr>
            <w:r>
              <w:rPr>
                <w:spacing w:val="-4"/>
                <w:sz w:val="24"/>
              </w:rPr>
              <w:t>19,5</w:t>
            </w:r>
          </w:p>
        </w:tc>
        <w:tc>
          <w:tcPr>
            <w:tcW w:w="832" w:type="dxa"/>
          </w:tcPr>
          <w:p w14:paraId="089A6C97" w14:textId="77777777" w:rsidR="001D647E" w:rsidRDefault="00F127D7">
            <w:pPr>
              <w:pStyle w:val="TableParagraph"/>
              <w:ind w:left="125"/>
              <w:jc w:val="center"/>
              <w:rPr>
                <w:sz w:val="24"/>
              </w:rPr>
            </w:pPr>
            <w:r>
              <w:rPr>
                <w:spacing w:val="-4"/>
                <w:sz w:val="24"/>
              </w:rPr>
              <w:t>19,5</w:t>
            </w:r>
          </w:p>
        </w:tc>
        <w:tc>
          <w:tcPr>
            <w:tcW w:w="1134" w:type="dxa"/>
            <w:gridSpan w:val="2"/>
          </w:tcPr>
          <w:p w14:paraId="2744A191" w14:textId="77777777" w:rsidR="001D647E" w:rsidRDefault="00F127D7">
            <w:pPr>
              <w:pStyle w:val="TableParagraph"/>
              <w:ind w:left="126" w:right="1"/>
              <w:jc w:val="center"/>
              <w:rPr>
                <w:sz w:val="24"/>
              </w:rPr>
            </w:pPr>
            <w:r>
              <w:rPr>
                <w:spacing w:val="-4"/>
                <w:sz w:val="24"/>
              </w:rPr>
              <w:t>19,5</w:t>
            </w:r>
          </w:p>
        </w:tc>
        <w:tc>
          <w:tcPr>
            <w:tcW w:w="1134" w:type="dxa"/>
            <w:gridSpan w:val="2"/>
          </w:tcPr>
          <w:p w14:paraId="0EF700CF" w14:textId="77777777" w:rsidR="001D647E" w:rsidRDefault="00F127D7">
            <w:pPr>
              <w:pStyle w:val="TableParagraph"/>
              <w:ind w:left="126"/>
              <w:jc w:val="center"/>
              <w:rPr>
                <w:sz w:val="24"/>
              </w:rPr>
            </w:pPr>
            <w:r>
              <w:rPr>
                <w:spacing w:val="-4"/>
                <w:sz w:val="24"/>
              </w:rPr>
              <w:t>19,5</w:t>
            </w:r>
          </w:p>
        </w:tc>
        <w:tc>
          <w:tcPr>
            <w:tcW w:w="939" w:type="dxa"/>
            <w:gridSpan w:val="2"/>
          </w:tcPr>
          <w:p w14:paraId="34E6C377" w14:textId="77777777" w:rsidR="001D647E" w:rsidRDefault="00F127D7">
            <w:pPr>
              <w:pStyle w:val="TableParagraph"/>
              <w:ind w:left="125"/>
              <w:jc w:val="center"/>
              <w:rPr>
                <w:sz w:val="24"/>
              </w:rPr>
            </w:pPr>
            <w:r>
              <w:rPr>
                <w:spacing w:val="-4"/>
                <w:sz w:val="24"/>
              </w:rPr>
              <w:t>19,5</w:t>
            </w:r>
          </w:p>
        </w:tc>
        <w:tc>
          <w:tcPr>
            <w:tcW w:w="1064" w:type="dxa"/>
            <w:gridSpan w:val="2"/>
          </w:tcPr>
          <w:p w14:paraId="13E583E6" w14:textId="77777777" w:rsidR="001D647E" w:rsidRDefault="00F127D7">
            <w:pPr>
              <w:pStyle w:val="TableParagraph"/>
              <w:ind w:left="126"/>
              <w:jc w:val="center"/>
              <w:rPr>
                <w:sz w:val="24"/>
              </w:rPr>
            </w:pPr>
            <w:r>
              <w:rPr>
                <w:spacing w:val="-4"/>
                <w:sz w:val="24"/>
              </w:rPr>
              <w:t>19,5</w:t>
            </w:r>
          </w:p>
        </w:tc>
      </w:tr>
      <w:tr w:rsidR="001D647E" w14:paraId="7277A1E1" w14:textId="77777777">
        <w:trPr>
          <w:trHeight w:val="449"/>
        </w:trPr>
        <w:tc>
          <w:tcPr>
            <w:tcW w:w="2855" w:type="dxa"/>
          </w:tcPr>
          <w:p w14:paraId="4C7A1C2D" w14:textId="77777777" w:rsidR="001D647E" w:rsidRDefault="00F127D7">
            <w:pPr>
              <w:pStyle w:val="TableParagraph"/>
              <w:ind w:left="195"/>
              <w:rPr>
                <w:sz w:val="24"/>
              </w:rPr>
            </w:pPr>
            <w:r>
              <w:rPr>
                <w:sz w:val="24"/>
              </w:rPr>
              <w:t>1</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0397D413" w14:textId="77777777" w:rsidR="001D647E" w:rsidRDefault="00F127D7">
            <w:pPr>
              <w:pStyle w:val="TableParagraph"/>
              <w:ind w:left="414"/>
              <w:rPr>
                <w:sz w:val="24"/>
              </w:rPr>
            </w:pPr>
            <w:r>
              <w:rPr>
                <w:spacing w:val="-4"/>
                <w:sz w:val="24"/>
              </w:rPr>
              <w:t>20,5</w:t>
            </w:r>
          </w:p>
        </w:tc>
        <w:tc>
          <w:tcPr>
            <w:tcW w:w="832" w:type="dxa"/>
          </w:tcPr>
          <w:p w14:paraId="72AF9BB1" w14:textId="77777777" w:rsidR="001D647E" w:rsidRDefault="00F127D7">
            <w:pPr>
              <w:pStyle w:val="TableParagraph"/>
              <w:ind w:left="125"/>
              <w:jc w:val="center"/>
              <w:rPr>
                <w:sz w:val="24"/>
              </w:rPr>
            </w:pPr>
            <w:r>
              <w:rPr>
                <w:spacing w:val="-4"/>
                <w:sz w:val="24"/>
              </w:rPr>
              <w:t>20,5</w:t>
            </w:r>
          </w:p>
        </w:tc>
        <w:tc>
          <w:tcPr>
            <w:tcW w:w="1134" w:type="dxa"/>
            <w:gridSpan w:val="2"/>
          </w:tcPr>
          <w:p w14:paraId="55F4B762" w14:textId="77777777" w:rsidR="001D647E" w:rsidRDefault="00F127D7">
            <w:pPr>
              <w:pStyle w:val="TableParagraph"/>
              <w:ind w:left="126" w:right="1"/>
              <w:jc w:val="center"/>
              <w:rPr>
                <w:sz w:val="24"/>
              </w:rPr>
            </w:pPr>
            <w:r>
              <w:rPr>
                <w:spacing w:val="-4"/>
                <w:sz w:val="24"/>
              </w:rPr>
              <w:t>20,5</w:t>
            </w:r>
          </w:p>
        </w:tc>
        <w:tc>
          <w:tcPr>
            <w:tcW w:w="1134" w:type="dxa"/>
            <w:gridSpan w:val="2"/>
          </w:tcPr>
          <w:p w14:paraId="282BFB9A" w14:textId="77777777" w:rsidR="001D647E" w:rsidRDefault="00F127D7">
            <w:pPr>
              <w:pStyle w:val="TableParagraph"/>
              <w:ind w:left="126"/>
              <w:jc w:val="center"/>
              <w:rPr>
                <w:sz w:val="24"/>
              </w:rPr>
            </w:pPr>
            <w:r>
              <w:rPr>
                <w:spacing w:val="-4"/>
                <w:sz w:val="24"/>
              </w:rPr>
              <w:t>20,5</w:t>
            </w:r>
          </w:p>
        </w:tc>
        <w:tc>
          <w:tcPr>
            <w:tcW w:w="939" w:type="dxa"/>
            <w:gridSpan w:val="2"/>
          </w:tcPr>
          <w:p w14:paraId="3A6003FC" w14:textId="77777777" w:rsidR="001D647E" w:rsidRDefault="00F127D7">
            <w:pPr>
              <w:pStyle w:val="TableParagraph"/>
              <w:ind w:left="125"/>
              <w:jc w:val="center"/>
              <w:rPr>
                <w:sz w:val="24"/>
              </w:rPr>
            </w:pPr>
            <w:r>
              <w:rPr>
                <w:spacing w:val="-4"/>
                <w:sz w:val="24"/>
              </w:rPr>
              <w:t>20,5</w:t>
            </w:r>
          </w:p>
        </w:tc>
        <w:tc>
          <w:tcPr>
            <w:tcW w:w="1064" w:type="dxa"/>
            <w:gridSpan w:val="2"/>
          </w:tcPr>
          <w:p w14:paraId="1085A780" w14:textId="77777777" w:rsidR="001D647E" w:rsidRDefault="00F127D7">
            <w:pPr>
              <w:pStyle w:val="TableParagraph"/>
              <w:ind w:left="126"/>
              <w:jc w:val="center"/>
              <w:rPr>
                <w:sz w:val="24"/>
              </w:rPr>
            </w:pPr>
            <w:r>
              <w:rPr>
                <w:spacing w:val="-4"/>
                <w:sz w:val="24"/>
              </w:rPr>
              <w:t>20,5</w:t>
            </w:r>
          </w:p>
        </w:tc>
      </w:tr>
      <w:tr w:rsidR="001D647E" w14:paraId="63D0D24E" w14:textId="77777777">
        <w:trPr>
          <w:trHeight w:val="449"/>
        </w:trPr>
        <w:tc>
          <w:tcPr>
            <w:tcW w:w="2855" w:type="dxa"/>
          </w:tcPr>
          <w:p w14:paraId="728A2068" w14:textId="77777777" w:rsidR="001D647E" w:rsidRDefault="00F127D7">
            <w:pPr>
              <w:pStyle w:val="TableParagraph"/>
              <w:ind w:left="195"/>
              <w:rPr>
                <w:sz w:val="24"/>
              </w:rPr>
            </w:pPr>
            <w:r>
              <w:rPr>
                <w:spacing w:val="-2"/>
                <w:sz w:val="24"/>
              </w:rPr>
              <w:t>2</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380A36BC" w14:textId="77777777" w:rsidR="001D647E" w:rsidRDefault="00F127D7">
            <w:pPr>
              <w:pStyle w:val="TableParagraph"/>
              <w:ind w:left="126" w:right="2"/>
              <w:jc w:val="center"/>
              <w:rPr>
                <w:sz w:val="24"/>
              </w:rPr>
            </w:pPr>
            <w:r>
              <w:rPr>
                <w:spacing w:val="-5"/>
                <w:sz w:val="24"/>
              </w:rPr>
              <w:t>24</w:t>
            </w:r>
          </w:p>
        </w:tc>
        <w:tc>
          <w:tcPr>
            <w:tcW w:w="832" w:type="dxa"/>
          </w:tcPr>
          <w:p w14:paraId="7AE294FF" w14:textId="77777777" w:rsidR="001D647E" w:rsidRDefault="00F127D7">
            <w:pPr>
              <w:pStyle w:val="TableParagraph"/>
              <w:ind w:left="125"/>
              <w:jc w:val="center"/>
              <w:rPr>
                <w:sz w:val="24"/>
              </w:rPr>
            </w:pPr>
            <w:r>
              <w:rPr>
                <w:spacing w:val="-5"/>
                <w:sz w:val="24"/>
              </w:rPr>
              <w:t>24</w:t>
            </w:r>
          </w:p>
        </w:tc>
        <w:tc>
          <w:tcPr>
            <w:tcW w:w="1134" w:type="dxa"/>
            <w:gridSpan w:val="2"/>
          </w:tcPr>
          <w:p w14:paraId="617AFE82" w14:textId="77777777" w:rsidR="001D647E" w:rsidRDefault="00F127D7">
            <w:pPr>
              <w:pStyle w:val="TableParagraph"/>
              <w:ind w:left="126" w:right="1"/>
              <w:jc w:val="center"/>
              <w:rPr>
                <w:sz w:val="24"/>
              </w:rPr>
            </w:pPr>
            <w:r>
              <w:rPr>
                <w:spacing w:val="-5"/>
                <w:sz w:val="24"/>
              </w:rPr>
              <w:t>24</w:t>
            </w:r>
          </w:p>
        </w:tc>
        <w:tc>
          <w:tcPr>
            <w:tcW w:w="1134" w:type="dxa"/>
            <w:gridSpan w:val="2"/>
          </w:tcPr>
          <w:p w14:paraId="4682B571" w14:textId="77777777" w:rsidR="001D647E" w:rsidRDefault="00F127D7">
            <w:pPr>
              <w:pStyle w:val="TableParagraph"/>
              <w:ind w:left="126"/>
              <w:jc w:val="center"/>
              <w:rPr>
                <w:sz w:val="24"/>
              </w:rPr>
            </w:pPr>
            <w:r>
              <w:rPr>
                <w:spacing w:val="-5"/>
                <w:sz w:val="24"/>
              </w:rPr>
              <w:t>24</w:t>
            </w:r>
          </w:p>
        </w:tc>
        <w:tc>
          <w:tcPr>
            <w:tcW w:w="939" w:type="dxa"/>
            <w:gridSpan w:val="2"/>
          </w:tcPr>
          <w:p w14:paraId="1F777F54" w14:textId="77777777" w:rsidR="001D647E" w:rsidRDefault="00F127D7">
            <w:pPr>
              <w:pStyle w:val="TableParagraph"/>
              <w:ind w:left="125"/>
              <w:jc w:val="center"/>
              <w:rPr>
                <w:sz w:val="24"/>
              </w:rPr>
            </w:pPr>
            <w:r>
              <w:rPr>
                <w:spacing w:val="-5"/>
                <w:sz w:val="24"/>
              </w:rPr>
              <w:t>24</w:t>
            </w:r>
          </w:p>
        </w:tc>
        <w:tc>
          <w:tcPr>
            <w:tcW w:w="1064" w:type="dxa"/>
            <w:gridSpan w:val="2"/>
          </w:tcPr>
          <w:p w14:paraId="465C73BC" w14:textId="77777777" w:rsidR="001D647E" w:rsidRDefault="00F127D7">
            <w:pPr>
              <w:pStyle w:val="TableParagraph"/>
              <w:ind w:left="126"/>
              <w:jc w:val="center"/>
              <w:rPr>
                <w:sz w:val="24"/>
              </w:rPr>
            </w:pPr>
            <w:r>
              <w:rPr>
                <w:spacing w:val="-5"/>
                <w:sz w:val="24"/>
              </w:rPr>
              <w:t>24</w:t>
            </w:r>
          </w:p>
        </w:tc>
      </w:tr>
      <w:tr w:rsidR="001D647E" w14:paraId="00ABFF3B" w14:textId="77777777">
        <w:trPr>
          <w:trHeight w:val="449"/>
        </w:trPr>
        <w:tc>
          <w:tcPr>
            <w:tcW w:w="2855" w:type="dxa"/>
          </w:tcPr>
          <w:p w14:paraId="5D20E076" w14:textId="77777777" w:rsidR="001D647E" w:rsidRDefault="00F127D7">
            <w:pPr>
              <w:pStyle w:val="TableParagraph"/>
              <w:ind w:left="195"/>
              <w:rPr>
                <w:sz w:val="24"/>
              </w:rPr>
            </w:pPr>
            <w:r>
              <w:rPr>
                <w:sz w:val="24"/>
              </w:rPr>
              <w:t>2</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514FFECF" w14:textId="77777777" w:rsidR="001D647E" w:rsidRDefault="00F127D7">
            <w:pPr>
              <w:pStyle w:val="TableParagraph"/>
              <w:ind w:left="126" w:right="2"/>
              <w:jc w:val="center"/>
              <w:rPr>
                <w:sz w:val="24"/>
              </w:rPr>
            </w:pPr>
            <w:r>
              <w:rPr>
                <w:spacing w:val="-5"/>
                <w:sz w:val="24"/>
              </w:rPr>
              <w:t>24</w:t>
            </w:r>
          </w:p>
        </w:tc>
        <w:tc>
          <w:tcPr>
            <w:tcW w:w="832" w:type="dxa"/>
          </w:tcPr>
          <w:p w14:paraId="04EF3347" w14:textId="77777777" w:rsidR="001D647E" w:rsidRDefault="00F127D7">
            <w:pPr>
              <w:pStyle w:val="TableParagraph"/>
              <w:ind w:left="125"/>
              <w:jc w:val="center"/>
              <w:rPr>
                <w:sz w:val="24"/>
              </w:rPr>
            </w:pPr>
            <w:r>
              <w:rPr>
                <w:spacing w:val="-5"/>
                <w:sz w:val="24"/>
              </w:rPr>
              <w:t>24</w:t>
            </w:r>
          </w:p>
        </w:tc>
        <w:tc>
          <w:tcPr>
            <w:tcW w:w="1134" w:type="dxa"/>
            <w:gridSpan w:val="2"/>
          </w:tcPr>
          <w:p w14:paraId="678EE9BB" w14:textId="77777777" w:rsidR="001D647E" w:rsidRDefault="00F127D7">
            <w:pPr>
              <w:pStyle w:val="TableParagraph"/>
              <w:ind w:left="126" w:right="1"/>
              <w:jc w:val="center"/>
              <w:rPr>
                <w:sz w:val="24"/>
              </w:rPr>
            </w:pPr>
            <w:r>
              <w:rPr>
                <w:spacing w:val="-5"/>
                <w:sz w:val="24"/>
              </w:rPr>
              <w:t>24</w:t>
            </w:r>
          </w:p>
        </w:tc>
        <w:tc>
          <w:tcPr>
            <w:tcW w:w="1134" w:type="dxa"/>
            <w:gridSpan w:val="2"/>
          </w:tcPr>
          <w:p w14:paraId="70A99AF3" w14:textId="77777777" w:rsidR="001D647E" w:rsidRDefault="00F127D7">
            <w:pPr>
              <w:pStyle w:val="TableParagraph"/>
              <w:ind w:left="126"/>
              <w:jc w:val="center"/>
              <w:rPr>
                <w:sz w:val="24"/>
              </w:rPr>
            </w:pPr>
            <w:r>
              <w:rPr>
                <w:spacing w:val="-5"/>
                <w:sz w:val="24"/>
              </w:rPr>
              <w:t>24</w:t>
            </w:r>
          </w:p>
        </w:tc>
        <w:tc>
          <w:tcPr>
            <w:tcW w:w="939" w:type="dxa"/>
            <w:gridSpan w:val="2"/>
          </w:tcPr>
          <w:p w14:paraId="35AA4B52" w14:textId="77777777" w:rsidR="001D647E" w:rsidRDefault="00F127D7">
            <w:pPr>
              <w:pStyle w:val="TableParagraph"/>
              <w:ind w:left="125"/>
              <w:jc w:val="center"/>
              <w:rPr>
                <w:sz w:val="24"/>
              </w:rPr>
            </w:pPr>
            <w:r>
              <w:rPr>
                <w:spacing w:val="-5"/>
                <w:sz w:val="24"/>
              </w:rPr>
              <w:t>24</w:t>
            </w:r>
          </w:p>
        </w:tc>
        <w:tc>
          <w:tcPr>
            <w:tcW w:w="1064" w:type="dxa"/>
            <w:gridSpan w:val="2"/>
          </w:tcPr>
          <w:p w14:paraId="61186A1F" w14:textId="77777777" w:rsidR="001D647E" w:rsidRDefault="00F127D7">
            <w:pPr>
              <w:pStyle w:val="TableParagraph"/>
              <w:ind w:left="126"/>
              <w:jc w:val="center"/>
              <w:rPr>
                <w:sz w:val="24"/>
              </w:rPr>
            </w:pPr>
            <w:r>
              <w:rPr>
                <w:spacing w:val="-5"/>
                <w:sz w:val="24"/>
              </w:rPr>
              <w:t>24</w:t>
            </w:r>
          </w:p>
        </w:tc>
      </w:tr>
      <w:tr w:rsidR="001D647E" w14:paraId="673DD162" w14:textId="77777777">
        <w:trPr>
          <w:trHeight w:val="449"/>
        </w:trPr>
        <w:tc>
          <w:tcPr>
            <w:tcW w:w="2855" w:type="dxa"/>
          </w:tcPr>
          <w:p w14:paraId="616B3759" w14:textId="77777777" w:rsidR="001D647E" w:rsidRDefault="00F127D7">
            <w:pPr>
              <w:pStyle w:val="TableParagraph"/>
              <w:ind w:left="195"/>
              <w:rPr>
                <w:sz w:val="24"/>
              </w:rPr>
            </w:pPr>
            <w:r>
              <w:rPr>
                <w:spacing w:val="-2"/>
                <w:sz w:val="24"/>
              </w:rPr>
              <w:t>3</w:t>
            </w:r>
            <w:r>
              <w:rPr>
                <w:spacing w:val="-14"/>
                <w:sz w:val="24"/>
              </w:rPr>
              <w:t xml:space="preserve"> </w:t>
            </w:r>
            <w:r>
              <w:rPr>
                <w:spacing w:val="-2"/>
                <w:sz w:val="24"/>
              </w:rPr>
              <w:t>(госуд.язык</w:t>
            </w:r>
            <w:r>
              <w:rPr>
                <w:spacing w:val="-9"/>
                <w:sz w:val="24"/>
              </w:rPr>
              <w:t xml:space="preserve"> </w:t>
            </w:r>
            <w:r>
              <w:rPr>
                <w:spacing w:val="-4"/>
                <w:sz w:val="24"/>
              </w:rPr>
              <w:t>обуч)</w:t>
            </w:r>
          </w:p>
        </w:tc>
        <w:tc>
          <w:tcPr>
            <w:tcW w:w="1134" w:type="dxa"/>
          </w:tcPr>
          <w:p w14:paraId="69374505" w14:textId="77777777" w:rsidR="001D647E" w:rsidRDefault="00F127D7">
            <w:pPr>
              <w:pStyle w:val="TableParagraph"/>
              <w:ind w:left="126" w:right="2"/>
              <w:jc w:val="center"/>
              <w:rPr>
                <w:sz w:val="24"/>
              </w:rPr>
            </w:pPr>
            <w:r>
              <w:rPr>
                <w:spacing w:val="-5"/>
                <w:sz w:val="24"/>
              </w:rPr>
              <w:t>26</w:t>
            </w:r>
          </w:p>
        </w:tc>
        <w:tc>
          <w:tcPr>
            <w:tcW w:w="832" w:type="dxa"/>
          </w:tcPr>
          <w:p w14:paraId="085FC782" w14:textId="77777777" w:rsidR="001D647E" w:rsidRDefault="00F127D7">
            <w:pPr>
              <w:pStyle w:val="TableParagraph"/>
              <w:ind w:left="125"/>
              <w:jc w:val="center"/>
              <w:rPr>
                <w:sz w:val="24"/>
              </w:rPr>
            </w:pPr>
            <w:r>
              <w:rPr>
                <w:spacing w:val="-5"/>
                <w:sz w:val="24"/>
              </w:rPr>
              <w:t>26</w:t>
            </w:r>
          </w:p>
        </w:tc>
        <w:tc>
          <w:tcPr>
            <w:tcW w:w="1134" w:type="dxa"/>
            <w:gridSpan w:val="2"/>
          </w:tcPr>
          <w:p w14:paraId="5D756EE9" w14:textId="77777777" w:rsidR="001D647E" w:rsidRDefault="00F127D7">
            <w:pPr>
              <w:pStyle w:val="TableParagraph"/>
              <w:ind w:left="126" w:right="1"/>
              <w:jc w:val="center"/>
              <w:rPr>
                <w:sz w:val="24"/>
              </w:rPr>
            </w:pPr>
            <w:r>
              <w:rPr>
                <w:spacing w:val="-5"/>
                <w:sz w:val="24"/>
              </w:rPr>
              <w:t>26</w:t>
            </w:r>
          </w:p>
        </w:tc>
        <w:tc>
          <w:tcPr>
            <w:tcW w:w="1134" w:type="dxa"/>
            <w:gridSpan w:val="2"/>
          </w:tcPr>
          <w:p w14:paraId="7D2CD2AF" w14:textId="77777777" w:rsidR="001D647E" w:rsidRDefault="00F127D7">
            <w:pPr>
              <w:pStyle w:val="TableParagraph"/>
              <w:ind w:left="126"/>
              <w:jc w:val="center"/>
              <w:rPr>
                <w:sz w:val="24"/>
              </w:rPr>
            </w:pPr>
            <w:r>
              <w:rPr>
                <w:spacing w:val="-5"/>
                <w:sz w:val="24"/>
              </w:rPr>
              <w:t>26</w:t>
            </w:r>
          </w:p>
        </w:tc>
        <w:tc>
          <w:tcPr>
            <w:tcW w:w="939" w:type="dxa"/>
            <w:gridSpan w:val="2"/>
          </w:tcPr>
          <w:p w14:paraId="3B9B6EF2" w14:textId="77777777" w:rsidR="001D647E" w:rsidRDefault="00F127D7">
            <w:pPr>
              <w:pStyle w:val="TableParagraph"/>
              <w:ind w:left="125"/>
              <w:jc w:val="center"/>
              <w:rPr>
                <w:sz w:val="24"/>
              </w:rPr>
            </w:pPr>
            <w:r>
              <w:rPr>
                <w:spacing w:val="-5"/>
                <w:sz w:val="24"/>
              </w:rPr>
              <w:t>26</w:t>
            </w:r>
          </w:p>
        </w:tc>
        <w:tc>
          <w:tcPr>
            <w:tcW w:w="1064" w:type="dxa"/>
            <w:gridSpan w:val="2"/>
          </w:tcPr>
          <w:p w14:paraId="54FC1EFE" w14:textId="77777777" w:rsidR="001D647E" w:rsidRDefault="00F127D7">
            <w:pPr>
              <w:pStyle w:val="TableParagraph"/>
              <w:ind w:left="126"/>
              <w:jc w:val="center"/>
              <w:rPr>
                <w:sz w:val="24"/>
              </w:rPr>
            </w:pPr>
            <w:r>
              <w:rPr>
                <w:spacing w:val="-5"/>
                <w:sz w:val="24"/>
              </w:rPr>
              <w:t>26</w:t>
            </w:r>
          </w:p>
        </w:tc>
      </w:tr>
      <w:tr w:rsidR="001D647E" w14:paraId="0238B966" w14:textId="77777777">
        <w:trPr>
          <w:trHeight w:val="449"/>
        </w:trPr>
        <w:tc>
          <w:tcPr>
            <w:tcW w:w="2855" w:type="dxa"/>
          </w:tcPr>
          <w:p w14:paraId="49969802" w14:textId="77777777" w:rsidR="001D647E" w:rsidRDefault="00F127D7">
            <w:pPr>
              <w:pStyle w:val="TableParagraph"/>
              <w:ind w:left="195"/>
              <w:rPr>
                <w:sz w:val="24"/>
              </w:rPr>
            </w:pPr>
            <w:r>
              <w:rPr>
                <w:sz w:val="24"/>
              </w:rPr>
              <w:t>3</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315264C9" w14:textId="77777777" w:rsidR="001D647E" w:rsidRDefault="00F127D7">
            <w:pPr>
              <w:pStyle w:val="TableParagraph"/>
              <w:ind w:left="126" w:right="2"/>
              <w:jc w:val="center"/>
              <w:rPr>
                <w:sz w:val="24"/>
              </w:rPr>
            </w:pPr>
            <w:r>
              <w:rPr>
                <w:spacing w:val="-5"/>
                <w:sz w:val="24"/>
              </w:rPr>
              <w:t>26</w:t>
            </w:r>
          </w:p>
        </w:tc>
        <w:tc>
          <w:tcPr>
            <w:tcW w:w="832" w:type="dxa"/>
          </w:tcPr>
          <w:p w14:paraId="40F1479D" w14:textId="77777777" w:rsidR="001D647E" w:rsidRDefault="00F127D7">
            <w:pPr>
              <w:pStyle w:val="TableParagraph"/>
              <w:ind w:left="125"/>
              <w:jc w:val="center"/>
              <w:rPr>
                <w:sz w:val="24"/>
              </w:rPr>
            </w:pPr>
            <w:r>
              <w:rPr>
                <w:spacing w:val="-5"/>
                <w:sz w:val="24"/>
              </w:rPr>
              <w:t>26</w:t>
            </w:r>
          </w:p>
        </w:tc>
        <w:tc>
          <w:tcPr>
            <w:tcW w:w="1134" w:type="dxa"/>
            <w:gridSpan w:val="2"/>
          </w:tcPr>
          <w:p w14:paraId="03552EA7" w14:textId="77777777" w:rsidR="001D647E" w:rsidRDefault="00F127D7">
            <w:pPr>
              <w:pStyle w:val="TableParagraph"/>
              <w:ind w:left="126" w:right="1"/>
              <w:jc w:val="center"/>
              <w:rPr>
                <w:sz w:val="24"/>
              </w:rPr>
            </w:pPr>
            <w:r>
              <w:rPr>
                <w:spacing w:val="-5"/>
                <w:sz w:val="24"/>
              </w:rPr>
              <w:t>26</w:t>
            </w:r>
          </w:p>
        </w:tc>
        <w:tc>
          <w:tcPr>
            <w:tcW w:w="1134" w:type="dxa"/>
            <w:gridSpan w:val="2"/>
          </w:tcPr>
          <w:p w14:paraId="75EB5D42" w14:textId="77777777" w:rsidR="001D647E" w:rsidRDefault="00F127D7">
            <w:pPr>
              <w:pStyle w:val="TableParagraph"/>
              <w:ind w:left="126"/>
              <w:jc w:val="center"/>
              <w:rPr>
                <w:sz w:val="24"/>
              </w:rPr>
            </w:pPr>
            <w:r>
              <w:rPr>
                <w:spacing w:val="-5"/>
                <w:sz w:val="24"/>
              </w:rPr>
              <w:t>26</w:t>
            </w:r>
          </w:p>
        </w:tc>
        <w:tc>
          <w:tcPr>
            <w:tcW w:w="939" w:type="dxa"/>
            <w:gridSpan w:val="2"/>
          </w:tcPr>
          <w:p w14:paraId="6165ADB4" w14:textId="77777777" w:rsidR="001D647E" w:rsidRDefault="00F127D7">
            <w:pPr>
              <w:pStyle w:val="TableParagraph"/>
              <w:ind w:left="125"/>
              <w:jc w:val="center"/>
              <w:rPr>
                <w:sz w:val="24"/>
              </w:rPr>
            </w:pPr>
            <w:r>
              <w:rPr>
                <w:spacing w:val="-5"/>
                <w:sz w:val="24"/>
              </w:rPr>
              <w:t>26</w:t>
            </w:r>
          </w:p>
        </w:tc>
        <w:tc>
          <w:tcPr>
            <w:tcW w:w="1064" w:type="dxa"/>
            <w:gridSpan w:val="2"/>
          </w:tcPr>
          <w:p w14:paraId="14C5C58F" w14:textId="77777777" w:rsidR="001D647E" w:rsidRDefault="00F127D7">
            <w:pPr>
              <w:pStyle w:val="TableParagraph"/>
              <w:ind w:left="126"/>
              <w:jc w:val="center"/>
              <w:rPr>
                <w:sz w:val="24"/>
              </w:rPr>
            </w:pPr>
            <w:r>
              <w:rPr>
                <w:spacing w:val="-5"/>
                <w:sz w:val="24"/>
              </w:rPr>
              <w:t>26</w:t>
            </w:r>
          </w:p>
        </w:tc>
      </w:tr>
      <w:tr w:rsidR="001D647E" w14:paraId="1185AA74" w14:textId="77777777">
        <w:trPr>
          <w:trHeight w:val="449"/>
        </w:trPr>
        <w:tc>
          <w:tcPr>
            <w:tcW w:w="2855" w:type="dxa"/>
          </w:tcPr>
          <w:p w14:paraId="552D253E" w14:textId="77777777" w:rsidR="001D647E" w:rsidRDefault="00F127D7">
            <w:pPr>
              <w:pStyle w:val="TableParagraph"/>
              <w:ind w:left="195"/>
              <w:rPr>
                <w:sz w:val="24"/>
              </w:rPr>
            </w:pPr>
            <w:r>
              <w:rPr>
                <w:spacing w:val="-2"/>
                <w:sz w:val="24"/>
              </w:rPr>
              <w:t>4</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3FFA954A" w14:textId="77777777" w:rsidR="001D647E" w:rsidRDefault="00F127D7">
            <w:pPr>
              <w:pStyle w:val="TableParagraph"/>
              <w:ind w:left="126" w:right="2"/>
              <w:jc w:val="center"/>
              <w:rPr>
                <w:sz w:val="24"/>
              </w:rPr>
            </w:pPr>
            <w:r>
              <w:rPr>
                <w:spacing w:val="-5"/>
                <w:sz w:val="24"/>
              </w:rPr>
              <w:t>26</w:t>
            </w:r>
          </w:p>
        </w:tc>
        <w:tc>
          <w:tcPr>
            <w:tcW w:w="832" w:type="dxa"/>
          </w:tcPr>
          <w:p w14:paraId="0B3E1998" w14:textId="77777777" w:rsidR="001D647E" w:rsidRDefault="00F127D7">
            <w:pPr>
              <w:pStyle w:val="TableParagraph"/>
              <w:ind w:left="353"/>
              <w:rPr>
                <w:sz w:val="24"/>
              </w:rPr>
            </w:pPr>
            <w:r>
              <w:rPr>
                <w:spacing w:val="-5"/>
                <w:sz w:val="24"/>
              </w:rPr>
              <w:t>26</w:t>
            </w:r>
          </w:p>
        </w:tc>
        <w:tc>
          <w:tcPr>
            <w:tcW w:w="1134" w:type="dxa"/>
            <w:gridSpan w:val="2"/>
          </w:tcPr>
          <w:p w14:paraId="68688A4C" w14:textId="77777777" w:rsidR="001D647E" w:rsidRDefault="00F127D7">
            <w:pPr>
              <w:pStyle w:val="TableParagraph"/>
              <w:ind w:left="126" w:right="1"/>
              <w:jc w:val="center"/>
              <w:rPr>
                <w:sz w:val="24"/>
              </w:rPr>
            </w:pPr>
            <w:r>
              <w:rPr>
                <w:spacing w:val="-5"/>
                <w:sz w:val="24"/>
              </w:rPr>
              <w:t>26</w:t>
            </w:r>
          </w:p>
        </w:tc>
        <w:tc>
          <w:tcPr>
            <w:tcW w:w="1134" w:type="dxa"/>
            <w:gridSpan w:val="2"/>
          </w:tcPr>
          <w:p w14:paraId="0D8E7AA7" w14:textId="77777777" w:rsidR="001D647E" w:rsidRDefault="00F127D7">
            <w:pPr>
              <w:pStyle w:val="TableParagraph"/>
              <w:ind w:left="126"/>
              <w:jc w:val="center"/>
              <w:rPr>
                <w:sz w:val="24"/>
              </w:rPr>
            </w:pPr>
            <w:r>
              <w:rPr>
                <w:spacing w:val="-5"/>
                <w:sz w:val="24"/>
              </w:rPr>
              <w:t>26</w:t>
            </w:r>
          </w:p>
        </w:tc>
        <w:tc>
          <w:tcPr>
            <w:tcW w:w="939" w:type="dxa"/>
            <w:gridSpan w:val="2"/>
          </w:tcPr>
          <w:p w14:paraId="2E040181" w14:textId="77777777" w:rsidR="001D647E" w:rsidRDefault="00F127D7">
            <w:pPr>
              <w:pStyle w:val="TableParagraph"/>
              <w:ind w:left="407"/>
              <w:rPr>
                <w:sz w:val="24"/>
              </w:rPr>
            </w:pPr>
            <w:r>
              <w:rPr>
                <w:spacing w:val="-5"/>
                <w:sz w:val="24"/>
              </w:rPr>
              <w:t>26</w:t>
            </w:r>
          </w:p>
        </w:tc>
        <w:tc>
          <w:tcPr>
            <w:tcW w:w="1064" w:type="dxa"/>
            <w:gridSpan w:val="2"/>
          </w:tcPr>
          <w:p w14:paraId="6ABA8B7A" w14:textId="77777777" w:rsidR="001D647E" w:rsidRDefault="00F127D7">
            <w:pPr>
              <w:pStyle w:val="TableParagraph"/>
              <w:ind w:left="470"/>
              <w:rPr>
                <w:sz w:val="24"/>
              </w:rPr>
            </w:pPr>
            <w:r>
              <w:rPr>
                <w:spacing w:val="-5"/>
                <w:sz w:val="24"/>
              </w:rPr>
              <w:t>26</w:t>
            </w:r>
          </w:p>
        </w:tc>
      </w:tr>
      <w:tr w:rsidR="001D647E" w14:paraId="6FE2C062" w14:textId="77777777">
        <w:trPr>
          <w:trHeight w:val="449"/>
        </w:trPr>
        <w:tc>
          <w:tcPr>
            <w:tcW w:w="2855" w:type="dxa"/>
          </w:tcPr>
          <w:p w14:paraId="4FE8E388" w14:textId="77777777" w:rsidR="001D647E" w:rsidRDefault="00F127D7">
            <w:pPr>
              <w:pStyle w:val="TableParagraph"/>
              <w:ind w:left="195"/>
              <w:rPr>
                <w:sz w:val="24"/>
              </w:rPr>
            </w:pPr>
            <w:r>
              <w:rPr>
                <w:sz w:val="24"/>
              </w:rPr>
              <w:t>4</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346DA582" w14:textId="77777777" w:rsidR="001D647E" w:rsidRDefault="00F127D7">
            <w:pPr>
              <w:pStyle w:val="TableParagraph"/>
              <w:ind w:left="126" w:right="2"/>
              <w:jc w:val="center"/>
              <w:rPr>
                <w:sz w:val="24"/>
              </w:rPr>
            </w:pPr>
            <w:r>
              <w:rPr>
                <w:spacing w:val="-5"/>
                <w:sz w:val="24"/>
              </w:rPr>
              <w:t>27</w:t>
            </w:r>
          </w:p>
        </w:tc>
        <w:tc>
          <w:tcPr>
            <w:tcW w:w="832" w:type="dxa"/>
          </w:tcPr>
          <w:p w14:paraId="6D73428B" w14:textId="77777777" w:rsidR="001D647E" w:rsidRDefault="00F127D7">
            <w:pPr>
              <w:pStyle w:val="TableParagraph"/>
              <w:ind w:left="353"/>
              <w:rPr>
                <w:sz w:val="24"/>
              </w:rPr>
            </w:pPr>
            <w:r>
              <w:rPr>
                <w:spacing w:val="-5"/>
                <w:sz w:val="24"/>
              </w:rPr>
              <w:t>27</w:t>
            </w:r>
          </w:p>
        </w:tc>
        <w:tc>
          <w:tcPr>
            <w:tcW w:w="1134" w:type="dxa"/>
            <w:gridSpan w:val="2"/>
          </w:tcPr>
          <w:p w14:paraId="79CCB1EC" w14:textId="77777777" w:rsidR="001D647E" w:rsidRDefault="00F127D7">
            <w:pPr>
              <w:pStyle w:val="TableParagraph"/>
              <w:ind w:left="126" w:right="1"/>
              <w:jc w:val="center"/>
              <w:rPr>
                <w:sz w:val="24"/>
              </w:rPr>
            </w:pPr>
            <w:r>
              <w:rPr>
                <w:spacing w:val="-5"/>
                <w:sz w:val="24"/>
              </w:rPr>
              <w:t>27</w:t>
            </w:r>
          </w:p>
        </w:tc>
        <w:tc>
          <w:tcPr>
            <w:tcW w:w="1134" w:type="dxa"/>
            <w:gridSpan w:val="2"/>
          </w:tcPr>
          <w:p w14:paraId="3CD2AC70" w14:textId="77777777" w:rsidR="001D647E" w:rsidRDefault="00F127D7">
            <w:pPr>
              <w:pStyle w:val="TableParagraph"/>
              <w:ind w:left="126"/>
              <w:jc w:val="center"/>
              <w:rPr>
                <w:sz w:val="24"/>
              </w:rPr>
            </w:pPr>
            <w:r>
              <w:rPr>
                <w:spacing w:val="-5"/>
                <w:sz w:val="24"/>
              </w:rPr>
              <w:t>27</w:t>
            </w:r>
          </w:p>
        </w:tc>
        <w:tc>
          <w:tcPr>
            <w:tcW w:w="939" w:type="dxa"/>
            <w:gridSpan w:val="2"/>
          </w:tcPr>
          <w:p w14:paraId="792E0858" w14:textId="77777777" w:rsidR="001D647E" w:rsidRDefault="00F127D7">
            <w:pPr>
              <w:pStyle w:val="TableParagraph"/>
              <w:ind w:left="407"/>
              <w:rPr>
                <w:sz w:val="24"/>
              </w:rPr>
            </w:pPr>
            <w:r>
              <w:rPr>
                <w:spacing w:val="-5"/>
                <w:sz w:val="24"/>
              </w:rPr>
              <w:t>27</w:t>
            </w:r>
          </w:p>
        </w:tc>
        <w:tc>
          <w:tcPr>
            <w:tcW w:w="1064" w:type="dxa"/>
            <w:gridSpan w:val="2"/>
          </w:tcPr>
          <w:p w14:paraId="760318FE" w14:textId="77777777" w:rsidR="001D647E" w:rsidRDefault="00F127D7">
            <w:pPr>
              <w:pStyle w:val="TableParagraph"/>
              <w:ind w:left="470"/>
              <w:rPr>
                <w:sz w:val="24"/>
              </w:rPr>
            </w:pPr>
            <w:r>
              <w:rPr>
                <w:spacing w:val="-5"/>
                <w:sz w:val="24"/>
              </w:rPr>
              <w:t>27</w:t>
            </w:r>
          </w:p>
        </w:tc>
      </w:tr>
      <w:tr w:rsidR="001D647E" w14:paraId="1C2F4411" w14:textId="77777777">
        <w:trPr>
          <w:trHeight w:val="449"/>
        </w:trPr>
        <w:tc>
          <w:tcPr>
            <w:tcW w:w="2855" w:type="dxa"/>
          </w:tcPr>
          <w:p w14:paraId="68FB5008" w14:textId="77777777" w:rsidR="001D647E" w:rsidRDefault="00F127D7">
            <w:pPr>
              <w:pStyle w:val="TableParagraph"/>
              <w:ind w:left="195"/>
              <w:rPr>
                <w:sz w:val="24"/>
              </w:rPr>
            </w:pPr>
            <w:r>
              <w:rPr>
                <w:spacing w:val="-2"/>
                <w:sz w:val="24"/>
              </w:rPr>
              <w:t>5</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0C3A3A6C" w14:textId="77777777" w:rsidR="001D647E" w:rsidRDefault="00F127D7">
            <w:pPr>
              <w:pStyle w:val="TableParagraph"/>
              <w:ind w:left="126" w:right="2"/>
              <w:jc w:val="center"/>
              <w:rPr>
                <w:sz w:val="24"/>
              </w:rPr>
            </w:pPr>
            <w:r>
              <w:rPr>
                <w:spacing w:val="-4"/>
                <w:sz w:val="24"/>
              </w:rPr>
              <w:t>28,5</w:t>
            </w:r>
          </w:p>
        </w:tc>
        <w:tc>
          <w:tcPr>
            <w:tcW w:w="832" w:type="dxa"/>
          </w:tcPr>
          <w:p w14:paraId="30DFE9D9" w14:textId="77777777" w:rsidR="001D647E" w:rsidRDefault="00F127D7">
            <w:pPr>
              <w:pStyle w:val="TableParagraph"/>
              <w:ind w:right="136"/>
              <w:jc w:val="right"/>
              <w:rPr>
                <w:sz w:val="24"/>
              </w:rPr>
            </w:pPr>
            <w:r>
              <w:rPr>
                <w:spacing w:val="-4"/>
                <w:sz w:val="24"/>
              </w:rPr>
              <w:t>28,5</w:t>
            </w:r>
          </w:p>
        </w:tc>
        <w:tc>
          <w:tcPr>
            <w:tcW w:w="1134" w:type="dxa"/>
            <w:gridSpan w:val="2"/>
          </w:tcPr>
          <w:p w14:paraId="191AEE8B" w14:textId="77777777" w:rsidR="001D647E" w:rsidRDefault="00F127D7">
            <w:pPr>
              <w:pStyle w:val="TableParagraph"/>
              <w:ind w:left="414"/>
              <w:rPr>
                <w:sz w:val="24"/>
              </w:rPr>
            </w:pPr>
            <w:r>
              <w:rPr>
                <w:spacing w:val="-4"/>
                <w:sz w:val="24"/>
              </w:rPr>
              <w:t>28,5</w:t>
            </w:r>
          </w:p>
        </w:tc>
        <w:tc>
          <w:tcPr>
            <w:tcW w:w="1134" w:type="dxa"/>
            <w:gridSpan w:val="2"/>
          </w:tcPr>
          <w:p w14:paraId="393E13A0" w14:textId="77777777" w:rsidR="001D647E" w:rsidRDefault="00F127D7">
            <w:pPr>
              <w:pStyle w:val="TableParagraph"/>
              <w:ind w:left="415"/>
              <w:rPr>
                <w:sz w:val="24"/>
              </w:rPr>
            </w:pPr>
            <w:r>
              <w:rPr>
                <w:spacing w:val="-4"/>
                <w:sz w:val="24"/>
              </w:rPr>
              <w:t>28,5</w:t>
            </w:r>
          </w:p>
        </w:tc>
        <w:tc>
          <w:tcPr>
            <w:tcW w:w="939" w:type="dxa"/>
            <w:gridSpan w:val="2"/>
          </w:tcPr>
          <w:p w14:paraId="1D83C5C2" w14:textId="77777777" w:rsidR="001D647E" w:rsidRDefault="00F127D7">
            <w:pPr>
              <w:pStyle w:val="TableParagraph"/>
              <w:ind w:left="317"/>
              <w:rPr>
                <w:sz w:val="24"/>
              </w:rPr>
            </w:pPr>
            <w:r>
              <w:rPr>
                <w:spacing w:val="-4"/>
                <w:sz w:val="24"/>
              </w:rPr>
              <w:t>28,5</w:t>
            </w:r>
          </w:p>
        </w:tc>
        <w:tc>
          <w:tcPr>
            <w:tcW w:w="1064" w:type="dxa"/>
            <w:gridSpan w:val="2"/>
          </w:tcPr>
          <w:p w14:paraId="634654C7" w14:textId="77777777" w:rsidR="001D647E" w:rsidRDefault="00F127D7">
            <w:pPr>
              <w:pStyle w:val="TableParagraph"/>
              <w:ind w:left="380"/>
              <w:rPr>
                <w:sz w:val="24"/>
              </w:rPr>
            </w:pPr>
            <w:r>
              <w:rPr>
                <w:spacing w:val="-4"/>
                <w:sz w:val="24"/>
              </w:rPr>
              <w:t>28,5</w:t>
            </w:r>
          </w:p>
        </w:tc>
      </w:tr>
      <w:tr w:rsidR="001D647E" w14:paraId="333B7EF9" w14:textId="77777777">
        <w:trPr>
          <w:trHeight w:val="449"/>
        </w:trPr>
        <w:tc>
          <w:tcPr>
            <w:tcW w:w="2855" w:type="dxa"/>
          </w:tcPr>
          <w:p w14:paraId="5C52F79F" w14:textId="77777777" w:rsidR="001D647E" w:rsidRDefault="00F127D7">
            <w:pPr>
              <w:pStyle w:val="TableParagraph"/>
              <w:ind w:left="195"/>
              <w:rPr>
                <w:sz w:val="24"/>
              </w:rPr>
            </w:pPr>
            <w:r>
              <w:rPr>
                <w:sz w:val="24"/>
              </w:rPr>
              <w:t>5</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75F2787C" w14:textId="77777777" w:rsidR="001D647E" w:rsidRDefault="00F127D7">
            <w:pPr>
              <w:pStyle w:val="TableParagraph"/>
              <w:ind w:left="126" w:right="2"/>
              <w:jc w:val="center"/>
              <w:rPr>
                <w:sz w:val="24"/>
              </w:rPr>
            </w:pPr>
            <w:r>
              <w:rPr>
                <w:spacing w:val="-4"/>
                <w:sz w:val="24"/>
              </w:rPr>
              <w:t>29,5</w:t>
            </w:r>
          </w:p>
        </w:tc>
        <w:tc>
          <w:tcPr>
            <w:tcW w:w="832" w:type="dxa"/>
          </w:tcPr>
          <w:p w14:paraId="72051233" w14:textId="77777777" w:rsidR="001D647E" w:rsidRDefault="00F127D7">
            <w:pPr>
              <w:pStyle w:val="TableParagraph"/>
              <w:ind w:right="136"/>
              <w:jc w:val="right"/>
              <w:rPr>
                <w:sz w:val="24"/>
              </w:rPr>
            </w:pPr>
            <w:r>
              <w:rPr>
                <w:spacing w:val="-4"/>
                <w:sz w:val="24"/>
              </w:rPr>
              <w:t>29,5</w:t>
            </w:r>
          </w:p>
        </w:tc>
        <w:tc>
          <w:tcPr>
            <w:tcW w:w="1134" w:type="dxa"/>
            <w:gridSpan w:val="2"/>
          </w:tcPr>
          <w:p w14:paraId="479810C2" w14:textId="77777777" w:rsidR="001D647E" w:rsidRDefault="00F127D7">
            <w:pPr>
              <w:pStyle w:val="TableParagraph"/>
              <w:ind w:left="414"/>
              <w:rPr>
                <w:sz w:val="24"/>
              </w:rPr>
            </w:pPr>
            <w:r>
              <w:rPr>
                <w:spacing w:val="-4"/>
                <w:sz w:val="24"/>
              </w:rPr>
              <w:t>29,5</w:t>
            </w:r>
          </w:p>
        </w:tc>
        <w:tc>
          <w:tcPr>
            <w:tcW w:w="1134" w:type="dxa"/>
            <w:gridSpan w:val="2"/>
          </w:tcPr>
          <w:p w14:paraId="2FC7C169" w14:textId="77777777" w:rsidR="001D647E" w:rsidRDefault="00F127D7">
            <w:pPr>
              <w:pStyle w:val="TableParagraph"/>
              <w:ind w:left="415"/>
              <w:rPr>
                <w:sz w:val="24"/>
              </w:rPr>
            </w:pPr>
            <w:r>
              <w:rPr>
                <w:spacing w:val="-4"/>
                <w:sz w:val="24"/>
              </w:rPr>
              <w:t>29,5</w:t>
            </w:r>
          </w:p>
        </w:tc>
        <w:tc>
          <w:tcPr>
            <w:tcW w:w="939" w:type="dxa"/>
            <w:gridSpan w:val="2"/>
          </w:tcPr>
          <w:p w14:paraId="1D53B84E" w14:textId="77777777" w:rsidR="001D647E" w:rsidRDefault="00F127D7">
            <w:pPr>
              <w:pStyle w:val="TableParagraph"/>
              <w:ind w:left="317"/>
              <w:rPr>
                <w:sz w:val="24"/>
              </w:rPr>
            </w:pPr>
            <w:r>
              <w:rPr>
                <w:spacing w:val="-4"/>
                <w:sz w:val="24"/>
              </w:rPr>
              <w:t>29,5</w:t>
            </w:r>
          </w:p>
        </w:tc>
        <w:tc>
          <w:tcPr>
            <w:tcW w:w="1064" w:type="dxa"/>
            <w:gridSpan w:val="2"/>
          </w:tcPr>
          <w:p w14:paraId="2FD2560A" w14:textId="77777777" w:rsidR="001D647E" w:rsidRDefault="00F127D7">
            <w:pPr>
              <w:pStyle w:val="TableParagraph"/>
              <w:ind w:left="380"/>
              <w:rPr>
                <w:sz w:val="24"/>
              </w:rPr>
            </w:pPr>
            <w:r>
              <w:rPr>
                <w:spacing w:val="-4"/>
                <w:sz w:val="24"/>
              </w:rPr>
              <w:t>29,5</w:t>
            </w:r>
          </w:p>
        </w:tc>
      </w:tr>
      <w:tr w:rsidR="001D647E" w14:paraId="0E0101AD" w14:textId="77777777">
        <w:trPr>
          <w:trHeight w:val="449"/>
        </w:trPr>
        <w:tc>
          <w:tcPr>
            <w:tcW w:w="2855" w:type="dxa"/>
          </w:tcPr>
          <w:p w14:paraId="0C82D8EC" w14:textId="77777777" w:rsidR="001D647E" w:rsidRDefault="00F127D7">
            <w:pPr>
              <w:pStyle w:val="TableParagraph"/>
              <w:ind w:left="195"/>
              <w:rPr>
                <w:sz w:val="24"/>
              </w:rPr>
            </w:pPr>
            <w:r>
              <w:rPr>
                <w:sz w:val="24"/>
              </w:rPr>
              <w:t>5</w:t>
            </w:r>
            <w:r>
              <w:rPr>
                <w:spacing w:val="-1"/>
                <w:sz w:val="24"/>
              </w:rPr>
              <w:t xml:space="preserve"> </w:t>
            </w:r>
            <w:r>
              <w:rPr>
                <w:sz w:val="24"/>
              </w:rPr>
              <w:t>(гос</w:t>
            </w:r>
            <w:r>
              <w:rPr>
                <w:spacing w:val="-1"/>
                <w:sz w:val="24"/>
              </w:rPr>
              <w:t xml:space="preserve"> </w:t>
            </w:r>
            <w:r>
              <w:rPr>
                <w:sz w:val="24"/>
              </w:rPr>
              <w:t>яз</w:t>
            </w:r>
            <w:r>
              <w:rPr>
                <w:spacing w:val="-6"/>
                <w:sz w:val="24"/>
              </w:rPr>
              <w:t xml:space="preserve"> </w:t>
            </w:r>
            <w:r>
              <w:rPr>
                <w:spacing w:val="-2"/>
                <w:sz w:val="24"/>
              </w:rPr>
              <w:t>лицей)</w:t>
            </w:r>
          </w:p>
        </w:tc>
        <w:tc>
          <w:tcPr>
            <w:tcW w:w="1134" w:type="dxa"/>
          </w:tcPr>
          <w:p w14:paraId="12C88DA2" w14:textId="77777777" w:rsidR="001D647E" w:rsidRDefault="00F127D7">
            <w:pPr>
              <w:pStyle w:val="TableParagraph"/>
              <w:ind w:left="126" w:right="2"/>
              <w:jc w:val="center"/>
              <w:rPr>
                <w:sz w:val="24"/>
              </w:rPr>
            </w:pPr>
            <w:r>
              <w:rPr>
                <w:spacing w:val="-4"/>
                <w:sz w:val="24"/>
              </w:rPr>
              <w:t>33,5</w:t>
            </w:r>
          </w:p>
        </w:tc>
        <w:tc>
          <w:tcPr>
            <w:tcW w:w="832" w:type="dxa"/>
          </w:tcPr>
          <w:p w14:paraId="32EE46A9" w14:textId="77777777" w:rsidR="001D647E" w:rsidRDefault="00F127D7">
            <w:pPr>
              <w:pStyle w:val="TableParagraph"/>
              <w:ind w:right="136"/>
              <w:jc w:val="right"/>
              <w:rPr>
                <w:sz w:val="24"/>
              </w:rPr>
            </w:pPr>
            <w:r>
              <w:rPr>
                <w:spacing w:val="-4"/>
                <w:sz w:val="24"/>
              </w:rPr>
              <w:t>33,5</w:t>
            </w:r>
          </w:p>
        </w:tc>
        <w:tc>
          <w:tcPr>
            <w:tcW w:w="1134" w:type="dxa"/>
            <w:gridSpan w:val="2"/>
          </w:tcPr>
          <w:p w14:paraId="7A198DD1" w14:textId="77777777" w:rsidR="001D647E" w:rsidRDefault="00F127D7">
            <w:pPr>
              <w:pStyle w:val="TableParagraph"/>
              <w:ind w:left="414"/>
              <w:rPr>
                <w:sz w:val="24"/>
              </w:rPr>
            </w:pPr>
            <w:r>
              <w:rPr>
                <w:spacing w:val="-4"/>
                <w:sz w:val="24"/>
              </w:rPr>
              <w:t>33,5</w:t>
            </w:r>
          </w:p>
        </w:tc>
        <w:tc>
          <w:tcPr>
            <w:tcW w:w="1134" w:type="dxa"/>
            <w:gridSpan w:val="2"/>
          </w:tcPr>
          <w:p w14:paraId="4162959E" w14:textId="77777777" w:rsidR="001D647E" w:rsidRDefault="00F127D7">
            <w:pPr>
              <w:pStyle w:val="TableParagraph"/>
              <w:ind w:left="415"/>
              <w:rPr>
                <w:sz w:val="24"/>
              </w:rPr>
            </w:pPr>
            <w:r>
              <w:rPr>
                <w:spacing w:val="-4"/>
                <w:sz w:val="24"/>
              </w:rPr>
              <w:t>33,5</w:t>
            </w:r>
          </w:p>
        </w:tc>
        <w:tc>
          <w:tcPr>
            <w:tcW w:w="939" w:type="dxa"/>
            <w:gridSpan w:val="2"/>
          </w:tcPr>
          <w:p w14:paraId="7E12B0A0" w14:textId="77777777" w:rsidR="001D647E" w:rsidRDefault="00F127D7">
            <w:pPr>
              <w:pStyle w:val="TableParagraph"/>
              <w:ind w:left="317"/>
              <w:rPr>
                <w:sz w:val="24"/>
              </w:rPr>
            </w:pPr>
            <w:r>
              <w:rPr>
                <w:spacing w:val="-4"/>
                <w:sz w:val="24"/>
              </w:rPr>
              <w:t>33,5</w:t>
            </w:r>
          </w:p>
        </w:tc>
        <w:tc>
          <w:tcPr>
            <w:tcW w:w="1064" w:type="dxa"/>
            <w:gridSpan w:val="2"/>
          </w:tcPr>
          <w:p w14:paraId="2E0EEF59" w14:textId="77777777" w:rsidR="001D647E" w:rsidRDefault="00F127D7">
            <w:pPr>
              <w:pStyle w:val="TableParagraph"/>
              <w:ind w:left="380"/>
              <w:rPr>
                <w:sz w:val="24"/>
              </w:rPr>
            </w:pPr>
            <w:r>
              <w:rPr>
                <w:spacing w:val="-4"/>
                <w:sz w:val="24"/>
              </w:rPr>
              <w:t>33,5</w:t>
            </w:r>
          </w:p>
        </w:tc>
      </w:tr>
      <w:tr w:rsidR="001D647E" w14:paraId="1E64EF24" w14:textId="77777777">
        <w:trPr>
          <w:trHeight w:val="449"/>
        </w:trPr>
        <w:tc>
          <w:tcPr>
            <w:tcW w:w="2855" w:type="dxa"/>
          </w:tcPr>
          <w:p w14:paraId="57AA033E" w14:textId="77777777" w:rsidR="001D647E" w:rsidRDefault="00F127D7">
            <w:pPr>
              <w:pStyle w:val="TableParagraph"/>
              <w:ind w:left="195"/>
              <w:rPr>
                <w:sz w:val="24"/>
              </w:rPr>
            </w:pPr>
            <w:r>
              <w:rPr>
                <w:sz w:val="24"/>
              </w:rPr>
              <w:lastRenderedPageBreak/>
              <w:t>5</w:t>
            </w:r>
            <w:r>
              <w:rPr>
                <w:spacing w:val="-8"/>
                <w:sz w:val="24"/>
              </w:rPr>
              <w:t xml:space="preserve"> </w:t>
            </w:r>
            <w:r>
              <w:rPr>
                <w:sz w:val="24"/>
              </w:rPr>
              <w:t>(рус</w:t>
            </w:r>
            <w:r>
              <w:rPr>
                <w:spacing w:val="-2"/>
                <w:sz w:val="24"/>
              </w:rPr>
              <w:t xml:space="preserve"> </w:t>
            </w:r>
            <w:r>
              <w:rPr>
                <w:sz w:val="24"/>
              </w:rPr>
              <w:t>яз</w:t>
            </w:r>
            <w:r>
              <w:rPr>
                <w:spacing w:val="-2"/>
                <w:sz w:val="24"/>
              </w:rPr>
              <w:t xml:space="preserve"> лицей)</w:t>
            </w:r>
          </w:p>
        </w:tc>
        <w:tc>
          <w:tcPr>
            <w:tcW w:w="1134" w:type="dxa"/>
          </w:tcPr>
          <w:p w14:paraId="304B409C" w14:textId="77777777" w:rsidR="001D647E" w:rsidRDefault="00F127D7">
            <w:pPr>
              <w:pStyle w:val="TableParagraph"/>
              <w:ind w:left="126" w:right="2"/>
              <w:jc w:val="center"/>
              <w:rPr>
                <w:sz w:val="24"/>
              </w:rPr>
            </w:pPr>
            <w:r>
              <w:rPr>
                <w:spacing w:val="-4"/>
                <w:sz w:val="24"/>
              </w:rPr>
              <w:t>33,5</w:t>
            </w:r>
          </w:p>
        </w:tc>
        <w:tc>
          <w:tcPr>
            <w:tcW w:w="832" w:type="dxa"/>
          </w:tcPr>
          <w:p w14:paraId="51FA6767" w14:textId="77777777" w:rsidR="001D647E" w:rsidRDefault="00F127D7">
            <w:pPr>
              <w:pStyle w:val="TableParagraph"/>
              <w:ind w:right="136"/>
              <w:jc w:val="right"/>
              <w:rPr>
                <w:sz w:val="24"/>
              </w:rPr>
            </w:pPr>
            <w:r>
              <w:rPr>
                <w:spacing w:val="-4"/>
                <w:sz w:val="24"/>
              </w:rPr>
              <w:t>33,5</w:t>
            </w:r>
          </w:p>
        </w:tc>
        <w:tc>
          <w:tcPr>
            <w:tcW w:w="1134" w:type="dxa"/>
            <w:gridSpan w:val="2"/>
          </w:tcPr>
          <w:p w14:paraId="0E5DC63E" w14:textId="77777777" w:rsidR="001D647E" w:rsidRDefault="00F127D7">
            <w:pPr>
              <w:pStyle w:val="TableParagraph"/>
              <w:ind w:left="414"/>
              <w:rPr>
                <w:sz w:val="24"/>
              </w:rPr>
            </w:pPr>
            <w:r>
              <w:rPr>
                <w:spacing w:val="-4"/>
                <w:sz w:val="24"/>
              </w:rPr>
              <w:t>33,5</w:t>
            </w:r>
          </w:p>
        </w:tc>
        <w:tc>
          <w:tcPr>
            <w:tcW w:w="1134" w:type="dxa"/>
            <w:gridSpan w:val="2"/>
          </w:tcPr>
          <w:p w14:paraId="3E8AFA9C" w14:textId="77777777" w:rsidR="001D647E" w:rsidRDefault="00F127D7">
            <w:pPr>
              <w:pStyle w:val="TableParagraph"/>
              <w:ind w:left="415"/>
              <w:rPr>
                <w:sz w:val="24"/>
              </w:rPr>
            </w:pPr>
            <w:r>
              <w:rPr>
                <w:spacing w:val="-4"/>
                <w:sz w:val="24"/>
              </w:rPr>
              <w:t>33,5</w:t>
            </w:r>
          </w:p>
        </w:tc>
        <w:tc>
          <w:tcPr>
            <w:tcW w:w="939" w:type="dxa"/>
            <w:gridSpan w:val="2"/>
          </w:tcPr>
          <w:p w14:paraId="74BD1473" w14:textId="77777777" w:rsidR="001D647E" w:rsidRDefault="00F127D7">
            <w:pPr>
              <w:pStyle w:val="TableParagraph"/>
              <w:ind w:left="317"/>
              <w:rPr>
                <w:sz w:val="24"/>
              </w:rPr>
            </w:pPr>
            <w:r>
              <w:rPr>
                <w:spacing w:val="-4"/>
                <w:sz w:val="24"/>
              </w:rPr>
              <w:t>33,5</w:t>
            </w:r>
          </w:p>
        </w:tc>
        <w:tc>
          <w:tcPr>
            <w:tcW w:w="1064" w:type="dxa"/>
            <w:gridSpan w:val="2"/>
          </w:tcPr>
          <w:p w14:paraId="14C6818E" w14:textId="77777777" w:rsidR="001D647E" w:rsidRDefault="00F127D7">
            <w:pPr>
              <w:pStyle w:val="TableParagraph"/>
              <w:ind w:left="380"/>
              <w:rPr>
                <w:sz w:val="24"/>
              </w:rPr>
            </w:pPr>
            <w:r>
              <w:rPr>
                <w:spacing w:val="-4"/>
                <w:sz w:val="24"/>
              </w:rPr>
              <w:t>33,5</w:t>
            </w:r>
          </w:p>
        </w:tc>
      </w:tr>
      <w:tr w:rsidR="001D647E" w14:paraId="7F18A037" w14:textId="77777777">
        <w:trPr>
          <w:trHeight w:val="449"/>
        </w:trPr>
        <w:tc>
          <w:tcPr>
            <w:tcW w:w="2855" w:type="dxa"/>
          </w:tcPr>
          <w:p w14:paraId="213707A7" w14:textId="77777777" w:rsidR="001D647E" w:rsidRDefault="00F127D7">
            <w:pPr>
              <w:pStyle w:val="TableParagraph"/>
              <w:ind w:left="195"/>
              <w:rPr>
                <w:sz w:val="24"/>
              </w:rPr>
            </w:pPr>
            <w:r>
              <w:rPr>
                <w:spacing w:val="-2"/>
                <w:sz w:val="24"/>
              </w:rPr>
              <w:t>6</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572D67C2" w14:textId="77777777" w:rsidR="001D647E" w:rsidRDefault="00F127D7">
            <w:pPr>
              <w:pStyle w:val="TableParagraph"/>
              <w:ind w:left="126" w:right="2"/>
              <w:jc w:val="center"/>
              <w:rPr>
                <w:sz w:val="24"/>
              </w:rPr>
            </w:pPr>
            <w:r>
              <w:rPr>
                <w:spacing w:val="-4"/>
                <w:sz w:val="24"/>
              </w:rPr>
              <w:t>28,5</w:t>
            </w:r>
          </w:p>
        </w:tc>
        <w:tc>
          <w:tcPr>
            <w:tcW w:w="832" w:type="dxa"/>
          </w:tcPr>
          <w:p w14:paraId="03F2725E" w14:textId="77777777" w:rsidR="001D647E" w:rsidRDefault="00F127D7">
            <w:pPr>
              <w:pStyle w:val="TableParagraph"/>
              <w:ind w:right="136"/>
              <w:jc w:val="right"/>
              <w:rPr>
                <w:sz w:val="24"/>
              </w:rPr>
            </w:pPr>
            <w:r>
              <w:rPr>
                <w:spacing w:val="-4"/>
                <w:sz w:val="24"/>
              </w:rPr>
              <w:t>28,5</w:t>
            </w:r>
          </w:p>
        </w:tc>
        <w:tc>
          <w:tcPr>
            <w:tcW w:w="1134" w:type="dxa"/>
            <w:gridSpan w:val="2"/>
          </w:tcPr>
          <w:p w14:paraId="071A416A" w14:textId="77777777" w:rsidR="001D647E" w:rsidRDefault="00F127D7">
            <w:pPr>
              <w:pStyle w:val="TableParagraph"/>
              <w:ind w:left="414"/>
              <w:rPr>
                <w:sz w:val="24"/>
              </w:rPr>
            </w:pPr>
            <w:r>
              <w:rPr>
                <w:spacing w:val="-4"/>
                <w:sz w:val="24"/>
              </w:rPr>
              <w:t>28,5</w:t>
            </w:r>
          </w:p>
        </w:tc>
        <w:tc>
          <w:tcPr>
            <w:tcW w:w="1134" w:type="dxa"/>
            <w:gridSpan w:val="2"/>
          </w:tcPr>
          <w:p w14:paraId="154C3B01" w14:textId="77777777" w:rsidR="001D647E" w:rsidRDefault="00F127D7">
            <w:pPr>
              <w:pStyle w:val="TableParagraph"/>
              <w:ind w:left="415"/>
              <w:rPr>
                <w:sz w:val="24"/>
              </w:rPr>
            </w:pPr>
            <w:r>
              <w:rPr>
                <w:spacing w:val="-4"/>
                <w:sz w:val="24"/>
              </w:rPr>
              <w:t>28,5</w:t>
            </w:r>
          </w:p>
        </w:tc>
        <w:tc>
          <w:tcPr>
            <w:tcW w:w="939" w:type="dxa"/>
            <w:gridSpan w:val="2"/>
          </w:tcPr>
          <w:p w14:paraId="28805162" w14:textId="77777777" w:rsidR="001D647E" w:rsidRDefault="00F127D7">
            <w:pPr>
              <w:pStyle w:val="TableParagraph"/>
              <w:ind w:left="317"/>
              <w:rPr>
                <w:sz w:val="24"/>
              </w:rPr>
            </w:pPr>
            <w:r>
              <w:rPr>
                <w:spacing w:val="-4"/>
                <w:sz w:val="24"/>
              </w:rPr>
              <w:t>28,5</w:t>
            </w:r>
          </w:p>
        </w:tc>
        <w:tc>
          <w:tcPr>
            <w:tcW w:w="1064" w:type="dxa"/>
            <w:gridSpan w:val="2"/>
          </w:tcPr>
          <w:p w14:paraId="5DBEE308" w14:textId="77777777" w:rsidR="001D647E" w:rsidRDefault="00F127D7">
            <w:pPr>
              <w:pStyle w:val="TableParagraph"/>
              <w:ind w:left="380"/>
              <w:rPr>
                <w:sz w:val="24"/>
              </w:rPr>
            </w:pPr>
            <w:r>
              <w:rPr>
                <w:spacing w:val="-4"/>
                <w:sz w:val="24"/>
              </w:rPr>
              <w:t>28,5</w:t>
            </w:r>
          </w:p>
        </w:tc>
      </w:tr>
      <w:tr w:rsidR="001D647E" w14:paraId="691E5D2C" w14:textId="77777777">
        <w:trPr>
          <w:trHeight w:val="449"/>
        </w:trPr>
        <w:tc>
          <w:tcPr>
            <w:tcW w:w="2855" w:type="dxa"/>
          </w:tcPr>
          <w:p w14:paraId="6EC756EA" w14:textId="77777777" w:rsidR="001D647E" w:rsidRDefault="00F127D7">
            <w:pPr>
              <w:pStyle w:val="TableParagraph"/>
              <w:ind w:left="195"/>
              <w:rPr>
                <w:sz w:val="24"/>
              </w:rPr>
            </w:pPr>
            <w:r>
              <w:rPr>
                <w:sz w:val="24"/>
              </w:rPr>
              <w:t>6</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705E2F70" w14:textId="77777777" w:rsidR="001D647E" w:rsidRDefault="00F127D7">
            <w:pPr>
              <w:pStyle w:val="TableParagraph"/>
              <w:ind w:left="126" w:right="2"/>
              <w:jc w:val="center"/>
              <w:rPr>
                <w:sz w:val="24"/>
              </w:rPr>
            </w:pPr>
            <w:r>
              <w:rPr>
                <w:spacing w:val="-4"/>
                <w:sz w:val="24"/>
              </w:rPr>
              <w:t>29,5</w:t>
            </w:r>
          </w:p>
        </w:tc>
        <w:tc>
          <w:tcPr>
            <w:tcW w:w="832" w:type="dxa"/>
          </w:tcPr>
          <w:p w14:paraId="684ED332" w14:textId="77777777" w:rsidR="001D647E" w:rsidRDefault="00F127D7">
            <w:pPr>
              <w:pStyle w:val="TableParagraph"/>
              <w:ind w:right="136"/>
              <w:jc w:val="right"/>
              <w:rPr>
                <w:sz w:val="24"/>
              </w:rPr>
            </w:pPr>
            <w:r>
              <w:rPr>
                <w:spacing w:val="-4"/>
                <w:sz w:val="24"/>
              </w:rPr>
              <w:t>29,5</w:t>
            </w:r>
          </w:p>
        </w:tc>
        <w:tc>
          <w:tcPr>
            <w:tcW w:w="1134" w:type="dxa"/>
            <w:gridSpan w:val="2"/>
          </w:tcPr>
          <w:p w14:paraId="33091A94" w14:textId="77777777" w:rsidR="001D647E" w:rsidRDefault="00F127D7">
            <w:pPr>
              <w:pStyle w:val="TableParagraph"/>
              <w:ind w:left="414"/>
              <w:rPr>
                <w:sz w:val="24"/>
              </w:rPr>
            </w:pPr>
            <w:r>
              <w:rPr>
                <w:spacing w:val="-4"/>
                <w:sz w:val="24"/>
              </w:rPr>
              <w:t>29,5</w:t>
            </w:r>
          </w:p>
        </w:tc>
        <w:tc>
          <w:tcPr>
            <w:tcW w:w="1134" w:type="dxa"/>
            <w:gridSpan w:val="2"/>
          </w:tcPr>
          <w:p w14:paraId="7F4D6B71" w14:textId="77777777" w:rsidR="001D647E" w:rsidRDefault="00F127D7">
            <w:pPr>
              <w:pStyle w:val="TableParagraph"/>
              <w:ind w:left="415"/>
              <w:rPr>
                <w:sz w:val="24"/>
              </w:rPr>
            </w:pPr>
            <w:r>
              <w:rPr>
                <w:spacing w:val="-4"/>
                <w:sz w:val="24"/>
              </w:rPr>
              <w:t>29,5</w:t>
            </w:r>
          </w:p>
        </w:tc>
        <w:tc>
          <w:tcPr>
            <w:tcW w:w="939" w:type="dxa"/>
            <w:gridSpan w:val="2"/>
          </w:tcPr>
          <w:p w14:paraId="581FB96C" w14:textId="77777777" w:rsidR="001D647E" w:rsidRDefault="00F127D7">
            <w:pPr>
              <w:pStyle w:val="TableParagraph"/>
              <w:ind w:left="317"/>
              <w:rPr>
                <w:sz w:val="24"/>
              </w:rPr>
            </w:pPr>
            <w:r>
              <w:rPr>
                <w:spacing w:val="-4"/>
                <w:sz w:val="24"/>
              </w:rPr>
              <w:t>29,5</w:t>
            </w:r>
          </w:p>
        </w:tc>
        <w:tc>
          <w:tcPr>
            <w:tcW w:w="1064" w:type="dxa"/>
            <w:gridSpan w:val="2"/>
          </w:tcPr>
          <w:p w14:paraId="54194950" w14:textId="77777777" w:rsidR="001D647E" w:rsidRDefault="00F127D7">
            <w:pPr>
              <w:pStyle w:val="TableParagraph"/>
              <w:ind w:left="380"/>
              <w:rPr>
                <w:sz w:val="24"/>
              </w:rPr>
            </w:pPr>
            <w:r>
              <w:rPr>
                <w:spacing w:val="-4"/>
                <w:sz w:val="24"/>
              </w:rPr>
              <w:t>29,5</w:t>
            </w:r>
          </w:p>
        </w:tc>
      </w:tr>
      <w:tr w:rsidR="001D647E" w14:paraId="3227BB44" w14:textId="77777777">
        <w:trPr>
          <w:trHeight w:val="535"/>
        </w:trPr>
        <w:tc>
          <w:tcPr>
            <w:tcW w:w="2855" w:type="dxa"/>
          </w:tcPr>
          <w:p w14:paraId="4CE95C64" w14:textId="77777777" w:rsidR="001D647E" w:rsidRDefault="00F127D7">
            <w:pPr>
              <w:pStyle w:val="TableParagraph"/>
              <w:ind w:left="195"/>
              <w:rPr>
                <w:sz w:val="24"/>
              </w:rPr>
            </w:pPr>
            <w:r>
              <w:rPr>
                <w:sz w:val="24"/>
              </w:rPr>
              <w:t>6</w:t>
            </w:r>
            <w:r>
              <w:rPr>
                <w:spacing w:val="-7"/>
                <w:sz w:val="24"/>
              </w:rPr>
              <w:t xml:space="preserve"> </w:t>
            </w:r>
            <w:r>
              <w:rPr>
                <w:sz w:val="24"/>
              </w:rPr>
              <w:t>(гос.язык</w:t>
            </w:r>
            <w:r>
              <w:rPr>
                <w:spacing w:val="-7"/>
                <w:sz w:val="24"/>
              </w:rPr>
              <w:t xml:space="preserve"> </w:t>
            </w:r>
            <w:r>
              <w:rPr>
                <w:sz w:val="24"/>
              </w:rPr>
              <w:t>обуч</w:t>
            </w:r>
            <w:r>
              <w:rPr>
                <w:spacing w:val="-9"/>
                <w:sz w:val="24"/>
              </w:rPr>
              <w:t xml:space="preserve"> </w:t>
            </w:r>
            <w:r>
              <w:rPr>
                <w:spacing w:val="-2"/>
                <w:sz w:val="24"/>
              </w:rPr>
              <w:t>лицей)</w:t>
            </w:r>
          </w:p>
        </w:tc>
        <w:tc>
          <w:tcPr>
            <w:tcW w:w="1134" w:type="dxa"/>
          </w:tcPr>
          <w:p w14:paraId="2F8A4863" w14:textId="77777777" w:rsidR="001D647E" w:rsidRDefault="00F127D7">
            <w:pPr>
              <w:pStyle w:val="TableParagraph"/>
              <w:ind w:left="126" w:right="2"/>
              <w:jc w:val="center"/>
              <w:rPr>
                <w:sz w:val="24"/>
              </w:rPr>
            </w:pPr>
            <w:r>
              <w:rPr>
                <w:spacing w:val="-4"/>
                <w:sz w:val="24"/>
              </w:rPr>
              <w:t>33,5</w:t>
            </w:r>
          </w:p>
        </w:tc>
        <w:tc>
          <w:tcPr>
            <w:tcW w:w="832" w:type="dxa"/>
          </w:tcPr>
          <w:p w14:paraId="6707D28F" w14:textId="77777777" w:rsidR="001D647E" w:rsidRDefault="00F127D7">
            <w:pPr>
              <w:pStyle w:val="TableParagraph"/>
              <w:ind w:right="136"/>
              <w:jc w:val="right"/>
              <w:rPr>
                <w:sz w:val="24"/>
              </w:rPr>
            </w:pPr>
            <w:r>
              <w:rPr>
                <w:spacing w:val="-4"/>
                <w:sz w:val="24"/>
              </w:rPr>
              <w:t>33,5</w:t>
            </w:r>
          </w:p>
        </w:tc>
        <w:tc>
          <w:tcPr>
            <w:tcW w:w="1134" w:type="dxa"/>
            <w:gridSpan w:val="2"/>
          </w:tcPr>
          <w:p w14:paraId="32259490" w14:textId="77777777" w:rsidR="001D647E" w:rsidRDefault="00F127D7">
            <w:pPr>
              <w:pStyle w:val="TableParagraph"/>
              <w:ind w:left="414"/>
              <w:rPr>
                <w:sz w:val="24"/>
              </w:rPr>
            </w:pPr>
            <w:r>
              <w:rPr>
                <w:spacing w:val="-4"/>
                <w:sz w:val="24"/>
              </w:rPr>
              <w:t>33,5</w:t>
            </w:r>
          </w:p>
        </w:tc>
        <w:tc>
          <w:tcPr>
            <w:tcW w:w="1134" w:type="dxa"/>
            <w:gridSpan w:val="2"/>
          </w:tcPr>
          <w:p w14:paraId="66C11F44" w14:textId="77777777" w:rsidR="001D647E" w:rsidRDefault="00F127D7">
            <w:pPr>
              <w:pStyle w:val="TableParagraph"/>
              <w:ind w:left="415"/>
              <w:rPr>
                <w:sz w:val="24"/>
              </w:rPr>
            </w:pPr>
            <w:r>
              <w:rPr>
                <w:spacing w:val="-4"/>
                <w:sz w:val="24"/>
              </w:rPr>
              <w:t>33,5</w:t>
            </w:r>
          </w:p>
        </w:tc>
        <w:tc>
          <w:tcPr>
            <w:tcW w:w="939" w:type="dxa"/>
            <w:gridSpan w:val="2"/>
          </w:tcPr>
          <w:p w14:paraId="19D9746F" w14:textId="77777777" w:rsidR="001D647E" w:rsidRDefault="00F127D7">
            <w:pPr>
              <w:pStyle w:val="TableParagraph"/>
              <w:ind w:left="317"/>
              <w:rPr>
                <w:sz w:val="24"/>
              </w:rPr>
            </w:pPr>
            <w:r>
              <w:rPr>
                <w:spacing w:val="-4"/>
                <w:sz w:val="24"/>
              </w:rPr>
              <w:t>33,5</w:t>
            </w:r>
          </w:p>
        </w:tc>
        <w:tc>
          <w:tcPr>
            <w:tcW w:w="1064" w:type="dxa"/>
            <w:gridSpan w:val="2"/>
          </w:tcPr>
          <w:p w14:paraId="46547C0C" w14:textId="77777777" w:rsidR="001D647E" w:rsidRDefault="00F127D7">
            <w:pPr>
              <w:pStyle w:val="TableParagraph"/>
              <w:ind w:left="380"/>
              <w:rPr>
                <w:sz w:val="24"/>
              </w:rPr>
            </w:pPr>
            <w:r>
              <w:rPr>
                <w:spacing w:val="-4"/>
                <w:sz w:val="24"/>
              </w:rPr>
              <w:t>33,5</w:t>
            </w:r>
          </w:p>
        </w:tc>
      </w:tr>
      <w:tr w:rsidR="001D647E" w14:paraId="1C007C0A" w14:textId="77777777">
        <w:trPr>
          <w:trHeight w:val="449"/>
        </w:trPr>
        <w:tc>
          <w:tcPr>
            <w:tcW w:w="2855" w:type="dxa"/>
          </w:tcPr>
          <w:p w14:paraId="3947F08D" w14:textId="77777777" w:rsidR="001D647E" w:rsidRDefault="00F127D7">
            <w:pPr>
              <w:pStyle w:val="TableParagraph"/>
              <w:ind w:left="195"/>
              <w:rPr>
                <w:sz w:val="24"/>
              </w:rPr>
            </w:pPr>
            <w:r>
              <w:rPr>
                <w:sz w:val="24"/>
              </w:rPr>
              <w:t>6</w:t>
            </w:r>
            <w:r>
              <w:rPr>
                <w:spacing w:val="-10"/>
                <w:sz w:val="24"/>
              </w:rPr>
              <w:t xml:space="preserve"> </w:t>
            </w:r>
            <w:r>
              <w:rPr>
                <w:sz w:val="24"/>
              </w:rPr>
              <w:t>(рус.язык</w:t>
            </w:r>
            <w:r>
              <w:rPr>
                <w:spacing w:val="-9"/>
                <w:sz w:val="24"/>
              </w:rPr>
              <w:t xml:space="preserve"> </w:t>
            </w:r>
            <w:r>
              <w:rPr>
                <w:sz w:val="24"/>
              </w:rPr>
              <w:t>обуч</w:t>
            </w:r>
            <w:r>
              <w:rPr>
                <w:spacing w:val="-10"/>
                <w:sz w:val="24"/>
              </w:rPr>
              <w:t xml:space="preserve"> </w:t>
            </w:r>
            <w:r>
              <w:rPr>
                <w:spacing w:val="-2"/>
                <w:sz w:val="24"/>
              </w:rPr>
              <w:t>лицей)</w:t>
            </w:r>
          </w:p>
        </w:tc>
        <w:tc>
          <w:tcPr>
            <w:tcW w:w="1134" w:type="dxa"/>
          </w:tcPr>
          <w:p w14:paraId="17E42AB1" w14:textId="77777777" w:rsidR="001D647E" w:rsidRDefault="00F127D7">
            <w:pPr>
              <w:pStyle w:val="TableParagraph"/>
              <w:ind w:left="126" w:right="2"/>
              <w:jc w:val="center"/>
              <w:rPr>
                <w:sz w:val="24"/>
              </w:rPr>
            </w:pPr>
            <w:r>
              <w:rPr>
                <w:spacing w:val="-4"/>
                <w:sz w:val="24"/>
              </w:rPr>
              <w:t>34,5</w:t>
            </w:r>
          </w:p>
        </w:tc>
        <w:tc>
          <w:tcPr>
            <w:tcW w:w="832" w:type="dxa"/>
          </w:tcPr>
          <w:p w14:paraId="27467722" w14:textId="77777777" w:rsidR="001D647E" w:rsidRDefault="00F127D7">
            <w:pPr>
              <w:pStyle w:val="TableParagraph"/>
              <w:ind w:right="136"/>
              <w:jc w:val="right"/>
              <w:rPr>
                <w:sz w:val="24"/>
              </w:rPr>
            </w:pPr>
            <w:r>
              <w:rPr>
                <w:spacing w:val="-4"/>
                <w:sz w:val="24"/>
              </w:rPr>
              <w:t>34,5</w:t>
            </w:r>
          </w:p>
        </w:tc>
        <w:tc>
          <w:tcPr>
            <w:tcW w:w="1134" w:type="dxa"/>
            <w:gridSpan w:val="2"/>
          </w:tcPr>
          <w:p w14:paraId="55551AFB" w14:textId="77777777" w:rsidR="001D647E" w:rsidRDefault="00F127D7">
            <w:pPr>
              <w:pStyle w:val="TableParagraph"/>
              <w:ind w:left="414"/>
              <w:rPr>
                <w:sz w:val="24"/>
              </w:rPr>
            </w:pPr>
            <w:r>
              <w:rPr>
                <w:spacing w:val="-4"/>
                <w:sz w:val="24"/>
              </w:rPr>
              <w:t>34,5</w:t>
            </w:r>
          </w:p>
        </w:tc>
        <w:tc>
          <w:tcPr>
            <w:tcW w:w="1134" w:type="dxa"/>
            <w:gridSpan w:val="2"/>
          </w:tcPr>
          <w:p w14:paraId="3CF901E6" w14:textId="77777777" w:rsidR="001D647E" w:rsidRDefault="00F127D7">
            <w:pPr>
              <w:pStyle w:val="TableParagraph"/>
              <w:ind w:left="415"/>
              <w:rPr>
                <w:sz w:val="24"/>
              </w:rPr>
            </w:pPr>
            <w:r>
              <w:rPr>
                <w:spacing w:val="-4"/>
                <w:sz w:val="24"/>
              </w:rPr>
              <w:t>34,5</w:t>
            </w:r>
          </w:p>
        </w:tc>
        <w:tc>
          <w:tcPr>
            <w:tcW w:w="939" w:type="dxa"/>
            <w:gridSpan w:val="2"/>
          </w:tcPr>
          <w:p w14:paraId="37CAB1EB" w14:textId="77777777" w:rsidR="001D647E" w:rsidRDefault="00F127D7">
            <w:pPr>
              <w:pStyle w:val="TableParagraph"/>
              <w:ind w:left="317"/>
              <w:rPr>
                <w:sz w:val="24"/>
              </w:rPr>
            </w:pPr>
            <w:r>
              <w:rPr>
                <w:spacing w:val="-4"/>
                <w:sz w:val="24"/>
              </w:rPr>
              <w:t>34,5</w:t>
            </w:r>
          </w:p>
        </w:tc>
        <w:tc>
          <w:tcPr>
            <w:tcW w:w="1064" w:type="dxa"/>
            <w:gridSpan w:val="2"/>
          </w:tcPr>
          <w:p w14:paraId="76184448" w14:textId="77777777" w:rsidR="001D647E" w:rsidRDefault="00F127D7">
            <w:pPr>
              <w:pStyle w:val="TableParagraph"/>
              <w:ind w:left="380"/>
              <w:rPr>
                <w:sz w:val="24"/>
              </w:rPr>
            </w:pPr>
            <w:r>
              <w:rPr>
                <w:spacing w:val="-4"/>
                <w:sz w:val="24"/>
              </w:rPr>
              <w:t>34,5</w:t>
            </w:r>
          </w:p>
        </w:tc>
      </w:tr>
      <w:tr w:rsidR="001D647E" w14:paraId="01FA7272" w14:textId="77777777">
        <w:trPr>
          <w:trHeight w:val="449"/>
        </w:trPr>
        <w:tc>
          <w:tcPr>
            <w:tcW w:w="2855" w:type="dxa"/>
          </w:tcPr>
          <w:p w14:paraId="59A3451A" w14:textId="77777777" w:rsidR="001D647E" w:rsidRDefault="00F127D7">
            <w:pPr>
              <w:pStyle w:val="TableParagraph"/>
              <w:ind w:left="195"/>
              <w:rPr>
                <w:sz w:val="24"/>
              </w:rPr>
            </w:pPr>
            <w:r>
              <w:rPr>
                <w:spacing w:val="-2"/>
                <w:sz w:val="24"/>
              </w:rPr>
              <w:t>7</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679EDC7F" w14:textId="77777777" w:rsidR="001D647E" w:rsidRDefault="00F127D7">
            <w:pPr>
              <w:pStyle w:val="TableParagraph"/>
              <w:ind w:left="126" w:right="2"/>
              <w:jc w:val="center"/>
              <w:rPr>
                <w:sz w:val="24"/>
              </w:rPr>
            </w:pPr>
            <w:r>
              <w:rPr>
                <w:spacing w:val="-4"/>
                <w:sz w:val="24"/>
              </w:rPr>
              <w:t>32,5</w:t>
            </w:r>
          </w:p>
        </w:tc>
        <w:tc>
          <w:tcPr>
            <w:tcW w:w="832" w:type="dxa"/>
          </w:tcPr>
          <w:p w14:paraId="547DDD1C" w14:textId="77777777" w:rsidR="001D647E" w:rsidRDefault="00F127D7">
            <w:pPr>
              <w:pStyle w:val="TableParagraph"/>
              <w:ind w:right="136"/>
              <w:jc w:val="right"/>
              <w:rPr>
                <w:sz w:val="24"/>
              </w:rPr>
            </w:pPr>
            <w:r>
              <w:rPr>
                <w:spacing w:val="-4"/>
                <w:sz w:val="24"/>
              </w:rPr>
              <w:t>32,5</w:t>
            </w:r>
          </w:p>
        </w:tc>
        <w:tc>
          <w:tcPr>
            <w:tcW w:w="1134" w:type="dxa"/>
            <w:gridSpan w:val="2"/>
          </w:tcPr>
          <w:p w14:paraId="7B98675D" w14:textId="77777777" w:rsidR="001D647E" w:rsidRDefault="00F127D7">
            <w:pPr>
              <w:pStyle w:val="TableParagraph"/>
              <w:ind w:left="414"/>
              <w:rPr>
                <w:sz w:val="24"/>
              </w:rPr>
            </w:pPr>
            <w:r>
              <w:rPr>
                <w:spacing w:val="-4"/>
                <w:sz w:val="24"/>
              </w:rPr>
              <w:t>32,5</w:t>
            </w:r>
          </w:p>
        </w:tc>
        <w:tc>
          <w:tcPr>
            <w:tcW w:w="1134" w:type="dxa"/>
            <w:gridSpan w:val="2"/>
          </w:tcPr>
          <w:p w14:paraId="20C26614" w14:textId="77777777" w:rsidR="001D647E" w:rsidRDefault="00F127D7">
            <w:pPr>
              <w:pStyle w:val="TableParagraph"/>
              <w:ind w:left="415"/>
              <w:rPr>
                <w:sz w:val="24"/>
              </w:rPr>
            </w:pPr>
            <w:r>
              <w:rPr>
                <w:spacing w:val="-4"/>
                <w:sz w:val="24"/>
              </w:rPr>
              <w:t>32,5</w:t>
            </w:r>
          </w:p>
        </w:tc>
        <w:tc>
          <w:tcPr>
            <w:tcW w:w="939" w:type="dxa"/>
            <w:gridSpan w:val="2"/>
          </w:tcPr>
          <w:p w14:paraId="5CD2DA84" w14:textId="77777777" w:rsidR="001D647E" w:rsidRDefault="00F127D7">
            <w:pPr>
              <w:pStyle w:val="TableParagraph"/>
              <w:ind w:left="317"/>
              <w:rPr>
                <w:sz w:val="24"/>
              </w:rPr>
            </w:pPr>
            <w:r>
              <w:rPr>
                <w:spacing w:val="-4"/>
                <w:sz w:val="24"/>
              </w:rPr>
              <w:t>32,5</w:t>
            </w:r>
          </w:p>
        </w:tc>
        <w:tc>
          <w:tcPr>
            <w:tcW w:w="1064" w:type="dxa"/>
            <w:gridSpan w:val="2"/>
          </w:tcPr>
          <w:p w14:paraId="2015DE36" w14:textId="77777777" w:rsidR="001D647E" w:rsidRDefault="00F127D7">
            <w:pPr>
              <w:pStyle w:val="TableParagraph"/>
              <w:ind w:left="380"/>
              <w:rPr>
                <w:sz w:val="24"/>
              </w:rPr>
            </w:pPr>
            <w:r>
              <w:rPr>
                <w:spacing w:val="-4"/>
                <w:sz w:val="24"/>
              </w:rPr>
              <w:t>32,5</w:t>
            </w:r>
          </w:p>
        </w:tc>
      </w:tr>
      <w:tr w:rsidR="001D647E" w14:paraId="1E55C378" w14:textId="77777777">
        <w:trPr>
          <w:trHeight w:val="449"/>
        </w:trPr>
        <w:tc>
          <w:tcPr>
            <w:tcW w:w="2855" w:type="dxa"/>
          </w:tcPr>
          <w:p w14:paraId="00053511" w14:textId="77777777" w:rsidR="001D647E" w:rsidRDefault="00F127D7">
            <w:pPr>
              <w:pStyle w:val="TableParagraph"/>
              <w:ind w:left="195"/>
              <w:rPr>
                <w:sz w:val="24"/>
              </w:rPr>
            </w:pPr>
            <w:r>
              <w:rPr>
                <w:sz w:val="24"/>
              </w:rPr>
              <w:t>7</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62D182C0" w14:textId="77777777" w:rsidR="001D647E" w:rsidRDefault="00F127D7">
            <w:pPr>
              <w:pStyle w:val="TableParagraph"/>
              <w:ind w:left="126" w:right="2"/>
              <w:jc w:val="center"/>
              <w:rPr>
                <w:sz w:val="24"/>
              </w:rPr>
            </w:pPr>
            <w:r>
              <w:rPr>
                <w:spacing w:val="-4"/>
                <w:sz w:val="24"/>
              </w:rPr>
              <w:t>32,5</w:t>
            </w:r>
          </w:p>
        </w:tc>
        <w:tc>
          <w:tcPr>
            <w:tcW w:w="832" w:type="dxa"/>
          </w:tcPr>
          <w:p w14:paraId="1A91EBB8" w14:textId="77777777" w:rsidR="001D647E" w:rsidRDefault="00F127D7">
            <w:pPr>
              <w:pStyle w:val="TableParagraph"/>
              <w:ind w:right="136"/>
              <w:jc w:val="right"/>
              <w:rPr>
                <w:sz w:val="24"/>
              </w:rPr>
            </w:pPr>
            <w:r>
              <w:rPr>
                <w:spacing w:val="-4"/>
                <w:sz w:val="24"/>
              </w:rPr>
              <w:t>32,5</w:t>
            </w:r>
          </w:p>
        </w:tc>
        <w:tc>
          <w:tcPr>
            <w:tcW w:w="1134" w:type="dxa"/>
            <w:gridSpan w:val="2"/>
          </w:tcPr>
          <w:p w14:paraId="6B0CB115" w14:textId="77777777" w:rsidR="001D647E" w:rsidRDefault="00F127D7">
            <w:pPr>
              <w:pStyle w:val="TableParagraph"/>
              <w:ind w:left="414"/>
              <w:rPr>
                <w:sz w:val="24"/>
              </w:rPr>
            </w:pPr>
            <w:r>
              <w:rPr>
                <w:spacing w:val="-4"/>
                <w:sz w:val="24"/>
              </w:rPr>
              <w:t>32,5</w:t>
            </w:r>
          </w:p>
        </w:tc>
        <w:tc>
          <w:tcPr>
            <w:tcW w:w="1134" w:type="dxa"/>
            <w:gridSpan w:val="2"/>
          </w:tcPr>
          <w:p w14:paraId="60F25828" w14:textId="77777777" w:rsidR="001D647E" w:rsidRDefault="00F127D7">
            <w:pPr>
              <w:pStyle w:val="TableParagraph"/>
              <w:ind w:left="415"/>
              <w:rPr>
                <w:sz w:val="24"/>
              </w:rPr>
            </w:pPr>
            <w:r>
              <w:rPr>
                <w:spacing w:val="-4"/>
                <w:sz w:val="24"/>
              </w:rPr>
              <w:t>32,5</w:t>
            </w:r>
          </w:p>
        </w:tc>
        <w:tc>
          <w:tcPr>
            <w:tcW w:w="939" w:type="dxa"/>
            <w:gridSpan w:val="2"/>
          </w:tcPr>
          <w:p w14:paraId="4C2CD52A" w14:textId="77777777" w:rsidR="001D647E" w:rsidRDefault="00F127D7">
            <w:pPr>
              <w:pStyle w:val="TableParagraph"/>
              <w:ind w:left="85"/>
              <w:rPr>
                <w:sz w:val="24"/>
              </w:rPr>
            </w:pPr>
            <w:r>
              <w:rPr>
                <w:spacing w:val="-4"/>
                <w:sz w:val="24"/>
              </w:rPr>
              <w:t>32,5</w:t>
            </w:r>
          </w:p>
        </w:tc>
        <w:tc>
          <w:tcPr>
            <w:tcW w:w="1064" w:type="dxa"/>
            <w:gridSpan w:val="2"/>
          </w:tcPr>
          <w:p w14:paraId="6EFA95E7" w14:textId="77777777" w:rsidR="001D647E" w:rsidRDefault="00F127D7">
            <w:pPr>
              <w:pStyle w:val="TableParagraph"/>
              <w:ind w:left="85"/>
              <w:rPr>
                <w:sz w:val="24"/>
              </w:rPr>
            </w:pPr>
            <w:r>
              <w:rPr>
                <w:spacing w:val="-4"/>
                <w:sz w:val="24"/>
              </w:rPr>
              <w:t>32,5</w:t>
            </w:r>
          </w:p>
        </w:tc>
      </w:tr>
      <w:tr w:rsidR="001D647E" w14:paraId="5E1CDC31" w14:textId="77777777">
        <w:trPr>
          <w:trHeight w:val="498"/>
        </w:trPr>
        <w:tc>
          <w:tcPr>
            <w:tcW w:w="2855" w:type="dxa"/>
          </w:tcPr>
          <w:p w14:paraId="5B389282" w14:textId="77777777" w:rsidR="001D647E" w:rsidRDefault="00F127D7">
            <w:pPr>
              <w:pStyle w:val="TableParagraph"/>
              <w:ind w:left="195"/>
              <w:rPr>
                <w:sz w:val="24"/>
              </w:rPr>
            </w:pPr>
            <w:r>
              <w:rPr>
                <w:sz w:val="24"/>
              </w:rPr>
              <w:t>7</w:t>
            </w:r>
            <w:r>
              <w:rPr>
                <w:spacing w:val="-7"/>
                <w:sz w:val="24"/>
              </w:rPr>
              <w:t xml:space="preserve"> </w:t>
            </w:r>
            <w:r>
              <w:rPr>
                <w:sz w:val="24"/>
              </w:rPr>
              <w:t>(гос.язык</w:t>
            </w:r>
            <w:r>
              <w:rPr>
                <w:spacing w:val="-7"/>
                <w:sz w:val="24"/>
              </w:rPr>
              <w:t xml:space="preserve"> </w:t>
            </w:r>
            <w:r>
              <w:rPr>
                <w:sz w:val="24"/>
              </w:rPr>
              <w:t>обуч</w:t>
            </w:r>
            <w:r>
              <w:rPr>
                <w:spacing w:val="-7"/>
                <w:sz w:val="24"/>
              </w:rPr>
              <w:t xml:space="preserve"> </w:t>
            </w:r>
            <w:r>
              <w:rPr>
                <w:spacing w:val="-2"/>
                <w:sz w:val="24"/>
              </w:rPr>
              <w:t>лицей)</w:t>
            </w:r>
          </w:p>
        </w:tc>
        <w:tc>
          <w:tcPr>
            <w:tcW w:w="1134" w:type="dxa"/>
          </w:tcPr>
          <w:p w14:paraId="24595CBF" w14:textId="77777777" w:rsidR="001D647E" w:rsidRDefault="00F127D7">
            <w:pPr>
              <w:pStyle w:val="TableParagraph"/>
              <w:ind w:left="126" w:right="2"/>
              <w:jc w:val="center"/>
              <w:rPr>
                <w:sz w:val="24"/>
              </w:rPr>
            </w:pPr>
            <w:r>
              <w:rPr>
                <w:spacing w:val="-4"/>
                <w:sz w:val="24"/>
              </w:rPr>
              <w:t>36,5</w:t>
            </w:r>
          </w:p>
        </w:tc>
        <w:tc>
          <w:tcPr>
            <w:tcW w:w="832" w:type="dxa"/>
          </w:tcPr>
          <w:p w14:paraId="1347C4DC" w14:textId="77777777" w:rsidR="001D647E" w:rsidRDefault="00F127D7">
            <w:pPr>
              <w:pStyle w:val="TableParagraph"/>
              <w:ind w:right="136"/>
              <w:jc w:val="right"/>
              <w:rPr>
                <w:sz w:val="24"/>
              </w:rPr>
            </w:pPr>
            <w:r>
              <w:rPr>
                <w:spacing w:val="-4"/>
                <w:sz w:val="24"/>
              </w:rPr>
              <w:t>36,5</w:t>
            </w:r>
          </w:p>
        </w:tc>
        <w:tc>
          <w:tcPr>
            <w:tcW w:w="1134" w:type="dxa"/>
            <w:gridSpan w:val="2"/>
          </w:tcPr>
          <w:p w14:paraId="4357EB9C" w14:textId="77777777" w:rsidR="001D647E" w:rsidRDefault="00F127D7">
            <w:pPr>
              <w:pStyle w:val="TableParagraph"/>
              <w:ind w:left="414"/>
              <w:rPr>
                <w:sz w:val="24"/>
              </w:rPr>
            </w:pPr>
            <w:r>
              <w:rPr>
                <w:spacing w:val="-4"/>
                <w:sz w:val="24"/>
              </w:rPr>
              <w:t>36,5</w:t>
            </w:r>
          </w:p>
        </w:tc>
        <w:tc>
          <w:tcPr>
            <w:tcW w:w="1134" w:type="dxa"/>
            <w:gridSpan w:val="2"/>
          </w:tcPr>
          <w:p w14:paraId="1EF6A8A6" w14:textId="77777777" w:rsidR="001D647E" w:rsidRDefault="00F127D7">
            <w:pPr>
              <w:pStyle w:val="TableParagraph"/>
              <w:ind w:left="415"/>
              <w:rPr>
                <w:sz w:val="24"/>
              </w:rPr>
            </w:pPr>
            <w:r>
              <w:rPr>
                <w:spacing w:val="-4"/>
                <w:sz w:val="24"/>
              </w:rPr>
              <w:t>36,5</w:t>
            </w:r>
          </w:p>
        </w:tc>
        <w:tc>
          <w:tcPr>
            <w:tcW w:w="939" w:type="dxa"/>
            <w:gridSpan w:val="2"/>
          </w:tcPr>
          <w:p w14:paraId="77B0AE23" w14:textId="77777777" w:rsidR="001D647E" w:rsidRDefault="00F127D7">
            <w:pPr>
              <w:pStyle w:val="TableParagraph"/>
              <w:ind w:left="317"/>
              <w:rPr>
                <w:sz w:val="24"/>
              </w:rPr>
            </w:pPr>
            <w:r>
              <w:rPr>
                <w:spacing w:val="-4"/>
                <w:sz w:val="24"/>
              </w:rPr>
              <w:t>36,5</w:t>
            </w:r>
          </w:p>
        </w:tc>
        <w:tc>
          <w:tcPr>
            <w:tcW w:w="1064" w:type="dxa"/>
            <w:gridSpan w:val="2"/>
          </w:tcPr>
          <w:p w14:paraId="501559A5" w14:textId="77777777" w:rsidR="001D647E" w:rsidRDefault="00F127D7">
            <w:pPr>
              <w:pStyle w:val="TableParagraph"/>
              <w:ind w:left="380"/>
              <w:rPr>
                <w:sz w:val="24"/>
              </w:rPr>
            </w:pPr>
            <w:r>
              <w:rPr>
                <w:spacing w:val="-4"/>
                <w:sz w:val="24"/>
              </w:rPr>
              <w:t>36,5</w:t>
            </w:r>
          </w:p>
        </w:tc>
      </w:tr>
      <w:tr w:rsidR="001D647E" w14:paraId="07BFEFF5" w14:textId="77777777">
        <w:trPr>
          <w:trHeight w:val="449"/>
        </w:trPr>
        <w:tc>
          <w:tcPr>
            <w:tcW w:w="2855" w:type="dxa"/>
          </w:tcPr>
          <w:p w14:paraId="1438280F" w14:textId="77777777" w:rsidR="001D647E" w:rsidRDefault="00F127D7">
            <w:pPr>
              <w:pStyle w:val="TableParagraph"/>
              <w:ind w:left="195"/>
              <w:rPr>
                <w:sz w:val="24"/>
              </w:rPr>
            </w:pPr>
            <w:r>
              <w:rPr>
                <w:sz w:val="24"/>
              </w:rPr>
              <w:t>7</w:t>
            </w:r>
            <w:r>
              <w:rPr>
                <w:spacing w:val="-8"/>
                <w:sz w:val="24"/>
              </w:rPr>
              <w:t xml:space="preserve"> </w:t>
            </w:r>
            <w:r>
              <w:rPr>
                <w:sz w:val="24"/>
              </w:rPr>
              <w:t>(рус.язык</w:t>
            </w:r>
            <w:r>
              <w:rPr>
                <w:spacing w:val="-9"/>
                <w:sz w:val="24"/>
              </w:rPr>
              <w:t xml:space="preserve"> </w:t>
            </w:r>
            <w:r>
              <w:rPr>
                <w:sz w:val="24"/>
              </w:rPr>
              <w:t>обуч</w:t>
            </w:r>
            <w:r>
              <w:rPr>
                <w:spacing w:val="-8"/>
                <w:sz w:val="24"/>
              </w:rPr>
              <w:t xml:space="preserve"> </w:t>
            </w:r>
            <w:r>
              <w:rPr>
                <w:spacing w:val="-2"/>
                <w:sz w:val="24"/>
              </w:rPr>
              <w:t>лицей)</w:t>
            </w:r>
          </w:p>
        </w:tc>
        <w:tc>
          <w:tcPr>
            <w:tcW w:w="1134" w:type="dxa"/>
          </w:tcPr>
          <w:p w14:paraId="49657C46" w14:textId="77777777" w:rsidR="001D647E" w:rsidRDefault="00F127D7">
            <w:pPr>
              <w:pStyle w:val="TableParagraph"/>
              <w:ind w:left="126" w:right="2"/>
              <w:jc w:val="center"/>
              <w:rPr>
                <w:sz w:val="24"/>
              </w:rPr>
            </w:pPr>
            <w:r>
              <w:rPr>
                <w:spacing w:val="-4"/>
                <w:sz w:val="24"/>
              </w:rPr>
              <w:t>36,5</w:t>
            </w:r>
          </w:p>
        </w:tc>
        <w:tc>
          <w:tcPr>
            <w:tcW w:w="832" w:type="dxa"/>
          </w:tcPr>
          <w:p w14:paraId="555D6571" w14:textId="77777777" w:rsidR="001D647E" w:rsidRDefault="00F127D7">
            <w:pPr>
              <w:pStyle w:val="TableParagraph"/>
              <w:ind w:right="136"/>
              <w:jc w:val="right"/>
              <w:rPr>
                <w:sz w:val="24"/>
              </w:rPr>
            </w:pPr>
            <w:r>
              <w:rPr>
                <w:spacing w:val="-4"/>
                <w:sz w:val="24"/>
              </w:rPr>
              <w:t>36,5</w:t>
            </w:r>
          </w:p>
        </w:tc>
        <w:tc>
          <w:tcPr>
            <w:tcW w:w="1134" w:type="dxa"/>
            <w:gridSpan w:val="2"/>
          </w:tcPr>
          <w:p w14:paraId="7B097BFC" w14:textId="77777777" w:rsidR="001D647E" w:rsidRDefault="00F127D7">
            <w:pPr>
              <w:pStyle w:val="TableParagraph"/>
              <w:ind w:left="414"/>
              <w:rPr>
                <w:sz w:val="24"/>
              </w:rPr>
            </w:pPr>
            <w:r>
              <w:rPr>
                <w:spacing w:val="-4"/>
                <w:sz w:val="24"/>
              </w:rPr>
              <w:t>36,5</w:t>
            </w:r>
          </w:p>
        </w:tc>
        <w:tc>
          <w:tcPr>
            <w:tcW w:w="1134" w:type="dxa"/>
            <w:gridSpan w:val="2"/>
          </w:tcPr>
          <w:p w14:paraId="35E66DE1" w14:textId="77777777" w:rsidR="001D647E" w:rsidRDefault="00F127D7">
            <w:pPr>
              <w:pStyle w:val="TableParagraph"/>
              <w:ind w:left="415"/>
              <w:rPr>
                <w:sz w:val="24"/>
              </w:rPr>
            </w:pPr>
            <w:r>
              <w:rPr>
                <w:spacing w:val="-4"/>
                <w:sz w:val="24"/>
              </w:rPr>
              <w:t>36,5</w:t>
            </w:r>
          </w:p>
        </w:tc>
        <w:tc>
          <w:tcPr>
            <w:tcW w:w="939" w:type="dxa"/>
            <w:gridSpan w:val="2"/>
          </w:tcPr>
          <w:p w14:paraId="641229FA" w14:textId="77777777" w:rsidR="001D647E" w:rsidRDefault="00F127D7">
            <w:pPr>
              <w:pStyle w:val="TableParagraph"/>
              <w:ind w:left="317"/>
              <w:rPr>
                <w:sz w:val="24"/>
              </w:rPr>
            </w:pPr>
            <w:r>
              <w:rPr>
                <w:spacing w:val="-4"/>
                <w:sz w:val="24"/>
              </w:rPr>
              <w:t>36,5</w:t>
            </w:r>
          </w:p>
        </w:tc>
        <w:tc>
          <w:tcPr>
            <w:tcW w:w="1064" w:type="dxa"/>
            <w:gridSpan w:val="2"/>
          </w:tcPr>
          <w:p w14:paraId="27E14279" w14:textId="77777777" w:rsidR="001D647E" w:rsidRDefault="00F127D7">
            <w:pPr>
              <w:pStyle w:val="TableParagraph"/>
              <w:ind w:left="380"/>
              <w:rPr>
                <w:sz w:val="24"/>
              </w:rPr>
            </w:pPr>
            <w:r>
              <w:rPr>
                <w:spacing w:val="-4"/>
                <w:sz w:val="24"/>
              </w:rPr>
              <w:t>36,5</w:t>
            </w:r>
          </w:p>
        </w:tc>
      </w:tr>
      <w:tr w:rsidR="001D647E" w14:paraId="00C6757F" w14:textId="77777777">
        <w:trPr>
          <w:trHeight w:val="449"/>
        </w:trPr>
        <w:tc>
          <w:tcPr>
            <w:tcW w:w="2855" w:type="dxa"/>
          </w:tcPr>
          <w:p w14:paraId="69652EDE" w14:textId="77777777" w:rsidR="001D647E" w:rsidRDefault="00F127D7">
            <w:pPr>
              <w:pStyle w:val="TableParagraph"/>
              <w:ind w:left="195"/>
              <w:rPr>
                <w:sz w:val="24"/>
              </w:rPr>
            </w:pPr>
            <w:r>
              <w:rPr>
                <w:spacing w:val="-2"/>
                <w:sz w:val="24"/>
              </w:rPr>
              <w:t>8</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69C3E292" w14:textId="77777777" w:rsidR="001D647E" w:rsidRDefault="00F127D7">
            <w:pPr>
              <w:pStyle w:val="TableParagraph"/>
              <w:ind w:left="126" w:right="2"/>
              <w:jc w:val="center"/>
              <w:rPr>
                <w:sz w:val="24"/>
              </w:rPr>
            </w:pPr>
            <w:r>
              <w:rPr>
                <w:spacing w:val="-4"/>
                <w:sz w:val="24"/>
              </w:rPr>
              <w:t>32,5</w:t>
            </w:r>
          </w:p>
        </w:tc>
        <w:tc>
          <w:tcPr>
            <w:tcW w:w="832" w:type="dxa"/>
          </w:tcPr>
          <w:p w14:paraId="1AD7F8C5" w14:textId="77777777" w:rsidR="001D647E" w:rsidRDefault="00F127D7">
            <w:pPr>
              <w:pStyle w:val="TableParagraph"/>
              <w:ind w:right="136"/>
              <w:jc w:val="right"/>
              <w:rPr>
                <w:sz w:val="24"/>
              </w:rPr>
            </w:pPr>
            <w:r>
              <w:rPr>
                <w:spacing w:val="-4"/>
                <w:sz w:val="24"/>
              </w:rPr>
              <w:t>32,5</w:t>
            </w:r>
          </w:p>
        </w:tc>
        <w:tc>
          <w:tcPr>
            <w:tcW w:w="1134" w:type="dxa"/>
            <w:gridSpan w:val="2"/>
          </w:tcPr>
          <w:p w14:paraId="6A6F6F76" w14:textId="77777777" w:rsidR="001D647E" w:rsidRDefault="00F127D7">
            <w:pPr>
              <w:pStyle w:val="TableParagraph"/>
              <w:ind w:left="414"/>
              <w:rPr>
                <w:sz w:val="24"/>
              </w:rPr>
            </w:pPr>
            <w:r>
              <w:rPr>
                <w:spacing w:val="-4"/>
                <w:sz w:val="24"/>
              </w:rPr>
              <w:t>32,5</w:t>
            </w:r>
          </w:p>
        </w:tc>
        <w:tc>
          <w:tcPr>
            <w:tcW w:w="1134" w:type="dxa"/>
            <w:gridSpan w:val="2"/>
          </w:tcPr>
          <w:p w14:paraId="5013F029" w14:textId="77777777" w:rsidR="001D647E" w:rsidRDefault="00F127D7">
            <w:pPr>
              <w:pStyle w:val="TableParagraph"/>
              <w:ind w:left="415"/>
              <w:rPr>
                <w:sz w:val="24"/>
              </w:rPr>
            </w:pPr>
            <w:r>
              <w:rPr>
                <w:spacing w:val="-4"/>
                <w:sz w:val="24"/>
              </w:rPr>
              <w:t>32,5</w:t>
            </w:r>
          </w:p>
        </w:tc>
        <w:tc>
          <w:tcPr>
            <w:tcW w:w="939" w:type="dxa"/>
            <w:gridSpan w:val="2"/>
          </w:tcPr>
          <w:p w14:paraId="27F13D1F" w14:textId="77777777" w:rsidR="001D647E" w:rsidRDefault="00F127D7">
            <w:pPr>
              <w:pStyle w:val="TableParagraph"/>
              <w:ind w:left="317"/>
              <w:rPr>
                <w:sz w:val="24"/>
              </w:rPr>
            </w:pPr>
            <w:r>
              <w:rPr>
                <w:spacing w:val="-4"/>
                <w:sz w:val="24"/>
              </w:rPr>
              <w:t>32,5</w:t>
            </w:r>
          </w:p>
        </w:tc>
        <w:tc>
          <w:tcPr>
            <w:tcW w:w="1064" w:type="dxa"/>
            <w:gridSpan w:val="2"/>
          </w:tcPr>
          <w:p w14:paraId="6CC29B23" w14:textId="77777777" w:rsidR="001D647E" w:rsidRDefault="00F127D7">
            <w:pPr>
              <w:pStyle w:val="TableParagraph"/>
              <w:ind w:left="380"/>
              <w:rPr>
                <w:sz w:val="24"/>
              </w:rPr>
            </w:pPr>
            <w:r>
              <w:rPr>
                <w:spacing w:val="-4"/>
                <w:sz w:val="24"/>
              </w:rPr>
              <w:t>32,5</w:t>
            </w:r>
          </w:p>
        </w:tc>
      </w:tr>
      <w:tr w:rsidR="001D647E" w14:paraId="24C92884" w14:textId="77777777">
        <w:trPr>
          <w:trHeight w:val="449"/>
        </w:trPr>
        <w:tc>
          <w:tcPr>
            <w:tcW w:w="2855" w:type="dxa"/>
          </w:tcPr>
          <w:p w14:paraId="58962C47" w14:textId="77777777" w:rsidR="001D647E" w:rsidRDefault="00F127D7">
            <w:pPr>
              <w:pStyle w:val="TableParagraph"/>
              <w:ind w:left="195"/>
              <w:rPr>
                <w:sz w:val="24"/>
              </w:rPr>
            </w:pPr>
            <w:r>
              <w:rPr>
                <w:sz w:val="24"/>
              </w:rPr>
              <w:t>8</w:t>
            </w:r>
            <w:r>
              <w:rPr>
                <w:spacing w:val="-12"/>
                <w:sz w:val="24"/>
              </w:rPr>
              <w:t xml:space="preserve"> </w:t>
            </w:r>
            <w:r>
              <w:rPr>
                <w:sz w:val="24"/>
              </w:rPr>
              <w:t>(русс.язык</w:t>
            </w:r>
            <w:r>
              <w:rPr>
                <w:spacing w:val="-10"/>
                <w:sz w:val="24"/>
              </w:rPr>
              <w:t xml:space="preserve"> </w:t>
            </w:r>
            <w:r>
              <w:rPr>
                <w:spacing w:val="-4"/>
                <w:sz w:val="24"/>
              </w:rPr>
              <w:t>обуч)</w:t>
            </w:r>
          </w:p>
        </w:tc>
        <w:tc>
          <w:tcPr>
            <w:tcW w:w="1134" w:type="dxa"/>
          </w:tcPr>
          <w:p w14:paraId="142D80E7" w14:textId="77777777" w:rsidR="001D647E" w:rsidRDefault="00F127D7">
            <w:pPr>
              <w:pStyle w:val="TableParagraph"/>
              <w:ind w:left="126" w:right="2"/>
              <w:jc w:val="center"/>
              <w:rPr>
                <w:sz w:val="24"/>
              </w:rPr>
            </w:pPr>
            <w:r>
              <w:rPr>
                <w:spacing w:val="-4"/>
                <w:sz w:val="24"/>
              </w:rPr>
              <w:t>32,5</w:t>
            </w:r>
          </w:p>
        </w:tc>
        <w:tc>
          <w:tcPr>
            <w:tcW w:w="832" w:type="dxa"/>
          </w:tcPr>
          <w:p w14:paraId="30B6EC72" w14:textId="77777777" w:rsidR="001D647E" w:rsidRDefault="00F127D7">
            <w:pPr>
              <w:pStyle w:val="TableParagraph"/>
              <w:ind w:right="136"/>
              <w:jc w:val="right"/>
              <w:rPr>
                <w:sz w:val="24"/>
              </w:rPr>
            </w:pPr>
            <w:r>
              <w:rPr>
                <w:spacing w:val="-4"/>
                <w:sz w:val="24"/>
              </w:rPr>
              <w:t>32,5</w:t>
            </w:r>
          </w:p>
        </w:tc>
        <w:tc>
          <w:tcPr>
            <w:tcW w:w="1134" w:type="dxa"/>
            <w:gridSpan w:val="2"/>
          </w:tcPr>
          <w:p w14:paraId="749992AC" w14:textId="77777777" w:rsidR="001D647E" w:rsidRDefault="00F127D7">
            <w:pPr>
              <w:pStyle w:val="TableParagraph"/>
              <w:ind w:left="414"/>
              <w:rPr>
                <w:sz w:val="24"/>
              </w:rPr>
            </w:pPr>
            <w:r>
              <w:rPr>
                <w:spacing w:val="-4"/>
                <w:sz w:val="24"/>
              </w:rPr>
              <w:t>32,5</w:t>
            </w:r>
          </w:p>
        </w:tc>
        <w:tc>
          <w:tcPr>
            <w:tcW w:w="1134" w:type="dxa"/>
            <w:gridSpan w:val="2"/>
          </w:tcPr>
          <w:p w14:paraId="429CD8B4" w14:textId="77777777" w:rsidR="001D647E" w:rsidRDefault="00F127D7">
            <w:pPr>
              <w:pStyle w:val="TableParagraph"/>
              <w:ind w:left="415"/>
              <w:rPr>
                <w:sz w:val="24"/>
              </w:rPr>
            </w:pPr>
            <w:r>
              <w:rPr>
                <w:spacing w:val="-4"/>
                <w:sz w:val="24"/>
              </w:rPr>
              <w:t>32,5</w:t>
            </w:r>
          </w:p>
        </w:tc>
        <w:tc>
          <w:tcPr>
            <w:tcW w:w="939" w:type="dxa"/>
            <w:gridSpan w:val="2"/>
          </w:tcPr>
          <w:p w14:paraId="163253ED" w14:textId="77777777" w:rsidR="001D647E" w:rsidRDefault="00F127D7">
            <w:pPr>
              <w:pStyle w:val="TableParagraph"/>
              <w:ind w:left="259"/>
              <w:rPr>
                <w:sz w:val="24"/>
              </w:rPr>
            </w:pPr>
            <w:r>
              <w:rPr>
                <w:spacing w:val="-4"/>
                <w:sz w:val="24"/>
              </w:rPr>
              <w:t>32,5</w:t>
            </w:r>
          </w:p>
        </w:tc>
        <w:tc>
          <w:tcPr>
            <w:tcW w:w="1064" w:type="dxa"/>
            <w:gridSpan w:val="2"/>
          </w:tcPr>
          <w:p w14:paraId="23CA591B" w14:textId="77777777" w:rsidR="001D647E" w:rsidRDefault="00F127D7">
            <w:pPr>
              <w:pStyle w:val="TableParagraph"/>
              <w:ind w:left="322"/>
              <w:rPr>
                <w:sz w:val="24"/>
              </w:rPr>
            </w:pPr>
            <w:r>
              <w:rPr>
                <w:spacing w:val="-4"/>
                <w:sz w:val="24"/>
              </w:rPr>
              <w:t>32,5</w:t>
            </w:r>
          </w:p>
        </w:tc>
      </w:tr>
      <w:tr w:rsidR="001D647E" w14:paraId="4FF97BBF" w14:textId="77777777">
        <w:trPr>
          <w:trHeight w:val="449"/>
        </w:trPr>
        <w:tc>
          <w:tcPr>
            <w:tcW w:w="2855" w:type="dxa"/>
          </w:tcPr>
          <w:p w14:paraId="54242346" w14:textId="77777777" w:rsidR="001D647E" w:rsidRDefault="00F127D7">
            <w:pPr>
              <w:pStyle w:val="TableParagraph"/>
              <w:ind w:left="195"/>
              <w:rPr>
                <w:sz w:val="24"/>
              </w:rPr>
            </w:pPr>
            <w:r>
              <w:rPr>
                <w:sz w:val="24"/>
              </w:rPr>
              <w:t>8</w:t>
            </w:r>
            <w:r>
              <w:rPr>
                <w:spacing w:val="-6"/>
                <w:sz w:val="24"/>
              </w:rPr>
              <w:t xml:space="preserve"> </w:t>
            </w:r>
            <w:r>
              <w:rPr>
                <w:sz w:val="24"/>
              </w:rPr>
              <w:t>(гос.язык</w:t>
            </w:r>
            <w:r>
              <w:rPr>
                <w:spacing w:val="-7"/>
                <w:sz w:val="24"/>
              </w:rPr>
              <w:t xml:space="preserve"> </w:t>
            </w:r>
            <w:r>
              <w:rPr>
                <w:sz w:val="24"/>
              </w:rPr>
              <w:t>обуч</w:t>
            </w:r>
            <w:r>
              <w:rPr>
                <w:spacing w:val="10"/>
                <w:sz w:val="24"/>
              </w:rPr>
              <w:t xml:space="preserve"> </w:t>
            </w:r>
            <w:r>
              <w:rPr>
                <w:spacing w:val="-2"/>
                <w:sz w:val="24"/>
              </w:rPr>
              <w:t>лицей)</w:t>
            </w:r>
          </w:p>
        </w:tc>
        <w:tc>
          <w:tcPr>
            <w:tcW w:w="1134" w:type="dxa"/>
          </w:tcPr>
          <w:p w14:paraId="096A0DAC" w14:textId="77777777" w:rsidR="001D647E" w:rsidRDefault="00F127D7">
            <w:pPr>
              <w:pStyle w:val="TableParagraph"/>
              <w:ind w:left="126" w:right="2"/>
              <w:jc w:val="center"/>
              <w:rPr>
                <w:sz w:val="24"/>
              </w:rPr>
            </w:pPr>
            <w:r>
              <w:rPr>
                <w:spacing w:val="-4"/>
                <w:sz w:val="24"/>
              </w:rPr>
              <w:t>37,5</w:t>
            </w:r>
          </w:p>
        </w:tc>
        <w:tc>
          <w:tcPr>
            <w:tcW w:w="832" w:type="dxa"/>
          </w:tcPr>
          <w:p w14:paraId="449B3FC6" w14:textId="77777777" w:rsidR="001D647E" w:rsidRDefault="00F127D7">
            <w:pPr>
              <w:pStyle w:val="TableParagraph"/>
              <w:ind w:right="136"/>
              <w:jc w:val="right"/>
              <w:rPr>
                <w:sz w:val="24"/>
              </w:rPr>
            </w:pPr>
            <w:r>
              <w:rPr>
                <w:spacing w:val="-4"/>
                <w:sz w:val="24"/>
              </w:rPr>
              <w:t>37,5</w:t>
            </w:r>
          </w:p>
        </w:tc>
        <w:tc>
          <w:tcPr>
            <w:tcW w:w="1134" w:type="dxa"/>
            <w:gridSpan w:val="2"/>
          </w:tcPr>
          <w:p w14:paraId="12EA62ED" w14:textId="77777777" w:rsidR="001D647E" w:rsidRDefault="00F127D7">
            <w:pPr>
              <w:pStyle w:val="TableParagraph"/>
              <w:ind w:left="414"/>
              <w:rPr>
                <w:sz w:val="24"/>
              </w:rPr>
            </w:pPr>
            <w:r>
              <w:rPr>
                <w:spacing w:val="-4"/>
                <w:sz w:val="24"/>
              </w:rPr>
              <w:t>37,5</w:t>
            </w:r>
          </w:p>
        </w:tc>
        <w:tc>
          <w:tcPr>
            <w:tcW w:w="1134" w:type="dxa"/>
            <w:gridSpan w:val="2"/>
          </w:tcPr>
          <w:p w14:paraId="44E1E953" w14:textId="77777777" w:rsidR="001D647E" w:rsidRDefault="00F127D7">
            <w:pPr>
              <w:pStyle w:val="TableParagraph"/>
              <w:ind w:left="415"/>
              <w:rPr>
                <w:sz w:val="24"/>
              </w:rPr>
            </w:pPr>
            <w:r>
              <w:rPr>
                <w:spacing w:val="-4"/>
                <w:sz w:val="24"/>
              </w:rPr>
              <w:t>37,5</w:t>
            </w:r>
          </w:p>
        </w:tc>
        <w:tc>
          <w:tcPr>
            <w:tcW w:w="939" w:type="dxa"/>
            <w:gridSpan w:val="2"/>
          </w:tcPr>
          <w:p w14:paraId="29C0FD14" w14:textId="77777777" w:rsidR="001D647E" w:rsidRDefault="00F127D7">
            <w:pPr>
              <w:pStyle w:val="TableParagraph"/>
              <w:ind w:left="317"/>
              <w:rPr>
                <w:sz w:val="24"/>
              </w:rPr>
            </w:pPr>
            <w:r>
              <w:rPr>
                <w:spacing w:val="-4"/>
                <w:sz w:val="24"/>
              </w:rPr>
              <w:t>37,5</w:t>
            </w:r>
          </w:p>
        </w:tc>
        <w:tc>
          <w:tcPr>
            <w:tcW w:w="1064" w:type="dxa"/>
            <w:gridSpan w:val="2"/>
          </w:tcPr>
          <w:p w14:paraId="6BB9BFA1" w14:textId="77777777" w:rsidR="001D647E" w:rsidRDefault="00F127D7">
            <w:pPr>
              <w:pStyle w:val="TableParagraph"/>
              <w:ind w:left="380"/>
              <w:rPr>
                <w:sz w:val="24"/>
              </w:rPr>
            </w:pPr>
            <w:r>
              <w:rPr>
                <w:spacing w:val="-4"/>
                <w:sz w:val="24"/>
              </w:rPr>
              <w:t>37,5</w:t>
            </w:r>
          </w:p>
        </w:tc>
      </w:tr>
      <w:tr w:rsidR="001D647E" w14:paraId="1B7BDEFD" w14:textId="77777777">
        <w:trPr>
          <w:trHeight w:val="449"/>
        </w:trPr>
        <w:tc>
          <w:tcPr>
            <w:tcW w:w="2855" w:type="dxa"/>
          </w:tcPr>
          <w:p w14:paraId="310D3CC2" w14:textId="77777777" w:rsidR="001D647E" w:rsidRDefault="00F127D7">
            <w:pPr>
              <w:pStyle w:val="TableParagraph"/>
              <w:ind w:left="195"/>
              <w:rPr>
                <w:sz w:val="24"/>
              </w:rPr>
            </w:pPr>
            <w:r>
              <w:rPr>
                <w:sz w:val="24"/>
              </w:rPr>
              <w:t>8</w:t>
            </w:r>
            <w:r>
              <w:rPr>
                <w:spacing w:val="-15"/>
                <w:sz w:val="24"/>
              </w:rPr>
              <w:t xml:space="preserve"> </w:t>
            </w:r>
            <w:r>
              <w:rPr>
                <w:sz w:val="24"/>
              </w:rPr>
              <w:t>(рус.язык</w:t>
            </w:r>
            <w:r>
              <w:rPr>
                <w:spacing w:val="-9"/>
                <w:sz w:val="24"/>
              </w:rPr>
              <w:t xml:space="preserve"> </w:t>
            </w:r>
            <w:r>
              <w:rPr>
                <w:sz w:val="24"/>
              </w:rPr>
              <w:t>обуч</w:t>
            </w:r>
            <w:r>
              <w:rPr>
                <w:spacing w:val="-27"/>
                <w:sz w:val="24"/>
              </w:rPr>
              <w:t xml:space="preserve"> </w:t>
            </w:r>
            <w:r>
              <w:rPr>
                <w:spacing w:val="-2"/>
                <w:sz w:val="24"/>
              </w:rPr>
              <w:t>лицей)</w:t>
            </w:r>
          </w:p>
        </w:tc>
        <w:tc>
          <w:tcPr>
            <w:tcW w:w="1134" w:type="dxa"/>
          </w:tcPr>
          <w:p w14:paraId="63E0A74E" w14:textId="77777777" w:rsidR="001D647E" w:rsidRDefault="00F127D7">
            <w:pPr>
              <w:pStyle w:val="TableParagraph"/>
              <w:ind w:left="126" w:right="2"/>
              <w:jc w:val="center"/>
              <w:rPr>
                <w:sz w:val="24"/>
              </w:rPr>
            </w:pPr>
            <w:r>
              <w:rPr>
                <w:spacing w:val="-4"/>
                <w:sz w:val="24"/>
              </w:rPr>
              <w:t>37,5</w:t>
            </w:r>
          </w:p>
        </w:tc>
        <w:tc>
          <w:tcPr>
            <w:tcW w:w="832" w:type="dxa"/>
          </w:tcPr>
          <w:p w14:paraId="3C7F4A75" w14:textId="77777777" w:rsidR="001D647E" w:rsidRDefault="00F127D7">
            <w:pPr>
              <w:pStyle w:val="TableParagraph"/>
              <w:ind w:right="136"/>
              <w:jc w:val="right"/>
              <w:rPr>
                <w:sz w:val="24"/>
              </w:rPr>
            </w:pPr>
            <w:r>
              <w:rPr>
                <w:spacing w:val="-4"/>
                <w:sz w:val="24"/>
              </w:rPr>
              <w:t>37,5</w:t>
            </w:r>
          </w:p>
        </w:tc>
        <w:tc>
          <w:tcPr>
            <w:tcW w:w="1134" w:type="dxa"/>
            <w:gridSpan w:val="2"/>
          </w:tcPr>
          <w:p w14:paraId="7A582C4A" w14:textId="77777777" w:rsidR="001D647E" w:rsidRDefault="00F127D7">
            <w:pPr>
              <w:pStyle w:val="TableParagraph"/>
              <w:ind w:left="414"/>
              <w:rPr>
                <w:sz w:val="24"/>
              </w:rPr>
            </w:pPr>
            <w:r>
              <w:rPr>
                <w:spacing w:val="-4"/>
                <w:sz w:val="24"/>
              </w:rPr>
              <w:t>37,5</w:t>
            </w:r>
          </w:p>
        </w:tc>
        <w:tc>
          <w:tcPr>
            <w:tcW w:w="1134" w:type="dxa"/>
            <w:gridSpan w:val="2"/>
          </w:tcPr>
          <w:p w14:paraId="23A7FF28" w14:textId="77777777" w:rsidR="001D647E" w:rsidRDefault="00F127D7">
            <w:pPr>
              <w:pStyle w:val="TableParagraph"/>
              <w:ind w:left="415"/>
              <w:rPr>
                <w:sz w:val="24"/>
              </w:rPr>
            </w:pPr>
            <w:r>
              <w:rPr>
                <w:spacing w:val="-4"/>
                <w:sz w:val="24"/>
              </w:rPr>
              <w:t>37,5</w:t>
            </w:r>
          </w:p>
        </w:tc>
        <w:tc>
          <w:tcPr>
            <w:tcW w:w="939" w:type="dxa"/>
            <w:gridSpan w:val="2"/>
          </w:tcPr>
          <w:p w14:paraId="7EF46723" w14:textId="77777777" w:rsidR="001D647E" w:rsidRDefault="00F127D7">
            <w:pPr>
              <w:pStyle w:val="TableParagraph"/>
              <w:ind w:left="259"/>
              <w:rPr>
                <w:sz w:val="24"/>
              </w:rPr>
            </w:pPr>
            <w:r>
              <w:rPr>
                <w:spacing w:val="-4"/>
                <w:sz w:val="24"/>
              </w:rPr>
              <w:t>37,5</w:t>
            </w:r>
          </w:p>
        </w:tc>
        <w:tc>
          <w:tcPr>
            <w:tcW w:w="1064" w:type="dxa"/>
            <w:gridSpan w:val="2"/>
          </w:tcPr>
          <w:p w14:paraId="0125A01B" w14:textId="77777777" w:rsidR="001D647E" w:rsidRDefault="00F127D7">
            <w:pPr>
              <w:pStyle w:val="TableParagraph"/>
              <w:ind w:left="322"/>
              <w:rPr>
                <w:sz w:val="24"/>
              </w:rPr>
            </w:pPr>
            <w:r>
              <w:rPr>
                <w:spacing w:val="-4"/>
                <w:sz w:val="24"/>
              </w:rPr>
              <w:t>37,5</w:t>
            </w:r>
          </w:p>
        </w:tc>
      </w:tr>
      <w:tr w:rsidR="001D647E" w14:paraId="0ACFCE4A" w14:textId="77777777">
        <w:trPr>
          <w:trHeight w:val="449"/>
        </w:trPr>
        <w:tc>
          <w:tcPr>
            <w:tcW w:w="2855" w:type="dxa"/>
          </w:tcPr>
          <w:p w14:paraId="7A2645B5" w14:textId="77777777" w:rsidR="001D647E" w:rsidRDefault="00F127D7">
            <w:pPr>
              <w:pStyle w:val="TableParagraph"/>
              <w:ind w:left="195"/>
              <w:rPr>
                <w:sz w:val="24"/>
              </w:rPr>
            </w:pPr>
            <w:r>
              <w:rPr>
                <w:spacing w:val="-2"/>
                <w:sz w:val="24"/>
              </w:rPr>
              <w:t>9</w:t>
            </w:r>
            <w:r>
              <w:rPr>
                <w:spacing w:val="-15"/>
                <w:sz w:val="24"/>
              </w:rPr>
              <w:t xml:space="preserve"> </w:t>
            </w:r>
            <w:r>
              <w:rPr>
                <w:spacing w:val="-2"/>
                <w:sz w:val="24"/>
              </w:rPr>
              <w:t>(госуд.язык</w:t>
            </w:r>
            <w:r>
              <w:rPr>
                <w:spacing w:val="-11"/>
                <w:sz w:val="24"/>
              </w:rPr>
              <w:t xml:space="preserve"> </w:t>
            </w:r>
            <w:r>
              <w:rPr>
                <w:spacing w:val="-4"/>
                <w:sz w:val="24"/>
              </w:rPr>
              <w:t>обуч)</w:t>
            </w:r>
          </w:p>
        </w:tc>
        <w:tc>
          <w:tcPr>
            <w:tcW w:w="1134" w:type="dxa"/>
          </w:tcPr>
          <w:p w14:paraId="294D2621" w14:textId="77777777" w:rsidR="001D647E" w:rsidRDefault="00F127D7">
            <w:pPr>
              <w:pStyle w:val="TableParagraph"/>
              <w:ind w:left="10"/>
              <w:jc w:val="center"/>
              <w:rPr>
                <w:sz w:val="24"/>
              </w:rPr>
            </w:pPr>
            <w:r>
              <w:rPr>
                <w:spacing w:val="-5"/>
                <w:sz w:val="24"/>
              </w:rPr>
              <w:t>34</w:t>
            </w:r>
          </w:p>
        </w:tc>
        <w:tc>
          <w:tcPr>
            <w:tcW w:w="832" w:type="dxa"/>
          </w:tcPr>
          <w:p w14:paraId="0FBC9B7B" w14:textId="77777777" w:rsidR="001D647E" w:rsidRDefault="00F127D7">
            <w:pPr>
              <w:pStyle w:val="TableParagraph"/>
              <w:ind w:right="134"/>
              <w:jc w:val="right"/>
              <w:rPr>
                <w:sz w:val="24"/>
              </w:rPr>
            </w:pPr>
            <w:r>
              <w:rPr>
                <w:spacing w:val="-5"/>
                <w:sz w:val="24"/>
              </w:rPr>
              <w:t>34</w:t>
            </w:r>
          </w:p>
        </w:tc>
        <w:tc>
          <w:tcPr>
            <w:tcW w:w="1134" w:type="dxa"/>
            <w:gridSpan w:val="2"/>
          </w:tcPr>
          <w:p w14:paraId="51A568D7" w14:textId="77777777" w:rsidR="001D647E" w:rsidRDefault="00F127D7">
            <w:pPr>
              <w:pStyle w:val="TableParagraph"/>
              <w:ind w:left="10"/>
              <w:jc w:val="center"/>
              <w:rPr>
                <w:sz w:val="24"/>
              </w:rPr>
            </w:pPr>
            <w:r>
              <w:rPr>
                <w:spacing w:val="-5"/>
                <w:sz w:val="24"/>
              </w:rPr>
              <w:t>34</w:t>
            </w:r>
          </w:p>
        </w:tc>
        <w:tc>
          <w:tcPr>
            <w:tcW w:w="1134" w:type="dxa"/>
            <w:gridSpan w:val="2"/>
          </w:tcPr>
          <w:p w14:paraId="51B3F1EC" w14:textId="77777777" w:rsidR="001D647E" w:rsidRDefault="00F127D7">
            <w:pPr>
              <w:pStyle w:val="TableParagraph"/>
              <w:ind w:left="126" w:right="116"/>
              <w:jc w:val="center"/>
              <w:rPr>
                <w:sz w:val="24"/>
              </w:rPr>
            </w:pPr>
            <w:r>
              <w:rPr>
                <w:spacing w:val="-5"/>
                <w:sz w:val="24"/>
              </w:rPr>
              <w:t>34</w:t>
            </w:r>
          </w:p>
        </w:tc>
        <w:tc>
          <w:tcPr>
            <w:tcW w:w="939" w:type="dxa"/>
            <w:gridSpan w:val="2"/>
          </w:tcPr>
          <w:p w14:paraId="7F54C133" w14:textId="77777777" w:rsidR="001D647E" w:rsidRDefault="00F127D7">
            <w:pPr>
              <w:pStyle w:val="TableParagraph"/>
              <w:ind w:left="10"/>
              <w:jc w:val="center"/>
              <w:rPr>
                <w:sz w:val="24"/>
              </w:rPr>
            </w:pPr>
            <w:r>
              <w:rPr>
                <w:spacing w:val="-5"/>
                <w:sz w:val="24"/>
              </w:rPr>
              <w:t>34</w:t>
            </w:r>
          </w:p>
        </w:tc>
        <w:tc>
          <w:tcPr>
            <w:tcW w:w="1064" w:type="dxa"/>
            <w:gridSpan w:val="2"/>
          </w:tcPr>
          <w:p w14:paraId="7184B2E4" w14:textId="77777777" w:rsidR="001D647E" w:rsidRDefault="00F127D7">
            <w:pPr>
              <w:pStyle w:val="TableParagraph"/>
              <w:ind w:left="10"/>
              <w:jc w:val="center"/>
              <w:rPr>
                <w:sz w:val="24"/>
              </w:rPr>
            </w:pPr>
            <w:r>
              <w:rPr>
                <w:spacing w:val="-5"/>
                <w:sz w:val="24"/>
              </w:rPr>
              <w:t>34</w:t>
            </w:r>
          </w:p>
        </w:tc>
      </w:tr>
      <w:tr w:rsidR="001D647E" w14:paraId="58AD6193" w14:textId="77777777">
        <w:trPr>
          <w:trHeight w:val="449"/>
        </w:trPr>
        <w:tc>
          <w:tcPr>
            <w:tcW w:w="2855" w:type="dxa"/>
          </w:tcPr>
          <w:p w14:paraId="6129B14A" w14:textId="77777777" w:rsidR="001D647E" w:rsidRDefault="00F127D7">
            <w:pPr>
              <w:pStyle w:val="TableParagraph"/>
              <w:ind w:left="195"/>
              <w:rPr>
                <w:sz w:val="24"/>
              </w:rPr>
            </w:pPr>
            <w:r>
              <w:rPr>
                <w:sz w:val="24"/>
              </w:rPr>
              <w:t>9</w:t>
            </w:r>
            <w:r>
              <w:rPr>
                <w:spacing w:val="-17"/>
                <w:sz w:val="24"/>
              </w:rPr>
              <w:t xml:space="preserve"> </w:t>
            </w:r>
            <w:r>
              <w:rPr>
                <w:sz w:val="24"/>
              </w:rPr>
              <w:t>(русс.язык</w:t>
            </w:r>
            <w:r>
              <w:rPr>
                <w:spacing w:val="-10"/>
                <w:sz w:val="24"/>
              </w:rPr>
              <w:t xml:space="preserve"> </w:t>
            </w:r>
            <w:r>
              <w:rPr>
                <w:spacing w:val="-4"/>
                <w:sz w:val="24"/>
              </w:rPr>
              <w:t>обуч)</w:t>
            </w:r>
          </w:p>
        </w:tc>
        <w:tc>
          <w:tcPr>
            <w:tcW w:w="1134" w:type="dxa"/>
          </w:tcPr>
          <w:p w14:paraId="17835DDE" w14:textId="77777777" w:rsidR="001D647E" w:rsidRDefault="00F127D7">
            <w:pPr>
              <w:pStyle w:val="TableParagraph"/>
              <w:ind w:left="10"/>
              <w:jc w:val="center"/>
              <w:rPr>
                <w:sz w:val="24"/>
              </w:rPr>
            </w:pPr>
            <w:r>
              <w:rPr>
                <w:spacing w:val="-5"/>
                <w:sz w:val="24"/>
              </w:rPr>
              <w:t>35</w:t>
            </w:r>
          </w:p>
        </w:tc>
        <w:tc>
          <w:tcPr>
            <w:tcW w:w="832" w:type="dxa"/>
          </w:tcPr>
          <w:p w14:paraId="25B4DC66" w14:textId="77777777" w:rsidR="001D647E" w:rsidRDefault="00F127D7">
            <w:pPr>
              <w:pStyle w:val="TableParagraph"/>
              <w:ind w:right="134"/>
              <w:jc w:val="right"/>
              <w:rPr>
                <w:sz w:val="24"/>
              </w:rPr>
            </w:pPr>
            <w:r>
              <w:rPr>
                <w:spacing w:val="-5"/>
                <w:sz w:val="24"/>
              </w:rPr>
              <w:t>35</w:t>
            </w:r>
          </w:p>
        </w:tc>
        <w:tc>
          <w:tcPr>
            <w:tcW w:w="1134" w:type="dxa"/>
            <w:gridSpan w:val="2"/>
          </w:tcPr>
          <w:p w14:paraId="26780B39" w14:textId="77777777" w:rsidR="001D647E" w:rsidRDefault="00F127D7">
            <w:pPr>
              <w:pStyle w:val="TableParagraph"/>
              <w:ind w:left="10"/>
              <w:jc w:val="center"/>
              <w:rPr>
                <w:sz w:val="24"/>
              </w:rPr>
            </w:pPr>
            <w:r>
              <w:rPr>
                <w:spacing w:val="-5"/>
                <w:sz w:val="24"/>
              </w:rPr>
              <w:t>35</w:t>
            </w:r>
          </w:p>
        </w:tc>
        <w:tc>
          <w:tcPr>
            <w:tcW w:w="1134" w:type="dxa"/>
            <w:gridSpan w:val="2"/>
          </w:tcPr>
          <w:p w14:paraId="66535F33" w14:textId="77777777" w:rsidR="001D647E" w:rsidRDefault="00F127D7">
            <w:pPr>
              <w:pStyle w:val="TableParagraph"/>
              <w:ind w:left="126" w:right="116"/>
              <w:jc w:val="center"/>
              <w:rPr>
                <w:sz w:val="24"/>
              </w:rPr>
            </w:pPr>
            <w:r>
              <w:rPr>
                <w:spacing w:val="-5"/>
                <w:sz w:val="24"/>
              </w:rPr>
              <w:t>35</w:t>
            </w:r>
          </w:p>
        </w:tc>
        <w:tc>
          <w:tcPr>
            <w:tcW w:w="939" w:type="dxa"/>
            <w:gridSpan w:val="2"/>
          </w:tcPr>
          <w:p w14:paraId="27780B09" w14:textId="77777777" w:rsidR="001D647E" w:rsidRDefault="00F127D7">
            <w:pPr>
              <w:pStyle w:val="TableParagraph"/>
              <w:ind w:left="10"/>
              <w:jc w:val="center"/>
              <w:rPr>
                <w:sz w:val="24"/>
              </w:rPr>
            </w:pPr>
            <w:r>
              <w:rPr>
                <w:spacing w:val="-5"/>
                <w:sz w:val="24"/>
              </w:rPr>
              <w:t>35</w:t>
            </w:r>
          </w:p>
        </w:tc>
        <w:tc>
          <w:tcPr>
            <w:tcW w:w="1064" w:type="dxa"/>
            <w:gridSpan w:val="2"/>
          </w:tcPr>
          <w:p w14:paraId="434C1423" w14:textId="77777777" w:rsidR="001D647E" w:rsidRDefault="00F127D7">
            <w:pPr>
              <w:pStyle w:val="TableParagraph"/>
              <w:ind w:left="10"/>
              <w:jc w:val="center"/>
              <w:rPr>
                <w:sz w:val="24"/>
              </w:rPr>
            </w:pPr>
            <w:r>
              <w:rPr>
                <w:spacing w:val="-5"/>
                <w:sz w:val="24"/>
              </w:rPr>
              <w:t>35</w:t>
            </w:r>
          </w:p>
        </w:tc>
      </w:tr>
      <w:tr w:rsidR="001D647E" w14:paraId="38D7EE2F" w14:textId="77777777">
        <w:trPr>
          <w:trHeight w:val="749"/>
        </w:trPr>
        <w:tc>
          <w:tcPr>
            <w:tcW w:w="2855" w:type="dxa"/>
          </w:tcPr>
          <w:p w14:paraId="0E851C99" w14:textId="77777777" w:rsidR="001D647E" w:rsidRDefault="00F127D7">
            <w:pPr>
              <w:pStyle w:val="TableParagraph"/>
              <w:spacing w:line="261" w:lineRule="auto"/>
              <w:ind w:left="195" w:right="568"/>
              <w:rPr>
                <w:sz w:val="24"/>
              </w:rPr>
            </w:pPr>
            <w:r>
              <w:rPr>
                <w:spacing w:val="-4"/>
                <w:sz w:val="24"/>
              </w:rPr>
              <w:t>9</w:t>
            </w:r>
            <w:r>
              <w:rPr>
                <w:spacing w:val="-14"/>
                <w:sz w:val="24"/>
              </w:rPr>
              <w:t xml:space="preserve"> </w:t>
            </w:r>
            <w:r>
              <w:rPr>
                <w:spacing w:val="-4"/>
                <w:sz w:val="24"/>
              </w:rPr>
              <w:t>(госуд.язык</w:t>
            </w:r>
            <w:r>
              <w:rPr>
                <w:spacing w:val="-13"/>
                <w:sz w:val="24"/>
              </w:rPr>
              <w:t xml:space="preserve"> </w:t>
            </w:r>
            <w:r>
              <w:rPr>
                <w:spacing w:val="-4"/>
                <w:sz w:val="24"/>
              </w:rPr>
              <w:t xml:space="preserve">обуч </w:t>
            </w:r>
            <w:r>
              <w:rPr>
                <w:spacing w:val="-2"/>
                <w:sz w:val="24"/>
              </w:rPr>
              <w:t>лицей)</w:t>
            </w:r>
          </w:p>
        </w:tc>
        <w:tc>
          <w:tcPr>
            <w:tcW w:w="1134" w:type="dxa"/>
          </w:tcPr>
          <w:p w14:paraId="23A6C50B" w14:textId="77777777" w:rsidR="001D647E" w:rsidRDefault="00F127D7">
            <w:pPr>
              <w:pStyle w:val="TableParagraph"/>
              <w:ind w:left="10"/>
              <w:jc w:val="center"/>
              <w:rPr>
                <w:sz w:val="24"/>
              </w:rPr>
            </w:pPr>
            <w:r>
              <w:rPr>
                <w:spacing w:val="-5"/>
                <w:sz w:val="24"/>
              </w:rPr>
              <w:t>40</w:t>
            </w:r>
          </w:p>
        </w:tc>
        <w:tc>
          <w:tcPr>
            <w:tcW w:w="832" w:type="dxa"/>
          </w:tcPr>
          <w:p w14:paraId="4FE1F7F5" w14:textId="77777777" w:rsidR="001D647E" w:rsidRDefault="00F127D7">
            <w:pPr>
              <w:pStyle w:val="TableParagraph"/>
              <w:ind w:right="134"/>
              <w:jc w:val="right"/>
              <w:rPr>
                <w:sz w:val="24"/>
              </w:rPr>
            </w:pPr>
            <w:r>
              <w:rPr>
                <w:spacing w:val="-5"/>
                <w:sz w:val="24"/>
              </w:rPr>
              <w:t>40</w:t>
            </w:r>
          </w:p>
        </w:tc>
        <w:tc>
          <w:tcPr>
            <w:tcW w:w="1134" w:type="dxa"/>
            <w:gridSpan w:val="2"/>
          </w:tcPr>
          <w:p w14:paraId="2AF25E5A" w14:textId="77777777" w:rsidR="001D647E" w:rsidRDefault="00F127D7">
            <w:pPr>
              <w:pStyle w:val="TableParagraph"/>
              <w:ind w:left="10"/>
              <w:jc w:val="center"/>
              <w:rPr>
                <w:sz w:val="24"/>
              </w:rPr>
            </w:pPr>
            <w:r>
              <w:rPr>
                <w:spacing w:val="-5"/>
                <w:sz w:val="24"/>
              </w:rPr>
              <w:t>40</w:t>
            </w:r>
          </w:p>
        </w:tc>
        <w:tc>
          <w:tcPr>
            <w:tcW w:w="1134" w:type="dxa"/>
            <w:gridSpan w:val="2"/>
          </w:tcPr>
          <w:p w14:paraId="2F1A6F33" w14:textId="77777777" w:rsidR="001D647E" w:rsidRDefault="00F127D7">
            <w:pPr>
              <w:pStyle w:val="TableParagraph"/>
              <w:ind w:left="126" w:right="116"/>
              <w:jc w:val="center"/>
              <w:rPr>
                <w:sz w:val="24"/>
              </w:rPr>
            </w:pPr>
            <w:r>
              <w:rPr>
                <w:spacing w:val="-5"/>
                <w:sz w:val="24"/>
              </w:rPr>
              <w:t>40</w:t>
            </w:r>
          </w:p>
        </w:tc>
        <w:tc>
          <w:tcPr>
            <w:tcW w:w="939" w:type="dxa"/>
            <w:gridSpan w:val="2"/>
          </w:tcPr>
          <w:p w14:paraId="2428BC77" w14:textId="77777777" w:rsidR="001D647E" w:rsidRDefault="00F127D7">
            <w:pPr>
              <w:pStyle w:val="TableParagraph"/>
              <w:ind w:left="10"/>
              <w:jc w:val="center"/>
              <w:rPr>
                <w:sz w:val="24"/>
              </w:rPr>
            </w:pPr>
            <w:r>
              <w:rPr>
                <w:spacing w:val="-5"/>
                <w:sz w:val="24"/>
              </w:rPr>
              <w:t>40</w:t>
            </w:r>
          </w:p>
        </w:tc>
        <w:tc>
          <w:tcPr>
            <w:tcW w:w="1064" w:type="dxa"/>
            <w:gridSpan w:val="2"/>
          </w:tcPr>
          <w:p w14:paraId="49D2D8E7" w14:textId="77777777" w:rsidR="001D647E" w:rsidRDefault="00F127D7">
            <w:pPr>
              <w:pStyle w:val="TableParagraph"/>
              <w:ind w:left="10"/>
              <w:jc w:val="center"/>
              <w:rPr>
                <w:sz w:val="24"/>
              </w:rPr>
            </w:pPr>
            <w:r>
              <w:rPr>
                <w:spacing w:val="-5"/>
                <w:sz w:val="24"/>
              </w:rPr>
              <w:t>40</w:t>
            </w:r>
          </w:p>
        </w:tc>
      </w:tr>
      <w:tr w:rsidR="001D647E" w14:paraId="38F763AE" w14:textId="77777777">
        <w:trPr>
          <w:trHeight w:val="449"/>
        </w:trPr>
        <w:tc>
          <w:tcPr>
            <w:tcW w:w="2855" w:type="dxa"/>
          </w:tcPr>
          <w:p w14:paraId="4ED959DD" w14:textId="77777777" w:rsidR="001D647E" w:rsidRDefault="00F127D7">
            <w:pPr>
              <w:pStyle w:val="TableParagraph"/>
              <w:ind w:left="195"/>
              <w:rPr>
                <w:sz w:val="24"/>
              </w:rPr>
            </w:pPr>
            <w:r>
              <w:rPr>
                <w:sz w:val="24"/>
              </w:rPr>
              <w:t>9</w:t>
            </w:r>
            <w:r>
              <w:rPr>
                <w:spacing w:val="-15"/>
                <w:sz w:val="24"/>
              </w:rPr>
              <w:t xml:space="preserve"> </w:t>
            </w:r>
            <w:r>
              <w:rPr>
                <w:sz w:val="24"/>
              </w:rPr>
              <w:t>(рус.язык</w:t>
            </w:r>
            <w:r>
              <w:rPr>
                <w:spacing w:val="-9"/>
                <w:sz w:val="24"/>
              </w:rPr>
              <w:t xml:space="preserve"> </w:t>
            </w:r>
            <w:r>
              <w:rPr>
                <w:sz w:val="24"/>
              </w:rPr>
              <w:t>обуч</w:t>
            </w:r>
            <w:r>
              <w:rPr>
                <w:spacing w:val="-17"/>
                <w:sz w:val="24"/>
              </w:rPr>
              <w:t xml:space="preserve"> </w:t>
            </w:r>
            <w:r>
              <w:rPr>
                <w:spacing w:val="-2"/>
                <w:sz w:val="24"/>
              </w:rPr>
              <w:t>лицей)</w:t>
            </w:r>
          </w:p>
        </w:tc>
        <w:tc>
          <w:tcPr>
            <w:tcW w:w="1134" w:type="dxa"/>
          </w:tcPr>
          <w:p w14:paraId="0359567F" w14:textId="77777777" w:rsidR="001D647E" w:rsidRDefault="00F127D7">
            <w:pPr>
              <w:pStyle w:val="TableParagraph"/>
              <w:ind w:left="10"/>
              <w:jc w:val="center"/>
              <w:rPr>
                <w:sz w:val="24"/>
              </w:rPr>
            </w:pPr>
            <w:r>
              <w:rPr>
                <w:spacing w:val="-5"/>
                <w:sz w:val="24"/>
              </w:rPr>
              <w:t>40</w:t>
            </w:r>
          </w:p>
        </w:tc>
        <w:tc>
          <w:tcPr>
            <w:tcW w:w="832" w:type="dxa"/>
          </w:tcPr>
          <w:p w14:paraId="1557E622" w14:textId="77777777" w:rsidR="001D647E" w:rsidRDefault="00F127D7">
            <w:pPr>
              <w:pStyle w:val="TableParagraph"/>
              <w:ind w:right="134"/>
              <w:jc w:val="right"/>
              <w:rPr>
                <w:sz w:val="24"/>
              </w:rPr>
            </w:pPr>
            <w:r>
              <w:rPr>
                <w:spacing w:val="-5"/>
                <w:sz w:val="24"/>
              </w:rPr>
              <w:t>40</w:t>
            </w:r>
          </w:p>
        </w:tc>
        <w:tc>
          <w:tcPr>
            <w:tcW w:w="1134" w:type="dxa"/>
            <w:gridSpan w:val="2"/>
          </w:tcPr>
          <w:p w14:paraId="68246F54" w14:textId="77777777" w:rsidR="001D647E" w:rsidRDefault="00F127D7">
            <w:pPr>
              <w:pStyle w:val="TableParagraph"/>
              <w:ind w:left="10"/>
              <w:jc w:val="center"/>
              <w:rPr>
                <w:sz w:val="24"/>
              </w:rPr>
            </w:pPr>
            <w:r>
              <w:rPr>
                <w:spacing w:val="-5"/>
                <w:sz w:val="24"/>
              </w:rPr>
              <w:t>40</w:t>
            </w:r>
          </w:p>
        </w:tc>
        <w:tc>
          <w:tcPr>
            <w:tcW w:w="1134" w:type="dxa"/>
            <w:gridSpan w:val="2"/>
          </w:tcPr>
          <w:p w14:paraId="58CFE692" w14:textId="77777777" w:rsidR="001D647E" w:rsidRDefault="00F127D7">
            <w:pPr>
              <w:pStyle w:val="TableParagraph"/>
              <w:ind w:left="126" w:right="116"/>
              <w:jc w:val="center"/>
              <w:rPr>
                <w:sz w:val="24"/>
              </w:rPr>
            </w:pPr>
            <w:r>
              <w:rPr>
                <w:spacing w:val="-5"/>
                <w:sz w:val="24"/>
              </w:rPr>
              <w:t>40</w:t>
            </w:r>
          </w:p>
        </w:tc>
        <w:tc>
          <w:tcPr>
            <w:tcW w:w="939" w:type="dxa"/>
            <w:gridSpan w:val="2"/>
          </w:tcPr>
          <w:p w14:paraId="3ACD4EF3" w14:textId="77777777" w:rsidR="001D647E" w:rsidRDefault="00F127D7">
            <w:pPr>
              <w:pStyle w:val="TableParagraph"/>
              <w:ind w:left="10"/>
              <w:jc w:val="center"/>
              <w:rPr>
                <w:sz w:val="24"/>
              </w:rPr>
            </w:pPr>
            <w:r>
              <w:rPr>
                <w:spacing w:val="-5"/>
                <w:sz w:val="24"/>
              </w:rPr>
              <w:t>40</w:t>
            </w:r>
          </w:p>
        </w:tc>
        <w:tc>
          <w:tcPr>
            <w:tcW w:w="1064" w:type="dxa"/>
            <w:gridSpan w:val="2"/>
          </w:tcPr>
          <w:p w14:paraId="715A86EF" w14:textId="77777777" w:rsidR="001D647E" w:rsidRDefault="00F127D7">
            <w:pPr>
              <w:pStyle w:val="TableParagraph"/>
              <w:ind w:left="10"/>
              <w:jc w:val="center"/>
              <w:rPr>
                <w:sz w:val="24"/>
              </w:rPr>
            </w:pPr>
            <w:r>
              <w:rPr>
                <w:spacing w:val="-5"/>
                <w:sz w:val="24"/>
              </w:rPr>
              <w:t>40</w:t>
            </w:r>
          </w:p>
        </w:tc>
      </w:tr>
      <w:tr w:rsidR="001D647E" w14:paraId="7AE76D09" w14:textId="77777777">
        <w:trPr>
          <w:trHeight w:val="449"/>
        </w:trPr>
        <w:tc>
          <w:tcPr>
            <w:tcW w:w="2855" w:type="dxa"/>
          </w:tcPr>
          <w:p w14:paraId="05B7D093" w14:textId="77777777" w:rsidR="001D647E" w:rsidRDefault="00F127D7">
            <w:pPr>
              <w:pStyle w:val="TableParagraph"/>
              <w:ind w:left="195"/>
              <w:rPr>
                <w:sz w:val="24"/>
              </w:rPr>
            </w:pPr>
            <w:r>
              <w:rPr>
                <w:sz w:val="24"/>
              </w:rPr>
              <w:t>10</w:t>
            </w:r>
            <w:r>
              <w:rPr>
                <w:spacing w:val="-11"/>
                <w:sz w:val="24"/>
              </w:rPr>
              <w:t xml:space="preserve"> </w:t>
            </w:r>
            <w:r>
              <w:rPr>
                <w:sz w:val="24"/>
              </w:rPr>
              <w:t>(гос.яз</w:t>
            </w:r>
            <w:r>
              <w:rPr>
                <w:spacing w:val="-10"/>
                <w:sz w:val="24"/>
              </w:rPr>
              <w:t xml:space="preserve"> </w:t>
            </w:r>
            <w:r>
              <w:rPr>
                <w:sz w:val="24"/>
              </w:rPr>
              <w:t>обуч</w:t>
            </w:r>
            <w:r>
              <w:rPr>
                <w:spacing w:val="-10"/>
                <w:sz w:val="24"/>
              </w:rPr>
              <w:t xml:space="preserve"> </w:t>
            </w:r>
            <w:r>
              <w:rPr>
                <w:spacing w:val="-4"/>
                <w:sz w:val="24"/>
              </w:rPr>
              <w:t>ЕМН)</w:t>
            </w:r>
          </w:p>
        </w:tc>
        <w:tc>
          <w:tcPr>
            <w:tcW w:w="1134" w:type="dxa"/>
          </w:tcPr>
          <w:p w14:paraId="77C93A04" w14:textId="77777777" w:rsidR="001D647E" w:rsidRDefault="00F127D7">
            <w:pPr>
              <w:pStyle w:val="TableParagraph"/>
              <w:ind w:left="10"/>
              <w:jc w:val="center"/>
              <w:rPr>
                <w:sz w:val="24"/>
              </w:rPr>
            </w:pPr>
            <w:r>
              <w:rPr>
                <w:spacing w:val="-5"/>
                <w:sz w:val="24"/>
              </w:rPr>
              <w:t>34</w:t>
            </w:r>
          </w:p>
        </w:tc>
        <w:tc>
          <w:tcPr>
            <w:tcW w:w="832" w:type="dxa"/>
          </w:tcPr>
          <w:p w14:paraId="7DC3A881" w14:textId="77777777" w:rsidR="001D647E" w:rsidRDefault="00F127D7">
            <w:pPr>
              <w:pStyle w:val="TableParagraph"/>
              <w:ind w:right="134"/>
              <w:jc w:val="right"/>
              <w:rPr>
                <w:sz w:val="24"/>
              </w:rPr>
            </w:pPr>
            <w:r>
              <w:rPr>
                <w:spacing w:val="-5"/>
                <w:sz w:val="24"/>
              </w:rPr>
              <w:t>34</w:t>
            </w:r>
          </w:p>
        </w:tc>
        <w:tc>
          <w:tcPr>
            <w:tcW w:w="1134" w:type="dxa"/>
            <w:gridSpan w:val="2"/>
          </w:tcPr>
          <w:p w14:paraId="56246335" w14:textId="77777777" w:rsidR="001D647E" w:rsidRDefault="00F127D7">
            <w:pPr>
              <w:pStyle w:val="TableParagraph"/>
              <w:ind w:left="10"/>
              <w:jc w:val="center"/>
              <w:rPr>
                <w:sz w:val="24"/>
              </w:rPr>
            </w:pPr>
            <w:r>
              <w:rPr>
                <w:spacing w:val="-5"/>
                <w:sz w:val="24"/>
              </w:rPr>
              <w:t>34</w:t>
            </w:r>
          </w:p>
        </w:tc>
        <w:tc>
          <w:tcPr>
            <w:tcW w:w="1134" w:type="dxa"/>
            <w:gridSpan w:val="2"/>
          </w:tcPr>
          <w:p w14:paraId="4CFEDC51" w14:textId="77777777" w:rsidR="001D647E" w:rsidRDefault="00F127D7">
            <w:pPr>
              <w:pStyle w:val="TableParagraph"/>
              <w:ind w:left="126" w:right="116"/>
              <w:jc w:val="center"/>
              <w:rPr>
                <w:sz w:val="24"/>
              </w:rPr>
            </w:pPr>
            <w:r>
              <w:rPr>
                <w:spacing w:val="-5"/>
                <w:sz w:val="24"/>
              </w:rPr>
              <w:t>34</w:t>
            </w:r>
          </w:p>
        </w:tc>
        <w:tc>
          <w:tcPr>
            <w:tcW w:w="939" w:type="dxa"/>
            <w:gridSpan w:val="2"/>
          </w:tcPr>
          <w:p w14:paraId="6856F720" w14:textId="77777777" w:rsidR="001D647E" w:rsidRDefault="00F127D7">
            <w:pPr>
              <w:pStyle w:val="TableParagraph"/>
              <w:ind w:left="10"/>
              <w:jc w:val="center"/>
              <w:rPr>
                <w:sz w:val="24"/>
              </w:rPr>
            </w:pPr>
            <w:r>
              <w:rPr>
                <w:spacing w:val="-5"/>
                <w:sz w:val="24"/>
              </w:rPr>
              <w:t>34</w:t>
            </w:r>
          </w:p>
        </w:tc>
        <w:tc>
          <w:tcPr>
            <w:tcW w:w="1064" w:type="dxa"/>
            <w:gridSpan w:val="2"/>
          </w:tcPr>
          <w:p w14:paraId="6B536F73" w14:textId="77777777" w:rsidR="001D647E" w:rsidRDefault="00F127D7">
            <w:pPr>
              <w:pStyle w:val="TableParagraph"/>
              <w:ind w:left="10"/>
              <w:jc w:val="center"/>
              <w:rPr>
                <w:sz w:val="24"/>
              </w:rPr>
            </w:pPr>
            <w:r>
              <w:rPr>
                <w:spacing w:val="-5"/>
                <w:sz w:val="24"/>
              </w:rPr>
              <w:t>34</w:t>
            </w:r>
          </w:p>
        </w:tc>
      </w:tr>
      <w:tr w:rsidR="001D647E" w14:paraId="2963EFDE" w14:textId="77777777">
        <w:trPr>
          <w:trHeight w:val="449"/>
        </w:trPr>
        <w:tc>
          <w:tcPr>
            <w:tcW w:w="2855" w:type="dxa"/>
          </w:tcPr>
          <w:p w14:paraId="1B4EDF98" w14:textId="77777777" w:rsidR="001D647E" w:rsidRDefault="00F127D7">
            <w:pPr>
              <w:pStyle w:val="TableParagraph"/>
              <w:ind w:left="195"/>
              <w:rPr>
                <w:sz w:val="24"/>
              </w:rPr>
            </w:pPr>
            <w:r>
              <w:rPr>
                <w:spacing w:val="-2"/>
                <w:sz w:val="24"/>
              </w:rPr>
              <w:t>10(рус.яз</w:t>
            </w:r>
            <w:r>
              <w:rPr>
                <w:spacing w:val="-5"/>
                <w:sz w:val="24"/>
              </w:rPr>
              <w:t xml:space="preserve"> </w:t>
            </w:r>
            <w:r>
              <w:rPr>
                <w:spacing w:val="-2"/>
                <w:sz w:val="24"/>
              </w:rPr>
              <w:t>обуч</w:t>
            </w:r>
            <w:r>
              <w:rPr>
                <w:spacing w:val="-1"/>
                <w:sz w:val="24"/>
              </w:rPr>
              <w:t xml:space="preserve"> </w:t>
            </w:r>
            <w:r>
              <w:rPr>
                <w:spacing w:val="-4"/>
                <w:sz w:val="24"/>
              </w:rPr>
              <w:t>ЕМН)</w:t>
            </w:r>
          </w:p>
        </w:tc>
        <w:tc>
          <w:tcPr>
            <w:tcW w:w="1134" w:type="dxa"/>
          </w:tcPr>
          <w:p w14:paraId="3BE47E4B" w14:textId="77777777" w:rsidR="001D647E" w:rsidRDefault="00F127D7">
            <w:pPr>
              <w:pStyle w:val="TableParagraph"/>
              <w:ind w:left="10"/>
              <w:jc w:val="center"/>
              <w:rPr>
                <w:sz w:val="24"/>
              </w:rPr>
            </w:pPr>
            <w:r>
              <w:rPr>
                <w:spacing w:val="-5"/>
                <w:sz w:val="24"/>
              </w:rPr>
              <w:t>34</w:t>
            </w:r>
          </w:p>
        </w:tc>
        <w:tc>
          <w:tcPr>
            <w:tcW w:w="832" w:type="dxa"/>
          </w:tcPr>
          <w:p w14:paraId="47CDE64D" w14:textId="77777777" w:rsidR="001D647E" w:rsidRDefault="00F127D7">
            <w:pPr>
              <w:pStyle w:val="TableParagraph"/>
              <w:ind w:right="134"/>
              <w:jc w:val="right"/>
              <w:rPr>
                <w:sz w:val="24"/>
              </w:rPr>
            </w:pPr>
            <w:r>
              <w:rPr>
                <w:spacing w:val="-5"/>
                <w:sz w:val="24"/>
              </w:rPr>
              <w:t>34</w:t>
            </w:r>
          </w:p>
        </w:tc>
        <w:tc>
          <w:tcPr>
            <w:tcW w:w="1134" w:type="dxa"/>
            <w:gridSpan w:val="2"/>
          </w:tcPr>
          <w:p w14:paraId="4108F6C2" w14:textId="77777777" w:rsidR="001D647E" w:rsidRDefault="00F127D7">
            <w:pPr>
              <w:pStyle w:val="TableParagraph"/>
              <w:ind w:left="10"/>
              <w:jc w:val="center"/>
              <w:rPr>
                <w:sz w:val="24"/>
              </w:rPr>
            </w:pPr>
            <w:r>
              <w:rPr>
                <w:spacing w:val="-5"/>
                <w:sz w:val="24"/>
              </w:rPr>
              <w:t>34</w:t>
            </w:r>
          </w:p>
        </w:tc>
        <w:tc>
          <w:tcPr>
            <w:tcW w:w="1134" w:type="dxa"/>
            <w:gridSpan w:val="2"/>
          </w:tcPr>
          <w:p w14:paraId="0FEF41B4" w14:textId="77777777" w:rsidR="001D647E" w:rsidRDefault="00F127D7">
            <w:pPr>
              <w:pStyle w:val="TableParagraph"/>
              <w:ind w:left="126" w:right="116"/>
              <w:jc w:val="center"/>
              <w:rPr>
                <w:sz w:val="24"/>
              </w:rPr>
            </w:pPr>
            <w:r>
              <w:rPr>
                <w:spacing w:val="-5"/>
                <w:sz w:val="24"/>
              </w:rPr>
              <w:t>34</w:t>
            </w:r>
          </w:p>
        </w:tc>
        <w:tc>
          <w:tcPr>
            <w:tcW w:w="939" w:type="dxa"/>
            <w:gridSpan w:val="2"/>
          </w:tcPr>
          <w:p w14:paraId="68B845F8" w14:textId="77777777" w:rsidR="001D647E" w:rsidRDefault="00F127D7">
            <w:pPr>
              <w:pStyle w:val="TableParagraph"/>
              <w:ind w:left="10"/>
              <w:jc w:val="center"/>
              <w:rPr>
                <w:sz w:val="24"/>
              </w:rPr>
            </w:pPr>
            <w:r>
              <w:rPr>
                <w:spacing w:val="-5"/>
                <w:sz w:val="24"/>
              </w:rPr>
              <w:t>34</w:t>
            </w:r>
          </w:p>
        </w:tc>
        <w:tc>
          <w:tcPr>
            <w:tcW w:w="1064" w:type="dxa"/>
            <w:gridSpan w:val="2"/>
          </w:tcPr>
          <w:p w14:paraId="0061220D" w14:textId="77777777" w:rsidR="001D647E" w:rsidRDefault="00F127D7">
            <w:pPr>
              <w:pStyle w:val="TableParagraph"/>
              <w:ind w:left="10"/>
              <w:jc w:val="center"/>
              <w:rPr>
                <w:sz w:val="24"/>
              </w:rPr>
            </w:pPr>
            <w:r>
              <w:rPr>
                <w:spacing w:val="-5"/>
                <w:sz w:val="24"/>
              </w:rPr>
              <w:t>34</w:t>
            </w:r>
          </w:p>
        </w:tc>
      </w:tr>
      <w:tr w:rsidR="001D647E" w14:paraId="6DAF9D22" w14:textId="77777777">
        <w:trPr>
          <w:trHeight w:val="749"/>
        </w:trPr>
        <w:tc>
          <w:tcPr>
            <w:tcW w:w="2855" w:type="dxa"/>
          </w:tcPr>
          <w:p w14:paraId="79F5D264" w14:textId="77777777" w:rsidR="001D647E" w:rsidRDefault="00F127D7">
            <w:pPr>
              <w:pStyle w:val="TableParagraph"/>
              <w:spacing w:line="261" w:lineRule="auto"/>
              <w:ind w:left="195" w:right="568"/>
              <w:rPr>
                <w:sz w:val="24"/>
              </w:rPr>
            </w:pPr>
            <w:r>
              <w:rPr>
                <w:sz w:val="24"/>
              </w:rPr>
              <w:t>10</w:t>
            </w:r>
            <w:r>
              <w:rPr>
                <w:spacing w:val="-15"/>
                <w:sz w:val="24"/>
              </w:rPr>
              <w:t xml:space="preserve"> </w:t>
            </w:r>
            <w:r>
              <w:rPr>
                <w:sz w:val="24"/>
              </w:rPr>
              <w:t>(гос.яз</w:t>
            </w:r>
            <w:r>
              <w:rPr>
                <w:spacing w:val="-15"/>
                <w:sz w:val="24"/>
              </w:rPr>
              <w:t xml:space="preserve"> </w:t>
            </w:r>
            <w:r>
              <w:rPr>
                <w:sz w:val="24"/>
              </w:rPr>
              <w:t>обуч</w:t>
            </w:r>
            <w:r>
              <w:rPr>
                <w:spacing w:val="-15"/>
                <w:sz w:val="24"/>
              </w:rPr>
              <w:t xml:space="preserve"> </w:t>
            </w:r>
            <w:r>
              <w:rPr>
                <w:sz w:val="24"/>
              </w:rPr>
              <w:t xml:space="preserve">ЕМН </w:t>
            </w:r>
            <w:r>
              <w:rPr>
                <w:spacing w:val="-2"/>
                <w:sz w:val="24"/>
              </w:rPr>
              <w:t>лицей)</w:t>
            </w:r>
          </w:p>
        </w:tc>
        <w:tc>
          <w:tcPr>
            <w:tcW w:w="1134" w:type="dxa"/>
          </w:tcPr>
          <w:p w14:paraId="66953E23" w14:textId="77777777" w:rsidR="001D647E" w:rsidRDefault="00F127D7">
            <w:pPr>
              <w:pStyle w:val="TableParagraph"/>
              <w:ind w:left="10"/>
              <w:jc w:val="center"/>
              <w:rPr>
                <w:sz w:val="24"/>
              </w:rPr>
            </w:pPr>
            <w:r>
              <w:rPr>
                <w:spacing w:val="-5"/>
                <w:sz w:val="24"/>
              </w:rPr>
              <w:t>39</w:t>
            </w:r>
          </w:p>
        </w:tc>
        <w:tc>
          <w:tcPr>
            <w:tcW w:w="832" w:type="dxa"/>
          </w:tcPr>
          <w:p w14:paraId="067DAFA4" w14:textId="77777777" w:rsidR="001D647E" w:rsidRDefault="00F127D7">
            <w:pPr>
              <w:pStyle w:val="TableParagraph"/>
              <w:ind w:right="134"/>
              <w:jc w:val="right"/>
              <w:rPr>
                <w:sz w:val="24"/>
              </w:rPr>
            </w:pPr>
            <w:r>
              <w:rPr>
                <w:spacing w:val="-5"/>
                <w:sz w:val="24"/>
              </w:rPr>
              <w:t>39</w:t>
            </w:r>
          </w:p>
        </w:tc>
        <w:tc>
          <w:tcPr>
            <w:tcW w:w="1134" w:type="dxa"/>
            <w:gridSpan w:val="2"/>
          </w:tcPr>
          <w:p w14:paraId="1EC7E1C6" w14:textId="77777777" w:rsidR="001D647E" w:rsidRDefault="00F127D7">
            <w:pPr>
              <w:pStyle w:val="TableParagraph"/>
              <w:ind w:left="10"/>
              <w:jc w:val="center"/>
              <w:rPr>
                <w:sz w:val="24"/>
              </w:rPr>
            </w:pPr>
            <w:r>
              <w:rPr>
                <w:spacing w:val="-5"/>
                <w:sz w:val="24"/>
              </w:rPr>
              <w:t>39</w:t>
            </w:r>
          </w:p>
        </w:tc>
        <w:tc>
          <w:tcPr>
            <w:tcW w:w="1134" w:type="dxa"/>
            <w:gridSpan w:val="2"/>
          </w:tcPr>
          <w:p w14:paraId="752D2F6F" w14:textId="77777777" w:rsidR="001D647E" w:rsidRDefault="00F127D7">
            <w:pPr>
              <w:pStyle w:val="TableParagraph"/>
              <w:ind w:left="126" w:right="116"/>
              <w:jc w:val="center"/>
              <w:rPr>
                <w:sz w:val="24"/>
              </w:rPr>
            </w:pPr>
            <w:r>
              <w:rPr>
                <w:spacing w:val="-5"/>
                <w:sz w:val="24"/>
              </w:rPr>
              <w:t>39</w:t>
            </w:r>
          </w:p>
        </w:tc>
        <w:tc>
          <w:tcPr>
            <w:tcW w:w="939" w:type="dxa"/>
            <w:gridSpan w:val="2"/>
          </w:tcPr>
          <w:p w14:paraId="6181B29A" w14:textId="77777777" w:rsidR="001D647E" w:rsidRDefault="00F127D7">
            <w:pPr>
              <w:pStyle w:val="TableParagraph"/>
              <w:ind w:left="10"/>
              <w:jc w:val="center"/>
              <w:rPr>
                <w:sz w:val="24"/>
              </w:rPr>
            </w:pPr>
            <w:r>
              <w:rPr>
                <w:spacing w:val="-5"/>
                <w:sz w:val="24"/>
              </w:rPr>
              <w:t>39</w:t>
            </w:r>
          </w:p>
        </w:tc>
        <w:tc>
          <w:tcPr>
            <w:tcW w:w="1064" w:type="dxa"/>
            <w:gridSpan w:val="2"/>
          </w:tcPr>
          <w:p w14:paraId="47ADB2C2" w14:textId="77777777" w:rsidR="001D647E" w:rsidRDefault="00F127D7">
            <w:pPr>
              <w:pStyle w:val="TableParagraph"/>
              <w:ind w:left="10"/>
              <w:jc w:val="center"/>
              <w:rPr>
                <w:sz w:val="24"/>
              </w:rPr>
            </w:pPr>
            <w:r>
              <w:rPr>
                <w:spacing w:val="-5"/>
                <w:sz w:val="24"/>
              </w:rPr>
              <w:t>39</w:t>
            </w:r>
          </w:p>
        </w:tc>
      </w:tr>
      <w:tr w:rsidR="001D647E" w14:paraId="4590151F" w14:textId="77777777">
        <w:trPr>
          <w:trHeight w:val="749"/>
        </w:trPr>
        <w:tc>
          <w:tcPr>
            <w:tcW w:w="2855" w:type="dxa"/>
          </w:tcPr>
          <w:p w14:paraId="052C0755" w14:textId="77777777" w:rsidR="001D647E" w:rsidRDefault="00F127D7">
            <w:pPr>
              <w:pStyle w:val="TableParagraph"/>
              <w:spacing w:line="261" w:lineRule="auto"/>
              <w:ind w:left="105" w:right="568"/>
              <w:rPr>
                <w:sz w:val="24"/>
              </w:rPr>
            </w:pPr>
            <w:r>
              <w:rPr>
                <w:sz w:val="24"/>
              </w:rPr>
              <w:t>10(рус.яз</w:t>
            </w:r>
            <w:r>
              <w:rPr>
                <w:spacing w:val="-15"/>
                <w:sz w:val="24"/>
              </w:rPr>
              <w:t xml:space="preserve"> </w:t>
            </w:r>
            <w:r>
              <w:rPr>
                <w:sz w:val="24"/>
              </w:rPr>
              <w:t>обуч</w:t>
            </w:r>
            <w:r>
              <w:rPr>
                <w:spacing w:val="-15"/>
                <w:sz w:val="24"/>
              </w:rPr>
              <w:t xml:space="preserve"> </w:t>
            </w:r>
            <w:r>
              <w:rPr>
                <w:sz w:val="24"/>
              </w:rPr>
              <w:t xml:space="preserve">ЕМН </w:t>
            </w:r>
            <w:r>
              <w:rPr>
                <w:spacing w:val="-2"/>
                <w:sz w:val="24"/>
              </w:rPr>
              <w:t>лицей)</w:t>
            </w:r>
          </w:p>
        </w:tc>
        <w:tc>
          <w:tcPr>
            <w:tcW w:w="1134" w:type="dxa"/>
          </w:tcPr>
          <w:p w14:paraId="0522039A" w14:textId="77777777" w:rsidR="001D647E" w:rsidRDefault="00F127D7">
            <w:pPr>
              <w:pStyle w:val="TableParagraph"/>
              <w:ind w:left="10"/>
              <w:jc w:val="center"/>
              <w:rPr>
                <w:sz w:val="24"/>
              </w:rPr>
            </w:pPr>
            <w:r>
              <w:rPr>
                <w:spacing w:val="-5"/>
                <w:sz w:val="24"/>
              </w:rPr>
              <w:t>39</w:t>
            </w:r>
          </w:p>
        </w:tc>
        <w:tc>
          <w:tcPr>
            <w:tcW w:w="992" w:type="dxa"/>
            <w:gridSpan w:val="2"/>
          </w:tcPr>
          <w:p w14:paraId="04F0D582" w14:textId="77777777" w:rsidR="001D647E" w:rsidRDefault="00F127D7">
            <w:pPr>
              <w:pStyle w:val="TableParagraph"/>
              <w:ind w:left="10"/>
              <w:jc w:val="center"/>
              <w:rPr>
                <w:sz w:val="24"/>
              </w:rPr>
            </w:pPr>
            <w:r>
              <w:rPr>
                <w:spacing w:val="-5"/>
                <w:sz w:val="24"/>
              </w:rPr>
              <w:t>39</w:t>
            </w:r>
          </w:p>
        </w:tc>
        <w:tc>
          <w:tcPr>
            <w:tcW w:w="1134" w:type="dxa"/>
            <w:gridSpan w:val="2"/>
          </w:tcPr>
          <w:p w14:paraId="263B964C" w14:textId="77777777" w:rsidR="001D647E" w:rsidRDefault="00F127D7">
            <w:pPr>
              <w:pStyle w:val="TableParagraph"/>
              <w:ind w:left="10"/>
              <w:jc w:val="center"/>
              <w:rPr>
                <w:sz w:val="24"/>
              </w:rPr>
            </w:pPr>
            <w:r>
              <w:rPr>
                <w:spacing w:val="-5"/>
                <w:sz w:val="24"/>
              </w:rPr>
              <w:t>39</w:t>
            </w:r>
          </w:p>
        </w:tc>
        <w:tc>
          <w:tcPr>
            <w:tcW w:w="1134" w:type="dxa"/>
            <w:gridSpan w:val="2"/>
          </w:tcPr>
          <w:p w14:paraId="5701B2AE" w14:textId="77777777" w:rsidR="001D647E" w:rsidRDefault="00F127D7">
            <w:pPr>
              <w:pStyle w:val="TableParagraph"/>
              <w:ind w:left="126" w:right="116"/>
              <w:jc w:val="center"/>
              <w:rPr>
                <w:sz w:val="24"/>
              </w:rPr>
            </w:pPr>
            <w:r>
              <w:rPr>
                <w:spacing w:val="-5"/>
                <w:sz w:val="24"/>
              </w:rPr>
              <w:t>39</w:t>
            </w:r>
          </w:p>
        </w:tc>
        <w:tc>
          <w:tcPr>
            <w:tcW w:w="939" w:type="dxa"/>
            <w:gridSpan w:val="2"/>
          </w:tcPr>
          <w:p w14:paraId="7730AB94" w14:textId="77777777" w:rsidR="001D647E" w:rsidRDefault="00F127D7">
            <w:pPr>
              <w:pStyle w:val="TableParagraph"/>
              <w:ind w:left="10"/>
              <w:jc w:val="center"/>
              <w:rPr>
                <w:sz w:val="24"/>
              </w:rPr>
            </w:pPr>
            <w:r>
              <w:rPr>
                <w:spacing w:val="-5"/>
                <w:sz w:val="24"/>
              </w:rPr>
              <w:t>39</w:t>
            </w:r>
          </w:p>
        </w:tc>
        <w:tc>
          <w:tcPr>
            <w:tcW w:w="904" w:type="dxa"/>
          </w:tcPr>
          <w:p w14:paraId="21333BF6" w14:textId="77777777" w:rsidR="001D647E" w:rsidRDefault="00F127D7">
            <w:pPr>
              <w:pStyle w:val="TableParagraph"/>
              <w:ind w:left="64" w:right="54"/>
              <w:jc w:val="center"/>
              <w:rPr>
                <w:sz w:val="24"/>
              </w:rPr>
            </w:pPr>
            <w:r>
              <w:rPr>
                <w:spacing w:val="-5"/>
                <w:sz w:val="24"/>
              </w:rPr>
              <w:t>39</w:t>
            </w:r>
          </w:p>
        </w:tc>
      </w:tr>
      <w:tr w:rsidR="001D647E" w14:paraId="4E9FD9DA" w14:textId="77777777">
        <w:trPr>
          <w:trHeight w:val="449"/>
        </w:trPr>
        <w:tc>
          <w:tcPr>
            <w:tcW w:w="2855" w:type="dxa"/>
          </w:tcPr>
          <w:p w14:paraId="43872E6A" w14:textId="77777777" w:rsidR="001D647E" w:rsidRDefault="00F127D7">
            <w:pPr>
              <w:pStyle w:val="TableParagraph"/>
              <w:ind w:left="195"/>
              <w:rPr>
                <w:sz w:val="24"/>
              </w:rPr>
            </w:pPr>
            <w:r>
              <w:rPr>
                <w:spacing w:val="-2"/>
                <w:sz w:val="24"/>
              </w:rPr>
              <w:t>11(гос.яз</w:t>
            </w:r>
            <w:r>
              <w:rPr>
                <w:spacing w:val="-7"/>
                <w:sz w:val="24"/>
              </w:rPr>
              <w:t xml:space="preserve"> </w:t>
            </w:r>
            <w:r>
              <w:rPr>
                <w:spacing w:val="-2"/>
                <w:sz w:val="24"/>
              </w:rPr>
              <w:t>обуч</w:t>
            </w:r>
            <w:r>
              <w:rPr>
                <w:spacing w:val="-9"/>
                <w:sz w:val="24"/>
              </w:rPr>
              <w:t xml:space="preserve"> </w:t>
            </w:r>
            <w:r>
              <w:rPr>
                <w:spacing w:val="-4"/>
                <w:sz w:val="24"/>
              </w:rPr>
              <w:t>ЕМН)</w:t>
            </w:r>
          </w:p>
        </w:tc>
        <w:tc>
          <w:tcPr>
            <w:tcW w:w="1134" w:type="dxa"/>
          </w:tcPr>
          <w:p w14:paraId="340C5E6B" w14:textId="77777777" w:rsidR="001D647E" w:rsidRDefault="00F127D7">
            <w:pPr>
              <w:pStyle w:val="TableParagraph"/>
              <w:ind w:left="10"/>
              <w:jc w:val="center"/>
              <w:rPr>
                <w:sz w:val="24"/>
              </w:rPr>
            </w:pPr>
            <w:r>
              <w:rPr>
                <w:spacing w:val="-5"/>
                <w:sz w:val="24"/>
              </w:rPr>
              <w:t>34</w:t>
            </w:r>
          </w:p>
        </w:tc>
        <w:tc>
          <w:tcPr>
            <w:tcW w:w="992" w:type="dxa"/>
            <w:gridSpan w:val="2"/>
          </w:tcPr>
          <w:p w14:paraId="598EF467" w14:textId="77777777" w:rsidR="001D647E" w:rsidRDefault="00F127D7">
            <w:pPr>
              <w:pStyle w:val="TableParagraph"/>
              <w:ind w:left="10"/>
              <w:jc w:val="center"/>
              <w:rPr>
                <w:sz w:val="24"/>
              </w:rPr>
            </w:pPr>
            <w:r>
              <w:rPr>
                <w:spacing w:val="-5"/>
                <w:sz w:val="24"/>
              </w:rPr>
              <w:t>34</w:t>
            </w:r>
          </w:p>
        </w:tc>
        <w:tc>
          <w:tcPr>
            <w:tcW w:w="1134" w:type="dxa"/>
            <w:gridSpan w:val="2"/>
          </w:tcPr>
          <w:p w14:paraId="5C4302D6" w14:textId="77777777" w:rsidR="001D647E" w:rsidRDefault="00F127D7">
            <w:pPr>
              <w:pStyle w:val="TableParagraph"/>
              <w:ind w:left="10"/>
              <w:jc w:val="center"/>
              <w:rPr>
                <w:sz w:val="24"/>
              </w:rPr>
            </w:pPr>
            <w:r>
              <w:rPr>
                <w:spacing w:val="-5"/>
                <w:sz w:val="24"/>
              </w:rPr>
              <w:t>34</w:t>
            </w:r>
          </w:p>
        </w:tc>
        <w:tc>
          <w:tcPr>
            <w:tcW w:w="1134" w:type="dxa"/>
            <w:gridSpan w:val="2"/>
          </w:tcPr>
          <w:p w14:paraId="11D0A968" w14:textId="77777777" w:rsidR="001D647E" w:rsidRDefault="00F127D7">
            <w:pPr>
              <w:pStyle w:val="TableParagraph"/>
              <w:ind w:left="126" w:right="116"/>
              <w:jc w:val="center"/>
              <w:rPr>
                <w:sz w:val="24"/>
              </w:rPr>
            </w:pPr>
            <w:r>
              <w:rPr>
                <w:spacing w:val="-5"/>
                <w:sz w:val="24"/>
              </w:rPr>
              <w:t>34</w:t>
            </w:r>
          </w:p>
        </w:tc>
        <w:tc>
          <w:tcPr>
            <w:tcW w:w="939" w:type="dxa"/>
            <w:gridSpan w:val="2"/>
          </w:tcPr>
          <w:p w14:paraId="0CFFB035" w14:textId="77777777" w:rsidR="001D647E" w:rsidRDefault="00F127D7">
            <w:pPr>
              <w:pStyle w:val="TableParagraph"/>
              <w:ind w:left="420"/>
              <w:rPr>
                <w:sz w:val="24"/>
              </w:rPr>
            </w:pPr>
            <w:r>
              <w:rPr>
                <w:spacing w:val="-5"/>
                <w:sz w:val="24"/>
              </w:rPr>
              <w:t>34</w:t>
            </w:r>
          </w:p>
        </w:tc>
        <w:tc>
          <w:tcPr>
            <w:tcW w:w="904" w:type="dxa"/>
          </w:tcPr>
          <w:p w14:paraId="4817A849" w14:textId="77777777" w:rsidR="001D647E" w:rsidRDefault="00F127D7">
            <w:pPr>
              <w:pStyle w:val="TableParagraph"/>
              <w:ind w:left="64"/>
              <w:jc w:val="center"/>
              <w:rPr>
                <w:sz w:val="24"/>
              </w:rPr>
            </w:pPr>
            <w:r>
              <w:rPr>
                <w:spacing w:val="-5"/>
                <w:sz w:val="24"/>
              </w:rPr>
              <w:t>34</w:t>
            </w:r>
          </w:p>
        </w:tc>
      </w:tr>
      <w:tr w:rsidR="001D647E" w14:paraId="04517412" w14:textId="77777777">
        <w:trPr>
          <w:trHeight w:val="449"/>
        </w:trPr>
        <w:tc>
          <w:tcPr>
            <w:tcW w:w="2855" w:type="dxa"/>
          </w:tcPr>
          <w:p w14:paraId="65755829" w14:textId="77777777" w:rsidR="001D647E" w:rsidRDefault="00F127D7">
            <w:pPr>
              <w:pStyle w:val="TableParagraph"/>
              <w:ind w:left="195"/>
              <w:rPr>
                <w:sz w:val="24"/>
              </w:rPr>
            </w:pPr>
            <w:r>
              <w:rPr>
                <w:spacing w:val="-2"/>
                <w:sz w:val="24"/>
              </w:rPr>
              <w:t>11(рус.яз</w:t>
            </w:r>
            <w:r>
              <w:rPr>
                <w:spacing w:val="-9"/>
                <w:sz w:val="24"/>
              </w:rPr>
              <w:t xml:space="preserve"> </w:t>
            </w:r>
            <w:r>
              <w:rPr>
                <w:spacing w:val="-2"/>
                <w:sz w:val="24"/>
              </w:rPr>
              <w:t>обуч</w:t>
            </w:r>
            <w:r>
              <w:rPr>
                <w:spacing w:val="-12"/>
                <w:sz w:val="24"/>
              </w:rPr>
              <w:t xml:space="preserve"> </w:t>
            </w:r>
            <w:r>
              <w:rPr>
                <w:spacing w:val="-4"/>
                <w:sz w:val="24"/>
              </w:rPr>
              <w:t>ЕМН)</w:t>
            </w:r>
          </w:p>
        </w:tc>
        <w:tc>
          <w:tcPr>
            <w:tcW w:w="1134" w:type="dxa"/>
          </w:tcPr>
          <w:p w14:paraId="61C4002C" w14:textId="77777777" w:rsidR="001D647E" w:rsidRDefault="00F127D7">
            <w:pPr>
              <w:pStyle w:val="TableParagraph"/>
              <w:ind w:left="10"/>
              <w:jc w:val="center"/>
              <w:rPr>
                <w:sz w:val="24"/>
              </w:rPr>
            </w:pPr>
            <w:r>
              <w:rPr>
                <w:spacing w:val="-5"/>
                <w:sz w:val="24"/>
              </w:rPr>
              <w:t>34</w:t>
            </w:r>
          </w:p>
        </w:tc>
        <w:tc>
          <w:tcPr>
            <w:tcW w:w="992" w:type="dxa"/>
            <w:gridSpan w:val="2"/>
          </w:tcPr>
          <w:p w14:paraId="37478BAD" w14:textId="77777777" w:rsidR="001D647E" w:rsidRDefault="00F127D7">
            <w:pPr>
              <w:pStyle w:val="TableParagraph"/>
              <w:ind w:left="10"/>
              <w:jc w:val="center"/>
              <w:rPr>
                <w:sz w:val="24"/>
              </w:rPr>
            </w:pPr>
            <w:r>
              <w:rPr>
                <w:spacing w:val="-5"/>
                <w:sz w:val="24"/>
              </w:rPr>
              <w:t>34</w:t>
            </w:r>
          </w:p>
        </w:tc>
        <w:tc>
          <w:tcPr>
            <w:tcW w:w="1134" w:type="dxa"/>
            <w:gridSpan w:val="2"/>
          </w:tcPr>
          <w:p w14:paraId="4EC630B5" w14:textId="77777777" w:rsidR="001D647E" w:rsidRDefault="00F127D7">
            <w:pPr>
              <w:pStyle w:val="TableParagraph"/>
              <w:ind w:left="10"/>
              <w:jc w:val="center"/>
              <w:rPr>
                <w:sz w:val="24"/>
              </w:rPr>
            </w:pPr>
            <w:r>
              <w:rPr>
                <w:spacing w:val="-5"/>
                <w:sz w:val="24"/>
              </w:rPr>
              <w:t>34</w:t>
            </w:r>
          </w:p>
        </w:tc>
        <w:tc>
          <w:tcPr>
            <w:tcW w:w="1134" w:type="dxa"/>
            <w:gridSpan w:val="2"/>
          </w:tcPr>
          <w:p w14:paraId="244766D3" w14:textId="77777777" w:rsidR="001D647E" w:rsidRDefault="00F127D7">
            <w:pPr>
              <w:pStyle w:val="TableParagraph"/>
              <w:ind w:left="126" w:right="116"/>
              <w:jc w:val="center"/>
              <w:rPr>
                <w:sz w:val="24"/>
              </w:rPr>
            </w:pPr>
            <w:r>
              <w:rPr>
                <w:spacing w:val="-5"/>
                <w:sz w:val="24"/>
              </w:rPr>
              <w:t>34</w:t>
            </w:r>
          </w:p>
        </w:tc>
        <w:tc>
          <w:tcPr>
            <w:tcW w:w="939" w:type="dxa"/>
            <w:gridSpan w:val="2"/>
          </w:tcPr>
          <w:p w14:paraId="624062AD" w14:textId="77777777" w:rsidR="001D647E" w:rsidRDefault="00F127D7">
            <w:pPr>
              <w:pStyle w:val="TableParagraph"/>
              <w:ind w:left="10"/>
              <w:jc w:val="center"/>
              <w:rPr>
                <w:sz w:val="24"/>
              </w:rPr>
            </w:pPr>
            <w:r>
              <w:rPr>
                <w:spacing w:val="-5"/>
                <w:sz w:val="24"/>
              </w:rPr>
              <w:t>34</w:t>
            </w:r>
          </w:p>
        </w:tc>
        <w:tc>
          <w:tcPr>
            <w:tcW w:w="904" w:type="dxa"/>
          </w:tcPr>
          <w:p w14:paraId="5B165F43" w14:textId="77777777" w:rsidR="001D647E" w:rsidRDefault="00F127D7">
            <w:pPr>
              <w:pStyle w:val="TableParagraph"/>
              <w:ind w:left="64"/>
              <w:jc w:val="center"/>
              <w:rPr>
                <w:sz w:val="24"/>
              </w:rPr>
            </w:pPr>
            <w:r>
              <w:rPr>
                <w:spacing w:val="-5"/>
                <w:sz w:val="24"/>
              </w:rPr>
              <w:t>34</w:t>
            </w:r>
          </w:p>
        </w:tc>
      </w:tr>
      <w:tr w:rsidR="001D647E" w14:paraId="27002DC9" w14:textId="77777777">
        <w:trPr>
          <w:trHeight w:val="749"/>
        </w:trPr>
        <w:tc>
          <w:tcPr>
            <w:tcW w:w="2855" w:type="dxa"/>
          </w:tcPr>
          <w:p w14:paraId="43DE8B24" w14:textId="77777777" w:rsidR="001D647E" w:rsidRDefault="00F127D7">
            <w:pPr>
              <w:pStyle w:val="TableParagraph"/>
              <w:spacing w:line="261" w:lineRule="auto"/>
              <w:ind w:left="195" w:right="613"/>
              <w:rPr>
                <w:sz w:val="24"/>
              </w:rPr>
            </w:pPr>
            <w:r>
              <w:rPr>
                <w:sz w:val="24"/>
              </w:rPr>
              <w:t>11(гос.яз</w:t>
            </w:r>
            <w:r>
              <w:rPr>
                <w:spacing w:val="-15"/>
                <w:sz w:val="24"/>
              </w:rPr>
              <w:t xml:space="preserve"> </w:t>
            </w:r>
            <w:r>
              <w:rPr>
                <w:sz w:val="24"/>
              </w:rPr>
              <w:t>обуч</w:t>
            </w:r>
            <w:r>
              <w:rPr>
                <w:spacing w:val="-15"/>
                <w:sz w:val="24"/>
              </w:rPr>
              <w:t xml:space="preserve"> </w:t>
            </w:r>
            <w:r>
              <w:rPr>
                <w:sz w:val="24"/>
              </w:rPr>
              <w:t xml:space="preserve">ЕМН </w:t>
            </w:r>
            <w:r>
              <w:rPr>
                <w:spacing w:val="-2"/>
                <w:sz w:val="24"/>
              </w:rPr>
              <w:t>лицей)</w:t>
            </w:r>
          </w:p>
        </w:tc>
        <w:tc>
          <w:tcPr>
            <w:tcW w:w="1134" w:type="dxa"/>
          </w:tcPr>
          <w:p w14:paraId="4B8CAB2F" w14:textId="77777777" w:rsidR="001D647E" w:rsidRDefault="00F127D7">
            <w:pPr>
              <w:pStyle w:val="TableParagraph"/>
              <w:ind w:left="10"/>
              <w:jc w:val="center"/>
              <w:rPr>
                <w:sz w:val="24"/>
              </w:rPr>
            </w:pPr>
            <w:r>
              <w:rPr>
                <w:spacing w:val="-5"/>
                <w:sz w:val="24"/>
              </w:rPr>
              <w:t>39</w:t>
            </w:r>
          </w:p>
        </w:tc>
        <w:tc>
          <w:tcPr>
            <w:tcW w:w="992" w:type="dxa"/>
            <w:gridSpan w:val="2"/>
          </w:tcPr>
          <w:p w14:paraId="6E90125F" w14:textId="77777777" w:rsidR="001D647E" w:rsidRDefault="00F127D7">
            <w:pPr>
              <w:pStyle w:val="TableParagraph"/>
              <w:ind w:left="10"/>
              <w:jc w:val="center"/>
              <w:rPr>
                <w:sz w:val="24"/>
              </w:rPr>
            </w:pPr>
            <w:r>
              <w:rPr>
                <w:spacing w:val="-5"/>
                <w:sz w:val="24"/>
              </w:rPr>
              <w:t>39</w:t>
            </w:r>
          </w:p>
        </w:tc>
        <w:tc>
          <w:tcPr>
            <w:tcW w:w="1134" w:type="dxa"/>
            <w:gridSpan w:val="2"/>
          </w:tcPr>
          <w:p w14:paraId="281DC0B9" w14:textId="77777777" w:rsidR="001D647E" w:rsidRDefault="00F127D7">
            <w:pPr>
              <w:pStyle w:val="TableParagraph"/>
              <w:ind w:left="10"/>
              <w:jc w:val="center"/>
              <w:rPr>
                <w:sz w:val="24"/>
              </w:rPr>
            </w:pPr>
            <w:r>
              <w:rPr>
                <w:spacing w:val="-5"/>
                <w:sz w:val="24"/>
              </w:rPr>
              <w:t>39</w:t>
            </w:r>
          </w:p>
        </w:tc>
        <w:tc>
          <w:tcPr>
            <w:tcW w:w="1134" w:type="dxa"/>
            <w:gridSpan w:val="2"/>
          </w:tcPr>
          <w:p w14:paraId="18773693" w14:textId="77777777" w:rsidR="001D647E" w:rsidRDefault="00F127D7">
            <w:pPr>
              <w:pStyle w:val="TableParagraph"/>
              <w:ind w:left="126" w:right="116"/>
              <w:jc w:val="center"/>
              <w:rPr>
                <w:sz w:val="24"/>
              </w:rPr>
            </w:pPr>
            <w:r>
              <w:rPr>
                <w:spacing w:val="-5"/>
                <w:sz w:val="24"/>
              </w:rPr>
              <w:t>39</w:t>
            </w:r>
          </w:p>
        </w:tc>
        <w:tc>
          <w:tcPr>
            <w:tcW w:w="939" w:type="dxa"/>
            <w:gridSpan w:val="2"/>
          </w:tcPr>
          <w:p w14:paraId="3075762D" w14:textId="77777777" w:rsidR="001D647E" w:rsidRDefault="00F127D7">
            <w:pPr>
              <w:pStyle w:val="TableParagraph"/>
              <w:ind w:left="420"/>
              <w:rPr>
                <w:sz w:val="24"/>
              </w:rPr>
            </w:pPr>
            <w:r>
              <w:rPr>
                <w:spacing w:val="-5"/>
                <w:sz w:val="24"/>
              </w:rPr>
              <w:t>39</w:t>
            </w:r>
          </w:p>
        </w:tc>
        <w:tc>
          <w:tcPr>
            <w:tcW w:w="904" w:type="dxa"/>
          </w:tcPr>
          <w:p w14:paraId="25436ED8" w14:textId="77777777" w:rsidR="001D647E" w:rsidRDefault="00F127D7">
            <w:pPr>
              <w:pStyle w:val="TableParagraph"/>
              <w:ind w:left="64"/>
              <w:jc w:val="center"/>
              <w:rPr>
                <w:sz w:val="24"/>
              </w:rPr>
            </w:pPr>
            <w:r>
              <w:rPr>
                <w:spacing w:val="-5"/>
                <w:sz w:val="24"/>
              </w:rPr>
              <w:t>39</w:t>
            </w:r>
          </w:p>
        </w:tc>
      </w:tr>
      <w:tr w:rsidR="001D647E" w14:paraId="1C274387" w14:textId="77777777">
        <w:trPr>
          <w:trHeight w:val="749"/>
        </w:trPr>
        <w:tc>
          <w:tcPr>
            <w:tcW w:w="2855" w:type="dxa"/>
          </w:tcPr>
          <w:p w14:paraId="4CE93F47" w14:textId="77777777" w:rsidR="001D647E" w:rsidRDefault="00F127D7">
            <w:pPr>
              <w:pStyle w:val="TableParagraph"/>
              <w:spacing w:line="261" w:lineRule="auto"/>
              <w:ind w:left="195" w:right="592"/>
              <w:rPr>
                <w:sz w:val="24"/>
              </w:rPr>
            </w:pPr>
            <w:r>
              <w:rPr>
                <w:sz w:val="24"/>
              </w:rPr>
              <w:t>11(рус.яз</w:t>
            </w:r>
            <w:r>
              <w:rPr>
                <w:spacing w:val="-15"/>
                <w:sz w:val="24"/>
              </w:rPr>
              <w:t xml:space="preserve"> </w:t>
            </w:r>
            <w:r>
              <w:rPr>
                <w:sz w:val="24"/>
              </w:rPr>
              <w:t>обуч</w:t>
            </w:r>
            <w:r>
              <w:rPr>
                <w:spacing w:val="-15"/>
                <w:sz w:val="24"/>
              </w:rPr>
              <w:t xml:space="preserve"> </w:t>
            </w:r>
            <w:r>
              <w:rPr>
                <w:sz w:val="24"/>
              </w:rPr>
              <w:t xml:space="preserve">ЕМН </w:t>
            </w:r>
            <w:r>
              <w:rPr>
                <w:spacing w:val="-2"/>
                <w:sz w:val="24"/>
              </w:rPr>
              <w:t>лицей)</w:t>
            </w:r>
          </w:p>
        </w:tc>
        <w:tc>
          <w:tcPr>
            <w:tcW w:w="1134" w:type="dxa"/>
          </w:tcPr>
          <w:p w14:paraId="2B2D56AB" w14:textId="77777777" w:rsidR="001D647E" w:rsidRDefault="00F127D7">
            <w:pPr>
              <w:pStyle w:val="TableParagraph"/>
              <w:ind w:left="10"/>
              <w:jc w:val="center"/>
              <w:rPr>
                <w:sz w:val="24"/>
              </w:rPr>
            </w:pPr>
            <w:r>
              <w:rPr>
                <w:spacing w:val="-5"/>
                <w:sz w:val="24"/>
              </w:rPr>
              <w:t>39</w:t>
            </w:r>
          </w:p>
        </w:tc>
        <w:tc>
          <w:tcPr>
            <w:tcW w:w="992" w:type="dxa"/>
            <w:gridSpan w:val="2"/>
          </w:tcPr>
          <w:p w14:paraId="0562A9BA" w14:textId="77777777" w:rsidR="001D647E" w:rsidRDefault="00F127D7">
            <w:pPr>
              <w:pStyle w:val="TableParagraph"/>
              <w:ind w:left="88" w:right="78"/>
              <w:jc w:val="center"/>
              <w:rPr>
                <w:sz w:val="24"/>
              </w:rPr>
            </w:pPr>
            <w:r>
              <w:rPr>
                <w:spacing w:val="-5"/>
                <w:sz w:val="24"/>
              </w:rPr>
              <w:t>39</w:t>
            </w:r>
          </w:p>
        </w:tc>
        <w:tc>
          <w:tcPr>
            <w:tcW w:w="1134" w:type="dxa"/>
            <w:gridSpan w:val="2"/>
          </w:tcPr>
          <w:p w14:paraId="3516029D" w14:textId="77777777" w:rsidR="001D647E" w:rsidRDefault="00F127D7">
            <w:pPr>
              <w:pStyle w:val="TableParagraph"/>
              <w:ind w:left="10"/>
              <w:jc w:val="center"/>
              <w:rPr>
                <w:sz w:val="24"/>
              </w:rPr>
            </w:pPr>
            <w:r>
              <w:rPr>
                <w:spacing w:val="-5"/>
                <w:sz w:val="24"/>
              </w:rPr>
              <w:t>39</w:t>
            </w:r>
          </w:p>
        </w:tc>
        <w:tc>
          <w:tcPr>
            <w:tcW w:w="1134" w:type="dxa"/>
            <w:gridSpan w:val="2"/>
          </w:tcPr>
          <w:p w14:paraId="286F03CC" w14:textId="77777777" w:rsidR="001D647E" w:rsidRDefault="00F127D7">
            <w:pPr>
              <w:pStyle w:val="TableParagraph"/>
              <w:ind w:left="10"/>
              <w:jc w:val="center"/>
              <w:rPr>
                <w:sz w:val="24"/>
              </w:rPr>
            </w:pPr>
            <w:r>
              <w:rPr>
                <w:spacing w:val="-5"/>
                <w:sz w:val="24"/>
              </w:rPr>
              <w:t>39</w:t>
            </w:r>
          </w:p>
        </w:tc>
        <w:tc>
          <w:tcPr>
            <w:tcW w:w="939" w:type="dxa"/>
            <w:gridSpan w:val="2"/>
          </w:tcPr>
          <w:p w14:paraId="45F17CE1" w14:textId="77777777" w:rsidR="001D647E" w:rsidRDefault="00F127D7">
            <w:pPr>
              <w:pStyle w:val="TableParagraph"/>
              <w:ind w:left="420"/>
              <w:rPr>
                <w:sz w:val="24"/>
              </w:rPr>
            </w:pPr>
            <w:r>
              <w:rPr>
                <w:spacing w:val="-5"/>
                <w:sz w:val="24"/>
              </w:rPr>
              <w:t>39</w:t>
            </w:r>
          </w:p>
        </w:tc>
        <w:tc>
          <w:tcPr>
            <w:tcW w:w="904" w:type="dxa"/>
          </w:tcPr>
          <w:p w14:paraId="5C50A06C" w14:textId="77777777" w:rsidR="001D647E" w:rsidRDefault="00F127D7">
            <w:pPr>
              <w:pStyle w:val="TableParagraph"/>
              <w:ind w:left="359"/>
              <w:rPr>
                <w:sz w:val="24"/>
              </w:rPr>
            </w:pPr>
            <w:r>
              <w:rPr>
                <w:spacing w:val="-5"/>
                <w:sz w:val="24"/>
              </w:rPr>
              <w:t>39</w:t>
            </w:r>
          </w:p>
        </w:tc>
      </w:tr>
    </w:tbl>
    <w:p w14:paraId="295641ED" w14:textId="77777777" w:rsidR="001D647E" w:rsidRDefault="001D647E">
      <w:pPr>
        <w:pStyle w:val="a3"/>
        <w:spacing w:before="155"/>
        <w:ind w:left="0"/>
      </w:pPr>
    </w:p>
    <w:p w14:paraId="6D2BD732" w14:textId="77777777" w:rsidR="001D647E" w:rsidRDefault="00F127D7" w:rsidP="00C26246">
      <w:pPr>
        <w:pStyle w:val="a3"/>
        <w:spacing w:line="259" w:lineRule="auto"/>
        <w:ind w:left="567" w:right="483"/>
        <w:jc w:val="both"/>
      </w:pPr>
      <w:r>
        <w:rPr>
          <w:b/>
          <w:i/>
        </w:rPr>
        <w:t>Примечание:</w:t>
      </w:r>
      <w:r>
        <w:rPr>
          <w:b/>
          <w:i/>
          <w:spacing w:val="-6"/>
        </w:rPr>
        <w:t xml:space="preserve"> </w:t>
      </w:r>
      <w:r>
        <w:t>требования</w:t>
      </w:r>
      <w:r>
        <w:rPr>
          <w:spacing w:val="-6"/>
        </w:rPr>
        <w:t xml:space="preserve"> </w:t>
      </w:r>
      <w:r>
        <w:t>к</w:t>
      </w:r>
      <w:r>
        <w:rPr>
          <w:spacing w:val="-6"/>
        </w:rPr>
        <w:t xml:space="preserve"> </w:t>
      </w:r>
      <w:r>
        <w:rPr>
          <w:b/>
        </w:rPr>
        <w:t>делению</w:t>
      </w:r>
      <w:r>
        <w:rPr>
          <w:b/>
          <w:spacing w:val="-6"/>
        </w:rPr>
        <w:t xml:space="preserve"> </w:t>
      </w:r>
      <w:r>
        <w:rPr>
          <w:b/>
        </w:rPr>
        <w:t>классов</w:t>
      </w:r>
      <w:r>
        <w:rPr>
          <w:b/>
          <w:spacing w:val="-6"/>
        </w:rPr>
        <w:t xml:space="preserve"> </w:t>
      </w:r>
      <w:r>
        <w:rPr>
          <w:b/>
        </w:rPr>
        <w:t>на</w:t>
      </w:r>
      <w:r>
        <w:rPr>
          <w:b/>
          <w:spacing w:val="-6"/>
        </w:rPr>
        <w:t xml:space="preserve"> </w:t>
      </w:r>
      <w:r>
        <w:rPr>
          <w:b/>
        </w:rPr>
        <w:t>группы</w:t>
      </w:r>
      <w:r>
        <w:t>,</w:t>
      </w:r>
      <w:r>
        <w:rPr>
          <w:spacing w:val="-6"/>
        </w:rPr>
        <w:t xml:space="preserve"> </w:t>
      </w:r>
      <w:r>
        <w:t>в</w:t>
      </w:r>
      <w:r>
        <w:rPr>
          <w:spacing w:val="-6"/>
        </w:rPr>
        <w:t xml:space="preserve"> </w:t>
      </w:r>
      <w:r>
        <w:t>том</w:t>
      </w:r>
      <w:r>
        <w:rPr>
          <w:spacing w:val="-6"/>
        </w:rPr>
        <w:t xml:space="preserve"> </w:t>
      </w:r>
      <w:r>
        <w:t>числе</w:t>
      </w:r>
      <w:r>
        <w:rPr>
          <w:spacing w:val="-6"/>
        </w:rPr>
        <w:t xml:space="preserve"> </w:t>
      </w:r>
      <w:r>
        <w:t>с</w:t>
      </w:r>
      <w:r>
        <w:rPr>
          <w:spacing w:val="-6"/>
        </w:rPr>
        <w:t xml:space="preserve"> </w:t>
      </w:r>
      <w:r>
        <w:t>учетом особенностей обучающихся с особыми образовательными потребностями в рамках инклюзивного образования, соблюдены согласно ИМП:</w:t>
      </w:r>
    </w:p>
    <w:p w14:paraId="45EB788C" w14:textId="77777777" w:rsidR="001D647E" w:rsidRDefault="00F127D7" w:rsidP="00C26246">
      <w:pPr>
        <w:pStyle w:val="2"/>
        <w:numPr>
          <w:ilvl w:val="1"/>
          <w:numId w:val="50"/>
        </w:numPr>
        <w:tabs>
          <w:tab w:val="left" w:pos="1310"/>
        </w:tabs>
        <w:spacing w:before="1"/>
        <w:ind w:left="567" w:right="483" w:hanging="141"/>
        <w:jc w:val="both"/>
      </w:pPr>
      <w:r>
        <w:t>в</w:t>
      </w:r>
      <w:r>
        <w:rPr>
          <w:spacing w:val="-12"/>
        </w:rPr>
        <w:t xml:space="preserve"> </w:t>
      </w:r>
      <w:r>
        <w:t>2022-2023</w:t>
      </w:r>
      <w:r>
        <w:rPr>
          <w:spacing w:val="-11"/>
        </w:rPr>
        <w:t xml:space="preserve"> </w:t>
      </w:r>
      <w:r>
        <w:t>учебном</w:t>
      </w:r>
      <w:r>
        <w:rPr>
          <w:spacing w:val="-6"/>
        </w:rPr>
        <w:t xml:space="preserve"> </w:t>
      </w:r>
      <w:r>
        <w:rPr>
          <w:spacing w:val="-4"/>
        </w:rPr>
        <w:t>году</w:t>
      </w:r>
    </w:p>
    <w:p w14:paraId="757C7589" w14:textId="77777777" w:rsidR="001D647E" w:rsidRDefault="00F127D7" w:rsidP="00C26246">
      <w:pPr>
        <w:pStyle w:val="a5"/>
        <w:numPr>
          <w:ilvl w:val="1"/>
          <w:numId w:val="50"/>
        </w:numPr>
        <w:tabs>
          <w:tab w:val="left" w:pos="1549"/>
        </w:tabs>
        <w:spacing w:before="18" w:line="256" w:lineRule="auto"/>
        <w:ind w:left="567" w:right="483" w:firstLine="0"/>
        <w:jc w:val="both"/>
        <w:rPr>
          <w:sz w:val="26"/>
        </w:rPr>
      </w:pPr>
      <w:r>
        <w:rPr>
          <w:sz w:val="26"/>
        </w:rPr>
        <w:t>в соответствии с Государственным общеобязательным стандартом начального образования (приказ Министра просвещения Республики</w:t>
      </w:r>
      <w:r>
        <w:rPr>
          <w:spacing w:val="40"/>
          <w:sz w:val="26"/>
        </w:rPr>
        <w:t xml:space="preserve"> </w:t>
      </w:r>
      <w:r>
        <w:rPr>
          <w:sz w:val="26"/>
        </w:rPr>
        <w:t xml:space="preserve">Казахстан от 3 августа 2022 года № </w:t>
      </w:r>
      <w:r>
        <w:rPr>
          <w:sz w:val="26"/>
        </w:rPr>
        <w:lastRenderedPageBreak/>
        <w:t>348) деление класса на две группы в общеобразовательных организациях образования осуществлялось при наполнении классов в 24 и более обучающихся по:</w:t>
      </w:r>
    </w:p>
    <w:p w14:paraId="42B61170" w14:textId="77777777" w:rsidR="001D647E" w:rsidRDefault="00F127D7" w:rsidP="00C26246">
      <w:pPr>
        <w:pStyle w:val="a5"/>
        <w:numPr>
          <w:ilvl w:val="0"/>
          <w:numId w:val="47"/>
        </w:numPr>
        <w:tabs>
          <w:tab w:val="left" w:pos="1475"/>
        </w:tabs>
        <w:ind w:left="567" w:right="483" w:hanging="305"/>
        <w:rPr>
          <w:sz w:val="26"/>
        </w:rPr>
      </w:pPr>
      <w:r>
        <w:rPr>
          <w:sz w:val="26"/>
        </w:rPr>
        <w:t>казахскому</w:t>
      </w:r>
      <w:r>
        <w:rPr>
          <w:spacing w:val="9"/>
          <w:sz w:val="26"/>
        </w:rPr>
        <w:t xml:space="preserve"> </w:t>
      </w:r>
      <w:r>
        <w:rPr>
          <w:sz w:val="26"/>
        </w:rPr>
        <w:t>языку</w:t>
      </w:r>
      <w:r>
        <w:rPr>
          <w:spacing w:val="9"/>
          <w:sz w:val="26"/>
        </w:rPr>
        <w:t xml:space="preserve"> </w:t>
      </w:r>
      <w:r>
        <w:rPr>
          <w:sz w:val="26"/>
        </w:rPr>
        <w:t>в</w:t>
      </w:r>
      <w:r>
        <w:rPr>
          <w:spacing w:val="12"/>
          <w:sz w:val="26"/>
        </w:rPr>
        <w:t xml:space="preserve"> </w:t>
      </w:r>
      <w:r>
        <w:rPr>
          <w:sz w:val="26"/>
        </w:rPr>
        <w:t>классах</w:t>
      </w:r>
      <w:r>
        <w:rPr>
          <w:spacing w:val="10"/>
          <w:sz w:val="26"/>
        </w:rPr>
        <w:t xml:space="preserve"> </w:t>
      </w:r>
      <w:r>
        <w:rPr>
          <w:sz w:val="26"/>
        </w:rPr>
        <w:t>с</w:t>
      </w:r>
      <w:r>
        <w:rPr>
          <w:spacing w:val="15"/>
          <w:sz w:val="26"/>
        </w:rPr>
        <w:t xml:space="preserve"> </w:t>
      </w:r>
      <w:r>
        <w:rPr>
          <w:sz w:val="26"/>
        </w:rPr>
        <w:t>неказахским</w:t>
      </w:r>
      <w:r>
        <w:rPr>
          <w:spacing w:val="18"/>
          <w:sz w:val="26"/>
        </w:rPr>
        <w:t xml:space="preserve"> </w:t>
      </w:r>
      <w:r>
        <w:rPr>
          <w:sz w:val="26"/>
        </w:rPr>
        <w:t>языком</w:t>
      </w:r>
      <w:r>
        <w:rPr>
          <w:spacing w:val="24"/>
          <w:sz w:val="26"/>
        </w:rPr>
        <w:t xml:space="preserve"> </w:t>
      </w:r>
      <w:r>
        <w:rPr>
          <w:spacing w:val="-2"/>
          <w:sz w:val="26"/>
        </w:rPr>
        <w:t>обучения;</w:t>
      </w:r>
    </w:p>
    <w:p w14:paraId="5DC7DB83" w14:textId="77777777" w:rsidR="001D647E" w:rsidRDefault="00F127D7" w:rsidP="00C26246">
      <w:pPr>
        <w:pStyle w:val="a5"/>
        <w:numPr>
          <w:ilvl w:val="0"/>
          <w:numId w:val="47"/>
        </w:numPr>
        <w:tabs>
          <w:tab w:val="left" w:pos="1475"/>
        </w:tabs>
        <w:spacing w:before="21"/>
        <w:ind w:left="567" w:right="483" w:hanging="305"/>
        <w:rPr>
          <w:sz w:val="26"/>
        </w:rPr>
      </w:pPr>
      <w:r>
        <w:rPr>
          <w:sz w:val="26"/>
        </w:rPr>
        <w:t>иностранному</w:t>
      </w:r>
      <w:r>
        <w:rPr>
          <w:spacing w:val="-13"/>
          <w:sz w:val="26"/>
        </w:rPr>
        <w:t xml:space="preserve"> </w:t>
      </w:r>
      <w:r>
        <w:rPr>
          <w:spacing w:val="-2"/>
          <w:sz w:val="26"/>
        </w:rPr>
        <w:t>языку;</w:t>
      </w:r>
    </w:p>
    <w:p w14:paraId="573D2B06" w14:textId="77777777" w:rsidR="001D647E" w:rsidRDefault="00F127D7" w:rsidP="00C26246">
      <w:pPr>
        <w:pStyle w:val="a5"/>
        <w:numPr>
          <w:ilvl w:val="0"/>
          <w:numId w:val="47"/>
        </w:numPr>
        <w:tabs>
          <w:tab w:val="left" w:pos="1496"/>
        </w:tabs>
        <w:spacing w:before="22"/>
        <w:ind w:left="567" w:right="483" w:hanging="327"/>
        <w:rPr>
          <w:sz w:val="26"/>
        </w:rPr>
      </w:pPr>
      <w:r>
        <w:rPr>
          <w:sz w:val="26"/>
        </w:rPr>
        <w:t>цифровой</w:t>
      </w:r>
      <w:r>
        <w:rPr>
          <w:spacing w:val="27"/>
          <w:sz w:val="26"/>
        </w:rPr>
        <w:t xml:space="preserve"> </w:t>
      </w:r>
      <w:r>
        <w:rPr>
          <w:sz w:val="26"/>
        </w:rPr>
        <w:t>грамотности</w:t>
      </w:r>
      <w:r>
        <w:rPr>
          <w:spacing w:val="28"/>
          <w:sz w:val="26"/>
        </w:rPr>
        <w:t xml:space="preserve"> </w:t>
      </w:r>
      <w:r>
        <w:rPr>
          <w:sz w:val="26"/>
        </w:rPr>
        <w:t>(кроме</w:t>
      </w:r>
      <w:r>
        <w:rPr>
          <w:spacing w:val="28"/>
          <w:sz w:val="26"/>
        </w:rPr>
        <w:t xml:space="preserve"> </w:t>
      </w:r>
      <w:r>
        <w:rPr>
          <w:sz w:val="26"/>
        </w:rPr>
        <w:t>1</w:t>
      </w:r>
      <w:r>
        <w:rPr>
          <w:spacing w:val="27"/>
          <w:sz w:val="26"/>
        </w:rPr>
        <w:t xml:space="preserve"> </w:t>
      </w:r>
      <w:r>
        <w:rPr>
          <w:sz w:val="26"/>
        </w:rPr>
        <w:t>класса,</w:t>
      </w:r>
      <w:r>
        <w:rPr>
          <w:spacing w:val="28"/>
          <w:sz w:val="26"/>
        </w:rPr>
        <w:t xml:space="preserve"> </w:t>
      </w:r>
      <w:r>
        <w:rPr>
          <w:sz w:val="26"/>
        </w:rPr>
        <w:t>деление</w:t>
      </w:r>
      <w:r>
        <w:rPr>
          <w:spacing w:val="28"/>
          <w:sz w:val="26"/>
        </w:rPr>
        <w:t xml:space="preserve"> </w:t>
      </w:r>
      <w:r>
        <w:rPr>
          <w:sz w:val="26"/>
        </w:rPr>
        <w:t>класса</w:t>
      </w:r>
      <w:r>
        <w:rPr>
          <w:spacing w:val="28"/>
          <w:sz w:val="26"/>
        </w:rPr>
        <w:t xml:space="preserve"> </w:t>
      </w:r>
      <w:r>
        <w:rPr>
          <w:sz w:val="26"/>
        </w:rPr>
        <w:t>на</w:t>
      </w:r>
      <w:r>
        <w:rPr>
          <w:spacing w:val="27"/>
          <w:sz w:val="26"/>
        </w:rPr>
        <w:t xml:space="preserve"> </w:t>
      </w:r>
      <w:r>
        <w:rPr>
          <w:sz w:val="26"/>
        </w:rPr>
        <w:t>две</w:t>
      </w:r>
      <w:r>
        <w:rPr>
          <w:spacing w:val="28"/>
          <w:sz w:val="26"/>
        </w:rPr>
        <w:t xml:space="preserve"> </w:t>
      </w:r>
      <w:r>
        <w:rPr>
          <w:sz w:val="26"/>
        </w:rPr>
        <w:t>группы</w:t>
      </w:r>
      <w:r>
        <w:rPr>
          <w:spacing w:val="28"/>
          <w:sz w:val="26"/>
        </w:rPr>
        <w:t xml:space="preserve"> </w:t>
      </w:r>
      <w:r>
        <w:rPr>
          <w:sz w:val="26"/>
        </w:rPr>
        <w:t>в</w:t>
      </w:r>
      <w:r>
        <w:rPr>
          <w:spacing w:val="28"/>
          <w:sz w:val="26"/>
        </w:rPr>
        <w:t xml:space="preserve"> </w:t>
      </w:r>
      <w:r>
        <w:rPr>
          <w:spacing w:val="-10"/>
          <w:sz w:val="26"/>
        </w:rPr>
        <w:t>1</w:t>
      </w:r>
    </w:p>
    <w:p w14:paraId="60A85760" w14:textId="77777777" w:rsidR="001D647E" w:rsidRDefault="00F127D7" w:rsidP="00C26246">
      <w:pPr>
        <w:pStyle w:val="a3"/>
        <w:spacing w:before="21"/>
        <w:ind w:left="567" w:right="483"/>
        <w:jc w:val="both"/>
      </w:pPr>
      <w:r>
        <w:t>классе</w:t>
      </w:r>
      <w:r>
        <w:rPr>
          <w:spacing w:val="-7"/>
        </w:rPr>
        <w:t xml:space="preserve"> </w:t>
      </w:r>
      <w:r>
        <w:t>по</w:t>
      </w:r>
      <w:r>
        <w:rPr>
          <w:spacing w:val="-4"/>
        </w:rPr>
        <w:t xml:space="preserve"> </w:t>
      </w:r>
      <w:r>
        <w:t>предмету «Цифровая</w:t>
      </w:r>
      <w:r>
        <w:rPr>
          <w:spacing w:val="-1"/>
        </w:rPr>
        <w:t xml:space="preserve"> </w:t>
      </w:r>
      <w:r>
        <w:t>грамотность»</w:t>
      </w:r>
      <w:r>
        <w:rPr>
          <w:spacing w:val="-10"/>
        </w:rPr>
        <w:t xml:space="preserve"> </w:t>
      </w:r>
      <w:r>
        <w:t>не</w:t>
      </w:r>
      <w:r>
        <w:rPr>
          <w:spacing w:val="-4"/>
        </w:rPr>
        <w:t xml:space="preserve"> </w:t>
      </w:r>
      <w:r>
        <w:rPr>
          <w:spacing w:val="-2"/>
        </w:rPr>
        <w:t>осуществлялось).</w:t>
      </w:r>
    </w:p>
    <w:p w14:paraId="352CE1AE" w14:textId="77777777" w:rsidR="001D647E" w:rsidRDefault="00F127D7" w:rsidP="00C26246">
      <w:pPr>
        <w:pStyle w:val="a3"/>
        <w:spacing w:before="21" w:line="256" w:lineRule="auto"/>
        <w:ind w:left="567" w:right="483"/>
        <w:jc w:val="both"/>
      </w:pPr>
      <w:r>
        <w:t xml:space="preserve">- в соответствии с Государственным общеобязательным стандартом основного среднего образования (приказ Министра просвещения Республики Казахстан от 3 августа 2022 года № 348) деление класса на две группы в организациях образования </w:t>
      </w:r>
      <w:r>
        <w:rPr>
          <w:spacing w:val="10"/>
        </w:rPr>
        <w:t xml:space="preserve">осуществлялось </w:t>
      </w:r>
      <w:r>
        <w:t xml:space="preserve">при наполнении класса в 24 и </w:t>
      </w:r>
      <w:r>
        <w:rPr>
          <w:spacing w:val="9"/>
        </w:rPr>
        <w:t xml:space="preserve">более </w:t>
      </w:r>
      <w:r>
        <w:t>обучающихся по:</w:t>
      </w:r>
    </w:p>
    <w:p w14:paraId="15DAA7F4" w14:textId="77777777" w:rsidR="001D647E" w:rsidRDefault="00F127D7" w:rsidP="00C26246">
      <w:pPr>
        <w:pStyle w:val="a5"/>
        <w:numPr>
          <w:ilvl w:val="0"/>
          <w:numId w:val="46"/>
        </w:numPr>
        <w:tabs>
          <w:tab w:val="left" w:pos="1477"/>
          <w:tab w:val="left" w:pos="2908"/>
          <w:tab w:val="left" w:pos="3761"/>
          <w:tab w:val="left" w:pos="4116"/>
          <w:tab w:val="left" w:pos="5565"/>
          <w:tab w:val="left" w:pos="5911"/>
          <w:tab w:val="left" w:pos="6247"/>
          <w:tab w:val="left" w:pos="7303"/>
          <w:tab w:val="left" w:pos="7637"/>
          <w:tab w:val="left" w:pos="9235"/>
        </w:tabs>
        <w:spacing w:line="256" w:lineRule="auto"/>
        <w:ind w:left="567" w:right="483"/>
        <w:rPr>
          <w:sz w:val="26"/>
        </w:rPr>
      </w:pPr>
      <w:r>
        <w:rPr>
          <w:spacing w:val="-2"/>
          <w:sz w:val="26"/>
        </w:rPr>
        <w:t>казахскому</w:t>
      </w:r>
      <w:r>
        <w:rPr>
          <w:sz w:val="26"/>
        </w:rPr>
        <w:tab/>
      </w:r>
      <w:r>
        <w:rPr>
          <w:spacing w:val="-4"/>
          <w:sz w:val="26"/>
        </w:rPr>
        <w:t>языку</w:t>
      </w:r>
      <w:r>
        <w:rPr>
          <w:sz w:val="26"/>
        </w:rPr>
        <w:tab/>
      </w:r>
      <w:r>
        <w:rPr>
          <w:spacing w:val="-10"/>
          <w:sz w:val="26"/>
        </w:rPr>
        <w:t>и</w:t>
      </w:r>
      <w:r>
        <w:rPr>
          <w:sz w:val="26"/>
        </w:rPr>
        <w:tab/>
      </w:r>
      <w:r>
        <w:rPr>
          <w:spacing w:val="-2"/>
          <w:sz w:val="26"/>
        </w:rPr>
        <w:t>литературе</w:t>
      </w:r>
      <w:r>
        <w:rPr>
          <w:sz w:val="26"/>
        </w:rPr>
        <w:tab/>
      </w:r>
      <w:r>
        <w:rPr>
          <w:spacing w:val="-10"/>
          <w:sz w:val="26"/>
        </w:rPr>
        <w:t>–</w:t>
      </w:r>
      <w:r>
        <w:rPr>
          <w:sz w:val="26"/>
        </w:rPr>
        <w:tab/>
      </w:r>
      <w:r>
        <w:rPr>
          <w:spacing w:val="-10"/>
          <w:sz w:val="26"/>
        </w:rPr>
        <w:t>в</w:t>
      </w:r>
      <w:r>
        <w:rPr>
          <w:sz w:val="26"/>
        </w:rPr>
        <w:tab/>
      </w:r>
      <w:r>
        <w:rPr>
          <w:spacing w:val="-2"/>
          <w:sz w:val="26"/>
        </w:rPr>
        <w:t>классах</w:t>
      </w:r>
      <w:r>
        <w:rPr>
          <w:sz w:val="26"/>
        </w:rPr>
        <w:tab/>
      </w:r>
      <w:r>
        <w:rPr>
          <w:spacing w:val="-10"/>
          <w:sz w:val="26"/>
        </w:rPr>
        <w:t>с</w:t>
      </w:r>
      <w:r>
        <w:rPr>
          <w:sz w:val="26"/>
        </w:rPr>
        <w:tab/>
      </w:r>
      <w:r>
        <w:rPr>
          <w:spacing w:val="-2"/>
          <w:sz w:val="26"/>
        </w:rPr>
        <w:t>неказахским</w:t>
      </w:r>
      <w:r>
        <w:rPr>
          <w:sz w:val="26"/>
        </w:rPr>
        <w:tab/>
      </w:r>
      <w:r>
        <w:rPr>
          <w:spacing w:val="-6"/>
          <w:sz w:val="26"/>
        </w:rPr>
        <w:t xml:space="preserve">языком </w:t>
      </w:r>
      <w:r>
        <w:rPr>
          <w:spacing w:val="-2"/>
          <w:sz w:val="26"/>
        </w:rPr>
        <w:t>обучения;</w:t>
      </w:r>
    </w:p>
    <w:p w14:paraId="006A0A05" w14:textId="77777777" w:rsidR="001D647E" w:rsidRDefault="00F127D7" w:rsidP="00C26246">
      <w:pPr>
        <w:pStyle w:val="a5"/>
        <w:numPr>
          <w:ilvl w:val="0"/>
          <w:numId w:val="46"/>
        </w:numPr>
        <w:tabs>
          <w:tab w:val="left" w:pos="1476"/>
        </w:tabs>
        <w:spacing w:before="10"/>
        <w:ind w:left="567" w:right="483" w:hanging="308"/>
        <w:rPr>
          <w:sz w:val="26"/>
        </w:rPr>
      </w:pPr>
      <w:r>
        <w:rPr>
          <w:sz w:val="26"/>
        </w:rPr>
        <w:t>иностранному</w:t>
      </w:r>
      <w:r>
        <w:rPr>
          <w:spacing w:val="-13"/>
          <w:sz w:val="26"/>
        </w:rPr>
        <w:t xml:space="preserve"> </w:t>
      </w:r>
      <w:r>
        <w:rPr>
          <w:spacing w:val="-2"/>
          <w:sz w:val="26"/>
        </w:rPr>
        <w:t>языку;</w:t>
      </w:r>
    </w:p>
    <w:p w14:paraId="7F0F1524" w14:textId="77777777" w:rsidR="001D647E" w:rsidRDefault="00F127D7" w:rsidP="00C26246">
      <w:pPr>
        <w:pStyle w:val="a5"/>
        <w:numPr>
          <w:ilvl w:val="0"/>
          <w:numId w:val="46"/>
        </w:numPr>
        <w:tabs>
          <w:tab w:val="left" w:pos="1476"/>
        </w:tabs>
        <w:spacing w:before="21"/>
        <w:ind w:left="567" w:right="483" w:hanging="308"/>
        <w:rPr>
          <w:sz w:val="26"/>
        </w:rPr>
      </w:pPr>
      <w:r>
        <w:rPr>
          <w:spacing w:val="-2"/>
          <w:sz w:val="26"/>
        </w:rPr>
        <w:t>художественному</w:t>
      </w:r>
      <w:r>
        <w:rPr>
          <w:spacing w:val="3"/>
          <w:sz w:val="26"/>
        </w:rPr>
        <w:t xml:space="preserve"> </w:t>
      </w:r>
      <w:r>
        <w:rPr>
          <w:spacing w:val="-2"/>
          <w:sz w:val="26"/>
        </w:rPr>
        <w:t>труду;</w:t>
      </w:r>
    </w:p>
    <w:p w14:paraId="00AAF02F" w14:textId="77777777" w:rsidR="001D647E" w:rsidRDefault="00F127D7" w:rsidP="00C26246">
      <w:pPr>
        <w:pStyle w:val="a5"/>
        <w:numPr>
          <w:ilvl w:val="0"/>
          <w:numId w:val="46"/>
        </w:numPr>
        <w:tabs>
          <w:tab w:val="left" w:pos="1476"/>
        </w:tabs>
        <w:spacing w:before="20"/>
        <w:ind w:left="567" w:right="483" w:hanging="308"/>
        <w:rPr>
          <w:sz w:val="26"/>
        </w:rPr>
      </w:pPr>
      <w:r>
        <w:rPr>
          <w:spacing w:val="-2"/>
          <w:sz w:val="26"/>
        </w:rPr>
        <w:t>информатике.</w:t>
      </w:r>
    </w:p>
    <w:p w14:paraId="38CCDE5E" w14:textId="77777777" w:rsidR="001D647E" w:rsidRDefault="00F127D7" w:rsidP="00C26246">
      <w:pPr>
        <w:pStyle w:val="2"/>
        <w:numPr>
          <w:ilvl w:val="1"/>
          <w:numId w:val="46"/>
        </w:numPr>
        <w:tabs>
          <w:tab w:val="left" w:pos="1310"/>
        </w:tabs>
        <w:ind w:left="567" w:right="483" w:hanging="141"/>
      </w:pPr>
      <w:r>
        <w:t>в</w:t>
      </w:r>
      <w:r>
        <w:rPr>
          <w:spacing w:val="-12"/>
        </w:rPr>
        <w:t xml:space="preserve"> </w:t>
      </w:r>
      <w:r>
        <w:t>2023-2024</w:t>
      </w:r>
      <w:r>
        <w:rPr>
          <w:spacing w:val="-11"/>
        </w:rPr>
        <w:t xml:space="preserve"> </w:t>
      </w:r>
      <w:r>
        <w:t>учебном</w:t>
      </w:r>
      <w:r>
        <w:rPr>
          <w:spacing w:val="-6"/>
        </w:rPr>
        <w:t xml:space="preserve"> </w:t>
      </w:r>
      <w:r>
        <w:rPr>
          <w:spacing w:val="-4"/>
        </w:rPr>
        <w:t>году</w:t>
      </w:r>
    </w:p>
    <w:p w14:paraId="267B84D5" w14:textId="77777777" w:rsidR="001D647E" w:rsidRDefault="00F127D7" w:rsidP="00C26246">
      <w:pPr>
        <w:pStyle w:val="a5"/>
        <w:numPr>
          <w:ilvl w:val="1"/>
          <w:numId w:val="46"/>
        </w:numPr>
        <w:tabs>
          <w:tab w:val="left" w:pos="1549"/>
        </w:tabs>
        <w:spacing w:before="17" w:line="256" w:lineRule="auto"/>
        <w:ind w:left="567" w:right="483" w:firstLine="0"/>
        <w:jc w:val="both"/>
        <w:rPr>
          <w:sz w:val="26"/>
        </w:rPr>
      </w:pPr>
      <w:r>
        <w:rPr>
          <w:sz w:val="26"/>
        </w:rPr>
        <w:t>в соответствии с Государственным общеобязательным стандартом начального</w:t>
      </w:r>
      <w:r>
        <w:rPr>
          <w:spacing w:val="-2"/>
          <w:sz w:val="26"/>
        </w:rPr>
        <w:t xml:space="preserve"> </w:t>
      </w:r>
      <w:r>
        <w:rPr>
          <w:sz w:val="26"/>
        </w:rPr>
        <w:t>образования</w:t>
      </w:r>
      <w:r>
        <w:rPr>
          <w:spacing w:val="-2"/>
          <w:sz w:val="26"/>
        </w:rPr>
        <w:t xml:space="preserve"> </w:t>
      </w:r>
      <w:r>
        <w:rPr>
          <w:sz w:val="26"/>
        </w:rPr>
        <w:t>(приказ</w:t>
      </w:r>
      <w:r>
        <w:rPr>
          <w:spacing w:val="-2"/>
          <w:sz w:val="26"/>
        </w:rPr>
        <w:t xml:space="preserve"> </w:t>
      </w:r>
      <w:r>
        <w:rPr>
          <w:sz w:val="26"/>
        </w:rPr>
        <w:t>Министра</w:t>
      </w:r>
      <w:r>
        <w:rPr>
          <w:spacing w:val="-2"/>
          <w:sz w:val="26"/>
        </w:rPr>
        <w:t xml:space="preserve"> </w:t>
      </w:r>
      <w:r>
        <w:rPr>
          <w:sz w:val="26"/>
        </w:rPr>
        <w:t>просвещения</w:t>
      </w:r>
      <w:r>
        <w:rPr>
          <w:spacing w:val="-2"/>
          <w:sz w:val="26"/>
        </w:rPr>
        <w:t xml:space="preserve"> </w:t>
      </w:r>
      <w:r>
        <w:rPr>
          <w:sz w:val="26"/>
        </w:rPr>
        <w:t xml:space="preserve">РеспубликиКазахстан от 3 августа 2022 года № 348) деление класса на две группы в общеобразовательных организациях образования </w:t>
      </w:r>
      <w:r>
        <w:rPr>
          <w:spacing w:val="9"/>
          <w:sz w:val="26"/>
        </w:rPr>
        <w:t xml:space="preserve">осуществляется </w:t>
      </w:r>
      <w:r>
        <w:rPr>
          <w:sz w:val="26"/>
        </w:rPr>
        <w:t>при наполнении классов в 24 и более обучающихся по:</w:t>
      </w:r>
    </w:p>
    <w:p w14:paraId="6BA3A5A9" w14:textId="77777777" w:rsidR="001D647E" w:rsidRDefault="00F127D7" w:rsidP="00C26246">
      <w:pPr>
        <w:pStyle w:val="a5"/>
        <w:numPr>
          <w:ilvl w:val="0"/>
          <w:numId w:val="45"/>
        </w:numPr>
        <w:tabs>
          <w:tab w:val="left" w:pos="1476"/>
        </w:tabs>
        <w:spacing w:before="4"/>
        <w:ind w:left="567" w:right="483" w:hanging="308"/>
        <w:rPr>
          <w:sz w:val="26"/>
        </w:rPr>
      </w:pPr>
      <w:r>
        <w:rPr>
          <w:sz w:val="26"/>
        </w:rPr>
        <w:t>казахскому</w:t>
      </w:r>
      <w:r>
        <w:rPr>
          <w:spacing w:val="9"/>
          <w:sz w:val="26"/>
        </w:rPr>
        <w:t xml:space="preserve"> </w:t>
      </w:r>
      <w:r>
        <w:rPr>
          <w:sz w:val="26"/>
        </w:rPr>
        <w:t>языку</w:t>
      </w:r>
      <w:r>
        <w:rPr>
          <w:spacing w:val="9"/>
          <w:sz w:val="26"/>
        </w:rPr>
        <w:t xml:space="preserve"> </w:t>
      </w:r>
      <w:r>
        <w:rPr>
          <w:sz w:val="26"/>
        </w:rPr>
        <w:t>в</w:t>
      </w:r>
      <w:r>
        <w:rPr>
          <w:spacing w:val="12"/>
          <w:sz w:val="26"/>
        </w:rPr>
        <w:t xml:space="preserve"> </w:t>
      </w:r>
      <w:r>
        <w:rPr>
          <w:sz w:val="26"/>
        </w:rPr>
        <w:t>классах</w:t>
      </w:r>
      <w:r>
        <w:rPr>
          <w:spacing w:val="10"/>
          <w:sz w:val="26"/>
        </w:rPr>
        <w:t xml:space="preserve"> </w:t>
      </w:r>
      <w:r>
        <w:rPr>
          <w:sz w:val="26"/>
        </w:rPr>
        <w:t>с</w:t>
      </w:r>
      <w:r>
        <w:rPr>
          <w:spacing w:val="15"/>
          <w:sz w:val="26"/>
        </w:rPr>
        <w:t xml:space="preserve"> </w:t>
      </w:r>
      <w:r>
        <w:rPr>
          <w:sz w:val="26"/>
        </w:rPr>
        <w:t>неказахским</w:t>
      </w:r>
      <w:r>
        <w:rPr>
          <w:spacing w:val="18"/>
          <w:sz w:val="26"/>
        </w:rPr>
        <w:t xml:space="preserve"> </w:t>
      </w:r>
      <w:r>
        <w:rPr>
          <w:sz w:val="26"/>
        </w:rPr>
        <w:t>языком</w:t>
      </w:r>
      <w:r>
        <w:rPr>
          <w:spacing w:val="24"/>
          <w:sz w:val="26"/>
        </w:rPr>
        <w:t xml:space="preserve"> </w:t>
      </w:r>
      <w:r>
        <w:rPr>
          <w:spacing w:val="-2"/>
          <w:sz w:val="26"/>
        </w:rPr>
        <w:t>обучения;</w:t>
      </w:r>
    </w:p>
    <w:p w14:paraId="00172CC6" w14:textId="77777777" w:rsidR="001D647E" w:rsidRDefault="00F127D7" w:rsidP="00C26246">
      <w:pPr>
        <w:pStyle w:val="a5"/>
        <w:numPr>
          <w:ilvl w:val="0"/>
          <w:numId w:val="45"/>
        </w:numPr>
        <w:tabs>
          <w:tab w:val="left" w:pos="1476"/>
        </w:tabs>
        <w:spacing w:before="26"/>
        <w:ind w:left="567" w:right="483" w:hanging="308"/>
        <w:rPr>
          <w:sz w:val="26"/>
        </w:rPr>
      </w:pPr>
      <w:r>
        <w:rPr>
          <w:sz w:val="26"/>
        </w:rPr>
        <w:t>иностранному</w:t>
      </w:r>
      <w:r>
        <w:rPr>
          <w:spacing w:val="-13"/>
          <w:sz w:val="26"/>
        </w:rPr>
        <w:t xml:space="preserve"> </w:t>
      </w:r>
      <w:r>
        <w:rPr>
          <w:spacing w:val="-2"/>
          <w:sz w:val="26"/>
        </w:rPr>
        <w:t>языку;</w:t>
      </w:r>
    </w:p>
    <w:p w14:paraId="141D5C75" w14:textId="77777777" w:rsidR="001D647E" w:rsidRDefault="00F127D7" w:rsidP="00C26246">
      <w:pPr>
        <w:pStyle w:val="a5"/>
        <w:numPr>
          <w:ilvl w:val="0"/>
          <w:numId w:val="45"/>
        </w:numPr>
        <w:tabs>
          <w:tab w:val="left" w:pos="1496"/>
        </w:tabs>
        <w:spacing w:before="18"/>
        <w:ind w:left="567" w:right="483" w:hanging="327"/>
        <w:rPr>
          <w:sz w:val="26"/>
        </w:rPr>
      </w:pPr>
      <w:r>
        <w:rPr>
          <w:sz w:val="26"/>
        </w:rPr>
        <w:t>цифровой</w:t>
      </w:r>
      <w:r>
        <w:rPr>
          <w:spacing w:val="27"/>
          <w:sz w:val="26"/>
        </w:rPr>
        <w:t xml:space="preserve"> </w:t>
      </w:r>
      <w:r>
        <w:rPr>
          <w:sz w:val="26"/>
        </w:rPr>
        <w:t>грамотности</w:t>
      </w:r>
      <w:r>
        <w:rPr>
          <w:spacing w:val="28"/>
          <w:sz w:val="26"/>
        </w:rPr>
        <w:t xml:space="preserve"> </w:t>
      </w:r>
      <w:r>
        <w:rPr>
          <w:sz w:val="26"/>
        </w:rPr>
        <w:t>(кроме</w:t>
      </w:r>
      <w:r>
        <w:rPr>
          <w:spacing w:val="28"/>
          <w:sz w:val="26"/>
        </w:rPr>
        <w:t xml:space="preserve"> </w:t>
      </w:r>
      <w:r>
        <w:rPr>
          <w:sz w:val="26"/>
        </w:rPr>
        <w:t>1</w:t>
      </w:r>
      <w:r>
        <w:rPr>
          <w:spacing w:val="27"/>
          <w:sz w:val="26"/>
        </w:rPr>
        <w:t xml:space="preserve"> </w:t>
      </w:r>
      <w:r>
        <w:rPr>
          <w:sz w:val="26"/>
        </w:rPr>
        <w:t>класса,</w:t>
      </w:r>
      <w:r>
        <w:rPr>
          <w:spacing w:val="28"/>
          <w:sz w:val="26"/>
        </w:rPr>
        <w:t xml:space="preserve"> </w:t>
      </w:r>
      <w:r>
        <w:rPr>
          <w:sz w:val="26"/>
        </w:rPr>
        <w:t>деление</w:t>
      </w:r>
      <w:r>
        <w:rPr>
          <w:spacing w:val="28"/>
          <w:sz w:val="26"/>
        </w:rPr>
        <w:t xml:space="preserve"> </w:t>
      </w:r>
      <w:r>
        <w:rPr>
          <w:sz w:val="26"/>
        </w:rPr>
        <w:t>класса</w:t>
      </w:r>
      <w:r>
        <w:rPr>
          <w:spacing w:val="28"/>
          <w:sz w:val="26"/>
        </w:rPr>
        <w:t xml:space="preserve"> </w:t>
      </w:r>
      <w:r>
        <w:rPr>
          <w:sz w:val="26"/>
        </w:rPr>
        <w:t>на</w:t>
      </w:r>
      <w:r>
        <w:rPr>
          <w:spacing w:val="27"/>
          <w:sz w:val="26"/>
        </w:rPr>
        <w:t xml:space="preserve"> </w:t>
      </w:r>
      <w:r>
        <w:rPr>
          <w:sz w:val="26"/>
        </w:rPr>
        <w:t>две</w:t>
      </w:r>
      <w:r>
        <w:rPr>
          <w:spacing w:val="28"/>
          <w:sz w:val="26"/>
        </w:rPr>
        <w:t xml:space="preserve"> </w:t>
      </w:r>
      <w:r>
        <w:rPr>
          <w:sz w:val="26"/>
        </w:rPr>
        <w:t>группы</w:t>
      </w:r>
      <w:r>
        <w:rPr>
          <w:spacing w:val="28"/>
          <w:sz w:val="26"/>
        </w:rPr>
        <w:t xml:space="preserve"> </w:t>
      </w:r>
      <w:r>
        <w:rPr>
          <w:sz w:val="26"/>
        </w:rPr>
        <w:t>в</w:t>
      </w:r>
      <w:r>
        <w:rPr>
          <w:spacing w:val="28"/>
          <w:sz w:val="26"/>
        </w:rPr>
        <w:t xml:space="preserve"> </w:t>
      </w:r>
      <w:r>
        <w:rPr>
          <w:spacing w:val="-10"/>
          <w:sz w:val="26"/>
        </w:rPr>
        <w:t>1</w:t>
      </w:r>
    </w:p>
    <w:p w14:paraId="4570B4A5" w14:textId="77777777" w:rsidR="001D647E" w:rsidRDefault="00F127D7" w:rsidP="00C26246">
      <w:pPr>
        <w:pStyle w:val="a3"/>
        <w:spacing w:before="21"/>
        <w:ind w:left="567" w:right="483"/>
        <w:jc w:val="both"/>
      </w:pPr>
      <w:r>
        <w:t>классе</w:t>
      </w:r>
      <w:r>
        <w:rPr>
          <w:spacing w:val="-7"/>
        </w:rPr>
        <w:t xml:space="preserve"> </w:t>
      </w:r>
      <w:r>
        <w:t>по</w:t>
      </w:r>
      <w:r>
        <w:rPr>
          <w:spacing w:val="-3"/>
        </w:rPr>
        <w:t xml:space="preserve"> </w:t>
      </w:r>
      <w:r>
        <w:t>предмету</w:t>
      </w:r>
      <w:r>
        <w:rPr>
          <w:spacing w:val="-3"/>
        </w:rPr>
        <w:t xml:space="preserve"> </w:t>
      </w:r>
      <w:r>
        <w:t>«Цифровая грамотность»</w:t>
      </w:r>
      <w:r>
        <w:rPr>
          <w:spacing w:val="-11"/>
        </w:rPr>
        <w:t xml:space="preserve"> </w:t>
      </w:r>
      <w:r>
        <w:t>не</w:t>
      </w:r>
      <w:r>
        <w:rPr>
          <w:spacing w:val="-4"/>
        </w:rPr>
        <w:t xml:space="preserve"> </w:t>
      </w:r>
      <w:r>
        <w:rPr>
          <w:spacing w:val="-2"/>
        </w:rPr>
        <w:t>предусмотрено).</w:t>
      </w:r>
    </w:p>
    <w:p w14:paraId="0FCEF1A9" w14:textId="77777777" w:rsidR="001D647E" w:rsidRDefault="00F127D7" w:rsidP="00C26246">
      <w:pPr>
        <w:pStyle w:val="a3"/>
        <w:spacing w:before="21" w:line="256" w:lineRule="auto"/>
        <w:ind w:left="567" w:right="483"/>
        <w:jc w:val="both"/>
      </w:pPr>
      <w:r>
        <w:t xml:space="preserve">- в соответствии с Государственным общеобязательным стандартом основного среднего образования (приказ Министра просвещения Республики Казахстан от 3 августа 2022 года № 348) деление класса на две группы в организациях образования </w:t>
      </w:r>
      <w:r>
        <w:rPr>
          <w:spacing w:val="10"/>
        </w:rPr>
        <w:t xml:space="preserve">осуществлялось </w:t>
      </w:r>
      <w:r>
        <w:t xml:space="preserve">при наполнении класса в 24 и </w:t>
      </w:r>
      <w:r>
        <w:rPr>
          <w:spacing w:val="9"/>
        </w:rPr>
        <w:t xml:space="preserve">более </w:t>
      </w:r>
      <w:r>
        <w:t>обучающихся по:</w:t>
      </w:r>
    </w:p>
    <w:p w14:paraId="111987E3" w14:textId="77777777" w:rsidR="001D647E" w:rsidRDefault="00F127D7" w:rsidP="00C26246">
      <w:pPr>
        <w:pStyle w:val="a5"/>
        <w:numPr>
          <w:ilvl w:val="0"/>
          <w:numId w:val="44"/>
        </w:numPr>
        <w:tabs>
          <w:tab w:val="left" w:pos="1477"/>
          <w:tab w:val="left" w:pos="2908"/>
          <w:tab w:val="left" w:pos="3761"/>
          <w:tab w:val="left" w:pos="4116"/>
          <w:tab w:val="left" w:pos="5565"/>
          <w:tab w:val="left" w:pos="5911"/>
          <w:tab w:val="left" w:pos="6247"/>
          <w:tab w:val="left" w:pos="7303"/>
          <w:tab w:val="left" w:pos="7637"/>
          <w:tab w:val="left" w:pos="9235"/>
        </w:tabs>
        <w:spacing w:before="7" w:line="259" w:lineRule="auto"/>
        <w:ind w:left="567" w:right="483"/>
        <w:rPr>
          <w:sz w:val="26"/>
        </w:rPr>
      </w:pPr>
      <w:r>
        <w:rPr>
          <w:spacing w:val="-2"/>
          <w:sz w:val="26"/>
        </w:rPr>
        <w:t>казахскому</w:t>
      </w:r>
      <w:r>
        <w:rPr>
          <w:sz w:val="26"/>
        </w:rPr>
        <w:tab/>
      </w:r>
      <w:r>
        <w:rPr>
          <w:spacing w:val="-4"/>
          <w:sz w:val="26"/>
        </w:rPr>
        <w:t>языку</w:t>
      </w:r>
      <w:r>
        <w:rPr>
          <w:sz w:val="26"/>
        </w:rPr>
        <w:tab/>
      </w:r>
      <w:r>
        <w:rPr>
          <w:spacing w:val="-10"/>
          <w:sz w:val="26"/>
        </w:rPr>
        <w:t>и</w:t>
      </w:r>
      <w:r>
        <w:rPr>
          <w:sz w:val="26"/>
        </w:rPr>
        <w:tab/>
      </w:r>
      <w:r>
        <w:rPr>
          <w:spacing w:val="-2"/>
          <w:sz w:val="26"/>
        </w:rPr>
        <w:t>литературе</w:t>
      </w:r>
      <w:r>
        <w:rPr>
          <w:sz w:val="26"/>
        </w:rPr>
        <w:tab/>
      </w:r>
      <w:r>
        <w:rPr>
          <w:spacing w:val="-10"/>
          <w:sz w:val="26"/>
        </w:rPr>
        <w:t>–</w:t>
      </w:r>
      <w:r>
        <w:rPr>
          <w:sz w:val="26"/>
        </w:rPr>
        <w:tab/>
      </w:r>
      <w:r>
        <w:rPr>
          <w:spacing w:val="-10"/>
          <w:sz w:val="26"/>
        </w:rPr>
        <w:t>в</w:t>
      </w:r>
      <w:r>
        <w:rPr>
          <w:sz w:val="26"/>
        </w:rPr>
        <w:tab/>
      </w:r>
      <w:r>
        <w:rPr>
          <w:spacing w:val="-2"/>
          <w:sz w:val="26"/>
        </w:rPr>
        <w:t>классах</w:t>
      </w:r>
      <w:r>
        <w:rPr>
          <w:sz w:val="26"/>
        </w:rPr>
        <w:tab/>
      </w:r>
      <w:r>
        <w:rPr>
          <w:spacing w:val="-10"/>
          <w:sz w:val="26"/>
        </w:rPr>
        <w:t>с</w:t>
      </w:r>
      <w:r>
        <w:rPr>
          <w:sz w:val="26"/>
        </w:rPr>
        <w:tab/>
      </w:r>
      <w:r>
        <w:rPr>
          <w:spacing w:val="-2"/>
          <w:sz w:val="26"/>
        </w:rPr>
        <w:t>неказахским</w:t>
      </w:r>
      <w:r>
        <w:rPr>
          <w:sz w:val="26"/>
        </w:rPr>
        <w:tab/>
      </w:r>
      <w:r>
        <w:rPr>
          <w:spacing w:val="-6"/>
          <w:sz w:val="26"/>
        </w:rPr>
        <w:t xml:space="preserve">языком </w:t>
      </w:r>
      <w:r>
        <w:rPr>
          <w:spacing w:val="-2"/>
          <w:sz w:val="26"/>
        </w:rPr>
        <w:t>обучения;</w:t>
      </w:r>
    </w:p>
    <w:p w14:paraId="1B7EB861" w14:textId="77777777" w:rsidR="001D647E" w:rsidRDefault="00F127D7" w:rsidP="00C26246">
      <w:pPr>
        <w:pStyle w:val="a5"/>
        <w:numPr>
          <w:ilvl w:val="0"/>
          <w:numId w:val="44"/>
        </w:numPr>
        <w:tabs>
          <w:tab w:val="left" w:pos="1476"/>
        </w:tabs>
        <w:spacing w:line="292" w:lineRule="exact"/>
        <w:ind w:left="567" w:right="483" w:hanging="308"/>
        <w:rPr>
          <w:sz w:val="26"/>
        </w:rPr>
      </w:pPr>
      <w:r>
        <w:rPr>
          <w:sz w:val="26"/>
        </w:rPr>
        <w:t>иностранному</w:t>
      </w:r>
      <w:r>
        <w:rPr>
          <w:spacing w:val="-13"/>
          <w:sz w:val="26"/>
        </w:rPr>
        <w:t xml:space="preserve"> </w:t>
      </w:r>
      <w:r>
        <w:rPr>
          <w:spacing w:val="-2"/>
          <w:sz w:val="26"/>
        </w:rPr>
        <w:t>языку;</w:t>
      </w:r>
    </w:p>
    <w:p w14:paraId="67741B75" w14:textId="77777777" w:rsidR="001D647E" w:rsidRDefault="00F127D7" w:rsidP="00C26246">
      <w:pPr>
        <w:pStyle w:val="a5"/>
        <w:numPr>
          <w:ilvl w:val="0"/>
          <w:numId w:val="44"/>
        </w:numPr>
        <w:tabs>
          <w:tab w:val="left" w:pos="1476"/>
        </w:tabs>
        <w:spacing w:before="29"/>
        <w:ind w:left="567" w:right="483" w:hanging="308"/>
        <w:rPr>
          <w:sz w:val="26"/>
        </w:rPr>
      </w:pPr>
      <w:r>
        <w:rPr>
          <w:spacing w:val="-2"/>
          <w:sz w:val="26"/>
        </w:rPr>
        <w:t>художественному</w:t>
      </w:r>
      <w:r>
        <w:rPr>
          <w:spacing w:val="10"/>
          <w:sz w:val="26"/>
        </w:rPr>
        <w:t xml:space="preserve"> </w:t>
      </w:r>
      <w:r>
        <w:rPr>
          <w:spacing w:val="-2"/>
          <w:sz w:val="26"/>
        </w:rPr>
        <w:t>труду;</w:t>
      </w:r>
    </w:p>
    <w:p w14:paraId="6C4E3683" w14:textId="77777777" w:rsidR="001D647E" w:rsidRDefault="00F127D7" w:rsidP="00C26246">
      <w:pPr>
        <w:pStyle w:val="a5"/>
        <w:numPr>
          <w:ilvl w:val="0"/>
          <w:numId w:val="44"/>
        </w:numPr>
        <w:tabs>
          <w:tab w:val="left" w:pos="1476"/>
        </w:tabs>
        <w:spacing w:before="20"/>
        <w:ind w:left="567" w:right="483" w:hanging="308"/>
        <w:rPr>
          <w:sz w:val="26"/>
        </w:rPr>
      </w:pPr>
      <w:r>
        <w:rPr>
          <w:spacing w:val="-2"/>
          <w:sz w:val="26"/>
        </w:rPr>
        <w:t>информатике.</w:t>
      </w:r>
    </w:p>
    <w:p w14:paraId="0F8E25B8" w14:textId="77777777" w:rsidR="001D647E" w:rsidRDefault="00F127D7" w:rsidP="00C26246">
      <w:pPr>
        <w:pStyle w:val="2"/>
        <w:spacing w:before="63"/>
        <w:ind w:left="567" w:right="483"/>
        <w:jc w:val="both"/>
      </w:pPr>
      <w:r>
        <w:t>в</w:t>
      </w:r>
      <w:r>
        <w:rPr>
          <w:spacing w:val="-12"/>
        </w:rPr>
        <w:t xml:space="preserve"> </w:t>
      </w:r>
      <w:r>
        <w:t>2024-2025</w:t>
      </w:r>
      <w:r>
        <w:rPr>
          <w:spacing w:val="-11"/>
        </w:rPr>
        <w:t xml:space="preserve"> </w:t>
      </w:r>
      <w:r>
        <w:t>учебном</w:t>
      </w:r>
      <w:r>
        <w:rPr>
          <w:spacing w:val="-6"/>
        </w:rPr>
        <w:t xml:space="preserve"> </w:t>
      </w:r>
      <w:r>
        <w:rPr>
          <w:spacing w:val="-4"/>
        </w:rPr>
        <w:t>году</w:t>
      </w:r>
    </w:p>
    <w:p w14:paraId="5B49CD7F" w14:textId="77777777" w:rsidR="001D647E" w:rsidRDefault="00F127D7" w:rsidP="00C26246">
      <w:pPr>
        <w:pStyle w:val="a3"/>
        <w:spacing w:before="18" w:line="256" w:lineRule="auto"/>
        <w:ind w:left="567" w:right="483"/>
        <w:jc w:val="both"/>
      </w:pPr>
      <w:r>
        <w:t>-</w:t>
      </w:r>
      <w:r>
        <w:rPr>
          <w:spacing w:val="40"/>
        </w:rPr>
        <w:t xml:space="preserve"> </w:t>
      </w:r>
      <w:r>
        <w:t>в соответствии с Государственным общеобязательным стандартом начального</w:t>
      </w:r>
      <w:r>
        <w:rPr>
          <w:spacing w:val="-2"/>
        </w:rPr>
        <w:t xml:space="preserve"> </w:t>
      </w:r>
      <w:r>
        <w:t>образования</w:t>
      </w:r>
      <w:r>
        <w:rPr>
          <w:spacing w:val="-2"/>
        </w:rPr>
        <w:t xml:space="preserve"> </w:t>
      </w:r>
      <w:r>
        <w:t>(приказ</w:t>
      </w:r>
      <w:r>
        <w:rPr>
          <w:spacing w:val="-2"/>
        </w:rPr>
        <w:t xml:space="preserve"> </w:t>
      </w:r>
      <w:r>
        <w:t>Министра</w:t>
      </w:r>
      <w:r>
        <w:rPr>
          <w:spacing w:val="-2"/>
        </w:rPr>
        <w:t xml:space="preserve"> </w:t>
      </w:r>
      <w:r>
        <w:t>просвещения</w:t>
      </w:r>
      <w:r>
        <w:rPr>
          <w:spacing w:val="-2"/>
        </w:rPr>
        <w:t xml:space="preserve"> </w:t>
      </w:r>
      <w:r>
        <w:t xml:space="preserve">РеспубликиКазахстан от 3 августа 2022 года № 348) деление класса на две группы в общеобразовательных организациях образования </w:t>
      </w:r>
      <w:r>
        <w:rPr>
          <w:spacing w:val="9"/>
        </w:rPr>
        <w:t xml:space="preserve">осуществляется </w:t>
      </w:r>
      <w:r>
        <w:t>при наполнении классов в 24 и более обучающихся по:</w:t>
      </w:r>
    </w:p>
    <w:p w14:paraId="395D702E" w14:textId="77777777" w:rsidR="001D647E" w:rsidRDefault="00F127D7" w:rsidP="00C26246">
      <w:pPr>
        <w:pStyle w:val="a5"/>
        <w:numPr>
          <w:ilvl w:val="0"/>
          <w:numId w:val="43"/>
        </w:numPr>
        <w:tabs>
          <w:tab w:val="left" w:pos="1450"/>
        </w:tabs>
        <w:spacing w:before="4"/>
        <w:ind w:left="567" w:hanging="281"/>
        <w:rPr>
          <w:sz w:val="26"/>
        </w:rPr>
      </w:pPr>
      <w:r>
        <w:rPr>
          <w:sz w:val="26"/>
        </w:rPr>
        <w:t>казахскому</w:t>
      </w:r>
      <w:r>
        <w:rPr>
          <w:spacing w:val="9"/>
          <w:sz w:val="26"/>
        </w:rPr>
        <w:t xml:space="preserve"> </w:t>
      </w:r>
      <w:r>
        <w:rPr>
          <w:sz w:val="26"/>
        </w:rPr>
        <w:t>языку</w:t>
      </w:r>
      <w:r>
        <w:rPr>
          <w:spacing w:val="9"/>
          <w:sz w:val="26"/>
        </w:rPr>
        <w:t xml:space="preserve"> </w:t>
      </w:r>
      <w:r>
        <w:rPr>
          <w:sz w:val="26"/>
        </w:rPr>
        <w:t>в</w:t>
      </w:r>
      <w:r>
        <w:rPr>
          <w:spacing w:val="12"/>
          <w:sz w:val="26"/>
        </w:rPr>
        <w:t xml:space="preserve"> </w:t>
      </w:r>
      <w:r>
        <w:rPr>
          <w:sz w:val="26"/>
        </w:rPr>
        <w:t>классах</w:t>
      </w:r>
      <w:r>
        <w:rPr>
          <w:spacing w:val="10"/>
          <w:sz w:val="26"/>
        </w:rPr>
        <w:t xml:space="preserve"> </w:t>
      </w:r>
      <w:r>
        <w:rPr>
          <w:sz w:val="26"/>
        </w:rPr>
        <w:t>с</w:t>
      </w:r>
      <w:r>
        <w:rPr>
          <w:spacing w:val="15"/>
          <w:sz w:val="26"/>
        </w:rPr>
        <w:t xml:space="preserve"> </w:t>
      </w:r>
      <w:r>
        <w:rPr>
          <w:sz w:val="26"/>
        </w:rPr>
        <w:t>неказахским</w:t>
      </w:r>
      <w:r>
        <w:rPr>
          <w:spacing w:val="18"/>
          <w:sz w:val="26"/>
        </w:rPr>
        <w:t xml:space="preserve"> </w:t>
      </w:r>
      <w:r>
        <w:rPr>
          <w:sz w:val="26"/>
        </w:rPr>
        <w:t>языком</w:t>
      </w:r>
      <w:r>
        <w:rPr>
          <w:spacing w:val="24"/>
          <w:sz w:val="26"/>
        </w:rPr>
        <w:t xml:space="preserve"> </w:t>
      </w:r>
      <w:r>
        <w:rPr>
          <w:spacing w:val="-2"/>
          <w:sz w:val="26"/>
        </w:rPr>
        <w:t>обучения;</w:t>
      </w:r>
    </w:p>
    <w:p w14:paraId="50A575E4" w14:textId="77777777" w:rsidR="001D647E" w:rsidRDefault="00F127D7" w:rsidP="00C26246">
      <w:pPr>
        <w:pStyle w:val="a5"/>
        <w:numPr>
          <w:ilvl w:val="0"/>
          <w:numId w:val="43"/>
        </w:numPr>
        <w:tabs>
          <w:tab w:val="left" w:pos="1450"/>
        </w:tabs>
        <w:spacing w:before="25"/>
        <w:ind w:left="567" w:hanging="281"/>
        <w:rPr>
          <w:sz w:val="26"/>
        </w:rPr>
      </w:pPr>
      <w:r>
        <w:rPr>
          <w:sz w:val="26"/>
        </w:rPr>
        <w:t>иностранному</w:t>
      </w:r>
      <w:r>
        <w:rPr>
          <w:spacing w:val="-13"/>
          <w:sz w:val="26"/>
        </w:rPr>
        <w:t xml:space="preserve"> </w:t>
      </w:r>
      <w:r>
        <w:rPr>
          <w:spacing w:val="-2"/>
          <w:sz w:val="26"/>
        </w:rPr>
        <w:t>языку;</w:t>
      </w:r>
    </w:p>
    <w:p w14:paraId="76A89C38" w14:textId="77777777" w:rsidR="001D647E" w:rsidRDefault="00F127D7" w:rsidP="00C26246">
      <w:pPr>
        <w:pStyle w:val="a5"/>
        <w:numPr>
          <w:ilvl w:val="0"/>
          <w:numId w:val="43"/>
        </w:numPr>
        <w:tabs>
          <w:tab w:val="left" w:pos="1481"/>
        </w:tabs>
        <w:spacing w:before="19"/>
        <w:ind w:left="567" w:right="483" w:hanging="312"/>
        <w:rPr>
          <w:sz w:val="26"/>
        </w:rPr>
      </w:pPr>
      <w:r>
        <w:rPr>
          <w:sz w:val="26"/>
        </w:rPr>
        <w:t>цифровой</w:t>
      </w:r>
      <w:r>
        <w:rPr>
          <w:spacing w:val="28"/>
          <w:sz w:val="26"/>
        </w:rPr>
        <w:t xml:space="preserve"> </w:t>
      </w:r>
      <w:r>
        <w:rPr>
          <w:sz w:val="26"/>
        </w:rPr>
        <w:t>грамотности</w:t>
      </w:r>
      <w:r>
        <w:rPr>
          <w:spacing w:val="29"/>
          <w:sz w:val="26"/>
        </w:rPr>
        <w:t xml:space="preserve"> </w:t>
      </w:r>
      <w:r>
        <w:rPr>
          <w:sz w:val="26"/>
        </w:rPr>
        <w:t>(кроме</w:t>
      </w:r>
      <w:r>
        <w:rPr>
          <w:spacing w:val="29"/>
          <w:sz w:val="26"/>
        </w:rPr>
        <w:t xml:space="preserve"> </w:t>
      </w:r>
      <w:r>
        <w:rPr>
          <w:sz w:val="26"/>
        </w:rPr>
        <w:t>1</w:t>
      </w:r>
      <w:r>
        <w:rPr>
          <w:spacing w:val="28"/>
          <w:sz w:val="26"/>
        </w:rPr>
        <w:t xml:space="preserve"> </w:t>
      </w:r>
      <w:r>
        <w:rPr>
          <w:sz w:val="26"/>
        </w:rPr>
        <w:t>класса,</w:t>
      </w:r>
      <w:r>
        <w:rPr>
          <w:spacing w:val="29"/>
          <w:sz w:val="26"/>
        </w:rPr>
        <w:t xml:space="preserve"> </w:t>
      </w:r>
      <w:r>
        <w:rPr>
          <w:sz w:val="26"/>
        </w:rPr>
        <w:t>деление</w:t>
      </w:r>
      <w:r>
        <w:rPr>
          <w:spacing w:val="29"/>
          <w:sz w:val="26"/>
        </w:rPr>
        <w:t xml:space="preserve"> </w:t>
      </w:r>
      <w:r>
        <w:rPr>
          <w:sz w:val="26"/>
        </w:rPr>
        <w:t>класса</w:t>
      </w:r>
      <w:r>
        <w:rPr>
          <w:spacing w:val="29"/>
          <w:sz w:val="26"/>
        </w:rPr>
        <w:t xml:space="preserve"> </w:t>
      </w:r>
      <w:r>
        <w:rPr>
          <w:sz w:val="26"/>
        </w:rPr>
        <w:t>на</w:t>
      </w:r>
      <w:r>
        <w:rPr>
          <w:spacing w:val="28"/>
          <w:sz w:val="26"/>
        </w:rPr>
        <w:t xml:space="preserve"> </w:t>
      </w:r>
      <w:r>
        <w:rPr>
          <w:sz w:val="26"/>
        </w:rPr>
        <w:t>две</w:t>
      </w:r>
      <w:r>
        <w:rPr>
          <w:spacing w:val="29"/>
          <w:sz w:val="26"/>
        </w:rPr>
        <w:t xml:space="preserve"> </w:t>
      </w:r>
      <w:r>
        <w:rPr>
          <w:sz w:val="26"/>
        </w:rPr>
        <w:t>группы</w:t>
      </w:r>
      <w:r>
        <w:rPr>
          <w:spacing w:val="29"/>
          <w:sz w:val="26"/>
        </w:rPr>
        <w:t xml:space="preserve"> </w:t>
      </w:r>
      <w:r>
        <w:rPr>
          <w:sz w:val="26"/>
        </w:rPr>
        <w:t>в</w:t>
      </w:r>
      <w:r>
        <w:rPr>
          <w:spacing w:val="29"/>
          <w:sz w:val="26"/>
        </w:rPr>
        <w:t xml:space="preserve"> </w:t>
      </w:r>
      <w:r>
        <w:rPr>
          <w:spacing w:val="-10"/>
          <w:sz w:val="26"/>
        </w:rPr>
        <w:t>1</w:t>
      </w:r>
    </w:p>
    <w:p w14:paraId="3D7DFBDE" w14:textId="77777777" w:rsidR="001D647E" w:rsidRDefault="00F127D7" w:rsidP="00C26246">
      <w:pPr>
        <w:pStyle w:val="a3"/>
        <w:spacing w:before="21"/>
        <w:ind w:left="567" w:right="483"/>
        <w:jc w:val="both"/>
      </w:pPr>
      <w:r>
        <w:t>классе</w:t>
      </w:r>
      <w:r>
        <w:rPr>
          <w:spacing w:val="-7"/>
        </w:rPr>
        <w:t xml:space="preserve"> </w:t>
      </w:r>
      <w:r>
        <w:t>по</w:t>
      </w:r>
      <w:r>
        <w:rPr>
          <w:spacing w:val="-3"/>
        </w:rPr>
        <w:t xml:space="preserve"> </w:t>
      </w:r>
      <w:r>
        <w:t>предмету</w:t>
      </w:r>
      <w:r>
        <w:rPr>
          <w:spacing w:val="-3"/>
        </w:rPr>
        <w:t xml:space="preserve"> </w:t>
      </w:r>
      <w:r>
        <w:t>«Цифровая грамотность»</w:t>
      </w:r>
      <w:r>
        <w:rPr>
          <w:spacing w:val="-11"/>
        </w:rPr>
        <w:t xml:space="preserve"> </w:t>
      </w:r>
      <w:r>
        <w:t>не</w:t>
      </w:r>
      <w:r>
        <w:rPr>
          <w:spacing w:val="-4"/>
        </w:rPr>
        <w:t xml:space="preserve"> </w:t>
      </w:r>
      <w:r>
        <w:rPr>
          <w:spacing w:val="-2"/>
        </w:rPr>
        <w:t>предусмотрено).</w:t>
      </w:r>
    </w:p>
    <w:p w14:paraId="2534404D" w14:textId="77777777" w:rsidR="001D647E" w:rsidRDefault="00F127D7" w:rsidP="00C26246">
      <w:pPr>
        <w:pStyle w:val="a5"/>
        <w:numPr>
          <w:ilvl w:val="1"/>
          <w:numId w:val="43"/>
        </w:numPr>
        <w:tabs>
          <w:tab w:val="left" w:pos="1333"/>
        </w:tabs>
        <w:spacing w:before="21" w:line="256" w:lineRule="auto"/>
        <w:ind w:left="567" w:right="483" w:firstLine="0"/>
        <w:jc w:val="both"/>
        <w:rPr>
          <w:sz w:val="26"/>
        </w:rPr>
      </w:pPr>
      <w:r>
        <w:rPr>
          <w:sz w:val="26"/>
        </w:rPr>
        <w:t>в</w:t>
      </w:r>
      <w:r>
        <w:rPr>
          <w:spacing w:val="-1"/>
          <w:sz w:val="26"/>
        </w:rPr>
        <w:t xml:space="preserve"> </w:t>
      </w:r>
      <w:r>
        <w:rPr>
          <w:sz w:val="26"/>
        </w:rPr>
        <w:t xml:space="preserve">соответствии с Государственным общеобязательным стандартом основного среднего образования (приказ Министра просвещения Республики Казахстан от 3 августа 2022 года № 348) деление класса на две группы в организациях образования </w:t>
      </w:r>
      <w:r>
        <w:rPr>
          <w:spacing w:val="10"/>
          <w:sz w:val="26"/>
        </w:rPr>
        <w:t xml:space="preserve">осуществлялось </w:t>
      </w:r>
      <w:r>
        <w:rPr>
          <w:sz w:val="26"/>
        </w:rPr>
        <w:t xml:space="preserve">при наполнении класса в 24 и </w:t>
      </w:r>
      <w:r>
        <w:rPr>
          <w:spacing w:val="9"/>
          <w:sz w:val="26"/>
        </w:rPr>
        <w:t xml:space="preserve">более </w:t>
      </w:r>
      <w:r>
        <w:rPr>
          <w:sz w:val="26"/>
        </w:rPr>
        <w:t>обучающихся по:</w:t>
      </w:r>
    </w:p>
    <w:p w14:paraId="60939CD7" w14:textId="77777777" w:rsidR="001D647E" w:rsidRDefault="00F127D7" w:rsidP="00C26246">
      <w:pPr>
        <w:pStyle w:val="a5"/>
        <w:numPr>
          <w:ilvl w:val="0"/>
          <w:numId w:val="43"/>
        </w:numPr>
        <w:tabs>
          <w:tab w:val="left" w:pos="1564"/>
          <w:tab w:val="left" w:pos="4174"/>
          <w:tab w:val="left" w:pos="5614"/>
          <w:tab w:val="left" w:pos="5950"/>
          <w:tab w:val="left" w:pos="6276"/>
          <w:tab w:val="left" w:pos="7646"/>
          <w:tab w:val="left" w:pos="9235"/>
        </w:tabs>
        <w:spacing w:before="7" w:line="259" w:lineRule="auto"/>
        <w:ind w:left="567" w:right="483" w:firstLine="0"/>
        <w:rPr>
          <w:sz w:val="26"/>
        </w:rPr>
      </w:pPr>
      <w:r>
        <w:rPr>
          <w:sz w:val="26"/>
        </w:rPr>
        <w:t>казахскому</w:t>
      </w:r>
      <w:r>
        <w:rPr>
          <w:spacing w:val="80"/>
          <w:sz w:val="26"/>
        </w:rPr>
        <w:t xml:space="preserve"> </w:t>
      </w:r>
      <w:r>
        <w:rPr>
          <w:sz w:val="26"/>
        </w:rPr>
        <w:t>языку</w:t>
      </w:r>
      <w:r>
        <w:rPr>
          <w:spacing w:val="80"/>
          <w:sz w:val="26"/>
        </w:rPr>
        <w:t xml:space="preserve"> </w:t>
      </w:r>
      <w:r>
        <w:rPr>
          <w:sz w:val="26"/>
        </w:rPr>
        <w:t>и</w:t>
      </w:r>
      <w:r>
        <w:rPr>
          <w:sz w:val="26"/>
        </w:rPr>
        <w:tab/>
      </w:r>
      <w:r>
        <w:rPr>
          <w:spacing w:val="-2"/>
          <w:sz w:val="26"/>
        </w:rPr>
        <w:t>литературе</w:t>
      </w:r>
      <w:r>
        <w:rPr>
          <w:sz w:val="26"/>
        </w:rPr>
        <w:tab/>
      </w:r>
      <w:r>
        <w:rPr>
          <w:spacing w:val="-10"/>
          <w:sz w:val="26"/>
        </w:rPr>
        <w:t>–</w:t>
      </w:r>
      <w:r>
        <w:rPr>
          <w:sz w:val="26"/>
        </w:rPr>
        <w:tab/>
      </w:r>
      <w:r>
        <w:rPr>
          <w:spacing w:val="-10"/>
          <w:sz w:val="26"/>
        </w:rPr>
        <w:t>в</w:t>
      </w:r>
      <w:r>
        <w:rPr>
          <w:sz w:val="26"/>
        </w:rPr>
        <w:tab/>
        <w:t>классах</w:t>
      </w:r>
      <w:r>
        <w:rPr>
          <w:spacing w:val="80"/>
          <w:sz w:val="26"/>
        </w:rPr>
        <w:t xml:space="preserve"> </w:t>
      </w:r>
      <w:r>
        <w:rPr>
          <w:sz w:val="26"/>
        </w:rPr>
        <w:t>с</w:t>
      </w:r>
      <w:r>
        <w:rPr>
          <w:sz w:val="26"/>
        </w:rPr>
        <w:tab/>
      </w:r>
      <w:r>
        <w:rPr>
          <w:spacing w:val="-2"/>
          <w:sz w:val="26"/>
        </w:rPr>
        <w:t>неказахским</w:t>
      </w:r>
      <w:r>
        <w:rPr>
          <w:sz w:val="26"/>
        </w:rPr>
        <w:tab/>
      </w:r>
      <w:r>
        <w:rPr>
          <w:spacing w:val="-6"/>
          <w:sz w:val="26"/>
        </w:rPr>
        <w:t xml:space="preserve">языком </w:t>
      </w:r>
      <w:r>
        <w:rPr>
          <w:spacing w:val="-2"/>
          <w:sz w:val="26"/>
        </w:rPr>
        <w:t>обучения;</w:t>
      </w:r>
    </w:p>
    <w:p w14:paraId="19F4E044" w14:textId="77777777" w:rsidR="001D647E" w:rsidRDefault="00F127D7" w:rsidP="00C26246">
      <w:pPr>
        <w:pStyle w:val="a5"/>
        <w:numPr>
          <w:ilvl w:val="0"/>
          <w:numId w:val="43"/>
        </w:numPr>
        <w:tabs>
          <w:tab w:val="left" w:pos="1450"/>
        </w:tabs>
        <w:spacing w:line="292" w:lineRule="exact"/>
        <w:ind w:left="567" w:right="483" w:hanging="281"/>
        <w:rPr>
          <w:sz w:val="26"/>
        </w:rPr>
      </w:pPr>
      <w:r>
        <w:rPr>
          <w:sz w:val="26"/>
        </w:rPr>
        <w:t>иностранному</w:t>
      </w:r>
      <w:r>
        <w:rPr>
          <w:spacing w:val="-13"/>
          <w:sz w:val="26"/>
        </w:rPr>
        <w:t xml:space="preserve"> </w:t>
      </w:r>
      <w:r>
        <w:rPr>
          <w:spacing w:val="-2"/>
          <w:sz w:val="26"/>
        </w:rPr>
        <w:t>языку;</w:t>
      </w:r>
    </w:p>
    <w:p w14:paraId="624C435A" w14:textId="77777777" w:rsidR="001D647E" w:rsidRDefault="00F127D7" w:rsidP="00C26246">
      <w:pPr>
        <w:pStyle w:val="a5"/>
        <w:numPr>
          <w:ilvl w:val="0"/>
          <w:numId w:val="43"/>
        </w:numPr>
        <w:tabs>
          <w:tab w:val="left" w:pos="1450"/>
        </w:tabs>
        <w:spacing w:before="29"/>
        <w:ind w:left="567" w:right="483" w:hanging="281"/>
        <w:rPr>
          <w:sz w:val="26"/>
        </w:rPr>
      </w:pPr>
      <w:r>
        <w:rPr>
          <w:spacing w:val="-2"/>
          <w:sz w:val="26"/>
        </w:rPr>
        <w:lastRenderedPageBreak/>
        <w:t>художественному</w:t>
      </w:r>
      <w:r>
        <w:rPr>
          <w:spacing w:val="10"/>
          <w:sz w:val="26"/>
        </w:rPr>
        <w:t xml:space="preserve"> </w:t>
      </w:r>
      <w:r>
        <w:rPr>
          <w:spacing w:val="-2"/>
          <w:sz w:val="26"/>
        </w:rPr>
        <w:t>труду;</w:t>
      </w:r>
    </w:p>
    <w:p w14:paraId="22C0CBCF" w14:textId="77777777" w:rsidR="001D647E" w:rsidRDefault="00F127D7" w:rsidP="00C26246">
      <w:pPr>
        <w:pStyle w:val="a5"/>
        <w:numPr>
          <w:ilvl w:val="0"/>
          <w:numId w:val="43"/>
        </w:numPr>
        <w:tabs>
          <w:tab w:val="left" w:pos="1480"/>
        </w:tabs>
        <w:spacing w:before="21"/>
        <w:ind w:left="567" w:right="483" w:hanging="281"/>
        <w:rPr>
          <w:sz w:val="26"/>
        </w:rPr>
      </w:pPr>
      <w:r>
        <w:rPr>
          <w:spacing w:val="-2"/>
          <w:sz w:val="26"/>
        </w:rPr>
        <w:t>информатике.</w:t>
      </w:r>
    </w:p>
    <w:p w14:paraId="59577E31" w14:textId="77777777" w:rsidR="001D647E" w:rsidRDefault="00F127D7" w:rsidP="00C26246">
      <w:pPr>
        <w:pStyle w:val="3"/>
        <w:spacing w:before="24"/>
        <w:ind w:left="567" w:right="483"/>
        <w:jc w:val="left"/>
      </w:pPr>
      <w:r>
        <w:t>Выполнены</w:t>
      </w:r>
      <w:r>
        <w:rPr>
          <w:spacing w:val="-17"/>
        </w:rPr>
        <w:t xml:space="preserve"> </w:t>
      </w:r>
      <w:r>
        <w:t>критерии</w:t>
      </w:r>
      <w:r>
        <w:rPr>
          <w:spacing w:val="-16"/>
        </w:rPr>
        <w:t xml:space="preserve"> </w:t>
      </w:r>
      <w:r>
        <w:t>к</w:t>
      </w:r>
      <w:r>
        <w:rPr>
          <w:spacing w:val="-16"/>
        </w:rPr>
        <w:t xml:space="preserve"> </w:t>
      </w:r>
      <w:r>
        <w:t>сроку</w:t>
      </w:r>
      <w:r>
        <w:rPr>
          <w:spacing w:val="-14"/>
        </w:rPr>
        <w:t xml:space="preserve"> </w:t>
      </w:r>
      <w:r>
        <w:rPr>
          <w:spacing w:val="-2"/>
        </w:rPr>
        <w:t>обучения:</w:t>
      </w:r>
    </w:p>
    <w:p w14:paraId="0C910E46" w14:textId="77777777" w:rsidR="001D647E" w:rsidRDefault="00F127D7" w:rsidP="00C26246">
      <w:pPr>
        <w:spacing w:before="17" w:line="256" w:lineRule="auto"/>
        <w:ind w:left="567" w:right="483" w:firstLine="710"/>
        <w:jc w:val="both"/>
        <w:rPr>
          <w:sz w:val="26"/>
        </w:rPr>
      </w:pPr>
      <w:r>
        <w:rPr>
          <w:sz w:val="26"/>
        </w:rPr>
        <w:t xml:space="preserve">Соблюдены требования к </w:t>
      </w:r>
      <w:r>
        <w:rPr>
          <w:b/>
          <w:sz w:val="26"/>
        </w:rPr>
        <w:t xml:space="preserve">продолжительности учебного года по классам и срокам освоения общеобразовательных учебных программ </w:t>
      </w:r>
      <w:r>
        <w:rPr>
          <w:sz w:val="26"/>
        </w:rPr>
        <w:t>соответствующих уровней согласно ИМП:</w:t>
      </w:r>
    </w:p>
    <w:p w14:paraId="33DD3932" w14:textId="77777777" w:rsidR="001D647E" w:rsidRDefault="00F127D7" w:rsidP="00C26246">
      <w:pPr>
        <w:pStyle w:val="a5"/>
        <w:numPr>
          <w:ilvl w:val="1"/>
          <w:numId w:val="43"/>
        </w:numPr>
        <w:tabs>
          <w:tab w:val="left" w:pos="1362"/>
        </w:tabs>
        <w:ind w:left="567" w:right="483" w:hanging="193"/>
        <w:jc w:val="both"/>
        <w:rPr>
          <w:sz w:val="26"/>
        </w:rPr>
      </w:pPr>
      <w:r>
        <w:rPr>
          <w:sz w:val="26"/>
        </w:rPr>
        <w:t>в</w:t>
      </w:r>
      <w:r>
        <w:rPr>
          <w:spacing w:val="17"/>
          <w:sz w:val="26"/>
        </w:rPr>
        <w:t xml:space="preserve"> </w:t>
      </w:r>
      <w:r>
        <w:rPr>
          <w:sz w:val="26"/>
        </w:rPr>
        <w:t>2022-2023</w:t>
      </w:r>
      <w:r>
        <w:rPr>
          <w:spacing w:val="31"/>
          <w:sz w:val="26"/>
        </w:rPr>
        <w:t xml:space="preserve"> </w:t>
      </w:r>
      <w:r>
        <w:rPr>
          <w:sz w:val="26"/>
        </w:rPr>
        <w:t>учебном</w:t>
      </w:r>
      <w:r>
        <w:rPr>
          <w:spacing w:val="27"/>
          <w:sz w:val="26"/>
        </w:rPr>
        <w:t xml:space="preserve"> </w:t>
      </w:r>
      <w:r>
        <w:rPr>
          <w:sz w:val="26"/>
        </w:rPr>
        <w:t>году</w:t>
      </w:r>
      <w:r>
        <w:rPr>
          <w:spacing w:val="18"/>
          <w:sz w:val="26"/>
        </w:rPr>
        <w:t xml:space="preserve"> </w:t>
      </w:r>
      <w:r>
        <w:rPr>
          <w:sz w:val="26"/>
        </w:rPr>
        <w:t>продолжительность</w:t>
      </w:r>
      <w:r>
        <w:rPr>
          <w:spacing w:val="30"/>
          <w:sz w:val="26"/>
        </w:rPr>
        <w:t xml:space="preserve"> </w:t>
      </w:r>
      <w:r>
        <w:rPr>
          <w:sz w:val="26"/>
        </w:rPr>
        <w:t>учебного</w:t>
      </w:r>
      <w:r>
        <w:rPr>
          <w:spacing w:val="27"/>
          <w:sz w:val="26"/>
        </w:rPr>
        <w:t xml:space="preserve"> </w:t>
      </w:r>
      <w:r>
        <w:rPr>
          <w:sz w:val="26"/>
        </w:rPr>
        <w:t>года</w:t>
      </w:r>
      <w:r>
        <w:rPr>
          <w:spacing w:val="27"/>
          <w:sz w:val="26"/>
        </w:rPr>
        <w:t xml:space="preserve"> </w:t>
      </w:r>
      <w:r>
        <w:rPr>
          <w:sz w:val="26"/>
        </w:rPr>
        <w:t>составила</w:t>
      </w:r>
      <w:r>
        <w:rPr>
          <w:spacing w:val="33"/>
          <w:sz w:val="26"/>
        </w:rPr>
        <w:t xml:space="preserve"> </w:t>
      </w:r>
      <w:r>
        <w:rPr>
          <w:sz w:val="26"/>
        </w:rPr>
        <w:t>в</w:t>
      </w:r>
      <w:r>
        <w:rPr>
          <w:spacing w:val="20"/>
          <w:sz w:val="26"/>
        </w:rPr>
        <w:t xml:space="preserve"> </w:t>
      </w:r>
      <w:r>
        <w:rPr>
          <w:spacing w:val="-10"/>
          <w:sz w:val="26"/>
        </w:rPr>
        <w:t>1</w:t>
      </w:r>
    </w:p>
    <w:p w14:paraId="48E7FB9F" w14:textId="77777777" w:rsidR="001D647E" w:rsidRDefault="00F127D7" w:rsidP="00C26246">
      <w:pPr>
        <w:pStyle w:val="a3"/>
        <w:spacing w:before="27"/>
        <w:ind w:left="567" w:right="483"/>
        <w:jc w:val="both"/>
      </w:pPr>
      <w:r>
        <w:t>классах</w:t>
      </w:r>
      <w:r>
        <w:rPr>
          <w:spacing w:val="-12"/>
        </w:rPr>
        <w:t xml:space="preserve"> </w:t>
      </w:r>
      <w:r>
        <w:t>–</w:t>
      </w:r>
      <w:r>
        <w:rPr>
          <w:spacing w:val="-2"/>
        </w:rPr>
        <w:t xml:space="preserve"> </w:t>
      </w:r>
      <w:r>
        <w:t>35</w:t>
      </w:r>
      <w:r>
        <w:rPr>
          <w:spacing w:val="1"/>
        </w:rPr>
        <w:t xml:space="preserve"> </w:t>
      </w:r>
      <w:r>
        <w:t>учебных</w:t>
      </w:r>
      <w:r>
        <w:rPr>
          <w:spacing w:val="-10"/>
        </w:rPr>
        <w:t xml:space="preserve"> </w:t>
      </w:r>
      <w:r>
        <w:t>недель, во</w:t>
      </w:r>
      <w:r>
        <w:rPr>
          <w:spacing w:val="-3"/>
        </w:rPr>
        <w:t xml:space="preserve"> </w:t>
      </w:r>
      <w:r>
        <w:t>2-11</w:t>
      </w:r>
      <w:r>
        <w:rPr>
          <w:spacing w:val="-1"/>
        </w:rPr>
        <w:t xml:space="preserve"> </w:t>
      </w:r>
      <w:r>
        <w:t>(12)</w:t>
      </w:r>
      <w:r>
        <w:rPr>
          <w:spacing w:val="-3"/>
        </w:rPr>
        <w:t xml:space="preserve"> </w:t>
      </w:r>
      <w:r>
        <w:t>классах</w:t>
      </w:r>
      <w:r>
        <w:rPr>
          <w:spacing w:val="-10"/>
        </w:rPr>
        <w:t xml:space="preserve"> </w:t>
      </w:r>
      <w:r>
        <w:t>–</w:t>
      </w:r>
      <w:r>
        <w:rPr>
          <w:spacing w:val="-2"/>
        </w:rPr>
        <w:t xml:space="preserve"> </w:t>
      </w:r>
      <w:r>
        <w:t>36</w:t>
      </w:r>
      <w:r>
        <w:rPr>
          <w:spacing w:val="1"/>
        </w:rPr>
        <w:t xml:space="preserve"> </w:t>
      </w:r>
      <w:r>
        <w:t>учебных</w:t>
      </w:r>
      <w:r>
        <w:rPr>
          <w:spacing w:val="-9"/>
        </w:rPr>
        <w:t xml:space="preserve"> </w:t>
      </w:r>
      <w:r>
        <w:rPr>
          <w:spacing w:val="-2"/>
        </w:rPr>
        <w:t>недель;</w:t>
      </w:r>
    </w:p>
    <w:p w14:paraId="06ACCF0B" w14:textId="77777777" w:rsidR="001D647E" w:rsidRDefault="00F127D7" w:rsidP="00C26246">
      <w:pPr>
        <w:pStyle w:val="a5"/>
        <w:numPr>
          <w:ilvl w:val="0"/>
          <w:numId w:val="42"/>
        </w:numPr>
        <w:tabs>
          <w:tab w:val="left" w:pos="1168"/>
        </w:tabs>
        <w:spacing w:before="26"/>
        <w:ind w:left="567" w:right="483" w:hanging="379"/>
        <w:jc w:val="both"/>
        <w:rPr>
          <w:sz w:val="26"/>
        </w:rPr>
      </w:pPr>
      <w:r>
        <w:rPr>
          <w:sz w:val="26"/>
        </w:rPr>
        <w:t>в</w:t>
      </w:r>
      <w:r>
        <w:rPr>
          <w:spacing w:val="43"/>
          <w:sz w:val="26"/>
        </w:rPr>
        <w:t xml:space="preserve"> </w:t>
      </w:r>
      <w:r>
        <w:rPr>
          <w:sz w:val="26"/>
        </w:rPr>
        <w:t>2023-2024</w:t>
      </w:r>
      <w:r>
        <w:rPr>
          <w:spacing w:val="54"/>
          <w:sz w:val="26"/>
        </w:rPr>
        <w:t xml:space="preserve"> </w:t>
      </w:r>
      <w:r>
        <w:rPr>
          <w:sz w:val="26"/>
        </w:rPr>
        <w:t>учебном</w:t>
      </w:r>
      <w:r>
        <w:rPr>
          <w:spacing w:val="53"/>
          <w:sz w:val="26"/>
        </w:rPr>
        <w:t xml:space="preserve"> </w:t>
      </w:r>
      <w:r>
        <w:rPr>
          <w:sz w:val="26"/>
        </w:rPr>
        <w:t>году</w:t>
      </w:r>
      <w:r>
        <w:rPr>
          <w:spacing w:val="56"/>
          <w:sz w:val="26"/>
        </w:rPr>
        <w:t xml:space="preserve"> </w:t>
      </w:r>
      <w:r>
        <w:rPr>
          <w:sz w:val="26"/>
        </w:rPr>
        <w:t>продолжительность</w:t>
      </w:r>
      <w:r>
        <w:rPr>
          <w:spacing w:val="57"/>
          <w:sz w:val="26"/>
        </w:rPr>
        <w:t xml:space="preserve"> </w:t>
      </w:r>
      <w:r>
        <w:rPr>
          <w:sz w:val="26"/>
        </w:rPr>
        <w:t>учебного</w:t>
      </w:r>
      <w:r>
        <w:rPr>
          <w:spacing w:val="56"/>
          <w:sz w:val="26"/>
        </w:rPr>
        <w:t xml:space="preserve"> </w:t>
      </w:r>
      <w:r>
        <w:rPr>
          <w:sz w:val="26"/>
        </w:rPr>
        <w:t>года</w:t>
      </w:r>
      <w:r>
        <w:rPr>
          <w:spacing w:val="57"/>
          <w:sz w:val="26"/>
        </w:rPr>
        <w:t xml:space="preserve"> </w:t>
      </w:r>
      <w:r>
        <w:rPr>
          <w:sz w:val="26"/>
        </w:rPr>
        <w:t>составила</w:t>
      </w:r>
      <w:r>
        <w:rPr>
          <w:spacing w:val="56"/>
          <w:sz w:val="26"/>
        </w:rPr>
        <w:t xml:space="preserve"> </w:t>
      </w:r>
      <w:r>
        <w:rPr>
          <w:sz w:val="26"/>
        </w:rPr>
        <w:t>в</w:t>
      </w:r>
      <w:r>
        <w:rPr>
          <w:spacing w:val="57"/>
          <w:sz w:val="26"/>
        </w:rPr>
        <w:t xml:space="preserve"> </w:t>
      </w:r>
      <w:r>
        <w:rPr>
          <w:spacing w:val="-10"/>
          <w:sz w:val="26"/>
        </w:rPr>
        <w:t>1</w:t>
      </w:r>
    </w:p>
    <w:p w14:paraId="2E8F8907" w14:textId="77777777" w:rsidR="001D647E" w:rsidRDefault="00F127D7" w:rsidP="00C26246">
      <w:pPr>
        <w:pStyle w:val="a3"/>
        <w:spacing w:before="21"/>
        <w:ind w:left="567" w:right="483"/>
        <w:jc w:val="both"/>
      </w:pPr>
      <w:r>
        <w:t>классах</w:t>
      </w:r>
      <w:r>
        <w:rPr>
          <w:spacing w:val="-5"/>
        </w:rPr>
        <w:t xml:space="preserve"> </w:t>
      </w:r>
      <w:r>
        <w:t>–</w:t>
      </w:r>
      <w:r>
        <w:rPr>
          <w:spacing w:val="-2"/>
        </w:rPr>
        <w:t xml:space="preserve"> </w:t>
      </w:r>
      <w:r>
        <w:t>33</w:t>
      </w:r>
      <w:r>
        <w:rPr>
          <w:spacing w:val="-2"/>
        </w:rPr>
        <w:t xml:space="preserve"> </w:t>
      </w:r>
      <w:r>
        <w:t>учебных</w:t>
      </w:r>
      <w:r>
        <w:rPr>
          <w:spacing w:val="-3"/>
        </w:rPr>
        <w:t xml:space="preserve"> </w:t>
      </w:r>
      <w:r>
        <w:t>недель,</w:t>
      </w:r>
      <w:r>
        <w:rPr>
          <w:spacing w:val="-2"/>
        </w:rPr>
        <w:t xml:space="preserve"> </w:t>
      </w:r>
      <w:r>
        <w:t>во</w:t>
      </w:r>
      <w:r>
        <w:rPr>
          <w:spacing w:val="-2"/>
        </w:rPr>
        <w:t xml:space="preserve"> </w:t>
      </w:r>
      <w:r>
        <w:t>2-11</w:t>
      </w:r>
      <w:r>
        <w:rPr>
          <w:spacing w:val="-2"/>
        </w:rPr>
        <w:t xml:space="preserve"> </w:t>
      </w:r>
      <w:r>
        <w:t>(12)</w:t>
      </w:r>
      <w:r>
        <w:rPr>
          <w:spacing w:val="-2"/>
        </w:rPr>
        <w:t xml:space="preserve"> </w:t>
      </w:r>
      <w:r>
        <w:t>классах</w:t>
      </w:r>
      <w:r>
        <w:rPr>
          <w:spacing w:val="-3"/>
        </w:rPr>
        <w:t xml:space="preserve"> </w:t>
      </w:r>
      <w:r>
        <w:t>–</w:t>
      </w:r>
      <w:r>
        <w:rPr>
          <w:spacing w:val="-2"/>
        </w:rPr>
        <w:t xml:space="preserve"> </w:t>
      </w:r>
      <w:r>
        <w:t>34</w:t>
      </w:r>
      <w:r>
        <w:rPr>
          <w:spacing w:val="-2"/>
        </w:rPr>
        <w:t xml:space="preserve"> </w:t>
      </w:r>
      <w:r>
        <w:t>учебных</w:t>
      </w:r>
      <w:r>
        <w:rPr>
          <w:spacing w:val="-2"/>
        </w:rPr>
        <w:t xml:space="preserve"> недель;</w:t>
      </w:r>
    </w:p>
    <w:p w14:paraId="53889594" w14:textId="77777777" w:rsidR="001D647E" w:rsidRDefault="00F127D7" w:rsidP="00C26246">
      <w:pPr>
        <w:pStyle w:val="a5"/>
        <w:numPr>
          <w:ilvl w:val="0"/>
          <w:numId w:val="42"/>
        </w:numPr>
        <w:tabs>
          <w:tab w:val="left" w:pos="1168"/>
        </w:tabs>
        <w:spacing w:before="21"/>
        <w:ind w:left="567" w:right="483" w:hanging="379"/>
        <w:jc w:val="both"/>
        <w:rPr>
          <w:sz w:val="26"/>
        </w:rPr>
      </w:pPr>
      <w:r>
        <w:rPr>
          <w:sz w:val="26"/>
        </w:rPr>
        <w:t>в</w:t>
      </w:r>
      <w:r>
        <w:rPr>
          <w:spacing w:val="68"/>
          <w:sz w:val="26"/>
        </w:rPr>
        <w:t xml:space="preserve"> </w:t>
      </w:r>
      <w:r>
        <w:rPr>
          <w:sz w:val="26"/>
        </w:rPr>
        <w:t>2024-2025</w:t>
      </w:r>
      <w:r>
        <w:rPr>
          <w:spacing w:val="68"/>
          <w:sz w:val="26"/>
        </w:rPr>
        <w:t xml:space="preserve"> </w:t>
      </w:r>
      <w:r>
        <w:rPr>
          <w:sz w:val="26"/>
        </w:rPr>
        <w:t>учебном</w:t>
      </w:r>
      <w:r>
        <w:rPr>
          <w:spacing w:val="69"/>
          <w:sz w:val="26"/>
        </w:rPr>
        <w:t xml:space="preserve"> </w:t>
      </w:r>
      <w:r>
        <w:rPr>
          <w:sz w:val="26"/>
        </w:rPr>
        <w:t>году</w:t>
      </w:r>
      <w:r>
        <w:rPr>
          <w:spacing w:val="68"/>
          <w:sz w:val="26"/>
        </w:rPr>
        <w:t xml:space="preserve"> </w:t>
      </w:r>
      <w:r>
        <w:rPr>
          <w:sz w:val="26"/>
        </w:rPr>
        <w:t>продолжительность</w:t>
      </w:r>
      <w:r>
        <w:rPr>
          <w:spacing w:val="68"/>
          <w:sz w:val="26"/>
        </w:rPr>
        <w:t xml:space="preserve"> </w:t>
      </w:r>
      <w:r>
        <w:rPr>
          <w:sz w:val="26"/>
        </w:rPr>
        <w:t>учебного</w:t>
      </w:r>
      <w:r>
        <w:rPr>
          <w:spacing w:val="69"/>
          <w:sz w:val="26"/>
        </w:rPr>
        <w:t xml:space="preserve"> </w:t>
      </w:r>
      <w:r>
        <w:rPr>
          <w:sz w:val="26"/>
        </w:rPr>
        <w:t>года</w:t>
      </w:r>
      <w:r>
        <w:rPr>
          <w:spacing w:val="68"/>
          <w:sz w:val="26"/>
        </w:rPr>
        <w:t xml:space="preserve"> </w:t>
      </w:r>
      <w:r>
        <w:rPr>
          <w:sz w:val="26"/>
        </w:rPr>
        <w:t>составит</w:t>
      </w:r>
      <w:r>
        <w:rPr>
          <w:spacing w:val="69"/>
          <w:sz w:val="26"/>
        </w:rPr>
        <w:t xml:space="preserve"> </w:t>
      </w:r>
      <w:r>
        <w:rPr>
          <w:sz w:val="26"/>
        </w:rPr>
        <w:t>в</w:t>
      </w:r>
      <w:r>
        <w:rPr>
          <w:spacing w:val="69"/>
          <w:sz w:val="26"/>
        </w:rPr>
        <w:t xml:space="preserve"> </w:t>
      </w:r>
      <w:r>
        <w:rPr>
          <w:spacing w:val="-10"/>
          <w:sz w:val="26"/>
        </w:rPr>
        <w:t>1</w:t>
      </w:r>
    </w:p>
    <w:p w14:paraId="39DF25E8" w14:textId="77777777" w:rsidR="001D647E" w:rsidRDefault="00F127D7" w:rsidP="00C26246">
      <w:pPr>
        <w:pStyle w:val="a3"/>
        <w:spacing w:before="21" w:line="307" w:lineRule="auto"/>
        <w:ind w:left="567" w:right="483"/>
      </w:pPr>
      <w:r>
        <w:t>классах</w:t>
      </w:r>
      <w:r>
        <w:rPr>
          <w:spacing w:val="-5"/>
        </w:rPr>
        <w:t xml:space="preserve"> </w:t>
      </w:r>
      <w:r>
        <w:t>–</w:t>
      </w:r>
      <w:r>
        <w:rPr>
          <w:spacing w:val="-4"/>
        </w:rPr>
        <w:t xml:space="preserve"> </w:t>
      </w:r>
      <w:r>
        <w:t>33</w:t>
      </w:r>
      <w:r>
        <w:rPr>
          <w:spacing w:val="-4"/>
        </w:rPr>
        <w:t xml:space="preserve"> </w:t>
      </w:r>
      <w:r>
        <w:t>учебных</w:t>
      </w:r>
      <w:r>
        <w:rPr>
          <w:spacing w:val="-5"/>
        </w:rPr>
        <w:t xml:space="preserve"> </w:t>
      </w:r>
      <w:r>
        <w:t>недель,</w:t>
      </w:r>
      <w:r>
        <w:rPr>
          <w:spacing w:val="-4"/>
        </w:rPr>
        <w:t xml:space="preserve"> </w:t>
      </w:r>
      <w:r>
        <w:t>во</w:t>
      </w:r>
      <w:r>
        <w:rPr>
          <w:spacing w:val="-5"/>
        </w:rPr>
        <w:t xml:space="preserve"> </w:t>
      </w:r>
      <w:r>
        <w:t>2-11</w:t>
      </w:r>
      <w:r>
        <w:rPr>
          <w:spacing w:val="-4"/>
        </w:rPr>
        <w:t xml:space="preserve"> </w:t>
      </w:r>
      <w:r>
        <w:t>(12)</w:t>
      </w:r>
      <w:r>
        <w:rPr>
          <w:spacing w:val="-4"/>
        </w:rPr>
        <w:t xml:space="preserve"> </w:t>
      </w:r>
      <w:r>
        <w:t>классах</w:t>
      </w:r>
      <w:r>
        <w:rPr>
          <w:spacing w:val="-5"/>
        </w:rPr>
        <w:t xml:space="preserve"> </w:t>
      </w:r>
      <w:r>
        <w:t>–</w:t>
      </w:r>
      <w:r>
        <w:rPr>
          <w:spacing w:val="-4"/>
        </w:rPr>
        <w:t xml:space="preserve"> </w:t>
      </w:r>
      <w:r>
        <w:t>34</w:t>
      </w:r>
      <w:r>
        <w:rPr>
          <w:spacing w:val="-4"/>
        </w:rPr>
        <w:t xml:space="preserve"> </w:t>
      </w:r>
      <w:r>
        <w:t>учебных</w:t>
      </w:r>
      <w:r>
        <w:rPr>
          <w:spacing w:val="-5"/>
        </w:rPr>
        <w:t xml:space="preserve"> </w:t>
      </w:r>
      <w:r>
        <w:t>недель; Соблюдены</w:t>
      </w:r>
      <w:r>
        <w:rPr>
          <w:spacing w:val="80"/>
        </w:rPr>
        <w:t xml:space="preserve"> </w:t>
      </w:r>
      <w:r>
        <w:t>также</w:t>
      </w:r>
      <w:r>
        <w:rPr>
          <w:spacing w:val="80"/>
        </w:rPr>
        <w:t xml:space="preserve"> </w:t>
      </w:r>
      <w:r>
        <w:t>требования</w:t>
      </w:r>
      <w:r>
        <w:rPr>
          <w:spacing w:val="80"/>
        </w:rPr>
        <w:t xml:space="preserve"> </w:t>
      </w:r>
      <w:r>
        <w:t>и</w:t>
      </w:r>
      <w:r>
        <w:rPr>
          <w:spacing w:val="80"/>
        </w:rPr>
        <w:t xml:space="preserve"> </w:t>
      </w:r>
      <w:r>
        <w:t>по</w:t>
      </w:r>
      <w:r>
        <w:rPr>
          <w:spacing w:val="80"/>
        </w:rPr>
        <w:t xml:space="preserve"> </w:t>
      </w:r>
      <w:r>
        <w:t>продолжительности</w:t>
      </w:r>
    </w:p>
    <w:p w14:paraId="40BE18A3" w14:textId="77777777" w:rsidR="001D647E" w:rsidRDefault="00F127D7" w:rsidP="00C26246">
      <w:pPr>
        <w:pStyle w:val="2"/>
        <w:spacing w:before="0" w:line="239" w:lineRule="exact"/>
        <w:ind w:left="567" w:right="483"/>
      </w:pPr>
      <w:r>
        <w:rPr>
          <w:spacing w:val="-2"/>
        </w:rPr>
        <w:t>каникулярноговремени:</w:t>
      </w:r>
    </w:p>
    <w:p w14:paraId="57C3F982" w14:textId="77777777" w:rsidR="001D647E" w:rsidRDefault="00F127D7" w:rsidP="00C26246">
      <w:pPr>
        <w:pStyle w:val="3"/>
        <w:numPr>
          <w:ilvl w:val="1"/>
          <w:numId w:val="42"/>
        </w:numPr>
        <w:tabs>
          <w:tab w:val="left" w:pos="1312"/>
        </w:tabs>
        <w:spacing w:before="26"/>
        <w:ind w:left="567" w:right="483" w:hanging="143"/>
        <w:jc w:val="left"/>
      </w:pPr>
      <w:r>
        <w:t>в</w:t>
      </w:r>
      <w:r>
        <w:rPr>
          <w:spacing w:val="-13"/>
        </w:rPr>
        <w:t xml:space="preserve"> </w:t>
      </w:r>
      <w:r>
        <w:t>2022-2023</w:t>
      </w:r>
      <w:r>
        <w:rPr>
          <w:spacing w:val="-12"/>
        </w:rPr>
        <w:t xml:space="preserve"> </w:t>
      </w:r>
      <w:r>
        <w:t>учебном</w:t>
      </w:r>
      <w:r>
        <w:rPr>
          <w:spacing w:val="-9"/>
        </w:rPr>
        <w:t xml:space="preserve"> </w:t>
      </w:r>
      <w:r>
        <w:rPr>
          <w:spacing w:val="-4"/>
        </w:rPr>
        <w:t>году</w:t>
      </w:r>
      <w:r>
        <w:rPr>
          <w:b w:val="0"/>
          <w:i w:val="0"/>
          <w:spacing w:val="-4"/>
        </w:rPr>
        <w:t>:</w:t>
      </w:r>
    </w:p>
    <w:p w14:paraId="1447D755" w14:textId="77777777" w:rsidR="001D647E" w:rsidRDefault="00F127D7" w:rsidP="00C26246">
      <w:pPr>
        <w:pStyle w:val="a3"/>
        <w:spacing w:before="18" w:line="256" w:lineRule="auto"/>
        <w:ind w:left="567" w:right="483"/>
      </w:pPr>
      <w:r>
        <w:t>в</w:t>
      </w:r>
      <w:r>
        <w:rPr>
          <w:spacing w:val="33"/>
        </w:rPr>
        <w:t xml:space="preserve"> </w:t>
      </w:r>
      <w:r>
        <w:t>1–11</w:t>
      </w:r>
      <w:r>
        <w:rPr>
          <w:spacing w:val="40"/>
        </w:rPr>
        <w:t xml:space="preserve"> </w:t>
      </w:r>
      <w:r>
        <w:t>(12)</w:t>
      </w:r>
      <w:r>
        <w:rPr>
          <w:spacing w:val="39"/>
        </w:rPr>
        <w:t xml:space="preserve"> </w:t>
      </w:r>
      <w:r>
        <w:t>классах:</w:t>
      </w:r>
      <w:r>
        <w:rPr>
          <w:spacing w:val="32"/>
        </w:rPr>
        <w:t xml:space="preserve"> </w:t>
      </w:r>
      <w:r>
        <w:t>осенние</w:t>
      </w:r>
      <w:r>
        <w:rPr>
          <w:spacing w:val="40"/>
        </w:rPr>
        <w:t xml:space="preserve"> </w:t>
      </w:r>
      <w:r>
        <w:t>–</w:t>
      </w:r>
      <w:r>
        <w:rPr>
          <w:spacing w:val="39"/>
        </w:rPr>
        <w:t xml:space="preserve"> </w:t>
      </w:r>
      <w:r>
        <w:t>7</w:t>
      </w:r>
      <w:r>
        <w:rPr>
          <w:spacing w:val="40"/>
        </w:rPr>
        <w:t xml:space="preserve"> </w:t>
      </w:r>
      <w:r>
        <w:t>дней</w:t>
      </w:r>
      <w:r>
        <w:rPr>
          <w:spacing w:val="40"/>
        </w:rPr>
        <w:t xml:space="preserve"> </w:t>
      </w:r>
      <w:r>
        <w:t>(с</w:t>
      </w:r>
      <w:r>
        <w:rPr>
          <w:spacing w:val="40"/>
        </w:rPr>
        <w:t xml:space="preserve"> </w:t>
      </w:r>
      <w:r>
        <w:t>31</w:t>
      </w:r>
      <w:r>
        <w:rPr>
          <w:spacing w:val="40"/>
        </w:rPr>
        <w:t xml:space="preserve"> </w:t>
      </w:r>
      <w:r>
        <w:t>октября</w:t>
      </w:r>
      <w:r>
        <w:rPr>
          <w:spacing w:val="38"/>
        </w:rPr>
        <w:t xml:space="preserve"> </w:t>
      </w:r>
      <w:r>
        <w:t>по</w:t>
      </w:r>
      <w:r>
        <w:rPr>
          <w:spacing w:val="35"/>
        </w:rPr>
        <w:t xml:space="preserve"> </w:t>
      </w:r>
      <w:r>
        <w:t>6</w:t>
      </w:r>
      <w:r>
        <w:rPr>
          <w:spacing w:val="40"/>
        </w:rPr>
        <w:t xml:space="preserve"> </w:t>
      </w:r>
      <w:r>
        <w:t>ноября</w:t>
      </w:r>
      <w:r>
        <w:rPr>
          <w:spacing w:val="36"/>
        </w:rPr>
        <w:t xml:space="preserve"> </w:t>
      </w:r>
      <w:r>
        <w:t>2022</w:t>
      </w:r>
      <w:r>
        <w:rPr>
          <w:spacing w:val="40"/>
        </w:rPr>
        <w:t xml:space="preserve"> </w:t>
      </w:r>
      <w:r>
        <w:t xml:space="preserve">года </w:t>
      </w:r>
      <w:r>
        <w:rPr>
          <w:spacing w:val="-2"/>
        </w:rPr>
        <w:t>включительно),</w:t>
      </w:r>
    </w:p>
    <w:p w14:paraId="231C88F6" w14:textId="77777777" w:rsidR="001D647E" w:rsidRDefault="00F127D7" w:rsidP="00C26246">
      <w:pPr>
        <w:pStyle w:val="a5"/>
        <w:numPr>
          <w:ilvl w:val="1"/>
          <w:numId w:val="42"/>
        </w:numPr>
        <w:tabs>
          <w:tab w:val="left" w:pos="1328"/>
          <w:tab w:val="left" w:pos="2332"/>
          <w:tab w:val="left" w:pos="2666"/>
          <w:tab w:val="left" w:pos="2999"/>
          <w:tab w:val="left" w:pos="4129"/>
          <w:tab w:val="left" w:pos="5668"/>
          <w:tab w:val="left" w:pos="7060"/>
          <w:tab w:val="left" w:pos="7538"/>
          <w:tab w:val="left" w:pos="7871"/>
          <w:tab w:val="left" w:pos="8826"/>
          <w:tab w:val="left" w:pos="9549"/>
        </w:tabs>
        <w:spacing w:before="2" w:line="256" w:lineRule="auto"/>
        <w:ind w:left="567" w:right="483" w:hanging="160"/>
        <w:rPr>
          <w:sz w:val="26"/>
        </w:rPr>
      </w:pPr>
      <w:r>
        <w:rPr>
          <w:spacing w:val="-2"/>
          <w:sz w:val="26"/>
        </w:rPr>
        <w:t>зимние</w:t>
      </w:r>
      <w:r w:rsidR="00C26246">
        <w:rPr>
          <w:sz w:val="26"/>
        </w:rPr>
        <w:t xml:space="preserve"> </w:t>
      </w:r>
      <w:r>
        <w:rPr>
          <w:spacing w:val="-10"/>
          <w:sz w:val="26"/>
        </w:rPr>
        <w:t>–</w:t>
      </w:r>
      <w:r w:rsidR="00C26246">
        <w:rPr>
          <w:sz w:val="26"/>
        </w:rPr>
        <w:t xml:space="preserve"> </w:t>
      </w:r>
      <w:r>
        <w:rPr>
          <w:spacing w:val="-10"/>
          <w:sz w:val="26"/>
        </w:rPr>
        <w:t>9</w:t>
      </w:r>
      <w:r w:rsidR="00C26246">
        <w:rPr>
          <w:sz w:val="26"/>
        </w:rPr>
        <w:t xml:space="preserve"> </w:t>
      </w:r>
      <w:r>
        <w:rPr>
          <w:sz w:val="26"/>
        </w:rPr>
        <w:t>дней</w:t>
      </w:r>
      <w:r>
        <w:rPr>
          <w:spacing w:val="80"/>
          <w:sz w:val="26"/>
        </w:rPr>
        <w:t xml:space="preserve"> </w:t>
      </w:r>
      <w:r>
        <w:rPr>
          <w:sz w:val="26"/>
        </w:rPr>
        <w:t>(с</w:t>
      </w:r>
      <w:r w:rsidR="00C26246">
        <w:rPr>
          <w:sz w:val="26"/>
        </w:rPr>
        <w:t xml:space="preserve"> </w:t>
      </w:r>
      <w:r>
        <w:rPr>
          <w:sz w:val="26"/>
        </w:rPr>
        <w:t>31</w:t>
      </w:r>
      <w:r>
        <w:rPr>
          <w:spacing w:val="80"/>
          <w:sz w:val="26"/>
        </w:rPr>
        <w:t xml:space="preserve"> </w:t>
      </w:r>
      <w:r>
        <w:rPr>
          <w:sz w:val="26"/>
        </w:rPr>
        <w:t>декабря</w:t>
      </w:r>
      <w:r>
        <w:rPr>
          <w:sz w:val="26"/>
        </w:rPr>
        <w:tab/>
        <w:t>2022</w:t>
      </w:r>
      <w:r>
        <w:rPr>
          <w:spacing w:val="80"/>
          <w:sz w:val="26"/>
        </w:rPr>
        <w:t xml:space="preserve"> </w:t>
      </w:r>
      <w:r>
        <w:rPr>
          <w:sz w:val="26"/>
        </w:rPr>
        <w:t>года</w:t>
      </w:r>
      <w:r w:rsidR="00AC49C9">
        <w:rPr>
          <w:sz w:val="26"/>
        </w:rPr>
        <w:t xml:space="preserve"> </w:t>
      </w:r>
      <w:r>
        <w:rPr>
          <w:spacing w:val="-6"/>
          <w:sz w:val="26"/>
        </w:rPr>
        <w:t>по</w:t>
      </w:r>
      <w:r>
        <w:rPr>
          <w:sz w:val="26"/>
        </w:rPr>
        <w:tab/>
      </w:r>
      <w:r>
        <w:rPr>
          <w:spacing w:val="-10"/>
          <w:sz w:val="26"/>
        </w:rPr>
        <w:t>8</w:t>
      </w:r>
      <w:r w:rsidR="00AC49C9">
        <w:rPr>
          <w:spacing w:val="-10"/>
          <w:sz w:val="26"/>
        </w:rPr>
        <w:t xml:space="preserve"> </w:t>
      </w:r>
      <w:r>
        <w:rPr>
          <w:spacing w:val="-2"/>
          <w:sz w:val="26"/>
        </w:rPr>
        <w:t>января</w:t>
      </w:r>
      <w:r w:rsidR="00AC49C9">
        <w:rPr>
          <w:sz w:val="26"/>
        </w:rPr>
        <w:t xml:space="preserve"> </w:t>
      </w:r>
      <w:r>
        <w:rPr>
          <w:spacing w:val="-4"/>
          <w:sz w:val="26"/>
        </w:rPr>
        <w:t>2023</w:t>
      </w:r>
      <w:r w:rsidR="00AC49C9">
        <w:rPr>
          <w:sz w:val="26"/>
        </w:rPr>
        <w:t xml:space="preserve"> </w:t>
      </w:r>
      <w:r>
        <w:rPr>
          <w:spacing w:val="-6"/>
          <w:sz w:val="26"/>
        </w:rPr>
        <w:t xml:space="preserve">года </w:t>
      </w:r>
      <w:r>
        <w:rPr>
          <w:spacing w:val="-2"/>
          <w:sz w:val="26"/>
        </w:rPr>
        <w:t>включительно),</w:t>
      </w:r>
    </w:p>
    <w:p w14:paraId="18BEF7DF" w14:textId="77777777" w:rsidR="00AC49C9" w:rsidRPr="00AC49C9" w:rsidRDefault="00F127D7" w:rsidP="00AC49C9">
      <w:pPr>
        <w:pStyle w:val="a5"/>
        <w:numPr>
          <w:ilvl w:val="1"/>
          <w:numId w:val="42"/>
        </w:numPr>
        <w:tabs>
          <w:tab w:val="left" w:pos="1337"/>
        </w:tabs>
        <w:spacing w:before="5"/>
        <w:ind w:left="567" w:right="483" w:hanging="169"/>
        <w:rPr>
          <w:sz w:val="26"/>
        </w:rPr>
      </w:pPr>
      <w:r>
        <w:rPr>
          <w:sz w:val="26"/>
        </w:rPr>
        <w:t>весенние</w:t>
      </w:r>
      <w:r>
        <w:rPr>
          <w:spacing w:val="-8"/>
          <w:sz w:val="26"/>
        </w:rPr>
        <w:t xml:space="preserve"> </w:t>
      </w:r>
      <w:r>
        <w:rPr>
          <w:sz w:val="26"/>
        </w:rPr>
        <w:t>–</w:t>
      </w:r>
      <w:r>
        <w:rPr>
          <w:spacing w:val="-8"/>
          <w:sz w:val="26"/>
        </w:rPr>
        <w:t xml:space="preserve"> </w:t>
      </w:r>
      <w:r>
        <w:rPr>
          <w:sz w:val="26"/>
        </w:rPr>
        <w:t>9</w:t>
      </w:r>
      <w:r>
        <w:rPr>
          <w:spacing w:val="-7"/>
          <w:sz w:val="26"/>
        </w:rPr>
        <w:t xml:space="preserve"> </w:t>
      </w:r>
      <w:r>
        <w:rPr>
          <w:sz w:val="26"/>
        </w:rPr>
        <w:t>дней</w:t>
      </w:r>
      <w:r>
        <w:rPr>
          <w:spacing w:val="-9"/>
          <w:sz w:val="26"/>
        </w:rPr>
        <w:t xml:space="preserve"> </w:t>
      </w:r>
      <w:r>
        <w:rPr>
          <w:sz w:val="26"/>
        </w:rPr>
        <w:t>(с</w:t>
      </w:r>
      <w:r>
        <w:rPr>
          <w:spacing w:val="-5"/>
          <w:sz w:val="26"/>
        </w:rPr>
        <w:t xml:space="preserve"> </w:t>
      </w:r>
      <w:r>
        <w:rPr>
          <w:sz w:val="26"/>
        </w:rPr>
        <w:t>18</w:t>
      </w:r>
      <w:r>
        <w:rPr>
          <w:spacing w:val="-8"/>
          <w:sz w:val="26"/>
        </w:rPr>
        <w:t xml:space="preserve"> </w:t>
      </w:r>
      <w:r>
        <w:rPr>
          <w:sz w:val="26"/>
        </w:rPr>
        <w:t>по</w:t>
      </w:r>
      <w:r>
        <w:rPr>
          <w:spacing w:val="-7"/>
          <w:sz w:val="26"/>
        </w:rPr>
        <w:t xml:space="preserve"> </w:t>
      </w:r>
      <w:r>
        <w:rPr>
          <w:sz w:val="26"/>
        </w:rPr>
        <w:t>26</w:t>
      </w:r>
      <w:r>
        <w:rPr>
          <w:spacing w:val="-14"/>
          <w:sz w:val="26"/>
        </w:rPr>
        <w:t xml:space="preserve"> </w:t>
      </w:r>
      <w:r>
        <w:rPr>
          <w:sz w:val="26"/>
        </w:rPr>
        <w:t>марта</w:t>
      </w:r>
      <w:r>
        <w:rPr>
          <w:spacing w:val="-5"/>
          <w:sz w:val="26"/>
        </w:rPr>
        <w:t xml:space="preserve"> </w:t>
      </w:r>
      <w:r>
        <w:rPr>
          <w:sz w:val="26"/>
        </w:rPr>
        <w:t>2023</w:t>
      </w:r>
      <w:r>
        <w:rPr>
          <w:spacing w:val="-3"/>
          <w:sz w:val="26"/>
        </w:rPr>
        <w:t xml:space="preserve"> </w:t>
      </w:r>
      <w:r>
        <w:rPr>
          <w:sz w:val="26"/>
        </w:rPr>
        <w:t>года</w:t>
      </w:r>
      <w:r>
        <w:rPr>
          <w:spacing w:val="-6"/>
          <w:sz w:val="26"/>
        </w:rPr>
        <w:t xml:space="preserve"> </w:t>
      </w:r>
      <w:r>
        <w:rPr>
          <w:spacing w:val="-2"/>
          <w:sz w:val="26"/>
        </w:rPr>
        <w:t>включительно);</w:t>
      </w:r>
    </w:p>
    <w:p w14:paraId="7137E9D2" w14:textId="77777777" w:rsidR="001D647E" w:rsidRPr="00AC49C9" w:rsidRDefault="00F127D7" w:rsidP="00AC49C9">
      <w:pPr>
        <w:pStyle w:val="a5"/>
        <w:numPr>
          <w:ilvl w:val="1"/>
          <w:numId w:val="42"/>
        </w:numPr>
        <w:tabs>
          <w:tab w:val="left" w:pos="1337"/>
        </w:tabs>
        <w:spacing w:before="5"/>
        <w:ind w:left="567" w:right="483" w:hanging="169"/>
        <w:rPr>
          <w:sz w:val="26"/>
        </w:rPr>
      </w:pPr>
      <w:r w:rsidRPr="00AC49C9">
        <w:rPr>
          <w:sz w:val="26"/>
        </w:rPr>
        <w:t xml:space="preserve">в 1 классах дополнительные каникулы – 7 дней (с 6 по 12 февраля 2023 года </w:t>
      </w:r>
      <w:r w:rsidRPr="00AC49C9">
        <w:rPr>
          <w:spacing w:val="-2"/>
          <w:sz w:val="26"/>
        </w:rPr>
        <w:t>включительно).</w:t>
      </w:r>
    </w:p>
    <w:p w14:paraId="091205E5" w14:textId="77777777" w:rsidR="001D647E" w:rsidRDefault="00F127D7" w:rsidP="00C26246">
      <w:pPr>
        <w:pStyle w:val="3"/>
        <w:numPr>
          <w:ilvl w:val="1"/>
          <w:numId w:val="42"/>
        </w:numPr>
        <w:tabs>
          <w:tab w:val="left" w:pos="1307"/>
        </w:tabs>
        <w:spacing w:before="3"/>
        <w:ind w:left="567" w:right="483" w:hanging="138"/>
        <w:jc w:val="left"/>
      </w:pPr>
      <w:r>
        <w:t>в</w:t>
      </w:r>
      <w:r>
        <w:rPr>
          <w:spacing w:val="-15"/>
        </w:rPr>
        <w:t xml:space="preserve"> </w:t>
      </w:r>
      <w:r>
        <w:t>2023-2024</w:t>
      </w:r>
      <w:r>
        <w:rPr>
          <w:spacing w:val="-13"/>
        </w:rPr>
        <w:t xml:space="preserve"> </w:t>
      </w:r>
      <w:r>
        <w:t>учебном</w:t>
      </w:r>
      <w:r>
        <w:rPr>
          <w:spacing w:val="-11"/>
        </w:rPr>
        <w:t xml:space="preserve"> </w:t>
      </w:r>
      <w:r>
        <w:rPr>
          <w:spacing w:val="-4"/>
        </w:rPr>
        <w:t>году:</w:t>
      </w:r>
    </w:p>
    <w:p w14:paraId="1378C530" w14:textId="77777777" w:rsidR="001D647E" w:rsidRDefault="00F127D7" w:rsidP="00C26246">
      <w:pPr>
        <w:pStyle w:val="a3"/>
        <w:spacing w:before="17" w:line="256" w:lineRule="auto"/>
        <w:ind w:left="567" w:right="483"/>
      </w:pPr>
      <w:r>
        <w:t>в</w:t>
      </w:r>
      <w:r>
        <w:rPr>
          <w:spacing w:val="33"/>
        </w:rPr>
        <w:t xml:space="preserve"> </w:t>
      </w:r>
      <w:r>
        <w:t>1–11</w:t>
      </w:r>
      <w:r>
        <w:rPr>
          <w:spacing w:val="40"/>
        </w:rPr>
        <w:t xml:space="preserve"> </w:t>
      </w:r>
      <w:r>
        <w:t>(12)</w:t>
      </w:r>
      <w:r>
        <w:rPr>
          <w:spacing w:val="39"/>
        </w:rPr>
        <w:t xml:space="preserve"> </w:t>
      </w:r>
      <w:r>
        <w:t>классах:</w:t>
      </w:r>
      <w:r>
        <w:rPr>
          <w:spacing w:val="32"/>
        </w:rPr>
        <w:t xml:space="preserve"> </w:t>
      </w:r>
      <w:r>
        <w:t>осенние</w:t>
      </w:r>
      <w:r>
        <w:rPr>
          <w:spacing w:val="40"/>
        </w:rPr>
        <w:t xml:space="preserve"> </w:t>
      </w:r>
      <w:r>
        <w:t>–</w:t>
      </w:r>
      <w:r>
        <w:rPr>
          <w:spacing w:val="39"/>
        </w:rPr>
        <w:t xml:space="preserve"> </w:t>
      </w:r>
      <w:r>
        <w:t>7</w:t>
      </w:r>
      <w:r>
        <w:rPr>
          <w:spacing w:val="40"/>
        </w:rPr>
        <w:t xml:space="preserve"> </w:t>
      </w:r>
      <w:r>
        <w:t>дней</w:t>
      </w:r>
      <w:r>
        <w:rPr>
          <w:spacing w:val="40"/>
        </w:rPr>
        <w:t xml:space="preserve"> </w:t>
      </w:r>
      <w:r>
        <w:t>(с</w:t>
      </w:r>
      <w:r>
        <w:rPr>
          <w:spacing w:val="40"/>
        </w:rPr>
        <w:t xml:space="preserve"> </w:t>
      </w:r>
      <w:r>
        <w:t>30</w:t>
      </w:r>
      <w:r>
        <w:rPr>
          <w:spacing w:val="40"/>
        </w:rPr>
        <w:t xml:space="preserve"> </w:t>
      </w:r>
      <w:r>
        <w:t>октября</w:t>
      </w:r>
      <w:r>
        <w:rPr>
          <w:spacing w:val="38"/>
        </w:rPr>
        <w:t xml:space="preserve"> </w:t>
      </w:r>
      <w:r>
        <w:t>по</w:t>
      </w:r>
      <w:r>
        <w:rPr>
          <w:spacing w:val="35"/>
        </w:rPr>
        <w:t xml:space="preserve"> </w:t>
      </w:r>
      <w:r>
        <w:t>5</w:t>
      </w:r>
      <w:r>
        <w:rPr>
          <w:spacing w:val="40"/>
        </w:rPr>
        <w:t xml:space="preserve"> </w:t>
      </w:r>
      <w:r>
        <w:t>ноября</w:t>
      </w:r>
      <w:r>
        <w:rPr>
          <w:spacing w:val="36"/>
        </w:rPr>
        <w:t xml:space="preserve"> </w:t>
      </w:r>
      <w:r>
        <w:t>2023года</w:t>
      </w:r>
      <w:r w:rsidR="00AC49C9">
        <w:t xml:space="preserve"> </w:t>
      </w:r>
      <w:r>
        <w:rPr>
          <w:spacing w:val="-2"/>
        </w:rPr>
        <w:t>включительно),</w:t>
      </w:r>
    </w:p>
    <w:p w14:paraId="1B316F3F" w14:textId="77777777" w:rsidR="001D647E" w:rsidRDefault="00F127D7" w:rsidP="00AC49C9">
      <w:pPr>
        <w:pStyle w:val="a5"/>
        <w:numPr>
          <w:ilvl w:val="1"/>
          <w:numId w:val="42"/>
        </w:numPr>
        <w:spacing w:line="256" w:lineRule="auto"/>
        <w:ind w:left="567" w:right="483" w:firstLine="0"/>
        <w:rPr>
          <w:sz w:val="26"/>
        </w:rPr>
      </w:pPr>
      <w:r>
        <w:rPr>
          <w:sz w:val="26"/>
        </w:rPr>
        <w:t>зимние</w:t>
      </w:r>
      <w:r>
        <w:rPr>
          <w:spacing w:val="75"/>
          <w:w w:val="150"/>
          <w:sz w:val="26"/>
        </w:rPr>
        <w:t xml:space="preserve"> </w:t>
      </w:r>
      <w:r>
        <w:rPr>
          <w:sz w:val="26"/>
        </w:rPr>
        <w:t>–</w:t>
      </w:r>
      <w:r>
        <w:rPr>
          <w:spacing w:val="75"/>
          <w:w w:val="150"/>
          <w:sz w:val="26"/>
        </w:rPr>
        <w:t xml:space="preserve"> </w:t>
      </w:r>
      <w:r>
        <w:rPr>
          <w:sz w:val="26"/>
        </w:rPr>
        <w:t>10</w:t>
      </w:r>
      <w:r>
        <w:rPr>
          <w:spacing w:val="75"/>
          <w:w w:val="150"/>
          <w:sz w:val="26"/>
        </w:rPr>
        <w:t xml:space="preserve"> </w:t>
      </w:r>
      <w:r>
        <w:rPr>
          <w:sz w:val="26"/>
        </w:rPr>
        <w:t>дней</w:t>
      </w:r>
      <w:r>
        <w:rPr>
          <w:spacing w:val="80"/>
          <w:w w:val="150"/>
          <w:sz w:val="26"/>
        </w:rPr>
        <w:t xml:space="preserve"> </w:t>
      </w:r>
      <w:r>
        <w:rPr>
          <w:sz w:val="26"/>
        </w:rPr>
        <w:t>(с</w:t>
      </w:r>
      <w:r>
        <w:rPr>
          <w:spacing w:val="75"/>
          <w:w w:val="150"/>
          <w:sz w:val="26"/>
        </w:rPr>
        <w:t xml:space="preserve"> </w:t>
      </w:r>
      <w:r>
        <w:rPr>
          <w:sz w:val="26"/>
        </w:rPr>
        <w:t>29</w:t>
      </w:r>
      <w:r>
        <w:rPr>
          <w:spacing w:val="80"/>
          <w:sz w:val="26"/>
        </w:rPr>
        <w:t xml:space="preserve"> </w:t>
      </w:r>
      <w:r>
        <w:rPr>
          <w:sz w:val="26"/>
        </w:rPr>
        <w:t>декабря</w:t>
      </w:r>
      <w:r>
        <w:rPr>
          <w:spacing w:val="78"/>
          <w:w w:val="150"/>
          <w:sz w:val="26"/>
        </w:rPr>
        <w:t xml:space="preserve"> </w:t>
      </w:r>
      <w:r>
        <w:rPr>
          <w:sz w:val="26"/>
        </w:rPr>
        <w:t>2023</w:t>
      </w:r>
      <w:r>
        <w:rPr>
          <w:spacing w:val="75"/>
          <w:w w:val="150"/>
          <w:sz w:val="26"/>
        </w:rPr>
        <w:t xml:space="preserve"> </w:t>
      </w:r>
      <w:r>
        <w:rPr>
          <w:sz w:val="26"/>
        </w:rPr>
        <w:t>года</w:t>
      </w:r>
      <w:r>
        <w:rPr>
          <w:spacing w:val="76"/>
          <w:w w:val="150"/>
          <w:sz w:val="26"/>
        </w:rPr>
        <w:t xml:space="preserve"> </w:t>
      </w:r>
      <w:r>
        <w:rPr>
          <w:sz w:val="26"/>
        </w:rPr>
        <w:t>по</w:t>
      </w:r>
      <w:r>
        <w:rPr>
          <w:spacing w:val="74"/>
          <w:w w:val="150"/>
          <w:sz w:val="26"/>
        </w:rPr>
        <w:t xml:space="preserve"> </w:t>
      </w:r>
      <w:r>
        <w:rPr>
          <w:sz w:val="26"/>
        </w:rPr>
        <w:t>7</w:t>
      </w:r>
      <w:r>
        <w:rPr>
          <w:spacing w:val="80"/>
          <w:sz w:val="26"/>
        </w:rPr>
        <w:t xml:space="preserve"> </w:t>
      </w:r>
      <w:r>
        <w:rPr>
          <w:sz w:val="26"/>
        </w:rPr>
        <w:t>января</w:t>
      </w:r>
      <w:r>
        <w:rPr>
          <w:spacing w:val="77"/>
          <w:w w:val="150"/>
          <w:sz w:val="26"/>
        </w:rPr>
        <w:t xml:space="preserve"> </w:t>
      </w:r>
      <w:r>
        <w:rPr>
          <w:sz w:val="26"/>
        </w:rPr>
        <w:t>2024</w:t>
      </w:r>
      <w:r>
        <w:rPr>
          <w:spacing w:val="75"/>
          <w:w w:val="150"/>
          <w:sz w:val="26"/>
        </w:rPr>
        <w:t xml:space="preserve"> </w:t>
      </w:r>
      <w:r>
        <w:rPr>
          <w:sz w:val="26"/>
        </w:rPr>
        <w:t xml:space="preserve">года </w:t>
      </w:r>
      <w:r>
        <w:rPr>
          <w:spacing w:val="-2"/>
          <w:sz w:val="26"/>
        </w:rPr>
        <w:t>включительно),</w:t>
      </w:r>
    </w:p>
    <w:p w14:paraId="52858F30" w14:textId="77777777" w:rsidR="001D647E" w:rsidRDefault="00F127D7" w:rsidP="00C26246">
      <w:pPr>
        <w:pStyle w:val="a5"/>
        <w:numPr>
          <w:ilvl w:val="1"/>
          <w:numId w:val="42"/>
        </w:numPr>
        <w:tabs>
          <w:tab w:val="left" w:pos="1337"/>
        </w:tabs>
        <w:spacing w:before="4"/>
        <w:ind w:left="567" w:right="483" w:hanging="169"/>
        <w:rPr>
          <w:sz w:val="26"/>
        </w:rPr>
      </w:pPr>
      <w:r>
        <w:rPr>
          <w:sz w:val="26"/>
        </w:rPr>
        <w:t>весенние</w:t>
      </w:r>
      <w:r>
        <w:rPr>
          <w:spacing w:val="-12"/>
          <w:sz w:val="26"/>
        </w:rPr>
        <w:t xml:space="preserve"> </w:t>
      </w:r>
      <w:r>
        <w:rPr>
          <w:sz w:val="26"/>
        </w:rPr>
        <w:t>–</w:t>
      </w:r>
      <w:r>
        <w:rPr>
          <w:spacing w:val="-9"/>
          <w:sz w:val="26"/>
        </w:rPr>
        <w:t xml:space="preserve"> </w:t>
      </w:r>
      <w:r>
        <w:rPr>
          <w:sz w:val="26"/>
        </w:rPr>
        <w:t>11</w:t>
      </w:r>
      <w:r>
        <w:rPr>
          <w:spacing w:val="-9"/>
          <w:sz w:val="26"/>
        </w:rPr>
        <w:t xml:space="preserve"> </w:t>
      </w:r>
      <w:r>
        <w:rPr>
          <w:sz w:val="26"/>
        </w:rPr>
        <w:t>дней</w:t>
      </w:r>
      <w:r>
        <w:rPr>
          <w:spacing w:val="-8"/>
          <w:sz w:val="26"/>
        </w:rPr>
        <w:t xml:space="preserve"> </w:t>
      </w:r>
      <w:r>
        <w:rPr>
          <w:sz w:val="26"/>
        </w:rPr>
        <w:t>(с</w:t>
      </w:r>
      <w:r>
        <w:rPr>
          <w:spacing w:val="-8"/>
          <w:sz w:val="26"/>
        </w:rPr>
        <w:t xml:space="preserve"> </w:t>
      </w:r>
      <w:r>
        <w:rPr>
          <w:sz w:val="26"/>
        </w:rPr>
        <w:t>21</w:t>
      </w:r>
      <w:r>
        <w:rPr>
          <w:spacing w:val="-10"/>
          <w:sz w:val="26"/>
        </w:rPr>
        <w:t xml:space="preserve"> </w:t>
      </w:r>
      <w:r>
        <w:rPr>
          <w:sz w:val="26"/>
        </w:rPr>
        <w:t>по</w:t>
      </w:r>
      <w:r>
        <w:rPr>
          <w:spacing w:val="-9"/>
          <w:sz w:val="26"/>
        </w:rPr>
        <w:t xml:space="preserve"> </w:t>
      </w:r>
      <w:r>
        <w:rPr>
          <w:sz w:val="26"/>
        </w:rPr>
        <w:t>31</w:t>
      </w:r>
      <w:r>
        <w:rPr>
          <w:spacing w:val="-13"/>
          <w:sz w:val="26"/>
        </w:rPr>
        <w:t xml:space="preserve"> </w:t>
      </w:r>
      <w:r>
        <w:rPr>
          <w:sz w:val="26"/>
        </w:rPr>
        <w:t>марта</w:t>
      </w:r>
      <w:r>
        <w:rPr>
          <w:spacing w:val="-8"/>
          <w:sz w:val="26"/>
        </w:rPr>
        <w:t xml:space="preserve"> </w:t>
      </w:r>
      <w:r>
        <w:rPr>
          <w:sz w:val="26"/>
        </w:rPr>
        <w:t>2024</w:t>
      </w:r>
      <w:r>
        <w:rPr>
          <w:spacing w:val="-9"/>
          <w:sz w:val="26"/>
        </w:rPr>
        <w:t xml:space="preserve"> </w:t>
      </w:r>
      <w:r>
        <w:rPr>
          <w:sz w:val="26"/>
        </w:rPr>
        <w:t>года</w:t>
      </w:r>
      <w:r>
        <w:rPr>
          <w:spacing w:val="-7"/>
          <w:sz w:val="26"/>
        </w:rPr>
        <w:t xml:space="preserve"> </w:t>
      </w:r>
      <w:r>
        <w:rPr>
          <w:spacing w:val="-2"/>
          <w:sz w:val="26"/>
        </w:rPr>
        <w:t>включительно);</w:t>
      </w:r>
    </w:p>
    <w:p w14:paraId="68D31354" w14:textId="77777777" w:rsidR="001D647E" w:rsidRDefault="00F127D7" w:rsidP="00C26246">
      <w:pPr>
        <w:pStyle w:val="a5"/>
        <w:numPr>
          <w:ilvl w:val="1"/>
          <w:numId w:val="42"/>
        </w:numPr>
        <w:tabs>
          <w:tab w:val="left" w:pos="1342"/>
        </w:tabs>
        <w:spacing w:before="18"/>
        <w:ind w:left="567" w:right="483" w:hanging="173"/>
        <w:rPr>
          <w:sz w:val="26"/>
        </w:rPr>
      </w:pPr>
      <w:r>
        <w:rPr>
          <w:sz w:val="26"/>
        </w:rPr>
        <w:t>в</w:t>
      </w:r>
      <w:r>
        <w:rPr>
          <w:spacing w:val="6"/>
          <w:sz w:val="26"/>
        </w:rPr>
        <w:t xml:space="preserve"> </w:t>
      </w:r>
      <w:r>
        <w:rPr>
          <w:sz w:val="26"/>
        </w:rPr>
        <w:t>1</w:t>
      </w:r>
      <w:r>
        <w:rPr>
          <w:spacing w:val="7"/>
          <w:sz w:val="26"/>
        </w:rPr>
        <w:t xml:space="preserve"> </w:t>
      </w:r>
      <w:r>
        <w:rPr>
          <w:sz w:val="26"/>
        </w:rPr>
        <w:t>классах</w:t>
      </w:r>
      <w:r>
        <w:rPr>
          <w:spacing w:val="7"/>
          <w:sz w:val="26"/>
        </w:rPr>
        <w:t xml:space="preserve"> </w:t>
      </w:r>
      <w:r>
        <w:rPr>
          <w:sz w:val="26"/>
        </w:rPr>
        <w:t>дополнительные</w:t>
      </w:r>
      <w:r>
        <w:rPr>
          <w:spacing w:val="7"/>
          <w:sz w:val="26"/>
        </w:rPr>
        <w:t xml:space="preserve"> </w:t>
      </w:r>
      <w:r>
        <w:rPr>
          <w:sz w:val="26"/>
        </w:rPr>
        <w:t>каникулы</w:t>
      </w:r>
      <w:r>
        <w:rPr>
          <w:spacing w:val="7"/>
          <w:sz w:val="26"/>
        </w:rPr>
        <w:t xml:space="preserve"> </w:t>
      </w:r>
      <w:r>
        <w:rPr>
          <w:sz w:val="26"/>
        </w:rPr>
        <w:t>–</w:t>
      </w:r>
      <w:r>
        <w:rPr>
          <w:spacing w:val="7"/>
          <w:sz w:val="26"/>
        </w:rPr>
        <w:t xml:space="preserve"> </w:t>
      </w:r>
      <w:r>
        <w:rPr>
          <w:sz w:val="26"/>
        </w:rPr>
        <w:t>7</w:t>
      </w:r>
      <w:r>
        <w:rPr>
          <w:spacing w:val="7"/>
          <w:sz w:val="26"/>
        </w:rPr>
        <w:t xml:space="preserve"> </w:t>
      </w:r>
      <w:r>
        <w:rPr>
          <w:sz w:val="26"/>
        </w:rPr>
        <w:t>дней</w:t>
      </w:r>
      <w:r>
        <w:rPr>
          <w:spacing w:val="8"/>
          <w:sz w:val="26"/>
        </w:rPr>
        <w:t xml:space="preserve"> </w:t>
      </w:r>
      <w:r>
        <w:rPr>
          <w:sz w:val="26"/>
        </w:rPr>
        <w:t>(с</w:t>
      </w:r>
      <w:r>
        <w:rPr>
          <w:spacing w:val="7"/>
          <w:sz w:val="26"/>
        </w:rPr>
        <w:t xml:space="preserve"> </w:t>
      </w:r>
      <w:r>
        <w:rPr>
          <w:sz w:val="26"/>
        </w:rPr>
        <w:t>5</w:t>
      </w:r>
      <w:r>
        <w:rPr>
          <w:spacing w:val="7"/>
          <w:sz w:val="26"/>
        </w:rPr>
        <w:t xml:space="preserve"> </w:t>
      </w:r>
      <w:r>
        <w:rPr>
          <w:sz w:val="26"/>
        </w:rPr>
        <w:t>по</w:t>
      </w:r>
      <w:r>
        <w:rPr>
          <w:spacing w:val="7"/>
          <w:sz w:val="26"/>
        </w:rPr>
        <w:t xml:space="preserve"> </w:t>
      </w:r>
      <w:r>
        <w:rPr>
          <w:sz w:val="26"/>
        </w:rPr>
        <w:t>11</w:t>
      </w:r>
      <w:r>
        <w:rPr>
          <w:spacing w:val="7"/>
          <w:sz w:val="26"/>
        </w:rPr>
        <w:t xml:space="preserve"> </w:t>
      </w:r>
      <w:r>
        <w:rPr>
          <w:sz w:val="26"/>
        </w:rPr>
        <w:t>февраля</w:t>
      </w:r>
      <w:r>
        <w:rPr>
          <w:spacing w:val="7"/>
          <w:sz w:val="26"/>
        </w:rPr>
        <w:t xml:space="preserve"> </w:t>
      </w:r>
      <w:r>
        <w:rPr>
          <w:sz w:val="26"/>
        </w:rPr>
        <w:t>2024</w:t>
      </w:r>
      <w:r>
        <w:rPr>
          <w:spacing w:val="7"/>
          <w:sz w:val="26"/>
        </w:rPr>
        <w:t xml:space="preserve"> </w:t>
      </w:r>
      <w:r>
        <w:rPr>
          <w:spacing w:val="-4"/>
          <w:sz w:val="26"/>
        </w:rPr>
        <w:t>года</w:t>
      </w:r>
    </w:p>
    <w:p w14:paraId="04997721" w14:textId="77777777" w:rsidR="001D647E" w:rsidRDefault="00F127D7" w:rsidP="00C26246">
      <w:pPr>
        <w:pStyle w:val="a3"/>
        <w:spacing w:before="60"/>
        <w:ind w:left="567" w:right="483"/>
      </w:pPr>
      <w:r>
        <w:rPr>
          <w:spacing w:val="-2"/>
        </w:rPr>
        <w:t>включительно).</w:t>
      </w:r>
    </w:p>
    <w:p w14:paraId="0E7BD8E6" w14:textId="77777777" w:rsidR="001D647E" w:rsidRDefault="00F127D7" w:rsidP="00C26246">
      <w:pPr>
        <w:pStyle w:val="3"/>
        <w:numPr>
          <w:ilvl w:val="1"/>
          <w:numId w:val="42"/>
        </w:numPr>
        <w:tabs>
          <w:tab w:val="left" w:pos="1307"/>
        </w:tabs>
        <w:spacing w:before="24"/>
        <w:ind w:left="567" w:right="483" w:hanging="138"/>
        <w:jc w:val="left"/>
      </w:pPr>
      <w:r>
        <w:t>в</w:t>
      </w:r>
      <w:r>
        <w:rPr>
          <w:spacing w:val="-15"/>
        </w:rPr>
        <w:t xml:space="preserve"> </w:t>
      </w:r>
      <w:r>
        <w:t>2024-2025</w:t>
      </w:r>
      <w:r>
        <w:rPr>
          <w:spacing w:val="-13"/>
        </w:rPr>
        <w:t xml:space="preserve"> </w:t>
      </w:r>
      <w:r>
        <w:t>учебном</w:t>
      </w:r>
      <w:r>
        <w:rPr>
          <w:spacing w:val="-11"/>
        </w:rPr>
        <w:t xml:space="preserve"> </w:t>
      </w:r>
      <w:r>
        <w:rPr>
          <w:spacing w:val="-4"/>
        </w:rPr>
        <w:t>году:</w:t>
      </w:r>
    </w:p>
    <w:p w14:paraId="403CB3F7" w14:textId="77777777" w:rsidR="001D647E" w:rsidRDefault="00F127D7" w:rsidP="00AC49C9">
      <w:pPr>
        <w:pStyle w:val="a5"/>
        <w:numPr>
          <w:ilvl w:val="1"/>
          <w:numId w:val="42"/>
        </w:numPr>
        <w:spacing w:before="17" w:line="256" w:lineRule="auto"/>
        <w:ind w:left="567" w:right="483" w:firstLine="0"/>
        <w:rPr>
          <w:sz w:val="26"/>
        </w:rPr>
      </w:pPr>
      <w:r>
        <w:rPr>
          <w:sz w:val="26"/>
        </w:rPr>
        <w:t>осенние каникулы – 7 календарных дней (с 28 октября по 3 ноября 2024года</w:t>
      </w:r>
      <w:r w:rsidR="00AC49C9">
        <w:rPr>
          <w:sz w:val="26"/>
        </w:rPr>
        <w:t xml:space="preserve"> </w:t>
      </w:r>
      <w:r>
        <w:rPr>
          <w:spacing w:val="-2"/>
          <w:sz w:val="26"/>
        </w:rPr>
        <w:t>включительно);</w:t>
      </w:r>
    </w:p>
    <w:p w14:paraId="73D0DE59" w14:textId="77777777" w:rsidR="001D647E" w:rsidRDefault="00F127D7" w:rsidP="00C26246">
      <w:pPr>
        <w:pStyle w:val="a5"/>
        <w:numPr>
          <w:ilvl w:val="1"/>
          <w:numId w:val="42"/>
        </w:numPr>
        <w:tabs>
          <w:tab w:val="left" w:pos="1340"/>
        </w:tabs>
        <w:ind w:left="567" w:right="483" w:hanging="141"/>
        <w:rPr>
          <w:sz w:val="26"/>
        </w:rPr>
      </w:pPr>
      <w:r>
        <w:rPr>
          <w:sz w:val="26"/>
        </w:rPr>
        <w:t>зимние</w:t>
      </w:r>
      <w:r>
        <w:rPr>
          <w:spacing w:val="4"/>
          <w:sz w:val="26"/>
        </w:rPr>
        <w:t xml:space="preserve"> </w:t>
      </w:r>
      <w:r>
        <w:rPr>
          <w:sz w:val="26"/>
        </w:rPr>
        <w:t>каникулы</w:t>
      </w:r>
      <w:r>
        <w:rPr>
          <w:spacing w:val="6"/>
          <w:sz w:val="26"/>
        </w:rPr>
        <w:t xml:space="preserve"> </w:t>
      </w:r>
      <w:r>
        <w:rPr>
          <w:sz w:val="26"/>
        </w:rPr>
        <w:t>–</w:t>
      </w:r>
      <w:r>
        <w:rPr>
          <w:spacing w:val="6"/>
          <w:sz w:val="26"/>
        </w:rPr>
        <w:t xml:space="preserve"> </w:t>
      </w:r>
      <w:r>
        <w:rPr>
          <w:sz w:val="26"/>
        </w:rPr>
        <w:t>10</w:t>
      </w:r>
      <w:r>
        <w:rPr>
          <w:spacing w:val="6"/>
          <w:sz w:val="26"/>
        </w:rPr>
        <w:t xml:space="preserve"> </w:t>
      </w:r>
      <w:r>
        <w:rPr>
          <w:sz w:val="26"/>
        </w:rPr>
        <w:t>календарных</w:t>
      </w:r>
      <w:r>
        <w:rPr>
          <w:spacing w:val="6"/>
          <w:sz w:val="26"/>
        </w:rPr>
        <w:t xml:space="preserve"> </w:t>
      </w:r>
      <w:r>
        <w:rPr>
          <w:sz w:val="26"/>
        </w:rPr>
        <w:t>дней</w:t>
      </w:r>
      <w:r>
        <w:rPr>
          <w:spacing w:val="6"/>
          <w:sz w:val="26"/>
        </w:rPr>
        <w:t xml:space="preserve"> </w:t>
      </w:r>
      <w:r>
        <w:rPr>
          <w:sz w:val="26"/>
        </w:rPr>
        <w:t>(с</w:t>
      </w:r>
      <w:r>
        <w:rPr>
          <w:spacing w:val="6"/>
          <w:sz w:val="26"/>
        </w:rPr>
        <w:t xml:space="preserve"> </w:t>
      </w:r>
      <w:r>
        <w:rPr>
          <w:sz w:val="26"/>
        </w:rPr>
        <w:t>30</w:t>
      </w:r>
      <w:r>
        <w:rPr>
          <w:spacing w:val="6"/>
          <w:sz w:val="26"/>
        </w:rPr>
        <w:t xml:space="preserve"> </w:t>
      </w:r>
      <w:r>
        <w:rPr>
          <w:sz w:val="26"/>
        </w:rPr>
        <w:t>декабря</w:t>
      </w:r>
      <w:r>
        <w:rPr>
          <w:spacing w:val="6"/>
          <w:sz w:val="26"/>
        </w:rPr>
        <w:t xml:space="preserve"> </w:t>
      </w:r>
      <w:r>
        <w:rPr>
          <w:sz w:val="26"/>
        </w:rPr>
        <w:t>2024</w:t>
      </w:r>
      <w:r>
        <w:rPr>
          <w:spacing w:val="6"/>
          <w:sz w:val="26"/>
        </w:rPr>
        <w:t xml:space="preserve"> </w:t>
      </w:r>
      <w:r>
        <w:rPr>
          <w:sz w:val="26"/>
        </w:rPr>
        <w:t>года</w:t>
      </w:r>
      <w:r>
        <w:rPr>
          <w:spacing w:val="6"/>
          <w:sz w:val="26"/>
        </w:rPr>
        <w:t xml:space="preserve"> </w:t>
      </w:r>
      <w:r>
        <w:rPr>
          <w:sz w:val="26"/>
        </w:rPr>
        <w:t>по</w:t>
      </w:r>
      <w:r>
        <w:rPr>
          <w:spacing w:val="6"/>
          <w:sz w:val="26"/>
        </w:rPr>
        <w:t xml:space="preserve"> </w:t>
      </w:r>
      <w:r>
        <w:rPr>
          <w:sz w:val="26"/>
        </w:rPr>
        <w:t>8</w:t>
      </w:r>
      <w:r>
        <w:rPr>
          <w:spacing w:val="7"/>
          <w:sz w:val="26"/>
        </w:rPr>
        <w:t xml:space="preserve"> </w:t>
      </w:r>
      <w:r>
        <w:rPr>
          <w:spacing w:val="-2"/>
          <w:sz w:val="26"/>
        </w:rPr>
        <w:t>января</w:t>
      </w:r>
    </w:p>
    <w:p w14:paraId="2EEEF172" w14:textId="77777777" w:rsidR="001D647E" w:rsidRDefault="00F127D7" w:rsidP="00C26246">
      <w:pPr>
        <w:pStyle w:val="a3"/>
        <w:spacing w:before="21"/>
        <w:ind w:left="567" w:right="483"/>
      </w:pPr>
      <w:r>
        <w:t>2025</w:t>
      </w:r>
      <w:r>
        <w:rPr>
          <w:spacing w:val="-8"/>
        </w:rPr>
        <w:t xml:space="preserve"> </w:t>
      </w:r>
      <w:r>
        <w:t>года</w:t>
      </w:r>
      <w:r>
        <w:rPr>
          <w:spacing w:val="-8"/>
        </w:rPr>
        <w:t xml:space="preserve"> </w:t>
      </w:r>
      <w:r>
        <w:rPr>
          <w:spacing w:val="-2"/>
        </w:rPr>
        <w:t>включительно);</w:t>
      </w:r>
    </w:p>
    <w:p w14:paraId="1FB178A9" w14:textId="77777777" w:rsidR="001D647E" w:rsidRDefault="00F127D7" w:rsidP="00AC49C9">
      <w:pPr>
        <w:pStyle w:val="a5"/>
        <w:numPr>
          <w:ilvl w:val="1"/>
          <w:numId w:val="42"/>
        </w:numPr>
        <w:spacing w:before="21" w:line="256" w:lineRule="auto"/>
        <w:ind w:left="567" w:right="483" w:firstLine="30"/>
        <w:rPr>
          <w:sz w:val="26"/>
        </w:rPr>
      </w:pPr>
      <w:r>
        <w:rPr>
          <w:sz w:val="26"/>
        </w:rPr>
        <w:t>весенние</w:t>
      </w:r>
      <w:r>
        <w:rPr>
          <w:spacing w:val="40"/>
          <w:sz w:val="26"/>
        </w:rPr>
        <w:t xml:space="preserve"> </w:t>
      </w:r>
      <w:r>
        <w:rPr>
          <w:sz w:val="26"/>
        </w:rPr>
        <w:t>каникулы</w:t>
      </w:r>
      <w:r>
        <w:rPr>
          <w:spacing w:val="40"/>
          <w:sz w:val="26"/>
        </w:rPr>
        <w:t xml:space="preserve"> </w:t>
      </w:r>
      <w:r>
        <w:rPr>
          <w:sz w:val="26"/>
        </w:rPr>
        <w:t>–</w:t>
      </w:r>
      <w:r>
        <w:rPr>
          <w:spacing w:val="40"/>
          <w:sz w:val="26"/>
        </w:rPr>
        <w:t xml:space="preserve"> </w:t>
      </w:r>
      <w:r>
        <w:rPr>
          <w:sz w:val="26"/>
        </w:rPr>
        <w:t>11</w:t>
      </w:r>
      <w:r>
        <w:rPr>
          <w:spacing w:val="40"/>
          <w:sz w:val="26"/>
        </w:rPr>
        <w:t xml:space="preserve"> </w:t>
      </w:r>
      <w:r>
        <w:rPr>
          <w:sz w:val="26"/>
        </w:rPr>
        <w:t>календарных</w:t>
      </w:r>
      <w:r>
        <w:rPr>
          <w:spacing w:val="40"/>
          <w:sz w:val="26"/>
        </w:rPr>
        <w:t xml:space="preserve"> </w:t>
      </w:r>
      <w:r>
        <w:rPr>
          <w:sz w:val="26"/>
        </w:rPr>
        <w:t>дней</w:t>
      </w:r>
      <w:r>
        <w:rPr>
          <w:spacing w:val="40"/>
          <w:sz w:val="26"/>
        </w:rPr>
        <w:t xml:space="preserve"> </w:t>
      </w:r>
      <w:r>
        <w:rPr>
          <w:sz w:val="26"/>
        </w:rPr>
        <w:t>(с</w:t>
      </w:r>
      <w:r>
        <w:rPr>
          <w:spacing w:val="40"/>
          <w:sz w:val="26"/>
        </w:rPr>
        <w:t xml:space="preserve"> </w:t>
      </w:r>
      <w:r>
        <w:rPr>
          <w:sz w:val="26"/>
        </w:rPr>
        <w:t>21</w:t>
      </w:r>
      <w:r>
        <w:rPr>
          <w:spacing w:val="40"/>
          <w:sz w:val="26"/>
        </w:rPr>
        <w:t xml:space="preserve"> </w:t>
      </w:r>
      <w:r>
        <w:rPr>
          <w:sz w:val="26"/>
        </w:rPr>
        <w:t>по</w:t>
      </w:r>
      <w:r>
        <w:rPr>
          <w:spacing w:val="40"/>
          <w:sz w:val="26"/>
        </w:rPr>
        <w:t xml:space="preserve"> </w:t>
      </w:r>
      <w:r>
        <w:rPr>
          <w:sz w:val="26"/>
        </w:rPr>
        <w:t>31</w:t>
      </w:r>
      <w:r>
        <w:rPr>
          <w:spacing w:val="40"/>
          <w:sz w:val="26"/>
        </w:rPr>
        <w:t xml:space="preserve"> </w:t>
      </w:r>
      <w:r>
        <w:rPr>
          <w:sz w:val="26"/>
        </w:rPr>
        <w:t>марта</w:t>
      </w:r>
      <w:r>
        <w:rPr>
          <w:spacing w:val="40"/>
          <w:sz w:val="26"/>
        </w:rPr>
        <w:t xml:space="preserve"> </w:t>
      </w:r>
      <w:r>
        <w:rPr>
          <w:sz w:val="26"/>
        </w:rPr>
        <w:t>2025</w:t>
      </w:r>
      <w:r>
        <w:rPr>
          <w:spacing w:val="40"/>
          <w:sz w:val="26"/>
        </w:rPr>
        <w:t xml:space="preserve"> </w:t>
      </w:r>
      <w:r>
        <w:rPr>
          <w:sz w:val="26"/>
        </w:rPr>
        <w:t>года</w:t>
      </w:r>
      <w:r>
        <w:rPr>
          <w:spacing w:val="80"/>
          <w:w w:val="150"/>
          <w:sz w:val="26"/>
        </w:rPr>
        <w:t xml:space="preserve"> </w:t>
      </w:r>
      <w:r>
        <w:rPr>
          <w:spacing w:val="-2"/>
          <w:sz w:val="26"/>
        </w:rPr>
        <w:t>включительно);</w:t>
      </w:r>
    </w:p>
    <w:p w14:paraId="766EA17D" w14:textId="77777777" w:rsidR="001D647E" w:rsidRPr="00AC49C9" w:rsidRDefault="00F127D7" w:rsidP="00AC49C9">
      <w:pPr>
        <w:pStyle w:val="a5"/>
        <w:numPr>
          <w:ilvl w:val="1"/>
          <w:numId w:val="42"/>
        </w:numPr>
        <w:tabs>
          <w:tab w:val="left" w:pos="1340"/>
        </w:tabs>
        <w:spacing w:before="1"/>
        <w:ind w:left="567" w:right="483" w:hanging="141"/>
        <w:rPr>
          <w:sz w:val="26"/>
        </w:rPr>
      </w:pPr>
      <w:r>
        <w:rPr>
          <w:sz w:val="26"/>
        </w:rPr>
        <w:t>в</w:t>
      </w:r>
      <w:r>
        <w:rPr>
          <w:spacing w:val="48"/>
          <w:sz w:val="26"/>
        </w:rPr>
        <w:t xml:space="preserve"> </w:t>
      </w:r>
      <w:r>
        <w:rPr>
          <w:sz w:val="26"/>
        </w:rPr>
        <w:t>1</w:t>
      </w:r>
      <w:r>
        <w:rPr>
          <w:spacing w:val="51"/>
          <w:sz w:val="26"/>
        </w:rPr>
        <w:t xml:space="preserve"> </w:t>
      </w:r>
      <w:r>
        <w:rPr>
          <w:sz w:val="26"/>
        </w:rPr>
        <w:t>классах</w:t>
      </w:r>
      <w:r>
        <w:rPr>
          <w:spacing w:val="51"/>
          <w:sz w:val="26"/>
        </w:rPr>
        <w:t xml:space="preserve"> </w:t>
      </w:r>
      <w:r>
        <w:rPr>
          <w:sz w:val="26"/>
        </w:rPr>
        <w:t>дополнительные</w:t>
      </w:r>
      <w:r>
        <w:rPr>
          <w:spacing w:val="51"/>
          <w:sz w:val="26"/>
        </w:rPr>
        <w:t xml:space="preserve"> </w:t>
      </w:r>
      <w:r>
        <w:rPr>
          <w:sz w:val="26"/>
        </w:rPr>
        <w:t>каникулы</w:t>
      </w:r>
      <w:r>
        <w:rPr>
          <w:spacing w:val="51"/>
          <w:sz w:val="26"/>
        </w:rPr>
        <w:t xml:space="preserve"> </w:t>
      </w:r>
      <w:r>
        <w:rPr>
          <w:sz w:val="26"/>
        </w:rPr>
        <w:t>–</w:t>
      </w:r>
      <w:r>
        <w:rPr>
          <w:spacing w:val="51"/>
          <w:sz w:val="26"/>
        </w:rPr>
        <w:t xml:space="preserve"> </w:t>
      </w:r>
      <w:r>
        <w:rPr>
          <w:sz w:val="26"/>
        </w:rPr>
        <w:t>7</w:t>
      </w:r>
      <w:r>
        <w:rPr>
          <w:spacing w:val="50"/>
          <w:sz w:val="26"/>
        </w:rPr>
        <w:t xml:space="preserve"> </w:t>
      </w:r>
      <w:r>
        <w:rPr>
          <w:sz w:val="26"/>
        </w:rPr>
        <w:t>календарных</w:t>
      </w:r>
      <w:r>
        <w:rPr>
          <w:spacing w:val="51"/>
          <w:sz w:val="26"/>
        </w:rPr>
        <w:t xml:space="preserve"> </w:t>
      </w:r>
      <w:r>
        <w:rPr>
          <w:sz w:val="26"/>
        </w:rPr>
        <w:t>дней</w:t>
      </w:r>
      <w:r>
        <w:rPr>
          <w:spacing w:val="51"/>
          <w:sz w:val="26"/>
        </w:rPr>
        <w:t xml:space="preserve"> </w:t>
      </w:r>
      <w:r>
        <w:rPr>
          <w:sz w:val="26"/>
        </w:rPr>
        <w:t>(с</w:t>
      </w:r>
      <w:r>
        <w:rPr>
          <w:spacing w:val="51"/>
          <w:sz w:val="26"/>
        </w:rPr>
        <w:t xml:space="preserve"> </w:t>
      </w:r>
      <w:r>
        <w:rPr>
          <w:sz w:val="26"/>
        </w:rPr>
        <w:t>10</w:t>
      </w:r>
      <w:r>
        <w:rPr>
          <w:spacing w:val="51"/>
          <w:sz w:val="26"/>
        </w:rPr>
        <w:t xml:space="preserve"> </w:t>
      </w:r>
      <w:r>
        <w:rPr>
          <w:sz w:val="26"/>
        </w:rPr>
        <w:t>по</w:t>
      </w:r>
      <w:r>
        <w:rPr>
          <w:spacing w:val="51"/>
          <w:sz w:val="26"/>
        </w:rPr>
        <w:t xml:space="preserve"> </w:t>
      </w:r>
      <w:r>
        <w:rPr>
          <w:spacing w:val="-5"/>
          <w:sz w:val="26"/>
        </w:rPr>
        <w:t>16</w:t>
      </w:r>
      <w:r w:rsidR="00AC49C9">
        <w:rPr>
          <w:spacing w:val="-5"/>
          <w:sz w:val="26"/>
        </w:rPr>
        <w:t xml:space="preserve"> </w:t>
      </w:r>
      <w:r w:rsidRPr="00AC49C9">
        <w:rPr>
          <w:sz w:val="26"/>
          <w:szCs w:val="26"/>
        </w:rPr>
        <w:t>февраля</w:t>
      </w:r>
      <w:r w:rsidRPr="00AC49C9">
        <w:rPr>
          <w:spacing w:val="-6"/>
          <w:sz w:val="26"/>
          <w:szCs w:val="26"/>
        </w:rPr>
        <w:t xml:space="preserve"> </w:t>
      </w:r>
      <w:r w:rsidRPr="00AC49C9">
        <w:rPr>
          <w:sz w:val="26"/>
          <w:szCs w:val="26"/>
        </w:rPr>
        <w:t>2025</w:t>
      </w:r>
      <w:r w:rsidRPr="00AC49C9">
        <w:rPr>
          <w:spacing w:val="-6"/>
          <w:sz w:val="26"/>
          <w:szCs w:val="26"/>
        </w:rPr>
        <w:t xml:space="preserve"> </w:t>
      </w:r>
      <w:r w:rsidRPr="00AC49C9">
        <w:rPr>
          <w:sz w:val="26"/>
          <w:szCs w:val="26"/>
        </w:rPr>
        <w:t>года</w:t>
      </w:r>
      <w:r w:rsidRPr="00AC49C9">
        <w:rPr>
          <w:spacing w:val="-5"/>
          <w:sz w:val="26"/>
          <w:szCs w:val="26"/>
        </w:rPr>
        <w:t xml:space="preserve"> </w:t>
      </w:r>
      <w:r w:rsidRPr="00AC49C9">
        <w:rPr>
          <w:spacing w:val="-2"/>
          <w:sz w:val="26"/>
          <w:szCs w:val="26"/>
        </w:rPr>
        <w:t>включительно);</w:t>
      </w:r>
    </w:p>
    <w:p w14:paraId="0D363E29" w14:textId="77777777" w:rsidR="001D647E" w:rsidRDefault="00F127D7" w:rsidP="00C26246">
      <w:pPr>
        <w:spacing w:before="1" w:line="400" w:lineRule="atLeast"/>
        <w:ind w:left="1169" w:right="483"/>
        <w:rPr>
          <w:sz w:val="26"/>
        </w:rPr>
      </w:pPr>
      <w:r>
        <w:rPr>
          <w:b/>
          <w:sz w:val="26"/>
        </w:rPr>
        <w:t xml:space="preserve">2022-2023, 2023-2024, 2024-2025 оқу жылдарының сабақ кестесі </w:t>
      </w:r>
      <w:hyperlink r:id="rId28">
        <w:r>
          <w:rPr>
            <w:color w:val="0000FF"/>
            <w:spacing w:val="-2"/>
            <w:sz w:val="26"/>
            <w:u w:val="single" w:color="0000FF"/>
          </w:rPr>
          <w:t>https://drive.google.com/drive/folders/1GBGMYs6byEFtleD2ZE8KG32OkcbIfh02</w:t>
        </w:r>
      </w:hyperlink>
      <w:r>
        <w:rPr>
          <w:color w:val="0000FF"/>
          <w:spacing w:val="-2"/>
          <w:sz w:val="26"/>
        </w:rPr>
        <w:t xml:space="preserve"> </w:t>
      </w:r>
      <w:r>
        <w:rPr>
          <w:sz w:val="26"/>
        </w:rPr>
        <w:t>Сыныптардың</w:t>
      </w:r>
      <w:r>
        <w:rPr>
          <w:spacing w:val="55"/>
          <w:sz w:val="26"/>
        </w:rPr>
        <w:t xml:space="preserve"> </w:t>
      </w:r>
      <w:r>
        <w:rPr>
          <w:sz w:val="26"/>
        </w:rPr>
        <w:t>сабақ</w:t>
      </w:r>
      <w:r>
        <w:rPr>
          <w:spacing w:val="57"/>
          <w:sz w:val="26"/>
        </w:rPr>
        <w:t xml:space="preserve"> </w:t>
      </w:r>
      <w:r>
        <w:rPr>
          <w:sz w:val="26"/>
        </w:rPr>
        <w:t>кестесін</w:t>
      </w:r>
      <w:r>
        <w:rPr>
          <w:spacing w:val="58"/>
          <w:sz w:val="26"/>
        </w:rPr>
        <w:t xml:space="preserve"> </w:t>
      </w:r>
      <w:r>
        <w:rPr>
          <w:sz w:val="26"/>
        </w:rPr>
        <w:t>жасауда</w:t>
      </w:r>
      <w:r>
        <w:rPr>
          <w:spacing w:val="57"/>
          <w:sz w:val="26"/>
        </w:rPr>
        <w:t xml:space="preserve"> </w:t>
      </w:r>
      <w:r>
        <w:rPr>
          <w:sz w:val="26"/>
        </w:rPr>
        <w:t>Қазақстан</w:t>
      </w:r>
      <w:r>
        <w:rPr>
          <w:spacing w:val="58"/>
          <w:sz w:val="26"/>
        </w:rPr>
        <w:t xml:space="preserve"> </w:t>
      </w:r>
      <w:r>
        <w:rPr>
          <w:sz w:val="26"/>
        </w:rPr>
        <w:t>Республикасы</w:t>
      </w:r>
      <w:r>
        <w:rPr>
          <w:spacing w:val="58"/>
          <w:sz w:val="26"/>
        </w:rPr>
        <w:t xml:space="preserve"> </w:t>
      </w:r>
      <w:r>
        <w:rPr>
          <w:sz w:val="26"/>
        </w:rPr>
        <w:t>Оқу-</w:t>
      </w:r>
      <w:r>
        <w:rPr>
          <w:spacing w:val="58"/>
          <w:sz w:val="26"/>
        </w:rPr>
        <w:t xml:space="preserve"> </w:t>
      </w:r>
      <w:r>
        <w:rPr>
          <w:spacing w:val="-2"/>
          <w:sz w:val="26"/>
        </w:rPr>
        <w:t>ағарту</w:t>
      </w:r>
    </w:p>
    <w:p w14:paraId="74FB6735" w14:textId="77777777" w:rsidR="001D647E" w:rsidRDefault="00F127D7" w:rsidP="00C26246">
      <w:pPr>
        <w:pStyle w:val="a3"/>
        <w:spacing w:before="33" w:line="256" w:lineRule="auto"/>
        <w:ind w:right="483"/>
        <w:jc w:val="both"/>
      </w:pPr>
      <w:r>
        <w:t>министрінің 2022 жылғы 3 тамыздағы №348 бұйрығы білім берудің мемлекеттік жалпыға міндетті білім беру стандарттарын бекіту туралы, Қазақстан Республикасы Денсаулық</w:t>
      </w:r>
      <w:r>
        <w:rPr>
          <w:spacing w:val="43"/>
        </w:rPr>
        <w:t xml:space="preserve"> </w:t>
      </w:r>
      <w:r>
        <w:t>сақтау</w:t>
      </w:r>
      <w:r>
        <w:rPr>
          <w:spacing w:val="45"/>
        </w:rPr>
        <w:t xml:space="preserve"> </w:t>
      </w:r>
      <w:r>
        <w:t>министрінің</w:t>
      </w:r>
      <w:r>
        <w:rPr>
          <w:spacing w:val="46"/>
        </w:rPr>
        <w:t xml:space="preserve"> </w:t>
      </w:r>
      <w:r>
        <w:t>2021</w:t>
      </w:r>
      <w:r>
        <w:rPr>
          <w:spacing w:val="46"/>
        </w:rPr>
        <w:t xml:space="preserve"> </w:t>
      </w:r>
      <w:r>
        <w:t>жылғы</w:t>
      </w:r>
      <w:r>
        <w:rPr>
          <w:spacing w:val="45"/>
        </w:rPr>
        <w:t xml:space="preserve"> </w:t>
      </w:r>
      <w:r>
        <w:t>5</w:t>
      </w:r>
      <w:r>
        <w:rPr>
          <w:spacing w:val="46"/>
        </w:rPr>
        <w:t xml:space="preserve"> </w:t>
      </w:r>
      <w:r>
        <w:t>тамыздағы</w:t>
      </w:r>
      <w:r>
        <w:rPr>
          <w:spacing w:val="45"/>
        </w:rPr>
        <w:t xml:space="preserve"> </w:t>
      </w:r>
      <w:r>
        <w:t>№</w:t>
      </w:r>
      <w:r>
        <w:rPr>
          <w:spacing w:val="45"/>
        </w:rPr>
        <w:t xml:space="preserve"> </w:t>
      </w:r>
      <w:r>
        <w:t>ҚР</w:t>
      </w:r>
      <w:r>
        <w:rPr>
          <w:spacing w:val="45"/>
        </w:rPr>
        <w:t xml:space="preserve"> </w:t>
      </w:r>
      <w:r>
        <w:t>ДСМ-76</w:t>
      </w:r>
      <w:r>
        <w:rPr>
          <w:spacing w:val="46"/>
        </w:rPr>
        <w:t xml:space="preserve"> </w:t>
      </w:r>
      <w:r>
        <w:rPr>
          <w:spacing w:val="-2"/>
        </w:rPr>
        <w:t>бұйрығы</w:t>
      </w:r>
    </w:p>
    <w:p w14:paraId="6BB364EC" w14:textId="77777777" w:rsidR="001D647E" w:rsidRDefault="00F127D7" w:rsidP="00C26246">
      <w:pPr>
        <w:pStyle w:val="a3"/>
        <w:spacing w:line="256" w:lineRule="auto"/>
        <w:ind w:right="483"/>
        <w:jc w:val="both"/>
      </w:pPr>
      <w:r>
        <w:t>«Білім беру обьектілеріне қойылатын санитариялық-эпидемиологиялық талаптар» санитарлық қағидаларын бекіту туралы», ҚР Оқу-ағарту министрінің бастауыш, негізгі орта жəне жалпы орта білім берудің үлгілік оқу жоспарлары, мектептің жұмыс оқу жоспары басшылыққа алынып жасалынды. Апталық оқу жүктемесі Үлгілік оқу жоспарында (инвариантты жəне вариативті компоненттер) айқындалған оқу жұмыстарының барлық түрлерін қамтиды.</w:t>
      </w:r>
    </w:p>
    <w:p w14:paraId="5C33978F" w14:textId="77777777" w:rsidR="001D647E" w:rsidRDefault="00F127D7" w:rsidP="00C26246">
      <w:pPr>
        <w:pStyle w:val="a3"/>
        <w:spacing w:before="123" w:line="256" w:lineRule="auto"/>
        <w:ind w:right="483" w:firstLine="710"/>
        <w:jc w:val="both"/>
      </w:pPr>
      <w:r>
        <w:t>Мектептің сабақ кестесі барлық сыныптарға арналған Мектептің жұмыс</w:t>
      </w:r>
      <w:r>
        <w:rPr>
          <w:spacing w:val="-16"/>
        </w:rPr>
        <w:t xml:space="preserve"> </w:t>
      </w:r>
      <w:r>
        <w:t xml:space="preserve">оқу жоспарына сəйкес МЖМС, үлгілік оқу жоспарлары мен бағдарламаларына сəйкес </w:t>
      </w:r>
      <w:r>
        <w:rPr>
          <w:spacing w:val="9"/>
        </w:rPr>
        <w:t xml:space="preserve">жасалады. </w:t>
      </w:r>
      <w:r>
        <w:t xml:space="preserve">Сабақ </w:t>
      </w:r>
      <w:r>
        <w:rPr>
          <w:spacing w:val="9"/>
        </w:rPr>
        <w:t xml:space="preserve">кестесі 31.08.2022, 31.08.2023, </w:t>
      </w:r>
      <w:r>
        <w:t>29.08.2024 жылғы № 1 педагогикалық кеңесте бекітіліп қабылданды.</w:t>
      </w:r>
    </w:p>
    <w:p w14:paraId="424A4375" w14:textId="77777777" w:rsidR="001D647E" w:rsidRDefault="00F127D7" w:rsidP="00C26246">
      <w:pPr>
        <w:pStyle w:val="a3"/>
        <w:spacing w:before="119" w:line="256" w:lineRule="auto"/>
        <w:ind w:right="483"/>
        <w:jc w:val="both"/>
      </w:pPr>
      <w:r>
        <w:lastRenderedPageBreak/>
        <w:t>Сабақ кестесі мектеп директоры, ата-ана қамқоршылық кеңесінің төрайымымен келісе отырып бекітілді. Сабақ кестесі 2022-2023, 2023-2024 оқу жылдары 2 жəне 3 ауысымға, 2024-2025 оқу жылы 2 ауысымға жасалды.</w:t>
      </w:r>
    </w:p>
    <w:p w14:paraId="360AB8AB" w14:textId="77777777" w:rsidR="001D647E" w:rsidRDefault="001D647E" w:rsidP="00C26246">
      <w:pPr>
        <w:pStyle w:val="a3"/>
        <w:spacing w:before="26"/>
        <w:ind w:left="0" w:right="483"/>
      </w:pPr>
    </w:p>
    <w:p w14:paraId="56057A50" w14:textId="77777777" w:rsidR="00910741" w:rsidRPr="005B4D22" w:rsidRDefault="00910741" w:rsidP="00910741">
      <w:pPr>
        <w:jc w:val="center"/>
        <w:rPr>
          <w:b/>
          <w:sz w:val="24"/>
          <w:szCs w:val="24"/>
        </w:rPr>
      </w:pPr>
      <w:r>
        <w:rPr>
          <w:b/>
          <w:sz w:val="26"/>
        </w:rPr>
        <w:t>БІЛІМ</w:t>
      </w:r>
      <w:r>
        <w:rPr>
          <w:b/>
          <w:spacing w:val="-19"/>
          <w:sz w:val="26"/>
        </w:rPr>
        <w:t xml:space="preserve"> </w:t>
      </w:r>
      <w:r>
        <w:rPr>
          <w:b/>
          <w:sz w:val="26"/>
        </w:rPr>
        <w:t>АЛУШЫЛАРДЫҢ</w:t>
      </w:r>
      <w:r>
        <w:rPr>
          <w:b/>
          <w:spacing w:val="25"/>
          <w:sz w:val="26"/>
        </w:rPr>
        <w:t xml:space="preserve"> </w:t>
      </w:r>
      <w:r>
        <w:rPr>
          <w:b/>
          <w:sz w:val="26"/>
        </w:rPr>
        <w:t>БІЛІМІН</w:t>
      </w:r>
      <w:r>
        <w:rPr>
          <w:b/>
          <w:spacing w:val="-17"/>
          <w:sz w:val="26"/>
        </w:rPr>
        <w:t xml:space="preserve"> </w:t>
      </w:r>
      <w:r>
        <w:rPr>
          <w:b/>
          <w:spacing w:val="-2"/>
          <w:sz w:val="26"/>
        </w:rPr>
        <w:t>БАҒАЛАУ</w:t>
      </w:r>
    </w:p>
    <w:p w14:paraId="2B322F7F" w14:textId="77777777" w:rsidR="00910741" w:rsidRPr="005B4D22" w:rsidRDefault="00910741" w:rsidP="00910741">
      <w:pPr>
        <w:pStyle w:val="a3"/>
        <w:spacing w:before="53"/>
        <w:ind w:left="0"/>
        <w:rPr>
          <w:b/>
          <w:sz w:val="24"/>
          <w:szCs w:val="24"/>
        </w:rPr>
      </w:pPr>
    </w:p>
    <w:p w14:paraId="3F54EC36" w14:textId="77777777" w:rsidR="00910741" w:rsidRPr="00910741" w:rsidRDefault="00910741" w:rsidP="00910741">
      <w:pPr>
        <w:pStyle w:val="2"/>
        <w:spacing w:before="0"/>
        <w:ind w:left="567"/>
        <w:jc w:val="both"/>
      </w:pPr>
      <w:r w:rsidRPr="00910741">
        <w:t>Успеваемость</w:t>
      </w:r>
      <w:r w:rsidRPr="00910741">
        <w:rPr>
          <w:spacing w:val="16"/>
        </w:rPr>
        <w:t xml:space="preserve"> </w:t>
      </w:r>
      <w:r w:rsidRPr="00910741">
        <w:t>и</w:t>
      </w:r>
      <w:r w:rsidRPr="00910741">
        <w:rPr>
          <w:spacing w:val="14"/>
        </w:rPr>
        <w:t xml:space="preserve"> </w:t>
      </w:r>
      <w:r w:rsidRPr="00910741">
        <w:t>качество</w:t>
      </w:r>
      <w:r w:rsidRPr="00910741">
        <w:rPr>
          <w:spacing w:val="13"/>
        </w:rPr>
        <w:t xml:space="preserve"> </w:t>
      </w:r>
      <w:r w:rsidRPr="00910741">
        <w:t>знания</w:t>
      </w:r>
      <w:r w:rsidRPr="00910741">
        <w:rPr>
          <w:spacing w:val="23"/>
        </w:rPr>
        <w:t xml:space="preserve"> </w:t>
      </w:r>
      <w:r w:rsidRPr="00910741">
        <w:rPr>
          <w:spacing w:val="-2"/>
        </w:rPr>
        <w:t>учащихся</w:t>
      </w:r>
    </w:p>
    <w:p w14:paraId="37F69BA0" w14:textId="77777777" w:rsidR="00910741" w:rsidRPr="00910741" w:rsidRDefault="00910741" w:rsidP="00910741">
      <w:pPr>
        <w:pStyle w:val="a3"/>
        <w:spacing w:before="21" w:line="256" w:lineRule="auto"/>
        <w:ind w:left="567" w:right="483"/>
        <w:jc w:val="both"/>
      </w:pPr>
      <w:r w:rsidRPr="00910741">
        <w:t>Крайне важной является деятельность школы по повышению качества знаний, предупреждение неуспеваемости учащихся, что отражено в задачах, поставленных передколлективом школы.</w:t>
      </w:r>
    </w:p>
    <w:p w14:paraId="0ABD11F5" w14:textId="77777777" w:rsidR="00910741" w:rsidRPr="00910741" w:rsidRDefault="00910741" w:rsidP="00910741">
      <w:pPr>
        <w:pStyle w:val="a3"/>
        <w:spacing w:before="39"/>
        <w:ind w:left="567"/>
      </w:pPr>
    </w:p>
    <w:p w14:paraId="1266ACC3" w14:textId="77777777" w:rsidR="00910741" w:rsidRPr="005B4D22" w:rsidRDefault="00910741" w:rsidP="00910741">
      <w:pPr>
        <w:pStyle w:val="3"/>
        <w:spacing w:before="1"/>
        <w:ind w:left="567"/>
        <w:jc w:val="left"/>
        <w:rPr>
          <w:spacing w:val="-5"/>
          <w:sz w:val="24"/>
          <w:szCs w:val="24"/>
        </w:rPr>
      </w:pPr>
      <w:r w:rsidRPr="00910741">
        <w:t>Динамика</w:t>
      </w:r>
      <w:r w:rsidRPr="00910741">
        <w:rPr>
          <w:spacing w:val="-7"/>
        </w:rPr>
        <w:t xml:space="preserve"> </w:t>
      </w:r>
      <w:r w:rsidRPr="00910741">
        <w:t>качества</w:t>
      </w:r>
      <w:r w:rsidRPr="00910741">
        <w:rPr>
          <w:spacing w:val="-7"/>
        </w:rPr>
        <w:t xml:space="preserve"> </w:t>
      </w:r>
      <w:r w:rsidRPr="00910741">
        <w:t>знаний</w:t>
      </w:r>
      <w:r w:rsidRPr="00910741">
        <w:rPr>
          <w:spacing w:val="-16"/>
        </w:rPr>
        <w:t xml:space="preserve"> </w:t>
      </w:r>
      <w:r w:rsidRPr="00910741">
        <w:t>в</w:t>
      </w:r>
      <w:r w:rsidRPr="00910741">
        <w:rPr>
          <w:spacing w:val="-16"/>
        </w:rPr>
        <w:t xml:space="preserve"> </w:t>
      </w:r>
      <w:r w:rsidRPr="00910741">
        <w:t>разрезе</w:t>
      </w:r>
      <w:r w:rsidRPr="00910741">
        <w:rPr>
          <w:spacing w:val="49"/>
        </w:rPr>
        <w:t xml:space="preserve"> </w:t>
      </w:r>
      <w:r w:rsidRPr="00910741">
        <w:rPr>
          <w:lang w:val="ru-RU"/>
        </w:rPr>
        <w:t>трех</w:t>
      </w:r>
      <w:r w:rsidRPr="00910741">
        <w:rPr>
          <w:spacing w:val="-12"/>
        </w:rPr>
        <w:t xml:space="preserve"> </w:t>
      </w:r>
      <w:r w:rsidRPr="00910741">
        <w:rPr>
          <w:spacing w:val="-5"/>
        </w:rPr>
        <w:t>лет</w:t>
      </w:r>
    </w:p>
    <w:p w14:paraId="07FE76A1" w14:textId="77777777" w:rsidR="00910741" w:rsidRPr="005B4D22" w:rsidRDefault="00910741" w:rsidP="00910741">
      <w:pPr>
        <w:pStyle w:val="3"/>
        <w:spacing w:before="1"/>
        <w:ind w:left="0"/>
        <w:jc w:val="left"/>
        <w:rPr>
          <w:spacing w:val="-5"/>
          <w:sz w:val="24"/>
          <w:szCs w:val="24"/>
        </w:rPr>
      </w:pPr>
    </w:p>
    <w:tbl>
      <w:tblPr>
        <w:tblStyle w:val="a6"/>
        <w:tblpPr w:leftFromText="180" w:rightFromText="180" w:vertAnchor="text" w:horzAnchor="page" w:tblpX="932" w:tblpY="-26"/>
        <w:tblW w:w="0" w:type="auto"/>
        <w:tblLayout w:type="fixed"/>
        <w:tblLook w:val="01E0" w:firstRow="1" w:lastRow="1" w:firstColumn="1" w:lastColumn="1" w:noHBand="0" w:noVBand="0"/>
      </w:tblPr>
      <w:tblGrid>
        <w:gridCol w:w="1696"/>
        <w:gridCol w:w="2523"/>
        <w:gridCol w:w="2155"/>
        <w:gridCol w:w="1843"/>
      </w:tblGrid>
      <w:tr w:rsidR="00910741" w:rsidRPr="005B4D22" w14:paraId="3B032566" w14:textId="77777777" w:rsidTr="00934C89">
        <w:trPr>
          <w:trHeight w:val="749"/>
        </w:trPr>
        <w:tc>
          <w:tcPr>
            <w:tcW w:w="1696" w:type="dxa"/>
          </w:tcPr>
          <w:p w14:paraId="4819C465" w14:textId="77777777" w:rsidR="00910741" w:rsidRPr="005B4D22" w:rsidRDefault="00910741" w:rsidP="00934C89">
            <w:pPr>
              <w:pStyle w:val="TableParagraph"/>
              <w:spacing w:before="234"/>
              <w:jc w:val="center"/>
              <w:rPr>
                <w:b/>
                <w:sz w:val="24"/>
                <w:szCs w:val="24"/>
              </w:rPr>
            </w:pPr>
            <w:r w:rsidRPr="005B4D22">
              <w:rPr>
                <w:b/>
                <w:spacing w:val="-4"/>
                <w:sz w:val="24"/>
                <w:szCs w:val="24"/>
              </w:rPr>
              <w:t>Годы</w:t>
            </w:r>
          </w:p>
        </w:tc>
        <w:tc>
          <w:tcPr>
            <w:tcW w:w="2523" w:type="dxa"/>
          </w:tcPr>
          <w:p w14:paraId="1F904297" w14:textId="77777777" w:rsidR="00910741" w:rsidRPr="005B4D22" w:rsidRDefault="00910741" w:rsidP="00934C89">
            <w:pPr>
              <w:pStyle w:val="TableParagraph"/>
              <w:jc w:val="center"/>
              <w:rPr>
                <w:b/>
                <w:sz w:val="24"/>
                <w:szCs w:val="24"/>
              </w:rPr>
            </w:pPr>
            <w:r w:rsidRPr="005B4D22">
              <w:rPr>
                <w:b/>
                <w:sz w:val="24"/>
                <w:szCs w:val="24"/>
              </w:rPr>
              <w:t>всего</w:t>
            </w:r>
            <w:r w:rsidRPr="005B4D22">
              <w:rPr>
                <w:b/>
                <w:spacing w:val="-8"/>
                <w:sz w:val="24"/>
                <w:szCs w:val="24"/>
              </w:rPr>
              <w:t xml:space="preserve"> </w:t>
            </w:r>
            <w:r w:rsidRPr="005B4D22">
              <w:rPr>
                <w:b/>
                <w:sz w:val="24"/>
                <w:szCs w:val="24"/>
              </w:rPr>
              <w:t>учащихся</w:t>
            </w:r>
            <w:r w:rsidRPr="005B4D22">
              <w:rPr>
                <w:b/>
                <w:spacing w:val="-6"/>
                <w:sz w:val="24"/>
                <w:szCs w:val="24"/>
              </w:rPr>
              <w:t xml:space="preserve"> </w:t>
            </w:r>
            <w:r w:rsidRPr="005B4D22">
              <w:rPr>
                <w:b/>
                <w:spacing w:val="-5"/>
                <w:sz w:val="24"/>
                <w:szCs w:val="24"/>
              </w:rPr>
              <w:t>без</w:t>
            </w:r>
          </w:p>
          <w:p w14:paraId="7C5763E8" w14:textId="77777777" w:rsidR="00910741" w:rsidRPr="005B4D22" w:rsidRDefault="00910741" w:rsidP="00934C89">
            <w:pPr>
              <w:pStyle w:val="TableParagraph"/>
              <w:spacing w:before="24"/>
              <w:jc w:val="center"/>
              <w:rPr>
                <w:b/>
                <w:sz w:val="24"/>
                <w:szCs w:val="24"/>
              </w:rPr>
            </w:pPr>
            <w:r w:rsidRPr="005B4D22">
              <w:rPr>
                <w:b/>
                <w:sz w:val="24"/>
                <w:szCs w:val="24"/>
              </w:rPr>
              <w:t xml:space="preserve">1х </w:t>
            </w:r>
            <w:r w:rsidRPr="005B4D22">
              <w:rPr>
                <w:b/>
                <w:spacing w:val="-5"/>
                <w:sz w:val="24"/>
                <w:szCs w:val="24"/>
              </w:rPr>
              <w:t>кл</w:t>
            </w:r>
          </w:p>
        </w:tc>
        <w:tc>
          <w:tcPr>
            <w:tcW w:w="2155" w:type="dxa"/>
          </w:tcPr>
          <w:p w14:paraId="3FA0BF4E" w14:textId="77777777" w:rsidR="00910741" w:rsidRPr="005B4D22" w:rsidRDefault="00910741" w:rsidP="00934C89">
            <w:pPr>
              <w:pStyle w:val="TableParagraph"/>
              <w:spacing w:line="261" w:lineRule="auto"/>
              <w:rPr>
                <w:b/>
                <w:sz w:val="24"/>
                <w:szCs w:val="24"/>
              </w:rPr>
            </w:pPr>
            <w:r>
              <w:rPr>
                <w:b/>
                <w:sz w:val="24"/>
                <w:szCs w:val="24"/>
              </w:rPr>
              <w:t xml:space="preserve">уровень </w:t>
            </w:r>
            <w:r w:rsidRPr="005B4D22">
              <w:rPr>
                <w:b/>
                <w:spacing w:val="-2"/>
                <w:sz w:val="24"/>
                <w:szCs w:val="24"/>
              </w:rPr>
              <w:t>успеваемости</w:t>
            </w:r>
          </w:p>
        </w:tc>
        <w:tc>
          <w:tcPr>
            <w:tcW w:w="1843" w:type="dxa"/>
          </w:tcPr>
          <w:p w14:paraId="14D7EF47" w14:textId="77777777" w:rsidR="00910741" w:rsidRPr="005B4D22" w:rsidRDefault="00910741" w:rsidP="00934C89">
            <w:pPr>
              <w:pStyle w:val="TableParagraph"/>
              <w:spacing w:line="261" w:lineRule="auto"/>
              <w:rPr>
                <w:b/>
                <w:sz w:val="24"/>
                <w:szCs w:val="24"/>
              </w:rPr>
            </w:pPr>
            <w:r w:rsidRPr="005B4D22">
              <w:rPr>
                <w:b/>
                <w:sz w:val="24"/>
                <w:szCs w:val="24"/>
              </w:rPr>
              <w:t>%</w:t>
            </w:r>
            <w:r w:rsidRPr="005B4D22">
              <w:rPr>
                <w:b/>
                <w:spacing w:val="80"/>
                <w:sz w:val="24"/>
                <w:szCs w:val="24"/>
              </w:rPr>
              <w:t xml:space="preserve"> </w:t>
            </w:r>
            <w:r w:rsidRPr="005B4D22">
              <w:rPr>
                <w:b/>
                <w:spacing w:val="14"/>
                <w:sz w:val="24"/>
                <w:szCs w:val="24"/>
              </w:rPr>
              <w:t xml:space="preserve">качества </w:t>
            </w:r>
            <w:r w:rsidRPr="005B4D22">
              <w:rPr>
                <w:b/>
                <w:spacing w:val="-2"/>
                <w:sz w:val="24"/>
                <w:szCs w:val="24"/>
              </w:rPr>
              <w:t>знаний</w:t>
            </w:r>
          </w:p>
        </w:tc>
      </w:tr>
      <w:tr w:rsidR="00910741" w:rsidRPr="005B4D22" w14:paraId="33B63E43" w14:textId="77777777" w:rsidTr="00934C89">
        <w:trPr>
          <w:trHeight w:val="449"/>
        </w:trPr>
        <w:tc>
          <w:tcPr>
            <w:tcW w:w="1696" w:type="dxa"/>
          </w:tcPr>
          <w:p w14:paraId="02BE9326" w14:textId="77777777" w:rsidR="00910741" w:rsidRPr="005B4D22" w:rsidRDefault="00910741" w:rsidP="00934C89">
            <w:pPr>
              <w:pStyle w:val="TableParagraph"/>
              <w:jc w:val="center"/>
              <w:rPr>
                <w:sz w:val="24"/>
                <w:szCs w:val="24"/>
              </w:rPr>
            </w:pPr>
            <w:r w:rsidRPr="005B4D22">
              <w:rPr>
                <w:sz w:val="24"/>
                <w:szCs w:val="24"/>
              </w:rPr>
              <w:t>2022-</w:t>
            </w:r>
            <w:r w:rsidRPr="005B4D22">
              <w:rPr>
                <w:spacing w:val="-4"/>
                <w:sz w:val="24"/>
                <w:szCs w:val="24"/>
              </w:rPr>
              <w:t>2023</w:t>
            </w:r>
          </w:p>
        </w:tc>
        <w:tc>
          <w:tcPr>
            <w:tcW w:w="2523" w:type="dxa"/>
          </w:tcPr>
          <w:p w14:paraId="641FCB28" w14:textId="77777777" w:rsidR="00910741" w:rsidRPr="005B4D22" w:rsidRDefault="00910741" w:rsidP="00934C89">
            <w:pPr>
              <w:pStyle w:val="TableParagraph"/>
              <w:jc w:val="center"/>
              <w:rPr>
                <w:sz w:val="24"/>
                <w:szCs w:val="24"/>
              </w:rPr>
            </w:pPr>
            <w:r w:rsidRPr="005B4D22">
              <w:rPr>
                <w:spacing w:val="-4"/>
                <w:sz w:val="24"/>
                <w:szCs w:val="24"/>
              </w:rPr>
              <w:t>3070</w:t>
            </w:r>
          </w:p>
        </w:tc>
        <w:tc>
          <w:tcPr>
            <w:tcW w:w="2155" w:type="dxa"/>
          </w:tcPr>
          <w:p w14:paraId="32C199C5" w14:textId="77777777" w:rsidR="00910741" w:rsidRPr="005B4D22" w:rsidRDefault="00910741" w:rsidP="00934C89">
            <w:pPr>
              <w:pStyle w:val="TableParagraph"/>
              <w:jc w:val="center"/>
              <w:rPr>
                <w:sz w:val="24"/>
                <w:szCs w:val="24"/>
              </w:rPr>
            </w:pPr>
            <w:r w:rsidRPr="005B4D22">
              <w:rPr>
                <w:spacing w:val="-4"/>
                <w:sz w:val="24"/>
                <w:szCs w:val="24"/>
              </w:rPr>
              <w:t>100%</w:t>
            </w:r>
          </w:p>
        </w:tc>
        <w:tc>
          <w:tcPr>
            <w:tcW w:w="1843" w:type="dxa"/>
          </w:tcPr>
          <w:p w14:paraId="4834FC0C" w14:textId="77777777" w:rsidR="00910741" w:rsidRPr="005B4D22" w:rsidRDefault="00910741" w:rsidP="00934C89">
            <w:pPr>
              <w:pStyle w:val="TableParagraph"/>
              <w:jc w:val="center"/>
              <w:rPr>
                <w:sz w:val="24"/>
                <w:szCs w:val="24"/>
              </w:rPr>
            </w:pPr>
            <w:r w:rsidRPr="005B4D22">
              <w:rPr>
                <w:spacing w:val="-2"/>
                <w:sz w:val="24"/>
                <w:szCs w:val="24"/>
              </w:rPr>
              <w:t>61,30%</w:t>
            </w:r>
          </w:p>
        </w:tc>
      </w:tr>
      <w:tr w:rsidR="00910741" w:rsidRPr="005B4D22" w14:paraId="006CC9F1" w14:textId="77777777" w:rsidTr="00934C89">
        <w:trPr>
          <w:trHeight w:val="449"/>
        </w:trPr>
        <w:tc>
          <w:tcPr>
            <w:tcW w:w="1696" w:type="dxa"/>
          </w:tcPr>
          <w:p w14:paraId="717F6B60" w14:textId="77777777" w:rsidR="00910741" w:rsidRPr="005B4D22" w:rsidRDefault="00910741" w:rsidP="00934C89">
            <w:pPr>
              <w:pStyle w:val="TableParagraph"/>
              <w:jc w:val="center"/>
              <w:rPr>
                <w:sz w:val="24"/>
                <w:szCs w:val="24"/>
              </w:rPr>
            </w:pPr>
            <w:r w:rsidRPr="005B4D22">
              <w:rPr>
                <w:sz w:val="24"/>
                <w:szCs w:val="24"/>
              </w:rPr>
              <w:t>2023-</w:t>
            </w:r>
            <w:r w:rsidRPr="005B4D22">
              <w:rPr>
                <w:spacing w:val="-4"/>
                <w:sz w:val="24"/>
                <w:szCs w:val="24"/>
              </w:rPr>
              <w:t>2024</w:t>
            </w:r>
          </w:p>
        </w:tc>
        <w:tc>
          <w:tcPr>
            <w:tcW w:w="2523" w:type="dxa"/>
          </w:tcPr>
          <w:p w14:paraId="40473650" w14:textId="77777777" w:rsidR="00910741" w:rsidRPr="005B4D22" w:rsidRDefault="00910741" w:rsidP="00934C89">
            <w:pPr>
              <w:pStyle w:val="TableParagraph"/>
              <w:jc w:val="center"/>
              <w:rPr>
                <w:sz w:val="24"/>
                <w:szCs w:val="24"/>
              </w:rPr>
            </w:pPr>
            <w:r w:rsidRPr="005B4D22">
              <w:rPr>
                <w:spacing w:val="-4"/>
                <w:sz w:val="24"/>
                <w:szCs w:val="24"/>
              </w:rPr>
              <w:t>3180</w:t>
            </w:r>
          </w:p>
        </w:tc>
        <w:tc>
          <w:tcPr>
            <w:tcW w:w="2155" w:type="dxa"/>
          </w:tcPr>
          <w:p w14:paraId="06FB7F65" w14:textId="77777777" w:rsidR="00910741" w:rsidRPr="005B4D22" w:rsidRDefault="00910741" w:rsidP="00934C89">
            <w:pPr>
              <w:pStyle w:val="TableParagraph"/>
              <w:jc w:val="center"/>
              <w:rPr>
                <w:sz w:val="24"/>
                <w:szCs w:val="24"/>
              </w:rPr>
            </w:pPr>
            <w:r w:rsidRPr="005B4D22">
              <w:rPr>
                <w:spacing w:val="-2"/>
                <w:sz w:val="24"/>
                <w:szCs w:val="24"/>
              </w:rPr>
              <w:t>99,90%</w:t>
            </w:r>
          </w:p>
        </w:tc>
        <w:tc>
          <w:tcPr>
            <w:tcW w:w="1843" w:type="dxa"/>
          </w:tcPr>
          <w:p w14:paraId="7953017B" w14:textId="77777777" w:rsidR="00910741" w:rsidRPr="005B4D22" w:rsidRDefault="00910741" w:rsidP="00934C89">
            <w:pPr>
              <w:pStyle w:val="TableParagraph"/>
              <w:jc w:val="center"/>
              <w:rPr>
                <w:sz w:val="24"/>
                <w:szCs w:val="24"/>
              </w:rPr>
            </w:pPr>
            <w:r w:rsidRPr="005B4D22">
              <w:rPr>
                <w:spacing w:val="-2"/>
                <w:sz w:val="24"/>
                <w:szCs w:val="24"/>
              </w:rPr>
              <w:t>63,07%</w:t>
            </w:r>
          </w:p>
        </w:tc>
      </w:tr>
      <w:tr w:rsidR="00910741" w:rsidRPr="005B4D22" w14:paraId="736CBF3A" w14:textId="77777777" w:rsidTr="00934C89">
        <w:trPr>
          <w:trHeight w:val="449"/>
        </w:trPr>
        <w:tc>
          <w:tcPr>
            <w:tcW w:w="1696" w:type="dxa"/>
          </w:tcPr>
          <w:p w14:paraId="688BD892" w14:textId="77777777" w:rsidR="00910741" w:rsidRPr="005B4D22" w:rsidRDefault="00910741" w:rsidP="00934C89">
            <w:pPr>
              <w:pStyle w:val="TableParagraph"/>
              <w:jc w:val="center"/>
              <w:rPr>
                <w:sz w:val="24"/>
                <w:szCs w:val="24"/>
                <w:lang w:val="ru-RU"/>
              </w:rPr>
            </w:pPr>
            <w:r w:rsidRPr="005B4D22">
              <w:rPr>
                <w:sz w:val="24"/>
                <w:szCs w:val="24"/>
                <w:lang w:val="ru-RU"/>
              </w:rPr>
              <w:t>2024-2025</w:t>
            </w:r>
          </w:p>
        </w:tc>
        <w:tc>
          <w:tcPr>
            <w:tcW w:w="2523" w:type="dxa"/>
          </w:tcPr>
          <w:p w14:paraId="580057D1" w14:textId="77777777" w:rsidR="00910741" w:rsidRPr="005B4D22" w:rsidRDefault="00910741" w:rsidP="00934C89">
            <w:pPr>
              <w:pStyle w:val="TableParagraph"/>
              <w:jc w:val="center"/>
              <w:rPr>
                <w:spacing w:val="-4"/>
                <w:sz w:val="24"/>
                <w:szCs w:val="24"/>
              </w:rPr>
            </w:pPr>
            <w:r w:rsidRPr="005B4D22">
              <w:rPr>
                <w:spacing w:val="-4"/>
                <w:sz w:val="24"/>
                <w:szCs w:val="24"/>
              </w:rPr>
              <w:t>3337</w:t>
            </w:r>
          </w:p>
        </w:tc>
        <w:tc>
          <w:tcPr>
            <w:tcW w:w="2155" w:type="dxa"/>
          </w:tcPr>
          <w:p w14:paraId="2035DF1E" w14:textId="77777777" w:rsidR="00910741" w:rsidRPr="005B4D22" w:rsidRDefault="00910741" w:rsidP="00934C89">
            <w:pPr>
              <w:pStyle w:val="TableParagraph"/>
              <w:jc w:val="center"/>
              <w:rPr>
                <w:spacing w:val="-2"/>
                <w:sz w:val="24"/>
                <w:szCs w:val="24"/>
                <w:lang w:val="ru-RU"/>
              </w:rPr>
            </w:pPr>
            <w:r w:rsidRPr="005B4D22">
              <w:rPr>
                <w:spacing w:val="-2"/>
                <w:sz w:val="24"/>
                <w:szCs w:val="24"/>
                <w:lang w:val="ru-RU"/>
              </w:rPr>
              <w:t>100%</w:t>
            </w:r>
          </w:p>
        </w:tc>
        <w:tc>
          <w:tcPr>
            <w:tcW w:w="1843" w:type="dxa"/>
          </w:tcPr>
          <w:p w14:paraId="4DBD54D8" w14:textId="77777777" w:rsidR="00910741" w:rsidRPr="005B4D22" w:rsidRDefault="00910741" w:rsidP="00934C89">
            <w:pPr>
              <w:pStyle w:val="TableParagraph"/>
              <w:jc w:val="center"/>
              <w:rPr>
                <w:spacing w:val="-2"/>
                <w:sz w:val="24"/>
                <w:szCs w:val="24"/>
                <w:lang w:val="ru-RU"/>
              </w:rPr>
            </w:pPr>
            <w:r w:rsidRPr="005B4D22">
              <w:rPr>
                <w:spacing w:val="-2"/>
                <w:sz w:val="24"/>
                <w:szCs w:val="24"/>
                <w:lang w:val="ru-RU"/>
              </w:rPr>
              <w:t>65,28%</w:t>
            </w:r>
          </w:p>
        </w:tc>
      </w:tr>
    </w:tbl>
    <w:p w14:paraId="2DF10F54" w14:textId="77777777" w:rsidR="00910741" w:rsidRPr="005B4D22" w:rsidRDefault="00910741" w:rsidP="00910741">
      <w:pPr>
        <w:pStyle w:val="3"/>
        <w:spacing w:before="1"/>
        <w:ind w:left="0"/>
        <w:jc w:val="left"/>
        <w:rPr>
          <w:sz w:val="24"/>
          <w:szCs w:val="24"/>
        </w:rPr>
      </w:pPr>
    </w:p>
    <w:p w14:paraId="13E5DBB7" w14:textId="77777777" w:rsidR="00910741" w:rsidRPr="005B4D22" w:rsidRDefault="00910741" w:rsidP="00910741">
      <w:pPr>
        <w:pStyle w:val="a3"/>
        <w:spacing w:before="129" w:after="1"/>
        <w:ind w:left="0"/>
        <w:rPr>
          <w:b/>
          <w:i/>
          <w:sz w:val="24"/>
          <w:szCs w:val="24"/>
        </w:rPr>
      </w:pPr>
    </w:p>
    <w:p w14:paraId="742AB8EB" w14:textId="77777777" w:rsidR="00910741" w:rsidRPr="005B4D22" w:rsidRDefault="00910741" w:rsidP="00910741">
      <w:pPr>
        <w:pStyle w:val="TableParagraph"/>
        <w:rPr>
          <w:sz w:val="24"/>
          <w:szCs w:val="24"/>
        </w:rPr>
      </w:pPr>
    </w:p>
    <w:p w14:paraId="26050D7A" w14:textId="77777777" w:rsidR="00910741" w:rsidRPr="005B4D22" w:rsidRDefault="00910741" w:rsidP="00910741">
      <w:pPr>
        <w:pStyle w:val="TableParagraph"/>
        <w:rPr>
          <w:sz w:val="24"/>
          <w:szCs w:val="24"/>
        </w:rPr>
      </w:pPr>
    </w:p>
    <w:p w14:paraId="2AE2CFC6" w14:textId="77777777" w:rsidR="00910741" w:rsidRPr="005B4D22" w:rsidRDefault="00910741" w:rsidP="00910741">
      <w:pPr>
        <w:pStyle w:val="TableParagraph"/>
        <w:rPr>
          <w:sz w:val="24"/>
          <w:szCs w:val="24"/>
        </w:rPr>
      </w:pPr>
    </w:p>
    <w:p w14:paraId="5A499939" w14:textId="77777777" w:rsidR="00910741" w:rsidRPr="005B4D22" w:rsidRDefault="00910741" w:rsidP="00910741">
      <w:pPr>
        <w:pStyle w:val="TableParagraph"/>
        <w:rPr>
          <w:sz w:val="24"/>
          <w:szCs w:val="24"/>
        </w:rPr>
      </w:pPr>
    </w:p>
    <w:p w14:paraId="548805AF" w14:textId="77777777" w:rsidR="00910741" w:rsidRPr="005B4D22" w:rsidRDefault="00910741" w:rsidP="00910741">
      <w:pPr>
        <w:pStyle w:val="TableParagraph"/>
        <w:rPr>
          <w:sz w:val="24"/>
          <w:szCs w:val="24"/>
        </w:rPr>
      </w:pPr>
    </w:p>
    <w:p w14:paraId="014EEC96" w14:textId="3CBFD1E7" w:rsidR="00910741" w:rsidRPr="00910741" w:rsidRDefault="00910741" w:rsidP="00910741">
      <w:pPr>
        <w:pStyle w:val="a9"/>
        <w:ind w:left="567" w:right="483"/>
        <w:jc w:val="both"/>
        <w:rPr>
          <w:sz w:val="26"/>
          <w:szCs w:val="26"/>
        </w:rPr>
      </w:pPr>
      <w:r w:rsidRPr="005B4D22">
        <w:rPr>
          <w:sz w:val="24"/>
          <w:szCs w:val="24"/>
          <w:lang w:val="ru-RU"/>
        </w:rPr>
        <w:t xml:space="preserve">         </w:t>
      </w:r>
      <w:r w:rsidRPr="00910741">
        <w:rPr>
          <w:sz w:val="26"/>
          <w:szCs w:val="26"/>
        </w:rPr>
        <w:t xml:space="preserve">Из </w:t>
      </w:r>
      <w:r w:rsidRPr="00910741">
        <w:rPr>
          <w:spacing w:val="11"/>
          <w:sz w:val="26"/>
          <w:szCs w:val="26"/>
        </w:rPr>
        <w:t xml:space="preserve">мониторинга </w:t>
      </w:r>
      <w:r w:rsidRPr="00910741">
        <w:rPr>
          <w:spacing w:val="10"/>
          <w:sz w:val="26"/>
          <w:szCs w:val="26"/>
        </w:rPr>
        <w:t xml:space="preserve">качества знаний </w:t>
      </w:r>
      <w:r w:rsidRPr="00910741">
        <w:rPr>
          <w:sz w:val="26"/>
          <w:szCs w:val="26"/>
        </w:rPr>
        <w:t xml:space="preserve">за </w:t>
      </w:r>
      <w:r w:rsidRPr="00910741">
        <w:rPr>
          <w:sz w:val="26"/>
          <w:szCs w:val="26"/>
          <w:lang w:val="ru-RU"/>
        </w:rPr>
        <w:t>три</w:t>
      </w:r>
      <w:r w:rsidRPr="00910741">
        <w:rPr>
          <w:sz w:val="26"/>
          <w:szCs w:val="26"/>
        </w:rPr>
        <w:t xml:space="preserve"> </w:t>
      </w:r>
      <w:r w:rsidRPr="00910741">
        <w:rPr>
          <w:spacing w:val="11"/>
          <w:sz w:val="26"/>
          <w:szCs w:val="26"/>
        </w:rPr>
        <w:t xml:space="preserve">учебных </w:t>
      </w:r>
      <w:r w:rsidRPr="00910741">
        <w:rPr>
          <w:sz w:val="26"/>
          <w:szCs w:val="26"/>
        </w:rPr>
        <w:t xml:space="preserve">года </w:t>
      </w:r>
      <w:r w:rsidRPr="00910741">
        <w:rPr>
          <w:spacing w:val="13"/>
          <w:sz w:val="26"/>
          <w:szCs w:val="26"/>
        </w:rPr>
        <w:t xml:space="preserve">прослеживается </w:t>
      </w:r>
      <w:r w:rsidRPr="00910741">
        <w:rPr>
          <w:sz w:val="26"/>
          <w:szCs w:val="26"/>
        </w:rPr>
        <w:t xml:space="preserve">положительная динамика качества знания учащихся. Динамика прогресса по школе составила </w:t>
      </w:r>
      <w:r w:rsidRPr="00910741">
        <w:rPr>
          <w:sz w:val="26"/>
          <w:szCs w:val="26"/>
          <w:lang w:val="ru-RU"/>
        </w:rPr>
        <w:t>2,21</w:t>
      </w:r>
      <w:r w:rsidRPr="00910741">
        <w:rPr>
          <w:sz w:val="26"/>
          <w:szCs w:val="26"/>
        </w:rPr>
        <w:t>%.</w:t>
      </w:r>
    </w:p>
    <w:p w14:paraId="4BD6DA15" w14:textId="77777777" w:rsidR="00910741" w:rsidRPr="00910741" w:rsidRDefault="00910741" w:rsidP="00910741">
      <w:pPr>
        <w:pStyle w:val="a3"/>
        <w:spacing w:before="87" w:line="256" w:lineRule="auto"/>
        <w:ind w:left="567" w:right="483"/>
        <w:jc w:val="both"/>
      </w:pPr>
      <w:r w:rsidRPr="00910741">
        <w:t>Анализ данных по параллели классов за 202</w:t>
      </w:r>
      <w:r w:rsidRPr="00910741">
        <w:rPr>
          <w:lang w:val="ru-RU"/>
        </w:rPr>
        <w:t>4</w:t>
      </w:r>
      <w:r w:rsidRPr="00910741">
        <w:t>-202</w:t>
      </w:r>
      <w:r w:rsidRPr="00910741">
        <w:rPr>
          <w:lang w:val="ru-RU"/>
        </w:rPr>
        <w:t>5</w:t>
      </w:r>
      <w:r w:rsidRPr="00910741">
        <w:t xml:space="preserve"> учебный год</w:t>
      </w:r>
      <w:r w:rsidRPr="00910741">
        <w:rPr>
          <w:spacing w:val="-17"/>
        </w:rPr>
        <w:t xml:space="preserve"> </w:t>
      </w:r>
      <w:r w:rsidRPr="00910741">
        <w:t>свидетельствует о значительных изменениях показателей качества знания и успеваемости. Процентные соотношения представлены в разрезе каждой параллели, в сравнении с предыдущей четвертью.</w:t>
      </w:r>
    </w:p>
    <w:p w14:paraId="0C793C30" w14:textId="77777777" w:rsidR="00910741" w:rsidRPr="00910741" w:rsidRDefault="00910741" w:rsidP="00910741">
      <w:pPr>
        <w:pStyle w:val="2"/>
        <w:spacing w:before="251" w:line="256" w:lineRule="auto"/>
        <w:ind w:left="567" w:right="483"/>
        <w:jc w:val="both"/>
        <w:rPr>
          <w:b w:val="0"/>
          <w:spacing w:val="-2"/>
        </w:rPr>
      </w:pPr>
      <w:r w:rsidRPr="00910741">
        <w:t>Распределение</w:t>
      </w:r>
      <w:r w:rsidRPr="00910741">
        <w:rPr>
          <w:spacing w:val="-17"/>
        </w:rPr>
        <w:t xml:space="preserve"> </w:t>
      </w:r>
      <w:r w:rsidRPr="00910741">
        <w:t>классов</w:t>
      </w:r>
      <w:r w:rsidRPr="00910741">
        <w:rPr>
          <w:spacing w:val="-16"/>
          <w:lang w:val="ru-RU"/>
        </w:rPr>
        <w:t xml:space="preserve"> </w:t>
      </w:r>
      <w:r w:rsidRPr="00910741">
        <w:t>по</w:t>
      </w:r>
      <w:r w:rsidRPr="00910741">
        <w:rPr>
          <w:spacing w:val="-16"/>
        </w:rPr>
        <w:t xml:space="preserve"> </w:t>
      </w:r>
      <w:r w:rsidRPr="00910741">
        <w:t>группам</w:t>
      </w:r>
      <w:r w:rsidRPr="00910741">
        <w:rPr>
          <w:spacing w:val="-16"/>
        </w:rPr>
        <w:t xml:space="preserve"> </w:t>
      </w:r>
      <w:r w:rsidRPr="00910741">
        <w:t>качества на 202</w:t>
      </w:r>
      <w:r w:rsidRPr="00910741">
        <w:rPr>
          <w:lang w:val="ru-RU"/>
        </w:rPr>
        <w:t>4</w:t>
      </w:r>
      <w:r w:rsidRPr="00910741">
        <w:t>-202</w:t>
      </w:r>
      <w:r w:rsidRPr="00910741">
        <w:rPr>
          <w:lang w:val="ru-RU"/>
        </w:rPr>
        <w:t>5</w:t>
      </w:r>
      <w:r w:rsidRPr="00910741">
        <w:t xml:space="preserve"> учебный год</w:t>
      </w:r>
      <w:r w:rsidRPr="00910741">
        <w:rPr>
          <w:lang w:val="ru-RU"/>
        </w:rPr>
        <w:t xml:space="preserve"> </w:t>
      </w:r>
      <w:r w:rsidRPr="00910741">
        <w:rPr>
          <w:b w:val="0"/>
          <w:spacing w:val="-7"/>
        </w:rPr>
        <w:t xml:space="preserve"> </w:t>
      </w:r>
      <w:r w:rsidRPr="00910741">
        <w:rPr>
          <w:b w:val="0"/>
        </w:rPr>
        <w:t>(</w:t>
      </w:r>
      <w:r w:rsidRPr="00910741">
        <w:rPr>
          <w:b w:val="0"/>
          <w:lang w:val="ru-RU"/>
        </w:rPr>
        <w:t>8</w:t>
      </w:r>
      <w:r w:rsidRPr="00910741">
        <w:rPr>
          <w:b w:val="0"/>
        </w:rPr>
        <w:t>-</w:t>
      </w:r>
      <w:r w:rsidRPr="00910741">
        <w:rPr>
          <w:b w:val="0"/>
          <w:lang w:val="ru-RU"/>
        </w:rPr>
        <w:t>9</w:t>
      </w:r>
      <w:r w:rsidRPr="00910741">
        <w:rPr>
          <w:b w:val="0"/>
          <w:spacing w:val="-5"/>
        </w:rPr>
        <w:t xml:space="preserve"> </w:t>
      </w:r>
      <w:r w:rsidRPr="00910741">
        <w:rPr>
          <w:b w:val="0"/>
          <w:spacing w:val="-2"/>
        </w:rPr>
        <w:t>классы)</w:t>
      </w:r>
    </w:p>
    <w:p w14:paraId="2206B33D" w14:textId="77777777" w:rsidR="00910741" w:rsidRPr="005B4D22" w:rsidRDefault="00910741" w:rsidP="00910741">
      <w:pPr>
        <w:pStyle w:val="a3"/>
        <w:spacing w:after="31"/>
        <w:ind w:left="567" w:right="483"/>
        <w:jc w:val="both"/>
        <w:rPr>
          <w:color w:val="C00000"/>
          <w:spacing w:val="-4"/>
          <w:sz w:val="24"/>
          <w:szCs w:val="24"/>
        </w:rPr>
      </w:pPr>
      <w:r w:rsidRPr="00910741">
        <w:rPr>
          <w:lang w:val="ru-RU"/>
        </w:rPr>
        <w:t xml:space="preserve"> </w:t>
      </w:r>
      <w:r w:rsidRPr="00910741">
        <w:t>85-100</w:t>
      </w:r>
      <w:r w:rsidRPr="00910741">
        <w:rPr>
          <w:spacing w:val="-5"/>
        </w:rPr>
        <w:t xml:space="preserve"> </w:t>
      </w:r>
      <w:r w:rsidRPr="00910741">
        <w:t>%</w:t>
      </w:r>
      <w:r w:rsidRPr="00910741">
        <w:rPr>
          <w:spacing w:val="-2"/>
        </w:rPr>
        <w:t xml:space="preserve"> </w:t>
      </w:r>
      <w:r w:rsidRPr="00910741">
        <w:t>и</w:t>
      </w:r>
      <w:r w:rsidRPr="00910741">
        <w:rPr>
          <w:spacing w:val="-2"/>
        </w:rPr>
        <w:t xml:space="preserve"> </w:t>
      </w:r>
      <w:r w:rsidRPr="00910741">
        <w:t>выше</w:t>
      </w:r>
      <w:r w:rsidRPr="00910741">
        <w:rPr>
          <w:spacing w:val="-3"/>
        </w:rPr>
        <w:t xml:space="preserve"> </w:t>
      </w:r>
      <w:r w:rsidRPr="00910741">
        <w:t>–</w:t>
      </w:r>
      <w:r w:rsidRPr="00910741">
        <w:rPr>
          <w:spacing w:val="-3"/>
        </w:rPr>
        <w:t xml:space="preserve"> </w:t>
      </w:r>
      <w:r w:rsidRPr="00910741">
        <w:rPr>
          <w:color w:val="00B050"/>
        </w:rPr>
        <w:t>зеленая</w:t>
      </w:r>
      <w:r w:rsidRPr="00910741">
        <w:rPr>
          <w:color w:val="00B050"/>
          <w:spacing w:val="-2"/>
        </w:rPr>
        <w:t xml:space="preserve"> </w:t>
      </w:r>
      <w:r w:rsidRPr="00910741">
        <w:rPr>
          <w:color w:val="00B050"/>
        </w:rPr>
        <w:t>зона</w:t>
      </w:r>
      <w:r w:rsidRPr="00910741">
        <w:rPr>
          <w:color w:val="00B050"/>
          <w:spacing w:val="-2"/>
        </w:rPr>
        <w:t xml:space="preserve"> </w:t>
      </w:r>
      <w:r w:rsidRPr="00910741">
        <w:t>40-84%</w:t>
      </w:r>
      <w:r w:rsidRPr="00910741">
        <w:rPr>
          <w:spacing w:val="-4"/>
        </w:rPr>
        <w:t xml:space="preserve"> </w:t>
      </w:r>
      <w:r w:rsidRPr="00910741">
        <w:t>-</w:t>
      </w:r>
      <w:r w:rsidRPr="00910741">
        <w:rPr>
          <w:spacing w:val="-16"/>
        </w:rPr>
        <w:t xml:space="preserve"> </w:t>
      </w:r>
      <w:r w:rsidRPr="00910741">
        <w:rPr>
          <w:color w:val="FFC000"/>
        </w:rPr>
        <w:t>желтая</w:t>
      </w:r>
      <w:r w:rsidRPr="00910741">
        <w:rPr>
          <w:color w:val="FFC000"/>
          <w:spacing w:val="-15"/>
        </w:rPr>
        <w:t xml:space="preserve"> </w:t>
      </w:r>
      <w:r w:rsidRPr="00910741">
        <w:rPr>
          <w:color w:val="FFC000"/>
        </w:rPr>
        <w:t>зона</w:t>
      </w:r>
      <w:r w:rsidRPr="00910741">
        <w:rPr>
          <w:color w:val="FFC000"/>
          <w:spacing w:val="-2"/>
        </w:rPr>
        <w:t xml:space="preserve"> </w:t>
      </w:r>
      <w:r w:rsidRPr="00910741">
        <w:t>0-39</w:t>
      </w:r>
      <w:r w:rsidRPr="00910741">
        <w:rPr>
          <w:spacing w:val="-2"/>
        </w:rPr>
        <w:t xml:space="preserve"> </w:t>
      </w:r>
      <w:r w:rsidRPr="00910741">
        <w:t>%</w:t>
      </w:r>
      <w:r w:rsidRPr="00910741">
        <w:rPr>
          <w:spacing w:val="-3"/>
        </w:rPr>
        <w:t xml:space="preserve"> </w:t>
      </w:r>
      <w:r w:rsidRPr="00910741">
        <w:t>и</w:t>
      </w:r>
      <w:r w:rsidRPr="00910741">
        <w:rPr>
          <w:spacing w:val="-4"/>
        </w:rPr>
        <w:t xml:space="preserve"> </w:t>
      </w:r>
      <w:r w:rsidRPr="00910741">
        <w:t>ниже</w:t>
      </w:r>
      <w:r w:rsidRPr="00910741">
        <w:rPr>
          <w:spacing w:val="-4"/>
        </w:rPr>
        <w:t xml:space="preserve"> </w:t>
      </w:r>
      <w:r w:rsidRPr="00910741">
        <w:t>–</w:t>
      </w:r>
      <w:r w:rsidRPr="00910741">
        <w:rPr>
          <w:spacing w:val="50"/>
        </w:rPr>
        <w:t xml:space="preserve"> </w:t>
      </w:r>
      <w:r w:rsidRPr="00910741">
        <w:rPr>
          <w:color w:val="C00000"/>
        </w:rPr>
        <w:t>красная</w:t>
      </w:r>
      <w:r w:rsidRPr="00910741">
        <w:rPr>
          <w:color w:val="C00000"/>
          <w:spacing w:val="2"/>
        </w:rPr>
        <w:t xml:space="preserve"> </w:t>
      </w:r>
      <w:r w:rsidRPr="00910741">
        <w:rPr>
          <w:color w:val="C00000"/>
          <w:spacing w:val="-4"/>
        </w:rPr>
        <w:t>зона</w:t>
      </w:r>
    </w:p>
    <w:tbl>
      <w:tblPr>
        <w:tblStyle w:val="TableNormal"/>
        <w:tblpPr w:leftFromText="180" w:rightFromText="180" w:vertAnchor="text" w:horzAnchor="margin" w:tblpXSpec="center" w:tblpY="13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81"/>
        <w:gridCol w:w="872"/>
        <w:gridCol w:w="1020"/>
        <w:gridCol w:w="1165"/>
        <w:gridCol w:w="1165"/>
        <w:gridCol w:w="1162"/>
        <w:gridCol w:w="1595"/>
        <w:gridCol w:w="1592"/>
      </w:tblGrid>
      <w:tr w:rsidR="00910741" w:rsidRPr="005B4D22" w14:paraId="34E7AFBD" w14:textId="77777777" w:rsidTr="00934C89">
        <w:trPr>
          <w:trHeight w:val="455"/>
        </w:trPr>
        <w:tc>
          <w:tcPr>
            <w:tcW w:w="581" w:type="dxa"/>
            <w:vMerge w:val="restart"/>
            <w:shd w:val="clear" w:color="auto" w:fill="FFFFFF" w:themeFill="background1"/>
          </w:tcPr>
          <w:p w14:paraId="7616EEAB" w14:textId="77777777" w:rsidR="00910741" w:rsidRPr="005B4D22" w:rsidRDefault="00910741" w:rsidP="00934C89">
            <w:pPr>
              <w:pStyle w:val="TableParagraph"/>
              <w:spacing w:before="51"/>
              <w:rPr>
                <w:b/>
                <w:sz w:val="24"/>
                <w:szCs w:val="24"/>
              </w:rPr>
            </w:pPr>
            <w:r w:rsidRPr="005B4D22">
              <w:rPr>
                <w:b/>
                <w:spacing w:val="-10"/>
                <w:sz w:val="24"/>
                <w:szCs w:val="24"/>
              </w:rPr>
              <w:t>№</w:t>
            </w:r>
          </w:p>
        </w:tc>
        <w:tc>
          <w:tcPr>
            <w:tcW w:w="872" w:type="dxa"/>
            <w:vMerge w:val="restart"/>
            <w:shd w:val="clear" w:color="auto" w:fill="FFFFFF" w:themeFill="background1"/>
          </w:tcPr>
          <w:p w14:paraId="68CF0935" w14:textId="77777777" w:rsidR="00910741" w:rsidRPr="005B4D22" w:rsidRDefault="00910741" w:rsidP="00934C89">
            <w:pPr>
              <w:pStyle w:val="TableParagraph"/>
              <w:spacing w:before="51"/>
              <w:rPr>
                <w:b/>
                <w:sz w:val="24"/>
                <w:szCs w:val="24"/>
                <w:lang w:val="ru-RU"/>
              </w:rPr>
            </w:pPr>
            <w:r w:rsidRPr="005B4D22">
              <w:rPr>
                <w:b/>
                <w:spacing w:val="-5"/>
                <w:sz w:val="24"/>
                <w:szCs w:val="24"/>
                <w:lang w:val="ru-RU"/>
              </w:rPr>
              <w:t>класс</w:t>
            </w:r>
          </w:p>
        </w:tc>
        <w:tc>
          <w:tcPr>
            <w:tcW w:w="6107" w:type="dxa"/>
            <w:gridSpan w:val="5"/>
            <w:shd w:val="clear" w:color="auto" w:fill="FFFFFF" w:themeFill="background1"/>
          </w:tcPr>
          <w:p w14:paraId="69A13674" w14:textId="77777777" w:rsidR="00910741" w:rsidRPr="005B4D22" w:rsidRDefault="00910741" w:rsidP="00934C89">
            <w:pPr>
              <w:pStyle w:val="TableParagraph"/>
              <w:spacing w:before="0"/>
              <w:jc w:val="center"/>
              <w:rPr>
                <w:sz w:val="24"/>
                <w:szCs w:val="24"/>
                <w:lang w:val="ru-RU"/>
              </w:rPr>
            </w:pPr>
            <w:r w:rsidRPr="005B4D22">
              <w:rPr>
                <w:b/>
                <w:spacing w:val="-4"/>
                <w:sz w:val="24"/>
                <w:szCs w:val="24"/>
                <w:lang w:val="ru-RU"/>
              </w:rPr>
              <w:t>Качество</w:t>
            </w:r>
          </w:p>
        </w:tc>
        <w:tc>
          <w:tcPr>
            <w:tcW w:w="1592" w:type="dxa"/>
            <w:vMerge w:val="restart"/>
            <w:shd w:val="clear" w:color="auto" w:fill="FFFFFF" w:themeFill="background1"/>
          </w:tcPr>
          <w:p w14:paraId="68B2F82C" w14:textId="77777777" w:rsidR="00910741" w:rsidRPr="005B4D22" w:rsidRDefault="00910741" w:rsidP="00934C89">
            <w:pPr>
              <w:pStyle w:val="TableParagraph"/>
              <w:spacing w:before="0"/>
              <w:jc w:val="center"/>
              <w:rPr>
                <w:sz w:val="24"/>
                <w:szCs w:val="24"/>
                <w:lang w:val="ru-RU"/>
              </w:rPr>
            </w:pPr>
            <w:r w:rsidRPr="005B4D22">
              <w:rPr>
                <w:b/>
                <w:spacing w:val="-2"/>
                <w:sz w:val="24"/>
                <w:szCs w:val="24"/>
              </w:rPr>
              <w:t>Динамика</w:t>
            </w:r>
          </w:p>
        </w:tc>
      </w:tr>
      <w:tr w:rsidR="00910741" w:rsidRPr="005B4D22" w14:paraId="22CAD101" w14:textId="77777777" w:rsidTr="00934C89">
        <w:trPr>
          <w:trHeight w:val="455"/>
        </w:trPr>
        <w:tc>
          <w:tcPr>
            <w:tcW w:w="581" w:type="dxa"/>
            <w:vMerge/>
            <w:tcBorders>
              <w:bottom w:val="single" w:sz="4" w:space="0" w:color="auto"/>
            </w:tcBorders>
            <w:shd w:val="clear" w:color="auto" w:fill="FFFFFF" w:themeFill="background1"/>
          </w:tcPr>
          <w:p w14:paraId="374DB3E3" w14:textId="77777777" w:rsidR="00910741" w:rsidRPr="005B4D22" w:rsidRDefault="00910741" w:rsidP="00934C89">
            <w:pPr>
              <w:pStyle w:val="TableParagraph"/>
              <w:spacing w:before="51"/>
              <w:rPr>
                <w:b/>
                <w:spacing w:val="-10"/>
                <w:sz w:val="24"/>
                <w:szCs w:val="24"/>
              </w:rPr>
            </w:pPr>
          </w:p>
        </w:tc>
        <w:tc>
          <w:tcPr>
            <w:tcW w:w="872" w:type="dxa"/>
            <w:vMerge/>
            <w:tcBorders>
              <w:bottom w:val="single" w:sz="4" w:space="0" w:color="auto"/>
            </w:tcBorders>
            <w:shd w:val="clear" w:color="auto" w:fill="FFFFFF" w:themeFill="background1"/>
          </w:tcPr>
          <w:p w14:paraId="3AFAD738" w14:textId="77777777" w:rsidR="00910741" w:rsidRPr="005B4D22" w:rsidRDefault="00910741" w:rsidP="00934C89">
            <w:pPr>
              <w:pStyle w:val="TableParagraph"/>
              <w:spacing w:before="51"/>
              <w:rPr>
                <w:b/>
                <w:spacing w:val="-5"/>
                <w:sz w:val="24"/>
                <w:szCs w:val="24"/>
                <w:lang w:val="ru-RU"/>
              </w:rPr>
            </w:pPr>
          </w:p>
        </w:tc>
        <w:tc>
          <w:tcPr>
            <w:tcW w:w="1020" w:type="dxa"/>
            <w:tcBorders>
              <w:top w:val="single" w:sz="4" w:space="0" w:color="auto"/>
              <w:left w:val="single" w:sz="4" w:space="0" w:color="auto"/>
              <w:bottom w:val="single" w:sz="4" w:space="0" w:color="auto"/>
              <w:right w:val="single" w:sz="4" w:space="0" w:color="auto"/>
            </w:tcBorders>
          </w:tcPr>
          <w:p w14:paraId="441F4B52" w14:textId="77777777" w:rsidR="00910741" w:rsidRPr="005B4D22" w:rsidRDefault="00910741" w:rsidP="00934C89">
            <w:pPr>
              <w:pStyle w:val="TableParagraph"/>
              <w:spacing w:before="51"/>
              <w:jc w:val="center"/>
              <w:rPr>
                <w:b/>
                <w:sz w:val="24"/>
                <w:szCs w:val="24"/>
              </w:rPr>
            </w:pPr>
            <w:r w:rsidRPr="005B4D22">
              <w:rPr>
                <w:b/>
                <w:spacing w:val="-5"/>
                <w:sz w:val="24"/>
                <w:szCs w:val="24"/>
              </w:rPr>
              <w:t>1ч</w:t>
            </w:r>
          </w:p>
        </w:tc>
        <w:tc>
          <w:tcPr>
            <w:tcW w:w="1165" w:type="dxa"/>
            <w:tcBorders>
              <w:top w:val="single" w:sz="4" w:space="0" w:color="auto"/>
              <w:left w:val="single" w:sz="4" w:space="0" w:color="auto"/>
              <w:bottom w:val="single" w:sz="4" w:space="0" w:color="auto"/>
              <w:right w:val="single" w:sz="4" w:space="0" w:color="auto"/>
            </w:tcBorders>
          </w:tcPr>
          <w:p w14:paraId="7F9969AB" w14:textId="77777777" w:rsidR="00910741" w:rsidRPr="005B4D22" w:rsidRDefault="00910741" w:rsidP="00934C89">
            <w:pPr>
              <w:pStyle w:val="TableParagraph"/>
              <w:spacing w:before="51"/>
              <w:jc w:val="center"/>
              <w:rPr>
                <w:b/>
                <w:sz w:val="24"/>
                <w:szCs w:val="24"/>
              </w:rPr>
            </w:pPr>
            <w:r w:rsidRPr="005B4D22">
              <w:rPr>
                <w:b/>
                <w:spacing w:val="-5"/>
                <w:sz w:val="24"/>
                <w:szCs w:val="24"/>
              </w:rPr>
              <w:t>2ч</w:t>
            </w:r>
          </w:p>
        </w:tc>
        <w:tc>
          <w:tcPr>
            <w:tcW w:w="1165" w:type="dxa"/>
            <w:tcBorders>
              <w:top w:val="single" w:sz="4" w:space="0" w:color="auto"/>
              <w:left w:val="single" w:sz="4" w:space="0" w:color="auto"/>
              <w:bottom w:val="single" w:sz="4" w:space="0" w:color="auto"/>
              <w:right w:val="single" w:sz="4" w:space="0" w:color="auto"/>
            </w:tcBorders>
          </w:tcPr>
          <w:p w14:paraId="3B77C001" w14:textId="77777777" w:rsidR="00910741" w:rsidRPr="005B4D22" w:rsidRDefault="00910741" w:rsidP="00934C89">
            <w:pPr>
              <w:pStyle w:val="TableParagraph"/>
              <w:spacing w:before="51"/>
              <w:jc w:val="center"/>
              <w:rPr>
                <w:b/>
                <w:sz w:val="24"/>
                <w:szCs w:val="24"/>
              </w:rPr>
            </w:pPr>
            <w:r w:rsidRPr="005B4D22">
              <w:rPr>
                <w:b/>
                <w:spacing w:val="-5"/>
                <w:sz w:val="24"/>
                <w:szCs w:val="24"/>
              </w:rPr>
              <w:t>3ч</w:t>
            </w:r>
          </w:p>
        </w:tc>
        <w:tc>
          <w:tcPr>
            <w:tcW w:w="1162" w:type="dxa"/>
            <w:tcBorders>
              <w:top w:val="single" w:sz="4" w:space="0" w:color="auto"/>
              <w:left w:val="single" w:sz="4" w:space="0" w:color="auto"/>
              <w:bottom w:val="single" w:sz="4" w:space="0" w:color="auto"/>
              <w:right w:val="single" w:sz="4" w:space="0" w:color="auto"/>
            </w:tcBorders>
          </w:tcPr>
          <w:p w14:paraId="7C0DBC01" w14:textId="77777777" w:rsidR="00910741" w:rsidRPr="005B4D22" w:rsidRDefault="00910741" w:rsidP="00934C89">
            <w:pPr>
              <w:pStyle w:val="TableParagraph"/>
              <w:spacing w:before="51"/>
              <w:jc w:val="center"/>
              <w:rPr>
                <w:b/>
                <w:sz w:val="24"/>
                <w:szCs w:val="24"/>
              </w:rPr>
            </w:pPr>
            <w:r w:rsidRPr="005B4D22">
              <w:rPr>
                <w:b/>
                <w:spacing w:val="-5"/>
                <w:sz w:val="24"/>
                <w:szCs w:val="24"/>
              </w:rPr>
              <w:t>4ч</w:t>
            </w:r>
          </w:p>
        </w:tc>
        <w:tc>
          <w:tcPr>
            <w:tcW w:w="1595" w:type="dxa"/>
            <w:tcBorders>
              <w:top w:val="single" w:sz="4" w:space="0" w:color="auto"/>
              <w:left w:val="single" w:sz="4" w:space="0" w:color="auto"/>
              <w:bottom w:val="single" w:sz="4" w:space="0" w:color="auto"/>
              <w:right w:val="single" w:sz="4" w:space="0" w:color="auto"/>
            </w:tcBorders>
          </w:tcPr>
          <w:p w14:paraId="35F263CE" w14:textId="77777777" w:rsidR="00910741" w:rsidRPr="005B4D22" w:rsidRDefault="00910741" w:rsidP="00934C89">
            <w:pPr>
              <w:pStyle w:val="TableParagraph"/>
              <w:spacing w:before="51"/>
              <w:jc w:val="center"/>
              <w:rPr>
                <w:b/>
                <w:sz w:val="24"/>
                <w:szCs w:val="24"/>
                <w:lang w:val="ru-RU"/>
              </w:rPr>
            </w:pPr>
            <w:r w:rsidRPr="005B4D22">
              <w:rPr>
                <w:b/>
                <w:spacing w:val="-5"/>
                <w:sz w:val="24"/>
                <w:szCs w:val="24"/>
                <w:lang w:val="ru-RU"/>
              </w:rPr>
              <w:t>год</w:t>
            </w:r>
          </w:p>
        </w:tc>
        <w:tc>
          <w:tcPr>
            <w:tcW w:w="1592" w:type="dxa"/>
            <w:vMerge/>
            <w:shd w:val="clear" w:color="auto" w:fill="FFFFFF" w:themeFill="background1"/>
          </w:tcPr>
          <w:p w14:paraId="2EEBAFFA" w14:textId="77777777" w:rsidR="00910741" w:rsidRPr="005B4D22" w:rsidRDefault="00910741" w:rsidP="00934C89">
            <w:pPr>
              <w:pStyle w:val="TableParagraph"/>
              <w:spacing w:before="0"/>
              <w:jc w:val="center"/>
              <w:rPr>
                <w:sz w:val="24"/>
                <w:szCs w:val="24"/>
                <w:lang w:val="ru-RU"/>
              </w:rPr>
            </w:pPr>
          </w:p>
        </w:tc>
      </w:tr>
      <w:tr w:rsidR="00910741" w:rsidRPr="005B4D22" w14:paraId="6994F3D1" w14:textId="77777777" w:rsidTr="00934C89">
        <w:trPr>
          <w:trHeight w:val="455"/>
        </w:trPr>
        <w:tc>
          <w:tcPr>
            <w:tcW w:w="581" w:type="dxa"/>
            <w:shd w:val="clear" w:color="auto" w:fill="92D050"/>
          </w:tcPr>
          <w:p w14:paraId="59C0DC44" w14:textId="77777777" w:rsidR="00910741" w:rsidRPr="005B4D22" w:rsidRDefault="00910741" w:rsidP="00934C89">
            <w:pPr>
              <w:pStyle w:val="TableParagraph"/>
              <w:jc w:val="center"/>
              <w:rPr>
                <w:sz w:val="24"/>
                <w:szCs w:val="24"/>
              </w:rPr>
            </w:pPr>
            <w:r w:rsidRPr="005B4D22">
              <w:rPr>
                <w:spacing w:val="-10"/>
                <w:sz w:val="24"/>
                <w:szCs w:val="24"/>
              </w:rPr>
              <w:t>1</w:t>
            </w:r>
          </w:p>
        </w:tc>
        <w:tc>
          <w:tcPr>
            <w:tcW w:w="872" w:type="dxa"/>
            <w:shd w:val="clear" w:color="auto" w:fill="92D050"/>
          </w:tcPr>
          <w:p w14:paraId="56CF12CA" w14:textId="77777777" w:rsidR="00910741" w:rsidRPr="005B4D22" w:rsidRDefault="00910741" w:rsidP="00934C89">
            <w:pPr>
              <w:pStyle w:val="TableParagraph"/>
              <w:jc w:val="center"/>
              <w:rPr>
                <w:sz w:val="24"/>
                <w:szCs w:val="24"/>
              </w:rPr>
            </w:pPr>
            <w:r w:rsidRPr="005B4D22">
              <w:rPr>
                <w:spacing w:val="-5"/>
                <w:sz w:val="24"/>
                <w:szCs w:val="24"/>
                <w:lang w:val="ru-RU"/>
              </w:rPr>
              <w:t>8</w:t>
            </w:r>
            <w:r w:rsidRPr="005B4D22">
              <w:rPr>
                <w:spacing w:val="-5"/>
                <w:sz w:val="24"/>
                <w:szCs w:val="24"/>
              </w:rPr>
              <w:t>а</w:t>
            </w:r>
          </w:p>
        </w:tc>
        <w:tc>
          <w:tcPr>
            <w:tcW w:w="1020" w:type="dxa"/>
            <w:shd w:val="clear" w:color="auto" w:fill="92D050"/>
          </w:tcPr>
          <w:p w14:paraId="6110B369" w14:textId="77777777" w:rsidR="00910741" w:rsidRPr="005B4D22" w:rsidRDefault="00910741" w:rsidP="00934C89">
            <w:pPr>
              <w:pStyle w:val="TableParagraph"/>
              <w:jc w:val="center"/>
              <w:rPr>
                <w:sz w:val="24"/>
                <w:szCs w:val="24"/>
              </w:rPr>
            </w:pPr>
            <w:r w:rsidRPr="005B4D22">
              <w:rPr>
                <w:sz w:val="24"/>
                <w:szCs w:val="24"/>
              </w:rPr>
              <w:t>8929</w:t>
            </w:r>
          </w:p>
        </w:tc>
        <w:tc>
          <w:tcPr>
            <w:tcW w:w="1165" w:type="dxa"/>
            <w:shd w:val="clear" w:color="auto" w:fill="92D050"/>
          </w:tcPr>
          <w:p w14:paraId="58BFAFCA" w14:textId="77777777" w:rsidR="00910741" w:rsidRPr="005B4D22" w:rsidRDefault="00910741" w:rsidP="00934C89">
            <w:pPr>
              <w:pStyle w:val="TableParagraph"/>
              <w:tabs>
                <w:tab w:val="left" w:pos="1494"/>
              </w:tabs>
              <w:jc w:val="center"/>
              <w:rPr>
                <w:sz w:val="24"/>
                <w:szCs w:val="24"/>
                <w:lang w:val="ru-RU"/>
              </w:rPr>
            </w:pPr>
            <w:r w:rsidRPr="005B4D22">
              <w:rPr>
                <w:sz w:val="24"/>
                <w:szCs w:val="24"/>
                <w:lang w:val="ru-RU"/>
              </w:rPr>
              <w:t>55,56</w:t>
            </w:r>
          </w:p>
        </w:tc>
        <w:tc>
          <w:tcPr>
            <w:tcW w:w="1165" w:type="dxa"/>
            <w:shd w:val="clear" w:color="auto" w:fill="92D050"/>
          </w:tcPr>
          <w:p w14:paraId="4CC7C0C2" w14:textId="77777777" w:rsidR="00910741" w:rsidRPr="005B4D22" w:rsidRDefault="00910741" w:rsidP="00934C89">
            <w:pPr>
              <w:pStyle w:val="TableParagraph"/>
              <w:tabs>
                <w:tab w:val="left" w:pos="1494"/>
              </w:tabs>
              <w:jc w:val="center"/>
              <w:rPr>
                <w:sz w:val="24"/>
                <w:szCs w:val="24"/>
                <w:lang w:val="ru-RU"/>
              </w:rPr>
            </w:pPr>
            <w:r w:rsidRPr="005B4D22">
              <w:rPr>
                <w:sz w:val="24"/>
                <w:szCs w:val="24"/>
                <w:lang w:val="ru-RU"/>
              </w:rPr>
              <w:t>77,78</w:t>
            </w:r>
          </w:p>
        </w:tc>
        <w:tc>
          <w:tcPr>
            <w:tcW w:w="1162" w:type="dxa"/>
            <w:shd w:val="clear" w:color="auto" w:fill="92D050"/>
          </w:tcPr>
          <w:p w14:paraId="263AAD4B" w14:textId="77777777" w:rsidR="00910741" w:rsidRPr="005B4D22" w:rsidRDefault="00910741" w:rsidP="00934C89">
            <w:pPr>
              <w:pStyle w:val="TableParagraph"/>
              <w:jc w:val="center"/>
              <w:rPr>
                <w:sz w:val="24"/>
                <w:szCs w:val="24"/>
                <w:lang w:val="ru-RU"/>
              </w:rPr>
            </w:pPr>
            <w:r w:rsidRPr="005B4D22">
              <w:rPr>
                <w:sz w:val="24"/>
                <w:szCs w:val="24"/>
                <w:lang w:val="ru-RU"/>
              </w:rPr>
              <w:t>82,14</w:t>
            </w:r>
          </w:p>
        </w:tc>
        <w:tc>
          <w:tcPr>
            <w:tcW w:w="1595" w:type="dxa"/>
            <w:shd w:val="clear" w:color="auto" w:fill="92D050"/>
          </w:tcPr>
          <w:p w14:paraId="3416CF6B" w14:textId="77777777" w:rsidR="00910741" w:rsidRPr="005B4D22" w:rsidRDefault="00910741" w:rsidP="00934C89">
            <w:pPr>
              <w:pStyle w:val="TableParagraph"/>
              <w:jc w:val="center"/>
              <w:rPr>
                <w:sz w:val="24"/>
                <w:szCs w:val="24"/>
                <w:lang w:val="ru-RU"/>
              </w:rPr>
            </w:pPr>
            <w:r w:rsidRPr="005B4D22">
              <w:rPr>
                <w:sz w:val="24"/>
                <w:szCs w:val="24"/>
                <w:lang w:val="ru-RU"/>
              </w:rPr>
              <w:t>85,71</w:t>
            </w:r>
          </w:p>
        </w:tc>
        <w:tc>
          <w:tcPr>
            <w:tcW w:w="1592" w:type="dxa"/>
            <w:shd w:val="clear" w:color="auto" w:fill="92D050"/>
          </w:tcPr>
          <w:p w14:paraId="6A20060C" w14:textId="77777777" w:rsidR="00910741" w:rsidRPr="005B4D22" w:rsidRDefault="00910741" w:rsidP="00934C89">
            <w:pPr>
              <w:pStyle w:val="TableParagraph"/>
              <w:jc w:val="center"/>
              <w:rPr>
                <w:sz w:val="24"/>
                <w:szCs w:val="24"/>
                <w:lang w:val="ru-RU"/>
              </w:rPr>
            </w:pPr>
            <w:r w:rsidRPr="005B4D22">
              <w:rPr>
                <w:sz w:val="24"/>
                <w:szCs w:val="24"/>
                <w:lang w:val="ru-RU"/>
              </w:rPr>
              <w:t>+3,57</w:t>
            </w:r>
          </w:p>
        </w:tc>
      </w:tr>
      <w:tr w:rsidR="00910741" w:rsidRPr="005B4D22" w14:paraId="43D2B43E" w14:textId="77777777" w:rsidTr="00934C89">
        <w:trPr>
          <w:trHeight w:val="455"/>
        </w:trPr>
        <w:tc>
          <w:tcPr>
            <w:tcW w:w="581" w:type="dxa"/>
            <w:shd w:val="clear" w:color="auto" w:fill="92D050"/>
          </w:tcPr>
          <w:p w14:paraId="125A83A0" w14:textId="77777777" w:rsidR="00910741" w:rsidRPr="005B4D22" w:rsidRDefault="00910741" w:rsidP="00934C89">
            <w:pPr>
              <w:pStyle w:val="TableParagraph"/>
              <w:jc w:val="center"/>
              <w:rPr>
                <w:sz w:val="24"/>
                <w:szCs w:val="24"/>
              </w:rPr>
            </w:pPr>
            <w:r w:rsidRPr="005B4D22">
              <w:rPr>
                <w:spacing w:val="-10"/>
                <w:sz w:val="24"/>
                <w:szCs w:val="24"/>
              </w:rPr>
              <w:t>2</w:t>
            </w:r>
          </w:p>
        </w:tc>
        <w:tc>
          <w:tcPr>
            <w:tcW w:w="872" w:type="dxa"/>
            <w:shd w:val="clear" w:color="auto" w:fill="92D050"/>
          </w:tcPr>
          <w:p w14:paraId="35785DC7" w14:textId="77777777" w:rsidR="00910741" w:rsidRPr="005B4D22" w:rsidRDefault="00910741" w:rsidP="00934C89">
            <w:pPr>
              <w:pStyle w:val="TableParagraph"/>
              <w:jc w:val="center"/>
              <w:rPr>
                <w:sz w:val="24"/>
                <w:szCs w:val="24"/>
              </w:rPr>
            </w:pPr>
            <w:r w:rsidRPr="005B4D22">
              <w:rPr>
                <w:spacing w:val="-5"/>
                <w:sz w:val="24"/>
                <w:szCs w:val="24"/>
              </w:rPr>
              <w:t>8ә</w:t>
            </w:r>
          </w:p>
        </w:tc>
        <w:tc>
          <w:tcPr>
            <w:tcW w:w="1020" w:type="dxa"/>
            <w:shd w:val="clear" w:color="auto" w:fill="92D050"/>
          </w:tcPr>
          <w:p w14:paraId="65B26E29" w14:textId="77777777" w:rsidR="00910741" w:rsidRPr="005B4D22" w:rsidRDefault="00910741" w:rsidP="00934C89">
            <w:pPr>
              <w:pStyle w:val="TableParagraph"/>
              <w:jc w:val="center"/>
              <w:rPr>
                <w:sz w:val="24"/>
                <w:szCs w:val="24"/>
                <w:lang w:val="ru-RU"/>
              </w:rPr>
            </w:pPr>
            <w:r w:rsidRPr="005B4D22">
              <w:rPr>
                <w:sz w:val="24"/>
                <w:szCs w:val="24"/>
                <w:lang w:val="ru-RU"/>
              </w:rPr>
              <w:t>82,14</w:t>
            </w:r>
          </w:p>
        </w:tc>
        <w:tc>
          <w:tcPr>
            <w:tcW w:w="1165" w:type="dxa"/>
            <w:shd w:val="clear" w:color="auto" w:fill="92D050"/>
          </w:tcPr>
          <w:p w14:paraId="0939170E" w14:textId="77777777" w:rsidR="00910741" w:rsidRPr="005B4D22" w:rsidRDefault="00910741" w:rsidP="00934C89">
            <w:pPr>
              <w:pStyle w:val="TableParagraph"/>
              <w:tabs>
                <w:tab w:val="left" w:pos="1584"/>
              </w:tabs>
              <w:jc w:val="center"/>
              <w:rPr>
                <w:position w:val="-3"/>
                <w:sz w:val="24"/>
                <w:szCs w:val="24"/>
                <w:lang w:val="ru-RU"/>
              </w:rPr>
            </w:pPr>
            <w:r w:rsidRPr="005B4D22">
              <w:rPr>
                <w:position w:val="-3"/>
                <w:sz w:val="24"/>
                <w:szCs w:val="24"/>
                <w:lang w:val="ru-RU"/>
              </w:rPr>
              <w:t>88,89</w:t>
            </w:r>
          </w:p>
        </w:tc>
        <w:tc>
          <w:tcPr>
            <w:tcW w:w="1165" w:type="dxa"/>
            <w:shd w:val="clear" w:color="auto" w:fill="92D050"/>
          </w:tcPr>
          <w:p w14:paraId="6E3626BC" w14:textId="77777777" w:rsidR="00910741" w:rsidRPr="005B4D22" w:rsidRDefault="00910741" w:rsidP="00934C89">
            <w:pPr>
              <w:pStyle w:val="TableParagraph"/>
              <w:tabs>
                <w:tab w:val="left" w:pos="1584"/>
              </w:tabs>
              <w:jc w:val="center"/>
              <w:rPr>
                <w:position w:val="-3"/>
                <w:sz w:val="24"/>
                <w:szCs w:val="24"/>
                <w:lang w:val="ru-RU"/>
              </w:rPr>
            </w:pPr>
            <w:r w:rsidRPr="005B4D22">
              <w:rPr>
                <w:position w:val="-3"/>
                <w:sz w:val="24"/>
                <w:szCs w:val="24"/>
                <w:lang w:val="ru-RU"/>
              </w:rPr>
              <w:t>88,89</w:t>
            </w:r>
          </w:p>
        </w:tc>
        <w:tc>
          <w:tcPr>
            <w:tcW w:w="1162" w:type="dxa"/>
            <w:shd w:val="clear" w:color="auto" w:fill="92D050"/>
          </w:tcPr>
          <w:p w14:paraId="2E78F269" w14:textId="77777777" w:rsidR="00910741" w:rsidRPr="005B4D22" w:rsidRDefault="00910741" w:rsidP="00934C89">
            <w:pPr>
              <w:pStyle w:val="TableParagraph"/>
              <w:jc w:val="center"/>
              <w:rPr>
                <w:sz w:val="24"/>
                <w:szCs w:val="24"/>
                <w:lang w:val="ru-RU"/>
              </w:rPr>
            </w:pPr>
            <w:r w:rsidRPr="005B4D22">
              <w:rPr>
                <w:sz w:val="24"/>
                <w:szCs w:val="24"/>
                <w:lang w:val="ru-RU"/>
              </w:rPr>
              <w:t>96,30</w:t>
            </w:r>
          </w:p>
        </w:tc>
        <w:tc>
          <w:tcPr>
            <w:tcW w:w="1595" w:type="dxa"/>
            <w:shd w:val="clear" w:color="auto" w:fill="92D050"/>
          </w:tcPr>
          <w:p w14:paraId="70F86036" w14:textId="77777777" w:rsidR="00910741" w:rsidRPr="005B4D22" w:rsidRDefault="00910741" w:rsidP="00934C89">
            <w:pPr>
              <w:pStyle w:val="TableParagraph"/>
              <w:jc w:val="center"/>
              <w:rPr>
                <w:sz w:val="24"/>
                <w:szCs w:val="24"/>
                <w:lang w:val="ru-RU"/>
              </w:rPr>
            </w:pPr>
            <w:r w:rsidRPr="005B4D22">
              <w:rPr>
                <w:sz w:val="24"/>
                <w:szCs w:val="24"/>
                <w:lang w:val="ru-RU"/>
              </w:rPr>
              <w:t>96,30</w:t>
            </w:r>
          </w:p>
        </w:tc>
        <w:tc>
          <w:tcPr>
            <w:tcW w:w="1592" w:type="dxa"/>
            <w:shd w:val="clear" w:color="auto" w:fill="92D050"/>
          </w:tcPr>
          <w:p w14:paraId="038FEF0F"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1ADC3134" w14:textId="77777777" w:rsidTr="00934C89">
        <w:trPr>
          <w:trHeight w:val="455"/>
        </w:trPr>
        <w:tc>
          <w:tcPr>
            <w:tcW w:w="581" w:type="dxa"/>
            <w:shd w:val="clear" w:color="auto" w:fill="92D050"/>
          </w:tcPr>
          <w:p w14:paraId="0559854B" w14:textId="77777777" w:rsidR="00910741" w:rsidRPr="005B4D22" w:rsidRDefault="00910741" w:rsidP="00934C89">
            <w:pPr>
              <w:pStyle w:val="TableParagraph"/>
              <w:spacing w:before="0"/>
              <w:jc w:val="center"/>
              <w:rPr>
                <w:sz w:val="24"/>
                <w:szCs w:val="24"/>
              </w:rPr>
            </w:pPr>
            <w:r w:rsidRPr="005B4D22">
              <w:rPr>
                <w:spacing w:val="-10"/>
                <w:sz w:val="24"/>
                <w:szCs w:val="24"/>
              </w:rPr>
              <w:t>3</w:t>
            </w:r>
          </w:p>
        </w:tc>
        <w:tc>
          <w:tcPr>
            <w:tcW w:w="872" w:type="dxa"/>
            <w:shd w:val="clear" w:color="auto" w:fill="92D050"/>
          </w:tcPr>
          <w:p w14:paraId="565B4EC2" w14:textId="77777777" w:rsidR="00910741" w:rsidRPr="005B4D22" w:rsidRDefault="00910741" w:rsidP="00934C89">
            <w:pPr>
              <w:pStyle w:val="TableParagraph"/>
              <w:spacing w:before="0"/>
              <w:jc w:val="center"/>
              <w:rPr>
                <w:sz w:val="24"/>
                <w:szCs w:val="24"/>
              </w:rPr>
            </w:pPr>
            <w:r w:rsidRPr="005B4D22">
              <w:rPr>
                <w:spacing w:val="-5"/>
                <w:sz w:val="24"/>
                <w:szCs w:val="24"/>
              </w:rPr>
              <w:t>8б</w:t>
            </w:r>
          </w:p>
        </w:tc>
        <w:tc>
          <w:tcPr>
            <w:tcW w:w="1020" w:type="dxa"/>
            <w:shd w:val="clear" w:color="auto" w:fill="92D050"/>
          </w:tcPr>
          <w:p w14:paraId="07E95161" w14:textId="77777777" w:rsidR="00910741" w:rsidRPr="005B4D22" w:rsidRDefault="00910741" w:rsidP="00934C89">
            <w:pPr>
              <w:pStyle w:val="TableParagraph"/>
              <w:spacing w:before="0"/>
              <w:jc w:val="center"/>
              <w:rPr>
                <w:sz w:val="24"/>
                <w:szCs w:val="24"/>
                <w:lang w:val="ru-RU"/>
              </w:rPr>
            </w:pPr>
            <w:r w:rsidRPr="005B4D22">
              <w:rPr>
                <w:sz w:val="24"/>
                <w:szCs w:val="24"/>
                <w:lang w:val="ru-RU"/>
              </w:rPr>
              <w:t>64,52</w:t>
            </w:r>
          </w:p>
        </w:tc>
        <w:tc>
          <w:tcPr>
            <w:tcW w:w="1165" w:type="dxa"/>
            <w:shd w:val="clear" w:color="auto" w:fill="92D050"/>
          </w:tcPr>
          <w:p w14:paraId="1CE3B51B" w14:textId="77777777" w:rsidR="00910741" w:rsidRPr="005B4D22" w:rsidRDefault="00910741" w:rsidP="00934C89">
            <w:pPr>
              <w:pStyle w:val="TableParagraph"/>
              <w:spacing w:before="0"/>
              <w:jc w:val="center"/>
              <w:rPr>
                <w:sz w:val="24"/>
                <w:szCs w:val="24"/>
                <w:lang w:val="ru-RU"/>
              </w:rPr>
            </w:pPr>
            <w:r w:rsidRPr="005B4D22">
              <w:rPr>
                <w:sz w:val="24"/>
                <w:szCs w:val="24"/>
                <w:lang w:val="ru-RU"/>
              </w:rPr>
              <w:t>77,42</w:t>
            </w:r>
          </w:p>
        </w:tc>
        <w:tc>
          <w:tcPr>
            <w:tcW w:w="1165" w:type="dxa"/>
            <w:shd w:val="clear" w:color="auto" w:fill="92D050"/>
          </w:tcPr>
          <w:p w14:paraId="66A78F7E" w14:textId="77777777" w:rsidR="00910741" w:rsidRPr="005B4D22" w:rsidRDefault="00910741" w:rsidP="00934C89">
            <w:pPr>
              <w:pStyle w:val="TableParagraph"/>
              <w:spacing w:before="0"/>
              <w:jc w:val="center"/>
              <w:rPr>
                <w:sz w:val="24"/>
                <w:szCs w:val="24"/>
                <w:lang w:val="ru-RU"/>
              </w:rPr>
            </w:pPr>
            <w:r w:rsidRPr="005B4D22">
              <w:rPr>
                <w:sz w:val="24"/>
                <w:szCs w:val="24"/>
                <w:lang w:val="ru-RU"/>
              </w:rPr>
              <w:t>89,29</w:t>
            </w:r>
          </w:p>
        </w:tc>
        <w:tc>
          <w:tcPr>
            <w:tcW w:w="1162" w:type="dxa"/>
            <w:shd w:val="clear" w:color="auto" w:fill="92D050"/>
          </w:tcPr>
          <w:p w14:paraId="4538C7F0" w14:textId="77777777" w:rsidR="00910741" w:rsidRPr="005B4D22" w:rsidRDefault="00910741" w:rsidP="00934C89">
            <w:pPr>
              <w:pStyle w:val="TableParagraph"/>
              <w:spacing w:before="0"/>
              <w:jc w:val="center"/>
              <w:rPr>
                <w:sz w:val="24"/>
                <w:szCs w:val="24"/>
                <w:lang w:val="ru-RU"/>
              </w:rPr>
            </w:pPr>
            <w:r w:rsidRPr="005B4D22">
              <w:rPr>
                <w:sz w:val="24"/>
                <w:szCs w:val="24"/>
                <w:lang w:val="ru-RU"/>
              </w:rPr>
              <w:t>85,71</w:t>
            </w:r>
          </w:p>
        </w:tc>
        <w:tc>
          <w:tcPr>
            <w:tcW w:w="1595" w:type="dxa"/>
            <w:shd w:val="clear" w:color="auto" w:fill="92D050"/>
          </w:tcPr>
          <w:p w14:paraId="2E5B22FF" w14:textId="77777777" w:rsidR="00910741" w:rsidRPr="005B4D22" w:rsidRDefault="00910741" w:rsidP="00934C89">
            <w:pPr>
              <w:pStyle w:val="TableParagraph"/>
              <w:spacing w:before="0"/>
              <w:jc w:val="center"/>
              <w:rPr>
                <w:sz w:val="24"/>
                <w:szCs w:val="24"/>
                <w:lang w:val="ru-RU"/>
              </w:rPr>
            </w:pPr>
            <w:r w:rsidRPr="005B4D22">
              <w:rPr>
                <w:sz w:val="24"/>
                <w:szCs w:val="24"/>
                <w:lang w:val="ru-RU"/>
              </w:rPr>
              <w:t>96,43</w:t>
            </w:r>
          </w:p>
        </w:tc>
        <w:tc>
          <w:tcPr>
            <w:tcW w:w="1592" w:type="dxa"/>
            <w:shd w:val="clear" w:color="auto" w:fill="92D050"/>
          </w:tcPr>
          <w:p w14:paraId="795A5E2F" w14:textId="77777777" w:rsidR="00910741" w:rsidRPr="005B4D22" w:rsidRDefault="00910741" w:rsidP="00934C89">
            <w:pPr>
              <w:pStyle w:val="TableParagraph"/>
              <w:spacing w:before="0"/>
              <w:jc w:val="center"/>
              <w:rPr>
                <w:sz w:val="24"/>
                <w:szCs w:val="24"/>
                <w:lang w:val="ru-RU"/>
              </w:rPr>
            </w:pPr>
            <w:r w:rsidRPr="005B4D22">
              <w:rPr>
                <w:sz w:val="24"/>
                <w:szCs w:val="24"/>
                <w:lang w:val="ru-RU"/>
              </w:rPr>
              <w:t>+10,72</w:t>
            </w:r>
          </w:p>
        </w:tc>
      </w:tr>
      <w:tr w:rsidR="00910741" w:rsidRPr="005B4D22" w14:paraId="78126B55" w14:textId="77777777" w:rsidTr="00934C89">
        <w:trPr>
          <w:trHeight w:val="144"/>
        </w:trPr>
        <w:tc>
          <w:tcPr>
            <w:tcW w:w="581" w:type="dxa"/>
            <w:shd w:val="clear" w:color="auto" w:fill="92D050"/>
          </w:tcPr>
          <w:p w14:paraId="0C5862BF" w14:textId="77777777" w:rsidR="00910741" w:rsidRPr="005B4D22" w:rsidRDefault="00910741" w:rsidP="00934C89">
            <w:pPr>
              <w:pStyle w:val="TableParagraph"/>
              <w:jc w:val="center"/>
              <w:rPr>
                <w:sz w:val="24"/>
                <w:szCs w:val="24"/>
              </w:rPr>
            </w:pPr>
            <w:r w:rsidRPr="005B4D22">
              <w:rPr>
                <w:spacing w:val="-10"/>
                <w:sz w:val="24"/>
                <w:szCs w:val="24"/>
              </w:rPr>
              <w:t>4</w:t>
            </w:r>
          </w:p>
        </w:tc>
        <w:tc>
          <w:tcPr>
            <w:tcW w:w="872" w:type="dxa"/>
            <w:shd w:val="clear" w:color="auto" w:fill="92D050"/>
          </w:tcPr>
          <w:p w14:paraId="35D0FE79" w14:textId="77777777" w:rsidR="00910741" w:rsidRPr="005B4D22" w:rsidRDefault="00910741" w:rsidP="00934C89">
            <w:pPr>
              <w:pStyle w:val="TableParagraph"/>
              <w:jc w:val="center"/>
              <w:rPr>
                <w:sz w:val="24"/>
                <w:szCs w:val="24"/>
              </w:rPr>
            </w:pPr>
            <w:r w:rsidRPr="005B4D22">
              <w:rPr>
                <w:sz w:val="24"/>
                <w:szCs w:val="24"/>
              </w:rPr>
              <w:t>9а</w:t>
            </w:r>
          </w:p>
        </w:tc>
        <w:tc>
          <w:tcPr>
            <w:tcW w:w="1020" w:type="dxa"/>
            <w:shd w:val="clear" w:color="auto" w:fill="92D050"/>
          </w:tcPr>
          <w:p w14:paraId="2DBF2D91" w14:textId="77777777" w:rsidR="00910741" w:rsidRPr="005B4D22" w:rsidRDefault="00910741" w:rsidP="00934C89">
            <w:pPr>
              <w:pStyle w:val="TableParagraph"/>
              <w:jc w:val="center"/>
              <w:rPr>
                <w:sz w:val="24"/>
                <w:szCs w:val="24"/>
                <w:lang w:val="ru-RU"/>
              </w:rPr>
            </w:pPr>
            <w:r w:rsidRPr="005B4D22">
              <w:rPr>
                <w:sz w:val="24"/>
                <w:szCs w:val="24"/>
                <w:lang w:val="ru-RU"/>
              </w:rPr>
              <w:t>70,37</w:t>
            </w:r>
          </w:p>
        </w:tc>
        <w:tc>
          <w:tcPr>
            <w:tcW w:w="1165" w:type="dxa"/>
            <w:shd w:val="clear" w:color="auto" w:fill="92D050"/>
          </w:tcPr>
          <w:p w14:paraId="1A43E3B4" w14:textId="77777777" w:rsidR="00910741" w:rsidRPr="005B4D22" w:rsidRDefault="00910741" w:rsidP="00934C89">
            <w:pPr>
              <w:pStyle w:val="TableParagraph"/>
              <w:jc w:val="center"/>
              <w:rPr>
                <w:sz w:val="24"/>
                <w:szCs w:val="24"/>
                <w:lang w:val="ru-RU"/>
              </w:rPr>
            </w:pPr>
            <w:r w:rsidRPr="005B4D22">
              <w:rPr>
                <w:sz w:val="24"/>
                <w:szCs w:val="24"/>
                <w:lang w:val="ru-RU"/>
              </w:rPr>
              <w:t>77,78</w:t>
            </w:r>
          </w:p>
        </w:tc>
        <w:tc>
          <w:tcPr>
            <w:tcW w:w="1165" w:type="dxa"/>
            <w:shd w:val="clear" w:color="auto" w:fill="92D050"/>
          </w:tcPr>
          <w:p w14:paraId="39832391" w14:textId="77777777" w:rsidR="00910741" w:rsidRPr="005B4D22" w:rsidRDefault="00910741" w:rsidP="00934C89">
            <w:pPr>
              <w:pStyle w:val="TableParagraph"/>
              <w:jc w:val="center"/>
              <w:rPr>
                <w:sz w:val="24"/>
                <w:szCs w:val="24"/>
                <w:lang w:val="ru-RU"/>
              </w:rPr>
            </w:pPr>
            <w:r w:rsidRPr="005B4D22">
              <w:rPr>
                <w:sz w:val="24"/>
                <w:szCs w:val="24"/>
                <w:lang w:val="ru-RU"/>
              </w:rPr>
              <w:t>92,59</w:t>
            </w:r>
          </w:p>
        </w:tc>
        <w:tc>
          <w:tcPr>
            <w:tcW w:w="1162" w:type="dxa"/>
            <w:shd w:val="clear" w:color="auto" w:fill="92D050"/>
          </w:tcPr>
          <w:p w14:paraId="76F84DD6" w14:textId="77777777" w:rsidR="00910741" w:rsidRPr="005B4D22" w:rsidRDefault="00910741" w:rsidP="00934C89">
            <w:pPr>
              <w:pStyle w:val="TableParagraph"/>
              <w:jc w:val="center"/>
              <w:rPr>
                <w:sz w:val="24"/>
                <w:szCs w:val="24"/>
                <w:lang w:val="ru-RU"/>
              </w:rPr>
            </w:pPr>
            <w:r w:rsidRPr="005B4D22">
              <w:rPr>
                <w:sz w:val="24"/>
                <w:szCs w:val="24"/>
                <w:lang w:val="ru-RU"/>
              </w:rPr>
              <w:t>85,19</w:t>
            </w:r>
          </w:p>
        </w:tc>
        <w:tc>
          <w:tcPr>
            <w:tcW w:w="1595" w:type="dxa"/>
            <w:shd w:val="clear" w:color="auto" w:fill="92D050"/>
          </w:tcPr>
          <w:p w14:paraId="2ECEF49E" w14:textId="77777777" w:rsidR="00910741" w:rsidRPr="005B4D22" w:rsidRDefault="00910741" w:rsidP="00934C89">
            <w:pPr>
              <w:pStyle w:val="TableParagraph"/>
              <w:jc w:val="center"/>
              <w:rPr>
                <w:sz w:val="24"/>
                <w:szCs w:val="24"/>
                <w:lang w:val="ru-RU"/>
              </w:rPr>
            </w:pPr>
            <w:r w:rsidRPr="005B4D22">
              <w:rPr>
                <w:sz w:val="24"/>
                <w:szCs w:val="24"/>
                <w:lang w:val="ru-RU"/>
              </w:rPr>
              <w:t>85,19</w:t>
            </w:r>
          </w:p>
        </w:tc>
        <w:tc>
          <w:tcPr>
            <w:tcW w:w="1592" w:type="dxa"/>
            <w:shd w:val="clear" w:color="auto" w:fill="92D050"/>
          </w:tcPr>
          <w:p w14:paraId="548B1E33"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5B37BF2D" w14:textId="77777777" w:rsidTr="00934C89">
        <w:trPr>
          <w:trHeight w:val="450"/>
        </w:trPr>
        <w:tc>
          <w:tcPr>
            <w:tcW w:w="581" w:type="dxa"/>
            <w:shd w:val="clear" w:color="auto" w:fill="92D050"/>
          </w:tcPr>
          <w:p w14:paraId="75AC8FCA" w14:textId="77777777" w:rsidR="00910741" w:rsidRPr="005B4D22" w:rsidRDefault="00910741" w:rsidP="00934C89">
            <w:pPr>
              <w:pStyle w:val="TableParagraph"/>
              <w:jc w:val="center"/>
              <w:rPr>
                <w:sz w:val="24"/>
                <w:szCs w:val="24"/>
              </w:rPr>
            </w:pPr>
            <w:r w:rsidRPr="005B4D22">
              <w:rPr>
                <w:spacing w:val="-10"/>
                <w:sz w:val="24"/>
                <w:szCs w:val="24"/>
              </w:rPr>
              <w:t>5</w:t>
            </w:r>
          </w:p>
        </w:tc>
        <w:tc>
          <w:tcPr>
            <w:tcW w:w="872" w:type="dxa"/>
            <w:shd w:val="clear" w:color="auto" w:fill="92D050"/>
          </w:tcPr>
          <w:p w14:paraId="78153895" w14:textId="77777777" w:rsidR="00910741" w:rsidRPr="005B4D22" w:rsidRDefault="00910741" w:rsidP="00934C89">
            <w:pPr>
              <w:pStyle w:val="TableParagraph"/>
              <w:jc w:val="center"/>
              <w:rPr>
                <w:sz w:val="24"/>
                <w:szCs w:val="24"/>
              </w:rPr>
            </w:pPr>
            <w:r w:rsidRPr="005B4D22">
              <w:rPr>
                <w:sz w:val="24"/>
                <w:szCs w:val="24"/>
              </w:rPr>
              <w:t>9ә</w:t>
            </w:r>
          </w:p>
        </w:tc>
        <w:tc>
          <w:tcPr>
            <w:tcW w:w="1020" w:type="dxa"/>
            <w:shd w:val="clear" w:color="auto" w:fill="92D050"/>
          </w:tcPr>
          <w:p w14:paraId="6128A43D" w14:textId="77777777" w:rsidR="00910741" w:rsidRPr="005B4D22" w:rsidRDefault="00910741" w:rsidP="00934C89">
            <w:pPr>
              <w:pStyle w:val="TableParagraph"/>
              <w:jc w:val="center"/>
              <w:rPr>
                <w:sz w:val="24"/>
                <w:szCs w:val="24"/>
                <w:lang w:val="ru-RU"/>
              </w:rPr>
            </w:pPr>
            <w:r w:rsidRPr="005B4D22">
              <w:rPr>
                <w:sz w:val="24"/>
                <w:szCs w:val="24"/>
                <w:lang w:val="ru-RU"/>
              </w:rPr>
              <w:t>70,37</w:t>
            </w:r>
          </w:p>
        </w:tc>
        <w:tc>
          <w:tcPr>
            <w:tcW w:w="1165" w:type="dxa"/>
            <w:shd w:val="clear" w:color="auto" w:fill="92D050"/>
          </w:tcPr>
          <w:p w14:paraId="6F319897" w14:textId="77777777" w:rsidR="00910741" w:rsidRPr="005B4D22" w:rsidRDefault="00910741" w:rsidP="00934C89">
            <w:pPr>
              <w:pStyle w:val="TableParagraph"/>
              <w:jc w:val="center"/>
              <w:rPr>
                <w:sz w:val="24"/>
                <w:szCs w:val="24"/>
                <w:lang w:val="ru-RU"/>
              </w:rPr>
            </w:pPr>
            <w:r w:rsidRPr="005B4D22">
              <w:rPr>
                <w:sz w:val="24"/>
                <w:szCs w:val="24"/>
                <w:lang w:val="ru-RU"/>
              </w:rPr>
              <w:t>88,89</w:t>
            </w:r>
          </w:p>
        </w:tc>
        <w:tc>
          <w:tcPr>
            <w:tcW w:w="1165" w:type="dxa"/>
            <w:shd w:val="clear" w:color="auto" w:fill="92D050"/>
          </w:tcPr>
          <w:p w14:paraId="5CB7D04A" w14:textId="77777777" w:rsidR="00910741" w:rsidRPr="005B4D22" w:rsidRDefault="00910741" w:rsidP="00934C89">
            <w:pPr>
              <w:pStyle w:val="TableParagraph"/>
              <w:jc w:val="center"/>
              <w:rPr>
                <w:sz w:val="24"/>
                <w:szCs w:val="24"/>
                <w:lang w:val="ru-RU"/>
              </w:rPr>
            </w:pPr>
            <w:r w:rsidRPr="005B4D22">
              <w:rPr>
                <w:sz w:val="24"/>
                <w:szCs w:val="24"/>
                <w:lang w:val="ru-RU"/>
              </w:rPr>
              <w:t>95,83</w:t>
            </w:r>
          </w:p>
        </w:tc>
        <w:tc>
          <w:tcPr>
            <w:tcW w:w="1162" w:type="dxa"/>
            <w:shd w:val="clear" w:color="auto" w:fill="92D050"/>
          </w:tcPr>
          <w:p w14:paraId="12BE9568" w14:textId="77777777" w:rsidR="00910741" w:rsidRPr="005B4D22" w:rsidRDefault="00910741" w:rsidP="00934C89">
            <w:pPr>
              <w:pStyle w:val="TableParagraph"/>
              <w:jc w:val="center"/>
              <w:rPr>
                <w:sz w:val="24"/>
                <w:szCs w:val="24"/>
                <w:lang w:val="ru-RU"/>
              </w:rPr>
            </w:pPr>
            <w:r w:rsidRPr="005B4D22">
              <w:rPr>
                <w:sz w:val="24"/>
                <w:szCs w:val="24"/>
                <w:lang w:val="ru-RU"/>
              </w:rPr>
              <w:t>95,83</w:t>
            </w:r>
          </w:p>
        </w:tc>
        <w:tc>
          <w:tcPr>
            <w:tcW w:w="1595" w:type="dxa"/>
            <w:shd w:val="clear" w:color="auto" w:fill="92D050"/>
          </w:tcPr>
          <w:p w14:paraId="34766730" w14:textId="77777777" w:rsidR="00910741" w:rsidRPr="005B4D22" w:rsidRDefault="00910741" w:rsidP="00934C89">
            <w:pPr>
              <w:pStyle w:val="TableParagraph"/>
              <w:jc w:val="center"/>
              <w:rPr>
                <w:sz w:val="24"/>
                <w:szCs w:val="24"/>
                <w:lang w:val="ru-RU"/>
              </w:rPr>
            </w:pPr>
            <w:r w:rsidRPr="005B4D22">
              <w:rPr>
                <w:sz w:val="24"/>
                <w:szCs w:val="24"/>
                <w:lang w:val="ru-RU"/>
              </w:rPr>
              <w:t>95,83</w:t>
            </w:r>
          </w:p>
        </w:tc>
        <w:tc>
          <w:tcPr>
            <w:tcW w:w="1592" w:type="dxa"/>
            <w:shd w:val="clear" w:color="auto" w:fill="92D050"/>
          </w:tcPr>
          <w:p w14:paraId="3D615CF4"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463EAEE2" w14:textId="77777777" w:rsidTr="00934C89">
        <w:trPr>
          <w:trHeight w:val="450"/>
        </w:trPr>
        <w:tc>
          <w:tcPr>
            <w:tcW w:w="581" w:type="dxa"/>
            <w:shd w:val="clear" w:color="auto" w:fill="92D050"/>
          </w:tcPr>
          <w:p w14:paraId="04AE0694" w14:textId="77777777" w:rsidR="00910741" w:rsidRPr="005B4D22" w:rsidRDefault="00910741" w:rsidP="00934C89">
            <w:pPr>
              <w:pStyle w:val="TableParagraph"/>
              <w:jc w:val="center"/>
              <w:rPr>
                <w:sz w:val="24"/>
                <w:szCs w:val="24"/>
              </w:rPr>
            </w:pPr>
            <w:r w:rsidRPr="005B4D22">
              <w:rPr>
                <w:spacing w:val="-10"/>
                <w:sz w:val="24"/>
                <w:szCs w:val="24"/>
              </w:rPr>
              <w:t>6</w:t>
            </w:r>
          </w:p>
        </w:tc>
        <w:tc>
          <w:tcPr>
            <w:tcW w:w="872" w:type="dxa"/>
            <w:shd w:val="clear" w:color="auto" w:fill="92D050"/>
          </w:tcPr>
          <w:p w14:paraId="233F1E74" w14:textId="77777777" w:rsidR="00910741" w:rsidRPr="005B4D22" w:rsidRDefault="00910741" w:rsidP="00934C89">
            <w:pPr>
              <w:pStyle w:val="TableParagraph"/>
              <w:jc w:val="center"/>
              <w:rPr>
                <w:sz w:val="24"/>
                <w:szCs w:val="24"/>
              </w:rPr>
            </w:pPr>
            <w:r w:rsidRPr="005B4D22">
              <w:rPr>
                <w:sz w:val="24"/>
                <w:szCs w:val="24"/>
              </w:rPr>
              <w:t>9б</w:t>
            </w:r>
          </w:p>
        </w:tc>
        <w:tc>
          <w:tcPr>
            <w:tcW w:w="1020" w:type="dxa"/>
            <w:shd w:val="clear" w:color="auto" w:fill="92D050"/>
          </w:tcPr>
          <w:p w14:paraId="478014F1" w14:textId="77777777" w:rsidR="00910741" w:rsidRPr="005B4D22" w:rsidRDefault="00910741" w:rsidP="00934C89">
            <w:pPr>
              <w:pStyle w:val="TableParagraph"/>
              <w:jc w:val="center"/>
              <w:rPr>
                <w:sz w:val="24"/>
                <w:szCs w:val="24"/>
                <w:lang w:val="ru-RU"/>
              </w:rPr>
            </w:pPr>
            <w:r w:rsidRPr="005B4D22">
              <w:rPr>
                <w:sz w:val="24"/>
                <w:szCs w:val="24"/>
                <w:lang w:val="ru-RU"/>
              </w:rPr>
              <w:t>65,52</w:t>
            </w:r>
          </w:p>
        </w:tc>
        <w:tc>
          <w:tcPr>
            <w:tcW w:w="1165" w:type="dxa"/>
            <w:shd w:val="clear" w:color="auto" w:fill="92D050"/>
          </w:tcPr>
          <w:p w14:paraId="17B0425C" w14:textId="77777777" w:rsidR="00910741" w:rsidRPr="005B4D22" w:rsidRDefault="00910741" w:rsidP="00934C89">
            <w:pPr>
              <w:pStyle w:val="TableParagraph"/>
              <w:jc w:val="center"/>
              <w:rPr>
                <w:sz w:val="24"/>
                <w:szCs w:val="24"/>
                <w:lang w:val="ru-RU"/>
              </w:rPr>
            </w:pPr>
            <w:r w:rsidRPr="005B4D22">
              <w:rPr>
                <w:sz w:val="24"/>
                <w:szCs w:val="24"/>
                <w:lang w:val="ru-RU"/>
              </w:rPr>
              <w:t>82,14</w:t>
            </w:r>
          </w:p>
        </w:tc>
        <w:tc>
          <w:tcPr>
            <w:tcW w:w="1165" w:type="dxa"/>
            <w:shd w:val="clear" w:color="auto" w:fill="92D050"/>
          </w:tcPr>
          <w:p w14:paraId="5FEE90F9" w14:textId="77777777" w:rsidR="00910741" w:rsidRPr="005B4D22" w:rsidRDefault="00910741" w:rsidP="00934C89">
            <w:pPr>
              <w:pStyle w:val="TableParagraph"/>
              <w:jc w:val="center"/>
              <w:rPr>
                <w:sz w:val="24"/>
                <w:szCs w:val="24"/>
                <w:lang w:val="ru-RU"/>
              </w:rPr>
            </w:pPr>
            <w:r w:rsidRPr="005B4D22">
              <w:rPr>
                <w:sz w:val="24"/>
                <w:szCs w:val="24"/>
                <w:lang w:val="ru-RU"/>
              </w:rPr>
              <w:t>77,78</w:t>
            </w:r>
          </w:p>
        </w:tc>
        <w:tc>
          <w:tcPr>
            <w:tcW w:w="1162" w:type="dxa"/>
            <w:shd w:val="clear" w:color="auto" w:fill="92D050"/>
          </w:tcPr>
          <w:p w14:paraId="5E3C7A38" w14:textId="77777777" w:rsidR="00910741" w:rsidRPr="005B4D22" w:rsidRDefault="00910741" w:rsidP="00934C89">
            <w:pPr>
              <w:pStyle w:val="TableParagraph"/>
              <w:jc w:val="center"/>
              <w:rPr>
                <w:sz w:val="24"/>
                <w:szCs w:val="24"/>
                <w:lang w:val="ru-RU"/>
              </w:rPr>
            </w:pPr>
            <w:r w:rsidRPr="005B4D22">
              <w:rPr>
                <w:sz w:val="24"/>
                <w:szCs w:val="24"/>
                <w:lang w:val="ru-RU"/>
              </w:rPr>
              <w:t>88,89</w:t>
            </w:r>
          </w:p>
        </w:tc>
        <w:tc>
          <w:tcPr>
            <w:tcW w:w="1595" w:type="dxa"/>
            <w:shd w:val="clear" w:color="auto" w:fill="92D050"/>
          </w:tcPr>
          <w:p w14:paraId="5129A769" w14:textId="77777777" w:rsidR="00910741" w:rsidRPr="005B4D22" w:rsidRDefault="00910741" w:rsidP="00934C89">
            <w:pPr>
              <w:pStyle w:val="TableParagraph"/>
              <w:jc w:val="center"/>
              <w:rPr>
                <w:sz w:val="24"/>
                <w:szCs w:val="24"/>
                <w:lang w:val="ru-RU"/>
              </w:rPr>
            </w:pPr>
            <w:r w:rsidRPr="005B4D22">
              <w:rPr>
                <w:sz w:val="24"/>
                <w:szCs w:val="24"/>
                <w:lang w:val="ru-RU"/>
              </w:rPr>
              <w:t>88,89</w:t>
            </w:r>
          </w:p>
        </w:tc>
        <w:tc>
          <w:tcPr>
            <w:tcW w:w="1592" w:type="dxa"/>
            <w:shd w:val="clear" w:color="auto" w:fill="92D050"/>
          </w:tcPr>
          <w:p w14:paraId="460844A8"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213DEFA7" w14:textId="77777777" w:rsidTr="00934C89">
        <w:trPr>
          <w:trHeight w:val="450"/>
        </w:trPr>
        <w:tc>
          <w:tcPr>
            <w:tcW w:w="581" w:type="dxa"/>
            <w:shd w:val="clear" w:color="auto" w:fill="92D050"/>
          </w:tcPr>
          <w:p w14:paraId="6DC7E360" w14:textId="77777777" w:rsidR="00910741" w:rsidRPr="005B4D22" w:rsidRDefault="00910741" w:rsidP="00934C89">
            <w:pPr>
              <w:pStyle w:val="TableParagraph"/>
              <w:jc w:val="center"/>
              <w:rPr>
                <w:sz w:val="24"/>
                <w:szCs w:val="24"/>
              </w:rPr>
            </w:pPr>
            <w:r w:rsidRPr="005B4D22">
              <w:rPr>
                <w:spacing w:val="-10"/>
                <w:sz w:val="24"/>
                <w:szCs w:val="24"/>
              </w:rPr>
              <w:t>7</w:t>
            </w:r>
          </w:p>
        </w:tc>
        <w:tc>
          <w:tcPr>
            <w:tcW w:w="872" w:type="dxa"/>
            <w:shd w:val="clear" w:color="auto" w:fill="92D050"/>
          </w:tcPr>
          <w:p w14:paraId="286ABA76" w14:textId="77777777" w:rsidR="00910741" w:rsidRPr="005B4D22" w:rsidRDefault="00910741" w:rsidP="00934C89">
            <w:pPr>
              <w:pStyle w:val="TableParagraph"/>
              <w:jc w:val="center"/>
              <w:rPr>
                <w:sz w:val="24"/>
                <w:szCs w:val="24"/>
              </w:rPr>
            </w:pPr>
            <w:r w:rsidRPr="005B4D22">
              <w:rPr>
                <w:sz w:val="24"/>
                <w:szCs w:val="24"/>
              </w:rPr>
              <w:t>10е</w:t>
            </w:r>
          </w:p>
        </w:tc>
        <w:tc>
          <w:tcPr>
            <w:tcW w:w="1020" w:type="dxa"/>
            <w:shd w:val="clear" w:color="auto" w:fill="92D050"/>
          </w:tcPr>
          <w:p w14:paraId="217FF997" w14:textId="77777777" w:rsidR="00910741" w:rsidRPr="005B4D22" w:rsidRDefault="00910741" w:rsidP="00934C89">
            <w:pPr>
              <w:pStyle w:val="TableParagraph"/>
              <w:jc w:val="center"/>
              <w:rPr>
                <w:sz w:val="24"/>
                <w:szCs w:val="24"/>
                <w:lang w:val="ru-RU"/>
              </w:rPr>
            </w:pPr>
            <w:r w:rsidRPr="005B4D22">
              <w:rPr>
                <w:sz w:val="24"/>
                <w:szCs w:val="24"/>
                <w:lang w:val="ru-RU"/>
              </w:rPr>
              <w:t>100</w:t>
            </w:r>
          </w:p>
        </w:tc>
        <w:tc>
          <w:tcPr>
            <w:tcW w:w="1165" w:type="dxa"/>
            <w:shd w:val="clear" w:color="auto" w:fill="92D050"/>
          </w:tcPr>
          <w:p w14:paraId="4596DC96" w14:textId="77777777" w:rsidR="00910741" w:rsidRPr="005B4D22" w:rsidRDefault="00910741" w:rsidP="00934C89">
            <w:pPr>
              <w:pStyle w:val="TableParagraph"/>
              <w:jc w:val="center"/>
              <w:rPr>
                <w:sz w:val="24"/>
                <w:szCs w:val="24"/>
                <w:lang w:val="ru-RU"/>
              </w:rPr>
            </w:pPr>
            <w:r w:rsidRPr="005B4D22">
              <w:rPr>
                <w:sz w:val="24"/>
                <w:szCs w:val="24"/>
                <w:lang w:val="ru-RU"/>
              </w:rPr>
              <w:t>100</w:t>
            </w:r>
          </w:p>
        </w:tc>
        <w:tc>
          <w:tcPr>
            <w:tcW w:w="1165" w:type="dxa"/>
            <w:shd w:val="clear" w:color="auto" w:fill="92D050"/>
          </w:tcPr>
          <w:p w14:paraId="47995250" w14:textId="77777777" w:rsidR="00910741" w:rsidRPr="005B4D22" w:rsidRDefault="00910741" w:rsidP="00934C89">
            <w:pPr>
              <w:pStyle w:val="TableParagraph"/>
              <w:jc w:val="center"/>
              <w:rPr>
                <w:sz w:val="24"/>
                <w:szCs w:val="24"/>
                <w:lang w:val="ru-RU"/>
              </w:rPr>
            </w:pPr>
            <w:r w:rsidRPr="005B4D22">
              <w:rPr>
                <w:sz w:val="24"/>
                <w:szCs w:val="24"/>
                <w:lang w:val="ru-RU"/>
              </w:rPr>
              <w:t>100</w:t>
            </w:r>
          </w:p>
        </w:tc>
        <w:tc>
          <w:tcPr>
            <w:tcW w:w="1162" w:type="dxa"/>
            <w:shd w:val="clear" w:color="auto" w:fill="92D050"/>
          </w:tcPr>
          <w:p w14:paraId="5FF7AF83" w14:textId="77777777" w:rsidR="00910741" w:rsidRPr="005B4D22" w:rsidRDefault="00910741" w:rsidP="00934C89">
            <w:pPr>
              <w:pStyle w:val="TableParagraph"/>
              <w:jc w:val="center"/>
              <w:rPr>
                <w:sz w:val="24"/>
                <w:szCs w:val="24"/>
                <w:lang w:val="ru-RU"/>
              </w:rPr>
            </w:pPr>
            <w:r w:rsidRPr="005B4D22">
              <w:rPr>
                <w:sz w:val="24"/>
                <w:szCs w:val="24"/>
                <w:lang w:val="ru-RU"/>
              </w:rPr>
              <w:t>95,65</w:t>
            </w:r>
          </w:p>
        </w:tc>
        <w:tc>
          <w:tcPr>
            <w:tcW w:w="1595" w:type="dxa"/>
            <w:shd w:val="clear" w:color="auto" w:fill="92D050"/>
          </w:tcPr>
          <w:p w14:paraId="3C15165F" w14:textId="77777777" w:rsidR="00910741" w:rsidRPr="005B4D22" w:rsidRDefault="00910741" w:rsidP="00934C89">
            <w:pPr>
              <w:pStyle w:val="TableParagraph"/>
              <w:jc w:val="center"/>
              <w:rPr>
                <w:sz w:val="24"/>
                <w:szCs w:val="24"/>
                <w:lang w:val="ru-RU"/>
              </w:rPr>
            </w:pPr>
            <w:r w:rsidRPr="005B4D22">
              <w:rPr>
                <w:sz w:val="24"/>
                <w:szCs w:val="24"/>
                <w:lang w:val="ru-RU"/>
              </w:rPr>
              <w:t>100</w:t>
            </w:r>
          </w:p>
        </w:tc>
        <w:tc>
          <w:tcPr>
            <w:tcW w:w="1592" w:type="dxa"/>
            <w:shd w:val="clear" w:color="auto" w:fill="92D050"/>
          </w:tcPr>
          <w:p w14:paraId="100815ED" w14:textId="77777777" w:rsidR="00910741" w:rsidRPr="005B4D22" w:rsidRDefault="00910741" w:rsidP="00934C89">
            <w:pPr>
              <w:pStyle w:val="TableParagraph"/>
              <w:jc w:val="center"/>
              <w:rPr>
                <w:sz w:val="24"/>
                <w:szCs w:val="24"/>
                <w:lang w:val="ru-RU"/>
              </w:rPr>
            </w:pPr>
            <w:r w:rsidRPr="005B4D22">
              <w:rPr>
                <w:sz w:val="24"/>
                <w:szCs w:val="24"/>
                <w:lang w:val="ru-RU"/>
              </w:rPr>
              <w:t>+4,35</w:t>
            </w:r>
          </w:p>
        </w:tc>
      </w:tr>
      <w:tr w:rsidR="00910741" w:rsidRPr="005B4D22" w14:paraId="3DEB5EE1" w14:textId="77777777" w:rsidTr="00934C89">
        <w:trPr>
          <w:trHeight w:val="450"/>
        </w:trPr>
        <w:tc>
          <w:tcPr>
            <w:tcW w:w="581" w:type="dxa"/>
            <w:shd w:val="clear" w:color="auto" w:fill="92D050"/>
          </w:tcPr>
          <w:p w14:paraId="601FA93D" w14:textId="77777777" w:rsidR="00910741" w:rsidRPr="005B4D22" w:rsidRDefault="00910741" w:rsidP="00934C89">
            <w:pPr>
              <w:pStyle w:val="TableParagraph"/>
              <w:jc w:val="center"/>
              <w:rPr>
                <w:sz w:val="24"/>
                <w:szCs w:val="24"/>
              </w:rPr>
            </w:pPr>
            <w:r w:rsidRPr="005B4D22">
              <w:rPr>
                <w:spacing w:val="-10"/>
                <w:sz w:val="24"/>
                <w:szCs w:val="24"/>
              </w:rPr>
              <w:t>8</w:t>
            </w:r>
          </w:p>
        </w:tc>
        <w:tc>
          <w:tcPr>
            <w:tcW w:w="872" w:type="dxa"/>
            <w:shd w:val="clear" w:color="auto" w:fill="92D050"/>
          </w:tcPr>
          <w:p w14:paraId="39AC859E" w14:textId="77777777" w:rsidR="00910741" w:rsidRPr="005B4D22" w:rsidRDefault="00910741" w:rsidP="00934C89">
            <w:pPr>
              <w:pStyle w:val="TableParagraph"/>
              <w:jc w:val="center"/>
              <w:rPr>
                <w:sz w:val="24"/>
                <w:szCs w:val="24"/>
              </w:rPr>
            </w:pPr>
            <w:r w:rsidRPr="005B4D22">
              <w:rPr>
                <w:sz w:val="24"/>
                <w:szCs w:val="24"/>
              </w:rPr>
              <w:t>11ә</w:t>
            </w:r>
          </w:p>
        </w:tc>
        <w:tc>
          <w:tcPr>
            <w:tcW w:w="1020" w:type="dxa"/>
            <w:shd w:val="clear" w:color="auto" w:fill="92D050"/>
          </w:tcPr>
          <w:p w14:paraId="2A8ECCED" w14:textId="77777777" w:rsidR="00910741" w:rsidRPr="005B4D22" w:rsidRDefault="00910741" w:rsidP="00934C89">
            <w:pPr>
              <w:pStyle w:val="TableParagraph"/>
              <w:jc w:val="center"/>
              <w:rPr>
                <w:sz w:val="24"/>
                <w:szCs w:val="24"/>
                <w:lang w:val="ru-RU"/>
              </w:rPr>
            </w:pPr>
            <w:r w:rsidRPr="005B4D22">
              <w:rPr>
                <w:sz w:val="24"/>
                <w:szCs w:val="24"/>
                <w:lang w:val="ru-RU"/>
              </w:rPr>
              <w:t>75</w:t>
            </w:r>
          </w:p>
        </w:tc>
        <w:tc>
          <w:tcPr>
            <w:tcW w:w="1165" w:type="dxa"/>
            <w:shd w:val="clear" w:color="auto" w:fill="92D050"/>
          </w:tcPr>
          <w:p w14:paraId="4358615C" w14:textId="77777777" w:rsidR="00910741" w:rsidRPr="005B4D22" w:rsidRDefault="00910741" w:rsidP="00934C89">
            <w:pPr>
              <w:pStyle w:val="TableParagraph"/>
              <w:jc w:val="center"/>
              <w:rPr>
                <w:sz w:val="24"/>
                <w:szCs w:val="24"/>
                <w:lang w:val="ru-RU"/>
              </w:rPr>
            </w:pPr>
            <w:r w:rsidRPr="005B4D22">
              <w:rPr>
                <w:sz w:val="24"/>
                <w:szCs w:val="24"/>
                <w:lang w:val="ru-RU"/>
              </w:rPr>
              <w:t>80</w:t>
            </w:r>
          </w:p>
        </w:tc>
        <w:tc>
          <w:tcPr>
            <w:tcW w:w="1165" w:type="dxa"/>
            <w:shd w:val="clear" w:color="auto" w:fill="92D050"/>
          </w:tcPr>
          <w:p w14:paraId="309BE848" w14:textId="77777777" w:rsidR="00910741" w:rsidRPr="005B4D22" w:rsidRDefault="00910741" w:rsidP="00934C89">
            <w:pPr>
              <w:pStyle w:val="TableParagraph"/>
              <w:jc w:val="center"/>
              <w:rPr>
                <w:sz w:val="24"/>
                <w:szCs w:val="24"/>
                <w:lang w:val="ru-RU"/>
              </w:rPr>
            </w:pPr>
            <w:r w:rsidRPr="005B4D22">
              <w:rPr>
                <w:sz w:val="24"/>
                <w:szCs w:val="24"/>
                <w:lang w:val="ru-RU"/>
              </w:rPr>
              <w:t>90,48</w:t>
            </w:r>
          </w:p>
        </w:tc>
        <w:tc>
          <w:tcPr>
            <w:tcW w:w="1162" w:type="dxa"/>
            <w:shd w:val="clear" w:color="auto" w:fill="92D050"/>
          </w:tcPr>
          <w:p w14:paraId="682ACE2C" w14:textId="77777777" w:rsidR="00910741" w:rsidRPr="005B4D22" w:rsidRDefault="00910741" w:rsidP="00934C89">
            <w:pPr>
              <w:pStyle w:val="TableParagraph"/>
              <w:jc w:val="center"/>
              <w:rPr>
                <w:sz w:val="24"/>
                <w:szCs w:val="24"/>
                <w:lang w:val="ru-RU"/>
              </w:rPr>
            </w:pPr>
            <w:r w:rsidRPr="005B4D22">
              <w:rPr>
                <w:sz w:val="24"/>
                <w:szCs w:val="24"/>
                <w:lang w:val="ru-RU"/>
              </w:rPr>
              <w:t>85,71</w:t>
            </w:r>
          </w:p>
        </w:tc>
        <w:tc>
          <w:tcPr>
            <w:tcW w:w="1595" w:type="dxa"/>
            <w:shd w:val="clear" w:color="auto" w:fill="92D050"/>
          </w:tcPr>
          <w:p w14:paraId="4D345AC8" w14:textId="77777777" w:rsidR="00910741" w:rsidRPr="005B4D22" w:rsidRDefault="00910741" w:rsidP="00934C89">
            <w:pPr>
              <w:pStyle w:val="TableParagraph"/>
              <w:jc w:val="center"/>
              <w:rPr>
                <w:sz w:val="24"/>
                <w:szCs w:val="24"/>
                <w:lang w:val="ru-RU"/>
              </w:rPr>
            </w:pPr>
            <w:r w:rsidRPr="005B4D22">
              <w:rPr>
                <w:sz w:val="24"/>
                <w:szCs w:val="24"/>
                <w:lang w:val="ru-RU"/>
              </w:rPr>
              <w:t>90,48</w:t>
            </w:r>
          </w:p>
        </w:tc>
        <w:tc>
          <w:tcPr>
            <w:tcW w:w="1592" w:type="dxa"/>
            <w:shd w:val="clear" w:color="auto" w:fill="92D050"/>
          </w:tcPr>
          <w:p w14:paraId="6C8B7A9A" w14:textId="77777777" w:rsidR="00910741" w:rsidRPr="005B4D22" w:rsidRDefault="00910741" w:rsidP="00934C89">
            <w:pPr>
              <w:pStyle w:val="TableParagraph"/>
              <w:jc w:val="center"/>
              <w:rPr>
                <w:sz w:val="24"/>
                <w:szCs w:val="24"/>
                <w:lang w:val="ru-RU"/>
              </w:rPr>
            </w:pPr>
            <w:r w:rsidRPr="005B4D22">
              <w:rPr>
                <w:sz w:val="24"/>
                <w:szCs w:val="24"/>
                <w:lang w:val="ru-RU"/>
              </w:rPr>
              <w:t>+4,77</w:t>
            </w:r>
          </w:p>
        </w:tc>
      </w:tr>
      <w:tr w:rsidR="00910741" w:rsidRPr="005B4D22" w14:paraId="3F4916B6" w14:textId="77777777" w:rsidTr="00934C89">
        <w:trPr>
          <w:trHeight w:val="450"/>
        </w:trPr>
        <w:tc>
          <w:tcPr>
            <w:tcW w:w="581" w:type="dxa"/>
            <w:shd w:val="clear" w:color="auto" w:fill="FFFF00"/>
          </w:tcPr>
          <w:p w14:paraId="09A3BE2D" w14:textId="77777777" w:rsidR="00910741" w:rsidRPr="005B4D22" w:rsidRDefault="00910741" w:rsidP="00934C89">
            <w:pPr>
              <w:pStyle w:val="TableParagraph"/>
              <w:jc w:val="center"/>
              <w:rPr>
                <w:sz w:val="24"/>
                <w:szCs w:val="24"/>
              </w:rPr>
            </w:pPr>
            <w:r w:rsidRPr="005B4D22">
              <w:rPr>
                <w:spacing w:val="-10"/>
                <w:sz w:val="24"/>
                <w:szCs w:val="24"/>
              </w:rPr>
              <w:t>9</w:t>
            </w:r>
          </w:p>
        </w:tc>
        <w:tc>
          <w:tcPr>
            <w:tcW w:w="872" w:type="dxa"/>
            <w:shd w:val="clear" w:color="auto" w:fill="FFFF00"/>
          </w:tcPr>
          <w:p w14:paraId="69C36F0E" w14:textId="77777777" w:rsidR="00910741" w:rsidRPr="005B4D22" w:rsidRDefault="00910741" w:rsidP="00934C89">
            <w:pPr>
              <w:pStyle w:val="TableParagraph"/>
              <w:jc w:val="center"/>
              <w:rPr>
                <w:sz w:val="24"/>
                <w:szCs w:val="24"/>
              </w:rPr>
            </w:pPr>
            <w:r w:rsidRPr="005B4D22">
              <w:rPr>
                <w:sz w:val="24"/>
                <w:szCs w:val="24"/>
              </w:rPr>
              <w:t>8д</w:t>
            </w:r>
          </w:p>
        </w:tc>
        <w:tc>
          <w:tcPr>
            <w:tcW w:w="1020" w:type="dxa"/>
            <w:shd w:val="clear" w:color="auto" w:fill="FFFF00"/>
          </w:tcPr>
          <w:p w14:paraId="09885A75" w14:textId="77777777" w:rsidR="00910741" w:rsidRPr="005B4D22" w:rsidRDefault="00910741" w:rsidP="00934C89">
            <w:pPr>
              <w:pStyle w:val="TableParagraph"/>
              <w:jc w:val="center"/>
              <w:rPr>
                <w:sz w:val="24"/>
                <w:szCs w:val="24"/>
                <w:lang w:val="ru-RU"/>
              </w:rPr>
            </w:pPr>
            <w:r w:rsidRPr="005B4D22">
              <w:rPr>
                <w:sz w:val="24"/>
                <w:szCs w:val="24"/>
                <w:lang w:val="ru-RU"/>
              </w:rPr>
              <w:t>62,96</w:t>
            </w:r>
          </w:p>
        </w:tc>
        <w:tc>
          <w:tcPr>
            <w:tcW w:w="1165" w:type="dxa"/>
            <w:shd w:val="clear" w:color="auto" w:fill="FFFF00"/>
          </w:tcPr>
          <w:p w14:paraId="4F030355" w14:textId="77777777" w:rsidR="00910741" w:rsidRPr="005B4D22" w:rsidRDefault="00910741" w:rsidP="00934C89">
            <w:pPr>
              <w:pStyle w:val="TableParagraph"/>
              <w:jc w:val="center"/>
              <w:rPr>
                <w:sz w:val="24"/>
                <w:szCs w:val="24"/>
                <w:lang w:val="ru-RU"/>
              </w:rPr>
            </w:pPr>
            <w:r w:rsidRPr="005B4D22">
              <w:rPr>
                <w:sz w:val="24"/>
                <w:szCs w:val="24"/>
                <w:lang w:val="ru-RU"/>
              </w:rPr>
              <w:t>66,67</w:t>
            </w:r>
          </w:p>
        </w:tc>
        <w:tc>
          <w:tcPr>
            <w:tcW w:w="1165" w:type="dxa"/>
            <w:shd w:val="clear" w:color="auto" w:fill="FFFF00"/>
          </w:tcPr>
          <w:p w14:paraId="41A3C2FF" w14:textId="77777777" w:rsidR="00910741" w:rsidRPr="005B4D22" w:rsidRDefault="00910741" w:rsidP="00934C89">
            <w:pPr>
              <w:pStyle w:val="TableParagraph"/>
              <w:jc w:val="center"/>
              <w:rPr>
                <w:sz w:val="24"/>
                <w:szCs w:val="24"/>
                <w:lang w:val="ru-RU"/>
              </w:rPr>
            </w:pPr>
            <w:r w:rsidRPr="005B4D22">
              <w:rPr>
                <w:sz w:val="24"/>
                <w:szCs w:val="24"/>
                <w:lang w:val="ru-RU"/>
              </w:rPr>
              <w:t>67,86</w:t>
            </w:r>
          </w:p>
        </w:tc>
        <w:tc>
          <w:tcPr>
            <w:tcW w:w="1162" w:type="dxa"/>
            <w:shd w:val="clear" w:color="auto" w:fill="FFFF00"/>
          </w:tcPr>
          <w:p w14:paraId="427C98CA" w14:textId="77777777" w:rsidR="00910741" w:rsidRPr="005B4D22" w:rsidRDefault="00910741" w:rsidP="00934C89">
            <w:pPr>
              <w:pStyle w:val="TableParagraph"/>
              <w:jc w:val="center"/>
              <w:rPr>
                <w:sz w:val="24"/>
                <w:szCs w:val="24"/>
                <w:lang w:val="ru-RU"/>
              </w:rPr>
            </w:pPr>
            <w:r w:rsidRPr="005B4D22">
              <w:rPr>
                <w:sz w:val="24"/>
                <w:szCs w:val="24"/>
                <w:lang w:val="ru-RU"/>
              </w:rPr>
              <w:t>53,57</w:t>
            </w:r>
          </w:p>
        </w:tc>
        <w:tc>
          <w:tcPr>
            <w:tcW w:w="1595" w:type="dxa"/>
            <w:shd w:val="clear" w:color="auto" w:fill="FFFF00"/>
          </w:tcPr>
          <w:p w14:paraId="40FE434B" w14:textId="77777777" w:rsidR="00910741" w:rsidRPr="005B4D22" w:rsidRDefault="00910741" w:rsidP="00934C89">
            <w:pPr>
              <w:pStyle w:val="TableParagraph"/>
              <w:jc w:val="center"/>
              <w:rPr>
                <w:sz w:val="24"/>
                <w:szCs w:val="24"/>
                <w:lang w:val="ru-RU"/>
              </w:rPr>
            </w:pPr>
            <w:r w:rsidRPr="005B4D22">
              <w:rPr>
                <w:sz w:val="24"/>
                <w:szCs w:val="24"/>
                <w:lang w:val="ru-RU"/>
              </w:rPr>
              <w:t>71,43</w:t>
            </w:r>
          </w:p>
        </w:tc>
        <w:tc>
          <w:tcPr>
            <w:tcW w:w="1592" w:type="dxa"/>
            <w:shd w:val="clear" w:color="auto" w:fill="FFFF00"/>
          </w:tcPr>
          <w:p w14:paraId="756859C7" w14:textId="77777777" w:rsidR="00910741" w:rsidRPr="005B4D22" w:rsidRDefault="00910741" w:rsidP="00934C89">
            <w:pPr>
              <w:pStyle w:val="TableParagraph"/>
              <w:jc w:val="center"/>
              <w:rPr>
                <w:sz w:val="24"/>
                <w:szCs w:val="24"/>
                <w:lang w:val="ru-RU"/>
              </w:rPr>
            </w:pPr>
            <w:r w:rsidRPr="005B4D22">
              <w:rPr>
                <w:sz w:val="24"/>
                <w:szCs w:val="24"/>
                <w:lang w:val="ru-RU"/>
              </w:rPr>
              <w:t>+17,86</w:t>
            </w:r>
          </w:p>
        </w:tc>
      </w:tr>
      <w:tr w:rsidR="00910741" w:rsidRPr="005B4D22" w14:paraId="1398C436" w14:textId="77777777" w:rsidTr="00934C89">
        <w:trPr>
          <w:trHeight w:val="455"/>
        </w:trPr>
        <w:tc>
          <w:tcPr>
            <w:tcW w:w="581" w:type="dxa"/>
            <w:shd w:val="clear" w:color="auto" w:fill="FFFF00"/>
          </w:tcPr>
          <w:p w14:paraId="71F921DA" w14:textId="77777777" w:rsidR="00910741" w:rsidRPr="005B4D22" w:rsidRDefault="00910741" w:rsidP="00934C89">
            <w:pPr>
              <w:pStyle w:val="TableParagraph"/>
              <w:spacing w:before="0"/>
              <w:jc w:val="center"/>
              <w:rPr>
                <w:sz w:val="24"/>
                <w:szCs w:val="24"/>
              </w:rPr>
            </w:pPr>
            <w:r w:rsidRPr="005B4D22">
              <w:rPr>
                <w:spacing w:val="-5"/>
                <w:sz w:val="24"/>
                <w:szCs w:val="24"/>
              </w:rPr>
              <w:t>10</w:t>
            </w:r>
          </w:p>
        </w:tc>
        <w:tc>
          <w:tcPr>
            <w:tcW w:w="872" w:type="dxa"/>
            <w:shd w:val="clear" w:color="auto" w:fill="FFFF00"/>
          </w:tcPr>
          <w:p w14:paraId="7D948AF3" w14:textId="77777777" w:rsidR="00910741" w:rsidRPr="005B4D22" w:rsidRDefault="00910741" w:rsidP="00934C89">
            <w:pPr>
              <w:pStyle w:val="TableParagraph"/>
              <w:jc w:val="center"/>
              <w:rPr>
                <w:sz w:val="24"/>
                <w:szCs w:val="24"/>
              </w:rPr>
            </w:pPr>
            <w:r w:rsidRPr="005B4D22">
              <w:rPr>
                <w:sz w:val="24"/>
                <w:szCs w:val="24"/>
              </w:rPr>
              <w:t>8е</w:t>
            </w:r>
          </w:p>
        </w:tc>
        <w:tc>
          <w:tcPr>
            <w:tcW w:w="1020" w:type="dxa"/>
            <w:shd w:val="clear" w:color="auto" w:fill="FFFF00"/>
          </w:tcPr>
          <w:p w14:paraId="46A375B4"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165" w:type="dxa"/>
            <w:shd w:val="clear" w:color="auto" w:fill="FFFF00"/>
          </w:tcPr>
          <w:p w14:paraId="07E743C0" w14:textId="77777777" w:rsidR="00910741" w:rsidRPr="005B4D22" w:rsidRDefault="00910741" w:rsidP="00934C89">
            <w:pPr>
              <w:pStyle w:val="TableParagraph"/>
              <w:jc w:val="center"/>
              <w:rPr>
                <w:sz w:val="24"/>
                <w:szCs w:val="24"/>
                <w:lang w:val="ru-RU"/>
              </w:rPr>
            </w:pPr>
            <w:r w:rsidRPr="005B4D22">
              <w:rPr>
                <w:sz w:val="24"/>
                <w:szCs w:val="24"/>
                <w:lang w:val="ru-RU"/>
              </w:rPr>
              <w:t>58,33</w:t>
            </w:r>
          </w:p>
        </w:tc>
        <w:tc>
          <w:tcPr>
            <w:tcW w:w="1165" w:type="dxa"/>
            <w:shd w:val="clear" w:color="auto" w:fill="FFFF00"/>
          </w:tcPr>
          <w:p w14:paraId="4E1EC98E" w14:textId="77777777" w:rsidR="00910741" w:rsidRPr="005B4D22" w:rsidRDefault="00910741" w:rsidP="00934C89">
            <w:pPr>
              <w:pStyle w:val="TableParagraph"/>
              <w:jc w:val="center"/>
              <w:rPr>
                <w:sz w:val="24"/>
                <w:szCs w:val="24"/>
                <w:lang w:val="ru-RU"/>
              </w:rPr>
            </w:pPr>
            <w:r w:rsidRPr="005B4D22">
              <w:rPr>
                <w:sz w:val="24"/>
                <w:szCs w:val="24"/>
                <w:lang w:val="ru-RU"/>
              </w:rPr>
              <w:t>58,33</w:t>
            </w:r>
          </w:p>
        </w:tc>
        <w:tc>
          <w:tcPr>
            <w:tcW w:w="1162" w:type="dxa"/>
            <w:shd w:val="clear" w:color="auto" w:fill="FFFF00"/>
          </w:tcPr>
          <w:p w14:paraId="0E273E41"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595" w:type="dxa"/>
            <w:shd w:val="clear" w:color="auto" w:fill="FFFF00"/>
          </w:tcPr>
          <w:p w14:paraId="128C0C26" w14:textId="77777777" w:rsidR="00910741" w:rsidRPr="005B4D22" w:rsidRDefault="00910741" w:rsidP="00934C89">
            <w:pPr>
              <w:pStyle w:val="TableParagraph"/>
              <w:jc w:val="center"/>
              <w:rPr>
                <w:sz w:val="24"/>
                <w:szCs w:val="24"/>
                <w:lang w:val="ru-RU"/>
              </w:rPr>
            </w:pPr>
            <w:r w:rsidRPr="005B4D22">
              <w:rPr>
                <w:sz w:val="24"/>
                <w:szCs w:val="24"/>
                <w:lang w:val="ru-RU"/>
              </w:rPr>
              <w:t>62,50</w:t>
            </w:r>
          </w:p>
        </w:tc>
        <w:tc>
          <w:tcPr>
            <w:tcW w:w="1592" w:type="dxa"/>
            <w:shd w:val="clear" w:color="auto" w:fill="FFFF00"/>
          </w:tcPr>
          <w:p w14:paraId="21BABAB0" w14:textId="77777777" w:rsidR="00910741" w:rsidRPr="005B4D22" w:rsidRDefault="00910741" w:rsidP="00934C89">
            <w:pPr>
              <w:pStyle w:val="TableParagraph"/>
              <w:jc w:val="center"/>
              <w:rPr>
                <w:sz w:val="24"/>
                <w:szCs w:val="24"/>
                <w:lang w:val="ru-RU"/>
              </w:rPr>
            </w:pPr>
            <w:r w:rsidRPr="005B4D22">
              <w:rPr>
                <w:sz w:val="24"/>
                <w:szCs w:val="24"/>
                <w:lang w:val="ru-RU"/>
              </w:rPr>
              <w:t>+12,50</w:t>
            </w:r>
          </w:p>
        </w:tc>
      </w:tr>
      <w:tr w:rsidR="00910741" w:rsidRPr="005B4D22" w14:paraId="206C11FE" w14:textId="77777777" w:rsidTr="00934C89">
        <w:trPr>
          <w:trHeight w:val="455"/>
        </w:trPr>
        <w:tc>
          <w:tcPr>
            <w:tcW w:w="581" w:type="dxa"/>
            <w:shd w:val="clear" w:color="auto" w:fill="FFFF00"/>
          </w:tcPr>
          <w:p w14:paraId="66AC1006" w14:textId="77777777" w:rsidR="00910741" w:rsidRPr="005B4D22" w:rsidRDefault="00910741" w:rsidP="00934C89">
            <w:pPr>
              <w:pStyle w:val="TableParagraph"/>
              <w:spacing w:before="0"/>
              <w:jc w:val="center"/>
              <w:rPr>
                <w:sz w:val="24"/>
                <w:szCs w:val="24"/>
              </w:rPr>
            </w:pPr>
            <w:r w:rsidRPr="005B4D22">
              <w:rPr>
                <w:spacing w:val="-5"/>
                <w:sz w:val="24"/>
                <w:szCs w:val="24"/>
              </w:rPr>
              <w:lastRenderedPageBreak/>
              <w:t>11</w:t>
            </w:r>
          </w:p>
        </w:tc>
        <w:tc>
          <w:tcPr>
            <w:tcW w:w="872" w:type="dxa"/>
            <w:shd w:val="clear" w:color="auto" w:fill="FFFF00"/>
          </w:tcPr>
          <w:p w14:paraId="71EFB029" w14:textId="77777777" w:rsidR="00910741" w:rsidRPr="005B4D22" w:rsidRDefault="00910741" w:rsidP="00934C89">
            <w:pPr>
              <w:pStyle w:val="TableParagraph"/>
              <w:jc w:val="center"/>
              <w:rPr>
                <w:sz w:val="24"/>
                <w:szCs w:val="24"/>
              </w:rPr>
            </w:pPr>
            <w:r w:rsidRPr="005B4D22">
              <w:rPr>
                <w:sz w:val="24"/>
                <w:szCs w:val="24"/>
              </w:rPr>
              <w:t>8ж</w:t>
            </w:r>
          </w:p>
        </w:tc>
        <w:tc>
          <w:tcPr>
            <w:tcW w:w="1020" w:type="dxa"/>
            <w:shd w:val="clear" w:color="auto" w:fill="FFFF00"/>
          </w:tcPr>
          <w:p w14:paraId="13460A03" w14:textId="77777777" w:rsidR="00910741" w:rsidRPr="005B4D22" w:rsidRDefault="00910741" w:rsidP="00934C89">
            <w:pPr>
              <w:pStyle w:val="TableParagraph"/>
              <w:jc w:val="center"/>
              <w:rPr>
                <w:sz w:val="24"/>
                <w:szCs w:val="24"/>
              </w:rPr>
            </w:pPr>
            <w:r w:rsidRPr="005B4D22">
              <w:rPr>
                <w:sz w:val="24"/>
                <w:szCs w:val="24"/>
                <w:lang w:val="ru-RU"/>
              </w:rPr>
              <w:t>34,48</w:t>
            </w:r>
          </w:p>
        </w:tc>
        <w:tc>
          <w:tcPr>
            <w:tcW w:w="1165" w:type="dxa"/>
            <w:shd w:val="clear" w:color="auto" w:fill="FFFF00"/>
          </w:tcPr>
          <w:p w14:paraId="00FAC4F9" w14:textId="77777777" w:rsidR="00910741" w:rsidRPr="005B4D22" w:rsidRDefault="00910741" w:rsidP="00934C89">
            <w:pPr>
              <w:pStyle w:val="TableParagraph"/>
              <w:jc w:val="center"/>
              <w:rPr>
                <w:sz w:val="24"/>
                <w:szCs w:val="24"/>
                <w:lang w:val="ru-RU"/>
              </w:rPr>
            </w:pPr>
            <w:r w:rsidRPr="005B4D22">
              <w:rPr>
                <w:sz w:val="24"/>
                <w:szCs w:val="24"/>
                <w:lang w:val="ru-RU"/>
              </w:rPr>
              <w:t>41,38</w:t>
            </w:r>
          </w:p>
        </w:tc>
        <w:tc>
          <w:tcPr>
            <w:tcW w:w="1165" w:type="dxa"/>
            <w:shd w:val="clear" w:color="auto" w:fill="FFFF00"/>
          </w:tcPr>
          <w:p w14:paraId="2F633A8E" w14:textId="77777777" w:rsidR="00910741" w:rsidRPr="005B4D22" w:rsidRDefault="00910741" w:rsidP="00934C89">
            <w:pPr>
              <w:pStyle w:val="TableParagraph"/>
              <w:jc w:val="center"/>
              <w:rPr>
                <w:sz w:val="24"/>
                <w:szCs w:val="24"/>
                <w:lang w:val="ru-RU"/>
              </w:rPr>
            </w:pPr>
            <w:r w:rsidRPr="005B4D22">
              <w:rPr>
                <w:sz w:val="24"/>
                <w:szCs w:val="24"/>
                <w:lang w:val="ru-RU"/>
              </w:rPr>
              <w:t>39,29</w:t>
            </w:r>
          </w:p>
        </w:tc>
        <w:tc>
          <w:tcPr>
            <w:tcW w:w="1162" w:type="dxa"/>
            <w:shd w:val="clear" w:color="auto" w:fill="FFFF00"/>
          </w:tcPr>
          <w:p w14:paraId="0CCA38F9" w14:textId="77777777" w:rsidR="00910741" w:rsidRPr="005B4D22" w:rsidRDefault="00910741" w:rsidP="00934C89">
            <w:pPr>
              <w:pStyle w:val="TableParagraph"/>
              <w:jc w:val="center"/>
              <w:rPr>
                <w:sz w:val="24"/>
                <w:szCs w:val="24"/>
                <w:lang w:val="ru-RU"/>
              </w:rPr>
            </w:pPr>
            <w:r w:rsidRPr="005B4D22">
              <w:rPr>
                <w:sz w:val="24"/>
                <w:szCs w:val="24"/>
                <w:lang w:val="ru-RU"/>
              </w:rPr>
              <w:t>17,24</w:t>
            </w:r>
          </w:p>
        </w:tc>
        <w:tc>
          <w:tcPr>
            <w:tcW w:w="1595" w:type="dxa"/>
            <w:shd w:val="clear" w:color="auto" w:fill="FFFF00"/>
          </w:tcPr>
          <w:p w14:paraId="44F87033" w14:textId="77777777" w:rsidR="00910741" w:rsidRPr="005B4D22" w:rsidRDefault="00910741" w:rsidP="00934C89">
            <w:pPr>
              <w:pStyle w:val="TableParagraph"/>
              <w:jc w:val="center"/>
              <w:rPr>
                <w:sz w:val="24"/>
                <w:szCs w:val="24"/>
                <w:lang w:val="ru-RU"/>
              </w:rPr>
            </w:pPr>
            <w:r w:rsidRPr="005B4D22">
              <w:rPr>
                <w:sz w:val="24"/>
                <w:szCs w:val="24"/>
                <w:lang w:val="ru-RU"/>
              </w:rPr>
              <w:t>44,83</w:t>
            </w:r>
          </w:p>
        </w:tc>
        <w:tc>
          <w:tcPr>
            <w:tcW w:w="1592" w:type="dxa"/>
            <w:shd w:val="clear" w:color="auto" w:fill="FFFF00"/>
          </w:tcPr>
          <w:p w14:paraId="09F53E84" w14:textId="77777777" w:rsidR="00910741" w:rsidRPr="005B4D22" w:rsidRDefault="00910741" w:rsidP="00934C89">
            <w:pPr>
              <w:pStyle w:val="TableParagraph"/>
              <w:jc w:val="center"/>
              <w:rPr>
                <w:sz w:val="24"/>
                <w:szCs w:val="24"/>
                <w:lang w:val="ru-RU"/>
              </w:rPr>
            </w:pPr>
            <w:r w:rsidRPr="005B4D22">
              <w:rPr>
                <w:sz w:val="24"/>
                <w:szCs w:val="24"/>
                <w:lang w:val="ru-RU"/>
              </w:rPr>
              <w:t>+27,59</w:t>
            </w:r>
          </w:p>
        </w:tc>
      </w:tr>
      <w:tr w:rsidR="00910741" w:rsidRPr="005B4D22" w14:paraId="6C1CA9F6" w14:textId="77777777" w:rsidTr="00934C89">
        <w:trPr>
          <w:trHeight w:val="450"/>
        </w:trPr>
        <w:tc>
          <w:tcPr>
            <w:tcW w:w="581" w:type="dxa"/>
            <w:shd w:val="clear" w:color="auto" w:fill="FFFF00"/>
          </w:tcPr>
          <w:p w14:paraId="6CFAEE0D" w14:textId="77777777" w:rsidR="00910741" w:rsidRPr="005B4D22" w:rsidRDefault="00910741" w:rsidP="00934C89">
            <w:pPr>
              <w:pStyle w:val="TableParagraph"/>
              <w:spacing w:before="0"/>
              <w:jc w:val="center"/>
              <w:rPr>
                <w:sz w:val="24"/>
                <w:szCs w:val="24"/>
              </w:rPr>
            </w:pPr>
            <w:r w:rsidRPr="005B4D22">
              <w:rPr>
                <w:spacing w:val="-5"/>
                <w:sz w:val="24"/>
                <w:szCs w:val="24"/>
              </w:rPr>
              <w:t>12</w:t>
            </w:r>
          </w:p>
        </w:tc>
        <w:tc>
          <w:tcPr>
            <w:tcW w:w="872" w:type="dxa"/>
            <w:shd w:val="clear" w:color="auto" w:fill="FFFF00"/>
          </w:tcPr>
          <w:p w14:paraId="718B4C13" w14:textId="77777777" w:rsidR="00910741" w:rsidRPr="005B4D22" w:rsidRDefault="00910741" w:rsidP="00934C89">
            <w:pPr>
              <w:jc w:val="center"/>
              <w:rPr>
                <w:sz w:val="24"/>
                <w:szCs w:val="24"/>
              </w:rPr>
            </w:pPr>
            <w:r w:rsidRPr="005B4D22">
              <w:rPr>
                <w:sz w:val="24"/>
                <w:szCs w:val="24"/>
              </w:rPr>
              <w:t>8к</w:t>
            </w:r>
          </w:p>
        </w:tc>
        <w:tc>
          <w:tcPr>
            <w:tcW w:w="1020" w:type="dxa"/>
            <w:shd w:val="clear" w:color="auto" w:fill="FFFF00"/>
          </w:tcPr>
          <w:p w14:paraId="07F26FB7" w14:textId="77777777" w:rsidR="00910741" w:rsidRPr="005B4D22" w:rsidRDefault="00910741" w:rsidP="00934C89">
            <w:pPr>
              <w:jc w:val="center"/>
              <w:rPr>
                <w:sz w:val="24"/>
                <w:szCs w:val="24"/>
              </w:rPr>
            </w:pPr>
            <w:r w:rsidRPr="005B4D22">
              <w:rPr>
                <w:sz w:val="24"/>
                <w:szCs w:val="24"/>
              </w:rPr>
              <w:t>26,47</w:t>
            </w:r>
          </w:p>
        </w:tc>
        <w:tc>
          <w:tcPr>
            <w:tcW w:w="1165" w:type="dxa"/>
            <w:shd w:val="clear" w:color="auto" w:fill="FFFF00"/>
          </w:tcPr>
          <w:p w14:paraId="7AB467DD" w14:textId="77777777" w:rsidR="00910741" w:rsidRPr="005B4D22" w:rsidRDefault="00910741" w:rsidP="00934C89">
            <w:pPr>
              <w:jc w:val="center"/>
              <w:rPr>
                <w:sz w:val="24"/>
                <w:szCs w:val="24"/>
              </w:rPr>
            </w:pPr>
            <w:r w:rsidRPr="005B4D22">
              <w:rPr>
                <w:sz w:val="24"/>
                <w:szCs w:val="24"/>
              </w:rPr>
              <w:t>28,13</w:t>
            </w:r>
          </w:p>
        </w:tc>
        <w:tc>
          <w:tcPr>
            <w:tcW w:w="1165" w:type="dxa"/>
            <w:shd w:val="clear" w:color="auto" w:fill="FFFF00"/>
          </w:tcPr>
          <w:p w14:paraId="760185D0" w14:textId="77777777" w:rsidR="00910741" w:rsidRPr="005B4D22" w:rsidRDefault="00910741" w:rsidP="00934C89">
            <w:pPr>
              <w:jc w:val="center"/>
              <w:rPr>
                <w:sz w:val="24"/>
                <w:szCs w:val="24"/>
              </w:rPr>
            </w:pPr>
            <w:r w:rsidRPr="005B4D22">
              <w:rPr>
                <w:sz w:val="24"/>
                <w:szCs w:val="24"/>
              </w:rPr>
              <w:t>34,38</w:t>
            </w:r>
          </w:p>
        </w:tc>
        <w:tc>
          <w:tcPr>
            <w:tcW w:w="1162" w:type="dxa"/>
            <w:shd w:val="clear" w:color="auto" w:fill="FFFF00"/>
          </w:tcPr>
          <w:p w14:paraId="33777892" w14:textId="77777777" w:rsidR="00910741" w:rsidRPr="005B4D22" w:rsidRDefault="00910741" w:rsidP="00934C89">
            <w:pPr>
              <w:jc w:val="center"/>
              <w:rPr>
                <w:sz w:val="24"/>
                <w:szCs w:val="24"/>
              </w:rPr>
            </w:pPr>
            <w:r w:rsidRPr="005B4D22">
              <w:rPr>
                <w:sz w:val="24"/>
                <w:szCs w:val="24"/>
              </w:rPr>
              <w:t>31,25</w:t>
            </w:r>
          </w:p>
        </w:tc>
        <w:tc>
          <w:tcPr>
            <w:tcW w:w="1595" w:type="dxa"/>
            <w:shd w:val="clear" w:color="auto" w:fill="FFFF00"/>
          </w:tcPr>
          <w:p w14:paraId="09594432" w14:textId="77777777" w:rsidR="00910741" w:rsidRPr="005B4D22" w:rsidRDefault="00910741" w:rsidP="00934C89">
            <w:pPr>
              <w:jc w:val="center"/>
              <w:rPr>
                <w:sz w:val="24"/>
                <w:szCs w:val="24"/>
              </w:rPr>
            </w:pPr>
            <w:r w:rsidRPr="005B4D22">
              <w:rPr>
                <w:sz w:val="24"/>
                <w:szCs w:val="24"/>
              </w:rPr>
              <w:t>40,63</w:t>
            </w:r>
          </w:p>
        </w:tc>
        <w:tc>
          <w:tcPr>
            <w:tcW w:w="1592" w:type="dxa"/>
            <w:shd w:val="clear" w:color="auto" w:fill="FFFF00"/>
          </w:tcPr>
          <w:p w14:paraId="4099ECC2" w14:textId="77777777" w:rsidR="00910741" w:rsidRPr="005B4D22" w:rsidRDefault="00910741" w:rsidP="00934C89">
            <w:pPr>
              <w:jc w:val="center"/>
              <w:rPr>
                <w:sz w:val="24"/>
                <w:szCs w:val="24"/>
              </w:rPr>
            </w:pPr>
            <w:r w:rsidRPr="005B4D22">
              <w:rPr>
                <w:sz w:val="24"/>
                <w:szCs w:val="24"/>
              </w:rPr>
              <w:t>+9,38</w:t>
            </w:r>
          </w:p>
        </w:tc>
      </w:tr>
      <w:tr w:rsidR="00910741" w:rsidRPr="005B4D22" w14:paraId="122B2EB0" w14:textId="77777777" w:rsidTr="00934C89">
        <w:trPr>
          <w:trHeight w:val="450"/>
        </w:trPr>
        <w:tc>
          <w:tcPr>
            <w:tcW w:w="581" w:type="dxa"/>
            <w:shd w:val="clear" w:color="auto" w:fill="FFFF00"/>
          </w:tcPr>
          <w:p w14:paraId="22B13A41" w14:textId="77777777" w:rsidR="00910741" w:rsidRPr="005B4D22" w:rsidRDefault="00910741" w:rsidP="00934C89">
            <w:pPr>
              <w:pStyle w:val="TableParagraph"/>
              <w:jc w:val="center"/>
              <w:rPr>
                <w:sz w:val="24"/>
                <w:szCs w:val="24"/>
              </w:rPr>
            </w:pPr>
            <w:r w:rsidRPr="005B4D22">
              <w:rPr>
                <w:spacing w:val="-5"/>
                <w:sz w:val="24"/>
                <w:szCs w:val="24"/>
              </w:rPr>
              <w:t>13</w:t>
            </w:r>
          </w:p>
        </w:tc>
        <w:tc>
          <w:tcPr>
            <w:tcW w:w="872" w:type="dxa"/>
            <w:shd w:val="clear" w:color="auto" w:fill="FFFF00"/>
          </w:tcPr>
          <w:p w14:paraId="04149B12" w14:textId="77777777" w:rsidR="00910741" w:rsidRPr="005B4D22" w:rsidRDefault="00910741" w:rsidP="00934C89">
            <w:pPr>
              <w:pStyle w:val="TableParagraph"/>
              <w:jc w:val="center"/>
              <w:rPr>
                <w:sz w:val="24"/>
                <w:szCs w:val="24"/>
              </w:rPr>
            </w:pPr>
            <w:r w:rsidRPr="005B4D22">
              <w:rPr>
                <w:sz w:val="24"/>
                <w:szCs w:val="24"/>
              </w:rPr>
              <w:t>9в</w:t>
            </w:r>
          </w:p>
        </w:tc>
        <w:tc>
          <w:tcPr>
            <w:tcW w:w="1020" w:type="dxa"/>
            <w:shd w:val="clear" w:color="auto" w:fill="FFFF00"/>
          </w:tcPr>
          <w:p w14:paraId="258DB1A5" w14:textId="77777777" w:rsidR="00910741" w:rsidRPr="005B4D22" w:rsidRDefault="00910741" w:rsidP="00934C89">
            <w:pPr>
              <w:pStyle w:val="TableParagraph"/>
              <w:jc w:val="center"/>
              <w:rPr>
                <w:sz w:val="24"/>
                <w:szCs w:val="24"/>
                <w:lang w:val="ru-RU"/>
              </w:rPr>
            </w:pPr>
            <w:r w:rsidRPr="005B4D22">
              <w:rPr>
                <w:sz w:val="24"/>
                <w:szCs w:val="24"/>
                <w:lang w:val="ru-RU"/>
              </w:rPr>
              <w:t>69,23</w:t>
            </w:r>
          </w:p>
        </w:tc>
        <w:tc>
          <w:tcPr>
            <w:tcW w:w="1165" w:type="dxa"/>
            <w:shd w:val="clear" w:color="auto" w:fill="FFFF00"/>
          </w:tcPr>
          <w:p w14:paraId="47E4D1F2" w14:textId="77777777" w:rsidR="00910741" w:rsidRPr="005B4D22" w:rsidRDefault="00910741" w:rsidP="00934C89">
            <w:pPr>
              <w:pStyle w:val="TableParagraph"/>
              <w:jc w:val="center"/>
              <w:rPr>
                <w:sz w:val="24"/>
                <w:szCs w:val="24"/>
                <w:lang w:val="ru-RU"/>
              </w:rPr>
            </w:pPr>
            <w:r w:rsidRPr="005B4D22">
              <w:rPr>
                <w:sz w:val="24"/>
                <w:szCs w:val="24"/>
                <w:lang w:val="ru-RU"/>
              </w:rPr>
              <w:t>57,69</w:t>
            </w:r>
          </w:p>
        </w:tc>
        <w:tc>
          <w:tcPr>
            <w:tcW w:w="1165" w:type="dxa"/>
            <w:shd w:val="clear" w:color="auto" w:fill="FFFF00"/>
          </w:tcPr>
          <w:p w14:paraId="305703F0" w14:textId="77777777" w:rsidR="00910741" w:rsidRPr="005B4D22" w:rsidRDefault="00910741" w:rsidP="00934C89">
            <w:pPr>
              <w:pStyle w:val="TableParagraph"/>
              <w:jc w:val="center"/>
              <w:rPr>
                <w:sz w:val="24"/>
                <w:szCs w:val="24"/>
                <w:lang w:val="ru-RU"/>
              </w:rPr>
            </w:pPr>
            <w:r w:rsidRPr="005B4D22">
              <w:rPr>
                <w:sz w:val="24"/>
                <w:szCs w:val="24"/>
                <w:lang w:val="ru-RU"/>
              </w:rPr>
              <w:t>76</w:t>
            </w:r>
          </w:p>
        </w:tc>
        <w:tc>
          <w:tcPr>
            <w:tcW w:w="1162" w:type="dxa"/>
            <w:shd w:val="clear" w:color="auto" w:fill="FFFF00"/>
          </w:tcPr>
          <w:p w14:paraId="153ECB8F" w14:textId="77777777" w:rsidR="00910741" w:rsidRPr="005B4D22" w:rsidRDefault="00910741" w:rsidP="00934C89">
            <w:pPr>
              <w:pStyle w:val="TableParagraph"/>
              <w:jc w:val="center"/>
              <w:rPr>
                <w:sz w:val="24"/>
                <w:szCs w:val="24"/>
                <w:lang w:val="ru-RU"/>
              </w:rPr>
            </w:pPr>
            <w:r w:rsidRPr="005B4D22">
              <w:rPr>
                <w:sz w:val="24"/>
                <w:szCs w:val="24"/>
                <w:lang w:val="ru-RU"/>
              </w:rPr>
              <w:t>80</w:t>
            </w:r>
          </w:p>
        </w:tc>
        <w:tc>
          <w:tcPr>
            <w:tcW w:w="1595" w:type="dxa"/>
            <w:shd w:val="clear" w:color="auto" w:fill="FFFF00"/>
          </w:tcPr>
          <w:p w14:paraId="2513D75C" w14:textId="77777777" w:rsidR="00910741" w:rsidRPr="005B4D22" w:rsidRDefault="00910741" w:rsidP="00934C89">
            <w:pPr>
              <w:pStyle w:val="TableParagraph"/>
              <w:jc w:val="center"/>
              <w:rPr>
                <w:sz w:val="24"/>
                <w:szCs w:val="24"/>
                <w:lang w:val="ru-RU"/>
              </w:rPr>
            </w:pPr>
            <w:r w:rsidRPr="005B4D22">
              <w:rPr>
                <w:sz w:val="24"/>
                <w:szCs w:val="24"/>
                <w:lang w:val="ru-RU"/>
              </w:rPr>
              <w:t>80</w:t>
            </w:r>
          </w:p>
        </w:tc>
        <w:tc>
          <w:tcPr>
            <w:tcW w:w="1592" w:type="dxa"/>
            <w:shd w:val="clear" w:color="auto" w:fill="FFFF00"/>
          </w:tcPr>
          <w:p w14:paraId="0539B6EC"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2C0BDAB7" w14:textId="77777777" w:rsidTr="00934C89">
        <w:trPr>
          <w:trHeight w:val="450"/>
        </w:trPr>
        <w:tc>
          <w:tcPr>
            <w:tcW w:w="581" w:type="dxa"/>
            <w:shd w:val="clear" w:color="auto" w:fill="FFFF00"/>
          </w:tcPr>
          <w:p w14:paraId="1DAADD32" w14:textId="77777777" w:rsidR="00910741" w:rsidRPr="005B4D22" w:rsidRDefault="00910741" w:rsidP="00934C89">
            <w:pPr>
              <w:pStyle w:val="TableParagraph"/>
              <w:jc w:val="center"/>
              <w:rPr>
                <w:sz w:val="24"/>
                <w:szCs w:val="24"/>
              </w:rPr>
            </w:pPr>
            <w:r w:rsidRPr="005B4D22">
              <w:rPr>
                <w:spacing w:val="-5"/>
                <w:sz w:val="24"/>
                <w:szCs w:val="24"/>
              </w:rPr>
              <w:t>14</w:t>
            </w:r>
          </w:p>
        </w:tc>
        <w:tc>
          <w:tcPr>
            <w:tcW w:w="872" w:type="dxa"/>
            <w:shd w:val="clear" w:color="auto" w:fill="FFFF00"/>
          </w:tcPr>
          <w:p w14:paraId="3EF4970A" w14:textId="77777777" w:rsidR="00910741" w:rsidRPr="005B4D22" w:rsidRDefault="00910741" w:rsidP="00934C89">
            <w:pPr>
              <w:pStyle w:val="TableParagraph"/>
              <w:jc w:val="center"/>
              <w:rPr>
                <w:sz w:val="24"/>
                <w:szCs w:val="24"/>
              </w:rPr>
            </w:pPr>
            <w:r w:rsidRPr="005B4D22">
              <w:rPr>
                <w:sz w:val="24"/>
                <w:szCs w:val="24"/>
              </w:rPr>
              <w:t>9г</w:t>
            </w:r>
          </w:p>
        </w:tc>
        <w:tc>
          <w:tcPr>
            <w:tcW w:w="1020" w:type="dxa"/>
            <w:shd w:val="clear" w:color="auto" w:fill="FFFF00"/>
          </w:tcPr>
          <w:p w14:paraId="4853263C" w14:textId="77777777" w:rsidR="00910741" w:rsidRPr="005B4D22" w:rsidRDefault="00910741" w:rsidP="00934C89">
            <w:pPr>
              <w:pStyle w:val="TableParagraph"/>
              <w:jc w:val="center"/>
              <w:rPr>
                <w:sz w:val="24"/>
                <w:szCs w:val="24"/>
                <w:lang w:val="ru-RU"/>
              </w:rPr>
            </w:pPr>
            <w:r w:rsidRPr="005B4D22">
              <w:rPr>
                <w:sz w:val="24"/>
                <w:szCs w:val="24"/>
                <w:lang w:val="ru-RU"/>
              </w:rPr>
              <w:t>32,26</w:t>
            </w:r>
          </w:p>
        </w:tc>
        <w:tc>
          <w:tcPr>
            <w:tcW w:w="1165" w:type="dxa"/>
            <w:shd w:val="clear" w:color="auto" w:fill="FFFF00"/>
          </w:tcPr>
          <w:p w14:paraId="38EEB034" w14:textId="77777777" w:rsidR="00910741" w:rsidRPr="005B4D22" w:rsidRDefault="00910741" w:rsidP="00934C89">
            <w:pPr>
              <w:pStyle w:val="TableParagraph"/>
              <w:jc w:val="center"/>
              <w:rPr>
                <w:sz w:val="24"/>
                <w:szCs w:val="24"/>
                <w:lang w:val="ru-RU"/>
              </w:rPr>
            </w:pPr>
            <w:r w:rsidRPr="005B4D22">
              <w:rPr>
                <w:sz w:val="24"/>
                <w:szCs w:val="24"/>
                <w:lang w:val="ru-RU"/>
              </w:rPr>
              <w:t>35,48</w:t>
            </w:r>
          </w:p>
        </w:tc>
        <w:tc>
          <w:tcPr>
            <w:tcW w:w="1165" w:type="dxa"/>
            <w:shd w:val="clear" w:color="auto" w:fill="FFFF00"/>
          </w:tcPr>
          <w:p w14:paraId="37EA7DA7" w14:textId="77777777" w:rsidR="00910741" w:rsidRPr="005B4D22" w:rsidRDefault="00910741" w:rsidP="00934C89">
            <w:pPr>
              <w:pStyle w:val="TableParagraph"/>
              <w:jc w:val="center"/>
              <w:rPr>
                <w:sz w:val="24"/>
                <w:szCs w:val="24"/>
                <w:lang w:val="ru-RU"/>
              </w:rPr>
            </w:pPr>
            <w:r w:rsidRPr="005B4D22">
              <w:rPr>
                <w:sz w:val="24"/>
                <w:szCs w:val="24"/>
                <w:lang w:val="ru-RU"/>
              </w:rPr>
              <w:t>41,38</w:t>
            </w:r>
          </w:p>
        </w:tc>
        <w:tc>
          <w:tcPr>
            <w:tcW w:w="1162" w:type="dxa"/>
            <w:shd w:val="clear" w:color="auto" w:fill="FFFF00"/>
          </w:tcPr>
          <w:p w14:paraId="39E34370" w14:textId="77777777" w:rsidR="00910741" w:rsidRPr="005B4D22" w:rsidRDefault="00910741" w:rsidP="00934C89">
            <w:pPr>
              <w:pStyle w:val="TableParagraph"/>
              <w:jc w:val="center"/>
              <w:rPr>
                <w:sz w:val="24"/>
                <w:szCs w:val="24"/>
                <w:lang w:val="ru-RU"/>
              </w:rPr>
            </w:pPr>
            <w:r w:rsidRPr="005B4D22">
              <w:rPr>
                <w:sz w:val="24"/>
                <w:szCs w:val="24"/>
                <w:lang w:val="ru-RU"/>
              </w:rPr>
              <w:t>41,38</w:t>
            </w:r>
          </w:p>
        </w:tc>
        <w:tc>
          <w:tcPr>
            <w:tcW w:w="1595" w:type="dxa"/>
            <w:shd w:val="clear" w:color="auto" w:fill="FFFF00"/>
          </w:tcPr>
          <w:p w14:paraId="5E9EFC5F" w14:textId="77777777" w:rsidR="00910741" w:rsidRPr="005B4D22" w:rsidRDefault="00910741" w:rsidP="00934C89">
            <w:pPr>
              <w:pStyle w:val="TableParagraph"/>
              <w:jc w:val="center"/>
              <w:rPr>
                <w:sz w:val="24"/>
                <w:szCs w:val="24"/>
                <w:lang w:val="ru-RU"/>
              </w:rPr>
            </w:pPr>
            <w:r w:rsidRPr="005B4D22">
              <w:rPr>
                <w:sz w:val="24"/>
                <w:szCs w:val="24"/>
                <w:lang w:val="ru-RU"/>
              </w:rPr>
              <w:t>41,38</w:t>
            </w:r>
          </w:p>
        </w:tc>
        <w:tc>
          <w:tcPr>
            <w:tcW w:w="1592" w:type="dxa"/>
            <w:shd w:val="clear" w:color="auto" w:fill="FFFF00"/>
          </w:tcPr>
          <w:p w14:paraId="1444BCCE"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1C230AEC" w14:textId="77777777" w:rsidTr="00934C89">
        <w:trPr>
          <w:trHeight w:val="450"/>
        </w:trPr>
        <w:tc>
          <w:tcPr>
            <w:tcW w:w="581" w:type="dxa"/>
            <w:shd w:val="clear" w:color="auto" w:fill="FFFF00"/>
          </w:tcPr>
          <w:p w14:paraId="5DD27AF1" w14:textId="77777777" w:rsidR="00910741" w:rsidRPr="005B4D22" w:rsidRDefault="00910741" w:rsidP="00934C89">
            <w:pPr>
              <w:pStyle w:val="TableParagraph"/>
              <w:jc w:val="center"/>
              <w:rPr>
                <w:sz w:val="24"/>
                <w:szCs w:val="24"/>
              </w:rPr>
            </w:pPr>
            <w:r w:rsidRPr="005B4D22">
              <w:rPr>
                <w:spacing w:val="-5"/>
                <w:sz w:val="24"/>
                <w:szCs w:val="24"/>
              </w:rPr>
              <w:t>15</w:t>
            </w:r>
          </w:p>
        </w:tc>
        <w:tc>
          <w:tcPr>
            <w:tcW w:w="872" w:type="dxa"/>
            <w:shd w:val="clear" w:color="auto" w:fill="FFFF00"/>
          </w:tcPr>
          <w:p w14:paraId="6EC34EEF" w14:textId="77777777" w:rsidR="00910741" w:rsidRPr="005B4D22" w:rsidRDefault="00910741" w:rsidP="00934C89">
            <w:pPr>
              <w:pStyle w:val="TableParagraph"/>
              <w:jc w:val="center"/>
              <w:rPr>
                <w:sz w:val="24"/>
                <w:szCs w:val="24"/>
              </w:rPr>
            </w:pPr>
            <w:r w:rsidRPr="005B4D22">
              <w:rPr>
                <w:sz w:val="24"/>
                <w:szCs w:val="24"/>
              </w:rPr>
              <w:t>9д</w:t>
            </w:r>
          </w:p>
        </w:tc>
        <w:tc>
          <w:tcPr>
            <w:tcW w:w="1020" w:type="dxa"/>
            <w:shd w:val="clear" w:color="auto" w:fill="FFFF00"/>
          </w:tcPr>
          <w:p w14:paraId="55B8096E" w14:textId="77777777" w:rsidR="00910741" w:rsidRPr="005B4D22" w:rsidRDefault="00910741" w:rsidP="00934C89">
            <w:pPr>
              <w:pStyle w:val="TableParagraph"/>
              <w:jc w:val="center"/>
              <w:rPr>
                <w:sz w:val="24"/>
                <w:szCs w:val="24"/>
                <w:lang w:val="ru-RU"/>
              </w:rPr>
            </w:pPr>
            <w:r w:rsidRPr="005B4D22">
              <w:rPr>
                <w:sz w:val="24"/>
                <w:szCs w:val="24"/>
                <w:lang w:val="ru-RU"/>
              </w:rPr>
              <w:t>65,38</w:t>
            </w:r>
          </w:p>
        </w:tc>
        <w:tc>
          <w:tcPr>
            <w:tcW w:w="1165" w:type="dxa"/>
            <w:shd w:val="clear" w:color="auto" w:fill="FFFF00"/>
          </w:tcPr>
          <w:p w14:paraId="104E9C4D" w14:textId="77777777" w:rsidR="00910741" w:rsidRPr="005B4D22" w:rsidRDefault="00910741" w:rsidP="00934C89">
            <w:pPr>
              <w:pStyle w:val="TableParagraph"/>
              <w:jc w:val="center"/>
              <w:rPr>
                <w:sz w:val="24"/>
                <w:szCs w:val="24"/>
                <w:lang w:val="ru-RU"/>
              </w:rPr>
            </w:pPr>
            <w:r w:rsidRPr="005B4D22">
              <w:rPr>
                <w:sz w:val="24"/>
                <w:szCs w:val="24"/>
                <w:lang w:val="ru-RU"/>
              </w:rPr>
              <w:t>76,92</w:t>
            </w:r>
          </w:p>
        </w:tc>
        <w:tc>
          <w:tcPr>
            <w:tcW w:w="1165" w:type="dxa"/>
            <w:shd w:val="clear" w:color="auto" w:fill="FFFF00"/>
          </w:tcPr>
          <w:p w14:paraId="32CEF98F" w14:textId="77777777" w:rsidR="00910741" w:rsidRPr="005B4D22" w:rsidRDefault="00910741" w:rsidP="00934C89">
            <w:pPr>
              <w:pStyle w:val="TableParagraph"/>
              <w:jc w:val="center"/>
              <w:rPr>
                <w:sz w:val="24"/>
                <w:szCs w:val="24"/>
                <w:lang w:val="ru-RU"/>
              </w:rPr>
            </w:pPr>
            <w:r w:rsidRPr="005B4D22">
              <w:rPr>
                <w:sz w:val="24"/>
                <w:szCs w:val="24"/>
                <w:lang w:val="ru-RU"/>
              </w:rPr>
              <w:t>62,96</w:t>
            </w:r>
          </w:p>
        </w:tc>
        <w:tc>
          <w:tcPr>
            <w:tcW w:w="1162" w:type="dxa"/>
            <w:shd w:val="clear" w:color="auto" w:fill="FFFF00"/>
          </w:tcPr>
          <w:p w14:paraId="4948B6A5" w14:textId="77777777" w:rsidR="00910741" w:rsidRPr="005B4D22" w:rsidRDefault="00910741" w:rsidP="00934C89">
            <w:pPr>
              <w:pStyle w:val="TableParagraph"/>
              <w:jc w:val="center"/>
              <w:rPr>
                <w:sz w:val="24"/>
                <w:szCs w:val="24"/>
                <w:lang w:val="ru-RU"/>
              </w:rPr>
            </w:pPr>
            <w:r w:rsidRPr="005B4D22">
              <w:rPr>
                <w:sz w:val="24"/>
                <w:szCs w:val="24"/>
                <w:lang w:val="ru-RU"/>
              </w:rPr>
              <w:t>66,67</w:t>
            </w:r>
          </w:p>
        </w:tc>
        <w:tc>
          <w:tcPr>
            <w:tcW w:w="1595" w:type="dxa"/>
            <w:shd w:val="clear" w:color="auto" w:fill="FFFF00"/>
          </w:tcPr>
          <w:p w14:paraId="0593ADAA" w14:textId="77777777" w:rsidR="00910741" w:rsidRPr="005B4D22" w:rsidRDefault="00910741" w:rsidP="00934C89">
            <w:pPr>
              <w:pStyle w:val="TableParagraph"/>
              <w:jc w:val="center"/>
              <w:rPr>
                <w:sz w:val="24"/>
                <w:szCs w:val="24"/>
                <w:lang w:val="ru-RU"/>
              </w:rPr>
            </w:pPr>
            <w:r w:rsidRPr="005B4D22">
              <w:rPr>
                <w:sz w:val="24"/>
                <w:szCs w:val="24"/>
                <w:lang w:val="ru-RU"/>
              </w:rPr>
              <w:t>81,48</w:t>
            </w:r>
          </w:p>
        </w:tc>
        <w:tc>
          <w:tcPr>
            <w:tcW w:w="1592" w:type="dxa"/>
            <w:shd w:val="clear" w:color="auto" w:fill="FFFF00"/>
          </w:tcPr>
          <w:p w14:paraId="0D79FE72" w14:textId="77777777" w:rsidR="00910741" w:rsidRPr="005B4D22" w:rsidRDefault="00910741" w:rsidP="00934C89">
            <w:pPr>
              <w:pStyle w:val="TableParagraph"/>
              <w:jc w:val="center"/>
              <w:rPr>
                <w:sz w:val="24"/>
                <w:szCs w:val="24"/>
                <w:lang w:val="ru-RU"/>
              </w:rPr>
            </w:pPr>
            <w:r w:rsidRPr="005B4D22">
              <w:rPr>
                <w:sz w:val="24"/>
                <w:szCs w:val="24"/>
                <w:lang w:val="ru-RU"/>
              </w:rPr>
              <w:t>+14,81</w:t>
            </w:r>
          </w:p>
        </w:tc>
      </w:tr>
      <w:tr w:rsidR="00910741" w:rsidRPr="005B4D22" w14:paraId="20CFA13E" w14:textId="77777777" w:rsidTr="00934C89">
        <w:trPr>
          <w:trHeight w:val="450"/>
        </w:trPr>
        <w:tc>
          <w:tcPr>
            <w:tcW w:w="581" w:type="dxa"/>
            <w:shd w:val="clear" w:color="auto" w:fill="FFFF00"/>
          </w:tcPr>
          <w:p w14:paraId="0766B95C" w14:textId="77777777" w:rsidR="00910741" w:rsidRPr="005B4D22" w:rsidRDefault="00910741" w:rsidP="00934C89">
            <w:pPr>
              <w:pStyle w:val="TableParagraph"/>
              <w:jc w:val="center"/>
              <w:rPr>
                <w:sz w:val="24"/>
                <w:szCs w:val="24"/>
              </w:rPr>
            </w:pPr>
            <w:r w:rsidRPr="005B4D22">
              <w:rPr>
                <w:spacing w:val="-5"/>
                <w:sz w:val="24"/>
                <w:szCs w:val="24"/>
              </w:rPr>
              <w:t>16</w:t>
            </w:r>
          </w:p>
        </w:tc>
        <w:tc>
          <w:tcPr>
            <w:tcW w:w="872" w:type="dxa"/>
            <w:shd w:val="clear" w:color="auto" w:fill="FFFF00"/>
          </w:tcPr>
          <w:p w14:paraId="0AE1A5B0" w14:textId="77777777" w:rsidR="00910741" w:rsidRPr="005B4D22" w:rsidRDefault="00910741" w:rsidP="00934C89">
            <w:pPr>
              <w:pStyle w:val="TableParagraph"/>
              <w:jc w:val="center"/>
              <w:rPr>
                <w:sz w:val="24"/>
                <w:szCs w:val="24"/>
              </w:rPr>
            </w:pPr>
            <w:r w:rsidRPr="005B4D22">
              <w:rPr>
                <w:sz w:val="24"/>
                <w:szCs w:val="24"/>
              </w:rPr>
              <w:t>9е</w:t>
            </w:r>
          </w:p>
        </w:tc>
        <w:tc>
          <w:tcPr>
            <w:tcW w:w="1020" w:type="dxa"/>
            <w:shd w:val="clear" w:color="auto" w:fill="FFFF00"/>
          </w:tcPr>
          <w:p w14:paraId="0D9E0B4F" w14:textId="77777777" w:rsidR="00910741" w:rsidRPr="005B4D22" w:rsidRDefault="00910741" w:rsidP="00934C89">
            <w:pPr>
              <w:pStyle w:val="TableParagraph"/>
              <w:jc w:val="center"/>
              <w:rPr>
                <w:sz w:val="24"/>
                <w:szCs w:val="24"/>
                <w:lang w:val="ru-RU"/>
              </w:rPr>
            </w:pPr>
            <w:r w:rsidRPr="005B4D22">
              <w:rPr>
                <w:sz w:val="24"/>
                <w:szCs w:val="24"/>
                <w:lang w:val="ru-RU"/>
              </w:rPr>
              <w:t>55,56</w:t>
            </w:r>
          </w:p>
        </w:tc>
        <w:tc>
          <w:tcPr>
            <w:tcW w:w="1165" w:type="dxa"/>
            <w:shd w:val="clear" w:color="auto" w:fill="FFFF00"/>
          </w:tcPr>
          <w:p w14:paraId="03249C49" w14:textId="77777777" w:rsidR="00910741" w:rsidRPr="005B4D22" w:rsidRDefault="00910741" w:rsidP="00934C89">
            <w:pPr>
              <w:pStyle w:val="TableParagraph"/>
              <w:jc w:val="center"/>
              <w:rPr>
                <w:sz w:val="24"/>
                <w:szCs w:val="24"/>
                <w:lang w:val="ru-RU"/>
              </w:rPr>
            </w:pPr>
            <w:r w:rsidRPr="005B4D22">
              <w:rPr>
                <w:sz w:val="24"/>
                <w:szCs w:val="24"/>
                <w:lang w:val="ru-RU"/>
              </w:rPr>
              <w:t>48,15</w:t>
            </w:r>
          </w:p>
        </w:tc>
        <w:tc>
          <w:tcPr>
            <w:tcW w:w="1165" w:type="dxa"/>
            <w:shd w:val="clear" w:color="auto" w:fill="FFFF00"/>
          </w:tcPr>
          <w:p w14:paraId="2E8C540B" w14:textId="77777777" w:rsidR="00910741" w:rsidRPr="005B4D22" w:rsidRDefault="00910741" w:rsidP="00934C89">
            <w:pPr>
              <w:pStyle w:val="TableParagraph"/>
              <w:jc w:val="center"/>
              <w:rPr>
                <w:sz w:val="24"/>
                <w:szCs w:val="24"/>
                <w:lang w:val="ru-RU"/>
              </w:rPr>
            </w:pPr>
            <w:r w:rsidRPr="005B4D22">
              <w:rPr>
                <w:sz w:val="24"/>
                <w:szCs w:val="24"/>
                <w:lang w:val="ru-RU"/>
              </w:rPr>
              <w:t>25,93</w:t>
            </w:r>
          </w:p>
        </w:tc>
        <w:tc>
          <w:tcPr>
            <w:tcW w:w="1162" w:type="dxa"/>
            <w:shd w:val="clear" w:color="auto" w:fill="FFFF00"/>
          </w:tcPr>
          <w:p w14:paraId="5880F453" w14:textId="77777777" w:rsidR="00910741" w:rsidRPr="005B4D22" w:rsidRDefault="00910741" w:rsidP="00934C89">
            <w:pPr>
              <w:pStyle w:val="TableParagraph"/>
              <w:jc w:val="center"/>
              <w:rPr>
                <w:sz w:val="24"/>
                <w:szCs w:val="24"/>
                <w:lang w:val="ru-RU"/>
              </w:rPr>
            </w:pPr>
            <w:r w:rsidRPr="005B4D22">
              <w:rPr>
                <w:sz w:val="24"/>
                <w:szCs w:val="24"/>
                <w:lang w:val="ru-RU"/>
              </w:rPr>
              <w:t>22,22</w:t>
            </w:r>
          </w:p>
        </w:tc>
        <w:tc>
          <w:tcPr>
            <w:tcW w:w="1595" w:type="dxa"/>
            <w:shd w:val="clear" w:color="auto" w:fill="FFFF00"/>
          </w:tcPr>
          <w:p w14:paraId="662A0C2F" w14:textId="77777777" w:rsidR="00910741" w:rsidRPr="005B4D22" w:rsidRDefault="00910741" w:rsidP="00934C89">
            <w:pPr>
              <w:pStyle w:val="TableParagraph"/>
              <w:jc w:val="center"/>
              <w:rPr>
                <w:sz w:val="24"/>
                <w:szCs w:val="24"/>
                <w:lang w:val="ru-RU"/>
              </w:rPr>
            </w:pPr>
            <w:r w:rsidRPr="005B4D22">
              <w:rPr>
                <w:sz w:val="24"/>
                <w:szCs w:val="24"/>
                <w:lang w:val="ru-RU"/>
              </w:rPr>
              <w:t>48,15</w:t>
            </w:r>
          </w:p>
        </w:tc>
        <w:tc>
          <w:tcPr>
            <w:tcW w:w="1592" w:type="dxa"/>
            <w:shd w:val="clear" w:color="auto" w:fill="FFFF00"/>
          </w:tcPr>
          <w:p w14:paraId="762266D3" w14:textId="77777777" w:rsidR="00910741" w:rsidRPr="005B4D22" w:rsidRDefault="00910741" w:rsidP="00934C89">
            <w:pPr>
              <w:pStyle w:val="TableParagraph"/>
              <w:spacing w:before="0"/>
              <w:jc w:val="center"/>
              <w:rPr>
                <w:sz w:val="24"/>
                <w:szCs w:val="24"/>
                <w:lang w:val="ru-RU"/>
              </w:rPr>
            </w:pPr>
            <w:r w:rsidRPr="005B4D22">
              <w:rPr>
                <w:sz w:val="24"/>
                <w:szCs w:val="24"/>
                <w:lang w:val="ru-RU"/>
              </w:rPr>
              <w:t>+25,93</w:t>
            </w:r>
          </w:p>
        </w:tc>
      </w:tr>
      <w:tr w:rsidR="00910741" w:rsidRPr="005B4D22" w14:paraId="242E6E38" w14:textId="77777777" w:rsidTr="00934C89">
        <w:trPr>
          <w:trHeight w:val="450"/>
        </w:trPr>
        <w:tc>
          <w:tcPr>
            <w:tcW w:w="581" w:type="dxa"/>
            <w:shd w:val="clear" w:color="auto" w:fill="FFFF00"/>
          </w:tcPr>
          <w:p w14:paraId="58699346" w14:textId="77777777" w:rsidR="00910741" w:rsidRPr="005B4D22" w:rsidRDefault="00910741" w:rsidP="00934C89">
            <w:pPr>
              <w:pStyle w:val="TableParagraph"/>
              <w:jc w:val="center"/>
              <w:rPr>
                <w:sz w:val="24"/>
                <w:szCs w:val="24"/>
              </w:rPr>
            </w:pPr>
            <w:r w:rsidRPr="005B4D22">
              <w:rPr>
                <w:spacing w:val="-5"/>
                <w:sz w:val="24"/>
                <w:szCs w:val="24"/>
              </w:rPr>
              <w:t>17</w:t>
            </w:r>
          </w:p>
        </w:tc>
        <w:tc>
          <w:tcPr>
            <w:tcW w:w="872" w:type="dxa"/>
            <w:shd w:val="clear" w:color="auto" w:fill="FFFF00"/>
          </w:tcPr>
          <w:p w14:paraId="6543D6C5" w14:textId="77777777" w:rsidR="00910741" w:rsidRPr="005B4D22" w:rsidRDefault="00910741" w:rsidP="00934C89">
            <w:pPr>
              <w:pStyle w:val="TableParagraph"/>
              <w:jc w:val="center"/>
              <w:rPr>
                <w:sz w:val="24"/>
                <w:szCs w:val="24"/>
              </w:rPr>
            </w:pPr>
            <w:r w:rsidRPr="005B4D22">
              <w:rPr>
                <w:sz w:val="24"/>
                <w:szCs w:val="24"/>
              </w:rPr>
              <w:t>10а</w:t>
            </w:r>
          </w:p>
        </w:tc>
        <w:tc>
          <w:tcPr>
            <w:tcW w:w="1020" w:type="dxa"/>
            <w:shd w:val="clear" w:color="auto" w:fill="FFFF00"/>
          </w:tcPr>
          <w:p w14:paraId="76932472"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165" w:type="dxa"/>
            <w:shd w:val="clear" w:color="auto" w:fill="FFFF00"/>
          </w:tcPr>
          <w:p w14:paraId="05EA244D"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165" w:type="dxa"/>
            <w:shd w:val="clear" w:color="auto" w:fill="FFFF00"/>
          </w:tcPr>
          <w:p w14:paraId="027F4D42" w14:textId="77777777" w:rsidR="00910741" w:rsidRPr="005B4D22" w:rsidRDefault="00910741" w:rsidP="00934C89">
            <w:pPr>
              <w:pStyle w:val="TableParagraph"/>
              <w:jc w:val="center"/>
              <w:rPr>
                <w:sz w:val="24"/>
                <w:szCs w:val="24"/>
                <w:lang w:val="ru-RU"/>
              </w:rPr>
            </w:pPr>
            <w:r w:rsidRPr="005B4D22">
              <w:rPr>
                <w:sz w:val="24"/>
                <w:szCs w:val="24"/>
                <w:lang w:val="ru-RU"/>
              </w:rPr>
              <w:t>46,43</w:t>
            </w:r>
          </w:p>
        </w:tc>
        <w:tc>
          <w:tcPr>
            <w:tcW w:w="1162" w:type="dxa"/>
            <w:shd w:val="clear" w:color="auto" w:fill="FFFF00"/>
          </w:tcPr>
          <w:p w14:paraId="68C381B0" w14:textId="77777777" w:rsidR="00910741" w:rsidRPr="005B4D22" w:rsidRDefault="00910741" w:rsidP="00934C89">
            <w:pPr>
              <w:pStyle w:val="TableParagraph"/>
              <w:jc w:val="center"/>
              <w:rPr>
                <w:sz w:val="24"/>
                <w:szCs w:val="24"/>
                <w:lang w:val="ru-RU"/>
              </w:rPr>
            </w:pPr>
            <w:r w:rsidRPr="005B4D22">
              <w:rPr>
                <w:sz w:val="24"/>
                <w:szCs w:val="24"/>
                <w:lang w:val="ru-RU"/>
              </w:rPr>
              <w:t>42,86</w:t>
            </w:r>
          </w:p>
        </w:tc>
        <w:tc>
          <w:tcPr>
            <w:tcW w:w="1595" w:type="dxa"/>
            <w:shd w:val="clear" w:color="auto" w:fill="FFFF00"/>
          </w:tcPr>
          <w:p w14:paraId="2F533D4B" w14:textId="77777777" w:rsidR="00910741" w:rsidRPr="005B4D22" w:rsidRDefault="00910741" w:rsidP="00934C89">
            <w:pPr>
              <w:pStyle w:val="TableParagraph"/>
              <w:jc w:val="center"/>
              <w:rPr>
                <w:sz w:val="24"/>
                <w:szCs w:val="24"/>
                <w:lang w:val="ru-RU"/>
              </w:rPr>
            </w:pPr>
            <w:r w:rsidRPr="005B4D22">
              <w:rPr>
                <w:sz w:val="24"/>
                <w:szCs w:val="24"/>
                <w:lang w:val="ru-RU"/>
              </w:rPr>
              <w:t>46,43</w:t>
            </w:r>
          </w:p>
        </w:tc>
        <w:tc>
          <w:tcPr>
            <w:tcW w:w="1592" w:type="dxa"/>
            <w:shd w:val="clear" w:color="auto" w:fill="FFFF00"/>
          </w:tcPr>
          <w:p w14:paraId="2763367F" w14:textId="77777777" w:rsidR="00910741" w:rsidRPr="005B4D22" w:rsidRDefault="00910741" w:rsidP="00934C89">
            <w:pPr>
              <w:pStyle w:val="TableParagraph"/>
              <w:jc w:val="center"/>
              <w:rPr>
                <w:sz w:val="24"/>
                <w:szCs w:val="24"/>
                <w:lang w:val="ru-RU"/>
              </w:rPr>
            </w:pPr>
            <w:r w:rsidRPr="005B4D22">
              <w:rPr>
                <w:sz w:val="24"/>
                <w:szCs w:val="24"/>
                <w:lang w:val="ru-RU"/>
              </w:rPr>
              <w:t>+3,57</w:t>
            </w:r>
          </w:p>
        </w:tc>
      </w:tr>
      <w:tr w:rsidR="00910741" w:rsidRPr="005B4D22" w14:paraId="6790F512" w14:textId="77777777" w:rsidTr="00934C89">
        <w:trPr>
          <w:trHeight w:val="450"/>
        </w:trPr>
        <w:tc>
          <w:tcPr>
            <w:tcW w:w="581" w:type="dxa"/>
            <w:shd w:val="clear" w:color="auto" w:fill="FFFF00"/>
          </w:tcPr>
          <w:p w14:paraId="24472A25" w14:textId="77777777" w:rsidR="00910741" w:rsidRPr="005B4D22" w:rsidRDefault="00910741" w:rsidP="00934C89">
            <w:pPr>
              <w:pStyle w:val="TableParagraph"/>
              <w:jc w:val="center"/>
              <w:rPr>
                <w:sz w:val="24"/>
                <w:szCs w:val="24"/>
              </w:rPr>
            </w:pPr>
            <w:r w:rsidRPr="005B4D22">
              <w:rPr>
                <w:spacing w:val="-5"/>
                <w:sz w:val="24"/>
                <w:szCs w:val="24"/>
              </w:rPr>
              <w:t>18</w:t>
            </w:r>
          </w:p>
        </w:tc>
        <w:tc>
          <w:tcPr>
            <w:tcW w:w="872" w:type="dxa"/>
            <w:shd w:val="clear" w:color="auto" w:fill="FFFF00"/>
          </w:tcPr>
          <w:p w14:paraId="59289213" w14:textId="77777777" w:rsidR="00910741" w:rsidRPr="005B4D22" w:rsidRDefault="00910741" w:rsidP="00934C89">
            <w:pPr>
              <w:pStyle w:val="TableParagraph"/>
              <w:jc w:val="center"/>
              <w:rPr>
                <w:sz w:val="24"/>
                <w:szCs w:val="24"/>
              </w:rPr>
            </w:pPr>
            <w:r w:rsidRPr="005B4D22">
              <w:rPr>
                <w:sz w:val="24"/>
                <w:szCs w:val="24"/>
              </w:rPr>
              <w:t>10ә</w:t>
            </w:r>
          </w:p>
        </w:tc>
        <w:tc>
          <w:tcPr>
            <w:tcW w:w="1020" w:type="dxa"/>
            <w:shd w:val="clear" w:color="auto" w:fill="FFFF00"/>
          </w:tcPr>
          <w:p w14:paraId="0478CB6E" w14:textId="77777777" w:rsidR="00910741" w:rsidRPr="005B4D22" w:rsidRDefault="00910741" w:rsidP="00934C89">
            <w:pPr>
              <w:pStyle w:val="TableParagraph"/>
              <w:jc w:val="center"/>
              <w:rPr>
                <w:sz w:val="24"/>
                <w:szCs w:val="24"/>
                <w:lang w:val="ru-RU"/>
              </w:rPr>
            </w:pPr>
            <w:r w:rsidRPr="005B4D22">
              <w:rPr>
                <w:sz w:val="24"/>
                <w:szCs w:val="24"/>
                <w:lang w:val="ru-RU"/>
              </w:rPr>
              <w:t>70</w:t>
            </w:r>
          </w:p>
        </w:tc>
        <w:tc>
          <w:tcPr>
            <w:tcW w:w="1165" w:type="dxa"/>
            <w:shd w:val="clear" w:color="auto" w:fill="FFFF00"/>
          </w:tcPr>
          <w:p w14:paraId="2920FD59" w14:textId="77777777" w:rsidR="00910741" w:rsidRPr="005B4D22" w:rsidRDefault="00910741" w:rsidP="00934C89">
            <w:pPr>
              <w:pStyle w:val="TableParagraph"/>
              <w:jc w:val="center"/>
              <w:rPr>
                <w:sz w:val="24"/>
                <w:szCs w:val="24"/>
                <w:lang w:val="ru-RU"/>
              </w:rPr>
            </w:pPr>
            <w:r w:rsidRPr="005B4D22">
              <w:rPr>
                <w:sz w:val="24"/>
                <w:szCs w:val="24"/>
                <w:lang w:val="ru-RU"/>
              </w:rPr>
              <w:t>78,57</w:t>
            </w:r>
          </w:p>
        </w:tc>
        <w:tc>
          <w:tcPr>
            <w:tcW w:w="1165" w:type="dxa"/>
            <w:shd w:val="clear" w:color="auto" w:fill="FFFF00"/>
          </w:tcPr>
          <w:p w14:paraId="71A4169F" w14:textId="77777777" w:rsidR="00910741" w:rsidRPr="005B4D22" w:rsidRDefault="00910741" w:rsidP="00934C89">
            <w:pPr>
              <w:pStyle w:val="TableParagraph"/>
              <w:jc w:val="center"/>
              <w:rPr>
                <w:sz w:val="24"/>
                <w:szCs w:val="24"/>
                <w:lang w:val="ru-RU"/>
              </w:rPr>
            </w:pPr>
            <w:r w:rsidRPr="005B4D22">
              <w:rPr>
                <w:sz w:val="24"/>
                <w:szCs w:val="24"/>
                <w:lang w:val="ru-RU"/>
              </w:rPr>
              <w:t>77,78</w:t>
            </w:r>
          </w:p>
        </w:tc>
        <w:tc>
          <w:tcPr>
            <w:tcW w:w="1162" w:type="dxa"/>
            <w:shd w:val="clear" w:color="auto" w:fill="FFFF00"/>
          </w:tcPr>
          <w:p w14:paraId="3F04C30E" w14:textId="77777777" w:rsidR="00910741" w:rsidRPr="005B4D22" w:rsidRDefault="00910741" w:rsidP="00934C89">
            <w:pPr>
              <w:pStyle w:val="TableParagraph"/>
              <w:jc w:val="center"/>
              <w:rPr>
                <w:sz w:val="24"/>
                <w:szCs w:val="24"/>
                <w:lang w:val="ru-RU"/>
              </w:rPr>
            </w:pPr>
            <w:r w:rsidRPr="005B4D22">
              <w:rPr>
                <w:sz w:val="24"/>
                <w:szCs w:val="24"/>
                <w:lang w:val="ru-RU"/>
              </w:rPr>
              <w:t>81,48</w:t>
            </w:r>
          </w:p>
        </w:tc>
        <w:tc>
          <w:tcPr>
            <w:tcW w:w="1595" w:type="dxa"/>
            <w:shd w:val="clear" w:color="auto" w:fill="FFFF00"/>
          </w:tcPr>
          <w:p w14:paraId="34BBBC24" w14:textId="77777777" w:rsidR="00910741" w:rsidRPr="005B4D22" w:rsidRDefault="00910741" w:rsidP="00934C89">
            <w:pPr>
              <w:pStyle w:val="TableParagraph"/>
              <w:jc w:val="center"/>
              <w:rPr>
                <w:sz w:val="24"/>
                <w:szCs w:val="24"/>
                <w:lang w:val="ru-RU"/>
              </w:rPr>
            </w:pPr>
            <w:r w:rsidRPr="005B4D22">
              <w:rPr>
                <w:sz w:val="24"/>
                <w:szCs w:val="24"/>
                <w:lang w:val="ru-RU"/>
              </w:rPr>
              <w:t>81,48</w:t>
            </w:r>
          </w:p>
        </w:tc>
        <w:tc>
          <w:tcPr>
            <w:tcW w:w="1592" w:type="dxa"/>
            <w:shd w:val="clear" w:color="auto" w:fill="FFFF00"/>
          </w:tcPr>
          <w:p w14:paraId="212D7291"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6E2A0E8A" w14:textId="77777777" w:rsidTr="00934C89">
        <w:trPr>
          <w:trHeight w:val="450"/>
        </w:trPr>
        <w:tc>
          <w:tcPr>
            <w:tcW w:w="581" w:type="dxa"/>
            <w:shd w:val="clear" w:color="auto" w:fill="FFFF00"/>
          </w:tcPr>
          <w:p w14:paraId="3F16AFEC" w14:textId="77777777" w:rsidR="00910741" w:rsidRPr="005B4D22" w:rsidRDefault="00910741" w:rsidP="00934C89">
            <w:pPr>
              <w:pStyle w:val="TableParagraph"/>
              <w:jc w:val="center"/>
              <w:rPr>
                <w:sz w:val="24"/>
                <w:szCs w:val="24"/>
              </w:rPr>
            </w:pPr>
            <w:r w:rsidRPr="005B4D22">
              <w:rPr>
                <w:spacing w:val="-5"/>
                <w:sz w:val="24"/>
                <w:szCs w:val="24"/>
              </w:rPr>
              <w:t>19</w:t>
            </w:r>
          </w:p>
        </w:tc>
        <w:tc>
          <w:tcPr>
            <w:tcW w:w="872" w:type="dxa"/>
            <w:shd w:val="clear" w:color="auto" w:fill="FFFF00"/>
          </w:tcPr>
          <w:p w14:paraId="6467B84A" w14:textId="77777777" w:rsidR="00910741" w:rsidRPr="005B4D22" w:rsidRDefault="00910741" w:rsidP="00934C89">
            <w:pPr>
              <w:pStyle w:val="TableParagraph"/>
              <w:jc w:val="center"/>
              <w:rPr>
                <w:sz w:val="24"/>
                <w:szCs w:val="24"/>
              </w:rPr>
            </w:pPr>
            <w:r w:rsidRPr="005B4D22">
              <w:rPr>
                <w:sz w:val="24"/>
                <w:szCs w:val="24"/>
              </w:rPr>
              <w:t>10б</w:t>
            </w:r>
          </w:p>
        </w:tc>
        <w:tc>
          <w:tcPr>
            <w:tcW w:w="1020" w:type="dxa"/>
            <w:shd w:val="clear" w:color="auto" w:fill="FFFF00"/>
          </w:tcPr>
          <w:p w14:paraId="7A15DAA0" w14:textId="77777777" w:rsidR="00910741" w:rsidRPr="005B4D22" w:rsidRDefault="00910741" w:rsidP="00934C89">
            <w:pPr>
              <w:pStyle w:val="TableParagraph"/>
              <w:jc w:val="center"/>
              <w:rPr>
                <w:sz w:val="24"/>
                <w:szCs w:val="24"/>
                <w:lang w:val="ru-RU"/>
              </w:rPr>
            </w:pPr>
            <w:r w:rsidRPr="005B4D22">
              <w:rPr>
                <w:sz w:val="24"/>
                <w:szCs w:val="24"/>
                <w:lang w:val="ru-RU"/>
              </w:rPr>
              <w:t>62,96</w:t>
            </w:r>
          </w:p>
        </w:tc>
        <w:tc>
          <w:tcPr>
            <w:tcW w:w="1165" w:type="dxa"/>
            <w:shd w:val="clear" w:color="auto" w:fill="FFFF00"/>
          </w:tcPr>
          <w:p w14:paraId="337133F9" w14:textId="77777777" w:rsidR="00910741" w:rsidRPr="005B4D22" w:rsidRDefault="00910741" w:rsidP="00934C89">
            <w:pPr>
              <w:pStyle w:val="TableParagraph"/>
              <w:jc w:val="center"/>
              <w:rPr>
                <w:sz w:val="24"/>
                <w:szCs w:val="24"/>
                <w:lang w:val="ru-RU"/>
              </w:rPr>
            </w:pPr>
            <w:r w:rsidRPr="005B4D22">
              <w:rPr>
                <w:sz w:val="24"/>
                <w:szCs w:val="24"/>
                <w:lang w:val="ru-RU"/>
              </w:rPr>
              <w:t>68,97</w:t>
            </w:r>
          </w:p>
        </w:tc>
        <w:tc>
          <w:tcPr>
            <w:tcW w:w="1165" w:type="dxa"/>
            <w:shd w:val="clear" w:color="auto" w:fill="FFFF00"/>
          </w:tcPr>
          <w:p w14:paraId="18E39713" w14:textId="77777777" w:rsidR="00910741" w:rsidRPr="005B4D22" w:rsidRDefault="00910741" w:rsidP="00934C89">
            <w:pPr>
              <w:pStyle w:val="TableParagraph"/>
              <w:jc w:val="center"/>
              <w:rPr>
                <w:sz w:val="24"/>
                <w:szCs w:val="24"/>
                <w:lang w:val="ru-RU"/>
              </w:rPr>
            </w:pPr>
            <w:r w:rsidRPr="005B4D22">
              <w:rPr>
                <w:sz w:val="24"/>
                <w:szCs w:val="24"/>
                <w:lang w:val="ru-RU"/>
              </w:rPr>
              <w:t>79,31</w:t>
            </w:r>
          </w:p>
        </w:tc>
        <w:tc>
          <w:tcPr>
            <w:tcW w:w="1162" w:type="dxa"/>
            <w:shd w:val="clear" w:color="auto" w:fill="FFFF00"/>
          </w:tcPr>
          <w:p w14:paraId="6E276F8B" w14:textId="77777777" w:rsidR="00910741" w:rsidRPr="005B4D22" w:rsidRDefault="00910741" w:rsidP="00934C89">
            <w:pPr>
              <w:pStyle w:val="TableParagraph"/>
              <w:jc w:val="center"/>
              <w:rPr>
                <w:sz w:val="24"/>
                <w:szCs w:val="24"/>
                <w:lang w:val="ru-RU"/>
              </w:rPr>
            </w:pPr>
            <w:r w:rsidRPr="005B4D22">
              <w:rPr>
                <w:sz w:val="24"/>
                <w:szCs w:val="24"/>
                <w:lang w:val="ru-RU"/>
              </w:rPr>
              <w:t>68,97</w:t>
            </w:r>
          </w:p>
        </w:tc>
        <w:tc>
          <w:tcPr>
            <w:tcW w:w="1595" w:type="dxa"/>
            <w:shd w:val="clear" w:color="auto" w:fill="FFFF00"/>
          </w:tcPr>
          <w:p w14:paraId="79EF17CF" w14:textId="77777777" w:rsidR="00910741" w:rsidRPr="005B4D22" w:rsidRDefault="00910741" w:rsidP="00934C89">
            <w:pPr>
              <w:pStyle w:val="TableParagraph"/>
              <w:jc w:val="center"/>
              <w:rPr>
                <w:sz w:val="24"/>
                <w:szCs w:val="24"/>
                <w:lang w:val="ru-RU"/>
              </w:rPr>
            </w:pPr>
            <w:r w:rsidRPr="005B4D22">
              <w:rPr>
                <w:sz w:val="24"/>
                <w:szCs w:val="24"/>
                <w:lang w:val="ru-RU"/>
              </w:rPr>
              <w:t>75,86</w:t>
            </w:r>
          </w:p>
        </w:tc>
        <w:tc>
          <w:tcPr>
            <w:tcW w:w="1592" w:type="dxa"/>
            <w:shd w:val="clear" w:color="auto" w:fill="FFFF00"/>
          </w:tcPr>
          <w:p w14:paraId="64716B30" w14:textId="77777777" w:rsidR="00910741" w:rsidRPr="005B4D22" w:rsidRDefault="00910741" w:rsidP="00934C89">
            <w:pPr>
              <w:pStyle w:val="TableParagraph"/>
              <w:jc w:val="center"/>
              <w:rPr>
                <w:sz w:val="24"/>
                <w:szCs w:val="24"/>
                <w:lang w:val="ru-RU"/>
              </w:rPr>
            </w:pPr>
            <w:r w:rsidRPr="005B4D22">
              <w:rPr>
                <w:sz w:val="24"/>
                <w:szCs w:val="24"/>
                <w:lang w:val="ru-RU"/>
              </w:rPr>
              <w:t>+6,89</w:t>
            </w:r>
          </w:p>
        </w:tc>
      </w:tr>
      <w:tr w:rsidR="00910741" w:rsidRPr="005B4D22" w14:paraId="6377571A" w14:textId="77777777" w:rsidTr="00934C89">
        <w:trPr>
          <w:trHeight w:val="450"/>
        </w:trPr>
        <w:tc>
          <w:tcPr>
            <w:tcW w:w="581" w:type="dxa"/>
            <w:shd w:val="clear" w:color="auto" w:fill="FFFF00"/>
          </w:tcPr>
          <w:p w14:paraId="5E7CB8DF" w14:textId="77777777" w:rsidR="00910741" w:rsidRPr="005B4D22" w:rsidRDefault="00910741" w:rsidP="00934C89">
            <w:pPr>
              <w:pStyle w:val="TableParagraph"/>
              <w:jc w:val="center"/>
              <w:rPr>
                <w:sz w:val="24"/>
                <w:szCs w:val="24"/>
              </w:rPr>
            </w:pPr>
            <w:r w:rsidRPr="005B4D22">
              <w:rPr>
                <w:spacing w:val="-5"/>
                <w:sz w:val="24"/>
                <w:szCs w:val="24"/>
              </w:rPr>
              <w:t>20</w:t>
            </w:r>
          </w:p>
        </w:tc>
        <w:tc>
          <w:tcPr>
            <w:tcW w:w="872" w:type="dxa"/>
            <w:shd w:val="clear" w:color="auto" w:fill="FFFF00"/>
          </w:tcPr>
          <w:p w14:paraId="71CD1CD9" w14:textId="77777777" w:rsidR="00910741" w:rsidRPr="005B4D22" w:rsidRDefault="00910741" w:rsidP="00934C89">
            <w:pPr>
              <w:pStyle w:val="TableParagraph"/>
              <w:jc w:val="center"/>
              <w:rPr>
                <w:sz w:val="24"/>
                <w:szCs w:val="24"/>
              </w:rPr>
            </w:pPr>
            <w:r w:rsidRPr="005B4D22">
              <w:rPr>
                <w:sz w:val="24"/>
                <w:szCs w:val="24"/>
              </w:rPr>
              <w:t>10в</w:t>
            </w:r>
          </w:p>
        </w:tc>
        <w:tc>
          <w:tcPr>
            <w:tcW w:w="1020" w:type="dxa"/>
            <w:shd w:val="clear" w:color="auto" w:fill="FFFF00"/>
          </w:tcPr>
          <w:p w14:paraId="64D8A8DE" w14:textId="77777777" w:rsidR="00910741" w:rsidRPr="005B4D22" w:rsidRDefault="00910741" w:rsidP="00934C89">
            <w:pPr>
              <w:pStyle w:val="TableParagraph"/>
              <w:jc w:val="center"/>
              <w:rPr>
                <w:sz w:val="24"/>
                <w:szCs w:val="24"/>
                <w:lang w:val="ru-RU"/>
              </w:rPr>
            </w:pPr>
            <w:r w:rsidRPr="005B4D22">
              <w:rPr>
                <w:sz w:val="24"/>
                <w:szCs w:val="24"/>
                <w:lang w:val="ru-RU"/>
              </w:rPr>
              <w:t>28,57</w:t>
            </w:r>
          </w:p>
        </w:tc>
        <w:tc>
          <w:tcPr>
            <w:tcW w:w="1165" w:type="dxa"/>
            <w:shd w:val="clear" w:color="auto" w:fill="FFFF00"/>
          </w:tcPr>
          <w:p w14:paraId="66D32630"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165" w:type="dxa"/>
            <w:shd w:val="clear" w:color="auto" w:fill="FFFF00"/>
          </w:tcPr>
          <w:p w14:paraId="4D6CDB99" w14:textId="77777777" w:rsidR="00910741" w:rsidRPr="005B4D22" w:rsidRDefault="00910741" w:rsidP="00934C89">
            <w:pPr>
              <w:pStyle w:val="TableParagraph"/>
              <w:jc w:val="center"/>
              <w:rPr>
                <w:sz w:val="24"/>
                <w:szCs w:val="24"/>
                <w:lang w:val="ru-RU"/>
              </w:rPr>
            </w:pPr>
            <w:r w:rsidRPr="005B4D22">
              <w:rPr>
                <w:sz w:val="24"/>
                <w:szCs w:val="24"/>
                <w:lang w:val="ru-RU"/>
              </w:rPr>
              <w:t>53,57</w:t>
            </w:r>
          </w:p>
        </w:tc>
        <w:tc>
          <w:tcPr>
            <w:tcW w:w="1162" w:type="dxa"/>
            <w:shd w:val="clear" w:color="auto" w:fill="FFFF00"/>
          </w:tcPr>
          <w:p w14:paraId="64316674" w14:textId="77777777" w:rsidR="00910741" w:rsidRPr="005B4D22" w:rsidRDefault="00910741" w:rsidP="00934C89">
            <w:pPr>
              <w:pStyle w:val="TableParagraph"/>
              <w:jc w:val="center"/>
              <w:rPr>
                <w:sz w:val="24"/>
                <w:szCs w:val="24"/>
                <w:lang w:val="ru-RU"/>
              </w:rPr>
            </w:pPr>
            <w:r w:rsidRPr="005B4D22">
              <w:rPr>
                <w:sz w:val="24"/>
                <w:szCs w:val="24"/>
                <w:lang w:val="ru-RU"/>
              </w:rPr>
              <w:t>42,86</w:t>
            </w:r>
          </w:p>
        </w:tc>
        <w:tc>
          <w:tcPr>
            <w:tcW w:w="1595" w:type="dxa"/>
            <w:shd w:val="clear" w:color="auto" w:fill="FFFF00"/>
          </w:tcPr>
          <w:p w14:paraId="5634633B" w14:textId="77777777" w:rsidR="00910741" w:rsidRPr="005B4D22" w:rsidRDefault="00910741" w:rsidP="00934C89">
            <w:pPr>
              <w:pStyle w:val="TableParagraph"/>
              <w:jc w:val="center"/>
              <w:rPr>
                <w:sz w:val="24"/>
                <w:szCs w:val="24"/>
                <w:lang w:val="ru-RU"/>
              </w:rPr>
            </w:pPr>
            <w:r w:rsidRPr="005B4D22">
              <w:rPr>
                <w:sz w:val="24"/>
                <w:szCs w:val="24"/>
                <w:lang w:val="ru-RU"/>
              </w:rPr>
              <w:t>50</w:t>
            </w:r>
          </w:p>
        </w:tc>
        <w:tc>
          <w:tcPr>
            <w:tcW w:w="1592" w:type="dxa"/>
            <w:shd w:val="clear" w:color="auto" w:fill="FFFF00"/>
          </w:tcPr>
          <w:p w14:paraId="32CFA846" w14:textId="77777777" w:rsidR="00910741" w:rsidRPr="005B4D22" w:rsidRDefault="00910741" w:rsidP="00934C89">
            <w:pPr>
              <w:pStyle w:val="TableParagraph"/>
              <w:spacing w:before="0"/>
              <w:jc w:val="center"/>
              <w:rPr>
                <w:sz w:val="24"/>
                <w:szCs w:val="24"/>
                <w:lang w:val="ru-RU"/>
              </w:rPr>
            </w:pPr>
            <w:r w:rsidRPr="005B4D22">
              <w:rPr>
                <w:sz w:val="24"/>
                <w:szCs w:val="24"/>
                <w:lang w:val="ru-RU"/>
              </w:rPr>
              <w:t>+7,14</w:t>
            </w:r>
          </w:p>
        </w:tc>
      </w:tr>
      <w:tr w:rsidR="00910741" w:rsidRPr="005B4D22" w14:paraId="441CA16B" w14:textId="77777777" w:rsidTr="00934C89">
        <w:trPr>
          <w:trHeight w:val="450"/>
        </w:trPr>
        <w:tc>
          <w:tcPr>
            <w:tcW w:w="581" w:type="dxa"/>
            <w:shd w:val="clear" w:color="auto" w:fill="FFFF00"/>
          </w:tcPr>
          <w:p w14:paraId="745559D5" w14:textId="77777777" w:rsidR="00910741" w:rsidRPr="005B4D22" w:rsidRDefault="00910741" w:rsidP="00934C89">
            <w:pPr>
              <w:pStyle w:val="TableParagraph"/>
              <w:jc w:val="center"/>
              <w:rPr>
                <w:sz w:val="24"/>
                <w:szCs w:val="24"/>
              </w:rPr>
            </w:pPr>
            <w:r w:rsidRPr="005B4D22">
              <w:rPr>
                <w:spacing w:val="-5"/>
                <w:sz w:val="24"/>
                <w:szCs w:val="24"/>
              </w:rPr>
              <w:t>21</w:t>
            </w:r>
          </w:p>
        </w:tc>
        <w:tc>
          <w:tcPr>
            <w:tcW w:w="872" w:type="dxa"/>
            <w:shd w:val="clear" w:color="auto" w:fill="FFFF00"/>
          </w:tcPr>
          <w:p w14:paraId="096434F9" w14:textId="77777777" w:rsidR="00910741" w:rsidRPr="005B4D22" w:rsidRDefault="00910741" w:rsidP="00934C89">
            <w:pPr>
              <w:pStyle w:val="TableParagraph"/>
              <w:jc w:val="center"/>
              <w:rPr>
                <w:sz w:val="24"/>
                <w:szCs w:val="24"/>
              </w:rPr>
            </w:pPr>
            <w:r w:rsidRPr="005B4D22">
              <w:rPr>
                <w:sz w:val="24"/>
                <w:szCs w:val="24"/>
              </w:rPr>
              <w:t>10ж</w:t>
            </w:r>
          </w:p>
        </w:tc>
        <w:tc>
          <w:tcPr>
            <w:tcW w:w="1020" w:type="dxa"/>
            <w:shd w:val="clear" w:color="auto" w:fill="FFFF00"/>
          </w:tcPr>
          <w:p w14:paraId="6450D9D8" w14:textId="77777777" w:rsidR="00910741" w:rsidRPr="005B4D22" w:rsidRDefault="00910741" w:rsidP="00934C89">
            <w:pPr>
              <w:pStyle w:val="TableParagraph"/>
              <w:jc w:val="center"/>
              <w:rPr>
                <w:sz w:val="24"/>
                <w:szCs w:val="24"/>
                <w:lang w:val="ru-RU"/>
              </w:rPr>
            </w:pPr>
            <w:r w:rsidRPr="005B4D22">
              <w:rPr>
                <w:sz w:val="24"/>
                <w:szCs w:val="24"/>
                <w:lang w:val="ru-RU"/>
              </w:rPr>
              <w:t>30</w:t>
            </w:r>
          </w:p>
        </w:tc>
        <w:tc>
          <w:tcPr>
            <w:tcW w:w="1165" w:type="dxa"/>
            <w:shd w:val="clear" w:color="auto" w:fill="FFFF00"/>
          </w:tcPr>
          <w:p w14:paraId="0CC225D0" w14:textId="77777777" w:rsidR="00910741" w:rsidRPr="005B4D22" w:rsidRDefault="00910741" w:rsidP="00934C89">
            <w:pPr>
              <w:pStyle w:val="TableParagraph"/>
              <w:jc w:val="center"/>
              <w:rPr>
                <w:sz w:val="24"/>
                <w:szCs w:val="24"/>
                <w:lang w:val="ru-RU"/>
              </w:rPr>
            </w:pPr>
            <w:r w:rsidRPr="005B4D22">
              <w:rPr>
                <w:sz w:val="24"/>
                <w:szCs w:val="24"/>
                <w:lang w:val="ru-RU"/>
              </w:rPr>
              <w:t>42,11</w:t>
            </w:r>
          </w:p>
        </w:tc>
        <w:tc>
          <w:tcPr>
            <w:tcW w:w="1165" w:type="dxa"/>
            <w:shd w:val="clear" w:color="auto" w:fill="FFFF00"/>
          </w:tcPr>
          <w:p w14:paraId="0F315716" w14:textId="77777777" w:rsidR="00910741" w:rsidRPr="005B4D22" w:rsidRDefault="00910741" w:rsidP="00934C89">
            <w:pPr>
              <w:pStyle w:val="TableParagraph"/>
              <w:jc w:val="center"/>
              <w:rPr>
                <w:sz w:val="24"/>
                <w:szCs w:val="24"/>
                <w:lang w:val="ru-RU"/>
              </w:rPr>
            </w:pPr>
            <w:r w:rsidRPr="005B4D22">
              <w:rPr>
                <w:sz w:val="24"/>
                <w:szCs w:val="24"/>
                <w:lang w:val="ru-RU"/>
              </w:rPr>
              <w:t>47,37</w:t>
            </w:r>
          </w:p>
        </w:tc>
        <w:tc>
          <w:tcPr>
            <w:tcW w:w="1162" w:type="dxa"/>
            <w:shd w:val="clear" w:color="auto" w:fill="FFFF00"/>
          </w:tcPr>
          <w:p w14:paraId="72E69525" w14:textId="77777777" w:rsidR="00910741" w:rsidRPr="005B4D22" w:rsidRDefault="00910741" w:rsidP="00934C89">
            <w:pPr>
              <w:pStyle w:val="TableParagraph"/>
              <w:jc w:val="center"/>
              <w:rPr>
                <w:sz w:val="24"/>
                <w:szCs w:val="24"/>
                <w:lang w:val="ru-RU"/>
              </w:rPr>
            </w:pPr>
            <w:r w:rsidRPr="005B4D22">
              <w:rPr>
                <w:sz w:val="24"/>
                <w:szCs w:val="24"/>
                <w:lang w:val="ru-RU"/>
              </w:rPr>
              <w:t>31,58</w:t>
            </w:r>
          </w:p>
        </w:tc>
        <w:tc>
          <w:tcPr>
            <w:tcW w:w="1595" w:type="dxa"/>
            <w:shd w:val="clear" w:color="auto" w:fill="FFFF00"/>
          </w:tcPr>
          <w:p w14:paraId="12F4A873" w14:textId="77777777" w:rsidR="00910741" w:rsidRPr="005B4D22" w:rsidRDefault="00910741" w:rsidP="00934C89">
            <w:pPr>
              <w:pStyle w:val="TableParagraph"/>
              <w:jc w:val="center"/>
              <w:rPr>
                <w:sz w:val="24"/>
                <w:szCs w:val="24"/>
                <w:lang w:val="ru-RU"/>
              </w:rPr>
            </w:pPr>
            <w:r w:rsidRPr="005B4D22">
              <w:rPr>
                <w:sz w:val="24"/>
                <w:szCs w:val="24"/>
                <w:lang w:val="ru-RU"/>
              </w:rPr>
              <w:t>47,37</w:t>
            </w:r>
          </w:p>
        </w:tc>
        <w:tc>
          <w:tcPr>
            <w:tcW w:w="1592" w:type="dxa"/>
            <w:shd w:val="clear" w:color="auto" w:fill="FFFF00"/>
          </w:tcPr>
          <w:p w14:paraId="4EEF0EEE" w14:textId="77777777" w:rsidR="00910741" w:rsidRPr="005B4D22" w:rsidRDefault="00910741" w:rsidP="00934C89">
            <w:pPr>
              <w:pStyle w:val="TableParagraph"/>
              <w:jc w:val="center"/>
              <w:rPr>
                <w:sz w:val="24"/>
                <w:szCs w:val="24"/>
                <w:lang w:val="ru-RU"/>
              </w:rPr>
            </w:pPr>
            <w:r w:rsidRPr="005B4D22">
              <w:rPr>
                <w:sz w:val="24"/>
                <w:szCs w:val="24"/>
                <w:lang w:val="ru-RU"/>
              </w:rPr>
              <w:t>+15,79</w:t>
            </w:r>
          </w:p>
        </w:tc>
      </w:tr>
      <w:tr w:rsidR="00910741" w:rsidRPr="005B4D22" w14:paraId="02B98859" w14:textId="77777777" w:rsidTr="00934C89">
        <w:trPr>
          <w:trHeight w:val="450"/>
        </w:trPr>
        <w:tc>
          <w:tcPr>
            <w:tcW w:w="581" w:type="dxa"/>
            <w:shd w:val="clear" w:color="auto" w:fill="FFFF00"/>
          </w:tcPr>
          <w:p w14:paraId="1969615C" w14:textId="77777777" w:rsidR="00910741" w:rsidRPr="005B4D22" w:rsidRDefault="00910741" w:rsidP="00934C89">
            <w:pPr>
              <w:pStyle w:val="TableParagraph"/>
              <w:jc w:val="center"/>
              <w:rPr>
                <w:sz w:val="24"/>
                <w:szCs w:val="24"/>
              </w:rPr>
            </w:pPr>
            <w:r w:rsidRPr="005B4D22">
              <w:rPr>
                <w:spacing w:val="-5"/>
                <w:sz w:val="24"/>
                <w:szCs w:val="24"/>
              </w:rPr>
              <w:t>22</w:t>
            </w:r>
          </w:p>
        </w:tc>
        <w:tc>
          <w:tcPr>
            <w:tcW w:w="872" w:type="dxa"/>
            <w:shd w:val="clear" w:color="auto" w:fill="FFFF00"/>
          </w:tcPr>
          <w:p w14:paraId="7AC8D7F1" w14:textId="77777777" w:rsidR="00910741" w:rsidRPr="005B4D22" w:rsidRDefault="00910741" w:rsidP="00934C89">
            <w:pPr>
              <w:pStyle w:val="TableParagraph"/>
              <w:jc w:val="center"/>
              <w:rPr>
                <w:sz w:val="24"/>
                <w:szCs w:val="24"/>
              </w:rPr>
            </w:pPr>
            <w:r w:rsidRPr="005B4D22">
              <w:rPr>
                <w:sz w:val="24"/>
                <w:szCs w:val="24"/>
              </w:rPr>
              <w:t>11а</w:t>
            </w:r>
          </w:p>
        </w:tc>
        <w:tc>
          <w:tcPr>
            <w:tcW w:w="1020" w:type="dxa"/>
            <w:shd w:val="clear" w:color="auto" w:fill="FFFF00"/>
          </w:tcPr>
          <w:p w14:paraId="06112A5F" w14:textId="77777777" w:rsidR="00910741" w:rsidRPr="005B4D22" w:rsidRDefault="00910741" w:rsidP="00934C89">
            <w:pPr>
              <w:pStyle w:val="TableParagraph"/>
              <w:jc w:val="center"/>
              <w:rPr>
                <w:sz w:val="24"/>
                <w:szCs w:val="24"/>
                <w:lang w:val="ru-RU"/>
              </w:rPr>
            </w:pPr>
            <w:r w:rsidRPr="005B4D22">
              <w:rPr>
                <w:sz w:val="24"/>
                <w:szCs w:val="24"/>
                <w:lang w:val="ru-RU"/>
              </w:rPr>
              <w:t>51,61</w:t>
            </w:r>
          </w:p>
        </w:tc>
        <w:tc>
          <w:tcPr>
            <w:tcW w:w="1165" w:type="dxa"/>
            <w:shd w:val="clear" w:color="auto" w:fill="FFFF00"/>
          </w:tcPr>
          <w:p w14:paraId="5B932EB0" w14:textId="77777777" w:rsidR="00910741" w:rsidRPr="005B4D22" w:rsidRDefault="00910741" w:rsidP="00934C89">
            <w:pPr>
              <w:pStyle w:val="TableParagraph"/>
              <w:jc w:val="center"/>
              <w:rPr>
                <w:sz w:val="24"/>
                <w:szCs w:val="24"/>
                <w:lang w:val="ru-RU"/>
              </w:rPr>
            </w:pPr>
            <w:r w:rsidRPr="005B4D22">
              <w:rPr>
                <w:sz w:val="24"/>
                <w:szCs w:val="24"/>
                <w:lang w:val="ru-RU"/>
              </w:rPr>
              <w:t>61,29</w:t>
            </w:r>
          </w:p>
        </w:tc>
        <w:tc>
          <w:tcPr>
            <w:tcW w:w="1165" w:type="dxa"/>
            <w:shd w:val="clear" w:color="auto" w:fill="FFFF00"/>
          </w:tcPr>
          <w:p w14:paraId="38730E46" w14:textId="77777777" w:rsidR="00910741" w:rsidRPr="005B4D22" w:rsidRDefault="00910741" w:rsidP="00934C89">
            <w:pPr>
              <w:pStyle w:val="TableParagraph"/>
              <w:jc w:val="center"/>
              <w:rPr>
                <w:sz w:val="24"/>
                <w:szCs w:val="24"/>
                <w:lang w:val="ru-RU"/>
              </w:rPr>
            </w:pPr>
            <w:r w:rsidRPr="005B4D22">
              <w:rPr>
                <w:sz w:val="24"/>
                <w:szCs w:val="24"/>
                <w:lang w:val="ru-RU"/>
              </w:rPr>
              <w:t>71,88</w:t>
            </w:r>
          </w:p>
        </w:tc>
        <w:tc>
          <w:tcPr>
            <w:tcW w:w="1162" w:type="dxa"/>
            <w:shd w:val="clear" w:color="auto" w:fill="FFFF00"/>
          </w:tcPr>
          <w:p w14:paraId="30F76255" w14:textId="77777777" w:rsidR="00910741" w:rsidRPr="005B4D22" w:rsidRDefault="00910741" w:rsidP="00934C89">
            <w:pPr>
              <w:pStyle w:val="TableParagraph"/>
              <w:jc w:val="center"/>
              <w:rPr>
                <w:sz w:val="24"/>
                <w:szCs w:val="24"/>
                <w:lang w:val="ru-RU"/>
              </w:rPr>
            </w:pPr>
            <w:r w:rsidRPr="005B4D22">
              <w:rPr>
                <w:sz w:val="24"/>
                <w:szCs w:val="24"/>
                <w:lang w:val="ru-RU"/>
              </w:rPr>
              <w:t>81,25</w:t>
            </w:r>
          </w:p>
        </w:tc>
        <w:tc>
          <w:tcPr>
            <w:tcW w:w="1595" w:type="dxa"/>
            <w:shd w:val="clear" w:color="auto" w:fill="FFFF00"/>
          </w:tcPr>
          <w:p w14:paraId="1D84149F" w14:textId="77777777" w:rsidR="00910741" w:rsidRPr="005B4D22" w:rsidRDefault="00910741" w:rsidP="00934C89">
            <w:pPr>
              <w:pStyle w:val="TableParagraph"/>
              <w:jc w:val="center"/>
              <w:rPr>
                <w:sz w:val="24"/>
                <w:szCs w:val="24"/>
                <w:lang w:val="ru-RU"/>
              </w:rPr>
            </w:pPr>
            <w:r w:rsidRPr="005B4D22">
              <w:rPr>
                <w:sz w:val="24"/>
                <w:szCs w:val="24"/>
                <w:lang w:val="ru-RU"/>
              </w:rPr>
              <w:t>75</w:t>
            </w:r>
          </w:p>
        </w:tc>
        <w:tc>
          <w:tcPr>
            <w:tcW w:w="1592" w:type="dxa"/>
            <w:shd w:val="clear" w:color="auto" w:fill="FFFF00"/>
          </w:tcPr>
          <w:p w14:paraId="6F17E503" w14:textId="77777777" w:rsidR="00910741" w:rsidRPr="005B4D22" w:rsidRDefault="00910741" w:rsidP="00934C89">
            <w:pPr>
              <w:pStyle w:val="TableParagraph"/>
              <w:spacing w:before="0"/>
              <w:jc w:val="center"/>
              <w:rPr>
                <w:sz w:val="24"/>
                <w:szCs w:val="24"/>
                <w:lang w:val="ru-RU"/>
              </w:rPr>
            </w:pPr>
            <w:r w:rsidRPr="005B4D22">
              <w:rPr>
                <w:sz w:val="24"/>
                <w:szCs w:val="24"/>
                <w:lang w:val="ru-RU"/>
              </w:rPr>
              <w:t>-6,25</w:t>
            </w:r>
          </w:p>
        </w:tc>
      </w:tr>
      <w:tr w:rsidR="00910741" w:rsidRPr="005B4D22" w14:paraId="422462FC" w14:textId="77777777" w:rsidTr="00934C89">
        <w:trPr>
          <w:trHeight w:val="450"/>
        </w:trPr>
        <w:tc>
          <w:tcPr>
            <w:tcW w:w="581" w:type="dxa"/>
            <w:shd w:val="clear" w:color="auto" w:fill="FFFF00"/>
          </w:tcPr>
          <w:p w14:paraId="22B0734F" w14:textId="77777777" w:rsidR="00910741" w:rsidRPr="005B4D22" w:rsidRDefault="00910741" w:rsidP="00934C89">
            <w:pPr>
              <w:pStyle w:val="TableParagraph"/>
              <w:jc w:val="center"/>
              <w:rPr>
                <w:sz w:val="24"/>
                <w:szCs w:val="24"/>
              </w:rPr>
            </w:pPr>
            <w:r w:rsidRPr="005B4D22">
              <w:rPr>
                <w:spacing w:val="-5"/>
                <w:sz w:val="24"/>
                <w:szCs w:val="24"/>
              </w:rPr>
              <w:t>23</w:t>
            </w:r>
          </w:p>
        </w:tc>
        <w:tc>
          <w:tcPr>
            <w:tcW w:w="872" w:type="dxa"/>
            <w:shd w:val="clear" w:color="auto" w:fill="FFFF00"/>
          </w:tcPr>
          <w:p w14:paraId="66446149" w14:textId="77777777" w:rsidR="00910741" w:rsidRPr="005B4D22" w:rsidRDefault="00910741" w:rsidP="00934C89">
            <w:pPr>
              <w:pStyle w:val="TableParagraph"/>
              <w:jc w:val="center"/>
              <w:rPr>
                <w:sz w:val="24"/>
                <w:szCs w:val="24"/>
              </w:rPr>
            </w:pPr>
            <w:r w:rsidRPr="005B4D22">
              <w:rPr>
                <w:sz w:val="24"/>
                <w:szCs w:val="24"/>
              </w:rPr>
              <w:t>11б</w:t>
            </w:r>
          </w:p>
        </w:tc>
        <w:tc>
          <w:tcPr>
            <w:tcW w:w="1020" w:type="dxa"/>
            <w:shd w:val="clear" w:color="auto" w:fill="FFFF00"/>
          </w:tcPr>
          <w:p w14:paraId="68551837" w14:textId="77777777" w:rsidR="00910741" w:rsidRPr="005B4D22" w:rsidRDefault="00910741" w:rsidP="00934C89">
            <w:pPr>
              <w:pStyle w:val="TableParagraph"/>
              <w:jc w:val="center"/>
              <w:rPr>
                <w:sz w:val="24"/>
                <w:szCs w:val="24"/>
                <w:lang w:val="ru-RU"/>
              </w:rPr>
            </w:pPr>
            <w:r w:rsidRPr="005B4D22">
              <w:rPr>
                <w:sz w:val="24"/>
                <w:szCs w:val="24"/>
                <w:lang w:val="ru-RU"/>
              </w:rPr>
              <w:t>33,33</w:t>
            </w:r>
          </w:p>
        </w:tc>
        <w:tc>
          <w:tcPr>
            <w:tcW w:w="1165" w:type="dxa"/>
            <w:shd w:val="clear" w:color="auto" w:fill="FFFF00"/>
          </w:tcPr>
          <w:p w14:paraId="238EE8FF" w14:textId="77777777" w:rsidR="00910741" w:rsidRPr="005B4D22" w:rsidRDefault="00910741" w:rsidP="00934C89">
            <w:pPr>
              <w:pStyle w:val="TableParagraph"/>
              <w:jc w:val="center"/>
              <w:rPr>
                <w:sz w:val="24"/>
                <w:szCs w:val="24"/>
                <w:lang w:val="ru-RU"/>
              </w:rPr>
            </w:pPr>
            <w:r w:rsidRPr="005B4D22">
              <w:rPr>
                <w:sz w:val="24"/>
                <w:szCs w:val="24"/>
                <w:lang w:val="ru-RU"/>
              </w:rPr>
              <w:t>39,39</w:t>
            </w:r>
          </w:p>
        </w:tc>
        <w:tc>
          <w:tcPr>
            <w:tcW w:w="1165" w:type="dxa"/>
            <w:shd w:val="clear" w:color="auto" w:fill="FFFF00"/>
          </w:tcPr>
          <w:p w14:paraId="3C8D5182" w14:textId="77777777" w:rsidR="00910741" w:rsidRPr="005B4D22" w:rsidRDefault="00910741" w:rsidP="00934C89">
            <w:pPr>
              <w:pStyle w:val="TableParagraph"/>
              <w:jc w:val="center"/>
              <w:rPr>
                <w:sz w:val="24"/>
                <w:szCs w:val="24"/>
                <w:lang w:val="ru-RU"/>
              </w:rPr>
            </w:pPr>
            <w:r w:rsidRPr="005B4D22">
              <w:rPr>
                <w:sz w:val="24"/>
                <w:szCs w:val="24"/>
                <w:lang w:val="ru-RU"/>
              </w:rPr>
              <w:t>54,84</w:t>
            </w:r>
          </w:p>
        </w:tc>
        <w:tc>
          <w:tcPr>
            <w:tcW w:w="1162" w:type="dxa"/>
            <w:shd w:val="clear" w:color="auto" w:fill="FFFF00"/>
          </w:tcPr>
          <w:p w14:paraId="147CBE06" w14:textId="77777777" w:rsidR="00910741" w:rsidRPr="005B4D22" w:rsidRDefault="00910741" w:rsidP="00934C89">
            <w:pPr>
              <w:pStyle w:val="TableParagraph"/>
              <w:jc w:val="center"/>
              <w:rPr>
                <w:sz w:val="24"/>
                <w:szCs w:val="24"/>
                <w:lang w:val="ru-RU"/>
              </w:rPr>
            </w:pPr>
            <w:r w:rsidRPr="005B4D22">
              <w:rPr>
                <w:sz w:val="24"/>
                <w:szCs w:val="24"/>
                <w:lang w:val="ru-RU"/>
              </w:rPr>
              <w:t>51,61</w:t>
            </w:r>
          </w:p>
        </w:tc>
        <w:tc>
          <w:tcPr>
            <w:tcW w:w="1595" w:type="dxa"/>
            <w:shd w:val="clear" w:color="auto" w:fill="FFFF00"/>
          </w:tcPr>
          <w:p w14:paraId="10929ED6" w14:textId="77777777" w:rsidR="00910741" w:rsidRPr="005B4D22" w:rsidRDefault="00910741" w:rsidP="00934C89">
            <w:pPr>
              <w:pStyle w:val="TableParagraph"/>
              <w:jc w:val="center"/>
              <w:rPr>
                <w:sz w:val="24"/>
                <w:szCs w:val="24"/>
                <w:lang w:val="ru-RU"/>
              </w:rPr>
            </w:pPr>
            <w:r w:rsidRPr="005B4D22">
              <w:rPr>
                <w:sz w:val="24"/>
                <w:szCs w:val="24"/>
                <w:lang w:val="ru-RU"/>
              </w:rPr>
              <w:t>61,29</w:t>
            </w:r>
          </w:p>
        </w:tc>
        <w:tc>
          <w:tcPr>
            <w:tcW w:w="1592" w:type="dxa"/>
            <w:shd w:val="clear" w:color="auto" w:fill="FFFF00"/>
          </w:tcPr>
          <w:p w14:paraId="63E42320" w14:textId="77777777" w:rsidR="00910741" w:rsidRPr="005B4D22" w:rsidRDefault="00910741" w:rsidP="00934C89">
            <w:pPr>
              <w:pStyle w:val="TableParagraph"/>
              <w:spacing w:before="0"/>
              <w:jc w:val="center"/>
              <w:rPr>
                <w:sz w:val="24"/>
                <w:szCs w:val="24"/>
                <w:lang w:val="ru-RU"/>
              </w:rPr>
            </w:pPr>
            <w:r w:rsidRPr="005B4D22">
              <w:rPr>
                <w:sz w:val="24"/>
                <w:szCs w:val="24"/>
                <w:lang w:val="ru-RU"/>
              </w:rPr>
              <w:t>+9,68</w:t>
            </w:r>
          </w:p>
        </w:tc>
      </w:tr>
      <w:tr w:rsidR="00910741" w:rsidRPr="005B4D22" w14:paraId="10AA08FA" w14:textId="77777777" w:rsidTr="00934C89">
        <w:trPr>
          <w:trHeight w:val="450"/>
        </w:trPr>
        <w:tc>
          <w:tcPr>
            <w:tcW w:w="581" w:type="dxa"/>
            <w:shd w:val="clear" w:color="auto" w:fill="FFFF00"/>
          </w:tcPr>
          <w:p w14:paraId="08F627A8" w14:textId="77777777" w:rsidR="00910741" w:rsidRPr="005B4D22" w:rsidRDefault="00910741" w:rsidP="00934C89">
            <w:pPr>
              <w:pStyle w:val="TableParagraph"/>
              <w:jc w:val="center"/>
              <w:rPr>
                <w:sz w:val="24"/>
                <w:szCs w:val="24"/>
              </w:rPr>
            </w:pPr>
            <w:r w:rsidRPr="005B4D22">
              <w:rPr>
                <w:spacing w:val="-5"/>
                <w:sz w:val="24"/>
                <w:szCs w:val="24"/>
              </w:rPr>
              <w:t>24</w:t>
            </w:r>
          </w:p>
        </w:tc>
        <w:tc>
          <w:tcPr>
            <w:tcW w:w="872" w:type="dxa"/>
            <w:shd w:val="clear" w:color="auto" w:fill="FFFF00"/>
          </w:tcPr>
          <w:p w14:paraId="665BFDCB" w14:textId="77777777" w:rsidR="00910741" w:rsidRPr="005B4D22" w:rsidRDefault="00910741" w:rsidP="00934C89">
            <w:pPr>
              <w:pStyle w:val="TableParagraph"/>
              <w:jc w:val="center"/>
              <w:rPr>
                <w:sz w:val="24"/>
                <w:szCs w:val="24"/>
              </w:rPr>
            </w:pPr>
            <w:r w:rsidRPr="005B4D22">
              <w:rPr>
                <w:sz w:val="24"/>
                <w:szCs w:val="24"/>
              </w:rPr>
              <w:t>11в</w:t>
            </w:r>
          </w:p>
        </w:tc>
        <w:tc>
          <w:tcPr>
            <w:tcW w:w="1020" w:type="dxa"/>
            <w:shd w:val="clear" w:color="auto" w:fill="FFFF00"/>
          </w:tcPr>
          <w:p w14:paraId="72244390" w14:textId="77777777" w:rsidR="00910741" w:rsidRPr="005B4D22" w:rsidRDefault="00910741" w:rsidP="00934C89">
            <w:pPr>
              <w:pStyle w:val="TableParagraph"/>
              <w:jc w:val="center"/>
              <w:rPr>
                <w:sz w:val="24"/>
                <w:szCs w:val="24"/>
                <w:lang w:val="ru-RU"/>
              </w:rPr>
            </w:pPr>
            <w:r w:rsidRPr="005B4D22">
              <w:rPr>
                <w:sz w:val="24"/>
                <w:szCs w:val="24"/>
                <w:lang w:val="ru-RU"/>
              </w:rPr>
              <w:t>28,57</w:t>
            </w:r>
          </w:p>
        </w:tc>
        <w:tc>
          <w:tcPr>
            <w:tcW w:w="1165" w:type="dxa"/>
            <w:shd w:val="clear" w:color="auto" w:fill="FFFF00"/>
          </w:tcPr>
          <w:p w14:paraId="7440DDF3" w14:textId="77777777" w:rsidR="00910741" w:rsidRPr="005B4D22" w:rsidRDefault="00910741" w:rsidP="00934C89">
            <w:pPr>
              <w:pStyle w:val="TableParagraph"/>
              <w:jc w:val="center"/>
              <w:rPr>
                <w:sz w:val="24"/>
                <w:szCs w:val="24"/>
                <w:lang w:val="ru-RU"/>
              </w:rPr>
            </w:pPr>
            <w:r w:rsidRPr="005B4D22">
              <w:rPr>
                <w:sz w:val="24"/>
                <w:szCs w:val="24"/>
                <w:lang w:val="ru-RU"/>
              </w:rPr>
              <w:t>45,45</w:t>
            </w:r>
          </w:p>
        </w:tc>
        <w:tc>
          <w:tcPr>
            <w:tcW w:w="1165" w:type="dxa"/>
            <w:shd w:val="clear" w:color="auto" w:fill="FFFF00"/>
          </w:tcPr>
          <w:p w14:paraId="778FB02E" w14:textId="77777777" w:rsidR="00910741" w:rsidRPr="005B4D22" w:rsidRDefault="00910741" w:rsidP="00934C89">
            <w:pPr>
              <w:pStyle w:val="TableParagraph"/>
              <w:jc w:val="center"/>
              <w:rPr>
                <w:sz w:val="24"/>
                <w:szCs w:val="24"/>
                <w:lang w:val="ru-RU"/>
              </w:rPr>
            </w:pPr>
            <w:r w:rsidRPr="005B4D22">
              <w:rPr>
                <w:sz w:val="24"/>
                <w:szCs w:val="24"/>
                <w:lang w:val="ru-RU"/>
              </w:rPr>
              <w:t>47,62</w:t>
            </w:r>
          </w:p>
        </w:tc>
        <w:tc>
          <w:tcPr>
            <w:tcW w:w="1162" w:type="dxa"/>
            <w:shd w:val="clear" w:color="auto" w:fill="FFFF00"/>
          </w:tcPr>
          <w:p w14:paraId="5E66CD1F" w14:textId="77777777" w:rsidR="00910741" w:rsidRPr="005B4D22" w:rsidRDefault="00910741" w:rsidP="00934C89">
            <w:pPr>
              <w:pStyle w:val="TableParagraph"/>
              <w:jc w:val="center"/>
              <w:rPr>
                <w:sz w:val="24"/>
                <w:szCs w:val="24"/>
                <w:lang w:val="ru-RU"/>
              </w:rPr>
            </w:pPr>
            <w:r w:rsidRPr="005B4D22">
              <w:rPr>
                <w:sz w:val="24"/>
                <w:szCs w:val="24"/>
                <w:lang w:val="ru-RU"/>
              </w:rPr>
              <w:t>47,62</w:t>
            </w:r>
          </w:p>
        </w:tc>
        <w:tc>
          <w:tcPr>
            <w:tcW w:w="1595" w:type="dxa"/>
            <w:shd w:val="clear" w:color="auto" w:fill="FFFF00"/>
          </w:tcPr>
          <w:p w14:paraId="28D7F435" w14:textId="77777777" w:rsidR="00910741" w:rsidRPr="005B4D22" w:rsidRDefault="00910741" w:rsidP="00934C89">
            <w:pPr>
              <w:pStyle w:val="TableParagraph"/>
              <w:jc w:val="center"/>
              <w:rPr>
                <w:sz w:val="24"/>
                <w:szCs w:val="24"/>
                <w:lang w:val="ru-RU"/>
              </w:rPr>
            </w:pPr>
            <w:r w:rsidRPr="005B4D22">
              <w:rPr>
                <w:sz w:val="24"/>
                <w:szCs w:val="24"/>
                <w:lang w:val="ru-RU"/>
              </w:rPr>
              <w:t>47,62</w:t>
            </w:r>
          </w:p>
        </w:tc>
        <w:tc>
          <w:tcPr>
            <w:tcW w:w="1592" w:type="dxa"/>
            <w:shd w:val="clear" w:color="auto" w:fill="FFFF00"/>
          </w:tcPr>
          <w:p w14:paraId="7FC055D7"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08095E6A" w14:textId="77777777" w:rsidTr="00934C89">
        <w:trPr>
          <w:trHeight w:val="450"/>
        </w:trPr>
        <w:tc>
          <w:tcPr>
            <w:tcW w:w="581" w:type="dxa"/>
            <w:shd w:val="clear" w:color="auto" w:fill="FFFF00"/>
          </w:tcPr>
          <w:p w14:paraId="662719A3" w14:textId="77777777" w:rsidR="00910741" w:rsidRPr="005B4D22" w:rsidRDefault="00910741" w:rsidP="00934C89">
            <w:pPr>
              <w:pStyle w:val="TableParagraph"/>
              <w:jc w:val="center"/>
              <w:rPr>
                <w:sz w:val="24"/>
                <w:szCs w:val="24"/>
              </w:rPr>
            </w:pPr>
            <w:r w:rsidRPr="005B4D22">
              <w:rPr>
                <w:spacing w:val="-5"/>
                <w:sz w:val="24"/>
                <w:szCs w:val="24"/>
              </w:rPr>
              <w:t>25</w:t>
            </w:r>
          </w:p>
        </w:tc>
        <w:tc>
          <w:tcPr>
            <w:tcW w:w="872" w:type="dxa"/>
            <w:shd w:val="clear" w:color="auto" w:fill="FFFF00"/>
          </w:tcPr>
          <w:p w14:paraId="050F729C" w14:textId="77777777" w:rsidR="00910741" w:rsidRPr="005B4D22" w:rsidRDefault="00910741" w:rsidP="00934C89">
            <w:pPr>
              <w:pStyle w:val="TableParagraph"/>
              <w:jc w:val="center"/>
              <w:rPr>
                <w:sz w:val="24"/>
                <w:szCs w:val="24"/>
              </w:rPr>
            </w:pPr>
            <w:r w:rsidRPr="005B4D22">
              <w:rPr>
                <w:sz w:val="24"/>
                <w:szCs w:val="24"/>
              </w:rPr>
              <w:t>11д</w:t>
            </w:r>
          </w:p>
        </w:tc>
        <w:tc>
          <w:tcPr>
            <w:tcW w:w="1020" w:type="dxa"/>
            <w:shd w:val="clear" w:color="auto" w:fill="FFFF00"/>
          </w:tcPr>
          <w:p w14:paraId="3CAC8FD5" w14:textId="77777777" w:rsidR="00910741" w:rsidRPr="005B4D22" w:rsidRDefault="00910741" w:rsidP="00934C89">
            <w:pPr>
              <w:pStyle w:val="TableParagraph"/>
              <w:jc w:val="center"/>
              <w:rPr>
                <w:sz w:val="24"/>
                <w:szCs w:val="24"/>
                <w:lang w:val="ru-RU"/>
              </w:rPr>
            </w:pPr>
            <w:r w:rsidRPr="005B4D22">
              <w:rPr>
                <w:sz w:val="24"/>
                <w:szCs w:val="24"/>
                <w:lang w:val="ru-RU"/>
              </w:rPr>
              <w:t>37,14</w:t>
            </w:r>
          </w:p>
        </w:tc>
        <w:tc>
          <w:tcPr>
            <w:tcW w:w="1165" w:type="dxa"/>
            <w:shd w:val="clear" w:color="auto" w:fill="FFFF00"/>
          </w:tcPr>
          <w:p w14:paraId="4316AAF5" w14:textId="77777777" w:rsidR="00910741" w:rsidRPr="005B4D22" w:rsidRDefault="00910741" w:rsidP="00934C89">
            <w:pPr>
              <w:pStyle w:val="TableParagraph"/>
              <w:jc w:val="center"/>
              <w:rPr>
                <w:sz w:val="24"/>
                <w:szCs w:val="24"/>
                <w:lang w:val="ru-RU"/>
              </w:rPr>
            </w:pPr>
            <w:r w:rsidRPr="005B4D22">
              <w:rPr>
                <w:sz w:val="24"/>
                <w:szCs w:val="24"/>
                <w:lang w:val="ru-RU"/>
              </w:rPr>
              <w:t>45,71</w:t>
            </w:r>
          </w:p>
        </w:tc>
        <w:tc>
          <w:tcPr>
            <w:tcW w:w="1165" w:type="dxa"/>
            <w:shd w:val="clear" w:color="auto" w:fill="FFFF00"/>
          </w:tcPr>
          <w:p w14:paraId="57A944E8" w14:textId="77777777" w:rsidR="00910741" w:rsidRPr="005B4D22" w:rsidRDefault="00910741" w:rsidP="00934C89">
            <w:pPr>
              <w:pStyle w:val="TableParagraph"/>
              <w:jc w:val="center"/>
              <w:rPr>
                <w:sz w:val="24"/>
                <w:szCs w:val="24"/>
                <w:lang w:val="ru-RU"/>
              </w:rPr>
            </w:pPr>
            <w:r w:rsidRPr="005B4D22">
              <w:rPr>
                <w:sz w:val="24"/>
                <w:szCs w:val="24"/>
                <w:lang w:val="ru-RU"/>
              </w:rPr>
              <w:t>54,29</w:t>
            </w:r>
          </w:p>
        </w:tc>
        <w:tc>
          <w:tcPr>
            <w:tcW w:w="1162" w:type="dxa"/>
            <w:shd w:val="clear" w:color="auto" w:fill="FFFF00"/>
          </w:tcPr>
          <w:p w14:paraId="13C55233" w14:textId="77777777" w:rsidR="00910741" w:rsidRPr="005B4D22" w:rsidRDefault="00910741" w:rsidP="00934C89">
            <w:pPr>
              <w:pStyle w:val="TableParagraph"/>
              <w:jc w:val="center"/>
              <w:rPr>
                <w:sz w:val="24"/>
                <w:szCs w:val="24"/>
                <w:lang w:val="ru-RU"/>
              </w:rPr>
            </w:pPr>
            <w:r w:rsidRPr="005B4D22">
              <w:rPr>
                <w:sz w:val="24"/>
                <w:szCs w:val="24"/>
                <w:lang w:val="ru-RU"/>
              </w:rPr>
              <w:t>54,29</w:t>
            </w:r>
          </w:p>
        </w:tc>
        <w:tc>
          <w:tcPr>
            <w:tcW w:w="1595" w:type="dxa"/>
            <w:shd w:val="clear" w:color="auto" w:fill="FFFF00"/>
          </w:tcPr>
          <w:p w14:paraId="13EF20CF" w14:textId="77777777" w:rsidR="00910741" w:rsidRPr="005B4D22" w:rsidRDefault="00910741" w:rsidP="00934C89">
            <w:pPr>
              <w:pStyle w:val="TableParagraph"/>
              <w:jc w:val="center"/>
              <w:rPr>
                <w:sz w:val="24"/>
                <w:szCs w:val="24"/>
                <w:lang w:val="ru-RU"/>
              </w:rPr>
            </w:pPr>
            <w:r w:rsidRPr="005B4D22">
              <w:rPr>
                <w:sz w:val="24"/>
                <w:szCs w:val="24"/>
                <w:lang w:val="ru-RU"/>
              </w:rPr>
              <w:t>54,29</w:t>
            </w:r>
          </w:p>
        </w:tc>
        <w:tc>
          <w:tcPr>
            <w:tcW w:w="1592" w:type="dxa"/>
            <w:shd w:val="clear" w:color="auto" w:fill="FFFF00"/>
          </w:tcPr>
          <w:p w14:paraId="57CA541A"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6B49AB6B" w14:textId="77777777" w:rsidTr="00934C89">
        <w:trPr>
          <w:trHeight w:val="450"/>
        </w:trPr>
        <w:tc>
          <w:tcPr>
            <w:tcW w:w="581" w:type="dxa"/>
            <w:shd w:val="clear" w:color="auto" w:fill="FF0000"/>
          </w:tcPr>
          <w:p w14:paraId="6A77AA60" w14:textId="77777777" w:rsidR="00910741" w:rsidRPr="005B4D22" w:rsidRDefault="00910741" w:rsidP="00934C89">
            <w:pPr>
              <w:pStyle w:val="TableParagraph"/>
              <w:jc w:val="center"/>
              <w:rPr>
                <w:sz w:val="24"/>
                <w:szCs w:val="24"/>
              </w:rPr>
            </w:pPr>
            <w:r w:rsidRPr="005B4D22">
              <w:rPr>
                <w:spacing w:val="-5"/>
                <w:sz w:val="24"/>
                <w:szCs w:val="24"/>
              </w:rPr>
              <w:t>26</w:t>
            </w:r>
          </w:p>
        </w:tc>
        <w:tc>
          <w:tcPr>
            <w:tcW w:w="872" w:type="dxa"/>
            <w:shd w:val="clear" w:color="auto" w:fill="FF0000"/>
          </w:tcPr>
          <w:p w14:paraId="0BD0029D" w14:textId="77777777" w:rsidR="00910741" w:rsidRPr="005B4D22" w:rsidRDefault="00910741" w:rsidP="00934C89">
            <w:pPr>
              <w:jc w:val="center"/>
              <w:rPr>
                <w:sz w:val="24"/>
                <w:szCs w:val="24"/>
              </w:rPr>
            </w:pPr>
            <w:r w:rsidRPr="005B4D22">
              <w:rPr>
                <w:sz w:val="24"/>
                <w:szCs w:val="24"/>
              </w:rPr>
              <w:t>8г</w:t>
            </w:r>
          </w:p>
        </w:tc>
        <w:tc>
          <w:tcPr>
            <w:tcW w:w="1020" w:type="dxa"/>
            <w:shd w:val="clear" w:color="auto" w:fill="FF0000"/>
          </w:tcPr>
          <w:p w14:paraId="4600FD6D" w14:textId="77777777" w:rsidR="00910741" w:rsidRPr="005B4D22" w:rsidRDefault="00910741" w:rsidP="00934C89">
            <w:pPr>
              <w:jc w:val="center"/>
              <w:rPr>
                <w:sz w:val="24"/>
                <w:szCs w:val="24"/>
              </w:rPr>
            </w:pPr>
            <w:r w:rsidRPr="005B4D22">
              <w:rPr>
                <w:sz w:val="24"/>
                <w:szCs w:val="24"/>
              </w:rPr>
              <w:t>21,21</w:t>
            </w:r>
          </w:p>
        </w:tc>
        <w:tc>
          <w:tcPr>
            <w:tcW w:w="1165" w:type="dxa"/>
            <w:shd w:val="clear" w:color="auto" w:fill="FF0000"/>
          </w:tcPr>
          <w:p w14:paraId="2F0727E0" w14:textId="77777777" w:rsidR="00910741" w:rsidRPr="005B4D22" w:rsidRDefault="00910741" w:rsidP="00934C89">
            <w:pPr>
              <w:jc w:val="center"/>
              <w:rPr>
                <w:sz w:val="24"/>
                <w:szCs w:val="24"/>
              </w:rPr>
            </w:pPr>
            <w:r w:rsidRPr="005B4D22">
              <w:rPr>
                <w:sz w:val="24"/>
                <w:szCs w:val="24"/>
              </w:rPr>
              <w:t>18,75</w:t>
            </w:r>
          </w:p>
        </w:tc>
        <w:tc>
          <w:tcPr>
            <w:tcW w:w="1165" w:type="dxa"/>
            <w:shd w:val="clear" w:color="auto" w:fill="FF0000"/>
          </w:tcPr>
          <w:p w14:paraId="409177B8" w14:textId="77777777" w:rsidR="00910741" w:rsidRPr="005B4D22" w:rsidRDefault="00910741" w:rsidP="00934C89">
            <w:pPr>
              <w:jc w:val="center"/>
              <w:rPr>
                <w:sz w:val="24"/>
                <w:szCs w:val="24"/>
              </w:rPr>
            </w:pPr>
            <w:r w:rsidRPr="005B4D22">
              <w:rPr>
                <w:sz w:val="24"/>
                <w:szCs w:val="24"/>
              </w:rPr>
              <w:t>25,81</w:t>
            </w:r>
          </w:p>
        </w:tc>
        <w:tc>
          <w:tcPr>
            <w:tcW w:w="1162" w:type="dxa"/>
            <w:shd w:val="clear" w:color="auto" w:fill="FF0000"/>
          </w:tcPr>
          <w:p w14:paraId="27AAA24A" w14:textId="77777777" w:rsidR="00910741" w:rsidRPr="005B4D22" w:rsidRDefault="00910741" w:rsidP="00934C89">
            <w:pPr>
              <w:jc w:val="center"/>
              <w:rPr>
                <w:sz w:val="24"/>
                <w:szCs w:val="24"/>
              </w:rPr>
            </w:pPr>
            <w:r w:rsidRPr="005B4D22">
              <w:rPr>
                <w:sz w:val="24"/>
                <w:szCs w:val="24"/>
              </w:rPr>
              <w:t>25,81</w:t>
            </w:r>
          </w:p>
        </w:tc>
        <w:tc>
          <w:tcPr>
            <w:tcW w:w="1595" w:type="dxa"/>
            <w:shd w:val="clear" w:color="auto" w:fill="FF0000"/>
          </w:tcPr>
          <w:p w14:paraId="5820BF8E" w14:textId="77777777" w:rsidR="00910741" w:rsidRPr="005B4D22" w:rsidRDefault="00910741" w:rsidP="00934C89">
            <w:pPr>
              <w:jc w:val="center"/>
              <w:rPr>
                <w:sz w:val="24"/>
                <w:szCs w:val="24"/>
              </w:rPr>
            </w:pPr>
            <w:r w:rsidRPr="005B4D22">
              <w:rPr>
                <w:sz w:val="24"/>
                <w:szCs w:val="24"/>
              </w:rPr>
              <w:t>25,81</w:t>
            </w:r>
          </w:p>
        </w:tc>
        <w:tc>
          <w:tcPr>
            <w:tcW w:w="1592" w:type="dxa"/>
            <w:shd w:val="clear" w:color="auto" w:fill="FF0000"/>
          </w:tcPr>
          <w:p w14:paraId="7B61A025" w14:textId="77777777" w:rsidR="00910741" w:rsidRPr="005B4D22" w:rsidRDefault="00910741" w:rsidP="00934C89">
            <w:pPr>
              <w:jc w:val="center"/>
              <w:rPr>
                <w:sz w:val="24"/>
                <w:szCs w:val="24"/>
              </w:rPr>
            </w:pPr>
            <w:r w:rsidRPr="005B4D22">
              <w:rPr>
                <w:sz w:val="24"/>
                <w:szCs w:val="24"/>
              </w:rPr>
              <w:t>+00</w:t>
            </w:r>
          </w:p>
        </w:tc>
      </w:tr>
      <w:tr w:rsidR="00910741" w:rsidRPr="005B4D22" w14:paraId="1EB989F6" w14:textId="77777777" w:rsidTr="00934C89">
        <w:trPr>
          <w:trHeight w:val="450"/>
        </w:trPr>
        <w:tc>
          <w:tcPr>
            <w:tcW w:w="581" w:type="dxa"/>
            <w:shd w:val="clear" w:color="auto" w:fill="FF0000"/>
          </w:tcPr>
          <w:p w14:paraId="04420B01" w14:textId="77777777" w:rsidR="00910741" w:rsidRPr="005B4D22" w:rsidRDefault="00910741" w:rsidP="00934C89">
            <w:pPr>
              <w:pStyle w:val="TableParagraph"/>
              <w:jc w:val="center"/>
              <w:rPr>
                <w:sz w:val="24"/>
                <w:szCs w:val="24"/>
              </w:rPr>
            </w:pPr>
            <w:r w:rsidRPr="005B4D22">
              <w:rPr>
                <w:spacing w:val="-5"/>
                <w:sz w:val="24"/>
                <w:szCs w:val="24"/>
              </w:rPr>
              <w:t>27</w:t>
            </w:r>
          </w:p>
        </w:tc>
        <w:tc>
          <w:tcPr>
            <w:tcW w:w="872" w:type="dxa"/>
            <w:shd w:val="clear" w:color="auto" w:fill="FF0000"/>
          </w:tcPr>
          <w:p w14:paraId="74ACE4D3" w14:textId="77777777" w:rsidR="00910741" w:rsidRPr="005B4D22" w:rsidRDefault="00910741" w:rsidP="00934C89">
            <w:pPr>
              <w:jc w:val="center"/>
              <w:rPr>
                <w:sz w:val="24"/>
                <w:szCs w:val="24"/>
              </w:rPr>
            </w:pPr>
            <w:r w:rsidRPr="005B4D22">
              <w:rPr>
                <w:sz w:val="24"/>
                <w:szCs w:val="24"/>
              </w:rPr>
              <w:t>8и</w:t>
            </w:r>
          </w:p>
        </w:tc>
        <w:tc>
          <w:tcPr>
            <w:tcW w:w="1020" w:type="dxa"/>
            <w:shd w:val="clear" w:color="auto" w:fill="FF0000"/>
          </w:tcPr>
          <w:p w14:paraId="27D36D16" w14:textId="77777777" w:rsidR="00910741" w:rsidRPr="005B4D22" w:rsidRDefault="00910741" w:rsidP="00934C89">
            <w:pPr>
              <w:jc w:val="center"/>
              <w:rPr>
                <w:sz w:val="24"/>
                <w:szCs w:val="24"/>
              </w:rPr>
            </w:pPr>
            <w:r w:rsidRPr="005B4D22">
              <w:rPr>
                <w:sz w:val="24"/>
                <w:szCs w:val="24"/>
              </w:rPr>
              <w:t>21,21</w:t>
            </w:r>
          </w:p>
        </w:tc>
        <w:tc>
          <w:tcPr>
            <w:tcW w:w="1165" w:type="dxa"/>
            <w:shd w:val="clear" w:color="auto" w:fill="FF0000"/>
          </w:tcPr>
          <w:p w14:paraId="750CB756" w14:textId="77777777" w:rsidR="00910741" w:rsidRPr="005B4D22" w:rsidRDefault="00910741" w:rsidP="00934C89">
            <w:pPr>
              <w:jc w:val="center"/>
              <w:rPr>
                <w:sz w:val="24"/>
                <w:szCs w:val="24"/>
              </w:rPr>
            </w:pPr>
            <w:r w:rsidRPr="005B4D22">
              <w:rPr>
                <w:sz w:val="24"/>
                <w:szCs w:val="24"/>
              </w:rPr>
              <w:t>40,63</w:t>
            </w:r>
          </w:p>
        </w:tc>
        <w:tc>
          <w:tcPr>
            <w:tcW w:w="1165" w:type="dxa"/>
            <w:shd w:val="clear" w:color="auto" w:fill="FF0000"/>
          </w:tcPr>
          <w:p w14:paraId="03E24FFD" w14:textId="77777777" w:rsidR="00910741" w:rsidRPr="005B4D22" w:rsidRDefault="00910741" w:rsidP="00934C89">
            <w:pPr>
              <w:jc w:val="center"/>
              <w:rPr>
                <w:sz w:val="24"/>
                <w:szCs w:val="24"/>
              </w:rPr>
            </w:pPr>
            <w:r w:rsidRPr="005B4D22">
              <w:rPr>
                <w:sz w:val="24"/>
                <w:szCs w:val="24"/>
              </w:rPr>
              <w:t>35,48</w:t>
            </w:r>
          </w:p>
        </w:tc>
        <w:tc>
          <w:tcPr>
            <w:tcW w:w="1162" w:type="dxa"/>
            <w:shd w:val="clear" w:color="auto" w:fill="FF0000"/>
          </w:tcPr>
          <w:p w14:paraId="1C234633" w14:textId="77777777" w:rsidR="00910741" w:rsidRPr="005B4D22" w:rsidRDefault="00910741" w:rsidP="00934C89">
            <w:pPr>
              <w:jc w:val="center"/>
              <w:rPr>
                <w:sz w:val="24"/>
                <w:szCs w:val="24"/>
              </w:rPr>
            </w:pPr>
            <w:r w:rsidRPr="005B4D22">
              <w:rPr>
                <w:sz w:val="24"/>
                <w:szCs w:val="24"/>
              </w:rPr>
              <w:t>35,48</w:t>
            </w:r>
          </w:p>
        </w:tc>
        <w:tc>
          <w:tcPr>
            <w:tcW w:w="1595" w:type="dxa"/>
            <w:shd w:val="clear" w:color="auto" w:fill="FF0000"/>
          </w:tcPr>
          <w:p w14:paraId="1048C93A" w14:textId="77777777" w:rsidR="00910741" w:rsidRPr="005B4D22" w:rsidRDefault="00910741" w:rsidP="00934C89">
            <w:pPr>
              <w:jc w:val="center"/>
              <w:rPr>
                <w:sz w:val="24"/>
                <w:szCs w:val="24"/>
              </w:rPr>
            </w:pPr>
            <w:r w:rsidRPr="005B4D22">
              <w:rPr>
                <w:sz w:val="24"/>
                <w:szCs w:val="24"/>
              </w:rPr>
              <w:t>38,71</w:t>
            </w:r>
          </w:p>
        </w:tc>
        <w:tc>
          <w:tcPr>
            <w:tcW w:w="1592" w:type="dxa"/>
            <w:shd w:val="clear" w:color="auto" w:fill="FF0000"/>
          </w:tcPr>
          <w:p w14:paraId="535C8079" w14:textId="77777777" w:rsidR="00910741" w:rsidRPr="005B4D22" w:rsidRDefault="00910741" w:rsidP="00934C89">
            <w:pPr>
              <w:jc w:val="center"/>
              <w:rPr>
                <w:sz w:val="24"/>
                <w:szCs w:val="24"/>
              </w:rPr>
            </w:pPr>
            <w:r w:rsidRPr="005B4D22">
              <w:rPr>
                <w:sz w:val="24"/>
                <w:szCs w:val="24"/>
              </w:rPr>
              <w:t>+0,23</w:t>
            </w:r>
          </w:p>
        </w:tc>
      </w:tr>
      <w:tr w:rsidR="00910741" w:rsidRPr="005B4D22" w14:paraId="603ADD23" w14:textId="77777777" w:rsidTr="00934C89">
        <w:trPr>
          <w:trHeight w:val="450"/>
        </w:trPr>
        <w:tc>
          <w:tcPr>
            <w:tcW w:w="581" w:type="dxa"/>
            <w:shd w:val="clear" w:color="auto" w:fill="FF0000"/>
          </w:tcPr>
          <w:p w14:paraId="4EEE5A57" w14:textId="77777777" w:rsidR="00910741" w:rsidRPr="005B4D22" w:rsidRDefault="00910741" w:rsidP="00934C89">
            <w:pPr>
              <w:pStyle w:val="TableParagraph"/>
              <w:jc w:val="center"/>
              <w:rPr>
                <w:sz w:val="24"/>
                <w:szCs w:val="24"/>
              </w:rPr>
            </w:pPr>
            <w:r w:rsidRPr="005B4D22">
              <w:rPr>
                <w:spacing w:val="-5"/>
                <w:sz w:val="24"/>
                <w:szCs w:val="24"/>
              </w:rPr>
              <w:t>28</w:t>
            </w:r>
          </w:p>
        </w:tc>
        <w:tc>
          <w:tcPr>
            <w:tcW w:w="872" w:type="dxa"/>
            <w:shd w:val="clear" w:color="auto" w:fill="FF0000"/>
          </w:tcPr>
          <w:p w14:paraId="290C8962" w14:textId="77777777" w:rsidR="00910741" w:rsidRPr="005B4D22" w:rsidRDefault="00910741" w:rsidP="00934C89">
            <w:pPr>
              <w:pStyle w:val="TableParagraph"/>
              <w:spacing w:before="0"/>
              <w:jc w:val="center"/>
              <w:rPr>
                <w:sz w:val="24"/>
                <w:szCs w:val="24"/>
              </w:rPr>
            </w:pPr>
            <w:r w:rsidRPr="005B4D22">
              <w:rPr>
                <w:sz w:val="24"/>
                <w:szCs w:val="24"/>
              </w:rPr>
              <w:t>8з</w:t>
            </w:r>
          </w:p>
        </w:tc>
        <w:tc>
          <w:tcPr>
            <w:tcW w:w="1020" w:type="dxa"/>
            <w:shd w:val="clear" w:color="auto" w:fill="FF0000"/>
          </w:tcPr>
          <w:p w14:paraId="60FF3CE8" w14:textId="77777777" w:rsidR="00910741" w:rsidRPr="005B4D22" w:rsidRDefault="00910741" w:rsidP="00934C89">
            <w:pPr>
              <w:pStyle w:val="TableParagraph"/>
              <w:spacing w:before="0"/>
              <w:jc w:val="center"/>
              <w:rPr>
                <w:sz w:val="24"/>
                <w:szCs w:val="24"/>
                <w:lang w:val="ru-RU"/>
              </w:rPr>
            </w:pPr>
            <w:r w:rsidRPr="005B4D22">
              <w:rPr>
                <w:sz w:val="24"/>
                <w:szCs w:val="24"/>
                <w:lang w:val="ru-RU"/>
              </w:rPr>
              <w:t>6,67</w:t>
            </w:r>
          </w:p>
        </w:tc>
        <w:tc>
          <w:tcPr>
            <w:tcW w:w="1165" w:type="dxa"/>
            <w:shd w:val="clear" w:color="auto" w:fill="FF0000"/>
          </w:tcPr>
          <w:p w14:paraId="3AD074FC" w14:textId="77777777" w:rsidR="00910741" w:rsidRPr="005B4D22" w:rsidRDefault="00910741" w:rsidP="00934C89">
            <w:pPr>
              <w:pStyle w:val="TableParagraph"/>
              <w:spacing w:before="0"/>
              <w:jc w:val="center"/>
              <w:rPr>
                <w:sz w:val="24"/>
                <w:szCs w:val="24"/>
                <w:lang w:val="ru-RU"/>
              </w:rPr>
            </w:pPr>
            <w:r w:rsidRPr="005B4D22">
              <w:rPr>
                <w:sz w:val="24"/>
                <w:szCs w:val="24"/>
                <w:lang w:val="ru-RU"/>
              </w:rPr>
              <w:t>9,68</w:t>
            </w:r>
          </w:p>
        </w:tc>
        <w:tc>
          <w:tcPr>
            <w:tcW w:w="1165" w:type="dxa"/>
            <w:shd w:val="clear" w:color="auto" w:fill="FF0000"/>
          </w:tcPr>
          <w:p w14:paraId="6A24C62E" w14:textId="77777777" w:rsidR="00910741" w:rsidRPr="005B4D22" w:rsidRDefault="00910741" w:rsidP="00934C89">
            <w:pPr>
              <w:pStyle w:val="TableParagraph"/>
              <w:spacing w:before="0"/>
              <w:jc w:val="center"/>
              <w:rPr>
                <w:sz w:val="24"/>
                <w:szCs w:val="24"/>
                <w:lang w:val="ru-RU"/>
              </w:rPr>
            </w:pPr>
            <w:r w:rsidRPr="005B4D22">
              <w:rPr>
                <w:sz w:val="24"/>
                <w:szCs w:val="24"/>
                <w:lang w:val="ru-RU"/>
              </w:rPr>
              <w:t>19,35</w:t>
            </w:r>
          </w:p>
        </w:tc>
        <w:tc>
          <w:tcPr>
            <w:tcW w:w="1162" w:type="dxa"/>
            <w:shd w:val="clear" w:color="auto" w:fill="FF0000"/>
          </w:tcPr>
          <w:p w14:paraId="1FD3BC5D" w14:textId="77777777" w:rsidR="00910741" w:rsidRPr="005B4D22" w:rsidRDefault="00910741" w:rsidP="00934C89">
            <w:pPr>
              <w:pStyle w:val="TableParagraph"/>
              <w:spacing w:before="0"/>
              <w:jc w:val="center"/>
              <w:rPr>
                <w:sz w:val="24"/>
                <w:szCs w:val="24"/>
                <w:lang w:val="ru-RU"/>
              </w:rPr>
            </w:pPr>
            <w:r w:rsidRPr="005B4D22">
              <w:rPr>
                <w:sz w:val="24"/>
                <w:szCs w:val="24"/>
                <w:lang w:val="ru-RU"/>
              </w:rPr>
              <w:t>16,13</w:t>
            </w:r>
          </w:p>
        </w:tc>
        <w:tc>
          <w:tcPr>
            <w:tcW w:w="1595" w:type="dxa"/>
            <w:shd w:val="clear" w:color="auto" w:fill="FF0000"/>
          </w:tcPr>
          <w:p w14:paraId="18EDF39C" w14:textId="77777777" w:rsidR="00910741" w:rsidRPr="005B4D22" w:rsidRDefault="00910741" w:rsidP="00934C89">
            <w:pPr>
              <w:pStyle w:val="TableParagraph"/>
              <w:spacing w:before="0"/>
              <w:jc w:val="center"/>
              <w:rPr>
                <w:sz w:val="24"/>
                <w:szCs w:val="24"/>
                <w:lang w:val="ru-RU"/>
              </w:rPr>
            </w:pPr>
            <w:r w:rsidRPr="005B4D22">
              <w:rPr>
                <w:sz w:val="24"/>
                <w:szCs w:val="24"/>
                <w:lang w:val="ru-RU"/>
              </w:rPr>
              <w:t>19,35</w:t>
            </w:r>
          </w:p>
        </w:tc>
        <w:tc>
          <w:tcPr>
            <w:tcW w:w="1592" w:type="dxa"/>
            <w:shd w:val="clear" w:color="auto" w:fill="FF0000"/>
            <w:vAlign w:val="center"/>
          </w:tcPr>
          <w:p w14:paraId="7BA76782" w14:textId="77777777" w:rsidR="00910741" w:rsidRPr="005B4D22" w:rsidRDefault="00910741" w:rsidP="00934C89">
            <w:pPr>
              <w:pStyle w:val="TableParagraph"/>
              <w:spacing w:before="0"/>
              <w:rPr>
                <w:sz w:val="24"/>
                <w:szCs w:val="24"/>
                <w:lang w:val="ru-RU"/>
              </w:rPr>
            </w:pPr>
            <w:r w:rsidRPr="005B4D22">
              <w:rPr>
                <w:sz w:val="24"/>
                <w:szCs w:val="24"/>
                <w:lang w:val="ru-RU"/>
              </w:rPr>
              <w:t>+3,22</w:t>
            </w:r>
          </w:p>
        </w:tc>
      </w:tr>
      <w:tr w:rsidR="00910741" w:rsidRPr="005B4D22" w14:paraId="14D4E31B" w14:textId="77777777" w:rsidTr="00934C89">
        <w:trPr>
          <w:trHeight w:val="450"/>
        </w:trPr>
        <w:tc>
          <w:tcPr>
            <w:tcW w:w="581" w:type="dxa"/>
            <w:shd w:val="clear" w:color="auto" w:fill="FF0000"/>
          </w:tcPr>
          <w:p w14:paraId="4D426BBE" w14:textId="77777777" w:rsidR="00910741" w:rsidRPr="005B4D22" w:rsidRDefault="00910741" w:rsidP="00934C89">
            <w:pPr>
              <w:pStyle w:val="TableParagraph"/>
              <w:jc w:val="center"/>
              <w:rPr>
                <w:sz w:val="24"/>
                <w:szCs w:val="24"/>
              </w:rPr>
            </w:pPr>
            <w:r w:rsidRPr="005B4D22">
              <w:rPr>
                <w:spacing w:val="-5"/>
                <w:sz w:val="24"/>
                <w:szCs w:val="24"/>
              </w:rPr>
              <w:t>29</w:t>
            </w:r>
          </w:p>
        </w:tc>
        <w:tc>
          <w:tcPr>
            <w:tcW w:w="872" w:type="dxa"/>
            <w:shd w:val="clear" w:color="auto" w:fill="FF0000"/>
          </w:tcPr>
          <w:p w14:paraId="082C44AC" w14:textId="77777777" w:rsidR="00910741" w:rsidRPr="005B4D22" w:rsidRDefault="00910741" w:rsidP="00934C89">
            <w:pPr>
              <w:pStyle w:val="TableParagraph"/>
              <w:spacing w:before="0"/>
              <w:jc w:val="center"/>
              <w:rPr>
                <w:sz w:val="24"/>
                <w:szCs w:val="24"/>
              </w:rPr>
            </w:pPr>
            <w:r w:rsidRPr="005B4D22">
              <w:rPr>
                <w:sz w:val="24"/>
                <w:szCs w:val="24"/>
              </w:rPr>
              <w:t>8л</w:t>
            </w:r>
          </w:p>
        </w:tc>
        <w:tc>
          <w:tcPr>
            <w:tcW w:w="1020" w:type="dxa"/>
            <w:shd w:val="clear" w:color="auto" w:fill="FF0000"/>
          </w:tcPr>
          <w:p w14:paraId="25533C80" w14:textId="77777777" w:rsidR="00910741" w:rsidRPr="005B4D22" w:rsidRDefault="00910741" w:rsidP="00934C89">
            <w:pPr>
              <w:pStyle w:val="TableParagraph"/>
              <w:spacing w:before="0"/>
              <w:jc w:val="center"/>
              <w:rPr>
                <w:sz w:val="24"/>
                <w:szCs w:val="24"/>
                <w:lang w:val="ru-RU"/>
              </w:rPr>
            </w:pPr>
            <w:r w:rsidRPr="005B4D22">
              <w:rPr>
                <w:sz w:val="24"/>
                <w:szCs w:val="24"/>
                <w:lang w:val="ru-RU"/>
              </w:rPr>
              <w:t>7,41</w:t>
            </w:r>
          </w:p>
        </w:tc>
        <w:tc>
          <w:tcPr>
            <w:tcW w:w="1165" w:type="dxa"/>
            <w:shd w:val="clear" w:color="auto" w:fill="FF0000"/>
          </w:tcPr>
          <w:p w14:paraId="0544AEF4" w14:textId="77777777" w:rsidR="00910741" w:rsidRPr="005B4D22" w:rsidRDefault="00910741" w:rsidP="00934C89">
            <w:pPr>
              <w:pStyle w:val="TableParagraph"/>
              <w:spacing w:before="0"/>
              <w:jc w:val="center"/>
              <w:rPr>
                <w:sz w:val="24"/>
                <w:szCs w:val="24"/>
                <w:lang w:val="ru-RU"/>
              </w:rPr>
            </w:pPr>
            <w:r w:rsidRPr="005B4D22">
              <w:rPr>
                <w:sz w:val="24"/>
                <w:szCs w:val="24"/>
                <w:lang w:val="ru-RU"/>
              </w:rPr>
              <w:t>7,41</w:t>
            </w:r>
          </w:p>
        </w:tc>
        <w:tc>
          <w:tcPr>
            <w:tcW w:w="1165" w:type="dxa"/>
            <w:shd w:val="clear" w:color="auto" w:fill="FF0000"/>
          </w:tcPr>
          <w:p w14:paraId="36F87FD0" w14:textId="77777777" w:rsidR="00910741" w:rsidRPr="005B4D22" w:rsidRDefault="00910741" w:rsidP="00934C89">
            <w:pPr>
              <w:pStyle w:val="TableParagraph"/>
              <w:spacing w:before="0"/>
              <w:jc w:val="center"/>
              <w:rPr>
                <w:sz w:val="24"/>
                <w:szCs w:val="24"/>
                <w:lang w:val="ru-RU"/>
              </w:rPr>
            </w:pPr>
            <w:r w:rsidRPr="005B4D22">
              <w:rPr>
                <w:sz w:val="24"/>
                <w:szCs w:val="24"/>
                <w:lang w:val="ru-RU"/>
              </w:rPr>
              <w:t>13,33</w:t>
            </w:r>
          </w:p>
        </w:tc>
        <w:tc>
          <w:tcPr>
            <w:tcW w:w="1162" w:type="dxa"/>
            <w:shd w:val="clear" w:color="auto" w:fill="FF0000"/>
          </w:tcPr>
          <w:p w14:paraId="764C18BD" w14:textId="77777777" w:rsidR="00910741" w:rsidRPr="005B4D22" w:rsidRDefault="00910741" w:rsidP="00934C89">
            <w:pPr>
              <w:pStyle w:val="TableParagraph"/>
              <w:spacing w:before="0"/>
              <w:jc w:val="center"/>
              <w:rPr>
                <w:sz w:val="24"/>
                <w:szCs w:val="24"/>
                <w:lang w:val="ru-RU"/>
              </w:rPr>
            </w:pPr>
            <w:r w:rsidRPr="005B4D22">
              <w:rPr>
                <w:sz w:val="24"/>
                <w:szCs w:val="24"/>
                <w:lang w:val="ru-RU"/>
              </w:rPr>
              <w:t>6,67</w:t>
            </w:r>
          </w:p>
        </w:tc>
        <w:tc>
          <w:tcPr>
            <w:tcW w:w="1595" w:type="dxa"/>
            <w:shd w:val="clear" w:color="auto" w:fill="FF0000"/>
          </w:tcPr>
          <w:p w14:paraId="605E041E" w14:textId="77777777" w:rsidR="00910741" w:rsidRPr="005B4D22" w:rsidRDefault="00910741" w:rsidP="00934C89">
            <w:pPr>
              <w:jc w:val="center"/>
              <w:rPr>
                <w:sz w:val="24"/>
                <w:szCs w:val="24"/>
                <w:lang w:val="ru-RU"/>
              </w:rPr>
            </w:pPr>
            <w:r w:rsidRPr="005B4D22">
              <w:rPr>
                <w:sz w:val="24"/>
                <w:szCs w:val="24"/>
                <w:lang w:val="ru-RU"/>
              </w:rPr>
              <w:t>16,6716,67</w:t>
            </w:r>
          </w:p>
        </w:tc>
        <w:tc>
          <w:tcPr>
            <w:tcW w:w="1592" w:type="dxa"/>
            <w:shd w:val="clear" w:color="auto" w:fill="FF0000"/>
          </w:tcPr>
          <w:p w14:paraId="11D0DDAD" w14:textId="77777777" w:rsidR="00910741" w:rsidRPr="005B4D22" w:rsidRDefault="00910741" w:rsidP="00934C89">
            <w:pPr>
              <w:jc w:val="center"/>
              <w:rPr>
                <w:sz w:val="24"/>
                <w:szCs w:val="24"/>
                <w:lang w:val="ru-RU"/>
              </w:rPr>
            </w:pPr>
            <w:r w:rsidRPr="005B4D22">
              <w:rPr>
                <w:sz w:val="24"/>
                <w:szCs w:val="24"/>
                <w:lang w:val="ru-RU"/>
              </w:rPr>
              <w:t>+10+10</w:t>
            </w:r>
          </w:p>
        </w:tc>
      </w:tr>
      <w:tr w:rsidR="00910741" w:rsidRPr="005B4D22" w14:paraId="242B3EBF" w14:textId="77777777" w:rsidTr="00934C89">
        <w:trPr>
          <w:trHeight w:val="450"/>
        </w:trPr>
        <w:tc>
          <w:tcPr>
            <w:tcW w:w="581" w:type="dxa"/>
            <w:shd w:val="clear" w:color="auto" w:fill="FF0000"/>
          </w:tcPr>
          <w:p w14:paraId="4619518F" w14:textId="77777777" w:rsidR="00910741" w:rsidRPr="005B4D22" w:rsidRDefault="00910741" w:rsidP="00934C89">
            <w:pPr>
              <w:pStyle w:val="TableParagraph"/>
              <w:jc w:val="center"/>
              <w:rPr>
                <w:sz w:val="24"/>
                <w:szCs w:val="24"/>
              </w:rPr>
            </w:pPr>
            <w:r w:rsidRPr="005B4D22">
              <w:rPr>
                <w:spacing w:val="-5"/>
                <w:sz w:val="24"/>
                <w:szCs w:val="24"/>
              </w:rPr>
              <w:t>30</w:t>
            </w:r>
          </w:p>
        </w:tc>
        <w:tc>
          <w:tcPr>
            <w:tcW w:w="872" w:type="dxa"/>
            <w:shd w:val="clear" w:color="auto" w:fill="FF0000"/>
          </w:tcPr>
          <w:p w14:paraId="545AB11E" w14:textId="77777777" w:rsidR="00910741" w:rsidRPr="005B4D22" w:rsidRDefault="00910741" w:rsidP="00934C89">
            <w:pPr>
              <w:pStyle w:val="TableParagraph"/>
              <w:spacing w:before="0"/>
              <w:jc w:val="center"/>
              <w:rPr>
                <w:sz w:val="24"/>
                <w:szCs w:val="24"/>
              </w:rPr>
            </w:pPr>
            <w:r w:rsidRPr="005B4D22">
              <w:rPr>
                <w:sz w:val="24"/>
                <w:szCs w:val="24"/>
              </w:rPr>
              <w:t>8м</w:t>
            </w:r>
          </w:p>
        </w:tc>
        <w:tc>
          <w:tcPr>
            <w:tcW w:w="1020" w:type="dxa"/>
            <w:shd w:val="clear" w:color="auto" w:fill="FF0000"/>
          </w:tcPr>
          <w:p w14:paraId="3649A164"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c>
          <w:tcPr>
            <w:tcW w:w="1165" w:type="dxa"/>
            <w:shd w:val="clear" w:color="auto" w:fill="FF0000"/>
          </w:tcPr>
          <w:p w14:paraId="41C15CD5"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c>
          <w:tcPr>
            <w:tcW w:w="1165" w:type="dxa"/>
            <w:shd w:val="clear" w:color="auto" w:fill="FF0000"/>
          </w:tcPr>
          <w:p w14:paraId="3213399C"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c>
          <w:tcPr>
            <w:tcW w:w="1162" w:type="dxa"/>
            <w:shd w:val="clear" w:color="auto" w:fill="FF0000"/>
          </w:tcPr>
          <w:p w14:paraId="2695F488"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c>
          <w:tcPr>
            <w:tcW w:w="1595" w:type="dxa"/>
            <w:shd w:val="clear" w:color="auto" w:fill="FF0000"/>
          </w:tcPr>
          <w:p w14:paraId="61D2DD98"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c>
          <w:tcPr>
            <w:tcW w:w="1592" w:type="dxa"/>
            <w:shd w:val="clear" w:color="auto" w:fill="FF0000"/>
          </w:tcPr>
          <w:p w14:paraId="718C0867" w14:textId="77777777" w:rsidR="00910741" w:rsidRPr="005B4D22" w:rsidRDefault="00910741" w:rsidP="00934C89">
            <w:pPr>
              <w:pStyle w:val="TableParagraph"/>
              <w:spacing w:before="0"/>
              <w:jc w:val="center"/>
              <w:rPr>
                <w:sz w:val="24"/>
                <w:szCs w:val="24"/>
                <w:lang w:val="ru-RU"/>
              </w:rPr>
            </w:pPr>
            <w:r w:rsidRPr="005B4D22">
              <w:rPr>
                <w:sz w:val="24"/>
                <w:szCs w:val="24"/>
                <w:lang w:val="ru-RU"/>
              </w:rPr>
              <w:t>0</w:t>
            </w:r>
          </w:p>
        </w:tc>
      </w:tr>
      <w:tr w:rsidR="00910741" w:rsidRPr="005B4D22" w14:paraId="0CB33D47" w14:textId="77777777" w:rsidTr="00934C89">
        <w:trPr>
          <w:trHeight w:val="450"/>
        </w:trPr>
        <w:tc>
          <w:tcPr>
            <w:tcW w:w="581" w:type="dxa"/>
            <w:shd w:val="clear" w:color="auto" w:fill="FF0000"/>
          </w:tcPr>
          <w:p w14:paraId="2A12EB72" w14:textId="77777777" w:rsidR="00910741" w:rsidRPr="005B4D22" w:rsidRDefault="00910741" w:rsidP="00934C89">
            <w:pPr>
              <w:pStyle w:val="TableParagraph"/>
              <w:jc w:val="center"/>
              <w:rPr>
                <w:sz w:val="24"/>
                <w:szCs w:val="24"/>
              </w:rPr>
            </w:pPr>
            <w:r w:rsidRPr="005B4D22">
              <w:rPr>
                <w:spacing w:val="-5"/>
                <w:sz w:val="24"/>
                <w:szCs w:val="24"/>
              </w:rPr>
              <w:t>31</w:t>
            </w:r>
          </w:p>
        </w:tc>
        <w:tc>
          <w:tcPr>
            <w:tcW w:w="872" w:type="dxa"/>
            <w:shd w:val="clear" w:color="auto" w:fill="FF0000"/>
          </w:tcPr>
          <w:p w14:paraId="32DF47E3" w14:textId="77777777" w:rsidR="00910741" w:rsidRPr="005B4D22" w:rsidRDefault="00910741" w:rsidP="00934C89">
            <w:pPr>
              <w:pStyle w:val="TableParagraph"/>
              <w:jc w:val="center"/>
              <w:rPr>
                <w:sz w:val="24"/>
                <w:szCs w:val="24"/>
              </w:rPr>
            </w:pPr>
            <w:r w:rsidRPr="005B4D22">
              <w:rPr>
                <w:sz w:val="24"/>
                <w:szCs w:val="24"/>
              </w:rPr>
              <w:t>9и</w:t>
            </w:r>
          </w:p>
        </w:tc>
        <w:tc>
          <w:tcPr>
            <w:tcW w:w="1020" w:type="dxa"/>
            <w:shd w:val="clear" w:color="auto" w:fill="FF0000"/>
          </w:tcPr>
          <w:p w14:paraId="3AD59047" w14:textId="77777777" w:rsidR="00910741" w:rsidRPr="005B4D22" w:rsidRDefault="00910741" w:rsidP="00934C89">
            <w:pPr>
              <w:pStyle w:val="TableParagraph"/>
              <w:jc w:val="center"/>
              <w:rPr>
                <w:sz w:val="24"/>
                <w:szCs w:val="24"/>
                <w:lang w:val="ru-RU"/>
              </w:rPr>
            </w:pPr>
            <w:r w:rsidRPr="005B4D22">
              <w:rPr>
                <w:sz w:val="24"/>
                <w:szCs w:val="24"/>
                <w:lang w:val="ru-RU"/>
              </w:rPr>
              <w:t>16,13</w:t>
            </w:r>
          </w:p>
        </w:tc>
        <w:tc>
          <w:tcPr>
            <w:tcW w:w="1165" w:type="dxa"/>
            <w:shd w:val="clear" w:color="auto" w:fill="FF0000"/>
          </w:tcPr>
          <w:p w14:paraId="2E0CD234" w14:textId="77777777" w:rsidR="00910741" w:rsidRPr="005B4D22" w:rsidRDefault="00910741" w:rsidP="00934C89">
            <w:pPr>
              <w:pStyle w:val="TableParagraph"/>
              <w:jc w:val="center"/>
              <w:rPr>
                <w:sz w:val="24"/>
                <w:szCs w:val="24"/>
                <w:lang w:val="ru-RU"/>
              </w:rPr>
            </w:pPr>
            <w:r w:rsidRPr="005B4D22">
              <w:rPr>
                <w:sz w:val="24"/>
                <w:szCs w:val="24"/>
                <w:lang w:val="ru-RU"/>
              </w:rPr>
              <w:t>18,18</w:t>
            </w:r>
          </w:p>
        </w:tc>
        <w:tc>
          <w:tcPr>
            <w:tcW w:w="1165" w:type="dxa"/>
            <w:shd w:val="clear" w:color="auto" w:fill="FF0000"/>
          </w:tcPr>
          <w:p w14:paraId="3CE8E9A3" w14:textId="77777777" w:rsidR="00910741" w:rsidRPr="005B4D22" w:rsidRDefault="00910741" w:rsidP="00934C89">
            <w:pPr>
              <w:pStyle w:val="TableParagraph"/>
              <w:jc w:val="center"/>
              <w:rPr>
                <w:sz w:val="24"/>
                <w:szCs w:val="24"/>
                <w:lang w:val="ru-RU"/>
              </w:rPr>
            </w:pPr>
            <w:r w:rsidRPr="005B4D22">
              <w:rPr>
                <w:sz w:val="24"/>
                <w:szCs w:val="24"/>
                <w:lang w:val="ru-RU"/>
              </w:rPr>
              <w:t>34,38</w:t>
            </w:r>
          </w:p>
        </w:tc>
        <w:tc>
          <w:tcPr>
            <w:tcW w:w="1162" w:type="dxa"/>
            <w:shd w:val="clear" w:color="auto" w:fill="FF0000"/>
          </w:tcPr>
          <w:p w14:paraId="4E57D666" w14:textId="77777777" w:rsidR="00910741" w:rsidRPr="005B4D22" w:rsidRDefault="00910741" w:rsidP="00934C89">
            <w:pPr>
              <w:pStyle w:val="TableParagraph"/>
              <w:jc w:val="center"/>
              <w:rPr>
                <w:sz w:val="24"/>
                <w:szCs w:val="24"/>
                <w:lang w:val="ru-RU"/>
              </w:rPr>
            </w:pPr>
            <w:r w:rsidRPr="005B4D22">
              <w:rPr>
                <w:sz w:val="24"/>
                <w:szCs w:val="24"/>
                <w:lang w:val="ru-RU"/>
              </w:rPr>
              <w:t>31,25</w:t>
            </w:r>
          </w:p>
        </w:tc>
        <w:tc>
          <w:tcPr>
            <w:tcW w:w="1595" w:type="dxa"/>
            <w:shd w:val="clear" w:color="auto" w:fill="FF0000"/>
          </w:tcPr>
          <w:p w14:paraId="1AC8EC23" w14:textId="77777777" w:rsidR="00910741" w:rsidRPr="005B4D22" w:rsidRDefault="00910741" w:rsidP="00934C89">
            <w:pPr>
              <w:pStyle w:val="TableParagraph"/>
              <w:jc w:val="center"/>
              <w:rPr>
                <w:sz w:val="24"/>
                <w:szCs w:val="24"/>
                <w:lang w:val="ru-RU"/>
              </w:rPr>
            </w:pPr>
            <w:r w:rsidRPr="005B4D22">
              <w:rPr>
                <w:sz w:val="24"/>
                <w:szCs w:val="24"/>
                <w:lang w:val="ru-RU"/>
              </w:rPr>
              <w:t>31,25</w:t>
            </w:r>
          </w:p>
        </w:tc>
        <w:tc>
          <w:tcPr>
            <w:tcW w:w="1592" w:type="dxa"/>
            <w:shd w:val="clear" w:color="auto" w:fill="FF0000"/>
          </w:tcPr>
          <w:p w14:paraId="2917AF77"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46D1892F" w14:textId="77777777" w:rsidTr="00934C89">
        <w:trPr>
          <w:trHeight w:val="450"/>
        </w:trPr>
        <w:tc>
          <w:tcPr>
            <w:tcW w:w="581" w:type="dxa"/>
            <w:shd w:val="clear" w:color="auto" w:fill="FF0000"/>
          </w:tcPr>
          <w:p w14:paraId="5342867D" w14:textId="77777777" w:rsidR="00910741" w:rsidRPr="005B4D22" w:rsidRDefault="00910741" w:rsidP="00934C89">
            <w:pPr>
              <w:pStyle w:val="TableParagraph"/>
              <w:jc w:val="center"/>
              <w:rPr>
                <w:sz w:val="24"/>
                <w:szCs w:val="24"/>
              </w:rPr>
            </w:pPr>
            <w:r w:rsidRPr="005B4D22">
              <w:rPr>
                <w:spacing w:val="-5"/>
                <w:sz w:val="24"/>
                <w:szCs w:val="24"/>
              </w:rPr>
              <w:t>32</w:t>
            </w:r>
          </w:p>
        </w:tc>
        <w:tc>
          <w:tcPr>
            <w:tcW w:w="872" w:type="dxa"/>
            <w:shd w:val="clear" w:color="auto" w:fill="FF0000"/>
          </w:tcPr>
          <w:p w14:paraId="3A2E3E01" w14:textId="77777777" w:rsidR="00910741" w:rsidRPr="005B4D22" w:rsidRDefault="00910741" w:rsidP="00934C89">
            <w:pPr>
              <w:pStyle w:val="TableParagraph"/>
              <w:jc w:val="center"/>
              <w:rPr>
                <w:sz w:val="24"/>
                <w:szCs w:val="24"/>
              </w:rPr>
            </w:pPr>
            <w:r w:rsidRPr="005B4D22">
              <w:rPr>
                <w:sz w:val="24"/>
                <w:szCs w:val="24"/>
              </w:rPr>
              <w:t>9к</w:t>
            </w:r>
          </w:p>
        </w:tc>
        <w:tc>
          <w:tcPr>
            <w:tcW w:w="1020" w:type="dxa"/>
            <w:shd w:val="clear" w:color="auto" w:fill="FF0000"/>
          </w:tcPr>
          <w:p w14:paraId="1B0D88FA" w14:textId="77777777" w:rsidR="00910741" w:rsidRPr="005B4D22" w:rsidRDefault="00910741" w:rsidP="00934C89">
            <w:pPr>
              <w:pStyle w:val="TableParagraph"/>
              <w:jc w:val="center"/>
              <w:rPr>
                <w:sz w:val="24"/>
                <w:szCs w:val="24"/>
                <w:lang w:val="ru-RU"/>
              </w:rPr>
            </w:pPr>
            <w:r w:rsidRPr="005B4D22">
              <w:rPr>
                <w:sz w:val="24"/>
                <w:szCs w:val="24"/>
                <w:lang w:val="ru-RU"/>
              </w:rPr>
              <w:t>12,90</w:t>
            </w:r>
          </w:p>
        </w:tc>
        <w:tc>
          <w:tcPr>
            <w:tcW w:w="1165" w:type="dxa"/>
            <w:shd w:val="clear" w:color="auto" w:fill="FF0000"/>
          </w:tcPr>
          <w:p w14:paraId="714CA5C6" w14:textId="77777777" w:rsidR="00910741" w:rsidRPr="005B4D22" w:rsidRDefault="00910741" w:rsidP="00934C89">
            <w:pPr>
              <w:pStyle w:val="TableParagraph"/>
              <w:jc w:val="center"/>
              <w:rPr>
                <w:sz w:val="24"/>
                <w:szCs w:val="24"/>
                <w:lang w:val="ru-RU"/>
              </w:rPr>
            </w:pPr>
            <w:r w:rsidRPr="005B4D22">
              <w:rPr>
                <w:sz w:val="24"/>
                <w:szCs w:val="24"/>
                <w:lang w:val="ru-RU"/>
              </w:rPr>
              <w:t>19,35</w:t>
            </w:r>
          </w:p>
        </w:tc>
        <w:tc>
          <w:tcPr>
            <w:tcW w:w="1165" w:type="dxa"/>
            <w:shd w:val="clear" w:color="auto" w:fill="FF0000"/>
          </w:tcPr>
          <w:p w14:paraId="24809DA9" w14:textId="77777777" w:rsidR="00910741" w:rsidRPr="005B4D22" w:rsidRDefault="00910741" w:rsidP="00934C89">
            <w:pPr>
              <w:pStyle w:val="TableParagraph"/>
              <w:jc w:val="center"/>
              <w:rPr>
                <w:sz w:val="24"/>
                <w:szCs w:val="24"/>
                <w:lang w:val="ru-RU"/>
              </w:rPr>
            </w:pPr>
            <w:r w:rsidRPr="005B4D22">
              <w:rPr>
                <w:sz w:val="24"/>
                <w:szCs w:val="24"/>
                <w:lang w:val="ru-RU"/>
              </w:rPr>
              <w:t>22,58</w:t>
            </w:r>
          </w:p>
        </w:tc>
        <w:tc>
          <w:tcPr>
            <w:tcW w:w="1162" w:type="dxa"/>
            <w:shd w:val="clear" w:color="auto" w:fill="FF0000"/>
          </w:tcPr>
          <w:p w14:paraId="752D1244" w14:textId="77777777" w:rsidR="00910741" w:rsidRPr="005B4D22" w:rsidRDefault="00910741" w:rsidP="00934C89">
            <w:pPr>
              <w:pStyle w:val="TableParagraph"/>
              <w:jc w:val="center"/>
              <w:rPr>
                <w:sz w:val="24"/>
                <w:szCs w:val="24"/>
                <w:lang w:val="ru-RU"/>
              </w:rPr>
            </w:pPr>
            <w:r w:rsidRPr="005B4D22">
              <w:rPr>
                <w:sz w:val="24"/>
                <w:szCs w:val="24"/>
                <w:lang w:val="ru-RU"/>
              </w:rPr>
              <w:t>22,58</w:t>
            </w:r>
          </w:p>
        </w:tc>
        <w:tc>
          <w:tcPr>
            <w:tcW w:w="1595" w:type="dxa"/>
            <w:shd w:val="clear" w:color="auto" w:fill="FF0000"/>
          </w:tcPr>
          <w:p w14:paraId="5D22AB8B" w14:textId="77777777" w:rsidR="00910741" w:rsidRPr="005B4D22" w:rsidRDefault="00910741" w:rsidP="00934C89">
            <w:pPr>
              <w:pStyle w:val="TableParagraph"/>
              <w:jc w:val="center"/>
              <w:rPr>
                <w:sz w:val="24"/>
                <w:szCs w:val="24"/>
                <w:lang w:val="ru-RU"/>
              </w:rPr>
            </w:pPr>
            <w:r w:rsidRPr="005B4D22">
              <w:rPr>
                <w:sz w:val="24"/>
                <w:szCs w:val="24"/>
                <w:lang w:val="ru-RU"/>
              </w:rPr>
              <w:t>22,58</w:t>
            </w:r>
          </w:p>
        </w:tc>
        <w:tc>
          <w:tcPr>
            <w:tcW w:w="1592" w:type="dxa"/>
            <w:shd w:val="clear" w:color="auto" w:fill="FF0000"/>
          </w:tcPr>
          <w:p w14:paraId="161BE29E"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02F8C62C" w14:textId="77777777" w:rsidTr="00934C89">
        <w:trPr>
          <w:trHeight w:val="450"/>
        </w:trPr>
        <w:tc>
          <w:tcPr>
            <w:tcW w:w="581" w:type="dxa"/>
            <w:shd w:val="clear" w:color="auto" w:fill="FF0000"/>
          </w:tcPr>
          <w:p w14:paraId="6F88BC58" w14:textId="77777777" w:rsidR="00910741" w:rsidRPr="005B4D22" w:rsidRDefault="00910741" w:rsidP="00934C89">
            <w:pPr>
              <w:pStyle w:val="TableParagraph"/>
              <w:jc w:val="center"/>
              <w:rPr>
                <w:sz w:val="24"/>
                <w:szCs w:val="24"/>
              </w:rPr>
            </w:pPr>
            <w:r w:rsidRPr="005B4D22">
              <w:rPr>
                <w:spacing w:val="-5"/>
                <w:sz w:val="24"/>
                <w:szCs w:val="24"/>
              </w:rPr>
              <w:t>33</w:t>
            </w:r>
          </w:p>
        </w:tc>
        <w:tc>
          <w:tcPr>
            <w:tcW w:w="872" w:type="dxa"/>
            <w:shd w:val="clear" w:color="auto" w:fill="FF0000"/>
          </w:tcPr>
          <w:p w14:paraId="6BAE67DD" w14:textId="77777777" w:rsidR="00910741" w:rsidRPr="005B4D22" w:rsidRDefault="00910741" w:rsidP="00934C89">
            <w:pPr>
              <w:pStyle w:val="TableParagraph"/>
              <w:jc w:val="center"/>
              <w:rPr>
                <w:sz w:val="24"/>
                <w:szCs w:val="24"/>
              </w:rPr>
            </w:pPr>
            <w:r w:rsidRPr="005B4D22">
              <w:rPr>
                <w:sz w:val="24"/>
                <w:szCs w:val="24"/>
              </w:rPr>
              <w:t>9ж</w:t>
            </w:r>
          </w:p>
        </w:tc>
        <w:tc>
          <w:tcPr>
            <w:tcW w:w="1020" w:type="dxa"/>
            <w:shd w:val="clear" w:color="auto" w:fill="FF0000"/>
          </w:tcPr>
          <w:p w14:paraId="1CD378B5" w14:textId="77777777" w:rsidR="00910741" w:rsidRPr="005B4D22" w:rsidRDefault="00910741" w:rsidP="00934C89">
            <w:pPr>
              <w:pStyle w:val="TableParagraph"/>
              <w:jc w:val="center"/>
              <w:rPr>
                <w:sz w:val="24"/>
                <w:szCs w:val="24"/>
                <w:lang w:val="ru-RU"/>
              </w:rPr>
            </w:pPr>
            <w:r w:rsidRPr="005B4D22">
              <w:rPr>
                <w:sz w:val="24"/>
                <w:szCs w:val="24"/>
                <w:lang w:val="ru-RU"/>
              </w:rPr>
              <w:t>27,27</w:t>
            </w:r>
          </w:p>
        </w:tc>
        <w:tc>
          <w:tcPr>
            <w:tcW w:w="1165" w:type="dxa"/>
            <w:shd w:val="clear" w:color="auto" w:fill="FF0000"/>
          </w:tcPr>
          <w:p w14:paraId="77CA6F1F" w14:textId="77777777" w:rsidR="00910741" w:rsidRPr="005B4D22" w:rsidRDefault="00910741" w:rsidP="00934C89">
            <w:pPr>
              <w:pStyle w:val="TableParagraph"/>
              <w:jc w:val="center"/>
              <w:rPr>
                <w:sz w:val="24"/>
                <w:szCs w:val="24"/>
                <w:lang w:val="ru-RU"/>
              </w:rPr>
            </w:pPr>
            <w:r w:rsidRPr="005B4D22">
              <w:rPr>
                <w:sz w:val="24"/>
                <w:szCs w:val="24"/>
                <w:lang w:val="ru-RU"/>
              </w:rPr>
              <w:t>23,53</w:t>
            </w:r>
          </w:p>
        </w:tc>
        <w:tc>
          <w:tcPr>
            <w:tcW w:w="1165" w:type="dxa"/>
            <w:shd w:val="clear" w:color="auto" w:fill="FF0000"/>
          </w:tcPr>
          <w:p w14:paraId="2C160162" w14:textId="77777777" w:rsidR="00910741" w:rsidRPr="005B4D22" w:rsidRDefault="00910741" w:rsidP="00934C89">
            <w:pPr>
              <w:pStyle w:val="TableParagraph"/>
              <w:jc w:val="center"/>
              <w:rPr>
                <w:sz w:val="24"/>
                <w:szCs w:val="24"/>
                <w:lang w:val="ru-RU"/>
              </w:rPr>
            </w:pPr>
            <w:r w:rsidRPr="005B4D22">
              <w:rPr>
                <w:sz w:val="24"/>
                <w:szCs w:val="24"/>
                <w:lang w:val="ru-RU"/>
              </w:rPr>
              <w:t>31,43</w:t>
            </w:r>
          </w:p>
        </w:tc>
        <w:tc>
          <w:tcPr>
            <w:tcW w:w="1162" w:type="dxa"/>
            <w:shd w:val="clear" w:color="auto" w:fill="FF0000"/>
          </w:tcPr>
          <w:p w14:paraId="633FCFA9" w14:textId="77777777" w:rsidR="00910741" w:rsidRPr="005B4D22" w:rsidRDefault="00910741" w:rsidP="00934C89">
            <w:pPr>
              <w:pStyle w:val="TableParagraph"/>
              <w:jc w:val="center"/>
              <w:rPr>
                <w:sz w:val="24"/>
                <w:szCs w:val="24"/>
                <w:lang w:val="ru-RU"/>
              </w:rPr>
            </w:pPr>
            <w:r w:rsidRPr="005B4D22">
              <w:rPr>
                <w:sz w:val="24"/>
                <w:szCs w:val="24"/>
                <w:lang w:val="ru-RU"/>
              </w:rPr>
              <w:t>32,35</w:t>
            </w:r>
          </w:p>
        </w:tc>
        <w:tc>
          <w:tcPr>
            <w:tcW w:w="1595" w:type="dxa"/>
            <w:shd w:val="clear" w:color="auto" w:fill="FF0000"/>
          </w:tcPr>
          <w:p w14:paraId="220E760A" w14:textId="77777777" w:rsidR="00910741" w:rsidRPr="005B4D22" w:rsidRDefault="00910741" w:rsidP="00934C89">
            <w:pPr>
              <w:pStyle w:val="TableParagraph"/>
              <w:jc w:val="center"/>
              <w:rPr>
                <w:sz w:val="24"/>
                <w:szCs w:val="24"/>
                <w:lang w:val="ru-RU"/>
              </w:rPr>
            </w:pPr>
            <w:r w:rsidRPr="005B4D22">
              <w:rPr>
                <w:sz w:val="24"/>
                <w:szCs w:val="24"/>
                <w:lang w:val="ru-RU"/>
              </w:rPr>
              <w:t>32,35</w:t>
            </w:r>
          </w:p>
        </w:tc>
        <w:tc>
          <w:tcPr>
            <w:tcW w:w="1592" w:type="dxa"/>
            <w:shd w:val="clear" w:color="auto" w:fill="FF0000"/>
          </w:tcPr>
          <w:p w14:paraId="1FD329D6"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r w:rsidR="00910741" w:rsidRPr="005B4D22" w14:paraId="12260EC5" w14:textId="77777777" w:rsidTr="00934C89">
        <w:trPr>
          <w:trHeight w:val="450"/>
        </w:trPr>
        <w:tc>
          <w:tcPr>
            <w:tcW w:w="581" w:type="dxa"/>
            <w:shd w:val="clear" w:color="auto" w:fill="FF0000"/>
          </w:tcPr>
          <w:p w14:paraId="1CD727C8" w14:textId="77777777" w:rsidR="00910741" w:rsidRPr="005B4D22" w:rsidRDefault="00910741" w:rsidP="00934C89">
            <w:pPr>
              <w:pStyle w:val="TableParagraph"/>
              <w:jc w:val="center"/>
              <w:rPr>
                <w:sz w:val="24"/>
                <w:szCs w:val="24"/>
              </w:rPr>
            </w:pPr>
            <w:r w:rsidRPr="005B4D22">
              <w:rPr>
                <w:spacing w:val="-5"/>
                <w:sz w:val="24"/>
                <w:szCs w:val="24"/>
              </w:rPr>
              <w:t>34</w:t>
            </w:r>
          </w:p>
        </w:tc>
        <w:tc>
          <w:tcPr>
            <w:tcW w:w="872" w:type="dxa"/>
            <w:shd w:val="clear" w:color="auto" w:fill="FF0000"/>
          </w:tcPr>
          <w:p w14:paraId="051DD411" w14:textId="77777777" w:rsidR="00910741" w:rsidRPr="005B4D22" w:rsidRDefault="00910741" w:rsidP="00934C89">
            <w:pPr>
              <w:pStyle w:val="TableParagraph"/>
              <w:jc w:val="center"/>
              <w:rPr>
                <w:sz w:val="24"/>
                <w:szCs w:val="24"/>
              </w:rPr>
            </w:pPr>
            <w:r w:rsidRPr="005B4D22">
              <w:rPr>
                <w:sz w:val="24"/>
                <w:szCs w:val="24"/>
              </w:rPr>
              <w:t>9з</w:t>
            </w:r>
          </w:p>
        </w:tc>
        <w:tc>
          <w:tcPr>
            <w:tcW w:w="1020" w:type="dxa"/>
            <w:shd w:val="clear" w:color="auto" w:fill="FF0000"/>
          </w:tcPr>
          <w:p w14:paraId="645D4154" w14:textId="77777777" w:rsidR="00910741" w:rsidRPr="005B4D22" w:rsidRDefault="00910741" w:rsidP="00934C89">
            <w:pPr>
              <w:pStyle w:val="TableParagraph"/>
              <w:jc w:val="center"/>
              <w:rPr>
                <w:sz w:val="24"/>
                <w:szCs w:val="24"/>
                <w:lang w:val="ru-RU"/>
              </w:rPr>
            </w:pPr>
            <w:r w:rsidRPr="005B4D22">
              <w:rPr>
                <w:sz w:val="24"/>
                <w:szCs w:val="24"/>
                <w:lang w:val="ru-RU"/>
              </w:rPr>
              <w:t>23,53</w:t>
            </w:r>
          </w:p>
        </w:tc>
        <w:tc>
          <w:tcPr>
            <w:tcW w:w="1165" w:type="dxa"/>
            <w:shd w:val="clear" w:color="auto" w:fill="FF0000"/>
          </w:tcPr>
          <w:p w14:paraId="68A01359" w14:textId="77777777" w:rsidR="00910741" w:rsidRPr="005B4D22" w:rsidRDefault="00910741" w:rsidP="00934C89">
            <w:pPr>
              <w:pStyle w:val="TableParagraph"/>
              <w:jc w:val="center"/>
              <w:rPr>
                <w:sz w:val="24"/>
                <w:szCs w:val="24"/>
                <w:lang w:val="ru-RU"/>
              </w:rPr>
            </w:pPr>
            <w:r w:rsidRPr="005B4D22">
              <w:rPr>
                <w:sz w:val="24"/>
                <w:szCs w:val="24"/>
                <w:lang w:val="ru-RU"/>
              </w:rPr>
              <w:t>25,71</w:t>
            </w:r>
          </w:p>
        </w:tc>
        <w:tc>
          <w:tcPr>
            <w:tcW w:w="1165" w:type="dxa"/>
            <w:shd w:val="clear" w:color="auto" w:fill="FF0000"/>
          </w:tcPr>
          <w:p w14:paraId="60132362" w14:textId="77777777" w:rsidR="00910741" w:rsidRPr="005B4D22" w:rsidRDefault="00910741" w:rsidP="00934C89">
            <w:pPr>
              <w:pStyle w:val="TableParagraph"/>
              <w:jc w:val="center"/>
              <w:rPr>
                <w:sz w:val="24"/>
                <w:szCs w:val="24"/>
                <w:lang w:val="ru-RU"/>
              </w:rPr>
            </w:pPr>
            <w:r w:rsidRPr="005B4D22">
              <w:rPr>
                <w:sz w:val="24"/>
                <w:szCs w:val="24"/>
                <w:lang w:val="ru-RU"/>
              </w:rPr>
              <w:t>28,57</w:t>
            </w:r>
          </w:p>
        </w:tc>
        <w:tc>
          <w:tcPr>
            <w:tcW w:w="1162" w:type="dxa"/>
            <w:shd w:val="clear" w:color="auto" w:fill="FF0000"/>
          </w:tcPr>
          <w:p w14:paraId="59414F93" w14:textId="77777777" w:rsidR="00910741" w:rsidRPr="005B4D22" w:rsidRDefault="00910741" w:rsidP="00934C89">
            <w:pPr>
              <w:pStyle w:val="TableParagraph"/>
              <w:jc w:val="center"/>
              <w:rPr>
                <w:sz w:val="24"/>
                <w:szCs w:val="24"/>
                <w:lang w:val="ru-RU"/>
              </w:rPr>
            </w:pPr>
            <w:r w:rsidRPr="005B4D22">
              <w:rPr>
                <w:sz w:val="24"/>
                <w:szCs w:val="24"/>
                <w:lang w:val="ru-RU"/>
              </w:rPr>
              <w:t>22,86</w:t>
            </w:r>
          </w:p>
        </w:tc>
        <w:tc>
          <w:tcPr>
            <w:tcW w:w="1595" w:type="dxa"/>
            <w:shd w:val="clear" w:color="auto" w:fill="FF0000"/>
          </w:tcPr>
          <w:p w14:paraId="3996A699" w14:textId="77777777" w:rsidR="00910741" w:rsidRPr="005B4D22" w:rsidRDefault="00910741" w:rsidP="00934C89">
            <w:pPr>
              <w:pStyle w:val="TableParagraph"/>
              <w:jc w:val="center"/>
              <w:rPr>
                <w:sz w:val="24"/>
                <w:szCs w:val="24"/>
                <w:lang w:val="ru-RU"/>
              </w:rPr>
            </w:pPr>
            <w:r w:rsidRPr="005B4D22">
              <w:rPr>
                <w:sz w:val="24"/>
                <w:szCs w:val="24"/>
                <w:lang w:val="ru-RU"/>
              </w:rPr>
              <w:t>28,57</w:t>
            </w:r>
          </w:p>
        </w:tc>
        <w:tc>
          <w:tcPr>
            <w:tcW w:w="1592" w:type="dxa"/>
            <w:shd w:val="clear" w:color="auto" w:fill="FF0000"/>
          </w:tcPr>
          <w:p w14:paraId="63822082" w14:textId="77777777" w:rsidR="00910741" w:rsidRPr="005B4D22" w:rsidRDefault="00910741" w:rsidP="00934C89">
            <w:pPr>
              <w:pStyle w:val="TableParagraph"/>
              <w:jc w:val="center"/>
              <w:rPr>
                <w:sz w:val="24"/>
                <w:szCs w:val="24"/>
                <w:lang w:val="ru-RU"/>
              </w:rPr>
            </w:pPr>
            <w:r w:rsidRPr="005B4D22">
              <w:rPr>
                <w:sz w:val="24"/>
                <w:szCs w:val="24"/>
                <w:lang w:val="ru-RU"/>
              </w:rPr>
              <w:t>+5,71</w:t>
            </w:r>
          </w:p>
        </w:tc>
      </w:tr>
      <w:tr w:rsidR="00910741" w:rsidRPr="005B4D22" w14:paraId="3D230D0B" w14:textId="77777777" w:rsidTr="00934C89">
        <w:trPr>
          <w:trHeight w:val="450"/>
        </w:trPr>
        <w:tc>
          <w:tcPr>
            <w:tcW w:w="581" w:type="dxa"/>
            <w:shd w:val="clear" w:color="auto" w:fill="FF0000"/>
          </w:tcPr>
          <w:p w14:paraId="5911527D" w14:textId="77777777" w:rsidR="00910741" w:rsidRPr="005B4D22" w:rsidRDefault="00910741" w:rsidP="00934C89">
            <w:pPr>
              <w:pStyle w:val="TableParagraph"/>
              <w:jc w:val="center"/>
              <w:rPr>
                <w:spacing w:val="-5"/>
                <w:sz w:val="24"/>
                <w:szCs w:val="24"/>
                <w:lang w:val="ru-RU"/>
              </w:rPr>
            </w:pPr>
            <w:r w:rsidRPr="005B4D22">
              <w:rPr>
                <w:spacing w:val="-5"/>
                <w:sz w:val="24"/>
                <w:szCs w:val="24"/>
                <w:lang w:val="ru-RU"/>
              </w:rPr>
              <w:t>35</w:t>
            </w:r>
          </w:p>
        </w:tc>
        <w:tc>
          <w:tcPr>
            <w:tcW w:w="872" w:type="dxa"/>
            <w:shd w:val="clear" w:color="auto" w:fill="FF0000"/>
          </w:tcPr>
          <w:p w14:paraId="089664B9" w14:textId="77777777" w:rsidR="00910741" w:rsidRPr="005B4D22" w:rsidRDefault="00910741" w:rsidP="00934C89">
            <w:pPr>
              <w:pStyle w:val="TableParagraph"/>
              <w:jc w:val="center"/>
              <w:rPr>
                <w:sz w:val="24"/>
                <w:szCs w:val="24"/>
              </w:rPr>
            </w:pPr>
            <w:r w:rsidRPr="005B4D22">
              <w:rPr>
                <w:sz w:val="24"/>
                <w:szCs w:val="24"/>
              </w:rPr>
              <w:t>9л</w:t>
            </w:r>
          </w:p>
        </w:tc>
        <w:tc>
          <w:tcPr>
            <w:tcW w:w="1020" w:type="dxa"/>
            <w:shd w:val="clear" w:color="auto" w:fill="FF0000"/>
          </w:tcPr>
          <w:p w14:paraId="0CA2C27C" w14:textId="77777777" w:rsidR="00910741" w:rsidRPr="005B4D22" w:rsidRDefault="00910741" w:rsidP="00934C89">
            <w:pPr>
              <w:pStyle w:val="TableParagraph"/>
              <w:jc w:val="center"/>
              <w:rPr>
                <w:sz w:val="24"/>
                <w:szCs w:val="24"/>
                <w:lang w:val="ru-RU"/>
              </w:rPr>
            </w:pPr>
            <w:r w:rsidRPr="005B4D22">
              <w:rPr>
                <w:sz w:val="24"/>
                <w:szCs w:val="24"/>
                <w:lang w:val="ru-RU"/>
              </w:rPr>
              <w:t>21,21</w:t>
            </w:r>
          </w:p>
        </w:tc>
        <w:tc>
          <w:tcPr>
            <w:tcW w:w="1165" w:type="dxa"/>
            <w:shd w:val="clear" w:color="auto" w:fill="FF0000"/>
          </w:tcPr>
          <w:p w14:paraId="5B0BC824" w14:textId="77777777" w:rsidR="00910741" w:rsidRPr="005B4D22" w:rsidRDefault="00910741" w:rsidP="00934C89">
            <w:pPr>
              <w:pStyle w:val="TableParagraph"/>
              <w:jc w:val="center"/>
              <w:rPr>
                <w:sz w:val="24"/>
                <w:szCs w:val="24"/>
                <w:lang w:val="ru-RU"/>
              </w:rPr>
            </w:pPr>
            <w:r w:rsidRPr="005B4D22">
              <w:rPr>
                <w:sz w:val="24"/>
                <w:szCs w:val="24"/>
                <w:lang w:val="ru-RU"/>
              </w:rPr>
              <w:t>27,27</w:t>
            </w:r>
          </w:p>
        </w:tc>
        <w:tc>
          <w:tcPr>
            <w:tcW w:w="1165" w:type="dxa"/>
            <w:shd w:val="clear" w:color="auto" w:fill="FF0000"/>
          </w:tcPr>
          <w:p w14:paraId="6E09F6A6" w14:textId="77777777" w:rsidR="00910741" w:rsidRPr="005B4D22" w:rsidRDefault="00910741" w:rsidP="00934C89">
            <w:pPr>
              <w:pStyle w:val="TableParagraph"/>
              <w:jc w:val="center"/>
              <w:rPr>
                <w:sz w:val="24"/>
                <w:szCs w:val="24"/>
                <w:lang w:val="ru-RU"/>
              </w:rPr>
            </w:pPr>
            <w:r w:rsidRPr="005B4D22">
              <w:rPr>
                <w:sz w:val="24"/>
                <w:szCs w:val="24"/>
                <w:lang w:val="ru-RU"/>
              </w:rPr>
              <w:t>31,43</w:t>
            </w:r>
          </w:p>
        </w:tc>
        <w:tc>
          <w:tcPr>
            <w:tcW w:w="1162" w:type="dxa"/>
            <w:shd w:val="clear" w:color="auto" w:fill="FF0000"/>
          </w:tcPr>
          <w:p w14:paraId="0F483BE3" w14:textId="77777777" w:rsidR="00910741" w:rsidRPr="005B4D22" w:rsidRDefault="00910741" w:rsidP="00934C89">
            <w:pPr>
              <w:pStyle w:val="TableParagraph"/>
              <w:jc w:val="center"/>
              <w:rPr>
                <w:sz w:val="24"/>
                <w:szCs w:val="24"/>
                <w:lang w:val="ru-RU"/>
              </w:rPr>
            </w:pPr>
            <w:r w:rsidRPr="005B4D22">
              <w:rPr>
                <w:sz w:val="24"/>
                <w:szCs w:val="24"/>
                <w:lang w:val="ru-RU"/>
              </w:rPr>
              <w:t>26,47</w:t>
            </w:r>
          </w:p>
        </w:tc>
        <w:tc>
          <w:tcPr>
            <w:tcW w:w="1595" w:type="dxa"/>
            <w:shd w:val="clear" w:color="auto" w:fill="FF0000"/>
          </w:tcPr>
          <w:p w14:paraId="612E376C" w14:textId="77777777" w:rsidR="00910741" w:rsidRPr="005B4D22" w:rsidRDefault="00910741" w:rsidP="00934C89">
            <w:pPr>
              <w:pStyle w:val="TableParagraph"/>
              <w:jc w:val="center"/>
              <w:rPr>
                <w:sz w:val="24"/>
                <w:szCs w:val="24"/>
                <w:lang w:val="ru-RU"/>
              </w:rPr>
            </w:pPr>
            <w:r w:rsidRPr="005B4D22">
              <w:rPr>
                <w:sz w:val="24"/>
                <w:szCs w:val="24"/>
                <w:lang w:val="ru-RU"/>
              </w:rPr>
              <w:t>32,35</w:t>
            </w:r>
          </w:p>
        </w:tc>
        <w:tc>
          <w:tcPr>
            <w:tcW w:w="1592" w:type="dxa"/>
            <w:shd w:val="clear" w:color="auto" w:fill="FF0000"/>
          </w:tcPr>
          <w:p w14:paraId="451120C5" w14:textId="77777777" w:rsidR="00910741" w:rsidRPr="005B4D22" w:rsidRDefault="00910741" w:rsidP="00934C89">
            <w:pPr>
              <w:pStyle w:val="TableParagraph"/>
              <w:jc w:val="center"/>
              <w:rPr>
                <w:sz w:val="24"/>
                <w:szCs w:val="24"/>
                <w:lang w:val="ru-RU"/>
              </w:rPr>
            </w:pPr>
            <w:r w:rsidRPr="005B4D22">
              <w:rPr>
                <w:sz w:val="24"/>
                <w:szCs w:val="24"/>
                <w:lang w:val="ru-RU"/>
              </w:rPr>
              <w:t>+5,88</w:t>
            </w:r>
          </w:p>
        </w:tc>
      </w:tr>
      <w:tr w:rsidR="00910741" w:rsidRPr="005B4D22" w14:paraId="7D9628FA" w14:textId="77777777" w:rsidTr="00934C89">
        <w:trPr>
          <w:trHeight w:val="450"/>
        </w:trPr>
        <w:tc>
          <w:tcPr>
            <w:tcW w:w="581" w:type="dxa"/>
            <w:shd w:val="clear" w:color="auto" w:fill="FF0000"/>
          </w:tcPr>
          <w:p w14:paraId="04B832EB" w14:textId="77777777" w:rsidR="00910741" w:rsidRPr="005B4D22" w:rsidRDefault="00910741" w:rsidP="00934C89">
            <w:pPr>
              <w:pStyle w:val="TableParagraph"/>
              <w:jc w:val="center"/>
              <w:rPr>
                <w:spacing w:val="-5"/>
                <w:sz w:val="24"/>
                <w:szCs w:val="24"/>
                <w:lang w:val="ru-RU"/>
              </w:rPr>
            </w:pPr>
            <w:r w:rsidRPr="005B4D22">
              <w:rPr>
                <w:spacing w:val="-5"/>
                <w:sz w:val="24"/>
                <w:szCs w:val="24"/>
                <w:lang w:val="ru-RU"/>
              </w:rPr>
              <w:t>36</w:t>
            </w:r>
          </w:p>
        </w:tc>
        <w:tc>
          <w:tcPr>
            <w:tcW w:w="872" w:type="dxa"/>
            <w:shd w:val="clear" w:color="auto" w:fill="FF0000"/>
          </w:tcPr>
          <w:p w14:paraId="298625A2" w14:textId="77777777" w:rsidR="00910741" w:rsidRPr="005B4D22" w:rsidRDefault="00910741" w:rsidP="00934C89">
            <w:pPr>
              <w:pStyle w:val="TableParagraph"/>
              <w:jc w:val="center"/>
              <w:rPr>
                <w:sz w:val="24"/>
                <w:szCs w:val="24"/>
              </w:rPr>
            </w:pPr>
            <w:r w:rsidRPr="005B4D22">
              <w:rPr>
                <w:sz w:val="24"/>
                <w:szCs w:val="24"/>
              </w:rPr>
              <w:t>11е</w:t>
            </w:r>
          </w:p>
        </w:tc>
        <w:tc>
          <w:tcPr>
            <w:tcW w:w="1020" w:type="dxa"/>
            <w:shd w:val="clear" w:color="auto" w:fill="FF0000"/>
          </w:tcPr>
          <w:p w14:paraId="1A5E7D8A" w14:textId="77777777" w:rsidR="00910741" w:rsidRPr="005B4D22" w:rsidRDefault="00910741" w:rsidP="00934C89">
            <w:pPr>
              <w:pStyle w:val="TableParagraph"/>
              <w:jc w:val="center"/>
              <w:rPr>
                <w:sz w:val="24"/>
                <w:szCs w:val="24"/>
                <w:lang w:val="ru-RU"/>
              </w:rPr>
            </w:pPr>
            <w:r w:rsidRPr="005B4D22">
              <w:rPr>
                <w:sz w:val="24"/>
                <w:szCs w:val="24"/>
                <w:lang w:val="ru-RU"/>
              </w:rPr>
              <w:t>24,24</w:t>
            </w:r>
          </w:p>
        </w:tc>
        <w:tc>
          <w:tcPr>
            <w:tcW w:w="1165" w:type="dxa"/>
            <w:shd w:val="clear" w:color="auto" w:fill="FF0000"/>
          </w:tcPr>
          <w:p w14:paraId="3602C7C3" w14:textId="77777777" w:rsidR="00910741" w:rsidRPr="005B4D22" w:rsidRDefault="00910741" w:rsidP="00934C89">
            <w:pPr>
              <w:pStyle w:val="TableParagraph"/>
              <w:jc w:val="center"/>
              <w:rPr>
                <w:sz w:val="24"/>
                <w:szCs w:val="24"/>
                <w:lang w:val="ru-RU"/>
              </w:rPr>
            </w:pPr>
            <w:r w:rsidRPr="005B4D22">
              <w:rPr>
                <w:sz w:val="24"/>
                <w:szCs w:val="24"/>
                <w:lang w:val="ru-RU"/>
              </w:rPr>
              <w:t>29,41</w:t>
            </w:r>
          </w:p>
        </w:tc>
        <w:tc>
          <w:tcPr>
            <w:tcW w:w="1165" w:type="dxa"/>
            <w:shd w:val="clear" w:color="auto" w:fill="FF0000"/>
          </w:tcPr>
          <w:p w14:paraId="23B65943" w14:textId="77777777" w:rsidR="00910741" w:rsidRPr="005B4D22" w:rsidRDefault="00910741" w:rsidP="00934C89">
            <w:pPr>
              <w:pStyle w:val="TableParagraph"/>
              <w:jc w:val="center"/>
              <w:rPr>
                <w:sz w:val="24"/>
                <w:szCs w:val="24"/>
                <w:lang w:val="ru-RU"/>
              </w:rPr>
            </w:pPr>
            <w:r w:rsidRPr="005B4D22">
              <w:rPr>
                <w:sz w:val="24"/>
                <w:szCs w:val="24"/>
                <w:lang w:val="ru-RU"/>
              </w:rPr>
              <w:t>36,36</w:t>
            </w:r>
          </w:p>
        </w:tc>
        <w:tc>
          <w:tcPr>
            <w:tcW w:w="1162" w:type="dxa"/>
            <w:shd w:val="clear" w:color="auto" w:fill="FF0000"/>
          </w:tcPr>
          <w:p w14:paraId="258B1584" w14:textId="77777777" w:rsidR="00910741" w:rsidRPr="005B4D22" w:rsidRDefault="00910741" w:rsidP="00934C89">
            <w:pPr>
              <w:pStyle w:val="TableParagraph"/>
              <w:jc w:val="center"/>
              <w:rPr>
                <w:sz w:val="24"/>
                <w:szCs w:val="24"/>
                <w:lang w:val="ru-RU"/>
              </w:rPr>
            </w:pPr>
            <w:r w:rsidRPr="005B4D22">
              <w:rPr>
                <w:sz w:val="24"/>
                <w:szCs w:val="24"/>
                <w:lang w:val="ru-RU"/>
              </w:rPr>
              <w:t>15,15</w:t>
            </w:r>
          </w:p>
        </w:tc>
        <w:tc>
          <w:tcPr>
            <w:tcW w:w="1595" w:type="dxa"/>
            <w:shd w:val="clear" w:color="auto" w:fill="FF0000"/>
          </w:tcPr>
          <w:p w14:paraId="63C528F1" w14:textId="77777777" w:rsidR="00910741" w:rsidRPr="005B4D22" w:rsidRDefault="00910741" w:rsidP="00934C89">
            <w:pPr>
              <w:pStyle w:val="TableParagraph"/>
              <w:jc w:val="center"/>
              <w:rPr>
                <w:sz w:val="24"/>
                <w:szCs w:val="24"/>
                <w:lang w:val="ru-RU"/>
              </w:rPr>
            </w:pPr>
            <w:r w:rsidRPr="005B4D22">
              <w:rPr>
                <w:sz w:val="24"/>
                <w:szCs w:val="24"/>
                <w:lang w:val="ru-RU"/>
              </w:rPr>
              <w:t>39,39</w:t>
            </w:r>
          </w:p>
        </w:tc>
        <w:tc>
          <w:tcPr>
            <w:tcW w:w="1592" w:type="dxa"/>
            <w:shd w:val="clear" w:color="auto" w:fill="FF0000"/>
          </w:tcPr>
          <w:p w14:paraId="1DC0840A" w14:textId="77777777" w:rsidR="00910741" w:rsidRPr="005B4D22" w:rsidRDefault="00910741" w:rsidP="00934C89">
            <w:pPr>
              <w:pStyle w:val="TableParagraph"/>
              <w:jc w:val="center"/>
              <w:rPr>
                <w:sz w:val="24"/>
                <w:szCs w:val="24"/>
                <w:lang w:val="ru-RU"/>
              </w:rPr>
            </w:pPr>
            <w:r w:rsidRPr="005B4D22">
              <w:rPr>
                <w:sz w:val="24"/>
                <w:szCs w:val="24"/>
                <w:lang w:val="ru-RU"/>
              </w:rPr>
              <w:t>+24.24</w:t>
            </w:r>
          </w:p>
        </w:tc>
      </w:tr>
      <w:tr w:rsidR="00910741" w:rsidRPr="005B4D22" w14:paraId="39038987" w14:textId="77777777" w:rsidTr="00934C89">
        <w:trPr>
          <w:trHeight w:val="450"/>
        </w:trPr>
        <w:tc>
          <w:tcPr>
            <w:tcW w:w="581" w:type="dxa"/>
            <w:shd w:val="clear" w:color="auto" w:fill="FF0000"/>
          </w:tcPr>
          <w:p w14:paraId="04AF0B9D" w14:textId="77777777" w:rsidR="00910741" w:rsidRPr="005B4D22" w:rsidRDefault="00910741" w:rsidP="00934C89">
            <w:pPr>
              <w:pStyle w:val="TableParagraph"/>
              <w:jc w:val="center"/>
              <w:rPr>
                <w:sz w:val="24"/>
                <w:szCs w:val="24"/>
                <w:lang w:val="ru-RU"/>
              </w:rPr>
            </w:pPr>
            <w:r w:rsidRPr="005B4D22">
              <w:rPr>
                <w:sz w:val="24"/>
                <w:szCs w:val="24"/>
                <w:lang w:val="ru-RU"/>
              </w:rPr>
              <w:t>37</w:t>
            </w:r>
          </w:p>
        </w:tc>
        <w:tc>
          <w:tcPr>
            <w:tcW w:w="872" w:type="dxa"/>
            <w:shd w:val="clear" w:color="auto" w:fill="FF0000"/>
          </w:tcPr>
          <w:p w14:paraId="4A5D4533" w14:textId="77777777" w:rsidR="00910741" w:rsidRPr="005B4D22" w:rsidRDefault="00910741" w:rsidP="00934C89">
            <w:pPr>
              <w:pStyle w:val="TableParagraph"/>
              <w:jc w:val="center"/>
              <w:rPr>
                <w:sz w:val="24"/>
                <w:szCs w:val="24"/>
              </w:rPr>
            </w:pPr>
            <w:r w:rsidRPr="005B4D22">
              <w:rPr>
                <w:sz w:val="24"/>
                <w:szCs w:val="24"/>
              </w:rPr>
              <w:t>10д</w:t>
            </w:r>
          </w:p>
        </w:tc>
        <w:tc>
          <w:tcPr>
            <w:tcW w:w="1020" w:type="dxa"/>
            <w:shd w:val="clear" w:color="auto" w:fill="FF0000"/>
          </w:tcPr>
          <w:p w14:paraId="77349415" w14:textId="77777777" w:rsidR="00910741" w:rsidRPr="005B4D22" w:rsidRDefault="00910741" w:rsidP="00934C89">
            <w:pPr>
              <w:pStyle w:val="TableParagraph"/>
              <w:jc w:val="center"/>
              <w:rPr>
                <w:sz w:val="24"/>
                <w:szCs w:val="24"/>
                <w:lang w:val="ru-RU"/>
              </w:rPr>
            </w:pPr>
            <w:r w:rsidRPr="005B4D22">
              <w:rPr>
                <w:sz w:val="24"/>
                <w:szCs w:val="24"/>
                <w:lang w:val="ru-RU"/>
              </w:rPr>
              <w:t>17,39</w:t>
            </w:r>
          </w:p>
        </w:tc>
        <w:tc>
          <w:tcPr>
            <w:tcW w:w="1165" w:type="dxa"/>
            <w:shd w:val="clear" w:color="auto" w:fill="FF0000"/>
          </w:tcPr>
          <w:p w14:paraId="3721F2AC" w14:textId="77777777" w:rsidR="00910741" w:rsidRPr="005B4D22" w:rsidRDefault="00910741" w:rsidP="00934C89">
            <w:pPr>
              <w:pStyle w:val="TableParagraph"/>
              <w:jc w:val="center"/>
              <w:rPr>
                <w:sz w:val="24"/>
                <w:szCs w:val="24"/>
                <w:lang w:val="ru-RU"/>
              </w:rPr>
            </w:pPr>
            <w:r w:rsidRPr="005B4D22">
              <w:rPr>
                <w:sz w:val="24"/>
                <w:szCs w:val="24"/>
                <w:lang w:val="ru-RU"/>
              </w:rPr>
              <w:t>25</w:t>
            </w:r>
          </w:p>
        </w:tc>
        <w:tc>
          <w:tcPr>
            <w:tcW w:w="1165" w:type="dxa"/>
            <w:shd w:val="clear" w:color="auto" w:fill="FF0000"/>
          </w:tcPr>
          <w:p w14:paraId="2C6792DE" w14:textId="77777777" w:rsidR="00910741" w:rsidRPr="005B4D22" w:rsidRDefault="00910741" w:rsidP="00934C89">
            <w:pPr>
              <w:pStyle w:val="TableParagraph"/>
              <w:jc w:val="center"/>
              <w:rPr>
                <w:sz w:val="24"/>
                <w:szCs w:val="24"/>
                <w:lang w:val="ru-RU"/>
              </w:rPr>
            </w:pPr>
            <w:r w:rsidRPr="005B4D22">
              <w:rPr>
                <w:sz w:val="24"/>
                <w:szCs w:val="24"/>
                <w:lang w:val="ru-RU"/>
              </w:rPr>
              <w:t>26,09</w:t>
            </w:r>
          </w:p>
        </w:tc>
        <w:tc>
          <w:tcPr>
            <w:tcW w:w="1162" w:type="dxa"/>
            <w:shd w:val="clear" w:color="auto" w:fill="FF0000"/>
          </w:tcPr>
          <w:p w14:paraId="1C7A1515" w14:textId="77777777" w:rsidR="00910741" w:rsidRPr="005B4D22" w:rsidRDefault="00910741" w:rsidP="00934C89">
            <w:pPr>
              <w:pStyle w:val="TableParagraph"/>
              <w:jc w:val="center"/>
              <w:rPr>
                <w:sz w:val="24"/>
                <w:szCs w:val="24"/>
                <w:lang w:val="ru-RU"/>
              </w:rPr>
            </w:pPr>
            <w:r w:rsidRPr="005B4D22">
              <w:rPr>
                <w:sz w:val="24"/>
                <w:szCs w:val="24"/>
                <w:lang w:val="ru-RU"/>
              </w:rPr>
              <w:t>26,09</w:t>
            </w:r>
          </w:p>
        </w:tc>
        <w:tc>
          <w:tcPr>
            <w:tcW w:w="1595" w:type="dxa"/>
            <w:shd w:val="clear" w:color="auto" w:fill="FF0000"/>
          </w:tcPr>
          <w:p w14:paraId="12879695" w14:textId="77777777" w:rsidR="00910741" w:rsidRPr="005B4D22" w:rsidRDefault="00910741" w:rsidP="00934C89">
            <w:pPr>
              <w:pStyle w:val="TableParagraph"/>
              <w:jc w:val="center"/>
              <w:rPr>
                <w:sz w:val="24"/>
                <w:szCs w:val="24"/>
                <w:lang w:val="ru-RU"/>
              </w:rPr>
            </w:pPr>
            <w:r w:rsidRPr="005B4D22">
              <w:rPr>
                <w:sz w:val="24"/>
                <w:szCs w:val="24"/>
                <w:lang w:val="ru-RU"/>
              </w:rPr>
              <w:t>26,09</w:t>
            </w:r>
          </w:p>
        </w:tc>
        <w:tc>
          <w:tcPr>
            <w:tcW w:w="1592" w:type="dxa"/>
            <w:shd w:val="clear" w:color="auto" w:fill="FF0000"/>
          </w:tcPr>
          <w:p w14:paraId="76A87E55" w14:textId="77777777" w:rsidR="00910741" w:rsidRPr="005B4D22" w:rsidRDefault="00910741" w:rsidP="00934C89">
            <w:pPr>
              <w:pStyle w:val="TableParagraph"/>
              <w:jc w:val="center"/>
              <w:rPr>
                <w:sz w:val="24"/>
                <w:szCs w:val="24"/>
                <w:lang w:val="ru-RU"/>
              </w:rPr>
            </w:pPr>
            <w:r w:rsidRPr="005B4D22">
              <w:rPr>
                <w:sz w:val="24"/>
                <w:szCs w:val="24"/>
                <w:lang w:val="ru-RU"/>
              </w:rPr>
              <w:t>0</w:t>
            </w:r>
          </w:p>
        </w:tc>
      </w:tr>
    </w:tbl>
    <w:p w14:paraId="57BFC341" w14:textId="77777777" w:rsidR="00910741" w:rsidRPr="005B4D22" w:rsidRDefault="00910741" w:rsidP="00910741">
      <w:pPr>
        <w:pStyle w:val="a3"/>
        <w:spacing w:before="60" w:line="256" w:lineRule="auto"/>
        <w:ind w:left="0"/>
        <w:jc w:val="both"/>
        <w:rPr>
          <w:sz w:val="24"/>
          <w:szCs w:val="24"/>
        </w:rPr>
      </w:pPr>
    </w:p>
    <w:p w14:paraId="72B26BD4" w14:textId="77777777" w:rsidR="00910741" w:rsidRPr="00910741" w:rsidRDefault="00910741" w:rsidP="00910741">
      <w:pPr>
        <w:pStyle w:val="a3"/>
        <w:spacing w:before="60" w:line="256" w:lineRule="auto"/>
        <w:ind w:left="567" w:right="483"/>
        <w:jc w:val="both"/>
      </w:pPr>
      <w:r w:rsidRPr="00910741">
        <w:t xml:space="preserve">Анализируя качество обучающихся в 8-11 классах, можно сделать следующий вывод: что понижение качества знаний идёт в </w:t>
      </w:r>
      <w:r w:rsidRPr="00910741">
        <w:rPr>
          <w:lang w:val="ru-RU"/>
        </w:rPr>
        <w:t>11а</w:t>
      </w:r>
      <w:r w:rsidRPr="00910741">
        <w:t xml:space="preserve"> (-</w:t>
      </w:r>
      <w:r w:rsidRPr="00910741">
        <w:rPr>
          <w:lang w:val="ru-RU"/>
        </w:rPr>
        <w:t>6</w:t>
      </w:r>
      <w:r w:rsidRPr="00910741">
        <w:t>,</w:t>
      </w:r>
      <w:r w:rsidRPr="00910741">
        <w:rPr>
          <w:lang w:val="ru-RU"/>
        </w:rPr>
        <w:t>25),</w:t>
      </w:r>
      <w:r w:rsidRPr="00910741">
        <w:t xml:space="preserve"> хотя показывает довольно высокий % качества знаний – </w:t>
      </w:r>
      <w:r w:rsidRPr="00910741">
        <w:rPr>
          <w:lang w:val="ru-RU"/>
        </w:rPr>
        <w:t>81,25</w:t>
      </w:r>
      <w:r w:rsidRPr="00910741">
        <w:t>%. В</w:t>
      </w:r>
      <w:r w:rsidRPr="00910741">
        <w:rPr>
          <w:lang w:val="ru-RU"/>
        </w:rPr>
        <w:t xml:space="preserve"> большей части в классах идет хорошая динамика роста </w:t>
      </w:r>
      <w:r w:rsidRPr="00910741">
        <w:t xml:space="preserve">% качества знаний </w:t>
      </w:r>
      <w:r w:rsidRPr="00910741">
        <w:rPr>
          <w:b/>
        </w:rPr>
        <w:t>(</w:t>
      </w:r>
      <w:r w:rsidRPr="00910741">
        <w:t>см таблицу).</w:t>
      </w:r>
    </w:p>
    <w:p w14:paraId="41DF8E57" w14:textId="77777777" w:rsidR="00910741" w:rsidRPr="00910741" w:rsidRDefault="00910741" w:rsidP="00910741">
      <w:pPr>
        <w:pStyle w:val="a3"/>
        <w:spacing w:before="1"/>
        <w:ind w:left="567" w:right="483"/>
      </w:pPr>
      <w:r w:rsidRPr="00910741">
        <w:t>Качество</w:t>
      </w:r>
      <w:r w:rsidRPr="00910741">
        <w:rPr>
          <w:spacing w:val="62"/>
        </w:rPr>
        <w:t xml:space="preserve"> </w:t>
      </w:r>
      <w:r w:rsidRPr="00910741">
        <w:t>знаний</w:t>
      </w:r>
      <w:r w:rsidRPr="00910741">
        <w:rPr>
          <w:spacing w:val="63"/>
        </w:rPr>
        <w:t xml:space="preserve"> </w:t>
      </w:r>
      <w:r w:rsidRPr="00910741">
        <w:rPr>
          <w:lang w:val="ru-RU"/>
        </w:rPr>
        <w:t>8</w:t>
      </w:r>
      <w:r w:rsidRPr="00910741">
        <w:t>-9</w:t>
      </w:r>
      <w:r w:rsidRPr="00910741">
        <w:rPr>
          <w:spacing w:val="58"/>
        </w:rPr>
        <w:t xml:space="preserve"> </w:t>
      </w:r>
      <w:r w:rsidRPr="00910741">
        <w:t>клас</w:t>
      </w:r>
      <w:proofErr w:type="spellStart"/>
      <w:r w:rsidRPr="00910741">
        <w:rPr>
          <w:lang w:val="ru-RU"/>
        </w:rPr>
        <w:t>сах</w:t>
      </w:r>
      <w:proofErr w:type="spellEnd"/>
      <w:r w:rsidRPr="00910741">
        <w:rPr>
          <w:spacing w:val="63"/>
        </w:rPr>
        <w:t xml:space="preserve"> </w:t>
      </w:r>
      <w:r w:rsidRPr="00910741">
        <w:t>-</w:t>
      </w:r>
      <w:r w:rsidRPr="00910741">
        <w:rPr>
          <w:spacing w:val="63"/>
        </w:rPr>
        <w:t xml:space="preserve"> </w:t>
      </w:r>
      <w:r w:rsidRPr="00910741">
        <w:t>5</w:t>
      </w:r>
      <w:r w:rsidRPr="00910741">
        <w:rPr>
          <w:lang w:val="ru-RU"/>
        </w:rPr>
        <w:t>2</w:t>
      </w:r>
      <w:r w:rsidRPr="00910741">
        <w:t>,</w:t>
      </w:r>
      <w:r w:rsidRPr="00910741">
        <w:rPr>
          <w:lang w:val="ru-RU"/>
        </w:rPr>
        <w:t>59</w:t>
      </w:r>
      <w:r w:rsidRPr="00910741">
        <w:t>%;</w:t>
      </w:r>
      <w:r w:rsidRPr="00910741">
        <w:rPr>
          <w:spacing w:val="63"/>
        </w:rPr>
        <w:t xml:space="preserve"> </w:t>
      </w:r>
      <w:r w:rsidRPr="00910741">
        <w:t>10-11</w:t>
      </w:r>
      <w:r w:rsidRPr="00910741">
        <w:rPr>
          <w:spacing w:val="62"/>
        </w:rPr>
        <w:t xml:space="preserve"> </w:t>
      </w:r>
      <w:r w:rsidRPr="00910741">
        <w:t>класс</w:t>
      </w:r>
      <w:r w:rsidRPr="00910741">
        <w:rPr>
          <w:lang w:val="ru-RU"/>
        </w:rPr>
        <w:t>ах</w:t>
      </w:r>
      <w:r w:rsidRPr="00910741">
        <w:rPr>
          <w:spacing w:val="60"/>
        </w:rPr>
        <w:t xml:space="preserve"> </w:t>
      </w:r>
      <w:r w:rsidRPr="00910741">
        <w:rPr>
          <w:spacing w:val="-10"/>
        </w:rPr>
        <w:t>-</w:t>
      </w:r>
      <w:r w:rsidRPr="00910741">
        <w:rPr>
          <w:lang w:val="ru-RU"/>
        </w:rPr>
        <w:t xml:space="preserve">  </w:t>
      </w:r>
      <w:r w:rsidRPr="00910741">
        <w:rPr>
          <w:spacing w:val="-2"/>
          <w:lang w:val="ru-RU"/>
        </w:rPr>
        <w:t>60</w:t>
      </w:r>
      <w:r w:rsidRPr="00910741">
        <w:rPr>
          <w:spacing w:val="-2"/>
        </w:rPr>
        <w:t>,</w:t>
      </w:r>
      <w:r w:rsidRPr="00910741">
        <w:rPr>
          <w:spacing w:val="-2"/>
          <w:lang w:val="ru-RU"/>
        </w:rPr>
        <w:t>86</w:t>
      </w:r>
      <w:r w:rsidRPr="00910741">
        <w:rPr>
          <w:spacing w:val="-2"/>
        </w:rPr>
        <w:t>%</w:t>
      </w:r>
    </w:p>
    <w:p w14:paraId="38646FDB" w14:textId="77777777" w:rsidR="00910741" w:rsidRPr="00910741" w:rsidRDefault="00910741" w:rsidP="00910741">
      <w:pPr>
        <w:ind w:left="567" w:right="483"/>
        <w:rPr>
          <w:b/>
          <w:sz w:val="26"/>
          <w:szCs w:val="26"/>
        </w:rPr>
      </w:pPr>
      <w:r w:rsidRPr="00910741">
        <w:rPr>
          <w:b/>
          <w:sz w:val="26"/>
          <w:szCs w:val="26"/>
        </w:rPr>
        <w:t xml:space="preserve">8-9 классы </w:t>
      </w:r>
      <w:r w:rsidRPr="00910741">
        <w:rPr>
          <w:b/>
          <w:spacing w:val="-2"/>
          <w:sz w:val="26"/>
          <w:szCs w:val="26"/>
        </w:rPr>
        <w:t>(основное)</w:t>
      </w:r>
    </w:p>
    <w:p w14:paraId="0023ECA5" w14:textId="77777777" w:rsidR="00910741" w:rsidRPr="005B4D22" w:rsidRDefault="00910741" w:rsidP="00910741">
      <w:pPr>
        <w:pStyle w:val="a3"/>
        <w:spacing w:before="7"/>
        <w:ind w:left="0"/>
        <w:rPr>
          <w:b/>
          <w:sz w:val="24"/>
          <w:szCs w:val="24"/>
        </w:rPr>
      </w:pPr>
    </w:p>
    <w:tbl>
      <w:tblPr>
        <w:tblStyle w:val="TableNormal"/>
        <w:tblW w:w="0" w:type="auto"/>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844"/>
        <w:gridCol w:w="4413"/>
        <w:gridCol w:w="2701"/>
      </w:tblGrid>
      <w:tr w:rsidR="00910741" w:rsidRPr="005B4D22" w14:paraId="28128EB1" w14:textId="77777777" w:rsidTr="00934C89">
        <w:trPr>
          <w:trHeight w:val="449"/>
        </w:trPr>
        <w:tc>
          <w:tcPr>
            <w:tcW w:w="1844" w:type="dxa"/>
          </w:tcPr>
          <w:p w14:paraId="7D3A1F60" w14:textId="77777777" w:rsidR="00910741" w:rsidRPr="005B4D22" w:rsidRDefault="00910741" w:rsidP="00934C89">
            <w:pPr>
              <w:pStyle w:val="TableParagraph"/>
              <w:jc w:val="center"/>
              <w:rPr>
                <w:sz w:val="24"/>
                <w:szCs w:val="24"/>
              </w:rPr>
            </w:pPr>
            <w:r w:rsidRPr="005B4D22">
              <w:rPr>
                <w:spacing w:val="-10"/>
                <w:sz w:val="24"/>
                <w:szCs w:val="24"/>
              </w:rPr>
              <w:t>№</w:t>
            </w:r>
          </w:p>
        </w:tc>
        <w:tc>
          <w:tcPr>
            <w:tcW w:w="4413" w:type="dxa"/>
          </w:tcPr>
          <w:p w14:paraId="39D290E0" w14:textId="77777777" w:rsidR="00910741" w:rsidRPr="005B4D22" w:rsidRDefault="00910741" w:rsidP="00934C89">
            <w:pPr>
              <w:pStyle w:val="TableParagraph"/>
              <w:jc w:val="center"/>
              <w:rPr>
                <w:sz w:val="24"/>
                <w:szCs w:val="24"/>
              </w:rPr>
            </w:pPr>
            <w:r w:rsidRPr="005B4D22">
              <w:rPr>
                <w:spacing w:val="-2"/>
                <w:sz w:val="24"/>
                <w:szCs w:val="24"/>
              </w:rPr>
              <w:t>Уровень</w:t>
            </w:r>
          </w:p>
        </w:tc>
        <w:tc>
          <w:tcPr>
            <w:tcW w:w="2701" w:type="dxa"/>
          </w:tcPr>
          <w:p w14:paraId="5E0CB1EC" w14:textId="77777777" w:rsidR="00910741" w:rsidRPr="005B4D22" w:rsidRDefault="00910741" w:rsidP="00934C89">
            <w:pPr>
              <w:pStyle w:val="TableParagraph"/>
              <w:jc w:val="center"/>
              <w:rPr>
                <w:sz w:val="24"/>
                <w:szCs w:val="24"/>
              </w:rPr>
            </w:pPr>
            <w:r w:rsidRPr="005B4D22">
              <w:rPr>
                <w:spacing w:val="-2"/>
                <w:sz w:val="24"/>
                <w:szCs w:val="24"/>
              </w:rPr>
              <w:t>Классы</w:t>
            </w:r>
          </w:p>
        </w:tc>
      </w:tr>
      <w:tr w:rsidR="00910741" w:rsidRPr="005B4D22" w14:paraId="6D7B4286" w14:textId="77777777" w:rsidTr="00934C89">
        <w:trPr>
          <w:trHeight w:val="449"/>
        </w:trPr>
        <w:tc>
          <w:tcPr>
            <w:tcW w:w="1844" w:type="dxa"/>
          </w:tcPr>
          <w:p w14:paraId="6AF8DB9D" w14:textId="77777777" w:rsidR="00910741" w:rsidRPr="005B4D22" w:rsidRDefault="00910741" w:rsidP="00934C89">
            <w:pPr>
              <w:pStyle w:val="TableParagraph"/>
              <w:jc w:val="center"/>
              <w:rPr>
                <w:sz w:val="24"/>
                <w:szCs w:val="24"/>
              </w:rPr>
            </w:pPr>
            <w:r w:rsidRPr="005B4D22">
              <w:rPr>
                <w:spacing w:val="-10"/>
                <w:sz w:val="24"/>
                <w:szCs w:val="24"/>
              </w:rPr>
              <w:t>1</w:t>
            </w:r>
          </w:p>
        </w:tc>
        <w:tc>
          <w:tcPr>
            <w:tcW w:w="4413" w:type="dxa"/>
          </w:tcPr>
          <w:p w14:paraId="680E0287" w14:textId="77777777" w:rsidR="00910741" w:rsidRPr="005B4D22" w:rsidRDefault="00910741" w:rsidP="00934C89">
            <w:pPr>
              <w:pStyle w:val="TableParagraph"/>
              <w:jc w:val="center"/>
              <w:rPr>
                <w:sz w:val="24"/>
                <w:szCs w:val="24"/>
              </w:rPr>
            </w:pPr>
            <w:r w:rsidRPr="005B4D22">
              <w:rPr>
                <w:sz w:val="24"/>
                <w:szCs w:val="24"/>
              </w:rPr>
              <w:t>0-39</w:t>
            </w:r>
            <w:r w:rsidRPr="005B4D22">
              <w:rPr>
                <w:spacing w:val="3"/>
                <w:sz w:val="24"/>
                <w:szCs w:val="24"/>
              </w:rPr>
              <w:t xml:space="preserve"> </w:t>
            </w:r>
            <w:r w:rsidRPr="005B4D22">
              <w:rPr>
                <w:spacing w:val="-12"/>
                <w:sz w:val="24"/>
                <w:szCs w:val="24"/>
              </w:rPr>
              <w:t>%</w:t>
            </w:r>
          </w:p>
        </w:tc>
        <w:tc>
          <w:tcPr>
            <w:tcW w:w="2701" w:type="dxa"/>
          </w:tcPr>
          <w:p w14:paraId="7C83F5D7" w14:textId="77777777" w:rsidR="00910741" w:rsidRPr="005B4D22" w:rsidRDefault="00910741" w:rsidP="00934C89">
            <w:pPr>
              <w:pStyle w:val="TableParagraph"/>
              <w:jc w:val="center"/>
              <w:rPr>
                <w:sz w:val="24"/>
                <w:szCs w:val="24"/>
                <w:lang w:val="ru-RU"/>
              </w:rPr>
            </w:pPr>
            <w:r w:rsidRPr="005B4D22">
              <w:rPr>
                <w:spacing w:val="-5"/>
                <w:sz w:val="24"/>
                <w:szCs w:val="24"/>
                <w:lang w:val="ru-RU"/>
              </w:rPr>
              <w:t>9</w:t>
            </w:r>
          </w:p>
        </w:tc>
      </w:tr>
      <w:tr w:rsidR="00910741" w:rsidRPr="005B4D22" w14:paraId="738365E0" w14:textId="77777777" w:rsidTr="00934C89">
        <w:trPr>
          <w:trHeight w:val="414"/>
        </w:trPr>
        <w:tc>
          <w:tcPr>
            <w:tcW w:w="1844" w:type="dxa"/>
          </w:tcPr>
          <w:p w14:paraId="2CB3ED9E" w14:textId="77777777" w:rsidR="00910741" w:rsidRPr="005B4D22" w:rsidRDefault="00910741" w:rsidP="00934C89">
            <w:pPr>
              <w:pStyle w:val="TableParagraph"/>
              <w:spacing w:before="58"/>
              <w:jc w:val="center"/>
              <w:rPr>
                <w:sz w:val="24"/>
                <w:szCs w:val="24"/>
              </w:rPr>
            </w:pPr>
            <w:r w:rsidRPr="005B4D22">
              <w:rPr>
                <w:spacing w:val="-10"/>
                <w:sz w:val="24"/>
                <w:szCs w:val="24"/>
              </w:rPr>
              <w:lastRenderedPageBreak/>
              <w:t>2</w:t>
            </w:r>
          </w:p>
        </w:tc>
        <w:tc>
          <w:tcPr>
            <w:tcW w:w="4413" w:type="dxa"/>
          </w:tcPr>
          <w:p w14:paraId="0DAF7F46" w14:textId="77777777" w:rsidR="00910741" w:rsidRPr="005B4D22" w:rsidRDefault="00910741" w:rsidP="00934C89">
            <w:pPr>
              <w:pStyle w:val="TableParagraph"/>
              <w:spacing w:before="58"/>
              <w:jc w:val="center"/>
              <w:rPr>
                <w:sz w:val="24"/>
                <w:szCs w:val="24"/>
              </w:rPr>
            </w:pPr>
            <w:r w:rsidRPr="005B4D22">
              <w:rPr>
                <w:sz w:val="24"/>
                <w:szCs w:val="24"/>
              </w:rPr>
              <w:t>40-</w:t>
            </w:r>
            <w:r w:rsidRPr="005B4D22">
              <w:rPr>
                <w:spacing w:val="-5"/>
                <w:sz w:val="24"/>
                <w:szCs w:val="24"/>
              </w:rPr>
              <w:t>84%</w:t>
            </w:r>
          </w:p>
        </w:tc>
        <w:tc>
          <w:tcPr>
            <w:tcW w:w="2701" w:type="dxa"/>
          </w:tcPr>
          <w:p w14:paraId="20B24EBD" w14:textId="77777777" w:rsidR="00910741" w:rsidRPr="005B4D22" w:rsidRDefault="00910741" w:rsidP="00934C89">
            <w:pPr>
              <w:pStyle w:val="TableParagraph"/>
              <w:spacing w:before="58"/>
              <w:jc w:val="center"/>
              <w:rPr>
                <w:sz w:val="24"/>
                <w:szCs w:val="24"/>
                <w:lang w:val="ru-RU"/>
              </w:rPr>
            </w:pPr>
            <w:r w:rsidRPr="005B4D22">
              <w:rPr>
                <w:spacing w:val="-10"/>
                <w:sz w:val="24"/>
                <w:szCs w:val="24"/>
                <w:lang w:val="ru-RU"/>
              </w:rPr>
              <w:t>8</w:t>
            </w:r>
          </w:p>
        </w:tc>
      </w:tr>
      <w:tr w:rsidR="00910741" w:rsidRPr="005B4D22" w14:paraId="0431FA65" w14:textId="77777777" w:rsidTr="00934C89">
        <w:trPr>
          <w:trHeight w:val="449"/>
        </w:trPr>
        <w:tc>
          <w:tcPr>
            <w:tcW w:w="1844" w:type="dxa"/>
          </w:tcPr>
          <w:p w14:paraId="12E82B94" w14:textId="77777777" w:rsidR="00910741" w:rsidRPr="005B4D22" w:rsidRDefault="00910741" w:rsidP="00934C89">
            <w:pPr>
              <w:pStyle w:val="TableParagraph"/>
              <w:jc w:val="center"/>
              <w:rPr>
                <w:sz w:val="24"/>
                <w:szCs w:val="24"/>
              </w:rPr>
            </w:pPr>
            <w:r w:rsidRPr="005B4D22">
              <w:rPr>
                <w:spacing w:val="-10"/>
                <w:sz w:val="24"/>
                <w:szCs w:val="24"/>
              </w:rPr>
              <w:t>3</w:t>
            </w:r>
          </w:p>
        </w:tc>
        <w:tc>
          <w:tcPr>
            <w:tcW w:w="4413" w:type="dxa"/>
          </w:tcPr>
          <w:p w14:paraId="6FDC8123" w14:textId="77777777" w:rsidR="00910741" w:rsidRPr="005B4D22" w:rsidRDefault="00910741" w:rsidP="00934C89">
            <w:pPr>
              <w:pStyle w:val="TableParagraph"/>
              <w:jc w:val="center"/>
              <w:rPr>
                <w:sz w:val="24"/>
                <w:szCs w:val="24"/>
              </w:rPr>
            </w:pPr>
            <w:r w:rsidRPr="005B4D22">
              <w:rPr>
                <w:sz w:val="24"/>
                <w:szCs w:val="24"/>
              </w:rPr>
              <w:t>85-</w:t>
            </w:r>
            <w:r w:rsidRPr="005B4D22">
              <w:rPr>
                <w:spacing w:val="-4"/>
                <w:sz w:val="24"/>
                <w:szCs w:val="24"/>
              </w:rPr>
              <w:t>100%</w:t>
            </w:r>
          </w:p>
        </w:tc>
        <w:tc>
          <w:tcPr>
            <w:tcW w:w="2701" w:type="dxa"/>
          </w:tcPr>
          <w:p w14:paraId="79531AA4" w14:textId="77777777" w:rsidR="00910741" w:rsidRPr="005B4D22" w:rsidRDefault="00910741" w:rsidP="00934C89">
            <w:pPr>
              <w:pStyle w:val="TableParagraph"/>
              <w:jc w:val="center"/>
              <w:rPr>
                <w:sz w:val="24"/>
                <w:szCs w:val="24"/>
                <w:lang w:val="ru-RU"/>
              </w:rPr>
            </w:pPr>
            <w:r w:rsidRPr="005B4D22">
              <w:rPr>
                <w:spacing w:val="-10"/>
                <w:sz w:val="24"/>
                <w:szCs w:val="24"/>
                <w:lang w:val="ru-RU"/>
              </w:rPr>
              <w:t>6</w:t>
            </w:r>
          </w:p>
        </w:tc>
      </w:tr>
    </w:tbl>
    <w:p w14:paraId="0C5FAF10" w14:textId="77777777" w:rsidR="00910741" w:rsidRPr="005B4D22" w:rsidRDefault="00910741" w:rsidP="00910741">
      <w:pPr>
        <w:pStyle w:val="a3"/>
        <w:spacing w:before="99"/>
        <w:ind w:left="0"/>
        <w:rPr>
          <w:b/>
          <w:sz w:val="24"/>
          <w:szCs w:val="24"/>
        </w:rPr>
      </w:pPr>
    </w:p>
    <w:p w14:paraId="4DCBBF65" w14:textId="77777777" w:rsidR="00910741" w:rsidRPr="005B4D22" w:rsidRDefault="00910741" w:rsidP="00910741">
      <w:pPr>
        <w:rPr>
          <w:b/>
          <w:sz w:val="24"/>
          <w:szCs w:val="24"/>
        </w:rPr>
      </w:pPr>
      <w:r w:rsidRPr="005B4D22">
        <w:rPr>
          <w:b/>
          <w:sz w:val="24"/>
          <w:szCs w:val="24"/>
        </w:rPr>
        <w:t>10-11</w:t>
      </w:r>
      <w:r w:rsidRPr="005B4D22">
        <w:rPr>
          <w:b/>
          <w:spacing w:val="-14"/>
          <w:sz w:val="24"/>
          <w:szCs w:val="24"/>
        </w:rPr>
        <w:t xml:space="preserve"> </w:t>
      </w:r>
      <w:r w:rsidRPr="005B4D22">
        <w:rPr>
          <w:b/>
          <w:sz w:val="24"/>
          <w:szCs w:val="24"/>
        </w:rPr>
        <w:t>классы</w:t>
      </w:r>
      <w:r w:rsidRPr="005B4D22">
        <w:rPr>
          <w:b/>
          <w:spacing w:val="-9"/>
          <w:sz w:val="24"/>
          <w:szCs w:val="24"/>
        </w:rPr>
        <w:t xml:space="preserve"> </w:t>
      </w:r>
      <w:r w:rsidRPr="005B4D22">
        <w:rPr>
          <w:b/>
          <w:spacing w:val="-2"/>
          <w:sz w:val="24"/>
          <w:szCs w:val="24"/>
        </w:rPr>
        <w:t>(среднее)</w:t>
      </w:r>
    </w:p>
    <w:p w14:paraId="1C7A6394" w14:textId="77777777" w:rsidR="00910741" w:rsidRPr="005B4D22" w:rsidRDefault="00910741" w:rsidP="00910741">
      <w:pPr>
        <w:pStyle w:val="a3"/>
        <w:spacing w:before="7"/>
        <w:ind w:left="0"/>
        <w:rPr>
          <w:b/>
          <w:sz w:val="24"/>
          <w:szCs w:val="24"/>
        </w:rPr>
      </w:pPr>
    </w:p>
    <w:tbl>
      <w:tblPr>
        <w:tblStyle w:val="TableNormal"/>
        <w:tblW w:w="0" w:type="auto"/>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67"/>
        <w:gridCol w:w="4475"/>
        <w:gridCol w:w="2716"/>
      </w:tblGrid>
      <w:tr w:rsidR="00910741" w:rsidRPr="005B4D22" w14:paraId="779972A7" w14:textId="77777777" w:rsidTr="00934C89">
        <w:trPr>
          <w:trHeight w:val="419"/>
        </w:trPr>
        <w:tc>
          <w:tcPr>
            <w:tcW w:w="1767" w:type="dxa"/>
          </w:tcPr>
          <w:p w14:paraId="1E4AEF19" w14:textId="77777777" w:rsidR="00910741" w:rsidRPr="005B4D22" w:rsidRDefault="00910741" w:rsidP="00934C89">
            <w:pPr>
              <w:pStyle w:val="TableParagraph"/>
              <w:spacing w:before="63"/>
              <w:jc w:val="center"/>
              <w:rPr>
                <w:b/>
                <w:sz w:val="24"/>
                <w:szCs w:val="24"/>
              </w:rPr>
            </w:pPr>
            <w:r w:rsidRPr="005B4D22">
              <w:rPr>
                <w:b/>
                <w:spacing w:val="-10"/>
                <w:sz w:val="24"/>
                <w:szCs w:val="24"/>
              </w:rPr>
              <w:t>№</w:t>
            </w:r>
          </w:p>
        </w:tc>
        <w:tc>
          <w:tcPr>
            <w:tcW w:w="4475" w:type="dxa"/>
          </w:tcPr>
          <w:p w14:paraId="3BC34CC0" w14:textId="77777777" w:rsidR="00910741" w:rsidRPr="005B4D22" w:rsidRDefault="00910741" w:rsidP="00934C89">
            <w:pPr>
              <w:pStyle w:val="TableParagraph"/>
              <w:spacing w:before="63"/>
              <w:jc w:val="center"/>
              <w:rPr>
                <w:b/>
                <w:sz w:val="24"/>
                <w:szCs w:val="24"/>
              </w:rPr>
            </w:pPr>
            <w:r w:rsidRPr="005B4D22">
              <w:rPr>
                <w:b/>
                <w:spacing w:val="-2"/>
                <w:sz w:val="24"/>
                <w:szCs w:val="24"/>
              </w:rPr>
              <w:t>Уровень</w:t>
            </w:r>
          </w:p>
        </w:tc>
        <w:tc>
          <w:tcPr>
            <w:tcW w:w="2716" w:type="dxa"/>
          </w:tcPr>
          <w:p w14:paraId="4E644435" w14:textId="77777777" w:rsidR="00910741" w:rsidRPr="005B4D22" w:rsidRDefault="00910741" w:rsidP="00934C89">
            <w:pPr>
              <w:pStyle w:val="TableParagraph"/>
              <w:spacing w:before="63"/>
              <w:jc w:val="center"/>
              <w:rPr>
                <w:b/>
                <w:sz w:val="24"/>
                <w:szCs w:val="24"/>
              </w:rPr>
            </w:pPr>
            <w:r w:rsidRPr="005B4D22">
              <w:rPr>
                <w:b/>
                <w:spacing w:val="-2"/>
                <w:sz w:val="24"/>
                <w:szCs w:val="24"/>
              </w:rPr>
              <w:t>Классы</w:t>
            </w:r>
          </w:p>
        </w:tc>
      </w:tr>
      <w:tr w:rsidR="00910741" w:rsidRPr="005B4D22" w14:paraId="697C1209" w14:textId="77777777" w:rsidTr="00934C89">
        <w:trPr>
          <w:trHeight w:val="414"/>
        </w:trPr>
        <w:tc>
          <w:tcPr>
            <w:tcW w:w="1767" w:type="dxa"/>
          </w:tcPr>
          <w:p w14:paraId="54D062DC" w14:textId="77777777" w:rsidR="00910741" w:rsidRPr="005B4D22" w:rsidRDefault="00910741" w:rsidP="00934C89">
            <w:pPr>
              <w:pStyle w:val="TableParagraph"/>
              <w:spacing w:before="58"/>
              <w:jc w:val="center"/>
              <w:rPr>
                <w:sz w:val="24"/>
                <w:szCs w:val="24"/>
              </w:rPr>
            </w:pPr>
            <w:r w:rsidRPr="005B4D22">
              <w:rPr>
                <w:spacing w:val="-10"/>
                <w:sz w:val="24"/>
                <w:szCs w:val="24"/>
              </w:rPr>
              <w:t>1</w:t>
            </w:r>
          </w:p>
        </w:tc>
        <w:tc>
          <w:tcPr>
            <w:tcW w:w="4475" w:type="dxa"/>
          </w:tcPr>
          <w:p w14:paraId="596D64DE" w14:textId="77777777" w:rsidR="00910741" w:rsidRPr="005B4D22" w:rsidRDefault="00910741" w:rsidP="00934C89">
            <w:pPr>
              <w:pStyle w:val="TableParagraph"/>
              <w:spacing w:before="58"/>
              <w:jc w:val="center"/>
              <w:rPr>
                <w:sz w:val="24"/>
                <w:szCs w:val="24"/>
              </w:rPr>
            </w:pPr>
            <w:r w:rsidRPr="005B4D22">
              <w:rPr>
                <w:sz w:val="24"/>
                <w:szCs w:val="24"/>
              </w:rPr>
              <w:t>0-39</w:t>
            </w:r>
            <w:r w:rsidRPr="005B4D22">
              <w:rPr>
                <w:spacing w:val="3"/>
                <w:sz w:val="24"/>
                <w:szCs w:val="24"/>
              </w:rPr>
              <w:t xml:space="preserve"> </w:t>
            </w:r>
            <w:r w:rsidRPr="005B4D22">
              <w:rPr>
                <w:spacing w:val="-12"/>
                <w:sz w:val="24"/>
                <w:szCs w:val="24"/>
              </w:rPr>
              <w:t>%</w:t>
            </w:r>
          </w:p>
        </w:tc>
        <w:tc>
          <w:tcPr>
            <w:tcW w:w="2716" w:type="dxa"/>
          </w:tcPr>
          <w:p w14:paraId="54C37569" w14:textId="77777777" w:rsidR="00910741" w:rsidRPr="005B4D22" w:rsidRDefault="00910741" w:rsidP="00934C89">
            <w:pPr>
              <w:pStyle w:val="TableParagraph"/>
              <w:spacing w:before="58"/>
              <w:jc w:val="center"/>
              <w:rPr>
                <w:sz w:val="24"/>
                <w:szCs w:val="24"/>
                <w:lang w:val="ru-RU"/>
              </w:rPr>
            </w:pPr>
            <w:r w:rsidRPr="005B4D22">
              <w:rPr>
                <w:spacing w:val="-10"/>
                <w:sz w:val="24"/>
                <w:szCs w:val="24"/>
                <w:lang w:val="ru-RU"/>
              </w:rPr>
              <w:t>2</w:t>
            </w:r>
          </w:p>
        </w:tc>
      </w:tr>
      <w:tr w:rsidR="00910741" w:rsidRPr="005B4D22" w14:paraId="73EAF013" w14:textId="77777777" w:rsidTr="00934C89">
        <w:trPr>
          <w:trHeight w:val="449"/>
        </w:trPr>
        <w:tc>
          <w:tcPr>
            <w:tcW w:w="1767" w:type="dxa"/>
          </w:tcPr>
          <w:p w14:paraId="57CCDBC1" w14:textId="77777777" w:rsidR="00910741" w:rsidRPr="005B4D22" w:rsidRDefault="00910741" w:rsidP="00934C89">
            <w:pPr>
              <w:pStyle w:val="TableParagraph"/>
              <w:jc w:val="center"/>
              <w:rPr>
                <w:sz w:val="24"/>
                <w:szCs w:val="24"/>
              </w:rPr>
            </w:pPr>
            <w:r w:rsidRPr="005B4D22">
              <w:rPr>
                <w:spacing w:val="-10"/>
                <w:sz w:val="24"/>
                <w:szCs w:val="24"/>
              </w:rPr>
              <w:t>2</w:t>
            </w:r>
          </w:p>
        </w:tc>
        <w:tc>
          <w:tcPr>
            <w:tcW w:w="4475" w:type="dxa"/>
          </w:tcPr>
          <w:p w14:paraId="691757F2" w14:textId="77777777" w:rsidR="00910741" w:rsidRPr="005B4D22" w:rsidRDefault="00910741" w:rsidP="00934C89">
            <w:pPr>
              <w:pStyle w:val="TableParagraph"/>
              <w:jc w:val="center"/>
              <w:rPr>
                <w:sz w:val="24"/>
                <w:szCs w:val="24"/>
              </w:rPr>
            </w:pPr>
            <w:r w:rsidRPr="005B4D22">
              <w:rPr>
                <w:sz w:val="24"/>
                <w:szCs w:val="24"/>
              </w:rPr>
              <w:t>40-</w:t>
            </w:r>
            <w:r w:rsidRPr="005B4D22">
              <w:rPr>
                <w:spacing w:val="-5"/>
                <w:sz w:val="24"/>
                <w:szCs w:val="24"/>
              </w:rPr>
              <w:t>84%</w:t>
            </w:r>
          </w:p>
        </w:tc>
        <w:tc>
          <w:tcPr>
            <w:tcW w:w="2716" w:type="dxa"/>
          </w:tcPr>
          <w:p w14:paraId="3F95E124" w14:textId="77777777" w:rsidR="00910741" w:rsidRPr="005B4D22" w:rsidRDefault="00910741" w:rsidP="00934C89">
            <w:pPr>
              <w:pStyle w:val="TableParagraph"/>
              <w:jc w:val="center"/>
              <w:rPr>
                <w:sz w:val="24"/>
                <w:szCs w:val="24"/>
                <w:lang w:val="ru-RU"/>
              </w:rPr>
            </w:pPr>
            <w:r w:rsidRPr="005B4D22">
              <w:rPr>
                <w:spacing w:val="-5"/>
                <w:sz w:val="24"/>
                <w:szCs w:val="24"/>
                <w:lang w:val="ru-RU"/>
              </w:rPr>
              <w:t>9</w:t>
            </w:r>
          </w:p>
        </w:tc>
      </w:tr>
      <w:tr w:rsidR="00910741" w:rsidRPr="005B4D22" w14:paraId="32229A41" w14:textId="77777777" w:rsidTr="00934C89">
        <w:trPr>
          <w:trHeight w:val="414"/>
        </w:trPr>
        <w:tc>
          <w:tcPr>
            <w:tcW w:w="1767" w:type="dxa"/>
          </w:tcPr>
          <w:p w14:paraId="17090C7B" w14:textId="77777777" w:rsidR="00910741" w:rsidRPr="005B4D22" w:rsidRDefault="00910741" w:rsidP="00934C89">
            <w:pPr>
              <w:pStyle w:val="TableParagraph"/>
              <w:spacing w:before="58"/>
              <w:jc w:val="center"/>
              <w:rPr>
                <w:sz w:val="24"/>
                <w:szCs w:val="24"/>
              </w:rPr>
            </w:pPr>
            <w:r w:rsidRPr="005B4D22">
              <w:rPr>
                <w:spacing w:val="-10"/>
                <w:sz w:val="24"/>
                <w:szCs w:val="24"/>
              </w:rPr>
              <w:t>3</w:t>
            </w:r>
          </w:p>
        </w:tc>
        <w:tc>
          <w:tcPr>
            <w:tcW w:w="4475" w:type="dxa"/>
          </w:tcPr>
          <w:p w14:paraId="51307CA9" w14:textId="77777777" w:rsidR="00910741" w:rsidRPr="005B4D22" w:rsidRDefault="00910741" w:rsidP="00934C89">
            <w:pPr>
              <w:pStyle w:val="TableParagraph"/>
              <w:spacing w:before="58"/>
              <w:jc w:val="center"/>
              <w:rPr>
                <w:sz w:val="24"/>
                <w:szCs w:val="24"/>
              </w:rPr>
            </w:pPr>
            <w:r w:rsidRPr="005B4D22">
              <w:rPr>
                <w:sz w:val="24"/>
                <w:szCs w:val="24"/>
              </w:rPr>
              <w:t>85-</w:t>
            </w:r>
            <w:r w:rsidRPr="005B4D22">
              <w:rPr>
                <w:spacing w:val="-4"/>
                <w:sz w:val="24"/>
                <w:szCs w:val="24"/>
              </w:rPr>
              <w:t>100%</w:t>
            </w:r>
          </w:p>
        </w:tc>
        <w:tc>
          <w:tcPr>
            <w:tcW w:w="2716" w:type="dxa"/>
          </w:tcPr>
          <w:p w14:paraId="4C2B3F27" w14:textId="77777777" w:rsidR="00910741" w:rsidRPr="005B4D22" w:rsidRDefault="00910741" w:rsidP="00934C89">
            <w:pPr>
              <w:pStyle w:val="TableParagraph"/>
              <w:spacing w:before="58"/>
              <w:jc w:val="center"/>
              <w:rPr>
                <w:bCs/>
                <w:sz w:val="24"/>
                <w:szCs w:val="24"/>
                <w:lang w:val="ru-RU"/>
              </w:rPr>
            </w:pPr>
            <w:r w:rsidRPr="005B4D22">
              <w:rPr>
                <w:bCs/>
                <w:spacing w:val="-10"/>
                <w:sz w:val="24"/>
                <w:szCs w:val="24"/>
                <w:lang w:val="ru-RU"/>
              </w:rPr>
              <w:t>2</w:t>
            </w:r>
          </w:p>
        </w:tc>
      </w:tr>
    </w:tbl>
    <w:p w14:paraId="74847658" w14:textId="77777777" w:rsidR="00910741" w:rsidRPr="005B4D22" w:rsidRDefault="00910741" w:rsidP="00910741">
      <w:pPr>
        <w:pStyle w:val="a3"/>
        <w:spacing w:line="256" w:lineRule="auto"/>
        <w:ind w:left="0"/>
        <w:jc w:val="both"/>
        <w:rPr>
          <w:sz w:val="24"/>
          <w:szCs w:val="24"/>
          <w:lang w:val="ru-RU"/>
        </w:rPr>
      </w:pPr>
    </w:p>
    <w:p w14:paraId="18BCF9CB" w14:textId="77777777" w:rsidR="00910741" w:rsidRPr="00910741" w:rsidRDefault="00910741" w:rsidP="00910741">
      <w:pPr>
        <w:pStyle w:val="a3"/>
        <w:spacing w:line="256" w:lineRule="auto"/>
        <w:ind w:left="567" w:right="483"/>
        <w:jc w:val="both"/>
      </w:pPr>
      <w:r w:rsidRPr="00910741">
        <w:t>По окончании 202</w:t>
      </w:r>
      <w:r w:rsidRPr="00910741">
        <w:rPr>
          <w:lang w:val="ru-RU"/>
        </w:rPr>
        <w:t>4</w:t>
      </w:r>
      <w:r w:rsidRPr="00910741">
        <w:t>-202</w:t>
      </w:r>
      <w:r w:rsidRPr="00910741">
        <w:rPr>
          <w:lang w:val="ru-RU"/>
        </w:rPr>
        <w:t>5</w:t>
      </w:r>
      <w:r w:rsidRPr="00910741">
        <w:t xml:space="preserve"> учебного года были подведены итоги прохождения программного материала, выполнения норм проведения контрольных, лабораторных и практических работ в </w:t>
      </w:r>
      <w:r w:rsidRPr="00910741">
        <w:rPr>
          <w:lang w:val="ru-RU"/>
        </w:rPr>
        <w:t>8</w:t>
      </w:r>
      <w:r w:rsidRPr="00910741">
        <w:t>-11 классах.</w:t>
      </w:r>
    </w:p>
    <w:p w14:paraId="24C7A2E9" w14:textId="77777777" w:rsidR="00910741" w:rsidRPr="00910741" w:rsidRDefault="00910741" w:rsidP="00910741">
      <w:pPr>
        <w:pStyle w:val="a3"/>
        <w:spacing w:before="5" w:line="254" w:lineRule="auto"/>
        <w:ind w:left="567" w:right="483"/>
        <w:jc w:val="both"/>
      </w:pPr>
      <w:r w:rsidRPr="00910741">
        <w:t>В результате анализа выявлено, что программный материал пройден по всем предметам учебного плана во всех классах.</w:t>
      </w:r>
    </w:p>
    <w:p w14:paraId="19C18709" w14:textId="77777777" w:rsidR="00910741" w:rsidRPr="00910741" w:rsidRDefault="00910741" w:rsidP="00910741">
      <w:pPr>
        <w:pStyle w:val="a3"/>
        <w:spacing w:before="3"/>
        <w:ind w:left="567" w:right="483"/>
        <w:jc w:val="both"/>
      </w:pPr>
      <w:r w:rsidRPr="00910741">
        <w:t>Согласно</w:t>
      </w:r>
      <w:r w:rsidRPr="00910741">
        <w:rPr>
          <w:spacing w:val="34"/>
        </w:rPr>
        <w:t xml:space="preserve"> </w:t>
      </w:r>
      <w:r w:rsidRPr="00910741">
        <w:t>приказа</w:t>
      </w:r>
      <w:r w:rsidRPr="00910741">
        <w:rPr>
          <w:spacing w:val="34"/>
        </w:rPr>
        <w:t xml:space="preserve"> </w:t>
      </w:r>
      <w:r w:rsidRPr="00910741">
        <w:t>УО</w:t>
      </w:r>
      <w:r w:rsidRPr="00910741">
        <w:rPr>
          <w:spacing w:val="71"/>
          <w:w w:val="150"/>
        </w:rPr>
        <w:t xml:space="preserve"> </w:t>
      </w:r>
      <w:r w:rsidRPr="00910741">
        <w:t>уроки,</w:t>
      </w:r>
      <w:r w:rsidRPr="00910741">
        <w:rPr>
          <w:spacing w:val="34"/>
        </w:rPr>
        <w:t xml:space="preserve"> </w:t>
      </w:r>
      <w:r w:rsidRPr="00910741">
        <w:t>выпавшие</w:t>
      </w:r>
      <w:r w:rsidRPr="00910741">
        <w:rPr>
          <w:spacing w:val="34"/>
        </w:rPr>
        <w:t xml:space="preserve"> </w:t>
      </w:r>
      <w:r w:rsidRPr="00910741">
        <w:t>на</w:t>
      </w:r>
      <w:r w:rsidRPr="00910741">
        <w:rPr>
          <w:spacing w:val="35"/>
        </w:rPr>
        <w:t xml:space="preserve"> </w:t>
      </w:r>
      <w:r w:rsidRPr="00910741">
        <w:t>праздничные</w:t>
      </w:r>
      <w:r w:rsidRPr="00910741">
        <w:rPr>
          <w:spacing w:val="34"/>
        </w:rPr>
        <w:t xml:space="preserve"> </w:t>
      </w:r>
      <w:r w:rsidRPr="00910741">
        <w:t>дни,</w:t>
      </w:r>
      <w:r w:rsidRPr="00910741">
        <w:rPr>
          <w:spacing w:val="34"/>
        </w:rPr>
        <w:t xml:space="preserve"> </w:t>
      </w:r>
      <w:r w:rsidRPr="00910741">
        <w:t>проводились</w:t>
      </w:r>
      <w:r w:rsidRPr="00910741">
        <w:rPr>
          <w:spacing w:val="34"/>
        </w:rPr>
        <w:t xml:space="preserve"> </w:t>
      </w:r>
      <w:r w:rsidRPr="00910741">
        <w:t>за</w:t>
      </w:r>
      <w:r w:rsidRPr="00910741">
        <w:rPr>
          <w:spacing w:val="34"/>
        </w:rPr>
        <w:t xml:space="preserve"> </w:t>
      </w:r>
      <w:r w:rsidRPr="00910741">
        <w:rPr>
          <w:spacing w:val="-4"/>
        </w:rPr>
        <w:t>счет</w:t>
      </w:r>
    </w:p>
    <w:p w14:paraId="30661533" w14:textId="77777777" w:rsidR="00910741" w:rsidRPr="00910741" w:rsidRDefault="00910741" w:rsidP="00910741">
      <w:pPr>
        <w:pStyle w:val="a3"/>
        <w:spacing w:before="60" w:line="293" w:lineRule="exact"/>
        <w:ind w:left="567" w:right="483"/>
        <w:jc w:val="both"/>
      </w:pPr>
      <w:r w:rsidRPr="00910741">
        <w:t>уплотнения</w:t>
      </w:r>
      <w:r w:rsidRPr="00910741">
        <w:rPr>
          <w:spacing w:val="-5"/>
        </w:rPr>
        <w:t xml:space="preserve"> </w:t>
      </w:r>
      <w:r w:rsidRPr="00910741">
        <w:t>учебного</w:t>
      </w:r>
      <w:r w:rsidRPr="00910741">
        <w:rPr>
          <w:spacing w:val="-4"/>
        </w:rPr>
        <w:t xml:space="preserve"> </w:t>
      </w:r>
      <w:r w:rsidRPr="00910741">
        <w:t>материала</w:t>
      </w:r>
      <w:r w:rsidRPr="00910741">
        <w:rPr>
          <w:spacing w:val="-5"/>
        </w:rPr>
        <w:t xml:space="preserve"> </w:t>
      </w:r>
      <w:r w:rsidRPr="00910741">
        <w:t>(за</w:t>
      </w:r>
      <w:r w:rsidRPr="00910741">
        <w:rPr>
          <w:spacing w:val="-5"/>
        </w:rPr>
        <w:t xml:space="preserve"> </w:t>
      </w:r>
      <w:r w:rsidRPr="00910741">
        <w:t>урок</w:t>
      </w:r>
      <w:r w:rsidRPr="00910741">
        <w:rPr>
          <w:spacing w:val="-5"/>
        </w:rPr>
        <w:t xml:space="preserve"> </w:t>
      </w:r>
      <w:r w:rsidRPr="00910741">
        <w:t>2</w:t>
      </w:r>
      <w:r w:rsidRPr="00910741">
        <w:rPr>
          <w:spacing w:val="-4"/>
        </w:rPr>
        <w:t xml:space="preserve"> </w:t>
      </w:r>
      <w:r w:rsidRPr="00910741">
        <w:rPr>
          <w:spacing w:val="-2"/>
        </w:rPr>
        <w:t>темы).</w:t>
      </w:r>
    </w:p>
    <w:p w14:paraId="57481074" w14:textId="77777777" w:rsidR="00910741" w:rsidRPr="00910741" w:rsidRDefault="00910741" w:rsidP="00910741">
      <w:pPr>
        <w:pStyle w:val="a3"/>
        <w:spacing w:line="293" w:lineRule="exact"/>
        <w:ind w:left="567" w:right="483"/>
        <w:jc w:val="both"/>
      </w:pPr>
      <w:r w:rsidRPr="00910741">
        <w:t>Учителями</w:t>
      </w:r>
      <w:r w:rsidRPr="00910741">
        <w:rPr>
          <w:spacing w:val="-19"/>
        </w:rPr>
        <w:t xml:space="preserve"> </w:t>
      </w:r>
      <w:r w:rsidRPr="00910741">
        <w:t>заменялись</w:t>
      </w:r>
      <w:r w:rsidRPr="00910741">
        <w:rPr>
          <w:spacing w:val="-16"/>
        </w:rPr>
        <w:t xml:space="preserve"> </w:t>
      </w:r>
      <w:r w:rsidRPr="00910741">
        <w:t>уроки</w:t>
      </w:r>
      <w:r w:rsidRPr="00910741">
        <w:rPr>
          <w:spacing w:val="-16"/>
        </w:rPr>
        <w:t xml:space="preserve"> </w:t>
      </w:r>
      <w:r w:rsidRPr="00910741">
        <w:t>коллег,</w:t>
      </w:r>
      <w:r w:rsidRPr="00910741">
        <w:rPr>
          <w:spacing w:val="-13"/>
        </w:rPr>
        <w:t xml:space="preserve"> </w:t>
      </w:r>
      <w:r w:rsidRPr="00910741">
        <w:t>которые</w:t>
      </w:r>
      <w:r w:rsidRPr="00910741">
        <w:rPr>
          <w:spacing w:val="-16"/>
        </w:rPr>
        <w:t xml:space="preserve"> </w:t>
      </w:r>
      <w:r w:rsidRPr="00910741">
        <w:t>были</w:t>
      </w:r>
      <w:r w:rsidRPr="00910741">
        <w:rPr>
          <w:spacing w:val="-13"/>
        </w:rPr>
        <w:t xml:space="preserve"> </w:t>
      </w:r>
      <w:r w:rsidRPr="00910741">
        <w:t>на</w:t>
      </w:r>
      <w:r w:rsidRPr="00910741">
        <w:rPr>
          <w:spacing w:val="-13"/>
        </w:rPr>
        <w:t xml:space="preserve"> </w:t>
      </w:r>
      <w:r w:rsidRPr="00910741">
        <w:rPr>
          <w:spacing w:val="-2"/>
        </w:rPr>
        <w:t>больничном.</w:t>
      </w:r>
    </w:p>
    <w:p w14:paraId="02AC248F" w14:textId="77777777" w:rsidR="00910741" w:rsidRPr="00910741" w:rsidRDefault="00910741" w:rsidP="00910741">
      <w:pPr>
        <w:pStyle w:val="a3"/>
        <w:spacing w:before="11" w:line="256" w:lineRule="auto"/>
        <w:ind w:left="567" w:right="483"/>
        <w:jc w:val="both"/>
      </w:pPr>
      <w:r w:rsidRPr="00910741">
        <w:t>По окончании учебного года были проверены электронные журналы, календарное планирование, соответствие тем в журналах, календарных и поурочных планах, выборочно рабочие тетради, тетради для лабораторных и практических работ.</w:t>
      </w:r>
    </w:p>
    <w:p w14:paraId="21034370" w14:textId="77777777" w:rsidR="00910741" w:rsidRPr="00910741" w:rsidRDefault="00910741" w:rsidP="00910741">
      <w:pPr>
        <w:pStyle w:val="a3"/>
        <w:spacing w:line="259" w:lineRule="auto"/>
        <w:ind w:left="567" w:right="483"/>
        <w:jc w:val="both"/>
      </w:pPr>
      <w:r w:rsidRPr="00910741">
        <w:t>Все контрольные, лабораторные и практические работы проведены согласно тематическому планированию в полном объеме.</w:t>
      </w:r>
    </w:p>
    <w:p w14:paraId="153EF017" w14:textId="77777777" w:rsidR="00910741" w:rsidRPr="00910741" w:rsidRDefault="00910741" w:rsidP="00910741">
      <w:pPr>
        <w:pStyle w:val="3"/>
        <w:spacing w:line="265" w:lineRule="exact"/>
        <w:ind w:left="567" w:right="483"/>
        <w:jc w:val="left"/>
      </w:pPr>
      <w:r w:rsidRPr="00910741">
        <w:rPr>
          <w:spacing w:val="-2"/>
        </w:rPr>
        <w:t>Вывод:</w:t>
      </w:r>
    </w:p>
    <w:p w14:paraId="2A8D6904" w14:textId="77777777" w:rsidR="00910741" w:rsidRPr="00910741" w:rsidRDefault="00910741" w:rsidP="00910741">
      <w:pPr>
        <w:pStyle w:val="a3"/>
        <w:spacing w:before="8" w:line="256" w:lineRule="auto"/>
        <w:ind w:left="567" w:right="483"/>
        <w:jc w:val="both"/>
      </w:pPr>
      <w:r w:rsidRPr="00910741">
        <w:t xml:space="preserve">Обязательный минимум по предметам образования выполняется. Программный материал по всем предметам пройден. Все контрольные, лабораторные и практические работы проведены согласно тематическому планированию в полном </w:t>
      </w:r>
      <w:r w:rsidRPr="00910741">
        <w:rPr>
          <w:spacing w:val="-2"/>
        </w:rPr>
        <w:t>объеме.</w:t>
      </w:r>
    </w:p>
    <w:p w14:paraId="0E027CF2" w14:textId="77777777" w:rsidR="00910741" w:rsidRPr="00910741" w:rsidRDefault="00910741" w:rsidP="00910741">
      <w:pPr>
        <w:pStyle w:val="a3"/>
        <w:spacing w:line="266" w:lineRule="exact"/>
        <w:ind w:left="567" w:right="483"/>
        <w:jc w:val="both"/>
      </w:pPr>
      <w:r w:rsidRPr="00910741">
        <w:rPr>
          <w:spacing w:val="-2"/>
        </w:rPr>
        <w:t>Пропуска</w:t>
      </w:r>
      <w:r w:rsidRPr="00910741">
        <w:rPr>
          <w:spacing w:val="-17"/>
        </w:rPr>
        <w:t xml:space="preserve"> </w:t>
      </w:r>
      <w:r w:rsidRPr="00910741">
        <w:rPr>
          <w:spacing w:val="-2"/>
        </w:rPr>
        <w:t>уроков</w:t>
      </w:r>
      <w:r w:rsidRPr="00910741">
        <w:rPr>
          <w:spacing w:val="-14"/>
        </w:rPr>
        <w:t xml:space="preserve"> </w:t>
      </w:r>
      <w:r w:rsidRPr="00910741">
        <w:rPr>
          <w:spacing w:val="-2"/>
        </w:rPr>
        <w:t>нет,</w:t>
      </w:r>
      <w:r w:rsidRPr="00910741">
        <w:rPr>
          <w:spacing w:val="-14"/>
        </w:rPr>
        <w:t xml:space="preserve"> </w:t>
      </w:r>
      <w:r w:rsidRPr="00910741">
        <w:rPr>
          <w:spacing w:val="-2"/>
        </w:rPr>
        <w:t>благодаря</w:t>
      </w:r>
      <w:r w:rsidRPr="00910741">
        <w:rPr>
          <w:spacing w:val="-14"/>
        </w:rPr>
        <w:t xml:space="preserve"> </w:t>
      </w:r>
      <w:r w:rsidRPr="00910741">
        <w:rPr>
          <w:spacing w:val="-2"/>
        </w:rPr>
        <w:t>практике</w:t>
      </w:r>
      <w:r w:rsidRPr="00910741">
        <w:rPr>
          <w:spacing w:val="-14"/>
        </w:rPr>
        <w:t xml:space="preserve"> </w:t>
      </w:r>
      <w:r w:rsidRPr="00910741">
        <w:rPr>
          <w:spacing w:val="-2"/>
        </w:rPr>
        <w:t>замещения</w:t>
      </w:r>
      <w:r w:rsidRPr="00910741">
        <w:rPr>
          <w:spacing w:val="-13"/>
        </w:rPr>
        <w:t xml:space="preserve"> </w:t>
      </w:r>
      <w:r w:rsidRPr="00910741">
        <w:rPr>
          <w:spacing w:val="-2"/>
        </w:rPr>
        <w:t>уроков.</w:t>
      </w:r>
    </w:p>
    <w:p w14:paraId="10801620" w14:textId="77777777" w:rsidR="00910741" w:rsidRPr="00910741" w:rsidRDefault="00910741" w:rsidP="00910741">
      <w:pPr>
        <w:pStyle w:val="a3"/>
        <w:spacing w:before="30"/>
        <w:ind w:left="567" w:right="483"/>
      </w:pPr>
    </w:p>
    <w:p w14:paraId="1CDD84AC" w14:textId="77777777" w:rsidR="00910741" w:rsidRPr="00910741" w:rsidRDefault="00910741" w:rsidP="00910741">
      <w:pPr>
        <w:pStyle w:val="2"/>
        <w:spacing w:before="0" w:line="256" w:lineRule="auto"/>
        <w:ind w:left="567" w:right="483"/>
        <w:jc w:val="both"/>
      </w:pPr>
      <w:r w:rsidRPr="00910741">
        <w:t xml:space="preserve">Білім алушылардың білімін бағалау </w:t>
      </w:r>
      <w:r w:rsidRPr="00910741">
        <w:rPr>
          <w:spacing w:val="9"/>
        </w:rPr>
        <w:t xml:space="preserve">өлшемшарттарына </w:t>
      </w:r>
      <w:r w:rsidRPr="00910741">
        <w:t xml:space="preserve">сəйкес </w:t>
      </w:r>
      <w:r w:rsidRPr="00910741">
        <w:rPr>
          <w:spacing w:val="10"/>
        </w:rPr>
        <w:t xml:space="preserve">білім </w:t>
      </w:r>
      <w:r w:rsidRPr="00910741">
        <w:t>алушылардың</w:t>
      </w:r>
      <w:r w:rsidRPr="00910741">
        <w:rPr>
          <w:spacing w:val="-8"/>
        </w:rPr>
        <w:t xml:space="preserve"> </w:t>
      </w:r>
      <w:r w:rsidRPr="00910741">
        <w:t>оқу</w:t>
      </w:r>
      <w:r w:rsidRPr="00910741">
        <w:rPr>
          <w:spacing w:val="-11"/>
        </w:rPr>
        <w:t xml:space="preserve"> </w:t>
      </w:r>
      <w:r w:rsidRPr="00910741">
        <w:t>жетістіктерін</w:t>
      </w:r>
      <w:r w:rsidRPr="00910741">
        <w:rPr>
          <w:spacing w:val="-10"/>
        </w:rPr>
        <w:t xml:space="preserve"> </w:t>
      </w:r>
      <w:r w:rsidRPr="00910741">
        <w:t>бағалауды</w:t>
      </w:r>
      <w:r w:rsidRPr="00910741">
        <w:rPr>
          <w:spacing w:val="37"/>
        </w:rPr>
        <w:t xml:space="preserve"> </w:t>
      </w:r>
      <w:r w:rsidRPr="00910741">
        <w:t>жүзеге</w:t>
      </w:r>
      <w:r w:rsidRPr="00910741">
        <w:rPr>
          <w:spacing w:val="-9"/>
        </w:rPr>
        <w:t xml:space="preserve"> </w:t>
      </w:r>
      <w:r w:rsidRPr="00910741">
        <w:t>асыру</w:t>
      </w:r>
      <w:r w:rsidRPr="00910741">
        <w:rPr>
          <w:spacing w:val="-11"/>
        </w:rPr>
        <w:t xml:space="preserve"> </w:t>
      </w:r>
      <w:r w:rsidRPr="00910741">
        <w:t>жəне</w:t>
      </w:r>
      <w:r w:rsidRPr="00910741">
        <w:rPr>
          <w:spacing w:val="-9"/>
        </w:rPr>
        <w:t xml:space="preserve"> </w:t>
      </w:r>
      <w:r w:rsidRPr="00910741">
        <w:t>формативті</w:t>
      </w:r>
      <w:r w:rsidRPr="00910741">
        <w:rPr>
          <w:spacing w:val="-10"/>
        </w:rPr>
        <w:t xml:space="preserve"> </w:t>
      </w:r>
      <w:r w:rsidRPr="00910741">
        <w:t>жəне жиынтық</w:t>
      </w:r>
      <w:r w:rsidRPr="00910741">
        <w:rPr>
          <w:spacing w:val="-2"/>
        </w:rPr>
        <w:t xml:space="preserve"> </w:t>
      </w:r>
      <w:r w:rsidRPr="00910741">
        <w:t>бағалау</w:t>
      </w:r>
      <w:r w:rsidRPr="00910741">
        <w:rPr>
          <w:spacing w:val="40"/>
        </w:rPr>
        <w:t xml:space="preserve"> </w:t>
      </w:r>
      <w:r w:rsidRPr="00910741">
        <w:t>талаптарын</w:t>
      </w:r>
      <w:r w:rsidRPr="00910741">
        <w:rPr>
          <w:spacing w:val="-2"/>
        </w:rPr>
        <w:t xml:space="preserve"> </w:t>
      </w:r>
      <w:r w:rsidRPr="00910741">
        <w:t>сақтау:</w:t>
      </w:r>
      <w:r w:rsidRPr="00910741">
        <w:rPr>
          <w:spacing w:val="-1"/>
        </w:rPr>
        <w:t xml:space="preserve"> </w:t>
      </w:r>
      <w:r w:rsidRPr="00910741">
        <w:t>(қорытынды</w:t>
      </w:r>
      <w:r w:rsidRPr="00910741">
        <w:rPr>
          <w:spacing w:val="-1"/>
        </w:rPr>
        <w:t xml:space="preserve"> </w:t>
      </w:r>
      <w:r w:rsidRPr="00910741">
        <w:t>аттестаттау туралы толық ақпарат )</w:t>
      </w:r>
    </w:p>
    <w:p w14:paraId="7937730D" w14:textId="77777777" w:rsidR="00910741" w:rsidRPr="00910741" w:rsidRDefault="00910741" w:rsidP="00910741">
      <w:pPr>
        <w:spacing w:before="4"/>
        <w:ind w:left="567" w:right="483"/>
        <w:rPr>
          <w:b/>
          <w:sz w:val="26"/>
          <w:szCs w:val="26"/>
        </w:rPr>
      </w:pPr>
      <w:hyperlink r:id="rId29">
        <w:r w:rsidRPr="00910741">
          <w:rPr>
            <w:b/>
            <w:color w:val="0000FF"/>
            <w:spacing w:val="-2"/>
            <w:sz w:val="26"/>
            <w:szCs w:val="26"/>
            <w:u w:val="single" w:color="0000FF"/>
          </w:rPr>
          <w:t>https://drive.google.com/drive/folders/1LPptS0UsaK-8E1VWtyUDIQiJd3sr8QLA</w:t>
        </w:r>
      </w:hyperlink>
    </w:p>
    <w:p w14:paraId="5F45BF3E" w14:textId="77777777" w:rsidR="00910741" w:rsidRPr="00910741" w:rsidRDefault="00910741" w:rsidP="00910741">
      <w:pPr>
        <w:pStyle w:val="a3"/>
        <w:spacing w:before="46"/>
        <w:ind w:left="567" w:right="483"/>
        <w:rPr>
          <w:b/>
        </w:rPr>
      </w:pPr>
    </w:p>
    <w:p w14:paraId="11C6A1BE" w14:textId="77777777" w:rsidR="00910741" w:rsidRPr="005B4D22" w:rsidRDefault="00910741" w:rsidP="00910741">
      <w:pPr>
        <w:pStyle w:val="3"/>
        <w:spacing w:after="11" w:line="256" w:lineRule="auto"/>
        <w:ind w:left="567" w:right="483" w:hanging="65"/>
        <w:jc w:val="left"/>
        <w:rPr>
          <w:sz w:val="24"/>
          <w:szCs w:val="24"/>
        </w:rPr>
      </w:pPr>
      <w:r w:rsidRPr="00910741">
        <w:t>Сведения по количеству выпускников школы на 202</w:t>
      </w:r>
      <w:r w:rsidRPr="00910741">
        <w:rPr>
          <w:lang w:val="ru-RU"/>
        </w:rPr>
        <w:t>2</w:t>
      </w:r>
      <w:r w:rsidRPr="00910741">
        <w:t>-202</w:t>
      </w:r>
      <w:r w:rsidRPr="00910741">
        <w:rPr>
          <w:lang w:val="ru-RU"/>
        </w:rPr>
        <w:t>5</w:t>
      </w:r>
      <w:r w:rsidRPr="00910741">
        <w:t xml:space="preserve"> учебные года для</w:t>
      </w:r>
      <w:r w:rsidRPr="00910741">
        <w:rPr>
          <w:spacing w:val="-8"/>
        </w:rPr>
        <w:t xml:space="preserve"> </w:t>
      </w:r>
      <w:r w:rsidRPr="00910741">
        <w:t>выдачи</w:t>
      </w:r>
      <w:r w:rsidRPr="00910741">
        <w:rPr>
          <w:spacing w:val="-8"/>
        </w:rPr>
        <w:t xml:space="preserve"> </w:t>
      </w:r>
      <w:r w:rsidRPr="00910741">
        <w:t>документов</w:t>
      </w:r>
      <w:r w:rsidRPr="00910741">
        <w:rPr>
          <w:spacing w:val="-9"/>
        </w:rPr>
        <w:t xml:space="preserve"> </w:t>
      </w:r>
      <w:r w:rsidRPr="00910741">
        <w:t>строгой</w:t>
      </w:r>
      <w:r w:rsidRPr="00910741">
        <w:rPr>
          <w:spacing w:val="-8"/>
        </w:rPr>
        <w:t xml:space="preserve"> </w:t>
      </w:r>
      <w:r w:rsidRPr="00910741">
        <w:t>отчетности</w:t>
      </w:r>
      <w:r w:rsidRPr="00910741">
        <w:rPr>
          <w:spacing w:val="-9"/>
        </w:rPr>
        <w:t xml:space="preserve"> </w:t>
      </w:r>
      <w:r w:rsidRPr="00910741">
        <w:t>(аттестаты</w:t>
      </w:r>
      <w:r w:rsidRPr="00910741">
        <w:rPr>
          <w:spacing w:val="-9"/>
        </w:rPr>
        <w:t xml:space="preserve"> </w:t>
      </w:r>
      <w:r w:rsidRPr="00910741">
        <w:t>за</w:t>
      </w:r>
      <w:r w:rsidRPr="00910741">
        <w:rPr>
          <w:spacing w:val="-9"/>
        </w:rPr>
        <w:t xml:space="preserve"> </w:t>
      </w:r>
      <w:r w:rsidRPr="00910741">
        <w:t>9,</w:t>
      </w:r>
      <w:r w:rsidRPr="00910741">
        <w:rPr>
          <w:spacing w:val="-8"/>
        </w:rPr>
        <w:t xml:space="preserve"> </w:t>
      </w:r>
      <w:r w:rsidRPr="00910741">
        <w:t>11</w:t>
      </w:r>
      <w:r w:rsidRPr="00910741">
        <w:rPr>
          <w:spacing w:val="-8"/>
        </w:rPr>
        <w:t xml:space="preserve"> </w:t>
      </w:r>
      <w:r w:rsidRPr="00910741">
        <w:t>кл.)</w:t>
      </w:r>
    </w:p>
    <w:tbl>
      <w:tblPr>
        <w:tblStyle w:val="a6"/>
        <w:tblW w:w="10834" w:type="dxa"/>
        <w:tblInd w:w="250" w:type="dxa"/>
        <w:tblLayout w:type="fixed"/>
        <w:tblLook w:val="01E0" w:firstRow="1" w:lastRow="1" w:firstColumn="1" w:lastColumn="1" w:noHBand="0" w:noVBand="0"/>
      </w:tblPr>
      <w:tblGrid>
        <w:gridCol w:w="1013"/>
        <w:gridCol w:w="2390"/>
        <w:gridCol w:w="850"/>
        <w:gridCol w:w="1001"/>
        <w:gridCol w:w="1172"/>
        <w:gridCol w:w="7"/>
        <w:gridCol w:w="797"/>
        <w:gridCol w:w="1522"/>
        <w:gridCol w:w="987"/>
        <w:gridCol w:w="1076"/>
        <w:gridCol w:w="19"/>
      </w:tblGrid>
      <w:tr w:rsidR="00910741" w:rsidRPr="005B4D22" w14:paraId="4CBA2A87" w14:textId="77777777" w:rsidTr="00910741">
        <w:trPr>
          <w:trHeight w:val="615"/>
        </w:trPr>
        <w:tc>
          <w:tcPr>
            <w:tcW w:w="1013" w:type="dxa"/>
            <w:vMerge w:val="restart"/>
          </w:tcPr>
          <w:p w14:paraId="0C379EF0" w14:textId="77777777" w:rsidR="00910741" w:rsidRPr="005B4D22" w:rsidRDefault="00910741" w:rsidP="00934C89">
            <w:pPr>
              <w:pStyle w:val="TableParagraph"/>
              <w:spacing w:before="0"/>
              <w:rPr>
                <w:b/>
                <w:i/>
                <w:sz w:val="24"/>
                <w:szCs w:val="24"/>
              </w:rPr>
            </w:pPr>
          </w:p>
          <w:p w14:paraId="4CD91768" w14:textId="77777777" w:rsidR="00910741" w:rsidRPr="005B4D22" w:rsidRDefault="00910741" w:rsidP="00934C89">
            <w:pPr>
              <w:pStyle w:val="TableParagraph"/>
              <w:spacing w:before="51"/>
              <w:rPr>
                <w:b/>
                <w:i/>
                <w:sz w:val="24"/>
                <w:szCs w:val="24"/>
              </w:rPr>
            </w:pPr>
          </w:p>
          <w:p w14:paraId="3F63CFCA" w14:textId="77777777" w:rsidR="00910741" w:rsidRPr="005B4D22" w:rsidRDefault="00910741" w:rsidP="00934C89">
            <w:pPr>
              <w:pStyle w:val="TableParagraph"/>
              <w:spacing w:before="0"/>
              <w:jc w:val="center"/>
              <w:rPr>
                <w:b/>
                <w:sz w:val="24"/>
                <w:szCs w:val="24"/>
              </w:rPr>
            </w:pPr>
            <w:r w:rsidRPr="005B4D22">
              <w:rPr>
                <w:b/>
                <w:spacing w:val="-10"/>
                <w:sz w:val="24"/>
                <w:szCs w:val="24"/>
              </w:rPr>
              <w:t>№</w:t>
            </w:r>
          </w:p>
        </w:tc>
        <w:tc>
          <w:tcPr>
            <w:tcW w:w="2390" w:type="dxa"/>
            <w:vMerge w:val="restart"/>
          </w:tcPr>
          <w:p w14:paraId="73275E82" w14:textId="77777777" w:rsidR="00910741" w:rsidRPr="005B4D22" w:rsidRDefault="00910741" w:rsidP="00934C89">
            <w:pPr>
              <w:pStyle w:val="TableParagraph"/>
              <w:spacing w:before="194"/>
              <w:rPr>
                <w:b/>
                <w:i/>
                <w:sz w:val="24"/>
                <w:szCs w:val="24"/>
              </w:rPr>
            </w:pPr>
          </w:p>
          <w:p w14:paraId="4861912B" w14:textId="77777777" w:rsidR="00910741" w:rsidRPr="005B4D22" w:rsidRDefault="00910741" w:rsidP="00934C89">
            <w:pPr>
              <w:pStyle w:val="TableParagraph"/>
              <w:spacing w:before="1" w:line="228" w:lineRule="auto"/>
              <w:ind w:hanging="356"/>
              <w:rPr>
                <w:b/>
                <w:sz w:val="24"/>
                <w:szCs w:val="24"/>
              </w:rPr>
            </w:pPr>
            <w:r w:rsidRPr="005B4D22">
              <w:rPr>
                <w:b/>
                <w:spacing w:val="-2"/>
                <w:sz w:val="24"/>
                <w:szCs w:val="24"/>
              </w:rPr>
              <w:t>наименование школы</w:t>
            </w:r>
          </w:p>
        </w:tc>
        <w:tc>
          <w:tcPr>
            <w:tcW w:w="3030" w:type="dxa"/>
            <w:gridSpan w:val="4"/>
          </w:tcPr>
          <w:p w14:paraId="620B06D8" w14:textId="77777777" w:rsidR="00910741" w:rsidRPr="005B4D22" w:rsidRDefault="00910741" w:rsidP="00934C89">
            <w:pPr>
              <w:pStyle w:val="TableParagraph"/>
              <w:spacing w:before="177"/>
              <w:rPr>
                <w:b/>
                <w:sz w:val="24"/>
                <w:szCs w:val="24"/>
              </w:rPr>
            </w:pPr>
            <w:r w:rsidRPr="005B4D22">
              <w:rPr>
                <w:b/>
                <w:sz w:val="24"/>
                <w:szCs w:val="24"/>
              </w:rPr>
              <w:t xml:space="preserve">9 </w:t>
            </w:r>
            <w:r w:rsidRPr="005B4D22">
              <w:rPr>
                <w:b/>
                <w:spacing w:val="-2"/>
                <w:sz w:val="24"/>
                <w:szCs w:val="24"/>
              </w:rPr>
              <w:t>классы</w:t>
            </w:r>
          </w:p>
        </w:tc>
        <w:tc>
          <w:tcPr>
            <w:tcW w:w="4401" w:type="dxa"/>
            <w:gridSpan w:val="5"/>
          </w:tcPr>
          <w:p w14:paraId="5C127FB5" w14:textId="77777777" w:rsidR="00910741" w:rsidRPr="005B4D22" w:rsidRDefault="00910741" w:rsidP="00934C89">
            <w:pPr>
              <w:pStyle w:val="TableParagraph"/>
              <w:spacing w:before="177"/>
              <w:jc w:val="center"/>
              <w:rPr>
                <w:b/>
                <w:sz w:val="24"/>
                <w:szCs w:val="24"/>
              </w:rPr>
            </w:pPr>
            <w:r w:rsidRPr="005B4D22">
              <w:rPr>
                <w:b/>
                <w:sz w:val="24"/>
                <w:szCs w:val="24"/>
              </w:rPr>
              <w:t>11</w:t>
            </w:r>
            <w:r w:rsidRPr="005B4D22">
              <w:rPr>
                <w:b/>
                <w:spacing w:val="-13"/>
                <w:sz w:val="24"/>
                <w:szCs w:val="24"/>
              </w:rPr>
              <w:t xml:space="preserve"> </w:t>
            </w:r>
            <w:r w:rsidRPr="005B4D22">
              <w:rPr>
                <w:b/>
                <w:spacing w:val="-2"/>
                <w:sz w:val="24"/>
                <w:szCs w:val="24"/>
              </w:rPr>
              <w:t>классы</w:t>
            </w:r>
          </w:p>
        </w:tc>
      </w:tr>
      <w:tr w:rsidR="00910741" w:rsidRPr="005B4D22" w14:paraId="69FD59F9" w14:textId="77777777" w:rsidTr="00910741">
        <w:trPr>
          <w:gridAfter w:val="1"/>
          <w:wAfter w:w="19" w:type="dxa"/>
          <w:trHeight w:val="773"/>
        </w:trPr>
        <w:tc>
          <w:tcPr>
            <w:tcW w:w="1013" w:type="dxa"/>
            <w:vMerge/>
          </w:tcPr>
          <w:p w14:paraId="1CFE6CD7" w14:textId="77777777" w:rsidR="00910741" w:rsidRPr="005B4D22" w:rsidRDefault="00910741" w:rsidP="00934C89">
            <w:pPr>
              <w:rPr>
                <w:sz w:val="24"/>
                <w:szCs w:val="24"/>
              </w:rPr>
            </w:pPr>
          </w:p>
        </w:tc>
        <w:tc>
          <w:tcPr>
            <w:tcW w:w="2390" w:type="dxa"/>
            <w:vMerge/>
          </w:tcPr>
          <w:p w14:paraId="67A227E1" w14:textId="77777777" w:rsidR="00910741" w:rsidRPr="005B4D22" w:rsidRDefault="00910741" w:rsidP="00934C89">
            <w:pPr>
              <w:rPr>
                <w:sz w:val="24"/>
                <w:szCs w:val="24"/>
              </w:rPr>
            </w:pPr>
          </w:p>
        </w:tc>
        <w:tc>
          <w:tcPr>
            <w:tcW w:w="850" w:type="dxa"/>
          </w:tcPr>
          <w:p w14:paraId="52E0D048" w14:textId="77777777" w:rsidR="00910741" w:rsidRPr="005B4D22" w:rsidRDefault="00910741" w:rsidP="00934C89">
            <w:pPr>
              <w:pStyle w:val="TableParagraph"/>
              <w:spacing w:before="4"/>
              <w:ind w:left="-57" w:right="-57"/>
              <w:rPr>
                <w:b/>
                <w:i/>
                <w:sz w:val="24"/>
                <w:szCs w:val="24"/>
              </w:rPr>
            </w:pPr>
          </w:p>
          <w:p w14:paraId="15A3496D" w14:textId="77777777" w:rsidR="00910741" w:rsidRPr="005B4D22" w:rsidRDefault="00910741" w:rsidP="00934C89">
            <w:pPr>
              <w:pStyle w:val="TableParagraph"/>
              <w:spacing w:before="0"/>
              <w:ind w:left="-57" w:right="-57"/>
              <w:jc w:val="center"/>
              <w:rPr>
                <w:b/>
                <w:sz w:val="24"/>
                <w:szCs w:val="24"/>
              </w:rPr>
            </w:pPr>
            <w:r w:rsidRPr="005B4D22">
              <w:rPr>
                <w:b/>
                <w:spacing w:val="-2"/>
                <w:sz w:val="24"/>
                <w:szCs w:val="24"/>
              </w:rPr>
              <w:t>всего</w:t>
            </w:r>
          </w:p>
        </w:tc>
        <w:tc>
          <w:tcPr>
            <w:tcW w:w="1001" w:type="dxa"/>
          </w:tcPr>
          <w:p w14:paraId="3444AA53" w14:textId="77777777" w:rsidR="00910741" w:rsidRPr="005B4D22" w:rsidRDefault="00910741" w:rsidP="00934C89">
            <w:pPr>
              <w:pStyle w:val="TableParagraph"/>
              <w:spacing w:before="148" w:line="228" w:lineRule="auto"/>
              <w:ind w:left="-57" w:right="-57"/>
              <w:rPr>
                <w:b/>
                <w:sz w:val="24"/>
                <w:szCs w:val="24"/>
              </w:rPr>
            </w:pPr>
            <w:r w:rsidRPr="005B4D22">
              <w:rPr>
                <w:b/>
                <w:sz w:val="24"/>
                <w:szCs w:val="24"/>
              </w:rPr>
              <w:t>из</w:t>
            </w:r>
            <w:r w:rsidRPr="005B4D22">
              <w:rPr>
                <w:b/>
                <w:spacing w:val="-14"/>
                <w:sz w:val="24"/>
                <w:szCs w:val="24"/>
              </w:rPr>
              <w:t xml:space="preserve"> </w:t>
            </w:r>
            <w:r w:rsidRPr="005B4D22">
              <w:rPr>
                <w:b/>
                <w:sz w:val="24"/>
                <w:szCs w:val="24"/>
              </w:rPr>
              <w:t>них с</w:t>
            </w:r>
            <w:r w:rsidRPr="005B4D22">
              <w:rPr>
                <w:b/>
                <w:spacing w:val="-1"/>
                <w:sz w:val="24"/>
                <w:szCs w:val="24"/>
              </w:rPr>
              <w:t xml:space="preserve"> </w:t>
            </w:r>
            <w:r w:rsidRPr="005B4D22">
              <w:rPr>
                <w:b/>
                <w:spacing w:val="-4"/>
                <w:sz w:val="24"/>
                <w:szCs w:val="24"/>
              </w:rPr>
              <w:t>отл.</w:t>
            </w:r>
          </w:p>
        </w:tc>
        <w:tc>
          <w:tcPr>
            <w:tcW w:w="1172" w:type="dxa"/>
          </w:tcPr>
          <w:p w14:paraId="4946EFD1" w14:textId="77777777" w:rsidR="00910741" w:rsidRPr="005B4D22" w:rsidRDefault="00910741" w:rsidP="00934C89">
            <w:pPr>
              <w:pStyle w:val="TableParagraph"/>
              <w:spacing w:before="148" w:line="228" w:lineRule="auto"/>
              <w:ind w:left="-57" w:right="-57"/>
              <w:rPr>
                <w:b/>
                <w:sz w:val="24"/>
                <w:szCs w:val="24"/>
              </w:rPr>
            </w:pPr>
            <w:r w:rsidRPr="005B4D22">
              <w:rPr>
                <w:b/>
                <w:spacing w:val="-4"/>
                <w:sz w:val="24"/>
                <w:szCs w:val="24"/>
              </w:rPr>
              <w:t xml:space="preserve">качество </w:t>
            </w:r>
            <w:r w:rsidRPr="005B4D22">
              <w:rPr>
                <w:b/>
                <w:spacing w:val="-2"/>
                <w:sz w:val="24"/>
                <w:szCs w:val="24"/>
              </w:rPr>
              <w:t>знаний</w:t>
            </w:r>
          </w:p>
        </w:tc>
        <w:tc>
          <w:tcPr>
            <w:tcW w:w="804" w:type="dxa"/>
            <w:gridSpan w:val="2"/>
          </w:tcPr>
          <w:p w14:paraId="416B1192" w14:textId="77777777" w:rsidR="00910741" w:rsidRPr="005B4D22" w:rsidRDefault="00910741" w:rsidP="00934C89">
            <w:pPr>
              <w:pStyle w:val="TableParagraph"/>
              <w:spacing w:before="4"/>
              <w:ind w:left="-57" w:right="-57"/>
              <w:rPr>
                <w:b/>
                <w:i/>
                <w:sz w:val="24"/>
                <w:szCs w:val="24"/>
              </w:rPr>
            </w:pPr>
          </w:p>
          <w:p w14:paraId="438DF66A" w14:textId="77777777" w:rsidR="00910741" w:rsidRPr="005B4D22" w:rsidRDefault="00910741" w:rsidP="00934C89">
            <w:pPr>
              <w:pStyle w:val="TableParagraph"/>
              <w:spacing w:before="0"/>
              <w:ind w:left="-57" w:right="-57"/>
              <w:jc w:val="center"/>
              <w:rPr>
                <w:b/>
                <w:sz w:val="24"/>
                <w:szCs w:val="24"/>
              </w:rPr>
            </w:pPr>
            <w:r w:rsidRPr="005B4D22">
              <w:rPr>
                <w:b/>
                <w:spacing w:val="-2"/>
                <w:sz w:val="24"/>
                <w:szCs w:val="24"/>
              </w:rPr>
              <w:t>всего</w:t>
            </w:r>
          </w:p>
        </w:tc>
        <w:tc>
          <w:tcPr>
            <w:tcW w:w="1522" w:type="dxa"/>
          </w:tcPr>
          <w:p w14:paraId="38331B52" w14:textId="77777777" w:rsidR="00910741" w:rsidRPr="005B4D22" w:rsidRDefault="00910741" w:rsidP="00934C89">
            <w:pPr>
              <w:pStyle w:val="TableParagraph"/>
              <w:spacing w:before="148" w:line="228" w:lineRule="auto"/>
              <w:ind w:left="-57" w:right="-57"/>
              <w:rPr>
                <w:b/>
                <w:sz w:val="24"/>
                <w:szCs w:val="24"/>
              </w:rPr>
            </w:pPr>
            <w:r w:rsidRPr="005B4D22">
              <w:rPr>
                <w:b/>
                <w:sz w:val="24"/>
                <w:szCs w:val="24"/>
              </w:rPr>
              <w:t>из них</w:t>
            </w:r>
            <w:r>
              <w:rPr>
                <w:b/>
                <w:sz w:val="24"/>
                <w:szCs w:val="24"/>
              </w:rPr>
              <w:t xml:space="preserve"> </w:t>
            </w:r>
            <w:r w:rsidRPr="005B4D22">
              <w:rPr>
                <w:b/>
                <w:sz w:val="24"/>
                <w:szCs w:val="24"/>
              </w:rPr>
              <w:t>Алтын</w:t>
            </w:r>
            <w:r w:rsidRPr="005B4D22">
              <w:rPr>
                <w:b/>
                <w:spacing w:val="-14"/>
                <w:sz w:val="24"/>
                <w:szCs w:val="24"/>
              </w:rPr>
              <w:t xml:space="preserve"> </w:t>
            </w:r>
            <w:r w:rsidRPr="005B4D22">
              <w:rPr>
                <w:b/>
                <w:sz w:val="24"/>
                <w:szCs w:val="24"/>
              </w:rPr>
              <w:t>белгі</w:t>
            </w:r>
          </w:p>
        </w:tc>
        <w:tc>
          <w:tcPr>
            <w:tcW w:w="987" w:type="dxa"/>
          </w:tcPr>
          <w:p w14:paraId="1BABF853" w14:textId="77777777" w:rsidR="00910741" w:rsidRPr="005B4D22" w:rsidRDefault="00910741" w:rsidP="00934C89">
            <w:pPr>
              <w:pStyle w:val="TableParagraph"/>
              <w:spacing w:before="148" w:line="228" w:lineRule="auto"/>
              <w:ind w:left="-57" w:right="-57" w:hanging="74"/>
              <w:rPr>
                <w:b/>
                <w:sz w:val="24"/>
                <w:szCs w:val="24"/>
              </w:rPr>
            </w:pPr>
            <w:r w:rsidRPr="005B4D22">
              <w:rPr>
                <w:b/>
                <w:sz w:val="24"/>
                <w:szCs w:val="24"/>
              </w:rPr>
              <w:t>из</w:t>
            </w:r>
            <w:r w:rsidRPr="005B4D22">
              <w:rPr>
                <w:b/>
                <w:spacing w:val="-14"/>
                <w:sz w:val="24"/>
                <w:szCs w:val="24"/>
              </w:rPr>
              <w:t xml:space="preserve"> </w:t>
            </w:r>
            <w:r w:rsidRPr="005B4D22">
              <w:rPr>
                <w:b/>
                <w:sz w:val="24"/>
                <w:szCs w:val="24"/>
              </w:rPr>
              <w:t>них</w:t>
            </w:r>
            <w:r w:rsidRPr="005B4D22">
              <w:rPr>
                <w:b/>
                <w:spacing w:val="-14"/>
                <w:sz w:val="24"/>
                <w:szCs w:val="24"/>
              </w:rPr>
              <w:t xml:space="preserve"> </w:t>
            </w:r>
            <w:r w:rsidRPr="005B4D22">
              <w:rPr>
                <w:b/>
                <w:sz w:val="24"/>
                <w:szCs w:val="24"/>
              </w:rPr>
              <w:t xml:space="preserve">с </w:t>
            </w:r>
            <w:r w:rsidRPr="005B4D22">
              <w:rPr>
                <w:b/>
                <w:spacing w:val="-2"/>
                <w:sz w:val="24"/>
                <w:szCs w:val="24"/>
              </w:rPr>
              <w:t>отлич.</w:t>
            </w:r>
          </w:p>
        </w:tc>
        <w:tc>
          <w:tcPr>
            <w:tcW w:w="1076" w:type="dxa"/>
          </w:tcPr>
          <w:p w14:paraId="2F625255" w14:textId="77777777" w:rsidR="00910741" w:rsidRPr="005B4D22" w:rsidRDefault="00910741" w:rsidP="00934C89">
            <w:pPr>
              <w:pStyle w:val="TableParagraph"/>
              <w:spacing w:before="148" w:line="228" w:lineRule="auto"/>
              <w:ind w:left="-57" w:right="-57" w:hanging="89"/>
              <w:rPr>
                <w:b/>
                <w:sz w:val="24"/>
                <w:szCs w:val="24"/>
              </w:rPr>
            </w:pPr>
            <w:r w:rsidRPr="005B4D22">
              <w:rPr>
                <w:b/>
                <w:spacing w:val="-4"/>
                <w:sz w:val="24"/>
                <w:szCs w:val="24"/>
              </w:rPr>
              <w:t xml:space="preserve">качество </w:t>
            </w:r>
            <w:r w:rsidRPr="005B4D22">
              <w:rPr>
                <w:b/>
                <w:spacing w:val="-2"/>
                <w:sz w:val="24"/>
                <w:szCs w:val="24"/>
              </w:rPr>
              <w:t>знаний</w:t>
            </w:r>
          </w:p>
        </w:tc>
      </w:tr>
      <w:tr w:rsidR="00910741" w:rsidRPr="005B4D22" w14:paraId="0AD138E8" w14:textId="77777777" w:rsidTr="00910741">
        <w:trPr>
          <w:gridAfter w:val="1"/>
          <w:wAfter w:w="19" w:type="dxa"/>
          <w:trHeight w:val="1194"/>
        </w:trPr>
        <w:tc>
          <w:tcPr>
            <w:tcW w:w="1013" w:type="dxa"/>
          </w:tcPr>
          <w:p w14:paraId="37719028" w14:textId="77777777" w:rsidR="00910741" w:rsidRPr="005B4D22" w:rsidRDefault="00910741" w:rsidP="00934C89">
            <w:pPr>
              <w:pStyle w:val="TableParagraph"/>
              <w:spacing w:before="217" w:line="246" w:lineRule="exact"/>
              <w:rPr>
                <w:b/>
                <w:sz w:val="24"/>
                <w:szCs w:val="24"/>
              </w:rPr>
            </w:pPr>
            <w:r w:rsidRPr="005B4D22">
              <w:rPr>
                <w:b/>
                <w:spacing w:val="-2"/>
                <w:sz w:val="24"/>
                <w:szCs w:val="24"/>
              </w:rPr>
              <w:t>2022-</w:t>
            </w:r>
          </w:p>
          <w:p w14:paraId="1AB41B2F" w14:textId="77777777" w:rsidR="00910741" w:rsidRPr="005B4D22" w:rsidRDefault="00910741" w:rsidP="00934C89">
            <w:pPr>
              <w:pStyle w:val="TableParagraph"/>
              <w:spacing w:before="0" w:line="240" w:lineRule="exact"/>
              <w:rPr>
                <w:b/>
                <w:sz w:val="24"/>
                <w:szCs w:val="24"/>
              </w:rPr>
            </w:pPr>
            <w:r w:rsidRPr="005B4D22">
              <w:rPr>
                <w:b/>
                <w:spacing w:val="-4"/>
                <w:sz w:val="24"/>
                <w:szCs w:val="24"/>
              </w:rPr>
              <w:t>2023</w:t>
            </w:r>
          </w:p>
          <w:p w14:paraId="0A83ACF3" w14:textId="77777777" w:rsidR="00910741" w:rsidRPr="005B4D22" w:rsidRDefault="00910741" w:rsidP="00934C89">
            <w:pPr>
              <w:pStyle w:val="TableParagraph"/>
              <w:spacing w:before="0" w:line="246" w:lineRule="exact"/>
              <w:rPr>
                <w:b/>
                <w:sz w:val="24"/>
                <w:szCs w:val="24"/>
              </w:rPr>
            </w:pPr>
            <w:r w:rsidRPr="005B4D22">
              <w:rPr>
                <w:b/>
                <w:spacing w:val="-2"/>
                <w:sz w:val="24"/>
                <w:szCs w:val="24"/>
              </w:rPr>
              <w:t>уч.год</w:t>
            </w:r>
          </w:p>
        </w:tc>
        <w:tc>
          <w:tcPr>
            <w:tcW w:w="2390" w:type="dxa"/>
          </w:tcPr>
          <w:p w14:paraId="788E95B4" w14:textId="77777777" w:rsidR="00910741" w:rsidRPr="005B4D22" w:rsidRDefault="00910741" w:rsidP="00934C89">
            <w:pPr>
              <w:pStyle w:val="TableParagraph"/>
              <w:spacing w:before="108" w:line="228" w:lineRule="auto"/>
              <w:rPr>
                <w:sz w:val="24"/>
                <w:szCs w:val="24"/>
              </w:rPr>
            </w:pPr>
            <w:r w:rsidRPr="005B4D22">
              <w:rPr>
                <w:sz w:val="24"/>
                <w:szCs w:val="24"/>
              </w:rPr>
              <w:t>ГКП</w:t>
            </w:r>
            <w:r w:rsidRPr="005B4D22">
              <w:rPr>
                <w:spacing w:val="-14"/>
                <w:sz w:val="24"/>
                <w:szCs w:val="24"/>
              </w:rPr>
              <w:t xml:space="preserve"> </w:t>
            </w:r>
            <w:r w:rsidRPr="005B4D22">
              <w:rPr>
                <w:sz w:val="24"/>
                <w:szCs w:val="24"/>
              </w:rPr>
              <w:t>на</w:t>
            </w:r>
            <w:r w:rsidRPr="005B4D22">
              <w:rPr>
                <w:spacing w:val="-14"/>
                <w:sz w:val="24"/>
                <w:szCs w:val="24"/>
              </w:rPr>
              <w:t xml:space="preserve"> </w:t>
            </w:r>
            <w:r w:rsidRPr="005B4D22">
              <w:rPr>
                <w:sz w:val="24"/>
                <w:szCs w:val="24"/>
              </w:rPr>
              <w:t>ПХВ</w:t>
            </w:r>
            <w:r w:rsidRPr="005B4D22">
              <w:rPr>
                <w:spacing w:val="-14"/>
                <w:sz w:val="24"/>
                <w:szCs w:val="24"/>
              </w:rPr>
              <w:t xml:space="preserve"> </w:t>
            </w:r>
            <w:r w:rsidRPr="005B4D22">
              <w:rPr>
                <w:sz w:val="24"/>
                <w:szCs w:val="24"/>
              </w:rPr>
              <w:t xml:space="preserve">«Школа- лицей №53 </w:t>
            </w:r>
            <w:r w:rsidRPr="005B4D22">
              <w:rPr>
                <w:spacing w:val="-2"/>
                <w:sz w:val="24"/>
                <w:szCs w:val="24"/>
              </w:rPr>
              <w:t xml:space="preserve">им.Б.Момышулы» </w:t>
            </w:r>
            <w:r w:rsidRPr="005B4D22">
              <w:rPr>
                <w:sz w:val="24"/>
                <w:szCs w:val="24"/>
              </w:rPr>
              <w:t>акимата г.Астана</w:t>
            </w:r>
          </w:p>
        </w:tc>
        <w:tc>
          <w:tcPr>
            <w:tcW w:w="850" w:type="dxa"/>
          </w:tcPr>
          <w:p w14:paraId="111219C6" w14:textId="77777777" w:rsidR="00910741" w:rsidRPr="005B4D22" w:rsidRDefault="00910741" w:rsidP="00934C89">
            <w:pPr>
              <w:pStyle w:val="TableParagraph"/>
              <w:spacing w:before="204"/>
              <w:rPr>
                <w:b/>
                <w:i/>
                <w:sz w:val="24"/>
                <w:szCs w:val="24"/>
              </w:rPr>
            </w:pPr>
          </w:p>
          <w:p w14:paraId="7E736C4F" w14:textId="77777777" w:rsidR="00910741" w:rsidRPr="005B4D22" w:rsidRDefault="00910741" w:rsidP="00934C89">
            <w:pPr>
              <w:pStyle w:val="TableParagraph"/>
              <w:spacing w:before="0"/>
              <w:jc w:val="center"/>
              <w:rPr>
                <w:sz w:val="24"/>
                <w:szCs w:val="24"/>
              </w:rPr>
            </w:pPr>
            <w:r w:rsidRPr="005B4D22">
              <w:rPr>
                <w:spacing w:val="-5"/>
                <w:sz w:val="24"/>
                <w:szCs w:val="24"/>
              </w:rPr>
              <w:t>253</w:t>
            </w:r>
          </w:p>
        </w:tc>
        <w:tc>
          <w:tcPr>
            <w:tcW w:w="1001" w:type="dxa"/>
          </w:tcPr>
          <w:p w14:paraId="2D0F196C" w14:textId="77777777" w:rsidR="00910741" w:rsidRPr="005B4D22" w:rsidRDefault="00910741" w:rsidP="00934C89">
            <w:pPr>
              <w:pStyle w:val="TableParagraph"/>
              <w:spacing w:before="204"/>
              <w:rPr>
                <w:b/>
                <w:i/>
                <w:sz w:val="24"/>
                <w:szCs w:val="24"/>
              </w:rPr>
            </w:pPr>
          </w:p>
          <w:p w14:paraId="374F0E7D" w14:textId="77777777" w:rsidR="00910741" w:rsidRPr="005B4D22" w:rsidRDefault="00910741" w:rsidP="00934C89">
            <w:pPr>
              <w:pStyle w:val="TableParagraph"/>
              <w:spacing w:before="0"/>
              <w:jc w:val="center"/>
              <w:rPr>
                <w:sz w:val="24"/>
                <w:szCs w:val="24"/>
              </w:rPr>
            </w:pPr>
            <w:r w:rsidRPr="005B4D22">
              <w:rPr>
                <w:spacing w:val="-5"/>
                <w:sz w:val="24"/>
                <w:szCs w:val="24"/>
              </w:rPr>
              <w:t>26</w:t>
            </w:r>
          </w:p>
        </w:tc>
        <w:tc>
          <w:tcPr>
            <w:tcW w:w="1172" w:type="dxa"/>
          </w:tcPr>
          <w:p w14:paraId="6EEBAB79" w14:textId="77777777" w:rsidR="00910741" w:rsidRPr="005B4D22" w:rsidRDefault="00910741" w:rsidP="00934C89">
            <w:pPr>
              <w:pStyle w:val="TableParagraph"/>
              <w:spacing w:before="204"/>
              <w:rPr>
                <w:b/>
                <w:i/>
                <w:sz w:val="24"/>
                <w:szCs w:val="24"/>
              </w:rPr>
            </w:pPr>
          </w:p>
          <w:p w14:paraId="621E2788" w14:textId="77777777" w:rsidR="00910741" w:rsidRPr="005B4D22" w:rsidRDefault="00910741" w:rsidP="00934C89">
            <w:pPr>
              <w:pStyle w:val="TableParagraph"/>
              <w:spacing w:before="0"/>
              <w:jc w:val="center"/>
              <w:rPr>
                <w:sz w:val="24"/>
                <w:szCs w:val="24"/>
              </w:rPr>
            </w:pPr>
            <w:r w:rsidRPr="005B4D22">
              <w:rPr>
                <w:spacing w:val="-5"/>
                <w:sz w:val="24"/>
                <w:szCs w:val="24"/>
              </w:rPr>
              <w:t>51%</w:t>
            </w:r>
          </w:p>
        </w:tc>
        <w:tc>
          <w:tcPr>
            <w:tcW w:w="804" w:type="dxa"/>
            <w:gridSpan w:val="2"/>
          </w:tcPr>
          <w:p w14:paraId="39DF7FDF" w14:textId="77777777" w:rsidR="00910741" w:rsidRPr="005B4D22" w:rsidRDefault="00910741" w:rsidP="00934C89">
            <w:pPr>
              <w:pStyle w:val="TableParagraph"/>
              <w:spacing w:before="204"/>
              <w:rPr>
                <w:b/>
                <w:i/>
                <w:sz w:val="24"/>
                <w:szCs w:val="24"/>
              </w:rPr>
            </w:pPr>
          </w:p>
          <w:p w14:paraId="4E396454" w14:textId="77777777" w:rsidR="00910741" w:rsidRPr="005B4D22" w:rsidRDefault="00910741" w:rsidP="00934C89">
            <w:pPr>
              <w:pStyle w:val="TableParagraph"/>
              <w:spacing w:before="0"/>
              <w:jc w:val="center"/>
              <w:rPr>
                <w:sz w:val="24"/>
                <w:szCs w:val="24"/>
              </w:rPr>
            </w:pPr>
            <w:r w:rsidRPr="005B4D22">
              <w:rPr>
                <w:spacing w:val="-5"/>
                <w:sz w:val="24"/>
                <w:szCs w:val="24"/>
              </w:rPr>
              <w:t>163</w:t>
            </w:r>
          </w:p>
        </w:tc>
        <w:tc>
          <w:tcPr>
            <w:tcW w:w="1522" w:type="dxa"/>
          </w:tcPr>
          <w:p w14:paraId="0ACACDF3" w14:textId="77777777" w:rsidR="00910741" w:rsidRPr="005B4D22" w:rsidRDefault="00910741" w:rsidP="00934C89">
            <w:pPr>
              <w:pStyle w:val="TableParagraph"/>
              <w:spacing w:before="204"/>
              <w:rPr>
                <w:b/>
                <w:i/>
                <w:sz w:val="24"/>
                <w:szCs w:val="24"/>
              </w:rPr>
            </w:pPr>
          </w:p>
          <w:p w14:paraId="214B982E" w14:textId="77777777" w:rsidR="00910741" w:rsidRPr="005B4D22" w:rsidRDefault="00910741" w:rsidP="00934C89">
            <w:pPr>
              <w:pStyle w:val="TableParagraph"/>
              <w:spacing w:before="0"/>
              <w:jc w:val="center"/>
              <w:rPr>
                <w:sz w:val="24"/>
                <w:szCs w:val="24"/>
              </w:rPr>
            </w:pPr>
            <w:r w:rsidRPr="005B4D22">
              <w:rPr>
                <w:spacing w:val="-5"/>
                <w:sz w:val="24"/>
                <w:szCs w:val="24"/>
              </w:rPr>
              <w:t>10</w:t>
            </w:r>
          </w:p>
        </w:tc>
        <w:tc>
          <w:tcPr>
            <w:tcW w:w="987" w:type="dxa"/>
          </w:tcPr>
          <w:p w14:paraId="6C19D953" w14:textId="77777777" w:rsidR="00910741" w:rsidRPr="005B4D22" w:rsidRDefault="00910741" w:rsidP="00934C89">
            <w:pPr>
              <w:pStyle w:val="TableParagraph"/>
              <w:spacing w:before="204"/>
              <w:rPr>
                <w:b/>
                <w:i/>
                <w:sz w:val="24"/>
                <w:szCs w:val="24"/>
              </w:rPr>
            </w:pPr>
          </w:p>
          <w:p w14:paraId="36B34355" w14:textId="77777777" w:rsidR="00910741" w:rsidRPr="005B4D22" w:rsidRDefault="00910741" w:rsidP="00934C89">
            <w:pPr>
              <w:pStyle w:val="TableParagraph"/>
              <w:spacing w:before="0"/>
              <w:jc w:val="center"/>
              <w:rPr>
                <w:sz w:val="24"/>
                <w:szCs w:val="24"/>
              </w:rPr>
            </w:pPr>
            <w:r w:rsidRPr="005B4D22">
              <w:rPr>
                <w:spacing w:val="-5"/>
                <w:sz w:val="24"/>
                <w:szCs w:val="24"/>
              </w:rPr>
              <w:t>11</w:t>
            </w:r>
          </w:p>
        </w:tc>
        <w:tc>
          <w:tcPr>
            <w:tcW w:w="1076" w:type="dxa"/>
          </w:tcPr>
          <w:p w14:paraId="162AE93A" w14:textId="77777777" w:rsidR="00910741" w:rsidRPr="005B4D22" w:rsidRDefault="00910741" w:rsidP="00934C89">
            <w:pPr>
              <w:pStyle w:val="TableParagraph"/>
              <w:spacing w:before="204"/>
              <w:rPr>
                <w:b/>
                <w:i/>
                <w:sz w:val="24"/>
                <w:szCs w:val="24"/>
              </w:rPr>
            </w:pPr>
          </w:p>
          <w:p w14:paraId="07420547" w14:textId="77777777" w:rsidR="00910741" w:rsidRPr="005B4D22" w:rsidRDefault="00910741" w:rsidP="00934C89">
            <w:pPr>
              <w:pStyle w:val="TableParagraph"/>
              <w:spacing w:before="0"/>
              <w:jc w:val="center"/>
              <w:rPr>
                <w:sz w:val="24"/>
                <w:szCs w:val="24"/>
              </w:rPr>
            </w:pPr>
            <w:r w:rsidRPr="005B4D22">
              <w:rPr>
                <w:spacing w:val="-5"/>
                <w:sz w:val="24"/>
                <w:szCs w:val="24"/>
              </w:rPr>
              <w:t>67%</w:t>
            </w:r>
          </w:p>
        </w:tc>
      </w:tr>
      <w:tr w:rsidR="00910741" w:rsidRPr="005B4D22" w14:paraId="5A3344D0" w14:textId="77777777" w:rsidTr="00910741">
        <w:trPr>
          <w:gridAfter w:val="1"/>
          <w:wAfter w:w="19" w:type="dxa"/>
          <w:trHeight w:val="1225"/>
        </w:trPr>
        <w:tc>
          <w:tcPr>
            <w:tcW w:w="1013" w:type="dxa"/>
          </w:tcPr>
          <w:p w14:paraId="1780D408" w14:textId="77777777" w:rsidR="00910741" w:rsidRPr="005B4D22" w:rsidRDefault="00910741" w:rsidP="00934C89">
            <w:pPr>
              <w:pStyle w:val="TableParagraph"/>
              <w:spacing w:before="237" w:line="246" w:lineRule="exact"/>
              <w:rPr>
                <w:b/>
                <w:sz w:val="24"/>
                <w:szCs w:val="24"/>
              </w:rPr>
            </w:pPr>
            <w:r w:rsidRPr="005B4D22">
              <w:rPr>
                <w:b/>
                <w:spacing w:val="-2"/>
                <w:sz w:val="24"/>
                <w:szCs w:val="24"/>
              </w:rPr>
              <w:lastRenderedPageBreak/>
              <w:t>2023-</w:t>
            </w:r>
          </w:p>
          <w:p w14:paraId="4452EFC7" w14:textId="77777777" w:rsidR="00910741" w:rsidRPr="005B4D22" w:rsidRDefault="00910741" w:rsidP="00934C89">
            <w:pPr>
              <w:pStyle w:val="TableParagraph"/>
              <w:spacing w:before="0" w:line="240" w:lineRule="exact"/>
              <w:rPr>
                <w:b/>
                <w:sz w:val="24"/>
                <w:szCs w:val="24"/>
              </w:rPr>
            </w:pPr>
            <w:r w:rsidRPr="005B4D22">
              <w:rPr>
                <w:b/>
                <w:spacing w:val="-4"/>
                <w:sz w:val="24"/>
                <w:szCs w:val="24"/>
              </w:rPr>
              <w:t>2024</w:t>
            </w:r>
          </w:p>
          <w:p w14:paraId="3CC579F6" w14:textId="77777777" w:rsidR="00910741" w:rsidRPr="005B4D22" w:rsidRDefault="00910741" w:rsidP="00934C89">
            <w:pPr>
              <w:pStyle w:val="TableParagraph"/>
              <w:spacing w:before="0" w:line="246" w:lineRule="exact"/>
              <w:rPr>
                <w:b/>
                <w:sz w:val="24"/>
                <w:szCs w:val="24"/>
              </w:rPr>
            </w:pPr>
            <w:r w:rsidRPr="005B4D22">
              <w:rPr>
                <w:b/>
                <w:spacing w:val="-2"/>
                <w:sz w:val="24"/>
                <w:szCs w:val="24"/>
              </w:rPr>
              <w:t>уч.год</w:t>
            </w:r>
          </w:p>
        </w:tc>
        <w:tc>
          <w:tcPr>
            <w:tcW w:w="2390" w:type="dxa"/>
          </w:tcPr>
          <w:p w14:paraId="7EE4B5F2" w14:textId="77777777" w:rsidR="00910741" w:rsidRPr="005B4D22" w:rsidRDefault="00910741" w:rsidP="00934C89">
            <w:pPr>
              <w:pStyle w:val="TableParagraph"/>
              <w:spacing w:before="128" w:line="228" w:lineRule="auto"/>
              <w:rPr>
                <w:sz w:val="24"/>
                <w:szCs w:val="24"/>
              </w:rPr>
            </w:pPr>
            <w:r w:rsidRPr="005B4D22">
              <w:rPr>
                <w:sz w:val="24"/>
                <w:szCs w:val="24"/>
              </w:rPr>
              <w:t>ГКП</w:t>
            </w:r>
            <w:r w:rsidRPr="005B4D22">
              <w:rPr>
                <w:spacing w:val="-14"/>
                <w:sz w:val="24"/>
                <w:szCs w:val="24"/>
              </w:rPr>
              <w:t xml:space="preserve"> </w:t>
            </w:r>
            <w:r w:rsidRPr="005B4D22">
              <w:rPr>
                <w:sz w:val="24"/>
                <w:szCs w:val="24"/>
              </w:rPr>
              <w:t>на</w:t>
            </w:r>
            <w:r w:rsidRPr="005B4D22">
              <w:rPr>
                <w:spacing w:val="-14"/>
                <w:sz w:val="24"/>
                <w:szCs w:val="24"/>
              </w:rPr>
              <w:t xml:space="preserve"> </w:t>
            </w:r>
            <w:r w:rsidRPr="005B4D22">
              <w:rPr>
                <w:sz w:val="24"/>
                <w:szCs w:val="24"/>
              </w:rPr>
              <w:t>ПХВ</w:t>
            </w:r>
            <w:r w:rsidRPr="005B4D22">
              <w:rPr>
                <w:spacing w:val="-14"/>
                <w:sz w:val="24"/>
                <w:szCs w:val="24"/>
              </w:rPr>
              <w:t xml:space="preserve"> </w:t>
            </w:r>
            <w:r w:rsidRPr="005B4D22">
              <w:rPr>
                <w:sz w:val="24"/>
                <w:szCs w:val="24"/>
              </w:rPr>
              <w:t xml:space="preserve">«Школа- лицей №53 </w:t>
            </w:r>
            <w:r w:rsidRPr="005B4D22">
              <w:rPr>
                <w:spacing w:val="-2"/>
                <w:sz w:val="24"/>
                <w:szCs w:val="24"/>
              </w:rPr>
              <w:t xml:space="preserve">им.Б.Момышулы» </w:t>
            </w:r>
            <w:r w:rsidRPr="005B4D22">
              <w:rPr>
                <w:sz w:val="24"/>
                <w:szCs w:val="24"/>
              </w:rPr>
              <w:t>акимата г.Астана</w:t>
            </w:r>
          </w:p>
        </w:tc>
        <w:tc>
          <w:tcPr>
            <w:tcW w:w="850" w:type="dxa"/>
          </w:tcPr>
          <w:p w14:paraId="2724EE1D" w14:textId="77777777" w:rsidR="00910741" w:rsidRPr="005B4D22" w:rsidRDefault="00910741" w:rsidP="00934C89">
            <w:pPr>
              <w:pStyle w:val="TableParagraph"/>
              <w:spacing w:before="224"/>
              <w:rPr>
                <w:b/>
                <w:i/>
                <w:sz w:val="24"/>
                <w:szCs w:val="24"/>
              </w:rPr>
            </w:pPr>
          </w:p>
          <w:p w14:paraId="4ECFA946" w14:textId="77777777" w:rsidR="00910741" w:rsidRPr="005B4D22" w:rsidRDefault="00910741" w:rsidP="00934C89">
            <w:pPr>
              <w:pStyle w:val="TableParagraph"/>
              <w:spacing w:before="0"/>
              <w:jc w:val="center"/>
              <w:rPr>
                <w:sz w:val="24"/>
                <w:szCs w:val="24"/>
              </w:rPr>
            </w:pPr>
            <w:r w:rsidRPr="005B4D22">
              <w:rPr>
                <w:spacing w:val="-5"/>
                <w:sz w:val="24"/>
                <w:szCs w:val="24"/>
              </w:rPr>
              <w:t>272</w:t>
            </w:r>
          </w:p>
        </w:tc>
        <w:tc>
          <w:tcPr>
            <w:tcW w:w="1001" w:type="dxa"/>
          </w:tcPr>
          <w:p w14:paraId="0F9DBB00" w14:textId="77777777" w:rsidR="00910741" w:rsidRPr="005B4D22" w:rsidRDefault="00910741" w:rsidP="00934C89">
            <w:pPr>
              <w:pStyle w:val="TableParagraph"/>
              <w:spacing w:before="224"/>
              <w:rPr>
                <w:b/>
                <w:i/>
                <w:sz w:val="24"/>
                <w:szCs w:val="24"/>
              </w:rPr>
            </w:pPr>
          </w:p>
          <w:p w14:paraId="311B96F0" w14:textId="77777777" w:rsidR="00910741" w:rsidRPr="005B4D22" w:rsidRDefault="00910741" w:rsidP="00934C89">
            <w:pPr>
              <w:pStyle w:val="TableParagraph"/>
              <w:spacing w:before="0"/>
              <w:jc w:val="center"/>
              <w:rPr>
                <w:sz w:val="24"/>
                <w:szCs w:val="24"/>
              </w:rPr>
            </w:pPr>
            <w:r w:rsidRPr="005B4D22">
              <w:rPr>
                <w:spacing w:val="-5"/>
                <w:sz w:val="24"/>
                <w:szCs w:val="24"/>
              </w:rPr>
              <w:t>18</w:t>
            </w:r>
          </w:p>
        </w:tc>
        <w:tc>
          <w:tcPr>
            <w:tcW w:w="1172" w:type="dxa"/>
          </w:tcPr>
          <w:p w14:paraId="0A7A47E9" w14:textId="77777777" w:rsidR="00910741" w:rsidRPr="005B4D22" w:rsidRDefault="00910741" w:rsidP="00934C89">
            <w:pPr>
              <w:pStyle w:val="TableParagraph"/>
              <w:spacing w:before="224"/>
              <w:rPr>
                <w:b/>
                <w:i/>
                <w:sz w:val="24"/>
                <w:szCs w:val="24"/>
              </w:rPr>
            </w:pPr>
          </w:p>
          <w:p w14:paraId="10257D81" w14:textId="77777777" w:rsidR="00910741" w:rsidRPr="005B4D22" w:rsidRDefault="00910741" w:rsidP="00934C89">
            <w:pPr>
              <w:pStyle w:val="TableParagraph"/>
              <w:spacing w:before="0"/>
              <w:jc w:val="center"/>
              <w:rPr>
                <w:sz w:val="24"/>
                <w:szCs w:val="24"/>
              </w:rPr>
            </w:pPr>
            <w:r w:rsidRPr="005B4D22">
              <w:rPr>
                <w:spacing w:val="-5"/>
                <w:sz w:val="24"/>
                <w:szCs w:val="24"/>
              </w:rPr>
              <w:t>53%</w:t>
            </w:r>
          </w:p>
        </w:tc>
        <w:tc>
          <w:tcPr>
            <w:tcW w:w="804" w:type="dxa"/>
            <w:gridSpan w:val="2"/>
          </w:tcPr>
          <w:p w14:paraId="094C78C3" w14:textId="77777777" w:rsidR="00910741" w:rsidRPr="005B4D22" w:rsidRDefault="00910741" w:rsidP="00934C89">
            <w:pPr>
              <w:pStyle w:val="TableParagraph"/>
              <w:spacing w:before="224"/>
              <w:rPr>
                <w:b/>
                <w:i/>
                <w:sz w:val="24"/>
                <w:szCs w:val="24"/>
              </w:rPr>
            </w:pPr>
          </w:p>
          <w:p w14:paraId="55C17B79" w14:textId="77777777" w:rsidR="00910741" w:rsidRPr="005B4D22" w:rsidRDefault="00910741" w:rsidP="00934C89">
            <w:pPr>
              <w:pStyle w:val="TableParagraph"/>
              <w:spacing w:before="0"/>
              <w:jc w:val="center"/>
              <w:rPr>
                <w:sz w:val="24"/>
                <w:szCs w:val="24"/>
              </w:rPr>
            </w:pPr>
            <w:r w:rsidRPr="005B4D22">
              <w:rPr>
                <w:spacing w:val="-5"/>
                <w:sz w:val="24"/>
                <w:szCs w:val="24"/>
              </w:rPr>
              <w:t>163</w:t>
            </w:r>
          </w:p>
        </w:tc>
        <w:tc>
          <w:tcPr>
            <w:tcW w:w="1522" w:type="dxa"/>
          </w:tcPr>
          <w:p w14:paraId="7AAAB85B" w14:textId="77777777" w:rsidR="00910741" w:rsidRPr="005B4D22" w:rsidRDefault="00910741" w:rsidP="00934C89">
            <w:pPr>
              <w:pStyle w:val="TableParagraph"/>
              <w:spacing w:before="224"/>
              <w:rPr>
                <w:b/>
                <w:i/>
                <w:sz w:val="24"/>
                <w:szCs w:val="24"/>
              </w:rPr>
            </w:pPr>
          </w:p>
          <w:p w14:paraId="026F6E61" w14:textId="77777777" w:rsidR="00910741" w:rsidRPr="005B4D22" w:rsidRDefault="00910741" w:rsidP="00934C89">
            <w:pPr>
              <w:pStyle w:val="TableParagraph"/>
              <w:spacing w:before="0"/>
              <w:jc w:val="center"/>
              <w:rPr>
                <w:sz w:val="24"/>
                <w:szCs w:val="24"/>
              </w:rPr>
            </w:pPr>
            <w:r w:rsidRPr="005B4D22">
              <w:rPr>
                <w:spacing w:val="-10"/>
                <w:sz w:val="24"/>
                <w:szCs w:val="24"/>
              </w:rPr>
              <w:t>6</w:t>
            </w:r>
          </w:p>
        </w:tc>
        <w:tc>
          <w:tcPr>
            <w:tcW w:w="987" w:type="dxa"/>
          </w:tcPr>
          <w:p w14:paraId="07EA2156" w14:textId="77777777" w:rsidR="00910741" w:rsidRPr="005B4D22" w:rsidRDefault="00910741" w:rsidP="00934C89">
            <w:pPr>
              <w:pStyle w:val="TableParagraph"/>
              <w:spacing w:before="224"/>
              <w:rPr>
                <w:b/>
                <w:i/>
                <w:sz w:val="24"/>
                <w:szCs w:val="24"/>
              </w:rPr>
            </w:pPr>
          </w:p>
          <w:p w14:paraId="3C0D8629" w14:textId="77777777" w:rsidR="00910741" w:rsidRPr="005B4D22" w:rsidRDefault="00910741" w:rsidP="00934C89">
            <w:pPr>
              <w:pStyle w:val="TableParagraph"/>
              <w:spacing w:before="0"/>
              <w:jc w:val="center"/>
              <w:rPr>
                <w:sz w:val="24"/>
                <w:szCs w:val="24"/>
              </w:rPr>
            </w:pPr>
            <w:r w:rsidRPr="005B4D22">
              <w:rPr>
                <w:spacing w:val="-5"/>
                <w:sz w:val="24"/>
                <w:szCs w:val="24"/>
              </w:rPr>
              <w:t>15</w:t>
            </w:r>
          </w:p>
        </w:tc>
        <w:tc>
          <w:tcPr>
            <w:tcW w:w="1076" w:type="dxa"/>
          </w:tcPr>
          <w:p w14:paraId="6DE099EA" w14:textId="77777777" w:rsidR="00910741" w:rsidRPr="005B4D22" w:rsidRDefault="00910741" w:rsidP="00934C89">
            <w:pPr>
              <w:pStyle w:val="TableParagraph"/>
              <w:spacing w:before="224"/>
              <w:rPr>
                <w:b/>
                <w:i/>
                <w:sz w:val="24"/>
                <w:szCs w:val="24"/>
              </w:rPr>
            </w:pPr>
          </w:p>
          <w:p w14:paraId="5C7D9E6B" w14:textId="77777777" w:rsidR="00910741" w:rsidRPr="005B4D22" w:rsidRDefault="00910741" w:rsidP="00934C89">
            <w:pPr>
              <w:pStyle w:val="TableParagraph"/>
              <w:spacing w:before="0"/>
              <w:jc w:val="center"/>
              <w:rPr>
                <w:sz w:val="24"/>
                <w:szCs w:val="24"/>
              </w:rPr>
            </w:pPr>
            <w:r w:rsidRPr="005B4D22">
              <w:rPr>
                <w:spacing w:val="-5"/>
                <w:sz w:val="24"/>
                <w:szCs w:val="24"/>
              </w:rPr>
              <w:t>58%</w:t>
            </w:r>
          </w:p>
        </w:tc>
      </w:tr>
      <w:tr w:rsidR="00910741" w:rsidRPr="005B4D22" w14:paraId="36CA4609" w14:textId="77777777" w:rsidTr="00910741">
        <w:trPr>
          <w:gridAfter w:val="1"/>
          <w:wAfter w:w="19" w:type="dxa"/>
          <w:trHeight w:val="1225"/>
        </w:trPr>
        <w:tc>
          <w:tcPr>
            <w:tcW w:w="1013" w:type="dxa"/>
          </w:tcPr>
          <w:p w14:paraId="7BE3C683" w14:textId="77777777" w:rsidR="00910741" w:rsidRPr="005B4D22" w:rsidRDefault="00910741" w:rsidP="00934C89">
            <w:pPr>
              <w:pStyle w:val="TableParagraph"/>
              <w:spacing w:before="237" w:line="246" w:lineRule="exact"/>
              <w:rPr>
                <w:b/>
                <w:sz w:val="24"/>
                <w:szCs w:val="24"/>
              </w:rPr>
            </w:pPr>
            <w:r w:rsidRPr="005B4D22">
              <w:rPr>
                <w:b/>
                <w:spacing w:val="-2"/>
                <w:sz w:val="24"/>
                <w:szCs w:val="24"/>
              </w:rPr>
              <w:t>202</w:t>
            </w:r>
            <w:r w:rsidRPr="005B4D22">
              <w:rPr>
                <w:b/>
                <w:spacing w:val="-2"/>
                <w:sz w:val="24"/>
                <w:szCs w:val="24"/>
                <w:lang w:val="ru-RU"/>
              </w:rPr>
              <w:t>4</w:t>
            </w:r>
            <w:r w:rsidRPr="005B4D22">
              <w:rPr>
                <w:b/>
                <w:spacing w:val="-2"/>
                <w:sz w:val="24"/>
                <w:szCs w:val="24"/>
              </w:rPr>
              <w:t>-</w:t>
            </w:r>
          </w:p>
          <w:p w14:paraId="6C437F75" w14:textId="77777777" w:rsidR="00910741" w:rsidRPr="005B4D22" w:rsidRDefault="00910741" w:rsidP="00934C89">
            <w:pPr>
              <w:pStyle w:val="TableParagraph"/>
              <w:spacing w:before="0" w:line="240" w:lineRule="exact"/>
              <w:rPr>
                <w:b/>
                <w:sz w:val="24"/>
                <w:szCs w:val="24"/>
              </w:rPr>
            </w:pPr>
            <w:r w:rsidRPr="005B4D22">
              <w:rPr>
                <w:b/>
                <w:spacing w:val="-4"/>
                <w:sz w:val="24"/>
                <w:szCs w:val="24"/>
              </w:rPr>
              <w:t>202</w:t>
            </w:r>
            <w:r w:rsidRPr="005B4D22">
              <w:rPr>
                <w:b/>
                <w:spacing w:val="-4"/>
                <w:sz w:val="24"/>
                <w:szCs w:val="24"/>
                <w:lang w:val="ru-RU"/>
              </w:rPr>
              <w:t>5</w:t>
            </w:r>
            <w:r w:rsidRPr="005B4D22">
              <w:rPr>
                <w:b/>
                <w:sz w:val="24"/>
                <w:szCs w:val="24"/>
                <w:lang w:val="ru-RU"/>
              </w:rPr>
              <w:t xml:space="preserve"> </w:t>
            </w:r>
            <w:r w:rsidRPr="005B4D22">
              <w:rPr>
                <w:b/>
                <w:spacing w:val="-2"/>
                <w:sz w:val="24"/>
                <w:szCs w:val="24"/>
              </w:rPr>
              <w:t>уч.год</w:t>
            </w:r>
          </w:p>
        </w:tc>
        <w:tc>
          <w:tcPr>
            <w:tcW w:w="2390" w:type="dxa"/>
          </w:tcPr>
          <w:p w14:paraId="747D8CAF" w14:textId="77777777" w:rsidR="00910741" w:rsidRPr="005B4D22" w:rsidRDefault="00910741" w:rsidP="00934C89">
            <w:pPr>
              <w:pStyle w:val="TableParagraph"/>
              <w:spacing w:before="128" w:line="228" w:lineRule="auto"/>
              <w:rPr>
                <w:sz w:val="24"/>
                <w:szCs w:val="24"/>
              </w:rPr>
            </w:pPr>
            <w:r w:rsidRPr="005B4D22">
              <w:rPr>
                <w:sz w:val="24"/>
                <w:szCs w:val="24"/>
              </w:rPr>
              <w:t>ГКП</w:t>
            </w:r>
            <w:r w:rsidRPr="005B4D22">
              <w:rPr>
                <w:spacing w:val="-14"/>
                <w:sz w:val="24"/>
                <w:szCs w:val="24"/>
              </w:rPr>
              <w:t xml:space="preserve"> </w:t>
            </w:r>
            <w:r w:rsidRPr="005B4D22">
              <w:rPr>
                <w:sz w:val="24"/>
                <w:szCs w:val="24"/>
              </w:rPr>
              <w:t>на</w:t>
            </w:r>
            <w:r w:rsidRPr="005B4D22">
              <w:rPr>
                <w:spacing w:val="-14"/>
                <w:sz w:val="24"/>
                <w:szCs w:val="24"/>
              </w:rPr>
              <w:t xml:space="preserve"> </w:t>
            </w:r>
            <w:r w:rsidRPr="005B4D22">
              <w:rPr>
                <w:sz w:val="24"/>
                <w:szCs w:val="24"/>
              </w:rPr>
              <w:t>ПХВ</w:t>
            </w:r>
            <w:r w:rsidRPr="005B4D22">
              <w:rPr>
                <w:spacing w:val="-14"/>
                <w:sz w:val="24"/>
                <w:szCs w:val="24"/>
              </w:rPr>
              <w:t xml:space="preserve"> </w:t>
            </w:r>
            <w:r w:rsidRPr="005B4D22">
              <w:rPr>
                <w:sz w:val="24"/>
                <w:szCs w:val="24"/>
              </w:rPr>
              <w:t xml:space="preserve">«Школа- лицей №53 </w:t>
            </w:r>
            <w:r w:rsidRPr="005B4D22">
              <w:rPr>
                <w:spacing w:val="-2"/>
                <w:sz w:val="24"/>
                <w:szCs w:val="24"/>
              </w:rPr>
              <w:t xml:space="preserve">им.Б.Момышулы» </w:t>
            </w:r>
            <w:r w:rsidRPr="005B4D22">
              <w:rPr>
                <w:sz w:val="24"/>
                <w:szCs w:val="24"/>
              </w:rPr>
              <w:t>акимата г.Астана</w:t>
            </w:r>
          </w:p>
        </w:tc>
        <w:tc>
          <w:tcPr>
            <w:tcW w:w="850" w:type="dxa"/>
          </w:tcPr>
          <w:p w14:paraId="0F8B060B" w14:textId="77777777" w:rsidR="00910741" w:rsidRPr="005B4D22" w:rsidRDefault="00910741" w:rsidP="00934C89">
            <w:pPr>
              <w:pStyle w:val="TableParagraph"/>
              <w:spacing w:before="0"/>
              <w:jc w:val="center"/>
              <w:rPr>
                <w:spacing w:val="-5"/>
                <w:sz w:val="24"/>
                <w:szCs w:val="24"/>
              </w:rPr>
            </w:pPr>
            <w:r w:rsidRPr="005B4D22">
              <w:rPr>
                <w:spacing w:val="-5"/>
                <w:sz w:val="24"/>
                <w:szCs w:val="24"/>
              </w:rPr>
              <w:t>352</w:t>
            </w:r>
          </w:p>
        </w:tc>
        <w:tc>
          <w:tcPr>
            <w:tcW w:w="1001" w:type="dxa"/>
          </w:tcPr>
          <w:p w14:paraId="6373A032" w14:textId="77777777" w:rsidR="00910741" w:rsidRPr="005B4D22" w:rsidRDefault="00910741" w:rsidP="00934C89">
            <w:pPr>
              <w:pStyle w:val="TableParagraph"/>
              <w:spacing w:before="0"/>
              <w:jc w:val="center"/>
              <w:rPr>
                <w:spacing w:val="-5"/>
                <w:sz w:val="24"/>
                <w:szCs w:val="24"/>
              </w:rPr>
            </w:pPr>
            <w:r w:rsidRPr="005B4D22">
              <w:rPr>
                <w:spacing w:val="-5"/>
                <w:sz w:val="24"/>
                <w:szCs w:val="24"/>
              </w:rPr>
              <w:t>23</w:t>
            </w:r>
          </w:p>
        </w:tc>
        <w:tc>
          <w:tcPr>
            <w:tcW w:w="1172" w:type="dxa"/>
          </w:tcPr>
          <w:p w14:paraId="65D593F3" w14:textId="77777777" w:rsidR="00910741" w:rsidRPr="005B4D22" w:rsidRDefault="00910741" w:rsidP="00934C89">
            <w:pPr>
              <w:pStyle w:val="TableParagraph"/>
              <w:spacing w:before="0"/>
              <w:jc w:val="center"/>
              <w:rPr>
                <w:spacing w:val="-5"/>
                <w:sz w:val="24"/>
                <w:szCs w:val="24"/>
                <w:lang w:val="ru-RU"/>
              </w:rPr>
            </w:pPr>
            <w:r w:rsidRPr="005B4D22">
              <w:rPr>
                <w:spacing w:val="-5"/>
                <w:sz w:val="24"/>
                <w:szCs w:val="24"/>
                <w:lang w:val="ru-RU"/>
              </w:rPr>
              <w:t>53%</w:t>
            </w:r>
          </w:p>
        </w:tc>
        <w:tc>
          <w:tcPr>
            <w:tcW w:w="804" w:type="dxa"/>
            <w:gridSpan w:val="2"/>
          </w:tcPr>
          <w:p w14:paraId="4D99BFCC" w14:textId="77777777" w:rsidR="00910741" w:rsidRPr="005B4D22" w:rsidRDefault="00910741" w:rsidP="00934C89">
            <w:pPr>
              <w:pStyle w:val="TableParagraph"/>
              <w:spacing w:before="0"/>
              <w:jc w:val="center"/>
              <w:rPr>
                <w:spacing w:val="-5"/>
                <w:sz w:val="24"/>
                <w:szCs w:val="24"/>
                <w:lang w:val="ru-RU"/>
              </w:rPr>
            </w:pPr>
            <w:r w:rsidRPr="005B4D22">
              <w:rPr>
                <w:spacing w:val="-5"/>
                <w:sz w:val="24"/>
                <w:szCs w:val="24"/>
                <w:lang w:val="ru-RU"/>
              </w:rPr>
              <w:t>173</w:t>
            </w:r>
          </w:p>
        </w:tc>
        <w:tc>
          <w:tcPr>
            <w:tcW w:w="1522" w:type="dxa"/>
          </w:tcPr>
          <w:p w14:paraId="1E5FCBE1" w14:textId="77777777" w:rsidR="00910741" w:rsidRPr="005B4D22" w:rsidRDefault="00910741" w:rsidP="00934C89">
            <w:pPr>
              <w:pStyle w:val="TableParagraph"/>
              <w:spacing w:before="0"/>
              <w:jc w:val="center"/>
              <w:rPr>
                <w:spacing w:val="-5"/>
                <w:sz w:val="24"/>
                <w:szCs w:val="24"/>
                <w:lang w:val="ru-RU"/>
              </w:rPr>
            </w:pPr>
            <w:r w:rsidRPr="005B4D22">
              <w:rPr>
                <w:spacing w:val="-5"/>
                <w:sz w:val="24"/>
                <w:szCs w:val="24"/>
                <w:lang w:val="ru-RU"/>
              </w:rPr>
              <w:t>5</w:t>
            </w:r>
          </w:p>
        </w:tc>
        <w:tc>
          <w:tcPr>
            <w:tcW w:w="987" w:type="dxa"/>
          </w:tcPr>
          <w:p w14:paraId="5C1D3740" w14:textId="77777777" w:rsidR="00910741" w:rsidRPr="005B4D22" w:rsidRDefault="00910741" w:rsidP="00934C89">
            <w:pPr>
              <w:pStyle w:val="TableParagraph"/>
              <w:spacing w:before="0"/>
              <w:jc w:val="center"/>
              <w:rPr>
                <w:spacing w:val="-5"/>
                <w:sz w:val="24"/>
                <w:szCs w:val="24"/>
                <w:lang w:val="ru-RU"/>
              </w:rPr>
            </w:pPr>
            <w:r w:rsidRPr="005B4D22">
              <w:rPr>
                <w:spacing w:val="-5"/>
                <w:sz w:val="24"/>
                <w:szCs w:val="24"/>
                <w:lang w:val="ru-RU"/>
              </w:rPr>
              <w:t>12</w:t>
            </w:r>
          </w:p>
        </w:tc>
        <w:tc>
          <w:tcPr>
            <w:tcW w:w="1076" w:type="dxa"/>
          </w:tcPr>
          <w:p w14:paraId="67DD7B26" w14:textId="77777777" w:rsidR="00910741" w:rsidRPr="005B4D22" w:rsidRDefault="00910741" w:rsidP="00934C89">
            <w:pPr>
              <w:pStyle w:val="TableParagraph"/>
              <w:spacing w:before="0"/>
              <w:jc w:val="center"/>
              <w:rPr>
                <w:spacing w:val="-5"/>
                <w:sz w:val="24"/>
                <w:szCs w:val="24"/>
                <w:lang w:val="ru-RU"/>
              </w:rPr>
            </w:pPr>
            <w:r w:rsidRPr="005B4D22">
              <w:rPr>
                <w:spacing w:val="-5"/>
                <w:sz w:val="24"/>
                <w:szCs w:val="24"/>
                <w:lang w:val="ru-RU"/>
              </w:rPr>
              <w:t>60%</w:t>
            </w:r>
          </w:p>
        </w:tc>
      </w:tr>
    </w:tbl>
    <w:p w14:paraId="08ED89F6" w14:textId="77777777" w:rsidR="00910741" w:rsidRPr="005B4D22" w:rsidRDefault="00910741" w:rsidP="00910741">
      <w:pPr>
        <w:pStyle w:val="a3"/>
        <w:spacing w:before="143"/>
        <w:ind w:left="0"/>
        <w:rPr>
          <w:b/>
          <w:i/>
          <w:sz w:val="24"/>
          <w:szCs w:val="24"/>
        </w:rPr>
      </w:pPr>
    </w:p>
    <w:p w14:paraId="1BD248CF" w14:textId="77777777" w:rsidR="00910741" w:rsidRPr="00910741" w:rsidRDefault="00910741" w:rsidP="00910741">
      <w:pPr>
        <w:spacing w:line="218" w:lineRule="auto"/>
        <w:ind w:left="567"/>
        <w:rPr>
          <w:b/>
          <w:i/>
          <w:sz w:val="26"/>
          <w:szCs w:val="26"/>
        </w:rPr>
      </w:pPr>
      <w:r w:rsidRPr="00910741">
        <w:rPr>
          <w:b/>
          <w:i/>
          <w:sz w:val="26"/>
          <w:szCs w:val="26"/>
        </w:rPr>
        <w:t>Анализ</w:t>
      </w:r>
      <w:r w:rsidRPr="00910741">
        <w:rPr>
          <w:b/>
          <w:i/>
          <w:spacing w:val="80"/>
          <w:sz w:val="26"/>
          <w:szCs w:val="26"/>
        </w:rPr>
        <w:t xml:space="preserve"> </w:t>
      </w:r>
      <w:r w:rsidRPr="00910741">
        <w:rPr>
          <w:b/>
          <w:i/>
          <w:sz w:val="26"/>
          <w:szCs w:val="26"/>
        </w:rPr>
        <w:t>результатов</w:t>
      </w:r>
      <w:r w:rsidRPr="00910741">
        <w:rPr>
          <w:b/>
          <w:i/>
          <w:spacing w:val="80"/>
          <w:sz w:val="26"/>
          <w:szCs w:val="26"/>
        </w:rPr>
        <w:t xml:space="preserve"> </w:t>
      </w:r>
      <w:r w:rsidRPr="00910741">
        <w:rPr>
          <w:b/>
          <w:i/>
          <w:sz w:val="26"/>
          <w:szCs w:val="26"/>
        </w:rPr>
        <w:t>государственной</w:t>
      </w:r>
      <w:r w:rsidRPr="00910741">
        <w:rPr>
          <w:b/>
          <w:i/>
          <w:spacing w:val="80"/>
          <w:sz w:val="26"/>
          <w:szCs w:val="26"/>
        </w:rPr>
        <w:t xml:space="preserve"> </w:t>
      </w:r>
      <w:r w:rsidRPr="00910741">
        <w:rPr>
          <w:b/>
          <w:i/>
          <w:sz w:val="26"/>
          <w:szCs w:val="26"/>
        </w:rPr>
        <w:t>итоговой</w:t>
      </w:r>
      <w:r w:rsidRPr="00910741">
        <w:rPr>
          <w:b/>
          <w:i/>
          <w:spacing w:val="80"/>
          <w:sz w:val="26"/>
          <w:szCs w:val="26"/>
        </w:rPr>
        <w:t xml:space="preserve"> </w:t>
      </w:r>
      <w:r w:rsidRPr="00910741">
        <w:rPr>
          <w:b/>
          <w:i/>
          <w:sz w:val="26"/>
          <w:szCs w:val="26"/>
        </w:rPr>
        <w:t>аттестации</w:t>
      </w:r>
      <w:r w:rsidRPr="00910741">
        <w:rPr>
          <w:b/>
          <w:i/>
          <w:spacing w:val="80"/>
          <w:sz w:val="26"/>
          <w:szCs w:val="26"/>
        </w:rPr>
        <w:t xml:space="preserve"> </w:t>
      </w:r>
      <w:r w:rsidRPr="00910741">
        <w:rPr>
          <w:b/>
          <w:i/>
          <w:sz w:val="26"/>
          <w:szCs w:val="26"/>
        </w:rPr>
        <w:t>по</w:t>
      </w:r>
      <w:r w:rsidRPr="00910741">
        <w:rPr>
          <w:b/>
          <w:i/>
          <w:spacing w:val="80"/>
          <w:sz w:val="26"/>
          <w:szCs w:val="26"/>
        </w:rPr>
        <w:t xml:space="preserve"> </w:t>
      </w:r>
      <w:r w:rsidRPr="00910741">
        <w:rPr>
          <w:b/>
          <w:i/>
          <w:sz w:val="26"/>
          <w:szCs w:val="26"/>
        </w:rPr>
        <w:t>образовательным программам основного общего образования</w:t>
      </w:r>
    </w:p>
    <w:p w14:paraId="6D3FE7A4" w14:textId="77777777" w:rsidR="00910741" w:rsidRPr="00910741" w:rsidRDefault="00910741" w:rsidP="00910741">
      <w:pPr>
        <w:pStyle w:val="a3"/>
        <w:spacing w:before="34"/>
        <w:ind w:left="567"/>
        <w:rPr>
          <w:b/>
          <w:i/>
        </w:rPr>
      </w:pPr>
    </w:p>
    <w:p w14:paraId="47A6727E" w14:textId="77777777" w:rsidR="00910741" w:rsidRPr="005B4D22" w:rsidRDefault="00910741" w:rsidP="00910741">
      <w:pPr>
        <w:pStyle w:val="a3"/>
        <w:spacing w:line="256" w:lineRule="auto"/>
        <w:ind w:left="567" w:right="483"/>
        <w:rPr>
          <w:sz w:val="24"/>
          <w:szCs w:val="24"/>
          <w:lang w:val="ru-RU"/>
        </w:rPr>
      </w:pPr>
      <w:r w:rsidRPr="00910741">
        <w:t>В 202</w:t>
      </w:r>
      <w:r w:rsidRPr="00910741">
        <w:rPr>
          <w:lang w:val="ru-RU"/>
        </w:rPr>
        <w:t>4</w:t>
      </w:r>
      <w:r w:rsidRPr="00910741">
        <w:t>/202</w:t>
      </w:r>
      <w:r w:rsidRPr="00910741">
        <w:rPr>
          <w:lang w:val="ru-RU"/>
        </w:rPr>
        <w:t>5</w:t>
      </w:r>
      <w:r w:rsidRPr="00910741">
        <w:t xml:space="preserve"> учебном году в </w:t>
      </w:r>
      <w:r w:rsidRPr="00910741">
        <w:rPr>
          <w:lang w:val="ru-RU"/>
        </w:rPr>
        <w:t>двенадцати</w:t>
      </w:r>
      <w:r w:rsidRPr="00910741">
        <w:t xml:space="preserve"> 9-ых классах обучалось </w:t>
      </w:r>
      <w:r w:rsidRPr="00910741">
        <w:rPr>
          <w:lang w:val="ru-RU"/>
        </w:rPr>
        <w:t>352</w:t>
      </w:r>
      <w:r w:rsidRPr="00910741">
        <w:t xml:space="preserve"> учащихся.</w:t>
      </w:r>
      <w:r w:rsidRPr="00910741">
        <w:rPr>
          <w:spacing w:val="80"/>
        </w:rPr>
        <w:t xml:space="preserve"> </w:t>
      </w:r>
      <w:r w:rsidRPr="00910741">
        <w:t xml:space="preserve">Из них </w:t>
      </w:r>
      <w:r w:rsidRPr="00910741">
        <w:rPr>
          <w:lang w:val="ru-RU"/>
        </w:rPr>
        <w:t>6</w:t>
      </w:r>
      <w:r w:rsidRPr="00910741">
        <w:t xml:space="preserve"> уч-ся были освобождены от итоговой аттестации</w:t>
      </w:r>
      <w:r w:rsidRPr="00910741">
        <w:rPr>
          <w:lang w:val="ru-RU"/>
        </w:rPr>
        <w:t>:</w:t>
      </w:r>
      <w:r w:rsidRPr="00910741">
        <w:t xml:space="preserve"> по заключению ВКК</w:t>
      </w:r>
      <w:r w:rsidRPr="00910741">
        <w:rPr>
          <w:lang w:val="ru-RU"/>
        </w:rPr>
        <w:t xml:space="preserve">-5, со смертью близкого родственника -1. 346 </w:t>
      </w:r>
      <w:r w:rsidRPr="00910741">
        <w:t>учащихся</w:t>
      </w:r>
      <w:r w:rsidRPr="00910741">
        <w:rPr>
          <w:spacing w:val="-3"/>
        </w:rPr>
        <w:t xml:space="preserve"> </w:t>
      </w:r>
      <w:r w:rsidRPr="00910741">
        <w:t>были</w:t>
      </w:r>
      <w:r w:rsidRPr="00910741">
        <w:rPr>
          <w:spacing w:val="-3"/>
        </w:rPr>
        <w:t xml:space="preserve"> </w:t>
      </w:r>
      <w:r w:rsidRPr="00910741">
        <w:t>допущены</w:t>
      </w:r>
      <w:r w:rsidRPr="00910741">
        <w:rPr>
          <w:spacing w:val="-3"/>
        </w:rPr>
        <w:t xml:space="preserve"> </w:t>
      </w:r>
      <w:r w:rsidRPr="00910741">
        <w:t>к</w:t>
      </w:r>
      <w:r w:rsidRPr="00910741">
        <w:rPr>
          <w:spacing w:val="-4"/>
        </w:rPr>
        <w:t xml:space="preserve"> </w:t>
      </w:r>
      <w:r w:rsidRPr="00910741">
        <w:t>выпускным</w:t>
      </w:r>
      <w:r w:rsidRPr="00910741">
        <w:rPr>
          <w:spacing w:val="-3"/>
        </w:rPr>
        <w:t xml:space="preserve"> </w:t>
      </w:r>
      <w:r w:rsidRPr="00910741">
        <w:rPr>
          <w:spacing w:val="-2"/>
        </w:rPr>
        <w:t>экзаменам</w:t>
      </w:r>
    </w:p>
    <w:p w14:paraId="5783259D" w14:textId="77777777" w:rsidR="00910741" w:rsidRPr="005B4D22" w:rsidRDefault="00910741" w:rsidP="00910741">
      <w:pPr>
        <w:pStyle w:val="TableParagraph"/>
        <w:rPr>
          <w:sz w:val="24"/>
          <w:szCs w:val="24"/>
        </w:rPr>
      </w:pPr>
    </w:p>
    <w:tbl>
      <w:tblPr>
        <w:tblStyle w:val="TableNormal"/>
        <w:tblW w:w="0" w:type="auto"/>
        <w:tblInd w:w="28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02"/>
        <w:gridCol w:w="998"/>
        <w:gridCol w:w="1134"/>
        <w:gridCol w:w="669"/>
        <w:gridCol w:w="1301"/>
        <w:gridCol w:w="928"/>
        <w:gridCol w:w="1060"/>
        <w:gridCol w:w="847"/>
        <w:gridCol w:w="1276"/>
        <w:gridCol w:w="1083"/>
      </w:tblGrid>
      <w:tr w:rsidR="00910741" w:rsidRPr="005B4D22" w14:paraId="4965C5E7" w14:textId="77777777" w:rsidTr="00910741">
        <w:trPr>
          <w:trHeight w:val="2366"/>
        </w:trPr>
        <w:tc>
          <w:tcPr>
            <w:tcW w:w="1002" w:type="dxa"/>
          </w:tcPr>
          <w:p w14:paraId="5D46C9B5" w14:textId="77777777" w:rsidR="00910741" w:rsidRPr="005B4D22" w:rsidRDefault="00910741" w:rsidP="00934C89">
            <w:pPr>
              <w:pStyle w:val="TableParagraph"/>
              <w:spacing w:before="0"/>
              <w:rPr>
                <w:sz w:val="24"/>
                <w:szCs w:val="24"/>
              </w:rPr>
            </w:pPr>
          </w:p>
          <w:p w14:paraId="7FB4FE24" w14:textId="77777777" w:rsidR="00910741" w:rsidRPr="005B4D22" w:rsidRDefault="00910741" w:rsidP="00934C89">
            <w:pPr>
              <w:pStyle w:val="TableParagraph"/>
              <w:spacing w:before="0"/>
              <w:rPr>
                <w:sz w:val="24"/>
                <w:szCs w:val="24"/>
              </w:rPr>
            </w:pPr>
          </w:p>
          <w:p w14:paraId="5D869FAA" w14:textId="77777777" w:rsidR="00910741" w:rsidRPr="005B4D22" w:rsidRDefault="00910741" w:rsidP="00934C89">
            <w:pPr>
              <w:pStyle w:val="TableParagraph"/>
              <w:spacing w:before="11"/>
              <w:rPr>
                <w:sz w:val="24"/>
                <w:szCs w:val="24"/>
              </w:rPr>
            </w:pPr>
          </w:p>
          <w:p w14:paraId="10A82EE0" w14:textId="77777777" w:rsidR="00910741" w:rsidRPr="005B4D22" w:rsidRDefault="00910741" w:rsidP="00934C89">
            <w:pPr>
              <w:pStyle w:val="TableParagraph"/>
              <w:spacing w:before="0" w:line="225" w:lineRule="exact"/>
              <w:jc w:val="right"/>
              <w:rPr>
                <w:sz w:val="24"/>
                <w:szCs w:val="24"/>
              </w:rPr>
            </w:pPr>
            <w:r w:rsidRPr="005B4D22">
              <w:rPr>
                <w:spacing w:val="-4"/>
                <w:sz w:val="24"/>
                <w:szCs w:val="24"/>
              </w:rPr>
              <w:t>Школа</w:t>
            </w:r>
          </w:p>
          <w:p w14:paraId="1F1B135B" w14:textId="77777777" w:rsidR="00910741" w:rsidRPr="005B4D22" w:rsidRDefault="00910741" w:rsidP="00934C89">
            <w:pPr>
              <w:pStyle w:val="TableParagraph"/>
              <w:spacing w:before="0" w:line="225" w:lineRule="exact"/>
              <w:jc w:val="right"/>
              <w:rPr>
                <w:sz w:val="24"/>
                <w:szCs w:val="24"/>
              </w:rPr>
            </w:pPr>
            <w:r w:rsidRPr="005B4D22">
              <w:rPr>
                <w:spacing w:val="-4"/>
                <w:sz w:val="24"/>
                <w:szCs w:val="24"/>
              </w:rPr>
              <w:t>/год</w:t>
            </w:r>
          </w:p>
        </w:tc>
        <w:tc>
          <w:tcPr>
            <w:tcW w:w="998" w:type="dxa"/>
            <w:shd w:val="clear" w:color="auto" w:fill="C4D79B"/>
          </w:tcPr>
          <w:p w14:paraId="6CC24493" w14:textId="77777777" w:rsidR="00910741" w:rsidRPr="005B4D22" w:rsidRDefault="00910741" w:rsidP="00934C89">
            <w:pPr>
              <w:pStyle w:val="TableParagraph"/>
              <w:spacing w:before="0"/>
              <w:rPr>
                <w:sz w:val="24"/>
                <w:szCs w:val="24"/>
              </w:rPr>
            </w:pPr>
          </w:p>
          <w:p w14:paraId="73CDB648" w14:textId="77777777" w:rsidR="00910741" w:rsidRPr="005B4D22" w:rsidRDefault="00910741" w:rsidP="00934C89">
            <w:pPr>
              <w:pStyle w:val="TableParagraph"/>
              <w:spacing w:before="0" w:line="230" w:lineRule="auto"/>
              <w:jc w:val="center"/>
              <w:rPr>
                <w:sz w:val="24"/>
                <w:szCs w:val="24"/>
              </w:rPr>
            </w:pPr>
            <w:r w:rsidRPr="005B4D22">
              <w:rPr>
                <w:spacing w:val="-2"/>
                <w:sz w:val="24"/>
                <w:szCs w:val="24"/>
              </w:rPr>
              <w:t xml:space="preserve">количест </w:t>
            </w:r>
            <w:r w:rsidRPr="005B4D22">
              <w:rPr>
                <w:spacing w:val="-6"/>
                <w:sz w:val="24"/>
                <w:szCs w:val="24"/>
              </w:rPr>
              <w:t xml:space="preserve">во </w:t>
            </w:r>
            <w:r w:rsidRPr="005B4D22">
              <w:rPr>
                <w:spacing w:val="-2"/>
                <w:sz w:val="24"/>
                <w:szCs w:val="24"/>
              </w:rPr>
              <w:t xml:space="preserve">выпускн </w:t>
            </w:r>
            <w:r w:rsidRPr="005B4D22">
              <w:rPr>
                <w:sz w:val="24"/>
                <w:szCs w:val="24"/>
              </w:rPr>
              <w:t>иков 9 кл,</w:t>
            </w:r>
            <w:r w:rsidRPr="005B4D22">
              <w:rPr>
                <w:spacing w:val="-13"/>
                <w:sz w:val="24"/>
                <w:szCs w:val="24"/>
              </w:rPr>
              <w:t xml:space="preserve"> </w:t>
            </w:r>
            <w:r w:rsidRPr="005B4D22">
              <w:rPr>
                <w:sz w:val="24"/>
                <w:szCs w:val="24"/>
              </w:rPr>
              <w:t>всего</w:t>
            </w:r>
          </w:p>
        </w:tc>
        <w:tc>
          <w:tcPr>
            <w:tcW w:w="1134" w:type="dxa"/>
          </w:tcPr>
          <w:p w14:paraId="35D6E42A" w14:textId="77777777" w:rsidR="00910741" w:rsidRPr="005B4D22" w:rsidRDefault="00910741" w:rsidP="00934C89">
            <w:pPr>
              <w:pStyle w:val="TableParagraph"/>
              <w:spacing w:before="0"/>
              <w:rPr>
                <w:sz w:val="24"/>
                <w:szCs w:val="24"/>
              </w:rPr>
            </w:pPr>
          </w:p>
          <w:p w14:paraId="0FFBEA6A" w14:textId="77777777" w:rsidR="00910741" w:rsidRPr="005B4D22" w:rsidRDefault="00910741" w:rsidP="00934C89">
            <w:pPr>
              <w:pStyle w:val="TableParagraph"/>
              <w:spacing w:before="0" w:line="230" w:lineRule="auto"/>
              <w:jc w:val="center"/>
              <w:rPr>
                <w:sz w:val="24"/>
                <w:szCs w:val="24"/>
              </w:rPr>
            </w:pPr>
            <w:r w:rsidRPr="005B4D22">
              <w:rPr>
                <w:sz w:val="24"/>
                <w:szCs w:val="24"/>
              </w:rPr>
              <w:t xml:space="preserve">из них, </w:t>
            </w:r>
            <w:r w:rsidRPr="005B4D22">
              <w:rPr>
                <w:spacing w:val="-2"/>
                <w:sz w:val="24"/>
                <w:szCs w:val="24"/>
              </w:rPr>
              <w:t xml:space="preserve">количество осбовожде </w:t>
            </w:r>
            <w:r w:rsidRPr="005B4D22">
              <w:rPr>
                <w:sz w:val="24"/>
                <w:szCs w:val="24"/>
              </w:rPr>
              <w:t xml:space="preserve">нных от </w:t>
            </w:r>
            <w:r w:rsidRPr="005B4D22">
              <w:rPr>
                <w:spacing w:val="-2"/>
                <w:sz w:val="24"/>
                <w:szCs w:val="24"/>
              </w:rPr>
              <w:t>итоговой аттестации</w:t>
            </w:r>
          </w:p>
        </w:tc>
        <w:tc>
          <w:tcPr>
            <w:tcW w:w="669" w:type="dxa"/>
          </w:tcPr>
          <w:p w14:paraId="4E5C9F1A" w14:textId="77777777" w:rsidR="00910741" w:rsidRPr="005B4D22" w:rsidRDefault="00910741" w:rsidP="00934C89">
            <w:pPr>
              <w:pStyle w:val="TableParagraph"/>
              <w:spacing w:before="159"/>
              <w:rPr>
                <w:sz w:val="24"/>
                <w:szCs w:val="24"/>
              </w:rPr>
            </w:pPr>
          </w:p>
          <w:p w14:paraId="525083EF" w14:textId="77777777" w:rsidR="00910741" w:rsidRPr="005B4D22" w:rsidRDefault="00910741" w:rsidP="00934C89">
            <w:pPr>
              <w:pStyle w:val="TableParagraph"/>
              <w:spacing w:before="0" w:line="230" w:lineRule="auto"/>
              <w:ind w:hanging="5"/>
              <w:jc w:val="center"/>
              <w:rPr>
                <w:sz w:val="24"/>
                <w:szCs w:val="24"/>
              </w:rPr>
            </w:pPr>
            <w:r w:rsidRPr="005B4D22">
              <w:rPr>
                <w:spacing w:val="-4"/>
                <w:sz w:val="24"/>
                <w:szCs w:val="24"/>
              </w:rPr>
              <w:t xml:space="preserve">колич </w:t>
            </w:r>
            <w:r w:rsidRPr="005B4D22">
              <w:rPr>
                <w:spacing w:val="-2"/>
                <w:sz w:val="24"/>
                <w:szCs w:val="24"/>
              </w:rPr>
              <w:t xml:space="preserve">ество досро </w:t>
            </w:r>
            <w:r w:rsidRPr="005B4D22">
              <w:rPr>
                <w:spacing w:val="-4"/>
                <w:sz w:val="24"/>
                <w:szCs w:val="24"/>
              </w:rPr>
              <w:t xml:space="preserve">чник </w:t>
            </w:r>
            <w:r w:rsidRPr="005B4D22">
              <w:rPr>
                <w:spacing w:val="-6"/>
                <w:sz w:val="24"/>
                <w:szCs w:val="24"/>
              </w:rPr>
              <w:t>ов</w:t>
            </w:r>
          </w:p>
        </w:tc>
        <w:tc>
          <w:tcPr>
            <w:tcW w:w="1301" w:type="dxa"/>
          </w:tcPr>
          <w:p w14:paraId="75E23958" w14:textId="77777777" w:rsidR="00910741" w:rsidRPr="005B4D22" w:rsidRDefault="00910741" w:rsidP="00934C89">
            <w:pPr>
              <w:pStyle w:val="TableParagraph"/>
              <w:spacing w:before="69" w:line="230" w:lineRule="auto"/>
              <w:ind w:hanging="1"/>
              <w:jc w:val="center"/>
              <w:rPr>
                <w:sz w:val="24"/>
                <w:szCs w:val="24"/>
              </w:rPr>
            </w:pPr>
            <w:r w:rsidRPr="005B4D22">
              <w:rPr>
                <w:spacing w:val="-2"/>
                <w:sz w:val="24"/>
                <w:szCs w:val="24"/>
              </w:rPr>
              <w:t xml:space="preserve">количес </w:t>
            </w:r>
            <w:r w:rsidRPr="005B4D22">
              <w:rPr>
                <w:spacing w:val="-4"/>
                <w:sz w:val="24"/>
                <w:szCs w:val="24"/>
              </w:rPr>
              <w:t xml:space="preserve">тво </w:t>
            </w:r>
            <w:r w:rsidRPr="005B4D22">
              <w:rPr>
                <w:spacing w:val="-2"/>
                <w:sz w:val="24"/>
                <w:szCs w:val="24"/>
              </w:rPr>
              <w:t xml:space="preserve">содейст венных кабинет </w:t>
            </w:r>
            <w:r w:rsidRPr="005B4D22">
              <w:rPr>
                <w:sz w:val="24"/>
                <w:szCs w:val="24"/>
              </w:rPr>
              <w:t xml:space="preserve">ов для </w:t>
            </w:r>
            <w:r w:rsidRPr="005B4D22">
              <w:rPr>
                <w:spacing w:val="-2"/>
                <w:sz w:val="24"/>
                <w:szCs w:val="24"/>
              </w:rPr>
              <w:t xml:space="preserve">проведе </w:t>
            </w:r>
            <w:r w:rsidRPr="005B4D22">
              <w:rPr>
                <w:spacing w:val="-4"/>
                <w:sz w:val="24"/>
                <w:szCs w:val="24"/>
              </w:rPr>
              <w:t xml:space="preserve">ния </w:t>
            </w:r>
            <w:r w:rsidRPr="005B4D22">
              <w:rPr>
                <w:spacing w:val="-2"/>
                <w:sz w:val="24"/>
                <w:szCs w:val="24"/>
              </w:rPr>
              <w:t xml:space="preserve">итогово </w:t>
            </w:r>
            <w:r w:rsidRPr="005B4D22">
              <w:rPr>
                <w:spacing w:val="-10"/>
                <w:sz w:val="24"/>
                <w:szCs w:val="24"/>
              </w:rPr>
              <w:t>й</w:t>
            </w:r>
            <w:r w:rsidRPr="005B4D22">
              <w:rPr>
                <w:spacing w:val="-2"/>
                <w:sz w:val="24"/>
                <w:szCs w:val="24"/>
              </w:rPr>
              <w:t xml:space="preserve"> аттеста </w:t>
            </w:r>
            <w:r w:rsidRPr="005B4D22">
              <w:rPr>
                <w:spacing w:val="-4"/>
                <w:sz w:val="24"/>
                <w:szCs w:val="24"/>
              </w:rPr>
              <w:t>ции</w:t>
            </w:r>
          </w:p>
        </w:tc>
        <w:tc>
          <w:tcPr>
            <w:tcW w:w="928" w:type="dxa"/>
            <w:shd w:val="clear" w:color="auto" w:fill="B8CCE4"/>
          </w:tcPr>
          <w:p w14:paraId="02BED6CA" w14:textId="77777777" w:rsidR="00910741" w:rsidRPr="005B4D22" w:rsidRDefault="00910741" w:rsidP="00934C89">
            <w:pPr>
              <w:pStyle w:val="TableParagraph"/>
              <w:spacing w:before="0"/>
              <w:rPr>
                <w:sz w:val="24"/>
                <w:szCs w:val="24"/>
              </w:rPr>
            </w:pPr>
          </w:p>
          <w:p w14:paraId="6E42B38F" w14:textId="77777777" w:rsidR="00910741" w:rsidRPr="005B4D22" w:rsidRDefault="00910741" w:rsidP="00934C89">
            <w:pPr>
              <w:pStyle w:val="TableParagraph"/>
              <w:spacing w:before="0" w:line="230" w:lineRule="auto"/>
              <w:ind w:hanging="1"/>
              <w:jc w:val="center"/>
              <w:rPr>
                <w:sz w:val="24"/>
                <w:szCs w:val="24"/>
              </w:rPr>
            </w:pPr>
            <w:r w:rsidRPr="005B4D22">
              <w:rPr>
                <w:spacing w:val="-2"/>
                <w:sz w:val="24"/>
                <w:szCs w:val="24"/>
              </w:rPr>
              <w:t xml:space="preserve">количес </w:t>
            </w:r>
            <w:r w:rsidRPr="005B4D22">
              <w:rPr>
                <w:spacing w:val="-4"/>
                <w:sz w:val="24"/>
                <w:szCs w:val="24"/>
              </w:rPr>
              <w:t xml:space="preserve">тво </w:t>
            </w:r>
            <w:r w:rsidRPr="005B4D22">
              <w:rPr>
                <w:spacing w:val="-2"/>
                <w:sz w:val="24"/>
                <w:szCs w:val="24"/>
              </w:rPr>
              <w:t xml:space="preserve">выпускн </w:t>
            </w:r>
            <w:r w:rsidRPr="005B4D22">
              <w:rPr>
                <w:sz w:val="24"/>
                <w:szCs w:val="24"/>
              </w:rPr>
              <w:t>иков 11 кл,</w:t>
            </w:r>
            <w:r w:rsidRPr="005B4D22">
              <w:rPr>
                <w:spacing w:val="-13"/>
                <w:sz w:val="24"/>
                <w:szCs w:val="24"/>
              </w:rPr>
              <w:t xml:space="preserve"> </w:t>
            </w:r>
            <w:r w:rsidRPr="005B4D22">
              <w:rPr>
                <w:sz w:val="24"/>
                <w:szCs w:val="24"/>
              </w:rPr>
              <w:t>всего</w:t>
            </w:r>
          </w:p>
        </w:tc>
        <w:tc>
          <w:tcPr>
            <w:tcW w:w="1060" w:type="dxa"/>
          </w:tcPr>
          <w:p w14:paraId="0FEF6D4A" w14:textId="77777777" w:rsidR="00910741" w:rsidRPr="005B4D22" w:rsidRDefault="00910741" w:rsidP="00934C89">
            <w:pPr>
              <w:pStyle w:val="TableParagraph"/>
              <w:spacing w:before="0" w:line="230" w:lineRule="auto"/>
              <w:ind w:hanging="2"/>
              <w:jc w:val="center"/>
              <w:rPr>
                <w:sz w:val="24"/>
                <w:szCs w:val="24"/>
              </w:rPr>
            </w:pPr>
            <w:r w:rsidRPr="005B4D22">
              <w:rPr>
                <w:sz w:val="24"/>
                <w:szCs w:val="24"/>
              </w:rPr>
              <w:t xml:space="preserve">из них, </w:t>
            </w:r>
            <w:r w:rsidRPr="005B4D22">
              <w:rPr>
                <w:spacing w:val="-2"/>
                <w:sz w:val="24"/>
                <w:szCs w:val="24"/>
              </w:rPr>
              <w:t xml:space="preserve">количеств </w:t>
            </w:r>
            <w:r w:rsidRPr="005B4D22">
              <w:rPr>
                <w:spacing w:val="-10"/>
                <w:sz w:val="24"/>
                <w:szCs w:val="24"/>
              </w:rPr>
              <w:t>о</w:t>
            </w:r>
            <w:r w:rsidRPr="005B4D22">
              <w:rPr>
                <w:spacing w:val="-2"/>
                <w:sz w:val="24"/>
                <w:szCs w:val="24"/>
              </w:rPr>
              <w:t xml:space="preserve"> осбовожд </w:t>
            </w:r>
            <w:r w:rsidRPr="005B4D22">
              <w:rPr>
                <w:sz w:val="24"/>
                <w:szCs w:val="24"/>
              </w:rPr>
              <w:t xml:space="preserve">енных от </w:t>
            </w:r>
            <w:r w:rsidRPr="005B4D22">
              <w:rPr>
                <w:spacing w:val="-2"/>
                <w:sz w:val="24"/>
                <w:szCs w:val="24"/>
              </w:rPr>
              <w:t xml:space="preserve">итоговой аттестаци </w:t>
            </w:r>
            <w:r w:rsidRPr="005B4D22">
              <w:rPr>
                <w:spacing w:val="-10"/>
                <w:sz w:val="24"/>
                <w:szCs w:val="24"/>
              </w:rPr>
              <w:t>и</w:t>
            </w:r>
          </w:p>
        </w:tc>
        <w:tc>
          <w:tcPr>
            <w:tcW w:w="847" w:type="dxa"/>
          </w:tcPr>
          <w:p w14:paraId="6F406F7F" w14:textId="77777777" w:rsidR="00910741" w:rsidRPr="005B4D22" w:rsidRDefault="00910741" w:rsidP="00934C89">
            <w:pPr>
              <w:pStyle w:val="TableParagraph"/>
              <w:spacing w:before="0"/>
              <w:rPr>
                <w:sz w:val="24"/>
                <w:szCs w:val="24"/>
              </w:rPr>
            </w:pPr>
          </w:p>
          <w:p w14:paraId="16023D25" w14:textId="77777777" w:rsidR="00910741" w:rsidRPr="005B4D22" w:rsidRDefault="00910741" w:rsidP="00934C89">
            <w:pPr>
              <w:pStyle w:val="TableParagraph"/>
              <w:spacing w:before="29"/>
              <w:rPr>
                <w:sz w:val="24"/>
                <w:szCs w:val="24"/>
              </w:rPr>
            </w:pPr>
          </w:p>
          <w:p w14:paraId="6EF07E65" w14:textId="77777777" w:rsidR="00910741" w:rsidRPr="005B4D22" w:rsidRDefault="00910741" w:rsidP="00934C89">
            <w:pPr>
              <w:pStyle w:val="TableParagraph"/>
              <w:spacing w:before="0" w:line="230" w:lineRule="auto"/>
              <w:jc w:val="center"/>
              <w:rPr>
                <w:sz w:val="24"/>
                <w:szCs w:val="24"/>
              </w:rPr>
            </w:pPr>
            <w:r w:rsidRPr="005B4D22">
              <w:rPr>
                <w:spacing w:val="-4"/>
                <w:sz w:val="24"/>
                <w:szCs w:val="24"/>
              </w:rPr>
              <w:t xml:space="preserve">количес тво </w:t>
            </w:r>
            <w:r w:rsidRPr="005B4D22">
              <w:rPr>
                <w:spacing w:val="-2"/>
                <w:sz w:val="24"/>
                <w:szCs w:val="24"/>
              </w:rPr>
              <w:t>досроч ников</w:t>
            </w:r>
          </w:p>
        </w:tc>
        <w:tc>
          <w:tcPr>
            <w:tcW w:w="1276" w:type="dxa"/>
          </w:tcPr>
          <w:p w14:paraId="1B2DCD3F" w14:textId="77777777" w:rsidR="00910741" w:rsidRPr="005B4D22" w:rsidRDefault="00910741" w:rsidP="00934C89">
            <w:pPr>
              <w:pStyle w:val="TableParagraph"/>
              <w:spacing w:before="189" w:line="230" w:lineRule="auto"/>
              <w:jc w:val="center"/>
              <w:rPr>
                <w:sz w:val="24"/>
                <w:szCs w:val="24"/>
              </w:rPr>
            </w:pPr>
            <w:r w:rsidRPr="005B4D22">
              <w:rPr>
                <w:spacing w:val="-2"/>
                <w:sz w:val="24"/>
                <w:szCs w:val="24"/>
              </w:rPr>
              <w:t xml:space="preserve">количест </w:t>
            </w:r>
            <w:r w:rsidRPr="005B4D22">
              <w:rPr>
                <w:spacing w:val="-6"/>
                <w:sz w:val="24"/>
                <w:szCs w:val="24"/>
              </w:rPr>
              <w:t xml:space="preserve">во </w:t>
            </w:r>
            <w:r w:rsidRPr="005B4D22">
              <w:rPr>
                <w:spacing w:val="-2"/>
                <w:sz w:val="24"/>
                <w:szCs w:val="24"/>
              </w:rPr>
              <w:t xml:space="preserve">содейств енных кабинето </w:t>
            </w:r>
            <w:r w:rsidRPr="005B4D22">
              <w:rPr>
                <w:sz w:val="24"/>
                <w:szCs w:val="24"/>
              </w:rPr>
              <w:t xml:space="preserve">в для </w:t>
            </w:r>
            <w:r w:rsidRPr="005B4D22">
              <w:rPr>
                <w:spacing w:val="-2"/>
                <w:sz w:val="24"/>
                <w:szCs w:val="24"/>
              </w:rPr>
              <w:t xml:space="preserve">проведен </w:t>
            </w:r>
            <w:r w:rsidRPr="005B4D22">
              <w:rPr>
                <w:spacing w:val="-6"/>
                <w:sz w:val="24"/>
                <w:szCs w:val="24"/>
              </w:rPr>
              <w:t xml:space="preserve">ия </w:t>
            </w:r>
            <w:r w:rsidRPr="005B4D22">
              <w:rPr>
                <w:spacing w:val="-2"/>
                <w:sz w:val="24"/>
                <w:szCs w:val="24"/>
              </w:rPr>
              <w:t xml:space="preserve">итоговой аттестац </w:t>
            </w:r>
            <w:r w:rsidRPr="005B4D22">
              <w:rPr>
                <w:spacing w:val="-6"/>
                <w:sz w:val="24"/>
                <w:szCs w:val="24"/>
              </w:rPr>
              <w:t>ии</w:t>
            </w:r>
          </w:p>
        </w:tc>
        <w:tc>
          <w:tcPr>
            <w:tcW w:w="1083" w:type="dxa"/>
          </w:tcPr>
          <w:p w14:paraId="4727BABC" w14:textId="77777777" w:rsidR="00910741" w:rsidRPr="005B4D22" w:rsidRDefault="00910741" w:rsidP="00934C89">
            <w:pPr>
              <w:pStyle w:val="TableParagraph"/>
              <w:spacing w:before="0"/>
              <w:rPr>
                <w:sz w:val="24"/>
                <w:szCs w:val="24"/>
              </w:rPr>
            </w:pPr>
          </w:p>
          <w:p w14:paraId="5A3397C3" w14:textId="77777777" w:rsidR="00910741" w:rsidRPr="005B4D22" w:rsidRDefault="00910741" w:rsidP="00934C89">
            <w:pPr>
              <w:pStyle w:val="TableParagraph"/>
              <w:spacing w:before="149"/>
              <w:rPr>
                <w:sz w:val="24"/>
                <w:szCs w:val="24"/>
              </w:rPr>
            </w:pPr>
          </w:p>
          <w:p w14:paraId="0851E909" w14:textId="77777777" w:rsidR="00910741" w:rsidRPr="005B4D22" w:rsidRDefault="00910741" w:rsidP="00934C89">
            <w:pPr>
              <w:pStyle w:val="TableParagraph"/>
              <w:spacing w:before="0" w:line="230" w:lineRule="auto"/>
              <w:jc w:val="center"/>
              <w:rPr>
                <w:sz w:val="24"/>
                <w:szCs w:val="24"/>
              </w:rPr>
            </w:pPr>
            <w:r w:rsidRPr="005B4D22">
              <w:rPr>
                <w:spacing w:val="-2"/>
                <w:sz w:val="24"/>
                <w:szCs w:val="24"/>
              </w:rPr>
              <w:t xml:space="preserve">количеств </w:t>
            </w:r>
            <w:r w:rsidRPr="005B4D22">
              <w:rPr>
                <w:sz w:val="24"/>
                <w:szCs w:val="24"/>
              </w:rPr>
              <w:t xml:space="preserve">о детей с </w:t>
            </w:r>
            <w:r w:rsidRPr="005B4D22">
              <w:rPr>
                <w:spacing w:val="-4"/>
                <w:sz w:val="24"/>
                <w:szCs w:val="24"/>
              </w:rPr>
              <w:t>ООП</w:t>
            </w:r>
          </w:p>
        </w:tc>
      </w:tr>
      <w:tr w:rsidR="00910741" w:rsidRPr="005B4D22" w14:paraId="6DACB9E3" w14:textId="77777777" w:rsidTr="00910741">
        <w:trPr>
          <w:trHeight w:val="630"/>
        </w:trPr>
        <w:tc>
          <w:tcPr>
            <w:tcW w:w="1002" w:type="dxa"/>
          </w:tcPr>
          <w:p w14:paraId="6065FB45" w14:textId="77777777" w:rsidR="00910741" w:rsidRPr="005B4D22" w:rsidRDefault="00910741" w:rsidP="00934C89">
            <w:pPr>
              <w:pStyle w:val="TableParagraph"/>
              <w:spacing w:before="57" w:line="246" w:lineRule="exact"/>
              <w:rPr>
                <w:sz w:val="24"/>
                <w:szCs w:val="24"/>
              </w:rPr>
            </w:pPr>
            <w:r w:rsidRPr="005B4D22">
              <w:rPr>
                <w:sz w:val="24"/>
                <w:szCs w:val="24"/>
              </w:rPr>
              <w:t>2022-</w:t>
            </w:r>
            <w:r w:rsidRPr="005B4D22">
              <w:rPr>
                <w:sz w:val="24"/>
                <w:szCs w:val="24"/>
                <w:lang w:val="ru-RU"/>
              </w:rPr>
              <w:t xml:space="preserve">    </w:t>
            </w:r>
            <w:r w:rsidRPr="005B4D22">
              <w:rPr>
                <w:spacing w:val="-5"/>
                <w:sz w:val="24"/>
                <w:szCs w:val="24"/>
              </w:rPr>
              <w:t>20</w:t>
            </w:r>
            <w:r w:rsidRPr="005B4D22">
              <w:rPr>
                <w:spacing w:val="-2"/>
                <w:sz w:val="24"/>
                <w:szCs w:val="24"/>
              </w:rPr>
              <w:t>23год</w:t>
            </w:r>
          </w:p>
        </w:tc>
        <w:tc>
          <w:tcPr>
            <w:tcW w:w="998" w:type="dxa"/>
          </w:tcPr>
          <w:p w14:paraId="4365636D" w14:textId="77777777" w:rsidR="00910741" w:rsidRPr="005B4D22" w:rsidRDefault="00910741" w:rsidP="00934C89">
            <w:pPr>
              <w:pStyle w:val="TableParagraph"/>
              <w:spacing w:before="44"/>
              <w:jc w:val="center"/>
              <w:rPr>
                <w:sz w:val="24"/>
                <w:szCs w:val="24"/>
              </w:rPr>
            </w:pPr>
          </w:p>
          <w:p w14:paraId="23A432E0" w14:textId="77777777" w:rsidR="00910741" w:rsidRPr="005B4D22" w:rsidRDefault="00910741" w:rsidP="00934C89">
            <w:pPr>
              <w:pStyle w:val="TableParagraph"/>
              <w:spacing w:before="0"/>
              <w:jc w:val="center"/>
              <w:rPr>
                <w:sz w:val="24"/>
                <w:szCs w:val="24"/>
              </w:rPr>
            </w:pPr>
            <w:r w:rsidRPr="005B4D22">
              <w:rPr>
                <w:spacing w:val="-5"/>
                <w:sz w:val="24"/>
                <w:szCs w:val="24"/>
              </w:rPr>
              <w:t>253</w:t>
            </w:r>
          </w:p>
        </w:tc>
        <w:tc>
          <w:tcPr>
            <w:tcW w:w="1134" w:type="dxa"/>
          </w:tcPr>
          <w:p w14:paraId="6D4092E4" w14:textId="77777777" w:rsidR="00910741" w:rsidRPr="005B4D22" w:rsidRDefault="00910741" w:rsidP="00934C89">
            <w:pPr>
              <w:pStyle w:val="TableParagraph"/>
              <w:spacing w:before="44"/>
              <w:jc w:val="center"/>
              <w:rPr>
                <w:sz w:val="24"/>
                <w:szCs w:val="24"/>
              </w:rPr>
            </w:pPr>
          </w:p>
          <w:p w14:paraId="615014A9" w14:textId="77777777" w:rsidR="00910741" w:rsidRPr="005B4D22" w:rsidRDefault="00910741" w:rsidP="00934C89">
            <w:pPr>
              <w:pStyle w:val="TableParagraph"/>
              <w:spacing w:before="0"/>
              <w:jc w:val="center"/>
              <w:rPr>
                <w:sz w:val="24"/>
                <w:szCs w:val="24"/>
              </w:rPr>
            </w:pPr>
            <w:r w:rsidRPr="005B4D22">
              <w:rPr>
                <w:spacing w:val="-10"/>
                <w:sz w:val="24"/>
                <w:szCs w:val="24"/>
              </w:rPr>
              <w:t>5</w:t>
            </w:r>
          </w:p>
        </w:tc>
        <w:tc>
          <w:tcPr>
            <w:tcW w:w="669" w:type="dxa"/>
          </w:tcPr>
          <w:p w14:paraId="58357D85" w14:textId="77777777" w:rsidR="00910741" w:rsidRPr="005B4D22" w:rsidRDefault="00910741" w:rsidP="00934C89">
            <w:pPr>
              <w:pStyle w:val="TableParagraph"/>
              <w:spacing w:before="44"/>
              <w:jc w:val="center"/>
              <w:rPr>
                <w:sz w:val="24"/>
                <w:szCs w:val="24"/>
              </w:rPr>
            </w:pPr>
          </w:p>
          <w:p w14:paraId="171D4743" w14:textId="77777777" w:rsidR="00910741" w:rsidRPr="005B4D22" w:rsidRDefault="00910741" w:rsidP="00934C89">
            <w:pPr>
              <w:pStyle w:val="TableParagraph"/>
              <w:spacing w:before="0"/>
              <w:jc w:val="center"/>
              <w:rPr>
                <w:sz w:val="24"/>
                <w:szCs w:val="24"/>
              </w:rPr>
            </w:pPr>
            <w:r w:rsidRPr="005B4D22">
              <w:rPr>
                <w:spacing w:val="-10"/>
                <w:sz w:val="24"/>
                <w:szCs w:val="24"/>
              </w:rPr>
              <w:t>0</w:t>
            </w:r>
          </w:p>
        </w:tc>
        <w:tc>
          <w:tcPr>
            <w:tcW w:w="1301" w:type="dxa"/>
          </w:tcPr>
          <w:p w14:paraId="5943970D" w14:textId="77777777" w:rsidR="00910741" w:rsidRPr="005B4D22" w:rsidRDefault="00910741" w:rsidP="00934C89">
            <w:pPr>
              <w:pStyle w:val="TableParagraph"/>
              <w:spacing w:before="44"/>
              <w:jc w:val="center"/>
              <w:rPr>
                <w:sz w:val="24"/>
                <w:szCs w:val="24"/>
              </w:rPr>
            </w:pPr>
          </w:p>
          <w:p w14:paraId="1106B307" w14:textId="77777777" w:rsidR="00910741" w:rsidRPr="005B4D22" w:rsidRDefault="00910741" w:rsidP="00934C89">
            <w:pPr>
              <w:pStyle w:val="TableParagraph"/>
              <w:spacing w:before="0"/>
              <w:jc w:val="center"/>
              <w:rPr>
                <w:sz w:val="24"/>
                <w:szCs w:val="24"/>
              </w:rPr>
            </w:pPr>
            <w:r w:rsidRPr="005B4D22">
              <w:rPr>
                <w:spacing w:val="-5"/>
                <w:sz w:val="24"/>
                <w:szCs w:val="24"/>
              </w:rPr>
              <w:t>18</w:t>
            </w:r>
          </w:p>
        </w:tc>
        <w:tc>
          <w:tcPr>
            <w:tcW w:w="928" w:type="dxa"/>
          </w:tcPr>
          <w:p w14:paraId="490EDD32" w14:textId="77777777" w:rsidR="00910741" w:rsidRPr="005B4D22" w:rsidRDefault="00910741" w:rsidP="00934C89">
            <w:pPr>
              <w:pStyle w:val="TableParagraph"/>
              <w:spacing w:before="44"/>
              <w:jc w:val="center"/>
              <w:rPr>
                <w:sz w:val="24"/>
                <w:szCs w:val="24"/>
              </w:rPr>
            </w:pPr>
          </w:p>
          <w:p w14:paraId="5A48B635" w14:textId="77777777" w:rsidR="00910741" w:rsidRPr="005B4D22" w:rsidRDefault="00910741" w:rsidP="00934C89">
            <w:pPr>
              <w:pStyle w:val="TableParagraph"/>
              <w:spacing w:before="0"/>
              <w:jc w:val="center"/>
              <w:rPr>
                <w:sz w:val="24"/>
                <w:szCs w:val="24"/>
              </w:rPr>
            </w:pPr>
            <w:r w:rsidRPr="005B4D22">
              <w:rPr>
                <w:spacing w:val="-5"/>
                <w:sz w:val="24"/>
                <w:szCs w:val="24"/>
              </w:rPr>
              <w:t>163</w:t>
            </w:r>
          </w:p>
        </w:tc>
        <w:tc>
          <w:tcPr>
            <w:tcW w:w="1060" w:type="dxa"/>
          </w:tcPr>
          <w:p w14:paraId="3282F070" w14:textId="77777777" w:rsidR="00910741" w:rsidRPr="005B4D22" w:rsidRDefault="00910741" w:rsidP="00934C89">
            <w:pPr>
              <w:pStyle w:val="TableParagraph"/>
              <w:spacing w:before="44"/>
              <w:jc w:val="center"/>
              <w:rPr>
                <w:sz w:val="24"/>
                <w:szCs w:val="24"/>
              </w:rPr>
            </w:pPr>
          </w:p>
          <w:p w14:paraId="644EC2B7" w14:textId="77777777" w:rsidR="00910741" w:rsidRPr="005B4D22" w:rsidRDefault="00910741" w:rsidP="00934C89">
            <w:pPr>
              <w:pStyle w:val="TableParagraph"/>
              <w:spacing w:before="0"/>
              <w:jc w:val="center"/>
              <w:rPr>
                <w:sz w:val="24"/>
                <w:szCs w:val="24"/>
              </w:rPr>
            </w:pPr>
            <w:r w:rsidRPr="005B4D22">
              <w:rPr>
                <w:spacing w:val="-10"/>
                <w:sz w:val="24"/>
                <w:szCs w:val="24"/>
              </w:rPr>
              <w:t>3</w:t>
            </w:r>
          </w:p>
        </w:tc>
        <w:tc>
          <w:tcPr>
            <w:tcW w:w="847" w:type="dxa"/>
          </w:tcPr>
          <w:p w14:paraId="3C90D201" w14:textId="77777777" w:rsidR="00910741" w:rsidRPr="005B4D22" w:rsidRDefault="00910741" w:rsidP="00934C89">
            <w:pPr>
              <w:pStyle w:val="TableParagraph"/>
              <w:spacing w:before="44"/>
              <w:jc w:val="center"/>
              <w:rPr>
                <w:sz w:val="24"/>
                <w:szCs w:val="24"/>
              </w:rPr>
            </w:pPr>
          </w:p>
          <w:p w14:paraId="1AD53CF1" w14:textId="77777777" w:rsidR="00910741" w:rsidRPr="005B4D22" w:rsidRDefault="00910741" w:rsidP="00934C89">
            <w:pPr>
              <w:pStyle w:val="TableParagraph"/>
              <w:spacing w:before="0"/>
              <w:jc w:val="center"/>
              <w:rPr>
                <w:sz w:val="24"/>
                <w:szCs w:val="24"/>
              </w:rPr>
            </w:pPr>
            <w:r w:rsidRPr="005B4D22">
              <w:rPr>
                <w:spacing w:val="-10"/>
                <w:sz w:val="24"/>
                <w:szCs w:val="24"/>
              </w:rPr>
              <w:t>1</w:t>
            </w:r>
          </w:p>
        </w:tc>
        <w:tc>
          <w:tcPr>
            <w:tcW w:w="1276" w:type="dxa"/>
          </w:tcPr>
          <w:p w14:paraId="018FB575" w14:textId="77777777" w:rsidR="00910741" w:rsidRPr="005B4D22" w:rsidRDefault="00910741" w:rsidP="00934C89">
            <w:pPr>
              <w:pStyle w:val="TableParagraph"/>
              <w:spacing w:before="44"/>
              <w:jc w:val="center"/>
              <w:rPr>
                <w:sz w:val="24"/>
                <w:szCs w:val="24"/>
              </w:rPr>
            </w:pPr>
          </w:p>
          <w:p w14:paraId="0130FD0F" w14:textId="77777777" w:rsidR="00910741" w:rsidRPr="005B4D22" w:rsidRDefault="00910741" w:rsidP="00934C89">
            <w:pPr>
              <w:pStyle w:val="TableParagraph"/>
              <w:spacing w:before="0"/>
              <w:jc w:val="center"/>
              <w:rPr>
                <w:sz w:val="24"/>
                <w:szCs w:val="24"/>
              </w:rPr>
            </w:pPr>
            <w:r w:rsidRPr="005B4D22">
              <w:rPr>
                <w:spacing w:val="-5"/>
                <w:sz w:val="24"/>
                <w:szCs w:val="24"/>
              </w:rPr>
              <w:t>16</w:t>
            </w:r>
          </w:p>
        </w:tc>
        <w:tc>
          <w:tcPr>
            <w:tcW w:w="1083" w:type="dxa"/>
          </w:tcPr>
          <w:p w14:paraId="4F68DABA" w14:textId="77777777" w:rsidR="00910741" w:rsidRPr="005B4D22" w:rsidRDefault="00910741" w:rsidP="00934C89">
            <w:pPr>
              <w:pStyle w:val="TableParagraph"/>
              <w:spacing w:before="44"/>
              <w:jc w:val="center"/>
              <w:rPr>
                <w:sz w:val="24"/>
                <w:szCs w:val="24"/>
              </w:rPr>
            </w:pPr>
          </w:p>
          <w:p w14:paraId="049BF258" w14:textId="77777777" w:rsidR="00910741" w:rsidRPr="005B4D22" w:rsidRDefault="00910741" w:rsidP="00934C89">
            <w:pPr>
              <w:pStyle w:val="TableParagraph"/>
              <w:spacing w:before="0"/>
              <w:jc w:val="center"/>
              <w:rPr>
                <w:sz w:val="24"/>
                <w:szCs w:val="24"/>
              </w:rPr>
            </w:pPr>
            <w:r w:rsidRPr="005B4D22">
              <w:rPr>
                <w:spacing w:val="-10"/>
                <w:sz w:val="24"/>
                <w:szCs w:val="24"/>
              </w:rPr>
              <w:t>0</w:t>
            </w:r>
          </w:p>
        </w:tc>
      </w:tr>
      <w:tr w:rsidR="00910741" w:rsidRPr="005B4D22" w14:paraId="56BA1B0B" w14:textId="77777777" w:rsidTr="00910741">
        <w:trPr>
          <w:trHeight w:val="630"/>
        </w:trPr>
        <w:tc>
          <w:tcPr>
            <w:tcW w:w="1002" w:type="dxa"/>
          </w:tcPr>
          <w:p w14:paraId="166421D8" w14:textId="77777777" w:rsidR="00910741" w:rsidRPr="005B4D22" w:rsidRDefault="00910741" w:rsidP="00934C89">
            <w:pPr>
              <w:pStyle w:val="TableParagraph"/>
              <w:spacing w:before="57" w:line="246" w:lineRule="exact"/>
              <w:rPr>
                <w:sz w:val="24"/>
                <w:szCs w:val="24"/>
              </w:rPr>
            </w:pPr>
            <w:r w:rsidRPr="005B4D22">
              <w:rPr>
                <w:sz w:val="24"/>
                <w:szCs w:val="24"/>
              </w:rPr>
              <w:t>2023-</w:t>
            </w:r>
            <w:r w:rsidRPr="005B4D22">
              <w:rPr>
                <w:sz w:val="24"/>
                <w:szCs w:val="24"/>
                <w:lang w:val="ru-RU"/>
              </w:rPr>
              <w:t xml:space="preserve">    </w:t>
            </w:r>
            <w:r w:rsidRPr="005B4D22">
              <w:rPr>
                <w:spacing w:val="-5"/>
                <w:sz w:val="24"/>
                <w:szCs w:val="24"/>
              </w:rPr>
              <w:t>20</w:t>
            </w:r>
            <w:r w:rsidRPr="005B4D22">
              <w:rPr>
                <w:spacing w:val="-2"/>
                <w:sz w:val="24"/>
                <w:szCs w:val="24"/>
              </w:rPr>
              <w:t>24год</w:t>
            </w:r>
          </w:p>
        </w:tc>
        <w:tc>
          <w:tcPr>
            <w:tcW w:w="998" w:type="dxa"/>
          </w:tcPr>
          <w:p w14:paraId="1A730FFF" w14:textId="77777777" w:rsidR="00910741" w:rsidRPr="005B4D22" w:rsidRDefault="00910741" w:rsidP="00934C89">
            <w:pPr>
              <w:pStyle w:val="TableParagraph"/>
              <w:spacing w:before="44"/>
              <w:jc w:val="center"/>
              <w:rPr>
                <w:sz w:val="24"/>
                <w:szCs w:val="24"/>
              </w:rPr>
            </w:pPr>
          </w:p>
          <w:p w14:paraId="4B3969C6" w14:textId="77777777" w:rsidR="00910741" w:rsidRPr="005B4D22" w:rsidRDefault="00910741" w:rsidP="00934C89">
            <w:pPr>
              <w:pStyle w:val="TableParagraph"/>
              <w:spacing w:before="0"/>
              <w:jc w:val="center"/>
              <w:rPr>
                <w:sz w:val="24"/>
                <w:szCs w:val="24"/>
              </w:rPr>
            </w:pPr>
            <w:r w:rsidRPr="005B4D22">
              <w:rPr>
                <w:spacing w:val="-5"/>
                <w:sz w:val="24"/>
                <w:szCs w:val="24"/>
              </w:rPr>
              <w:t>272</w:t>
            </w:r>
          </w:p>
        </w:tc>
        <w:tc>
          <w:tcPr>
            <w:tcW w:w="1134" w:type="dxa"/>
          </w:tcPr>
          <w:p w14:paraId="749BBD59" w14:textId="77777777" w:rsidR="00910741" w:rsidRPr="005B4D22" w:rsidRDefault="00910741" w:rsidP="00934C89">
            <w:pPr>
              <w:pStyle w:val="TableParagraph"/>
              <w:spacing w:before="44"/>
              <w:jc w:val="center"/>
              <w:rPr>
                <w:sz w:val="24"/>
                <w:szCs w:val="24"/>
              </w:rPr>
            </w:pPr>
          </w:p>
          <w:p w14:paraId="15BBF92B" w14:textId="77777777" w:rsidR="00910741" w:rsidRPr="005B4D22" w:rsidRDefault="00910741" w:rsidP="00934C89">
            <w:pPr>
              <w:pStyle w:val="TableParagraph"/>
              <w:spacing w:before="0"/>
              <w:jc w:val="center"/>
              <w:rPr>
                <w:sz w:val="24"/>
                <w:szCs w:val="24"/>
              </w:rPr>
            </w:pPr>
            <w:r w:rsidRPr="005B4D22">
              <w:rPr>
                <w:spacing w:val="-10"/>
                <w:sz w:val="24"/>
                <w:szCs w:val="24"/>
              </w:rPr>
              <w:t>6</w:t>
            </w:r>
          </w:p>
        </w:tc>
        <w:tc>
          <w:tcPr>
            <w:tcW w:w="669" w:type="dxa"/>
          </w:tcPr>
          <w:p w14:paraId="6752A795" w14:textId="77777777" w:rsidR="00910741" w:rsidRPr="005B4D22" w:rsidRDefault="00910741" w:rsidP="00934C89">
            <w:pPr>
              <w:pStyle w:val="TableParagraph"/>
              <w:spacing w:before="44"/>
              <w:jc w:val="center"/>
              <w:rPr>
                <w:sz w:val="24"/>
                <w:szCs w:val="24"/>
              </w:rPr>
            </w:pPr>
          </w:p>
          <w:p w14:paraId="68F3EB79" w14:textId="77777777" w:rsidR="00910741" w:rsidRPr="005B4D22" w:rsidRDefault="00910741" w:rsidP="00934C89">
            <w:pPr>
              <w:pStyle w:val="TableParagraph"/>
              <w:spacing w:before="0"/>
              <w:jc w:val="center"/>
              <w:rPr>
                <w:sz w:val="24"/>
                <w:szCs w:val="24"/>
              </w:rPr>
            </w:pPr>
            <w:r w:rsidRPr="005B4D22">
              <w:rPr>
                <w:spacing w:val="-10"/>
                <w:sz w:val="24"/>
                <w:szCs w:val="24"/>
              </w:rPr>
              <w:t>0</w:t>
            </w:r>
          </w:p>
        </w:tc>
        <w:tc>
          <w:tcPr>
            <w:tcW w:w="1301" w:type="dxa"/>
          </w:tcPr>
          <w:p w14:paraId="709D73D2" w14:textId="77777777" w:rsidR="00910741" w:rsidRPr="005B4D22" w:rsidRDefault="00910741" w:rsidP="00934C89">
            <w:pPr>
              <w:pStyle w:val="TableParagraph"/>
              <w:spacing w:before="44"/>
              <w:jc w:val="center"/>
              <w:rPr>
                <w:sz w:val="24"/>
                <w:szCs w:val="24"/>
              </w:rPr>
            </w:pPr>
          </w:p>
          <w:p w14:paraId="63712A96" w14:textId="77777777" w:rsidR="00910741" w:rsidRPr="005B4D22" w:rsidRDefault="00910741" w:rsidP="00934C89">
            <w:pPr>
              <w:pStyle w:val="TableParagraph"/>
              <w:spacing w:before="0"/>
              <w:jc w:val="center"/>
              <w:rPr>
                <w:sz w:val="24"/>
                <w:szCs w:val="24"/>
              </w:rPr>
            </w:pPr>
            <w:r w:rsidRPr="005B4D22">
              <w:rPr>
                <w:spacing w:val="-5"/>
                <w:sz w:val="24"/>
                <w:szCs w:val="24"/>
              </w:rPr>
              <w:t>18</w:t>
            </w:r>
          </w:p>
        </w:tc>
        <w:tc>
          <w:tcPr>
            <w:tcW w:w="928" w:type="dxa"/>
          </w:tcPr>
          <w:p w14:paraId="077B9A88" w14:textId="77777777" w:rsidR="00910741" w:rsidRPr="005B4D22" w:rsidRDefault="00910741" w:rsidP="00934C89">
            <w:pPr>
              <w:pStyle w:val="TableParagraph"/>
              <w:spacing w:before="44"/>
              <w:jc w:val="center"/>
              <w:rPr>
                <w:sz w:val="24"/>
                <w:szCs w:val="24"/>
              </w:rPr>
            </w:pPr>
          </w:p>
          <w:p w14:paraId="2BE4054F" w14:textId="77777777" w:rsidR="00910741" w:rsidRPr="005B4D22" w:rsidRDefault="00910741" w:rsidP="00934C89">
            <w:pPr>
              <w:pStyle w:val="TableParagraph"/>
              <w:spacing w:before="0"/>
              <w:jc w:val="center"/>
              <w:rPr>
                <w:sz w:val="24"/>
                <w:szCs w:val="24"/>
              </w:rPr>
            </w:pPr>
            <w:r w:rsidRPr="005B4D22">
              <w:rPr>
                <w:spacing w:val="-5"/>
                <w:sz w:val="24"/>
                <w:szCs w:val="24"/>
              </w:rPr>
              <w:t>163</w:t>
            </w:r>
          </w:p>
        </w:tc>
        <w:tc>
          <w:tcPr>
            <w:tcW w:w="1060" w:type="dxa"/>
          </w:tcPr>
          <w:p w14:paraId="65AC807D" w14:textId="77777777" w:rsidR="00910741" w:rsidRPr="005B4D22" w:rsidRDefault="00910741" w:rsidP="00934C89">
            <w:pPr>
              <w:pStyle w:val="TableParagraph"/>
              <w:spacing w:before="44"/>
              <w:jc w:val="center"/>
              <w:rPr>
                <w:sz w:val="24"/>
                <w:szCs w:val="24"/>
              </w:rPr>
            </w:pPr>
          </w:p>
          <w:p w14:paraId="25CA1E9E" w14:textId="77777777" w:rsidR="00910741" w:rsidRPr="005B4D22" w:rsidRDefault="00910741" w:rsidP="00934C89">
            <w:pPr>
              <w:pStyle w:val="TableParagraph"/>
              <w:spacing w:before="0"/>
              <w:jc w:val="center"/>
              <w:rPr>
                <w:sz w:val="24"/>
                <w:szCs w:val="24"/>
              </w:rPr>
            </w:pPr>
            <w:r w:rsidRPr="005B4D22">
              <w:rPr>
                <w:spacing w:val="-10"/>
                <w:sz w:val="24"/>
                <w:szCs w:val="24"/>
              </w:rPr>
              <w:t>4</w:t>
            </w:r>
          </w:p>
        </w:tc>
        <w:tc>
          <w:tcPr>
            <w:tcW w:w="847" w:type="dxa"/>
          </w:tcPr>
          <w:p w14:paraId="560559C1" w14:textId="77777777" w:rsidR="00910741" w:rsidRPr="005B4D22" w:rsidRDefault="00910741" w:rsidP="00934C89">
            <w:pPr>
              <w:pStyle w:val="TableParagraph"/>
              <w:spacing w:before="44"/>
              <w:jc w:val="center"/>
              <w:rPr>
                <w:sz w:val="24"/>
                <w:szCs w:val="24"/>
              </w:rPr>
            </w:pPr>
          </w:p>
          <w:p w14:paraId="26513075" w14:textId="77777777" w:rsidR="00910741" w:rsidRPr="005B4D22" w:rsidRDefault="00910741" w:rsidP="00934C89">
            <w:pPr>
              <w:pStyle w:val="TableParagraph"/>
              <w:spacing w:before="0"/>
              <w:jc w:val="center"/>
              <w:rPr>
                <w:sz w:val="24"/>
                <w:szCs w:val="24"/>
              </w:rPr>
            </w:pPr>
            <w:r w:rsidRPr="005B4D22">
              <w:rPr>
                <w:spacing w:val="-10"/>
                <w:sz w:val="24"/>
                <w:szCs w:val="24"/>
              </w:rPr>
              <w:t>0</w:t>
            </w:r>
          </w:p>
        </w:tc>
        <w:tc>
          <w:tcPr>
            <w:tcW w:w="1276" w:type="dxa"/>
          </w:tcPr>
          <w:p w14:paraId="13BCCF33" w14:textId="77777777" w:rsidR="00910741" w:rsidRPr="005B4D22" w:rsidRDefault="00910741" w:rsidP="00934C89">
            <w:pPr>
              <w:pStyle w:val="TableParagraph"/>
              <w:spacing w:before="44"/>
              <w:jc w:val="center"/>
              <w:rPr>
                <w:sz w:val="24"/>
                <w:szCs w:val="24"/>
              </w:rPr>
            </w:pPr>
          </w:p>
          <w:p w14:paraId="4D659112" w14:textId="77777777" w:rsidR="00910741" w:rsidRPr="005B4D22" w:rsidRDefault="00910741" w:rsidP="00934C89">
            <w:pPr>
              <w:pStyle w:val="TableParagraph"/>
              <w:spacing w:before="0"/>
              <w:jc w:val="center"/>
              <w:rPr>
                <w:sz w:val="24"/>
                <w:szCs w:val="24"/>
              </w:rPr>
            </w:pPr>
            <w:r w:rsidRPr="005B4D22">
              <w:rPr>
                <w:spacing w:val="-5"/>
                <w:sz w:val="24"/>
                <w:szCs w:val="24"/>
              </w:rPr>
              <w:t>18</w:t>
            </w:r>
          </w:p>
        </w:tc>
        <w:tc>
          <w:tcPr>
            <w:tcW w:w="1083" w:type="dxa"/>
          </w:tcPr>
          <w:p w14:paraId="4C7B4C8F" w14:textId="77777777" w:rsidR="00910741" w:rsidRPr="005B4D22" w:rsidRDefault="00910741" w:rsidP="00934C89">
            <w:pPr>
              <w:pStyle w:val="TableParagraph"/>
              <w:spacing w:before="44"/>
              <w:jc w:val="center"/>
              <w:rPr>
                <w:sz w:val="24"/>
                <w:szCs w:val="24"/>
              </w:rPr>
            </w:pPr>
          </w:p>
          <w:p w14:paraId="3134EECE" w14:textId="77777777" w:rsidR="00910741" w:rsidRPr="005B4D22" w:rsidRDefault="00910741" w:rsidP="00934C89">
            <w:pPr>
              <w:pStyle w:val="TableParagraph"/>
              <w:spacing w:before="0"/>
              <w:jc w:val="center"/>
              <w:rPr>
                <w:sz w:val="24"/>
                <w:szCs w:val="24"/>
              </w:rPr>
            </w:pPr>
            <w:r w:rsidRPr="005B4D22">
              <w:rPr>
                <w:spacing w:val="-10"/>
                <w:sz w:val="24"/>
                <w:szCs w:val="24"/>
              </w:rPr>
              <w:t>0</w:t>
            </w:r>
          </w:p>
        </w:tc>
      </w:tr>
      <w:tr w:rsidR="00910741" w:rsidRPr="005B4D22" w14:paraId="1517B79A" w14:textId="77777777" w:rsidTr="00910741">
        <w:trPr>
          <w:trHeight w:val="630"/>
        </w:trPr>
        <w:tc>
          <w:tcPr>
            <w:tcW w:w="1002" w:type="dxa"/>
          </w:tcPr>
          <w:p w14:paraId="3CAC5667" w14:textId="77777777" w:rsidR="00910741" w:rsidRPr="005B4D22" w:rsidRDefault="00910741" w:rsidP="00934C89">
            <w:pPr>
              <w:pStyle w:val="TableParagraph"/>
              <w:spacing w:before="57" w:line="246" w:lineRule="exact"/>
              <w:rPr>
                <w:sz w:val="24"/>
                <w:szCs w:val="24"/>
                <w:lang w:val="ru-RU"/>
              </w:rPr>
            </w:pPr>
            <w:r w:rsidRPr="005B4D22">
              <w:rPr>
                <w:sz w:val="24"/>
                <w:szCs w:val="24"/>
                <w:lang w:val="ru-RU"/>
              </w:rPr>
              <w:t>2024-2025год</w:t>
            </w:r>
          </w:p>
        </w:tc>
        <w:tc>
          <w:tcPr>
            <w:tcW w:w="998" w:type="dxa"/>
          </w:tcPr>
          <w:p w14:paraId="3A7B8C5A" w14:textId="77777777" w:rsidR="00910741" w:rsidRPr="005B4D22" w:rsidRDefault="00910741" w:rsidP="00934C89">
            <w:pPr>
              <w:pStyle w:val="TableParagraph"/>
              <w:spacing w:before="44"/>
              <w:jc w:val="center"/>
              <w:rPr>
                <w:sz w:val="24"/>
                <w:szCs w:val="24"/>
                <w:lang w:val="ru-RU"/>
              </w:rPr>
            </w:pPr>
            <w:r w:rsidRPr="005B4D22">
              <w:rPr>
                <w:sz w:val="24"/>
                <w:szCs w:val="24"/>
                <w:lang w:val="ru-RU"/>
              </w:rPr>
              <w:t>352</w:t>
            </w:r>
          </w:p>
        </w:tc>
        <w:tc>
          <w:tcPr>
            <w:tcW w:w="1134" w:type="dxa"/>
          </w:tcPr>
          <w:p w14:paraId="30C437DB" w14:textId="77777777" w:rsidR="00910741" w:rsidRPr="005B4D22" w:rsidRDefault="00910741" w:rsidP="00934C89">
            <w:pPr>
              <w:pStyle w:val="TableParagraph"/>
              <w:spacing w:before="44"/>
              <w:jc w:val="center"/>
              <w:rPr>
                <w:sz w:val="24"/>
                <w:szCs w:val="24"/>
                <w:lang w:val="ru-RU"/>
              </w:rPr>
            </w:pPr>
            <w:r w:rsidRPr="005B4D22">
              <w:rPr>
                <w:sz w:val="24"/>
                <w:szCs w:val="24"/>
                <w:lang w:val="ru-RU"/>
              </w:rPr>
              <w:t>6</w:t>
            </w:r>
          </w:p>
        </w:tc>
        <w:tc>
          <w:tcPr>
            <w:tcW w:w="669" w:type="dxa"/>
          </w:tcPr>
          <w:p w14:paraId="729F9A42" w14:textId="77777777" w:rsidR="00910741" w:rsidRPr="005B4D22" w:rsidRDefault="00910741" w:rsidP="00934C89">
            <w:pPr>
              <w:pStyle w:val="TableParagraph"/>
              <w:spacing w:before="44"/>
              <w:jc w:val="center"/>
              <w:rPr>
                <w:sz w:val="24"/>
                <w:szCs w:val="24"/>
                <w:lang w:val="ru-RU"/>
              </w:rPr>
            </w:pPr>
            <w:r w:rsidRPr="005B4D22">
              <w:rPr>
                <w:sz w:val="24"/>
                <w:szCs w:val="24"/>
                <w:lang w:val="ru-RU"/>
              </w:rPr>
              <w:t>0</w:t>
            </w:r>
          </w:p>
        </w:tc>
        <w:tc>
          <w:tcPr>
            <w:tcW w:w="1301" w:type="dxa"/>
          </w:tcPr>
          <w:p w14:paraId="6FEDBDAD" w14:textId="77777777" w:rsidR="00910741" w:rsidRPr="005B4D22" w:rsidRDefault="00910741" w:rsidP="00934C89">
            <w:pPr>
              <w:pStyle w:val="TableParagraph"/>
              <w:spacing w:before="44"/>
              <w:jc w:val="center"/>
              <w:rPr>
                <w:sz w:val="24"/>
                <w:szCs w:val="24"/>
                <w:lang w:val="ru-RU"/>
              </w:rPr>
            </w:pPr>
            <w:r w:rsidRPr="005B4D22">
              <w:rPr>
                <w:sz w:val="24"/>
                <w:szCs w:val="24"/>
                <w:lang w:val="ru-RU"/>
              </w:rPr>
              <w:t>19</w:t>
            </w:r>
          </w:p>
        </w:tc>
        <w:tc>
          <w:tcPr>
            <w:tcW w:w="928" w:type="dxa"/>
          </w:tcPr>
          <w:p w14:paraId="0E927EAD" w14:textId="77777777" w:rsidR="00910741" w:rsidRPr="005B4D22" w:rsidRDefault="00910741" w:rsidP="00934C89">
            <w:pPr>
              <w:pStyle w:val="TableParagraph"/>
              <w:spacing w:before="44"/>
              <w:jc w:val="center"/>
              <w:rPr>
                <w:sz w:val="24"/>
                <w:szCs w:val="24"/>
                <w:lang w:val="ru-RU"/>
              </w:rPr>
            </w:pPr>
            <w:r w:rsidRPr="005B4D22">
              <w:rPr>
                <w:sz w:val="24"/>
                <w:szCs w:val="24"/>
                <w:lang w:val="ru-RU"/>
              </w:rPr>
              <w:t>173</w:t>
            </w:r>
          </w:p>
        </w:tc>
        <w:tc>
          <w:tcPr>
            <w:tcW w:w="1060" w:type="dxa"/>
          </w:tcPr>
          <w:p w14:paraId="25126AD2" w14:textId="77777777" w:rsidR="00910741" w:rsidRPr="005B4D22" w:rsidRDefault="00910741" w:rsidP="00934C89">
            <w:pPr>
              <w:pStyle w:val="TableParagraph"/>
              <w:spacing w:before="44"/>
              <w:jc w:val="center"/>
              <w:rPr>
                <w:sz w:val="24"/>
                <w:szCs w:val="24"/>
                <w:lang w:val="ru-RU"/>
              </w:rPr>
            </w:pPr>
            <w:r w:rsidRPr="005B4D22">
              <w:rPr>
                <w:sz w:val="24"/>
                <w:szCs w:val="24"/>
                <w:lang w:val="ru-RU"/>
              </w:rPr>
              <w:t>6</w:t>
            </w:r>
          </w:p>
        </w:tc>
        <w:tc>
          <w:tcPr>
            <w:tcW w:w="847" w:type="dxa"/>
          </w:tcPr>
          <w:p w14:paraId="4E98C810" w14:textId="77777777" w:rsidR="00910741" w:rsidRPr="005B4D22" w:rsidRDefault="00910741" w:rsidP="00934C89">
            <w:pPr>
              <w:pStyle w:val="TableParagraph"/>
              <w:spacing w:before="44"/>
              <w:jc w:val="center"/>
              <w:rPr>
                <w:sz w:val="24"/>
                <w:szCs w:val="24"/>
                <w:lang w:val="ru-RU"/>
              </w:rPr>
            </w:pPr>
            <w:r w:rsidRPr="005B4D22">
              <w:rPr>
                <w:sz w:val="24"/>
                <w:szCs w:val="24"/>
                <w:lang w:val="ru-RU"/>
              </w:rPr>
              <w:t>1</w:t>
            </w:r>
          </w:p>
        </w:tc>
        <w:tc>
          <w:tcPr>
            <w:tcW w:w="1276" w:type="dxa"/>
          </w:tcPr>
          <w:p w14:paraId="563FFC7B" w14:textId="77777777" w:rsidR="00910741" w:rsidRPr="005B4D22" w:rsidRDefault="00910741" w:rsidP="00934C89">
            <w:pPr>
              <w:pStyle w:val="TableParagraph"/>
              <w:spacing w:before="44"/>
              <w:jc w:val="center"/>
              <w:rPr>
                <w:sz w:val="24"/>
                <w:szCs w:val="24"/>
                <w:lang w:val="ru-RU"/>
              </w:rPr>
            </w:pPr>
            <w:r w:rsidRPr="005B4D22">
              <w:rPr>
                <w:sz w:val="24"/>
                <w:szCs w:val="24"/>
                <w:lang w:val="ru-RU"/>
              </w:rPr>
              <w:t>18</w:t>
            </w:r>
          </w:p>
        </w:tc>
        <w:tc>
          <w:tcPr>
            <w:tcW w:w="1083" w:type="dxa"/>
          </w:tcPr>
          <w:p w14:paraId="6FC5DF62" w14:textId="77777777" w:rsidR="00910741" w:rsidRPr="005B4D22" w:rsidRDefault="00910741" w:rsidP="00934C89">
            <w:pPr>
              <w:pStyle w:val="TableParagraph"/>
              <w:spacing w:before="44"/>
              <w:jc w:val="center"/>
              <w:rPr>
                <w:sz w:val="24"/>
                <w:szCs w:val="24"/>
                <w:lang w:val="ru-RU"/>
              </w:rPr>
            </w:pPr>
            <w:r w:rsidRPr="005B4D22">
              <w:rPr>
                <w:sz w:val="24"/>
                <w:szCs w:val="24"/>
                <w:lang w:val="ru-RU"/>
              </w:rPr>
              <w:t>0</w:t>
            </w:r>
          </w:p>
        </w:tc>
      </w:tr>
    </w:tbl>
    <w:p w14:paraId="49EB524E" w14:textId="77777777" w:rsidR="00910741" w:rsidRPr="005B4D22" w:rsidRDefault="00910741" w:rsidP="00910741">
      <w:pPr>
        <w:pStyle w:val="a3"/>
        <w:spacing w:before="63"/>
        <w:ind w:left="0"/>
        <w:rPr>
          <w:sz w:val="24"/>
          <w:szCs w:val="24"/>
          <w:lang w:val="ru-RU"/>
        </w:rPr>
      </w:pPr>
    </w:p>
    <w:p w14:paraId="63C15F7D" w14:textId="77777777" w:rsidR="00910741" w:rsidRPr="005B4D22" w:rsidRDefault="00910741" w:rsidP="00910741">
      <w:pPr>
        <w:pStyle w:val="3"/>
        <w:spacing w:before="1"/>
        <w:ind w:left="0" w:hanging="632"/>
        <w:jc w:val="center"/>
        <w:rPr>
          <w:sz w:val="24"/>
          <w:szCs w:val="24"/>
        </w:rPr>
      </w:pPr>
      <w:r w:rsidRPr="005B4D22">
        <w:rPr>
          <w:sz w:val="24"/>
          <w:szCs w:val="24"/>
        </w:rPr>
        <w:t>Сравнительный</w:t>
      </w:r>
      <w:r w:rsidRPr="005B4D22">
        <w:rPr>
          <w:spacing w:val="-11"/>
          <w:sz w:val="24"/>
          <w:szCs w:val="24"/>
        </w:rPr>
        <w:t xml:space="preserve"> </w:t>
      </w:r>
      <w:r w:rsidRPr="005B4D22">
        <w:rPr>
          <w:sz w:val="24"/>
          <w:szCs w:val="24"/>
        </w:rPr>
        <w:t>анализ</w:t>
      </w:r>
      <w:r w:rsidRPr="005B4D22">
        <w:rPr>
          <w:spacing w:val="-7"/>
          <w:sz w:val="24"/>
          <w:szCs w:val="24"/>
        </w:rPr>
        <w:t xml:space="preserve"> </w:t>
      </w:r>
      <w:r w:rsidRPr="005B4D22">
        <w:rPr>
          <w:sz w:val="24"/>
          <w:szCs w:val="24"/>
        </w:rPr>
        <w:t>итогов</w:t>
      </w:r>
      <w:r w:rsidRPr="005B4D22">
        <w:rPr>
          <w:spacing w:val="-8"/>
          <w:sz w:val="24"/>
          <w:szCs w:val="24"/>
        </w:rPr>
        <w:t xml:space="preserve"> </w:t>
      </w:r>
      <w:r w:rsidRPr="005B4D22">
        <w:rPr>
          <w:sz w:val="24"/>
          <w:szCs w:val="24"/>
        </w:rPr>
        <w:t>экзамена</w:t>
      </w:r>
      <w:r w:rsidRPr="005B4D22">
        <w:rPr>
          <w:spacing w:val="-9"/>
          <w:sz w:val="24"/>
          <w:szCs w:val="24"/>
        </w:rPr>
        <w:t xml:space="preserve"> </w:t>
      </w:r>
      <w:r w:rsidRPr="005B4D22">
        <w:rPr>
          <w:sz w:val="24"/>
          <w:szCs w:val="24"/>
        </w:rPr>
        <w:t>по</w:t>
      </w:r>
      <w:r w:rsidRPr="005B4D22">
        <w:rPr>
          <w:spacing w:val="-8"/>
          <w:sz w:val="24"/>
          <w:szCs w:val="24"/>
        </w:rPr>
        <w:t xml:space="preserve"> </w:t>
      </w:r>
      <w:r w:rsidRPr="005B4D22">
        <w:rPr>
          <w:sz w:val="24"/>
          <w:szCs w:val="24"/>
        </w:rPr>
        <w:t>предмету:</w:t>
      </w:r>
      <w:r w:rsidRPr="005B4D22">
        <w:rPr>
          <w:spacing w:val="-7"/>
          <w:sz w:val="24"/>
          <w:szCs w:val="24"/>
        </w:rPr>
        <w:t xml:space="preserve"> </w:t>
      </w:r>
      <w:r w:rsidRPr="005B4D22">
        <w:rPr>
          <w:sz w:val="24"/>
          <w:szCs w:val="24"/>
        </w:rPr>
        <w:t>Казахский</w:t>
      </w:r>
      <w:r w:rsidRPr="005B4D22">
        <w:rPr>
          <w:spacing w:val="-8"/>
          <w:sz w:val="24"/>
          <w:szCs w:val="24"/>
        </w:rPr>
        <w:t xml:space="preserve"> </w:t>
      </w:r>
      <w:r w:rsidRPr="005B4D22">
        <w:rPr>
          <w:sz w:val="24"/>
          <w:szCs w:val="24"/>
        </w:rPr>
        <w:t>/</w:t>
      </w:r>
      <w:r w:rsidRPr="005B4D22">
        <w:rPr>
          <w:spacing w:val="-7"/>
          <w:sz w:val="24"/>
          <w:szCs w:val="24"/>
        </w:rPr>
        <w:t xml:space="preserve"> </w:t>
      </w:r>
      <w:r w:rsidRPr="005B4D22">
        <w:rPr>
          <w:sz w:val="24"/>
          <w:szCs w:val="24"/>
        </w:rPr>
        <w:t>русский</w:t>
      </w:r>
      <w:r w:rsidRPr="005B4D22">
        <w:rPr>
          <w:spacing w:val="-7"/>
          <w:sz w:val="24"/>
          <w:szCs w:val="24"/>
        </w:rPr>
        <w:t xml:space="preserve"> </w:t>
      </w:r>
      <w:r w:rsidRPr="005B4D22">
        <w:rPr>
          <w:spacing w:val="-2"/>
          <w:sz w:val="24"/>
          <w:szCs w:val="24"/>
        </w:rPr>
        <w:t>языки</w:t>
      </w:r>
    </w:p>
    <w:p w14:paraId="0C79207F" w14:textId="77777777" w:rsidR="00910741" w:rsidRPr="005B4D22" w:rsidRDefault="00910741" w:rsidP="00910741">
      <w:pPr>
        <w:pStyle w:val="a3"/>
        <w:spacing w:before="120" w:after="1"/>
        <w:ind w:left="0"/>
        <w:rPr>
          <w:b/>
          <w:i/>
          <w:sz w:val="24"/>
          <w:szCs w:val="24"/>
        </w:rPr>
      </w:pPr>
    </w:p>
    <w:tbl>
      <w:tblPr>
        <w:tblStyle w:val="TableNormal"/>
        <w:tblW w:w="0" w:type="auto"/>
        <w:tblInd w:w="57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868"/>
        <w:gridCol w:w="1871"/>
        <w:gridCol w:w="2323"/>
        <w:gridCol w:w="1701"/>
        <w:gridCol w:w="1984"/>
      </w:tblGrid>
      <w:tr w:rsidR="00910741" w:rsidRPr="005B4D22" w14:paraId="4384F77C" w14:textId="77777777" w:rsidTr="00910741">
        <w:trPr>
          <w:trHeight w:val="1049"/>
        </w:trPr>
        <w:tc>
          <w:tcPr>
            <w:tcW w:w="1868" w:type="dxa"/>
          </w:tcPr>
          <w:p w14:paraId="1DE052B3" w14:textId="77777777" w:rsidR="00910741" w:rsidRPr="005B4D22" w:rsidRDefault="00910741" w:rsidP="00934C89">
            <w:pPr>
              <w:pStyle w:val="TableParagraph"/>
              <w:ind w:firstLine="28"/>
              <w:rPr>
                <w:sz w:val="24"/>
                <w:szCs w:val="24"/>
              </w:rPr>
            </w:pPr>
            <w:r w:rsidRPr="005B4D22">
              <w:rPr>
                <w:sz w:val="24"/>
                <w:szCs w:val="24"/>
              </w:rPr>
              <w:t>Учебный</w:t>
            </w:r>
            <w:r w:rsidRPr="005B4D22">
              <w:rPr>
                <w:spacing w:val="-1"/>
                <w:sz w:val="24"/>
                <w:szCs w:val="24"/>
              </w:rPr>
              <w:t xml:space="preserve"> </w:t>
            </w:r>
            <w:r w:rsidRPr="005B4D22">
              <w:rPr>
                <w:spacing w:val="-5"/>
                <w:sz w:val="24"/>
                <w:szCs w:val="24"/>
              </w:rPr>
              <w:t>год</w:t>
            </w:r>
          </w:p>
        </w:tc>
        <w:tc>
          <w:tcPr>
            <w:tcW w:w="1871" w:type="dxa"/>
          </w:tcPr>
          <w:p w14:paraId="41D15719" w14:textId="77777777" w:rsidR="00910741" w:rsidRPr="005B4D22" w:rsidRDefault="00910741" w:rsidP="00934C89">
            <w:pPr>
              <w:pStyle w:val="TableParagraph"/>
              <w:spacing w:line="261" w:lineRule="auto"/>
              <w:rPr>
                <w:sz w:val="24"/>
                <w:szCs w:val="24"/>
              </w:rPr>
            </w:pPr>
            <w:r w:rsidRPr="005B4D22">
              <w:rPr>
                <w:spacing w:val="-2"/>
                <w:sz w:val="24"/>
                <w:szCs w:val="24"/>
              </w:rPr>
              <w:t>Кол-во выпускников</w:t>
            </w:r>
            <w:r w:rsidRPr="005B4D22">
              <w:rPr>
                <w:spacing w:val="-13"/>
                <w:sz w:val="24"/>
                <w:szCs w:val="24"/>
              </w:rPr>
              <w:t xml:space="preserve"> </w:t>
            </w:r>
            <w:r w:rsidRPr="005B4D22">
              <w:rPr>
                <w:spacing w:val="-2"/>
                <w:sz w:val="24"/>
                <w:szCs w:val="24"/>
              </w:rPr>
              <w:t xml:space="preserve">9- </w:t>
            </w:r>
            <w:r w:rsidRPr="005B4D22">
              <w:rPr>
                <w:sz w:val="24"/>
                <w:szCs w:val="24"/>
              </w:rPr>
              <w:t>ых классов</w:t>
            </w:r>
          </w:p>
        </w:tc>
        <w:tc>
          <w:tcPr>
            <w:tcW w:w="2323" w:type="dxa"/>
          </w:tcPr>
          <w:p w14:paraId="17072B28" w14:textId="77777777" w:rsidR="00910741" w:rsidRPr="005B4D22" w:rsidRDefault="00910741" w:rsidP="00934C89">
            <w:pPr>
              <w:pStyle w:val="TableParagraph"/>
              <w:spacing w:line="261" w:lineRule="auto"/>
              <w:rPr>
                <w:sz w:val="24"/>
                <w:szCs w:val="24"/>
              </w:rPr>
            </w:pPr>
            <w:r w:rsidRPr="005B4D22">
              <w:rPr>
                <w:sz w:val="24"/>
                <w:szCs w:val="24"/>
              </w:rPr>
              <w:t>Кол</w:t>
            </w:r>
            <w:r w:rsidRPr="005B4D22">
              <w:rPr>
                <w:spacing w:val="-15"/>
                <w:sz w:val="24"/>
                <w:szCs w:val="24"/>
              </w:rPr>
              <w:t xml:space="preserve"> </w:t>
            </w:r>
            <w:r w:rsidRPr="005B4D22">
              <w:rPr>
                <w:sz w:val="24"/>
                <w:szCs w:val="24"/>
              </w:rPr>
              <w:t>–</w:t>
            </w:r>
            <w:r w:rsidRPr="005B4D22">
              <w:rPr>
                <w:spacing w:val="-15"/>
                <w:sz w:val="24"/>
                <w:szCs w:val="24"/>
              </w:rPr>
              <w:t xml:space="preserve"> </w:t>
            </w:r>
            <w:r w:rsidRPr="005B4D22">
              <w:rPr>
                <w:sz w:val="24"/>
                <w:szCs w:val="24"/>
              </w:rPr>
              <w:t>во</w:t>
            </w:r>
            <w:r w:rsidRPr="005B4D22">
              <w:rPr>
                <w:spacing w:val="-15"/>
                <w:sz w:val="24"/>
                <w:szCs w:val="24"/>
              </w:rPr>
              <w:t xml:space="preserve"> </w:t>
            </w:r>
            <w:r w:rsidRPr="005B4D22">
              <w:rPr>
                <w:sz w:val="24"/>
                <w:szCs w:val="24"/>
              </w:rPr>
              <w:t xml:space="preserve">сдавших </w:t>
            </w:r>
            <w:r w:rsidRPr="005B4D22">
              <w:rPr>
                <w:spacing w:val="-2"/>
                <w:sz w:val="24"/>
                <w:szCs w:val="24"/>
              </w:rPr>
              <w:t>предмет</w:t>
            </w:r>
          </w:p>
        </w:tc>
        <w:tc>
          <w:tcPr>
            <w:tcW w:w="1701" w:type="dxa"/>
          </w:tcPr>
          <w:p w14:paraId="090F658B" w14:textId="77777777" w:rsidR="00910741" w:rsidRPr="005B4D22" w:rsidRDefault="00910741" w:rsidP="00934C89">
            <w:pPr>
              <w:pStyle w:val="TableParagraph"/>
              <w:spacing w:line="261" w:lineRule="auto"/>
              <w:rPr>
                <w:sz w:val="24"/>
                <w:szCs w:val="24"/>
              </w:rPr>
            </w:pPr>
            <w:r w:rsidRPr="005B4D22">
              <w:rPr>
                <w:spacing w:val="-2"/>
                <w:sz w:val="24"/>
                <w:szCs w:val="24"/>
              </w:rPr>
              <w:t>%</w:t>
            </w:r>
            <w:r w:rsidRPr="005B4D22">
              <w:rPr>
                <w:spacing w:val="-15"/>
                <w:sz w:val="24"/>
                <w:szCs w:val="24"/>
              </w:rPr>
              <w:t xml:space="preserve"> </w:t>
            </w:r>
            <w:r w:rsidRPr="005B4D22">
              <w:rPr>
                <w:spacing w:val="-2"/>
                <w:sz w:val="24"/>
                <w:szCs w:val="24"/>
              </w:rPr>
              <w:t>Качества знаний</w:t>
            </w:r>
          </w:p>
        </w:tc>
        <w:tc>
          <w:tcPr>
            <w:tcW w:w="1984" w:type="dxa"/>
          </w:tcPr>
          <w:p w14:paraId="2EB727F7" w14:textId="77777777" w:rsidR="00910741" w:rsidRPr="005B4D22" w:rsidRDefault="00910741" w:rsidP="00934C89">
            <w:pPr>
              <w:pStyle w:val="TableParagraph"/>
              <w:rPr>
                <w:sz w:val="24"/>
                <w:szCs w:val="24"/>
              </w:rPr>
            </w:pPr>
            <w:r w:rsidRPr="005B4D22">
              <w:rPr>
                <w:spacing w:val="-2"/>
                <w:sz w:val="24"/>
                <w:szCs w:val="24"/>
              </w:rPr>
              <w:t>Успеваемость</w:t>
            </w:r>
          </w:p>
        </w:tc>
      </w:tr>
      <w:tr w:rsidR="00910741" w:rsidRPr="005B4D22" w14:paraId="08265B4A" w14:textId="77777777" w:rsidTr="00910741">
        <w:trPr>
          <w:trHeight w:val="449"/>
        </w:trPr>
        <w:tc>
          <w:tcPr>
            <w:tcW w:w="1868" w:type="dxa"/>
          </w:tcPr>
          <w:p w14:paraId="5F173832" w14:textId="77777777" w:rsidR="00910741" w:rsidRPr="005B4D22" w:rsidRDefault="00910741" w:rsidP="00934C89">
            <w:pPr>
              <w:pStyle w:val="TableParagraph"/>
              <w:rPr>
                <w:sz w:val="24"/>
                <w:szCs w:val="24"/>
              </w:rPr>
            </w:pPr>
            <w:r w:rsidRPr="005B4D22">
              <w:rPr>
                <w:sz w:val="24"/>
                <w:szCs w:val="24"/>
              </w:rPr>
              <w:t>2022-</w:t>
            </w:r>
            <w:r w:rsidRPr="005B4D22">
              <w:rPr>
                <w:spacing w:val="-4"/>
                <w:sz w:val="24"/>
                <w:szCs w:val="24"/>
              </w:rPr>
              <w:t>2023</w:t>
            </w:r>
          </w:p>
        </w:tc>
        <w:tc>
          <w:tcPr>
            <w:tcW w:w="1871" w:type="dxa"/>
          </w:tcPr>
          <w:p w14:paraId="18D3C270" w14:textId="77777777" w:rsidR="00910741" w:rsidRPr="005B4D22" w:rsidRDefault="00910741" w:rsidP="00934C89">
            <w:pPr>
              <w:pStyle w:val="TableParagraph"/>
              <w:rPr>
                <w:sz w:val="24"/>
                <w:szCs w:val="24"/>
              </w:rPr>
            </w:pPr>
            <w:r w:rsidRPr="005B4D22">
              <w:rPr>
                <w:spacing w:val="-5"/>
                <w:sz w:val="24"/>
                <w:szCs w:val="24"/>
              </w:rPr>
              <w:t>253</w:t>
            </w:r>
          </w:p>
        </w:tc>
        <w:tc>
          <w:tcPr>
            <w:tcW w:w="2323" w:type="dxa"/>
          </w:tcPr>
          <w:p w14:paraId="0ED70839" w14:textId="77777777" w:rsidR="00910741" w:rsidRPr="005B4D22" w:rsidRDefault="00910741" w:rsidP="00934C89">
            <w:pPr>
              <w:pStyle w:val="TableParagraph"/>
              <w:rPr>
                <w:sz w:val="24"/>
                <w:szCs w:val="24"/>
              </w:rPr>
            </w:pPr>
            <w:r w:rsidRPr="005B4D22">
              <w:rPr>
                <w:spacing w:val="-5"/>
                <w:sz w:val="24"/>
                <w:szCs w:val="24"/>
              </w:rPr>
              <w:t>248</w:t>
            </w:r>
          </w:p>
        </w:tc>
        <w:tc>
          <w:tcPr>
            <w:tcW w:w="1701" w:type="dxa"/>
          </w:tcPr>
          <w:p w14:paraId="6A633BC3" w14:textId="77777777" w:rsidR="00910741" w:rsidRPr="005B4D22" w:rsidRDefault="00910741" w:rsidP="00934C89">
            <w:pPr>
              <w:pStyle w:val="TableParagraph"/>
              <w:rPr>
                <w:sz w:val="24"/>
                <w:szCs w:val="24"/>
              </w:rPr>
            </w:pPr>
            <w:r w:rsidRPr="005B4D22">
              <w:rPr>
                <w:spacing w:val="-4"/>
                <w:sz w:val="24"/>
                <w:szCs w:val="24"/>
              </w:rPr>
              <w:t>56,4</w:t>
            </w:r>
          </w:p>
        </w:tc>
        <w:tc>
          <w:tcPr>
            <w:tcW w:w="1984" w:type="dxa"/>
          </w:tcPr>
          <w:p w14:paraId="7BF8857F"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26E2F868" w14:textId="77777777" w:rsidTr="00910741">
        <w:trPr>
          <w:trHeight w:val="449"/>
        </w:trPr>
        <w:tc>
          <w:tcPr>
            <w:tcW w:w="1868" w:type="dxa"/>
          </w:tcPr>
          <w:p w14:paraId="4288ECFD" w14:textId="77777777" w:rsidR="00910741" w:rsidRPr="005B4D22" w:rsidRDefault="00910741" w:rsidP="00934C89">
            <w:pPr>
              <w:pStyle w:val="TableParagraph"/>
              <w:rPr>
                <w:sz w:val="24"/>
                <w:szCs w:val="24"/>
              </w:rPr>
            </w:pPr>
            <w:r w:rsidRPr="005B4D22">
              <w:rPr>
                <w:sz w:val="24"/>
                <w:szCs w:val="24"/>
              </w:rPr>
              <w:t>2023-</w:t>
            </w:r>
            <w:r w:rsidRPr="005B4D22">
              <w:rPr>
                <w:spacing w:val="-4"/>
                <w:sz w:val="24"/>
                <w:szCs w:val="24"/>
              </w:rPr>
              <w:t>2024</w:t>
            </w:r>
          </w:p>
        </w:tc>
        <w:tc>
          <w:tcPr>
            <w:tcW w:w="1871" w:type="dxa"/>
          </w:tcPr>
          <w:p w14:paraId="19F88E37" w14:textId="77777777" w:rsidR="00910741" w:rsidRPr="005B4D22" w:rsidRDefault="00910741" w:rsidP="00934C89">
            <w:pPr>
              <w:pStyle w:val="TableParagraph"/>
              <w:rPr>
                <w:sz w:val="24"/>
                <w:szCs w:val="24"/>
              </w:rPr>
            </w:pPr>
            <w:r w:rsidRPr="005B4D22">
              <w:rPr>
                <w:spacing w:val="-5"/>
                <w:sz w:val="24"/>
                <w:szCs w:val="24"/>
              </w:rPr>
              <w:t>272</w:t>
            </w:r>
          </w:p>
        </w:tc>
        <w:tc>
          <w:tcPr>
            <w:tcW w:w="2323" w:type="dxa"/>
          </w:tcPr>
          <w:p w14:paraId="6F748176" w14:textId="77777777" w:rsidR="00910741" w:rsidRPr="005B4D22" w:rsidRDefault="00910741" w:rsidP="00934C89">
            <w:pPr>
              <w:pStyle w:val="TableParagraph"/>
              <w:rPr>
                <w:sz w:val="24"/>
                <w:szCs w:val="24"/>
              </w:rPr>
            </w:pPr>
            <w:r w:rsidRPr="005B4D22">
              <w:rPr>
                <w:spacing w:val="-5"/>
                <w:sz w:val="24"/>
                <w:szCs w:val="24"/>
              </w:rPr>
              <w:t>266</w:t>
            </w:r>
          </w:p>
        </w:tc>
        <w:tc>
          <w:tcPr>
            <w:tcW w:w="1701" w:type="dxa"/>
          </w:tcPr>
          <w:p w14:paraId="63976F85" w14:textId="77777777" w:rsidR="00910741" w:rsidRPr="005B4D22" w:rsidRDefault="00910741" w:rsidP="00934C89">
            <w:pPr>
              <w:pStyle w:val="TableParagraph"/>
              <w:rPr>
                <w:sz w:val="24"/>
                <w:szCs w:val="24"/>
              </w:rPr>
            </w:pPr>
            <w:r w:rsidRPr="005B4D22">
              <w:rPr>
                <w:spacing w:val="-4"/>
                <w:sz w:val="24"/>
                <w:szCs w:val="24"/>
              </w:rPr>
              <w:t>79,7</w:t>
            </w:r>
          </w:p>
        </w:tc>
        <w:tc>
          <w:tcPr>
            <w:tcW w:w="1984" w:type="dxa"/>
          </w:tcPr>
          <w:p w14:paraId="439E31A2"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22AE245D" w14:textId="77777777" w:rsidTr="00910741">
        <w:trPr>
          <w:trHeight w:val="464"/>
        </w:trPr>
        <w:tc>
          <w:tcPr>
            <w:tcW w:w="1868" w:type="dxa"/>
            <w:tcBorders>
              <w:bottom w:val="double" w:sz="4" w:space="0" w:color="7F7F7F"/>
            </w:tcBorders>
          </w:tcPr>
          <w:p w14:paraId="6C607E7A" w14:textId="77777777" w:rsidR="00910741" w:rsidRPr="005B4D22" w:rsidRDefault="00910741" w:rsidP="00934C89">
            <w:pPr>
              <w:pStyle w:val="TableParagraph"/>
              <w:rPr>
                <w:sz w:val="24"/>
                <w:szCs w:val="24"/>
                <w:lang w:val="ru-RU"/>
              </w:rPr>
            </w:pPr>
            <w:r w:rsidRPr="005B4D22">
              <w:rPr>
                <w:sz w:val="24"/>
                <w:szCs w:val="24"/>
                <w:lang w:val="ru-RU"/>
              </w:rPr>
              <w:t>2024-2025</w:t>
            </w:r>
          </w:p>
        </w:tc>
        <w:tc>
          <w:tcPr>
            <w:tcW w:w="1871" w:type="dxa"/>
            <w:tcBorders>
              <w:bottom w:val="double" w:sz="4" w:space="0" w:color="7F7F7F"/>
            </w:tcBorders>
          </w:tcPr>
          <w:p w14:paraId="4CE10036" w14:textId="77777777" w:rsidR="00910741" w:rsidRPr="005B4D22" w:rsidRDefault="00910741" w:rsidP="00934C89">
            <w:pPr>
              <w:pStyle w:val="TableParagraph"/>
              <w:rPr>
                <w:sz w:val="24"/>
                <w:szCs w:val="24"/>
                <w:lang w:val="ru-RU"/>
              </w:rPr>
            </w:pPr>
            <w:r w:rsidRPr="005B4D22">
              <w:rPr>
                <w:sz w:val="24"/>
                <w:szCs w:val="24"/>
                <w:lang w:val="ru-RU"/>
              </w:rPr>
              <w:t>352</w:t>
            </w:r>
          </w:p>
        </w:tc>
        <w:tc>
          <w:tcPr>
            <w:tcW w:w="2323" w:type="dxa"/>
            <w:tcBorders>
              <w:bottom w:val="double" w:sz="4" w:space="0" w:color="7F7F7F"/>
            </w:tcBorders>
          </w:tcPr>
          <w:p w14:paraId="6ED1F50D" w14:textId="77777777" w:rsidR="00910741" w:rsidRPr="005B4D22" w:rsidRDefault="00910741" w:rsidP="00934C89">
            <w:pPr>
              <w:pStyle w:val="TableParagraph"/>
              <w:rPr>
                <w:sz w:val="24"/>
                <w:szCs w:val="24"/>
                <w:lang w:val="ru-RU"/>
              </w:rPr>
            </w:pPr>
            <w:r w:rsidRPr="005B4D22">
              <w:rPr>
                <w:sz w:val="24"/>
                <w:szCs w:val="24"/>
                <w:lang w:val="ru-RU"/>
              </w:rPr>
              <w:t>346</w:t>
            </w:r>
          </w:p>
        </w:tc>
        <w:tc>
          <w:tcPr>
            <w:tcW w:w="1701" w:type="dxa"/>
            <w:tcBorders>
              <w:bottom w:val="double" w:sz="4" w:space="0" w:color="7F7F7F"/>
            </w:tcBorders>
          </w:tcPr>
          <w:p w14:paraId="07B2E0F9" w14:textId="77777777" w:rsidR="00910741" w:rsidRPr="005B4D22" w:rsidRDefault="00910741" w:rsidP="00934C89">
            <w:pPr>
              <w:pStyle w:val="TableParagraph"/>
              <w:rPr>
                <w:sz w:val="24"/>
                <w:szCs w:val="24"/>
                <w:lang w:val="ru-RU"/>
              </w:rPr>
            </w:pPr>
            <w:r w:rsidRPr="005B4D22">
              <w:rPr>
                <w:sz w:val="24"/>
                <w:szCs w:val="24"/>
                <w:lang w:val="ru-RU"/>
              </w:rPr>
              <w:t>78</w:t>
            </w:r>
          </w:p>
        </w:tc>
        <w:tc>
          <w:tcPr>
            <w:tcW w:w="1984" w:type="dxa"/>
            <w:tcBorders>
              <w:bottom w:val="double" w:sz="4" w:space="0" w:color="7F7F7F"/>
            </w:tcBorders>
          </w:tcPr>
          <w:p w14:paraId="746D5DA3" w14:textId="77777777" w:rsidR="00910741" w:rsidRPr="005B4D22" w:rsidRDefault="00910741" w:rsidP="00934C89">
            <w:pPr>
              <w:pStyle w:val="TableParagraph"/>
              <w:rPr>
                <w:sz w:val="24"/>
                <w:szCs w:val="24"/>
                <w:lang w:val="ru-RU"/>
              </w:rPr>
            </w:pPr>
            <w:r w:rsidRPr="005B4D22">
              <w:rPr>
                <w:sz w:val="24"/>
                <w:szCs w:val="24"/>
                <w:lang w:val="ru-RU"/>
              </w:rPr>
              <w:t>100%</w:t>
            </w:r>
          </w:p>
        </w:tc>
      </w:tr>
    </w:tbl>
    <w:tbl>
      <w:tblPr>
        <w:tblStyle w:val="TableNormal"/>
        <w:tblpPr w:leftFromText="180" w:rightFromText="180" w:vertAnchor="text" w:horzAnchor="margin" w:tblpXSpec="center" w:tblpY="537"/>
        <w:tblW w:w="94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75"/>
        <w:gridCol w:w="993"/>
        <w:gridCol w:w="567"/>
        <w:gridCol w:w="744"/>
        <w:gridCol w:w="560"/>
        <w:gridCol w:w="567"/>
        <w:gridCol w:w="567"/>
        <w:gridCol w:w="709"/>
        <w:gridCol w:w="567"/>
        <w:gridCol w:w="567"/>
        <w:gridCol w:w="567"/>
        <w:gridCol w:w="567"/>
        <w:gridCol w:w="567"/>
        <w:gridCol w:w="567"/>
        <w:gridCol w:w="567"/>
        <w:gridCol w:w="142"/>
      </w:tblGrid>
      <w:tr w:rsidR="00910741" w:rsidRPr="005B4D22" w14:paraId="56E7E948" w14:textId="77777777" w:rsidTr="00934C89">
        <w:trPr>
          <w:trHeight w:val="435"/>
        </w:trPr>
        <w:tc>
          <w:tcPr>
            <w:tcW w:w="675" w:type="dxa"/>
            <w:vMerge w:val="restart"/>
            <w:tcBorders>
              <w:top w:val="double" w:sz="4" w:space="0" w:color="7F7F7F"/>
            </w:tcBorders>
          </w:tcPr>
          <w:p w14:paraId="0DB5B7DD" w14:textId="77777777" w:rsidR="00910741" w:rsidRPr="005B4D22" w:rsidRDefault="00910741" w:rsidP="00934C89">
            <w:pPr>
              <w:pStyle w:val="TableParagraph"/>
              <w:spacing w:before="0"/>
              <w:rPr>
                <w:b/>
                <w:i/>
                <w:sz w:val="24"/>
                <w:szCs w:val="24"/>
              </w:rPr>
            </w:pPr>
          </w:p>
          <w:p w14:paraId="0F5B55FB" w14:textId="77777777" w:rsidR="00910741" w:rsidRPr="005B4D22" w:rsidRDefault="00910741" w:rsidP="00934C89">
            <w:pPr>
              <w:pStyle w:val="TableParagraph"/>
              <w:spacing w:before="98"/>
              <w:rPr>
                <w:b/>
                <w:i/>
                <w:sz w:val="24"/>
                <w:szCs w:val="24"/>
              </w:rPr>
            </w:pPr>
          </w:p>
          <w:p w14:paraId="3DFE369B" w14:textId="77777777" w:rsidR="00910741" w:rsidRPr="005B4D22" w:rsidRDefault="00910741" w:rsidP="00934C89">
            <w:pPr>
              <w:pStyle w:val="TableParagraph"/>
              <w:spacing w:before="0" w:line="271" w:lineRule="auto"/>
              <w:ind w:firstLine="5"/>
              <w:rPr>
                <w:b/>
                <w:sz w:val="24"/>
                <w:szCs w:val="24"/>
              </w:rPr>
            </w:pPr>
            <w:r w:rsidRPr="005B4D22">
              <w:rPr>
                <w:b/>
                <w:spacing w:val="-4"/>
                <w:sz w:val="24"/>
                <w:szCs w:val="24"/>
              </w:rPr>
              <w:t xml:space="preserve">Уч. </w:t>
            </w:r>
            <w:r w:rsidRPr="005B4D22">
              <w:rPr>
                <w:b/>
                <w:spacing w:val="-7"/>
                <w:sz w:val="24"/>
                <w:szCs w:val="24"/>
              </w:rPr>
              <w:t>Год</w:t>
            </w:r>
          </w:p>
        </w:tc>
        <w:tc>
          <w:tcPr>
            <w:tcW w:w="8676" w:type="dxa"/>
            <w:gridSpan w:val="14"/>
            <w:tcBorders>
              <w:top w:val="double" w:sz="4" w:space="0" w:color="7F7F7F"/>
            </w:tcBorders>
          </w:tcPr>
          <w:p w14:paraId="5C81A988" w14:textId="77777777" w:rsidR="00910741" w:rsidRPr="005B4D22" w:rsidRDefault="00910741" w:rsidP="00934C89">
            <w:pPr>
              <w:pStyle w:val="TableParagraph"/>
              <w:spacing w:before="118"/>
              <w:jc w:val="center"/>
              <w:rPr>
                <w:b/>
                <w:sz w:val="24"/>
                <w:szCs w:val="24"/>
              </w:rPr>
            </w:pPr>
            <w:r w:rsidRPr="005B4D22">
              <w:rPr>
                <w:b/>
                <w:sz w:val="24"/>
                <w:szCs w:val="24"/>
              </w:rPr>
              <w:t>Предмет:</w:t>
            </w:r>
            <w:r w:rsidRPr="005B4D22">
              <w:rPr>
                <w:b/>
                <w:spacing w:val="-8"/>
                <w:sz w:val="24"/>
                <w:szCs w:val="24"/>
              </w:rPr>
              <w:t xml:space="preserve"> </w:t>
            </w:r>
            <w:r w:rsidRPr="005B4D22">
              <w:rPr>
                <w:b/>
                <w:sz w:val="24"/>
                <w:szCs w:val="24"/>
              </w:rPr>
              <w:t>Казахский/Русский</w:t>
            </w:r>
            <w:r w:rsidRPr="005B4D22">
              <w:rPr>
                <w:b/>
                <w:spacing w:val="-8"/>
                <w:sz w:val="24"/>
                <w:szCs w:val="24"/>
              </w:rPr>
              <w:t xml:space="preserve"> </w:t>
            </w:r>
            <w:r w:rsidRPr="005B4D22">
              <w:rPr>
                <w:b/>
                <w:sz w:val="24"/>
                <w:szCs w:val="24"/>
              </w:rPr>
              <w:t>язык</w:t>
            </w:r>
            <w:r w:rsidRPr="005B4D22">
              <w:rPr>
                <w:b/>
                <w:spacing w:val="-8"/>
                <w:sz w:val="24"/>
                <w:szCs w:val="24"/>
              </w:rPr>
              <w:t xml:space="preserve"> </w:t>
            </w:r>
            <w:r w:rsidRPr="005B4D22">
              <w:rPr>
                <w:b/>
                <w:spacing w:val="-2"/>
                <w:sz w:val="24"/>
                <w:szCs w:val="24"/>
              </w:rPr>
              <w:t>(эссе)</w:t>
            </w:r>
          </w:p>
        </w:tc>
        <w:tc>
          <w:tcPr>
            <w:tcW w:w="142" w:type="dxa"/>
            <w:vMerge w:val="restart"/>
            <w:tcBorders>
              <w:bottom w:val="nil"/>
              <w:right w:val="nil"/>
            </w:tcBorders>
          </w:tcPr>
          <w:p w14:paraId="75519C59" w14:textId="77777777" w:rsidR="00910741" w:rsidRPr="005B4D22" w:rsidRDefault="00910741" w:rsidP="00934C89">
            <w:pPr>
              <w:pStyle w:val="TableParagraph"/>
              <w:spacing w:before="0"/>
              <w:rPr>
                <w:sz w:val="24"/>
                <w:szCs w:val="24"/>
              </w:rPr>
            </w:pPr>
          </w:p>
        </w:tc>
      </w:tr>
      <w:tr w:rsidR="00910741" w:rsidRPr="005B4D22" w14:paraId="6FC78704" w14:textId="77777777" w:rsidTr="00934C89">
        <w:trPr>
          <w:trHeight w:val="420"/>
        </w:trPr>
        <w:tc>
          <w:tcPr>
            <w:tcW w:w="675" w:type="dxa"/>
            <w:vMerge/>
            <w:tcBorders>
              <w:top w:val="nil"/>
            </w:tcBorders>
          </w:tcPr>
          <w:p w14:paraId="19ED5F2D" w14:textId="77777777" w:rsidR="00910741" w:rsidRPr="005B4D22" w:rsidRDefault="00910741" w:rsidP="00934C89">
            <w:pPr>
              <w:rPr>
                <w:sz w:val="24"/>
                <w:szCs w:val="24"/>
              </w:rPr>
            </w:pPr>
          </w:p>
        </w:tc>
        <w:tc>
          <w:tcPr>
            <w:tcW w:w="2304" w:type="dxa"/>
            <w:gridSpan w:val="3"/>
          </w:tcPr>
          <w:p w14:paraId="42690A07" w14:textId="77777777" w:rsidR="00910741" w:rsidRPr="005B4D22" w:rsidRDefault="00910741" w:rsidP="00934C89">
            <w:pPr>
              <w:pStyle w:val="TableParagraph"/>
              <w:spacing w:before="103"/>
              <w:rPr>
                <w:b/>
                <w:sz w:val="24"/>
                <w:szCs w:val="24"/>
              </w:rPr>
            </w:pPr>
            <w:r w:rsidRPr="005B4D22">
              <w:rPr>
                <w:b/>
                <w:sz w:val="24"/>
                <w:szCs w:val="24"/>
              </w:rPr>
              <w:t>Кол-во</w:t>
            </w:r>
            <w:r w:rsidRPr="005B4D22">
              <w:rPr>
                <w:b/>
                <w:spacing w:val="-6"/>
                <w:sz w:val="24"/>
                <w:szCs w:val="24"/>
              </w:rPr>
              <w:t xml:space="preserve"> </w:t>
            </w:r>
            <w:r w:rsidRPr="005B4D22">
              <w:rPr>
                <w:b/>
                <w:spacing w:val="-2"/>
                <w:sz w:val="24"/>
                <w:szCs w:val="24"/>
              </w:rPr>
              <w:t>участников</w:t>
            </w:r>
          </w:p>
        </w:tc>
        <w:tc>
          <w:tcPr>
            <w:tcW w:w="2403" w:type="dxa"/>
            <w:gridSpan w:val="4"/>
            <w:shd w:val="clear" w:color="auto" w:fill="EEECE1"/>
          </w:tcPr>
          <w:p w14:paraId="52B28FB9"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«5»</w:t>
            </w:r>
          </w:p>
        </w:tc>
        <w:tc>
          <w:tcPr>
            <w:tcW w:w="2268" w:type="dxa"/>
            <w:gridSpan w:val="4"/>
          </w:tcPr>
          <w:p w14:paraId="27409C9A"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«4»</w:t>
            </w:r>
          </w:p>
        </w:tc>
        <w:tc>
          <w:tcPr>
            <w:tcW w:w="1701" w:type="dxa"/>
            <w:gridSpan w:val="3"/>
            <w:shd w:val="clear" w:color="auto" w:fill="EEECE1"/>
          </w:tcPr>
          <w:p w14:paraId="74C4851A"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«2»</w:t>
            </w:r>
          </w:p>
        </w:tc>
        <w:tc>
          <w:tcPr>
            <w:tcW w:w="142" w:type="dxa"/>
            <w:vMerge/>
            <w:tcBorders>
              <w:top w:val="nil"/>
              <w:bottom w:val="nil"/>
              <w:right w:val="nil"/>
            </w:tcBorders>
          </w:tcPr>
          <w:p w14:paraId="32332963" w14:textId="77777777" w:rsidR="00910741" w:rsidRPr="005B4D22" w:rsidRDefault="00910741" w:rsidP="00934C89">
            <w:pPr>
              <w:rPr>
                <w:sz w:val="24"/>
                <w:szCs w:val="24"/>
              </w:rPr>
            </w:pPr>
          </w:p>
        </w:tc>
      </w:tr>
      <w:tr w:rsidR="00910741" w:rsidRPr="005B4D22" w14:paraId="1372247B" w14:textId="77777777" w:rsidTr="00934C89">
        <w:trPr>
          <w:trHeight w:val="680"/>
        </w:trPr>
        <w:tc>
          <w:tcPr>
            <w:tcW w:w="675" w:type="dxa"/>
            <w:vMerge/>
            <w:tcBorders>
              <w:top w:val="nil"/>
            </w:tcBorders>
          </w:tcPr>
          <w:p w14:paraId="54938C4E" w14:textId="77777777" w:rsidR="00910741" w:rsidRPr="005B4D22" w:rsidRDefault="00910741" w:rsidP="00934C89">
            <w:pPr>
              <w:rPr>
                <w:sz w:val="24"/>
                <w:szCs w:val="24"/>
              </w:rPr>
            </w:pPr>
          </w:p>
        </w:tc>
        <w:tc>
          <w:tcPr>
            <w:tcW w:w="993" w:type="dxa"/>
          </w:tcPr>
          <w:p w14:paraId="3B7A5CE2" w14:textId="77777777" w:rsidR="00910741" w:rsidRPr="005B4D22" w:rsidRDefault="00910741" w:rsidP="00934C89">
            <w:pPr>
              <w:pStyle w:val="TableParagraph"/>
              <w:spacing w:before="13"/>
              <w:rPr>
                <w:b/>
                <w:i/>
                <w:sz w:val="24"/>
                <w:szCs w:val="24"/>
              </w:rPr>
            </w:pPr>
          </w:p>
          <w:p w14:paraId="604A2E0E" w14:textId="77777777" w:rsidR="00910741" w:rsidRPr="005B4D22" w:rsidRDefault="00910741" w:rsidP="00934C89">
            <w:pPr>
              <w:pStyle w:val="TableParagraph"/>
              <w:spacing w:before="0"/>
              <w:rPr>
                <w:b/>
                <w:sz w:val="24"/>
                <w:szCs w:val="24"/>
              </w:rPr>
            </w:pPr>
            <w:r w:rsidRPr="005B4D22">
              <w:rPr>
                <w:b/>
                <w:spacing w:val="-2"/>
                <w:sz w:val="24"/>
                <w:szCs w:val="24"/>
              </w:rPr>
              <w:t>Всего</w:t>
            </w:r>
          </w:p>
        </w:tc>
        <w:tc>
          <w:tcPr>
            <w:tcW w:w="567" w:type="dxa"/>
          </w:tcPr>
          <w:p w14:paraId="18D5B4C4" w14:textId="77777777" w:rsidR="00910741" w:rsidRPr="005B4D22" w:rsidRDefault="00910741" w:rsidP="00934C89">
            <w:pPr>
              <w:pStyle w:val="TableParagraph"/>
              <w:spacing w:before="13"/>
              <w:rPr>
                <w:b/>
                <w:i/>
                <w:sz w:val="24"/>
                <w:szCs w:val="24"/>
              </w:rPr>
            </w:pPr>
          </w:p>
          <w:p w14:paraId="59848956"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744" w:type="dxa"/>
          </w:tcPr>
          <w:p w14:paraId="4C9582AE" w14:textId="77777777" w:rsidR="00910741" w:rsidRPr="005B4D22" w:rsidRDefault="00910741" w:rsidP="00934C89">
            <w:pPr>
              <w:pStyle w:val="TableParagraph"/>
              <w:spacing w:before="13"/>
              <w:rPr>
                <w:b/>
                <w:i/>
                <w:sz w:val="24"/>
                <w:szCs w:val="24"/>
              </w:rPr>
            </w:pPr>
          </w:p>
          <w:p w14:paraId="1EC33045"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0" w:type="dxa"/>
            <w:shd w:val="clear" w:color="auto" w:fill="EEECE1"/>
          </w:tcPr>
          <w:p w14:paraId="411F7F7D"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shd w:val="clear" w:color="auto" w:fill="EEECE1"/>
          </w:tcPr>
          <w:p w14:paraId="706AAFA1" w14:textId="77777777" w:rsidR="00910741" w:rsidRPr="005B4D22" w:rsidRDefault="00910741" w:rsidP="00934C89">
            <w:pPr>
              <w:pStyle w:val="TableParagraph"/>
              <w:spacing w:before="13"/>
              <w:rPr>
                <w:b/>
                <w:i/>
                <w:sz w:val="24"/>
                <w:szCs w:val="24"/>
              </w:rPr>
            </w:pPr>
          </w:p>
          <w:p w14:paraId="47E0AFCB" w14:textId="77777777" w:rsidR="00910741" w:rsidRPr="005B4D22" w:rsidRDefault="00910741" w:rsidP="00934C89">
            <w:pPr>
              <w:pStyle w:val="TableParagraph"/>
              <w:spacing w:before="0"/>
              <w:rPr>
                <w:b/>
                <w:sz w:val="24"/>
                <w:szCs w:val="24"/>
              </w:rPr>
            </w:pPr>
            <w:r w:rsidRPr="005B4D22">
              <w:rPr>
                <w:b/>
                <w:spacing w:val="-10"/>
                <w:sz w:val="24"/>
                <w:szCs w:val="24"/>
              </w:rPr>
              <w:t>%</w:t>
            </w:r>
          </w:p>
        </w:tc>
        <w:tc>
          <w:tcPr>
            <w:tcW w:w="567" w:type="dxa"/>
            <w:shd w:val="clear" w:color="auto" w:fill="EEECE1"/>
          </w:tcPr>
          <w:p w14:paraId="11C4E5C7" w14:textId="77777777" w:rsidR="00910741" w:rsidRPr="005B4D22" w:rsidRDefault="00910741" w:rsidP="00934C89">
            <w:pPr>
              <w:pStyle w:val="TableParagraph"/>
              <w:spacing w:before="13"/>
              <w:rPr>
                <w:b/>
                <w:i/>
                <w:sz w:val="24"/>
                <w:szCs w:val="24"/>
              </w:rPr>
            </w:pPr>
          </w:p>
          <w:p w14:paraId="49AFAD67"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709" w:type="dxa"/>
            <w:shd w:val="clear" w:color="auto" w:fill="EEECE1"/>
          </w:tcPr>
          <w:p w14:paraId="739C2567" w14:textId="77777777" w:rsidR="00910741" w:rsidRPr="005B4D22" w:rsidRDefault="00910741" w:rsidP="00934C89">
            <w:pPr>
              <w:pStyle w:val="TableParagraph"/>
              <w:spacing w:before="13"/>
              <w:rPr>
                <w:b/>
                <w:i/>
                <w:sz w:val="24"/>
                <w:szCs w:val="24"/>
              </w:rPr>
            </w:pPr>
          </w:p>
          <w:p w14:paraId="4853CA37"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7" w:type="dxa"/>
          </w:tcPr>
          <w:p w14:paraId="51818C1A"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tcPr>
          <w:p w14:paraId="71E89F67" w14:textId="77777777" w:rsidR="00910741" w:rsidRPr="005B4D22" w:rsidRDefault="00910741" w:rsidP="00934C89">
            <w:pPr>
              <w:pStyle w:val="TableParagraph"/>
              <w:spacing w:before="13"/>
              <w:rPr>
                <w:b/>
                <w:i/>
                <w:sz w:val="24"/>
                <w:szCs w:val="24"/>
              </w:rPr>
            </w:pPr>
          </w:p>
          <w:p w14:paraId="04382A15" w14:textId="77777777" w:rsidR="00910741" w:rsidRPr="005B4D22" w:rsidRDefault="00910741" w:rsidP="00934C89">
            <w:pPr>
              <w:pStyle w:val="TableParagraph"/>
              <w:spacing w:before="0"/>
              <w:rPr>
                <w:b/>
                <w:sz w:val="24"/>
                <w:szCs w:val="24"/>
              </w:rPr>
            </w:pPr>
            <w:r w:rsidRPr="005B4D22">
              <w:rPr>
                <w:b/>
                <w:spacing w:val="-10"/>
                <w:sz w:val="24"/>
                <w:szCs w:val="24"/>
              </w:rPr>
              <w:t>%</w:t>
            </w:r>
          </w:p>
        </w:tc>
        <w:tc>
          <w:tcPr>
            <w:tcW w:w="567" w:type="dxa"/>
          </w:tcPr>
          <w:p w14:paraId="79B31E40" w14:textId="77777777" w:rsidR="00910741" w:rsidRPr="005B4D22" w:rsidRDefault="00910741" w:rsidP="00934C89">
            <w:pPr>
              <w:pStyle w:val="TableParagraph"/>
              <w:spacing w:before="13"/>
              <w:rPr>
                <w:b/>
                <w:i/>
                <w:sz w:val="24"/>
                <w:szCs w:val="24"/>
              </w:rPr>
            </w:pPr>
          </w:p>
          <w:p w14:paraId="679C670C"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567" w:type="dxa"/>
          </w:tcPr>
          <w:p w14:paraId="762A237A" w14:textId="77777777" w:rsidR="00910741" w:rsidRPr="005B4D22" w:rsidRDefault="00910741" w:rsidP="00934C89">
            <w:pPr>
              <w:pStyle w:val="TableParagraph"/>
              <w:spacing w:before="13"/>
              <w:rPr>
                <w:b/>
                <w:i/>
                <w:sz w:val="24"/>
                <w:szCs w:val="24"/>
              </w:rPr>
            </w:pPr>
          </w:p>
          <w:p w14:paraId="49A003A5"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7" w:type="dxa"/>
            <w:shd w:val="clear" w:color="auto" w:fill="EEECE1"/>
          </w:tcPr>
          <w:p w14:paraId="1AB8A264"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shd w:val="clear" w:color="auto" w:fill="EEECE1"/>
          </w:tcPr>
          <w:p w14:paraId="383A9AD0" w14:textId="77777777" w:rsidR="00910741" w:rsidRPr="005B4D22" w:rsidRDefault="00910741" w:rsidP="00934C89">
            <w:pPr>
              <w:pStyle w:val="TableParagraph"/>
              <w:spacing w:before="13"/>
              <w:rPr>
                <w:b/>
                <w:i/>
                <w:sz w:val="24"/>
                <w:szCs w:val="24"/>
              </w:rPr>
            </w:pPr>
          </w:p>
          <w:p w14:paraId="3B51F827"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567" w:type="dxa"/>
            <w:shd w:val="clear" w:color="auto" w:fill="EEECE1"/>
          </w:tcPr>
          <w:p w14:paraId="52A9BACC" w14:textId="77777777" w:rsidR="00910741" w:rsidRPr="005B4D22" w:rsidRDefault="00910741" w:rsidP="00934C89">
            <w:pPr>
              <w:pStyle w:val="TableParagraph"/>
              <w:spacing w:before="13"/>
              <w:rPr>
                <w:b/>
                <w:i/>
                <w:sz w:val="24"/>
                <w:szCs w:val="24"/>
              </w:rPr>
            </w:pPr>
          </w:p>
          <w:p w14:paraId="546FFAA7"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142" w:type="dxa"/>
            <w:vMerge/>
            <w:tcBorders>
              <w:top w:val="nil"/>
              <w:bottom w:val="nil"/>
              <w:right w:val="nil"/>
            </w:tcBorders>
          </w:tcPr>
          <w:p w14:paraId="66EFAAA3" w14:textId="77777777" w:rsidR="00910741" w:rsidRPr="005B4D22" w:rsidRDefault="00910741" w:rsidP="00934C89">
            <w:pPr>
              <w:rPr>
                <w:sz w:val="24"/>
                <w:szCs w:val="24"/>
              </w:rPr>
            </w:pPr>
          </w:p>
        </w:tc>
      </w:tr>
      <w:tr w:rsidR="00910741" w:rsidRPr="005B4D22" w14:paraId="148A8409" w14:textId="77777777" w:rsidTr="00934C89">
        <w:trPr>
          <w:trHeight w:val="591"/>
        </w:trPr>
        <w:tc>
          <w:tcPr>
            <w:tcW w:w="675" w:type="dxa"/>
          </w:tcPr>
          <w:p w14:paraId="1CEE406D" w14:textId="77777777" w:rsidR="00910741" w:rsidRPr="005B4D22" w:rsidRDefault="00910741" w:rsidP="00934C89">
            <w:pPr>
              <w:pStyle w:val="TableParagraph"/>
              <w:spacing w:before="61" w:line="225" w:lineRule="exact"/>
              <w:rPr>
                <w:b/>
                <w:sz w:val="24"/>
                <w:szCs w:val="24"/>
                <w:lang w:val="ru-RU"/>
              </w:rPr>
            </w:pPr>
            <w:r w:rsidRPr="005B4D22">
              <w:rPr>
                <w:b/>
                <w:spacing w:val="-4"/>
                <w:sz w:val="24"/>
                <w:szCs w:val="24"/>
              </w:rPr>
              <w:t>2022</w:t>
            </w:r>
            <w:r w:rsidRPr="005B4D22">
              <w:rPr>
                <w:b/>
                <w:spacing w:val="-4"/>
                <w:sz w:val="24"/>
                <w:szCs w:val="24"/>
                <w:lang w:val="ru-RU"/>
              </w:rPr>
              <w:t>-</w:t>
            </w:r>
          </w:p>
          <w:p w14:paraId="7B2A62D8" w14:textId="77777777" w:rsidR="00910741" w:rsidRPr="005B4D22" w:rsidRDefault="00910741" w:rsidP="00934C89">
            <w:pPr>
              <w:pStyle w:val="TableParagraph"/>
              <w:spacing w:before="0" w:line="225" w:lineRule="exact"/>
              <w:rPr>
                <w:b/>
                <w:sz w:val="24"/>
                <w:szCs w:val="24"/>
              </w:rPr>
            </w:pPr>
            <w:r w:rsidRPr="005B4D22">
              <w:rPr>
                <w:b/>
                <w:spacing w:val="-4"/>
                <w:sz w:val="24"/>
                <w:szCs w:val="24"/>
              </w:rPr>
              <w:t>2023</w:t>
            </w:r>
          </w:p>
        </w:tc>
        <w:tc>
          <w:tcPr>
            <w:tcW w:w="993" w:type="dxa"/>
          </w:tcPr>
          <w:p w14:paraId="241F0317" w14:textId="77777777" w:rsidR="00910741" w:rsidRPr="005B4D22" w:rsidRDefault="00910741" w:rsidP="00934C89">
            <w:pPr>
              <w:pStyle w:val="TableParagraph"/>
              <w:spacing w:before="61"/>
              <w:rPr>
                <w:sz w:val="24"/>
                <w:szCs w:val="24"/>
              </w:rPr>
            </w:pPr>
            <w:r w:rsidRPr="005B4D22">
              <w:rPr>
                <w:spacing w:val="-2"/>
                <w:sz w:val="24"/>
                <w:szCs w:val="24"/>
              </w:rPr>
              <w:t>253/248</w:t>
            </w:r>
          </w:p>
        </w:tc>
        <w:tc>
          <w:tcPr>
            <w:tcW w:w="567" w:type="dxa"/>
          </w:tcPr>
          <w:p w14:paraId="54C63E54" w14:textId="77777777" w:rsidR="00910741" w:rsidRPr="005B4D22" w:rsidRDefault="00910741" w:rsidP="00934C89">
            <w:pPr>
              <w:pStyle w:val="TableParagraph"/>
              <w:spacing w:before="61"/>
              <w:rPr>
                <w:sz w:val="24"/>
                <w:szCs w:val="24"/>
              </w:rPr>
            </w:pPr>
            <w:r w:rsidRPr="005B4D22">
              <w:rPr>
                <w:spacing w:val="-5"/>
                <w:sz w:val="24"/>
                <w:szCs w:val="24"/>
              </w:rPr>
              <w:t>145</w:t>
            </w:r>
          </w:p>
        </w:tc>
        <w:tc>
          <w:tcPr>
            <w:tcW w:w="744" w:type="dxa"/>
          </w:tcPr>
          <w:p w14:paraId="54520677" w14:textId="77777777" w:rsidR="00910741" w:rsidRPr="005B4D22" w:rsidRDefault="00910741" w:rsidP="00934C89">
            <w:pPr>
              <w:pStyle w:val="TableParagraph"/>
              <w:spacing w:before="61"/>
              <w:rPr>
                <w:sz w:val="24"/>
                <w:szCs w:val="24"/>
              </w:rPr>
            </w:pPr>
            <w:r w:rsidRPr="005B4D22">
              <w:rPr>
                <w:spacing w:val="-5"/>
                <w:sz w:val="24"/>
                <w:szCs w:val="24"/>
              </w:rPr>
              <w:t>103</w:t>
            </w:r>
          </w:p>
        </w:tc>
        <w:tc>
          <w:tcPr>
            <w:tcW w:w="560" w:type="dxa"/>
            <w:shd w:val="clear" w:color="auto" w:fill="EEECE1"/>
          </w:tcPr>
          <w:p w14:paraId="69CED6EC" w14:textId="77777777" w:rsidR="00910741" w:rsidRPr="005B4D22" w:rsidRDefault="00910741" w:rsidP="00934C89">
            <w:pPr>
              <w:pStyle w:val="TableParagraph"/>
              <w:spacing w:before="61"/>
              <w:rPr>
                <w:sz w:val="24"/>
                <w:szCs w:val="24"/>
              </w:rPr>
            </w:pPr>
            <w:r w:rsidRPr="005B4D22">
              <w:rPr>
                <w:spacing w:val="-5"/>
                <w:sz w:val="24"/>
                <w:szCs w:val="24"/>
              </w:rPr>
              <w:t>44</w:t>
            </w:r>
          </w:p>
        </w:tc>
        <w:tc>
          <w:tcPr>
            <w:tcW w:w="567" w:type="dxa"/>
            <w:shd w:val="clear" w:color="auto" w:fill="EEECE1"/>
          </w:tcPr>
          <w:p w14:paraId="3F1817D1" w14:textId="77777777" w:rsidR="00910741" w:rsidRPr="005B4D22" w:rsidRDefault="00910741" w:rsidP="00934C89">
            <w:pPr>
              <w:pStyle w:val="TableParagraph"/>
              <w:spacing w:before="61"/>
              <w:rPr>
                <w:sz w:val="24"/>
                <w:szCs w:val="24"/>
              </w:rPr>
            </w:pPr>
            <w:r w:rsidRPr="005B4D22">
              <w:rPr>
                <w:spacing w:val="-4"/>
                <w:sz w:val="24"/>
                <w:szCs w:val="24"/>
              </w:rPr>
              <w:t>17,7</w:t>
            </w:r>
          </w:p>
        </w:tc>
        <w:tc>
          <w:tcPr>
            <w:tcW w:w="567" w:type="dxa"/>
            <w:shd w:val="clear" w:color="auto" w:fill="EEECE1"/>
          </w:tcPr>
          <w:p w14:paraId="1A567EFA" w14:textId="77777777" w:rsidR="00910741" w:rsidRPr="005B4D22" w:rsidRDefault="00910741" w:rsidP="00934C89">
            <w:pPr>
              <w:pStyle w:val="TableParagraph"/>
              <w:spacing w:before="61"/>
              <w:rPr>
                <w:sz w:val="24"/>
                <w:szCs w:val="24"/>
              </w:rPr>
            </w:pPr>
            <w:r w:rsidRPr="005B4D22">
              <w:rPr>
                <w:spacing w:val="-5"/>
                <w:sz w:val="24"/>
                <w:szCs w:val="24"/>
              </w:rPr>
              <w:t>20</w:t>
            </w:r>
          </w:p>
        </w:tc>
        <w:tc>
          <w:tcPr>
            <w:tcW w:w="709" w:type="dxa"/>
            <w:shd w:val="clear" w:color="auto" w:fill="EEECE1"/>
          </w:tcPr>
          <w:p w14:paraId="0351EC54" w14:textId="77777777" w:rsidR="00910741" w:rsidRPr="005B4D22" w:rsidRDefault="00910741" w:rsidP="00934C89">
            <w:pPr>
              <w:pStyle w:val="TableParagraph"/>
              <w:spacing w:before="61"/>
              <w:rPr>
                <w:sz w:val="24"/>
                <w:szCs w:val="24"/>
              </w:rPr>
            </w:pPr>
            <w:r w:rsidRPr="005B4D22">
              <w:rPr>
                <w:spacing w:val="-5"/>
                <w:sz w:val="24"/>
                <w:szCs w:val="24"/>
              </w:rPr>
              <w:t>24</w:t>
            </w:r>
          </w:p>
        </w:tc>
        <w:tc>
          <w:tcPr>
            <w:tcW w:w="567" w:type="dxa"/>
          </w:tcPr>
          <w:p w14:paraId="78E40C22" w14:textId="77777777" w:rsidR="00910741" w:rsidRPr="005B4D22" w:rsidRDefault="00910741" w:rsidP="00934C89">
            <w:pPr>
              <w:pStyle w:val="TableParagraph"/>
              <w:spacing w:before="61"/>
              <w:jc w:val="center"/>
              <w:rPr>
                <w:sz w:val="24"/>
                <w:szCs w:val="24"/>
              </w:rPr>
            </w:pPr>
            <w:r w:rsidRPr="005B4D22">
              <w:rPr>
                <w:spacing w:val="-5"/>
                <w:sz w:val="24"/>
                <w:szCs w:val="24"/>
              </w:rPr>
              <w:t>96</w:t>
            </w:r>
          </w:p>
        </w:tc>
        <w:tc>
          <w:tcPr>
            <w:tcW w:w="567" w:type="dxa"/>
          </w:tcPr>
          <w:p w14:paraId="5FB26857" w14:textId="77777777" w:rsidR="00910741" w:rsidRPr="005B4D22" w:rsidRDefault="00910741" w:rsidP="00934C89">
            <w:pPr>
              <w:pStyle w:val="TableParagraph"/>
              <w:spacing w:before="61"/>
              <w:rPr>
                <w:sz w:val="24"/>
                <w:szCs w:val="24"/>
              </w:rPr>
            </w:pPr>
            <w:r w:rsidRPr="005B4D22">
              <w:rPr>
                <w:spacing w:val="-4"/>
                <w:sz w:val="24"/>
                <w:szCs w:val="24"/>
              </w:rPr>
              <w:t>38,7</w:t>
            </w:r>
          </w:p>
        </w:tc>
        <w:tc>
          <w:tcPr>
            <w:tcW w:w="567" w:type="dxa"/>
          </w:tcPr>
          <w:p w14:paraId="5A59C96A" w14:textId="77777777" w:rsidR="00910741" w:rsidRPr="005B4D22" w:rsidRDefault="00910741" w:rsidP="00934C89">
            <w:pPr>
              <w:pStyle w:val="TableParagraph"/>
              <w:spacing w:before="61"/>
              <w:rPr>
                <w:sz w:val="24"/>
                <w:szCs w:val="24"/>
              </w:rPr>
            </w:pPr>
            <w:r w:rsidRPr="005B4D22">
              <w:rPr>
                <w:spacing w:val="-5"/>
                <w:sz w:val="24"/>
                <w:szCs w:val="24"/>
              </w:rPr>
              <w:t>55</w:t>
            </w:r>
          </w:p>
        </w:tc>
        <w:tc>
          <w:tcPr>
            <w:tcW w:w="567" w:type="dxa"/>
          </w:tcPr>
          <w:p w14:paraId="4190D25B" w14:textId="77777777" w:rsidR="00910741" w:rsidRPr="005B4D22" w:rsidRDefault="00910741" w:rsidP="00934C89">
            <w:pPr>
              <w:pStyle w:val="TableParagraph"/>
              <w:spacing w:before="61"/>
              <w:rPr>
                <w:sz w:val="24"/>
                <w:szCs w:val="24"/>
              </w:rPr>
            </w:pPr>
            <w:r w:rsidRPr="005B4D22">
              <w:rPr>
                <w:spacing w:val="-5"/>
                <w:sz w:val="24"/>
                <w:szCs w:val="24"/>
              </w:rPr>
              <w:t>41</w:t>
            </w:r>
          </w:p>
        </w:tc>
        <w:tc>
          <w:tcPr>
            <w:tcW w:w="567" w:type="dxa"/>
            <w:shd w:val="clear" w:color="auto" w:fill="EEECE1"/>
          </w:tcPr>
          <w:p w14:paraId="6BE2C7A5"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7611F5EE"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2A14A85E"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142" w:type="dxa"/>
            <w:vMerge/>
            <w:tcBorders>
              <w:top w:val="nil"/>
              <w:bottom w:val="nil"/>
              <w:right w:val="nil"/>
            </w:tcBorders>
          </w:tcPr>
          <w:p w14:paraId="758BF031" w14:textId="77777777" w:rsidR="00910741" w:rsidRPr="005B4D22" w:rsidRDefault="00910741" w:rsidP="00934C89">
            <w:pPr>
              <w:rPr>
                <w:sz w:val="24"/>
                <w:szCs w:val="24"/>
              </w:rPr>
            </w:pPr>
          </w:p>
        </w:tc>
      </w:tr>
      <w:tr w:rsidR="00910741" w:rsidRPr="005B4D22" w14:paraId="6E2A78C2" w14:textId="77777777" w:rsidTr="00934C89">
        <w:trPr>
          <w:trHeight w:val="591"/>
        </w:trPr>
        <w:tc>
          <w:tcPr>
            <w:tcW w:w="675" w:type="dxa"/>
          </w:tcPr>
          <w:p w14:paraId="20F8070B" w14:textId="77777777" w:rsidR="00910741" w:rsidRPr="005B4D22" w:rsidRDefault="00910741" w:rsidP="00934C89">
            <w:pPr>
              <w:pStyle w:val="TableParagraph"/>
              <w:spacing w:before="61" w:line="225" w:lineRule="exact"/>
              <w:rPr>
                <w:b/>
                <w:sz w:val="24"/>
                <w:szCs w:val="24"/>
              </w:rPr>
            </w:pPr>
            <w:r w:rsidRPr="005B4D22">
              <w:rPr>
                <w:b/>
                <w:spacing w:val="-2"/>
                <w:sz w:val="24"/>
                <w:szCs w:val="24"/>
              </w:rPr>
              <w:lastRenderedPageBreak/>
              <w:t>2023</w:t>
            </w:r>
            <w:r w:rsidRPr="005B4D22">
              <w:rPr>
                <w:b/>
                <w:spacing w:val="-2"/>
                <w:sz w:val="24"/>
                <w:szCs w:val="24"/>
                <w:lang w:val="ru-RU"/>
              </w:rPr>
              <w:t xml:space="preserve">- </w:t>
            </w:r>
            <w:r w:rsidRPr="005B4D22">
              <w:rPr>
                <w:b/>
                <w:spacing w:val="-2"/>
                <w:sz w:val="24"/>
                <w:szCs w:val="24"/>
              </w:rPr>
              <w:t>2</w:t>
            </w:r>
            <w:r w:rsidRPr="005B4D22">
              <w:rPr>
                <w:b/>
                <w:spacing w:val="-5"/>
                <w:sz w:val="24"/>
                <w:szCs w:val="24"/>
              </w:rPr>
              <w:t>024</w:t>
            </w:r>
          </w:p>
        </w:tc>
        <w:tc>
          <w:tcPr>
            <w:tcW w:w="993" w:type="dxa"/>
          </w:tcPr>
          <w:p w14:paraId="6632E631" w14:textId="77777777" w:rsidR="00910741" w:rsidRPr="005B4D22" w:rsidRDefault="00910741" w:rsidP="00934C89">
            <w:pPr>
              <w:pStyle w:val="TableParagraph"/>
              <w:spacing w:before="61"/>
              <w:rPr>
                <w:sz w:val="24"/>
                <w:szCs w:val="24"/>
              </w:rPr>
            </w:pPr>
            <w:r w:rsidRPr="005B4D22">
              <w:rPr>
                <w:spacing w:val="-2"/>
                <w:sz w:val="24"/>
                <w:szCs w:val="24"/>
              </w:rPr>
              <w:t>272/266</w:t>
            </w:r>
          </w:p>
        </w:tc>
        <w:tc>
          <w:tcPr>
            <w:tcW w:w="567" w:type="dxa"/>
          </w:tcPr>
          <w:p w14:paraId="49B5E4A7" w14:textId="77777777" w:rsidR="00910741" w:rsidRPr="005B4D22" w:rsidRDefault="00910741" w:rsidP="00934C89">
            <w:pPr>
              <w:pStyle w:val="TableParagraph"/>
              <w:spacing w:before="61"/>
              <w:rPr>
                <w:sz w:val="24"/>
                <w:szCs w:val="24"/>
              </w:rPr>
            </w:pPr>
            <w:r w:rsidRPr="005B4D22">
              <w:rPr>
                <w:spacing w:val="-5"/>
                <w:sz w:val="24"/>
                <w:szCs w:val="24"/>
              </w:rPr>
              <w:t>169</w:t>
            </w:r>
          </w:p>
        </w:tc>
        <w:tc>
          <w:tcPr>
            <w:tcW w:w="744" w:type="dxa"/>
          </w:tcPr>
          <w:p w14:paraId="6211C85C" w14:textId="77777777" w:rsidR="00910741" w:rsidRPr="005B4D22" w:rsidRDefault="00910741" w:rsidP="00934C89">
            <w:pPr>
              <w:pStyle w:val="TableParagraph"/>
              <w:spacing w:before="61"/>
              <w:rPr>
                <w:sz w:val="24"/>
                <w:szCs w:val="24"/>
              </w:rPr>
            </w:pPr>
            <w:r w:rsidRPr="005B4D22">
              <w:rPr>
                <w:spacing w:val="-5"/>
                <w:sz w:val="24"/>
                <w:szCs w:val="24"/>
              </w:rPr>
              <w:t>97</w:t>
            </w:r>
          </w:p>
        </w:tc>
        <w:tc>
          <w:tcPr>
            <w:tcW w:w="560" w:type="dxa"/>
            <w:shd w:val="clear" w:color="auto" w:fill="EEECE1"/>
          </w:tcPr>
          <w:p w14:paraId="5F406EA0" w14:textId="77777777" w:rsidR="00910741" w:rsidRPr="005B4D22" w:rsidRDefault="00910741" w:rsidP="00934C89">
            <w:pPr>
              <w:pStyle w:val="TableParagraph"/>
              <w:spacing w:before="61"/>
              <w:rPr>
                <w:sz w:val="24"/>
                <w:szCs w:val="24"/>
              </w:rPr>
            </w:pPr>
            <w:r w:rsidRPr="005B4D22">
              <w:rPr>
                <w:spacing w:val="-5"/>
                <w:sz w:val="24"/>
                <w:szCs w:val="24"/>
              </w:rPr>
              <w:t>82</w:t>
            </w:r>
          </w:p>
        </w:tc>
        <w:tc>
          <w:tcPr>
            <w:tcW w:w="567" w:type="dxa"/>
            <w:shd w:val="clear" w:color="auto" w:fill="EEECE1"/>
          </w:tcPr>
          <w:p w14:paraId="45E0DDF8" w14:textId="77777777" w:rsidR="00910741" w:rsidRPr="005B4D22" w:rsidRDefault="00910741" w:rsidP="00934C89">
            <w:pPr>
              <w:pStyle w:val="TableParagraph"/>
              <w:spacing w:before="61"/>
              <w:rPr>
                <w:sz w:val="24"/>
                <w:szCs w:val="24"/>
              </w:rPr>
            </w:pPr>
            <w:r w:rsidRPr="005B4D22">
              <w:rPr>
                <w:spacing w:val="-4"/>
                <w:sz w:val="24"/>
                <w:szCs w:val="24"/>
              </w:rPr>
              <w:t>30,8</w:t>
            </w:r>
          </w:p>
        </w:tc>
        <w:tc>
          <w:tcPr>
            <w:tcW w:w="567" w:type="dxa"/>
            <w:shd w:val="clear" w:color="auto" w:fill="EEECE1"/>
          </w:tcPr>
          <w:p w14:paraId="5EB057DF" w14:textId="77777777" w:rsidR="00910741" w:rsidRPr="005B4D22" w:rsidRDefault="00910741" w:rsidP="00934C89">
            <w:pPr>
              <w:pStyle w:val="TableParagraph"/>
              <w:spacing w:before="61"/>
              <w:rPr>
                <w:sz w:val="24"/>
                <w:szCs w:val="24"/>
              </w:rPr>
            </w:pPr>
            <w:r w:rsidRPr="005B4D22">
              <w:rPr>
                <w:spacing w:val="-5"/>
                <w:sz w:val="24"/>
                <w:szCs w:val="24"/>
              </w:rPr>
              <w:t>57</w:t>
            </w:r>
          </w:p>
        </w:tc>
        <w:tc>
          <w:tcPr>
            <w:tcW w:w="709" w:type="dxa"/>
            <w:shd w:val="clear" w:color="auto" w:fill="EEECE1"/>
          </w:tcPr>
          <w:p w14:paraId="2E27EB9E" w14:textId="77777777" w:rsidR="00910741" w:rsidRPr="005B4D22" w:rsidRDefault="00910741" w:rsidP="00934C89">
            <w:pPr>
              <w:pStyle w:val="TableParagraph"/>
              <w:spacing w:before="61"/>
              <w:rPr>
                <w:sz w:val="24"/>
                <w:szCs w:val="24"/>
              </w:rPr>
            </w:pPr>
            <w:r w:rsidRPr="005B4D22">
              <w:rPr>
                <w:spacing w:val="-5"/>
                <w:sz w:val="24"/>
                <w:szCs w:val="24"/>
              </w:rPr>
              <w:t>25</w:t>
            </w:r>
          </w:p>
        </w:tc>
        <w:tc>
          <w:tcPr>
            <w:tcW w:w="567" w:type="dxa"/>
          </w:tcPr>
          <w:p w14:paraId="4C86CB90" w14:textId="77777777" w:rsidR="00910741" w:rsidRPr="005B4D22" w:rsidRDefault="00910741" w:rsidP="00934C89">
            <w:pPr>
              <w:pStyle w:val="TableParagraph"/>
              <w:spacing w:before="61"/>
              <w:jc w:val="center"/>
              <w:rPr>
                <w:sz w:val="24"/>
                <w:szCs w:val="24"/>
              </w:rPr>
            </w:pPr>
            <w:r w:rsidRPr="005B4D22">
              <w:rPr>
                <w:spacing w:val="-5"/>
                <w:sz w:val="24"/>
                <w:szCs w:val="24"/>
              </w:rPr>
              <w:t>130</w:t>
            </w:r>
          </w:p>
        </w:tc>
        <w:tc>
          <w:tcPr>
            <w:tcW w:w="567" w:type="dxa"/>
          </w:tcPr>
          <w:p w14:paraId="6A3C31DF" w14:textId="77777777" w:rsidR="00910741" w:rsidRPr="005B4D22" w:rsidRDefault="00910741" w:rsidP="00934C89">
            <w:pPr>
              <w:pStyle w:val="TableParagraph"/>
              <w:spacing w:before="61"/>
              <w:rPr>
                <w:sz w:val="24"/>
                <w:szCs w:val="24"/>
              </w:rPr>
            </w:pPr>
            <w:r w:rsidRPr="005B4D22">
              <w:rPr>
                <w:spacing w:val="-4"/>
                <w:sz w:val="24"/>
                <w:szCs w:val="24"/>
              </w:rPr>
              <w:t>48,8</w:t>
            </w:r>
          </w:p>
        </w:tc>
        <w:tc>
          <w:tcPr>
            <w:tcW w:w="567" w:type="dxa"/>
          </w:tcPr>
          <w:p w14:paraId="22521AB2" w14:textId="77777777" w:rsidR="00910741" w:rsidRPr="005B4D22" w:rsidRDefault="00910741" w:rsidP="00934C89">
            <w:pPr>
              <w:pStyle w:val="TableParagraph"/>
              <w:spacing w:before="61"/>
              <w:rPr>
                <w:sz w:val="24"/>
                <w:szCs w:val="24"/>
              </w:rPr>
            </w:pPr>
            <w:r w:rsidRPr="005B4D22">
              <w:rPr>
                <w:spacing w:val="-5"/>
                <w:sz w:val="24"/>
                <w:szCs w:val="24"/>
              </w:rPr>
              <w:t>77</w:t>
            </w:r>
          </w:p>
        </w:tc>
        <w:tc>
          <w:tcPr>
            <w:tcW w:w="567" w:type="dxa"/>
          </w:tcPr>
          <w:p w14:paraId="42D6DA9B" w14:textId="77777777" w:rsidR="00910741" w:rsidRPr="005B4D22" w:rsidRDefault="00910741" w:rsidP="00934C89">
            <w:pPr>
              <w:pStyle w:val="TableParagraph"/>
              <w:spacing w:before="61"/>
              <w:rPr>
                <w:sz w:val="24"/>
                <w:szCs w:val="24"/>
              </w:rPr>
            </w:pPr>
            <w:r w:rsidRPr="005B4D22">
              <w:rPr>
                <w:spacing w:val="-5"/>
                <w:sz w:val="24"/>
                <w:szCs w:val="24"/>
              </w:rPr>
              <w:t>53</w:t>
            </w:r>
          </w:p>
        </w:tc>
        <w:tc>
          <w:tcPr>
            <w:tcW w:w="567" w:type="dxa"/>
            <w:shd w:val="clear" w:color="auto" w:fill="EEECE1"/>
          </w:tcPr>
          <w:p w14:paraId="478D5223"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1394DCCA"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50E6DD37"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142" w:type="dxa"/>
            <w:vMerge/>
            <w:tcBorders>
              <w:top w:val="nil"/>
              <w:bottom w:val="nil"/>
              <w:right w:val="nil"/>
            </w:tcBorders>
          </w:tcPr>
          <w:p w14:paraId="43C16AC9" w14:textId="77777777" w:rsidR="00910741" w:rsidRPr="005B4D22" w:rsidRDefault="00910741" w:rsidP="00934C89">
            <w:pPr>
              <w:rPr>
                <w:sz w:val="24"/>
                <w:szCs w:val="24"/>
              </w:rPr>
            </w:pPr>
          </w:p>
        </w:tc>
      </w:tr>
      <w:tr w:rsidR="00910741" w:rsidRPr="005B4D22" w14:paraId="1B4A4846" w14:textId="77777777" w:rsidTr="00934C89">
        <w:trPr>
          <w:trHeight w:val="591"/>
        </w:trPr>
        <w:tc>
          <w:tcPr>
            <w:tcW w:w="675" w:type="dxa"/>
          </w:tcPr>
          <w:p w14:paraId="6E679F36" w14:textId="77777777" w:rsidR="00910741" w:rsidRPr="005B4D22" w:rsidRDefault="00910741" w:rsidP="00934C89">
            <w:pPr>
              <w:pStyle w:val="TableParagraph"/>
              <w:spacing w:before="0" w:line="225" w:lineRule="exact"/>
              <w:rPr>
                <w:b/>
                <w:sz w:val="24"/>
                <w:szCs w:val="24"/>
                <w:lang w:val="ru-RU"/>
              </w:rPr>
            </w:pPr>
            <w:r w:rsidRPr="005B4D22">
              <w:rPr>
                <w:b/>
                <w:sz w:val="24"/>
                <w:szCs w:val="24"/>
                <w:lang w:val="ru-RU"/>
              </w:rPr>
              <w:t>2024-2025</w:t>
            </w:r>
          </w:p>
        </w:tc>
        <w:tc>
          <w:tcPr>
            <w:tcW w:w="993" w:type="dxa"/>
          </w:tcPr>
          <w:p w14:paraId="1853DAD2" w14:textId="77777777" w:rsidR="00910741" w:rsidRPr="005B4D22" w:rsidRDefault="00910741" w:rsidP="00934C89">
            <w:pPr>
              <w:pStyle w:val="TableParagraph"/>
              <w:spacing w:before="61"/>
              <w:rPr>
                <w:sz w:val="24"/>
                <w:szCs w:val="24"/>
                <w:lang w:val="ru-RU"/>
              </w:rPr>
            </w:pPr>
            <w:r w:rsidRPr="005B4D22">
              <w:rPr>
                <w:sz w:val="24"/>
                <w:szCs w:val="24"/>
                <w:lang w:val="ru-RU"/>
              </w:rPr>
              <w:t>352/346</w:t>
            </w:r>
          </w:p>
        </w:tc>
        <w:tc>
          <w:tcPr>
            <w:tcW w:w="567" w:type="dxa"/>
          </w:tcPr>
          <w:p w14:paraId="63FE7C09" w14:textId="77777777" w:rsidR="00910741" w:rsidRPr="005B4D22" w:rsidRDefault="00910741" w:rsidP="00934C89">
            <w:pPr>
              <w:pStyle w:val="TableParagraph"/>
              <w:spacing w:before="61"/>
              <w:rPr>
                <w:sz w:val="24"/>
                <w:szCs w:val="24"/>
                <w:lang w:val="ru-RU"/>
              </w:rPr>
            </w:pPr>
            <w:r w:rsidRPr="005B4D22">
              <w:rPr>
                <w:sz w:val="24"/>
                <w:szCs w:val="24"/>
                <w:lang w:val="ru-RU"/>
              </w:rPr>
              <w:t>192</w:t>
            </w:r>
          </w:p>
        </w:tc>
        <w:tc>
          <w:tcPr>
            <w:tcW w:w="744" w:type="dxa"/>
          </w:tcPr>
          <w:p w14:paraId="34E945A1" w14:textId="77777777" w:rsidR="00910741" w:rsidRPr="005B4D22" w:rsidRDefault="00910741" w:rsidP="00934C89">
            <w:pPr>
              <w:pStyle w:val="TableParagraph"/>
              <w:spacing w:before="61"/>
              <w:rPr>
                <w:sz w:val="24"/>
                <w:szCs w:val="24"/>
                <w:lang w:val="ru-RU"/>
              </w:rPr>
            </w:pPr>
            <w:r w:rsidRPr="005B4D22">
              <w:rPr>
                <w:sz w:val="24"/>
                <w:szCs w:val="24"/>
                <w:lang w:val="ru-RU"/>
              </w:rPr>
              <w:t>154</w:t>
            </w:r>
          </w:p>
        </w:tc>
        <w:tc>
          <w:tcPr>
            <w:tcW w:w="560" w:type="dxa"/>
            <w:shd w:val="clear" w:color="auto" w:fill="EEECE1"/>
          </w:tcPr>
          <w:p w14:paraId="7420FB97" w14:textId="77777777" w:rsidR="00910741" w:rsidRPr="005B4D22" w:rsidRDefault="00910741" w:rsidP="00934C89">
            <w:pPr>
              <w:pStyle w:val="TableParagraph"/>
              <w:spacing w:before="61"/>
              <w:rPr>
                <w:sz w:val="24"/>
                <w:szCs w:val="24"/>
                <w:lang w:val="ru-RU"/>
              </w:rPr>
            </w:pPr>
            <w:r w:rsidRPr="005B4D22">
              <w:rPr>
                <w:sz w:val="24"/>
                <w:szCs w:val="24"/>
                <w:lang w:val="ru-RU"/>
              </w:rPr>
              <w:t>81</w:t>
            </w:r>
          </w:p>
        </w:tc>
        <w:tc>
          <w:tcPr>
            <w:tcW w:w="567" w:type="dxa"/>
            <w:shd w:val="clear" w:color="auto" w:fill="EEECE1"/>
          </w:tcPr>
          <w:p w14:paraId="3060C259" w14:textId="77777777" w:rsidR="00910741" w:rsidRPr="005B4D22" w:rsidRDefault="00910741" w:rsidP="00934C89">
            <w:pPr>
              <w:pStyle w:val="TableParagraph"/>
              <w:spacing w:before="61"/>
              <w:rPr>
                <w:sz w:val="24"/>
                <w:szCs w:val="24"/>
                <w:lang w:val="ru-RU"/>
              </w:rPr>
            </w:pPr>
            <w:r w:rsidRPr="005B4D22">
              <w:rPr>
                <w:sz w:val="24"/>
                <w:szCs w:val="24"/>
                <w:lang w:val="ru-RU"/>
              </w:rPr>
              <w:t>23,4</w:t>
            </w:r>
          </w:p>
        </w:tc>
        <w:tc>
          <w:tcPr>
            <w:tcW w:w="567" w:type="dxa"/>
            <w:shd w:val="clear" w:color="auto" w:fill="EEECE1"/>
          </w:tcPr>
          <w:p w14:paraId="0B0C98CB" w14:textId="77777777" w:rsidR="00910741" w:rsidRPr="005B4D22" w:rsidRDefault="00910741" w:rsidP="00934C89">
            <w:pPr>
              <w:pStyle w:val="TableParagraph"/>
              <w:spacing w:before="61"/>
              <w:rPr>
                <w:sz w:val="24"/>
                <w:szCs w:val="24"/>
                <w:lang w:val="ru-RU"/>
              </w:rPr>
            </w:pPr>
            <w:r w:rsidRPr="005B4D22">
              <w:rPr>
                <w:sz w:val="24"/>
                <w:szCs w:val="24"/>
                <w:lang w:val="ru-RU"/>
              </w:rPr>
              <w:t>47</w:t>
            </w:r>
          </w:p>
        </w:tc>
        <w:tc>
          <w:tcPr>
            <w:tcW w:w="709" w:type="dxa"/>
            <w:shd w:val="clear" w:color="auto" w:fill="EEECE1"/>
          </w:tcPr>
          <w:p w14:paraId="7D4E49A8" w14:textId="77777777" w:rsidR="00910741" w:rsidRPr="005B4D22" w:rsidRDefault="00910741" w:rsidP="00934C89">
            <w:pPr>
              <w:pStyle w:val="TableParagraph"/>
              <w:spacing w:before="61"/>
              <w:rPr>
                <w:sz w:val="24"/>
                <w:szCs w:val="24"/>
                <w:lang w:val="ru-RU"/>
              </w:rPr>
            </w:pPr>
            <w:r w:rsidRPr="005B4D22">
              <w:rPr>
                <w:sz w:val="24"/>
                <w:szCs w:val="24"/>
                <w:lang w:val="ru-RU"/>
              </w:rPr>
              <w:t>34</w:t>
            </w:r>
          </w:p>
        </w:tc>
        <w:tc>
          <w:tcPr>
            <w:tcW w:w="567" w:type="dxa"/>
          </w:tcPr>
          <w:p w14:paraId="3F6CAECA" w14:textId="77777777" w:rsidR="00910741" w:rsidRPr="005B4D22" w:rsidRDefault="00910741" w:rsidP="00934C89">
            <w:pPr>
              <w:pStyle w:val="TableParagraph"/>
              <w:spacing w:before="61"/>
              <w:jc w:val="center"/>
              <w:rPr>
                <w:sz w:val="24"/>
                <w:szCs w:val="24"/>
                <w:lang w:val="ru-RU"/>
              </w:rPr>
            </w:pPr>
            <w:r w:rsidRPr="005B4D22">
              <w:rPr>
                <w:sz w:val="24"/>
                <w:szCs w:val="24"/>
                <w:lang w:val="ru-RU"/>
              </w:rPr>
              <w:t>184</w:t>
            </w:r>
          </w:p>
        </w:tc>
        <w:tc>
          <w:tcPr>
            <w:tcW w:w="567" w:type="dxa"/>
          </w:tcPr>
          <w:p w14:paraId="477A3F7E" w14:textId="77777777" w:rsidR="00910741" w:rsidRPr="005B4D22" w:rsidRDefault="00910741" w:rsidP="00934C89">
            <w:pPr>
              <w:pStyle w:val="TableParagraph"/>
              <w:spacing w:before="61"/>
              <w:rPr>
                <w:sz w:val="24"/>
                <w:szCs w:val="24"/>
                <w:lang w:val="ru-RU"/>
              </w:rPr>
            </w:pPr>
            <w:r w:rsidRPr="005B4D22">
              <w:rPr>
                <w:sz w:val="24"/>
                <w:szCs w:val="24"/>
                <w:lang w:val="ru-RU"/>
              </w:rPr>
              <w:t>53</w:t>
            </w:r>
          </w:p>
        </w:tc>
        <w:tc>
          <w:tcPr>
            <w:tcW w:w="567" w:type="dxa"/>
          </w:tcPr>
          <w:p w14:paraId="37E2A2E2" w14:textId="77777777" w:rsidR="00910741" w:rsidRPr="005B4D22" w:rsidRDefault="00910741" w:rsidP="00934C89">
            <w:pPr>
              <w:pStyle w:val="TableParagraph"/>
              <w:spacing w:before="61"/>
              <w:rPr>
                <w:sz w:val="24"/>
                <w:szCs w:val="24"/>
                <w:lang w:val="ru-RU"/>
              </w:rPr>
            </w:pPr>
            <w:r w:rsidRPr="005B4D22">
              <w:rPr>
                <w:sz w:val="24"/>
                <w:szCs w:val="24"/>
                <w:lang w:val="ru-RU"/>
              </w:rPr>
              <w:t>103</w:t>
            </w:r>
          </w:p>
        </w:tc>
        <w:tc>
          <w:tcPr>
            <w:tcW w:w="567" w:type="dxa"/>
          </w:tcPr>
          <w:p w14:paraId="0C8F9757" w14:textId="77777777" w:rsidR="00910741" w:rsidRPr="005B4D22" w:rsidRDefault="00910741" w:rsidP="00934C89">
            <w:pPr>
              <w:pStyle w:val="TableParagraph"/>
              <w:spacing w:before="61"/>
              <w:rPr>
                <w:sz w:val="24"/>
                <w:szCs w:val="24"/>
                <w:lang w:val="ru-RU"/>
              </w:rPr>
            </w:pPr>
            <w:r w:rsidRPr="005B4D22">
              <w:rPr>
                <w:sz w:val="24"/>
                <w:szCs w:val="24"/>
                <w:lang w:val="ru-RU"/>
              </w:rPr>
              <w:t>81</w:t>
            </w:r>
          </w:p>
        </w:tc>
        <w:tc>
          <w:tcPr>
            <w:tcW w:w="567" w:type="dxa"/>
            <w:shd w:val="clear" w:color="auto" w:fill="EEECE1"/>
          </w:tcPr>
          <w:p w14:paraId="7BAD92E8"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67" w:type="dxa"/>
            <w:shd w:val="clear" w:color="auto" w:fill="EEECE1"/>
          </w:tcPr>
          <w:p w14:paraId="4CE9D839"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67" w:type="dxa"/>
            <w:shd w:val="clear" w:color="auto" w:fill="EEECE1"/>
          </w:tcPr>
          <w:p w14:paraId="4218EBFB"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142" w:type="dxa"/>
            <w:vMerge/>
            <w:tcBorders>
              <w:top w:val="nil"/>
              <w:bottom w:val="nil"/>
              <w:right w:val="nil"/>
            </w:tcBorders>
          </w:tcPr>
          <w:p w14:paraId="5121DDE4" w14:textId="77777777" w:rsidR="00910741" w:rsidRPr="005B4D22" w:rsidRDefault="00910741" w:rsidP="00934C89">
            <w:pPr>
              <w:rPr>
                <w:sz w:val="24"/>
                <w:szCs w:val="24"/>
              </w:rPr>
            </w:pPr>
          </w:p>
        </w:tc>
      </w:tr>
    </w:tbl>
    <w:p w14:paraId="0BC3741C" w14:textId="46D5D3E5" w:rsidR="00910741" w:rsidRDefault="00910741" w:rsidP="00910741">
      <w:pPr>
        <w:pStyle w:val="TableParagraph"/>
        <w:rPr>
          <w:sz w:val="24"/>
          <w:szCs w:val="24"/>
        </w:rPr>
      </w:pPr>
    </w:p>
    <w:p w14:paraId="655186A0" w14:textId="77777777" w:rsidR="00910741" w:rsidRDefault="00910741" w:rsidP="00910741">
      <w:pPr>
        <w:pStyle w:val="TableParagraph"/>
        <w:rPr>
          <w:sz w:val="24"/>
          <w:szCs w:val="24"/>
        </w:rPr>
      </w:pPr>
    </w:p>
    <w:p w14:paraId="26B4E851" w14:textId="77777777" w:rsidR="00910741" w:rsidRDefault="00910741" w:rsidP="00910741">
      <w:pPr>
        <w:pStyle w:val="TableParagraph"/>
        <w:rPr>
          <w:sz w:val="24"/>
          <w:szCs w:val="24"/>
        </w:rPr>
      </w:pPr>
    </w:p>
    <w:p w14:paraId="31CC2D3E" w14:textId="77777777" w:rsidR="00910741" w:rsidRDefault="00910741" w:rsidP="00910741">
      <w:pPr>
        <w:pStyle w:val="TableParagraph"/>
        <w:rPr>
          <w:sz w:val="24"/>
          <w:szCs w:val="24"/>
        </w:rPr>
      </w:pPr>
    </w:p>
    <w:p w14:paraId="21FE0D61" w14:textId="77777777" w:rsidR="00910741" w:rsidRDefault="00910741" w:rsidP="00910741">
      <w:pPr>
        <w:pStyle w:val="TableParagraph"/>
        <w:rPr>
          <w:sz w:val="24"/>
          <w:szCs w:val="24"/>
        </w:rPr>
      </w:pPr>
    </w:p>
    <w:p w14:paraId="71FACB2B" w14:textId="77777777" w:rsidR="00910741" w:rsidRDefault="00910741" w:rsidP="00910741">
      <w:pPr>
        <w:pStyle w:val="TableParagraph"/>
        <w:rPr>
          <w:sz w:val="24"/>
          <w:szCs w:val="24"/>
        </w:rPr>
      </w:pPr>
    </w:p>
    <w:p w14:paraId="6DA43DB1" w14:textId="77777777" w:rsidR="00910741" w:rsidRDefault="00910741" w:rsidP="00910741">
      <w:pPr>
        <w:pStyle w:val="TableParagraph"/>
        <w:rPr>
          <w:sz w:val="24"/>
          <w:szCs w:val="24"/>
        </w:rPr>
      </w:pPr>
    </w:p>
    <w:p w14:paraId="2C2C89ED" w14:textId="77777777" w:rsidR="00910741" w:rsidRDefault="00910741" w:rsidP="00910741">
      <w:pPr>
        <w:pStyle w:val="TableParagraph"/>
        <w:rPr>
          <w:sz w:val="24"/>
          <w:szCs w:val="24"/>
        </w:rPr>
      </w:pPr>
    </w:p>
    <w:p w14:paraId="6D576944" w14:textId="77777777" w:rsidR="00910741" w:rsidRDefault="00910741" w:rsidP="00910741">
      <w:pPr>
        <w:pStyle w:val="TableParagraph"/>
        <w:rPr>
          <w:sz w:val="24"/>
          <w:szCs w:val="24"/>
        </w:rPr>
      </w:pPr>
    </w:p>
    <w:p w14:paraId="1C445E12" w14:textId="77777777" w:rsidR="00910741" w:rsidRDefault="00910741" w:rsidP="00910741">
      <w:pPr>
        <w:pStyle w:val="TableParagraph"/>
        <w:rPr>
          <w:sz w:val="24"/>
          <w:szCs w:val="24"/>
        </w:rPr>
      </w:pPr>
    </w:p>
    <w:p w14:paraId="0544EDFC" w14:textId="77777777" w:rsidR="00910741" w:rsidRPr="005B4D22" w:rsidRDefault="00910741" w:rsidP="00910741">
      <w:pPr>
        <w:pStyle w:val="TableParagraph"/>
        <w:rPr>
          <w:sz w:val="24"/>
          <w:szCs w:val="24"/>
        </w:rPr>
      </w:pPr>
    </w:p>
    <w:p w14:paraId="6449FF02" w14:textId="77777777" w:rsidR="00910741" w:rsidRPr="005B4D22" w:rsidRDefault="00910741" w:rsidP="00910741">
      <w:pPr>
        <w:pStyle w:val="TableParagraph"/>
        <w:rPr>
          <w:sz w:val="24"/>
          <w:szCs w:val="24"/>
          <w:lang w:val="ru-RU"/>
        </w:rPr>
      </w:pPr>
    </w:p>
    <w:p w14:paraId="05C8C958" w14:textId="77777777" w:rsidR="00910741" w:rsidRPr="005B4D22" w:rsidRDefault="00910741" w:rsidP="00910741">
      <w:pPr>
        <w:pStyle w:val="TableParagraph"/>
        <w:rPr>
          <w:sz w:val="24"/>
          <w:szCs w:val="24"/>
          <w:lang w:val="ru-RU"/>
        </w:rPr>
      </w:pPr>
      <w:r w:rsidRPr="005B4D22">
        <w:rPr>
          <w:sz w:val="24"/>
          <w:szCs w:val="24"/>
          <w:lang w:val="ru-RU"/>
        </w:rPr>
        <w:t xml:space="preserve">           </w:t>
      </w:r>
      <w:r w:rsidRPr="005B4D22">
        <w:rPr>
          <w:noProof/>
          <w:sz w:val="24"/>
          <w:szCs w:val="24"/>
        </w:rPr>
        <w:drawing>
          <wp:inline distT="0" distB="0" distL="0" distR="0" wp14:anchorId="3685C20A" wp14:editId="4471CB74">
            <wp:extent cx="5596128" cy="3102864"/>
            <wp:effectExtent l="0" t="0" r="5080" b="2540"/>
            <wp:docPr id="704" name="Диаграмма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E0F1BD" w14:textId="77777777" w:rsidR="00910741" w:rsidRPr="005B4D22" w:rsidRDefault="00910741" w:rsidP="00910741">
      <w:pPr>
        <w:pStyle w:val="a3"/>
        <w:ind w:left="0"/>
        <w:rPr>
          <w:sz w:val="24"/>
          <w:szCs w:val="24"/>
        </w:rPr>
      </w:pPr>
    </w:p>
    <w:p w14:paraId="0AA69F0E" w14:textId="77777777" w:rsidR="00910741" w:rsidRPr="00910741" w:rsidRDefault="00910741" w:rsidP="00910741">
      <w:pPr>
        <w:spacing w:before="49" w:line="256" w:lineRule="auto"/>
        <w:ind w:left="567" w:right="483" w:firstLine="632"/>
        <w:jc w:val="both"/>
        <w:rPr>
          <w:bCs/>
          <w:i/>
          <w:sz w:val="26"/>
          <w:szCs w:val="26"/>
        </w:rPr>
      </w:pPr>
      <w:r w:rsidRPr="00910741">
        <w:rPr>
          <w:bCs/>
          <w:i/>
          <w:sz w:val="26"/>
          <w:szCs w:val="26"/>
        </w:rPr>
        <w:t>Достаточно хороший процент качества знаний показывает Я(1) 7</w:t>
      </w:r>
      <w:r w:rsidRPr="00910741">
        <w:rPr>
          <w:bCs/>
          <w:i/>
          <w:sz w:val="26"/>
          <w:szCs w:val="26"/>
          <w:lang w:val="ru-RU"/>
        </w:rPr>
        <w:t xml:space="preserve">8% </w:t>
      </w:r>
      <w:r w:rsidRPr="00910741">
        <w:rPr>
          <w:bCs/>
          <w:i/>
          <w:sz w:val="26"/>
          <w:szCs w:val="26"/>
        </w:rPr>
        <w:t>В целом, анализируя результаты</w:t>
      </w:r>
      <w:r w:rsidRPr="00910741">
        <w:rPr>
          <w:bCs/>
          <w:i/>
          <w:spacing w:val="-3"/>
          <w:sz w:val="26"/>
          <w:szCs w:val="26"/>
        </w:rPr>
        <w:t xml:space="preserve"> </w:t>
      </w:r>
      <w:r w:rsidRPr="00910741">
        <w:rPr>
          <w:bCs/>
          <w:i/>
          <w:sz w:val="26"/>
          <w:szCs w:val="26"/>
        </w:rPr>
        <w:t>экзамена</w:t>
      </w:r>
      <w:r w:rsidRPr="00910741">
        <w:rPr>
          <w:bCs/>
          <w:i/>
          <w:spacing w:val="-3"/>
          <w:sz w:val="26"/>
          <w:szCs w:val="26"/>
        </w:rPr>
        <w:t xml:space="preserve"> </w:t>
      </w:r>
      <w:r w:rsidRPr="00910741">
        <w:rPr>
          <w:bCs/>
          <w:i/>
          <w:sz w:val="26"/>
          <w:szCs w:val="26"/>
        </w:rPr>
        <w:t>по</w:t>
      </w:r>
      <w:r w:rsidRPr="00910741">
        <w:rPr>
          <w:bCs/>
          <w:i/>
          <w:spacing w:val="-3"/>
          <w:sz w:val="26"/>
          <w:szCs w:val="26"/>
        </w:rPr>
        <w:t xml:space="preserve"> </w:t>
      </w:r>
      <w:r w:rsidRPr="00910741">
        <w:rPr>
          <w:bCs/>
          <w:i/>
          <w:sz w:val="26"/>
          <w:szCs w:val="26"/>
        </w:rPr>
        <w:t>казахскому/русскому</w:t>
      </w:r>
      <w:r w:rsidRPr="00910741">
        <w:rPr>
          <w:bCs/>
          <w:i/>
          <w:spacing w:val="-3"/>
          <w:sz w:val="26"/>
          <w:szCs w:val="26"/>
        </w:rPr>
        <w:t xml:space="preserve"> </w:t>
      </w:r>
      <w:r w:rsidRPr="00910741">
        <w:rPr>
          <w:bCs/>
          <w:i/>
          <w:sz w:val="26"/>
          <w:szCs w:val="26"/>
        </w:rPr>
        <w:t>языкам</w:t>
      </w:r>
      <w:r w:rsidRPr="00910741">
        <w:rPr>
          <w:bCs/>
          <w:i/>
          <w:spacing w:val="-3"/>
          <w:sz w:val="26"/>
          <w:szCs w:val="26"/>
        </w:rPr>
        <w:t xml:space="preserve"> </w:t>
      </w:r>
      <w:r w:rsidRPr="00910741">
        <w:rPr>
          <w:bCs/>
          <w:i/>
          <w:sz w:val="26"/>
          <w:szCs w:val="26"/>
        </w:rPr>
        <w:t>(эссе)</w:t>
      </w:r>
      <w:r w:rsidRPr="00910741">
        <w:rPr>
          <w:bCs/>
          <w:i/>
          <w:spacing w:val="-3"/>
          <w:sz w:val="26"/>
          <w:szCs w:val="26"/>
        </w:rPr>
        <w:t xml:space="preserve"> </w:t>
      </w:r>
      <w:r w:rsidRPr="00910741">
        <w:rPr>
          <w:bCs/>
          <w:i/>
          <w:sz w:val="26"/>
          <w:szCs w:val="26"/>
        </w:rPr>
        <w:t>обучающихся</w:t>
      </w:r>
      <w:r w:rsidRPr="00910741">
        <w:rPr>
          <w:bCs/>
          <w:i/>
          <w:spacing w:val="-3"/>
          <w:sz w:val="26"/>
          <w:szCs w:val="26"/>
        </w:rPr>
        <w:t xml:space="preserve"> </w:t>
      </w:r>
      <w:r w:rsidRPr="00910741">
        <w:rPr>
          <w:bCs/>
          <w:i/>
          <w:sz w:val="26"/>
          <w:szCs w:val="26"/>
        </w:rPr>
        <w:t>9-ых</w:t>
      </w:r>
      <w:r w:rsidRPr="00910741">
        <w:rPr>
          <w:bCs/>
          <w:i/>
          <w:spacing w:val="-3"/>
          <w:sz w:val="26"/>
          <w:szCs w:val="26"/>
        </w:rPr>
        <w:t xml:space="preserve"> </w:t>
      </w:r>
      <w:r w:rsidRPr="00910741">
        <w:rPr>
          <w:bCs/>
          <w:i/>
          <w:sz w:val="26"/>
          <w:szCs w:val="26"/>
        </w:rPr>
        <w:t>классов, можно отметить, что большинство школьников умеют писать эссе, но допускают орфографические, пунктуационные, грамматические и речевые ошибки.</w:t>
      </w:r>
    </w:p>
    <w:p w14:paraId="353082D4"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Успеваемость по предмету составила 100</w:t>
      </w:r>
    </w:p>
    <w:p w14:paraId="2117C5F7"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 xml:space="preserve">Качество знаний – </w:t>
      </w:r>
      <w:r w:rsidRPr="00910741">
        <w:rPr>
          <w:sz w:val="26"/>
          <w:szCs w:val="26"/>
          <w:lang w:val="ru-RU" w:eastAsia="ru-RU"/>
        </w:rPr>
        <w:t>78</w:t>
      </w:r>
      <w:r w:rsidRPr="00910741">
        <w:rPr>
          <w:sz w:val="26"/>
          <w:szCs w:val="26"/>
          <w:lang w:eastAsia="ru-RU"/>
        </w:rPr>
        <w:t>%, что говорит о достаточном уровне подготовки учащихся.</w:t>
      </w:r>
    </w:p>
    <w:p w14:paraId="28125FD9"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Средний балл по параллели – 4,0, что соответствует оценке «</w:t>
      </w:r>
      <w:r w:rsidRPr="00910741">
        <w:rPr>
          <w:sz w:val="26"/>
          <w:szCs w:val="26"/>
          <w:lang w:val="ru-RU" w:eastAsia="ru-RU"/>
        </w:rPr>
        <w:t>хорошо</w:t>
      </w:r>
      <w:r w:rsidRPr="00910741">
        <w:rPr>
          <w:sz w:val="26"/>
          <w:szCs w:val="26"/>
          <w:lang w:eastAsia="ru-RU"/>
        </w:rPr>
        <w:t>».</w:t>
      </w:r>
    </w:p>
    <w:p w14:paraId="63F3D21F"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В 9 «Ж», «З», и «Л» классах наблюдается сравнительно низкий уровень качества знаний (55,9% – 69,7%) и преобладание среднего уровня подготовки.</w:t>
      </w:r>
    </w:p>
    <w:p w14:paraId="1BD0DFFE"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В 9 «Ж» и 9 «З» значительное количество учащихся набрали баллы, соответствующие уровню ниже 65%, что требует внимания к усилению работы с этими классами.</w:t>
      </w:r>
    </w:p>
    <w:p w14:paraId="372DE4A5"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«Ә» — 100% (все оценки «4» и «5»; 54,1% на высоком уровне)</w:t>
      </w:r>
    </w:p>
    <w:p w14:paraId="76A971D1"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«А» — 100% качество; 37% на высоком уровне</w:t>
      </w:r>
    </w:p>
    <w:p w14:paraId="5D8063FF"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«В» — 100% качество; 33,3% — высокий уровень</w:t>
      </w:r>
    </w:p>
    <w:p w14:paraId="21891E42"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«Г» — 51,7% (наиболее низкое качество знаний, 14 учащихся с «3»)</w:t>
      </w:r>
    </w:p>
    <w:p w14:paraId="245A7DAE"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«К» — 53,3%</w:t>
      </w:r>
    </w:p>
    <w:p w14:paraId="3E943C6D" w14:textId="77777777" w:rsidR="00910741" w:rsidRPr="00910741" w:rsidRDefault="00910741" w:rsidP="00910741">
      <w:pPr>
        <w:widowControl/>
        <w:numPr>
          <w:ilvl w:val="0"/>
          <w:numId w:val="83"/>
        </w:numPr>
        <w:autoSpaceDE/>
        <w:autoSpaceDN/>
        <w:spacing w:before="100" w:beforeAutospacing="1" w:after="100" w:afterAutospacing="1"/>
        <w:ind w:left="567" w:right="483"/>
        <w:jc w:val="both"/>
        <w:rPr>
          <w:sz w:val="26"/>
          <w:szCs w:val="26"/>
          <w:lang w:eastAsia="ru-RU"/>
        </w:rPr>
      </w:pPr>
      <w:r w:rsidRPr="00910741">
        <w:rPr>
          <w:sz w:val="26"/>
          <w:szCs w:val="26"/>
          <w:lang w:eastAsia="ru-RU"/>
        </w:rPr>
        <w:t>9 «И» — 58%</w:t>
      </w:r>
    </w:p>
    <w:p w14:paraId="57DEEE9F" w14:textId="77777777" w:rsidR="00910741" w:rsidRPr="00910741" w:rsidRDefault="00910741" w:rsidP="00910741">
      <w:pPr>
        <w:widowControl/>
        <w:autoSpaceDE/>
        <w:autoSpaceDN/>
        <w:spacing w:before="100" w:beforeAutospacing="1" w:after="100" w:afterAutospacing="1"/>
        <w:ind w:left="567" w:right="483"/>
        <w:jc w:val="both"/>
        <w:rPr>
          <w:sz w:val="26"/>
          <w:szCs w:val="26"/>
          <w:lang w:eastAsia="ru-RU"/>
        </w:rPr>
      </w:pPr>
      <w:r w:rsidRPr="00910741">
        <w:rPr>
          <w:sz w:val="26"/>
          <w:szCs w:val="26"/>
        </w:rPr>
        <w:lastRenderedPageBreak/>
        <w:t>Анализ</w:t>
      </w:r>
      <w:r w:rsidRPr="00910741">
        <w:rPr>
          <w:spacing w:val="-4"/>
          <w:sz w:val="26"/>
          <w:szCs w:val="26"/>
        </w:rPr>
        <w:t xml:space="preserve"> </w:t>
      </w:r>
      <w:r w:rsidRPr="00910741">
        <w:rPr>
          <w:sz w:val="26"/>
          <w:szCs w:val="26"/>
        </w:rPr>
        <w:t>результатов</w:t>
      </w:r>
      <w:r w:rsidRPr="00910741">
        <w:rPr>
          <w:spacing w:val="-4"/>
          <w:sz w:val="26"/>
          <w:szCs w:val="26"/>
        </w:rPr>
        <w:t xml:space="preserve"> </w:t>
      </w:r>
      <w:r w:rsidRPr="00910741">
        <w:rPr>
          <w:sz w:val="26"/>
          <w:szCs w:val="26"/>
        </w:rPr>
        <w:t>выполнения</w:t>
      </w:r>
      <w:r w:rsidRPr="00910741">
        <w:rPr>
          <w:spacing w:val="-4"/>
          <w:sz w:val="26"/>
          <w:szCs w:val="26"/>
        </w:rPr>
        <w:t xml:space="preserve"> </w:t>
      </w:r>
      <w:r w:rsidRPr="00910741">
        <w:rPr>
          <w:sz w:val="26"/>
          <w:szCs w:val="26"/>
        </w:rPr>
        <w:t>экзаменационной</w:t>
      </w:r>
      <w:r w:rsidRPr="00910741">
        <w:rPr>
          <w:spacing w:val="-4"/>
          <w:sz w:val="26"/>
          <w:szCs w:val="26"/>
        </w:rPr>
        <w:t xml:space="preserve"> </w:t>
      </w:r>
      <w:r w:rsidRPr="00910741">
        <w:rPr>
          <w:sz w:val="26"/>
          <w:szCs w:val="26"/>
        </w:rPr>
        <w:t>работы</w:t>
      </w:r>
      <w:r w:rsidRPr="00910741">
        <w:rPr>
          <w:spacing w:val="-4"/>
          <w:sz w:val="26"/>
          <w:szCs w:val="26"/>
        </w:rPr>
        <w:t xml:space="preserve"> </w:t>
      </w:r>
      <w:r w:rsidRPr="00910741">
        <w:rPr>
          <w:sz w:val="26"/>
          <w:szCs w:val="26"/>
        </w:rPr>
        <w:t>показывает,</w:t>
      </w:r>
      <w:r w:rsidRPr="00910741">
        <w:rPr>
          <w:spacing w:val="-4"/>
          <w:sz w:val="26"/>
          <w:szCs w:val="26"/>
        </w:rPr>
        <w:t xml:space="preserve"> </w:t>
      </w:r>
      <w:r w:rsidRPr="00910741">
        <w:rPr>
          <w:sz w:val="26"/>
          <w:szCs w:val="26"/>
        </w:rPr>
        <w:t>что</w:t>
      </w:r>
      <w:r w:rsidRPr="00910741">
        <w:rPr>
          <w:spacing w:val="-4"/>
          <w:sz w:val="26"/>
          <w:szCs w:val="26"/>
        </w:rPr>
        <w:t xml:space="preserve"> </w:t>
      </w:r>
      <w:r w:rsidRPr="00910741">
        <w:rPr>
          <w:sz w:val="26"/>
          <w:szCs w:val="26"/>
        </w:rPr>
        <w:t xml:space="preserve">участники </w:t>
      </w:r>
      <w:r w:rsidRPr="00910741">
        <w:rPr>
          <w:spacing w:val="19"/>
          <w:sz w:val="26"/>
          <w:szCs w:val="26"/>
        </w:rPr>
        <w:t xml:space="preserve">экзамена </w:t>
      </w:r>
      <w:r w:rsidRPr="00910741">
        <w:rPr>
          <w:sz w:val="26"/>
          <w:szCs w:val="26"/>
        </w:rPr>
        <w:t xml:space="preserve">в </w:t>
      </w:r>
      <w:r w:rsidRPr="00910741">
        <w:rPr>
          <w:spacing w:val="17"/>
          <w:sz w:val="26"/>
          <w:szCs w:val="26"/>
        </w:rPr>
        <w:t xml:space="preserve">целом </w:t>
      </w:r>
      <w:r w:rsidRPr="00910741">
        <w:rPr>
          <w:spacing w:val="20"/>
          <w:sz w:val="26"/>
          <w:szCs w:val="26"/>
        </w:rPr>
        <w:t xml:space="preserve">справились </w:t>
      </w:r>
      <w:r w:rsidRPr="00910741">
        <w:rPr>
          <w:sz w:val="26"/>
          <w:szCs w:val="26"/>
        </w:rPr>
        <w:t xml:space="preserve">с </w:t>
      </w:r>
      <w:r w:rsidRPr="00910741">
        <w:rPr>
          <w:spacing w:val="20"/>
          <w:sz w:val="26"/>
          <w:szCs w:val="26"/>
        </w:rPr>
        <w:t xml:space="preserve">заданиями, проверяющими </w:t>
      </w:r>
      <w:r w:rsidRPr="00910741">
        <w:rPr>
          <w:spacing w:val="19"/>
          <w:sz w:val="26"/>
          <w:szCs w:val="26"/>
        </w:rPr>
        <w:t xml:space="preserve">уровень </w:t>
      </w:r>
      <w:r w:rsidRPr="00910741">
        <w:rPr>
          <w:sz w:val="26"/>
          <w:szCs w:val="26"/>
        </w:rPr>
        <w:t>сформированности основных предметных компетенций. При этом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литературного языка в собственной речи, а также богатство словарного запаса и грамматического строя речи выпускников.</w:t>
      </w:r>
    </w:p>
    <w:p w14:paraId="1E753F7A" w14:textId="77777777" w:rsidR="00910741" w:rsidRPr="00910741" w:rsidRDefault="00910741" w:rsidP="00910741">
      <w:pPr>
        <w:pStyle w:val="a3"/>
        <w:spacing w:before="1" w:line="256" w:lineRule="auto"/>
        <w:ind w:left="567" w:right="483"/>
        <w:jc w:val="both"/>
      </w:pPr>
      <w:r w:rsidRPr="00910741">
        <w:t xml:space="preserve">При оценке коммуникативной компетенции выпускников 9-х классов особое </w:t>
      </w:r>
      <w:r w:rsidRPr="00910741">
        <w:rPr>
          <w:spacing w:val="11"/>
        </w:rPr>
        <w:t xml:space="preserve">внимание </w:t>
      </w:r>
      <w:r w:rsidRPr="00910741">
        <w:rPr>
          <w:spacing w:val="10"/>
        </w:rPr>
        <w:t xml:space="preserve">требуется </w:t>
      </w:r>
      <w:r w:rsidRPr="00910741">
        <w:t xml:space="preserve">уделять </w:t>
      </w:r>
      <w:r w:rsidRPr="00910741">
        <w:rPr>
          <w:spacing w:val="10"/>
        </w:rPr>
        <w:t xml:space="preserve">умению извлекать </w:t>
      </w:r>
      <w:r w:rsidRPr="00910741">
        <w:t xml:space="preserve">из </w:t>
      </w:r>
      <w:r w:rsidRPr="00910741">
        <w:rPr>
          <w:spacing w:val="11"/>
        </w:rPr>
        <w:t xml:space="preserve">прочитанного </w:t>
      </w:r>
      <w:r w:rsidRPr="00910741">
        <w:rPr>
          <w:spacing w:val="10"/>
        </w:rPr>
        <w:t xml:space="preserve">текста </w:t>
      </w:r>
      <w:r w:rsidRPr="00910741">
        <w:t>соответствующую информацию для аргументации своих утверждений.</w:t>
      </w:r>
    </w:p>
    <w:p w14:paraId="1310EC83" w14:textId="77777777" w:rsidR="00910741" w:rsidRPr="00910741" w:rsidRDefault="00910741" w:rsidP="00910741">
      <w:pPr>
        <w:pStyle w:val="a3"/>
        <w:spacing w:before="1" w:line="256" w:lineRule="auto"/>
        <w:ind w:left="567" w:right="483"/>
        <w:jc w:val="both"/>
      </w:pPr>
    </w:p>
    <w:p w14:paraId="0B4E121E" w14:textId="77777777" w:rsidR="00910741" w:rsidRPr="00910741" w:rsidRDefault="00910741" w:rsidP="00910741">
      <w:pPr>
        <w:ind w:left="567" w:right="483"/>
        <w:jc w:val="both"/>
        <w:rPr>
          <w:b/>
          <w:i/>
          <w:spacing w:val="-2"/>
          <w:sz w:val="26"/>
          <w:szCs w:val="26"/>
        </w:rPr>
      </w:pPr>
      <w:r w:rsidRPr="00910741">
        <w:rPr>
          <w:b/>
          <w:i/>
          <w:sz w:val="26"/>
          <w:szCs w:val="26"/>
        </w:rPr>
        <w:t>Сравнительный</w:t>
      </w:r>
      <w:r w:rsidRPr="00910741">
        <w:rPr>
          <w:b/>
          <w:i/>
          <w:spacing w:val="-9"/>
          <w:sz w:val="26"/>
          <w:szCs w:val="26"/>
        </w:rPr>
        <w:t xml:space="preserve"> </w:t>
      </w:r>
      <w:r w:rsidRPr="00910741">
        <w:rPr>
          <w:b/>
          <w:i/>
          <w:sz w:val="26"/>
          <w:szCs w:val="26"/>
        </w:rPr>
        <w:t>анализ</w:t>
      </w:r>
      <w:r w:rsidRPr="00910741">
        <w:rPr>
          <w:b/>
          <w:i/>
          <w:spacing w:val="-5"/>
          <w:sz w:val="26"/>
          <w:szCs w:val="26"/>
        </w:rPr>
        <w:t xml:space="preserve"> </w:t>
      </w:r>
      <w:r w:rsidRPr="00910741">
        <w:rPr>
          <w:b/>
          <w:i/>
          <w:sz w:val="26"/>
          <w:szCs w:val="26"/>
        </w:rPr>
        <w:t>итогов</w:t>
      </w:r>
      <w:r w:rsidRPr="00910741">
        <w:rPr>
          <w:b/>
          <w:i/>
          <w:spacing w:val="-7"/>
          <w:sz w:val="26"/>
          <w:szCs w:val="26"/>
        </w:rPr>
        <w:t xml:space="preserve"> </w:t>
      </w:r>
      <w:r w:rsidRPr="00910741">
        <w:rPr>
          <w:b/>
          <w:i/>
          <w:sz w:val="26"/>
          <w:szCs w:val="26"/>
        </w:rPr>
        <w:t>экзамена</w:t>
      </w:r>
      <w:r w:rsidRPr="00910741">
        <w:rPr>
          <w:b/>
          <w:i/>
          <w:spacing w:val="-6"/>
          <w:sz w:val="26"/>
          <w:szCs w:val="26"/>
        </w:rPr>
        <w:t xml:space="preserve"> </w:t>
      </w:r>
      <w:r w:rsidRPr="00910741">
        <w:rPr>
          <w:b/>
          <w:i/>
          <w:sz w:val="26"/>
          <w:szCs w:val="26"/>
        </w:rPr>
        <w:t>по</w:t>
      </w:r>
      <w:r w:rsidRPr="00910741">
        <w:rPr>
          <w:b/>
          <w:i/>
          <w:spacing w:val="-6"/>
          <w:sz w:val="26"/>
          <w:szCs w:val="26"/>
        </w:rPr>
        <w:t xml:space="preserve"> </w:t>
      </w:r>
      <w:r w:rsidRPr="00910741">
        <w:rPr>
          <w:b/>
          <w:i/>
          <w:spacing w:val="-2"/>
          <w:sz w:val="26"/>
          <w:szCs w:val="26"/>
        </w:rPr>
        <w:t>алгебре</w:t>
      </w:r>
    </w:p>
    <w:p w14:paraId="4D19C909" w14:textId="77777777" w:rsidR="00910741" w:rsidRPr="005B4D22" w:rsidRDefault="00910741" w:rsidP="00910741">
      <w:pPr>
        <w:jc w:val="both"/>
        <w:rPr>
          <w:b/>
          <w:i/>
          <w:sz w:val="24"/>
          <w:szCs w:val="24"/>
        </w:rPr>
      </w:pPr>
    </w:p>
    <w:tbl>
      <w:tblPr>
        <w:tblStyle w:val="TableNormal"/>
        <w:tblW w:w="9747" w:type="dxa"/>
        <w:tblInd w:w="71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868"/>
        <w:gridCol w:w="1871"/>
        <w:gridCol w:w="2323"/>
        <w:gridCol w:w="1701"/>
        <w:gridCol w:w="1984"/>
      </w:tblGrid>
      <w:tr w:rsidR="00910741" w:rsidRPr="005B4D22" w14:paraId="418FE821" w14:textId="77777777" w:rsidTr="00910741">
        <w:trPr>
          <w:trHeight w:val="1049"/>
        </w:trPr>
        <w:tc>
          <w:tcPr>
            <w:tcW w:w="1868" w:type="dxa"/>
          </w:tcPr>
          <w:p w14:paraId="71424AB0" w14:textId="77777777" w:rsidR="00910741" w:rsidRPr="005B4D22" w:rsidRDefault="00910741" w:rsidP="00934C89">
            <w:pPr>
              <w:pStyle w:val="TableParagraph"/>
              <w:rPr>
                <w:sz w:val="24"/>
                <w:szCs w:val="24"/>
              </w:rPr>
            </w:pPr>
            <w:r w:rsidRPr="005B4D22">
              <w:rPr>
                <w:sz w:val="24"/>
                <w:szCs w:val="24"/>
              </w:rPr>
              <w:t>Учебный</w:t>
            </w:r>
            <w:r w:rsidRPr="005B4D22">
              <w:rPr>
                <w:spacing w:val="-1"/>
                <w:sz w:val="24"/>
                <w:szCs w:val="24"/>
              </w:rPr>
              <w:t xml:space="preserve"> </w:t>
            </w:r>
            <w:r w:rsidRPr="005B4D22">
              <w:rPr>
                <w:spacing w:val="-5"/>
                <w:sz w:val="24"/>
                <w:szCs w:val="24"/>
              </w:rPr>
              <w:t>год</w:t>
            </w:r>
          </w:p>
        </w:tc>
        <w:tc>
          <w:tcPr>
            <w:tcW w:w="1871" w:type="dxa"/>
          </w:tcPr>
          <w:p w14:paraId="17383BC6" w14:textId="77777777" w:rsidR="00910741" w:rsidRPr="005B4D22" w:rsidRDefault="00910741" w:rsidP="00934C89">
            <w:pPr>
              <w:pStyle w:val="TableParagraph"/>
              <w:spacing w:line="261" w:lineRule="auto"/>
              <w:rPr>
                <w:sz w:val="24"/>
                <w:szCs w:val="24"/>
              </w:rPr>
            </w:pPr>
            <w:r w:rsidRPr="005B4D22">
              <w:rPr>
                <w:spacing w:val="-2"/>
                <w:sz w:val="24"/>
                <w:szCs w:val="24"/>
              </w:rPr>
              <w:t>Кол-во выпускников</w:t>
            </w:r>
            <w:r w:rsidRPr="005B4D22">
              <w:rPr>
                <w:spacing w:val="-13"/>
                <w:sz w:val="24"/>
                <w:szCs w:val="24"/>
              </w:rPr>
              <w:t xml:space="preserve"> </w:t>
            </w:r>
            <w:r w:rsidRPr="005B4D22">
              <w:rPr>
                <w:spacing w:val="-2"/>
                <w:sz w:val="24"/>
                <w:szCs w:val="24"/>
              </w:rPr>
              <w:t xml:space="preserve">9- </w:t>
            </w:r>
            <w:r w:rsidRPr="005B4D22">
              <w:rPr>
                <w:sz w:val="24"/>
                <w:szCs w:val="24"/>
              </w:rPr>
              <w:t>ых классов</w:t>
            </w:r>
          </w:p>
        </w:tc>
        <w:tc>
          <w:tcPr>
            <w:tcW w:w="2323" w:type="dxa"/>
          </w:tcPr>
          <w:p w14:paraId="6359DBE4" w14:textId="77777777" w:rsidR="00910741" w:rsidRPr="005B4D22" w:rsidRDefault="00910741" w:rsidP="00934C89">
            <w:pPr>
              <w:pStyle w:val="TableParagraph"/>
              <w:spacing w:line="261" w:lineRule="auto"/>
              <w:rPr>
                <w:sz w:val="24"/>
                <w:szCs w:val="24"/>
              </w:rPr>
            </w:pPr>
            <w:r w:rsidRPr="005B4D22">
              <w:rPr>
                <w:sz w:val="24"/>
                <w:szCs w:val="24"/>
              </w:rPr>
              <w:t>Кол</w:t>
            </w:r>
            <w:r w:rsidRPr="005B4D22">
              <w:rPr>
                <w:spacing w:val="-15"/>
                <w:sz w:val="24"/>
                <w:szCs w:val="24"/>
              </w:rPr>
              <w:t xml:space="preserve"> </w:t>
            </w:r>
            <w:r w:rsidRPr="005B4D22">
              <w:rPr>
                <w:sz w:val="24"/>
                <w:szCs w:val="24"/>
              </w:rPr>
              <w:t>–</w:t>
            </w:r>
            <w:r w:rsidRPr="005B4D22">
              <w:rPr>
                <w:spacing w:val="-15"/>
                <w:sz w:val="24"/>
                <w:szCs w:val="24"/>
              </w:rPr>
              <w:t xml:space="preserve"> </w:t>
            </w:r>
            <w:r w:rsidRPr="005B4D22">
              <w:rPr>
                <w:sz w:val="24"/>
                <w:szCs w:val="24"/>
              </w:rPr>
              <w:t>во</w:t>
            </w:r>
            <w:r w:rsidRPr="005B4D22">
              <w:rPr>
                <w:spacing w:val="-15"/>
                <w:sz w:val="24"/>
                <w:szCs w:val="24"/>
              </w:rPr>
              <w:t xml:space="preserve"> </w:t>
            </w:r>
            <w:r w:rsidRPr="005B4D22">
              <w:rPr>
                <w:sz w:val="24"/>
                <w:szCs w:val="24"/>
              </w:rPr>
              <w:t xml:space="preserve">сдавших </w:t>
            </w:r>
            <w:r w:rsidRPr="005B4D22">
              <w:rPr>
                <w:spacing w:val="-2"/>
                <w:sz w:val="24"/>
                <w:szCs w:val="24"/>
              </w:rPr>
              <w:t>предмет</w:t>
            </w:r>
          </w:p>
        </w:tc>
        <w:tc>
          <w:tcPr>
            <w:tcW w:w="1701" w:type="dxa"/>
          </w:tcPr>
          <w:p w14:paraId="0955A62E" w14:textId="77777777" w:rsidR="00910741" w:rsidRPr="005B4D22" w:rsidRDefault="00910741" w:rsidP="00934C89">
            <w:pPr>
              <w:pStyle w:val="TableParagraph"/>
              <w:spacing w:line="261" w:lineRule="auto"/>
              <w:rPr>
                <w:sz w:val="24"/>
                <w:szCs w:val="24"/>
              </w:rPr>
            </w:pPr>
            <w:r w:rsidRPr="005B4D22">
              <w:rPr>
                <w:spacing w:val="-2"/>
                <w:sz w:val="24"/>
                <w:szCs w:val="24"/>
              </w:rPr>
              <w:t>%</w:t>
            </w:r>
            <w:r w:rsidRPr="005B4D22">
              <w:rPr>
                <w:spacing w:val="-15"/>
                <w:sz w:val="24"/>
                <w:szCs w:val="24"/>
              </w:rPr>
              <w:t xml:space="preserve"> </w:t>
            </w:r>
            <w:r w:rsidRPr="005B4D22">
              <w:rPr>
                <w:spacing w:val="-2"/>
                <w:sz w:val="24"/>
                <w:szCs w:val="24"/>
              </w:rPr>
              <w:t>Качества знаний</w:t>
            </w:r>
          </w:p>
        </w:tc>
        <w:tc>
          <w:tcPr>
            <w:tcW w:w="1984" w:type="dxa"/>
          </w:tcPr>
          <w:p w14:paraId="35D4D8DA" w14:textId="77777777" w:rsidR="00910741" w:rsidRPr="005B4D22" w:rsidRDefault="00910741" w:rsidP="00934C89">
            <w:pPr>
              <w:pStyle w:val="TableParagraph"/>
              <w:rPr>
                <w:sz w:val="24"/>
                <w:szCs w:val="24"/>
                <w:lang w:val="ru-RU"/>
              </w:rPr>
            </w:pPr>
            <w:r w:rsidRPr="005B4D22">
              <w:rPr>
                <w:spacing w:val="-2"/>
                <w:sz w:val="24"/>
                <w:szCs w:val="24"/>
                <w:lang w:val="ru-RU"/>
              </w:rPr>
              <w:t>%</w:t>
            </w:r>
            <w:r w:rsidRPr="005B4D22">
              <w:rPr>
                <w:spacing w:val="-2"/>
                <w:sz w:val="24"/>
                <w:szCs w:val="24"/>
              </w:rPr>
              <w:t>Успеваемост</w:t>
            </w:r>
            <w:r w:rsidRPr="005B4D22">
              <w:rPr>
                <w:spacing w:val="-2"/>
                <w:sz w:val="24"/>
                <w:szCs w:val="24"/>
                <w:lang w:val="ru-RU"/>
              </w:rPr>
              <w:t>и</w:t>
            </w:r>
          </w:p>
        </w:tc>
      </w:tr>
      <w:tr w:rsidR="00910741" w:rsidRPr="005B4D22" w14:paraId="0E89A309" w14:textId="77777777" w:rsidTr="00910741">
        <w:trPr>
          <w:trHeight w:val="449"/>
        </w:trPr>
        <w:tc>
          <w:tcPr>
            <w:tcW w:w="1868" w:type="dxa"/>
          </w:tcPr>
          <w:p w14:paraId="48C91806" w14:textId="77777777" w:rsidR="00910741" w:rsidRPr="005B4D22" w:rsidRDefault="00910741" w:rsidP="00934C89">
            <w:pPr>
              <w:pStyle w:val="TableParagraph"/>
              <w:rPr>
                <w:sz w:val="24"/>
                <w:szCs w:val="24"/>
              </w:rPr>
            </w:pPr>
            <w:r w:rsidRPr="005B4D22">
              <w:rPr>
                <w:sz w:val="24"/>
                <w:szCs w:val="24"/>
              </w:rPr>
              <w:t>2022-</w:t>
            </w:r>
            <w:r w:rsidRPr="005B4D22">
              <w:rPr>
                <w:spacing w:val="-4"/>
                <w:sz w:val="24"/>
                <w:szCs w:val="24"/>
              </w:rPr>
              <w:t>2023</w:t>
            </w:r>
          </w:p>
        </w:tc>
        <w:tc>
          <w:tcPr>
            <w:tcW w:w="1871" w:type="dxa"/>
          </w:tcPr>
          <w:p w14:paraId="65AB7671" w14:textId="77777777" w:rsidR="00910741" w:rsidRPr="005B4D22" w:rsidRDefault="00910741" w:rsidP="00934C89">
            <w:pPr>
              <w:pStyle w:val="TableParagraph"/>
              <w:rPr>
                <w:sz w:val="24"/>
                <w:szCs w:val="24"/>
              </w:rPr>
            </w:pPr>
            <w:r w:rsidRPr="005B4D22">
              <w:rPr>
                <w:spacing w:val="-5"/>
                <w:sz w:val="24"/>
                <w:szCs w:val="24"/>
              </w:rPr>
              <w:t>253</w:t>
            </w:r>
          </w:p>
        </w:tc>
        <w:tc>
          <w:tcPr>
            <w:tcW w:w="2323" w:type="dxa"/>
          </w:tcPr>
          <w:p w14:paraId="7DEBCC33" w14:textId="77777777" w:rsidR="00910741" w:rsidRPr="005B4D22" w:rsidRDefault="00910741" w:rsidP="00934C89">
            <w:pPr>
              <w:pStyle w:val="TableParagraph"/>
              <w:rPr>
                <w:sz w:val="24"/>
                <w:szCs w:val="24"/>
              </w:rPr>
            </w:pPr>
            <w:r w:rsidRPr="005B4D22">
              <w:rPr>
                <w:spacing w:val="-5"/>
                <w:sz w:val="24"/>
                <w:szCs w:val="24"/>
              </w:rPr>
              <w:t>248</w:t>
            </w:r>
          </w:p>
        </w:tc>
        <w:tc>
          <w:tcPr>
            <w:tcW w:w="1701" w:type="dxa"/>
          </w:tcPr>
          <w:p w14:paraId="5A05CA18" w14:textId="77777777" w:rsidR="00910741" w:rsidRPr="005B4D22" w:rsidRDefault="00910741" w:rsidP="00934C89">
            <w:pPr>
              <w:pStyle w:val="TableParagraph"/>
              <w:rPr>
                <w:sz w:val="24"/>
                <w:szCs w:val="24"/>
              </w:rPr>
            </w:pPr>
            <w:r w:rsidRPr="005B4D22">
              <w:rPr>
                <w:spacing w:val="-4"/>
                <w:sz w:val="24"/>
                <w:szCs w:val="24"/>
              </w:rPr>
              <w:t>51,6</w:t>
            </w:r>
          </w:p>
        </w:tc>
        <w:tc>
          <w:tcPr>
            <w:tcW w:w="1984" w:type="dxa"/>
          </w:tcPr>
          <w:p w14:paraId="2B26E771"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71A5F6C1" w14:textId="77777777" w:rsidTr="00910741">
        <w:trPr>
          <w:trHeight w:val="449"/>
        </w:trPr>
        <w:tc>
          <w:tcPr>
            <w:tcW w:w="1868" w:type="dxa"/>
          </w:tcPr>
          <w:p w14:paraId="51404099" w14:textId="77777777" w:rsidR="00910741" w:rsidRPr="005B4D22" w:rsidRDefault="00910741" w:rsidP="00934C89">
            <w:pPr>
              <w:pStyle w:val="TableParagraph"/>
              <w:rPr>
                <w:sz w:val="24"/>
                <w:szCs w:val="24"/>
              </w:rPr>
            </w:pPr>
            <w:r w:rsidRPr="005B4D22">
              <w:rPr>
                <w:sz w:val="24"/>
                <w:szCs w:val="24"/>
              </w:rPr>
              <w:t>2023-</w:t>
            </w:r>
            <w:r w:rsidRPr="005B4D22">
              <w:rPr>
                <w:spacing w:val="-4"/>
                <w:sz w:val="24"/>
                <w:szCs w:val="24"/>
              </w:rPr>
              <w:t>2024</w:t>
            </w:r>
          </w:p>
        </w:tc>
        <w:tc>
          <w:tcPr>
            <w:tcW w:w="1871" w:type="dxa"/>
          </w:tcPr>
          <w:p w14:paraId="28FB0D7E" w14:textId="77777777" w:rsidR="00910741" w:rsidRPr="005B4D22" w:rsidRDefault="00910741" w:rsidP="00934C89">
            <w:pPr>
              <w:pStyle w:val="TableParagraph"/>
              <w:rPr>
                <w:sz w:val="24"/>
                <w:szCs w:val="24"/>
              </w:rPr>
            </w:pPr>
            <w:r w:rsidRPr="005B4D22">
              <w:rPr>
                <w:spacing w:val="-5"/>
                <w:sz w:val="24"/>
                <w:szCs w:val="24"/>
              </w:rPr>
              <w:t>272</w:t>
            </w:r>
          </w:p>
        </w:tc>
        <w:tc>
          <w:tcPr>
            <w:tcW w:w="2323" w:type="dxa"/>
          </w:tcPr>
          <w:p w14:paraId="4241616E" w14:textId="77777777" w:rsidR="00910741" w:rsidRPr="005B4D22" w:rsidRDefault="00910741" w:rsidP="00934C89">
            <w:pPr>
              <w:pStyle w:val="TableParagraph"/>
              <w:rPr>
                <w:sz w:val="24"/>
                <w:szCs w:val="24"/>
              </w:rPr>
            </w:pPr>
            <w:r w:rsidRPr="005B4D22">
              <w:rPr>
                <w:spacing w:val="-5"/>
                <w:sz w:val="24"/>
                <w:szCs w:val="24"/>
              </w:rPr>
              <w:t>266</w:t>
            </w:r>
          </w:p>
        </w:tc>
        <w:tc>
          <w:tcPr>
            <w:tcW w:w="1701" w:type="dxa"/>
          </w:tcPr>
          <w:p w14:paraId="61439DD0" w14:textId="77777777" w:rsidR="00910741" w:rsidRPr="005B4D22" w:rsidRDefault="00910741" w:rsidP="00934C89">
            <w:pPr>
              <w:pStyle w:val="TableParagraph"/>
              <w:rPr>
                <w:sz w:val="24"/>
                <w:szCs w:val="24"/>
              </w:rPr>
            </w:pPr>
            <w:r w:rsidRPr="005B4D22">
              <w:rPr>
                <w:spacing w:val="-4"/>
                <w:sz w:val="24"/>
                <w:szCs w:val="24"/>
              </w:rPr>
              <w:t>55,2</w:t>
            </w:r>
          </w:p>
        </w:tc>
        <w:tc>
          <w:tcPr>
            <w:tcW w:w="1984" w:type="dxa"/>
          </w:tcPr>
          <w:p w14:paraId="7A0A2121"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5A348EA7" w14:textId="77777777" w:rsidTr="00910741">
        <w:trPr>
          <w:trHeight w:val="449"/>
        </w:trPr>
        <w:tc>
          <w:tcPr>
            <w:tcW w:w="1868" w:type="dxa"/>
          </w:tcPr>
          <w:p w14:paraId="06F84F6A" w14:textId="77777777" w:rsidR="00910741" w:rsidRPr="005B4D22" w:rsidRDefault="00910741" w:rsidP="00934C89">
            <w:pPr>
              <w:pStyle w:val="TableParagraph"/>
              <w:rPr>
                <w:sz w:val="24"/>
                <w:szCs w:val="24"/>
                <w:lang w:val="ru-RU"/>
              </w:rPr>
            </w:pPr>
            <w:r w:rsidRPr="005B4D22">
              <w:rPr>
                <w:sz w:val="24"/>
                <w:szCs w:val="24"/>
                <w:lang w:val="ru-RU"/>
              </w:rPr>
              <w:t>2024-2025</w:t>
            </w:r>
          </w:p>
        </w:tc>
        <w:tc>
          <w:tcPr>
            <w:tcW w:w="1871" w:type="dxa"/>
            <w:tcBorders>
              <w:bottom w:val="double" w:sz="4" w:space="0" w:color="7F7F7F"/>
            </w:tcBorders>
          </w:tcPr>
          <w:p w14:paraId="7F0B4E60" w14:textId="77777777" w:rsidR="00910741" w:rsidRPr="005B4D22" w:rsidRDefault="00910741" w:rsidP="00934C89">
            <w:pPr>
              <w:pStyle w:val="TableParagraph"/>
              <w:rPr>
                <w:sz w:val="24"/>
                <w:szCs w:val="24"/>
                <w:lang w:val="ru-RU"/>
              </w:rPr>
            </w:pPr>
            <w:r w:rsidRPr="005B4D22">
              <w:rPr>
                <w:sz w:val="24"/>
                <w:szCs w:val="24"/>
                <w:lang w:val="ru-RU"/>
              </w:rPr>
              <w:t>352</w:t>
            </w:r>
          </w:p>
        </w:tc>
        <w:tc>
          <w:tcPr>
            <w:tcW w:w="2323" w:type="dxa"/>
            <w:tcBorders>
              <w:bottom w:val="double" w:sz="4" w:space="0" w:color="7F7F7F"/>
            </w:tcBorders>
          </w:tcPr>
          <w:p w14:paraId="6FCAB3E8" w14:textId="77777777" w:rsidR="00910741" w:rsidRPr="005B4D22" w:rsidRDefault="00910741" w:rsidP="00934C89">
            <w:pPr>
              <w:pStyle w:val="TableParagraph"/>
              <w:rPr>
                <w:sz w:val="24"/>
                <w:szCs w:val="24"/>
                <w:lang w:val="ru-RU"/>
              </w:rPr>
            </w:pPr>
            <w:r w:rsidRPr="005B4D22">
              <w:rPr>
                <w:sz w:val="24"/>
                <w:szCs w:val="24"/>
                <w:lang w:val="ru-RU"/>
              </w:rPr>
              <w:t>346</w:t>
            </w:r>
          </w:p>
        </w:tc>
        <w:tc>
          <w:tcPr>
            <w:tcW w:w="1701" w:type="dxa"/>
            <w:tcBorders>
              <w:bottom w:val="double" w:sz="4" w:space="0" w:color="7F7F7F"/>
            </w:tcBorders>
          </w:tcPr>
          <w:p w14:paraId="4E64AF03" w14:textId="77777777" w:rsidR="00910741" w:rsidRPr="005B4D22" w:rsidRDefault="00910741" w:rsidP="00934C89">
            <w:pPr>
              <w:pStyle w:val="TableParagraph"/>
              <w:rPr>
                <w:sz w:val="24"/>
                <w:szCs w:val="24"/>
                <w:lang w:val="ru-RU"/>
              </w:rPr>
            </w:pPr>
            <w:r w:rsidRPr="005B4D22">
              <w:rPr>
                <w:sz w:val="24"/>
                <w:szCs w:val="24"/>
                <w:lang w:val="ru-RU"/>
              </w:rPr>
              <w:t>51,4</w:t>
            </w:r>
          </w:p>
        </w:tc>
        <w:tc>
          <w:tcPr>
            <w:tcW w:w="1984" w:type="dxa"/>
            <w:tcBorders>
              <w:bottom w:val="double" w:sz="4" w:space="0" w:color="7F7F7F"/>
            </w:tcBorders>
          </w:tcPr>
          <w:p w14:paraId="079AD6F1" w14:textId="77777777" w:rsidR="00910741" w:rsidRPr="005B4D22" w:rsidRDefault="00910741" w:rsidP="00934C89">
            <w:pPr>
              <w:pStyle w:val="TableParagraph"/>
              <w:rPr>
                <w:sz w:val="24"/>
                <w:szCs w:val="24"/>
                <w:lang w:val="ru-RU"/>
              </w:rPr>
            </w:pPr>
            <w:r w:rsidRPr="005B4D22">
              <w:rPr>
                <w:sz w:val="24"/>
                <w:szCs w:val="24"/>
                <w:lang w:val="ru-RU"/>
              </w:rPr>
              <w:t>100%</w:t>
            </w:r>
          </w:p>
        </w:tc>
      </w:tr>
    </w:tbl>
    <w:p w14:paraId="2D5171DD" w14:textId="77777777" w:rsidR="00910741" w:rsidRPr="005B4D22" w:rsidRDefault="00910741" w:rsidP="00910741">
      <w:pPr>
        <w:pStyle w:val="a3"/>
        <w:spacing w:before="1" w:line="256" w:lineRule="auto"/>
        <w:ind w:left="0"/>
        <w:jc w:val="both"/>
        <w:rPr>
          <w:sz w:val="24"/>
          <w:szCs w:val="24"/>
        </w:rPr>
      </w:pPr>
    </w:p>
    <w:p w14:paraId="2889F2EB" w14:textId="01E615CD" w:rsidR="00910741" w:rsidRPr="005B4D22" w:rsidRDefault="00910741" w:rsidP="00910741">
      <w:pPr>
        <w:pStyle w:val="a3"/>
        <w:spacing w:before="1" w:line="256" w:lineRule="auto"/>
        <w:ind w:left="0" w:hanging="567"/>
        <w:jc w:val="center"/>
        <w:rPr>
          <w:sz w:val="24"/>
          <w:szCs w:val="24"/>
          <w:lang w:val="ru-RU"/>
        </w:rPr>
      </w:pPr>
      <w:r w:rsidRPr="005B4D22">
        <w:rPr>
          <w:noProof/>
          <w:sz w:val="24"/>
          <w:szCs w:val="24"/>
          <w:lang w:val="ru-RU"/>
        </w:rPr>
        <w:drawing>
          <wp:inline distT="0" distB="0" distL="0" distR="0" wp14:anchorId="5C970877" wp14:editId="292CA994">
            <wp:extent cx="5486400" cy="3200400"/>
            <wp:effectExtent l="0" t="0" r="0" b="0"/>
            <wp:docPr id="705" name="Диаграмма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38EDB9" w14:textId="77777777" w:rsidR="00910741" w:rsidRPr="005B4D22" w:rsidRDefault="00910741" w:rsidP="00910741">
      <w:pPr>
        <w:pStyle w:val="a3"/>
        <w:spacing w:before="1" w:line="256" w:lineRule="auto"/>
        <w:ind w:left="0"/>
        <w:jc w:val="both"/>
        <w:rPr>
          <w:sz w:val="24"/>
          <w:szCs w:val="24"/>
          <w:lang w:val="ru-RU"/>
        </w:rPr>
      </w:pPr>
    </w:p>
    <w:tbl>
      <w:tblPr>
        <w:tblStyle w:val="TableNormal"/>
        <w:tblpPr w:leftFromText="180" w:rightFromText="180" w:vertAnchor="text" w:horzAnchor="margin" w:tblpXSpec="center" w:tblpY="-11"/>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83"/>
        <w:gridCol w:w="960"/>
        <w:gridCol w:w="586"/>
        <w:gridCol w:w="572"/>
        <w:gridCol w:w="762"/>
        <w:gridCol w:w="566"/>
        <w:gridCol w:w="563"/>
        <w:gridCol w:w="549"/>
        <w:gridCol w:w="762"/>
        <w:gridCol w:w="566"/>
        <w:gridCol w:w="563"/>
        <w:gridCol w:w="549"/>
        <w:gridCol w:w="762"/>
        <w:gridCol w:w="563"/>
        <w:gridCol w:w="549"/>
      </w:tblGrid>
      <w:tr w:rsidR="00910741" w:rsidRPr="005B4D22" w14:paraId="34F654B8" w14:textId="77777777" w:rsidTr="00934C89">
        <w:trPr>
          <w:trHeight w:val="420"/>
        </w:trPr>
        <w:tc>
          <w:tcPr>
            <w:tcW w:w="1083" w:type="dxa"/>
            <w:vMerge w:val="restart"/>
          </w:tcPr>
          <w:p w14:paraId="5604AF91" w14:textId="77777777" w:rsidR="00910741" w:rsidRPr="005B4D22" w:rsidRDefault="00910741" w:rsidP="00934C89">
            <w:pPr>
              <w:pStyle w:val="TableParagraph"/>
              <w:spacing w:before="0"/>
              <w:rPr>
                <w:b/>
                <w:sz w:val="24"/>
                <w:szCs w:val="24"/>
              </w:rPr>
            </w:pPr>
          </w:p>
          <w:p w14:paraId="0CD033F5" w14:textId="77777777" w:rsidR="00910741" w:rsidRPr="005B4D22" w:rsidRDefault="00910741" w:rsidP="00934C89">
            <w:pPr>
              <w:pStyle w:val="TableParagraph"/>
              <w:spacing w:before="0"/>
              <w:rPr>
                <w:b/>
                <w:sz w:val="24"/>
                <w:szCs w:val="24"/>
              </w:rPr>
            </w:pPr>
          </w:p>
          <w:p w14:paraId="2A65EF29" w14:textId="77777777" w:rsidR="00910741" w:rsidRPr="005B4D22" w:rsidRDefault="00910741" w:rsidP="00934C89">
            <w:pPr>
              <w:pStyle w:val="TableParagraph"/>
              <w:spacing w:before="73"/>
              <w:rPr>
                <w:b/>
                <w:sz w:val="24"/>
                <w:szCs w:val="24"/>
              </w:rPr>
            </w:pPr>
          </w:p>
          <w:p w14:paraId="2394B15E" w14:textId="77777777" w:rsidR="00910741" w:rsidRPr="005B4D22" w:rsidRDefault="00910741" w:rsidP="00934C89">
            <w:pPr>
              <w:pStyle w:val="TableParagraph"/>
              <w:spacing w:before="0"/>
              <w:jc w:val="center"/>
              <w:rPr>
                <w:b/>
                <w:sz w:val="24"/>
                <w:szCs w:val="24"/>
              </w:rPr>
            </w:pPr>
            <w:r w:rsidRPr="005B4D22">
              <w:rPr>
                <w:b/>
                <w:spacing w:val="-5"/>
                <w:sz w:val="24"/>
                <w:szCs w:val="24"/>
              </w:rPr>
              <w:t>Год</w:t>
            </w:r>
          </w:p>
        </w:tc>
        <w:tc>
          <w:tcPr>
            <w:tcW w:w="8872" w:type="dxa"/>
            <w:gridSpan w:val="14"/>
          </w:tcPr>
          <w:p w14:paraId="1A6522D7" w14:textId="77777777" w:rsidR="00910741" w:rsidRPr="005B4D22" w:rsidRDefault="00910741" w:rsidP="00934C89">
            <w:pPr>
              <w:pStyle w:val="TableParagraph"/>
              <w:spacing w:before="103"/>
              <w:jc w:val="center"/>
              <w:rPr>
                <w:b/>
                <w:sz w:val="24"/>
                <w:szCs w:val="24"/>
              </w:rPr>
            </w:pPr>
            <w:r w:rsidRPr="005B4D22">
              <w:rPr>
                <w:b/>
                <w:sz w:val="24"/>
                <w:szCs w:val="24"/>
              </w:rPr>
              <w:t>Предмет:</w:t>
            </w:r>
            <w:r w:rsidRPr="005B4D22">
              <w:rPr>
                <w:b/>
                <w:spacing w:val="-10"/>
                <w:sz w:val="24"/>
                <w:szCs w:val="24"/>
              </w:rPr>
              <w:t xml:space="preserve"> </w:t>
            </w:r>
            <w:r w:rsidRPr="005B4D22">
              <w:rPr>
                <w:b/>
                <w:sz w:val="24"/>
                <w:szCs w:val="24"/>
              </w:rPr>
              <w:t>Предмет:</w:t>
            </w:r>
            <w:r w:rsidRPr="005B4D22">
              <w:rPr>
                <w:b/>
                <w:spacing w:val="-9"/>
                <w:sz w:val="24"/>
                <w:szCs w:val="24"/>
              </w:rPr>
              <w:t xml:space="preserve"> </w:t>
            </w:r>
            <w:r w:rsidRPr="005B4D22">
              <w:rPr>
                <w:b/>
                <w:spacing w:val="-2"/>
                <w:sz w:val="24"/>
                <w:szCs w:val="24"/>
              </w:rPr>
              <w:t>Алгебра</w:t>
            </w:r>
          </w:p>
        </w:tc>
      </w:tr>
      <w:tr w:rsidR="00910741" w:rsidRPr="005B4D22" w14:paraId="713182FE" w14:textId="77777777" w:rsidTr="00934C89">
        <w:trPr>
          <w:trHeight w:val="420"/>
        </w:trPr>
        <w:tc>
          <w:tcPr>
            <w:tcW w:w="1083" w:type="dxa"/>
            <w:vMerge/>
            <w:tcBorders>
              <w:top w:val="nil"/>
            </w:tcBorders>
          </w:tcPr>
          <w:p w14:paraId="691CDCAD" w14:textId="77777777" w:rsidR="00910741" w:rsidRPr="005B4D22" w:rsidRDefault="00910741" w:rsidP="00934C89">
            <w:pPr>
              <w:rPr>
                <w:sz w:val="24"/>
                <w:szCs w:val="24"/>
              </w:rPr>
            </w:pPr>
          </w:p>
        </w:tc>
        <w:tc>
          <w:tcPr>
            <w:tcW w:w="2118" w:type="dxa"/>
            <w:gridSpan w:val="3"/>
          </w:tcPr>
          <w:p w14:paraId="134ABDC7" w14:textId="77777777" w:rsidR="00910741" w:rsidRPr="005B4D22" w:rsidRDefault="00910741" w:rsidP="00934C89">
            <w:pPr>
              <w:pStyle w:val="TableParagraph"/>
              <w:spacing w:before="103"/>
              <w:rPr>
                <w:b/>
                <w:sz w:val="24"/>
                <w:szCs w:val="24"/>
              </w:rPr>
            </w:pPr>
            <w:r w:rsidRPr="005B4D22">
              <w:rPr>
                <w:b/>
                <w:sz w:val="24"/>
                <w:szCs w:val="24"/>
              </w:rPr>
              <w:t>Кол-во</w:t>
            </w:r>
            <w:r w:rsidRPr="005B4D22">
              <w:rPr>
                <w:b/>
                <w:spacing w:val="-6"/>
                <w:sz w:val="24"/>
                <w:szCs w:val="24"/>
              </w:rPr>
              <w:t xml:space="preserve"> </w:t>
            </w:r>
            <w:r w:rsidRPr="005B4D22">
              <w:rPr>
                <w:b/>
                <w:spacing w:val="-2"/>
                <w:sz w:val="24"/>
                <w:szCs w:val="24"/>
              </w:rPr>
              <w:t>участников</w:t>
            </w:r>
          </w:p>
        </w:tc>
        <w:tc>
          <w:tcPr>
            <w:tcW w:w="2440" w:type="dxa"/>
            <w:gridSpan w:val="4"/>
            <w:shd w:val="clear" w:color="auto" w:fill="EEECE1"/>
          </w:tcPr>
          <w:p w14:paraId="355F4878"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«5»</w:t>
            </w:r>
          </w:p>
        </w:tc>
        <w:tc>
          <w:tcPr>
            <w:tcW w:w="2440" w:type="dxa"/>
            <w:gridSpan w:val="4"/>
          </w:tcPr>
          <w:p w14:paraId="236C00E2"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«4»</w:t>
            </w:r>
          </w:p>
        </w:tc>
        <w:tc>
          <w:tcPr>
            <w:tcW w:w="1874" w:type="dxa"/>
            <w:gridSpan w:val="3"/>
            <w:shd w:val="clear" w:color="auto" w:fill="EEECE1"/>
          </w:tcPr>
          <w:p w14:paraId="016A970D"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«2»</w:t>
            </w:r>
          </w:p>
        </w:tc>
      </w:tr>
      <w:tr w:rsidR="00910741" w:rsidRPr="005B4D22" w14:paraId="19645C7D" w14:textId="77777777" w:rsidTr="00934C89">
        <w:trPr>
          <w:trHeight w:val="420"/>
        </w:trPr>
        <w:tc>
          <w:tcPr>
            <w:tcW w:w="1083" w:type="dxa"/>
            <w:vMerge/>
            <w:tcBorders>
              <w:top w:val="nil"/>
            </w:tcBorders>
          </w:tcPr>
          <w:p w14:paraId="137B5019" w14:textId="77777777" w:rsidR="00910741" w:rsidRPr="005B4D22" w:rsidRDefault="00910741" w:rsidP="00934C89">
            <w:pPr>
              <w:rPr>
                <w:sz w:val="24"/>
                <w:szCs w:val="24"/>
              </w:rPr>
            </w:pPr>
          </w:p>
        </w:tc>
        <w:tc>
          <w:tcPr>
            <w:tcW w:w="2118" w:type="dxa"/>
            <w:gridSpan w:val="3"/>
          </w:tcPr>
          <w:p w14:paraId="7CBC9DD4" w14:textId="77777777" w:rsidR="00910741" w:rsidRPr="005B4D22" w:rsidRDefault="00910741" w:rsidP="00934C89">
            <w:pPr>
              <w:pStyle w:val="TableParagraph"/>
              <w:spacing w:before="0"/>
              <w:rPr>
                <w:sz w:val="24"/>
                <w:szCs w:val="24"/>
              </w:rPr>
            </w:pPr>
          </w:p>
        </w:tc>
        <w:tc>
          <w:tcPr>
            <w:tcW w:w="2440" w:type="dxa"/>
            <w:gridSpan w:val="4"/>
            <w:shd w:val="clear" w:color="auto" w:fill="EEECE1"/>
          </w:tcPr>
          <w:p w14:paraId="6AFFCA8B" w14:textId="77777777" w:rsidR="00910741" w:rsidRPr="005B4D22" w:rsidRDefault="00910741" w:rsidP="00934C89">
            <w:pPr>
              <w:pStyle w:val="TableParagraph"/>
              <w:spacing w:before="0"/>
              <w:rPr>
                <w:sz w:val="24"/>
                <w:szCs w:val="24"/>
              </w:rPr>
            </w:pPr>
          </w:p>
        </w:tc>
        <w:tc>
          <w:tcPr>
            <w:tcW w:w="2440" w:type="dxa"/>
            <w:gridSpan w:val="4"/>
          </w:tcPr>
          <w:p w14:paraId="720A3280" w14:textId="77777777" w:rsidR="00910741" w:rsidRPr="005B4D22" w:rsidRDefault="00910741" w:rsidP="00934C89">
            <w:pPr>
              <w:pStyle w:val="TableParagraph"/>
              <w:spacing w:before="0"/>
              <w:rPr>
                <w:sz w:val="24"/>
                <w:szCs w:val="24"/>
              </w:rPr>
            </w:pPr>
          </w:p>
        </w:tc>
        <w:tc>
          <w:tcPr>
            <w:tcW w:w="1874" w:type="dxa"/>
            <w:gridSpan w:val="3"/>
            <w:shd w:val="clear" w:color="auto" w:fill="EEECE1"/>
          </w:tcPr>
          <w:p w14:paraId="0C404A05" w14:textId="77777777" w:rsidR="00910741" w:rsidRPr="005B4D22" w:rsidRDefault="00910741" w:rsidP="00934C89">
            <w:pPr>
              <w:pStyle w:val="TableParagraph"/>
              <w:spacing w:before="0"/>
              <w:rPr>
                <w:sz w:val="24"/>
                <w:szCs w:val="24"/>
              </w:rPr>
            </w:pPr>
          </w:p>
        </w:tc>
      </w:tr>
      <w:tr w:rsidR="00910741" w:rsidRPr="005B4D22" w14:paraId="5494FF1C" w14:textId="77777777" w:rsidTr="00934C89">
        <w:trPr>
          <w:trHeight w:val="420"/>
        </w:trPr>
        <w:tc>
          <w:tcPr>
            <w:tcW w:w="1083" w:type="dxa"/>
            <w:vMerge/>
            <w:tcBorders>
              <w:top w:val="nil"/>
            </w:tcBorders>
          </w:tcPr>
          <w:p w14:paraId="3A3CE381" w14:textId="77777777" w:rsidR="00910741" w:rsidRPr="005B4D22" w:rsidRDefault="00910741" w:rsidP="00934C89">
            <w:pPr>
              <w:rPr>
                <w:sz w:val="24"/>
                <w:szCs w:val="24"/>
              </w:rPr>
            </w:pPr>
          </w:p>
        </w:tc>
        <w:tc>
          <w:tcPr>
            <w:tcW w:w="960" w:type="dxa"/>
          </w:tcPr>
          <w:p w14:paraId="4CF09944" w14:textId="77777777" w:rsidR="00910741" w:rsidRPr="005B4D22" w:rsidRDefault="00910741" w:rsidP="00934C89">
            <w:pPr>
              <w:pStyle w:val="TableParagraph"/>
              <w:spacing w:before="103"/>
              <w:rPr>
                <w:b/>
                <w:sz w:val="24"/>
                <w:szCs w:val="24"/>
              </w:rPr>
            </w:pPr>
            <w:r w:rsidRPr="005B4D22">
              <w:rPr>
                <w:b/>
                <w:spacing w:val="-2"/>
                <w:sz w:val="24"/>
                <w:szCs w:val="24"/>
              </w:rPr>
              <w:t>Всего</w:t>
            </w:r>
          </w:p>
        </w:tc>
        <w:tc>
          <w:tcPr>
            <w:tcW w:w="586" w:type="dxa"/>
          </w:tcPr>
          <w:p w14:paraId="45349188" w14:textId="77777777" w:rsidR="00910741" w:rsidRPr="005B4D22" w:rsidRDefault="00910741" w:rsidP="00934C89">
            <w:pPr>
              <w:pStyle w:val="TableParagraph"/>
              <w:spacing w:before="103"/>
              <w:jc w:val="center"/>
              <w:rPr>
                <w:b/>
                <w:sz w:val="24"/>
                <w:szCs w:val="24"/>
              </w:rPr>
            </w:pPr>
            <w:r w:rsidRPr="005B4D22">
              <w:rPr>
                <w:b/>
                <w:spacing w:val="-5"/>
                <w:w w:val="105"/>
                <w:sz w:val="24"/>
                <w:szCs w:val="24"/>
              </w:rPr>
              <w:t>Каз</w:t>
            </w:r>
          </w:p>
        </w:tc>
        <w:tc>
          <w:tcPr>
            <w:tcW w:w="572" w:type="dxa"/>
          </w:tcPr>
          <w:p w14:paraId="0CBFE15B" w14:textId="77777777" w:rsidR="00910741" w:rsidRPr="005B4D22" w:rsidRDefault="00910741" w:rsidP="00934C89">
            <w:pPr>
              <w:pStyle w:val="TableParagraph"/>
              <w:spacing w:before="103"/>
              <w:rPr>
                <w:b/>
                <w:sz w:val="24"/>
                <w:szCs w:val="24"/>
              </w:rPr>
            </w:pPr>
            <w:r w:rsidRPr="005B4D22">
              <w:rPr>
                <w:b/>
                <w:spacing w:val="-5"/>
                <w:sz w:val="24"/>
                <w:szCs w:val="24"/>
              </w:rPr>
              <w:t>Рус</w:t>
            </w:r>
          </w:p>
        </w:tc>
        <w:tc>
          <w:tcPr>
            <w:tcW w:w="762" w:type="dxa"/>
            <w:shd w:val="clear" w:color="auto" w:fill="EEECE1"/>
          </w:tcPr>
          <w:p w14:paraId="38351675" w14:textId="77777777" w:rsidR="00910741" w:rsidRPr="005B4D22" w:rsidRDefault="00910741" w:rsidP="00934C89">
            <w:pPr>
              <w:pStyle w:val="TableParagraph"/>
              <w:spacing w:before="103"/>
              <w:rPr>
                <w:b/>
                <w:sz w:val="24"/>
                <w:szCs w:val="24"/>
              </w:rPr>
            </w:pPr>
            <w:r w:rsidRPr="005B4D22">
              <w:rPr>
                <w:b/>
                <w:spacing w:val="-2"/>
                <w:sz w:val="24"/>
                <w:szCs w:val="24"/>
              </w:rPr>
              <w:t>Всего</w:t>
            </w:r>
          </w:p>
        </w:tc>
        <w:tc>
          <w:tcPr>
            <w:tcW w:w="566" w:type="dxa"/>
            <w:shd w:val="clear" w:color="auto" w:fill="EEECE1"/>
          </w:tcPr>
          <w:p w14:paraId="67AB5B65" w14:textId="77777777" w:rsidR="00910741" w:rsidRPr="005B4D22" w:rsidRDefault="00910741" w:rsidP="00934C89">
            <w:pPr>
              <w:pStyle w:val="TableParagraph"/>
              <w:spacing w:before="103"/>
              <w:jc w:val="center"/>
              <w:rPr>
                <w:b/>
                <w:sz w:val="24"/>
                <w:szCs w:val="24"/>
              </w:rPr>
            </w:pPr>
            <w:r w:rsidRPr="005B4D22">
              <w:rPr>
                <w:b/>
                <w:spacing w:val="-10"/>
                <w:sz w:val="24"/>
                <w:szCs w:val="24"/>
              </w:rPr>
              <w:t>%</w:t>
            </w:r>
          </w:p>
        </w:tc>
        <w:tc>
          <w:tcPr>
            <w:tcW w:w="563" w:type="dxa"/>
            <w:shd w:val="clear" w:color="auto" w:fill="EEECE1"/>
          </w:tcPr>
          <w:p w14:paraId="33DE2A2D" w14:textId="77777777" w:rsidR="00910741" w:rsidRPr="005B4D22" w:rsidRDefault="00910741" w:rsidP="00934C89">
            <w:pPr>
              <w:pStyle w:val="TableParagraph"/>
              <w:spacing w:before="103"/>
              <w:rPr>
                <w:b/>
                <w:sz w:val="24"/>
                <w:szCs w:val="24"/>
              </w:rPr>
            </w:pPr>
            <w:r w:rsidRPr="005B4D22">
              <w:rPr>
                <w:b/>
                <w:spacing w:val="-5"/>
                <w:w w:val="105"/>
                <w:sz w:val="24"/>
                <w:szCs w:val="24"/>
              </w:rPr>
              <w:t>Каз</w:t>
            </w:r>
          </w:p>
        </w:tc>
        <w:tc>
          <w:tcPr>
            <w:tcW w:w="549" w:type="dxa"/>
            <w:shd w:val="clear" w:color="auto" w:fill="EEECE1"/>
          </w:tcPr>
          <w:p w14:paraId="6D04DD2E" w14:textId="77777777" w:rsidR="00910741" w:rsidRPr="005B4D22" w:rsidRDefault="00910741" w:rsidP="00934C89">
            <w:pPr>
              <w:pStyle w:val="TableParagraph"/>
              <w:spacing w:before="103"/>
              <w:rPr>
                <w:b/>
                <w:sz w:val="24"/>
                <w:szCs w:val="24"/>
              </w:rPr>
            </w:pPr>
            <w:r w:rsidRPr="005B4D22">
              <w:rPr>
                <w:b/>
                <w:spacing w:val="-5"/>
                <w:sz w:val="24"/>
                <w:szCs w:val="24"/>
              </w:rPr>
              <w:t>Рус</w:t>
            </w:r>
          </w:p>
        </w:tc>
        <w:tc>
          <w:tcPr>
            <w:tcW w:w="762" w:type="dxa"/>
          </w:tcPr>
          <w:p w14:paraId="6EA62FEF" w14:textId="77777777" w:rsidR="00910741" w:rsidRPr="005B4D22" w:rsidRDefault="00910741" w:rsidP="00934C89">
            <w:pPr>
              <w:pStyle w:val="TableParagraph"/>
              <w:spacing w:before="103"/>
              <w:rPr>
                <w:b/>
                <w:sz w:val="24"/>
                <w:szCs w:val="24"/>
              </w:rPr>
            </w:pPr>
            <w:r w:rsidRPr="005B4D22">
              <w:rPr>
                <w:b/>
                <w:spacing w:val="-2"/>
                <w:sz w:val="24"/>
                <w:szCs w:val="24"/>
              </w:rPr>
              <w:t>Всего</w:t>
            </w:r>
          </w:p>
        </w:tc>
        <w:tc>
          <w:tcPr>
            <w:tcW w:w="566" w:type="dxa"/>
          </w:tcPr>
          <w:p w14:paraId="7889D856" w14:textId="77777777" w:rsidR="00910741" w:rsidRPr="005B4D22" w:rsidRDefault="00910741" w:rsidP="00934C89">
            <w:pPr>
              <w:pStyle w:val="TableParagraph"/>
              <w:spacing w:before="103"/>
              <w:jc w:val="center"/>
              <w:rPr>
                <w:b/>
                <w:sz w:val="24"/>
                <w:szCs w:val="24"/>
              </w:rPr>
            </w:pPr>
            <w:r w:rsidRPr="005B4D22">
              <w:rPr>
                <w:b/>
                <w:spacing w:val="-10"/>
                <w:sz w:val="24"/>
                <w:szCs w:val="24"/>
              </w:rPr>
              <w:t>%</w:t>
            </w:r>
          </w:p>
        </w:tc>
        <w:tc>
          <w:tcPr>
            <w:tcW w:w="563" w:type="dxa"/>
          </w:tcPr>
          <w:p w14:paraId="5B3D4677" w14:textId="77777777" w:rsidR="00910741" w:rsidRPr="005B4D22" w:rsidRDefault="00910741" w:rsidP="00934C89">
            <w:pPr>
              <w:pStyle w:val="TableParagraph"/>
              <w:spacing w:before="103"/>
              <w:rPr>
                <w:b/>
                <w:sz w:val="24"/>
                <w:szCs w:val="24"/>
              </w:rPr>
            </w:pPr>
            <w:r w:rsidRPr="005B4D22">
              <w:rPr>
                <w:b/>
                <w:spacing w:val="-5"/>
                <w:w w:val="105"/>
                <w:sz w:val="24"/>
                <w:szCs w:val="24"/>
              </w:rPr>
              <w:t>Каз</w:t>
            </w:r>
          </w:p>
        </w:tc>
        <w:tc>
          <w:tcPr>
            <w:tcW w:w="549" w:type="dxa"/>
          </w:tcPr>
          <w:p w14:paraId="58C51A5F" w14:textId="77777777" w:rsidR="00910741" w:rsidRPr="005B4D22" w:rsidRDefault="00910741" w:rsidP="00934C89">
            <w:pPr>
              <w:pStyle w:val="TableParagraph"/>
              <w:spacing w:before="103"/>
              <w:rPr>
                <w:b/>
                <w:sz w:val="24"/>
                <w:szCs w:val="24"/>
              </w:rPr>
            </w:pPr>
            <w:r w:rsidRPr="005B4D22">
              <w:rPr>
                <w:b/>
                <w:spacing w:val="-5"/>
                <w:sz w:val="24"/>
                <w:szCs w:val="24"/>
              </w:rPr>
              <w:t>Рус</w:t>
            </w:r>
          </w:p>
        </w:tc>
        <w:tc>
          <w:tcPr>
            <w:tcW w:w="762" w:type="dxa"/>
            <w:shd w:val="clear" w:color="auto" w:fill="EEECE1"/>
          </w:tcPr>
          <w:p w14:paraId="1C9191DE" w14:textId="77777777" w:rsidR="00910741" w:rsidRPr="005B4D22" w:rsidRDefault="00910741" w:rsidP="00934C89">
            <w:pPr>
              <w:pStyle w:val="TableParagraph"/>
              <w:spacing w:before="103"/>
              <w:rPr>
                <w:b/>
                <w:sz w:val="24"/>
                <w:szCs w:val="24"/>
              </w:rPr>
            </w:pPr>
            <w:r w:rsidRPr="005B4D22">
              <w:rPr>
                <w:b/>
                <w:spacing w:val="-2"/>
                <w:sz w:val="24"/>
                <w:szCs w:val="24"/>
              </w:rPr>
              <w:t>Всего</w:t>
            </w:r>
          </w:p>
        </w:tc>
        <w:tc>
          <w:tcPr>
            <w:tcW w:w="563" w:type="dxa"/>
            <w:shd w:val="clear" w:color="auto" w:fill="EEECE1"/>
          </w:tcPr>
          <w:p w14:paraId="1795C5F2" w14:textId="77777777" w:rsidR="00910741" w:rsidRPr="005B4D22" w:rsidRDefault="00910741" w:rsidP="00934C89">
            <w:pPr>
              <w:pStyle w:val="TableParagraph"/>
              <w:spacing w:before="103"/>
              <w:rPr>
                <w:b/>
                <w:sz w:val="24"/>
                <w:szCs w:val="24"/>
              </w:rPr>
            </w:pPr>
            <w:r w:rsidRPr="005B4D22">
              <w:rPr>
                <w:b/>
                <w:spacing w:val="-5"/>
                <w:w w:val="105"/>
                <w:sz w:val="24"/>
                <w:szCs w:val="24"/>
              </w:rPr>
              <w:t>Каз</w:t>
            </w:r>
          </w:p>
        </w:tc>
        <w:tc>
          <w:tcPr>
            <w:tcW w:w="549" w:type="dxa"/>
            <w:shd w:val="clear" w:color="auto" w:fill="EEECE1"/>
          </w:tcPr>
          <w:p w14:paraId="67D795A6" w14:textId="77777777" w:rsidR="00910741" w:rsidRPr="005B4D22" w:rsidRDefault="00910741" w:rsidP="00934C89">
            <w:pPr>
              <w:pStyle w:val="TableParagraph"/>
              <w:spacing w:before="103"/>
              <w:rPr>
                <w:b/>
                <w:sz w:val="24"/>
                <w:szCs w:val="24"/>
              </w:rPr>
            </w:pPr>
            <w:r w:rsidRPr="005B4D22">
              <w:rPr>
                <w:b/>
                <w:spacing w:val="-5"/>
                <w:sz w:val="24"/>
                <w:szCs w:val="24"/>
              </w:rPr>
              <w:t>Рус</w:t>
            </w:r>
          </w:p>
        </w:tc>
      </w:tr>
      <w:tr w:rsidR="00910741" w:rsidRPr="005B4D22" w14:paraId="184C5A09" w14:textId="77777777" w:rsidTr="00934C89">
        <w:trPr>
          <w:trHeight w:val="397"/>
        </w:trPr>
        <w:tc>
          <w:tcPr>
            <w:tcW w:w="1083" w:type="dxa"/>
          </w:tcPr>
          <w:p w14:paraId="730BAE09" w14:textId="77777777" w:rsidR="00910741" w:rsidRPr="005B4D22" w:rsidRDefault="00910741" w:rsidP="00934C89">
            <w:pPr>
              <w:pStyle w:val="TableParagraph"/>
              <w:spacing w:before="61"/>
              <w:jc w:val="center"/>
              <w:rPr>
                <w:b/>
                <w:sz w:val="24"/>
                <w:szCs w:val="24"/>
              </w:rPr>
            </w:pPr>
            <w:r w:rsidRPr="005B4D22">
              <w:rPr>
                <w:b/>
                <w:sz w:val="24"/>
                <w:szCs w:val="24"/>
              </w:rPr>
              <w:t>2022-</w:t>
            </w:r>
            <w:r w:rsidRPr="005B4D22">
              <w:rPr>
                <w:b/>
                <w:spacing w:val="-4"/>
                <w:sz w:val="24"/>
                <w:szCs w:val="24"/>
              </w:rPr>
              <w:t>2023</w:t>
            </w:r>
          </w:p>
        </w:tc>
        <w:tc>
          <w:tcPr>
            <w:tcW w:w="960" w:type="dxa"/>
          </w:tcPr>
          <w:p w14:paraId="22207972" w14:textId="77777777" w:rsidR="00910741" w:rsidRPr="005B4D22" w:rsidRDefault="00910741" w:rsidP="00934C89">
            <w:pPr>
              <w:pStyle w:val="TableParagraph"/>
              <w:spacing w:before="61"/>
              <w:rPr>
                <w:sz w:val="24"/>
                <w:szCs w:val="24"/>
              </w:rPr>
            </w:pPr>
            <w:r w:rsidRPr="005B4D22">
              <w:rPr>
                <w:spacing w:val="-2"/>
                <w:sz w:val="24"/>
                <w:szCs w:val="24"/>
              </w:rPr>
              <w:t>253/248</w:t>
            </w:r>
          </w:p>
        </w:tc>
        <w:tc>
          <w:tcPr>
            <w:tcW w:w="586" w:type="dxa"/>
          </w:tcPr>
          <w:p w14:paraId="52DFCCBA" w14:textId="77777777" w:rsidR="00910741" w:rsidRPr="005B4D22" w:rsidRDefault="00910741" w:rsidP="00934C89">
            <w:pPr>
              <w:pStyle w:val="TableParagraph"/>
              <w:spacing w:before="61"/>
              <w:jc w:val="center"/>
              <w:rPr>
                <w:sz w:val="24"/>
                <w:szCs w:val="24"/>
              </w:rPr>
            </w:pPr>
            <w:r w:rsidRPr="005B4D22">
              <w:rPr>
                <w:spacing w:val="-5"/>
                <w:sz w:val="24"/>
                <w:szCs w:val="24"/>
              </w:rPr>
              <w:t>145</w:t>
            </w:r>
          </w:p>
        </w:tc>
        <w:tc>
          <w:tcPr>
            <w:tcW w:w="572" w:type="dxa"/>
          </w:tcPr>
          <w:p w14:paraId="6EBDCBE4" w14:textId="77777777" w:rsidR="00910741" w:rsidRPr="005B4D22" w:rsidRDefault="00910741" w:rsidP="00934C89">
            <w:pPr>
              <w:pStyle w:val="TableParagraph"/>
              <w:spacing w:before="61"/>
              <w:rPr>
                <w:sz w:val="24"/>
                <w:szCs w:val="24"/>
              </w:rPr>
            </w:pPr>
            <w:r w:rsidRPr="005B4D22">
              <w:rPr>
                <w:spacing w:val="-5"/>
                <w:sz w:val="24"/>
                <w:szCs w:val="24"/>
              </w:rPr>
              <w:t>103</w:t>
            </w:r>
          </w:p>
        </w:tc>
        <w:tc>
          <w:tcPr>
            <w:tcW w:w="762" w:type="dxa"/>
            <w:shd w:val="clear" w:color="auto" w:fill="EEECE1"/>
          </w:tcPr>
          <w:p w14:paraId="0243DF3F" w14:textId="77777777" w:rsidR="00910741" w:rsidRPr="005B4D22" w:rsidRDefault="00910741" w:rsidP="00934C89">
            <w:pPr>
              <w:pStyle w:val="TableParagraph"/>
              <w:spacing w:before="61"/>
              <w:rPr>
                <w:sz w:val="24"/>
                <w:szCs w:val="24"/>
              </w:rPr>
            </w:pPr>
            <w:r w:rsidRPr="005B4D22">
              <w:rPr>
                <w:spacing w:val="-5"/>
                <w:sz w:val="24"/>
                <w:szCs w:val="24"/>
              </w:rPr>
              <w:t>27</w:t>
            </w:r>
          </w:p>
        </w:tc>
        <w:tc>
          <w:tcPr>
            <w:tcW w:w="566" w:type="dxa"/>
            <w:shd w:val="clear" w:color="auto" w:fill="EEECE1"/>
          </w:tcPr>
          <w:p w14:paraId="00D81948" w14:textId="77777777" w:rsidR="00910741" w:rsidRPr="005B4D22" w:rsidRDefault="00910741" w:rsidP="00934C89">
            <w:pPr>
              <w:pStyle w:val="TableParagraph"/>
              <w:spacing w:before="61"/>
              <w:jc w:val="center"/>
              <w:rPr>
                <w:sz w:val="24"/>
                <w:szCs w:val="24"/>
              </w:rPr>
            </w:pPr>
            <w:r w:rsidRPr="005B4D22">
              <w:rPr>
                <w:spacing w:val="-4"/>
                <w:sz w:val="24"/>
                <w:szCs w:val="24"/>
              </w:rPr>
              <w:t>10,8</w:t>
            </w:r>
          </w:p>
        </w:tc>
        <w:tc>
          <w:tcPr>
            <w:tcW w:w="563" w:type="dxa"/>
            <w:shd w:val="clear" w:color="auto" w:fill="EEECE1"/>
          </w:tcPr>
          <w:p w14:paraId="7D4E84C5" w14:textId="77777777" w:rsidR="00910741" w:rsidRPr="005B4D22" w:rsidRDefault="00910741" w:rsidP="00934C89">
            <w:pPr>
              <w:pStyle w:val="TableParagraph"/>
              <w:spacing w:before="61"/>
              <w:rPr>
                <w:sz w:val="24"/>
                <w:szCs w:val="24"/>
              </w:rPr>
            </w:pPr>
            <w:r w:rsidRPr="005B4D22">
              <w:rPr>
                <w:spacing w:val="-5"/>
                <w:sz w:val="24"/>
                <w:szCs w:val="24"/>
              </w:rPr>
              <w:t>18</w:t>
            </w:r>
          </w:p>
        </w:tc>
        <w:tc>
          <w:tcPr>
            <w:tcW w:w="549" w:type="dxa"/>
            <w:shd w:val="clear" w:color="auto" w:fill="EEECE1"/>
          </w:tcPr>
          <w:p w14:paraId="48487172" w14:textId="77777777" w:rsidR="00910741" w:rsidRPr="005B4D22" w:rsidRDefault="00910741" w:rsidP="00934C89">
            <w:pPr>
              <w:pStyle w:val="TableParagraph"/>
              <w:spacing w:before="61"/>
              <w:rPr>
                <w:sz w:val="24"/>
                <w:szCs w:val="24"/>
              </w:rPr>
            </w:pPr>
            <w:r w:rsidRPr="005B4D22">
              <w:rPr>
                <w:spacing w:val="-10"/>
                <w:sz w:val="24"/>
                <w:szCs w:val="24"/>
              </w:rPr>
              <w:t>9</w:t>
            </w:r>
          </w:p>
        </w:tc>
        <w:tc>
          <w:tcPr>
            <w:tcW w:w="762" w:type="dxa"/>
          </w:tcPr>
          <w:p w14:paraId="1E350133" w14:textId="77777777" w:rsidR="00910741" w:rsidRPr="005B4D22" w:rsidRDefault="00910741" w:rsidP="00934C89">
            <w:pPr>
              <w:pStyle w:val="TableParagraph"/>
              <w:spacing w:before="61"/>
              <w:rPr>
                <w:sz w:val="24"/>
                <w:szCs w:val="24"/>
              </w:rPr>
            </w:pPr>
            <w:r w:rsidRPr="005B4D22">
              <w:rPr>
                <w:spacing w:val="-5"/>
                <w:sz w:val="24"/>
                <w:szCs w:val="24"/>
              </w:rPr>
              <w:t>101</w:t>
            </w:r>
          </w:p>
        </w:tc>
        <w:tc>
          <w:tcPr>
            <w:tcW w:w="566" w:type="dxa"/>
          </w:tcPr>
          <w:p w14:paraId="727BD2BF" w14:textId="77777777" w:rsidR="00910741" w:rsidRPr="005B4D22" w:rsidRDefault="00910741" w:rsidP="00934C89">
            <w:pPr>
              <w:pStyle w:val="TableParagraph"/>
              <w:spacing w:before="61"/>
              <w:jc w:val="center"/>
              <w:rPr>
                <w:sz w:val="24"/>
                <w:szCs w:val="24"/>
              </w:rPr>
            </w:pPr>
            <w:r w:rsidRPr="005B4D22">
              <w:rPr>
                <w:spacing w:val="-4"/>
                <w:sz w:val="24"/>
                <w:szCs w:val="24"/>
              </w:rPr>
              <w:t>40,7</w:t>
            </w:r>
          </w:p>
        </w:tc>
        <w:tc>
          <w:tcPr>
            <w:tcW w:w="563" w:type="dxa"/>
          </w:tcPr>
          <w:p w14:paraId="1350E5B2" w14:textId="77777777" w:rsidR="00910741" w:rsidRPr="005B4D22" w:rsidRDefault="00910741" w:rsidP="00934C89">
            <w:pPr>
              <w:pStyle w:val="TableParagraph"/>
              <w:spacing w:before="61"/>
              <w:rPr>
                <w:sz w:val="24"/>
                <w:szCs w:val="24"/>
              </w:rPr>
            </w:pPr>
            <w:r w:rsidRPr="005B4D22">
              <w:rPr>
                <w:spacing w:val="-5"/>
                <w:sz w:val="24"/>
                <w:szCs w:val="24"/>
              </w:rPr>
              <w:t>64</w:t>
            </w:r>
          </w:p>
        </w:tc>
        <w:tc>
          <w:tcPr>
            <w:tcW w:w="549" w:type="dxa"/>
          </w:tcPr>
          <w:p w14:paraId="21889E54" w14:textId="77777777" w:rsidR="00910741" w:rsidRPr="005B4D22" w:rsidRDefault="00910741" w:rsidP="00934C89">
            <w:pPr>
              <w:pStyle w:val="TableParagraph"/>
              <w:spacing w:before="61"/>
              <w:rPr>
                <w:sz w:val="24"/>
                <w:szCs w:val="24"/>
              </w:rPr>
            </w:pPr>
            <w:r w:rsidRPr="005B4D22">
              <w:rPr>
                <w:spacing w:val="-5"/>
                <w:sz w:val="24"/>
                <w:szCs w:val="24"/>
              </w:rPr>
              <w:t>37</w:t>
            </w:r>
          </w:p>
        </w:tc>
        <w:tc>
          <w:tcPr>
            <w:tcW w:w="762" w:type="dxa"/>
            <w:shd w:val="clear" w:color="auto" w:fill="EEECE1"/>
          </w:tcPr>
          <w:p w14:paraId="112ECCFE"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3" w:type="dxa"/>
            <w:shd w:val="clear" w:color="auto" w:fill="EEECE1"/>
          </w:tcPr>
          <w:p w14:paraId="4B7AE2E5"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49" w:type="dxa"/>
            <w:shd w:val="clear" w:color="auto" w:fill="EEECE1"/>
          </w:tcPr>
          <w:p w14:paraId="445F54FD" w14:textId="77777777" w:rsidR="00910741" w:rsidRPr="005B4D22" w:rsidRDefault="00910741" w:rsidP="00934C89">
            <w:pPr>
              <w:pStyle w:val="TableParagraph"/>
              <w:spacing w:before="61"/>
              <w:rPr>
                <w:sz w:val="24"/>
                <w:szCs w:val="24"/>
              </w:rPr>
            </w:pPr>
            <w:r w:rsidRPr="005B4D22">
              <w:rPr>
                <w:spacing w:val="-10"/>
                <w:sz w:val="24"/>
                <w:szCs w:val="24"/>
              </w:rPr>
              <w:t>0</w:t>
            </w:r>
          </w:p>
        </w:tc>
      </w:tr>
      <w:tr w:rsidR="00910741" w:rsidRPr="005B4D22" w14:paraId="199DB1A1" w14:textId="77777777" w:rsidTr="00934C89">
        <w:trPr>
          <w:trHeight w:val="371"/>
        </w:trPr>
        <w:tc>
          <w:tcPr>
            <w:tcW w:w="1083" w:type="dxa"/>
          </w:tcPr>
          <w:p w14:paraId="4426C2DE" w14:textId="77777777" w:rsidR="00910741" w:rsidRPr="005B4D22" w:rsidRDefault="00910741" w:rsidP="00934C89">
            <w:pPr>
              <w:pStyle w:val="TableParagraph"/>
              <w:spacing w:before="61"/>
              <w:jc w:val="center"/>
              <w:rPr>
                <w:b/>
                <w:sz w:val="24"/>
                <w:szCs w:val="24"/>
              </w:rPr>
            </w:pPr>
            <w:r w:rsidRPr="005B4D22">
              <w:rPr>
                <w:b/>
                <w:sz w:val="24"/>
                <w:szCs w:val="24"/>
              </w:rPr>
              <w:t>2023-</w:t>
            </w:r>
            <w:r w:rsidRPr="005B4D22">
              <w:rPr>
                <w:b/>
                <w:spacing w:val="-4"/>
                <w:sz w:val="24"/>
                <w:szCs w:val="24"/>
              </w:rPr>
              <w:t>2024</w:t>
            </w:r>
          </w:p>
        </w:tc>
        <w:tc>
          <w:tcPr>
            <w:tcW w:w="960" w:type="dxa"/>
          </w:tcPr>
          <w:p w14:paraId="1E0E8FF3" w14:textId="77777777" w:rsidR="00910741" w:rsidRPr="005B4D22" w:rsidRDefault="00910741" w:rsidP="00934C89">
            <w:pPr>
              <w:pStyle w:val="TableParagraph"/>
              <w:spacing w:before="61"/>
              <w:rPr>
                <w:sz w:val="24"/>
                <w:szCs w:val="24"/>
              </w:rPr>
            </w:pPr>
            <w:r w:rsidRPr="005B4D22">
              <w:rPr>
                <w:spacing w:val="-2"/>
                <w:sz w:val="24"/>
                <w:szCs w:val="24"/>
              </w:rPr>
              <w:t>272/266</w:t>
            </w:r>
          </w:p>
        </w:tc>
        <w:tc>
          <w:tcPr>
            <w:tcW w:w="586" w:type="dxa"/>
          </w:tcPr>
          <w:p w14:paraId="2FB513D4" w14:textId="77777777" w:rsidR="00910741" w:rsidRPr="005B4D22" w:rsidRDefault="00910741" w:rsidP="00934C89">
            <w:pPr>
              <w:pStyle w:val="TableParagraph"/>
              <w:spacing w:before="61"/>
              <w:jc w:val="center"/>
              <w:rPr>
                <w:sz w:val="24"/>
                <w:szCs w:val="24"/>
              </w:rPr>
            </w:pPr>
            <w:r w:rsidRPr="005B4D22">
              <w:rPr>
                <w:spacing w:val="-5"/>
                <w:sz w:val="24"/>
                <w:szCs w:val="24"/>
              </w:rPr>
              <w:t>169</w:t>
            </w:r>
          </w:p>
        </w:tc>
        <w:tc>
          <w:tcPr>
            <w:tcW w:w="572" w:type="dxa"/>
          </w:tcPr>
          <w:p w14:paraId="50C6687B" w14:textId="77777777" w:rsidR="00910741" w:rsidRPr="005B4D22" w:rsidRDefault="00910741" w:rsidP="00934C89">
            <w:pPr>
              <w:pStyle w:val="TableParagraph"/>
              <w:spacing w:before="61"/>
              <w:rPr>
                <w:sz w:val="24"/>
                <w:szCs w:val="24"/>
              </w:rPr>
            </w:pPr>
            <w:r w:rsidRPr="005B4D22">
              <w:rPr>
                <w:spacing w:val="-5"/>
                <w:sz w:val="24"/>
                <w:szCs w:val="24"/>
              </w:rPr>
              <w:t>97</w:t>
            </w:r>
          </w:p>
        </w:tc>
        <w:tc>
          <w:tcPr>
            <w:tcW w:w="762" w:type="dxa"/>
            <w:shd w:val="clear" w:color="auto" w:fill="EEECE1"/>
          </w:tcPr>
          <w:p w14:paraId="66A326ED" w14:textId="77777777" w:rsidR="00910741" w:rsidRPr="005B4D22" w:rsidRDefault="00910741" w:rsidP="00934C89">
            <w:pPr>
              <w:pStyle w:val="TableParagraph"/>
              <w:spacing w:before="61"/>
              <w:rPr>
                <w:sz w:val="24"/>
                <w:szCs w:val="24"/>
              </w:rPr>
            </w:pPr>
            <w:r w:rsidRPr="005B4D22">
              <w:rPr>
                <w:spacing w:val="-5"/>
                <w:sz w:val="24"/>
                <w:szCs w:val="24"/>
              </w:rPr>
              <w:t>37</w:t>
            </w:r>
          </w:p>
        </w:tc>
        <w:tc>
          <w:tcPr>
            <w:tcW w:w="566" w:type="dxa"/>
            <w:shd w:val="clear" w:color="auto" w:fill="EEECE1"/>
          </w:tcPr>
          <w:p w14:paraId="1C192FB0" w14:textId="77777777" w:rsidR="00910741" w:rsidRPr="005B4D22" w:rsidRDefault="00910741" w:rsidP="00934C89">
            <w:pPr>
              <w:pStyle w:val="TableParagraph"/>
              <w:spacing w:before="61"/>
              <w:jc w:val="center"/>
              <w:rPr>
                <w:sz w:val="24"/>
                <w:szCs w:val="24"/>
              </w:rPr>
            </w:pPr>
            <w:r w:rsidRPr="005B4D22">
              <w:rPr>
                <w:spacing w:val="-4"/>
                <w:sz w:val="24"/>
                <w:szCs w:val="24"/>
              </w:rPr>
              <w:t>13,9</w:t>
            </w:r>
          </w:p>
        </w:tc>
        <w:tc>
          <w:tcPr>
            <w:tcW w:w="563" w:type="dxa"/>
            <w:shd w:val="clear" w:color="auto" w:fill="EEECE1"/>
          </w:tcPr>
          <w:p w14:paraId="0D472165" w14:textId="77777777" w:rsidR="00910741" w:rsidRPr="005B4D22" w:rsidRDefault="00910741" w:rsidP="00934C89">
            <w:pPr>
              <w:pStyle w:val="TableParagraph"/>
              <w:spacing w:before="61"/>
              <w:rPr>
                <w:sz w:val="24"/>
                <w:szCs w:val="24"/>
              </w:rPr>
            </w:pPr>
            <w:r w:rsidRPr="005B4D22">
              <w:rPr>
                <w:spacing w:val="-5"/>
                <w:sz w:val="24"/>
                <w:szCs w:val="24"/>
              </w:rPr>
              <w:t>30</w:t>
            </w:r>
          </w:p>
        </w:tc>
        <w:tc>
          <w:tcPr>
            <w:tcW w:w="549" w:type="dxa"/>
            <w:shd w:val="clear" w:color="auto" w:fill="EEECE1"/>
          </w:tcPr>
          <w:p w14:paraId="7CD8EAD7" w14:textId="77777777" w:rsidR="00910741" w:rsidRPr="005B4D22" w:rsidRDefault="00910741" w:rsidP="00934C89">
            <w:pPr>
              <w:pStyle w:val="TableParagraph"/>
              <w:spacing w:before="61"/>
              <w:rPr>
                <w:sz w:val="24"/>
                <w:szCs w:val="24"/>
              </w:rPr>
            </w:pPr>
            <w:r w:rsidRPr="005B4D22">
              <w:rPr>
                <w:spacing w:val="-10"/>
                <w:sz w:val="24"/>
                <w:szCs w:val="24"/>
              </w:rPr>
              <w:t>7</w:t>
            </w:r>
          </w:p>
        </w:tc>
        <w:tc>
          <w:tcPr>
            <w:tcW w:w="762" w:type="dxa"/>
          </w:tcPr>
          <w:p w14:paraId="28B6416D" w14:textId="77777777" w:rsidR="00910741" w:rsidRPr="005B4D22" w:rsidRDefault="00910741" w:rsidP="00934C89">
            <w:pPr>
              <w:pStyle w:val="TableParagraph"/>
              <w:spacing w:before="61"/>
              <w:rPr>
                <w:sz w:val="24"/>
                <w:szCs w:val="24"/>
              </w:rPr>
            </w:pPr>
            <w:r w:rsidRPr="005B4D22">
              <w:rPr>
                <w:spacing w:val="-5"/>
                <w:sz w:val="24"/>
                <w:szCs w:val="24"/>
              </w:rPr>
              <w:t>110</w:t>
            </w:r>
          </w:p>
        </w:tc>
        <w:tc>
          <w:tcPr>
            <w:tcW w:w="566" w:type="dxa"/>
          </w:tcPr>
          <w:p w14:paraId="72F8CE3B" w14:textId="77777777" w:rsidR="00910741" w:rsidRPr="005B4D22" w:rsidRDefault="00910741" w:rsidP="00934C89">
            <w:pPr>
              <w:pStyle w:val="TableParagraph"/>
              <w:spacing w:before="61"/>
              <w:jc w:val="center"/>
              <w:rPr>
                <w:sz w:val="24"/>
                <w:szCs w:val="24"/>
              </w:rPr>
            </w:pPr>
            <w:r w:rsidRPr="005B4D22">
              <w:rPr>
                <w:spacing w:val="-4"/>
                <w:sz w:val="24"/>
                <w:szCs w:val="24"/>
              </w:rPr>
              <w:t>41,3</w:t>
            </w:r>
          </w:p>
        </w:tc>
        <w:tc>
          <w:tcPr>
            <w:tcW w:w="563" w:type="dxa"/>
          </w:tcPr>
          <w:p w14:paraId="4E0CB341" w14:textId="77777777" w:rsidR="00910741" w:rsidRPr="005B4D22" w:rsidRDefault="00910741" w:rsidP="00934C89">
            <w:pPr>
              <w:pStyle w:val="TableParagraph"/>
              <w:spacing w:before="61"/>
              <w:rPr>
                <w:sz w:val="24"/>
                <w:szCs w:val="24"/>
              </w:rPr>
            </w:pPr>
            <w:r w:rsidRPr="005B4D22">
              <w:rPr>
                <w:spacing w:val="-5"/>
                <w:sz w:val="24"/>
                <w:szCs w:val="24"/>
              </w:rPr>
              <w:t>62</w:t>
            </w:r>
          </w:p>
        </w:tc>
        <w:tc>
          <w:tcPr>
            <w:tcW w:w="549" w:type="dxa"/>
          </w:tcPr>
          <w:p w14:paraId="5845AE56" w14:textId="77777777" w:rsidR="00910741" w:rsidRPr="005B4D22" w:rsidRDefault="00910741" w:rsidP="00934C89">
            <w:pPr>
              <w:pStyle w:val="TableParagraph"/>
              <w:spacing w:before="61"/>
              <w:rPr>
                <w:sz w:val="24"/>
                <w:szCs w:val="24"/>
              </w:rPr>
            </w:pPr>
            <w:r w:rsidRPr="005B4D22">
              <w:rPr>
                <w:spacing w:val="-5"/>
                <w:sz w:val="24"/>
                <w:szCs w:val="24"/>
              </w:rPr>
              <w:t>48</w:t>
            </w:r>
          </w:p>
        </w:tc>
        <w:tc>
          <w:tcPr>
            <w:tcW w:w="762" w:type="dxa"/>
            <w:shd w:val="clear" w:color="auto" w:fill="EEECE1"/>
          </w:tcPr>
          <w:p w14:paraId="043DFE66"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3" w:type="dxa"/>
            <w:shd w:val="clear" w:color="auto" w:fill="EEECE1"/>
          </w:tcPr>
          <w:p w14:paraId="59554AC5"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49" w:type="dxa"/>
            <w:shd w:val="clear" w:color="auto" w:fill="EEECE1"/>
          </w:tcPr>
          <w:p w14:paraId="38225EDA" w14:textId="77777777" w:rsidR="00910741" w:rsidRPr="005B4D22" w:rsidRDefault="00910741" w:rsidP="00934C89">
            <w:pPr>
              <w:pStyle w:val="TableParagraph"/>
              <w:spacing w:before="61"/>
              <w:rPr>
                <w:sz w:val="24"/>
                <w:szCs w:val="24"/>
              </w:rPr>
            </w:pPr>
            <w:r w:rsidRPr="005B4D22">
              <w:rPr>
                <w:spacing w:val="-10"/>
                <w:sz w:val="24"/>
                <w:szCs w:val="24"/>
              </w:rPr>
              <w:t>0</w:t>
            </w:r>
          </w:p>
        </w:tc>
      </w:tr>
      <w:tr w:rsidR="00910741" w:rsidRPr="005B4D22" w14:paraId="3BF7087D" w14:textId="77777777" w:rsidTr="00934C89">
        <w:trPr>
          <w:trHeight w:val="371"/>
        </w:trPr>
        <w:tc>
          <w:tcPr>
            <w:tcW w:w="1083" w:type="dxa"/>
          </w:tcPr>
          <w:p w14:paraId="51B43E8F" w14:textId="77777777" w:rsidR="00910741" w:rsidRPr="005B4D22" w:rsidRDefault="00910741" w:rsidP="00934C89">
            <w:pPr>
              <w:pStyle w:val="TableParagraph"/>
              <w:spacing w:before="61"/>
              <w:jc w:val="center"/>
              <w:rPr>
                <w:b/>
                <w:sz w:val="24"/>
                <w:szCs w:val="24"/>
                <w:lang w:val="ru-RU"/>
              </w:rPr>
            </w:pPr>
            <w:r w:rsidRPr="005B4D22">
              <w:rPr>
                <w:b/>
                <w:sz w:val="24"/>
                <w:szCs w:val="24"/>
                <w:lang w:val="ru-RU"/>
              </w:rPr>
              <w:t>2024-2025</w:t>
            </w:r>
          </w:p>
        </w:tc>
        <w:tc>
          <w:tcPr>
            <w:tcW w:w="960" w:type="dxa"/>
          </w:tcPr>
          <w:p w14:paraId="0AD0E252" w14:textId="77777777" w:rsidR="00910741" w:rsidRPr="005B4D22" w:rsidRDefault="00910741" w:rsidP="00934C89">
            <w:pPr>
              <w:pStyle w:val="TableParagraph"/>
              <w:spacing w:before="61"/>
              <w:rPr>
                <w:sz w:val="24"/>
                <w:szCs w:val="24"/>
                <w:lang w:val="ru-RU"/>
              </w:rPr>
            </w:pPr>
            <w:r w:rsidRPr="005B4D22">
              <w:rPr>
                <w:sz w:val="24"/>
                <w:szCs w:val="24"/>
                <w:lang w:val="ru-RU"/>
              </w:rPr>
              <w:t>352/346</w:t>
            </w:r>
          </w:p>
        </w:tc>
        <w:tc>
          <w:tcPr>
            <w:tcW w:w="586" w:type="dxa"/>
          </w:tcPr>
          <w:p w14:paraId="0A872C9F" w14:textId="77777777" w:rsidR="00910741" w:rsidRPr="005B4D22" w:rsidRDefault="00910741" w:rsidP="00934C89">
            <w:pPr>
              <w:pStyle w:val="TableParagraph"/>
              <w:spacing w:before="61"/>
              <w:rPr>
                <w:sz w:val="24"/>
                <w:szCs w:val="24"/>
                <w:lang w:val="ru-RU"/>
              </w:rPr>
            </w:pPr>
            <w:r w:rsidRPr="005B4D22">
              <w:rPr>
                <w:sz w:val="24"/>
                <w:szCs w:val="24"/>
                <w:lang w:val="ru-RU"/>
              </w:rPr>
              <w:t>192</w:t>
            </w:r>
          </w:p>
        </w:tc>
        <w:tc>
          <w:tcPr>
            <w:tcW w:w="572" w:type="dxa"/>
          </w:tcPr>
          <w:p w14:paraId="7EC79883" w14:textId="77777777" w:rsidR="00910741" w:rsidRPr="005B4D22" w:rsidRDefault="00910741" w:rsidP="00934C89">
            <w:pPr>
              <w:pStyle w:val="TableParagraph"/>
              <w:spacing w:before="61"/>
              <w:rPr>
                <w:sz w:val="24"/>
                <w:szCs w:val="24"/>
                <w:lang w:val="ru-RU"/>
              </w:rPr>
            </w:pPr>
            <w:r w:rsidRPr="005B4D22">
              <w:rPr>
                <w:sz w:val="24"/>
                <w:szCs w:val="24"/>
                <w:lang w:val="ru-RU"/>
              </w:rPr>
              <w:t>154</w:t>
            </w:r>
          </w:p>
        </w:tc>
        <w:tc>
          <w:tcPr>
            <w:tcW w:w="762" w:type="dxa"/>
            <w:shd w:val="clear" w:color="auto" w:fill="EEECE1"/>
          </w:tcPr>
          <w:p w14:paraId="4A32E81A" w14:textId="77777777" w:rsidR="00910741" w:rsidRPr="005B4D22" w:rsidRDefault="00910741" w:rsidP="00934C89">
            <w:pPr>
              <w:pStyle w:val="TableParagraph"/>
              <w:spacing w:before="61"/>
              <w:rPr>
                <w:sz w:val="24"/>
                <w:szCs w:val="24"/>
                <w:lang w:val="ru-RU"/>
              </w:rPr>
            </w:pPr>
            <w:r w:rsidRPr="005B4D22">
              <w:rPr>
                <w:sz w:val="24"/>
                <w:szCs w:val="24"/>
                <w:lang w:val="ru-RU"/>
              </w:rPr>
              <w:t>41</w:t>
            </w:r>
          </w:p>
        </w:tc>
        <w:tc>
          <w:tcPr>
            <w:tcW w:w="566" w:type="dxa"/>
            <w:shd w:val="clear" w:color="auto" w:fill="EEECE1"/>
          </w:tcPr>
          <w:p w14:paraId="1DFF19DE" w14:textId="77777777" w:rsidR="00910741" w:rsidRPr="005B4D22" w:rsidRDefault="00910741" w:rsidP="00934C89">
            <w:pPr>
              <w:pStyle w:val="TableParagraph"/>
              <w:spacing w:before="61"/>
              <w:jc w:val="center"/>
              <w:rPr>
                <w:sz w:val="24"/>
                <w:szCs w:val="24"/>
                <w:lang w:val="ru-RU"/>
              </w:rPr>
            </w:pPr>
            <w:r w:rsidRPr="005B4D22">
              <w:rPr>
                <w:sz w:val="24"/>
                <w:szCs w:val="24"/>
                <w:lang w:val="ru-RU"/>
              </w:rPr>
              <w:t>14,1</w:t>
            </w:r>
          </w:p>
        </w:tc>
        <w:tc>
          <w:tcPr>
            <w:tcW w:w="563" w:type="dxa"/>
            <w:shd w:val="clear" w:color="auto" w:fill="EEECE1"/>
          </w:tcPr>
          <w:p w14:paraId="5E902D1E" w14:textId="77777777" w:rsidR="00910741" w:rsidRPr="005B4D22" w:rsidRDefault="00910741" w:rsidP="00934C89">
            <w:pPr>
              <w:pStyle w:val="TableParagraph"/>
              <w:spacing w:before="61"/>
              <w:rPr>
                <w:sz w:val="24"/>
                <w:szCs w:val="24"/>
                <w:lang w:val="ru-RU"/>
              </w:rPr>
            </w:pPr>
            <w:r w:rsidRPr="005B4D22">
              <w:rPr>
                <w:sz w:val="24"/>
                <w:szCs w:val="24"/>
                <w:lang w:val="ru-RU"/>
              </w:rPr>
              <w:t>30</w:t>
            </w:r>
          </w:p>
        </w:tc>
        <w:tc>
          <w:tcPr>
            <w:tcW w:w="549" w:type="dxa"/>
            <w:shd w:val="clear" w:color="auto" w:fill="EEECE1"/>
          </w:tcPr>
          <w:p w14:paraId="5C1FBF13" w14:textId="77777777" w:rsidR="00910741" w:rsidRPr="005B4D22" w:rsidRDefault="00910741" w:rsidP="00934C89">
            <w:pPr>
              <w:pStyle w:val="TableParagraph"/>
              <w:spacing w:before="61"/>
              <w:rPr>
                <w:sz w:val="24"/>
                <w:szCs w:val="24"/>
                <w:lang w:val="ru-RU"/>
              </w:rPr>
            </w:pPr>
            <w:r w:rsidRPr="005B4D22">
              <w:rPr>
                <w:sz w:val="24"/>
                <w:szCs w:val="24"/>
                <w:lang w:val="ru-RU"/>
              </w:rPr>
              <w:t>11</w:t>
            </w:r>
          </w:p>
        </w:tc>
        <w:tc>
          <w:tcPr>
            <w:tcW w:w="762" w:type="dxa"/>
          </w:tcPr>
          <w:p w14:paraId="48F21A50" w14:textId="77777777" w:rsidR="00910741" w:rsidRPr="005B4D22" w:rsidRDefault="00910741" w:rsidP="00934C89">
            <w:pPr>
              <w:pStyle w:val="TableParagraph"/>
              <w:spacing w:before="61"/>
              <w:rPr>
                <w:sz w:val="24"/>
                <w:szCs w:val="24"/>
                <w:lang w:val="ru-RU"/>
              </w:rPr>
            </w:pPr>
            <w:r w:rsidRPr="005B4D22">
              <w:rPr>
                <w:sz w:val="24"/>
                <w:szCs w:val="24"/>
                <w:lang w:val="ru-RU"/>
              </w:rPr>
              <w:t>137</w:t>
            </w:r>
          </w:p>
        </w:tc>
        <w:tc>
          <w:tcPr>
            <w:tcW w:w="566" w:type="dxa"/>
          </w:tcPr>
          <w:p w14:paraId="0AE843CF" w14:textId="77777777" w:rsidR="00910741" w:rsidRPr="005B4D22" w:rsidRDefault="00910741" w:rsidP="00934C89">
            <w:pPr>
              <w:pStyle w:val="TableParagraph"/>
              <w:spacing w:before="61"/>
              <w:jc w:val="center"/>
              <w:rPr>
                <w:sz w:val="24"/>
                <w:szCs w:val="24"/>
                <w:lang w:val="ru-RU"/>
              </w:rPr>
            </w:pPr>
            <w:r w:rsidRPr="005B4D22">
              <w:rPr>
                <w:sz w:val="24"/>
                <w:szCs w:val="24"/>
                <w:lang w:val="ru-RU"/>
              </w:rPr>
              <w:t>40</w:t>
            </w:r>
          </w:p>
        </w:tc>
        <w:tc>
          <w:tcPr>
            <w:tcW w:w="563" w:type="dxa"/>
          </w:tcPr>
          <w:p w14:paraId="0B7E2063" w14:textId="77777777" w:rsidR="00910741" w:rsidRPr="005B4D22" w:rsidRDefault="00910741" w:rsidP="00934C89">
            <w:pPr>
              <w:pStyle w:val="TableParagraph"/>
              <w:spacing w:before="61"/>
              <w:rPr>
                <w:sz w:val="24"/>
                <w:szCs w:val="24"/>
                <w:lang w:val="ru-RU"/>
              </w:rPr>
            </w:pPr>
            <w:r w:rsidRPr="005B4D22">
              <w:rPr>
                <w:sz w:val="24"/>
                <w:szCs w:val="24"/>
                <w:lang w:val="ru-RU"/>
              </w:rPr>
              <w:t>73</w:t>
            </w:r>
          </w:p>
        </w:tc>
        <w:tc>
          <w:tcPr>
            <w:tcW w:w="549" w:type="dxa"/>
          </w:tcPr>
          <w:p w14:paraId="00AD34AF" w14:textId="77777777" w:rsidR="00910741" w:rsidRPr="005B4D22" w:rsidRDefault="00910741" w:rsidP="00934C89">
            <w:pPr>
              <w:pStyle w:val="TableParagraph"/>
              <w:spacing w:before="61"/>
              <w:rPr>
                <w:sz w:val="24"/>
                <w:szCs w:val="24"/>
                <w:lang w:val="ru-RU"/>
              </w:rPr>
            </w:pPr>
            <w:r w:rsidRPr="005B4D22">
              <w:rPr>
                <w:sz w:val="24"/>
                <w:szCs w:val="24"/>
                <w:lang w:val="ru-RU"/>
              </w:rPr>
              <w:t>64</w:t>
            </w:r>
          </w:p>
        </w:tc>
        <w:tc>
          <w:tcPr>
            <w:tcW w:w="762" w:type="dxa"/>
            <w:shd w:val="clear" w:color="auto" w:fill="EEECE1"/>
          </w:tcPr>
          <w:p w14:paraId="0FCAD254"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63" w:type="dxa"/>
            <w:shd w:val="clear" w:color="auto" w:fill="EEECE1"/>
          </w:tcPr>
          <w:p w14:paraId="72F38F32"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49" w:type="dxa"/>
            <w:shd w:val="clear" w:color="auto" w:fill="EEECE1"/>
          </w:tcPr>
          <w:p w14:paraId="04C95CBA"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r>
    </w:tbl>
    <w:p w14:paraId="0F0D70BD" w14:textId="77777777" w:rsidR="00910741" w:rsidRPr="005B4D22" w:rsidRDefault="00910741" w:rsidP="00910741">
      <w:pPr>
        <w:pStyle w:val="a3"/>
        <w:tabs>
          <w:tab w:val="left" w:pos="7797"/>
        </w:tabs>
        <w:spacing w:line="256" w:lineRule="auto"/>
        <w:ind w:left="0" w:firstLine="774"/>
        <w:jc w:val="both"/>
        <w:rPr>
          <w:sz w:val="24"/>
          <w:szCs w:val="24"/>
        </w:rPr>
      </w:pPr>
    </w:p>
    <w:p w14:paraId="59B1C990" w14:textId="77777777" w:rsidR="00910741" w:rsidRDefault="00910741" w:rsidP="00910741">
      <w:pPr>
        <w:pStyle w:val="a3"/>
        <w:spacing w:line="256" w:lineRule="auto"/>
        <w:ind w:left="567" w:right="483" w:firstLine="774"/>
        <w:jc w:val="both"/>
      </w:pPr>
    </w:p>
    <w:p w14:paraId="38434C93" w14:textId="77777777" w:rsidR="00910741" w:rsidRDefault="00910741" w:rsidP="00910741">
      <w:pPr>
        <w:pStyle w:val="a3"/>
        <w:spacing w:line="256" w:lineRule="auto"/>
        <w:ind w:left="567" w:right="483" w:firstLine="774"/>
        <w:jc w:val="both"/>
      </w:pPr>
    </w:p>
    <w:p w14:paraId="7EADF311" w14:textId="77777777" w:rsidR="00910741" w:rsidRDefault="00910741" w:rsidP="00910741">
      <w:pPr>
        <w:pStyle w:val="a3"/>
        <w:spacing w:line="256" w:lineRule="auto"/>
        <w:ind w:left="567" w:right="483" w:firstLine="774"/>
        <w:jc w:val="both"/>
      </w:pPr>
    </w:p>
    <w:p w14:paraId="11AAC786" w14:textId="303BBC27" w:rsidR="00910741" w:rsidRPr="00910741" w:rsidRDefault="00910741" w:rsidP="00910741">
      <w:pPr>
        <w:pStyle w:val="a3"/>
        <w:spacing w:line="256" w:lineRule="auto"/>
        <w:ind w:left="567" w:right="483" w:firstLine="774"/>
        <w:jc w:val="both"/>
      </w:pPr>
      <w:r w:rsidRPr="00910741">
        <w:t>Анализ результатов ИА 9-ых классов по алгебре в 202</w:t>
      </w:r>
      <w:r w:rsidRPr="00910741">
        <w:rPr>
          <w:lang w:val="ru-RU"/>
        </w:rPr>
        <w:t>5</w:t>
      </w:r>
      <w:r w:rsidRPr="00910741">
        <w:t xml:space="preserve"> году позволяет выявить </w:t>
      </w:r>
      <w:r w:rsidRPr="00910741">
        <w:lastRenderedPageBreak/>
        <w:t xml:space="preserve">сильные и слабые стороны в системе обучения в основной школе. Большинство </w:t>
      </w:r>
      <w:r w:rsidRPr="00910741">
        <w:rPr>
          <w:spacing w:val="17"/>
        </w:rPr>
        <w:t xml:space="preserve">выпускников </w:t>
      </w:r>
      <w:r w:rsidRPr="00910741">
        <w:rPr>
          <w:spacing w:val="20"/>
        </w:rPr>
        <w:t>9-</w:t>
      </w:r>
      <w:r w:rsidRPr="00910741">
        <w:t xml:space="preserve">го </w:t>
      </w:r>
      <w:r w:rsidRPr="00910741">
        <w:rPr>
          <w:spacing w:val="18"/>
        </w:rPr>
        <w:t xml:space="preserve">класса </w:t>
      </w:r>
      <w:r w:rsidRPr="00910741">
        <w:rPr>
          <w:spacing w:val="19"/>
        </w:rPr>
        <w:t xml:space="preserve">продемонстрировали </w:t>
      </w:r>
      <w:r w:rsidRPr="00910741">
        <w:rPr>
          <w:spacing w:val="17"/>
        </w:rPr>
        <w:t xml:space="preserve">владение </w:t>
      </w:r>
      <w:r w:rsidRPr="00910741">
        <w:rPr>
          <w:spacing w:val="18"/>
        </w:rPr>
        <w:t xml:space="preserve">важнейшими </w:t>
      </w:r>
      <w:r w:rsidRPr="00910741">
        <w:t>математическими умениями, являющимися опорными для дальнейшего изучения курса математики и смежных дисциплин. Это, прежде всего,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w:t>
      </w:r>
    </w:p>
    <w:p w14:paraId="5FB51062" w14:textId="77777777" w:rsidR="00910741" w:rsidRPr="00910741" w:rsidRDefault="00910741" w:rsidP="00910741">
      <w:pPr>
        <w:widowControl/>
        <w:numPr>
          <w:ilvl w:val="0"/>
          <w:numId w:val="84"/>
        </w:numPr>
        <w:autoSpaceDE/>
        <w:autoSpaceDN/>
        <w:spacing w:before="100" w:beforeAutospacing="1" w:after="100" w:afterAutospacing="1"/>
        <w:ind w:left="567" w:right="483"/>
        <w:rPr>
          <w:sz w:val="26"/>
          <w:szCs w:val="26"/>
          <w:lang w:eastAsia="ru-RU"/>
        </w:rPr>
      </w:pPr>
      <w:r w:rsidRPr="00910741">
        <w:rPr>
          <w:sz w:val="26"/>
          <w:szCs w:val="26"/>
          <w:lang w:eastAsia="ru-RU"/>
        </w:rPr>
        <w:t>Качество знаний по предмету составило — 51,4%, что отражает долю учащихся, получивших оценки «4» и «5».</w:t>
      </w:r>
    </w:p>
    <w:p w14:paraId="40425BFD" w14:textId="77777777" w:rsidR="00910741" w:rsidRPr="00910741" w:rsidRDefault="00910741" w:rsidP="00910741">
      <w:pPr>
        <w:widowControl/>
        <w:numPr>
          <w:ilvl w:val="0"/>
          <w:numId w:val="84"/>
        </w:numPr>
        <w:autoSpaceDE/>
        <w:autoSpaceDN/>
        <w:spacing w:before="100" w:beforeAutospacing="1" w:after="100" w:afterAutospacing="1"/>
        <w:ind w:left="567" w:right="483"/>
        <w:rPr>
          <w:sz w:val="26"/>
          <w:szCs w:val="26"/>
          <w:lang w:eastAsia="ru-RU"/>
        </w:rPr>
      </w:pPr>
      <w:r w:rsidRPr="00910741">
        <w:rPr>
          <w:sz w:val="26"/>
          <w:szCs w:val="26"/>
          <w:lang w:eastAsia="ru-RU"/>
        </w:rPr>
        <w:t>Успеваемость — 100%, то есть все учащиеся, кроме освобожденных, прошли экзамен с положительной оценкой.</w:t>
      </w:r>
    </w:p>
    <w:p w14:paraId="4CCFD153" w14:textId="77777777" w:rsidR="00910741" w:rsidRPr="00910741" w:rsidRDefault="00910741" w:rsidP="00910741">
      <w:pPr>
        <w:widowControl/>
        <w:numPr>
          <w:ilvl w:val="0"/>
          <w:numId w:val="84"/>
        </w:numPr>
        <w:autoSpaceDE/>
        <w:autoSpaceDN/>
        <w:spacing w:before="100" w:beforeAutospacing="1" w:after="100" w:afterAutospacing="1"/>
        <w:ind w:left="567" w:right="483"/>
        <w:rPr>
          <w:sz w:val="26"/>
          <w:szCs w:val="26"/>
          <w:lang w:eastAsia="ru-RU"/>
        </w:rPr>
      </w:pPr>
      <w:r w:rsidRPr="00910741">
        <w:rPr>
          <w:sz w:val="26"/>
          <w:szCs w:val="26"/>
          <w:lang w:eastAsia="ru-RU"/>
        </w:rPr>
        <w:t>Средний балл — 4.0, что свидетельствует о достаточно стабильной подготовке учеников по предмету.</w:t>
      </w:r>
    </w:p>
    <w:p w14:paraId="619EE9B3" w14:textId="3D1B2596" w:rsidR="00910741" w:rsidRPr="00910741" w:rsidRDefault="00910741" w:rsidP="00910741">
      <w:pPr>
        <w:pStyle w:val="a3"/>
        <w:ind w:left="567" w:right="483"/>
        <w:jc w:val="both"/>
      </w:pPr>
      <w:r w:rsidRPr="00910741">
        <w:t>Таким</w:t>
      </w:r>
      <w:r w:rsidRPr="00910741">
        <w:rPr>
          <w:spacing w:val="48"/>
        </w:rPr>
        <w:t xml:space="preserve"> </w:t>
      </w:r>
      <w:r w:rsidRPr="00910741">
        <w:t>образом</w:t>
      </w:r>
      <w:r w:rsidRPr="00910741">
        <w:rPr>
          <w:spacing w:val="47"/>
        </w:rPr>
        <w:t xml:space="preserve"> </w:t>
      </w:r>
      <w:r w:rsidRPr="00910741">
        <w:t>процент</w:t>
      </w:r>
      <w:r w:rsidRPr="00910741">
        <w:rPr>
          <w:spacing w:val="48"/>
        </w:rPr>
        <w:t xml:space="preserve"> </w:t>
      </w:r>
      <w:r w:rsidRPr="00910741">
        <w:t>качества</w:t>
      </w:r>
      <w:r w:rsidRPr="00910741">
        <w:rPr>
          <w:spacing w:val="49"/>
        </w:rPr>
        <w:t xml:space="preserve"> </w:t>
      </w:r>
      <w:r w:rsidRPr="00910741">
        <w:t>знаний</w:t>
      </w:r>
      <w:r w:rsidRPr="00910741">
        <w:rPr>
          <w:spacing w:val="48"/>
        </w:rPr>
        <w:t xml:space="preserve"> </w:t>
      </w:r>
      <w:r w:rsidRPr="00910741">
        <w:t>по</w:t>
      </w:r>
      <w:r w:rsidRPr="00910741">
        <w:rPr>
          <w:spacing w:val="47"/>
        </w:rPr>
        <w:t xml:space="preserve"> </w:t>
      </w:r>
      <w:r w:rsidRPr="00910741">
        <w:t>алгебре</w:t>
      </w:r>
      <w:r w:rsidRPr="00910741">
        <w:rPr>
          <w:spacing w:val="47"/>
        </w:rPr>
        <w:t xml:space="preserve"> </w:t>
      </w:r>
      <w:r w:rsidRPr="00910741">
        <w:t>составил</w:t>
      </w:r>
      <w:r w:rsidRPr="00910741">
        <w:rPr>
          <w:spacing w:val="49"/>
        </w:rPr>
        <w:t xml:space="preserve"> </w:t>
      </w:r>
      <w:r w:rsidRPr="00910741">
        <w:t>5</w:t>
      </w:r>
      <w:r w:rsidRPr="00910741">
        <w:rPr>
          <w:lang w:val="ru-RU"/>
        </w:rPr>
        <w:t>1</w:t>
      </w:r>
      <w:r w:rsidRPr="00910741">
        <w:t>,</w:t>
      </w:r>
      <w:r w:rsidRPr="00910741">
        <w:rPr>
          <w:lang w:val="ru-RU"/>
        </w:rPr>
        <w:t>4</w:t>
      </w:r>
      <w:r w:rsidRPr="00910741">
        <w:t>%,</w:t>
      </w:r>
      <w:r w:rsidRPr="00910741">
        <w:rPr>
          <w:spacing w:val="48"/>
        </w:rPr>
        <w:t xml:space="preserve"> </w:t>
      </w:r>
      <w:r w:rsidRPr="00910741">
        <w:t>что</w:t>
      </w:r>
      <w:r w:rsidRPr="00910741">
        <w:rPr>
          <w:spacing w:val="48"/>
        </w:rPr>
        <w:t xml:space="preserve"> </w:t>
      </w:r>
      <w:r w:rsidRPr="00910741">
        <w:t>на</w:t>
      </w:r>
      <w:r w:rsidRPr="00910741">
        <w:rPr>
          <w:spacing w:val="48"/>
        </w:rPr>
        <w:t xml:space="preserve"> </w:t>
      </w:r>
      <w:r w:rsidRPr="00910741">
        <w:rPr>
          <w:spacing w:val="-4"/>
        </w:rPr>
        <w:t>3,</w:t>
      </w:r>
      <w:r w:rsidRPr="00910741">
        <w:rPr>
          <w:spacing w:val="-4"/>
          <w:lang w:val="ru-RU"/>
        </w:rPr>
        <w:t>8</w:t>
      </w:r>
      <w:r w:rsidRPr="00910741">
        <w:rPr>
          <w:spacing w:val="-4"/>
        </w:rPr>
        <w:t>%</w:t>
      </w:r>
      <w:r>
        <w:t xml:space="preserve"> </w:t>
      </w:r>
      <w:r w:rsidRPr="00910741">
        <w:rPr>
          <w:lang w:val="ru-RU"/>
        </w:rPr>
        <w:t>ниже</w:t>
      </w:r>
      <w:r w:rsidRPr="00910741">
        <w:t>,</w:t>
      </w:r>
      <w:r w:rsidRPr="00910741">
        <w:rPr>
          <w:spacing w:val="-4"/>
        </w:rPr>
        <w:t xml:space="preserve"> </w:t>
      </w:r>
      <w:r w:rsidRPr="00910741">
        <w:t>чем</w:t>
      </w:r>
      <w:r w:rsidRPr="00910741">
        <w:rPr>
          <w:spacing w:val="-4"/>
        </w:rPr>
        <w:t xml:space="preserve"> </w:t>
      </w:r>
      <w:r w:rsidRPr="00910741">
        <w:rPr>
          <w:spacing w:val="-4"/>
          <w:lang w:val="ru-RU"/>
        </w:rPr>
        <w:t xml:space="preserve">в </w:t>
      </w:r>
      <w:r w:rsidRPr="00910741">
        <w:t>прошлом</w:t>
      </w:r>
      <w:r w:rsidRPr="00910741">
        <w:rPr>
          <w:spacing w:val="-4"/>
        </w:rPr>
        <w:t xml:space="preserve"> </w:t>
      </w:r>
      <w:r w:rsidRPr="00910741">
        <w:t>учебном</w:t>
      </w:r>
      <w:r w:rsidRPr="00910741">
        <w:rPr>
          <w:spacing w:val="-3"/>
        </w:rPr>
        <w:t xml:space="preserve"> </w:t>
      </w:r>
      <w:r w:rsidRPr="00910741">
        <w:rPr>
          <w:spacing w:val="-4"/>
        </w:rPr>
        <w:t>году.</w:t>
      </w:r>
    </w:p>
    <w:p w14:paraId="28786580" w14:textId="77777777" w:rsidR="00910741" w:rsidRPr="00910741" w:rsidRDefault="00910741" w:rsidP="00910741">
      <w:pPr>
        <w:pStyle w:val="a3"/>
        <w:spacing w:before="42"/>
        <w:ind w:left="567" w:right="483"/>
      </w:pPr>
    </w:p>
    <w:p w14:paraId="2DDAA170" w14:textId="77777777" w:rsidR="00910741" w:rsidRPr="005B4D22" w:rsidRDefault="00910741" w:rsidP="00910741">
      <w:pPr>
        <w:pStyle w:val="3"/>
        <w:tabs>
          <w:tab w:val="left" w:pos="5387"/>
        </w:tabs>
        <w:spacing w:line="256" w:lineRule="auto"/>
        <w:ind w:left="567" w:right="483" w:firstLine="490"/>
        <w:rPr>
          <w:sz w:val="24"/>
          <w:szCs w:val="24"/>
        </w:rPr>
      </w:pPr>
      <w:r w:rsidRPr="00910741">
        <w:t>Сравнительный анализ итогов экзамена по предмету:</w:t>
      </w:r>
      <w:r w:rsidRPr="00910741">
        <w:rPr>
          <w:lang w:val="ru-RU"/>
        </w:rPr>
        <w:t xml:space="preserve"> </w:t>
      </w:r>
      <w:r w:rsidRPr="00910741">
        <w:t>Казахский</w:t>
      </w:r>
      <w:r w:rsidRPr="00910741">
        <w:rPr>
          <w:spacing w:val="-9"/>
        </w:rPr>
        <w:t xml:space="preserve"> </w:t>
      </w:r>
      <w:r w:rsidRPr="00910741">
        <w:t>язык</w:t>
      </w:r>
      <w:r w:rsidRPr="00910741">
        <w:rPr>
          <w:spacing w:val="-10"/>
        </w:rPr>
        <w:t xml:space="preserve"> </w:t>
      </w:r>
      <w:r w:rsidRPr="00910741">
        <w:t>и</w:t>
      </w:r>
      <w:r w:rsidRPr="00910741">
        <w:rPr>
          <w:spacing w:val="-9"/>
        </w:rPr>
        <w:t xml:space="preserve"> </w:t>
      </w:r>
      <w:r w:rsidRPr="00910741">
        <w:t>литература</w:t>
      </w:r>
      <w:r w:rsidRPr="00910741">
        <w:rPr>
          <w:spacing w:val="-10"/>
        </w:rPr>
        <w:t xml:space="preserve"> </w:t>
      </w:r>
      <w:r w:rsidRPr="00910741">
        <w:t>/</w:t>
      </w:r>
      <w:r w:rsidRPr="00910741">
        <w:rPr>
          <w:spacing w:val="-9"/>
        </w:rPr>
        <w:t xml:space="preserve"> </w:t>
      </w:r>
      <w:r w:rsidRPr="00910741">
        <w:rPr>
          <w:lang w:val="ru-RU"/>
        </w:rPr>
        <w:t>Р</w:t>
      </w:r>
      <w:r w:rsidRPr="00910741">
        <w:t>усский</w:t>
      </w:r>
      <w:r w:rsidRPr="00910741">
        <w:rPr>
          <w:spacing w:val="-9"/>
        </w:rPr>
        <w:t xml:space="preserve"> </w:t>
      </w:r>
      <w:r w:rsidRPr="00910741">
        <w:t>язык</w:t>
      </w:r>
      <w:r w:rsidRPr="00910741">
        <w:rPr>
          <w:spacing w:val="-10"/>
        </w:rPr>
        <w:t xml:space="preserve"> </w:t>
      </w:r>
      <w:r w:rsidRPr="00910741">
        <w:t>и</w:t>
      </w:r>
      <w:r w:rsidRPr="00910741">
        <w:rPr>
          <w:spacing w:val="-9"/>
          <w:lang w:val="ru-RU"/>
        </w:rPr>
        <w:t xml:space="preserve"> </w:t>
      </w:r>
      <w:r w:rsidRPr="00910741">
        <w:t>литература</w:t>
      </w:r>
    </w:p>
    <w:p w14:paraId="37701988" w14:textId="77777777" w:rsidR="00910741" w:rsidRPr="005B4D22" w:rsidRDefault="00910741" w:rsidP="00910741">
      <w:pPr>
        <w:pStyle w:val="3"/>
        <w:spacing w:line="256" w:lineRule="auto"/>
        <w:ind w:left="0"/>
        <w:rPr>
          <w:spacing w:val="-9"/>
          <w:sz w:val="24"/>
          <w:szCs w:val="24"/>
        </w:rPr>
      </w:pPr>
    </w:p>
    <w:tbl>
      <w:tblPr>
        <w:tblStyle w:val="TableNormal"/>
        <w:tblpPr w:leftFromText="180" w:rightFromText="180" w:vertAnchor="text" w:horzAnchor="margin" w:tblpXSpec="center" w:tblpY="40"/>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868"/>
        <w:gridCol w:w="1871"/>
        <w:gridCol w:w="2323"/>
        <w:gridCol w:w="1701"/>
        <w:gridCol w:w="1984"/>
      </w:tblGrid>
      <w:tr w:rsidR="00910741" w:rsidRPr="005B4D22" w14:paraId="2E0AC013" w14:textId="77777777" w:rsidTr="00934C89">
        <w:trPr>
          <w:trHeight w:val="1049"/>
        </w:trPr>
        <w:tc>
          <w:tcPr>
            <w:tcW w:w="1868" w:type="dxa"/>
          </w:tcPr>
          <w:p w14:paraId="62905A0F" w14:textId="77777777" w:rsidR="00910741" w:rsidRPr="005B4D22" w:rsidRDefault="00910741" w:rsidP="00934C89">
            <w:pPr>
              <w:pStyle w:val="TableParagraph"/>
              <w:rPr>
                <w:sz w:val="24"/>
                <w:szCs w:val="24"/>
              </w:rPr>
            </w:pPr>
            <w:r w:rsidRPr="005B4D22">
              <w:rPr>
                <w:sz w:val="24"/>
                <w:szCs w:val="24"/>
              </w:rPr>
              <w:t>Учебный</w:t>
            </w:r>
            <w:r w:rsidRPr="005B4D22">
              <w:rPr>
                <w:spacing w:val="-1"/>
                <w:sz w:val="24"/>
                <w:szCs w:val="24"/>
              </w:rPr>
              <w:t xml:space="preserve"> </w:t>
            </w:r>
            <w:r w:rsidRPr="005B4D22">
              <w:rPr>
                <w:spacing w:val="-5"/>
                <w:sz w:val="24"/>
                <w:szCs w:val="24"/>
              </w:rPr>
              <w:t>год</w:t>
            </w:r>
          </w:p>
        </w:tc>
        <w:tc>
          <w:tcPr>
            <w:tcW w:w="1871" w:type="dxa"/>
          </w:tcPr>
          <w:p w14:paraId="56DBE19E" w14:textId="77777777" w:rsidR="00910741" w:rsidRPr="005B4D22" w:rsidRDefault="00910741" w:rsidP="00934C89">
            <w:pPr>
              <w:pStyle w:val="TableParagraph"/>
              <w:spacing w:line="261" w:lineRule="auto"/>
              <w:rPr>
                <w:sz w:val="24"/>
                <w:szCs w:val="24"/>
              </w:rPr>
            </w:pPr>
            <w:r w:rsidRPr="005B4D22">
              <w:rPr>
                <w:spacing w:val="-2"/>
                <w:sz w:val="24"/>
                <w:szCs w:val="24"/>
              </w:rPr>
              <w:t>Кол-во выпускников</w:t>
            </w:r>
            <w:r w:rsidRPr="005B4D22">
              <w:rPr>
                <w:spacing w:val="-13"/>
                <w:sz w:val="24"/>
                <w:szCs w:val="24"/>
              </w:rPr>
              <w:t xml:space="preserve"> </w:t>
            </w:r>
            <w:r w:rsidRPr="005B4D22">
              <w:rPr>
                <w:spacing w:val="-2"/>
                <w:sz w:val="24"/>
                <w:szCs w:val="24"/>
              </w:rPr>
              <w:t xml:space="preserve">9- </w:t>
            </w:r>
            <w:r w:rsidRPr="005B4D22">
              <w:rPr>
                <w:sz w:val="24"/>
                <w:szCs w:val="24"/>
              </w:rPr>
              <w:t>ых классов</w:t>
            </w:r>
          </w:p>
        </w:tc>
        <w:tc>
          <w:tcPr>
            <w:tcW w:w="2323" w:type="dxa"/>
          </w:tcPr>
          <w:p w14:paraId="4C6B4104" w14:textId="77777777" w:rsidR="00910741" w:rsidRPr="005B4D22" w:rsidRDefault="00910741" w:rsidP="00934C89">
            <w:pPr>
              <w:pStyle w:val="TableParagraph"/>
              <w:spacing w:line="261" w:lineRule="auto"/>
              <w:rPr>
                <w:sz w:val="24"/>
                <w:szCs w:val="24"/>
              </w:rPr>
            </w:pPr>
            <w:r w:rsidRPr="005B4D22">
              <w:rPr>
                <w:sz w:val="24"/>
                <w:szCs w:val="24"/>
              </w:rPr>
              <w:t>Кол</w:t>
            </w:r>
            <w:r w:rsidRPr="005B4D22">
              <w:rPr>
                <w:spacing w:val="-15"/>
                <w:sz w:val="24"/>
                <w:szCs w:val="24"/>
              </w:rPr>
              <w:t xml:space="preserve"> </w:t>
            </w:r>
            <w:r w:rsidRPr="005B4D22">
              <w:rPr>
                <w:sz w:val="24"/>
                <w:szCs w:val="24"/>
              </w:rPr>
              <w:t>–</w:t>
            </w:r>
            <w:r w:rsidRPr="005B4D22">
              <w:rPr>
                <w:spacing w:val="-15"/>
                <w:sz w:val="24"/>
                <w:szCs w:val="24"/>
              </w:rPr>
              <w:t xml:space="preserve"> </w:t>
            </w:r>
            <w:r w:rsidRPr="005B4D22">
              <w:rPr>
                <w:sz w:val="24"/>
                <w:szCs w:val="24"/>
              </w:rPr>
              <w:t>во</w:t>
            </w:r>
            <w:r w:rsidRPr="005B4D22">
              <w:rPr>
                <w:spacing w:val="-15"/>
                <w:sz w:val="24"/>
                <w:szCs w:val="24"/>
              </w:rPr>
              <w:t xml:space="preserve"> </w:t>
            </w:r>
            <w:r w:rsidRPr="005B4D22">
              <w:rPr>
                <w:sz w:val="24"/>
                <w:szCs w:val="24"/>
              </w:rPr>
              <w:t xml:space="preserve">сдавших </w:t>
            </w:r>
            <w:r w:rsidRPr="005B4D22">
              <w:rPr>
                <w:spacing w:val="-2"/>
                <w:sz w:val="24"/>
                <w:szCs w:val="24"/>
              </w:rPr>
              <w:t>предмет</w:t>
            </w:r>
          </w:p>
        </w:tc>
        <w:tc>
          <w:tcPr>
            <w:tcW w:w="1701" w:type="dxa"/>
          </w:tcPr>
          <w:p w14:paraId="49AA0F65" w14:textId="77777777" w:rsidR="00910741" w:rsidRPr="005B4D22" w:rsidRDefault="00910741" w:rsidP="00934C89">
            <w:pPr>
              <w:pStyle w:val="TableParagraph"/>
              <w:spacing w:line="261" w:lineRule="auto"/>
              <w:rPr>
                <w:sz w:val="24"/>
                <w:szCs w:val="24"/>
              </w:rPr>
            </w:pPr>
            <w:r w:rsidRPr="005B4D22">
              <w:rPr>
                <w:spacing w:val="-2"/>
                <w:sz w:val="24"/>
                <w:szCs w:val="24"/>
              </w:rPr>
              <w:t>%</w:t>
            </w:r>
            <w:r w:rsidRPr="005B4D22">
              <w:rPr>
                <w:spacing w:val="-15"/>
                <w:sz w:val="24"/>
                <w:szCs w:val="24"/>
              </w:rPr>
              <w:t xml:space="preserve"> </w:t>
            </w:r>
            <w:r w:rsidRPr="005B4D22">
              <w:rPr>
                <w:spacing w:val="-2"/>
                <w:sz w:val="24"/>
                <w:szCs w:val="24"/>
              </w:rPr>
              <w:t>Качества знаний</w:t>
            </w:r>
          </w:p>
        </w:tc>
        <w:tc>
          <w:tcPr>
            <w:tcW w:w="1984" w:type="dxa"/>
          </w:tcPr>
          <w:p w14:paraId="1C1D6079" w14:textId="77777777" w:rsidR="00910741" w:rsidRPr="005B4D22" w:rsidRDefault="00910741" w:rsidP="00934C89">
            <w:pPr>
              <w:pStyle w:val="TableParagraph"/>
              <w:rPr>
                <w:sz w:val="24"/>
                <w:szCs w:val="24"/>
                <w:lang w:val="ru-RU"/>
              </w:rPr>
            </w:pPr>
            <w:r w:rsidRPr="005B4D22">
              <w:rPr>
                <w:spacing w:val="-2"/>
                <w:sz w:val="24"/>
                <w:szCs w:val="24"/>
                <w:lang w:val="ru-RU"/>
              </w:rPr>
              <w:t>%</w:t>
            </w:r>
            <w:r w:rsidRPr="005B4D22">
              <w:rPr>
                <w:spacing w:val="-2"/>
                <w:sz w:val="24"/>
                <w:szCs w:val="24"/>
              </w:rPr>
              <w:t>Успеваемост</w:t>
            </w:r>
            <w:r w:rsidRPr="005B4D22">
              <w:rPr>
                <w:spacing w:val="-2"/>
                <w:sz w:val="24"/>
                <w:szCs w:val="24"/>
                <w:lang w:val="ru-RU"/>
              </w:rPr>
              <w:t>и</w:t>
            </w:r>
          </w:p>
        </w:tc>
      </w:tr>
      <w:tr w:rsidR="00910741" w:rsidRPr="005B4D22" w14:paraId="5DC2D639" w14:textId="77777777" w:rsidTr="00934C89">
        <w:trPr>
          <w:trHeight w:val="449"/>
        </w:trPr>
        <w:tc>
          <w:tcPr>
            <w:tcW w:w="1868" w:type="dxa"/>
          </w:tcPr>
          <w:p w14:paraId="6D7762A1" w14:textId="77777777" w:rsidR="00910741" w:rsidRPr="005B4D22" w:rsidRDefault="00910741" w:rsidP="00934C89">
            <w:pPr>
              <w:pStyle w:val="TableParagraph"/>
              <w:rPr>
                <w:sz w:val="24"/>
                <w:szCs w:val="24"/>
              </w:rPr>
            </w:pPr>
            <w:r w:rsidRPr="005B4D22">
              <w:rPr>
                <w:sz w:val="24"/>
                <w:szCs w:val="24"/>
              </w:rPr>
              <w:t>2022-</w:t>
            </w:r>
            <w:r w:rsidRPr="005B4D22">
              <w:rPr>
                <w:spacing w:val="-4"/>
                <w:sz w:val="24"/>
                <w:szCs w:val="24"/>
              </w:rPr>
              <w:t>2023</w:t>
            </w:r>
          </w:p>
        </w:tc>
        <w:tc>
          <w:tcPr>
            <w:tcW w:w="1871" w:type="dxa"/>
          </w:tcPr>
          <w:p w14:paraId="180FB081" w14:textId="77777777" w:rsidR="00910741" w:rsidRPr="005B4D22" w:rsidRDefault="00910741" w:rsidP="00934C89">
            <w:pPr>
              <w:pStyle w:val="TableParagraph"/>
              <w:rPr>
                <w:sz w:val="24"/>
                <w:szCs w:val="24"/>
              </w:rPr>
            </w:pPr>
            <w:r w:rsidRPr="005B4D22">
              <w:rPr>
                <w:spacing w:val="-5"/>
                <w:sz w:val="24"/>
                <w:szCs w:val="24"/>
              </w:rPr>
              <w:t>253</w:t>
            </w:r>
          </w:p>
        </w:tc>
        <w:tc>
          <w:tcPr>
            <w:tcW w:w="2323" w:type="dxa"/>
          </w:tcPr>
          <w:p w14:paraId="2CF2FBA3" w14:textId="77777777" w:rsidR="00910741" w:rsidRPr="005B4D22" w:rsidRDefault="00910741" w:rsidP="00934C89">
            <w:pPr>
              <w:pStyle w:val="TableParagraph"/>
              <w:rPr>
                <w:sz w:val="24"/>
                <w:szCs w:val="24"/>
              </w:rPr>
            </w:pPr>
            <w:r w:rsidRPr="005B4D22">
              <w:rPr>
                <w:spacing w:val="-5"/>
                <w:sz w:val="24"/>
                <w:szCs w:val="24"/>
              </w:rPr>
              <w:t>248</w:t>
            </w:r>
          </w:p>
        </w:tc>
        <w:tc>
          <w:tcPr>
            <w:tcW w:w="1701" w:type="dxa"/>
          </w:tcPr>
          <w:p w14:paraId="00AC6D97" w14:textId="77777777" w:rsidR="00910741" w:rsidRPr="005B4D22" w:rsidRDefault="00910741" w:rsidP="00934C89">
            <w:pPr>
              <w:pStyle w:val="TableParagraph"/>
              <w:rPr>
                <w:sz w:val="24"/>
                <w:szCs w:val="24"/>
              </w:rPr>
            </w:pPr>
            <w:r w:rsidRPr="005B4D22">
              <w:rPr>
                <w:spacing w:val="-5"/>
                <w:sz w:val="24"/>
                <w:szCs w:val="24"/>
              </w:rPr>
              <w:t>70</w:t>
            </w:r>
          </w:p>
        </w:tc>
        <w:tc>
          <w:tcPr>
            <w:tcW w:w="1984" w:type="dxa"/>
          </w:tcPr>
          <w:p w14:paraId="71F4F75E"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677DA3AA" w14:textId="77777777" w:rsidTr="00934C89">
        <w:trPr>
          <w:trHeight w:val="449"/>
        </w:trPr>
        <w:tc>
          <w:tcPr>
            <w:tcW w:w="1868" w:type="dxa"/>
          </w:tcPr>
          <w:p w14:paraId="16A11E81" w14:textId="77777777" w:rsidR="00910741" w:rsidRPr="005B4D22" w:rsidRDefault="00910741" w:rsidP="00934C89">
            <w:pPr>
              <w:pStyle w:val="TableParagraph"/>
              <w:rPr>
                <w:sz w:val="24"/>
                <w:szCs w:val="24"/>
              </w:rPr>
            </w:pPr>
            <w:r w:rsidRPr="005B4D22">
              <w:rPr>
                <w:sz w:val="24"/>
                <w:szCs w:val="24"/>
              </w:rPr>
              <w:t>2023-</w:t>
            </w:r>
            <w:r w:rsidRPr="005B4D22">
              <w:rPr>
                <w:spacing w:val="-4"/>
                <w:sz w:val="24"/>
                <w:szCs w:val="24"/>
              </w:rPr>
              <w:t>2024</w:t>
            </w:r>
          </w:p>
        </w:tc>
        <w:tc>
          <w:tcPr>
            <w:tcW w:w="1871" w:type="dxa"/>
          </w:tcPr>
          <w:p w14:paraId="3E1BED84" w14:textId="77777777" w:rsidR="00910741" w:rsidRPr="005B4D22" w:rsidRDefault="00910741" w:rsidP="00934C89">
            <w:pPr>
              <w:pStyle w:val="TableParagraph"/>
              <w:rPr>
                <w:sz w:val="24"/>
                <w:szCs w:val="24"/>
              </w:rPr>
            </w:pPr>
            <w:r w:rsidRPr="005B4D22">
              <w:rPr>
                <w:spacing w:val="-5"/>
                <w:sz w:val="24"/>
                <w:szCs w:val="24"/>
              </w:rPr>
              <w:t>272</w:t>
            </w:r>
          </w:p>
        </w:tc>
        <w:tc>
          <w:tcPr>
            <w:tcW w:w="2323" w:type="dxa"/>
          </w:tcPr>
          <w:p w14:paraId="5073B2B3" w14:textId="77777777" w:rsidR="00910741" w:rsidRPr="005B4D22" w:rsidRDefault="00910741" w:rsidP="00934C89">
            <w:pPr>
              <w:pStyle w:val="TableParagraph"/>
              <w:rPr>
                <w:sz w:val="24"/>
                <w:szCs w:val="24"/>
              </w:rPr>
            </w:pPr>
            <w:r w:rsidRPr="005B4D22">
              <w:rPr>
                <w:spacing w:val="-5"/>
                <w:sz w:val="24"/>
                <w:szCs w:val="24"/>
              </w:rPr>
              <w:t>266</w:t>
            </w:r>
          </w:p>
        </w:tc>
        <w:tc>
          <w:tcPr>
            <w:tcW w:w="1701" w:type="dxa"/>
          </w:tcPr>
          <w:p w14:paraId="019B5D64" w14:textId="77777777" w:rsidR="00910741" w:rsidRPr="005B4D22" w:rsidRDefault="00910741" w:rsidP="00934C89">
            <w:pPr>
              <w:pStyle w:val="TableParagraph"/>
              <w:rPr>
                <w:sz w:val="24"/>
                <w:szCs w:val="24"/>
              </w:rPr>
            </w:pPr>
            <w:r w:rsidRPr="005B4D22">
              <w:rPr>
                <w:spacing w:val="-4"/>
                <w:sz w:val="24"/>
                <w:szCs w:val="24"/>
              </w:rPr>
              <w:t>77,8</w:t>
            </w:r>
          </w:p>
        </w:tc>
        <w:tc>
          <w:tcPr>
            <w:tcW w:w="1984" w:type="dxa"/>
          </w:tcPr>
          <w:p w14:paraId="405A6912" w14:textId="77777777" w:rsidR="00910741" w:rsidRPr="005B4D22" w:rsidRDefault="00910741" w:rsidP="00934C89">
            <w:pPr>
              <w:pStyle w:val="TableParagraph"/>
              <w:rPr>
                <w:sz w:val="24"/>
                <w:szCs w:val="24"/>
              </w:rPr>
            </w:pPr>
            <w:r w:rsidRPr="005B4D22">
              <w:rPr>
                <w:spacing w:val="-4"/>
                <w:sz w:val="24"/>
                <w:szCs w:val="24"/>
              </w:rPr>
              <w:t>100%</w:t>
            </w:r>
          </w:p>
        </w:tc>
      </w:tr>
      <w:tr w:rsidR="00910741" w:rsidRPr="005B4D22" w14:paraId="23E5CB24" w14:textId="77777777" w:rsidTr="00934C89">
        <w:trPr>
          <w:trHeight w:val="449"/>
        </w:trPr>
        <w:tc>
          <w:tcPr>
            <w:tcW w:w="1868" w:type="dxa"/>
          </w:tcPr>
          <w:p w14:paraId="59FCAB0A" w14:textId="77777777" w:rsidR="00910741" w:rsidRPr="005B4D22" w:rsidRDefault="00910741" w:rsidP="00934C89">
            <w:pPr>
              <w:pStyle w:val="TableParagraph"/>
              <w:rPr>
                <w:sz w:val="24"/>
                <w:szCs w:val="24"/>
                <w:lang w:val="ru-RU"/>
              </w:rPr>
            </w:pPr>
            <w:r w:rsidRPr="005B4D22">
              <w:rPr>
                <w:sz w:val="24"/>
                <w:szCs w:val="24"/>
                <w:lang w:val="ru-RU"/>
              </w:rPr>
              <w:t>2024-2025</w:t>
            </w:r>
          </w:p>
        </w:tc>
        <w:tc>
          <w:tcPr>
            <w:tcW w:w="1871" w:type="dxa"/>
            <w:tcBorders>
              <w:bottom w:val="double" w:sz="4" w:space="0" w:color="7F7F7F"/>
            </w:tcBorders>
          </w:tcPr>
          <w:p w14:paraId="4D3A8941" w14:textId="77777777" w:rsidR="00910741" w:rsidRPr="005B4D22" w:rsidRDefault="00910741" w:rsidP="00934C89">
            <w:pPr>
              <w:pStyle w:val="TableParagraph"/>
              <w:rPr>
                <w:sz w:val="24"/>
                <w:szCs w:val="24"/>
                <w:lang w:val="ru-RU"/>
              </w:rPr>
            </w:pPr>
            <w:r w:rsidRPr="005B4D22">
              <w:rPr>
                <w:sz w:val="24"/>
                <w:szCs w:val="24"/>
                <w:lang w:val="ru-RU"/>
              </w:rPr>
              <w:t>352</w:t>
            </w:r>
          </w:p>
        </w:tc>
        <w:tc>
          <w:tcPr>
            <w:tcW w:w="2323" w:type="dxa"/>
            <w:tcBorders>
              <w:bottom w:val="double" w:sz="4" w:space="0" w:color="7F7F7F"/>
            </w:tcBorders>
          </w:tcPr>
          <w:p w14:paraId="59B06EA9" w14:textId="77777777" w:rsidR="00910741" w:rsidRPr="005B4D22" w:rsidRDefault="00910741" w:rsidP="00934C89">
            <w:pPr>
              <w:pStyle w:val="TableParagraph"/>
              <w:rPr>
                <w:sz w:val="24"/>
                <w:szCs w:val="24"/>
                <w:lang w:val="ru-RU"/>
              </w:rPr>
            </w:pPr>
            <w:r w:rsidRPr="005B4D22">
              <w:rPr>
                <w:sz w:val="24"/>
                <w:szCs w:val="24"/>
                <w:lang w:val="ru-RU"/>
              </w:rPr>
              <w:t>346</w:t>
            </w:r>
          </w:p>
        </w:tc>
        <w:tc>
          <w:tcPr>
            <w:tcW w:w="1701" w:type="dxa"/>
            <w:tcBorders>
              <w:bottom w:val="double" w:sz="4" w:space="0" w:color="7F7F7F"/>
            </w:tcBorders>
          </w:tcPr>
          <w:p w14:paraId="60922062" w14:textId="77777777" w:rsidR="00910741" w:rsidRPr="005B4D22" w:rsidRDefault="00910741" w:rsidP="00934C89">
            <w:pPr>
              <w:pStyle w:val="TableParagraph"/>
              <w:rPr>
                <w:sz w:val="24"/>
                <w:szCs w:val="24"/>
                <w:lang w:val="ru-RU"/>
              </w:rPr>
            </w:pPr>
            <w:r w:rsidRPr="005B4D22">
              <w:rPr>
                <w:sz w:val="24"/>
                <w:szCs w:val="24"/>
                <w:lang w:val="ru-RU"/>
              </w:rPr>
              <w:t>83</w:t>
            </w:r>
          </w:p>
        </w:tc>
        <w:tc>
          <w:tcPr>
            <w:tcW w:w="1984" w:type="dxa"/>
            <w:tcBorders>
              <w:bottom w:val="double" w:sz="4" w:space="0" w:color="7F7F7F"/>
            </w:tcBorders>
          </w:tcPr>
          <w:p w14:paraId="60F14B62" w14:textId="77777777" w:rsidR="00910741" w:rsidRPr="005B4D22" w:rsidRDefault="00910741" w:rsidP="00934C89">
            <w:pPr>
              <w:pStyle w:val="TableParagraph"/>
              <w:rPr>
                <w:sz w:val="24"/>
                <w:szCs w:val="24"/>
                <w:lang w:val="ru-RU"/>
              </w:rPr>
            </w:pPr>
            <w:r w:rsidRPr="005B4D22">
              <w:rPr>
                <w:sz w:val="24"/>
                <w:szCs w:val="24"/>
                <w:lang w:val="ru-RU"/>
              </w:rPr>
              <w:t>100%</w:t>
            </w:r>
          </w:p>
        </w:tc>
      </w:tr>
    </w:tbl>
    <w:p w14:paraId="6DC08AC7" w14:textId="77777777" w:rsidR="00910741" w:rsidRDefault="00910741" w:rsidP="00910741">
      <w:pPr>
        <w:pStyle w:val="a3"/>
        <w:spacing w:before="191"/>
        <w:ind w:left="0"/>
        <w:rPr>
          <w:b/>
          <w:i/>
          <w:sz w:val="24"/>
          <w:szCs w:val="24"/>
          <w:lang w:val="ru-RU"/>
        </w:rPr>
      </w:pPr>
      <w:r w:rsidRPr="005B4D22">
        <w:rPr>
          <w:b/>
          <w:i/>
          <w:sz w:val="24"/>
          <w:szCs w:val="24"/>
          <w:lang w:val="ru-RU"/>
        </w:rPr>
        <w:t xml:space="preserve">           </w:t>
      </w:r>
    </w:p>
    <w:p w14:paraId="19E6208C" w14:textId="77777777" w:rsidR="00910741" w:rsidRDefault="00910741" w:rsidP="00910741">
      <w:pPr>
        <w:pStyle w:val="a3"/>
        <w:spacing w:before="191"/>
        <w:ind w:left="0"/>
        <w:rPr>
          <w:b/>
          <w:i/>
          <w:sz w:val="24"/>
          <w:szCs w:val="24"/>
          <w:lang w:val="ru-RU"/>
        </w:rPr>
      </w:pPr>
    </w:p>
    <w:p w14:paraId="113CADA2" w14:textId="77777777" w:rsidR="00910741" w:rsidRDefault="00910741" w:rsidP="00910741">
      <w:pPr>
        <w:pStyle w:val="a3"/>
        <w:spacing w:before="191"/>
        <w:ind w:left="0"/>
        <w:rPr>
          <w:b/>
          <w:i/>
          <w:sz w:val="24"/>
          <w:szCs w:val="24"/>
          <w:lang w:val="ru-RU"/>
        </w:rPr>
      </w:pPr>
    </w:p>
    <w:p w14:paraId="5D685F05" w14:textId="77777777" w:rsidR="00910741" w:rsidRDefault="00910741" w:rsidP="00910741">
      <w:pPr>
        <w:pStyle w:val="a3"/>
        <w:spacing w:before="191"/>
        <w:ind w:left="0"/>
        <w:rPr>
          <w:b/>
          <w:i/>
          <w:sz w:val="24"/>
          <w:szCs w:val="24"/>
          <w:lang w:val="ru-RU"/>
        </w:rPr>
      </w:pPr>
    </w:p>
    <w:p w14:paraId="41AEE411" w14:textId="5FDDDCB1" w:rsidR="00910741" w:rsidRPr="005B4D22" w:rsidRDefault="00910741" w:rsidP="00910741">
      <w:pPr>
        <w:pStyle w:val="a3"/>
        <w:spacing w:before="191"/>
        <w:ind w:left="0"/>
        <w:jc w:val="center"/>
        <w:rPr>
          <w:b/>
          <w:i/>
          <w:sz w:val="24"/>
          <w:szCs w:val="24"/>
          <w:lang w:val="ru-RU"/>
        </w:rPr>
      </w:pPr>
      <w:r w:rsidRPr="005B4D22">
        <w:rPr>
          <w:b/>
          <w:i/>
          <w:noProof/>
          <w:sz w:val="24"/>
          <w:szCs w:val="24"/>
          <w:lang w:val="ru-RU"/>
        </w:rPr>
        <w:drawing>
          <wp:inline distT="0" distB="0" distL="0" distR="0" wp14:anchorId="31725F45" wp14:editId="0BBD9F01">
            <wp:extent cx="6154615" cy="3613638"/>
            <wp:effectExtent l="0" t="0" r="17780" b="6350"/>
            <wp:docPr id="706" name="Диаграмма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Normal"/>
        <w:tblpPr w:leftFromText="180" w:rightFromText="180" w:vertAnchor="text" w:horzAnchor="margin" w:tblpXSpec="center" w:tblpY="28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75"/>
        <w:gridCol w:w="993"/>
        <w:gridCol w:w="567"/>
        <w:gridCol w:w="744"/>
        <w:gridCol w:w="560"/>
        <w:gridCol w:w="567"/>
        <w:gridCol w:w="567"/>
        <w:gridCol w:w="709"/>
        <w:gridCol w:w="567"/>
        <w:gridCol w:w="567"/>
        <w:gridCol w:w="567"/>
        <w:gridCol w:w="567"/>
        <w:gridCol w:w="567"/>
        <w:gridCol w:w="567"/>
        <w:gridCol w:w="567"/>
        <w:gridCol w:w="396"/>
      </w:tblGrid>
      <w:tr w:rsidR="00910741" w:rsidRPr="005B4D22" w14:paraId="1458CEFC" w14:textId="77777777" w:rsidTr="00934C89">
        <w:trPr>
          <w:trHeight w:val="435"/>
        </w:trPr>
        <w:tc>
          <w:tcPr>
            <w:tcW w:w="675" w:type="dxa"/>
            <w:vMerge w:val="restart"/>
            <w:tcBorders>
              <w:top w:val="double" w:sz="4" w:space="0" w:color="7F7F7F"/>
            </w:tcBorders>
          </w:tcPr>
          <w:p w14:paraId="6D703EA8" w14:textId="77777777" w:rsidR="00910741" w:rsidRPr="005B4D22" w:rsidRDefault="00910741" w:rsidP="00934C89">
            <w:pPr>
              <w:pStyle w:val="TableParagraph"/>
              <w:spacing w:before="0"/>
              <w:rPr>
                <w:b/>
                <w:i/>
                <w:sz w:val="24"/>
                <w:szCs w:val="24"/>
              </w:rPr>
            </w:pPr>
          </w:p>
          <w:p w14:paraId="0620B51C" w14:textId="77777777" w:rsidR="00910741" w:rsidRPr="005B4D22" w:rsidRDefault="00910741" w:rsidP="00934C89">
            <w:pPr>
              <w:pStyle w:val="TableParagraph"/>
              <w:spacing w:before="98"/>
              <w:rPr>
                <w:b/>
                <w:i/>
                <w:sz w:val="24"/>
                <w:szCs w:val="24"/>
              </w:rPr>
            </w:pPr>
          </w:p>
          <w:p w14:paraId="2FD0B33D" w14:textId="77777777" w:rsidR="00910741" w:rsidRPr="005B4D22" w:rsidRDefault="00910741" w:rsidP="00934C89">
            <w:pPr>
              <w:pStyle w:val="TableParagraph"/>
              <w:spacing w:before="0" w:line="271" w:lineRule="auto"/>
              <w:ind w:firstLine="5"/>
              <w:rPr>
                <w:b/>
                <w:sz w:val="24"/>
                <w:szCs w:val="24"/>
              </w:rPr>
            </w:pPr>
            <w:r w:rsidRPr="005B4D22">
              <w:rPr>
                <w:b/>
                <w:spacing w:val="-4"/>
                <w:sz w:val="24"/>
                <w:szCs w:val="24"/>
              </w:rPr>
              <w:lastRenderedPageBreak/>
              <w:t xml:space="preserve">Уч. </w:t>
            </w:r>
            <w:r w:rsidRPr="005B4D22">
              <w:rPr>
                <w:b/>
                <w:spacing w:val="-7"/>
                <w:sz w:val="24"/>
                <w:szCs w:val="24"/>
              </w:rPr>
              <w:t>Год</w:t>
            </w:r>
          </w:p>
        </w:tc>
        <w:tc>
          <w:tcPr>
            <w:tcW w:w="8676" w:type="dxa"/>
            <w:gridSpan w:val="14"/>
            <w:tcBorders>
              <w:top w:val="double" w:sz="4" w:space="0" w:color="7F7F7F"/>
            </w:tcBorders>
          </w:tcPr>
          <w:p w14:paraId="7478EA3F" w14:textId="77777777" w:rsidR="00910741" w:rsidRPr="005B4D22" w:rsidRDefault="00910741" w:rsidP="00934C89">
            <w:pPr>
              <w:pStyle w:val="TableParagraph"/>
              <w:spacing w:before="118"/>
              <w:jc w:val="center"/>
              <w:rPr>
                <w:b/>
                <w:sz w:val="24"/>
                <w:szCs w:val="24"/>
              </w:rPr>
            </w:pPr>
            <w:r w:rsidRPr="005B4D22">
              <w:rPr>
                <w:b/>
                <w:sz w:val="24"/>
                <w:szCs w:val="24"/>
              </w:rPr>
              <w:lastRenderedPageBreak/>
              <w:t>Предмет:</w:t>
            </w:r>
            <w:r w:rsidRPr="005B4D22">
              <w:rPr>
                <w:b/>
                <w:spacing w:val="-8"/>
                <w:sz w:val="24"/>
                <w:szCs w:val="24"/>
              </w:rPr>
              <w:t xml:space="preserve"> </w:t>
            </w:r>
            <w:r w:rsidRPr="005B4D22">
              <w:rPr>
                <w:b/>
                <w:sz w:val="24"/>
                <w:szCs w:val="24"/>
              </w:rPr>
              <w:t>Казахский</w:t>
            </w:r>
            <w:r w:rsidRPr="005B4D22">
              <w:rPr>
                <w:b/>
                <w:sz w:val="24"/>
                <w:szCs w:val="24"/>
                <w:lang w:val="ru-RU"/>
              </w:rPr>
              <w:t xml:space="preserve"> язык и литература</w:t>
            </w:r>
            <w:r w:rsidRPr="005B4D22">
              <w:rPr>
                <w:b/>
                <w:sz w:val="24"/>
                <w:szCs w:val="24"/>
              </w:rPr>
              <w:t>/Русский</w:t>
            </w:r>
            <w:r w:rsidRPr="005B4D22">
              <w:rPr>
                <w:b/>
                <w:spacing w:val="-8"/>
                <w:sz w:val="24"/>
                <w:szCs w:val="24"/>
              </w:rPr>
              <w:t xml:space="preserve"> </w:t>
            </w:r>
            <w:r w:rsidRPr="005B4D22">
              <w:rPr>
                <w:b/>
                <w:sz w:val="24"/>
                <w:szCs w:val="24"/>
              </w:rPr>
              <w:t>язык</w:t>
            </w:r>
            <w:r w:rsidRPr="005B4D22">
              <w:rPr>
                <w:b/>
                <w:sz w:val="24"/>
                <w:szCs w:val="24"/>
                <w:lang w:val="ru-RU"/>
              </w:rPr>
              <w:t xml:space="preserve"> и литература</w:t>
            </w:r>
            <w:r w:rsidRPr="005B4D22">
              <w:rPr>
                <w:b/>
                <w:spacing w:val="-8"/>
                <w:sz w:val="24"/>
                <w:szCs w:val="24"/>
              </w:rPr>
              <w:t xml:space="preserve"> </w:t>
            </w:r>
            <w:r w:rsidRPr="005B4D22">
              <w:rPr>
                <w:b/>
                <w:spacing w:val="-2"/>
                <w:sz w:val="24"/>
                <w:szCs w:val="24"/>
              </w:rPr>
              <w:t>(эссе)</w:t>
            </w:r>
          </w:p>
        </w:tc>
        <w:tc>
          <w:tcPr>
            <w:tcW w:w="396" w:type="dxa"/>
            <w:vMerge w:val="restart"/>
            <w:tcBorders>
              <w:bottom w:val="nil"/>
              <w:right w:val="nil"/>
            </w:tcBorders>
          </w:tcPr>
          <w:p w14:paraId="5DBF70D7" w14:textId="77777777" w:rsidR="00910741" w:rsidRPr="005B4D22" w:rsidRDefault="00910741" w:rsidP="00934C89">
            <w:pPr>
              <w:pStyle w:val="TableParagraph"/>
              <w:spacing w:before="0"/>
              <w:rPr>
                <w:sz w:val="24"/>
                <w:szCs w:val="24"/>
              </w:rPr>
            </w:pPr>
          </w:p>
        </w:tc>
      </w:tr>
      <w:tr w:rsidR="00910741" w:rsidRPr="005B4D22" w14:paraId="28B94CE1" w14:textId="77777777" w:rsidTr="00934C89">
        <w:trPr>
          <w:trHeight w:val="420"/>
        </w:trPr>
        <w:tc>
          <w:tcPr>
            <w:tcW w:w="675" w:type="dxa"/>
            <w:vMerge/>
            <w:tcBorders>
              <w:top w:val="nil"/>
            </w:tcBorders>
          </w:tcPr>
          <w:p w14:paraId="2E095C16" w14:textId="77777777" w:rsidR="00910741" w:rsidRPr="005B4D22" w:rsidRDefault="00910741" w:rsidP="00934C89">
            <w:pPr>
              <w:rPr>
                <w:sz w:val="24"/>
                <w:szCs w:val="24"/>
              </w:rPr>
            </w:pPr>
          </w:p>
        </w:tc>
        <w:tc>
          <w:tcPr>
            <w:tcW w:w="2304" w:type="dxa"/>
            <w:gridSpan w:val="3"/>
          </w:tcPr>
          <w:p w14:paraId="381E76DC" w14:textId="77777777" w:rsidR="00910741" w:rsidRPr="005B4D22" w:rsidRDefault="00910741" w:rsidP="00934C89">
            <w:pPr>
              <w:pStyle w:val="TableParagraph"/>
              <w:spacing w:before="103"/>
              <w:rPr>
                <w:b/>
                <w:sz w:val="24"/>
                <w:szCs w:val="24"/>
              </w:rPr>
            </w:pPr>
            <w:r w:rsidRPr="005B4D22">
              <w:rPr>
                <w:b/>
                <w:sz w:val="24"/>
                <w:szCs w:val="24"/>
              </w:rPr>
              <w:t>Кол-во</w:t>
            </w:r>
            <w:r w:rsidRPr="005B4D22">
              <w:rPr>
                <w:b/>
                <w:spacing w:val="-6"/>
                <w:sz w:val="24"/>
                <w:szCs w:val="24"/>
              </w:rPr>
              <w:t xml:space="preserve"> </w:t>
            </w:r>
            <w:r w:rsidRPr="005B4D22">
              <w:rPr>
                <w:b/>
                <w:spacing w:val="-2"/>
                <w:sz w:val="24"/>
                <w:szCs w:val="24"/>
              </w:rPr>
              <w:t>участников</w:t>
            </w:r>
          </w:p>
        </w:tc>
        <w:tc>
          <w:tcPr>
            <w:tcW w:w="2403" w:type="dxa"/>
            <w:gridSpan w:val="4"/>
            <w:shd w:val="clear" w:color="auto" w:fill="EEECE1"/>
          </w:tcPr>
          <w:p w14:paraId="03C2989D"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«5»</w:t>
            </w:r>
          </w:p>
        </w:tc>
        <w:tc>
          <w:tcPr>
            <w:tcW w:w="2268" w:type="dxa"/>
            <w:gridSpan w:val="4"/>
          </w:tcPr>
          <w:p w14:paraId="5B656579"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«4»</w:t>
            </w:r>
          </w:p>
        </w:tc>
        <w:tc>
          <w:tcPr>
            <w:tcW w:w="1701" w:type="dxa"/>
            <w:gridSpan w:val="3"/>
            <w:shd w:val="clear" w:color="auto" w:fill="EEECE1"/>
          </w:tcPr>
          <w:p w14:paraId="5BF2B3C3" w14:textId="77777777" w:rsidR="00910741" w:rsidRPr="005B4D22" w:rsidRDefault="00910741" w:rsidP="00934C89">
            <w:pPr>
              <w:pStyle w:val="TableParagraph"/>
              <w:spacing w:before="103"/>
              <w:rPr>
                <w:b/>
                <w:sz w:val="24"/>
                <w:szCs w:val="24"/>
              </w:rPr>
            </w:pPr>
            <w:r w:rsidRPr="005B4D22">
              <w:rPr>
                <w:b/>
                <w:spacing w:val="-2"/>
                <w:sz w:val="24"/>
                <w:szCs w:val="24"/>
              </w:rPr>
              <w:t>оценка</w:t>
            </w:r>
            <w:r w:rsidRPr="005B4D22">
              <w:rPr>
                <w:b/>
                <w:spacing w:val="-5"/>
                <w:sz w:val="24"/>
                <w:szCs w:val="24"/>
              </w:rPr>
              <w:t xml:space="preserve"> «2»</w:t>
            </w:r>
          </w:p>
        </w:tc>
        <w:tc>
          <w:tcPr>
            <w:tcW w:w="396" w:type="dxa"/>
            <w:vMerge/>
            <w:tcBorders>
              <w:top w:val="nil"/>
              <w:bottom w:val="nil"/>
              <w:right w:val="nil"/>
            </w:tcBorders>
          </w:tcPr>
          <w:p w14:paraId="08E733C2" w14:textId="77777777" w:rsidR="00910741" w:rsidRPr="005B4D22" w:rsidRDefault="00910741" w:rsidP="00934C89">
            <w:pPr>
              <w:rPr>
                <w:sz w:val="24"/>
                <w:szCs w:val="24"/>
              </w:rPr>
            </w:pPr>
          </w:p>
        </w:tc>
      </w:tr>
      <w:tr w:rsidR="00910741" w:rsidRPr="005B4D22" w14:paraId="05932591" w14:textId="77777777" w:rsidTr="00934C89">
        <w:trPr>
          <w:trHeight w:val="680"/>
        </w:trPr>
        <w:tc>
          <w:tcPr>
            <w:tcW w:w="675" w:type="dxa"/>
            <w:vMerge/>
            <w:tcBorders>
              <w:top w:val="nil"/>
            </w:tcBorders>
          </w:tcPr>
          <w:p w14:paraId="67C71E71" w14:textId="77777777" w:rsidR="00910741" w:rsidRPr="005B4D22" w:rsidRDefault="00910741" w:rsidP="00934C89">
            <w:pPr>
              <w:rPr>
                <w:sz w:val="24"/>
                <w:szCs w:val="24"/>
              </w:rPr>
            </w:pPr>
          </w:p>
        </w:tc>
        <w:tc>
          <w:tcPr>
            <w:tcW w:w="993" w:type="dxa"/>
          </w:tcPr>
          <w:p w14:paraId="5CE7B28F" w14:textId="77777777" w:rsidR="00910741" w:rsidRPr="005B4D22" w:rsidRDefault="00910741" w:rsidP="00934C89">
            <w:pPr>
              <w:pStyle w:val="TableParagraph"/>
              <w:spacing w:before="13"/>
              <w:rPr>
                <w:b/>
                <w:i/>
                <w:sz w:val="24"/>
                <w:szCs w:val="24"/>
              </w:rPr>
            </w:pPr>
          </w:p>
          <w:p w14:paraId="3FBA0C2A" w14:textId="77777777" w:rsidR="00910741" w:rsidRPr="005B4D22" w:rsidRDefault="00910741" w:rsidP="00934C89">
            <w:pPr>
              <w:pStyle w:val="TableParagraph"/>
              <w:spacing w:before="0"/>
              <w:rPr>
                <w:b/>
                <w:sz w:val="24"/>
                <w:szCs w:val="24"/>
              </w:rPr>
            </w:pPr>
            <w:r w:rsidRPr="005B4D22">
              <w:rPr>
                <w:b/>
                <w:spacing w:val="-2"/>
                <w:sz w:val="24"/>
                <w:szCs w:val="24"/>
              </w:rPr>
              <w:t>Всего</w:t>
            </w:r>
          </w:p>
        </w:tc>
        <w:tc>
          <w:tcPr>
            <w:tcW w:w="567" w:type="dxa"/>
          </w:tcPr>
          <w:p w14:paraId="5F717688" w14:textId="77777777" w:rsidR="00910741" w:rsidRPr="005B4D22" w:rsidRDefault="00910741" w:rsidP="00934C89">
            <w:pPr>
              <w:pStyle w:val="TableParagraph"/>
              <w:spacing w:before="13"/>
              <w:rPr>
                <w:b/>
                <w:i/>
                <w:sz w:val="24"/>
                <w:szCs w:val="24"/>
              </w:rPr>
            </w:pPr>
          </w:p>
          <w:p w14:paraId="1EDD1FFE"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744" w:type="dxa"/>
          </w:tcPr>
          <w:p w14:paraId="24210BEC" w14:textId="77777777" w:rsidR="00910741" w:rsidRPr="005B4D22" w:rsidRDefault="00910741" w:rsidP="00934C89">
            <w:pPr>
              <w:pStyle w:val="TableParagraph"/>
              <w:spacing w:before="13"/>
              <w:rPr>
                <w:b/>
                <w:i/>
                <w:sz w:val="24"/>
                <w:szCs w:val="24"/>
              </w:rPr>
            </w:pPr>
          </w:p>
          <w:p w14:paraId="22D31C80"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0" w:type="dxa"/>
            <w:shd w:val="clear" w:color="auto" w:fill="EEECE1"/>
          </w:tcPr>
          <w:p w14:paraId="17F92415"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shd w:val="clear" w:color="auto" w:fill="EEECE1"/>
          </w:tcPr>
          <w:p w14:paraId="4BE9FB57" w14:textId="77777777" w:rsidR="00910741" w:rsidRPr="005B4D22" w:rsidRDefault="00910741" w:rsidP="00934C89">
            <w:pPr>
              <w:pStyle w:val="TableParagraph"/>
              <w:spacing w:before="13"/>
              <w:rPr>
                <w:b/>
                <w:i/>
                <w:sz w:val="24"/>
                <w:szCs w:val="24"/>
              </w:rPr>
            </w:pPr>
          </w:p>
          <w:p w14:paraId="6A5C1DE8" w14:textId="77777777" w:rsidR="00910741" w:rsidRPr="005B4D22" w:rsidRDefault="00910741" w:rsidP="00934C89">
            <w:pPr>
              <w:pStyle w:val="TableParagraph"/>
              <w:spacing w:before="0"/>
              <w:rPr>
                <w:b/>
                <w:sz w:val="24"/>
                <w:szCs w:val="24"/>
              </w:rPr>
            </w:pPr>
            <w:r w:rsidRPr="005B4D22">
              <w:rPr>
                <w:b/>
                <w:spacing w:val="-10"/>
                <w:sz w:val="24"/>
                <w:szCs w:val="24"/>
              </w:rPr>
              <w:t>%</w:t>
            </w:r>
          </w:p>
        </w:tc>
        <w:tc>
          <w:tcPr>
            <w:tcW w:w="567" w:type="dxa"/>
            <w:shd w:val="clear" w:color="auto" w:fill="EEECE1"/>
          </w:tcPr>
          <w:p w14:paraId="6AF43D4C" w14:textId="77777777" w:rsidR="00910741" w:rsidRPr="005B4D22" w:rsidRDefault="00910741" w:rsidP="00934C89">
            <w:pPr>
              <w:pStyle w:val="TableParagraph"/>
              <w:spacing w:before="13"/>
              <w:rPr>
                <w:b/>
                <w:i/>
                <w:sz w:val="24"/>
                <w:szCs w:val="24"/>
              </w:rPr>
            </w:pPr>
          </w:p>
          <w:p w14:paraId="36E07BA7"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709" w:type="dxa"/>
            <w:shd w:val="clear" w:color="auto" w:fill="EEECE1"/>
          </w:tcPr>
          <w:p w14:paraId="5CF49700" w14:textId="77777777" w:rsidR="00910741" w:rsidRPr="005B4D22" w:rsidRDefault="00910741" w:rsidP="00934C89">
            <w:pPr>
              <w:pStyle w:val="TableParagraph"/>
              <w:spacing w:before="13"/>
              <w:rPr>
                <w:b/>
                <w:i/>
                <w:sz w:val="24"/>
                <w:szCs w:val="24"/>
              </w:rPr>
            </w:pPr>
          </w:p>
          <w:p w14:paraId="2E51B2F8"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7" w:type="dxa"/>
          </w:tcPr>
          <w:p w14:paraId="0F4B9104"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tcPr>
          <w:p w14:paraId="6106ED6A" w14:textId="77777777" w:rsidR="00910741" w:rsidRPr="005B4D22" w:rsidRDefault="00910741" w:rsidP="00934C89">
            <w:pPr>
              <w:pStyle w:val="TableParagraph"/>
              <w:spacing w:before="13"/>
              <w:rPr>
                <w:b/>
                <w:i/>
                <w:sz w:val="24"/>
                <w:szCs w:val="24"/>
              </w:rPr>
            </w:pPr>
          </w:p>
          <w:p w14:paraId="61CEE6BA" w14:textId="77777777" w:rsidR="00910741" w:rsidRPr="005B4D22" w:rsidRDefault="00910741" w:rsidP="00934C89">
            <w:pPr>
              <w:pStyle w:val="TableParagraph"/>
              <w:spacing w:before="0"/>
              <w:rPr>
                <w:b/>
                <w:sz w:val="24"/>
                <w:szCs w:val="24"/>
              </w:rPr>
            </w:pPr>
            <w:r w:rsidRPr="005B4D22">
              <w:rPr>
                <w:b/>
                <w:spacing w:val="-10"/>
                <w:sz w:val="24"/>
                <w:szCs w:val="24"/>
              </w:rPr>
              <w:t>%</w:t>
            </w:r>
          </w:p>
        </w:tc>
        <w:tc>
          <w:tcPr>
            <w:tcW w:w="567" w:type="dxa"/>
          </w:tcPr>
          <w:p w14:paraId="59766B00" w14:textId="77777777" w:rsidR="00910741" w:rsidRPr="005B4D22" w:rsidRDefault="00910741" w:rsidP="00934C89">
            <w:pPr>
              <w:pStyle w:val="TableParagraph"/>
              <w:spacing w:before="13"/>
              <w:rPr>
                <w:b/>
                <w:i/>
                <w:sz w:val="24"/>
                <w:szCs w:val="24"/>
              </w:rPr>
            </w:pPr>
          </w:p>
          <w:p w14:paraId="2EF3BB63"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567" w:type="dxa"/>
          </w:tcPr>
          <w:p w14:paraId="57689D61" w14:textId="77777777" w:rsidR="00910741" w:rsidRPr="005B4D22" w:rsidRDefault="00910741" w:rsidP="00934C89">
            <w:pPr>
              <w:pStyle w:val="TableParagraph"/>
              <w:spacing w:before="13"/>
              <w:rPr>
                <w:b/>
                <w:i/>
                <w:sz w:val="24"/>
                <w:szCs w:val="24"/>
              </w:rPr>
            </w:pPr>
          </w:p>
          <w:p w14:paraId="636A78F7"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567" w:type="dxa"/>
            <w:shd w:val="clear" w:color="auto" w:fill="EEECE1"/>
          </w:tcPr>
          <w:p w14:paraId="06AF76B2" w14:textId="77777777" w:rsidR="00910741" w:rsidRPr="005B4D22" w:rsidRDefault="00910741" w:rsidP="00934C89">
            <w:pPr>
              <w:pStyle w:val="TableParagraph"/>
              <w:spacing w:before="103" w:line="271" w:lineRule="auto"/>
              <w:ind w:hanging="62"/>
              <w:rPr>
                <w:b/>
                <w:sz w:val="24"/>
                <w:szCs w:val="24"/>
              </w:rPr>
            </w:pPr>
            <w:r w:rsidRPr="005B4D22">
              <w:rPr>
                <w:b/>
                <w:spacing w:val="-4"/>
                <w:sz w:val="24"/>
                <w:szCs w:val="24"/>
              </w:rPr>
              <w:t xml:space="preserve">Все </w:t>
            </w:r>
            <w:r w:rsidRPr="005B4D22">
              <w:rPr>
                <w:b/>
                <w:spacing w:val="-6"/>
                <w:sz w:val="24"/>
                <w:szCs w:val="24"/>
              </w:rPr>
              <w:t>го</w:t>
            </w:r>
          </w:p>
        </w:tc>
        <w:tc>
          <w:tcPr>
            <w:tcW w:w="567" w:type="dxa"/>
            <w:shd w:val="clear" w:color="auto" w:fill="EEECE1"/>
          </w:tcPr>
          <w:p w14:paraId="146951C6" w14:textId="77777777" w:rsidR="00910741" w:rsidRPr="005B4D22" w:rsidRDefault="00910741" w:rsidP="00934C89">
            <w:pPr>
              <w:pStyle w:val="TableParagraph"/>
              <w:spacing w:before="13"/>
              <w:rPr>
                <w:b/>
                <w:i/>
                <w:sz w:val="24"/>
                <w:szCs w:val="24"/>
              </w:rPr>
            </w:pPr>
          </w:p>
          <w:p w14:paraId="2772DADE" w14:textId="77777777" w:rsidR="00910741" w:rsidRPr="005B4D22" w:rsidRDefault="00910741" w:rsidP="00934C89">
            <w:pPr>
              <w:pStyle w:val="TableParagraph"/>
              <w:spacing w:before="0"/>
              <w:rPr>
                <w:b/>
                <w:sz w:val="24"/>
                <w:szCs w:val="24"/>
              </w:rPr>
            </w:pPr>
            <w:r w:rsidRPr="005B4D22">
              <w:rPr>
                <w:b/>
                <w:spacing w:val="-5"/>
                <w:w w:val="105"/>
                <w:sz w:val="24"/>
                <w:szCs w:val="24"/>
              </w:rPr>
              <w:t>Каз</w:t>
            </w:r>
          </w:p>
        </w:tc>
        <w:tc>
          <w:tcPr>
            <w:tcW w:w="567" w:type="dxa"/>
            <w:shd w:val="clear" w:color="auto" w:fill="EEECE1"/>
          </w:tcPr>
          <w:p w14:paraId="7C434A7D" w14:textId="77777777" w:rsidR="00910741" w:rsidRPr="005B4D22" w:rsidRDefault="00910741" w:rsidP="00934C89">
            <w:pPr>
              <w:pStyle w:val="TableParagraph"/>
              <w:spacing w:before="13"/>
              <w:rPr>
                <w:b/>
                <w:i/>
                <w:sz w:val="24"/>
                <w:szCs w:val="24"/>
              </w:rPr>
            </w:pPr>
          </w:p>
          <w:p w14:paraId="3C8DA76E" w14:textId="77777777" w:rsidR="00910741" w:rsidRPr="005B4D22" w:rsidRDefault="00910741" w:rsidP="00934C89">
            <w:pPr>
              <w:pStyle w:val="TableParagraph"/>
              <w:spacing w:before="0"/>
              <w:rPr>
                <w:b/>
                <w:sz w:val="24"/>
                <w:szCs w:val="24"/>
              </w:rPr>
            </w:pPr>
            <w:r w:rsidRPr="005B4D22">
              <w:rPr>
                <w:b/>
                <w:spacing w:val="-5"/>
                <w:sz w:val="24"/>
                <w:szCs w:val="24"/>
              </w:rPr>
              <w:t>Рус</w:t>
            </w:r>
          </w:p>
        </w:tc>
        <w:tc>
          <w:tcPr>
            <w:tcW w:w="396" w:type="dxa"/>
            <w:vMerge/>
            <w:tcBorders>
              <w:top w:val="nil"/>
              <w:bottom w:val="nil"/>
              <w:right w:val="nil"/>
            </w:tcBorders>
          </w:tcPr>
          <w:p w14:paraId="215CF0EB" w14:textId="77777777" w:rsidR="00910741" w:rsidRPr="005B4D22" w:rsidRDefault="00910741" w:rsidP="00934C89">
            <w:pPr>
              <w:rPr>
                <w:sz w:val="24"/>
                <w:szCs w:val="24"/>
              </w:rPr>
            </w:pPr>
          </w:p>
        </w:tc>
      </w:tr>
      <w:tr w:rsidR="00910741" w:rsidRPr="005B4D22" w14:paraId="2F49B161" w14:textId="77777777" w:rsidTr="00934C89">
        <w:trPr>
          <w:trHeight w:val="591"/>
        </w:trPr>
        <w:tc>
          <w:tcPr>
            <w:tcW w:w="675" w:type="dxa"/>
          </w:tcPr>
          <w:p w14:paraId="7914D602" w14:textId="77777777" w:rsidR="00910741" w:rsidRPr="005B4D22" w:rsidRDefault="00910741" w:rsidP="00934C89">
            <w:pPr>
              <w:pStyle w:val="TableParagraph"/>
              <w:spacing w:before="61" w:line="225" w:lineRule="exact"/>
              <w:rPr>
                <w:b/>
                <w:sz w:val="24"/>
                <w:szCs w:val="24"/>
                <w:lang w:val="ru-RU"/>
              </w:rPr>
            </w:pPr>
            <w:r w:rsidRPr="005B4D22">
              <w:rPr>
                <w:b/>
                <w:spacing w:val="-4"/>
                <w:sz w:val="24"/>
                <w:szCs w:val="24"/>
              </w:rPr>
              <w:t>2022</w:t>
            </w:r>
            <w:r w:rsidRPr="005B4D22">
              <w:rPr>
                <w:b/>
                <w:spacing w:val="-4"/>
                <w:sz w:val="24"/>
                <w:szCs w:val="24"/>
                <w:lang w:val="ru-RU"/>
              </w:rPr>
              <w:t>-</w:t>
            </w:r>
          </w:p>
          <w:p w14:paraId="2F62FC9E" w14:textId="77777777" w:rsidR="00910741" w:rsidRPr="005B4D22" w:rsidRDefault="00910741" w:rsidP="00934C89">
            <w:pPr>
              <w:pStyle w:val="TableParagraph"/>
              <w:spacing w:before="0" w:line="225" w:lineRule="exact"/>
              <w:rPr>
                <w:b/>
                <w:sz w:val="24"/>
                <w:szCs w:val="24"/>
              </w:rPr>
            </w:pPr>
            <w:r w:rsidRPr="005B4D22">
              <w:rPr>
                <w:b/>
                <w:spacing w:val="-4"/>
                <w:sz w:val="24"/>
                <w:szCs w:val="24"/>
              </w:rPr>
              <w:t>2023</w:t>
            </w:r>
          </w:p>
        </w:tc>
        <w:tc>
          <w:tcPr>
            <w:tcW w:w="993" w:type="dxa"/>
          </w:tcPr>
          <w:p w14:paraId="038216D7" w14:textId="77777777" w:rsidR="00910741" w:rsidRPr="005B4D22" w:rsidRDefault="00910741" w:rsidP="00934C89">
            <w:pPr>
              <w:pStyle w:val="TableParagraph"/>
              <w:spacing w:before="61"/>
              <w:rPr>
                <w:sz w:val="24"/>
                <w:szCs w:val="24"/>
              </w:rPr>
            </w:pPr>
            <w:r w:rsidRPr="005B4D22">
              <w:rPr>
                <w:spacing w:val="-2"/>
                <w:sz w:val="24"/>
                <w:szCs w:val="24"/>
              </w:rPr>
              <w:t>253/248</w:t>
            </w:r>
          </w:p>
        </w:tc>
        <w:tc>
          <w:tcPr>
            <w:tcW w:w="567" w:type="dxa"/>
          </w:tcPr>
          <w:p w14:paraId="30B2D6A0" w14:textId="77777777" w:rsidR="00910741" w:rsidRPr="005B4D22" w:rsidRDefault="00910741" w:rsidP="00934C89">
            <w:pPr>
              <w:pStyle w:val="TableParagraph"/>
              <w:spacing w:before="61"/>
              <w:rPr>
                <w:sz w:val="24"/>
                <w:szCs w:val="24"/>
              </w:rPr>
            </w:pPr>
            <w:r w:rsidRPr="005B4D22">
              <w:rPr>
                <w:spacing w:val="-5"/>
                <w:sz w:val="24"/>
                <w:szCs w:val="24"/>
              </w:rPr>
              <w:t>145</w:t>
            </w:r>
          </w:p>
        </w:tc>
        <w:tc>
          <w:tcPr>
            <w:tcW w:w="744" w:type="dxa"/>
          </w:tcPr>
          <w:p w14:paraId="57E08B85" w14:textId="77777777" w:rsidR="00910741" w:rsidRPr="005B4D22" w:rsidRDefault="00910741" w:rsidP="00934C89">
            <w:pPr>
              <w:pStyle w:val="TableParagraph"/>
              <w:spacing w:before="61"/>
              <w:rPr>
                <w:sz w:val="24"/>
                <w:szCs w:val="24"/>
              </w:rPr>
            </w:pPr>
            <w:r w:rsidRPr="005B4D22">
              <w:rPr>
                <w:spacing w:val="-5"/>
                <w:sz w:val="24"/>
                <w:szCs w:val="24"/>
              </w:rPr>
              <w:t>103</w:t>
            </w:r>
          </w:p>
        </w:tc>
        <w:tc>
          <w:tcPr>
            <w:tcW w:w="560" w:type="dxa"/>
            <w:shd w:val="clear" w:color="auto" w:fill="EEECE1"/>
          </w:tcPr>
          <w:p w14:paraId="5C554D86" w14:textId="77777777" w:rsidR="00910741" w:rsidRPr="005B4D22" w:rsidRDefault="00910741" w:rsidP="00934C89">
            <w:pPr>
              <w:pStyle w:val="TableParagraph"/>
              <w:spacing w:before="61"/>
              <w:rPr>
                <w:sz w:val="24"/>
                <w:szCs w:val="24"/>
                <w:lang w:val="ru-RU"/>
              </w:rPr>
            </w:pPr>
            <w:r w:rsidRPr="005B4D22">
              <w:rPr>
                <w:spacing w:val="-5"/>
                <w:sz w:val="24"/>
                <w:szCs w:val="24"/>
                <w:lang w:val="ru-RU"/>
              </w:rPr>
              <w:t>64</w:t>
            </w:r>
          </w:p>
        </w:tc>
        <w:tc>
          <w:tcPr>
            <w:tcW w:w="567" w:type="dxa"/>
            <w:shd w:val="clear" w:color="auto" w:fill="EEECE1"/>
          </w:tcPr>
          <w:p w14:paraId="4F8BF036" w14:textId="77777777" w:rsidR="00910741" w:rsidRPr="005B4D22" w:rsidRDefault="00910741" w:rsidP="00934C89">
            <w:pPr>
              <w:pStyle w:val="TableParagraph"/>
              <w:spacing w:before="61"/>
              <w:rPr>
                <w:sz w:val="24"/>
                <w:szCs w:val="24"/>
                <w:lang w:val="ru-RU"/>
              </w:rPr>
            </w:pPr>
            <w:r w:rsidRPr="005B4D22">
              <w:rPr>
                <w:spacing w:val="-4"/>
                <w:sz w:val="24"/>
                <w:szCs w:val="24"/>
                <w:lang w:val="ru-RU"/>
              </w:rPr>
              <w:t>26</w:t>
            </w:r>
          </w:p>
        </w:tc>
        <w:tc>
          <w:tcPr>
            <w:tcW w:w="567" w:type="dxa"/>
            <w:shd w:val="clear" w:color="auto" w:fill="EEECE1"/>
          </w:tcPr>
          <w:p w14:paraId="468B1BFD" w14:textId="77777777" w:rsidR="00910741" w:rsidRPr="005B4D22" w:rsidRDefault="00910741" w:rsidP="00934C89">
            <w:pPr>
              <w:pStyle w:val="TableParagraph"/>
              <w:spacing w:before="61"/>
              <w:rPr>
                <w:sz w:val="24"/>
                <w:szCs w:val="24"/>
                <w:lang w:val="ru-RU"/>
              </w:rPr>
            </w:pPr>
            <w:r w:rsidRPr="005B4D22">
              <w:rPr>
                <w:spacing w:val="-5"/>
                <w:sz w:val="24"/>
                <w:szCs w:val="24"/>
                <w:lang w:val="ru-RU"/>
              </w:rPr>
              <w:t>41</w:t>
            </w:r>
          </w:p>
        </w:tc>
        <w:tc>
          <w:tcPr>
            <w:tcW w:w="709" w:type="dxa"/>
            <w:shd w:val="clear" w:color="auto" w:fill="EEECE1"/>
          </w:tcPr>
          <w:p w14:paraId="61BD809D" w14:textId="77777777" w:rsidR="00910741" w:rsidRPr="005B4D22" w:rsidRDefault="00910741" w:rsidP="00934C89">
            <w:pPr>
              <w:pStyle w:val="TableParagraph"/>
              <w:spacing w:before="61"/>
              <w:rPr>
                <w:sz w:val="24"/>
                <w:szCs w:val="24"/>
                <w:lang w:val="ru-RU"/>
              </w:rPr>
            </w:pPr>
            <w:r w:rsidRPr="005B4D22">
              <w:rPr>
                <w:spacing w:val="-5"/>
                <w:sz w:val="24"/>
                <w:szCs w:val="24"/>
              </w:rPr>
              <w:t>2</w:t>
            </w:r>
            <w:r w:rsidRPr="005B4D22">
              <w:rPr>
                <w:spacing w:val="-5"/>
                <w:sz w:val="24"/>
                <w:szCs w:val="24"/>
                <w:lang w:val="ru-RU"/>
              </w:rPr>
              <w:t>3</w:t>
            </w:r>
          </w:p>
        </w:tc>
        <w:tc>
          <w:tcPr>
            <w:tcW w:w="567" w:type="dxa"/>
          </w:tcPr>
          <w:p w14:paraId="3DFC00B8" w14:textId="77777777" w:rsidR="00910741" w:rsidRPr="005B4D22" w:rsidRDefault="00910741" w:rsidP="00934C89">
            <w:pPr>
              <w:pStyle w:val="TableParagraph"/>
              <w:spacing w:before="61"/>
              <w:jc w:val="center"/>
              <w:rPr>
                <w:sz w:val="24"/>
                <w:szCs w:val="24"/>
                <w:lang w:val="ru-RU"/>
              </w:rPr>
            </w:pPr>
            <w:r w:rsidRPr="005B4D22">
              <w:rPr>
                <w:spacing w:val="-5"/>
                <w:sz w:val="24"/>
                <w:szCs w:val="24"/>
                <w:lang w:val="ru-RU"/>
              </w:rPr>
              <w:t>109</w:t>
            </w:r>
          </w:p>
        </w:tc>
        <w:tc>
          <w:tcPr>
            <w:tcW w:w="567" w:type="dxa"/>
          </w:tcPr>
          <w:p w14:paraId="07B46C16" w14:textId="77777777" w:rsidR="00910741" w:rsidRPr="005B4D22" w:rsidRDefault="00910741" w:rsidP="00934C89">
            <w:pPr>
              <w:pStyle w:val="TableParagraph"/>
              <w:spacing w:before="61"/>
              <w:rPr>
                <w:sz w:val="24"/>
                <w:szCs w:val="24"/>
                <w:lang w:val="ru-RU"/>
              </w:rPr>
            </w:pPr>
            <w:r w:rsidRPr="005B4D22">
              <w:rPr>
                <w:spacing w:val="-4"/>
                <w:sz w:val="24"/>
                <w:szCs w:val="24"/>
                <w:lang w:val="ru-RU"/>
              </w:rPr>
              <w:t>44</w:t>
            </w:r>
          </w:p>
        </w:tc>
        <w:tc>
          <w:tcPr>
            <w:tcW w:w="567" w:type="dxa"/>
          </w:tcPr>
          <w:p w14:paraId="2FA34848" w14:textId="77777777" w:rsidR="00910741" w:rsidRPr="005B4D22" w:rsidRDefault="00910741" w:rsidP="00934C89">
            <w:pPr>
              <w:pStyle w:val="TableParagraph"/>
              <w:spacing w:before="61"/>
              <w:rPr>
                <w:sz w:val="24"/>
                <w:szCs w:val="24"/>
                <w:lang w:val="ru-RU"/>
              </w:rPr>
            </w:pPr>
            <w:r w:rsidRPr="005B4D22">
              <w:rPr>
                <w:spacing w:val="-5"/>
                <w:sz w:val="24"/>
                <w:szCs w:val="24"/>
                <w:lang w:val="ru-RU"/>
              </w:rPr>
              <w:t>62</w:t>
            </w:r>
          </w:p>
        </w:tc>
        <w:tc>
          <w:tcPr>
            <w:tcW w:w="567" w:type="dxa"/>
          </w:tcPr>
          <w:p w14:paraId="2618C627" w14:textId="77777777" w:rsidR="00910741" w:rsidRPr="005B4D22" w:rsidRDefault="00910741" w:rsidP="00934C89">
            <w:pPr>
              <w:pStyle w:val="TableParagraph"/>
              <w:spacing w:before="61"/>
              <w:rPr>
                <w:sz w:val="24"/>
                <w:szCs w:val="24"/>
                <w:lang w:val="ru-RU"/>
              </w:rPr>
            </w:pPr>
            <w:r w:rsidRPr="005B4D22">
              <w:rPr>
                <w:spacing w:val="-5"/>
                <w:sz w:val="24"/>
                <w:szCs w:val="24"/>
              </w:rPr>
              <w:t>4</w:t>
            </w:r>
            <w:r w:rsidRPr="005B4D22">
              <w:rPr>
                <w:spacing w:val="-5"/>
                <w:sz w:val="24"/>
                <w:szCs w:val="24"/>
                <w:lang w:val="ru-RU"/>
              </w:rPr>
              <w:t>7</w:t>
            </w:r>
          </w:p>
        </w:tc>
        <w:tc>
          <w:tcPr>
            <w:tcW w:w="567" w:type="dxa"/>
            <w:shd w:val="clear" w:color="auto" w:fill="EEECE1"/>
          </w:tcPr>
          <w:p w14:paraId="1F769166"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22B4B79E"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09F4FFC5"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396" w:type="dxa"/>
            <w:vMerge/>
            <w:tcBorders>
              <w:top w:val="nil"/>
              <w:bottom w:val="nil"/>
              <w:right w:val="nil"/>
            </w:tcBorders>
          </w:tcPr>
          <w:p w14:paraId="1704D41A" w14:textId="77777777" w:rsidR="00910741" w:rsidRPr="005B4D22" w:rsidRDefault="00910741" w:rsidP="00934C89">
            <w:pPr>
              <w:rPr>
                <w:sz w:val="24"/>
                <w:szCs w:val="24"/>
              </w:rPr>
            </w:pPr>
          </w:p>
        </w:tc>
      </w:tr>
      <w:tr w:rsidR="00910741" w:rsidRPr="005B4D22" w14:paraId="7C43A78A" w14:textId="77777777" w:rsidTr="00934C89">
        <w:trPr>
          <w:trHeight w:val="591"/>
        </w:trPr>
        <w:tc>
          <w:tcPr>
            <w:tcW w:w="675" w:type="dxa"/>
          </w:tcPr>
          <w:p w14:paraId="3926981A" w14:textId="77777777" w:rsidR="00910741" w:rsidRPr="005B4D22" w:rsidRDefault="00910741" w:rsidP="00934C89">
            <w:pPr>
              <w:pStyle w:val="TableParagraph"/>
              <w:spacing w:before="61" w:line="225" w:lineRule="exact"/>
              <w:rPr>
                <w:b/>
                <w:sz w:val="24"/>
                <w:szCs w:val="24"/>
              </w:rPr>
            </w:pPr>
            <w:r w:rsidRPr="005B4D22">
              <w:rPr>
                <w:b/>
                <w:spacing w:val="-2"/>
                <w:sz w:val="24"/>
                <w:szCs w:val="24"/>
              </w:rPr>
              <w:t>2023</w:t>
            </w:r>
            <w:r w:rsidRPr="005B4D22">
              <w:rPr>
                <w:b/>
                <w:spacing w:val="-2"/>
                <w:sz w:val="24"/>
                <w:szCs w:val="24"/>
                <w:lang w:val="ru-RU"/>
              </w:rPr>
              <w:t xml:space="preserve">- </w:t>
            </w:r>
            <w:r w:rsidRPr="005B4D22">
              <w:rPr>
                <w:b/>
                <w:spacing w:val="-2"/>
                <w:sz w:val="24"/>
                <w:szCs w:val="24"/>
              </w:rPr>
              <w:t>2</w:t>
            </w:r>
            <w:r w:rsidRPr="005B4D22">
              <w:rPr>
                <w:b/>
                <w:spacing w:val="-5"/>
                <w:sz w:val="24"/>
                <w:szCs w:val="24"/>
              </w:rPr>
              <w:t>024</w:t>
            </w:r>
          </w:p>
        </w:tc>
        <w:tc>
          <w:tcPr>
            <w:tcW w:w="993" w:type="dxa"/>
          </w:tcPr>
          <w:p w14:paraId="18A5EA53" w14:textId="77777777" w:rsidR="00910741" w:rsidRPr="005B4D22" w:rsidRDefault="00910741" w:rsidP="00934C89">
            <w:pPr>
              <w:pStyle w:val="TableParagraph"/>
              <w:spacing w:before="61"/>
              <w:rPr>
                <w:sz w:val="24"/>
                <w:szCs w:val="24"/>
              </w:rPr>
            </w:pPr>
            <w:r w:rsidRPr="005B4D22">
              <w:rPr>
                <w:spacing w:val="-2"/>
                <w:sz w:val="24"/>
                <w:szCs w:val="24"/>
              </w:rPr>
              <w:t>272/266</w:t>
            </w:r>
          </w:p>
        </w:tc>
        <w:tc>
          <w:tcPr>
            <w:tcW w:w="567" w:type="dxa"/>
          </w:tcPr>
          <w:p w14:paraId="301B3391" w14:textId="77777777" w:rsidR="00910741" w:rsidRPr="005B4D22" w:rsidRDefault="00910741" w:rsidP="00934C89">
            <w:pPr>
              <w:pStyle w:val="TableParagraph"/>
              <w:spacing w:before="61"/>
              <w:rPr>
                <w:sz w:val="24"/>
                <w:szCs w:val="24"/>
              </w:rPr>
            </w:pPr>
            <w:r w:rsidRPr="005B4D22">
              <w:rPr>
                <w:spacing w:val="-5"/>
                <w:sz w:val="24"/>
                <w:szCs w:val="24"/>
              </w:rPr>
              <w:t>169</w:t>
            </w:r>
          </w:p>
        </w:tc>
        <w:tc>
          <w:tcPr>
            <w:tcW w:w="744" w:type="dxa"/>
          </w:tcPr>
          <w:p w14:paraId="1E960B1C" w14:textId="77777777" w:rsidR="00910741" w:rsidRPr="005B4D22" w:rsidRDefault="00910741" w:rsidP="00934C89">
            <w:pPr>
              <w:pStyle w:val="TableParagraph"/>
              <w:spacing w:before="61"/>
              <w:rPr>
                <w:sz w:val="24"/>
                <w:szCs w:val="24"/>
              </w:rPr>
            </w:pPr>
            <w:r w:rsidRPr="005B4D22">
              <w:rPr>
                <w:spacing w:val="-5"/>
                <w:sz w:val="24"/>
                <w:szCs w:val="24"/>
              </w:rPr>
              <w:t>97</w:t>
            </w:r>
          </w:p>
        </w:tc>
        <w:tc>
          <w:tcPr>
            <w:tcW w:w="560" w:type="dxa"/>
            <w:shd w:val="clear" w:color="auto" w:fill="EEECE1"/>
          </w:tcPr>
          <w:p w14:paraId="7D34E4F2" w14:textId="77777777" w:rsidR="00910741" w:rsidRPr="005B4D22" w:rsidRDefault="00910741" w:rsidP="00934C89">
            <w:pPr>
              <w:pStyle w:val="TableParagraph"/>
              <w:spacing w:before="61"/>
              <w:rPr>
                <w:sz w:val="24"/>
                <w:szCs w:val="24"/>
                <w:lang w:val="ru-RU"/>
              </w:rPr>
            </w:pPr>
            <w:r w:rsidRPr="005B4D22">
              <w:rPr>
                <w:spacing w:val="-5"/>
                <w:sz w:val="24"/>
                <w:szCs w:val="24"/>
                <w:lang w:val="ru-RU"/>
              </w:rPr>
              <w:t>106</w:t>
            </w:r>
          </w:p>
        </w:tc>
        <w:tc>
          <w:tcPr>
            <w:tcW w:w="567" w:type="dxa"/>
            <w:shd w:val="clear" w:color="auto" w:fill="EEECE1"/>
          </w:tcPr>
          <w:p w14:paraId="71400575" w14:textId="77777777" w:rsidR="00910741" w:rsidRPr="005B4D22" w:rsidRDefault="00910741" w:rsidP="00934C89">
            <w:pPr>
              <w:pStyle w:val="TableParagraph"/>
              <w:spacing w:before="61"/>
              <w:rPr>
                <w:sz w:val="24"/>
                <w:szCs w:val="24"/>
                <w:lang w:val="ru-RU"/>
              </w:rPr>
            </w:pPr>
            <w:r w:rsidRPr="005B4D22">
              <w:rPr>
                <w:spacing w:val="-4"/>
                <w:sz w:val="24"/>
                <w:szCs w:val="24"/>
                <w:lang w:val="ru-RU"/>
              </w:rPr>
              <w:t>39,8</w:t>
            </w:r>
          </w:p>
        </w:tc>
        <w:tc>
          <w:tcPr>
            <w:tcW w:w="567" w:type="dxa"/>
            <w:shd w:val="clear" w:color="auto" w:fill="EEECE1"/>
          </w:tcPr>
          <w:p w14:paraId="401E48EC" w14:textId="77777777" w:rsidR="00910741" w:rsidRPr="005B4D22" w:rsidRDefault="00910741" w:rsidP="00934C89">
            <w:pPr>
              <w:pStyle w:val="TableParagraph"/>
              <w:spacing w:before="61"/>
              <w:rPr>
                <w:sz w:val="24"/>
                <w:szCs w:val="24"/>
                <w:lang w:val="ru-RU"/>
              </w:rPr>
            </w:pPr>
            <w:r w:rsidRPr="005B4D22">
              <w:rPr>
                <w:spacing w:val="-5"/>
                <w:sz w:val="24"/>
                <w:szCs w:val="24"/>
                <w:lang w:val="ru-RU"/>
              </w:rPr>
              <w:t>77</w:t>
            </w:r>
          </w:p>
        </w:tc>
        <w:tc>
          <w:tcPr>
            <w:tcW w:w="709" w:type="dxa"/>
            <w:shd w:val="clear" w:color="auto" w:fill="EEECE1"/>
          </w:tcPr>
          <w:p w14:paraId="64E06378" w14:textId="77777777" w:rsidR="00910741" w:rsidRPr="005B4D22" w:rsidRDefault="00910741" w:rsidP="00934C89">
            <w:pPr>
              <w:pStyle w:val="TableParagraph"/>
              <w:spacing w:before="61"/>
              <w:rPr>
                <w:sz w:val="24"/>
                <w:szCs w:val="24"/>
                <w:lang w:val="ru-RU"/>
              </w:rPr>
            </w:pPr>
            <w:r w:rsidRPr="005B4D22">
              <w:rPr>
                <w:spacing w:val="-5"/>
                <w:sz w:val="24"/>
                <w:szCs w:val="24"/>
                <w:lang w:val="ru-RU"/>
              </w:rPr>
              <w:t>29</w:t>
            </w:r>
          </w:p>
        </w:tc>
        <w:tc>
          <w:tcPr>
            <w:tcW w:w="567" w:type="dxa"/>
          </w:tcPr>
          <w:p w14:paraId="0F54D55A" w14:textId="77777777" w:rsidR="00910741" w:rsidRPr="005B4D22" w:rsidRDefault="00910741" w:rsidP="00934C89">
            <w:pPr>
              <w:pStyle w:val="TableParagraph"/>
              <w:spacing w:before="61"/>
              <w:jc w:val="center"/>
              <w:rPr>
                <w:sz w:val="24"/>
                <w:szCs w:val="24"/>
                <w:lang w:val="ru-RU"/>
              </w:rPr>
            </w:pPr>
            <w:r w:rsidRPr="005B4D22">
              <w:rPr>
                <w:spacing w:val="-5"/>
                <w:sz w:val="24"/>
                <w:szCs w:val="24"/>
                <w:lang w:val="ru-RU"/>
              </w:rPr>
              <w:t>101</w:t>
            </w:r>
          </w:p>
        </w:tc>
        <w:tc>
          <w:tcPr>
            <w:tcW w:w="567" w:type="dxa"/>
          </w:tcPr>
          <w:p w14:paraId="4489A09B" w14:textId="77777777" w:rsidR="00910741" w:rsidRPr="005B4D22" w:rsidRDefault="00910741" w:rsidP="00934C89">
            <w:pPr>
              <w:pStyle w:val="TableParagraph"/>
              <w:spacing w:before="61"/>
              <w:rPr>
                <w:sz w:val="24"/>
                <w:szCs w:val="24"/>
                <w:lang w:val="ru-RU"/>
              </w:rPr>
            </w:pPr>
            <w:r w:rsidRPr="005B4D22">
              <w:rPr>
                <w:spacing w:val="-4"/>
                <w:sz w:val="24"/>
                <w:szCs w:val="24"/>
                <w:lang w:val="ru-RU"/>
              </w:rPr>
              <w:t>38</w:t>
            </w:r>
          </w:p>
        </w:tc>
        <w:tc>
          <w:tcPr>
            <w:tcW w:w="567" w:type="dxa"/>
          </w:tcPr>
          <w:p w14:paraId="6EE33C03" w14:textId="77777777" w:rsidR="00910741" w:rsidRPr="005B4D22" w:rsidRDefault="00910741" w:rsidP="00934C89">
            <w:pPr>
              <w:pStyle w:val="TableParagraph"/>
              <w:spacing w:before="61"/>
              <w:rPr>
                <w:sz w:val="24"/>
                <w:szCs w:val="24"/>
                <w:lang w:val="ru-RU"/>
              </w:rPr>
            </w:pPr>
            <w:r w:rsidRPr="005B4D22">
              <w:rPr>
                <w:spacing w:val="-5"/>
                <w:sz w:val="24"/>
                <w:szCs w:val="24"/>
                <w:lang w:val="ru-RU"/>
              </w:rPr>
              <w:t>53</w:t>
            </w:r>
          </w:p>
        </w:tc>
        <w:tc>
          <w:tcPr>
            <w:tcW w:w="567" w:type="dxa"/>
          </w:tcPr>
          <w:p w14:paraId="1E8239E6" w14:textId="77777777" w:rsidR="00910741" w:rsidRPr="005B4D22" w:rsidRDefault="00910741" w:rsidP="00934C89">
            <w:pPr>
              <w:pStyle w:val="TableParagraph"/>
              <w:spacing w:before="61"/>
              <w:rPr>
                <w:sz w:val="24"/>
                <w:szCs w:val="24"/>
                <w:lang w:val="ru-RU"/>
              </w:rPr>
            </w:pPr>
            <w:r w:rsidRPr="005B4D22">
              <w:rPr>
                <w:spacing w:val="-5"/>
                <w:sz w:val="24"/>
                <w:szCs w:val="24"/>
                <w:lang w:val="ru-RU"/>
              </w:rPr>
              <w:t>48</w:t>
            </w:r>
          </w:p>
        </w:tc>
        <w:tc>
          <w:tcPr>
            <w:tcW w:w="567" w:type="dxa"/>
            <w:shd w:val="clear" w:color="auto" w:fill="EEECE1"/>
          </w:tcPr>
          <w:p w14:paraId="04F3FB4F"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1EFCB581"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567" w:type="dxa"/>
            <w:shd w:val="clear" w:color="auto" w:fill="EEECE1"/>
          </w:tcPr>
          <w:p w14:paraId="5FCBEB5B" w14:textId="77777777" w:rsidR="00910741" w:rsidRPr="005B4D22" w:rsidRDefault="00910741" w:rsidP="00934C89">
            <w:pPr>
              <w:pStyle w:val="TableParagraph"/>
              <w:spacing w:before="61"/>
              <w:rPr>
                <w:sz w:val="24"/>
                <w:szCs w:val="24"/>
              </w:rPr>
            </w:pPr>
            <w:r w:rsidRPr="005B4D22">
              <w:rPr>
                <w:spacing w:val="-10"/>
                <w:sz w:val="24"/>
                <w:szCs w:val="24"/>
              </w:rPr>
              <w:t>0</w:t>
            </w:r>
          </w:p>
        </w:tc>
        <w:tc>
          <w:tcPr>
            <w:tcW w:w="396" w:type="dxa"/>
            <w:vMerge/>
            <w:tcBorders>
              <w:top w:val="nil"/>
              <w:bottom w:val="nil"/>
              <w:right w:val="nil"/>
            </w:tcBorders>
          </w:tcPr>
          <w:p w14:paraId="2D10E591" w14:textId="77777777" w:rsidR="00910741" w:rsidRPr="005B4D22" w:rsidRDefault="00910741" w:rsidP="00934C89">
            <w:pPr>
              <w:rPr>
                <w:sz w:val="24"/>
                <w:szCs w:val="24"/>
              </w:rPr>
            </w:pPr>
          </w:p>
        </w:tc>
      </w:tr>
      <w:tr w:rsidR="00910741" w:rsidRPr="005B4D22" w14:paraId="0630A670" w14:textId="77777777" w:rsidTr="00934C89">
        <w:trPr>
          <w:trHeight w:val="591"/>
        </w:trPr>
        <w:tc>
          <w:tcPr>
            <w:tcW w:w="675" w:type="dxa"/>
          </w:tcPr>
          <w:p w14:paraId="4A7F5E5B" w14:textId="77777777" w:rsidR="00910741" w:rsidRPr="005B4D22" w:rsidRDefault="00910741" w:rsidP="00934C89">
            <w:pPr>
              <w:pStyle w:val="TableParagraph"/>
              <w:spacing w:before="0" w:line="225" w:lineRule="exact"/>
              <w:rPr>
                <w:b/>
                <w:sz w:val="24"/>
                <w:szCs w:val="24"/>
                <w:lang w:val="ru-RU"/>
              </w:rPr>
            </w:pPr>
            <w:r w:rsidRPr="005B4D22">
              <w:rPr>
                <w:b/>
                <w:sz w:val="24"/>
                <w:szCs w:val="24"/>
                <w:lang w:val="ru-RU"/>
              </w:rPr>
              <w:t>2024-2025</w:t>
            </w:r>
          </w:p>
        </w:tc>
        <w:tc>
          <w:tcPr>
            <w:tcW w:w="993" w:type="dxa"/>
          </w:tcPr>
          <w:p w14:paraId="1353A167" w14:textId="77777777" w:rsidR="00910741" w:rsidRPr="005B4D22" w:rsidRDefault="00910741" w:rsidP="00934C89">
            <w:pPr>
              <w:pStyle w:val="TableParagraph"/>
              <w:spacing w:before="61"/>
              <w:rPr>
                <w:sz w:val="24"/>
                <w:szCs w:val="24"/>
                <w:lang w:val="ru-RU"/>
              </w:rPr>
            </w:pPr>
            <w:r w:rsidRPr="005B4D22">
              <w:rPr>
                <w:sz w:val="24"/>
                <w:szCs w:val="24"/>
                <w:lang w:val="ru-RU"/>
              </w:rPr>
              <w:t>352/346</w:t>
            </w:r>
          </w:p>
        </w:tc>
        <w:tc>
          <w:tcPr>
            <w:tcW w:w="567" w:type="dxa"/>
          </w:tcPr>
          <w:p w14:paraId="0A63A5D1" w14:textId="77777777" w:rsidR="00910741" w:rsidRPr="005B4D22" w:rsidRDefault="00910741" w:rsidP="00934C89">
            <w:pPr>
              <w:pStyle w:val="TableParagraph"/>
              <w:spacing w:before="61"/>
              <w:rPr>
                <w:sz w:val="24"/>
                <w:szCs w:val="24"/>
                <w:lang w:val="ru-RU"/>
              </w:rPr>
            </w:pPr>
            <w:r w:rsidRPr="005B4D22">
              <w:rPr>
                <w:sz w:val="24"/>
                <w:szCs w:val="24"/>
                <w:lang w:val="ru-RU"/>
              </w:rPr>
              <w:t>192</w:t>
            </w:r>
          </w:p>
        </w:tc>
        <w:tc>
          <w:tcPr>
            <w:tcW w:w="744" w:type="dxa"/>
          </w:tcPr>
          <w:p w14:paraId="2BDCFBA6" w14:textId="77777777" w:rsidR="00910741" w:rsidRPr="005B4D22" w:rsidRDefault="00910741" w:rsidP="00934C89">
            <w:pPr>
              <w:pStyle w:val="TableParagraph"/>
              <w:spacing w:before="61"/>
              <w:rPr>
                <w:sz w:val="24"/>
                <w:szCs w:val="24"/>
                <w:lang w:val="ru-RU"/>
              </w:rPr>
            </w:pPr>
            <w:r w:rsidRPr="005B4D22">
              <w:rPr>
                <w:sz w:val="24"/>
                <w:szCs w:val="24"/>
                <w:lang w:val="ru-RU"/>
              </w:rPr>
              <w:t>154</w:t>
            </w:r>
          </w:p>
        </w:tc>
        <w:tc>
          <w:tcPr>
            <w:tcW w:w="560" w:type="dxa"/>
            <w:shd w:val="clear" w:color="auto" w:fill="EEECE1"/>
          </w:tcPr>
          <w:p w14:paraId="57AED609" w14:textId="77777777" w:rsidR="00910741" w:rsidRPr="005B4D22" w:rsidRDefault="00910741" w:rsidP="00934C89">
            <w:pPr>
              <w:pStyle w:val="TableParagraph"/>
              <w:spacing w:before="61"/>
              <w:rPr>
                <w:sz w:val="24"/>
                <w:szCs w:val="24"/>
                <w:lang w:val="ru-RU"/>
              </w:rPr>
            </w:pPr>
            <w:r w:rsidRPr="005B4D22">
              <w:rPr>
                <w:sz w:val="24"/>
                <w:szCs w:val="24"/>
                <w:lang w:val="ru-RU"/>
              </w:rPr>
              <w:t>121</w:t>
            </w:r>
          </w:p>
        </w:tc>
        <w:tc>
          <w:tcPr>
            <w:tcW w:w="567" w:type="dxa"/>
            <w:shd w:val="clear" w:color="auto" w:fill="EEECE1"/>
          </w:tcPr>
          <w:p w14:paraId="69560317" w14:textId="77777777" w:rsidR="00910741" w:rsidRPr="005B4D22" w:rsidRDefault="00910741" w:rsidP="00934C89">
            <w:pPr>
              <w:pStyle w:val="TableParagraph"/>
              <w:spacing w:before="61"/>
              <w:rPr>
                <w:sz w:val="24"/>
                <w:szCs w:val="24"/>
                <w:lang w:val="ru-RU"/>
              </w:rPr>
            </w:pPr>
            <w:r w:rsidRPr="005B4D22">
              <w:rPr>
                <w:sz w:val="24"/>
                <w:szCs w:val="24"/>
                <w:lang w:val="ru-RU"/>
              </w:rPr>
              <w:t>35</w:t>
            </w:r>
          </w:p>
        </w:tc>
        <w:tc>
          <w:tcPr>
            <w:tcW w:w="567" w:type="dxa"/>
            <w:shd w:val="clear" w:color="auto" w:fill="EEECE1"/>
          </w:tcPr>
          <w:p w14:paraId="23C171CF" w14:textId="77777777" w:rsidR="00910741" w:rsidRPr="005B4D22" w:rsidRDefault="00910741" w:rsidP="00934C89">
            <w:pPr>
              <w:pStyle w:val="TableParagraph"/>
              <w:spacing w:before="61"/>
              <w:rPr>
                <w:sz w:val="24"/>
                <w:szCs w:val="24"/>
                <w:lang w:val="ru-RU"/>
              </w:rPr>
            </w:pPr>
            <w:r w:rsidRPr="005B4D22">
              <w:rPr>
                <w:sz w:val="24"/>
                <w:szCs w:val="24"/>
                <w:lang w:val="ru-RU"/>
              </w:rPr>
              <w:t>92</w:t>
            </w:r>
          </w:p>
        </w:tc>
        <w:tc>
          <w:tcPr>
            <w:tcW w:w="709" w:type="dxa"/>
            <w:shd w:val="clear" w:color="auto" w:fill="EEECE1"/>
          </w:tcPr>
          <w:p w14:paraId="4F37CD9E" w14:textId="77777777" w:rsidR="00910741" w:rsidRPr="005B4D22" w:rsidRDefault="00910741" w:rsidP="00934C89">
            <w:pPr>
              <w:pStyle w:val="TableParagraph"/>
              <w:spacing w:before="61"/>
              <w:rPr>
                <w:sz w:val="24"/>
                <w:szCs w:val="24"/>
                <w:lang w:val="ru-RU"/>
              </w:rPr>
            </w:pPr>
            <w:r w:rsidRPr="005B4D22">
              <w:rPr>
                <w:sz w:val="24"/>
                <w:szCs w:val="24"/>
                <w:lang w:val="ru-RU"/>
              </w:rPr>
              <w:t>29</w:t>
            </w:r>
          </w:p>
        </w:tc>
        <w:tc>
          <w:tcPr>
            <w:tcW w:w="567" w:type="dxa"/>
          </w:tcPr>
          <w:p w14:paraId="2AD801D0" w14:textId="77777777" w:rsidR="00910741" w:rsidRPr="005B4D22" w:rsidRDefault="00910741" w:rsidP="00934C89">
            <w:pPr>
              <w:pStyle w:val="TableParagraph"/>
              <w:spacing w:before="61"/>
              <w:jc w:val="center"/>
              <w:rPr>
                <w:sz w:val="24"/>
                <w:szCs w:val="24"/>
                <w:lang w:val="ru-RU"/>
              </w:rPr>
            </w:pPr>
            <w:r w:rsidRPr="005B4D22">
              <w:rPr>
                <w:sz w:val="24"/>
                <w:szCs w:val="24"/>
                <w:lang w:val="ru-RU"/>
              </w:rPr>
              <w:t>146</w:t>
            </w:r>
          </w:p>
        </w:tc>
        <w:tc>
          <w:tcPr>
            <w:tcW w:w="567" w:type="dxa"/>
          </w:tcPr>
          <w:p w14:paraId="3BCA531E" w14:textId="77777777" w:rsidR="00910741" w:rsidRPr="005B4D22" w:rsidRDefault="00910741" w:rsidP="00934C89">
            <w:pPr>
              <w:pStyle w:val="TableParagraph"/>
              <w:spacing w:before="61"/>
              <w:rPr>
                <w:sz w:val="24"/>
                <w:szCs w:val="24"/>
                <w:lang w:val="ru-RU"/>
              </w:rPr>
            </w:pPr>
            <w:r w:rsidRPr="005B4D22">
              <w:rPr>
                <w:sz w:val="24"/>
                <w:szCs w:val="24"/>
                <w:lang w:val="ru-RU"/>
              </w:rPr>
              <w:t>42</w:t>
            </w:r>
          </w:p>
        </w:tc>
        <w:tc>
          <w:tcPr>
            <w:tcW w:w="567" w:type="dxa"/>
          </w:tcPr>
          <w:p w14:paraId="5BE37579" w14:textId="77777777" w:rsidR="00910741" w:rsidRPr="005B4D22" w:rsidRDefault="00910741" w:rsidP="00934C89">
            <w:pPr>
              <w:pStyle w:val="TableParagraph"/>
              <w:spacing w:before="61"/>
              <w:rPr>
                <w:sz w:val="24"/>
                <w:szCs w:val="24"/>
                <w:lang w:val="ru-RU"/>
              </w:rPr>
            </w:pPr>
            <w:r w:rsidRPr="005B4D22">
              <w:rPr>
                <w:sz w:val="24"/>
                <w:szCs w:val="24"/>
                <w:lang w:val="ru-RU"/>
              </w:rPr>
              <w:t>62</w:t>
            </w:r>
          </w:p>
        </w:tc>
        <w:tc>
          <w:tcPr>
            <w:tcW w:w="567" w:type="dxa"/>
          </w:tcPr>
          <w:p w14:paraId="401E790D" w14:textId="77777777" w:rsidR="00910741" w:rsidRPr="005B4D22" w:rsidRDefault="00910741" w:rsidP="00934C89">
            <w:pPr>
              <w:pStyle w:val="TableParagraph"/>
              <w:spacing w:before="61"/>
              <w:rPr>
                <w:sz w:val="24"/>
                <w:szCs w:val="24"/>
                <w:lang w:val="ru-RU"/>
              </w:rPr>
            </w:pPr>
            <w:r w:rsidRPr="005B4D22">
              <w:rPr>
                <w:sz w:val="24"/>
                <w:szCs w:val="24"/>
                <w:lang w:val="ru-RU"/>
              </w:rPr>
              <w:t>84</w:t>
            </w:r>
          </w:p>
        </w:tc>
        <w:tc>
          <w:tcPr>
            <w:tcW w:w="567" w:type="dxa"/>
            <w:shd w:val="clear" w:color="auto" w:fill="EEECE1"/>
          </w:tcPr>
          <w:p w14:paraId="6C16B63F"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67" w:type="dxa"/>
            <w:shd w:val="clear" w:color="auto" w:fill="EEECE1"/>
          </w:tcPr>
          <w:p w14:paraId="3E5A7683"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567" w:type="dxa"/>
            <w:shd w:val="clear" w:color="auto" w:fill="EEECE1"/>
          </w:tcPr>
          <w:p w14:paraId="2F816186" w14:textId="77777777" w:rsidR="00910741" w:rsidRPr="005B4D22" w:rsidRDefault="00910741" w:rsidP="00934C89">
            <w:pPr>
              <w:pStyle w:val="TableParagraph"/>
              <w:spacing w:before="61"/>
              <w:rPr>
                <w:sz w:val="24"/>
                <w:szCs w:val="24"/>
                <w:lang w:val="ru-RU"/>
              </w:rPr>
            </w:pPr>
            <w:r w:rsidRPr="005B4D22">
              <w:rPr>
                <w:sz w:val="24"/>
                <w:szCs w:val="24"/>
                <w:lang w:val="ru-RU"/>
              </w:rPr>
              <w:t>0</w:t>
            </w:r>
          </w:p>
        </w:tc>
        <w:tc>
          <w:tcPr>
            <w:tcW w:w="396" w:type="dxa"/>
            <w:vMerge/>
            <w:tcBorders>
              <w:top w:val="nil"/>
              <w:bottom w:val="nil"/>
              <w:right w:val="nil"/>
            </w:tcBorders>
          </w:tcPr>
          <w:p w14:paraId="118714AB" w14:textId="77777777" w:rsidR="00910741" w:rsidRPr="005B4D22" w:rsidRDefault="00910741" w:rsidP="00934C89">
            <w:pPr>
              <w:rPr>
                <w:sz w:val="24"/>
                <w:szCs w:val="24"/>
              </w:rPr>
            </w:pPr>
          </w:p>
        </w:tc>
      </w:tr>
    </w:tbl>
    <w:p w14:paraId="136DC0A7" w14:textId="77777777" w:rsidR="00910741" w:rsidRPr="005B4D22" w:rsidRDefault="00910741" w:rsidP="00910741">
      <w:pPr>
        <w:widowControl/>
        <w:autoSpaceDE/>
        <w:autoSpaceDN/>
        <w:spacing w:before="100" w:beforeAutospacing="1" w:after="100" w:afterAutospacing="1"/>
        <w:rPr>
          <w:position w:val="2"/>
          <w:sz w:val="24"/>
          <w:szCs w:val="24"/>
        </w:rPr>
      </w:pPr>
    </w:p>
    <w:p w14:paraId="74846F5A" w14:textId="77777777" w:rsidR="00910741" w:rsidRPr="005B4D22" w:rsidRDefault="00910741" w:rsidP="00910741">
      <w:pPr>
        <w:widowControl/>
        <w:autoSpaceDE/>
        <w:autoSpaceDN/>
        <w:spacing w:before="100" w:beforeAutospacing="1" w:after="100" w:afterAutospacing="1"/>
        <w:rPr>
          <w:position w:val="2"/>
          <w:sz w:val="24"/>
          <w:szCs w:val="24"/>
        </w:rPr>
      </w:pPr>
    </w:p>
    <w:p w14:paraId="1B58069A" w14:textId="77777777" w:rsidR="00910741" w:rsidRDefault="00910741" w:rsidP="00910741">
      <w:pPr>
        <w:widowControl/>
        <w:autoSpaceDE/>
        <w:autoSpaceDN/>
        <w:spacing w:before="100" w:beforeAutospacing="1" w:after="100" w:afterAutospacing="1"/>
        <w:ind w:left="567" w:right="483"/>
        <w:jc w:val="both"/>
        <w:rPr>
          <w:position w:val="2"/>
          <w:sz w:val="26"/>
          <w:szCs w:val="26"/>
        </w:rPr>
      </w:pPr>
    </w:p>
    <w:p w14:paraId="34AFA7BA" w14:textId="77777777" w:rsidR="00910741" w:rsidRDefault="00910741" w:rsidP="00910741">
      <w:pPr>
        <w:widowControl/>
        <w:autoSpaceDE/>
        <w:autoSpaceDN/>
        <w:spacing w:before="100" w:beforeAutospacing="1" w:after="100" w:afterAutospacing="1"/>
        <w:ind w:left="567" w:right="483"/>
        <w:jc w:val="both"/>
        <w:rPr>
          <w:position w:val="2"/>
          <w:sz w:val="26"/>
          <w:szCs w:val="26"/>
        </w:rPr>
      </w:pPr>
    </w:p>
    <w:p w14:paraId="288D4D96" w14:textId="77777777" w:rsidR="00910741" w:rsidRDefault="00910741" w:rsidP="00910741">
      <w:pPr>
        <w:widowControl/>
        <w:autoSpaceDE/>
        <w:autoSpaceDN/>
        <w:spacing w:before="100" w:beforeAutospacing="1" w:after="100" w:afterAutospacing="1"/>
        <w:ind w:left="567" w:right="483"/>
        <w:jc w:val="both"/>
        <w:rPr>
          <w:position w:val="2"/>
          <w:sz w:val="26"/>
          <w:szCs w:val="26"/>
        </w:rPr>
      </w:pPr>
    </w:p>
    <w:p w14:paraId="4FD5B733" w14:textId="77777777" w:rsidR="00910741" w:rsidRDefault="00910741" w:rsidP="00910741">
      <w:pPr>
        <w:widowControl/>
        <w:autoSpaceDE/>
        <w:autoSpaceDN/>
        <w:spacing w:before="100" w:beforeAutospacing="1" w:after="100" w:afterAutospacing="1"/>
        <w:ind w:left="567" w:right="483"/>
        <w:jc w:val="both"/>
        <w:rPr>
          <w:position w:val="2"/>
          <w:sz w:val="26"/>
          <w:szCs w:val="26"/>
        </w:rPr>
      </w:pPr>
    </w:p>
    <w:p w14:paraId="17B0C1BD" w14:textId="4FE64444" w:rsidR="00910741" w:rsidRPr="00910741" w:rsidRDefault="00910741" w:rsidP="00910741">
      <w:pPr>
        <w:widowControl/>
        <w:autoSpaceDE/>
        <w:autoSpaceDN/>
        <w:spacing w:before="100" w:beforeAutospacing="1" w:after="100" w:afterAutospacing="1"/>
        <w:ind w:left="567" w:right="483"/>
        <w:jc w:val="both"/>
        <w:rPr>
          <w:sz w:val="26"/>
          <w:szCs w:val="26"/>
          <w:lang w:eastAsia="ru-RU"/>
        </w:rPr>
      </w:pPr>
      <w:r w:rsidRPr="00910741">
        <w:rPr>
          <w:position w:val="2"/>
          <w:sz w:val="26"/>
          <w:szCs w:val="26"/>
        </w:rPr>
        <w:t>Анализируя результаты экзамена по языку(Я</w:t>
      </w:r>
      <w:r w:rsidRPr="00910741">
        <w:rPr>
          <w:sz w:val="26"/>
          <w:szCs w:val="26"/>
        </w:rPr>
        <w:t>2</w:t>
      </w:r>
      <w:r w:rsidRPr="00910741">
        <w:rPr>
          <w:spacing w:val="40"/>
          <w:sz w:val="26"/>
          <w:szCs w:val="26"/>
        </w:rPr>
        <w:t xml:space="preserve"> </w:t>
      </w:r>
      <w:r w:rsidRPr="00910741">
        <w:rPr>
          <w:position w:val="2"/>
          <w:sz w:val="26"/>
          <w:szCs w:val="26"/>
        </w:rPr>
        <w:t xml:space="preserve">)обучающихся 9-ых классов, можно </w:t>
      </w:r>
      <w:r w:rsidRPr="00910741">
        <w:rPr>
          <w:sz w:val="26"/>
          <w:szCs w:val="26"/>
        </w:rPr>
        <w:t>отметить, что идет хорошая динамика роста +</w:t>
      </w:r>
      <w:r w:rsidRPr="00910741">
        <w:rPr>
          <w:sz w:val="26"/>
          <w:szCs w:val="26"/>
          <w:lang w:val="ru-RU"/>
        </w:rPr>
        <w:t>5</w:t>
      </w:r>
      <w:r w:rsidRPr="00910741">
        <w:rPr>
          <w:sz w:val="26"/>
          <w:szCs w:val="26"/>
        </w:rPr>
        <w:t>,</w:t>
      </w:r>
      <w:r w:rsidRPr="00910741">
        <w:rPr>
          <w:sz w:val="26"/>
          <w:szCs w:val="26"/>
          <w:lang w:val="ru-RU"/>
        </w:rPr>
        <w:t>2</w:t>
      </w:r>
      <w:r w:rsidRPr="00910741">
        <w:rPr>
          <w:sz w:val="26"/>
          <w:szCs w:val="26"/>
        </w:rPr>
        <w:t xml:space="preserve">% в сравнении с прошлым учебным годом. Анализ результатов выполнения экзаменационной работы показывает, что </w:t>
      </w:r>
      <w:r w:rsidRPr="00910741">
        <w:rPr>
          <w:spacing w:val="9"/>
          <w:sz w:val="26"/>
          <w:szCs w:val="26"/>
        </w:rPr>
        <w:t xml:space="preserve">участники экзамена </w:t>
      </w:r>
      <w:r w:rsidRPr="00910741">
        <w:rPr>
          <w:sz w:val="26"/>
          <w:szCs w:val="26"/>
        </w:rPr>
        <w:t xml:space="preserve">в целом </w:t>
      </w:r>
      <w:r w:rsidRPr="00910741">
        <w:rPr>
          <w:spacing w:val="9"/>
          <w:sz w:val="26"/>
          <w:szCs w:val="26"/>
        </w:rPr>
        <w:t xml:space="preserve">справились </w:t>
      </w:r>
      <w:r w:rsidRPr="00910741">
        <w:rPr>
          <w:sz w:val="26"/>
          <w:szCs w:val="26"/>
        </w:rPr>
        <w:t xml:space="preserve">с </w:t>
      </w:r>
      <w:r w:rsidRPr="00910741">
        <w:rPr>
          <w:spacing w:val="9"/>
          <w:sz w:val="26"/>
          <w:szCs w:val="26"/>
        </w:rPr>
        <w:t xml:space="preserve">заданиями, </w:t>
      </w:r>
      <w:r w:rsidRPr="00910741">
        <w:rPr>
          <w:sz w:val="26"/>
          <w:szCs w:val="26"/>
        </w:rPr>
        <w:t>проверяющими уровень сформированности основных предметных компетенций.</w:t>
      </w:r>
      <w:r w:rsidRPr="00910741">
        <w:rPr>
          <w:spacing w:val="40"/>
          <w:sz w:val="26"/>
          <w:szCs w:val="26"/>
        </w:rPr>
        <w:t xml:space="preserve"> </w:t>
      </w:r>
      <w:r w:rsidRPr="00910741">
        <w:rPr>
          <w:sz w:val="26"/>
          <w:szCs w:val="26"/>
        </w:rPr>
        <w:t>Но не все школьники умеют применять правила для решения тестовых заданий.</w:t>
      </w:r>
      <w:r w:rsidRPr="00910741">
        <w:rPr>
          <w:sz w:val="26"/>
          <w:szCs w:val="26"/>
          <w:lang w:eastAsia="ru-RU"/>
        </w:rPr>
        <w:t xml:space="preserve"> Успеваемость составила 100%, неудовлетворительных оценок </w:t>
      </w:r>
      <w:r w:rsidRPr="00910741">
        <w:rPr>
          <w:sz w:val="26"/>
          <w:szCs w:val="26"/>
          <w:lang w:val="ru-RU" w:eastAsia="ru-RU"/>
        </w:rPr>
        <w:t xml:space="preserve"> </w:t>
      </w:r>
      <w:r w:rsidRPr="00910741">
        <w:rPr>
          <w:sz w:val="26"/>
          <w:szCs w:val="26"/>
          <w:lang w:eastAsia="ru-RU"/>
        </w:rPr>
        <w:t xml:space="preserve">Качество знаний — </w:t>
      </w:r>
      <w:r w:rsidRPr="00910741">
        <w:rPr>
          <w:sz w:val="26"/>
          <w:szCs w:val="26"/>
          <w:lang w:val="ru-RU" w:eastAsia="ru-RU"/>
        </w:rPr>
        <w:t>8</w:t>
      </w:r>
      <w:r w:rsidRPr="00910741">
        <w:rPr>
          <w:sz w:val="26"/>
          <w:szCs w:val="26"/>
          <w:lang w:eastAsia="ru-RU"/>
        </w:rPr>
        <w:t>3,</w:t>
      </w:r>
      <w:r w:rsidRPr="00910741">
        <w:rPr>
          <w:sz w:val="26"/>
          <w:szCs w:val="26"/>
          <w:lang w:val="ru-RU" w:eastAsia="ru-RU"/>
        </w:rPr>
        <w:t>1</w:t>
      </w:r>
      <w:r w:rsidRPr="00910741">
        <w:rPr>
          <w:sz w:val="26"/>
          <w:szCs w:val="26"/>
          <w:lang w:eastAsia="ru-RU"/>
        </w:rPr>
        <w:t>%: достойный показатель, однако требует дальнейшего повышения.</w:t>
      </w:r>
    </w:p>
    <w:p w14:paraId="730534D1" w14:textId="77777777" w:rsidR="00910741" w:rsidRPr="005B4D22" w:rsidRDefault="00910741" w:rsidP="00910741">
      <w:pPr>
        <w:pStyle w:val="3"/>
        <w:ind w:left="0"/>
        <w:jc w:val="center"/>
        <w:rPr>
          <w:spacing w:val="-2"/>
          <w:sz w:val="24"/>
          <w:szCs w:val="24"/>
        </w:rPr>
      </w:pPr>
      <w:r w:rsidRPr="005B4D22">
        <w:rPr>
          <w:sz w:val="24"/>
          <w:szCs w:val="24"/>
        </w:rPr>
        <w:t>Анализ</w:t>
      </w:r>
      <w:r w:rsidRPr="005B4D22">
        <w:rPr>
          <w:spacing w:val="-6"/>
          <w:sz w:val="24"/>
          <w:szCs w:val="24"/>
        </w:rPr>
        <w:t xml:space="preserve"> </w:t>
      </w:r>
      <w:r w:rsidRPr="005B4D22">
        <w:rPr>
          <w:sz w:val="24"/>
          <w:szCs w:val="24"/>
        </w:rPr>
        <w:t>итогов</w:t>
      </w:r>
      <w:r w:rsidRPr="005B4D22">
        <w:rPr>
          <w:spacing w:val="-6"/>
          <w:sz w:val="24"/>
          <w:szCs w:val="24"/>
        </w:rPr>
        <w:t xml:space="preserve"> </w:t>
      </w:r>
      <w:r w:rsidRPr="005B4D22">
        <w:rPr>
          <w:sz w:val="24"/>
          <w:szCs w:val="24"/>
        </w:rPr>
        <w:t>экзамена</w:t>
      </w:r>
      <w:r w:rsidRPr="005B4D22">
        <w:rPr>
          <w:spacing w:val="-6"/>
          <w:sz w:val="24"/>
          <w:szCs w:val="24"/>
        </w:rPr>
        <w:t xml:space="preserve"> </w:t>
      </w:r>
      <w:r w:rsidRPr="005B4D22">
        <w:rPr>
          <w:sz w:val="24"/>
          <w:szCs w:val="24"/>
        </w:rPr>
        <w:t>предмет</w:t>
      </w:r>
      <w:r w:rsidRPr="005B4D22">
        <w:rPr>
          <w:spacing w:val="-6"/>
          <w:sz w:val="24"/>
          <w:szCs w:val="24"/>
        </w:rPr>
        <w:t xml:space="preserve"> </w:t>
      </w:r>
      <w:r w:rsidRPr="005B4D22">
        <w:rPr>
          <w:sz w:val="24"/>
          <w:szCs w:val="24"/>
        </w:rPr>
        <w:t>по</w:t>
      </w:r>
      <w:r w:rsidRPr="005B4D22">
        <w:rPr>
          <w:spacing w:val="-5"/>
          <w:sz w:val="24"/>
          <w:szCs w:val="24"/>
        </w:rPr>
        <w:t xml:space="preserve"> </w:t>
      </w:r>
      <w:r w:rsidRPr="005B4D22">
        <w:rPr>
          <w:spacing w:val="-2"/>
          <w:sz w:val="24"/>
          <w:szCs w:val="24"/>
        </w:rPr>
        <w:t>выбору</w:t>
      </w:r>
    </w:p>
    <w:tbl>
      <w:tblPr>
        <w:tblStyle w:val="TableNormal"/>
        <w:tblW w:w="10525" w:type="dxa"/>
        <w:tblInd w:w="43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135"/>
        <w:gridCol w:w="1100"/>
        <w:gridCol w:w="635"/>
        <w:gridCol w:w="527"/>
        <w:gridCol w:w="638"/>
        <w:gridCol w:w="822"/>
        <w:gridCol w:w="685"/>
        <w:gridCol w:w="592"/>
        <w:gridCol w:w="567"/>
        <w:gridCol w:w="709"/>
        <w:gridCol w:w="684"/>
        <w:gridCol w:w="685"/>
        <w:gridCol w:w="686"/>
        <w:gridCol w:w="1060"/>
      </w:tblGrid>
      <w:tr w:rsidR="00910741" w:rsidRPr="005B4D22" w14:paraId="161A468D" w14:textId="77777777" w:rsidTr="00910741">
        <w:trPr>
          <w:trHeight w:val="680"/>
        </w:trPr>
        <w:tc>
          <w:tcPr>
            <w:tcW w:w="1135" w:type="dxa"/>
            <w:vMerge w:val="restart"/>
            <w:vAlign w:val="center"/>
          </w:tcPr>
          <w:p w14:paraId="29C828DE" w14:textId="77777777" w:rsidR="00910741" w:rsidRPr="005B4D22" w:rsidRDefault="00910741" w:rsidP="00910741">
            <w:pPr>
              <w:pStyle w:val="TableParagraph"/>
              <w:spacing w:before="103" w:line="271" w:lineRule="auto"/>
              <w:jc w:val="center"/>
              <w:rPr>
                <w:b/>
                <w:sz w:val="24"/>
                <w:szCs w:val="24"/>
              </w:rPr>
            </w:pPr>
            <w:r w:rsidRPr="005B4D22">
              <w:rPr>
                <w:b/>
                <w:spacing w:val="-4"/>
                <w:sz w:val="24"/>
                <w:szCs w:val="24"/>
              </w:rPr>
              <w:t>Учебн</w:t>
            </w:r>
            <w:r w:rsidRPr="005B4D22">
              <w:rPr>
                <w:b/>
                <w:spacing w:val="-6"/>
                <w:sz w:val="24"/>
                <w:szCs w:val="24"/>
              </w:rPr>
              <w:t>ый</w:t>
            </w:r>
            <w:r w:rsidRPr="005B4D22">
              <w:rPr>
                <w:b/>
                <w:spacing w:val="40"/>
                <w:sz w:val="24"/>
                <w:szCs w:val="24"/>
              </w:rPr>
              <w:t xml:space="preserve"> </w:t>
            </w:r>
            <w:r w:rsidRPr="005B4D22">
              <w:rPr>
                <w:b/>
                <w:spacing w:val="-4"/>
                <w:sz w:val="24"/>
                <w:szCs w:val="24"/>
              </w:rPr>
              <w:t>год</w:t>
            </w:r>
          </w:p>
        </w:tc>
        <w:tc>
          <w:tcPr>
            <w:tcW w:w="1100" w:type="dxa"/>
            <w:vMerge w:val="restart"/>
            <w:vAlign w:val="center"/>
          </w:tcPr>
          <w:p w14:paraId="7ED498B2" w14:textId="77777777" w:rsidR="00910741" w:rsidRPr="005B4D22" w:rsidRDefault="00910741" w:rsidP="00910741">
            <w:pPr>
              <w:pStyle w:val="TableParagraph"/>
              <w:spacing w:before="103"/>
              <w:jc w:val="center"/>
              <w:rPr>
                <w:b/>
                <w:sz w:val="24"/>
                <w:szCs w:val="24"/>
              </w:rPr>
            </w:pPr>
            <w:r w:rsidRPr="005B4D22">
              <w:rPr>
                <w:b/>
                <w:spacing w:val="-2"/>
                <w:sz w:val="24"/>
                <w:szCs w:val="24"/>
              </w:rPr>
              <w:t>предметы</w:t>
            </w:r>
          </w:p>
        </w:tc>
        <w:tc>
          <w:tcPr>
            <w:tcW w:w="1800" w:type="dxa"/>
            <w:gridSpan w:val="3"/>
            <w:vAlign w:val="center"/>
          </w:tcPr>
          <w:p w14:paraId="3CF2F2E1" w14:textId="77777777" w:rsidR="00910741" w:rsidRPr="005B4D22" w:rsidRDefault="00910741" w:rsidP="00910741">
            <w:pPr>
              <w:pStyle w:val="TableParagraph"/>
              <w:spacing w:before="103" w:line="271" w:lineRule="auto"/>
              <w:ind w:firstLine="200"/>
              <w:jc w:val="center"/>
              <w:rPr>
                <w:b/>
                <w:sz w:val="24"/>
                <w:szCs w:val="24"/>
              </w:rPr>
            </w:pPr>
            <w:r w:rsidRPr="005B4D22">
              <w:rPr>
                <w:b/>
                <w:spacing w:val="-2"/>
                <w:sz w:val="24"/>
                <w:szCs w:val="24"/>
              </w:rPr>
              <w:t xml:space="preserve">Кол-во </w:t>
            </w:r>
            <w:r w:rsidRPr="005B4D22">
              <w:rPr>
                <w:b/>
                <w:spacing w:val="-4"/>
                <w:sz w:val="24"/>
                <w:szCs w:val="24"/>
              </w:rPr>
              <w:t>участников</w:t>
            </w:r>
          </w:p>
        </w:tc>
        <w:tc>
          <w:tcPr>
            <w:tcW w:w="2666" w:type="dxa"/>
            <w:gridSpan w:val="4"/>
            <w:shd w:val="clear" w:color="auto" w:fill="EEECE1"/>
            <w:vAlign w:val="center"/>
          </w:tcPr>
          <w:p w14:paraId="4F5C7249" w14:textId="77777777" w:rsidR="00910741" w:rsidRPr="005B4D22" w:rsidRDefault="00910741" w:rsidP="00910741">
            <w:pPr>
              <w:pStyle w:val="TableParagraph"/>
              <w:spacing w:before="13"/>
              <w:jc w:val="center"/>
              <w:rPr>
                <w:b/>
                <w:i/>
                <w:sz w:val="24"/>
                <w:szCs w:val="24"/>
              </w:rPr>
            </w:pPr>
          </w:p>
          <w:p w14:paraId="28993E7A" w14:textId="77777777" w:rsidR="00910741" w:rsidRPr="005B4D22" w:rsidRDefault="00910741" w:rsidP="00910741">
            <w:pPr>
              <w:pStyle w:val="TableParagraph"/>
              <w:spacing w:before="0"/>
              <w:jc w:val="center"/>
              <w:rPr>
                <w:b/>
                <w:sz w:val="24"/>
                <w:szCs w:val="24"/>
              </w:rPr>
            </w:pPr>
            <w:r w:rsidRPr="005B4D22">
              <w:rPr>
                <w:b/>
                <w:spacing w:val="-2"/>
                <w:sz w:val="24"/>
                <w:szCs w:val="24"/>
              </w:rPr>
              <w:t>оценка</w:t>
            </w:r>
            <w:r w:rsidRPr="005B4D22">
              <w:rPr>
                <w:b/>
                <w:spacing w:val="-5"/>
                <w:sz w:val="24"/>
                <w:szCs w:val="24"/>
              </w:rPr>
              <w:t xml:space="preserve"> "5"</w:t>
            </w:r>
          </w:p>
        </w:tc>
        <w:tc>
          <w:tcPr>
            <w:tcW w:w="2764" w:type="dxa"/>
            <w:gridSpan w:val="4"/>
            <w:vAlign w:val="center"/>
          </w:tcPr>
          <w:p w14:paraId="19FE8DA3" w14:textId="77777777" w:rsidR="00910741" w:rsidRPr="005B4D22" w:rsidRDefault="00910741" w:rsidP="00910741">
            <w:pPr>
              <w:pStyle w:val="TableParagraph"/>
              <w:spacing w:before="13"/>
              <w:jc w:val="center"/>
              <w:rPr>
                <w:b/>
                <w:i/>
                <w:sz w:val="24"/>
                <w:szCs w:val="24"/>
              </w:rPr>
            </w:pPr>
          </w:p>
          <w:p w14:paraId="558C6C59" w14:textId="77777777" w:rsidR="00910741" w:rsidRPr="005B4D22" w:rsidRDefault="00910741" w:rsidP="00910741">
            <w:pPr>
              <w:pStyle w:val="TableParagraph"/>
              <w:spacing w:before="0"/>
              <w:jc w:val="center"/>
              <w:rPr>
                <w:b/>
                <w:sz w:val="24"/>
                <w:szCs w:val="24"/>
              </w:rPr>
            </w:pPr>
            <w:r w:rsidRPr="005B4D22">
              <w:rPr>
                <w:b/>
                <w:spacing w:val="-2"/>
                <w:sz w:val="24"/>
                <w:szCs w:val="24"/>
              </w:rPr>
              <w:t>оценка</w:t>
            </w:r>
            <w:r w:rsidRPr="005B4D22">
              <w:rPr>
                <w:b/>
                <w:spacing w:val="-5"/>
                <w:sz w:val="24"/>
                <w:szCs w:val="24"/>
              </w:rPr>
              <w:t xml:space="preserve"> "4"</w:t>
            </w:r>
          </w:p>
        </w:tc>
        <w:tc>
          <w:tcPr>
            <w:tcW w:w="1060" w:type="dxa"/>
            <w:vAlign w:val="center"/>
          </w:tcPr>
          <w:p w14:paraId="07256CC6" w14:textId="77777777" w:rsidR="00910741" w:rsidRPr="005B4D22" w:rsidRDefault="00910741" w:rsidP="00910741">
            <w:pPr>
              <w:pStyle w:val="TableParagraph"/>
              <w:spacing w:before="103"/>
              <w:jc w:val="center"/>
              <w:rPr>
                <w:b/>
                <w:sz w:val="24"/>
                <w:szCs w:val="24"/>
              </w:rPr>
            </w:pPr>
            <w:r w:rsidRPr="005B4D22">
              <w:rPr>
                <w:b/>
                <w:spacing w:val="-10"/>
                <w:sz w:val="24"/>
                <w:szCs w:val="24"/>
              </w:rPr>
              <w:t>%</w:t>
            </w:r>
          </w:p>
          <w:p w14:paraId="41CAA49F" w14:textId="77777777" w:rsidR="00910741" w:rsidRPr="005B4D22" w:rsidRDefault="00910741" w:rsidP="00910741">
            <w:pPr>
              <w:pStyle w:val="TableParagraph"/>
              <w:spacing w:before="30" w:line="271" w:lineRule="auto"/>
              <w:jc w:val="center"/>
              <w:rPr>
                <w:b/>
                <w:sz w:val="24"/>
                <w:szCs w:val="24"/>
              </w:rPr>
            </w:pPr>
            <w:r w:rsidRPr="005B4D22">
              <w:rPr>
                <w:b/>
                <w:spacing w:val="-4"/>
                <w:sz w:val="24"/>
                <w:szCs w:val="24"/>
              </w:rPr>
              <w:t>качест</w:t>
            </w:r>
            <w:r w:rsidRPr="005B4D22">
              <w:rPr>
                <w:b/>
                <w:spacing w:val="-6"/>
                <w:sz w:val="24"/>
                <w:szCs w:val="24"/>
              </w:rPr>
              <w:t xml:space="preserve">ва </w:t>
            </w:r>
            <w:r w:rsidRPr="005B4D22">
              <w:rPr>
                <w:b/>
                <w:spacing w:val="-4"/>
                <w:sz w:val="24"/>
                <w:szCs w:val="24"/>
              </w:rPr>
              <w:t>зна</w:t>
            </w:r>
            <w:r w:rsidRPr="005B4D22">
              <w:rPr>
                <w:b/>
                <w:spacing w:val="-6"/>
                <w:sz w:val="24"/>
                <w:szCs w:val="24"/>
              </w:rPr>
              <w:t>ний</w:t>
            </w:r>
          </w:p>
        </w:tc>
      </w:tr>
      <w:tr w:rsidR="00910741" w:rsidRPr="005B4D22" w14:paraId="194D089E" w14:textId="77777777" w:rsidTr="00910741">
        <w:trPr>
          <w:trHeight w:val="355"/>
        </w:trPr>
        <w:tc>
          <w:tcPr>
            <w:tcW w:w="1135" w:type="dxa"/>
            <w:vMerge/>
            <w:tcBorders>
              <w:top w:val="nil"/>
            </w:tcBorders>
            <w:vAlign w:val="center"/>
          </w:tcPr>
          <w:p w14:paraId="09113A16" w14:textId="77777777" w:rsidR="00910741" w:rsidRPr="005B4D22" w:rsidRDefault="00910741" w:rsidP="00910741">
            <w:pPr>
              <w:jc w:val="center"/>
              <w:rPr>
                <w:sz w:val="24"/>
                <w:szCs w:val="24"/>
              </w:rPr>
            </w:pPr>
          </w:p>
        </w:tc>
        <w:tc>
          <w:tcPr>
            <w:tcW w:w="1100" w:type="dxa"/>
            <w:vMerge/>
            <w:tcBorders>
              <w:top w:val="nil"/>
            </w:tcBorders>
            <w:vAlign w:val="center"/>
          </w:tcPr>
          <w:p w14:paraId="74EE0D92" w14:textId="77777777" w:rsidR="00910741" w:rsidRPr="005B4D22" w:rsidRDefault="00910741" w:rsidP="00910741">
            <w:pPr>
              <w:jc w:val="center"/>
              <w:rPr>
                <w:sz w:val="24"/>
                <w:szCs w:val="24"/>
              </w:rPr>
            </w:pPr>
          </w:p>
        </w:tc>
        <w:tc>
          <w:tcPr>
            <w:tcW w:w="635" w:type="dxa"/>
            <w:vAlign w:val="center"/>
          </w:tcPr>
          <w:p w14:paraId="6B8B80FD" w14:textId="77777777" w:rsidR="00910741" w:rsidRPr="005B4D22" w:rsidRDefault="00910741" w:rsidP="00910741">
            <w:pPr>
              <w:pStyle w:val="TableParagraph"/>
              <w:spacing w:before="0" w:line="271" w:lineRule="auto"/>
              <w:ind w:hanging="62"/>
              <w:jc w:val="center"/>
              <w:rPr>
                <w:b/>
                <w:sz w:val="24"/>
                <w:szCs w:val="24"/>
              </w:rPr>
            </w:pPr>
            <w:r w:rsidRPr="005B4D22">
              <w:rPr>
                <w:b/>
                <w:spacing w:val="-4"/>
                <w:sz w:val="24"/>
                <w:szCs w:val="24"/>
              </w:rPr>
              <w:t>Все</w:t>
            </w:r>
            <w:r w:rsidRPr="005B4D22">
              <w:rPr>
                <w:b/>
                <w:spacing w:val="-6"/>
                <w:sz w:val="24"/>
                <w:szCs w:val="24"/>
              </w:rPr>
              <w:t>го</w:t>
            </w:r>
          </w:p>
        </w:tc>
        <w:tc>
          <w:tcPr>
            <w:tcW w:w="527" w:type="dxa"/>
            <w:vAlign w:val="center"/>
          </w:tcPr>
          <w:p w14:paraId="61E059ED" w14:textId="77777777" w:rsidR="00910741" w:rsidRPr="005B4D22" w:rsidRDefault="00910741" w:rsidP="00910741">
            <w:pPr>
              <w:pStyle w:val="TableParagraph"/>
              <w:spacing w:before="0"/>
              <w:jc w:val="center"/>
              <w:rPr>
                <w:b/>
                <w:sz w:val="24"/>
                <w:szCs w:val="24"/>
              </w:rPr>
            </w:pPr>
            <w:r w:rsidRPr="005B4D22">
              <w:rPr>
                <w:b/>
                <w:spacing w:val="-5"/>
                <w:w w:val="105"/>
                <w:sz w:val="24"/>
                <w:szCs w:val="24"/>
              </w:rPr>
              <w:t>Каз</w:t>
            </w:r>
          </w:p>
        </w:tc>
        <w:tc>
          <w:tcPr>
            <w:tcW w:w="638" w:type="dxa"/>
            <w:vAlign w:val="center"/>
          </w:tcPr>
          <w:p w14:paraId="76E6C837" w14:textId="77777777" w:rsidR="00910741" w:rsidRPr="005B4D22" w:rsidRDefault="00910741" w:rsidP="00910741">
            <w:pPr>
              <w:pStyle w:val="TableParagraph"/>
              <w:spacing w:before="0"/>
              <w:jc w:val="center"/>
              <w:rPr>
                <w:b/>
                <w:sz w:val="24"/>
                <w:szCs w:val="24"/>
              </w:rPr>
            </w:pPr>
            <w:r w:rsidRPr="005B4D22">
              <w:rPr>
                <w:b/>
                <w:spacing w:val="-5"/>
                <w:sz w:val="24"/>
                <w:szCs w:val="24"/>
              </w:rPr>
              <w:t>Рус</w:t>
            </w:r>
          </w:p>
        </w:tc>
        <w:tc>
          <w:tcPr>
            <w:tcW w:w="822" w:type="dxa"/>
            <w:shd w:val="clear" w:color="auto" w:fill="EEECE1"/>
            <w:vAlign w:val="center"/>
          </w:tcPr>
          <w:p w14:paraId="0E9BCE22" w14:textId="77777777" w:rsidR="00910741" w:rsidRPr="005B4D22" w:rsidRDefault="00910741" w:rsidP="00910741">
            <w:pPr>
              <w:pStyle w:val="TableParagraph"/>
              <w:spacing w:before="0"/>
              <w:jc w:val="center"/>
              <w:rPr>
                <w:b/>
                <w:sz w:val="24"/>
                <w:szCs w:val="24"/>
              </w:rPr>
            </w:pPr>
            <w:r w:rsidRPr="005B4D22">
              <w:rPr>
                <w:b/>
                <w:spacing w:val="-2"/>
                <w:sz w:val="24"/>
                <w:szCs w:val="24"/>
              </w:rPr>
              <w:t>Всего</w:t>
            </w:r>
          </w:p>
        </w:tc>
        <w:tc>
          <w:tcPr>
            <w:tcW w:w="685" w:type="dxa"/>
            <w:shd w:val="clear" w:color="auto" w:fill="EEECE1"/>
            <w:vAlign w:val="center"/>
          </w:tcPr>
          <w:p w14:paraId="0A3FB46A" w14:textId="77777777" w:rsidR="00910741" w:rsidRPr="005B4D22" w:rsidRDefault="00910741" w:rsidP="00910741">
            <w:pPr>
              <w:pStyle w:val="TableParagraph"/>
              <w:spacing w:before="0"/>
              <w:jc w:val="center"/>
              <w:rPr>
                <w:b/>
                <w:sz w:val="24"/>
                <w:szCs w:val="24"/>
              </w:rPr>
            </w:pPr>
            <w:r w:rsidRPr="005B4D22">
              <w:rPr>
                <w:b/>
                <w:spacing w:val="-10"/>
                <w:sz w:val="24"/>
                <w:szCs w:val="24"/>
              </w:rPr>
              <w:t>%</w:t>
            </w:r>
          </w:p>
        </w:tc>
        <w:tc>
          <w:tcPr>
            <w:tcW w:w="592" w:type="dxa"/>
            <w:shd w:val="clear" w:color="auto" w:fill="EEECE1"/>
            <w:vAlign w:val="center"/>
          </w:tcPr>
          <w:p w14:paraId="48F8F39D" w14:textId="77777777" w:rsidR="00910741" w:rsidRPr="005B4D22" w:rsidRDefault="00910741" w:rsidP="00910741">
            <w:pPr>
              <w:pStyle w:val="TableParagraph"/>
              <w:spacing w:before="0"/>
              <w:jc w:val="center"/>
              <w:rPr>
                <w:b/>
                <w:sz w:val="24"/>
                <w:szCs w:val="24"/>
              </w:rPr>
            </w:pPr>
            <w:r w:rsidRPr="005B4D22">
              <w:rPr>
                <w:b/>
                <w:spacing w:val="-5"/>
                <w:w w:val="105"/>
                <w:sz w:val="24"/>
                <w:szCs w:val="24"/>
              </w:rPr>
              <w:t>Каз</w:t>
            </w:r>
          </w:p>
        </w:tc>
        <w:tc>
          <w:tcPr>
            <w:tcW w:w="567" w:type="dxa"/>
            <w:shd w:val="clear" w:color="auto" w:fill="EEECE1"/>
            <w:vAlign w:val="center"/>
          </w:tcPr>
          <w:p w14:paraId="11A6B537" w14:textId="77777777" w:rsidR="00910741" w:rsidRPr="005B4D22" w:rsidRDefault="00910741" w:rsidP="00910741">
            <w:pPr>
              <w:pStyle w:val="TableParagraph"/>
              <w:spacing w:before="0"/>
              <w:jc w:val="center"/>
              <w:rPr>
                <w:b/>
                <w:sz w:val="24"/>
                <w:szCs w:val="24"/>
              </w:rPr>
            </w:pPr>
            <w:r w:rsidRPr="005B4D22">
              <w:rPr>
                <w:b/>
                <w:spacing w:val="-5"/>
                <w:sz w:val="24"/>
                <w:szCs w:val="24"/>
              </w:rPr>
              <w:t>Рус</w:t>
            </w:r>
          </w:p>
        </w:tc>
        <w:tc>
          <w:tcPr>
            <w:tcW w:w="709" w:type="dxa"/>
            <w:vAlign w:val="center"/>
          </w:tcPr>
          <w:p w14:paraId="4382B707" w14:textId="77777777" w:rsidR="00910741" w:rsidRPr="005B4D22" w:rsidRDefault="00910741" w:rsidP="00910741">
            <w:pPr>
              <w:pStyle w:val="TableParagraph"/>
              <w:spacing w:before="0"/>
              <w:jc w:val="center"/>
              <w:rPr>
                <w:b/>
                <w:sz w:val="24"/>
                <w:szCs w:val="24"/>
              </w:rPr>
            </w:pPr>
            <w:r w:rsidRPr="005B4D22">
              <w:rPr>
                <w:b/>
                <w:spacing w:val="-2"/>
                <w:sz w:val="24"/>
                <w:szCs w:val="24"/>
              </w:rPr>
              <w:t>Всего</w:t>
            </w:r>
          </w:p>
        </w:tc>
        <w:tc>
          <w:tcPr>
            <w:tcW w:w="684" w:type="dxa"/>
            <w:vAlign w:val="center"/>
          </w:tcPr>
          <w:p w14:paraId="08B45C4A" w14:textId="77777777" w:rsidR="00910741" w:rsidRPr="005B4D22" w:rsidRDefault="00910741" w:rsidP="00910741">
            <w:pPr>
              <w:pStyle w:val="TableParagraph"/>
              <w:spacing w:before="0"/>
              <w:jc w:val="center"/>
              <w:rPr>
                <w:b/>
                <w:sz w:val="24"/>
                <w:szCs w:val="24"/>
              </w:rPr>
            </w:pPr>
            <w:r w:rsidRPr="005B4D22">
              <w:rPr>
                <w:b/>
                <w:spacing w:val="-10"/>
                <w:sz w:val="24"/>
                <w:szCs w:val="24"/>
              </w:rPr>
              <w:t>%</w:t>
            </w:r>
          </w:p>
        </w:tc>
        <w:tc>
          <w:tcPr>
            <w:tcW w:w="685" w:type="dxa"/>
            <w:vAlign w:val="center"/>
          </w:tcPr>
          <w:p w14:paraId="0A454712" w14:textId="77777777" w:rsidR="00910741" w:rsidRPr="005B4D22" w:rsidRDefault="00910741" w:rsidP="00910741">
            <w:pPr>
              <w:pStyle w:val="TableParagraph"/>
              <w:spacing w:before="0"/>
              <w:jc w:val="center"/>
              <w:rPr>
                <w:b/>
                <w:sz w:val="24"/>
                <w:szCs w:val="24"/>
              </w:rPr>
            </w:pPr>
            <w:r w:rsidRPr="005B4D22">
              <w:rPr>
                <w:b/>
                <w:spacing w:val="-5"/>
                <w:w w:val="105"/>
                <w:sz w:val="24"/>
                <w:szCs w:val="24"/>
              </w:rPr>
              <w:t>Каз</w:t>
            </w:r>
          </w:p>
        </w:tc>
        <w:tc>
          <w:tcPr>
            <w:tcW w:w="686" w:type="dxa"/>
            <w:vAlign w:val="center"/>
          </w:tcPr>
          <w:p w14:paraId="1EC43C42" w14:textId="77777777" w:rsidR="00910741" w:rsidRPr="005B4D22" w:rsidRDefault="00910741" w:rsidP="00910741">
            <w:pPr>
              <w:pStyle w:val="TableParagraph"/>
              <w:spacing w:before="0"/>
              <w:jc w:val="center"/>
              <w:rPr>
                <w:b/>
                <w:sz w:val="24"/>
                <w:szCs w:val="24"/>
              </w:rPr>
            </w:pPr>
            <w:r w:rsidRPr="005B4D22">
              <w:rPr>
                <w:b/>
                <w:spacing w:val="-5"/>
                <w:sz w:val="24"/>
                <w:szCs w:val="24"/>
              </w:rPr>
              <w:t>Рус</w:t>
            </w:r>
          </w:p>
        </w:tc>
        <w:tc>
          <w:tcPr>
            <w:tcW w:w="1060" w:type="dxa"/>
            <w:tcBorders>
              <w:top w:val="nil"/>
            </w:tcBorders>
            <w:vAlign w:val="center"/>
          </w:tcPr>
          <w:p w14:paraId="694864B9" w14:textId="77777777" w:rsidR="00910741" w:rsidRPr="005B4D22" w:rsidRDefault="00910741" w:rsidP="00910741">
            <w:pPr>
              <w:jc w:val="center"/>
              <w:rPr>
                <w:sz w:val="24"/>
                <w:szCs w:val="24"/>
              </w:rPr>
            </w:pPr>
          </w:p>
        </w:tc>
      </w:tr>
      <w:tr w:rsidR="00910741" w:rsidRPr="005B4D22" w14:paraId="0AD45981" w14:textId="77777777" w:rsidTr="00910741">
        <w:trPr>
          <w:trHeight w:val="367"/>
        </w:trPr>
        <w:tc>
          <w:tcPr>
            <w:tcW w:w="1135" w:type="dxa"/>
            <w:shd w:val="clear" w:color="auto" w:fill="92D050"/>
            <w:vAlign w:val="center"/>
          </w:tcPr>
          <w:p w14:paraId="12F72051" w14:textId="73DD44A0" w:rsidR="00910741" w:rsidRPr="005B4D22" w:rsidRDefault="00910741" w:rsidP="00910741">
            <w:pPr>
              <w:pStyle w:val="TableParagraph"/>
              <w:spacing w:before="61"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92D050"/>
            <w:vAlign w:val="center"/>
          </w:tcPr>
          <w:p w14:paraId="2D9F79AD" w14:textId="77777777" w:rsidR="00910741" w:rsidRPr="005B4D22" w:rsidRDefault="00910741" w:rsidP="00910741">
            <w:pPr>
              <w:pStyle w:val="TableParagraph"/>
              <w:spacing w:before="61"/>
              <w:jc w:val="center"/>
              <w:rPr>
                <w:sz w:val="24"/>
                <w:szCs w:val="24"/>
              </w:rPr>
            </w:pPr>
            <w:r w:rsidRPr="005B4D22">
              <w:rPr>
                <w:spacing w:val="-2"/>
                <w:sz w:val="24"/>
                <w:szCs w:val="24"/>
              </w:rPr>
              <w:t>Физика</w:t>
            </w:r>
          </w:p>
        </w:tc>
        <w:tc>
          <w:tcPr>
            <w:tcW w:w="635" w:type="dxa"/>
            <w:shd w:val="clear" w:color="auto" w:fill="92D050"/>
            <w:vAlign w:val="center"/>
          </w:tcPr>
          <w:p w14:paraId="5A0BA8CE" w14:textId="77777777" w:rsidR="00910741" w:rsidRPr="005B4D22" w:rsidRDefault="00910741" w:rsidP="00910741">
            <w:pPr>
              <w:pStyle w:val="TableParagraph"/>
              <w:spacing w:before="103"/>
              <w:jc w:val="center"/>
              <w:rPr>
                <w:sz w:val="24"/>
                <w:szCs w:val="24"/>
              </w:rPr>
            </w:pPr>
            <w:r w:rsidRPr="005B4D22">
              <w:rPr>
                <w:spacing w:val="-5"/>
                <w:sz w:val="24"/>
                <w:szCs w:val="24"/>
              </w:rPr>
              <w:t>22</w:t>
            </w:r>
          </w:p>
        </w:tc>
        <w:tc>
          <w:tcPr>
            <w:tcW w:w="527" w:type="dxa"/>
            <w:shd w:val="clear" w:color="auto" w:fill="92D050"/>
            <w:vAlign w:val="center"/>
          </w:tcPr>
          <w:p w14:paraId="0C57C134" w14:textId="77777777" w:rsidR="00910741" w:rsidRPr="005B4D22" w:rsidRDefault="00910741" w:rsidP="00910741">
            <w:pPr>
              <w:pStyle w:val="TableParagraph"/>
              <w:spacing w:before="103"/>
              <w:jc w:val="center"/>
              <w:rPr>
                <w:sz w:val="24"/>
                <w:szCs w:val="24"/>
              </w:rPr>
            </w:pPr>
            <w:r w:rsidRPr="005B4D22">
              <w:rPr>
                <w:spacing w:val="-5"/>
                <w:sz w:val="24"/>
                <w:szCs w:val="24"/>
              </w:rPr>
              <w:t>20</w:t>
            </w:r>
          </w:p>
        </w:tc>
        <w:tc>
          <w:tcPr>
            <w:tcW w:w="638" w:type="dxa"/>
            <w:shd w:val="clear" w:color="auto" w:fill="92D050"/>
            <w:vAlign w:val="center"/>
          </w:tcPr>
          <w:p w14:paraId="1D9B9D9E"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822" w:type="dxa"/>
            <w:shd w:val="clear" w:color="auto" w:fill="92D050"/>
            <w:vAlign w:val="center"/>
          </w:tcPr>
          <w:p w14:paraId="75FA72F0" w14:textId="77777777" w:rsidR="00910741" w:rsidRPr="005B4D22" w:rsidRDefault="00910741" w:rsidP="00910741">
            <w:pPr>
              <w:pStyle w:val="TableParagraph"/>
              <w:spacing w:before="103"/>
              <w:jc w:val="center"/>
              <w:rPr>
                <w:sz w:val="24"/>
                <w:szCs w:val="24"/>
              </w:rPr>
            </w:pPr>
            <w:r w:rsidRPr="005B4D22">
              <w:rPr>
                <w:spacing w:val="-5"/>
                <w:sz w:val="24"/>
                <w:szCs w:val="24"/>
              </w:rPr>
              <w:t>15</w:t>
            </w:r>
          </w:p>
        </w:tc>
        <w:tc>
          <w:tcPr>
            <w:tcW w:w="685" w:type="dxa"/>
            <w:shd w:val="clear" w:color="auto" w:fill="92D050"/>
            <w:vAlign w:val="center"/>
          </w:tcPr>
          <w:p w14:paraId="24185867" w14:textId="77777777" w:rsidR="00910741" w:rsidRPr="005B4D22" w:rsidRDefault="00910741" w:rsidP="00910741">
            <w:pPr>
              <w:pStyle w:val="TableParagraph"/>
              <w:spacing w:before="103"/>
              <w:jc w:val="center"/>
              <w:rPr>
                <w:sz w:val="24"/>
                <w:szCs w:val="24"/>
              </w:rPr>
            </w:pPr>
            <w:r w:rsidRPr="005B4D22">
              <w:rPr>
                <w:spacing w:val="-5"/>
                <w:sz w:val="24"/>
                <w:szCs w:val="24"/>
              </w:rPr>
              <w:t>68</w:t>
            </w:r>
          </w:p>
        </w:tc>
        <w:tc>
          <w:tcPr>
            <w:tcW w:w="592" w:type="dxa"/>
            <w:shd w:val="clear" w:color="auto" w:fill="92D050"/>
            <w:vAlign w:val="center"/>
          </w:tcPr>
          <w:p w14:paraId="55041A98" w14:textId="77777777" w:rsidR="00910741" w:rsidRPr="005B4D22" w:rsidRDefault="00910741" w:rsidP="00910741">
            <w:pPr>
              <w:pStyle w:val="TableParagraph"/>
              <w:spacing w:before="181"/>
              <w:jc w:val="center"/>
              <w:rPr>
                <w:sz w:val="24"/>
                <w:szCs w:val="24"/>
              </w:rPr>
            </w:pPr>
            <w:r w:rsidRPr="005B4D22">
              <w:rPr>
                <w:spacing w:val="-5"/>
                <w:sz w:val="24"/>
                <w:szCs w:val="24"/>
              </w:rPr>
              <w:t>13</w:t>
            </w:r>
          </w:p>
        </w:tc>
        <w:tc>
          <w:tcPr>
            <w:tcW w:w="567" w:type="dxa"/>
            <w:shd w:val="clear" w:color="auto" w:fill="92D050"/>
            <w:vAlign w:val="center"/>
          </w:tcPr>
          <w:p w14:paraId="197D1562" w14:textId="77777777" w:rsidR="00910741" w:rsidRPr="005B4D22" w:rsidRDefault="00910741" w:rsidP="00910741">
            <w:pPr>
              <w:pStyle w:val="TableParagraph"/>
              <w:spacing w:before="181"/>
              <w:jc w:val="center"/>
              <w:rPr>
                <w:sz w:val="24"/>
                <w:szCs w:val="24"/>
              </w:rPr>
            </w:pPr>
            <w:r w:rsidRPr="005B4D22">
              <w:rPr>
                <w:spacing w:val="-10"/>
                <w:sz w:val="24"/>
                <w:szCs w:val="24"/>
              </w:rPr>
              <w:t>2</w:t>
            </w:r>
          </w:p>
        </w:tc>
        <w:tc>
          <w:tcPr>
            <w:tcW w:w="709" w:type="dxa"/>
            <w:shd w:val="clear" w:color="auto" w:fill="92D050"/>
            <w:vAlign w:val="center"/>
          </w:tcPr>
          <w:p w14:paraId="6EAA141C" w14:textId="77777777" w:rsidR="00910741" w:rsidRPr="005B4D22" w:rsidRDefault="00910741" w:rsidP="00910741">
            <w:pPr>
              <w:pStyle w:val="TableParagraph"/>
              <w:spacing w:before="103"/>
              <w:jc w:val="center"/>
              <w:rPr>
                <w:sz w:val="24"/>
                <w:szCs w:val="24"/>
              </w:rPr>
            </w:pPr>
            <w:r w:rsidRPr="005B4D22">
              <w:rPr>
                <w:spacing w:val="-10"/>
                <w:sz w:val="24"/>
                <w:szCs w:val="24"/>
              </w:rPr>
              <w:t>4</w:t>
            </w:r>
          </w:p>
        </w:tc>
        <w:tc>
          <w:tcPr>
            <w:tcW w:w="684" w:type="dxa"/>
            <w:shd w:val="clear" w:color="auto" w:fill="92D050"/>
            <w:vAlign w:val="center"/>
          </w:tcPr>
          <w:p w14:paraId="0DD26944" w14:textId="77777777" w:rsidR="00910741" w:rsidRPr="005B4D22" w:rsidRDefault="00910741" w:rsidP="00910741">
            <w:pPr>
              <w:pStyle w:val="TableParagraph"/>
              <w:spacing w:before="103"/>
              <w:jc w:val="center"/>
              <w:rPr>
                <w:sz w:val="24"/>
                <w:szCs w:val="24"/>
              </w:rPr>
            </w:pPr>
            <w:r w:rsidRPr="005B4D22">
              <w:rPr>
                <w:spacing w:val="-2"/>
                <w:sz w:val="24"/>
                <w:szCs w:val="24"/>
              </w:rPr>
              <w:t>18,18</w:t>
            </w:r>
          </w:p>
        </w:tc>
        <w:tc>
          <w:tcPr>
            <w:tcW w:w="685" w:type="dxa"/>
            <w:shd w:val="clear" w:color="auto" w:fill="92D050"/>
            <w:vAlign w:val="center"/>
          </w:tcPr>
          <w:p w14:paraId="5C1D092D" w14:textId="77777777" w:rsidR="00910741" w:rsidRPr="005B4D22" w:rsidRDefault="00910741" w:rsidP="00910741">
            <w:pPr>
              <w:pStyle w:val="TableParagraph"/>
              <w:spacing w:before="181"/>
              <w:jc w:val="center"/>
              <w:rPr>
                <w:sz w:val="24"/>
                <w:szCs w:val="24"/>
              </w:rPr>
            </w:pPr>
            <w:r w:rsidRPr="005B4D22">
              <w:rPr>
                <w:spacing w:val="-10"/>
                <w:sz w:val="24"/>
                <w:szCs w:val="24"/>
              </w:rPr>
              <w:t>4</w:t>
            </w:r>
          </w:p>
        </w:tc>
        <w:tc>
          <w:tcPr>
            <w:tcW w:w="686" w:type="dxa"/>
            <w:shd w:val="clear" w:color="auto" w:fill="92D050"/>
            <w:vAlign w:val="center"/>
          </w:tcPr>
          <w:p w14:paraId="60F5FB62" w14:textId="77777777" w:rsidR="00910741" w:rsidRPr="005B4D22" w:rsidRDefault="00910741" w:rsidP="00910741">
            <w:pPr>
              <w:pStyle w:val="TableParagraph"/>
              <w:spacing w:before="181"/>
              <w:jc w:val="center"/>
              <w:rPr>
                <w:sz w:val="24"/>
                <w:szCs w:val="24"/>
              </w:rPr>
            </w:pPr>
            <w:r w:rsidRPr="005B4D22">
              <w:rPr>
                <w:spacing w:val="-10"/>
                <w:sz w:val="24"/>
                <w:szCs w:val="24"/>
              </w:rPr>
              <w:t>0</w:t>
            </w:r>
          </w:p>
        </w:tc>
        <w:tc>
          <w:tcPr>
            <w:tcW w:w="1060" w:type="dxa"/>
            <w:shd w:val="clear" w:color="auto" w:fill="92D050"/>
            <w:vAlign w:val="center"/>
          </w:tcPr>
          <w:p w14:paraId="57B9B7FD" w14:textId="77777777" w:rsidR="00910741" w:rsidRPr="005B4D22" w:rsidRDefault="00910741" w:rsidP="00910741">
            <w:pPr>
              <w:pStyle w:val="TableParagraph"/>
              <w:spacing w:before="61"/>
              <w:jc w:val="center"/>
              <w:rPr>
                <w:sz w:val="24"/>
                <w:szCs w:val="24"/>
              </w:rPr>
            </w:pPr>
            <w:r w:rsidRPr="005B4D22">
              <w:rPr>
                <w:spacing w:val="-4"/>
                <w:sz w:val="24"/>
                <w:szCs w:val="24"/>
              </w:rPr>
              <w:t>86,3</w:t>
            </w:r>
          </w:p>
        </w:tc>
      </w:tr>
      <w:tr w:rsidR="00910741" w:rsidRPr="005B4D22" w14:paraId="4525F837" w14:textId="77777777" w:rsidTr="00910741">
        <w:trPr>
          <w:trHeight w:val="591"/>
        </w:trPr>
        <w:tc>
          <w:tcPr>
            <w:tcW w:w="1135" w:type="dxa"/>
            <w:shd w:val="clear" w:color="auto" w:fill="92D050"/>
            <w:vAlign w:val="center"/>
          </w:tcPr>
          <w:p w14:paraId="623F3C97" w14:textId="0A9EADCE"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92D050"/>
            <w:vAlign w:val="center"/>
          </w:tcPr>
          <w:p w14:paraId="2F044DBD" w14:textId="77777777" w:rsidR="00910741" w:rsidRPr="005B4D22" w:rsidRDefault="00910741" w:rsidP="00E61D24">
            <w:pPr>
              <w:pStyle w:val="TableParagraph"/>
              <w:spacing w:before="0"/>
              <w:jc w:val="center"/>
              <w:rPr>
                <w:sz w:val="24"/>
                <w:szCs w:val="24"/>
              </w:rPr>
            </w:pPr>
            <w:r w:rsidRPr="005B4D22">
              <w:rPr>
                <w:spacing w:val="-2"/>
                <w:sz w:val="24"/>
                <w:szCs w:val="24"/>
              </w:rPr>
              <w:t>Физика</w:t>
            </w:r>
          </w:p>
        </w:tc>
        <w:tc>
          <w:tcPr>
            <w:tcW w:w="635" w:type="dxa"/>
            <w:shd w:val="clear" w:color="auto" w:fill="92D050"/>
            <w:vAlign w:val="center"/>
          </w:tcPr>
          <w:p w14:paraId="5327202E" w14:textId="77777777" w:rsidR="00910741" w:rsidRPr="005B4D22" w:rsidRDefault="00910741" w:rsidP="00E61D24">
            <w:pPr>
              <w:pStyle w:val="TableParagraph"/>
              <w:spacing w:before="0"/>
              <w:jc w:val="center"/>
              <w:rPr>
                <w:sz w:val="24"/>
                <w:szCs w:val="24"/>
              </w:rPr>
            </w:pPr>
            <w:r w:rsidRPr="005B4D22">
              <w:rPr>
                <w:spacing w:val="-5"/>
                <w:sz w:val="24"/>
                <w:szCs w:val="24"/>
              </w:rPr>
              <w:t>20</w:t>
            </w:r>
          </w:p>
        </w:tc>
        <w:tc>
          <w:tcPr>
            <w:tcW w:w="527" w:type="dxa"/>
            <w:shd w:val="clear" w:color="auto" w:fill="92D050"/>
            <w:vAlign w:val="center"/>
          </w:tcPr>
          <w:p w14:paraId="1F0A5A5B" w14:textId="77777777" w:rsidR="00910741" w:rsidRPr="005B4D22" w:rsidRDefault="00910741" w:rsidP="00E61D24">
            <w:pPr>
              <w:pStyle w:val="TableParagraph"/>
              <w:spacing w:before="0"/>
              <w:jc w:val="center"/>
              <w:rPr>
                <w:sz w:val="24"/>
                <w:szCs w:val="24"/>
              </w:rPr>
            </w:pPr>
            <w:r w:rsidRPr="005B4D22">
              <w:rPr>
                <w:spacing w:val="-10"/>
                <w:sz w:val="24"/>
                <w:szCs w:val="24"/>
              </w:rPr>
              <w:t>9</w:t>
            </w:r>
          </w:p>
        </w:tc>
        <w:tc>
          <w:tcPr>
            <w:tcW w:w="638" w:type="dxa"/>
            <w:shd w:val="clear" w:color="auto" w:fill="92D050"/>
            <w:vAlign w:val="center"/>
          </w:tcPr>
          <w:p w14:paraId="6B392022" w14:textId="77777777" w:rsidR="00910741" w:rsidRPr="005B4D22" w:rsidRDefault="00910741" w:rsidP="00E61D24">
            <w:pPr>
              <w:pStyle w:val="TableParagraph"/>
              <w:spacing w:before="0"/>
              <w:jc w:val="center"/>
              <w:rPr>
                <w:sz w:val="24"/>
                <w:szCs w:val="24"/>
              </w:rPr>
            </w:pPr>
            <w:r w:rsidRPr="005B4D22">
              <w:rPr>
                <w:spacing w:val="-5"/>
                <w:sz w:val="24"/>
                <w:szCs w:val="24"/>
              </w:rPr>
              <w:t>11</w:t>
            </w:r>
          </w:p>
        </w:tc>
        <w:tc>
          <w:tcPr>
            <w:tcW w:w="822" w:type="dxa"/>
            <w:shd w:val="clear" w:color="auto" w:fill="92D050"/>
            <w:vAlign w:val="center"/>
          </w:tcPr>
          <w:p w14:paraId="0992B8B5" w14:textId="77777777" w:rsidR="00910741" w:rsidRPr="005B4D22" w:rsidRDefault="00910741" w:rsidP="00E61D24">
            <w:pPr>
              <w:pStyle w:val="TableParagraph"/>
              <w:spacing w:before="0"/>
              <w:jc w:val="center"/>
              <w:rPr>
                <w:sz w:val="24"/>
                <w:szCs w:val="24"/>
              </w:rPr>
            </w:pPr>
            <w:r w:rsidRPr="005B4D22">
              <w:rPr>
                <w:spacing w:val="-10"/>
                <w:sz w:val="24"/>
                <w:szCs w:val="24"/>
              </w:rPr>
              <w:t>8</w:t>
            </w:r>
          </w:p>
        </w:tc>
        <w:tc>
          <w:tcPr>
            <w:tcW w:w="685" w:type="dxa"/>
            <w:shd w:val="clear" w:color="auto" w:fill="92D050"/>
            <w:vAlign w:val="center"/>
          </w:tcPr>
          <w:p w14:paraId="5CC4B113" w14:textId="77777777" w:rsidR="00910741" w:rsidRPr="005B4D22" w:rsidRDefault="00910741" w:rsidP="00E61D24">
            <w:pPr>
              <w:pStyle w:val="TableParagraph"/>
              <w:spacing w:before="0"/>
              <w:jc w:val="center"/>
              <w:rPr>
                <w:sz w:val="24"/>
                <w:szCs w:val="24"/>
              </w:rPr>
            </w:pPr>
            <w:r w:rsidRPr="005B4D22">
              <w:rPr>
                <w:spacing w:val="-5"/>
                <w:sz w:val="24"/>
                <w:szCs w:val="24"/>
              </w:rPr>
              <w:t>40</w:t>
            </w:r>
          </w:p>
        </w:tc>
        <w:tc>
          <w:tcPr>
            <w:tcW w:w="592" w:type="dxa"/>
            <w:shd w:val="clear" w:color="auto" w:fill="92D050"/>
            <w:vAlign w:val="center"/>
          </w:tcPr>
          <w:p w14:paraId="00C9FE06"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567" w:type="dxa"/>
            <w:shd w:val="clear" w:color="auto" w:fill="92D050"/>
            <w:vAlign w:val="center"/>
          </w:tcPr>
          <w:p w14:paraId="6022D0AB"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709" w:type="dxa"/>
            <w:shd w:val="clear" w:color="auto" w:fill="92D050"/>
            <w:vAlign w:val="center"/>
          </w:tcPr>
          <w:p w14:paraId="32AC1B92" w14:textId="77777777" w:rsidR="00910741" w:rsidRPr="005B4D22" w:rsidRDefault="00910741" w:rsidP="00E61D24">
            <w:pPr>
              <w:pStyle w:val="TableParagraph"/>
              <w:spacing w:before="0"/>
              <w:jc w:val="center"/>
              <w:rPr>
                <w:sz w:val="24"/>
                <w:szCs w:val="24"/>
              </w:rPr>
            </w:pPr>
            <w:r w:rsidRPr="005B4D22">
              <w:rPr>
                <w:spacing w:val="-5"/>
                <w:sz w:val="24"/>
                <w:szCs w:val="24"/>
              </w:rPr>
              <w:t>11</w:t>
            </w:r>
          </w:p>
        </w:tc>
        <w:tc>
          <w:tcPr>
            <w:tcW w:w="684" w:type="dxa"/>
            <w:shd w:val="clear" w:color="auto" w:fill="92D050"/>
            <w:vAlign w:val="center"/>
          </w:tcPr>
          <w:p w14:paraId="0FAA811D" w14:textId="77777777" w:rsidR="00910741" w:rsidRPr="005B4D22" w:rsidRDefault="00910741" w:rsidP="00E61D24">
            <w:pPr>
              <w:pStyle w:val="TableParagraph"/>
              <w:spacing w:before="0"/>
              <w:jc w:val="center"/>
              <w:rPr>
                <w:sz w:val="24"/>
                <w:szCs w:val="24"/>
              </w:rPr>
            </w:pPr>
            <w:r w:rsidRPr="005B4D22">
              <w:rPr>
                <w:spacing w:val="-5"/>
                <w:sz w:val="24"/>
                <w:szCs w:val="24"/>
              </w:rPr>
              <w:t>55</w:t>
            </w:r>
          </w:p>
        </w:tc>
        <w:tc>
          <w:tcPr>
            <w:tcW w:w="685" w:type="dxa"/>
            <w:shd w:val="clear" w:color="auto" w:fill="92D050"/>
            <w:vAlign w:val="center"/>
          </w:tcPr>
          <w:p w14:paraId="1B27FD8B"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686" w:type="dxa"/>
            <w:shd w:val="clear" w:color="auto" w:fill="92D050"/>
            <w:vAlign w:val="center"/>
          </w:tcPr>
          <w:p w14:paraId="68368653" w14:textId="77777777" w:rsidR="00910741" w:rsidRPr="005B4D22" w:rsidRDefault="00910741" w:rsidP="00E61D24">
            <w:pPr>
              <w:pStyle w:val="TableParagraph"/>
              <w:spacing w:before="0"/>
              <w:jc w:val="center"/>
              <w:rPr>
                <w:sz w:val="24"/>
                <w:szCs w:val="24"/>
              </w:rPr>
            </w:pPr>
            <w:r w:rsidRPr="005B4D22">
              <w:rPr>
                <w:spacing w:val="-10"/>
                <w:sz w:val="24"/>
                <w:szCs w:val="24"/>
              </w:rPr>
              <w:t>8</w:t>
            </w:r>
          </w:p>
        </w:tc>
        <w:tc>
          <w:tcPr>
            <w:tcW w:w="1060" w:type="dxa"/>
            <w:shd w:val="clear" w:color="auto" w:fill="92D050"/>
            <w:vAlign w:val="center"/>
          </w:tcPr>
          <w:p w14:paraId="0ECC0D46" w14:textId="77777777" w:rsidR="00910741" w:rsidRPr="005B4D22" w:rsidRDefault="00910741" w:rsidP="00E61D24">
            <w:pPr>
              <w:pStyle w:val="TableParagraph"/>
              <w:spacing w:before="0"/>
              <w:jc w:val="center"/>
              <w:rPr>
                <w:sz w:val="24"/>
                <w:szCs w:val="24"/>
              </w:rPr>
            </w:pPr>
            <w:r w:rsidRPr="005B4D22">
              <w:rPr>
                <w:spacing w:val="-5"/>
                <w:sz w:val="24"/>
                <w:szCs w:val="24"/>
              </w:rPr>
              <w:t>95</w:t>
            </w:r>
          </w:p>
        </w:tc>
      </w:tr>
      <w:tr w:rsidR="00910741" w:rsidRPr="005B4D22" w14:paraId="270FE53F" w14:textId="77777777" w:rsidTr="00E61D24">
        <w:trPr>
          <w:trHeight w:val="413"/>
        </w:trPr>
        <w:tc>
          <w:tcPr>
            <w:tcW w:w="1135" w:type="dxa"/>
            <w:shd w:val="clear" w:color="auto" w:fill="92D050"/>
            <w:vAlign w:val="center"/>
          </w:tcPr>
          <w:p w14:paraId="5CB04240" w14:textId="77777777" w:rsidR="00910741" w:rsidRPr="005B4D22" w:rsidRDefault="00910741" w:rsidP="00E61D24">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92D050"/>
            <w:vAlign w:val="center"/>
          </w:tcPr>
          <w:p w14:paraId="70EA7D25" w14:textId="77777777" w:rsidR="00910741" w:rsidRPr="005B4D22" w:rsidRDefault="00910741" w:rsidP="00E61D24">
            <w:pPr>
              <w:pStyle w:val="TableParagraph"/>
              <w:spacing w:before="0"/>
              <w:jc w:val="center"/>
              <w:rPr>
                <w:sz w:val="24"/>
                <w:szCs w:val="24"/>
              </w:rPr>
            </w:pPr>
            <w:r w:rsidRPr="005B4D22">
              <w:rPr>
                <w:spacing w:val="-2"/>
                <w:sz w:val="24"/>
                <w:szCs w:val="24"/>
              </w:rPr>
              <w:t>Физика</w:t>
            </w:r>
          </w:p>
        </w:tc>
        <w:tc>
          <w:tcPr>
            <w:tcW w:w="635" w:type="dxa"/>
            <w:shd w:val="clear" w:color="auto" w:fill="92D050"/>
            <w:vAlign w:val="center"/>
          </w:tcPr>
          <w:p w14:paraId="6ECFE3DB" w14:textId="77777777" w:rsidR="00910741" w:rsidRPr="005B4D22" w:rsidRDefault="00910741" w:rsidP="00E61D24">
            <w:pPr>
              <w:pStyle w:val="TableParagraph"/>
              <w:spacing w:before="0"/>
              <w:jc w:val="center"/>
              <w:rPr>
                <w:sz w:val="24"/>
                <w:szCs w:val="24"/>
                <w:lang w:val="ru-RU"/>
              </w:rPr>
            </w:pPr>
            <w:r w:rsidRPr="005B4D22">
              <w:rPr>
                <w:sz w:val="24"/>
                <w:szCs w:val="24"/>
                <w:lang w:val="ru-RU"/>
              </w:rPr>
              <w:t>20</w:t>
            </w:r>
          </w:p>
        </w:tc>
        <w:tc>
          <w:tcPr>
            <w:tcW w:w="527" w:type="dxa"/>
            <w:shd w:val="clear" w:color="auto" w:fill="92D050"/>
            <w:vAlign w:val="center"/>
          </w:tcPr>
          <w:p w14:paraId="38654CA8" w14:textId="77777777" w:rsidR="00910741" w:rsidRPr="005B4D22" w:rsidRDefault="00910741" w:rsidP="00E61D24">
            <w:pPr>
              <w:pStyle w:val="TableParagraph"/>
              <w:spacing w:before="0"/>
              <w:jc w:val="center"/>
              <w:rPr>
                <w:sz w:val="24"/>
                <w:szCs w:val="24"/>
                <w:lang w:val="ru-RU"/>
              </w:rPr>
            </w:pPr>
            <w:r w:rsidRPr="005B4D22">
              <w:rPr>
                <w:sz w:val="24"/>
                <w:szCs w:val="24"/>
                <w:lang w:val="ru-RU"/>
              </w:rPr>
              <w:t>13</w:t>
            </w:r>
          </w:p>
        </w:tc>
        <w:tc>
          <w:tcPr>
            <w:tcW w:w="638" w:type="dxa"/>
            <w:shd w:val="clear" w:color="auto" w:fill="92D050"/>
            <w:vAlign w:val="center"/>
          </w:tcPr>
          <w:p w14:paraId="213AABDD" w14:textId="77777777" w:rsidR="00910741" w:rsidRPr="005B4D22" w:rsidRDefault="00910741" w:rsidP="00E61D24">
            <w:pPr>
              <w:pStyle w:val="TableParagraph"/>
              <w:spacing w:before="0"/>
              <w:jc w:val="center"/>
              <w:rPr>
                <w:sz w:val="24"/>
                <w:szCs w:val="24"/>
                <w:lang w:val="ru-RU"/>
              </w:rPr>
            </w:pPr>
            <w:r w:rsidRPr="005B4D22">
              <w:rPr>
                <w:sz w:val="24"/>
                <w:szCs w:val="24"/>
                <w:lang w:val="ru-RU"/>
              </w:rPr>
              <w:t>7</w:t>
            </w:r>
          </w:p>
        </w:tc>
        <w:tc>
          <w:tcPr>
            <w:tcW w:w="822" w:type="dxa"/>
            <w:shd w:val="clear" w:color="auto" w:fill="92D050"/>
            <w:vAlign w:val="center"/>
          </w:tcPr>
          <w:p w14:paraId="62E0072A" w14:textId="77777777" w:rsidR="00910741" w:rsidRPr="005B4D22" w:rsidRDefault="00910741" w:rsidP="00E61D24">
            <w:pPr>
              <w:pStyle w:val="TableParagraph"/>
              <w:spacing w:before="0"/>
              <w:jc w:val="center"/>
              <w:rPr>
                <w:sz w:val="24"/>
                <w:szCs w:val="24"/>
                <w:lang w:val="ru-RU"/>
              </w:rPr>
            </w:pPr>
            <w:r w:rsidRPr="005B4D22">
              <w:rPr>
                <w:sz w:val="24"/>
                <w:szCs w:val="24"/>
                <w:lang w:val="ru-RU"/>
              </w:rPr>
              <w:t>9</w:t>
            </w:r>
          </w:p>
        </w:tc>
        <w:tc>
          <w:tcPr>
            <w:tcW w:w="685" w:type="dxa"/>
            <w:shd w:val="clear" w:color="auto" w:fill="92D050"/>
            <w:vAlign w:val="center"/>
          </w:tcPr>
          <w:p w14:paraId="477FB3D8" w14:textId="77777777" w:rsidR="00910741" w:rsidRPr="005B4D22" w:rsidRDefault="00910741" w:rsidP="00E61D24">
            <w:pPr>
              <w:pStyle w:val="TableParagraph"/>
              <w:spacing w:before="0"/>
              <w:jc w:val="center"/>
              <w:rPr>
                <w:sz w:val="24"/>
                <w:szCs w:val="24"/>
                <w:lang w:val="ru-RU"/>
              </w:rPr>
            </w:pPr>
            <w:r w:rsidRPr="005B4D22">
              <w:rPr>
                <w:sz w:val="24"/>
                <w:szCs w:val="24"/>
                <w:lang w:val="ru-RU"/>
              </w:rPr>
              <w:t>45</w:t>
            </w:r>
          </w:p>
        </w:tc>
        <w:tc>
          <w:tcPr>
            <w:tcW w:w="592" w:type="dxa"/>
            <w:shd w:val="clear" w:color="auto" w:fill="92D050"/>
            <w:vAlign w:val="center"/>
          </w:tcPr>
          <w:p w14:paraId="09233A4B" w14:textId="77777777" w:rsidR="00910741" w:rsidRPr="005B4D22" w:rsidRDefault="00910741" w:rsidP="00E61D24">
            <w:pPr>
              <w:pStyle w:val="TableParagraph"/>
              <w:spacing w:before="0"/>
              <w:jc w:val="center"/>
              <w:rPr>
                <w:sz w:val="24"/>
                <w:szCs w:val="24"/>
                <w:lang w:val="ru-RU"/>
              </w:rPr>
            </w:pPr>
            <w:r w:rsidRPr="005B4D22">
              <w:rPr>
                <w:sz w:val="24"/>
                <w:szCs w:val="24"/>
                <w:lang w:val="ru-RU"/>
              </w:rPr>
              <w:t>6</w:t>
            </w:r>
          </w:p>
        </w:tc>
        <w:tc>
          <w:tcPr>
            <w:tcW w:w="567" w:type="dxa"/>
            <w:shd w:val="clear" w:color="auto" w:fill="92D050"/>
            <w:vAlign w:val="center"/>
          </w:tcPr>
          <w:p w14:paraId="277FF40A" w14:textId="77777777" w:rsidR="00910741" w:rsidRPr="005B4D22" w:rsidRDefault="00910741" w:rsidP="00E61D24">
            <w:pPr>
              <w:pStyle w:val="TableParagraph"/>
              <w:spacing w:before="0"/>
              <w:jc w:val="center"/>
              <w:rPr>
                <w:sz w:val="24"/>
                <w:szCs w:val="24"/>
                <w:lang w:val="ru-RU"/>
              </w:rPr>
            </w:pPr>
            <w:r w:rsidRPr="005B4D22">
              <w:rPr>
                <w:sz w:val="24"/>
                <w:szCs w:val="24"/>
                <w:lang w:val="ru-RU"/>
              </w:rPr>
              <w:t>3</w:t>
            </w:r>
          </w:p>
        </w:tc>
        <w:tc>
          <w:tcPr>
            <w:tcW w:w="709" w:type="dxa"/>
            <w:shd w:val="clear" w:color="auto" w:fill="92D050"/>
            <w:vAlign w:val="center"/>
          </w:tcPr>
          <w:p w14:paraId="72C1DE39" w14:textId="77777777" w:rsidR="00910741" w:rsidRPr="005B4D22" w:rsidRDefault="00910741" w:rsidP="00E61D24">
            <w:pPr>
              <w:pStyle w:val="TableParagraph"/>
              <w:spacing w:before="0"/>
              <w:jc w:val="center"/>
              <w:rPr>
                <w:sz w:val="24"/>
                <w:szCs w:val="24"/>
                <w:lang w:val="ru-RU"/>
              </w:rPr>
            </w:pPr>
            <w:r w:rsidRPr="005B4D22">
              <w:rPr>
                <w:sz w:val="24"/>
                <w:szCs w:val="24"/>
                <w:lang w:val="ru-RU"/>
              </w:rPr>
              <w:t>9</w:t>
            </w:r>
          </w:p>
        </w:tc>
        <w:tc>
          <w:tcPr>
            <w:tcW w:w="684" w:type="dxa"/>
            <w:shd w:val="clear" w:color="auto" w:fill="92D050"/>
            <w:vAlign w:val="center"/>
          </w:tcPr>
          <w:p w14:paraId="12773290" w14:textId="77777777" w:rsidR="00910741" w:rsidRPr="005B4D22" w:rsidRDefault="00910741" w:rsidP="00E61D24">
            <w:pPr>
              <w:pStyle w:val="TableParagraph"/>
              <w:spacing w:before="0"/>
              <w:jc w:val="center"/>
              <w:rPr>
                <w:sz w:val="24"/>
                <w:szCs w:val="24"/>
                <w:lang w:val="ru-RU"/>
              </w:rPr>
            </w:pPr>
            <w:r w:rsidRPr="005B4D22">
              <w:rPr>
                <w:sz w:val="24"/>
                <w:szCs w:val="24"/>
                <w:lang w:val="ru-RU"/>
              </w:rPr>
              <w:t>45</w:t>
            </w:r>
          </w:p>
        </w:tc>
        <w:tc>
          <w:tcPr>
            <w:tcW w:w="685" w:type="dxa"/>
            <w:shd w:val="clear" w:color="auto" w:fill="92D050"/>
            <w:vAlign w:val="center"/>
          </w:tcPr>
          <w:p w14:paraId="01DB698D" w14:textId="77777777" w:rsidR="00910741" w:rsidRPr="005B4D22" w:rsidRDefault="00910741" w:rsidP="00E61D24">
            <w:pPr>
              <w:pStyle w:val="TableParagraph"/>
              <w:spacing w:before="0"/>
              <w:jc w:val="center"/>
              <w:rPr>
                <w:sz w:val="24"/>
                <w:szCs w:val="24"/>
                <w:lang w:val="ru-RU"/>
              </w:rPr>
            </w:pPr>
            <w:r w:rsidRPr="005B4D22">
              <w:rPr>
                <w:sz w:val="24"/>
                <w:szCs w:val="24"/>
                <w:lang w:val="ru-RU"/>
              </w:rPr>
              <w:t>5</w:t>
            </w:r>
          </w:p>
        </w:tc>
        <w:tc>
          <w:tcPr>
            <w:tcW w:w="686" w:type="dxa"/>
            <w:shd w:val="clear" w:color="auto" w:fill="92D050"/>
            <w:vAlign w:val="center"/>
          </w:tcPr>
          <w:p w14:paraId="596CF247" w14:textId="77777777" w:rsidR="00910741" w:rsidRPr="005B4D22" w:rsidRDefault="00910741" w:rsidP="00E61D24">
            <w:pPr>
              <w:pStyle w:val="TableParagraph"/>
              <w:spacing w:before="0"/>
              <w:jc w:val="center"/>
              <w:rPr>
                <w:sz w:val="24"/>
                <w:szCs w:val="24"/>
                <w:lang w:val="ru-RU"/>
              </w:rPr>
            </w:pPr>
            <w:r w:rsidRPr="005B4D22">
              <w:rPr>
                <w:sz w:val="24"/>
                <w:szCs w:val="24"/>
                <w:lang w:val="ru-RU"/>
              </w:rPr>
              <w:t>4</w:t>
            </w:r>
          </w:p>
        </w:tc>
        <w:tc>
          <w:tcPr>
            <w:tcW w:w="1060" w:type="dxa"/>
            <w:shd w:val="clear" w:color="auto" w:fill="92D050"/>
            <w:vAlign w:val="center"/>
          </w:tcPr>
          <w:p w14:paraId="43978681" w14:textId="77777777" w:rsidR="00910741" w:rsidRPr="005B4D22" w:rsidRDefault="00910741" w:rsidP="00E61D24">
            <w:pPr>
              <w:pStyle w:val="TableParagraph"/>
              <w:spacing w:before="0"/>
              <w:jc w:val="center"/>
              <w:rPr>
                <w:sz w:val="24"/>
                <w:szCs w:val="24"/>
                <w:lang w:val="ru-RU"/>
              </w:rPr>
            </w:pPr>
            <w:r w:rsidRPr="005B4D22">
              <w:rPr>
                <w:sz w:val="24"/>
                <w:szCs w:val="24"/>
                <w:lang w:val="ru-RU"/>
              </w:rPr>
              <w:t>90</w:t>
            </w:r>
          </w:p>
        </w:tc>
      </w:tr>
      <w:tr w:rsidR="00910741" w:rsidRPr="005B4D22" w14:paraId="0AB9CAA5" w14:textId="77777777" w:rsidTr="00910741">
        <w:trPr>
          <w:trHeight w:val="591"/>
        </w:trPr>
        <w:tc>
          <w:tcPr>
            <w:tcW w:w="1135" w:type="dxa"/>
            <w:shd w:val="clear" w:color="auto" w:fill="FFFF00"/>
            <w:vAlign w:val="center"/>
          </w:tcPr>
          <w:p w14:paraId="00E0E1BE" w14:textId="05AC8E95"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FFFF00"/>
            <w:vAlign w:val="center"/>
          </w:tcPr>
          <w:p w14:paraId="4E40E23B" w14:textId="77777777" w:rsidR="00910741" w:rsidRPr="005B4D22" w:rsidRDefault="00910741" w:rsidP="00E61D24">
            <w:pPr>
              <w:pStyle w:val="TableParagraph"/>
              <w:spacing w:before="0"/>
              <w:jc w:val="center"/>
              <w:rPr>
                <w:sz w:val="24"/>
                <w:szCs w:val="24"/>
              </w:rPr>
            </w:pPr>
            <w:r w:rsidRPr="005B4D22">
              <w:rPr>
                <w:spacing w:val="-2"/>
                <w:sz w:val="24"/>
                <w:szCs w:val="24"/>
              </w:rPr>
              <w:t>Геометрия</w:t>
            </w:r>
          </w:p>
        </w:tc>
        <w:tc>
          <w:tcPr>
            <w:tcW w:w="635" w:type="dxa"/>
            <w:shd w:val="clear" w:color="auto" w:fill="FFFF00"/>
            <w:vAlign w:val="center"/>
          </w:tcPr>
          <w:p w14:paraId="2A33D1B8"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527" w:type="dxa"/>
            <w:shd w:val="clear" w:color="auto" w:fill="FFFF00"/>
            <w:vAlign w:val="center"/>
          </w:tcPr>
          <w:p w14:paraId="21014E72"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38" w:type="dxa"/>
            <w:shd w:val="clear" w:color="auto" w:fill="FFFF00"/>
            <w:vAlign w:val="center"/>
          </w:tcPr>
          <w:p w14:paraId="4A2B33A5"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822" w:type="dxa"/>
            <w:shd w:val="clear" w:color="auto" w:fill="FFFF00"/>
            <w:vAlign w:val="center"/>
          </w:tcPr>
          <w:p w14:paraId="76691EAC"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685" w:type="dxa"/>
            <w:shd w:val="clear" w:color="auto" w:fill="FFFF00"/>
            <w:vAlign w:val="center"/>
          </w:tcPr>
          <w:p w14:paraId="39CAB59B" w14:textId="77777777" w:rsidR="00910741" w:rsidRPr="005B4D22" w:rsidRDefault="00910741" w:rsidP="00E61D24">
            <w:pPr>
              <w:pStyle w:val="TableParagraph"/>
              <w:spacing w:before="0"/>
              <w:jc w:val="center"/>
              <w:rPr>
                <w:sz w:val="24"/>
                <w:szCs w:val="24"/>
              </w:rPr>
            </w:pPr>
            <w:r w:rsidRPr="005B4D22">
              <w:rPr>
                <w:spacing w:val="-5"/>
                <w:sz w:val="24"/>
                <w:szCs w:val="24"/>
              </w:rPr>
              <w:t>40</w:t>
            </w:r>
          </w:p>
        </w:tc>
        <w:tc>
          <w:tcPr>
            <w:tcW w:w="592" w:type="dxa"/>
            <w:shd w:val="clear" w:color="auto" w:fill="FFFF00"/>
            <w:vAlign w:val="center"/>
          </w:tcPr>
          <w:p w14:paraId="30A5BE5F"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567" w:type="dxa"/>
            <w:shd w:val="clear" w:color="auto" w:fill="FFFF00"/>
            <w:vAlign w:val="center"/>
          </w:tcPr>
          <w:p w14:paraId="61850BCA"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709" w:type="dxa"/>
            <w:shd w:val="clear" w:color="auto" w:fill="FFFF00"/>
            <w:vAlign w:val="center"/>
          </w:tcPr>
          <w:p w14:paraId="482236F3"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84" w:type="dxa"/>
            <w:shd w:val="clear" w:color="auto" w:fill="FFFF00"/>
            <w:vAlign w:val="center"/>
          </w:tcPr>
          <w:p w14:paraId="63A2D7B3" w14:textId="77777777" w:rsidR="00910741" w:rsidRPr="005B4D22" w:rsidRDefault="00910741" w:rsidP="00E61D24">
            <w:pPr>
              <w:pStyle w:val="TableParagraph"/>
              <w:spacing w:before="0"/>
              <w:jc w:val="center"/>
              <w:rPr>
                <w:sz w:val="24"/>
                <w:szCs w:val="24"/>
              </w:rPr>
            </w:pPr>
            <w:r w:rsidRPr="005B4D22">
              <w:rPr>
                <w:spacing w:val="-5"/>
                <w:sz w:val="24"/>
                <w:szCs w:val="24"/>
              </w:rPr>
              <w:t>20</w:t>
            </w:r>
          </w:p>
        </w:tc>
        <w:tc>
          <w:tcPr>
            <w:tcW w:w="685" w:type="dxa"/>
            <w:shd w:val="clear" w:color="auto" w:fill="FFFF00"/>
            <w:vAlign w:val="center"/>
          </w:tcPr>
          <w:p w14:paraId="7939DC8B"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6" w:type="dxa"/>
            <w:shd w:val="clear" w:color="auto" w:fill="FFFF00"/>
            <w:vAlign w:val="center"/>
          </w:tcPr>
          <w:p w14:paraId="3BCEBDA0"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1060" w:type="dxa"/>
            <w:shd w:val="clear" w:color="auto" w:fill="FFFF00"/>
            <w:vAlign w:val="center"/>
          </w:tcPr>
          <w:p w14:paraId="054D8A28" w14:textId="77777777" w:rsidR="00910741" w:rsidRPr="005B4D22" w:rsidRDefault="00910741" w:rsidP="00E61D24">
            <w:pPr>
              <w:pStyle w:val="TableParagraph"/>
              <w:spacing w:before="0"/>
              <w:jc w:val="center"/>
              <w:rPr>
                <w:sz w:val="24"/>
                <w:szCs w:val="24"/>
              </w:rPr>
            </w:pPr>
            <w:r w:rsidRPr="005B4D22">
              <w:rPr>
                <w:spacing w:val="-5"/>
                <w:sz w:val="24"/>
                <w:szCs w:val="24"/>
              </w:rPr>
              <w:t>60</w:t>
            </w:r>
          </w:p>
        </w:tc>
      </w:tr>
      <w:tr w:rsidR="00910741" w:rsidRPr="005B4D22" w14:paraId="5281DB49" w14:textId="77777777" w:rsidTr="00910741">
        <w:trPr>
          <w:trHeight w:val="591"/>
        </w:trPr>
        <w:tc>
          <w:tcPr>
            <w:tcW w:w="1135" w:type="dxa"/>
            <w:shd w:val="clear" w:color="auto" w:fill="FFFF00"/>
            <w:vAlign w:val="center"/>
          </w:tcPr>
          <w:p w14:paraId="525DC81C" w14:textId="47E6948A"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FFFF00"/>
            <w:vAlign w:val="center"/>
          </w:tcPr>
          <w:p w14:paraId="72D2C64A" w14:textId="77777777" w:rsidR="00910741" w:rsidRPr="005B4D22" w:rsidRDefault="00910741" w:rsidP="00E61D24">
            <w:pPr>
              <w:pStyle w:val="TableParagraph"/>
              <w:spacing w:before="0"/>
              <w:jc w:val="center"/>
              <w:rPr>
                <w:sz w:val="24"/>
                <w:szCs w:val="24"/>
              </w:rPr>
            </w:pPr>
            <w:r w:rsidRPr="005B4D22">
              <w:rPr>
                <w:spacing w:val="-2"/>
                <w:sz w:val="24"/>
                <w:szCs w:val="24"/>
              </w:rPr>
              <w:t>Геометрия</w:t>
            </w:r>
          </w:p>
        </w:tc>
        <w:tc>
          <w:tcPr>
            <w:tcW w:w="635" w:type="dxa"/>
            <w:shd w:val="clear" w:color="auto" w:fill="FFFF00"/>
            <w:vAlign w:val="center"/>
          </w:tcPr>
          <w:p w14:paraId="1B0E0935"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527" w:type="dxa"/>
            <w:shd w:val="clear" w:color="auto" w:fill="FFFF00"/>
            <w:vAlign w:val="center"/>
          </w:tcPr>
          <w:p w14:paraId="048407B4"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38" w:type="dxa"/>
            <w:shd w:val="clear" w:color="auto" w:fill="FFFF00"/>
            <w:vAlign w:val="center"/>
          </w:tcPr>
          <w:p w14:paraId="582848E0"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822" w:type="dxa"/>
            <w:shd w:val="clear" w:color="auto" w:fill="FFFF00"/>
            <w:vAlign w:val="center"/>
          </w:tcPr>
          <w:p w14:paraId="1C8093F7"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685" w:type="dxa"/>
            <w:shd w:val="clear" w:color="auto" w:fill="FFFF00"/>
            <w:vAlign w:val="center"/>
          </w:tcPr>
          <w:p w14:paraId="0BB9355D" w14:textId="77777777" w:rsidR="00910741" w:rsidRPr="005B4D22" w:rsidRDefault="00910741" w:rsidP="00E61D24">
            <w:pPr>
              <w:pStyle w:val="TableParagraph"/>
              <w:spacing w:before="0"/>
              <w:jc w:val="center"/>
              <w:rPr>
                <w:sz w:val="24"/>
                <w:szCs w:val="24"/>
              </w:rPr>
            </w:pPr>
            <w:r w:rsidRPr="005B4D22">
              <w:rPr>
                <w:spacing w:val="-5"/>
                <w:sz w:val="24"/>
                <w:szCs w:val="24"/>
              </w:rPr>
              <w:t>100</w:t>
            </w:r>
          </w:p>
        </w:tc>
        <w:tc>
          <w:tcPr>
            <w:tcW w:w="592" w:type="dxa"/>
            <w:shd w:val="clear" w:color="auto" w:fill="FFFF00"/>
            <w:vAlign w:val="center"/>
          </w:tcPr>
          <w:p w14:paraId="5B40E0F6"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567" w:type="dxa"/>
            <w:shd w:val="clear" w:color="auto" w:fill="FFFF00"/>
            <w:vAlign w:val="center"/>
          </w:tcPr>
          <w:p w14:paraId="630335B3"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709" w:type="dxa"/>
            <w:shd w:val="clear" w:color="auto" w:fill="FFFF00"/>
            <w:vAlign w:val="center"/>
          </w:tcPr>
          <w:p w14:paraId="0D30094B"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4" w:type="dxa"/>
            <w:shd w:val="clear" w:color="auto" w:fill="FFFF00"/>
            <w:vAlign w:val="center"/>
          </w:tcPr>
          <w:p w14:paraId="06E13FFE"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5" w:type="dxa"/>
            <w:shd w:val="clear" w:color="auto" w:fill="FFFF00"/>
            <w:vAlign w:val="center"/>
          </w:tcPr>
          <w:p w14:paraId="0A609A2A"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6" w:type="dxa"/>
            <w:shd w:val="clear" w:color="auto" w:fill="FFFF00"/>
            <w:vAlign w:val="center"/>
          </w:tcPr>
          <w:p w14:paraId="3706FB26"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1060" w:type="dxa"/>
            <w:shd w:val="clear" w:color="auto" w:fill="FFFF00"/>
            <w:vAlign w:val="center"/>
          </w:tcPr>
          <w:p w14:paraId="21DDBBFF" w14:textId="77777777" w:rsidR="00910741" w:rsidRPr="005B4D22" w:rsidRDefault="00910741" w:rsidP="00E61D24">
            <w:pPr>
              <w:pStyle w:val="TableParagraph"/>
              <w:spacing w:before="0"/>
              <w:jc w:val="center"/>
              <w:rPr>
                <w:sz w:val="24"/>
                <w:szCs w:val="24"/>
              </w:rPr>
            </w:pPr>
            <w:r w:rsidRPr="005B4D22">
              <w:rPr>
                <w:spacing w:val="-4"/>
                <w:sz w:val="24"/>
                <w:szCs w:val="24"/>
              </w:rPr>
              <w:t>100</w:t>
            </w:r>
          </w:p>
        </w:tc>
      </w:tr>
      <w:tr w:rsidR="00910741" w:rsidRPr="005B4D22" w14:paraId="2D3D34F7" w14:textId="77777777" w:rsidTr="00910741">
        <w:trPr>
          <w:trHeight w:val="591"/>
        </w:trPr>
        <w:tc>
          <w:tcPr>
            <w:tcW w:w="1135" w:type="dxa"/>
            <w:shd w:val="clear" w:color="auto" w:fill="FFFF00"/>
            <w:vAlign w:val="center"/>
          </w:tcPr>
          <w:p w14:paraId="5AC65B75" w14:textId="77777777" w:rsidR="00910741" w:rsidRPr="005B4D22" w:rsidRDefault="00910741" w:rsidP="00E61D24">
            <w:pPr>
              <w:pStyle w:val="TableParagraph"/>
              <w:spacing w:before="0" w:line="225" w:lineRule="exact"/>
              <w:jc w:val="center"/>
              <w:rPr>
                <w:b/>
                <w:sz w:val="24"/>
                <w:szCs w:val="24"/>
                <w:lang w:val="ru-RU"/>
              </w:rPr>
            </w:pPr>
            <w:r w:rsidRPr="005B4D22">
              <w:rPr>
                <w:b/>
                <w:sz w:val="24"/>
                <w:szCs w:val="24"/>
                <w:lang w:val="ru-RU"/>
              </w:rPr>
              <w:t>2024-2025</w:t>
            </w:r>
          </w:p>
        </w:tc>
        <w:tc>
          <w:tcPr>
            <w:tcW w:w="1100" w:type="dxa"/>
            <w:shd w:val="clear" w:color="auto" w:fill="FFFF00"/>
            <w:vAlign w:val="center"/>
          </w:tcPr>
          <w:p w14:paraId="06AF6C7A" w14:textId="0AB4BC5E" w:rsidR="00910741" w:rsidRPr="005B4D22" w:rsidRDefault="00910741" w:rsidP="00E61D24">
            <w:pPr>
              <w:pStyle w:val="TableParagraph"/>
              <w:spacing w:before="0"/>
              <w:jc w:val="center"/>
              <w:rPr>
                <w:sz w:val="24"/>
                <w:szCs w:val="24"/>
                <w:lang w:val="ru-RU"/>
              </w:rPr>
            </w:pPr>
            <w:r w:rsidRPr="005B4D22">
              <w:rPr>
                <w:sz w:val="24"/>
                <w:szCs w:val="24"/>
                <w:lang w:val="ru-RU"/>
              </w:rPr>
              <w:t>Геометрия</w:t>
            </w:r>
          </w:p>
        </w:tc>
        <w:tc>
          <w:tcPr>
            <w:tcW w:w="635" w:type="dxa"/>
            <w:shd w:val="clear" w:color="auto" w:fill="FFFF00"/>
            <w:vAlign w:val="center"/>
          </w:tcPr>
          <w:p w14:paraId="12E1370D" w14:textId="77777777" w:rsidR="00910741" w:rsidRPr="005B4D22" w:rsidRDefault="00910741" w:rsidP="00E61D24">
            <w:pPr>
              <w:pStyle w:val="TableParagraph"/>
              <w:spacing w:before="0"/>
              <w:jc w:val="center"/>
              <w:rPr>
                <w:sz w:val="24"/>
                <w:szCs w:val="24"/>
                <w:lang w:val="ru-RU"/>
              </w:rPr>
            </w:pPr>
            <w:r w:rsidRPr="005B4D22">
              <w:rPr>
                <w:sz w:val="24"/>
                <w:szCs w:val="24"/>
                <w:lang w:val="ru-RU"/>
              </w:rPr>
              <w:t>1</w:t>
            </w:r>
          </w:p>
        </w:tc>
        <w:tc>
          <w:tcPr>
            <w:tcW w:w="527" w:type="dxa"/>
            <w:shd w:val="clear" w:color="auto" w:fill="FFFF00"/>
            <w:vAlign w:val="center"/>
          </w:tcPr>
          <w:p w14:paraId="6509A013"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638" w:type="dxa"/>
            <w:shd w:val="clear" w:color="auto" w:fill="FFFF00"/>
            <w:vAlign w:val="center"/>
          </w:tcPr>
          <w:p w14:paraId="3D4ED524" w14:textId="77777777" w:rsidR="00910741" w:rsidRPr="005B4D22" w:rsidRDefault="00910741" w:rsidP="00E61D24">
            <w:pPr>
              <w:pStyle w:val="TableParagraph"/>
              <w:spacing w:before="0"/>
              <w:jc w:val="center"/>
              <w:rPr>
                <w:sz w:val="24"/>
                <w:szCs w:val="24"/>
                <w:lang w:val="ru-RU"/>
              </w:rPr>
            </w:pPr>
            <w:r w:rsidRPr="005B4D22">
              <w:rPr>
                <w:sz w:val="24"/>
                <w:szCs w:val="24"/>
                <w:lang w:val="ru-RU"/>
              </w:rPr>
              <w:t>1</w:t>
            </w:r>
          </w:p>
        </w:tc>
        <w:tc>
          <w:tcPr>
            <w:tcW w:w="822" w:type="dxa"/>
            <w:shd w:val="clear" w:color="auto" w:fill="FFFF00"/>
            <w:vAlign w:val="center"/>
          </w:tcPr>
          <w:p w14:paraId="1453908F" w14:textId="77777777" w:rsidR="00910741" w:rsidRPr="005B4D22" w:rsidRDefault="00910741" w:rsidP="00E61D24">
            <w:pPr>
              <w:pStyle w:val="TableParagraph"/>
              <w:spacing w:before="0"/>
              <w:jc w:val="center"/>
              <w:rPr>
                <w:sz w:val="24"/>
                <w:szCs w:val="24"/>
                <w:lang w:val="ru-RU"/>
              </w:rPr>
            </w:pPr>
            <w:r w:rsidRPr="005B4D22">
              <w:rPr>
                <w:sz w:val="24"/>
                <w:szCs w:val="24"/>
                <w:lang w:val="ru-RU"/>
              </w:rPr>
              <w:t>1</w:t>
            </w:r>
          </w:p>
        </w:tc>
        <w:tc>
          <w:tcPr>
            <w:tcW w:w="685" w:type="dxa"/>
            <w:shd w:val="clear" w:color="auto" w:fill="FFFF00"/>
            <w:vAlign w:val="center"/>
          </w:tcPr>
          <w:p w14:paraId="64DD868E"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100</w:t>
            </w:r>
          </w:p>
        </w:tc>
        <w:tc>
          <w:tcPr>
            <w:tcW w:w="592" w:type="dxa"/>
            <w:shd w:val="clear" w:color="auto" w:fill="FFFF00"/>
            <w:vAlign w:val="center"/>
          </w:tcPr>
          <w:p w14:paraId="217FCFCD"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567" w:type="dxa"/>
            <w:shd w:val="clear" w:color="auto" w:fill="FFFF00"/>
            <w:vAlign w:val="center"/>
          </w:tcPr>
          <w:p w14:paraId="3F53B9A0" w14:textId="77777777" w:rsidR="00910741" w:rsidRPr="005B4D22" w:rsidRDefault="00910741" w:rsidP="00E61D24">
            <w:pPr>
              <w:pStyle w:val="TableParagraph"/>
              <w:spacing w:before="0"/>
              <w:jc w:val="center"/>
              <w:rPr>
                <w:sz w:val="24"/>
                <w:szCs w:val="24"/>
                <w:lang w:val="ru-RU"/>
              </w:rPr>
            </w:pPr>
            <w:r w:rsidRPr="005B4D22">
              <w:rPr>
                <w:sz w:val="24"/>
                <w:szCs w:val="24"/>
                <w:lang w:val="ru-RU"/>
              </w:rPr>
              <w:t>1</w:t>
            </w:r>
          </w:p>
        </w:tc>
        <w:tc>
          <w:tcPr>
            <w:tcW w:w="709" w:type="dxa"/>
            <w:shd w:val="clear" w:color="auto" w:fill="FFFF00"/>
            <w:vAlign w:val="center"/>
          </w:tcPr>
          <w:p w14:paraId="0A04F3EA"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684" w:type="dxa"/>
            <w:shd w:val="clear" w:color="auto" w:fill="FFFF00"/>
            <w:vAlign w:val="center"/>
          </w:tcPr>
          <w:p w14:paraId="7B0E01BD"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685" w:type="dxa"/>
            <w:shd w:val="clear" w:color="auto" w:fill="FFFF00"/>
            <w:vAlign w:val="center"/>
          </w:tcPr>
          <w:p w14:paraId="6365B687"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686" w:type="dxa"/>
            <w:shd w:val="clear" w:color="auto" w:fill="FFFF00"/>
            <w:vAlign w:val="center"/>
          </w:tcPr>
          <w:p w14:paraId="50185772"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1060" w:type="dxa"/>
            <w:shd w:val="clear" w:color="auto" w:fill="FFFF00"/>
            <w:vAlign w:val="center"/>
          </w:tcPr>
          <w:p w14:paraId="50DF9AA9"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100</w:t>
            </w:r>
          </w:p>
        </w:tc>
      </w:tr>
      <w:tr w:rsidR="00910741" w:rsidRPr="005B4D22" w14:paraId="07FA1C92" w14:textId="77777777" w:rsidTr="00910741">
        <w:trPr>
          <w:trHeight w:val="591"/>
        </w:trPr>
        <w:tc>
          <w:tcPr>
            <w:tcW w:w="1135" w:type="dxa"/>
            <w:shd w:val="clear" w:color="auto" w:fill="00B0F0"/>
            <w:vAlign w:val="center"/>
          </w:tcPr>
          <w:p w14:paraId="60695346" w14:textId="142B87C9"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00B0F0"/>
            <w:vAlign w:val="center"/>
          </w:tcPr>
          <w:p w14:paraId="43AC9293"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Информат </w:t>
            </w:r>
            <w:r w:rsidRPr="005B4D22">
              <w:rPr>
                <w:spacing w:val="-4"/>
                <w:sz w:val="24"/>
                <w:szCs w:val="24"/>
              </w:rPr>
              <w:t>ика</w:t>
            </w:r>
          </w:p>
        </w:tc>
        <w:tc>
          <w:tcPr>
            <w:tcW w:w="635" w:type="dxa"/>
            <w:shd w:val="clear" w:color="auto" w:fill="00B0F0"/>
            <w:vAlign w:val="center"/>
          </w:tcPr>
          <w:p w14:paraId="4E7FEBB1"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527" w:type="dxa"/>
            <w:shd w:val="clear" w:color="auto" w:fill="00B0F0"/>
            <w:vAlign w:val="center"/>
          </w:tcPr>
          <w:p w14:paraId="1C81BA6C"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38" w:type="dxa"/>
            <w:shd w:val="clear" w:color="auto" w:fill="00B0F0"/>
            <w:vAlign w:val="center"/>
          </w:tcPr>
          <w:p w14:paraId="37D981E6"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822" w:type="dxa"/>
            <w:shd w:val="clear" w:color="auto" w:fill="00B0F0"/>
            <w:vAlign w:val="center"/>
          </w:tcPr>
          <w:p w14:paraId="2E592507"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85" w:type="dxa"/>
            <w:shd w:val="clear" w:color="auto" w:fill="00B0F0"/>
            <w:vAlign w:val="center"/>
          </w:tcPr>
          <w:p w14:paraId="2CEE5A88" w14:textId="77777777" w:rsidR="00910741" w:rsidRPr="005B4D22" w:rsidRDefault="00910741" w:rsidP="00E61D24">
            <w:pPr>
              <w:pStyle w:val="TableParagraph"/>
              <w:spacing w:before="0"/>
              <w:jc w:val="center"/>
              <w:rPr>
                <w:sz w:val="24"/>
                <w:szCs w:val="24"/>
              </w:rPr>
            </w:pPr>
            <w:r w:rsidRPr="005B4D22">
              <w:rPr>
                <w:spacing w:val="-5"/>
                <w:sz w:val="24"/>
                <w:szCs w:val="24"/>
              </w:rPr>
              <w:t>80</w:t>
            </w:r>
          </w:p>
        </w:tc>
        <w:tc>
          <w:tcPr>
            <w:tcW w:w="592" w:type="dxa"/>
            <w:shd w:val="clear" w:color="auto" w:fill="00B0F0"/>
            <w:vAlign w:val="center"/>
          </w:tcPr>
          <w:p w14:paraId="4F13D6D7"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567" w:type="dxa"/>
            <w:shd w:val="clear" w:color="auto" w:fill="00B0F0"/>
            <w:vAlign w:val="center"/>
          </w:tcPr>
          <w:p w14:paraId="4725E23A"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709" w:type="dxa"/>
            <w:shd w:val="clear" w:color="auto" w:fill="00B0F0"/>
            <w:vAlign w:val="center"/>
          </w:tcPr>
          <w:p w14:paraId="1364A909"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84" w:type="dxa"/>
            <w:shd w:val="clear" w:color="auto" w:fill="00B0F0"/>
            <w:vAlign w:val="center"/>
          </w:tcPr>
          <w:p w14:paraId="17B56935" w14:textId="77777777" w:rsidR="00910741" w:rsidRPr="005B4D22" w:rsidRDefault="00910741" w:rsidP="00E61D24">
            <w:pPr>
              <w:pStyle w:val="TableParagraph"/>
              <w:spacing w:before="0"/>
              <w:jc w:val="center"/>
              <w:rPr>
                <w:sz w:val="24"/>
                <w:szCs w:val="24"/>
              </w:rPr>
            </w:pPr>
            <w:r w:rsidRPr="005B4D22">
              <w:rPr>
                <w:spacing w:val="-5"/>
                <w:sz w:val="24"/>
                <w:szCs w:val="24"/>
              </w:rPr>
              <w:t>20</w:t>
            </w:r>
          </w:p>
        </w:tc>
        <w:tc>
          <w:tcPr>
            <w:tcW w:w="685" w:type="dxa"/>
            <w:shd w:val="clear" w:color="auto" w:fill="00B0F0"/>
            <w:vAlign w:val="center"/>
          </w:tcPr>
          <w:p w14:paraId="2591CCCE"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6" w:type="dxa"/>
            <w:shd w:val="clear" w:color="auto" w:fill="00B0F0"/>
            <w:vAlign w:val="center"/>
          </w:tcPr>
          <w:p w14:paraId="656AB74D"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1060" w:type="dxa"/>
            <w:shd w:val="clear" w:color="auto" w:fill="00B0F0"/>
            <w:vAlign w:val="center"/>
          </w:tcPr>
          <w:p w14:paraId="4A06F537" w14:textId="77777777" w:rsidR="00910741" w:rsidRPr="005B4D22" w:rsidRDefault="00910741" w:rsidP="00E61D24">
            <w:pPr>
              <w:pStyle w:val="TableParagraph"/>
              <w:spacing w:before="0"/>
              <w:jc w:val="center"/>
              <w:rPr>
                <w:sz w:val="24"/>
                <w:szCs w:val="24"/>
              </w:rPr>
            </w:pPr>
            <w:r w:rsidRPr="005B4D22">
              <w:rPr>
                <w:spacing w:val="-5"/>
                <w:sz w:val="24"/>
                <w:szCs w:val="24"/>
              </w:rPr>
              <w:t>100</w:t>
            </w:r>
          </w:p>
        </w:tc>
      </w:tr>
      <w:tr w:rsidR="00910741" w:rsidRPr="005B4D22" w14:paraId="1090E48E" w14:textId="77777777" w:rsidTr="00910741">
        <w:trPr>
          <w:trHeight w:val="591"/>
        </w:trPr>
        <w:tc>
          <w:tcPr>
            <w:tcW w:w="1135" w:type="dxa"/>
            <w:shd w:val="clear" w:color="auto" w:fill="00B0F0"/>
            <w:vAlign w:val="center"/>
          </w:tcPr>
          <w:p w14:paraId="65F3C24A" w14:textId="6504D6AD"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00B0F0"/>
            <w:vAlign w:val="center"/>
          </w:tcPr>
          <w:p w14:paraId="537171D7"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Информат </w:t>
            </w:r>
            <w:r w:rsidRPr="005B4D22">
              <w:rPr>
                <w:spacing w:val="-4"/>
                <w:sz w:val="24"/>
                <w:szCs w:val="24"/>
              </w:rPr>
              <w:t>ика</w:t>
            </w:r>
          </w:p>
        </w:tc>
        <w:tc>
          <w:tcPr>
            <w:tcW w:w="635" w:type="dxa"/>
            <w:shd w:val="clear" w:color="auto" w:fill="00B0F0"/>
            <w:vAlign w:val="center"/>
          </w:tcPr>
          <w:p w14:paraId="42292098"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527" w:type="dxa"/>
            <w:shd w:val="clear" w:color="auto" w:fill="00B0F0"/>
            <w:vAlign w:val="center"/>
          </w:tcPr>
          <w:p w14:paraId="3ED438BE"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38" w:type="dxa"/>
            <w:shd w:val="clear" w:color="auto" w:fill="00B0F0"/>
            <w:vAlign w:val="center"/>
          </w:tcPr>
          <w:p w14:paraId="6E919C79"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822" w:type="dxa"/>
            <w:shd w:val="clear" w:color="auto" w:fill="00B0F0"/>
            <w:vAlign w:val="center"/>
          </w:tcPr>
          <w:p w14:paraId="632CCAC9" w14:textId="77777777" w:rsidR="00910741" w:rsidRPr="005B4D22" w:rsidRDefault="00910741" w:rsidP="00E61D24">
            <w:pPr>
              <w:pStyle w:val="TableParagraph"/>
              <w:spacing w:before="0"/>
              <w:jc w:val="center"/>
              <w:rPr>
                <w:sz w:val="24"/>
                <w:szCs w:val="24"/>
              </w:rPr>
            </w:pPr>
            <w:r w:rsidRPr="005B4D22">
              <w:rPr>
                <w:spacing w:val="-10"/>
                <w:sz w:val="24"/>
                <w:szCs w:val="24"/>
              </w:rPr>
              <w:t>6</w:t>
            </w:r>
          </w:p>
        </w:tc>
        <w:tc>
          <w:tcPr>
            <w:tcW w:w="685" w:type="dxa"/>
            <w:shd w:val="clear" w:color="auto" w:fill="00B0F0"/>
            <w:vAlign w:val="center"/>
          </w:tcPr>
          <w:p w14:paraId="486C7289" w14:textId="77777777" w:rsidR="00910741" w:rsidRPr="005B4D22" w:rsidRDefault="00910741" w:rsidP="00E61D24">
            <w:pPr>
              <w:pStyle w:val="TableParagraph"/>
              <w:spacing w:before="0"/>
              <w:jc w:val="center"/>
              <w:rPr>
                <w:sz w:val="24"/>
                <w:szCs w:val="24"/>
              </w:rPr>
            </w:pPr>
            <w:r w:rsidRPr="005B4D22">
              <w:rPr>
                <w:spacing w:val="-5"/>
                <w:sz w:val="24"/>
                <w:szCs w:val="24"/>
              </w:rPr>
              <w:t>85</w:t>
            </w:r>
          </w:p>
        </w:tc>
        <w:tc>
          <w:tcPr>
            <w:tcW w:w="592" w:type="dxa"/>
            <w:shd w:val="clear" w:color="auto" w:fill="00B0F0"/>
            <w:vAlign w:val="center"/>
          </w:tcPr>
          <w:p w14:paraId="0372D2BB"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567" w:type="dxa"/>
            <w:shd w:val="clear" w:color="auto" w:fill="00B0F0"/>
            <w:vAlign w:val="center"/>
          </w:tcPr>
          <w:p w14:paraId="670B050E"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709" w:type="dxa"/>
            <w:shd w:val="clear" w:color="auto" w:fill="00B0F0"/>
            <w:vAlign w:val="center"/>
          </w:tcPr>
          <w:p w14:paraId="2CCDE1F9"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84" w:type="dxa"/>
            <w:shd w:val="clear" w:color="auto" w:fill="00B0F0"/>
            <w:vAlign w:val="center"/>
          </w:tcPr>
          <w:p w14:paraId="7162D8E8" w14:textId="77777777" w:rsidR="00910741" w:rsidRPr="005B4D22" w:rsidRDefault="00910741" w:rsidP="00E61D24">
            <w:pPr>
              <w:pStyle w:val="TableParagraph"/>
              <w:spacing w:before="0"/>
              <w:jc w:val="center"/>
              <w:rPr>
                <w:sz w:val="24"/>
                <w:szCs w:val="24"/>
              </w:rPr>
            </w:pPr>
            <w:r w:rsidRPr="005B4D22">
              <w:rPr>
                <w:spacing w:val="-4"/>
                <w:sz w:val="24"/>
                <w:szCs w:val="24"/>
              </w:rPr>
              <w:t>14,3</w:t>
            </w:r>
          </w:p>
        </w:tc>
        <w:tc>
          <w:tcPr>
            <w:tcW w:w="685" w:type="dxa"/>
            <w:shd w:val="clear" w:color="auto" w:fill="00B0F0"/>
            <w:vAlign w:val="center"/>
          </w:tcPr>
          <w:p w14:paraId="7828391C"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686" w:type="dxa"/>
            <w:shd w:val="clear" w:color="auto" w:fill="00B0F0"/>
            <w:vAlign w:val="center"/>
          </w:tcPr>
          <w:p w14:paraId="3A23D8B0"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1060" w:type="dxa"/>
            <w:shd w:val="clear" w:color="auto" w:fill="00B0F0"/>
            <w:vAlign w:val="center"/>
          </w:tcPr>
          <w:p w14:paraId="0C3CB8F9" w14:textId="77777777" w:rsidR="00910741" w:rsidRPr="005B4D22" w:rsidRDefault="00910741" w:rsidP="00E61D24">
            <w:pPr>
              <w:pStyle w:val="TableParagraph"/>
              <w:spacing w:before="0"/>
              <w:jc w:val="center"/>
              <w:rPr>
                <w:sz w:val="24"/>
                <w:szCs w:val="24"/>
              </w:rPr>
            </w:pPr>
            <w:r w:rsidRPr="005B4D22">
              <w:rPr>
                <w:spacing w:val="-5"/>
                <w:sz w:val="24"/>
                <w:szCs w:val="24"/>
              </w:rPr>
              <w:t>100</w:t>
            </w:r>
          </w:p>
        </w:tc>
      </w:tr>
      <w:tr w:rsidR="00910741" w:rsidRPr="005B4D22" w14:paraId="3769F4B5" w14:textId="77777777" w:rsidTr="00910741">
        <w:trPr>
          <w:trHeight w:val="591"/>
        </w:trPr>
        <w:tc>
          <w:tcPr>
            <w:tcW w:w="1135" w:type="dxa"/>
            <w:shd w:val="clear" w:color="auto" w:fill="00B0F0"/>
            <w:vAlign w:val="center"/>
          </w:tcPr>
          <w:p w14:paraId="219CC2A0" w14:textId="77777777" w:rsidR="00910741" w:rsidRPr="005B4D22" w:rsidRDefault="00910741" w:rsidP="00E61D24">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00B0F0"/>
            <w:vAlign w:val="center"/>
          </w:tcPr>
          <w:p w14:paraId="15E33FF5"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Информат </w:t>
            </w:r>
            <w:r w:rsidRPr="005B4D22">
              <w:rPr>
                <w:spacing w:val="-4"/>
                <w:sz w:val="24"/>
                <w:szCs w:val="24"/>
              </w:rPr>
              <w:t>ика</w:t>
            </w:r>
          </w:p>
        </w:tc>
        <w:tc>
          <w:tcPr>
            <w:tcW w:w="635" w:type="dxa"/>
            <w:shd w:val="clear" w:color="auto" w:fill="00B0F0"/>
            <w:vAlign w:val="center"/>
          </w:tcPr>
          <w:p w14:paraId="4A194696" w14:textId="77777777" w:rsidR="00910741" w:rsidRPr="005B4D22" w:rsidRDefault="00910741" w:rsidP="00E61D24">
            <w:pPr>
              <w:pStyle w:val="TableParagraph"/>
              <w:spacing w:before="0"/>
              <w:jc w:val="center"/>
              <w:rPr>
                <w:sz w:val="24"/>
                <w:szCs w:val="24"/>
                <w:lang w:val="ru-RU"/>
              </w:rPr>
            </w:pPr>
            <w:r w:rsidRPr="005B4D22">
              <w:rPr>
                <w:sz w:val="24"/>
                <w:szCs w:val="24"/>
                <w:lang w:val="ru-RU"/>
              </w:rPr>
              <w:t>9</w:t>
            </w:r>
          </w:p>
        </w:tc>
        <w:tc>
          <w:tcPr>
            <w:tcW w:w="527" w:type="dxa"/>
            <w:shd w:val="clear" w:color="auto" w:fill="00B0F0"/>
            <w:vAlign w:val="center"/>
          </w:tcPr>
          <w:p w14:paraId="46B5C541" w14:textId="77777777" w:rsidR="00910741" w:rsidRPr="005B4D22" w:rsidRDefault="00910741" w:rsidP="00E61D24">
            <w:pPr>
              <w:pStyle w:val="TableParagraph"/>
              <w:spacing w:before="0"/>
              <w:jc w:val="center"/>
              <w:rPr>
                <w:sz w:val="24"/>
                <w:szCs w:val="24"/>
                <w:lang w:val="ru-RU"/>
              </w:rPr>
            </w:pPr>
            <w:r w:rsidRPr="005B4D22">
              <w:rPr>
                <w:sz w:val="24"/>
                <w:szCs w:val="24"/>
                <w:lang w:val="ru-RU"/>
              </w:rPr>
              <w:t>2</w:t>
            </w:r>
          </w:p>
        </w:tc>
        <w:tc>
          <w:tcPr>
            <w:tcW w:w="638" w:type="dxa"/>
            <w:shd w:val="clear" w:color="auto" w:fill="00B0F0"/>
            <w:vAlign w:val="center"/>
          </w:tcPr>
          <w:p w14:paraId="465D2382" w14:textId="77777777" w:rsidR="00910741" w:rsidRPr="005B4D22" w:rsidRDefault="00910741" w:rsidP="00E61D24">
            <w:pPr>
              <w:pStyle w:val="TableParagraph"/>
              <w:spacing w:before="0"/>
              <w:jc w:val="center"/>
              <w:rPr>
                <w:sz w:val="24"/>
                <w:szCs w:val="24"/>
                <w:lang w:val="ru-RU"/>
              </w:rPr>
            </w:pPr>
            <w:r w:rsidRPr="005B4D22">
              <w:rPr>
                <w:sz w:val="24"/>
                <w:szCs w:val="24"/>
                <w:lang w:val="ru-RU"/>
              </w:rPr>
              <w:t>7</w:t>
            </w:r>
          </w:p>
        </w:tc>
        <w:tc>
          <w:tcPr>
            <w:tcW w:w="822" w:type="dxa"/>
            <w:shd w:val="clear" w:color="auto" w:fill="00B0F0"/>
            <w:vAlign w:val="center"/>
          </w:tcPr>
          <w:p w14:paraId="7E280458" w14:textId="77777777" w:rsidR="00910741" w:rsidRPr="005B4D22" w:rsidRDefault="00910741" w:rsidP="00E61D24">
            <w:pPr>
              <w:pStyle w:val="TableParagraph"/>
              <w:spacing w:before="0"/>
              <w:jc w:val="center"/>
              <w:rPr>
                <w:sz w:val="24"/>
                <w:szCs w:val="24"/>
                <w:lang w:val="ru-RU"/>
              </w:rPr>
            </w:pPr>
            <w:r w:rsidRPr="005B4D22">
              <w:rPr>
                <w:sz w:val="24"/>
                <w:szCs w:val="24"/>
                <w:lang w:val="ru-RU"/>
              </w:rPr>
              <w:t>4</w:t>
            </w:r>
          </w:p>
        </w:tc>
        <w:tc>
          <w:tcPr>
            <w:tcW w:w="685" w:type="dxa"/>
            <w:shd w:val="clear" w:color="auto" w:fill="00B0F0"/>
            <w:vAlign w:val="center"/>
          </w:tcPr>
          <w:p w14:paraId="603BA72B" w14:textId="77777777" w:rsidR="00910741" w:rsidRPr="005B4D22" w:rsidRDefault="00910741" w:rsidP="00E61D24">
            <w:pPr>
              <w:pStyle w:val="TableParagraph"/>
              <w:spacing w:before="0"/>
              <w:jc w:val="center"/>
              <w:rPr>
                <w:sz w:val="24"/>
                <w:szCs w:val="24"/>
                <w:lang w:val="ru-RU"/>
              </w:rPr>
            </w:pPr>
            <w:r w:rsidRPr="005B4D22">
              <w:rPr>
                <w:sz w:val="24"/>
                <w:szCs w:val="24"/>
                <w:lang w:val="ru-RU"/>
              </w:rPr>
              <w:t>44</w:t>
            </w:r>
          </w:p>
        </w:tc>
        <w:tc>
          <w:tcPr>
            <w:tcW w:w="592" w:type="dxa"/>
            <w:shd w:val="clear" w:color="auto" w:fill="00B0F0"/>
            <w:vAlign w:val="center"/>
          </w:tcPr>
          <w:p w14:paraId="6B88F88E" w14:textId="77777777" w:rsidR="00910741" w:rsidRPr="005B4D22" w:rsidRDefault="00910741" w:rsidP="00E61D24">
            <w:pPr>
              <w:pStyle w:val="TableParagraph"/>
              <w:spacing w:before="0"/>
              <w:jc w:val="center"/>
              <w:rPr>
                <w:sz w:val="24"/>
                <w:szCs w:val="24"/>
                <w:lang w:val="ru-RU"/>
              </w:rPr>
            </w:pPr>
            <w:r w:rsidRPr="005B4D22">
              <w:rPr>
                <w:sz w:val="24"/>
                <w:szCs w:val="24"/>
                <w:lang w:val="ru-RU"/>
              </w:rPr>
              <w:t>0</w:t>
            </w:r>
          </w:p>
        </w:tc>
        <w:tc>
          <w:tcPr>
            <w:tcW w:w="567" w:type="dxa"/>
            <w:shd w:val="clear" w:color="auto" w:fill="00B0F0"/>
            <w:vAlign w:val="center"/>
          </w:tcPr>
          <w:p w14:paraId="00B45AEC" w14:textId="77777777" w:rsidR="00910741" w:rsidRPr="005B4D22" w:rsidRDefault="00910741" w:rsidP="00E61D24">
            <w:pPr>
              <w:pStyle w:val="TableParagraph"/>
              <w:spacing w:before="0"/>
              <w:jc w:val="center"/>
              <w:rPr>
                <w:sz w:val="24"/>
                <w:szCs w:val="24"/>
                <w:lang w:val="ru-RU"/>
              </w:rPr>
            </w:pPr>
            <w:r w:rsidRPr="005B4D22">
              <w:rPr>
                <w:sz w:val="24"/>
                <w:szCs w:val="24"/>
                <w:lang w:val="ru-RU"/>
              </w:rPr>
              <w:t>4</w:t>
            </w:r>
          </w:p>
        </w:tc>
        <w:tc>
          <w:tcPr>
            <w:tcW w:w="709" w:type="dxa"/>
            <w:shd w:val="clear" w:color="auto" w:fill="00B0F0"/>
            <w:vAlign w:val="center"/>
          </w:tcPr>
          <w:p w14:paraId="2210C29D" w14:textId="77777777" w:rsidR="00910741" w:rsidRPr="005B4D22" w:rsidRDefault="00910741" w:rsidP="00E61D24">
            <w:pPr>
              <w:pStyle w:val="TableParagraph"/>
              <w:spacing w:before="0"/>
              <w:jc w:val="center"/>
              <w:rPr>
                <w:sz w:val="24"/>
                <w:szCs w:val="24"/>
                <w:lang w:val="ru-RU"/>
              </w:rPr>
            </w:pPr>
            <w:r w:rsidRPr="005B4D22">
              <w:rPr>
                <w:sz w:val="24"/>
                <w:szCs w:val="24"/>
                <w:lang w:val="ru-RU"/>
              </w:rPr>
              <w:t>5</w:t>
            </w:r>
          </w:p>
        </w:tc>
        <w:tc>
          <w:tcPr>
            <w:tcW w:w="684" w:type="dxa"/>
            <w:shd w:val="clear" w:color="auto" w:fill="00B0F0"/>
            <w:vAlign w:val="center"/>
          </w:tcPr>
          <w:p w14:paraId="7806C152" w14:textId="77777777" w:rsidR="00910741" w:rsidRPr="005B4D22" w:rsidRDefault="00910741" w:rsidP="00E61D24">
            <w:pPr>
              <w:pStyle w:val="TableParagraph"/>
              <w:spacing w:before="0"/>
              <w:jc w:val="center"/>
              <w:rPr>
                <w:sz w:val="24"/>
                <w:szCs w:val="24"/>
                <w:lang w:val="ru-RU"/>
              </w:rPr>
            </w:pPr>
            <w:r w:rsidRPr="005B4D22">
              <w:rPr>
                <w:sz w:val="24"/>
                <w:szCs w:val="24"/>
                <w:lang w:val="ru-RU"/>
              </w:rPr>
              <w:t>56</w:t>
            </w:r>
          </w:p>
        </w:tc>
        <w:tc>
          <w:tcPr>
            <w:tcW w:w="685" w:type="dxa"/>
            <w:shd w:val="clear" w:color="auto" w:fill="00B0F0"/>
            <w:vAlign w:val="center"/>
          </w:tcPr>
          <w:p w14:paraId="36336CA6" w14:textId="77777777" w:rsidR="00910741" w:rsidRPr="005B4D22" w:rsidRDefault="00910741" w:rsidP="00E61D24">
            <w:pPr>
              <w:pStyle w:val="TableParagraph"/>
              <w:spacing w:before="0"/>
              <w:jc w:val="center"/>
              <w:rPr>
                <w:sz w:val="24"/>
                <w:szCs w:val="24"/>
                <w:lang w:val="ru-RU"/>
              </w:rPr>
            </w:pPr>
            <w:r w:rsidRPr="005B4D22">
              <w:rPr>
                <w:sz w:val="24"/>
                <w:szCs w:val="24"/>
                <w:lang w:val="ru-RU"/>
              </w:rPr>
              <w:t>2</w:t>
            </w:r>
          </w:p>
        </w:tc>
        <w:tc>
          <w:tcPr>
            <w:tcW w:w="686" w:type="dxa"/>
            <w:shd w:val="clear" w:color="auto" w:fill="00B0F0"/>
            <w:vAlign w:val="center"/>
          </w:tcPr>
          <w:p w14:paraId="6DDBF64B" w14:textId="77777777" w:rsidR="00910741" w:rsidRPr="005B4D22" w:rsidRDefault="00910741" w:rsidP="00E61D24">
            <w:pPr>
              <w:pStyle w:val="TableParagraph"/>
              <w:spacing w:before="0"/>
              <w:jc w:val="center"/>
              <w:rPr>
                <w:sz w:val="24"/>
                <w:szCs w:val="24"/>
                <w:lang w:val="ru-RU"/>
              </w:rPr>
            </w:pPr>
            <w:r w:rsidRPr="005B4D22">
              <w:rPr>
                <w:sz w:val="24"/>
                <w:szCs w:val="24"/>
                <w:lang w:val="ru-RU"/>
              </w:rPr>
              <w:t>3</w:t>
            </w:r>
          </w:p>
        </w:tc>
        <w:tc>
          <w:tcPr>
            <w:tcW w:w="1060" w:type="dxa"/>
            <w:shd w:val="clear" w:color="auto" w:fill="00B0F0"/>
            <w:vAlign w:val="center"/>
          </w:tcPr>
          <w:p w14:paraId="2A847ADB"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100</w:t>
            </w:r>
          </w:p>
        </w:tc>
      </w:tr>
      <w:tr w:rsidR="00910741" w:rsidRPr="005B4D22" w14:paraId="75DA3957" w14:textId="77777777" w:rsidTr="00910741">
        <w:trPr>
          <w:trHeight w:val="591"/>
        </w:trPr>
        <w:tc>
          <w:tcPr>
            <w:tcW w:w="1135" w:type="dxa"/>
            <w:shd w:val="clear" w:color="auto" w:fill="FFC000"/>
            <w:vAlign w:val="center"/>
          </w:tcPr>
          <w:p w14:paraId="2D52D4A5" w14:textId="452B40F7"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FFC000"/>
            <w:vAlign w:val="center"/>
          </w:tcPr>
          <w:p w14:paraId="5DB48725" w14:textId="77777777" w:rsidR="00910741" w:rsidRPr="005B4D22" w:rsidRDefault="00910741" w:rsidP="00E61D24">
            <w:pPr>
              <w:pStyle w:val="TableParagraph"/>
              <w:spacing w:before="0" w:line="230" w:lineRule="auto"/>
              <w:jc w:val="center"/>
              <w:rPr>
                <w:sz w:val="24"/>
                <w:szCs w:val="24"/>
              </w:rPr>
            </w:pPr>
            <w:r w:rsidRPr="005B4D22">
              <w:rPr>
                <w:spacing w:val="-4"/>
                <w:sz w:val="24"/>
                <w:szCs w:val="24"/>
              </w:rPr>
              <w:t xml:space="preserve">Английск </w:t>
            </w:r>
            <w:r w:rsidRPr="005B4D22">
              <w:rPr>
                <w:sz w:val="24"/>
                <w:szCs w:val="24"/>
              </w:rPr>
              <w:t>ий язык</w:t>
            </w:r>
          </w:p>
        </w:tc>
        <w:tc>
          <w:tcPr>
            <w:tcW w:w="635" w:type="dxa"/>
            <w:shd w:val="clear" w:color="auto" w:fill="FFC000"/>
            <w:vAlign w:val="center"/>
          </w:tcPr>
          <w:p w14:paraId="71B18209" w14:textId="77777777" w:rsidR="00910741" w:rsidRPr="005B4D22" w:rsidRDefault="00910741" w:rsidP="00E61D24">
            <w:pPr>
              <w:pStyle w:val="TableParagraph"/>
              <w:spacing w:before="0"/>
              <w:jc w:val="center"/>
              <w:rPr>
                <w:sz w:val="24"/>
                <w:szCs w:val="24"/>
              </w:rPr>
            </w:pPr>
            <w:r w:rsidRPr="005B4D22">
              <w:rPr>
                <w:spacing w:val="-5"/>
                <w:sz w:val="24"/>
                <w:szCs w:val="24"/>
              </w:rPr>
              <w:t>60</w:t>
            </w:r>
          </w:p>
        </w:tc>
        <w:tc>
          <w:tcPr>
            <w:tcW w:w="527" w:type="dxa"/>
            <w:shd w:val="clear" w:color="auto" w:fill="FFC000"/>
            <w:vAlign w:val="center"/>
          </w:tcPr>
          <w:p w14:paraId="41D68D2E" w14:textId="77777777" w:rsidR="00910741" w:rsidRPr="005B4D22" w:rsidRDefault="00910741" w:rsidP="00E61D24">
            <w:pPr>
              <w:pStyle w:val="TableParagraph"/>
              <w:spacing w:before="0"/>
              <w:jc w:val="center"/>
              <w:rPr>
                <w:sz w:val="24"/>
                <w:szCs w:val="24"/>
              </w:rPr>
            </w:pPr>
            <w:r w:rsidRPr="005B4D22">
              <w:rPr>
                <w:spacing w:val="-5"/>
                <w:sz w:val="24"/>
                <w:szCs w:val="24"/>
              </w:rPr>
              <w:t>12</w:t>
            </w:r>
          </w:p>
        </w:tc>
        <w:tc>
          <w:tcPr>
            <w:tcW w:w="638" w:type="dxa"/>
            <w:shd w:val="clear" w:color="auto" w:fill="FFC000"/>
            <w:vAlign w:val="center"/>
          </w:tcPr>
          <w:p w14:paraId="5EF2E591" w14:textId="77777777" w:rsidR="00910741" w:rsidRPr="005B4D22" w:rsidRDefault="00910741" w:rsidP="00E61D24">
            <w:pPr>
              <w:pStyle w:val="TableParagraph"/>
              <w:spacing w:before="0"/>
              <w:jc w:val="center"/>
              <w:rPr>
                <w:sz w:val="24"/>
                <w:szCs w:val="24"/>
              </w:rPr>
            </w:pPr>
            <w:r w:rsidRPr="005B4D22">
              <w:rPr>
                <w:spacing w:val="-5"/>
                <w:sz w:val="24"/>
                <w:szCs w:val="24"/>
              </w:rPr>
              <w:t>48</w:t>
            </w:r>
          </w:p>
        </w:tc>
        <w:tc>
          <w:tcPr>
            <w:tcW w:w="822" w:type="dxa"/>
            <w:shd w:val="clear" w:color="auto" w:fill="FFC000"/>
            <w:vAlign w:val="center"/>
          </w:tcPr>
          <w:p w14:paraId="275DCCEF" w14:textId="77777777" w:rsidR="00910741" w:rsidRPr="005B4D22" w:rsidRDefault="00910741" w:rsidP="00E61D24">
            <w:pPr>
              <w:pStyle w:val="TableParagraph"/>
              <w:spacing w:before="0"/>
              <w:jc w:val="center"/>
              <w:rPr>
                <w:sz w:val="24"/>
                <w:szCs w:val="24"/>
              </w:rPr>
            </w:pPr>
            <w:r w:rsidRPr="005B4D22">
              <w:rPr>
                <w:spacing w:val="-5"/>
                <w:sz w:val="24"/>
                <w:szCs w:val="24"/>
              </w:rPr>
              <w:t>28</w:t>
            </w:r>
          </w:p>
        </w:tc>
        <w:tc>
          <w:tcPr>
            <w:tcW w:w="685" w:type="dxa"/>
            <w:shd w:val="clear" w:color="auto" w:fill="FFC000"/>
            <w:vAlign w:val="center"/>
          </w:tcPr>
          <w:p w14:paraId="548BBDD2" w14:textId="77777777" w:rsidR="00910741" w:rsidRPr="005B4D22" w:rsidRDefault="00910741" w:rsidP="00E61D24">
            <w:pPr>
              <w:pStyle w:val="TableParagraph"/>
              <w:spacing w:before="0"/>
              <w:jc w:val="center"/>
              <w:rPr>
                <w:sz w:val="24"/>
                <w:szCs w:val="24"/>
              </w:rPr>
            </w:pPr>
            <w:r w:rsidRPr="005B4D22">
              <w:rPr>
                <w:spacing w:val="-5"/>
                <w:sz w:val="24"/>
                <w:szCs w:val="24"/>
              </w:rPr>
              <w:t>47</w:t>
            </w:r>
          </w:p>
        </w:tc>
        <w:tc>
          <w:tcPr>
            <w:tcW w:w="592" w:type="dxa"/>
            <w:shd w:val="clear" w:color="auto" w:fill="FFC000"/>
            <w:vAlign w:val="center"/>
          </w:tcPr>
          <w:p w14:paraId="0FFE08B2" w14:textId="77777777" w:rsidR="00910741" w:rsidRPr="005B4D22" w:rsidRDefault="00910741" w:rsidP="00E61D24">
            <w:pPr>
              <w:pStyle w:val="TableParagraph"/>
              <w:spacing w:before="0"/>
              <w:jc w:val="center"/>
              <w:rPr>
                <w:sz w:val="24"/>
                <w:szCs w:val="24"/>
              </w:rPr>
            </w:pPr>
            <w:r w:rsidRPr="005B4D22">
              <w:rPr>
                <w:spacing w:val="-10"/>
                <w:sz w:val="24"/>
                <w:szCs w:val="24"/>
              </w:rPr>
              <w:t>9</w:t>
            </w:r>
          </w:p>
        </w:tc>
        <w:tc>
          <w:tcPr>
            <w:tcW w:w="567" w:type="dxa"/>
            <w:shd w:val="clear" w:color="auto" w:fill="FFC000"/>
            <w:vAlign w:val="center"/>
          </w:tcPr>
          <w:p w14:paraId="1FA03B41" w14:textId="77777777" w:rsidR="00910741" w:rsidRPr="005B4D22" w:rsidRDefault="00910741" w:rsidP="00E61D24">
            <w:pPr>
              <w:pStyle w:val="TableParagraph"/>
              <w:spacing w:before="0"/>
              <w:jc w:val="center"/>
              <w:rPr>
                <w:sz w:val="24"/>
                <w:szCs w:val="24"/>
              </w:rPr>
            </w:pPr>
            <w:r w:rsidRPr="005B4D22">
              <w:rPr>
                <w:spacing w:val="-5"/>
                <w:sz w:val="24"/>
                <w:szCs w:val="24"/>
              </w:rPr>
              <w:t>19</w:t>
            </w:r>
          </w:p>
        </w:tc>
        <w:tc>
          <w:tcPr>
            <w:tcW w:w="709" w:type="dxa"/>
            <w:shd w:val="clear" w:color="auto" w:fill="FFC000"/>
            <w:vAlign w:val="center"/>
          </w:tcPr>
          <w:p w14:paraId="610DF4FE" w14:textId="77777777" w:rsidR="00910741" w:rsidRPr="005B4D22" w:rsidRDefault="00910741" w:rsidP="00E61D24">
            <w:pPr>
              <w:pStyle w:val="TableParagraph"/>
              <w:spacing w:before="0"/>
              <w:jc w:val="center"/>
              <w:rPr>
                <w:sz w:val="24"/>
                <w:szCs w:val="24"/>
              </w:rPr>
            </w:pPr>
            <w:r w:rsidRPr="005B4D22">
              <w:rPr>
                <w:spacing w:val="-5"/>
                <w:sz w:val="24"/>
                <w:szCs w:val="24"/>
              </w:rPr>
              <w:t>19</w:t>
            </w:r>
          </w:p>
        </w:tc>
        <w:tc>
          <w:tcPr>
            <w:tcW w:w="684" w:type="dxa"/>
            <w:shd w:val="clear" w:color="auto" w:fill="FFC000"/>
            <w:vAlign w:val="center"/>
          </w:tcPr>
          <w:p w14:paraId="6F7C9FF1" w14:textId="77777777" w:rsidR="00910741" w:rsidRPr="005B4D22" w:rsidRDefault="00910741" w:rsidP="00E61D24">
            <w:pPr>
              <w:pStyle w:val="TableParagraph"/>
              <w:spacing w:before="0"/>
              <w:jc w:val="center"/>
              <w:rPr>
                <w:sz w:val="24"/>
                <w:szCs w:val="24"/>
              </w:rPr>
            </w:pPr>
            <w:r w:rsidRPr="005B4D22">
              <w:rPr>
                <w:spacing w:val="-5"/>
                <w:sz w:val="24"/>
                <w:szCs w:val="24"/>
              </w:rPr>
              <w:t>32</w:t>
            </w:r>
          </w:p>
        </w:tc>
        <w:tc>
          <w:tcPr>
            <w:tcW w:w="685" w:type="dxa"/>
            <w:shd w:val="clear" w:color="auto" w:fill="FFC000"/>
            <w:vAlign w:val="center"/>
          </w:tcPr>
          <w:p w14:paraId="1B10E16E"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686" w:type="dxa"/>
            <w:shd w:val="clear" w:color="auto" w:fill="FFC000"/>
            <w:vAlign w:val="center"/>
          </w:tcPr>
          <w:p w14:paraId="71A4FC9E" w14:textId="77777777" w:rsidR="00910741" w:rsidRPr="005B4D22" w:rsidRDefault="00910741" w:rsidP="00E61D24">
            <w:pPr>
              <w:pStyle w:val="TableParagraph"/>
              <w:spacing w:before="0"/>
              <w:jc w:val="center"/>
              <w:rPr>
                <w:sz w:val="24"/>
                <w:szCs w:val="24"/>
              </w:rPr>
            </w:pPr>
            <w:r w:rsidRPr="005B4D22">
              <w:rPr>
                <w:spacing w:val="-5"/>
                <w:sz w:val="24"/>
                <w:szCs w:val="24"/>
              </w:rPr>
              <w:t>16</w:t>
            </w:r>
          </w:p>
        </w:tc>
        <w:tc>
          <w:tcPr>
            <w:tcW w:w="1060" w:type="dxa"/>
            <w:shd w:val="clear" w:color="auto" w:fill="FFC000"/>
            <w:vAlign w:val="center"/>
          </w:tcPr>
          <w:p w14:paraId="617C3A6C" w14:textId="77777777" w:rsidR="00910741" w:rsidRPr="005B4D22" w:rsidRDefault="00910741" w:rsidP="00E61D24">
            <w:pPr>
              <w:pStyle w:val="TableParagraph"/>
              <w:spacing w:before="0"/>
              <w:jc w:val="center"/>
              <w:rPr>
                <w:sz w:val="24"/>
                <w:szCs w:val="24"/>
              </w:rPr>
            </w:pPr>
            <w:r w:rsidRPr="005B4D22">
              <w:rPr>
                <w:spacing w:val="-4"/>
                <w:sz w:val="24"/>
                <w:szCs w:val="24"/>
              </w:rPr>
              <w:t>78,3</w:t>
            </w:r>
          </w:p>
        </w:tc>
      </w:tr>
      <w:tr w:rsidR="00910741" w:rsidRPr="005B4D22" w14:paraId="40E0E2C7" w14:textId="77777777" w:rsidTr="00910741">
        <w:trPr>
          <w:trHeight w:val="591"/>
        </w:trPr>
        <w:tc>
          <w:tcPr>
            <w:tcW w:w="1135" w:type="dxa"/>
            <w:shd w:val="clear" w:color="auto" w:fill="FFC000"/>
            <w:vAlign w:val="center"/>
          </w:tcPr>
          <w:p w14:paraId="7D5CF1C4" w14:textId="27681388"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FFC000"/>
            <w:vAlign w:val="center"/>
          </w:tcPr>
          <w:p w14:paraId="71B3ECA1" w14:textId="77777777" w:rsidR="00910741" w:rsidRPr="005B4D22" w:rsidRDefault="00910741" w:rsidP="00E61D24">
            <w:pPr>
              <w:pStyle w:val="TableParagraph"/>
              <w:spacing w:before="0" w:line="230" w:lineRule="auto"/>
              <w:jc w:val="center"/>
              <w:rPr>
                <w:sz w:val="24"/>
                <w:szCs w:val="24"/>
              </w:rPr>
            </w:pPr>
            <w:r w:rsidRPr="005B4D22">
              <w:rPr>
                <w:spacing w:val="-4"/>
                <w:sz w:val="24"/>
                <w:szCs w:val="24"/>
              </w:rPr>
              <w:t xml:space="preserve">Английск </w:t>
            </w:r>
            <w:r w:rsidRPr="005B4D22">
              <w:rPr>
                <w:sz w:val="24"/>
                <w:szCs w:val="24"/>
              </w:rPr>
              <w:t>ий язык</w:t>
            </w:r>
          </w:p>
        </w:tc>
        <w:tc>
          <w:tcPr>
            <w:tcW w:w="635" w:type="dxa"/>
            <w:shd w:val="clear" w:color="auto" w:fill="FFC000"/>
            <w:vAlign w:val="center"/>
          </w:tcPr>
          <w:p w14:paraId="1E89C338" w14:textId="77777777" w:rsidR="00910741" w:rsidRPr="005B4D22" w:rsidRDefault="00910741" w:rsidP="00E61D24">
            <w:pPr>
              <w:pStyle w:val="TableParagraph"/>
              <w:spacing w:before="0"/>
              <w:jc w:val="center"/>
              <w:rPr>
                <w:sz w:val="24"/>
                <w:szCs w:val="24"/>
              </w:rPr>
            </w:pPr>
            <w:r w:rsidRPr="005B4D22">
              <w:rPr>
                <w:spacing w:val="-5"/>
                <w:sz w:val="24"/>
                <w:szCs w:val="24"/>
              </w:rPr>
              <w:t>46</w:t>
            </w:r>
          </w:p>
        </w:tc>
        <w:tc>
          <w:tcPr>
            <w:tcW w:w="527" w:type="dxa"/>
            <w:shd w:val="clear" w:color="auto" w:fill="FFC000"/>
            <w:vAlign w:val="center"/>
          </w:tcPr>
          <w:p w14:paraId="2612F005" w14:textId="77777777" w:rsidR="00910741" w:rsidRPr="005B4D22" w:rsidRDefault="00910741" w:rsidP="00E61D24">
            <w:pPr>
              <w:pStyle w:val="TableParagraph"/>
              <w:spacing w:before="0"/>
              <w:jc w:val="center"/>
              <w:rPr>
                <w:sz w:val="24"/>
                <w:szCs w:val="24"/>
              </w:rPr>
            </w:pPr>
            <w:r w:rsidRPr="005B4D22">
              <w:rPr>
                <w:spacing w:val="-5"/>
                <w:sz w:val="24"/>
                <w:szCs w:val="24"/>
              </w:rPr>
              <w:t>17</w:t>
            </w:r>
          </w:p>
        </w:tc>
        <w:tc>
          <w:tcPr>
            <w:tcW w:w="638" w:type="dxa"/>
            <w:shd w:val="clear" w:color="auto" w:fill="FFC000"/>
            <w:vAlign w:val="center"/>
          </w:tcPr>
          <w:p w14:paraId="3F8EBDE4" w14:textId="77777777" w:rsidR="00910741" w:rsidRPr="005B4D22" w:rsidRDefault="00910741" w:rsidP="00E61D24">
            <w:pPr>
              <w:pStyle w:val="TableParagraph"/>
              <w:spacing w:before="0"/>
              <w:jc w:val="center"/>
              <w:rPr>
                <w:sz w:val="24"/>
                <w:szCs w:val="24"/>
              </w:rPr>
            </w:pPr>
            <w:r w:rsidRPr="005B4D22">
              <w:rPr>
                <w:spacing w:val="-5"/>
                <w:sz w:val="24"/>
                <w:szCs w:val="24"/>
              </w:rPr>
              <w:t>29</w:t>
            </w:r>
          </w:p>
        </w:tc>
        <w:tc>
          <w:tcPr>
            <w:tcW w:w="822" w:type="dxa"/>
            <w:shd w:val="clear" w:color="auto" w:fill="FFC000"/>
            <w:vAlign w:val="center"/>
          </w:tcPr>
          <w:p w14:paraId="6217B801" w14:textId="77777777" w:rsidR="00910741" w:rsidRPr="005B4D22" w:rsidRDefault="00910741" w:rsidP="00E61D24">
            <w:pPr>
              <w:pStyle w:val="TableParagraph"/>
              <w:spacing w:before="0"/>
              <w:jc w:val="center"/>
              <w:rPr>
                <w:sz w:val="24"/>
                <w:szCs w:val="24"/>
              </w:rPr>
            </w:pPr>
            <w:r w:rsidRPr="005B4D22">
              <w:rPr>
                <w:spacing w:val="-5"/>
                <w:sz w:val="24"/>
                <w:szCs w:val="24"/>
              </w:rPr>
              <w:t>17</w:t>
            </w:r>
          </w:p>
        </w:tc>
        <w:tc>
          <w:tcPr>
            <w:tcW w:w="685" w:type="dxa"/>
            <w:shd w:val="clear" w:color="auto" w:fill="FFC000"/>
            <w:vAlign w:val="center"/>
          </w:tcPr>
          <w:p w14:paraId="42FAF8F2" w14:textId="77777777" w:rsidR="00910741" w:rsidRPr="005B4D22" w:rsidRDefault="00910741" w:rsidP="00E61D24">
            <w:pPr>
              <w:pStyle w:val="TableParagraph"/>
              <w:spacing w:before="0"/>
              <w:jc w:val="center"/>
              <w:rPr>
                <w:sz w:val="24"/>
                <w:szCs w:val="24"/>
              </w:rPr>
            </w:pPr>
            <w:r w:rsidRPr="005B4D22">
              <w:rPr>
                <w:spacing w:val="-5"/>
                <w:sz w:val="24"/>
                <w:szCs w:val="24"/>
              </w:rPr>
              <w:t>37</w:t>
            </w:r>
          </w:p>
        </w:tc>
        <w:tc>
          <w:tcPr>
            <w:tcW w:w="592" w:type="dxa"/>
            <w:shd w:val="clear" w:color="auto" w:fill="FFC000"/>
            <w:vAlign w:val="center"/>
          </w:tcPr>
          <w:p w14:paraId="312D3C0C" w14:textId="77777777" w:rsidR="00910741" w:rsidRPr="005B4D22" w:rsidRDefault="00910741" w:rsidP="00E61D24">
            <w:pPr>
              <w:pStyle w:val="TableParagraph"/>
              <w:spacing w:before="0"/>
              <w:jc w:val="center"/>
              <w:rPr>
                <w:sz w:val="24"/>
                <w:szCs w:val="24"/>
              </w:rPr>
            </w:pPr>
            <w:r w:rsidRPr="005B4D22">
              <w:rPr>
                <w:spacing w:val="-5"/>
                <w:sz w:val="24"/>
                <w:szCs w:val="24"/>
              </w:rPr>
              <w:t>12</w:t>
            </w:r>
          </w:p>
        </w:tc>
        <w:tc>
          <w:tcPr>
            <w:tcW w:w="567" w:type="dxa"/>
            <w:shd w:val="clear" w:color="auto" w:fill="FFC000"/>
            <w:vAlign w:val="center"/>
          </w:tcPr>
          <w:p w14:paraId="2F6573EC"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709" w:type="dxa"/>
            <w:shd w:val="clear" w:color="auto" w:fill="FFC000"/>
            <w:vAlign w:val="center"/>
          </w:tcPr>
          <w:p w14:paraId="621CFD39" w14:textId="77777777" w:rsidR="00910741" w:rsidRPr="005B4D22" w:rsidRDefault="00910741" w:rsidP="00E61D24">
            <w:pPr>
              <w:pStyle w:val="TableParagraph"/>
              <w:spacing w:before="0"/>
              <w:jc w:val="center"/>
              <w:rPr>
                <w:sz w:val="24"/>
                <w:szCs w:val="24"/>
              </w:rPr>
            </w:pPr>
            <w:r w:rsidRPr="005B4D22">
              <w:rPr>
                <w:spacing w:val="-5"/>
                <w:sz w:val="24"/>
                <w:szCs w:val="24"/>
              </w:rPr>
              <w:t>24</w:t>
            </w:r>
          </w:p>
        </w:tc>
        <w:tc>
          <w:tcPr>
            <w:tcW w:w="684" w:type="dxa"/>
            <w:shd w:val="clear" w:color="auto" w:fill="FFC000"/>
            <w:vAlign w:val="center"/>
          </w:tcPr>
          <w:p w14:paraId="0D2B6168" w14:textId="77777777" w:rsidR="00910741" w:rsidRPr="005B4D22" w:rsidRDefault="00910741" w:rsidP="00E61D24">
            <w:pPr>
              <w:pStyle w:val="TableParagraph"/>
              <w:spacing w:before="0"/>
              <w:jc w:val="center"/>
              <w:rPr>
                <w:sz w:val="24"/>
                <w:szCs w:val="24"/>
              </w:rPr>
            </w:pPr>
            <w:r w:rsidRPr="005B4D22">
              <w:rPr>
                <w:spacing w:val="-5"/>
                <w:sz w:val="24"/>
                <w:szCs w:val="24"/>
              </w:rPr>
              <w:t>52</w:t>
            </w:r>
          </w:p>
        </w:tc>
        <w:tc>
          <w:tcPr>
            <w:tcW w:w="685" w:type="dxa"/>
            <w:shd w:val="clear" w:color="auto" w:fill="FFC000"/>
            <w:vAlign w:val="center"/>
          </w:tcPr>
          <w:p w14:paraId="54448342"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86" w:type="dxa"/>
            <w:shd w:val="clear" w:color="auto" w:fill="FFC000"/>
            <w:vAlign w:val="center"/>
          </w:tcPr>
          <w:p w14:paraId="636C68D2" w14:textId="77777777" w:rsidR="00910741" w:rsidRPr="005B4D22" w:rsidRDefault="00910741" w:rsidP="00E61D24">
            <w:pPr>
              <w:pStyle w:val="TableParagraph"/>
              <w:spacing w:before="0"/>
              <w:jc w:val="center"/>
              <w:rPr>
                <w:sz w:val="24"/>
                <w:szCs w:val="24"/>
              </w:rPr>
            </w:pPr>
            <w:r w:rsidRPr="005B4D22">
              <w:rPr>
                <w:spacing w:val="-5"/>
                <w:sz w:val="24"/>
                <w:szCs w:val="24"/>
              </w:rPr>
              <w:t>20</w:t>
            </w:r>
          </w:p>
        </w:tc>
        <w:tc>
          <w:tcPr>
            <w:tcW w:w="1060" w:type="dxa"/>
            <w:shd w:val="clear" w:color="auto" w:fill="FFC000"/>
            <w:vAlign w:val="center"/>
          </w:tcPr>
          <w:p w14:paraId="50FE2511" w14:textId="77777777" w:rsidR="00910741" w:rsidRPr="005B4D22" w:rsidRDefault="00910741" w:rsidP="00E61D24">
            <w:pPr>
              <w:pStyle w:val="TableParagraph"/>
              <w:spacing w:before="0"/>
              <w:jc w:val="center"/>
              <w:rPr>
                <w:sz w:val="24"/>
                <w:szCs w:val="24"/>
              </w:rPr>
            </w:pPr>
            <w:r w:rsidRPr="005B4D22">
              <w:rPr>
                <w:spacing w:val="-5"/>
                <w:sz w:val="24"/>
                <w:szCs w:val="24"/>
              </w:rPr>
              <w:t>89</w:t>
            </w:r>
          </w:p>
        </w:tc>
      </w:tr>
      <w:tr w:rsidR="00910741" w:rsidRPr="005B4D22" w14:paraId="0B994762" w14:textId="77777777" w:rsidTr="00910741">
        <w:trPr>
          <w:trHeight w:val="591"/>
        </w:trPr>
        <w:tc>
          <w:tcPr>
            <w:tcW w:w="1135" w:type="dxa"/>
            <w:shd w:val="clear" w:color="auto" w:fill="FFC000"/>
            <w:vAlign w:val="center"/>
          </w:tcPr>
          <w:p w14:paraId="0E68D1D3" w14:textId="77777777" w:rsidR="00910741" w:rsidRPr="005B4D22" w:rsidRDefault="00910741" w:rsidP="00E61D24">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FFC000"/>
            <w:vAlign w:val="center"/>
          </w:tcPr>
          <w:p w14:paraId="664643D9" w14:textId="77777777" w:rsidR="00910741" w:rsidRPr="005B4D22" w:rsidRDefault="00910741" w:rsidP="00E61D24">
            <w:pPr>
              <w:pStyle w:val="TableParagraph"/>
              <w:spacing w:before="0" w:line="230" w:lineRule="auto"/>
              <w:jc w:val="center"/>
              <w:rPr>
                <w:sz w:val="24"/>
                <w:szCs w:val="24"/>
              </w:rPr>
            </w:pPr>
            <w:r w:rsidRPr="005B4D22">
              <w:rPr>
                <w:spacing w:val="-4"/>
                <w:sz w:val="24"/>
                <w:szCs w:val="24"/>
              </w:rPr>
              <w:t xml:space="preserve">Английск </w:t>
            </w:r>
            <w:r w:rsidRPr="005B4D22">
              <w:rPr>
                <w:sz w:val="24"/>
                <w:szCs w:val="24"/>
              </w:rPr>
              <w:t>ий язык</w:t>
            </w:r>
          </w:p>
        </w:tc>
        <w:tc>
          <w:tcPr>
            <w:tcW w:w="635" w:type="dxa"/>
            <w:shd w:val="clear" w:color="auto" w:fill="FFC000"/>
            <w:vAlign w:val="center"/>
          </w:tcPr>
          <w:p w14:paraId="30A5BE84" w14:textId="77777777" w:rsidR="00910741" w:rsidRPr="005B4D22" w:rsidRDefault="00910741" w:rsidP="00E61D24">
            <w:pPr>
              <w:pStyle w:val="TableParagraph"/>
              <w:spacing w:before="0"/>
              <w:jc w:val="center"/>
              <w:rPr>
                <w:sz w:val="24"/>
                <w:szCs w:val="24"/>
                <w:lang w:val="ru-RU"/>
              </w:rPr>
            </w:pPr>
            <w:r w:rsidRPr="005B4D22">
              <w:rPr>
                <w:sz w:val="24"/>
                <w:szCs w:val="24"/>
                <w:lang w:val="ru-RU"/>
              </w:rPr>
              <w:t>92</w:t>
            </w:r>
          </w:p>
        </w:tc>
        <w:tc>
          <w:tcPr>
            <w:tcW w:w="527" w:type="dxa"/>
            <w:shd w:val="clear" w:color="auto" w:fill="FFC000"/>
            <w:vAlign w:val="center"/>
          </w:tcPr>
          <w:p w14:paraId="618A89E5" w14:textId="77777777" w:rsidR="00910741" w:rsidRPr="005B4D22" w:rsidRDefault="00910741" w:rsidP="00E61D24">
            <w:pPr>
              <w:pStyle w:val="TableParagraph"/>
              <w:spacing w:before="0"/>
              <w:jc w:val="center"/>
              <w:rPr>
                <w:sz w:val="24"/>
                <w:szCs w:val="24"/>
                <w:lang w:val="ru-RU"/>
              </w:rPr>
            </w:pPr>
            <w:r w:rsidRPr="005B4D22">
              <w:rPr>
                <w:sz w:val="24"/>
                <w:szCs w:val="24"/>
                <w:lang w:val="ru-RU"/>
              </w:rPr>
              <w:t>32</w:t>
            </w:r>
          </w:p>
        </w:tc>
        <w:tc>
          <w:tcPr>
            <w:tcW w:w="638" w:type="dxa"/>
            <w:shd w:val="clear" w:color="auto" w:fill="FFC000"/>
            <w:vAlign w:val="center"/>
          </w:tcPr>
          <w:p w14:paraId="1AD8FC06" w14:textId="77777777" w:rsidR="00910741" w:rsidRPr="005B4D22" w:rsidRDefault="00910741" w:rsidP="00E61D24">
            <w:pPr>
              <w:pStyle w:val="TableParagraph"/>
              <w:spacing w:before="0"/>
              <w:jc w:val="center"/>
              <w:rPr>
                <w:sz w:val="24"/>
                <w:szCs w:val="24"/>
                <w:lang w:val="ru-RU"/>
              </w:rPr>
            </w:pPr>
            <w:r w:rsidRPr="005B4D22">
              <w:rPr>
                <w:sz w:val="24"/>
                <w:szCs w:val="24"/>
                <w:lang w:val="ru-RU"/>
              </w:rPr>
              <w:t>60</w:t>
            </w:r>
          </w:p>
        </w:tc>
        <w:tc>
          <w:tcPr>
            <w:tcW w:w="822" w:type="dxa"/>
            <w:shd w:val="clear" w:color="auto" w:fill="FFC000"/>
            <w:vAlign w:val="center"/>
          </w:tcPr>
          <w:p w14:paraId="11491FE4" w14:textId="77777777" w:rsidR="00910741" w:rsidRPr="005B4D22" w:rsidRDefault="00910741" w:rsidP="00E61D24">
            <w:pPr>
              <w:pStyle w:val="TableParagraph"/>
              <w:spacing w:before="0"/>
              <w:jc w:val="center"/>
              <w:rPr>
                <w:sz w:val="24"/>
                <w:szCs w:val="24"/>
                <w:lang w:val="ru-RU"/>
              </w:rPr>
            </w:pPr>
            <w:r w:rsidRPr="005B4D22">
              <w:rPr>
                <w:sz w:val="24"/>
                <w:szCs w:val="24"/>
                <w:lang w:val="ru-RU"/>
              </w:rPr>
              <w:t>34</w:t>
            </w:r>
          </w:p>
        </w:tc>
        <w:tc>
          <w:tcPr>
            <w:tcW w:w="685" w:type="dxa"/>
            <w:shd w:val="clear" w:color="auto" w:fill="FFC000"/>
            <w:vAlign w:val="center"/>
          </w:tcPr>
          <w:p w14:paraId="3D5919A9" w14:textId="77777777" w:rsidR="00910741" w:rsidRPr="005B4D22" w:rsidRDefault="00910741" w:rsidP="00E61D24">
            <w:pPr>
              <w:pStyle w:val="TableParagraph"/>
              <w:spacing w:before="0"/>
              <w:jc w:val="center"/>
              <w:rPr>
                <w:sz w:val="24"/>
                <w:szCs w:val="24"/>
                <w:lang w:val="ru-RU"/>
              </w:rPr>
            </w:pPr>
            <w:r w:rsidRPr="005B4D22">
              <w:rPr>
                <w:sz w:val="24"/>
                <w:szCs w:val="24"/>
                <w:lang w:val="ru-RU"/>
              </w:rPr>
              <w:t>37</w:t>
            </w:r>
          </w:p>
        </w:tc>
        <w:tc>
          <w:tcPr>
            <w:tcW w:w="592" w:type="dxa"/>
            <w:shd w:val="clear" w:color="auto" w:fill="FFC000"/>
            <w:vAlign w:val="center"/>
          </w:tcPr>
          <w:p w14:paraId="1E3A4C34" w14:textId="77777777" w:rsidR="00910741" w:rsidRPr="005B4D22" w:rsidRDefault="00910741" w:rsidP="00E61D24">
            <w:pPr>
              <w:pStyle w:val="TableParagraph"/>
              <w:spacing w:before="0"/>
              <w:jc w:val="center"/>
              <w:rPr>
                <w:sz w:val="24"/>
                <w:szCs w:val="24"/>
                <w:lang w:val="ru-RU"/>
              </w:rPr>
            </w:pPr>
            <w:r w:rsidRPr="005B4D22">
              <w:rPr>
                <w:sz w:val="24"/>
                <w:szCs w:val="24"/>
                <w:lang w:val="ru-RU"/>
              </w:rPr>
              <w:t>11</w:t>
            </w:r>
          </w:p>
        </w:tc>
        <w:tc>
          <w:tcPr>
            <w:tcW w:w="567" w:type="dxa"/>
            <w:shd w:val="clear" w:color="auto" w:fill="FFC000"/>
            <w:vAlign w:val="center"/>
          </w:tcPr>
          <w:p w14:paraId="3D8A1845" w14:textId="77777777" w:rsidR="00910741" w:rsidRPr="005B4D22" w:rsidRDefault="00910741" w:rsidP="00E61D24">
            <w:pPr>
              <w:pStyle w:val="TableParagraph"/>
              <w:spacing w:before="0"/>
              <w:jc w:val="center"/>
              <w:rPr>
                <w:sz w:val="24"/>
                <w:szCs w:val="24"/>
                <w:lang w:val="ru-RU"/>
              </w:rPr>
            </w:pPr>
            <w:r w:rsidRPr="005B4D22">
              <w:rPr>
                <w:sz w:val="24"/>
                <w:szCs w:val="24"/>
                <w:lang w:val="ru-RU"/>
              </w:rPr>
              <w:t>23</w:t>
            </w:r>
          </w:p>
        </w:tc>
        <w:tc>
          <w:tcPr>
            <w:tcW w:w="709" w:type="dxa"/>
            <w:shd w:val="clear" w:color="auto" w:fill="FFC000"/>
            <w:vAlign w:val="center"/>
          </w:tcPr>
          <w:p w14:paraId="75D1DD70" w14:textId="77777777" w:rsidR="00910741" w:rsidRPr="005B4D22" w:rsidRDefault="00910741" w:rsidP="00E61D24">
            <w:pPr>
              <w:pStyle w:val="TableParagraph"/>
              <w:spacing w:before="0"/>
              <w:jc w:val="center"/>
              <w:rPr>
                <w:sz w:val="24"/>
                <w:szCs w:val="24"/>
                <w:lang w:val="ru-RU"/>
              </w:rPr>
            </w:pPr>
            <w:r w:rsidRPr="005B4D22">
              <w:rPr>
                <w:sz w:val="24"/>
                <w:szCs w:val="24"/>
                <w:lang w:val="ru-RU"/>
              </w:rPr>
              <w:t>48</w:t>
            </w:r>
          </w:p>
        </w:tc>
        <w:tc>
          <w:tcPr>
            <w:tcW w:w="684" w:type="dxa"/>
            <w:shd w:val="clear" w:color="auto" w:fill="FFC000"/>
            <w:vAlign w:val="center"/>
          </w:tcPr>
          <w:p w14:paraId="0F2911BE" w14:textId="77777777" w:rsidR="00910741" w:rsidRPr="005B4D22" w:rsidRDefault="00910741" w:rsidP="00E61D24">
            <w:pPr>
              <w:pStyle w:val="TableParagraph"/>
              <w:spacing w:before="0"/>
              <w:jc w:val="center"/>
              <w:rPr>
                <w:sz w:val="24"/>
                <w:szCs w:val="24"/>
                <w:lang w:val="ru-RU"/>
              </w:rPr>
            </w:pPr>
            <w:r w:rsidRPr="005B4D22">
              <w:rPr>
                <w:sz w:val="24"/>
                <w:szCs w:val="24"/>
                <w:lang w:val="ru-RU"/>
              </w:rPr>
              <w:t>52</w:t>
            </w:r>
          </w:p>
        </w:tc>
        <w:tc>
          <w:tcPr>
            <w:tcW w:w="685" w:type="dxa"/>
            <w:shd w:val="clear" w:color="auto" w:fill="FFC000"/>
            <w:vAlign w:val="center"/>
          </w:tcPr>
          <w:p w14:paraId="359A69D6" w14:textId="77777777" w:rsidR="00910741" w:rsidRPr="005B4D22" w:rsidRDefault="00910741" w:rsidP="00E61D24">
            <w:pPr>
              <w:pStyle w:val="TableParagraph"/>
              <w:spacing w:before="0"/>
              <w:jc w:val="center"/>
              <w:rPr>
                <w:sz w:val="24"/>
                <w:szCs w:val="24"/>
                <w:lang w:val="ru-RU"/>
              </w:rPr>
            </w:pPr>
            <w:r w:rsidRPr="005B4D22">
              <w:rPr>
                <w:sz w:val="24"/>
                <w:szCs w:val="24"/>
                <w:lang w:val="ru-RU"/>
              </w:rPr>
              <w:t>18</w:t>
            </w:r>
          </w:p>
        </w:tc>
        <w:tc>
          <w:tcPr>
            <w:tcW w:w="686" w:type="dxa"/>
            <w:shd w:val="clear" w:color="auto" w:fill="FFC000"/>
            <w:vAlign w:val="center"/>
          </w:tcPr>
          <w:p w14:paraId="7FDAF8FA" w14:textId="77777777" w:rsidR="00910741" w:rsidRPr="005B4D22" w:rsidRDefault="00910741" w:rsidP="00E61D24">
            <w:pPr>
              <w:pStyle w:val="TableParagraph"/>
              <w:spacing w:before="0"/>
              <w:jc w:val="center"/>
              <w:rPr>
                <w:sz w:val="24"/>
                <w:szCs w:val="24"/>
                <w:lang w:val="ru-RU"/>
              </w:rPr>
            </w:pPr>
            <w:r w:rsidRPr="005B4D22">
              <w:rPr>
                <w:sz w:val="24"/>
                <w:szCs w:val="24"/>
                <w:lang w:val="ru-RU"/>
              </w:rPr>
              <w:t>30</w:t>
            </w:r>
          </w:p>
        </w:tc>
        <w:tc>
          <w:tcPr>
            <w:tcW w:w="1060" w:type="dxa"/>
            <w:shd w:val="clear" w:color="auto" w:fill="FFC000"/>
            <w:vAlign w:val="center"/>
          </w:tcPr>
          <w:p w14:paraId="0E8E7E8B" w14:textId="77777777" w:rsidR="00910741" w:rsidRPr="005B4D22" w:rsidRDefault="00910741" w:rsidP="00E61D24">
            <w:pPr>
              <w:pStyle w:val="TableParagraph"/>
              <w:spacing w:before="0"/>
              <w:jc w:val="center"/>
              <w:rPr>
                <w:sz w:val="24"/>
                <w:szCs w:val="24"/>
                <w:lang w:val="ru-RU"/>
              </w:rPr>
            </w:pPr>
            <w:r w:rsidRPr="005B4D22">
              <w:rPr>
                <w:sz w:val="24"/>
                <w:szCs w:val="24"/>
                <w:lang w:val="ru-RU"/>
              </w:rPr>
              <w:t>89</w:t>
            </w:r>
          </w:p>
        </w:tc>
      </w:tr>
      <w:tr w:rsidR="00910741" w:rsidRPr="005B4D22" w14:paraId="3CE26FF4" w14:textId="77777777" w:rsidTr="00910741">
        <w:trPr>
          <w:trHeight w:val="591"/>
        </w:trPr>
        <w:tc>
          <w:tcPr>
            <w:tcW w:w="1135" w:type="dxa"/>
            <w:shd w:val="clear" w:color="auto" w:fill="95B3D7"/>
            <w:vAlign w:val="center"/>
          </w:tcPr>
          <w:p w14:paraId="41563400" w14:textId="5EC20D0A"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95B3D7"/>
            <w:vAlign w:val="center"/>
          </w:tcPr>
          <w:p w14:paraId="2315B79F" w14:textId="77777777" w:rsidR="00910741" w:rsidRPr="005B4D22" w:rsidRDefault="00910741" w:rsidP="00E61D24">
            <w:pPr>
              <w:pStyle w:val="TableParagraph"/>
              <w:spacing w:before="0"/>
              <w:jc w:val="center"/>
              <w:rPr>
                <w:sz w:val="24"/>
                <w:szCs w:val="24"/>
              </w:rPr>
            </w:pPr>
            <w:r w:rsidRPr="005B4D22">
              <w:rPr>
                <w:spacing w:val="-2"/>
                <w:sz w:val="24"/>
                <w:szCs w:val="24"/>
              </w:rPr>
              <w:t>Биология</w:t>
            </w:r>
          </w:p>
        </w:tc>
        <w:tc>
          <w:tcPr>
            <w:tcW w:w="635" w:type="dxa"/>
            <w:shd w:val="clear" w:color="auto" w:fill="95B3D7"/>
            <w:vAlign w:val="center"/>
          </w:tcPr>
          <w:p w14:paraId="13321D84" w14:textId="77777777" w:rsidR="00910741" w:rsidRPr="005B4D22" w:rsidRDefault="00910741" w:rsidP="00E61D24">
            <w:pPr>
              <w:pStyle w:val="TableParagraph"/>
              <w:spacing w:before="0"/>
              <w:jc w:val="center"/>
              <w:rPr>
                <w:sz w:val="24"/>
                <w:szCs w:val="24"/>
              </w:rPr>
            </w:pPr>
            <w:r w:rsidRPr="005B4D22">
              <w:rPr>
                <w:spacing w:val="-5"/>
                <w:sz w:val="24"/>
                <w:szCs w:val="24"/>
              </w:rPr>
              <w:t>33</w:t>
            </w:r>
          </w:p>
        </w:tc>
        <w:tc>
          <w:tcPr>
            <w:tcW w:w="527" w:type="dxa"/>
            <w:shd w:val="clear" w:color="auto" w:fill="95B3D7"/>
            <w:vAlign w:val="center"/>
          </w:tcPr>
          <w:p w14:paraId="04A300C3" w14:textId="77777777" w:rsidR="00910741" w:rsidRPr="005B4D22" w:rsidRDefault="00910741" w:rsidP="00E61D24">
            <w:pPr>
              <w:pStyle w:val="TableParagraph"/>
              <w:spacing w:before="0"/>
              <w:jc w:val="center"/>
              <w:rPr>
                <w:sz w:val="24"/>
                <w:szCs w:val="24"/>
              </w:rPr>
            </w:pPr>
            <w:r w:rsidRPr="005B4D22">
              <w:rPr>
                <w:spacing w:val="-5"/>
                <w:sz w:val="24"/>
                <w:szCs w:val="24"/>
              </w:rPr>
              <w:t>25</w:t>
            </w:r>
          </w:p>
        </w:tc>
        <w:tc>
          <w:tcPr>
            <w:tcW w:w="638" w:type="dxa"/>
            <w:shd w:val="clear" w:color="auto" w:fill="95B3D7"/>
            <w:vAlign w:val="center"/>
          </w:tcPr>
          <w:p w14:paraId="7C60E7F7" w14:textId="77777777" w:rsidR="00910741" w:rsidRPr="005B4D22" w:rsidRDefault="00910741" w:rsidP="00E61D24">
            <w:pPr>
              <w:pStyle w:val="TableParagraph"/>
              <w:spacing w:before="0"/>
              <w:jc w:val="center"/>
              <w:rPr>
                <w:sz w:val="24"/>
                <w:szCs w:val="24"/>
              </w:rPr>
            </w:pPr>
            <w:r w:rsidRPr="005B4D22">
              <w:rPr>
                <w:spacing w:val="-10"/>
                <w:sz w:val="24"/>
                <w:szCs w:val="24"/>
              </w:rPr>
              <w:t>8</w:t>
            </w:r>
          </w:p>
        </w:tc>
        <w:tc>
          <w:tcPr>
            <w:tcW w:w="822" w:type="dxa"/>
            <w:shd w:val="clear" w:color="auto" w:fill="95B3D7"/>
            <w:vAlign w:val="center"/>
          </w:tcPr>
          <w:p w14:paraId="2CAFF89A"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685" w:type="dxa"/>
            <w:shd w:val="clear" w:color="auto" w:fill="95B3D7"/>
            <w:vAlign w:val="center"/>
          </w:tcPr>
          <w:p w14:paraId="75E0E7CF" w14:textId="77777777" w:rsidR="00910741" w:rsidRPr="005B4D22" w:rsidRDefault="00910741" w:rsidP="00E61D24">
            <w:pPr>
              <w:pStyle w:val="TableParagraph"/>
              <w:spacing w:before="0"/>
              <w:jc w:val="center"/>
              <w:rPr>
                <w:sz w:val="24"/>
                <w:szCs w:val="24"/>
              </w:rPr>
            </w:pPr>
            <w:r w:rsidRPr="005B4D22">
              <w:rPr>
                <w:spacing w:val="-4"/>
                <w:sz w:val="24"/>
                <w:szCs w:val="24"/>
              </w:rPr>
              <w:t>21,2</w:t>
            </w:r>
          </w:p>
        </w:tc>
        <w:tc>
          <w:tcPr>
            <w:tcW w:w="592" w:type="dxa"/>
            <w:shd w:val="clear" w:color="auto" w:fill="95B3D7"/>
            <w:vAlign w:val="center"/>
          </w:tcPr>
          <w:p w14:paraId="5029F56C"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567" w:type="dxa"/>
            <w:shd w:val="clear" w:color="auto" w:fill="95B3D7"/>
            <w:vAlign w:val="center"/>
          </w:tcPr>
          <w:p w14:paraId="74B90892"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709" w:type="dxa"/>
            <w:shd w:val="clear" w:color="auto" w:fill="95B3D7"/>
            <w:vAlign w:val="center"/>
          </w:tcPr>
          <w:p w14:paraId="798ACF28" w14:textId="77777777" w:rsidR="00910741" w:rsidRPr="005B4D22" w:rsidRDefault="00910741" w:rsidP="00E61D24">
            <w:pPr>
              <w:pStyle w:val="TableParagraph"/>
              <w:spacing w:before="0"/>
              <w:jc w:val="center"/>
              <w:rPr>
                <w:sz w:val="24"/>
                <w:szCs w:val="24"/>
              </w:rPr>
            </w:pPr>
            <w:r w:rsidRPr="005B4D22">
              <w:rPr>
                <w:spacing w:val="-5"/>
                <w:sz w:val="24"/>
                <w:szCs w:val="24"/>
              </w:rPr>
              <w:t>23</w:t>
            </w:r>
          </w:p>
        </w:tc>
        <w:tc>
          <w:tcPr>
            <w:tcW w:w="684" w:type="dxa"/>
            <w:shd w:val="clear" w:color="auto" w:fill="95B3D7"/>
            <w:vAlign w:val="center"/>
          </w:tcPr>
          <w:p w14:paraId="5D3A3720" w14:textId="77777777" w:rsidR="00910741" w:rsidRPr="005B4D22" w:rsidRDefault="00910741" w:rsidP="00E61D24">
            <w:pPr>
              <w:pStyle w:val="TableParagraph"/>
              <w:spacing w:before="0"/>
              <w:jc w:val="center"/>
              <w:rPr>
                <w:sz w:val="24"/>
                <w:szCs w:val="24"/>
              </w:rPr>
            </w:pPr>
            <w:r w:rsidRPr="005B4D22">
              <w:rPr>
                <w:spacing w:val="-5"/>
                <w:sz w:val="24"/>
                <w:szCs w:val="24"/>
              </w:rPr>
              <w:t>70</w:t>
            </w:r>
          </w:p>
        </w:tc>
        <w:tc>
          <w:tcPr>
            <w:tcW w:w="685" w:type="dxa"/>
            <w:shd w:val="clear" w:color="auto" w:fill="95B3D7"/>
            <w:vAlign w:val="center"/>
          </w:tcPr>
          <w:p w14:paraId="1D61C1BC" w14:textId="77777777" w:rsidR="00910741" w:rsidRPr="005B4D22" w:rsidRDefault="00910741" w:rsidP="00E61D24">
            <w:pPr>
              <w:pStyle w:val="TableParagraph"/>
              <w:spacing w:before="0"/>
              <w:jc w:val="center"/>
              <w:rPr>
                <w:sz w:val="24"/>
                <w:szCs w:val="24"/>
              </w:rPr>
            </w:pPr>
            <w:r w:rsidRPr="005B4D22">
              <w:rPr>
                <w:spacing w:val="-5"/>
                <w:sz w:val="24"/>
                <w:szCs w:val="24"/>
              </w:rPr>
              <w:t>20</w:t>
            </w:r>
          </w:p>
        </w:tc>
        <w:tc>
          <w:tcPr>
            <w:tcW w:w="686" w:type="dxa"/>
            <w:shd w:val="clear" w:color="auto" w:fill="95B3D7"/>
            <w:vAlign w:val="center"/>
          </w:tcPr>
          <w:p w14:paraId="4A520D7B"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1060" w:type="dxa"/>
            <w:shd w:val="clear" w:color="auto" w:fill="95B3D7"/>
            <w:vAlign w:val="center"/>
          </w:tcPr>
          <w:p w14:paraId="48DC0CC3" w14:textId="77777777" w:rsidR="00910741" w:rsidRPr="005B4D22" w:rsidRDefault="00910741" w:rsidP="00E61D24">
            <w:pPr>
              <w:pStyle w:val="TableParagraph"/>
              <w:spacing w:before="0"/>
              <w:jc w:val="center"/>
              <w:rPr>
                <w:sz w:val="24"/>
                <w:szCs w:val="24"/>
              </w:rPr>
            </w:pPr>
            <w:r w:rsidRPr="005B4D22">
              <w:rPr>
                <w:spacing w:val="-5"/>
                <w:sz w:val="24"/>
                <w:szCs w:val="24"/>
              </w:rPr>
              <w:t>91</w:t>
            </w:r>
          </w:p>
        </w:tc>
      </w:tr>
      <w:tr w:rsidR="00910741" w:rsidRPr="005B4D22" w14:paraId="78FE7982" w14:textId="77777777" w:rsidTr="00910741">
        <w:trPr>
          <w:trHeight w:val="591"/>
        </w:trPr>
        <w:tc>
          <w:tcPr>
            <w:tcW w:w="1135" w:type="dxa"/>
            <w:shd w:val="clear" w:color="auto" w:fill="95B3D7"/>
            <w:vAlign w:val="center"/>
          </w:tcPr>
          <w:p w14:paraId="1BD2F1A3" w14:textId="557B2128"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95B3D7"/>
            <w:vAlign w:val="center"/>
          </w:tcPr>
          <w:p w14:paraId="068CA873" w14:textId="77777777" w:rsidR="00910741" w:rsidRPr="005B4D22" w:rsidRDefault="00910741" w:rsidP="00E61D24">
            <w:pPr>
              <w:pStyle w:val="TableParagraph"/>
              <w:spacing w:before="0"/>
              <w:jc w:val="center"/>
              <w:rPr>
                <w:sz w:val="24"/>
                <w:szCs w:val="24"/>
              </w:rPr>
            </w:pPr>
            <w:r w:rsidRPr="005B4D22">
              <w:rPr>
                <w:spacing w:val="-2"/>
                <w:sz w:val="24"/>
                <w:szCs w:val="24"/>
              </w:rPr>
              <w:t>Биология</w:t>
            </w:r>
          </w:p>
        </w:tc>
        <w:tc>
          <w:tcPr>
            <w:tcW w:w="635" w:type="dxa"/>
            <w:shd w:val="clear" w:color="auto" w:fill="95B3D7"/>
            <w:vAlign w:val="center"/>
          </w:tcPr>
          <w:p w14:paraId="5D26FA06" w14:textId="77777777" w:rsidR="00910741" w:rsidRPr="005B4D22" w:rsidRDefault="00910741" w:rsidP="00E61D24">
            <w:pPr>
              <w:pStyle w:val="TableParagraph"/>
              <w:spacing w:before="0"/>
              <w:jc w:val="center"/>
              <w:rPr>
                <w:sz w:val="24"/>
                <w:szCs w:val="24"/>
              </w:rPr>
            </w:pPr>
            <w:r w:rsidRPr="005B4D22">
              <w:rPr>
                <w:spacing w:val="-5"/>
                <w:sz w:val="24"/>
                <w:szCs w:val="24"/>
              </w:rPr>
              <w:t>38</w:t>
            </w:r>
          </w:p>
        </w:tc>
        <w:tc>
          <w:tcPr>
            <w:tcW w:w="527" w:type="dxa"/>
            <w:shd w:val="clear" w:color="auto" w:fill="95B3D7"/>
            <w:vAlign w:val="center"/>
          </w:tcPr>
          <w:p w14:paraId="3B52A580"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638" w:type="dxa"/>
            <w:shd w:val="clear" w:color="auto" w:fill="95B3D7"/>
            <w:vAlign w:val="center"/>
          </w:tcPr>
          <w:p w14:paraId="6CA3F9DC" w14:textId="77777777" w:rsidR="00910741" w:rsidRPr="005B4D22" w:rsidRDefault="00910741" w:rsidP="00E61D24">
            <w:pPr>
              <w:pStyle w:val="TableParagraph"/>
              <w:spacing w:before="0"/>
              <w:jc w:val="center"/>
              <w:rPr>
                <w:sz w:val="24"/>
                <w:szCs w:val="24"/>
              </w:rPr>
            </w:pPr>
            <w:r w:rsidRPr="005B4D22">
              <w:rPr>
                <w:spacing w:val="-5"/>
                <w:sz w:val="24"/>
                <w:szCs w:val="24"/>
              </w:rPr>
              <w:t>31</w:t>
            </w:r>
          </w:p>
        </w:tc>
        <w:tc>
          <w:tcPr>
            <w:tcW w:w="822" w:type="dxa"/>
            <w:shd w:val="clear" w:color="auto" w:fill="95B3D7"/>
            <w:vAlign w:val="center"/>
          </w:tcPr>
          <w:p w14:paraId="69B56F5F"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85" w:type="dxa"/>
            <w:shd w:val="clear" w:color="auto" w:fill="95B3D7"/>
            <w:vAlign w:val="center"/>
          </w:tcPr>
          <w:p w14:paraId="707E727D" w14:textId="77777777" w:rsidR="00910741" w:rsidRPr="005B4D22" w:rsidRDefault="00910741" w:rsidP="00E61D24">
            <w:pPr>
              <w:pStyle w:val="TableParagraph"/>
              <w:spacing w:before="0"/>
              <w:jc w:val="center"/>
              <w:rPr>
                <w:sz w:val="24"/>
                <w:szCs w:val="24"/>
              </w:rPr>
            </w:pPr>
            <w:r w:rsidRPr="005B4D22">
              <w:rPr>
                <w:spacing w:val="-5"/>
                <w:sz w:val="24"/>
                <w:szCs w:val="24"/>
              </w:rPr>
              <w:t>11</w:t>
            </w:r>
          </w:p>
        </w:tc>
        <w:tc>
          <w:tcPr>
            <w:tcW w:w="592" w:type="dxa"/>
            <w:shd w:val="clear" w:color="auto" w:fill="95B3D7"/>
            <w:vAlign w:val="center"/>
          </w:tcPr>
          <w:p w14:paraId="3DFB2397"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567" w:type="dxa"/>
            <w:shd w:val="clear" w:color="auto" w:fill="95B3D7"/>
            <w:vAlign w:val="center"/>
          </w:tcPr>
          <w:p w14:paraId="66912D32"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709" w:type="dxa"/>
            <w:shd w:val="clear" w:color="auto" w:fill="95B3D7"/>
            <w:vAlign w:val="center"/>
          </w:tcPr>
          <w:p w14:paraId="6A7FD318" w14:textId="77777777" w:rsidR="00910741" w:rsidRPr="005B4D22" w:rsidRDefault="00910741" w:rsidP="00E61D24">
            <w:pPr>
              <w:pStyle w:val="TableParagraph"/>
              <w:spacing w:before="0"/>
              <w:jc w:val="center"/>
              <w:rPr>
                <w:sz w:val="24"/>
                <w:szCs w:val="24"/>
              </w:rPr>
            </w:pPr>
            <w:r w:rsidRPr="005B4D22">
              <w:rPr>
                <w:spacing w:val="-5"/>
                <w:sz w:val="24"/>
                <w:szCs w:val="24"/>
              </w:rPr>
              <w:t>29</w:t>
            </w:r>
          </w:p>
        </w:tc>
        <w:tc>
          <w:tcPr>
            <w:tcW w:w="684" w:type="dxa"/>
            <w:shd w:val="clear" w:color="auto" w:fill="95B3D7"/>
            <w:vAlign w:val="center"/>
          </w:tcPr>
          <w:p w14:paraId="44D22A31" w14:textId="77777777" w:rsidR="00910741" w:rsidRPr="005B4D22" w:rsidRDefault="00910741" w:rsidP="00E61D24">
            <w:pPr>
              <w:pStyle w:val="TableParagraph"/>
              <w:spacing w:before="0"/>
              <w:jc w:val="center"/>
              <w:rPr>
                <w:sz w:val="24"/>
                <w:szCs w:val="24"/>
              </w:rPr>
            </w:pPr>
            <w:r w:rsidRPr="005B4D22">
              <w:rPr>
                <w:spacing w:val="-5"/>
                <w:sz w:val="24"/>
                <w:szCs w:val="24"/>
              </w:rPr>
              <w:t>76</w:t>
            </w:r>
          </w:p>
        </w:tc>
        <w:tc>
          <w:tcPr>
            <w:tcW w:w="685" w:type="dxa"/>
            <w:shd w:val="clear" w:color="auto" w:fill="95B3D7"/>
            <w:vAlign w:val="center"/>
          </w:tcPr>
          <w:p w14:paraId="4DA977E9"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86" w:type="dxa"/>
            <w:shd w:val="clear" w:color="auto" w:fill="95B3D7"/>
            <w:vAlign w:val="center"/>
          </w:tcPr>
          <w:p w14:paraId="796A04E0" w14:textId="77777777" w:rsidR="00910741" w:rsidRPr="005B4D22" w:rsidRDefault="00910741" w:rsidP="00E61D24">
            <w:pPr>
              <w:pStyle w:val="TableParagraph"/>
              <w:spacing w:before="0"/>
              <w:jc w:val="center"/>
              <w:rPr>
                <w:sz w:val="24"/>
                <w:szCs w:val="24"/>
              </w:rPr>
            </w:pPr>
            <w:r w:rsidRPr="005B4D22">
              <w:rPr>
                <w:spacing w:val="-5"/>
                <w:sz w:val="24"/>
                <w:szCs w:val="24"/>
              </w:rPr>
              <w:t>25</w:t>
            </w:r>
          </w:p>
        </w:tc>
        <w:tc>
          <w:tcPr>
            <w:tcW w:w="1060" w:type="dxa"/>
            <w:shd w:val="clear" w:color="auto" w:fill="95B3D7"/>
            <w:vAlign w:val="center"/>
          </w:tcPr>
          <w:p w14:paraId="734A0068" w14:textId="77777777" w:rsidR="00910741" w:rsidRPr="005B4D22" w:rsidRDefault="00910741" w:rsidP="00E61D24">
            <w:pPr>
              <w:pStyle w:val="TableParagraph"/>
              <w:spacing w:before="0"/>
              <w:jc w:val="center"/>
              <w:rPr>
                <w:sz w:val="24"/>
                <w:szCs w:val="24"/>
              </w:rPr>
            </w:pPr>
            <w:r w:rsidRPr="005B4D22">
              <w:rPr>
                <w:spacing w:val="-5"/>
                <w:sz w:val="24"/>
                <w:szCs w:val="24"/>
              </w:rPr>
              <w:t>87</w:t>
            </w:r>
          </w:p>
        </w:tc>
      </w:tr>
      <w:tr w:rsidR="00910741" w:rsidRPr="005B4D22" w14:paraId="6AB3C6FF" w14:textId="77777777" w:rsidTr="00910741">
        <w:trPr>
          <w:trHeight w:val="591"/>
        </w:trPr>
        <w:tc>
          <w:tcPr>
            <w:tcW w:w="1135" w:type="dxa"/>
            <w:shd w:val="clear" w:color="auto" w:fill="95B3D7"/>
            <w:vAlign w:val="center"/>
          </w:tcPr>
          <w:p w14:paraId="55886770" w14:textId="77777777" w:rsidR="00910741" w:rsidRPr="005B4D22" w:rsidRDefault="00910741" w:rsidP="00E61D24">
            <w:pPr>
              <w:pStyle w:val="TableParagraph"/>
              <w:spacing w:before="0" w:line="225" w:lineRule="exact"/>
              <w:jc w:val="center"/>
              <w:rPr>
                <w:b/>
                <w:sz w:val="24"/>
                <w:szCs w:val="24"/>
              </w:rPr>
            </w:pPr>
            <w:r w:rsidRPr="005B4D22">
              <w:rPr>
                <w:b/>
                <w:sz w:val="24"/>
                <w:szCs w:val="24"/>
                <w:lang w:val="ru-RU"/>
              </w:rPr>
              <w:lastRenderedPageBreak/>
              <w:t>2024-2025</w:t>
            </w:r>
          </w:p>
        </w:tc>
        <w:tc>
          <w:tcPr>
            <w:tcW w:w="1100" w:type="dxa"/>
            <w:shd w:val="clear" w:color="auto" w:fill="95B3D7"/>
            <w:vAlign w:val="center"/>
          </w:tcPr>
          <w:p w14:paraId="6CF50D39" w14:textId="77777777" w:rsidR="00910741" w:rsidRPr="005B4D22" w:rsidRDefault="00910741" w:rsidP="00E61D24">
            <w:pPr>
              <w:pStyle w:val="TableParagraph"/>
              <w:spacing w:before="0"/>
              <w:jc w:val="center"/>
              <w:rPr>
                <w:sz w:val="24"/>
                <w:szCs w:val="24"/>
              </w:rPr>
            </w:pPr>
            <w:r w:rsidRPr="005B4D22">
              <w:rPr>
                <w:spacing w:val="-2"/>
                <w:sz w:val="24"/>
                <w:szCs w:val="24"/>
              </w:rPr>
              <w:t>Биология</w:t>
            </w:r>
          </w:p>
        </w:tc>
        <w:tc>
          <w:tcPr>
            <w:tcW w:w="635" w:type="dxa"/>
            <w:shd w:val="clear" w:color="auto" w:fill="95B3D7"/>
            <w:vAlign w:val="center"/>
          </w:tcPr>
          <w:p w14:paraId="1009463C" w14:textId="77777777" w:rsidR="00910741" w:rsidRPr="005B4D22" w:rsidRDefault="00910741" w:rsidP="00E61D24">
            <w:pPr>
              <w:pStyle w:val="TableParagraph"/>
              <w:spacing w:before="0"/>
              <w:jc w:val="center"/>
              <w:rPr>
                <w:sz w:val="24"/>
                <w:szCs w:val="24"/>
                <w:lang w:val="ru-RU"/>
              </w:rPr>
            </w:pPr>
            <w:r w:rsidRPr="005B4D22">
              <w:rPr>
                <w:sz w:val="24"/>
                <w:szCs w:val="24"/>
                <w:lang w:val="ru-RU"/>
              </w:rPr>
              <w:t>86</w:t>
            </w:r>
          </w:p>
        </w:tc>
        <w:tc>
          <w:tcPr>
            <w:tcW w:w="527" w:type="dxa"/>
            <w:shd w:val="clear" w:color="auto" w:fill="95B3D7"/>
            <w:vAlign w:val="center"/>
          </w:tcPr>
          <w:p w14:paraId="4ED82F75" w14:textId="77777777" w:rsidR="00910741" w:rsidRPr="005B4D22" w:rsidRDefault="00910741" w:rsidP="00E61D24">
            <w:pPr>
              <w:pStyle w:val="TableParagraph"/>
              <w:spacing w:before="0"/>
              <w:jc w:val="center"/>
              <w:rPr>
                <w:sz w:val="24"/>
                <w:szCs w:val="24"/>
                <w:lang w:val="ru-RU"/>
              </w:rPr>
            </w:pPr>
            <w:r w:rsidRPr="005B4D22">
              <w:rPr>
                <w:sz w:val="24"/>
                <w:szCs w:val="24"/>
                <w:lang w:val="ru-RU"/>
              </w:rPr>
              <w:t>46</w:t>
            </w:r>
          </w:p>
        </w:tc>
        <w:tc>
          <w:tcPr>
            <w:tcW w:w="638" w:type="dxa"/>
            <w:shd w:val="clear" w:color="auto" w:fill="95B3D7"/>
            <w:vAlign w:val="center"/>
          </w:tcPr>
          <w:p w14:paraId="56A1762B" w14:textId="77777777" w:rsidR="00910741" w:rsidRPr="005B4D22" w:rsidRDefault="00910741" w:rsidP="00E61D24">
            <w:pPr>
              <w:pStyle w:val="TableParagraph"/>
              <w:spacing w:before="0"/>
              <w:jc w:val="center"/>
              <w:rPr>
                <w:sz w:val="24"/>
                <w:szCs w:val="24"/>
                <w:lang w:val="ru-RU"/>
              </w:rPr>
            </w:pPr>
            <w:r w:rsidRPr="005B4D22">
              <w:rPr>
                <w:sz w:val="24"/>
                <w:szCs w:val="24"/>
                <w:lang w:val="ru-RU"/>
              </w:rPr>
              <w:t>40</w:t>
            </w:r>
          </w:p>
        </w:tc>
        <w:tc>
          <w:tcPr>
            <w:tcW w:w="822" w:type="dxa"/>
            <w:shd w:val="clear" w:color="auto" w:fill="95B3D7"/>
            <w:vAlign w:val="center"/>
          </w:tcPr>
          <w:p w14:paraId="0B3F2139" w14:textId="77777777" w:rsidR="00910741" w:rsidRPr="005B4D22" w:rsidRDefault="00910741" w:rsidP="00E61D24">
            <w:pPr>
              <w:pStyle w:val="TableParagraph"/>
              <w:spacing w:before="0"/>
              <w:jc w:val="center"/>
              <w:rPr>
                <w:sz w:val="24"/>
                <w:szCs w:val="24"/>
                <w:lang w:val="ru-RU"/>
              </w:rPr>
            </w:pPr>
            <w:r w:rsidRPr="005B4D22">
              <w:rPr>
                <w:sz w:val="24"/>
                <w:szCs w:val="24"/>
                <w:lang w:val="ru-RU"/>
              </w:rPr>
              <w:t>4</w:t>
            </w:r>
          </w:p>
        </w:tc>
        <w:tc>
          <w:tcPr>
            <w:tcW w:w="685" w:type="dxa"/>
            <w:shd w:val="clear" w:color="auto" w:fill="95B3D7"/>
            <w:vAlign w:val="center"/>
          </w:tcPr>
          <w:p w14:paraId="0FEA33C5" w14:textId="77777777" w:rsidR="00910741" w:rsidRPr="005B4D22" w:rsidRDefault="00910741" w:rsidP="00E61D24">
            <w:pPr>
              <w:pStyle w:val="TableParagraph"/>
              <w:spacing w:before="0"/>
              <w:jc w:val="center"/>
              <w:rPr>
                <w:sz w:val="24"/>
                <w:szCs w:val="24"/>
                <w:lang w:val="ru-RU"/>
              </w:rPr>
            </w:pPr>
            <w:r w:rsidRPr="005B4D22">
              <w:rPr>
                <w:sz w:val="24"/>
                <w:szCs w:val="24"/>
                <w:lang w:val="ru-RU"/>
              </w:rPr>
              <w:t>5</w:t>
            </w:r>
          </w:p>
        </w:tc>
        <w:tc>
          <w:tcPr>
            <w:tcW w:w="592" w:type="dxa"/>
            <w:shd w:val="clear" w:color="auto" w:fill="95B3D7"/>
            <w:vAlign w:val="center"/>
          </w:tcPr>
          <w:p w14:paraId="26D0B88D" w14:textId="77777777" w:rsidR="00910741" w:rsidRPr="005B4D22" w:rsidRDefault="00910741" w:rsidP="00E61D24">
            <w:pPr>
              <w:pStyle w:val="TableParagraph"/>
              <w:spacing w:before="0"/>
              <w:jc w:val="center"/>
              <w:rPr>
                <w:sz w:val="24"/>
                <w:szCs w:val="24"/>
                <w:lang w:val="ru-RU"/>
              </w:rPr>
            </w:pPr>
            <w:r w:rsidRPr="005B4D22">
              <w:rPr>
                <w:sz w:val="24"/>
                <w:szCs w:val="24"/>
                <w:lang w:val="ru-RU"/>
              </w:rPr>
              <w:t>1</w:t>
            </w:r>
          </w:p>
        </w:tc>
        <w:tc>
          <w:tcPr>
            <w:tcW w:w="567" w:type="dxa"/>
            <w:shd w:val="clear" w:color="auto" w:fill="95B3D7"/>
            <w:vAlign w:val="center"/>
          </w:tcPr>
          <w:p w14:paraId="3044C49A" w14:textId="77777777" w:rsidR="00910741" w:rsidRPr="005B4D22" w:rsidRDefault="00910741" w:rsidP="00E61D24">
            <w:pPr>
              <w:pStyle w:val="TableParagraph"/>
              <w:spacing w:before="0"/>
              <w:jc w:val="center"/>
              <w:rPr>
                <w:sz w:val="24"/>
                <w:szCs w:val="24"/>
                <w:lang w:val="ru-RU"/>
              </w:rPr>
            </w:pPr>
            <w:r w:rsidRPr="005B4D22">
              <w:rPr>
                <w:sz w:val="24"/>
                <w:szCs w:val="24"/>
                <w:lang w:val="ru-RU"/>
              </w:rPr>
              <w:t>3</w:t>
            </w:r>
          </w:p>
        </w:tc>
        <w:tc>
          <w:tcPr>
            <w:tcW w:w="709" w:type="dxa"/>
            <w:shd w:val="clear" w:color="auto" w:fill="95B3D7"/>
            <w:vAlign w:val="center"/>
          </w:tcPr>
          <w:p w14:paraId="59371771" w14:textId="77777777" w:rsidR="00910741" w:rsidRPr="005B4D22" w:rsidRDefault="00910741" w:rsidP="00E61D24">
            <w:pPr>
              <w:pStyle w:val="TableParagraph"/>
              <w:spacing w:before="0"/>
              <w:jc w:val="center"/>
              <w:rPr>
                <w:sz w:val="24"/>
                <w:szCs w:val="24"/>
                <w:lang w:val="ru-RU"/>
              </w:rPr>
            </w:pPr>
            <w:r w:rsidRPr="005B4D22">
              <w:rPr>
                <w:sz w:val="24"/>
                <w:szCs w:val="24"/>
                <w:lang w:val="ru-RU"/>
              </w:rPr>
              <w:t>38</w:t>
            </w:r>
          </w:p>
        </w:tc>
        <w:tc>
          <w:tcPr>
            <w:tcW w:w="684" w:type="dxa"/>
            <w:shd w:val="clear" w:color="auto" w:fill="95B3D7"/>
            <w:vAlign w:val="center"/>
          </w:tcPr>
          <w:p w14:paraId="318B3F8A" w14:textId="77777777" w:rsidR="00910741" w:rsidRPr="005B4D22" w:rsidRDefault="00910741" w:rsidP="00E61D24">
            <w:pPr>
              <w:pStyle w:val="TableParagraph"/>
              <w:spacing w:before="0"/>
              <w:jc w:val="center"/>
              <w:rPr>
                <w:sz w:val="24"/>
                <w:szCs w:val="24"/>
                <w:lang w:val="ru-RU"/>
              </w:rPr>
            </w:pPr>
            <w:r w:rsidRPr="005B4D22">
              <w:rPr>
                <w:sz w:val="24"/>
                <w:szCs w:val="24"/>
                <w:lang w:val="ru-RU"/>
              </w:rPr>
              <w:t>44</w:t>
            </w:r>
          </w:p>
        </w:tc>
        <w:tc>
          <w:tcPr>
            <w:tcW w:w="685" w:type="dxa"/>
            <w:shd w:val="clear" w:color="auto" w:fill="95B3D7"/>
            <w:vAlign w:val="center"/>
          </w:tcPr>
          <w:p w14:paraId="461163C7" w14:textId="77777777" w:rsidR="00910741" w:rsidRPr="005B4D22" w:rsidRDefault="00910741" w:rsidP="00E61D24">
            <w:pPr>
              <w:pStyle w:val="TableParagraph"/>
              <w:spacing w:before="0"/>
              <w:jc w:val="center"/>
              <w:rPr>
                <w:sz w:val="24"/>
                <w:szCs w:val="24"/>
                <w:lang w:val="ru-RU"/>
              </w:rPr>
            </w:pPr>
            <w:r w:rsidRPr="005B4D22">
              <w:rPr>
                <w:sz w:val="24"/>
                <w:szCs w:val="24"/>
                <w:lang w:val="ru-RU"/>
              </w:rPr>
              <w:t>17</w:t>
            </w:r>
          </w:p>
        </w:tc>
        <w:tc>
          <w:tcPr>
            <w:tcW w:w="686" w:type="dxa"/>
            <w:shd w:val="clear" w:color="auto" w:fill="95B3D7"/>
            <w:vAlign w:val="center"/>
          </w:tcPr>
          <w:p w14:paraId="242DB08C" w14:textId="77777777" w:rsidR="00910741" w:rsidRPr="005B4D22" w:rsidRDefault="00910741" w:rsidP="00E61D24">
            <w:pPr>
              <w:pStyle w:val="TableParagraph"/>
              <w:spacing w:before="0"/>
              <w:jc w:val="center"/>
              <w:rPr>
                <w:sz w:val="24"/>
                <w:szCs w:val="24"/>
                <w:lang w:val="ru-RU"/>
              </w:rPr>
            </w:pPr>
            <w:r w:rsidRPr="005B4D22">
              <w:rPr>
                <w:sz w:val="24"/>
                <w:szCs w:val="24"/>
                <w:lang w:val="ru-RU"/>
              </w:rPr>
              <w:t>21</w:t>
            </w:r>
          </w:p>
        </w:tc>
        <w:tc>
          <w:tcPr>
            <w:tcW w:w="1060" w:type="dxa"/>
            <w:shd w:val="clear" w:color="auto" w:fill="95B3D7"/>
            <w:vAlign w:val="center"/>
          </w:tcPr>
          <w:p w14:paraId="07DAA9E1" w14:textId="77777777" w:rsidR="00910741" w:rsidRPr="005B4D22" w:rsidRDefault="00910741" w:rsidP="00E61D24">
            <w:pPr>
              <w:pStyle w:val="TableParagraph"/>
              <w:spacing w:before="0"/>
              <w:jc w:val="center"/>
              <w:rPr>
                <w:sz w:val="24"/>
                <w:szCs w:val="24"/>
                <w:lang w:val="ru-RU"/>
              </w:rPr>
            </w:pPr>
            <w:r w:rsidRPr="005B4D22">
              <w:rPr>
                <w:sz w:val="24"/>
                <w:szCs w:val="24"/>
                <w:lang w:val="ru-RU"/>
              </w:rPr>
              <w:t>49</w:t>
            </w:r>
          </w:p>
        </w:tc>
      </w:tr>
      <w:tr w:rsidR="00910741" w:rsidRPr="005B4D22" w14:paraId="4B05AE49" w14:textId="77777777" w:rsidTr="00910741">
        <w:trPr>
          <w:trHeight w:val="811"/>
        </w:trPr>
        <w:tc>
          <w:tcPr>
            <w:tcW w:w="1135" w:type="dxa"/>
            <w:shd w:val="clear" w:color="auto" w:fill="FABF8F"/>
            <w:vAlign w:val="center"/>
          </w:tcPr>
          <w:p w14:paraId="4DEFC281" w14:textId="6FB3E447"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FABF8F"/>
            <w:vAlign w:val="center"/>
          </w:tcPr>
          <w:p w14:paraId="0205BBBD"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История Казахстан </w:t>
            </w:r>
            <w:r w:rsidRPr="005B4D22">
              <w:rPr>
                <w:spacing w:val="-10"/>
                <w:sz w:val="24"/>
                <w:szCs w:val="24"/>
              </w:rPr>
              <w:t>а</w:t>
            </w:r>
          </w:p>
        </w:tc>
        <w:tc>
          <w:tcPr>
            <w:tcW w:w="635" w:type="dxa"/>
            <w:shd w:val="clear" w:color="auto" w:fill="FABF8F"/>
            <w:vAlign w:val="center"/>
          </w:tcPr>
          <w:p w14:paraId="30FFF237" w14:textId="77777777" w:rsidR="00910741" w:rsidRPr="005B4D22" w:rsidRDefault="00910741" w:rsidP="00E61D24">
            <w:pPr>
              <w:pStyle w:val="TableParagraph"/>
              <w:spacing w:before="0"/>
              <w:jc w:val="center"/>
              <w:rPr>
                <w:sz w:val="24"/>
                <w:szCs w:val="24"/>
              </w:rPr>
            </w:pPr>
            <w:r w:rsidRPr="005B4D22">
              <w:rPr>
                <w:spacing w:val="-5"/>
                <w:sz w:val="24"/>
                <w:szCs w:val="24"/>
              </w:rPr>
              <w:t>58</w:t>
            </w:r>
          </w:p>
        </w:tc>
        <w:tc>
          <w:tcPr>
            <w:tcW w:w="527" w:type="dxa"/>
            <w:shd w:val="clear" w:color="auto" w:fill="FABF8F"/>
            <w:vAlign w:val="center"/>
          </w:tcPr>
          <w:p w14:paraId="65FBF66E" w14:textId="77777777" w:rsidR="00910741" w:rsidRPr="005B4D22" w:rsidRDefault="00910741" w:rsidP="00E61D24">
            <w:pPr>
              <w:pStyle w:val="TableParagraph"/>
              <w:spacing w:before="0"/>
              <w:jc w:val="center"/>
              <w:rPr>
                <w:sz w:val="24"/>
                <w:szCs w:val="24"/>
              </w:rPr>
            </w:pPr>
            <w:r w:rsidRPr="005B4D22">
              <w:rPr>
                <w:spacing w:val="-5"/>
                <w:sz w:val="24"/>
                <w:szCs w:val="24"/>
              </w:rPr>
              <w:t>35</w:t>
            </w:r>
          </w:p>
        </w:tc>
        <w:tc>
          <w:tcPr>
            <w:tcW w:w="638" w:type="dxa"/>
            <w:shd w:val="clear" w:color="auto" w:fill="FABF8F"/>
            <w:vAlign w:val="center"/>
          </w:tcPr>
          <w:p w14:paraId="0E29D1A0" w14:textId="77777777" w:rsidR="00910741" w:rsidRPr="005B4D22" w:rsidRDefault="00910741" w:rsidP="00E61D24">
            <w:pPr>
              <w:pStyle w:val="TableParagraph"/>
              <w:spacing w:before="0"/>
              <w:jc w:val="center"/>
              <w:rPr>
                <w:sz w:val="24"/>
                <w:szCs w:val="24"/>
              </w:rPr>
            </w:pPr>
            <w:r w:rsidRPr="005B4D22">
              <w:rPr>
                <w:spacing w:val="-5"/>
                <w:sz w:val="24"/>
                <w:szCs w:val="24"/>
              </w:rPr>
              <w:t>23</w:t>
            </w:r>
          </w:p>
        </w:tc>
        <w:tc>
          <w:tcPr>
            <w:tcW w:w="822" w:type="dxa"/>
            <w:shd w:val="clear" w:color="auto" w:fill="FABF8F"/>
            <w:vAlign w:val="center"/>
          </w:tcPr>
          <w:p w14:paraId="755B9DAB" w14:textId="77777777" w:rsidR="00910741" w:rsidRPr="005B4D22" w:rsidRDefault="00910741" w:rsidP="00E61D24">
            <w:pPr>
              <w:pStyle w:val="TableParagraph"/>
              <w:spacing w:before="0"/>
              <w:jc w:val="center"/>
              <w:rPr>
                <w:sz w:val="24"/>
                <w:szCs w:val="24"/>
              </w:rPr>
            </w:pPr>
            <w:r w:rsidRPr="005B4D22">
              <w:rPr>
                <w:spacing w:val="-5"/>
                <w:sz w:val="24"/>
                <w:szCs w:val="24"/>
              </w:rPr>
              <w:t>23</w:t>
            </w:r>
          </w:p>
        </w:tc>
        <w:tc>
          <w:tcPr>
            <w:tcW w:w="685" w:type="dxa"/>
            <w:shd w:val="clear" w:color="auto" w:fill="FABF8F"/>
            <w:vAlign w:val="center"/>
          </w:tcPr>
          <w:p w14:paraId="56BCB250" w14:textId="77777777" w:rsidR="00910741" w:rsidRPr="005B4D22" w:rsidRDefault="00910741" w:rsidP="00E61D24">
            <w:pPr>
              <w:pStyle w:val="TableParagraph"/>
              <w:spacing w:before="0"/>
              <w:jc w:val="center"/>
              <w:rPr>
                <w:sz w:val="24"/>
                <w:szCs w:val="24"/>
              </w:rPr>
            </w:pPr>
            <w:r w:rsidRPr="005B4D22">
              <w:rPr>
                <w:spacing w:val="-5"/>
                <w:sz w:val="24"/>
                <w:szCs w:val="24"/>
              </w:rPr>
              <w:t>40</w:t>
            </w:r>
          </w:p>
        </w:tc>
        <w:tc>
          <w:tcPr>
            <w:tcW w:w="592" w:type="dxa"/>
            <w:shd w:val="clear" w:color="auto" w:fill="FABF8F"/>
            <w:vAlign w:val="center"/>
          </w:tcPr>
          <w:p w14:paraId="20119762" w14:textId="77777777" w:rsidR="00910741" w:rsidRPr="005B4D22" w:rsidRDefault="00910741" w:rsidP="00E61D24">
            <w:pPr>
              <w:pStyle w:val="TableParagraph"/>
              <w:spacing w:before="0"/>
              <w:jc w:val="center"/>
              <w:rPr>
                <w:sz w:val="24"/>
                <w:szCs w:val="24"/>
              </w:rPr>
            </w:pPr>
            <w:r w:rsidRPr="005B4D22">
              <w:rPr>
                <w:spacing w:val="-5"/>
                <w:sz w:val="24"/>
                <w:szCs w:val="24"/>
              </w:rPr>
              <w:t>15</w:t>
            </w:r>
          </w:p>
        </w:tc>
        <w:tc>
          <w:tcPr>
            <w:tcW w:w="567" w:type="dxa"/>
            <w:shd w:val="clear" w:color="auto" w:fill="FABF8F"/>
            <w:vAlign w:val="center"/>
          </w:tcPr>
          <w:p w14:paraId="5DE948CA" w14:textId="77777777" w:rsidR="00910741" w:rsidRPr="005B4D22" w:rsidRDefault="00910741" w:rsidP="00E61D24">
            <w:pPr>
              <w:pStyle w:val="TableParagraph"/>
              <w:spacing w:before="0"/>
              <w:jc w:val="center"/>
              <w:rPr>
                <w:sz w:val="24"/>
                <w:szCs w:val="24"/>
              </w:rPr>
            </w:pPr>
            <w:r w:rsidRPr="005B4D22">
              <w:rPr>
                <w:spacing w:val="-10"/>
                <w:sz w:val="24"/>
                <w:szCs w:val="24"/>
              </w:rPr>
              <w:t>8</w:t>
            </w:r>
          </w:p>
        </w:tc>
        <w:tc>
          <w:tcPr>
            <w:tcW w:w="709" w:type="dxa"/>
            <w:shd w:val="clear" w:color="auto" w:fill="FABF8F"/>
            <w:vAlign w:val="center"/>
          </w:tcPr>
          <w:p w14:paraId="599A6471" w14:textId="77777777" w:rsidR="00910741" w:rsidRPr="005B4D22" w:rsidRDefault="00910741" w:rsidP="00E61D24">
            <w:pPr>
              <w:pStyle w:val="TableParagraph"/>
              <w:spacing w:before="0"/>
              <w:jc w:val="center"/>
              <w:rPr>
                <w:sz w:val="24"/>
                <w:szCs w:val="24"/>
              </w:rPr>
            </w:pPr>
            <w:r w:rsidRPr="005B4D22">
              <w:rPr>
                <w:spacing w:val="-5"/>
                <w:sz w:val="24"/>
                <w:szCs w:val="24"/>
              </w:rPr>
              <w:t>26</w:t>
            </w:r>
          </w:p>
        </w:tc>
        <w:tc>
          <w:tcPr>
            <w:tcW w:w="684" w:type="dxa"/>
            <w:shd w:val="clear" w:color="auto" w:fill="FABF8F"/>
            <w:vAlign w:val="center"/>
          </w:tcPr>
          <w:p w14:paraId="130C34F2" w14:textId="77777777" w:rsidR="00910741" w:rsidRPr="005B4D22" w:rsidRDefault="00910741" w:rsidP="00E61D24">
            <w:pPr>
              <w:pStyle w:val="TableParagraph"/>
              <w:spacing w:before="0"/>
              <w:jc w:val="center"/>
              <w:rPr>
                <w:sz w:val="24"/>
                <w:szCs w:val="24"/>
              </w:rPr>
            </w:pPr>
            <w:r w:rsidRPr="005B4D22">
              <w:rPr>
                <w:spacing w:val="-5"/>
                <w:sz w:val="24"/>
                <w:szCs w:val="24"/>
              </w:rPr>
              <w:t>45</w:t>
            </w:r>
          </w:p>
        </w:tc>
        <w:tc>
          <w:tcPr>
            <w:tcW w:w="685" w:type="dxa"/>
            <w:shd w:val="clear" w:color="auto" w:fill="FABF8F"/>
            <w:vAlign w:val="center"/>
          </w:tcPr>
          <w:p w14:paraId="5657DEFC" w14:textId="77777777" w:rsidR="00910741" w:rsidRPr="005B4D22" w:rsidRDefault="00910741" w:rsidP="00E61D24">
            <w:pPr>
              <w:pStyle w:val="TableParagraph"/>
              <w:spacing w:before="0"/>
              <w:jc w:val="center"/>
              <w:rPr>
                <w:sz w:val="24"/>
                <w:szCs w:val="24"/>
              </w:rPr>
            </w:pPr>
            <w:r w:rsidRPr="005B4D22">
              <w:rPr>
                <w:spacing w:val="-5"/>
                <w:sz w:val="24"/>
                <w:szCs w:val="24"/>
              </w:rPr>
              <w:t>16</w:t>
            </w:r>
          </w:p>
        </w:tc>
        <w:tc>
          <w:tcPr>
            <w:tcW w:w="686" w:type="dxa"/>
            <w:shd w:val="clear" w:color="auto" w:fill="FABF8F"/>
            <w:vAlign w:val="center"/>
          </w:tcPr>
          <w:p w14:paraId="041256CC" w14:textId="77777777" w:rsidR="00910741" w:rsidRPr="005B4D22" w:rsidRDefault="00910741" w:rsidP="00E61D24">
            <w:pPr>
              <w:pStyle w:val="TableParagraph"/>
              <w:spacing w:before="0"/>
              <w:jc w:val="center"/>
              <w:rPr>
                <w:sz w:val="24"/>
                <w:szCs w:val="24"/>
              </w:rPr>
            </w:pPr>
            <w:r w:rsidRPr="005B4D22">
              <w:rPr>
                <w:spacing w:val="-5"/>
                <w:sz w:val="24"/>
                <w:szCs w:val="24"/>
              </w:rPr>
              <w:t>10</w:t>
            </w:r>
          </w:p>
        </w:tc>
        <w:tc>
          <w:tcPr>
            <w:tcW w:w="1060" w:type="dxa"/>
            <w:shd w:val="clear" w:color="auto" w:fill="FABF8F"/>
            <w:vAlign w:val="center"/>
          </w:tcPr>
          <w:p w14:paraId="4E987D24" w14:textId="77777777" w:rsidR="00910741" w:rsidRPr="005B4D22" w:rsidRDefault="00910741" w:rsidP="00E61D24">
            <w:pPr>
              <w:pStyle w:val="TableParagraph"/>
              <w:spacing w:before="0"/>
              <w:jc w:val="center"/>
              <w:rPr>
                <w:sz w:val="24"/>
                <w:szCs w:val="24"/>
              </w:rPr>
            </w:pPr>
            <w:r w:rsidRPr="005B4D22">
              <w:rPr>
                <w:spacing w:val="-5"/>
                <w:sz w:val="24"/>
                <w:szCs w:val="24"/>
              </w:rPr>
              <w:t>85</w:t>
            </w:r>
          </w:p>
        </w:tc>
      </w:tr>
      <w:tr w:rsidR="00910741" w:rsidRPr="005B4D22" w14:paraId="7AF18169" w14:textId="77777777" w:rsidTr="00910741">
        <w:trPr>
          <w:trHeight w:val="811"/>
        </w:trPr>
        <w:tc>
          <w:tcPr>
            <w:tcW w:w="1135" w:type="dxa"/>
            <w:shd w:val="clear" w:color="auto" w:fill="FABF8F"/>
            <w:vAlign w:val="center"/>
          </w:tcPr>
          <w:p w14:paraId="66F40C17" w14:textId="63497572"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FABF8F"/>
            <w:vAlign w:val="center"/>
          </w:tcPr>
          <w:p w14:paraId="3B80BC6D"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История Казахстан </w:t>
            </w:r>
            <w:r w:rsidRPr="005B4D22">
              <w:rPr>
                <w:spacing w:val="-10"/>
                <w:sz w:val="24"/>
                <w:szCs w:val="24"/>
              </w:rPr>
              <w:t>а</w:t>
            </w:r>
          </w:p>
        </w:tc>
        <w:tc>
          <w:tcPr>
            <w:tcW w:w="635" w:type="dxa"/>
            <w:shd w:val="clear" w:color="auto" w:fill="FABF8F"/>
            <w:vAlign w:val="center"/>
          </w:tcPr>
          <w:p w14:paraId="54C974EB" w14:textId="77777777" w:rsidR="00910741" w:rsidRPr="005B4D22" w:rsidRDefault="00910741" w:rsidP="00E61D24">
            <w:pPr>
              <w:pStyle w:val="TableParagraph"/>
              <w:spacing w:before="0"/>
              <w:jc w:val="center"/>
              <w:rPr>
                <w:sz w:val="24"/>
                <w:szCs w:val="24"/>
              </w:rPr>
            </w:pPr>
            <w:r w:rsidRPr="005B4D22">
              <w:rPr>
                <w:spacing w:val="-5"/>
                <w:sz w:val="24"/>
                <w:szCs w:val="24"/>
              </w:rPr>
              <w:t>121</w:t>
            </w:r>
          </w:p>
        </w:tc>
        <w:tc>
          <w:tcPr>
            <w:tcW w:w="527" w:type="dxa"/>
            <w:shd w:val="clear" w:color="auto" w:fill="FABF8F"/>
            <w:vAlign w:val="center"/>
          </w:tcPr>
          <w:p w14:paraId="4F97349C" w14:textId="77777777" w:rsidR="00910741" w:rsidRPr="005B4D22" w:rsidRDefault="00910741" w:rsidP="00E61D24">
            <w:pPr>
              <w:pStyle w:val="TableParagraph"/>
              <w:spacing w:before="0"/>
              <w:jc w:val="center"/>
              <w:rPr>
                <w:sz w:val="24"/>
                <w:szCs w:val="24"/>
              </w:rPr>
            </w:pPr>
            <w:r w:rsidRPr="005B4D22">
              <w:rPr>
                <w:spacing w:val="-5"/>
                <w:sz w:val="24"/>
                <w:szCs w:val="24"/>
              </w:rPr>
              <w:t>120</w:t>
            </w:r>
          </w:p>
        </w:tc>
        <w:tc>
          <w:tcPr>
            <w:tcW w:w="638" w:type="dxa"/>
            <w:shd w:val="clear" w:color="auto" w:fill="FABF8F"/>
            <w:vAlign w:val="center"/>
          </w:tcPr>
          <w:p w14:paraId="76CA2B52"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822" w:type="dxa"/>
            <w:shd w:val="clear" w:color="auto" w:fill="FABF8F"/>
            <w:vAlign w:val="center"/>
          </w:tcPr>
          <w:p w14:paraId="44ECE326" w14:textId="77777777" w:rsidR="00910741" w:rsidRPr="005B4D22" w:rsidRDefault="00910741" w:rsidP="00E61D24">
            <w:pPr>
              <w:pStyle w:val="TableParagraph"/>
              <w:spacing w:before="0"/>
              <w:jc w:val="center"/>
              <w:rPr>
                <w:sz w:val="24"/>
                <w:szCs w:val="24"/>
              </w:rPr>
            </w:pPr>
            <w:r w:rsidRPr="005B4D22">
              <w:rPr>
                <w:spacing w:val="-5"/>
                <w:sz w:val="24"/>
                <w:szCs w:val="24"/>
              </w:rPr>
              <w:t>39</w:t>
            </w:r>
          </w:p>
        </w:tc>
        <w:tc>
          <w:tcPr>
            <w:tcW w:w="685" w:type="dxa"/>
            <w:shd w:val="clear" w:color="auto" w:fill="FABF8F"/>
            <w:vAlign w:val="center"/>
          </w:tcPr>
          <w:p w14:paraId="4ED2F41B" w14:textId="77777777" w:rsidR="00910741" w:rsidRPr="005B4D22" w:rsidRDefault="00910741" w:rsidP="00E61D24">
            <w:pPr>
              <w:pStyle w:val="TableParagraph"/>
              <w:spacing w:before="0"/>
              <w:jc w:val="center"/>
              <w:rPr>
                <w:sz w:val="24"/>
                <w:szCs w:val="24"/>
              </w:rPr>
            </w:pPr>
            <w:r w:rsidRPr="005B4D22">
              <w:rPr>
                <w:spacing w:val="-5"/>
                <w:sz w:val="24"/>
                <w:szCs w:val="24"/>
              </w:rPr>
              <w:t>32</w:t>
            </w:r>
          </w:p>
        </w:tc>
        <w:tc>
          <w:tcPr>
            <w:tcW w:w="592" w:type="dxa"/>
            <w:shd w:val="clear" w:color="auto" w:fill="FABF8F"/>
            <w:vAlign w:val="center"/>
          </w:tcPr>
          <w:p w14:paraId="0DEB9EB5" w14:textId="77777777" w:rsidR="00910741" w:rsidRPr="005B4D22" w:rsidRDefault="00910741" w:rsidP="00E61D24">
            <w:pPr>
              <w:pStyle w:val="TableParagraph"/>
              <w:spacing w:before="0"/>
              <w:jc w:val="center"/>
              <w:rPr>
                <w:sz w:val="24"/>
                <w:szCs w:val="24"/>
              </w:rPr>
            </w:pPr>
            <w:r w:rsidRPr="005B4D22">
              <w:rPr>
                <w:spacing w:val="-5"/>
                <w:sz w:val="24"/>
                <w:szCs w:val="24"/>
              </w:rPr>
              <w:t>39</w:t>
            </w:r>
          </w:p>
        </w:tc>
        <w:tc>
          <w:tcPr>
            <w:tcW w:w="567" w:type="dxa"/>
            <w:shd w:val="clear" w:color="auto" w:fill="FABF8F"/>
            <w:vAlign w:val="center"/>
          </w:tcPr>
          <w:p w14:paraId="233432A3"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709" w:type="dxa"/>
            <w:shd w:val="clear" w:color="auto" w:fill="FABF8F"/>
            <w:vAlign w:val="center"/>
          </w:tcPr>
          <w:p w14:paraId="2487697D" w14:textId="77777777" w:rsidR="00910741" w:rsidRPr="005B4D22" w:rsidRDefault="00910741" w:rsidP="00E61D24">
            <w:pPr>
              <w:pStyle w:val="TableParagraph"/>
              <w:spacing w:before="0"/>
              <w:jc w:val="center"/>
              <w:rPr>
                <w:sz w:val="24"/>
                <w:szCs w:val="24"/>
              </w:rPr>
            </w:pPr>
            <w:r w:rsidRPr="005B4D22">
              <w:rPr>
                <w:spacing w:val="-5"/>
                <w:sz w:val="24"/>
                <w:szCs w:val="24"/>
              </w:rPr>
              <w:t>63</w:t>
            </w:r>
          </w:p>
        </w:tc>
        <w:tc>
          <w:tcPr>
            <w:tcW w:w="684" w:type="dxa"/>
            <w:shd w:val="clear" w:color="auto" w:fill="FABF8F"/>
            <w:vAlign w:val="center"/>
          </w:tcPr>
          <w:p w14:paraId="79E6A4D1" w14:textId="77777777" w:rsidR="00910741" w:rsidRPr="005B4D22" w:rsidRDefault="00910741" w:rsidP="00E61D24">
            <w:pPr>
              <w:pStyle w:val="TableParagraph"/>
              <w:spacing w:before="0"/>
              <w:jc w:val="center"/>
              <w:rPr>
                <w:sz w:val="24"/>
                <w:szCs w:val="24"/>
              </w:rPr>
            </w:pPr>
            <w:r w:rsidRPr="005B4D22">
              <w:rPr>
                <w:spacing w:val="-5"/>
                <w:sz w:val="24"/>
                <w:szCs w:val="24"/>
              </w:rPr>
              <w:t>52</w:t>
            </w:r>
          </w:p>
        </w:tc>
        <w:tc>
          <w:tcPr>
            <w:tcW w:w="685" w:type="dxa"/>
            <w:shd w:val="clear" w:color="auto" w:fill="FABF8F"/>
            <w:vAlign w:val="center"/>
          </w:tcPr>
          <w:p w14:paraId="204DDFE9" w14:textId="77777777" w:rsidR="00910741" w:rsidRPr="005B4D22" w:rsidRDefault="00910741" w:rsidP="00E61D24">
            <w:pPr>
              <w:pStyle w:val="TableParagraph"/>
              <w:spacing w:before="0"/>
              <w:jc w:val="center"/>
              <w:rPr>
                <w:sz w:val="24"/>
                <w:szCs w:val="24"/>
              </w:rPr>
            </w:pPr>
            <w:r w:rsidRPr="005B4D22">
              <w:rPr>
                <w:spacing w:val="-5"/>
                <w:sz w:val="24"/>
                <w:szCs w:val="24"/>
              </w:rPr>
              <w:t>62</w:t>
            </w:r>
          </w:p>
        </w:tc>
        <w:tc>
          <w:tcPr>
            <w:tcW w:w="686" w:type="dxa"/>
            <w:shd w:val="clear" w:color="auto" w:fill="FABF8F"/>
            <w:vAlign w:val="center"/>
          </w:tcPr>
          <w:p w14:paraId="6693BC64"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1060" w:type="dxa"/>
            <w:shd w:val="clear" w:color="auto" w:fill="FABF8F"/>
            <w:vAlign w:val="center"/>
          </w:tcPr>
          <w:p w14:paraId="4CAF44DC" w14:textId="77777777" w:rsidR="00910741" w:rsidRPr="005B4D22" w:rsidRDefault="00910741" w:rsidP="00E61D24">
            <w:pPr>
              <w:pStyle w:val="TableParagraph"/>
              <w:spacing w:before="0"/>
              <w:jc w:val="center"/>
              <w:rPr>
                <w:sz w:val="24"/>
                <w:szCs w:val="24"/>
              </w:rPr>
            </w:pPr>
            <w:r w:rsidRPr="005B4D22">
              <w:rPr>
                <w:spacing w:val="-5"/>
                <w:sz w:val="24"/>
                <w:szCs w:val="24"/>
              </w:rPr>
              <w:t>84</w:t>
            </w:r>
          </w:p>
        </w:tc>
      </w:tr>
      <w:tr w:rsidR="00910741" w:rsidRPr="005B4D22" w14:paraId="28D7985E" w14:textId="77777777" w:rsidTr="00910741">
        <w:trPr>
          <w:trHeight w:val="811"/>
        </w:trPr>
        <w:tc>
          <w:tcPr>
            <w:tcW w:w="1135" w:type="dxa"/>
            <w:shd w:val="clear" w:color="auto" w:fill="FABF8F"/>
            <w:vAlign w:val="center"/>
          </w:tcPr>
          <w:p w14:paraId="1DFEA304" w14:textId="77777777" w:rsidR="00910741" w:rsidRPr="005B4D22" w:rsidRDefault="00910741" w:rsidP="00E61D24">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FABF8F"/>
            <w:vAlign w:val="center"/>
          </w:tcPr>
          <w:p w14:paraId="4CC08C52"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История Казахстан </w:t>
            </w:r>
            <w:r w:rsidRPr="005B4D22">
              <w:rPr>
                <w:spacing w:val="-10"/>
                <w:sz w:val="24"/>
                <w:szCs w:val="24"/>
              </w:rPr>
              <w:t>а</w:t>
            </w:r>
          </w:p>
        </w:tc>
        <w:tc>
          <w:tcPr>
            <w:tcW w:w="635" w:type="dxa"/>
            <w:shd w:val="clear" w:color="auto" w:fill="FABF8F"/>
            <w:vAlign w:val="center"/>
          </w:tcPr>
          <w:p w14:paraId="11D404A7"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100</w:t>
            </w:r>
          </w:p>
        </w:tc>
        <w:tc>
          <w:tcPr>
            <w:tcW w:w="527" w:type="dxa"/>
            <w:shd w:val="clear" w:color="auto" w:fill="FABF8F"/>
            <w:vAlign w:val="center"/>
          </w:tcPr>
          <w:p w14:paraId="0DC32C80" w14:textId="77777777" w:rsidR="00910741" w:rsidRPr="005B4D22" w:rsidRDefault="00910741" w:rsidP="00E61D24">
            <w:pPr>
              <w:pStyle w:val="TableParagraph"/>
              <w:spacing w:before="0"/>
              <w:jc w:val="center"/>
              <w:rPr>
                <w:sz w:val="24"/>
                <w:szCs w:val="24"/>
                <w:lang w:val="ru-RU"/>
              </w:rPr>
            </w:pPr>
            <w:r w:rsidRPr="005B4D22">
              <w:rPr>
                <w:sz w:val="24"/>
                <w:szCs w:val="24"/>
                <w:lang w:val="ru-RU"/>
              </w:rPr>
              <w:t>92</w:t>
            </w:r>
          </w:p>
        </w:tc>
        <w:tc>
          <w:tcPr>
            <w:tcW w:w="638" w:type="dxa"/>
            <w:shd w:val="clear" w:color="auto" w:fill="FABF8F"/>
            <w:vAlign w:val="center"/>
          </w:tcPr>
          <w:p w14:paraId="138ED5F6" w14:textId="77777777" w:rsidR="00910741" w:rsidRPr="005B4D22" w:rsidRDefault="00910741" w:rsidP="00E61D24">
            <w:pPr>
              <w:pStyle w:val="TableParagraph"/>
              <w:spacing w:before="0"/>
              <w:jc w:val="center"/>
              <w:rPr>
                <w:sz w:val="24"/>
                <w:szCs w:val="24"/>
                <w:lang w:val="ru-RU"/>
              </w:rPr>
            </w:pPr>
            <w:r w:rsidRPr="005B4D22">
              <w:rPr>
                <w:sz w:val="24"/>
                <w:szCs w:val="24"/>
                <w:lang w:val="ru-RU"/>
              </w:rPr>
              <w:t>8</w:t>
            </w:r>
          </w:p>
        </w:tc>
        <w:tc>
          <w:tcPr>
            <w:tcW w:w="822" w:type="dxa"/>
            <w:shd w:val="clear" w:color="auto" w:fill="FABF8F"/>
            <w:vAlign w:val="center"/>
          </w:tcPr>
          <w:p w14:paraId="69B2FF54" w14:textId="77777777" w:rsidR="00910741" w:rsidRPr="005B4D22" w:rsidRDefault="00910741" w:rsidP="00E61D24">
            <w:pPr>
              <w:pStyle w:val="TableParagraph"/>
              <w:spacing w:before="0"/>
              <w:jc w:val="center"/>
              <w:rPr>
                <w:sz w:val="24"/>
                <w:szCs w:val="24"/>
                <w:lang w:val="ru-RU"/>
              </w:rPr>
            </w:pPr>
            <w:r w:rsidRPr="005B4D22">
              <w:rPr>
                <w:sz w:val="24"/>
                <w:szCs w:val="24"/>
                <w:lang w:val="ru-RU"/>
              </w:rPr>
              <w:t>33</w:t>
            </w:r>
          </w:p>
        </w:tc>
        <w:tc>
          <w:tcPr>
            <w:tcW w:w="685" w:type="dxa"/>
            <w:shd w:val="clear" w:color="auto" w:fill="FABF8F"/>
            <w:vAlign w:val="center"/>
          </w:tcPr>
          <w:p w14:paraId="12FA25DD" w14:textId="77777777" w:rsidR="00910741" w:rsidRPr="005B4D22" w:rsidRDefault="00910741" w:rsidP="00E61D24">
            <w:pPr>
              <w:pStyle w:val="TableParagraph"/>
              <w:spacing w:before="0"/>
              <w:jc w:val="center"/>
              <w:rPr>
                <w:sz w:val="24"/>
                <w:szCs w:val="24"/>
                <w:lang w:val="ru-RU"/>
              </w:rPr>
            </w:pPr>
            <w:r w:rsidRPr="005B4D22">
              <w:rPr>
                <w:sz w:val="24"/>
                <w:szCs w:val="24"/>
                <w:lang w:val="ru-RU"/>
              </w:rPr>
              <w:t>33</w:t>
            </w:r>
          </w:p>
        </w:tc>
        <w:tc>
          <w:tcPr>
            <w:tcW w:w="592" w:type="dxa"/>
            <w:shd w:val="clear" w:color="auto" w:fill="FABF8F"/>
            <w:vAlign w:val="center"/>
          </w:tcPr>
          <w:p w14:paraId="218B5BCA" w14:textId="77777777" w:rsidR="00910741" w:rsidRPr="005B4D22" w:rsidRDefault="00910741" w:rsidP="00E61D24">
            <w:pPr>
              <w:pStyle w:val="TableParagraph"/>
              <w:spacing w:before="0"/>
              <w:jc w:val="center"/>
              <w:rPr>
                <w:sz w:val="24"/>
                <w:szCs w:val="24"/>
                <w:lang w:val="ru-RU"/>
              </w:rPr>
            </w:pPr>
            <w:r w:rsidRPr="005B4D22">
              <w:rPr>
                <w:sz w:val="24"/>
                <w:szCs w:val="24"/>
                <w:lang w:val="ru-RU"/>
              </w:rPr>
              <w:t>30</w:t>
            </w:r>
          </w:p>
        </w:tc>
        <w:tc>
          <w:tcPr>
            <w:tcW w:w="567" w:type="dxa"/>
            <w:shd w:val="clear" w:color="auto" w:fill="FABF8F"/>
            <w:vAlign w:val="center"/>
          </w:tcPr>
          <w:p w14:paraId="7A4D1950" w14:textId="77777777" w:rsidR="00910741" w:rsidRPr="005B4D22" w:rsidRDefault="00910741" w:rsidP="00E61D24">
            <w:pPr>
              <w:pStyle w:val="TableParagraph"/>
              <w:spacing w:before="0"/>
              <w:jc w:val="center"/>
              <w:rPr>
                <w:sz w:val="24"/>
                <w:szCs w:val="24"/>
                <w:lang w:val="ru-RU"/>
              </w:rPr>
            </w:pPr>
            <w:r w:rsidRPr="005B4D22">
              <w:rPr>
                <w:sz w:val="24"/>
                <w:szCs w:val="24"/>
                <w:lang w:val="ru-RU"/>
              </w:rPr>
              <w:t>3</w:t>
            </w:r>
          </w:p>
        </w:tc>
        <w:tc>
          <w:tcPr>
            <w:tcW w:w="709" w:type="dxa"/>
            <w:shd w:val="clear" w:color="auto" w:fill="FABF8F"/>
            <w:vAlign w:val="center"/>
          </w:tcPr>
          <w:p w14:paraId="7AD11675" w14:textId="77777777" w:rsidR="00910741" w:rsidRPr="005B4D22" w:rsidRDefault="00910741" w:rsidP="00E61D24">
            <w:pPr>
              <w:pStyle w:val="TableParagraph"/>
              <w:spacing w:before="0"/>
              <w:jc w:val="center"/>
              <w:rPr>
                <w:sz w:val="24"/>
                <w:szCs w:val="24"/>
                <w:lang w:val="ru-RU"/>
              </w:rPr>
            </w:pPr>
            <w:r w:rsidRPr="005B4D22">
              <w:rPr>
                <w:sz w:val="24"/>
                <w:szCs w:val="24"/>
                <w:lang w:val="ru-RU"/>
              </w:rPr>
              <w:t>50</w:t>
            </w:r>
          </w:p>
        </w:tc>
        <w:tc>
          <w:tcPr>
            <w:tcW w:w="684" w:type="dxa"/>
            <w:shd w:val="clear" w:color="auto" w:fill="FABF8F"/>
            <w:vAlign w:val="center"/>
          </w:tcPr>
          <w:p w14:paraId="42578535" w14:textId="77777777" w:rsidR="00910741" w:rsidRPr="005B4D22" w:rsidRDefault="00910741" w:rsidP="00E61D24">
            <w:pPr>
              <w:pStyle w:val="TableParagraph"/>
              <w:spacing w:before="0"/>
              <w:jc w:val="center"/>
              <w:rPr>
                <w:sz w:val="24"/>
                <w:szCs w:val="24"/>
                <w:lang w:val="ru-RU"/>
              </w:rPr>
            </w:pPr>
            <w:r w:rsidRPr="005B4D22">
              <w:rPr>
                <w:sz w:val="24"/>
                <w:szCs w:val="24"/>
                <w:lang w:val="ru-RU"/>
              </w:rPr>
              <w:t>50</w:t>
            </w:r>
          </w:p>
        </w:tc>
        <w:tc>
          <w:tcPr>
            <w:tcW w:w="685" w:type="dxa"/>
            <w:shd w:val="clear" w:color="auto" w:fill="FABF8F"/>
            <w:vAlign w:val="center"/>
          </w:tcPr>
          <w:p w14:paraId="329E2217" w14:textId="77777777" w:rsidR="00910741" w:rsidRPr="005B4D22" w:rsidRDefault="00910741" w:rsidP="00E61D24">
            <w:pPr>
              <w:pStyle w:val="TableParagraph"/>
              <w:spacing w:before="0"/>
              <w:jc w:val="center"/>
              <w:rPr>
                <w:sz w:val="24"/>
                <w:szCs w:val="24"/>
                <w:lang w:val="ru-RU"/>
              </w:rPr>
            </w:pPr>
            <w:r w:rsidRPr="005B4D22">
              <w:rPr>
                <w:sz w:val="24"/>
                <w:szCs w:val="24"/>
                <w:lang w:val="ru-RU"/>
              </w:rPr>
              <w:t>46</w:t>
            </w:r>
          </w:p>
        </w:tc>
        <w:tc>
          <w:tcPr>
            <w:tcW w:w="686" w:type="dxa"/>
            <w:shd w:val="clear" w:color="auto" w:fill="FABF8F"/>
            <w:vAlign w:val="center"/>
          </w:tcPr>
          <w:p w14:paraId="778E8C0B" w14:textId="77777777" w:rsidR="00910741" w:rsidRPr="005B4D22" w:rsidRDefault="00910741" w:rsidP="00E61D24">
            <w:pPr>
              <w:pStyle w:val="TableParagraph"/>
              <w:spacing w:before="0"/>
              <w:jc w:val="center"/>
              <w:rPr>
                <w:sz w:val="24"/>
                <w:szCs w:val="24"/>
                <w:lang w:val="ru-RU"/>
              </w:rPr>
            </w:pPr>
            <w:r w:rsidRPr="005B4D22">
              <w:rPr>
                <w:sz w:val="24"/>
                <w:szCs w:val="24"/>
                <w:lang w:val="ru-RU"/>
              </w:rPr>
              <w:t>4</w:t>
            </w:r>
          </w:p>
        </w:tc>
        <w:tc>
          <w:tcPr>
            <w:tcW w:w="1060" w:type="dxa"/>
            <w:shd w:val="clear" w:color="auto" w:fill="FABF8F"/>
            <w:vAlign w:val="center"/>
          </w:tcPr>
          <w:p w14:paraId="329F6AF9" w14:textId="77777777" w:rsidR="00910741" w:rsidRPr="005B4D22" w:rsidRDefault="00910741" w:rsidP="00E61D24">
            <w:pPr>
              <w:pStyle w:val="TableParagraph"/>
              <w:spacing w:before="0"/>
              <w:jc w:val="center"/>
              <w:rPr>
                <w:sz w:val="24"/>
                <w:szCs w:val="24"/>
                <w:lang w:val="ru-RU"/>
              </w:rPr>
            </w:pPr>
            <w:r w:rsidRPr="005B4D22">
              <w:rPr>
                <w:sz w:val="24"/>
                <w:szCs w:val="24"/>
                <w:lang w:val="ru-RU"/>
              </w:rPr>
              <w:t>76</w:t>
            </w:r>
          </w:p>
        </w:tc>
      </w:tr>
      <w:tr w:rsidR="00910741" w:rsidRPr="005B4D22" w14:paraId="3E8107DE" w14:textId="77777777" w:rsidTr="00910741">
        <w:trPr>
          <w:trHeight w:val="591"/>
        </w:trPr>
        <w:tc>
          <w:tcPr>
            <w:tcW w:w="1135" w:type="dxa"/>
            <w:shd w:val="clear" w:color="auto" w:fill="C2D69B"/>
            <w:vAlign w:val="center"/>
          </w:tcPr>
          <w:p w14:paraId="14E8E9A2" w14:textId="006C997E"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C2D69B"/>
            <w:vAlign w:val="center"/>
          </w:tcPr>
          <w:p w14:paraId="4657A339" w14:textId="77777777" w:rsidR="00910741" w:rsidRPr="005B4D22" w:rsidRDefault="00910741" w:rsidP="00E61D24">
            <w:pPr>
              <w:pStyle w:val="TableParagraph"/>
              <w:spacing w:before="0"/>
              <w:jc w:val="center"/>
              <w:rPr>
                <w:sz w:val="24"/>
                <w:szCs w:val="24"/>
              </w:rPr>
            </w:pPr>
            <w:r w:rsidRPr="005B4D22">
              <w:rPr>
                <w:spacing w:val="-2"/>
                <w:sz w:val="24"/>
                <w:szCs w:val="24"/>
              </w:rPr>
              <w:t>География</w:t>
            </w:r>
          </w:p>
        </w:tc>
        <w:tc>
          <w:tcPr>
            <w:tcW w:w="635" w:type="dxa"/>
            <w:shd w:val="clear" w:color="auto" w:fill="C2D69B"/>
            <w:vAlign w:val="center"/>
          </w:tcPr>
          <w:p w14:paraId="2B1DA477" w14:textId="77777777" w:rsidR="00910741" w:rsidRPr="005B4D22" w:rsidRDefault="00910741" w:rsidP="00E61D24">
            <w:pPr>
              <w:pStyle w:val="TableParagraph"/>
              <w:spacing w:before="0"/>
              <w:jc w:val="center"/>
              <w:rPr>
                <w:sz w:val="24"/>
                <w:szCs w:val="24"/>
              </w:rPr>
            </w:pPr>
            <w:r w:rsidRPr="005B4D22">
              <w:rPr>
                <w:spacing w:val="-5"/>
                <w:sz w:val="24"/>
                <w:szCs w:val="24"/>
              </w:rPr>
              <w:t>45</w:t>
            </w:r>
          </w:p>
        </w:tc>
        <w:tc>
          <w:tcPr>
            <w:tcW w:w="527" w:type="dxa"/>
            <w:shd w:val="clear" w:color="auto" w:fill="C2D69B"/>
            <w:vAlign w:val="center"/>
          </w:tcPr>
          <w:p w14:paraId="2B3B2C25" w14:textId="77777777" w:rsidR="00910741" w:rsidRPr="005B4D22" w:rsidRDefault="00910741" w:rsidP="00E61D24">
            <w:pPr>
              <w:pStyle w:val="TableParagraph"/>
              <w:spacing w:before="0"/>
              <w:jc w:val="center"/>
              <w:rPr>
                <w:sz w:val="24"/>
                <w:szCs w:val="24"/>
              </w:rPr>
            </w:pPr>
            <w:r w:rsidRPr="005B4D22">
              <w:rPr>
                <w:spacing w:val="-5"/>
                <w:sz w:val="24"/>
                <w:szCs w:val="24"/>
              </w:rPr>
              <w:t>42</w:t>
            </w:r>
          </w:p>
        </w:tc>
        <w:tc>
          <w:tcPr>
            <w:tcW w:w="638" w:type="dxa"/>
            <w:shd w:val="clear" w:color="auto" w:fill="C2D69B"/>
            <w:vAlign w:val="center"/>
          </w:tcPr>
          <w:p w14:paraId="181942CA"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822" w:type="dxa"/>
            <w:shd w:val="clear" w:color="auto" w:fill="C2D69B"/>
            <w:vAlign w:val="center"/>
          </w:tcPr>
          <w:p w14:paraId="1C23ED77"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685" w:type="dxa"/>
            <w:shd w:val="clear" w:color="auto" w:fill="C2D69B"/>
            <w:vAlign w:val="center"/>
          </w:tcPr>
          <w:p w14:paraId="2959BCE8" w14:textId="77777777" w:rsidR="00910741" w:rsidRPr="005B4D22" w:rsidRDefault="00910741" w:rsidP="00E61D24">
            <w:pPr>
              <w:pStyle w:val="TableParagraph"/>
              <w:spacing w:before="0"/>
              <w:jc w:val="center"/>
              <w:rPr>
                <w:sz w:val="24"/>
                <w:szCs w:val="24"/>
              </w:rPr>
            </w:pPr>
            <w:r w:rsidRPr="005B4D22">
              <w:rPr>
                <w:spacing w:val="-5"/>
                <w:sz w:val="24"/>
                <w:szCs w:val="24"/>
              </w:rPr>
              <w:t>6,7</w:t>
            </w:r>
          </w:p>
        </w:tc>
        <w:tc>
          <w:tcPr>
            <w:tcW w:w="592" w:type="dxa"/>
            <w:shd w:val="clear" w:color="auto" w:fill="C2D69B"/>
            <w:vAlign w:val="center"/>
          </w:tcPr>
          <w:p w14:paraId="72B0DF7A"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567" w:type="dxa"/>
            <w:shd w:val="clear" w:color="auto" w:fill="C2D69B"/>
            <w:vAlign w:val="center"/>
          </w:tcPr>
          <w:p w14:paraId="067A4B4D"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709" w:type="dxa"/>
            <w:shd w:val="clear" w:color="auto" w:fill="C2D69B"/>
            <w:vAlign w:val="center"/>
          </w:tcPr>
          <w:p w14:paraId="1CA785BE" w14:textId="77777777" w:rsidR="00910741" w:rsidRPr="005B4D22" w:rsidRDefault="00910741" w:rsidP="00E61D24">
            <w:pPr>
              <w:pStyle w:val="TableParagraph"/>
              <w:spacing w:before="0"/>
              <w:jc w:val="center"/>
              <w:rPr>
                <w:sz w:val="24"/>
                <w:szCs w:val="24"/>
              </w:rPr>
            </w:pPr>
            <w:r w:rsidRPr="005B4D22">
              <w:rPr>
                <w:spacing w:val="-5"/>
                <w:sz w:val="24"/>
                <w:szCs w:val="24"/>
              </w:rPr>
              <w:t>40</w:t>
            </w:r>
          </w:p>
        </w:tc>
        <w:tc>
          <w:tcPr>
            <w:tcW w:w="684" w:type="dxa"/>
            <w:shd w:val="clear" w:color="auto" w:fill="C2D69B"/>
            <w:vAlign w:val="center"/>
          </w:tcPr>
          <w:p w14:paraId="61C28969" w14:textId="77777777" w:rsidR="00910741" w:rsidRPr="005B4D22" w:rsidRDefault="00910741" w:rsidP="00E61D24">
            <w:pPr>
              <w:pStyle w:val="TableParagraph"/>
              <w:spacing w:before="0"/>
              <w:jc w:val="center"/>
              <w:rPr>
                <w:sz w:val="24"/>
                <w:szCs w:val="24"/>
              </w:rPr>
            </w:pPr>
            <w:r w:rsidRPr="005B4D22">
              <w:rPr>
                <w:spacing w:val="-5"/>
                <w:sz w:val="24"/>
                <w:szCs w:val="24"/>
              </w:rPr>
              <w:t>89</w:t>
            </w:r>
          </w:p>
        </w:tc>
        <w:tc>
          <w:tcPr>
            <w:tcW w:w="685" w:type="dxa"/>
            <w:shd w:val="clear" w:color="auto" w:fill="C2D69B"/>
            <w:vAlign w:val="center"/>
          </w:tcPr>
          <w:p w14:paraId="7F1E749B" w14:textId="77777777" w:rsidR="00910741" w:rsidRPr="005B4D22" w:rsidRDefault="00910741" w:rsidP="00E61D24">
            <w:pPr>
              <w:pStyle w:val="TableParagraph"/>
              <w:spacing w:before="0"/>
              <w:jc w:val="center"/>
              <w:rPr>
                <w:sz w:val="24"/>
                <w:szCs w:val="24"/>
              </w:rPr>
            </w:pPr>
            <w:r w:rsidRPr="005B4D22">
              <w:rPr>
                <w:spacing w:val="-5"/>
                <w:sz w:val="24"/>
                <w:szCs w:val="24"/>
              </w:rPr>
              <w:t>37</w:t>
            </w:r>
          </w:p>
        </w:tc>
        <w:tc>
          <w:tcPr>
            <w:tcW w:w="686" w:type="dxa"/>
            <w:shd w:val="clear" w:color="auto" w:fill="C2D69B"/>
            <w:vAlign w:val="center"/>
          </w:tcPr>
          <w:p w14:paraId="4E6C5AFD"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1060" w:type="dxa"/>
            <w:shd w:val="clear" w:color="auto" w:fill="C2D69B"/>
            <w:vAlign w:val="center"/>
          </w:tcPr>
          <w:p w14:paraId="2DEB7F57" w14:textId="77777777" w:rsidR="00910741" w:rsidRPr="005B4D22" w:rsidRDefault="00910741" w:rsidP="00E61D24">
            <w:pPr>
              <w:pStyle w:val="TableParagraph"/>
              <w:spacing w:before="0"/>
              <w:jc w:val="center"/>
              <w:rPr>
                <w:sz w:val="24"/>
                <w:szCs w:val="24"/>
              </w:rPr>
            </w:pPr>
            <w:r w:rsidRPr="005B4D22">
              <w:rPr>
                <w:spacing w:val="-5"/>
                <w:sz w:val="24"/>
                <w:szCs w:val="24"/>
              </w:rPr>
              <w:t>96</w:t>
            </w:r>
          </w:p>
        </w:tc>
      </w:tr>
      <w:tr w:rsidR="00910741" w:rsidRPr="005B4D22" w14:paraId="3D9602B6" w14:textId="77777777" w:rsidTr="00910741">
        <w:trPr>
          <w:trHeight w:val="591"/>
        </w:trPr>
        <w:tc>
          <w:tcPr>
            <w:tcW w:w="1135" w:type="dxa"/>
            <w:shd w:val="clear" w:color="auto" w:fill="C2D69B"/>
            <w:vAlign w:val="center"/>
          </w:tcPr>
          <w:p w14:paraId="632CA24D" w14:textId="614921B5"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C2D69B"/>
            <w:vAlign w:val="center"/>
          </w:tcPr>
          <w:p w14:paraId="425B5FAE" w14:textId="77777777" w:rsidR="00910741" w:rsidRPr="005B4D22" w:rsidRDefault="00910741" w:rsidP="00E61D24">
            <w:pPr>
              <w:pStyle w:val="TableParagraph"/>
              <w:spacing w:before="0"/>
              <w:jc w:val="center"/>
              <w:rPr>
                <w:sz w:val="24"/>
                <w:szCs w:val="24"/>
              </w:rPr>
            </w:pPr>
            <w:r w:rsidRPr="005B4D22">
              <w:rPr>
                <w:spacing w:val="-2"/>
                <w:sz w:val="24"/>
                <w:szCs w:val="24"/>
              </w:rPr>
              <w:t>География</w:t>
            </w:r>
          </w:p>
        </w:tc>
        <w:tc>
          <w:tcPr>
            <w:tcW w:w="635" w:type="dxa"/>
            <w:shd w:val="clear" w:color="auto" w:fill="C2D69B"/>
            <w:vAlign w:val="center"/>
          </w:tcPr>
          <w:p w14:paraId="46726BC7" w14:textId="77777777" w:rsidR="00910741" w:rsidRPr="005B4D22" w:rsidRDefault="00910741" w:rsidP="00E61D24">
            <w:pPr>
              <w:pStyle w:val="TableParagraph"/>
              <w:spacing w:before="0"/>
              <w:jc w:val="center"/>
              <w:rPr>
                <w:sz w:val="24"/>
                <w:szCs w:val="24"/>
              </w:rPr>
            </w:pPr>
            <w:r w:rsidRPr="005B4D22">
              <w:rPr>
                <w:spacing w:val="-5"/>
                <w:sz w:val="24"/>
                <w:szCs w:val="24"/>
              </w:rPr>
              <w:t>14</w:t>
            </w:r>
          </w:p>
        </w:tc>
        <w:tc>
          <w:tcPr>
            <w:tcW w:w="527" w:type="dxa"/>
            <w:shd w:val="clear" w:color="auto" w:fill="C2D69B"/>
            <w:vAlign w:val="center"/>
          </w:tcPr>
          <w:p w14:paraId="2E9D9BC4"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38" w:type="dxa"/>
            <w:shd w:val="clear" w:color="auto" w:fill="C2D69B"/>
            <w:vAlign w:val="center"/>
          </w:tcPr>
          <w:p w14:paraId="6F6D8C4F" w14:textId="77777777" w:rsidR="00910741" w:rsidRPr="005B4D22" w:rsidRDefault="00910741" w:rsidP="00E61D24">
            <w:pPr>
              <w:pStyle w:val="TableParagraph"/>
              <w:spacing w:before="0"/>
              <w:jc w:val="center"/>
              <w:rPr>
                <w:sz w:val="24"/>
                <w:szCs w:val="24"/>
              </w:rPr>
            </w:pPr>
            <w:r w:rsidRPr="005B4D22">
              <w:rPr>
                <w:spacing w:val="-5"/>
                <w:sz w:val="24"/>
                <w:szCs w:val="24"/>
              </w:rPr>
              <w:t>14</w:t>
            </w:r>
          </w:p>
        </w:tc>
        <w:tc>
          <w:tcPr>
            <w:tcW w:w="822" w:type="dxa"/>
            <w:shd w:val="clear" w:color="auto" w:fill="C2D69B"/>
            <w:vAlign w:val="center"/>
          </w:tcPr>
          <w:p w14:paraId="58ACB84C"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685" w:type="dxa"/>
            <w:shd w:val="clear" w:color="auto" w:fill="C2D69B"/>
            <w:vAlign w:val="center"/>
          </w:tcPr>
          <w:p w14:paraId="7527105A" w14:textId="77777777" w:rsidR="00910741" w:rsidRPr="005B4D22" w:rsidRDefault="00910741" w:rsidP="00E61D24">
            <w:pPr>
              <w:pStyle w:val="TableParagraph"/>
              <w:spacing w:before="0"/>
              <w:jc w:val="center"/>
              <w:rPr>
                <w:sz w:val="24"/>
                <w:szCs w:val="24"/>
              </w:rPr>
            </w:pPr>
            <w:r w:rsidRPr="005B4D22">
              <w:rPr>
                <w:spacing w:val="-5"/>
                <w:sz w:val="24"/>
                <w:szCs w:val="24"/>
              </w:rPr>
              <w:t>36</w:t>
            </w:r>
          </w:p>
        </w:tc>
        <w:tc>
          <w:tcPr>
            <w:tcW w:w="592" w:type="dxa"/>
            <w:shd w:val="clear" w:color="auto" w:fill="C2D69B"/>
            <w:vAlign w:val="center"/>
          </w:tcPr>
          <w:p w14:paraId="76AB373E"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567" w:type="dxa"/>
            <w:shd w:val="clear" w:color="auto" w:fill="C2D69B"/>
            <w:vAlign w:val="center"/>
          </w:tcPr>
          <w:p w14:paraId="21732AC1"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709" w:type="dxa"/>
            <w:shd w:val="clear" w:color="auto" w:fill="C2D69B"/>
            <w:vAlign w:val="center"/>
          </w:tcPr>
          <w:p w14:paraId="5A3BF0E0"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684" w:type="dxa"/>
            <w:shd w:val="clear" w:color="auto" w:fill="C2D69B"/>
            <w:vAlign w:val="center"/>
          </w:tcPr>
          <w:p w14:paraId="48949525" w14:textId="77777777" w:rsidR="00910741" w:rsidRPr="005B4D22" w:rsidRDefault="00910741" w:rsidP="00E61D24">
            <w:pPr>
              <w:pStyle w:val="TableParagraph"/>
              <w:spacing w:before="0"/>
              <w:jc w:val="center"/>
              <w:rPr>
                <w:sz w:val="24"/>
                <w:szCs w:val="24"/>
              </w:rPr>
            </w:pPr>
            <w:r w:rsidRPr="005B4D22">
              <w:rPr>
                <w:spacing w:val="-5"/>
                <w:sz w:val="24"/>
                <w:szCs w:val="24"/>
              </w:rPr>
              <w:t>50</w:t>
            </w:r>
          </w:p>
        </w:tc>
        <w:tc>
          <w:tcPr>
            <w:tcW w:w="685" w:type="dxa"/>
            <w:shd w:val="clear" w:color="auto" w:fill="C2D69B"/>
            <w:vAlign w:val="center"/>
          </w:tcPr>
          <w:p w14:paraId="072A8922"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6" w:type="dxa"/>
            <w:shd w:val="clear" w:color="auto" w:fill="C2D69B"/>
            <w:vAlign w:val="center"/>
          </w:tcPr>
          <w:p w14:paraId="05DB84EB"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1060" w:type="dxa"/>
            <w:shd w:val="clear" w:color="auto" w:fill="C2D69B"/>
            <w:vAlign w:val="center"/>
          </w:tcPr>
          <w:p w14:paraId="5186DB40" w14:textId="77777777" w:rsidR="00910741" w:rsidRPr="005B4D22" w:rsidRDefault="00910741" w:rsidP="00E61D24">
            <w:pPr>
              <w:pStyle w:val="TableParagraph"/>
              <w:spacing w:before="0"/>
              <w:jc w:val="center"/>
              <w:rPr>
                <w:sz w:val="24"/>
                <w:szCs w:val="24"/>
              </w:rPr>
            </w:pPr>
            <w:r w:rsidRPr="005B4D22">
              <w:rPr>
                <w:spacing w:val="-5"/>
                <w:sz w:val="24"/>
                <w:szCs w:val="24"/>
              </w:rPr>
              <w:t>86</w:t>
            </w:r>
          </w:p>
        </w:tc>
      </w:tr>
      <w:tr w:rsidR="00910741" w:rsidRPr="005B4D22" w14:paraId="2588FA71" w14:textId="77777777" w:rsidTr="00910741">
        <w:trPr>
          <w:trHeight w:val="591"/>
        </w:trPr>
        <w:tc>
          <w:tcPr>
            <w:tcW w:w="1135" w:type="dxa"/>
            <w:shd w:val="clear" w:color="auto" w:fill="C2D69B"/>
            <w:vAlign w:val="center"/>
          </w:tcPr>
          <w:p w14:paraId="0675141C" w14:textId="386F4E58" w:rsidR="00910741" w:rsidRPr="005B4D22" w:rsidRDefault="00910741" w:rsidP="00E61D24">
            <w:pPr>
              <w:pStyle w:val="TableParagraph"/>
              <w:spacing w:before="0" w:line="225" w:lineRule="exact"/>
              <w:jc w:val="center"/>
              <w:rPr>
                <w:b/>
                <w:sz w:val="24"/>
                <w:szCs w:val="24"/>
                <w:lang w:val="ru-RU"/>
              </w:rPr>
            </w:pPr>
            <w:r w:rsidRPr="005B4D22">
              <w:rPr>
                <w:b/>
                <w:sz w:val="24"/>
                <w:szCs w:val="24"/>
              </w:rPr>
              <w:t>202</w:t>
            </w:r>
            <w:r w:rsidRPr="005B4D22">
              <w:rPr>
                <w:b/>
                <w:sz w:val="24"/>
                <w:szCs w:val="24"/>
                <w:lang w:val="ru-RU"/>
              </w:rPr>
              <w:t>4</w:t>
            </w:r>
            <w:r w:rsidRPr="005B4D22">
              <w:rPr>
                <w:b/>
                <w:sz w:val="24"/>
                <w:szCs w:val="24"/>
              </w:rPr>
              <w:t>-</w:t>
            </w:r>
            <w:r w:rsidRPr="005B4D22">
              <w:rPr>
                <w:b/>
                <w:spacing w:val="-5"/>
                <w:sz w:val="24"/>
                <w:szCs w:val="24"/>
              </w:rPr>
              <w:t>202</w:t>
            </w:r>
            <w:r w:rsidRPr="005B4D22">
              <w:rPr>
                <w:b/>
                <w:spacing w:val="-10"/>
                <w:sz w:val="24"/>
                <w:szCs w:val="24"/>
                <w:lang w:val="ru-RU"/>
              </w:rPr>
              <w:t>5</w:t>
            </w:r>
          </w:p>
        </w:tc>
        <w:tc>
          <w:tcPr>
            <w:tcW w:w="1100" w:type="dxa"/>
            <w:shd w:val="clear" w:color="auto" w:fill="C2D69B"/>
            <w:vAlign w:val="center"/>
          </w:tcPr>
          <w:p w14:paraId="54912B25" w14:textId="77777777" w:rsidR="00910741" w:rsidRPr="005B4D22" w:rsidRDefault="00910741" w:rsidP="00E61D24">
            <w:pPr>
              <w:pStyle w:val="TableParagraph"/>
              <w:spacing w:before="0"/>
              <w:jc w:val="center"/>
              <w:rPr>
                <w:sz w:val="24"/>
                <w:szCs w:val="24"/>
              </w:rPr>
            </w:pPr>
            <w:r w:rsidRPr="005B4D22">
              <w:rPr>
                <w:spacing w:val="-2"/>
                <w:sz w:val="24"/>
                <w:szCs w:val="24"/>
              </w:rPr>
              <w:t>География</w:t>
            </w:r>
          </w:p>
        </w:tc>
        <w:tc>
          <w:tcPr>
            <w:tcW w:w="635" w:type="dxa"/>
            <w:shd w:val="clear" w:color="auto" w:fill="C2D69B"/>
            <w:vAlign w:val="center"/>
          </w:tcPr>
          <w:p w14:paraId="60311463" w14:textId="77777777" w:rsidR="00910741" w:rsidRPr="005B4D22" w:rsidRDefault="00910741" w:rsidP="00E61D24">
            <w:pPr>
              <w:pStyle w:val="TableParagraph"/>
              <w:spacing w:before="0"/>
              <w:jc w:val="center"/>
              <w:rPr>
                <w:sz w:val="24"/>
                <w:szCs w:val="24"/>
                <w:lang w:val="ru-RU"/>
              </w:rPr>
            </w:pPr>
            <w:r w:rsidRPr="005B4D22">
              <w:rPr>
                <w:sz w:val="24"/>
                <w:szCs w:val="24"/>
                <w:lang w:val="ru-RU"/>
              </w:rPr>
              <w:t>21</w:t>
            </w:r>
          </w:p>
        </w:tc>
        <w:tc>
          <w:tcPr>
            <w:tcW w:w="527" w:type="dxa"/>
            <w:shd w:val="clear" w:color="auto" w:fill="C2D69B"/>
            <w:vAlign w:val="center"/>
          </w:tcPr>
          <w:p w14:paraId="55E81406" w14:textId="77777777" w:rsidR="00910741" w:rsidRPr="005B4D22" w:rsidRDefault="00910741" w:rsidP="00E61D24">
            <w:pPr>
              <w:pStyle w:val="TableParagraph"/>
              <w:spacing w:before="0"/>
              <w:jc w:val="center"/>
              <w:rPr>
                <w:sz w:val="24"/>
                <w:szCs w:val="24"/>
                <w:lang w:val="ru-RU"/>
              </w:rPr>
            </w:pPr>
            <w:r w:rsidRPr="005B4D22">
              <w:rPr>
                <w:sz w:val="24"/>
                <w:szCs w:val="24"/>
                <w:lang w:val="ru-RU"/>
              </w:rPr>
              <w:t>5</w:t>
            </w:r>
          </w:p>
        </w:tc>
        <w:tc>
          <w:tcPr>
            <w:tcW w:w="638" w:type="dxa"/>
            <w:shd w:val="clear" w:color="auto" w:fill="C2D69B"/>
            <w:vAlign w:val="center"/>
          </w:tcPr>
          <w:p w14:paraId="4354FFE6" w14:textId="77777777" w:rsidR="00910741" w:rsidRPr="005B4D22" w:rsidRDefault="00910741" w:rsidP="00E61D24">
            <w:pPr>
              <w:pStyle w:val="TableParagraph"/>
              <w:spacing w:before="0"/>
              <w:jc w:val="center"/>
              <w:rPr>
                <w:sz w:val="24"/>
                <w:szCs w:val="24"/>
                <w:lang w:val="ru-RU"/>
              </w:rPr>
            </w:pPr>
            <w:r w:rsidRPr="005B4D22">
              <w:rPr>
                <w:sz w:val="24"/>
                <w:szCs w:val="24"/>
                <w:lang w:val="ru-RU"/>
              </w:rPr>
              <w:t>16</w:t>
            </w:r>
          </w:p>
        </w:tc>
        <w:tc>
          <w:tcPr>
            <w:tcW w:w="822" w:type="dxa"/>
            <w:shd w:val="clear" w:color="auto" w:fill="C2D69B"/>
            <w:vAlign w:val="center"/>
          </w:tcPr>
          <w:p w14:paraId="2EE9EC9A"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w:t>
            </w:r>
          </w:p>
        </w:tc>
        <w:tc>
          <w:tcPr>
            <w:tcW w:w="685" w:type="dxa"/>
            <w:shd w:val="clear" w:color="auto" w:fill="C2D69B"/>
            <w:vAlign w:val="center"/>
          </w:tcPr>
          <w:p w14:paraId="5F26A5D0" w14:textId="77777777" w:rsidR="00910741" w:rsidRPr="005B4D22" w:rsidRDefault="00910741" w:rsidP="00E61D24">
            <w:pPr>
              <w:pStyle w:val="TableParagraph"/>
              <w:spacing w:before="0"/>
              <w:jc w:val="center"/>
              <w:rPr>
                <w:sz w:val="24"/>
                <w:szCs w:val="24"/>
                <w:lang w:val="ru-RU"/>
              </w:rPr>
            </w:pPr>
            <w:r w:rsidRPr="005B4D22">
              <w:rPr>
                <w:sz w:val="24"/>
                <w:szCs w:val="24"/>
                <w:lang w:val="ru-RU"/>
              </w:rPr>
              <w:t>47,6</w:t>
            </w:r>
          </w:p>
        </w:tc>
        <w:tc>
          <w:tcPr>
            <w:tcW w:w="592" w:type="dxa"/>
            <w:shd w:val="clear" w:color="auto" w:fill="C2D69B"/>
            <w:vAlign w:val="center"/>
          </w:tcPr>
          <w:p w14:paraId="68B3FC8B" w14:textId="77777777" w:rsidR="00910741" w:rsidRPr="005B4D22" w:rsidRDefault="00910741" w:rsidP="00E61D24">
            <w:pPr>
              <w:pStyle w:val="TableParagraph"/>
              <w:spacing w:before="0"/>
              <w:jc w:val="center"/>
              <w:rPr>
                <w:sz w:val="24"/>
                <w:szCs w:val="24"/>
                <w:lang w:val="ru-RU"/>
              </w:rPr>
            </w:pPr>
            <w:r w:rsidRPr="005B4D22">
              <w:rPr>
                <w:sz w:val="24"/>
                <w:szCs w:val="24"/>
                <w:lang w:val="ru-RU"/>
              </w:rPr>
              <w:t>3</w:t>
            </w:r>
          </w:p>
        </w:tc>
        <w:tc>
          <w:tcPr>
            <w:tcW w:w="567" w:type="dxa"/>
            <w:shd w:val="clear" w:color="auto" w:fill="C2D69B"/>
            <w:vAlign w:val="center"/>
          </w:tcPr>
          <w:p w14:paraId="5BEC547C" w14:textId="77777777" w:rsidR="00910741" w:rsidRPr="005B4D22" w:rsidRDefault="00910741" w:rsidP="00E61D24">
            <w:pPr>
              <w:pStyle w:val="TableParagraph"/>
              <w:spacing w:before="0"/>
              <w:jc w:val="center"/>
              <w:rPr>
                <w:sz w:val="24"/>
                <w:szCs w:val="24"/>
                <w:lang w:val="ru-RU"/>
              </w:rPr>
            </w:pPr>
            <w:r w:rsidRPr="005B4D22">
              <w:rPr>
                <w:sz w:val="24"/>
                <w:szCs w:val="24"/>
                <w:lang w:val="ru-RU"/>
              </w:rPr>
              <w:t>7</w:t>
            </w:r>
          </w:p>
        </w:tc>
        <w:tc>
          <w:tcPr>
            <w:tcW w:w="709" w:type="dxa"/>
            <w:shd w:val="clear" w:color="auto" w:fill="C2D69B"/>
            <w:vAlign w:val="center"/>
          </w:tcPr>
          <w:p w14:paraId="1471F9C8" w14:textId="77777777" w:rsidR="00910741" w:rsidRPr="005B4D22" w:rsidRDefault="00910741" w:rsidP="00E61D24">
            <w:pPr>
              <w:pStyle w:val="TableParagraph"/>
              <w:spacing w:before="0"/>
              <w:jc w:val="center"/>
              <w:rPr>
                <w:sz w:val="24"/>
                <w:szCs w:val="24"/>
                <w:lang w:val="ru-RU"/>
              </w:rPr>
            </w:pPr>
            <w:r w:rsidRPr="005B4D22">
              <w:rPr>
                <w:sz w:val="24"/>
                <w:szCs w:val="24"/>
                <w:lang w:val="ru-RU"/>
              </w:rPr>
              <w:t>10</w:t>
            </w:r>
          </w:p>
        </w:tc>
        <w:tc>
          <w:tcPr>
            <w:tcW w:w="684" w:type="dxa"/>
            <w:shd w:val="clear" w:color="auto" w:fill="C2D69B"/>
            <w:vAlign w:val="center"/>
          </w:tcPr>
          <w:p w14:paraId="7388343C" w14:textId="77777777" w:rsidR="00910741" w:rsidRPr="005B4D22" w:rsidRDefault="00910741" w:rsidP="00E61D24">
            <w:pPr>
              <w:pStyle w:val="TableParagraph"/>
              <w:spacing w:before="0"/>
              <w:jc w:val="center"/>
              <w:rPr>
                <w:sz w:val="24"/>
                <w:szCs w:val="24"/>
                <w:lang w:val="ru-RU"/>
              </w:rPr>
            </w:pPr>
            <w:r w:rsidRPr="005B4D22">
              <w:rPr>
                <w:sz w:val="24"/>
                <w:szCs w:val="24"/>
                <w:lang w:val="ru-RU"/>
              </w:rPr>
              <w:t>47,6</w:t>
            </w:r>
          </w:p>
        </w:tc>
        <w:tc>
          <w:tcPr>
            <w:tcW w:w="685" w:type="dxa"/>
            <w:shd w:val="clear" w:color="auto" w:fill="C2D69B"/>
            <w:vAlign w:val="center"/>
          </w:tcPr>
          <w:p w14:paraId="4B48E60C" w14:textId="77777777" w:rsidR="00910741" w:rsidRPr="005B4D22" w:rsidRDefault="00910741" w:rsidP="00E61D24">
            <w:pPr>
              <w:pStyle w:val="TableParagraph"/>
              <w:spacing w:before="0"/>
              <w:jc w:val="center"/>
              <w:rPr>
                <w:sz w:val="24"/>
                <w:szCs w:val="24"/>
                <w:lang w:val="ru-RU"/>
              </w:rPr>
            </w:pPr>
            <w:r w:rsidRPr="005B4D22">
              <w:rPr>
                <w:sz w:val="24"/>
                <w:szCs w:val="24"/>
                <w:lang w:val="ru-RU"/>
              </w:rPr>
              <w:t>2</w:t>
            </w:r>
          </w:p>
        </w:tc>
        <w:tc>
          <w:tcPr>
            <w:tcW w:w="686" w:type="dxa"/>
            <w:shd w:val="clear" w:color="auto" w:fill="C2D69B"/>
            <w:vAlign w:val="center"/>
          </w:tcPr>
          <w:p w14:paraId="46AE24C3" w14:textId="77777777" w:rsidR="00910741" w:rsidRPr="005B4D22" w:rsidRDefault="00910741" w:rsidP="00E61D24">
            <w:pPr>
              <w:pStyle w:val="TableParagraph"/>
              <w:spacing w:before="0"/>
              <w:jc w:val="center"/>
              <w:rPr>
                <w:sz w:val="24"/>
                <w:szCs w:val="24"/>
                <w:lang w:val="ru-RU"/>
              </w:rPr>
            </w:pPr>
            <w:r w:rsidRPr="005B4D22">
              <w:rPr>
                <w:sz w:val="24"/>
                <w:szCs w:val="24"/>
                <w:lang w:val="ru-RU"/>
              </w:rPr>
              <w:t>8</w:t>
            </w:r>
          </w:p>
        </w:tc>
        <w:tc>
          <w:tcPr>
            <w:tcW w:w="1060" w:type="dxa"/>
            <w:shd w:val="clear" w:color="auto" w:fill="C2D69B"/>
            <w:vAlign w:val="center"/>
          </w:tcPr>
          <w:p w14:paraId="21C534D8" w14:textId="77777777" w:rsidR="00910741" w:rsidRPr="005B4D22" w:rsidRDefault="00910741" w:rsidP="00E61D24">
            <w:pPr>
              <w:pStyle w:val="TableParagraph"/>
              <w:spacing w:before="0"/>
              <w:jc w:val="center"/>
              <w:rPr>
                <w:sz w:val="24"/>
                <w:szCs w:val="24"/>
                <w:lang w:val="ru-RU"/>
              </w:rPr>
            </w:pPr>
            <w:r w:rsidRPr="005B4D22">
              <w:rPr>
                <w:sz w:val="24"/>
                <w:szCs w:val="24"/>
                <w:lang w:val="ru-RU"/>
              </w:rPr>
              <w:t>95</w:t>
            </w:r>
          </w:p>
        </w:tc>
      </w:tr>
      <w:tr w:rsidR="00910741" w:rsidRPr="005B4D22" w14:paraId="5BD9F946" w14:textId="77777777" w:rsidTr="00910741">
        <w:trPr>
          <w:trHeight w:val="1031"/>
        </w:trPr>
        <w:tc>
          <w:tcPr>
            <w:tcW w:w="1135" w:type="dxa"/>
            <w:shd w:val="clear" w:color="auto" w:fill="B2A1C7"/>
            <w:vAlign w:val="center"/>
          </w:tcPr>
          <w:p w14:paraId="7E002351" w14:textId="211D601C" w:rsidR="00910741" w:rsidRPr="005B4D22" w:rsidRDefault="00910741" w:rsidP="00E61D24">
            <w:pPr>
              <w:pStyle w:val="TableParagraph"/>
              <w:spacing w:before="0"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B2A1C7"/>
            <w:vAlign w:val="center"/>
          </w:tcPr>
          <w:p w14:paraId="6657E57E"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Казахская/ Русская литератур </w:t>
            </w:r>
            <w:r w:rsidRPr="005B4D22">
              <w:rPr>
                <w:spacing w:val="-10"/>
                <w:sz w:val="24"/>
                <w:szCs w:val="24"/>
              </w:rPr>
              <w:t>а</w:t>
            </w:r>
          </w:p>
        </w:tc>
        <w:tc>
          <w:tcPr>
            <w:tcW w:w="635" w:type="dxa"/>
            <w:shd w:val="clear" w:color="auto" w:fill="B2A1C7"/>
            <w:vAlign w:val="center"/>
          </w:tcPr>
          <w:p w14:paraId="550BF168" w14:textId="77777777" w:rsidR="00910741" w:rsidRPr="005B4D22" w:rsidRDefault="00910741" w:rsidP="00E61D24">
            <w:pPr>
              <w:pStyle w:val="TableParagraph"/>
              <w:spacing w:before="0"/>
              <w:jc w:val="center"/>
              <w:rPr>
                <w:sz w:val="24"/>
                <w:szCs w:val="24"/>
              </w:rPr>
            </w:pPr>
            <w:r w:rsidRPr="005B4D22">
              <w:rPr>
                <w:spacing w:val="-5"/>
                <w:sz w:val="24"/>
                <w:szCs w:val="24"/>
              </w:rPr>
              <w:t>12</w:t>
            </w:r>
          </w:p>
        </w:tc>
        <w:tc>
          <w:tcPr>
            <w:tcW w:w="527" w:type="dxa"/>
            <w:shd w:val="clear" w:color="auto" w:fill="B2A1C7"/>
            <w:vAlign w:val="center"/>
          </w:tcPr>
          <w:p w14:paraId="46390C6E" w14:textId="77777777" w:rsidR="00910741" w:rsidRPr="005B4D22" w:rsidRDefault="00910741" w:rsidP="00E61D24">
            <w:pPr>
              <w:pStyle w:val="TableParagraph"/>
              <w:spacing w:before="0"/>
              <w:jc w:val="center"/>
              <w:rPr>
                <w:sz w:val="24"/>
                <w:szCs w:val="24"/>
              </w:rPr>
            </w:pPr>
            <w:r w:rsidRPr="005B4D22">
              <w:rPr>
                <w:spacing w:val="-10"/>
                <w:sz w:val="24"/>
                <w:szCs w:val="24"/>
              </w:rPr>
              <w:t>9</w:t>
            </w:r>
          </w:p>
        </w:tc>
        <w:tc>
          <w:tcPr>
            <w:tcW w:w="638" w:type="dxa"/>
            <w:shd w:val="clear" w:color="auto" w:fill="B2A1C7"/>
            <w:vAlign w:val="center"/>
          </w:tcPr>
          <w:p w14:paraId="159EB626" w14:textId="77777777" w:rsidR="00910741" w:rsidRPr="005B4D22" w:rsidRDefault="00910741" w:rsidP="00E61D24">
            <w:pPr>
              <w:pStyle w:val="TableParagraph"/>
              <w:spacing w:before="0"/>
              <w:jc w:val="center"/>
              <w:rPr>
                <w:sz w:val="24"/>
                <w:szCs w:val="24"/>
              </w:rPr>
            </w:pPr>
            <w:r w:rsidRPr="005B4D22">
              <w:rPr>
                <w:spacing w:val="-10"/>
                <w:sz w:val="24"/>
                <w:szCs w:val="24"/>
              </w:rPr>
              <w:t>3</w:t>
            </w:r>
          </w:p>
        </w:tc>
        <w:tc>
          <w:tcPr>
            <w:tcW w:w="822" w:type="dxa"/>
            <w:shd w:val="clear" w:color="auto" w:fill="B2A1C7"/>
            <w:vAlign w:val="center"/>
          </w:tcPr>
          <w:p w14:paraId="04BE8FA6"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685" w:type="dxa"/>
            <w:shd w:val="clear" w:color="auto" w:fill="B2A1C7"/>
            <w:vAlign w:val="center"/>
          </w:tcPr>
          <w:p w14:paraId="1D997D7E" w14:textId="77777777" w:rsidR="00910741" w:rsidRPr="005B4D22" w:rsidRDefault="00910741" w:rsidP="00E61D24">
            <w:pPr>
              <w:pStyle w:val="TableParagraph"/>
              <w:spacing w:before="0"/>
              <w:jc w:val="center"/>
              <w:rPr>
                <w:sz w:val="24"/>
                <w:szCs w:val="24"/>
              </w:rPr>
            </w:pPr>
            <w:r w:rsidRPr="005B4D22">
              <w:rPr>
                <w:spacing w:val="-5"/>
                <w:sz w:val="24"/>
                <w:szCs w:val="24"/>
              </w:rPr>
              <w:t>42</w:t>
            </w:r>
          </w:p>
        </w:tc>
        <w:tc>
          <w:tcPr>
            <w:tcW w:w="592" w:type="dxa"/>
            <w:shd w:val="clear" w:color="auto" w:fill="B2A1C7"/>
            <w:vAlign w:val="center"/>
          </w:tcPr>
          <w:p w14:paraId="2470085E"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567" w:type="dxa"/>
            <w:shd w:val="clear" w:color="auto" w:fill="B2A1C7"/>
            <w:vAlign w:val="center"/>
          </w:tcPr>
          <w:p w14:paraId="78FDBD76"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709" w:type="dxa"/>
            <w:shd w:val="clear" w:color="auto" w:fill="B2A1C7"/>
            <w:vAlign w:val="center"/>
          </w:tcPr>
          <w:p w14:paraId="395A445D"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684" w:type="dxa"/>
            <w:shd w:val="clear" w:color="auto" w:fill="B2A1C7"/>
            <w:vAlign w:val="center"/>
          </w:tcPr>
          <w:p w14:paraId="56FD7E39" w14:textId="77777777" w:rsidR="00910741" w:rsidRPr="005B4D22" w:rsidRDefault="00910741" w:rsidP="00E61D24">
            <w:pPr>
              <w:pStyle w:val="TableParagraph"/>
              <w:spacing w:before="0"/>
              <w:jc w:val="center"/>
              <w:rPr>
                <w:sz w:val="24"/>
                <w:szCs w:val="24"/>
              </w:rPr>
            </w:pPr>
            <w:r w:rsidRPr="005B4D22">
              <w:rPr>
                <w:spacing w:val="-5"/>
                <w:sz w:val="24"/>
                <w:szCs w:val="24"/>
              </w:rPr>
              <w:t>42</w:t>
            </w:r>
          </w:p>
        </w:tc>
        <w:tc>
          <w:tcPr>
            <w:tcW w:w="685" w:type="dxa"/>
            <w:shd w:val="clear" w:color="auto" w:fill="B2A1C7"/>
            <w:vAlign w:val="center"/>
          </w:tcPr>
          <w:p w14:paraId="55E033C3" w14:textId="77777777" w:rsidR="00910741" w:rsidRPr="005B4D22" w:rsidRDefault="00910741" w:rsidP="00E61D24">
            <w:pPr>
              <w:pStyle w:val="TableParagraph"/>
              <w:spacing w:before="0"/>
              <w:jc w:val="center"/>
              <w:rPr>
                <w:sz w:val="24"/>
                <w:szCs w:val="24"/>
              </w:rPr>
            </w:pPr>
            <w:r w:rsidRPr="005B4D22">
              <w:rPr>
                <w:spacing w:val="-10"/>
                <w:sz w:val="24"/>
                <w:szCs w:val="24"/>
              </w:rPr>
              <w:t>4</w:t>
            </w:r>
          </w:p>
        </w:tc>
        <w:tc>
          <w:tcPr>
            <w:tcW w:w="686" w:type="dxa"/>
            <w:shd w:val="clear" w:color="auto" w:fill="B2A1C7"/>
            <w:vAlign w:val="center"/>
          </w:tcPr>
          <w:p w14:paraId="152E9EA1" w14:textId="77777777" w:rsidR="00910741" w:rsidRPr="005B4D22" w:rsidRDefault="00910741" w:rsidP="00E61D24">
            <w:pPr>
              <w:pStyle w:val="TableParagraph"/>
              <w:spacing w:before="0"/>
              <w:jc w:val="center"/>
              <w:rPr>
                <w:sz w:val="24"/>
                <w:szCs w:val="24"/>
              </w:rPr>
            </w:pPr>
            <w:r w:rsidRPr="005B4D22">
              <w:rPr>
                <w:spacing w:val="-10"/>
                <w:sz w:val="24"/>
                <w:szCs w:val="24"/>
              </w:rPr>
              <w:t>1</w:t>
            </w:r>
          </w:p>
        </w:tc>
        <w:tc>
          <w:tcPr>
            <w:tcW w:w="1060" w:type="dxa"/>
            <w:shd w:val="clear" w:color="auto" w:fill="B2A1C7"/>
            <w:vAlign w:val="center"/>
          </w:tcPr>
          <w:p w14:paraId="38883159" w14:textId="77777777" w:rsidR="00910741" w:rsidRPr="005B4D22" w:rsidRDefault="00910741" w:rsidP="00E61D24">
            <w:pPr>
              <w:pStyle w:val="TableParagraph"/>
              <w:spacing w:before="0"/>
              <w:jc w:val="center"/>
              <w:rPr>
                <w:sz w:val="24"/>
                <w:szCs w:val="24"/>
              </w:rPr>
            </w:pPr>
            <w:r w:rsidRPr="005B4D22">
              <w:rPr>
                <w:spacing w:val="-4"/>
                <w:sz w:val="24"/>
                <w:szCs w:val="24"/>
              </w:rPr>
              <w:t>83</w:t>
            </w:r>
          </w:p>
        </w:tc>
      </w:tr>
      <w:tr w:rsidR="00910741" w:rsidRPr="005B4D22" w14:paraId="427E120E" w14:textId="77777777" w:rsidTr="00910741">
        <w:trPr>
          <w:trHeight w:val="1031"/>
        </w:trPr>
        <w:tc>
          <w:tcPr>
            <w:tcW w:w="1135" w:type="dxa"/>
            <w:shd w:val="clear" w:color="auto" w:fill="B2A1C7"/>
            <w:vAlign w:val="center"/>
          </w:tcPr>
          <w:p w14:paraId="3D6C4E1B" w14:textId="7EFCD95A" w:rsidR="00910741" w:rsidRPr="005B4D22" w:rsidRDefault="00910741" w:rsidP="00E61D24">
            <w:pPr>
              <w:pStyle w:val="TableParagraph"/>
              <w:spacing w:before="0"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B2A1C7"/>
            <w:vAlign w:val="center"/>
          </w:tcPr>
          <w:p w14:paraId="7EFD42EA" w14:textId="77777777" w:rsidR="00910741" w:rsidRPr="005B4D22" w:rsidRDefault="00910741" w:rsidP="00E61D24">
            <w:pPr>
              <w:pStyle w:val="TableParagraph"/>
              <w:spacing w:before="0" w:line="230" w:lineRule="auto"/>
              <w:jc w:val="center"/>
              <w:rPr>
                <w:sz w:val="24"/>
                <w:szCs w:val="24"/>
              </w:rPr>
            </w:pPr>
            <w:r w:rsidRPr="005B4D22">
              <w:rPr>
                <w:spacing w:val="-2"/>
                <w:sz w:val="24"/>
                <w:szCs w:val="24"/>
              </w:rPr>
              <w:t xml:space="preserve">Казахская/ Русская литератур </w:t>
            </w:r>
            <w:r w:rsidRPr="005B4D22">
              <w:rPr>
                <w:spacing w:val="-10"/>
                <w:sz w:val="24"/>
                <w:szCs w:val="24"/>
              </w:rPr>
              <w:t>а</w:t>
            </w:r>
          </w:p>
        </w:tc>
        <w:tc>
          <w:tcPr>
            <w:tcW w:w="635" w:type="dxa"/>
            <w:shd w:val="clear" w:color="auto" w:fill="B2A1C7"/>
            <w:vAlign w:val="center"/>
          </w:tcPr>
          <w:p w14:paraId="54FCF46E"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527" w:type="dxa"/>
            <w:shd w:val="clear" w:color="auto" w:fill="B2A1C7"/>
            <w:vAlign w:val="center"/>
          </w:tcPr>
          <w:p w14:paraId="073A0FAF"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638" w:type="dxa"/>
            <w:shd w:val="clear" w:color="auto" w:fill="B2A1C7"/>
            <w:vAlign w:val="center"/>
          </w:tcPr>
          <w:p w14:paraId="59785961"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822" w:type="dxa"/>
            <w:shd w:val="clear" w:color="auto" w:fill="B2A1C7"/>
            <w:vAlign w:val="center"/>
          </w:tcPr>
          <w:p w14:paraId="7909CFE7" w14:textId="77777777" w:rsidR="00910741" w:rsidRPr="005B4D22" w:rsidRDefault="00910741" w:rsidP="00E61D24">
            <w:pPr>
              <w:pStyle w:val="TableParagraph"/>
              <w:spacing w:before="0"/>
              <w:jc w:val="center"/>
              <w:rPr>
                <w:sz w:val="24"/>
                <w:szCs w:val="24"/>
              </w:rPr>
            </w:pPr>
            <w:r w:rsidRPr="005B4D22">
              <w:rPr>
                <w:spacing w:val="-10"/>
                <w:sz w:val="24"/>
                <w:szCs w:val="24"/>
              </w:rPr>
              <w:t>7</w:t>
            </w:r>
          </w:p>
        </w:tc>
        <w:tc>
          <w:tcPr>
            <w:tcW w:w="685" w:type="dxa"/>
            <w:shd w:val="clear" w:color="auto" w:fill="B2A1C7"/>
            <w:vAlign w:val="center"/>
          </w:tcPr>
          <w:p w14:paraId="0879BFD1" w14:textId="77777777" w:rsidR="00910741" w:rsidRPr="005B4D22" w:rsidRDefault="00910741" w:rsidP="00E61D24">
            <w:pPr>
              <w:pStyle w:val="TableParagraph"/>
              <w:spacing w:before="0"/>
              <w:jc w:val="center"/>
              <w:rPr>
                <w:sz w:val="24"/>
                <w:szCs w:val="24"/>
              </w:rPr>
            </w:pPr>
            <w:r w:rsidRPr="005B4D22">
              <w:rPr>
                <w:spacing w:val="-5"/>
                <w:sz w:val="24"/>
                <w:szCs w:val="24"/>
              </w:rPr>
              <w:t>100</w:t>
            </w:r>
          </w:p>
        </w:tc>
        <w:tc>
          <w:tcPr>
            <w:tcW w:w="592" w:type="dxa"/>
            <w:shd w:val="clear" w:color="auto" w:fill="B2A1C7"/>
            <w:vAlign w:val="center"/>
          </w:tcPr>
          <w:p w14:paraId="41C061CF" w14:textId="77777777" w:rsidR="00910741" w:rsidRPr="005B4D22" w:rsidRDefault="00910741" w:rsidP="00E61D24">
            <w:pPr>
              <w:pStyle w:val="TableParagraph"/>
              <w:spacing w:before="0"/>
              <w:jc w:val="center"/>
              <w:rPr>
                <w:sz w:val="24"/>
                <w:szCs w:val="24"/>
              </w:rPr>
            </w:pPr>
            <w:r w:rsidRPr="005B4D22">
              <w:rPr>
                <w:spacing w:val="-10"/>
                <w:sz w:val="24"/>
                <w:szCs w:val="24"/>
              </w:rPr>
              <w:t>5</w:t>
            </w:r>
          </w:p>
        </w:tc>
        <w:tc>
          <w:tcPr>
            <w:tcW w:w="567" w:type="dxa"/>
            <w:shd w:val="clear" w:color="auto" w:fill="B2A1C7"/>
            <w:vAlign w:val="center"/>
          </w:tcPr>
          <w:p w14:paraId="0C751479" w14:textId="77777777" w:rsidR="00910741" w:rsidRPr="005B4D22" w:rsidRDefault="00910741" w:rsidP="00E61D24">
            <w:pPr>
              <w:pStyle w:val="TableParagraph"/>
              <w:spacing w:before="0"/>
              <w:jc w:val="center"/>
              <w:rPr>
                <w:sz w:val="24"/>
                <w:szCs w:val="24"/>
              </w:rPr>
            </w:pPr>
            <w:r w:rsidRPr="005B4D22">
              <w:rPr>
                <w:spacing w:val="-10"/>
                <w:sz w:val="24"/>
                <w:szCs w:val="24"/>
              </w:rPr>
              <w:t>2</w:t>
            </w:r>
          </w:p>
        </w:tc>
        <w:tc>
          <w:tcPr>
            <w:tcW w:w="709" w:type="dxa"/>
            <w:shd w:val="clear" w:color="auto" w:fill="B2A1C7"/>
            <w:vAlign w:val="center"/>
          </w:tcPr>
          <w:p w14:paraId="029F2A5F"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4" w:type="dxa"/>
            <w:shd w:val="clear" w:color="auto" w:fill="B2A1C7"/>
            <w:vAlign w:val="center"/>
          </w:tcPr>
          <w:p w14:paraId="2F292BC5"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5" w:type="dxa"/>
            <w:shd w:val="clear" w:color="auto" w:fill="B2A1C7"/>
            <w:vAlign w:val="center"/>
          </w:tcPr>
          <w:p w14:paraId="5980F351"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686" w:type="dxa"/>
            <w:shd w:val="clear" w:color="auto" w:fill="B2A1C7"/>
            <w:vAlign w:val="center"/>
          </w:tcPr>
          <w:p w14:paraId="43035799" w14:textId="77777777" w:rsidR="00910741" w:rsidRPr="005B4D22" w:rsidRDefault="00910741" w:rsidP="00E61D24">
            <w:pPr>
              <w:pStyle w:val="TableParagraph"/>
              <w:spacing w:before="0"/>
              <w:jc w:val="center"/>
              <w:rPr>
                <w:sz w:val="24"/>
                <w:szCs w:val="24"/>
              </w:rPr>
            </w:pPr>
            <w:r w:rsidRPr="005B4D22">
              <w:rPr>
                <w:spacing w:val="-10"/>
                <w:sz w:val="24"/>
                <w:szCs w:val="24"/>
              </w:rPr>
              <w:t>0</w:t>
            </w:r>
          </w:p>
        </w:tc>
        <w:tc>
          <w:tcPr>
            <w:tcW w:w="1060" w:type="dxa"/>
            <w:shd w:val="clear" w:color="auto" w:fill="B2A1C7"/>
            <w:vAlign w:val="center"/>
          </w:tcPr>
          <w:p w14:paraId="72445502" w14:textId="77777777" w:rsidR="00910741" w:rsidRPr="005B4D22" w:rsidRDefault="00910741" w:rsidP="00E61D24">
            <w:pPr>
              <w:pStyle w:val="TableParagraph"/>
              <w:spacing w:before="0"/>
              <w:jc w:val="center"/>
              <w:rPr>
                <w:sz w:val="24"/>
                <w:szCs w:val="24"/>
              </w:rPr>
            </w:pPr>
            <w:r w:rsidRPr="005B4D22">
              <w:rPr>
                <w:spacing w:val="-4"/>
                <w:sz w:val="24"/>
                <w:szCs w:val="24"/>
              </w:rPr>
              <w:t>100%</w:t>
            </w:r>
          </w:p>
        </w:tc>
      </w:tr>
      <w:tr w:rsidR="00910741" w:rsidRPr="005B4D22" w14:paraId="25B4DEE0" w14:textId="77777777" w:rsidTr="00910741">
        <w:trPr>
          <w:trHeight w:val="838"/>
        </w:trPr>
        <w:tc>
          <w:tcPr>
            <w:tcW w:w="1135" w:type="dxa"/>
            <w:shd w:val="clear" w:color="auto" w:fill="B2A1C7"/>
            <w:vAlign w:val="center"/>
          </w:tcPr>
          <w:p w14:paraId="79878550" w14:textId="77777777" w:rsidR="00910741" w:rsidRPr="005B4D22" w:rsidRDefault="00910741" w:rsidP="00910741">
            <w:pPr>
              <w:pStyle w:val="TableParagraph"/>
              <w:spacing w:before="61" w:line="225" w:lineRule="exact"/>
              <w:jc w:val="center"/>
              <w:rPr>
                <w:b/>
                <w:sz w:val="24"/>
                <w:szCs w:val="24"/>
              </w:rPr>
            </w:pPr>
            <w:r w:rsidRPr="005B4D22">
              <w:rPr>
                <w:b/>
                <w:sz w:val="24"/>
                <w:szCs w:val="24"/>
                <w:lang w:val="ru-RU"/>
              </w:rPr>
              <w:t>2024-2025</w:t>
            </w:r>
          </w:p>
        </w:tc>
        <w:tc>
          <w:tcPr>
            <w:tcW w:w="1100" w:type="dxa"/>
            <w:shd w:val="clear" w:color="auto" w:fill="B2A1C7"/>
            <w:vAlign w:val="center"/>
          </w:tcPr>
          <w:p w14:paraId="5F125349" w14:textId="77777777" w:rsidR="00910741" w:rsidRPr="005B4D22" w:rsidRDefault="00910741" w:rsidP="00910741">
            <w:pPr>
              <w:pStyle w:val="TableParagraph"/>
              <w:spacing w:before="69" w:line="230" w:lineRule="auto"/>
              <w:jc w:val="center"/>
              <w:rPr>
                <w:spacing w:val="-2"/>
                <w:sz w:val="24"/>
                <w:szCs w:val="24"/>
              </w:rPr>
            </w:pPr>
            <w:r w:rsidRPr="005B4D22">
              <w:rPr>
                <w:spacing w:val="-2"/>
                <w:sz w:val="24"/>
                <w:szCs w:val="24"/>
              </w:rPr>
              <w:t xml:space="preserve">Русская литератур </w:t>
            </w:r>
            <w:r w:rsidRPr="005B4D22">
              <w:rPr>
                <w:spacing w:val="-10"/>
                <w:sz w:val="24"/>
                <w:szCs w:val="24"/>
              </w:rPr>
              <w:t>а</w:t>
            </w:r>
          </w:p>
        </w:tc>
        <w:tc>
          <w:tcPr>
            <w:tcW w:w="635" w:type="dxa"/>
            <w:shd w:val="clear" w:color="auto" w:fill="B2A1C7"/>
            <w:vAlign w:val="center"/>
          </w:tcPr>
          <w:p w14:paraId="5D11EFDC" w14:textId="77777777" w:rsidR="00910741" w:rsidRPr="005B4D22" w:rsidRDefault="00910741" w:rsidP="00910741">
            <w:pPr>
              <w:pStyle w:val="TableParagraph"/>
              <w:spacing w:before="103"/>
              <w:jc w:val="center"/>
              <w:rPr>
                <w:spacing w:val="-5"/>
                <w:sz w:val="24"/>
                <w:szCs w:val="24"/>
                <w:lang w:val="ru-RU"/>
              </w:rPr>
            </w:pPr>
            <w:r w:rsidRPr="005B4D22">
              <w:rPr>
                <w:spacing w:val="-5"/>
                <w:sz w:val="24"/>
                <w:szCs w:val="24"/>
                <w:lang w:val="ru-RU"/>
              </w:rPr>
              <w:t>3</w:t>
            </w:r>
          </w:p>
        </w:tc>
        <w:tc>
          <w:tcPr>
            <w:tcW w:w="527" w:type="dxa"/>
            <w:shd w:val="clear" w:color="auto" w:fill="B2A1C7"/>
            <w:vAlign w:val="center"/>
          </w:tcPr>
          <w:p w14:paraId="142BAAAF" w14:textId="77777777" w:rsidR="00910741" w:rsidRPr="005B4D22" w:rsidRDefault="00910741" w:rsidP="00910741">
            <w:pPr>
              <w:pStyle w:val="TableParagraph"/>
              <w:spacing w:before="103"/>
              <w:jc w:val="center"/>
              <w:rPr>
                <w:spacing w:val="-10"/>
                <w:sz w:val="24"/>
                <w:szCs w:val="24"/>
                <w:lang w:val="ru-RU"/>
              </w:rPr>
            </w:pPr>
            <w:r w:rsidRPr="005B4D22">
              <w:rPr>
                <w:spacing w:val="-10"/>
                <w:sz w:val="24"/>
                <w:szCs w:val="24"/>
                <w:lang w:val="ru-RU"/>
              </w:rPr>
              <w:t>0</w:t>
            </w:r>
          </w:p>
        </w:tc>
        <w:tc>
          <w:tcPr>
            <w:tcW w:w="638" w:type="dxa"/>
            <w:shd w:val="clear" w:color="auto" w:fill="B2A1C7"/>
            <w:vAlign w:val="center"/>
          </w:tcPr>
          <w:p w14:paraId="6A3FB44B" w14:textId="77777777" w:rsidR="00910741" w:rsidRPr="005B4D22" w:rsidRDefault="00910741" w:rsidP="00910741">
            <w:pPr>
              <w:pStyle w:val="TableParagraph"/>
              <w:spacing w:before="103"/>
              <w:jc w:val="center"/>
              <w:rPr>
                <w:spacing w:val="-10"/>
                <w:sz w:val="24"/>
                <w:szCs w:val="24"/>
                <w:lang w:val="ru-RU"/>
              </w:rPr>
            </w:pPr>
            <w:r w:rsidRPr="005B4D22">
              <w:rPr>
                <w:spacing w:val="-10"/>
                <w:sz w:val="24"/>
                <w:szCs w:val="24"/>
                <w:lang w:val="ru-RU"/>
              </w:rPr>
              <w:t>3</w:t>
            </w:r>
          </w:p>
        </w:tc>
        <w:tc>
          <w:tcPr>
            <w:tcW w:w="822" w:type="dxa"/>
            <w:shd w:val="clear" w:color="auto" w:fill="B2A1C7"/>
            <w:vAlign w:val="center"/>
          </w:tcPr>
          <w:p w14:paraId="28F48E58" w14:textId="77777777" w:rsidR="00910741" w:rsidRPr="005B4D22" w:rsidRDefault="00910741" w:rsidP="00910741">
            <w:pPr>
              <w:pStyle w:val="TableParagraph"/>
              <w:spacing w:before="103"/>
              <w:jc w:val="center"/>
              <w:rPr>
                <w:spacing w:val="-10"/>
                <w:sz w:val="24"/>
                <w:szCs w:val="24"/>
                <w:lang w:val="ru-RU"/>
              </w:rPr>
            </w:pPr>
            <w:r w:rsidRPr="005B4D22">
              <w:rPr>
                <w:spacing w:val="-10"/>
                <w:sz w:val="24"/>
                <w:szCs w:val="24"/>
                <w:lang w:val="ru-RU"/>
              </w:rPr>
              <w:t>0</w:t>
            </w:r>
          </w:p>
        </w:tc>
        <w:tc>
          <w:tcPr>
            <w:tcW w:w="685" w:type="dxa"/>
            <w:shd w:val="clear" w:color="auto" w:fill="B2A1C7"/>
            <w:vAlign w:val="center"/>
          </w:tcPr>
          <w:p w14:paraId="49058B6D" w14:textId="77777777" w:rsidR="00910741" w:rsidRPr="005B4D22" w:rsidRDefault="00910741" w:rsidP="00910741">
            <w:pPr>
              <w:pStyle w:val="TableParagraph"/>
              <w:spacing w:before="103"/>
              <w:jc w:val="center"/>
              <w:rPr>
                <w:spacing w:val="-5"/>
                <w:sz w:val="24"/>
                <w:szCs w:val="24"/>
                <w:lang w:val="ru-RU"/>
              </w:rPr>
            </w:pPr>
            <w:r w:rsidRPr="005B4D22">
              <w:rPr>
                <w:spacing w:val="-5"/>
                <w:sz w:val="24"/>
                <w:szCs w:val="24"/>
                <w:lang w:val="ru-RU"/>
              </w:rPr>
              <w:t>0</w:t>
            </w:r>
          </w:p>
        </w:tc>
        <w:tc>
          <w:tcPr>
            <w:tcW w:w="592" w:type="dxa"/>
            <w:shd w:val="clear" w:color="auto" w:fill="B2A1C7"/>
            <w:vAlign w:val="center"/>
          </w:tcPr>
          <w:p w14:paraId="74C2BD0B" w14:textId="77777777" w:rsidR="00910741" w:rsidRPr="005B4D22" w:rsidRDefault="00910741" w:rsidP="00910741">
            <w:pPr>
              <w:pStyle w:val="TableParagraph"/>
              <w:spacing w:before="61"/>
              <w:jc w:val="center"/>
              <w:rPr>
                <w:spacing w:val="-10"/>
                <w:sz w:val="24"/>
                <w:szCs w:val="24"/>
                <w:lang w:val="ru-RU"/>
              </w:rPr>
            </w:pPr>
            <w:r w:rsidRPr="005B4D22">
              <w:rPr>
                <w:spacing w:val="-10"/>
                <w:sz w:val="24"/>
                <w:szCs w:val="24"/>
                <w:lang w:val="ru-RU"/>
              </w:rPr>
              <w:t>0</w:t>
            </w:r>
          </w:p>
        </w:tc>
        <w:tc>
          <w:tcPr>
            <w:tcW w:w="567" w:type="dxa"/>
            <w:shd w:val="clear" w:color="auto" w:fill="B2A1C7"/>
            <w:vAlign w:val="center"/>
          </w:tcPr>
          <w:p w14:paraId="6DDB5723" w14:textId="77777777" w:rsidR="00910741" w:rsidRPr="005B4D22" w:rsidRDefault="00910741" w:rsidP="00910741">
            <w:pPr>
              <w:pStyle w:val="TableParagraph"/>
              <w:spacing w:before="61"/>
              <w:jc w:val="center"/>
              <w:rPr>
                <w:spacing w:val="-10"/>
                <w:sz w:val="24"/>
                <w:szCs w:val="24"/>
                <w:lang w:val="ru-RU"/>
              </w:rPr>
            </w:pPr>
            <w:r w:rsidRPr="005B4D22">
              <w:rPr>
                <w:spacing w:val="-10"/>
                <w:sz w:val="24"/>
                <w:szCs w:val="24"/>
                <w:lang w:val="ru-RU"/>
              </w:rPr>
              <w:t>0</w:t>
            </w:r>
          </w:p>
        </w:tc>
        <w:tc>
          <w:tcPr>
            <w:tcW w:w="709" w:type="dxa"/>
            <w:shd w:val="clear" w:color="auto" w:fill="B2A1C7"/>
            <w:vAlign w:val="center"/>
          </w:tcPr>
          <w:p w14:paraId="12AADB92" w14:textId="77777777" w:rsidR="00910741" w:rsidRPr="005B4D22" w:rsidRDefault="00910741" w:rsidP="00910741">
            <w:pPr>
              <w:pStyle w:val="TableParagraph"/>
              <w:spacing w:before="103"/>
              <w:jc w:val="center"/>
              <w:rPr>
                <w:spacing w:val="-10"/>
                <w:sz w:val="24"/>
                <w:szCs w:val="24"/>
                <w:lang w:val="ru-RU"/>
              </w:rPr>
            </w:pPr>
            <w:r w:rsidRPr="005B4D22">
              <w:rPr>
                <w:spacing w:val="-10"/>
                <w:sz w:val="24"/>
                <w:szCs w:val="24"/>
                <w:lang w:val="ru-RU"/>
              </w:rPr>
              <w:t>2</w:t>
            </w:r>
          </w:p>
        </w:tc>
        <w:tc>
          <w:tcPr>
            <w:tcW w:w="684" w:type="dxa"/>
            <w:shd w:val="clear" w:color="auto" w:fill="B2A1C7"/>
            <w:vAlign w:val="center"/>
          </w:tcPr>
          <w:p w14:paraId="3FB61B46" w14:textId="77777777" w:rsidR="00910741" w:rsidRPr="005B4D22" w:rsidRDefault="00910741" w:rsidP="00910741">
            <w:pPr>
              <w:pStyle w:val="TableParagraph"/>
              <w:spacing w:before="103"/>
              <w:jc w:val="center"/>
              <w:rPr>
                <w:spacing w:val="-5"/>
                <w:sz w:val="24"/>
                <w:szCs w:val="24"/>
                <w:lang w:val="ru-RU"/>
              </w:rPr>
            </w:pPr>
            <w:r w:rsidRPr="005B4D22">
              <w:rPr>
                <w:spacing w:val="-5"/>
                <w:sz w:val="24"/>
                <w:szCs w:val="24"/>
                <w:lang w:val="ru-RU"/>
              </w:rPr>
              <w:t>67</w:t>
            </w:r>
          </w:p>
        </w:tc>
        <w:tc>
          <w:tcPr>
            <w:tcW w:w="685" w:type="dxa"/>
            <w:shd w:val="clear" w:color="auto" w:fill="B2A1C7"/>
            <w:vAlign w:val="center"/>
          </w:tcPr>
          <w:p w14:paraId="48411EDA" w14:textId="77777777" w:rsidR="00910741" w:rsidRPr="005B4D22" w:rsidRDefault="00910741" w:rsidP="00910741">
            <w:pPr>
              <w:pStyle w:val="TableParagraph"/>
              <w:spacing w:before="61"/>
              <w:jc w:val="center"/>
              <w:rPr>
                <w:spacing w:val="-10"/>
                <w:sz w:val="24"/>
                <w:szCs w:val="24"/>
                <w:lang w:val="ru-RU"/>
              </w:rPr>
            </w:pPr>
            <w:r w:rsidRPr="005B4D22">
              <w:rPr>
                <w:spacing w:val="-10"/>
                <w:sz w:val="24"/>
                <w:szCs w:val="24"/>
                <w:lang w:val="ru-RU"/>
              </w:rPr>
              <w:t>0</w:t>
            </w:r>
          </w:p>
        </w:tc>
        <w:tc>
          <w:tcPr>
            <w:tcW w:w="686" w:type="dxa"/>
            <w:shd w:val="clear" w:color="auto" w:fill="B2A1C7"/>
            <w:vAlign w:val="center"/>
          </w:tcPr>
          <w:p w14:paraId="0549638C" w14:textId="77777777" w:rsidR="00910741" w:rsidRPr="005B4D22" w:rsidRDefault="00910741" w:rsidP="00910741">
            <w:pPr>
              <w:pStyle w:val="TableParagraph"/>
              <w:spacing w:before="61"/>
              <w:jc w:val="center"/>
              <w:rPr>
                <w:spacing w:val="-10"/>
                <w:sz w:val="24"/>
                <w:szCs w:val="24"/>
                <w:lang w:val="ru-RU"/>
              </w:rPr>
            </w:pPr>
            <w:r w:rsidRPr="005B4D22">
              <w:rPr>
                <w:spacing w:val="-10"/>
                <w:sz w:val="24"/>
                <w:szCs w:val="24"/>
                <w:lang w:val="ru-RU"/>
              </w:rPr>
              <w:t>2</w:t>
            </w:r>
          </w:p>
        </w:tc>
        <w:tc>
          <w:tcPr>
            <w:tcW w:w="1060" w:type="dxa"/>
            <w:shd w:val="clear" w:color="auto" w:fill="B2A1C7"/>
            <w:vAlign w:val="center"/>
          </w:tcPr>
          <w:p w14:paraId="6B7C96DF" w14:textId="77777777" w:rsidR="00910741" w:rsidRPr="005B4D22" w:rsidRDefault="00910741" w:rsidP="00910741">
            <w:pPr>
              <w:pStyle w:val="TableParagraph"/>
              <w:spacing w:before="61"/>
              <w:jc w:val="center"/>
              <w:rPr>
                <w:spacing w:val="-4"/>
                <w:sz w:val="24"/>
                <w:szCs w:val="24"/>
                <w:lang w:val="ru-RU"/>
              </w:rPr>
            </w:pPr>
            <w:r w:rsidRPr="005B4D22">
              <w:rPr>
                <w:spacing w:val="-4"/>
                <w:sz w:val="24"/>
                <w:szCs w:val="24"/>
                <w:lang w:val="ru-RU"/>
              </w:rPr>
              <w:t>67</w:t>
            </w:r>
          </w:p>
        </w:tc>
      </w:tr>
      <w:tr w:rsidR="00910741" w:rsidRPr="005B4D22" w14:paraId="1DBD4483" w14:textId="77777777" w:rsidTr="00910741">
        <w:trPr>
          <w:trHeight w:val="640"/>
        </w:trPr>
        <w:tc>
          <w:tcPr>
            <w:tcW w:w="1135" w:type="dxa"/>
            <w:shd w:val="clear" w:color="auto" w:fill="B8CCE4" w:themeFill="accent1" w:themeFillTint="66"/>
            <w:vAlign w:val="center"/>
          </w:tcPr>
          <w:p w14:paraId="22240F05" w14:textId="6EE5B623" w:rsidR="00910741" w:rsidRPr="005B4D22" w:rsidRDefault="00910741" w:rsidP="00910741">
            <w:pPr>
              <w:pStyle w:val="TableParagraph"/>
              <w:spacing w:before="61"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B8CCE4" w:themeFill="accent1" w:themeFillTint="66"/>
            <w:vAlign w:val="center"/>
          </w:tcPr>
          <w:p w14:paraId="5C60EF95" w14:textId="77777777" w:rsidR="00910741" w:rsidRPr="005B4D22" w:rsidRDefault="00910741" w:rsidP="00910741">
            <w:pPr>
              <w:pStyle w:val="TableParagraph"/>
              <w:spacing w:before="69" w:line="230" w:lineRule="auto"/>
              <w:jc w:val="center"/>
              <w:rPr>
                <w:sz w:val="24"/>
                <w:szCs w:val="24"/>
              </w:rPr>
            </w:pPr>
            <w:r w:rsidRPr="005B4D22">
              <w:rPr>
                <w:spacing w:val="-2"/>
                <w:sz w:val="24"/>
                <w:szCs w:val="24"/>
              </w:rPr>
              <w:t xml:space="preserve">Всемирна </w:t>
            </w:r>
            <w:r w:rsidRPr="005B4D22">
              <w:rPr>
                <w:sz w:val="24"/>
                <w:szCs w:val="24"/>
              </w:rPr>
              <w:t xml:space="preserve">я </w:t>
            </w:r>
            <w:r w:rsidRPr="005B4D22">
              <w:rPr>
                <w:spacing w:val="-2"/>
                <w:sz w:val="24"/>
                <w:szCs w:val="24"/>
              </w:rPr>
              <w:t>история</w:t>
            </w:r>
          </w:p>
        </w:tc>
        <w:tc>
          <w:tcPr>
            <w:tcW w:w="635" w:type="dxa"/>
            <w:shd w:val="clear" w:color="auto" w:fill="B8CCE4" w:themeFill="accent1" w:themeFillTint="66"/>
            <w:vAlign w:val="center"/>
          </w:tcPr>
          <w:p w14:paraId="0DD40CE3" w14:textId="77777777" w:rsidR="00910741" w:rsidRPr="005B4D22" w:rsidRDefault="00910741" w:rsidP="00910741">
            <w:pPr>
              <w:pStyle w:val="TableParagraph"/>
              <w:spacing w:before="103"/>
              <w:jc w:val="center"/>
              <w:rPr>
                <w:sz w:val="24"/>
                <w:szCs w:val="24"/>
              </w:rPr>
            </w:pPr>
            <w:r w:rsidRPr="005B4D22">
              <w:rPr>
                <w:spacing w:val="-10"/>
                <w:sz w:val="24"/>
                <w:szCs w:val="24"/>
              </w:rPr>
              <w:t>6</w:t>
            </w:r>
          </w:p>
        </w:tc>
        <w:tc>
          <w:tcPr>
            <w:tcW w:w="527" w:type="dxa"/>
            <w:shd w:val="clear" w:color="auto" w:fill="B8CCE4" w:themeFill="accent1" w:themeFillTint="66"/>
            <w:vAlign w:val="center"/>
          </w:tcPr>
          <w:p w14:paraId="1AFF0735" w14:textId="77777777" w:rsidR="00910741" w:rsidRPr="005B4D22" w:rsidRDefault="00910741" w:rsidP="00910741">
            <w:pPr>
              <w:pStyle w:val="TableParagraph"/>
              <w:spacing w:before="103"/>
              <w:jc w:val="center"/>
              <w:rPr>
                <w:sz w:val="24"/>
                <w:szCs w:val="24"/>
              </w:rPr>
            </w:pPr>
            <w:r w:rsidRPr="005B4D22">
              <w:rPr>
                <w:spacing w:val="-10"/>
                <w:sz w:val="24"/>
                <w:szCs w:val="24"/>
              </w:rPr>
              <w:t>0</w:t>
            </w:r>
          </w:p>
        </w:tc>
        <w:tc>
          <w:tcPr>
            <w:tcW w:w="638" w:type="dxa"/>
            <w:shd w:val="clear" w:color="auto" w:fill="B8CCE4" w:themeFill="accent1" w:themeFillTint="66"/>
            <w:vAlign w:val="center"/>
          </w:tcPr>
          <w:p w14:paraId="44C42C35" w14:textId="77777777" w:rsidR="00910741" w:rsidRPr="005B4D22" w:rsidRDefault="00910741" w:rsidP="00910741">
            <w:pPr>
              <w:pStyle w:val="TableParagraph"/>
              <w:spacing w:before="103"/>
              <w:jc w:val="center"/>
              <w:rPr>
                <w:sz w:val="24"/>
                <w:szCs w:val="24"/>
              </w:rPr>
            </w:pPr>
            <w:r w:rsidRPr="005B4D22">
              <w:rPr>
                <w:spacing w:val="-10"/>
                <w:sz w:val="24"/>
                <w:szCs w:val="24"/>
              </w:rPr>
              <w:t>6</w:t>
            </w:r>
          </w:p>
        </w:tc>
        <w:tc>
          <w:tcPr>
            <w:tcW w:w="822" w:type="dxa"/>
            <w:shd w:val="clear" w:color="auto" w:fill="B8CCE4" w:themeFill="accent1" w:themeFillTint="66"/>
            <w:vAlign w:val="center"/>
          </w:tcPr>
          <w:p w14:paraId="34E0D0AF" w14:textId="77777777" w:rsidR="00910741" w:rsidRPr="005B4D22" w:rsidRDefault="00910741" w:rsidP="00910741">
            <w:pPr>
              <w:pStyle w:val="TableParagraph"/>
              <w:spacing w:before="103"/>
              <w:jc w:val="center"/>
              <w:rPr>
                <w:sz w:val="24"/>
                <w:szCs w:val="24"/>
              </w:rPr>
            </w:pPr>
            <w:r w:rsidRPr="005B4D22">
              <w:rPr>
                <w:spacing w:val="-10"/>
                <w:sz w:val="24"/>
                <w:szCs w:val="24"/>
              </w:rPr>
              <w:t>3</w:t>
            </w:r>
          </w:p>
        </w:tc>
        <w:tc>
          <w:tcPr>
            <w:tcW w:w="685" w:type="dxa"/>
            <w:shd w:val="clear" w:color="auto" w:fill="B8CCE4" w:themeFill="accent1" w:themeFillTint="66"/>
            <w:vAlign w:val="center"/>
          </w:tcPr>
          <w:p w14:paraId="2FB2A4D7" w14:textId="77777777" w:rsidR="00910741" w:rsidRPr="005B4D22" w:rsidRDefault="00910741" w:rsidP="00910741">
            <w:pPr>
              <w:pStyle w:val="TableParagraph"/>
              <w:spacing w:before="103"/>
              <w:jc w:val="center"/>
              <w:rPr>
                <w:sz w:val="24"/>
                <w:szCs w:val="24"/>
              </w:rPr>
            </w:pPr>
            <w:r w:rsidRPr="005B4D22">
              <w:rPr>
                <w:spacing w:val="-5"/>
                <w:sz w:val="24"/>
                <w:szCs w:val="24"/>
              </w:rPr>
              <w:t>50</w:t>
            </w:r>
          </w:p>
        </w:tc>
        <w:tc>
          <w:tcPr>
            <w:tcW w:w="592" w:type="dxa"/>
            <w:shd w:val="clear" w:color="auto" w:fill="B8CCE4" w:themeFill="accent1" w:themeFillTint="66"/>
            <w:vAlign w:val="center"/>
          </w:tcPr>
          <w:p w14:paraId="736A88B8"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567" w:type="dxa"/>
            <w:shd w:val="clear" w:color="auto" w:fill="B8CCE4" w:themeFill="accent1" w:themeFillTint="66"/>
            <w:vAlign w:val="center"/>
          </w:tcPr>
          <w:p w14:paraId="590BF906" w14:textId="77777777" w:rsidR="00910741" w:rsidRPr="005B4D22" w:rsidRDefault="00910741" w:rsidP="00910741">
            <w:pPr>
              <w:pStyle w:val="TableParagraph"/>
              <w:spacing w:before="61"/>
              <w:jc w:val="center"/>
              <w:rPr>
                <w:sz w:val="24"/>
                <w:szCs w:val="24"/>
              </w:rPr>
            </w:pPr>
            <w:r w:rsidRPr="005B4D22">
              <w:rPr>
                <w:spacing w:val="-10"/>
                <w:sz w:val="24"/>
                <w:szCs w:val="24"/>
              </w:rPr>
              <w:t>3</w:t>
            </w:r>
          </w:p>
        </w:tc>
        <w:tc>
          <w:tcPr>
            <w:tcW w:w="709" w:type="dxa"/>
            <w:shd w:val="clear" w:color="auto" w:fill="B8CCE4" w:themeFill="accent1" w:themeFillTint="66"/>
            <w:vAlign w:val="center"/>
          </w:tcPr>
          <w:p w14:paraId="3B5D3086"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684" w:type="dxa"/>
            <w:shd w:val="clear" w:color="auto" w:fill="B8CCE4" w:themeFill="accent1" w:themeFillTint="66"/>
            <w:vAlign w:val="center"/>
          </w:tcPr>
          <w:p w14:paraId="011B5A41" w14:textId="77777777" w:rsidR="00910741" w:rsidRPr="005B4D22" w:rsidRDefault="00910741" w:rsidP="00910741">
            <w:pPr>
              <w:pStyle w:val="TableParagraph"/>
              <w:spacing w:before="103"/>
              <w:jc w:val="center"/>
              <w:rPr>
                <w:sz w:val="24"/>
                <w:szCs w:val="24"/>
              </w:rPr>
            </w:pPr>
            <w:r w:rsidRPr="005B4D22">
              <w:rPr>
                <w:spacing w:val="-4"/>
                <w:sz w:val="24"/>
                <w:szCs w:val="24"/>
              </w:rPr>
              <w:t>33,3</w:t>
            </w:r>
          </w:p>
        </w:tc>
        <w:tc>
          <w:tcPr>
            <w:tcW w:w="685" w:type="dxa"/>
            <w:shd w:val="clear" w:color="auto" w:fill="B8CCE4" w:themeFill="accent1" w:themeFillTint="66"/>
            <w:vAlign w:val="center"/>
          </w:tcPr>
          <w:p w14:paraId="11620D5D"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686" w:type="dxa"/>
            <w:shd w:val="clear" w:color="auto" w:fill="B8CCE4" w:themeFill="accent1" w:themeFillTint="66"/>
            <w:vAlign w:val="center"/>
          </w:tcPr>
          <w:p w14:paraId="79A76088" w14:textId="77777777" w:rsidR="00910741" w:rsidRPr="005B4D22" w:rsidRDefault="00910741" w:rsidP="00910741">
            <w:pPr>
              <w:pStyle w:val="TableParagraph"/>
              <w:spacing w:before="61"/>
              <w:jc w:val="center"/>
              <w:rPr>
                <w:sz w:val="24"/>
                <w:szCs w:val="24"/>
              </w:rPr>
            </w:pPr>
            <w:r w:rsidRPr="005B4D22">
              <w:rPr>
                <w:spacing w:val="-10"/>
                <w:sz w:val="24"/>
                <w:szCs w:val="24"/>
              </w:rPr>
              <w:t>2</w:t>
            </w:r>
          </w:p>
        </w:tc>
        <w:tc>
          <w:tcPr>
            <w:tcW w:w="1060" w:type="dxa"/>
            <w:shd w:val="clear" w:color="auto" w:fill="B8CCE4" w:themeFill="accent1" w:themeFillTint="66"/>
            <w:vAlign w:val="center"/>
          </w:tcPr>
          <w:p w14:paraId="252F2C25" w14:textId="77777777" w:rsidR="00910741" w:rsidRPr="005B4D22" w:rsidRDefault="00910741" w:rsidP="00910741">
            <w:pPr>
              <w:pStyle w:val="TableParagraph"/>
              <w:spacing w:before="61"/>
              <w:jc w:val="center"/>
              <w:rPr>
                <w:sz w:val="24"/>
                <w:szCs w:val="24"/>
              </w:rPr>
            </w:pPr>
            <w:r w:rsidRPr="005B4D22">
              <w:rPr>
                <w:spacing w:val="-4"/>
                <w:sz w:val="24"/>
                <w:szCs w:val="24"/>
              </w:rPr>
              <w:t>83,3</w:t>
            </w:r>
          </w:p>
        </w:tc>
      </w:tr>
      <w:tr w:rsidR="00910741" w:rsidRPr="005B4D22" w14:paraId="40C9AC3F" w14:textId="77777777" w:rsidTr="00910741">
        <w:trPr>
          <w:trHeight w:val="598"/>
        </w:trPr>
        <w:tc>
          <w:tcPr>
            <w:tcW w:w="1135" w:type="dxa"/>
            <w:shd w:val="clear" w:color="auto" w:fill="B8CCE4" w:themeFill="accent1" w:themeFillTint="66"/>
            <w:vAlign w:val="center"/>
          </w:tcPr>
          <w:p w14:paraId="13714065" w14:textId="08C7AA87" w:rsidR="00910741" w:rsidRPr="005B4D22" w:rsidRDefault="00910741" w:rsidP="00910741">
            <w:pPr>
              <w:pStyle w:val="TableParagraph"/>
              <w:spacing w:before="61"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B8CCE4" w:themeFill="accent1" w:themeFillTint="66"/>
            <w:vAlign w:val="center"/>
          </w:tcPr>
          <w:p w14:paraId="7AC01424" w14:textId="77777777" w:rsidR="00910741" w:rsidRPr="005B4D22" w:rsidRDefault="00910741" w:rsidP="00910741">
            <w:pPr>
              <w:pStyle w:val="TableParagraph"/>
              <w:spacing w:before="69" w:line="230" w:lineRule="auto"/>
              <w:jc w:val="center"/>
              <w:rPr>
                <w:sz w:val="24"/>
                <w:szCs w:val="24"/>
              </w:rPr>
            </w:pPr>
            <w:r w:rsidRPr="005B4D22">
              <w:rPr>
                <w:spacing w:val="-2"/>
                <w:sz w:val="24"/>
                <w:szCs w:val="24"/>
              </w:rPr>
              <w:t xml:space="preserve">Всемирна </w:t>
            </w:r>
            <w:r w:rsidRPr="005B4D22">
              <w:rPr>
                <w:sz w:val="24"/>
                <w:szCs w:val="24"/>
              </w:rPr>
              <w:t xml:space="preserve">я </w:t>
            </w:r>
            <w:r w:rsidRPr="005B4D22">
              <w:rPr>
                <w:spacing w:val="-2"/>
                <w:sz w:val="24"/>
                <w:szCs w:val="24"/>
              </w:rPr>
              <w:t>история</w:t>
            </w:r>
          </w:p>
        </w:tc>
        <w:tc>
          <w:tcPr>
            <w:tcW w:w="635" w:type="dxa"/>
            <w:shd w:val="clear" w:color="auto" w:fill="B8CCE4" w:themeFill="accent1" w:themeFillTint="66"/>
            <w:vAlign w:val="center"/>
          </w:tcPr>
          <w:p w14:paraId="35D1B04A" w14:textId="77777777" w:rsidR="00910741" w:rsidRPr="005B4D22" w:rsidRDefault="00910741" w:rsidP="00910741">
            <w:pPr>
              <w:pStyle w:val="TableParagraph"/>
              <w:spacing w:before="103"/>
              <w:jc w:val="center"/>
              <w:rPr>
                <w:sz w:val="24"/>
                <w:szCs w:val="24"/>
              </w:rPr>
            </w:pPr>
            <w:r w:rsidRPr="005B4D22">
              <w:rPr>
                <w:spacing w:val="-10"/>
                <w:sz w:val="24"/>
                <w:szCs w:val="24"/>
              </w:rPr>
              <w:t>7</w:t>
            </w:r>
          </w:p>
        </w:tc>
        <w:tc>
          <w:tcPr>
            <w:tcW w:w="527" w:type="dxa"/>
            <w:shd w:val="clear" w:color="auto" w:fill="B8CCE4" w:themeFill="accent1" w:themeFillTint="66"/>
            <w:vAlign w:val="center"/>
          </w:tcPr>
          <w:p w14:paraId="4864C4D9" w14:textId="77777777" w:rsidR="00910741" w:rsidRPr="005B4D22" w:rsidRDefault="00910741" w:rsidP="00910741">
            <w:pPr>
              <w:pStyle w:val="TableParagraph"/>
              <w:spacing w:before="103"/>
              <w:jc w:val="center"/>
              <w:rPr>
                <w:sz w:val="24"/>
                <w:szCs w:val="24"/>
              </w:rPr>
            </w:pPr>
            <w:r w:rsidRPr="005B4D22">
              <w:rPr>
                <w:spacing w:val="-10"/>
                <w:sz w:val="24"/>
                <w:szCs w:val="24"/>
              </w:rPr>
              <w:t>4</w:t>
            </w:r>
          </w:p>
        </w:tc>
        <w:tc>
          <w:tcPr>
            <w:tcW w:w="638" w:type="dxa"/>
            <w:shd w:val="clear" w:color="auto" w:fill="B8CCE4" w:themeFill="accent1" w:themeFillTint="66"/>
            <w:vAlign w:val="center"/>
          </w:tcPr>
          <w:p w14:paraId="5CE09AFD" w14:textId="77777777" w:rsidR="00910741" w:rsidRPr="005B4D22" w:rsidRDefault="00910741" w:rsidP="00910741">
            <w:pPr>
              <w:pStyle w:val="TableParagraph"/>
              <w:spacing w:before="103"/>
              <w:jc w:val="center"/>
              <w:rPr>
                <w:sz w:val="24"/>
                <w:szCs w:val="24"/>
              </w:rPr>
            </w:pPr>
            <w:r w:rsidRPr="005B4D22">
              <w:rPr>
                <w:spacing w:val="-10"/>
                <w:sz w:val="24"/>
                <w:szCs w:val="24"/>
              </w:rPr>
              <w:t>3</w:t>
            </w:r>
          </w:p>
        </w:tc>
        <w:tc>
          <w:tcPr>
            <w:tcW w:w="822" w:type="dxa"/>
            <w:shd w:val="clear" w:color="auto" w:fill="B8CCE4" w:themeFill="accent1" w:themeFillTint="66"/>
            <w:vAlign w:val="center"/>
          </w:tcPr>
          <w:p w14:paraId="2FA6B3CD" w14:textId="77777777" w:rsidR="00910741" w:rsidRPr="005B4D22" w:rsidRDefault="00910741" w:rsidP="00910741">
            <w:pPr>
              <w:pStyle w:val="TableParagraph"/>
              <w:spacing w:before="103"/>
              <w:jc w:val="center"/>
              <w:rPr>
                <w:sz w:val="24"/>
                <w:szCs w:val="24"/>
              </w:rPr>
            </w:pPr>
            <w:r w:rsidRPr="005B4D22">
              <w:rPr>
                <w:spacing w:val="-10"/>
                <w:sz w:val="24"/>
                <w:szCs w:val="24"/>
              </w:rPr>
              <w:t>0</w:t>
            </w:r>
          </w:p>
        </w:tc>
        <w:tc>
          <w:tcPr>
            <w:tcW w:w="685" w:type="dxa"/>
            <w:shd w:val="clear" w:color="auto" w:fill="B8CCE4" w:themeFill="accent1" w:themeFillTint="66"/>
            <w:vAlign w:val="center"/>
          </w:tcPr>
          <w:p w14:paraId="294C9BC9" w14:textId="77777777" w:rsidR="00910741" w:rsidRPr="005B4D22" w:rsidRDefault="00910741" w:rsidP="00910741">
            <w:pPr>
              <w:pStyle w:val="TableParagraph"/>
              <w:spacing w:before="103"/>
              <w:jc w:val="center"/>
              <w:rPr>
                <w:sz w:val="24"/>
                <w:szCs w:val="24"/>
              </w:rPr>
            </w:pPr>
            <w:r w:rsidRPr="005B4D22">
              <w:rPr>
                <w:spacing w:val="-10"/>
                <w:sz w:val="24"/>
                <w:szCs w:val="24"/>
              </w:rPr>
              <w:t>0</w:t>
            </w:r>
          </w:p>
        </w:tc>
        <w:tc>
          <w:tcPr>
            <w:tcW w:w="592" w:type="dxa"/>
            <w:shd w:val="clear" w:color="auto" w:fill="B8CCE4" w:themeFill="accent1" w:themeFillTint="66"/>
            <w:vAlign w:val="center"/>
          </w:tcPr>
          <w:p w14:paraId="7B013F77"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567" w:type="dxa"/>
            <w:shd w:val="clear" w:color="auto" w:fill="B8CCE4" w:themeFill="accent1" w:themeFillTint="66"/>
            <w:vAlign w:val="center"/>
          </w:tcPr>
          <w:p w14:paraId="79ECA313"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709" w:type="dxa"/>
            <w:shd w:val="clear" w:color="auto" w:fill="B8CCE4" w:themeFill="accent1" w:themeFillTint="66"/>
            <w:vAlign w:val="center"/>
          </w:tcPr>
          <w:p w14:paraId="06391102" w14:textId="77777777" w:rsidR="00910741" w:rsidRPr="005B4D22" w:rsidRDefault="00910741" w:rsidP="00910741">
            <w:pPr>
              <w:pStyle w:val="TableParagraph"/>
              <w:spacing w:before="103"/>
              <w:jc w:val="center"/>
              <w:rPr>
                <w:sz w:val="24"/>
                <w:szCs w:val="24"/>
              </w:rPr>
            </w:pPr>
            <w:r w:rsidRPr="005B4D22">
              <w:rPr>
                <w:spacing w:val="-10"/>
                <w:sz w:val="24"/>
                <w:szCs w:val="24"/>
              </w:rPr>
              <w:t>6</w:t>
            </w:r>
          </w:p>
        </w:tc>
        <w:tc>
          <w:tcPr>
            <w:tcW w:w="684" w:type="dxa"/>
            <w:shd w:val="clear" w:color="auto" w:fill="B8CCE4" w:themeFill="accent1" w:themeFillTint="66"/>
            <w:vAlign w:val="center"/>
          </w:tcPr>
          <w:p w14:paraId="564E2C01" w14:textId="77777777" w:rsidR="00910741" w:rsidRPr="005B4D22" w:rsidRDefault="00910741" w:rsidP="00910741">
            <w:pPr>
              <w:pStyle w:val="TableParagraph"/>
              <w:spacing w:before="103"/>
              <w:jc w:val="center"/>
              <w:rPr>
                <w:sz w:val="24"/>
                <w:szCs w:val="24"/>
              </w:rPr>
            </w:pPr>
            <w:r w:rsidRPr="005B4D22">
              <w:rPr>
                <w:spacing w:val="-5"/>
                <w:sz w:val="24"/>
                <w:szCs w:val="24"/>
              </w:rPr>
              <w:t>86</w:t>
            </w:r>
          </w:p>
        </w:tc>
        <w:tc>
          <w:tcPr>
            <w:tcW w:w="685" w:type="dxa"/>
            <w:shd w:val="clear" w:color="auto" w:fill="B8CCE4" w:themeFill="accent1" w:themeFillTint="66"/>
            <w:vAlign w:val="center"/>
          </w:tcPr>
          <w:p w14:paraId="0FFAF7A3" w14:textId="77777777" w:rsidR="00910741" w:rsidRPr="005B4D22" w:rsidRDefault="00910741" w:rsidP="00910741">
            <w:pPr>
              <w:pStyle w:val="TableParagraph"/>
              <w:spacing w:before="61"/>
              <w:jc w:val="center"/>
              <w:rPr>
                <w:sz w:val="24"/>
                <w:szCs w:val="24"/>
              </w:rPr>
            </w:pPr>
            <w:r w:rsidRPr="005B4D22">
              <w:rPr>
                <w:spacing w:val="-10"/>
                <w:sz w:val="24"/>
                <w:szCs w:val="24"/>
              </w:rPr>
              <w:t>4</w:t>
            </w:r>
          </w:p>
        </w:tc>
        <w:tc>
          <w:tcPr>
            <w:tcW w:w="686" w:type="dxa"/>
            <w:shd w:val="clear" w:color="auto" w:fill="B8CCE4" w:themeFill="accent1" w:themeFillTint="66"/>
            <w:vAlign w:val="center"/>
          </w:tcPr>
          <w:p w14:paraId="29FAD074" w14:textId="77777777" w:rsidR="00910741" w:rsidRPr="005B4D22" w:rsidRDefault="00910741" w:rsidP="00910741">
            <w:pPr>
              <w:pStyle w:val="TableParagraph"/>
              <w:spacing w:before="61"/>
              <w:jc w:val="center"/>
              <w:rPr>
                <w:sz w:val="24"/>
                <w:szCs w:val="24"/>
              </w:rPr>
            </w:pPr>
            <w:r w:rsidRPr="005B4D22">
              <w:rPr>
                <w:spacing w:val="-10"/>
                <w:sz w:val="24"/>
                <w:szCs w:val="24"/>
              </w:rPr>
              <w:t>2</w:t>
            </w:r>
          </w:p>
        </w:tc>
        <w:tc>
          <w:tcPr>
            <w:tcW w:w="1060" w:type="dxa"/>
            <w:shd w:val="clear" w:color="auto" w:fill="B8CCE4" w:themeFill="accent1" w:themeFillTint="66"/>
            <w:vAlign w:val="center"/>
          </w:tcPr>
          <w:p w14:paraId="161BBA60" w14:textId="77777777" w:rsidR="00910741" w:rsidRPr="005B4D22" w:rsidRDefault="00910741" w:rsidP="00910741">
            <w:pPr>
              <w:pStyle w:val="TableParagraph"/>
              <w:spacing w:before="61"/>
              <w:jc w:val="center"/>
              <w:rPr>
                <w:sz w:val="24"/>
                <w:szCs w:val="24"/>
              </w:rPr>
            </w:pPr>
            <w:r w:rsidRPr="005B4D22">
              <w:rPr>
                <w:spacing w:val="-5"/>
                <w:sz w:val="24"/>
                <w:szCs w:val="24"/>
              </w:rPr>
              <w:t>86</w:t>
            </w:r>
          </w:p>
        </w:tc>
      </w:tr>
      <w:tr w:rsidR="00910741" w:rsidRPr="005B4D22" w14:paraId="5B8C1E7E" w14:textId="77777777" w:rsidTr="00910741">
        <w:trPr>
          <w:trHeight w:val="556"/>
        </w:trPr>
        <w:tc>
          <w:tcPr>
            <w:tcW w:w="1135" w:type="dxa"/>
            <w:shd w:val="clear" w:color="auto" w:fill="B8CCE4" w:themeFill="accent1" w:themeFillTint="66"/>
            <w:vAlign w:val="center"/>
          </w:tcPr>
          <w:p w14:paraId="13E1CFA5" w14:textId="77777777" w:rsidR="00910741" w:rsidRPr="005B4D22" w:rsidRDefault="00910741" w:rsidP="00910741">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B8CCE4" w:themeFill="accent1" w:themeFillTint="66"/>
            <w:vAlign w:val="center"/>
          </w:tcPr>
          <w:p w14:paraId="58E7AFDA" w14:textId="77777777" w:rsidR="00910741" w:rsidRPr="005B4D22" w:rsidRDefault="00910741" w:rsidP="00910741">
            <w:pPr>
              <w:pStyle w:val="TableParagraph"/>
              <w:spacing w:before="69" w:line="230" w:lineRule="auto"/>
              <w:jc w:val="center"/>
              <w:rPr>
                <w:sz w:val="24"/>
                <w:szCs w:val="24"/>
              </w:rPr>
            </w:pPr>
            <w:r w:rsidRPr="005B4D22">
              <w:rPr>
                <w:spacing w:val="-2"/>
                <w:sz w:val="24"/>
                <w:szCs w:val="24"/>
              </w:rPr>
              <w:t xml:space="preserve">Всемирна </w:t>
            </w:r>
            <w:r w:rsidRPr="005B4D22">
              <w:rPr>
                <w:sz w:val="24"/>
                <w:szCs w:val="24"/>
              </w:rPr>
              <w:t xml:space="preserve">я </w:t>
            </w:r>
            <w:r w:rsidRPr="005B4D22">
              <w:rPr>
                <w:spacing w:val="-2"/>
                <w:sz w:val="24"/>
                <w:szCs w:val="24"/>
              </w:rPr>
              <w:t>история</w:t>
            </w:r>
          </w:p>
        </w:tc>
        <w:tc>
          <w:tcPr>
            <w:tcW w:w="635" w:type="dxa"/>
            <w:shd w:val="clear" w:color="auto" w:fill="B8CCE4" w:themeFill="accent1" w:themeFillTint="66"/>
            <w:vAlign w:val="center"/>
          </w:tcPr>
          <w:p w14:paraId="4B521FE7"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2</w:t>
            </w:r>
          </w:p>
        </w:tc>
        <w:tc>
          <w:tcPr>
            <w:tcW w:w="527" w:type="dxa"/>
            <w:shd w:val="clear" w:color="auto" w:fill="B8CCE4" w:themeFill="accent1" w:themeFillTint="66"/>
            <w:vAlign w:val="center"/>
          </w:tcPr>
          <w:p w14:paraId="289EB55D"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0</w:t>
            </w:r>
          </w:p>
        </w:tc>
        <w:tc>
          <w:tcPr>
            <w:tcW w:w="638" w:type="dxa"/>
            <w:shd w:val="clear" w:color="auto" w:fill="B8CCE4" w:themeFill="accent1" w:themeFillTint="66"/>
            <w:vAlign w:val="center"/>
          </w:tcPr>
          <w:p w14:paraId="6BA07F75"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2</w:t>
            </w:r>
          </w:p>
        </w:tc>
        <w:tc>
          <w:tcPr>
            <w:tcW w:w="822" w:type="dxa"/>
            <w:shd w:val="clear" w:color="auto" w:fill="B8CCE4" w:themeFill="accent1" w:themeFillTint="66"/>
            <w:vAlign w:val="center"/>
          </w:tcPr>
          <w:p w14:paraId="0746A112"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0</w:t>
            </w:r>
          </w:p>
        </w:tc>
        <w:tc>
          <w:tcPr>
            <w:tcW w:w="685" w:type="dxa"/>
            <w:shd w:val="clear" w:color="auto" w:fill="B8CCE4" w:themeFill="accent1" w:themeFillTint="66"/>
            <w:vAlign w:val="center"/>
          </w:tcPr>
          <w:p w14:paraId="3B9DE2DE"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0</w:t>
            </w:r>
          </w:p>
        </w:tc>
        <w:tc>
          <w:tcPr>
            <w:tcW w:w="592" w:type="dxa"/>
            <w:shd w:val="clear" w:color="auto" w:fill="B8CCE4" w:themeFill="accent1" w:themeFillTint="66"/>
            <w:vAlign w:val="center"/>
          </w:tcPr>
          <w:p w14:paraId="33152262" w14:textId="77777777" w:rsidR="00910741" w:rsidRPr="005B4D22" w:rsidRDefault="00910741" w:rsidP="00910741">
            <w:pPr>
              <w:pStyle w:val="TableParagraph"/>
              <w:spacing w:before="61"/>
              <w:jc w:val="center"/>
              <w:rPr>
                <w:sz w:val="24"/>
                <w:szCs w:val="24"/>
                <w:lang w:val="ru-RU"/>
              </w:rPr>
            </w:pPr>
            <w:r w:rsidRPr="005B4D22">
              <w:rPr>
                <w:sz w:val="24"/>
                <w:szCs w:val="24"/>
                <w:lang w:val="ru-RU"/>
              </w:rPr>
              <w:t>0</w:t>
            </w:r>
          </w:p>
        </w:tc>
        <w:tc>
          <w:tcPr>
            <w:tcW w:w="567" w:type="dxa"/>
            <w:shd w:val="clear" w:color="auto" w:fill="B8CCE4" w:themeFill="accent1" w:themeFillTint="66"/>
            <w:vAlign w:val="center"/>
          </w:tcPr>
          <w:p w14:paraId="4CD4EB3C" w14:textId="77777777" w:rsidR="00910741" w:rsidRPr="005B4D22" w:rsidRDefault="00910741" w:rsidP="00910741">
            <w:pPr>
              <w:pStyle w:val="TableParagraph"/>
              <w:spacing w:before="61"/>
              <w:jc w:val="center"/>
              <w:rPr>
                <w:sz w:val="24"/>
                <w:szCs w:val="24"/>
                <w:lang w:val="ru-RU"/>
              </w:rPr>
            </w:pPr>
            <w:r w:rsidRPr="005B4D22">
              <w:rPr>
                <w:sz w:val="24"/>
                <w:szCs w:val="24"/>
                <w:lang w:val="ru-RU"/>
              </w:rPr>
              <w:t>0</w:t>
            </w:r>
          </w:p>
        </w:tc>
        <w:tc>
          <w:tcPr>
            <w:tcW w:w="709" w:type="dxa"/>
            <w:shd w:val="clear" w:color="auto" w:fill="B8CCE4" w:themeFill="accent1" w:themeFillTint="66"/>
            <w:vAlign w:val="center"/>
          </w:tcPr>
          <w:p w14:paraId="1F512A46"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2</w:t>
            </w:r>
          </w:p>
        </w:tc>
        <w:tc>
          <w:tcPr>
            <w:tcW w:w="684" w:type="dxa"/>
            <w:shd w:val="clear" w:color="auto" w:fill="B8CCE4" w:themeFill="accent1" w:themeFillTint="66"/>
            <w:vAlign w:val="center"/>
          </w:tcPr>
          <w:p w14:paraId="07CF923B"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100</w:t>
            </w:r>
          </w:p>
        </w:tc>
        <w:tc>
          <w:tcPr>
            <w:tcW w:w="685" w:type="dxa"/>
            <w:shd w:val="clear" w:color="auto" w:fill="B8CCE4" w:themeFill="accent1" w:themeFillTint="66"/>
            <w:vAlign w:val="center"/>
          </w:tcPr>
          <w:p w14:paraId="412989E5" w14:textId="77777777" w:rsidR="00910741" w:rsidRPr="005B4D22" w:rsidRDefault="00910741" w:rsidP="00910741">
            <w:pPr>
              <w:pStyle w:val="TableParagraph"/>
              <w:spacing w:before="61"/>
              <w:jc w:val="center"/>
              <w:rPr>
                <w:sz w:val="24"/>
                <w:szCs w:val="24"/>
                <w:lang w:val="ru-RU"/>
              </w:rPr>
            </w:pPr>
            <w:r w:rsidRPr="005B4D22">
              <w:rPr>
                <w:sz w:val="24"/>
                <w:szCs w:val="24"/>
                <w:lang w:val="ru-RU"/>
              </w:rPr>
              <w:t>0</w:t>
            </w:r>
          </w:p>
        </w:tc>
        <w:tc>
          <w:tcPr>
            <w:tcW w:w="686" w:type="dxa"/>
            <w:shd w:val="clear" w:color="auto" w:fill="B8CCE4" w:themeFill="accent1" w:themeFillTint="66"/>
            <w:vAlign w:val="center"/>
          </w:tcPr>
          <w:p w14:paraId="719BF353" w14:textId="77777777" w:rsidR="00910741" w:rsidRPr="005B4D22" w:rsidRDefault="00910741" w:rsidP="00910741">
            <w:pPr>
              <w:pStyle w:val="TableParagraph"/>
              <w:spacing w:before="61"/>
              <w:jc w:val="center"/>
              <w:rPr>
                <w:sz w:val="24"/>
                <w:szCs w:val="24"/>
                <w:lang w:val="ru-RU"/>
              </w:rPr>
            </w:pPr>
            <w:r w:rsidRPr="005B4D22">
              <w:rPr>
                <w:sz w:val="24"/>
                <w:szCs w:val="24"/>
                <w:lang w:val="ru-RU"/>
              </w:rPr>
              <w:t>2</w:t>
            </w:r>
          </w:p>
        </w:tc>
        <w:tc>
          <w:tcPr>
            <w:tcW w:w="1060" w:type="dxa"/>
            <w:shd w:val="clear" w:color="auto" w:fill="B8CCE4" w:themeFill="accent1" w:themeFillTint="66"/>
            <w:vAlign w:val="center"/>
          </w:tcPr>
          <w:p w14:paraId="06D2AEE4" w14:textId="77777777" w:rsidR="00910741" w:rsidRPr="005B4D22" w:rsidRDefault="00910741" w:rsidP="00910741">
            <w:pPr>
              <w:pStyle w:val="TableParagraph"/>
              <w:spacing w:before="61"/>
              <w:jc w:val="center"/>
              <w:rPr>
                <w:sz w:val="24"/>
                <w:szCs w:val="24"/>
                <w:lang w:val="ru-RU"/>
              </w:rPr>
            </w:pPr>
            <w:r w:rsidRPr="005B4D22">
              <w:rPr>
                <w:sz w:val="24"/>
                <w:szCs w:val="24"/>
                <w:lang w:val="ru-RU"/>
              </w:rPr>
              <w:t>100</w:t>
            </w:r>
          </w:p>
        </w:tc>
      </w:tr>
      <w:tr w:rsidR="00910741" w:rsidRPr="005B4D22" w14:paraId="4F905EAD" w14:textId="77777777" w:rsidTr="00910741">
        <w:trPr>
          <w:trHeight w:val="482"/>
        </w:trPr>
        <w:tc>
          <w:tcPr>
            <w:tcW w:w="1135" w:type="dxa"/>
            <w:shd w:val="clear" w:color="auto" w:fill="E5B8B7" w:themeFill="accent2" w:themeFillTint="66"/>
            <w:vAlign w:val="center"/>
          </w:tcPr>
          <w:p w14:paraId="6368553F" w14:textId="7D894649" w:rsidR="00910741" w:rsidRPr="005B4D22" w:rsidRDefault="00910741" w:rsidP="00910741">
            <w:pPr>
              <w:pStyle w:val="TableParagraph"/>
              <w:spacing w:before="61" w:line="225" w:lineRule="exact"/>
              <w:jc w:val="center"/>
              <w:rPr>
                <w:b/>
                <w:sz w:val="24"/>
                <w:szCs w:val="24"/>
              </w:rPr>
            </w:pPr>
            <w:r w:rsidRPr="005B4D22">
              <w:rPr>
                <w:b/>
                <w:sz w:val="24"/>
                <w:szCs w:val="24"/>
              </w:rPr>
              <w:t>2022-</w:t>
            </w:r>
            <w:r w:rsidRPr="005B4D22">
              <w:rPr>
                <w:b/>
                <w:spacing w:val="-5"/>
                <w:sz w:val="24"/>
                <w:szCs w:val="24"/>
              </w:rPr>
              <w:t>202</w:t>
            </w:r>
            <w:r w:rsidRPr="005B4D22">
              <w:rPr>
                <w:b/>
                <w:spacing w:val="-10"/>
                <w:sz w:val="24"/>
                <w:szCs w:val="24"/>
              </w:rPr>
              <w:t>3</w:t>
            </w:r>
          </w:p>
        </w:tc>
        <w:tc>
          <w:tcPr>
            <w:tcW w:w="1100" w:type="dxa"/>
            <w:shd w:val="clear" w:color="auto" w:fill="E5B8B7" w:themeFill="accent2" w:themeFillTint="66"/>
            <w:vAlign w:val="center"/>
          </w:tcPr>
          <w:p w14:paraId="349B2CB3" w14:textId="77777777" w:rsidR="00910741" w:rsidRPr="005B4D22" w:rsidRDefault="00910741" w:rsidP="00910741">
            <w:pPr>
              <w:pStyle w:val="TableParagraph"/>
              <w:spacing w:before="61"/>
              <w:jc w:val="center"/>
              <w:rPr>
                <w:sz w:val="24"/>
                <w:szCs w:val="24"/>
              </w:rPr>
            </w:pPr>
            <w:r w:rsidRPr="005B4D22">
              <w:rPr>
                <w:spacing w:val="-2"/>
                <w:sz w:val="24"/>
                <w:szCs w:val="24"/>
              </w:rPr>
              <w:t>Химия</w:t>
            </w:r>
          </w:p>
        </w:tc>
        <w:tc>
          <w:tcPr>
            <w:tcW w:w="635" w:type="dxa"/>
            <w:shd w:val="clear" w:color="auto" w:fill="E5B8B7" w:themeFill="accent2" w:themeFillTint="66"/>
            <w:vAlign w:val="center"/>
          </w:tcPr>
          <w:p w14:paraId="400EAE90"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527" w:type="dxa"/>
            <w:shd w:val="clear" w:color="auto" w:fill="E5B8B7" w:themeFill="accent2" w:themeFillTint="66"/>
            <w:vAlign w:val="center"/>
          </w:tcPr>
          <w:p w14:paraId="0E4B947F" w14:textId="77777777" w:rsidR="00910741" w:rsidRPr="005B4D22" w:rsidRDefault="00910741" w:rsidP="00910741">
            <w:pPr>
              <w:pStyle w:val="TableParagraph"/>
              <w:spacing w:before="103"/>
              <w:jc w:val="center"/>
              <w:rPr>
                <w:sz w:val="24"/>
                <w:szCs w:val="24"/>
              </w:rPr>
            </w:pPr>
            <w:r w:rsidRPr="005B4D22">
              <w:rPr>
                <w:spacing w:val="-10"/>
                <w:sz w:val="24"/>
                <w:szCs w:val="24"/>
              </w:rPr>
              <w:t>0</w:t>
            </w:r>
          </w:p>
        </w:tc>
        <w:tc>
          <w:tcPr>
            <w:tcW w:w="638" w:type="dxa"/>
            <w:shd w:val="clear" w:color="auto" w:fill="E5B8B7" w:themeFill="accent2" w:themeFillTint="66"/>
            <w:vAlign w:val="center"/>
          </w:tcPr>
          <w:p w14:paraId="048C78DF"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822" w:type="dxa"/>
            <w:shd w:val="clear" w:color="auto" w:fill="E5B8B7" w:themeFill="accent2" w:themeFillTint="66"/>
            <w:vAlign w:val="center"/>
          </w:tcPr>
          <w:p w14:paraId="1C05C759" w14:textId="77777777" w:rsidR="00910741" w:rsidRPr="005B4D22" w:rsidRDefault="00910741" w:rsidP="00910741">
            <w:pPr>
              <w:pStyle w:val="TableParagraph"/>
              <w:spacing w:before="103"/>
              <w:jc w:val="center"/>
              <w:rPr>
                <w:sz w:val="24"/>
                <w:szCs w:val="24"/>
              </w:rPr>
            </w:pPr>
            <w:r w:rsidRPr="005B4D22">
              <w:rPr>
                <w:spacing w:val="-10"/>
                <w:sz w:val="24"/>
                <w:szCs w:val="24"/>
              </w:rPr>
              <w:t>1</w:t>
            </w:r>
          </w:p>
        </w:tc>
        <w:tc>
          <w:tcPr>
            <w:tcW w:w="685" w:type="dxa"/>
            <w:shd w:val="clear" w:color="auto" w:fill="E5B8B7" w:themeFill="accent2" w:themeFillTint="66"/>
            <w:vAlign w:val="center"/>
          </w:tcPr>
          <w:p w14:paraId="24BD6DFC" w14:textId="77777777" w:rsidR="00910741" w:rsidRPr="005B4D22" w:rsidRDefault="00910741" w:rsidP="00910741">
            <w:pPr>
              <w:pStyle w:val="TableParagraph"/>
              <w:spacing w:before="103"/>
              <w:jc w:val="center"/>
              <w:rPr>
                <w:sz w:val="24"/>
                <w:szCs w:val="24"/>
              </w:rPr>
            </w:pPr>
            <w:r w:rsidRPr="005B4D22">
              <w:rPr>
                <w:spacing w:val="-5"/>
                <w:sz w:val="24"/>
                <w:szCs w:val="24"/>
              </w:rPr>
              <w:t>50</w:t>
            </w:r>
          </w:p>
        </w:tc>
        <w:tc>
          <w:tcPr>
            <w:tcW w:w="592" w:type="dxa"/>
            <w:shd w:val="clear" w:color="auto" w:fill="E5B8B7" w:themeFill="accent2" w:themeFillTint="66"/>
            <w:vAlign w:val="center"/>
          </w:tcPr>
          <w:p w14:paraId="12312F6C"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567" w:type="dxa"/>
            <w:shd w:val="clear" w:color="auto" w:fill="E5B8B7" w:themeFill="accent2" w:themeFillTint="66"/>
            <w:vAlign w:val="center"/>
          </w:tcPr>
          <w:p w14:paraId="03F4F1AB" w14:textId="77777777" w:rsidR="00910741" w:rsidRPr="005B4D22" w:rsidRDefault="00910741" w:rsidP="00910741">
            <w:pPr>
              <w:pStyle w:val="TableParagraph"/>
              <w:spacing w:before="61"/>
              <w:jc w:val="center"/>
              <w:rPr>
                <w:sz w:val="24"/>
                <w:szCs w:val="24"/>
              </w:rPr>
            </w:pPr>
            <w:r w:rsidRPr="005B4D22">
              <w:rPr>
                <w:spacing w:val="-10"/>
                <w:sz w:val="24"/>
                <w:szCs w:val="24"/>
              </w:rPr>
              <w:t>1</w:t>
            </w:r>
          </w:p>
        </w:tc>
        <w:tc>
          <w:tcPr>
            <w:tcW w:w="709" w:type="dxa"/>
            <w:shd w:val="clear" w:color="auto" w:fill="E5B8B7" w:themeFill="accent2" w:themeFillTint="66"/>
            <w:vAlign w:val="center"/>
          </w:tcPr>
          <w:p w14:paraId="66E7DFC5" w14:textId="77777777" w:rsidR="00910741" w:rsidRPr="005B4D22" w:rsidRDefault="00910741" w:rsidP="00910741">
            <w:pPr>
              <w:pStyle w:val="TableParagraph"/>
              <w:spacing w:before="103"/>
              <w:jc w:val="center"/>
              <w:rPr>
                <w:sz w:val="24"/>
                <w:szCs w:val="24"/>
              </w:rPr>
            </w:pPr>
            <w:r w:rsidRPr="005B4D22">
              <w:rPr>
                <w:spacing w:val="-10"/>
                <w:sz w:val="24"/>
                <w:szCs w:val="24"/>
              </w:rPr>
              <w:t>1</w:t>
            </w:r>
          </w:p>
        </w:tc>
        <w:tc>
          <w:tcPr>
            <w:tcW w:w="684" w:type="dxa"/>
            <w:shd w:val="clear" w:color="auto" w:fill="E5B8B7" w:themeFill="accent2" w:themeFillTint="66"/>
            <w:vAlign w:val="center"/>
          </w:tcPr>
          <w:p w14:paraId="688080AD" w14:textId="77777777" w:rsidR="00910741" w:rsidRPr="005B4D22" w:rsidRDefault="00910741" w:rsidP="00910741">
            <w:pPr>
              <w:pStyle w:val="TableParagraph"/>
              <w:spacing w:before="103"/>
              <w:jc w:val="center"/>
              <w:rPr>
                <w:sz w:val="24"/>
                <w:szCs w:val="24"/>
              </w:rPr>
            </w:pPr>
            <w:r w:rsidRPr="005B4D22">
              <w:rPr>
                <w:spacing w:val="-5"/>
                <w:sz w:val="24"/>
                <w:szCs w:val="24"/>
              </w:rPr>
              <w:t>50</w:t>
            </w:r>
          </w:p>
        </w:tc>
        <w:tc>
          <w:tcPr>
            <w:tcW w:w="685" w:type="dxa"/>
            <w:shd w:val="clear" w:color="auto" w:fill="E5B8B7" w:themeFill="accent2" w:themeFillTint="66"/>
            <w:vAlign w:val="center"/>
          </w:tcPr>
          <w:p w14:paraId="24D54D35"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686" w:type="dxa"/>
            <w:shd w:val="clear" w:color="auto" w:fill="E5B8B7" w:themeFill="accent2" w:themeFillTint="66"/>
            <w:vAlign w:val="center"/>
          </w:tcPr>
          <w:p w14:paraId="25FFB45C" w14:textId="77777777" w:rsidR="00910741" w:rsidRPr="005B4D22" w:rsidRDefault="00910741" w:rsidP="00910741">
            <w:pPr>
              <w:pStyle w:val="TableParagraph"/>
              <w:spacing w:before="61"/>
              <w:jc w:val="center"/>
              <w:rPr>
                <w:sz w:val="24"/>
                <w:szCs w:val="24"/>
              </w:rPr>
            </w:pPr>
            <w:r w:rsidRPr="005B4D22">
              <w:rPr>
                <w:spacing w:val="-10"/>
                <w:sz w:val="24"/>
                <w:szCs w:val="24"/>
              </w:rPr>
              <w:t>1</w:t>
            </w:r>
          </w:p>
        </w:tc>
        <w:tc>
          <w:tcPr>
            <w:tcW w:w="1060" w:type="dxa"/>
            <w:shd w:val="clear" w:color="auto" w:fill="E5B8B7" w:themeFill="accent2" w:themeFillTint="66"/>
            <w:vAlign w:val="center"/>
          </w:tcPr>
          <w:p w14:paraId="5DB6F98C" w14:textId="77777777" w:rsidR="00910741" w:rsidRPr="005B4D22" w:rsidRDefault="00910741" w:rsidP="00910741">
            <w:pPr>
              <w:pStyle w:val="TableParagraph"/>
              <w:spacing w:before="61"/>
              <w:jc w:val="center"/>
              <w:rPr>
                <w:sz w:val="24"/>
                <w:szCs w:val="24"/>
              </w:rPr>
            </w:pPr>
            <w:r w:rsidRPr="005B4D22">
              <w:rPr>
                <w:spacing w:val="-5"/>
                <w:sz w:val="24"/>
                <w:szCs w:val="24"/>
              </w:rPr>
              <w:t>100</w:t>
            </w:r>
          </w:p>
        </w:tc>
      </w:tr>
      <w:tr w:rsidR="00910741" w:rsidRPr="005B4D22" w14:paraId="6109159B" w14:textId="77777777" w:rsidTr="00910741">
        <w:trPr>
          <w:trHeight w:val="418"/>
        </w:trPr>
        <w:tc>
          <w:tcPr>
            <w:tcW w:w="1135" w:type="dxa"/>
            <w:shd w:val="clear" w:color="auto" w:fill="E5B8B7" w:themeFill="accent2" w:themeFillTint="66"/>
            <w:vAlign w:val="center"/>
          </w:tcPr>
          <w:p w14:paraId="6D1862CD" w14:textId="165A5C2D" w:rsidR="00910741" w:rsidRPr="005B4D22" w:rsidRDefault="00910741" w:rsidP="00910741">
            <w:pPr>
              <w:pStyle w:val="TableParagraph"/>
              <w:spacing w:before="61" w:line="225" w:lineRule="exact"/>
              <w:jc w:val="center"/>
              <w:rPr>
                <w:b/>
                <w:sz w:val="24"/>
                <w:szCs w:val="24"/>
              </w:rPr>
            </w:pPr>
            <w:r w:rsidRPr="005B4D22">
              <w:rPr>
                <w:b/>
                <w:sz w:val="24"/>
                <w:szCs w:val="24"/>
              </w:rPr>
              <w:t>2023-</w:t>
            </w:r>
            <w:r w:rsidRPr="005B4D22">
              <w:rPr>
                <w:b/>
                <w:spacing w:val="-5"/>
                <w:sz w:val="24"/>
                <w:szCs w:val="24"/>
              </w:rPr>
              <w:t>202</w:t>
            </w:r>
            <w:r w:rsidRPr="005B4D22">
              <w:rPr>
                <w:b/>
                <w:spacing w:val="-10"/>
                <w:sz w:val="24"/>
                <w:szCs w:val="24"/>
              </w:rPr>
              <w:t>4</w:t>
            </w:r>
          </w:p>
        </w:tc>
        <w:tc>
          <w:tcPr>
            <w:tcW w:w="1100" w:type="dxa"/>
            <w:shd w:val="clear" w:color="auto" w:fill="E5B8B7" w:themeFill="accent2" w:themeFillTint="66"/>
            <w:vAlign w:val="center"/>
          </w:tcPr>
          <w:p w14:paraId="5B933CF2" w14:textId="77777777" w:rsidR="00910741" w:rsidRPr="005B4D22" w:rsidRDefault="00910741" w:rsidP="00910741">
            <w:pPr>
              <w:pStyle w:val="TableParagraph"/>
              <w:spacing w:before="61"/>
              <w:jc w:val="center"/>
              <w:rPr>
                <w:sz w:val="24"/>
                <w:szCs w:val="24"/>
              </w:rPr>
            </w:pPr>
            <w:r w:rsidRPr="005B4D22">
              <w:rPr>
                <w:spacing w:val="-2"/>
                <w:sz w:val="24"/>
                <w:szCs w:val="24"/>
              </w:rPr>
              <w:t>Химия</w:t>
            </w:r>
          </w:p>
        </w:tc>
        <w:tc>
          <w:tcPr>
            <w:tcW w:w="635" w:type="dxa"/>
            <w:shd w:val="clear" w:color="auto" w:fill="E5B8B7" w:themeFill="accent2" w:themeFillTint="66"/>
            <w:vAlign w:val="center"/>
          </w:tcPr>
          <w:p w14:paraId="3A95EE19" w14:textId="77777777" w:rsidR="00910741" w:rsidRPr="005B4D22" w:rsidRDefault="00910741" w:rsidP="00910741">
            <w:pPr>
              <w:pStyle w:val="TableParagraph"/>
              <w:spacing w:before="103"/>
              <w:jc w:val="center"/>
              <w:rPr>
                <w:sz w:val="24"/>
                <w:szCs w:val="24"/>
              </w:rPr>
            </w:pPr>
            <w:r w:rsidRPr="005B4D22">
              <w:rPr>
                <w:spacing w:val="-10"/>
                <w:sz w:val="24"/>
                <w:szCs w:val="24"/>
              </w:rPr>
              <w:t>4</w:t>
            </w:r>
          </w:p>
        </w:tc>
        <w:tc>
          <w:tcPr>
            <w:tcW w:w="527" w:type="dxa"/>
            <w:shd w:val="clear" w:color="auto" w:fill="E5B8B7" w:themeFill="accent2" w:themeFillTint="66"/>
            <w:vAlign w:val="center"/>
          </w:tcPr>
          <w:p w14:paraId="24DC1B49"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638" w:type="dxa"/>
            <w:shd w:val="clear" w:color="auto" w:fill="E5B8B7" w:themeFill="accent2" w:themeFillTint="66"/>
            <w:vAlign w:val="center"/>
          </w:tcPr>
          <w:p w14:paraId="2B0F9012" w14:textId="77777777" w:rsidR="00910741" w:rsidRPr="005B4D22" w:rsidRDefault="00910741" w:rsidP="00910741">
            <w:pPr>
              <w:pStyle w:val="TableParagraph"/>
              <w:spacing w:before="103"/>
              <w:jc w:val="center"/>
              <w:rPr>
                <w:sz w:val="24"/>
                <w:szCs w:val="24"/>
              </w:rPr>
            </w:pPr>
            <w:r w:rsidRPr="005B4D22">
              <w:rPr>
                <w:spacing w:val="-10"/>
                <w:sz w:val="24"/>
                <w:szCs w:val="24"/>
              </w:rPr>
              <w:t>2</w:t>
            </w:r>
          </w:p>
        </w:tc>
        <w:tc>
          <w:tcPr>
            <w:tcW w:w="822" w:type="dxa"/>
            <w:shd w:val="clear" w:color="auto" w:fill="E5B8B7" w:themeFill="accent2" w:themeFillTint="66"/>
            <w:vAlign w:val="center"/>
          </w:tcPr>
          <w:p w14:paraId="0F16C022" w14:textId="77777777" w:rsidR="00910741" w:rsidRPr="005B4D22" w:rsidRDefault="00910741" w:rsidP="00910741">
            <w:pPr>
              <w:pStyle w:val="TableParagraph"/>
              <w:spacing w:before="103"/>
              <w:jc w:val="center"/>
              <w:rPr>
                <w:sz w:val="24"/>
                <w:szCs w:val="24"/>
              </w:rPr>
            </w:pPr>
            <w:r w:rsidRPr="005B4D22">
              <w:rPr>
                <w:spacing w:val="-10"/>
                <w:sz w:val="24"/>
                <w:szCs w:val="24"/>
              </w:rPr>
              <w:t>1</w:t>
            </w:r>
          </w:p>
        </w:tc>
        <w:tc>
          <w:tcPr>
            <w:tcW w:w="685" w:type="dxa"/>
            <w:shd w:val="clear" w:color="auto" w:fill="E5B8B7" w:themeFill="accent2" w:themeFillTint="66"/>
            <w:vAlign w:val="center"/>
          </w:tcPr>
          <w:p w14:paraId="76D597AA" w14:textId="77777777" w:rsidR="00910741" w:rsidRPr="005B4D22" w:rsidRDefault="00910741" w:rsidP="00910741">
            <w:pPr>
              <w:pStyle w:val="TableParagraph"/>
              <w:spacing w:before="103"/>
              <w:jc w:val="center"/>
              <w:rPr>
                <w:sz w:val="24"/>
                <w:szCs w:val="24"/>
              </w:rPr>
            </w:pPr>
            <w:r w:rsidRPr="005B4D22">
              <w:rPr>
                <w:spacing w:val="-5"/>
                <w:sz w:val="24"/>
                <w:szCs w:val="24"/>
              </w:rPr>
              <w:t>25</w:t>
            </w:r>
          </w:p>
        </w:tc>
        <w:tc>
          <w:tcPr>
            <w:tcW w:w="592" w:type="dxa"/>
            <w:shd w:val="clear" w:color="auto" w:fill="E5B8B7" w:themeFill="accent2" w:themeFillTint="66"/>
            <w:vAlign w:val="center"/>
          </w:tcPr>
          <w:p w14:paraId="7B284140" w14:textId="77777777" w:rsidR="00910741" w:rsidRPr="005B4D22" w:rsidRDefault="00910741" w:rsidP="00910741">
            <w:pPr>
              <w:pStyle w:val="TableParagraph"/>
              <w:spacing w:before="61"/>
              <w:jc w:val="center"/>
              <w:rPr>
                <w:sz w:val="24"/>
                <w:szCs w:val="24"/>
              </w:rPr>
            </w:pPr>
            <w:r w:rsidRPr="005B4D22">
              <w:rPr>
                <w:spacing w:val="-10"/>
                <w:sz w:val="24"/>
                <w:szCs w:val="24"/>
              </w:rPr>
              <w:t>1</w:t>
            </w:r>
          </w:p>
        </w:tc>
        <w:tc>
          <w:tcPr>
            <w:tcW w:w="567" w:type="dxa"/>
            <w:shd w:val="clear" w:color="auto" w:fill="E5B8B7" w:themeFill="accent2" w:themeFillTint="66"/>
            <w:vAlign w:val="center"/>
          </w:tcPr>
          <w:p w14:paraId="525C350D" w14:textId="77777777" w:rsidR="00910741" w:rsidRPr="005B4D22" w:rsidRDefault="00910741" w:rsidP="00910741">
            <w:pPr>
              <w:pStyle w:val="TableParagraph"/>
              <w:spacing w:before="61"/>
              <w:jc w:val="center"/>
              <w:rPr>
                <w:sz w:val="24"/>
                <w:szCs w:val="24"/>
              </w:rPr>
            </w:pPr>
            <w:r w:rsidRPr="005B4D22">
              <w:rPr>
                <w:spacing w:val="-10"/>
                <w:sz w:val="24"/>
                <w:szCs w:val="24"/>
              </w:rPr>
              <w:t>0</w:t>
            </w:r>
          </w:p>
        </w:tc>
        <w:tc>
          <w:tcPr>
            <w:tcW w:w="709" w:type="dxa"/>
            <w:shd w:val="clear" w:color="auto" w:fill="E5B8B7" w:themeFill="accent2" w:themeFillTint="66"/>
            <w:vAlign w:val="center"/>
          </w:tcPr>
          <w:p w14:paraId="366C16DB" w14:textId="77777777" w:rsidR="00910741" w:rsidRPr="005B4D22" w:rsidRDefault="00910741" w:rsidP="00910741">
            <w:pPr>
              <w:pStyle w:val="TableParagraph"/>
              <w:spacing w:before="103"/>
              <w:jc w:val="center"/>
              <w:rPr>
                <w:sz w:val="24"/>
                <w:szCs w:val="24"/>
              </w:rPr>
            </w:pPr>
            <w:r w:rsidRPr="005B4D22">
              <w:rPr>
                <w:spacing w:val="-10"/>
                <w:sz w:val="24"/>
                <w:szCs w:val="24"/>
              </w:rPr>
              <w:t>3</w:t>
            </w:r>
          </w:p>
        </w:tc>
        <w:tc>
          <w:tcPr>
            <w:tcW w:w="684" w:type="dxa"/>
            <w:shd w:val="clear" w:color="auto" w:fill="E5B8B7" w:themeFill="accent2" w:themeFillTint="66"/>
            <w:vAlign w:val="center"/>
          </w:tcPr>
          <w:p w14:paraId="6BB58EF2" w14:textId="77777777" w:rsidR="00910741" w:rsidRPr="005B4D22" w:rsidRDefault="00910741" w:rsidP="00910741">
            <w:pPr>
              <w:pStyle w:val="TableParagraph"/>
              <w:spacing w:before="103"/>
              <w:jc w:val="center"/>
              <w:rPr>
                <w:sz w:val="24"/>
                <w:szCs w:val="24"/>
              </w:rPr>
            </w:pPr>
            <w:r w:rsidRPr="005B4D22">
              <w:rPr>
                <w:spacing w:val="-5"/>
                <w:sz w:val="24"/>
                <w:szCs w:val="24"/>
              </w:rPr>
              <w:t>75</w:t>
            </w:r>
          </w:p>
        </w:tc>
        <w:tc>
          <w:tcPr>
            <w:tcW w:w="685" w:type="dxa"/>
            <w:shd w:val="clear" w:color="auto" w:fill="E5B8B7" w:themeFill="accent2" w:themeFillTint="66"/>
            <w:vAlign w:val="center"/>
          </w:tcPr>
          <w:p w14:paraId="2F39CD61" w14:textId="77777777" w:rsidR="00910741" w:rsidRPr="005B4D22" w:rsidRDefault="00910741" w:rsidP="00910741">
            <w:pPr>
              <w:pStyle w:val="TableParagraph"/>
              <w:spacing w:before="61"/>
              <w:jc w:val="center"/>
              <w:rPr>
                <w:sz w:val="24"/>
                <w:szCs w:val="24"/>
              </w:rPr>
            </w:pPr>
            <w:r w:rsidRPr="005B4D22">
              <w:rPr>
                <w:spacing w:val="-10"/>
                <w:sz w:val="24"/>
                <w:szCs w:val="24"/>
              </w:rPr>
              <w:t>1</w:t>
            </w:r>
          </w:p>
        </w:tc>
        <w:tc>
          <w:tcPr>
            <w:tcW w:w="686" w:type="dxa"/>
            <w:shd w:val="clear" w:color="auto" w:fill="E5B8B7" w:themeFill="accent2" w:themeFillTint="66"/>
            <w:vAlign w:val="center"/>
          </w:tcPr>
          <w:p w14:paraId="5788D8A1" w14:textId="77777777" w:rsidR="00910741" w:rsidRPr="005B4D22" w:rsidRDefault="00910741" w:rsidP="00910741">
            <w:pPr>
              <w:pStyle w:val="TableParagraph"/>
              <w:spacing w:before="61"/>
              <w:jc w:val="center"/>
              <w:rPr>
                <w:sz w:val="24"/>
                <w:szCs w:val="24"/>
              </w:rPr>
            </w:pPr>
            <w:r w:rsidRPr="005B4D22">
              <w:rPr>
                <w:spacing w:val="-10"/>
                <w:sz w:val="24"/>
                <w:szCs w:val="24"/>
              </w:rPr>
              <w:t>2</w:t>
            </w:r>
          </w:p>
        </w:tc>
        <w:tc>
          <w:tcPr>
            <w:tcW w:w="1060" w:type="dxa"/>
            <w:shd w:val="clear" w:color="auto" w:fill="E5B8B7" w:themeFill="accent2" w:themeFillTint="66"/>
            <w:vAlign w:val="center"/>
          </w:tcPr>
          <w:p w14:paraId="37EB82E3" w14:textId="77777777" w:rsidR="00910741" w:rsidRPr="005B4D22" w:rsidRDefault="00910741" w:rsidP="00910741">
            <w:pPr>
              <w:pStyle w:val="TableParagraph"/>
              <w:spacing w:before="61"/>
              <w:jc w:val="center"/>
              <w:rPr>
                <w:sz w:val="24"/>
                <w:szCs w:val="24"/>
              </w:rPr>
            </w:pPr>
            <w:r w:rsidRPr="005B4D22">
              <w:rPr>
                <w:spacing w:val="-5"/>
                <w:sz w:val="24"/>
                <w:szCs w:val="24"/>
              </w:rPr>
              <w:t>100</w:t>
            </w:r>
          </w:p>
        </w:tc>
      </w:tr>
      <w:tr w:rsidR="00910741" w:rsidRPr="005B4D22" w14:paraId="14F35A08" w14:textId="77777777" w:rsidTr="00910741">
        <w:trPr>
          <w:trHeight w:val="410"/>
        </w:trPr>
        <w:tc>
          <w:tcPr>
            <w:tcW w:w="1135" w:type="dxa"/>
            <w:shd w:val="clear" w:color="auto" w:fill="E5B8B7" w:themeFill="accent2" w:themeFillTint="66"/>
            <w:vAlign w:val="center"/>
          </w:tcPr>
          <w:p w14:paraId="348EBEAA" w14:textId="77777777" w:rsidR="00910741" w:rsidRPr="005B4D22" w:rsidRDefault="00910741" w:rsidP="00910741">
            <w:pPr>
              <w:pStyle w:val="TableParagraph"/>
              <w:spacing w:before="0" w:line="225" w:lineRule="exact"/>
              <w:jc w:val="center"/>
              <w:rPr>
                <w:b/>
                <w:sz w:val="24"/>
                <w:szCs w:val="24"/>
              </w:rPr>
            </w:pPr>
            <w:r w:rsidRPr="005B4D22">
              <w:rPr>
                <w:b/>
                <w:sz w:val="24"/>
                <w:szCs w:val="24"/>
                <w:lang w:val="ru-RU"/>
              </w:rPr>
              <w:t>2024-2025</w:t>
            </w:r>
          </w:p>
        </w:tc>
        <w:tc>
          <w:tcPr>
            <w:tcW w:w="1100" w:type="dxa"/>
            <w:shd w:val="clear" w:color="auto" w:fill="E5B8B7" w:themeFill="accent2" w:themeFillTint="66"/>
            <w:vAlign w:val="center"/>
          </w:tcPr>
          <w:p w14:paraId="6335540D" w14:textId="52AB183F" w:rsidR="00910741" w:rsidRPr="005B4D22" w:rsidRDefault="00910741" w:rsidP="00910741">
            <w:pPr>
              <w:pStyle w:val="TableParagraph"/>
              <w:spacing w:before="69" w:line="230" w:lineRule="auto"/>
              <w:jc w:val="center"/>
              <w:rPr>
                <w:sz w:val="24"/>
                <w:szCs w:val="24"/>
                <w:lang w:val="ru-RU"/>
              </w:rPr>
            </w:pPr>
            <w:r w:rsidRPr="005B4D22">
              <w:rPr>
                <w:sz w:val="24"/>
                <w:szCs w:val="24"/>
                <w:lang w:val="ru-RU"/>
              </w:rPr>
              <w:t>Химия</w:t>
            </w:r>
          </w:p>
        </w:tc>
        <w:tc>
          <w:tcPr>
            <w:tcW w:w="635" w:type="dxa"/>
            <w:shd w:val="clear" w:color="auto" w:fill="E5B8B7" w:themeFill="accent2" w:themeFillTint="66"/>
            <w:vAlign w:val="center"/>
          </w:tcPr>
          <w:p w14:paraId="0FE65DD4"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9</w:t>
            </w:r>
          </w:p>
        </w:tc>
        <w:tc>
          <w:tcPr>
            <w:tcW w:w="527" w:type="dxa"/>
            <w:shd w:val="clear" w:color="auto" w:fill="E5B8B7" w:themeFill="accent2" w:themeFillTint="66"/>
            <w:vAlign w:val="center"/>
          </w:tcPr>
          <w:p w14:paraId="13AA3F19"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1</w:t>
            </w:r>
          </w:p>
        </w:tc>
        <w:tc>
          <w:tcPr>
            <w:tcW w:w="638" w:type="dxa"/>
            <w:shd w:val="clear" w:color="auto" w:fill="E5B8B7" w:themeFill="accent2" w:themeFillTint="66"/>
            <w:vAlign w:val="center"/>
          </w:tcPr>
          <w:p w14:paraId="05435496"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8</w:t>
            </w:r>
          </w:p>
        </w:tc>
        <w:tc>
          <w:tcPr>
            <w:tcW w:w="822" w:type="dxa"/>
            <w:shd w:val="clear" w:color="auto" w:fill="E5B8B7" w:themeFill="accent2" w:themeFillTint="66"/>
            <w:vAlign w:val="center"/>
          </w:tcPr>
          <w:p w14:paraId="0310C24E"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4</w:t>
            </w:r>
          </w:p>
        </w:tc>
        <w:tc>
          <w:tcPr>
            <w:tcW w:w="685" w:type="dxa"/>
            <w:shd w:val="clear" w:color="auto" w:fill="E5B8B7" w:themeFill="accent2" w:themeFillTint="66"/>
            <w:vAlign w:val="center"/>
          </w:tcPr>
          <w:p w14:paraId="34FAEC93"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44,4</w:t>
            </w:r>
          </w:p>
        </w:tc>
        <w:tc>
          <w:tcPr>
            <w:tcW w:w="592" w:type="dxa"/>
            <w:shd w:val="clear" w:color="auto" w:fill="E5B8B7" w:themeFill="accent2" w:themeFillTint="66"/>
            <w:vAlign w:val="center"/>
          </w:tcPr>
          <w:p w14:paraId="19528CC3" w14:textId="77777777" w:rsidR="00910741" w:rsidRPr="005B4D22" w:rsidRDefault="00910741" w:rsidP="00910741">
            <w:pPr>
              <w:pStyle w:val="TableParagraph"/>
              <w:spacing w:before="61"/>
              <w:jc w:val="center"/>
              <w:rPr>
                <w:sz w:val="24"/>
                <w:szCs w:val="24"/>
                <w:lang w:val="ru-RU"/>
              </w:rPr>
            </w:pPr>
            <w:r w:rsidRPr="005B4D22">
              <w:rPr>
                <w:sz w:val="24"/>
                <w:szCs w:val="24"/>
                <w:lang w:val="ru-RU"/>
              </w:rPr>
              <w:t>1</w:t>
            </w:r>
          </w:p>
        </w:tc>
        <w:tc>
          <w:tcPr>
            <w:tcW w:w="567" w:type="dxa"/>
            <w:shd w:val="clear" w:color="auto" w:fill="E5B8B7" w:themeFill="accent2" w:themeFillTint="66"/>
            <w:vAlign w:val="center"/>
          </w:tcPr>
          <w:p w14:paraId="0EEED8A7" w14:textId="77777777" w:rsidR="00910741" w:rsidRPr="005B4D22" w:rsidRDefault="00910741" w:rsidP="00910741">
            <w:pPr>
              <w:pStyle w:val="TableParagraph"/>
              <w:spacing w:before="61"/>
              <w:jc w:val="center"/>
              <w:rPr>
                <w:sz w:val="24"/>
                <w:szCs w:val="24"/>
                <w:lang w:val="ru-RU"/>
              </w:rPr>
            </w:pPr>
            <w:r w:rsidRPr="005B4D22">
              <w:rPr>
                <w:sz w:val="24"/>
                <w:szCs w:val="24"/>
                <w:lang w:val="ru-RU"/>
              </w:rPr>
              <w:t>3</w:t>
            </w:r>
          </w:p>
        </w:tc>
        <w:tc>
          <w:tcPr>
            <w:tcW w:w="709" w:type="dxa"/>
            <w:shd w:val="clear" w:color="auto" w:fill="E5B8B7" w:themeFill="accent2" w:themeFillTint="66"/>
            <w:vAlign w:val="center"/>
          </w:tcPr>
          <w:p w14:paraId="7BFA40E7"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3</w:t>
            </w:r>
          </w:p>
        </w:tc>
        <w:tc>
          <w:tcPr>
            <w:tcW w:w="684" w:type="dxa"/>
            <w:shd w:val="clear" w:color="auto" w:fill="E5B8B7" w:themeFill="accent2" w:themeFillTint="66"/>
            <w:vAlign w:val="center"/>
          </w:tcPr>
          <w:p w14:paraId="4A98CDA3" w14:textId="77777777" w:rsidR="00910741" w:rsidRPr="005B4D22" w:rsidRDefault="00910741" w:rsidP="00910741">
            <w:pPr>
              <w:pStyle w:val="TableParagraph"/>
              <w:spacing w:before="103"/>
              <w:jc w:val="center"/>
              <w:rPr>
                <w:sz w:val="24"/>
                <w:szCs w:val="24"/>
                <w:lang w:val="ru-RU"/>
              </w:rPr>
            </w:pPr>
            <w:r w:rsidRPr="005B4D22">
              <w:rPr>
                <w:sz w:val="24"/>
                <w:szCs w:val="24"/>
                <w:lang w:val="ru-RU"/>
              </w:rPr>
              <w:t>33,3</w:t>
            </w:r>
          </w:p>
        </w:tc>
        <w:tc>
          <w:tcPr>
            <w:tcW w:w="685" w:type="dxa"/>
            <w:shd w:val="clear" w:color="auto" w:fill="E5B8B7" w:themeFill="accent2" w:themeFillTint="66"/>
            <w:vAlign w:val="center"/>
          </w:tcPr>
          <w:p w14:paraId="6315B975" w14:textId="77777777" w:rsidR="00910741" w:rsidRPr="005B4D22" w:rsidRDefault="00910741" w:rsidP="00910741">
            <w:pPr>
              <w:pStyle w:val="TableParagraph"/>
              <w:spacing w:before="61"/>
              <w:jc w:val="center"/>
              <w:rPr>
                <w:sz w:val="24"/>
                <w:szCs w:val="24"/>
                <w:lang w:val="ru-RU"/>
              </w:rPr>
            </w:pPr>
            <w:r w:rsidRPr="005B4D22">
              <w:rPr>
                <w:sz w:val="24"/>
                <w:szCs w:val="24"/>
                <w:lang w:val="ru-RU"/>
              </w:rPr>
              <w:t>0</w:t>
            </w:r>
          </w:p>
        </w:tc>
        <w:tc>
          <w:tcPr>
            <w:tcW w:w="686" w:type="dxa"/>
            <w:shd w:val="clear" w:color="auto" w:fill="E5B8B7" w:themeFill="accent2" w:themeFillTint="66"/>
            <w:vAlign w:val="center"/>
          </w:tcPr>
          <w:p w14:paraId="5378B623" w14:textId="77777777" w:rsidR="00910741" w:rsidRPr="005B4D22" w:rsidRDefault="00910741" w:rsidP="00910741">
            <w:pPr>
              <w:pStyle w:val="TableParagraph"/>
              <w:spacing w:before="61"/>
              <w:jc w:val="center"/>
              <w:rPr>
                <w:sz w:val="24"/>
                <w:szCs w:val="24"/>
                <w:lang w:val="ru-RU"/>
              </w:rPr>
            </w:pPr>
            <w:r w:rsidRPr="005B4D22">
              <w:rPr>
                <w:sz w:val="24"/>
                <w:szCs w:val="24"/>
                <w:lang w:val="ru-RU"/>
              </w:rPr>
              <w:t>3</w:t>
            </w:r>
          </w:p>
        </w:tc>
        <w:tc>
          <w:tcPr>
            <w:tcW w:w="1060" w:type="dxa"/>
            <w:shd w:val="clear" w:color="auto" w:fill="E5B8B7" w:themeFill="accent2" w:themeFillTint="66"/>
            <w:vAlign w:val="center"/>
          </w:tcPr>
          <w:p w14:paraId="58F0477D" w14:textId="77777777" w:rsidR="00910741" w:rsidRPr="005B4D22" w:rsidRDefault="00910741" w:rsidP="00910741">
            <w:pPr>
              <w:pStyle w:val="TableParagraph"/>
              <w:spacing w:before="61"/>
              <w:jc w:val="center"/>
              <w:rPr>
                <w:sz w:val="24"/>
                <w:szCs w:val="24"/>
                <w:lang w:val="ru-RU"/>
              </w:rPr>
            </w:pPr>
            <w:r w:rsidRPr="005B4D22">
              <w:rPr>
                <w:sz w:val="24"/>
                <w:szCs w:val="24"/>
                <w:lang w:val="ru-RU"/>
              </w:rPr>
              <w:t>88,8</w:t>
            </w:r>
          </w:p>
        </w:tc>
      </w:tr>
    </w:tbl>
    <w:p w14:paraId="56D1B3A8" w14:textId="77777777" w:rsidR="00910741" w:rsidRPr="005B4D22" w:rsidRDefault="00910741" w:rsidP="00910741">
      <w:pPr>
        <w:pStyle w:val="a3"/>
        <w:spacing w:before="121"/>
        <w:ind w:left="0" w:hanging="851"/>
        <w:jc w:val="center"/>
        <w:rPr>
          <w:b/>
          <w:i/>
          <w:sz w:val="24"/>
          <w:szCs w:val="24"/>
          <w:lang w:val="ru-RU"/>
        </w:rPr>
      </w:pPr>
      <w:r w:rsidRPr="005B4D22">
        <w:rPr>
          <w:b/>
          <w:i/>
          <w:noProof/>
          <w:sz w:val="24"/>
          <w:szCs w:val="24"/>
        </w:rPr>
        <w:lastRenderedPageBreak/>
        <w:drawing>
          <wp:inline distT="0" distB="0" distL="0" distR="0" wp14:anchorId="0489A10A" wp14:editId="2EF3AE89">
            <wp:extent cx="5025823" cy="3051551"/>
            <wp:effectExtent l="0" t="0" r="3810" b="15875"/>
            <wp:docPr id="707" name="Диаграмма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E60A33" w14:textId="5F9AD442" w:rsidR="00910741" w:rsidRPr="00E61D24" w:rsidRDefault="00910741" w:rsidP="00E61D24">
      <w:pPr>
        <w:pStyle w:val="a3"/>
        <w:spacing w:line="256" w:lineRule="auto"/>
        <w:ind w:left="567" w:right="483"/>
        <w:jc w:val="both"/>
      </w:pPr>
      <w:r w:rsidRPr="00E61D24">
        <w:t>В целом экзаменационная сессия учащихся 9-ых классов прошла организовано. Итоговая аттестация обучающихся в 202</w:t>
      </w:r>
      <w:r w:rsidRPr="00E61D24">
        <w:rPr>
          <w:lang w:val="ru-RU"/>
        </w:rPr>
        <w:t>5</w:t>
      </w:r>
      <w:r w:rsidRPr="00E61D24">
        <w:t xml:space="preserve"> году показала у подавляющего количества выпускников 9-ых классов наличие достаточного уровня теоретических знаний и практических умений по большинству предметов.</w:t>
      </w:r>
    </w:p>
    <w:p w14:paraId="25221C06" w14:textId="377BC8CF" w:rsidR="00910741" w:rsidRPr="00E61D24" w:rsidRDefault="00910741" w:rsidP="00E61D24">
      <w:pPr>
        <w:pStyle w:val="a3"/>
        <w:spacing w:line="256" w:lineRule="auto"/>
        <w:ind w:left="567" w:right="483"/>
        <w:jc w:val="both"/>
        <w:rPr>
          <w:lang w:val="ru-RU"/>
        </w:rPr>
      </w:pPr>
      <w:r w:rsidRPr="00E61D24">
        <w:t>Анализируя полученные результаты можно отметить,что идет хорошая динамика роста</w:t>
      </w:r>
      <w:r w:rsidRPr="00E61D24">
        <w:rPr>
          <w:spacing w:val="47"/>
        </w:rPr>
        <w:t xml:space="preserve"> </w:t>
      </w:r>
      <w:r w:rsidRPr="00E61D24">
        <w:t>в</w:t>
      </w:r>
      <w:r w:rsidRPr="00E61D24">
        <w:rPr>
          <w:spacing w:val="49"/>
        </w:rPr>
        <w:t xml:space="preserve"> </w:t>
      </w:r>
      <w:r w:rsidRPr="00E61D24">
        <w:t>сравнении</w:t>
      </w:r>
      <w:r w:rsidRPr="00E61D24">
        <w:rPr>
          <w:spacing w:val="49"/>
        </w:rPr>
        <w:t xml:space="preserve"> </w:t>
      </w:r>
      <w:r w:rsidRPr="00E61D24">
        <w:t>с</w:t>
      </w:r>
      <w:r w:rsidRPr="00E61D24">
        <w:rPr>
          <w:spacing w:val="50"/>
        </w:rPr>
        <w:t xml:space="preserve"> </w:t>
      </w:r>
      <w:r w:rsidRPr="00E61D24">
        <w:t>прошлым</w:t>
      </w:r>
      <w:r w:rsidRPr="00E61D24">
        <w:rPr>
          <w:spacing w:val="49"/>
        </w:rPr>
        <w:t xml:space="preserve"> </w:t>
      </w:r>
      <w:r w:rsidRPr="00E61D24">
        <w:t>учебным</w:t>
      </w:r>
      <w:r w:rsidRPr="00E61D24">
        <w:rPr>
          <w:spacing w:val="49"/>
        </w:rPr>
        <w:t xml:space="preserve"> </w:t>
      </w:r>
      <w:r w:rsidRPr="00E61D24">
        <w:t>годом</w:t>
      </w:r>
      <w:r w:rsidRPr="00E61D24">
        <w:rPr>
          <w:spacing w:val="50"/>
        </w:rPr>
        <w:t xml:space="preserve"> </w:t>
      </w:r>
      <w:r w:rsidRPr="00E61D24">
        <w:t>по</w:t>
      </w:r>
      <w:r w:rsidRPr="00E61D24">
        <w:rPr>
          <w:spacing w:val="49"/>
        </w:rPr>
        <w:t xml:space="preserve"> </w:t>
      </w:r>
      <w:r w:rsidRPr="00E61D24">
        <w:t>следующим</w:t>
      </w:r>
      <w:r w:rsidRPr="00E61D24">
        <w:rPr>
          <w:spacing w:val="49"/>
        </w:rPr>
        <w:t xml:space="preserve"> </w:t>
      </w:r>
      <w:r w:rsidRPr="00E61D24">
        <w:t>предметам:</w:t>
      </w:r>
      <w:r w:rsidRPr="00E61D24">
        <w:rPr>
          <w:lang w:val="ru-RU"/>
        </w:rPr>
        <w:t xml:space="preserve"> </w:t>
      </w:r>
      <w:r w:rsidRPr="00E61D24">
        <w:t>всемирной</w:t>
      </w:r>
      <w:r w:rsidRPr="00E61D24">
        <w:rPr>
          <w:spacing w:val="20"/>
        </w:rPr>
        <w:t xml:space="preserve"> </w:t>
      </w:r>
      <w:r w:rsidRPr="00E61D24">
        <w:rPr>
          <w:spacing w:val="-2"/>
        </w:rPr>
        <w:t>истории</w:t>
      </w:r>
      <w:r w:rsidRPr="00E61D24">
        <w:t>+</w:t>
      </w:r>
      <w:r w:rsidRPr="00E61D24">
        <w:rPr>
          <w:lang w:val="ru-RU"/>
        </w:rPr>
        <w:t>14</w:t>
      </w:r>
      <w:r w:rsidRPr="00E61D24">
        <w:t>%</w:t>
      </w:r>
      <w:r w:rsidRPr="00E61D24">
        <w:rPr>
          <w:spacing w:val="-10"/>
          <w:lang w:val="ru-RU"/>
        </w:rPr>
        <w:t xml:space="preserve">, географии +9%. </w:t>
      </w:r>
      <w:r w:rsidRPr="00E61D24">
        <w:rPr>
          <w:spacing w:val="7"/>
        </w:rPr>
        <w:t>Снижение</w:t>
      </w:r>
      <w:r w:rsidRPr="00E61D24">
        <w:t xml:space="preserve"> </w:t>
      </w:r>
      <w:r w:rsidRPr="00E61D24">
        <w:rPr>
          <w:spacing w:val="-2"/>
        </w:rPr>
        <w:t>качества</w:t>
      </w:r>
      <w:r w:rsidRPr="00E61D24">
        <w:t xml:space="preserve"> </w:t>
      </w:r>
      <w:r w:rsidRPr="00E61D24">
        <w:rPr>
          <w:spacing w:val="7"/>
        </w:rPr>
        <w:t>знаний</w:t>
      </w:r>
      <w:r w:rsidRPr="00E61D24">
        <w:t xml:space="preserve"> </w:t>
      </w:r>
      <w:r w:rsidRPr="00E61D24">
        <w:rPr>
          <w:spacing w:val="-4"/>
        </w:rPr>
        <w:t>идет</w:t>
      </w:r>
      <w:r w:rsidRPr="00E61D24">
        <w:t xml:space="preserve"> </w:t>
      </w:r>
      <w:r w:rsidRPr="00E61D24">
        <w:rPr>
          <w:spacing w:val="-5"/>
        </w:rPr>
        <w:t>по</w:t>
      </w:r>
      <w:r w:rsidRPr="00E61D24">
        <w:t xml:space="preserve"> </w:t>
      </w:r>
      <w:r w:rsidRPr="00E61D24">
        <w:rPr>
          <w:spacing w:val="7"/>
          <w:lang w:val="ru-RU"/>
        </w:rPr>
        <w:t>химии, литературе</w:t>
      </w:r>
      <w:r w:rsidRPr="00E61D24">
        <w:rPr>
          <w:spacing w:val="11"/>
          <w:lang w:val="ru-RU"/>
        </w:rPr>
        <w:t xml:space="preserve">, </w:t>
      </w:r>
      <w:r w:rsidRPr="00E61D24">
        <w:rPr>
          <w:spacing w:val="7"/>
        </w:rPr>
        <w:t>истории</w:t>
      </w:r>
      <w:r w:rsidR="00E61D24">
        <w:rPr>
          <w:spacing w:val="7"/>
        </w:rPr>
        <w:t xml:space="preserve"> </w:t>
      </w:r>
      <w:r w:rsidRPr="00E61D24">
        <w:rPr>
          <w:spacing w:val="-2"/>
        </w:rPr>
        <w:t>Казахстана</w:t>
      </w:r>
      <w:r w:rsidRPr="00E61D24">
        <w:rPr>
          <w:spacing w:val="-2"/>
          <w:lang w:val="ru-RU"/>
        </w:rPr>
        <w:t xml:space="preserve">, </w:t>
      </w:r>
      <w:r w:rsidRPr="00E61D24">
        <w:t>биологии</w:t>
      </w:r>
      <w:r w:rsidRPr="00E61D24">
        <w:rPr>
          <w:lang w:val="ru-RU"/>
        </w:rPr>
        <w:t xml:space="preserve">.  </w:t>
      </w:r>
    </w:p>
    <w:p w14:paraId="2899CF53" w14:textId="77777777" w:rsidR="00910741" w:rsidRPr="00E61D24" w:rsidRDefault="00910741" w:rsidP="00E61D24">
      <w:pPr>
        <w:pStyle w:val="a3"/>
        <w:spacing w:line="256" w:lineRule="auto"/>
        <w:ind w:left="567" w:right="483"/>
        <w:jc w:val="both"/>
        <w:rPr>
          <w:lang w:val="ru-RU"/>
        </w:rPr>
      </w:pPr>
      <w:r w:rsidRPr="00E61D24">
        <w:rPr>
          <w:spacing w:val="-10"/>
          <w:lang w:val="ru-RU"/>
        </w:rPr>
        <w:t>Стабильные результаты показывают по физике-90%.</w:t>
      </w:r>
      <w:r w:rsidRPr="00E61D24">
        <w:rPr>
          <w:lang w:val="ru-RU"/>
        </w:rPr>
        <w:t xml:space="preserve">  </w:t>
      </w:r>
      <w:r w:rsidRPr="00E61D24">
        <w:t>100%</w:t>
      </w:r>
      <w:r w:rsidRPr="00E61D24">
        <w:rPr>
          <w:spacing w:val="-7"/>
        </w:rPr>
        <w:t xml:space="preserve"> </w:t>
      </w:r>
      <w:r w:rsidRPr="00E61D24">
        <w:t>качество</w:t>
      </w:r>
      <w:r w:rsidRPr="00E61D24">
        <w:rPr>
          <w:spacing w:val="-5"/>
        </w:rPr>
        <w:t xml:space="preserve"> </w:t>
      </w:r>
      <w:r w:rsidRPr="00E61D24">
        <w:t>знаний</w:t>
      </w:r>
      <w:r w:rsidRPr="00E61D24">
        <w:rPr>
          <w:spacing w:val="-5"/>
        </w:rPr>
        <w:t xml:space="preserve"> </w:t>
      </w:r>
      <w:r w:rsidRPr="00E61D24">
        <w:t>показывают</w:t>
      </w:r>
      <w:r w:rsidRPr="00E61D24">
        <w:rPr>
          <w:spacing w:val="-5"/>
        </w:rPr>
        <w:t xml:space="preserve"> </w:t>
      </w:r>
      <w:r w:rsidRPr="00E61D24">
        <w:t>по</w:t>
      </w:r>
      <w:r w:rsidRPr="00E61D24">
        <w:rPr>
          <w:spacing w:val="54"/>
        </w:rPr>
        <w:t xml:space="preserve"> </w:t>
      </w:r>
      <w:r w:rsidRPr="00E61D24">
        <w:t>информатике</w:t>
      </w:r>
      <w:r w:rsidRPr="00E61D24">
        <w:rPr>
          <w:spacing w:val="56"/>
        </w:rPr>
        <w:t xml:space="preserve"> </w:t>
      </w:r>
      <w:r w:rsidRPr="00E61D24">
        <w:t>и</w:t>
      </w:r>
      <w:r w:rsidRPr="00E61D24">
        <w:rPr>
          <w:spacing w:val="-5"/>
        </w:rPr>
        <w:t xml:space="preserve"> </w:t>
      </w:r>
      <w:r w:rsidRPr="00E61D24">
        <w:rPr>
          <w:lang w:val="ru-RU"/>
        </w:rPr>
        <w:t>геометрии</w:t>
      </w:r>
      <w:r w:rsidRPr="00E61D24">
        <w:rPr>
          <w:spacing w:val="-5"/>
        </w:rPr>
        <w:t xml:space="preserve"> </w:t>
      </w:r>
      <w:r w:rsidRPr="00E61D24">
        <w:t>за</w:t>
      </w:r>
      <w:r w:rsidRPr="00E61D24">
        <w:rPr>
          <w:spacing w:val="-6"/>
        </w:rPr>
        <w:t xml:space="preserve"> </w:t>
      </w:r>
      <w:r w:rsidRPr="00E61D24">
        <w:t>два</w:t>
      </w:r>
      <w:r w:rsidRPr="00E61D24">
        <w:rPr>
          <w:spacing w:val="-4"/>
        </w:rPr>
        <w:t xml:space="preserve"> </w:t>
      </w:r>
      <w:r w:rsidRPr="00E61D24">
        <w:rPr>
          <w:spacing w:val="-2"/>
        </w:rPr>
        <w:t>года.</w:t>
      </w:r>
    </w:p>
    <w:p w14:paraId="2FB35F05" w14:textId="77777777" w:rsidR="00910741" w:rsidRPr="00E61D24" w:rsidRDefault="00910741" w:rsidP="00911B19">
      <w:pPr>
        <w:pStyle w:val="a3"/>
        <w:tabs>
          <w:tab w:val="left" w:pos="1592"/>
          <w:tab w:val="left" w:pos="3170"/>
          <w:tab w:val="left" w:pos="4561"/>
          <w:tab w:val="left" w:pos="6689"/>
          <w:tab w:val="left" w:pos="7913"/>
          <w:tab w:val="left" w:pos="9113"/>
        </w:tabs>
        <w:spacing w:before="60" w:line="256" w:lineRule="auto"/>
        <w:ind w:left="567" w:right="483"/>
        <w:jc w:val="both"/>
      </w:pPr>
      <w:r w:rsidRPr="00E61D24">
        <w:rPr>
          <w:spacing w:val="12"/>
        </w:rPr>
        <w:t xml:space="preserve">Низкие </w:t>
      </w:r>
      <w:r w:rsidRPr="00E61D24">
        <w:rPr>
          <w:spacing w:val="10"/>
        </w:rPr>
        <w:t xml:space="preserve">результаты </w:t>
      </w:r>
      <w:r w:rsidRPr="00E61D24">
        <w:rPr>
          <w:spacing w:val="12"/>
        </w:rPr>
        <w:t xml:space="preserve">получили </w:t>
      </w:r>
      <w:r w:rsidRPr="00E61D24">
        <w:rPr>
          <w:spacing w:val="13"/>
        </w:rPr>
        <w:t xml:space="preserve">обучающиеся, у </w:t>
      </w:r>
      <w:r w:rsidRPr="00E61D24">
        <w:rPr>
          <w:spacing w:val="9"/>
        </w:rPr>
        <w:t xml:space="preserve">которых </w:t>
      </w:r>
      <w:r w:rsidRPr="00E61D24">
        <w:rPr>
          <w:spacing w:val="12"/>
        </w:rPr>
        <w:t xml:space="preserve">базовые </w:t>
      </w:r>
      <w:r w:rsidRPr="00E61D24">
        <w:rPr>
          <w:spacing w:val="8"/>
        </w:rPr>
        <w:t xml:space="preserve">умения </w:t>
      </w:r>
      <w:r w:rsidRPr="00E61D24">
        <w:t xml:space="preserve">сформированы на низком уровне, отсутствует система подготовки к ИА. </w:t>
      </w:r>
    </w:p>
    <w:p w14:paraId="0F5121AE" w14:textId="77777777" w:rsidR="00910741" w:rsidRPr="00FB1804" w:rsidRDefault="00910741" w:rsidP="00911B19">
      <w:pPr>
        <w:ind w:left="567" w:right="483"/>
        <w:jc w:val="both"/>
        <w:rPr>
          <w:sz w:val="24"/>
          <w:szCs w:val="24"/>
        </w:rPr>
      </w:pPr>
      <w:r w:rsidRPr="00E61D24">
        <w:rPr>
          <w:sz w:val="26"/>
          <w:szCs w:val="26"/>
        </w:rPr>
        <w:t>Из</w:t>
      </w:r>
      <w:r w:rsidRPr="00E61D24">
        <w:rPr>
          <w:spacing w:val="-8"/>
          <w:sz w:val="26"/>
          <w:szCs w:val="26"/>
        </w:rPr>
        <w:t xml:space="preserve"> </w:t>
      </w:r>
      <w:r w:rsidRPr="00E61D24">
        <w:rPr>
          <w:sz w:val="26"/>
          <w:szCs w:val="26"/>
          <w:lang w:val="ru-RU"/>
        </w:rPr>
        <w:t xml:space="preserve">352 </w:t>
      </w:r>
      <w:r w:rsidRPr="00E61D24">
        <w:rPr>
          <w:sz w:val="26"/>
          <w:szCs w:val="26"/>
        </w:rPr>
        <w:t>учащихся</w:t>
      </w:r>
      <w:r w:rsidRPr="00E61D24">
        <w:rPr>
          <w:sz w:val="26"/>
          <w:szCs w:val="26"/>
          <w:lang w:val="ru-RU"/>
        </w:rPr>
        <w:t xml:space="preserve"> 329</w:t>
      </w:r>
      <w:r w:rsidRPr="00E61D24">
        <w:rPr>
          <w:spacing w:val="-8"/>
          <w:sz w:val="26"/>
          <w:szCs w:val="26"/>
        </w:rPr>
        <w:t xml:space="preserve"> </w:t>
      </w:r>
      <w:r w:rsidRPr="00E61D24">
        <w:rPr>
          <w:sz w:val="26"/>
          <w:szCs w:val="26"/>
        </w:rPr>
        <w:t>получили</w:t>
      </w:r>
      <w:r w:rsidRPr="00E61D24">
        <w:rPr>
          <w:spacing w:val="-7"/>
          <w:sz w:val="26"/>
          <w:szCs w:val="26"/>
        </w:rPr>
        <w:t xml:space="preserve"> </w:t>
      </w:r>
      <w:r w:rsidRPr="00E61D24">
        <w:rPr>
          <w:sz w:val="26"/>
          <w:szCs w:val="26"/>
        </w:rPr>
        <w:t>аттестаты</w:t>
      </w:r>
      <w:r w:rsidRPr="00E61D24">
        <w:rPr>
          <w:spacing w:val="-8"/>
          <w:sz w:val="26"/>
          <w:szCs w:val="26"/>
        </w:rPr>
        <w:t xml:space="preserve"> </w:t>
      </w:r>
      <w:r w:rsidRPr="00E61D24">
        <w:rPr>
          <w:sz w:val="26"/>
          <w:szCs w:val="26"/>
        </w:rPr>
        <w:t>об</w:t>
      </w:r>
      <w:r w:rsidRPr="00E61D24">
        <w:rPr>
          <w:spacing w:val="-8"/>
          <w:sz w:val="26"/>
          <w:szCs w:val="26"/>
        </w:rPr>
        <w:t xml:space="preserve"> </w:t>
      </w:r>
      <w:r w:rsidRPr="00E61D24">
        <w:rPr>
          <w:sz w:val="26"/>
          <w:szCs w:val="26"/>
        </w:rPr>
        <w:t>основном</w:t>
      </w:r>
      <w:r w:rsidRPr="00E61D24">
        <w:rPr>
          <w:spacing w:val="-7"/>
          <w:sz w:val="26"/>
          <w:szCs w:val="26"/>
        </w:rPr>
        <w:t xml:space="preserve"> </w:t>
      </w:r>
      <w:r w:rsidRPr="00E61D24">
        <w:rPr>
          <w:sz w:val="26"/>
          <w:szCs w:val="26"/>
        </w:rPr>
        <w:t>общем</w:t>
      </w:r>
      <w:r w:rsidRPr="00E61D24">
        <w:rPr>
          <w:spacing w:val="-8"/>
          <w:sz w:val="26"/>
          <w:szCs w:val="26"/>
        </w:rPr>
        <w:t xml:space="preserve"> </w:t>
      </w:r>
      <w:r w:rsidRPr="00E61D24">
        <w:rPr>
          <w:sz w:val="26"/>
          <w:szCs w:val="26"/>
        </w:rPr>
        <w:t xml:space="preserve">образовании. </w:t>
      </w:r>
      <w:r w:rsidRPr="00E61D24">
        <w:rPr>
          <w:sz w:val="26"/>
          <w:szCs w:val="26"/>
          <w:lang w:val="ru-RU"/>
        </w:rPr>
        <w:t>23 учащихся получили а</w:t>
      </w:r>
      <w:r w:rsidRPr="00E61D24">
        <w:rPr>
          <w:sz w:val="26"/>
          <w:szCs w:val="26"/>
        </w:rPr>
        <w:t>ттестаты с отличием</w:t>
      </w:r>
    </w:p>
    <w:p w14:paraId="4E578ECE" w14:textId="77777777" w:rsidR="001D647E" w:rsidRDefault="001D647E">
      <w:pPr>
        <w:pStyle w:val="a3"/>
        <w:spacing w:before="21"/>
        <w:ind w:left="0"/>
      </w:pPr>
    </w:p>
    <w:p w14:paraId="4B091B3A" w14:textId="77777777" w:rsidR="00C05A15" w:rsidRDefault="00C05A15" w:rsidP="00911B19">
      <w:pPr>
        <w:pStyle w:val="2"/>
        <w:spacing w:before="0" w:line="256" w:lineRule="auto"/>
        <w:ind w:right="483"/>
        <w:jc w:val="both"/>
      </w:pPr>
      <w:r>
        <w:t xml:space="preserve">Анализ результатов итоговой аттестации по программам среднего общего </w:t>
      </w:r>
      <w:r>
        <w:rPr>
          <w:spacing w:val="-2"/>
        </w:rPr>
        <w:t>образования.</w:t>
      </w:r>
    </w:p>
    <w:p w14:paraId="376663F3" w14:textId="77777777" w:rsidR="00C05A15" w:rsidRDefault="00C05A15" w:rsidP="00911B19">
      <w:pPr>
        <w:pStyle w:val="a3"/>
        <w:spacing w:before="1" w:line="256" w:lineRule="auto"/>
        <w:ind w:right="483"/>
        <w:jc w:val="both"/>
      </w:pPr>
      <w:r>
        <w:t>Итоговая аттестация выпускников 11-ых классов - это результат работы школы на протяжении длительного времени, она позволяет определить образовательный рейтинг выпускника, общественный рейтинг учителя и школы. А это особенно</w:t>
      </w:r>
      <w:r>
        <w:rPr>
          <w:spacing w:val="40"/>
        </w:rPr>
        <w:t xml:space="preserve"> </w:t>
      </w:r>
      <w:r>
        <w:t>важно в сегодняшних условиях, когда конкуренция среди учебных заведений очень высока и задача поддержания общественного статуса школы и сохранения контингента обучающихся становится все более насущной.</w:t>
      </w:r>
    </w:p>
    <w:p w14:paraId="6E153FFC" w14:textId="7AF2895C" w:rsidR="00C05A15" w:rsidRDefault="00C05A15" w:rsidP="00911B19">
      <w:pPr>
        <w:pStyle w:val="a3"/>
        <w:spacing w:line="256" w:lineRule="auto"/>
        <w:ind w:right="483"/>
        <w:jc w:val="both"/>
      </w:pPr>
      <w:r>
        <w:t>В 202</w:t>
      </w:r>
      <w:r>
        <w:rPr>
          <w:lang w:val="ru-RU"/>
        </w:rPr>
        <w:t>4</w:t>
      </w:r>
      <w:r>
        <w:t>/2</w:t>
      </w:r>
      <w:r>
        <w:rPr>
          <w:lang w:val="ru-RU"/>
        </w:rPr>
        <w:t>5</w:t>
      </w:r>
      <w:r>
        <w:t xml:space="preserve"> учебном году в </w:t>
      </w:r>
      <w:r>
        <w:rPr>
          <w:lang w:val="ru-RU"/>
        </w:rPr>
        <w:t>шести</w:t>
      </w:r>
      <w:r>
        <w:t xml:space="preserve"> 11-ых классах обучалось </w:t>
      </w:r>
      <w:r>
        <w:rPr>
          <w:lang w:val="ru-RU"/>
        </w:rPr>
        <w:t>17</w:t>
      </w:r>
      <w:r>
        <w:t xml:space="preserve">3 учащихся. Учащийся 11 </w:t>
      </w:r>
      <w:r>
        <w:rPr>
          <w:lang w:val="ru-RU"/>
        </w:rPr>
        <w:t xml:space="preserve">«Д» класса Кущ В., согласно №125 приказу, сдал </w:t>
      </w:r>
      <w:r>
        <w:t>итоговую аттестацию досрочно</w:t>
      </w:r>
      <w:r>
        <w:rPr>
          <w:lang w:val="ru-RU"/>
        </w:rPr>
        <w:t>.</w:t>
      </w:r>
      <w:r>
        <w:t xml:space="preserve"> Из </w:t>
      </w:r>
      <w:r>
        <w:rPr>
          <w:lang w:val="ru-RU"/>
        </w:rPr>
        <w:t xml:space="preserve">173 выпускников </w:t>
      </w:r>
      <w:r>
        <w:t xml:space="preserve"> </w:t>
      </w:r>
      <w:r>
        <w:rPr>
          <w:lang w:val="ru-RU"/>
        </w:rPr>
        <w:t xml:space="preserve">6 </w:t>
      </w:r>
      <w:r>
        <w:t>ученик</w:t>
      </w:r>
      <w:proofErr w:type="spellStart"/>
      <w:r>
        <w:rPr>
          <w:lang w:val="ru-RU"/>
        </w:rPr>
        <w:t>ов</w:t>
      </w:r>
      <w:proofErr w:type="spellEnd"/>
      <w:r>
        <w:t xml:space="preserve"> были освобождены от итоговой аттестации по заключению ВКК</w:t>
      </w:r>
      <w:r>
        <w:rPr>
          <w:lang w:val="ru-RU"/>
        </w:rPr>
        <w:t>.</w:t>
      </w:r>
      <w:r>
        <w:t xml:space="preserve"> </w:t>
      </w:r>
      <w:r>
        <w:rPr>
          <w:lang w:val="ru-RU"/>
        </w:rPr>
        <w:t xml:space="preserve">Выпускница 2024года </w:t>
      </w:r>
      <w:proofErr w:type="spellStart"/>
      <w:r>
        <w:rPr>
          <w:lang w:val="ru-RU"/>
        </w:rPr>
        <w:t>Елемес</w:t>
      </w:r>
      <w:proofErr w:type="spellEnd"/>
      <w:r>
        <w:rPr>
          <w:lang w:val="ru-RU"/>
        </w:rPr>
        <w:t xml:space="preserve"> А</w:t>
      </w:r>
      <w:r>
        <w:t>қбота</w:t>
      </w:r>
      <w:r>
        <w:rPr>
          <w:lang w:val="ru-RU"/>
        </w:rPr>
        <w:t>,</w:t>
      </w:r>
      <w:r w:rsidR="00911B19">
        <w:rPr>
          <w:lang w:val="ru-RU"/>
        </w:rPr>
        <w:t xml:space="preserve"> </w:t>
      </w:r>
      <w:r>
        <w:rPr>
          <w:lang w:val="ru-RU"/>
        </w:rPr>
        <w:t>получившая справку формы №39, была допущена к сдаче итоговой аттестации в 2025году.</w:t>
      </w:r>
      <w:r>
        <w:t xml:space="preserve"> </w:t>
      </w:r>
    </w:p>
    <w:p w14:paraId="4044972A" w14:textId="77777777" w:rsidR="00C05A15" w:rsidRDefault="00C05A15" w:rsidP="00911B19">
      <w:pPr>
        <w:pStyle w:val="a3"/>
        <w:spacing w:before="1"/>
        <w:ind w:right="483"/>
        <w:jc w:val="both"/>
      </w:pPr>
      <w:r>
        <w:rPr>
          <w:lang w:val="ru-RU"/>
        </w:rPr>
        <w:t>167</w:t>
      </w:r>
      <w:r>
        <w:rPr>
          <w:spacing w:val="-7"/>
        </w:rPr>
        <w:t xml:space="preserve"> </w:t>
      </w:r>
      <w:r>
        <w:t>обучающихся</w:t>
      </w:r>
      <w:r>
        <w:rPr>
          <w:spacing w:val="-5"/>
        </w:rPr>
        <w:t xml:space="preserve"> </w:t>
      </w:r>
      <w:r>
        <w:t>были</w:t>
      </w:r>
      <w:r>
        <w:rPr>
          <w:spacing w:val="-5"/>
        </w:rPr>
        <w:t xml:space="preserve"> </w:t>
      </w:r>
      <w:r>
        <w:t>допущены</w:t>
      </w:r>
      <w:r>
        <w:rPr>
          <w:spacing w:val="-5"/>
        </w:rPr>
        <w:t xml:space="preserve"> </w:t>
      </w:r>
      <w:r>
        <w:t>к</w:t>
      </w:r>
      <w:r>
        <w:rPr>
          <w:spacing w:val="-5"/>
        </w:rPr>
        <w:t xml:space="preserve"> </w:t>
      </w:r>
      <w:r>
        <w:t>выпускным</w:t>
      </w:r>
      <w:r>
        <w:rPr>
          <w:spacing w:val="-5"/>
        </w:rPr>
        <w:t xml:space="preserve"> </w:t>
      </w:r>
      <w:r>
        <w:rPr>
          <w:spacing w:val="-2"/>
        </w:rPr>
        <w:t>экзаменам.</w:t>
      </w:r>
    </w:p>
    <w:p w14:paraId="22680066" w14:textId="77777777" w:rsidR="00C05A15" w:rsidRDefault="00C05A15" w:rsidP="00911B19">
      <w:pPr>
        <w:pStyle w:val="a3"/>
        <w:spacing w:before="21" w:line="256" w:lineRule="auto"/>
        <w:ind w:right="483"/>
        <w:jc w:val="both"/>
      </w:pPr>
      <w:r>
        <w:t>Экзаменационная сессия состояла из 5экзаменов: 4 обязательных предмета- казахский /русский язык (эссе),алгебра, казахский язык и литература/русский язык и литература,история</w:t>
      </w:r>
      <w:r>
        <w:rPr>
          <w:spacing w:val="-7"/>
        </w:rPr>
        <w:t xml:space="preserve"> </w:t>
      </w:r>
      <w:r>
        <w:t>Казахстана</w:t>
      </w:r>
      <w:r>
        <w:rPr>
          <w:spacing w:val="40"/>
        </w:rPr>
        <w:t xml:space="preserve"> </w:t>
      </w:r>
      <w:r>
        <w:t>и</w:t>
      </w:r>
      <w:r>
        <w:rPr>
          <w:spacing w:val="-7"/>
        </w:rPr>
        <w:t xml:space="preserve"> </w:t>
      </w:r>
      <w:r>
        <w:t>профильный</w:t>
      </w:r>
      <w:r>
        <w:rPr>
          <w:spacing w:val="-7"/>
        </w:rPr>
        <w:t xml:space="preserve"> </w:t>
      </w:r>
      <w:r>
        <w:t>уровень</w:t>
      </w:r>
      <w:r>
        <w:rPr>
          <w:spacing w:val="-7"/>
        </w:rPr>
        <w:t xml:space="preserve"> </w:t>
      </w:r>
      <w:r>
        <w:t>(предмет</w:t>
      </w:r>
      <w:r>
        <w:rPr>
          <w:spacing w:val="-8"/>
        </w:rPr>
        <w:t xml:space="preserve"> </w:t>
      </w:r>
      <w:r>
        <w:t>по</w:t>
      </w:r>
      <w:r>
        <w:rPr>
          <w:spacing w:val="-8"/>
        </w:rPr>
        <w:t xml:space="preserve"> </w:t>
      </w:r>
      <w:r>
        <w:t>выбору):</w:t>
      </w:r>
      <w:r>
        <w:rPr>
          <w:spacing w:val="-8"/>
        </w:rPr>
        <w:t xml:space="preserve"> </w:t>
      </w:r>
      <w:r>
        <w:t>физика, биология, казахская</w:t>
      </w:r>
      <w:r>
        <w:rPr>
          <w:spacing w:val="40"/>
        </w:rPr>
        <w:t xml:space="preserve"> </w:t>
      </w:r>
      <w:r>
        <w:t>литература, английский язык, основы права, география, геометрия, информатика, всемирная история.</w:t>
      </w:r>
    </w:p>
    <w:p w14:paraId="0AE4103D" w14:textId="77777777" w:rsidR="00C05A15" w:rsidRDefault="00C05A15" w:rsidP="00C05A15">
      <w:pPr>
        <w:pStyle w:val="a3"/>
        <w:spacing w:before="100"/>
        <w:ind w:left="0"/>
        <w:rPr>
          <w:sz w:val="20"/>
        </w:rPr>
      </w:pPr>
    </w:p>
    <w:tbl>
      <w:tblPr>
        <w:tblStyle w:val="TableNormal"/>
        <w:tblW w:w="0" w:type="auto"/>
        <w:tblInd w:w="5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000"/>
        <w:gridCol w:w="1701"/>
        <w:gridCol w:w="1798"/>
        <w:gridCol w:w="1515"/>
        <w:gridCol w:w="1365"/>
        <w:gridCol w:w="1323"/>
      </w:tblGrid>
      <w:tr w:rsidR="00C05A15" w14:paraId="66003D37" w14:textId="77777777" w:rsidTr="00934C89">
        <w:trPr>
          <w:trHeight w:val="2185"/>
        </w:trPr>
        <w:tc>
          <w:tcPr>
            <w:tcW w:w="2000" w:type="dxa"/>
          </w:tcPr>
          <w:p w14:paraId="6A4FBD10" w14:textId="77777777" w:rsidR="00C05A15" w:rsidRDefault="00C05A15" w:rsidP="00934C89">
            <w:pPr>
              <w:pStyle w:val="TableParagraph"/>
              <w:spacing w:before="0"/>
            </w:pPr>
          </w:p>
          <w:p w14:paraId="101504E7" w14:textId="77777777" w:rsidR="00C05A15" w:rsidRDefault="00C05A15" w:rsidP="00934C89">
            <w:pPr>
              <w:pStyle w:val="TableParagraph"/>
              <w:spacing w:before="0"/>
            </w:pPr>
          </w:p>
          <w:p w14:paraId="1169CF96" w14:textId="77777777" w:rsidR="00C05A15" w:rsidRDefault="00C05A15" w:rsidP="00934C89">
            <w:pPr>
              <w:pStyle w:val="TableParagraph"/>
              <w:spacing w:before="78"/>
            </w:pPr>
          </w:p>
          <w:p w14:paraId="234D73C7" w14:textId="77777777" w:rsidR="00C05A15" w:rsidRDefault="00C05A15" w:rsidP="00934C89">
            <w:pPr>
              <w:pStyle w:val="TableParagraph"/>
              <w:spacing w:before="0" w:line="246" w:lineRule="exact"/>
              <w:ind w:right="671"/>
              <w:jc w:val="right"/>
            </w:pPr>
            <w:r>
              <w:rPr>
                <w:spacing w:val="-4"/>
              </w:rPr>
              <w:t>Школа</w:t>
            </w:r>
          </w:p>
          <w:p w14:paraId="6D5F5B4D" w14:textId="77777777" w:rsidR="00C05A15" w:rsidRDefault="00C05A15" w:rsidP="00934C89">
            <w:pPr>
              <w:pStyle w:val="TableParagraph"/>
              <w:spacing w:before="0" w:line="246" w:lineRule="exact"/>
              <w:ind w:right="752"/>
              <w:jc w:val="right"/>
            </w:pPr>
            <w:r>
              <w:rPr>
                <w:spacing w:val="-4"/>
              </w:rPr>
              <w:t>/год</w:t>
            </w:r>
          </w:p>
        </w:tc>
        <w:tc>
          <w:tcPr>
            <w:tcW w:w="1701" w:type="dxa"/>
            <w:shd w:val="clear" w:color="auto" w:fill="B8CCE4"/>
          </w:tcPr>
          <w:p w14:paraId="7E3E9A25" w14:textId="77777777" w:rsidR="00C05A15" w:rsidRDefault="00C05A15" w:rsidP="00934C89">
            <w:pPr>
              <w:pStyle w:val="TableParagraph"/>
              <w:spacing w:before="0"/>
            </w:pPr>
          </w:p>
          <w:p w14:paraId="42AC8357" w14:textId="77777777" w:rsidR="00C05A15" w:rsidRDefault="00C05A15" w:rsidP="00934C89">
            <w:pPr>
              <w:pStyle w:val="TableParagraph"/>
              <w:spacing w:before="221"/>
            </w:pPr>
          </w:p>
          <w:p w14:paraId="6F376ADB" w14:textId="77777777" w:rsidR="00C05A15" w:rsidRDefault="00C05A15" w:rsidP="00934C89">
            <w:pPr>
              <w:pStyle w:val="TableParagraph"/>
              <w:spacing w:before="1" w:line="228" w:lineRule="auto"/>
              <w:ind w:left="102" w:right="90" w:hanging="1"/>
              <w:jc w:val="center"/>
            </w:pPr>
            <w:r>
              <w:rPr>
                <w:spacing w:val="-2"/>
              </w:rPr>
              <w:t>количество выпускников</w:t>
            </w:r>
            <w:r>
              <w:rPr>
                <w:spacing w:val="-12"/>
              </w:rPr>
              <w:t xml:space="preserve"> </w:t>
            </w:r>
            <w:r>
              <w:rPr>
                <w:spacing w:val="-2"/>
              </w:rPr>
              <w:t xml:space="preserve">11 </w:t>
            </w:r>
            <w:r>
              <w:t>кл, всего</w:t>
            </w:r>
          </w:p>
        </w:tc>
        <w:tc>
          <w:tcPr>
            <w:tcW w:w="1798" w:type="dxa"/>
          </w:tcPr>
          <w:p w14:paraId="3C0B53FC" w14:textId="77777777" w:rsidR="00C05A15" w:rsidRDefault="00C05A15" w:rsidP="00934C89">
            <w:pPr>
              <w:pStyle w:val="TableParagraph"/>
              <w:spacing w:before="234"/>
            </w:pPr>
          </w:p>
          <w:p w14:paraId="19A1D147" w14:textId="77777777" w:rsidR="00C05A15" w:rsidRDefault="00C05A15" w:rsidP="00934C89">
            <w:pPr>
              <w:pStyle w:val="TableParagraph"/>
              <w:spacing w:before="1" w:line="228" w:lineRule="auto"/>
              <w:ind w:left="150" w:right="138" w:hanging="1"/>
              <w:jc w:val="center"/>
            </w:pPr>
            <w:r>
              <w:t xml:space="preserve">из них, </w:t>
            </w:r>
            <w:r>
              <w:rPr>
                <w:spacing w:val="-2"/>
              </w:rPr>
              <w:t xml:space="preserve">количество освобожденных </w:t>
            </w:r>
            <w:r>
              <w:t xml:space="preserve">от итоговой </w:t>
            </w:r>
            <w:r>
              <w:rPr>
                <w:spacing w:val="-2"/>
              </w:rPr>
              <w:t>аттестации</w:t>
            </w:r>
          </w:p>
        </w:tc>
        <w:tc>
          <w:tcPr>
            <w:tcW w:w="1515" w:type="dxa"/>
          </w:tcPr>
          <w:p w14:paraId="6FE64564" w14:textId="77777777" w:rsidR="00C05A15" w:rsidRDefault="00C05A15" w:rsidP="00934C89">
            <w:pPr>
              <w:pStyle w:val="TableParagraph"/>
              <w:spacing w:before="0"/>
            </w:pPr>
          </w:p>
          <w:p w14:paraId="7000FACC" w14:textId="77777777" w:rsidR="00C05A15" w:rsidRDefault="00C05A15" w:rsidP="00934C89">
            <w:pPr>
              <w:pStyle w:val="TableParagraph"/>
              <w:spacing w:before="0"/>
            </w:pPr>
          </w:p>
          <w:p w14:paraId="70A24C7B" w14:textId="77777777" w:rsidR="00C05A15" w:rsidRDefault="00C05A15" w:rsidP="00934C89">
            <w:pPr>
              <w:pStyle w:val="TableParagraph"/>
              <w:spacing w:before="89"/>
            </w:pPr>
          </w:p>
          <w:p w14:paraId="1D5D0BF0" w14:textId="77777777" w:rsidR="00C05A15" w:rsidRDefault="00C05A15" w:rsidP="00934C89">
            <w:pPr>
              <w:pStyle w:val="TableParagraph"/>
              <w:spacing w:before="0" w:line="228" w:lineRule="auto"/>
              <w:ind w:left="159" w:right="141" w:firstLine="72"/>
            </w:pPr>
            <w:r>
              <w:rPr>
                <w:spacing w:val="-2"/>
              </w:rPr>
              <w:t>количество досрочников</w:t>
            </w:r>
          </w:p>
        </w:tc>
        <w:tc>
          <w:tcPr>
            <w:tcW w:w="1365" w:type="dxa"/>
          </w:tcPr>
          <w:p w14:paraId="159FB667" w14:textId="77777777" w:rsidR="00C05A15" w:rsidRDefault="00C05A15" w:rsidP="00934C89">
            <w:pPr>
              <w:pStyle w:val="TableParagraph"/>
              <w:spacing w:before="128" w:line="228" w:lineRule="auto"/>
              <w:ind w:left="103" w:right="91" w:hanging="1"/>
              <w:jc w:val="center"/>
            </w:pPr>
            <w:r>
              <w:rPr>
                <w:spacing w:val="-2"/>
              </w:rPr>
              <w:t xml:space="preserve">количество содейственн </w:t>
            </w:r>
            <w:r>
              <w:rPr>
                <w:spacing w:val="-6"/>
              </w:rPr>
              <w:t xml:space="preserve">ых </w:t>
            </w:r>
            <w:r>
              <w:rPr>
                <w:spacing w:val="-2"/>
              </w:rPr>
              <w:t xml:space="preserve">кабинетов </w:t>
            </w:r>
            <w:r>
              <w:rPr>
                <w:spacing w:val="-4"/>
              </w:rPr>
              <w:t xml:space="preserve">для </w:t>
            </w:r>
            <w:r>
              <w:rPr>
                <w:spacing w:val="-2"/>
              </w:rPr>
              <w:t>проведения итоговой аттестации</w:t>
            </w:r>
          </w:p>
        </w:tc>
        <w:tc>
          <w:tcPr>
            <w:tcW w:w="1323" w:type="dxa"/>
          </w:tcPr>
          <w:p w14:paraId="2B255A72" w14:textId="77777777" w:rsidR="00C05A15" w:rsidRDefault="00C05A15" w:rsidP="00934C89">
            <w:pPr>
              <w:pStyle w:val="TableParagraph"/>
              <w:spacing w:before="0"/>
            </w:pPr>
          </w:p>
          <w:p w14:paraId="530B96C3" w14:textId="77777777" w:rsidR="00C05A15" w:rsidRDefault="00C05A15" w:rsidP="00934C89">
            <w:pPr>
              <w:pStyle w:val="TableParagraph"/>
              <w:spacing w:before="221"/>
            </w:pPr>
          </w:p>
          <w:p w14:paraId="7EA39E63" w14:textId="77777777" w:rsidR="00C05A15" w:rsidRDefault="00C05A15" w:rsidP="00934C89">
            <w:pPr>
              <w:pStyle w:val="TableParagraph"/>
              <w:spacing w:before="1" w:line="228" w:lineRule="auto"/>
              <w:ind w:left="113" w:right="101"/>
              <w:jc w:val="center"/>
            </w:pPr>
            <w:r>
              <w:rPr>
                <w:spacing w:val="-2"/>
              </w:rPr>
              <w:t xml:space="preserve">количество </w:t>
            </w:r>
            <w:r>
              <w:t xml:space="preserve">детей с </w:t>
            </w:r>
            <w:r>
              <w:rPr>
                <w:spacing w:val="-4"/>
              </w:rPr>
              <w:t>ООП</w:t>
            </w:r>
          </w:p>
        </w:tc>
      </w:tr>
      <w:tr w:rsidR="00C05A15" w14:paraId="58F6AE03" w14:textId="77777777" w:rsidTr="00934C89">
        <w:trPr>
          <w:trHeight w:val="390"/>
        </w:trPr>
        <w:tc>
          <w:tcPr>
            <w:tcW w:w="2000" w:type="dxa"/>
          </w:tcPr>
          <w:p w14:paraId="32394D8F" w14:textId="77777777" w:rsidR="00C05A15" w:rsidRDefault="00C05A15" w:rsidP="00934C89">
            <w:pPr>
              <w:pStyle w:val="TableParagraph"/>
              <w:spacing w:before="57"/>
              <w:ind w:left="85"/>
            </w:pPr>
            <w:r>
              <w:t>2022-</w:t>
            </w:r>
            <w:r>
              <w:rPr>
                <w:spacing w:val="-2"/>
              </w:rPr>
              <w:t>2023уч.год</w:t>
            </w:r>
          </w:p>
        </w:tc>
        <w:tc>
          <w:tcPr>
            <w:tcW w:w="1701" w:type="dxa"/>
          </w:tcPr>
          <w:p w14:paraId="5B6133F9" w14:textId="77777777" w:rsidR="00C05A15" w:rsidRDefault="00C05A15" w:rsidP="00934C89">
            <w:pPr>
              <w:pStyle w:val="TableParagraph"/>
              <w:spacing w:before="57"/>
              <w:ind w:right="74"/>
              <w:jc w:val="right"/>
            </w:pPr>
            <w:r>
              <w:rPr>
                <w:spacing w:val="-5"/>
              </w:rPr>
              <w:t>163</w:t>
            </w:r>
          </w:p>
        </w:tc>
        <w:tc>
          <w:tcPr>
            <w:tcW w:w="1798" w:type="dxa"/>
          </w:tcPr>
          <w:p w14:paraId="3B13CD2C" w14:textId="77777777" w:rsidR="00C05A15" w:rsidRDefault="00C05A15" w:rsidP="00934C89">
            <w:pPr>
              <w:pStyle w:val="TableParagraph"/>
              <w:spacing w:before="57"/>
              <w:ind w:right="74"/>
              <w:jc w:val="right"/>
            </w:pPr>
            <w:r>
              <w:rPr>
                <w:spacing w:val="-10"/>
              </w:rPr>
              <w:t>3</w:t>
            </w:r>
          </w:p>
        </w:tc>
        <w:tc>
          <w:tcPr>
            <w:tcW w:w="1515" w:type="dxa"/>
          </w:tcPr>
          <w:p w14:paraId="01B2D22D" w14:textId="77777777" w:rsidR="00C05A15" w:rsidRDefault="00C05A15" w:rsidP="00934C89">
            <w:pPr>
              <w:pStyle w:val="TableParagraph"/>
              <w:spacing w:before="57"/>
              <w:ind w:right="74"/>
              <w:jc w:val="right"/>
            </w:pPr>
            <w:r>
              <w:rPr>
                <w:spacing w:val="-10"/>
              </w:rPr>
              <w:t>1</w:t>
            </w:r>
          </w:p>
        </w:tc>
        <w:tc>
          <w:tcPr>
            <w:tcW w:w="1365" w:type="dxa"/>
          </w:tcPr>
          <w:p w14:paraId="4435BCDF" w14:textId="77777777" w:rsidR="00C05A15" w:rsidRDefault="00C05A15" w:rsidP="00934C89">
            <w:pPr>
              <w:pStyle w:val="TableParagraph"/>
              <w:spacing w:before="57"/>
              <w:ind w:right="74"/>
              <w:jc w:val="right"/>
            </w:pPr>
            <w:r>
              <w:rPr>
                <w:spacing w:val="-5"/>
              </w:rPr>
              <w:t>16</w:t>
            </w:r>
          </w:p>
        </w:tc>
        <w:tc>
          <w:tcPr>
            <w:tcW w:w="1323" w:type="dxa"/>
          </w:tcPr>
          <w:p w14:paraId="5C9B9D84" w14:textId="77777777" w:rsidR="00C05A15" w:rsidRDefault="00C05A15" w:rsidP="00934C89">
            <w:pPr>
              <w:pStyle w:val="TableParagraph"/>
              <w:spacing w:before="57"/>
              <w:ind w:right="74"/>
              <w:jc w:val="right"/>
            </w:pPr>
            <w:r>
              <w:rPr>
                <w:spacing w:val="-10"/>
              </w:rPr>
              <w:t>0</w:t>
            </w:r>
          </w:p>
        </w:tc>
      </w:tr>
      <w:tr w:rsidR="00C05A15" w14:paraId="4902E0C0" w14:textId="77777777" w:rsidTr="00934C89">
        <w:trPr>
          <w:trHeight w:val="390"/>
        </w:trPr>
        <w:tc>
          <w:tcPr>
            <w:tcW w:w="2000" w:type="dxa"/>
          </w:tcPr>
          <w:p w14:paraId="0A7E99DC" w14:textId="77777777" w:rsidR="00C05A15" w:rsidRDefault="00C05A15" w:rsidP="00934C89">
            <w:pPr>
              <w:pStyle w:val="TableParagraph"/>
              <w:spacing w:before="57"/>
              <w:ind w:left="85"/>
            </w:pPr>
            <w:r>
              <w:t>2023-</w:t>
            </w:r>
            <w:r>
              <w:rPr>
                <w:spacing w:val="-2"/>
              </w:rPr>
              <w:t>2024уч.год</w:t>
            </w:r>
          </w:p>
        </w:tc>
        <w:tc>
          <w:tcPr>
            <w:tcW w:w="1701" w:type="dxa"/>
          </w:tcPr>
          <w:p w14:paraId="35E14E8F" w14:textId="77777777" w:rsidR="00C05A15" w:rsidRDefault="00C05A15" w:rsidP="00934C89">
            <w:pPr>
              <w:pStyle w:val="TableParagraph"/>
              <w:spacing w:before="57"/>
              <w:ind w:right="74"/>
              <w:jc w:val="right"/>
            </w:pPr>
            <w:r>
              <w:rPr>
                <w:spacing w:val="-5"/>
              </w:rPr>
              <w:t>163</w:t>
            </w:r>
          </w:p>
        </w:tc>
        <w:tc>
          <w:tcPr>
            <w:tcW w:w="1798" w:type="dxa"/>
          </w:tcPr>
          <w:p w14:paraId="1F8FA249" w14:textId="77777777" w:rsidR="00C05A15" w:rsidRDefault="00C05A15" w:rsidP="00934C89">
            <w:pPr>
              <w:pStyle w:val="TableParagraph"/>
              <w:spacing w:before="57"/>
              <w:ind w:right="74"/>
              <w:jc w:val="right"/>
            </w:pPr>
            <w:r>
              <w:rPr>
                <w:spacing w:val="-10"/>
              </w:rPr>
              <w:t>4</w:t>
            </w:r>
          </w:p>
        </w:tc>
        <w:tc>
          <w:tcPr>
            <w:tcW w:w="1515" w:type="dxa"/>
          </w:tcPr>
          <w:p w14:paraId="6451984B" w14:textId="77777777" w:rsidR="00C05A15" w:rsidRDefault="00C05A15" w:rsidP="00934C89">
            <w:pPr>
              <w:pStyle w:val="TableParagraph"/>
              <w:spacing w:before="57"/>
              <w:ind w:right="74"/>
              <w:jc w:val="right"/>
            </w:pPr>
            <w:r>
              <w:rPr>
                <w:spacing w:val="-10"/>
              </w:rPr>
              <w:t>0</w:t>
            </w:r>
          </w:p>
        </w:tc>
        <w:tc>
          <w:tcPr>
            <w:tcW w:w="1365" w:type="dxa"/>
          </w:tcPr>
          <w:p w14:paraId="294C63EB" w14:textId="77777777" w:rsidR="00C05A15" w:rsidRDefault="00C05A15" w:rsidP="00934C89">
            <w:pPr>
              <w:pStyle w:val="TableParagraph"/>
              <w:spacing w:before="57"/>
              <w:ind w:right="74"/>
              <w:jc w:val="right"/>
            </w:pPr>
            <w:r>
              <w:rPr>
                <w:spacing w:val="-5"/>
              </w:rPr>
              <w:t>16</w:t>
            </w:r>
          </w:p>
        </w:tc>
        <w:tc>
          <w:tcPr>
            <w:tcW w:w="1323" w:type="dxa"/>
          </w:tcPr>
          <w:p w14:paraId="72A1ECB5" w14:textId="77777777" w:rsidR="00C05A15" w:rsidRDefault="00C05A15" w:rsidP="00934C89">
            <w:pPr>
              <w:pStyle w:val="TableParagraph"/>
              <w:spacing w:before="57"/>
              <w:ind w:right="74"/>
              <w:jc w:val="right"/>
            </w:pPr>
            <w:r>
              <w:rPr>
                <w:spacing w:val="-10"/>
              </w:rPr>
              <w:t>0</w:t>
            </w:r>
          </w:p>
        </w:tc>
      </w:tr>
      <w:tr w:rsidR="00C05A15" w14:paraId="2F8FAE9C" w14:textId="77777777" w:rsidTr="00934C89">
        <w:trPr>
          <w:trHeight w:val="390"/>
        </w:trPr>
        <w:tc>
          <w:tcPr>
            <w:tcW w:w="2000" w:type="dxa"/>
          </w:tcPr>
          <w:p w14:paraId="0E750F7A" w14:textId="77777777" w:rsidR="00C05A15" w:rsidRDefault="00C05A15" w:rsidP="00934C89">
            <w:pPr>
              <w:pStyle w:val="TableParagraph"/>
              <w:spacing w:before="57"/>
              <w:ind w:left="85"/>
            </w:pPr>
            <w:r>
              <w:t>202</w:t>
            </w:r>
            <w:r>
              <w:rPr>
                <w:lang w:val="ru-RU"/>
              </w:rPr>
              <w:t>4</w:t>
            </w:r>
            <w:r>
              <w:t>-</w:t>
            </w:r>
            <w:r>
              <w:rPr>
                <w:spacing w:val="-2"/>
              </w:rPr>
              <w:t>202</w:t>
            </w:r>
            <w:r>
              <w:rPr>
                <w:spacing w:val="-2"/>
                <w:lang w:val="ru-RU"/>
              </w:rPr>
              <w:t>5</w:t>
            </w:r>
            <w:r>
              <w:rPr>
                <w:spacing w:val="-2"/>
              </w:rPr>
              <w:t>уч.год</w:t>
            </w:r>
          </w:p>
        </w:tc>
        <w:tc>
          <w:tcPr>
            <w:tcW w:w="1701" w:type="dxa"/>
          </w:tcPr>
          <w:p w14:paraId="3BDF7A1C" w14:textId="77777777" w:rsidR="00C05A15" w:rsidRPr="00666F75" w:rsidRDefault="00C05A15" w:rsidP="00934C89">
            <w:pPr>
              <w:pStyle w:val="TableParagraph"/>
              <w:spacing w:before="57"/>
              <w:ind w:right="74"/>
              <w:jc w:val="right"/>
              <w:rPr>
                <w:lang w:val="ru-RU"/>
              </w:rPr>
            </w:pPr>
            <w:r>
              <w:rPr>
                <w:lang w:val="ru-RU"/>
              </w:rPr>
              <w:t>173</w:t>
            </w:r>
          </w:p>
        </w:tc>
        <w:tc>
          <w:tcPr>
            <w:tcW w:w="1798" w:type="dxa"/>
          </w:tcPr>
          <w:p w14:paraId="075C6642" w14:textId="77777777" w:rsidR="00C05A15" w:rsidRPr="00666F75" w:rsidRDefault="00C05A15" w:rsidP="00934C89">
            <w:pPr>
              <w:pStyle w:val="TableParagraph"/>
              <w:spacing w:before="57"/>
              <w:ind w:right="74"/>
              <w:jc w:val="right"/>
              <w:rPr>
                <w:lang w:val="ru-RU"/>
              </w:rPr>
            </w:pPr>
            <w:r>
              <w:rPr>
                <w:lang w:val="ru-RU"/>
              </w:rPr>
              <w:t>6</w:t>
            </w:r>
          </w:p>
        </w:tc>
        <w:tc>
          <w:tcPr>
            <w:tcW w:w="1515" w:type="dxa"/>
          </w:tcPr>
          <w:p w14:paraId="7ECB9C88" w14:textId="77777777" w:rsidR="00C05A15" w:rsidRPr="00666F75" w:rsidRDefault="00C05A15" w:rsidP="00934C89">
            <w:pPr>
              <w:pStyle w:val="TableParagraph"/>
              <w:spacing w:before="57"/>
              <w:ind w:right="74"/>
              <w:jc w:val="right"/>
              <w:rPr>
                <w:lang w:val="ru-RU"/>
              </w:rPr>
            </w:pPr>
            <w:r>
              <w:rPr>
                <w:lang w:val="ru-RU"/>
              </w:rPr>
              <w:t>1</w:t>
            </w:r>
          </w:p>
        </w:tc>
        <w:tc>
          <w:tcPr>
            <w:tcW w:w="1365" w:type="dxa"/>
          </w:tcPr>
          <w:p w14:paraId="64411433" w14:textId="77777777" w:rsidR="00C05A15" w:rsidRPr="00666F75" w:rsidRDefault="00C05A15" w:rsidP="00934C89">
            <w:pPr>
              <w:pStyle w:val="TableParagraph"/>
              <w:spacing w:before="57"/>
              <w:ind w:right="74"/>
              <w:jc w:val="right"/>
              <w:rPr>
                <w:lang w:val="ru-RU"/>
              </w:rPr>
            </w:pPr>
            <w:r>
              <w:rPr>
                <w:lang w:val="ru-RU"/>
              </w:rPr>
              <w:t>18</w:t>
            </w:r>
          </w:p>
        </w:tc>
        <w:tc>
          <w:tcPr>
            <w:tcW w:w="1323" w:type="dxa"/>
          </w:tcPr>
          <w:p w14:paraId="2FB0E00A" w14:textId="77777777" w:rsidR="00C05A15" w:rsidRPr="00666F75" w:rsidRDefault="00C05A15" w:rsidP="00934C89">
            <w:pPr>
              <w:pStyle w:val="TableParagraph"/>
              <w:spacing w:before="57"/>
              <w:ind w:right="74"/>
              <w:jc w:val="right"/>
              <w:rPr>
                <w:lang w:val="ru-RU"/>
              </w:rPr>
            </w:pPr>
            <w:r>
              <w:rPr>
                <w:lang w:val="ru-RU"/>
              </w:rPr>
              <w:t>0</w:t>
            </w:r>
          </w:p>
        </w:tc>
      </w:tr>
    </w:tbl>
    <w:p w14:paraId="362A5B62" w14:textId="77777777" w:rsidR="00C05A15" w:rsidRDefault="00C05A15" w:rsidP="00C05A15">
      <w:pPr>
        <w:pStyle w:val="a3"/>
        <w:spacing w:before="74"/>
        <w:ind w:left="0"/>
      </w:pPr>
    </w:p>
    <w:p w14:paraId="120087BC" w14:textId="77777777" w:rsidR="00C05A15" w:rsidRPr="00666F75" w:rsidRDefault="00C05A15" w:rsidP="00C05A15">
      <w:pPr>
        <w:pStyle w:val="3"/>
      </w:pPr>
      <w:r>
        <w:t>Сравнительный</w:t>
      </w:r>
      <w:r>
        <w:rPr>
          <w:spacing w:val="-11"/>
        </w:rPr>
        <w:t xml:space="preserve"> </w:t>
      </w:r>
      <w:r>
        <w:t>анализ</w:t>
      </w:r>
      <w:r>
        <w:rPr>
          <w:spacing w:val="-8"/>
        </w:rPr>
        <w:t xml:space="preserve"> </w:t>
      </w:r>
      <w:r>
        <w:t>итогов</w:t>
      </w:r>
      <w:r>
        <w:rPr>
          <w:spacing w:val="-8"/>
        </w:rPr>
        <w:t xml:space="preserve"> </w:t>
      </w:r>
      <w:r>
        <w:t>экзамена</w:t>
      </w:r>
      <w:r>
        <w:rPr>
          <w:spacing w:val="-9"/>
        </w:rPr>
        <w:t xml:space="preserve"> </w:t>
      </w:r>
      <w:r>
        <w:t>по</w:t>
      </w:r>
      <w:r>
        <w:rPr>
          <w:spacing w:val="-8"/>
        </w:rPr>
        <w:t xml:space="preserve"> </w:t>
      </w:r>
      <w:r>
        <w:t>предмету</w:t>
      </w:r>
      <w:r>
        <w:rPr>
          <w:spacing w:val="-8"/>
        </w:rPr>
        <w:t xml:space="preserve"> </w:t>
      </w:r>
      <w:r>
        <w:rPr>
          <w:spacing w:val="-10"/>
        </w:rPr>
        <w:t>:</w:t>
      </w:r>
      <w:r>
        <w:rPr>
          <w:spacing w:val="-10"/>
          <w:lang w:val="ru-RU"/>
        </w:rPr>
        <w:t xml:space="preserve"> </w:t>
      </w:r>
      <w:r>
        <w:rPr>
          <w:b w:val="0"/>
          <w:i w:val="0"/>
        </w:rPr>
        <w:t>Алгебра</w:t>
      </w:r>
      <w:r>
        <w:rPr>
          <w:b w:val="0"/>
          <w:i w:val="0"/>
          <w:spacing w:val="-4"/>
        </w:rPr>
        <w:t xml:space="preserve"> </w:t>
      </w:r>
      <w:r>
        <w:rPr>
          <w:b w:val="0"/>
          <w:i w:val="0"/>
        </w:rPr>
        <w:t>и</w:t>
      </w:r>
      <w:r>
        <w:rPr>
          <w:b w:val="0"/>
          <w:i w:val="0"/>
          <w:spacing w:val="-4"/>
        </w:rPr>
        <w:t xml:space="preserve"> </w:t>
      </w:r>
      <w:r>
        <w:rPr>
          <w:b w:val="0"/>
          <w:i w:val="0"/>
        </w:rPr>
        <w:t>начала</w:t>
      </w:r>
      <w:r>
        <w:rPr>
          <w:b w:val="0"/>
          <w:i w:val="0"/>
          <w:spacing w:val="-3"/>
        </w:rPr>
        <w:t xml:space="preserve"> </w:t>
      </w:r>
      <w:r>
        <w:rPr>
          <w:b w:val="0"/>
          <w:i w:val="0"/>
          <w:spacing w:val="-2"/>
        </w:rPr>
        <w:t>анализа</w:t>
      </w:r>
    </w:p>
    <w:p w14:paraId="3963F590" w14:textId="77777777" w:rsidR="00C05A15" w:rsidRDefault="00C05A15" w:rsidP="00C05A15">
      <w:pPr>
        <w:pStyle w:val="a3"/>
        <w:spacing w:before="121"/>
        <w:ind w:left="0"/>
        <w:rPr>
          <w:b/>
          <w:i/>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8"/>
        <w:gridCol w:w="2071"/>
        <w:gridCol w:w="2323"/>
        <w:gridCol w:w="1701"/>
        <w:gridCol w:w="1984"/>
      </w:tblGrid>
      <w:tr w:rsidR="00C05A15" w14:paraId="71DFEBD2" w14:textId="77777777" w:rsidTr="00934C89">
        <w:trPr>
          <w:trHeight w:val="870"/>
        </w:trPr>
        <w:tc>
          <w:tcPr>
            <w:tcW w:w="1668" w:type="dxa"/>
          </w:tcPr>
          <w:p w14:paraId="4AD06CFA" w14:textId="77777777" w:rsidR="00C05A15" w:rsidRDefault="00C05A15" w:rsidP="00934C89">
            <w:pPr>
              <w:pStyle w:val="TableParagraph"/>
              <w:spacing w:before="57"/>
              <w:ind w:left="85"/>
              <w:rPr>
                <w:b/>
              </w:rPr>
            </w:pPr>
            <w:r>
              <w:rPr>
                <w:b/>
              </w:rPr>
              <w:t>Учебный</w:t>
            </w:r>
            <w:r>
              <w:rPr>
                <w:b/>
                <w:spacing w:val="-2"/>
              </w:rPr>
              <w:t xml:space="preserve"> </w:t>
            </w:r>
            <w:r>
              <w:rPr>
                <w:b/>
                <w:spacing w:val="-5"/>
              </w:rPr>
              <w:t>год</w:t>
            </w:r>
          </w:p>
        </w:tc>
        <w:tc>
          <w:tcPr>
            <w:tcW w:w="2071" w:type="dxa"/>
          </w:tcPr>
          <w:p w14:paraId="38F1A097" w14:textId="77777777" w:rsidR="00C05A15" w:rsidRDefault="00C05A15" w:rsidP="00934C89">
            <w:pPr>
              <w:pStyle w:val="TableParagraph"/>
              <w:spacing w:before="68" w:line="228" w:lineRule="auto"/>
              <w:ind w:left="85" w:right="286"/>
              <w:rPr>
                <w:b/>
              </w:rPr>
            </w:pPr>
            <w:r>
              <w:rPr>
                <w:b/>
                <w:spacing w:val="-2"/>
              </w:rPr>
              <w:t>Кол-во выпускников</w:t>
            </w:r>
            <w:r>
              <w:rPr>
                <w:b/>
                <w:spacing w:val="-12"/>
              </w:rPr>
              <w:t xml:space="preserve"> </w:t>
            </w:r>
            <w:r>
              <w:rPr>
                <w:b/>
                <w:spacing w:val="-2"/>
              </w:rPr>
              <w:t xml:space="preserve">11- </w:t>
            </w:r>
            <w:r>
              <w:rPr>
                <w:b/>
              </w:rPr>
              <w:t>ых классов</w:t>
            </w:r>
          </w:p>
        </w:tc>
        <w:tc>
          <w:tcPr>
            <w:tcW w:w="2323" w:type="dxa"/>
          </w:tcPr>
          <w:p w14:paraId="28AA9EAB" w14:textId="77777777" w:rsidR="00C05A15" w:rsidRDefault="00C05A15" w:rsidP="00934C89">
            <w:pPr>
              <w:pStyle w:val="TableParagraph"/>
              <w:spacing w:before="68" w:line="228" w:lineRule="auto"/>
              <w:ind w:left="85"/>
              <w:rPr>
                <w:b/>
              </w:rPr>
            </w:pPr>
            <w:r>
              <w:rPr>
                <w:b/>
              </w:rPr>
              <w:t>Кол</w:t>
            </w:r>
            <w:r>
              <w:rPr>
                <w:b/>
                <w:spacing w:val="-14"/>
              </w:rPr>
              <w:t xml:space="preserve"> </w:t>
            </w:r>
            <w:r>
              <w:rPr>
                <w:b/>
              </w:rPr>
              <w:t>–</w:t>
            </w:r>
            <w:r>
              <w:rPr>
                <w:b/>
                <w:spacing w:val="-14"/>
              </w:rPr>
              <w:t xml:space="preserve"> </w:t>
            </w:r>
            <w:r>
              <w:rPr>
                <w:b/>
              </w:rPr>
              <w:t>во</w:t>
            </w:r>
            <w:r>
              <w:rPr>
                <w:b/>
                <w:spacing w:val="-14"/>
              </w:rPr>
              <w:t xml:space="preserve"> </w:t>
            </w:r>
            <w:r>
              <w:rPr>
                <w:b/>
              </w:rPr>
              <w:t xml:space="preserve">сдавших </w:t>
            </w:r>
            <w:r>
              <w:rPr>
                <w:b/>
                <w:spacing w:val="-2"/>
              </w:rPr>
              <w:t>предмет</w:t>
            </w:r>
          </w:p>
        </w:tc>
        <w:tc>
          <w:tcPr>
            <w:tcW w:w="1701" w:type="dxa"/>
          </w:tcPr>
          <w:p w14:paraId="3495C97C" w14:textId="77777777" w:rsidR="00C05A15" w:rsidRDefault="00C05A15" w:rsidP="00934C89">
            <w:pPr>
              <w:pStyle w:val="TableParagraph"/>
              <w:spacing w:before="68" w:line="228" w:lineRule="auto"/>
              <w:ind w:left="85"/>
              <w:rPr>
                <w:b/>
              </w:rPr>
            </w:pPr>
            <w:r>
              <w:rPr>
                <w:b/>
                <w:spacing w:val="-2"/>
              </w:rPr>
              <w:t>%</w:t>
            </w:r>
            <w:r>
              <w:rPr>
                <w:b/>
                <w:spacing w:val="-12"/>
              </w:rPr>
              <w:t xml:space="preserve"> </w:t>
            </w:r>
            <w:r>
              <w:rPr>
                <w:b/>
                <w:spacing w:val="-2"/>
              </w:rPr>
              <w:t>Качества знаний</w:t>
            </w:r>
          </w:p>
        </w:tc>
        <w:tc>
          <w:tcPr>
            <w:tcW w:w="1984" w:type="dxa"/>
          </w:tcPr>
          <w:p w14:paraId="715F58D6" w14:textId="77777777" w:rsidR="00C05A15" w:rsidRPr="00F10F88" w:rsidRDefault="00C05A15" w:rsidP="00934C89">
            <w:pPr>
              <w:pStyle w:val="TableParagraph"/>
              <w:spacing w:before="57"/>
              <w:ind w:left="85"/>
              <w:rPr>
                <w:b/>
                <w:lang w:val="ru-RU"/>
              </w:rPr>
            </w:pPr>
            <w:r>
              <w:rPr>
                <w:b/>
                <w:spacing w:val="-2"/>
                <w:lang w:val="ru-RU"/>
              </w:rPr>
              <w:t>%</w:t>
            </w:r>
            <w:r>
              <w:rPr>
                <w:b/>
                <w:spacing w:val="-2"/>
              </w:rPr>
              <w:t>Успеваемост</w:t>
            </w:r>
            <w:r>
              <w:rPr>
                <w:b/>
                <w:spacing w:val="-2"/>
                <w:lang w:val="ru-RU"/>
              </w:rPr>
              <w:t>и</w:t>
            </w:r>
          </w:p>
        </w:tc>
      </w:tr>
      <w:tr w:rsidR="00C05A15" w14:paraId="5DF3FD10" w14:textId="77777777" w:rsidTr="00934C89">
        <w:trPr>
          <w:trHeight w:val="390"/>
        </w:trPr>
        <w:tc>
          <w:tcPr>
            <w:tcW w:w="1668" w:type="dxa"/>
          </w:tcPr>
          <w:p w14:paraId="3666CEA7" w14:textId="77777777" w:rsidR="00C05A15" w:rsidRDefault="00C05A15" w:rsidP="00934C89">
            <w:pPr>
              <w:pStyle w:val="TableParagraph"/>
              <w:spacing w:before="57"/>
              <w:ind w:left="85"/>
            </w:pPr>
            <w:r>
              <w:t>2022-</w:t>
            </w:r>
            <w:r>
              <w:rPr>
                <w:spacing w:val="-4"/>
              </w:rPr>
              <w:t>2023</w:t>
            </w:r>
          </w:p>
        </w:tc>
        <w:tc>
          <w:tcPr>
            <w:tcW w:w="2071" w:type="dxa"/>
          </w:tcPr>
          <w:p w14:paraId="21129DC8" w14:textId="77777777" w:rsidR="00C05A15" w:rsidRDefault="00C05A15" w:rsidP="00934C89">
            <w:pPr>
              <w:pStyle w:val="TableParagraph"/>
              <w:spacing w:before="57"/>
              <w:ind w:left="85"/>
            </w:pPr>
            <w:r>
              <w:rPr>
                <w:spacing w:val="-5"/>
              </w:rPr>
              <w:t>163</w:t>
            </w:r>
          </w:p>
        </w:tc>
        <w:tc>
          <w:tcPr>
            <w:tcW w:w="2323" w:type="dxa"/>
          </w:tcPr>
          <w:p w14:paraId="623BD593" w14:textId="77777777" w:rsidR="00C05A15" w:rsidRDefault="00C05A15" w:rsidP="00934C89">
            <w:pPr>
              <w:pStyle w:val="TableParagraph"/>
              <w:spacing w:before="57"/>
              <w:ind w:left="85"/>
            </w:pPr>
            <w:r>
              <w:rPr>
                <w:spacing w:val="-5"/>
              </w:rPr>
              <w:t>160</w:t>
            </w:r>
          </w:p>
        </w:tc>
        <w:tc>
          <w:tcPr>
            <w:tcW w:w="1701" w:type="dxa"/>
          </w:tcPr>
          <w:p w14:paraId="2C7D5307" w14:textId="77777777" w:rsidR="00C05A15" w:rsidRDefault="00C05A15" w:rsidP="00934C89">
            <w:pPr>
              <w:pStyle w:val="TableParagraph"/>
              <w:spacing w:before="57"/>
              <w:ind w:left="85"/>
            </w:pPr>
            <w:r>
              <w:rPr>
                <w:spacing w:val="-4"/>
              </w:rPr>
              <w:t>70,6</w:t>
            </w:r>
          </w:p>
        </w:tc>
        <w:tc>
          <w:tcPr>
            <w:tcW w:w="1984" w:type="dxa"/>
          </w:tcPr>
          <w:p w14:paraId="5EE6F93A" w14:textId="77777777" w:rsidR="00C05A15" w:rsidRDefault="00C05A15" w:rsidP="00934C89">
            <w:pPr>
              <w:pStyle w:val="TableParagraph"/>
              <w:spacing w:before="57"/>
              <w:ind w:left="85"/>
            </w:pPr>
            <w:r>
              <w:rPr>
                <w:spacing w:val="-4"/>
              </w:rPr>
              <w:t>100%</w:t>
            </w:r>
          </w:p>
        </w:tc>
      </w:tr>
      <w:tr w:rsidR="00C05A15" w14:paraId="76D92054" w14:textId="77777777" w:rsidTr="00934C89">
        <w:trPr>
          <w:trHeight w:val="390"/>
        </w:trPr>
        <w:tc>
          <w:tcPr>
            <w:tcW w:w="1668" w:type="dxa"/>
          </w:tcPr>
          <w:p w14:paraId="7440243A" w14:textId="77777777" w:rsidR="00C05A15" w:rsidRDefault="00C05A15" w:rsidP="00934C89">
            <w:pPr>
              <w:pStyle w:val="TableParagraph"/>
              <w:spacing w:before="57"/>
              <w:ind w:left="85"/>
            </w:pPr>
            <w:r>
              <w:t>2023-</w:t>
            </w:r>
            <w:r>
              <w:rPr>
                <w:spacing w:val="-4"/>
              </w:rPr>
              <w:t>2024</w:t>
            </w:r>
          </w:p>
        </w:tc>
        <w:tc>
          <w:tcPr>
            <w:tcW w:w="2071" w:type="dxa"/>
          </w:tcPr>
          <w:p w14:paraId="5BBAC7F8" w14:textId="77777777" w:rsidR="00C05A15" w:rsidRDefault="00C05A15" w:rsidP="00934C89">
            <w:pPr>
              <w:pStyle w:val="TableParagraph"/>
              <w:spacing w:before="57"/>
              <w:ind w:left="85"/>
            </w:pPr>
            <w:r>
              <w:rPr>
                <w:spacing w:val="-5"/>
              </w:rPr>
              <w:t>163</w:t>
            </w:r>
          </w:p>
        </w:tc>
        <w:tc>
          <w:tcPr>
            <w:tcW w:w="2323" w:type="dxa"/>
          </w:tcPr>
          <w:p w14:paraId="27965B86" w14:textId="77777777" w:rsidR="00C05A15" w:rsidRDefault="00C05A15" w:rsidP="00934C89">
            <w:pPr>
              <w:pStyle w:val="TableParagraph"/>
              <w:spacing w:before="57"/>
              <w:ind w:left="85"/>
            </w:pPr>
            <w:r>
              <w:rPr>
                <w:spacing w:val="-5"/>
              </w:rPr>
              <w:t>158</w:t>
            </w:r>
          </w:p>
        </w:tc>
        <w:tc>
          <w:tcPr>
            <w:tcW w:w="1701" w:type="dxa"/>
          </w:tcPr>
          <w:p w14:paraId="4E41E2C5" w14:textId="77777777" w:rsidR="00C05A15" w:rsidRDefault="00C05A15" w:rsidP="00934C89">
            <w:pPr>
              <w:pStyle w:val="TableParagraph"/>
              <w:spacing w:before="57"/>
              <w:ind w:left="85"/>
            </w:pPr>
            <w:r>
              <w:rPr>
                <w:spacing w:val="-4"/>
              </w:rPr>
              <w:t>61</w:t>
            </w:r>
          </w:p>
        </w:tc>
        <w:tc>
          <w:tcPr>
            <w:tcW w:w="1984" w:type="dxa"/>
          </w:tcPr>
          <w:p w14:paraId="50A57728" w14:textId="77777777" w:rsidR="00C05A15" w:rsidRDefault="00C05A15" w:rsidP="00934C89">
            <w:pPr>
              <w:pStyle w:val="TableParagraph"/>
              <w:spacing w:before="57"/>
              <w:ind w:left="85"/>
            </w:pPr>
            <w:r>
              <w:rPr>
                <w:spacing w:val="-4"/>
              </w:rPr>
              <w:t>100%</w:t>
            </w:r>
          </w:p>
        </w:tc>
      </w:tr>
      <w:tr w:rsidR="00C05A15" w14:paraId="5D35CB0C" w14:textId="77777777" w:rsidTr="00934C89">
        <w:trPr>
          <w:trHeight w:val="390"/>
        </w:trPr>
        <w:tc>
          <w:tcPr>
            <w:tcW w:w="1668" w:type="dxa"/>
          </w:tcPr>
          <w:p w14:paraId="02BA3ED0" w14:textId="77777777" w:rsidR="00C05A15" w:rsidRDefault="00C05A15" w:rsidP="00934C89">
            <w:pPr>
              <w:pStyle w:val="TableParagraph"/>
              <w:spacing w:before="57"/>
              <w:ind w:left="85"/>
            </w:pPr>
            <w:r>
              <w:t>202</w:t>
            </w:r>
            <w:r>
              <w:rPr>
                <w:lang w:val="ru-RU"/>
              </w:rPr>
              <w:t>4</w:t>
            </w:r>
            <w:r>
              <w:t>-</w:t>
            </w:r>
            <w:r>
              <w:rPr>
                <w:spacing w:val="-2"/>
              </w:rPr>
              <w:t>202</w:t>
            </w:r>
            <w:r>
              <w:rPr>
                <w:spacing w:val="-2"/>
                <w:lang w:val="ru-RU"/>
              </w:rPr>
              <w:t>5</w:t>
            </w:r>
          </w:p>
        </w:tc>
        <w:tc>
          <w:tcPr>
            <w:tcW w:w="2071" w:type="dxa"/>
          </w:tcPr>
          <w:p w14:paraId="3E0874A0" w14:textId="77777777" w:rsidR="00C05A15" w:rsidRPr="00666F75" w:rsidRDefault="00C05A15" w:rsidP="00934C89">
            <w:pPr>
              <w:pStyle w:val="TableParagraph"/>
              <w:spacing w:before="57"/>
              <w:ind w:right="74"/>
              <w:rPr>
                <w:lang w:val="ru-RU"/>
              </w:rPr>
            </w:pPr>
            <w:r>
              <w:rPr>
                <w:lang w:val="ru-RU"/>
              </w:rPr>
              <w:t>173</w:t>
            </w:r>
          </w:p>
        </w:tc>
        <w:tc>
          <w:tcPr>
            <w:tcW w:w="2323" w:type="dxa"/>
          </w:tcPr>
          <w:p w14:paraId="656EE768" w14:textId="77777777" w:rsidR="00C05A15" w:rsidRPr="00666F75" w:rsidRDefault="00C05A15" w:rsidP="00934C89">
            <w:pPr>
              <w:pStyle w:val="TableParagraph"/>
              <w:spacing w:before="57"/>
              <w:ind w:left="85"/>
              <w:rPr>
                <w:spacing w:val="-5"/>
                <w:lang w:val="ru-RU"/>
              </w:rPr>
            </w:pPr>
            <w:r>
              <w:rPr>
                <w:spacing w:val="-5"/>
                <w:lang w:val="ru-RU"/>
              </w:rPr>
              <w:t>167</w:t>
            </w:r>
          </w:p>
        </w:tc>
        <w:tc>
          <w:tcPr>
            <w:tcW w:w="1701" w:type="dxa"/>
          </w:tcPr>
          <w:p w14:paraId="6AB063FC" w14:textId="77777777" w:rsidR="00C05A15" w:rsidRPr="00F10F88" w:rsidRDefault="00C05A15" w:rsidP="00934C89">
            <w:pPr>
              <w:pStyle w:val="TableParagraph"/>
              <w:spacing w:before="57"/>
              <w:ind w:left="85"/>
              <w:rPr>
                <w:spacing w:val="-4"/>
                <w:lang w:val="ru-RU"/>
              </w:rPr>
            </w:pPr>
            <w:r>
              <w:rPr>
                <w:spacing w:val="-4"/>
                <w:lang w:val="ru-RU"/>
              </w:rPr>
              <w:t>61</w:t>
            </w:r>
          </w:p>
        </w:tc>
        <w:tc>
          <w:tcPr>
            <w:tcW w:w="1984" w:type="dxa"/>
          </w:tcPr>
          <w:p w14:paraId="0BF8A745" w14:textId="77777777" w:rsidR="00C05A15" w:rsidRPr="00F10F88" w:rsidRDefault="00C05A15" w:rsidP="00934C89">
            <w:pPr>
              <w:pStyle w:val="TableParagraph"/>
              <w:spacing w:before="57"/>
              <w:ind w:left="85"/>
              <w:rPr>
                <w:spacing w:val="-4"/>
                <w:lang w:val="ru-RU"/>
              </w:rPr>
            </w:pPr>
            <w:r>
              <w:rPr>
                <w:spacing w:val="-4"/>
                <w:lang w:val="ru-RU"/>
              </w:rPr>
              <w:t>100%</w:t>
            </w:r>
          </w:p>
        </w:tc>
      </w:tr>
    </w:tbl>
    <w:p w14:paraId="76AD6CA1" w14:textId="77777777" w:rsidR="00C05A15" w:rsidRPr="00D93646" w:rsidRDefault="00C05A15" w:rsidP="00C05A15">
      <w:pPr>
        <w:pStyle w:val="a3"/>
        <w:spacing w:before="89"/>
        <w:ind w:left="0"/>
        <w:rPr>
          <w:b/>
          <w:i/>
          <w:sz w:val="20"/>
          <w:lang w:val="ru-RU"/>
        </w:rPr>
      </w:pPr>
    </w:p>
    <w:p w14:paraId="762D4982" w14:textId="77777777" w:rsidR="00C05A15" w:rsidRDefault="00C05A15" w:rsidP="00C05A15">
      <w:pPr>
        <w:pStyle w:val="a3"/>
        <w:spacing w:before="89"/>
        <w:ind w:left="0"/>
        <w:rPr>
          <w:b/>
          <w:i/>
          <w:sz w:val="20"/>
        </w:rPr>
      </w:pPr>
    </w:p>
    <w:p w14:paraId="4269E528" w14:textId="77777777" w:rsidR="00C05A15" w:rsidRDefault="00C05A15" w:rsidP="00C05A15">
      <w:pPr>
        <w:pStyle w:val="a3"/>
        <w:spacing w:before="89"/>
        <w:ind w:left="0" w:firstLine="567"/>
        <w:rPr>
          <w:b/>
          <w:i/>
          <w:sz w:val="20"/>
        </w:rPr>
      </w:pPr>
      <w:r>
        <w:rPr>
          <w:b/>
          <w:i/>
          <w:noProof/>
          <w:sz w:val="20"/>
        </w:rPr>
        <w:drawing>
          <wp:inline distT="0" distB="0" distL="0" distR="0" wp14:anchorId="6F3B2AE8" wp14:editId="4BE9F5B3">
            <wp:extent cx="6124575" cy="2924175"/>
            <wp:effectExtent l="0" t="0" r="9525" b="9525"/>
            <wp:docPr id="51229320" name="Диаграмма 51229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88FCC8" w14:textId="77777777" w:rsidR="00C05A15" w:rsidRDefault="00C05A15" w:rsidP="00C05A15">
      <w:pPr>
        <w:pStyle w:val="a3"/>
        <w:spacing w:before="167"/>
        <w:ind w:left="0"/>
        <w:rPr>
          <w:b/>
          <w:i/>
          <w:sz w:val="20"/>
        </w:rPr>
      </w:pPr>
    </w:p>
    <w:p w14:paraId="695668E8" w14:textId="77777777" w:rsidR="00C05A15" w:rsidRDefault="00C05A15" w:rsidP="00C05A15">
      <w:pPr>
        <w:pStyle w:val="a3"/>
        <w:spacing w:before="167"/>
        <w:ind w:left="0"/>
        <w:rPr>
          <w:b/>
          <w:i/>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0"/>
        <w:gridCol w:w="812"/>
        <w:gridCol w:w="622"/>
        <w:gridCol w:w="686"/>
        <w:gridCol w:w="775"/>
        <w:gridCol w:w="644"/>
        <w:gridCol w:w="643"/>
        <w:gridCol w:w="649"/>
        <w:gridCol w:w="775"/>
        <w:gridCol w:w="643"/>
        <w:gridCol w:w="644"/>
        <w:gridCol w:w="649"/>
        <w:gridCol w:w="774"/>
        <w:gridCol w:w="644"/>
        <w:gridCol w:w="611"/>
      </w:tblGrid>
      <w:tr w:rsidR="00C05A15" w14:paraId="25D0B750" w14:textId="77777777" w:rsidTr="00934C89">
        <w:trPr>
          <w:trHeight w:val="420"/>
        </w:trPr>
        <w:tc>
          <w:tcPr>
            <w:tcW w:w="620" w:type="dxa"/>
            <w:vMerge w:val="restart"/>
          </w:tcPr>
          <w:p w14:paraId="33038DFC" w14:textId="77777777" w:rsidR="00C05A15" w:rsidRDefault="00C05A15" w:rsidP="00934C89">
            <w:pPr>
              <w:pStyle w:val="TableParagraph"/>
              <w:spacing w:before="0"/>
              <w:rPr>
                <w:b/>
                <w:i/>
                <w:sz w:val="20"/>
              </w:rPr>
            </w:pPr>
          </w:p>
          <w:p w14:paraId="2A6AC022" w14:textId="77777777" w:rsidR="00C05A15" w:rsidRDefault="00C05A15" w:rsidP="00934C89">
            <w:pPr>
              <w:pStyle w:val="TableParagraph"/>
              <w:spacing w:before="83"/>
              <w:rPr>
                <w:b/>
                <w:i/>
                <w:sz w:val="20"/>
              </w:rPr>
            </w:pPr>
          </w:p>
          <w:p w14:paraId="5C59AC0C" w14:textId="77777777" w:rsidR="00C05A15" w:rsidRDefault="00C05A15" w:rsidP="00934C89">
            <w:pPr>
              <w:pStyle w:val="TableParagraph"/>
              <w:spacing w:before="0"/>
              <w:ind w:left="166"/>
              <w:rPr>
                <w:b/>
                <w:sz w:val="20"/>
              </w:rPr>
            </w:pPr>
            <w:r>
              <w:rPr>
                <w:b/>
                <w:spacing w:val="-5"/>
                <w:sz w:val="20"/>
              </w:rPr>
              <w:t>год</w:t>
            </w:r>
          </w:p>
        </w:tc>
        <w:tc>
          <w:tcPr>
            <w:tcW w:w="9571" w:type="dxa"/>
            <w:gridSpan w:val="14"/>
          </w:tcPr>
          <w:p w14:paraId="772A1E13" w14:textId="77777777" w:rsidR="00C05A15" w:rsidRDefault="00C05A15" w:rsidP="00934C89">
            <w:pPr>
              <w:pStyle w:val="TableParagraph"/>
              <w:spacing w:before="103"/>
              <w:ind w:left="8"/>
              <w:jc w:val="center"/>
              <w:rPr>
                <w:b/>
                <w:sz w:val="20"/>
              </w:rPr>
            </w:pPr>
            <w:r>
              <w:rPr>
                <w:b/>
                <w:sz w:val="20"/>
              </w:rPr>
              <w:t>Предмет:</w:t>
            </w:r>
            <w:r>
              <w:rPr>
                <w:b/>
                <w:spacing w:val="-10"/>
                <w:sz w:val="20"/>
              </w:rPr>
              <w:t xml:space="preserve"> </w:t>
            </w:r>
            <w:r>
              <w:rPr>
                <w:b/>
                <w:sz w:val="20"/>
              </w:rPr>
              <w:t>Алгебра</w:t>
            </w:r>
            <w:r>
              <w:rPr>
                <w:b/>
                <w:spacing w:val="-10"/>
                <w:sz w:val="20"/>
              </w:rPr>
              <w:t xml:space="preserve"> </w:t>
            </w:r>
            <w:r>
              <w:rPr>
                <w:b/>
                <w:sz w:val="20"/>
              </w:rPr>
              <w:t>и</w:t>
            </w:r>
            <w:r>
              <w:rPr>
                <w:b/>
                <w:spacing w:val="-9"/>
                <w:sz w:val="20"/>
              </w:rPr>
              <w:t xml:space="preserve"> </w:t>
            </w:r>
            <w:r>
              <w:rPr>
                <w:b/>
                <w:sz w:val="20"/>
              </w:rPr>
              <w:t>начала</w:t>
            </w:r>
            <w:r>
              <w:rPr>
                <w:b/>
                <w:spacing w:val="-10"/>
                <w:sz w:val="20"/>
              </w:rPr>
              <w:t xml:space="preserve"> </w:t>
            </w:r>
            <w:r>
              <w:rPr>
                <w:b/>
                <w:spacing w:val="-2"/>
                <w:sz w:val="20"/>
              </w:rPr>
              <w:t>анализа</w:t>
            </w:r>
          </w:p>
        </w:tc>
      </w:tr>
      <w:tr w:rsidR="00C05A15" w14:paraId="7BC13E9D" w14:textId="77777777" w:rsidTr="00934C89">
        <w:trPr>
          <w:trHeight w:val="420"/>
        </w:trPr>
        <w:tc>
          <w:tcPr>
            <w:tcW w:w="620" w:type="dxa"/>
            <w:vMerge/>
            <w:tcBorders>
              <w:top w:val="nil"/>
            </w:tcBorders>
          </w:tcPr>
          <w:p w14:paraId="53154E01" w14:textId="77777777" w:rsidR="00C05A15" w:rsidRDefault="00C05A15" w:rsidP="00934C89">
            <w:pPr>
              <w:rPr>
                <w:sz w:val="2"/>
                <w:szCs w:val="2"/>
              </w:rPr>
            </w:pPr>
          </w:p>
        </w:tc>
        <w:tc>
          <w:tcPr>
            <w:tcW w:w="2120" w:type="dxa"/>
            <w:gridSpan w:val="3"/>
          </w:tcPr>
          <w:p w14:paraId="735E6350" w14:textId="77777777" w:rsidR="00C05A15" w:rsidRDefault="00C05A15" w:rsidP="00934C89">
            <w:pPr>
              <w:pStyle w:val="TableParagraph"/>
              <w:spacing w:before="103"/>
              <w:ind w:left="206"/>
              <w:rPr>
                <w:b/>
                <w:sz w:val="20"/>
              </w:rPr>
            </w:pPr>
            <w:r>
              <w:rPr>
                <w:b/>
                <w:sz w:val="20"/>
              </w:rPr>
              <w:t>Кол-во</w:t>
            </w:r>
            <w:r>
              <w:rPr>
                <w:b/>
                <w:spacing w:val="-6"/>
                <w:sz w:val="20"/>
              </w:rPr>
              <w:t xml:space="preserve"> </w:t>
            </w:r>
            <w:r>
              <w:rPr>
                <w:b/>
                <w:spacing w:val="-2"/>
                <w:sz w:val="20"/>
              </w:rPr>
              <w:t>участников</w:t>
            </w:r>
          </w:p>
        </w:tc>
        <w:tc>
          <w:tcPr>
            <w:tcW w:w="2711" w:type="dxa"/>
            <w:gridSpan w:val="4"/>
            <w:shd w:val="clear" w:color="auto" w:fill="EEECE1"/>
          </w:tcPr>
          <w:p w14:paraId="0714E3EF" w14:textId="77777777" w:rsidR="00C05A15" w:rsidRDefault="00C05A15" w:rsidP="00934C89">
            <w:pPr>
              <w:pStyle w:val="TableParagraph"/>
              <w:spacing w:before="103"/>
              <w:ind w:left="859"/>
              <w:rPr>
                <w:b/>
                <w:sz w:val="20"/>
              </w:rPr>
            </w:pPr>
            <w:r>
              <w:rPr>
                <w:b/>
                <w:spacing w:val="-2"/>
                <w:sz w:val="20"/>
              </w:rPr>
              <w:t>оценка</w:t>
            </w:r>
            <w:r>
              <w:rPr>
                <w:b/>
                <w:spacing w:val="-5"/>
                <w:sz w:val="20"/>
              </w:rPr>
              <w:t xml:space="preserve"> "5"</w:t>
            </w:r>
          </w:p>
        </w:tc>
        <w:tc>
          <w:tcPr>
            <w:tcW w:w="2711" w:type="dxa"/>
            <w:gridSpan w:val="4"/>
          </w:tcPr>
          <w:p w14:paraId="477902A5" w14:textId="77777777" w:rsidR="00C05A15" w:rsidRDefault="00C05A15" w:rsidP="00934C89">
            <w:pPr>
              <w:pStyle w:val="TableParagraph"/>
              <w:spacing w:before="103"/>
              <w:ind w:left="858"/>
              <w:rPr>
                <w:b/>
                <w:sz w:val="20"/>
              </w:rPr>
            </w:pPr>
            <w:r>
              <w:rPr>
                <w:b/>
                <w:spacing w:val="-2"/>
                <w:sz w:val="20"/>
              </w:rPr>
              <w:t>оценка</w:t>
            </w:r>
            <w:r>
              <w:rPr>
                <w:b/>
                <w:spacing w:val="-5"/>
                <w:sz w:val="20"/>
              </w:rPr>
              <w:t xml:space="preserve"> "4"</w:t>
            </w:r>
          </w:p>
        </w:tc>
        <w:tc>
          <w:tcPr>
            <w:tcW w:w="2029" w:type="dxa"/>
            <w:gridSpan w:val="3"/>
            <w:shd w:val="clear" w:color="auto" w:fill="EEECE1"/>
          </w:tcPr>
          <w:p w14:paraId="08673DF9" w14:textId="77777777" w:rsidR="00C05A15" w:rsidRDefault="00C05A15" w:rsidP="00934C89">
            <w:pPr>
              <w:pStyle w:val="TableParagraph"/>
              <w:spacing w:before="103"/>
              <w:ind w:left="517"/>
              <w:rPr>
                <w:b/>
                <w:sz w:val="20"/>
              </w:rPr>
            </w:pPr>
            <w:r>
              <w:rPr>
                <w:b/>
                <w:spacing w:val="-2"/>
                <w:sz w:val="20"/>
              </w:rPr>
              <w:t>оценка</w:t>
            </w:r>
            <w:r>
              <w:rPr>
                <w:b/>
                <w:spacing w:val="-5"/>
                <w:sz w:val="20"/>
              </w:rPr>
              <w:t xml:space="preserve"> "2"</w:t>
            </w:r>
          </w:p>
        </w:tc>
      </w:tr>
      <w:tr w:rsidR="00C05A15" w14:paraId="760DE498" w14:textId="77777777" w:rsidTr="00934C89">
        <w:trPr>
          <w:trHeight w:val="420"/>
        </w:trPr>
        <w:tc>
          <w:tcPr>
            <w:tcW w:w="620" w:type="dxa"/>
            <w:vMerge/>
            <w:tcBorders>
              <w:top w:val="nil"/>
            </w:tcBorders>
          </w:tcPr>
          <w:p w14:paraId="3F8BFFFA" w14:textId="77777777" w:rsidR="00C05A15" w:rsidRDefault="00C05A15" w:rsidP="00934C89">
            <w:pPr>
              <w:rPr>
                <w:sz w:val="2"/>
                <w:szCs w:val="2"/>
              </w:rPr>
            </w:pPr>
          </w:p>
        </w:tc>
        <w:tc>
          <w:tcPr>
            <w:tcW w:w="812" w:type="dxa"/>
          </w:tcPr>
          <w:p w14:paraId="78E7E5DF" w14:textId="77777777" w:rsidR="00C05A15" w:rsidRDefault="00C05A15" w:rsidP="00934C89">
            <w:pPr>
              <w:pStyle w:val="TableParagraph"/>
              <w:spacing w:before="103"/>
              <w:ind w:left="10"/>
              <w:jc w:val="center"/>
              <w:rPr>
                <w:b/>
                <w:sz w:val="20"/>
              </w:rPr>
            </w:pPr>
            <w:r>
              <w:rPr>
                <w:b/>
                <w:spacing w:val="-2"/>
                <w:sz w:val="20"/>
              </w:rPr>
              <w:t>Всего</w:t>
            </w:r>
          </w:p>
        </w:tc>
        <w:tc>
          <w:tcPr>
            <w:tcW w:w="622" w:type="dxa"/>
          </w:tcPr>
          <w:p w14:paraId="736A83DC" w14:textId="77777777" w:rsidR="00C05A15" w:rsidRDefault="00C05A15" w:rsidP="00934C89">
            <w:pPr>
              <w:pStyle w:val="TableParagraph"/>
              <w:spacing w:before="103"/>
              <w:ind w:left="10"/>
              <w:jc w:val="center"/>
              <w:rPr>
                <w:b/>
                <w:sz w:val="20"/>
              </w:rPr>
            </w:pPr>
            <w:r>
              <w:rPr>
                <w:b/>
                <w:spacing w:val="-5"/>
                <w:w w:val="105"/>
                <w:sz w:val="20"/>
              </w:rPr>
              <w:t>Каз</w:t>
            </w:r>
          </w:p>
        </w:tc>
        <w:tc>
          <w:tcPr>
            <w:tcW w:w="686" w:type="dxa"/>
          </w:tcPr>
          <w:p w14:paraId="585185D5" w14:textId="77777777" w:rsidR="00C05A15" w:rsidRDefault="00C05A15" w:rsidP="00934C89">
            <w:pPr>
              <w:pStyle w:val="TableParagraph"/>
              <w:spacing w:before="103"/>
              <w:ind w:left="11"/>
              <w:jc w:val="center"/>
              <w:rPr>
                <w:b/>
                <w:sz w:val="20"/>
              </w:rPr>
            </w:pPr>
            <w:r>
              <w:rPr>
                <w:b/>
                <w:spacing w:val="-5"/>
                <w:sz w:val="20"/>
              </w:rPr>
              <w:t>Рус</w:t>
            </w:r>
          </w:p>
        </w:tc>
        <w:tc>
          <w:tcPr>
            <w:tcW w:w="775" w:type="dxa"/>
            <w:shd w:val="clear" w:color="auto" w:fill="EEECE1"/>
          </w:tcPr>
          <w:p w14:paraId="4A882068" w14:textId="77777777" w:rsidR="00C05A15" w:rsidRDefault="00C05A15" w:rsidP="00934C89">
            <w:pPr>
              <w:pStyle w:val="TableParagraph"/>
              <w:spacing w:before="103"/>
              <w:ind w:left="11"/>
              <w:jc w:val="center"/>
              <w:rPr>
                <w:b/>
                <w:sz w:val="20"/>
              </w:rPr>
            </w:pPr>
            <w:r>
              <w:rPr>
                <w:b/>
                <w:spacing w:val="-2"/>
                <w:sz w:val="20"/>
              </w:rPr>
              <w:t>Всего</w:t>
            </w:r>
          </w:p>
        </w:tc>
        <w:tc>
          <w:tcPr>
            <w:tcW w:w="644" w:type="dxa"/>
            <w:shd w:val="clear" w:color="auto" w:fill="EEECE1"/>
          </w:tcPr>
          <w:p w14:paraId="6350226D" w14:textId="77777777" w:rsidR="00C05A15" w:rsidRDefault="00C05A15" w:rsidP="00934C89">
            <w:pPr>
              <w:pStyle w:val="TableParagraph"/>
              <w:spacing w:before="103"/>
              <w:ind w:left="33" w:right="23"/>
              <w:jc w:val="center"/>
              <w:rPr>
                <w:b/>
                <w:sz w:val="20"/>
              </w:rPr>
            </w:pPr>
            <w:r>
              <w:rPr>
                <w:b/>
                <w:spacing w:val="-10"/>
                <w:sz w:val="20"/>
              </w:rPr>
              <w:t>%</w:t>
            </w:r>
          </w:p>
        </w:tc>
        <w:tc>
          <w:tcPr>
            <w:tcW w:w="643" w:type="dxa"/>
            <w:shd w:val="clear" w:color="auto" w:fill="EEECE1"/>
          </w:tcPr>
          <w:p w14:paraId="144597FA" w14:textId="77777777" w:rsidR="00C05A15" w:rsidRDefault="00C05A15" w:rsidP="00934C89">
            <w:pPr>
              <w:pStyle w:val="TableParagraph"/>
              <w:spacing w:before="103"/>
              <w:ind w:left="30" w:right="20"/>
              <w:jc w:val="center"/>
              <w:rPr>
                <w:b/>
                <w:sz w:val="20"/>
              </w:rPr>
            </w:pPr>
            <w:r>
              <w:rPr>
                <w:b/>
                <w:spacing w:val="-5"/>
                <w:w w:val="105"/>
                <w:sz w:val="20"/>
              </w:rPr>
              <w:t>Каз</w:t>
            </w:r>
          </w:p>
        </w:tc>
        <w:tc>
          <w:tcPr>
            <w:tcW w:w="649" w:type="dxa"/>
            <w:shd w:val="clear" w:color="auto" w:fill="EEECE1"/>
          </w:tcPr>
          <w:p w14:paraId="4CE40645" w14:textId="77777777" w:rsidR="00C05A15" w:rsidRDefault="00C05A15" w:rsidP="00934C89">
            <w:pPr>
              <w:pStyle w:val="TableParagraph"/>
              <w:spacing w:before="103"/>
              <w:ind w:left="22" w:right="13"/>
              <w:jc w:val="center"/>
              <w:rPr>
                <w:b/>
                <w:sz w:val="20"/>
              </w:rPr>
            </w:pPr>
            <w:r>
              <w:rPr>
                <w:b/>
                <w:spacing w:val="-5"/>
                <w:sz w:val="20"/>
              </w:rPr>
              <w:t>Рус</w:t>
            </w:r>
          </w:p>
        </w:tc>
        <w:tc>
          <w:tcPr>
            <w:tcW w:w="775" w:type="dxa"/>
          </w:tcPr>
          <w:p w14:paraId="62D16499" w14:textId="77777777" w:rsidR="00C05A15" w:rsidRDefault="00C05A15" w:rsidP="00934C89">
            <w:pPr>
              <w:pStyle w:val="TableParagraph"/>
              <w:spacing w:before="103"/>
              <w:ind w:left="11" w:right="2"/>
              <w:jc w:val="center"/>
              <w:rPr>
                <w:b/>
                <w:sz w:val="20"/>
              </w:rPr>
            </w:pPr>
            <w:r>
              <w:rPr>
                <w:b/>
                <w:spacing w:val="-2"/>
                <w:sz w:val="20"/>
              </w:rPr>
              <w:t>Всего</w:t>
            </w:r>
          </w:p>
        </w:tc>
        <w:tc>
          <w:tcPr>
            <w:tcW w:w="643" w:type="dxa"/>
          </w:tcPr>
          <w:p w14:paraId="160D3221" w14:textId="77777777" w:rsidR="00C05A15" w:rsidRDefault="00C05A15" w:rsidP="00934C89">
            <w:pPr>
              <w:pStyle w:val="TableParagraph"/>
              <w:spacing w:before="103"/>
              <w:ind w:left="30" w:right="22"/>
              <w:jc w:val="center"/>
              <w:rPr>
                <w:b/>
                <w:sz w:val="20"/>
              </w:rPr>
            </w:pPr>
            <w:r>
              <w:rPr>
                <w:b/>
                <w:spacing w:val="-10"/>
                <w:sz w:val="20"/>
              </w:rPr>
              <w:t>%</w:t>
            </w:r>
          </w:p>
        </w:tc>
        <w:tc>
          <w:tcPr>
            <w:tcW w:w="644" w:type="dxa"/>
          </w:tcPr>
          <w:p w14:paraId="1348C8B9" w14:textId="77777777" w:rsidR="00C05A15" w:rsidRDefault="00C05A15" w:rsidP="00934C89">
            <w:pPr>
              <w:pStyle w:val="TableParagraph"/>
              <w:spacing w:before="103"/>
              <w:ind w:left="33" w:right="25"/>
              <w:jc w:val="center"/>
              <w:rPr>
                <w:b/>
                <w:sz w:val="20"/>
              </w:rPr>
            </w:pPr>
            <w:r>
              <w:rPr>
                <w:b/>
                <w:spacing w:val="-5"/>
                <w:w w:val="105"/>
                <w:sz w:val="20"/>
              </w:rPr>
              <w:t>Каз</w:t>
            </w:r>
          </w:p>
        </w:tc>
        <w:tc>
          <w:tcPr>
            <w:tcW w:w="649" w:type="dxa"/>
          </w:tcPr>
          <w:p w14:paraId="6A49258A" w14:textId="77777777" w:rsidR="00C05A15" w:rsidRDefault="00C05A15" w:rsidP="00934C89">
            <w:pPr>
              <w:pStyle w:val="TableParagraph"/>
              <w:spacing w:before="103"/>
              <w:ind w:left="20" w:right="13"/>
              <w:jc w:val="center"/>
              <w:rPr>
                <w:b/>
                <w:sz w:val="20"/>
              </w:rPr>
            </w:pPr>
            <w:r>
              <w:rPr>
                <w:b/>
                <w:spacing w:val="-5"/>
                <w:sz w:val="20"/>
              </w:rPr>
              <w:t>Рус</w:t>
            </w:r>
          </w:p>
        </w:tc>
        <w:tc>
          <w:tcPr>
            <w:tcW w:w="774" w:type="dxa"/>
            <w:shd w:val="clear" w:color="auto" w:fill="EEECE1"/>
          </w:tcPr>
          <w:p w14:paraId="13321227" w14:textId="77777777" w:rsidR="00C05A15" w:rsidRDefault="00C05A15" w:rsidP="00934C89">
            <w:pPr>
              <w:pStyle w:val="TableParagraph"/>
              <w:spacing w:before="103"/>
              <w:ind w:left="136"/>
              <w:rPr>
                <w:b/>
                <w:sz w:val="20"/>
              </w:rPr>
            </w:pPr>
            <w:r>
              <w:rPr>
                <w:b/>
                <w:spacing w:val="-2"/>
                <w:sz w:val="20"/>
              </w:rPr>
              <w:t>Всего</w:t>
            </w:r>
          </w:p>
        </w:tc>
        <w:tc>
          <w:tcPr>
            <w:tcW w:w="644" w:type="dxa"/>
            <w:shd w:val="clear" w:color="auto" w:fill="EEECE1"/>
          </w:tcPr>
          <w:p w14:paraId="02EF0EAE" w14:textId="77777777" w:rsidR="00C05A15" w:rsidRDefault="00C05A15" w:rsidP="00934C89">
            <w:pPr>
              <w:pStyle w:val="TableParagraph"/>
              <w:spacing w:before="103"/>
              <w:ind w:left="151"/>
              <w:rPr>
                <w:b/>
                <w:sz w:val="20"/>
              </w:rPr>
            </w:pPr>
            <w:r>
              <w:rPr>
                <w:b/>
                <w:spacing w:val="-5"/>
                <w:w w:val="105"/>
                <w:sz w:val="20"/>
              </w:rPr>
              <w:t>Каз</w:t>
            </w:r>
          </w:p>
        </w:tc>
        <w:tc>
          <w:tcPr>
            <w:tcW w:w="611" w:type="dxa"/>
            <w:shd w:val="clear" w:color="auto" w:fill="EEECE1"/>
          </w:tcPr>
          <w:p w14:paraId="2812D8A4" w14:textId="77777777" w:rsidR="00C05A15" w:rsidRDefault="00C05A15" w:rsidP="00934C89">
            <w:pPr>
              <w:pStyle w:val="TableParagraph"/>
              <w:spacing w:before="103"/>
              <w:ind w:left="148"/>
              <w:rPr>
                <w:b/>
                <w:sz w:val="20"/>
              </w:rPr>
            </w:pPr>
            <w:r>
              <w:rPr>
                <w:b/>
                <w:spacing w:val="-5"/>
                <w:sz w:val="20"/>
              </w:rPr>
              <w:t>Рус</w:t>
            </w:r>
          </w:p>
        </w:tc>
      </w:tr>
      <w:tr w:rsidR="00C05A15" w14:paraId="380C1DE8" w14:textId="77777777" w:rsidTr="00934C89">
        <w:trPr>
          <w:trHeight w:val="591"/>
        </w:trPr>
        <w:tc>
          <w:tcPr>
            <w:tcW w:w="620" w:type="dxa"/>
          </w:tcPr>
          <w:p w14:paraId="0E0783F9" w14:textId="77777777" w:rsidR="00C05A15" w:rsidRDefault="00C05A15" w:rsidP="00934C89">
            <w:pPr>
              <w:pStyle w:val="TableParagraph"/>
              <w:spacing w:before="61" w:line="225" w:lineRule="exact"/>
              <w:ind w:left="85"/>
              <w:rPr>
                <w:sz w:val="20"/>
              </w:rPr>
            </w:pPr>
            <w:r>
              <w:rPr>
                <w:spacing w:val="-4"/>
                <w:sz w:val="20"/>
              </w:rPr>
              <w:t>2022</w:t>
            </w:r>
          </w:p>
          <w:p w14:paraId="515E9889" w14:textId="77777777" w:rsidR="00C05A15" w:rsidRDefault="00C05A15" w:rsidP="00934C89">
            <w:pPr>
              <w:pStyle w:val="TableParagraph"/>
              <w:spacing w:before="0" w:line="225" w:lineRule="exact"/>
              <w:ind w:left="85"/>
              <w:rPr>
                <w:sz w:val="20"/>
              </w:rPr>
            </w:pPr>
            <w:r>
              <w:rPr>
                <w:spacing w:val="-4"/>
                <w:sz w:val="20"/>
              </w:rPr>
              <w:t>2023</w:t>
            </w:r>
          </w:p>
        </w:tc>
        <w:tc>
          <w:tcPr>
            <w:tcW w:w="812" w:type="dxa"/>
          </w:tcPr>
          <w:p w14:paraId="350E98A3" w14:textId="77777777" w:rsidR="00C05A15" w:rsidRDefault="00C05A15" w:rsidP="00934C89">
            <w:pPr>
              <w:pStyle w:val="TableParagraph"/>
              <w:spacing w:before="103"/>
              <w:ind w:left="10"/>
              <w:jc w:val="center"/>
              <w:rPr>
                <w:sz w:val="20"/>
              </w:rPr>
            </w:pPr>
            <w:r>
              <w:rPr>
                <w:spacing w:val="-5"/>
                <w:sz w:val="20"/>
              </w:rPr>
              <w:t>160</w:t>
            </w:r>
          </w:p>
        </w:tc>
        <w:tc>
          <w:tcPr>
            <w:tcW w:w="622" w:type="dxa"/>
          </w:tcPr>
          <w:p w14:paraId="0C026907" w14:textId="77777777" w:rsidR="00C05A15" w:rsidRDefault="00C05A15" w:rsidP="00934C89">
            <w:pPr>
              <w:pStyle w:val="TableParagraph"/>
              <w:spacing w:before="103"/>
              <w:ind w:left="10"/>
              <w:jc w:val="center"/>
              <w:rPr>
                <w:sz w:val="20"/>
              </w:rPr>
            </w:pPr>
            <w:r>
              <w:rPr>
                <w:spacing w:val="-5"/>
                <w:sz w:val="20"/>
              </w:rPr>
              <w:t>107</w:t>
            </w:r>
          </w:p>
        </w:tc>
        <w:tc>
          <w:tcPr>
            <w:tcW w:w="686" w:type="dxa"/>
          </w:tcPr>
          <w:p w14:paraId="5383F3C7" w14:textId="77777777" w:rsidR="00C05A15" w:rsidRDefault="00C05A15" w:rsidP="00934C89">
            <w:pPr>
              <w:pStyle w:val="TableParagraph"/>
              <w:spacing w:before="103"/>
              <w:ind w:left="11"/>
              <w:jc w:val="center"/>
              <w:rPr>
                <w:sz w:val="20"/>
              </w:rPr>
            </w:pPr>
            <w:r>
              <w:rPr>
                <w:spacing w:val="-5"/>
                <w:sz w:val="20"/>
              </w:rPr>
              <w:t>53</w:t>
            </w:r>
          </w:p>
        </w:tc>
        <w:tc>
          <w:tcPr>
            <w:tcW w:w="775" w:type="dxa"/>
            <w:shd w:val="clear" w:color="auto" w:fill="EEECE1"/>
          </w:tcPr>
          <w:p w14:paraId="082C0904" w14:textId="77777777" w:rsidR="00C05A15" w:rsidRDefault="00C05A15" w:rsidP="00934C89">
            <w:pPr>
              <w:pStyle w:val="TableParagraph"/>
              <w:spacing w:before="103"/>
              <w:ind w:left="11"/>
              <w:jc w:val="center"/>
              <w:rPr>
                <w:sz w:val="20"/>
              </w:rPr>
            </w:pPr>
            <w:r>
              <w:rPr>
                <w:spacing w:val="-5"/>
                <w:sz w:val="20"/>
              </w:rPr>
              <w:t>38</w:t>
            </w:r>
          </w:p>
        </w:tc>
        <w:tc>
          <w:tcPr>
            <w:tcW w:w="644" w:type="dxa"/>
            <w:shd w:val="clear" w:color="auto" w:fill="EEECE1"/>
          </w:tcPr>
          <w:p w14:paraId="1C628B43" w14:textId="77777777" w:rsidR="00C05A15" w:rsidRDefault="00C05A15" w:rsidP="00934C89">
            <w:pPr>
              <w:pStyle w:val="TableParagraph"/>
              <w:spacing w:before="103"/>
              <w:ind w:left="33" w:right="23"/>
              <w:jc w:val="center"/>
              <w:rPr>
                <w:sz w:val="20"/>
              </w:rPr>
            </w:pPr>
            <w:r>
              <w:rPr>
                <w:spacing w:val="-4"/>
                <w:sz w:val="20"/>
              </w:rPr>
              <w:t>23,7</w:t>
            </w:r>
          </w:p>
        </w:tc>
        <w:tc>
          <w:tcPr>
            <w:tcW w:w="643" w:type="dxa"/>
            <w:shd w:val="clear" w:color="auto" w:fill="EEECE1"/>
          </w:tcPr>
          <w:p w14:paraId="0B8554A5" w14:textId="77777777" w:rsidR="00C05A15" w:rsidRDefault="00C05A15" w:rsidP="00934C89">
            <w:pPr>
              <w:pStyle w:val="TableParagraph"/>
              <w:spacing w:before="61"/>
              <w:ind w:left="30" w:right="20"/>
              <w:jc w:val="center"/>
              <w:rPr>
                <w:sz w:val="20"/>
              </w:rPr>
            </w:pPr>
            <w:r>
              <w:rPr>
                <w:spacing w:val="-5"/>
                <w:sz w:val="20"/>
              </w:rPr>
              <w:t>23</w:t>
            </w:r>
          </w:p>
        </w:tc>
        <w:tc>
          <w:tcPr>
            <w:tcW w:w="649" w:type="dxa"/>
            <w:shd w:val="clear" w:color="auto" w:fill="EEECE1"/>
          </w:tcPr>
          <w:p w14:paraId="150D067A" w14:textId="77777777" w:rsidR="00C05A15" w:rsidRDefault="00C05A15" w:rsidP="00934C89">
            <w:pPr>
              <w:pStyle w:val="TableParagraph"/>
              <w:spacing w:before="61"/>
              <w:ind w:left="22" w:right="13"/>
              <w:jc w:val="center"/>
              <w:rPr>
                <w:sz w:val="20"/>
              </w:rPr>
            </w:pPr>
            <w:r>
              <w:rPr>
                <w:spacing w:val="-5"/>
                <w:sz w:val="20"/>
              </w:rPr>
              <w:t>15</w:t>
            </w:r>
          </w:p>
        </w:tc>
        <w:tc>
          <w:tcPr>
            <w:tcW w:w="775" w:type="dxa"/>
          </w:tcPr>
          <w:p w14:paraId="2FBE2334" w14:textId="77777777" w:rsidR="00C05A15" w:rsidRDefault="00C05A15" w:rsidP="00934C89">
            <w:pPr>
              <w:pStyle w:val="TableParagraph"/>
              <w:spacing w:before="103"/>
              <w:ind w:left="11" w:right="2"/>
              <w:jc w:val="center"/>
              <w:rPr>
                <w:sz w:val="20"/>
              </w:rPr>
            </w:pPr>
            <w:r>
              <w:rPr>
                <w:spacing w:val="-5"/>
                <w:sz w:val="20"/>
              </w:rPr>
              <w:t>75</w:t>
            </w:r>
          </w:p>
        </w:tc>
        <w:tc>
          <w:tcPr>
            <w:tcW w:w="643" w:type="dxa"/>
          </w:tcPr>
          <w:p w14:paraId="2C59542A" w14:textId="77777777" w:rsidR="00C05A15" w:rsidRDefault="00C05A15" w:rsidP="00934C89">
            <w:pPr>
              <w:pStyle w:val="TableParagraph"/>
              <w:spacing w:before="103"/>
              <w:ind w:left="30" w:right="22"/>
              <w:jc w:val="center"/>
              <w:rPr>
                <w:sz w:val="20"/>
              </w:rPr>
            </w:pPr>
            <w:r>
              <w:rPr>
                <w:spacing w:val="-4"/>
                <w:sz w:val="20"/>
              </w:rPr>
              <w:t>46,8</w:t>
            </w:r>
          </w:p>
        </w:tc>
        <w:tc>
          <w:tcPr>
            <w:tcW w:w="644" w:type="dxa"/>
          </w:tcPr>
          <w:p w14:paraId="79FE93AA" w14:textId="77777777" w:rsidR="00C05A15" w:rsidRDefault="00C05A15" w:rsidP="00934C89">
            <w:pPr>
              <w:pStyle w:val="TableParagraph"/>
              <w:spacing w:before="61"/>
              <w:ind w:left="33" w:right="25"/>
              <w:jc w:val="center"/>
              <w:rPr>
                <w:sz w:val="20"/>
              </w:rPr>
            </w:pPr>
            <w:r>
              <w:rPr>
                <w:spacing w:val="-5"/>
                <w:sz w:val="20"/>
              </w:rPr>
              <w:t>47</w:t>
            </w:r>
          </w:p>
        </w:tc>
        <w:tc>
          <w:tcPr>
            <w:tcW w:w="649" w:type="dxa"/>
          </w:tcPr>
          <w:p w14:paraId="3673DABE" w14:textId="77777777" w:rsidR="00C05A15" w:rsidRDefault="00C05A15" w:rsidP="00934C89">
            <w:pPr>
              <w:pStyle w:val="TableParagraph"/>
              <w:spacing w:before="61"/>
              <w:ind w:left="20" w:right="13"/>
              <w:jc w:val="center"/>
              <w:rPr>
                <w:sz w:val="20"/>
              </w:rPr>
            </w:pPr>
            <w:r>
              <w:rPr>
                <w:spacing w:val="-5"/>
                <w:sz w:val="20"/>
              </w:rPr>
              <w:t>28</w:t>
            </w:r>
          </w:p>
        </w:tc>
        <w:tc>
          <w:tcPr>
            <w:tcW w:w="774" w:type="dxa"/>
            <w:shd w:val="clear" w:color="auto" w:fill="EEECE1"/>
          </w:tcPr>
          <w:p w14:paraId="159B79C7" w14:textId="77777777" w:rsidR="00C05A15" w:rsidRDefault="00C05A15" w:rsidP="00934C89">
            <w:pPr>
              <w:pStyle w:val="TableParagraph"/>
              <w:spacing w:before="61"/>
              <w:ind w:left="83"/>
              <w:rPr>
                <w:sz w:val="20"/>
              </w:rPr>
            </w:pPr>
            <w:r>
              <w:rPr>
                <w:spacing w:val="-10"/>
                <w:sz w:val="20"/>
              </w:rPr>
              <w:t>0</w:t>
            </w:r>
          </w:p>
        </w:tc>
        <w:tc>
          <w:tcPr>
            <w:tcW w:w="644" w:type="dxa"/>
            <w:shd w:val="clear" w:color="auto" w:fill="EEECE1"/>
          </w:tcPr>
          <w:p w14:paraId="089B771A" w14:textId="77777777" w:rsidR="00C05A15" w:rsidRDefault="00C05A15" w:rsidP="00934C89">
            <w:pPr>
              <w:pStyle w:val="TableParagraph"/>
              <w:spacing w:before="61"/>
              <w:ind w:left="83"/>
              <w:rPr>
                <w:sz w:val="20"/>
              </w:rPr>
            </w:pPr>
            <w:r>
              <w:rPr>
                <w:spacing w:val="-10"/>
                <w:sz w:val="20"/>
              </w:rPr>
              <w:t>0</w:t>
            </w:r>
          </w:p>
        </w:tc>
        <w:tc>
          <w:tcPr>
            <w:tcW w:w="611" w:type="dxa"/>
            <w:shd w:val="clear" w:color="auto" w:fill="EEECE1"/>
          </w:tcPr>
          <w:p w14:paraId="4F34CF93" w14:textId="77777777" w:rsidR="00C05A15" w:rsidRDefault="00C05A15" w:rsidP="00934C89">
            <w:pPr>
              <w:pStyle w:val="TableParagraph"/>
              <w:spacing w:before="61"/>
              <w:ind w:left="83"/>
              <w:rPr>
                <w:sz w:val="20"/>
              </w:rPr>
            </w:pPr>
            <w:r>
              <w:rPr>
                <w:spacing w:val="-10"/>
                <w:sz w:val="20"/>
              </w:rPr>
              <w:t>0</w:t>
            </w:r>
          </w:p>
        </w:tc>
      </w:tr>
      <w:tr w:rsidR="00C05A15" w14:paraId="00F85A50" w14:textId="77777777" w:rsidTr="00934C89">
        <w:trPr>
          <w:trHeight w:val="591"/>
        </w:trPr>
        <w:tc>
          <w:tcPr>
            <w:tcW w:w="620" w:type="dxa"/>
          </w:tcPr>
          <w:p w14:paraId="43E42F83" w14:textId="77777777" w:rsidR="00C05A15" w:rsidRDefault="00C05A15" w:rsidP="00934C89">
            <w:pPr>
              <w:pStyle w:val="TableParagraph"/>
              <w:spacing w:before="61" w:line="225" w:lineRule="exact"/>
              <w:ind w:left="85"/>
              <w:rPr>
                <w:sz w:val="20"/>
              </w:rPr>
            </w:pPr>
            <w:r>
              <w:rPr>
                <w:spacing w:val="-4"/>
                <w:sz w:val="20"/>
              </w:rPr>
              <w:t>2023</w:t>
            </w:r>
          </w:p>
          <w:p w14:paraId="23FF9373" w14:textId="77777777" w:rsidR="00C05A15" w:rsidRDefault="00C05A15" w:rsidP="00934C89">
            <w:pPr>
              <w:pStyle w:val="TableParagraph"/>
              <w:spacing w:before="0" w:line="225" w:lineRule="exact"/>
              <w:ind w:left="85"/>
              <w:rPr>
                <w:sz w:val="20"/>
              </w:rPr>
            </w:pPr>
            <w:r>
              <w:rPr>
                <w:spacing w:val="-4"/>
                <w:sz w:val="20"/>
              </w:rPr>
              <w:t>2024</w:t>
            </w:r>
          </w:p>
        </w:tc>
        <w:tc>
          <w:tcPr>
            <w:tcW w:w="812" w:type="dxa"/>
          </w:tcPr>
          <w:p w14:paraId="1EC87AF8" w14:textId="77777777" w:rsidR="00C05A15" w:rsidRDefault="00C05A15" w:rsidP="00934C89">
            <w:pPr>
              <w:pStyle w:val="TableParagraph"/>
              <w:spacing w:before="103"/>
              <w:ind w:left="10"/>
              <w:jc w:val="center"/>
              <w:rPr>
                <w:sz w:val="20"/>
              </w:rPr>
            </w:pPr>
            <w:r>
              <w:rPr>
                <w:spacing w:val="-5"/>
                <w:sz w:val="20"/>
              </w:rPr>
              <w:t>158</w:t>
            </w:r>
          </w:p>
        </w:tc>
        <w:tc>
          <w:tcPr>
            <w:tcW w:w="622" w:type="dxa"/>
          </w:tcPr>
          <w:p w14:paraId="0C224DEB" w14:textId="77777777" w:rsidR="00C05A15" w:rsidRDefault="00C05A15" w:rsidP="00934C89">
            <w:pPr>
              <w:pStyle w:val="TableParagraph"/>
              <w:spacing w:before="103"/>
              <w:ind w:left="10"/>
              <w:jc w:val="center"/>
              <w:rPr>
                <w:sz w:val="20"/>
              </w:rPr>
            </w:pPr>
            <w:r>
              <w:rPr>
                <w:spacing w:val="-5"/>
                <w:sz w:val="20"/>
              </w:rPr>
              <w:t>97</w:t>
            </w:r>
          </w:p>
        </w:tc>
        <w:tc>
          <w:tcPr>
            <w:tcW w:w="686" w:type="dxa"/>
          </w:tcPr>
          <w:p w14:paraId="1B13F156" w14:textId="77777777" w:rsidR="00C05A15" w:rsidRDefault="00C05A15" w:rsidP="00934C89">
            <w:pPr>
              <w:pStyle w:val="TableParagraph"/>
              <w:spacing w:before="103"/>
              <w:ind w:left="11"/>
              <w:jc w:val="center"/>
              <w:rPr>
                <w:sz w:val="20"/>
              </w:rPr>
            </w:pPr>
            <w:r>
              <w:rPr>
                <w:spacing w:val="-5"/>
                <w:sz w:val="20"/>
              </w:rPr>
              <w:t>61</w:t>
            </w:r>
          </w:p>
        </w:tc>
        <w:tc>
          <w:tcPr>
            <w:tcW w:w="775" w:type="dxa"/>
            <w:shd w:val="clear" w:color="auto" w:fill="EEECE1"/>
          </w:tcPr>
          <w:p w14:paraId="671E3639" w14:textId="77777777" w:rsidR="00C05A15" w:rsidRDefault="00C05A15" w:rsidP="00934C89">
            <w:pPr>
              <w:pStyle w:val="TableParagraph"/>
              <w:spacing w:before="103"/>
              <w:ind w:left="11"/>
              <w:jc w:val="center"/>
              <w:rPr>
                <w:sz w:val="20"/>
              </w:rPr>
            </w:pPr>
            <w:r>
              <w:rPr>
                <w:spacing w:val="-5"/>
                <w:sz w:val="20"/>
              </w:rPr>
              <w:t>30</w:t>
            </w:r>
          </w:p>
        </w:tc>
        <w:tc>
          <w:tcPr>
            <w:tcW w:w="644" w:type="dxa"/>
            <w:shd w:val="clear" w:color="auto" w:fill="EEECE1"/>
          </w:tcPr>
          <w:p w14:paraId="0D131B93" w14:textId="77777777" w:rsidR="00C05A15" w:rsidRDefault="00C05A15" w:rsidP="00934C89">
            <w:pPr>
              <w:pStyle w:val="TableParagraph"/>
              <w:spacing w:before="103"/>
              <w:ind w:left="33" w:right="23"/>
              <w:jc w:val="center"/>
              <w:rPr>
                <w:sz w:val="20"/>
              </w:rPr>
            </w:pPr>
            <w:r>
              <w:rPr>
                <w:spacing w:val="-5"/>
                <w:sz w:val="20"/>
              </w:rPr>
              <w:t>19</w:t>
            </w:r>
          </w:p>
        </w:tc>
        <w:tc>
          <w:tcPr>
            <w:tcW w:w="643" w:type="dxa"/>
            <w:shd w:val="clear" w:color="auto" w:fill="EEECE1"/>
          </w:tcPr>
          <w:p w14:paraId="31159B56" w14:textId="77777777" w:rsidR="00C05A15" w:rsidRDefault="00C05A15" w:rsidP="00934C89">
            <w:pPr>
              <w:pStyle w:val="TableParagraph"/>
              <w:spacing w:before="61"/>
              <w:ind w:left="30" w:right="20"/>
              <w:jc w:val="center"/>
              <w:rPr>
                <w:sz w:val="20"/>
              </w:rPr>
            </w:pPr>
            <w:r>
              <w:rPr>
                <w:spacing w:val="-5"/>
                <w:sz w:val="20"/>
              </w:rPr>
              <w:t>16</w:t>
            </w:r>
          </w:p>
        </w:tc>
        <w:tc>
          <w:tcPr>
            <w:tcW w:w="649" w:type="dxa"/>
            <w:shd w:val="clear" w:color="auto" w:fill="EEECE1"/>
          </w:tcPr>
          <w:p w14:paraId="24F51047" w14:textId="77777777" w:rsidR="00C05A15" w:rsidRDefault="00C05A15" w:rsidP="00934C89">
            <w:pPr>
              <w:pStyle w:val="TableParagraph"/>
              <w:spacing w:before="61"/>
              <w:ind w:left="22" w:right="13"/>
              <w:jc w:val="center"/>
              <w:rPr>
                <w:sz w:val="20"/>
              </w:rPr>
            </w:pPr>
            <w:r>
              <w:rPr>
                <w:spacing w:val="-5"/>
                <w:sz w:val="20"/>
              </w:rPr>
              <w:t>14</w:t>
            </w:r>
          </w:p>
        </w:tc>
        <w:tc>
          <w:tcPr>
            <w:tcW w:w="775" w:type="dxa"/>
          </w:tcPr>
          <w:p w14:paraId="687E4C0E" w14:textId="77777777" w:rsidR="00C05A15" w:rsidRDefault="00C05A15" w:rsidP="00934C89">
            <w:pPr>
              <w:pStyle w:val="TableParagraph"/>
              <w:spacing w:before="103"/>
              <w:ind w:left="11" w:right="2"/>
              <w:jc w:val="center"/>
              <w:rPr>
                <w:sz w:val="20"/>
              </w:rPr>
            </w:pPr>
            <w:r>
              <w:rPr>
                <w:spacing w:val="-5"/>
                <w:sz w:val="20"/>
              </w:rPr>
              <w:t>67</w:t>
            </w:r>
          </w:p>
        </w:tc>
        <w:tc>
          <w:tcPr>
            <w:tcW w:w="643" w:type="dxa"/>
          </w:tcPr>
          <w:p w14:paraId="5038B43D" w14:textId="77777777" w:rsidR="00C05A15" w:rsidRDefault="00C05A15" w:rsidP="00934C89">
            <w:pPr>
              <w:pStyle w:val="TableParagraph"/>
              <w:spacing w:before="103"/>
              <w:ind w:left="30" w:right="22"/>
              <w:jc w:val="center"/>
              <w:rPr>
                <w:sz w:val="20"/>
              </w:rPr>
            </w:pPr>
            <w:r>
              <w:rPr>
                <w:spacing w:val="-4"/>
                <w:sz w:val="20"/>
              </w:rPr>
              <w:t>42,4</w:t>
            </w:r>
          </w:p>
        </w:tc>
        <w:tc>
          <w:tcPr>
            <w:tcW w:w="644" w:type="dxa"/>
          </w:tcPr>
          <w:p w14:paraId="2A676B5E" w14:textId="77777777" w:rsidR="00C05A15" w:rsidRDefault="00C05A15" w:rsidP="00934C89">
            <w:pPr>
              <w:pStyle w:val="TableParagraph"/>
              <w:spacing w:before="61"/>
              <w:ind w:left="33" w:right="25"/>
              <w:jc w:val="center"/>
              <w:rPr>
                <w:sz w:val="20"/>
              </w:rPr>
            </w:pPr>
            <w:r>
              <w:rPr>
                <w:spacing w:val="-5"/>
                <w:sz w:val="20"/>
              </w:rPr>
              <w:t>48</w:t>
            </w:r>
          </w:p>
        </w:tc>
        <w:tc>
          <w:tcPr>
            <w:tcW w:w="649" w:type="dxa"/>
          </w:tcPr>
          <w:p w14:paraId="5C8EBB81" w14:textId="77777777" w:rsidR="00C05A15" w:rsidRDefault="00C05A15" w:rsidP="00934C89">
            <w:pPr>
              <w:pStyle w:val="TableParagraph"/>
              <w:spacing w:before="61"/>
              <w:ind w:left="20" w:right="13"/>
              <w:jc w:val="center"/>
              <w:rPr>
                <w:sz w:val="20"/>
              </w:rPr>
            </w:pPr>
            <w:r>
              <w:rPr>
                <w:spacing w:val="-5"/>
                <w:sz w:val="20"/>
              </w:rPr>
              <w:t>19</w:t>
            </w:r>
          </w:p>
        </w:tc>
        <w:tc>
          <w:tcPr>
            <w:tcW w:w="774" w:type="dxa"/>
            <w:shd w:val="clear" w:color="auto" w:fill="EEECE1"/>
          </w:tcPr>
          <w:p w14:paraId="6ABC3334" w14:textId="77777777" w:rsidR="00C05A15" w:rsidRDefault="00C05A15" w:rsidP="00934C89">
            <w:pPr>
              <w:pStyle w:val="TableParagraph"/>
              <w:spacing w:before="61"/>
              <w:ind w:left="83"/>
              <w:rPr>
                <w:sz w:val="20"/>
              </w:rPr>
            </w:pPr>
            <w:r>
              <w:rPr>
                <w:spacing w:val="-10"/>
                <w:sz w:val="20"/>
              </w:rPr>
              <w:t>0</w:t>
            </w:r>
          </w:p>
        </w:tc>
        <w:tc>
          <w:tcPr>
            <w:tcW w:w="644" w:type="dxa"/>
            <w:shd w:val="clear" w:color="auto" w:fill="EEECE1"/>
          </w:tcPr>
          <w:p w14:paraId="51054EF2" w14:textId="77777777" w:rsidR="00C05A15" w:rsidRDefault="00C05A15" w:rsidP="00934C89">
            <w:pPr>
              <w:pStyle w:val="TableParagraph"/>
              <w:spacing w:before="61"/>
              <w:ind w:left="83"/>
              <w:rPr>
                <w:sz w:val="20"/>
              </w:rPr>
            </w:pPr>
            <w:r>
              <w:rPr>
                <w:spacing w:val="-10"/>
                <w:sz w:val="20"/>
              </w:rPr>
              <w:t>0</w:t>
            </w:r>
          </w:p>
        </w:tc>
        <w:tc>
          <w:tcPr>
            <w:tcW w:w="611" w:type="dxa"/>
            <w:shd w:val="clear" w:color="auto" w:fill="EEECE1"/>
          </w:tcPr>
          <w:p w14:paraId="53B279D2" w14:textId="77777777" w:rsidR="00C05A15" w:rsidRDefault="00C05A15" w:rsidP="00934C89">
            <w:pPr>
              <w:pStyle w:val="TableParagraph"/>
              <w:spacing w:before="61"/>
              <w:ind w:left="83"/>
              <w:rPr>
                <w:sz w:val="20"/>
              </w:rPr>
            </w:pPr>
            <w:r>
              <w:rPr>
                <w:spacing w:val="-10"/>
                <w:sz w:val="20"/>
              </w:rPr>
              <w:t>0</w:t>
            </w:r>
          </w:p>
        </w:tc>
      </w:tr>
      <w:tr w:rsidR="00C05A15" w14:paraId="1F6FA9E3" w14:textId="77777777" w:rsidTr="00934C89">
        <w:trPr>
          <w:trHeight w:val="591"/>
        </w:trPr>
        <w:tc>
          <w:tcPr>
            <w:tcW w:w="620" w:type="dxa"/>
          </w:tcPr>
          <w:p w14:paraId="52AD6D8D" w14:textId="77777777" w:rsidR="00C05A15" w:rsidRPr="00A52505" w:rsidRDefault="00C05A15" w:rsidP="00934C89">
            <w:pPr>
              <w:pStyle w:val="TableParagraph"/>
              <w:spacing w:before="0" w:line="225" w:lineRule="exact"/>
              <w:ind w:left="85"/>
              <w:rPr>
                <w:sz w:val="20"/>
                <w:lang w:val="ru-RU"/>
              </w:rPr>
            </w:pPr>
            <w:r>
              <w:rPr>
                <w:sz w:val="20"/>
                <w:lang w:val="ru-RU"/>
              </w:rPr>
              <w:lastRenderedPageBreak/>
              <w:t>2024 2025</w:t>
            </w:r>
          </w:p>
        </w:tc>
        <w:tc>
          <w:tcPr>
            <w:tcW w:w="812" w:type="dxa"/>
          </w:tcPr>
          <w:p w14:paraId="6250A6CB" w14:textId="77777777" w:rsidR="00C05A15" w:rsidRPr="00A52505" w:rsidRDefault="00C05A15" w:rsidP="00934C89">
            <w:pPr>
              <w:pStyle w:val="TableParagraph"/>
              <w:spacing w:before="103"/>
              <w:ind w:left="10"/>
              <w:jc w:val="center"/>
              <w:rPr>
                <w:sz w:val="20"/>
                <w:lang w:val="ru-RU"/>
              </w:rPr>
            </w:pPr>
            <w:r>
              <w:rPr>
                <w:sz w:val="20"/>
                <w:lang w:val="ru-RU"/>
              </w:rPr>
              <w:t>167</w:t>
            </w:r>
          </w:p>
        </w:tc>
        <w:tc>
          <w:tcPr>
            <w:tcW w:w="622" w:type="dxa"/>
          </w:tcPr>
          <w:p w14:paraId="4B1BA69E" w14:textId="77777777" w:rsidR="00C05A15" w:rsidRPr="00A52505" w:rsidRDefault="00C05A15" w:rsidP="00934C89">
            <w:pPr>
              <w:pStyle w:val="TableParagraph"/>
              <w:spacing w:before="103"/>
              <w:ind w:left="10"/>
              <w:jc w:val="center"/>
              <w:rPr>
                <w:sz w:val="20"/>
                <w:lang w:val="ru-RU"/>
              </w:rPr>
            </w:pPr>
            <w:r>
              <w:rPr>
                <w:sz w:val="20"/>
                <w:lang w:val="ru-RU"/>
              </w:rPr>
              <w:t>103</w:t>
            </w:r>
          </w:p>
        </w:tc>
        <w:tc>
          <w:tcPr>
            <w:tcW w:w="686" w:type="dxa"/>
          </w:tcPr>
          <w:p w14:paraId="7ED3D250" w14:textId="77777777" w:rsidR="00C05A15" w:rsidRPr="00A52505" w:rsidRDefault="00C05A15" w:rsidP="00934C89">
            <w:pPr>
              <w:pStyle w:val="TableParagraph"/>
              <w:spacing w:before="103"/>
              <w:ind w:left="11"/>
              <w:jc w:val="center"/>
              <w:rPr>
                <w:sz w:val="20"/>
                <w:lang w:val="ru-RU"/>
              </w:rPr>
            </w:pPr>
            <w:r>
              <w:rPr>
                <w:sz w:val="20"/>
                <w:lang w:val="ru-RU"/>
              </w:rPr>
              <w:t>64</w:t>
            </w:r>
          </w:p>
        </w:tc>
        <w:tc>
          <w:tcPr>
            <w:tcW w:w="775" w:type="dxa"/>
            <w:shd w:val="clear" w:color="auto" w:fill="EEECE1"/>
          </w:tcPr>
          <w:p w14:paraId="1F383BE1" w14:textId="77777777" w:rsidR="00C05A15" w:rsidRPr="00A52505" w:rsidRDefault="00C05A15" w:rsidP="00934C89">
            <w:pPr>
              <w:pStyle w:val="TableParagraph"/>
              <w:spacing w:before="103"/>
              <w:ind w:left="11"/>
              <w:jc w:val="center"/>
              <w:rPr>
                <w:sz w:val="20"/>
                <w:lang w:val="ru-RU"/>
              </w:rPr>
            </w:pPr>
            <w:r>
              <w:rPr>
                <w:sz w:val="20"/>
                <w:lang w:val="ru-RU"/>
              </w:rPr>
              <w:t>35</w:t>
            </w:r>
          </w:p>
        </w:tc>
        <w:tc>
          <w:tcPr>
            <w:tcW w:w="644" w:type="dxa"/>
            <w:shd w:val="clear" w:color="auto" w:fill="EEECE1"/>
          </w:tcPr>
          <w:p w14:paraId="4B5DE11B" w14:textId="77777777" w:rsidR="00C05A15" w:rsidRPr="00A52505" w:rsidRDefault="00C05A15" w:rsidP="00934C89">
            <w:pPr>
              <w:pStyle w:val="TableParagraph"/>
              <w:spacing w:before="103"/>
              <w:ind w:left="33" w:right="23"/>
              <w:jc w:val="center"/>
              <w:rPr>
                <w:sz w:val="20"/>
                <w:lang w:val="ru-RU"/>
              </w:rPr>
            </w:pPr>
            <w:r>
              <w:rPr>
                <w:sz w:val="20"/>
                <w:lang w:val="ru-RU"/>
              </w:rPr>
              <w:t>20,3</w:t>
            </w:r>
          </w:p>
        </w:tc>
        <w:tc>
          <w:tcPr>
            <w:tcW w:w="643" w:type="dxa"/>
            <w:shd w:val="clear" w:color="auto" w:fill="EEECE1"/>
          </w:tcPr>
          <w:p w14:paraId="6B91B5C1" w14:textId="77777777" w:rsidR="00C05A15" w:rsidRPr="00A52505" w:rsidRDefault="00C05A15" w:rsidP="00934C89">
            <w:pPr>
              <w:pStyle w:val="TableParagraph"/>
              <w:spacing w:before="61"/>
              <w:ind w:left="30" w:right="20"/>
              <w:jc w:val="center"/>
              <w:rPr>
                <w:sz w:val="20"/>
                <w:lang w:val="ru-RU"/>
              </w:rPr>
            </w:pPr>
            <w:r>
              <w:rPr>
                <w:sz w:val="20"/>
                <w:lang w:val="ru-RU"/>
              </w:rPr>
              <w:t>25</w:t>
            </w:r>
          </w:p>
        </w:tc>
        <w:tc>
          <w:tcPr>
            <w:tcW w:w="649" w:type="dxa"/>
            <w:shd w:val="clear" w:color="auto" w:fill="EEECE1"/>
          </w:tcPr>
          <w:p w14:paraId="4FF68AFF" w14:textId="77777777" w:rsidR="00C05A15" w:rsidRPr="00A52505" w:rsidRDefault="00C05A15" w:rsidP="00934C89">
            <w:pPr>
              <w:pStyle w:val="TableParagraph"/>
              <w:spacing w:before="61"/>
              <w:ind w:left="22" w:right="13"/>
              <w:jc w:val="center"/>
              <w:rPr>
                <w:sz w:val="20"/>
                <w:lang w:val="ru-RU"/>
              </w:rPr>
            </w:pPr>
            <w:r>
              <w:rPr>
                <w:sz w:val="20"/>
                <w:lang w:val="ru-RU"/>
              </w:rPr>
              <w:t>10</w:t>
            </w:r>
          </w:p>
        </w:tc>
        <w:tc>
          <w:tcPr>
            <w:tcW w:w="775" w:type="dxa"/>
          </w:tcPr>
          <w:p w14:paraId="403F4967" w14:textId="77777777" w:rsidR="00C05A15" w:rsidRPr="00A52505" w:rsidRDefault="00C05A15" w:rsidP="00934C89">
            <w:pPr>
              <w:pStyle w:val="TableParagraph"/>
              <w:spacing w:before="103"/>
              <w:ind w:left="11" w:right="2"/>
              <w:jc w:val="center"/>
              <w:rPr>
                <w:sz w:val="20"/>
                <w:lang w:val="ru-RU"/>
              </w:rPr>
            </w:pPr>
            <w:r>
              <w:rPr>
                <w:sz w:val="20"/>
                <w:lang w:val="ru-RU"/>
              </w:rPr>
              <w:t>67</w:t>
            </w:r>
          </w:p>
        </w:tc>
        <w:tc>
          <w:tcPr>
            <w:tcW w:w="643" w:type="dxa"/>
          </w:tcPr>
          <w:p w14:paraId="56EFDC6B" w14:textId="77777777" w:rsidR="00C05A15" w:rsidRPr="00A52505" w:rsidRDefault="00C05A15" w:rsidP="00934C89">
            <w:pPr>
              <w:pStyle w:val="TableParagraph"/>
              <w:spacing w:before="103"/>
              <w:ind w:left="30" w:right="22"/>
              <w:jc w:val="center"/>
              <w:rPr>
                <w:sz w:val="20"/>
                <w:lang w:val="ru-RU"/>
              </w:rPr>
            </w:pPr>
            <w:r>
              <w:rPr>
                <w:sz w:val="20"/>
                <w:lang w:val="ru-RU"/>
              </w:rPr>
              <w:t>40</w:t>
            </w:r>
          </w:p>
        </w:tc>
        <w:tc>
          <w:tcPr>
            <w:tcW w:w="644" w:type="dxa"/>
          </w:tcPr>
          <w:p w14:paraId="4AE7D335" w14:textId="77777777" w:rsidR="00C05A15" w:rsidRPr="00A52505" w:rsidRDefault="00C05A15" w:rsidP="00934C89">
            <w:pPr>
              <w:pStyle w:val="TableParagraph"/>
              <w:spacing w:before="61"/>
              <w:ind w:left="33" w:right="25"/>
              <w:jc w:val="center"/>
              <w:rPr>
                <w:sz w:val="20"/>
                <w:lang w:val="ru-RU"/>
              </w:rPr>
            </w:pPr>
            <w:r>
              <w:rPr>
                <w:sz w:val="20"/>
                <w:lang w:val="ru-RU"/>
              </w:rPr>
              <w:t>44</w:t>
            </w:r>
          </w:p>
        </w:tc>
        <w:tc>
          <w:tcPr>
            <w:tcW w:w="649" w:type="dxa"/>
          </w:tcPr>
          <w:p w14:paraId="3A9E6608" w14:textId="77777777" w:rsidR="00C05A15" w:rsidRPr="00A52505" w:rsidRDefault="00C05A15" w:rsidP="00934C89">
            <w:pPr>
              <w:pStyle w:val="TableParagraph"/>
              <w:spacing w:before="61"/>
              <w:ind w:left="20" w:right="13"/>
              <w:jc w:val="center"/>
              <w:rPr>
                <w:sz w:val="20"/>
                <w:lang w:val="ru-RU"/>
              </w:rPr>
            </w:pPr>
            <w:r>
              <w:rPr>
                <w:sz w:val="20"/>
                <w:lang w:val="ru-RU"/>
              </w:rPr>
              <w:t>23</w:t>
            </w:r>
          </w:p>
        </w:tc>
        <w:tc>
          <w:tcPr>
            <w:tcW w:w="774" w:type="dxa"/>
            <w:shd w:val="clear" w:color="auto" w:fill="EEECE1"/>
          </w:tcPr>
          <w:p w14:paraId="69BD0936" w14:textId="77777777" w:rsidR="00C05A15" w:rsidRPr="00A52505" w:rsidRDefault="00C05A15" w:rsidP="00934C89">
            <w:pPr>
              <w:pStyle w:val="TableParagraph"/>
              <w:spacing w:before="61"/>
              <w:ind w:left="83"/>
              <w:rPr>
                <w:sz w:val="20"/>
                <w:lang w:val="ru-RU"/>
              </w:rPr>
            </w:pPr>
            <w:r>
              <w:rPr>
                <w:sz w:val="20"/>
                <w:lang w:val="ru-RU"/>
              </w:rPr>
              <w:t>0</w:t>
            </w:r>
          </w:p>
        </w:tc>
        <w:tc>
          <w:tcPr>
            <w:tcW w:w="644" w:type="dxa"/>
            <w:shd w:val="clear" w:color="auto" w:fill="EEECE1"/>
          </w:tcPr>
          <w:p w14:paraId="14174153" w14:textId="77777777" w:rsidR="00C05A15" w:rsidRPr="00A52505" w:rsidRDefault="00C05A15" w:rsidP="00934C89">
            <w:pPr>
              <w:pStyle w:val="TableParagraph"/>
              <w:spacing w:before="61"/>
              <w:ind w:left="83"/>
              <w:rPr>
                <w:sz w:val="20"/>
                <w:lang w:val="ru-RU"/>
              </w:rPr>
            </w:pPr>
            <w:r>
              <w:rPr>
                <w:sz w:val="20"/>
                <w:lang w:val="ru-RU"/>
              </w:rPr>
              <w:t>0</w:t>
            </w:r>
          </w:p>
        </w:tc>
        <w:tc>
          <w:tcPr>
            <w:tcW w:w="611" w:type="dxa"/>
            <w:shd w:val="clear" w:color="auto" w:fill="EEECE1"/>
          </w:tcPr>
          <w:p w14:paraId="5B31C56C" w14:textId="77777777" w:rsidR="00C05A15" w:rsidRPr="00A52505" w:rsidRDefault="00C05A15" w:rsidP="00934C89">
            <w:pPr>
              <w:pStyle w:val="TableParagraph"/>
              <w:spacing w:before="61"/>
              <w:ind w:left="83"/>
              <w:rPr>
                <w:sz w:val="20"/>
                <w:lang w:val="ru-RU"/>
              </w:rPr>
            </w:pPr>
            <w:r>
              <w:rPr>
                <w:sz w:val="20"/>
                <w:lang w:val="ru-RU"/>
              </w:rPr>
              <w:t>0</w:t>
            </w:r>
          </w:p>
        </w:tc>
      </w:tr>
    </w:tbl>
    <w:p w14:paraId="19D5214A" w14:textId="77777777" w:rsidR="00C05A15" w:rsidRDefault="00C05A15" w:rsidP="00C05A15">
      <w:pPr>
        <w:pStyle w:val="a3"/>
        <w:spacing w:before="52"/>
        <w:ind w:left="0"/>
        <w:rPr>
          <w:b/>
          <w:i/>
        </w:rPr>
      </w:pPr>
    </w:p>
    <w:p w14:paraId="206AD3B9" w14:textId="77777777" w:rsidR="00C05A15" w:rsidRDefault="00C05A15" w:rsidP="00911B19">
      <w:pPr>
        <w:pStyle w:val="a3"/>
        <w:spacing w:line="256" w:lineRule="auto"/>
        <w:ind w:right="483"/>
        <w:jc w:val="both"/>
      </w:pPr>
      <w:r>
        <w:t>Уровень математической подготовки характеризует уровень усвоения материала курса математики средней школы. Этот показатель определяется на основе первичных баллов, полученных учащимися за выполнение всех заданий работы. С работой по алгебре и начала анализа справились 100% учащихся. Качество знаний составило 61%.</w:t>
      </w:r>
    </w:p>
    <w:p w14:paraId="3D4930C1" w14:textId="77777777" w:rsidR="00C05A15" w:rsidRDefault="00C05A15" w:rsidP="00C05A15">
      <w:pPr>
        <w:pStyle w:val="a3"/>
        <w:spacing w:before="22"/>
        <w:ind w:left="0"/>
      </w:pPr>
    </w:p>
    <w:p w14:paraId="3BE04011" w14:textId="77777777" w:rsidR="00C05A15" w:rsidRDefault="00C05A15" w:rsidP="00911B19">
      <w:pPr>
        <w:pStyle w:val="3"/>
        <w:spacing w:line="256" w:lineRule="auto"/>
        <w:ind w:right="767"/>
        <w:jc w:val="left"/>
      </w:pPr>
      <w:r>
        <w:t>Сравнительный</w:t>
      </w:r>
      <w:r>
        <w:rPr>
          <w:spacing w:val="-15"/>
        </w:rPr>
        <w:t xml:space="preserve"> </w:t>
      </w:r>
      <w:r>
        <w:t>анализ</w:t>
      </w:r>
      <w:r>
        <w:rPr>
          <w:spacing w:val="-15"/>
        </w:rPr>
        <w:t xml:space="preserve"> </w:t>
      </w:r>
      <w:r>
        <w:t>итогов</w:t>
      </w:r>
      <w:r>
        <w:rPr>
          <w:spacing w:val="-15"/>
        </w:rPr>
        <w:t xml:space="preserve"> </w:t>
      </w:r>
      <w:r>
        <w:t>экзамена</w:t>
      </w:r>
      <w:r>
        <w:rPr>
          <w:spacing w:val="-15"/>
        </w:rPr>
        <w:t xml:space="preserve"> </w:t>
      </w:r>
      <w:r>
        <w:t>по</w:t>
      </w:r>
      <w:r>
        <w:rPr>
          <w:spacing w:val="-15"/>
        </w:rPr>
        <w:t xml:space="preserve"> </w:t>
      </w:r>
      <w:r>
        <w:t>предмету:</w:t>
      </w:r>
      <w:r>
        <w:rPr>
          <w:lang w:val="ru-RU"/>
        </w:rPr>
        <w:t xml:space="preserve"> </w:t>
      </w:r>
      <w:r>
        <w:t>Казахский/Русский язык (эссе)</w:t>
      </w:r>
    </w:p>
    <w:p w14:paraId="2506B1DB" w14:textId="77777777" w:rsidR="00C05A15" w:rsidRDefault="00C05A15" w:rsidP="00C05A15">
      <w:pPr>
        <w:pStyle w:val="a3"/>
        <w:spacing w:before="100"/>
        <w:ind w:left="0"/>
        <w:rPr>
          <w:b/>
          <w:i/>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90"/>
        <w:gridCol w:w="2268"/>
        <w:gridCol w:w="2323"/>
        <w:gridCol w:w="1701"/>
        <w:gridCol w:w="1984"/>
      </w:tblGrid>
      <w:tr w:rsidR="00C05A15" w14:paraId="173F170B" w14:textId="77777777" w:rsidTr="00911B19">
        <w:trPr>
          <w:trHeight w:val="687"/>
        </w:trPr>
        <w:tc>
          <w:tcPr>
            <w:tcW w:w="1490" w:type="dxa"/>
          </w:tcPr>
          <w:p w14:paraId="0CE1E4B2" w14:textId="77777777" w:rsidR="00C05A15" w:rsidRDefault="00C05A15" w:rsidP="00934C89">
            <w:pPr>
              <w:pStyle w:val="TableParagraph"/>
              <w:ind w:left="85"/>
              <w:rPr>
                <w:sz w:val="24"/>
              </w:rPr>
            </w:pPr>
            <w:r>
              <w:rPr>
                <w:sz w:val="24"/>
              </w:rPr>
              <w:t>Учебный</w:t>
            </w:r>
            <w:r>
              <w:rPr>
                <w:spacing w:val="-1"/>
                <w:sz w:val="24"/>
              </w:rPr>
              <w:t xml:space="preserve"> </w:t>
            </w:r>
            <w:r>
              <w:rPr>
                <w:spacing w:val="-5"/>
                <w:sz w:val="24"/>
              </w:rPr>
              <w:t>год</w:t>
            </w:r>
          </w:p>
        </w:tc>
        <w:tc>
          <w:tcPr>
            <w:tcW w:w="2268" w:type="dxa"/>
          </w:tcPr>
          <w:p w14:paraId="510F34BD" w14:textId="77777777" w:rsidR="00C05A15" w:rsidRDefault="00C05A15" w:rsidP="00934C89">
            <w:pPr>
              <w:pStyle w:val="TableParagraph"/>
              <w:spacing w:line="261" w:lineRule="auto"/>
              <w:ind w:left="85" w:right="22"/>
              <w:rPr>
                <w:sz w:val="24"/>
              </w:rPr>
            </w:pPr>
            <w:r>
              <w:rPr>
                <w:spacing w:val="-2"/>
                <w:sz w:val="24"/>
              </w:rPr>
              <w:t>Кол-во выпускников</w:t>
            </w:r>
            <w:r>
              <w:rPr>
                <w:spacing w:val="-13"/>
                <w:sz w:val="24"/>
              </w:rPr>
              <w:t xml:space="preserve"> </w:t>
            </w:r>
            <w:r>
              <w:rPr>
                <w:spacing w:val="-2"/>
                <w:sz w:val="24"/>
              </w:rPr>
              <w:t xml:space="preserve">11- </w:t>
            </w:r>
            <w:r>
              <w:rPr>
                <w:sz w:val="24"/>
              </w:rPr>
              <w:t>ых классов</w:t>
            </w:r>
          </w:p>
        </w:tc>
        <w:tc>
          <w:tcPr>
            <w:tcW w:w="2323" w:type="dxa"/>
          </w:tcPr>
          <w:p w14:paraId="4F6719B7" w14:textId="77777777" w:rsidR="00C05A15" w:rsidRDefault="00C05A15" w:rsidP="00934C89">
            <w:pPr>
              <w:pStyle w:val="TableParagraph"/>
              <w:spacing w:line="261" w:lineRule="auto"/>
              <w:ind w:left="85"/>
              <w:rPr>
                <w:sz w:val="24"/>
              </w:rPr>
            </w:pPr>
            <w:r>
              <w:rPr>
                <w:sz w:val="24"/>
              </w:rPr>
              <w:t>Кол</w:t>
            </w:r>
            <w:r>
              <w:rPr>
                <w:spacing w:val="-15"/>
                <w:sz w:val="24"/>
              </w:rPr>
              <w:t xml:space="preserve"> </w:t>
            </w:r>
            <w:r>
              <w:rPr>
                <w:sz w:val="24"/>
              </w:rPr>
              <w:t>–</w:t>
            </w:r>
            <w:r>
              <w:rPr>
                <w:spacing w:val="-15"/>
                <w:sz w:val="24"/>
              </w:rPr>
              <w:t xml:space="preserve"> </w:t>
            </w:r>
            <w:r>
              <w:rPr>
                <w:sz w:val="24"/>
              </w:rPr>
              <w:t>во</w:t>
            </w:r>
            <w:r>
              <w:rPr>
                <w:spacing w:val="-15"/>
                <w:sz w:val="24"/>
              </w:rPr>
              <w:t xml:space="preserve"> </w:t>
            </w:r>
            <w:r>
              <w:rPr>
                <w:sz w:val="24"/>
              </w:rPr>
              <w:t xml:space="preserve">сдавших </w:t>
            </w:r>
            <w:r>
              <w:rPr>
                <w:spacing w:val="-2"/>
                <w:sz w:val="24"/>
              </w:rPr>
              <w:t>предмет</w:t>
            </w:r>
          </w:p>
        </w:tc>
        <w:tc>
          <w:tcPr>
            <w:tcW w:w="1701" w:type="dxa"/>
          </w:tcPr>
          <w:p w14:paraId="41526044" w14:textId="77777777" w:rsidR="00C05A15" w:rsidRDefault="00C05A15" w:rsidP="00934C89">
            <w:pPr>
              <w:pStyle w:val="TableParagraph"/>
              <w:spacing w:line="261" w:lineRule="auto"/>
              <w:ind w:left="85"/>
              <w:rPr>
                <w:sz w:val="24"/>
              </w:rPr>
            </w:pPr>
            <w:r>
              <w:rPr>
                <w:spacing w:val="-2"/>
                <w:sz w:val="24"/>
              </w:rPr>
              <w:t>%</w:t>
            </w:r>
            <w:r>
              <w:rPr>
                <w:spacing w:val="-15"/>
                <w:sz w:val="24"/>
              </w:rPr>
              <w:t xml:space="preserve"> </w:t>
            </w:r>
            <w:r>
              <w:rPr>
                <w:spacing w:val="-2"/>
                <w:sz w:val="24"/>
              </w:rPr>
              <w:t>Качества знаний</w:t>
            </w:r>
          </w:p>
        </w:tc>
        <w:tc>
          <w:tcPr>
            <w:tcW w:w="1984" w:type="dxa"/>
          </w:tcPr>
          <w:p w14:paraId="1043E1EE" w14:textId="77777777" w:rsidR="00C05A15" w:rsidRPr="00A23711" w:rsidRDefault="00C05A15" w:rsidP="00934C89">
            <w:pPr>
              <w:pStyle w:val="TableParagraph"/>
              <w:ind w:left="85"/>
              <w:rPr>
                <w:sz w:val="24"/>
                <w:lang w:val="ru-RU"/>
              </w:rPr>
            </w:pPr>
            <w:r>
              <w:rPr>
                <w:spacing w:val="-2"/>
                <w:sz w:val="24"/>
                <w:lang w:val="ru-RU"/>
              </w:rPr>
              <w:t>%</w:t>
            </w:r>
            <w:r>
              <w:rPr>
                <w:spacing w:val="-2"/>
                <w:sz w:val="24"/>
              </w:rPr>
              <w:t>Успеваемост</w:t>
            </w:r>
            <w:r>
              <w:rPr>
                <w:spacing w:val="-2"/>
                <w:sz w:val="24"/>
                <w:lang w:val="ru-RU"/>
              </w:rPr>
              <w:t>и</w:t>
            </w:r>
          </w:p>
        </w:tc>
      </w:tr>
      <w:tr w:rsidR="00C05A15" w14:paraId="7558A1CC" w14:textId="77777777" w:rsidTr="00911B19">
        <w:trPr>
          <w:trHeight w:val="449"/>
        </w:trPr>
        <w:tc>
          <w:tcPr>
            <w:tcW w:w="1490" w:type="dxa"/>
          </w:tcPr>
          <w:p w14:paraId="6A63C195" w14:textId="77777777" w:rsidR="00C05A15" w:rsidRDefault="00C05A15" w:rsidP="00934C89">
            <w:pPr>
              <w:pStyle w:val="TableParagraph"/>
              <w:ind w:left="85"/>
              <w:rPr>
                <w:sz w:val="24"/>
              </w:rPr>
            </w:pPr>
            <w:r>
              <w:rPr>
                <w:sz w:val="24"/>
              </w:rPr>
              <w:t>2022-</w:t>
            </w:r>
            <w:r>
              <w:rPr>
                <w:spacing w:val="-4"/>
                <w:sz w:val="24"/>
              </w:rPr>
              <w:t>2023</w:t>
            </w:r>
          </w:p>
        </w:tc>
        <w:tc>
          <w:tcPr>
            <w:tcW w:w="2268" w:type="dxa"/>
          </w:tcPr>
          <w:p w14:paraId="10066100" w14:textId="77777777" w:rsidR="00C05A15" w:rsidRDefault="00C05A15" w:rsidP="00934C89">
            <w:pPr>
              <w:pStyle w:val="TableParagraph"/>
              <w:ind w:left="85"/>
              <w:rPr>
                <w:sz w:val="24"/>
              </w:rPr>
            </w:pPr>
            <w:r>
              <w:rPr>
                <w:spacing w:val="-5"/>
                <w:sz w:val="24"/>
              </w:rPr>
              <w:t>163</w:t>
            </w:r>
          </w:p>
        </w:tc>
        <w:tc>
          <w:tcPr>
            <w:tcW w:w="2323" w:type="dxa"/>
          </w:tcPr>
          <w:p w14:paraId="5FC3F7BE" w14:textId="77777777" w:rsidR="00C05A15" w:rsidRDefault="00C05A15" w:rsidP="00934C89">
            <w:pPr>
              <w:pStyle w:val="TableParagraph"/>
              <w:ind w:left="85"/>
              <w:rPr>
                <w:sz w:val="24"/>
              </w:rPr>
            </w:pPr>
            <w:r>
              <w:rPr>
                <w:spacing w:val="-5"/>
                <w:sz w:val="24"/>
              </w:rPr>
              <w:t>160</w:t>
            </w:r>
          </w:p>
        </w:tc>
        <w:tc>
          <w:tcPr>
            <w:tcW w:w="1701" w:type="dxa"/>
          </w:tcPr>
          <w:p w14:paraId="7C041D72" w14:textId="77777777" w:rsidR="00C05A15" w:rsidRDefault="00C05A15" w:rsidP="00934C89">
            <w:pPr>
              <w:pStyle w:val="TableParagraph"/>
              <w:ind w:left="85"/>
              <w:rPr>
                <w:sz w:val="24"/>
              </w:rPr>
            </w:pPr>
            <w:r>
              <w:rPr>
                <w:spacing w:val="-4"/>
                <w:sz w:val="24"/>
              </w:rPr>
              <w:t>89,3</w:t>
            </w:r>
          </w:p>
        </w:tc>
        <w:tc>
          <w:tcPr>
            <w:tcW w:w="1984" w:type="dxa"/>
          </w:tcPr>
          <w:p w14:paraId="44EA8E0F" w14:textId="77777777" w:rsidR="00C05A15" w:rsidRDefault="00C05A15" w:rsidP="00934C89">
            <w:pPr>
              <w:pStyle w:val="TableParagraph"/>
              <w:ind w:left="85"/>
              <w:rPr>
                <w:sz w:val="24"/>
              </w:rPr>
            </w:pPr>
            <w:r>
              <w:rPr>
                <w:spacing w:val="-4"/>
                <w:sz w:val="24"/>
              </w:rPr>
              <w:t>100%</w:t>
            </w:r>
          </w:p>
        </w:tc>
      </w:tr>
      <w:tr w:rsidR="00C05A15" w14:paraId="3C04D969" w14:textId="77777777" w:rsidTr="00911B19">
        <w:trPr>
          <w:trHeight w:val="449"/>
        </w:trPr>
        <w:tc>
          <w:tcPr>
            <w:tcW w:w="1490" w:type="dxa"/>
          </w:tcPr>
          <w:p w14:paraId="644412D5" w14:textId="77777777" w:rsidR="00C05A15" w:rsidRDefault="00C05A15" w:rsidP="00934C89">
            <w:pPr>
              <w:pStyle w:val="TableParagraph"/>
              <w:ind w:left="85"/>
              <w:rPr>
                <w:sz w:val="24"/>
              </w:rPr>
            </w:pPr>
            <w:r>
              <w:rPr>
                <w:sz w:val="24"/>
              </w:rPr>
              <w:t>2023-</w:t>
            </w:r>
            <w:r>
              <w:rPr>
                <w:spacing w:val="-4"/>
                <w:sz w:val="24"/>
              </w:rPr>
              <w:t>2024</w:t>
            </w:r>
          </w:p>
        </w:tc>
        <w:tc>
          <w:tcPr>
            <w:tcW w:w="2268" w:type="dxa"/>
          </w:tcPr>
          <w:p w14:paraId="22935BCF" w14:textId="77777777" w:rsidR="00C05A15" w:rsidRDefault="00C05A15" w:rsidP="00934C89">
            <w:pPr>
              <w:pStyle w:val="TableParagraph"/>
              <w:ind w:left="85"/>
              <w:rPr>
                <w:sz w:val="24"/>
              </w:rPr>
            </w:pPr>
            <w:r>
              <w:rPr>
                <w:spacing w:val="-5"/>
                <w:sz w:val="24"/>
              </w:rPr>
              <w:t>163</w:t>
            </w:r>
          </w:p>
        </w:tc>
        <w:tc>
          <w:tcPr>
            <w:tcW w:w="2323" w:type="dxa"/>
          </w:tcPr>
          <w:p w14:paraId="0A35D34B" w14:textId="77777777" w:rsidR="00C05A15" w:rsidRDefault="00C05A15" w:rsidP="00934C89">
            <w:pPr>
              <w:pStyle w:val="TableParagraph"/>
              <w:ind w:left="85"/>
              <w:rPr>
                <w:sz w:val="24"/>
              </w:rPr>
            </w:pPr>
            <w:r>
              <w:rPr>
                <w:spacing w:val="-5"/>
                <w:sz w:val="24"/>
              </w:rPr>
              <w:t>158</w:t>
            </w:r>
          </w:p>
        </w:tc>
        <w:tc>
          <w:tcPr>
            <w:tcW w:w="1701" w:type="dxa"/>
          </w:tcPr>
          <w:p w14:paraId="4DF79579" w14:textId="77777777" w:rsidR="00C05A15" w:rsidRDefault="00C05A15" w:rsidP="00934C89">
            <w:pPr>
              <w:pStyle w:val="TableParagraph"/>
              <w:ind w:left="85"/>
              <w:rPr>
                <w:sz w:val="24"/>
              </w:rPr>
            </w:pPr>
            <w:r>
              <w:rPr>
                <w:spacing w:val="-5"/>
                <w:sz w:val="24"/>
              </w:rPr>
              <w:t>86</w:t>
            </w:r>
          </w:p>
        </w:tc>
        <w:tc>
          <w:tcPr>
            <w:tcW w:w="1984" w:type="dxa"/>
          </w:tcPr>
          <w:p w14:paraId="2E2E29C3" w14:textId="77777777" w:rsidR="00C05A15" w:rsidRDefault="00C05A15" w:rsidP="00934C89">
            <w:pPr>
              <w:pStyle w:val="TableParagraph"/>
              <w:ind w:left="85"/>
              <w:rPr>
                <w:sz w:val="24"/>
              </w:rPr>
            </w:pPr>
            <w:r>
              <w:rPr>
                <w:spacing w:val="-4"/>
                <w:sz w:val="24"/>
              </w:rPr>
              <w:t>100%</w:t>
            </w:r>
          </w:p>
        </w:tc>
      </w:tr>
      <w:tr w:rsidR="00C05A15" w14:paraId="2A3639B6" w14:textId="77777777" w:rsidTr="00911B19">
        <w:trPr>
          <w:trHeight w:val="449"/>
        </w:trPr>
        <w:tc>
          <w:tcPr>
            <w:tcW w:w="1490" w:type="dxa"/>
          </w:tcPr>
          <w:p w14:paraId="21155422" w14:textId="77777777" w:rsidR="00C05A15" w:rsidRPr="00A23711" w:rsidRDefault="00C05A15" w:rsidP="00934C89">
            <w:pPr>
              <w:pStyle w:val="TableParagraph"/>
              <w:spacing w:before="57"/>
              <w:ind w:left="85"/>
              <w:rPr>
                <w:sz w:val="24"/>
                <w:szCs w:val="24"/>
              </w:rPr>
            </w:pPr>
            <w:r w:rsidRPr="00A23711">
              <w:rPr>
                <w:sz w:val="24"/>
                <w:szCs w:val="24"/>
              </w:rPr>
              <w:t>202</w:t>
            </w:r>
            <w:r w:rsidRPr="00A23711">
              <w:rPr>
                <w:sz w:val="24"/>
                <w:szCs w:val="24"/>
                <w:lang w:val="ru-RU"/>
              </w:rPr>
              <w:t>4</w:t>
            </w:r>
            <w:r w:rsidRPr="00A23711">
              <w:rPr>
                <w:sz w:val="24"/>
                <w:szCs w:val="24"/>
              </w:rPr>
              <w:t>-</w:t>
            </w:r>
            <w:r w:rsidRPr="00A23711">
              <w:rPr>
                <w:spacing w:val="-2"/>
                <w:sz w:val="24"/>
                <w:szCs w:val="24"/>
              </w:rPr>
              <w:t>202</w:t>
            </w:r>
            <w:r w:rsidRPr="00A23711">
              <w:rPr>
                <w:spacing w:val="-2"/>
                <w:sz w:val="24"/>
                <w:szCs w:val="24"/>
                <w:lang w:val="ru-RU"/>
              </w:rPr>
              <w:t>5</w:t>
            </w:r>
          </w:p>
        </w:tc>
        <w:tc>
          <w:tcPr>
            <w:tcW w:w="2268" w:type="dxa"/>
          </w:tcPr>
          <w:p w14:paraId="4A495EAA" w14:textId="77777777" w:rsidR="00C05A15" w:rsidRPr="00A23711" w:rsidRDefault="00C05A15" w:rsidP="00934C89">
            <w:pPr>
              <w:pStyle w:val="TableParagraph"/>
              <w:spacing w:before="57"/>
              <w:ind w:right="74"/>
              <w:rPr>
                <w:sz w:val="24"/>
                <w:szCs w:val="24"/>
                <w:lang w:val="ru-RU"/>
              </w:rPr>
            </w:pPr>
            <w:r w:rsidRPr="00A23711">
              <w:rPr>
                <w:sz w:val="24"/>
                <w:szCs w:val="24"/>
                <w:lang w:val="ru-RU"/>
              </w:rPr>
              <w:t>173</w:t>
            </w:r>
          </w:p>
        </w:tc>
        <w:tc>
          <w:tcPr>
            <w:tcW w:w="2323" w:type="dxa"/>
          </w:tcPr>
          <w:p w14:paraId="7BC17014" w14:textId="77777777" w:rsidR="00C05A15" w:rsidRPr="00A23711" w:rsidRDefault="00C05A15" w:rsidP="00934C89">
            <w:pPr>
              <w:pStyle w:val="TableParagraph"/>
              <w:spacing w:before="57"/>
              <w:ind w:left="85"/>
              <w:rPr>
                <w:spacing w:val="-5"/>
                <w:sz w:val="24"/>
                <w:szCs w:val="24"/>
                <w:lang w:val="ru-RU"/>
              </w:rPr>
            </w:pPr>
            <w:r w:rsidRPr="00A23711">
              <w:rPr>
                <w:spacing w:val="-5"/>
                <w:sz w:val="24"/>
                <w:szCs w:val="24"/>
                <w:lang w:val="ru-RU"/>
              </w:rPr>
              <w:t>167</w:t>
            </w:r>
          </w:p>
        </w:tc>
        <w:tc>
          <w:tcPr>
            <w:tcW w:w="1701" w:type="dxa"/>
          </w:tcPr>
          <w:p w14:paraId="46F5A4AE" w14:textId="77777777" w:rsidR="00C05A15" w:rsidRPr="00A23711" w:rsidRDefault="00C05A15" w:rsidP="00934C89">
            <w:pPr>
              <w:pStyle w:val="TableParagraph"/>
              <w:spacing w:before="57"/>
              <w:ind w:left="85"/>
              <w:rPr>
                <w:spacing w:val="-4"/>
                <w:sz w:val="24"/>
                <w:szCs w:val="24"/>
                <w:lang w:val="ru-RU"/>
              </w:rPr>
            </w:pPr>
            <w:r>
              <w:rPr>
                <w:spacing w:val="-4"/>
                <w:sz w:val="24"/>
                <w:szCs w:val="24"/>
                <w:lang w:val="ru-RU"/>
              </w:rPr>
              <w:t>86</w:t>
            </w:r>
          </w:p>
        </w:tc>
        <w:tc>
          <w:tcPr>
            <w:tcW w:w="1984" w:type="dxa"/>
          </w:tcPr>
          <w:p w14:paraId="58BB72F6" w14:textId="77777777" w:rsidR="00C05A15" w:rsidRPr="00A23711" w:rsidRDefault="00C05A15" w:rsidP="00934C89">
            <w:pPr>
              <w:pStyle w:val="TableParagraph"/>
              <w:spacing w:before="57"/>
              <w:ind w:left="85"/>
              <w:rPr>
                <w:spacing w:val="-4"/>
                <w:sz w:val="24"/>
                <w:szCs w:val="24"/>
                <w:lang w:val="ru-RU"/>
              </w:rPr>
            </w:pPr>
            <w:r w:rsidRPr="00A23711">
              <w:rPr>
                <w:spacing w:val="-4"/>
                <w:sz w:val="24"/>
                <w:szCs w:val="24"/>
                <w:lang w:val="ru-RU"/>
              </w:rPr>
              <w:t>100%</w:t>
            </w:r>
          </w:p>
        </w:tc>
      </w:tr>
    </w:tbl>
    <w:p w14:paraId="4213EAFE" w14:textId="77777777" w:rsidR="00911B19" w:rsidRDefault="00911B19" w:rsidP="00911B19">
      <w:pPr>
        <w:pStyle w:val="a3"/>
        <w:ind w:left="0"/>
        <w:jc w:val="center"/>
        <w:rPr>
          <w:sz w:val="20"/>
        </w:rPr>
      </w:pPr>
    </w:p>
    <w:p w14:paraId="1C5502BD" w14:textId="5BAAC9FE" w:rsidR="00C05A15" w:rsidRDefault="00911B19" w:rsidP="00911B19">
      <w:pPr>
        <w:pStyle w:val="a3"/>
        <w:ind w:left="0"/>
        <w:jc w:val="center"/>
        <w:rPr>
          <w:sz w:val="20"/>
        </w:rPr>
      </w:pPr>
      <w:r>
        <w:rPr>
          <w:b/>
          <w:i/>
          <w:noProof/>
          <w:sz w:val="20"/>
          <w:lang w:val="ru-RU"/>
        </w:rPr>
        <w:drawing>
          <wp:inline distT="0" distB="0" distL="0" distR="0" wp14:anchorId="536AF334" wp14:editId="4900F7CB">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56BBF2" w14:textId="20F805AA" w:rsidR="00C05A15" w:rsidRPr="00A23711" w:rsidRDefault="00C05A15" w:rsidP="00C05A15">
      <w:pPr>
        <w:pStyle w:val="a3"/>
        <w:spacing w:before="154"/>
        <w:ind w:left="0"/>
        <w:rPr>
          <w:b/>
          <w:i/>
          <w:sz w:val="20"/>
          <w:lang w:val="ru-RU"/>
        </w:rPr>
      </w:pPr>
      <w:r>
        <w:rPr>
          <w:b/>
          <w:i/>
          <w:sz w:val="20"/>
          <w:lang w:val="ru-RU"/>
        </w:rPr>
        <w:t xml:space="preserve">         </w:t>
      </w:r>
    </w:p>
    <w:p w14:paraId="0E74D7A2" w14:textId="77777777" w:rsidR="00C05A15" w:rsidRDefault="00C05A15" w:rsidP="00C05A15">
      <w:pPr>
        <w:pStyle w:val="a3"/>
        <w:spacing w:before="154"/>
        <w:ind w:left="0"/>
        <w:rPr>
          <w:b/>
          <w:i/>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1"/>
        <w:gridCol w:w="913"/>
        <w:gridCol w:w="520"/>
        <w:gridCol w:w="684"/>
        <w:gridCol w:w="773"/>
        <w:gridCol w:w="644"/>
        <w:gridCol w:w="643"/>
        <w:gridCol w:w="645"/>
        <w:gridCol w:w="773"/>
        <w:gridCol w:w="643"/>
        <w:gridCol w:w="644"/>
        <w:gridCol w:w="645"/>
        <w:gridCol w:w="772"/>
        <w:gridCol w:w="644"/>
        <w:gridCol w:w="608"/>
      </w:tblGrid>
      <w:tr w:rsidR="00C05A15" w14:paraId="3B30E6B9" w14:textId="77777777" w:rsidTr="00934C89">
        <w:trPr>
          <w:trHeight w:val="420"/>
        </w:trPr>
        <w:tc>
          <w:tcPr>
            <w:tcW w:w="621" w:type="dxa"/>
            <w:vMerge w:val="restart"/>
          </w:tcPr>
          <w:p w14:paraId="3381157A" w14:textId="77777777" w:rsidR="00C05A15" w:rsidRDefault="00C05A15" w:rsidP="00934C89">
            <w:pPr>
              <w:pStyle w:val="TableParagraph"/>
              <w:spacing w:before="173"/>
              <w:rPr>
                <w:b/>
                <w:i/>
                <w:sz w:val="20"/>
              </w:rPr>
            </w:pPr>
          </w:p>
          <w:p w14:paraId="7A21C8ED" w14:textId="77777777" w:rsidR="00C05A15" w:rsidRDefault="00C05A15" w:rsidP="00934C89">
            <w:pPr>
              <w:pStyle w:val="TableParagraph"/>
              <w:spacing w:before="0" w:line="271" w:lineRule="auto"/>
              <w:ind w:left="167" w:right="144" w:hanging="11"/>
              <w:rPr>
                <w:b/>
                <w:sz w:val="20"/>
              </w:rPr>
            </w:pPr>
            <w:r>
              <w:rPr>
                <w:b/>
                <w:spacing w:val="-4"/>
                <w:sz w:val="20"/>
              </w:rPr>
              <w:t xml:space="preserve">Уч. </w:t>
            </w:r>
            <w:r>
              <w:rPr>
                <w:b/>
                <w:spacing w:val="-5"/>
                <w:sz w:val="20"/>
              </w:rPr>
              <w:t>год</w:t>
            </w:r>
          </w:p>
        </w:tc>
        <w:tc>
          <w:tcPr>
            <w:tcW w:w="9551" w:type="dxa"/>
            <w:gridSpan w:val="14"/>
          </w:tcPr>
          <w:p w14:paraId="7D26239B" w14:textId="77777777" w:rsidR="00C05A15" w:rsidRDefault="00C05A15" w:rsidP="00934C89">
            <w:pPr>
              <w:pStyle w:val="TableParagraph"/>
              <w:spacing w:before="103"/>
              <w:ind w:left="28"/>
              <w:jc w:val="center"/>
              <w:rPr>
                <w:b/>
                <w:sz w:val="20"/>
              </w:rPr>
            </w:pPr>
            <w:r>
              <w:rPr>
                <w:b/>
                <w:sz w:val="20"/>
              </w:rPr>
              <w:t>Предмет:</w:t>
            </w:r>
            <w:r>
              <w:rPr>
                <w:b/>
                <w:spacing w:val="-5"/>
                <w:sz w:val="20"/>
              </w:rPr>
              <w:t xml:space="preserve"> </w:t>
            </w:r>
            <w:r>
              <w:rPr>
                <w:b/>
                <w:sz w:val="20"/>
              </w:rPr>
              <w:t>Казахский/Русский</w:t>
            </w:r>
            <w:r>
              <w:rPr>
                <w:b/>
                <w:spacing w:val="-5"/>
                <w:sz w:val="20"/>
              </w:rPr>
              <w:t xml:space="preserve"> </w:t>
            </w:r>
            <w:r>
              <w:rPr>
                <w:b/>
                <w:sz w:val="20"/>
              </w:rPr>
              <w:t>язык</w:t>
            </w:r>
            <w:r>
              <w:rPr>
                <w:b/>
                <w:spacing w:val="61"/>
                <w:w w:val="150"/>
                <w:sz w:val="20"/>
              </w:rPr>
              <w:t xml:space="preserve"> </w:t>
            </w:r>
            <w:r>
              <w:rPr>
                <w:b/>
                <w:spacing w:val="-2"/>
                <w:sz w:val="20"/>
              </w:rPr>
              <w:t>(эссе)</w:t>
            </w:r>
          </w:p>
        </w:tc>
      </w:tr>
      <w:tr w:rsidR="00C05A15" w14:paraId="219E4635" w14:textId="77777777" w:rsidTr="00934C89">
        <w:trPr>
          <w:trHeight w:val="420"/>
        </w:trPr>
        <w:tc>
          <w:tcPr>
            <w:tcW w:w="621" w:type="dxa"/>
            <w:vMerge/>
            <w:tcBorders>
              <w:top w:val="nil"/>
            </w:tcBorders>
          </w:tcPr>
          <w:p w14:paraId="5E1012F5" w14:textId="77777777" w:rsidR="00C05A15" w:rsidRDefault="00C05A15" w:rsidP="00934C89">
            <w:pPr>
              <w:rPr>
                <w:sz w:val="2"/>
                <w:szCs w:val="2"/>
              </w:rPr>
            </w:pPr>
          </w:p>
        </w:tc>
        <w:tc>
          <w:tcPr>
            <w:tcW w:w="2117" w:type="dxa"/>
            <w:gridSpan w:val="3"/>
          </w:tcPr>
          <w:p w14:paraId="29B43359" w14:textId="77777777" w:rsidR="00C05A15" w:rsidRDefault="00C05A15" w:rsidP="00934C89">
            <w:pPr>
              <w:pStyle w:val="TableParagraph"/>
              <w:spacing w:before="103"/>
              <w:ind w:left="206"/>
              <w:rPr>
                <w:b/>
                <w:sz w:val="20"/>
              </w:rPr>
            </w:pPr>
            <w:r>
              <w:rPr>
                <w:b/>
                <w:sz w:val="20"/>
              </w:rPr>
              <w:t>Кол-во</w:t>
            </w:r>
            <w:r>
              <w:rPr>
                <w:b/>
                <w:spacing w:val="-6"/>
                <w:sz w:val="20"/>
              </w:rPr>
              <w:t xml:space="preserve"> </w:t>
            </w:r>
            <w:r>
              <w:rPr>
                <w:b/>
                <w:spacing w:val="-2"/>
                <w:sz w:val="20"/>
              </w:rPr>
              <w:t>участников</w:t>
            </w:r>
          </w:p>
        </w:tc>
        <w:tc>
          <w:tcPr>
            <w:tcW w:w="2705" w:type="dxa"/>
            <w:gridSpan w:val="4"/>
            <w:shd w:val="clear" w:color="auto" w:fill="EEECE1"/>
          </w:tcPr>
          <w:p w14:paraId="012297DB" w14:textId="77777777" w:rsidR="00C05A15" w:rsidRDefault="00C05A15" w:rsidP="00934C89">
            <w:pPr>
              <w:pStyle w:val="TableParagraph"/>
              <w:spacing w:before="103"/>
              <w:ind w:left="862"/>
              <w:rPr>
                <w:b/>
                <w:sz w:val="20"/>
              </w:rPr>
            </w:pPr>
            <w:r>
              <w:rPr>
                <w:b/>
                <w:spacing w:val="-2"/>
                <w:sz w:val="20"/>
              </w:rPr>
              <w:t>оценка</w:t>
            </w:r>
            <w:r>
              <w:rPr>
                <w:b/>
                <w:spacing w:val="-5"/>
                <w:sz w:val="20"/>
              </w:rPr>
              <w:t xml:space="preserve"> "5"</w:t>
            </w:r>
          </w:p>
        </w:tc>
        <w:tc>
          <w:tcPr>
            <w:tcW w:w="2705" w:type="dxa"/>
            <w:gridSpan w:val="4"/>
          </w:tcPr>
          <w:p w14:paraId="27285AB7" w14:textId="77777777" w:rsidR="00C05A15" w:rsidRDefault="00C05A15" w:rsidP="00934C89">
            <w:pPr>
              <w:pStyle w:val="TableParagraph"/>
              <w:spacing w:before="103"/>
              <w:ind w:left="867"/>
              <w:rPr>
                <w:b/>
                <w:sz w:val="20"/>
              </w:rPr>
            </w:pPr>
            <w:r>
              <w:rPr>
                <w:b/>
                <w:spacing w:val="-2"/>
                <w:sz w:val="20"/>
              </w:rPr>
              <w:t>оценка</w:t>
            </w:r>
            <w:r>
              <w:rPr>
                <w:b/>
                <w:spacing w:val="-5"/>
                <w:sz w:val="20"/>
              </w:rPr>
              <w:t xml:space="preserve"> "4"</w:t>
            </w:r>
          </w:p>
        </w:tc>
        <w:tc>
          <w:tcPr>
            <w:tcW w:w="2024" w:type="dxa"/>
            <w:gridSpan w:val="3"/>
            <w:shd w:val="clear" w:color="auto" w:fill="EEECE1"/>
          </w:tcPr>
          <w:p w14:paraId="522CF420" w14:textId="77777777" w:rsidR="00C05A15" w:rsidRDefault="00C05A15" w:rsidP="00934C89">
            <w:pPr>
              <w:pStyle w:val="TableParagraph"/>
              <w:spacing w:before="103"/>
              <w:ind w:left="531"/>
              <w:rPr>
                <w:b/>
                <w:sz w:val="20"/>
              </w:rPr>
            </w:pPr>
            <w:r>
              <w:rPr>
                <w:b/>
                <w:spacing w:val="-2"/>
                <w:sz w:val="20"/>
              </w:rPr>
              <w:t>оценка</w:t>
            </w:r>
            <w:r>
              <w:rPr>
                <w:b/>
                <w:spacing w:val="-5"/>
                <w:sz w:val="20"/>
              </w:rPr>
              <w:t xml:space="preserve"> "2"</w:t>
            </w:r>
          </w:p>
        </w:tc>
      </w:tr>
      <w:tr w:rsidR="00C05A15" w14:paraId="3EE2CD98" w14:textId="77777777" w:rsidTr="00934C89">
        <w:trPr>
          <w:trHeight w:val="420"/>
        </w:trPr>
        <w:tc>
          <w:tcPr>
            <w:tcW w:w="621" w:type="dxa"/>
            <w:vMerge/>
            <w:tcBorders>
              <w:top w:val="nil"/>
            </w:tcBorders>
          </w:tcPr>
          <w:p w14:paraId="4FF8217D" w14:textId="77777777" w:rsidR="00C05A15" w:rsidRDefault="00C05A15" w:rsidP="00934C89">
            <w:pPr>
              <w:rPr>
                <w:sz w:val="2"/>
                <w:szCs w:val="2"/>
              </w:rPr>
            </w:pPr>
          </w:p>
        </w:tc>
        <w:tc>
          <w:tcPr>
            <w:tcW w:w="913" w:type="dxa"/>
          </w:tcPr>
          <w:p w14:paraId="7D29A820" w14:textId="77777777" w:rsidR="00C05A15" w:rsidRDefault="00C05A15" w:rsidP="00934C89">
            <w:pPr>
              <w:pStyle w:val="TableParagraph"/>
              <w:spacing w:before="103"/>
              <w:ind w:left="11"/>
              <w:jc w:val="center"/>
              <w:rPr>
                <w:b/>
                <w:sz w:val="20"/>
              </w:rPr>
            </w:pPr>
            <w:r>
              <w:rPr>
                <w:b/>
                <w:spacing w:val="-2"/>
                <w:sz w:val="20"/>
              </w:rPr>
              <w:t>Всего</w:t>
            </w:r>
          </w:p>
        </w:tc>
        <w:tc>
          <w:tcPr>
            <w:tcW w:w="520" w:type="dxa"/>
          </w:tcPr>
          <w:p w14:paraId="4223CD29" w14:textId="77777777" w:rsidR="00C05A15" w:rsidRDefault="00C05A15" w:rsidP="00934C89">
            <w:pPr>
              <w:pStyle w:val="TableParagraph"/>
              <w:spacing w:before="103"/>
              <w:ind w:left="14"/>
              <w:jc w:val="center"/>
              <w:rPr>
                <w:b/>
                <w:sz w:val="20"/>
              </w:rPr>
            </w:pPr>
            <w:r>
              <w:rPr>
                <w:b/>
                <w:spacing w:val="-5"/>
                <w:w w:val="105"/>
                <w:sz w:val="20"/>
              </w:rPr>
              <w:t>Каз</w:t>
            </w:r>
          </w:p>
        </w:tc>
        <w:tc>
          <w:tcPr>
            <w:tcW w:w="684" w:type="dxa"/>
          </w:tcPr>
          <w:p w14:paraId="72826958" w14:textId="77777777" w:rsidR="00C05A15" w:rsidRDefault="00C05A15" w:rsidP="00934C89">
            <w:pPr>
              <w:pStyle w:val="TableParagraph"/>
              <w:spacing w:before="103"/>
              <w:ind w:left="16"/>
              <w:jc w:val="center"/>
              <w:rPr>
                <w:b/>
                <w:sz w:val="20"/>
              </w:rPr>
            </w:pPr>
            <w:r>
              <w:rPr>
                <w:b/>
                <w:spacing w:val="-5"/>
                <w:sz w:val="20"/>
              </w:rPr>
              <w:t>Рус</w:t>
            </w:r>
          </w:p>
        </w:tc>
        <w:tc>
          <w:tcPr>
            <w:tcW w:w="773" w:type="dxa"/>
            <w:shd w:val="clear" w:color="auto" w:fill="EEECE1"/>
          </w:tcPr>
          <w:p w14:paraId="101051CD" w14:textId="77777777" w:rsidR="00C05A15" w:rsidRDefault="00C05A15" w:rsidP="00934C89">
            <w:pPr>
              <w:pStyle w:val="TableParagraph"/>
              <w:spacing w:before="103"/>
              <w:ind w:left="28" w:right="10"/>
              <w:jc w:val="center"/>
              <w:rPr>
                <w:b/>
                <w:sz w:val="20"/>
              </w:rPr>
            </w:pPr>
            <w:r>
              <w:rPr>
                <w:b/>
                <w:spacing w:val="-2"/>
                <w:sz w:val="20"/>
              </w:rPr>
              <w:t>Всего</w:t>
            </w:r>
          </w:p>
        </w:tc>
        <w:tc>
          <w:tcPr>
            <w:tcW w:w="644" w:type="dxa"/>
            <w:shd w:val="clear" w:color="auto" w:fill="EEECE1"/>
          </w:tcPr>
          <w:p w14:paraId="5D1EF0A0" w14:textId="77777777" w:rsidR="00C05A15" w:rsidRDefault="00C05A15" w:rsidP="00934C89">
            <w:pPr>
              <w:pStyle w:val="TableParagraph"/>
              <w:spacing w:before="103"/>
              <w:ind w:left="33" w:right="13"/>
              <w:jc w:val="center"/>
              <w:rPr>
                <w:b/>
                <w:sz w:val="20"/>
              </w:rPr>
            </w:pPr>
            <w:r>
              <w:rPr>
                <w:b/>
                <w:spacing w:val="-10"/>
                <w:sz w:val="20"/>
              </w:rPr>
              <w:t>%</w:t>
            </w:r>
          </w:p>
        </w:tc>
        <w:tc>
          <w:tcPr>
            <w:tcW w:w="643" w:type="dxa"/>
            <w:shd w:val="clear" w:color="auto" w:fill="EEECE1"/>
          </w:tcPr>
          <w:p w14:paraId="07020B16" w14:textId="77777777" w:rsidR="00C05A15" w:rsidRDefault="00C05A15" w:rsidP="00934C89">
            <w:pPr>
              <w:pStyle w:val="TableParagraph"/>
              <w:spacing w:before="103"/>
              <w:ind w:left="30" w:right="7"/>
              <w:jc w:val="center"/>
              <w:rPr>
                <w:b/>
                <w:sz w:val="20"/>
              </w:rPr>
            </w:pPr>
            <w:r>
              <w:rPr>
                <w:b/>
                <w:spacing w:val="-5"/>
                <w:w w:val="105"/>
                <w:sz w:val="20"/>
              </w:rPr>
              <w:t>Каз</w:t>
            </w:r>
          </w:p>
        </w:tc>
        <w:tc>
          <w:tcPr>
            <w:tcW w:w="645" w:type="dxa"/>
            <w:shd w:val="clear" w:color="auto" w:fill="EEECE1"/>
          </w:tcPr>
          <w:p w14:paraId="7470001D" w14:textId="77777777" w:rsidR="00C05A15" w:rsidRDefault="00C05A15" w:rsidP="00934C89">
            <w:pPr>
              <w:pStyle w:val="TableParagraph"/>
              <w:spacing w:before="103"/>
              <w:ind w:left="41" w:right="15"/>
              <w:jc w:val="center"/>
              <w:rPr>
                <w:b/>
                <w:sz w:val="20"/>
              </w:rPr>
            </w:pPr>
            <w:r>
              <w:rPr>
                <w:b/>
                <w:spacing w:val="-5"/>
                <w:sz w:val="20"/>
              </w:rPr>
              <w:t>Рус</w:t>
            </w:r>
          </w:p>
        </w:tc>
        <w:tc>
          <w:tcPr>
            <w:tcW w:w="773" w:type="dxa"/>
          </w:tcPr>
          <w:p w14:paraId="07C1506D" w14:textId="77777777" w:rsidR="00C05A15" w:rsidRDefault="00C05A15" w:rsidP="00934C89">
            <w:pPr>
              <w:pStyle w:val="TableParagraph"/>
              <w:spacing w:before="103"/>
              <w:ind w:left="28"/>
              <w:jc w:val="center"/>
              <w:rPr>
                <w:b/>
                <w:sz w:val="20"/>
              </w:rPr>
            </w:pPr>
            <w:r>
              <w:rPr>
                <w:b/>
                <w:spacing w:val="-2"/>
                <w:sz w:val="20"/>
              </w:rPr>
              <w:t>Всего</w:t>
            </w:r>
          </w:p>
        </w:tc>
        <w:tc>
          <w:tcPr>
            <w:tcW w:w="643" w:type="dxa"/>
          </w:tcPr>
          <w:p w14:paraId="1E370AB1" w14:textId="77777777" w:rsidR="00C05A15" w:rsidRDefault="00C05A15" w:rsidP="00934C89">
            <w:pPr>
              <w:pStyle w:val="TableParagraph"/>
              <w:spacing w:before="103"/>
              <w:ind w:left="30"/>
              <w:jc w:val="center"/>
              <w:rPr>
                <w:b/>
                <w:sz w:val="20"/>
              </w:rPr>
            </w:pPr>
            <w:r>
              <w:rPr>
                <w:b/>
                <w:spacing w:val="-10"/>
                <w:sz w:val="20"/>
              </w:rPr>
              <w:t>%</w:t>
            </w:r>
          </w:p>
        </w:tc>
        <w:tc>
          <w:tcPr>
            <w:tcW w:w="644" w:type="dxa"/>
          </w:tcPr>
          <w:p w14:paraId="40A1D868" w14:textId="77777777" w:rsidR="00C05A15" w:rsidRDefault="00C05A15" w:rsidP="00934C89">
            <w:pPr>
              <w:pStyle w:val="TableParagraph"/>
              <w:spacing w:before="103"/>
              <w:ind w:left="33"/>
              <w:jc w:val="center"/>
              <w:rPr>
                <w:b/>
                <w:sz w:val="20"/>
              </w:rPr>
            </w:pPr>
            <w:r>
              <w:rPr>
                <w:b/>
                <w:spacing w:val="-5"/>
                <w:w w:val="105"/>
                <w:sz w:val="20"/>
              </w:rPr>
              <w:t>Каз</w:t>
            </w:r>
          </w:p>
        </w:tc>
        <w:tc>
          <w:tcPr>
            <w:tcW w:w="645" w:type="dxa"/>
          </w:tcPr>
          <w:p w14:paraId="1BF7D8C9" w14:textId="77777777" w:rsidR="00C05A15" w:rsidRDefault="00C05A15" w:rsidP="00934C89">
            <w:pPr>
              <w:pStyle w:val="TableParagraph"/>
              <w:spacing w:before="103"/>
              <w:ind w:left="50" w:right="15"/>
              <w:jc w:val="center"/>
              <w:rPr>
                <w:b/>
                <w:sz w:val="20"/>
              </w:rPr>
            </w:pPr>
            <w:r>
              <w:rPr>
                <w:b/>
                <w:spacing w:val="-5"/>
                <w:sz w:val="20"/>
              </w:rPr>
              <w:t>Рус</w:t>
            </w:r>
          </w:p>
        </w:tc>
        <w:tc>
          <w:tcPr>
            <w:tcW w:w="772" w:type="dxa"/>
            <w:shd w:val="clear" w:color="auto" w:fill="EEECE1"/>
          </w:tcPr>
          <w:p w14:paraId="0E446A0B" w14:textId="77777777" w:rsidR="00C05A15" w:rsidRDefault="00C05A15" w:rsidP="00934C89">
            <w:pPr>
              <w:pStyle w:val="TableParagraph"/>
              <w:spacing w:before="103"/>
              <w:ind w:left="151"/>
              <w:rPr>
                <w:b/>
                <w:sz w:val="20"/>
              </w:rPr>
            </w:pPr>
            <w:r>
              <w:rPr>
                <w:b/>
                <w:spacing w:val="-2"/>
                <w:sz w:val="20"/>
              </w:rPr>
              <w:t>Всего</w:t>
            </w:r>
          </w:p>
        </w:tc>
        <w:tc>
          <w:tcPr>
            <w:tcW w:w="644" w:type="dxa"/>
            <w:shd w:val="clear" w:color="auto" w:fill="EEECE1"/>
          </w:tcPr>
          <w:p w14:paraId="71A4E55C" w14:textId="77777777" w:rsidR="00C05A15" w:rsidRDefault="00C05A15" w:rsidP="00934C89">
            <w:pPr>
              <w:pStyle w:val="TableParagraph"/>
              <w:spacing w:before="103"/>
              <w:ind w:left="167"/>
              <w:rPr>
                <w:b/>
                <w:sz w:val="20"/>
              </w:rPr>
            </w:pPr>
            <w:r>
              <w:rPr>
                <w:b/>
                <w:spacing w:val="-5"/>
                <w:w w:val="105"/>
                <w:sz w:val="20"/>
              </w:rPr>
              <w:t>Каз</w:t>
            </w:r>
          </w:p>
        </w:tc>
        <w:tc>
          <w:tcPr>
            <w:tcW w:w="608" w:type="dxa"/>
            <w:shd w:val="clear" w:color="auto" w:fill="EEECE1"/>
          </w:tcPr>
          <w:p w14:paraId="5DFFF18E" w14:textId="77777777" w:rsidR="00C05A15" w:rsidRDefault="00C05A15" w:rsidP="00934C89">
            <w:pPr>
              <w:pStyle w:val="TableParagraph"/>
              <w:spacing w:before="103"/>
              <w:ind w:left="165"/>
              <w:rPr>
                <w:b/>
                <w:sz w:val="20"/>
              </w:rPr>
            </w:pPr>
            <w:r>
              <w:rPr>
                <w:b/>
                <w:spacing w:val="-5"/>
                <w:sz w:val="20"/>
              </w:rPr>
              <w:t>Рус</w:t>
            </w:r>
          </w:p>
        </w:tc>
      </w:tr>
      <w:tr w:rsidR="00C05A15" w14:paraId="17E1CE6D" w14:textId="77777777" w:rsidTr="00934C89">
        <w:trPr>
          <w:trHeight w:val="591"/>
        </w:trPr>
        <w:tc>
          <w:tcPr>
            <w:tcW w:w="621" w:type="dxa"/>
          </w:tcPr>
          <w:p w14:paraId="1DF62779" w14:textId="77777777" w:rsidR="00C05A15" w:rsidRDefault="00C05A15" w:rsidP="00934C89">
            <w:pPr>
              <w:pStyle w:val="TableParagraph"/>
              <w:spacing w:before="61" w:line="225" w:lineRule="exact"/>
              <w:ind w:left="85"/>
              <w:rPr>
                <w:sz w:val="20"/>
              </w:rPr>
            </w:pPr>
            <w:r>
              <w:rPr>
                <w:spacing w:val="-4"/>
                <w:sz w:val="20"/>
              </w:rPr>
              <w:t>2022</w:t>
            </w:r>
          </w:p>
          <w:p w14:paraId="07550BFA" w14:textId="77777777" w:rsidR="00C05A15" w:rsidRDefault="00C05A15" w:rsidP="00934C89">
            <w:pPr>
              <w:pStyle w:val="TableParagraph"/>
              <w:spacing w:before="0" w:line="225" w:lineRule="exact"/>
              <w:ind w:left="85"/>
              <w:rPr>
                <w:sz w:val="20"/>
              </w:rPr>
            </w:pPr>
            <w:r>
              <w:rPr>
                <w:spacing w:val="-4"/>
                <w:sz w:val="20"/>
              </w:rPr>
              <w:t>2023</w:t>
            </w:r>
          </w:p>
        </w:tc>
        <w:tc>
          <w:tcPr>
            <w:tcW w:w="913" w:type="dxa"/>
          </w:tcPr>
          <w:p w14:paraId="64B92014" w14:textId="77777777" w:rsidR="00C05A15" w:rsidRDefault="00C05A15" w:rsidP="00934C89">
            <w:pPr>
              <w:pStyle w:val="TableParagraph"/>
              <w:spacing w:before="103"/>
              <w:ind w:left="11"/>
              <w:jc w:val="center"/>
              <w:rPr>
                <w:sz w:val="20"/>
              </w:rPr>
            </w:pPr>
            <w:r>
              <w:rPr>
                <w:spacing w:val="-5"/>
                <w:sz w:val="20"/>
              </w:rPr>
              <w:t>160</w:t>
            </w:r>
          </w:p>
        </w:tc>
        <w:tc>
          <w:tcPr>
            <w:tcW w:w="520" w:type="dxa"/>
          </w:tcPr>
          <w:p w14:paraId="2D108A31" w14:textId="77777777" w:rsidR="00C05A15" w:rsidRDefault="00C05A15" w:rsidP="00934C89">
            <w:pPr>
              <w:pStyle w:val="TableParagraph"/>
              <w:spacing w:before="103"/>
              <w:ind w:left="14"/>
              <w:jc w:val="center"/>
              <w:rPr>
                <w:sz w:val="20"/>
              </w:rPr>
            </w:pPr>
            <w:r>
              <w:rPr>
                <w:spacing w:val="-5"/>
                <w:sz w:val="20"/>
              </w:rPr>
              <w:t>107</w:t>
            </w:r>
          </w:p>
        </w:tc>
        <w:tc>
          <w:tcPr>
            <w:tcW w:w="684" w:type="dxa"/>
          </w:tcPr>
          <w:p w14:paraId="6E9234FE" w14:textId="77777777" w:rsidR="00C05A15" w:rsidRDefault="00C05A15" w:rsidP="00934C89">
            <w:pPr>
              <w:pStyle w:val="TableParagraph"/>
              <w:spacing w:before="103"/>
              <w:ind w:left="16"/>
              <w:jc w:val="center"/>
              <w:rPr>
                <w:sz w:val="20"/>
              </w:rPr>
            </w:pPr>
            <w:r>
              <w:rPr>
                <w:spacing w:val="-5"/>
                <w:sz w:val="20"/>
              </w:rPr>
              <w:t>53</w:t>
            </w:r>
          </w:p>
        </w:tc>
        <w:tc>
          <w:tcPr>
            <w:tcW w:w="773" w:type="dxa"/>
            <w:shd w:val="clear" w:color="auto" w:fill="EEECE1"/>
          </w:tcPr>
          <w:p w14:paraId="7A07E124" w14:textId="77777777" w:rsidR="00C05A15" w:rsidRDefault="00C05A15" w:rsidP="00934C89">
            <w:pPr>
              <w:pStyle w:val="TableParagraph"/>
              <w:spacing w:before="103"/>
              <w:ind w:left="28" w:right="10"/>
              <w:jc w:val="center"/>
              <w:rPr>
                <w:sz w:val="20"/>
              </w:rPr>
            </w:pPr>
            <w:r>
              <w:rPr>
                <w:spacing w:val="-5"/>
                <w:sz w:val="20"/>
              </w:rPr>
              <w:t>71</w:t>
            </w:r>
          </w:p>
        </w:tc>
        <w:tc>
          <w:tcPr>
            <w:tcW w:w="644" w:type="dxa"/>
            <w:shd w:val="clear" w:color="auto" w:fill="EEECE1"/>
          </w:tcPr>
          <w:p w14:paraId="1B551F70" w14:textId="77777777" w:rsidR="00C05A15" w:rsidRDefault="00C05A15" w:rsidP="00934C89">
            <w:pPr>
              <w:pStyle w:val="TableParagraph"/>
              <w:spacing w:before="103"/>
              <w:ind w:left="33" w:right="13"/>
              <w:jc w:val="center"/>
              <w:rPr>
                <w:sz w:val="20"/>
              </w:rPr>
            </w:pPr>
            <w:r>
              <w:rPr>
                <w:spacing w:val="-4"/>
                <w:sz w:val="20"/>
              </w:rPr>
              <w:t>44,3</w:t>
            </w:r>
          </w:p>
        </w:tc>
        <w:tc>
          <w:tcPr>
            <w:tcW w:w="643" w:type="dxa"/>
            <w:shd w:val="clear" w:color="auto" w:fill="EEECE1"/>
          </w:tcPr>
          <w:p w14:paraId="2BA3BAD2" w14:textId="77777777" w:rsidR="00C05A15" w:rsidRDefault="00C05A15" w:rsidP="00934C89">
            <w:pPr>
              <w:pStyle w:val="TableParagraph"/>
              <w:spacing w:before="61"/>
              <w:ind w:left="30" w:right="7"/>
              <w:jc w:val="center"/>
              <w:rPr>
                <w:sz w:val="20"/>
              </w:rPr>
            </w:pPr>
            <w:r>
              <w:rPr>
                <w:spacing w:val="-5"/>
                <w:sz w:val="20"/>
              </w:rPr>
              <w:t>39</w:t>
            </w:r>
          </w:p>
        </w:tc>
        <w:tc>
          <w:tcPr>
            <w:tcW w:w="645" w:type="dxa"/>
            <w:shd w:val="clear" w:color="auto" w:fill="EEECE1"/>
          </w:tcPr>
          <w:p w14:paraId="4342C76E" w14:textId="77777777" w:rsidR="00C05A15" w:rsidRDefault="00C05A15" w:rsidP="00934C89">
            <w:pPr>
              <w:pStyle w:val="TableParagraph"/>
              <w:spacing w:before="61"/>
              <w:ind w:left="41" w:right="15"/>
              <w:jc w:val="center"/>
              <w:rPr>
                <w:sz w:val="20"/>
              </w:rPr>
            </w:pPr>
            <w:r>
              <w:rPr>
                <w:spacing w:val="-5"/>
                <w:sz w:val="20"/>
              </w:rPr>
              <w:t>32</w:t>
            </w:r>
          </w:p>
        </w:tc>
        <w:tc>
          <w:tcPr>
            <w:tcW w:w="773" w:type="dxa"/>
          </w:tcPr>
          <w:p w14:paraId="73E9A930" w14:textId="77777777" w:rsidR="00C05A15" w:rsidRDefault="00C05A15" w:rsidP="00934C89">
            <w:pPr>
              <w:pStyle w:val="TableParagraph"/>
              <w:spacing w:before="103"/>
              <w:ind w:left="28"/>
              <w:jc w:val="center"/>
              <w:rPr>
                <w:sz w:val="20"/>
              </w:rPr>
            </w:pPr>
            <w:r>
              <w:rPr>
                <w:spacing w:val="-5"/>
                <w:sz w:val="20"/>
              </w:rPr>
              <w:t>72</w:t>
            </w:r>
          </w:p>
        </w:tc>
        <w:tc>
          <w:tcPr>
            <w:tcW w:w="643" w:type="dxa"/>
          </w:tcPr>
          <w:p w14:paraId="660C9BA8" w14:textId="77777777" w:rsidR="00C05A15" w:rsidRDefault="00C05A15" w:rsidP="00934C89">
            <w:pPr>
              <w:pStyle w:val="TableParagraph"/>
              <w:spacing w:before="103"/>
              <w:ind w:left="30"/>
              <w:jc w:val="center"/>
              <w:rPr>
                <w:sz w:val="20"/>
              </w:rPr>
            </w:pPr>
            <w:r>
              <w:rPr>
                <w:spacing w:val="-5"/>
                <w:sz w:val="20"/>
              </w:rPr>
              <w:t>45</w:t>
            </w:r>
          </w:p>
        </w:tc>
        <w:tc>
          <w:tcPr>
            <w:tcW w:w="644" w:type="dxa"/>
          </w:tcPr>
          <w:p w14:paraId="0CBC7ABD" w14:textId="77777777" w:rsidR="00C05A15" w:rsidRDefault="00C05A15" w:rsidP="00934C89">
            <w:pPr>
              <w:pStyle w:val="TableParagraph"/>
              <w:spacing w:before="61"/>
              <w:ind w:left="33"/>
              <w:jc w:val="center"/>
              <w:rPr>
                <w:sz w:val="20"/>
              </w:rPr>
            </w:pPr>
            <w:r>
              <w:rPr>
                <w:spacing w:val="-5"/>
                <w:sz w:val="20"/>
              </w:rPr>
              <w:t>54</w:t>
            </w:r>
          </w:p>
        </w:tc>
        <w:tc>
          <w:tcPr>
            <w:tcW w:w="645" w:type="dxa"/>
          </w:tcPr>
          <w:p w14:paraId="35BD5E0E" w14:textId="77777777" w:rsidR="00C05A15" w:rsidRDefault="00C05A15" w:rsidP="00934C89">
            <w:pPr>
              <w:pStyle w:val="TableParagraph"/>
              <w:spacing w:before="61"/>
              <w:ind w:left="50" w:right="15"/>
              <w:jc w:val="center"/>
              <w:rPr>
                <w:sz w:val="20"/>
              </w:rPr>
            </w:pPr>
            <w:r>
              <w:rPr>
                <w:spacing w:val="-5"/>
                <w:sz w:val="20"/>
              </w:rPr>
              <w:t>18</w:t>
            </w:r>
          </w:p>
        </w:tc>
        <w:tc>
          <w:tcPr>
            <w:tcW w:w="772" w:type="dxa"/>
            <w:shd w:val="clear" w:color="auto" w:fill="EEECE1"/>
          </w:tcPr>
          <w:p w14:paraId="3CCE1E2C" w14:textId="77777777" w:rsidR="00C05A15" w:rsidRDefault="00C05A15" w:rsidP="00934C89">
            <w:pPr>
              <w:pStyle w:val="TableParagraph"/>
              <w:spacing w:before="61"/>
              <w:ind w:left="98"/>
              <w:rPr>
                <w:sz w:val="20"/>
              </w:rPr>
            </w:pPr>
            <w:r>
              <w:rPr>
                <w:spacing w:val="-10"/>
                <w:sz w:val="20"/>
              </w:rPr>
              <w:t>0</w:t>
            </w:r>
          </w:p>
        </w:tc>
        <w:tc>
          <w:tcPr>
            <w:tcW w:w="644" w:type="dxa"/>
            <w:shd w:val="clear" w:color="auto" w:fill="EEECE1"/>
          </w:tcPr>
          <w:p w14:paraId="4A6844B7" w14:textId="77777777" w:rsidR="00C05A15" w:rsidRDefault="00C05A15" w:rsidP="00934C89">
            <w:pPr>
              <w:pStyle w:val="TableParagraph"/>
              <w:spacing w:before="61"/>
              <w:ind w:left="99"/>
              <w:rPr>
                <w:sz w:val="20"/>
              </w:rPr>
            </w:pPr>
            <w:r>
              <w:rPr>
                <w:spacing w:val="-10"/>
                <w:sz w:val="20"/>
              </w:rPr>
              <w:t>0</w:t>
            </w:r>
          </w:p>
        </w:tc>
        <w:tc>
          <w:tcPr>
            <w:tcW w:w="608" w:type="dxa"/>
            <w:shd w:val="clear" w:color="auto" w:fill="EEECE1"/>
          </w:tcPr>
          <w:p w14:paraId="1D210C4E" w14:textId="77777777" w:rsidR="00C05A15" w:rsidRDefault="00C05A15" w:rsidP="00934C89">
            <w:pPr>
              <w:pStyle w:val="TableParagraph"/>
              <w:spacing w:before="61"/>
              <w:ind w:left="101"/>
              <w:rPr>
                <w:sz w:val="20"/>
              </w:rPr>
            </w:pPr>
            <w:r>
              <w:rPr>
                <w:spacing w:val="-10"/>
                <w:sz w:val="20"/>
              </w:rPr>
              <w:t>0</w:t>
            </w:r>
          </w:p>
        </w:tc>
      </w:tr>
      <w:tr w:rsidR="00C05A15" w14:paraId="2C49325A" w14:textId="77777777" w:rsidTr="00934C89">
        <w:trPr>
          <w:trHeight w:val="591"/>
        </w:trPr>
        <w:tc>
          <w:tcPr>
            <w:tcW w:w="621" w:type="dxa"/>
          </w:tcPr>
          <w:p w14:paraId="4CB8E704" w14:textId="77777777" w:rsidR="00C05A15" w:rsidRDefault="00C05A15" w:rsidP="00934C89">
            <w:pPr>
              <w:pStyle w:val="TableParagraph"/>
              <w:spacing w:before="61" w:line="225" w:lineRule="exact"/>
              <w:ind w:left="85"/>
              <w:rPr>
                <w:sz w:val="20"/>
              </w:rPr>
            </w:pPr>
            <w:r>
              <w:rPr>
                <w:spacing w:val="-4"/>
                <w:sz w:val="20"/>
              </w:rPr>
              <w:t>2023</w:t>
            </w:r>
          </w:p>
          <w:p w14:paraId="6C835FDD" w14:textId="77777777" w:rsidR="00C05A15" w:rsidRDefault="00C05A15" w:rsidP="00934C89">
            <w:pPr>
              <w:pStyle w:val="TableParagraph"/>
              <w:spacing w:before="0" w:line="225" w:lineRule="exact"/>
              <w:ind w:left="85"/>
              <w:rPr>
                <w:sz w:val="20"/>
              </w:rPr>
            </w:pPr>
            <w:r>
              <w:rPr>
                <w:spacing w:val="-4"/>
                <w:sz w:val="20"/>
              </w:rPr>
              <w:t>2024</w:t>
            </w:r>
          </w:p>
        </w:tc>
        <w:tc>
          <w:tcPr>
            <w:tcW w:w="913" w:type="dxa"/>
          </w:tcPr>
          <w:p w14:paraId="07019235" w14:textId="77777777" w:rsidR="00C05A15" w:rsidRDefault="00C05A15" w:rsidP="00934C89">
            <w:pPr>
              <w:pStyle w:val="TableParagraph"/>
              <w:spacing w:before="103"/>
              <w:ind w:left="11"/>
              <w:jc w:val="center"/>
              <w:rPr>
                <w:sz w:val="20"/>
              </w:rPr>
            </w:pPr>
            <w:r>
              <w:rPr>
                <w:spacing w:val="-5"/>
                <w:sz w:val="20"/>
              </w:rPr>
              <w:t>158</w:t>
            </w:r>
          </w:p>
        </w:tc>
        <w:tc>
          <w:tcPr>
            <w:tcW w:w="520" w:type="dxa"/>
          </w:tcPr>
          <w:p w14:paraId="6252A48A" w14:textId="77777777" w:rsidR="00C05A15" w:rsidRDefault="00C05A15" w:rsidP="00934C89">
            <w:pPr>
              <w:pStyle w:val="TableParagraph"/>
              <w:spacing w:before="103"/>
              <w:ind w:left="14"/>
              <w:jc w:val="center"/>
              <w:rPr>
                <w:sz w:val="20"/>
              </w:rPr>
            </w:pPr>
            <w:r>
              <w:rPr>
                <w:spacing w:val="-5"/>
                <w:sz w:val="20"/>
              </w:rPr>
              <w:t>97</w:t>
            </w:r>
          </w:p>
        </w:tc>
        <w:tc>
          <w:tcPr>
            <w:tcW w:w="684" w:type="dxa"/>
          </w:tcPr>
          <w:p w14:paraId="177F1F32" w14:textId="77777777" w:rsidR="00C05A15" w:rsidRDefault="00C05A15" w:rsidP="00934C89">
            <w:pPr>
              <w:pStyle w:val="TableParagraph"/>
              <w:spacing w:before="103"/>
              <w:ind w:left="16"/>
              <w:jc w:val="center"/>
              <w:rPr>
                <w:sz w:val="20"/>
              </w:rPr>
            </w:pPr>
            <w:r>
              <w:rPr>
                <w:spacing w:val="-5"/>
                <w:sz w:val="20"/>
              </w:rPr>
              <w:t>61</w:t>
            </w:r>
          </w:p>
        </w:tc>
        <w:tc>
          <w:tcPr>
            <w:tcW w:w="773" w:type="dxa"/>
            <w:shd w:val="clear" w:color="auto" w:fill="EEECE1"/>
          </w:tcPr>
          <w:p w14:paraId="02DC8B92" w14:textId="77777777" w:rsidR="00C05A15" w:rsidRDefault="00C05A15" w:rsidP="00934C89">
            <w:pPr>
              <w:pStyle w:val="TableParagraph"/>
              <w:spacing w:before="103"/>
              <w:ind w:left="28" w:right="10"/>
              <w:jc w:val="center"/>
              <w:rPr>
                <w:sz w:val="20"/>
              </w:rPr>
            </w:pPr>
            <w:r>
              <w:rPr>
                <w:spacing w:val="-5"/>
                <w:sz w:val="20"/>
              </w:rPr>
              <w:t>69</w:t>
            </w:r>
          </w:p>
        </w:tc>
        <w:tc>
          <w:tcPr>
            <w:tcW w:w="644" w:type="dxa"/>
            <w:shd w:val="clear" w:color="auto" w:fill="EEECE1"/>
          </w:tcPr>
          <w:p w14:paraId="61E321AD" w14:textId="77777777" w:rsidR="00C05A15" w:rsidRDefault="00C05A15" w:rsidP="00934C89">
            <w:pPr>
              <w:pStyle w:val="TableParagraph"/>
              <w:spacing w:before="103"/>
              <w:ind w:left="33" w:right="13"/>
              <w:jc w:val="center"/>
              <w:rPr>
                <w:sz w:val="20"/>
              </w:rPr>
            </w:pPr>
            <w:r>
              <w:rPr>
                <w:spacing w:val="-4"/>
                <w:sz w:val="20"/>
              </w:rPr>
              <w:t>43,6</w:t>
            </w:r>
          </w:p>
        </w:tc>
        <w:tc>
          <w:tcPr>
            <w:tcW w:w="643" w:type="dxa"/>
            <w:shd w:val="clear" w:color="auto" w:fill="EEECE1"/>
          </w:tcPr>
          <w:p w14:paraId="618FC82F" w14:textId="77777777" w:rsidR="00C05A15" w:rsidRDefault="00C05A15" w:rsidP="00934C89">
            <w:pPr>
              <w:pStyle w:val="TableParagraph"/>
              <w:spacing w:before="61"/>
              <w:ind w:left="30" w:right="7"/>
              <w:jc w:val="center"/>
              <w:rPr>
                <w:sz w:val="20"/>
              </w:rPr>
            </w:pPr>
            <w:r>
              <w:rPr>
                <w:spacing w:val="-5"/>
                <w:sz w:val="20"/>
              </w:rPr>
              <w:t>37</w:t>
            </w:r>
          </w:p>
        </w:tc>
        <w:tc>
          <w:tcPr>
            <w:tcW w:w="645" w:type="dxa"/>
            <w:shd w:val="clear" w:color="auto" w:fill="EEECE1"/>
          </w:tcPr>
          <w:p w14:paraId="63FF97DA" w14:textId="77777777" w:rsidR="00C05A15" w:rsidRDefault="00C05A15" w:rsidP="00934C89">
            <w:pPr>
              <w:pStyle w:val="TableParagraph"/>
              <w:spacing w:before="61"/>
              <w:ind w:left="41" w:right="15"/>
              <w:jc w:val="center"/>
              <w:rPr>
                <w:sz w:val="20"/>
              </w:rPr>
            </w:pPr>
            <w:r>
              <w:rPr>
                <w:spacing w:val="-5"/>
                <w:sz w:val="20"/>
              </w:rPr>
              <w:t>32</w:t>
            </w:r>
          </w:p>
        </w:tc>
        <w:tc>
          <w:tcPr>
            <w:tcW w:w="773" w:type="dxa"/>
          </w:tcPr>
          <w:p w14:paraId="5F716BCC" w14:textId="77777777" w:rsidR="00C05A15" w:rsidRDefault="00C05A15" w:rsidP="00934C89">
            <w:pPr>
              <w:pStyle w:val="TableParagraph"/>
              <w:spacing w:before="103"/>
              <w:ind w:left="28"/>
              <w:jc w:val="center"/>
              <w:rPr>
                <w:sz w:val="20"/>
              </w:rPr>
            </w:pPr>
            <w:r>
              <w:rPr>
                <w:spacing w:val="-5"/>
                <w:sz w:val="20"/>
              </w:rPr>
              <w:t>67</w:t>
            </w:r>
          </w:p>
        </w:tc>
        <w:tc>
          <w:tcPr>
            <w:tcW w:w="643" w:type="dxa"/>
          </w:tcPr>
          <w:p w14:paraId="1D4156A4" w14:textId="77777777" w:rsidR="00C05A15" w:rsidRDefault="00C05A15" w:rsidP="00934C89">
            <w:pPr>
              <w:pStyle w:val="TableParagraph"/>
              <w:spacing w:before="103"/>
              <w:ind w:left="30"/>
              <w:jc w:val="center"/>
              <w:rPr>
                <w:sz w:val="20"/>
              </w:rPr>
            </w:pPr>
            <w:r>
              <w:rPr>
                <w:spacing w:val="-4"/>
                <w:sz w:val="20"/>
              </w:rPr>
              <w:t>42,4</w:t>
            </w:r>
          </w:p>
        </w:tc>
        <w:tc>
          <w:tcPr>
            <w:tcW w:w="644" w:type="dxa"/>
          </w:tcPr>
          <w:p w14:paraId="6EA589C6" w14:textId="77777777" w:rsidR="00C05A15" w:rsidRDefault="00C05A15" w:rsidP="00934C89">
            <w:pPr>
              <w:pStyle w:val="TableParagraph"/>
              <w:spacing w:before="61"/>
              <w:ind w:left="33"/>
              <w:jc w:val="center"/>
              <w:rPr>
                <w:sz w:val="20"/>
              </w:rPr>
            </w:pPr>
            <w:r>
              <w:rPr>
                <w:spacing w:val="-5"/>
                <w:sz w:val="20"/>
              </w:rPr>
              <w:t>43</w:t>
            </w:r>
          </w:p>
        </w:tc>
        <w:tc>
          <w:tcPr>
            <w:tcW w:w="645" w:type="dxa"/>
          </w:tcPr>
          <w:p w14:paraId="5FA3539C" w14:textId="77777777" w:rsidR="00C05A15" w:rsidRDefault="00C05A15" w:rsidP="00934C89">
            <w:pPr>
              <w:pStyle w:val="TableParagraph"/>
              <w:spacing w:before="61"/>
              <w:ind w:left="50" w:right="15"/>
              <w:jc w:val="center"/>
              <w:rPr>
                <w:sz w:val="20"/>
              </w:rPr>
            </w:pPr>
            <w:r>
              <w:rPr>
                <w:spacing w:val="-5"/>
                <w:sz w:val="20"/>
              </w:rPr>
              <w:t>24</w:t>
            </w:r>
          </w:p>
        </w:tc>
        <w:tc>
          <w:tcPr>
            <w:tcW w:w="772" w:type="dxa"/>
            <w:shd w:val="clear" w:color="auto" w:fill="EEECE1"/>
          </w:tcPr>
          <w:p w14:paraId="17CB6A0E" w14:textId="77777777" w:rsidR="00C05A15" w:rsidRDefault="00C05A15" w:rsidP="00934C89">
            <w:pPr>
              <w:pStyle w:val="TableParagraph"/>
              <w:spacing w:before="61"/>
              <w:ind w:left="98"/>
              <w:rPr>
                <w:sz w:val="20"/>
              </w:rPr>
            </w:pPr>
            <w:r>
              <w:rPr>
                <w:spacing w:val="-10"/>
                <w:sz w:val="20"/>
              </w:rPr>
              <w:t>0</w:t>
            </w:r>
          </w:p>
        </w:tc>
        <w:tc>
          <w:tcPr>
            <w:tcW w:w="644" w:type="dxa"/>
            <w:shd w:val="clear" w:color="auto" w:fill="EEECE1"/>
          </w:tcPr>
          <w:p w14:paraId="71B06184" w14:textId="77777777" w:rsidR="00C05A15" w:rsidRDefault="00C05A15" w:rsidP="00934C89">
            <w:pPr>
              <w:pStyle w:val="TableParagraph"/>
              <w:spacing w:before="61"/>
              <w:ind w:left="99"/>
              <w:rPr>
                <w:sz w:val="20"/>
              </w:rPr>
            </w:pPr>
            <w:r>
              <w:rPr>
                <w:spacing w:val="-10"/>
                <w:sz w:val="20"/>
              </w:rPr>
              <w:t>0</w:t>
            </w:r>
          </w:p>
        </w:tc>
        <w:tc>
          <w:tcPr>
            <w:tcW w:w="608" w:type="dxa"/>
            <w:shd w:val="clear" w:color="auto" w:fill="EEECE1"/>
          </w:tcPr>
          <w:p w14:paraId="1699FB45" w14:textId="77777777" w:rsidR="00C05A15" w:rsidRDefault="00C05A15" w:rsidP="00934C89">
            <w:pPr>
              <w:pStyle w:val="TableParagraph"/>
              <w:spacing w:before="61"/>
              <w:ind w:left="101"/>
              <w:rPr>
                <w:sz w:val="20"/>
              </w:rPr>
            </w:pPr>
            <w:r>
              <w:rPr>
                <w:spacing w:val="-10"/>
                <w:sz w:val="20"/>
              </w:rPr>
              <w:t>0</w:t>
            </w:r>
          </w:p>
        </w:tc>
      </w:tr>
      <w:tr w:rsidR="00C05A15" w14:paraId="5AC181F5" w14:textId="77777777" w:rsidTr="00934C89">
        <w:trPr>
          <w:trHeight w:val="591"/>
        </w:trPr>
        <w:tc>
          <w:tcPr>
            <w:tcW w:w="621" w:type="dxa"/>
          </w:tcPr>
          <w:p w14:paraId="0F1D6796" w14:textId="77777777" w:rsidR="00C05A15" w:rsidRPr="00A23711" w:rsidRDefault="00C05A15" w:rsidP="00934C89">
            <w:pPr>
              <w:pStyle w:val="TableParagraph"/>
              <w:spacing w:before="0" w:line="225" w:lineRule="exact"/>
              <w:ind w:left="85"/>
              <w:rPr>
                <w:sz w:val="20"/>
                <w:lang w:val="ru-RU"/>
              </w:rPr>
            </w:pPr>
            <w:r>
              <w:rPr>
                <w:sz w:val="20"/>
                <w:lang w:val="ru-RU"/>
              </w:rPr>
              <w:t>2024 2025</w:t>
            </w:r>
          </w:p>
        </w:tc>
        <w:tc>
          <w:tcPr>
            <w:tcW w:w="913" w:type="dxa"/>
          </w:tcPr>
          <w:p w14:paraId="761BA481" w14:textId="77777777" w:rsidR="00C05A15" w:rsidRPr="00A52505" w:rsidRDefault="00C05A15" w:rsidP="00934C89">
            <w:pPr>
              <w:pStyle w:val="TableParagraph"/>
              <w:spacing w:before="103"/>
              <w:ind w:left="10"/>
              <w:jc w:val="center"/>
              <w:rPr>
                <w:sz w:val="20"/>
                <w:lang w:val="ru-RU"/>
              </w:rPr>
            </w:pPr>
            <w:r>
              <w:rPr>
                <w:sz w:val="20"/>
                <w:lang w:val="ru-RU"/>
              </w:rPr>
              <w:t>167</w:t>
            </w:r>
          </w:p>
        </w:tc>
        <w:tc>
          <w:tcPr>
            <w:tcW w:w="520" w:type="dxa"/>
          </w:tcPr>
          <w:p w14:paraId="1D82DFDA" w14:textId="77777777" w:rsidR="00C05A15" w:rsidRPr="00A52505" w:rsidRDefault="00C05A15" w:rsidP="00934C89">
            <w:pPr>
              <w:pStyle w:val="TableParagraph"/>
              <w:spacing w:before="103"/>
              <w:ind w:left="10"/>
              <w:jc w:val="center"/>
              <w:rPr>
                <w:sz w:val="20"/>
                <w:lang w:val="ru-RU"/>
              </w:rPr>
            </w:pPr>
            <w:r>
              <w:rPr>
                <w:sz w:val="20"/>
                <w:lang w:val="ru-RU"/>
              </w:rPr>
              <w:t>103</w:t>
            </w:r>
          </w:p>
        </w:tc>
        <w:tc>
          <w:tcPr>
            <w:tcW w:w="684" w:type="dxa"/>
          </w:tcPr>
          <w:p w14:paraId="40D272C1" w14:textId="77777777" w:rsidR="00C05A15" w:rsidRPr="00A52505" w:rsidRDefault="00C05A15" w:rsidP="00934C89">
            <w:pPr>
              <w:pStyle w:val="TableParagraph"/>
              <w:spacing w:before="103"/>
              <w:ind w:left="11"/>
              <w:jc w:val="center"/>
              <w:rPr>
                <w:sz w:val="20"/>
                <w:lang w:val="ru-RU"/>
              </w:rPr>
            </w:pPr>
            <w:r>
              <w:rPr>
                <w:sz w:val="20"/>
                <w:lang w:val="ru-RU"/>
              </w:rPr>
              <w:t>64</w:t>
            </w:r>
          </w:p>
        </w:tc>
        <w:tc>
          <w:tcPr>
            <w:tcW w:w="773" w:type="dxa"/>
            <w:shd w:val="clear" w:color="auto" w:fill="EEECE1"/>
          </w:tcPr>
          <w:p w14:paraId="648937AB" w14:textId="77777777" w:rsidR="00C05A15" w:rsidRPr="00067259" w:rsidRDefault="00C05A15" w:rsidP="00934C89">
            <w:pPr>
              <w:pStyle w:val="TableParagraph"/>
              <w:spacing w:before="103"/>
              <w:ind w:left="28" w:right="10"/>
              <w:jc w:val="center"/>
              <w:rPr>
                <w:sz w:val="20"/>
                <w:lang w:val="ru-RU"/>
              </w:rPr>
            </w:pPr>
            <w:r>
              <w:rPr>
                <w:sz w:val="20"/>
                <w:lang w:val="ru-RU"/>
              </w:rPr>
              <w:t>49</w:t>
            </w:r>
          </w:p>
        </w:tc>
        <w:tc>
          <w:tcPr>
            <w:tcW w:w="644" w:type="dxa"/>
            <w:shd w:val="clear" w:color="auto" w:fill="EEECE1"/>
          </w:tcPr>
          <w:p w14:paraId="7F2987FD" w14:textId="77777777" w:rsidR="00C05A15" w:rsidRPr="00067259" w:rsidRDefault="00C05A15" w:rsidP="00934C89">
            <w:pPr>
              <w:pStyle w:val="TableParagraph"/>
              <w:spacing w:before="103"/>
              <w:ind w:left="33" w:right="13"/>
              <w:jc w:val="center"/>
              <w:rPr>
                <w:sz w:val="20"/>
                <w:lang w:val="ru-RU"/>
              </w:rPr>
            </w:pPr>
            <w:r>
              <w:rPr>
                <w:sz w:val="20"/>
                <w:lang w:val="ru-RU"/>
              </w:rPr>
              <w:t>29</w:t>
            </w:r>
          </w:p>
        </w:tc>
        <w:tc>
          <w:tcPr>
            <w:tcW w:w="643" w:type="dxa"/>
            <w:shd w:val="clear" w:color="auto" w:fill="EEECE1"/>
          </w:tcPr>
          <w:p w14:paraId="7752F230" w14:textId="77777777" w:rsidR="00C05A15" w:rsidRPr="00067259" w:rsidRDefault="00C05A15" w:rsidP="00934C89">
            <w:pPr>
              <w:pStyle w:val="TableParagraph"/>
              <w:spacing w:before="61"/>
              <w:ind w:left="30" w:right="7"/>
              <w:jc w:val="center"/>
              <w:rPr>
                <w:sz w:val="20"/>
                <w:lang w:val="ru-RU"/>
              </w:rPr>
            </w:pPr>
            <w:r>
              <w:rPr>
                <w:sz w:val="20"/>
                <w:lang w:val="ru-RU"/>
              </w:rPr>
              <w:t>27</w:t>
            </w:r>
          </w:p>
        </w:tc>
        <w:tc>
          <w:tcPr>
            <w:tcW w:w="645" w:type="dxa"/>
            <w:shd w:val="clear" w:color="auto" w:fill="EEECE1"/>
          </w:tcPr>
          <w:p w14:paraId="44221040" w14:textId="77777777" w:rsidR="00C05A15" w:rsidRPr="00067259" w:rsidRDefault="00C05A15" w:rsidP="00934C89">
            <w:pPr>
              <w:pStyle w:val="TableParagraph"/>
              <w:spacing w:before="61"/>
              <w:ind w:left="41" w:right="15"/>
              <w:jc w:val="center"/>
              <w:rPr>
                <w:sz w:val="20"/>
                <w:lang w:val="ru-RU"/>
              </w:rPr>
            </w:pPr>
            <w:r>
              <w:rPr>
                <w:sz w:val="20"/>
                <w:lang w:val="ru-RU"/>
              </w:rPr>
              <w:t>22</w:t>
            </w:r>
          </w:p>
        </w:tc>
        <w:tc>
          <w:tcPr>
            <w:tcW w:w="773" w:type="dxa"/>
          </w:tcPr>
          <w:p w14:paraId="69D647FB" w14:textId="77777777" w:rsidR="00C05A15" w:rsidRPr="00067259" w:rsidRDefault="00C05A15" w:rsidP="00934C89">
            <w:pPr>
              <w:pStyle w:val="TableParagraph"/>
              <w:spacing w:before="103"/>
              <w:ind w:left="28"/>
              <w:jc w:val="center"/>
              <w:rPr>
                <w:sz w:val="20"/>
                <w:lang w:val="ru-RU"/>
              </w:rPr>
            </w:pPr>
            <w:r>
              <w:rPr>
                <w:sz w:val="20"/>
                <w:lang w:val="ru-RU"/>
              </w:rPr>
              <w:t>93</w:t>
            </w:r>
          </w:p>
        </w:tc>
        <w:tc>
          <w:tcPr>
            <w:tcW w:w="643" w:type="dxa"/>
          </w:tcPr>
          <w:p w14:paraId="5C945521" w14:textId="77777777" w:rsidR="00C05A15" w:rsidRPr="00067259" w:rsidRDefault="00C05A15" w:rsidP="00934C89">
            <w:pPr>
              <w:pStyle w:val="TableParagraph"/>
              <w:spacing w:before="103"/>
              <w:ind w:left="30"/>
              <w:jc w:val="center"/>
              <w:rPr>
                <w:sz w:val="20"/>
                <w:lang w:val="ru-RU"/>
              </w:rPr>
            </w:pPr>
            <w:r>
              <w:rPr>
                <w:sz w:val="20"/>
                <w:lang w:val="ru-RU"/>
              </w:rPr>
              <w:t>55,6</w:t>
            </w:r>
          </w:p>
        </w:tc>
        <w:tc>
          <w:tcPr>
            <w:tcW w:w="644" w:type="dxa"/>
          </w:tcPr>
          <w:p w14:paraId="4192B0E0" w14:textId="77777777" w:rsidR="00C05A15" w:rsidRPr="00067259" w:rsidRDefault="00C05A15" w:rsidP="00934C89">
            <w:pPr>
              <w:pStyle w:val="TableParagraph"/>
              <w:spacing w:before="61"/>
              <w:ind w:left="33"/>
              <w:jc w:val="center"/>
              <w:rPr>
                <w:sz w:val="20"/>
                <w:lang w:val="ru-RU"/>
              </w:rPr>
            </w:pPr>
            <w:r>
              <w:rPr>
                <w:sz w:val="20"/>
                <w:lang w:val="ru-RU"/>
              </w:rPr>
              <w:t>64</w:t>
            </w:r>
          </w:p>
        </w:tc>
        <w:tc>
          <w:tcPr>
            <w:tcW w:w="645" w:type="dxa"/>
          </w:tcPr>
          <w:p w14:paraId="33984BB4" w14:textId="77777777" w:rsidR="00C05A15" w:rsidRPr="00067259" w:rsidRDefault="00C05A15" w:rsidP="00934C89">
            <w:pPr>
              <w:pStyle w:val="TableParagraph"/>
              <w:spacing w:before="61"/>
              <w:ind w:left="50" w:right="15"/>
              <w:jc w:val="center"/>
              <w:rPr>
                <w:sz w:val="20"/>
                <w:lang w:val="ru-RU"/>
              </w:rPr>
            </w:pPr>
            <w:r>
              <w:rPr>
                <w:sz w:val="20"/>
                <w:lang w:val="ru-RU"/>
              </w:rPr>
              <w:t>29</w:t>
            </w:r>
          </w:p>
        </w:tc>
        <w:tc>
          <w:tcPr>
            <w:tcW w:w="772" w:type="dxa"/>
            <w:shd w:val="clear" w:color="auto" w:fill="EEECE1"/>
          </w:tcPr>
          <w:p w14:paraId="749D196B" w14:textId="77777777" w:rsidR="00C05A15" w:rsidRPr="00067259" w:rsidRDefault="00C05A15" w:rsidP="00934C89">
            <w:pPr>
              <w:pStyle w:val="TableParagraph"/>
              <w:spacing w:before="61"/>
              <w:ind w:left="98"/>
              <w:rPr>
                <w:sz w:val="20"/>
                <w:lang w:val="ru-RU"/>
              </w:rPr>
            </w:pPr>
            <w:r>
              <w:rPr>
                <w:sz w:val="20"/>
                <w:lang w:val="ru-RU"/>
              </w:rPr>
              <w:t>0</w:t>
            </w:r>
          </w:p>
        </w:tc>
        <w:tc>
          <w:tcPr>
            <w:tcW w:w="644" w:type="dxa"/>
            <w:shd w:val="clear" w:color="auto" w:fill="EEECE1"/>
          </w:tcPr>
          <w:p w14:paraId="49E526B1" w14:textId="77777777" w:rsidR="00C05A15" w:rsidRPr="00067259" w:rsidRDefault="00C05A15" w:rsidP="00934C89">
            <w:pPr>
              <w:pStyle w:val="TableParagraph"/>
              <w:spacing w:before="61"/>
              <w:ind w:left="99"/>
              <w:rPr>
                <w:sz w:val="20"/>
                <w:lang w:val="ru-RU"/>
              </w:rPr>
            </w:pPr>
            <w:r>
              <w:rPr>
                <w:sz w:val="20"/>
                <w:lang w:val="ru-RU"/>
              </w:rPr>
              <w:t>0</w:t>
            </w:r>
          </w:p>
        </w:tc>
        <w:tc>
          <w:tcPr>
            <w:tcW w:w="608" w:type="dxa"/>
            <w:shd w:val="clear" w:color="auto" w:fill="EEECE1"/>
          </w:tcPr>
          <w:p w14:paraId="770A21D9" w14:textId="77777777" w:rsidR="00C05A15" w:rsidRPr="00067259" w:rsidRDefault="00C05A15" w:rsidP="00934C89">
            <w:pPr>
              <w:pStyle w:val="TableParagraph"/>
              <w:spacing w:before="61"/>
              <w:ind w:left="101"/>
              <w:rPr>
                <w:sz w:val="20"/>
                <w:lang w:val="ru-RU"/>
              </w:rPr>
            </w:pPr>
            <w:r>
              <w:rPr>
                <w:sz w:val="20"/>
                <w:lang w:val="ru-RU"/>
              </w:rPr>
              <w:t>0</w:t>
            </w:r>
          </w:p>
        </w:tc>
      </w:tr>
    </w:tbl>
    <w:p w14:paraId="4CA38538" w14:textId="77777777" w:rsidR="00C05A15" w:rsidRDefault="00C05A15" w:rsidP="00C05A15">
      <w:pPr>
        <w:pStyle w:val="a3"/>
        <w:spacing w:before="52"/>
        <w:ind w:left="0"/>
        <w:rPr>
          <w:b/>
          <w:i/>
        </w:rPr>
      </w:pPr>
    </w:p>
    <w:p w14:paraId="383AA0CB" w14:textId="77777777" w:rsidR="00C05A15" w:rsidRDefault="00C05A15" w:rsidP="00911B19">
      <w:pPr>
        <w:pStyle w:val="a3"/>
        <w:spacing w:line="256" w:lineRule="auto"/>
        <w:ind w:right="483"/>
        <w:jc w:val="both"/>
      </w:pPr>
      <w:r>
        <w:t xml:space="preserve">В целом, анализируя результаты экзамена по казахскому/русскому языкам (эссе) обучающихся 11-ых классов, можно отметить, что большинство школьников умеют писать эссе, но допускают орфографические, пунктуационные, грамматические и речевые ошибки. </w:t>
      </w:r>
      <w:r>
        <w:lastRenderedPageBreak/>
        <w:t>Таким образом, с работой справились 100% учащихся. Качество знаний составило 8</w:t>
      </w:r>
      <w:r>
        <w:rPr>
          <w:lang w:val="ru-RU"/>
        </w:rPr>
        <w:t>6</w:t>
      </w:r>
      <w:r>
        <w:t>%.</w:t>
      </w:r>
    </w:p>
    <w:p w14:paraId="3C37515B" w14:textId="77777777" w:rsidR="00C05A15" w:rsidRDefault="00C05A15" w:rsidP="00C05A15">
      <w:pPr>
        <w:pStyle w:val="3"/>
        <w:spacing w:line="256" w:lineRule="auto"/>
        <w:ind w:right="3900"/>
        <w:jc w:val="left"/>
      </w:pPr>
    </w:p>
    <w:p w14:paraId="3138E015" w14:textId="77777777" w:rsidR="00C05A15" w:rsidRDefault="00C05A15" w:rsidP="00911B19">
      <w:pPr>
        <w:pStyle w:val="3"/>
        <w:spacing w:line="256" w:lineRule="auto"/>
        <w:ind w:right="625"/>
        <w:jc w:val="left"/>
      </w:pPr>
      <w:r>
        <w:t>Сравнительный</w:t>
      </w:r>
      <w:r>
        <w:rPr>
          <w:spacing w:val="-15"/>
        </w:rPr>
        <w:t xml:space="preserve"> </w:t>
      </w:r>
      <w:r>
        <w:t>анализ</w:t>
      </w:r>
      <w:r>
        <w:rPr>
          <w:spacing w:val="-15"/>
        </w:rPr>
        <w:t xml:space="preserve"> </w:t>
      </w:r>
      <w:r>
        <w:t>итогов</w:t>
      </w:r>
      <w:r>
        <w:rPr>
          <w:spacing w:val="-15"/>
        </w:rPr>
        <w:t xml:space="preserve"> </w:t>
      </w:r>
      <w:r>
        <w:t>экзамена</w:t>
      </w:r>
      <w:r>
        <w:rPr>
          <w:spacing w:val="-15"/>
        </w:rPr>
        <w:t xml:space="preserve"> </w:t>
      </w:r>
      <w:r>
        <w:t>по</w:t>
      </w:r>
      <w:r>
        <w:rPr>
          <w:spacing w:val="-15"/>
        </w:rPr>
        <w:t xml:space="preserve"> </w:t>
      </w:r>
      <w:r>
        <w:t>предмету: История Казахстана</w:t>
      </w:r>
    </w:p>
    <w:p w14:paraId="6DF95F2A" w14:textId="77777777" w:rsidR="00C05A15" w:rsidRDefault="00C05A15" w:rsidP="00C05A15">
      <w:pPr>
        <w:pStyle w:val="a3"/>
        <w:spacing w:before="61"/>
        <w:ind w:left="0"/>
        <w:rPr>
          <w:b/>
          <w:i/>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8"/>
        <w:gridCol w:w="2071"/>
        <w:gridCol w:w="2323"/>
        <w:gridCol w:w="1701"/>
        <w:gridCol w:w="1984"/>
      </w:tblGrid>
      <w:tr w:rsidR="00C05A15" w14:paraId="61058915" w14:textId="77777777" w:rsidTr="00934C89">
        <w:trPr>
          <w:trHeight w:val="1049"/>
        </w:trPr>
        <w:tc>
          <w:tcPr>
            <w:tcW w:w="1668" w:type="dxa"/>
          </w:tcPr>
          <w:p w14:paraId="12C4D0C9" w14:textId="77777777" w:rsidR="00C05A15" w:rsidRDefault="00C05A15" w:rsidP="00934C89">
            <w:pPr>
              <w:pStyle w:val="TableParagraph"/>
              <w:ind w:left="85"/>
              <w:rPr>
                <w:sz w:val="24"/>
              </w:rPr>
            </w:pPr>
            <w:r>
              <w:rPr>
                <w:sz w:val="24"/>
              </w:rPr>
              <w:t>Учебный</w:t>
            </w:r>
            <w:r>
              <w:rPr>
                <w:spacing w:val="-1"/>
                <w:sz w:val="24"/>
              </w:rPr>
              <w:t xml:space="preserve"> </w:t>
            </w:r>
            <w:r>
              <w:rPr>
                <w:spacing w:val="-5"/>
                <w:sz w:val="24"/>
              </w:rPr>
              <w:t>год</w:t>
            </w:r>
          </w:p>
        </w:tc>
        <w:tc>
          <w:tcPr>
            <w:tcW w:w="2071" w:type="dxa"/>
          </w:tcPr>
          <w:p w14:paraId="238A72AF" w14:textId="77777777" w:rsidR="00C05A15" w:rsidRDefault="00C05A15" w:rsidP="00934C89">
            <w:pPr>
              <w:pStyle w:val="TableParagraph"/>
              <w:spacing w:line="261" w:lineRule="auto"/>
              <w:ind w:left="85" w:right="22"/>
              <w:rPr>
                <w:sz w:val="24"/>
              </w:rPr>
            </w:pPr>
            <w:r>
              <w:rPr>
                <w:spacing w:val="-2"/>
                <w:sz w:val="24"/>
              </w:rPr>
              <w:t>Кол-во выпускников</w:t>
            </w:r>
            <w:r>
              <w:rPr>
                <w:spacing w:val="-13"/>
                <w:sz w:val="24"/>
              </w:rPr>
              <w:t xml:space="preserve"> </w:t>
            </w:r>
            <w:r>
              <w:rPr>
                <w:spacing w:val="-2"/>
                <w:sz w:val="24"/>
              </w:rPr>
              <w:t xml:space="preserve">11- </w:t>
            </w:r>
            <w:r>
              <w:rPr>
                <w:sz w:val="24"/>
              </w:rPr>
              <w:t>ых классов</w:t>
            </w:r>
          </w:p>
        </w:tc>
        <w:tc>
          <w:tcPr>
            <w:tcW w:w="2323" w:type="dxa"/>
          </w:tcPr>
          <w:p w14:paraId="115E57E1" w14:textId="77777777" w:rsidR="00C05A15" w:rsidRDefault="00C05A15" w:rsidP="00934C89">
            <w:pPr>
              <w:pStyle w:val="TableParagraph"/>
              <w:spacing w:line="261" w:lineRule="auto"/>
              <w:ind w:left="85"/>
              <w:rPr>
                <w:sz w:val="24"/>
              </w:rPr>
            </w:pPr>
            <w:r>
              <w:rPr>
                <w:sz w:val="24"/>
              </w:rPr>
              <w:t>Кол</w:t>
            </w:r>
            <w:r>
              <w:rPr>
                <w:spacing w:val="-15"/>
                <w:sz w:val="24"/>
              </w:rPr>
              <w:t xml:space="preserve"> </w:t>
            </w:r>
            <w:r>
              <w:rPr>
                <w:sz w:val="24"/>
              </w:rPr>
              <w:t>–</w:t>
            </w:r>
            <w:r>
              <w:rPr>
                <w:spacing w:val="-15"/>
                <w:sz w:val="24"/>
              </w:rPr>
              <w:t xml:space="preserve"> </w:t>
            </w:r>
            <w:r>
              <w:rPr>
                <w:sz w:val="24"/>
              </w:rPr>
              <w:t>во</w:t>
            </w:r>
            <w:r>
              <w:rPr>
                <w:spacing w:val="-15"/>
                <w:sz w:val="24"/>
              </w:rPr>
              <w:t xml:space="preserve"> </w:t>
            </w:r>
            <w:r>
              <w:rPr>
                <w:sz w:val="24"/>
              </w:rPr>
              <w:t xml:space="preserve">сдавших </w:t>
            </w:r>
            <w:r>
              <w:rPr>
                <w:spacing w:val="-2"/>
                <w:sz w:val="24"/>
              </w:rPr>
              <w:t>предмет</w:t>
            </w:r>
          </w:p>
        </w:tc>
        <w:tc>
          <w:tcPr>
            <w:tcW w:w="1701" w:type="dxa"/>
          </w:tcPr>
          <w:p w14:paraId="6B5DFDF8" w14:textId="77777777" w:rsidR="00C05A15" w:rsidRDefault="00C05A15" w:rsidP="00934C89">
            <w:pPr>
              <w:pStyle w:val="TableParagraph"/>
              <w:spacing w:line="261" w:lineRule="auto"/>
              <w:ind w:left="85"/>
              <w:rPr>
                <w:sz w:val="24"/>
              </w:rPr>
            </w:pPr>
            <w:r>
              <w:rPr>
                <w:spacing w:val="-2"/>
                <w:sz w:val="24"/>
              </w:rPr>
              <w:t>%</w:t>
            </w:r>
            <w:r>
              <w:rPr>
                <w:spacing w:val="-15"/>
                <w:sz w:val="24"/>
              </w:rPr>
              <w:t xml:space="preserve"> </w:t>
            </w:r>
            <w:r>
              <w:rPr>
                <w:spacing w:val="-2"/>
                <w:sz w:val="24"/>
              </w:rPr>
              <w:t>Качества знаний</w:t>
            </w:r>
          </w:p>
        </w:tc>
        <w:tc>
          <w:tcPr>
            <w:tcW w:w="1984" w:type="dxa"/>
          </w:tcPr>
          <w:p w14:paraId="0FE50BE2" w14:textId="77777777" w:rsidR="00C05A15" w:rsidRPr="00A23711" w:rsidRDefault="00C05A15" w:rsidP="00934C89">
            <w:pPr>
              <w:pStyle w:val="TableParagraph"/>
              <w:ind w:left="85"/>
              <w:rPr>
                <w:sz w:val="24"/>
                <w:lang w:val="ru-RU"/>
              </w:rPr>
            </w:pPr>
            <w:r>
              <w:rPr>
                <w:spacing w:val="-2"/>
                <w:sz w:val="24"/>
                <w:lang w:val="ru-RU"/>
              </w:rPr>
              <w:t>%</w:t>
            </w:r>
            <w:r>
              <w:rPr>
                <w:spacing w:val="-2"/>
                <w:sz w:val="24"/>
              </w:rPr>
              <w:t>Успеваемост</w:t>
            </w:r>
            <w:r>
              <w:rPr>
                <w:spacing w:val="-2"/>
                <w:sz w:val="24"/>
                <w:lang w:val="ru-RU"/>
              </w:rPr>
              <w:t>и</w:t>
            </w:r>
          </w:p>
        </w:tc>
      </w:tr>
      <w:tr w:rsidR="00C05A15" w14:paraId="239F5741" w14:textId="77777777" w:rsidTr="00934C89">
        <w:trPr>
          <w:trHeight w:val="449"/>
        </w:trPr>
        <w:tc>
          <w:tcPr>
            <w:tcW w:w="1668" w:type="dxa"/>
          </w:tcPr>
          <w:p w14:paraId="2C68DC5F" w14:textId="77777777" w:rsidR="00C05A15" w:rsidRDefault="00C05A15" w:rsidP="00934C89">
            <w:pPr>
              <w:pStyle w:val="TableParagraph"/>
              <w:ind w:left="85"/>
              <w:rPr>
                <w:sz w:val="24"/>
              </w:rPr>
            </w:pPr>
            <w:r>
              <w:rPr>
                <w:sz w:val="24"/>
              </w:rPr>
              <w:t>2022-</w:t>
            </w:r>
            <w:r>
              <w:rPr>
                <w:spacing w:val="-4"/>
                <w:sz w:val="24"/>
              </w:rPr>
              <w:t>2023</w:t>
            </w:r>
          </w:p>
        </w:tc>
        <w:tc>
          <w:tcPr>
            <w:tcW w:w="2071" w:type="dxa"/>
          </w:tcPr>
          <w:p w14:paraId="4DDAF803" w14:textId="77777777" w:rsidR="00C05A15" w:rsidRDefault="00C05A15" w:rsidP="00934C89">
            <w:pPr>
              <w:pStyle w:val="TableParagraph"/>
              <w:ind w:left="85"/>
              <w:rPr>
                <w:sz w:val="24"/>
              </w:rPr>
            </w:pPr>
            <w:r>
              <w:rPr>
                <w:spacing w:val="-5"/>
                <w:sz w:val="24"/>
              </w:rPr>
              <w:t>163</w:t>
            </w:r>
          </w:p>
        </w:tc>
        <w:tc>
          <w:tcPr>
            <w:tcW w:w="2323" w:type="dxa"/>
          </w:tcPr>
          <w:p w14:paraId="64695A36" w14:textId="77777777" w:rsidR="00C05A15" w:rsidRDefault="00C05A15" w:rsidP="00934C89">
            <w:pPr>
              <w:pStyle w:val="TableParagraph"/>
              <w:ind w:left="85"/>
              <w:rPr>
                <w:sz w:val="24"/>
              </w:rPr>
            </w:pPr>
            <w:r>
              <w:rPr>
                <w:spacing w:val="-5"/>
                <w:sz w:val="24"/>
              </w:rPr>
              <w:t>160</w:t>
            </w:r>
          </w:p>
        </w:tc>
        <w:tc>
          <w:tcPr>
            <w:tcW w:w="1701" w:type="dxa"/>
          </w:tcPr>
          <w:p w14:paraId="38B6C2A1" w14:textId="77777777" w:rsidR="00C05A15" w:rsidRDefault="00C05A15" w:rsidP="00934C89">
            <w:pPr>
              <w:pStyle w:val="TableParagraph"/>
              <w:ind w:left="86"/>
              <w:rPr>
                <w:sz w:val="24"/>
              </w:rPr>
            </w:pPr>
            <w:r>
              <w:rPr>
                <w:spacing w:val="-5"/>
                <w:sz w:val="24"/>
              </w:rPr>
              <w:t>90</w:t>
            </w:r>
          </w:p>
        </w:tc>
        <w:tc>
          <w:tcPr>
            <w:tcW w:w="1984" w:type="dxa"/>
          </w:tcPr>
          <w:p w14:paraId="56555B60" w14:textId="77777777" w:rsidR="00C05A15" w:rsidRDefault="00C05A15" w:rsidP="00934C89">
            <w:pPr>
              <w:pStyle w:val="TableParagraph"/>
              <w:ind w:left="87"/>
              <w:rPr>
                <w:sz w:val="24"/>
              </w:rPr>
            </w:pPr>
            <w:r>
              <w:rPr>
                <w:spacing w:val="-4"/>
                <w:sz w:val="24"/>
              </w:rPr>
              <w:t>100%</w:t>
            </w:r>
          </w:p>
        </w:tc>
      </w:tr>
      <w:tr w:rsidR="00C05A15" w14:paraId="487794C6" w14:textId="77777777" w:rsidTr="00934C89">
        <w:trPr>
          <w:trHeight w:val="449"/>
        </w:trPr>
        <w:tc>
          <w:tcPr>
            <w:tcW w:w="1668" w:type="dxa"/>
          </w:tcPr>
          <w:p w14:paraId="32E3293D" w14:textId="77777777" w:rsidR="00C05A15" w:rsidRDefault="00C05A15" w:rsidP="00934C89">
            <w:pPr>
              <w:pStyle w:val="TableParagraph"/>
              <w:ind w:left="85"/>
              <w:rPr>
                <w:sz w:val="24"/>
              </w:rPr>
            </w:pPr>
            <w:r>
              <w:rPr>
                <w:sz w:val="24"/>
              </w:rPr>
              <w:t>2023-</w:t>
            </w:r>
            <w:r>
              <w:rPr>
                <w:spacing w:val="-4"/>
                <w:sz w:val="24"/>
              </w:rPr>
              <w:t>2024</w:t>
            </w:r>
          </w:p>
        </w:tc>
        <w:tc>
          <w:tcPr>
            <w:tcW w:w="2071" w:type="dxa"/>
          </w:tcPr>
          <w:p w14:paraId="4FB1CDB8" w14:textId="77777777" w:rsidR="00C05A15" w:rsidRDefault="00C05A15" w:rsidP="00934C89">
            <w:pPr>
              <w:pStyle w:val="TableParagraph"/>
              <w:ind w:left="85"/>
              <w:rPr>
                <w:sz w:val="24"/>
              </w:rPr>
            </w:pPr>
            <w:r>
              <w:rPr>
                <w:spacing w:val="-5"/>
                <w:sz w:val="24"/>
              </w:rPr>
              <w:t>163</w:t>
            </w:r>
          </w:p>
        </w:tc>
        <w:tc>
          <w:tcPr>
            <w:tcW w:w="2323" w:type="dxa"/>
          </w:tcPr>
          <w:p w14:paraId="732DED66" w14:textId="77777777" w:rsidR="00C05A15" w:rsidRDefault="00C05A15" w:rsidP="00934C89">
            <w:pPr>
              <w:pStyle w:val="TableParagraph"/>
              <w:ind w:left="85"/>
              <w:rPr>
                <w:sz w:val="24"/>
              </w:rPr>
            </w:pPr>
            <w:r>
              <w:rPr>
                <w:spacing w:val="-5"/>
                <w:sz w:val="24"/>
              </w:rPr>
              <w:t>158</w:t>
            </w:r>
          </w:p>
        </w:tc>
        <w:tc>
          <w:tcPr>
            <w:tcW w:w="1701" w:type="dxa"/>
          </w:tcPr>
          <w:p w14:paraId="43F94EED" w14:textId="77777777" w:rsidR="00C05A15" w:rsidRDefault="00C05A15" w:rsidP="00934C89">
            <w:pPr>
              <w:pStyle w:val="TableParagraph"/>
              <w:ind w:left="86"/>
              <w:rPr>
                <w:sz w:val="24"/>
              </w:rPr>
            </w:pPr>
            <w:r>
              <w:rPr>
                <w:spacing w:val="-5"/>
                <w:sz w:val="24"/>
              </w:rPr>
              <w:t>94%</w:t>
            </w:r>
          </w:p>
        </w:tc>
        <w:tc>
          <w:tcPr>
            <w:tcW w:w="1984" w:type="dxa"/>
          </w:tcPr>
          <w:p w14:paraId="4E55B117" w14:textId="77777777" w:rsidR="00C05A15" w:rsidRDefault="00C05A15" w:rsidP="00934C89">
            <w:pPr>
              <w:pStyle w:val="TableParagraph"/>
              <w:ind w:left="87"/>
              <w:rPr>
                <w:sz w:val="24"/>
              </w:rPr>
            </w:pPr>
            <w:r>
              <w:rPr>
                <w:spacing w:val="-4"/>
                <w:sz w:val="24"/>
              </w:rPr>
              <w:t>100%</w:t>
            </w:r>
          </w:p>
        </w:tc>
      </w:tr>
      <w:tr w:rsidR="00C05A15" w14:paraId="7D2B5503" w14:textId="77777777" w:rsidTr="00934C89">
        <w:trPr>
          <w:trHeight w:val="449"/>
        </w:trPr>
        <w:tc>
          <w:tcPr>
            <w:tcW w:w="1668" w:type="dxa"/>
          </w:tcPr>
          <w:p w14:paraId="2E934C78" w14:textId="77777777" w:rsidR="00C05A15" w:rsidRPr="00A23711" w:rsidRDefault="00C05A15" w:rsidP="00934C89">
            <w:pPr>
              <w:pStyle w:val="TableParagraph"/>
              <w:spacing w:before="57"/>
              <w:ind w:left="85"/>
              <w:rPr>
                <w:sz w:val="24"/>
                <w:szCs w:val="24"/>
              </w:rPr>
            </w:pPr>
            <w:r w:rsidRPr="00A23711">
              <w:rPr>
                <w:sz w:val="24"/>
                <w:szCs w:val="24"/>
              </w:rPr>
              <w:t>202</w:t>
            </w:r>
            <w:r w:rsidRPr="00A23711">
              <w:rPr>
                <w:sz w:val="24"/>
                <w:szCs w:val="24"/>
                <w:lang w:val="ru-RU"/>
              </w:rPr>
              <w:t>4</w:t>
            </w:r>
            <w:r w:rsidRPr="00A23711">
              <w:rPr>
                <w:sz w:val="24"/>
                <w:szCs w:val="24"/>
              </w:rPr>
              <w:t>-</w:t>
            </w:r>
            <w:r w:rsidRPr="00A23711">
              <w:rPr>
                <w:spacing w:val="-2"/>
                <w:sz w:val="24"/>
                <w:szCs w:val="24"/>
              </w:rPr>
              <w:t>202</w:t>
            </w:r>
            <w:r w:rsidRPr="00A23711">
              <w:rPr>
                <w:spacing w:val="-2"/>
                <w:sz w:val="24"/>
                <w:szCs w:val="24"/>
                <w:lang w:val="ru-RU"/>
              </w:rPr>
              <w:t>5</w:t>
            </w:r>
          </w:p>
        </w:tc>
        <w:tc>
          <w:tcPr>
            <w:tcW w:w="2071" w:type="dxa"/>
          </w:tcPr>
          <w:p w14:paraId="63E95795" w14:textId="77777777" w:rsidR="00C05A15" w:rsidRPr="00A23711" w:rsidRDefault="00C05A15" w:rsidP="00934C89">
            <w:pPr>
              <w:pStyle w:val="TableParagraph"/>
              <w:spacing w:before="57"/>
              <w:ind w:right="74"/>
              <w:rPr>
                <w:sz w:val="24"/>
                <w:szCs w:val="24"/>
                <w:lang w:val="ru-RU"/>
              </w:rPr>
            </w:pPr>
            <w:r w:rsidRPr="00A23711">
              <w:rPr>
                <w:sz w:val="24"/>
                <w:szCs w:val="24"/>
                <w:lang w:val="ru-RU"/>
              </w:rPr>
              <w:t>173</w:t>
            </w:r>
          </w:p>
        </w:tc>
        <w:tc>
          <w:tcPr>
            <w:tcW w:w="2323" w:type="dxa"/>
          </w:tcPr>
          <w:p w14:paraId="09D1CD9E" w14:textId="77777777" w:rsidR="00C05A15" w:rsidRPr="00A23711" w:rsidRDefault="00C05A15" w:rsidP="00934C89">
            <w:pPr>
              <w:pStyle w:val="TableParagraph"/>
              <w:spacing w:before="57"/>
              <w:ind w:left="85"/>
              <w:rPr>
                <w:spacing w:val="-5"/>
                <w:sz w:val="24"/>
                <w:szCs w:val="24"/>
                <w:lang w:val="ru-RU"/>
              </w:rPr>
            </w:pPr>
            <w:r w:rsidRPr="00A23711">
              <w:rPr>
                <w:spacing w:val="-5"/>
                <w:sz w:val="24"/>
                <w:szCs w:val="24"/>
                <w:lang w:val="ru-RU"/>
              </w:rPr>
              <w:t>167</w:t>
            </w:r>
          </w:p>
        </w:tc>
        <w:tc>
          <w:tcPr>
            <w:tcW w:w="1701" w:type="dxa"/>
          </w:tcPr>
          <w:p w14:paraId="50C9DBBF" w14:textId="77777777" w:rsidR="00C05A15" w:rsidRPr="00A23711" w:rsidRDefault="00C05A15" w:rsidP="00934C89">
            <w:pPr>
              <w:pStyle w:val="TableParagraph"/>
              <w:spacing w:before="57"/>
              <w:ind w:left="85"/>
              <w:rPr>
                <w:spacing w:val="-4"/>
                <w:sz w:val="24"/>
                <w:szCs w:val="24"/>
                <w:lang w:val="ru-RU"/>
              </w:rPr>
            </w:pPr>
            <w:r>
              <w:rPr>
                <w:spacing w:val="-4"/>
                <w:sz w:val="24"/>
                <w:szCs w:val="24"/>
                <w:lang w:val="ru-RU"/>
              </w:rPr>
              <w:t>93,3</w:t>
            </w:r>
          </w:p>
        </w:tc>
        <w:tc>
          <w:tcPr>
            <w:tcW w:w="1984" w:type="dxa"/>
          </w:tcPr>
          <w:p w14:paraId="6B0014D0" w14:textId="77777777" w:rsidR="00C05A15" w:rsidRPr="00A23711" w:rsidRDefault="00C05A15" w:rsidP="00934C89">
            <w:pPr>
              <w:pStyle w:val="TableParagraph"/>
              <w:spacing w:before="57"/>
              <w:ind w:left="85"/>
              <w:rPr>
                <w:spacing w:val="-4"/>
                <w:sz w:val="24"/>
                <w:szCs w:val="24"/>
                <w:lang w:val="ru-RU"/>
              </w:rPr>
            </w:pPr>
            <w:r w:rsidRPr="00A23711">
              <w:rPr>
                <w:spacing w:val="-4"/>
                <w:sz w:val="24"/>
                <w:szCs w:val="24"/>
                <w:lang w:val="ru-RU"/>
              </w:rPr>
              <w:t>100%</w:t>
            </w:r>
          </w:p>
        </w:tc>
      </w:tr>
    </w:tbl>
    <w:p w14:paraId="1D83169E" w14:textId="77777777" w:rsidR="00C05A15" w:rsidRDefault="00C05A15" w:rsidP="00C05A15">
      <w:pPr>
        <w:pStyle w:val="a3"/>
        <w:spacing w:line="256" w:lineRule="auto"/>
        <w:ind w:right="1531"/>
        <w:jc w:val="both"/>
      </w:pPr>
    </w:p>
    <w:p w14:paraId="490765B2" w14:textId="77777777" w:rsidR="00C05A15" w:rsidRDefault="00C05A15" w:rsidP="00C05A15">
      <w:pPr>
        <w:pStyle w:val="a3"/>
        <w:spacing w:line="256" w:lineRule="auto"/>
        <w:ind w:right="1531"/>
        <w:jc w:val="both"/>
      </w:pPr>
      <w:r>
        <w:rPr>
          <w:b/>
          <w:noProof/>
        </w:rPr>
        <w:drawing>
          <wp:inline distT="0" distB="0" distL="0" distR="0" wp14:anchorId="5A84787E" wp14:editId="270F5B8F">
            <wp:extent cx="5924550" cy="3238500"/>
            <wp:effectExtent l="0" t="0" r="0" b="0"/>
            <wp:docPr id="1045305361" name="Диаграмма 1045305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D53448" w14:textId="77777777" w:rsidR="00C05A15" w:rsidRDefault="00C05A15" w:rsidP="00C05A15">
      <w:pPr>
        <w:pStyle w:val="a3"/>
        <w:spacing w:line="256" w:lineRule="auto"/>
        <w:ind w:left="0" w:right="1531"/>
        <w:jc w:val="both"/>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3"/>
        <w:gridCol w:w="855"/>
        <w:gridCol w:w="576"/>
        <w:gridCol w:w="685"/>
        <w:gridCol w:w="770"/>
        <w:gridCol w:w="644"/>
        <w:gridCol w:w="643"/>
        <w:gridCol w:w="645"/>
        <w:gridCol w:w="772"/>
        <w:gridCol w:w="643"/>
        <w:gridCol w:w="644"/>
        <w:gridCol w:w="639"/>
        <w:gridCol w:w="6"/>
        <w:gridCol w:w="771"/>
        <w:gridCol w:w="644"/>
        <w:gridCol w:w="597"/>
        <w:gridCol w:w="15"/>
      </w:tblGrid>
      <w:tr w:rsidR="00C05A15" w14:paraId="69B10CE7" w14:textId="77777777" w:rsidTr="00911B19">
        <w:trPr>
          <w:gridAfter w:val="1"/>
          <w:wAfter w:w="15" w:type="dxa"/>
          <w:trHeight w:val="435"/>
        </w:trPr>
        <w:tc>
          <w:tcPr>
            <w:tcW w:w="653" w:type="dxa"/>
            <w:vMerge w:val="restart"/>
            <w:tcBorders>
              <w:top w:val="single" w:sz="4" w:space="0" w:color="auto"/>
              <w:left w:val="single" w:sz="4" w:space="0" w:color="auto"/>
              <w:bottom w:val="single" w:sz="4" w:space="0" w:color="auto"/>
              <w:right w:val="single" w:sz="4" w:space="0" w:color="auto"/>
            </w:tcBorders>
          </w:tcPr>
          <w:p w14:paraId="6E5D18E3" w14:textId="77777777" w:rsidR="00C05A15" w:rsidRDefault="00C05A15" w:rsidP="00934C89">
            <w:pPr>
              <w:pStyle w:val="TableParagraph"/>
              <w:spacing w:before="106"/>
              <w:rPr>
                <w:b/>
                <w:i/>
                <w:sz w:val="21"/>
              </w:rPr>
            </w:pPr>
          </w:p>
          <w:p w14:paraId="0490AA3D" w14:textId="77777777" w:rsidR="00C05A15" w:rsidRDefault="00C05A15" w:rsidP="00934C89">
            <w:pPr>
              <w:pStyle w:val="TableParagraph"/>
              <w:spacing w:before="0" w:line="260" w:lineRule="atLeast"/>
              <w:ind w:left="175" w:right="146" w:hanging="12"/>
              <w:rPr>
                <w:b/>
                <w:sz w:val="21"/>
              </w:rPr>
            </w:pPr>
            <w:r>
              <w:rPr>
                <w:b/>
                <w:spacing w:val="-4"/>
                <w:sz w:val="21"/>
              </w:rPr>
              <w:t xml:space="preserve">Уч. </w:t>
            </w:r>
            <w:r>
              <w:rPr>
                <w:b/>
                <w:spacing w:val="-5"/>
                <w:sz w:val="21"/>
              </w:rPr>
              <w:t>год</w:t>
            </w:r>
          </w:p>
        </w:tc>
        <w:tc>
          <w:tcPr>
            <w:tcW w:w="9534" w:type="dxa"/>
            <w:gridSpan w:val="15"/>
            <w:tcBorders>
              <w:top w:val="single" w:sz="4" w:space="0" w:color="auto"/>
              <w:left w:val="single" w:sz="4" w:space="0" w:color="auto"/>
              <w:bottom w:val="single" w:sz="4" w:space="0" w:color="auto"/>
              <w:right w:val="single" w:sz="4" w:space="0" w:color="auto"/>
            </w:tcBorders>
          </w:tcPr>
          <w:p w14:paraId="3CDF9DAF" w14:textId="77777777" w:rsidR="00C05A15" w:rsidRDefault="00C05A15" w:rsidP="00934C89">
            <w:pPr>
              <w:pStyle w:val="TableParagraph"/>
              <w:spacing w:before="106"/>
              <w:ind w:left="16"/>
              <w:jc w:val="center"/>
              <w:rPr>
                <w:b/>
                <w:sz w:val="21"/>
              </w:rPr>
            </w:pPr>
            <w:r>
              <w:rPr>
                <w:b/>
                <w:sz w:val="21"/>
              </w:rPr>
              <w:t>Предмет:</w:t>
            </w:r>
            <w:r>
              <w:rPr>
                <w:b/>
                <w:spacing w:val="-7"/>
                <w:sz w:val="21"/>
              </w:rPr>
              <w:t xml:space="preserve"> </w:t>
            </w:r>
            <w:r>
              <w:rPr>
                <w:b/>
                <w:sz w:val="21"/>
              </w:rPr>
              <w:t>История</w:t>
            </w:r>
            <w:r>
              <w:rPr>
                <w:b/>
                <w:spacing w:val="-7"/>
                <w:sz w:val="21"/>
              </w:rPr>
              <w:t xml:space="preserve"> </w:t>
            </w:r>
            <w:r>
              <w:rPr>
                <w:b/>
                <w:spacing w:val="-2"/>
                <w:sz w:val="21"/>
              </w:rPr>
              <w:t>Казахстана</w:t>
            </w:r>
          </w:p>
        </w:tc>
      </w:tr>
      <w:tr w:rsidR="00C05A15" w14:paraId="1A7F8EA1" w14:textId="77777777" w:rsidTr="00911B19">
        <w:trPr>
          <w:gridAfter w:val="1"/>
          <w:wAfter w:w="15" w:type="dxa"/>
          <w:trHeight w:val="420"/>
        </w:trPr>
        <w:tc>
          <w:tcPr>
            <w:tcW w:w="653" w:type="dxa"/>
            <w:vMerge/>
            <w:tcBorders>
              <w:top w:val="single" w:sz="4" w:space="0" w:color="auto"/>
              <w:bottom w:val="nil"/>
            </w:tcBorders>
          </w:tcPr>
          <w:p w14:paraId="4848DAF3" w14:textId="77777777" w:rsidR="00C05A15" w:rsidRDefault="00C05A15" w:rsidP="00934C89">
            <w:pPr>
              <w:rPr>
                <w:sz w:val="2"/>
                <w:szCs w:val="2"/>
              </w:rPr>
            </w:pPr>
          </w:p>
        </w:tc>
        <w:tc>
          <w:tcPr>
            <w:tcW w:w="2116" w:type="dxa"/>
            <w:gridSpan w:val="3"/>
            <w:tcBorders>
              <w:top w:val="single" w:sz="4" w:space="0" w:color="auto"/>
            </w:tcBorders>
          </w:tcPr>
          <w:p w14:paraId="2E047EBC" w14:textId="77777777" w:rsidR="00C05A15" w:rsidRDefault="00C05A15" w:rsidP="00934C89">
            <w:pPr>
              <w:pStyle w:val="TableParagraph"/>
              <w:spacing w:before="91"/>
              <w:ind w:left="161"/>
              <w:rPr>
                <w:b/>
                <w:sz w:val="21"/>
              </w:rPr>
            </w:pPr>
            <w:r>
              <w:rPr>
                <w:b/>
                <w:sz w:val="21"/>
              </w:rPr>
              <w:t>Кол-во</w:t>
            </w:r>
            <w:r>
              <w:rPr>
                <w:b/>
                <w:spacing w:val="-6"/>
                <w:sz w:val="21"/>
              </w:rPr>
              <w:t xml:space="preserve"> </w:t>
            </w:r>
            <w:r>
              <w:rPr>
                <w:b/>
                <w:spacing w:val="-2"/>
                <w:sz w:val="21"/>
              </w:rPr>
              <w:t>участников</w:t>
            </w:r>
          </w:p>
        </w:tc>
        <w:tc>
          <w:tcPr>
            <w:tcW w:w="2702" w:type="dxa"/>
            <w:gridSpan w:val="4"/>
            <w:tcBorders>
              <w:top w:val="single" w:sz="4" w:space="0" w:color="auto"/>
            </w:tcBorders>
            <w:shd w:val="clear" w:color="auto" w:fill="EEECE1"/>
          </w:tcPr>
          <w:p w14:paraId="7D7EBFB2" w14:textId="77777777" w:rsidR="00C05A15" w:rsidRDefault="00C05A15" w:rsidP="00934C89">
            <w:pPr>
              <w:pStyle w:val="TableParagraph"/>
              <w:spacing w:before="91"/>
              <w:ind w:left="828"/>
              <w:rPr>
                <w:b/>
                <w:sz w:val="21"/>
              </w:rPr>
            </w:pPr>
            <w:r>
              <w:rPr>
                <w:b/>
                <w:spacing w:val="-2"/>
                <w:sz w:val="21"/>
              </w:rPr>
              <w:t>оценка</w:t>
            </w:r>
            <w:r>
              <w:rPr>
                <w:b/>
                <w:spacing w:val="-7"/>
                <w:sz w:val="21"/>
              </w:rPr>
              <w:t xml:space="preserve"> </w:t>
            </w:r>
            <w:r>
              <w:rPr>
                <w:b/>
                <w:spacing w:val="-5"/>
                <w:sz w:val="21"/>
              </w:rPr>
              <w:t>"5"</w:t>
            </w:r>
          </w:p>
        </w:tc>
        <w:tc>
          <w:tcPr>
            <w:tcW w:w="2698" w:type="dxa"/>
            <w:gridSpan w:val="4"/>
            <w:tcBorders>
              <w:top w:val="single" w:sz="4" w:space="0" w:color="auto"/>
            </w:tcBorders>
          </w:tcPr>
          <w:p w14:paraId="028D01DC" w14:textId="77777777" w:rsidR="00C05A15" w:rsidRDefault="00C05A15" w:rsidP="00934C89">
            <w:pPr>
              <w:pStyle w:val="TableParagraph"/>
              <w:spacing w:before="91"/>
              <w:ind w:left="829"/>
              <w:rPr>
                <w:b/>
                <w:sz w:val="21"/>
              </w:rPr>
            </w:pPr>
            <w:r>
              <w:rPr>
                <w:b/>
                <w:spacing w:val="-2"/>
                <w:sz w:val="21"/>
              </w:rPr>
              <w:t>оценка</w:t>
            </w:r>
            <w:r>
              <w:rPr>
                <w:b/>
                <w:spacing w:val="-7"/>
                <w:sz w:val="21"/>
              </w:rPr>
              <w:t xml:space="preserve"> </w:t>
            </w:r>
            <w:r>
              <w:rPr>
                <w:b/>
                <w:spacing w:val="-5"/>
                <w:sz w:val="21"/>
              </w:rPr>
              <w:t>"4"</w:t>
            </w:r>
          </w:p>
        </w:tc>
        <w:tc>
          <w:tcPr>
            <w:tcW w:w="2018" w:type="dxa"/>
            <w:gridSpan w:val="4"/>
            <w:tcBorders>
              <w:top w:val="single" w:sz="4" w:space="0" w:color="auto"/>
            </w:tcBorders>
            <w:shd w:val="clear" w:color="auto" w:fill="EEECE1"/>
          </w:tcPr>
          <w:p w14:paraId="768D0180" w14:textId="77777777" w:rsidR="00C05A15" w:rsidRDefault="00C05A15" w:rsidP="00934C89">
            <w:pPr>
              <w:pStyle w:val="TableParagraph"/>
              <w:spacing w:before="91"/>
              <w:ind w:left="492"/>
              <w:rPr>
                <w:b/>
                <w:sz w:val="21"/>
              </w:rPr>
            </w:pPr>
            <w:r>
              <w:rPr>
                <w:b/>
                <w:spacing w:val="-2"/>
                <w:sz w:val="21"/>
              </w:rPr>
              <w:t>оценка</w:t>
            </w:r>
            <w:r>
              <w:rPr>
                <w:b/>
                <w:spacing w:val="-7"/>
                <w:sz w:val="21"/>
              </w:rPr>
              <w:t xml:space="preserve"> </w:t>
            </w:r>
            <w:r>
              <w:rPr>
                <w:b/>
                <w:spacing w:val="-5"/>
                <w:sz w:val="21"/>
              </w:rPr>
              <w:t>"2"</w:t>
            </w:r>
          </w:p>
        </w:tc>
      </w:tr>
      <w:tr w:rsidR="00C05A15" w14:paraId="5443EE91" w14:textId="77777777" w:rsidTr="00911B19">
        <w:trPr>
          <w:trHeight w:val="420"/>
        </w:trPr>
        <w:tc>
          <w:tcPr>
            <w:tcW w:w="653" w:type="dxa"/>
            <w:tcBorders>
              <w:top w:val="nil"/>
            </w:tcBorders>
          </w:tcPr>
          <w:p w14:paraId="5D989B1B" w14:textId="77777777" w:rsidR="00C05A15" w:rsidRDefault="00C05A15" w:rsidP="00934C89">
            <w:pPr>
              <w:pStyle w:val="TableParagraph"/>
              <w:spacing w:before="0"/>
            </w:pPr>
          </w:p>
        </w:tc>
        <w:tc>
          <w:tcPr>
            <w:tcW w:w="855" w:type="dxa"/>
          </w:tcPr>
          <w:p w14:paraId="42833459" w14:textId="77777777" w:rsidR="00C05A15" w:rsidRDefault="00C05A15" w:rsidP="00934C89">
            <w:pPr>
              <w:pStyle w:val="TableParagraph"/>
              <w:spacing w:before="91"/>
              <w:ind w:left="85"/>
              <w:rPr>
                <w:b/>
                <w:sz w:val="21"/>
              </w:rPr>
            </w:pPr>
            <w:r>
              <w:rPr>
                <w:b/>
                <w:spacing w:val="-2"/>
                <w:sz w:val="21"/>
              </w:rPr>
              <w:t>Всего</w:t>
            </w:r>
          </w:p>
        </w:tc>
        <w:tc>
          <w:tcPr>
            <w:tcW w:w="576" w:type="dxa"/>
          </w:tcPr>
          <w:p w14:paraId="3E7C167F" w14:textId="77777777" w:rsidR="00C05A15" w:rsidRDefault="00C05A15" w:rsidP="00934C89">
            <w:pPr>
              <w:pStyle w:val="TableParagraph"/>
              <w:spacing w:before="91"/>
              <w:ind w:left="109"/>
              <w:rPr>
                <w:b/>
                <w:sz w:val="21"/>
              </w:rPr>
            </w:pPr>
            <w:r>
              <w:rPr>
                <w:b/>
                <w:spacing w:val="-5"/>
                <w:w w:val="105"/>
                <w:sz w:val="21"/>
              </w:rPr>
              <w:t>Каз</w:t>
            </w:r>
          </w:p>
        </w:tc>
        <w:tc>
          <w:tcPr>
            <w:tcW w:w="685" w:type="dxa"/>
          </w:tcPr>
          <w:p w14:paraId="3977C9A6" w14:textId="77777777" w:rsidR="00C05A15" w:rsidRDefault="00C05A15" w:rsidP="00934C89">
            <w:pPr>
              <w:pStyle w:val="TableParagraph"/>
              <w:spacing w:before="91"/>
              <w:ind w:left="178"/>
              <w:rPr>
                <w:b/>
                <w:sz w:val="21"/>
              </w:rPr>
            </w:pPr>
            <w:r>
              <w:rPr>
                <w:b/>
                <w:spacing w:val="-5"/>
                <w:sz w:val="21"/>
              </w:rPr>
              <w:t>Рус</w:t>
            </w:r>
          </w:p>
        </w:tc>
        <w:tc>
          <w:tcPr>
            <w:tcW w:w="770" w:type="dxa"/>
            <w:shd w:val="clear" w:color="auto" w:fill="EEECE1"/>
          </w:tcPr>
          <w:p w14:paraId="437FB208" w14:textId="77777777" w:rsidR="00C05A15" w:rsidRDefault="00C05A15" w:rsidP="00934C89">
            <w:pPr>
              <w:pStyle w:val="TableParagraph"/>
              <w:spacing w:before="91"/>
              <w:ind w:left="84"/>
              <w:rPr>
                <w:b/>
                <w:sz w:val="21"/>
              </w:rPr>
            </w:pPr>
            <w:r>
              <w:rPr>
                <w:b/>
                <w:spacing w:val="-2"/>
                <w:sz w:val="21"/>
              </w:rPr>
              <w:t>Всего</w:t>
            </w:r>
          </w:p>
        </w:tc>
        <w:tc>
          <w:tcPr>
            <w:tcW w:w="644" w:type="dxa"/>
            <w:shd w:val="clear" w:color="auto" w:fill="EEECE1"/>
          </w:tcPr>
          <w:p w14:paraId="14DDB6C0" w14:textId="77777777" w:rsidR="00C05A15" w:rsidRDefault="00C05A15" w:rsidP="00934C89">
            <w:pPr>
              <w:pStyle w:val="TableParagraph"/>
              <w:spacing w:before="91"/>
              <w:ind w:right="206"/>
              <w:jc w:val="right"/>
              <w:rPr>
                <w:b/>
                <w:sz w:val="21"/>
              </w:rPr>
            </w:pPr>
            <w:r>
              <w:rPr>
                <w:b/>
                <w:spacing w:val="-10"/>
                <w:sz w:val="21"/>
              </w:rPr>
              <w:t>%</w:t>
            </w:r>
          </w:p>
        </w:tc>
        <w:tc>
          <w:tcPr>
            <w:tcW w:w="643" w:type="dxa"/>
            <w:shd w:val="clear" w:color="auto" w:fill="EEECE1"/>
          </w:tcPr>
          <w:p w14:paraId="18B88F10" w14:textId="77777777" w:rsidR="00C05A15" w:rsidRDefault="00C05A15" w:rsidP="00934C89">
            <w:pPr>
              <w:pStyle w:val="TableParagraph"/>
              <w:spacing w:before="91"/>
              <w:ind w:left="141"/>
              <w:rPr>
                <w:b/>
                <w:sz w:val="21"/>
              </w:rPr>
            </w:pPr>
            <w:r>
              <w:rPr>
                <w:b/>
                <w:spacing w:val="-5"/>
                <w:w w:val="105"/>
                <w:sz w:val="21"/>
              </w:rPr>
              <w:t>Каз</w:t>
            </w:r>
          </w:p>
        </w:tc>
        <w:tc>
          <w:tcPr>
            <w:tcW w:w="645" w:type="dxa"/>
            <w:shd w:val="clear" w:color="auto" w:fill="EEECE1"/>
          </w:tcPr>
          <w:p w14:paraId="7B550BD6" w14:textId="77777777" w:rsidR="00C05A15" w:rsidRDefault="00C05A15" w:rsidP="00934C89">
            <w:pPr>
              <w:pStyle w:val="TableParagraph"/>
              <w:spacing w:before="91"/>
              <w:ind w:left="155"/>
              <w:rPr>
                <w:b/>
                <w:sz w:val="21"/>
              </w:rPr>
            </w:pPr>
            <w:r>
              <w:rPr>
                <w:b/>
                <w:spacing w:val="-5"/>
                <w:sz w:val="21"/>
              </w:rPr>
              <w:t>Рус</w:t>
            </w:r>
          </w:p>
        </w:tc>
        <w:tc>
          <w:tcPr>
            <w:tcW w:w="772" w:type="dxa"/>
          </w:tcPr>
          <w:p w14:paraId="08B40556" w14:textId="77777777" w:rsidR="00C05A15" w:rsidRDefault="00C05A15" w:rsidP="00934C89">
            <w:pPr>
              <w:pStyle w:val="TableParagraph"/>
              <w:spacing w:before="91"/>
              <w:ind w:left="81"/>
              <w:rPr>
                <w:b/>
                <w:sz w:val="21"/>
              </w:rPr>
            </w:pPr>
            <w:r>
              <w:rPr>
                <w:b/>
                <w:spacing w:val="-2"/>
                <w:sz w:val="21"/>
              </w:rPr>
              <w:t>Всего</w:t>
            </w:r>
          </w:p>
        </w:tc>
        <w:tc>
          <w:tcPr>
            <w:tcW w:w="643" w:type="dxa"/>
          </w:tcPr>
          <w:p w14:paraId="7D3D59A1" w14:textId="77777777" w:rsidR="00C05A15" w:rsidRDefault="00C05A15" w:rsidP="00934C89">
            <w:pPr>
              <w:pStyle w:val="TableParagraph"/>
              <w:spacing w:before="91"/>
              <w:ind w:left="30" w:right="30"/>
              <w:jc w:val="center"/>
              <w:rPr>
                <w:b/>
                <w:sz w:val="21"/>
              </w:rPr>
            </w:pPr>
            <w:r>
              <w:rPr>
                <w:b/>
                <w:spacing w:val="-10"/>
                <w:sz w:val="21"/>
              </w:rPr>
              <w:t>%</w:t>
            </w:r>
          </w:p>
        </w:tc>
        <w:tc>
          <w:tcPr>
            <w:tcW w:w="644" w:type="dxa"/>
          </w:tcPr>
          <w:p w14:paraId="35A467D4" w14:textId="77777777" w:rsidR="00C05A15" w:rsidRDefault="00C05A15" w:rsidP="00934C89">
            <w:pPr>
              <w:pStyle w:val="TableParagraph"/>
              <w:spacing w:before="91"/>
              <w:ind w:left="138"/>
              <w:rPr>
                <w:b/>
                <w:sz w:val="21"/>
              </w:rPr>
            </w:pPr>
            <w:r>
              <w:rPr>
                <w:b/>
                <w:spacing w:val="-5"/>
                <w:w w:val="105"/>
                <w:sz w:val="21"/>
              </w:rPr>
              <w:t>Каз</w:t>
            </w:r>
          </w:p>
        </w:tc>
        <w:tc>
          <w:tcPr>
            <w:tcW w:w="645" w:type="dxa"/>
            <w:gridSpan w:val="2"/>
          </w:tcPr>
          <w:p w14:paraId="7F30110B" w14:textId="77777777" w:rsidR="00C05A15" w:rsidRDefault="00C05A15" w:rsidP="00934C89">
            <w:pPr>
              <w:pStyle w:val="TableParagraph"/>
              <w:spacing w:before="91"/>
              <w:ind w:left="152"/>
              <w:rPr>
                <w:b/>
                <w:sz w:val="21"/>
              </w:rPr>
            </w:pPr>
            <w:r>
              <w:rPr>
                <w:b/>
                <w:spacing w:val="-5"/>
                <w:sz w:val="21"/>
              </w:rPr>
              <w:t>Рус</w:t>
            </w:r>
          </w:p>
        </w:tc>
        <w:tc>
          <w:tcPr>
            <w:tcW w:w="771" w:type="dxa"/>
            <w:shd w:val="clear" w:color="auto" w:fill="EEECE1"/>
          </w:tcPr>
          <w:p w14:paraId="720ADBD0" w14:textId="77777777" w:rsidR="00C05A15" w:rsidRDefault="00C05A15" w:rsidP="00934C89">
            <w:pPr>
              <w:pStyle w:val="TableParagraph"/>
              <w:spacing w:before="91"/>
              <w:ind w:left="78"/>
              <w:rPr>
                <w:b/>
                <w:sz w:val="21"/>
              </w:rPr>
            </w:pPr>
            <w:r>
              <w:rPr>
                <w:b/>
                <w:spacing w:val="-2"/>
                <w:sz w:val="21"/>
              </w:rPr>
              <w:t>Всего</w:t>
            </w:r>
          </w:p>
        </w:tc>
        <w:tc>
          <w:tcPr>
            <w:tcW w:w="644" w:type="dxa"/>
            <w:shd w:val="clear" w:color="auto" w:fill="EEECE1"/>
          </w:tcPr>
          <w:p w14:paraId="259FAE7A" w14:textId="77777777" w:rsidR="00C05A15" w:rsidRDefault="00C05A15" w:rsidP="00934C89">
            <w:pPr>
              <w:pStyle w:val="TableParagraph"/>
              <w:spacing w:before="91"/>
              <w:ind w:left="136"/>
              <w:rPr>
                <w:b/>
                <w:sz w:val="21"/>
              </w:rPr>
            </w:pPr>
            <w:r>
              <w:rPr>
                <w:b/>
                <w:spacing w:val="-5"/>
                <w:w w:val="105"/>
                <w:sz w:val="21"/>
              </w:rPr>
              <w:t>Каз</w:t>
            </w:r>
          </w:p>
        </w:tc>
        <w:tc>
          <w:tcPr>
            <w:tcW w:w="612" w:type="dxa"/>
            <w:gridSpan w:val="2"/>
            <w:shd w:val="clear" w:color="auto" w:fill="EEECE1"/>
          </w:tcPr>
          <w:p w14:paraId="79F55828" w14:textId="77777777" w:rsidR="00C05A15" w:rsidRDefault="00C05A15" w:rsidP="00934C89">
            <w:pPr>
              <w:pStyle w:val="TableParagraph"/>
              <w:spacing w:before="91"/>
              <w:ind w:left="132"/>
              <w:rPr>
                <w:b/>
                <w:sz w:val="21"/>
              </w:rPr>
            </w:pPr>
            <w:r>
              <w:rPr>
                <w:b/>
                <w:spacing w:val="-5"/>
                <w:sz w:val="21"/>
              </w:rPr>
              <w:t>Рус</w:t>
            </w:r>
          </w:p>
        </w:tc>
      </w:tr>
      <w:tr w:rsidR="00C05A15" w14:paraId="58B2F061" w14:textId="77777777" w:rsidTr="00911B19">
        <w:trPr>
          <w:trHeight w:val="591"/>
        </w:trPr>
        <w:tc>
          <w:tcPr>
            <w:tcW w:w="653" w:type="dxa"/>
          </w:tcPr>
          <w:p w14:paraId="4D240A37" w14:textId="77777777" w:rsidR="00C05A15" w:rsidRDefault="00C05A15" w:rsidP="00934C89">
            <w:pPr>
              <w:pStyle w:val="TableParagraph"/>
              <w:spacing w:before="49" w:line="231" w:lineRule="exact"/>
              <w:ind w:left="85"/>
              <w:rPr>
                <w:sz w:val="21"/>
              </w:rPr>
            </w:pPr>
            <w:r>
              <w:rPr>
                <w:spacing w:val="-4"/>
                <w:sz w:val="21"/>
              </w:rPr>
              <w:t>2022</w:t>
            </w:r>
          </w:p>
          <w:p w14:paraId="7AA8BC24" w14:textId="77777777" w:rsidR="00C05A15" w:rsidRDefault="00C05A15" w:rsidP="00934C89">
            <w:pPr>
              <w:pStyle w:val="TableParagraph"/>
              <w:spacing w:before="0" w:line="231" w:lineRule="exact"/>
              <w:ind w:left="85"/>
              <w:rPr>
                <w:sz w:val="21"/>
              </w:rPr>
            </w:pPr>
            <w:r>
              <w:rPr>
                <w:spacing w:val="-4"/>
                <w:sz w:val="21"/>
              </w:rPr>
              <w:t>2023</w:t>
            </w:r>
          </w:p>
        </w:tc>
        <w:tc>
          <w:tcPr>
            <w:tcW w:w="855" w:type="dxa"/>
          </w:tcPr>
          <w:p w14:paraId="36469AF4" w14:textId="77777777" w:rsidR="00C05A15" w:rsidRDefault="00C05A15" w:rsidP="00934C89">
            <w:pPr>
              <w:pStyle w:val="TableParagraph"/>
              <w:spacing w:before="49"/>
              <w:ind w:left="85"/>
              <w:rPr>
                <w:sz w:val="21"/>
              </w:rPr>
            </w:pPr>
            <w:r>
              <w:rPr>
                <w:spacing w:val="-5"/>
                <w:sz w:val="21"/>
              </w:rPr>
              <w:t>160</w:t>
            </w:r>
          </w:p>
        </w:tc>
        <w:tc>
          <w:tcPr>
            <w:tcW w:w="576" w:type="dxa"/>
          </w:tcPr>
          <w:p w14:paraId="4DB34F71" w14:textId="77777777" w:rsidR="00C05A15" w:rsidRDefault="00C05A15" w:rsidP="00934C89">
            <w:pPr>
              <w:pStyle w:val="TableParagraph"/>
              <w:spacing w:before="49"/>
              <w:ind w:left="84"/>
              <w:rPr>
                <w:sz w:val="21"/>
              </w:rPr>
            </w:pPr>
            <w:r>
              <w:rPr>
                <w:spacing w:val="-5"/>
                <w:sz w:val="21"/>
              </w:rPr>
              <w:t>107</w:t>
            </w:r>
          </w:p>
        </w:tc>
        <w:tc>
          <w:tcPr>
            <w:tcW w:w="685" w:type="dxa"/>
          </w:tcPr>
          <w:p w14:paraId="72FB82DB" w14:textId="77777777" w:rsidR="00C05A15" w:rsidRDefault="00C05A15" w:rsidP="00934C89">
            <w:pPr>
              <w:pStyle w:val="TableParagraph"/>
              <w:spacing w:before="49"/>
              <w:ind w:left="84"/>
              <w:rPr>
                <w:sz w:val="21"/>
              </w:rPr>
            </w:pPr>
            <w:r>
              <w:rPr>
                <w:spacing w:val="-5"/>
                <w:sz w:val="21"/>
              </w:rPr>
              <w:t>53</w:t>
            </w:r>
          </w:p>
        </w:tc>
        <w:tc>
          <w:tcPr>
            <w:tcW w:w="770" w:type="dxa"/>
            <w:shd w:val="clear" w:color="auto" w:fill="EEECE1"/>
          </w:tcPr>
          <w:p w14:paraId="35D7FF79" w14:textId="77777777" w:rsidR="00C05A15" w:rsidRDefault="00C05A15" w:rsidP="00934C89">
            <w:pPr>
              <w:pStyle w:val="TableParagraph"/>
              <w:spacing w:before="49"/>
              <w:ind w:left="84"/>
              <w:rPr>
                <w:sz w:val="21"/>
              </w:rPr>
            </w:pPr>
            <w:r>
              <w:rPr>
                <w:spacing w:val="-5"/>
                <w:sz w:val="21"/>
              </w:rPr>
              <w:t>74</w:t>
            </w:r>
          </w:p>
        </w:tc>
        <w:tc>
          <w:tcPr>
            <w:tcW w:w="644" w:type="dxa"/>
            <w:shd w:val="clear" w:color="auto" w:fill="EEECE1"/>
          </w:tcPr>
          <w:p w14:paraId="3A709ECC" w14:textId="77777777" w:rsidR="00C05A15" w:rsidRDefault="00C05A15" w:rsidP="00934C89">
            <w:pPr>
              <w:pStyle w:val="TableParagraph"/>
              <w:spacing w:before="49"/>
              <w:ind w:right="180"/>
              <w:jc w:val="right"/>
              <w:rPr>
                <w:sz w:val="21"/>
              </w:rPr>
            </w:pPr>
            <w:r>
              <w:rPr>
                <w:spacing w:val="-4"/>
                <w:sz w:val="21"/>
              </w:rPr>
              <w:t>46,2</w:t>
            </w:r>
          </w:p>
        </w:tc>
        <w:tc>
          <w:tcPr>
            <w:tcW w:w="643" w:type="dxa"/>
            <w:shd w:val="clear" w:color="auto" w:fill="EEECE1"/>
          </w:tcPr>
          <w:p w14:paraId="0D88C9C9" w14:textId="77777777" w:rsidR="00C05A15" w:rsidRDefault="00C05A15" w:rsidP="00934C89">
            <w:pPr>
              <w:pStyle w:val="TableParagraph"/>
              <w:spacing w:before="49"/>
              <w:ind w:left="82"/>
              <w:rPr>
                <w:sz w:val="21"/>
              </w:rPr>
            </w:pPr>
            <w:r>
              <w:rPr>
                <w:spacing w:val="-5"/>
                <w:sz w:val="21"/>
              </w:rPr>
              <w:t>48</w:t>
            </w:r>
          </w:p>
        </w:tc>
        <w:tc>
          <w:tcPr>
            <w:tcW w:w="645" w:type="dxa"/>
            <w:shd w:val="clear" w:color="auto" w:fill="EEECE1"/>
          </w:tcPr>
          <w:p w14:paraId="53B1D70B" w14:textId="77777777" w:rsidR="00C05A15" w:rsidRDefault="00C05A15" w:rsidP="00934C89">
            <w:pPr>
              <w:pStyle w:val="TableParagraph"/>
              <w:spacing w:before="49"/>
              <w:ind w:left="82"/>
              <w:rPr>
                <w:sz w:val="21"/>
              </w:rPr>
            </w:pPr>
            <w:r>
              <w:rPr>
                <w:spacing w:val="-5"/>
                <w:sz w:val="21"/>
              </w:rPr>
              <w:t>26</w:t>
            </w:r>
          </w:p>
        </w:tc>
        <w:tc>
          <w:tcPr>
            <w:tcW w:w="772" w:type="dxa"/>
          </w:tcPr>
          <w:p w14:paraId="6893B595" w14:textId="77777777" w:rsidR="00C05A15" w:rsidRDefault="00C05A15" w:rsidP="00934C89">
            <w:pPr>
              <w:pStyle w:val="TableParagraph"/>
              <w:spacing w:before="49"/>
              <w:ind w:left="81"/>
              <w:rPr>
                <w:sz w:val="21"/>
              </w:rPr>
            </w:pPr>
            <w:r>
              <w:rPr>
                <w:spacing w:val="-5"/>
                <w:sz w:val="21"/>
              </w:rPr>
              <w:t>70</w:t>
            </w:r>
          </w:p>
        </w:tc>
        <w:tc>
          <w:tcPr>
            <w:tcW w:w="643" w:type="dxa"/>
          </w:tcPr>
          <w:p w14:paraId="05AA0740" w14:textId="77777777" w:rsidR="00C05A15" w:rsidRDefault="00C05A15" w:rsidP="00934C89">
            <w:pPr>
              <w:pStyle w:val="TableParagraph"/>
              <w:spacing w:before="49"/>
              <w:ind w:left="80"/>
              <w:rPr>
                <w:sz w:val="21"/>
              </w:rPr>
            </w:pPr>
            <w:r>
              <w:rPr>
                <w:spacing w:val="-4"/>
                <w:sz w:val="21"/>
              </w:rPr>
              <w:t>43,7</w:t>
            </w:r>
          </w:p>
        </w:tc>
        <w:tc>
          <w:tcPr>
            <w:tcW w:w="644" w:type="dxa"/>
          </w:tcPr>
          <w:p w14:paraId="66E4C7DD" w14:textId="77777777" w:rsidR="00C05A15" w:rsidRDefault="00C05A15" w:rsidP="00934C89">
            <w:pPr>
              <w:pStyle w:val="TableParagraph"/>
              <w:spacing w:before="49"/>
              <w:ind w:left="79"/>
              <w:rPr>
                <w:sz w:val="21"/>
              </w:rPr>
            </w:pPr>
            <w:r>
              <w:rPr>
                <w:spacing w:val="-5"/>
                <w:sz w:val="21"/>
              </w:rPr>
              <w:t>47</w:t>
            </w:r>
          </w:p>
        </w:tc>
        <w:tc>
          <w:tcPr>
            <w:tcW w:w="645" w:type="dxa"/>
            <w:gridSpan w:val="2"/>
          </w:tcPr>
          <w:p w14:paraId="71D44A2A" w14:textId="77777777" w:rsidR="00C05A15" w:rsidRDefault="00C05A15" w:rsidP="00934C89">
            <w:pPr>
              <w:pStyle w:val="TableParagraph"/>
              <w:spacing w:before="49"/>
              <w:ind w:left="79"/>
              <w:rPr>
                <w:sz w:val="21"/>
              </w:rPr>
            </w:pPr>
            <w:r>
              <w:rPr>
                <w:spacing w:val="-5"/>
                <w:sz w:val="21"/>
              </w:rPr>
              <w:t>23</w:t>
            </w:r>
          </w:p>
        </w:tc>
        <w:tc>
          <w:tcPr>
            <w:tcW w:w="771" w:type="dxa"/>
            <w:shd w:val="clear" w:color="auto" w:fill="EEECE1"/>
          </w:tcPr>
          <w:p w14:paraId="782E2823" w14:textId="77777777" w:rsidR="00C05A15" w:rsidRDefault="00C05A15" w:rsidP="00934C89">
            <w:pPr>
              <w:pStyle w:val="TableParagraph"/>
              <w:spacing w:before="49"/>
              <w:ind w:left="78"/>
              <w:rPr>
                <w:sz w:val="21"/>
              </w:rPr>
            </w:pPr>
            <w:r>
              <w:rPr>
                <w:spacing w:val="-10"/>
                <w:sz w:val="21"/>
              </w:rPr>
              <w:t>0</w:t>
            </w:r>
          </w:p>
        </w:tc>
        <w:tc>
          <w:tcPr>
            <w:tcW w:w="644" w:type="dxa"/>
            <w:shd w:val="clear" w:color="auto" w:fill="EEECE1"/>
          </w:tcPr>
          <w:p w14:paraId="1DC6C2B9" w14:textId="77777777" w:rsidR="00C05A15" w:rsidRDefault="00C05A15" w:rsidP="00934C89">
            <w:pPr>
              <w:pStyle w:val="TableParagraph"/>
              <w:spacing w:before="49"/>
              <w:ind w:left="77"/>
              <w:rPr>
                <w:sz w:val="21"/>
              </w:rPr>
            </w:pPr>
            <w:r>
              <w:rPr>
                <w:spacing w:val="-10"/>
                <w:sz w:val="21"/>
              </w:rPr>
              <w:t>0</w:t>
            </w:r>
          </w:p>
        </w:tc>
        <w:tc>
          <w:tcPr>
            <w:tcW w:w="612" w:type="dxa"/>
            <w:gridSpan w:val="2"/>
            <w:shd w:val="clear" w:color="auto" w:fill="EEECE1"/>
          </w:tcPr>
          <w:p w14:paraId="6D28FE5C" w14:textId="77777777" w:rsidR="00C05A15" w:rsidRDefault="00C05A15" w:rsidP="00934C89">
            <w:pPr>
              <w:pStyle w:val="TableParagraph"/>
              <w:spacing w:before="49"/>
              <w:ind w:left="77"/>
              <w:rPr>
                <w:sz w:val="21"/>
              </w:rPr>
            </w:pPr>
            <w:r>
              <w:rPr>
                <w:spacing w:val="-10"/>
                <w:sz w:val="21"/>
              </w:rPr>
              <w:t>0</w:t>
            </w:r>
          </w:p>
        </w:tc>
      </w:tr>
      <w:tr w:rsidR="00C05A15" w14:paraId="78AE196A" w14:textId="77777777" w:rsidTr="00911B19">
        <w:trPr>
          <w:trHeight w:val="591"/>
        </w:trPr>
        <w:tc>
          <w:tcPr>
            <w:tcW w:w="653" w:type="dxa"/>
          </w:tcPr>
          <w:p w14:paraId="63BC94E0" w14:textId="77777777" w:rsidR="00C05A15" w:rsidRDefault="00C05A15" w:rsidP="00934C89">
            <w:pPr>
              <w:pStyle w:val="TableParagraph"/>
              <w:spacing w:before="49" w:line="231" w:lineRule="exact"/>
              <w:ind w:left="85"/>
              <w:rPr>
                <w:sz w:val="21"/>
              </w:rPr>
            </w:pPr>
            <w:r>
              <w:rPr>
                <w:spacing w:val="-4"/>
                <w:sz w:val="21"/>
              </w:rPr>
              <w:t>2023</w:t>
            </w:r>
          </w:p>
          <w:p w14:paraId="54A834D5" w14:textId="77777777" w:rsidR="00C05A15" w:rsidRDefault="00C05A15" w:rsidP="00934C89">
            <w:pPr>
              <w:pStyle w:val="TableParagraph"/>
              <w:spacing w:before="0" w:line="231" w:lineRule="exact"/>
              <w:ind w:left="85"/>
              <w:rPr>
                <w:sz w:val="21"/>
              </w:rPr>
            </w:pPr>
            <w:r>
              <w:rPr>
                <w:spacing w:val="-4"/>
                <w:sz w:val="21"/>
              </w:rPr>
              <w:t>2024</w:t>
            </w:r>
          </w:p>
        </w:tc>
        <w:tc>
          <w:tcPr>
            <w:tcW w:w="855" w:type="dxa"/>
          </w:tcPr>
          <w:p w14:paraId="53FFB8F4" w14:textId="77777777" w:rsidR="00C05A15" w:rsidRDefault="00C05A15" w:rsidP="00934C89">
            <w:pPr>
              <w:pStyle w:val="TableParagraph"/>
              <w:spacing w:before="49"/>
              <w:ind w:left="85"/>
              <w:rPr>
                <w:sz w:val="21"/>
              </w:rPr>
            </w:pPr>
            <w:r>
              <w:rPr>
                <w:spacing w:val="-5"/>
                <w:sz w:val="21"/>
              </w:rPr>
              <w:t>163</w:t>
            </w:r>
          </w:p>
        </w:tc>
        <w:tc>
          <w:tcPr>
            <w:tcW w:w="576" w:type="dxa"/>
          </w:tcPr>
          <w:p w14:paraId="14673FDC" w14:textId="77777777" w:rsidR="00C05A15" w:rsidRDefault="00C05A15" w:rsidP="00934C89">
            <w:pPr>
              <w:pStyle w:val="TableParagraph"/>
              <w:spacing w:before="49"/>
              <w:ind w:left="84"/>
              <w:rPr>
                <w:sz w:val="21"/>
              </w:rPr>
            </w:pPr>
            <w:r>
              <w:rPr>
                <w:spacing w:val="-5"/>
                <w:sz w:val="21"/>
              </w:rPr>
              <w:t>97</w:t>
            </w:r>
          </w:p>
        </w:tc>
        <w:tc>
          <w:tcPr>
            <w:tcW w:w="685" w:type="dxa"/>
          </w:tcPr>
          <w:p w14:paraId="58099EE1" w14:textId="77777777" w:rsidR="00C05A15" w:rsidRDefault="00C05A15" w:rsidP="00934C89">
            <w:pPr>
              <w:pStyle w:val="TableParagraph"/>
              <w:spacing w:before="49"/>
              <w:ind w:left="84"/>
              <w:rPr>
                <w:sz w:val="21"/>
              </w:rPr>
            </w:pPr>
            <w:r>
              <w:rPr>
                <w:spacing w:val="-5"/>
                <w:sz w:val="21"/>
              </w:rPr>
              <w:t>61</w:t>
            </w:r>
          </w:p>
        </w:tc>
        <w:tc>
          <w:tcPr>
            <w:tcW w:w="770" w:type="dxa"/>
            <w:shd w:val="clear" w:color="auto" w:fill="EEECE1"/>
          </w:tcPr>
          <w:p w14:paraId="04211447" w14:textId="77777777" w:rsidR="00C05A15" w:rsidRDefault="00C05A15" w:rsidP="00934C89">
            <w:pPr>
              <w:pStyle w:val="TableParagraph"/>
              <w:spacing w:before="49"/>
              <w:ind w:left="84"/>
              <w:rPr>
                <w:sz w:val="21"/>
              </w:rPr>
            </w:pPr>
            <w:r>
              <w:rPr>
                <w:spacing w:val="-5"/>
                <w:sz w:val="21"/>
              </w:rPr>
              <w:t>97</w:t>
            </w:r>
          </w:p>
        </w:tc>
        <w:tc>
          <w:tcPr>
            <w:tcW w:w="644" w:type="dxa"/>
            <w:shd w:val="clear" w:color="auto" w:fill="EEECE1"/>
          </w:tcPr>
          <w:p w14:paraId="0413A8E9" w14:textId="77777777" w:rsidR="00C05A15" w:rsidRDefault="00C05A15" w:rsidP="00934C89">
            <w:pPr>
              <w:pStyle w:val="TableParagraph"/>
              <w:spacing w:before="49"/>
              <w:ind w:right="180"/>
              <w:jc w:val="right"/>
              <w:rPr>
                <w:sz w:val="21"/>
              </w:rPr>
            </w:pPr>
            <w:r>
              <w:rPr>
                <w:spacing w:val="-4"/>
                <w:sz w:val="21"/>
              </w:rPr>
              <w:t>61,3</w:t>
            </w:r>
          </w:p>
        </w:tc>
        <w:tc>
          <w:tcPr>
            <w:tcW w:w="643" w:type="dxa"/>
            <w:shd w:val="clear" w:color="auto" w:fill="EEECE1"/>
          </w:tcPr>
          <w:p w14:paraId="0143A035" w14:textId="77777777" w:rsidR="00C05A15" w:rsidRDefault="00C05A15" w:rsidP="00934C89">
            <w:pPr>
              <w:pStyle w:val="TableParagraph"/>
              <w:spacing w:before="49"/>
              <w:ind w:left="82"/>
              <w:rPr>
                <w:sz w:val="21"/>
              </w:rPr>
            </w:pPr>
            <w:r>
              <w:rPr>
                <w:spacing w:val="-5"/>
                <w:sz w:val="21"/>
              </w:rPr>
              <w:t>53</w:t>
            </w:r>
          </w:p>
        </w:tc>
        <w:tc>
          <w:tcPr>
            <w:tcW w:w="645" w:type="dxa"/>
            <w:shd w:val="clear" w:color="auto" w:fill="EEECE1"/>
          </w:tcPr>
          <w:p w14:paraId="1A65AF27" w14:textId="77777777" w:rsidR="00C05A15" w:rsidRDefault="00C05A15" w:rsidP="00934C89">
            <w:pPr>
              <w:pStyle w:val="TableParagraph"/>
              <w:spacing w:before="49"/>
              <w:ind w:left="82"/>
              <w:rPr>
                <w:sz w:val="21"/>
              </w:rPr>
            </w:pPr>
            <w:r>
              <w:rPr>
                <w:spacing w:val="-5"/>
                <w:sz w:val="21"/>
              </w:rPr>
              <w:t>44</w:t>
            </w:r>
          </w:p>
        </w:tc>
        <w:tc>
          <w:tcPr>
            <w:tcW w:w="772" w:type="dxa"/>
          </w:tcPr>
          <w:p w14:paraId="49FD30DA" w14:textId="77777777" w:rsidR="00C05A15" w:rsidRDefault="00C05A15" w:rsidP="00934C89">
            <w:pPr>
              <w:pStyle w:val="TableParagraph"/>
              <w:spacing w:before="49"/>
              <w:ind w:left="81"/>
              <w:rPr>
                <w:sz w:val="21"/>
              </w:rPr>
            </w:pPr>
            <w:r>
              <w:rPr>
                <w:spacing w:val="-5"/>
                <w:sz w:val="21"/>
              </w:rPr>
              <w:t>52</w:t>
            </w:r>
          </w:p>
        </w:tc>
        <w:tc>
          <w:tcPr>
            <w:tcW w:w="643" w:type="dxa"/>
          </w:tcPr>
          <w:p w14:paraId="1147FDB1" w14:textId="77777777" w:rsidR="00C05A15" w:rsidRDefault="00C05A15" w:rsidP="00934C89">
            <w:pPr>
              <w:pStyle w:val="TableParagraph"/>
              <w:spacing w:before="49"/>
              <w:ind w:left="80"/>
              <w:rPr>
                <w:sz w:val="21"/>
              </w:rPr>
            </w:pPr>
            <w:r>
              <w:rPr>
                <w:spacing w:val="-5"/>
                <w:sz w:val="21"/>
              </w:rPr>
              <w:t>33</w:t>
            </w:r>
          </w:p>
        </w:tc>
        <w:tc>
          <w:tcPr>
            <w:tcW w:w="644" w:type="dxa"/>
          </w:tcPr>
          <w:p w14:paraId="11DC2D0B" w14:textId="77777777" w:rsidR="00C05A15" w:rsidRDefault="00C05A15" w:rsidP="00934C89">
            <w:pPr>
              <w:pStyle w:val="TableParagraph"/>
              <w:spacing w:before="49"/>
              <w:ind w:left="79"/>
              <w:rPr>
                <w:sz w:val="21"/>
              </w:rPr>
            </w:pPr>
            <w:r>
              <w:rPr>
                <w:spacing w:val="-5"/>
                <w:sz w:val="21"/>
              </w:rPr>
              <w:t>37</w:t>
            </w:r>
          </w:p>
        </w:tc>
        <w:tc>
          <w:tcPr>
            <w:tcW w:w="645" w:type="dxa"/>
            <w:gridSpan w:val="2"/>
          </w:tcPr>
          <w:p w14:paraId="46B8CC3F" w14:textId="77777777" w:rsidR="00C05A15" w:rsidRDefault="00C05A15" w:rsidP="00934C89">
            <w:pPr>
              <w:pStyle w:val="TableParagraph"/>
              <w:spacing w:before="49"/>
              <w:ind w:left="79"/>
              <w:rPr>
                <w:sz w:val="21"/>
              </w:rPr>
            </w:pPr>
            <w:r>
              <w:rPr>
                <w:spacing w:val="-5"/>
                <w:sz w:val="21"/>
              </w:rPr>
              <w:t>15</w:t>
            </w:r>
          </w:p>
        </w:tc>
        <w:tc>
          <w:tcPr>
            <w:tcW w:w="771" w:type="dxa"/>
            <w:shd w:val="clear" w:color="auto" w:fill="EEECE1"/>
          </w:tcPr>
          <w:p w14:paraId="3A807124" w14:textId="77777777" w:rsidR="00C05A15" w:rsidRDefault="00C05A15" w:rsidP="00934C89">
            <w:pPr>
              <w:pStyle w:val="TableParagraph"/>
              <w:spacing w:before="49"/>
              <w:ind w:left="78"/>
              <w:rPr>
                <w:sz w:val="21"/>
              </w:rPr>
            </w:pPr>
            <w:r>
              <w:rPr>
                <w:spacing w:val="-10"/>
                <w:sz w:val="21"/>
              </w:rPr>
              <w:t>0</w:t>
            </w:r>
          </w:p>
        </w:tc>
        <w:tc>
          <w:tcPr>
            <w:tcW w:w="644" w:type="dxa"/>
            <w:shd w:val="clear" w:color="auto" w:fill="EEECE1"/>
          </w:tcPr>
          <w:p w14:paraId="6C814D43" w14:textId="77777777" w:rsidR="00C05A15" w:rsidRDefault="00C05A15" w:rsidP="00934C89">
            <w:pPr>
              <w:pStyle w:val="TableParagraph"/>
              <w:spacing w:before="49"/>
              <w:ind w:left="77"/>
              <w:rPr>
                <w:sz w:val="21"/>
              </w:rPr>
            </w:pPr>
            <w:r>
              <w:rPr>
                <w:spacing w:val="-10"/>
                <w:sz w:val="21"/>
              </w:rPr>
              <w:t>0</w:t>
            </w:r>
          </w:p>
        </w:tc>
        <w:tc>
          <w:tcPr>
            <w:tcW w:w="612" w:type="dxa"/>
            <w:gridSpan w:val="2"/>
            <w:shd w:val="clear" w:color="auto" w:fill="EEECE1"/>
          </w:tcPr>
          <w:p w14:paraId="377E05B7" w14:textId="77777777" w:rsidR="00C05A15" w:rsidRDefault="00C05A15" w:rsidP="00934C89">
            <w:pPr>
              <w:pStyle w:val="TableParagraph"/>
              <w:spacing w:before="49"/>
              <w:ind w:left="77"/>
              <w:rPr>
                <w:sz w:val="21"/>
              </w:rPr>
            </w:pPr>
            <w:r>
              <w:rPr>
                <w:spacing w:val="-10"/>
                <w:sz w:val="21"/>
              </w:rPr>
              <w:t>0</w:t>
            </w:r>
          </w:p>
        </w:tc>
      </w:tr>
      <w:tr w:rsidR="00C05A15" w14:paraId="73A77556" w14:textId="77777777" w:rsidTr="00911B19">
        <w:trPr>
          <w:trHeight w:val="591"/>
        </w:trPr>
        <w:tc>
          <w:tcPr>
            <w:tcW w:w="653" w:type="dxa"/>
          </w:tcPr>
          <w:p w14:paraId="4A11F2D7" w14:textId="77777777" w:rsidR="00C05A15" w:rsidRPr="00A23711" w:rsidRDefault="00C05A15" w:rsidP="00934C89">
            <w:pPr>
              <w:pStyle w:val="TableParagraph"/>
              <w:spacing w:before="0" w:line="225" w:lineRule="exact"/>
              <w:ind w:left="85"/>
              <w:rPr>
                <w:sz w:val="20"/>
                <w:lang w:val="ru-RU"/>
              </w:rPr>
            </w:pPr>
            <w:r>
              <w:rPr>
                <w:sz w:val="20"/>
                <w:lang w:val="ru-RU"/>
              </w:rPr>
              <w:t>2024 2025</w:t>
            </w:r>
          </w:p>
        </w:tc>
        <w:tc>
          <w:tcPr>
            <w:tcW w:w="855" w:type="dxa"/>
          </w:tcPr>
          <w:p w14:paraId="2D9DFB59" w14:textId="77777777" w:rsidR="00C05A15" w:rsidRPr="00A52505" w:rsidRDefault="00C05A15" w:rsidP="00934C89">
            <w:pPr>
              <w:pStyle w:val="TableParagraph"/>
              <w:spacing w:before="103"/>
              <w:ind w:left="10"/>
              <w:jc w:val="center"/>
              <w:rPr>
                <w:sz w:val="20"/>
                <w:lang w:val="ru-RU"/>
              </w:rPr>
            </w:pPr>
            <w:r>
              <w:rPr>
                <w:sz w:val="20"/>
                <w:lang w:val="ru-RU"/>
              </w:rPr>
              <w:t>167</w:t>
            </w:r>
          </w:p>
        </w:tc>
        <w:tc>
          <w:tcPr>
            <w:tcW w:w="576" w:type="dxa"/>
          </w:tcPr>
          <w:p w14:paraId="20C0459F" w14:textId="77777777" w:rsidR="00C05A15" w:rsidRPr="00A52505" w:rsidRDefault="00C05A15" w:rsidP="00934C89">
            <w:pPr>
              <w:pStyle w:val="TableParagraph"/>
              <w:spacing w:before="103"/>
              <w:ind w:left="10"/>
              <w:jc w:val="center"/>
              <w:rPr>
                <w:sz w:val="20"/>
                <w:lang w:val="ru-RU"/>
              </w:rPr>
            </w:pPr>
            <w:r>
              <w:rPr>
                <w:sz w:val="20"/>
                <w:lang w:val="ru-RU"/>
              </w:rPr>
              <w:t>103</w:t>
            </w:r>
          </w:p>
        </w:tc>
        <w:tc>
          <w:tcPr>
            <w:tcW w:w="685" w:type="dxa"/>
          </w:tcPr>
          <w:p w14:paraId="0B3BB8C3" w14:textId="77777777" w:rsidR="00C05A15" w:rsidRPr="00A52505" w:rsidRDefault="00C05A15" w:rsidP="00934C89">
            <w:pPr>
              <w:pStyle w:val="TableParagraph"/>
              <w:spacing w:before="103"/>
              <w:ind w:left="11"/>
              <w:jc w:val="center"/>
              <w:rPr>
                <w:sz w:val="20"/>
                <w:lang w:val="ru-RU"/>
              </w:rPr>
            </w:pPr>
            <w:r>
              <w:rPr>
                <w:sz w:val="20"/>
                <w:lang w:val="ru-RU"/>
              </w:rPr>
              <w:t>64</w:t>
            </w:r>
          </w:p>
        </w:tc>
        <w:tc>
          <w:tcPr>
            <w:tcW w:w="770" w:type="dxa"/>
            <w:shd w:val="clear" w:color="auto" w:fill="EEECE1"/>
          </w:tcPr>
          <w:p w14:paraId="0D2BB5B5" w14:textId="77777777" w:rsidR="00C05A15" w:rsidRPr="00F76E11" w:rsidRDefault="00C05A15" w:rsidP="00934C89">
            <w:pPr>
              <w:pStyle w:val="TableParagraph"/>
              <w:spacing w:before="49"/>
              <w:ind w:left="84"/>
              <w:rPr>
                <w:sz w:val="21"/>
                <w:lang w:val="ru-RU"/>
              </w:rPr>
            </w:pPr>
            <w:r>
              <w:rPr>
                <w:sz w:val="21"/>
                <w:lang w:val="ru-RU"/>
              </w:rPr>
              <w:t>68</w:t>
            </w:r>
          </w:p>
        </w:tc>
        <w:tc>
          <w:tcPr>
            <w:tcW w:w="644" w:type="dxa"/>
            <w:shd w:val="clear" w:color="auto" w:fill="EEECE1"/>
          </w:tcPr>
          <w:p w14:paraId="60E6A251" w14:textId="77777777" w:rsidR="00C05A15" w:rsidRPr="00F76E11" w:rsidRDefault="00C05A15" w:rsidP="00934C89">
            <w:pPr>
              <w:pStyle w:val="TableParagraph"/>
              <w:spacing w:before="49"/>
              <w:ind w:right="180"/>
              <w:jc w:val="right"/>
              <w:rPr>
                <w:sz w:val="21"/>
                <w:lang w:val="ru-RU"/>
              </w:rPr>
            </w:pPr>
            <w:r>
              <w:rPr>
                <w:sz w:val="21"/>
                <w:lang w:val="ru-RU"/>
              </w:rPr>
              <w:t>41</w:t>
            </w:r>
          </w:p>
        </w:tc>
        <w:tc>
          <w:tcPr>
            <w:tcW w:w="643" w:type="dxa"/>
            <w:shd w:val="clear" w:color="auto" w:fill="EEECE1"/>
          </w:tcPr>
          <w:p w14:paraId="0AEDD4CC" w14:textId="77777777" w:rsidR="00C05A15" w:rsidRPr="00F76E11" w:rsidRDefault="00C05A15" w:rsidP="00934C89">
            <w:pPr>
              <w:pStyle w:val="TableParagraph"/>
              <w:spacing w:before="49"/>
              <w:ind w:left="82"/>
              <w:rPr>
                <w:sz w:val="21"/>
                <w:lang w:val="ru-RU"/>
              </w:rPr>
            </w:pPr>
            <w:r>
              <w:rPr>
                <w:sz w:val="21"/>
                <w:lang w:val="ru-RU"/>
              </w:rPr>
              <w:t>46</w:t>
            </w:r>
          </w:p>
        </w:tc>
        <w:tc>
          <w:tcPr>
            <w:tcW w:w="645" w:type="dxa"/>
            <w:shd w:val="clear" w:color="auto" w:fill="EEECE1"/>
          </w:tcPr>
          <w:p w14:paraId="610941A4" w14:textId="77777777" w:rsidR="00C05A15" w:rsidRPr="00F76E11" w:rsidRDefault="00C05A15" w:rsidP="00934C89">
            <w:pPr>
              <w:pStyle w:val="TableParagraph"/>
              <w:spacing w:before="49"/>
              <w:ind w:left="82"/>
              <w:rPr>
                <w:sz w:val="21"/>
                <w:lang w:val="ru-RU"/>
              </w:rPr>
            </w:pPr>
            <w:r>
              <w:rPr>
                <w:sz w:val="21"/>
                <w:lang w:val="ru-RU"/>
              </w:rPr>
              <w:t>22</w:t>
            </w:r>
          </w:p>
        </w:tc>
        <w:tc>
          <w:tcPr>
            <w:tcW w:w="772" w:type="dxa"/>
          </w:tcPr>
          <w:p w14:paraId="3B281EE0" w14:textId="77777777" w:rsidR="00C05A15" w:rsidRPr="00F76E11" w:rsidRDefault="00C05A15" w:rsidP="00934C89">
            <w:pPr>
              <w:pStyle w:val="TableParagraph"/>
              <w:spacing w:before="49"/>
              <w:ind w:left="81"/>
              <w:rPr>
                <w:sz w:val="21"/>
                <w:lang w:val="ru-RU"/>
              </w:rPr>
            </w:pPr>
            <w:r>
              <w:rPr>
                <w:sz w:val="21"/>
                <w:lang w:val="ru-RU"/>
              </w:rPr>
              <w:t>87</w:t>
            </w:r>
          </w:p>
        </w:tc>
        <w:tc>
          <w:tcPr>
            <w:tcW w:w="643" w:type="dxa"/>
          </w:tcPr>
          <w:p w14:paraId="0D35393E" w14:textId="77777777" w:rsidR="00C05A15" w:rsidRPr="00F76E11" w:rsidRDefault="00C05A15" w:rsidP="00934C89">
            <w:pPr>
              <w:pStyle w:val="TableParagraph"/>
              <w:spacing w:before="49"/>
              <w:ind w:left="80"/>
              <w:rPr>
                <w:sz w:val="21"/>
                <w:lang w:val="ru-RU"/>
              </w:rPr>
            </w:pPr>
            <w:r>
              <w:rPr>
                <w:sz w:val="21"/>
                <w:lang w:val="ru-RU"/>
              </w:rPr>
              <w:t>52</w:t>
            </w:r>
          </w:p>
        </w:tc>
        <w:tc>
          <w:tcPr>
            <w:tcW w:w="644" w:type="dxa"/>
          </w:tcPr>
          <w:p w14:paraId="4DE1A609" w14:textId="77777777" w:rsidR="00C05A15" w:rsidRPr="00F76E11" w:rsidRDefault="00C05A15" w:rsidP="00934C89">
            <w:pPr>
              <w:pStyle w:val="TableParagraph"/>
              <w:spacing w:before="49"/>
              <w:ind w:left="79"/>
              <w:rPr>
                <w:sz w:val="21"/>
                <w:lang w:val="ru-RU"/>
              </w:rPr>
            </w:pPr>
            <w:r>
              <w:rPr>
                <w:sz w:val="21"/>
                <w:lang w:val="ru-RU"/>
              </w:rPr>
              <w:t>57</w:t>
            </w:r>
          </w:p>
        </w:tc>
        <w:tc>
          <w:tcPr>
            <w:tcW w:w="645" w:type="dxa"/>
            <w:gridSpan w:val="2"/>
          </w:tcPr>
          <w:p w14:paraId="64AB8F0B" w14:textId="77777777" w:rsidR="00C05A15" w:rsidRPr="00F76E11" w:rsidRDefault="00C05A15" w:rsidP="00934C89">
            <w:pPr>
              <w:pStyle w:val="TableParagraph"/>
              <w:spacing w:before="49"/>
              <w:ind w:left="79"/>
              <w:rPr>
                <w:sz w:val="21"/>
                <w:lang w:val="ru-RU"/>
              </w:rPr>
            </w:pPr>
            <w:r>
              <w:rPr>
                <w:sz w:val="21"/>
                <w:lang w:val="ru-RU"/>
              </w:rPr>
              <w:t>30</w:t>
            </w:r>
          </w:p>
        </w:tc>
        <w:tc>
          <w:tcPr>
            <w:tcW w:w="771" w:type="dxa"/>
            <w:shd w:val="clear" w:color="auto" w:fill="EEECE1"/>
          </w:tcPr>
          <w:p w14:paraId="249B88CB" w14:textId="77777777" w:rsidR="00C05A15" w:rsidRPr="00F76E11" w:rsidRDefault="00C05A15" w:rsidP="00934C89">
            <w:pPr>
              <w:pStyle w:val="TableParagraph"/>
              <w:spacing w:before="49"/>
              <w:ind w:left="78"/>
              <w:rPr>
                <w:sz w:val="21"/>
                <w:lang w:val="ru-RU"/>
              </w:rPr>
            </w:pPr>
            <w:r>
              <w:rPr>
                <w:sz w:val="21"/>
                <w:lang w:val="ru-RU"/>
              </w:rPr>
              <w:t>0</w:t>
            </w:r>
          </w:p>
        </w:tc>
        <w:tc>
          <w:tcPr>
            <w:tcW w:w="644" w:type="dxa"/>
            <w:shd w:val="clear" w:color="auto" w:fill="EEECE1"/>
          </w:tcPr>
          <w:p w14:paraId="7DDB8785" w14:textId="77777777" w:rsidR="00C05A15" w:rsidRPr="00F76E11" w:rsidRDefault="00C05A15" w:rsidP="00934C89">
            <w:pPr>
              <w:pStyle w:val="TableParagraph"/>
              <w:spacing w:before="49"/>
              <w:ind w:left="77"/>
              <w:rPr>
                <w:sz w:val="21"/>
                <w:lang w:val="ru-RU"/>
              </w:rPr>
            </w:pPr>
            <w:r>
              <w:rPr>
                <w:sz w:val="21"/>
                <w:lang w:val="ru-RU"/>
              </w:rPr>
              <w:t>0</w:t>
            </w:r>
          </w:p>
        </w:tc>
        <w:tc>
          <w:tcPr>
            <w:tcW w:w="612" w:type="dxa"/>
            <w:gridSpan w:val="2"/>
            <w:shd w:val="clear" w:color="auto" w:fill="EEECE1"/>
          </w:tcPr>
          <w:p w14:paraId="69EAE6DC" w14:textId="77777777" w:rsidR="00C05A15" w:rsidRPr="00F76E11" w:rsidRDefault="00C05A15" w:rsidP="00934C89">
            <w:pPr>
              <w:pStyle w:val="TableParagraph"/>
              <w:spacing w:before="49"/>
              <w:ind w:left="77"/>
              <w:rPr>
                <w:sz w:val="21"/>
                <w:lang w:val="ru-RU"/>
              </w:rPr>
            </w:pPr>
            <w:r>
              <w:rPr>
                <w:sz w:val="21"/>
                <w:lang w:val="ru-RU"/>
              </w:rPr>
              <w:t>0</w:t>
            </w:r>
          </w:p>
        </w:tc>
      </w:tr>
    </w:tbl>
    <w:p w14:paraId="7A4D6843" w14:textId="77777777" w:rsidR="00C05A15" w:rsidRDefault="00C05A15" w:rsidP="00C05A15">
      <w:pPr>
        <w:pStyle w:val="a3"/>
        <w:spacing w:line="256" w:lineRule="auto"/>
        <w:ind w:left="0" w:right="1531"/>
        <w:jc w:val="both"/>
      </w:pPr>
    </w:p>
    <w:p w14:paraId="06A5D4A5" w14:textId="77777777" w:rsidR="00C05A15" w:rsidRDefault="00C05A15" w:rsidP="00911B19">
      <w:pPr>
        <w:pStyle w:val="a3"/>
        <w:spacing w:line="256" w:lineRule="auto"/>
        <w:ind w:right="483"/>
        <w:jc w:val="both"/>
      </w:pPr>
      <w:r>
        <w:t>Государственный экзамен по истории Казахстана проводился устно. Учащиеся показали высокий результат. Процент качества знаний составил 9</w:t>
      </w:r>
      <w:r>
        <w:rPr>
          <w:lang w:val="ru-RU"/>
        </w:rPr>
        <w:t>3,3</w:t>
      </w:r>
      <w:r>
        <w:t>%..</w:t>
      </w:r>
    </w:p>
    <w:p w14:paraId="22DB6CA0" w14:textId="77777777" w:rsidR="00C05A15" w:rsidRDefault="00C05A15" w:rsidP="00C05A15">
      <w:pPr>
        <w:pStyle w:val="a3"/>
        <w:spacing w:before="95"/>
        <w:ind w:left="0"/>
        <w:rPr>
          <w:b/>
        </w:rPr>
      </w:pPr>
    </w:p>
    <w:p w14:paraId="5B171FE2" w14:textId="0BE9EFE0" w:rsidR="00C05A15" w:rsidRDefault="00C05A15" w:rsidP="00911B19">
      <w:pPr>
        <w:pStyle w:val="a3"/>
        <w:spacing w:before="95"/>
        <w:ind w:left="0" w:right="483"/>
        <w:jc w:val="center"/>
        <w:rPr>
          <w:b/>
          <w:i/>
        </w:rPr>
      </w:pPr>
      <w:r>
        <w:rPr>
          <w:b/>
          <w:i/>
        </w:rPr>
        <w:t>Сравнительный анализ итогов экзамена по предмету: Казахский</w:t>
      </w:r>
      <w:r>
        <w:rPr>
          <w:b/>
          <w:i/>
          <w:spacing w:val="-12"/>
        </w:rPr>
        <w:t xml:space="preserve"> </w:t>
      </w:r>
      <w:r>
        <w:rPr>
          <w:b/>
          <w:i/>
        </w:rPr>
        <w:t>язык</w:t>
      </w:r>
      <w:r>
        <w:rPr>
          <w:b/>
          <w:i/>
          <w:spacing w:val="-13"/>
        </w:rPr>
        <w:t xml:space="preserve"> </w:t>
      </w:r>
      <w:r>
        <w:rPr>
          <w:b/>
          <w:i/>
        </w:rPr>
        <w:t>и</w:t>
      </w:r>
      <w:r>
        <w:rPr>
          <w:b/>
          <w:i/>
          <w:spacing w:val="-12"/>
        </w:rPr>
        <w:t xml:space="preserve"> </w:t>
      </w:r>
      <w:r>
        <w:rPr>
          <w:b/>
          <w:i/>
        </w:rPr>
        <w:t>литература/Русский</w:t>
      </w:r>
      <w:r>
        <w:rPr>
          <w:b/>
          <w:i/>
          <w:spacing w:val="-12"/>
        </w:rPr>
        <w:t xml:space="preserve"> </w:t>
      </w:r>
      <w:r>
        <w:rPr>
          <w:b/>
          <w:i/>
        </w:rPr>
        <w:t>язык</w:t>
      </w:r>
      <w:r>
        <w:rPr>
          <w:b/>
          <w:i/>
          <w:spacing w:val="-13"/>
        </w:rPr>
        <w:t xml:space="preserve"> </w:t>
      </w:r>
      <w:r>
        <w:rPr>
          <w:b/>
          <w:i/>
        </w:rPr>
        <w:t>и</w:t>
      </w:r>
      <w:r>
        <w:rPr>
          <w:b/>
          <w:i/>
          <w:spacing w:val="-12"/>
        </w:rPr>
        <w:t xml:space="preserve"> </w:t>
      </w:r>
      <w:r>
        <w:rPr>
          <w:b/>
          <w:i/>
        </w:rPr>
        <w:t>литература</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8"/>
        <w:gridCol w:w="2071"/>
        <w:gridCol w:w="2323"/>
        <w:gridCol w:w="1701"/>
        <w:gridCol w:w="1984"/>
      </w:tblGrid>
      <w:tr w:rsidR="00C05A15" w14:paraId="4DBBCD87" w14:textId="77777777" w:rsidTr="00934C89">
        <w:trPr>
          <w:trHeight w:val="1049"/>
        </w:trPr>
        <w:tc>
          <w:tcPr>
            <w:tcW w:w="1668" w:type="dxa"/>
          </w:tcPr>
          <w:p w14:paraId="212EFDB7" w14:textId="77777777" w:rsidR="00C05A15" w:rsidRDefault="00C05A15" w:rsidP="00934C89">
            <w:pPr>
              <w:pStyle w:val="TableParagraph"/>
              <w:ind w:left="85"/>
              <w:rPr>
                <w:sz w:val="24"/>
              </w:rPr>
            </w:pPr>
            <w:r>
              <w:rPr>
                <w:sz w:val="24"/>
              </w:rPr>
              <w:t>Учебный</w:t>
            </w:r>
            <w:r>
              <w:rPr>
                <w:spacing w:val="-1"/>
                <w:sz w:val="24"/>
              </w:rPr>
              <w:t xml:space="preserve"> </w:t>
            </w:r>
            <w:r>
              <w:rPr>
                <w:spacing w:val="-5"/>
                <w:sz w:val="24"/>
              </w:rPr>
              <w:t>год</w:t>
            </w:r>
          </w:p>
        </w:tc>
        <w:tc>
          <w:tcPr>
            <w:tcW w:w="2071" w:type="dxa"/>
          </w:tcPr>
          <w:p w14:paraId="22C81C71" w14:textId="77777777" w:rsidR="00C05A15" w:rsidRDefault="00C05A15" w:rsidP="00934C89">
            <w:pPr>
              <w:pStyle w:val="TableParagraph"/>
              <w:spacing w:line="261" w:lineRule="auto"/>
              <w:ind w:left="85" w:right="22"/>
              <w:rPr>
                <w:sz w:val="24"/>
              </w:rPr>
            </w:pPr>
            <w:r>
              <w:rPr>
                <w:spacing w:val="-2"/>
                <w:sz w:val="24"/>
              </w:rPr>
              <w:t>Кол-во выпускников</w:t>
            </w:r>
            <w:r>
              <w:rPr>
                <w:spacing w:val="-13"/>
                <w:sz w:val="24"/>
              </w:rPr>
              <w:t xml:space="preserve"> </w:t>
            </w:r>
            <w:r>
              <w:rPr>
                <w:spacing w:val="-2"/>
                <w:sz w:val="24"/>
              </w:rPr>
              <w:t xml:space="preserve">11- </w:t>
            </w:r>
            <w:r>
              <w:rPr>
                <w:sz w:val="24"/>
              </w:rPr>
              <w:t>ых классов</w:t>
            </w:r>
          </w:p>
        </w:tc>
        <w:tc>
          <w:tcPr>
            <w:tcW w:w="2323" w:type="dxa"/>
          </w:tcPr>
          <w:p w14:paraId="71F7CF0C" w14:textId="77777777" w:rsidR="00C05A15" w:rsidRDefault="00C05A15" w:rsidP="00934C89">
            <w:pPr>
              <w:pStyle w:val="TableParagraph"/>
              <w:spacing w:line="261" w:lineRule="auto"/>
              <w:ind w:left="85"/>
              <w:rPr>
                <w:sz w:val="24"/>
              </w:rPr>
            </w:pPr>
            <w:r>
              <w:rPr>
                <w:sz w:val="24"/>
              </w:rPr>
              <w:t>Кол</w:t>
            </w:r>
            <w:r>
              <w:rPr>
                <w:spacing w:val="-15"/>
                <w:sz w:val="24"/>
              </w:rPr>
              <w:t xml:space="preserve"> </w:t>
            </w:r>
            <w:r>
              <w:rPr>
                <w:sz w:val="24"/>
              </w:rPr>
              <w:t>–</w:t>
            </w:r>
            <w:r>
              <w:rPr>
                <w:spacing w:val="-15"/>
                <w:sz w:val="24"/>
              </w:rPr>
              <w:t xml:space="preserve"> </w:t>
            </w:r>
            <w:r>
              <w:rPr>
                <w:sz w:val="24"/>
              </w:rPr>
              <w:t>во</w:t>
            </w:r>
            <w:r>
              <w:rPr>
                <w:spacing w:val="-15"/>
                <w:sz w:val="24"/>
              </w:rPr>
              <w:t xml:space="preserve"> </w:t>
            </w:r>
            <w:r>
              <w:rPr>
                <w:sz w:val="24"/>
              </w:rPr>
              <w:t xml:space="preserve">сдавших </w:t>
            </w:r>
            <w:r>
              <w:rPr>
                <w:spacing w:val="-2"/>
                <w:sz w:val="24"/>
              </w:rPr>
              <w:t>предмет</w:t>
            </w:r>
          </w:p>
        </w:tc>
        <w:tc>
          <w:tcPr>
            <w:tcW w:w="1701" w:type="dxa"/>
          </w:tcPr>
          <w:p w14:paraId="4ACF01CF" w14:textId="77777777" w:rsidR="00C05A15" w:rsidRDefault="00C05A15" w:rsidP="00934C89">
            <w:pPr>
              <w:pStyle w:val="TableParagraph"/>
              <w:spacing w:line="261" w:lineRule="auto"/>
              <w:ind w:left="85"/>
              <w:rPr>
                <w:sz w:val="24"/>
              </w:rPr>
            </w:pPr>
            <w:r>
              <w:rPr>
                <w:spacing w:val="-2"/>
                <w:sz w:val="24"/>
              </w:rPr>
              <w:t>%</w:t>
            </w:r>
            <w:r>
              <w:rPr>
                <w:spacing w:val="-15"/>
                <w:sz w:val="24"/>
              </w:rPr>
              <w:t xml:space="preserve"> </w:t>
            </w:r>
            <w:r>
              <w:rPr>
                <w:spacing w:val="-2"/>
                <w:sz w:val="24"/>
              </w:rPr>
              <w:t>Качества знаний</w:t>
            </w:r>
          </w:p>
        </w:tc>
        <w:tc>
          <w:tcPr>
            <w:tcW w:w="1984" w:type="dxa"/>
          </w:tcPr>
          <w:p w14:paraId="0285452F" w14:textId="77777777" w:rsidR="00C05A15" w:rsidRPr="00661098" w:rsidRDefault="00C05A15" w:rsidP="00934C89">
            <w:pPr>
              <w:pStyle w:val="TableParagraph"/>
              <w:ind w:left="85"/>
              <w:rPr>
                <w:sz w:val="24"/>
                <w:lang w:val="ru-RU"/>
              </w:rPr>
            </w:pPr>
            <w:r>
              <w:rPr>
                <w:spacing w:val="-2"/>
                <w:sz w:val="24"/>
                <w:lang w:val="ru-RU"/>
              </w:rPr>
              <w:t>%</w:t>
            </w:r>
            <w:r>
              <w:rPr>
                <w:spacing w:val="-2"/>
                <w:sz w:val="24"/>
              </w:rPr>
              <w:t>Успеваемост</w:t>
            </w:r>
            <w:r>
              <w:rPr>
                <w:spacing w:val="-2"/>
                <w:sz w:val="24"/>
                <w:lang w:val="ru-RU"/>
              </w:rPr>
              <w:t>и</w:t>
            </w:r>
          </w:p>
        </w:tc>
      </w:tr>
      <w:tr w:rsidR="00C05A15" w14:paraId="05EAA62C" w14:textId="77777777" w:rsidTr="00934C89">
        <w:trPr>
          <w:trHeight w:val="449"/>
        </w:trPr>
        <w:tc>
          <w:tcPr>
            <w:tcW w:w="1668" w:type="dxa"/>
          </w:tcPr>
          <w:p w14:paraId="38C88964" w14:textId="77777777" w:rsidR="00C05A15" w:rsidRDefault="00C05A15" w:rsidP="00934C89">
            <w:pPr>
              <w:pStyle w:val="TableParagraph"/>
              <w:ind w:left="85"/>
              <w:rPr>
                <w:sz w:val="24"/>
              </w:rPr>
            </w:pPr>
            <w:r>
              <w:rPr>
                <w:sz w:val="24"/>
              </w:rPr>
              <w:lastRenderedPageBreak/>
              <w:t>2022-</w:t>
            </w:r>
            <w:r>
              <w:rPr>
                <w:spacing w:val="-4"/>
                <w:sz w:val="24"/>
              </w:rPr>
              <w:t>2023</w:t>
            </w:r>
          </w:p>
        </w:tc>
        <w:tc>
          <w:tcPr>
            <w:tcW w:w="2071" w:type="dxa"/>
          </w:tcPr>
          <w:p w14:paraId="004B878A" w14:textId="77777777" w:rsidR="00C05A15" w:rsidRDefault="00C05A15" w:rsidP="00934C89">
            <w:pPr>
              <w:pStyle w:val="TableParagraph"/>
              <w:ind w:left="85"/>
              <w:rPr>
                <w:sz w:val="24"/>
              </w:rPr>
            </w:pPr>
            <w:r>
              <w:rPr>
                <w:spacing w:val="-5"/>
                <w:sz w:val="24"/>
              </w:rPr>
              <w:t>163</w:t>
            </w:r>
          </w:p>
        </w:tc>
        <w:tc>
          <w:tcPr>
            <w:tcW w:w="2323" w:type="dxa"/>
          </w:tcPr>
          <w:p w14:paraId="6C9B742D" w14:textId="77777777" w:rsidR="00C05A15" w:rsidRDefault="00C05A15" w:rsidP="00934C89">
            <w:pPr>
              <w:pStyle w:val="TableParagraph"/>
              <w:ind w:left="85"/>
              <w:rPr>
                <w:sz w:val="24"/>
              </w:rPr>
            </w:pPr>
            <w:r>
              <w:rPr>
                <w:spacing w:val="-5"/>
                <w:sz w:val="24"/>
              </w:rPr>
              <w:t>160</w:t>
            </w:r>
          </w:p>
        </w:tc>
        <w:tc>
          <w:tcPr>
            <w:tcW w:w="1701" w:type="dxa"/>
          </w:tcPr>
          <w:p w14:paraId="22C4C149" w14:textId="77777777" w:rsidR="00C05A15" w:rsidRDefault="00C05A15" w:rsidP="00934C89">
            <w:pPr>
              <w:pStyle w:val="TableParagraph"/>
              <w:ind w:left="85"/>
              <w:rPr>
                <w:sz w:val="24"/>
              </w:rPr>
            </w:pPr>
            <w:r>
              <w:rPr>
                <w:spacing w:val="-4"/>
                <w:sz w:val="24"/>
              </w:rPr>
              <w:t>84,3</w:t>
            </w:r>
          </w:p>
        </w:tc>
        <w:tc>
          <w:tcPr>
            <w:tcW w:w="1984" w:type="dxa"/>
          </w:tcPr>
          <w:p w14:paraId="7137D4C6" w14:textId="77777777" w:rsidR="00C05A15" w:rsidRDefault="00C05A15" w:rsidP="00934C89">
            <w:pPr>
              <w:pStyle w:val="TableParagraph"/>
              <w:ind w:left="85"/>
              <w:rPr>
                <w:sz w:val="24"/>
              </w:rPr>
            </w:pPr>
            <w:r>
              <w:rPr>
                <w:spacing w:val="-4"/>
                <w:sz w:val="24"/>
              </w:rPr>
              <w:t>100%</w:t>
            </w:r>
          </w:p>
        </w:tc>
      </w:tr>
      <w:tr w:rsidR="00C05A15" w14:paraId="27888CD6" w14:textId="77777777" w:rsidTr="00934C89">
        <w:trPr>
          <w:trHeight w:val="449"/>
        </w:trPr>
        <w:tc>
          <w:tcPr>
            <w:tcW w:w="1668" w:type="dxa"/>
          </w:tcPr>
          <w:p w14:paraId="15F58B60" w14:textId="77777777" w:rsidR="00C05A15" w:rsidRDefault="00C05A15" w:rsidP="00934C89">
            <w:pPr>
              <w:pStyle w:val="TableParagraph"/>
              <w:ind w:left="85"/>
              <w:rPr>
                <w:sz w:val="24"/>
              </w:rPr>
            </w:pPr>
            <w:r>
              <w:rPr>
                <w:sz w:val="24"/>
              </w:rPr>
              <w:t>2023-</w:t>
            </w:r>
            <w:r>
              <w:rPr>
                <w:spacing w:val="-4"/>
                <w:sz w:val="24"/>
              </w:rPr>
              <w:t>2024</w:t>
            </w:r>
          </w:p>
        </w:tc>
        <w:tc>
          <w:tcPr>
            <w:tcW w:w="2071" w:type="dxa"/>
          </w:tcPr>
          <w:p w14:paraId="07F0ADDB" w14:textId="77777777" w:rsidR="00C05A15" w:rsidRDefault="00C05A15" w:rsidP="00934C89">
            <w:pPr>
              <w:pStyle w:val="TableParagraph"/>
              <w:ind w:left="85"/>
              <w:rPr>
                <w:sz w:val="24"/>
              </w:rPr>
            </w:pPr>
            <w:r>
              <w:rPr>
                <w:spacing w:val="-5"/>
                <w:sz w:val="24"/>
              </w:rPr>
              <w:t>163</w:t>
            </w:r>
          </w:p>
        </w:tc>
        <w:tc>
          <w:tcPr>
            <w:tcW w:w="2323" w:type="dxa"/>
          </w:tcPr>
          <w:p w14:paraId="374A6514" w14:textId="77777777" w:rsidR="00C05A15" w:rsidRDefault="00C05A15" w:rsidP="00934C89">
            <w:pPr>
              <w:pStyle w:val="TableParagraph"/>
              <w:ind w:left="85"/>
              <w:rPr>
                <w:sz w:val="24"/>
              </w:rPr>
            </w:pPr>
            <w:r>
              <w:rPr>
                <w:spacing w:val="-5"/>
                <w:sz w:val="24"/>
              </w:rPr>
              <w:t>158</w:t>
            </w:r>
          </w:p>
        </w:tc>
        <w:tc>
          <w:tcPr>
            <w:tcW w:w="1701" w:type="dxa"/>
          </w:tcPr>
          <w:p w14:paraId="3C1484C9" w14:textId="77777777" w:rsidR="00C05A15" w:rsidRDefault="00C05A15" w:rsidP="00934C89">
            <w:pPr>
              <w:pStyle w:val="TableParagraph"/>
              <w:ind w:left="85"/>
              <w:rPr>
                <w:sz w:val="24"/>
              </w:rPr>
            </w:pPr>
            <w:r>
              <w:rPr>
                <w:spacing w:val="-5"/>
                <w:sz w:val="24"/>
              </w:rPr>
              <w:t>82</w:t>
            </w:r>
          </w:p>
        </w:tc>
        <w:tc>
          <w:tcPr>
            <w:tcW w:w="1984" w:type="dxa"/>
          </w:tcPr>
          <w:p w14:paraId="7A36E8A9" w14:textId="77777777" w:rsidR="00C05A15" w:rsidRDefault="00C05A15" w:rsidP="00934C89">
            <w:pPr>
              <w:pStyle w:val="TableParagraph"/>
              <w:ind w:left="85"/>
              <w:rPr>
                <w:sz w:val="24"/>
              </w:rPr>
            </w:pPr>
            <w:r>
              <w:rPr>
                <w:spacing w:val="-4"/>
                <w:sz w:val="24"/>
              </w:rPr>
              <w:t>100%</w:t>
            </w:r>
          </w:p>
        </w:tc>
      </w:tr>
      <w:tr w:rsidR="00C05A15" w14:paraId="112E9B77" w14:textId="77777777" w:rsidTr="00934C89">
        <w:trPr>
          <w:trHeight w:val="449"/>
        </w:trPr>
        <w:tc>
          <w:tcPr>
            <w:tcW w:w="1668" w:type="dxa"/>
          </w:tcPr>
          <w:p w14:paraId="3C8FC7E2" w14:textId="77777777" w:rsidR="00C05A15" w:rsidRPr="00A23711" w:rsidRDefault="00C05A15" w:rsidP="00934C89">
            <w:pPr>
              <w:pStyle w:val="TableParagraph"/>
              <w:spacing w:before="57"/>
              <w:ind w:left="85"/>
              <w:rPr>
                <w:sz w:val="24"/>
                <w:szCs w:val="24"/>
              </w:rPr>
            </w:pPr>
            <w:r w:rsidRPr="00A23711">
              <w:rPr>
                <w:sz w:val="24"/>
                <w:szCs w:val="24"/>
              </w:rPr>
              <w:t>202</w:t>
            </w:r>
            <w:r w:rsidRPr="00A23711">
              <w:rPr>
                <w:sz w:val="24"/>
                <w:szCs w:val="24"/>
                <w:lang w:val="ru-RU"/>
              </w:rPr>
              <w:t>4</w:t>
            </w:r>
            <w:r w:rsidRPr="00A23711">
              <w:rPr>
                <w:sz w:val="24"/>
                <w:szCs w:val="24"/>
              </w:rPr>
              <w:t>-</w:t>
            </w:r>
            <w:r w:rsidRPr="00A23711">
              <w:rPr>
                <w:spacing w:val="-2"/>
                <w:sz w:val="24"/>
                <w:szCs w:val="24"/>
              </w:rPr>
              <w:t>202</w:t>
            </w:r>
            <w:r w:rsidRPr="00A23711">
              <w:rPr>
                <w:spacing w:val="-2"/>
                <w:sz w:val="24"/>
                <w:szCs w:val="24"/>
                <w:lang w:val="ru-RU"/>
              </w:rPr>
              <w:t>5</w:t>
            </w:r>
          </w:p>
        </w:tc>
        <w:tc>
          <w:tcPr>
            <w:tcW w:w="2071" w:type="dxa"/>
          </w:tcPr>
          <w:p w14:paraId="72F3F048" w14:textId="77777777" w:rsidR="00C05A15" w:rsidRPr="00A23711" w:rsidRDefault="00C05A15" w:rsidP="00934C89">
            <w:pPr>
              <w:pStyle w:val="TableParagraph"/>
              <w:spacing w:before="57"/>
              <w:ind w:right="74"/>
              <w:rPr>
                <w:sz w:val="24"/>
                <w:szCs w:val="24"/>
                <w:lang w:val="ru-RU"/>
              </w:rPr>
            </w:pPr>
            <w:r w:rsidRPr="00A23711">
              <w:rPr>
                <w:sz w:val="24"/>
                <w:szCs w:val="24"/>
                <w:lang w:val="ru-RU"/>
              </w:rPr>
              <w:t>173</w:t>
            </w:r>
          </w:p>
        </w:tc>
        <w:tc>
          <w:tcPr>
            <w:tcW w:w="2323" w:type="dxa"/>
          </w:tcPr>
          <w:p w14:paraId="1355E96E" w14:textId="77777777" w:rsidR="00C05A15" w:rsidRPr="00A23711" w:rsidRDefault="00C05A15" w:rsidP="00934C89">
            <w:pPr>
              <w:pStyle w:val="TableParagraph"/>
              <w:spacing w:before="57"/>
              <w:ind w:left="85"/>
              <w:rPr>
                <w:spacing w:val="-5"/>
                <w:sz w:val="24"/>
                <w:szCs w:val="24"/>
                <w:lang w:val="ru-RU"/>
              </w:rPr>
            </w:pPr>
            <w:r w:rsidRPr="00A23711">
              <w:rPr>
                <w:spacing w:val="-5"/>
                <w:sz w:val="24"/>
                <w:szCs w:val="24"/>
                <w:lang w:val="ru-RU"/>
              </w:rPr>
              <w:t>167</w:t>
            </w:r>
          </w:p>
        </w:tc>
        <w:tc>
          <w:tcPr>
            <w:tcW w:w="1701" w:type="dxa"/>
          </w:tcPr>
          <w:p w14:paraId="61E8CA65" w14:textId="77777777" w:rsidR="00C05A15" w:rsidRPr="00661098" w:rsidRDefault="00C05A15" w:rsidP="00934C89">
            <w:pPr>
              <w:pStyle w:val="TableParagraph"/>
              <w:ind w:left="85"/>
              <w:rPr>
                <w:sz w:val="24"/>
                <w:lang w:val="ru-RU"/>
              </w:rPr>
            </w:pPr>
            <w:r>
              <w:rPr>
                <w:sz w:val="24"/>
                <w:lang w:val="ru-RU"/>
              </w:rPr>
              <w:t>80</w:t>
            </w:r>
          </w:p>
        </w:tc>
        <w:tc>
          <w:tcPr>
            <w:tcW w:w="1984" w:type="dxa"/>
          </w:tcPr>
          <w:p w14:paraId="3AA96FB1" w14:textId="77777777" w:rsidR="00C05A15" w:rsidRPr="00661098" w:rsidRDefault="00C05A15" w:rsidP="00934C89">
            <w:pPr>
              <w:pStyle w:val="TableParagraph"/>
              <w:ind w:left="85"/>
              <w:rPr>
                <w:sz w:val="24"/>
                <w:lang w:val="ru-RU"/>
              </w:rPr>
            </w:pPr>
            <w:r>
              <w:rPr>
                <w:sz w:val="24"/>
                <w:lang w:val="ru-RU"/>
              </w:rPr>
              <w:t>100%</w:t>
            </w:r>
          </w:p>
        </w:tc>
      </w:tr>
    </w:tbl>
    <w:p w14:paraId="40B551A7" w14:textId="77777777" w:rsidR="00911B19" w:rsidRDefault="00911B19" w:rsidP="00911B19">
      <w:pPr>
        <w:pStyle w:val="TableParagraph"/>
        <w:rPr>
          <w:sz w:val="24"/>
          <w:lang w:val="ru-RU"/>
        </w:rPr>
      </w:pPr>
    </w:p>
    <w:tbl>
      <w:tblPr>
        <w:tblStyle w:val="TableNormal"/>
        <w:tblpPr w:leftFromText="180" w:rightFromText="180" w:vertAnchor="text" w:horzAnchor="margin" w:tblpXSpec="center" w:tblpY="5876"/>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69"/>
        <w:gridCol w:w="843"/>
        <w:gridCol w:w="544"/>
        <w:gridCol w:w="685"/>
        <w:gridCol w:w="774"/>
        <w:gridCol w:w="645"/>
        <w:gridCol w:w="644"/>
        <w:gridCol w:w="646"/>
        <w:gridCol w:w="774"/>
        <w:gridCol w:w="644"/>
        <w:gridCol w:w="645"/>
        <w:gridCol w:w="646"/>
        <w:gridCol w:w="773"/>
        <w:gridCol w:w="645"/>
        <w:gridCol w:w="609"/>
      </w:tblGrid>
      <w:tr w:rsidR="00911B19" w14:paraId="13D194D1" w14:textId="77777777" w:rsidTr="00934C89">
        <w:trPr>
          <w:trHeight w:val="420"/>
        </w:trPr>
        <w:tc>
          <w:tcPr>
            <w:tcW w:w="669" w:type="dxa"/>
            <w:vMerge w:val="restart"/>
          </w:tcPr>
          <w:p w14:paraId="3B94B21D" w14:textId="77777777" w:rsidR="00911B19" w:rsidRDefault="00911B19" w:rsidP="00934C89">
            <w:pPr>
              <w:pStyle w:val="TableParagraph"/>
              <w:spacing w:before="149"/>
              <w:rPr>
                <w:b/>
                <w:sz w:val="21"/>
              </w:rPr>
            </w:pPr>
          </w:p>
          <w:p w14:paraId="5281E178" w14:textId="77777777" w:rsidR="00911B19" w:rsidRDefault="00911B19" w:rsidP="00934C89">
            <w:pPr>
              <w:pStyle w:val="TableParagraph"/>
              <w:spacing w:before="1" w:line="259" w:lineRule="auto"/>
              <w:ind w:left="183" w:right="154" w:hanging="12"/>
              <w:rPr>
                <w:b/>
                <w:sz w:val="21"/>
              </w:rPr>
            </w:pPr>
            <w:r>
              <w:rPr>
                <w:b/>
                <w:spacing w:val="-4"/>
                <w:sz w:val="21"/>
              </w:rPr>
              <w:t xml:space="preserve">Уч. </w:t>
            </w:r>
            <w:r>
              <w:rPr>
                <w:b/>
                <w:spacing w:val="-5"/>
                <w:sz w:val="21"/>
              </w:rPr>
              <w:t>год</w:t>
            </w:r>
          </w:p>
        </w:tc>
        <w:tc>
          <w:tcPr>
            <w:tcW w:w="9517" w:type="dxa"/>
            <w:gridSpan w:val="14"/>
          </w:tcPr>
          <w:p w14:paraId="5BB397C0" w14:textId="77777777" w:rsidR="00911B19" w:rsidRDefault="00911B19" w:rsidP="00934C89">
            <w:pPr>
              <w:pStyle w:val="TableParagraph"/>
              <w:spacing w:before="91"/>
              <w:ind w:left="13"/>
              <w:jc w:val="center"/>
              <w:rPr>
                <w:b/>
                <w:sz w:val="21"/>
              </w:rPr>
            </w:pPr>
            <w:r>
              <w:rPr>
                <w:b/>
                <w:sz w:val="21"/>
              </w:rPr>
              <w:t>Предмет:</w:t>
            </w:r>
            <w:r>
              <w:rPr>
                <w:b/>
                <w:spacing w:val="-8"/>
                <w:sz w:val="21"/>
              </w:rPr>
              <w:t xml:space="preserve"> </w:t>
            </w:r>
            <w:r>
              <w:rPr>
                <w:b/>
                <w:sz w:val="21"/>
              </w:rPr>
              <w:t>Казахский</w:t>
            </w:r>
            <w:r>
              <w:rPr>
                <w:b/>
                <w:spacing w:val="-8"/>
                <w:sz w:val="21"/>
              </w:rPr>
              <w:t xml:space="preserve"> </w:t>
            </w:r>
            <w:r>
              <w:rPr>
                <w:b/>
                <w:sz w:val="21"/>
              </w:rPr>
              <w:t>язык</w:t>
            </w:r>
            <w:r>
              <w:rPr>
                <w:b/>
                <w:spacing w:val="-9"/>
                <w:sz w:val="21"/>
              </w:rPr>
              <w:t xml:space="preserve"> </w:t>
            </w:r>
            <w:r>
              <w:rPr>
                <w:b/>
                <w:sz w:val="21"/>
              </w:rPr>
              <w:t>и</w:t>
            </w:r>
            <w:r>
              <w:rPr>
                <w:b/>
                <w:spacing w:val="-7"/>
                <w:sz w:val="21"/>
              </w:rPr>
              <w:t xml:space="preserve"> </w:t>
            </w:r>
            <w:r>
              <w:rPr>
                <w:b/>
                <w:sz w:val="21"/>
              </w:rPr>
              <w:t>литература/Русский</w:t>
            </w:r>
            <w:r>
              <w:rPr>
                <w:b/>
                <w:spacing w:val="-9"/>
                <w:sz w:val="21"/>
              </w:rPr>
              <w:t xml:space="preserve"> </w:t>
            </w:r>
            <w:r>
              <w:rPr>
                <w:b/>
                <w:sz w:val="21"/>
              </w:rPr>
              <w:t>язык</w:t>
            </w:r>
            <w:r>
              <w:rPr>
                <w:b/>
                <w:spacing w:val="-8"/>
                <w:sz w:val="21"/>
              </w:rPr>
              <w:t xml:space="preserve"> </w:t>
            </w:r>
            <w:r>
              <w:rPr>
                <w:b/>
                <w:sz w:val="21"/>
              </w:rPr>
              <w:t>и</w:t>
            </w:r>
            <w:r>
              <w:rPr>
                <w:b/>
                <w:spacing w:val="-7"/>
                <w:sz w:val="21"/>
              </w:rPr>
              <w:t xml:space="preserve"> </w:t>
            </w:r>
            <w:r>
              <w:rPr>
                <w:b/>
                <w:spacing w:val="-2"/>
                <w:sz w:val="21"/>
              </w:rPr>
              <w:t>литература</w:t>
            </w:r>
          </w:p>
        </w:tc>
      </w:tr>
      <w:tr w:rsidR="00911B19" w14:paraId="19B47E22" w14:textId="77777777" w:rsidTr="00934C89">
        <w:trPr>
          <w:trHeight w:val="420"/>
        </w:trPr>
        <w:tc>
          <w:tcPr>
            <w:tcW w:w="669" w:type="dxa"/>
            <w:vMerge/>
            <w:tcBorders>
              <w:top w:val="nil"/>
            </w:tcBorders>
          </w:tcPr>
          <w:p w14:paraId="6A46D743" w14:textId="77777777" w:rsidR="00911B19" w:rsidRDefault="00911B19" w:rsidP="00934C89">
            <w:pPr>
              <w:rPr>
                <w:sz w:val="2"/>
                <w:szCs w:val="2"/>
              </w:rPr>
            </w:pPr>
          </w:p>
        </w:tc>
        <w:tc>
          <w:tcPr>
            <w:tcW w:w="2072" w:type="dxa"/>
            <w:gridSpan w:val="3"/>
          </w:tcPr>
          <w:p w14:paraId="3ABD0E2A" w14:textId="77777777" w:rsidR="00911B19" w:rsidRDefault="00911B19" w:rsidP="00934C89">
            <w:pPr>
              <w:pStyle w:val="TableParagraph"/>
              <w:spacing w:before="91"/>
              <w:ind w:left="139"/>
              <w:rPr>
                <w:b/>
                <w:sz w:val="21"/>
              </w:rPr>
            </w:pPr>
            <w:r>
              <w:rPr>
                <w:b/>
                <w:sz w:val="21"/>
              </w:rPr>
              <w:t>Кол-во</w:t>
            </w:r>
            <w:r>
              <w:rPr>
                <w:b/>
                <w:spacing w:val="-6"/>
                <w:sz w:val="21"/>
              </w:rPr>
              <w:t xml:space="preserve"> </w:t>
            </w:r>
            <w:r>
              <w:rPr>
                <w:b/>
                <w:spacing w:val="-2"/>
                <w:sz w:val="21"/>
              </w:rPr>
              <w:t>участников</w:t>
            </w:r>
          </w:p>
        </w:tc>
        <w:tc>
          <w:tcPr>
            <w:tcW w:w="2709" w:type="dxa"/>
            <w:gridSpan w:val="4"/>
            <w:shd w:val="clear" w:color="auto" w:fill="EEECE1"/>
          </w:tcPr>
          <w:p w14:paraId="01D53F86" w14:textId="77777777" w:rsidR="00911B19" w:rsidRDefault="00911B19" w:rsidP="00934C89">
            <w:pPr>
              <w:pStyle w:val="TableParagraph"/>
              <w:spacing w:before="91"/>
              <w:ind w:left="834"/>
              <w:rPr>
                <w:b/>
                <w:sz w:val="21"/>
              </w:rPr>
            </w:pPr>
            <w:r>
              <w:rPr>
                <w:b/>
                <w:spacing w:val="-2"/>
                <w:sz w:val="21"/>
              </w:rPr>
              <w:t>оценка</w:t>
            </w:r>
            <w:r>
              <w:rPr>
                <w:b/>
                <w:spacing w:val="-7"/>
                <w:sz w:val="21"/>
              </w:rPr>
              <w:t xml:space="preserve"> </w:t>
            </w:r>
            <w:r>
              <w:rPr>
                <w:b/>
                <w:spacing w:val="-5"/>
                <w:sz w:val="21"/>
              </w:rPr>
              <w:t>"5"</w:t>
            </w:r>
          </w:p>
        </w:tc>
        <w:tc>
          <w:tcPr>
            <w:tcW w:w="2709" w:type="dxa"/>
            <w:gridSpan w:val="4"/>
          </w:tcPr>
          <w:p w14:paraId="6CF2981F" w14:textId="77777777" w:rsidR="00911B19" w:rsidRDefault="00911B19" w:rsidP="00934C89">
            <w:pPr>
              <w:pStyle w:val="TableParagraph"/>
              <w:spacing w:before="91"/>
              <w:ind w:left="835"/>
              <w:rPr>
                <w:b/>
                <w:sz w:val="21"/>
              </w:rPr>
            </w:pPr>
            <w:r>
              <w:rPr>
                <w:b/>
                <w:spacing w:val="-2"/>
                <w:sz w:val="21"/>
              </w:rPr>
              <w:t>оценка</w:t>
            </w:r>
            <w:r>
              <w:rPr>
                <w:b/>
                <w:spacing w:val="-7"/>
                <w:sz w:val="21"/>
              </w:rPr>
              <w:t xml:space="preserve"> </w:t>
            </w:r>
            <w:r>
              <w:rPr>
                <w:b/>
                <w:spacing w:val="-5"/>
                <w:sz w:val="21"/>
              </w:rPr>
              <w:t>"4"</w:t>
            </w:r>
          </w:p>
        </w:tc>
        <w:tc>
          <w:tcPr>
            <w:tcW w:w="2027" w:type="dxa"/>
            <w:gridSpan w:val="3"/>
            <w:shd w:val="clear" w:color="auto" w:fill="EEECE1"/>
          </w:tcPr>
          <w:p w14:paraId="31C2D00E" w14:textId="77777777" w:rsidR="00911B19" w:rsidRDefault="00911B19" w:rsidP="00934C89">
            <w:pPr>
              <w:pStyle w:val="TableParagraph"/>
              <w:spacing w:before="91"/>
              <w:ind w:left="495"/>
              <w:rPr>
                <w:b/>
                <w:sz w:val="21"/>
              </w:rPr>
            </w:pPr>
            <w:r>
              <w:rPr>
                <w:b/>
                <w:spacing w:val="-2"/>
                <w:sz w:val="21"/>
              </w:rPr>
              <w:t>оценка</w:t>
            </w:r>
            <w:r>
              <w:rPr>
                <w:b/>
                <w:spacing w:val="-7"/>
                <w:sz w:val="21"/>
              </w:rPr>
              <w:t xml:space="preserve"> </w:t>
            </w:r>
            <w:r>
              <w:rPr>
                <w:b/>
                <w:spacing w:val="-5"/>
                <w:sz w:val="21"/>
              </w:rPr>
              <w:t>"2"</w:t>
            </w:r>
          </w:p>
        </w:tc>
      </w:tr>
      <w:tr w:rsidR="00911B19" w14:paraId="76B55717" w14:textId="77777777" w:rsidTr="00934C89">
        <w:trPr>
          <w:trHeight w:val="420"/>
        </w:trPr>
        <w:tc>
          <w:tcPr>
            <w:tcW w:w="669" w:type="dxa"/>
            <w:vMerge/>
            <w:tcBorders>
              <w:top w:val="nil"/>
            </w:tcBorders>
          </w:tcPr>
          <w:p w14:paraId="3C57980C" w14:textId="77777777" w:rsidR="00911B19" w:rsidRDefault="00911B19" w:rsidP="00934C89">
            <w:pPr>
              <w:rPr>
                <w:sz w:val="2"/>
                <w:szCs w:val="2"/>
              </w:rPr>
            </w:pPr>
          </w:p>
        </w:tc>
        <w:tc>
          <w:tcPr>
            <w:tcW w:w="843" w:type="dxa"/>
          </w:tcPr>
          <w:p w14:paraId="0770D8F5" w14:textId="77777777" w:rsidR="00911B19" w:rsidRDefault="00911B19" w:rsidP="00934C89">
            <w:pPr>
              <w:pStyle w:val="TableParagraph"/>
              <w:spacing w:before="91"/>
              <w:ind w:left="10"/>
              <w:jc w:val="center"/>
              <w:rPr>
                <w:b/>
                <w:sz w:val="21"/>
              </w:rPr>
            </w:pPr>
            <w:r>
              <w:rPr>
                <w:b/>
                <w:spacing w:val="-2"/>
                <w:sz w:val="21"/>
              </w:rPr>
              <w:t>Всего</w:t>
            </w:r>
          </w:p>
        </w:tc>
        <w:tc>
          <w:tcPr>
            <w:tcW w:w="544" w:type="dxa"/>
          </w:tcPr>
          <w:p w14:paraId="0F3FE541" w14:textId="77777777" w:rsidR="00911B19" w:rsidRDefault="00911B19" w:rsidP="00934C89">
            <w:pPr>
              <w:pStyle w:val="TableParagraph"/>
              <w:spacing w:before="91"/>
              <w:ind w:left="11"/>
              <w:jc w:val="center"/>
              <w:rPr>
                <w:b/>
                <w:sz w:val="21"/>
              </w:rPr>
            </w:pPr>
            <w:r>
              <w:rPr>
                <w:b/>
                <w:spacing w:val="-5"/>
                <w:w w:val="105"/>
                <w:sz w:val="21"/>
              </w:rPr>
              <w:t>Каз</w:t>
            </w:r>
          </w:p>
        </w:tc>
        <w:tc>
          <w:tcPr>
            <w:tcW w:w="685" w:type="dxa"/>
          </w:tcPr>
          <w:p w14:paraId="214AB593" w14:textId="77777777" w:rsidR="00911B19" w:rsidRDefault="00911B19" w:rsidP="00934C89">
            <w:pPr>
              <w:pStyle w:val="TableParagraph"/>
              <w:spacing w:before="91"/>
              <w:ind w:left="11"/>
              <w:jc w:val="center"/>
              <w:rPr>
                <w:b/>
                <w:sz w:val="21"/>
              </w:rPr>
            </w:pPr>
            <w:r>
              <w:rPr>
                <w:b/>
                <w:spacing w:val="-5"/>
                <w:sz w:val="21"/>
              </w:rPr>
              <w:t>Рус</w:t>
            </w:r>
          </w:p>
        </w:tc>
        <w:tc>
          <w:tcPr>
            <w:tcW w:w="774" w:type="dxa"/>
            <w:shd w:val="clear" w:color="auto" w:fill="EEECE1"/>
          </w:tcPr>
          <w:p w14:paraId="4A247C67" w14:textId="77777777" w:rsidR="00911B19" w:rsidRDefault="00911B19" w:rsidP="00934C89">
            <w:pPr>
              <w:pStyle w:val="TableParagraph"/>
              <w:spacing w:before="91"/>
              <w:ind w:left="13" w:right="2"/>
              <w:jc w:val="center"/>
              <w:rPr>
                <w:b/>
                <w:sz w:val="21"/>
              </w:rPr>
            </w:pPr>
            <w:r>
              <w:rPr>
                <w:b/>
                <w:spacing w:val="-2"/>
                <w:sz w:val="21"/>
              </w:rPr>
              <w:t>Всего</w:t>
            </w:r>
          </w:p>
        </w:tc>
        <w:tc>
          <w:tcPr>
            <w:tcW w:w="645" w:type="dxa"/>
            <w:shd w:val="clear" w:color="auto" w:fill="EEECE1"/>
          </w:tcPr>
          <w:p w14:paraId="74C55780" w14:textId="77777777" w:rsidR="00911B19" w:rsidRDefault="00911B19" w:rsidP="00934C89">
            <w:pPr>
              <w:pStyle w:val="TableParagraph"/>
              <w:spacing w:before="91"/>
              <w:ind w:left="35" w:right="24"/>
              <w:jc w:val="center"/>
              <w:rPr>
                <w:b/>
                <w:sz w:val="21"/>
              </w:rPr>
            </w:pPr>
            <w:r>
              <w:rPr>
                <w:b/>
                <w:spacing w:val="-10"/>
                <w:sz w:val="21"/>
              </w:rPr>
              <w:t>%</w:t>
            </w:r>
          </w:p>
        </w:tc>
        <w:tc>
          <w:tcPr>
            <w:tcW w:w="644" w:type="dxa"/>
            <w:shd w:val="clear" w:color="auto" w:fill="EEECE1"/>
          </w:tcPr>
          <w:p w14:paraId="51BAD2C5" w14:textId="77777777" w:rsidR="00911B19" w:rsidRDefault="00911B19" w:rsidP="00934C89">
            <w:pPr>
              <w:pStyle w:val="TableParagraph"/>
              <w:spacing w:before="91"/>
              <w:ind w:left="33" w:right="21"/>
              <w:jc w:val="center"/>
              <w:rPr>
                <w:b/>
                <w:sz w:val="21"/>
              </w:rPr>
            </w:pPr>
            <w:r>
              <w:rPr>
                <w:b/>
                <w:spacing w:val="-5"/>
                <w:w w:val="105"/>
                <w:sz w:val="21"/>
              </w:rPr>
              <w:t>Каз</w:t>
            </w:r>
          </w:p>
        </w:tc>
        <w:tc>
          <w:tcPr>
            <w:tcW w:w="646" w:type="dxa"/>
            <w:shd w:val="clear" w:color="auto" w:fill="EEECE1"/>
          </w:tcPr>
          <w:p w14:paraId="0734A06B" w14:textId="77777777" w:rsidR="00911B19" w:rsidRDefault="00911B19" w:rsidP="00934C89">
            <w:pPr>
              <w:pStyle w:val="TableParagraph"/>
              <w:spacing w:before="91"/>
              <w:ind w:left="14" w:right="1"/>
              <w:jc w:val="center"/>
              <w:rPr>
                <w:b/>
                <w:sz w:val="21"/>
              </w:rPr>
            </w:pPr>
            <w:r>
              <w:rPr>
                <w:b/>
                <w:spacing w:val="-5"/>
                <w:sz w:val="21"/>
              </w:rPr>
              <w:t>Рус</w:t>
            </w:r>
          </w:p>
        </w:tc>
        <w:tc>
          <w:tcPr>
            <w:tcW w:w="774" w:type="dxa"/>
          </w:tcPr>
          <w:p w14:paraId="08FADBFA" w14:textId="77777777" w:rsidR="00911B19" w:rsidRDefault="00911B19" w:rsidP="00934C89">
            <w:pPr>
              <w:pStyle w:val="TableParagraph"/>
              <w:spacing w:before="91"/>
              <w:ind w:left="13"/>
              <w:jc w:val="center"/>
              <w:rPr>
                <w:b/>
                <w:sz w:val="21"/>
              </w:rPr>
            </w:pPr>
            <w:r>
              <w:rPr>
                <w:b/>
                <w:spacing w:val="-2"/>
                <w:sz w:val="21"/>
              </w:rPr>
              <w:t>Всего</w:t>
            </w:r>
          </w:p>
        </w:tc>
        <w:tc>
          <w:tcPr>
            <w:tcW w:w="644" w:type="dxa"/>
          </w:tcPr>
          <w:p w14:paraId="1AD5B4A7" w14:textId="77777777" w:rsidR="00911B19" w:rsidRDefault="00911B19" w:rsidP="00934C89">
            <w:pPr>
              <w:pStyle w:val="TableParagraph"/>
              <w:spacing w:before="91"/>
              <w:ind w:left="33" w:right="20"/>
              <w:jc w:val="center"/>
              <w:rPr>
                <w:b/>
                <w:sz w:val="21"/>
              </w:rPr>
            </w:pPr>
            <w:r>
              <w:rPr>
                <w:b/>
                <w:spacing w:val="-10"/>
                <w:sz w:val="21"/>
              </w:rPr>
              <w:t>%</w:t>
            </w:r>
          </w:p>
        </w:tc>
        <w:tc>
          <w:tcPr>
            <w:tcW w:w="645" w:type="dxa"/>
          </w:tcPr>
          <w:p w14:paraId="1380324D" w14:textId="77777777" w:rsidR="00911B19" w:rsidRDefault="00911B19" w:rsidP="00934C89">
            <w:pPr>
              <w:pStyle w:val="TableParagraph"/>
              <w:spacing w:before="91"/>
              <w:ind w:left="35" w:right="21"/>
              <w:jc w:val="center"/>
              <w:rPr>
                <w:b/>
                <w:sz w:val="21"/>
              </w:rPr>
            </w:pPr>
            <w:r>
              <w:rPr>
                <w:b/>
                <w:spacing w:val="-5"/>
                <w:w w:val="105"/>
                <w:sz w:val="21"/>
              </w:rPr>
              <w:t>Каз</w:t>
            </w:r>
          </w:p>
        </w:tc>
        <w:tc>
          <w:tcPr>
            <w:tcW w:w="646" w:type="dxa"/>
          </w:tcPr>
          <w:p w14:paraId="38168053" w14:textId="77777777" w:rsidR="00911B19" w:rsidRDefault="00911B19" w:rsidP="00934C89">
            <w:pPr>
              <w:pStyle w:val="TableParagraph"/>
              <w:spacing w:before="91"/>
              <w:ind w:left="14"/>
              <w:jc w:val="center"/>
              <w:rPr>
                <w:b/>
                <w:sz w:val="21"/>
              </w:rPr>
            </w:pPr>
            <w:r>
              <w:rPr>
                <w:b/>
                <w:spacing w:val="-5"/>
                <w:sz w:val="21"/>
              </w:rPr>
              <w:t>Рус</w:t>
            </w:r>
          </w:p>
        </w:tc>
        <w:tc>
          <w:tcPr>
            <w:tcW w:w="773" w:type="dxa"/>
            <w:shd w:val="clear" w:color="auto" w:fill="EEECE1"/>
          </w:tcPr>
          <w:p w14:paraId="5245CD83" w14:textId="77777777" w:rsidR="00911B19" w:rsidRDefault="00911B19" w:rsidP="00934C89">
            <w:pPr>
              <w:pStyle w:val="TableParagraph"/>
              <w:spacing w:before="91"/>
              <w:ind w:left="127"/>
              <w:rPr>
                <w:b/>
                <w:sz w:val="21"/>
              </w:rPr>
            </w:pPr>
            <w:r>
              <w:rPr>
                <w:b/>
                <w:spacing w:val="-2"/>
                <w:sz w:val="21"/>
              </w:rPr>
              <w:t>Всего</w:t>
            </w:r>
          </w:p>
        </w:tc>
        <w:tc>
          <w:tcPr>
            <w:tcW w:w="645" w:type="dxa"/>
            <w:shd w:val="clear" w:color="auto" w:fill="EEECE1"/>
          </w:tcPr>
          <w:p w14:paraId="5AEA00DE" w14:textId="77777777" w:rsidR="00911B19" w:rsidRDefault="00911B19" w:rsidP="00934C89">
            <w:pPr>
              <w:pStyle w:val="TableParagraph"/>
              <w:spacing w:before="91"/>
              <w:ind w:left="147"/>
              <w:rPr>
                <w:b/>
                <w:sz w:val="21"/>
              </w:rPr>
            </w:pPr>
            <w:r>
              <w:rPr>
                <w:b/>
                <w:spacing w:val="-5"/>
                <w:w w:val="105"/>
                <w:sz w:val="21"/>
              </w:rPr>
              <w:t>Каз</w:t>
            </w:r>
          </w:p>
        </w:tc>
        <w:tc>
          <w:tcPr>
            <w:tcW w:w="609" w:type="dxa"/>
            <w:shd w:val="clear" w:color="auto" w:fill="EEECE1"/>
          </w:tcPr>
          <w:p w14:paraId="5E301C2A" w14:textId="77777777" w:rsidR="00911B19" w:rsidRDefault="00911B19" w:rsidP="00934C89">
            <w:pPr>
              <w:pStyle w:val="TableParagraph"/>
              <w:spacing w:before="91"/>
              <w:ind w:left="144"/>
              <w:rPr>
                <w:b/>
                <w:sz w:val="21"/>
              </w:rPr>
            </w:pPr>
            <w:r>
              <w:rPr>
                <w:b/>
                <w:spacing w:val="-5"/>
                <w:sz w:val="21"/>
              </w:rPr>
              <w:t>Рус</w:t>
            </w:r>
          </w:p>
        </w:tc>
      </w:tr>
      <w:tr w:rsidR="00911B19" w14:paraId="09655DE8" w14:textId="77777777" w:rsidTr="00934C89">
        <w:trPr>
          <w:trHeight w:val="591"/>
        </w:trPr>
        <w:tc>
          <w:tcPr>
            <w:tcW w:w="669" w:type="dxa"/>
          </w:tcPr>
          <w:p w14:paraId="25DAF369" w14:textId="77777777" w:rsidR="00911B19" w:rsidRDefault="00911B19" w:rsidP="00934C89">
            <w:pPr>
              <w:pStyle w:val="TableParagraph"/>
              <w:spacing w:before="49" w:line="231" w:lineRule="exact"/>
              <w:ind w:left="85"/>
              <w:rPr>
                <w:sz w:val="21"/>
              </w:rPr>
            </w:pPr>
            <w:r>
              <w:rPr>
                <w:spacing w:val="-4"/>
                <w:sz w:val="21"/>
              </w:rPr>
              <w:t>2022</w:t>
            </w:r>
          </w:p>
          <w:p w14:paraId="5BB8C5E7" w14:textId="77777777" w:rsidR="00911B19" w:rsidRDefault="00911B19" w:rsidP="00934C89">
            <w:pPr>
              <w:pStyle w:val="TableParagraph"/>
              <w:spacing w:before="0" w:line="231" w:lineRule="exact"/>
              <w:ind w:left="85"/>
              <w:rPr>
                <w:sz w:val="21"/>
              </w:rPr>
            </w:pPr>
            <w:r>
              <w:rPr>
                <w:spacing w:val="-4"/>
                <w:sz w:val="21"/>
              </w:rPr>
              <w:t>2023</w:t>
            </w:r>
          </w:p>
        </w:tc>
        <w:tc>
          <w:tcPr>
            <w:tcW w:w="843" w:type="dxa"/>
          </w:tcPr>
          <w:p w14:paraId="5A8D290D" w14:textId="77777777" w:rsidR="00911B19" w:rsidRDefault="00911B19" w:rsidP="00934C89">
            <w:pPr>
              <w:pStyle w:val="TableParagraph"/>
              <w:spacing w:before="91"/>
              <w:ind w:left="10"/>
              <w:jc w:val="center"/>
              <w:rPr>
                <w:sz w:val="21"/>
              </w:rPr>
            </w:pPr>
            <w:r>
              <w:rPr>
                <w:spacing w:val="-5"/>
                <w:sz w:val="21"/>
              </w:rPr>
              <w:t>160</w:t>
            </w:r>
          </w:p>
        </w:tc>
        <w:tc>
          <w:tcPr>
            <w:tcW w:w="544" w:type="dxa"/>
          </w:tcPr>
          <w:p w14:paraId="746CB468" w14:textId="77777777" w:rsidR="00911B19" w:rsidRDefault="00911B19" w:rsidP="00934C89">
            <w:pPr>
              <w:pStyle w:val="TableParagraph"/>
              <w:spacing w:before="91"/>
              <w:ind w:left="11"/>
              <w:jc w:val="center"/>
              <w:rPr>
                <w:sz w:val="21"/>
              </w:rPr>
            </w:pPr>
            <w:r>
              <w:rPr>
                <w:spacing w:val="-5"/>
                <w:sz w:val="21"/>
              </w:rPr>
              <w:t>107</w:t>
            </w:r>
          </w:p>
        </w:tc>
        <w:tc>
          <w:tcPr>
            <w:tcW w:w="685" w:type="dxa"/>
          </w:tcPr>
          <w:p w14:paraId="0951EE13" w14:textId="77777777" w:rsidR="00911B19" w:rsidRDefault="00911B19" w:rsidP="00934C89">
            <w:pPr>
              <w:pStyle w:val="TableParagraph"/>
              <w:spacing w:before="91"/>
              <w:ind w:left="11"/>
              <w:jc w:val="center"/>
              <w:rPr>
                <w:sz w:val="21"/>
              </w:rPr>
            </w:pPr>
            <w:r>
              <w:rPr>
                <w:spacing w:val="-5"/>
                <w:sz w:val="21"/>
              </w:rPr>
              <w:t>53</w:t>
            </w:r>
          </w:p>
        </w:tc>
        <w:tc>
          <w:tcPr>
            <w:tcW w:w="774" w:type="dxa"/>
            <w:shd w:val="clear" w:color="auto" w:fill="EEECE1"/>
          </w:tcPr>
          <w:p w14:paraId="2726FEC9" w14:textId="77777777" w:rsidR="00911B19" w:rsidRDefault="00911B19" w:rsidP="00934C89">
            <w:pPr>
              <w:pStyle w:val="TableParagraph"/>
              <w:spacing w:before="91"/>
              <w:ind w:left="13" w:right="2"/>
              <w:jc w:val="center"/>
              <w:rPr>
                <w:sz w:val="21"/>
              </w:rPr>
            </w:pPr>
            <w:r>
              <w:rPr>
                <w:spacing w:val="-5"/>
                <w:sz w:val="21"/>
              </w:rPr>
              <w:t>60</w:t>
            </w:r>
          </w:p>
        </w:tc>
        <w:tc>
          <w:tcPr>
            <w:tcW w:w="645" w:type="dxa"/>
            <w:shd w:val="clear" w:color="auto" w:fill="EEECE1"/>
          </w:tcPr>
          <w:p w14:paraId="1E091B1F" w14:textId="77777777" w:rsidR="00911B19" w:rsidRDefault="00911B19" w:rsidP="00934C89">
            <w:pPr>
              <w:pStyle w:val="TableParagraph"/>
              <w:spacing w:before="91"/>
              <w:ind w:left="35" w:right="24"/>
              <w:jc w:val="center"/>
              <w:rPr>
                <w:sz w:val="21"/>
              </w:rPr>
            </w:pPr>
            <w:r>
              <w:rPr>
                <w:spacing w:val="-4"/>
                <w:sz w:val="21"/>
              </w:rPr>
              <w:t>37,5</w:t>
            </w:r>
          </w:p>
        </w:tc>
        <w:tc>
          <w:tcPr>
            <w:tcW w:w="644" w:type="dxa"/>
            <w:shd w:val="clear" w:color="auto" w:fill="EEECE1"/>
          </w:tcPr>
          <w:p w14:paraId="5E622D48" w14:textId="77777777" w:rsidR="00911B19" w:rsidRDefault="00911B19" w:rsidP="00934C89">
            <w:pPr>
              <w:pStyle w:val="TableParagraph"/>
              <w:spacing w:before="49"/>
              <w:ind w:left="33" w:right="21"/>
              <w:jc w:val="center"/>
              <w:rPr>
                <w:sz w:val="21"/>
              </w:rPr>
            </w:pPr>
            <w:r>
              <w:rPr>
                <w:spacing w:val="-5"/>
                <w:sz w:val="21"/>
              </w:rPr>
              <w:t>35</w:t>
            </w:r>
          </w:p>
        </w:tc>
        <w:tc>
          <w:tcPr>
            <w:tcW w:w="646" w:type="dxa"/>
            <w:shd w:val="clear" w:color="auto" w:fill="EEECE1"/>
          </w:tcPr>
          <w:p w14:paraId="777005C2" w14:textId="77777777" w:rsidR="00911B19" w:rsidRDefault="00911B19" w:rsidP="00934C89">
            <w:pPr>
              <w:pStyle w:val="TableParagraph"/>
              <w:spacing w:before="49"/>
              <w:ind w:left="14" w:right="1"/>
              <w:jc w:val="center"/>
              <w:rPr>
                <w:sz w:val="21"/>
              </w:rPr>
            </w:pPr>
            <w:r>
              <w:rPr>
                <w:spacing w:val="-5"/>
                <w:sz w:val="21"/>
              </w:rPr>
              <w:t>25</w:t>
            </w:r>
          </w:p>
        </w:tc>
        <w:tc>
          <w:tcPr>
            <w:tcW w:w="774" w:type="dxa"/>
          </w:tcPr>
          <w:p w14:paraId="1F99E52E" w14:textId="77777777" w:rsidR="00911B19" w:rsidRDefault="00911B19" w:rsidP="00934C89">
            <w:pPr>
              <w:pStyle w:val="TableParagraph"/>
              <w:spacing w:before="91"/>
              <w:ind w:left="13"/>
              <w:jc w:val="center"/>
              <w:rPr>
                <w:sz w:val="21"/>
              </w:rPr>
            </w:pPr>
            <w:r>
              <w:rPr>
                <w:spacing w:val="-5"/>
                <w:sz w:val="21"/>
              </w:rPr>
              <w:t>75</w:t>
            </w:r>
          </w:p>
        </w:tc>
        <w:tc>
          <w:tcPr>
            <w:tcW w:w="644" w:type="dxa"/>
          </w:tcPr>
          <w:p w14:paraId="6DF9D95E" w14:textId="77777777" w:rsidR="00911B19" w:rsidRDefault="00911B19" w:rsidP="00934C89">
            <w:pPr>
              <w:pStyle w:val="TableParagraph"/>
              <w:spacing w:before="91"/>
              <w:ind w:left="33" w:right="20"/>
              <w:jc w:val="center"/>
              <w:rPr>
                <w:sz w:val="21"/>
              </w:rPr>
            </w:pPr>
            <w:r>
              <w:rPr>
                <w:spacing w:val="-4"/>
                <w:sz w:val="21"/>
              </w:rPr>
              <w:t>46,8</w:t>
            </w:r>
          </w:p>
        </w:tc>
        <w:tc>
          <w:tcPr>
            <w:tcW w:w="645" w:type="dxa"/>
          </w:tcPr>
          <w:p w14:paraId="2514EC2D" w14:textId="77777777" w:rsidR="00911B19" w:rsidRDefault="00911B19" w:rsidP="00934C89">
            <w:pPr>
              <w:pStyle w:val="TableParagraph"/>
              <w:spacing w:before="49"/>
              <w:ind w:left="35" w:right="21"/>
              <w:jc w:val="center"/>
              <w:rPr>
                <w:sz w:val="21"/>
              </w:rPr>
            </w:pPr>
            <w:r>
              <w:rPr>
                <w:spacing w:val="-5"/>
                <w:sz w:val="21"/>
              </w:rPr>
              <w:t>53</w:t>
            </w:r>
          </w:p>
        </w:tc>
        <w:tc>
          <w:tcPr>
            <w:tcW w:w="646" w:type="dxa"/>
          </w:tcPr>
          <w:p w14:paraId="2EB54C19" w14:textId="77777777" w:rsidR="00911B19" w:rsidRDefault="00911B19" w:rsidP="00934C89">
            <w:pPr>
              <w:pStyle w:val="TableParagraph"/>
              <w:spacing w:before="49"/>
              <w:ind w:left="14"/>
              <w:jc w:val="center"/>
              <w:rPr>
                <w:sz w:val="21"/>
              </w:rPr>
            </w:pPr>
            <w:r>
              <w:rPr>
                <w:spacing w:val="-5"/>
                <w:sz w:val="21"/>
              </w:rPr>
              <w:t>22</w:t>
            </w:r>
          </w:p>
        </w:tc>
        <w:tc>
          <w:tcPr>
            <w:tcW w:w="773" w:type="dxa"/>
            <w:shd w:val="clear" w:color="auto" w:fill="EEECE1"/>
          </w:tcPr>
          <w:p w14:paraId="7C351513" w14:textId="77777777" w:rsidR="00911B19" w:rsidRDefault="00911B19" w:rsidP="00934C89">
            <w:pPr>
              <w:pStyle w:val="TableParagraph"/>
              <w:spacing w:before="49"/>
              <w:ind w:left="87"/>
              <w:rPr>
                <w:sz w:val="21"/>
              </w:rPr>
            </w:pPr>
            <w:r>
              <w:rPr>
                <w:spacing w:val="-10"/>
                <w:sz w:val="21"/>
              </w:rPr>
              <w:t>0</w:t>
            </w:r>
          </w:p>
        </w:tc>
        <w:tc>
          <w:tcPr>
            <w:tcW w:w="645" w:type="dxa"/>
            <w:shd w:val="clear" w:color="auto" w:fill="EEECE1"/>
          </w:tcPr>
          <w:p w14:paraId="1B766A5F" w14:textId="77777777" w:rsidR="00911B19" w:rsidRDefault="00911B19" w:rsidP="00934C89">
            <w:pPr>
              <w:pStyle w:val="TableParagraph"/>
              <w:spacing w:before="49"/>
              <w:ind w:left="87"/>
              <w:rPr>
                <w:sz w:val="21"/>
              </w:rPr>
            </w:pPr>
            <w:r>
              <w:rPr>
                <w:spacing w:val="-10"/>
                <w:sz w:val="21"/>
              </w:rPr>
              <w:t>0</w:t>
            </w:r>
          </w:p>
        </w:tc>
        <w:tc>
          <w:tcPr>
            <w:tcW w:w="609" w:type="dxa"/>
            <w:shd w:val="clear" w:color="auto" w:fill="EEECE1"/>
          </w:tcPr>
          <w:p w14:paraId="28DB8AB7" w14:textId="77777777" w:rsidR="00911B19" w:rsidRDefault="00911B19" w:rsidP="00934C89">
            <w:pPr>
              <w:pStyle w:val="TableParagraph"/>
              <w:spacing w:before="49"/>
              <w:ind w:left="88"/>
              <w:rPr>
                <w:sz w:val="21"/>
              </w:rPr>
            </w:pPr>
            <w:r>
              <w:rPr>
                <w:spacing w:val="-10"/>
                <w:sz w:val="21"/>
              </w:rPr>
              <w:t>0</w:t>
            </w:r>
          </w:p>
        </w:tc>
      </w:tr>
      <w:tr w:rsidR="00911B19" w14:paraId="3B48F99C" w14:textId="77777777" w:rsidTr="00934C89">
        <w:trPr>
          <w:trHeight w:val="591"/>
        </w:trPr>
        <w:tc>
          <w:tcPr>
            <w:tcW w:w="669" w:type="dxa"/>
          </w:tcPr>
          <w:p w14:paraId="10D05571" w14:textId="77777777" w:rsidR="00911B19" w:rsidRDefault="00911B19" w:rsidP="00934C89">
            <w:pPr>
              <w:pStyle w:val="TableParagraph"/>
              <w:spacing w:before="49" w:line="231" w:lineRule="exact"/>
              <w:ind w:left="85"/>
              <w:rPr>
                <w:sz w:val="21"/>
              </w:rPr>
            </w:pPr>
            <w:r>
              <w:rPr>
                <w:spacing w:val="-4"/>
                <w:sz w:val="21"/>
              </w:rPr>
              <w:t>2023</w:t>
            </w:r>
          </w:p>
          <w:p w14:paraId="236A8075" w14:textId="77777777" w:rsidR="00911B19" w:rsidRDefault="00911B19" w:rsidP="00934C89">
            <w:pPr>
              <w:pStyle w:val="TableParagraph"/>
              <w:spacing w:before="0" w:line="231" w:lineRule="exact"/>
              <w:ind w:left="85"/>
              <w:rPr>
                <w:sz w:val="21"/>
              </w:rPr>
            </w:pPr>
            <w:r>
              <w:rPr>
                <w:spacing w:val="-4"/>
                <w:sz w:val="21"/>
              </w:rPr>
              <w:t>2024</w:t>
            </w:r>
          </w:p>
        </w:tc>
        <w:tc>
          <w:tcPr>
            <w:tcW w:w="843" w:type="dxa"/>
          </w:tcPr>
          <w:p w14:paraId="47CEC904" w14:textId="77777777" w:rsidR="00911B19" w:rsidRDefault="00911B19" w:rsidP="00934C89">
            <w:pPr>
              <w:pStyle w:val="TableParagraph"/>
              <w:spacing w:before="91"/>
              <w:ind w:left="10"/>
              <w:jc w:val="center"/>
              <w:rPr>
                <w:sz w:val="21"/>
              </w:rPr>
            </w:pPr>
            <w:r>
              <w:rPr>
                <w:spacing w:val="-5"/>
                <w:sz w:val="21"/>
              </w:rPr>
              <w:t>158</w:t>
            </w:r>
          </w:p>
        </w:tc>
        <w:tc>
          <w:tcPr>
            <w:tcW w:w="544" w:type="dxa"/>
          </w:tcPr>
          <w:p w14:paraId="6302875A" w14:textId="77777777" w:rsidR="00911B19" w:rsidRDefault="00911B19" w:rsidP="00934C89">
            <w:pPr>
              <w:pStyle w:val="TableParagraph"/>
              <w:spacing w:before="91"/>
              <w:ind w:left="11"/>
              <w:jc w:val="center"/>
              <w:rPr>
                <w:sz w:val="21"/>
              </w:rPr>
            </w:pPr>
            <w:r>
              <w:rPr>
                <w:spacing w:val="-5"/>
                <w:sz w:val="21"/>
              </w:rPr>
              <w:t>97</w:t>
            </w:r>
          </w:p>
        </w:tc>
        <w:tc>
          <w:tcPr>
            <w:tcW w:w="685" w:type="dxa"/>
          </w:tcPr>
          <w:p w14:paraId="730F6CEC" w14:textId="77777777" w:rsidR="00911B19" w:rsidRDefault="00911B19" w:rsidP="00934C89">
            <w:pPr>
              <w:pStyle w:val="TableParagraph"/>
              <w:spacing w:before="91"/>
              <w:ind w:left="11"/>
              <w:jc w:val="center"/>
              <w:rPr>
                <w:sz w:val="21"/>
              </w:rPr>
            </w:pPr>
            <w:r>
              <w:rPr>
                <w:spacing w:val="-5"/>
                <w:sz w:val="21"/>
              </w:rPr>
              <w:t>61</w:t>
            </w:r>
          </w:p>
        </w:tc>
        <w:tc>
          <w:tcPr>
            <w:tcW w:w="774" w:type="dxa"/>
            <w:shd w:val="clear" w:color="auto" w:fill="EEECE1"/>
          </w:tcPr>
          <w:p w14:paraId="31D282C9" w14:textId="77777777" w:rsidR="00911B19" w:rsidRDefault="00911B19" w:rsidP="00934C89">
            <w:pPr>
              <w:pStyle w:val="TableParagraph"/>
              <w:spacing w:before="91"/>
              <w:ind w:left="13" w:right="2"/>
              <w:jc w:val="center"/>
              <w:rPr>
                <w:sz w:val="21"/>
              </w:rPr>
            </w:pPr>
            <w:r>
              <w:rPr>
                <w:spacing w:val="-5"/>
                <w:sz w:val="21"/>
              </w:rPr>
              <w:t>55</w:t>
            </w:r>
          </w:p>
        </w:tc>
        <w:tc>
          <w:tcPr>
            <w:tcW w:w="645" w:type="dxa"/>
            <w:shd w:val="clear" w:color="auto" w:fill="EEECE1"/>
          </w:tcPr>
          <w:p w14:paraId="73F025F8" w14:textId="77777777" w:rsidR="00911B19" w:rsidRDefault="00911B19" w:rsidP="00934C89">
            <w:pPr>
              <w:pStyle w:val="TableParagraph"/>
              <w:spacing w:before="91"/>
              <w:ind w:left="35" w:right="24"/>
              <w:jc w:val="center"/>
              <w:rPr>
                <w:sz w:val="21"/>
              </w:rPr>
            </w:pPr>
            <w:r>
              <w:rPr>
                <w:spacing w:val="-5"/>
                <w:sz w:val="21"/>
              </w:rPr>
              <w:t>35</w:t>
            </w:r>
          </w:p>
        </w:tc>
        <w:tc>
          <w:tcPr>
            <w:tcW w:w="644" w:type="dxa"/>
            <w:shd w:val="clear" w:color="auto" w:fill="EEECE1"/>
          </w:tcPr>
          <w:p w14:paraId="5EED89D6" w14:textId="77777777" w:rsidR="00911B19" w:rsidRDefault="00911B19" w:rsidP="00934C89">
            <w:pPr>
              <w:pStyle w:val="TableParagraph"/>
              <w:spacing w:before="49"/>
              <w:ind w:left="33" w:right="21"/>
              <w:jc w:val="center"/>
              <w:rPr>
                <w:sz w:val="21"/>
              </w:rPr>
            </w:pPr>
            <w:r>
              <w:rPr>
                <w:spacing w:val="-5"/>
                <w:sz w:val="21"/>
              </w:rPr>
              <w:t>32</w:t>
            </w:r>
          </w:p>
        </w:tc>
        <w:tc>
          <w:tcPr>
            <w:tcW w:w="646" w:type="dxa"/>
            <w:shd w:val="clear" w:color="auto" w:fill="EEECE1"/>
          </w:tcPr>
          <w:p w14:paraId="59CDC290" w14:textId="77777777" w:rsidR="00911B19" w:rsidRDefault="00911B19" w:rsidP="00934C89">
            <w:pPr>
              <w:pStyle w:val="TableParagraph"/>
              <w:spacing w:before="49"/>
              <w:ind w:left="14" w:right="1"/>
              <w:jc w:val="center"/>
              <w:rPr>
                <w:sz w:val="21"/>
              </w:rPr>
            </w:pPr>
            <w:r>
              <w:rPr>
                <w:spacing w:val="-5"/>
                <w:sz w:val="21"/>
              </w:rPr>
              <w:t>23</w:t>
            </w:r>
          </w:p>
        </w:tc>
        <w:tc>
          <w:tcPr>
            <w:tcW w:w="774" w:type="dxa"/>
          </w:tcPr>
          <w:p w14:paraId="45ADF6C3" w14:textId="77777777" w:rsidR="00911B19" w:rsidRDefault="00911B19" w:rsidP="00934C89">
            <w:pPr>
              <w:pStyle w:val="TableParagraph"/>
              <w:spacing w:before="91"/>
              <w:ind w:left="13"/>
              <w:jc w:val="center"/>
              <w:rPr>
                <w:sz w:val="21"/>
              </w:rPr>
            </w:pPr>
            <w:r>
              <w:rPr>
                <w:spacing w:val="-5"/>
                <w:sz w:val="21"/>
              </w:rPr>
              <w:t>74</w:t>
            </w:r>
          </w:p>
        </w:tc>
        <w:tc>
          <w:tcPr>
            <w:tcW w:w="644" w:type="dxa"/>
          </w:tcPr>
          <w:p w14:paraId="3DE0789F" w14:textId="77777777" w:rsidR="00911B19" w:rsidRDefault="00911B19" w:rsidP="00934C89">
            <w:pPr>
              <w:pStyle w:val="TableParagraph"/>
              <w:spacing w:before="91"/>
              <w:ind w:left="33" w:right="20"/>
              <w:jc w:val="center"/>
              <w:rPr>
                <w:sz w:val="21"/>
              </w:rPr>
            </w:pPr>
            <w:r>
              <w:rPr>
                <w:spacing w:val="-5"/>
                <w:sz w:val="21"/>
              </w:rPr>
              <w:t>47</w:t>
            </w:r>
          </w:p>
        </w:tc>
        <w:tc>
          <w:tcPr>
            <w:tcW w:w="645" w:type="dxa"/>
          </w:tcPr>
          <w:p w14:paraId="6780472C" w14:textId="77777777" w:rsidR="00911B19" w:rsidRDefault="00911B19" w:rsidP="00934C89">
            <w:pPr>
              <w:pStyle w:val="TableParagraph"/>
              <w:spacing w:before="49"/>
              <w:ind w:left="35" w:right="21"/>
              <w:jc w:val="center"/>
              <w:rPr>
                <w:sz w:val="21"/>
              </w:rPr>
            </w:pPr>
            <w:r>
              <w:rPr>
                <w:spacing w:val="-5"/>
                <w:sz w:val="21"/>
              </w:rPr>
              <w:t>38</w:t>
            </w:r>
          </w:p>
        </w:tc>
        <w:tc>
          <w:tcPr>
            <w:tcW w:w="646" w:type="dxa"/>
          </w:tcPr>
          <w:p w14:paraId="3F3753E7" w14:textId="77777777" w:rsidR="00911B19" w:rsidRDefault="00911B19" w:rsidP="00934C89">
            <w:pPr>
              <w:pStyle w:val="TableParagraph"/>
              <w:spacing w:before="49"/>
              <w:ind w:left="14"/>
              <w:jc w:val="center"/>
              <w:rPr>
                <w:sz w:val="21"/>
              </w:rPr>
            </w:pPr>
            <w:r>
              <w:rPr>
                <w:spacing w:val="-5"/>
                <w:sz w:val="21"/>
              </w:rPr>
              <w:t>36</w:t>
            </w:r>
          </w:p>
        </w:tc>
        <w:tc>
          <w:tcPr>
            <w:tcW w:w="773" w:type="dxa"/>
            <w:shd w:val="clear" w:color="auto" w:fill="EEECE1"/>
          </w:tcPr>
          <w:p w14:paraId="489A947E" w14:textId="77777777" w:rsidR="00911B19" w:rsidRDefault="00911B19" w:rsidP="00934C89">
            <w:pPr>
              <w:pStyle w:val="TableParagraph"/>
              <w:spacing w:before="49"/>
              <w:ind w:left="87"/>
              <w:rPr>
                <w:sz w:val="21"/>
              </w:rPr>
            </w:pPr>
            <w:r>
              <w:rPr>
                <w:spacing w:val="-10"/>
                <w:sz w:val="21"/>
              </w:rPr>
              <w:t>0</w:t>
            </w:r>
          </w:p>
        </w:tc>
        <w:tc>
          <w:tcPr>
            <w:tcW w:w="645" w:type="dxa"/>
            <w:shd w:val="clear" w:color="auto" w:fill="EEECE1"/>
          </w:tcPr>
          <w:p w14:paraId="6D3F7BDD" w14:textId="77777777" w:rsidR="00911B19" w:rsidRDefault="00911B19" w:rsidP="00934C89">
            <w:pPr>
              <w:pStyle w:val="TableParagraph"/>
              <w:spacing w:before="49"/>
              <w:ind w:left="87"/>
              <w:rPr>
                <w:sz w:val="21"/>
              </w:rPr>
            </w:pPr>
            <w:r>
              <w:rPr>
                <w:spacing w:val="-10"/>
                <w:sz w:val="21"/>
              </w:rPr>
              <w:t>0</w:t>
            </w:r>
          </w:p>
        </w:tc>
        <w:tc>
          <w:tcPr>
            <w:tcW w:w="609" w:type="dxa"/>
            <w:shd w:val="clear" w:color="auto" w:fill="EEECE1"/>
          </w:tcPr>
          <w:p w14:paraId="377FC22D" w14:textId="77777777" w:rsidR="00911B19" w:rsidRDefault="00911B19" w:rsidP="00934C89">
            <w:pPr>
              <w:pStyle w:val="TableParagraph"/>
              <w:spacing w:before="49"/>
              <w:ind w:left="88"/>
              <w:rPr>
                <w:sz w:val="21"/>
              </w:rPr>
            </w:pPr>
            <w:r>
              <w:rPr>
                <w:spacing w:val="-10"/>
                <w:sz w:val="21"/>
              </w:rPr>
              <w:t>0</w:t>
            </w:r>
          </w:p>
        </w:tc>
      </w:tr>
      <w:tr w:rsidR="00911B19" w14:paraId="6032984D" w14:textId="77777777" w:rsidTr="00934C89">
        <w:trPr>
          <w:trHeight w:val="591"/>
        </w:trPr>
        <w:tc>
          <w:tcPr>
            <w:tcW w:w="669" w:type="dxa"/>
          </w:tcPr>
          <w:p w14:paraId="799CB786" w14:textId="77777777" w:rsidR="00911B19" w:rsidRPr="00A23711" w:rsidRDefault="00911B19" w:rsidP="00934C89">
            <w:pPr>
              <w:pStyle w:val="TableParagraph"/>
              <w:spacing w:before="0" w:line="225" w:lineRule="exact"/>
              <w:ind w:left="85"/>
              <w:rPr>
                <w:sz w:val="20"/>
                <w:lang w:val="ru-RU"/>
              </w:rPr>
            </w:pPr>
            <w:r>
              <w:rPr>
                <w:sz w:val="20"/>
                <w:lang w:val="ru-RU"/>
              </w:rPr>
              <w:t>2024 2025</w:t>
            </w:r>
          </w:p>
        </w:tc>
        <w:tc>
          <w:tcPr>
            <w:tcW w:w="843" w:type="dxa"/>
          </w:tcPr>
          <w:p w14:paraId="0C39986D" w14:textId="77777777" w:rsidR="00911B19" w:rsidRPr="00A52505" w:rsidRDefault="00911B19" w:rsidP="00934C89">
            <w:pPr>
              <w:pStyle w:val="TableParagraph"/>
              <w:spacing w:before="103"/>
              <w:ind w:left="10"/>
              <w:jc w:val="center"/>
              <w:rPr>
                <w:sz w:val="20"/>
                <w:lang w:val="ru-RU"/>
              </w:rPr>
            </w:pPr>
            <w:r>
              <w:rPr>
                <w:sz w:val="20"/>
                <w:lang w:val="ru-RU"/>
              </w:rPr>
              <w:t>167</w:t>
            </w:r>
          </w:p>
        </w:tc>
        <w:tc>
          <w:tcPr>
            <w:tcW w:w="544" w:type="dxa"/>
          </w:tcPr>
          <w:p w14:paraId="1899541C" w14:textId="77777777" w:rsidR="00911B19" w:rsidRPr="00A52505" w:rsidRDefault="00911B19" w:rsidP="00934C89">
            <w:pPr>
              <w:pStyle w:val="TableParagraph"/>
              <w:spacing w:before="103"/>
              <w:ind w:left="10"/>
              <w:jc w:val="center"/>
              <w:rPr>
                <w:sz w:val="20"/>
                <w:lang w:val="ru-RU"/>
              </w:rPr>
            </w:pPr>
            <w:r>
              <w:rPr>
                <w:sz w:val="20"/>
                <w:lang w:val="ru-RU"/>
              </w:rPr>
              <w:t>103</w:t>
            </w:r>
          </w:p>
        </w:tc>
        <w:tc>
          <w:tcPr>
            <w:tcW w:w="685" w:type="dxa"/>
          </w:tcPr>
          <w:p w14:paraId="4D3C66BA" w14:textId="77777777" w:rsidR="00911B19" w:rsidRPr="00A52505" w:rsidRDefault="00911B19" w:rsidP="00934C89">
            <w:pPr>
              <w:pStyle w:val="TableParagraph"/>
              <w:spacing w:before="103"/>
              <w:ind w:left="11"/>
              <w:jc w:val="center"/>
              <w:rPr>
                <w:sz w:val="20"/>
                <w:lang w:val="ru-RU"/>
              </w:rPr>
            </w:pPr>
            <w:r>
              <w:rPr>
                <w:sz w:val="20"/>
                <w:lang w:val="ru-RU"/>
              </w:rPr>
              <w:t>64</w:t>
            </w:r>
          </w:p>
        </w:tc>
        <w:tc>
          <w:tcPr>
            <w:tcW w:w="774" w:type="dxa"/>
            <w:shd w:val="clear" w:color="auto" w:fill="EEECE1"/>
          </w:tcPr>
          <w:p w14:paraId="213DBC06" w14:textId="77777777" w:rsidR="00911B19" w:rsidRPr="00C817D2" w:rsidRDefault="00911B19" w:rsidP="00934C89">
            <w:pPr>
              <w:pStyle w:val="TableParagraph"/>
              <w:spacing w:before="91"/>
              <w:ind w:left="13" w:right="2"/>
              <w:jc w:val="center"/>
              <w:rPr>
                <w:sz w:val="21"/>
                <w:lang w:val="ru-RU"/>
              </w:rPr>
            </w:pPr>
            <w:r>
              <w:rPr>
                <w:sz w:val="21"/>
                <w:lang w:val="ru-RU"/>
              </w:rPr>
              <w:t>71</w:t>
            </w:r>
          </w:p>
        </w:tc>
        <w:tc>
          <w:tcPr>
            <w:tcW w:w="645" w:type="dxa"/>
            <w:shd w:val="clear" w:color="auto" w:fill="EEECE1"/>
          </w:tcPr>
          <w:p w14:paraId="5862EC79" w14:textId="77777777" w:rsidR="00911B19" w:rsidRPr="00C817D2" w:rsidRDefault="00911B19" w:rsidP="00934C89">
            <w:pPr>
              <w:pStyle w:val="TableParagraph"/>
              <w:spacing w:before="91"/>
              <w:ind w:left="35" w:right="24"/>
              <w:jc w:val="center"/>
              <w:rPr>
                <w:sz w:val="21"/>
                <w:lang w:val="ru-RU"/>
              </w:rPr>
            </w:pPr>
            <w:r>
              <w:rPr>
                <w:sz w:val="21"/>
                <w:lang w:val="ru-RU"/>
              </w:rPr>
              <w:t>42,5</w:t>
            </w:r>
          </w:p>
        </w:tc>
        <w:tc>
          <w:tcPr>
            <w:tcW w:w="644" w:type="dxa"/>
            <w:shd w:val="clear" w:color="auto" w:fill="EEECE1"/>
          </w:tcPr>
          <w:p w14:paraId="6616C3EF" w14:textId="77777777" w:rsidR="00911B19" w:rsidRPr="00C817D2" w:rsidRDefault="00911B19" w:rsidP="00934C89">
            <w:pPr>
              <w:pStyle w:val="TableParagraph"/>
              <w:spacing w:before="49"/>
              <w:ind w:left="33" w:right="21"/>
              <w:jc w:val="center"/>
              <w:rPr>
                <w:sz w:val="21"/>
                <w:lang w:val="ru-RU"/>
              </w:rPr>
            </w:pPr>
            <w:r>
              <w:rPr>
                <w:sz w:val="21"/>
                <w:lang w:val="ru-RU"/>
              </w:rPr>
              <w:t>50</w:t>
            </w:r>
          </w:p>
        </w:tc>
        <w:tc>
          <w:tcPr>
            <w:tcW w:w="646" w:type="dxa"/>
            <w:shd w:val="clear" w:color="auto" w:fill="EEECE1"/>
          </w:tcPr>
          <w:p w14:paraId="126789D5" w14:textId="77777777" w:rsidR="00911B19" w:rsidRPr="00C817D2" w:rsidRDefault="00911B19" w:rsidP="00934C89">
            <w:pPr>
              <w:pStyle w:val="TableParagraph"/>
              <w:spacing w:before="49"/>
              <w:ind w:left="14" w:right="1"/>
              <w:jc w:val="center"/>
              <w:rPr>
                <w:sz w:val="21"/>
                <w:lang w:val="ru-RU"/>
              </w:rPr>
            </w:pPr>
            <w:r>
              <w:rPr>
                <w:sz w:val="21"/>
                <w:lang w:val="ru-RU"/>
              </w:rPr>
              <w:t>21</w:t>
            </w:r>
          </w:p>
        </w:tc>
        <w:tc>
          <w:tcPr>
            <w:tcW w:w="774" w:type="dxa"/>
          </w:tcPr>
          <w:p w14:paraId="291F7A56" w14:textId="77777777" w:rsidR="00911B19" w:rsidRPr="00C817D2" w:rsidRDefault="00911B19" w:rsidP="00934C89">
            <w:pPr>
              <w:pStyle w:val="TableParagraph"/>
              <w:spacing w:before="91"/>
              <w:ind w:left="13"/>
              <w:jc w:val="center"/>
              <w:rPr>
                <w:sz w:val="21"/>
                <w:lang w:val="ru-RU"/>
              </w:rPr>
            </w:pPr>
            <w:r>
              <w:rPr>
                <w:sz w:val="21"/>
                <w:lang w:val="ru-RU"/>
              </w:rPr>
              <w:t>67</w:t>
            </w:r>
          </w:p>
        </w:tc>
        <w:tc>
          <w:tcPr>
            <w:tcW w:w="644" w:type="dxa"/>
          </w:tcPr>
          <w:p w14:paraId="37A4F36F" w14:textId="77777777" w:rsidR="00911B19" w:rsidRPr="00C817D2" w:rsidRDefault="00911B19" w:rsidP="00934C89">
            <w:pPr>
              <w:pStyle w:val="TableParagraph"/>
              <w:spacing w:before="91"/>
              <w:ind w:left="33" w:right="20"/>
              <w:jc w:val="center"/>
              <w:rPr>
                <w:sz w:val="21"/>
                <w:lang w:val="ru-RU"/>
              </w:rPr>
            </w:pPr>
            <w:r>
              <w:rPr>
                <w:sz w:val="21"/>
                <w:lang w:val="ru-RU"/>
              </w:rPr>
              <w:t>40</w:t>
            </w:r>
          </w:p>
        </w:tc>
        <w:tc>
          <w:tcPr>
            <w:tcW w:w="645" w:type="dxa"/>
          </w:tcPr>
          <w:p w14:paraId="4E1BBA05" w14:textId="77777777" w:rsidR="00911B19" w:rsidRPr="00C817D2" w:rsidRDefault="00911B19" w:rsidP="00934C89">
            <w:pPr>
              <w:pStyle w:val="TableParagraph"/>
              <w:spacing w:before="49"/>
              <w:ind w:left="35" w:right="21"/>
              <w:jc w:val="center"/>
              <w:rPr>
                <w:sz w:val="21"/>
                <w:lang w:val="ru-RU"/>
              </w:rPr>
            </w:pPr>
            <w:r>
              <w:rPr>
                <w:sz w:val="21"/>
                <w:lang w:val="ru-RU"/>
              </w:rPr>
              <w:t>44</w:t>
            </w:r>
          </w:p>
        </w:tc>
        <w:tc>
          <w:tcPr>
            <w:tcW w:w="646" w:type="dxa"/>
          </w:tcPr>
          <w:p w14:paraId="18BC43B6" w14:textId="77777777" w:rsidR="00911B19" w:rsidRPr="00C817D2" w:rsidRDefault="00911B19" w:rsidP="00934C89">
            <w:pPr>
              <w:pStyle w:val="TableParagraph"/>
              <w:spacing w:before="49"/>
              <w:ind w:left="14"/>
              <w:jc w:val="center"/>
              <w:rPr>
                <w:sz w:val="21"/>
                <w:lang w:val="ru-RU"/>
              </w:rPr>
            </w:pPr>
            <w:r>
              <w:rPr>
                <w:sz w:val="21"/>
                <w:lang w:val="ru-RU"/>
              </w:rPr>
              <w:t>23</w:t>
            </w:r>
          </w:p>
        </w:tc>
        <w:tc>
          <w:tcPr>
            <w:tcW w:w="773" w:type="dxa"/>
            <w:shd w:val="clear" w:color="auto" w:fill="EEECE1"/>
          </w:tcPr>
          <w:p w14:paraId="097E5431" w14:textId="77777777" w:rsidR="00911B19" w:rsidRPr="00DD5B45" w:rsidRDefault="00911B19" w:rsidP="00934C89">
            <w:pPr>
              <w:pStyle w:val="TableParagraph"/>
              <w:spacing w:before="49"/>
              <w:ind w:left="87"/>
              <w:rPr>
                <w:sz w:val="21"/>
                <w:lang w:val="ru-RU"/>
              </w:rPr>
            </w:pPr>
            <w:r>
              <w:rPr>
                <w:sz w:val="21"/>
                <w:lang w:val="ru-RU"/>
              </w:rPr>
              <w:t>0</w:t>
            </w:r>
          </w:p>
        </w:tc>
        <w:tc>
          <w:tcPr>
            <w:tcW w:w="645" w:type="dxa"/>
            <w:shd w:val="clear" w:color="auto" w:fill="EEECE1"/>
          </w:tcPr>
          <w:p w14:paraId="4E70A2AF" w14:textId="77777777" w:rsidR="00911B19" w:rsidRPr="00DD5B45" w:rsidRDefault="00911B19" w:rsidP="00934C89">
            <w:pPr>
              <w:pStyle w:val="TableParagraph"/>
              <w:spacing w:before="49"/>
              <w:ind w:left="87"/>
              <w:rPr>
                <w:sz w:val="21"/>
                <w:lang w:val="ru-RU"/>
              </w:rPr>
            </w:pPr>
            <w:r>
              <w:rPr>
                <w:sz w:val="21"/>
                <w:lang w:val="ru-RU"/>
              </w:rPr>
              <w:t>0</w:t>
            </w:r>
          </w:p>
        </w:tc>
        <w:tc>
          <w:tcPr>
            <w:tcW w:w="609" w:type="dxa"/>
            <w:shd w:val="clear" w:color="auto" w:fill="EEECE1"/>
          </w:tcPr>
          <w:p w14:paraId="521DE6F8" w14:textId="77777777" w:rsidR="00911B19" w:rsidRPr="00DD5B45" w:rsidRDefault="00911B19" w:rsidP="00934C89">
            <w:pPr>
              <w:pStyle w:val="TableParagraph"/>
              <w:spacing w:before="49"/>
              <w:ind w:left="88"/>
              <w:rPr>
                <w:sz w:val="21"/>
                <w:lang w:val="ru-RU"/>
              </w:rPr>
            </w:pPr>
            <w:r>
              <w:rPr>
                <w:sz w:val="21"/>
                <w:lang w:val="ru-RU"/>
              </w:rPr>
              <w:t>0</w:t>
            </w:r>
          </w:p>
        </w:tc>
      </w:tr>
    </w:tbl>
    <w:p w14:paraId="7F3BFE38" w14:textId="2CE96703" w:rsidR="00911B19" w:rsidRDefault="00612A1B" w:rsidP="00612A1B">
      <w:pPr>
        <w:pStyle w:val="TableParagraph"/>
        <w:jc w:val="center"/>
        <w:rPr>
          <w:sz w:val="24"/>
          <w:lang w:val="ru-RU"/>
        </w:rPr>
      </w:pPr>
      <w:r>
        <w:rPr>
          <w:noProof/>
          <w:sz w:val="24"/>
        </w:rPr>
        <w:drawing>
          <wp:inline distT="0" distB="0" distL="0" distR="0" wp14:anchorId="1121B875" wp14:editId="55AE163A">
            <wp:extent cx="5486400" cy="3200400"/>
            <wp:effectExtent l="57150" t="57150" r="38100" b="38100"/>
            <wp:docPr id="1614218793" name="Диаграмма 1614218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60E786" w14:textId="77777777" w:rsidR="00911B19" w:rsidRDefault="00911B19" w:rsidP="00911B19">
      <w:pPr>
        <w:pStyle w:val="TableParagraph"/>
        <w:jc w:val="center"/>
        <w:rPr>
          <w:sz w:val="24"/>
          <w:lang w:val="ru-RU"/>
        </w:rPr>
      </w:pPr>
    </w:p>
    <w:p w14:paraId="2692DA6C" w14:textId="77777777" w:rsidR="00911B19" w:rsidRDefault="00911B19" w:rsidP="00911B19">
      <w:pPr>
        <w:pStyle w:val="TableParagraph"/>
        <w:jc w:val="center"/>
        <w:rPr>
          <w:sz w:val="24"/>
          <w:lang w:val="ru-RU"/>
        </w:rPr>
      </w:pPr>
    </w:p>
    <w:p w14:paraId="1B513AAF" w14:textId="77777777" w:rsidR="00911B19" w:rsidRDefault="00911B19" w:rsidP="00911B19">
      <w:pPr>
        <w:pStyle w:val="TableParagraph"/>
        <w:jc w:val="center"/>
        <w:rPr>
          <w:sz w:val="24"/>
          <w:lang w:val="ru-RU"/>
        </w:rPr>
      </w:pPr>
    </w:p>
    <w:p w14:paraId="72CDC6CD" w14:textId="77777777" w:rsidR="00911B19" w:rsidRDefault="00911B19" w:rsidP="00911B19">
      <w:pPr>
        <w:pStyle w:val="TableParagraph"/>
        <w:jc w:val="center"/>
        <w:rPr>
          <w:sz w:val="24"/>
          <w:lang w:val="ru-RU"/>
        </w:rPr>
      </w:pPr>
    </w:p>
    <w:p w14:paraId="3F9E5207" w14:textId="77777777" w:rsidR="00911B19" w:rsidRDefault="00911B19" w:rsidP="00911B19">
      <w:pPr>
        <w:pStyle w:val="TableParagraph"/>
        <w:jc w:val="center"/>
        <w:rPr>
          <w:sz w:val="24"/>
          <w:lang w:val="ru-RU"/>
        </w:rPr>
      </w:pPr>
    </w:p>
    <w:p w14:paraId="014FE65C" w14:textId="77777777" w:rsidR="00911B19" w:rsidRDefault="00911B19" w:rsidP="00911B19">
      <w:pPr>
        <w:pStyle w:val="TableParagraph"/>
        <w:jc w:val="center"/>
        <w:rPr>
          <w:sz w:val="24"/>
          <w:lang w:val="ru-RU"/>
        </w:rPr>
      </w:pPr>
    </w:p>
    <w:p w14:paraId="7DDD2C76" w14:textId="77777777" w:rsidR="00911B19" w:rsidRDefault="00911B19" w:rsidP="00911B19">
      <w:pPr>
        <w:pStyle w:val="TableParagraph"/>
        <w:jc w:val="center"/>
        <w:rPr>
          <w:sz w:val="24"/>
          <w:lang w:val="ru-RU"/>
        </w:rPr>
      </w:pPr>
    </w:p>
    <w:p w14:paraId="72BD2A02" w14:textId="77777777" w:rsidR="00911B19" w:rsidRDefault="00911B19" w:rsidP="00911B19">
      <w:pPr>
        <w:pStyle w:val="TableParagraph"/>
        <w:jc w:val="center"/>
        <w:rPr>
          <w:sz w:val="24"/>
          <w:lang w:val="ru-RU"/>
        </w:rPr>
      </w:pPr>
    </w:p>
    <w:p w14:paraId="7B6DC272" w14:textId="77777777" w:rsidR="00911B19" w:rsidRDefault="00911B19" w:rsidP="00911B19">
      <w:pPr>
        <w:pStyle w:val="TableParagraph"/>
        <w:jc w:val="center"/>
        <w:rPr>
          <w:sz w:val="24"/>
          <w:lang w:val="ru-RU"/>
        </w:rPr>
      </w:pPr>
    </w:p>
    <w:p w14:paraId="43D2F6CC" w14:textId="553C8A23" w:rsidR="00C05A15" w:rsidRDefault="00C05A15" w:rsidP="00911B19">
      <w:pPr>
        <w:pStyle w:val="TableParagraph"/>
        <w:jc w:val="center"/>
        <w:rPr>
          <w:sz w:val="24"/>
          <w:lang w:val="ru-RU"/>
        </w:rPr>
      </w:pPr>
    </w:p>
    <w:p w14:paraId="7B6E71A0" w14:textId="77777777" w:rsidR="00911B19" w:rsidRDefault="00911B19" w:rsidP="00911B19">
      <w:pPr>
        <w:pStyle w:val="a3"/>
        <w:spacing w:before="1" w:line="256" w:lineRule="auto"/>
        <w:ind w:right="625"/>
        <w:jc w:val="both"/>
        <w:rPr>
          <w:position w:val="2"/>
        </w:rPr>
      </w:pPr>
    </w:p>
    <w:p w14:paraId="1208F226" w14:textId="516F4F8A" w:rsidR="00C05A15" w:rsidRDefault="00C05A15" w:rsidP="00612A1B">
      <w:pPr>
        <w:pStyle w:val="a3"/>
        <w:spacing w:before="1" w:line="256" w:lineRule="auto"/>
        <w:ind w:right="625" w:firstLine="230"/>
        <w:jc w:val="both"/>
      </w:pPr>
      <w:r>
        <w:rPr>
          <w:position w:val="2"/>
        </w:rPr>
        <w:t>Анализ результатов выполнения экзаменационной работы по Я</w:t>
      </w:r>
      <w:r>
        <w:rPr>
          <w:sz w:val="17"/>
        </w:rPr>
        <w:t>2</w:t>
      </w:r>
      <w:r>
        <w:rPr>
          <w:spacing w:val="40"/>
          <w:sz w:val="17"/>
        </w:rPr>
        <w:t xml:space="preserve"> </w:t>
      </w:r>
      <w:r>
        <w:rPr>
          <w:position w:val="2"/>
        </w:rPr>
        <w:t xml:space="preserve">(тестирование) </w:t>
      </w:r>
      <w:r>
        <w:t>показывает, что участники экзамена справились с заданиями, проверяющими уровень</w:t>
      </w:r>
      <w:r>
        <w:rPr>
          <w:spacing w:val="-1"/>
        </w:rPr>
        <w:t xml:space="preserve"> </w:t>
      </w:r>
      <w:r>
        <w:t>сформированности</w:t>
      </w:r>
      <w:r>
        <w:rPr>
          <w:spacing w:val="-1"/>
        </w:rPr>
        <w:t xml:space="preserve"> </w:t>
      </w:r>
      <w:r>
        <w:t>основных</w:t>
      </w:r>
      <w:r>
        <w:rPr>
          <w:spacing w:val="-1"/>
        </w:rPr>
        <w:t xml:space="preserve"> </w:t>
      </w:r>
      <w:r>
        <w:t>предметных</w:t>
      </w:r>
      <w:r>
        <w:rPr>
          <w:spacing w:val="-1"/>
        </w:rPr>
        <w:t xml:space="preserve"> </w:t>
      </w:r>
      <w:r>
        <w:t>компетенций,</w:t>
      </w:r>
      <w:r>
        <w:rPr>
          <w:spacing w:val="-1"/>
        </w:rPr>
        <w:t xml:space="preserve"> </w:t>
      </w:r>
      <w:r>
        <w:t>и</w:t>
      </w:r>
      <w:r>
        <w:rPr>
          <w:spacing w:val="-1"/>
        </w:rPr>
        <w:t xml:space="preserve"> </w:t>
      </w:r>
      <w:r>
        <w:t>показали</w:t>
      </w:r>
      <w:r>
        <w:rPr>
          <w:spacing w:val="-1"/>
        </w:rPr>
        <w:t xml:space="preserve"> </w:t>
      </w:r>
      <w:r>
        <w:t>высокие результаты.</w:t>
      </w:r>
      <w:r w:rsidR="00612A1B">
        <w:t xml:space="preserve"> </w:t>
      </w:r>
      <w:r>
        <w:t>Таким образом качество знаний составило 8</w:t>
      </w:r>
      <w:r>
        <w:rPr>
          <w:lang w:val="ru-RU"/>
        </w:rPr>
        <w:t>0</w:t>
      </w:r>
      <w:r>
        <w:t>%.</w:t>
      </w:r>
    </w:p>
    <w:p w14:paraId="7C3E54F9" w14:textId="77777777" w:rsidR="00C05A15" w:rsidRDefault="00C05A15" w:rsidP="00C05A15">
      <w:pPr>
        <w:pStyle w:val="a3"/>
        <w:spacing w:before="22"/>
        <w:ind w:left="0"/>
      </w:pPr>
    </w:p>
    <w:p w14:paraId="7E4EC4FF" w14:textId="77777777" w:rsidR="00C05A15" w:rsidRDefault="00C05A15" w:rsidP="00C05A15">
      <w:pPr>
        <w:pStyle w:val="3"/>
        <w:rPr>
          <w:spacing w:val="-2"/>
        </w:rPr>
      </w:pPr>
      <w:r>
        <w:t>Анализ</w:t>
      </w:r>
      <w:r>
        <w:rPr>
          <w:spacing w:val="-8"/>
        </w:rPr>
        <w:t xml:space="preserve"> </w:t>
      </w:r>
      <w:r>
        <w:t>итогов</w:t>
      </w:r>
      <w:r>
        <w:rPr>
          <w:spacing w:val="-6"/>
        </w:rPr>
        <w:t xml:space="preserve"> </w:t>
      </w:r>
      <w:r>
        <w:t>экзамена</w:t>
      </w:r>
      <w:r>
        <w:rPr>
          <w:spacing w:val="-6"/>
        </w:rPr>
        <w:t xml:space="preserve"> </w:t>
      </w:r>
      <w:r>
        <w:t>предмет</w:t>
      </w:r>
      <w:r>
        <w:rPr>
          <w:spacing w:val="-6"/>
        </w:rPr>
        <w:t xml:space="preserve"> </w:t>
      </w:r>
      <w:r>
        <w:t>по</w:t>
      </w:r>
      <w:r>
        <w:rPr>
          <w:spacing w:val="-6"/>
        </w:rPr>
        <w:t xml:space="preserve"> </w:t>
      </w:r>
      <w:r>
        <w:t>выбору</w:t>
      </w:r>
      <w:r>
        <w:rPr>
          <w:spacing w:val="-6"/>
        </w:rPr>
        <w:t xml:space="preserve"> </w:t>
      </w:r>
      <w:r>
        <w:t>(профильный</w:t>
      </w:r>
      <w:r>
        <w:rPr>
          <w:spacing w:val="-6"/>
        </w:rPr>
        <w:t xml:space="preserve"> </w:t>
      </w:r>
      <w:r>
        <w:rPr>
          <w:spacing w:val="-2"/>
        </w:rPr>
        <w:t>уровень).</w:t>
      </w:r>
    </w:p>
    <w:p w14:paraId="2EE8643F" w14:textId="77777777" w:rsidR="00C05A15" w:rsidRDefault="00C05A15" w:rsidP="00C05A15">
      <w:pPr>
        <w:pStyle w:val="3"/>
      </w:pPr>
    </w:p>
    <w:tbl>
      <w:tblPr>
        <w:tblStyle w:val="TableNormal"/>
        <w:tblW w:w="0" w:type="auto"/>
        <w:tblInd w:w="4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02"/>
        <w:gridCol w:w="1276"/>
        <w:gridCol w:w="709"/>
        <w:gridCol w:w="719"/>
        <w:gridCol w:w="569"/>
        <w:gridCol w:w="709"/>
        <w:gridCol w:w="683"/>
        <w:gridCol w:w="20"/>
        <w:gridCol w:w="653"/>
        <w:gridCol w:w="20"/>
        <w:gridCol w:w="522"/>
        <w:gridCol w:w="17"/>
        <w:gridCol w:w="793"/>
        <w:gridCol w:w="17"/>
        <w:gridCol w:w="522"/>
        <w:gridCol w:w="732"/>
        <w:gridCol w:w="650"/>
        <w:gridCol w:w="902"/>
        <w:gridCol w:w="18"/>
      </w:tblGrid>
      <w:tr w:rsidR="00C05A15" w14:paraId="213B0C5B" w14:textId="77777777" w:rsidTr="00612A1B">
        <w:trPr>
          <w:trHeight w:val="571"/>
        </w:trPr>
        <w:tc>
          <w:tcPr>
            <w:tcW w:w="1002" w:type="dxa"/>
            <w:vMerge w:val="restart"/>
          </w:tcPr>
          <w:p w14:paraId="245A973C" w14:textId="026E40F3" w:rsidR="00C05A15" w:rsidRDefault="00C05A15" w:rsidP="00612A1B">
            <w:pPr>
              <w:pStyle w:val="TableParagraph"/>
              <w:spacing w:before="91" w:line="259" w:lineRule="auto"/>
              <w:ind w:right="123"/>
              <w:jc w:val="both"/>
              <w:rPr>
                <w:b/>
                <w:sz w:val="21"/>
              </w:rPr>
            </w:pPr>
            <w:r>
              <w:rPr>
                <w:b/>
                <w:spacing w:val="-6"/>
                <w:sz w:val="21"/>
              </w:rPr>
              <w:t>Уч</w:t>
            </w:r>
            <w:r>
              <w:rPr>
                <w:b/>
                <w:spacing w:val="-4"/>
                <w:sz w:val="21"/>
              </w:rPr>
              <w:t>ебн</w:t>
            </w:r>
            <w:r>
              <w:rPr>
                <w:b/>
                <w:spacing w:val="-6"/>
                <w:sz w:val="21"/>
              </w:rPr>
              <w:t xml:space="preserve">ый </w:t>
            </w:r>
            <w:r>
              <w:rPr>
                <w:b/>
                <w:spacing w:val="-5"/>
                <w:sz w:val="21"/>
              </w:rPr>
              <w:t>год</w:t>
            </w:r>
          </w:p>
        </w:tc>
        <w:tc>
          <w:tcPr>
            <w:tcW w:w="1276" w:type="dxa"/>
            <w:vMerge w:val="restart"/>
          </w:tcPr>
          <w:p w14:paraId="4268A42D" w14:textId="77777777" w:rsidR="00C05A15" w:rsidRDefault="00C05A15" w:rsidP="00934C89">
            <w:pPr>
              <w:pStyle w:val="TableParagraph"/>
              <w:spacing w:before="91"/>
              <w:ind w:left="85"/>
              <w:rPr>
                <w:b/>
                <w:sz w:val="21"/>
              </w:rPr>
            </w:pPr>
            <w:r>
              <w:rPr>
                <w:b/>
                <w:spacing w:val="-2"/>
                <w:sz w:val="21"/>
              </w:rPr>
              <w:t>предметы</w:t>
            </w:r>
          </w:p>
        </w:tc>
        <w:tc>
          <w:tcPr>
            <w:tcW w:w="1997" w:type="dxa"/>
            <w:gridSpan w:val="3"/>
          </w:tcPr>
          <w:p w14:paraId="436F21D9" w14:textId="77777777" w:rsidR="00C05A15" w:rsidRDefault="00C05A15" w:rsidP="00934C89">
            <w:pPr>
              <w:pStyle w:val="TableParagraph"/>
              <w:spacing w:before="33" w:line="260" w:lineRule="atLeast"/>
              <w:ind w:left="404" w:right="394" w:firstLine="210"/>
              <w:rPr>
                <w:b/>
                <w:sz w:val="21"/>
              </w:rPr>
            </w:pPr>
            <w:r>
              <w:rPr>
                <w:b/>
                <w:spacing w:val="-2"/>
                <w:sz w:val="21"/>
              </w:rPr>
              <w:t xml:space="preserve">Кол-во </w:t>
            </w:r>
            <w:r>
              <w:rPr>
                <w:b/>
                <w:spacing w:val="-4"/>
                <w:sz w:val="21"/>
              </w:rPr>
              <w:t>участников</w:t>
            </w:r>
          </w:p>
        </w:tc>
        <w:tc>
          <w:tcPr>
            <w:tcW w:w="2607" w:type="dxa"/>
            <w:gridSpan w:val="6"/>
            <w:shd w:val="clear" w:color="auto" w:fill="EEECE1"/>
          </w:tcPr>
          <w:p w14:paraId="197250F6" w14:textId="77777777" w:rsidR="00C05A15" w:rsidRDefault="00C05A15" w:rsidP="00934C89">
            <w:pPr>
              <w:pStyle w:val="TableParagraph"/>
              <w:spacing w:before="171"/>
              <w:ind w:left="829"/>
              <w:rPr>
                <w:b/>
                <w:sz w:val="21"/>
              </w:rPr>
            </w:pPr>
            <w:r>
              <w:rPr>
                <w:b/>
                <w:spacing w:val="-2"/>
                <w:sz w:val="21"/>
              </w:rPr>
              <w:t>оценка</w:t>
            </w:r>
            <w:r>
              <w:rPr>
                <w:b/>
                <w:spacing w:val="-7"/>
                <w:sz w:val="21"/>
              </w:rPr>
              <w:t xml:space="preserve"> </w:t>
            </w:r>
            <w:r>
              <w:rPr>
                <w:b/>
                <w:spacing w:val="-5"/>
                <w:sz w:val="21"/>
              </w:rPr>
              <w:t>"5"</w:t>
            </w:r>
          </w:p>
        </w:tc>
        <w:tc>
          <w:tcPr>
            <w:tcW w:w="2731" w:type="dxa"/>
            <w:gridSpan w:val="6"/>
          </w:tcPr>
          <w:p w14:paraId="519899A6" w14:textId="77777777" w:rsidR="00C05A15" w:rsidRDefault="00C05A15" w:rsidP="00934C89">
            <w:pPr>
              <w:pStyle w:val="TableParagraph"/>
              <w:spacing w:before="171"/>
              <w:ind w:left="907"/>
              <w:rPr>
                <w:b/>
                <w:sz w:val="21"/>
              </w:rPr>
            </w:pPr>
            <w:r>
              <w:rPr>
                <w:b/>
                <w:spacing w:val="-2"/>
                <w:sz w:val="21"/>
              </w:rPr>
              <w:t>оценка</w:t>
            </w:r>
            <w:r>
              <w:rPr>
                <w:b/>
                <w:spacing w:val="-7"/>
                <w:sz w:val="21"/>
              </w:rPr>
              <w:t xml:space="preserve"> </w:t>
            </w:r>
            <w:r>
              <w:rPr>
                <w:b/>
                <w:spacing w:val="-5"/>
                <w:sz w:val="21"/>
              </w:rPr>
              <w:t>"4"</w:t>
            </w:r>
          </w:p>
        </w:tc>
        <w:tc>
          <w:tcPr>
            <w:tcW w:w="920" w:type="dxa"/>
            <w:gridSpan w:val="2"/>
            <w:vMerge w:val="restart"/>
          </w:tcPr>
          <w:p w14:paraId="664B5C8E" w14:textId="77777777" w:rsidR="00C05A15" w:rsidRDefault="00C05A15" w:rsidP="00612A1B">
            <w:pPr>
              <w:pStyle w:val="TableParagraph"/>
              <w:spacing w:before="91"/>
              <w:rPr>
                <w:b/>
                <w:sz w:val="21"/>
              </w:rPr>
            </w:pPr>
            <w:r>
              <w:rPr>
                <w:b/>
                <w:spacing w:val="-10"/>
                <w:sz w:val="21"/>
              </w:rPr>
              <w:t>%</w:t>
            </w:r>
          </w:p>
          <w:p w14:paraId="742A98F6" w14:textId="1F0435C8" w:rsidR="00C05A15" w:rsidRDefault="00C05A15" w:rsidP="00612A1B">
            <w:pPr>
              <w:pStyle w:val="TableParagraph"/>
              <w:spacing w:before="19" w:line="259" w:lineRule="auto"/>
              <w:rPr>
                <w:b/>
                <w:sz w:val="21"/>
              </w:rPr>
            </w:pPr>
            <w:r>
              <w:rPr>
                <w:b/>
                <w:spacing w:val="-4"/>
                <w:sz w:val="21"/>
              </w:rPr>
              <w:t>качест</w:t>
            </w:r>
            <w:r>
              <w:rPr>
                <w:b/>
                <w:spacing w:val="-6"/>
                <w:sz w:val="21"/>
              </w:rPr>
              <w:t xml:space="preserve">ва </w:t>
            </w:r>
            <w:r>
              <w:rPr>
                <w:b/>
                <w:spacing w:val="-4"/>
                <w:sz w:val="21"/>
              </w:rPr>
              <w:t>знаний</w:t>
            </w:r>
          </w:p>
        </w:tc>
      </w:tr>
      <w:tr w:rsidR="00C05A15" w14:paraId="22139A03" w14:textId="77777777" w:rsidTr="00612A1B">
        <w:trPr>
          <w:trHeight w:val="312"/>
        </w:trPr>
        <w:tc>
          <w:tcPr>
            <w:tcW w:w="1002" w:type="dxa"/>
            <w:vMerge/>
            <w:tcBorders>
              <w:top w:val="nil"/>
            </w:tcBorders>
          </w:tcPr>
          <w:p w14:paraId="7155C39E" w14:textId="77777777" w:rsidR="00C05A15" w:rsidRDefault="00C05A15" w:rsidP="00934C89">
            <w:pPr>
              <w:rPr>
                <w:sz w:val="2"/>
                <w:szCs w:val="2"/>
              </w:rPr>
            </w:pPr>
          </w:p>
        </w:tc>
        <w:tc>
          <w:tcPr>
            <w:tcW w:w="1276" w:type="dxa"/>
            <w:vMerge/>
            <w:tcBorders>
              <w:top w:val="nil"/>
            </w:tcBorders>
          </w:tcPr>
          <w:p w14:paraId="023E65F6" w14:textId="77777777" w:rsidR="00C05A15" w:rsidRDefault="00C05A15" w:rsidP="00934C89">
            <w:pPr>
              <w:rPr>
                <w:sz w:val="2"/>
                <w:szCs w:val="2"/>
              </w:rPr>
            </w:pPr>
          </w:p>
        </w:tc>
        <w:tc>
          <w:tcPr>
            <w:tcW w:w="709" w:type="dxa"/>
          </w:tcPr>
          <w:p w14:paraId="033CEE41" w14:textId="77777777" w:rsidR="00C05A15" w:rsidRDefault="00C05A15" w:rsidP="00612A1B">
            <w:pPr>
              <w:pStyle w:val="TableParagraph"/>
              <w:spacing w:before="1" w:line="259" w:lineRule="auto"/>
              <w:ind w:left="157" w:hanging="157"/>
              <w:jc w:val="center"/>
              <w:rPr>
                <w:b/>
                <w:sz w:val="21"/>
              </w:rPr>
            </w:pPr>
            <w:r>
              <w:rPr>
                <w:b/>
                <w:spacing w:val="-4"/>
                <w:sz w:val="21"/>
              </w:rPr>
              <w:t>Вс</w:t>
            </w:r>
            <w:proofErr w:type="spellStart"/>
            <w:r>
              <w:rPr>
                <w:b/>
                <w:spacing w:val="-4"/>
                <w:sz w:val="21"/>
                <w:lang w:val="ru-RU"/>
              </w:rPr>
              <w:t>ег</w:t>
            </w:r>
            <w:proofErr w:type="spellEnd"/>
            <w:r>
              <w:rPr>
                <w:b/>
                <w:spacing w:val="-10"/>
                <w:sz w:val="21"/>
              </w:rPr>
              <w:t>о</w:t>
            </w:r>
          </w:p>
        </w:tc>
        <w:tc>
          <w:tcPr>
            <w:tcW w:w="719" w:type="dxa"/>
          </w:tcPr>
          <w:p w14:paraId="600B8935" w14:textId="77777777" w:rsidR="00C05A15" w:rsidRDefault="00C05A15" w:rsidP="00934C89">
            <w:pPr>
              <w:pStyle w:val="TableParagraph"/>
              <w:spacing w:before="1"/>
              <w:ind w:left="9"/>
              <w:jc w:val="center"/>
              <w:rPr>
                <w:b/>
                <w:sz w:val="21"/>
              </w:rPr>
            </w:pPr>
            <w:r>
              <w:rPr>
                <w:b/>
                <w:spacing w:val="-5"/>
                <w:w w:val="105"/>
                <w:sz w:val="21"/>
              </w:rPr>
              <w:t>Каз</w:t>
            </w:r>
          </w:p>
        </w:tc>
        <w:tc>
          <w:tcPr>
            <w:tcW w:w="569" w:type="dxa"/>
          </w:tcPr>
          <w:p w14:paraId="30494879" w14:textId="77777777" w:rsidR="00C05A15" w:rsidRDefault="00C05A15" w:rsidP="00934C89">
            <w:pPr>
              <w:pStyle w:val="TableParagraph"/>
              <w:spacing w:before="1"/>
              <w:ind w:left="8"/>
              <w:jc w:val="center"/>
              <w:rPr>
                <w:b/>
                <w:sz w:val="21"/>
              </w:rPr>
            </w:pPr>
            <w:r>
              <w:rPr>
                <w:b/>
                <w:spacing w:val="-5"/>
                <w:sz w:val="21"/>
              </w:rPr>
              <w:t>Рус</w:t>
            </w:r>
          </w:p>
        </w:tc>
        <w:tc>
          <w:tcPr>
            <w:tcW w:w="709" w:type="dxa"/>
            <w:shd w:val="clear" w:color="auto" w:fill="EEECE1"/>
          </w:tcPr>
          <w:p w14:paraId="47A2BA56" w14:textId="77777777" w:rsidR="00C05A15" w:rsidRDefault="00C05A15" w:rsidP="00934C89">
            <w:pPr>
              <w:pStyle w:val="TableParagraph"/>
              <w:spacing w:before="1"/>
              <w:ind w:left="10" w:right="3"/>
              <w:jc w:val="center"/>
              <w:rPr>
                <w:b/>
                <w:sz w:val="21"/>
              </w:rPr>
            </w:pPr>
            <w:r>
              <w:rPr>
                <w:b/>
                <w:spacing w:val="-2"/>
                <w:sz w:val="21"/>
              </w:rPr>
              <w:t>Всего</w:t>
            </w:r>
          </w:p>
        </w:tc>
        <w:tc>
          <w:tcPr>
            <w:tcW w:w="683" w:type="dxa"/>
            <w:shd w:val="clear" w:color="auto" w:fill="EEECE1"/>
          </w:tcPr>
          <w:p w14:paraId="6EB2DD1B" w14:textId="77777777" w:rsidR="00C05A15" w:rsidRDefault="00C05A15" w:rsidP="00934C89">
            <w:pPr>
              <w:pStyle w:val="TableParagraph"/>
              <w:spacing w:before="1"/>
              <w:ind w:left="5"/>
              <w:jc w:val="center"/>
              <w:rPr>
                <w:b/>
                <w:sz w:val="21"/>
              </w:rPr>
            </w:pPr>
            <w:r>
              <w:rPr>
                <w:b/>
                <w:spacing w:val="-10"/>
                <w:sz w:val="21"/>
              </w:rPr>
              <w:t>%</w:t>
            </w:r>
          </w:p>
        </w:tc>
        <w:tc>
          <w:tcPr>
            <w:tcW w:w="673" w:type="dxa"/>
            <w:gridSpan w:val="2"/>
            <w:shd w:val="clear" w:color="auto" w:fill="EEECE1"/>
          </w:tcPr>
          <w:p w14:paraId="52CD23C4" w14:textId="77777777" w:rsidR="00C05A15" w:rsidRDefault="00C05A15" w:rsidP="00934C89">
            <w:pPr>
              <w:pStyle w:val="TableParagraph"/>
              <w:spacing w:before="1"/>
              <w:ind w:left="9" w:right="6"/>
              <w:jc w:val="center"/>
              <w:rPr>
                <w:b/>
                <w:sz w:val="21"/>
              </w:rPr>
            </w:pPr>
            <w:r>
              <w:rPr>
                <w:b/>
                <w:spacing w:val="-5"/>
                <w:w w:val="105"/>
                <w:sz w:val="21"/>
              </w:rPr>
              <w:t>Каз</w:t>
            </w:r>
          </w:p>
        </w:tc>
        <w:tc>
          <w:tcPr>
            <w:tcW w:w="542" w:type="dxa"/>
            <w:gridSpan w:val="2"/>
            <w:shd w:val="clear" w:color="auto" w:fill="EEECE1"/>
          </w:tcPr>
          <w:p w14:paraId="535AA9CB" w14:textId="77777777" w:rsidR="00C05A15" w:rsidRDefault="00C05A15" w:rsidP="00934C89">
            <w:pPr>
              <w:pStyle w:val="TableParagraph"/>
              <w:spacing w:before="1"/>
              <w:jc w:val="center"/>
              <w:rPr>
                <w:b/>
                <w:sz w:val="21"/>
              </w:rPr>
            </w:pPr>
            <w:r>
              <w:rPr>
                <w:b/>
                <w:spacing w:val="-5"/>
                <w:sz w:val="21"/>
              </w:rPr>
              <w:t>Рус</w:t>
            </w:r>
          </w:p>
        </w:tc>
        <w:tc>
          <w:tcPr>
            <w:tcW w:w="810" w:type="dxa"/>
            <w:gridSpan w:val="2"/>
          </w:tcPr>
          <w:p w14:paraId="5F0CE2A7" w14:textId="77777777" w:rsidR="00C05A15" w:rsidRDefault="00C05A15" w:rsidP="00934C89">
            <w:pPr>
              <w:pStyle w:val="TableParagraph"/>
              <w:spacing w:before="1"/>
              <w:jc w:val="center"/>
              <w:rPr>
                <w:b/>
                <w:sz w:val="21"/>
              </w:rPr>
            </w:pPr>
            <w:r>
              <w:rPr>
                <w:b/>
                <w:spacing w:val="-2"/>
                <w:sz w:val="21"/>
              </w:rPr>
              <w:t>Всего</w:t>
            </w:r>
          </w:p>
        </w:tc>
        <w:tc>
          <w:tcPr>
            <w:tcW w:w="539" w:type="dxa"/>
            <w:gridSpan w:val="2"/>
          </w:tcPr>
          <w:p w14:paraId="5B8FA293" w14:textId="77777777" w:rsidR="00C05A15" w:rsidRDefault="00C05A15" w:rsidP="00934C89">
            <w:pPr>
              <w:pStyle w:val="TableParagraph"/>
              <w:spacing w:before="1"/>
              <w:ind w:right="4"/>
              <w:jc w:val="center"/>
              <w:rPr>
                <w:b/>
                <w:sz w:val="21"/>
              </w:rPr>
            </w:pPr>
            <w:r>
              <w:rPr>
                <w:b/>
                <w:spacing w:val="-10"/>
                <w:sz w:val="21"/>
              </w:rPr>
              <w:t>%</w:t>
            </w:r>
          </w:p>
        </w:tc>
        <w:tc>
          <w:tcPr>
            <w:tcW w:w="732" w:type="dxa"/>
          </w:tcPr>
          <w:p w14:paraId="73314C8B" w14:textId="77777777" w:rsidR="00C05A15" w:rsidRDefault="00C05A15" w:rsidP="00934C89">
            <w:pPr>
              <w:pStyle w:val="TableParagraph"/>
              <w:spacing w:before="1"/>
              <w:ind w:left="8" w:right="16"/>
              <w:jc w:val="center"/>
              <w:rPr>
                <w:b/>
                <w:sz w:val="21"/>
              </w:rPr>
            </w:pPr>
            <w:r>
              <w:rPr>
                <w:b/>
                <w:spacing w:val="-5"/>
                <w:w w:val="105"/>
                <w:sz w:val="21"/>
              </w:rPr>
              <w:t>Каз</w:t>
            </w:r>
          </w:p>
        </w:tc>
        <w:tc>
          <w:tcPr>
            <w:tcW w:w="650" w:type="dxa"/>
          </w:tcPr>
          <w:p w14:paraId="04059405" w14:textId="77777777" w:rsidR="00C05A15" w:rsidRDefault="00C05A15" w:rsidP="00934C89">
            <w:pPr>
              <w:pStyle w:val="TableParagraph"/>
              <w:spacing w:before="1"/>
              <w:ind w:left="9" w:right="20"/>
              <w:jc w:val="center"/>
              <w:rPr>
                <w:b/>
                <w:sz w:val="21"/>
              </w:rPr>
            </w:pPr>
            <w:r>
              <w:rPr>
                <w:b/>
                <w:spacing w:val="-5"/>
                <w:sz w:val="21"/>
              </w:rPr>
              <w:t>Рус</w:t>
            </w:r>
          </w:p>
        </w:tc>
        <w:tc>
          <w:tcPr>
            <w:tcW w:w="920" w:type="dxa"/>
            <w:gridSpan w:val="2"/>
            <w:vMerge/>
            <w:tcBorders>
              <w:top w:val="nil"/>
            </w:tcBorders>
          </w:tcPr>
          <w:p w14:paraId="650C4082" w14:textId="77777777" w:rsidR="00C05A15" w:rsidRDefault="00C05A15" w:rsidP="00934C89">
            <w:pPr>
              <w:rPr>
                <w:sz w:val="2"/>
                <w:szCs w:val="2"/>
              </w:rPr>
            </w:pPr>
          </w:p>
        </w:tc>
      </w:tr>
      <w:tr w:rsidR="00612A1B" w14:paraId="5C706741" w14:textId="77777777" w:rsidTr="00612A1B">
        <w:trPr>
          <w:trHeight w:val="595"/>
        </w:trPr>
        <w:tc>
          <w:tcPr>
            <w:tcW w:w="1002" w:type="dxa"/>
            <w:shd w:val="clear" w:color="auto" w:fill="FFC000"/>
          </w:tcPr>
          <w:p w14:paraId="6508364F" w14:textId="77777777" w:rsidR="00C05A15" w:rsidRDefault="00C05A15" w:rsidP="00934C89">
            <w:pPr>
              <w:pStyle w:val="TableParagraph"/>
              <w:spacing w:before="49" w:line="231" w:lineRule="exact"/>
              <w:ind w:left="85"/>
              <w:rPr>
                <w:b/>
                <w:sz w:val="21"/>
              </w:rPr>
            </w:pPr>
            <w:r>
              <w:rPr>
                <w:b/>
                <w:spacing w:val="-2"/>
                <w:sz w:val="21"/>
              </w:rPr>
              <w:t>2022-</w:t>
            </w:r>
          </w:p>
          <w:p w14:paraId="07187102"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FFC000"/>
          </w:tcPr>
          <w:p w14:paraId="4FB41A50" w14:textId="77777777" w:rsidR="00C05A15" w:rsidRDefault="00C05A15" w:rsidP="00934C89">
            <w:pPr>
              <w:pStyle w:val="TableParagraph"/>
              <w:spacing w:before="49"/>
              <w:ind w:left="85"/>
              <w:rPr>
                <w:sz w:val="21"/>
              </w:rPr>
            </w:pPr>
            <w:r>
              <w:rPr>
                <w:spacing w:val="-2"/>
                <w:sz w:val="21"/>
              </w:rPr>
              <w:t>Физика</w:t>
            </w:r>
          </w:p>
        </w:tc>
        <w:tc>
          <w:tcPr>
            <w:tcW w:w="709" w:type="dxa"/>
            <w:shd w:val="clear" w:color="auto" w:fill="FFC000"/>
          </w:tcPr>
          <w:p w14:paraId="4B625EEE" w14:textId="77777777" w:rsidR="00C05A15" w:rsidRDefault="00C05A15" w:rsidP="00934C89">
            <w:pPr>
              <w:pStyle w:val="TableParagraph"/>
              <w:spacing w:before="91"/>
              <w:ind w:left="11" w:right="2"/>
              <w:jc w:val="center"/>
              <w:rPr>
                <w:sz w:val="21"/>
              </w:rPr>
            </w:pPr>
            <w:r>
              <w:rPr>
                <w:spacing w:val="-10"/>
                <w:sz w:val="21"/>
              </w:rPr>
              <w:t>6</w:t>
            </w:r>
          </w:p>
        </w:tc>
        <w:tc>
          <w:tcPr>
            <w:tcW w:w="719" w:type="dxa"/>
            <w:shd w:val="clear" w:color="auto" w:fill="FFC000"/>
          </w:tcPr>
          <w:p w14:paraId="17E0B192" w14:textId="77777777" w:rsidR="00C05A15" w:rsidRDefault="00C05A15" w:rsidP="00934C89">
            <w:pPr>
              <w:pStyle w:val="TableParagraph"/>
              <w:spacing w:before="91"/>
              <w:ind w:left="9"/>
              <w:jc w:val="center"/>
              <w:rPr>
                <w:sz w:val="21"/>
              </w:rPr>
            </w:pPr>
            <w:r>
              <w:rPr>
                <w:spacing w:val="-10"/>
                <w:sz w:val="21"/>
              </w:rPr>
              <w:t>5</w:t>
            </w:r>
          </w:p>
        </w:tc>
        <w:tc>
          <w:tcPr>
            <w:tcW w:w="569" w:type="dxa"/>
            <w:shd w:val="clear" w:color="auto" w:fill="FFC000"/>
          </w:tcPr>
          <w:p w14:paraId="2208F11A" w14:textId="77777777" w:rsidR="00C05A15" w:rsidRDefault="00C05A15" w:rsidP="00934C89">
            <w:pPr>
              <w:pStyle w:val="TableParagraph"/>
              <w:spacing w:before="91"/>
              <w:ind w:left="8"/>
              <w:jc w:val="center"/>
              <w:rPr>
                <w:sz w:val="21"/>
              </w:rPr>
            </w:pPr>
            <w:r>
              <w:rPr>
                <w:spacing w:val="-10"/>
                <w:sz w:val="21"/>
              </w:rPr>
              <w:t>1</w:t>
            </w:r>
          </w:p>
        </w:tc>
        <w:tc>
          <w:tcPr>
            <w:tcW w:w="709" w:type="dxa"/>
            <w:shd w:val="clear" w:color="auto" w:fill="FFC000"/>
          </w:tcPr>
          <w:p w14:paraId="4C163BBA" w14:textId="77777777" w:rsidR="00C05A15" w:rsidRDefault="00C05A15" w:rsidP="00934C89">
            <w:pPr>
              <w:pStyle w:val="TableParagraph"/>
              <w:spacing w:before="91"/>
              <w:ind w:left="10" w:right="3"/>
              <w:jc w:val="center"/>
              <w:rPr>
                <w:sz w:val="21"/>
              </w:rPr>
            </w:pPr>
            <w:r>
              <w:rPr>
                <w:spacing w:val="-10"/>
                <w:sz w:val="21"/>
              </w:rPr>
              <w:t>4</w:t>
            </w:r>
          </w:p>
        </w:tc>
        <w:tc>
          <w:tcPr>
            <w:tcW w:w="683" w:type="dxa"/>
            <w:shd w:val="clear" w:color="auto" w:fill="FFC000"/>
          </w:tcPr>
          <w:p w14:paraId="0BFE1AC7" w14:textId="77777777" w:rsidR="00C05A15" w:rsidRDefault="00C05A15" w:rsidP="00934C89">
            <w:pPr>
              <w:pStyle w:val="TableParagraph"/>
              <w:spacing w:before="91"/>
              <w:ind w:left="5"/>
              <w:jc w:val="center"/>
              <w:rPr>
                <w:sz w:val="21"/>
              </w:rPr>
            </w:pPr>
            <w:r>
              <w:rPr>
                <w:spacing w:val="-4"/>
                <w:sz w:val="21"/>
              </w:rPr>
              <w:t>66,6</w:t>
            </w:r>
          </w:p>
        </w:tc>
        <w:tc>
          <w:tcPr>
            <w:tcW w:w="673" w:type="dxa"/>
            <w:gridSpan w:val="2"/>
            <w:shd w:val="clear" w:color="auto" w:fill="FFC000"/>
          </w:tcPr>
          <w:p w14:paraId="2E55ED5B" w14:textId="77777777" w:rsidR="00C05A15" w:rsidRDefault="00C05A15" w:rsidP="00934C89">
            <w:pPr>
              <w:pStyle w:val="TableParagraph"/>
              <w:spacing w:before="49"/>
              <w:ind w:left="9" w:right="6"/>
              <w:jc w:val="center"/>
              <w:rPr>
                <w:sz w:val="21"/>
              </w:rPr>
            </w:pPr>
            <w:r>
              <w:rPr>
                <w:spacing w:val="-10"/>
                <w:sz w:val="21"/>
              </w:rPr>
              <w:t>3</w:t>
            </w:r>
          </w:p>
        </w:tc>
        <w:tc>
          <w:tcPr>
            <w:tcW w:w="542" w:type="dxa"/>
            <w:gridSpan w:val="2"/>
            <w:shd w:val="clear" w:color="auto" w:fill="FFC000"/>
          </w:tcPr>
          <w:p w14:paraId="317F8437" w14:textId="77777777" w:rsidR="00C05A15" w:rsidRDefault="00C05A15" w:rsidP="00934C89">
            <w:pPr>
              <w:pStyle w:val="TableParagraph"/>
              <w:spacing w:before="49"/>
              <w:jc w:val="center"/>
              <w:rPr>
                <w:sz w:val="21"/>
              </w:rPr>
            </w:pPr>
            <w:r>
              <w:rPr>
                <w:spacing w:val="-10"/>
                <w:sz w:val="21"/>
              </w:rPr>
              <w:t>1</w:t>
            </w:r>
          </w:p>
        </w:tc>
        <w:tc>
          <w:tcPr>
            <w:tcW w:w="810" w:type="dxa"/>
            <w:gridSpan w:val="2"/>
            <w:shd w:val="clear" w:color="auto" w:fill="FFC000"/>
          </w:tcPr>
          <w:p w14:paraId="040008C0" w14:textId="77777777" w:rsidR="00C05A15" w:rsidRDefault="00C05A15" w:rsidP="00934C89">
            <w:pPr>
              <w:pStyle w:val="TableParagraph"/>
              <w:spacing w:before="91"/>
              <w:jc w:val="center"/>
              <w:rPr>
                <w:sz w:val="21"/>
              </w:rPr>
            </w:pPr>
            <w:r>
              <w:rPr>
                <w:spacing w:val="-10"/>
                <w:sz w:val="21"/>
              </w:rPr>
              <w:t>0</w:t>
            </w:r>
          </w:p>
        </w:tc>
        <w:tc>
          <w:tcPr>
            <w:tcW w:w="539" w:type="dxa"/>
            <w:gridSpan w:val="2"/>
            <w:shd w:val="clear" w:color="auto" w:fill="FFC000"/>
          </w:tcPr>
          <w:p w14:paraId="105C6E44" w14:textId="77777777" w:rsidR="00C05A15" w:rsidRDefault="00C05A15" w:rsidP="00934C89">
            <w:pPr>
              <w:pStyle w:val="TableParagraph"/>
              <w:spacing w:before="91"/>
              <w:ind w:right="4"/>
              <w:jc w:val="center"/>
              <w:rPr>
                <w:sz w:val="21"/>
              </w:rPr>
            </w:pPr>
            <w:r>
              <w:rPr>
                <w:spacing w:val="-10"/>
                <w:sz w:val="21"/>
              </w:rPr>
              <w:t>0</w:t>
            </w:r>
          </w:p>
        </w:tc>
        <w:tc>
          <w:tcPr>
            <w:tcW w:w="732" w:type="dxa"/>
            <w:shd w:val="clear" w:color="auto" w:fill="FFC000"/>
          </w:tcPr>
          <w:p w14:paraId="44FEE93D" w14:textId="77777777" w:rsidR="00C05A15" w:rsidRDefault="00C05A15" w:rsidP="00934C89">
            <w:pPr>
              <w:pStyle w:val="TableParagraph"/>
              <w:spacing w:before="49"/>
              <w:ind w:left="8" w:right="16"/>
              <w:jc w:val="center"/>
              <w:rPr>
                <w:sz w:val="21"/>
              </w:rPr>
            </w:pPr>
            <w:r>
              <w:rPr>
                <w:spacing w:val="-10"/>
                <w:sz w:val="21"/>
              </w:rPr>
              <w:t>0</w:t>
            </w:r>
          </w:p>
        </w:tc>
        <w:tc>
          <w:tcPr>
            <w:tcW w:w="650" w:type="dxa"/>
            <w:shd w:val="clear" w:color="auto" w:fill="FFC000"/>
          </w:tcPr>
          <w:p w14:paraId="0246AE64"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FFC000"/>
          </w:tcPr>
          <w:p w14:paraId="6C9CF503" w14:textId="77777777" w:rsidR="00C05A15" w:rsidRDefault="00C05A15" w:rsidP="00934C89">
            <w:pPr>
              <w:pStyle w:val="TableParagraph"/>
              <w:spacing w:before="49"/>
              <w:ind w:left="35" w:right="50"/>
              <w:jc w:val="center"/>
              <w:rPr>
                <w:sz w:val="21"/>
              </w:rPr>
            </w:pPr>
            <w:r>
              <w:rPr>
                <w:spacing w:val="-4"/>
                <w:sz w:val="21"/>
              </w:rPr>
              <w:t>66,6</w:t>
            </w:r>
          </w:p>
        </w:tc>
      </w:tr>
      <w:tr w:rsidR="00612A1B" w14:paraId="36551305" w14:textId="77777777" w:rsidTr="00612A1B">
        <w:trPr>
          <w:trHeight w:val="595"/>
        </w:trPr>
        <w:tc>
          <w:tcPr>
            <w:tcW w:w="1002" w:type="dxa"/>
            <w:shd w:val="clear" w:color="auto" w:fill="FFC000"/>
          </w:tcPr>
          <w:p w14:paraId="5F36206C" w14:textId="77777777" w:rsidR="00C05A15" w:rsidRDefault="00C05A15" w:rsidP="00934C89">
            <w:pPr>
              <w:pStyle w:val="TableParagraph"/>
              <w:spacing w:before="49" w:line="231" w:lineRule="exact"/>
              <w:ind w:left="85"/>
              <w:rPr>
                <w:b/>
                <w:sz w:val="21"/>
              </w:rPr>
            </w:pPr>
            <w:r>
              <w:rPr>
                <w:b/>
                <w:spacing w:val="-2"/>
                <w:sz w:val="21"/>
              </w:rPr>
              <w:t>2023-</w:t>
            </w:r>
          </w:p>
          <w:p w14:paraId="3A86BA15"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FFC000"/>
          </w:tcPr>
          <w:p w14:paraId="5D9D9237" w14:textId="77777777" w:rsidR="00C05A15" w:rsidRDefault="00C05A15" w:rsidP="00934C89">
            <w:pPr>
              <w:pStyle w:val="TableParagraph"/>
              <w:spacing w:before="49"/>
              <w:ind w:left="85"/>
              <w:rPr>
                <w:sz w:val="21"/>
              </w:rPr>
            </w:pPr>
            <w:r>
              <w:rPr>
                <w:spacing w:val="-2"/>
                <w:sz w:val="21"/>
              </w:rPr>
              <w:t>Физика</w:t>
            </w:r>
          </w:p>
        </w:tc>
        <w:tc>
          <w:tcPr>
            <w:tcW w:w="709" w:type="dxa"/>
            <w:shd w:val="clear" w:color="auto" w:fill="FFC000"/>
          </w:tcPr>
          <w:p w14:paraId="00FF38FA" w14:textId="77777777" w:rsidR="00C05A15" w:rsidRDefault="00C05A15" w:rsidP="00934C89">
            <w:pPr>
              <w:pStyle w:val="TableParagraph"/>
              <w:spacing w:before="91"/>
              <w:ind w:left="11" w:right="2"/>
              <w:jc w:val="center"/>
              <w:rPr>
                <w:sz w:val="21"/>
              </w:rPr>
            </w:pPr>
            <w:r>
              <w:rPr>
                <w:spacing w:val="-10"/>
                <w:sz w:val="21"/>
              </w:rPr>
              <w:t>6</w:t>
            </w:r>
          </w:p>
        </w:tc>
        <w:tc>
          <w:tcPr>
            <w:tcW w:w="719" w:type="dxa"/>
            <w:shd w:val="clear" w:color="auto" w:fill="FFC000"/>
          </w:tcPr>
          <w:p w14:paraId="5A397EFF" w14:textId="77777777" w:rsidR="00C05A15" w:rsidRDefault="00C05A15" w:rsidP="00934C89">
            <w:pPr>
              <w:pStyle w:val="TableParagraph"/>
              <w:spacing w:before="91"/>
              <w:ind w:left="9"/>
              <w:jc w:val="center"/>
              <w:rPr>
                <w:sz w:val="21"/>
              </w:rPr>
            </w:pPr>
            <w:r>
              <w:rPr>
                <w:spacing w:val="-10"/>
                <w:sz w:val="21"/>
              </w:rPr>
              <w:t>5</w:t>
            </w:r>
          </w:p>
        </w:tc>
        <w:tc>
          <w:tcPr>
            <w:tcW w:w="569" w:type="dxa"/>
            <w:shd w:val="clear" w:color="auto" w:fill="FFC000"/>
          </w:tcPr>
          <w:p w14:paraId="6AC9F4F8" w14:textId="77777777" w:rsidR="00C05A15" w:rsidRDefault="00C05A15" w:rsidP="00934C89">
            <w:pPr>
              <w:pStyle w:val="TableParagraph"/>
              <w:spacing w:before="91"/>
              <w:ind w:left="8"/>
              <w:jc w:val="center"/>
              <w:rPr>
                <w:sz w:val="21"/>
              </w:rPr>
            </w:pPr>
            <w:r>
              <w:rPr>
                <w:spacing w:val="-10"/>
                <w:sz w:val="21"/>
              </w:rPr>
              <w:t>1</w:t>
            </w:r>
          </w:p>
        </w:tc>
        <w:tc>
          <w:tcPr>
            <w:tcW w:w="709" w:type="dxa"/>
            <w:shd w:val="clear" w:color="auto" w:fill="FFC000"/>
          </w:tcPr>
          <w:p w14:paraId="60C7CED2" w14:textId="77777777" w:rsidR="00C05A15" w:rsidRDefault="00C05A15" w:rsidP="00934C89">
            <w:pPr>
              <w:pStyle w:val="TableParagraph"/>
              <w:spacing w:before="91"/>
              <w:ind w:left="10" w:right="3"/>
              <w:jc w:val="center"/>
              <w:rPr>
                <w:sz w:val="21"/>
              </w:rPr>
            </w:pPr>
            <w:r>
              <w:rPr>
                <w:spacing w:val="-10"/>
                <w:sz w:val="21"/>
              </w:rPr>
              <w:t>5</w:t>
            </w:r>
          </w:p>
        </w:tc>
        <w:tc>
          <w:tcPr>
            <w:tcW w:w="683" w:type="dxa"/>
            <w:shd w:val="clear" w:color="auto" w:fill="FFC000"/>
          </w:tcPr>
          <w:p w14:paraId="6C562A86" w14:textId="77777777" w:rsidR="00C05A15" w:rsidRDefault="00C05A15" w:rsidP="00934C89">
            <w:pPr>
              <w:pStyle w:val="TableParagraph"/>
              <w:spacing w:before="91"/>
              <w:ind w:left="5"/>
              <w:jc w:val="center"/>
              <w:rPr>
                <w:sz w:val="21"/>
              </w:rPr>
            </w:pPr>
            <w:r>
              <w:rPr>
                <w:spacing w:val="-4"/>
                <w:sz w:val="21"/>
              </w:rPr>
              <w:t>83,3</w:t>
            </w:r>
          </w:p>
        </w:tc>
        <w:tc>
          <w:tcPr>
            <w:tcW w:w="673" w:type="dxa"/>
            <w:gridSpan w:val="2"/>
            <w:shd w:val="clear" w:color="auto" w:fill="FFC000"/>
          </w:tcPr>
          <w:p w14:paraId="40AA4786" w14:textId="77777777" w:rsidR="00C05A15" w:rsidRDefault="00C05A15" w:rsidP="00934C89">
            <w:pPr>
              <w:pStyle w:val="TableParagraph"/>
              <w:spacing w:before="49"/>
              <w:ind w:left="9" w:right="6"/>
              <w:jc w:val="center"/>
              <w:rPr>
                <w:sz w:val="21"/>
              </w:rPr>
            </w:pPr>
            <w:r>
              <w:rPr>
                <w:spacing w:val="-10"/>
                <w:sz w:val="21"/>
              </w:rPr>
              <w:t>4</w:t>
            </w:r>
          </w:p>
        </w:tc>
        <w:tc>
          <w:tcPr>
            <w:tcW w:w="542" w:type="dxa"/>
            <w:gridSpan w:val="2"/>
            <w:shd w:val="clear" w:color="auto" w:fill="FFC000"/>
          </w:tcPr>
          <w:p w14:paraId="5F86A86F" w14:textId="77777777" w:rsidR="00C05A15" w:rsidRDefault="00C05A15" w:rsidP="00934C89">
            <w:pPr>
              <w:pStyle w:val="TableParagraph"/>
              <w:spacing w:before="49"/>
              <w:jc w:val="center"/>
              <w:rPr>
                <w:sz w:val="21"/>
              </w:rPr>
            </w:pPr>
            <w:r>
              <w:rPr>
                <w:spacing w:val="-10"/>
                <w:sz w:val="21"/>
              </w:rPr>
              <w:t>1</w:t>
            </w:r>
          </w:p>
        </w:tc>
        <w:tc>
          <w:tcPr>
            <w:tcW w:w="810" w:type="dxa"/>
            <w:gridSpan w:val="2"/>
            <w:shd w:val="clear" w:color="auto" w:fill="FFC000"/>
          </w:tcPr>
          <w:p w14:paraId="4BF89279" w14:textId="77777777" w:rsidR="00C05A15" w:rsidRDefault="00C05A15" w:rsidP="00934C89">
            <w:pPr>
              <w:pStyle w:val="TableParagraph"/>
              <w:spacing w:before="91"/>
              <w:jc w:val="center"/>
              <w:rPr>
                <w:sz w:val="21"/>
              </w:rPr>
            </w:pPr>
            <w:r>
              <w:rPr>
                <w:spacing w:val="-10"/>
                <w:sz w:val="21"/>
              </w:rPr>
              <w:t>1</w:t>
            </w:r>
          </w:p>
        </w:tc>
        <w:tc>
          <w:tcPr>
            <w:tcW w:w="539" w:type="dxa"/>
            <w:gridSpan w:val="2"/>
            <w:shd w:val="clear" w:color="auto" w:fill="FFC000"/>
          </w:tcPr>
          <w:p w14:paraId="1A18183B" w14:textId="77777777" w:rsidR="00C05A15" w:rsidRDefault="00C05A15" w:rsidP="00934C89">
            <w:pPr>
              <w:pStyle w:val="TableParagraph"/>
              <w:spacing w:before="91"/>
              <w:ind w:right="4"/>
              <w:jc w:val="center"/>
              <w:rPr>
                <w:sz w:val="21"/>
              </w:rPr>
            </w:pPr>
            <w:r>
              <w:rPr>
                <w:spacing w:val="-4"/>
                <w:sz w:val="21"/>
              </w:rPr>
              <w:t>16,6</w:t>
            </w:r>
          </w:p>
        </w:tc>
        <w:tc>
          <w:tcPr>
            <w:tcW w:w="732" w:type="dxa"/>
            <w:shd w:val="clear" w:color="auto" w:fill="FFC000"/>
          </w:tcPr>
          <w:p w14:paraId="296654F8" w14:textId="77777777" w:rsidR="00C05A15" w:rsidRDefault="00C05A15" w:rsidP="00934C89">
            <w:pPr>
              <w:pStyle w:val="TableParagraph"/>
              <w:spacing w:before="49"/>
              <w:ind w:left="8" w:right="16"/>
              <w:jc w:val="center"/>
              <w:rPr>
                <w:sz w:val="21"/>
              </w:rPr>
            </w:pPr>
            <w:r>
              <w:rPr>
                <w:spacing w:val="-10"/>
                <w:sz w:val="21"/>
              </w:rPr>
              <w:t>1</w:t>
            </w:r>
          </w:p>
        </w:tc>
        <w:tc>
          <w:tcPr>
            <w:tcW w:w="650" w:type="dxa"/>
            <w:shd w:val="clear" w:color="auto" w:fill="FFC000"/>
          </w:tcPr>
          <w:p w14:paraId="55D67726"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FFC000"/>
          </w:tcPr>
          <w:p w14:paraId="1FA5CA78" w14:textId="77777777" w:rsidR="00C05A15" w:rsidRDefault="00C05A15" w:rsidP="00934C89">
            <w:pPr>
              <w:pStyle w:val="TableParagraph"/>
              <w:spacing w:before="49"/>
              <w:ind w:left="35" w:right="50"/>
              <w:jc w:val="center"/>
              <w:rPr>
                <w:sz w:val="21"/>
              </w:rPr>
            </w:pPr>
            <w:r>
              <w:rPr>
                <w:spacing w:val="-5"/>
                <w:sz w:val="21"/>
              </w:rPr>
              <w:t>100</w:t>
            </w:r>
          </w:p>
        </w:tc>
      </w:tr>
      <w:tr w:rsidR="00612A1B" w14:paraId="39CF741A" w14:textId="77777777" w:rsidTr="00612A1B">
        <w:trPr>
          <w:trHeight w:val="595"/>
        </w:trPr>
        <w:tc>
          <w:tcPr>
            <w:tcW w:w="1002" w:type="dxa"/>
            <w:shd w:val="clear" w:color="auto" w:fill="FFC000"/>
          </w:tcPr>
          <w:p w14:paraId="78C76DD8" w14:textId="77777777" w:rsidR="00C05A15" w:rsidRDefault="00C05A15" w:rsidP="00934C89">
            <w:pPr>
              <w:pStyle w:val="TableParagraph"/>
              <w:spacing w:before="49" w:line="231" w:lineRule="exact"/>
              <w:ind w:left="85"/>
              <w:rPr>
                <w:b/>
                <w:sz w:val="21"/>
              </w:rPr>
            </w:pPr>
            <w:r>
              <w:rPr>
                <w:b/>
                <w:spacing w:val="-2"/>
                <w:sz w:val="21"/>
              </w:rPr>
              <w:lastRenderedPageBreak/>
              <w:t>202</w:t>
            </w:r>
            <w:r>
              <w:rPr>
                <w:b/>
                <w:spacing w:val="-2"/>
                <w:sz w:val="21"/>
                <w:lang w:val="ru-RU"/>
              </w:rPr>
              <w:t>4</w:t>
            </w:r>
            <w:r>
              <w:rPr>
                <w:b/>
                <w:spacing w:val="-2"/>
                <w:sz w:val="21"/>
              </w:rPr>
              <w:t>-</w:t>
            </w:r>
          </w:p>
          <w:p w14:paraId="15CDFF2B" w14:textId="77777777" w:rsidR="00C05A15" w:rsidRPr="00A376DF" w:rsidRDefault="00C05A15" w:rsidP="00934C89">
            <w:pPr>
              <w:pStyle w:val="TableParagraph"/>
              <w:spacing w:before="0" w:line="231" w:lineRule="exact"/>
              <w:ind w:left="85"/>
              <w:rPr>
                <w:b/>
                <w:sz w:val="21"/>
                <w:lang w:val="ru-RU"/>
              </w:rPr>
            </w:pPr>
            <w:r>
              <w:rPr>
                <w:b/>
                <w:spacing w:val="-4"/>
                <w:sz w:val="21"/>
              </w:rPr>
              <w:t>202</w:t>
            </w:r>
            <w:r>
              <w:rPr>
                <w:b/>
                <w:spacing w:val="-4"/>
                <w:sz w:val="21"/>
                <w:lang w:val="ru-RU"/>
              </w:rPr>
              <w:t>5</w:t>
            </w:r>
          </w:p>
        </w:tc>
        <w:tc>
          <w:tcPr>
            <w:tcW w:w="1276" w:type="dxa"/>
            <w:shd w:val="clear" w:color="auto" w:fill="FFC000"/>
          </w:tcPr>
          <w:p w14:paraId="1AC2C64D" w14:textId="77777777" w:rsidR="00C05A15" w:rsidRDefault="00C05A15" w:rsidP="00934C89">
            <w:pPr>
              <w:pStyle w:val="TableParagraph"/>
              <w:spacing w:before="49"/>
              <w:ind w:left="85"/>
              <w:rPr>
                <w:sz w:val="21"/>
              </w:rPr>
            </w:pPr>
            <w:r>
              <w:rPr>
                <w:spacing w:val="-2"/>
                <w:sz w:val="21"/>
              </w:rPr>
              <w:t>Физика</w:t>
            </w:r>
          </w:p>
        </w:tc>
        <w:tc>
          <w:tcPr>
            <w:tcW w:w="709" w:type="dxa"/>
            <w:shd w:val="clear" w:color="auto" w:fill="FFC000"/>
          </w:tcPr>
          <w:p w14:paraId="3D3E3BDC" w14:textId="77777777" w:rsidR="00C05A15" w:rsidRPr="00A376DF" w:rsidRDefault="00C05A15" w:rsidP="00934C89">
            <w:pPr>
              <w:pStyle w:val="TableParagraph"/>
              <w:spacing w:before="91"/>
              <w:ind w:left="11" w:right="2"/>
              <w:jc w:val="center"/>
              <w:rPr>
                <w:sz w:val="21"/>
                <w:lang w:val="ru-RU"/>
              </w:rPr>
            </w:pPr>
            <w:r>
              <w:rPr>
                <w:sz w:val="21"/>
                <w:lang w:val="ru-RU"/>
              </w:rPr>
              <w:t>19</w:t>
            </w:r>
          </w:p>
        </w:tc>
        <w:tc>
          <w:tcPr>
            <w:tcW w:w="719" w:type="dxa"/>
            <w:shd w:val="clear" w:color="auto" w:fill="FFC000"/>
          </w:tcPr>
          <w:p w14:paraId="178B3021" w14:textId="77777777" w:rsidR="00C05A15" w:rsidRPr="00A376DF" w:rsidRDefault="00C05A15" w:rsidP="00934C89">
            <w:pPr>
              <w:pStyle w:val="TableParagraph"/>
              <w:spacing w:before="91"/>
              <w:ind w:left="9"/>
              <w:jc w:val="center"/>
              <w:rPr>
                <w:sz w:val="21"/>
                <w:lang w:val="ru-RU"/>
              </w:rPr>
            </w:pPr>
            <w:r>
              <w:rPr>
                <w:sz w:val="21"/>
                <w:lang w:val="ru-RU"/>
              </w:rPr>
              <w:t>16</w:t>
            </w:r>
          </w:p>
        </w:tc>
        <w:tc>
          <w:tcPr>
            <w:tcW w:w="569" w:type="dxa"/>
            <w:shd w:val="clear" w:color="auto" w:fill="FFC000"/>
          </w:tcPr>
          <w:p w14:paraId="51C22739" w14:textId="77777777" w:rsidR="00C05A15" w:rsidRPr="00A376DF" w:rsidRDefault="00C05A15" w:rsidP="00934C89">
            <w:pPr>
              <w:pStyle w:val="TableParagraph"/>
              <w:spacing w:before="91"/>
              <w:ind w:left="8"/>
              <w:jc w:val="center"/>
              <w:rPr>
                <w:sz w:val="21"/>
                <w:lang w:val="ru-RU"/>
              </w:rPr>
            </w:pPr>
            <w:r>
              <w:rPr>
                <w:sz w:val="21"/>
                <w:lang w:val="ru-RU"/>
              </w:rPr>
              <w:t>3</w:t>
            </w:r>
          </w:p>
        </w:tc>
        <w:tc>
          <w:tcPr>
            <w:tcW w:w="709" w:type="dxa"/>
            <w:shd w:val="clear" w:color="auto" w:fill="FFC000"/>
          </w:tcPr>
          <w:p w14:paraId="20678941" w14:textId="77777777" w:rsidR="00C05A15" w:rsidRPr="00A376DF" w:rsidRDefault="00C05A15" w:rsidP="00934C89">
            <w:pPr>
              <w:pStyle w:val="TableParagraph"/>
              <w:spacing w:before="91"/>
              <w:ind w:left="10" w:right="3"/>
              <w:jc w:val="center"/>
              <w:rPr>
                <w:sz w:val="21"/>
                <w:lang w:val="ru-RU"/>
              </w:rPr>
            </w:pPr>
            <w:r>
              <w:rPr>
                <w:sz w:val="21"/>
                <w:lang w:val="ru-RU"/>
              </w:rPr>
              <w:t>15</w:t>
            </w:r>
          </w:p>
        </w:tc>
        <w:tc>
          <w:tcPr>
            <w:tcW w:w="683" w:type="dxa"/>
            <w:shd w:val="clear" w:color="auto" w:fill="FFC000"/>
          </w:tcPr>
          <w:p w14:paraId="3F094A65" w14:textId="77777777" w:rsidR="00C05A15" w:rsidRPr="00A376DF" w:rsidRDefault="00C05A15" w:rsidP="00934C89">
            <w:pPr>
              <w:pStyle w:val="TableParagraph"/>
              <w:spacing w:before="91"/>
              <w:ind w:left="5"/>
              <w:jc w:val="center"/>
              <w:rPr>
                <w:sz w:val="21"/>
                <w:lang w:val="ru-RU"/>
              </w:rPr>
            </w:pPr>
            <w:r>
              <w:rPr>
                <w:sz w:val="21"/>
                <w:lang w:val="ru-RU"/>
              </w:rPr>
              <w:t>79</w:t>
            </w:r>
          </w:p>
        </w:tc>
        <w:tc>
          <w:tcPr>
            <w:tcW w:w="673" w:type="dxa"/>
            <w:gridSpan w:val="2"/>
            <w:shd w:val="clear" w:color="auto" w:fill="FFC000"/>
          </w:tcPr>
          <w:p w14:paraId="6277DEFA" w14:textId="77777777" w:rsidR="00C05A15" w:rsidRPr="00A376DF" w:rsidRDefault="00C05A15" w:rsidP="00934C89">
            <w:pPr>
              <w:pStyle w:val="TableParagraph"/>
              <w:spacing w:before="49"/>
              <w:ind w:left="9" w:right="6"/>
              <w:jc w:val="center"/>
              <w:rPr>
                <w:sz w:val="21"/>
                <w:lang w:val="ru-RU"/>
              </w:rPr>
            </w:pPr>
            <w:r>
              <w:rPr>
                <w:sz w:val="21"/>
                <w:lang w:val="ru-RU"/>
              </w:rPr>
              <w:t>14</w:t>
            </w:r>
          </w:p>
        </w:tc>
        <w:tc>
          <w:tcPr>
            <w:tcW w:w="542" w:type="dxa"/>
            <w:gridSpan w:val="2"/>
            <w:shd w:val="clear" w:color="auto" w:fill="FFC000"/>
          </w:tcPr>
          <w:p w14:paraId="2BB2184E" w14:textId="77777777" w:rsidR="00C05A15" w:rsidRPr="00A376DF" w:rsidRDefault="00C05A15" w:rsidP="00934C89">
            <w:pPr>
              <w:pStyle w:val="TableParagraph"/>
              <w:spacing w:before="49"/>
              <w:jc w:val="center"/>
              <w:rPr>
                <w:sz w:val="21"/>
                <w:lang w:val="ru-RU"/>
              </w:rPr>
            </w:pPr>
            <w:r>
              <w:rPr>
                <w:sz w:val="21"/>
                <w:lang w:val="ru-RU"/>
              </w:rPr>
              <w:t>1</w:t>
            </w:r>
          </w:p>
        </w:tc>
        <w:tc>
          <w:tcPr>
            <w:tcW w:w="810" w:type="dxa"/>
            <w:gridSpan w:val="2"/>
            <w:shd w:val="clear" w:color="auto" w:fill="FFC000"/>
          </w:tcPr>
          <w:p w14:paraId="6A5B28FF" w14:textId="77777777" w:rsidR="00C05A15" w:rsidRPr="00A376DF" w:rsidRDefault="00C05A15" w:rsidP="00934C89">
            <w:pPr>
              <w:pStyle w:val="TableParagraph"/>
              <w:spacing w:before="91"/>
              <w:jc w:val="center"/>
              <w:rPr>
                <w:sz w:val="21"/>
                <w:lang w:val="ru-RU"/>
              </w:rPr>
            </w:pPr>
            <w:r>
              <w:rPr>
                <w:sz w:val="21"/>
                <w:lang w:val="ru-RU"/>
              </w:rPr>
              <w:t>2</w:t>
            </w:r>
          </w:p>
        </w:tc>
        <w:tc>
          <w:tcPr>
            <w:tcW w:w="539" w:type="dxa"/>
            <w:gridSpan w:val="2"/>
            <w:shd w:val="clear" w:color="auto" w:fill="FFC000"/>
          </w:tcPr>
          <w:p w14:paraId="4640B579" w14:textId="77777777" w:rsidR="00C05A15" w:rsidRPr="00A376DF" w:rsidRDefault="00C05A15" w:rsidP="00934C89">
            <w:pPr>
              <w:pStyle w:val="TableParagraph"/>
              <w:spacing w:before="91"/>
              <w:ind w:right="4"/>
              <w:jc w:val="center"/>
              <w:rPr>
                <w:sz w:val="21"/>
                <w:lang w:val="ru-RU"/>
              </w:rPr>
            </w:pPr>
            <w:r>
              <w:rPr>
                <w:sz w:val="21"/>
                <w:lang w:val="ru-RU"/>
              </w:rPr>
              <w:t>11</w:t>
            </w:r>
          </w:p>
        </w:tc>
        <w:tc>
          <w:tcPr>
            <w:tcW w:w="732" w:type="dxa"/>
            <w:shd w:val="clear" w:color="auto" w:fill="FFC000"/>
          </w:tcPr>
          <w:p w14:paraId="3B7EBFF2" w14:textId="77777777" w:rsidR="00C05A15" w:rsidRPr="00A376DF" w:rsidRDefault="00C05A15" w:rsidP="00934C89">
            <w:pPr>
              <w:pStyle w:val="TableParagraph"/>
              <w:spacing w:before="49"/>
              <w:ind w:left="8" w:right="16"/>
              <w:jc w:val="center"/>
              <w:rPr>
                <w:sz w:val="21"/>
                <w:lang w:val="ru-RU"/>
              </w:rPr>
            </w:pPr>
            <w:r>
              <w:rPr>
                <w:sz w:val="21"/>
                <w:lang w:val="ru-RU"/>
              </w:rPr>
              <w:t>1</w:t>
            </w:r>
          </w:p>
        </w:tc>
        <w:tc>
          <w:tcPr>
            <w:tcW w:w="650" w:type="dxa"/>
            <w:shd w:val="clear" w:color="auto" w:fill="FFC000"/>
          </w:tcPr>
          <w:p w14:paraId="08966A5A" w14:textId="77777777" w:rsidR="00C05A15" w:rsidRPr="00A376DF" w:rsidRDefault="00C05A15" w:rsidP="00934C89">
            <w:pPr>
              <w:pStyle w:val="TableParagraph"/>
              <w:spacing w:before="49"/>
              <w:ind w:left="9" w:right="22"/>
              <w:jc w:val="center"/>
              <w:rPr>
                <w:sz w:val="21"/>
                <w:lang w:val="ru-RU"/>
              </w:rPr>
            </w:pPr>
            <w:r>
              <w:rPr>
                <w:sz w:val="21"/>
                <w:lang w:val="ru-RU"/>
              </w:rPr>
              <w:t>1</w:t>
            </w:r>
          </w:p>
        </w:tc>
        <w:tc>
          <w:tcPr>
            <w:tcW w:w="920" w:type="dxa"/>
            <w:gridSpan w:val="2"/>
            <w:shd w:val="clear" w:color="auto" w:fill="FFC000"/>
          </w:tcPr>
          <w:p w14:paraId="0D7AC475" w14:textId="77777777" w:rsidR="00C05A15" w:rsidRPr="00A376DF" w:rsidRDefault="00C05A15" w:rsidP="00934C89">
            <w:pPr>
              <w:pStyle w:val="TableParagraph"/>
              <w:spacing w:before="49"/>
              <w:ind w:left="35" w:right="50"/>
              <w:jc w:val="center"/>
              <w:rPr>
                <w:sz w:val="21"/>
                <w:lang w:val="ru-RU"/>
              </w:rPr>
            </w:pPr>
            <w:r>
              <w:rPr>
                <w:sz w:val="21"/>
                <w:lang w:val="ru-RU"/>
              </w:rPr>
              <w:t>89,4</w:t>
            </w:r>
          </w:p>
        </w:tc>
      </w:tr>
      <w:tr w:rsidR="00612A1B" w14:paraId="72D863AB" w14:textId="77777777" w:rsidTr="00612A1B">
        <w:trPr>
          <w:trHeight w:val="595"/>
        </w:trPr>
        <w:tc>
          <w:tcPr>
            <w:tcW w:w="1002" w:type="dxa"/>
            <w:shd w:val="clear" w:color="auto" w:fill="92D050"/>
          </w:tcPr>
          <w:p w14:paraId="66A5DABE" w14:textId="77777777" w:rsidR="00C05A15" w:rsidRDefault="00C05A15" w:rsidP="00934C89">
            <w:pPr>
              <w:pStyle w:val="TableParagraph"/>
              <w:spacing w:before="49" w:line="231" w:lineRule="exact"/>
              <w:ind w:left="85"/>
              <w:rPr>
                <w:b/>
                <w:sz w:val="21"/>
              </w:rPr>
            </w:pPr>
            <w:r>
              <w:rPr>
                <w:b/>
                <w:spacing w:val="-2"/>
                <w:sz w:val="21"/>
              </w:rPr>
              <w:t>2022-</w:t>
            </w:r>
          </w:p>
          <w:p w14:paraId="03C587F0"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92D050"/>
          </w:tcPr>
          <w:p w14:paraId="4BFCBEA7" w14:textId="77777777" w:rsidR="00C05A15" w:rsidRDefault="00C05A15" w:rsidP="00934C89">
            <w:pPr>
              <w:pStyle w:val="TableParagraph"/>
              <w:spacing w:before="49"/>
              <w:ind w:left="85"/>
              <w:rPr>
                <w:sz w:val="21"/>
              </w:rPr>
            </w:pPr>
            <w:r>
              <w:rPr>
                <w:spacing w:val="-2"/>
                <w:sz w:val="21"/>
              </w:rPr>
              <w:t>Геометрия</w:t>
            </w:r>
          </w:p>
        </w:tc>
        <w:tc>
          <w:tcPr>
            <w:tcW w:w="709" w:type="dxa"/>
            <w:shd w:val="clear" w:color="auto" w:fill="92D050"/>
          </w:tcPr>
          <w:p w14:paraId="3A2AFCE9" w14:textId="77777777" w:rsidR="00C05A15" w:rsidRDefault="00C05A15" w:rsidP="00934C89">
            <w:pPr>
              <w:pStyle w:val="TableParagraph"/>
              <w:spacing w:before="91"/>
              <w:ind w:left="11" w:right="2"/>
              <w:jc w:val="center"/>
              <w:rPr>
                <w:sz w:val="21"/>
              </w:rPr>
            </w:pPr>
            <w:r>
              <w:rPr>
                <w:spacing w:val="-10"/>
                <w:sz w:val="21"/>
              </w:rPr>
              <w:t>5</w:t>
            </w:r>
          </w:p>
        </w:tc>
        <w:tc>
          <w:tcPr>
            <w:tcW w:w="719" w:type="dxa"/>
            <w:shd w:val="clear" w:color="auto" w:fill="92D050"/>
          </w:tcPr>
          <w:p w14:paraId="1E35543B" w14:textId="77777777" w:rsidR="00C05A15" w:rsidRDefault="00C05A15" w:rsidP="00934C89">
            <w:pPr>
              <w:pStyle w:val="TableParagraph"/>
              <w:spacing w:before="91"/>
              <w:ind w:left="9"/>
              <w:jc w:val="center"/>
              <w:rPr>
                <w:sz w:val="21"/>
              </w:rPr>
            </w:pPr>
            <w:r>
              <w:rPr>
                <w:spacing w:val="-10"/>
                <w:sz w:val="21"/>
              </w:rPr>
              <w:t>5</w:t>
            </w:r>
          </w:p>
        </w:tc>
        <w:tc>
          <w:tcPr>
            <w:tcW w:w="569" w:type="dxa"/>
            <w:shd w:val="clear" w:color="auto" w:fill="92D050"/>
          </w:tcPr>
          <w:p w14:paraId="7EED3040"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92D050"/>
          </w:tcPr>
          <w:p w14:paraId="6C60F8C4" w14:textId="77777777" w:rsidR="00C05A15" w:rsidRDefault="00C05A15" w:rsidP="00934C89">
            <w:pPr>
              <w:pStyle w:val="TableParagraph"/>
              <w:spacing w:before="91"/>
              <w:ind w:left="10" w:right="3"/>
              <w:jc w:val="center"/>
              <w:rPr>
                <w:sz w:val="21"/>
              </w:rPr>
            </w:pPr>
            <w:r>
              <w:rPr>
                <w:spacing w:val="-10"/>
                <w:sz w:val="21"/>
              </w:rPr>
              <w:t>4</w:t>
            </w:r>
          </w:p>
        </w:tc>
        <w:tc>
          <w:tcPr>
            <w:tcW w:w="683" w:type="dxa"/>
            <w:shd w:val="clear" w:color="auto" w:fill="92D050"/>
          </w:tcPr>
          <w:p w14:paraId="5F34583C" w14:textId="77777777" w:rsidR="00C05A15" w:rsidRDefault="00C05A15" w:rsidP="00934C89">
            <w:pPr>
              <w:pStyle w:val="TableParagraph"/>
              <w:spacing w:before="91"/>
              <w:ind w:left="5"/>
              <w:jc w:val="center"/>
              <w:rPr>
                <w:sz w:val="21"/>
              </w:rPr>
            </w:pPr>
            <w:r>
              <w:rPr>
                <w:spacing w:val="-5"/>
                <w:sz w:val="21"/>
              </w:rPr>
              <w:t>80</w:t>
            </w:r>
          </w:p>
        </w:tc>
        <w:tc>
          <w:tcPr>
            <w:tcW w:w="673" w:type="dxa"/>
            <w:gridSpan w:val="2"/>
            <w:shd w:val="clear" w:color="auto" w:fill="92D050"/>
          </w:tcPr>
          <w:p w14:paraId="7629D853" w14:textId="77777777" w:rsidR="00C05A15" w:rsidRDefault="00C05A15" w:rsidP="00934C89">
            <w:pPr>
              <w:pStyle w:val="TableParagraph"/>
              <w:spacing w:before="49"/>
              <w:ind w:left="9" w:right="6"/>
              <w:jc w:val="center"/>
              <w:rPr>
                <w:sz w:val="21"/>
              </w:rPr>
            </w:pPr>
            <w:r>
              <w:rPr>
                <w:spacing w:val="-10"/>
                <w:sz w:val="21"/>
              </w:rPr>
              <w:t>4</w:t>
            </w:r>
          </w:p>
        </w:tc>
        <w:tc>
          <w:tcPr>
            <w:tcW w:w="542" w:type="dxa"/>
            <w:gridSpan w:val="2"/>
            <w:shd w:val="clear" w:color="auto" w:fill="92D050"/>
          </w:tcPr>
          <w:p w14:paraId="3E5CE2E3" w14:textId="77777777" w:rsidR="00C05A15" w:rsidRDefault="00C05A15" w:rsidP="00934C89">
            <w:pPr>
              <w:pStyle w:val="TableParagraph"/>
              <w:spacing w:before="49"/>
              <w:jc w:val="center"/>
              <w:rPr>
                <w:sz w:val="21"/>
              </w:rPr>
            </w:pPr>
            <w:r>
              <w:rPr>
                <w:spacing w:val="-10"/>
                <w:sz w:val="21"/>
              </w:rPr>
              <w:t>0</w:t>
            </w:r>
          </w:p>
        </w:tc>
        <w:tc>
          <w:tcPr>
            <w:tcW w:w="810" w:type="dxa"/>
            <w:gridSpan w:val="2"/>
            <w:shd w:val="clear" w:color="auto" w:fill="92D050"/>
          </w:tcPr>
          <w:p w14:paraId="0C78E653" w14:textId="77777777" w:rsidR="00C05A15" w:rsidRDefault="00C05A15" w:rsidP="00934C89">
            <w:pPr>
              <w:pStyle w:val="TableParagraph"/>
              <w:spacing w:before="91"/>
              <w:jc w:val="center"/>
              <w:rPr>
                <w:sz w:val="21"/>
              </w:rPr>
            </w:pPr>
            <w:r>
              <w:rPr>
                <w:spacing w:val="-10"/>
                <w:sz w:val="21"/>
              </w:rPr>
              <w:t>1</w:t>
            </w:r>
          </w:p>
        </w:tc>
        <w:tc>
          <w:tcPr>
            <w:tcW w:w="539" w:type="dxa"/>
            <w:gridSpan w:val="2"/>
            <w:shd w:val="clear" w:color="auto" w:fill="92D050"/>
          </w:tcPr>
          <w:p w14:paraId="1528B90D" w14:textId="77777777" w:rsidR="00C05A15" w:rsidRDefault="00C05A15" w:rsidP="00934C89">
            <w:pPr>
              <w:pStyle w:val="TableParagraph"/>
              <w:spacing w:before="91"/>
              <w:ind w:right="4"/>
              <w:jc w:val="center"/>
              <w:rPr>
                <w:sz w:val="21"/>
              </w:rPr>
            </w:pPr>
            <w:r>
              <w:rPr>
                <w:spacing w:val="-5"/>
                <w:sz w:val="21"/>
              </w:rPr>
              <w:t>20</w:t>
            </w:r>
          </w:p>
        </w:tc>
        <w:tc>
          <w:tcPr>
            <w:tcW w:w="732" w:type="dxa"/>
            <w:shd w:val="clear" w:color="auto" w:fill="92D050"/>
          </w:tcPr>
          <w:p w14:paraId="564FD25B" w14:textId="77777777" w:rsidR="00C05A15" w:rsidRDefault="00C05A15" w:rsidP="00934C89">
            <w:pPr>
              <w:pStyle w:val="TableParagraph"/>
              <w:spacing w:before="49"/>
              <w:ind w:left="8" w:right="16"/>
              <w:jc w:val="center"/>
              <w:rPr>
                <w:sz w:val="21"/>
              </w:rPr>
            </w:pPr>
            <w:r>
              <w:rPr>
                <w:spacing w:val="-10"/>
                <w:sz w:val="21"/>
              </w:rPr>
              <w:t>1</w:t>
            </w:r>
          </w:p>
        </w:tc>
        <w:tc>
          <w:tcPr>
            <w:tcW w:w="650" w:type="dxa"/>
            <w:shd w:val="clear" w:color="auto" w:fill="92D050"/>
          </w:tcPr>
          <w:p w14:paraId="4F45D476"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92D050"/>
          </w:tcPr>
          <w:p w14:paraId="44F47FD2" w14:textId="77777777" w:rsidR="00C05A15" w:rsidRDefault="00C05A15" w:rsidP="00934C89">
            <w:pPr>
              <w:pStyle w:val="TableParagraph"/>
              <w:spacing w:before="49"/>
              <w:ind w:left="35" w:right="50"/>
              <w:jc w:val="center"/>
              <w:rPr>
                <w:sz w:val="21"/>
              </w:rPr>
            </w:pPr>
            <w:r>
              <w:rPr>
                <w:spacing w:val="-5"/>
                <w:sz w:val="21"/>
              </w:rPr>
              <w:t>100</w:t>
            </w:r>
          </w:p>
        </w:tc>
      </w:tr>
      <w:tr w:rsidR="00612A1B" w14:paraId="7C508B96" w14:textId="77777777" w:rsidTr="00612A1B">
        <w:trPr>
          <w:trHeight w:val="595"/>
        </w:trPr>
        <w:tc>
          <w:tcPr>
            <w:tcW w:w="1002" w:type="dxa"/>
            <w:shd w:val="clear" w:color="auto" w:fill="92D050"/>
          </w:tcPr>
          <w:p w14:paraId="727482CA" w14:textId="77777777" w:rsidR="00C05A15" w:rsidRDefault="00C05A15" w:rsidP="00934C89">
            <w:pPr>
              <w:pStyle w:val="TableParagraph"/>
              <w:spacing w:before="49" w:line="231" w:lineRule="exact"/>
              <w:ind w:left="85"/>
              <w:rPr>
                <w:b/>
                <w:sz w:val="21"/>
              </w:rPr>
            </w:pPr>
            <w:r>
              <w:rPr>
                <w:b/>
                <w:spacing w:val="-2"/>
                <w:sz w:val="21"/>
              </w:rPr>
              <w:t>2023-</w:t>
            </w:r>
          </w:p>
          <w:p w14:paraId="7ACA8055"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92D050"/>
          </w:tcPr>
          <w:p w14:paraId="45AA2DF2" w14:textId="77777777" w:rsidR="00C05A15" w:rsidRDefault="00C05A15" w:rsidP="00934C89">
            <w:pPr>
              <w:pStyle w:val="TableParagraph"/>
              <w:spacing w:before="49"/>
              <w:ind w:left="85"/>
              <w:rPr>
                <w:sz w:val="21"/>
              </w:rPr>
            </w:pPr>
            <w:r>
              <w:rPr>
                <w:spacing w:val="-2"/>
                <w:sz w:val="21"/>
              </w:rPr>
              <w:t>Геометрия</w:t>
            </w:r>
          </w:p>
        </w:tc>
        <w:tc>
          <w:tcPr>
            <w:tcW w:w="709" w:type="dxa"/>
            <w:shd w:val="clear" w:color="auto" w:fill="92D050"/>
          </w:tcPr>
          <w:p w14:paraId="2CB17A80" w14:textId="77777777" w:rsidR="00C05A15" w:rsidRDefault="00C05A15" w:rsidP="00934C89">
            <w:pPr>
              <w:pStyle w:val="TableParagraph"/>
              <w:spacing w:before="91"/>
              <w:ind w:left="11" w:right="2"/>
              <w:jc w:val="center"/>
              <w:rPr>
                <w:sz w:val="21"/>
              </w:rPr>
            </w:pPr>
            <w:r>
              <w:rPr>
                <w:spacing w:val="-10"/>
                <w:sz w:val="21"/>
              </w:rPr>
              <w:t>6</w:t>
            </w:r>
          </w:p>
        </w:tc>
        <w:tc>
          <w:tcPr>
            <w:tcW w:w="719" w:type="dxa"/>
            <w:shd w:val="clear" w:color="auto" w:fill="92D050"/>
          </w:tcPr>
          <w:p w14:paraId="2FB55552" w14:textId="77777777" w:rsidR="00C05A15" w:rsidRDefault="00C05A15" w:rsidP="00934C89">
            <w:pPr>
              <w:pStyle w:val="TableParagraph"/>
              <w:spacing w:before="91"/>
              <w:ind w:left="9"/>
              <w:jc w:val="center"/>
              <w:rPr>
                <w:sz w:val="21"/>
              </w:rPr>
            </w:pPr>
            <w:r>
              <w:rPr>
                <w:spacing w:val="-10"/>
                <w:sz w:val="21"/>
              </w:rPr>
              <w:t>6</w:t>
            </w:r>
          </w:p>
        </w:tc>
        <w:tc>
          <w:tcPr>
            <w:tcW w:w="569" w:type="dxa"/>
            <w:shd w:val="clear" w:color="auto" w:fill="92D050"/>
          </w:tcPr>
          <w:p w14:paraId="5A96F5F1"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92D050"/>
          </w:tcPr>
          <w:p w14:paraId="6C65FF81" w14:textId="77777777" w:rsidR="00C05A15" w:rsidRDefault="00C05A15" w:rsidP="00934C89">
            <w:pPr>
              <w:pStyle w:val="TableParagraph"/>
              <w:spacing w:before="91"/>
              <w:ind w:left="10" w:right="3"/>
              <w:jc w:val="center"/>
              <w:rPr>
                <w:sz w:val="21"/>
              </w:rPr>
            </w:pPr>
            <w:r>
              <w:rPr>
                <w:spacing w:val="-10"/>
                <w:sz w:val="21"/>
              </w:rPr>
              <w:t>3</w:t>
            </w:r>
          </w:p>
        </w:tc>
        <w:tc>
          <w:tcPr>
            <w:tcW w:w="683" w:type="dxa"/>
            <w:shd w:val="clear" w:color="auto" w:fill="92D050"/>
          </w:tcPr>
          <w:p w14:paraId="2007F9B7" w14:textId="77777777" w:rsidR="00C05A15" w:rsidRDefault="00C05A15" w:rsidP="00934C89">
            <w:pPr>
              <w:pStyle w:val="TableParagraph"/>
              <w:spacing w:before="91"/>
              <w:ind w:left="5"/>
              <w:jc w:val="center"/>
              <w:rPr>
                <w:sz w:val="21"/>
              </w:rPr>
            </w:pPr>
            <w:r>
              <w:rPr>
                <w:spacing w:val="-5"/>
                <w:sz w:val="21"/>
              </w:rPr>
              <w:t>50</w:t>
            </w:r>
          </w:p>
        </w:tc>
        <w:tc>
          <w:tcPr>
            <w:tcW w:w="673" w:type="dxa"/>
            <w:gridSpan w:val="2"/>
            <w:shd w:val="clear" w:color="auto" w:fill="92D050"/>
          </w:tcPr>
          <w:p w14:paraId="6D03B313" w14:textId="77777777" w:rsidR="00C05A15" w:rsidRDefault="00C05A15" w:rsidP="00934C89">
            <w:pPr>
              <w:pStyle w:val="TableParagraph"/>
              <w:spacing w:before="49"/>
              <w:ind w:left="9" w:right="6"/>
              <w:jc w:val="center"/>
              <w:rPr>
                <w:sz w:val="21"/>
              </w:rPr>
            </w:pPr>
            <w:r>
              <w:rPr>
                <w:spacing w:val="-10"/>
                <w:sz w:val="21"/>
              </w:rPr>
              <w:t>3</w:t>
            </w:r>
          </w:p>
        </w:tc>
        <w:tc>
          <w:tcPr>
            <w:tcW w:w="542" w:type="dxa"/>
            <w:gridSpan w:val="2"/>
            <w:shd w:val="clear" w:color="auto" w:fill="92D050"/>
          </w:tcPr>
          <w:p w14:paraId="41F9D8B0" w14:textId="77777777" w:rsidR="00C05A15" w:rsidRDefault="00C05A15" w:rsidP="00934C89">
            <w:pPr>
              <w:pStyle w:val="TableParagraph"/>
              <w:spacing w:before="49"/>
              <w:jc w:val="center"/>
              <w:rPr>
                <w:sz w:val="21"/>
              </w:rPr>
            </w:pPr>
            <w:r>
              <w:rPr>
                <w:spacing w:val="-10"/>
                <w:sz w:val="21"/>
              </w:rPr>
              <w:t>0</w:t>
            </w:r>
          </w:p>
        </w:tc>
        <w:tc>
          <w:tcPr>
            <w:tcW w:w="810" w:type="dxa"/>
            <w:gridSpan w:val="2"/>
            <w:shd w:val="clear" w:color="auto" w:fill="92D050"/>
          </w:tcPr>
          <w:p w14:paraId="28FAAA49" w14:textId="77777777" w:rsidR="00C05A15" w:rsidRDefault="00C05A15" w:rsidP="00934C89">
            <w:pPr>
              <w:pStyle w:val="TableParagraph"/>
              <w:spacing w:before="91"/>
              <w:jc w:val="center"/>
              <w:rPr>
                <w:sz w:val="21"/>
              </w:rPr>
            </w:pPr>
            <w:r>
              <w:rPr>
                <w:spacing w:val="-10"/>
                <w:sz w:val="21"/>
              </w:rPr>
              <w:t>1</w:t>
            </w:r>
          </w:p>
        </w:tc>
        <w:tc>
          <w:tcPr>
            <w:tcW w:w="539" w:type="dxa"/>
            <w:gridSpan w:val="2"/>
            <w:shd w:val="clear" w:color="auto" w:fill="92D050"/>
          </w:tcPr>
          <w:p w14:paraId="33637DE6" w14:textId="77777777" w:rsidR="00C05A15" w:rsidRDefault="00C05A15" w:rsidP="00934C89">
            <w:pPr>
              <w:pStyle w:val="TableParagraph"/>
              <w:spacing w:before="91"/>
              <w:ind w:right="4"/>
              <w:jc w:val="center"/>
              <w:rPr>
                <w:sz w:val="21"/>
              </w:rPr>
            </w:pPr>
            <w:r>
              <w:rPr>
                <w:spacing w:val="-4"/>
                <w:sz w:val="21"/>
              </w:rPr>
              <w:t>16,6</w:t>
            </w:r>
          </w:p>
        </w:tc>
        <w:tc>
          <w:tcPr>
            <w:tcW w:w="732" w:type="dxa"/>
            <w:shd w:val="clear" w:color="auto" w:fill="92D050"/>
          </w:tcPr>
          <w:p w14:paraId="0AE1B00F" w14:textId="77777777" w:rsidR="00C05A15" w:rsidRDefault="00C05A15" w:rsidP="00934C89">
            <w:pPr>
              <w:pStyle w:val="TableParagraph"/>
              <w:spacing w:before="49"/>
              <w:ind w:left="8" w:right="16"/>
              <w:jc w:val="center"/>
              <w:rPr>
                <w:sz w:val="21"/>
              </w:rPr>
            </w:pPr>
            <w:r>
              <w:rPr>
                <w:spacing w:val="-10"/>
                <w:sz w:val="21"/>
              </w:rPr>
              <w:t>1</w:t>
            </w:r>
          </w:p>
        </w:tc>
        <w:tc>
          <w:tcPr>
            <w:tcW w:w="650" w:type="dxa"/>
            <w:shd w:val="clear" w:color="auto" w:fill="92D050"/>
          </w:tcPr>
          <w:p w14:paraId="0F2BD837"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92D050"/>
          </w:tcPr>
          <w:p w14:paraId="20126244" w14:textId="77777777" w:rsidR="00C05A15" w:rsidRDefault="00C05A15" w:rsidP="00934C89">
            <w:pPr>
              <w:pStyle w:val="TableParagraph"/>
              <w:spacing w:before="49"/>
              <w:ind w:left="35" w:right="50"/>
              <w:jc w:val="center"/>
              <w:rPr>
                <w:sz w:val="21"/>
              </w:rPr>
            </w:pPr>
            <w:r>
              <w:rPr>
                <w:spacing w:val="-5"/>
                <w:sz w:val="21"/>
              </w:rPr>
              <w:t>67</w:t>
            </w:r>
          </w:p>
        </w:tc>
      </w:tr>
      <w:tr w:rsidR="00612A1B" w14:paraId="5DC215C6" w14:textId="77777777" w:rsidTr="00612A1B">
        <w:trPr>
          <w:trHeight w:val="595"/>
        </w:trPr>
        <w:tc>
          <w:tcPr>
            <w:tcW w:w="1002" w:type="dxa"/>
            <w:shd w:val="clear" w:color="auto" w:fill="92D050"/>
          </w:tcPr>
          <w:p w14:paraId="3908053C" w14:textId="77777777" w:rsidR="00C05A15" w:rsidRDefault="00C05A15" w:rsidP="00934C89">
            <w:pPr>
              <w:pStyle w:val="TableParagraph"/>
              <w:spacing w:before="49" w:line="231" w:lineRule="exact"/>
              <w:ind w:left="85"/>
              <w:rPr>
                <w:b/>
                <w:sz w:val="21"/>
              </w:rPr>
            </w:pPr>
            <w:r>
              <w:rPr>
                <w:b/>
                <w:spacing w:val="-2"/>
                <w:sz w:val="21"/>
              </w:rPr>
              <w:t>202</w:t>
            </w:r>
            <w:r>
              <w:rPr>
                <w:b/>
                <w:spacing w:val="-2"/>
                <w:sz w:val="21"/>
                <w:lang w:val="ru-RU"/>
              </w:rPr>
              <w:t>4</w:t>
            </w:r>
            <w:r>
              <w:rPr>
                <w:b/>
                <w:spacing w:val="-2"/>
                <w:sz w:val="21"/>
              </w:rPr>
              <w:t>-</w:t>
            </w:r>
          </w:p>
          <w:p w14:paraId="03BD9F80" w14:textId="77777777" w:rsidR="00C05A15" w:rsidRPr="007D04CA" w:rsidRDefault="00C05A15" w:rsidP="00934C89">
            <w:pPr>
              <w:pStyle w:val="TableParagraph"/>
              <w:spacing w:before="0" w:line="231" w:lineRule="exact"/>
              <w:ind w:left="85"/>
              <w:rPr>
                <w:b/>
                <w:sz w:val="21"/>
                <w:lang w:val="ru-RU"/>
              </w:rPr>
            </w:pPr>
            <w:r>
              <w:rPr>
                <w:b/>
                <w:spacing w:val="-4"/>
                <w:sz w:val="21"/>
              </w:rPr>
              <w:t>202</w:t>
            </w:r>
            <w:r>
              <w:rPr>
                <w:b/>
                <w:spacing w:val="-4"/>
                <w:sz w:val="21"/>
                <w:lang w:val="ru-RU"/>
              </w:rPr>
              <w:t>5</w:t>
            </w:r>
          </w:p>
        </w:tc>
        <w:tc>
          <w:tcPr>
            <w:tcW w:w="1276" w:type="dxa"/>
            <w:shd w:val="clear" w:color="auto" w:fill="92D050"/>
          </w:tcPr>
          <w:p w14:paraId="1C9C96AB" w14:textId="77777777" w:rsidR="00C05A15" w:rsidRDefault="00C05A15" w:rsidP="00934C89">
            <w:pPr>
              <w:pStyle w:val="TableParagraph"/>
              <w:spacing w:before="49"/>
              <w:ind w:left="85"/>
              <w:rPr>
                <w:sz w:val="21"/>
              </w:rPr>
            </w:pPr>
            <w:r>
              <w:rPr>
                <w:spacing w:val="-2"/>
                <w:sz w:val="21"/>
              </w:rPr>
              <w:t>Геометрия</w:t>
            </w:r>
          </w:p>
        </w:tc>
        <w:tc>
          <w:tcPr>
            <w:tcW w:w="709" w:type="dxa"/>
            <w:shd w:val="clear" w:color="auto" w:fill="92D050"/>
          </w:tcPr>
          <w:p w14:paraId="3E4CD532" w14:textId="77777777" w:rsidR="00C05A15" w:rsidRPr="007D04CA" w:rsidRDefault="00C05A15" w:rsidP="00934C89">
            <w:pPr>
              <w:pStyle w:val="TableParagraph"/>
              <w:spacing w:before="91"/>
              <w:ind w:left="11" w:right="2"/>
              <w:jc w:val="center"/>
              <w:rPr>
                <w:sz w:val="21"/>
                <w:lang w:val="ru-RU"/>
              </w:rPr>
            </w:pPr>
            <w:r>
              <w:rPr>
                <w:sz w:val="21"/>
                <w:lang w:val="ru-RU"/>
              </w:rPr>
              <w:t>1</w:t>
            </w:r>
          </w:p>
        </w:tc>
        <w:tc>
          <w:tcPr>
            <w:tcW w:w="719" w:type="dxa"/>
            <w:shd w:val="clear" w:color="auto" w:fill="92D050"/>
          </w:tcPr>
          <w:p w14:paraId="249BA60C" w14:textId="77777777" w:rsidR="00C05A15" w:rsidRPr="007D04CA" w:rsidRDefault="00C05A15" w:rsidP="00934C89">
            <w:pPr>
              <w:pStyle w:val="TableParagraph"/>
              <w:spacing w:before="91"/>
              <w:ind w:left="9"/>
              <w:jc w:val="center"/>
              <w:rPr>
                <w:sz w:val="21"/>
                <w:lang w:val="ru-RU"/>
              </w:rPr>
            </w:pPr>
            <w:r>
              <w:rPr>
                <w:sz w:val="21"/>
                <w:lang w:val="ru-RU"/>
              </w:rPr>
              <w:t>0</w:t>
            </w:r>
          </w:p>
        </w:tc>
        <w:tc>
          <w:tcPr>
            <w:tcW w:w="569" w:type="dxa"/>
            <w:shd w:val="clear" w:color="auto" w:fill="92D050"/>
          </w:tcPr>
          <w:p w14:paraId="023DEDC2" w14:textId="77777777" w:rsidR="00C05A15" w:rsidRPr="007D04CA" w:rsidRDefault="00C05A15" w:rsidP="00934C89">
            <w:pPr>
              <w:pStyle w:val="TableParagraph"/>
              <w:spacing w:before="91"/>
              <w:ind w:left="8"/>
              <w:jc w:val="center"/>
              <w:rPr>
                <w:sz w:val="21"/>
                <w:lang w:val="ru-RU"/>
              </w:rPr>
            </w:pPr>
            <w:r>
              <w:rPr>
                <w:sz w:val="21"/>
                <w:lang w:val="ru-RU"/>
              </w:rPr>
              <w:t>1</w:t>
            </w:r>
          </w:p>
        </w:tc>
        <w:tc>
          <w:tcPr>
            <w:tcW w:w="709" w:type="dxa"/>
            <w:shd w:val="clear" w:color="auto" w:fill="92D050"/>
          </w:tcPr>
          <w:p w14:paraId="1CD6E553" w14:textId="77777777" w:rsidR="00C05A15" w:rsidRPr="007D04CA" w:rsidRDefault="00C05A15" w:rsidP="00934C89">
            <w:pPr>
              <w:pStyle w:val="TableParagraph"/>
              <w:spacing w:before="91"/>
              <w:ind w:left="10" w:right="3"/>
              <w:jc w:val="center"/>
              <w:rPr>
                <w:sz w:val="21"/>
                <w:lang w:val="ru-RU"/>
              </w:rPr>
            </w:pPr>
            <w:r>
              <w:rPr>
                <w:sz w:val="21"/>
                <w:lang w:val="ru-RU"/>
              </w:rPr>
              <w:t>1</w:t>
            </w:r>
          </w:p>
        </w:tc>
        <w:tc>
          <w:tcPr>
            <w:tcW w:w="683" w:type="dxa"/>
            <w:shd w:val="clear" w:color="auto" w:fill="92D050"/>
          </w:tcPr>
          <w:p w14:paraId="7B285D52" w14:textId="77777777" w:rsidR="00C05A15" w:rsidRPr="007D04CA" w:rsidRDefault="00C05A15" w:rsidP="00934C89">
            <w:pPr>
              <w:pStyle w:val="TableParagraph"/>
              <w:spacing w:before="91"/>
              <w:ind w:left="5"/>
              <w:jc w:val="center"/>
              <w:rPr>
                <w:sz w:val="21"/>
                <w:lang w:val="ru-RU"/>
              </w:rPr>
            </w:pPr>
            <w:r>
              <w:rPr>
                <w:sz w:val="21"/>
                <w:lang w:val="ru-RU"/>
              </w:rPr>
              <w:t>100</w:t>
            </w:r>
          </w:p>
        </w:tc>
        <w:tc>
          <w:tcPr>
            <w:tcW w:w="673" w:type="dxa"/>
            <w:gridSpan w:val="2"/>
            <w:shd w:val="clear" w:color="auto" w:fill="92D050"/>
          </w:tcPr>
          <w:p w14:paraId="5690FE29" w14:textId="77777777" w:rsidR="00C05A15" w:rsidRPr="007D04CA" w:rsidRDefault="00C05A15" w:rsidP="00934C89">
            <w:pPr>
              <w:pStyle w:val="TableParagraph"/>
              <w:spacing w:before="49"/>
              <w:ind w:left="9" w:right="6"/>
              <w:jc w:val="center"/>
              <w:rPr>
                <w:sz w:val="21"/>
                <w:lang w:val="ru-RU"/>
              </w:rPr>
            </w:pPr>
            <w:r>
              <w:rPr>
                <w:sz w:val="21"/>
                <w:lang w:val="ru-RU"/>
              </w:rPr>
              <w:t>0</w:t>
            </w:r>
          </w:p>
        </w:tc>
        <w:tc>
          <w:tcPr>
            <w:tcW w:w="542" w:type="dxa"/>
            <w:gridSpan w:val="2"/>
            <w:shd w:val="clear" w:color="auto" w:fill="92D050"/>
          </w:tcPr>
          <w:p w14:paraId="13734FFA" w14:textId="77777777" w:rsidR="00C05A15" w:rsidRPr="007D04CA" w:rsidRDefault="00C05A15" w:rsidP="00934C89">
            <w:pPr>
              <w:pStyle w:val="TableParagraph"/>
              <w:spacing w:before="49"/>
              <w:jc w:val="center"/>
              <w:rPr>
                <w:sz w:val="21"/>
                <w:lang w:val="ru-RU"/>
              </w:rPr>
            </w:pPr>
            <w:r>
              <w:rPr>
                <w:sz w:val="21"/>
                <w:lang w:val="ru-RU"/>
              </w:rPr>
              <w:t>1</w:t>
            </w:r>
          </w:p>
        </w:tc>
        <w:tc>
          <w:tcPr>
            <w:tcW w:w="810" w:type="dxa"/>
            <w:gridSpan w:val="2"/>
            <w:shd w:val="clear" w:color="auto" w:fill="92D050"/>
          </w:tcPr>
          <w:p w14:paraId="49CFDE92" w14:textId="77777777" w:rsidR="00C05A15" w:rsidRPr="007D04CA" w:rsidRDefault="00C05A15" w:rsidP="00934C89">
            <w:pPr>
              <w:pStyle w:val="TableParagraph"/>
              <w:spacing w:before="91"/>
              <w:jc w:val="center"/>
              <w:rPr>
                <w:sz w:val="21"/>
                <w:lang w:val="ru-RU"/>
              </w:rPr>
            </w:pPr>
            <w:r>
              <w:rPr>
                <w:sz w:val="21"/>
                <w:lang w:val="ru-RU"/>
              </w:rPr>
              <w:t>0</w:t>
            </w:r>
          </w:p>
        </w:tc>
        <w:tc>
          <w:tcPr>
            <w:tcW w:w="539" w:type="dxa"/>
            <w:gridSpan w:val="2"/>
            <w:shd w:val="clear" w:color="auto" w:fill="92D050"/>
          </w:tcPr>
          <w:p w14:paraId="469A5C15" w14:textId="77777777" w:rsidR="00C05A15" w:rsidRPr="007D04CA" w:rsidRDefault="00C05A15" w:rsidP="00934C89">
            <w:pPr>
              <w:pStyle w:val="TableParagraph"/>
              <w:spacing w:before="91"/>
              <w:ind w:right="4"/>
              <w:jc w:val="center"/>
              <w:rPr>
                <w:sz w:val="21"/>
                <w:lang w:val="ru-RU"/>
              </w:rPr>
            </w:pPr>
            <w:r>
              <w:rPr>
                <w:sz w:val="21"/>
                <w:lang w:val="ru-RU"/>
              </w:rPr>
              <w:t>0</w:t>
            </w:r>
          </w:p>
        </w:tc>
        <w:tc>
          <w:tcPr>
            <w:tcW w:w="732" w:type="dxa"/>
            <w:shd w:val="clear" w:color="auto" w:fill="92D050"/>
          </w:tcPr>
          <w:p w14:paraId="2ACB71B0" w14:textId="77777777" w:rsidR="00C05A15" w:rsidRPr="007D04CA" w:rsidRDefault="00C05A15" w:rsidP="00934C89">
            <w:pPr>
              <w:pStyle w:val="TableParagraph"/>
              <w:spacing w:before="49"/>
              <w:ind w:left="8" w:right="16"/>
              <w:jc w:val="center"/>
              <w:rPr>
                <w:sz w:val="21"/>
                <w:lang w:val="ru-RU"/>
              </w:rPr>
            </w:pPr>
            <w:r>
              <w:rPr>
                <w:sz w:val="21"/>
                <w:lang w:val="ru-RU"/>
              </w:rPr>
              <w:t>0</w:t>
            </w:r>
          </w:p>
        </w:tc>
        <w:tc>
          <w:tcPr>
            <w:tcW w:w="650" w:type="dxa"/>
            <w:shd w:val="clear" w:color="auto" w:fill="92D050"/>
          </w:tcPr>
          <w:p w14:paraId="59D54188" w14:textId="77777777" w:rsidR="00C05A15" w:rsidRPr="007D04CA" w:rsidRDefault="00C05A15" w:rsidP="00934C89">
            <w:pPr>
              <w:pStyle w:val="TableParagraph"/>
              <w:spacing w:before="49"/>
              <w:ind w:left="9" w:right="22"/>
              <w:jc w:val="center"/>
              <w:rPr>
                <w:sz w:val="21"/>
                <w:lang w:val="ru-RU"/>
              </w:rPr>
            </w:pPr>
            <w:r>
              <w:rPr>
                <w:sz w:val="21"/>
                <w:lang w:val="ru-RU"/>
              </w:rPr>
              <w:t>0</w:t>
            </w:r>
          </w:p>
        </w:tc>
        <w:tc>
          <w:tcPr>
            <w:tcW w:w="920" w:type="dxa"/>
            <w:gridSpan w:val="2"/>
            <w:shd w:val="clear" w:color="auto" w:fill="92D050"/>
          </w:tcPr>
          <w:p w14:paraId="653FDB04" w14:textId="77777777" w:rsidR="00C05A15" w:rsidRPr="007D04CA" w:rsidRDefault="00C05A15" w:rsidP="00934C89">
            <w:pPr>
              <w:pStyle w:val="TableParagraph"/>
              <w:spacing w:before="49"/>
              <w:ind w:left="35" w:right="50"/>
              <w:jc w:val="center"/>
              <w:rPr>
                <w:sz w:val="21"/>
                <w:lang w:val="ru-RU"/>
              </w:rPr>
            </w:pPr>
            <w:r>
              <w:rPr>
                <w:sz w:val="21"/>
                <w:lang w:val="ru-RU"/>
              </w:rPr>
              <w:t>100</w:t>
            </w:r>
          </w:p>
        </w:tc>
      </w:tr>
      <w:tr w:rsidR="00612A1B" w14:paraId="06547066" w14:textId="77777777" w:rsidTr="00612A1B">
        <w:trPr>
          <w:trHeight w:val="595"/>
        </w:trPr>
        <w:tc>
          <w:tcPr>
            <w:tcW w:w="1002" w:type="dxa"/>
            <w:shd w:val="clear" w:color="auto" w:fill="FFFF00"/>
          </w:tcPr>
          <w:p w14:paraId="79CA274A" w14:textId="77777777" w:rsidR="00C05A15" w:rsidRDefault="00C05A15" w:rsidP="00934C89">
            <w:pPr>
              <w:pStyle w:val="TableParagraph"/>
              <w:spacing w:before="49" w:line="231" w:lineRule="exact"/>
              <w:ind w:left="85"/>
              <w:rPr>
                <w:b/>
                <w:sz w:val="21"/>
              </w:rPr>
            </w:pPr>
            <w:r>
              <w:rPr>
                <w:b/>
                <w:spacing w:val="-2"/>
                <w:sz w:val="21"/>
              </w:rPr>
              <w:t>2022-</w:t>
            </w:r>
          </w:p>
          <w:p w14:paraId="5B524455"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FFFF00"/>
          </w:tcPr>
          <w:p w14:paraId="7E1453DB" w14:textId="77777777" w:rsidR="00C05A15" w:rsidRDefault="00C05A15" w:rsidP="00612A1B">
            <w:pPr>
              <w:pStyle w:val="TableParagraph"/>
              <w:spacing w:before="67" w:line="218" w:lineRule="auto"/>
              <w:rPr>
                <w:sz w:val="21"/>
              </w:rPr>
            </w:pPr>
            <w:r>
              <w:rPr>
                <w:spacing w:val="-2"/>
                <w:sz w:val="21"/>
              </w:rPr>
              <w:t>Основы права</w:t>
            </w:r>
          </w:p>
        </w:tc>
        <w:tc>
          <w:tcPr>
            <w:tcW w:w="709" w:type="dxa"/>
            <w:shd w:val="clear" w:color="auto" w:fill="FFFF00"/>
          </w:tcPr>
          <w:p w14:paraId="6CE1F6BC" w14:textId="77777777" w:rsidR="00C05A15" w:rsidRDefault="00C05A15" w:rsidP="00934C89">
            <w:pPr>
              <w:pStyle w:val="TableParagraph"/>
              <w:spacing w:before="91"/>
              <w:ind w:left="11" w:right="2"/>
              <w:jc w:val="center"/>
              <w:rPr>
                <w:sz w:val="21"/>
              </w:rPr>
            </w:pPr>
            <w:r>
              <w:rPr>
                <w:spacing w:val="-10"/>
                <w:sz w:val="21"/>
              </w:rPr>
              <w:t>9</w:t>
            </w:r>
          </w:p>
        </w:tc>
        <w:tc>
          <w:tcPr>
            <w:tcW w:w="719" w:type="dxa"/>
            <w:shd w:val="clear" w:color="auto" w:fill="FFFF00"/>
          </w:tcPr>
          <w:p w14:paraId="33C38601" w14:textId="77777777" w:rsidR="00C05A15" w:rsidRDefault="00C05A15" w:rsidP="00934C89">
            <w:pPr>
              <w:pStyle w:val="TableParagraph"/>
              <w:spacing w:before="91"/>
              <w:ind w:left="9"/>
              <w:jc w:val="center"/>
              <w:rPr>
                <w:sz w:val="21"/>
              </w:rPr>
            </w:pPr>
            <w:r>
              <w:rPr>
                <w:spacing w:val="-10"/>
                <w:sz w:val="21"/>
              </w:rPr>
              <w:t>8</w:t>
            </w:r>
          </w:p>
        </w:tc>
        <w:tc>
          <w:tcPr>
            <w:tcW w:w="569" w:type="dxa"/>
            <w:shd w:val="clear" w:color="auto" w:fill="FFFF00"/>
          </w:tcPr>
          <w:p w14:paraId="6EF8AA01" w14:textId="77777777" w:rsidR="00C05A15" w:rsidRDefault="00C05A15" w:rsidP="00934C89">
            <w:pPr>
              <w:pStyle w:val="TableParagraph"/>
              <w:spacing w:before="91"/>
              <w:ind w:left="8"/>
              <w:jc w:val="center"/>
              <w:rPr>
                <w:sz w:val="21"/>
              </w:rPr>
            </w:pPr>
            <w:r>
              <w:rPr>
                <w:spacing w:val="-10"/>
                <w:sz w:val="21"/>
              </w:rPr>
              <w:t>1</w:t>
            </w:r>
          </w:p>
        </w:tc>
        <w:tc>
          <w:tcPr>
            <w:tcW w:w="709" w:type="dxa"/>
            <w:shd w:val="clear" w:color="auto" w:fill="FFFF00"/>
          </w:tcPr>
          <w:p w14:paraId="549ED9CE" w14:textId="77777777" w:rsidR="00C05A15" w:rsidRDefault="00C05A15" w:rsidP="00934C89">
            <w:pPr>
              <w:pStyle w:val="TableParagraph"/>
              <w:spacing w:before="91"/>
              <w:ind w:left="10" w:right="3"/>
              <w:jc w:val="center"/>
              <w:rPr>
                <w:sz w:val="21"/>
              </w:rPr>
            </w:pPr>
            <w:r>
              <w:rPr>
                <w:spacing w:val="-10"/>
                <w:sz w:val="21"/>
              </w:rPr>
              <w:t>6</w:t>
            </w:r>
          </w:p>
        </w:tc>
        <w:tc>
          <w:tcPr>
            <w:tcW w:w="683" w:type="dxa"/>
            <w:shd w:val="clear" w:color="auto" w:fill="FFFF00"/>
          </w:tcPr>
          <w:p w14:paraId="6D168DF9" w14:textId="77777777" w:rsidR="00C05A15" w:rsidRDefault="00C05A15" w:rsidP="00934C89">
            <w:pPr>
              <w:pStyle w:val="TableParagraph"/>
              <w:spacing w:before="91"/>
              <w:ind w:left="5"/>
              <w:jc w:val="center"/>
              <w:rPr>
                <w:sz w:val="21"/>
              </w:rPr>
            </w:pPr>
            <w:r>
              <w:rPr>
                <w:spacing w:val="-4"/>
                <w:sz w:val="21"/>
              </w:rPr>
              <w:t>66,6</w:t>
            </w:r>
          </w:p>
        </w:tc>
        <w:tc>
          <w:tcPr>
            <w:tcW w:w="673" w:type="dxa"/>
            <w:gridSpan w:val="2"/>
            <w:shd w:val="clear" w:color="auto" w:fill="FFFF00"/>
          </w:tcPr>
          <w:p w14:paraId="15517701" w14:textId="77777777" w:rsidR="00C05A15" w:rsidRDefault="00C05A15" w:rsidP="00934C89">
            <w:pPr>
              <w:pStyle w:val="TableParagraph"/>
              <w:spacing w:before="49"/>
              <w:ind w:left="9" w:right="6"/>
              <w:jc w:val="center"/>
              <w:rPr>
                <w:sz w:val="21"/>
              </w:rPr>
            </w:pPr>
            <w:r>
              <w:rPr>
                <w:spacing w:val="-10"/>
                <w:sz w:val="21"/>
              </w:rPr>
              <w:t>5</w:t>
            </w:r>
          </w:p>
        </w:tc>
        <w:tc>
          <w:tcPr>
            <w:tcW w:w="542" w:type="dxa"/>
            <w:gridSpan w:val="2"/>
            <w:shd w:val="clear" w:color="auto" w:fill="FFFF00"/>
          </w:tcPr>
          <w:p w14:paraId="714F2A6A" w14:textId="77777777" w:rsidR="00C05A15" w:rsidRDefault="00C05A15" w:rsidP="00934C89">
            <w:pPr>
              <w:pStyle w:val="TableParagraph"/>
              <w:spacing w:before="49"/>
              <w:jc w:val="center"/>
              <w:rPr>
                <w:sz w:val="21"/>
              </w:rPr>
            </w:pPr>
            <w:r>
              <w:rPr>
                <w:spacing w:val="-10"/>
                <w:sz w:val="21"/>
              </w:rPr>
              <w:t>1</w:t>
            </w:r>
          </w:p>
        </w:tc>
        <w:tc>
          <w:tcPr>
            <w:tcW w:w="810" w:type="dxa"/>
            <w:gridSpan w:val="2"/>
            <w:shd w:val="clear" w:color="auto" w:fill="FFFF00"/>
          </w:tcPr>
          <w:p w14:paraId="051B2889" w14:textId="77777777" w:rsidR="00C05A15" w:rsidRDefault="00C05A15" w:rsidP="00934C89">
            <w:pPr>
              <w:pStyle w:val="TableParagraph"/>
              <w:spacing w:before="91"/>
              <w:jc w:val="center"/>
              <w:rPr>
                <w:sz w:val="21"/>
              </w:rPr>
            </w:pPr>
            <w:r>
              <w:rPr>
                <w:spacing w:val="-10"/>
                <w:sz w:val="21"/>
              </w:rPr>
              <w:t>3</w:t>
            </w:r>
          </w:p>
        </w:tc>
        <w:tc>
          <w:tcPr>
            <w:tcW w:w="539" w:type="dxa"/>
            <w:gridSpan w:val="2"/>
            <w:shd w:val="clear" w:color="auto" w:fill="FFFF00"/>
          </w:tcPr>
          <w:p w14:paraId="7DEEC557" w14:textId="77777777" w:rsidR="00C05A15" w:rsidRDefault="00C05A15" w:rsidP="00934C89">
            <w:pPr>
              <w:pStyle w:val="TableParagraph"/>
              <w:spacing w:before="91"/>
              <w:ind w:right="4"/>
              <w:jc w:val="center"/>
              <w:rPr>
                <w:sz w:val="21"/>
              </w:rPr>
            </w:pPr>
            <w:r>
              <w:rPr>
                <w:spacing w:val="-4"/>
                <w:sz w:val="21"/>
              </w:rPr>
              <w:t>33,3</w:t>
            </w:r>
          </w:p>
        </w:tc>
        <w:tc>
          <w:tcPr>
            <w:tcW w:w="732" w:type="dxa"/>
            <w:shd w:val="clear" w:color="auto" w:fill="FFFF00"/>
          </w:tcPr>
          <w:p w14:paraId="4C1595F0" w14:textId="77777777" w:rsidR="00C05A15" w:rsidRDefault="00C05A15" w:rsidP="00934C89">
            <w:pPr>
              <w:pStyle w:val="TableParagraph"/>
              <w:spacing w:before="49"/>
              <w:ind w:left="8" w:right="16"/>
              <w:jc w:val="center"/>
              <w:rPr>
                <w:sz w:val="21"/>
              </w:rPr>
            </w:pPr>
            <w:r>
              <w:rPr>
                <w:spacing w:val="-10"/>
                <w:sz w:val="21"/>
              </w:rPr>
              <w:t>3</w:t>
            </w:r>
          </w:p>
        </w:tc>
        <w:tc>
          <w:tcPr>
            <w:tcW w:w="650" w:type="dxa"/>
            <w:shd w:val="clear" w:color="auto" w:fill="FFFF00"/>
          </w:tcPr>
          <w:p w14:paraId="7325F16D"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FFFF00"/>
          </w:tcPr>
          <w:p w14:paraId="11ABC941" w14:textId="77777777" w:rsidR="00C05A15" w:rsidRDefault="00C05A15" w:rsidP="00934C89">
            <w:pPr>
              <w:pStyle w:val="TableParagraph"/>
              <w:spacing w:before="49"/>
              <w:ind w:left="35" w:right="50"/>
              <w:jc w:val="center"/>
              <w:rPr>
                <w:sz w:val="21"/>
              </w:rPr>
            </w:pPr>
            <w:r>
              <w:rPr>
                <w:spacing w:val="-5"/>
                <w:sz w:val="21"/>
              </w:rPr>
              <w:t>100</w:t>
            </w:r>
          </w:p>
        </w:tc>
      </w:tr>
      <w:tr w:rsidR="00612A1B" w14:paraId="06349703" w14:textId="77777777" w:rsidTr="00612A1B">
        <w:trPr>
          <w:trHeight w:val="595"/>
        </w:trPr>
        <w:tc>
          <w:tcPr>
            <w:tcW w:w="1002" w:type="dxa"/>
            <w:shd w:val="clear" w:color="auto" w:fill="FFFF00"/>
          </w:tcPr>
          <w:p w14:paraId="7068ABDA" w14:textId="77777777" w:rsidR="00C05A15" w:rsidRDefault="00C05A15" w:rsidP="00934C89">
            <w:pPr>
              <w:pStyle w:val="TableParagraph"/>
              <w:spacing w:before="49" w:line="231" w:lineRule="exact"/>
              <w:ind w:left="85"/>
              <w:rPr>
                <w:b/>
                <w:sz w:val="21"/>
              </w:rPr>
            </w:pPr>
            <w:r>
              <w:rPr>
                <w:b/>
                <w:spacing w:val="-2"/>
                <w:sz w:val="21"/>
              </w:rPr>
              <w:t>2023-</w:t>
            </w:r>
          </w:p>
          <w:p w14:paraId="7A95D03D"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FFFF00"/>
          </w:tcPr>
          <w:p w14:paraId="6062B2B6" w14:textId="77777777" w:rsidR="00C05A15" w:rsidRDefault="00C05A15" w:rsidP="00612A1B">
            <w:pPr>
              <w:pStyle w:val="TableParagraph"/>
              <w:spacing w:before="67" w:line="218" w:lineRule="auto"/>
              <w:rPr>
                <w:sz w:val="21"/>
              </w:rPr>
            </w:pPr>
            <w:r>
              <w:rPr>
                <w:spacing w:val="-2"/>
                <w:sz w:val="21"/>
              </w:rPr>
              <w:t>Основы права</w:t>
            </w:r>
          </w:p>
        </w:tc>
        <w:tc>
          <w:tcPr>
            <w:tcW w:w="709" w:type="dxa"/>
            <w:shd w:val="clear" w:color="auto" w:fill="FFFF00"/>
          </w:tcPr>
          <w:p w14:paraId="456EE861" w14:textId="77777777" w:rsidR="00C05A15" w:rsidRDefault="00C05A15" w:rsidP="00934C89">
            <w:pPr>
              <w:pStyle w:val="TableParagraph"/>
              <w:spacing w:before="91"/>
              <w:ind w:left="11" w:right="2"/>
              <w:jc w:val="center"/>
              <w:rPr>
                <w:sz w:val="21"/>
              </w:rPr>
            </w:pPr>
            <w:r>
              <w:rPr>
                <w:spacing w:val="-5"/>
                <w:sz w:val="21"/>
              </w:rPr>
              <w:t>20</w:t>
            </w:r>
          </w:p>
        </w:tc>
        <w:tc>
          <w:tcPr>
            <w:tcW w:w="719" w:type="dxa"/>
            <w:shd w:val="clear" w:color="auto" w:fill="FFFF00"/>
          </w:tcPr>
          <w:p w14:paraId="4AD5992B" w14:textId="77777777" w:rsidR="00C05A15" w:rsidRDefault="00C05A15" w:rsidP="00934C89">
            <w:pPr>
              <w:pStyle w:val="TableParagraph"/>
              <w:spacing w:before="91"/>
              <w:ind w:left="9" w:right="8"/>
              <w:jc w:val="center"/>
              <w:rPr>
                <w:sz w:val="21"/>
              </w:rPr>
            </w:pPr>
            <w:r>
              <w:rPr>
                <w:spacing w:val="-5"/>
                <w:sz w:val="21"/>
              </w:rPr>
              <w:t>11</w:t>
            </w:r>
          </w:p>
        </w:tc>
        <w:tc>
          <w:tcPr>
            <w:tcW w:w="569" w:type="dxa"/>
            <w:shd w:val="clear" w:color="auto" w:fill="FFFF00"/>
          </w:tcPr>
          <w:p w14:paraId="7F61EED8" w14:textId="77777777" w:rsidR="00C05A15" w:rsidRDefault="00C05A15" w:rsidP="00934C89">
            <w:pPr>
              <w:pStyle w:val="TableParagraph"/>
              <w:spacing w:before="91"/>
              <w:ind w:left="8"/>
              <w:jc w:val="center"/>
              <w:rPr>
                <w:sz w:val="21"/>
              </w:rPr>
            </w:pPr>
            <w:r>
              <w:rPr>
                <w:spacing w:val="-10"/>
                <w:sz w:val="21"/>
              </w:rPr>
              <w:t>9</w:t>
            </w:r>
          </w:p>
        </w:tc>
        <w:tc>
          <w:tcPr>
            <w:tcW w:w="709" w:type="dxa"/>
            <w:shd w:val="clear" w:color="auto" w:fill="FFFF00"/>
          </w:tcPr>
          <w:p w14:paraId="6B14C7B5" w14:textId="77777777" w:rsidR="00C05A15" w:rsidRDefault="00C05A15" w:rsidP="00934C89">
            <w:pPr>
              <w:pStyle w:val="TableParagraph"/>
              <w:spacing w:before="91"/>
              <w:ind w:left="10" w:right="10"/>
              <w:jc w:val="center"/>
              <w:rPr>
                <w:sz w:val="21"/>
              </w:rPr>
            </w:pPr>
            <w:r>
              <w:rPr>
                <w:spacing w:val="-5"/>
                <w:sz w:val="21"/>
              </w:rPr>
              <w:t>11</w:t>
            </w:r>
          </w:p>
        </w:tc>
        <w:tc>
          <w:tcPr>
            <w:tcW w:w="683" w:type="dxa"/>
            <w:shd w:val="clear" w:color="auto" w:fill="FFFF00"/>
          </w:tcPr>
          <w:p w14:paraId="173E52AF" w14:textId="77777777" w:rsidR="00C05A15" w:rsidRDefault="00C05A15" w:rsidP="00934C89">
            <w:pPr>
              <w:pStyle w:val="TableParagraph"/>
              <w:spacing w:before="91"/>
              <w:ind w:left="5"/>
              <w:jc w:val="center"/>
              <w:rPr>
                <w:sz w:val="21"/>
              </w:rPr>
            </w:pPr>
            <w:r>
              <w:rPr>
                <w:spacing w:val="-5"/>
                <w:sz w:val="21"/>
              </w:rPr>
              <w:t>55</w:t>
            </w:r>
          </w:p>
        </w:tc>
        <w:tc>
          <w:tcPr>
            <w:tcW w:w="673" w:type="dxa"/>
            <w:gridSpan w:val="2"/>
            <w:shd w:val="clear" w:color="auto" w:fill="FFFF00"/>
          </w:tcPr>
          <w:p w14:paraId="4CF6B4A7" w14:textId="77777777" w:rsidR="00C05A15" w:rsidRDefault="00C05A15" w:rsidP="00934C89">
            <w:pPr>
              <w:pStyle w:val="TableParagraph"/>
              <w:spacing w:before="49"/>
              <w:ind w:left="9" w:right="6"/>
              <w:jc w:val="center"/>
              <w:rPr>
                <w:sz w:val="21"/>
              </w:rPr>
            </w:pPr>
            <w:r>
              <w:rPr>
                <w:spacing w:val="-10"/>
                <w:sz w:val="21"/>
              </w:rPr>
              <w:t>6</w:t>
            </w:r>
          </w:p>
        </w:tc>
        <w:tc>
          <w:tcPr>
            <w:tcW w:w="542" w:type="dxa"/>
            <w:gridSpan w:val="2"/>
            <w:shd w:val="clear" w:color="auto" w:fill="FFFF00"/>
          </w:tcPr>
          <w:p w14:paraId="2F7D4389" w14:textId="77777777" w:rsidR="00C05A15" w:rsidRDefault="00C05A15" w:rsidP="00934C89">
            <w:pPr>
              <w:pStyle w:val="TableParagraph"/>
              <w:spacing w:before="49"/>
              <w:jc w:val="center"/>
              <w:rPr>
                <w:sz w:val="21"/>
              </w:rPr>
            </w:pPr>
            <w:r>
              <w:rPr>
                <w:spacing w:val="-10"/>
                <w:sz w:val="21"/>
              </w:rPr>
              <w:t>5</w:t>
            </w:r>
          </w:p>
        </w:tc>
        <w:tc>
          <w:tcPr>
            <w:tcW w:w="810" w:type="dxa"/>
            <w:gridSpan w:val="2"/>
            <w:shd w:val="clear" w:color="auto" w:fill="FFFF00"/>
          </w:tcPr>
          <w:p w14:paraId="7394A294" w14:textId="77777777" w:rsidR="00C05A15" w:rsidRDefault="00C05A15" w:rsidP="00934C89">
            <w:pPr>
              <w:pStyle w:val="TableParagraph"/>
              <w:spacing w:before="91"/>
              <w:jc w:val="center"/>
              <w:rPr>
                <w:sz w:val="21"/>
              </w:rPr>
            </w:pPr>
            <w:r>
              <w:rPr>
                <w:spacing w:val="-10"/>
                <w:sz w:val="21"/>
              </w:rPr>
              <w:t>6</w:t>
            </w:r>
          </w:p>
        </w:tc>
        <w:tc>
          <w:tcPr>
            <w:tcW w:w="539" w:type="dxa"/>
            <w:gridSpan w:val="2"/>
            <w:shd w:val="clear" w:color="auto" w:fill="FFFF00"/>
          </w:tcPr>
          <w:p w14:paraId="282DF05E" w14:textId="77777777" w:rsidR="00C05A15" w:rsidRDefault="00C05A15" w:rsidP="00934C89">
            <w:pPr>
              <w:pStyle w:val="TableParagraph"/>
              <w:spacing w:before="91"/>
              <w:ind w:right="4"/>
              <w:jc w:val="center"/>
              <w:rPr>
                <w:sz w:val="21"/>
              </w:rPr>
            </w:pPr>
            <w:r>
              <w:rPr>
                <w:spacing w:val="-5"/>
                <w:sz w:val="21"/>
              </w:rPr>
              <w:t>30</w:t>
            </w:r>
          </w:p>
        </w:tc>
        <w:tc>
          <w:tcPr>
            <w:tcW w:w="732" w:type="dxa"/>
            <w:shd w:val="clear" w:color="auto" w:fill="FFFF00"/>
          </w:tcPr>
          <w:p w14:paraId="056B0F82" w14:textId="77777777" w:rsidR="00C05A15" w:rsidRDefault="00C05A15" w:rsidP="00934C89">
            <w:pPr>
              <w:pStyle w:val="TableParagraph"/>
              <w:spacing w:before="49"/>
              <w:ind w:left="8" w:right="16"/>
              <w:jc w:val="center"/>
              <w:rPr>
                <w:sz w:val="21"/>
              </w:rPr>
            </w:pPr>
            <w:r>
              <w:rPr>
                <w:spacing w:val="-10"/>
                <w:sz w:val="21"/>
              </w:rPr>
              <w:t>4</w:t>
            </w:r>
          </w:p>
        </w:tc>
        <w:tc>
          <w:tcPr>
            <w:tcW w:w="650" w:type="dxa"/>
            <w:shd w:val="clear" w:color="auto" w:fill="FFFF00"/>
          </w:tcPr>
          <w:p w14:paraId="773E9B08" w14:textId="77777777" w:rsidR="00C05A15" w:rsidRDefault="00C05A15" w:rsidP="00934C89">
            <w:pPr>
              <w:pStyle w:val="TableParagraph"/>
              <w:spacing w:before="49"/>
              <w:ind w:left="9" w:right="22"/>
              <w:jc w:val="center"/>
              <w:rPr>
                <w:sz w:val="21"/>
              </w:rPr>
            </w:pPr>
            <w:r>
              <w:rPr>
                <w:spacing w:val="-10"/>
                <w:sz w:val="21"/>
              </w:rPr>
              <w:t>2</w:t>
            </w:r>
          </w:p>
        </w:tc>
        <w:tc>
          <w:tcPr>
            <w:tcW w:w="920" w:type="dxa"/>
            <w:gridSpan w:val="2"/>
            <w:shd w:val="clear" w:color="auto" w:fill="FFFF00"/>
          </w:tcPr>
          <w:p w14:paraId="37CE7393" w14:textId="77777777" w:rsidR="00C05A15" w:rsidRDefault="00C05A15" w:rsidP="00934C89">
            <w:pPr>
              <w:pStyle w:val="TableParagraph"/>
              <w:spacing w:before="49"/>
              <w:ind w:left="35" w:right="50"/>
              <w:jc w:val="center"/>
              <w:rPr>
                <w:sz w:val="21"/>
              </w:rPr>
            </w:pPr>
            <w:r>
              <w:rPr>
                <w:spacing w:val="-5"/>
                <w:sz w:val="21"/>
              </w:rPr>
              <w:t>85</w:t>
            </w:r>
          </w:p>
        </w:tc>
      </w:tr>
      <w:tr w:rsidR="00612A1B" w14:paraId="26D4F46A" w14:textId="77777777" w:rsidTr="00612A1B">
        <w:trPr>
          <w:trHeight w:val="595"/>
        </w:trPr>
        <w:tc>
          <w:tcPr>
            <w:tcW w:w="1002" w:type="dxa"/>
            <w:shd w:val="clear" w:color="auto" w:fill="FFFF00"/>
          </w:tcPr>
          <w:p w14:paraId="2A9201F1" w14:textId="77777777" w:rsidR="00C05A15" w:rsidRPr="00DD5B45" w:rsidRDefault="00C05A15" w:rsidP="00934C89">
            <w:pPr>
              <w:pStyle w:val="TableParagraph"/>
              <w:spacing w:before="0" w:line="231" w:lineRule="exact"/>
              <w:ind w:left="85"/>
              <w:rPr>
                <w:b/>
                <w:sz w:val="21"/>
                <w:lang w:val="ru-RU"/>
              </w:rPr>
            </w:pPr>
            <w:r>
              <w:rPr>
                <w:b/>
                <w:sz w:val="21"/>
                <w:lang w:val="ru-RU"/>
              </w:rPr>
              <w:t>2024-2025</w:t>
            </w:r>
          </w:p>
        </w:tc>
        <w:tc>
          <w:tcPr>
            <w:tcW w:w="1276" w:type="dxa"/>
            <w:shd w:val="clear" w:color="auto" w:fill="FFFF00"/>
          </w:tcPr>
          <w:p w14:paraId="3E6148B4" w14:textId="77777777" w:rsidR="00C05A15" w:rsidRDefault="00C05A15" w:rsidP="00612A1B">
            <w:pPr>
              <w:pStyle w:val="TableParagraph"/>
              <w:spacing w:before="67" w:line="218" w:lineRule="auto"/>
              <w:rPr>
                <w:sz w:val="21"/>
              </w:rPr>
            </w:pPr>
            <w:r>
              <w:rPr>
                <w:spacing w:val="-2"/>
                <w:sz w:val="21"/>
              </w:rPr>
              <w:t>Основы права</w:t>
            </w:r>
          </w:p>
        </w:tc>
        <w:tc>
          <w:tcPr>
            <w:tcW w:w="709" w:type="dxa"/>
            <w:shd w:val="clear" w:color="auto" w:fill="FFFF00"/>
          </w:tcPr>
          <w:p w14:paraId="352EE62D" w14:textId="77777777" w:rsidR="00C05A15" w:rsidRPr="00DD5B45" w:rsidRDefault="00C05A15" w:rsidP="00934C89">
            <w:pPr>
              <w:pStyle w:val="TableParagraph"/>
              <w:spacing w:before="91"/>
              <w:ind w:left="11" w:right="2"/>
              <w:jc w:val="center"/>
              <w:rPr>
                <w:sz w:val="21"/>
                <w:lang w:val="ru-RU"/>
              </w:rPr>
            </w:pPr>
            <w:r>
              <w:rPr>
                <w:sz w:val="21"/>
                <w:lang w:val="ru-RU"/>
              </w:rPr>
              <w:t>7</w:t>
            </w:r>
          </w:p>
        </w:tc>
        <w:tc>
          <w:tcPr>
            <w:tcW w:w="719" w:type="dxa"/>
            <w:shd w:val="clear" w:color="auto" w:fill="FFFF00"/>
          </w:tcPr>
          <w:p w14:paraId="63411C72" w14:textId="77777777" w:rsidR="00C05A15" w:rsidRPr="00DD5B45" w:rsidRDefault="00C05A15" w:rsidP="00934C89">
            <w:pPr>
              <w:pStyle w:val="TableParagraph"/>
              <w:spacing w:before="91"/>
              <w:ind w:left="9" w:right="8"/>
              <w:jc w:val="center"/>
              <w:rPr>
                <w:sz w:val="21"/>
                <w:lang w:val="ru-RU"/>
              </w:rPr>
            </w:pPr>
            <w:r>
              <w:rPr>
                <w:sz w:val="21"/>
                <w:lang w:val="ru-RU"/>
              </w:rPr>
              <w:t>0</w:t>
            </w:r>
          </w:p>
        </w:tc>
        <w:tc>
          <w:tcPr>
            <w:tcW w:w="569" w:type="dxa"/>
            <w:shd w:val="clear" w:color="auto" w:fill="FFFF00"/>
          </w:tcPr>
          <w:p w14:paraId="53ED21EC" w14:textId="77777777" w:rsidR="00C05A15" w:rsidRPr="00DD5B45" w:rsidRDefault="00C05A15" w:rsidP="00934C89">
            <w:pPr>
              <w:pStyle w:val="TableParagraph"/>
              <w:spacing w:before="91"/>
              <w:ind w:left="8"/>
              <w:jc w:val="center"/>
              <w:rPr>
                <w:sz w:val="21"/>
                <w:lang w:val="ru-RU"/>
              </w:rPr>
            </w:pPr>
            <w:r>
              <w:rPr>
                <w:sz w:val="21"/>
                <w:lang w:val="ru-RU"/>
              </w:rPr>
              <w:t>7</w:t>
            </w:r>
          </w:p>
        </w:tc>
        <w:tc>
          <w:tcPr>
            <w:tcW w:w="709" w:type="dxa"/>
            <w:shd w:val="clear" w:color="auto" w:fill="FFFF00"/>
          </w:tcPr>
          <w:p w14:paraId="4B3B32C6" w14:textId="77777777" w:rsidR="00C05A15" w:rsidRPr="00DD5B45" w:rsidRDefault="00C05A15" w:rsidP="00934C89">
            <w:pPr>
              <w:pStyle w:val="TableParagraph"/>
              <w:spacing w:before="91"/>
              <w:ind w:left="10" w:right="10"/>
              <w:jc w:val="center"/>
              <w:rPr>
                <w:sz w:val="21"/>
                <w:lang w:val="ru-RU"/>
              </w:rPr>
            </w:pPr>
            <w:r>
              <w:rPr>
                <w:sz w:val="21"/>
                <w:lang w:val="ru-RU"/>
              </w:rPr>
              <w:t>2</w:t>
            </w:r>
          </w:p>
        </w:tc>
        <w:tc>
          <w:tcPr>
            <w:tcW w:w="683" w:type="dxa"/>
            <w:shd w:val="clear" w:color="auto" w:fill="FFFF00"/>
          </w:tcPr>
          <w:p w14:paraId="3917C02E" w14:textId="77777777" w:rsidR="00C05A15" w:rsidRPr="00DD5B45" w:rsidRDefault="00C05A15" w:rsidP="00934C89">
            <w:pPr>
              <w:pStyle w:val="TableParagraph"/>
              <w:spacing w:before="91"/>
              <w:ind w:left="5"/>
              <w:jc w:val="center"/>
              <w:rPr>
                <w:sz w:val="21"/>
                <w:lang w:val="ru-RU"/>
              </w:rPr>
            </w:pPr>
            <w:r>
              <w:rPr>
                <w:sz w:val="21"/>
                <w:lang w:val="ru-RU"/>
              </w:rPr>
              <w:t>28,5</w:t>
            </w:r>
          </w:p>
        </w:tc>
        <w:tc>
          <w:tcPr>
            <w:tcW w:w="673" w:type="dxa"/>
            <w:gridSpan w:val="2"/>
            <w:shd w:val="clear" w:color="auto" w:fill="FFFF00"/>
          </w:tcPr>
          <w:p w14:paraId="5F346DEA" w14:textId="77777777" w:rsidR="00C05A15" w:rsidRPr="00DD5B45" w:rsidRDefault="00C05A15" w:rsidP="00934C89">
            <w:pPr>
              <w:pStyle w:val="TableParagraph"/>
              <w:spacing w:before="49"/>
              <w:ind w:left="9" w:right="6"/>
              <w:jc w:val="center"/>
              <w:rPr>
                <w:sz w:val="21"/>
                <w:lang w:val="ru-RU"/>
              </w:rPr>
            </w:pPr>
            <w:r>
              <w:rPr>
                <w:sz w:val="21"/>
                <w:lang w:val="ru-RU"/>
              </w:rPr>
              <w:t>0</w:t>
            </w:r>
          </w:p>
        </w:tc>
        <w:tc>
          <w:tcPr>
            <w:tcW w:w="542" w:type="dxa"/>
            <w:gridSpan w:val="2"/>
            <w:shd w:val="clear" w:color="auto" w:fill="FFFF00"/>
          </w:tcPr>
          <w:p w14:paraId="7969959A" w14:textId="77777777" w:rsidR="00C05A15" w:rsidRPr="00DD5B45" w:rsidRDefault="00C05A15" w:rsidP="00934C89">
            <w:pPr>
              <w:pStyle w:val="TableParagraph"/>
              <w:spacing w:before="49"/>
              <w:jc w:val="center"/>
              <w:rPr>
                <w:sz w:val="21"/>
                <w:lang w:val="ru-RU"/>
              </w:rPr>
            </w:pPr>
            <w:r>
              <w:rPr>
                <w:sz w:val="21"/>
                <w:lang w:val="ru-RU"/>
              </w:rPr>
              <w:t>2</w:t>
            </w:r>
          </w:p>
        </w:tc>
        <w:tc>
          <w:tcPr>
            <w:tcW w:w="810" w:type="dxa"/>
            <w:gridSpan w:val="2"/>
            <w:shd w:val="clear" w:color="auto" w:fill="FFFF00"/>
          </w:tcPr>
          <w:p w14:paraId="629D2EDA" w14:textId="77777777" w:rsidR="00C05A15" w:rsidRPr="00DD5B45" w:rsidRDefault="00C05A15" w:rsidP="00934C89">
            <w:pPr>
              <w:pStyle w:val="TableParagraph"/>
              <w:spacing w:before="91"/>
              <w:jc w:val="center"/>
              <w:rPr>
                <w:sz w:val="21"/>
                <w:lang w:val="ru-RU"/>
              </w:rPr>
            </w:pPr>
            <w:r>
              <w:rPr>
                <w:sz w:val="21"/>
                <w:lang w:val="ru-RU"/>
              </w:rPr>
              <w:t>3</w:t>
            </w:r>
          </w:p>
        </w:tc>
        <w:tc>
          <w:tcPr>
            <w:tcW w:w="539" w:type="dxa"/>
            <w:gridSpan w:val="2"/>
            <w:shd w:val="clear" w:color="auto" w:fill="FFFF00"/>
          </w:tcPr>
          <w:p w14:paraId="431B4F6A" w14:textId="77777777" w:rsidR="00C05A15" w:rsidRPr="00DD5B45" w:rsidRDefault="00C05A15" w:rsidP="00934C89">
            <w:pPr>
              <w:pStyle w:val="TableParagraph"/>
              <w:spacing w:before="91"/>
              <w:ind w:right="4"/>
              <w:jc w:val="center"/>
              <w:rPr>
                <w:sz w:val="21"/>
                <w:lang w:val="ru-RU"/>
              </w:rPr>
            </w:pPr>
            <w:r>
              <w:rPr>
                <w:sz w:val="21"/>
                <w:lang w:val="ru-RU"/>
              </w:rPr>
              <w:t>43</w:t>
            </w:r>
          </w:p>
        </w:tc>
        <w:tc>
          <w:tcPr>
            <w:tcW w:w="732" w:type="dxa"/>
            <w:shd w:val="clear" w:color="auto" w:fill="FFFF00"/>
          </w:tcPr>
          <w:p w14:paraId="09C276C5" w14:textId="77777777" w:rsidR="00C05A15" w:rsidRPr="00DD5B45" w:rsidRDefault="00C05A15" w:rsidP="00934C89">
            <w:pPr>
              <w:pStyle w:val="TableParagraph"/>
              <w:spacing w:before="49"/>
              <w:ind w:left="8" w:right="16"/>
              <w:jc w:val="center"/>
              <w:rPr>
                <w:sz w:val="21"/>
                <w:lang w:val="ru-RU"/>
              </w:rPr>
            </w:pPr>
            <w:r>
              <w:rPr>
                <w:sz w:val="21"/>
                <w:lang w:val="ru-RU"/>
              </w:rPr>
              <w:t>0</w:t>
            </w:r>
          </w:p>
        </w:tc>
        <w:tc>
          <w:tcPr>
            <w:tcW w:w="650" w:type="dxa"/>
            <w:shd w:val="clear" w:color="auto" w:fill="FFFF00"/>
          </w:tcPr>
          <w:p w14:paraId="04530E34" w14:textId="77777777" w:rsidR="00C05A15" w:rsidRPr="00DD5B45" w:rsidRDefault="00C05A15" w:rsidP="00934C89">
            <w:pPr>
              <w:pStyle w:val="TableParagraph"/>
              <w:spacing w:before="49"/>
              <w:ind w:left="9" w:right="22"/>
              <w:jc w:val="center"/>
              <w:rPr>
                <w:sz w:val="21"/>
                <w:lang w:val="ru-RU"/>
              </w:rPr>
            </w:pPr>
            <w:r>
              <w:rPr>
                <w:sz w:val="21"/>
                <w:lang w:val="ru-RU"/>
              </w:rPr>
              <w:t>3</w:t>
            </w:r>
          </w:p>
        </w:tc>
        <w:tc>
          <w:tcPr>
            <w:tcW w:w="920" w:type="dxa"/>
            <w:gridSpan w:val="2"/>
            <w:shd w:val="clear" w:color="auto" w:fill="FFFF00"/>
          </w:tcPr>
          <w:p w14:paraId="0154A1EF" w14:textId="77777777" w:rsidR="00C05A15" w:rsidRPr="007D04CA" w:rsidRDefault="00C05A15" w:rsidP="00934C89">
            <w:pPr>
              <w:pStyle w:val="TableParagraph"/>
              <w:spacing w:before="49"/>
              <w:ind w:left="35" w:right="50"/>
              <w:jc w:val="center"/>
              <w:rPr>
                <w:sz w:val="21"/>
                <w:lang w:val="ru-RU"/>
              </w:rPr>
            </w:pPr>
            <w:r>
              <w:rPr>
                <w:sz w:val="21"/>
                <w:lang w:val="ru-RU"/>
              </w:rPr>
              <w:t>71,4</w:t>
            </w:r>
          </w:p>
        </w:tc>
      </w:tr>
      <w:tr w:rsidR="00612A1B" w14:paraId="79BD6642" w14:textId="77777777" w:rsidTr="00612A1B">
        <w:trPr>
          <w:trHeight w:val="595"/>
        </w:trPr>
        <w:tc>
          <w:tcPr>
            <w:tcW w:w="1002" w:type="dxa"/>
            <w:shd w:val="clear" w:color="auto" w:fill="C6D9F1"/>
          </w:tcPr>
          <w:p w14:paraId="52B14EE4" w14:textId="77777777" w:rsidR="00C05A15" w:rsidRDefault="00C05A15" w:rsidP="00934C89">
            <w:pPr>
              <w:pStyle w:val="TableParagraph"/>
              <w:spacing w:before="49" w:line="231" w:lineRule="exact"/>
              <w:ind w:left="85"/>
              <w:rPr>
                <w:b/>
                <w:sz w:val="21"/>
              </w:rPr>
            </w:pPr>
            <w:r>
              <w:rPr>
                <w:b/>
                <w:spacing w:val="-2"/>
                <w:sz w:val="21"/>
              </w:rPr>
              <w:t>2022-</w:t>
            </w:r>
          </w:p>
          <w:p w14:paraId="772C51A3"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C6D9F1"/>
          </w:tcPr>
          <w:p w14:paraId="7A44C369" w14:textId="77777777" w:rsidR="00C05A15" w:rsidRDefault="00C05A15" w:rsidP="00612A1B">
            <w:pPr>
              <w:pStyle w:val="TableParagraph"/>
              <w:spacing w:before="67" w:line="218" w:lineRule="auto"/>
              <w:ind w:left="57"/>
              <w:rPr>
                <w:sz w:val="21"/>
              </w:rPr>
            </w:pPr>
            <w:r>
              <w:rPr>
                <w:spacing w:val="-2"/>
                <w:sz w:val="21"/>
              </w:rPr>
              <w:t xml:space="preserve">Английский </w:t>
            </w:r>
            <w:r>
              <w:rPr>
                <w:spacing w:val="-4"/>
                <w:sz w:val="21"/>
              </w:rPr>
              <w:t>язык</w:t>
            </w:r>
          </w:p>
        </w:tc>
        <w:tc>
          <w:tcPr>
            <w:tcW w:w="709" w:type="dxa"/>
            <w:shd w:val="clear" w:color="auto" w:fill="C6D9F1"/>
          </w:tcPr>
          <w:p w14:paraId="3B09943F" w14:textId="77777777" w:rsidR="00C05A15" w:rsidRDefault="00C05A15" w:rsidP="00934C89">
            <w:pPr>
              <w:pStyle w:val="TableParagraph"/>
              <w:spacing w:before="91"/>
              <w:ind w:left="11" w:right="2"/>
              <w:jc w:val="center"/>
              <w:rPr>
                <w:sz w:val="21"/>
              </w:rPr>
            </w:pPr>
            <w:r>
              <w:rPr>
                <w:spacing w:val="-5"/>
                <w:sz w:val="21"/>
              </w:rPr>
              <w:t>45</w:t>
            </w:r>
          </w:p>
        </w:tc>
        <w:tc>
          <w:tcPr>
            <w:tcW w:w="719" w:type="dxa"/>
            <w:shd w:val="clear" w:color="auto" w:fill="C6D9F1"/>
          </w:tcPr>
          <w:p w14:paraId="79890D86" w14:textId="77777777" w:rsidR="00C05A15" w:rsidRDefault="00C05A15" w:rsidP="00934C89">
            <w:pPr>
              <w:pStyle w:val="TableParagraph"/>
              <w:spacing w:before="91"/>
              <w:ind w:left="9"/>
              <w:jc w:val="center"/>
              <w:rPr>
                <w:sz w:val="21"/>
              </w:rPr>
            </w:pPr>
            <w:r>
              <w:rPr>
                <w:spacing w:val="-5"/>
                <w:sz w:val="21"/>
              </w:rPr>
              <w:t>24</w:t>
            </w:r>
          </w:p>
        </w:tc>
        <w:tc>
          <w:tcPr>
            <w:tcW w:w="569" w:type="dxa"/>
            <w:shd w:val="clear" w:color="auto" w:fill="C6D9F1"/>
          </w:tcPr>
          <w:p w14:paraId="19D8C950" w14:textId="77777777" w:rsidR="00C05A15" w:rsidRDefault="00C05A15" w:rsidP="00934C89">
            <w:pPr>
              <w:pStyle w:val="TableParagraph"/>
              <w:spacing w:before="91"/>
              <w:ind w:left="8"/>
              <w:jc w:val="center"/>
              <w:rPr>
                <w:sz w:val="21"/>
              </w:rPr>
            </w:pPr>
            <w:r>
              <w:rPr>
                <w:spacing w:val="-5"/>
                <w:sz w:val="21"/>
              </w:rPr>
              <w:t>21</w:t>
            </w:r>
          </w:p>
        </w:tc>
        <w:tc>
          <w:tcPr>
            <w:tcW w:w="709" w:type="dxa"/>
            <w:shd w:val="clear" w:color="auto" w:fill="C6D9F1"/>
          </w:tcPr>
          <w:p w14:paraId="2CAFD0D0" w14:textId="77777777" w:rsidR="00C05A15" w:rsidRDefault="00C05A15" w:rsidP="00934C89">
            <w:pPr>
              <w:pStyle w:val="TableParagraph"/>
              <w:spacing w:before="91"/>
              <w:ind w:left="10" w:right="3"/>
              <w:jc w:val="center"/>
              <w:rPr>
                <w:sz w:val="21"/>
              </w:rPr>
            </w:pPr>
            <w:r>
              <w:rPr>
                <w:spacing w:val="-5"/>
                <w:sz w:val="21"/>
              </w:rPr>
              <w:t>27</w:t>
            </w:r>
          </w:p>
        </w:tc>
        <w:tc>
          <w:tcPr>
            <w:tcW w:w="683" w:type="dxa"/>
            <w:shd w:val="clear" w:color="auto" w:fill="C6D9F1"/>
          </w:tcPr>
          <w:p w14:paraId="6FEA91BA" w14:textId="77777777" w:rsidR="00C05A15" w:rsidRDefault="00C05A15" w:rsidP="00934C89">
            <w:pPr>
              <w:pStyle w:val="TableParagraph"/>
              <w:spacing w:before="91"/>
              <w:ind w:left="5"/>
              <w:jc w:val="center"/>
              <w:rPr>
                <w:sz w:val="21"/>
              </w:rPr>
            </w:pPr>
            <w:r>
              <w:rPr>
                <w:spacing w:val="-5"/>
                <w:sz w:val="21"/>
              </w:rPr>
              <w:t>60</w:t>
            </w:r>
          </w:p>
        </w:tc>
        <w:tc>
          <w:tcPr>
            <w:tcW w:w="673" w:type="dxa"/>
            <w:gridSpan w:val="2"/>
            <w:shd w:val="clear" w:color="auto" w:fill="C6D9F1"/>
          </w:tcPr>
          <w:p w14:paraId="14E5886E" w14:textId="77777777" w:rsidR="00C05A15" w:rsidRDefault="00C05A15" w:rsidP="00934C89">
            <w:pPr>
              <w:pStyle w:val="TableParagraph"/>
              <w:spacing w:before="49"/>
              <w:ind w:left="9" w:right="6"/>
              <w:jc w:val="center"/>
              <w:rPr>
                <w:sz w:val="21"/>
              </w:rPr>
            </w:pPr>
            <w:r>
              <w:rPr>
                <w:spacing w:val="-5"/>
                <w:sz w:val="21"/>
              </w:rPr>
              <w:t>18</w:t>
            </w:r>
          </w:p>
        </w:tc>
        <w:tc>
          <w:tcPr>
            <w:tcW w:w="542" w:type="dxa"/>
            <w:gridSpan w:val="2"/>
            <w:shd w:val="clear" w:color="auto" w:fill="C6D9F1"/>
          </w:tcPr>
          <w:p w14:paraId="44AFA12D" w14:textId="77777777" w:rsidR="00C05A15" w:rsidRDefault="00C05A15" w:rsidP="00934C89">
            <w:pPr>
              <w:pStyle w:val="TableParagraph"/>
              <w:spacing w:before="49"/>
              <w:jc w:val="center"/>
              <w:rPr>
                <w:sz w:val="21"/>
              </w:rPr>
            </w:pPr>
            <w:r>
              <w:rPr>
                <w:spacing w:val="-10"/>
                <w:sz w:val="21"/>
              </w:rPr>
              <w:t>9</w:t>
            </w:r>
          </w:p>
        </w:tc>
        <w:tc>
          <w:tcPr>
            <w:tcW w:w="810" w:type="dxa"/>
            <w:gridSpan w:val="2"/>
            <w:shd w:val="clear" w:color="auto" w:fill="C6D9F1"/>
          </w:tcPr>
          <w:p w14:paraId="20C7248D" w14:textId="77777777" w:rsidR="00C05A15" w:rsidRDefault="00C05A15" w:rsidP="00934C89">
            <w:pPr>
              <w:pStyle w:val="TableParagraph"/>
              <w:spacing w:before="91"/>
              <w:jc w:val="center"/>
              <w:rPr>
                <w:sz w:val="21"/>
              </w:rPr>
            </w:pPr>
            <w:r>
              <w:rPr>
                <w:spacing w:val="-5"/>
                <w:sz w:val="21"/>
              </w:rPr>
              <w:t>13</w:t>
            </w:r>
          </w:p>
        </w:tc>
        <w:tc>
          <w:tcPr>
            <w:tcW w:w="539" w:type="dxa"/>
            <w:gridSpan w:val="2"/>
            <w:shd w:val="clear" w:color="auto" w:fill="C6D9F1"/>
          </w:tcPr>
          <w:p w14:paraId="12D1E99A" w14:textId="77777777" w:rsidR="00C05A15" w:rsidRDefault="00C05A15" w:rsidP="00934C89">
            <w:pPr>
              <w:pStyle w:val="TableParagraph"/>
              <w:spacing w:before="91"/>
              <w:ind w:right="4"/>
              <w:jc w:val="center"/>
              <w:rPr>
                <w:sz w:val="21"/>
              </w:rPr>
            </w:pPr>
            <w:r>
              <w:rPr>
                <w:spacing w:val="-4"/>
                <w:sz w:val="21"/>
              </w:rPr>
              <w:t>28,8</w:t>
            </w:r>
          </w:p>
        </w:tc>
        <w:tc>
          <w:tcPr>
            <w:tcW w:w="732" w:type="dxa"/>
            <w:shd w:val="clear" w:color="auto" w:fill="C6D9F1"/>
          </w:tcPr>
          <w:p w14:paraId="19FB6B26" w14:textId="77777777" w:rsidR="00C05A15" w:rsidRDefault="00C05A15" w:rsidP="00934C89">
            <w:pPr>
              <w:pStyle w:val="TableParagraph"/>
              <w:spacing w:before="49"/>
              <w:ind w:left="8" w:right="16"/>
              <w:jc w:val="center"/>
              <w:rPr>
                <w:sz w:val="21"/>
              </w:rPr>
            </w:pPr>
            <w:r>
              <w:rPr>
                <w:spacing w:val="-10"/>
                <w:sz w:val="21"/>
              </w:rPr>
              <w:t>5</w:t>
            </w:r>
          </w:p>
        </w:tc>
        <w:tc>
          <w:tcPr>
            <w:tcW w:w="650" w:type="dxa"/>
            <w:shd w:val="clear" w:color="auto" w:fill="C6D9F1"/>
          </w:tcPr>
          <w:p w14:paraId="5D4A5F1A" w14:textId="77777777" w:rsidR="00C05A15" w:rsidRDefault="00C05A15" w:rsidP="00934C89">
            <w:pPr>
              <w:pStyle w:val="TableParagraph"/>
              <w:spacing w:before="49"/>
              <w:ind w:left="9" w:right="22"/>
              <w:jc w:val="center"/>
              <w:rPr>
                <w:sz w:val="21"/>
              </w:rPr>
            </w:pPr>
            <w:r>
              <w:rPr>
                <w:spacing w:val="-10"/>
                <w:sz w:val="21"/>
              </w:rPr>
              <w:t>8</w:t>
            </w:r>
          </w:p>
        </w:tc>
        <w:tc>
          <w:tcPr>
            <w:tcW w:w="920" w:type="dxa"/>
            <w:gridSpan w:val="2"/>
            <w:shd w:val="clear" w:color="auto" w:fill="C6D9F1"/>
          </w:tcPr>
          <w:p w14:paraId="092F6188" w14:textId="77777777" w:rsidR="00C05A15" w:rsidRDefault="00C05A15" w:rsidP="00934C89">
            <w:pPr>
              <w:pStyle w:val="TableParagraph"/>
              <w:spacing w:before="49"/>
              <w:ind w:left="35" w:right="50"/>
              <w:jc w:val="center"/>
              <w:rPr>
                <w:sz w:val="21"/>
              </w:rPr>
            </w:pPr>
            <w:r>
              <w:rPr>
                <w:spacing w:val="-4"/>
                <w:sz w:val="21"/>
              </w:rPr>
              <w:t>88,8</w:t>
            </w:r>
          </w:p>
        </w:tc>
      </w:tr>
      <w:tr w:rsidR="00612A1B" w14:paraId="52642DBD" w14:textId="77777777" w:rsidTr="00612A1B">
        <w:trPr>
          <w:trHeight w:val="595"/>
        </w:trPr>
        <w:tc>
          <w:tcPr>
            <w:tcW w:w="1002" w:type="dxa"/>
            <w:shd w:val="clear" w:color="auto" w:fill="C6D9F1"/>
          </w:tcPr>
          <w:p w14:paraId="7208F998" w14:textId="77777777" w:rsidR="00C05A15" w:rsidRDefault="00C05A15" w:rsidP="00934C89">
            <w:pPr>
              <w:pStyle w:val="TableParagraph"/>
              <w:spacing w:before="49" w:line="231" w:lineRule="exact"/>
              <w:ind w:left="85"/>
              <w:rPr>
                <w:b/>
                <w:sz w:val="21"/>
              </w:rPr>
            </w:pPr>
            <w:r>
              <w:rPr>
                <w:b/>
                <w:spacing w:val="-2"/>
                <w:sz w:val="21"/>
              </w:rPr>
              <w:t>2023-</w:t>
            </w:r>
          </w:p>
          <w:p w14:paraId="5D5C33BA"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C6D9F1"/>
          </w:tcPr>
          <w:p w14:paraId="35395BFC" w14:textId="77777777" w:rsidR="00C05A15" w:rsidRDefault="00C05A15" w:rsidP="00612A1B">
            <w:pPr>
              <w:pStyle w:val="TableParagraph"/>
              <w:spacing w:before="67" w:line="218" w:lineRule="auto"/>
              <w:ind w:left="57"/>
              <w:rPr>
                <w:sz w:val="21"/>
              </w:rPr>
            </w:pPr>
            <w:bookmarkStart w:id="5" w:name="_Hlk201072277"/>
            <w:r>
              <w:rPr>
                <w:spacing w:val="-2"/>
                <w:sz w:val="21"/>
              </w:rPr>
              <w:t xml:space="preserve">Английский </w:t>
            </w:r>
            <w:r>
              <w:rPr>
                <w:spacing w:val="-4"/>
                <w:sz w:val="21"/>
              </w:rPr>
              <w:t>язык</w:t>
            </w:r>
            <w:bookmarkEnd w:id="5"/>
          </w:p>
        </w:tc>
        <w:tc>
          <w:tcPr>
            <w:tcW w:w="709" w:type="dxa"/>
            <w:shd w:val="clear" w:color="auto" w:fill="C6D9F1"/>
          </w:tcPr>
          <w:p w14:paraId="748A9E39" w14:textId="77777777" w:rsidR="00C05A15" w:rsidRDefault="00C05A15" w:rsidP="00934C89">
            <w:pPr>
              <w:pStyle w:val="TableParagraph"/>
              <w:spacing w:before="91"/>
              <w:ind w:left="11" w:right="2"/>
              <w:jc w:val="center"/>
              <w:rPr>
                <w:sz w:val="21"/>
              </w:rPr>
            </w:pPr>
            <w:r>
              <w:rPr>
                <w:spacing w:val="-5"/>
                <w:sz w:val="21"/>
              </w:rPr>
              <w:t>37</w:t>
            </w:r>
          </w:p>
        </w:tc>
        <w:tc>
          <w:tcPr>
            <w:tcW w:w="719" w:type="dxa"/>
            <w:shd w:val="clear" w:color="auto" w:fill="C6D9F1"/>
          </w:tcPr>
          <w:p w14:paraId="04E4DC15" w14:textId="77777777" w:rsidR="00C05A15" w:rsidRDefault="00C05A15" w:rsidP="00934C89">
            <w:pPr>
              <w:pStyle w:val="TableParagraph"/>
              <w:spacing w:before="91"/>
              <w:ind w:left="9"/>
              <w:jc w:val="center"/>
              <w:rPr>
                <w:sz w:val="21"/>
              </w:rPr>
            </w:pPr>
            <w:r>
              <w:rPr>
                <w:spacing w:val="-5"/>
                <w:sz w:val="21"/>
              </w:rPr>
              <w:t>12</w:t>
            </w:r>
          </w:p>
        </w:tc>
        <w:tc>
          <w:tcPr>
            <w:tcW w:w="569" w:type="dxa"/>
            <w:shd w:val="clear" w:color="auto" w:fill="C6D9F1"/>
          </w:tcPr>
          <w:p w14:paraId="5ADBD058" w14:textId="77777777" w:rsidR="00C05A15" w:rsidRDefault="00C05A15" w:rsidP="00934C89">
            <w:pPr>
              <w:pStyle w:val="TableParagraph"/>
              <w:spacing w:before="91"/>
              <w:ind w:left="8"/>
              <w:jc w:val="center"/>
              <w:rPr>
                <w:sz w:val="21"/>
              </w:rPr>
            </w:pPr>
            <w:r>
              <w:rPr>
                <w:spacing w:val="-5"/>
                <w:sz w:val="21"/>
              </w:rPr>
              <w:t>25</w:t>
            </w:r>
          </w:p>
        </w:tc>
        <w:tc>
          <w:tcPr>
            <w:tcW w:w="709" w:type="dxa"/>
            <w:shd w:val="clear" w:color="auto" w:fill="C6D9F1"/>
          </w:tcPr>
          <w:p w14:paraId="3DD49B15" w14:textId="77777777" w:rsidR="00C05A15" w:rsidRDefault="00C05A15" w:rsidP="00934C89">
            <w:pPr>
              <w:pStyle w:val="TableParagraph"/>
              <w:spacing w:before="91"/>
              <w:ind w:left="10" w:right="3"/>
              <w:jc w:val="center"/>
              <w:rPr>
                <w:sz w:val="21"/>
              </w:rPr>
            </w:pPr>
            <w:r>
              <w:rPr>
                <w:spacing w:val="-5"/>
                <w:sz w:val="21"/>
              </w:rPr>
              <w:t>31</w:t>
            </w:r>
          </w:p>
        </w:tc>
        <w:tc>
          <w:tcPr>
            <w:tcW w:w="683" w:type="dxa"/>
            <w:shd w:val="clear" w:color="auto" w:fill="C6D9F1"/>
          </w:tcPr>
          <w:p w14:paraId="204E49AD" w14:textId="77777777" w:rsidR="00C05A15" w:rsidRDefault="00C05A15" w:rsidP="00934C89">
            <w:pPr>
              <w:pStyle w:val="TableParagraph"/>
              <w:spacing w:before="91"/>
              <w:ind w:left="5"/>
              <w:jc w:val="center"/>
              <w:rPr>
                <w:sz w:val="21"/>
              </w:rPr>
            </w:pPr>
            <w:r>
              <w:rPr>
                <w:spacing w:val="-5"/>
                <w:sz w:val="21"/>
              </w:rPr>
              <w:t>84</w:t>
            </w:r>
          </w:p>
        </w:tc>
        <w:tc>
          <w:tcPr>
            <w:tcW w:w="673" w:type="dxa"/>
            <w:gridSpan w:val="2"/>
            <w:shd w:val="clear" w:color="auto" w:fill="C6D9F1"/>
          </w:tcPr>
          <w:p w14:paraId="766D2B8A" w14:textId="77777777" w:rsidR="00C05A15" w:rsidRDefault="00C05A15" w:rsidP="00934C89">
            <w:pPr>
              <w:pStyle w:val="TableParagraph"/>
              <w:spacing w:before="49"/>
              <w:ind w:left="9" w:right="11"/>
              <w:jc w:val="center"/>
              <w:rPr>
                <w:sz w:val="21"/>
              </w:rPr>
            </w:pPr>
            <w:r>
              <w:rPr>
                <w:spacing w:val="-5"/>
                <w:sz w:val="21"/>
              </w:rPr>
              <w:t>11</w:t>
            </w:r>
          </w:p>
        </w:tc>
        <w:tc>
          <w:tcPr>
            <w:tcW w:w="542" w:type="dxa"/>
            <w:gridSpan w:val="2"/>
            <w:shd w:val="clear" w:color="auto" w:fill="C6D9F1"/>
          </w:tcPr>
          <w:p w14:paraId="552C4817" w14:textId="77777777" w:rsidR="00C05A15" w:rsidRDefault="00C05A15" w:rsidP="00934C89">
            <w:pPr>
              <w:pStyle w:val="TableParagraph"/>
              <w:spacing w:before="49"/>
              <w:jc w:val="center"/>
              <w:rPr>
                <w:sz w:val="21"/>
              </w:rPr>
            </w:pPr>
            <w:r>
              <w:rPr>
                <w:spacing w:val="-5"/>
                <w:sz w:val="21"/>
              </w:rPr>
              <w:t>20</w:t>
            </w:r>
          </w:p>
        </w:tc>
        <w:tc>
          <w:tcPr>
            <w:tcW w:w="810" w:type="dxa"/>
            <w:gridSpan w:val="2"/>
            <w:shd w:val="clear" w:color="auto" w:fill="C6D9F1"/>
          </w:tcPr>
          <w:p w14:paraId="1ED6770B" w14:textId="77777777" w:rsidR="00C05A15" w:rsidRDefault="00C05A15" w:rsidP="00934C89">
            <w:pPr>
              <w:pStyle w:val="TableParagraph"/>
              <w:spacing w:before="91"/>
              <w:jc w:val="center"/>
              <w:rPr>
                <w:sz w:val="21"/>
              </w:rPr>
            </w:pPr>
            <w:r>
              <w:rPr>
                <w:spacing w:val="-10"/>
                <w:sz w:val="21"/>
              </w:rPr>
              <w:t>6</w:t>
            </w:r>
          </w:p>
        </w:tc>
        <w:tc>
          <w:tcPr>
            <w:tcW w:w="539" w:type="dxa"/>
            <w:gridSpan w:val="2"/>
            <w:shd w:val="clear" w:color="auto" w:fill="C6D9F1"/>
          </w:tcPr>
          <w:p w14:paraId="24A1AEEC" w14:textId="77777777" w:rsidR="00C05A15" w:rsidRDefault="00C05A15" w:rsidP="00934C89">
            <w:pPr>
              <w:pStyle w:val="TableParagraph"/>
              <w:spacing w:before="91"/>
              <w:ind w:right="4"/>
              <w:jc w:val="center"/>
              <w:rPr>
                <w:sz w:val="21"/>
              </w:rPr>
            </w:pPr>
            <w:r>
              <w:rPr>
                <w:spacing w:val="-4"/>
                <w:sz w:val="21"/>
              </w:rPr>
              <w:t>16,2</w:t>
            </w:r>
          </w:p>
        </w:tc>
        <w:tc>
          <w:tcPr>
            <w:tcW w:w="732" w:type="dxa"/>
            <w:shd w:val="clear" w:color="auto" w:fill="C6D9F1"/>
          </w:tcPr>
          <w:p w14:paraId="69C069FA" w14:textId="77777777" w:rsidR="00C05A15" w:rsidRDefault="00C05A15" w:rsidP="00934C89">
            <w:pPr>
              <w:pStyle w:val="TableParagraph"/>
              <w:spacing w:before="49"/>
              <w:ind w:left="8" w:right="16"/>
              <w:jc w:val="center"/>
              <w:rPr>
                <w:sz w:val="21"/>
              </w:rPr>
            </w:pPr>
            <w:r>
              <w:rPr>
                <w:spacing w:val="-10"/>
                <w:sz w:val="21"/>
              </w:rPr>
              <w:t>1</w:t>
            </w:r>
          </w:p>
        </w:tc>
        <w:tc>
          <w:tcPr>
            <w:tcW w:w="650" w:type="dxa"/>
            <w:shd w:val="clear" w:color="auto" w:fill="C6D9F1"/>
          </w:tcPr>
          <w:p w14:paraId="15AE7849" w14:textId="77777777" w:rsidR="00C05A15" w:rsidRDefault="00C05A15" w:rsidP="00934C89">
            <w:pPr>
              <w:pStyle w:val="TableParagraph"/>
              <w:spacing w:before="49"/>
              <w:ind w:left="9" w:right="22"/>
              <w:jc w:val="center"/>
              <w:rPr>
                <w:sz w:val="21"/>
              </w:rPr>
            </w:pPr>
            <w:r>
              <w:rPr>
                <w:spacing w:val="-10"/>
                <w:sz w:val="21"/>
              </w:rPr>
              <w:t>5</w:t>
            </w:r>
          </w:p>
        </w:tc>
        <w:tc>
          <w:tcPr>
            <w:tcW w:w="920" w:type="dxa"/>
            <w:gridSpan w:val="2"/>
            <w:shd w:val="clear" w:color="auto" w:fill="C6D9F1"/>
          </w:tcPr>
          <w:p w14:paraId="6149418A" w14:textId="77777777" w:rsidR="00C05A15" w:rsidRDefault="00C05A15" w:rsidP="00934C89">
            <w:pPr>
              <w:pStyle w:val="TableParagraph"/>
              <w:spacing w:before="49"/>
              <w:ind w:left="35" w:right="50"/>
              <w:jc w:val="center"/>
              <w:rPr>
                <w:sz w:val="21"/>
              </w:rPr>
            </w:pPr>
            <w:r>
              <w:rPr>
                <w:spacing w:val="-5"/>
                <w:sz w:val="21"/>
              </w:rPr>
              <w:t>100</w:t>
            </w:r>
          </w:p>
        </w:tc>
      </w:tr>
      <w:tr w:rsidR="00612A1B" w14:paraId="7FBE9E84" w14:textId="77777777" w:rsidTr="00612A1B">
        <w:trPr>
          <w:trHeight w:val="595"/>
        </w:trPr>
        <w:tc>
          <w:tcPr>
            <w:tcW w:w="1002" w:type="dxa"/>
            <w:shd w:val="clear" w:color="auto" w:fill="C6D9F1"/>
          </w:tcPr>
          <w:p w14:paraId="683B86FF" w14:textId="77777777" w:rsidR="00C05A15" w:rsidRPr="0099780E" w:rsidRDefault="00C05A15" w:rsidP="00934C89">
            <w:pPr>
              <w:pStyle w:val="TableParagraph"/>
              <w:spacing w:before="0" w:line="231" w:lineRule="exact"/>
              <w:ind w:left="85"/>
              <w:rPr>
                <w:b/>
                <w:sz w:val="21"/>
                <w:lang w:val="ru-RU"/>
              </w:rPr>
            </w:pPr>
            <w:r>
              <w:rPr>
                <w:b/>
                <w:sz w:val="21"/>
                <w:lang w:val="ru-RU"/>
              </w:rPr>
              <w:t>2024-2025</w:t>
            </w:r>
          </w:p>
        </w:tc>
        <w:tc>
          <w:tcPr>
            <w:tcW w:w="1276" w:type="dxa"/>
            <w:shd w:val="clear" w:color="auto" w:fill="C6D9F1"/>
          </w:tcPr>
          <w:p w14:paraId="4EB6CE96" w14:textId="77777777" w:rsidR="00C05A15" w:rsidRDefault="00C05A15" w:rsidP="00612A1B">
            <w:pPr>
              <w:pStyle w:val="TableParagraph"/>
              <w:spacing w:before="67" w:line="218" w:lineRule="auto"/>
              <w:ind w:left="57"/>
              <w:rPr>
                <w:sz w:val="21"/>
              </w:rPr>
            </w:pPr>
            <w:r>
              <w:rPr>
                <w:spacing w:val="-2"/>
                <w:sz w:val="21"/>
              </w:rPr>
              <w:t xml:space="preserve">Английский </w:t>
            </w:r>
            <w:r>
              <w:rPr>
                <w:spacing w:val="-4"/>
                <w:sz w:val="21"/>
              </w:rPr>
              <w:t>язык</w:t>
            </w:r>
          </w:p>
        </w:tc>
        <w:tc>
          <w:tcPr>
            <w:tcW w:w="709" w:type="dxa"/>
            <w:shd w:val="clear" w:color="auto" w:fill="C6D9F1"/>
          </w:tcPr>
          <w:p w14:paraId="56202430" w14:textId="77777777" w:rsidR="00C05A15" w:rsidRPr="0099780E" w:rsidRDefault="00C05A15" w:rsidP="00934C89">
            <w:pPr>
              <w:pStyle w:val="TableParagraph"/>
              <w:spacing w:before="91"/>
              <w:ind w:left="11" w:right="2"/>
              <w:jc w:val="center"/>
              <w:rPr>
                <w:sz w:val="21"/>
                <w:lang w:val="ru-RU"/>
              </w:rPr>
            </w:pPr>
            <w:r>
              <w:rPr>
                <w:sz w:val="21"/>
                <w:lang w:val="ru-RU"/>
              </w:rPr>
              <w:t>47</w:t>
            </w:r>
          </w:p>
        </w:tc>
        <w:tc>
          <w:tcPr>
            <w:tcW w:w="719" w:type="dxa"/>
            <w:shd w:val="clear" w:color="auto" w:fill="C6D9F1"/>
          </w:tcPr>
          <w:p w14:paraId="2A191B28" w14:textId="77777777" w:rsidR="00C05A15" w:rsidRPr="0099780E" w:rsidRDefault="00C05A15" w:rsidP="00934C89">
            <w:pPr>
              <w:pStyle w:val="TableParagraph"/>
              <w:spacing w:before="91"/>
              <w:ind w:left="9"/>
              <w:jc w:val="center"/>
              <w:rPr>
                <w:sz w:val="21"/>
                <w:lang w:val="ru-RU"/>
              </w:rPr>
            </w:pPr>
            <w:r>
              <w:rPr>
                <w:sz w:val="21"/>
                <w:lang w:val="ru-RU"/>
              </w:rPr>
              <w:t>16</w:t>
            </w:r>
          </w:p>
        </w:tc>
        <w:tc>
          <w:tcPr>
            <w:tcW w:w="569" w:type="dxa"/>
            <w:shd w:val="clear" w:color="auto" w:fill="C6D9F1"/>
          </w:tcPr>
          <w:p w14:paraId="20339F94" w14:textId="77777777" w:rsidR="00C05A15" w:rsidRPr="0099780E" w:rsidRDefault="00C05A15" w:rsidP="00934C89">
            <w:pPr>
              <w:pStyle w:val="TableParagraph"/>
              <w:spacing w:before="91"/>
              <w:ind w:left="8"/>
              <w:jc w:val="center"/>
              <w:rPr>
                <w:sz w:val="21"/>
                <w:lang w:val="ru-RU"/>
              </w:rPr>
            </w:pPr>
            <w:r>
              <w:rPr>
                <w:sz w:val="21"/>
                <w:lang w:val="ru-RU"/>
              </w:rPr>
              <w:t>31</w:t>
            </w:r>
          </w:p>
        </w:tc>
        <w:tc>
          <w:tcPr>
            <w:tcW w:w="709" w:type="dxa"/>
            <w:shd w:val="clear" w:color="auto" w:fill="C6D9F1"/>
          </w:tcPr>
          <w:p w14:paraId="777DC6A1" w14:textId="77777777" w:rsidR="00C05A15" w:rsidRPr="0099780E" w:rsidRDefault="00C05A15" w:rsidP="00934C89">
            <w:pPr>
              <w:pStyle w:val="TableParagraph"/>
              <w:spacing w:before="91"/>
              <w:ind w:left="10" w:right="3"/>
              <w:jc w:val="center"/>
              <w:rPr>
                <w:sz w:val="21"/>
                <w:lang w:val="ru-RU"/>
              </w:rPr>
            </w:pPr>
            <w:r>
              <w:rPr>
                <w:sz w:val="21"/>
                <w:lang w:val="ru-RU"/>
              </w:rPr>
              <w:t>33</w:t>
            </w:r>
          </w:p>
        </w:tc>
        <w:tc>
          <w:tcPr>
            <w:tcW w:w="683" w:type="dxa"/>
            <w:shd w:val="clear" w:color="auto" w:fill="C6D9F1"/>
          </w:tcPr>
          <w:p w14:paraId="2F3A14D6" w14:textId="77777777" w:rsidR="00C05A15" w:rsidRPr="0099780E" w:rsidRDefault="00C05A15" w:rsidP="00934C89">
            <w:pPr>
              <w:pStyle w:val="TableParagraph"/>
              <w:spacing w:before="91"/>
              <w:ind w:left="5"/>
              <w:jc w:val="center"/>
              <w:rPr>
                <w:sz w:val="21"/>
                <w:lang w:val="ru-RU"/>
              </w:rPr>
            </w:pPr>
            <w:r>
              <w:rPr>
                <w:sz w:val="21"/>
                <w:lang w:val="ru-RU"/>
              </w:rPr>
              <w:t>70</w:t>
            </w:r>
          </w:p>
        </w:tc>
        <w:tc>
          <w:tcPr>
            <w:tcW w:w="673" w:type="dxa"/>
            <w:gridSpan w:val="2"/>
            <w:shd w:val="clear" w:color="auto" w:fill="C6D9F1"/>
          </w:tcPr>
          <w:p w14:paraId="623E2371" w14:textId="77777777" w:rsidR="00C05A15" w:rsidRPr="0099780E" w:rsidRDefault="00C05A15" w:rsidP="00934C89">
            <w:pPr>
              <w:pStyle w:val="TableParagraph"/>
              <w:spacing w:before="49"/>
              <w:ind w:left="9" w:right="11"/>
              <w:jc w:val="center"/>
              <w:rPr>
                <w:sz w:val="21"/>
                <w:lang w:val="ru-RU"/>
              </w:rPr>
            </w:pPr>
            <w:r>
              <w:rPr>
                <w:sz w:val="21"/>
                <w:lang w:val="ru-RU"/>
              </w:rPr>
              <w:t>14</w:t>
            </w:r>
          </w:p>
        </w:tc>
        <w:tc>
          <w:tcPr>
            <w:tcW w:w="542" w:type="dxa"/>
            <w:gridSpan w:val="2"/>
            <w:shd w:val="clear" w:color="auto" w:fill="C6D9F1"/>
          </w:tcPr>
          <w:p w14:paraId="04E28DC1" w14:textId="77777777" w:rsidR="00C05A15" w:rsidRPr="0099780E" w:rsidRDefault="00C05A15" w:rsidP="00934C89">
            <w:pPr>
              <w:pStyle w:val="TableParagraph"/>
              <w:spacing w:before="49"/>
              <w:jc w:val="center"/>
              <w:rPr>
                <w:sz w:val="21"/>
                <w:lang w:val="ru-RU"/>
              </w:rPr>
            </w:pPr>
            <w:r>
              <w:rPr>
                <w:sz w:val="21"/>
                <w:lang w:val="ru-RU"/>
              </w:rPr>
              <w:t>19</w:t>
            </w:r>
          </w:p>
        </w:tc>
        <w:tc>
          <w:tcPr>
            <w:tcW w:w="810" w:type="dxa"/>
            <w:gridSpan w:val="2"/>
            <w:shd w:val="clear" w:color="auto" w:fill="C6D9F1"/>
          </w:tcPr>
          <w:p w14:paraId="0264E794" w14:textId="77777777" w:rsidR="00C05A15" w:rsidRPr="0099780E" w:rsidRDefault="00C05A15" w:rsidP="00934C89">
            <w:pPr>
              <w:pStyle w:val="TableParagraph"/>
              <w:spacing w:before="91"/>
              <w:jc w:val="center"/>
              <w:rPr>
                <w:sz w:val="21"/>
                <w:lang w:val="ru-RU"/>
              </w:rPr>
            </w:pPr>
            <w:r>
              <w:rPr>
                <w:sz w:val="21"/>
                <w:lang w:val="ru-RU"/>
              </w:rPr>
              <w:t>14</w:t>
            </w:r>
          </w:p>
        </w:tc>
        <w:tc>
          <w:tcPr>
            <w:tcW w:w="539" w:type="dxa"/>
            <w:gridSpan w:val="2"/>
            <w:shd w:val="clear" w:color="auto" w:fill="C6D9F1"/>
          </w:tcPr>
          <w:p w14:paraId="7414D0A9" w14:textId="77777777" w:rsidR="00C05A15" w:rsidRPr="0099780E" w:rsidRDefault="00C05A15" w:rsidP="00934C89">
            <w:pPr>
              <w:pStyle w:val="TableParagraph"/>
              <w:spacing w:before="91"/>
              <w:ind w:right="4"/>
              <w:jc w:val="center"/>
              <w:rPr>
                <w:sz w:val="21"/>
                <w:lang w:val="ru-RU"/>
              </w:rPr>
            </w:pPr>
            <w:r>
              <w:rPr>
                <w:sz w:val="21"/>
                <w:lang w:val="ru-RU"/>
              </w:rPr>
              <w:t>30</w:t>
            </w:r>
          </w:p>
        </w:tc>
        <w:tc>
          <w:tcPr>
            <w:tcW w:w="732" w:type="dxa"/>
            <w:shd w:val="clear" w:color="auto" w:fill="C6D9F1"/>
          </w:tcPr>
          <w:p w14:paraId="5D95D091" w14:textId="77777777" w:rsidR="00C05A15" w:rsidRPr="0099780E" w:rsidRDefault="00C05A15" w:rsidP="00934C89">
            <w:pPr>
              <w:pStyle w:val="TableParagraph"/>
              <w:spacing w:before="49"/>
              <w:ind w:left="8" w:right="16"/>
              <w:jc w:val="center"/>
              <w:rPr>
                <w:sz w:val="21"/>
                <w:lang w:val="ru-RU"/>
              </w:rPr>
            </w:pPr>
            <w:r>
              <w:rPr>
                <w:sz w:val="21"/>
                <w:lang w:val="ru-RU"/>
              </w:rPr>
              <w:t>2</w:t>
            </w:r>
          </w:p>
        </w:tc>
        <w:tc>
          <w:tcPr>
            <w:tcW w:w="650" w:type="dxa"/>
            <w:shd w:val="clear" w:color="auto" w:fill="C6D9F1"/>
          </w:tcPr>
          <w:p w14:paraId="576F2E1B" w14:textId="77777777" w:rsidR="00C05A15" w:rsidRPr="0099780E" w:rsidRDefault="00C05A15" w:rsidP="00934C89">
            <w:pPr>
              <w:pStyle w:val="TableParagraph"/>
              <w:spacing w:before="49"/>
              <w:ind w:left="9" w:right="22"/>
              <w:jc w:val="center"/>
              <w:rPr>
                <w:sz w:val="21"/>
                <w:lang w:val="ru-RU"/>
              </w:rPr>
            </w:pPr>
            <w:r>
              <w:rPr>
                <w:sz w:val="21"/>
                <w:lang w:val="ru-RU"/>
              </w:rPr>
              <w:t>12</w:t>
            </w:r>
          </w:p>
        </w:tc>
        <w:tc>
          <w:tcPr>
            <w:tcW w:w="920" w:type="dxa"/>
            <w:gridSpan w:val="2"/>
            <w:shd w:val="clear" w:color="auto" w:fill="C6D9F1"/>
          </w:tcPr>
          <w:p w14:paraId="5F489D12" w14:textId="77777777" w:rsidR="00C05A15" w:rsidRPr="0099780E" w:rsidRDefault="00C05A15" w:rsidP="00934C89">
            <w:pPr>
              <w:pStyle w:val="TableParagraph"/>
              <w:spacing w:before="49"/>
              <w:ind w:left="35" w:right="50"/>
              <w:jc w:val="center"/>
              <w:rPr>
                <w:sz w:val="21"/>
                <w:lang w:val="ru-RU"/>
              </w:rPr>
            </w:pPr>
            <w:r>
              <w:rPr>
                <w:sz w:val="21"/>
                <w:lang w:val="ru-RU"/>
              </w:rPr>
              <w:t>100</w:t>
            </w:r>
          </w:p>
        </w:tc>
      </w:tr>
      <w:tr w:rsidR="00612A1B" w14:paraId="55DCC3A3" w14:textId="77777777" w:rsidTr="00612A1B">
        <w:trPr>
          <w:trHeight w:val="595"/>
        </w:trPr>
        <w:tc>
          <w:tcPr>
            <w:tcW w:w="1002" w:type="dxa"/>
            <w:shd w:val="clear" w:color="auto" w:fill="B2A1C7"/>
          </w:tcPr>
          <w:p w14:paraId="4ED42C22" w14:textId="77777777" w:rsidR="00C05A15" w:rsidRDefault="00C05A15" w:rsidP="00934C89">
            <w:pPr>
              <w:pStyle w:val="TableParagraph"/>
              <w:spacing w:before="49" w:line="231" w:lineRule="exact"/>
              <w:ind w:left="85"/>
              <w:rPr>
                <w:b/>
                <w:sz w:val="21"/>
              </w:rPr>
            </w:pPr>
            <w:r>
              <w:rPr>
                <w:b/>
                <w:spacing w:val="-2"/>
                <w:sz w:val="21"/>
              </w:rPr>
              <w:t>2022-</w:t>
            </w:r>
          </w:p>
          <w:p w14:paraId="3CADE9B2"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B2A1C7"/>
          </w:tcPr>
          <w:p w14:paraId="76EB273B" w14:textId="77777777" w:rsidR="00C05A15" w:rsidRDefault="00C05A15" w:rsidP="00934C89">
            <w:pPr>
              <w:pStyle w:val="TableParagraph"/>
              <w:spacing w:before="49"/>
              <w:ind w:left="85"/>
              <w:rPr>
                <w:sz w:val="21"/>
              </w:rPr>
            </w:pPr>
            <w:r>
              <w:rPr>
                <w:spacing w:val="-2"/>
                <w:sz w:val="21"/>
              </w:rPr>
              <w:t>Биология</w:t>
            </w:r>
          </w:p>
        </w:tc>
        <w:tc>
          <w:tcPr>
            <w:tcW w:w="709" w:type="dxa"/>
            <w:shd w:val="clear" w:color="auto" w:fill="B2A1C7"/>
          </w:tcPr>
          <w:p w14:paraId="364CECE8" w14:textId="77777777" w:rsidR="00C05A15" w:rsidRDefault="00C05A15" w:rsidP="00934C89">
            <w:pPr>
              <w:pStyle w:val="TableParagraph"/>
              <w:spacing w:before="91"/>
              <w:ind w:left="11" w:right="2"/>
              <w:jc w:val="center"/>
              <w:rPr>
                <w:sz w:val="21"/>
              </w:rPr>
            </w:pPr>
            <w:r>
              <w:rPr>
                <w:spacing w:val="-10"/>
                <w:sz w:val="21"/>
              </w:rPr>
              <w:t>6</w:t>
            </w:r>
          </w:p>
        </w:tc>
        <w:tc>
          <w:tcPr>
            <w:tcW w:w="719" w:type="dxa"/>
            <w:shd w:val="clear" w:color="auto" w:fill="B2A1C7"/>
          </w:tcPr>
          <w:p w14:paraId="40295E77" w14:textId="77777777" w:rsidR="00C05A15" w:rsidRDefault="00C05A15" w:rsidP="00934C89">
            <w:pPr>
              <w:pStyle w:val="TableParagraph"/>
              <w:spacing w:before="91"/>
              <w:ind w:left="9"/>
              <w:jc w:val="center"/>
              <w:rPr>
                <w:sz w:val="21"/>
              </w:rPr>
            </w:pPr>
            <w:r>
              <w:rPr>
                <w:spacing w:val="-10"/>
                <w:sz w:val="21"/>
              </w:rPr>
              <w:t>6</w:t>
            </w:r>
          </w:p>
        </w:tc>
        <w:tc>
          <w:tcPr>
            <w:tcW w:w="569" w:type="dxa"/>
            <w:shd w:val="clear" w:color="auto" w:fill="B2A1C7"/>
          </w:tcPr>
          <w:p w14:paraId="0E19E170"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B2A1C7"/>
          </w:tcPr>
          <w:p w14:paraId="11EA2FE0" w14:textId="77777777" w:rsidR="00C05A15" w:rsidRDefault="00C05A15" w:rsidP="00934C89">
            <w:pPr>
              <w:pStyle w:val="TableParagraph"/>
              <w:spacing w:before="91"/>
              <w:ind w:left="10" w:right="3"/>
              <w:jc w:val="center"/>
              <w:rPr>
                <w:sz w:val="21"/>
              </w:rPr>
            </w:pPr>
            <w:r>
              <w:rPr>
                <w:spacing w:val="-10"/>
                <w:sz w:val="21"/>
              </w:rPr>
              <w:t>3</w:t>
            </w:r>
          </w:p>
        </w:tc>
        <w:tc>
          <w:tcPr>
            <w:tcW w:w="683" w:type="dxa"/>
            <w:shd w:val="clear" w:color="auto" w:fill="B2A1C7"/>
          </w:tcPr>
          <w:p w14:paraId="603B61F7" w14:textId="77777777" w:rsidR="00C05A15" w:rsidRDefault="00C05A15" w:rsidP="00934C89">
            <w:pPr>
              <w:pStyle w:val="TableParagraph"/>
              <w:spacing w:before="91"/>
              <w:ind w:left="5"/>
              <w:jc w:val="center"/>
              <w:rPr>
                <w:sz w:val="21"/>
              </w:rPr>
            </w:pPr>
            <w:r>
              <w:rPr>
                <w:spacing w:val="-5"/>
                <w:sz w:val="21"/>
              </w:rPr>
              <w:t>50</w:t>
            </w:r>
          </w:p>
        </w:tc>
        <w:tc>
          <w:tcPr>
            <w:tcW w:w="673" w:type="dxa"/>
            <w:gridSpan w:val="2"/>
            <w:shd w:val="clear" w:color="auto" w:fill="B2A1C7"/>
          </w:tcPr>
          <w:p w14:paraId="612A2668" w14:textId="77777777" w:rsidR="00C05A15" w:rsidRDefault="00C05A15" w:rsidP="00934C89">
            <w:pPr>
              <w:pStyle w:val="TableParagraph"/>
              <w:spacing w:before="49"/>
              <w:ind w:left="9" w:right="6"/>
              <w:jc w:val="center"/>
              <w:rPr>
                <w:sz w:val="21"/>
              </w:rPr>
            </w:pPr>
            <w:r>
              <w:rPr>
                <w:spacing w:val="-10"/>
                <w:sz w:val="21"/>
              </w:rPr>
              <w:t>3</w:t>
            </w:r>
          </w:p>
        </w:tc>
        <w:tc>
          <w:tcPr>
            <w:tcW w:w="542" w:type="dxa"/>
            <w:gridSpan w:val="2"/>
            <w:shd w:val="clear" w:color="auto" w:fill="B2A1C7"/>
          </w:tcPr>
          <w:p w14:paraId="29105047" w14:textId="77777777" w:rsidR="00C05A15" w:rsidRDefault="00C05A15" w:rsidP="00934C89">
            <w:pPr>
              <w:pStyle w:val="TableParagraph"/>
              <w:spacing w:before="49"/>
              <w:jc w:val="center"/>
              <w:rPr>
                <w:sz w:val="21"/>
              </w:rPr>
            </w:pPr>
            <w:r>
              <w:rPr>
                <w:spacing w:val="-10"/>
                <w:sz w:val="21"/>
              </w:rPr>
              <w:t>0</w:t>
            </w:r>
          </w:p>
        </w:tc>
        <w:tc>
          <w:tcPr>
            <w:tcW w:w="810" w:type="dxa"/>
            <w:gridSpan w:val="2"/>
            <w:shd w:val="clear" w:color="auto" w:fill="B2A1C7"/>
          </w:tcPr>
          <w:p w14:paraId="71E48E3B" w14:textId="77777777" w:rsidR="00C05A15" w:rsidRDefault="00C05A15" w:rsidP="00934C89">
            <w:pPr>
              <w:pStyle w:val="TableParagraph"/>
              <w:spacing w:before="91"/>
              <w:jc w:val="center"/>
              <w:rPr>
                <w:sz w:val="21"/>
              </w:rPr>
            </w:pPr>
            <w:r>
              <w:rPr>
                <w:spacing w:val="-10"/>
                <w:sz w:val="21"/>
              </w:rPr>
              <w:t>3</w:t>
            </w:r>
          </w:p>
        </w:tc>
        <w:tc>
          <w:tcPr>
            <w:tcW w:w="539" w:type="dxa"/>
            <w:gridSpan w:val="2"/>
            <w:shd w:val="clear" w:color="auto" w:fill="B2A1C7"/>
          </w:tcPr>
          <w:p w14:paraId="6831507D" w14:textId="77777777" w:rsidR="00C05A15" w:rsidRDefault="00C05A15" w:rsidP="00934C89">
            <w:pPr>
              <w:pStyle w:val="TableParagraph"/>
              <w:spacing w:before="91"/>
              <w:ind w:right="4"/>
              <w:jc w:val="center"/>
              <w:rPr>
                <w:sz w:val="21"/>
              </w:rPr>
            </w:pPr>
            <w:r>
              <w:rPr>
                <w:spacing w:val="-5"/>
                <w:sz w:val="21"/>
              </w:rPr>
              <w:t>50</w:t>
            </w:r>
          </w:p>
        </w:tc>
        <w:tc>
          <w:tcPr>
            <w:tcW w:w="732" w:type="dxa"/>
            <w:shd w:val="clear" w:color="auto" w:fill="B2A1C7"/>
          </w:tcPr>
          <w:p w14:paraId="46E9AA58" w14:textId="77777777" w:rsidR="00C05A15" w:rsidRDefault="00C05A15" w:rsidP="00934C89">
            <w:pPr>
              <w:pStyle w:val="TableParagraph"/>
              <w:spacing w:before="49"/>
              <w:ind w:left="8" w:right="16"/>
              <w:jc w:val="center"/>
              <w:rPr>
                <w:sz w:val="21"/>
              </w:rPr>
            </w:pPr>
            <w:r>
              <w:rPr>
                <w:spacing w:val="-10"/>
                <w:sz w:val="21"/>
              </w:rPr>
              <w:t>3</w:t>
            </w:r>
          </w:p>
        </w:tc>
        <w:tc>
          <w:tcPr>
            <w:tcW w:w="650" w:type="dxa"/>
            <w:shd w:val="clear" w:color="auto" w:fill="B2A1C7"/>
          </w:tcPr>
          <w:p w14:paraId="0D38D122"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B2A1C7"/>
          </w:tcPr>
          <w:p w14:paraId="57BBACB0" w14:textId="77777777" w:rsidR="00C05A15" w:rsidRDefault="00C05A15" w:rsidP="00934C89">
            <w:pPr>
              <w:pStyle w:val="TableParagraph"/>
              <w:spacing w:before="49"/>
              <w:ind w:left="35" w:right="50"/>
              <w:jc w:val="center"/>
              <w:rPr>
                <w:sz w:val="21"/>
              </w:rPr>
            </w:pPr>
            <w:r>
              <w:rPr>
                <w:spacing w:val="-5"/>
                <w:sz w:val="21"/>
              </w:rPr>
              <w:t>100</w:t>
            </w:r>
          </w:p>
        </w:tc>
      </w:tr>
      <w:tr w:rsidR="00612A1B" w14:paraId="6104B060" w14:textId="77777777" w:rsidTr="00612A1B">
        <w:trPr>
          <w:trHeight w:val="595"/>
        </w:trPr>
        <w:tc>
          <w:tcPr>
            <w:tcW w:w="1002" w:type="dxa"/>
            <w:shd w:val="clear" w:color="auto" w:fill="B2A1C7"/>
          </w:tcPr>
          <w:p w14:paraId="114A2D0B" w14:textId="77777777" w:rsidR="00C05A15" w:rsidRDefault="00C05A15" w:rsidP="00934C89">
            <w:pPr>
              <w:pStyle w:val="TableParagraph"/>
              <w:spacing w:before="49" w:line="231" w:lineRule="exact"/>
              <w:ind w:left="85"/>
              <w:rPr>
                <w:b/>
                <w:sz w:val="21"/>
              </w:rPr>
            </w:pPr>
            <w:r>
              <w:rPr>
                <w:b/>
                <w:spacing w:val="-2"/>
                <w:sz w:val="21"/>
              </w:rPr>
              <w:t>2023-</w:t>
            </w:r>
          </w:p>
          <w:p w14:paraId="65AEB6E4"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B2A1C7"/>
          </w:tcPr>
          <w:p w14:paraId="7AAB35FF" w14:textId="77777777" w:rsidR="00C05A15" w:rsidRDefault="00C05A15" w:rsidP="00934C89">
            <w:pPr>
              <w:pStyle w:val="TableParagraph"/>
              <w:spacing w:before="49"/>
              <w:ind w:left="85"/>
              <w:rPr>
                <w:sz w:val="21"/>
              </w:rPr>
            </w:pPr>
            <w:r>
              <w:rPr>
                <w:spacing w:val="-2"/>
                <w:sz w:val="21"/>
              </w:rPr>
              <w:t>Биология</w:t>
            </w:r>
          </w:p>
        </w:tc>
        <w:tc>
          <w:tcPr>
            <w:tcW w:w="709" w:type="dxa"/>
            <w:shd w:val="clear" w:color="auto" w:fill="B2A1C7"/>
          </w:tcPr>
          <w:p w14:paraId="15436A6E" w14:textId="77777777" w:rsidR="00C05A15" w:rsidRDefault="00C05A15" w:rsidP="00934C89">
            <w:pPr>
              <w:pStyle w:val="TableParagraph"/>
              <w:spacing w:before="91"/>
              <w:ind w:left="11" w:right="2"/>
              <w:jc w:val="center"/>
              <w:rPr>
                <w:sz w:val="21"/>
              </w:rPr>
            </w:pPr>
            <w:r>
              <w:rPr>
                <w:spacing w:val="-10"/>
                <w:sz w:val="21"/>
              </w:rPr>
              <w:t>4</w:t>
            </w:r>
          </w:p>
        </w:tc>
        <w:tc>
          <w:tcPr>
            <w:tcW w:w="719" w:type="dxa"/>
            <w:shd w:val="clear" w:color="auto" w:fill="B2A1C7"/>
          </w:tcPr>
          <w:p w14:paraId="5656BBED" w14:textId="77777777" w:rsidR="00C05A15" w:rsidRDefault="00C05A15" w:rsidP="00934C89">
            <w:pPr>
              <w:pStyle w:val="TableParagraph"/>
              <w:spacing w:before="91"/>
              <w:ind w:left="9"/>
              <w:jc w:val="center"/>
              <w:rPr>
                <w:sz w:val="21"/>
              </w:rPr>
            </w:pPr>
            <w:r>
              <w:rPr>
                <w:spacing w:val="-10"/>
                <w:sz w:val="21"/>
              </w:rPr>
              <w:t>0</w:t>
            </w:r>
          </w:p>
        </w:tc>
        <w:tc>
          <w:tcPr>
            <w:tcW w:w="569" w:type="dxa"/>
            <w:shd w:val="clear" w:color="auto" w:fill="B2A1C7"/>
          </w:tcPr>
          <w:p w14:paraId="58745541" w14:textId="77777777" w:rsidR="00C05A15" w:rsidRDefault="00C05A15" w:rsidP="00934C89">
            <w:pPr>
              <w:pStyle w:val="TableParagraph"/>
              <w:spacing w:before="91"/>
              <w:ind w:left="8"/>
              <w:jc w:val="center"/>
              <w:rPr>
                <w:sz w:val="21"/>
              </w:rPr>
            </w:pPr>
            <w:r>
              <w:rPr>
                <w:spacing w:val="-10"/>
                <w:sz w:val="21"/>
              </w:rPr>
              <w:t>4</w:t>
            </w:r>
          </w:p>
        </w:tc>
        <w:tc>
          <w:tcPr>
            <w:tcW w:w="709" w:type="dxa"/>
            <w:shd w:val="clear" w:color="auto" w:fill="B2A1C7"/>
          </w:tcPr>
          <w:p w14:paraId="01F77682" w14:textId="77777777" w:rsidR="00C05A15" w:rsidRDefault="00C05A15" w:rsidP="00934C89">
            <w:pPr>
              <w:pStyle w:val="TableParagraph"/>
              <w:spacing w:before="91"/>
              <w:ind w:left="10" w:right="3"/>
              <w:jc w:val="center"/>
              <w:rPr>
                <w:sz w:val="21"/>
              </w:rPr>
            </w:pPr>
            <w:r>
              <w:rPr>
                <w:spacing w:val="-10"/>
                <w:sz w:val="21"/>
              </w:rPr>
              <w:t>2</w:t>
            </w:r>
          </w:p>
        </w:tc>
        <w:tc>
          <w:tcPr>
            <w:tcW w:w="683" w:type="dxa"/>
            <w:shd w:val="clear" w:color="auto" w:fill="B2A1C7"/>
          </w:tcPr>
          <w:p w14:paraId="0D8A0F2E" w14:textId="77777777" w:rsidR="00C05A15" w:rsidRDefault="00C05A15" w:rsidP="00934C89">
            <w:pPr>
              <w:pStyle w:val="TableParagraph"/>
              <w:spacing w:before="91"/>
              <w:ind w:left="5"/>
              <w:jc w:val="center"/>
              <w:rPr>
                <w:sz w:val="21"/>
              </w:rPr>
            </w:pPr>
            <w:r>
              <w:rPr>
                <w:spacing w:val="-5"/>
                <w:sz w:val="21"/>
              </w:rPr>
              <w:t>50</w:t>
            </w:r>
          </w:p>
        </w:tc>
        <w:tc>
          <w:tcPr>
            <w:tcW w:w="673" w:type="dxa"/>
            <w:gridSpan w:val="2"/>
            <w:shd w:val="clear" w:color="auto" w:fill="B2A1C7"/>
          </w:tcPr>
          <w:p w14:paraId="047502CD" w14:textId="77777777" w:rsidR="00C05A15" w:rsidRDefault="00C05A15" w:rsidP="00934C89">
            <w:pPr>
              <w:pStyle w:val="TableParagraph"/>
              <w:spacing w:before="49"/>
              <w:ind w:left="9" w:right="6"/>
              <w:jc w:val="center"/>
              <w:rPr>
                <w:sz w:val="21"/>
              </w:rPr>
            </w:pPr>
            <w:r>
              <w:rPr>
                <w:spacing w:val="-10"/>
                <w:sz w:val="21"/>
              </w:rPr>
              <w:t>0</w:t>
            </w:r>
          </w:p>
        </w:tc>
        <w:tc>
          <w:tcPr>
            <w:tcW w:w="542" w:type="dxa"/>
            <w:gridSpan w:val="2"/>
            <w:shd w:val="clear" w:color="auto" w:fill="B2A1C7"/>
          </w:tcPr>
          <w:p w14:paraId="17F92799" w14:textId="77777777" w:rsidR="00C05A15" w:rsidRDefault="00C05A15" w:rsidP="00934C89">
            <w:pPr>
              <w:pStyle w:val="TableParagraph"/>
              <w:spacing w:before="49"/>
              <w:jc w:val="center"/>
              <w:rPr>
                <w:sz w:val="21"/>
              </w:rPr>
            </w:pPr>
            <w:r>
              <w:rPr>
                <w:spacing w:val="-10"/>
                <w:sz w:val="21"/>
              </w:rPr>
              <w:t>2</w:t>
            </w:r>
          </w:p>
        </w:tc>
        <w:tc>
          <w:tcPr>
            <w:tcW w:w="810" w:type="dxa"/>
            <w:gridSpan w:val="2"/>
            <w:shd w:val="clear" w:color="auto" w:fill="B2A1C7"/>
          </w:tcPr>
          <w:p w14:paraId="4C70EA1B" w14:textId="77777777" w:rsidR="00C05A15" w:rsidRDefault="00C05A15" w:rsidP="00934C89">
            <w:pPr>
              <w:pStyle w:val="TableParagraph"/>
              <w:spacing w:before="91"/>
              <w:jc w:val="center"/>
              <w:rPr>
                <w:sz w:val="21"/>
              </w:rPr>
            </w:pPr>
            <w:r>
              <w:rPr>
                <w:spacing w:val="-10"/>
                <w:sz w:val="21"/>
              </w:rPr>
              <w:t>2</w:t>
            </w:r>
          </w:p>
        </w:tc>
        <w:tc>
          <w:tcPr>
            <w:tcW w:w="539" w:type="dxa"/>
            <w:gridSpan w:val="2"/>
            <w:shd w:val="clear" w:color="auto" w:fill="B2A1C7"/>
          </w:tcPr>
          <w:p w14:paraId="22D1D943" w14:textId="77777777" w:rsidR="00C05A15" w:rsidRDefault="00C05A15" w:rsidP="00934C89">
            <w:pPr>
              <w:pStyle w:val="TableParagraph"/>
              <w:spacing w:before="91"/>
              <w:ind w:right="4"/>
              <w:jc w:val="center"/>
              <w:rPr>
                <w:sz w:val="21"/>
              </w:rPr>
            </w:pPr>
            <w:r>
              <w:rPr>
                <w:spacing w:val="-5"/>
                <w:sz w:val="21"/>
              </w:rPr>
              <w:t>50</w:t>
            </w:r>
          </w:p>
        </w:tc>
        <w:tc>
          <w:tcPr>
            <w:tcW w:w="732" w:type="dxa"/>
            <w:shd w:val="clear" w:color="auto" w:fill="B2A1C7"/>
          </w:tcPr>
          <w:p w14:paraId="6788B5CE" w14:textId="77777777" w:rsidR="00C05A15" w:rsidRDefault="00C05A15" w:rsidP="00934C89">
            <w:pPr>
              <w:pStyle w:val="TableParagraph"/>
              <w:spacing w:before="49"/>
              <w:ind w:left="8" w:right="16"/>
              <w:jc w:val="center"/>
              <w:rPr>
                <w:sz w:val="21"/>
              </w:rPr>
            </w:pPr>
            <w:r>
              <w:rPr>
                <w:spacing w:val="-10"/>
                <w:sz w:val="21"/>
              </w:rPr>
              <w:t>0</w:t>
            </w:r>
          </w:p>
        </w:tc>
        <w:tc>
          <w:tcPr>
            <w:tcW w:w="650" w:type="dxa"/>
            <w:shd w:val="clear" w:color="auto" w:fill="B2A1C7"/>
          </w:tcPr>
          <w:p w14:paraId="02B39135" w14:textId="77777777" w:rsidR="00C05A15" w:rsidRDefault="00C05A15" w:rsidP="00934C89">
            <w:pPr>
              <w:pStyle w:val="TableParagraph"/>
              <w:spacing w:before="49"/>
              <w:ind w:left="9" w:right="22"/>
              <w:jc w:val="center"/>
              <w:rPr>
                <w:sz w:val="21"/>
              </w:rPr>
            </w:pPr>
            <w:r>
              <w:rPr>
                <w:spacing w:val="-10"/>
                <w:sz w:val="21"/>
              </w:rPr>
              <w:t>2</w:t>
            </w:r>
          </w:p>
        </w:tc>
        <w:tc>
          <w:tcPr>
            <w:tcW w:w="920" w:type="dxa"/>
            <w:gridSpan w:val="2"/>
            <w:shd w:val="clear" w:color="auto" w:fill="B2A1C7"/>
          </w:tcPr>
          <w:p w14:paraId="3DD64AE9" w14:textId="77777777" w:rsidR="00C05A15" w:rsidRDefault="00C05A15" w:rsidP="00934C89">
            <w:pPr>
              <w:pStyle w:val="TableParagraph"/>
              <w:spacing w:before="49"/>
              <w:ind w:left="35" w:right="50"/>
              <w:jc w:val="center"/>
              <w:rPr>
                <w:sz w:val="21"/>
              </w:rPr>
            </w:pPr>
            <w:r>
              <w:rPr>
                <w:spacing w:val="-5"/>
                <w:sz w:val="21"/>
              </w:rPr>
              <w:t>100</w:t>
            </w:r>
          </w:p>
        </w:tc>
      </w:tr>
      <w:tr w:rsidR="00612A1B" w14:paraId="344C1346" w14:textId="77777777" w:rsidTr="00612A1B">
        <w:trPr>
          <w:trHeight w:val="595"/>
        </w:trPr>
        <w:tc>
          <w:tcPr>
            <w:tcW w:w="1002" w:type="dxa"/>
            <w:shd w:val="clear" w:color="auto" w:fill="B2A1C7"/>
          </w:tcPr>
          <w:p w14:paraId="0BEF3AA7" w14:textId="77777777" w:rsidR="00C05A15" w:rsidRPr="000F012A" w:rsidRDefault="00C05A15" w:rsidP="00934C89">
            <w:pPr>
              <w:pStyle w:val="TableParagraph"/>
              <w:spacing w:before="0" w:line="231" w:lineRule="exact"/>
              <w:ind w:left="85"/>
              <w:rPr>
                <w:b/>
                <w:sz w:val="21"/>
                <w:lang w:val="ru-RU"/>
              </w:rPr>
            </w:pPr>
            <w:r>
              <w:rPr>
                <w:b/>
                <w:sz w:val="21"/>
                <w:lang w:val="ru-RU"/>
              </w:rPr>
              <w:t>2024-2025</w:t>
            </w:r>
          </w:p>
        </w:tc>
        <w:tc>
          <w:tcPr>
            <w:tcW w:w="1276" w:type="dxa"/>
            <w:shd w:val="clear" w:color="auto" w:fill="B2A1C7"/>
          </w:tcPr>
          <w:p w14:paraId="73A9E218" w14:textId="77777777" w:rsidR="00C05A15" w:rsidRPr="000F012A" w:rsidRDefault="00C05A15" w:rsidP="00934C89">
            <w:pPr>
              <w:pStyle w:val="TableParagraph"/>
              <w:spacing w:before="49"/>
              <w:ind w:left="85"/>
              <w:rPr>
                <w:sz w:val="21"/>
                <w:lang w:val="ru-RU"/>
              </w:rPr>
            </w:pPr>
            <w:r>
              <w:rPr>
                <w:sz w:val="21"/>
                <w:lang w:val="ru-RU"/>
              </w:rPr>
              <w:t>Биология</w:t>
            </w:r>
          </w:p>
        </w:tc>
        <w:tc>
          <w:tcPr>
            <w:tcW w:w="709" w:type="dxa"/>
            <w:shd w:val="clear" w:color="auto" w:fill="B2A1C7"/>
          </w:tcPr>
          <w:p w14:paraId="5753B338" w14:textId="77777777" w:rsidR="00C05A15" w:rsidRPr="000F012A" w:rsidRDefault="00C05A15" w:rsidP="00934C89">
            <w:pPr>
              <w:pStyle w:val="TableParagraph"/>
              <w:spacing w:before="91"/>
              <w:ind w:left="11" w:right="2"/>
              <w:jc w:val="center"/>
              <w:rPr>
                <w:sz w:val="21"/>
                <w:lang w:val="ru-RU"/>
              </w:rPr>
            </w:pPr>
            <w:r>
              <w:rPr>
                <w:sz w:val="21"/>
                <w:lang w:val="ru-RU"/>
              </w:rPr>
              <w:t>7</w:t>
            </w:r>
          </w:p>
        </w:tc>
        <w:tc>
          <w:tcPr>
            <w:tcW w:w="719" w:type="dxa"/>
            <w:shd w:val="clear" w:color="auto" w:fill="B2A1C7"/>
          </w:tcPr>
          <w:p w14:paraId="410F58F7" w14:textId="77777777" w:rsidR="00C05A15" w:rsidRPr="000F012A" w:rsidRDefault="00C05A15" w:rsidP="00934C89">
            <w:pPr>
              <w:pStyle w:val="TableParagraph"/>
              <w:spacing w:before="91"/>
              <w:ind w:left="9"/>
              <w:jc w:val="center"/>
              <w:rPr>
                <w:sz w:val="21"/>
                <w:lang w:val="ru-RU"/>
              </w:rPr>
            </w:pPr>
            <w:r>
              <w:rPr>
                <w:sz w:val="21"/>
                <w:lang w:val="ru-RU"/>
              </w:rPr>
              <w:t>7</w:t>
            </w:r>
          </w:p>
        </w:tc>
        <w:tc>
          <w:tcPr>
            <w:tcW w:w="569" w:type="dxa"/>
            <w:shd w:val="clear" w:color="auto" w:fill="B2A1C7"/>
          </w:tcPr>
          <w:p w14:paraId="04D4CB9C" w14:textId="77777777" w:rsidR="00C05A15" w:rsidRPr="000F012A" w:rsidRDefault="00C05A15" w:rsidP="00934C89">
            <w:pPr>
              <w:pStyle w:val="TableParagraph"/>
              <w:spacing w:before="91"/>
              <w:ind w:left="8"/>
              <w:jc w:val="center"/>
              <w:rPr>
                <w:sz w:val="21"/>
                <w:lang w:val="ru-RU"/>
              </w:rPr>
            </w:pPr>
            <w:r>
              <w:rPr>
                <w:sz w:val="21"/>
                <w:lang w:val="ru-RU"/>
              </w:rPr>
              <w:t>0</w:t>
            </w:r>
          </w:p>
        </w:tc>
        <w:tc>
          <w:tcPr>
            <w:tcW w:w="709" w:type="dxa"/>
            <w:shd w:val="clear" w:color="auto" w:fill="B2A1C7"/>
          </w:tcPr>
          <w:p w14:paraId="7293C4E9" w14:textId="77777777" w:rsidR="00C05A15" w:rsidRPr="000F012A" w:rsidRDefault="00C05A15" w:rsidP="00934C89">
            <w:pPr>
              <w:pStyle w:val="TableParagraph"/>
              <w:spacing w:before="91"/>
              <w:ind w:left="10" w:right="3"/>
              <w:jc w:val="center"/>
              <w:rPr>
                <w:sz w:val="21"/>
                <w:lang w:val="ru-RU"/>
              </w:rPr>
            </w:pPr>
            <w:r>
              <w:rPr>
                <w:sz w:val="21"/>
                <w:lang w:val="ru-RU"/>
              </w:rPr>
              <w:t>4</w:t>
            </w:r>
          </w:p>
        </w:tc>
        <w:tc>
          <w:tcPr>
            <w:tcW w:w="683" w:type="dxa"/>
            <w:shd w:val="clear" w:color="auto" w:fill="B2A1C7"/>
          </w:tcPr>
          <w:p w14:paraId="29F6030D" w14:textId="77777777" w:rsidR="00C05A15" w:rsidRPr="000F012A" w:rsidRDefault="00C05A15" w:rsidP="00934C89">
            <w:pPr>
              <w:pStyle w:val="TableParagraph"/>
              <w:spacing w:before="91"/>
              <w:ind w:left="5"/>
              <w:jc w:val="center"/>
              <w:rPr>
                <w:sz w:val="21"/>
                <w:lang w:val="ru-RU"/>
              </w:rPr>
            </w:pPr>
            <w:r>
              <w:rPr>
                <w:sz w:val="21"/>
                <w:lang w:val="ru-RU"/>
              </w:rPr>
              <w:t>57</w:t>
            </w:r>
          </w:p>
        </w:tc>
        <w:tc>
          <w:tcPr>
            <w:tcW w:w="673" w:type="dxa"/>
            <w:gridSpan w:val="2"/>
            <w:shd w:val="clear" w:color="auto" w:fill="B2A1C7"/>
          </w:tcPr>
          <w:p w14:paraId="5DDFCC7B" w14:textId="77777777" w:rsidR="00C05A15" w:rsidRPr="000F012A" w:rsidRDefault="00C05A15" w:rsidP="00934C89">
            <w:pPr>
              <w:pStyle w:val="TableParagraph"/>
              <w:spacing w:before="49"/>
              <w:ind w:left="9" w:right="6"/>
              <w:jc w:val="center"/>
              <w:rPr>
                <w:sz w:val="21"/>
                <w:lang w:val="ru-RU"/>
              </w:rPr>
            </w:pPr>
            <w:r>
              <w:rPr>
                <w:sz w:val="21"/>
                <w:lang w:val="ru-RU"/>
              </w:rPr>
              <w:t>4</w:t>
            </w:r>
          </w:p>
        </w:tc>
        <w:tc>
          <w:tcPr>
            <w:tcW w:w="542" w:type="dxa"/>
            <w:gridSpan w:val="2"/>
            <w:shd w:val="clear" w:color="auto" w:fill="B2A1C7"/>
          </w:tcPr>
          <w:p w14:paraId="6DB484D0" w14:textId="77777777" w:rsidR="00C05A15" w:rsidRPr="000F012A" w:rsidRDefault="00C05A15" w:rsidP="00934C89">
            <w:pPr>
              <w:pStyle w:val="TableParagraph"/>
              <w:spacing w:before="49"/>
              <w:jc w:val="center"/>
              <w:rPr>
                <w:sz w:val="21"/>
                <w:lang w:val="ru-RU"/>
              </w:rPr>
            </w:pPr>
            <w:r>
              <w:rPr>
                <w:sz w:val="21"/>
                <w:lang w:val="ru-RU"/>
              </w:rPr>
              <w:t>0</w:t>
            </w:r>
          </w:p>
        </w:tc>
        <w:tc>
          <w:tcPr>
            <w:tcW w:w="810" w:type="dxa"/>
            <w:gridSpan w:val="2"/>
            <w:shd w:val="clear" w:color="auto" w:fill="B2A1C7"/>
          </w:tcPr>
          <w:p w14:paraId="4158229D" w14:textId="77777777" w:rsidR="00C05A15" w:rsidRPr="000F012A" w:rsidRDefault="00C05A15" w:rsidP="00934C89">
            <w:pPr>
              <w:pStyle w:val="TableParagraph"/>
              <w:spacing w:before="91"/>
              <w:jc w:val="center"/>
              <w:rPr>
                <w:sz w:val="21"/>
                <w:lang w:val="ru-RU"/>
              </w:rPr>
            </w:pPr>
            <w:r>
              <w:rPr>
                <w:sz w:val="21"/>
                <w:lang w:val="ru-RU"/>
              </w:rPr>
              <w:t>3</w:t>
            </w:r>
          </w:p>
        </w:tc>
        <w:tc>
          <w:tcPr>
            <w:tcW w:w="539" w:type="dxa"/>
            <w:gridSpan w:val="2"/>
            <w:shd w:val="clear" w:color="auto" w:fill="B2A1C7"/>
          </w:tcPr>
          <w:p w14:paraId="6D34AF08" w14:textId="77777777" w:rsidR="00C05A15" w:rsidRPr="000F012A" w:rsidRDefault="00C05A15" w:rsidP="00934C89">
            <w:pPr>
              <w:pStyle w:val="TableParagraph"/>
              <w:spacing w:before="91"/>
              <w:ind w:right="4"/>
              <w:jc w:val="center"/>
              <w:rPr>
                <w:sz w:val="21"/>
                <w:lang w:val="ru-RU"/>
              </w:rPr>
            </w:pPr>
            <w:r>
              <w:rPr>
                <w:sz w:val="21"/>
                <w:lang w:val="ru-RU"/>
              </w:rPr>
              <w:t>43</w:t>
            </w:r>
          </w:p>
        </w:tc>
        <w:tc>
          <w:tcPr>
            <w:tcW w:w="732" w:type="dxa"/>
            <w:shd w:val="clear" w:color="auto" w:fill="B2A1C7"/>
          </w:tcPr>
          <w:p w14:paraId="192BC97C" w14:textId="77777777" w:rsidR="00C05A15" w:rsidRPr="000F012A" w:rsidRDefault="00C05A15" w:rsidP="00934C89">
            <w:pPr>
              <w:pStyle w:val="TableParagraph"/>
              <w:spacing w:before="49"/>
              <w:ind w:left="8" w:right="16"/>
              <w:jc w:val="center"/>
              <w:rPr>
                <w:sz w:val="21"/>
                <w:lang w:val="ru-RU"/>
              </w:rPr>
            </w:pPr>
            <w:r>
              <w:rPr>
                <w:sz w:val="21"/>
                <w:lang w:val="ru-RU"/>
              </w:rPr>
              <w:t>3</w:t>
            </w:r>
          </w:p>
        </w:tc>
        <w:tc>
          <w:tcPr>
            <w:tcW w:w="650" w:type="dxa"/>
            <w:shd w:val="clear" w:color="auto" w:fill="B2A1C7"/>
          </w:tcPr>
          <w:p w14:paraId="3FDD4C06" w14:textId="77777777" w:rsidR="00C05A15" w:rsidRPr="000F012A" w:rsidRDefault="00C05A15" w:rsidP="00934C89">
            <w:pPr>
              <w:pStyle w:val="TableParagraph"/>
              <w:spacing w:before="49"/>
              <w:ind w:left="9" w:right="22"/>
              <w:jc w:val="center"/>
              <w:rPr>
                <w:sz w:val="21"/>
                <w:lang w:val="ru-RU"/>
              </w:rPr>
            </w:pPr>
            <w:r>
              <w:rPr>
                <w:sz w:val="21"/>
                <w:lang w:val="ru-RU"/>
              </w:rPr>
              <w:t>0</w:t>
            </w:r>
          </w:p>
        </w:tc>
        <w:tc>
          <w:tcPr>
            <w:tcW w:w="920" w:type="dxa"/>
            <w:gridSpan w:val="2"/>
            <w:shd w:val="clear" w:color="auto" w:fill="B2A1C7"/>
          </w:tcPr>
          <w:p w14:paraId="27BA61F1" w14:textId="77777777" w:rsidR="00C05A15" w:rsidRPr="000F012A" w:rsidRDefault="00C05A15" w:rsidP="00934C89">
            <w:pPr>
              <w:pStyle w:val="TableParagraph"/>
              <w:spacing w:before="49"/>
              <w:ind w:left="35" w:right="50"/>
              <w:jc w:val="center"/>
              <w:rPr>
                <w:sz w:val="21"/>
                <w:lang w:val="ru-RU"/>
              </w:rPr>
            </w:pPr>
            <w:r>
              <w:rPr>
                <w:sz w:val="21"/>
                <w:lang w:val="ru-RU"/>
              </w:rPr>
              <w:t>100</w:t>
            </w:r>
          </w:p>
        </w:tc>
      </w:tr>
      <w:tr w:rsidR="00612A1B" w14:paraId="47B27E53" w14:textId="77777777" w:rsidTr="00612A1B">
        <w:trPr>
          <w:trHeight w:val="595"/>
        </w:trPr>
        <w:tc>
          <w:tcPr>
            <w:tcW w:w="1002" w:type="dxa"/>
            <w:shd w:val="clear" w:color="auto" w:fill="FABF8F"/>
          </w:tcPr>
          <w:p w14:paraId="658C2B29" w14:textId="77777777" w:rsidR="00C05A15" w:rsidRDefault="00C05A15" w:rsidP="00934C89">
            <w:pPr>
              <w:pStyle w:val="TableParagraph"/>
              <w:spacing w:before="49" w:line="231" w:lineRule="exact"/>
              <w:ind w:left="85"/>
              <w:rPr>
                <w:b/>
                <w:sz w:val="21"/>
              </w:rPr>
            </w:pPr>
            <w:r>
              <w:rPr>
                <w:b/>
                <w:spacing w:val="-2"/>
                <w:sz w:val="21"/>
              </w:rPr>
              <w:t>2022-</w:t>
            </w:r>
          </w:p>
          <w:p w14:paraId="4D60AFB7"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FABF8F"/>
          </w:tcPr>
          <w:p w14:paraId="1141E7EF" w14:textId="77777777" w:rsidR="00C05A15" w:rsidRDefault="00C05A15" w:rsidP="00934C89">
            <w:pPr>
              <w:pStyle w:val="TableParagraph"/>
              <w:spacing w:before="49"/>
              <w:ind w:left="85"/>
              <w:rPr>
                <w:sz w:val="21"/>
              </w:rPr>
            </w:pPr>
            <w:r>
              <w:rPr>
                <w:spacing w:val="-2"/>
                <w:sz w:val="21"/>
              </w:rPr>
              <w:t>География</w:t>
            </w:r>
          </w:p>
        </w:tc>
        <w:tc>
          <w:tcPr>
            <w:tcW w:w="709" w:type="dxa"/>
            <w:shd w:val="clear" w:color="auto" w:fill="FABF8F"/>
          </w:tcPr>
          <w:p w14:paraId="286B773E" w14:textId="77777777" w:rsidR="00C05A15" w:rsidRDefault="00C05A15" w:rsidP="00934C89">
            <w:pPr>
              <w:pStyle w:val="TableParagraph"/>
              <w:spacing w:before="91"/>
              <w:ind w:left="11" w:right="2"/>
              <w:jc w:val="center"/>
              <w:rPr>
                <w:sz w:val="21"/>
              </w:rPr>
            </w:pPr>
            <w:r>
              <w:rPr>
                <w:spacing w:val="-5"/>
                <w:sz w:val="21"/>
              </w:rPr>
              <w:t>42</w:t>
            </w:r>
          </w:p>
        </w:tc>
        <w:tc>
          <w:tcPr>
            <w:tcW w:w="719" w:type="dxa"/>
            <w:shd w:val="clear" w:color="auto" w:fill="FABF8F"/>
          </w:tcPr>
          <w:p w14:paraId="3DCA60F0" w14:textId="77777777" w:rsidR="00C05A15" w:rsidRDefault="00C05A15" w:rsidP="00934C89">
            <w:pPr>
              <w:pStyle w:val="TableParagraph"/>
              <w:spacing w:before="91"/>
              <w:ind w:left="9"/>
              <w:jc w:val="center"/>
              <w:rPr>
                <w:sz w:val="21"/>
              </w:rPr>
            </w:pPr>
            <w:r>
              <w:rPr>
                <w:spacing w:val="-5"/>
                <w:sz w:val="21"/>
              </w:rPr>
              <w:t>27</w:t>
            </w:r>
          </w:p>
        </w:tc>
        <w:tc>
          <w:tcPr>
            <w:tcW w:w="569" w:type="dxa"/>
            <w:shd w:val="clear" w:color="auto" w:fill="FABF8F"/>
          </w:tcPr>
          <w:p w14:paraId="17F5A1BE" w14:textId="77777777" w:rsidR="00C05A15" w:rsidRDefault="00C05A15" w:rsidP="00934C89">
            <w:pPr>
              <w:pStyle w:val="TableParagraph"/>
              <w:spacing w:before="91"/>
              <w:ind w:left="8"/>
              <w:jc w:val="center"/>
              <w:rPr>
                <w:sz w:val="21"/>
              </w:rPr>
            </w:pPr>
            <w:r>
              <w:rPr>
                <w:spacing w:val="-5"/>
                <w:sz w:val="21"/>
              </w:rPr>
              <w:t>15</w:t>
            </w:r>
          </w:p>
        </w:tc>
        <w:tc>
          <w:tcPr>
            <w:tcW w:w="709" w:type="dxa"/>
            <w:shd w:val="clear" w:color="auto" w:fill="FABF8F"/>
          </w:tcPr>
          <w:p w14:paraId="454AC599" w14:textId="77777777" w:rsidR="00C05A15" w:rsidRDefault="00C05A15" w:rsidP="00934C89">
            <w:pPr>
              <w:pStyle w:val="TableParagraph"/>
              <w:spacing w:before="91"/>
              <w:ind w:left="10" w:right="3"/>
              <w:jc w:val="center"/>
              <w:rPr>
                <w:sz w:val="21"/>
              </w:rPr>
            </w:pPr>
            <w:r>
              <w:rPr>
                <w:spacing w:val="-5"/>
                <w:sz w:val="21"/>
              </w:rPr>
              <w:t>16</w:t>
            </w:r>
          </w:p>
        </w:tc>
        <w:tc>
          <w:tcPr>
            <w:tcW w:w="683" w:type="dxa"/>
            <w:shd w:val="clear" w:color="auto" w:fill="FABF8F"/>
          </w:tcPr>
          <w:p w14:paraId="608B54AC" w14:textId="77777777" w:rsidR="00C05A15" w:rsidRDefault="00C05A15" w:rsidP="00934C89">
            <w:pPr>
              <w:pStyle w:val="TableParagraph"/>
              <w:spacing w:before="91"/>
              <w:ind w:left="5"/>
              <w:jc w:val="center"/>
              <w:rPr>
                <w:sz w:val="21"/>
              </w:rPr>
            </w:pPr>
            <w:r>
              <w:rPr>
                <w:spacing w:val="-5"/>
                <w:sz w:val="21"/>
              </w:rPr>
              <w:t>38</w:t>
            </w:r>
          </w:p>
        </w:tc>
        <w:tc>
          <w:tcPr>
            <w:tcW w:w="673" w:type="dxa"/>
            <w:gridSpan w:val="2"/>
            <w:shd w:val="clear" w:color="auto" w:fill="FABF8F"/>
          </w:tcPr>
          <w:p w14:paraId="5C3C3F5F" w14:textId="77777777" w:rsidR="00C05A15" w:rsidRDefault="00C05A15" w:rsidP="00934C89">
            <w:pPr>
              <w:pStyle w:val="TableParagraph"/>
              <w:spacing w:before="169"/>
              <w:ind w:left="9" w:right="6"/>
              <w:jc w:val="center"/>
              <w:rPr>
                <w:sz w:val="21"/>
              </w:rPr>
            </w:pPr>
            <w:r>
              <w:rPr>
                <w:spacing w:val="-10"/>
                <w:sz w:val="21"/>
              </w:rPr>
              <w:t>6</w:t>
            </w:r>
          </w:p>
        </w:tc>
        <w:tc>
          <w:tcPr>
            <w:tcW w:w="542" w:type="dxa"/>
            <w:gridSpan w:val="2"/>
            <w:shd w:val="clear" w:color="auto" w:fill="FABF8F"/>
          </w:tcPr>
          <w:p w14:paraId="0E580724" w14:textId="77777777" w:rsidR="00C05A15" w:rsidRDefault="00C05A15" w:rsidP="00934C89">
            <w:pPr>
              <w:pStyle w:val="TableParagraph"/>
              <w:spacing w:before="169"/>
              <w:jc w:val="center"/>
              <w:rPr>
                <w:sz w:val="21"/>
              </w:rPr>
            </w:pPr>
            <w:r>
              <w:rPr>
                <w:spacing w:val="-5"/>
                <w:sz w:val="21"/>
              </w:rPr>
              <w:t>10</w:t>
            </w:r>
          </w:p>
        </w:tc>
        <w:tc>
          <w:tcPr>
            <w:tcW w:w="810" w:type="dxa"/>
            <w:gridSpan w:val="2"/>
            <w:shd w:val="clear" w:color="auto" w:fill="FABF8F"/>
          </w:tcPr>
          <w:p w14:paraId="6216AB92" w14:textId="77777777" w:rsidR="00C05A15" w:rsidRDefault="00C05A15" w:rsidP="00934C89">
            <w:pPr>
              <w:pStyle w:val="TableParagraph"/>
              <w:spacing w:before="91"/>
              <w:jc w:val="center"/>
              <w:rPr>
                <w:sz w:val="21"/>
              </w:rPr>
            </w:pPr>
            <w:r>
              <w:rPr>
                <w:spacing w:val="-5"/>
                <w:sz w:val="21"/>
              </w:rPr>
              <w:t>23</w:t>
            </w:r>
          </w:p>
        </w:tc>
        <w:tc>
          <w:tcPr>
            <w:tcW w:w="539" w:type="dxa"/>
            <w:gridSpan w:val="2"/>
            <w:shd w:val="clear" w:color="auto" w:fill="FABF8F"/>
          </w:tcPr>
          <w:p w14:paraId="1AC0E26C" w14:textId="77777777" w:rsidR="00C05A15" w:rsidRDefault="00C05A15" w:rsidP="00934C89">
            <w:pPr>
              <w:pStyle w:val="TableParagraph"/>
              <w:spacing w:before="91"/>
              <w:ind w:right="4"/>
              <w:jc w:val="center"/>
              <w:rPr>
                <w:sz w:val="21"/>
              </w:rPr>
            </w:pPr>
            <w:r>
              <w:rPr>
                <w:spacing w:val="-4"/>
                <w:sz w:val="21"/>
              </w:rPr>
              <w:t>54,7</w:t>
            </w:r>
          </w:p>
        </w:tc>
        <w:tc>
          <w:tcPr>
            <w:tcW w:w="732" w:type="dxa"/>
            <w:shd w:val="clear" w:color="auto" w:fill="FABF8F"/>
          </w:tcPr>
          <w:p w14:paraId="74BB0FAA" w14:textId="77777777" w:rsidR="00C05A15" w:rsidRDefault="00C05A15" w:rsidP="00934C89">
            <w:pPr>
              <w:pStyle w:val="TableParagraph"/>
              <w:spacing w:before="169"/>
              <w:ind w:left="8" w:right="16"/>
              <w:jc w:val="center"/>
              <w:rPr>
                <w:sz w:val="21"/>
              </w:rPr>
            </w:pPr>
            <w:r>
              <w:rPr>
                <w:spacing w:val="-5"/>
                <w:sz w:val="21"/>
              </w:rPr>
              <w:t>20</w:t>
            </w:r>
          </w:p>
        </w:tc>
        <w:tc>
          <w:tcPr>
            <w:tcW w:w="650" w:type="dxa"/>
            <w:shd w:val="clear" w:color="auto" w:fill="FABF8F"/>
          </w:tcPr>
          <w:p w14:paraId="4754E312" w14:textId="77777777" w:rsidR="00C05A15" w:rsidRDefault="00C05A15" w:rsidP="00934C89">
            <w:pPr>
              <w:pStyle w:val="TableParagraph"/>
              <w:spacing w:before="169"/>
              <w:ind w:left="9" w:right="22"/>
              <w:jc w:val="center"/>
              <w:rPr>
                <w:sz w:val="21"/>
              </w:rPr>
            </w:pPr>
            <w:r>
              <w:rPr>
                <w:spacing w:val="-10"/>
                <w:sz w:val="21"/>
              </w:rPr>
              <w:t>3</w:t>
            </w:r>
          </w:p>
        </w:tc>
        <w:tc>
          <w:tcPr>
            <w:tcW w:w="920" w:type="dxa"/>
            <w:gridSpan w:val="2"/>
            <w:shd w:val="clear" w:color="auto" w:fill="FABF8F"/>
          </w:tcPr>
          <w:p w14:paraId="1E97FC30" w14:textId="77777777" w:rsidR="00C05A15" w:rsidRDefault="00C05A15" w:rsidP="00934C89">
            <w:pPr>
              <w:pStyle w:val="TableParagraph"/>
              <w:spacing w:before="49"/>
              <w:ind w:left="35" w:right="50"/>
              <w:jc w:val="center"/>
              <w:rPr>
                <w:sz w:val="21"/>
              </w:rPr>
            </w:pPr>
            <w:r>
              <w:rPr>
                <w:spacing w:val="-4"/>
                <w:sz w:val="21"/>
              </w:rPr>
              <w:t>92,8</w:t>
            </w:r>
          </w:p>
        </w:tc>
      </w:tr>
      <w:tr w:rsidR="00612A1B" w14:paraId="23CA21BD" w14:textId="77777777" w:rsidTr="00612A1B">
        <w:trPr>
          <w:trHeight w:val="595"/>
        </w:trPr>
        <w:tc>
          <w:tcPr>
            <w:tcW w:w="1002" w:type="dxa"/>
            <w:shd w:val="clear" w:color="auto" w:fill="FABF8F"/>
          </w:tcPr>
          <w:p w14:paraId="25A51B88" w14:textId="77777777" w:rsidR="00C05A15" w:rsidRDefault="00C05A15" w:rsidP="00934C89">
            <w:pPr>
              <w:pStyle w:val="TableParagraph"/>
              <w:spacing w:before="49" w:line="231" w:lineRule="exact"/>
              <w:ind w:left="85"/>
              <w:rPr>
                <w:b/>
                <w:sz w:val="21"/>
              </w:rPr>
            </w:pPr>
            <w:r>
              <w:rPr>
                <w:b/>
                <w:spacing w:val="-2"/>
                <w:sz w:val="21"/>
              </w:rPr>
              <w:t>2023-</w:t>
            </w:r>
          </w:p>
          <w:p w14:paraId="4A1E0107"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FABF8F"/>
          </w:tcPr>
          <w:p w14:paraId="7C1A5476" w14:textId="77777777" w:rsidR="00C05A15" w:rsidRDefault="00C05A15" w:rsidP="00934C89">
            <w:pPr>
              <w:pStyle w:val="TableParagraph"/>
              <w:spacing w:before="49"/>
              <w:ind w:left="85"/>
              <w:rPr>
                <w:sz w:val="21"/>
              </w:rPr>
            </w:pPr>
            <w:r>
              <w:rPr>
                <w:spacing w:val="-2"/>
                <w:sz w:val="21"/>
              </w:rPr>
              <w:t>География</w:t>
            </w:r>
          </w:p>
        </w:tc>
        <w:tc>
          <w:tcPr>
            <w:tcW w:w="709" w:type="dxa"/>
            <w:shd w:val="clear" w:color="auto" w:fill="FABF8F"/>
          </w:tcPr>
          <w:p w14:paraId="19273ACA" w14:textId="77777777" w:rsidR="00C05A15" w:rsidRDefault="00C05A15" w:rsidP="00934C89">
            <w:pPr>
              <w:pStyle w:val="TableParagraph"/>
              <w:spacing w:before="91"/>
              <w:ind w:left="11" w:right="2"/>
              <w:jc w:val="center"/>
              <w:rPr>
                <w:sz w:val="21"/>
              </w:rPr>
            </w:pPr>
            <w:r>
              <w:rPr>
                <w:spacing w:val="-5"/>
                <w:sz w:val="21"/>
              </w:rPr>
              <w:t>70</w:t>
            </w:r>
          </w:p>
        </w:tc>
        <w:tc>
          <w:tcPr>
            <w:tcW w:w="719" w:type="dxa"/>
            <w:shd w:val="clear" w:color="auto" w:fill="FABF8F"/>
          </w:tcPr>
          <w:p w14:paraId="11071E0B" w14:textId="77777777" w:rsidR="00C05A15" w:rsidRDefault="00C05A15" w:rsidP="00934C89">
            <w:pPr>
              <w:pStyle w:val="TableParagraph"/>
              <w:spacing w:before="91"/>
              <w:ind w:left="9"/>
              <w:jc w:val="center"/>
              <w:rPr>
                <w:sz w:val="21"/>
              </w:rPr>
            </w:pPr>
            <w:r>
              <w:rPr>
                <w:spacing w:val="-5"/>
                <w:sz w:val="21"/>
              </w:rPr>
              <w:t>51</w:t>
            </w:r>
          </w:p>
        </w:tc>
        <w:tc>
          <w:tcPr>
            <w:tcW w:w="569" w:type="dxa"/>
            <w:shd w:val="clear" w:color="auto" w:fill="FABF8F"/>
          </w:tcPr>
          <w:p w14:paraId="59184A7C" w14:textId="77777777" w:rsidR="00C05A15" w:rsidRDefault="00C05A15" w:rsidP="00934C89">
            <w:pPr>
              <w:pStyle w:val="TableParagraph"/>
              <w:spacing w:before="91"/>
              <w:ind w:left="8"/>
              <w:jc w:val="center"/>
              <w:rPr>
                <w:sz w:val="21"/>
              </w:rPr>
            </w:pPr>
            <w:r>
              <w:rPr>
                <w:spacing w:val="-5"/>
                <w:sz w:val="21"/>
              </w:rPr>
              <w:t>19</w:t>
            </w:r>
          </w:p>
        </w:tc>
        <w:tc>
          <w:tcPr>
            <w:tcW w:w="709" w:type="dxa"/>
            <w:shd w:val="clear" w:color="auto" w:fill="FABF8F"/>
          </w:tcPr>
          <w:p w14:paraId="13EE639F" w14:textId="77777777" w:rsidR="00C05A15" w:rsidRDefault="00C05A15" w:rsidP="00934C89">
            <w:pPr>
              <w:pStyle w:val="TableParagraph"/>
              <w:spacing w:before="91"/>
              <w:ind w:left="10" w:right="3"/>
              <w:jc w:val="center"/>
              <w:rPr>
                <w:sz w:val="21"/>
              </w:rPr>
            </w:pPr>
            <w:r>
              <w:rPr>
                <w:spacing w:val="-5"/>
                <w:sz w:val="21"/>
              </w:rPr>
              <w:t>34</w:t>
            </w:r>
          </w:p>
        </w:tc>
        <w:tc>
          <w:tcPr>
            <w:tcW w:w="683" w:type="dxa"/>
            <w:shd w:val="clear" w:color="auto" w:fill="FABF8F"/>
          </w:tcPr>
          <w:p w14:paraId="3B7085CE" w14:textId="77777777" w:rsidR="00C05A15" w:rsidRDefault="00C05A15" w:rsidP="00934C89">
            <w:pPr>
              <w:pStyle w:val="TableParagraph"/>
              <w:spacing w:before="91"/>
              <w:ind w:left="5"/>
              <w:jc w:val="center"/>
              <w:rPr>
                <w:sz w:val="21"/>
              </w:rPr>
            </w:pPr>
            <w:r>
              <w:rPr>
                <w:spacing w:val="-4"/>
                <w:sz w:val="21"/>
              </w:rPr>
              <w:t>48,5</w:t>
            </w:r>
          </w:p>
        </w:tc>
        <w:tc>
          <w:tcPr>
            <w:tcW w:w="673" w:type="dxa"/>
            <w:gridSpan w:val="2"/>
            <w:shd w:val="clear" w:color="auto" w:fill="FABF8F"/>
          </w:tcPr>
          <w:p w14:paraId="66CA0EC5" w14:textId="77777777" w:rsidR="00C05A15" w:rsidRDefault="00C05A15" w:rsidP="00934C89">
            <w:pPr>
              <w:pStyle w:val="TableParagraph"/>
              <w:spacing w:before="169"/>
              <w:ind w:left="9" w:right="6"/>
              <w:jc w:val="center"/>
              <w:rPr>
                <w:sz w:val="21"/>
              </w:rPr>
            </w:pPr>
            <w:r>
              <w:rPr>
                <w:spacing w:val="-5"/>
                <w:sz w:val="21"/>
              </w:rPr>
              <w:t>17</w:t>
            </w:r>
          </w:p>
        </w:tc>
        <w:tc>
          <w:tcPr>
            <w:tcW w:w="542" w:type="dxa"/>
            <w:gridSpan w:val="2"/>
            <w:shd w:val="clear" w:color="auto" w:fill="FABF8F"/>
          </w:tcPr>
          <w:p w14:paraId="70A57AB9" w14:textId="77777777" w:rsidR="00C05A15" w:rsidRDefault="00C05A15" w:rsidP="00934C89">
            <w:pPr>
              <w:pStyle w:val="TableParagraph"/>
              <w:spacing w:before="169"/>
              <w:jc w:val="center"/>
              <w:rPr>
                <w:sz w:val="21"/>
              </w:rPr>
            </w:pPr>
            <w:r>
              <w:rPr>
                <w:spacing w:val="-5"/>
                <w:sz w:val="21"/>
              </w:rPr>
              <w:t>17</w:t>
            </w:r>
          </w:p>
        </w:tc>
        <w:tc>
          <w:tcPr>
            <w:tcW w:w="810" w:type="dxa"/>
            <w:gridSpan w:val="2"/>
            <w:shd w:val="clear" w:color="auto" w:fill="FABF8F"/>
          </w:tcPr>
          <w:p w14:paraId="1761FF46" w14:textId="77777777" w:rsidR="00C05A15" w:rsidRDefault="00C05A15" w:rsidP="00934C89">
            <w:pPr>
              <w:pStyle w:val="TableParagraph"/>
              <w:spacing w:before="91"/>
              <w:jc w:val="center"/>
              <w:rPr>
                <w:sz w:val="21"/>
              </w:rPr>
            </w:pPr>
            <w:r>
              <w:rPr>
                <w:spacing w:val="-5"/>
                <w:sz w:val="21"/>
              </w:rPr>
              <w:t>30</w:t>
            </w:r>
          </w:p>
        </w:tc>
        <w:tc>
          <w:tcPr>
            <w:tcW w:w="539" w:type="dxa"/>
            <w:gridSpan w:val="2"/>
            <w:shd w:val="clear" w:color="auto" w:fill="FABF8F"/>
          </w:tcPr>
          <w:p w14:paraId="258AE1D8" w14:textId="77777777" w:rsidR="00C05A15" w:rsidRDefault="00C05A15" w:rsidP="00934C89">
            <w:pPr>
              <w:pStyle w:val="TableParagraph"/>
              <w:spacing w:before="91"/>
              <w:ind w:right="4"/>
              <w:jc w:val="center"/>
              <w:rPr>
                <w:sz w:val="21"/>
              </w:rPr>
            </w:pPr>
            <w:r>
              <w:rPr>
                <w:spacing w:val="-5"/>
                <w:sz w:val="21"/>
              </w:rPr>
              <w:t>43</w:t>
            </w:r>
          </w:p>
        </w:tc>
        <w:tc>
          <w:tcPr>
            <w:tcW w:w="732" w:type="dxa"/>
            <w:shd w:val="clear" w:color="auto" w:fill="FABF8F"/>
          </w:tcPr>
          <w:p w14:paraId="5C06E4E6" w14:textId="77777777" w:rsidR="00C05A15" w:rsidRDefault="00C05A15" w:rsidP="00934C89">
            <w:pPr>
              <w:pStyle w:val="TableParagraph"/>
              <w:spacing w:before="169"/>
              <w:ind w:left="8" w:right="16"/>
              <w:jc w:val="center"/>
              <w:rPr>
                <w:sz w:val="21"/>
              </w:rPr>
            </w:pPr>
            <w:r>
              <w:rPr>
                <w:spacing w:val="-5"/>
                <w:sz w:val="21"/>
              </w:rPr>
              <w:t>29</w:t>
            </w:r>
          </w:p>
        </w:tc>
        <w:tc>
          <w:tcPr>
            <w:tcW w:w="650" w:type="dxa"/>
            <w:shd w:val="clear" w:color="auto" w:fill="FABF8F"/>
          </w:tcPr>
          <w:p w14:paraId="0F8825B2" w14:textId="77777777" w:rsidR="00C05A15" w:rsidRDefault="00C05A15" w:rsidP="00934C89">
            <w:pPr>
              <w:pStyle w:val="TableParagraph"/>
              <w:spacing w:before="169"/>
              <w:ind w:left="9" w:right="22"/>
              <w:jc w:val="center"/>
              <w:rPr>
                <w:sz w:val="21"/>
              </w:rPr>
            </w:pPr>
            <w:r>
              <w:rPr>
                <w:spacing w:val="-10"/>
                <w:sz w:val="21"/>
              </w:rPr>
              <w:t>1</w:t>
            </w:r>
          </w:p>
        </w:tc>
        <w:tc>
          <w:tcPr>
            <w:tcW w:w="920" w:type="dxa"/>
            <w:gridSpan w:val="2"/>
            <w:shd w:val="clear" w:color="auto" w:fill="FABF8F"/>
          </w:tcPr>
          <w:p w14:paraId="751AE4D8" w14:textId="77777777" w:rsidR="00C05A15" w:rsidRDefault="00C05A15" w:rsidP="00934C89">
            <w:pPr>
              <w:pStyle w:val="TableParagraph"/>
              <w:spacing w:before="49"/>
              <w:ind w:left="35" w:right="50"/>
              <w:jc w:val="center"/>
              <w:rPr>
                <w:sz w:val="21"/>
              </w:rPr>
            </w:pPr>
            <w:r>
              <w:rPr>
                <w:spacing w:val="-4"/>
                <w:sz w:val="21"/>
              </w:rPr>
              <w:t>91,4</w:t>
            </w:r>
          </w:p>
        </w:tc>
      </w:tr>
      <w:tr w:rsidR="00612A1B" w14:paraId="20A7152D" w14:textId="77777777" w:rsidTr="00612A1B">
        <w:trPr>
          <w:trHeight w:val="595"/>
        </w:trPr>
        <w:tc>
          <w:tcPr>
            <w:tcW w:w="1002" w:type="dxa"/>
            <w:shd w:val="clear" w:color="auto" w:fill="FABF8F"/>
          </w:tcPr>
          <w:p w14:paraId="1C7D1F76" w14:textId="77777777" w:rsidR="00C05A15" w:rsidRPr="000F012A" w:rsidRDefault="00C05A15" w:rsidP="00934C89">
            <w:pPr>
              <w:pStyle w:val="TableParagraph"/>
              <w:spacing w:before="0" w:line="231" w:lineRule="exact"/>
              <w:ind w:left="85"/>
              <w:rPr>
                <w:b/>
                <w:sz w:val="21"/>
                <w:lang w:val="ru-RU"/>
              </w:rPr>
            </w:pPr>
            <w:r>
              <w:rPr>
                <w:b/>
                <w:sz w:val="21"/>
                <w:lang w:val="ru-RU"/>
              </w:rPr>
              <w:t>2024-2025</w:t>
            </w:r>
          </w:p>
        </w:tc>
        <w:tc>
          <w:tcPr>
            <w:tcW w:w="1276" w:type="dxa"/>
            <w:shd w:val="clear" w:color="auto" w:fill="FABF8F"/>
          </w:tcPr>
          <w:p w14:paraId="072CB681" w14:textId="77777777" w:rsidR="00C05A15" w:rsidRDefault="00C05A15" w:rsidP="00934C89">
            <w:pPr>
              <w:pStyle w:val="TableParagraph"/>
              <w:spacing w:before="49"/>
              <w:ind w:left="85"/>
              <w:rPr>
                <w:sz w:val="21"/>
              </w:rPr>
            </w:pPr>
            <w:r>
              <w:rPr>
                <w:spacing w:val="-2"/>
                <w:sz w:val="21"/>
              </w:rPr>
              <w:t>География</w:t>
            </w:r>
          </w:p>
        </w:tc>
        <w:tc>
          <w:tcPr>
            <w:tcW w:w="709" w:type="dxa"/>
            <w:shd w:val="clear" w:color="auto" w:fill="FABF8F"/>
          </w:tcPr>
          <w:p w14:paraId="59623506" w14:textId="77777777" w:rsidR="00C05A15" w:rsidRPr="000F012A" w:rsidRDefault="00C05A15" w:rsidP="00934C89">
            <w:pPr>
              <w:pStyle w:val="TableParagraph"/>
              <w:spacing w:before="91"/>
              <w:ind w:left="11" w:right="2"/>
              <w:jc w:val="center"/>
              <w:rPr>
                <w:sz w:val="21"/>
                <w:lang w:val="ru-RU"/>
              </w:rPr>
            </w:pPr>
            <w:r>
              <w:rPr>
                <w:sz w:val="21"/>
                <w:lang w:val="ru-RU"/>
              </w:rPr>
              <w:t>19</w:t>
            </w:r>
          </w:p>
        </w:tc>
        <w:tc>
          <w:tcPr>
            <w:tcW w:w="719" w:type="dxa"/>
            <w:shd w:val="clear" w:color="auto" w:fill="FABF8F"/>
          </w:tcPr>
          <w:p w14:paraId="27990FEE" w14:textId="77777777" w:rsidR="00C05A15" w:rsidRPr="000F012A" w:rsidRDefault="00C05A15" w:rsidP="00934C89">
            <w:pPr>
              <w:pStyle w:val="TableParagraph"/>
              <w:spacing w:before="91"/>
              <w:ind w:left="9"/>
              <w:jc w:val="center"/>
              <w:rPr>
                <w:sz w:val="21"/>
                <w:lang w:val="ru-RU"/>
              </w:rPr>
            </w:pPr>
            <w:r>
              <w:rPr>
                <w:sz w:val="21"/>
                <w:lang w:val="ru-RU"/>
              </w:rPr>
              <w:t>13</w:t>
            </w:r>
          </w:p>
        </w:tc>
        <w:tc>
          <w:tcPr>
            <w:tcW w:w="569" w:type="dxa"/>
            <w:shd w:val="clear" w:color="auto" w:fill="FABF8F"/>
          </w:tcPr>
          <w:p w14:paraId="3604F4C1" w14:textId="77777777" w:rsidR="00C05A15" w:rsidRPr="000F012A" w:rsidRDefault="00C05A15" w:rsidP="00934C89">
            <w:pPr>
              <w:pStyle w:val="TableParagraph"/>
              <w:spacing w:before="91"/>
              <w:jc w:val="center"/>
              <w:rPr>
                <w:sz w:val="21"/>
                <w:lang w:val="ru-RU"/>
              </w:rPr>
            </w:pPr>
            <w:r>
              <w:rPr>
                <w:sz w:val="21"/>
                <w:lang w:val="ru-RU"/>
              </w:rPr>
              <w:t>6</w:t>
            </w:r>
          </w:p>
        </w:tc>
        <w:tc>
          <w:tcPr>
            <w:tcW w:w="709" w:type="dxa"/>
            <w:shd w:val="clear" w:color="auto" w:fill="FABF8F"/>
          </w:tcPr>
          <w:p w14:paraId="772E5B0A" w14:textId="77777777" w:rsidR="00C05A15" w:rsidRPr="000F012A" w:rsidRDefault="00C05A15" w:rsidP="00934C89">
            <w:pPr>
              <w:pStyle w:val="TableParagraph"/>
              <w:spacing w:before="91"/>
              <w:ind w:left="10" w:right="3"/>
              <w:jc w:val="center"/>
              <w:rPr>
                <w:sz w:val="21"/>
                <w:lang w:val="ru-RU"/>
              </w:rPr>
            </w:pPr>
            <w:r>
              <w:rPr>
                <w:sz w:val="21"/>
                <w:lang w:val="ru-RU"/>
              </w:rPr>
              <w:t>11</w:t>
            </w:r>
          </w:p>
        </w:tc>
        <w:tc>
          <w:tcPr>
            <w:tcW w:w="683" w:type="dxa"/>
            <w:shd w:val="clear" w:color="auto" w:fill="FABF8F"/>
          </w:tcPr>
          <w:p w14:paraId="4867810C" w14:textId="77777777" w:rsidR="00C05A15" w:rsidRPr="000F012A" w:rsidRDefault="00C05A15" w:rsidP="00934C89">
            <w:pPr>
              <w:pStyle w:val="TableParagraph"/>
              <w:spacing w:before="91"/>
              <w:ind w:left="5"/>
              <w:jc w:val="center"/>
              <w:rPr>
                <w:sz w:val="21"/>
                <w:lang w:val="ru-RU"/>
              </w:rPr>
            </w:pPr>
            <w:r>
              <w:rPr>
                <w:sz w:val="21"/>
                <w:lang w:val="ru-RU"/>
              </w:rPr>
              <w:t>58</w:t>
            </w:r>
          </w:p>
        </w:tc>
        <w:tc>
          <w:tcPr>
            <w:tcW w:w="673" w:type="dxa"/>
            <w:gridSpan w:val="2"/>
            <w:shd w:val="clear" w:color="auto" w:fill="FABF8F"/>
          </w:tcPr>
          <w:p w14:paraId="45CE9149" w14:textId="77777777" w:rsidR="00C05A15" w:rsidRPr="000F012A" w:rsidRDefault="00C05A15" w:rsidP="00934C89">
            <w:pPr>
              <w:pStyle w:val="TableParagraph"/>
              <w:spacing w:before="169"/>
              <w:ind w:left="9" w:right="6"/>
              <w:jc w:val="center"/>
              <w:rPr>
                <w:sz w:val="21"/>
                <w:lang w:val="ru-RU"/>
              </w:rPr>
            </w:pPr>
            <w:r>
              <w:rPr>
                <w:sz w:val="21"/>
                <w:lang w:val="ru-RU"/>
              </w:rPr>
              <w:t>5</w:t>
            </w:r>
          </w:p>
        </w:tc>
        <w:tc>
          <w:tcPr>
            <w:tcW w:w="542" w:type="dxa"/>
            <w:gridSpan w:val="2"/>
            <w:shd w:val="clear" w:color="auto" w:fill="FABF8F"/>
          </w:tcPr>
          <w:p w14:paraId="20A874E3" w14:textId="77777777" w:rsidR="00C05A15" w:rsidRPr="000F012A" w:rsidRDefault="00C05A15" w:rsidP="00934C89">
            <w:pPr>
              <w:pStyle w:val="TableParagraph"/>
              <w:spacing w:before="169"/>
              <w:jc w:val="center"/>
              <w:rPr>
                <w:sz w:val="21"/>
                <w:lang w:val="ru-RU"/>
              </w:rPr>
            </w:pPr>
            <w:r>
              <w:rPr>
                <w:sz w:val="21"/>
                <w:lang w:val="ru-RU"/>
              </w:rPr>
              <w:t>6</w:t>
            </w:r>
          </w:p>
        </w:tc>
        <w:tc>
          <w:tcPr>
            <w:tcW w:w="810" w:type="dxa"/>
            <w:gridSpan w:val="2"/>
            <w:shd w:val="clear" w:color="auto" w:fill="FABF8F"/>
          </w:tcPr>
          <w:p w14:paraId="7998FA5C" w14:textId="77777777" w:rsidR="00C05A15" w:rsidRPr="000F012A" w:rsidRDefault="00C05A15" w:rsidP="00934C89">
            <w:pPr>
              <w:pStyle w:val="TableParagraph"/>
              <w:spacing w:before="91"/>
              <w:jc w:val="center"/>
              <w:rPr>
                <w:sz w:val="21"/>
                <w:lang w:val="ru-RU"/>
              </w:rPr>
            </w:pPr>
            <w:r>
              <w:rPr>
                <w:sz w:val="21"/>
                <w:lang w:val="ru-RU"/>
              </w:rPr>
              <w:t>7</w:t>
            </w:r>
          </w:p>
        </w:tc>
        <w:tc>
          <w:tcPr>
            <w:tcW w:w="539" w:type="dxa"/>
            <w:gridSpan w:val="2"/>
            <w:shd w:val="clear" w:color="auto" w:fill="FABF8F"/>
          </w:tcPr>
          <w:p w14:paraId="7CC989B7" w14:textId="77777777" w:rsidR="00C05A15" w:rsidRPr="000F012A" w:rsidRDefault="00C05A15" w:rsidP="00934C89">
            <w:pPr>
              <w:pStyle w:val="TableParagraph"/>
              <w:spacing w:before="91"/>
              <w:ind w:right="4"/>
              <w:jc w:val="center"/>
              <w:rPr>
                <w:sz w:val="21"/>
                <w:lang w:val="ru-RU"/>
              </w:rPr>
            </w:pPr>
            <w:r>
              <w:rPr>
                <w:sz w:val="21"/>
                <w:lang w:val="ru-RU"/>
              </w:rPr>
              <w:t>37</w:t>
            </w:r>
          </w:p>
        </w:tc>
        <w:tc>
          <w:tcPr>
            <w:tcW w:w="732" w:type="dxa"/>
            <w:shd w:val="clear" w:color="auto" w:fill="FABF8F"/>
          </w:tcPr>
          <w:p w14:paraId="5AB519B4" w14:textId="77777777" w:rsidR="00C05A15" w:rsidRPr="000F012A" w:rsidRDefault="00C05A15" w:rsidP="00934C89">
            <w:pPr>
              <w:pStyle w:val="TableParagraph"/>
              <w:spacing w:before="169"/>
              <w:ind w:left="8" w:right="16"/>
              <w:jc w:val="center"/>
              <w:rPr>
                <w:sz w:val="21"/>
                <w:lang w:val="ru-RU"/>
              </w:rPr>
            </w:pPr>
            <w:r>
              <w:rPr>
                <w:sz w:val="21"/>
                <w:lang w:val="ru-RU"/>
              </w:rPr>
              <w:t>7</w:t>
            </w:r>
          </w:p>
        </w:tc>
        <w:tc>
          <w:tcPr>
            <w:tcW w:w="650" w:type="dxa"/>
            <w:shd w:val="clear" w:color="auto" w:fill="FABF8F"/>
          </w:tcPr>
          <w:p w14:paraId="70A801B4" w14:textId="77777777" w:rsidR="00C05A15" w:rsidRPr="000F012A" w:rsidRDefault="00C05A15" w:rsidP="00934C89">
            <w:pPr>
              <w:pStyle w:val="TableParagraph"/>
              <w:spacing w:before="169"/>
              <w:ind w:left="9" w:right="22"/>
              <w:jc w:val="center"/>
              <w:rPr>
                <w:sz w:val="21"/>
                <w:lang w:val="ru-RU"/>
              </w:rPr>
            </w:pPr>
            <w:r>
              <w:rPr>
                <w:sz w:val="21"/>
                <w:lang w:val="ru-RU"/>
              </w:rPr>
              <w:t>0</w:t>
            </w:r>
          </w:p>
        </w:tc>
        <w:tc>
          <w:tcPr>
            <w:tcW w:w="920" w:type="dxa"/>
            <w:gridSpan w:val="2"/>
            <w:shd w:val="clear" w:color="auto" w:fill="FABF8F"/>
          </w:tcPr>
          <w:p w14:paraId="78564522" w14:textId="77777777" w:rsidR="00C05A15" w:rsidRPr="000F012A" w:rsidRDefault="00C05A15" w:rsidP="00934C89">
            <w:pPr>
              <w:pStyle w:val="TableParagraph"/>
              <w:spacing w:before="49"/>
              <w:ind w:left="35" w:right="50"/>
              <w:jc w:val="center"/>
              <w:rPr>
                <w:sz w:val="21"/>
                <w:lang w:val="ru-RU"/>
              </w:rPr>
            </w:pPr>
            <w:r>
              <w:rPr>
                <w:sz w:val="21"/>
                <w:lang w:val="ru-RU"/>
              </w:rPr>
              <w:t>95</w:t>
            </w:r>
          </w:p>
        </w:tc>
      </w:tr>
      <w:tr w:rsidR="00612A1B" w14:paraId="1A7B4090" w14:textId="77777777" w:rsidTr="00612A1B">
        <w:trPr>
          <w:trHeight w:val="791"/>
        </w:trPr>
        <w:tc>
          <w:tcPr>
            <w:tcW w:w="1002" w:type="dxa"/>
            <w:shd w:val="clear" w:color="auto" w:fill="B6DDE8"/>
          </w:tcPr>
          <w:p w14:paraId="44E42182" w14:textId="77777777" w:rsidR="00C05A15" w:rsidRDefault="00C05A15" w:rsidP="00934C89">
            <w:pPr>
              <w:pStyle w:val="TableParagraph"/>
              <w:spacing w:before="49" w:line="231" w:lineRule="exact"/>
              <w:ind w:left="85"/>
              <w:rPr>
                <w:b/>
                <w:sz w:val="21"/>
              </w:rPr>
            </w:pPr>
            <w:r>
              <w:rPr>
                <w:b/>
                <w:spacing w:val="-2"/>
                <w:sz w:val="21"/>
              </w:rPr>
              <w:t>2022-</w:t>
            </w:r>
          </w:p>
          <w:p w14:paraId="7EE660F9"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B6DDE8"/>
          </w:tcPr>
          <w:p w14:paraId="67232E1C" w14:textId="77777777" w:rsidR="00C05A15" w:rsidRDefault="00C05A15" w:rsidP="00612A1B">
            <w:pPr>
              <w:pStyle w:val="TableParagraph"/>
              <w:spacing w:before="67" w:line="218" w:lineRule="auto"/>
              <w:ind w:left="57" w:right="57"/>
              <w:rPr>
                <w:sz w:val="21"/>
              </w:rPr>
            </w:pPr>
            <w:r>
              <w:rPr>
                <w:spacing w:val="-2"/>
                <w:sz w:val="21"/>
              </w:rPr>
              <w:t>Казахская/ Русская литература</w:t>
            </w:r>
          </w:p>
        </w:tc>
        <w:tc>
          <w:tcPr>
            <w:tcW w:w="709" w:type="dxa"/>
            <w:shd w:val="clear" w:color="auto" w:fill="B6DDE8"/>
          </w:tcPr>
          <w:p w14:paraId="4BACD98A" w14:textId="77777777" w:rsidR="00C05A15" w:rsidRDefault="00C05A15" w:rsidP="00934C89">
            <w:pPr>
              <w:pStyle w:val="TableParagraph"/>
              <w:spacing w:before="91"/>
              <w:ind w:left="11" w:right="2"/>
              <w:jc w:val="center"/>
              <w:rPr>
                <w:sz w:val="21"/>
              </w:rPr>
            </w:pPr>
            <w:r>
              <w:rPr>
                <w:spacing w:val="-10"/>
                <w:sz w:val="21"/>
              </w:rPr>
              <w:t>2</w:t>
            </w:r>
          </w:p>
        </w:tc>
        <w:tc>
          <w:tcPr>
            <w:tcW w:w="719" w:type="dxa"/>
            <w:shd w:val="clear" w:color="auto" w:fill="B6DDE8"/>
          </w:tcPr>
          <w:p w14:paraId="41225627" w14:textId="77777777" w:rsidR="00C05A15" w:rsidRDefault="00C05A15" w:rsidP="00934C89">
            <w:pPr>
              <w:pStyle w:val="TableParagraph"/>
              <w:spacing w:before="91"/>
              <w:ind w:left="9"/>
              <w:jc w:val="center"/>
              <w:rPr>
                <w:sz w:val="21"/>
              </w:rPr>
            </w:pPr>
            <w:r>
              <w:rPr>
                <w:spacing w:val="-10"/>
                <w:sz w:val="21"/>
              </w:rPr>
              <w:t>2</w:t>
            </w:r>
          </w:p>
        </w:tc>
        <w:tc>
          <w:tcPr>
            <w:tcW w:w="569" w:type="dxa"/>
            <w:shd w:val="clear" w:color="auto" w:fill="B6DDE8"/>
          </w:tcPr>
          <w:p w14:paraId="5D4FF9E5"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B6DDE8"/>
          </w:tcPr>
          <w:p w14:paraId="6032BD53" w14:textId="77777777" w:rsidR="00C05A15" w:rsidRDefault="00C05A15" w:rsidP="00934C89">
            <w:pPr>
              <w:pStyle w:val="TableParagraph"/>
              <w:spacing w:before="91"/>
              <w:ind w:left="10" w:right="3"/>
              <w:jc w:val="center"/>
              <w:rPr>
                <w:sz w:val="21"/>
              </w:rPr>
            </w:pPr>
            <w:r>
              <w:rPr>
                <w:spacing w:val="-10"/>
                <w:sz w:val="21"/>
              </w:rPr>
              <w:t>2</w:t>
            </w:r>
          </w:p>
        </w:tc>
        <w:tc>
          <w:tcPr>
            <w:tcW w:w="683" w:type="dxa"/>
            <w:shd w:val="clear" w:color="auto" w:fill="B6DDE8"/>
          </w:tcPr>
          <w:p w14:paraId="15961204" w14:textId="77777777" w:rsidR="00C05A15" w:rsidRDefault="00C05A15" w:rsidP="00934C89">
            <w:pPr>
              <w:pStyle w:val="TableParagraph"/>
              <w:spacing w:before="91"/>
              <w:ind w:left="5"/>
              <w:jc w:val="center"/>
              <w:rPr>
                <w:sz w:val="21"/>
              </w:rPr>
            </w:pPr>
            <w:r>
              <w:rPr>
                <w:spacing w:val="-5"/>
                <w:sz w:val="21"/>
              </w:rPr>
              <w:t>100</w:t>
            </w:r>
          </w:p>
        </w:tc>
        <w:tc>
          <w:tcPr>
            <w:tcW w:w="673" w:type="dxa"/>
            <w:gridSpan w:val="2"/>
            <w:shd w:val="clear" w:color="auto" w:fill="B6DDE8"/>
          </w:tcPr>
          <w:p w14:paraId="393DD668" w14:textId="77777777" w:rsidR="00C05A15" w:rsidRDefault="00C05A15" w:rsidP="00934C89">
            <w:pPr>
              <w:pStyle w:val="TableParagraph"/>
              <w:spacing w:before="49"/>
              <w:ind w:left="9" w:right="6"/>
              <w:jc w:val="center"/>
              <w:rPr>
                <w:sz w:val="21"/>
              </w:rPr>
            </w:pPr>
            <w:r>
              <w:rPr>
                <w:spacing w:val="-10"/>
                <w:sz w:val="21"/>
              </w:rPr>
              <w:t>2</w:t>
            </w:r>
          </w:p>
        </w:tc>
        <w:tc>
          <w:tcPr>
            <w:tcW w:w="542" w:type="dxa"/>
            <w:gridSpan w:val="2"/>
            <w:shd w:val="clear" w:color="auto" w:fill="B6DDE8"/>
          </w:tcPr>
          <w:p w14:paraId="14571B0B" w14:textId="77777777" w:rsidR="00C05A15" w:rsidRDefault="00C05A15" w:rsidP="00934C89">
            <w:pPr>
              <w:pStyle w:val="TableParagraph"/>
              <w:spacing w:before="49"/>
              <w:jc w:val="center"/>
              <w:rPr>
                <w:sz w:val="21"/>
              </w:rPr>
            </w:pPr>
            <w:r>
              <w:rPr>
                <w:spacing w:val="-10"/>
                <w:sz w:val="21"/>
              </w:rPr>
              <w:t>0</w:t>
            </w:r>
          </w:p>
        </w:tc>
        <w:tc>
          <w:tcPr>
            <w:tcW w:w="810" w:type="dxa"/>
            <w:gridSpan w:val="2"/>
            <w:shd w:val="clear" w:color="auto" w:fill="B6DDE8"/>
          </w:tcPr>
          <w:p w14:paraId="6CB51E81" w14:textId="77777777" w:rsidR="00C05A15" w:rsidRDefault="00C05A15" w:rsidP="00934C89">
            <w:pPr>
              <w:pStyle w:val="TableParagraph"/>
              <w:spacing w:before="91"/>
              <w:jc w:val="center"/>
              <w:rPr>
                <w:sz w:val="21"/>
              </w:rPr>
            </w:pPr>
            <w:r>
              <w:rPr>
                <w:spacing w:val="-10"/>
                <w:sz w:val="21"/>
              </w:rPr>
              <w:t>0</w:t>
            </w:r>
          </w:p>
        </w:tc>
        <w:tc>
          <w:tcPr>
            <w:tcW w:w="539" w:type="dxa"/>
            <w:gridSpan w:val="2"/>
            <w:shd w:val="clear" w:color="auto" w:fill="B6DDE8"/>
          </w:tcPr>
          <w:p w14:paraId="7B602CD3" w14:textId="77777777" w:rsidR="00C05A15" w:rsidRDefault="00C05A15" w:rsidP="00934C89">
            <w:pPr>
              <w:pStyle w:val="TableParagraph"/>
              <w:spacing w:before="91"/>
              <w:ind w:right="4"/>
              <w:jc w:val="center"/>
              <w:rPr>
                <w:sz w:val="21"/>
              </w:rPr>
            </w:pPr>
            <w:r>
              <w:rPr>
                <w:spacing w:val="-10"/>
                <w:sz w:val="21"/>
              </w:rPr>
              <w:t>0</w:t>
            </w:r>
          </w:p>
        </w:tc>
        <w:tc>
          <w:tcPr>
            <w:tcW w:w="732" w:type="dxa"/>
            <w:shd w:val="clear" w:color="auto" w:fill="B6DDE8"/>
          </w:tcPr>
          <w:p w14:paraId="33A4A57F" w14:textId="77777777" w:rsidR="00C05A15" w:rsidRDefault="00C05A15" w:rsidP="00934C89">
            <w:pPr>
              <w:pStyle w:val="TableParagraph"/>
              <w:spacing w:before="49"/>
              <w:ind w:left="8" w:right="16"/>
              <w:jc w:val="center"/>
              <w:rPr>
                <w:sz w:val="21"/>
              </w:rPr>
            </w:pPr>
            <w:r>
              <w:rPr>
                <w:spacing w:val="-10"/>
                <w:sz w:val="21"/>
              </w:rPr>
              <w:t>0</w:t>
            </w:r>
          </w:p>
        </w:tc>
        <w:tc>
          <w:tcPr>
            <w:tcW w:w="650" w:type="dxa"/>
            <w:shd w:val="clear" w:color="auto" w:fill="B6DDE8"/>
          </w:tcPr>
          <w:p w14:paraId="4E6DC2F1"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B6DDE8"/>
          </w:tcPr>
          <w:p w14:paraId="63DC6E2B" w14:textId="77777777" w:rsidR="00C05A15" w:rsidRDefault="00C05A15" w:rsidP="00934C89">
            <w:pPr>
              <w:pStyle w:val="TableParagraph"/>
              <w:spacing w:before="49"/>
              <w:ind w:left="35" w:right="50"/>
              <w:jc w:val="center"/>
              <w:rPr>
                <w:sz w:val="21"/>
              </w:rPr>
            </w:pPr>
            <w:r>
              <w:rPr>
                <w:spacing w:val="-5"/>
                <w:sz w:val="21"/>
              </w:rPr>
              <w:t>100</w:t>
            </w:r>
          </w:p>
        </w:tc>
      </w:tr>
      <w:tr w:rsidR="00612A1B" w14:paraId="452B44EA" w14:textId="77777777" w:rsidTr="00612A1B">
        <w:trPr>
          <w:trHeight w:val="703"/>
        </w:trPr>
        <w:tc>
          <w:tcPr>
            <w:tcW w:w="1002" w:type="dxa"/>
            <w:shd w:val="clear" w:color="auto" w:fill="B6DDE8"/>
          </w:tcPr>
          <w:p w14:paraId="05689F18" w14:textId="77777777" w:rsidR="00C05A15" w:rsidRDefault="00C05A15" w:rsidP="00934C89">
            <w:pPr>
              <w:pStyle w:val="TableParagraph"/>
              <w:spacing w:before="49" w:line="231" w:lineRule="exact"/>
              <w:ind w:left="85"/>
              <w:rPr>
                <w:b/>
                <w:sz w:val="21"/>
              </w:rPr>
            </w:pPr>
            <w:r>
              <w:rPr>
                <w:b/>
                <w:spacing w:val="-2"/>
                <w:sz w:val="21"/>
              </w:rPr>
              <w:t>2023-</w:t>
            </w:r>
          </w:p>
          <w:p w14:paraId="19AC19D6"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B6DDE8"/>
          </w:tcPr>
          <w:p w14:paraId="7A67F078" w14:textId="77777777" w:rsidR="00C05A15" w:rsidRDefault="00C05A15" w:rsidP="00612A1B">
            <w:pPr>
              <w:pStyle w:val="TableParagraph"/>
              <w:spacing w:before="67" w:line="218" w:lineRule="auto"/>
              <w:ind w:left="57" w:right="57"/>
              <w:rPr>
                <w:sz w:val="21"/>
              </w:rPr>
            </w:pPr>
            <w:r>
              <w:rPr>
                <w:spacing w:val="-2"/>
                <w:sz w:val="21"/>
              </w:rPr>
              <w:t>Казахская/ Русская литература</w:t>
            </w:r>
          </w:p>
        </w:tc>
        <w:tc>
          <w:tcPr>
            <w:tcW w:w="709" w:type="dxa"/>
            <w:shd w:val="clear" w:color="auto" w:fill="B6DDE8"/>
          </w:tcPr>
          <w:p w14:paraId="0081219C" w14:textId="77777777" w:rsidR="00C05A15" w:rsidRDefault="00C05A15" w:rsidP="00934C89">
            <w:pPr>
              <w:pStyle w:val="TableParagraph"/>
              <w:spacing w:before="91"/>
              <w:ind w:left="11" w:right="2"/>
              <w:jc w:val="center"/>
              <w:rPr>
                <w:sz w:val="21"/>
              </w:rPr>
            </w:pPr>
            <w:r>
              <w:rPr>
                <w:spacing w:val="-10"/>
                <w:sz w:val="21"/>
              </w:rPr>
              <w:t>1</w:t>
            </w:r>
          </w:p>
        </w:tc>
        <w:tc>
          <w:tcPr>
            <w:tcW w:w="719" w:type="dxa"/>
            <w:shd w:val="clear" w:color="auto" w:fill="B6DDE8"/>
          </w:tcPr>
          <w:p w14:paraId="74F31471" w14:textId="77777777" w:rsidR="00C05A15" w:rsidRDefault="00C05A15" w:rsidP="00934C89">
            <w:pPr>
              <w:pStyle w:val="TableParagraph"/>
              <w:spacing w:before="91"/>
              <w:ind w:left="9"/>
              <w:jc w:val="center"/>
              <w:rPr>
                <w:sz w:val="21"/>
              </w:rPr>
            </w:pPr>
            <w:r>
              <w:rPr>
                <w:spacing w:val="-10"/>
                <w:sz w:val="21"/>
              </w:rPr>
              <w:t>1</w:t>
            </w:r>
          </w:p>
        </w:tc>
        <w:tc>
          <w:tcPr>
            <w:tcW w:w="569" w:type="dxa"/>
            <w:shd w:val="clear" w:color="auto" w:fill="B6DDE8"/>
          </w:tcPr>
          <w:p w14:paraId="2C642ACA"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B6DDE8"/>
          </w:tcPr>
          <w:p w14:paraId="19CA5071" w14:textId="77777777" w:rsidR="00C05A15" w:rsidRDefault="00C05A15" w:rsidP="00934C89">
            <w:pPr>
              <w:pStyle w:val="TableParagraph"/>
              <w:spacing w:before="91"/>
              <w:ind w:left="10" w:right="3"/>
              <w:jc w:val="center"/>
              <w:rPr>
                <w:sz w:val="21"/>
              </w:rPr>
            </w:pPr>
            <w:r>
              <w:rPr>
                <w:spacing w:val="-10"/>
                <w:sz w:val="21"/>
              </w:rPr>
              <w:t>1</w:t>
            </w:r>
          </w:p>
        </w:tc>
        <w:tc>
          <w:tcPr>
            <w:tcW w:w="683" w:type="dxa"/>
            <w:shd w:val="clear" w:color="auto" w:fill="B6DDE8"/>
          </w:tcPr>
          <w:p w14:paraId="017CB65A" w14:textId="77777777" w:rsidR="00C05A15" w:rsidRDefault="00C05A15" w:rsidP="00934C89">
            <w:pPr>
              <w:pStyle w:val="TableParagraph"/>
              <w:spacing w:before="91"/>
              <w:ind w:left="5"/>
              <w:jc w:val="center"/>
              <w:rPr>
                <w:sz w:val="21"/>
              </w:rPr>
            </w:pPr>
            <w:r>
              <w:rPr>
                <w:spacing w:val="-5"/>
                <w:sz w:val="21"/>
              </w:rPr>
              <w:t>100</w:t>
            </w:r>
          </w:p>
        </w:tc>
        <w:tc>
          <w:tcPr>
            <w:tcW w:w="673" w:type="dxa"/>
            <w:gridSpan w:val="2"/>
            <w:shd w:val="clear" w:color="auto" w:fill="B6DDE8"/>
          </w:tcPr>
          <w:p w14:paraId="286C501F" w14:textId="77777777" w:rsidR="00C05A15" w:rsidRDefault="00C05A15" w:rsidP="00934C89">
            <w:pPr>
              <w:pStyle w:val="TableParagraph"/>
              <w:spacing w:before="49"/>
              <w:ind w:left="9" w:right="6"/>
              <w:jc w:val="center"/>
              <w:rPr>
                <w:sz w:val="21"/>
              </w:rPr>
            </w:pPr>
            <w:r>
              <w:rPr>
                <w:spacing w:val="-10"/>
                <w:sz w:val="21"/>
              </w:rPr>
              <w:t>1</w:t>
            </w:r>
          </w:p>
        </w:tc>
        <w:tc>
          <w:tcPr>
            <w:tcW w:w="542" w:type="dxa"/>
            <w:gridSpan w:val="2"/>
            <w:shd w:val="clear" w:color="auto" w:fill="B6DDE8"/>
          </w:tcPr>
          <w:p w14:paraId="5E4A7C4B" w14:textId="77777777" w:rsidR="00C05A15" w:rsidRDefault="00C05A15" w:rsidP="00934C89">
            <w:pPr>
              <w:pStyle w:val="TableParagraph"/>
              <w:spacing w:before="49"/>
              <w:jc w:val="center"/>
              <w:rPr>
                <w:sz w:val="21"/>
              </w:rPr>
            </w:pPr>
            <w:r>
              <w:rPr>
                <w:spacing w:val="-10"/>
                <w:sz w:val="21"/>
              </w:rPr>
              <w:t>0</w:t>
            </w:r>
          </w:p>
        </w:tc>
        <w:tc>
          <w:tcPr>
            <w:tcW w:w="810" w:type="dxa"/>
            <w:gridSpan w:val="2"/>
            <w:shd w:val="clear" w:color="auto" w:fill="B6DDE8"/>
          </w:tcPr>
          <w:p w14:paraId="6A8F3614" w14:textId="77777777" w:rsidR="00C05A15" w:rsidRDefault="00C05A15" w:rsidP="00934C89">
            <w:pPr>
              <w:pStyle w:val="TableParagraph"/>
              <w:spacing w:before="91"/>
              <w:jc w:val="center"/>
              <w:rPr>
                <w:sz w:val="21"/>
              </w:rPr>
            </w:pPr>
            <w:r>
              <w:rPr>
                <w:spacing w:val="-10"/>
                <w:sz w:val="21"/>
              </w:rPr>
              <w:t>0</w:t>
            </w:r>
          </w:p>
        </w:tc>
        <w:tc>
          <w:tcPr>
            <w:tcW w:w="539" w:type="dxa"/>
            <w:gridSpan w:val="2"/>
            <w:shd w:val="clear" w:color="auto" w:fill="B6DDE8"/>
          </w:tcPr>
          <w:p w14:paraId="131A83EC" w14:textId="77777777" w:rsidR="00C05A15" w:rsidRDefault="00C05A15" w:rsidP="00934C89">
            <w:pPr>
              <w:pStyle w:val="TableParagraph"/>
              <w:spacing w:before="91"/>
              <w:ind w:right="4"/>
              <w:jc w:val="center"/>
              <w:rPr>
                <w:sz w:val="21"/>
              </w:rPr>
            </w:pPr>
            <w:r>
              <w:rPr>
                <w:spacing w:val="-10"/>
                <w:sz w:val="21"/>
              </w:rPr>
              <w:t>0</w:t>
            </w:r>
          </w:p>
        </w:tc>
        <w:tc>
          <w:tcPr>
            <w:tcW w:w="732" w:type="dxa"/>
            <w:shd w:val="clear" w:color="auto" w:fill="B6DDE8"/>
          </w:tcPr>
          <w:p w14:paraId="7B43A25D" w14:textId="77777777" w:rsidR="00C05A15" w:rsidRDefault="00C05A15" w:rsidP="00934C89">
            <w:pPr>
              <w:pStyle w:val="TableParagraph"/>
              <w:spacing w:before="49"/>
              <w:ind w:left="8" w:right="16"/>
              <w:jc w:val="center"/>
              <w:rPr>
                <w:sz w:val="21"/>
              </w:rPr>
            </w:pPr>
            <w:r>
              <w:rPr>
                <w:spacing w:val="-10"/>
                <w:sz w:val="21"/>
              </w:rPr>
              <w:t>0</w:t>
            </w:r>
          </w:p>
        </w:tc>
        <w:tc>
          <w:tcPr>
            <w:tcW w:w="650" w:type="dxa"/>
            <w:shd w:val="clear" w:color="auto" w:fill="B6DDE8"/>
          </w:tcPr>
          <w:p w14:paraId="6CB8BB60" w14:textId="77777777" w:rsidR="00C05A15" w:rsidRDefault="00C05A15" w:rsidP="00934C89">
            <w:pPr>
              <w:pStyle w:val="TableParagraph"/>
              <w:spacing w:before="49"/>
              <w:ind w:left="9" w:right="22"/>
              <w:jc w:val="center"/>
              <w:rPr>
                <w:sz w:val="21"/>
              </w:rPr>
            </w:pPr>
            <w:r>
              <w:rPr>
                <w:spacing w:val="-10"/>
                <w:sz w:val="21"/>
              </w:rPr>
              <w:t>0</w:t>
            </w:r>
          </w:p>
        </w:tc>
        <w:tc>
          <w:tcPr>
            <w:tcW w:w="920" w:type="dxa"/>
            <w:gridSpan w:val="2"/>
            <w:shd w:val="clear" w:color="auto" w:fill="B6DDE8"/>
          </w:tcPr>
          <w:p w14:paraId="05F939CE" w14:textId="77777777" w:rsidR="00C05A15" w:rsidRDefault="00C05A15" w:rsidP="00934C89">
            <w:pPr>
              <w:pStyle w:val="TableParagraph"/>
              <w:spacing w:before="49"/>
              <w:ind w:left="35" w:right="50"/>
              <w:jc w:val="center"/>
              <w:rPr>
                <w:sz w:val="21"/>
              </w:rPr>
            </w:pPr>
            <w:r>
              <w:rPr>
                <w:spacing w:val="-5"/>
                <w:sz w:val="21"/>
              </w:rPr>
              <w:t>100</w:t>
            </w:r>
          </w:p>
        </w:tc>
      </w:tr>
      <w:tr w:rsidR="00612A1B" w14:paraId="232229E0" w14:textId="77777777" w:rsidTr="00612A1B">
        <w:trPr>
          <w:gridAfter w:val="1"/>
          <w:wAfter w:w="18" w:type="dxa"/>
          <w:trHeight w:val="530"/>
        </w:trPr>
        <w:tc>
          <w:tcPr>
            <w:tcW w:w="1002" w:type="dxa"/>
            <w:shd w:val="clear" w:color="auto" w:fill="B6DDE8"/>
          </w:tcPr>
          <w:p w14:paraId="27FF9DE0" w14:textId="77777777" w:rsidR="00C05A15" w:rsidRPr="000F012A" w:rsidRDefault="00C05A15" w:rsidP="00934C89">
            <w:pPr>
              <w:pStyle w:val="TableParagraph"/>
              <w:spacing w:before="0" w:line="231" w:lineRule="exact"/>
              <w:ind w:left="85"/>
              <w:rPr>
                <w:b/>
                <w:sz w:val="21"/>
                <w:lang w:val="ru-RU"/>
              </w:rPr>
            </w:pPr>
            <w:r>
              <w:rPr>
                <w:b/>
                <w:sz w:val="21"/>
                <w:lang w:val="ru-RU"/>
              </w:rPr>
              <w:t>2024-2025</w:t>
            </w:r>
          </w:p>
        </w:tc>
        <w:tc>
          <w:tcPr>
            <w:tcW w:w="1276" w:type="dxa"/>
            <w:shd w:val="clear" w:color="auto" w:fill="B6DDE8"/>
          </w:tcPr>
          <w:p w14:paraId="14585E30" w14:textId="77777777" w:rsidR="00C05A15" w:rsidRDefault="00C05A15" w:rsidP="00612A1B">
            <w:pPr>
              <w:pStyle w:val="TableParagraph"/>
              <w:spacing w:before="67" w:line="218" w:lineRule="auto"/>
              <w:ind w:left="57" w:right="57"/>
              <w:rPr>
                <w:sz w:val="21"/>
              </w:rPr>
            </w:pPr>
            <w:r>
              <w:rPr>
                <w:spacing w:val="-2"/>
                <w:sz w:val="21"/>
              </w:rPr>
              <w:t>Русская литература</w:t>
            </w:r>
          </w:p>
        </w:tc>
        <w:tc>
          <w:tcPr>
            <w:tcW w:w="709" w:type="dxa"/>
            <w:shd w:val="clear" w:color="auto" w:fill="B6DDE8"/>
          </w:tcPr>
          <w:p w14:paraId="1D2219AD" w14:textId="77777777" w:rsidR="00C05A15" w:rsidRPr="000F012A" w:rsidRDefault="00C05A15" w:rsidP="00934C89">
            <w:pPr>
              <w:pStyle w:val="TableParagraph"/>
              <w:spacing w:before="91"/>
              <w:ind w:left="11" w:right="2"/>
              <w:jc w:val="center"/>
              <w:rPr>
                <w:sz w:val="21"/>
                <w:lang w:val="ru-RU"/>
              </w:rPr>
            </w:pPr>
            <w:r>
              <w:rPr>
                <w:sz w:val="21"/>
                <w:lang w:val="ru-RU"/>
              </w:rPr>
              <w:t>3</w:t>
            </w:r>
          </w:p>
        </w:tc>
        <w:tc>
          <w:tcPr>
            <w:tcW w:w="719" w:type="dxa"/>
            <w:shd w:val="clear" w:color="auto" w:fill="B6DDE8"/>
          </w:tcPr>
          <w:p w14:paraId="403FCB34" w14:textId="77777777" w:rsidR="00C05A15" w:rsidRPr="0099780E" w:rsidRDefault="00C05A15" w:rsidP="00934C89">
            <w:pPr>
              <w:pStyle w:val="TableParagraph"/>
              <w:spacing w:before="91"/>
              <w:ind w:left="9"/>
              <w:jc w:val="center"/>
              <w:rPr>
                <w:sz w:val="21"/>
                <w:lang w:val="ru-RU"/>
              </w:rPr>
            </w:pPr>
            <w:r>
              <w:rPr>
                <w:sz w:val="21"/>
                <w:lang w:val="ru-RU"/>
              </w:rPr>
              <w:t>0</w:t>
            </w:r>
          </w:p>
        </w:tc>
        <w:tc>
          <w:tcPr>
            <w:tcW w:w="569" w:type="dxa"/>
            <w:shd w:val="clear" w:color="auto" w:fill="B6DDE8"/>
          </w:tcPr>
          <w:p w14:paraId="6A635D0F" w14:textId="77777777" w:rsidR="00C05A15" w:rsidRPr="0099780E" w:rsidRDefault="00C05A15" w:rsidP="00934C89">
            <w:pPr>
              <w:pStyle w:val="TableParagraph"/>
              <w:spacing w:before="91"/>
              <w:ind w:left="8"/>
              <w:jc w:val="center"/>
              <w:rPr>
                <w:sz w:val="21"/>
                <w:lang w:val="ru-RU"/>
              </w:rPr>
            </w:pPr>
            <w:r>
              <w:rPr>
                <w:sz w:val="21"/>
                <w:lang w:val="ru-RU"/>
              </w:rPr>
              <w:t>3</w:t>
            </w:r>
          </w:p>
        </w:tc>
        <w:tc>
          <w:tcPr>
            <w:tcW w:w="709" w:type="dxa"/>
            <w:shd w:val="clear" w:color="auto" w:fill="B6DDE8"/>
          </w:tcPr>
          <w:p w14:paraId="00F5FA1F" w14:textId="77777777" w:rsidR="00C05A15" w:rsidRPr="0099780E" w:rsidRDefault="00C05A15" w:rsidP="00934C89">
            <w:pPr>
              <w:pStyle w:val="TableParagraph"/>
              <w:spacing w:before="91"/>
              <w:ind w:left="10" w:right="3"/>
              <w:jc w:val="center"/>
              <w:rPr>
                <w:sz w:val="21"/>
                <w:lang w:val="ru-RU"/>
              </w:rPr>
            </w:pPr>
            <w:r>
              <w:rPr>
                <w:sz w:val="21"/>
                <w:lang w:val="ru-RU"/>
              </w:rPr>
              <w:t>1</w:t>
            </w:r>
          </w:p>
        </w:tc>
        <w:tc>
          <w:tcPr>
            <w:tcW w:w="703" w:type="dxa"/>
            <w:gridSpan w:val="2"/>
            <w:shd w:val="clear" w:color="auto" w:fill="B6DDE8"/>
          </w:tcPr>
          <w:p w14:paraId="7789196D" w14:textId="77777777" w:rsidR="00C05A15" w:rsidRPr="0099780E" w:rsidRDefault="00C05A15" w:rsidP="00934C89">
            <w:pPr>
              <w:pStyle w:val="TableParagraph"/>
              <w:spacing w:before="91"/>
              <w:ind w:left="5"/>
              <w:jc w:val="center"/>
              <w:rPr>
                <w:sz w:val="21"/>
                <w:lang w:val="ru-RU"/>
              </w:rPr>
            </w:pPr>
            <w:r>
              <w:rPr>
                <w:sz w:val="21"/>
                <w:lang w:val="ru-RU"/>
              </w:rPr>
              <w:t>33,3</w:t>
            </w:r>
          </w:p>
        </w:tc>
        <w:tc>
          <w:tcPr>
            <w:tcW w:w="673" w:type="dxa"/>
            <w:gridSpan w:val="2"/>
            <w:shd w:val="clear" w:color="auto" w:fill="B6DDE8"/>
          </w:tcPr>
          <w:p w14:paraId="61A16435" w14:textId="77777777" w:rsidR="00C05A15" w:rsidRPr="0099780E" w:rsidRDefault="00C05A15" w:rsidP="00934C89">
            <w:pPr>
              <w:pStyle w:val="TableParagraph"/>
              <w:spacing w:before="49"/>
              <w:ind w:left="9" w:right="6"/>
              <w:jc w:val="center"/>
              <w:rPr>
                <w:sz w:val="21"/>
                <w:lang w:val="ru-RU"/>
              </w:rPr>
            </w:pPr>
            <w:r>
              <w:rPr>
                <w:sz w:val="21"/>
                <w:lang w:val="ru-RU"/>
              </w:rPr>
              <w:t>0</w:t>
            </w:r>
          </w:p>
        </w:tc>
        <w:tc>
          <w:tcPr>
            <w:tcW w:w="539" w:type="dxa"/>
            <w:gridSpan w:val="2"/>
            <w:shd w:val="clear" w:color="auto" w:fill="B6DDE8"/>
          </w:tcPr>
          <w:p w14:paraId="078E2325" w14:textId="77777777" w:rsidR="00C05A15" w:rsidRPr="0099780E" w:rsidRDefault="00C05A15" w:rsidP="00934C89">
            <w:pPr>
              <w:pStyle w:val="TableParagraph"/>
              <w:spacing w:before="49"/>
              <w:jc w:val="center"/>
              <w:rPr>
                <w:sz w:val="21"/>
                <w:lang w:val="ru-RU"/>
              </w:rPr>
            </w:pPr>
            <w:r>
              <w:rPr>
                <w:sz w:val="21"/>
                <w:lang w:val="ru-RU"/>
              </w:rPr>
              <w:t>1</w:t>
            </w:r>
          </w:p>
        </w:tc>
        <w:tc>
          <w:tcPr>
            <w:tcW w:w="810" w:type="dxa"/>
            <w:gridSpan w:val="2"/>
            <w:shd w:val="clear" w:color="auto" w:fill="B6DDE8"/>
          </w:tcPr>
          <w:p w14:paraId="72E6E667" w14:textId="77777777" w:rsidR="00C05A15" w:rsidRPr="0099780E" w:rsidRDefault="00C05A15" w:rsidP="00934C89">
            <w:pPr>
              <w:pStyle w:val="TableParagraph"/>
              <w:spacing w:before="91"/>
              <w:jc w:val="center"/>
              <w:rPr>
                <w:sz w:val="21"/>
                <w:lang w:val="ru-RU"/>
              </w:rPr>
            </w:pPr>
            <w:r>
              <w:rPr>
                <w:sz w:val="21"/>
                <w:lang w:val="ru-RU"/>
              </w:rPr>
              <w:t>1</w:t>
            </w:r>
          </w:p>
        </w:tc>
        <w:tc>
          <w:tcPr>
            <w:tcW w:w="522" w:type="dxa"/>
            <w:shd w:val="clear" w:color="auto" w:fill="B6DDE8"/>
          </w:tcPr>
          <w:p w14:paraId="1F2204D1" w14:textId="77777777" w:rsidR="00C05A15" w:rsidRPr="0099780E" w:rsidRDefault="00C05A15" w:rsidP="00934C89">
            <w:pPr>
              <w:pStyle w:val="TableParagraph"/>
              <w:spacing w:before="91"/>
              <w:ind w:right="4"/>
              <w:jc w:val="center"/>
              <w:rPr>
                <w:sz w:val="21"/>
                <w:lang w:val="ru-RU"/>
              </w:rPr>
            </w:pPr>
            <w:r>
              <w:rPr>
                <w:sz w:val="21"/>
                <w:lang w:val="ru-RU"/>
              </w:rPr>
              <w:t>33,3</w:t>
            </w:r>
          </w:p>
        </w:tc>
        <w:tc>
          <w:tcPr>
            <w:tcW w:w="732" w:type="dxa"/>
            <w:shd w:val="clear" w:color="auto" w:fill="B6DDE8"/>
          </w:tcPr>
          <w:p w14:paraId="771F8217" w14:textId="77777777" w:rsidR="00C05A15" w:rsidRPr="0099780E" w:rsidRDefault="00C05A15" w:rsidP="00934C89">
            <w:pPr>
              <w:pStyle w:val="TableParagraph"/>
              <w:spacing w:before="49"/>
              <w:ind w:left="8" w:right="16"/>
              <w:jc w:val="center"/>
              <w:rPr>
                <w:sz w:val="21"/>
                <w:lang w:val="ru-RU"/>
              </w:rPr>
            </w:pPr>
            <w:r>
              <w:rPr>
                <w:sz w:val="21"/>
                <w:lang w:val="ru-RU"/>
              </w:rPr>
              <w:t>0</w:t>
            </w:r>
          </w:p>
        </w:tc>
        <w:tc>
          <w:tcPr>
            <w:tcW w:w="650" w:type="dxa"/>
            <w:shd w:val="clear" w:color="auto" w:fill="B6DDE8"/>
          </w:tcPr>
          <w:p w14:paraId="0ECEA717" w14:textId="77777777" w:rsidR="00C05A15" w:rsidRPr="0099780E" w:rsidRDefault="00C05A15" w:rsidP="00934C89">
            <w:pPr>
              <w:pStyle w:val="TableParagraph"/>
              <w:spacing w:before="49"/>
              <w:ind w:left="9" w:right="22"/>
              <w:jc w:val="center"/>
              <w:rPr>
                <w:sz w:val="21"/>
                <w:lang w:val="ru-RU"/>
              </w:rPr>
            </w:pPr>
            <w:r>
              <w:rPr>
                <w:sz w:val="21"/>
                <w:lang w:val="ru-RU"/>
              </w:rPr>
              <w:t>1</w:t>
            </w:r>
          </w:p>
        </w:tc>
        <w:tc>
          <w:tcPr>
            <w:tcW w:w="902" w:type="dxa"/>
            <w:shd w:val="clear" w:color="auto" w:fill="B6DDE8"/>
          </w:tcPr>
          <w:p w14:paraId="28ECE537" w14:textId="77777777" w:rsidR="00C05A15" w:rsidRPr="0099780E" w:rsidRDefault="00C05A15" w:rsidP="00934C89">
            <w:pPr>
              <w:pStyle w:val="TableParagraph"/>
              <w:spacing w:before="49"/>
              <w:ind w:left="35" w:right="50"/>
              <w:jc w:val="center"/>
              <w:rPr>
                <w:sz w:val="21"/>
                <w:lang w:val="ru-RU"/>
              </w:rPr>
            </w:pPr>
            <w:r>
              <w:rPr>
                <w:sz w:val="21"/>
                <w:lang w:val="ru-RU"/>
              </w:rPr>
              <w:t>66,6</w:t>
            </w:r>
          </w:p>
        </w:tc>
      </w:tr>
      <w:tr w:rsidR="00612A1B" w14:paraId="53D753E4" w14:textId="77777777" w:rsidTr="00612A1B">
        <w:trPr>
          <w:gridAfter w:val="1"/>
          <w:wAfter w:w="18" w:type="dxa"/>
          <w:trHeight w:val="595"/>
        </w:trPr>
        <w:tc>
          <w:tcPr>
            <w:tcW w:w="1002" w:type="dxa"/>
            <w:shd w:val="clear" w:color="auto" w:fill="D99594"/>
          </w:tcPr>
          <w:p w14:paraId="70AD475F" w14:textId="77777777" w:rsidR="00C05A15" w:rsidRDefault="00C05A15" w:rsidP="00934C89">
            <w:pPr>
              <w:pStyle w:val="TableParagraph"/>
              <w:spacing w:before="49" w:line="231" w:lineRule="exact"/>
              <w:ind w:left="85"/>
              <w:rPr>
                <w:b/>
                <w:sz w:val="21"/>
              </w:rPr>
            </w:pPr>
            <w:r>
              <w:rPr>
                <w:b/>
                <w:spacing w:val="-2"/>
                <w:sz w:val="21"/>
              </w:rPr>
              <w:t>2022-</w:t>
            </w:r>
          </w:p>
          <w:p w14:paraId="4297EEEA"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D99594"/>
          </w:tcPr>
          <w:p w14:paraId="59B553F5" w14:textId="77777777" w:rsidR="00C05A15" w:rsidRDefault="00C05A15" w:rsidP="00934C89">
            <w:pPr>
              <w:pStyle w:val="TableParagraph"/>
              <w:spacing w:before="49"/>
              <w:ind w:left="85"/>
              <w:rPr>
                <w:sz w:val="21"/>
              </w:rPr>
            </w:pPr>
            <w:r>
              <w:rPr>
                <w:spacing w:val="-2"/>
                <w:sz w:val="21"/>
              </w:rPr>
              <w:t>Химия</w:t>
            </w:r>
          </w:p>
        </w:tc>
        <w:tc>
          <w:tcPr>
            <w:tcW w:w="709" w:type="dxa"/>
            <w:shd w:val="clear" w:color="auto" w:fill="D99594"/>
          </w:tcPr>
          <w:p w14:paraId="1C62CCC0" w14:textId="77777777" w:rsidR="00C05A15" w:rsidRDefault="00C05A15" w:rsidP="00934C89">
            <w:pPr>
              <w:pStyle w:val="TableParagraph"/>
              <w:spacing w:before="91"/>
              <w:ind w:left="11" w:right="2"/>
              <w:jc w:val="center"/>
              <w:rPr>
                <w:sz w:val="21"/>
              </w:rPr>
            </w:pPr>
            <w:r>
              <w:rPr>
                <w:spacing w:val="-10"/>
                <w:sz w:val="21"/>
              </w:rPr>
              <w:t>7</w:t>
            </w:r>
          </w:p>
        </w:tc>
        <w:tc>
          <w:tcPr>
            <w:tcW w:w="719" w:type="dxa"/>
            <w:shd w:val="clear" w:color="auto" w:fill="D99594"/>
          </w:tcPr>
          <w:p w14:paraId="1555A710" w14:textId="77777777" w:rsidR="00C05A15" w:rsidRDefault="00C05A15" w:rsidP="00934C89">
            <w:pPr>
              <w:pStyle w:val="TableParagraph"/>
              <w:spacing w:before="91"/>
              <w:ind w:left="9"/>
              <w:jc w:val="center"/>
              <w:rPr>
                <w:sz w:val="21"/>
              </w:rPr>
            </w:pPr>
            <w:r>
              <w:rPr>
                <w:spacing w:val="-10"/>
                <w:sz w:val="21"/>
              </w:rPr>
              <w:t>1</w:t>
            </w:r>
          </w:p>
        </w:tc>
        <w:tc>
          <w:tcPr>
            <w:tcW w:w="569" w:type="dxa"/>
            <w:shd w:val="clear" w:color="auto" w:fill="D99594"/>
          </w:tcPr>
          <w:p w14:paraId="11F6C4F7" w14:textId="77777777" w:rsidR="00C05A15" w:rsidRDefault="00C05A15" w:rsidP="00934C89">
            <w:pPr>
              <w:pStyle w:val="TableParagraph"/>
              <w:spacing w:before="91"/>
              <w:ind w:left="8"/>
              <w:jc w:val="center"/>
              <w:rPr>
                <w:sz w:val="21"/>
              </w:rPr>
            </w:pPr>
            <w:r>
              <w:rPr>
                <w:spacing w:val="-10"/>
                <w:sz w:val="21"/>
              </w:rPr>
              <w:t>6</w:t>
            </w:r>
          </w:p>
        </w:tc>
        <w:tc>
          <w:tcPr>
            <w:tcW w:w="709" w:type="dxa"/>
            <w:shd w:val="clear" w:color="auto" w:fill="D99594"/>
          </w:tcPr>
          <w:p w14:paraId="42EEFB64" w14:textId="77777777" w:rsidR="00C05A15" w:rsidRDefault="00C05A15" w:rsidP="00934C89">
            <w:pPr>
              <w:pStyle w:val="TableParagraph"/>
              <w:spacing w:before="91"/>
              <w:ind w:left="10" w:right="3"/>
              <w:jc w:val="center"/>
              <w:rPr>
                <w:sz w:val="21"/>
              </w:rPr>
            </w:pPr>
            <w:r>
              <w:rPr>
                <w:spacing w:val="-10"/>
                <w:sz w:val="21"/>
              </w:rPr>
              <w:t>3</w:t>
            </w:r>
          </w:p>
        </w:tc>
        <w:tc>
          <w:tcPr>
            <w:tcW w:w="703" w:type="dxa"/>
            <w:gridSpan w:val="2"/>
            <w:shd w:val="clear" w:color="auto" w:fill="D99594"/>
          </w:tcPr>
          <w:p w14:paraId="652F05FD" w14:textId="77777777" w:rsidR="00C05A15" w:rsidRDefault="00C05A15" w:rsidP="00934C89">
            <w:pPr>
              <w:pStyle w:val="TableParagraph"/>
              <w:spacing w:before="91"/>
              <w:ind w:left="5"/>
              <w:jc w:val="center"/>
              <w:rPr>
                <w:sz w:val="21"/>
              </w:rPr>
            </w:pPr>
            <w:r>
              <w:rPr>
                <w:spacing w:val="-4"/>
                <w:sz w:val="21"/>
              </w:rPr>
              <w:t>42,8</w:t>
            </w:r>
          </w:p>
        </w:tc>
        <w:tc>
          <w:tcPr>
            <w:tcW w:w="673" w:type="dxa"/>
            <w:gridSpan w:val="2"/>
            <w:shd w:val="clear" w:color="auto" w:fill="D99594"/>
          </w:tcPr>
          <w:p w14:paraId="5805B2DF" w14:textId="77777777" w:rsidR="00C05A15" w:rsidRDefault="00C05A15" w:rsidP="00934C89">
            <w:pPr>
              <w:pStyle w:val="TableParagraph"/>
              <w:spacing w:before="169"/>
              <w:ind w:left="9" w:right="6"/>
              <w:jc w:val="center"/>
              <w:rPr>
                <w:sz w:val="21"/>
              </w:rPr>
            </w:pPr>
            <w:r>
              <w:rPr>
                <w:spacing w:val="-10"/>
                <w:sz w:val="21"/>
              </w:rPr>
              <w:t>1</w:t>
            </w:r>
          </w:p>
        </w:tc>
        <w:tc>
          <w:tcPr>
            <w:tcW w:w="539" w:type="dxa"/>
            <w:gridSpan w:val="2"/>
            <w:shd w:val="clear" w:color="auto" w:fill="D99594"/>
          </w:tcPr>
          <w:p w14:paraId="6DABE76E" w14:textId="77777777" w:rsidR="00C05A15" w:rsidRDefault="00C05A15" w:rsidP="00934C89">
            <w:pPr>
              <w:pStyle w:val="TableParagraph"/>
              <w:spacing w:before="169"/>
              <w:jc w:val="center"/>
              <w:rPr>
                <w:sz w:val="21"/>
              </w:rPr>
            </w:pPr>
            <w:r>
              <w:rPr>
                <w:spacing w:val="-10"/>
                <w:sz w:val="21"/>
              </w:rPr>
              <w:t>2</w:t>
            </w:r>
          </w:p>
        </w:tc>
        <w:tc>
          <w:tcPr>
            <w:tcW w:w="810" w:type="dxa"/>
            <w:gridSpan w:val="2"/>
            <w:shd w:val="clear" w:color="auto" w:fill="D99594"/>
          </w:tcPr>
          <w:p w14:paraId="76DA5FAB" w14:textId="77777777" w:rsidR="00C05A15" w:rsidRDefault="00C05A15" w:rsidP="00934C89">
            <w:pPr>
              <w:pStyle w:val="TableParagraph"/>
              <w:spacing w:before="91"/>
              <w:jc w:val="center"/>
              <w:rPr>
                <w:sz w:val="21"/>
              </w:rPr>
            </w:pPr>
            <w:r>
              <w:rPr>
                <w:spacing w:val="-10"/>
                <w:sz w:val="21"/>
              </w:rPr>
              <w:t>4</w:t>
            </w:r>
          </w:p>
        </w:tc>
        <w:tc>
          <w:tcPr>
            <w:tcW w:w="522" w:type="dxa"/>
            <w:shd w:val="clear" w:color="auto" w:fill="D99594"/>
          </w:tcPr>
          <w:p w14:paraId="329514F0" w14:textId="77777777" w:rsidR="00C05A15" w:rsidRDefault="00C05A15" w:rsidP="00934C89">
            <w:pPr>
              <w:pStyle w:val="TableParagraph"/>
              <w:spacing w:before="91"/>
              <w:ind w:right="4"/>
              <w:jc w:val="center"/>
              <w:rPr>
                <w:sz w:val="21"/>
              </w:rPr>
            </w:pPr>
            <w:r>
              <w:rPr>
                <w:spacing w:val="-4"/>
                <w:sz w:val="21"/>
              </w:rPr>
              <w:t>57,1</w:t>
            </w:r>
          </w:p>
        </w:tc>
        <w:tc>
          <w:tcPr>
            <w:tcW w:w="732" w:type="dxa"/>
            <w:shd w:val="clear" w:color="auto" w:fill="D99594"/>
          </w:tcPr>
          <w:p w14:paraId="1C5111BB" w14:textId="77777777" w:rsidR="00C05A15" w:rsidRDefault="00C05A15" w:rsidP="00934C89">
            <w:pPr>
              <w:pStyle w:val="TableParagraph"/>
              <w:spacing w:before="169"/>
              <w:ind w:left="8" w:right="16"/>
              <w:jc w:val="center"/>
              <w:rPr>
                <w:sz w:val="21"/>
              </w:rPr>
            </w:pPr>
            <w:r>
              <w:rPr>
                <w:spacing w:val="-10"/>
                <w:sz w:val="21"/>
              </w:rPr>
              <w:t>0</w:t>
            </w:r>
          </w:p>
        </w:tc>
        <w:tc>
          <w:tcPr>
            <w:tcW w:w="650" w:type="dxa"/>
            <w:shd w:val="clear" w:color="auto" w:fill="D99594"/>
          </w:tcPr>
          <w:p w14:paraId="6D2204E7" w14:textId="77777777" w:rsidR="00C05A15" w:rsidRDefault="00C05A15" w:rsidP="00934C89">
            <w:pPr>
              <w:pStyle w:val="TableParagraph"/>
              <w:spacing w:before="169"/>
              <w:ind w:left="9" w:right="22"/>
              <w:jc w:val="center"/>
              <w:rPr>
                <w:sz w:val="21"/>
              </w:rPr>
            </w:pPr>
            <w:r>
              <w:rPr>
                <w:spacing w:val="-10"/>
                <w:sz w:val="21"/>
              </w:rPr>
              <w:t>4</w:t>
            </w:r>
          </w:p>
        </w:tc>
        <w:tc>
          <w:tcPr>
            <w:tcW w:w="902" w:type="dxa"/>
            <w:shd w:val="clear" w:color="auto" w:fill="D99594"/>
          </w:tcPr>
          <w:p w14:paraId="4D23072E" w14:textId="77777777" w:rsidR="00C05A15" w:rsidRDefault="00C05A15" w:rsidP="00934C89">
            <w:pPr>
              <w:pStyle w:val="TableParagraph"/>
              <w:spacing w:before="49"/>
              <w:ind w:left="35" w:right="50"/>
              <w:jc w:val="center"/>
              <w:rPr>
                <w:sz w:val="21"/>
              </w:rPr>
            </w:pPr>
            <w:r>
              <w:rPr>
                <w:spacing w:val="-5"/>
                <w:sz w:val="21"/>
              </w:rPr>
              <w:t>100</w:t>
            </w:r>
          </w:p>
        </w:tc>
      </w:tr>
      <w:tr w:rsidR="00612A1B" w14:paraId="50FBEF43" w14:textId="77777777" w:rsidTr="00612A1B">
        <w:trPr>
          <w:gridAfter w:val="1"/>
          <w:wAfter w:w="18" w:type="dxa"/>
          <w:trHeight w:val="595"/>
        </w:trPr>
        <w:tc>
          <w:tcPr>
            <w:tcW w:w="1002" w:type="dxa"/>
            <w:shd w:val="clear" w:color="auto" w:fill="CCC0D9"/>
          </w:tcPr>
          <w:p w14:paraId="06BA260D" w14:textId="77777777" w:rsidR="00C05A15" w:rsidRDefault="00C05A15" w:rsidP="00934C89">
            <w:pPr>
              <w:pStyle w:val="TableParagraph"/>
              <w:spacing w:before="49" w:line="231" w:lineRule="exact"/>
              <w:ind w:left="85"/>
              <w:rPr>
                <w:b/>
                <w:sz w:val="21"/>
              </w:rPr>
            </w:pPr>
            <w:r>
              <w:rPr>
                <w:b/>
                <w:spacing w:val="-2"/>
                <w:sz w:val="21"/>
              </w:rPr>
              <w:t>2022-</w:t>
            </w:r>
          </w:p>
          <w:p w14:paraId="2E527A7E"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CCC0D9"/>
          </w:tcPr>
          <w:p w14:paraId="2D320F56" w14:textId="77777777" w:rsidR="00C05A15" w:rsidRDefault="00C05A15" w:rsidP="00612A1B">
            <w:pPr>
              <w:pStyle w:val="TableParagraph"/>
              <w:spacing w:before="67" w:line="218" w:lineRule="auto"/>
              <w:rPr>
                <w:sz w:val="21"/>
              </w:rPr>
            </w:pPr>
            <w:r>
              <w:rPr>
                <w:spacing w:val="-2"/>
                <w:sz w:val="21"/>
              </w:rPr>
              <w:t>Информатик</w:t>
            </w:r>
            <w:r>
              <w:rPr>
                <w:spacing w:val="-10"/>
                <w:sz w:val="21"/>
              </w:rPr>
              <w:t>а</w:t>
            </w:r>
          </w:p>
        </w:tc>
        <w:tc>
          <w:tcPr>
            <w:tcW w:w="709" w:type="dxa"/>
            <w:shd w:val="clear" w:color="auto" w:fill="CCC0D9"/>
          </w:tcPr>
          <w:p w14:paraId="74832EBB" w14:textId="77777777" w:rsidR="00C05A15" w:rsidRDefault="00C05A15" w:rsidP="00934C89">
            <w:pPr>
              <w:pStyle w:val="TableParagraph"/>
              <w:spacing w:before="91"/>
              <w:ind w:left="11" w:right="2"/>
              <w:jc w:val="center"/>
              <w:rPr>
                <w:sz w:val="21"/>
              </w:rPr>
            </w:pPr>
            <w:r>
              <w:rPr>
                <w:spacing w:val="-5"/>
                <w:sz w:val="21"/>
              </w:rPr>
              <w:t>26</w:t>
            </w:r>
          </w:p>
        </w:tc>
        <w:tc>
          <w:tcPr>
            <w:tcW w:w="719" w:type="dxa"/>
            <w:shd w:val="clear" w:color="auto" w:fill="CCC0D9"/>
          </w:tcPr>
          <w:p w14:paraId="67A4A9A0" w14:textId="77777777" w:rsidR="00C05A15" w:rsidRDefault="00C05A15" w:rsidP="00934C89">
            <w:pPr>
              <w:pStyle w:val="TableParagraph"/>
              <w:spacing w:before="91"/>
              <w:ind w:left="9"/>
              <w:jc w:val="center"/>
              <w:rPr>
                <w:sz w:val="21"/>
              </w:rPr>
            </w:pPr>
            <w:r>
              <w:rPr>
                <w:spacing w:val="-5"/>
                <w:sz w:val="21"/>
              </w:rPr>
              <w:t>17</w:t>
            </w:r>
          </w:p>
        </w:tc>
        <w:tc>
          <w:tcPr>
            <w:tcW w:w="569" w:type="dxa"/>
            <w:shd w:val="clear" w:color="auto" w:fill="CCC0D9"/>
          </w:tcPr>
          <w:p w14:paraId="330C5C55" w14:textId="77777777" w:rsidR="00C05A15" w:rsidRDefault="00C05A15" w:rsidP="00934C89">
            <w:pPr>
              <w:pStyle w:val="TableParagraph"/>
              <w:spacing w:before="91"/>
              <w:ind w:left="8"/>
              <w:jc w:val="center"/>
              <w:rPr>
                <w:sz w:val="21"/>
              </w:rPr>
            </w:pPr>
            <w:r>
              <w:rPr>
                <w:spacing w:val="-10"/>
                <w:sz w:val="21"/>
              </w:rPr>
              <w:t>9</w:t>
            </w:r>
          </w:p>
        </w:tc>
        <w:tc>
          <w:tcPr>
            <w:tcW w:w="709" w:type="dxa"/>
            <w:shd w:val="clear" w:color="auto" w:fill="CCC0D9"/>
          </w:tcPr>
          <w:p w14:paraId="7C3EF05B" w14:textId="77777777" w:rsidR="00C05A15" w:rsidRDefault="00C05A15" w:rsidP="00934C89">
            <w:pPr>
              <w:pStyle w:val="TableParagraph"/>
              <w:spacing w:before="91"/>
              <w:ind w:left="10" w:right="3"/>
              <w:jc w:val="center"/>
              <w:rPr>
                <w:sz w:val="21"/>
              </w:rPr>
            </w:pPr>
            <w:r>
              <w:rPr>
                <w:spacing w:val="-10"/>
                <w:sz w:val="21"/>
              </w:rPr>
              <w:t>8</w:t>
            </w:r>
          </w:p>
        </w:tc>
        <w:tc>
          <w:tcPr>
            <w:tcW w:w="703" w:type="dxa"/>
            <w:gridSpan w:val="2"/>
            <w:shd w:val="clear" w:color="auto" w:fill="CCC0D9"/>
          </w:tcPr>
          <w:p w14:paraId="1597DE34" w14:textId="77777777" w:rsidR="00C05A15" w:rsidRDefault="00C05A15" w:rsidP="00934C89">
            <w:pPr>
              <w:pStyle w:val="TableParagraph"/>
              <w:spacing w:before="91"/>
              <w:ind w:left="5"/>
              <w:jc w:val="center"/>
              <w:rPr>
                <w:sz w:val="21"/>
              </w:rPr>
            </w:pPr>
            <w:r>
              <w:rPr>
                <w:spacing w:val="-4"/>
                <w:sz w:val="21"/>
              </w:rPr>
              <w:t>30,7</w:t>
            </w:r>
          </w:p>
        </w:tc>
        <w:tc>
          <w:tcPr>
            <w:tcW w:w="673" w:type="dxa"/>
            <w:gridSpan w:val="2"/>
            <w:shd w:val="clear" w:color="auto" w:fill="CCC0D9"/>
          </w:tcPr>
          <w:p w14:paraId="7E343034" w14:textId="77777777" w:rsidR="00C05A15" w:rsidRDefault="00C05A15" w:rsidP="00934C89">
            <w:pPr>
              <w:pStyle w:val="TableParagraph"/>
              <w:spacing w:before="169"/>
              <w:ind w:left="9" w:right="6"/>
              <w:jc w:val="center"/>
              <w:rPr>
                <w:sz w:val="21"/>
              </w:rPr>
            </w:pPr>
            <w:r>
              <w:rPr>
                <w:spacing w:val="-10"/>
                <w:sz w:val="21"/>
              </w:rPr>
              <w:t>3</w:t>
            </w:r>
          </w:p>
        </w:tc>
        <w:tc>
          <w:tcPr>
            <w:tcW w:w="539" w:type="dxa"/>
            <w:gridSpan w:val="2"/>
            <w:shd w:val="clear" w:color="auto" w:fill="CCC0D9"/>
          </w:tcPr>
          <w:p w14:paraId="332A2763" w14:textId="77777777" w:rsidR="00C05A15" w:rsidRDefault="00C05A15" w:rsidP="00934C89">
            <w:pPr>
              <w:pStyle w:val="TableParagraph"/>
              <w:spacing w:before="169"/>
              <w:jc w:val="center"/>
              <w:rPr>
                <w:sz w:val="21"/>
              </w:rPr>
            </w:pPr>
            <w:r>
              <w:rPr>
                <w:spacing w:val="-10"/>
                <w:sz w:val="21"/>
              </w:rPr>
              <w:t>5</w:t>
            </w:r>
          </w:p>
        </w:tc>
        <w:tc>
          <w:tcPr>
            <w:tcW w:w="810" w:type="dxa"/>
            <w:gridSpan w:val="2"/>
            <w:shd w:val="clear" w:color="auto" w:fill="CCC0D9"/>
          </w:tcPr>
          <w:p w14:paraId="7335DB67" w14:textId="77777777" w:rsidR="00C05A15" w:rsidRDefault="00C05A15" w:rsidP="00934C89">
            <w:pPr>
              <w:pStyle w:val="TableParagraph"/>
              <w:spacing w:before="91"/>
              <w:jc w:val="center"/>
              <w:rPr>
                <w:sz w:val="21"/>
              </w:rPr>
            </w:pPr>
            <w:r>
              <w:rPr>
                <w:spacing w:val="-5"/>
                <w:sz w:val="21"/>
              </w:rPr>
              <w:t>12</w:t>
            </w:r>
          </w:p>
        </w:tc>
        <w:tc>
          <w:tcPr>
            <w:tcW w:w="522" w:type="dxa"/>
            <w:shd w:val="clear" w:color="auto" w:fill="CCC0D9"/>
          </w:tcPr>
          <w:p w14:paraId="742EE178" w14:textId="77777777" w:rsidR="00C05A15" w:rsidRDefault="00C05A15" w:rsidP="00934C89">
            <w:pPr>
              <w:pStyle w:val="TableParagraph"/>
              <w:spacing w:before="91"/>
              <w:ind w:right="4"/>
              <w:jc w:val="center"/>
              <w:rPr>
                <w:sz w:val="21"/>
              </w:rPr>
            </w:pPr>
            <w:r>
              <w:rPr>
                <w:spacing w:val="-2"/>
                <w:sz w:val="21"/>
              </w:rPr>
              <w:t>46,15</w:t>
            </w:r>
          </w:p>
        </w:tc>
        <w:tc>
          <w:tcPr>
            <w:tcW w:w="732" w:type="dxa"/>
            <w:shd w:val="clear" w:color="auto" w:fill="CCC0D9"/>
          </w:tcPr>
          <w:p w14:paraId="458CBDE4" w14:textId="77777777" w:rsidR="00C05A15" w:rsidRDefault="00C05A15" w:rsidP="00934C89">
            <w:pPr>
              <w:pStyle w:val="TableParagraph"/>
              <w:spacing w:before="169"/>
              <w:ind w:left="8" w:right="16"/>
              <w:jc w:val="center"/>
              <w:rPr>
                <w:sz w:val="21"/>
              </w:rPr>
            </w:pPr>
            <w:r>
              <w:rPr>
                <w:spacing w:val="-10"/>
                <w:sz w:val="21"/>
              </w:rPr>
              <w:t>9</w:t>
            </w:r>
          </w:p>
        </w:tc>
        <w:tc>
          <w:tcPr>
            <w:tcW w:w="650" w:type="dxa"/>
            <w:shd w:val="clear" w:color="auto" w:fill="CCC0D9"/>
          </w:tcPr>
          <w:p w14:paraId="435DB310" w14:textId="77777777" w:rsidR="00C05A15" w:rsidRDefault="00C05A15" w:rsidP="00934C89">
            <w:pPr>
              <w:pStyle w:val="TableParagraph"/>
              <w:spacing w:before="169"/>
              <w:ind w:left="9" w:right="22"/>
              <w:jc w:val="center"/>
              <w:rPr>
                <w:sz w:val="21"/>
              </w:rPr>
            </w:pPr>
            <w:r>
              <w:rPr>
                <w:spacing w:val="-10"/>
                <w:sz w:val="21"/>
              </w:rPr>
              <w:t>3</w:t>
            </w:r>
          </w:p>
        </w:tc>
        <w:tc>
          <w:tcPr>
            <w:tcW w:w="902" w:type="dxa"/>
            <w:shd w:val="clear" w:color="auto" w:fill="CCC0D9"/>
          </w:tcPr>
          <w:p w14:paraId="7CAB417A" w14:textId="77777777" w:rsidR="00C05A15" w:rsidRDefault="00C05A15" w:rsidP="00934C89">
            <w:pPr>
              <w:pStyle w:val="TableParagraph"/>
              <w:spacing w:before="49"/>
              <w:ind w:left="35" w:right="50"/>
              <w:jc w:val="center"/>
              <w:rPr>
                <w:sz w:val="21"/>
              </w:rPr>
            </w:pPr>
            <w:r>
              <w:rPr>
                <w:spacing w:val="-5"/>
                <w:sz w:val="21"/>
              </w:rPr>
              <w:t>77</w:t>
            </w:r>
          </w:p>
        </w:tc>
      </w:tr>
      <w:tr w:rsidR="00612A1B" w14:paraId="6979D6BD" w14:textId="77777777" w:rsidTr="00612A1B">
        <w:trPr>
          <w:gridAfter w:val="1"/>
          <w:wAfter w:w="18" w:type="dxa"/>
          <w:trHeight w:val="595"/>
        </w:trPr>
        <w:tc>
          <w:tcPr>
            <w:tcW w:w="1002" w:type="dxa"/>
            <w:shd w:val="clear" w:color="auto" w:fill="CCC0D9"/>
          </w:tcPr>
          <w:p w14:paraId="6C16C69D" w14:textId="77777777" w:rsidR="00C05A15" w:rsidRDefault="00C05A15" w:rsidP="00934C89">
            <w:pPr>
              <w:pStyle w:val="TableParagraph"/>
              <w:spacing w:before="49" w:line="231" w:lineRule="exact"/>
              <w:ind w:left="85"/>
              <w:rPr>
                <w:b/>
                <w:sz w:val="21"/>
              </w:rPr>
            </w:pPr>
            <w:r>
              <w:rPr>
                <w:b/>
                <w:spacing w:val="-2"/>
                <w:sz w:val="21"/>
              </w:rPr>
              <w:t>2023-</w:t>
            </w:r>
          </w:p>
          <w:p w14:paraId="40CE56BE"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CCC0D9"/>
          </w:tcPr>
          <w:p w14:paraId="46E28B78" w14:textId="77777777" w:rsidR="00C05A15" w:rsidRDefault="00C05A15" w:rsidP="00612A1B">
            <w:pPr>
              <w:pStyle w:val="TableParagraph"/>
              <w:spacing w:before="67" w:line="218" w:lineRule="auto"/>
              <w:rPr>
                <w:sz w:val="21"/>
              </w:rPr>
            </w:pPr>
            <w:r>
              <w:rPr>
                <w:spacing w:val="-2"/>
                <w:sz w:val="21"/>
              </w:rPr>
              <w:t>Информатик</w:t>
            </w:r>
            <w:r>
              <w:rPr>
                <w:spacing w:val="-10"/>
                <w:sz w:val="21"/>
              </w:rPr>
              <w:t>а</w:t>
            </w:r>
          </w:p>
        </w:tc>
        <w:tc>
          <w:tcPr>
            <w:tcW w:w="709" w:type="dxa"/>
            <w:shd w:val="clear" w:color="auto" w:fill="CCC0D9"/>
          </w:tcPr>
          <w:p w14:paraId="7C0D4944" w14:textId="77777777" w:rsidR="00C05A15" w:rsidRDefault="00C05A15" w:rsidP="00934C89">
            <w:pPr>
              <w:pStyle w:val="TableParagraph"/>
              <w:spacing w:before="91"/>
              <w:ind w:left="11" w:right="2"/>
              <w:jc w:val="center"/>
              <w:rPr>
                <w:sz w:val="21"/>
              </w:rPr>
            </w:pPr>
            <w:r>
              <w:rPr>
                <w:spacing w:val="-10"/>
                <w:sz w:val="21"/>
              </w:rPr>
              <w:t>8</w:t>
            </w:r>
          </w:p>
        </w:tc>
        <w:tc>
          <w:tcPr>
            <w:tcW w:w="719" w:type="dxa"/>
            <w:shd w:val="clear" w:color="auto" w:fill="CCC0D9"/>
          </w:tcPr>
          <w:p w14:paraId="24C0AB45" w14:textId="77777777" w:rsidR="00C05A15" w:rsidRDefault="00C05A15" w:rsidP="00934C89">
            <w:pPr>
              <w:pStyle w:val="TableParagraph"/>
              <w:spacing w:before="91"/>
              <w:ind w:left="9"/>
              <w:jc w:val="center"/>
              <w:rPr>
                <w:sz w:val="21"/>
              </w:rPr>
            </w:pPr>
            <w:r>
              <w:rPr>
                <w:spacing w:val="-10"/>
                <w:sz w:val="21"/>
              </w:rPr>
              <w:t>6</w:t>
            </w:r>
          </w:p>
        </w:tc>
        <w:tc>
          <w:tcPr>
            <w:tcW w:w="569" w:type="dxa"/>
            <w:shd w:val="clear" w:color="auto" w:fill="CCC0D9"/>
          </w:tcPr>
          <w:p w14:paraId="0E772965" w14:textId="77777777" w:rsidR="00C05A15" w:rsidRDefault="00C05A15" w:rsidP="00934C89">
            <w:pPr>
              <w:pStyle w:val="TableParagraph"/>
              <w:spacing w:before="91"/>
              <w:ind w:left="8"/>
              <w:jc w:val="center"/>
              <w:rPr>
                <w:sz w:val="21"/>
              </w:rPr>
            </w:pPr>
            <w:r>
              <w:rPr>
                <w:spacing w:val="-10"/>
                <w:sz w:val="21"/>
              </w:rPr>
              <w:t>2</w:t>
            </w:r>
          </w:p>
        </w:tc>
        <w:tc>
          <w:tcPr>
            <w:tcW w:w="709" w:type="dxa"/>
            <w:shd w:val="clear" w:color="auto" w:fill="CCC0D9"/>
          </w:tcPr>
          <w:p w14:paraId="0C7BCB6E" w14:textId="77777777" w:rsidR="00C05A15" w:rsidRDefault="00C05A15" w:rsidP="00934C89">
            <w:pPr>
              <w:pStyle w:val="TableParagraph"/>
              <w:spacing w:before="91"/>
              <w:ind w:left="10" w:right="3"/>
              <w:jc w:val="center"/>
              <w:rPr>
                <w:sz w:val="21"/>
              </w:rPr>
            </w:pPr>
            <w:r>
              <w:rPr>
                <w:spacing w:val="-10"/>
                <w:sz w:val="21"/>
              </w:rPr>
              <w:t>0</w:t>
            </w:r>
          </w:p>
        </w:tc>
        <w:tc>
          <w:tcPr>
            <w:tcW w:w="703" w:type="dxa"/>
            <w:gridSpan w:val="2"/>
            <w:shd w:val="clear" w:color="auto" w:fill="CCC0D9"/>
          </w:tcPr>
          <w:p w14:paraId="0437F63C" w14:textId="77777777" w:rsidR="00C05A15" w:rsidRDefault="00C05A15" w:rsidP="00934C89">
            <w:pPr>
              <w:pStyle w:val="TableParagraph"/>
              <w:spacing w:before="91"/>
              <w:ind w:left="5"/>
              <w:jc w:val="center"/>
              <w:rPr>
                <w:sz w:val="21"/>
              </w:rPr>
            </w:pPr>
            <w:r>
              <w:rPr>
                <w:spacing w:val="-10"/>
                <w:sz w:val="21"/>
              </w:rPr>
              <w:t>0</w:t>
            </w:r>
          </w:p>
        </w:tc>
        <w:tc>
          <w:tcPr>
            <w:tcW w:w="673" w:type="dxa"/>
            <w:gridSpan w:val="2"/>
            <w:shd w:val="clear" w:color="auto" w:fill="CCC0D9"/>
          </w:tcPr>
          <w:p w14:paraId="71EE02E8" w14:textId="77777777" w:rsidR="00C05A15" w:rsidRDefault="00C05A15" w:rsidP="00934C89">
            <w:pPr>
              <w:pStyle w:val="TableParagraph"/>
              <w:spacing w:before="169"/>
              <w:ind w:left="9" w:right="6"/>
              <w:jc w:val="center"/>
              <w:rPr>
                <w:sz w:val="21"/>
              </w:rPr>
            </w:pPr>
            <w:r>
              <w:rPr>
                <w:spacing w:val="-10"/>
                <w:sz w:val="21"/>
              </w:rPr>
              <w:t>0</w:t>
            </w:r>
          </w:p>
        </w:tc>
        <w:tc>
          <w:tcPr>
            <w:tcW w:w="539" w:type="dxa"/>
            <w:gridSpan w:val="2"/>
            <w:shd w:val="clear" w:color="auto" w:fill="CCC0D9"/>
          </w:tcPr>
          <w:p w14:paraId="52F27771" w14:textId="77777777" w:rsidR="00C05A15" w:rsidRDefault="00C05A15" w:rsidP="00934C89">
            <w:pPr>
              <w:pStyle w:val="TableParagraph"/>
              <w:spacing w:before="169"/>
              <w:jc w:val="center"/>
              <w:rPr>
                <w:sz w:val="21"/>
              </w:rPr>
            </w:pPr>
            <w:r>
              <w:rPr>
                <w:spacing w:val="-10"/>
                <w:sz w:val="21"/>
              </w:rPr>
              <w:t>0</w:t>
            </w:r>
          </w:p>
        </w:tc>
        <w:tc>
          <w:tcPr>
            <w:tcW w:w="810" w:type="dxa"/>
            <w:gridSpan w:val="2"/>
            <w:shd w:val="clear" w:color="auto" w:fill="CCC0D9"/>
          </w:tcPr>
          <w:p w14:paraId="3ADCF8F3" w14:textId="77777777" w:rsidR="00C05A15" w:rsidRDefault="00C05A15" w:rsidP="00934C89">
            <w:pPr>
              <w:pStyle w:val="TableParagraph"/>
              <w:spacing w:before="91"/>
              <w:jc w:val="center"/>
              <w:rPr>
                <w:sz w:val="21"/>
              </w:rPr>
            </w:pPr>
            <w:r>
              <w:rPr>
                <w:spacing w:val="-10"/>
                <w:sz w:val="21"/>
              </w:rPr>
              <w:t>6</w:t>
            </w:r>
          </w:p>
        </w:tc>
        <w:tc>
          <w:tcPr>
            <w:tcW w:w="522" w:type="dxa"/>
            <w:shd w:val="clear" w:color="auto" w:fill="CCC0D9"/>
          </w:tcPr>
          <w:p w14:paraId="4A476662" w14:textId="77777777" w:rsidR="00C05A15" w:rsidRDefault="00C05A15" w:rsidP="00934C89">
            <w:pPr>
              <w:pStyle w:val="TableParagraph"/>
              <w:spacing w:before="91"/>
              <w:ind w:right="4"/>
              <w:jc w:val="center"/>
              <w:rPr>
                <w:sz w:val="21"/>
              </w:rPr>
            </w:pPr>
            <w:r>
              <w:rPr>
                <w:spacing w:val="-5"/>
                <w:sz w:val="21"/>
              </w:rPr>
              <w:t>75</w:t>
            </w:r>
          </w:p>
        </w:tc>
        <w:tc>
          <w:tcPr>
            <w:tcW w:w="732" w:type="dxa"/>
            <w:shd w:val="clear" w:color="auto" w:fill="CCC0D9"/>
          </w:tcPr>
          <w:p w14:paraId="302F8ADB" w14:textId="77777777" w:rsidR="00C05A15" w:rsidRDefault="00C05A15" w:rsidP="00934C89">
            <w:pPr>
              <w:pStyle w:val="TableParagraph"/>
              <w:spacing w:before="169"/>
              <w:ind w:left="8" w:right="16"/>
              <w:jc w:val="center"/>
              <w:rPr>
                <w:sz w:val="21"/>
              </w:rPr>
            </w:pPr>
            <w:r>
              <w:rPr>
                <w:spacing w:val="-10"/>
                <w:sz w:val="21"/>
              </w:rPr>
              <w:t>4</w:t>
            </w:r>
          </w:p>
        </w:tc>
        <w:tc>
          <w:tcPr>
            <w:tcW w:w="650" w:type="dxa"/>
            <w:shd w:val="clear" w:color="auto" w:fill="CCC0D9"/>
          </w:tcPr>
          <w:p w14:paraId="2AEEB173" w14:textId="77777777" w:rsidR="00C05A15" w:rsidRDefault="00C05A15" w:rsidP="00934C89">
            <w:pPr>
              <w:pStyle w:val="TableParagraph"/>
              <w:spacing w:before="169"/>
              <w:ind w:left="9" w:right="22"/>
              <w:jc w:val="center"/>
              <w:rPr>
                <w:sz w:val="21"/>
              </w:rPr>
            </w:pPr>
            <w:r>
              <w:rPr>
                <w:spacing w:val="-10"/>
                <w:sz w:val="21"/>
              </w:rPr>
              <w:t>2</w:t>
            </w:r>
          </w:p>
        </w:tc>
        <w:tc>
          <w:tcPr>
            <w:tcW w:w="902" w:type="dxa"/>
            <w:shd w:val="clear" w:color="auto" w:fill="CCC0D9"/>
          </w:tcPr>
          <w:p w14:paraId="221A63F8" w14:textId="77777777" w:rsidR="00C05A15" w:rsidRDefault="00C05A15" w:rsidP="00934C89">
            <w:pPr>
              <w:pStyle w:val="TableParagraph"/>
              <w:spacing w:before="49"/>
              <w:ind w:left="35" w:right="50"/>
              <w:jc w:val="center"/>
              <w:rPr>
                <w:sz w:val="21"/>
              </w:rPr>
            </w:pPr>
            <w:r>
              <w:rPr>
                <w:spacing w:val="-5"/>
                <w:sz w:val="21"/>
              </w:rPr>
              <w:t>75</w:t>
            </w:r>
          </w:p>
        </w:tc>
      </w:tr>
      <w:tr w:rsidR="00612A1B" w14:paraId="2C36F234" w14:textId="77777777" w:rsidTr="00612A1B">
        <w:trPr>
          <w:gridAfter w:val="1"/>
          <w:wAfter w:w="18" w:type="dxa"/>
          <w:trHeight w:val="595"/>
        </w:trPr>
        <w:tc>
          <w:tcPr>
            <w:tcW w:w="1002" w:type="dxa"/>
            <w:shd w:val="clear" w:color="auto" w:fill="CCC0D9"/>
          </w:tcPr>
          <w:p w14:paraId="023012F7" w14:textId="77777777" w:rsidR="00C05A15" w:rsidRPr="00A376DF" w:rsidRDefault="00C05A15" w:rsidP="00934C89">
            <w:pPr>
              <w:pStyle w:val="TableParagraph"/>
              <w:spacing w:before="49" w:line="231" w:lineRule="exact"/>
              <w:ind w:left="85"/>
              <w:rPr>
                <w:b/>
                <w:spacing w:val="-2"/>
                <w:sz w:val="21"/>
                <w:lang w:val="ru-RU"/>
              </w:rPr>
            </w:pPr>
            <w:r>
              <w:rPr>
                <w:b/>
                <w:spacing w:val="-2"/>
                <w:sz w:val="21"/>
                <w:lang w:val="ru-RU"/>
              </w:rPr>
              <w:t>2024-2025</w:t>
            </w:r>
          </w:p>
        </w:tc>
        <w:tc>
          <w:tcPr>
            <w:tcW w:w="1276" w:type="dxa"/>
            <w:shd w:val="clear" w:color="auto" w:fill="CCC0D9"/>
          </w:tcPr>
          <w:p w14:paraId="09543C57" w14:textId="77777777" w:rsidR="00C05A15" w:rsidRDefault="00C05A15" w:rsidP="00612A1B">
            <w:pPr>
              <w:pStyle w:val="TableParagraph"/>
              <w:spacing w:before="67" w:line="218" w:lineRule="auto"/>
              <w:rPr>
                <w:spacing w:val="-2"/>
                <w:sz w:val="21"/>
              </w:rPr>
            </w:pPr>
            <w:r>
              <w:rPr>
                <w:spacing w:val="-2"/>
                <w:sz w:val="21"/>
              </w:rPr>
              <w:t>Информатик</w:t>
            </w:r>
            <w:r>
              <w:rPr>
                <w:spacing w:val="-10"/>
                <w:sz w:val="21"/>
              </w:rPr>
              <w:t>а</w:t>
            </w:r>
          </w:p>
        </w:tc>
        <w:tc>
          <w:tcPr>
            <w:tcW w:w="709" w:type="dxa"/>
            <w:shd w:val="clear" w:color="auto" w:fill="CCC0D9"/>
          </w:tcPr>
          <w:p w14:paraId="7F9B8855" w14:textId="77777777" w:rsidR="00C05A15" w:rsidRPr="00A376DF" w:rsidRDefault="00C05A15" w:rsidP="00934C89">
            <w:pPr>
              <w:pStyle w:val="TableParagraph"/>
              <w:spacing w:before="91"/>
              <w:ind w:left="11" w:right="2"/>
              <w:jc w:val="center"/>
              <w:rPr>
                <w:spacing w:val="-10"/>
                <w:sz w:val="21"/>
                <w:lang w:val="ru-RU"/>
              </w:rPr>
            </w:pPr>
            <w:r>
              <w:rPr>
                <w:spacing w:val="-10"/>
                <w:sz w:val="21"/>
                <w:lang w:val="ru-RU"/>
              </w:rPr>
              <w:t>29</w:t>
            </w:r>
          </w:p>
        </w:tc>
        <w:tc>
          <w:tcPr>
            <w:tcW w:w="719" w:type="dxa"/>
            <w:shd w:val="clear" w:color="auto" w:fill="CCC0D9"/>
          </w:tcPr>
          <w:p w14:paraId="0CCA1497" w14:textId="77777777" w:rsidR="00C05A15" w:rsidRPr="00A376DF" w:rsidRDefault="00C05A15" w:rsidP="00934C89">
            <w:pPr>
              <w:pStyle w:val="TableParagraph"/>
              <w:spacing w:before="91"/>
              <w:ind w:left="9"/>
              <w:jc w:val="center"/>
              <w:rPr>
                <w:spacing w:val="-10"/>
                <w:sz w:val="21"/>
                <w:lang w:val="ru-RU"/>
              </w:rPr>
            </w:pPr>
            <w:r>
              <w:rPr>
                <w:spacing w:val="-10"/>
                <w:sz w:val="21"/>
                <w:lang w:val="ru-RU"/>
              </w:rPr>
              <w:t>26</w:t>
            </w:r>
          </w:p>
        </w:tc>
        <w:tc>
          <w:tcPr>
            <w:tcW w:w="569" w:type="dxa"/>
            <w:shd w:val="clear" w:color="auto" w:fill="CCC0D9"/>
          </w:tcPr>
          <w:p w14:paraId="3F84A8D1" w14:textId="77777777" w:rsidR="00C05A15" w:rsidRPr="00A376DF" w:rsidRDefault="00C05A15" w:rsidP="00934C89">
            <w:pPr>
              <w:pStyle w:val="TableParagraph"/>
              <w:spacing w:before="91"/>
              <w:ind w:left="8"/>
              <w:jc w:val="center"/>
              <w:rPr>
                <w:spacing w:val="-10"/>
                <w:sz w:val="21"/>
                <w:lang w:val="ru-RU"/>
              </w:rPr>
            </w:pPr>
            <w:r>
              <w:rPr>
                <w:spacing w:val="-10"/>
                <w:sz w:val="21"/>
                <w:lang w:val="ru-RU"/>
              </w:rPr>
              <w:t>3</w:t>
            </w:r>
          </w:p>
        </w:tc>
        <w:tc>
          <w:tcPr>
            <w:tcW w:w="709" w:type="dxa"/>
            <w:shd w:val="clear" w:color="auto" w:fill="CCC0D9"/>
          </w:tcPr>
          <w:p w14:paraId="5F4D2A19" w14:textId="77777777" w:rsidR="00C05A15" w:rsidRPr="00A376DF" w:rsidRDefault="00C05A15" w:rsidP="00934C89">
            <w:pPr>
              <w:pStyle w:val="TableParagraph"/>
              <w:spacing w:before="91"/>
              <w:ind w:left="10" w:right="3"/>
              <w:jc w:val="center"/>
              <w:rPr>
                <w:spacing w:val="-10"/>
                <w:sz w:val="21"/>
                <w:lang w:val="ru-RU"/>
              </w:rPr>
            </w:pPr>
            <w:r>
              <w:rPr>
                <w:spacing w:val="-10"/>
                <w:sz w:val="21"/>
                <w:lang w:val="ru-RU"/>
              </w:rPr>
              <w:t>8</w:t>
            </w:r>
          </w:p>
        </w:tc>
        <w:tc>
          <w:tcPr>
            <w:tcW w:w="703" w:type="dxa"/>
            <w:gridSpan w:val="2"/>
            <w:shd w:val="clear" w:color="auto" w:fill="CCC0D9"/>
          </w:tcPr>
          <w:p w14:paraId="2E54E88F" w14:textId="77777777" w:rsidR="00C05A15" w:rsidRPr="00A376DF" w:rsidRDefault="00C05A15" w:rsidP="00934C89">
            <w:pPr>
              <w:pStyle w:val="TableParagraph"/>
              <w:spacing w:before="91"/>
              <w:ind w:left="5"/>
              <w:jc w:val="center"/>
              <w:rPr>
                <w:spacing w:val="-10"/>
                <w:sz w:val="21"/>
                <w:lang w:val="ru-RU"/>
              </w:rPr>
            </w:pPr>
            <w:r>
              <w:rPr>
                <w:spacing w:val="-10"/>
                <w:sz w:val="21"/>
                <w:lang w:val="ru-RU"/>
              </w:rPr>
              <w:t>28</w:t>
            </w:r>
          </w:p>
        </w:tc>
        <w:tc>
          <w:tcPr>
            <w:tcW w:w="673" w:type="dxa"/>
            <w:gridSpan w:val="2"/>
            <w:shd w:val="clear" w:color="auto" w:fill="CCC0D9"/>
          </w:tcPr>
          <w:p w14:paraId="0A6A89DF" w14:textId="77777777" w:rsidR="00C05A15" w:rsidRPr="00A376DF" w:rsidRDefault="00C05A15" w:rsidP="00934C89">
            <w:pPr>
              <w:pStyle w:val="TableParagraph"/>
              <w:spacing w:before="169"/>
              <w:ind w:left="9" w:right="6"/>
              <w:jc w:val="center"/>
              <w:rPr>
                <w:spacing w:val="-10"/>
                <w:sz w:val="21"/>
                <w:lang w:val="ru-RU"/>
              </w:rPr>
            </w:pPr>
            <w:r>
              <w:rPr>
                <w:spacing w:val="-10"/>
                <w:sz w:val="21"/>
                <w:lang w:val="ru-RU"/>
              </w:rPr>
              <w:t>6</w:t>
            </w:r>
          </w:p>
        </w:tc>
        <w:tc>
          <w:tcPr>
            <w:tcW w:w="539" w:type="dxa"/>
            <w:gridSpan w:val="2"/>
            <w:shd w:val="clear" w:color="auto" w:fill="CCC0D9"/>
          </w:tcPr>
          <w:p w14:paraId="3437F446" w14:textId="77777777" w:rsidR="00C05A15" w:rsidRPr="00A376DF" w:rsidRDefault="00C05A15" w:rsidP="00934C89">
            <w:pPr>
              <w:pStyle w:val="TableParagraph"/>
              <w:spacing w:before="169"/>
              <w:jc w:val="center"/>
              <w:rPr>
                <w:spacing w:val="-10"/>
                <w:sz w:val="21"/>
                <w:lang w:val="ru-RU"/>
              </w:rPr>
            </w:pPr>
            <w:r>
              <w:rPr>
                <w:spacing w:val="-10"/>
                <w:sz w:val="21"/>
                <w:lang w:val="ru-RU"/>
              </w:rPr>
              <w:t>2</w:t>
            </w:r>
          </w:p>
        </w:tc>
        <w:tc>
          <w:tcPr>
            <w:tcW w:w="810" w:type="dxa"/>
            <w:gridSpan w:val="2"/>
            <w:shd w:val="clear" w:color="auto" w:fill="CCC0D9"/>
          </w:tcPr>
          <w:p w14:paraId="61A2E71C" w14:textId="77777777" w:rsidR="00C05A15" w:rsidRPr="00A376DF" w:rsidRDefault="00C05A15" w:rsidP="00934C89">
            <w:pPr>
              <w:pStyle w:val="TableParagraph"/>
              <w:spacing w:before="91"/>
              <w:jc w:val="center"/>
              <w:rPr>
                <w:spacing w:val="-10"/>
                <w:sz w:val="21"/>
                <w:lang w:val="ru-RU"/>
              </w:rPr>
            </w:pPr>
            <w:r>
              <w:rPr>
                <w:spacing w:val="-10"/>
                <w:sz w:val="21"/>
                <w:lang w:val="ru-RU"/>
              </w:rPr>
              <w:t>15</w:t>
            </w:r>
          </w:p>
        </w:tc>
        <w:tc>
          <w:tcPr>
            <w:tcW w:w="522" w:type="dxa"/>
            <w:shd w:val="clear" w:color="auto" w:fill="CCC0D9"/>
          </w:tcPr>
          <w:p w14:paraId="41891A87" w14:textId="77777777" w:rsidR="00C05A15" w:rsidRPr="00A376DF" w:rsidRDefault="00C05A15" w:rsidP="00934C89">
            <w:pPr>
              <w:pStyle w:val="TableParagraph"/>
              <w:spacing w:before="91"/>
              <w:ind w:right="4"/>
              <w:jc w:val="center"/>
              <w:rPr>
                <w:spacing w:val="-5"/>
                <w:sz w:val="21"/>
                <w:lang w:val="ru-RU"/>
              </w:rPr>
            </w:pPr>
            <w:r>
              <w:rPr>
                <w:spacing w:val="-5"/>
                <w:sz w:val="21"/>
                <w:lang w:val="ru-RU"/>
              </w:rPr>
              <w:t>52</w:t>
            </w:r>
          </w:p>
        </w:tc>
        <w:tc>
          <w:tcPr>
            <w:tcW w:w="732" w:type="dxa"/>
            <w:shd w:val="clear" w:color="auto" w:fill="CCC0D9"/>
          </w:tcPr>
          <w:p w14:paraId="43CB8276" w14:textId="77777777" w:rsidR="00C05A15" w:rsidRPr="00A376DF" w:rsidRDefault="00C05A15" w:rsidP="00934C89">
            <w:pPr>
              <w:pStyle w:val="TableParagraph"/>
              <w:spacing w:before="169"/>
              <w:ind w:left="8" w:right="16"/>
              <w:jc w:val="center"/>
              <w:rPr>
                <w:spacing w:val="-10"/>
                <w:sz w:val="21"/>
                <w:lang w:val="ru-RU"/>
              </w:rPr>
            </w:pPr>
            <w:r>
              <w:rPr>
                <w:spacing w:val="-10"/>
                <w:sz w:val="21"/>
                <w:lang w:val="ru-RU"/>
              </w:rPr>
              <w:t>14</w:t>
            </w:r>
          </w:p>
        </w:tc>
        <w:tc>
          <w:tcPr>
            <w:tcW w:w="650" w:type="dxa"/>
            <w:shd w:val="clear" w:color="auto" w:fill="CCC0D9"/>
          </w:tcPr>
          <w:p w14:paraId="7158C567" w14:textId="77777777" w:rsidR="00C05A15" w:rsidRPr="00A376DF" w:rsidRDefault="00C05A15" w:rsidP="00934C89">
            <w:pPr>
              <w:pStyle w:val="TableParagraph"/>
              <w:spacing w:before="169"/>
              <w:ind w:left="9" w:right="22"/>
              <w:jc w:val="center"/>
              <w:rPr>
                <w:spacing w:val="-10"/>
                <w:sz w:val="21"/>
                <w:lang w:val="ru-RU"/>
              </w:rPr>
            </w:pPr>
            <w:r>
              <w:rPr>
                <w:spacing w:val="-10"/>
                <w:sz w:val="21"/>
                <w:lang w:val="ru-RU"/>
              </w:rPr>
              <w:t>1</w:t>
            </w:r>
          </w:p>
        </w:tc>
        <w:tc>
          <w:tcPr>
            <w:tcW w:w="902" w:type="dxa"/>
            <w:shd w:val="clear" w:color="auto" w:fill="CCC0D9"/>
          </w:tcPr>
          <w:p w14:paraId="7599E6C4" w14:textId="77777777" w:rsidR="00C05A15" w:rsidRPr="00A376DF" w:rsidRDefault="00C05A15" w:rsidP="00934C89">
            <w:pPr>
              <w:pStyle w:val="TableParagraph"/>
              <w:spacing w:before="49"/>
              <w:ind w:left="35" w:right="50"/>
              <w:jc w:val="center"/>
              <w:rPr>
                <w:spacing w:val="-5"/>
                <w:sz w:val="21"/>
                <w:lang w:val="ru-RU"/>
              </w:rPr>
            </w:pPr>
            <w:r>
              <w:rPr>
                <w:spacing w:val="-5"/>
                <w:sz w:val="21"/>
                <w:lang w:val="ru-RU"/>
              </w:rPr>
              <w:t>79,3</w:t>
            </w:r>
          </w:p>
        </w:tc>
      </w:tr>
      <w:tr w:rsidR="00612A1B" w14:paraId="6EF97004" w14:textId="77777777" w:rsidTr="00612A1B">
        <w:trPr>
          <w:gridAfter w:val="1"/>
          <w:wAfter w:w="18" w:type="dxa"/>
          <w:trHeight w:val="595"/>
        </w:trPr>
        <w:tc>
          <w:tcPr>
            <w:tcW w:w="1002" w:type="dxa"/>
            <w:shd w:val="clear" w:color="auto" w:fill="D6E3BC"/>
          </w:tcPr>
          <w:p w14:paraId="52F67840" w14:textId="77777777" w:rsidR="00C05A15" w:rsidRDefault="00C05A15" w:rsidP="00934C89">
            <w:pPr>
              <w:pStyle w:val="TableParagraph"/>
              <w:spacing w:before="49" w:line="231" w:lineRule="exact"/>
              <w:ind w:left="85"/>
              <w:rPr>
                <w:b/>
                <w:sz w:val="21"/>
              </w:rPr>
            </w:pPr>
            <w:r>
              <w:rPr>
                <w:b/>
                <w:spacing w:val="-2"/>
                <w:sz w:val="21"/>
              </w:rPr>
              <w:t>2022-</w:t>
            </w:r>
          </w:p>
          <w:p w14:paraId="54701467" w14:textId="77777777" w:rsidR="00C05A15" w:rsidRDefault="00C05A15" w:rsidP="00934C89">
            <w:pPr>
              <w:pStyle w:val="TableParagraph"/>
              <w:spacing w:before="0" w:line="231" w:lineRule="exact"/>
              <w:ind w:left="85"/>
              <w:rPr>
                <w:b/>
                <w:sz w:val="21"/>
              </w:rPr>
            </w:pPr>
            <w:r>
              <w:rPr>
                <w:b/>
                <w:spacing w:val="-4"/>
                <w:sz w:val="21"/>
              </w:rPr>
              <w:t>2023</w:t>
            </w:r>
          </w:p>
        </w:tc>
        <w:tc>
          <w:tcPr>
            <w:tcW w:w="1276" w:type="dxa"/>
            <w:shd w:val="clear" w:color="auto" w:fill="D6E3BC"/>
          </w:tcPr>
          <w:p w14:paraId="6ACB957F" w14:textId="77777777" w:rsidR="00C05A15" w:rsidRDefault="00C05A15" w:rsidP="00934C89">
            <w:pPr>
              <w:pStyle w:val="TableParagraph"/>
              <w:spacing w:before="67" w:line="218" w:lineRule="auto"/>
              <w:ind w:left="85"/>
              <w:rPr>
                <w:sz w:val="21"/>
              </w:rPr>
            </w:pPr>
            <w:r>
              <w:rPr>
                <w:spacing w:val="-2"/>
                <w:sz w:val="21"/>
              </w:rPr>
              <w:t>Всемирная история</w:t>
            </w:r>
          </w:p>
        </w:tc>
        <w:tc>
          <w:tcPr>
            <w:tcW w:w="709" w:type="dxa"/>
            <w:shd w:val="clear" w:color="auto" w:fill="D6E3BC"/>
          </w:tcPr>
          <w:p w14:paraId="1F33206D" w14:textId="77777777" w:rsidR="00C05A15" w:rsidRDefault="00C05A15" w:rsidP="00934C89">
            <w:pPr>
              <w:pStyle w:val="TableParagraph"/>
              <w:spacing w:before="91"/>
              <w:ind w:left="11" w:right="2"/>
              <w:jc w:val="center"/>
              <w:rPr>
                <w:sz w:val="21"/>
              </w:rPr>
            </w:pPr>
            <w:r>
              <w:rPr>
                <w:spacing w:val="-5"/>
                <w:sz w:val="21"/>
              </w:rPr>
              <w:t>12</w:t>
            </w:r>
          </w:p>
        </w:tc>
        <w:tc>
          <w:tcPr>
            <w:tcW w:w="719" w:type="dxa"/>
            <w:shd w:val="clear" w:color="auto" w:fill="D6E3BC"/>
          </w:tcPr>
          <w:p w14:paraId="076FAFAC" w14:textId="77777777" w:rsidR="00C05A15" w:rsidRDefault="00C05A15" w:rsidP="00934C89">
            <w:pPr>
              <w:pStyle w:val="TableParagraph"/>
              <w:spacing w:before="91"/>
              <w:ind w:left="9"/>
              <w:jc w:val="center"/>
              <w:rPr>
                <w:sz w:val="21"/>
              </w:rPr>
            </w:pPr>
            <w:r>
              <w:rPr>
                <w:spacing w:val="-5"/>
                <w:sz w:val="21"/>
              </w:rPr>
              <w:t>12</w:t>
            </w:r>
          </w:p>
        </w:tc>
        <w:tc>
          <w:tcPr>
            <w:tcW w:w="569" w:type="dxa"/>
            <w:shd w:val="clear" w:color="auto" w:fill="D6E3BC"/>
          </w:tcPr>
          <w:p w14:paraId="62B30431" w14:textId="77777777" w:rsidR="00C05A15" w:rsidRDefault="00C05A15" w:rsidP="00934C89">
            <w:pPr>
              <w:pStyle w:val="TableParagraph"/>
              <w:spacing w:before="91"/>
              <w:ind w:left="8"/>
              <w:jc w:val="center"/>
              <w:rPr>
                <w:sz w:val="21"/>
              </w:rPr>
            </w:pPr>
            <w:r>
              <w:rPr>
                <w:spacing w:val="-10"/>
                <w:sz w:val="21"/>
              </w:rPr>
              <w:t>0</w:t>
            </w:r>
          </w:p>
        </w:tc>
        <w:tc>
          <w:tcPr>
            <w:tcW w:w="709" w:type="dxa"/>
            <w:shd w:val="clear" w:color="auto" w:fill="D6E3BC"/>
          </w:tcPr>
          <w:p w14:paraId="08B4BA2D" w14:textId="77777777" w:rsidR="00C05A15" w:rsidRDefault="00C05A15" w:rsidP="00934C89">
            <w:pPr>
              <w:pStyle w:val="TableParagraph"/>
              <w:spacing w:before="91"/>
              <w:ind w:left="10" w:right="3"/>
              <w:jc w:val="center"/>
              <w:rPr>
                <w:sz w:val="21"/>
              </w:rPr>
            </w:pPr>
            <w:r>
              <w:rPr>
                <w:spacing w:val="-10"/>
                <w:sz w:val="21"/>
              </w:rPr>
              <w:t>5</w:t>
            </w:r>
          </w:p>
        </w:tc>
        <w:tc>
          <w:tcPr>
            <w:tcW w:w="703" w:type="dxa"/>
            <w:gridSpan w:val="2"/>
            <w:shd w:val="clear" w:color="auto" w:fill="D6E3BC"/>
          </w:tcPr>
          <w:p w14:paraId="1856F2D1" w14:textId="77777777" w:rsidR="00C05A15" w:rsidRDefault="00C05A15" w:rsidP="00934C89">
            <w:pPr>
              <w:pStyle w:val="TableParagraph"/>
              <w:spacing w:before="91"/>
              <w:ind w:left="5"/>
              <w:jc w:val="center"/>
              <w:rPr>
                <w:sz w:val="21"/>
              </w:rPr>
            </w:pPr>
            <w:r>
              <w:rPr>
                <w:spacing w:val="-4"/>
                <w:sz w:val="21"/>
              </w:rPr>
              <w:t>41,6</w:t>
            </w:r>
          </w:p>
        </w:tc>
        <w:tc>
          <w:tcPr>
            <w:tcW w:w="673" w:type="dxa"/>
            <w:gridSpan w:val="2"/>
            <w:shd w:val="clear" w:color="auto" w:fill="D6E3BC"/>
          </w:tcPr>
          <w:p w14:paraId="5AAE04AE" w14:textId="77777777" w:rsidR="00C05A15" w:rsidRDefault="00C05A15" w:rsidP="00934C89">
            <w:pPr>
              <w:pStyle w:val="TableParagraph"/>
              <w:spacing w:before="169"/>
              <w:ind w:left="9" w:right="6"/>
              <w:jc w:val="center"/>
              <w:rPr>
                <w:sz w:val="21"/>
              </w:rPr>
            </w:pPr>
            <w:r>
              <w:rPr>
                <w:spacing w:val="-10"/>
                <w:sz w:val="21"/>
              </w:rPr>
              <w:t>5</w:t>
            </w:r>
          </w:p>
        </w:tc>
        <w:tc>
          <w:tcPr>
            <w:tcW w:w="539" w:type="dxa"/>
            <w:gridSpan w:val="2"/>
            <w:shd w:val="clear" w:color="auto" w:fill="D6E3BC"/>
          </w:tcPr>
          <w:p w14:paraId="60F66F5C" w14:textId="77777777" w:rsidR="00C05A15" w:rsidRDefault="00C05A15" w:rsidP="00934C89">
            <w:pPr>
              <w:pStyle w:val="TableParagraph"/>
              <w:spacing w:before="169"/>
              <w:jc w:val="center"/>
              <w:rPr>
                <w:sz w:val="21"/>
              </w:rPr>
            </w:pPr>
            <w:r>
              <w:rPr>
                <w:spacing w:val="-10"/>
                <w:sz w:val="21"/>
              </w:rPr>
              <w:t>0</w:t>
            </w:r>
          </w:p>
        </w:tc>
        <w:tc>
          <w:tcPr>
            <w:tcW w:w="810" w:type="dxa"/>
            <w:gridSpan w:val="2"/>
            <w:shd w:val="clear" w:color="auto" w:fill="D6E3BC"/>
          </w:tcPr>
          <w:p w14:paraId="691B08B1" w14:textId="77777777" w:rsidR="00C05A15" w:rsidRDefault="00C05A15" w:rsidP="00934C89">
            <w:pPr>
              <w:pStyle w:val="TableParagraph"/>
              <w:spacing w:before="91"/>
              <w:jc w:val="center"/>
              <w:rPr>
                <w:sz w:val="21"/>
              </w:rPr>
            </w:pPr>
            <w:r>
              <w:rPr>
                <w:spacing w:val="-10"/>
                <w:sz w:val="21"/>
              </w:rPr>
              <w:t>5</w:t>
            </w:r>
          </w:p>
        </w:tc>
        <w:tc>
          <w:tcPr>
            <w:tcW w:w="522" w:type="dxa"/>
            <w:shd w:val="clear" w:color="auto" w:fill="D6E3BC"/>
          </w:tcPr>
          <w:p w14:paraId="4D295A32" w14:textId="77777777" w:rsidR="00C05A15" w:rsidRDefault="00C05A15" w:rsidP="00934C89">
            <w:pPr>
              <w:pStyle w:val="TableParagraph"/>
              <w:spacing w:before="91"/>
              <w:ind w:right="4"/>
              <w:jc w:val="center"/>
              <w:rPr>
                <w:sz w:val="21"/>
              </w:rPr>
            </w:pPr>
            <w:r>
              <w:rPr>
                <w:spacing w:val="-4"/>
                <w:sz w:val="21"/>
              </w:rPr>
              <w:t>41,6</w:t>
            </w:r>
          </w:p>
        </w:tc>
        <w:tc>
          <w:tcPr>
            <w:tcW w:w="732" w:type="dxa"/>
            <w:shd w:val="clear" w:color="auto" w:fill="D6E3BC"/>
          </w:tcPr>
          <w:p w14:paraId="46761F95" w14:textId="77777777" w:rsidR="00C05A15" w:rsidRDefault="00C05A15" w:rsidP="00934C89">
            <w:pPr>
              <w:pStyle w:val="TableParagraph"/>
              <w:spacing w:before="169"/>
              <w:ind w:left="8" w:right="16"/>
              <w:jc w:val="center"/>
              <w:rPr>
                <w:sz w:val="21"/>
              </w:rPr>
            </w:pPr>
            <w:r>
              <w:rPr>
                <w:spacing w:val="-10"/>
                <w:sz w:val="21"/>
              </w:rPr>
              <w:t>5</w:t>
            </w:r>
          </w:p>
        </w:tc>
        <w:tc>
          <w:tcPr>
            <w:tcW w:w="650" w:type="dxa"/>
            <w:shd w:val="clear" w:color="auto" w:fill="D6E3BC"/>
          </w:tcPr>
          <w:p w14:paraId="3CA674CA" w14:textId="77777777" w:rsidR="00C05A15" w:rsidRDefault="00C05A15" w:rsidP="00934C89">
            <w:pPr>
              <w:pStyle w:val="TableParagraph"/>
              <w:spacing w:before="169"/>
              <w:ind w:left="9" w:right="22"/>
              <w:jc w:val="center"/>
              <w:rPr>
                <w:sz w:val="21"/>
              </w:rPr>
            </w:pPr>
            <w:r>
              <w:rPr>
                <w:spacing w:val="-10"/>
                <w:sz w:val="21"/>
              </w:rPr>
              <w:t>0</w:t>
            </w:r>
          </w:p>
        </w:tc>
        <w:tc>
          <w:tcPr>
            <w:tcW w:w="902" w:type="dxa"/>
            <w:shd w:val="clear" w:color="auto" w:fill="D6E3BC"/>
          </w:tcPr>
          <w:p w14:paraId="58DB452B" w14:textId="77777777" w:rsidR="00C05A15" w:rsidRDefault="00C05A15" w:rsidP="00934C89">
            <w:pPr>
              <w:pStyle w:val="TableParagraph"/>
              <w:spacing w:before="49"/>
              <w:ind w:left="35" w:right="50"/>
              <w:jc w:val="center"/>
              <w:rPr>
                <w:sz w:val="21"/>
              </w:rPr>
            </w:pPr>
            <w:r>
              <w:rPr>
                <w:spacing w:val="-4"/>
                <w:sz w:val="21"/>
              </w:rPr>
              <w:t>83,3</w:t>
            </w:r>
          </w:p>
        </w:tc>
      </w:tr>
      <w:tr w:rsidR="00612A1B" w14:paraId="0191322C" w14:textId="77777777" w:rsidTr="00612A1B">
        <w:trPr>
          <w:gridAfter w:val="1"/>
          <w:wAfter w:w="18" w:type="dxa"/>
          <w:trHeight w:val="595"/>
        </w:trPr>
        <w:tc>
          <w:tcPr>
            <w:tcW w:w="1002" w:type="dxa"/>
            <w:shd w:val="clear" w:color="auto" w:fill="D6E3BC"/>
          </w:tcPr>
          <w:p w14:paraId="724B2AC8" w14:textId="77777777" w:rsidR="00C05A15" w:rsidRDefault="00C05A15" w:rsidP="00934C89">
            <w:pPr>
              <w:pStyle w:val="TableParagraph"/>
              <w:spacing w:before="49" w:line="231" w:lineRule="exact"/>
              <w:ind w:left="85"/>
              <w:rPr>
                <w:b/>
                <w:sz w:val="21"/>
              </w:rPr>
            </w:pPr>
            <w:r>
              <w:rPr>
                <w:b/>
                <w:spacing w:val="-2"/>
                <w:sz w:val="21"/>
              </w:rPr>
              <w:t>2023-</w:t>
            </w:r>
          </w:p>
          <w:p w14:paraId="48B5390F" w14:textId="77777777" w:rsidR="00C05A15" w:rsidRDefault="00C05A15" w:rsidP="00934C89">
            <w:pPr>
              <w:pStyle w:val="TableParagraph"/>
              <w:spacing w:before="0" w:line="231" w:lineRule="exact"/>
              <w:ind w:left="85"/>
              <w:rPr>
                <w:b/>
                <w:sz w:val="21"/>
              </w:rPr>
            </w:pPr>
            <w:r>
              <w:rPr>
                <w:b/>
                <w:spacing w:val="-4"/>
                <w:sz w:val="21"/>
              </w:rPr>
              <w:t>2024</w:t>
            </w:r>
          </w:p>
        </w:tc>
        <w:tc>
          <w:tcPr>
            <w:tcW w:w="1276" w:type="dxa"/>
            <w:shd w:val="clear" w:color="auto" w:fill="D6E3BC"/>
          </w:tcPr>
          <w:p w14:paraId="6B5ADEC5" w14:textId="77777777" w:rsidR="00C05A15" w:rsidRDefault="00C05A15" w:rsidP="00934C89">
            <w:pPr>
              <w:pStyle w:val="TableParagraph"/>
              <w:spacing w:before="67" w:line="218" w:lineRule="auto"/>
              <w:ind w:left="85"/>
              <w:rPr>
                <w:sz w:val="21"/>
              </w:rPr>
            </w:pPr>
            <w:r>
              <w:rPr>
                <w:spacing w:val="-2"/>
                <w:sz w:val="21"/>
              </w:rPr>
              <w:t>Всемирная история</w:t>
            </w:r>
          </w:p>
        </w:tc>
        <w:tc>
          <w:tcPr>
            <w:tcW w:w="709" w:type="dxa"/>
            <w:shd w:val="clear" w:color="auto" w:fill="D6E3BC"/>
          </w:tcPr>
          <w:p w14:paraId="1821221B" w14:textId="77777777" w:rsidR="00C05A15" w:rsidRDefault="00C05A15" w:rsidP="00934C89">
            <w:pPr>
              <w:pStyle w:val="TableParagraph"/>
              <w:spacing w:before="91"/>
              <w:ind w:left="11" w:right="2"/>
              <w:jc w:val="center"/>
              <w:rPr>
                <w:sz w:val="21"/>
              </w:rPr>
            </w:pPr>
            <w:r>
              <w:rPr>
                <w:spacing w:val="-10"/>
                <w:sz w:val="21"/>
              </w:rPr>
              <w:t>6</w:t>
            </w:r>
          </w:p>
        </w:tc>
        <w:tc>
          <w:tcPr>
            <w:tcW w:w="719" w:type="dxa"/>
            <w:shd w:val="clear" w:color="auto" w:fill="D6E3BC"/>
          </w:tcPr>
          <w:p w14:paraId="4A262712" w14:textId="77777777" w:rsidR="00C05A15" w:rsidRDefault="00C05A15" w:rsidP="00934C89">
            <w:pPr>
              <w:pStyle w:val="TableParagraph"/>
              <w:spacing w:before="91"/>
              <w:ind w:left="9"/>
              <w:jc w:val="center"/>
              <w:rPr>
                <w:sz w:val="21"/>
              </w:rPr>
            </w:pPr>
            <w:r>
              <w:rPr>
                <w:spacing w:val="-10"/>
                <w:sz w:val="21"/>
              </w:rPr>
              <w:t>5</w:t>
            </w:r>
          </w:p>
        </w:tc>
        <w:tc>
          <w:tcPr>
            <w:tcW w:w="569" w:type="dxa"/>
            <w:shd w:val="clear" w:color="auto" w:fill="D6E3BC"/>
          </w:tcPr>
          <w:p w14:paraId="34B5BF65" w14:textId="77777777" w:rsidR="00C05A15" w:rsidRDefault="00C05A15" w:rsidP="00934C89">
            <w:pPr>
              <w:pStyle w:val="TableParagraph"/>
              <w:spacing w:before="91"/>
              <w:ind w:left="8"/>
              <w:jc w:val="center"/>
              <w:rPr>
                <w:sz w:val="21"/>
              </w:rPr>
            </w:pPr>
            <w:r>
              <w:rPr>
                <w:spacing w:val="-10"/>
                <w:sz w:val="21"/>
              </w:rPr>
              <w:t>1</w:t>
            </w:r>
          </w:p>
        </w:tc>
        <w:tc>
          <w:tcPr>
            <w:tcW w:w="709" w:type="dxa"/>
            <w:shd w:val="clear" w:color="auto" w:fill="D6E3BC"/>
          </w:tcPr>
          <w:p w14:paraId="3B7C6813" w14:textId="77777777" w:rsidR="00C05A15" w:rsidRDefault="00C05A15" w:rsidP="00934C89">
            <w:pPr>
              <w:pStyle w:val="TableParagraph"/>
              <w:spacing w:before="91"/>
              <w:ind w:left="10" w:right="3"/>
              <w:jc w:val="center"/>
              <w:rPr>
                <w:sz w:val="21"/>
              </w:rPr>
            </w:pPr>
            <w:r>
              <w:rPr>
                <w:spacing w:val="-10"/>
                <w:sz w:val="21"/>
              </w:rPr>
              <w:t>5</w:t>
            </w:r>
          </w:p>
        </w:tc>
        <w:tc>
          <w:tcPr>
            <w:tcW w:w="703" w:type="dxa"/>
            <w:gridSpan w:val="2"/>
            <w:shd w:val="clear" w:color="auto" w:fill="D6E3BC"/>
          </w:tcPr>
          <w:p w14:paraId="2EB16756" w14:textId="77777777" w:rsidR="00C05A15" w:rsidRDefault="00C05A15" w:rsidP="00934C89">
            <w:pPr>
              <w:pStyle w:val="TableParagraph"/>
              <w:spacing w:before="91"/>
              <w:ind w:left="5"/>
              <w:jc w:val="center"/>
              <w:rPr>
                <w:sz w:val="21"/>
              </w:rPr>
            </w:pPr>
            <w:r>
              <w:rPr>
                <w:spacing w:val="-5"/>
                <w:sz w:val="21"/>
              </w:rPr>
              <w:t>83</w:t>
            </w:r>
          </w:p>
        </w:tc>
        <w:tc>
          <w:tcPr>
            <w:tcW w:w="673" w:type="dxa"/>
            <w:gridSpan w:val="2"/>
            <w:shd w:val="clear" w:color="auto" w:fill="D6E3BC"/>
          </w:tcPr>
          <w:p w14:paraId="66D61E30" w14:textId="77777777" w:rsidR="00C05A15" w:rsidRDefault="00C05A15" w:rsidP="00934C89">
            <w:pPr>
              <w:pStyle w:val="TableParagraph"/>
              <w:spacing w:before="169"/>
              <w:ind w:left="9" w:right="6"/>
              <w:jc w:val="center"/>
              <w:rPr>
                <w:sz w:val="21"/>
              </w:rPr>
            </w:pPr>
            <w:r>
              <w:rPr>
                <w:spacing w:val="-10"/>
                <w:sz w:val="21"/>
              </w:rPr>
              <w:t>5</w:t>
            </w:r>
          </w:p>
        </w:tc>
        <w:tc>
          <w:tcPr>
            <w:tcW w:w="539" w:type="dxa"/>
            <w:gridSpan w:val="2"/>
            <w:shd w:val="clear" w:color="auto" w:fill="D6E3BC"/>
          </w:tcPr>
          <w:p w14:paraId="3F51105F" w14:textId="77777777" w:rsidR="00C05A15" w:rsidRDefault="00C05A15" w:rsidP="00934C89">
            <w:pPr>
              <w:pStyle w:val="TableParagraph"/>
              <w:spacing w:before="169"/>
              <w:jc w:val="center"/>
              <w:rPr>
                <w:sz w:val="21"/>
              </w:rPr>
            </w:pPr>
            <w:r>
              <w:rPr>
                <w:spacing w:val="-10"/>
                <w:sz w:val="21"/>
              </w:rPr>
              <w:t>0</w:t>
            </w:r>
          </w:p>
        </w:tc>
        <w:tc>
          <w:tcPr>
            <w:tcW w:w="810" w:type="dxa"/>
            <w:gridSpan w:val="2"/>
            <w:shd w:val="clear" w:color="auto" w:fill="D6E3BC"/>
          </w:tcPr>
          <w:p w14:paraId="23EDECCC" w14:textId="77777777" w:rsidR="00C05A15" w:rsidRDefault="00C05A15" w:rsidP="00934C89">
            <w:pPr>
              <w:pStyle w:val="TableParagraph"/>
              <w:spacing w:before="91"/>
              <w:jc w:val="center"/>
              <w:rPr>
                <w:sz w:val="21"/>
              </w:rPr>
            </w:pPr>
            <w:r>
              <w:rPr>
                <w:spacing w:val="-10"/>
                <w:sz w:val="21"/>
              </w:rPr>
              <w:t>1</w:t>
            </w:r>
          </w:p>
        </w:tc>
        <w:tc>
          <w:tcPr>
            <w:tcW w:w="522" w:type="dxa"/>
            <w:shd w:val="clear" w:color="auto" w:fill="D6E3BC"/>
          </w:tcPr>
          <w:p w14:paraId="79A2113E" w14:textId="77777777" w:rsidR="00C05A15" w:rsidRDefault="00C05A15" w:rsidP="00934C89">
            <w:pPr>
              <w:pStyle w:val="TableParagraph"/>
              <w:spacing w:before="91"/>
              <w:ind w:right="4"/>
              <w:jc w:val="center"/>
              <w:rPr>
                <w:sz w:val="21"/>
              </w:rPr>
            </w:pPr>
            <w:r>
              <w:rPr>
                <w:spacing w:val="-4"/>
                <w:sz w:val="21"/>
              </w:rPr>
              <w:t>16,6</w:t>
            </w:r>
          </w:p>
        </w:tc>
        <w:tc>
          <w:tcPr>
            <w:tcW w:w="732" w:type="dxa"/>
            <w:shd w:val="clear" w:color="auto" w:fill="D6E3BC"/>
          </w:tcPr>
          <w:p w14:paraId="597C6E22" w14:textId="77777777" w:rsidR="00C05A15" w:rsidRDefault="00C05A15" w:rsidP="00934C89">
            <w:pPr>
              <w:pStyle w:val="TableParagraph"/>
              <w:spacing w:before="169"/>
              <w:ind w:left="8" w:right="16"/>
              <w:jc w:val="center"/>
              <w:rPr>
                <w:sz w:val="21"/>
              </w:rPr>
            </w:pPr>
            <w:r>
              <w:rPr>
                <w:spacing w:val="-10"/>
                <w:sz w:val="21"/>
              </w:rPr>
              <w:t>0</w:t>
            </w:r>
          </w:p>
        </w:tc>
        <w:tc>
          <w:tcPr>
            <w:tcW w:w="650" w:type="dxa"/>
            <w:shd w:val="clear" w:color="auto" w:fill="D6E3BC"/>
          </w:tcPr>
          <w:p w14:paraId="1599FCE0" w14:textId="77777777" w:rsidR="00C05A15" w:rsidRDefault="00C05A15" w:rsidP="00934C89">
            <w:pPr>
              <w:pStyle w:val="TableParagraph"/>
              <w:spacing w:before="169"/>
              <w:ind w:left="9" w:right="22"/>
              <w:jc w:val="center"/>
              <w:rPr>
                <w:sz w:val="21"/>
              </w:rPr>
            </w:pPr>
            <w:r>
              <w:rPr>
                <w:spacing w:val="-10"/>
                <w:sz w:val="21"/>
              </w:rPr>
              <w:t>1</w:t>
            </w:r>
          </w:p>
        </w:tc>
        <w:tc>
          <w:tcPr>
            <w:tcW w:w="902" w:type="dxa"/>
            <w:shd w:val="clear" w:color="auto" w:fill="D6E3BC"/>
          </w:tcPr>
          <w:p w14:paraId="4F86CDC7" w14:textId="77777777" w:rsidR="00C05A15" w:rsidRDefault="00C05A15" w:rsidP="00934C89">
            <w:pPr>
              <w:pStyle w:val="TableParagraph"/>
              <w:spacing w:before="49"/>
              <w:ind w:left="35" w:right="50"/>
              <w:jc w:val="center"/>
              <w:rPr>
                <w:sz w:val="21"/>
              </w:rPr>
            </w:pPr>
            <w:r>
              <w:rPr>
                <w:spacing w:val="-5"/>
                <w:sz w:val="21"/>
              </w:rPr>
              <w:t>100</w:t>
            </w:r>
          </w:p>
        </w:tc>
      </w:tr>
      <w:tr w:rsidR="00612A1B" w14:paraId="28FF1776" w14:textId="77777777" w:rsidTr="00612A1B">
        <w:trPr>
          <w:gridAfter w:val="1"/>
          <w:wAfter w:w="18" w:type="dxa"/>
          <w:trHeight w:val="595"/>
        </w:trPr>
        <w:tc>
          <w:tcPr>
            <w:tcW w:w="1002" w:type="dxa"/>
            <w:shd w:val="clear" w:color="auto" w:fill="D6E3BC"/>
          </w:tcPr>
          <w:p w14:paraId="3A3E8485" w14:textId="77777777" w:rsidR="00C05A15" w:rsidRDefault="00C05A15" w:rsidP="00934C89">
            <w:pPr>
              <w:pStyle w:val="TableParagraph"/>
              <w:spacing w:before="49" w:line="231" w:lineRule="exact"/>
              <w:ind w:left="85"/>
              <w:rPr>
                <w:b/>
                <w:sz w:val="21"/>
              </w:rPr>
            </w:pPr>
            <w:r>
              <w:rPr>
                <w:b/>
                <w:spacing w:val="-2"/>
                <w:sz w:val="21"/>
              </w:rPr>
              <w:lastRenderedPageBreak/>
              <w:t>202</w:t>
            </w:r>
            <w:r>
              <w:rPr>
                <w:b/>
                <w:spacing w:val="-2"/>
                <w:sz w:val="21"/>
                <w:lang w:val="ru-RU"/>
              </w:rPr>
              <w:t>4</w:t>
            </w:r>
            <w:r>
              <w:rPr>
                <w:b/>
                <w:spacing w:val="-2"/>
                <w:sz w:val="21"/>
              </w:rPr>
              <w:t>-</w:t>
            </w:r>
          </w:p>
          <w:p w14:paraId="0B6EC78D" w14:textId="77777777" w:rsidR="00C05A15" w:rsidRPr="007D04CA" w:rsidRDefault="00C05A15" w:rsidP="00934C89">
            <w:pPr>
              <w:pStyle w:val="TableParagraph"/>
              <w:spacing w:before="49" w:line="231" w:lineRule="exact"/>
              <w:ind w:left="85"/>
              <w:rPr>
                <w:b/>
                <w:spacing w:val="-2"/>
                <w:sz w:val="21"/>
                <w:lang w:val="ru-RU"/>
              </w:rPr>
            </w:pPr>
            <w:r>
              <w:rPr>
                <w:b/>
                <w:spacing w:val="-4"/>
                <w:sz w:val="21"/>
              </w:rPr>
              <w:t>202</w:t>
            </w:r>
            <w:r>
              <w:rPr>
                <w:b/>
                <w:spacing w:val="-4"/>
                <w:sz w:val="21"/>
                <w:lang w:val="ru-RU"/>
              </w:rPr>
              <w:t>5</w:t>
            </w:r>
          </w:p>
        </w:tc>
        <w:tc>
          <w:tcPr>
            <w:tcW w:w="1276" w:type="dxa"/>
            <w:shd w:val="clear" w:color="auto" w:fill="D6E3BC"/>
          </w:tcPr>
          <w:p w14:paraId="33EA1403" w14:textId="77777777" w:rsidR="00C05A15" w:rsidRDefault="00C05A15" w:rsidP="00934C89">
            <w:pPr>
              <w:pStyle w:val="TableParagraph"/>
              <w:spacing w:before="67" w:line="218" w:lineRule="auto"/>
              <w:ind w:left="85"/>
              <w:rPr>
                <w:spacing w:val="-2"/>
                <w:sz w:val="21"/>
              </w:rPr>
            </w:pPr>
            <w:r>
              <w:rPr>
                <w:spacing w:val="-2"/>
                <w:sz w:val="21"/>
              </w:rPr>
              <w:t>Всемирная история</w:t>
            </w:r>
          </w:p>
        </w:tc>
        <w:tc>
          <w:tcPr>
            <w:tcW w:w="709" w:type="dxa"/>
            <w:shd w:val="clear" w:color="auto" w:fill="D6E3BC"/>
          </w:tcPr>
          <w:p w14:paraId="360E7BE0" w14:textId="77777777" w:rsidR="00C05A15" w:rsidRPr="007D04CA" w:rsidRDefault="00C05A15" w:rsidP="00934C89">
            <w:pPr>
              <w:pStyle w:val="TableParagraph"/>
              <w:spacing w:before="91"/>
              <w:ind w:left="11" w:right="2"/>
              <w:jc w:val="center"/>
              <w:rPr>
                <w:spacing w:val="-10"/>
                <w:sz w:val="21"/>
                <w:lang w:val="ru-RU"/>
              </w:rPr>
            </w:pPr>
            <w:r>
              <w:rPr>
                <w:spacing w:val="-10"/>
                <w:sz w:val="21"/>
                <w:lang w:val="ru-RU"/>
              </w:rPr>
              <w:t>23</w:t>
            </w:r>
          </w:p>
        </w:tc>
        <w:tc>
          <w:tcPr>
            <w:tcW w:w="719" w:type="dxa"/>
            <w:shd w:val="clear" w:color="auto" w:fill="D6E3BC"/>
          </w:tcPr>
          <w:p w14:paraId="64B31079" w14:textId="77777777" w:rsidR="00C05A15" w:rsidRPr="007D04CA" w:rsidRDefault="00C05A15" w:rsidP="00934C89">
            <w:pPr>
              <w:pStyle w:val="TableParagraph"/>
              <w:spacing w:before="91"/>
              <w:ind w:left="9"/>
              <w:jc w:val="center"/>
              <w:rPr>
                <w:spacing w:val="-10"/>
                <w:sz w:val="21"/>
                <w:lang w:val="ru-RU"/>
              </w:rPr>
            </w:pPr>
            <w:r>
              <w:rPr>
                <w:spacing w:val="-10"/>
                <w:sz w:val="21"/>
                <w:lang w:val="ru-RU"/>
              </w:rPr>
              <w:t>20</w:t>
            </w:r>
          </w:p>
        </w:tc>
        <w:tc>
          <w:tcPr>
            <w:tcW w:w="569" w:type="dxa"/>
            <w:shd w:val="clear" w:color="auto" w:fill="D6E3BC"/>
          </w:tcPr>
          <w:p w14:paraId="448BD277" w14:textId="77777777" w:rsidR="00C05A15" w:rsidRPr="007D04CA" w:rsidRDefault="00C05A15" w:rsidP="00934C89">
            <w:pPr>
              <w:pStyle w:val="TableParagraph"/>
              <w:spacing w:before="91"/>
              <w:ind w:left="8"/>
              <w:jc w:val="center"/>
              <w:rPr>
                <w:spacing w:val="-10"/>
                <w:sz w:val="21"/>
                <w:lang w:val="ru-RU"/>
              </w:rPr>
            </w:pPr>
            <w:r>
              <w:rPr>
                <w:spacing w:val="-10"/>
                <w:sz w:val="21"/>
                <w:lang w:val="ru-RU"/>
              </w:rPr>
              <w:t>3</w:t>
            </w:r>
          </w:p>
        </w:tc>
        <w:tc>
          <w:tcPr>
            <w:tcW w:w="709" w:type="dxa"/>
            <w:shd w:val="clear" w:color="auto" w:fill="D6E3BC"/>
          </w:tcPr>
          <w:p w14:paraId="4315F745" w14:textId="77777777" w:rsidR="00C05A15" w:rsidRPr="007D04CA" w:rsidRDefault="00C05A15" w:rsidP="00934C89">
            <w:pPr>
              <w:pStyle w:val="TableParagraph"/>
              <w:spacing w:before="91"/>
              <w:ind w:left="10" w:right="3"/>
              <w:jc w:val="center"/>
              <w:rPr>
                <w:spacing w:val="-10"/>
                <w:sz w:val="21"/>
                <w:lang w:val="ru-RU"/>
              </w:rPr>
            </w:pPr>
            <w:r>
              <w:rPr>
                <w:spacing w:val="-10"/>
                <w:sz w:val="21"/>
                <w:lang w:val="ru-RU"/>
              </w:rPr>
              <w:t>11</w:t>
            </w:r>
          </w:p>
        </w:tc>
        <w:tc>
          <w:tcPr>
            <w:tcW w:w="703" w:type="dxa"/>
            <w:gridSpan w:val="2"/>
            <w:shd w:val="clear" w:color="auto" w:fill="D6E3BC"/>
          </w:tcPr>
          <w:p w14:paraId="3CBBFC51" w14:textId="77777777" w:rsidR="00C05A15" w:rsidRPr="007D04CA" w:rsidRDefault="00C05A15" w:rsidP="00934C89">
            <w:pPr>
              <w:pStyle w:val="TableParagraph"/>
              <w:spacing w:before="91"/>
              <w:ind w:left="5"/>
              <w:jc w:val="center"/>
              <w:rPr>
                <w:spacing w:val="-5"/>
                <w:sz w:val="21"/>
                <w:lang w:val="ru-RU"/>
              </w:rPr>
            </w:pPr>
            <w:r>
              <w:rPr>
                <w:spacing w:val="-5"/>
                <w:sz w:val="21"/>
                <w:lang w:val="ru-RU"/>
              </w:rPr>
              <w:t>48</w:t>
            </w:r>
          </w:p>
        </w:tc>
        <w:tc>
          <w:tcPr>
            <w:tcW w:w="673" w:type="dxa"/>
            <w:gridSpan w:val="2"/>
            <w:shd w:val="clear" w:color="auto" w:fill="D6E3BC"/>
          </w:tcPr>
          <w:p w14:paraId="12CB78A2" w14:textId="77777777" w:rsidR="00C05A15" w:rsidRPr="007D04CA" w:rsidRDefault="00C05A15" w:rsidP="00934C89">
            <w:pPr>
              <w:pStyle w:val="TableParagraph"/>
              <w:spacing w:before="169"/>
              <w:ind w:left="9" w:right="6"/>
              <w:jc w:val="center"/>
              <w:rPr>
                <w:spacing w:val="-10"/>
                <w:sz w:val="21"/>
                <w:lang w:val="ru-RU"/>
              </w:rPr>
            </w:pPr>
            <w:r>
              <w:rPr>
                <w:spacing w:val="-10"/>
                <w:sz w:val="21"/>
                <w:lang w:val="ru-RU"/>
              </w:rPr>
              <w:t>9</w:t>
            </w:r>
          </w:p>
        </w:tc>
        <w:tc>
          <w:tcPr>
            <w:tcW w:w="539" w:type="dxa"/>
            <w:gridSpan w:val="2"/>
            <w:shd w:val="clear" w:color="auto" w:fill="D6E3BC"/>
          </w:tcPr>
          <w:p w14:paraId="22DFA416" w14:textId="77777777" w:rsidR="00C05A15" w:rsidRPr="007D04CA" w:rsidRDefault="00C05A15" w:rsidP="00934C89">
            <w:pPr>
              <w:pStyle w:val="TableParagraph"/>
              <w:spacing w:before="169"/>
              <w:jc w:val="center"/>
              <w:rPr>
                <w:spacing w:val="-10"/>
                <w:sz w:val="21"/>
                <w:lang w:val="ru-RU"/>
              </w:rPr>
            </w:pPr>
            <w:r>
              <w:rPr>
                <w:spacing w:val="-10"/>
                <w:sz w:val="21"/>
                <w:lang w:val="ru-RU"/>
              </w:rPr>
              <w:t>2</w:t>
            </w:r>
          </w:p>
        </w:tc>
        <w:tc>
          <w:tcPr>
            <w:tcW w:w="810" w:type="dxa"/>
            <w:gridSpan w:val="2"/>
            <w:shd w:val="clear" w:color="auto" w:fill="D6E3BC"/>
          </w:tcPr>
          <w:p w14:paraId="78A6B389" w14:textId="77777777" w:rsidR="00C05A15" w:rsidRPr="007D04CA" w:rsidRDefault="00C05A15" w:rsidP="00934C89">
            <w:pPr>
              <w:pStyle w:val="TableParagraph"/>
              <w:spacing w:before="91"/>
              <w:jc w:val="center"/>
              <w:rPr>
                <w:spacing w:val="-10"/>
                <w:sz w:val="21"/>
                <w:lang w:val="ru-RU"/>
              </w:rPr>
            </w:pPr>
            <w:r>
              <w:rPr>
                <w:spacing w:val="-10"/>
                <w:sz w:val="21"/>
                <w:lang w:val="ru-RU"/>
              </w:rPr>
              <w:t>12</w:t>
            </w:r>
          </w:p>
        </w:tc>
        <w:tc>
          <w:tcPr>
            <w:tcW w:w="522" w:type="dxa"/>
            <w:shd w:val="clear" w:color="auto" w:fill="D6E3BC"/>
          </w:tcPr>
          <w:p w14:paraId="2E427CEA" w14:textId="77777777" w:rsidR="00C05A15" w:rsidRPr="007D04CA" w:rsidRDefault="00C05A15" w:rsidP="00934C89">
            <w:pPr>
              <w:pStyle w:val="TableParagraph"/>
              <w:spacing w:before="91"/>
              <w:ind w:right="4"/>
              <w:jc w:val="center"/>
              <w:rPr>
                <w:spacing w:val="-4"/>
                <w:sz w:val="21"/>
                <w:lang w:val="ru-RU"/>
              </w:rPr>
            </w:pPr>
            <w:r>
              <w:rPr>
                <w:spacing w:val="-4"/>
                <w:sz w:val="21"/>
                <w:lang w:val="ru-RU"/>
              </w:rPr>
              <w:t>52</w:t>
            </w:r>
          </w:p>
        </w:tc>
        <w:tc>
          <w:tcPr>
            <w:tcW w:w="732" w:type="dxa"/>
            <w:shd w:val="clear" w:color="auto" w:fill="D6E3BC"/>
          </w:tcPr>
          <w:p w14:paraId="47BEF772" w14:textId="77777777" w:rsidR="00C05A15" w:rsidRPr="007D04CA" w:rsidRDefault="00C05A15" w:rsidP="00934C89">
            <w:pPr>
              <w:pStyle w:val="TableParagraph"/>
              <w:spacing w:before="169"/>
              <w:ind w:left="8" w:right="16"/>
              <w:jc w:val="center"/>
              <w:rPr>
                <w:spacing w:val="-10"/>
                <w:sz w:val="21"/>
                <w:lang w:val="ru-RU"/>
              </w:rPr>
            </w:pPr>
            <w:r>
              <w:rPr>
                <w:spacing w:val="-10"/>
                <w:sz w:val="21"/>
                <w:lang w:val="ru-RU"/>
              </w:rPr>
              <w:t>11</w:t>
            </w:r>
          </w:p>
        </w:tc>
        <w:tc>
          <w:tcPr>
            <w:tcW w:w="650" w:type="dxa"/>
            <w:shd w:val="clear" w:color="auto" w:fill="D6E3BC"/>
          </w:tcPr>
          <w:p w14:paraId="0427B379" w14:textId="77777777" w:rsidR="00C05A15" w:rsidRPr="007D04CA" w:rsidRDefault="00C05A15" w:rsidP="00934C89">
            <w:pPr>
              <w:pStyle w:val="TableParagraph"/>
              <w:spacing w:before="169"/>
              <w:ind w:left="9" w:right="22"/>
              <w:jc w:val="center"/>
              <w:rPr>
                <w:spacing w:val="-10"/>
                <w:sz w:val="21"/>
                <w:lang w:val="ru-RU"/>
              </w:rPr>
            </w:pPr>
            <w:r>
              <w:rPr>
                <w:spacing w:val="-10"/>
                <w:sz w:val="21"/>
                <w:lang w:val="ru-RU"/>
              </w:rPr>
              <w:t>1</w:t>
            </w:r>
          </w:p>
        </w:tc>
        <w:tc>
          <w:tcPr>
            <w:tcW w:w="902" w:type="dxa"/>
            <w:shd w:val="clear" w:color="auto" w:fill="D6E3BC"/>
          </w:tcPr>
          <w:p w14:paraId="021CE162" w14:textId="77777777" w:rsidR="00C05A15" w:rsidRPr="007D04CA" w:rsidRDefault="00C05A15" w:rsidP="00934C89">
            <w:pPr>
              <w:pStyle w:val="TableParagraph"/>
              <w:spacing w:before="49"/>
              <w:ind w:left="35" w:right="50"/>
              <w:jc w:val="center"/>
              <w:rPr>
                <w:spacing w:val="-5"/>
                <w:sz w:val="21"/>
                <w:lang w:val="ru-RU"/>
              </w:rPr>
            </w:pPr>
            <w:r>
              <w:rPr>
                <w:spacing w:val="-5"/>
                <w:sz w:val="21"/>
                <w:lang w:val="ru-RU"/>
              </w:rPr>
              <w:t>100</w:t>
            </w:r>
          </w:p>
        </w:tc>
      </w:tr>
    </w:tbl>
    <w:p w14:paraId="5D33DFD0" w14:textId="77777777" w:rsidR="00C05A15" w:rsidRDefault="00C05A15" w:rsidP="00C05A15">
      <w:pPr>
        <w:pStyle w:val="a3"/>
        <w:ind w:left="0"/>
        <w:rPr>
          <w:b/>
          <w:i/>
          <w:sz w:val="24"/>
        </w:rPr>
      </w:pPr>
    </w:p>
    <w:p w14:paraId="2A1E0628" w14:textId="77777777" w:rsidR="00C05A15" w:rsidRDefault="00C05A15" w:rsidP="00C05A15">
      <w:pPr>
        <w:pStyle w:val="TableParagraph"/>
        <w:rPr>
          <w:sz w:val="24"/>
          <w:lang w:val="ru-RU"/>
        </w:rPr>
      </w:pPr>
    </w:p>
    <w:p w14:paraId="5CDEECF8" w14:textId="77777777" w:rsidR="00C05A15" w:rsidRDefault="00C05A15" w:rsidP="00C05A15">
      <w:pPr>
        <w:pStyle w:val="TableParagraph"/>
        <w:rPr>
          <w:sz w:val="24"/>
          <w:lang w:val="ru-RU"/>
        </w:rPr>
      </w:pPr>
      <w:r>
        <w:rPr>
          <w:sz w:val="24"/>
          <w:lang w:val="ru-RU"/>
        </w:rPr>
        <w:t xml:space="preserve">                </w:t>
      </w:r>
      <w:r>
        <w:rPr>
          <w:b/>
          <w:noProof/>
          <w:lang w:val="ru-RU"/>
        </w:rPr>
        <w:drawing>
          <wp:inline distT="0" distB="0" distL="0" distR="0" wp14:anchorId="36CCBB29" wp14:editId="6734EA23">
            <wp:extent cx="5486400" cy="3857625"/>
            <wp:effectExtent l="0" t="0" r="0" b="9525"/>
            <wp:docPr id="228070844" name="Диаграмма 228070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35C806" w14:textId="77777777" w:rsidR="00C05A15" w:rsidRDefault="00C05A15" w:rsidP="00C05A15">
      <w:pPr>
        <w:pStyle w:val="TableParagraph"/>
        <w:rPr>
          <w:sz w:val="24"/>
          <w:lang w:val="ru-RU"/>
        </w:rPr>
      </w:pPr>
    </w:p>
    <w:p w14:paraId="7D477787" w14:textId="77777777" w:rsidR="00C05A15" w:rsidRDefault="00C05A15" w:rsidP="00C05A15">
      <w:pPr>
        <w:pStyle w:val="a3"/>
        <w:spacing w:before="1" w:line="256" w:lineRule="auto"/>
        <w:ind w:left="567" w:right="625"/>
        <w:jc w:val="both"/>
      </w:pPr>
      <w:r>
        <w:t>Анализируя</w:t>
      </w:r>
      <w:r>
        <w:rPr>
          <w:spacing w:val="-6"/>
        </w:rPr>
        <w:t xml:space="preserve"> </w:t>
      </w:r>
      <w:r>
        <w:t>результаты</w:t>
      </w:r>
      <w:r>
        <w:rPr>
          <w:spacing w:val="-6"/>
        </w:rPr>
        <w:t xml:space="preserve"> </w:t>
      </w:r>
      <w:r>
        <w:t>экзамена</w:t>
      </w:r>
      <w:r>
        <w:rPr>
          <w:spacing w:val="-6"/>
        </w:rPr>
        <w:t xml:space="preserve"> </w:t>
      </w:r>
      <w:r>
        <w:t>по</w:t>
      </w:r>
      <w:r>
        <w:rPr>
          <w:spacing w:val="-6"/>
        </w:rPr>
        <w:t xml:space="preserve"> </w:t>
      </w:r>
      <w:r>
        <w:t>выбору</w:t>
      </w:r>
      <w:r>
        <w:rPr>
          <w:spacing w:val="-6"/>
        </w:rPr>
        <w:t xml:space="preserve"> </w:t>
      </w:r>
      <w:r>
        <w:t>(профильный</w:t>
      </w:r>
      <w:r>
        <w:rPr>
          <w:spacing w:val="-6"/>
        </w:rPr>
        <w:t xml:space="preserve"> </w:t>
      </w:r>
      <w:r>
        <w:t>уровень),</w:t>
      </w:r>
      <w:r>
        <w:rPr>
          <w:spacing w:val="-6"/>
        </w:rPr>
        <w:t xml:space="preserve"> </w:t>
      </w:r>
      <w:r>
        <w:t>можно</w:t>
      </w:r>
      <w:r>
        <w:rPr>
          <w:spacing w:val="-6"/>
        </w:rPr>
        <w:t xml:space="preserve"> </w:t>
      </w:r>
      <w:r>
        <w:t>отметить, что школьники умеют применять правила для решения тестовых заданий. Анализ результатов</w:t>
      </w:r>
      <w:r>
        <w:rPr>
          <w:spacing w:val="-13"/>
        </w:rPr>
        <w:t xml:space="preserve"> </w:t>
      </w:r>
      <w:r>
        <w:t>выполнения</w:t>
      </w:r>
      <w:r>
        <w:rPr>
          <w:spacing w:val="-13"/>
        </w:rPr>
        <w:t xml:space="preserve"> </w:t>
      </w:r>
      <w:r>
        <w:t>экзаменационных</w:t>
      </w:r>
      <w:r>
        <w:rPr>
          <w:spacing w:val="-13"/>
        </w:rPr>
        <w:t xml:space="preserve"> </w:t>
      </w:r>
      <w:r>
        <w:t>работ</w:t>
      </w:r>
      <w:r>
        <w:rPr>
          <w:spacing w:val="-13"/>
        </w:rPr>
        <w:t xml:space="preserve"> </w:t>
      </w:r>
      <w:r>
        <w:t>показывает,</w:t>
      </w:r>
      <w:r>
        <w:rPr>
          <w:spacing w:val="-13"/>
        </w:rPr>
        <w:t xml:space="preserve"> </w:t>
      </w:r>
      <w:r>
        <w:t>что</w:t>
      </w:r>
      <w:r>
        <w:rPr>
          <w:spacing w:val="-13"/>
        </w:rPr>
        <w:t xml:space="preserve"> </w:t>
      </w:r>
      <w:r>
        <w:t>участники</w:t>
      </w:r>
      <w:r>
        <w:rPr>
          <w:spacing w:val="-13"/>
        </w:rPr>
        <w:t xml:space="preserve"> </w:t>
      </w:r>
      <w:r>
        <w:t>экзамена в целом справились с заданиями, проверяющими уровень сформированности основных предметных компетенций.</w:t>
      </w:r>
    </w:p>
    <w:p w14:paraId="4A6148FC" w14:textId="6A5A746A" w:rsidR="00C05A15" w:rsidRPr="00C05A15" w:rsidRDefault="00C05A15" w:rsidP="00C05A15">
      <w:pPr>
        <w:pStyle w:val="a3"/>
        <w:ind w:left="567" w:right="625"/>
        <w:jc w:val="both"/>
        <w:rPr>
          <w:spacing w:val="-5"/>
        </w:rPr>
      </w:pPr>
      <w:r>
        <w:t>Оценка</w:t>
      </w:r>
      <w:r>
        <w:rPr>
          <w:spacing w:val="37"/>
        </w:rPr>
        <w:t xml:space="preserve">  </w:t>
      </w:r>
      <w:r>
        <w:t>уровня</w:t>
      </w:r>
      <w:r>
        <w:rPr>
          <w:spacing w:val="38"/>
        </w:rPr>
        <w:t xml:space="preserve">  </w:t>
      </w:r>
      <w:r>
        <w:t>освоения</w:t>
      </w:r>
      <w:r>
        <w:rPr>
          <w:spacing w:val="38"/>
        </w:rPr>
        <w:t xml:space="preserve">  </w:t>
      </w:r>
      <w:r>
        <w:t>образовательного</w:t>
      </w:r>
      <w:r>
        <w:rPr>
          <w:spacing w:val="38"/>
        </w:rPr>
        <w:t xml:space="preserve">  </w:t>
      </w:r>
      <w:r>
        <w:t>стандарта</w:t>
      </w:r>
      <w:r>
        <w:rPr>
          <w:spacing w:val="37"/>
        </w:rPr>
        <w:t xml:space="preserve">  </w:t>
      </w:r>
      <w:r>
        <w:t>основана</w:t>
      </w:r>
      <w:r>
        <w:rPr>
          <w:spacing w:val="38"/>
        </w:rPr>
        <w:t xml:space="preserve">  </w:t>
      </w:r>
      <w:r>
        <w:t>на</w:t>
      </w:r>
      <w:r>
        <w:rPr>
          <w:spacing w:val="38"/>
        </w:rPr>
        <w:t xml:space="preserve">  </w:t>
      </w:r>
      <w:r>
        <w:t>одном</w:t>
      </w:r>
      <w:r>
        <w:rPr>
          <w:spacing w:val="37"/>
        </w:rPr>
        <w:t xml:space="preserve">  </w:t>
      </w:r>
      <w:r>
        <w:rPr>
          <w:spacing w:val="-5"/>
        </w:rPr>
        <w:t xml:space="preserve">из </w:t>
      </w:r>
      <w:r>
        <w:t>ключевых</w:t>
      </w:r>
      <w:r>
        <w:rPr>
          <w:spacing w:val="40"/>
        </w:rPr>
        <w:t xml:space="preserve"> </w:t>
      </w:r>
      <w:r>
        <w:t>индикаторов</w:t>
      </w:r>
      <w:r>
        <w:rPr>
          <w:spacing w:val="40"/>
        </w:rPr>
        <w:t xml:space="preserve"> </w:t>
      </w:r>
      <w:r>
        <w:t>анализа</w:t>
      </w:r>
      <w:r>
        <w:rPr>
          <w:spacing w:val="40"/>
        </w:rPr>
        <w:t xml:space="preserve"> </w:t>
      </w:r>
      <w:r>
        <w:t>результатов</w:t>
      </w:r>
      <w:r>
        <w:rPr>
          <w:spacing w:val="40"/>
        </w:rPr>
        <w:t xml:space="preserve"> </w:t>
      </w:r>
      <w:r>
        <w:t>внешних</w:t>
      </w:r>
      <w:r>
        <w:rPr>
          <w:spacing w:val="40"/>
        </w:rPr>
        <w:t xml:space="preserve"> </w:t>
      </w:r>
      <w:r>
        <w:t>оценочных</w:t>
      </w:r>
      <w:r>
        <w:rPr>
          <w:spacing w:val="40"/>
        </w:rPr>
        <w:t xml:space="preserve"> </w:t>
      </w:r>
      <w:r>
        <w:t>процедур</w:t>
      </w:r>
      <w:r>
        <w:rPr>
          <w:spacing w:val="40"/>
        </w:rPr>
        <w:t xml:space="preserve"> </w:t>
      </w:r>
      <w:r>
        <w:t>– доле</w:t>
      </w:r>
      <w:r>
        <w:rPr>
          <w:lang w:val="ru-RU"/>
        </w:rPr>
        <w:t xml:space="preserve">  </w:t>
      </w:r>
      <w:r>
        <w:t>выпускников, успешно сдавших экзамены.</w:t>
      </w:r>
    </w:p>
    <w:p w14:paraId="1139B953" w14:textId="2B30FE78" w:rsidR="00C05A15" w:rsidRPr="00CE068B" w:rsidRDefault="00C05A15" w:rsidP="00911B19">
      <w:pPr>
        <w:pStyle w:val="a3"/>
        <w:ind w:left="567" w:right="625"/>
        <w:jc w:val="both"/>
        <w:rPr>
          <w:lang w:val="ru-RU"/>
        </w:rPr>
      </w:pPr>
      <w:r>
        <w:t>Все</w:t>
      </w:r>
      <w:r>
        <w:rPr>
          <w:spacing w:val="49"/>
        </w:rPr>
        <w:t xml:space="preserve"> </w:t>
      </w:r>
      <w:r>
        <w:t>претенденты</w:t>
      </w:r>
      <w:r>
        <w:rPr>
          <w:spacing w:val="52"/>
        </w:rPr>
        <w:t xml:space="preserve"> </w:t>
      </w:r>
      <w:r>
        <w:t>на</w:t>
      </w:r>
      <w:r>
        <w:rPr>
          <w:spacing w:val="52"/>
        </w:rPr>
        <w:t xml:space="preserve"> </w:t>
      </w:r>
      <w:r>
        <w:t>знак</w:t>
      </w:r>
      <w:r>
        <w:rPr>
          <w:spacing w:val="52"/>
        </w:rPr>
        <w:t xml:space="preserve"> </w:t>
      </w:r>
      <w:r>
        <w:t>«Алтын</w:t>
      </w:r>
      <w:r>
        <w:rPr>
          <w:spacing w:val="52"/>
        </w:rPr>
        <w:t xml:space="preserve"> </w:t>
      </w:r>
      <w:r>
        <w:t>белгі»</w:t>
      </w:r>
      <w:r>
        <w:rPr>
          <w:spacing w:val="52"/>
        </w:rPr>
        <w:t xml:space="preserve"> </w:t>
      </w:r>
      <w:r>
        <w:t>(</w:t>
      </w:r>
      <w:r>
        <w:rPr>
          <w:lang w:val="ru-RU"/>
        </w:rPr>
        <w:t>5</w:t>
      </w:r>
      <w:r>
        <w:rPr>
          <w:spacing w:val="51"/>
        </w:rPr>
        <w:t xml:space="preserve"> </w:t>
      </w:r>
      <w:r>
        <w:t>учащихся)</w:t>
      </w:r>
      <w:r>
        <w:rPr>
          <w:spacing w:val="52"/>
        </w:rPr>
        <w:t xml:space="preserve"> </w:t>
      </w:r>
      <w:r>
        <w:t>и</w:t>
      </w:r>
      <w:r>
        <w:rPr>
          <w:spacing w:val="52"/>
        </w:rPr>
        <w:t xml:space="preserve"> </w:t>
      </w:r>
      <w:r>
        <w:t>аттестат</w:t>
      </w:r>
      <w:r>
        <w:rPr>
          <w:spacing w:val="52"/>
        </w:rPr>
        <w:t xml:space="preserve"> </w:t>
      </w:r>
      <w:r>
        <w:t>с</w:t>
      </w:r>
      <w:r>
        <w:rPr>
          <w:spacing w:val="52"/>
        </w:rPr>
        <w:t xml:space="preserve"> </w:t>
      </w:r>
      <w:r>
        <w:t>отличием</w:t>
      </w:r>
      <w:r>
        <w:rPr>
          <w:spacing w:val="52"/>
        </w:rPr>
        <w:t xml:space="preserve"> </w:t>
      </w:r>
      <w:r>
        <w:rPr>
          <w:spacing w:val="-5"/>
        </w:rPr>
        <w:t>(</w:t>
      </w:r>
      <w:r>
        <w:rPr>
          <w:spacing w:val="-5"/>
          <w:lang w:val="ru-RU"/>
        </w:rPr>
        <w:t>12</w:t>
      </w:r>
    </w:p>
    <w:p w14:paraId="159D1F33" w14:textId="77777777" w:rsidR="00C05A15" w:rsidRDefault="00C05A15" w:rsidP="00C05A15">
      <w:pPr>
        <w:pStyle w:val="a3"/>
        <w:spacing w:before="21"/>
        <w:ind w:left="567" w:right="625"/>
        <w:rPr>
          <w:spacing w:val="-2"/>
        </w:rPr>
      </w:pPr>
      <w:r>
        <w:t>учащихся)</w:t>
      </w:r>
      <w:r>
        <w:rPr>
          <w:spacing w:val="-11"/>
        </w:rPr>
        <w:t xml:space="preserve"> </w:t>
      </w:r>
      <w:r>
        <w:t>подтвердили</w:t>
      </w:r>
      <w:r>
        <w:rPr>
          <w:spacing w:val="-11"/>
        </w:rPr>
        <w:t xml:space="preserve"> </w:t>
      </w:r>
      <w:r>
        <w:t>своими</w:t>
      </w:r>
      <w:r>
        <w:rPr>
          <w:spacing w:val="-10"/>
        </w:rPr>
        <w:t xml:space="preserve"> </w:t>
      </w:r>
      <w:r>
        <w:rPr>
          <w:spacing w:val="-2"/>
        </w:rPr>
        <w:t>результатами.</w:t>
      </w:r>
    </w:p>
    <w:p w14:paraId="5C7F0635" w14:textId="14121ADC" w:rsidR="00C05A15" w:rsidRPr="00130D59" w:rsidRDefault="00C05A15" w:rsidP="00911B19">
      <w:pPr>
        <w:pStyle w:val="a3"/>
        <w:spacing w:before="21"/>
        <w:ind w:left="567" w:right="625"/>
        <w:jc w:val="both"/>
      </w:pPr>
      <w:r w:rsidRPr="00130D59">
        <w:t>В</w:t>
      </w:r>
      <w:r w:rsidRPr="00130D59">
        <w:rPr>
          <w:spacing w:val="40"/>
        </w:rPr>
        <w:t xml:space="preserve"> </w:t>
      </w:r>
      <w:r w:rsidRPr="00130D59">
        <w:t>целом</w:t>
      </w:r>
      <w:r w:rsidRPr="00130D59">
        <w:rPr>
          <w:spacing w:val="40"/>
        </w:rPr>
        <w:t xml:space="preserve"> </w:t>
      </w:r>
      <w:r w:rsidRPr="00130D59">
        <w:t>итоговая</w:t>
      </w:r>
      <w:r w:rsidRPr="00130D59">
        <w:rPr>
          <w:spacing w:val="40"/>
        </w:rPr>
        <w:t xml:space="preserve"> </w:t>
      </w:r>
      <w:r w:rsidRPr="00130D59">
        <w:t>аттестация</w:t>
      </w:r>
      <w:r w:rsidRPr="00130D59">
        <w:rPr>
          <w:spacing w:val="40"/>
        </w:rPr>
        <w:t xml:space="preserve"> </w:t>
      </w:r>
      <w:r w:rsidRPr="00130D59">
        <w:t>202</w:t>
      </w:r>
      <w:r w:rsidRPr="00130D59">
        <w:rPr>
          <w:lang w:val="ru-RU"/>
        </w:rPr>
        <w:t xml:space="preserve">5 </w:t>
      </w:r>
      <w:r w:rsidRPr="00130D59">
        <w:t>года</w:t>
      </w:r>
      <w:r w:rsidRPr="00130D59">
        <w:rPr>
          <w:spacing w:val="40"/>
        </w:rPr>
        <w:t xml:space="preserve"> </w:t>
      </w:r>
      <w:r w:rsidRPr="00130D59">
        <w:t>для</w:t>
      </w:r>
      <w:r w:rsidRPr="00130D59">
        <w:rPr>
          <w:spacing w:val="40"/>
        </w:rPr>
        <w:t xml:space="preserve"> </w:t>
      </w:r>
      <w:r w:rsidRPr="00130D59">
        <w:t>подавляющего</w:t>
      </w:r>
      <w:r w:rsidRPr="00130D59">
        <w:rPr>
          <w:spacing w:val="40"/>
        </w:rPr>
        <w:t xml:space="preserve"> </w:t>
      </w:r>
      <w:r w:rsidRPr="00130D59">
        <w:t>большинства</w:t>
      </w:r>
      <w:r w:rsidRPr="00130D59">
        <w:rPr>
          <w:spacing w:val="40"/>
          <w:lang w:val="ru-RU"/>
        </w:rPr>
        <w:t xml:space="preserve"> </w:t>
      </w:r>
      <w:r w:rsidRPr="00130D59">
        <w:t>учащихся прошла успешно.</w:t>
      </w:r>
    </w:p>
    <w:p w14:paraId="101DFDE4" w14:textId="77777777" w:rsidR="00C05A15" w:rsidRDefault="00C05A15" w:rsidP="00911B19">
      <w:pPr>
        <w:pStyle w:val="a9"/>
        <w:numPr>
          <w:ilvl w:val="0"/>
          <w:numId w:val="91"/>
        </w:numPr>
        <w:ind w:right="483"/>
        <w:rPr>
          <w:sz w:val="26"/>
          <w:szCs w:val="26"/>
        </w:rPr>
      </w:pPr>
      <w:r w:rsidRPr="00130D59">
        <w:rPr>
          <w:sz w:val="26"/>
          <w:szCs w:val="26"/>
        </w:rPr>
        <w:t>Аттестат</w:t>
      </w:r>
      <w:r w:rsidRPr="00130D59">
        <w:rPr>
          <w:spacing w:val="-13"/>
          <w:sz w:val="26"/>
          <w:szCs w:val="26"/>
        </w:rPr>
        <w:t xml:space="preserve"> </w:t>
      </w:r>
      <w:r w:rsidRPr="00130D59">
        <w:rPr>
          <w:sz w:val="26"/>
          <w:szCs w:val="26"/>
        </w:rPr>
        <w:t>со</w:t>
      </w:r>
      <w:r w:rsidRPr="00130D59">
        <w:rPr>
          <w:spacing w:val="-12"/>
          <w:sz w:val="26"/>
          <w:szCs w:val="26"/>
        </w:rPr>
        <w:t xml:space="preserve"> </w:t>
      </w:r>
      <w:r w:rsidRPr="00130D59">
        <w:rPr>
          <w:sz w:val="26"/>
          <w:szCs w:val="26"/>
        </w:rPr>
        <w:t>знаком</w:t>
      </w:r>
      <w:r w:rsidRPr="00130D59">
        <w:rPr>
          <w:spacing w:val="-12"/>
          <w:sz w:val="26"/>
          <w:szCs w:val="26"/>
        </w:rPr>
        <w:t xml:space="preserve"> </w:t>
      </w:r>
      <w:r w:rsidRPr="00130D59">
        <w:rPr>
          <w:sz w:val="26"/>
          <w:szCs w:val="26"/>
        </w:rPr>
        <w:t>«Алтын</w:t>
      </w:r>
      <w:r w:rsidRPr="00130D59">
        <w:rPr>
          <w:spacing w:val="-13"/>
          <w:sz w:val="26"/>
          <w:szCs w:val="26"/>
        </w:rPr>
        <w:t xml:space="preserve"> </w:t>
      </w:r>
      <w:r w:rsidRPr="00130D59">
        <w:rPr>
          <w:sz w:val="26"/>
          <w:szCs w:val="26"/>
        </w:rPr>
        <w:t>белгі»</w:t>
      </w:r>
      <w:r w:rsidRPr="00130D59">
        <w:rPr>
          <w:spacing w:val="-12"/>
          <w:sz w:val="26"/>
          <w:szCs w:val="26"/>
        </w:rPr>
        <w:t xml:space="preserve"> </w:t>
      </w:r>
      <w:r w:rsidRPr="00130D59">
        <w:rPr>
          <w:sz w:val="26"/>
          <w:szCs w:val="26"/>
        </w:rPr>
        <w:t>получили</w:t>
      </w:r>
      <w:r w:rsidRPr="00130D59">
        <w:rPr>
          <w:spacing w:val="-12"/>
          <w:sz w:val="26"/>
          <w:szCs w:val="26"/>
        </w:rPr>
        <w:t xml:space="preserve"> </w:t>
      </w:r>
      <w:r w:rsidRPr="00130D59">
        <w:rPr>
          <w:sz w:val="26"/>
          <w:szCs w:val="26"/>
          <w:lang w:val="ru-RU"/>
        </w:rPr>
        <w:t>5</w:t>
      </w:r>
      <w:r w:rsidRPr="00130D59">
        <w:rPr>
          <w:spacing w:val="-12"/>
          <w:sz w:val="26"/>
          <w:szCs w:val="26"/>
        </w:rPr>
        <w:t xml:space="preserve"> </w:t>
      </w:r>
      <w:r w:rsidRPr="00130D59">
        <w:rPr>
          <w:sz w:val="26"/>
          <w:szCs w:val="26"/>
        </w:rPr>
        <w:t xml:space="preserve">выпускников; </w:t>
      </w:r>
    </w:p>
    <w:p w14:paraId="69A1D71D" w14:textId="77777777" w:rsidR="00C05A15" w:rsidRPr="00130D59" w:rsidRDefault="00C05A15" w:rsidP="00911B19">
      <w:pPr>
        <w:pStyle w:val="a9"/>
        <w:numPr>
          <w:ilvl w:val="0"/>
          <w:numId w:val="91"/>
        </w:numPr>
        <w:ind w:right="483"/>
        <w:rPr>
          <w:sz w:val="26"/>
          <w:szCs w:val="26"/>
        </w:rPr>
      </w:pPr>
      <w:r w:rsidRPr="00130D59">
        <w:rPr>
          <w:sz w:val="26"/>
          <w:szCs w:val="26"/>
        </w:rPr>
        <w:t xml:space="preserve">Аттестат с отличием получили </w:t>
      </w:r>
      <w:r w:rsidRPr="00130D59">
        <w:rPr>
          <w:sz w:val="26"/>
          <w:szCs w:val="26"/>
          <w:lang w:val="ru-RU"/>
        </w:rPr>
        <w:t>12</w:t>
      </w:r>
      <w:r w:rsidRPr="00130D59">
        <w:rPr>
          <w:sz w:val="26"/>
          <w:szCs w:val="26"/>
        </w:rPr>
        <w:t xml:space="preserve"> человек;</w:t>
      </w:r>
    </w:p>
    <w:p w14:paraId="00C651B9" w14:textId="77777777" w:rsidR="00C05A15" w:rsidRDefault="00C05A15" w:rsidP="00911B19">
      <w:pPr>
        <w:pStyle w:val="a9"/>
        <w:numPr>
          <w:ilvl w:val="0"/>
          <w:numId w:val="91"/>
        </w:numPr>
        <w:ind w:right="483"/>
        <w:rPr>
          <w:sz w:val="26"/>
          <w:szCs w:val="26"/>
        </w:rPr>
      </w:pPr>
      <w:r w:rsidRPr="00130D59">
        <w:rPr>
          <w:sz w:val="26"/>
          <w:szCs w:val="26"/>
        </w:rPr>
        <w:t>Аттестаты среднего общего образования получили 1</w:t>
      </w:r>
      <w:r w:rsidRPr="00130D59">
        <w:rPr>
          <w:sz w:val="26"/>
          <w:szCs w:val="26"/>
          <w:lang w:val="ru-RU"/>
        </w:rPr>
        <w:t>56</w:t>
      </w:r>
      <w:r w:rsidRPr="00130D59">
        <w:rPr>
          <w:sz w:val="26"/>
          <w:szCs w:val="26"/>
        </w:rPr>
        <w:t xml:space="preserve"> выпускника. </w:t>
      </w:r>
    </w:p>
    <w:p w14:paraId="7D7D366A" w14:textId="46DA4842" w:rsidR="001D647E" w:rsidRDefault="00C05A15" w:rsidP="00911B19">
      <w:pPr>
        <w:pStyle w:val="a3"/>
        <w:spacing w:line="256" w:lineRule="auto"/>
        <w:ind w:right="483"/>
      </w:pPr>
      <w:proofErr w:type="spellStart"/>
      <w:r w:rsidRPr="00130D59">
        <w:rPr>
          <w:lang w:val="ru-RU"/>
        </w:rPr>
        <w:t>Елемес</w:t>
      </w:r>
      <w:proofErr w:type="spellEnd"/>
      <w:r w:rsidRPr="00130D59">
        <w:rPr>
          <w:lang w:val="ru-RU"/>
        </w:rPr>
        <w:t xml:space="preserve"> </w:t>
      </w:r>
      <w:proofErr w:type="spellStart"/>
      <w:r w:rsidRPr="00130D59">
        <w:rPr>
          <w:lang w:val="ru-RU"/>
        </w:rPr>
        <w:t>Акбота</w:t>
      </w:r>
      <w:proofErr w:type="spellEnd"/>
      <w:r w:rsidRPr="00130D59">
        <w:rPr>
          <w:lang w:val="ru-RU"/>
        </w:rPr>
        <w:t xml:space="preserve"> выпускница 2024</w:t>
      </w:r>
      <w:r w:rsidR="00911B19">
        <w:rPr>
          <w:lang w:val="ru-RU"/>
        </w:rPr>
        <w:t xml:space="preserve"> </w:t>
      </w:r>
      <w:r w:rsidRPr="00130D59">
        <w:rPr>
          <w:lang w:val="ru-RU"/>
        </w:rPr>
        <w:t>года,</w:t>
      </w:r>
      <w:r w:rsidR="00911B19">
        <w:rPr>
          <w:lang w:val="ru-RU"/>
        </w:rPr>
        <w:t xml:space="preserve"> </w:t>
      </w:r>
      <w:r w:rsidRPr="00130D59">
        <w:rPr>
          <w:lang w:val="ru-RU"/>
        </w:rPr>
        <w:t xml:space="preserve">получившая </w:t>
      </w:r>
      <w:r>
        <w:rPr>
          <w:lang w:val="ru-RU"/>
        </w:rPr>
        <w:t>с</w:t>
      </w:r>
      <w:r w:rsidRPr="00130D59">
        <w:t>правку,</w:t>
      </w:r>
      <w:r w:rsidR="00911B19">
        <w:t xml:space="preserve"> </w:t>
      </w:r>
      <w:r w:rsidRPr="00130D59">
        <w:t>выдаваемую</w:t>
      </w:r>
      <w:r w:rsidRPr="00130D59">
        <w:rPr>
          <w:spacing w:val="80"/>
          <w:w w:val="150"/>
        </w:rPr>
        <w:t xml:space="preserve"> </w:t>
      </w:r>
      <w:r w:rsidRPr="00130D59">
        <w:t>лицам,</w:t>
      </w:r>
      <w:r w:rsidRPr="00130D59">
        <w:rPr>
          <w:spacing w:val="80"/>
          <w:w w:val="150"/>
        </w:rPr>
        <w:t xml:space="preserve"> </w:t>
      </w:r>
      <w:r w:rsidRPr="00130D59">
        <w:t>не</w:t>
      </w:r>
      <w:r w:rsidR="00911B19">
        <w:rPr>
          <w:spacing w:val="80"/>
          <w:w w:val="150"/>
        </w:rPr>
        <w:t xml:space="preserve"> </w:t>
      </w:r>
      <w:r w:rsidRPr="00130D59">
        <w:t>завершившим</w:t>
      </w:r>
      <w:r w:rsidRPr="00130D59">
        <w:rPr>
          <w:spacing w:val="80"/>
          <w:w w:val="150"/>
        </w:rPr>
        <w:t xml:space="preserve"> </w:t>
      </w:r>
      <w:r w:rsidRPr="00130D59">
        <w:t>образование,</w:t>
      </w:r>
      <w:r w:rsidR="00911B19">
        <w:t xml:space="preserve"> </w:t>
      </w:r>
      <w:r w:rsidRPr="00130D59">
        <w:t>в</w:t>
      </w:r>
      <w:r w:rsidRPr="00130D59">
        <w:rPr>
          <w:spacing w:val="80"/>
          <w:w w:val="150"/>
        </w:rPr>
        <w:t xml:space="preserve"> </w:t>
      </w:r>
      <w:r w:rsidRPr="00130D59">
        <w:t>соответствии</w:t>
      </w:r>
      <w:r w:rsidRPr="00130D59">
        <w:rPr>
          <w:spacing w:val="80"/>
          <w:w w:val="150"/>
        </w:rPr>
        <w:t xml:space="preserve"> </w:t>
      </w:r>
      <w:r w:rsidRPr="00130D59">
        <w:t>с</w:t>
      </w:r>
      <w:r w:rsidRPr="00130D59">
        <w:rPr>
          <w:spacing w:val="80"/>
          <w:w w:val="150"/>
        </w:rPr>
        <w:t xml:space="preserve"> </w:t>
      </w:r>
      <w:r w:rsidRPr="00130D59">
        <w:t>формой,</w:t>
      </w:r>
      <w:r>
        <w:rPr>
          <w:lang w:val="ru-RU"/>
        </w:rPr>
        <w:t xml:space="preserve"> </w:t>
      </w:r>
      <w:r w:rsidRPr="00130D59">
        <w:t>утвержденной</w:t>
      </w:r>
      <w:r w:rsidR="00911B19">
        <w:t xml:space="preserve"> </w:t>
      </w:r>
      <w:r w:rsidRPr="00130D59">
        <w:t>приказом №</w:t>
      </w:r>
      <w:r>
        <w:rPr>
          <w:lang w:val="ru-RU"/>
        </w:rPr>
        <w:t>39</w:t>
      </w:r>
      <w:r w:rsidRPr="00130D59">
        <w:rPr>
          <w:lang w:val="ru-RU"/>
        </w:rPr>
        <w:t>,</w:t>
      </w:r>
      <w:r w:rsidR="00911B19">
        <w:rPr>
          <w:lang w:val="ru-RU"/>
        </w:rPr>
        <w:t xml:space="preserve"> </w:t>
      </w:r>
      <w:r>
        <w:rPr>
          <w:lang w:val="ru-RU"/>
        </w:rPr>
        <w:t xml:space="preserve">на основании заявления </w:t>
      </w:r>
      <w:r w:rsidRPr="00130D59">
        <w:rPr>
          <w:lang w:val="ru-RU"/>
        </w:rPr>
        <w:t xml:space="preserve">была допущена до итоговой аттестации в 2025 году и </w:t>
      </w:r>
      <w:r w:rsidRPr="00130D59">
        <w:t xml:space="preserve">получила </w:t>
      </w:r>
      <w:r w:rsidRPr="00130D59">
        <w:rPr>
          <w:lang w:val="ru-RU"/>
        </w:rPr>
        <w:t>аттестат среднего общего образования</w:t>
      </w:r>
      <w:r>
        <w:rPr>
          <w:lang w:val="ru-RU"/>
        </w:rPr>
        <w:t>.</w:t>
      </w:r>
    </w:p>
    <w:p w14:paraId="479D8DF9" w14:textId="77777777" w:rsidR="001D647E" w:rsidRDefault="001D647E">
      <w:pPr>
        <w:pStyle w:val="a3"/>
        <w:spacing w:before="21"/>
        <w:ind w:left="0"/>
      </w:pPr>
    </w:p>
    <w:p w14:paraId="025C60E7" w14:textId="77777777" w:rsidR="001D647E" w:rsidRDefault="00F127D7">
      <w:pPr>
        <w:pStyle w:val="2"/>
        <w:spacing w:before="0"/>
      </w:pPr>
      <w:r>
        <w:t>Информация</w:t>
      </w:r>
      <w:r>
        <w:rPr>
          <w:spacing w:val="-17"/>
        </w:rPr>
        <w:t xml:space="preserve"> </w:t>
      </w:r>
      <w:r>
        <w:t>по</w:t>
      </w:r>
      <w:r>
        <w:rPr>
          <w:spacing w:val="-16"/>
        </w:rPr>
        <w:t xml:space="preserve"> </w:t>
      </w:r>
      <w:r>
        <w:t>трудоустройству</w:t>
      </w:r>
      <w:r>
        <w:rPr>
          <w:spacing w:val="-15"/>
        </w:rPr>
        <w:t xml:space="preserve"> </w:t>
      </w:r>
      <w:r>
        <w:t>выпускников</w:t>
      </w:r>
      <w:r>
        <w:rPr>
          <w:spacing w:val="-16"/>
        </w:rPr>
        <w:t xml:space="preserve"> </w:t>
      </w:r>
      <w:r>
        <w:t>9-ых</w:t>
      </w:r>
      <w:r>
        <w:rPr>
          <w:spacing w:val="-14"/>
        </w:rPr>
        <w:t xml:space="preserve"> </w:t>
      </w:r>
      <w:r>
        <w:rPr>
          <w:spacing w:val="-2"/>
        </w:rPr>
        <w:t>классов</w:t>
      </w:r>
    </w:p>
    <w:p w14:paraId="2CFE306C" w14:textId="77777777" w:rsidR="001D647E" w:rsidRDefault="00F127D7">
      <w:pPr>
        <w:spacing w:before="21"/>
        <w:ind w:left="490"/>
        <w:rPr>
          <w:b/>
          <w:sz w:val="26"/>
        </w:rPr>
      </w:pPr>
      <w:r>
        <w:rPr>
          <w:b/>
          <w:sz w:val="26"/>
        </w:rPr>
        <w:t>ГКП</w:t>
      </w:r>
      <w:r>
        <w:rPr>
          <w:b/>
          <w:spacing w:val="-10"/>
          <w:sz w:val="26"/>
        </w:rPr>
        <w:t xml:space="preserve"> </w:t>
      </w:r>
      <w:r>
        <w:rPr>
          <w:b/>
          <w:sz w:val="26"/>
        </w:rPr>
        <w:t>на</w:t>
      </w:r>
      <w:r>
        <w:rPr>
          <w:b/>
          <w:spacing w:val="-8"/>
          <w:sz w:val="26"/>
        </w:rPr>
        <w:t xml:space="preserve"> </w:t>
      </w:r>
      <w:r>
        <w:rPr>
          <w:b/>
          <w:sz w:val="26"/>
        </w:rPr>
        <w:t>ПХВ</w:t>
      </w:r>
      <w:r>
        <w:rPr>
          <w:b/>
          <w:spacing w:val="-6"/>
          <w:sz w:val="26"/>
        </w:rPr>
        <w:t xml:space="preserve"> </w:t>
      </w:r>
      <w:r>
        <w:rPr>
          <w:b/>
          <w:sz w:val="26"/>
        </w:rPr>
        <w:t>«Школа-лицей</w:t>
      </w:r>
      <w:r>
        <w:rPr>
          <w:b/>
          <w:spacing w:val="-7"/>
          <w:sz w:val="26"/>
        </w:rPr>
        <w:t xml:space="preserve"> </w:t>
      </w:r>
      <w:r>
        <w:rPr>
          <w:b/>
          <w:sz w:val="26"/>
        </w:rPr>
        <w:t>№53</w:t>
      </w:r>
      <w:r>
        <w:rPr>
          <w:b/>
          <w:spacing w:val="-7"/>
          <w:sz w:val="26"/>
        </w:rPr>
        <w:t xml:space="preserve"> </w:t>
      </w:r>
      <w:r>
        <w:rPr>
          <w:b/>
          <w:sz w:val="26"/>
        </w:rPr>
        <w:t>им.</w:t>
      </w:r>
      <w:r>
        <w:rPr>
          <w:b/>
          <w:spacing w:val="-7"/>
          <w:sz w:val="26"/>
        </w:rPr>
        <w:t xml:space="preserve"> </w:t>
      </w:r>
      <w:r>
        <w:rPr>
          <w:b/>
          <w:sz w:val="26"/>
        </w:rPr>
        <w:t>Б.</w:t>
      </w:r>
      <w:r>
        <w:rPr>
          <w:b/>
          <w:spacing w:val="-6"/>
          <w:sz w:val="26"/>
        </w:rPr>
        <w:t xml:space="preserve"> </w:t>
      </w:r>
      <w:r>
        <w:rPr>
          <w:b/>
          <w:sz w:val="26"/>
        </w:rPr>
        <w:t>Момышулы»</w:t>
      </w:r>
      <w:r>
        <w:rPr>
          <w:b/>
          <w:spacing w:val="-7"/>
          <w:sz w:val="26"/>
        </w:rPr>
        <w:t xml:space="preserve"> </w:t>
      </w:r>
      <w:r>
        <w:rPr>
          <w:b/>
          <w:sz w:val="26"/>
        </w:rPr>
        <w:t>акимата</w:t>
      </w:r>
      <w:r>
        <w:rPr>
          <w:b/>
          <w:spacing w:val="-7"/>
          <w:sz w:val="26"/>
        </w:rPr>
        <w:t xml:space="preserve"> </w:t>
      </w:r>
      <w:r>
        <w:rPr>
          <w:b/>
          <w:sz w:val="26"/>
        </w:rPr>
        <w:t>г.</w:t>
      </w:r>
      <w:r>
        <w:rPr>
          <w:b/>
          <w:spacing w:val="-6"/>
          <w:sz w:val="26"/>
        </w:rPr>
        <w:t xml:space="preserve"> </w:t>
      </w:r>
      <w:r>
        <w:rPr>
          <w:b/>
          <w:spacing w:val="-2"/>
          <w:sz w:val="26"/>
        </w:rPr>
        <w:t>Астана.</w:t>
      </w:r>
    </w:p>
    <w:p w14:paraId="2E94630C" w14:textId="77777777" w:rsidR="001D647E" w:rsidRDefault="00F127D7">
      <w:pPr>
        <w:pStyle w:val="a3"/>
        <w:spacing w:before="21"/>
        <w:ind w:left="566"/>
      </w:pPr>
      <w:r>
        <w:t>В</w:t>
      </w:r>
      <w:r>
        <w:rPr>
          <w:spacing w:val="5"/>
        </w:rPr>
        <w:t xml:space="preserve"> </w:t>
      </w:r>
      <w:r>
        <w:t>соответствии</w:t>
      </w:r>
      <w:r>
        <w:rPr>
          <w:spacing w:val="5"/>
        </w:rPr>
        <w:t xml:space="preserve"> </w:t>
      </w:r>
      <w:r>
        <w:t>с</w:t>
      </w:r>
      <w:r>
        <w:rPr>
          <w:spacing w:val="5"/>
        </w:rPr>
        <w:t xml:space="preserve"> </w:t>
      </w:r>
      <w:r>
        <w:t>планом</w:t>
      </w:r>
      <w:r>
        <w:rPr>
          <w:spacing w:val="5"/>
        </w:rPr>
        <w:t xml:space="preserve"> </w:t>
      </w:r>
      <w:r>
        <w:t>ВШК</w:t>
      </w:r>
      <w:r>
        <w:rPr>
          <w:spacing w:val="53"/>
          <w:w w:val="150"/>
        </w:rPr>
        <w:t xml:space="preserve"> </w:t>
      </w:r>
      <w:r>
        <w:t>был</w:t>
      </w:r>
      <w:r>
        <w:rPr>
          <w:spacing w:val="5"/>
        </w:rPr>
        <w:t xml:space="preserve"> </w:t>
      </w:r>
      <w:r>
        <w:t>проведен</w:t>
      </w:r>
      <w:r>
        <w:rPr>
          <w:spacing w:val="6"/>
        </w:rPr>
        <w:t xml:space="preserve"> </w:t>
      </w:r>
      <w:r>
        <w:t>анализ</w:t>
      </w:r>
      <w:r>
        <w:rPr>
          <w:spacing w:val="5"/>
        </w:rPr>
        <w:t xml:space="preserve"> </w:t>
      </w:r>
      <w:r>
        <w:t>трудоустройства</w:t>
      </w:r>
      <w:r>
        <w:rPr>
          <w:spacing w:val="5"/>
        </w:rPr>
        <w:t xml:space="preserve"> </w:t>
      </w:r>
      <w:r>
        <w:rPr>
          <w:spacing w:val="-2"/>
        </w:rPr>
        <w:t>выпускников</w:t>
      </w:r>
    </w:p>
    <w:p w14:paraId="0DA89C9A" w14:textId="77777777" w:rsidR="001D647E" w:rsidRDefault="00F127D7">
      <w:pPr>
        <w:pStyle w:val="a3"/>
        <w:spacing w:before="21"/>
      </w:pPr>
      <w:r>
        <w:t>9-ых</w:t>
      </w:r>
      <w:r>
        <w:rPr>
          <w:spacing w:val="-5"/>
        </w:rPr>
        <w:t xml:space="preserve"> </w:t>
      </w:r>
      <w:r>
        <w:t>классов</w:t>
      </w:r>
      <w:r>
        <w:rPr>
          <w:spacing w:val="-4"/>
        </w:rPr>
        <w:t xml:space="preserve"> </w:t>
      </w:r>
      <w:r>
        <w:t>школы</w:t>
      </w:r>
      <w:r>
        <w:rPr>
          <w:spacing w:val="56"/>
        </w:rPr>
        <w:t xml:space="preserve"> </w:t>
      </w:r>
      <w:r>
        <w:t>за</w:t>
      </w:r>
      <w:r>
        <w:rPr>
          <w:spacing w:val="-4"/>
        </w:rPr>
        <w:t xml:space="preserve"> </w:t>
      </w:r>
      <w:r>
        <w:t>2022-2023</w:t>
      </w:r>
      <w:r>
        <w:rPr>
          <w:spacing w:val="-4"/>
        </w:rPr>
        <w:t xml:space="preserve"> </w:t>
      </w:r>
      <w:r>
        <w:rPr>
          <w:spacing w:val="-2"/>
        </w:rPr>
        <w:t>уч.год.</w:t>
      </w:r>
    </w:p>
    <w:p w14:paraId="188C803D" w14:textId="77777777" w:rsidR="001D647E" w:rsidRDefault="00F127D7">
      <w:pPr>
        <w:tabs>
          <w:tab w:val="left" w:pos="1596"/>
          <w:tab w:val="left" w:pos="3431"/>
          <w:tab w:val="left" w:pos="5651"/>
          <w:tab w:val="left" w:pos="7661"/>
        </w:tabs>
        <w:spacing w:before="21"/>
        <w:ind w:left="490"/>
        <w:rPr>
          <w:sz w:val="26"/>
        </w:rPr>
      </w:pPr>
      <w:r>
        <w:rPr>
          <w:b/>
          <w:spacing w:val="10"/>
          <w:sz w:val="26"/>
        </w:rPr>
        <w:t>Ц</w:t>
      </w:r>
      <w:r>
        <w:rPr>
          <w:b/>
          <w:sz w:val="26"/>
        </w:rPr>
        <w:t xml:space="preserve"> </w:t>
      </w:r>
      <w:r>
        <w:rPr>
          <w:b/>
          <w:spacing w:val="10"/>
          <w:sz w:val="26"/>
        </w:rPr>
        <w:t>е</w:t>
      </w:r>
      <w:r>
        <w:rPr>
          <w:b/>
          <w:sz w:val="26"/>
        </w:rPr>
        <w:t xml:space="preserve"> </w:t>
      </w:r>
      <w:r>
        <w:rPr>
          <w:b/>
          <w:spacing w:val="10"/>
          <w:sz w:val="26"/>
        </w:rPr>
        <w:t>л</w:t>
      </w:r>
      <w:r>
        <w:rPr>
          <w:b/>
          <w:sz w:val="26"/>
        </w:rPr>
        <w:t xml:space="preserve"> </w:t>
      </w:r>
      <w:r>
        <w:rPr>
          <w:b/>
          <w:spacing w:val="-10"/>
          <w:sz w:val="26"/>
        </w:rPr>
        <w:t>ь</w:t>
      </w:r>
      <w:r>
        <w:rPr>
          <w:b/>
          <w:sz w:val="26"/>
        </w:rPr>
        <w:tab/>
      </w:r>
      <w:r>
        <w:rPr>
          <w:b/>
          <w:spacing w:val="10"/>
          <w:sz w:val="26"/>
        </w:rPr>
        <w:t>а</w:t>
      </w:r>
      <w:r>
        <w:rPr>
          <w:b/>
          <w:spacing w:val="-2"/>
          <w:sz w:val="26"/>
        </w:rPr>
        <w:t xml:space="preserve"> </w:t>
      </w:r>
      <w:r>
        <w:rPr>
          <w:b/>
          <w:spacing w:val="10"/>
          <w:sz w:val="26"/>
        </w:rPr>
        <w:t>н</w:t>
      </w:r>
      <w:r>
        <w:rPr>
          <w:b/>
          <w:sz w:val="26"/>
        </w:rPr>
        <w:t xml:space="preserve"> а</w:t>
      </w:r>
      <w:r>
        <w:rPr>
          <w:b/>
          <w:spacing w:val="12"/>
          <w:sz w:val="26"/>
        </w:rPr>
        <w:t xml:space="preserve"> </w:t>
      </w:r>
      <w:r>
        <w:rPr>
          <w:b/>
          <w:spacing w:val="10"/>
          <w:sz w:val="26"/>
        </w:rPr>
        <w:t>л</w:t>
      </w:r>
      <w:r>
        <w:rPr>
          <w:b/>
          <w:sz w:val="26"/>
        </w:rPr>
        <w:t xml:space="preserve"> </w:t>
      </w:r>
      <w:r>
        <w:rPr>
          <w:b/>
          <w:spacing w:val="10"/>
          <w:sz w:val="26"/>
        </w:rPr>
        <w:t>и</w:t>
      </w:r>
      <w:r>
        <w:rPr>
          <w:b/>
          <w:sz w:val="26"/>
        </w:rPr>
        <w:t xml:space="preserve"> </w:t>
      </w:r>
      <w:r>
        <w:rPr>
          <w:b/>
          <w:spacing w:val="10"/>
          <w:sz w:val="26"/>
        </w:rPr>
        <w:t>з</w:t>
      </w:r>
      <w:r>
        <w:rPr>
          <w:b/>
          <w:sz w:val="26"/>
        </w:rPr>
        <w:t xml:space="preserve"> а</w:t>
      </w:r>
      <w:r>
        <w:rPr>
          <w:b/>
          <w:spacing w:val="10"/>
          <w:sz w:val="26"/>
        </w:rPr>
        <w:t xml:space="preserve"> </w:t>
      </w:r>
      <w:r>
        <w:rPr>
          <w:b/>
          <w:spacing w:val="-10"/>
          <w:sz w:val="26"/>
        </w:rPr>
        <w:t>:</w:t>
      </w:r>
      <w:r>
        <w:rPr>
          <w:b/>
          <w:sz w:val="26"/>
        </w:rPr>
        <w:tab/>
      </w:r>
      <w:r>
        <w:rPr>
          <w:spacing w:val="10"/>
          <w:sz w:val="26"/>
        </w:rPr>
        <w:t>с</w:t>
      </w:r>
      <w:r>
        <w:rPr>
          <w:sz w:val="26"/>
        </w:rPr>
        <w:t xml:space="preserve"> </w:t>
      </w:r>
      <w:r>
        <w:rPr>
          <w:spacing w:val="10"/>
          <w:sz w:val="26"/>
        </w:rPr>
        <w:t>о</w:t>
      </w:r>
      <w:r>
        <w:rPr>
          <w:sz w:val="26"/>
        </w:rPr>
        <w:t xml:space="preserve"> </w:t>
      </w:r>
      <w:r>
        <w:rPr>
          <w:spacing w:val="10"/>
          <w:sz w:val="26"/>
        </w:rPr>
        <w:t>ц</w:t>
      </w:r>
      <w:r>
        <w:rPr>
          <w:sz w:val="26"/>
        </w:rPr>
        <w:t xml:space="preserve"> </w:t>
      </w:r>
      <w:r>
        <w:rPr>
          <w:spacing w:val="10"/>
          <w:sz w:val="26"/>
        </w:rPr>
        <w:t>и</w:t>
      </w:r>
      <w:r>
        <w:rPr>
          <w:sz w:val="26"/>
        </w:rPr>
        <w:t xml:space="preserve"> а</w:t>
      </w:r>
      <w:r>
        <w:rPr>
          <w:spacing w:val="12"/>
          <w:sz w:val="26"/>
        </w:rPr>
        <w:t xml:space="preserve"> </w:t>
      </w:r>
      <w:r>
        <w:rPr>
          <w:spacing w:val="10"/>
          <w:sz w:val="26"/>
        </w:rPr>
        <w:t>л</w:t>
      </w:r>
      <w:r>
        <w:rPr>
          <w:sz w:val="26"/>
        </w:rPr>
        <w:t xml:space="preserve"> </w:t>
      </w:r>
      <w:r>
        <w:rPr>
          <w:spacing w:val="10"/>
          <w:sz w:val="26"/>
        </w:rPr>
        <w:t>ь</w:t>
      </w:r>
      <w:r>
        <w:rPr>
          <w:sz w:val="26"/>
        </w:rPr>
        <w:t xml:space="preserve"> </w:t>
      </w:r>
      <w:r>
        <w:rPr>
          <w:spacing w:val="10"/>
          <w:sz w:val="26"/>
        </w:rPr>
        <w:t>н</w:t>
      </w:r>
      <w:r>
        <w:rPr>
          <w:sz w:val="26"/>
        </w:rPr>
        <w:t xml:space="preserve"> </w:t>
      </w:r>
      <w:r>
        <w:rPr>
          <w:spacing w:val="10"/>
          <w:sz w:val="26"/>
        </w:rPr>
        <w:t>а</w:t>
      </w:r>
      <w:r>
        <w:rPr>
          <w:sz w:val="26"/>
        </w:rPr>
        <w:t xml:space="preserve"> </w:t>
      </w:r>
      <w:r>
        <w:rPr>
          <w:spacing w:val="-10"/>
          <w:sz w:val="26"/>
        </w:rPr>
        <w:t>я</w:t>
      </w:r>
      <w:r>
        <w:rPr>
          <w:sz w:val="26"/>
        </w:rPr>
        <w:tab/>
      </w:r>
      <w:r>
        <w:rPr>
          <w:spacing w:val="10"/>
          <w:sz w:val="26"/>
        </w:rPr>
        <w:t>а</w:t>
      </w:r>
      <w:r>
        <w:rPr>
          <w:sz w:val="26"/>
        </w:rPr>
        <w:t xml:space="preserve"> </w:t>
      </w:r>
      <w:r>
        <w:rPr>
          <w:spacing w:val="10"/>
          <w:sz w:val="26"/>
        </w:rPr>
        <w:t>д</w:t>
      </w:r>
      <w:r>
        <w:rPr>
          <w:sz w:val="26"/>
        </w:rPr>
        <w:t xml:space="preserve"> а</w:t>
      </w:r>
      <w:r>
        <w:rPr>
          <w:spacing w:val="6"/>
          <w:sz w:val="26"/>
        </w:rPr>
        <w:t xml:space="preserve"> </w:t>
      </w:r>
      <w:r>
        <w:rPr>
          <w:spacing w:val="10"/>
          <w:sz w:val="26"/>
        </w:rPr>
        <w:t>п</w:t>
      </w:r>
      <w:r>
        <w:rPr>
          <w:sz w:val="26"/>
        </w:rPr>
        <w:t xml:space="preserve"> т</w:t>
      </w:r>
      <w:r>
        <w:rPr>
          <w:spacing w:val="13"/>
          <w:sz w:val="26"/>
        </w:rPr>
        <w:t xml:space="preserve"> </w:t>
      </w:r>
      <w:r>
        <w:rPr>
          <w:spacing w:val="10"/>
          <w:sz w:val="26"/>
        </w:rPr>
        <w:t>а</w:t>
      </w:r>
      <w:r>
        <w:rPr>
          <w:sz w:val="26"/>
        </w:rPr>
        <w:t xml:space="preserve"> </w:t>
      </w:r>
      <w:r>
        <w:rPr>
          <w:spacing w:val="10"/>
          <w:sz w:val="26"/>
        </w:rPr>
        <w:t>ц</w:t>
      </w:r>
      <w:r>
        <w:rPr>
          <w:sz w:val="26"/>
        </w:rPr>
        <w:t xml:space="preserve"> </w:t>
      </w:r>
      <w:r>
        <w:rPr>
          <w:spacing w:val="10"/>
          <w:sz w:val="26"/>
        </w:rPr>
        <w:t>и</w:t>
      </w:r>
      <w:r>
        <w:rPr>
          <w:sz w:val="26"/>
        </w:rPr>
        <w:t xml:space="preserve"> </w:t>
      </w:r>
      <w:r>
        <w:rPr>
          <w:spacing w:val="-10"/>
          <w:sz w:val="26"/>
        </w:rPr>
        <w:t>я</w:t>
      </w:r>
      <w:r>
        <w:rPr>
          <w:sz w:val="26"/>
        </w:rPr>
        <w:tab/>
      </w:r>
      <w:r>
        <w:rPr>
          <w:spacing w:val="10"/>
          <w:sz w:val="26"/>
        </w:rPr>
        <w:t>в</w:t>
      </w:r>
      <w:r>
        <w:rPr>
          <w:sz w:val="26"/>
        </w:rPr>
        <w:t xml:space="preserve"> </w:t>
      </w:r>
      <w:r>
        <w:rPr>
          <w:spacing w:val="10"/>
          <w:sz w:val="26"/>
        </w:rPr>
        <w:t>ы</w:t>
      </w:r>
      <w:r>
        <w:rPr>
          <w:sz w:val="26"/>
        </w:rPr>
        <w:t xml:space="preserve"> </w:t>
      </w:r>
      <w:r>
        <w:rPr>
          <w:spacing w:val="10"/>
          <w:sz w:val="26"/>
        </w:rPr>
        <w:t>п</w:t>
      </w:r>
      <w:r>
        <w:rPr>
          <w:sz w:val="26"/>
        </w:rPr>
        <w:t xml:space="preserve"> </w:t>
      </w:r>
      <w:r>
        <w:rPr>
          <w:spacing w:val="10"/>
          <w:sz w:val="26"/>
        </w:rPr>
        <w:t>у</w:t>
      </w:r>
      <w:r>
        <w:rPr>
          <w:sz w:val="26"/>
        </w:rPr>
        <w:t xml:space="preserve"> </w:t>
      </w:r>
      <w:r>
        <w:rPr>
          <w:spacing w:val="10"/>
          <w:sz w:val="26"/>
        </w:rPr>
        <w:t>с</w:t>
      </w:r>
      <w:r>
        <w:rPr>
          <w:sz w:val="26"/>
        </w:rPr>
        <w:t xml:space="preserve"> </w:t>
      </w:r>
      <w:r>
        <w:rPr>
          <w:spacing w:val="10"/>
          <w:sz w:val="26"/>
        </w:rPr>
        <w:t>к</w:t>
      </w:r>
      <w:r>
        <w:rPr>
          <w:sz w:val="26"/>
        </w:rPr>
        <w:t xml:space="preserve"> </w:t>
      </w:r>
      <w:r>
        <w:rPr>
          <w:spacing w:val="10"/>
          <w:sz w:val="26"/>
        </w:rPr>
        <w:t>н</w:t>
      </w:r>
      <w:r>
        <w:rPr>
          <w:sz w:val="26"/>
        </w:rPr>
        <w:t xml:space="preserve"> </w:t>
      </w:r>
      <w:r>
        <w:rPr>
          <w:spacing w:val="10"/>
          <w:sz w:val="26"/>
        </w:rPr>
        <w:t>и</w:t>
      </w:r>
      <w:r>
        <w:rPr>
          <w:sz w:val="26"/>
        </w:rPr>
        <w:t xml:space="preserve"> к</w:t>
      </w:r>
      <w:r>
        <w:rPr>
          <w:spacing w:val="-4"/>
          <w:sz w:val="26"/>
        </w:rPr>
        <w:t xml:space="preserve"> </w:t>
      </w:r>
      <w:r>
        <w:rPr>
          <w:spacing w:val="10"/>
          <w:sz w:val="26"/>
        </w:rPr>
        <w:t>о</w:t>
      </w:r>
      <w:r>
        <w:rPr>
          <w:sz w:val="26"/>
        </w:rPr>
        <w:t xml:space="preserve"> в</w:t>
      </w:r>
      <w:r>
        <w:rPr>
          <w:spacing w:val="9"/>
          <w:sz w:val="26"/>
        </w:rPr>
        <w:t xml:space="preserve"> </w:t>
      </w:r>
      <w:r>
        <w:rPr>
          <w:spacing w:val="-10"/>
          <w:sz w:val="26"/>
        </w:rPr>
        <w:t>.</w:t>
      </w:r>
    </w:p>
    <w:p w14:paraId="612051CA" w14:textId="77777777" w:rsidR="001D647E" w:rsidRDefault="00F127D7">
      <w:pPr>
        <w:spacing w:before="21"/>
        <w:ind w:left="490"/>
        <w:rPr>
          <w:sz w:val="26"/>
        </w:rPr>
      </w:pPr>
      <w:r>
        <w:rPr>
          <w:b/>
          <w:sz w:val="26"/>
        </w:rPr>
        <w:lastRenderedPageBreak/>
        <w:t>Объект</w:t>
      </w:r>
      <w:r>
        <w:rPr>
          <w:b/>
          <w:spacing w:val="-4"/>
          <w:sz w:val="26"/>
        </w:rPr>
        <w:t xml:space="preserve"> </w:t>
      </w:r>
      <w:r>
        <w:rPr>
          <w:b/>
          <w:sz w:val="26"/>
        </w:rPr>
        <w:t>анализа:</w:t>
      </w:r>
      <w:r>
        <w:rPr>
          <w:b/>
          <w:spacing w:val="-3"/>
          <w:sz w:val="26"/>
        </w:rPr>
        <w:t xml:space="preserve"> </w:t>
      </w:r>
      <w:r>
        <w:rPr>
          <w:sz w:val="26"/>
        </w:rPr>
        <w:t>выпускники</w:t>
      </w:r>
      <w:r>
        <w:rPr>
          <w:spacing w:val="-4"/>
          <w:sz w:val="26"/>
        </w:rPr>
        <w:t xml:space="preserve"> </w:t>
      </w:r>
      <w:r>
        <w:rPr>
          <w:sz w:val="26"/>
        </w:rPr>
        <w:t>9</w:t>
      </w:r>
      <w:r>
        <w:rPr>
          <w:spacing w:val="-2"/>
          <w:sz w:val="26"/>
        </w:rPr>
        <w:t xml:space="preserve"> классов</w:t>
      </w:r>
    </w:p>
    <w:p w14:paraId="2FEEA3FA" w14:textId="77777777" w:rsidR="001D647E" w:rsidRDefault="00F127D7">
      <w:pPr>
        <w:pStyle w:val="a5"/>
        <w:numPr>
          <w:ilvl w:val="0"/>
          <w:numId w:val="41"/>
        </w:numPr>
        <w:tabs>
          <w:tab w:val="left" w:pos="1165"/>
        </w:tabs>
        <w:spacing w:before="21"/>
        <w:ind w:left="1165" w:hanging="195"/>
        <w:rPr>
          <w:sz w:val="26"/>
        </w:rPr>
      </w:pPr>
      <w:r>
        <w:rPr>
          <w:sz w:val="26"/>
        </w:rPr>
        <w:t>Отчеты</w:t>
      </w:r>
      <w:r>
        <w:rPr>
          <w:spacing w:val="-4"/>
          <w:sz w:val="26"/>
        </w:rPr>
        <w:t xml:space="preserve"> </w:t>
      </w:r>
      <w:r>
        <w:rPr>
          <w:sz w:val="26"/>
        </w:rPr>
        <w:t>классных</w:t>
      </w:r>
      <w:r>
        <w:rPr>
          <w:spacing w:val="-3"/>
          <w:sz w:val="26"/>
        </w:rPr>
        <w:t xml:space="preserve"> </w:t>
      </w:r>
      <w:r>
        <w:rPr>
          <w:spacing w:val="-2"/>
          <w:sz w:val="26"/>
        </w:rPr>
        <w:t>руководителей;</w:t>
      </w:r>
    </w:p>
    <w:p w14:paraId="71156F61" w14:textId="77777777" w:rsidR="001D647E" w:rsidRDefault="00F127D7">
      <w:pPr>
        <w:pStyle w:val="a5"/>
        <w:numPr>
          <w:ilvl w:val="0"/>
          <w:numId w:val="41"/>
        </w:numPr>
        <w:tabs>
          <w:tab w:val="left" w:pos="1165"/>
        </w:tabs>
        <w:spacing w:before="21"/>
        <w:ind w:left="1165" w:hanging="195"/>
        <w:rPr>
          <w:sz w:val="26"/>
        </w:rPr>
      </w:pPr>
      <w:r>
        <w:rPr>
          <w:sz w:val="26"/>
        </w:rPr>
        <w:t>Справки</w:t>
      </w:r>
      <w:r>
        <w:rPr>
          <w:spacing w:val="1"/>
          <w:sz w:val="26"/>
        </w:rPr>
        <w:t xml:space="preserve"> </w:t>
      </w:r>
      <w:r>
        <w:rPr>
          <w:sz w:val="26"/>
        </w:rPr>
        <w:t>с места</w:t>
      </w:r>
      <w:r>
        <w:rPr>
          <w:spacing w:val="2"/>
          <w:sz w:val="26"/>
        </w:rPr>
        <w:t xml:space="preserve"> </w:t>
      </w:r>
      <w:r>
        <w:rPr>
          <w:spacing w:val="-2"/>
          <w:sz w:val="26"/>
        </w:rPr>
        <w:t>трудоустройства.</w:t>
      </w:r>
    </w:p>
    <w:p w14:paraId="5E5ED9F7" w14:textId="77777777" w:rsidR="001D647E" w:rsidRDefault="00F127D7">
      <w:pPr>
        <w:pStyle w:val="a3"/>
        <w:spacing w:before="21" w:line="256" w:lineRule="auto"/>
        <w:ind w:left="770" w:right="3499" w:hanging="75"/>
      </w:pPr>
      <w:r>
        <w:t>В</w:t>
      </w:r>
      <w:r>
        <w:rPr>
          <w:spacing w:val="-8"/>
        </w:rPr>
        <w:t xml:space="preserve"> </w:t>
      </w:r>
      <w:r>
        <w:t>2022–</w:t>
      </w:r>
      <w:r>
        <w:rPr>
          <w:spacing w:val="-8"/>
        </w:rPr>
        <w:t xml:space="preserve"> </w:t>
      </w:r>
      <w:r>
        <w:t>2023</w:t>
      </w:r>
      <w:r>
        <w:rPr>
          <w:spacing w:val="-8"/>
        </w:rPr>
        <w:t xml:space="preserve"> </w:t>
      </w:r>
      <w:r>
        <w:t>учебном</w:t>
      </w:r>
      <w:r>
        <w:rPr>
          <w:spacing w:val="-9"/>
        </w:rPr>
        <w:t xml:space="preserve"> </w:t>
      </w:r>
      <w:r>
        <w:t>году</w:t>
      </w:r>
      <w:r>
        <w:rPr>
          <w:spacing w:val="-9"/>
        </w:rPr>
        <w:t xml:space="preserve"> </w:t>
      </w:r>
      <w:r>
        <w:t>9-ый</w:t>
      </w:r>
      <w:r>
        <w:rPr>
          <w:spacing w:val="-8"/>
        </w:rPr>
        <w:t xml:space="preserve"> </w:t>
      </w:r>
      <w:r>
        <w:t>класс</w:t>
      </w:r>
      <w:r>
        <w:rPr>
          <w:spacing w:val="-9"/>
        </w:rPr>
        <w:t xml:space="preserve"> </w:t>
      </w:r>
      <w:r>
        <w:t>окончили</w:t>
      </w:r>
      <w:r>
        <w:rPr>
          <w:spacing w:val="-8"/>
        </w:rPr>
        <w:t xml:space="preserve"> </w:t>
      </w:r>
      <w:r>
        <w:t>253</w:t>
      </w:r>
      <w:r>
        <w:rPr>
          <w:spacing w:val="40"/>
        </w:rPr>
        <w:t xml:space="preserve"> </w:t>
      </w:r>
      <w:r>
        <w:t>учащихся. Из 253</w:t>
      </w:r>
      <w:r>
        <w:rPr>
          <w:spacing w:val="40"/>
        </w:rPr>
        <w:t xml:space="preserve"> </w:t>
      </w:r>
      <w:r>
        <w:t>выпускников основной школы, из них:</w:t>
      </w:r>
    </w:p>
    <w:p w14:paraId="77DCD123" w14:textId="77777777" w:rsidR="001D647E" w:rsidRDefault="00F127D7">
      <w:pPr>
        <w:pStyle w:val="a5"/>
        <w:numPr>
          <w:ilvl w:val="1"/>
          <w:numId w:val="41"/>
        </w:numPr>
        <w:tabs>
          <w:tab w:val="left" w:pos="1291"/>
        </w:tabs>
        <w:ind w:hanging="151"/>
        <w:rPr>
          <w:sz w:val="26"/>
        </w:rPr>
      </w:pPr>
      <w:r>
        <w:rPr>
          <w:sz w:val="26"/>
        </w:rPr>
        <w:t>176</w:t>
      </w:r>
      <w:r>
        <w:rPr>
          <w:spacing w:val="45"/>
          <w:sz w:val="26"/>
        </w:rPr>
        <w:t xml:space="preserve"> </w:t>
      </w:r>
      <w:r>
        <w:rPr>
          <w:sz w:val="26"/>
        </w:rPr>
        <w:t>выпускников</w:t>
      </w:r>
      <w:r>
        <w:rPr>
          <w:spacing w:val="-9"/>
          <w:sz w:val="26"/>
        </w:rPr>
        <w:t xml:space="preserve"> </w:t>
      </w:r>
      <w:r>
        <w:rPr>
          <w:sz w:val="26"/>
        </w:rPr>
        <w:t>продолжают</w:t>
      </w:r>
      <w:r>
        <w:rPr>
          <w:spacing w:val="-10"/>
          <w:sz w:val="26"/>
        </w:rPr>
        <w:t xml:space="preserve"> </w:t>
      </w:r>
      <w:r>
        <w:rPr>
          <w:sz w:val="26"/>
        </w:rPr>
        <w:t>обучаться</w:t>
      </w:r>
      <w:r>
        <w:rPr>
          <w:spacing w:val="-10"/>
          <w:sz w:val="26"/>
        </w:rPr>
        <w:t xml:space="preserve"> </w:t>
      </w:r>
      <w:r>
        <w:rPr>
          <w:sz w:val="26"/>
        </w:rPr>
        <w:t>в</w:t>
      </w:r>
      <w:r>
        <w:rPr>
          <w:spacing w:val="-8"/>
          <w:sz w:val="26"/>
        </w:rPr>
        <w:t xml:space="preserve"> </w:t>
      </w:r>
      <w:r>
        <w:rPr>
          <w:spacing w:val="-2"/>
          <w:sz w:val="26"/>
        </w:rPr>
        <w:t>школе;</w:t>
      </w:r>
    </w:p>
    <w:p w14:paraId="6D5027F2" w14:textId="77777777" w:rsidR="001D647E" w:rsidRDefault="00F127D7">
      <w:pPr>
        <w:pStyle w:val="a3"/>
        <w:spacing w:before="21"/>
        <w:ind w:left="1190"/>
      </w:pPr>
      <w:r>
        <w:t>-76</w:t>
      </w:r>
      <w:r>
        <w:rPr>
          <w:spacing w:val="60"/>
        </w:rPr>
        <w:t xml:space="preserve"> </w:t>
      </w:r>
      <w:r>
        <w:t>выпускников</w:t>
      </w:r>
      <w:r>
        <w:rPr>
          <w:spacing w:val="-3"/>
        </w:rPr>
        <w:t xml:space="preserve"> </w:t>
      </w:r>
      <w:r>
        <w:t>поступили</w:t>
      </w:r>
      <w:r>
        <w:rPr>
          <w:spacing w:val="61"/>
        </w:rPr>
        <w:t xml:space="preserve"> </w:t>
      </w:r>
      <w:r>
        <w:t>в</w:t>
      </w:r>
      <w:r>
        <w:rPr>
          <w:spacing w:val="-3"/>
        </w:rPr>
        <w:t xml:space="preserve"> </w:t>
      </w:r>
      <w:r>
        <w:t>учреждения</w:t>
      </w:r>
      <w:r>
        <w:rPr>
          <w:spacing w:val="-3"/>
        </w:rPr>
        <w:t xml:space="preserve"> </w:t>
      </w:r>
      <w:r>
        <w:t>СПО</w:t>
      </w:r>
      <w:r>
        <w:rPr>
          <w:spacing w:val="-2"/>
        </w:rPr>
        <w:t xml:space="preserve"> </w:t>
      </w:r>
      <w:r>
        <w:t>,из</w:t>
      </w:r>
      <w:r>
        <w:rPr>
          <w:spacing w:val="-3"/>
        </w:rPr>
        <w:t xml:space="preserve"> </w:t>
      </w:r>
      <w:r>
        <w:rPr>
          <w:spacing w:val="-4"/>
        </w:rPr>
        <w:t>них:</w:t>
      </w:r>
    </w:p>
    <w:p w14:paraId="37194F0C" w14:textId="77777777" w:rsidR="001D647E" w:rsidRDefault="00F127D7">
      <w:pPr>
        <w:pStyle w:val="a5"/>
        <w:numPr>
          <w:ilvl w:val="1"/>
          <w:numId w:val="41"/>
        </w:numPr>
        <w:tabs>
          <w:tab w:val="left" w:pos="1341"/>
        </w:tabs>
        <w:spacing w:before="21"/>
        <w:ind w:left="1341" w:hanging="151"/>
        <w:rPr>
          <w:sz w:val="26"/>
        </w:rPr>
      </w:pPr>
      <w:r>
        <w:rPr>
          <w:sz w:val="26"/>
        </w:rPr>
        <w:t>поступили</w:t>
      </w:r>
      <w:r>
        <w:rPr>
          <w:spacing w:val="-5"/>
          <w:sz w:val="26"/>
        </w:rPr>
        <w:t xml:space="preserve"> </w:t>
      </w:r>
      <w:r>
        <w:rPr>
          <w:sz w:val="26"/>
        </w:rPr>
        <w:t>в</w:t>
      </w:r>
      <w:r>
        <w:rPr>
          <w:spacing w:val="-5"/>
          <w:sz w:val="26"/>
        </w:rPr>
        <w:t xml:space="preserve"> </w:t>
      </w:r>
      <w:r>
        <w:rPr>
          <w:sz w:val="26"/>
        </w:rPr>
        <w:t>колледжи</w:t>
      </w:r>
      <w:r>
        <w:rPr>
          <w:spacing w:val="-6"/>
          <w:sz w:val="26"/>
        </w:rPr>
        <w:t xml:space="preserve"> </w:t>
      </w:r>
      <w:r>
        <w:rPr>
          <w:sz w:val="26"/>
        </w:rPr>
        <w:t>по</w:t>
      </w:r>
      <w:r>
        <w:rPr>
          <w:spacing w:val="-5"/>
          <w:sz w:val="26"/>
        </w:rPr>
        <w:t xml:space="preserve"> </w:t>
      </w:r>
      <w:r>
        <w:rPr>
          <w:sz w:val="26"/>
        </w:rPr>
        <w:t>гранту</w:t>
      </w:r>
      <w:r>
        <w:rPr>
          <w:spacing w:val="-6"/>
          <w:sz w:val="26"/>
        </w:rPr>
        <w:t xml:space="preserve"> </w:t>
      </w:r>
      <w:r>
        <w:rPr>
          <w:sz w:val="26"/>
        </w:rPr>
        <w:t>49</w:t>
      </w:r>
      <w:r>
        <w:rPr>
          <w:spacing w:val="-4"/>
          <w:sz w:val="26"/>
        </w:rPr>
        <w:t xml:space="preserve"> </w:t>
      </w:r>
      <w:r>
        <w:rPr>
          <w:spacing w:val="-2"/>
          <w:sz w:val="26"/>
        </w:rPr>
        <w:t>учащихся;</w:t>
      </w:r>
    </w:p>
    <w:p w14:paraId="60FA5AFF" w14:textId="77777777" w:rsidR="001D647E" w:rsidRDefault="00F127D7">
      <w:pPr>
        <w:pStyle w:val="a5"/>
        <w:numPr>
          <w:ilvl w:val="1"/>
          <w:numId w:val="41"/>
        </w:numPr>
        <w:tabs>
          <w:tab w:val="left" w:pos="1341"/>
        </w:tabs>
        <w:spacing w:before="22"/>
        <w:ind w:left="1341" w:hanging="151"/>
        <w:rPr>
          <w:sz w:val="26"/>
        </w:rPr>
      </w:pPr>
      <w:r>
        <w:rPr>
          <w:sz w:val="26"/>
        </w:rPr>
        <w:t>поступили</w:t>
      </w:r>
      <w:r>
        <w:rPr>
          <w:spacing w:val="-2"/>
          <w:sz w:val="26"/>
        </w:rPr>
        <w:t xml:space="preserve"> </w:t>
      </w:r>
      <w:r>
        <w:rPr>
          <w:sz w:val="26"/>
        </w:rPr>
        <w:t>на</w:t>
      </w:r>
      <w:r>
        <w:rPr>
          <w:spacing w:val="-2"/>
          <w:sz w:val="26"/>
        </w:rPr>
        <w:t xml:space="preserve"> </w:t>
      </w:r>
      <w:r>
        <w:rPr>
          <w:sz w:val="26"/>
        </w:rPr>
        <w:t>платной</w:t>
      </w:r>
      <w:r>
        <w:rPr>
          <w:spacing w:val="-1"/>
          <w:sz w:val="26"/>
        </w:rPr>
        <w:t xml:space="preserve"> </w:t>
      </w:r>
      <w:r>
        <w:rPr>
          <w:sz w:val="26"/>
        </w:rPr>
        <w:t>основе</w:t>
      </w:r>
      <w:r>
        <w:rPr>
          <w:spacing w:val="62"/>
          <w:sz w:val="26"/>
        </w:rPr>
        <w:t xml:space="preserve"> </w:t>
      </w:r>
      <w:r>
        <w:rPr>
          <w:sz w:val="26"/>
        </w:rPr>
        <w:t>27</w:t>
      </w:r>
      <w:r>
        <w:rPr>
          <w:spacing w:val="-1"/>
          <w:sz w:val="26"/>
        </w:rPr>
        <w:t xml:space="preserve"> </w:t>
      </w:r>
      <w:r>
        <w:rPr>
          <w:spacing w:val="-2"/>
          <w:sz w:val="26"/>
        </w:rPr>
        <w:t>учащихся;</w:t>
      </w:r>
    </w:p>
    <w:p w14:paraId="7F81C818" w14:textId="77777777" w:rsidR="001D647E" w:rsidRDefault="00F127D7">
      <w:pPr>
        <w:pStyle w:val="a5"/>
        <w:numPr>
          <w:ilvl w:val="1"/>
          <w:numId w:val="41"/>
        </w:numPr>
        <w:tabs>
          <w:tab w:val="left" w:pos="1406"/>
        </w:tabs>
        <w:spacing w:before="21"/>
        <w:ind w:left="1406" w:hanging="151"/>
        <w:rPr>
          <w:sz w:val="26"/>
        </w:rPr>
      </w:pPr>
      <w:r>
        <w:rPr>
          <w:sz w:val="26"/>
        </w:rPr>
        <w:t>1</w:t>
      </w:r>
      <w:r>
        <w:rPr>
          <w:spacing w:val="-4"/>
          <w:sz w:val="26"/>
        </w:rPr>
        <w:t xml:space="preserve"> </w:t>
      </w:r>
      <w:r>
        <w:rPr>
          <w:sz w:val="26"/>
        </w:rPr>
        <w:t>выпускник</w:t>
      </w:r>
      <w:r>
        <w:rPr>
          <w:spacing w:val="60"/>
          <w:sz w:val="26"/>
        </w:rPr>
        <w:t xml:space="preserve"> </w:t>
      </w:r>
      <w:r>
        <w:rPr>
          <w:sz w:val="26"/>
        </w:rPr>
        <w:t>выехал</w:t>
      </w:r>
      <w:r>
        <w:rPr>
          <w:spacing w:val="-3"/>
          <w:sz w:val="26"/>
        </w:rPr>
        <w:t xml:space="preserve"> </w:t>
      </w:r>
      <w:r>
        <w:rPr>
          <w:sz w:val="26"/>
        </w:rPr>
        <w:t>за</w:t>
      </w:r>
      <w:r>
        <w:rPr>
          <w:spacing w:val="-3"/>
          <w:sz w:val="26"/>
        </w:rPr>
        <w:t xml:space="preserve"> </w:t>
      </w:r>
      <w:r>
        <w:rPr>
          <w:sz w:val="26"/>
        </w:rPr>
        <w:t>пределы</w:t>
      </w:r>
      <w:r>
        <w:rPr>
          <w:spacing w:val="-3"/>
          <w:sz w:val="26"/>
        </w:rPr>
        <w:t xml:space="preserve"> </w:t>
      </w:r>
      <w:r>
        <w:rPr>
          <w:sz w:val="26"/>
        </w:rPr>
        <w:t>РК</w:t>
      </w:r>
      <w:r>
        <w:rPr>
          <w:spacing w:val="-2"/>
          <w:sz w:val="26"/>
        </w:rPr>
        <w:t xml:space="preserve"> </w:t>
      </w:r>
      <w:r>
        <w:rPr>
          <w:spacing w:val="-10"/>
          <w:sz w:val="26"/>
        </w:rPr>
        <w:t>.</w:t>
      </w:r>
    </w:p>
    <w:p w14:paraId="30E62A4B" w14:textId="77777777" w:rsidR="001D647E" w:rsidRDefault="001D647E">
      <w:pPr>
        <w:pStyle w:val="a3"/>
        <w:spacing w:before="41"/>
        <w:ind w:left="0"/>
      </w:pPr>
    </w:p>
    <w:p w14:paraId="08F1568B" w14:textId="77777777" w:rsidR="001D647E" w:rsidRDefault="00F127D7">
      <w:pPr>
        <w:spacing w:before="1" w:after="31"/>
        <w:ind w:left="490"/>
        <w:rPr>
          <w:b/>
          <w:sz w:val="26"/>
        </w:rPr>
      </w:pPr>
      <w:r>
        <w:rPr>
          <w:b/>
          <w:sz w:val="26"/>
        </w:rPr>
        <w:t>Трудоустройство</w:t>
      </w:r>
      <w:r>
        <w:rPr>
          <w:b/>
          <w:spacing w:val="-11"/>
          <w:sz w:val="26"/>
        </w:rPr>
        <w:t xml:space="preserve"> </w:t>
      </w:r>
      <w:r>
        <w:rPr>
          <w:b/>
          <w:sz w:val="26"/>
        </w:rPr>
        <w:t>9-ых</w:t>
      </w:r>
      <w:r>
        <w:rPr>
          <w:b/>
          <w:spacing w:val="-9"/>
          <w:sz w:val="26"/>
        </w:rPr>
        <w:t xml:space="preserve"> </w:t>
      </w:r>
      <w:r>
        <w:rPr>
          <w:b/>
          <w:sz w:val="26"/>
        </w:rPr>
        <w:t>классов</w:t>
      </w:r>
      <w:r>
        <w:rPr>
          <w:b/>
          <w:spacing w:val="-10"/>
          <w:sz w:val="26"/>
        </w:rPr>
        <w:t xml:space="preserve"> </w:t>
      </w:r>
      <w:r>
        <w:rPr>
          <w:b/>
          <w:sz w:val="26"/>
        </w:rPr>
        <w:t>за</w:t>
      </w:r>
      <w:r>
        <w:rPr>
          <w:b/>
          <w:spacing w:val="-9"/>
          <w:sz w:val="26"/>
        </w:rPr>
        <w:t xml:space="preserve"> </w:t>
      </w:r>
      <w:r>
        <w:rPr>
          <w:b/>
          <w:sz w:val="26"/>
        </w:rPr>
        <w:t>2021-2022,</w:t>
      </w:r>
      <w:r>
        <w:rPr>
          <w:b/>
          <w:spacing w:val="-9"/>
          <w:sz w:val="26"/>
        </w:rPr>
        <w:t xml:space="preserve"> </w:t>
      </w:r>
      <w:r>
        <w:rPr>
          <w:b/>
          <w:sz w:val="26"/>
        </w:rPr>
        <w:t>2022-2023</w:t>
      </w:r>
      <w:r>
        <w:rPr>
          <w:b/>
          <w:spacing w:val="-9"/>
          <w:sz w:val="26"/>
        </w:rPr>
        <w:t xml:space="preserve"> </w:t>
      </w:r>
      <w:r>
        <w:rPr>
          <w:b/>
          <w:sz w:val="26"/>
        </w:rPr>
        <w:t>уч.</w:t>
      </w:r>
      <w:r>
        <w:rPr>
          <w:b/>
          <w:spacing w:val="-8"/>
          <w:sz w:val="26"/>
        </w:rPr>
        <w:t xml:space="preserve"> </w:t>
      </w:r>
      <w:r>
        <w:rPr>
          <w:b/>
          <w:spacing w:val="-5"/>
          <w:sz w:val="26"/>
        </w:rPr>
        <w:t>год</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995"/>
        <w:gridCol w:w="620"/>
        <w:gridCol w:w="850"/>
        <w:gridCol w:w="709"/>
        <w:gridCol w:w="709"/>
        <w:gridCol w:w="1701"/>
        <w:gridCol w:w="567"/>
        <w:gridCol w:w="567"/>
        <w:gridCol w:w="1842"/>
      </w:tblGrid>
      <w:tr w:rsidR="001D647E" w14:paraId="096EE4A8" w14:textId="77777777">
        <w:trPr>
          <w:trHeight w:val="290"/>
        </w:trPr>
        <w:tc>
          <w:tcPr>
            <w:tcW w:w="995" w:type="dxa"/>
            <w:tcBorders>
              <w:bottom w:val="nil"/>
            </w:tcBorders>
          </w:tcPr>
          <w:p w14:paraId="2D91B710" w14:textId="77777777" w:rsidR="001D647E" w:rsidRDefault="001D647E">
            <w:pPr>
              <w:pStyle w:val="TableParagraph"/>
              <w:spacing w:before="0"/>
              <w:rPr>
                <w:sz w:val="20"/>
              </w:rPr>
            </w:pPr>
          </w:p>
        </w:tc>
        <w:tc>
          <w:tcPr>
            <w:tcW w:w="620" w:type="dxa"/>
            <w:tcBorders>
              <w:bottom w:val="nil"/>
            </w:tcBorders>
          </w:tcPr>
          <w:p w14:paraId="4A28ACDD" w14:textId="77777777" w:rsidR="001D647E" w:rsidRDefault="00F127D7">
            <w:pPr>
              <w:pStyle w:val="TableParagraph"/>
              <w:spacing w:before="61" w:line="209" w:lineRule="exact"/>
              <w:ind w:left="96" w:right="13"/>
              <w:jc w:val="center"/>
              <w:rPr>
                <w:b/>
                <w:sz w:val="20"/>
              </w:rPr>
            </w:pPr>
            <w:r>
              <w:rPr>
                <w:b/>
                <w:spacing w:val="-5"/>
                <w:sz w:val="20"/>
              </w:rPr>
              <w:t>Бар</w:t>
            </w:r>
          </w:p>
        </w:tc>
        <w:tc>
          <w:tcPr>
            <w:tcW w:w="850" w:type="dxa"/>
            <w:tcBorders>
              <w:bottom w:val="nil"/>
            </w:tcBorders>
          </w:tcPr>
          <w:p w14:paraId="157C8224" w14:textId="77777777" w:rsidR="001D647E" w:rsidRDefault="00F127D7">
            <w:pPr>
              <w:pStyle w:val="TableParagraph"/>
              <w:spacing w:before="61" w:line="209" w:lineRule="exact"/>
              <w:ind w:left="198"/>
              <w:rPr>
                <w:b/>
                <w:sz w:val="20"/>
              </w:rPr>
            </w:pPr>
            <w:r>
              <w:rPr>
                <w:b/>
                <w:spacing w:val="-5"/>
                <w:sz w:val="20"/>
              </w:rPr>
              <w:t>оны</w:t>
            </w:r>
          </w:p>
        </w:tc>
        <w:tc>
          <w:tcPr>
            <w:tcW w:w="709" w:type="dxa"/>
            <w:tcBorders>
              <w:bottom w:val="nil"/>
            </w:tcBorders>
          </w:tcPr>
          <w:p w14:paraId="6499491C" w14:textId="77777777" w:rsidR="001D647E" w:rsidRDefault="00F127D7">
            <w:pPr>
              <w:pStyle w:val="TableParagraph"/>
              <w:spacing w:before="61" w:line="209" w:lineRule="exact"/>
              <w:ind w:left="72" w:right="56"/>
              <w:jc w:val="center"/>
              <w:rPr>
                <w:b/>
                <w:sz w:val="20"/>
              </w:rPr>
            </w:pPr>
            <w:r>
              <w:rPr>
                <w:b/>
                <w:spacing w:val="-5"/>
                <w:sz w:val="20"/>
              </w:rPr>
              <w:t>кол</w:t>
            </w:r>
          </w:p>
        </w:tc>
        <w:tc>
          <w:tcPr>
            <w:tcW w:w="709" w:type="dxa"/>
            <w:tcBorders>
              <w:bottom w:val="nil"/>
            </w:tcBorders>
          </w:tcPr>
          <w:p w14:paraId="6796B38D" w14:textId="77777777" w:rsidR="001D647E" w:rsidRDefault="00F127D7">
            <w:pPr>
              <w:pStyle w:val="TableParagraph"/>
              <w:spacing w:before="61" w:line="209" w:lineRule="exact"/>
              <w:ind w:left="32" w:right="134"/>
              <w:jc w:val="center"/>
              <w:rPr>
                <w:b/>
                <w:sz w:val="20"/>
              </w:rPr>
            </w:pPr>
            <w:r>
              <w:rPr>
                <w:b/>
                <w:spacing w:val="-5"/>
                <w:sz w:val="20"/>
              </w:rPr>
              <w:t>10</w:t>
            </w:r>
          </w:p>
        </w:tc>
        <w:tc>
          <w:tcPr>
            <w:tcW w:w="1701" w:type="dxa"/>
            <w:tcBorders>
              <w:bottom w:val="nil"/>
            </w:tcBorders>
          </w:tcPr>
          <w:p w14:paraId="1B731625" w14:textId="77777777" w:rsidR="001D647E" w:rsidRDefault="00F127D7">
            <w:pPr>
              <w:pStyle w:val="TableParagraph"/>
              <w:spacing w:before="61" w:line="209" w:lineRule="exact"/>
              <w:ind w:left="85"/>
              <w:rPr>
                <w:b/>
                <w:sz w:val="20"/>
              </w:rPr>
            </w:pPr>
            <w:r>
              <w:rPr>
                <w:b/>
                <w:sz w:val="20"/>
              </w:rPr>
              <w:t>елден</w:t>
            </w:r>
            <w:r>
              <w:rPr>
                <w:b/>
                <w:spacing w:val="-3"/>
                <w:sz w:val="20"/>
              </w:rPr>
              <w:t xml:space="preserve"> </w:t>
            </w:r>
            <w:r>
              <w:rPr>
                <w:b/>
                <w:spacing w:val="-2"/>
                <w:sz w:val="20"/>
              </w:rPr>
              <w:t>сыртқа</w:t>
            </w:r>
          </w:p>
        </w:tc>
        <w:tc>
          <w:tcPr>
            <w:tcW w:w="567" w:type="dxa"/>
            <w:tcBorders>
              <w:bottom w:val="nil"/>
            </w:tcBorders>
          </w:tcPr>
          <w:p w14:paraId="29254ED4" w14:textId="77777777" w:rsidR="001D647E" w:rsidRDefault="00F127D7">
            <w:pPr>
              <w:pStyle w:val="TableParagraph"/>
              <w:spacing w:before="61" w:line="209" w:lineRule="exact"/>
              <w:ind w:left="25" w:right="92"/>
              <w:jc w:val="center"/>
              <w:rPr>
                <w:b/>
                <w:sz w:val="20"/>
              </w:rPr>
            </w:pPr>
            <w:r>
              <w:rPr>
                <w:b/>
                <w:spacing w:val="-5"/>
                <w:sz w:val="20"/>
              </w:rPr>
              <w:t>жұ</w:t>
            </w:r>
          </w:p>
        </w:tc>
        <w:tc>
          <w:tcPr>
            <w:tcW w:w="567" w:type="dxa"/>
            <w:tcBorders>
              <w:bottom w:val="nil"/>
            </w:tcBorders>
          </w:tcPr>
          <w:p w14:paraId="174DD623" w14:textId="77777777" w:rsidR="001D647E" w:rsidRDefault="00F127D7">
            <w:pPr>
              <w:pStyle w:val="TableParagraph"/>
              <w:spacing w:before="61" w:line="209" w:lineRule="exact"/>
              <w:ind w:left="27" w:right="92"/>
              <w:jc w:val="center"/>
              <w:rPr>
                <w:b/>
                <w:sz w:val="20"/>
              </w:rPr>
            </w:pPr>
            <w:r>
              <w:rPr>
                <w:b/>
                <w:spacing w:val="-5"/>
                <w:sz w:val="20"/>
              </w:rPr>
              <w:t>жұ</w:t>
            </w:r>
          </w:p>
        </w:tc>
        <w:tc>
          <w:tcPr>
            <w:tcW w:w="1842" w:type="dxa"/>
            <w:tcBorders>
              <w:bottom w:val="nil"/>
            </w:tcBorders>
          </w:tcPr>
          <w:p w14:paraId="201CBC42" w14:textId="77777777" w:rsidR="001D647E" w:rsidRDefault="00F127D7">
            <w:pPr>
              <w:pStyle w:val="TableParagraph"/>
              <w:spacing w:before="61" w:line="209" w:lineRule="exact"/>
              <w:ind w:left="85"/>
              <w:rPr>
                <w:b/>
                <w:sz w:val="20"/>
              </w:rPr>
            </w:pPr>
            <w:r>
              <w:rPr>
                <w:b/>
                <w:spacing w:val="-2"/>
                <w:sz w:val="20"/>
              </w:rPr>
              <w:t>оқуға</w:t>
            </w:r>
          </w:p>
        </w:tc>
      </w:tr>
      <w:tr w:rsidR="001D647E" w14:paraId="0BCC8260" w14:textId="77777777">
        <w:trPr>
          <w:trHeight w:val="220"/>
        </w:trPr>
        <w:tc>
          <w:tcPr>
            <w:tcW w:w="995" w:type="dxa"/>
            <w:tcBorders>
              <w:top w:val="nil"/>
              <w:bottom w:val="nil"/>
            </w:tcBorders>
          </w:tcPr>
          <w:p w14:paraId="7E46A8BD" w14:textId="77777777" w:rsidR="001D647E" w:rsidRDefault="00F127D7">
            <w:pPr>
              <w:pStyle w:val="TableParagraph"/>
              <w:spacing w:before="0" w:line="201" w:lineRule="exact"/>
              <w:ind w:left="391"/>
              <w:rPr>
                <w:b/>
                <w:sz w:val="20"/>
              </w:rPr>
            </w:pPr>
            <w:r>
              <w:rPr>
                <w:b/>
                <w:spacing w:val="-4"/>
                <w:sz w:val="20"/>
              </w:rPr>
              <w:t>Года</w:t>
            </w:r>
          </w:p>
        </w:tc>
        <w:tc>
          <w:tcPr>
            <w:tcW w:w="620" w:type="dxa"/>
            <w:tcBorders>
              <w:top w:val="nil"/>
              <w:bottom w:val="nil"/>
            </w:tcBorders>
          </w:tcPr>
          <w:p w14:paraId="77C46533" w14:textId="77777777" w:rsidR="001D647E" w:rsidRDefault="00F127D7">
            <w:pPr>
              <w:pStyle w:val="TableParagraph"/>
              <w:spacing w:before="0" w:line="201" w:lineRule="exact"/>
              <w:ind w:left="83" w:right="75"/>
              <w:jc w:val="center"/>
              <w:rPr>
                <w:b/>
                <w:sz w:val="20"/>
              </w:rPr>
            </w:pPr>
            <w:r>
              <w:rPr>
                <w:b/>
                <w:spacing w:val="-5"/>
                <w:sz w:val="20"/>
              </w:rPr>
              <w:t>лы</w:t>
            </w:r>
          </w:p>
        </w:tc>
        <w:tc>
          <w:tcPr>
            <w:tcW w:w="850" w:type="dxa"/>
            <w:tcBorders>
              <w:top w:val="nil"/>
              <w:bottom w:val="nil"/>
            </w:tcBorders>
          </w:tcPr>
          <w:p w14:paraId="446B502F" w14:textId="77777777" w:rsidR="001D647E" w:rsidRDefault="00F127D7">
            <w:pPr>
              <w:pStyle w:val="TableParagraph"/>
              <w:spacing w:before="0" w:line="201" w:lineRule="exact"/>
              <w:ind w:left="198"/>
              <w:rPr>
                <w:b/>
                <w:sz w:val="20"/>
              </w:rPr>
            </w:pPr>
            <w:r>
              <w:rPr>
                <w:b/>
                <w:spacing w:val="-10"/>
                <w:sz w:val="20"/>
              </w:rPr>
              <w:t>ң</w:t>
            </w:r>
          </w:p>
        </w:tc>
        <w:tc>
          <w:tcPr>
            <w:tcW w:w="709" w:type="dxa"/>
            <w:tcBorders>
              <w:top w:val="nil"/>
              <w:bottom w:val="nil"/>
            </w:tcBorders>
          </w:tcPr>
          <w:p w14:paraId="63F00240" w14:textId="77777777" w:rsidR="001D647E" w:rsidRDefault="00F127D7">
            <w:pPr>
              <w:pStyle w:val="TableParagraph"/>
              <w:spacing w:before="0" w:line="201" w:lineRule="exact"/>
              <w:ind w:left="55" w:right="56"/>
              <w:jc w:val="center"/>
              <w:rPr>
                <w:b/>
                <w:sz w:val="20"/>
              </w:rPr>
            </w:pPr>
            <w:r>
              <w:rPr>
                <w:b/>
                <w:spacing w:val="-5"/>
                <w:sz w:val="20"/>
              </w:rPr>
              <w:t>лед</w:t>
            </w:r>
          </w:p>
        </w:tc>
        <w:tc>
          <w:tcPr>
            <w:tcW w:w="709" w:type="dxa"/>
            <w:tcBorders>
              <w:top w:val="nil"/>
              <w:bottom w:val="nil"/>
            </w:tcBorders>
          </w:tcPr>
          <w:p w14:paraId="09932FAA" w14:textId="77777777" w:rsidR="001D647E" w:rsidRDefault="00F127D7">
            <w:pPr>
              <w:pStyle w:val="TableParagraph"/>
              <w:spacing w:before="0" w:line="201" w:lineRule="exact"/>
              <w:ind w:right="56"/>
              <w:jc w:val="center"/>
              <w:rPr>
                <w:b/>
                <w:sz w:val="20"/>
              </w:rPr>
            </w:pPr>
            <w:r>
              <w:rPr>
                <w:b/>
                <w:spacing w:val="-5"/>
                <w:sz w:val="20"/>
              </w:rPr>
              <w:t>сы</w:t>
            </w:r>
          </w:p>
        </w:tc>
        <w:tc>
          <w:tcPr>
            <w:tcW w:w="1701" w:type="dxa"/>
            <w:tcBorders>
              <w:top w:val="nil"/>
              <w:bottom w:val="nil"/>
            </w:tcBorders>
          </w:tcPr>
          <w:p w14:paraId="6E983B23" w14:textId="77777777" w:rsidR="001D647E" w:rsidRDefault="00F127D7">
            <w:pPr>
              <w:pStyle w:val="TableParagraph"/>
              <w:spacing w:before="0" w:line="201" w:lineRule="exact"/>
              <w:ind w:left="85"/>
              <w:rPr>
                <w:b/>
                <w:sz w:val="20"/>
              </w:rPr>
            </w:pPr>
            <w:r>
              <w:rPr>
                <w:b/>
                <w:sz w:val="20"/>
              </w:rPr>
              <w:t>кеткендер,</w:t>
            </w:r>
            <w:r>
              <w:rPr>
                <w:b/>
                <w:spacing w:val="-11"/>
                <w:sz w:val="20"/>
              </w:rPr>
              <w:t xml:space="preserve"> </w:t>
            </w:r>
            <w:r>
              <w:rPr>
                <w:b/>
                <w:spacing w:val="-4"/>
                <w:sz w:val="20"/>
              </w:rPr>
              <w:t>адам</w:t>
            </w:r>
          </w:p>
        </w:tc>
        <w:tc>
          <w:tcPr>
            <w:tcW w:w="567" w:type="dxa"/>
            <w:tcBorders>
              <w:top w:val="nil"/>
              <w:bottom w:val="nil"/>
            </w:tcBorders>
          </w:tcPr>
          <w:p w14:paraId="61219843" w14:textId="77777777" w:rsidR="001D647E" w:rsidRDefault="00F127D7">
            <w:pPr>
              <w:pStyle w:val="TableParagraph"/>
              <w:spacing w:before="0" w:line="201" w:lineRule="exact"/>
              <w:ind w:right="92"/>
              <w:jc w:val="center"/>
              <w:rPr>
                <w:b/>
                <w:sz w:val="20"/>
              </w:rPr>
            </w:pPr>
            <w:r>
              <w:rPr>
                <w:b/>
                <w:spacing w:val="-5"/>
                <w:sz w:val="20"/>
              </w:rPr>
              <w:t>мы</w:t>
            </w:r>
          </w:p>
        </w:tc>
        <w:tc>
          <w:tcPr>
            <w:tcW w:w="567" w:type="dxa"/>
            <w:tcBorders>
              <w:top w:val="nil"/>
              <w:bottom w:val="nil"/>
            </w:tcBorders>
          </w:tcPr>
          <w:p w14:paraId="60DB2791" w14:textId="77777777" w:rsidR="001D647E" w:rsidRDefault="00F127D7">
            <w:pPr>
              <w:pStyle w:val="TableParagraph"/>
              <w:spacing w:before="0" w:line="201" w:lineRule="exact"/>
              <w:ind w:right="18"/>
              <w:jc w:val="center"/>
              <w:rPr>
                <w:b/>
                <w:sz w:val="20"/>
              </w:rPr>
            </w:pPr>
            <w:r>
              <w:rPr>
                <w:b/>
                <w:spacing w:val="-5"/>
                <w:sz w:val="20"/>
              </w:rPr>
              <w:t>мы</w:t>
            </w:r>
          </w:p>
        </w:tc>
        <w:tc>
          <w:tcPr>
            <w:tcW w:w="1842" w:type="dxa"/>
            <w:tcBorders>
              <w:top w:val="nil"/>
              <w:bottom w:val="nil"/>
            </w:tcBorders>
          </w:tcPr>
          <w:p w14:paraId="5289CEB9" w14:textId="77777777" w:rsidR="001D647E" w:rsidRDefault="00F127D7">
            <w:pPr>
              <w:pStyle w:val="TableParagraph"/>
              <w:spacing w:before="0" w:line="201" w:lineRule="exact"/>
              <w:ind w:left="85"/>
              <w:rPr>
                <w:b/>
                <w:sz w:val="20"/>
              </w:rPr>
            </w:pPr>
            <w:r>
              <w:rPr>
                <w:b/>
                <w:spacing w:val="-2"/>
                <w:sz w:val="20"/>
              </w:rPr>
              <w:t>жарамайтындар</w:t>
            </w:r>
          </w:p>
        </w:tc>
      </w:tr>
      <w:tr w:rsidR="001D647E" w14:paraId="736E58DA" w14:textId="77777777">
        <w:trPr>
          <w:trHeight w:val="219"/>
        </w:trPr>
        <w:tc>
          <w:tcPr>
            <w:tcW w:w="995" w:type="dxa"/>
            <w:tcBorders>
              <w:top w:val="nil"/>
              <w:bottom w:val="nil"/>
            </w:tcBorders>
          </w:tcPr>
          <w:p w14:paraId="3FB25752" w14:textId="77777777" w:rsidR="001D647E" w:rsidRDefault="001D647E">
            <w:pPr>
              <w:pStyle w:val="TableParagraph"/>
              <w:spacing w:before="0"/>
              <w:rPr>
                <w:sz w:val="14"/>
              </w:rPr>
            </w:pPr>
          </w:p>
        </w:tc>
        <w:tc>
          <w:tcPr>
            <w:tcW w:w="620" w:type="dxa"/>
            <w:tcBorders>
              <w:top w:val="nil"/>
              <w:bottom w:val="nil"/>
            </w:tcBorders>
          </w:tcPr>
          <w:p w14:paraId="37CCB257" w14:textId="77777777" w:rsidR="001D647E" w:rsidRDefault="00F127D7">
            <w:pPr>
              <w:pStyle w:val="TableParagraph"/>
              <w:spacing w:before="0" w:line="200" w:lineRule="exact"/>
              <w:ind w:left="83" w:right="78"/>
              <w:jc w:val="center"/>
              <w:rPr>
                <w:b/>
                <w:sz w:val="20"/>
              </w:rPr>
            </w:pPr>
            <w:r>
              <w:rPr>
                <w:b/>
                <w:sz w:val="20"/>
              </w:rPr>
              <w:t xml:space="preserve">қ </w:t>
            </w:r>
            <w:r>
              <w:rPr>
                <w:b/>
                <w:spacing w:val="-10"/>
                <w:sz w:val="20"/>
              </w:rPr>
              <w:t>9</w:t>
            </w:r>
          </w:p>
        </w:tc>
        <w:tc>
          <w:tcPr>
            <w:tcW w:w="850" w:type="dxa"/>
            <w:tcBorders>
              <w:top w:val="nil"/>
              <w:bottom w:val="nil"/>
            </w:tcBorders>
          </w:tcPr>
          <w:p w14:paraId="42E28D5F" w14:textId="77777777" w:rsidR="001D647E" w:rsidRDefault="00F127D7">
            <w:pPr>
              <w:pStyle w:val="TableParagraph"/>
              <w:spacing w:before="0" w:line="200" w:lineRule="exact"/>
              <w:ind w:left="198"/>
              <w:rPr>
                <w:b/>
                <w:sz w:val="20"/>
              </w:rPr>
            </w:pPr>
            <w:r>
              <w:rPr>
                <w:b/>
                <w:spacing w:val="-4"/>
                <w:sz w:val="20"/>
              </w:rPr>
              <w:t>ішін</w:t>
            </w:r>
          </w:p>
        </w:tc>
        <w:tc>
          <w:tcPr>
            <w:tcW w:w="709" w:type="dxa"/>
            <w:tcBorders>
              <w:top w:val="nil"/>
              <w:bottom w:val="nil"/>
            </w:tcBorders>
          </w:tcPr>
          <w:p w14:paraId="08564038" w14:textId="77777777" w:rsidR="001D647E" w:rsidRDefault="00F127D7">
            <w:pPr>
              <w:pStyle w:val="TableParagraph"/>
              <w:spacing w:before="0" w:line="200" w:lineRule="exact"/>
              <w:ind w:left="88" w:right="56"/>
              <w:jc w:val="center"/>
              <w:rPr>
                <w:b/>
                <w:sz w:val="20"/>
              </w:rPr>
            </w:pPr>
            <w:r>
              <w:rPr>
                <w:b/>
                <w:spacing w:val="-5"/>
                <w:sz w:val="20"/>
              </w:rPr>
              <w:t>жде</w:t>
            </w:r>
          </w:p>
        </w:tc>
        <w:tc>
          <w:tcPr>
            <w:tcW w:w="709" w:type="dxa"/>
            <w:tcBorders>
              <w:top w:val="nil"/>
              <w:bottom w:val="nil"/>
            </w:tcBorders>
          </w:tcPr>
          <w:p w14:paraId="6FEA5B7D" w14:textId="77777777" w:rsidR="001D647E" w:rsidRDefault="00F127D7">
            <w:pPr>
              <w:pStyle w:val="TableParagraph"/>
              <w:spacing w:before="0" w:line="200" w:lineRule="exact"/>
              <w:ind w:left="32" w:right="61"/>
              <w:jc w:val="center"/>
              <w:rPr>
                <w:b/>
                <w:sz w:val="20"/>
              </w:rPr>
            </w:pPr>
            <w:r>
              <w:rPr>
                <w:b/>
                <w:spacing w:val="-5"/>
                <w:sz w:val="20"/>
              </w:rPr>
              <w:t>ны</w:t>
            </w:r>
          </w:p>
        </w:tc>
        <w:tc>
          <w:tcPr>
            <w:tcW w:w="1701" w:type="dxa"/>
            <w:tcBorders>
              <w:top w:val="nil"/>
              <w:bottom w:val="nil"/>
            </w:tcBorders>
          </w:tcPr>
          <w:p w14:paraId="0CC4BEA1" w14:textId="77777777" w:rsidR="001D647E" w:rsidRDefault="00F127D7">
            <w:pPr>
              <w:pStyle w:val="TableParagraph"/>
              <w:spacing w:before="0" w:line="200" w:lineRule="exact"/>
              <w:ind w:left="85"/>
              <w:rPr>
                <w:b/>
                <w:sz w:val="20"/>
              </w:rPr>
            </w:pPr>
            <w:r>
              <w:rPr>
                <w:b/>
                <w:sz w:val="20"/>
              </w:rPr>
              <w:t>выехали</w:t>
            </w:r>
            <w:r>
              <w:rPr>
                <w:b/>
                <w:spacing w:val="-8"/>
                <w:sz w:val="20"/>
              </w:rPr>
              <w:t xml:space="preserve"> </w:t>
            </w:r>
            <w:r>
              <w:rPr>
                <w:b/>
                <w:spacing w:val="-5"/>
                <w:sz w:val="20"/>
              </w:rPr>
              <w:t>за</w:t>
            </w:r>
          </w:p>
        </w:tc>
        <w:tc>
          <w:tcPr>
            <w:tcW w:w="567" w:type="dxa"/>
            <w:tcBorders>
              <w:top w:val="nil"/>
              <w:bottom w:val="nil"/>
            </w:tcBorders>
          </w:tcPr>
          <w:p w14:paraId="72D1CF79" w14:textId="77777777" w:rsidR="001D647E" w:rsidRDefault="00F127D7">
            <w:pPr>
              <w:pStyle w:val="TableParagraph"/>
              <w:spacing w:before="0" w:line="200" w:lineRule="exact"/>
              <w:ind w:left="13" w:right="94"/>
              <w:jc w:val="center"/>
              <w:rPr>
                <w:b/>
                <w:sz w:val="20"/>
              </w:rPr>
            </w:pPr>
            <w:r>
              <w:rPr>
                <w:b/>
                <w:spacing w:val="-5"/>
                <w:sz w:val="20"/>
              </w:rPr>
              <w:t>сқа</w:t>
            </w:r>
          </w:p>
        </w:tc>
        <w:tc>
          <w:tcPr>
            <w:tcW w:w="567" w:type="dxa"/>
            <w:tcBorders>
              <w:top w:val="nil"/>
              <w:bottom w:val="nil"/>
            </w:tcBorders>
          </w:tcPr>
          <w:p w14:paraId="76113C81" w14:textId="77777777" w:rsidR="001D647E" w:rsidRDefault="00F127D7">
            <w:pPr>
              <w:pStyle w:val="TableParagraph"/>
              <w:spacing w:before="0" w:line="200" w:lineRule="exact"/>
              <w:ind w:right="7"/>
              <w:jc w:val="center"/>
              <w:rPr>
                <w:b/>
                <w:sz w:val="20"/>
              </w:rPr>
            </w:pPr>
            <w:r>
              <w:rPr>
                <w:b/>
                <w:spacing w:val="-5"/>
                <w:sz w:val="20"/>
              </w:rPr>
              <w:t>сқа</w:t>
            </w:r>
          </w:p>
        </w:tc>
        <w:tc>
          <w:tcPr>
            <w:tcW w:w="1842" w:type="dxa"/>
            <w:tcBorders>
              <w:top w:val="nil"/>
              <w:bottom w:val="nil"/>
            </w:tcBorders>
          </w:tcPr>
          <w:p w14:paraId="0E4B2245" w14:textId="77777777" w:rsidR="001D647E" w:rsidRDefault="00F127D7">
            <w:pPr>
              <w:pStyle w:val="TableParagraph"/>
              <w:spacing w:before="0" w:line="200" w:lineRule="exact"/>
              <w:ind w:left="85"/>
              <w:rPr>
                <w:b/>
                <w:sz w:val="20"/>
              </w:rPr>
            </w:pPr>
            <w:r>
              <w:rPr>
                <w:b/>
                <w:spacing w:val="-2"/>
                <w:sz w:val="20"/>
              </w:rPr>
              <w:t>(адам)</w:t>
            </w:r>
          </w:p>
        </w:tc>
      </w:tr>
      <w:tr w:rsidR="001D647E" w14:paraId="2EB8234E" w14:textId="77777777">
        <w:trPr>
          <w:trHeight w:val="220"/>
        </w:trPr>
        <w:tc>
          <w:tcPr>
            <w:tcW w:w="995" w:type="dxa"/>
            <w:tcBorders>
              <w:top w:val="nil"/>
              <w:bottom w:val="nil"/>
            </w:tcBorders>
          </w:tcPr>
          <w:p w14:paraId="6B538E57" w14:textId="77777777" w:rsidR="001D647E" w:rsidRDefault="001D647E">
            <w:pPr>
              <w:pStyle w:val="TableParagraph"/>
              <w:spacing w:before="0"/>
              <w:rPr>
                <w:sz w:val="14"/>
              </w:rPr>
            </w:pPr>
          </w:p>
        </w:tc>
        <w:tc>
          <w:tcPr>
            <w:tcW w:w="620" w:type="dxa"/>
            <w:tcBorders>
              <w:top w:val="nil"/>
              <w:bottom w:val="nil"/>
            </w:tcBorders>
          </w:tcPr>
          <w:p w14:paraId="7F889637" w14:textId="77777777" w:rsidR="001D647E" w:rsidRDefault="00F127D7">
            <w:pPr>
              <w:pStyle w:val="TableParagraph"/>
              <w:spacing w:before="0" w:line="200" w:lineRule="exact"/>
              <w:ind w:right="13"/>
              <w:jc w:val="center"/>
              <w:rPr>
                <w:b/>
                <w:sz w:val="20"/>
              </w:rPr>
            </w:pPr>
            <w:r>
              <w:rPr>
                <w:b/>
                <w:spacing w:val="-5"/>
                <w:sz w:val="20"/>
              </w:rPr>
              <w:t>сы</w:t>
            </w:r>
          </w:p>
        </w:tc>
        <w:tc>
          <w:tcPr>
            <w:tcW w:w="850" w:type="dxa"/>
            <w:tcBorders>
              <w:top w:val="nil"/>
              <w:bottom w:val="nil"/>
            </w:tcBorders>
          </w:tcPr>
          <w:p w14:paraId="35F7AA80" w14:textId="77777777" w:rsidR="001D647E" w:rsidRDefault="00F127D7">
            <w:pPr>
              <w:pStyle w:val="TableParagraph"/>
              <w:spacing w:before="0" w:line="200" w:lineRule="exact"/>
              <w:ind w:left="198"/>
              <w:rPr>
                <w:b/>
                <w:sz w:val="20"/>
              </w:rPr>
            </w:pPr>
            <w:r>
              <w:rPr>
                <w:b/>
                <w:sz w:val="20"/>
              </w:rPr>
              <w:t>де</w:t>
            </w:r>
            <w:r>
              <w:rPr>
                <w:b/>
                <w:spacing w:val="-3"/>
                <w:sz w:val="20"/>
              </w:rPr>
              <w:t xml:space="preserve"> </w:t>
            </w:r>
            <w:r>
              <w:rPr>
                <w:b/>
                <w:spacing w:val="-7"/>
                <w:sz w:val="20"/>
              </w:rPr>
              <w:t>9-</w:t>
            </w:r>
          </w:p>
        </w:tc>
        <w:tc>
          <w:tcPr>
            <w:tcW w:w="709" w:type="dxa"/>
            <w:tcBorders>
              <w:top w:val="nil"/>
              <w:bottom w:val="nil"/>
            </w:tcBorders>
          </w:tcPr>
          <w:p w14:paraId="7954C757" w14:textId="77777777" w:rsidR="001D647E" w:rsidRDefault="00F127D7">
            <w:pPr>
              <w:pStyle w:val="TableParagraph"/>
              <w:spacing w:before="0" w:line="200" w:lineRule="exact"/>
              <w:ind w:left="44" w:right="56"/>
              <w:jc w:val="center"/>
              <w:rPr>
                <w:b/>
                <w:sz w:val="20"/>
              </w:rPr>
            </w:pPr>
            <w:r>
              <w:rPr>
                <w:b/>
                <w:spacing w:val="-5"/>
                <w:sz w:val="20"/>
              </w:rPr>
              <w:t>рге</w:t>
            </w:r>
          </w:p>
        </w:tc>
        <w:tc>
          <w:tcPr>
            <w:tcW w:w="709" w:type="dxa"/>
            <w:tcBorders>
              <w:top w:val="nil"/>
              <w:bottom w:val="nil"/>
            </w:tcBorders>
          </w:tcPr>
          <w:p w14:paraId="44704273" w14:textId="77777777" w:rsidR="001D647E" w:rsidRDefault="00F127D7">
            <w:pPr>
              <w:pStyle w:val="TableParagraph"/>
              <w:spacing w:before="0" w:line="200" w:lineRule="exact"/>
              <w:ind w:left="83" w:right="56"/>
              <w:jc w:val="center"/>
              <w:rPr>
                <w:b/>
                <w:sz w:val="20"/>
              </w:rPr>
            </w:pPr>
            <w:r>
              <w:rPr>
                <w:b/>
                <w:spacing w:val="-5"/>
                <w:sz w:val="20"/>
              </w:rPr>
              <w:t>пқа</w:t>
            </w:r>
          </w:p>
        </w:tc>
        <w:tc>
          <w:tcPr>
            <w:tcW w:w="1701" w:type="dxa"/>
            <w:tcBorders>
              <w:top w:val="nil"/>
              <w:bottom w:val="nil"/>
            </w:tcBorders>
          </w:tcPr>
          <w:p w14:paraId="21B21AB5" w14:textId="77777777" w:rsidR="001D647E" w:rsidRDefault="00F127D7">
            <w:pPr>
              <w:pStyle w:val="TableParagraph"/>
              <w:spacing w:before="0" w:line="200" w:lineRule="exact"/>
              <w:ind w:left="85"/>
              <w:rPr>
                <w:b/>
                <w:sz w:val="20"/>
              </w:rPr>
            </w:pPr>
            <w:r>
              <w:rPr>
                <w:b/>
                <w:spacing w:val="-2"/>
                <w:sz w:val="20"/>
              </w:rPr>
              <w:t>пределы</w:t>
            </w:r>
          </w:p>
        </w:tc>
        <w:tc>
          <w:tcPr>
            <w:tcW w:w="567" w:type="dxa"/>
            <w:tcBorders>
              <w:top w:val="nil"/>
              <w:bottom w:val="nil"/>
            </w:tcBorders>
          </w:tcPr>
          <w:p w14:paraId="48B75EEE" w14:textId="77777777" w:rsidR="001D647E" w:rsidRDefault="00F127D7">
            <w:pPr>
              <w:pStyle w:val="TableParagraph"/>
              <w:spacing w:before="0" w:line="200" w:lineRule="exact"/>
              <w:ind w:left="34" w:right="92"/>
              <w:jc w:val="center"/>
              <w:rPr>
                <w:b/>
                <w:sz w:val="20"/>
              </w:rPr>
            </w:pPr>
            <w:r>
              <w:rPr>
                <w:b/>
                <w:spacing w:val="-5"/>
                <w:sz w:val="20"/>
              </w:rPr>
              <w:t>орн</w:t>
            </w:r>
          </w:p>
        </w:tc>
        <w:tc>
          <w:tcPr>
            <w:tcW w:w="567" w:type="dxa"/>
            <w:tcBorders>
              <w:top w:val="nil"/>
              <w:bottom w:val="nil"/>
            </w:tcBorders>
          </w:tcPr>
          <w:p w14:paraId="3DC1ADBF" w14:textId="77777777" w:rsidR="001D647E" w:rsidRDefault="00F127D7">
            <w:pPr>
              <w:pStyle w:val="TableParagraph"/>
              <w:spacing w:before="0" w:line="200" w:lineRule="exact"/>
              <w:ind w:left="13"/>
              <w:jc w:val="center"/>
              <w:rPr>
                <w:b/>
                <w:sz w:val="20"/>
              </w:rPr>
            </w:pPr>
            <w:r>
              <w:rPr>
                <w:b/>
                <w:spacing w:val="-5"/>
                <w:sz w:val="20"/>
              </w:rPr>
              <w:t>орн</w:t>
            </w:r>
          </w:p>
        </w:tc>
        <w:tc>
          <w:tcPr>
            <w:tcW w:w="1842" w:type="dxa"/>
            <w:tcBorders>
              <w:top w:val="nil"/>
              <w:bottom w:val="nil"/>
            </w:tcBorders>
          </w:tcPr>
          <w:p w14:paraId="4A3357B2" w14:textId="77777777" w:rsidR="001D647E" w:rsidRDefault="00F127D7">
            <w:pPr>
              <w:pStyle w:val="TableParagraph"/>
              <w:spacing w:before="0" w:line="200" w:lineRule="exact"/>
              <w:ind w:left="85"/>
              <w:rPr>
                <w:b/>
                <w:sz w:val="20"/>
              </w:rPr>
            </w:pPr>
            <w:r>
              <w:rPr>
                <w:b/>
                <w:sz w:val="20"/>
              </w:rPr>
              <w:t>не</w:t>
            </w:r>
            <w:r>
              <w:rPr>
                <w:b/>
                <w:spacing w:val="-3"/>
                <w:sz w:val="20"/>
              </w:rPr>
              <w:t xml:space="preserve"> </w:t>
            </w:r>
            <w:r>
              <w:rPr>
                <w:b/>
                <w:spacing w:val="-2"/>
                <w:sz w:val="20"/>
              </w:rPr>
              <w:t>подлежат</w:t>
            </w:r>
          </w:p>
        </w:tc>
      </w:tr>
      <w:tr w:rsidR="001D647E" w14:paraId="0AE8C1E3" w14:textId="77777777">
        <w:trPr>
          <w:trHeight w:val="300"/>
        </w:trPr>
        <w:tc>
          <w:tcPr>
            <w:tcW w:w="995" w:type="dxa"/>
            <w:tcBorders>
              <w:top w:val="nil"/>
              <w:bottom w:val="nil"/>
            </w:tcBorders>
          </w:tcPr>
          <w:p w14:paraId="692F206E" w14:textId="77777777" w:rsidR="001D647E" w:rsidRDefault="001D647E">
            <w:pPr>
              <w:pStyle w:val="TableParagraph"/>
              <w:spacing w:before="0"/>
            </w:pPr>
          </w:p>
        </w:tc>
        <w:tc>
          <w:tcPr>
            <w:tcW w:w="620" w:type="dxa"/>
            <w:tcBorders>
              <w:top w:val="nil"/>
              <w:bottom w:val="nil"/>
            </w:tcBorders>
          </w:tcPr>
          <w:p w14:paraId="4FFC0589" w14:textId="77777777" w:rsidR="001D647E" w:rsidRDefault="00F127D7">
            <w:pPr>
              <w:pStyle w:val="TableParagraph"/>
              <w:spacing w:before="0" w:line="221" w:lineRule="exact"/>
              <w:ind w:left="83" w:right="72"/>
              <w:jc w:val="center"/>
              <w:rPr>
                <w:b/>
                <w:sz w:val="20"/>
              </w:rPr>
            </w:pPr>
            <w:r>
              <w:rPr>
                <w:b/>
                <w:spacing w:val="-5"/>
                <w:sz w:val="20"/>
              </w:rPr>
              <w:t>ны</w:t>
            </w:r>
          </w:p>
        </w:tc>
        <w:tc>
          <w:tcPr>
            <w:tcW w:w="850" w:type="dxa"/>
            <w:tcBorders>
              <w:top w:val="nil"/>
              <w:bottom w:val="nil"/>
            </w:tcBorders>
          </w:tcPr>
          <w:p w14:paraId="126D2FFD" w14:textId="77777777" w:rsidR="001D647E" w:rsidRDefault="00F127D7">
            <w:pPr>
              <w:pStyle w:val="TableParagraph"/>
              <w:spacing w:before="0" w:line="221" w:lineRule="exact"/>
              <w:ind w:left="198"/>
              <w:rPr>
                <w:b/>
                <w:sz w:val="20"/>
              </w:rPr>
            </w:pPr>
            <w:r>
              <w:rPr>
                <w:b/>
                <w:spacing w:val="-5"/>
                <w:sz w:val="20"/>
              </w:rPr>
              <w:t>сын</w:t>
            </w:r>
          </w:p>
        </w:tc>
        <w:tc>
          <w:tcPr>
            <w:tcW w:w="709" w:type="dxa"/>
            <w:tcBorders>
              <w:top w:val="nil"/>
              <w:bottom w:val="nil"/>
            </w:tcBorders>
          </w:tcPr>
          <w:p w14:paraId="01D6C0E0" w14:textId="77777777" w:rsidR="001D647E" w:rsidRDefault="00F127D7">
            <w:pPr>
              <w:pStyle w:val="TableParagraph"/>
              <w:spacing w:before="0" w:line="221" w:lineRule="exact"/>
              <w:ind w:left="68" w:right="56"/>
              <w:jc w:val="center"/>
              <w:rPr>
                <w:b/>
                <w:sz w:val="20"/>
              </w:rPr>
            </w:pPr>
            <w:r>
              <w:rPr>
                <w:b/>
                <w:spacing w:val="-5"/>
                <w:sz w:val="20"/>
              </w:rPr>
              <w:t>оқу</w:t>
            </w:r>
          </w:p>
        </w:tc>
        <w:tc>
          <w:tcPr>
            <w:tcW w:w="709" w:type="dxa"/>
            <w:tcBorders>
              <w:top w:val="nil"/>
              <w:bottom w:val="nil"/>
            </w:tcBorders>
          </w:tcPr>
          <w:p w14:paraId="26B1FB30" w14:textId="77777777" w:rsidR="001D647E" w:rsidRDefault="00F127D7">
            <w:pPr>
              <w:pStyle w:val="TableParagraph"/>
              <w:spacing w:before="0" w:line="221" w:lineRule="exact"/>
              <w:ind w:left="32" w:right="117"/>
              <w:jc w:val="center"/>
              <w:rPr>
                <w:b/>
                <w:sz w:val="20"/>
              </w:rPr>
            </w:pPr>
            <w:r>
              <w:rPr>
                <w:b/>
                <w:spacing w:val="-5"/>
                <w:sz w:val="20"/>
              </w:rPr>
              <w:t>кө</w:t>
            </w:r>
          </w:p>
        </w:tc>
        <w:tc>
          <w:tcPr>
            <w:tcW w:w="1701" w:type="dxa"/>
            <w:tcBorders>
              <w:top w:val="nil"/>
            </w:tcBorders>
          </w:tcPr>
          <w:p w14:paraId="14FE218E" w14:textId="77777777" w:rsidR="001D647E" w:rsidRDefault="00F127D7">
            <w:pPr>
              <w:pStyle w:val="TableParagraph"/>
              <w:spacing w:before="0" w:line="221" w:lineRule="exact"/>
              <w:ind w:left="85"/>
              <w:rPr>
                <w:b/>
                <w:sz w:val="20"/>
              </w:rPr>
            </w:pPr>
            <w:r>
              <w:rPr>
                <w:b/>
                <w:sz w:val="20"/>
              </w:rPr>
              <w:t>страны,</w:t>
            </w:r>
            <w:r>
              <w:rPr>
                <w:b/>
                <w:spacing w:val="-1"/>
                <w:sz w:val="20"/>
              </w:rPr>
              <w:t xml:space="preserve"> </w:t>
            </w:r>
            <w:r>
              <w:rPr>
                <w:b/>
                <w:spacing w:val="-2"/>
                <w:sz w:val="20"/>
              </w:rPr>
              <w:t>чел.,</w:t>
            </w:r>
          </w:p>
        </w:tc>
        <w:tc>
          <w:tcPr>
            <w:tcW w:w="567" w:type="dxa"/>
            <w:tcBorders>
              <w:top w:val="nil"/>
              <w:bottom w:val="nil"/>
            </w:tcBorders>
          </w:tcPr>
          <w:p w14:paraId="745A0924" w14:textId="77777777" w:rsidR="001D647E" w:rsidRDefault="00F127D7">
            <w:pPr>
              <w:pStyle w:val="TableParagraph"/>
              <w:spacing w:before="0" w:line="221" w:lineRule="exact"/>
              <w:ind w:left="21" w:right="92"/>
              <w:jc w:val="center"/>
              <w:rPr>
                <w:b/>
                <w:sz w:val="20"/>
              </w:rPr>
            </w:pPr>
            <w:r>
              <w:rPr>
                <w:b/>
                <w:spacing w:val="-5"/>
                <w:sz w:val="20"/>
              </w:rPr>
              <w:t>ала</w:t>
            </w:r>
          </w:p>
        </w:tc>
        <w:tc>
          <w:tcPr>
            <w:tcW w:w="567" w:type="dxa"/>
            <w:tcBorders>
              <w:top w:val="nil"/>
              <w:bottom w:val="nil"/>
            </w:tcBorders>
          </w:tcPr>
          <w:p w14:paraId="3D1DB200" w14:textId="77777777" w:rsidR="001D647E" w:rsidRDefault="00F127D7">
            <w:pPr>
              <w:pStyle w:val="TableParagraph"/>
              <w:spacing w:before="0" w:line="221" w:lineRule="exact"/>
              <w:jc w:val="center"/>
              <w:rPr>
                <w:b/>
                <w:sz w:val="20"/>
              </w:rPr>
            </w:pPr>
            <w:r>
              <w:rPr>
                <w:b/>
                <w:spacing w:val="-5"/>
                <w:sz w:val="20"/>
              </w:rPr>
              <w:t>ала</w:t>
            </w:r>
          </w:p>
        </w:tc>
        <w:tc>
          <w:tcPr>
            <w:tcW w:w="1842" w:type="dxa"/>
            <w:tcBorders>
              <w:top w:val="nil"/>
            </w:tcBorders>
          </w:tcPr>
          <w:p w14:paraId="374270A9" w14:textId="77777777" w:rsidR="001D647E" w:rsidRDefault="00F127D7">
            <w:pPr>
              <w:pStyle w:val="TableParagraph"/>
              <w:spacing w:before="0" w:line="221" w:lineRule="exact"/>
              <w:ind w:left="85"/>
              <w:rPr>
                <w:b/>
                <w:sz w:val="20"/>
              </w:rPr>
            </w:pPr>
            <w:r>
              <w:rPr>
                <w:b/>
                <w:sz w:val="20"/>
              </w:rPr>
              <w:t>обучению,</w:t>
            </w:r>
            <w:r>
              <w:rPr>
                <w:b/>
                <w:spacing w:val="-9"/>
                <w:sz w:val="20"/>
              </w:rPr>
              <w:t xml:space="preserve"> </w:t>
            </w:r>
            <w:r>
              <w:rPr>
                <w:b/>
                <w:spacing w:val="-4"/>
                <w:sz w:val="20"/>
              </w:rPr>
              <w:t>чел.</w:t>
            </w:r>
          </w:p>
        </w:tc>
      </w:tr>
    </w:tbl>
    <w:p w14:paraId="1E62E7AD" w14:textId="77777777" w:rsidR="001D647E" w:rsidRDefault="001D647E">
      <w:pPr>
        <w:pStyle w:val="TableParagraph"/>
        <w:spacing w:line="221" w:lineRule="exact"/>
        <w:rPr>
          <w:b/>
          <w:sz w:val="20"/>
        </w:rPr>
        <w:sectPr w:rsidR="001D647E">
          <w:pgSz w:w="11900" w:h="16840"/>
          <w:pgMar w:top="80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995"/>
        <w:gridCol w:w="620"/>
        <w:gridCol w:w="850"/>
        <w:gridCol w:w="709"/>
        <w:gridCol w:w="709"/>
        <w:gridCol w:w="567"/>
        <w:gridCol w:w="1134"/>
        <w:gridCol w:w="567"/>
        <w:gridCol w:w="567"/>
        <w:gridCol w:w="567"/>
        <w:gridCol w:w="708"/>
        <w:gridCol w:w="567"/>
      </w:tblGrid>
      <w:tr w:rsidR="001D647E" w14:paraId="6A960E84" w14:textId="77777777">
        <w:trPr>
          <w:trHeight w:val="4390"/>
        </w:trPr>
        <w:tc>
          <w:tcPr>
            <w:tcW w:w="995" w:type="dxa"/>
            <w:tcBorders>
              <w:top w:val="nil"/>
            </w:tcBorders>
          </w:tcPr>
          <w:p w14:paraId="535E92E4" w14:textId="77777777" w:rsidR="001D647E" w:rsidRDefault="001D647E">
            <w:pPr>
              <w:pStyle w:val="TableParagraph"/>
              <w:spacing w:before="0"/>
              <w:rPr>
                <w:sz w:val="20"/>
              </w:rPr>
            </w:pPr>
          </w:p>
        </w:tc>
        <w:tc>
          <w:tcPr>
            <w:tcW w:w="620" w:type="dxa"/>
            <w:tcBorders>
              <w:top w:val="nil"/>
            </w:tcBorders>
          </w:tcPr>
          <w:p w14:paraId="6E3613C3" w14:textId="77777777" w:rsidR="001D647E" w:rsidRDefault="00F127D7">
            <w:pPr>
              <w:pStyle w:val="TableParagraph"/>
              <w:spacing w:before="0" w:line="125" w:lineRule="exact"/>
              <w:ind w:left="175"/>
              <w:rPr>
                <w:b/>
                <w:sz w:val="20"/>
              </w:rPr>
            </w:pPr>
            <w:r>
              <w:rPr>
                <w:b/>
                <w:spacing w:val="-10"/>
                <w:sz w:val="20"/>
              </w:rPr>
              <w:t>п</w:t>
            </w:r>
          </w:p>
          <w:p w14:paraId="2BA0FF00" w14:textId="77777777" w:rsidR="001D647E" w:rsidRDefault="00F127D7">
            <w:pPr>
              <w:pStyle w:val="TableParagraph"/>
              <w:spacing w:before="2" w:line="230" w:lineRule="auto"/>
              <w:ind w:left="175" w:right="81"/>
              <w:rPr>
                <w:b/>
                <w:sz w:val="20"/>
              </w:rPr>
            </w:pPr>
            <w:r>
              <w:rPr>
                <w:b/>
                <w:spacing w:val="-4"/>
                <w:sz w:val="20"/>
              </w:rPr>
              <w:t xml:space="preserve">біті </w:t>
            </w:r>
            <w:r>
              <w:rPr>
                <w:b/>
                <w:spacing w:val="-6"/>
                <w:sz w:val="20"/>
              </w:rPr>
              <w:t xml:space="preserve">ру </w:t>
            </w:r>
            <w:r>
              <w:rPr>
                <w:b/>
                <w:spacing w:val="-4"/>
                <w:sz w:val="20"/>
              </w:rPr>
              <w:t xml:space="preserve">шіл ер, сан </w:t>
            </w:r>
            <w:r>
              <w:rPr>
                <w:b/>
                <w:spacing w:val="-6"/>
                <w:sz w:val="20"/>
              </w:rPr>
              <w:t xml:space="preserve">ы. </w:t>
            </w:r>
            <w:r>
              <w:rPr>
                <w:b/>
                <w:spacing w:val="-4"/>
                <w:sz w:val="20"/>
              </w:rPr>
              <w:t xml:space="preserve">Все </w:t>
            </w:r>
            <w:r>
              <w:rPr>
                <w:b/>
                <w:spacing w:val="-6"/>
                <w:sz w:val="20"/>
              </w:rPr>
              <w:t xml:space="preserve">го вы </w:t>
            </w:r>
            <w:r>
              <w:rPr>
                <w:b/>
                <w:spacing w:val="-4"/>
                <w:sz w:val="20"/>
              </w:rPr>
              <w:t xml:space="preserve">пус кни ков </w:t>
            </w:r>
            <w:r>
              <w:rPr>
                <w:b/>
                <w:spacing w:val="-10"/>
                <w:sz w:val="20"/>
              </w:rPr>
              <w:t>9</w:t>
            </w:r>
          </w:p>
          <w:p w14:paraId="5A6370D9" w14:textId="77777777" w:rsidR="001D647E" w:rsidRDefault="00F127D7">
            <w:pPr>
              <w:pStyle w:val="TableParagraph"/>
              <w:spacing w:before="0" w:line="230" w:lineRule="auto"/>
              <w:ind w:left="175" w:right="103"/>
              <w:rPr>
                <w:b/>
                <w:sz w:val="20"/>
              </w:rPr>
            </w:pPr>
            <w:r>
              <w:rPr>
                <w:b/>
                <w:spacing w:val="-4"/>
                <w:sz w:val="20"/>
              </w:rPr>
              <w:t xml:space="preserve">кл., </w:t>
            </w:r>
            <w:r>
              <w:rPr>
                <w:b/>
                <w:spacing w:val="-5"/>
                <w:sz w:val="20"/>
              </w:rPr>
              <w:t>чел</w:t>
            </w:r>
          </w:p>
          <w:p w14:paraId="33ED2A78" w14:textId="77777777" w:rsidR="001D647E" w:rsidRDefault="00F127D7">
            <w:pPr>
              <w:pStyle w:val="TableParagraph"/>
              <w:spacing w:before="0" w:line="221" w:lineRule="exact"/>
              <w:ind w:left="175"/>
              <w:rPr>
                <w:b/>
                <w:sz w:val="20"/>
              </w:rPr>
            </w:pPr>
            <w:r>
              <w:rPr>
                <w:b/>
                <w:spacing w:val="-10"/>
                <w:sz w:val="20"/>
              </w:rPr>
              <w:t>.</w:t>
            </w:r>
          </w:p>
        </w:tc>
        <w:tc>
          <w:tcPr>
            <w:tcW w:w="850" w:type="dxa"/>
            <w:tcBorders>
              <w:top w:val="nil"/>
            </w:tcBorders>
          </w:tcPr>
          <w:p w14:paraId="2C831E2E" w14:textId="77777777" w:rsidR="001D647E" w:rsidRDefault="00F127D7">
            <w:pPr>
              <w:pStyle w:val="TableParagraph"/>
              <w:spacing w:before="0" w:line="125" w:lineRule="exact"/>
              <w:ind w:left="198"/>
              <w:rPr>
                <w:b/>
                <w:sz w:val="20"/>
              </w:rPr>
            </w:pPr>
            <w:r>
              <w:rPr>
                <w:b/>
                <w:spacing w:val="-5"/>
                <w:sz w:val="20"/>
              </w:rPr>
              <w:t>ыпт</w:t>
            </w:r>
          </w:p>
          <w:p w14:paraId="3D29835B" w14:textId="77777777" w:rsidR="001D647E" w:rsidRDefault="00F127D7">
            <w:pPr>
              <w:pStyle w:val="TableParagraph"/>
              <w:spacing w:before="2" w:line="230" w:lineRule="auto"/>
              <w:ind w:left="198" w:right="188"/>
              <w:rPr>
                <w:b/>
                <w:sz w:val="20"/>
              </w:rPr>
            </w:pPr>
            <w:r>
              <w:rPr>
                <w:b/>
                <w:spacing w:val="-10"/>
                <w:sz w:val="20"/>
              </w:rPr>
              <w:t>ы</w:t>
            </w:r>
            <w:r>
              <w:rPr>
                <w:b/>
                <w:spacing w:val="-2"/>
                <w:sz w:val="20"/>
              </w:rPr>
              <w:t xml:space="preserve"> бітір </w:t>
            </w:r>
            <w:r>
              <w:rPr>
                <w:b/>
                <w:spacing w:val="-4"/>
                <w:sz w:val="20"/>
              </w:rPr>
              <w:t xml:space="preserve">ген қызд </w:t>
            </w:r>
            <w:r>
              <w:rPr>
                <w:b/>
                <w:spacing w:val="-6"/>
                <w:sz w:val="20"/>
              </w:rPr>
              <w:t xml:space="preserve">ар </w:t>
            </w:r>
            <w:r>
              <w:rPr>
                <w:b/>
                <w:spacing w:val="-4"/>
                <w:sz w:val="20"/>
              </w:rPr>
              <w:t xml:space="preserve">сан </w:t>
            </w:r>
            <w:r>
              <w:rPr>
                <w:b/>
                <w:sz w:val="20"/>
              </w:rPr>
              <w:t>ы,</w:t>
            </w:r>
            <w:r>
              <w:rPr>
                <w:b/>
                <w:spacing w:val="-13"/>
                <w:sz w:val="20"/>
              </w:rPr>
              <w:t xml:space="preserve"> </w:t>
            </w:r>
            <w:r>
              <w:rPr>
                <w:b/>
                <w:sz w:val="20"/>
              </w:rPr>
              <w:t xml:space="preserve">из </w:t>
            </w:r>
            <w:r>
              <w:rPr>
                <w:b/>
                <w:spacing w:val="-4"/>
                <w:sz w:val="20"/>
              </w:rPr>
              <w:t xml:space="preserve">них дево чек, окон чив ших </w:t>
            </w:r>
            <w:r>
              <w:rPr>
                <w:b/>
                <w:sz w:val="20"/>
              </w:rPr>
              <w:t>9</w:t>
            </w:r>
            <w:r>
              <w:rPr>
                <w:b/>
                <w:spacing w:val="-13"/>
                <w:sz w:val="20"/>
              </w:rPr>
              <w:t xml:space="preserve"> </w:t>
            </w:r>
            <w:r>
              <w:rPr>
                <w:b/>
                <w:sz w:val="20"/>
              </w:rPr>
              <w:t xml:space="preserve">кл. </w:t>
            </w:r>
            <w:r>
              <w:rPr>
                <w:b/>
                <w:spacing w:val="-4"/>
                <w:sz w:val="20"/>
              </w:rPr>
              <w:t xml:space="preserve">(из стро </w:t>
            </w:r>
            <w:r>
              <w:rPr>
                <w:b/>
                <w:spacing w:val="-6"/>
                <w:sz w:val="20"/>
              </w:rPr>
              <w:t>ки</w:t>
            </w:r>
            <w:r>
              <w:rPr>
                <w:b/>
                <w:spacing w:val="40"/>
                <w:sz w:val="20"/>
              </w:rPr>
              <w:t xml:space="preserve"> </w:t>
            </w:r>
            <w:r>
              <w:rPr>
                <w:b/>
                <w:spacing w:val="-4"/>
                <w:sz w:val="20"/>
              </w:rPr>
              <w:t>1),</w:t>
            </w:r>
          </w:p>
          <w:p w14:paraId="7CA1202F" w14:textId="77777777" w:rsidR="001D647E" w:rsidRDefault="00F127D7">
            <w:pPr>
              <w:pStyle w:val="TableParagraph"/>
              <w:spacing w:before="0" w:line="208" w:lineRule="exact"/>
              <w:ind w:left="198"/>
              <w:rPr>
                <w:b/>
                <w:sz w:val="20"/>
              </w:rPr>
            </w:pPr>
            <w:r>
              <w:rPr>
                <w:b/>
                <w:spacing w:val="-4"/>
                <w:sz w:val="20"/>
              </w:rPr>
              <w:t>чел.</w:t>
            </w:r>
          </w:p>
        </w:tc>
        <w:tc>
          <w:tcPr>
            <w:tcW w:w="709" w:type="dxa"/>
            <w:tcBorders>
              <w:top w:val="nil"/>
            </w:tcBorders>
          </w:tcPr>
          <w:p w14:paraId="4C5C9B04" w14:textId="77777777" w:rsidR="001D647E" w:rsidRDefault="00F127D7">
            <w:pPr>
              <w:pStyle w:val="TableParagraph"/>
              <w:spacing w:before="0" w:line="125" w:lineRule="exact"/>
              <w:ind w:left="198"/>
              <w:rPr>
                <w:b/>
                <w:sz w:val="20"/>
              </w:rPr>
            </w:pPr>
            <w:r>
              <w:rPr>
                <w:b/>
                <w:spacing w:val="-5"/>
                <w:sz w:val="20"/>
              </w:rPr>
              <w:t>ға</w:t>
            </w:r>
          </w:p>
          <w:p w14:paraId="17B3D0AE" w14:textId="77777777" w:rsidR="001D647E" w:rsidRDefault="00F127D7">
            <w:pPr>
              <w:pStyle w:val="TableParagraph"/>
              <w:spacing w:before="2" w:line="230" w:lineRule="auto"/>
              <w:ind w:left="198" w:right="156"/>
              <w:rPr>
                <w:b/>
                <w:sz w:val="20"/>
              </w:rPr>
            </w:pPr>
            <w:r>
              <w:rPr>
                <w:b/>
                <w:spacing w:val="-4"/>
                <w:sz w:val="20"/>
              </w:rPr>
              <w:t xml:space="preserve">түс ті, ада </w:t>
            </w:r>
            <w:r>
              <w:rPr>
                <w:b/>
                <w:spacing w:val="-10"/>
                <w:sz w:val="20"/>
              </w:rPr>
              <w:t>м</w:t>
            </w:r>
            <w:r>
              <w:rPr>
                <w:b/>
                <w:spacing w:val="-4"/>
                <w:sz w:val="20"/>
              </w:rPr>
              <w:t xml:space="preserve"> пос туп или </w:t>
            </w:r>
            <w:r>
              <w:rPr>
                <w:b/>
                <w:spacing w:val="-10"/>
                <w:sz w:val="20"/>
              </w:rPr>
              <w:t>в</w:t>
            </w:r>
            <w:r>
              <w:rPr>
                <w:b/>
                <w:spacing w:val="-4"/>
                <w:sz w:val="20"/>
              </w:rPr>
              <w:t xml:space="preserve"> кол лед жи, </w:t>
            </w:r>
            <w:r>
              <w:rPr>
                <w:b/>
                <w:spacing w:val="-5"/>
                <w:sz w:val="20"/>
              </w:rPr>
              <w:t>чел</w:t>
            </w:r>
          </w:p>
          <w:p w14:paraId="68597016" w14:textId="77777777" w:rsidR="001D647E" w:rsidRDefault="00F127D7">
            <w:pPr>
              <w:pStyle w:val="TableParagraph"/>
              <w:spacing w:before="0" w:line="213" w:lineRule="exact"/>
              <w:ind w:left="198"/>
              <w:rPr>
                <w:b/>
                <w:sz w:val="20"/>
              </w:rPr>
            </w:pPr>
            <w:r>
              <w:rPr>
                <w:b/>
                <w:spacing w:val="-10"/>
                <w:sz w:val="20"/>
              </w:rPr>
              <w:t>.</w:t>
            </w:r>
          </w:p>
        </w:tc>
        <w:tc>
          <w:tcPr>
            <w:tcW w:w="709" w:type="dxa"/>
            <w:tcBorders>
              <w:top w:val="nil"/>
            </w:tcBorders>
          </w:tcPr>
          <w:p w14:paraId="4A2DE3C4" w14:textId="77777777" w:rsidR="001D647E" w:rsidRDefault="00F127D7">
            <w:pPr>
              <w:pStyle w:val="TableParagraph"/>
              <w:spacing w:before="0" w:line="125" w:lineRule="exact"/>
              <w:ind w:left="198"/>
              <w:rPr>
                <w:b/>
                <w:sz w:val="20"/>
              </w:rPr>
            </w:pPr>
            <w:r>
              <w:rPr>
                <w:b/>
                <w:spacing w:val="-5"/>
                <w:sz w:val="20"/>
              </w:rPr>
              <w:t>шті</w:t>
            </w:r>
          </w:p>
          <w:p w14:paraId="5D87C5FF" w14:textId="77777777" w:rsidR="001D647E" w:rsidRDefault="00F127D7">
            <w:pPr>
              <w:pStyle w:val="TableParagraph"/>
              <w:spacing w:before="0" w:line="220" w:lineRule="exact"/>
              <w:ind w:left="198"/>
              <w:rPr>
                <w:b/>
                <w:sz w:val="20"/>
              </w:rPr>
            </w:pPr>
            <w:r>
              <w:rPr>
                <w:b/>
                <w:spacing w:val="-10"/>
                <w:sz w:val="20"/>
              </w:rPr>
              <w:t>,</w:t>
            </w:r>
          </w:p>
          <w:p w14:paraId="3CC3A1C7" w14:textId="77777777" w:rsidR="001D647E" w:rsidRDefault="00F127D7">
            <w:pPr>
              <w:pStyle w:val="TableParagraph"/>
              <w:spacing w:before="2" w:line="230" w:lineRule="auto"/>
              <w:ind w:left="198" w:right="142"/>
              <w:rPr>
                <w:b/>
                <w:sz w:val="20"/>
              </w:rPr>
            </w:pPr>
            <w:r>
              <w:rPr>
                <w:b/>
                <w:spacing w:val="-4"/>
                <w:sz w:val="20"/>
              </w:rPr>
              <w:t xml:space="preserve">ада </w:t>
            </w:r>
            <w:r>
              <w:rPr>
                <w:b/>
                <w:spacing w:val="-10"/>
                <w:sz w:val="20"/>
              </w:rPr>
              <w:t>м</w:t>
            </w:r>
            <w:r>
              <w:rPr>
                <w:b/>
                <w:spacing w:val="-4"/>
                <w:sz w:val="20"/>
              </w:rPr>
              <w:t xml:space="preserve"> пер </w:t>
            </w:r>
            <w:r>
              <w:rPr>
                <w:b/>
                <w:spacing w:val="-6"/>
                <w:sz w:val="20"/>
              </w:rPr>
              <w:t>еш ли</w:t>
            </w:r>
            <w:r>
              <w:rPr>
                <w:b/>
                <w:spacing w:val="40"/>
                <w:sz w:val="20"/>
              </w:rPr>
              <w:t xml:space="preserve"> </w:t>
            </w:r>
            <w:r>
              <w:rPr>
                <w:b/>
                <w:sz w:val="20"/>
              </w:rPr>
              <w:t>в</w:t>
            </w:r>
            <w:r>
              <w:rPr>
                <w:b/>
                <w:spacing w:val="-13"/>
                <w:sz w:val="20"/>
              </w:rPr>
              <w:t xml:space="preserve"> </w:t>
            </w:r>
            <w:r>
              <w:rPr>
                <w:b/>
                <w:sz w:val="20"/>
              </w:rPr>
              <w:t xml:space="preserve">10 </w:t>
            </w:r>
            <w:r>
              <w:rPr>
                <w:b/>
                <w:spacing w:val="-4"/>
                <w:sz w:val="20"/>
              </w:rPr>
              <w:t>кла сс, чел</w:t>
            </w:r>
          </w:p>
          <w:p w14:paraId="3822167A" w14:textId="77777777" w:rsidR="001D647E" w:rsidRDefault="00F127D7">
            <w:pPr>
              <w:pStyle w:val="TableParagraph"/>
              <w:spacing w:before="0" w:line="215" w:lineRule="exact"/>
              <w:ind w:left="198"/>
              <w:rPr>
                <w:b/>
                <w:sz w:val="20"/>
              </w:rPr>
            </w:pPr>
            <w:r>
              <w:rPr>
                <w:b/>
                <w:spacing w:val="-10"/>
                <w:sz w:val="20"/>
              </w:rPr>
              <w:t>.</w:t>
            </w:r>
          </w:p>
        </w:tc>
        <w:tc>
          <w:tcPr>
            <w:tcW w:w="567" w:type="dxa"/>
          </w:tcPr>
          <w:p w14:paraId="0EC50F3B" w14:textId="77777777" w:rsidR="001D647E" w:rsidRDefault="00F127D7">
            <w:pPr>
              <w:pStyle w:val="TableParagraph"/>
              <w:spacing w:before="69" w:line="230" w:lineRule="auto"/>
              <w:ind w:left="122" w:right="67"/>
              <w:rPr>
                <w:b/>
                <w:sz w:val="20"/>
              </w:rPr>
            </w:pPr>
            <w:r>
              <w:rPr>
                <w:b/>
                <w:spacing w:val="-4"/>
                <w:sz w:val="20"/>
              </w:rPr>
              <w:t xml:space="preserve">бар лығ </w:t>
            </w:r>
            <w:r>
              <w:rPr>
                <w:b/>
                <w:spacing w:val="-10"/>
                <w:sz w:val="20"/>
              </w:rPr>
              <w:t>ы</w:t>
            </w:r>
            <w:r>
              <w:rPr>
                <w:b/>
                <w:spacing w:val="-4"/>
                <w:sz w:val="20"/>
              </w:rPr>
              <w:t xml:space="preserve"> все </w:t>
            </w:r>
            <w:r>
              <w:rPr>
                <w:b/>
                <w:spacing w:val="-6"/>
                <w:sz w:val="20"/>
              </w:rPr>
              <w:t>го</w:t>
            </w:r>
          </w:p>
        </w:tc>
        <w:tc>
          <w:tcPr>
            <w:tcW w:w="1134" w:type="dxa"/>
          </w:tcPr>
          <w:p w14:paraId="38E5F3CB" w14:textId="77777777" w:rsidR="001D647E" w:rsidRDefault="00F127D7">
            <w:pPr>
              <w:pStyle w:val="TableParagraph"/>
              <w:spacing w:before="69" w:line="230" w:lineRule="auto"/>
              <w:ind w:left="198" w:right="212"/>
              <w:rPr>
                <w:b/>
                <w:sz w:val="20"/>
              </w:rPr>
            </w:pPr>
            <w:r>
              <w:rPr>
                <w:b/>
                <w:spacing w:val="-4"/>
                <w:sz w:val="20"/>
              </w:rPr>
              <w:t xml:space="preserve">соның </w:t>
            </w:r>
            <w:r>
              <w:rPr>
                <w:b/>
                <w:spacing w:val="-2"/>
                <w:sz w:val="20"/>
              </w:rPr>
              <w:t xml:space="preserve">ішінде </w:t>
            </w:r>
            <w:r>
              <w:rPr>
                <w:b/>
                <w:spacing w:val="-4"/>
                <w:sz w:val="20"/>
              </w:rPr>
              <w:t xml:space="preserve">оқу </w:t>
            </w:r>
            <w:r>
              <w:rPr>
                <w:b/>
                <w:spacing w:val="-2"/>
                <w:sz w:val="20"/>
              </w:rPr>
              <w:t xml:space="preserve">орында </w:t>
            </w:r>
            <w:r>
              <w:rPr>
                <w:b/>
                <w:spacing w:val="-4"/>
                <w:sz w:val="20"/>
              </w:rPr>
              <w:t xml:space="preserve">рына </w:t>
            </w:r>
            <w:r>
              <w:rPr>
                <w:b/>
                <w:spacing w:val="-2"/>
                <w:sz w:val="20"/>
              </w:rPr>
              <w:t xml:space="preserve">түскенд </w:t>
            </w:r>
            <w:r>
              <w:rPr>
                <w:b/>
                <w:spacing w:val="-6"/>
                <w:sz w:val="20"/>
              </w:rPr>
              <w:t>ер</w:t>
            </w:r>
          </w:p>
          <w:p w14:paraId="68C696C6" w14:textId="77777777" w:rsidR="001D647E" w:rsidRDefault="00F127D7">
            <w:pPr>
              <w:pStyle w:val="TableParagraph"/>
              <w:spacing w:before="0" w:line="230" w:lineRule="auto"/>
              <w:ind w:left="198" w:right="187"/>
              <w:rPr>
                <w:b/>
                <w:sz w:val="20"/>
              </w:rPr>
            </w:pPr>
            <w:r>
              <w:rPr>
                <w:b/>
                <w:sz w:val="20"/>
              </w:rPr>
              <w:t xml:space="preserve">в т.ч. </w:t>
            </w:r>
            <w:r>
              <w:rPr>
                <w:b/>
                <w:spacing w:val="-2"/>
                <w:sz w:val="20"/>
              </w:rPr>
              <w:t xml:space="preserve">поступи </w:t>
            </w:r>
            <w:r>
              <w:rPr>
                <w:b/>
                <w:sz w:val="20"/>
              </w:rPr>
              <w:t xml:space="preserve">вшие в </w:t>
            </w:r>
            <w:r>
              <w:rPr>
                <w:b/>
                <w:spacing w:val="-2"/>
                <w:sz w:val="20"/>
              </w:rPr>
              <w:t xml:space="preserve">учебны </w:t>
            </w:r>
            <w:r>
              <w:rPr>
                <w:b/>
                <w:spacing w:val="-10"/>
                <w:sz w:val="20"/>
              </w:rPr>
              <w:t>е</w:t>
            </w:r>
            <w:r>
              <w:rPr>
                <w:b/>
                <w:spacing w:val="-2"/>
                <w:sz w:val="20"/>
              </w:rPr>
              <w:t xml:space="preserve"> заведен </w:t>
            </w:r>
            <w:r>
              <w:rPr>
                <w:b/>
                <w:spacing w:val="-6"/>
                <w:sz w:val="20"/>
              </w:rPr>
              <w:t>ия</w:t>
            </w:r>
          </w:p>
        </w:tc>
        <w:tc>
          <w:tcPr>
            <w:tcW w:w="567" w:type="dxa"/>
            <w:tcBorders>
              <w:top w:val="nil"/>
            </w:tcBorders>
          </w:tcPr>
          <w:p w14:paraId="25931694" w14:textId="77777777" w:rsidR="001D647E" w:rsidRDefault="00F127D7">
            <w:pPr>
              <w:pStyle w:val="TableParagraph"/>
              <w:spacing w:before="0" w:line="125" w:lineRule="exact"/>
              <w:ind w:left="85"/>
              <w:rPr>
                <w:b/>
                <w:sz w:val="20"/>
              </w:rPr>
            </w:pPr>
            <w:r>
              <w:rPr>
                <w:b/>
                <w:spacing w:val="-5"/>
                <w:sz w:val="20"/>
              </w:rPr>
              <w:t>сқа</w:t>
            </w:r>
          </w:p>
          <w:p w14:paraId="16D5EDC8" w14:textId="77777777" w:rsidR="001D647E" w:rsidRDefault="00F127D7">
            <w:pPr>
              <w:pStyle w:val="TableParagraph"/>
              <w:spacing w:before="2" w:line="230" w:lineRule="auto"/>
              <w:ind w:left="85" w:right="147"/>
              <w:rPr>
                <w:b/>
                <w:sz w:val="20"/>
              </w:rPr>
            </w:pPr>
            <w:r>
              <w:rPr>
                <w:b/>
                <w:spacing w:val="-4"/>
                <w:sz w:val="20"/>
              </w:rPr>
              <w:t xml:space="preserve">нда </w:t>
            </w:r>
            <w:r>
              <w:rPr>
                <w:b/>
                <w:spacing w:val="-6"/>
                <w:sz w:val="20"/>
              </w:rPr>
              <w:t xml:space="preserve">р, </w:t>
            </w:r>
            <w:r>
              <w:rPr>
                <w:b/>
                <w:spacing w:val="-4"/>
                <w:sz w:val="20"/>
              </w:rPr>
              <w:t xml:space="preserve">ада </w:t>
            </w:r>
            <w:r>
              <w:rPr>
                <w:b/>
                <w:spacing w:val="-10"/>
                <w:sz w:val="20"/>
              </w:rPr>
              <w:t>м</w:t>
            </w:r>
            <w:r>
              <w:rPr>
                <w:b/>
                <w:spacing w:val="-4"/>
                <w:sz w:val="20"/>
              </w:rPr>
              <w:t xml:space="preserve"> тру доу стр оен </w:t>
            </w:r>
            <w:r>
              <w:rPr>
                <w:b/>
                <w:spacing w:val="-6"/>
                <w:sz w:val="20"/>
              </w:rPr>
              <w:t xml:space="preserve">ны е, </w:t>
            </w:r>
            <w:r>
              <w:rPr>
                <w:b/>
                <w:spacing w:val="-4"/>
                <w:sz w:val="20"/>
              </w:rPr>
              <w:t>чел</w:t>
            </w:r>
          </w:p>
          <w:p w14:paraId="280FC61C" w14:textId="77777777" w:rsidR="001D647E" w:rsidRDefault="00F127D7">
            <w:pPr>
              <w:pStyle w:val="TableParagraph"/>
              <w:spacing w:before="0" w:line="214" w:lineRule="exact"/>
              <w:ind w:left="85"/>
              <w:rPr>
                <w:b/>
                <w:sz w:val="20"/>
              </w:rPr>
            </w:pPr>
            <w:r>
              <w:rPr>
                <w:b/>
                <w:spacing w:val="-10"/>
                <w:sz w:val="20"/>
              </w:rPr>
              <w:t>.</w:t>
            </w:r>
          </w:p>
        </w:tc>
        <w:tc>
          <w:tcPr>
            <w:tcW w:w="567" w:type="dxa"/>
            <w:tcBorders>
              <w:top w:val="nil"/>
            </w:tcBorders>
          </w:tcPr>
          <w:p w14:paraId="002FD959" w14:textId="77777777" w:rsidR="001D647E" w:rsidRDefault="00F127D7">
            <w:pPr>
              <w:pStyle w:val="TableParagraph"/>
              <w:spacing w:before="0" w:line="125" w:lineRule="exact"/>
              <w:ind w:left="122"/>
              <w:rPr>
                <w:b/>
                <w:sz w:val="20"/>
              </w:rPr>
            </w:pPr>
            <w:r>
              <w:rPr>
                <w:b/>
                <w:spacing w:val="-5"/>
                <w:sz w:val="20"/>
              </w:rPr>
              <w:t>спа</w:t>
            </w:r>
          </w:p>
          <w:p w14:paraId="46B1CF26" w14:textId="77777777" w:rsidR="001D647E" w:rsidRDefault="00F127D7">
            <w:pPr>
              <w:pStyle w:val="TableParagraph"/>
              <w:spacing w:before="2" w:line="230" w:lineRule="auto"/>
              <w:ind w:left="122" w:right="117"/>
              <w:rPr>
                <w:b/>
                <w:sz w:val="20"/>
              </w:rPr>
            </w:pPr>
            <w:r>
              <w:rPr>
                <w:b/>
                <w:spacing w:val="-4"/>
                <w:sz w:val="20"/>
              </w:rPr>
              <w:t xml:space="preserve">ған </w:t>
            </w:r>
            <w:r>
              <w:rPr>
                <w:b/>
                <w:spacing w:val="-5"/>
                <w:sz w:val="20"/>
              </w:rPr>
              <w:t>дар</w:t>
            </w:r>
          </w:p>
          <w:p w14:paraId="2E64B7E7" w14:textId="77777777" w:rsidR="001D647E" w:rsidRDefault="00F127D7">
            <w:pPr>
              <w:pStyle w:val="TableParagraph"/>
              <w:spacing w:before="0" w:line="216" w:lineRule="exact"/>
              <w:ind w:left="122"/>
              <w:rPr>
                <w:b/>
                <w:sz w:val="20"/>
              </w:rPr>
            </w:pPr>
            <w:r>
              <w:rPr>
                <w:b/>
                <w:spacing w:val="-10"/>
                <w:sz w:val="20"/>
              </w:rPr>
              <w:t>,</w:t>
            </w:r>
          </w:p>
          <w:p w14:paraId="68EFEBA3" w14:textId="77777777" w:rsidR="001D647E" w:rsidRDefault="00F127D7">
            <w:pPr>
              <w:pStyle w:val="TableParagraph"/>
              <w:spacing w:before="3" w:line="230" w:lineRule="auto"/>
              <w:ind w:left="122" w:right="107"/>
              <w:rPr>
                <w:b/>
                <w:sz w:val="20"/>
              </w:rPr>
            </w:pPr>
            <w:r>
              <w:rPr>
                <w:b/>
                <w:spacing w:val="-4"/>
                <w:sz w:val="20"/>
              </w:rPr>
              <w:t xml:space="preserve">ада </w:t>
            </w:r>
            <w:r>
              <w:rPr>
                <w:b/>
                <w:spacing w:val="-10"/>
                <w:sz w:val="20"/>
              </w:rPr>
              <w:t>м</w:t>
            </w:r>
            <w:r>
              <w:rPr>
                <w:b/>
                <w:spacing w:val="-4"/>
                <w:sz w:val="20"/>
              </w:rPr>
              <w:t xml:space="preserve"> нет руд оус тро енн ые, </w:t>
            </w:r>
            <w:r>
              <w:rPr>
                <w:b/>
                <w:spacing w:val="-5"/>
                <w:sz w:val="20"/>
              </w:rPr>
              <w:t>чел</w:t>
            </w:r>
          </w:p>
          <w:p w14:paraId="572FBA6F" w14:textId="77777777" w:rsidR="001D647E" w:rsidRDefault="00F127D7">
            <w:pPr>
              <w:pStyle w:val="TableParagraph"/>
              <w:spacing w:before="0" w:line="215" w:lineRule="exact"/>
              <w:ind w:left="122"/>
              <w:rPr>
                <w:b/>
                <w:sz w:val="20"/>
              </w:rPr>
            </w:pPr>
            <w:r>
              <w:rPr>
                <w:b/>
                <w:spacing w:val="-10"/>
                <w:sz w:val="20"/>
              </w:rPr>
              <w:t>.</w:t>
            </w:r>
          </w:p>
        </w:tc>
        <w:tc>
          <w:tcPr>
            <w:tcW w:w="567" w:type="dxa"/>
          </w:tcPr>
          <w:p w14:paraId="5D101594" w14:textId="77777777" w:rsidR="001D647E" w:rsidRDefault="00F127D7">
            <w:pPr>
              <w:pStyle w:val="TableParagraph"/>
              <w:spacing w:before="69" w:line="230" w:lineRule="auto"/>
              <w:ind w:left="122" w:right="67"/>
              <w:rPr>
                <w:b/>
                <w:sz w:val="20"/>
              </w:rPr>
            </w:pPr>
            <w:r>
              <w:rPr>
                <w:b/>
                <w:spacing w:val="-4"/>
                <w:sz w:val="20"/>
              </w:rPr>
              <w:t xml:space="preserve">бар лығ </w:t>
            </w:r>
            <w:r>
              <w:rPr>
                <w:b/>
                <w:spacing w:val="-10"/>
                <w:sz w:val="20"/>
              </w:rPr>
              <w:t>ы</w:t>
            </w:r>
            <w:r>
              <w:rPr>
                <w:b/>
                <w:spacing w:val="-4"/>
                <w:sz w:val="20"/>
              </w:rPr>
              <w:t xml:space="preserve"> все </w:t>
            </w:r>
            <w:r>
              <w:rPr>
                <w:b/>
                <w:spacing w:val="-6"/>
                <w:sz w:val="20"/>
              </w:rPr>
              <w:t>го</w:t>
            </w:r>
          </w:p>
        </w:tc>
        <w:tc>
          <w:tcPr>
            <w:tcW w:w="708" w:type="dxa"/>
          </w:tcPr>
          <w:p w14:paraId="4D18C620" w14:textId="77777777" w:rsidR="001D647E" w:rsidRDefault="00F127D7">
            <w:pPr>
              <w:pStyle w:val="TableParagraph"/>
              <w:spacing w:before="69" w:line="230" w:lineRule="auto"/>
              <w:ind w:left="198" w:right="148"/>
              <w:rPr>
                <w:b/>
                <w:sz w:val="20"/>
              </w:rPr>
            </w:pPr>
            <w:r>
              <w:rPr>
                <w:b/>
                <w:spacing w:val="-4"/>
                <w:sz w:val="20"/>
              </w:rPr>
              <w:t xml:space="preserve">өлі </w:t>
            </w:r>
            <w:r>
              <w:rPr>
                <w:b/>
                <w:spacing w:val="-10"/>
                <w:sz w:val="20"/>
              </w:rPr>
              <w:t>м</w:t>
            </w:r>
            <w:r>
              <w:rPr>
                <w:b/>
                <w:spacing w:val="-4"/>
                <w:sz w:val="20"/>
              </w:rPr>
              <w:t xml:space="preserve"> себ ебі мен </w:t>
            </w:r>
            <w:r>
              <w:rPr>
                <w:b/>
                <w:spacing w:val="-6"/>
                <w:sz w:val="20"/>
              </w:rPr>
              <w:t xml:space="preserve">по </w:t>
            </w:r>
            <w:r>
              <w:rPr>
                <w:b/>
                <w:spacing w:val="-4"/>
                <w:sz w:val="20"/>
              </w:rPr>
              <w:t xml:space="preserve">при чин </w:t>
            </w:r>
            <w:r>
              <w:rPr>
                <w:b/>
                <w:spacing w:val="-10"/>
                <w:sz w:val="20"/>
              </w:rPr>
              <w:t>е</w:t>
            </w:r>
            <w:r>
              <w:rPr>
                <w:b/>
                <w:spacing w:val="-4"/>
                <w:sz w:val="20"/>
              </w:rPr>
              <w:t xml:space="preserve"> сме </w:t>
            </w:r>
            <w:r>
              <w:rPr>
                <w:b/>
                <w:spacing w:val="-5"/>
                <w:sz w:val="20"/>
              </w:rPr>
              <w:t>рти</w:t>
            </w:r>
          </w:p>
        </w:tc>
        <w:tc>
          <w:tcPr>
            <w:tcW w:w="567" w:type="dxa"/>
          </w:tcPr>
          <w:p w14:paraId="4A75A107" w14:textId="77777777" w:rsidR="001D647E" w:rsidRDefault="00F127D7">
            <w:pPr>
              <w:pStyle w:val="TableParagraph"/>
              <w:spacing w:before="69" w:line="230" w:lineRule="auto"/>
              <w:ind w:left="85" w:right="87"/>
              <w:rPr>
                <w:b/>
                <w:sz w:val="20"/>
              </w:rPr>
            </w:pPr>
            <w:r>
              <w:rPr>
                <w:b/>
                <w:spacing w:val="-4"/>
                <w:sz w:val="20"/>
              </w:rPr>
              <w:t xml:space="preserve">аур </w:t>
            </w:r>
            <w:r>
              <w:rPr>
                <w:b/>
                <w:spacing w:val="-10"/>
                <w:sz w:val="20"/>
              </w:rPr>
              <w:t>у</w:t>
            </w:r>
            <w:r>
              <w:rPr>
                <w:b/>
                <w:spacing w:val="-4"/>
                <w:sz w:val="20"/>
              </w:rPr>
              <w:t xml:space="preserve"> себе біме </w:t>
            </w:r>
            <w:r>
              <w:rPr>
                <w:b/>
                <w:spacing w:val="-10"/>
                <w:sz w:val="20"/>
              </w:rPr>
              <w:t>н</w:t>
            </w:r>
          </w:p>
          <w:p w14:paraId="1DAF567F" w14:textId="77777777" w:rsidR="001D647E" w:rsidRDefault="00F127D7">
            <w:pPr>
              <w:pStyle w:val="TableParagraph"/>
              <w:spacing w:before="0" w:line="230" w:lineRule="auto"/>
              <w:ind w:left="85" w:right="67"/>
              <w:rPr>
                <w:b/>
                <w:sz w:val="20"/>
              </w:rPr>
            </w:pPr>
            <w:r>
              <w:rPr>
                <w:b/>
                <w:spacing w:val="-6"/>
                <w:sz w:val="20"/>
              </w:rPr>
              <w:t xml:space="preserve">по </w:t>
            </w:r>
            <w:r>
              <w:rPr>
                <w:b/>
                <w:spacing w:val="-4"/>
                <w:sz w:val="20"/>
              </w:rPr>
              <w:t>боле зни</w:t>
            </w:r>
          </w:p>
        </w:tc>
      </w:tr>
      <w:tr w:rsidR="001D647E" w14:paraId="504E8DB4" w14:textId="77777777">
        <w:trPr>
          <w:trHeight w:val="591"/>
        </w:trPr>
        <w:tc>
          <w:tcPr>
            <w:tcW w:w="995" w:type="dxa"/>
          </w:tcPr>
          <w:p w14:paraId="19B7C9A1" w14:textId="77777777" w:rsidR="001D647E" w:rsidRDefault="00F127D7">
            <w:pPr>
              <w:pStyle w:val="TableParagraph"/>
              <w:spacing w:before="61" w:line="225" w:lineRule="exact"/>
              <w:ind w:left="85"/>
              <w:rPr>
                <w:sz w:val="20"/>
              </w:rPr>
            </w:pPr>
            <w:r>
              <w:rPr>
                <w:sz w:val="20"/>
              </w:rPr>
              <w:t>2021-</w:t>
            </w:r>
            <w:r>
              <w:rPr>
                <w:spacing w:val="-5"/>
                <w:sz w:val="20"/>
              </w:rPr>
              <w:t>202</w:t>
            </w:r>
          </w:p>
          <w:p w14:paraId="3ABED9A4" w14:textId="77777777" w:rsidR="001D647E" w:rsidRDefault="00F127D7">
            <w:pPr>
              <w:pStyle w:val="TableParagraph"/>
              <w:spacing w:before="0" w:line="225" w:lineRule="exact"/>
              <w:ind w:left="85"/>
              <w:rPr>
                <w:sz w:val="20"/>
              </w:rPr>
            </w:pPr>
            <w:r>
              <w:rPr>
                <w:spacing w:val="-10"/>
                <w:sz w:val="20"/>
              </w:rPr>
              <w:t>2</w:t>
            </w:r>
          </w:p>
        </w:tc>
        <w:tc>
          <w:tcPr>
            <w:tcW w:w="620" w:type="dxa"/>
          </w:tcPr>
          <w:p w14:paraId="46B02C3D" w14:textId="77777777" w:rsidR="001D647E" w:rsidRDefault="00F127D7">
            <w:pPr>
              <w:pStyle w:val="TableParagraph"/>
              <w:spacing w:before="61"/>
              <w:ind w:left="83" w:right="73"/>
              <w:jc w:val="center"/>
              <w:rPr>
                <w:sz w:val="20"/>
              </w:rPr>
            </w:pPr>
            <w:r>
              <w:rPr>
                <w:spacing w:val="-5"/>
                <w:sz w:val="20"/>
              </w:rPr>
              <w:t>256</w:t>
            </w:r>
          </w:p>
        </w:tc>
        <w:tc>
          <w:tcPr>
            <w:tcW w:w="850" w:type="dxa"/>
          </w:tcPr>
          <w:p w14:paraId="6F9DFAD2" w14:textId="77777777" w:rsidR="001D647E" w:rsidRDefault="00F127D7">
            <w:pPr>
              <w:pStyle w:val="TableParagraph"/>
              <w:spacing w:before="61"/>
              <w:ind w:left="10"/>
              <w:jc w:val="center"/>
              <w:rPr>
                <w:sz w:val="20"/>
              </w:rPr>
            </w:pPr>
            <w:r>
              <w:rPr>
                <w:spacing w:val="-5"/>
                <w:sz w:val="20"/>
              </w:rPr>
              <w:t>133</w:t>
            </w:r>
          </w:p>
        </w:tc>
        <w:tc>
          <w:tcPr>
            <w:tcW w:w="709" w:type="dxa"/>
          </w:tcPr>
          <w:p w14:paraId="1AAC4240" w14:textId="77777777" w:rsidR="001D647E" w:rsidRDefault="00F127D7">
            <w:pPr>
              <w:pStyle w:val="TableParagraph"/>
              <w:spacing w:before="61"/>
              <w:ind w:left="66" w:right="56"/>
              <w:jc w:val="center"/>
              <w:rPr>
                <w:sz w:val="20"/>
              </w:rPr>
            </w:pPr>
            <w:r>
              <w:rPr>
                <w:spacing w:val="-5"/>
                <w:sz w:val="20"/>
              </w:rPr>
              <w:t>87</w:t>
            </w:r>
          </w:p>
        </w:tc>
        <w:tc>
          <w:tcPr>
            <w:tcW w:w="709" w:type="dxa"/>
          </w:tcPr>
          <w:p w14:paraId="5D7663BF" w14:textId="77777777" w:rsidR="001D647E" w:rsidRDefault="00F127D7">
            <w:pPr>
              <w:pStyle w:val="TableParagraph"/>
              <w:spacing w:before="61"/>
              <w:ind w:left="66" w:right="56"/>
              <w:jc w:val="center"/>
              <w:rPr>
                <w:sz w:val="20"/>
              </w:rPr>
            </w:pPr>
            <w:r>
              <w:rPr>
                <w:spacing w:val="-5"/>
                <w:sz w:val="20"/>
              </w:rPr>
              <w:t>169</w:t>
            </w:r>
          </w:p>
        </w:tc>
        <w:tc>
          <w:tcPr>
            <w:tcW w:w="567" w:type="dxa"/>
          </w:tcPr>
          <w:p w14:paraId="21DD6FB4" w14:textId="77777777" w:rsidR="001D647E" w:rsidRDefault="00F127D7">
            <w:pPr>
              <w:pStyle w:val="TableParagraph"/>
              <w:spacing w:before="61"/>
              <w:ind w:left="10"/>
              <w:jc w:val="center"/>
              <w:rPr>
                <w:sz w:val="20"/>
              </w:rPr>
            </w:pPr>
            <w:r>
              <w:rPr>
                <w:spacing w:val="-10"/>
                <w:sz w:val="20"/>
              </w:rPr>
              <w:t>0</w:t>
            </w:r>
          </w:p>
        </w:tc>
        <w:tc>
          <w:tcPr>
            <w:tcW w:w="1134" w:type="dxa"/>
          </w:tcPr>
          <w:p w14:paraId="471313A6" w14:textId="77777777" w:rsidR="001D647E" w:rsidRDefault="00F127D7">
            <w:pPr>
              <w:pStyle w:val="TableParagraph"/>
              <w:spacing w:before="61"/>
              <w:ind w:left="10"/>
              <w:jc w:val="center"/>
              <w:rPr>
                <w:sz w:val="20"/>
              </w:rPr>
            </w:pPr>
            <w:r>
              <w:rPr>
                <w:spacing w:val="-10"/>
                <w:sz w:val="20"/>
              </w:rPr>
              <w:t>0</w:t>
            </w:r>
          </w:p>
        </w:tc>
        <w:tc>
          <w:tcPr>
            <w:tcW w:w="567" w:type="dxa"/>
          </w:tcPr>
          <w:p w14:paraId="41E5972E" w14:textId="77777777" w:rsidR="001D647E" w:rsidRDefault="00F127D7">
            <w:pPr>
              <w:pStyle w:val="TableParagraph"/>
              <w:spacing w:before="61"/>
              <w:ind w:left="10"/>
              <w:jc w:val="center"/>
              <w:rPr>
                <w:sz w:val="20"/>
              </w:rPr>
            </w:pPr>
            <w:r>
              <w:rPr>
                <w:spacing w:val="-10"/>
                <w:sz w:val="20"/>
              </w:rPr>
              <w:t>0</w:t>
            </w:r>
          </w:p>
        </w:tc>
        <w:tc>
          <w:tcPr>
            <w:tcW w:w="567" w:type="dxa"/>
          </w:tcPr>
          <w:p w14:paraId="1FE58B51" w14:textId="77777777" w:rsidR="001D647E" w:rsidRDefault="00F127D7">
            <w:pPr>
              <w:pStyle w:val="TableParagraph"/>
              <w:spacing w:before="61"/>
              <w:ind w:left="10"/>
              <w:jc w:val="center"/>
              <w:rPr>
                <w:sz w:val="20"/>
              </w:rPr>
            </w:pPr>
            <w:r>
              <w:rPr>
                <w:spacing w:val="-10"/>
                <w:sz w:val="20"/>
              </w:rPr>
              <w:t>0</w:t>
            </w:r>
          </w:p>
        </w:tc>
        <w:tc>
          <w:tcPr>
            <w:tcW w:w="567" w:type="dxa"/>
          </w:tcPr>
          <w:p w14:paraId="441E6077" w14:textId="77777777" w:rsidR="001D647E" w:rsidRDefault="00F127D7">
            <w:pPr>
              <w:pStyle w:val="TableParagraph"/>
              <w:spacing w:before="61"/>
              <w:ind w:left="10"/>
              <w:jc w:val="center"/>
              <w:rPr>
                <w:sz w:val="20"/>
              </w:rPr>
            </w:pPr>
            <w:r>
              <w:rPr>
                <w:spacing w:val="-10"/>
                <w:sz w:val="20"/>
              </w:rPr>
              <w:t>0</w:t>
            </w:r>
          </w:p>
        </w:tc>
        <w:tc>
          <w:tcPr>
            <w:tcW w:w="708" w:type="dxa"/>
          </w:tcPr>
          <w:p w14:paraId="5C679E5A" w14:textId="77777777" w:rsidR="001D647E" w:rsidRDefault="00F127D7">
            <w:pPr>
              <w:pStyle w:val="TableParagraph"/>
              <w:spacing w:before="61"/>
              <w:ind w:left="10"/>
              <w:jc w:val="center"/>
              <w:rPr>
                <w:sz w:val="20"/>
              </w:rPr>
            </w:pPr>
            <w:r>
              <w:rPr>
                <w:spacing w:val="-10"/>
                <w:sz w:val="20"/>
              </w:rPr>
              <w:t>0</w:t>
            </w:r>
          </w:p>
        </w:tc>
        <w:tc>
          <w:tcPr>
            <w:tcW w:w="567" w:type="dxa"/>
          </w:tcPr>
          <w:p w14:paraId="0E32DCD5" w14:textId="77777777" w:rsidR="001D647E" w:rsidRDefault="00F127D7">
            <w:pPr>
              <w:pStyle w:val="TableParagraph"/>
              <w:spacing w:before="61"/>
              <w:ind w:left="10"/>
              <w:jc w:val="center"/>
              <w:rPr>
                <w:sz w:val="20"/>
              </w:rPr>
            </w:pPr>
            <w:r>
              <w:rPr>
                <w:spacing w:val="-10"/>
                <w:sz w:val="20"/>
              </w:rPr>
              <w:t>0</w:t>
            </w:r>
          </w:p>
        </w:tc>
      </w:tr>
      <w:tr w:rsidR="001D647E" w14:paraId="72B01EA5" w14:textId="77777777">
        <w:trPr>
          <w:trHeight w:val="591"/>
        </w:trPr>
        <w:tc>
          <w:tcPr>
            <w:tcW w:w="995" w:type="dxa"/>
          </w:tcPr>
          <w:p w14:paraId="709F0050" w14:textId="77777777" w:rsidR="001D647E" w:rsidRDefault="00F127D7">
            <w:pPr>
              <w:pStyle w:val="TableParagraph"/>
              <w:spacing w:before="61" w:line="225" w:lineRule="exact"/>
              <w:ind w:left="85"/>
              <w:rPr>
                <w:sz w:val="20"/>
              </w:rPr>
            </w:pPr>
            <w:r>
              <w:rPr>
                <w:sz w:val="20"/>
              </w:rPr>
              <w:t>2022-</w:t>
            </w:r>
            <w:r>
              <w:rPr>
                <w:spacing w:val="-5"/>
                <w:sz w:val="20"/>
              </w:rPr>
              <w:t>202</w:t>
            </w:r>
          </w:p>
          <w:p w14:paraId="1EDBF9AC" w14:textId="77777777" w:rsidR="001D647E" w:rsidRDefault="00F127D7">
            <w:pPr>
              <w:pStyle w:val="TableParagraph"/>
              <w:spacing w:before="0" w:line="225" w:lineRule="exact"/>
              <w:ind w:left="85"/>
              <w:rPr>
                <w:sz w:val="20"/>
              </w:rPr>
            </w:pPr>
            <w:r>
              <w:rPr>
                <w:spacing w:val="-10"/>
                <w:sz w:val="20"/>
              </w:rPr>
              <w:t>3</w:t>
            </w:r>
          </w:p>
        </w:tc>
        <w:tc>
          <w:tcPr>
            <w:tcW w:w="620" w:type="dxa"/>
          </w:tcPr>
          <w:p w14:paraId="7805F1A8" w14:textId="77777777" w:rsidR="001D647E" w:rsidRDefault="00F127D7">
            <w:pPr>
              <w:pStyle w:val="TableParagraph"/>
              <w:spacing w:before="61"/>
              <w:ind w:left="83" w:right="73"/>
              <w:jc w:val="center"/>
              <w:rPr>
                <w:sz w:val="20"/>
              </w:rPr>
            </w:pPr>
            <w:r>
              <w:rPr>
                <w:spacing w:val="-5"/>
                <w:sz w:val="20"/>
              </w:rPr>
              <w:t>253</w:t>
            </w:r>
          </w:p>
        </w:tc>
        <w:tc>
          <w:tcPr>
            <w:tcW w:w="850" w:type="dxa"/>
          </w:tcPr>
          <w:p w14:paraId="1714A063" w14:textId="77777777" w:rsidR="001D647E" w:rsidRDefault="00F127D7">
            <w:pPr>
              <w:pStyle w:val="TableParagraph"/>
              <w:spacing w:before="61"/>
              <w:ind w:left="10"/>
              <w:jc w:val="center"/>
              <w:rPr>
                <w:sz w:val="20"/>
              </w:rPr>
            </w:pPr>
            <w:r>
              <w:rPr>
                <w:spacing w:val="-5"/>
                <w:sz w:val="20"/>
              </w:rPr>
              <w:t>112</w:t>
            </w:r>
          </w:p>
        </w:tc>
        <w:tc>
          <w:tcPr>
            <w:tcW w:w="709" w:type="dxa"/>
          </w:tcPr>
          <w:p w14:paraId="0D59AE3D" w14:textId="77777777" w:rsidR="001D647E" w:rsidRDefault="00F127D7">
            <w:pPr>
              <w:pStyle w:val="TableParagraph"/>
              <w:spacing w:before="61"/>
              <w:ind w:left="66" w:right="56"/>
              <w:jc w:val="center"/>
              <w:rPr>
                <w:sz w:val="20"/>
              </w:rPr>
            </w:pPr>
            <w:r>
              <w:rPr>
                <w:spacing w:val="-5"/>
                <w:sz w:val="20"/>
              </w:rPr>
              <w:t>76</w:t>
            </w:r>
          </w:p>
        </w:tc>
        <w:tc>
          <w:tcPr>
            <w:tcW w:w="709" w:type="dxa"/>
          </w:tcPr>
          <w:p w14:paraId="447E1D72" w14:textId="77777777" w:rsidR="001D647E" w:rsidRDefault="00F127D7">
            <w:pPr>
              <w:pStyle w:val="TableParagraph"/>
              <w:spacing w:before="61"/>
              <w:ind w:left="66" w:right="56"/>
              <w:jc w:val="center"/>
              <w:rPr>
                <w:sz w:val="20"/>
              </w:rPr>
            </w:pPr>
            <w:r>
              <w:rPr>
                <w:spacing w:val="-5"/>
                <w:sz w:val="20"/>
              </w:rPr>
              <w:t>176</w:t>
            </w:r>
          </w:p>
        </w:tc>
        <w:tc>
          <w:tcPr>
            <w:tcW w:w="567" w:type="dxa"/>
          </w:tcPr>
          <w:p w14:paraId="353C7C9A" w14:textId="77777777" w:rsidR="001D647E" w:rsidRDefault="00F127D7">
            <w:pPr>
              <w:pStyle w:val="TableParagraph"/>
              <w:spacing w:before="61"/>
              <w:ind w:left="10"/>
              <w:jc w:val="center"/>
              <w:rPr>
                <w:sz w:val="20"/>
              </w:rPr>
            </w:pPr>
            <w:r>
              <w:rPr>
                <w:spacing w:val="-10"/>
                <w:sz w:val="20"/>
              </w:rPr>
              <w:t>1</w:t>
            </w:r>
          </w:p>
        </w:tc>
        <w:tc>
          <w:tcPr>
            <w:tcW w:w="1134" w:type="dxa"/>
          </w:tcPr>
          <w:p w14:paraId="6C84DFC8" w14:textId="77777777" w:rsidR="001D647E" w:rsidRDefault="00F127D7">
            <w:pPr>
              <w:pStyle w:val="TableParagraph"/>
              <w:spacing w:before="61"/>
              <w:ind w:left="10"/>
              <w:jc w:val="center"/>
              <w:rPr>
                <w:sz w:val="20"/>
              </w:rPr>
            </w:pPr>
            <w:r>
              <w:rPr>
                <w:spacing w:val="-10"/>
                <w:sz w:val="20"/>
              </w:rPr>
              <w:t>1</w:t>
            </w:r>
          </w:p>
        </w:tc>
        <w:tc>
          <w:tcPr>
            <w:tcW w:w="567" w:type="dxa"/>
          </w:tcPr>
          <w:p w14:paraId="4089F291" w14:textId="77777777" w:rsidR="001D647E" w:rsidRDefault="00F127D7">
            <w:pPr>
              <w:pStyle w:val="TableParagraph"/>
              <w:spacing w:before="61"/>
              <w:ind w:left="10"/>
              <w:jc w:val="center"/>
              <w:rPr>
                <w:sz w:val="20"/>
              </w:rPr>
            </w:pPr>
            <w:r>
              <w:rPr>
                <w:spacing w:val="-10"/>
                <w:sz w:val="20"/>
              </w:rPr>
              <w:t>0</w:t>
            </w:r>
          </w:p>
        </w:tc>
        <w:tc>
          <w:tcPr>
            <w:tcW w:w="567" w:type="dxa"/>
          </w:tcPr>
          <w:p w14:paraId="072B88B5" w14:textId="77777777" w:rsidR="001D647E" w:rsidRDefault="00F127D7">
            <w:pPr>
              <w:pStyle w:val="TableParagraph"/>
              <w:spacing w:before="61"/>
              <w:ind w:left="10"/>
              <w:jc w:val="center"/>
              <w:rPr>
                <w:sz w:val="20"/>
              </w:rPr>
            </w:pPr>
            <w:r>
              <w:rPr>
                <w:spacing w:val="-10"/>
                <w:sz w:val="20"/>
              </w:rPr>
              <w:t>0</w:t>
            </w:r>
          </w:p>
        </w:tc>
        <w:tc>
          <w:tcPr>
            <w:tcW w:w="567" w:type="dxa"/>
          </w:tcPr>
          <w:p w14:paraId="2C284E0A" w14:textId="77777777" w:rsidR="001D647E" w:rsidRDefault="00F127D7">
            <w:pPr>
              <w:pStyle w:val="TableParagraph"/>
              <w:spacing w:before="61"/>
              <w:ind w:left="10"/>
              <w:jc w:val="center"/>
              <w:rPr>
                <w:sz w:val="20"/>
              </w:rPr>
            </w:pPr>
            <w:r>
              <w:rPr>
                <w:spacing w:val="-10"/>
                <w:sz w:val="20"/>
              </w:rPr>
              <w:t>0</w:t>
            </w:r>
          </w:p>
        </w:tc>
        <w:tc>
          <w:tcPr>
            <w:tcW w:w="708" w:type="dxa"/>
          </w:tcPr>
          <w:p w14:paraId="214697A6" w14:textId="77777777" w:rsidR="001D647E" w:rsidRDefault="00F127D7">
            <w:pPr>
              <w:pStyle w:val="TableParagraph"/>
              <w:spacing w:before="61"/>
              <w:ind w:left="10"/>
              <w:jc w:val="center"/>
              <w:rPr>
                <w:sz w:val="20"/>
              </w:rPr>
            </w:pPr>
            <w:r>
              <w:rPr>
                <w:spacing w:val="-10"/>
                <w:sz w:val="20"/>
              </w:rPr>
              <w:t>0</w:t>
            </w:r>
          </w:p>
        </w:tc>
        <w:tc>
          <w:tcPr>
            <w:tcW w:w="567" w:type="dxa"/>
          </w:tcPr>
          <w:p w14:paraId="2C346FC2" w14:textId="77777777" w:rsidR="001D647E" w:rsidRDefault="00F127D7">
            <w:pPr>
              <w:pStyle w:val="TableParagraph"/>
              <w:spacing w:before="61"/>
              <w:ind w:left="10"/>
              <w:jc w:val="center"/>
              <w:rPr>
                <w:sz w:val="20"/>
              </w:rPr>
            </w:pPr>
            <w:r>
              <w:rPr>
                <w:spacing w:val="-10"/>
                <w:sz w:val="20"/>
              </w:rPr>
              <w:t>0</w:t>
            </w:r>
          </w:p>
        </w:tc>
      </w:tr>
    </w:tbl>
    <w:p w14:paraId="6994907B" w14:textId="77777777" w:rsidR="001D647E" w:rsidRDefault="001D647E">
      <w:pPr>
        <w:pStyle w:val="a3"/>
        <w:ind w:left="0"/>
        <w:rPr>
          <w:b/>
        </w:rPr>
      </w:pPr>
    </w:p>
    <w:p w14:paraId="0377B84C" w14:textId="77777777" w:rsidR="001D647E" w:rsidRDefault="001D647E">
      <w:pPr>
        <w:pStyle w:val="a3"/>
        <w:spacing w:before="83"/>
        <w:ind w:left="0"/>
        <w:rPr>
          <w:b/>
        </w:rPr>
      </w:pPr>
    </w:p>
    <w:p w14:paraId="22E5E785" w14:textId="77777777" w:rsidR="001D647E" w:rsidRDefault="00F127D7">
      <w:pPr>
        <w:spacing w:line="256" w:lineRule="auto"/>
        <w:ind w:left="490" w:right="821"/>
        <w:jc w:val="both"/>
        <w:rPr>
          <w:b/>
          <w:sz w:val="26"/>
        </w:rPr>
      </w:pPr>
      <w:r>
        <w:rPr>
          <w:b/>
          <w:spacing w:val="19"/>
          <w:sz w:val="26"/>
        </w:rPr>
        <w:t xml:space="preserve">2023 жылы </w:t>
      </w:r>
      <w:r>
        <w:rPr>
          <w:b/>
          <w:spacing w:val="17"/>
          <w:sz w:val="26"/>
        </w:rPr>
        <w:t xml:space="preserve">шет </w:t>
      </w:r>
      <w:r>
        <w:rPr>
          <w:b/>
          <w:spacing w:val="18"/>
          <w:sz w:val="26"/>
        </w:rPr>
        <w:t xml:space="preserve">елге </w:t>
      </w:r>
      <w:r>
        <w:rPr>
          <w:b/>
          <w:spacing w:val="19"/>
          <w:sz w:val="26"/>
        </w:rPr>
        <w:t xml:space="preserve">кеткен </w:t>
      </w:r>
      <w:r>
        <w:rPr>
          <w:b/>
          <w:sz w:val="26"/>
        </w:rPr>
        <w:t>9</w:t>
      </w:r>
      <w:r>
        <w:rPr>
          <w:b/>
          <w:spacing w:val="-17"/>
          <w:sz w:val="26"/>
        </w:rPr>
        <w:t xml:space="preserve"> </w:t>
      </w:r>
      <w:r>
        <w:rPr>
          <w:b/>
          <w:sz w:val="26"/>
        </w:rPr>
        <w:t>-</w:t>
      </w:r>
      <w:r>
        <w:rPr>
          <w:b/>
          <w:spacing w:val="-16"/>
          <w:sz w:val="26"/>
        </w:rPr>
        <w:t xml:space="preserve"> </w:t>
      </w:r>
      <w:r>
        <w:rPr>
          <w:b/>
          <w:spacing w:val="20"/>
          <w:sz w:val="26"/>
        </w:rPr>
        <w:t xml:space="preserve">сынып </w:t>
      </w:r>
      <w:r>
        <w:rPr>
          <w:b/>
          <w:spacing w:val="23"/>
          <w:sz w:val="26"/>
        </w:rPr>
        <w:t xml:space="preserve">түлектері </w:t>
      </w:r>
      <w:r>
        <w:rPr>
          <w:b/>
          <w:spacing w:val="21"/>
          <w:sz w:val="26"/>
        </w:rPr>
        <w:t xml:space="preserve">туралы </w:t>
      </w:r>
      <w:r>
        <w:rPr>
          <w:b/>
          <w:spacing w:val="23"/>
          <w:sz w:val="26"/>
        </w:rPr>
        <w:t xml:space="preserve">мəліметтер </w:t>
      </w:r>
      <w:r>
        <w:rPr>
          <w:b/>
          <w:sz w:val="26"/>
        </w:rPr>
        <w:t>Сведения о выпускниках 9 классов, поступивших (выехавших) в учебные заведения за пределы РК в 2023 году (выпуск 2022-2023 уч.г.)</w:t>
      </w:r>
    </w:p>
    <w:p w14:paraId="68EF9DB9" w14:textId="77777777" w:rsidR="001D647E" w:rsidRDefault="001D647E">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55"/>
        <w:gridCol w:w="1071"/>
        <w:gridCol w:w="1134"/>
        <w:gridCol w:w="1701"/>
        <w:gridCol w:w="1417"/>
        <w:gridCol w:w="1418"/>
        <w:gridCol w:w="1984"/>
        <w:gridCol w:w="851"/>
      </w:tblGrid>
      <w:tr w:rsidR="001D647E" w14:paraId="7C97778D" w14:textId="77777777">
        <w:trPr>
          <w:trHeight w:val="2351"/>
        </w:trPr>
        <w:tc>
          <w:tcPr>
            <w:tcW w:w="455" w:type="dxa"/>
          </w:tcPr>
          <w:p w14:paraId="4B82BC31" w14:textId="77777777" w:rsidR="001D647E" w:rsidRDefault="00F127D7">
            <w:pPr>
              <w:pStyle w:val="TableParagraph"/>
              <w:spacing w:before="61"/>
              <w:ind w:left="85"/>
              <w:rPr>
                <w:b/>
                <w:sz w:val="20"/>
              </w:rPr>
            </w:pPr>
            <w:r>
              <w:rPr>
                <w:b/>
                <w:spacing w:val="-10"/>
                <w:sz w:val="20"/>
              </w:rPr>
              <w:t>№</w:t>
            </w:r>
          </w:p>
        </w:tc>
        <w:tc>
          <w:tcPr>
            <w:tcW w:w="1071" w:type="dxa"/>
          </w:tcPr>
          <w:p w14:paraId="717A728C" w14:textId="77777777" w:rsidR="001D647E" w:rsidRDefault="001D647E">
            <w:pPr>
              <w:pStyle w:val="TableParagraph"/>
              <w:spacing w:before="59"/>
              <w:rPr>
                <w:b/>
                <w:sz w:val="20"/>
              </w:rPr>
            </w:pPr>
          </w:p>
          <w:p w14:paraId="01896165" w14:textId="77777777" w:rsidR="001D647E" w:rsidRDefault="00F127D7">
            <w:pPr>
              <w:pStyle w:val="TableParagraph"/>
              <w:spacing w:before="0" w:line="230" w:lineRule="auto"/>
              <w:ind w:left="85" w:right="171"/>
              <w:rPr>
                <w:b/>
                <w:sz w:val="20"/>
              </w:rPr>
            </w:pPr>
            <w:r>
              <w:rPr>
                <w:b/>
                <w:spacing w:val="-2"/>
                <w:sz w:val="20"/>
              </w:rPr>
              <w:t xml:space="preserve">Всего выпускн </w:t>
            </w:r>
            <w:r>
              <w:rPr>
                <w:b/>
                <w:sz w:val="20"/>
              </w:rPr>
              <w:t>иков 9 кл., чел.</w:t>
            </w:r>
          </w:p>
        </w:tc>
        <w:tc>
          <w:tcPr>
            <w:tcW w:w="1134" w:type="dxa"/>
          </w:tcPr>
          <w:p w14:paraId="0E6A0EF9" w14:textId="77777777" w:rsidR="001D647E" w:rsidRDefault="00F127D7">
            <w:pPr>
              <w:pStyle w:val="TableParagraph"/>
              <w:spacing w:before="69" w:line="230" w:lineRule="auto"/>
              <w:ind w:left="85" w:right="252"/>
              <w:rPr>
                <w:b/>
                <w:sz w:val="20"/>
              </w:rPr>
            </w:pPr>
            <w:r>
              <w:rPr>
                <w:b/>
                <w:sz w:val="20"/>
              </w:rPr>
              <w:t xml:space="preserve">из них </w:t>
            </w:r>
            <w:r>
              <w:rPr>
                <w:b/>
                <w:spacing w:val="-2"/>
                <w:sz w:val="20"/>
              </w:rPr>
              <w:t xml:space="preserve">всего выехали </w:t>
            </w:r>
            <w:r>
              <w:rPr>
                <w:b/>
                <w:spacing w:val="-6"/>
                <w:sz w:val="20"/>
              </w:rPr>
              <w:t xml:space="preserve">за </w:t>
            </w:r>
            <w:r>
              <w:rPr>
                <w:b/>
                <w:spacing w:val="-2"/>
                <w:sz w:val="20"/>
              </w:rPr>
              <w:t xml:space="preserve">пределы страны, </w:t>
            </w:r>
            <w:r>
              <w:rPr>
                <w:b/>
                <w:spacing w:val="-4"/>
                <w:sz w:val="20"/>
              </w:rPr>
              <w:t>чел.</w:t>
            </w:r>
          </w:p>
        </w:tc>
        <w:tc>
          <w:tcPr>
            <w:tcW w:w="1701" w:type="dxa"/>
          </w:tcPr>
          <w:p w14:paraId="15CD318A" w14:textId="77777777" w:rsidR="001D647E" w:rsidRDefault="00F127D7">
            <w:pPr>
              <w:pStyle w:val="TableParagraph"/>
              <w:spacing w:before="61" w:line="225" w:lineRule="exact"/>
              <w:ind w:left="85"/>
              <w:rPr>
                <w:b/>
                <w:sz w:val="20"/>
              </w:rPr>
            </w:pPr>
            <w:r>
              <w:rPr>
                <w:b/>
                <w:spacing w:val="-5"/>
                <w:sz w:val="20"/>
              </w:rPr>
              <w:t>ФИО</w:t>
            </w:r>
          </w:p>
          <w:p w14:paraId="7BF23A42" w14:textId="77777777" w:rsidR="001D647E" w:rsidRDefault="00F127D7">
            <w:pPr>
              <w:pStyle w:val="TableParagraph"/>
              <w:spacing w:before="0" w:line="225" w:lineRule="exact"/>
              <w:ind w:left="85"/>
              <w:rPr>
                <w:b/>
                <w:sz w:val="20"/>
              </w:rPr>
            </w:pPr>
            <w:r>
              <w:rPr>
                <w:b/>
                <w:spacing w:val="-2"/>
                <w:sz w:val="20"/>
              </w:rPr>
              <w:t>выпускника</w:t>
            </w:r>
          </w:p>
        </w:tc>
        <w:tc>
          <w:tcPr>
            <w:tcW w:w="1417" w:type="dxa"/>
          </w:tcPr>
          <w:p w14:paraId="16B1E43D" w14:textId="77777777" w:rsidR="001D647E" w:rsidRDefault="00F127D7">
            <w:pPr>
              <w:pStyle w:val="TableParagraph"/>
              <w:spacing w:before="61"/>
              <w:ind w:left="85"/>
              <w:rPr>
                <w:b/>
                <w:sz w:val="20"/>
              </w:rPr>
            </w:pPr>
            <w:r>
              <w:rPr>
                <w:b/>
                <w:spacing w:val="-5"/>
                <w:sz w:val="20"/>
              </w:rPr>
              <w:t>ИИН</w:t>
            </w:r>
          </w:p>
        </w:tc>
        <w:tc>
          <w:tcPr>
            <w:tcW w:w="1418" w:type="dxa"/>
          </w:tcPr>
          <w:p w14:paraId="418DA365" w14:textId="77777777" w:rsidR="001D647E" w:rsidRDefault="00F127D7">
            <w:pPr>
              <w:pStyle w:val="TableParagraph"/>
              <w:spacing w:before="69" w:line="230" w:lineRule="auto"/>
              <w:ind w:left="85" w:right="150"/>
              <w:rPr>
                <w:b/>
                <w:sz w:val="20"/>
              </w:rPr>
            </w:pPr>
            <w:r>
              <w:rPr>
                <w:b/>
                <w:spacing w:val="-2"/>
                <w:sz w:val="20"/>
              </w:rPr>
              <w:t>Страна,</w:t>
            </w:r>
            <w:r>
              <w:rPr>
                <w:b/>
                <w:spacing w:val="-11"/>
                <w:sz w:val="20"/>
              </w:rPr>
              <w:t xml:space="preserve"> </w:t>
            </w:r>
            <w:r>
              <w:rPr>
                <w:b/>
                <w:spacing w:val="-2"/>
                <w:sz w:val="20"/>
              </w:rPr>
              <w:t>куда поступили (указать)</w:t>
            </w:r>
          </w:p>
        </w:tc>
        <w:tc>
          <w:tcPr>
            <w:tcW w:w="1984" w:type="dxa"/>
          </w:tcPr>
          <w:p w14:paraId="71C22C1C" w14:textId="77777777" w:rsidR="001D647E" w:rsidRDefault="00F127D7">
            <w:pPr>
              <w:pStyle w:val="TableParagraph"/>
              <w:spacing w:before="69" w:line="230" w:lineRule="auto"/>
              <w:ind w:left="85"/>
              <w:rPr>
                <w:b/>
                <w:sz w:val="20"/>
              </w:rPr>
            </w:pPr>
            <w:r>
              <w:rPr>
                <w:b/>
                <w:spacing w:val="-2"/>
                <w:sz w:val="20"/>
              </w:rPr>
              <w:t xml:space="preserve">Наименование </w:t>
            </w:r>
            <w:r>
              <w:rPr>
                <w:b/>
                <w:sz w:val="20"/>
              </w:rPr>
              <w:t>организации</w:t>
            </w:r>
            <w:r>
              <w:rPr>
                <w:b/>
                <w:spacing w:val="-9"/>
                <w:sz w:val="20"/>
              </w:rPr>
              <w:t xml:space="preserve"> </w:t>
            </w:r>
            <w:r>
              <w:rPr>
                <w:b/>
                <w:sz w:val="20"/>
              </w:rPr>
              <w:t xml:space="preserve">(ВУЗ, </w:t>
            </w:r>
            <w:r>
              <w:rPr>
                <w:b/>
                <w:spacing w:val="-2"/>
                <w:sz w:val="20"/>
              </w:rPr>
              <w:t>колледж,</w:t>
            </w:r>
            <w:r>
              <w:rPr>
                <w:b/>
                <w:spacing w:val="-11"/>
                <w:sz w:val="20"/>
              </w:rPr>
              <w:t xml:space="preserve"> </w:t>
            </w:r>
            <w:r>
              <w:rPr>
                <w:b/>
                <w:spacing w:val="-2"/>
                <w:sz w:val="20"/>
              </w:rPr>
              <w:t xml:space="preserve">языковой </w:t>
            </w:r>
            <w:r>
              <w:rPr>
                <w:b/>
                <w:sz w:val="20"/>
              </w:rPr>
              <w:t>курс и т.д.)</w:t>
            </w:r>
          </w:p>
        </w:tc>
        <w:tc>
          <w:tcPr>
            <w:tcW w:w="851" w:type="dxa"/>
          </w:tcPr>
          <w:p w14:paraId="412326E2" w14:textId="77777777" w:rsidR="001D647E" w:rsidRDefault="00F127D7">
            <w:pPr>
              <w:pStyle w:val="TableParagraph"/>
              <w:spacing w:before="69" w:line="230" w:lineRule="auto"/>
              <w:ind w:left="85" w:right="124"/>
              <w:rPr>
                <w:b/>
                <w:sz w:val="20"/>
              </w:rPr>
            </w:pPr>
            <w:r>
              <w:rPr>
                <w:b/>
                <w:spacing w:val="-4"/>
                <w:sz w:val="20"/>
              </w:rPr>
              <w:t xml:space="preserve">Выбра нная </w:t>
            </w:r>
            <w:r>
              <w:rPr>
                <w:b/>
                <w:spacing w:val="-2"/>
                <w:sz w:val="20"/>
              </w:rPr>
              <w:t xml:space="preserve">специа льност </w:t>
            </w:r>
            <w:r>
              <w:rPr>
                <w:b/>
                <w:spacing w:val="-10"/>
                <w:sz w:val="20"/>
              </w:rPr>
              <w:t>ь</w:t>
            </w:r>
            <w:r>
              <w:rPr>
                <w:b/>
                <w:spacing w:val="-2"/>
                <w:sz w:val="20"/>
              </w:rPr>
              <w:t xml:space="preserve"> (назва </w:t>
            </w:r>
            <w:r>
              <w:rPr>
                <w:b/>
                <w:spacing w:val="-4"/>
                <w:sz w:val="20"/>
              </w:rPr>
              <w:t xml:space="preserve">ние </w:t>
            </w:r>
            <w:r>
              <w:rPr>
                <w:b/>
                <w:spacing w:val="-2"/>
                <w:sz w:val="20"/>
              </w:rPr>
              <w:t xml:space="preserve">специа льност </w:t>
            </w:r>
            <w:r>
              <w:rPr>
                <w:b/>
                <w:spacing w:val="-6"/>
                <w:sz w:val="20"/>
              </w:rPr>
              <w:t>и)</w:t>
            </w:r>
          </w:p>
        </w:tc>
      </w:tr>
      <w:tr w:rsidR="001D647E" w14:paraId="617174C8" w14:textId="77777777">
        <w:trPr>
          <w:trHeight w:val="811"/>
        </w:trPr>
        <w:tc>
          <w:tcPr>
            <w:tcW w:w="455" w:type="dxa"/>
          </w:tcPr>
          <w:p w14:paraId="59D2590D" w14:textId="77777777" w:rsidR="001D647E" w:rsidRDefault="00F127D7">
            <w:pPr>
              <w:pStyle w:val="TableParagraph"/>
              <w:spacing w:before="61"/>
              <w:ind w:left="85"/>
              <w:rPr>
                <w:sz w:val="20"/>
              </w:rPr>
            </w:pPr>
            <w:r>
              <w:rPr>
                <w:spacing w:val="-10"/>
                <w:sz w:val="20"/>
              </w:rPr>
              <w:t>1</w:t>
            </w:r>
          </w:p>
        </w:tc>
        <w:tc>
          <w:tcPr>
            <w:tcW w:w="1071" w:type="dxa"/>
          </w:tcPr>
          <w:p w14:paraId="75AF393C" w14:textId="77777777" w:rsidR="001D647E" w:rsidRDefault="00F127D7">
            <w:pPr>
              <w:pStyle w:val="TableParagraph"/>
              <w:spacing w:before="61"/>
              <w:ind w:left="85"/>
              <w:rPr>
                <w:sz w:val="20"/>
              </w:rPr>
            </w:pPr>
            <w:r>
              <w:rPr>
                <w:spacing w:val="-5"/>
                <w:sz w:val="20"/>
              </w:rPr>
              <w:t>253</w:t>
            </w:r>
          </w:p>
        </w:tc>
        <w:tc>
          <w:tcPr>
            <w:tcW w:w="1134" w:type="dxa"/>
          </w:tcPr>
          <w:p w14:paraId="5E33BA1E" w14:textId="77777777" w:rsidR="001D647E" w:rsidRDefault="00F127D7">
            <w:pPr>
              <w:pStyle w:val="TableParagraph"/>
              <w:spacing w:before="61"/>
              <w:ind w:left="85"/>
              <w:rPr>
                <w:sz w:val="20"/>
              </w:rPr>
            </w:pPr>
            <w:r>
              <w:rPr>
                <w:spacing w:val="-10"/>
                <w:sz w:val="20"/>
              </w:rPr>
              <w:t>1</w:t>
            </w:r>
          </w:p>
        </w:tc>
        <w:tc>
          <w:tcPr>
            <w:tcW w:w="1701" w:type="dxa"/>
          </w:tcPr>
          <w:p w14:paraId="0177EC8A" w14:textId="77777777" w:rsidR="001D647E" w:rsidRDefault="00F127D7">
            <w:pPr>
              <w:pStyle w:val="TableParagraph"/>
              <w:spacing w:before="69" w:line="230" w:lineRule="auto"/>
              <w:ind w:left="85" w:right="356"/>
              <w:rPr>
                <w:sz w:val="20"/>
              </w:rPr>
            </w:pPr>
            <w:r>
              <w:rPr>
                <w:spacing w:val="-2"/>
                <w:sz w:val="20"/>
              </w:rPr>
              <w:t>Кожанов Нурдаулет Даниярбекулы</w:t>
            </w:r>
          </w:p>
        </w:tc>
        <w:tc>
          <w:tcPr>
            <w:tcW w:w="1417" w:type="dxa"/>
          </w:tcPr>
          <w:p w14:paraId="70BA233A" w14:textId="77777777" w:rsidR="001D647E" w:rsidRDefault="00F127D7">
            <w:pPr>
              <w:pStyle w:val="TableParagraph"/>
              <w:spacing w:before="61"/>
              <w:ind w:left="85"/>
              <w:rPr>
                <w:sz w:val="20"/>
              </w:rPr>
            </w:pPr>
            <w:r>
              <w:rPr>
                <w:spacing w:val="-2"/>
                <w:sz w:val="20"/>
              </w:rPr>
              <w:t>080301552620</w:t>
            </w:r>
          </w:p>
        </w:tc>
        <w:tc>
          <w:tcPr>
            <w:tcW w:w="1418" w:type="dxa"/>
          </w:tcPr>
          <w:p w14:paraId="2FE651A6" w14:textId="77777777" w:rsidR="001D647E" w:rsidRDefault="00F127D7">
            <w:pPr>
              <w:pStyle w:val="TableParagraph"/>
              <w:spacing w:before="61"/>
              <w:ind w:left="85"/>
              <w:rPr>
                <w:sz w:val="20"/>
              </w:rPr>
            </w:pPr>
            <w:r>
              <w:rPr>
                <w:spacing w:val="-2"/>
                <w:sz w:val="20"/>
              </w:rPr>
              <w:t>г.Шанхай</w:t>
            </w:r>
          </w:p>
        </w:tc>
        <w:tc>
          <w:tcPr>
            <w:tcW w:w="1984" w:type="dxa"/>
          </w:tcPr>
          <w:p w14:paraId="31D709C6" w14:textId="77777777" w:rsidR="001D647E" w:rsidRDefault="00F127D7">
            <w:pPr>
              <w:pStyle w:val="TableParagraph"/>
              <w:spacing w:before="69" w:line="230" w:lineRule="auto"/>
              <w:ind w:left="85" w:right="576"/>
              <w:rPr>
                <w:sz w:val="20"/>
              </w:rPr>
            </w:pPr>
            <w:r>
              <w:rPr>
                <w:sz w:val="20"/>
              </w:rPr>
              <w:t>Shanghai</w:t>
            </w:r>
            <w:r>
              <w:rPr>
                <w:spacing w:val="-13"/>
                <w:sz w:val="20"/>
              </w:rPr>
              <w:t xml:space="preserve"> </w:t>
            </w:r>
            <w:r>
              <w:rPr>
                <w:sz w:val="20"/>
              </w:rPr>
              <w:t xml:space="preserve">Ocean </w:t>
            </w:r>
            <w:r>
              <w:rPr>
                <w:spacing w:val="-2"/>
                <w:sz w:val="20"/>
              </w:rPr>
              <w:t>University</w:t>
            </w:r>
          </w:p>
        </w:tc>
        <w:tc>
          <w:tcPr>
            <w:tcW w:w="851" w:type="dxa"/>
          </w:tcPr>
          <w:p w14:paraId="219EBAD0" w14:textId="77777777" w:rsidR="001D647E" w:rsidRDefault="00F127D7">
            <w:pPr>
              <w:pStyle w:val="TableParagraph"/>
              <w:spacing w:before="69" w:line="230" w:lineRule="auto"/>
              <w:ind w:left="85" w:right="121"/>
              <w:rPr>
                <w:sz w:val="20"/>
              </w:rPr>
            </w:pPr>
            <w:r>
              <w:rPr>
                <w:spacing w:val="-4"/>
                <w:sz w:val="20"/>
              </w:rPr>
              <w:t xml:space="preserve">Языков </w:t>
            </w:r>
            <w:r>
              <w:rPr>
                <w:spacing w:val="-6"/>
                <w:sz w:val="20"/>
              </w:rPr>
              <w:t xml:space="preserve">ые </w:t>
            </w:r>
            <w:r>
              <w:rPr>
                <w:spacing w:val="-2"/>
                <w:sz w:val="20"/>
              </w:rPr>
              <w:t>курсы</w:t>
            </w:r>
          </w:p>
        </w:tc>
      </w:tr>
    </w:tbl>
    <w:p w14:paraId="589A17D6" w14:textId="77777777" w:rsidR="001D647E" w:rsidRDefault="001D647E">
      <w:pPr>
        <w:pStyle w:val="TableParagraph"/>
        <w:spacing w:line="230" w:lineRule="auto"/>
        <w:rPr>
          <w:sz w:val="20"/>
        </w:rPr>
        <w:sectPr w:rsidR="001D647E">
          <w:pgSz w:w="11900" w:h="16840"/>
          <w:pgMar w:top="840" w:right="0" w:bottom="280" w:left="360" w:header="720" w:footer="720" w:gutter="0"/>
          <w:cols w:space="720"/>
        </w:sectPr>
      </w:pPr>
    </w:p>
    <w:p w14:paraId="2A915E43" w14:textId="77777777" w:rsidR="001D647E" w:rsidRDefault="00F127D7">
      <w:pPr>
        <w:pStyle w:val="1"/>
        <w:ind w:left="2222"/>
      </w:pPr>
      <w:r>
        <w:rPr>
          <w:color w:val="7030A0"/>
          <w:spacing w:val="-2"/>
        </w:rPr>
        <w:lastRenderedPageBreak/>
        <w:t>Трудоустройство</w:t>
      </w:r>
      <w:r>
        <w:rPr>
          <w:color w:val="7030A0"/>
          <w:spacing w:val="-16"/>
        </w:rPr>
        <w:t xml:space="preserve"> </w:t>
      </w:r>
      <w:r>
        <w:rPr>
          <w:color w:val="7030A0"/>
          <w:spacing w:val="-2"/>
        </w:rPr>
        <w:t>9-ых</w:t>
      </w:r>
      <w:r>
        <w:rPr>
          <w:color w:val="7030A0"/>
          <w:spacing w:val="-14"/>
        </w:rPr>
        <w:t xml:space="preserve"> </w:t>
      </w:r>
      <w:r>
        <w:rPr>
          <w:color w:val="7030A0"/>
          <w:spacing w:val="-2"/>
        </w:rPr>
        <w:t>классов</w:t>
      </w:r>
    </w:p>
    <w:p w14:paraId="25D9EAF0" w14:textId="77777777" w:rsidR="001D647E" w:rsidRDefault="00F127D7">
      <w:pPr>
        <w:spacing w:before="66"/>
        <w:ind w:left="500"/>
        <w:rPr>
          <w:rFonts w:ascii="Calibri"/>
          <w:sz w:val="18"/>
        </w:rPr>
      </w:pPr>
      <w:r>
        <w:rPr>
          <w:rFonts w:ascii="Calibri"/>
          <w:noProof/>
          <w:sz w:val="18"/>
        </w:rPr>
        <mc:AlternateContent>
          <mc:Choice Requires="wps">
            <w:drawing>
              <wp:anchor distT="0" distB="0" distL="0" distR="0" simplePos="0" relativeHeight="15741440" behindDoc="0" locked="0" layoutInCell="1" allowOverlap="1" wp14:anchorId="2EB2F944" wp14:editId="23116A57">
                <wp:simplePos x="0" y="0"/>
                <wp:positionH relativeFrom="page">
                  <wp:posOffset>850900</wp:posOffset>
                </wp:positionH>
                <wp:positionV relativeFrom="paragraph">
                  <wp:posOffset>122575</wp:posOffset>
                </wp:positionV>
                <wp:extent cx="4381500" cy="127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1270"/>
                        </a:xfrm>
                        <a:custGeom>
                          <a:avLst/>
                          <a:gdLst/>
                          <a:ahLst/>
                          <a:cxnLst/>
                          <a:rect l="l" t="t" r="r" b="b"/>
                          <a:pathLst>
                            <a:path w="4381500">
                              <a:moveTo>
                                <a:pt x="0" y="0"/>
                              </a:moveTo>
                              <a:lnTo>
                                <a:pt x="4381499" y="0"/>
                              </a:lnTo>
                            </a:path>
                          </a:pathLst>
                        </a:custGeom>
                        <a:ln w="12700">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1099900" id="Graphic 452" o:spid="_x0000_s1026" style="position:absolute;margin-left:67pt;margin-top:9.65pt;width:34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4381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" path="m,l4381499,e" filled="f" strokecolor="#d9d9d9" strokeweight="1pt">
                <v:path arrowok="t"/>
                <w10:wrap anchorx="page"/>
              </v:shape>
            </w:pict>
          </mc:Fallback>
        </mc:AlternateContent>
      </w:r>
      <w:r>
        <w:rPr>
          <w:rFonts w:ascii="Calibri"/>
          <w:color w:val="595959"/>
          <w:spacing w:val="-5"/>
          <w:sz w:val="18"/>
        </w:rPr>
        <w:t>300</w:t>
      </w:r>
    </w:p>
    <w:p w14:paraId="3416AE50" w14:textId="77777777" w:rsidR="001D647E" w:rsidRDefault="00F127D7">
      <w:pPr>
        <w:spacing w:before="67"/>
        <w:ind w:left="1140"/>
        <w:rPr>
          <w:b/>
          <w:position w:val="-2"/>
          <w:sz w:val="18"/>
        </w:rPr>
      </w:pPr>
      <w:r>
        <w:rPr>
          <w:b/>
          <w:noProof/>
          <w:position w:val="-2"/>
          <w:sz w:val="18"/>
        </w:rPr>
        <mc:AlternateContent>
          <mc:Choice Requires="wpg">
            <w:drawing>
              <wp:anchor distT="0" distB="0" distL="0" distR="0" simplePos="0" relativeHeight="15740928" behindDoc="0" locked="0" layoutInCell="1" allowOverlap="1" wp14:anchorId="6E294DC4" wp14:editId="419940F4">
                <wp:simplePos x="0" y="0"/>
                <wp:positionH relativeFrom="page">
                  <wp:posOffset>844550</wp:posOffset>
                </wp:positionH>
                <wp:positionV relativeFrom="paragraph">
                  <wp:posOffset>188788</wp:posOffset>
                </wp:positionV>
                <wp:extent cx="4387850" cy="157480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50" cy="1574800"/>
                          <a:chOff x="0" y="0"/>
                          <a:chExt cx="4387850" cy="1574800"/>
                        </a:xfrm>
                      </wpg:grpSpPr>
                      <wps:wsp>
                        <wps:cNvPr id="454" name="Graphic 454"/>
                        <wps:cNvSpPr/>
                        <wps:spPr>
                          <a:xfrm>
                            <a:off x="6350" y="196850"/>
                            <a:ext cx="4381500" cy="876300"/>
                          </a:xfrm>
                          <a:custGeom>
                            <a:avLst/>
                            <a:gdLst/>
                            <a:ahLst/>
                            <a:cxnLst/>
                            <a:rect l="l" t="t" r="r" b="b"/>
                            <a:pathLst>
                              <a:path w="4381500" h="876300">
                                <a:moveTo>
                                  <a:pt x="0" y="876299"/>
                                </a:moveTo>
                                <a:lnTo>
                                  <a:pt x="4381499" y="876299"/>
                                </a:lnTo>
                              </a:path>
                              <a:path w="4381500" h="876300">
                                <a:moveTo>
                                  <a:pt x="0" y="444500"/>
                                </a:moveTo>
                                <a:lnTo>
                                  <a:pt x="4381499" y="444500"/>
                                </a:lnTo>
                              </a:path>
                              <a:path w="4381500" h="876300">
                                <a:moveTo>
                                  <a:pt x="0" y="0"/>
                                </a:moveTo>
                                <a:lnTo>
                                  <a:pt x="4381499" y="0"/>
                                </a:lnTo>
                              </a:path>
                            </a:pathLst>
                          </a:custGeom>
                          <a:ln w="12700">
                            <a:solidFill>
                              <a:srgbClr val="D9D9D9"/>
                            </a:solidFill>
                            <a:prstDash val="solid"/>
                          </a:ln>
                        </wps:spPr>
                        <wps:bodyPr wrap="square" lIns="0" tIns="0" rIns="0" bIns="0" rtlCol="0">
                          <a:prstTxWarp prst="textNoShape">
                            <a:avLst/>
                          </a:prstTxWarp>
                          <a:noAutofit/>
                        </wps:bodyPr>
                      </wps:wsp>
                      <wps:wsp>
                        <wps:cNvPr id="455" name="Graphic 455"/>
                        <wps:cNvSpPr/>
                        <wps:spPr>
                          <a:xfrm>
                            <a:off x="0" y="1517650"/>
                            <a:ext cx="4381500" cy="1270"/>
                          </a:xfrm>
                          <a:custGeom>
                            <a:avLst/>
                            <a:gdLst/>
                            <a:ahLst/>
                            <a:cxnLst/>
                            <a:rect l="l" t="t" r="r" b="b"/>
                            <a:pathLst>
                              <a:path w="4381500">
                                <a:moveTo>
                                  <a:pt x="0" y="0"/>
                                </a:moveTo>
                                <a:lnTo>
                                  <a:pt x="438149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39" cstate="print"/>
                          <a:stretch>
                            <a:fillRect/>
                          </a:stretch>
                        </pic:blipFill>
                        <pic:spPr>
                          <a:xfrm>
                            <a:off x="2965450" y="1346200"/>
                            <a:ext cx="266700" cy="228600"/>
                          </a:xfrm>
                          <a:prstGeom prst="rect">
                            <a:avLst/>
                          </a:prstGeom>
                        </pic:spPr>
                      </pic:pic>
                      <pic:pic xmlns:pic="http://schemas.openxmlformats.org/drawingml/2006/picture">
                        <pic:nvPicPr>
                          <pic:cNvPr id="457" name="Image 457"/>
                          <pic:cNvPicPr/>
                        </pic:nvPicPr>
                        <pic:blipFill>
                          <a:blip r:embed="rId40" cstate="print"/>
                          <a:stretch>
                            <a:fillRect/>
                          </a:stretch>
                        </pic:blipFill>
                        <pic:spPr>
                          <a:xfrm>
                            <a:off x="3003550" y="1358900"/>
                            <a:ext cx="190499" cy="152399"/>
                          </a:xfrm>
                          <a:prstGeom prst="rect">
                            <a:avLst/>
                          </a:prstGeom>
                        </pic:spPr>
                      </pic:pic>
                      <pic:pic xmlns:pic="http://schemas.openxmlformats.org/drawingml/2006/picture">
                        <pic:nvPicPr>
                          <pic:cNvPr id="458" name="Image 458"/>
                          <pic:cNvPicPr/>
                        </pic:nvPicPr>
                        <pic:blipFill>
                          <a:blip r:embed="rId41" cstate="print"/>
                          <a:stretch>
                            <a:fillRect/>
                          </a:stretch>
                        </pic:blipFill>
                        <pic:spPr>
                          <a:xfrm>
                            <a:off x="2724150" y="1219200"/>
                            <a:ext cx="266700" cy="355600"/>
                          </a:xfrm>
                          <a:prstGeom prst="rect">
                            <a:avLst/>
                          </a:prstGeom>
                        </pic:spPr>
                      </pic:pic>
                      <pic:pic xmlns:pic="http://schemas.openxmlformats.org/drawingml/2006/picture">
                        <pic:nvPicPr>
                          <pic:cNvPr id="459" name="Image 459"/>
                          <pic:cNvPicPr/>
                        </pic:nvPicPr>
                        <pic:blipFill>
                          <a:blip r:embed="rId42" cstate="print"/>
                          <a:stretch>
                            <a:fillRect/>
                          </a:stretch>
                        </pic:blipFill>
                        <pic:spPr>
                          <a:xfrm>
                            <a:off x="2762250" y="1231899"/>
                            <a:ext cx="190499" cy="279399"/>
                          </a:xfrm>
                          <a:prstGeom prst="rect">
                            <a:avLst/>
                          </a:prstGeom>
                        </pic:spPr>
                      </pic:pic>
                      <pic:pic xmlns:pic="http://schemas.openxmlformats.org/drawingml/2006/picture">
                        <pic:nvPicPr>
                          <pic:cNvPr id="460" name="Image 460"/>
                          <pic:cNvPicPr/>
                        </pic:nvPicPr>
                        <pic:blipFill>
                          <a:blip r:embed="rId43" cstate="print"/>
                          <a:stretch>
                            <a:fillRect/>
                          </a:stretch>
                        </pic:blipFill>
                        <pic:spPr>
                          <a:xfrm>
                            <a:off x="298450" y="12700"/>
                            <a:ext cx="266700" cy="1562100"/>
                          </a:xfrm>
                          <a:prstGeom prst="rect">
                            <a:avLst/>
                          </a:prstGeom>
                        </pic:spPr>
                      </pic:pic>
                      <pic:pic xmlns:pic="http://schemas.openxmlformats.org/drawingml/2006/picture">
                        <pic:nvPicPr>
                          <pic:cNvPr id="461" name="Image 461"/>
                          <pic:cNvPicPr/>
                        </pic:nvPicPr>
                        <pic:blipFill>
                          <a:blip r:embed="rId44" cstate="print"/>
                          <a:stretch>
                            <a:fillRect/>
                          </a:stretch>
                        </pic:blipFill>
                        <pic:spPr>
                          <a:xfrm>
                            <a:off x="336549" y="25399"/>
                            <a:ext cx="190499" cy="1485899"/>
                          </a:xfrm>
                          <a:prstGeom prst="rect">
                            <a:avLst/>
                          </a:prstGeom>
                        </pic:spPr>
                      </pic:pic>
                      <pic:pic xmlns:pic="http://schemas.openxmlformats.org/drawingml/2006/picture">
                        <pic:nvPicPr>
                          <pic:cNvPr id="462" name="Image 462"/>
                          <pic:cNvPicPr/>
                        </pic:nvPicPr>
                        <pic:blipFill>
                          <a:blip r:embed="rId45" cstate="print"/>
                          <a:stretch>
                            <a:fillRect/>
                          </a:stretch>
                        </pic:blipFill>
                        <pic:spPr>
                          <a:xfrm>
                            <a:off x="1390650" y="469900"/>
                            <a:ext cx="266700" cy="1104900"/>
                          </a:xfrm>
                          <a:prstGeom prst="rect">
                            <a:avLst/>
                          </a:prstGeom>
                        </pic:spPr>
                      </pic:pic>
                      <pic:pic xmlns:pic="http://schemas.openxmlformats.org/drawingml/2006/picture">
                        <pic:nvPicPr>
                          <pic:cNvPr id="463" name="Image 463"/>
                          <pic:cNvPicPr/>
                        </pic:nvPicPr>
                        <pic:blipFill>
                          <a:blip r:embed="rId46" cstate="print"/>
                          <a:stretch>
                            <a:fillRect/>
                          </a:stretch>
                        </pic:blipFill>
                        <pic:spPr>
                          <a:xfrm>
                            <a:off x="1428750" y="482599"/>
                            <a:ext cx="190500" cy="1028700"/>
                          </a:xfrm>
                          <a:prstGeom prst="rect">
                            <a:avLst/>
                          </a:prstGeom>
                        </pic:spPr>
                      </pic:pic>
                      <pic:pic xmlns:pic="http://schemas.openxmlformats.org/drawingml/2006/picture">
                        <pic:nvPicPr>
                          <pic:cNvPr id="464" name="Image 464"/>
                          <pic:cNvPicPr/>
                        </pic:nvPicPr>
                        <pic:blipFill>
                          <a:blip r:embed="rId47" cstate="print"/>
                          <a:stretch>
                            <a:fillRect/>
                          </a:stretch>
                        </pic:blipFill>
                        <pic:spPr>
                          <a:xfrm>
                            <a:off x="2482850" y="1054100"/>
                            <a:ext cx="266700" cy="520700"/>
                          </a:xfrm>
                          <a:prstGeom prst="rect">
                            <a:avLst/>
                          </a:prstGeom>
                        </pic:spPr>
                      </pic:pic>
                      <pic:pic xmlns:pic="http://schemas.openxmlformats.org/drawingml/2006/picture">
                        <pic:nvPicPr>
                          <pic:cNvPr id="465" name="Image 465"/>
                          <pic:cNvPicPr/>
                        </pic:nvPicPr>
                        <pic:blipFill>
                          <a:blip r:embed="rId48" cstate="print"/>
                          <a:stretch>
                            <a:fillRect/>
                          </a:stretch>
                        </pic:blipFill>
                        <pic:spPr>
                          <a:xfrm>
                            <a:off x="2520950" y="1066799"/>
                            <a:ext cx="190500" cy="444500"/>
                          </a:xfrm>
                          <a:prstGeom prst="rect">
                            <a:avLst/>
                          </a:prstGeom>
                        </pic:spPr>
                      </pic:pic>
                      <pic:pic xmlns:pic="http://schemas.openxmlformats.org/drawingml/2006/picture">
                        <pic:nvPicPr>
                          <pic:cNvPr id="466" name="Image 466"/>
                          <pic:cNvPicPr/>
                        </pic:nvPicPr>
                        <pic:blipFill>
                          <a:blip r:embed="rId49" cstate="print"/>
                          <a:stretch>
                            <a:fillRect/>
                          </a:stretch>
                        </pic:blipFill>
                        <pic:spPr>
                          <a:xfrm>
                            <a:off x="57150" y="0"/>
                            <a:ext cx="266700" cy="1574800"/>
                          </a:xfrm>
                          <a:prstGeom prst="rect">
                            <a:avLst/>
                          </a:prstGeom>
                        </pic:spPr>
                      </pic:pic>
                      <pic:pic xmlns:pic="http://schemas.openxmlformats.org/drawingml/2006/picture">
                        <pic:nvPicPr>
                          <pic:cNvPr id="467" name="Image 467"/>
                          <pic:cNvPicPr/>
                        </pic:nvPicPr>
                        <pic:blipFill>
                          <a:blip r:embed="rId50" cstate="print"/>
                          <a:stretch>
                            <a:fillRect/>
                          </a:stretch>
                        </pic:blipFill>
                        <pic:spPr>
                          <a:xfrm>
                            <a:off x="95249" y="12700"/>
                            <a:ext cx="190499" cy="1498599"/>
                          </a:xfrm>
                          <a:prstGeom prst="rect">
                            <a:avLst/>
                          </a:prstGeom>
                        </pic:spPr>
                      </pic:pic>
                      <pic:pic xmlns:pic="http://schemas.openxmlformats.org/drawingml/2006/picture">
                        <pic:nvPicPr>
                          <pic:cNvPr id="468" name="Image 468"/>
                          <pic:cNvPicPr/>
                        </pic:nvPicPr>
                        <pic:blipFill>
                          <a:blip r:embed="rId51" cstate="print"/>
                          <a:stretch>
                            <a:fillRect/>
                          </a:stretch>
                        </pic:blipFill>
                        <pic:spPr>
                          <a:xfrm>
                            <a:off x="1149350" y="508000"/>
                            <a:ext cx="279400" cy="1066800"/>
                          </a:xfrm>
                          <a:prstGeom prst="rect">
                            <a:avLst/>
                          </a:prstGeom>
                        </pic:spPr>
                      </pic:pic>
                      <pic:pic xmlns:pic="http://schemas.openxmlformats.org/drawingml/2006/picture">
                        <pic:nvPicPr>
                          <pic:cNvPr id="469" name="Image 469"/>
                          <pic:cNvPicPr/>
                        </pic:nvPicPr>
                        <pic:blipFill>
                          <a:blip r:embed="rId52" cstate="print"/>
                          <a:stretch>
                            <a:fillRect/>
                          </a:stretch>
                        </pic:blipFill>
                        <pic:spPr>
                          <a:xfrm>
                            <a:off x="1187450" y="520699"/>
                            <a:ext cx="203200" cy="990600"/>
                          </a:xfrm>
                          <a:prstGeom prst="rect">
                            <a:avLst/>
                          </a:prstGeom>
                        </pic:spPr>
                      </pic:pic>
                      <pic:pic xmlns:pic="http://schemas.openxmlformats.org/drawingml/2006/picture">
                        <pic:nvPicPr>
                          <pic:cNvPr id="470" name="Image 470"/>
                          <pic:cNvPicPr/>
                        </pic:nvPicPr>
                        <pic:blipFill>
                          <a:blip r:embed="rId53" cstate="print"/>
                          <a:stretch>
                            <a:fillRect/>
                          </a:stretch>
                        </pic:blipFill>
                        <pic:spPr>
                          <a:xfrm>
                            <a:off x="2254250" y="990600"/>
                            <a:ext cx="266700" cy="584200"/>
                          </a:xfrm>
                          <a:prstGeom prst="rect">
                            <a:avLst/>
                          </a:prstGeom>
                        </pic:spPr>
                      </pic:pic>
                      <pic:pic xmlns:pic="http://schemas.openxmlformats.org/drawingml/2006/picture">
                        <pic:nvPicPr>
                          <pic:cNvPr id="471" name="Image 471"/>
                          <pic:cNvPicPr/>
                        </pic:nvPicPr>
                        <pic:blipFill>
                          <a:blip r:embed="rId54" cstate="print"/>
                          <a:stretch>
                            <a:fillRect/>
                          </a:stretch>
                        </pic:blipFill>
                        <pic:spPr>
                          <a:xfrm>
                            <a:off x="2292349" y="1003300"/>
                            <a:ext cx="190499" cy="507999"/>
                          </a:xfrm>
                          <a:prstGeom prst="rect">
                            <a:avLst/>
                          </a:prstGeom>
                        </pic:spPr>
                      </pic:pic>
                      <wps:wsp>
                        <wps:cNvPr id="472" name="Textbox 472"/>
                        <wps:cNvSpPr txBox="1"/>
                        <wps:spPr>
                          <a:xfrm>
                            <a:off x="1203007" y="330388"/>
                            <a:ext cx="421640" cy="168275"/>
                          </a:xfrm>
                          <a:prstGeom prst="rect">
                            <a:avLst/>
                          </a:prstGeom>
                        </wps:spPr>
                        <wps:txbx>
                          <w:txbxContent>
                            <w:p w14:paraId="340BA5F2" w14:textId="77777777" w:rsidR="00975A67" w:rsidRDefault="00975A67">
                              <w:pPr>
                                <w:spacing w:line="228" w:lineRule="auto"/>
                                <w:rPr>
                                  <w:b/>
                                  <w:sz w:val="18"/>
                                </w:rPr>
                              </w:pPr>
                              <w:r>
                                <w:rPr>
                                  <w:b/>
                                  <w:color w:val="404040"/>
                                  <w:position w:val="-5"/>
                                  <w:sz w:val="18"/>
                                </w:rPr>
                                <w:t>169</w:t>
                              </w:r>
                              <w:r>
                                <w:rPr>
                                  <w:b/>
                                  <w:color w:val="404040"/>
                                  <w:spacing w:val="58"/>
                                  <w:position w:val="-5"/>
                                  <w:sz w:val="18"/>
                                </w:rPr>
                                <w:t xml:space="preserve"> </w:t>
                              </w:r>
                              <w:r>
                                <w:rPr>
                                  <w:b/>
                                  <w:color w:val="404040"/>
                                  <w:spacing w:val="-5"/>
                                  <w:sz w:val="18"/>
                                </w:rPr>
                                <w:t>176</w:t>
                              </w:r>
                            </w:p>
                          </w:txbxContent>
                        </wps:txbx>
                        <wps:bodyPr wrap="square" lIns="0" tIns="0" rIns="0" bIns="0" rtlCol="0">
                          <a:noAutofit/>
                        </wps:bodyPr>
                      </wps:wsp>
                      <wps:wsp>
                        <wps:cNvPr id="473" name="Textbox 473"/>
                        <wps:cNvSpPr txBox="1"/>
                        <wps:spPr>
                          <a:xfrm>
                            <a:off x="2326332" y="854739"/>
                            <a:ext cx="127000" cy="127000"/>
                          </a:xfrm>
                          <a:prstGeom prst="rect">
                            <a:avLst/>
                          </a:prstGeom>
                        </wps:spPr>
                        <wps:txbx>
                          <w:txbxContent>
                            <w:p w14:paraId="54A4320C" w14:textId="77777777" w:rsidR="00975A67" w:rsidRDefault="00975A67">
                              <w:pPr>
                                <w:spacing w:line="199" w:lineRule="exact"/>
                                <w:rPr>
                                  <w:b/>
                                  <w:sz w:val="18"/>
                                </w:rPr>
                              </w:pPr>
                              <w:r>
                                <w:rPr>
                                  <w:b/>
                                  <w:color w:val="404040"/>
                                  <w:spacing w:val="-5"/>
                                  <w:sz w:val="18"/>
                                </w:rPr>
                                <w:t>87</w:t>
                              </w:r>
                            </w:p>
                          </w:txbxContent>
                        </wps:txbx>
                        <wps:bodyPr wrap="square" lIns="0" tIns="0" rIns="0" bIns="0" rtlCol="0">
                          <a:noAutofit/>
                        </wps:bodyPr>
                      </wps:wsp>
                      <wps:wsp>
                        <wps:cNvPr id="474" name="Textbox 474"/>
                        <wps:cNvSpPr txBox="1"/>
                        <wps:spPr>
                          <a:xfrm>
                            <a:off x="2563654" y="919545"/>
                            <a:ext cx="127000" cy="127000"/>
                          </a:xfrm>
                          <a:prstGeom prst="rect">
                            <a:avLst/>
                          </a:prstGeom>
                        </wps:spPr>
                        <wps:txbx>
                          <w:txbxContent>
                            <w:p w14:paraId="1897FDED" w14:textId="77777777" w:rsidR="00975A67" w:rsidRDefault="00975A67">
                              <w:pPr>
                                <w:spacing w:line="199" w:lineRule="exact"/>
                                <w:rPr>
                                  <w:b/>
                                  <w:sz w:val="18"/>
                                </w:rPr>
                              </w:pPr>
                              <w:r>
                                <w:rPr>
                                  <w:b/>
                                  <w:color w:val="404040"/>
                                  <w:spacing w:val="-5"/>
                                  <w:sz w:val="18"/>
                                </w:rPr>
                                <w:t>76</w:t>
                              </w:r>
                            </w:p>
                          </w:txbxContent>
                        </wps:txbx>
                        <wps:bodyPr wrap="square" lIns="0" tIns="0" rIns="0" bIns="0" rtlCol="0">
                          <a:noAutofit/>
                        </wps:bodyPr>
                      </wps:wsp>
                      <wps:wsp>
                        <wps:cNvPr id="475" name="Textbox 475"/>
                        <wps:cNvSpPr txBox="1"/>
                        <wps:spPr>
                          <a:xfrm>
                            <a:off x="2800197" y="1090896"/>
                            <a:ext cx="128905" cy="114300"/>
                          </a:xfrm>
                          <a:prstGeom prst="rect">
                            <a:avLst/>
                          </a:prstGeom>
                        </wps:spPr>
                        <wps:txbx>
                          <w:txbxContent>
                            <w:p w14:paraId="6C963192" w14:textId="77777777" w:rsidR="00975A67" w:rsidRDefault="00975A67">
                              <w:pPr>
                                <w:spacing w:line="180" w:lineRule="exact"/>
                                <w:rPr>
                                  <w:rFonts w:ascii="Calibri"/>
                                  <w:sz w:val="18"/>
                                </w:rPr>
                              </w:pPr>
                              <w:r>
                                <w:rPr>
                                  <w:rFonts w:ascii="Calibri"/>
                                  <w:color w:val="404040"/>
                                  <w:spacing w:val="-5"/>
                                  <w:sz w:val="18"/>
                                </w:rPr>
                                <w:t>49</w:t>
                              </w:r>
                            </w:p>
                          </w:txbxContent>
                        </wps:txbx>
                        <wps:bodyPr wrap="square" lIns="0" tIns="0" rIns="0" bIns="0" rtlCol="0">
                          <a:noAutofit/>
                        </wps:bodyPr>
                      </wps:wsp>
                      <wps:wsp>
                        <wps:cNvPr id="476" name="Textbox 476"/>
                        <wps:cNvSpPr txBox="1"/>
                        <wps:spPr>
                          <a:xfrm>
                            <a:off x="3037521" y="1220511"/>
                            <a:ext cx="128905" cy="114300"/>
                          </a:xfrm>
                          <a:prstGeom prst="rect">
                            <a:avLst/>
                          </a:prstGeom>
                        </wps:spPr>
                        <wps:txbx>
                          <w:txbxContent>
                            <w:p w14:paraId="55DCE24E" w14:textId="77777777" w:rsidR="00975A67" w:rsidRDefault="00975A67">
                              <w:pPr>
                                <w:spacing w:line="180" w:lineRule="exact"/>
                                <w:rPr>
                                  <w:rFonts w:ascii="Calibri"/>
                                  <w:sz w:val="18"/>
                                </w:rPr>
                              </w:pPr>
                              <w:r>
                                <w:rPr>
                                  <w:rFonts w:ascii="Calibri"/>
                                  <w:color w:val="404040"/>
                                  <w:spacing w:val="-5"/>
                                  <w:sz w:val="18"/>
                                </w:rPr>
                                <w:t>27</w:t>
                              </w:r>
                            </w:p>
                          </w:txbxContent>
                        </wps:txbx>
                        <wps:bodyPr wrap="square" lIns="0" tIns="0" rIns="0" bIns="0" rtlCol="0">
                          <a:noAutofit/>
                        </wps:bodyPr>
                      </wps:wsp>
                      <wps:wsp>
                        <wps:cNvPr id="477" name="Textbox 477"/>
                        <wps:cNvSpPr txBox="1"/>
                        <wps:spPr>
                          <a:xfrm>
                            <a:off x="3449656" y="1361414"/>
                            <a:ext cx="307340" cy="132715"/>
                          </a:xfrm>
                          <a:prstGeom prst="rect">
                            <a:avLst/>
                          </a:prstGeom>
                        </wps:spPr>
                        <wps:txbx>
                          <w:txbxContent>
                            <w:p w14:paraId="3592A38F" w14:textId="77777777" w:rsidR="00975A67" w:rsidRDefault="00975A67">
                              <w:pPr>
                                <w:tabs>
                                  <w:tab w:val="left" w:pos="373"/>
                                </w:tabs>
                                <w:spacing w:line="209" w:lineRule="exact"/>
                                <w:rPr>
                                  <w:b/>
                                  <w:position w:val="1"/>
                                  <w:sz w:val="18"/>
                                </w:rPr>
                              </w:pPr>
                              <w:r>
                                <w:rPr>
                                  <w:b/>
                                  <w:color w:val="404040"/>
                                  <w:spacing w:val="-10"/>
                                  <w:sz w:val="18"/>
                                </w:rPr>
                                <w:t>0</w:t>
                              </w:r>
                              <w:r>
                                <w:rPr>
                                  <w:b/>
                                  <w:color w:val="404040"/>
                                  <w:sz w:val="18"/>
                                </w:rPr>
                                <w:tab/>
                              </w:r>
                              <w:r>
                                <w:rPr>
                                  <w:b/>
                                  <w:color w:val="404040"/>
                                  <w:spacing w:val="-10"/>
                                  <w:position w:val="1"/>
                                  <w:sz w:val="18"/>
                                </w:rPr>
                                <w:t>1</w:t>
                              </w:r>
                            </w:p>
                          </w:txbxContent>
                        </wps:txbx>
                        <wps:bodyPr wrap="square" lIns="0" tIns="0" rIns="0" bIns="0" rtlCol="0">
                          <a:noAutofit/>
                        </wps:bodyPr>
                      </wps:wsp>
                    </wpg:wgp>
                  </a:graphicData>
                </a:graphic>
              </wp:anchor>
            </w:drawing>
          </mc:Choice>
          <mc:Fallback>
            <w:pict>
              <v:group w14:anchorId="6E294DC4" id="Group 453" o:spid="_x0000_s1026" style="position:absolute;left:0;text-align:left;margin-left:66.5pt;margin-top:14.85pt;width:345.5pt;height:124pt;z-index:15740928;mso-wrap-distance-left:0;mso-wrap-distance-right:0;mso-position-horizontal-relative:page" coordsize="43878,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">
                <v:shape id="Graphic 454" o:spid="_x0000_s1027" style="position:absolute;left:63;top:1968;width:43815;height:8763;visibility:visible;mso-wrap-style:square;v-text-anchor:top" coordsize="43815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" path="m,876299r4381499,em,444500r4381499,em,l4381499,e" filled="f" strokecolor="#d9d9d9" strokeweight="1pt">
                  <v:path arrowok="t"/>
                </v:shape>
                <v:shape id="Graphic 455" o:spid="_x0000_s1028" style="position:absolute;top:15176;width:43815;height:13;visibility:visible;mso-wrap-style:square;v-text-anchor:top" coordsize="438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" path="m,l4381499,e" filled="f" strokecolor="#d9d9d9" strokeweight="1pt">
                  <v:path arrowok="t"/>
                </v:shape>
                <v:shape id="Image 456" o:spid="_x0000_s1029" type="#_x0000_t75" style="position:absolute;left:29654;top:13462;width:266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">
                  <v:imagedata r:id="rId55" o:title=""/>
                </v:shape>
                <v:shape id="Image 457" o:spid="_x0000_s1030" type="#_x0000_t75" style="position:absolute;left:30035;top:13589;width:1905;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">
                  <v:imagedata r:id="rId56" o:title=""/>
                </v:shape>
                <v:shape id="Image 458" o:spid="_x0000_s1031" type="#_x0000_t75" style="position:absolute;left:27241;top:12192;width:2667;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">
                  <v:imagedata r:id="rId57" o:title=""/>
                </v:shape>
                <v:shape id="Image 459" o:spid="_x0000_s1032" type="#_x0000_t75" style="position:absolute;left:27622;top:12318;width:1905;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">
                  <v:imagedata r:id="rId58" o:title=""/>
                </v:shape>
                <v:shape id="Image 460" o:spid="_x0000_s1033" type="#_x0000_t75" style="position:absolute;left:2984;top:127;width:266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">
                  <v:imagedata r:id="rId59" o:title=""/>
                </v:shape>
                <v:shape id="Image 461" o:spid="_x0000_s1034" type="#_x0000_t75" style="position:absolute;left:3365;top:253;width:1905;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">
                  <v:imagedata r:id="rId60" o:title=""/>
                </v:shape>
                <v:shape id="Image 462" o:spid="_x0000_s1035" type="#_x0000_t75" style="position:absolute;left:13906;top:4699;width:266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">
                  <v:imagedata r:id="rId61" o:title=""/>
                </v:shape>
                <v:shape id="Image 463" o:spid="_x0000_s1036" type="#_x0000_t75" style="position:absolute;left:14287;top:4825;width:190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">
                  <v:imagedata r:id="rId62" o:title=""/>
                </v:shape>
                <v:shape id="Image 464" o:spid="_x0000_s1037" type="#_x0000_t75" style="position:absolute;left:24828;top:10541;width:266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">
                  <v:imagedata r:id="rId63" o:title=""/>
                </v:shape>
                <v:shape id="Image 465" o:spid="_x0000_s1038" type="#_x0000_t75" style="position:absolute;left:25209;top:10667;width:190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">
                  <v:imagedata r:id="rId64" o:title=""/>
                </v:shape>
                <v:shape id="Image 466" o:spid="_x0000_s1039" type="#_x0000_t75" style="position:absolute;left:571;width:2667;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">
                  <v:imagedata r:id="rId65" o:title=""/>
                </v:shape>
                <v:shape id="Image 467" o:spid="_x0000_s1040" type="#_x0000_t75" style="position:absolute;left:952;top:127;width:1905;height:1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">
                  <v:imagedata r:id="rId66" o:title=""/>
                </v:shape>
                <v:shape id="Image 468" o:spid="_x0000_s1041" type="#_x0000_t75" style="position:absolute;left:11493;top:5080;width:279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">
                  <v:imagedata r:id="rId67" o:title=""/>
                </v:shape>
                <v:shape id="Image 469" o:spid="_x0000_s1042" type="#_x0000_t75" style="position:absolute;left:11874;top:5206;width:20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">
                  <v:imagedata r:id="rId68" o:title=""/>
                </v:shape>
                <v:shape id="Image 470" o:spid="_x0000_s1043" type="#_x0000_t75" style="position:absolute;left:22542;top:9906;width:2667;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">
                  <v:imagedata r:id="rId69" o:title=""/>
                </v:shape>
                <v:shape id="Image 471" o:spid="_x0000_s1044" type="#_x0000_t75" style="position:absolute;left:22923;top:10033;width:1905;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">
                  <v:imagedata r:id="rId70" o:title=""/>
                </v:shape>
                <v:shapetype id="_x0000_t202" coordsize="21600,21600" o:spt="202" path="m,l,21600r21600,l21600,xe">
                  <v:stroke joinstyle="miter"/>
                  <v:path gradientshapeok="t" o:connecttype="rect"/>
                </v:shapetype>
                <v:shape id="Textbox 472" o:spid="_x0000_s1045" type="#_x0000_t202" style="position:absolute;left:12030;top:3303;width:421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340BA5F2" w14:textId="77777777" w:rsidR="00975A67" w:rsidRDefault="00975A67">
                        <w:pPr>
                          <w:spacing w:line="228" w:lineRule="auto"/>
                          <w:rPr>
                            <w:b/>
                            <w:sz w:val="18"/>
                          </w:rPr>
                        </w:pPr>
                        <w:r>
                          <w:rPr>
                            <w:b/>
                            <w:color w:val="404040"/>
                            <w:position w:val="-5"/>
                            <w:sz w:val="18"/>
                          </w:rPr>
                          <w:t>169</w:t>
                        </w:r>
                        <w:r>
                          <w:rPr>
                            <w:b/>
                            <w:color w:val="404040"/>
                            <w:spacing w:val="58"/>
                            <w:position w:val="-5"/>
                            <w:sz w:val="18"/>
                          </w:rPr>
                          <w:t xml:space="preserve"> </w:t>
                        </w:r>
                        <w:r>
                          <w:rPr>
                            <w:b/>
                            <w:color w:val="404040"/>
                            <w:spacing w:val="-5"/>
                            <w:sz w:val="18"/>
                          </w:rPr>
                          <w:t>176</w:t>
                        </w:r>
                      </w:p>
                    </w:txbxContent>
                  </v:textbox>
                </v:shape>
                <v:shape id="Textbox 473" o:spid="_x0000_s1046" type="#_x0000_t202" style="position:absolute;left:23263;top:8547;width:1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4A4320C" w14:textId="77777777" w:rsidR="00975A67" w:rsidRDefault="00975A67">
                        <w:pPr>
                          <w:spacing w:line="199" w:lineRule="exact"/>
                          <w:rPr>
                            <w:b/>
                            <w:sz w:val="18"/>
                          </w:rPr>
                        </w:pPr>
                        <w:r>
                          <w:rPr>
                            <w:b/>
                            <w:color w:val="404040"/>
                            <w:spacing w:val="-5"/>
                            <w:sz w:val="18"/>
                          </w:rPr>
                          <w:t>87</w:t>
                        </w:r>
                      </w:p>
                    </w:txbxContent>
                  </v:textbox>
                </v:shape>
                <v:shape id="Textbox 474" o:spid="_x0000_s1047" type="#_x0000_t202" style="position:absolute;left:25636;top:9195;width:12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897FDED" w14:textId="77777777" w:rsidR="00975A67" w:rsidRDefault="00975A67">
                        <w:pPr>
                          <w:spacing w:line="199" w:lineRule="exact"/>
                          <w:rPr>
                            <w:b/>
                            <w:sz w:val="18"/>
                          </w:rPr>
                        </w:pPr>
                        <w:r>
                          <w:rPr>
                            <w:b/>
                            <w:color w:val="404040"/>
                            <w:spacing w:val="-5"/>
                            <w:sz w:val="18"/>
                          </w:rPr>
                          <w:t>76</w:t>
                        </w:r>
                      </w:p>
                    </w:txbxContent>
                  </v:textbox>
                </v:shape>
                <v:shape id="Textbox 475" o:spid="_x0000_s1048" type="#_x0000_t202" style="position:absolute;left:28001;top:10908;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C963192" w14:textId="77777777" w:rsidR="00975A67" w:rsidRDefault="00975A67">
                        <w:pPr>
                          <w:spacing w:line="180" w:lineRule="exact"/>
                          <w:rPr>
                            <w:rFonts w:ascii="Calibri"/>
                            <w:sz w:val="18"/>
                          </w:rPr>
                        </w:pPr>
                        <w:r>
                          <w:rPr>
                            <w:rFonts w:ascii="Calibri"/>
                            <w:color w:val="404040"/>
                            <w:spacing w:val="-5"/>
                            <w:sz w:val="18"/>
                          </w:rPr>
                          <w:t>49</w:t>
                        </w:r>
                      </w:p>
                    </w:txbxContent>
                  </v:textbox>
                </v:shape>
                <v:shape id="Textbox 476" o:spid="_x0000_s1049" type="#_x0000_t202" style="position:absolute;left:30375;top:1220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5DCE24E" w14:textId="77777777" w:rsidR="00975A67" w:rsidRDefault="00975A67">
                        <w:pPr>
                          <w:spacing w:line="180" w:lineRule="exact"/>
                          <w:rPr>
                            <w:rFonts w:ascii="Calibri"/>
                            <w:sz w:val="18"/>
                          </w:rPr>
                        </w:pPr>
                        <w:r>
                          <w:rPr>
                            <w:rFonts w:ascii="Calibri"/>
                            <w:color w:val="404040"/>
                            <w:spacing w:val="-5"/>
                            <w:sz w:val="18"/>
                          </w:rPr>
                          <w:t>27</w:t>
                        </w:r>
                      </w:p>
                    </w:txbxContent>
                  </v:textbox>
                </v:shape>
                <v:shape id="Textbox 477" o:spid="_x0000_s1050" type="#_x0000_t202" style="position:absolute;left:34496;top:13614;width:307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3592A38F" w14:textId="77777777" w:rsidR="00975A67" w:rsidRDefault="00975A67">
                        <w:pPr>
                          <w:tabs>
                            <w:tab w:val="left" w:pos="373"/>
                          </w:tabs>
                          <w:spacing w:line="209" w:lineRule="exact"/>
                          <w:rPr>
                            <w:b/>
                            <w:position w:val="1"/>
                            <w:sz w:val="18"/>
                          </w:rPr>
                        </w:pPr>
                        <w:r>
                          <w:rPr>
                            <w:b/>
                            <w:color w:val="404040"/>
                            <w:spacing w:val="-10"/>
                            <w:sz w:val="18"/>
                          </w:rPr>
                          <w:t>0</w:t>
                        </w:r>
                        <w:r>
                          <w:rPr>
                            <w:b/>
                            <w:color w:val="404040"/>
                            <w:sz w:val="18"/>
                          </w:rPr>
                          <w:tab/>
                        </w:r>
                        <w:r>
                          <w:rPr>
                            <w:b/>
                            <w:color w:val="404040"/>
                            <w:spacing w:val="-10"/>
                            <w:position w:val="1"/>
                            <w:sz w:val="18"/>
                          </w:rPr>
                          <w:t>1</w:t>
                        </w:r>
                      </w:p>
                    </w:txbxContent>
                  </v:textbox>
                </v:shape>
                <w10:wrap anchorx="page"/>
              </v:group>
            </w:pict>
          </mc:Fallback>
        </mc:AlternateContent>
      </w:r>
      <w:r>
        <w:rPr>
          <w:b/>
          <w:color w:val="404040"/>
          <w:sz w:val="18"/>
        </w:rPr>
        <w:t>256</w:t>
      </w:r>
      <w:r>
        <w:rPr>
          <w:b/>
          <w:color w:val="404040"/>
          <w:spacing w:val="58"/>
          <w:sz w:val="18"/>
        </w:rPr>
        <w:t xml:space="preserve"> </w:t>
      </w:r>
      <w:r>
        <w:rPr>
          <w:b/>
          <w:color w:val="404040"/>
          <w:spacing w:val="-5"/>
          <w:position w:val="-2"/>
          <w:sz w:val="18"/>
        </w:rPr>
        <w:t>253</w:t>
      </w:r>
    </w:p>
    <w:p w14:paraId="652A0495" w14:textId="77777777" w:rsidR="001D647E" w:rsidRDefault="00F127D7">
      <w:pPr>
        <w:spacing w:before="172"/>
        <w:ind w:left="500"/>
        <w:rPr>
          <w:rFonts w:ascii="Calibri"/>
          <w:sz w:val="18"/>
        </w:rPr>
      </w:pPr>
      <w:r>
        <w:rPr>
          <w:rFonts w:ascii="Calibri"/>
          <w:color w:val="595959"/>
          <w:spacing w:val="-5"/>
          <w:sz w:val="18"/>
        </w:rPr>
        <w:t>225</w:t>
      </w:r>
    </w:p>
    <w:p w14:paraId="17FEB9F3" w14:textId="77777777" w:rsidR="001D647E" w:rsidRDefault="001D647E">
      <w:pPr>
        <w:pStyle w:val="a3"/>
        <w:ind w:left="0"/>
        <w:rPr>
          <w:rFonts w:ascii="Calibri"/>
          <w:sz w:val="18"/>
        </w:rPr>
      </w:pPr>
    </w:p>
    <w:p w14:paraId="22304F62" w14:textId="77777777" w:rsidR="001D647E" w:rsidRDefault="001D647E">
      <w:pPr>
        <w:pStyle w:val="a3"/>
        <w:spacing w:before="36"/>
        <w:ind w:left="0"/>
        <w:rPr>
          <w:rFonts w:ascii="Calibri"/>
          <w:sz w:val="18"/>
        </w:rPr>
      </w:pPr>
    </w:p>
    <w:p w14:paraId="32622D9B" w14:textId="77777777" w:rsidR="001D647E" w:rsidRDefault="00F127D7">
      <w:pPr>
        <w:ind w:left="500"/>
        <w:rPr>
          <w:rFonts w:ascii="Calibri"/>
          <w:sz w:val="18"/>
        </w:rPr>
      </w:pPr>
      <w:r>
        <w:rPr>
          <w:rFonts w:ascii="Calibri"/>
          <w:color w:val="595959"/>
          <w:spacing w:val="-5"/>
          <w:sz w:val="18"/>
        </w:rPr>
        <w:t>150</w:t>
      </w:r>
    </w:p>
    <w:p w14:paraId="7B7C6653" w14:textId="77777777" w:rsidR="001D647E" w:rsidRDefault="001D647E">
      <w:pPr>
        <w:pStyle w:val="a3"/>
        <w:ind w:left="0"/>
        <w:rPr>
          <w:rFonts w:ascii="Calibri"/>
          <w:sz w:val="18"/>
        </w:rPr>
      </w:pPr>
    </w:p>
    <w:p w14:paraId="6E6E883E" w14:textId="77777777" w:rsidR="001D647E" w:rsidRDefault="001D647E">
      <w:pPr>
        <w:pStyle w:val="a3"/>
        <w:spacing w:before="37"/>
        <w:ind w:left="0"/>
        <w:rPr>
          <w:rFonts w:ascii="Calibri"/>
          <w:sz w:val="18"/>
        </w:rPr>
      </w:pPr>
    </w:p>
    <w:p w14:paraId="216DA9BD" w14:textId="77777777" w:rsidR="001D647E" w:rsidRDefault="00F127D7">
      <w:pPr>
        <w:ind w:left="591"/>
        <w:rPr>
          <w:rFonts w:ascii="Calibri"/>
          <w:sz w:val="18"/>
        </w:rPr>
      </w:pPr>
      <w:r>
        <w:rPr>
          <w:rFonts w:ascii="Calibri"/>
          <w:color w:val="595959"/>
          <w:spacing w:val="-5"/>
          <w:sz w:val="18"/>
        </w:rPr>
        <w:t>75</w:t>
      </w:r>
    </w:p>
    <w:p w14:paraId="07156AD7" w14:textId="77777777" w:rsidR="001D647E" w:rsidRDefault="001D647E">
      <w:pPr>
        <w:pStyle w:val="a3"/>
        <w:ind w:left="0"/>
        <w:rPr>
          <w:rFonts w:ascii="Calibri"/>
          <w:sz w:val="18"/>
        </w:rPr>
      </w:pPr>
    </w:p>
    <w:p w14:paraId="5BB06FE7" w14:textId="77777777" w:rsidR="001D647E" w:rsidRDefault="001D647E">
      <w:pPr>
        <w:pStyle w:val="a3"/>
        <w:spacing w:before="37"/>
        <w:ind w:left="0"/>
        <w:rPr>
          <w:rFonts w:ascii="Calibri"/>
          <w:sz w:val="18"/>
        </w:rPr>
      </w:pPr>
    </w:p>
    <w:p w14:paraId="1AC1DACB" w14:textId="77777777" w:rsidR="001D647E" w:rsidRDefault="00F127D7">
      <w:pPr>
        <w:spacing w:line="201" w:lineRule="exact"/>
        <w:ind w:left="682"/>
        <w:rPr>
          <w:rFonts w:ascii="Calibri"/>
          <w:sz w:val="18"/>
        </w:rPr>
      </w:pPr>
      <w:r>
        <w:rPr>
          <w:rFonts w:ascii="Calibri"/>
          <w:color w:val="595959"/>
          <w:spacing w:val="-10"/>
          <w:sz w:val="18"/>
        </w:rPr>
        <w:t>0</w:t>
      </w:r>
    </w:p>
    <w:p w14:paraId="19F36A7A" w14:textId="77777777" w:rsidR="001D647E" w:rsidRDefault="00F127D7">
      <w:pPr>
        <w:tabs>
          <w:tab w:val="left" w:pos="2873"/>
          <w:tab w:val="left" w:pos="6403"/>
        </w:tabs>
        <w:spacing w:line="188" w:lineRule="exact"/>
        <w:ind w:left="1038"/>
        <w:rPr>
          <w:b/>
          <w:sz w:val="18"/>
        </w:rPr>
      </w:pPr>
      <w:r>
        <w:rPr>
          <w:b/>
          <w:noProof/>
          <w:sz w:val="18"/>
        </w:rPr>
        <w:drawing>
          <wp:anchor distT="0" distB="0" distL="0" distR="0" simplePos="0" relativeHeight="15741952" behindDoc="0" locked="0" layoutInCell="1" allowOverlap="1" wp14:anchorId="2F5DA815" wp14:editId="3706067F">
            <wp:simplePos x="0" y="0"/>
            <wp:positionH relativeFrom="page">
              <wp:posOffset>2679700</wp:posOffset>
            </wp:positionH>
            <wp:positionV relativeFrom="paragraph">
              <wp:posOffset>389429</wp:posOffset>
            </wp:positionV>
            <wp:extent cx="102012" cy="102012"/>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71" cstate="print"/>
                    <a:stretch>
                      <a:fillRect/>
                    </a:stretch>
                  </pic:blipFill>
                  <pic:spPr>
                    <a:xfrm>
                      <a:off x="0" y="0"/>
                      <a:ext cx="102012" cy="102012"/>
                    </a:xfrm>
                    <a:prstGeom prst="rect">
                      <a:avLst/>
                    </a:prstGeom>
                  </pic:spPr>
                </pic:pic>
              </a:graphicData>
            </a:graphic>
          </wp:anchor>
        </w:drawing>
      </w:r>
      <w:r>
        <w:rPr>
          <w:b/>
          <w:color w:val="595959"/>
          <w:sz w:val="18"/>
        </w:rPr>
        <w:t>Всего</w:t>
      </w:r>
      <w:r>
        <w:rPr>
          <w:b/>
          <w:color w:val="595959"/>
          <w:spacing w:val="-4"/>
          <w:sz w:val="18"/>
        </w:rPr>
        <w:t xml:space="preserve"> </w:t>
      </w:r>
      <w:r>
        <w:rPr>
          <w:b/>
          <w:color w:val="595959"/>
          <w:spacing w:val="-2"/>
          <w:sz w:val="18"/>
        </w:rPr>
        <w:t>выпускников</w:t>
      </w:r>
      <w:r>
        <w:rPr>
          <w:b/>
          <w:color w:val="595959"/>
          <w:sz w:val="18"/>
        </w:rPr>
        <w:tab/>
        <w:t>Перешли</w:t>
      </w:r>
      <w:r>
        <w:rPr>
          <w:b/>
          <w:color w:val="595959"/>
          <w:spacing w:val="-1"/>
          <w:sz w:val="18"/>
        </w:rPr>
        <w:t xml:space="preserve"> </w:t>
      </w:r>
      <w:r>
        <w:rPr>
          <w:b/>
          <w:color w:val="595959"/>
          <w:sz w:val="18"/>
        </w:rPr>
        <w:t>в</w:t>
      </w:r>
      <w:r>
        <w:rPr>
          <w:b/>
          <w:color w:val="595959"/>
          <w:spacing w:val="-1"/>
          <w:sz w:val="18"/>
        </w:rPr>
        <w:t xml:space="preserve"> </w:t>
      </w:r>
      <w:r>
        <w:rPr>
          <w:b/>
          <w:color w:val="595959"/>
          <w:sz w:val="18"/>
        </w:rPr>
        <w:t>10</w:t>
      </w:r>
      <w:r>
        <w:rPr>
          <w:b/>
          <w:color w:val="595959"/>
          <w:spacing w:val="-1"/>
          <w:sz w:val="18"/>
        </w:rPr>
        <w:t xml:space="preserve"> </w:t>
      </w:r>
      <w:r>
        <w:rPr>
          <w:b/>
          <w:color w:val="595959"/>
          <w:sz w:val="18"/>
        </w:rPr>
        <w:t>кл</w:t>
      </w:r>
      <w:r>
        <w:rPr>
          <w:b/>
          <w:color w:val="595959"/>
          <w:spacing w:val="79"/>
          <w:w w:val="150"/>
          <w:sz w:val="18"/>
        </w:rPr>
        <w:t xml:space="preserve"> </w:t>
      </w:r>
      <w:r>
        <w:rPr>
          <w:b/>
          <w:color w:val="595959"/>
          <w:sz w:val="18"/>
        </w:rPr>
        <w:t>Поступили в</w:t>
      </w:r>
      <w:r>
        <w:rPr>
          <w:b/>
          <w:color w:val="595959"/>
          <w:spacing w:val="-1"/>
          <w:sz w:val="18"/>
        </w:rPr>
        <w:t xml:space="preserve"> </w:t>
      </w:r>
      <w:r>
        <w:rPr>
          <w:b/>
          <w:color w:val="595959"/>
          <w:spacing w:val="-2"/>
          <w:sz w:val="18"/>
        </w:rPr>
        <w:t>колледж</w:t>
      </w:r>
      <w:r>
        <w:rPr>
          <w:b/>
          <w:color w:val="595959"/>
          <w:sz w:val="18"/>
        </w:rPr>
        <w:tab/>
        <w:t>За</w:t>
      </w:r>
      <w:r>
        <w:rPr>
          <w:b/>
          <w:color w:val="595959"/>
          <w:spacing w:val="-3"/>
          <w:sz w:val="18"/>
        </w:rPr>
        <w:t xml:space="preserve"> </w:t>
      </w:r>
      <w:r>
        <w:rPr>
          <w:b/>
          <w:color w:val="595959"/>
          <w:sz w:val="18"/>
        </w:rPr>
        <w:t>пределы</w:t>
      </w:r>
      <w:r>
        <w:rPr>
          <w:b/>
          <w:color w:val="595959"/>
          <w:spacing w:val="-2"/>
          <w:sz w:val="18"/>
        </w:rPr>
        <w:t xml:space="preserve"> </w:t>
      </w:r>
      <w:r>
        <w:rPr>
          <w:b/>
          <w:color w:val="595959"/>
          <w:spacing w:val="-5"/>
          <w:sz w:val="18"/>
        </w:rPr>
        <w:t>РК</w:t>
      </w:r>
    </w:p>
    <w:p w14:paraId="2A487DCC" w14:textId="77777777" w:rsidR="001D647E" w:rsidRDefault="00F127D7">
      <w:pPr>
        <w:pStyle w:val="a3"/>
        <w:spacing w:before="139"/>
        <w:ind w:left="0"/>
        <w:rPr>
          <w:b/>
          <w:sz w:val="20"/>
        </w:rPr>
      </w:pPr>
      <w:r>
        <w:rPr>
          <w:b/>
          <w:noProof/>
          <w:sz w:val="20"/>
        </w:rPr>
        <mc:AlternateContent>
          <mc:Choice Requires="wpg">
            <w:drawing>
              <wp:anchor distT="0" distB="0" distL="0" distR="0" simplePos="0" relativeHeight="487599616" behindDoc="1" locked="0" layoutInCell="1" allowOverlap="1" wp14:anchorId="7D33F9F2" wp14:editId="4E08A183">
                <wp:simplePos x="0" y="0"/>
                <wp:positionH relativeFrom="page">
                  <wp:posOffset>539999</wp:posOffset>
                </wp:positionH>
                <wp:positionV relativeFrom="paragraph">
                  <wp:posOffset>249632</wp:posOffset>
                </wp:positionV>
                <wp:extent cx="4692650" cy="249554"/>
                <wp:effectExtent l="0" t="0" r="0" b="0"/>
                <wp:wrapTopAndBottom/>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650" cy="249554"/>
                          <a:chOff x="0" y="0"/>
                          <a:chExt cx="4692650" cy="249554"/>
                        </a:xfrm>
                      </wpg:grpSpPr>
                      <wps:wsp>
                        <wps:cNvPr id="480" name="Graphic 480"/>
                        <wps:cNvSpPr/>
                        <wps:spPr>
                          <a:xfrm>
                            <a:off x="0" y="242816"/>
                            <a:ext cx="4692650" cy="1270"/>
                          </a:xfrm>
                          <a:custGeom>
                            <a:avLst/>
                            <a:gdLst/>
                            <a:ahLst/>
                            <a:cxnLst/>
                            <a:rect l="l" t="t" r="r" b="b"/>
                            <a:pathLst>
                              <a:path w="4692650">
                                <a:moveTo>
                                  <a:pt x="4692491" y="0"/>
                                </a:moveTo>
                                <a:lnTo>
                                  <a:pt x="0"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72" cstate="print"/>
                          <a:stretch>
                            <a:fillRect/>
                          </a:stretch>
                        </pic:blipFill>
                        <pic:spPr>
                          <a:xfrm>
                            <a:off x="1022100" y="20566"/>
                            <a:ext cx="101599" cy="215899"/>
                          </a:xfrm>
                          <a:prstGeom prst="rect">
                            <a:avLst/>
                          </a:prstGeom>
                        </pic:spPr>
                      </pic:pic>
                      <pic:pic xmlns:pic="http://schemas.openxmlformats.org/drawingml/2006/picture">
                        <pic:nvPicPr>
                          <pic:cNvPr id="482" name="Image 482"/>
                          <pic:cNvPicPr/>
                        </pic:nvPicPr>
                        <pic:blipFill>
                          <a:blip r:embed="rId73" cstate="print"/>
                          <a:stretch>
                            <a:fillRect/>
                          </a:stretch>
                        </pic:blipFill>
                        <pic:spPr>
                          <a:xfrm>
                            <a:off x="3257300" y="20566"/>
                            <a:ext cx="101599" cy="101599"/>
                          </a:xfrm>
                          <a:prstGeom prst="rect">
                            <a:avLst/>
                          </a:prstGeom>
                        </pic:spPr>
                      </pic:pic>
                      <wps:wsp>
                        <wps:cNvPr id="483" name="Textbox 483"/>
                        <wps:cNvSpPr txBox="1"/>
                        <wps:spPr>
                          <a:xfrm>
                            <a:off x="1202418" y="0"/>
                            <a:ext cx="847725" cy="248920"/>
                          </a:xfrm>
                          <a:prstGeom prst="rect">
                            <a:avLst/>
                          </a:prstGeom>
                        </wps:spPr>
                        <wps:txbx>
                          <w:txbxContent>
                            <w:p w14:paraId="7CC73B5F" w14:textId="77777777" w:rsidR="00975A67" w:rsidRDefault="00975A67">
                              <w:pPr>
                                <w:spacing w:before="4" w:line="223" w:lineRule="auto"/>
                                <w:rPr>
                                  <w:b/>
                                  <w:sz w:val="18"/>
                                </w:rPr>
                              </w:pPr>
                              <w:r>
                                <w:rPr>
                                  <w:b/>
                                  <w:color w:val="595959"/>
                                  <w:spacing w:val="-2"/>
                                  <w:sz w:val="18"/>
                                </w:rPr>
                                <w:t>2021-2022</w:t>
                              </w:r>
                              <w:r>
                                <w:rPr>
                                  <w:b/>
                                  <w:color w:val="595959"/>
                                  <w:spacing w:val="-10"/>
                                  <w:sz w:val="18"/>
                                </w:rPr>
                                <w:t xml:space="preserve"> </w:t>
                              </w:r>
                              <w:r>
                                <w:rPr>
                                  <w:b/>
                                  <w:color w:val="595959"/>
                                  <w:spacing w:val="-2"/>
                                  <w:sz w:val="18"/>
                                </w:rPr>
                                <w:t>уч.год платно</w:t>
                              </w:r>
                            </w:p>
                          </w:txbxContent>
                        </wps:txbx>
                        <wps:bodyPr wrap="square" lIns="0" tIns="0" rIns="0" bIns="0" rtlCol="0">
                          <a:noAutofit/>
                        </wps:bodyPr>
                      </wps:wsp>
                      <wps:wsp>
                        <wps:cNvPr id="484" name="Textbox 484"/>
                        <wps:cNvSpPr txBox="1"/>
                        <wps:spPr>
                          <a:xfrm>
                            <a:off x="2319942" y="0"/>
                            <a:ext cx="847725" cy="127000"/>
                          </a:xfrm>
                          <a:prstGeom prst="rect">
                            <a:avLst/>
                          </a:prstGeom>
                        </wps:spPr>
                        <wps:txbx>
                          <w:txbxContent>
                            <w:p w14:paraId="10989856" w14:textId="77777777" w:rsidR="00975A67" w:rsidRDefault="00975A67">
                              <w:pPr>
                                <w:spacing w:line="199" w:lineRule="exact"/>
                                <w:rPr>
                                  <w:b/>
                                  <w:sz w:val="18"/>
                                </w:rPr>
                              </w:pPr>
                              <w:r>
                                <w:rPr>
                                  <w:b/>
                                  <w:color w:val="595959"/>
                                  <w:sz w:val="18"/>
                                </w:rPr>
                                <w:t xml:space="preserve">2022-2023 </w:t>
                              </w:r>
                              <w:r>
                                <w:rPr>
                                  <w:b/>
                                  <w:color w:val="595959"/>
                                  <w:spacing w:val="-2"/>
                                  <w:sz w:val="18"/>
                                </w:rPr>
                                <w:t>уч.год</w:t>
                              </w:r>
                            </w:p>
                          </w:txbxContent>
                        </wps:txbx>
                        <wps:bodyPr wrap="square" lIns="0" tIns="0" rIns="0" bIns="0" rtlCol="0">
                          <a:noAutofit/>
                        </wps:bodyPr>
                      </wps:wsp>
                      <wps:wsp>
                        <wps:cNvPr id="485" name="Textbox 485"/>
                        <wps:cNvSpPr txBox="1"/>
                        <wps:spPr>
                          <a:xfrm>
                            <a:off x="3437466" y="0"/>
                            <a:ext cx="307340" cy="127000"/>
                          </a:xfrm>
                          <a:prstGeom prst="rect">
                            <a:avLst/>
                          </a:prstGeom>
                        </wps:spPr>
                        <wps:txbx>
                          <w:txbxContent>
                            <w:p w14:paraId="569CFE94" w14:textId="77777777" w:rsidR="00975A67" w:rsidRDefault="00975A67">
                              <w:pPr>
                                <w:spacing w:line="199" w:lineRule="exact"/>
                                <w:rPr>
                                  <w:b/>
                                  <w:sz w:val="18"/>
                                </w:rPr>
                              </w:pPr>
                              <w:r>
                                <w:rPr>
                                  <w:b/>
                                  <w:color w:val="595959"/>
                                  <w:spacing w:val="-2"/>
                                  <w:sz w:val="18"/>
                                </w:rPr>
                                <w:t>грант</w:t>
                              </w:r>
                            </w:p>
                          </w:txbxContent>
                        </wps:txbx>
                        <wps:bodyPr wrap="square" lIns="0" tIns="0" rIns="0" bIns="0" rtlCol="0">
                          <a:noAutofit/>
                        </wps:bodyPr>
                      </wps:wsp>
                    </wpg:wgp>
                  </a:graphicData>
                </a:graphic>
              </wp:anchor>
            </w:drawing>
          </mc:Choice>
          <mc:Fallback>
            <w:pict>
              <v:group w14:anchorId="7D33F9F2" id="Group 479" o:spid="_x0000_s1051" style="position:absolute;margin-left:42.5pt;margin-top:19.65pt;width:369.5pt;height:19.65pt;z-index:-15716864;mso-wrap-distance-left:0;mso-wrap-distance-right:0;mso-position-horizontal-relative:page" coordsize="46926,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">
                <v:shape id="Graphic 480" o:spid="_x0000_s1052" style="position:absolute;top:2428;width:46926;height:12;visibility:visible;mso-wrap-style:square;v-text-anchor:top" coordsize="469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" path="m4692491,l,e" filled="f" strokecolor="#d9d9d9" strokeweight="1pt">
                  <v:path arrowok="t"/>
                </v:shape>
                <v:shape id="Image 481" o:spid="_x0000_s1053" type="#_x0000_t75" style="position:absolute;left:10221;top:205;width:101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">
                  <v:imagedata r:id="rId74" o:title=""/>
                </v:shape>
                <v:shape id="Image 482" o:spid="_x0000_s1054" type="#_x0000_t75" style="position:absolute;left:32573;top:205;width:1015;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">
                  <v:imagedata r:id="rId75" o:title=""/>
                </v:shape>
                <v:shape id="Textbox 483" o:spid="_x0000_s1055" type="#_x0000_t202" style="position:absolute;left:12024;width:847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7CC73B5F" w14:textId="77777777" w:rsidR="00975A67" w:rsidRDefault="00975A67">
                        <w:pPr>
                          <w:spacing w:before="4" w:line="223" w:lineRule="auto"/>
                          <w:rPr>
                            <w:b/>
                            <w:sz w:val="18"/>
                          </w:rPr>
                        </w:pPr>
                        <w:r>
                          <w:rPr>
                            <w:b/>
                            <w:color w:val="595959"/>
                            <w:spacing w:val="-2"/>
                            <w:sz w:val="18"/>
                          </w:rPr>
                          <w:t>2021-2022</w:t>
                        </w:r>
                        <w:r>
                          <w:rPr>
                            <w:b/>
                            <w:color w:val="595959"/>
                            <w:spacing w:val="-10"/>
                            <w:sz w:val="18"/>
                          </w:rPr>
                          <w:t xml:space="preserve"> </w:t>
                        </w:r>
                        <w:r>
                          <w:rPr>
                            <w:b/>
                            <w:color w:val="595959"/>
                            <w:spacing w:val="-2"/>
                            <w:sz w:val="18"/>
                          </w:rPr>
                          <w:t>уч.год платно</w:t>
                        </w:r>
                      </w:p>
                    </w:txbxContent>
                  </v:textbox>
                </v:shape>
                <v:shape id="Textbox 484" o:spid="_x0000_s1056" type="#_x0000_t202" style="position:absolute;left:23199;width:84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0989856" w14:textId="77777777" w:rsidR="00975A67" w:rsidRDefault="00975A67">
                        <w:pPr>
                          <w:spacing w:line="199" w:lineRule="exact"/>
                          <w:rPr>
                            <w:b/>
                            <w:sz w:val="18"/>
                          </w:rPr>
                        </w:pPr>
                        <w:r>
                          <w:rPr>
                            <w:b/>
                            <w:color w:val="595959"/>
                            <w:sz w:val="18"/>
                          </w:rPr>
                          <w:t xml:space="preserve">2022-2023 </w:t>
                        </w:r>
                        <w:r>
                          <w:rPr>
                            <w:b/>
                            <w:color w:val="595959"/>
                            <w:spacing w:val="-2"/>
                            <w:sz w:val="18"/>
                          </w:rPr>
                          <w:t>уч.год</w:t>
                        </w:r>
                      </w:p>
                    </w:txbxContent>
                  </v:textbox>
                </v:shape>
                <v:shape id="Textbox 485" o:spid="_x0000_s1057" type="#_x0000_t202" style="position:absolute;left:34374;width:307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69CFE94" w14:textId="77777777" w:rsidR="00975A67" w:rsidRDefault="00975A67">
                        <w:pPr>
                          <w:spacing w:line="199" w:lineRule="exact"/>
                          <w:rPr>
                            <w:b/>
                            <w:sz w:val="18"/>
                          </w:rPr>
                        </w:pPr>
                        <w:r>
                          <w:rPr>
                            <w:b/>
                            <w:color w:val="595959"/>
                            <w:spacing w:val="-2"/>
                            <w:sz w:val="18"/>
                          </w:rPr>
                          <w:t>грант</w:t>
                        </w:r>
                      </w:p>
                    </w:txbxContent>
                  </v:textbox>
                </v:shape>
                <w10:wrap type="topAndBottom" anchorx="page"/>
              </v:group>
            </w:pict>
          </mc:Fallback>
        </mc:AlternateContent>
      </w:r>
    </w:p>
    <w:p w14:paraId="3A0ECCC8" w14:textId="77777777" w:rsidR="001D647E" w:rsidRDefault="00F127D7">
      <w:pPr>
        <w:pStyle w:val="2"/>
        <w:spacing w:before="76"/>
      </w:pPr>
      <w:r>
        <w:rPr>
          <w:spacing w:val="-2"/>
        </w:rPr>
        <w:t>Информация</w:t>
      </w:r>
      <w:r>
        <w:rPr>
          <w:spacing w:val="-3"/>
        </w:rPr>
        <w:t xml:space="preserve"> </w:t>
      </w:r>
      <w:r>
        <w:rPr>
          <w:spacing w:val="-2"/>
        </w:rPr>
        <w:t>по трудоустройству</w:t>
      </w:r>
      <w:r>
        <w:t xml:space="preserve"> </w:t>
      </w:r>
      <w:r>
        <w:rPr>
          <w:spacing w:val="-2"/>
        </w:rPr>
        <w:t>выпускников 11-ых</w:t>
      </w:r>
      <w:r>
        <w:t xml:space="preserve"> </w:t>
      </w:r>
      <w:r>
        <w:rPr>
          <w:spacing w:val="-2"/>
        </w:rPr>
        <w:t>классов</w:t>
      </w:r>
    </w:p>
    <w:p w14:paraId="64D2EE0B" w14:textId="77777777" w:rsidR="001D647E" w:rsidRDefault="00F127D7">
      <w:pPr>
        <w:pStyle w:val="a3"/>
        <w:spacing w:before="21"/>
        <w:ind w:left="555"/>
      </w:pPr>
      <w:r>
        <w:t>В</w:t>
      </w:r>
      <w:r>
        <w:rPr>
          <w:spacing w:val="-7"/>
        </w:rPr>
        <w:t xml:space="preserve"> </w:t>
      </w:r>
      <w:r>
        <w:t>соответствии</w:t>
      </w:r>
      <w:r>
        <w:rPr>
          <w:spacing w:val="-7"/>
        </w:rPr>
        <w:t xml:space="preserve"> </w:t>
      </w:r>
      <w:r>
        <w:t>с</w:t>
      </w:r>
      <w:r>
        <w:rPr>
          <w:spacing w:val="-7"/>
        </w:rPr>
        <w:t xml:space="preserve"> </w:t>
      </w:r>
      <w:r>
        <w:t>планом</w:t>
      </w:r>
      <w:r>
        <w:rPr>
          <w:spacing w:val="-8"/>
        </w:rPr>
        <w:t xml:space="preserve"> </w:t>
      </w:r>
      <w:r>
        <w:t>ВШК</w:t>
      </w:r>
      <w:r>
        <w:rPr>
          <w:spacing w:val="-7"/>
        </w:rPr>
        <w:t xml:space="preserve"> </w:t>
      </w:r>
      <w:r>
        <w:t>был</w:t>
      </w:r>
      <w:r>
        <w:rPr>
          <w:spacing w:val="-7"/>
        </w:rPr>
        <w:t xml:space="preserve"> </w:t>
      </w:r>
      <w:r>
        <w:t>проведен</w:t>
      </w:r>
      <w:r>
        <w:rPr>
          <w:spacing w:val="-6"/>
        </w:rPr>
        <w:t xml:space="preserve"> </w:t>
      </w:r>
      <w:r>
        <w:t>анализ</w:t>
      </w:r>
      <w:r>
        <w:rPr>
          <w:spacing w:val="-7"/>
        </w:rPr>
        <w:t xml:space="preserve"> </w:t>
      </w:r>
      <w:r>
        <w:t>трудоустройства</w:t>
      </w:r>
      <w:r>
        <w:rPr>
          <w:spacing w:val="-6"/>
        </w:rPr>
        <w:t xml:space="preserve"> </w:t>
      </w:r>
      <w:r>
        <w:rPr>
          <w:spacing w:val="-2"/>
        </w:rPr>
        <w:t>выпускников</w:t>
      </w:r>
    </w:p>
    <w:p w14:paraId="0B031097" w14:textId="77777777" w:rsidR="001D647E" w:rsidRDefault="00F127D7">
      <w:pPr>
        <w:pStyle w:val="a3"/>
        <w:spacing w:before="21"/>
      </w:pPr>
      <w:r>
        <w:t>11-ых</w:t>
      </w:r>
      <w:r>
        <w:rPr>
          <w:spacing w:val="-7"/>
        </w:rPr>
        <w:t xml:space="preserve"> </w:t>
      </w:r>
      <w:r>
        <w:t>классов</w:t>
      </w:r>
      <w:r>
        <w:rPr>
          <w:spacing w:val="-7"/>
        </w:rPr>
        <w:t xml:space="preserve"> </w:t>
      </w:r>
      <w:r>
        <w:t>школы</w:t>
      </w:r>
      <w:r>
        <w:rPr>
          <w:spacing w:val="-8"/>
        </w:rPr>
        <w:t xml:space="preserve"> </w:t>
      </w:r>
      <w:r>
        <w:t>за</w:t>
      </w:r>
      <w:r>
        <w:rPr>
          <w:spacing w:val="-8"/>
        </w:rPr>
        <w:t xml:space="preserve"> </w:t>
      </w:r>
      <w:r>
        <w:t>2022-2023</w:t>
      </w:r>
      <w:r>
        <w:rPr>
          <w:spacing w:val="-6"/>
        </w:rPr>
        <w:t xml:space="preserve"> </w:t>
      </w:r>
      <w:r>
        <w:rPr>
          <w:spacing w:val="-2"/>
        </w:rPr>
        <w:t>уч.год.</w:t>
      </w:r>
    </w:p>
    <w:p w14:paraId="0FA0163F" w14:textId="77777777" w:rsidR="001D647E" w:rsidRDefault="00F127D7">
      <w:pPr>
        <w:spacing w:before="21"/>
        <w:ind w:left="490"/>
        <w:rPr>
          <w:sz w:val="26"/>
        </w:rPr>
      </w:pPr>
      <w:r>
        <w:rPr>
          <w:b/>
          <w:sz w:val="26"/>
        </w:rPr>
        <w:t>Цель</w:t>
      </w:r>
      <w:r>
        <w:rPr>
          <w:b/>
          <w:spacing w:val="-4"/>
          <w:sz w:val="26"/>
        </w:rPr>
        <w:t xml:space="preserve"> </w:t>
      </w:r>
      <w:r>
        <w:rPr>
          <w:b/>
          <w:sz w:val="26"/>
        </w:rPr>
        <w:t>анализа:</w:t>
      </w:r>
      <w:r>
        <w:rPr>
          <w:b/>
          <w:spacing w:val="-2"/>
          <w:sz w:val="26"/>
        </w:rPr>
        <w:t xml:space="preserve"> </w:t>
      </w:r>
      <w:r>
        <w:rPr>
          <w:sz w:val="26"/>
        </w:rPr>
        <w:t>социальная</w:t>
      </w:r>
      <w:r>
        <w:rPr>
          <w:spacing w:val="-3"/>
          <w:sz w:val="26"/>
        </w:rPr>
        <w:t xml:space="preserve"> </w:t>
      </w:r>
      <w:r>
        <w:rPr>
          <w:sz w:val="26"/>
        </w:rPr>
        <w:t>адаптация</w:t>
      </w:r>
      <w:r>
        <w:rPr>
          <w:spacing w:val="-2"/>
          <w:sz w:val="26"/>
        </w:rPr>
        <w:t xml:space="preserve"> выпускников.</w:t>
      </w:r>
    </w:p>
    <w:p w14:paraId="0B823ADE" w14:textId="77777777" w:rsidR="001D647E" w:rsidRDefault="00F127D7">
      <w:pPr>
        <w:pStyle w:val="a3"/>
        <w:spacing w:before="21" w:line="256" w:lineRule="auto"/>
        <w:ind w:right="2132"/>
      </w:pPr>
      <w:r>
        <w:rPr>
          <w:b/>
        </w:rPr>
        <w:t>Объект</w:t>
      </w:r>
      <w:r>
        <w:rPr>
          <w:b/>
          <w:spacing w:val="-13"/>
        </w:rPr>
        <w:t xml:space="preserve"> </w:t>
      </w:r>
      <w:r>
        <w:rPr>
          <w:b/>
        </w:rPr>
        <w:t>контроля:</w:t>
      </w:r>
      <w:r>
        <w:rPr>
          <w:b/>
          <w:spacing w:val="-12"/>
        </w:rPr>
        <w:t xml:space="preserve"> </w:t>
      </w:r>
      <w:r>
        <w:t>выпускники</w:t>
      </w:r>
      <w:r>
        <w:rPr>
          <w:spacing w:val="-13"/>
        </w:rPr>
        <w:t xml:space="preserve"> </w:t>
      </w:r>
      <w:r>
        <w:t>11</w:t>
      </w:r>
      <w:r>
        <w:rPr>
          <w:spacing w:val="-12"/>
        </w:rPr>
        <w:t xml:space="preserve"> </w:t>
      </w:r>
      <w:r>
        <w:t>классов.</w:t>
      </w:r>
      <w:r>
        <w:rPr>
          <w:spacing w:val="-12"/>
        </w:rPr>
        <w:t xml:space="preserve"> </w:t>
      </w:r>
      <w:r>
        <w:t>1.Отчеты</w:t>
      </w:r>
      <w:r>
        <w:rPr>
          <w:spacing w:val="-13"/>
        </w:rPr>
        <w:t xml:space="preserve"> </w:t>
      </w:r>
      <w:r>
        <w:t>классных</w:t>
      </w:r>
      <w:r>
        <w:rPr>
          <w:spacing w:val="-13"/>
        </w:rPr>
        <w:t xml:space="preserve"> </w:t>
      </w:r>
      <w:r>
        <w:t>руководителей; В 2022– 2023 учебном году</w:t>
      </w:r>
      <w:r>
        <w:rPr>
          <w:spacing w:val="40"/>
        </w:rPr>
        <w:t xml:space="preserve"> </w:t>
      </w:r>
      <w:r>
        <w:t>11-ый класс окончили</w:t>
      </w:r>
      <w:r>
        <w:rPr>
          <w:spacing w:val="40"/>
        </w:rPr>
        <w:t xml:space="preserve"> </w:t>
      </w:r>
      <w:r>
        <w:t>163</w:t>
      </w:r>
      <w:r>
        <w:rPr>
          <w:spacing w:val="40"/>
        </w:rPr>
        <w:t xml:space="preserve"> </w:t>
      </w:r>
      <w:r>
        <w:t>учащихся , из них:</w:t>
      </w:r>
    </w:p>
    <w:p w14:paraId="1E19112B" w14:textId="77777777" w:rsidR="001D647E" w:rsidRDefault="00F127D7">
      <w:pPr>
        <w:pStyle w:val="a5"/>
        <w:numPr>
          <w:ilvl w:val="0"/>
          <w:numId w:val="40"/>
        </w:numPr>
        <w:tabs>
          <w:tab w:val="left" w:pos="641"/>
        </w:tabs>
        <w:spacing w:before="1"/>
        <w:ind w:hanging="151"/>
        <w:rPr>
          <w:sz w:val="26"/>
        </w:rPr>
      </w:pPr>
      <w:r>
        <w:rPr>
          <w:sz w:val="26"/>
        </w:rPr>
        <w:t>в</w:t>
      </w:r>
      <w:r>
        <w:rPr>
          <w:spacing w:val="-7"/>
          <w:sz w:val="26"/>
        </w:rPr>
        <w:t xml:space="preserve"> </w:t>
      </w:r>
      <w:r>
        <w:rPr>
          <w:sz w:val="26"/>
        </w:rPr>
        <w:t>ВУЗы</w:t>
      </w:r>
      <w:r>
        <w:rPr>
          <w:spacing w:val="-7"/>
          <w:sz w:val="26"/>
        </w:rPr>
        <w:t xml:space="preserve"> </w:t>
      </w:r>
      <w:r>
        <w:rPr>
          <w:sz w:val="26"/>
        </w:rPr>
        <w:t>поступили</w:t>
      </w:r>
      <w:r>
        <w:rPr>
          <w:spacing w:val="-6"/>
          <w:sz w:val="26"/>
        </w:rPr>
        <w:t xml:space="preserve"> </w:t>
      </w:r>
      <w:r>
        <w:rPr>
          <w:sz w:val="26"/>
        </w:rPr>
        <w:t>135</w:t>
      </w:r>
      <w:r>
        <w:rPr>
          <w:spacing w:val="-7"/>
          <w:sz w:val="26"/>
        </w:rPr>
        <w:t xml:space="preserve"> </w:t>
      </w:r>
      <w:r>
        <w:rPr>
          <w:sz w:val="26"/>
        </w:rPr>
        <w:t>выпускника,что</w:t>
      </w:r>
      <w:r>
        <w:rPr>
          <w:spacing w:val="-6"/>
          <w:sz w:val="26"/>
        </w:rPr>
        <w:t xml:space="preserve"> </w:t>
      </w:r>
      <w:r>
        <w:rPr>
          <w:sz w:val="26"/>
        </w:rPr>
        <w:t>составляет</w:t>
      </w:r>
      <w:r>
        <w:rPr>
          <w:spacing w:val="-7"/>
          <w:sz w:val="26"/>
        </w:rPr>
        <w:t xml:space="preserve"> </w:t>
      </w:r>
      <w:r>
        <w:rPr>
          <w:spacing w:val="-4"/>
          <w:sz w:val="26"/>
        </w:rPr>
        <w:t>83%;</w:t>
      </w:r>
    </w:p>
    <w:p w14:paraId="42B47324" w14:textId="77777777" w:rsidR="001D647E" w:rsidRDefault="00F127D7">
      <w:pPr>
        <w:pStyle w:val="a5"/>
        <w:numPr>
          <w:ilvl w:val="0"/>
          <w:numId w:val="40"/>
        </w:numPr>
        <w:tabs>
          <w:tab w:val="left" w:pos="641"/>
        </w:tabs>
        <w:spacing w:before="21"/>
        <w:ind w:hanging="151"/>
        <w:rPr>
          <w:sz w:val="26"/>
        </w:rPr>
      </w:pPr>
      <w:r>
        <w:rPr>
          <w:sz w:val="26"/>
        </w:rPr>
        <w:t>выехали</w:t>
      </w:r>
      <w:r>
        <w:rPr>
          <w:spacing w:val="-3"/>
          <w:sz w:val="26"/>
        </w:rPr>
        <w:t xml:space="preserve"> </w:t>
      </w:r>
      <w:r>
        <w:rPr>
          <w:sz w:val="26"/>
        </w:rPr>
        <w:t>за</w:t>
      </w:r>
      <w:r>
        <w:rPr>
          <w:spacing w:val="-3"/>
          <w:sz w:val="26"/>
        </w:rPr>
        <w:t xml:space="preserve"> </w:t>
      </w:r>
      <w:r>
        <w:rPr>
          <w:sz w:val="26"/>
        </w:rPr>
        <w:t>пределы</w:t>
      </w:r>
      <w:r>
        <w:rPr>
          <w:spacing w:val="-4"/>
          <w:sz w:val="26"/>
        </w:rPr>
        <w:t xml:space="preserve"> </w:t>
      </w:r>
      <w:r>
        <w:rPr>
          <w:sz w:val="26"/>
        </w:rPr>
        <w:t>РК</w:t>
      </w:r>
      <w:r>
        <w:rPr>
          <w:spacing w:val="60"/>
          <w:sz w:val="26"/>
        </w:rPr>
        <w:t xml:space="preserve"> </w:t>
      </w:r>
      <w:r>
        <w:rPr>
          <w:spacing w:val="-5"/>
          <w:sz w:val="26"/>
        </w:rPr>
        <w:t>13;</w:t>
      </w:r>
    </w:p>
    <w:p w14:paraId="1FB201B9" w14:textId="77777777" w:rsidR="001D647E" w:rsidRDefault="00F127D7">
      <w:pPr>
        <w:pStyle w:val="a5"/>
        <w:numPr>
          <w:ilvl w:val="0"/>
          <w:numId w:val="40"/>
        </w:numPr>
        <w:tabs>
          <w:tab w:val="left" w:pos="641"/>
        </w:tabs>
        <w:spacing w:before="21"/>
        <w:ind w:hanging="151"/>
        <w:rPr>
          <w:sz w:val="26"/>
        </w:rPr>
      </w:pPr>
      <w:r>
        <w:rPr>
          <w:sz w:val="26"/>
        </w:rPr>
        <w:t>в</w:t>
      </w:r>
      <w:r>
        <w:rPr>
          <w:spacing w:val="-6"/>
          <w:sz w:val="26"/>
        </w:rPr>
        <w:t xml:space="preserve"> </w:t>
      </w:r>
      <w:r>
        <w:rPr>
          <w:sz w:val="26"/>
        </w:rPr>
        <w:t>колледжи</w:t>
      </w:r>
      <w:r>
        <w:rPr>
          <w:spacing w:val="-7"/>
          <w:sz w:val="26"/>
        </w:rPr>
        <w:t xml:space="preserve"> </w:t>
      </w:r>
      <w:r>
        <w:rPr>
          <w:sz w:val="26"/>
        </w:rPr>
        <w:t>поступили</w:t>
      </w:r>
      <w:r>
        <w:rPr>
          <w:spacing w:val="-6"/>
          <w:sz w:val="26"/>
        </w:rPr>
        <w:t xml:space="preserve"> </w:t>
      </w:r>
      <w:r>
        <w:rPr>
          <w:sz w:val="26"/>
        </w:rPr>
        <w:t>7</w:t>
      </w:r>
      <w:r>
        <w:rPr>
          <w:spacing w:val="-5"/>
          <w:sz w:val="26"/>
        </w:rPr>
        <w:t xml:space="preserve"> </w:t>
      </w:r>
      <w:r>
        <w:rPr>
          <w:spacing w:val="-2"/>
          <w:sz w:val="26"/>
        </w:rPr>
        <w:t>выпускников;</w:t>
      </w:r>
    </w:p>
    <w:p w14:paraId="0AF8E14A" w14:textId="77777777" w:rsidR="001D647E" w:rsidRDefault="00F127D7">
      <w:pPr>
        <w:pStyle w:val="a5"/>
        <w:numPr>
          <w:ilvl w:val="0"/>
          <w:numId w:val="40"/>
        </w:numPr>
        <w:tabs>
          <w:tab w:val="left" w:pos="641"/>
        </w:tabs>
        <w:spacing w:before="21"/>
        <w:ind w:hanging="151"/>
        <w:rPr>
          <w:sz w:val="26"/>
        </w:rPr>
      </w:pPr>
      <w:r>
        <w:rPr>
          <w:sz w:val="26"/>
        </w:rPr>
        <w:t>устроились</w:t>
      </w:r>
      <w:r>
        <w:rPr>
          <w:spacing w:val="-4"/>
          <w:sz w:val="26"/>
        </w:rPr>
        <w:t xml:space="preserve"> </w:t>
      </w:r>
      <w:r>
        <w:rPr>
          <w:sz w:val="26"/>
        </w:rPr>
        <w:t>на</w:t>
      </w:r>
      <w:r>
        <w:rPr>
          <w:spacing w:val="-5"/>
          <w:sz w:val="26"/>
        </w:rPr>
        <w:t xml:space="preserve"> </w:t>
      </w:r>
      <w:r>
        <w:rPr>
          <w:sz w:val="26"/>
        </w:rPr>
        <w:t>работу</w:t>
      </w:r>
      <w:r>
        <w:rPr>
          <w:spacing w:val="-4"/>
          <w:sz w:val="26"/>
        </w:rPr>
        <w:t xml:space="preserve"> </w:t>
      </w:r>
      <w:r>
        <w:rPr>
          <w:spacing w:val="-5"/>
          <w:sz w:val="26"/>
        </w:rPr>
        <w:t>12;</w:t>
      </w:r>
    </w:p>
    <w:p w14:paraId="08E78783" w14:textId="77777777" w:rsidR="001D647E" w:rsidRDefault="00F127D7">
      <w:pPr>
        <w:pStyle w:val="a5"/>
        <w:numPr>
          <w:ilvl w:val="0"/>
          <w:numId w:val="40"/>
        </w:numPr>
        <w:tabs>
          <w:tab w:val="left" w:pos="641"/>
        </w:tabs>
        <w:spacing w:before="21"/>
        <w:ind w:hanging="151"/>
        <w:rPr>
          <w:sz w:val="26"/>
        </w:rPr>
      </w:pPr>
      <w:r>
        <w:rPr>
          <w:sz w:val="26"/>
        </w:rPr>
        <w:t>не</w:t>
      </w:r>
      <w:r>
        <w:rPr>
          <w:spacing w:val="-4"/>
          <w:sz w:val="26"/>
        </w:rPr>
        <w:t xml:space="preserve"> </w:t>
      </w:r>
      <w:r>
        <w:rPr>
          <w:sz w:val="26"/>
        </w:rPr>
        <w:t>устроились</w:t>
      </w:r>
      <w:r>
        <w:rPr>
          <w:spacing w:val="-3"/>
          <w:sz w:val="26"/>
        </w:rPr>
        <w:t xml:space="preserve"> </w:t>
      </w:r>
      <w:r>
        <w:rPr>
          <w:sz w:val="26"/>
        </w:rPr>
        <w:t>на</w:t>
      </w:r>
      <w:r>
        <w:rPr>
          <w:spacing w:val="-4"/>
          <w:sz w:val="26"/>
        </w:rPr>
        <w:t xml:space="preserve"> </w:t>
      </w:r>
      <w:r>
        <w:rPr>
          <w:sz w:val="26"/>
        </w:rPr>
        <w:t>работу</w:t>
      </w:r>
      <w:r>
        <w:rPr>
          <w:spacing w:val="-3"/>
          <w:sz w:val="26"/>
        </w:rPr>
        <w:t xml:space="preserve"> </w:t>
      </w:r>
      <w:r>
        <w:rPr>
          <w:spacing w:val="-5"/>
          <w:sz w:val="26"/>
        </w:rPr>
        <w:t>9.</w:t>
      </w:r>
    </w:p>
    <w:p w14:paraId="354665D6" w14:textId="77777777" w:rsidR="001D647E" w:rsidRDefault="001D647E">
      <w:pPr>
        <w:pStyle w:val="a3"/>
        <w:spacing w:before="42"/>
        <w:ind w:left="0"/>
      </w:pPr>
    </w:p>
    <w:p w14:paraId="68BD93E3" w14:textId="77777777" w:rsidR="001D647E" w:rsidRDefault="00F127D7">
      <w:pPr>
        <w:spacing w:after="31"/>
        <w:ind w:left="1574"/>
        <w:rPr>
          <w:b/>
          <w:sz w:val="26"/>
        </w:rPr>
      </w:pPr>
      <w:r>
        <w:rPr>
          <w:b/>
          <w:sz w:val="26"/>
        </w:rPr>
        <w:t>Трудоустройство</w:t>
      </w:r>
      <w:r>
        <w:rPr>
          <w:b/>
          <w:spacing w:val="-13"/>
          <w:sz w:val="26"/>
        </w:rPr>
        <w:t xml:space="preserve"> </w:t>
      </w:r>
      <w:r>
        <w:rPr>
          <w:b/>
          <w:sz w:val="26"/>
        </w:rPr>
        <w:t>11-ых</w:t>
      </w:r>
      <w:r>
        <w:rPr>
          <w:b/>
          <w:spacing w:val="-13"/>
          <w:sz w:val="26"/>
        </w:rPr>
        <w:t xml:space="preserve"> </w:t>
      </w:r>
      <w:r>
        <w:rPr>
          <w:b/>
          <w:sz w:val="26"/>
        </w:rPr>
        <w:t>классов</w:t>
      </w:r>
      <w:r>
        <w:rPr>
          <w:b/>
          <w:spacing w:val="-14"/>
          <w:sz w:val="26"/>
        </w:rPr>
        <w:t xml:space="preserve"> </w:t>
      </w:r>
      <w:r>
        <w:rPr>
          <w:b/>
          <w:sz w:val="26"/>
        </w:rPr>
        <w:t>за</w:t>
      </w:r>
      <w:r>
        <w:rPr>
          <w:b/>
          <w:spacing w:val="-13"/>
          <w:sz w:val="26"/>
        </w:rPr>
        <w:t xml:space="preserve"> </w:t>
      </w:r>
      <w:r>
        <w:rPr>
          <w:b/>
          <w:sz w:val="26"/>
        </w:rPr>
        <w:t>2021-2022,</w:t>
      </w:r>
      <w:r>
        <w:rPr>
          <w:b/>
          <w:spacing w:val="-13"/>
          <w:sz w:val="26"/>
        </w:rPr>
        <w:t xml:space="preserve"> </w:t>
      </w:r>
      <w:r>
        <w:rPr>
          <w:b/>
          <w:sz w:val="26"/>
        </w:rPr>
        <w:t>2022-2023</w:t>
      </w:r>
      <w:r>
        <w:rPr>
          <w:b/>
          <w:spacing w:val="-12"/>
          <w:sz w:val="26"/>
        </w:rPr>
        <w:t xml:space="preserve"> </w:t>
      </w:r>
      <w:r>
        <w:rPr>
          <w:b/>
          <w:spacing w:val="-4"/>
          <w:sz w:val="26"/>
        </w:rPr>
        <w:t>года</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2"/>
        <w:gridCol w:w="567"/>
        <w:gridCol w:w="426"/>
        <w:gridCol w:w="425"/>
        <w:gridCol w:w="425"/>
        <w:gridCol w:w="567"/>
        <w:gridCol w:w="567"/>
        <w:gridCol w:w="567"/>
        <w:gridCol w:w="567"/>
        <w:gridCol w:w="709"/>
        <w:gridCol w:w="567"/>
        <w:gridCol w:w="567"/>
        <w:gridCol w:w="850"/>
        <w:gridCol w:w="567"/>
        <w:gridCol w:w="758"/>
        <w:gridCol w:w="1085"/>
      </w:tblGrid>
      <w:tr w:rsidR="001D647E" w14:paraId="063D9E3E" w14:textId="77777777">
        <w:trPr>
          <w:trHeight w:val="1691"/>
        </w:trPr>
        <w:tc>
          <w:tcPr>
            <w:tcW w:w="622" w:type="dxa"/>
            <w:vMerge w:val="restart"/>
          </w:tcPr>
          <w:p w14:paraId="4BDF60CD" w14:textId="77777777" w:rsidR="001D647E" w:rsidRDefault="00F127D7">
            <w:pPr>
              <w:pStyle w:val="TableParagraph"/>
              <w:spacing w:before="61" w:line="225" w:lineRule="exact"/>
              <w:ind w:left="231"/>
              <w:rPr>
                <w:b/>
                <w:sz w:val="20"/>
              </w:rPr>
            </w:pPr>
            <w:r>
              <w:rPr>
                <w:b/>
                <w:spacing w:val="-5"/>
                <w:sz w:val="20"/>
              </w:rPr>
              <w:t>Год</w:t>
            </w:r>
          </w:p>
          <w:p w14:paraId="5391838B" w14:textId="77777777" w:rsidR="001D647E" w:rsidRDefault="00F127D7">
            <w:pPr>
              <w:pStyle w:val="TableParagraph"/>
              <w:spacing w:before="0" w:line="225" w:lineRule="exact"/>
              <w:ind w:right="74"/>
              <w:jc w:val="right"/>
              <w:rPr>
                <w:b/>
                <w:sz w:val="20"/>
              </w:rPr>
            </w:pPr>
            <w:r>
              <w:rPr>
                <w:b/>
                <w:spacing w:val="-10"/>
                <w:sz w:val="20"/>
              </w:rPr>
              <w:t>а</w:t>
            </w:r>
          </w:p>
        </w:tc>
        <w:tc>
          <w:tcPr>
            <w:tcW w:w="567" w:type="dxa"/>
            <w:vMerge w:val="restart"/>
          </w:tcPr>
          <w:p w14:paraId="10705AFE" w14:textId="77777777" w:rsidR="001D647E" w:rsidRDefault="00F127D7">
            <w:pPr>
              <w:pStyle w:val="TableParagraph"/>
              <w:spacing w:before="69" w:line="230" w:lineRule="auto"/>
              <w:ind w:left="177" w:right="72" w:hanging="10"/>
              <w:jc w:val="right"/>
              <w:rPr>
                <w:b/>
                <w:sz w:val="20"/>
              </w:rPr>
            </w:pPr>
            <w:r>
              <w:rPr>
                <w:b/>
                <w:spacing w:val="-4"/>
                <w:sz w:val="20"/>
              </w:rPr>
              <w:t xml:space="preserve">Все </w:t>
            </w:r>
            <w:r>
              <w:rPr>
                <w:b/>
                <w:spacing w:val="-6"/>
                <w:sz w:val="20"/>
              </w:rPr>
              <w:t xml:space="preserve">го </w:t>
            </w:r>
            <w:r>
              <w:rPr>
                <w:b/>
                <w:spacing w:val="-4"/>
                <w:sz w:val="20"/>
              </w:rPr>
              <w:t xml:space="preserve">уч- </w:t>
            </w:r>
            <w:r>
              <w:rPr>
                <w:b/>
                <w:spacing w:val="-6"/>
                <w:sz w:val="20"/>
              </w:rPr>
              <w:t xml:space="preserve">ся 11к </w:t>
            </w:r>
            <w:r>
              <w:rPr>
                <w:b/>
                <w:spacing w:val="-10"/>
                <w:sz w:val="20"/>
              </w:rPr>
              <w:t>л</w:t>
            </w:r>
          </w:p>
        </w:tc>
        <w:tc>
          <w:tcPr>
            <w:tcW w:w="426" w:type="dxa"/>
            <w:vMerge w:val="restart"/>
          </w:tcPr>
          <w:p w14:paraId="415F808A" w14:textId="77777777" w:rsidR="001D647E" w:rsidRDefault="00F127D7">
            <w:pPr>
              <w:pStyle w:val="TableParagraph"/>
              <w:spacing w:before="69" w:line="230" w:lineRule="auto"/>
              <w:ind w:left="110" w:right="69" w:firstLine="34"/>
              <w:jc w:val="right"/>
              <w:rPr>
                <w:b/>
                <w:sz w:val="20"/>
              </w:rPr>
            </w:pPr>
            <w:r>
              <w:rPr>
                <w:b/>
                <w:spacing w:val="-6"/>
                <w:sz w:val="20"/>
              </w:rPr>
              <w:t xml:space="preserve">из ни </w:t>
            </w:r>
            <w:r>
              <w:rPr>
                <w:b/>
                <w:spacing w:val="-10"/>
                <w:sz w:val="20"/>
              </w:rPr>
              <w:t>х</w:t>
            </w:r>
            <w:r>
              <w:rPr>
                <w:b/>
                <w:spacing w:val="-6"/>
                <w:sz w:val="20"/>
              </w:rPr>
              <w:t xml:space="preserve"> де во че к, ок он чи </w:t>
            </w:r>
            <w:r>
              <w:rPr>
                <w:b/>
                <w:spacing w:val="-10"/>
                <w:sz w:val="20"/>
              </w:rPr>
              <w:t>в</w:t>
            </w:r>
            <w:r>
              <w:rPr>
                <w:b/>
                <w:sz w:val="20"/>
              </w:rPr>
              <w:t xml:space="preserve"> </w:t>
            </w:r>
            <w:r>
              <w:rPr>
                <w:b/>
                <w:spacing w:val="-10"/>
                <w:sz w:val="20"/>
              </w:rPr>
              <w:t>ш</w:t>
            </w:r>
            <w:r>
              <w:rPr>
                <w:b/>
                <w:spacing w:val="-6"/>
                <w:sz w:val="20"/>
              </w:rPr>
              <w:t xml:space="preserve"> их 11</w:t>
            </w:r>
          </w:p>
          <w:p w14:paraId="07D305CD" w14:textId="77777777" w:rsidR="001D647E" w:rsidRDefault="00F127D7">
            <w:pPr>
              <w:pStyle w:val="TableParagraph"/>
              <w:spacing w:before="0" w:line="212" w:lineRule="exact"/>
              <w:ind w:right="72"/>
              <w:jc w:val="right"/>
              <w:rPr>
                <w:b/>
                <w:sz w:val="20"/>
              </w:rPr>
            </w:pPr>
            <w:r>
              <w:rPr>
                <w:b/>
                <w:spacing w:val="-5"/>
                <w:sz w:val="20"/>
              </w:rPr>
              <w:t>кл</w:t>
            </w:r>
          </w:p>
        </w:tc>
        <w:tc>
          <w:tcPr>
            <w:tcW w:w="1417" w:type="dxa"/>
            <w:gridSpan w:val="3"/>
          </w:tcPr>
          <w:p w14:paraId="459250E1" w14:textId="77777777" w:rsidR="001D647E" w:rsidRDefault="00F127D7">
            <w:pPr>
              <w:pStyle w:val="TableParagraph"/>
              <w:spacing w:before="69" w:line="230" w:lineRule="auto"/>
              <w:ind w:left="85" w:right="89"/>
              <w:rPr>
                <w:b/>
                <w:sz w:val="20"/>
              </w:rPr>
            </w:pPr>
            <w:r>
              <w:rPr>
                <w:b/>
                <w:spacing w:val="-2"/>
                <w:sz w:val="20"/>
              </w:rPr>
              <w:t xml:space="preserve">оқуға түскендер, </w:t>
            </w:r>
            <w:r>
              <w:rPr>
                <w:b/>
                <w:spacing w:val="-4"/>
                <w:sz w:val="20"/>
              </w:rPr>
              <w:t xml:space="preserve">адам </w:t>
            </w:r>
            <w:r>
              <w:rPr>
                <w:b/>
                <w:sz w:val="20"/>
              </w:rPr>
              <w:t>поступили</w:t>
            </w:r>
            <w:r>
              <w:rPr>
                <w:b/>
                <w:spacing w:val="-13"/>
                <w:sz w:val="20"/>
              </w:rPr>
              <w:t xml:space="preserve"> </w:t>
            </w:r>
            <w:r>
              <w:rPr>
                <w:b/>
                <w:sz w:val="20"/>
              </w:rPr>
              <w:t>на учебу, чел.</w:t>
            </w:r>
          </w:p>
        </w:tc>
        <w:tc>
          <w:tcPr>
            <w:tcW w:w="2977" w:type="dxa"/>
            <w:gridSpan w:val="5"/>
          </w:tcPr>
          <w:p w14:paraId="1935A58D" w14:textId="77777777" w:rsidR="001D647E" w:rsidRDefault="00F127D7">
            <w:pPr>
              <w:pStyle w:val="TableParagraph"/>
              <w:spacing w:before="69" w:line="230" w:lineRule="auto"/>
              <w:ind w:left="292" w:right="76" w:hanging="205"/>
              <w:rPr>
                <w:b/>
                <w:sz w:val="20"/>
              </w:rPr>
            </w:pPr>
            <w:r>
              <w:rPr>
                <w:b/>
                <w:sz w:val="20"/>
              </w:rPr>
              <w:t>жұмысқа</w:t>
            </w:r>
            <w:r>
              <w:rPr>
                <w:b/>
                <w:spacing w:val="-13"/>
                <w:sz w:val="20"/>
              </w:rPr>
              <w:t xml:space="preserve"> </w:t>
            </w:r>
            <w:r>
              <w:rPr>
                <w:b/>
                <w:sz w:val="20"/>
              </w:rPr>
              <w:t>орналасқандар,</w:t>
            </w:r>
            <w:r>
              <w:rPr>
                <w:b/>
                <w:spacing w:val="-12"/>
                <w:sz w:val="20"/>
              </w:rPr>
              <w:t xml:space="preserve"> </w:t>
            </w:r>
            <w:r>
              <w:rPr>
                <w:b/>
                <w:sz w:val="20"/>
              </w:rPr>
              <w:t>адам устроились на работу, чел.</w:t>
            </w:r>
          </w:p>
        </w:tc>
        <w:tc>
          <w:tcPr>
            <w:tcW w:w="1417" w:type="dxa"/>
            <w:gridSpan w:val="2"/>
          </w:tcPr>
          <w:p w14:paraId="3A1CD595" w14:textId="77777777" w:rsidR="001D647E" w:rsidRDefault="00F127D7">
            <w:pPr>
              <w:pStyle w:val="TableParagraph"/>
              <w:spacing w:before="69" w:line="230" w:lineRule="auto"/>
              <w:ind w:left="85" w:right="181" w:firstLine="50"/>
              <w:rPr>
                <w:b/>
                <w:sz w:val="20"/>
              </w:rPr>
            </w:pPr>
            <w:r>
              <w:rPr>
                <w:b/>
                <w:spacing w:val="-2"/>
                <w:sz w:val="20"/>
              </w:rPr>
              <w:t xml:space="preserve">елден сыртқа кеткендер, </w:t>
            </w:r>
            <w:r>
              <w:rPr>
                <w:b/>
                <w:spacing w:val="-4"/>
                <w:sz w:val="20"/>
              </w:rPr>
              <w:t xml:space="preserve">адам </w:t>
            </w:r>
            <w:r>
              <w:rPr>
                <w:b/>
                <w:sz w:val="20"/>
              </w:rPr>
              <w:t xml:space="preserve">выехали за </w:t>
            </w:r>
            <w:r>
              <w:rPr>
                <w:b/>
                <w:spacing w:val="-2"/>
                <w:sz w:val="20"/>
              </w:rPr>
              <w:t xml:space="preserve">пределы </w:t>
            </w:r>
            <w:r>
              <w:rPr>
                <w:b/>
                <w:sz w:val="20"/>
              </w:rPr>
              <w:t>страны,</w:t>
            </w:r>
            <w:r>
              <w:rPr>
                <w:b/>
                <w:spacing w:val="-13"/>
                <w:sz w:val="20"/>
              </w:rPr>
              <w:t xml:space="preserve"> </w:t>
            </w:r>
            <w:r>
              <w:rPr>
                <w:b/>
                <w:sz w:val="20"/>
              </w:rPr>
              <w:t>чел.</w:t>
            </w:r>
          </w:p>
        </w:tc>
        <w:tc>
          <w:tcPr>
            <w:tcW w:w="2410" w:type="dxa"/>
            <w:gridSpan w:val="3"/>
          </w:tcPr>
          <w:p w14:paraId="7F3A9A47" w14:textId="77777777" w:rsidR="001D647E" w:rsidRDefault="00F127D7">
            <w:pPr>
              <w:pStyle w:val="TableParagraph"/>
              <w:spacing w:before="69" w:line="230" w:lineRule="auto"/>
              <w:ind w:left="85" w:right="212"/>
              <w:rPr>
                <w:b/>
                <w:sz w:val="20"/>
              </w:rPr>
            </w:pPr>
            <w:r>
              <w:rPr>
                <w:b/>
                <w:sz w:val="20"/>
              </w:rPr>
              <w:t>орналаспағандар,</w:t>
            </w:r>
            <w:r>
              <w:rPr>
                <w:b/>
                <w:spacing w:val="-13"/>
                <w:sz w:val="20"/>
              </w:rPr>
              <w:t xml:space="preserve"> </w:t>
            </w:r>
            <w:r>
              <w:rPr>
                <w:b/>
                <w:sz w:val="20"/>
              </w:rPr>
              <w:t>адам не устроились, чел.</w:t>
            </w:r>
          </w:p>
        </w:tc>
      </w:tr>
      <w:tr w:rsidR="001D647E" w14:paraId="46BE3B18" w14:textId="77777777">
        <w:trPr>
          <w:trHeight w:val="4771"/>
        </w:trPr>
        <w:tc>
          <w:tcPr>
            <w:tcW w:w="622" w:type="dxa"/>
            <w:vMerge/>
            <w:tcBorders>
              <w:top w:val="nil"/>
            </w:tcBorders>
          </w:tcPr>
          <w:p w14:paraId="04EC5B29" w14:textId="77777777" w:rsidR="001D647E" w:rsidRDefault="001D647E">
            <w:pPr>
              <w:rPr>
                <w:sz w:val="2"/>
                <w:szCs w:val="2"/>
              </w:rPr>
            </w:pPr>
          </w:p>
        </w:tc>
        <w:tc>
          <w:tcPr>
            <w:tcW w:w="567" w:type="dxa"/>
            <w:vMerge/>
            <w:tcBorders>
              <w:top w:val="nil"/>
            </w:tcBorders>
          </w:tcPr>
          <w:p w14:paraId="7A71F4EE" w14:textId="77777777" w:rsidR="001D647E" w:rsidRDefault="001D647E">
            <w:pPr>
              <w:rPr>
                <w:sz w:val="2"/>
                <w:szCs w:val="2"/>
              </w:rPr>
            </w:pPr>
          </w:p>
        </w:tc>
        <w:tc>
          <w:tcPr>
            <w:tcW w:w="426" w:type="dxa"/>
            <w:vMerge/>
            <w:tcBorders>
              <w:top w:val="nil"/>
            </w:tcBorders>
          </w:tcPr>
          <w:p w14:paraId="00CE41C8" w14:textId="77777777" w:rsidR="001D647E" w:rsidRDefault="001D647E">
            <w:pPr>
              <w:rPr>
                <w:sz w:val="2"/>
                <w:szCs w:val="2"/>
              </w:rPr>
            </w:pPr>
          </w:p>
        </w:tc>
        <w:tc>
          <w:tcPr>
            <w:tcW w:w="425" w:type="dxa"/>
          </w:tcPr>
          <w:p w14:paraId="03BE37C1" w14:textId="77777777" w:rsidR="001D647E" w:rsidRDefault="00F127D7">
            <w:pPr>
              <w:pStyle w:val="TableParagraph"/>
              <w:spacing w:before="69" w:line="230" w:lineRule="auto"/>
              <w:ind w:left="93" w:right="68" w:firstLine="14"/>
              <w:jc w:val="right"/>
              <w:rPr>
                <w:b/>
                <w:sz w:val="20"/>
              </w:rPr>
            </w:pPr>
            <w:r>
              <w:rPr>
                <w:b/>
                <w:spacing w:val="-6"/>
                <w:sz w:val="20"/>
              </w:rPr>
              <w:t xml:space="preserve">Ба рл ығ ы/ вс ег </w:t>
            </w:r>
            <w:r>
              <w:rPr>
                <w:b/>
                <w:spacing w:val="-10"/>
                <w:sz w:val="20"/>
              </w:rPr>
              <w:t>о</w:t>
            </w:r>
          </w:p>
        </w:tc>
        <w:tc>
          <w:tcPr>
            <w:tcW w:w="425" w:type="dxa"/>
          </w:tcPr>
          <w:p w14:paraId="336D8D07" w14:textId="77777777" w:rsidR="001D647E" w:rsidRDefault="00F127D7">
            <w:pPr>
              <w:pStyle w:val="TableParagraph"/>
              <w:spacing w:before="69" w:line="230" w:lineRule="auto"/>
              <w:ind w:left="87" w:right="70" w:firstLine="19"/>
              <w:jc w:val="both"/>
              <w:rPr>
                <w:b/>
                <w:sz w:val="20"/>
              </w:rPr>
            </w:pPr>
            <w:r>
              <w:rPr>
                <w:b/>
                <w:spacing w:val="-10"/>
                <w:sz w:val="20"/>
              </w:rPr>
              <w:t>Ко</w:t>
            </w:r>
            <w:r>
              <w:rPr>
                <w:b/>
                <w:spacing w:val="-6"/>
                <w:sz w:val="20"/>
              </w:rPr>
              <w:t xml:space="preserve"> лл ед жг </w:t>
            </w:r>
            <w:r>
              <w:rPr>
                <w:b/>
                <w:spacing w:val="-4"/>
                <w:sz w:val="20"/>
              </w:rPr>
              <w:t xml:space="preserve">е/в </w:t>
            </w:r>
            <w:r>
              <w:rPr>
                <w:b/>
                <w:spacing w:val="-6"/>
                <w:sz w:val="20"/>
              </w:rPr>
              <w:t xml:space="preserve">ко лл ед </w:t>
            </w:r>
            <w:r>
              <w:rPr>
                <w:b/>
                <w:spacing w:val="-10"/>
                <w:sz w:val="20"/>
              </w:rPr>
              <w:t>ж</w:t>
            </w:r>
          </w:p>
        </w:tc>
        <w:tc>
          <w:tcPr>
            <w:tcW w:w="567" w:type="dxa"/>
          </w:tcPr>
          <w:p w14:paraId="0CC82770" w14:textId="77777777" w:rsidR="001D647E" w:rsidRDefault="00F127D7">
            <w:pPr>
              <w:pStyle w:val="TableParagraph"/>
              <w:spacing w:before="69" w:line="230" w:lineRule="auto"/>
              <w:ind w:left="259" w:right="73" w:hanging="127"/>
              <w:rPr>
                <w:b/>
                <w:sz w:val="20"/>
              </w:rPr>
            </w:pPr>
            <w:r>
              <w:rPr>
                <w:b/>
                <w:spacing w:val="-6"/>
                <w:sz w:val="20"/>
              </w:rPr>
              <w:t xml:space="preserve">ЖО </w:t>
            </w:r>
            <w:r>
              <w:rPr>
                <w:b/>
                <w:spacing w:val="-5"/>
                <w:sz w:val="20"/>
              </w:rPr>
              <w:t>О-</w:t>
            </w:r>
          </w:p>
          <w:p w14:paraId="759D985D" w14:textId="77777777" w:rsidR="001D647E" w:rsidRDefault="00F127D7">
            <w:pPr>
              <w:pStyle w:val="TableParagraph"/>
              <w:spacing w:before="0" w:line="230" w:lineRule="auto"/>
              <w:ind w:left="220" w:right="72" w:firstLine="46"/>
              <w:jc w:val="right"/>
              <w:rPr>
                <w:b/>
                <w:sz w:val="20"/>
              </w:rPr>
            </w:pPr>
            <w:r>
              <w:rPr>
                <w:b/>
                <w:spacing w:val="-6"/>
                <w:sz w:val="20"/>
              </w:rPr>
              <w:t xml:space="preserve">на </w:t>
            </w:r>
            <w:r>
              <w:rPr>
                <w:b/>
                <w:spacing w:val="-10"/>
                <w:sz w:val="20"/>
              </w:rPr>
              <w:t>в</w:t>
            </w:r>
            <w:r>
              <w:rPr>
                <w:b/>
                <w:sz w:val="20"/>
              </w:rPr>
              <w:t xml:space="preserve"> </w:t>
            </w:r>
            <w:r>
              <w:rPr>
                <w:b/>
                <w:spacing w:val="-14"/>
                <w:sz w:val="20"/>
              </w:rPr>
              <w:t>ВУ</w:t>
            </w:r>
          </w:p>
          <w:p w14:paraId="39EB1179" w14:textId="77777777" w:rsidR="001D647E" w:rsidRDefault="00F127D7">
            <w:pPr>
              <w:pStyle w:val="TableParagraph"/>
              <w:spacing w:before="0" w:line="220" w:lineRule="exact"/>
              <w:ind w:right="72"/>
              <w:jc w:val="right"/>
              <w:rPr>
                <w:b/>
                <w:sz w:val="20"/>
              </w:rPr>
            </w:pPr>
            <w:r>
              <w:rPr>
                <w:b/>
                <w:spacing w:val="-5"/>
                <w:sz w:val="20"/>
              </w:rPr>
              <w:t>Зы</w:t>
            </w:r>
          </w:p>
        </w:tc>
        <w:tc>
          <w:tcPr>
            <w:tcW w:w="567" w:type="dxa"/>
          </w:tcPr>
          <w:p w14:paraId="0A0A1D8F" w14:textId="77777777" w:rsidR="001D647E" w:rsidRDefault="00F127D7">
            <w:pPr>
              <w:pStyle w:val="TableParagraph"/>
              <w:spacing w:before="69" w:line="230" w:lineRule="auto"/>
              <w:ind w:left="122" w:right="63" w:firstLine="52"/>
              <w:rPr>
                <w:b/>
                <w:sz w:val="20"/>
              </w:rPr>
            </w:pPr>
            <w:r>
              <w:rPr>
                <w:b/>
                <w:spacing w:val="-4"/>
                <w:sz w:val="20"/>
              </w:rPr>
              <w:t xml:space="preserve">бар </w:t>
            </w:r>
            <w:r>
              <w:rPr>
                <w:b/>
                <w:spacing w:val="-5"/>
                <w:sz w:val="20"/>
              </w:rPr>
              <w:t>лығ</w:t>
            </w:r>
          </w:p>
          <w:p w14:paraId="411CBF2E" w14:textId="77777777" w:rsidR="001D647E" w:rsidRDefault="00F127D7">
            <w:pPr>
              <w:pStyle w:val="TableParagraph"/>
              <w:spacing w:before="0" w:line="230" w:lineRule="auto"/>
              <w:ind w:left="191" w:right="70" w:firstLine="134"/>
              <w:jc w:val="both"/>
              <w:rPr>
                <w:b/>
                <w:sz w:val="20"/>
              </w:rPr>
            </w:pPr>
            <w:r>
              <w:rPr>
                <w:b/>
                <w:spacing w:val="-10"/>
                <w:sz w:val="20"/>
              </w:rPr>
              <w:t>ы</w:t>
            </w:r>
            <w:r>
              <w:rPr>
                <w:b/>
                <w:spacing w:val="-4"/>
                <w:sz w:val="20"/>
              </w:rPr>
              <w:t xml:space="preserve"> все </w:t>
            </w:r>
            <w:r>
              <w:rPr>
                <w:b/>
                <w:spacing w:val="-6"/>
                <w:sz w:val="20"/>
              </w:rPr>
              <w:t>го</w:t>
            </w:r>
          </w:p>
        </w:tc>
        <w:tc>
          <w:tcPr>
            <w:tcW w:w="567" w:type="dxa"/>
          </w:tcPr>
          <w:p w14:paraId="06DF2573" w14:textId="77777777" w:rsidR="001D647E" w:rsidRDefault="00F127D7">
            <w:pPr>
              <w:pStyle w:val="TableParagraph"/>
              <w:spacing w:before="69" w:line="230" w:lineRule="auto"/>
              <w:ind w:left="175" w:right="60" w:firstLine="38"/>
              <w:jc w:val="both"/>
              <w:rPr>
                <w:b/>
                <w:sz w:val="20"/>
              </w:rPr>
            </w:pPr>
            <w:r>
              <w:rPr>
                <w:b/>
                <w:spacing w:val="-6"/>
                <w:sz w:val="20"/>
              </w:rPr>
              <w:t xml:space="preserve">сау да </w:t>
            </w:r>
            <w:r>
              <w:rPr>
                <w:b/>
                <w:spacing w:val="-4"/>
                <w:sz w:val="20"/>
              </w:rPr>
              <w:t xml:space="preserve">тор гов </w:t>
            </w:r>
            <w:r>
              <w:rPr>
                <w:b/>
                <w:spacing w:val="-6"/>
                <w:sz w:val="20"/>
              </w:rPr>
              <w:t>ля</w:t>
            </w:r>
          </w:p>
        </w:tc>
        <w:tc>
          <w:tcPr>
            <w:tcW w:w="567" w:type="dxa"/>
          </w:tcPr>
          <w:p w14:paraId="39AC692C" w14:textId="77777777" w:rsidR="001D647E" w:rsidRDefault="00F127D7">
            <w:pPr>
              <w:pStyle w:val="TableParagraph"/>
              <w:spacing w:before="69" w:line="230" w:lineRule="auto"/>
              <w:ind w:left="158" w:right="69" w:hanging="1"/>
              <w:jc w:val="right"/>
              <w:rPr>
                <w:b/>
                <w:sz w:val="20"/>
              </w:rPr>
            </w:pPr>
            <w:r>
              <w:rPr>
                <w:b/>
                <w:spacing w:val="-4"/>
                <w:sz w:val="20"/>
              </w:rPr>
              <w:t xml:space="preserve">білі </w:t>
            </w:r>
            <w:r>
              <w:rPr>
                <w:b/>
                <w:spacing w:val="-10"/>
                <w:sz w:val="20"/>
              </w:rPr>
              <w:t>м</w:t>
            </w:r>
            <w:r>
              <w:rPr>
                <w:b/>
                <w:spacing w:val="-4"/>
                <w:sz w:val="20"/>
              </w:rPr>
              <w:t xml:space="preserve"> бер </w:t>
            </w:r>
            <w:r>
              <w:rPr>
                <w:b/>
                <w:spacing w:val="-10"/>
                <w:sz w:val="20"/>
              </w:rPr>
              <w:t>у</w:t>
            </w:r>
            <w:r>
              <w:rPr>
                <w:b/>
                <w:spacing w:val="-4"/>
                <w:sz w:val="20"/>
              </w:rPr>
              <w:t xml:space="preserve"> обр азо ван </w:t>
            </w:r>
            <w:r>
              <w:rPr>
                <w:b/>
                <w:spacing w:val="-6"/>
                <w:sz w:val="20"/>
              </w:rPr>
              <w:t>ие</w:t>
            </w:r>
          </w:p>
        </w:tc>
        <w:tc>
          <w:tcPr>
            <w:tcW w:w="709" w:type="dxa"/>
          </w:tcPr>
          <w:p w14:paraId="264B7FE6" w14:textId="77777777" w:rsidR="001D647E" w:rsidRDefault="00F127D7">
            <w:pPr>
              <w:pStyle w:val="TableParagraph"/>
              <w:spacing w:before="69" w:line="230" w:lineRule="auto"/>
              <w:ind w:left="214" w:right="136" w:firstLine="36"/>
              <w:jc w:val="both"/>
              <w:rPr>
                <w:b/>
                <w:sz w:val="20"/>
              </w:rPr>
            </w:pPr>
            <w:r>
              <w:rPr>
                <w:b/>
                <w:spacing w:val="-4"/>
                <w:sz w:val="20"/>
              </w:rPr>
              <w:t xml:space="preserve">тұр </w:t>
            </w:r>
            <w:r>
              <w:rPr>
                <w:b/>
                <w:spacing w:val="-6"/>
                <w:sz w:val="20"/>
              </w:rPr>
              <w:t xml:space="preserve">мы </w:t>
            </w:r>
            <w:r>
              <w:rPr>
                <w:b/>
                <w:spacing w:val="-5"/>
                <w:sz w:val="20"/>
              </w:rPr>
              <w:t>сты</w:t>
            </w:r>
          </w:p>
          <w:p w14:paraId="397655E6" w14:textId="77777777" w:rsidR="001D647E" w:rsidRDefault="00F127D7">
            <w:pPr>
              <w:pStyle w:val="TableParagraph"/>
              <w:spacing w:before="0" w:line="230" w:lineRule="auto"/>
              <w:ind w:left="206" w:right="135" w:firstLine="236"/>
              <w:jc w:val="right"/>
              <w:rPr>
                <w:b/>
                <w:sz w:val="20"/>
              </w:rPr>
            </w:pPr>
            <w:r>
              <w:rPr>
                <w:b/>
                <w:spacing w:val="-10"/>
                <w:sz w:val="20"/>
              </w:rPr>
              <w:t>қ</w:t>
            </w:r>
            <w:r>
              <w:rPr>
                <w:b/>
                <w:spacing w:val="-4"/>
                <w:sz w:val="20"/>
              </w:rPr>
              <w:t xml:space="preserve"> қыз мет көр сет </w:t>
            </w:r>
            <w:r>
              <w:rPr>
                <w:b/>
                <w:spacing w:val="-10"/>
                <w:sz w:val="20"/>
              </w:rPr>
              <w:t>у</w:t>
            </w:r>
            <w:r>
              <w:rPr>
                <w:b/>
                <w:spacing w:val="-4"/>
                <w:sz w:val="20"/>
              </w:rPr>
              <w:t xml:space="preserve"> быт ово</w:t>
            </w:r>
          </w:p>
          <w:p w14:paraId="0BCA2D01" w14:textId="77777777" w:rsidR="001D647E" w:rsidRDefault="00F127D7">
            <w:pPr>
              <w:pStyle w:val="TableParagraph"/>
              <w:spacing w:before="0" w:line="230" w:lineRule="auto"/>
              <w:ind w:left="203" w:right="138" w:firstLine="265"/>
              <w:jc w:val="both"/>
              <w:rPr>
                <w:b/>
                <w:sz w:val="20"/>
              </w:rPr>
            </w:pPr>
            <w:r>
              <w:rPr>
                <w:b/>
                <w:spacing w:val="-10"/>
                <w:sz w:val="20"/>
              </w:rPr>
              <w:t>е</w:t>
            </w:r>
            <w:r>
              <w:rPr>
                <w:b/>
                <w:spacing w:val="-4"/>
                <w:sz w:val="20"/>
              </w:rPr>
              <w:t xml:space="preserve"> обс луж ива </w:t>
            </w:r>
            <w:r>
              <w:rPr>
                <w:b/>
                <w:spacing w:val="-5"/>
                <w:sz w:val="20"/>
              </w:rPr>
              <w:t>ние</w:t>
            </w:r>
          </w:p>
        </w:tc>
        <w:tc>
          <w:tcPr>
            <w:tcW w:w="567" w:type="dxa"/>
          </w:tcPr>
          <w:p w14:paraId="662D27AC" w14:textId="77777777" w:rsidR="001D647E" w:rsidRDefault="00F127D7">
            <w:pPr>
              <w:pStyle w:val="TableParagraph"/>
              <w:spacing w:before="69" w:line="230" w:lineRule="auto"/>
              <w:ind w:left="172" w:right="72" w:firstLine="21"/>
              <w:jc w:val="both"/>
              <w:rPr>
                <w:b/>
                <w:sz w:val="20"/>
              </w:rPr>
            </w:pPr>
            <w:r>
              <w:rPr>
                <w:b/>
                <w:spacing w:val="-4"/>
                <w:sz w:val="20"/>
              </w:rPr>
              <w:t xml:space="preserve">бас </w:t>
            </w:r>
            <w:r>
              <w:rPr>
                <w:b/>
                <w:spacing w:val="-6"/>
                <w:sz w:val="20"/>
              </w:rPr>
              <w:t xml:space="preserve">қа </w:t>
            </w:r>
            <w:r>
              <w:rPr>
                <w:b/>
                <w:spacing w:val="-4"/>
                <w:sz w:val="20"/>
              </w:rPr>
              <w:t xml:space="preserve">дру </w:t>
            </w:r>
            <w:r>
              <w:rPr>
                <w:b/>
                <w:spacing w:val="-5"/>
                <w:sz w:val="20"/>
              </w:rPr>
              <w:t>гое</w:t>
            </w:r>
          </w:p>
        </w:tc>
        <w:tc>
          <w:tcPr>
            <w:tcW w:w="567" w:type="dxa"/>
          </w:tcPr>
          <w:p w14:paraId="6D57E70B" w14:textId="77777777" w:rsidR="001D647E" w:rsidRDefault="00F127D7">
            <w:pPr>
              <w:pStyle w:val="TableParagraph"/>
              <w:spacing w:before="69" w:line="230" w:lineRule="auto"/>
              <w:ind w:left="122" w:right="63" w:firstLine="52"/>
              <w:rPr>
                <w:b/>
                <w:sz w:val="20"/>
              </w:rPr>
            </w:pPr>
            <w:r>
              <w:rPr>
                <w:b/>
                <w:spacing w:val="-4"/>
                <w:sz w:val="20"/>
              </w:rPr>
              <w:t xml:space="preserve">бар </w:t>
            </w:r>
            <w:r>
              <w:rPr>
                <w:b/>
                <w:spacing w:val="-5"/>
                <w:sz w:val="20"/>
              </w:rPr>
              <w:t>лығ</w:t>
            </w:r>
          </w:p>
          <w:p w14:paraId="604790F9" w14:textId="77777777" w:rsidR="001D647E" w:rsidRDefault="00F127D7">
            <w:pPr>
              <w:pStyle w:val="TableParagraph"/>
              <w:spacing w:before="0" w:line="230" w:lineRule="auto"/>
              <w:ind w:left="191" w:right="70" w:firstLine="134"/>
              <w:jc w:val="both"/>
              <w:rPr>
                <w:b/>
                <w:sz w:val="20"/>
              </w:rPr>
            </w:pPr>
            <w:r>
              <w:rPr>
                <w:b/>
                <w:spacing w:val="-10"/>
                <w:sz w:val="20"/>
              </w:rPr>
              <w:t>ы</w:t>
            </w:r>
            <w:r>
              <w:rPr>
                <w:b/>
                <w:spacing w:val="-4"/>
                <w:sz w:val="20"/>
              </w:rPr>
              <w:t xml:space="preserve"> все </w:t>
            </w:r>
            <w:r>
              <w:rPr>
                <w:b/>
                <w:spacing w:val="-6"/>
                <w:sz w:val="20"/>
              </w:rPr>
              <w:t>го</w:t>
            </w:r>
          </w:p>
        </w:tc>
        <w:tc>
          <w:tcPr>
            <w:tcW w:w="850" w:type="dxa"/>
          </w:tcPr>
          <w:p w14:paraId="34918397" w14:textId="77777777" w:rsidR="001D647E" w:rsidRDefault="00F127D7">
            <w:pPr>
              <w:pStyle w:val="TableParagraph"/>
              <w:spacing w:before="69" w:line="230" w:lineRule="auto"/>
              <w:ind w:left="256" w:right="186" w:firstLine="91"/>
              <w:jc w:val="right"/>
              <w:rPr>
                <w:b/>
                <w:sz w:val="20"/>
              </w:rPr>
            </w:pPr>
            <w:r>
              <w:rPr>
                <w:b/>
                <w:spacing w:val="-4"/>
                <w:sz w:val="20"/>
              </w:rPr>
              <w:t xml:space="preserve">сон </w:t>
            </w:r>
            <w:r>
              <w:rPr>
                <w:b/>
                <w:spacing w:val="-6"/>
                <w:sz w:val="20"/>
              </w:rPr>
              <w:t xml:space="preserve">ың </w:t>
            </w:r>
            <w:r>
              <w:rPr>
                <w:b/>
                <w:spacing w:val="-4"/>
                <w:sz w:val="20"/>
              </w:rPr>
              <w:t>ішін</w:t>
            </w:r>
          </w:p>
          <w:p w14:paraId="4D71F73F" w14:textId="77777777" w:rsidR="001D647E" w:rsidRDefault="00F127D7">
            <w:pPr>
              <w:pStyle w:val="TableParagraph"/>
              <w:spacing w:before="0" w:line="230" w:lineRule="auto"/>
              <w:ind w:left="224" w:right="185" w:firstLine="237"/>
              <w:jc w:val="both"/>
              <w:rPr>
                <w:b/>
                <w:sz w:val="20"/>
              </w:rPr>
            </w:pPr>
            <w:r>
              <w:rPr>
                <w:b/>
                <w:spacing w:val="-6"/>
                <w:sz w:val="20"/>
              </w:rPr>
              <w:t xml:space="preserve">де </w:t>
            </w:r>
            <w:r>
              <w:rPr>
                <w:b/>
                <w:spacing w:val="-4"/>
                <w:sz w:val="20"/>
              </w:rPr>
              <w:t>оқу оры ндар</w:t>
            </w:r>
          </w:p>
          <w:p w14:paraId="2826F8FD" w14:textId="77777777" w:rsidR="001D647E" w:rsidRDefault="00F127D7">
            <w:pPr>
              <w:pStyle w:val="TableParagraph"/>
              <w:spacing w:before="0" w:line="230" w:lineRule="auto"/>
              <w:ind w:left="213" w:right="181" w:firstLine="247"/>
              <w:jc w:val="right"/>
              <w:rPr>
                <w:b/>
                <w:sz w:val="20"/>
              </w:rPr>
            </w:pPr>
            <w:r>
              <w:rPr>
                <w:b/>
                <w:spacing w:val="-6"/>
                <w:sz w:val="20"/>
              </w:rPr>
              <w:t xml:space="preserve">ға </w:t>
            </w:r>
            <w:r>
              <w:rPr>
                <w:b/>
                <w:spacing w:val="-4"/>
                <w:sz w:val="20"/>
              </w:rPr>
              <w:t xml:space="preserve">түск енде </w:t>
            </w:r>
            <w:r>
              <w:rPr>
                <w:b/>
                <w:sz w:val="20"/>
              </w:rPr>
              <w:t xml:space="preserve">р в </w:t>
            </w:r>
            <w:r>
              <w:rPr>
                <w:b/>
                <w:spacing w:val="-4"/>
                <w:sz w:val="20"/>
              </w:rPr>
              <w:t>т.ч. пост упив шие</w:t>
            </w:r>
          </w:p>
          <w:p w14:paraId="7A2AD839" w14:textId="77777777" w:rsidR="001D647E" w:rsidRDefault="00F127D7">
            <w:pPr>
              <w:pStyle w:val="TableParagraph"/>
              <w:spacing w:before="0" w:line="230" w:lineRule="auto"/>
              <w:ind w:left="231" w:right="183" w:firstLine="312"/>
              <w:jc w:val="both"/>
              <w:rPr>
                <w:b/>
                <w:sz w:val="20"/>
              </w:rPr>
            </w:pPr>
            <w:r>
              <w:rPr>
                <w:b/>
                <w:spacing w:val="-10"/>
                <w:sz w:val="20"/>
              </w:rPr>
              <w:t>в</w:t>
            </w:r>
            <w:r>
              <w:rPr>
                <w:b/>
                <w:spacing w:val="-4"/>
                <w:sz w:val="20"/>
              </w:rPr>
              <w:t xml:space="preserve"> учеб ные заве дени</w:t>
            </w:r>
          </w:p>
          <w:p w14:paraId="58B60C80" w14:textId="77777777" w:rsidR="001D647E" w:rsidRDefault="00F127D7">
            <w:pPr>
              <w:pStyle w:val="TableParagraph"/>
              <w:spacing w:before="0" w:line="219" w:lineRule="exact"/>
              <w:ind w:left="543"/>
              <w:rPr>
                <w:b/>
                <w:sz w:val="20"/>
              </w:rPr>
            </w:pPr>
            <w:r>
              <w:rPr>
                <w:b/>
                <w:spacing w:val="-10"/>
                <w:sz w:val="20"/>
              </w:rPr>
              <w:t>я</w:t>
            </w:r>
          </w:p>
        </w:tc>
        <w:tc>
          <w:tcPr>
            <w:tcW w:w="567" w:type="dxa"/>
          </w:tcPr>
          <w:p w14:paraId="5B0A65D6" w14:textId="77777777" w:rsidR="001D647E" w:rsidRDefault="00F127D7">
            <w:pPr>
              <w:pStyle w:val="TableParagraph"/>
              <w:spacing w:before="69" w:line="230" w:lineRule="auto"/>
              <w:ind w:left="122" w:right="63" w:firstLine="52"/>
              <w:rPr>
                <w:b/>
                <w:sz w:val="20"/>
              </w:rPr>
            </w:pPr>
            <w:r>
              <w:rPr>
                <w:b/>
                <w:spacing w:val="-4"/>
                <w:sz w:val="20"/>
              </w:rPr>
              <w:t xml:space="preserve">бар </w:t>
            </w:r>
            <w:r>
              <w:rPr>
                <w:b/>
                <w:spacing w:val="-5"/>
                <w:sz w:val="20"/>
              </w:rPr>
              <w:t>лығ</w:t>
            </w:r>
          </w:p>
          <w:p w14:paraId="38F1ACB1" w14:textId="77777777" w:rsidR="001D647E" w:rsidRDefault="00F127D7">
            <w:pPr>
              <w:pStyle w:val="TableParagraph"/>
              <w:spacing w:before="0" w:line="230" w:lineRule="auto"/>
              <w:ind w:left="191" w:right="70" w:firstLine="134"/>
              <w:jc w:val="both"/>
              <w:rPr>
                <w:b/>
                <w:sz w:val="20"/>
              </w:rPr>
            </w:pPr>
            <w:r>
              <w:rPr>
                <w:b/>
                <w:spacing w:val="-10"/>
                <w:sz w:val="20"/>
              </w:rPr>
              <w:t>ы</w:t>
            </w:r>
            <w:r>
              <w:rPr>
                <w:b/>
                <w:spacing w:val="-4"/>
                <w:sz w:val="20"/>
              </w:rPr>
              <w:t xml:space="preserve"> все </w:t>
            </w:r>
            <w:r>
              <w:rPr>
                <w:b/>
                <w:spacing w:val="-6"/>
                <w:sz w:val="20"/>
              </w:rPr>
              <w:t>го</w:t>
            </w:r>
          </w:p>
        </w:tc>
        <w:tc>
          <w:tcPr>
            <w:tcW w:w="758" w:type="dxa"/>
          </w:tcPr>
          <w:p w14:paraId="2A7AD5FF" w14:textId="77777777" w:rsidR="001D647E" w:rsidRDefault="00F127D7">
            <w:pPr>
              <w:pStyle w:val="TableParagraph"/>
              <w:spacing w:before="69" w:line="230" w:lineRule="auto"/>
              <w:ind w:left="216" w:right="183" w:hanging="3"/>
              <w:jc w:val="right"/>
              <w:rPr>
                <w:b/>
                <w:sz w:val="20"/>
              </w:rPr>
            </w:pPr>
            <w:r>
              <w:rPr>
                <w:b/>
                <w:spacing w:val="-6"/>
                <w:sz w:val="20"/>
              </w:rPr>
              <w:t xml:space="preserve">ауы ру </w:t>
            </w:r>
            <w:r>
              <w:rPr>
                <w:b/>
                <w:spacing w:val="-4"/>
                <w:sz w:val="20"/>
              </w:rPr>
              <w:t xml:space="preserve">себ ебі мен </w:t>
            </w:r>
            <w:r>
              <w:rPr>
                <w:b/>
                <w:spacing w:val="-6"/>
                <w:sz w:val="20"/>
              </w:rPr>
              <w:t xml:space="preserve">по </w:t>
            </w:r>
            <w:r>
              <w:rPr>
                <w:b/>
                <w:spacing w:val="-4"/>
                <w:sz w:val="20"/>
              </w:rPr>
              <w:t xml:space="preserve">при </w:t>
            </w:r>
            <w:r>
              <w:rPr>
                <w:b/>
                <w:spacing w:val="-5"/>
                <w:sz w:val="20"/>
              </w:rPr>
              <w:t>чин</w:t>
            </w:r>
          </w:p>
          <w:p w14:paraId="45706D5B" w14:textId="77777777" w:rsidR="001D647E" w:rsidRDefault="00F127D7">
            <w:pPr>
              <w:pStyle w:val="TableParagraph"/>
              <w:spacing w:before="0" w:line="230" w:lineRule="auto"/>
              <w:ind w:left="253" w:right="187" w:firstLine="218"/>
              <w:jc w:val="right"/>
              <w:rPr>
                <w:b/>
                <w:sz w:val="20"/>
              </w:rPr>
            </w:pPr>
            <w:r>
              <w:rPr>
                <w:b/>
                <w:spacing w:val="-10"/>
                <w:sz w:val="20"/>
              </w:rPr>
              <w:t>е</w:t>
            </w:r>
            <w:r>
              <w:rPr>
                <w:b/>
                <w:spacing w:val="-6"/>
                <w:sz w:val="20"/>
              </w:rPr>
              <w:t xml:space="preserve"> бол </w:t>
            </w:r>
            <w:r>
              <w:rPr>
                <w:b/>
                <w:spacing w:val="-4"/>
                <w:sz w:val="20"/>
              </w:rPr>
              <w:t xml:space="preserve">езн </w:t>
            </w:r>
            <w:r>
              <w:rPr>
                <w:b/>
                <w:spacing w:val="-10"/>
                <w:sz w:val="20"/>
              </w:rPr>
              <w:t>и</w:t>
            </w:r>
          </w:p>
        </w:tc>
        <w:tc>
          <w:tcPr>
            <w:tcW w:w="1085" w:type="dxa"/>
          </w:tcPr>
          <w:p w14:paraId="05200E1C" w14:textId="77777777" w:rsidR="001D647E" w:rsidRDefault="00F127D7">
            <w:pPr>
              <w:pStyle w:val="TableParagraph"/>
              <w:spacing w:before="69" w:line="230" w:lineRule="auto"/>
              <w:ind w:left="218" w:right="179" w:firstLine="164"/>
              <w:rPr>
                <w:b/>
                <w:sz w:val="20"/>
              </w:rPr>
            </w:pPr>
            <w:r>
              <w:rPr>
                <w:b/>
                <w:spacing w:val="-2"/>
                <w:sz w:val="20"/>
              </w:rPr>
              <w:t>басқа себепте</w:t>
            </w:r>
          </w:p>
          <w:p w14:paraId="39C9F7AD" w14:textId="77777777" w:rsidR="001D647E" w:rsidRDefault="00F127D7">
            <w:pPr>
              <w:pStyle w:val="TableParagraph"/>
              <w:spacing w:before="0" w:line="216" w:lineRule="exact"/>
              <w:ind w:left="438"/>
              <w:rPr>
                <w:b/>
                <w:sz w:val="20"/>
              </w:rPr>
            </w:pPr>
            <w:r>
              <w:rPr>
                <w:b/>
                <w:spacing w:val="-4"/>
                <w:sz w:val="20"/>
              </w:rPr>
              <w:t>рмен</w:t>
            </w:r>
          </w:p>
          <w:p w14:paraId="142F87D5" w14:textId="77777777" w:rsidR="001D647E" w:rsidRDefault="00F127D7">
            <w:pPr>
              <w:pStyle w:val="TableParagraph"/>
              <w:spacing w:before="2" w:line="230" w:lineRule="auto"/>
              <w:ind w:left="202" w:right="185" w:firstLine="469"/>
              <w:jc w:val="both"/>
              <w:rPr>
                <w:b/>
                <w:sz w:val="20"/>
              </w:rPr>
            </w:pPr>
            <w:r>
              <w:rPr>
                <w:b/>
                <w:spacing w:val="-6"/>
                <w:sz w:val="20"/>
              </w:rPr>
              <w:t xml:space="preserve">по </w:t>
            </w:r>
            <w:r>
              <w:rPr>
                <w:b/>
                <w:spacing w:val="-2"/>
                <w:sz w:val="20"/>
              </w:rPr>
              <w:t>другим причин</w:t>
            </w:r>
          </w:p>
          <w:p w14:paraId="7E7AC400" w14:textId="77777777" w:rsidR="001D647E" w:rsidRDefault="00F127D7">
            <w:pPr>
              <w:pStyle w:val="TableParagraph"/>
              <w:spacing w:before="0" w:line="220" w:lineRule="exact"/>
              <w:ind w:left="650"/>
              <w:rPr>
                <w:b/>
                <w:sz w:val="20"/>
              </w:rPr>
            </w:pPr>
            <w:r>
              <w:rPr>
                <w:b/>
                <w:spacing w:val="-5"/>
                <w:sz w:val="20"/>
              </w:rPr>
              <w:t>ам</w:t>
            </w:r>
          </w:p>
        </w:tc>
      </w:tr>
    </w:tbl>
    <w:p w14:paraId="0AEDF4BE" w14:textId="77777777" w:rsidR="001D647E" w:rsidRDefault="001D647E">
      <w:pPr>
        <w:pStyle w:val="TableParagraph"/>
        <w:spacing w:line="220" w:lineRule="exact"/>
        <w:rPr>
          <w:b/>
          <w:sz w:val="20"/>
        </w:rPr>
        <w:sectPr w:rsidR="001D647E">
          <w:pgSz w:w="11900" w:h="16840"/>
          <w:pgMar w:top="76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22"/>
        <w:gridCol w:w="567"/>
        <w:gridCol w:w="426"/>
        <w:gridCol w:w="425"/>
        <w:gridCol w:w="425"/>
        <w:gridCol w:w="567"/>
        <w:gridCol w:w="567"/>
        <w:gridCol w:w="567"/>
        <w:gridCol w:w="567"/>
        <w:gridCol w:w="709"/>
        <w:gridCol w:w="567"/>
        <w:gridCol w:w="567"/>
        <w:gridCol w:w="850"/>
        <w:gridCol w:w="567"/>
        <w:gridCol w:w="758"/>
        <w:gridCol w:w="1085"/>
      </w:tblGrid>
      <w:tr w:rsidR="001D647E" w14:paraId="5562ED94" w14:textId="77777777">
        <w:trPr>
          <w:trHeight w:val="811"/>
        </w:trPr>
        <w:tc>
          <w:tcPr>
            <w:tcW w:w="622" w:type="dxa"/>
          </w:tcPr>
          <w:p w14:paraId="65D2DB83" w14:textId="77777777" w:rsidR="001D647E" w:rsidRDefault="00F127D7">
            <w:pPr>
              <w:pStyle w:val="TableParagraph"/>
              <w:spacing w:before="61" w:line="225" w:lineRule="exact"/>
              <w:ind w:left="10"/>
              <w:jc w:val="center"/>
              <w:rPr>
                <w:sz w:val="20"/>
              </w:rPr>
            </w:pPr>
            <w:r>
              <w:rPr>
                <w:spacing w:val="-4"/>
                <w:sz w:val="20"/>
              </w:rPr>
              <w:lastRenderedPageBreak/>
              <w:t>2021</w:t>
            </w:r>
          </w:p>
          <w:p w14:paraId="653C1D29" w14:textId="77777777" w:rsidR="001D647E" w:rsidRDefault="00F127D7">
            <w:pPr>
              <w:pStyle w:val="TableParagraph"/>
              <w:spacing w:before="0" w:line="220" w:lineRule="exact"/>
              <w:ind w:left="10" w:right="1"/>
              <w:jc w:val="center"/>
              <w:rPr>
                <w:sz w:val="20"/>
              </w:rPr>
            </w:pPr>
            <w:r>
              <w:rPr>
                <w:sz w:val="20"/>
              </w:rPr>
              <w:t>-</w:t>
            </w:r>
            <w:r>
              <w:rPr>
                <w:spacing w:val="-5"/>
                <w:sz w:val="20"/>
              </w:rPr>
              <w:t>202</w:t>
            </w:r>
          </w:p>
          <w:p w14:paraId="4E378F4D" w14:textId="77777777" w:rsidR="001D647E" w:rsidRDefault="00F127D7">
            <w:pPr>
              <w:pStyle w:val="TableParagraph"/>
              <w:spacing w:before="0" w:line="225" w:lineRule="exact"/>
              <w:ind w:left="10"/>
              <w:jc w:val="center"/>
              <w:rPr>
                <w:sz w:val="20"/>
              </w:rPr>
            </w:pPr>
            <w:r>
              <w:rPr>
                <w:spacing w:val="-10"/>
                <w:sz w:val="20"/>
              </w:rPr>
              <w:t>2</w:t>
            </w:r>
          </w:p>
        </w:tc>
        <w:tc>
          <w:tcPr>
            <w:tcW w:w="567" w:type="dxa"/>
          </w:tcPr>
          <w:p w14:paraId="44815BE8" w14:textId="77777777" w:rsidR="001D647E" w:rsidRDefault="00F127D7">
            <w:pPr>
              <w:pStyle w:val="TableParagraph"/>
              <w:spacing w:before="61"/>
              <w:ind w:left="10"/>
              <w:jc w:val="center"/>
              <w:rPr>
                <w:sz w:val="20"/>
              </w:rPr>
            </w:pPr>
            <w:r>
              <w:rPr>
                <w:spacing w:val="-5"/>
                <w:sz w:val="20"/>
              </w:rPr>
              <w:t>150</w:t>
            </w:r>
          </w:p>
        </w:tc>
        <w:tc>
          <w:tcPr>
            <w:tcW w:w="426" w:type="dxa"/>
          </w:tcPr>
          <w:p w14:paraId="31AFB271" w14:textId="77777777" w:rsidR="001D647E" w:rsidRDefault="00F127D7">
            <w:pPr>
              <w:pStyle w:val="TableParagraph"/>
              <w:spacing w:before="61"/>
              <w:ind w:left="10"/>
              <w:jc w:val="center"/>
              <w:rPr>
                <w:sz w:val="20"/>
              </w:rPr>
            </w:pPr>
            <w:r>
              <w:rPr>
                <w:spacing w:val="-5"/>
                <w:sz w:val="20"/>
              </w:rPr>
              <w:t>72</w:t>
            </w:r>
          </w:p>
        </w:tc>
        <w:tc>
          <w:tcPr>
            <w:tcW w:w="425" w:type="dxa"/>
          </w:tcPr>
          <w:p w14:paraId="3C5D66C1" w14:textId="77777777" w:rsidR="001D647E" w:rsidRDefault="00F127D7">
            <w:pPr>
              <w:pStyle w:val="TableParagraph"/>
              <w:spacing w:before="61" w:line="225" w:lineRule="exact"/>
              <w:ind w:left="10"/>
              <w:jc w:val="center"/>
              <w:rPr>
                <w:sz w:val="20"/>
              </w:rPr>
            </w:pPr>
            <w:r>
              <w:rPr>
                <w:spacing w:val="-5"/>
                <w:sz w:val="20"/>
              </w:rPr>
              <w:t>13</w:t>
            </w:r>
          </w:p>
          <w:p w14:paraId="663BBB73" w14:textId="77777777" w:rsidR="001D647E" w:rsidRDefault="00F127D7">
            <w:pPr>
              <w:pStyle w:val="TableParagraph"/>
              <w:spacing w:before="0" w:line="225" w:lineRule="exact"/>
              <w:ind w:left="10"/>
              <w:jc w:val="center"/>
              <w:rPr>
                <w:sz w:val="20"/>
              </w:rPr>
            </w:pPr>
            <w:r>
              <w:rPr>
                <w:spacing w:val="-10"/>
                <w:sz w:val="20"/>
              </w:rPr>
              <w:t>5</w:t>
            </w:r>
          </w:p>
        </w:tc>
        <w:tc>
          <w:tcPr>
            <w:tcW w:w="425" w:type="dxa"/>
          </w:tcPr>
          <w:p w14:paraId="1C93139B" w14:textId="77777777" w:rsidR="001D647E" w:rsidRDefault="00F127D7">
            <w:pPr>
              <w:pStyle w:val="TableParagraph"/>
              <w:spacing w:before="61"/>
              <w:ind w:left="10"/>
              <w:jc w:val="center"/>
              <w:rPr>
                <w:sz w:val="20"/>
              </w:rPr>
            </w:pPr>
            <w:r>
              <w:rPr>
                <w:spacing w:val="-5"/>
                <w:sz w:val="20"/>
              </w:rPr>
              <w:t>14</w:t>
            </w:r>
          </w:p>
        </w:tc>
        <w:tc>
          <w:tcPr>
            <w:tcW w:w="567" w:type="dxa"/>
          </w:tcPr>
          <w:p w14:paraId="5163D934" w14:textId="77777777" w:rsidR="001D647E" w:rsidRDefault="00F127D7">
            <w:pPr>
              <w:pStyle w:val="TableParagraph"/>
              <w:spacing w:before="61"/>
              <w:ind w:left="10"/>
              <w:jc w:val="center"/>
              <w:rPr>
                <w:sz w:val="20"/>
              </w:rPr>
            </w:pPr>
            <w:r>
              <w:rPr>
                <w:spacing w:val="-5"/>
                <w:sz w:val="20"/>
              </w:rPr>
              <w:t>121</w:t>
            </w:r>
          </w:p>
        </w:tc>
        <w:tc>
          <w:tcPr>
            <w:tcW w:w="567" w:type="dxa"/>
          </w:tcPr>
          <w:p w14:paraId="7E908D0F" w14:textId="77777777" w:rsidR="001D647E" w:rsidRDefault="00F127D7">
            <w:pPr>
              <w:pStyle w:val="TableParagraph"/>
              <w:spacing w:before="61"/>
              <w:ind w:left="10"/>
              <w:jc w:val="center"/>
              <w:rPr>
                <w:sz w:val="20"/>
              </w:rPr>
            </w:pPr>
            <w:r>
              <w:rPr>
                <w:spacing w:val="-5"/>
                <w:sz w:val="20"/>
              </w:rPr>
              <w:t>13</w:t>
            </w:r>
          </w:p>
        </w:tc>
        <w:tc>
          <w:tcPr>
            <w:tcW w:w="567" w:type="dxa"/>
          </w:tcPr>
          <w:p w14:paraId="0A806B3E" w14:textId="77777777" w:rsidR="001D647E" w:rsidRDefault="00F127D7">
            <w:pPr>
              <w:pStyle w:val="TableParagraph"/>
              <w:spacing w:before="61"/>
              <w:ind w:left="10"/>
              <w:jc w:val="center"/>
              <w:rPr>
                <w:sz w:val="20"/>
              </w:rPr>
            </w:pPr>
            <w:r>
              <w:rPr>
                <w:spacing w:val="-10"/>
                <w:sz w:val="20"/>
              </w:rPr>
              <w:t>5</w:t>
            </w:r>
          </w:p>
        </w:tc>
        <w:tc>
          <w:tcPr>
            <w:tcW w:w="567" w:type="dxa"/>
          </w:tcPr>
          <w:p w14:paraId="7B9EE77C" w14:textId="77777777" w:rsidR="001D647E" w:rsidRDefault="00F127D7">
            <w:pPr>
              <w:pStyle w:val="TableParagraph"/>
              <w:spacing w:before="61"/>
              <w:ind w:left="10"/>
              <w:jc w:val="center"/>
              <w:rPr>
                <w:sz w:val="20"/>
              </w:rPr>
            </w:pPr>
            <w:r>
              <w:rPr>
                <w:spacing w:val="-10"/>
                <w:sz w:val="20"/>
              </w:rPr>
              <w:t>0</w:t>
            </w:r>
          </w:p>
        </w:tc>
        <w:tc>
          <w:tcPr>
            <w:tcW w:w="709" w:type="dxa"/>
          </w:tcPr>
          <w:p w14:paraId="1A238892" w14:textId="77777777" w:rsidR="001D647E" w:rsidRDefault="00F127D7">
            <w:pPr>
              <w:pStyle w:val="TableParagraph"/>
              <w:spacing w:before="61"/>
              <w:ind w:left="66" w:right="56"/>
              <w:jc w:val="center"/>
              <w:rPr>
                <w:sz w:val="20"/>
              </w:rPr>
            </w:pPr>
            <w:r>
              <w:rPr>
                <w:spacing w:val="-10"/>
                <w:sz w:val="20"/>
              </w:rPr>
              <w:t>4</w:t>
            </w:r>
          </w:p>
        </w:tc>
        <w:tc>
          <w:tcPr>
            <w:tcW w:w="567" w:type="dxa"/>
          </w:tcPr>
          <w:p w14:paraId="603AFAB7" w14:textId="77777777" w:rsidR="001D647E" w:rsidRDefault="00F127D7">
            <w:pPr>
              <w:pStyle w:val="TableParagraph"/>
              <w:spacing w:before="61"/>
              <w:ind w:left="10"/>
              <w:jc w:val="center"/>
              <w:rPr>
                <w:sz w:val="20"/>
              </w:rPr>
            </w:pPr>
            <w:r>
              <w:rPr>
                <w:spacing w:val="-10"/>
                <w:sz w:val="20"/>
              </w:rPr>
              <w:t>4</w:t>
            </w:r>
          </w:p>
        </w:tc>
        <w:tc>
          <w:tcPr>
            <w:tcW w:w="567" w:type="dxa"/>
          </w:tcPr>
          <w:p w14:paraId="51B128BA" w14:textId="77777777" w:rsidR="001D647E" w:rsidRDefault="00F127D7">
            <w:pPr>
              <w:pStyle w:val="TableParagraph"/>
              <w:spacing w:before="61"/>
              <w:ind w:left="10"/>
              <w:jc w:val="center"/>
              <w:rPr>
                <w:sz w:val="20"/>
              </w:rPr>
            </w:pPr>
            <w:r>
              <w:rPr>
                <w:spacing w:val="-5"/>
                <w:sz w:val="20"/>
              </w:rPr>
              <w:t>18</w:t>
            </w:r>
          </w:p>
        </w:tc>
        <w:tc>
          <w:tcPr>
            <w:tcW w:w="850" w:type="dxa"/>
          </w:tcPr>
          <w:p w14:paraId="14745724" w14:textId="77777777" w:rsidR="001D647E" w:rsidRDefault="00F127D7">
            <w:pPr>
              <w:pStyle w:val="TableParagraph"/>
              <w:spacing w:before="61"/>
              <w:ind w:left="10"/>
              <w:jc w:val="center"/>
              <w:rPr>
                <w:sz w:val="20"/>
              </w:rPr>
            </w:pPr>
            <w:r>
              <w:rPr>
                <w:spacing w:val="-5"/>
                <w:sz w:val="20"/>
              </w:rPr>
              <w:t>18</w:t>
            </w:r>
          </w:p>
        </w:tc>
        <w:tc>
          <w:tcPr>
            <w:tcW w:w="567" w:type="dxa"/>
          </w:tcPr>
          <w:p w14:paraId="4E3FC550" w14:textId="77777777" w:rsidR="001D647E" w:rsidRDefault="00F127D7">
            <w:pPr>
              <w:pStyle w:val="TableParagraph"/>
              <w:spacing w:before="61"/>
              <w:ind w:left="10"/>
              <w:jc w:val="center"/>
              <w:rPr>
                <w:sz w:val="20"/>
              </w:rPr>
            </w:pPr>
            <w:r>
              <w:rPr>
                <w:spacing w:val="-10"/>
                <w:sz w:val="20"/>
              </w:rPr>
              <w:t>2</w:t>
            </w:r>
          </w:p>
        </w:tc>
        <w:tc>
          <w:tcPr>
            <w:tcW w:w="758" w:type="dxa"/>
          </w:tcPr>
          <w:p w14:paraId="7F81619B" w14:textId="77777777" w:rsidR="001D647E" w:rsidRDefault="00F127D7">
            <w:pPr>
              <w:pStyle w:val="TableParagraph"/>
              <w:spacing w:before="61"/>
              <w:ind w:left="10"/>
              <w:jc w:val="center"/>
              <w:rPr>
                <w:sz w:val="20"/>
              </w:rPr>
            </w:pPr>
            <w:r>
              <w:rPr>
                <w:spacing w:val="-10"/>
                <w:sz w:val="20"/>
              </w:rPr>
              <w:t>1</w:t>
            </w:r>
          </w:p>
        </w:tc>
        <w:tc>
          <w:tcPr>
            <w:tcW w:w="1085" w:type="dxa"/>
          </w:tcPr>
          <w:p w14:paraId="218A6575" w14:textId="77777777" w:rsidR="001D647E" w:rsidRDefault="00F127D7">
            <w:pPr>
              <w:pStyle w:val="TableParagraph"/>
              <w:spacing w:before="61"/>
              <w:ind w:left="10"/>
              <w:jc w:val="center"/>
              <w:rPr>
                <w:sz w:val="20"/>
              </w:rPr>
            </w:pPr>
            <w:r>
              <w:rPr>
                <w:spacing w:val="-10"/>
                <w:sz w:val="20"/>
              </w:rPr>
              <w:t>1</w:t>
            </w:r>
          </w:p>
        </w:tc>
      </w:tr>
      <w:tr w:rsidR="001D647E" w14:paraId="748FBA22" w14:textId="77777777">
        <w:trPr>
          <w:trHeight w:val="811"/>
        </w:trPr>
        <w:tc>
          <w:tcPr>
            <w:tcW w:w="622" w:type="dxa"/>
          </w:tcPr>
          <w:p w14:paraId="4F4129D2" w14:textId="77777777" w:rsidR="001D647E" w:rsidRDefault="00F127D7">
            <w:pPr>
              <w:pStyle w:val="TableParagraph"/>
              <w:spacing w:before="61" w:line="225" w:lineRule="exact"/>
              <w:ind w:left="10"/>
              <w:jc w:val="center"/>
              <w:rPr>
                <w:sz w:val="20"/>
              </w:rPr>
            </w:pPr>
            <w:r>
              <w:rPr>
                <w:spacing w:val="-4"/>
                <w:sz w:val="20"/>
              </w:rPr>
              <w:t>2022</w:t>
            </w:r>
          </w:p>
          <w:p w14:paraId="11EE3C14" w14:textId="77777777" w:rsidR="001D647E" w:rsidRDefault="00F127D7">
            <w:pPr>
              <w:pStyle w:val="TableParagraph"/>
              <w:spacing w:before="0" w:line="220" w:lineRule="exact"/>
              <w:ind w:left="10" w:right="1"/>
              <w:jc w:val="center"/>
              <w:rPr>
                <w:sz w:val="20"/>
              </w:rPr>
            </w:pPr>
            <w:r>
              <w:rPr>
                <w:sz w:val="20"/>
              </w:rPr>
              <w:t>-</w:t>
            </w:r>
            <w:r>
              <w:rPr>
                <w:spacing w:val="-5"/>
                <w:sz w:val="20"/>
              </w:rPr>
              <w:t>202</w:t>
            </w:r>
          </w:p>
          <w:p w14:paraId="7B83761F" w14:textId="77777777" w:rsidR="001D647E" w:rsidRDefault="00F127D7">
            <w:pPr>
              <w:pStyle w:val="TableParagraph"/>
              <w:spacing w:before="0" w:line="225" w:lineRule="exact"/>
              <w:ind w:left="10"/>
              <w:jc w:val="center"/>
              <w:rPr>
                <w:sz w:val="20"/>
              </w:rPr>
            </w:pPr>
            <w:r>
              <w:rPr>
                <w:spacing w:val="-10"/>
                <w:sz w:val="20"/>
              </w:rPr>
              <w:t>3</w:t>
            </w:r>
          </w:p>
        </w:tc>
        <w:tc>
          <w:tcPr>
            <w:tcW w:w="567" w:type="dxa"/>
          </w:tcPr>
          <w:p w14:paraId="7D577F90" w14:textId="77777777" w:rsidR="001D647E" w:rsidRDefault="00F127D7">
            <w:pPr>
              <w:pStyle w:val="TableParagraph"/>
              <w:spacing w:before="61"/>
              <w:ind w:left="10"/>
              <w:jc w:val="center"/>
              <w:rPr>
                <w:sz w:val="20"/>
              </w:rPr>
            </w:pPr>
            <w:r>
              <w:rPr>
                <w:spacing w:val="-5"/>
                <w:sz w:val="20"/>
              </w:rPr>
              <w:t>163</w:t>
            </w:r>
          </w:p>
        </w:tc>
        <w:tc>
          <w:tcPr>
            <w:tcW w:w="426" w:type="dxa"/>
          </w:tcPr>
          <w:p w14:paraId="20C5C4B4" w14:textId="77777777" w:rsidR="001D647E" w:rsidRDefault="00F127D7">
            <w:pPr>
              <w:pStyle w:val="TableParagraph"/>
              <w:spacing w:before="61"/>
              <w:ind w:left="10"/>
              <w:jc w:val="center"/>
              <w:rPr>
                <w:sz w:val="20"/>
              </w:rPr>
            </w:pPr>
            <w:r>
              <w:rPr>
                <w:spacing w:val="-5"/>
                <w:sz w:val="20"/>
              </w:rPr>
              <w:t>89</w:t>
            </w:r>
          </w:p>
        </w:tc>
        <w:tc>
          <w:tcPr>
            <w:tcW w:w="425" w:type="dxa"/>
          </w:tcPr>
          <w:p w14:paraId="5E17FDF0" w14:textId="77777777" w:rsidR="001D647E" w:rsidRDefault="00F127D7">
            <w:pPr>
              <w:pStyle w:val="TableParagraph"/>
              <w:spacing w:before="61" w:line="225" w:lineRule="exact"/>
              <w:ind w:left="10"/>
              <w:jc w:val="center"/>
              <w:rPr>
                <w:sz w:val="20"/>
              </w:rPr>
            </w:pPr>
            <w:r>
              <w:rPr>
                <w:spacing w:val="-5"/>
                <w:sz w:val="20"/>
              </w:rPr>
              <w:t>14</w:t>
            </w:r>
          </w:p>
          <w:p w14:paraId="5975C424" w14:textId="77777777" w:rsidR="001D647E" w:rsidRDefault="00F127D7">
            <w:pPr>
              <w:pStyle w:val="TableParagraph"/>
              <w:spacing w:before="0" w:line="225" w:lineRule="exact"/>
              <w:ind w:left="10"/>
              <w:jc w:val="center"/>
              <w:rPr>
                <w:sz w:val="20"/>
              </w:rPr>
            </w:pPr>
            <w:r>
              <w:rPr>
                <w:spacing w:val="-10"/>
                <w:sz w:val="20"/>
              </w:rPr>
              <w:t>2</w:t>
            </w:r>
          </w:p>
        </w:tc>
        <w:tc>
          <w:tcPr>
            <w:tcW w:w="425" w:type="dxa"/>
          </w:tcPr>
          <w:p w14:paraId="15F27EC2" w14:textId="77777777" w:rsidR="001D647E" w:rsidRDefault="00F127D7">
            <w:pPr>
              <w:pStyle w:val="TableParagraph"/>
              <w:spacing w:before="61"/>
              <w:ind w:left="10"/>
              <w:jc w:val="center"/>
              <w:rPr>
                <w:sz w:val="20"/>
              </w:rPr>
            </w:pPr>
            <w:r>
              <w:rPr>
                <w:spacing w:val="-10"/>
                <w:sz w:val="20"/>
              </w:rPr>
              <w:t>7</w:t>
            </w:r>
          </w:p>
        </w:tc>
        <w:tc>
          <w:tcPr>
            <w:tcW w:w="567" w:type="dxa"/>
          </w:tcPr>
          <w:p w14:paraId="12F59E9D" w14:textId="77777777" w:rsidR="001D647E" w:rsidRDefault="00F127D7">
            <w:pPr>
              <w:pStyle w:val="TableParagraph"/>
              <w:spacing w:before="61"/>
              <w:ind w:left="10"/>
              <w:jc w:val="center"/>
              <w:rPr>
                <w:sz w:val="20"/>
              </w:rPr>
            </w:pPr>
            <w:r>
              <w:rPr>
                <w:spacing w:val="-5"/>
                <w:sz w:val="20"/>
              </w:rPr>
              <w:t>135</w:t>
            </w:r>
          </w:p>
        </w:tc>
        <w:tc>
          <w:tcPr>
            <w:tcW w:w="567" w:type="dxa"/>
          </w:tcPr>
          <w:p w14:paraId="73D2A11C" w14:textId="77777777" w:rsidR="001D647E" w:rsidRDefault="00F127D7">
            <w:pPr>
              <w:pStyle w:val="TableParagraph"/>
              <w:spacing w:before="61"/>
              <w:ind w:left="10"/>
              <w:jc w:val="center"/>
              <w:rPr>
                <w:sz w:val="20"/>
              </w:rPr>
            </w:pPr>
            <w:r>
              <w:rPr>
                <w:spacing w:val="-5"/>
                <w:sz w:val="20"/>
              </w:rPr>
              <w:t>12</w:t>
            </w:r>
          </w:p>
        </w:tc>
        <w:tc>
          <w:tcPr>
            <w:tcW w:w="567" w:type="dxa"/>
          </w:tcPr>
          <w:p w14:paraId="727B9239" w14:textId="77777777" w:rsidR="001D647E" w:rsidRDefault="00F127D7">
            <w:pPr>
              <w:pStyle w:val="TableParagraph"/>
              <w:spacing w:before="61"/>
              <w:ind w:left="10"/>
              <w:jc w:val="center"/>
              <w:rPr>
                <w:sz w:val="20"/>
              </w:rPr>
            </w:pPr>
            <w:r>
              <w:rPr>
                <w:spacing w:val="-10"/>
                <w:sz w:val="20"/>
              </w:rPr>
              <w:t>0</w:t>
            </w:r>
          </w:p>
        </w:tc>
        <w:tc>
          <w:tcPr>
            <w:tcW w:w="567" w:type="dxa"/>
          </w:tcPr>
          <w:p w14:paraId="09A59A02" w14:textId="77777777" w:rsidR="001D647E" w:rsidRDefault="00F127D7">
            <w:pPr>
              <w:pStyle w:val="TableParagraph"/>
              <w:spacing w:before="61"/>
              <w:ind w:left="10"/>
              <w:jc w:val="center"/>
              <w:rPr>
                <w:sz w:val="20"/>
              </w:rPr>
            </w:pPr>
            <w:r>
              <w:rPr>
                <w:spacing w:val="-10"/>
                <w:sz w:val="20"/>
              </w:rPr>
              <w:t>2</w:t>
            </w:r>
          </w:p>
        </w:tc>
        <w:tc>
          <w:tcPr>
            <w:tcW w:w="709" w:type="dxa"/>
          </w:tcPr>
          <w:p w14:paraId="3111F799" w14:textId="77777777" w:rsidR="001D647E" w:rsidRDefault="00F127D7">
            <w:pPr>
              <w:pStyle w:val="TableParagraph"/>
              <w:spacing w:before="61"/>
              <w:ind w:left="66" w:right="56"/>
              <w:jc w:val="center"/>
              <w:rPr>
                <w:sz w:val="20"/>
              </w:rPr>
            </w:pPr>
            <w:r>
              <w:rPr>
                <w:spacing w:val="-10"/>
                <w:sz w:val="20"/>
              </w:rPr>
              <w:t>9</w:t>
            </w:r>
          </w:p>
        </w:tc>
        <w:tc>
          <w:tcPr>
            <w:tcW w:w="567" w:type="dxa"/>
          </w:tcPr>
          <w:p w14:paraId="19547D41" w14:textId="77777777" w:rsidR="001D647E" w:rsidRDefault="00F127D7">
            <w:pPr>
              <w:pStyle w:val="TableParagraph"/>
              <w:spacing w:before="61"/>
              <w:ind w:left="10"/>
              <w:jc w:val="center"/>
              <w:rPr>
                <w:sz w:val="20"/>
              </w:rPr>
            </w:pPr>
            <w:r>
              <w:rPr>
                <w:spacing w:val="-10"/>
                <w:sz w:val="20"/>
              </w:rPr>
              <w:t>1</w:t>
            </w:r>
          </w:p>
        </w:tc>
        <w:tc>
          <w:tcPr>
            <w:tcW w:w="567" w:type="dxa"/>
          </w:tcPr>
          <w:p w14:paraId="5955E3D4" w14:textId="77777777" w:rsidR="001D647E" w:rsidRDefault="00F127D7">
            <w:pPr>
              <w:pStyle w:val="TableParagraph"/>
              <w:spacing w:before="61"/>
              <w:ind w:left="10"/>
              <w:jc w:val="center"/>
              <w:rPr>
                <w:sz w:val="20"/>
              </w:rPr>
            </w:pPr>
            <w:r>
              <w:rPr>
                <w:spacing w:val="-5"/>
                <w:sz w:val="20"/>
              </w:rPr>
              <w:t>13</w:t>
            </w:r>
          </w:p>
        </w:tc>
        <w:tc>
          <w:tcPr>
            <w:tcW w:w="850" w:type="dxa"/>
          </w:tcPr>
          <w:p w14:paraId="4F122537" w14:textId="77777777" w:rsidR="001D647E" w:rsidRDefault="00F127D7">
            <w:pPr>
              <w:pStyle w:val="TableParagraph"/>
              <w:spacing w:before="61"/>
              <w:ind w:left="10"/>
              <w:jc w:val="center"/>
              <w:rPr>
                <w:sz w:val="20"/>
              </w:rPr>
            </w:pPr>
            <w:r>
              <w:rPr>
                <w:spacing w:val="-5"/>
                <w:sz w:val="20"/>
              </w:rPr>
              <w:t>12</w:t>
            </w:r>
          </w:p>
        </w:tc>
        <w:tc>
          <w:tcPr>
            <w:tcW w:w="567" w:type="dxa"/>
          </w:tcPr>
          <w:p w14:paraId="062A89B9" w14:textId="77777777" w:rsidR="001D647E" w:rsidRDefault="00F127D7">
            <w:pPr>
              <w:pStyle w:val="TableParagraph"/>
              <w:spacing w:before="61"/>
              <w:ind w:left="10"/>
              <w:jc w:val="center"/>
              <w:rPr>
                <w:sz w:val="20"/>
              </w:rPr>
            </w:pPr>
            <w:r>
              <w:rPr>
                <w:spacing w:val="-10"/>
                <w:sz w:val="20"/>
              </w:rPr>
              <w:t>9</w:t>
            </w:r>
          </w:p>
        </w:tc>
        <w:tc>
          <w:tcPr>
            <w:tcW w:w="758" w:type="dxa"/>
          </w:tcPr>
          <w:p w14:paraId="28F23069" w14:textId="77777777" w:rsidR="001D647E" w:rsidRDefault="00F127D7">
            <w:pPr>
              <w:pStyle w:val="TableParagraph"/>
              <w:spacing w:before="61"/>
              <w:ind w:left="10"/>
              <w:jc w:val="center"/>
              <w:rPr>
                <w:sz w:val="20"/>
              </w:rPr>
            </w:pPr>
            <w:r>
              <w:rPr>
                <w:spacing w:val="-10"/>
                <w:sz w:val="20"/>
              </w:rPr>
              <w:t>0</w:t>
            </w:r>
          </w:p>
        </w:tc>
        <w:tc>
          <w:tcPr>
            <w:tcW w:w="1085" w:type="dxa"/>
          </w:tcPr>
          <w:p w14:paraId="6E37FA71" w14:textId="77777777" w:rsidR="001D647E" w:rsidRDefault="00F127D7">
            <w:pPr>
              <w:pStyle w:val="TableParagraph"/>
              <w:spacing w:before="61"/>
              <w:ind w:left="10"/>
              <w:jc w:val="center"/>
              <w:rPr>
                <w:sz w:val="20"/>
              </w:rPr>
            </w:pPr>
            <w:r>
              <w:rPr>
                <w:spacing w:val="-10"/>
                <w:sz w:val="20"/>
              </w:rPr>
              <w:t>9</w:t>
            </w:r>
          </w:p>
        </w:tc>
      </w:tr>
    </w:tbl>
    <w:p w14:paraId="48E49892" w14:textId="77777777" w:rsidR="001D647E" w:rsidRDefault="001D647E">
      <w:pPr>
        <w:pStyle w:val="a3"/>
        <w:ind w:left="0"/>
        <w:rPr>
          <w:b/>
          <w:sz w:val="20"/>
        </w:rPr>
      </w:pPr>
    </w:p>
    <w:p w14:paraId="04BDFA60" w14:textId="77777777" w:rsidR="001D647E" w:rsidRDefault="001D647E">
      <w:pPr>
        <w:pStyle w:val="a3"/>
        <w:ind w:left="0"/>
        <w:rPr>
          <w:b/>
          <w:sz w:val="20"/>
        </w:rPr>
      </w:pPr>
    </w:p>
    <w:p w14:paraId="073AE67B" w14:textId="77777777" w:rsidR="001D647E" w:rsidRDefault="001D647E">
      <w:pPr>
        <w:pStyle w:val="a3"/>
        <w:ind w:left="0"/>
        <w:rPr>
          <w:b/>
          <w:sz w:val="20"/>
        </w:rPr>
      </w:pPr>
    </w:p>
    <w:p w14:paraId="79A8B999" w14:textId="77777777" w:rsidR="001D647E" w:rsidRDefault="00F127D7">
      <w:pPr>
        <w:pStyle w:val="a3"/>
        <w:spacing w:before="47"/>
        <w:ind w:left="0"/>
        <w:rPr>
          <w:b/>
          <w:sz w:val="20"/>
        </w:rPr>
      </w:pPr>
      <w:r>
        <w:rPr>
          <w:b/>
          <w:noProof/>
          <w:sz w:val="20"/>
        </w:rPr>
        <w:drawing>
          <wp:anchor distT="0" distB="0" distL="0" distR="0" simplePos="0" relativeHeight="487601664" behindDoc="1" locked="0" layoutInCell="1" allowOverlap="1" wp14:anchorId="3C290E4F" wp14:editId="0E16BFDF">
            <wp:simplePos x="0" y="0"/>
            <wp:positionH relativeFrom="page">
              <wp:posOffset>539999</wp:posOffset>
            </wp:positionH>
            <wp:positionV relativeFrom="paragraph">
              <wp:posOffset>191427</wp:posOffset>
            </wp:positionV>
            <wp:extent cx="5773420" cy="2926079"/>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76" cstate="print"/>
                    <a:stretch>
                      <a:fillRect/>
                    </a:stretch>
                  </pic:blipFill>
                  <pic:spPr>
                    <a:xfrm>
                      <a:off x="0" y="0"/>
                      <a:ext cx="5773420" cy="2926079"/>
                    </a:xfrm>
                    <a:prstGeom prst="rect">
                      <a:avLst/>
                    </a:prstGeom>
                  </pic:spPr>
                </pic:pic>
              </a:graphicData>
            </a:graphic>
          </wp:anchor>
        </w:drawing>
      </w:r>
    </w:p>
    <w:p w14:paraId="58E51645" w14:textId="77777777" w:rsidR="001D647E" w:rsidRDefault="001D647E">
      <w:pPr>
        <w:pStyle w:val="a3"/>
        <w:ind w:left="0"/>
        <w:rPr>
          <w:b/>
        </w:rPr>
      </w:pPr>
    </w:p>
    <w:p w14:paraId="67944049" w14:textId="77777777" w:rsidR="001D647E" w:rsidRDefault="001D647E">
      <w:pPr>
        <w:pStyle w:val="a3"/>
        <w:ind w:left="0"/>
        <w:rPr>
          <w:b/>
        </w:rPr>
      </w:pPr>
    </w:p>
    <w:p w14:paraId="3D732DF3" w14:textId="77777777" w:rsidR="001D647E" w:rsidRDefault="001D647E">
      <w:pPr>
        <w:pStyle w:val="a3"/>
        <w:spacing w:before="140"/>
        <w:ind w:left="0"/>
        <w:rPr>
          <w:b/>
        </w:rPr>
      </w:pPr>
    </w:p>
    <w:p w14:paraId="06B69FAB" w14:textId="77777777" w:rsidR="001D647E" w:rsidRDefault="00F127D7">
      <w:pPr>
        <w:spacing w:after="11" w:line="256" w:lineRule="auto"/>
        <w:ind w:left="490" w:right="898"/>
        <w:rPr>
          <w:b/>
          <w:sz w:val="26"/>
        </w:rPr>
      </w:pPr>
      <w:r>
        <w:rPr>
          <w:b/>
          <w:sz w:val="26"/>
        </w:rPr>
        <w:t>Сведения</w:t>
      </w:r>
      <w:r>
        <w:rPr>
          <w:b/>
          <w:spacing w:val="-11"/>
          <w:sz w:val="26"/>
        </w:rPr>
        <w:t xml:space="preserve"> </w:t>
      </w:r>
      <w:r>
        <w:rPr>
          <w:b/>
          <w:sz w:val="26"/>
        </w:rPr>
        <w:t>о</w:t>
      </w:r>
      <w:r>
        <w:rPr>
          <w:b/>
          <w:spacing w:val="-10"/>
          <w:sz w:val="26"/>
        </w:rPr>
        <w:t xml:space="preserve"> </w:t>
      </w:r>
      <w:r>
        <w:rPr>
          <w:b/>
          <w:sz w:val="26"/>
        </w:rPr>
        <w:t>выпускниках</w:t>
      </w:r>
      <w:r>
        <w:rPr>
          <w:b/>
          <w:spacing w:val="-11"/>
          <w:sz w:val="26"/>
        </w:rPr>
        <w:t xml:space="preserve"> </w:t>
      </w:r>
      <w:r>
        <w:rPr>
          <w:b/>
          <w:sz w:val="26"/>
        </w:rPr>
        <w:t>11</w:t>
      </w:r>
      <w:r>
        <w:rPr>
          <w:b/>
          <w:spacing w:val="-10"/>
          <w:sz w:val="26"/>
        </w:rPr>
        <w:t xml:space="preserve"> </w:t>
      </w:r>
      <w:r>
        <w:rPr>
          <w:b/>
          <w:sz w:val="26"/>
        </w:rPr>
        <w:t>классов,</w:t>
      </w:r>
      <w:r>
        <w:rPr>
          <w:b/>
          <w:spacing w:val="-10"/>
          <w:sz w:val="26"/>
        </w:rPr>
        <w:t xml:space="preserve"> </w:t>
      </w:r>
      <w:r>
        <w:rPr>
          <w:b/>
          <w:sz w:val="26"/>
        </w:rPr>
        <w:t>поступивших</w:t>
      </w:r>
      <w:r>
        <w:rPr>
          <w:b/>
          <w:spacing w:val="-10"/>
          <w:sz w:val="26"/>
        </w:rPr>
        <w:t xml:space="preserve"> </w:t>
      </w:r>
      <w:r>
        <w:rPr>
          <w:b/>
          <w:sz w:val="26"/>
        </w:rPr>
        <w:t>(выехавших)</w:t>
      </w:r>
      <w:r>
        <w:rPr>
          <w:b/>
          <w:spacing w:val="-10"/>
          <w:sz w:val="26"/>
        </w:rPr>
        <w:t xml:space="preserve"> </w:t>
      </w:r>
      <w:r>
        <w:rPr>
          <w:b/>
          <w:sz w:val="26"/>
        </w:rPr>
        <w:t>в</w:t>
      </w:r>
      <w:r>
        <w:rPr>
          <w:b/>
          <w:spacing w:val="-11"/>
          <w:sz w:val="26"/>
        </w:rPr>
        <w:t xml:space="preserve"> </w:t>
      </w:r>
      <w:r>
        <w:rPr>
          <w:b/>
          <w:sz w:val="26"/>
        </w:rPr>
        <w:t>учебные</w:t>
      </w:r>
      <w:r>
        <w:rPr>
          <w:b/>
          <w:spacing w:val="-11"/>
          <w:sz w:val="26"/>
        </w:rPr>
        <w:t xml:space="preserve"> </w:t>
      </w:r>
      <w:r>
        <w:rPr>
          <w:b/>
          <w:sz w:val="26"/>
        </w:rPr>
        <w:t>заведения за пределы РК в 2022 году (выпуск 2021-2022 уч.г.)</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
        <w:gridCol w:w="578"/>
        <w:gridCol w:w="771"/>
        <w:gridCol w:w="2216"/>
        <w:gridCol w:w="1467"/>
        <w:gridCol w:w="992"/>
        <w:gridCol w:w="1984"/>
        <w:gridCol w:w="1560"/>
      </w:tblGrid>
      <w:tr w:rsidR="001D647E" w14:paraId="5A8E8612" w14:textId="77777777">
        <w:trPr>
          <w:trHeight w:val="2131"/>
        </w:trPr>
        <w:tc>
          <w:tcPr>
            <w:tcW w:w="541" w:type="dxa"/>
          </w:tcPr>
          <w:p w14:paraId="2718152D" w14:textId="77777777" w:rsidR="001D647E" w:rsidRDefault="00F127D7">
            <w:pPr>
              <w:pStyle w:val="TableParagraph"/>
              <w:spacing w:before="61"/>
              <w:ind w:left="85"/>
              <w:rPr>
                <w:sz w:val="20"/>
              </w:rPr>
            </w:pPr>
            <w:r>
              <w:rPr>
                <w:spacing w:val="-10"/>
                <w:sz w:val="20"/>
              </w:rPr>
              <w:t>№</w:t>
            </w:r>
          </w:p>
        </w:tc>
        <w:tc>
          <w:tcPr>
            <w:tcW w:w="578" w:type="dxa"/>
          </w:tcPr>
          <w:p w14:paraId="61F11FB6" w14:textId="77777777" w:rsidR="001D647E" w:rsidRDefault="00F127D7">
            <w:pPr>
              <w:pStyle w:val="TableParagraph"/>
              <w:spacing w:before="69" w:line="230" w:lineRule="auto"/>
              <w:ind w:left="85" w:right="27"/>
              <w:rPr>
                <w:b/>
                <w:sz w:val="20"/>
              </w:rPr>
            </w:pPr>
            <w:r>
              <w:rPr>
                <w:b/>
                <w:spacing w:val="-4"/>
                <w:sz w:val="20"/>
              </w:rPr>
              <w:t xml:space="preserve">Всег </w:t>
            </w:r>
            <w:r>
              <w:rPr>
                <w:b/>
                <w:spacing w:val="-10"/>
                <w:sz w:val="20"/>
              </w:rPr>
              <w:t>о</w:t>
            </w:r>
            <w:r>
              <w:rPr>
                <w:b/>
                <w:spacing w:val="10"/>
                <w:sz w:val="20"/>
              </w:rPr>
              <w:t xml:space="preserve"> вып </w:t>
            </w:r>
            <w:r>
              <w:rPr>
                <w:b/>
                <w:spacing w:val="24"/>
                <w:sz w:val="20"/>
              </w:rPr>
              <w:t>ус</w:t>
            </w:r>
            <w:r>
              <w:rPr>
                <w:b/>
                <w:spacing w:val="3"/>
                <w:sz w:val="20"/>
              </w:rPr>
              <w:t xml:space="preserve"> </w:t>
            </w:r>
            <w:r>
              <w:rPr>
                <w:b/>
                <w:sz w:val="20"/>
              </w:rPr>
              <w:t xml:space="preserve">к </w:t>
            </w:r>
            <w:r>
              <w:rPr>
                <w:b/>
                <w:spacing w:val="17"/>
                <w:sz w:val="20"/>
              </w:rPr>
              <w:t xml:space="preserve">ник </w:t>
            </w:r>
            <w:r>
              <w:rPr>
                <w:b/>
                <w:sz w:val="20"/>
              </w:rPr>
              <w:t>о</w:t>
            </w:r>
            <w:r>
              <w:rPr>
                <w:b/>
                <w:spacing w:val="50"/>
                <w:sz w:val="20"/>
              </w:rPr>
              <w:t xml:space="preserve">  </w:t>
            </w:r>
            <w:r>
              <w:rPr>
                <w:b/>
                <w:spacing w:val="-10"/>
                <w:sz w:val="20"/>
              </w:rPr>
              <w:t>в</w:t>
            </w:r>
          </w:p>
          <w:p w14:paraId="7A5A6414" w14:textId="77777777" w:rsidR="001D647E" w:rsidRDefault="00F127D7">
            <w:pPr>
              <w:pStyle w:val="TableParagraph"/>
              <w:tabs>
                <w:tab w:val="left" w:pos="392"/>
              </w:tabs>
              <w:spacing w:before="0" w:line="213" w:lineRule="exact"/>
              <w:ind w:left="85"/>
              <w:rPr>
                <w:b/>
                <w:sz w:val="20"/>
              </w:rPr>
            </w:pPr>
            <w:r>
              <w:rPr>
                <w:b/>
                <w:spacing w:val="-10"/>
                <w:sz w:val="20"/>
              </w:rPr>
              <w:t>1</w:t>
            </w:r>
            <w:r>
              <w:rPr>
                <w:b/>
                <w:sz w:val="20"/>
              </w:rPr>
              <w:tab/>
            </w:r>
            <w:r>
              <w:rPr>
                <w:b/>
                <w:spacing w:val="-10"/>
                <w:sz w:val="20"/>
              </w:rPr>
              <w:t>1</w:t>
            </w:r>
          </w:p>
          <w:p w14:paraId="78BE40BC" w14:textId="77777777" w:rsidR="001D647E" w:rsidRDefault="00F127D7">
            <w:pPr>
              <w:pStyle w:val="TableParagraph"/>
              <w:spacing w:before="0" w:line="220" w:lineRule="exact"/>
              <w:ind w:left="85"/>
              <w:rPr>
                <w:b/>
                <w:sz w:val="20"/>
              </w:rPr>
            </w:pPr>
            <w:r>
              <w:rPr>
                <w:b/>
                <w:spacing w:val="13"/>
                <w:sz w:val="20"/>
              </w:rPr>
              <w:t>кл</w:t>
            </w:r>
            <w:r>
              <w:rPr>
                <w:b/>
                <w:spacing w:val="-24"/>
                <w:sz w:val="20"/>
              </w:rPr>
              <w:t xml:space="preserve"> </w:t>
            </w:r>
            <w:r>
              <w:rPr>
                <w:b/>
                <w:sz w:val="20"/>
              </w:rPr>
              <w:t>.</w:t>
            </w:r>
            <w:r>
              <w:rPr>
                <w:b/>
                <w:spacing w:val="-24"/>
                <w:sz w:val="20"/>
              </w:rPr>
              <w:t xml:space="preserve"> </w:t>
            </w:r>
            <w:r>
              <w:rPr>
                <w:b/>
                <w:spacing w:val="-10"/>
                <w:sz w:val="20"/>
              </w:rPr>
              <w:t>,</w:t>
            </w:r>
          </w:p>
          <w:p w14:paraId="35C654AC" w14:textId="77777777" w:rsidR="001D647E" w:rsidRDefault="00F127D7">
            <w:pPr>
              <w:pStyle w:val="TableParagraph"/>
              <w:spacing w:before="0" w:line="225" w:lineRule="exact"/>
              <w:ind w:left="85"/>
              <w:rPr>
                <w:b/>
                <w:sz w:val="20"/>
              </w:rPr>
            </w:pPr>
            <w:r>
              <w:rPr>
                <w:b/>
                <w:spacing w:val="-4"/>
                <w:sz w:val="20"/>
              </w:rPr>
              <w:t>чел.</w:t>
            </w:r>
          </w:p>
        </w:tc>
        <w:tc>
          <w:tcPr>
            <w:tcW w:w="771" w:type="dxa"/>
          </w:tcPr>
          <w:p w14:paraId="14AB2560" w14:textId="77777777" w:rsidR="001D647E" w:rsidRDefault="00F127D7">
            <w:pPr>
              <w:pStyle w:val="TableParagraph"/>
              <w:spacing w:before="69" w:line="230" w:lineRule="auto"/>
              <w:ind w:left="85" w:right="97"/>
              <w:rPr>
                <w:b/>
                <w:sz w:val="20"/>
              </w:rPr>
            </w:pPr>
            <w:r>
              <w:rPr>
                <w:b/>
                <w:sz w:val="20"/>
              </w:rPr>
              <w:t>из</w:t>
            </w:r>
            <w:r>
              <w:rPr>
                <w:b/>
                <w:spacing w:val="-13"/>
                <w:sz w:val="20"/>
              </w:rPr>
              <w:t xml:space="preserve"> </w:t>
            </w:r>
            <w:r>
              <w:rPr>
                <w:b/>
                <w:sz w:val="20"/>
              </w:rPr>
              <w:t xml:space="preserve">них </w:t>
            </w:r>
            <w:r>
              <w:rPr>
                <w:b/>
                <w:spacing w:val="-2"/>
                <w:sz w:val="20"/>
              </w:rPr>
              <w:t xml:space="preserve">всего выеха </w:t>
            </w:r>
            <w:r>
              <w:rPr>
                <w:b/>
                <w:sz w:val="20"/>
              </w:rPr>
              <w:t xml:space="preserve">ли за </w:t>
            </w:r>
            <w:r>
              <w:rPr>
                <w:b/>
                <w:spacing w:val="-2"/>
                <w:sz w:val="20"/>
              </w:rPr>
              <w:t xml:space="preserve">преде </w:t>
            </w:r>
            <w:r>
              <w:rPr>
                <w:b/>
                <w:spacing w:val="-6"/>
                <w:sz w:val="20"/>
              </w:rPr>
              <w:t xml:space="preserve">лы </w:t>
            </w:r>
            <w:r>
              <w:rPr>
                <w:b/>
                <w:spacing w:val="-2"/>
                <w:sz w:val="20"/>
              </w:rPr>
              <w:t xml:space="preserve">стран </w:t>
            </w:r>
            <w:r>
              <w:rPr>
                <w:b/>
                <w:spacing w:val="-6"/>
                <w:sz w:val="20"/>
              </w:rPr>
              <w:t>ы,</w:t>
            </w:r>
            <w:r>
              <w:rPr>
                <w:b/>
                <w:spacing w:val="40"/>
                <w:sz w:val="20"/>
              </w:rPr>
              <w:t xml:space="preserve"> </w:t>
            </w:r>
            <w:r>
              <w:rPr>
                <w:b/>
                <w:spacing w:val="-4"/>
                <w:sz w:val="20"/>
              </w:rPr>
              <w:t>чел.</w:t>
            </w:r>
          </w:p>
        </w:tc>
        <w:tc>
          <w:tcPr>
            <w:tcW w:w="2216" w:type="dxa"/>
          </w:tcPr>
          <w:p w14:paraId="04C59404" w14:textId="77777777" w:rsidR="001D647E" w:rsidRDefault="00F127D7">
            <w:pPr>
              <w:pStyle w:val="TableParagraph"/>
              <w:spacing w:before="61"/>
              <w:ind w:left="85"/>
              <w:rPr>
                <w:b/>
                <w:sz w:val="20"/>
              </w:rPr>
            </w:pPr>
            <w:r>
              <w:rPr>
                <w:b/>
                <w:sz w:val="20"/>
              </w:rPr>
              <w:t>ФИО</w:t>
            </w:r>
            <w:r>
              <w:rPr>
                <w:b/>
                <w:spacing w:val="-1"/>
                <w:sz w:val="20"/>
              </w:rPr>
              <w:t xml:space="preserve"> </w:t>
            </w:r>
            <w:r>
              <w:rPr>
                <w:b/>
                <w:spacing w:val="-2"/>
                <w:sz w:val="20"/>
              </w:rPr>
              <w:t>выпускника</w:t>
            </w:r>
          </w:p>
        </w:tc>
        <w:tc>
          <w:tcPr>
            <w:tcW w:w="1467" w:type="dxa"/>
          </w:tcPr>
          <w:p w14:paraId="2ACC2383" w14:textId="77777777" w:rsidR="001D647E" w:rsidRDefault="00F127D7">
            <w:pPr>
              <w:pStyle w:val="TableParagraph"/>
              <w:spacing w:before="61"/>
              <w:ind w:left="85"/>
              <w:rPr>
                <w:b/>
                <w:sz w:val="20"/>
              </w:rPr>
            </w:pPr>
            <w:r>
              <w:rPr>
                <w:b/>
                <w:spacing w:val="-5"/>
                <w:sz w:val="20"/>
              </w:rPr>
              <w:t>ИИН</w:t>
            </w:r>
          </w:p>
        </w:tc>
        <w:tc>
          <w:tcPr>
            <w:tcW w:w="992" w:type="dxa"/>
          </w:tcPr>
          <w:p w14:paraId="747B2C0F" w14:textId="77777777" w:rsidR="001D647E" w:rsidRDefault="00F127D7">
            <w:pPr>
              <w:pStyle w:val="TableParagraph"/>
              <w:spacing w:before="69" w:line="230" w:lineRule="auto"/>
              <w:ind w:left="86"/>
              <w:rPr>
                <w:b/>
                <w:sz w:val="20"/>
              </w:rPr>
            </w:pPr>
            <w:r>
              <w:rPr>
                <w:b/>
                <w:spacing w:val="-2"/>
                <w:sz w:val="20"/>
              </w:rPr>
              <w:t xml:space="preserve">Страна, </w:t>
            </w:r>
            <w:r>
              <w:rPr>
                <w:b/>
                <w:spacing w:val="-4"/>
                <w:sz w:val="20"/>
              </w:rPr>
              <w:t xml:space="preserve">куда </w:t>
            </w:r>
            <w:r>
              <w:rPr>
                <w:b/>
                <w:spacing w:val="-2"/>
                <w:sz w:val="20"/>
              </w:rPr>
              <w:t xml:space="preserve">поступи </w:t>
            </w:r>
            <w:r>
              <w:rPr>
                <w:b/>
                <w:spacing w:val="-6"/>
                <w:sz w:val="20"/>
              </w:rPr>
              <w:t xml:space="preserve">ли </w:t>
            </w:r>
            <w:r>
              <w:rPr>
                <w:b/>
                <w:spacing w:val="-4"/>
                <w:sz w:val="20"/>
              </w:rPr>
              <w:t>(указать</w:t>
            </w:r>
          </w:p>
          <w:p w14:paraId="345622A0" w14:textId="77777777" w:rsidR="001D647E" w:rsidRDefault="00F127D7">
            <w:pPr>
              <w:pStyle w:val="TableParagraph"/>
              <w:spacing w:before="0" w:line="219" w:lineRule="exact"/>
              <w:ind w:left="86"/>
              <w:rPr>
                <w:b/>
                <w:sz w:val="20"/>
              </w:rPr>
            </w:pPr>
            <w:r>
              <w:rPr>
                <w:b/>
                <w:spacing w:val="-10"/>
                <w:sz w:val="20"/>
              </w:rPr>
              <w:t>)</w:t>
            </w:r>
          </w:p>
        </w:tc>
        <w:tc>
          <w:tcPr>
            <w:tcW w:w="1984" w:type="dxa"/>
          </w:tcPr>
          <w:p w14:paraId="677B329C" w14:textId="77777777" w:rsidR="001D647E" w:rsidRDefault="00F127D7">
            <w:pPr>
              <w:pStyle w:val="TableParagraph"/>
              <w:spacing w:before="69" w:line="230" w:lineRule="auto"/>
              <w:ind w:left="86"/>
              <w:rPr>
                <w:b/>
                <w:sz w:val="20"/>
              </w:rPr>
            </w:pPr>
            <w:r>
              <w:rPr>
                <w:b/>
                <w:spacing w:val="-2"/>
                <w:sz w:val="20"/>
              </w:rPr>
              <w:t xml:space="preserve">Наименование </w:t>
            </w:r>
            <w:r>
              <w:rPr>
                <w:b/>
                <w:sz w:val="20"/>
              </w:rPr>
              <w:t>организации</w:t>
            </w:r>
            <w:r>
              <w:rPr>
                <w:b/>
                <w:spacing w:val="-9"/>
                <w:sz w:val="20"/>
              </w:rPr>
              <w:t xml:space="preserve"> </w:t>
            </w:r>
            <w:r>
              <w:rPr>
                <w:b/>
                <w:sz w:val="20"/>
              </w:rPr>
              <w:t xml:space="preserve">(ВУЗ, </w:t>
            </w:r>
            <w:r>
              <w:rPr>
                <w:b/>
                <w:spacing w:val="-2"/>
                <w:sz w:val="20"/>
              </w:rPr>
              <w:t>колледж,</w:t>
            </w:r>
            <w:r>
              <w:rPr>
                <w:b/>
                <w:spacing w:val="-11"/>
                <w:sz w:val="20"/>
              </w:rPr>
              <w:t xml:space="preserve"> </w:t>
            </w:r>
            <w:r>
              <w:rPr>
                <w:b/>
                <w:spacing w:val="-2"/>
                <w:sz w:val="20"/>
              </w:rPr>
              <w:t xml:space="preserve">языковой </w:t>
            </w:r>
            <w:r>
              <w:rPr>
                <w:b/>
                <w:sz w:val="20"/>
              </w:rPr>
              <w:t>курс и т.д.)</w:t>
            </w:r>
          </w:p>
        </w:tc>
        <w:tc>
          <w:tcPr>
            <w:tcW w:w="1560" w:type="dxa"/>
          </w:tcPr>
          <w:p w14:paraId="7C516661" w14:textId="77777777" w:rsidR="001D647E" w:rsidRDefault="00F127D7">
            <w:pPr>
              <w:pStyle w:val="TableParagraph"/>
              <w:spacing w:before="69" w:line="230" w:lineRule="auto"/>
              <w:ind w:left="86"/>
              <w:rPr>
                <w:b/>
                <w:sz w:val="20"/>
              </w:rPr>
            </w:pPr>
            <w:r>
              <w:rPr>
                <w:b/>
                <w:spacing w:val="-2"/>
                <w:sz w:val="20"/>
              </w:rPr>
              <w:t>Выбранная специальность (название специальности</w:t>
            </w:r>
          </w:p>
          <w:p w14:paraId="59D1A407" w14:textId="77777777" w:rsidR="001D647E" w:rsidRDefault="00F127D7">
            <w:pPr>
              <w:pStyle w:val="TableParagraph"/>
              <w:spacing w:before="0" w:line="219" w:lineRule="exact"/>
              <w:ind w:left="86"/>
              <w:rPr>
                <w:b/>
                <w:sz w:val="20"/>
              </w:rPr>
            </w:pPr>
            <w:r>
              <w:rPr>
                <w:b/>
                <w:spacing w:val="-10"/>
                <w:sz w:val="20"/>
              </w:rPr>
              <w:t>)</w:t>
            </w:r>
          </w:p>
        </w:tc>
      </w:tr>
      <w:tr w:rsidR="001D647E" w14:paraId="3600E0B1" w14:textId="77777777">
        <w:trPr>
          <w:trHeight w:val="1031"/>
        </w:trPr>
        <w:tc>
          <w:tcPr>
            <w:tcW w:w="541" w:type="dxa"/>
          </w:tcPr>
          <w:p w14:paraId="28BA3F1A" w14:textId="77777777" w:rsidR="001D647E" w:rsidRDefault="00F127D7">
            <w:pPr>
              <w:pStyle w:val="TableParagraph"/>
              <w:spacing w:before="61"/>
              <w:ind w:left="85"/>
              <w:rPr>
                <w:sz w:val="20"/>
              </w:rPr>
            </w:pPr>
            <w:r>
              <w:rPr>
                <w:spacing w:val="-10"/>
                <w:sz w:val="20"/>
              </w:rPr>
              <w:t>1</w:t>
            </w:r>
          </w:p>
        </w:tc>
        <w:tc>
          <w:tcPr>
            <w:tcW w:w="578" w:type="dxa"/>
            <w:tcBorders>
              <w:bottom w:val="nil"/>
            </w:tcBorders>
          </w:tcPr>
          <w:p w14:paraId="0C1384C4" w14:textId="77777777" w:rsidR="001D647E" w:rsidRDefault="00F127D7">
            <w:pPr>
              <w:pStyle w:val="TableParagraph"/>
              <w:spacing w:before="61"/>
              <w:ind w:left="85"/>
              <w:rPr>
                <w:sz w:val="20"/>
              </w:rPr>
            </w:pPr>
            <w:r>
              <w:rPr>
                <w:spacing w:val="-5"/>
                <w:sz w:val="20"/>
              </w:rPr>
              <w:t>150</w:t>
            </w:r>
          </w:p>
        </w:tc>
        <w:tc>
          <w:tcPr>
            <w:tcW w:w="771" w:type="dxa"/>
            <w:tcBorders>
              <w:bottom w:val="nil"/>
            </w:tcBorders>
          </w:tcPr>
          <w:p w14:paraId="63D90F25" w14:textId="77777777" w:rsidR="001D647E" w:rsidRDefault="00F127D7">
            <w:pPr>
              <w:pStyle w:val="TableParagraph"/>
              <w:spacing w:before="61"/>
              <w:ind w:left="85"/>
              <w:rPr>
                <w:sz w:val="20"/>
              </w:rPr>
            </w:pPr>
            <w:r>
              <w:rPr>
                <w:spacing w:val="-5"/>
                <w:sz w:val="20"/>
              </w:rPr>
              <w:t>18</w:t>
            </w:r>
          </w:p>
        </w:tc>
        <w:tc>
          <w:tcPr>
            <w:tcW w:w="2216" w:type="dxa"/>
          </w:tcPr>
          <w:p w14:paraId="1926E446" w14:textId="77777777" w:rsidR="001D647E" w:rsidRDefault="00F127D7">
            <w:pPr>
              <w:pStyle w:val="TableParagraph"/>
              <w:spacing w:before="69" w:line="230" w:lineRule="auto"/>
              <w:ind w:left="85" w:right="704"/>
              <w:rPr>
                <w:sz w:val="20"/>
              </w:rPr>
            </w:pPr>
            <w:r>
              <w:rPr>
                <w:spacing w:val="-2"/>
                <w:sz w:val="20"/>
              </w:rPr>
              <w:t>Бикбаев</w:t>
            </w:r>
            <w:r>
              <w:rPr>
                <w:spacing w:val="-11"/>
                <w:sz w:val="20"/>
              </w:rPr>
              <w:t xml:space="preserve"> </w:t>
            </w:r>
            <w:r>
              <w:rPr>
                <w:spacing w:val="-2"/>
                <w:sz w:val="20"/>
              </w:rPr>
              <w:t>Тимур Амирович</w:t>
            </w:r>
          </w:p>
        </w:tc>
        <w:tc>
          <w:tcPr>
            <w:tcW w:w="1467" w:type="dxa"/>
          </w:tcPr>
          <w:p w14:paraId="040FFF24" w14:textId="77777777" w:rsidR="001D647E" w:rsidRDefault="00F127D7">
            <w:pPr>
              <w:pStyle w:val="TableParagraph"/>
              <w:spacing w:before="61"/>
              <w:ind w:left="85"/>
              <w:rPr>
                <w:sz w:val="20"/>
              </w:rPr>
            </w:pPr>
            <w:r>
              <w:rPr>
                <w:spacing w:val="-2"/>
                <w:sz w:val="20"/>
              </w:rPr>
              <w:t>050314550045</w:t>
            </w:r>
          </w:p>
        </w:tc>
        <w:tc>
          <w:tcPr>
            <w:tcW w:w="992" w:type="dxa"/>
          </w:tcPr>
          <w:p w14:paraId="74BBB3E9" w14:textId="77777777" w:rsidR="001D647E" w:rsidRDefault="00F127D7">
            <w:pPr>
              <w:pStyle w:val="TableParagraph"/>
              <w:spacing w:before="69" w:line="230" w:lineRule="auto"/>
              <w:ind w:left="86" w:right="90"/>
              <w:rPr>
                <w:sz w:val="20"/>
              </w:rPr>
            </w:pPr>
            <w:r>
              <w:rPr>
                <w:spacing w:val="-2"/>
                <w:sz w:val="20"/>
              </w:rPr>
              <w:t xml:space="preserve">Россия, Санкт- Петербур </w:t>
            </w:r>
            <w:r>
              <w:rPr>
                <w:spacing w:val="-10"/>
                <w:sz w:val="20"/>
              </w:rPr>
              <w:t>г</w:t>
            </w:r>
          </w:p>
        </w:tc>
        <w:tc>
          <w:tcPr>
            <w:tcW w:w="1984" w:type="dxa"/>
          </w:tcPr>
          <w:p w14:paraId="5FF1D573" w14:textId="77777777" w:rsidR="001D647E" w:rsidRDefault="00F127D7">
            <w:pPr>
              <w:pStyle w:val="TableParagraph"/>
              <w:spacing w:before="69" w:line="230" w:lineRule="auto"/>
              <w:ind w:left="86" w:right="263"/>
              <w:rPr>
                <w:sz w:val="20"/>
              </w:rPr>
            </w:pPr>
            <w:r>
              <w:rPr>
                <w:sz w:val="20"/>
              </w:rPr>
              <w:t xml:space="preserve">Гос. университет </w:t>
            </w:r>
            <w:r>
              <w:rPr>
                <w:spacing w:val="-2"/>
                <w:sz w:val="20"/>
              </w:rPr>
              <w:t xml:space="preserve">телекоммуникаций </w:t>
            </w:r>
            <w:r>
              <w:rPr>
                <w:sz w:val="20"/>
              </w:rPr>
              <w:t>им Бонч-Бруевича</w:t>
            </w:r>
          </w:p>
        </w:tc>
        <w:tc>
          <w:tcPr>
            <w:tcW w:w="1560" w:type="dxa"/>
          </w:tcPr>
          <w:p w14:paraId="5B967484" w14:textId="77777777" w:rsidR="001D647E" w:rsidRDefault="00F127D7">
            <w:pPr>
              <w:pStyle w:val="TableParagraph"/>
              <w:spacing w:before="69" w:line="230" w:lineRule="auto"/>
              <w:ind w:left="86"/>
              <w:rPr>
                <w:sz w:val="20"/>
              </w:rPr>
            </w:pPr>
            <w:r>
              <w:rPr>
                <w:spacing w:val="-2"/>
                <w:sz w:val="20"/>
              </w:rPr>
              <w:t>Программная инженерия</w:t>
            </w:r>
          </w:p>
        </w:tc>
      </w:tr>
      <w:tr w:rsidR="001D647E" w14:paraId="50E0AC79" w14:textId="77777777">
        <w:trPr>
          <w:trHeight w:val="591"/>
        </w:trPr>
        <w:tc>
          <w:tcPr>
            <w:tcW w:w="541" w:type="dxa"/>
          </w:tcPr>
          <w:p w14:paraId="5AB8BFFD" w14:textId="77777777" w:rsidR="001D647E" w:rsidRDefault="00F127D7">
            <w:pPr>
              <w:pStyle w:val="TableParagraph"/>
              <w:spacing w:before="61"/>
              <w:ind w:left="85"/>
              <w:rPr>
                <w:sz w:val="20"/>
              </w:rPr>
            </w:pPr>
            <w:r>
              <w:rPr>
                <w:spacing w:val="-10"/>
                <w:sz w:val="20"/>
              </w:rPr>
              <w:t>2</w:t>
            </w:r>
          </w:p>
        </w:tc>
        <w:tc>
          <w:tcPr>
            <w:tcW w:w="578" w:type="dxa"/>
            <w:tcBorders>
              <w:top w:val="nil"/>
              <w:bottom w:val="nil"/>
            </w:tcBorders>
          </w:tcPr>
          <w:p w14:paraId="7CAA3701" w14:textId="77777777" w:rsidR="001D647E" w:rsidRDefault="001D647E">
            <w:pPr>
              <w:pStyle w:val="TableParagraph"/>
              <w:spacing w:before="0"/>
              <w:rPr>
                <w:sz w:val="20"/>
              </w:rPr>
            </w:pPr>
          </w:p>
        </w:tc>
        <w:tc>
          <w:tcPr>
            <w:tcW w:w="771" w:type="dxa"/>
            <w:tcBorders>
              <w:top w:val="nil"/>
              <w:bottom w:val="nil"/>
            </w:tcBorders>
          </w:tcPr>
          <w:p w14:paraId="290D295C" w14:textId="77777777" w:rsidR="001D647E" w:rsidRDefault="001D647E">
            <w:pPr>
              <w:pStyle w:val="TableParagraph"/>
              <w:spacing w:before="0"/>
              <w:rPr>
                <w:sz w:val="20"/>
              </w:rPr>
            </w:pPr>
          </w:p>
        </w:tc>
        <w:tc>
          <w:tcPr>
            <w:tcW w:w="2216" w:type="dxa"/>
          </w:tcPr>
          <w:p w14:paraId="78F87BF8" w14:textId="77777777" w:rsidR="001D647E" w:rsidRDefault="00F127D7">
            <w:pPr>
              <w:pStyle w:val="TableParagraph"/>
              <w:spacing w:before="69" w:line="230" w:lineRule="auto"/>
              <w:ind w:left="85"/>
              <w:rPr>
                <w:sz w:val="20"/>
              </w:rPr>
            </w:pPr>
            <w:r>
              <w:rPr>
                <w:spacing w:val="-2"/>
                <w:sz w:val="20"/>
              </w:rPr>
              <w:t>Есмаханов</w:t>
            </w:r>
            <w:r>
              <w:rPr>
                <w:spacing w:val="-11"/>
                <w:sz w:val="20"/>
              </w:rPr>
              <w:t xml:space="preserve"> </w:t>
            </w:r>
            <w:r>
              <w:rPr>
                <w:spacing w:val="-2"/>
                <w:sz w:val="20"/>
              </w:rPr>
              <w:t>Касымхан Ерикулы</w:t>
            </w:r>
          </w:p>
        </w:tc>
        <w:tc>
          <w:tcPr>
            <w:tcW w:w="1467" w:type="dxa"/>
          </w:tcPr>
          <w:p w14:paraId="6FB8D938" w14:textId="77777777" w:rsidR="001D647E" w:rsidRDefault="00F127D7">
            <w:pPr>
              <w:pStyle w:val="TableParagraph"/>
              <w:spacing w:before="61"/>
              <w:ind w:left="85"/>
              <w:rPr>
                <w:sz w:val="20"/>
              </w:rPr>
            </w:pPr>
            <w:r>
              <w:rPr>
                <w:spacing w:val="-2"/>
                <w:sz w:val="20"/>
              </w:rPr>
              <w:t>041220500722</w:t>
            </w:r>
          </w:p>
        </w:tc>
        <w:tc>
          <w:tcPr>
            <w:tcW w:w="992" w:type="dxa"/>
          </w:tcPr>
          <w:p w14:paraId="21722A90" w14:textId="77777777" w:rsidR="001D647E" w:rsidRDefault="00F127D7">
            <w:pPr>
              <w:pStyle w:val="TableParagraph"/>
              <w:spacing w:before="69" w:line="230" w:lineRule="auto"/>
              <w:ind w:left="86" w:right="166"/>
              <w:rPr>
                <w:sz w:val="20"/>
              </w:rPr>
            </w:pPr>
            <w:r>
              <w:rPr>
                <w:spacing w:val="-2"/>
                <w:sz w:val="20"/>
              </w:rPr>
              <w:t xml:space="preserve">Турция, </w:t>
            </w:r>
            <w:r>
              <w:rPr>
                <w:spacing w:val="-4"/>
                <w:sz w:val="20"/>
              </w:rPr>
              <w:t>Стамбул</w:t>
            </w:r>
          </w:p>
        </w:tc>
        <w:tc>
          <w:tcPr>
            <w:tcW w:w="1984" w:type="dxa"/>
          </w:tcPr>
          <w:p w14:paraId="33D79B79" w14:textId="77777777" w:rsidR="001D647E" w:rsidRDefault="00F127D7">
            <w:pPr>
              <w:pStyle w:val="TableParagraph"/>
              <w:spacing w:before="61" w:line="225" w:lineRule="exact"/>
              <w:ind w:left="86"/>
              <w:rPr>
                <w:sz w:val="20"/>
              </w:rPr>
            </w:pPr>
            <w:r>
              <w:rPr>
                <w:sz w:val="20"/>
              </w:rPr>
              <w:t>Международный</w:t>
            </w:r>
            <w:r>
              <w:rPr>
                <w:spacing w:val="-10"/>
                <w:sz w:val="20"/>
              </w:rPr>
              <w:t xml:space="preserve"> </w:t>
            </w:r>
            <w:r>
              <w:rPr>
                <w:spacing w:val="-5"/>
                <w:sz w:val="20"/>
              </w:rPr>
              <w:t>IT</w:t>
            </w:r>
          </w:p>
          <w:p w14:paraId="71743D88" w14:textId="77777777" w:rsidR="001D647E" w:rsidRDefault="00F127D7">
            <w:pPr>
              <w:pStyle w:val="TableParagraph"/>
              <w:spacing w:before="0" w:line="225" w:lineRule="exact"/>
              <w:ind w:left="86"/>
              <w:rPr>
                <w:sz w:val="20"/>
              </w:rPr>
            </w:pPr>
            <w:r>
              <w:rPr>
                <w:spacing w:val="-2"/>
                <w:sz w:val="20"/>
              </w:rPr>
              <w:t>университет</w:t>
            </w:r>
          </w:p>
        </w:tc>
        <w:tc>
          <w:tcPr>
            <w:tcW w:w="1560" w:type="dxa"/>
          </w:tcPr>
          <w:p w14:paraId="13697CAD" w14:textId="77777777" w:rsidR="001D647E" w:rsidRDefault="00F127D7">
            <w:pPr>
              <w:pStyle w:val="TableParagraph"/>
              <w:spacing w:before="69" w:line="230" w:lineRule="auto"/>
              <w:ind w:left="86"/>
              <w:rPr>
                <w:sz w:val="20"/>
              </w:rPr>
            </w:pPr>
            <w:r>
              <w:rPr>
                <w:spacing w:val="-2"/>
                <w:sz w:val="20"/>
              </w:rPr>
              <w:t xml:space="preserve">Информационн </w:t>
            </w:r>
            <w:r>
              <w:rPr>
                <w:sz w:val="20"/>
              </w:rPr>
              <w:t>ые технологии</w:t>
            </w:r>
          </w:p>
        </w:tc>
      </w:tr>
      <w:tr w:rsidR="001D647E" w14:paraId="7CD44152" w14:textId="77777777">
        <w:trPr>
          <w:trHeight w:val="811"/>
        </w:trPr>
        <w:tc>
          <w:tcPr>
            <w:tcW w:w="541" w:type="dxa"/>
          </w:tcPr>
          <w:p w14:paraId="56457D91" w14:textId="77777777" w:rsidR="001D647E" w:rsidRDefault="00F127D7">
            <w:pPr>
              <w:pStyle w:val="TableParagraph"/>
              <w:spacing w:before="61"/>
              <w:ind w:left="85"/>
              <w:rPr>
                <w:sz w:val="20"/>
              </w:rPr>
            </w:pPr>
            <w:r>
              <w:rPr>
                <w:spacing w:val="-10"/>
                <w:sz w:val="20"/>
              </w:rPr>
              <w:t>3</w:t>
            </w:r>
          </w:p>
        </w:tc>
        <w:tc>
          <w:tcPr>
            <w:tcW w:w="578" w:type="dxa"/>
            <w:tcBorders>
              <w:top w:val="nil"/>
              <w:bottom w:val="nil"/>
            </w:tcBorders>
          </w:tcPr>
          <w:p w14:paraId="42EEF4D3" w14:textId="77777777" w:rsidR="001D647E" w:rsidRDefault="001D647E">
            <w:pPr>
              <w:pStyle w:val="TableParagraph"/>
              <w:spacing w:before="0"/>
              <w:rPr>
                <w:sz w:val="20"/>
              </w:rPr>
            </w:pPr>
          </w:p>
        </w:tc>
        <w:tc>
          <w:tcPr>
            <w:tcW w:w="771" w:type="dxa"/>
            <w:tcBorders>
              <w:top w:val="nil"/>
              <w:bottom w:val="nil"/>
            </w:tcBorders>
          </w:tcPr>
          <w:p w14:paraId="643311A0" w14:textId="77777777" w:rsidR="001D647E" w:rsidRDefault="001D647E">
            <w:pPr>
              <w:pStyle w:val="TableParagraph"/>
              <w:spacing w:before="0"/>
              <w:rPr>
                <w:sz w:val="20"/>
              </w:rPr>
            </w:pPr>
          </w:p>
        </w:tc>
        <w:tc>
          <w:tcPr>
            <w:tcW w:w="2216" w:type="dxa"/>
          </w:tcPr>
          <w:p w14:paraId="16381233" w14:textId="77777777" w:rsidR="001D647E" w:rsidRDefault="00F127D7">
            <w:pPr>
              <w:pStyle w:val="TableParagraph"/>
              <w:spacing w:before="69" w:line="230" w:lineRule="auto"/>
              <w:ind w:left="85" w:right="704"/>
              <w:rPr>
                <w:sz w:val="20"/>
              </w:rPr>
            </w:pPr>
            <w:r>
              <w:rPr>
                <w:sz w:val="20"/>
              </w:rPr>
              <w:t>Мертай</w:t>
            </w:r>
            <w:r>
              <w:rPr>
                <w:spacing w:val="-13"/>
                <w:sz w:val="20"/>
              </w:rPr>
              <w:t xml:space="preserve"> </w:t>
            </w:r>
            <w:r>
              <w:rPr>
                <w:sz w:val="20"/>
              </w:rPr>
              <w:t xml:space="preserve">Оміртай </w:t>
            </w:r>
            <w:r>
              <w:rPr>
                <w:spacing w:val="-2"/>
                <w:sz w:val="20"/>
              </w:rPr>
              <w:t>Есентайұлы</w:t>
            </w:r>
          </w:p>
        </w:tc>
        <w:tc>
          <w:tcPr>
            <w:tcW w:w="1467" w:type="dxa"/>
          </w:tcPr>
          <w:p w14:paraId="001EF7A9" w14:textId="77777777" w:rsidR="001D647E" w:rsidRDefault="00F127D7">
            <w:pPr>
              <w:pStyle w:val="TableParagraph"/>
              <w:spacing w:before="61"/>
              <w:ind w:left="85"/>
              <w:rPr>
                <w:sz w:val="20"/>
              </w:rPr>
            </w:pPr>
            <w:r>
              <w:rPr>
                <w:spacing w:val="-2"/>
                <w:sz w:val="20"/>
              </w:rPr>
              <w:t>050713550044</w:t>
            </w:r>
          </w:p>
        </w:tc>
        <w:tc>
          <w:tcPr>
            <w:tcW w:w="992" w:type="dxa"/>
          </w:tcPr>
          <w:p w14:paraId="3F0FCCA9" w14:textId="77777777" w:rsidR="001D647E" w:rsidRDefault="00F127D7">
            <w:pPr>
              <w:pStyle w:val="TableParagraph"/>
              <w:spacing w:before="69" w:line="230" w:lineRule="auto"/>
              <w:ind w:left="86" w:right="122"/>
              <w:rPr>
                <w:sz w:val="20"/>
              </w:rPr>
            </w:pPr>
            <w:r>
              <w:rPr>
                <w:spacing w:val="-2"/>
                <w:sz w:val="20"/>
              </w:rPr>
              <w:t xml:space="preserve">Турция, Эскишах </w:t>
            </w:r>
            <w:r>
              <w:rPr>
                <w:spacing w:val="-6"/>
                <w:sz w:val="20"/>
              </w:rPr>
              <w:t>ир</w:t>
            </w:r>
          </w:p>
        </w:tc>
        <w:tc>
          <w:tcPr>
            <w:tcW w:w="1984" w:type="dxa"/>
          </w:tcPr>
          <w:p w14:paraId="5C2B4710" w14:textId="77777777" w:rsidR="001D647E" w:rsidRDefault="00F127D7">
            <w:pPr>
              <w:pStyle w:val="TableParagraph"/>
              <w:spacing w:before="69" w:line="230" w:lineRule="auto"/>
              <w:ind w:left="86" w:right="576"/>
              <w:rPr>
                <w:sz w:val="20"/>
              </w:rPr>
            </w:pPr>
            <w:r>
              <w:rPr>
                <w:spacing w:val="-4"/>
                <w:sz w:val="20"/>
              </w:rPr>
              <w:t xml:space="preserve">Университет </w:t>
            </w:r>
            <w:r>
              <w:rPr>
                <w:spacing w:val="-2"/>
                <w:sz w:val="20"/>
              </w:rPr>
              <w:t>Анадолу</w:t>
            </w:r>
          </w:p>
        </w:tc>
        <w:tc>
          <w:tcPr>
            <w:tcW w:w="1560" w:type="dxa"/>
          </w:tcPr>
          <w:p w14:paraId="0352069C" w14:textId="77777777" w:rsidR="001D647E" w:rsidRDefault="00F127D7">
            <w:pPr>
              <w:pStyle w:val="TableParagraph"/>
              <w:spacing w:before="61"/>
              <w:ind w:left="86"/>
              <w:rPr>
                <w:sz w:val="20"/>
              </w:rPr>
            </w:pPr>
            <w:r>
              <w:rPr>
                <w:spacing w:val="-2"/>
                <w:sz w:val="20"/>
              </w:rPr>
              <w:t>психология</w:t>
            </w:r>
          </w:p>
        </w:tc>
      </w:tr>
      <w:tr w:rsidR="001D647E" w14:paraId="079A878D" w14:textId="77777777">
        <w:trPr>
          <w:trHeight w:val="591"/>
        </w:trPr>
        <w:tc>
          <w:tcPr>
            <w:tcW w:w="541" w:type="dxa"/>
          </w:tcPr>
          <w:p w14:paraId="75DADEE6" w14:textId="77777777" w:rsidR="001D647E" w:rsidRDefault="00F127D7">
            <w:pPr>
              <w:pStyle w:val="TableParagraph"/>
              <w:spacing w:before="61"/>
              <w:ind w:left="85"/>
              <w:rPr>
                <w:sz w:val="20"/>
              </w:rPr>
            </w:pPr>
            <w:r>
              <w:rPr>
                <w:spacing w:val="-10"/>
                <w:sz w:val="20"/>
              </w:rPr>
              <w:t>4</w:t>
            </w:r>
          </w:p>
        </w:tc>
        <w:tc>
          <w:tcPr>
            <w:tcW w:w="578" w:type="dxa"/>
            <w:tcBorders>
              <w:top w:val="nil"/>
              <w:bottom w:val="nil"/>
            </w:tcBorders>
          </w:tcPr>
          <w:p w14:paraId="68A614EA" w14:textId="77777777" w:rsidR="001D647E" w:rsidRDefault="001D647E">
            <w:pPr>
              <w:pStyle w:val="TableParagraph"/>
              <w:spacing w:before="0"/>
              <w:rPr>
                <w:sz w:val="20"/>
              </w:rPr>
            </w:pPr>
          </w:p>
        </w:tc>
        <w:tc>
          <w:tcPr>
            <w:tcW w:w="771" w:type="dxa"/>
            <w:tcBorders>
              <w:top w:val="nil"/>
              <w:bottom w:val="nil"/>
            </w:tcBorders>
          </w:tcPr>
          <w:p w14:paraId="467D3C7C" w14:textId="77777777" w:rsidR="001D647E" w:rsidRDefault="001D647E">
            <w:pPr>
              <w:pStyle w:val="TableParagraph"/>
              <w:spacing w:before="0"/>
              <w:rPr>
                <w:sz w:val="20"/>
              </w:rPr>
            </w:pPr>
          </w:p>
        </w:tc>
        <w:tc>
          <w:tcPr>
            <w:tcW w:w="2216" w:type="dxa"/>
          </w:tcPr>
          <w:p w14:paraId="4D8634F7" w14:textId="77777777" w:rsidR="001D647E" w:rsidRDefault="00F127D7">
            <w:pPr>
              <w:pStyle w:val="TableParagraph"/>
              <w:spacing w:before="69" w:line="230" w:lineRule="auto"/>
              <w:ind w:left="85"/>
              <w:rPr>
                <w:sz w:val="20"/>
              </w:rPr>
            </w:pPr>
            <w:r>
              <w:rPr>
                <w:spacing w:val="-2"/>
                <w:sz w:val="20"/>
              </w:rPr>
              <w:t>Мырзаханова</w:t>
            </w:r>
            <w:r>
              <w:rPr>
                <w:spacing w:val="-11"/>
                <w:sz w:val="20"/>
              </w:rPr>
              <w:t xml:space="preserve"> </w:t>
            </w:r>
            <w:r>
              <w:rPr>
                <w:spacing w:val="-2"/>
                <w:sz w:val="20"/>
              </w:rPr>
              <w:t>Тамила Қасымханқызы</w:t>
            </w:r>
          </w:p>
        </w:tc>
        <w:tc>
          <w:tcPr>
            <w:tcW w:w="1467" w:type="dxa"/>
          </w:tcPr>
          <w:p w14:paraId="30AAD25B" w14:textId="77777777" w:rsidR="001D647E" w:rsidRDefault="00F127D7">
            <w:pPr>
              <w:pStyle w:val="TableParagraph"/>
              <w:spacing w:before="61"/>
              <w:ind w:left="85"/>
              <w:rPr>
                <w:sz w:val="20"/>
              </w:rPr>
            </w:pPr>
            <w:r>
              <w:rPr>
                <w:spacing w:val="-2"/>
                <w:sz w:val="20"/>
              </w:rPr>
              <w:t>040921651632</w:t>
            </w:r>
          </w:p>
        </w:tc>
        <w:tc>
          <w:tcPr>
            <w:tcW w:w="992" w:type="dxa"/>
          </w:tcPr>
          <w:p w14:paraId="2454B2BE" w14:textId="77777777" w:rsidR="001D647E" w:rsidRDefault="00F127D7">
            <w:pPr>
              <w:pStyle w:val="TableParagraph"/>
              <w:spacing w:before="69" w:line="230" w:lineRule="auto"/>
              <w:ind w:left="86"/>
              <w:rPr>
                <w:sz w:val="20"/>
              </w:rPr>
            </w:pPr>
            <w:r>
              <w:rPr>
                <w:spacing w:val="-4"/>
                <w:sz w:val="20"/>
              </w:rPr>
              <w:t>Турция, Измир</w:t>
            </w:r>
          </w:p>
        </w:tc>
        <w:tc>
          <w:tcPr>
            <w:tcW w:w="1984" w:type="dxa"/>
          </w:tcPr>
          <w:p w14:paraId="6059FA03" w14:textId="77777777" w:rsidR="001D647E" w:rsidRDefault="00F127D7">
            <w:pPr>
              <w:pStyle w:val="TableParagraph"/>
              <w:spacing w:before="69" w:line="230" w:lineRule="auto"/>
              <w:ind w:left="86" w:right="158"/>
              <w:rPr>
                <w:sz w:val="20"/>
              </w:rPr>
            </w:pPr>
            <w:r>
              <w:rPr>
                <w:spacing w:val="-2"/>
                <w:sz w:val="20"/>
              </w:rPr>
              <w:t>Университет Девятого</w:t>
            </w:r>
            <w:r>
              <w:rPr>
                <w:spacing w:val="-11"/>
                <w:sz w:val="20"/>
              </w:rPr>
              <w:t xml:space="preserve"> </w:t>
            </w:r>
            <w:r>
              <w:rPr>
                <w:spacing w:val="-2"/>
                <w:sz w:val="20"/>
              </w:rPr>
              <w:t>Сентября</w:t>
            </w:r>
          </w:p>
        </w:tc>
        <w:tc>
          <w:tcPr>
            <w:tcW w:w="1560" w:type="dxa"/>
          </w:tcPr>
          <w:p w14:paraId="76D940DE" w14:textId="77777777" w:rsidR="001D647E" w:rsidRDefault="00F127D7">
            <w:pPr>
              <w:pStyle w:val="TableParagraph"/>
              <w:spacing w:before="61"/>
              <w:ind w:left="86"/>
              <w:rPr>
                <w:sz w:val="20"/>
              </w:rPr>
            </w:pPr>
            <w:r>
              <w:rPr>
                <w:spacing w:val="-2"/>
                <w:sz w:val="20"/>
              </w:rPr>
              <w:t>туризм</w:t>
            </w:r>
          </w:p>
        </w:tc>
      </w:tr>
      <w:tr w:rsidR="001D647E" w14:paraId="2CE29A3D" w14:textId="77777777">
        <w:trPr>
          <w:trHeight w:val="591"/>
        </w:trPr>
        <w:tc>
          <w:tcPr>
            <w:tcW w:w="541" w:type="dxa"/>
          </w:tcPr>
          <w:p w14:paraId="4E4EEC49" w14:textId="77777777" w:rsidR="001D647E" w:rsidRDefault="00F127D7">
            <w:pPr>
              <w:pStyle w:val="TableParagraph"/>
              <w:spacing w:before="61"/>
              <w:ind w:left="85"/>
              <w:rPr>
                <w:sz w:val="20"/>
              </w:rPr>
            </w:pPr>
            <w:r>
              <w:rPr>
                <w:spacing w:val="-10"/>
                <w:sz w:val="20"/>
              </w:rPr>
              <w:t>5</w:t>
            </w:r>
          </w:p>
        </w:tc>
        <w:tc>
          <w:tcPr>
            <w:tcW w:w="578" w:type="dxa"/>
            <w:tcBorders>
              <w:top w:val="nil"/>
              <w:bottom w:val="nil"/>
            </w:tcBorders>
          </w:tcPr>
          <w:p w14:paraId="44CB91F9" w14:textId="77777777" w:rsidR="001D647E" w:rsidRDefault="001D647E">
            <w:pPr>
              <w:pStyle w:val="TableParagraph"/>
              <w:spacing w:before="0"/>
              <w:rPr>
                <w:sz w:val="20"/>
              </w:rPr>
            </w:pPr>
          </w:p>
        </w:tc>
        <w:tc>
          <w:tcPr>
            <w:tcW w:w="771" w:type="dxa"/>
            <w:tcBorders>
              <w:top w:val="nil"/>
              <w:bottom w:val="nil"/>
            </w:tcBorders>
          </w:tcPr>
          <w:p w14:paraId="50ABD50C" w14:textId="77777777" w:rsidR="001D647E" w:rsidRDefault="001D647E">
            <w:pPr>
              <w:pStyle w:val="TableParagraph"/>
              <w:spacing w:before="0"/>
              <w:rPr>
                <w:sz w:val="20"/>
              </w:rPr>
            </w:pPr>
          </w:p>
        </w:tc>
        <w:tc>
          <w:tcPr>
            <w:tcW w:w="2216" w:type="dxa"/>
          </w:tcPr>
          <w:p w14:paraId="6B191429" w14:textId="77777777" w:rsidR="001D647E" w:rsidRDefault="00F127D7">
            <w:pPr>
              <w:pStyle w:val="TableParagraph"/>
              <w:spacing w:before="69" w:line="230" w:lineRule="auto"/>
              <w:ind w:left="85"/>
              <w:rPr>
                <w:sz w:val="20"/>
              </w:rPr>
            </w:pPr>
            <w:r>
              <w:rPr>
                <w:spacing w:val="-2"/>
                <w:sz w:val="20"/>
              </w:rPr>
              <w:t>Сандыбекова</w:t>
            </w:r>
            <w:r>
              <w:rPr>
                <w:spacing w:val="-11"/>
                <w:sz w:val="20"/>
              </w:rPr>
              <w:t xml:space="preserve"> </w:t>
            </w:r>
            <w:r>
              <w:rPr>
                <w:spacing w:val="-2"/>
                <w:sz w:val="20"/>
              </w:rPr>
              <w:t>Айсулу Рустемовна</w:t>
            </w:r>
          </w:p>
        </w:tc>
        <w:tc>
          <w:tcPr>
            <w:tcW w:w="1467" w:type="dxa"/>
          </w:tcPr>
          <w:p w14:paraId="3C274AD4" w14:textId="77777777" w:rsidR="001D647E" w:rsidRDefault="00F127D7">
            <w:pPr>
              <w:pStyle w:val="TableParagraph"/>
              <w:spacing w:before="61"/>
              <w:ind w:left="85"/>
              <w:rPr>
                <w:sz w:val="20"/>
              </w:rPr>
            </w:pPr>
            <w:r>
              <w:rPr>
                <w:spacing w:val="-2"/>
                <w:sz w:val="20"/>
              </w:rPr>
              <w:t>040901000016</w:t>
            </w:r>
          </w:p>
        </w:tc>
        <w:tc>
          <w:tcPr>
            <w:tcW w:w="992" w:type="dxa"/>
          </w:tcPr>
          <w:p w14:paraId="4A6E6A13" w14:textId="77777777" w:rsidR="001D647E" w:rsidRDefault="00F127D7">
            <w:pPr>
              <w:pStyle w:val="TableParagraph"/>
              <w:spacing w:before="69" w:line="230" w:lineRule="auto"/>
              <w:ind w:left="86"/>
              <w:rPr>
                <w:sz w:val="20"/>
              </w:rPr>
            </w:pPr>
            <w:r>
              <w:rPr>
                <w:spacing w:val="-4"/>
                <w:sz w:val="20"/>
              </w:rPr>
              <w:t>Турция, Измир</w:t>
            </w:r>
          </w:p>
        </w:tc>
        <w:tc>
          <w:tcPr>
            <w:tcW w:w="1984" w:type="dxa"/>
          </w:tcPr>
          <w:p w14:paraId="08E84A8D" w14:textId="77777777" w:rsidR="001D647E" w:rsidRDefault="00F127D7">
            <w:pPr>
              <w:pStyle w:val="TableParagraph"/>
              <w:spacing w:before="69" w:line="230" w:lineRule="auto"/>
              <w:ind w:left="86" w:right="158"/>
              <w:rPr>
                <w:sz w:val="20"/>
              </w:rPr>
            </w:pPr>
            <w:r>
              <w:rPr>
                <w:spacing w:val="-2"/>
                <w:sz w:val="20"/>
              </w:rPr>
              <w:t>Университет Девятого</w:t>
            </w:r>
            <w:r>
              <w:rPr>
                <w:spacing w:val="-11"/>
                <w:sz w:val="20"/>
              </w:rPr>
              <w:t xml:space="preserve"> </w:t>
            </w:r>
            <w:r>
              <w:rPr>
                <w:spacing w:val="-2"/>
                <w:sz w:val="20"/>
              </w:rPr>
              <w:t>Сентября</w:t>
            </w:r>
          </w:p>
        </w:tc>
        <w:tc>
          <w:tcPr>
            <w:tcW w:w="1560" w:type="dxa"/>
          </w:tcPr>
          <w:p w14:paraId="5280A910" w14:textId="77777777" w:rsidR="001D647E" w:rsidRDefault="00F127D7">
            <w:pPr>
              <w:pStyle w:val="TableParagraph"/>
              <w:spacing w:before="61"/>
              <w:ind w:left="86"/>
              <w:rPr>
                <w:sz w:val="20"/>
              </w:rPr>
            </w:pPr>
            <w:r>
              <w:rPr>
                <w:spacing w:val="-2"/>
                <w:sz w:val="20"/>
              </w:rPr>
              <w:t>туризм</w:t>
            </w:r>
          </w:p>
        </w:tc>
      </w:tr>
    </w:tbl>
    <w:p w14:paraId="0C43DE52" w14:textId="77777777" w:rsidR="001D647E" w:rsidRDefault="001D647E">
      <w:pPr>
        <w:pStyle w:val="TableParagraph"/>
        <w:rPr>
          <w:sz w:val="20"/>
        </w:rPr>
        <w:sectPr w:rsidR="001D647E">
          <w:type w:val="continuous"/>
          <w:pgSz w:w="11900" w:h="16840"/>
          <w:pgMar w:top="840" w:right="0" w:bottom="84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41"/>
        <w:gridCol w:w="578"/>
        <w:gridCol w:w="771"/>
        <w:gridCol w:w="2216"/>
        <w:gridCol w:w="1467"/>
        <w:gridCol w:w="992"/>
        <w:gridCol w:w="1984"/>
        <w:gridCol w:w="1560"/>
      </w:tblGrid>
      <w:tr w:rsidR="001D647E" w14:paraId="2657AFA2" w14:textId="77777777">
        <w:trPr>
          <w:trHeight w:val="811"/>
        </w:trPr>
        <w:tc>
          <w:tcPr>
            <w:tcW w:w="541" w:type="dxa"/>
          </w:tcPr>
          <w:p w14:paraId="22B4A032" w14:textId="77777777" w:rsidR="001D647E" w:rsidRDefault="00F127D7">
            <w:pPr>
              <w:pStyle w:val="TableParagraph"/>
              <w:spacing w:before="61"/>
              <w:ind w:left="85"/>
              <w:rPr>
                <w:sz w:val="20"/>
              </w:rPr>
            </w:pPr>
            <w:r>
              <w:rPr>
                <w:spacing w:val="-10"/>
                <w:sz w:val="20"/>
              </w:rPr>
              <w:lastRenderedPageBreak/>
              <w:t>6</w:t>
            </w:r>
          </w:p>
        </w:tc>
        <w:tc>
          <w:tcPr>
            <w:tcW w:w="578" w:type="dxa"/>
            <w:vMerge w:val="restart"/>
            <w:tcBorders>
              <w:top w:val="nil"/>
            </w:tcBorders>
          </w:tcPr>
          <w:p w14:paraId="06725EAE" w14:textId="77777777" w:rsidR="001D647E" w:rsidRDefault="001D647E">
            <w:pPr>
              <w:pStyle w:val="TableParagraph"/>
              <w:spacing w:before="0"/>
              <w:rPr>
                <w:sz w:val="20"/>
              </w:rPr>
            </w:pPr>
          </w:p>
        </w:tc>
        <w:tc>
          <w:tcPr>
            <w:tcW w:w="771" w:type="dxa"/>
            <w:vMerge w:val="restart"/>
            <w:tcBorders>
              <w:top w:val="nil"/>
            </w:tcBorders>
          </w:tcPr>
          <w:p w14:paraId="6CA6FBBF" w14:textId="77777777" w:rsidR="001D647E" w:rsidRDefault="001D647E">
            <w:pPr>
              <w:pStyle w:val="TableParagraph"/>
              <w:spacing w:before="0"/>
              <w:rPr>
                <w:sz w:val="20"/>
              </w:rPr>
            </w:pPr>
          </w:p>
        </w:tc>
        <w:tc>
          <w:tcPr>
            <w:tcW w:w="2216" w:type="dxa"/>
          </w:tcPr>
          <w:p w14:paraId="5D14B39D" w14:textId="77777777" w:rsidR="001D647E" w:rsidRDefault="00F127D7">
            <w:pPr>
              <w:pStyle w:val="TableParagraph"/>
              <w:spacing w:before="69" w:line="230" w:lineRule="auto"/>
              <w:ind w:left="85" w:right="506"/>
              <w:rPr>
                <w:sz w:val="20"/>
              </w:rPr>
            </w:pPr>
            <w:r>
              <w:rPr>
                <w:sz w:val="20"/>
              </w:rPr>
              <w:t>Меринбаев</w:t>
            </w:r>
            <w:r>
              <w:rPr>
                <w:spacing w:val="-13"/>
                <w:sz w:val="20"/>
              </w:rPr>
              <w:t xml:space="preserve"> </w:t>
            </w:r>
            <w:r>
              <w:rPr>
                <w:sz w:val="20"/>
              </w:rPr>
              <w:t xml:space="preserve">Рустам </w:t>
            </w:r>
            <w:r>
              <w:rPr>
                <w:spacing w:val="-2"/>
                <w:sz w:val="20"/>
              </w:rPr>
              <w:t>Русланович</w:t>
            </w:r>
          </w:p>
        </w:tc>
        <w:tc>
          <w:tcPr>
            <w:tcW w:w="1467" w:type="dxa"/>
          </w:tcPr>
          <w:p w14:paraId="7E3B7728" w14:textId="77777777" w:rsidR="001D647E" w:rsidRDefault="00F127D7">
            <w:pPr>
              <w:pStyle w:val="TableParagraph"/>
              <w:spacing w:before="61"/>
              <w:ind w:left="8" w:right="91"/>
              <w:jc w:val="center"/>
              <w:rPr>
                <w:sz w:val="20"/>
              </w:rPr>
            </w:pPr>
            <w:r>
              <w:rPr>
                <w:spacing w:val="-2"/>
                <w:sz w:val="20"/>
              </w:rPr>
              <w:t>040131551037</w:t>
            </w:r>
          </w:p>
        </w:tc>
        <w:tc>
          <w:tcPr>
            <w:tcW w:w="992" w:type="dxa"/>
          </w:tcPr>
          <w:p w14:paraId="4A5733AA" w14:textId="77777777" w:rsidR="001D647E" w:rsidRDefault="00F127D7">
            <w:pPr>
              <w:pStyle w:val="TableParagraph"/>
              <w:spacing w:before="69" w:line="230" w:lineRule="auto"/>
              <w:ind w:left="86" w:right="144"/>
              <w:rPr>
                <w:sz w:val="20"/>
              </w:rPr>
            </w:pPr>
            <w:r>
              <w:rPr>
                <w:spacing w:val="-2"/>
                <w:sz w:val="20"/>
              </w:rPr>
              <w:t xml:space="preserve">Турция, Памукал </w:t>
            </w:r>
            <w:r>
              <w:rPr>
                <w:spacing w:val="-10"/>
                <w:sz w:val="20"/>
              </w:rPr>
              <w:t>е</w:t>
            </w:r>
          </w:p>
        </w:tc>
        <w:tc>
          <w:tcPr>
            <w:tcW w:w="1984" w:type="dxa"/>
          </w:tcPr>
          <w:p w14:paraId="0E65DD99" w14:textId="77777777" w:rsidR="001D647E" w:rsidRDefault="00F127D7">
            <w:pPr>
              <w:pStyle w:val="TableParagraph"/>
              <w:spacing w:before="69" w:line="230" w:lineRule="auto"/>
              <w:ind w:left="86" w:right="158"/>
              <w:rPr>
                <w:sz w:val="20"/>
              </w:rPr>
            </w:pPr>
            <w:r>
              <w:rPr>
                <w:spacing w:val="-2"/>
                <w:sz w:val="20"/>
              </w:rPr>
              <w:t xml:space="preserve">УниверситетПамука </w:t>
            </w:r>
            <w:r>
              <w:rPr>
                <w:spacing w:val="-6"/>
                <w:sz w:val="20"/>
              </w:rPr>
              <w:t>ле</w:t>
            </w:r>
          </w:p>
        </w:tc>
        <w:tc>
          <w:tcPr>
            <w:tcW w:w="1560" w:type="dxa"/>
          </w:tcPr>
          <w:p w14:paraId="74F2EC14" w14:textId="77777777" w:rsidR="001D647E" w:rsidRDefault="00F127D7">
            <w:pPr>
              <w:pStyle w:val="TableParagraph"/>
              <w:spacing w:before="69" w:line="230" w:lineRule="auto"/>
              <w:ind w:left="86" w:right="526"/>
              <w:rPr>
                <w:sz w:val="20"/>
              </w:rPr>
            </w:pPr>
            <w:r>
              <w:rPr>
                <w:spacing w:val="-4"/>
                <w:sz w:val="20"/>
              </w:rPr>
              <w:t xml:space="preserve">Комп </w:t>
            </w:r>
            <w:r>
              <w:rPr>
                <w:spacing w:val="-2"/>
                <w:sz w:val="20"/>
              </w:rPr>
              <w:t>инженерия</w:t>
            </w:r>
          </w:p>
        </w:tc>
      </w:tr>
      <w:tr w:rsidR="001D647E" w14:paraId="66FCF48F" w14:textId="77777777">
        <w:trPr>
          <w:trHeight w:val="811"/>
        </w:trPr>
        <w:tc>
          <w:tcPr>
            <w:tcW w:w="541" w:type="dxa"/>
          </w:tcPr>
          <w:p w14:paraId="0CF990C7" w14:textId="77777777" w:rsidR="001D647E" w:rsidRDefault="00F127D7">
            <w:pPr>
              <w:pStyle w:val="TableParagraph"/>
              <w:spacing w:before="61"/>
              <w:ind w:left="85"/>
              <w:rPr>
                <w:sz w:val="20"/>
              </w:rPr>
            </w:pPr>
            <w:r>
              <w:rPr>
                <w:spacing w:val="-10"/>
                <w:sz w:val="20"/>
              </w:rPr>
              <w:t>7</w:t>
            </w:r>
          </w:p>
        </w:tc>
        <w:tc>
          <w:tcPr>
            <w:tcW w:w="578" w:type="dxa"/>
            <w:vMerge/>
            <w:tcBorders>
              <w:top w:val="nil"/>
            </w:tcBorders>
          </w:tcPr>
          <w:p w14:paraId="5D33DB3D" w14:textId="77777777" w:rsidR="001D647E" w:rsidRDefault="001D647E">
            <w:pPr>
              <w:rPr>
                <w:sz w:val="2"/>
                <w:szCs w:val="2"/>
              </w:rPr>
            </w:pPr>
          </w:p>
        </w:tc>
        <w:tc>
          <w:tcPr>
            <w:tcW w:w="771" w:type="dxa"/>
            <w:vMerge/>
            <w:tcBorders>
              <w:top w:val="nil"/>
            </w:tcBorders>
          </w:tcPr>
          <w:p w14:paraId="296E8ECD" w14:textId="77777777" w:rsidR="001D647E" w:rsidRDefault="001D647E">
            <w:pPr>
              <w:rPr>
                <w:sz w:val="2"/>
                <w:szCs w:val="2"/>
              </w:rPr>
            </w:pPr>
          </w:p>
        </w:tc>
        <w:tc>
          <w:tcPr>
            <w:tcW w:w="2216" w:type="dxa"/>
          </w:tcPr>
          <w:p w14:paraId="11690792" w14:textId="77777777" w:rsidR="001D647E" w:rsidRDefault="00F127D7">
            <w:pPr>
              <w:pStyle w:val="TableParagraph"/>
              <w:spacing w:before="61"/>
              <w:ind w:left="85"/>
              <w:rPr>
                <w:sz w:val="20"/>
              </w:rPr>
            </w:pPr>
            <w:r>
              <w:rPr>
                <w:sz w:val="20"/>
              </w:rPr>
              <w:t>Бурмаган</w:t>
            </w:r>
            <w:r>
              <w:rPr>
                <w:spacing w:val="-11"/>
                <w:sz w:val="20"/>
              </w:rPr>
              <w:t xml:space="preserve"> </w:t>
            </w:r>
            <w:r>
              <w:rPr>
                <w:spacing w:val="-2"/>
                <w:sz w:val="20"/>
              </w:rPr>
              <w:t>Хызырилияс</w:t>
            </w:r>
          </w:p>
        </w:tc>
        <w:tc>
          <w:tcPr>
            <w:tcW w:w="1467" w:type="dxa"/>
          </w:tcPr>
          <w:p w14:paraId="05542F41" w14:textId="77777777" w:rsidR="001D647E" w:rsidRDefault="00F127D7">
            <w:pPr>
              <w:pStyle w:val="TableParagraph"/>
              <w:spacing w:before="61"/>
              <w:ind w:left="8" w:right="91"/>
              <w:jc w:val="center"/>
              <w:rPr>
                <w:sz w:val="20"/>
              </w:rPr>
            </w:pPr>
            <w:r>
              <w:rPr>
                <w:spacing w:val="-2"/>
                <w:sz w:val="20"/>
              </w:rPr>
              <w:t>040605550322</w:t>
            </w:r>
          </w:p>
        </w:tc>
        <w:tc>
          <w:tcPr>
            <w:tcW w:w="992" w:type="dxa"/>
          </w:tcPr>
          <w:p w14:paraId="09A58178" w14:textId="77777777" w:rsidR="001D647E" w:rsidRDefault="00F127D7">
            <w:pPr>
              <w:pStyle w:val="TableParagraph"/>
              <w:spacing w:before="61"/>
              <w:ind w:left="86"/>
              <w:rPr>
                <w:sz w:val="20"/>
              </w:rPr>
            </w:pPr>
            <w:r>
              <w:rPr>
                <w:spacing w:val="-2"/>
                <w:sz w:val="20"/>
              </w:rPr>
              <w:t>Россия</w:t>
            </w:r>
          </w:p>
        </w:tc>
        <w:tc>
          <w:tcPr>
            <w:tcW w:w="1984" w:type="dxa"/>
          </w:tcPr>
          <w:p w14:paraId="2D649C8E" w14:textId="77777777" w:rsidR="001D647E" w:rsidRDefault="00F127D7">
            <w:pPr>
              <w:pStyle w:val="TableParagraph"/>
              <w:spacing w:before="69" w:line="230" w:lineRule="auto"/>
              <w:ind w:left="86" w:right="829"/>
              <w:rPr>
                <w:sz w:val="20"/>
              </w:rPr>
            </w:pPr>
            <w:r>
              <w:rPr>
                <w:spacing w:val="-2"/>
                <w:sz w:val="20"/>
              </w:rPr>
              <w:t>Московскии университет</w:t>
            </w:r>
          </w:p>
          <w:p w14:paraId="07D6C3C3" w14:textId="77777777" w:rsidR="001D647E" w:rsidRDefault="00F127D7">
            <w:pPr>
              <w:pStyle w:val="TableParagraph"/>
              <w:spacing w:before="0" w:line="221" w:lineRule="exact"/>
              <w:ind w:left="86"/>
              <w:rPr>
                <w:sz w:val="20"/>
              </w:rPr>
            </w:pPr>
            <w:r>
              <w:rPr>
                <w:spacing w:val="-2"/>
                <w:sz w:val="20"/>
              </w:rPr>
              <w:t>«Синергия»</w:t>
            </w:r>
          </w:p>
        </w:tc>
        <w:tc>
          <w:tcPr>
            <w:tcW w:w="1560" w:type="dxa"/>
          </w:tcPr>
          <w:p w14:paraId="5520D0F4" w14:textId="77777777" w:rsidR="001D647E" w:rsidRDefault="00F127D7">
            <w:pPr>
              <w:pStyle w:val="TableParagraph"/>
              <w:spacing w:before="61"/>
              <w:ind w:left="86"/>
              <w:rPr>
                <w:sz w:val="20"/>
              </w:rPr>
            </w:pPr>
            <w:r>
              <w:rPr>
                <w:spacing w:val="-2"/>
                <w:sz w:val="20"/>
              </w:rPr>
              <w:t>экономика</w:t>
            </w:r>
          </w:p>
        </w:tc>
      </w:tr>
      <w:tr w:rsidR="001D647E" w14:paraId="379EBAB1" w14:textId="77777777">
        <w:trPr>
          <w:trHeight w:val="591"/>
        </w:trPr>
        <w:tc>
          <w:tcPr>
            <w:tcW w:w="541" w:type="dxa"/>
          </w:tcPr>
          <w:p w14:paraId="113EFC93" w14:textId="77777777" w:rsidR="001D647E" w:rsidRDefault="00F127D7">
            <w:pPr>
              <w:pStyle w:val="TableParagraph"/>
              <w:spacing w:before="61"/>
              <w:ind w:left="85"/>
              <w:rPr>
                <w:sz w:val="20"/>
              </w:rPr>
            </w:pPr>
            <w:r>
              <w:rPr>
                <w:spacing w:val="-10"/>
                <w:sz w:val="20"/>
              </w:rPr>
              <w:t>8</w:t>
            </w:r>
          </w:p>
        </w:tc>
        <w:tc>
          <w:tcPr>
            <w:tcW w:w="578" w:type="dxa"/>
            <w:vMerge/>
            <w:tcBorders>
              <w:top w:val="nil"/>
            </w:tcBorders>
          </w:tcPr>
          <w:p w14:paraId="386C5916" w14:textId="77777777" w:rsidR="001D647E" w:rsidRDefault="001D647E">
            <w:pPr>
              <w:rPr>
                <w:sz w:val="2"/>
                <w:szCs w:val="2"/>
              </w:rPr>
            </w:pPr>
          </w:p>
        </w:tc>
        <w:tc>
          <w:tcPr>
            <w:tcW w:w="771" w:type="dxa"/>
            <w:vMerge/>
            <w:tcBorders>
              <w:top w:val="nil"/>
            </w:tcBorders>
          </w:tcPr>
          <w:p w14:paraId="2FA277FC" w14:textId="77777777" w:rsidR="001D647E" w:rsidRDefault="001D647E">
            <w:pPr>
              <w:rPr>
                <w:sz w:val="2"/>
                <w:szCs w:val="2"/>
              </w:rPr>
            </w:pPr>
          </w:p>
        </w:tc>
        <w:tc>
          <w:tcPr>
            <w:tcW w:w="2216" w:type="dxa"/>
          </w:tcPr>
          <w:p w14:paraId="06E1D3F8" w14:textId="77777777" w:rsidR="001D647E" w:rsidRDefault="00F127D7">
            <w:pPr>
              <w:pStyle w:val="TableParagraph"/>
              <w:spacing w:before="61"/>
              <w:ind w:left="85"/>
              <w:rPr>
                <w:sz w:val="20"/>
              </w:rPr>
            </w:pPr>
            <w:r>
              <w:rPr>
                <w:spacing w:val="-4"/>
                <w:sz w:val="20"/>
              </w:rPr>
              <w:t>Усенов</w:t>
            </w:r>
            <w:r>
              <w:rPr>
                <w:sz w:val="20"/>
              </w:rPr>
              <w:t xml:space="preserve"> </w:t>
            </w:r>
            <w:r>
              <w:rPr>
                <w:spacing w:val="-2"/>
                <w:sz w:val="20"/>
              </w:rPr>
              <w:t>Казбек</w:t>
            </w:r>
          </w:p>
        </w:tc>
        <w:tc>
          <w:tcPr>
            <w:tcW w:w="1467" w:type="dxa"/>
          </w:tcPr>
          <w:p w14:paraId="208D8745" w14:textId="77777777" w:rsidR="001D647E" w:rsidRDefault="00F127D7">
            <w:pPr>
              <w:pStyle w:val="TableParagraph"/>
              <w:spacing w:before="61"/>
              <w:ind w:left="8" w:right="91"/>
              <w:jc w:val="center"/>
              <w:rPr>
                <w:sz w:val="20"/>
              </w:rPr>
            </w:pPr>
            <w:r>
              <w:rPr>
                <w:spacing w:val="-2"/>
                <w:sz w:val="20"/>
              </w:rPr>
              <w:t>040828550890</w:t>
            </w:r>
          </w:p>
        </w:tc>
        <w:tc>
          <w:tcPr>
            <w:tcW w:w="992" w:type="dxa"/>
          </w:tcPr>
          <w:p w14:paraId="708B220D" w14:textId="77777777" w:rsidR="001D647E" w:rsidRDefault="00F127D7">
            <w:pPr>
              <w:pStyle w:val="TableParagraph"/>
              <w:spacing w:before="61"/>
              <w:ind w:left="86"/>
              <w:rPr>
                <w:sz w:val="20"/>
              </w:rPr>
            </w:pPr>
            <w:r>
              <w:rPr>
                <w:spacing w:val="-2"/>
                <w:sz w:val="20"/>
              </w:rPr>
              <w:t>Турция</w:t>
            </w:r>
          </w:p>
        </w:tc>
        <w:tc>
          <w:tcPr>
            <w:tcW w:w="1984" w:type="dxa"/>
          </w:tcPr>
          <w:p w14:paraId="24A65193" w14:textId="77777777" w:rsidR="001D647E" w:rsidRDefault="00F127D7">
            <w:pPr>
              <w:pStyle w:val="TableParagraph"/>
              <w:spacing w:before="61" w:line="225" w:lineRule="exact"/>
              <w:ind w:left="86"/>
              <w:rPr>
                <w:sz w:val="20"/>
              </w:rPr>
            </w:pPr>
            <w:r>
              <w:rPr>
                <w:spacing w:val="-2"/>
                <w:sz w:val="20"/>
              </w:rPr>
              <w:t>Университет</w:t>
            </w:r>
          </w:p>
          <w:p w14:paraId="1B9429D4" w14:textId="77777777" w:rsidR="001D647E" w:rsidRDefault="00F127D7">
            <w:pPr>
              <w:pStyle w:val="TableParagraph"/>
              <w:spacing w:before="0" w:line="225" w:lineRule="exact"/>
              <w:ind w:left="86"/>
              <w:rPr>
                <w:sz w:val="20"/>
              </w:rPr>
            </w:pPr>
            <w:r>
              <w:rPr>
                <w:spacing w:val="-2"/>
                <w:sz w:val="20"/>
              </w:rPr>
              <w:t>«Усманкизи»</w:t>
            </w:r>
          </w:p>
        </w:tc>
        <w:tc>
          <w:tcPr>
            <w:tcW w:w="1560" w:type="dxa"/>
          </w:tcPr>
          <w:p w14:paraId="1E15710D" w14:textId="77777777" w:rsidR="001D647E" w:rsidRDefault="00F127D7">
            <w:pPr>
              <w:pStyle w:val="TableParagraph"/>
              <w:spacing w:before="61"/>
              <w:ind w:left="86"/>
              <w:rPr>
                <w:sz w:val="20"/>
              </w:rPr>
            </w:pPr>
            <w:r>
              <w:rPr>
                <w:spacing w:val="-2"/>
                <w:sz w:val="20"/>
              </w:rPr>
              <w:t>Факультет</w:t>
            </w:r>
            <w:r>
              <w:rPr>
                <w:spacing w:val="-4"/>
                <w:sz w:val="20"/>
              </w:rPr>
              <w:t xml:space="preserve"> «IT»</w:t>
            </w:r>
          </w:p>
        </w:tc>
      </w:tr>
      <w:tr w:rsidR="001D647E" w14:paraId="75956602" w14:textId="77777777">
        <w:trPr>
          <w:trHeight w:val="1031"/>
        </w:trPr>
        <w:tc>
          <w:tcPr>
            <w:tcW w:w="541" w:type="dxa"/>
          </w:tcPr>
          <w:p w14:paraId="5F6CF044" w14:textId="77777777" w:rsidR="001D647E" w:rsidRDefault="00F127D7">
            <w:pPr>
              <w:pStyle w:val="TableParagraph"/>
              <w:spacing w:before="61"/>
              <w:ind w:left="85"/>
              <w:rPr>
                <w:sz w:val="20"/>
              </w:rPr>
            </w:pPr>
            <w:r>
              <w:rPr>
                <w:spacing w:val="-10"/>
                <w:sz w:val="20"/>
              </w:rPr>
              <w:t>9</w:t>
            </w:r>
          </w:p>
        </w:tc>
        <w:tc>
          <w:tcPr>
            <w:tcW w:w="578" w:type="dxa"/>
            <w:vMerge/>
            <w:tcBorders>
              <w:top w:val="nil"/>
            </w:tcBorders>
          </w:tcPr>
          <w:p w14:paraId="714A43FB" w14:textId="77777777" w:rsidR="001D647E" w:rsidRDefault="001D647E">
            <w:pPr>
              <w:rPr>
                <w:sz w:val="2"/>
                <w:szCs w:val="2"/>
              </w:rPr>
            </w:pPr>
          </w:p>
        </w:tc>
        <w:tc>
          <w:tcPr>
            <w:tcW w:w="771" w:type="dxa"/>
            <w:vMerge/>
            <w:tcBorders>
              <w:top w:val="nil"/>
            </w:tcBorders>
          </w:tcPr>
          <w:p w14:paraId="491EE7DF" w14:textId="77777777" w:rsidR="001D647E" w:rsidRDefault="001D647E">
            <w:pPr>
              <w:rPr>
                <w:sz w:val="2"/>
                <w:szCs w:val="2"/>
              </w:rPr>
            </w:pPr>
          </w:p>
        </w:tc>
        <w:tc>
          <w:tcPr>
            <w:tcW w:w="2216" w:type="dxa"/>
          </w:tcPr>
          <w:p w14:paraId="41B2413C" w14:textId="77777777" w:rsidR="001D647E" w:rsidRDefault="00F127D7">
            <w:pPr>
              <w:pStyle w:val="TableParagraph"/>
              <w:spacing w:before="61"/>
              <w:ind w:left="85"/>
              <w:rPr>
                <w:sz w:val="20"/>
              </w:rPr>
            </w:pPr>
            <w:r>
              <w:rPr>
                <w:sz w:val="20"/>
              </w:rPr>
              <w:t>Артыкпай</w:t>
            </w:r>
            <w:r>
              <w:rPr>
                <w:spacing w:val="-4"/>
                <w:sz w:val="20"/>
              </w:rPr>
              <w:t xml:space="preserve"> Дияр</w:t>
            </w:r>
          </w:p>
        </w:tc>
        <w:tc>
          <w:tcPr>
            <w:tcW w:w="1467" w:type="dxa"/>
          </w:tcPr>
          <w:p w14:paraId="6E7D71DC" w14:textId="77777777" w:rsidR="001D647E" w:rsidRDefault="00F127D7">
            <w:pPr>
              <w:pStyle w:val="TableParagraph"/>
              <w:spacing w:before="61"/>
              <w:ind w:right="91"/>
              <w:jc w:val="center"/>
              <w:rPr>
                <w:sz w:val="20"/>
              </w:rPr>
            </w:pPr>
            <w:r>
              <w:rPr>
                <w:spacing w:val="-2"/>
                <w:sz w:val="20"/>
              </w:rPr>
              <w:t>040811550491</w:t>
            </w:r>
          </w:p>
        </w:tc>
        <w:tc>
          <w:tcPr>
            <w:tcW w:w="992" w:type="dxa"/>
          </w:tcPr>
          <w:p w14:paraId="5D8607AC" w14:textId="77777777" w:rsidR="001D647E" w:rsidRDefault="00F127D7">
            <w:pPr>
              <w:pStyle w:val="TableParagraph"/>
              <w:spacing w:before="69" w:line="230" w:lineRule="auto"/>
              <w:ind w:left="86" w:right="161"/>
              <w:rPr>
                <w:sz w:val="20"/>
              </w:rPr>
            </w:pPr>
            <w:r>
              <w:rPr>
                <w:spacing w:val="-2"/>
                <w:sz w:val="20"/>
              </w:rPr>
              <w:t xml:space="preserve">Польша, </w:t>
            </w:r>
            <w:r>
              <w:rPr>
                <w:spacing w:val="-4"/>
                <w:sz w:val="20"/>
              </w:rPr>
              <w:t>г.Жежув</w:t>
            </w:r>
          </w:p>
        </w:tc>
        <w:tc>
          <w:tcPr>
            <w:tcW w:w="1984" w:type="dxa"/>
          </w:tcPr>
          <w:p w14:paraId="79E129F9" w14:textId="77777777" w:rsidR="001D647E" w:rsidRDefault="00F127D7">
            <w:pPr>
              <w:pStyle w:val="TableParagraph"/>
              <w:spacing w:before="69" w:line="230" w:lineRule="auto"/>
              <w:ind w:left="86" w:right="158"/>
              <w:rPr>
                <w:sz w:val="20"/>
              </w:rPr>
            </w:pPr>
            <w:r>
              <w:rPr>
                <w:sz w:val="20"/>
              </w:rPr>
              <w:t>UITM</w:t>
            </w:r>
            <w:r>
              <w:rPr>
                <w:spacing w:val="-13"/>
                <w:sz w:val="20"/>
              </w:rPr>
              <w:t xml:space="preserve"> </w:t>
            </w:r>
            <w:r>
              <w:rPr>
                <w:sz w:val="20"/>
              </w:rPr>
              <w:t>University</w:t>
            </w:r>
            <w:r>
              <w:rPr>
                <w:spacing w:val="-12"/>
                <w:sz w:val="20"/>
              </w:rPr>
              <w:t xml:space="preserve"> </w:t>
            </w:r>
            <w:r>
              <w:rPr>
                <w:sz w:val="20"/>
              </w:rPr>
              <w:t xml:space="preserve">of </w:t>
            </w:r>
            <w:r>
              <w:rPr>
                <w:spacing w:val="-2"/>
                <w:sz w:val="20"/>
              </w:rPr>
              <w:t xml:space="preserve">Information </w:t>
            </w:r>
            <w:r>
              <w:rPr>
                <w:sz w:val="20"/>
              </w:rPr>
              <w:t xml:space="preserve">Technology and </w:t>
            </w:r>
            <w:r>
              <w:rPr>
                <w:spacing w:val="-2"/>
                <w:sz w:val="20"/>
              </w:rPr>
              <w:t>Management</w:t>
            </w:r>
          </w:p>
        </w:tc>
        <w:tc>
          <w:tcPr>
            <w:tcW w:w="1560" w:type="dxa"/>
          </w:tcPr>
          <w:p w14:paraId="4E142327" w14:textId="77777777" w:rsidR="001D647E" w:rsidRDefault="00F127D7">
            <w:pPr>
              <w:pStyle w:val="TableParagraph"/>
              <w:spacing w:before="69" w:line="230" w:lineRule="auto"/>
              <w:ind w:left="86" w:right="122"/>
              <w:rPr>
                <w:sz w:val="20"/>
              </w:rPr>
            </w:pPr>
            <w:r>
              <w:rPr>
                <w:spacing w:val="-2"/>
                <w:sz w:val="20"/>
              </w:rPr>
              <w:t xml:space="preserve">Международны </w:t>
            </w:r>
            <w:r>
              <w:rPr>
                <w:sz w:val="20"/>
              </w:rPr>
              <w:t>й менеджмент</w:t>
            </w:r>
          </w:p>
        </w:tc>
      </w:tr>
      <w:tr w:rsidR="001D647E" w14:paraId="65AC7427" w14:textId="77777777">
        <w:trPr>
          <w:trHeight w:val="1031"/>
        </w:trPr>
        <w:tc>
          <w:tcPr>
            <w:tcW w:w="541" w:type="dxa"/>
          </w:tcPr>
          <w:p w14:paraId="7F774891" w14:textId="77777777" w:rsidR="001D647E" w:rsidRDefault="00F127D7">
            <w:pPr>
              <w:pStyle w:val="TableParagraph"/>
              <w:spacing w:before="61"/>
              <w:ind w:left="85"/>
              <w:rPr>
                <w:sz w:val="20"/>
              </w:rPr>
            </w:pPr>
            <w:r>
              <w:rPr>
                <w:spacing w:val="-5"/>
                <w:sz w:val="20"/>
              </w:rPr>
              <w:t>10</w:t>
            </w:r>
          </w:p>
        </w:tc>
        <w:tc>
          <w:tcPr>
            <w:tcW w:w="578" w:type="dxa"/>
            <w:vMerge/>
            <w:tcBorders>
              <w:top w:val="nil"/>
            </w:tcBorders>
          </w:tcPr>
          <w:p w14:paraId="1E27EDF8" w14:textId="77777777" w:rsidR="001D647E" w:rsidRDefault="001D647E">
            <w:pPr>
              <w:rPr>
                <w:sz w:val="2"/>
                <w:szCs w:val="2"/>
              </w:rPr>
            </w:pPr>
          </w:p>
        </w:tc>
        <w:tc>
          <w:tcPr>
            <w:tcW w:w="771" w:type="dxa"/>
            <w:vMerge/>
            <w:tcBorders>
              <w:top w:val="nil"/>
            </w:tcBorders>
          </w:tcPr>
          <w:p w14:paraId="7CE11057" w14:textId="77777777" w:rsidR="001D647E" w:rsidRDefault="001D647E">
            <w:pPr>
              <w:rPr>
                <w:sz w:val="2"/>
                <w:szCs w:val="2"/>
              </w:rPr>
            </w:pPr>
          </w:p>
        </w:tc>
        <w:tc>
          <w:tcPr>
            <w:tcW w:w="2216" w:type="dxa"/>
          </w:tcPr>
          <w:p w14:paraId="613CE439" w14:textId="77777777" w:rsidR="001D647E" w:rsidRDefault="00F127D7">
            <w:pPr>
              <w:pStyle w:val="TableParagraph"/>
              <w:spacing w:before="61"/>
              <w:ind w:left="85"/>
              <w:rPr>
                <w:sz w:val="20"/>
              </w:rPr>
            </w:pPr>
            <w:r>
              <w:rPr>
                <w:spacing w:val="-2"/>
                <w:sz w:val="20"/>
              </w:rPr>
              <w:t>Рафикова</w:t>
            </w:r>
            <w:r>
              <w:rPr>
                <w:spacing w:val="1"/>
                <w:sz w:val="20"/>
              </w:rPr>
              <w:t xml:space="preserve"> </w:t>
            </w:r>
            <w:r>
              <w:rPr>
                <w:spacing w:val="-2"/>
                <w:sz w:val="20"/>
              </w:rPr>
              <w:t>Эвелина</w:t>
            </w:r>
          </w:p>
        </w:tc>
        <w:tc>
          <w:tcPr>
            <w:tcW w:w="1467" w:type="dxa"/>
          </w:tcPr>
          <w:p w14:paraId="780C3A0B" w14:textId="77777777" w:rsidR="001D647E" w:rsidRDefault="00F127D7">
            <w:pPr>
              <w:pStyle w:val="TableParagraph"/>
              <w:spacing w:before="61"/>
              <w:ind w:left="8" w:right="91"/>
              <w:jc w:val="center"/>
              <w:rPr>
                <w:sz w:val="20"/>
              </w:rPr>
            </w:pPr>
            <w:r>
              <w:rPr>
                <w:spacing w:val="-2"/>
                <w:sz w:val="20"/>
              </w:rPr>
              <w:t>050829650293</w:t>
            </w:r>
          </w:p>
        </w:tc>
        <w:tc>
          <w:tcPr>
            <w:tcW w:w="992" w:type="dxa"/>
          </w:tcPr>
          <w:p w14:paraId="081BA1F3" w14:textId="77777777" w:rsidR="001D647E" w:rsidRDefault="00F127D7">
            <w:pPr>
              <w:pStyle w:val="TableParagraph"/>
              <w:spacing w:before="69" w:line="230" w:lineRule="auto"/>
              <w:ind w:left="86"/>
              <w:rPr>
                <w:sz w:val="20"/>
              </w:rPr>
            </w:pPr>
            <w:r>
              <w:rPr>
                <w:spacing w:val="-2"/>
                <w:sz w:val="20"/>
              </w:rPr>
              <w:t xml:space="preserve">Россия, </w:t>
            </w:r>
            <w:r>
              <w:rPr>
                <w:spacing w:val="-6"/>
                <w:sz w:val="20"/>
              </w:rPr>
              <w:t>г.Москва</w:t>
            </w:r>
          </w:p>
        </w:tc>
        <w:tc>
          <w:tcPr>
            <w:tcW w:w="1984" w:type="dxa"/>
          </w:tcPr>
          <w:p w14:paraId="272094C3" w14:textId="77777777" w:rsidR="001D647E" w:rsidRDefault="00F127D7">
            <w:pPr>
              <w:pStyle w:val="TableParagraph"/>
              <w:spacing w:before="61"/>
              <w:ind w:left="86"/>
              <w:rPr>
                <w:sz w:val="20"/>
              </w:rPr>
            </w:pPr>
            <w:r>
              <w:rPr>
                <w:spacing w:val="-2"/>
                <w:sz w:val="20"/>
              </w:rPr>
              <w:t>МГИМО</w:t>
            </w:r>
          </w:p>
        </w:tc>
        <w:tc>
          <w:tcPr>
            <w:tcW w:w="1560" w:type="dxa"/>
          </w:tcPr>
          <w:p w14:paraId="27F7BA22" w14:textId="77777777" w:rsidR="001D647E" w:rsidRDefault="00F127D7">
            <w:pPr>
              <w:pStyle w:val="TableParagraph"/>
              <w:spacing w:before="69" w:line="230" w:lineRule="auto"/>
              <w:ind w:left="86" w:right="122"/>
              <w:rPr>
                <w:sz w:val="20"/>
              </w:rPr>
            </w:pPr>
            <w:r>
              <w:rPr>
                <w:spacing w:val="-2"/>
                <w:sz w:val="20"/>
              </w:rPr>
              <w:t xml:space="preserve">Международны </w:t>
            </w:r>
            <w:r>
              <w:rPr>
                <w:spacing w:val="-10"/>
                <w:sz w:val="20"/>
              </w:rPr>
              <w:t>е</w:t>
            </w:r>
            <w:r>
              <w:rPr>
                <w:spacing w:val="-2"/>
                <w:sz w:val="20"/>
              </w:rPr>
              <w:t xml:space="preserve"> экономические отношения</w:t>
            </w:r>
          </w:p>
        </w:tc>
      </w:tr>
      <w:tr w:rsidR="001D647E" w14:paraId="78C7D905" w14:textId="77777777">
        <w:trPr>
          <w:trHeight w:val="591"/>
        </w:trPr>
        <w:tc>
          <w:tcPr>
            <w:tcW w:w="541" w:type="dxa"/>
          </w:tcPr>
          <w:p w14:paraId="23F0F927" w14:textId="77777777" w:rsidR="001D647E" w:rsidRDefault="00F127D7">
            <w:pPr>
              <w:pStyle w:val="TableParagraph"/>
              <w:spacing w:before="61"/>
              <w:ind w:left="85"/>
              <w:rPr>
                <w:sz w:val="20"/>
              </w:rPr>
            </w:pPr>
            <w:r>
              <w:rPr>
                <w:spacing w:val="-5"/>
                <w:sz w:val="20"/>
              </w:rPr>
              <w:t>11</w:t>
            </w:r>
          </w:p>
        </w:tc>
        <w:tc>
          <w:tcPr>
            <w:tcW w:w="578" w:type="dxa"/>
            <w:vMerge/>
            <w:tcBorders>
              <w:top w:val="nil"/>
            </w:tcBorders>
          </w:tcPr>
          <w:p w14:paraId="6E92FFBE" w14:textId="77777777" w:rsidR="001D647E" w:rsidRDefault="001D647E">
            <w:pPr>
              <w:rPr>
                <w:sz w:val="2"/>
                <w:szCs w:val="2"/>
              </w:rPr>
            </w:pPr>
          </w:p>
        </w:tc>
        <w:tc>
          <w:tcPr>
            <w:tcW w:w="771" w:type="dxa"/>
            <w:vMerge/>
            <w:tcBorders>
              <w:top w:val="nil"/>
            </w:tcBorders>
          </w:tcPr>
          <w:p w14:paraId="186A0D2B" w14:textId="77777777" w:rsidR="001D647E" w:rsidRDefault="001D647E">
            <w:pPr>
              <w:rPr>
                <w:sz w:val="2"/>
                <w:szCs w:val="2"/>
              </w:rPr>
            </w:pPr>
          </w:p>
        </w:tc>
        <w:tc>
          <w:tcPr>
            <w:tcW w:w="2216" w:type="dxa"/>
          </w:tcPr>
          <w:p w14:paraId="3787E8E3" w14:textId="77777777" w:rsidR="001D647E" w:rsidRDefault="00F127D7">
            <w:pPr>
              <w:pStyle w:val="TableParagraph"/>
              <w:spacing w:before="61"/>
              <w:ind w:left="85"/>
              <w:rPr>
                <w:sz w:val="20"/>
              </w:rPr>
            </w:pPr>
            <w:r>
              <w:rPr>
                <w:sz w:val="20"/>
              </w:rPr>
              <w:t>Шамарин</w:t>
            </w:r>
            <w:r>
              <w:rPr>
                <w:spacing w:val="-5"/>
                <w:sz w:val="20"/>
              </w:rPr>
              <w:t xml:space="preserve"> </w:t>
            </w:r>
            <w:r>
              <w:rPr>
                <w:spacing w:val="-2"/>
                <w:sz w:val="20"/>
              </w:rPr>
              <w:t>Каримжан</w:t>
            </w:r>
          </w:p>
        </w:tc>
        <w:tc>
          <w:tcPr>
            <w:tcW w:w="1467" w:type="dxa"/>
          </w:tcPr>
          <w:p w14:paraId="73FE2421" w14:textId="77777777" w:rsidR="001D647E" w:rsidRDefault="00F127D7">
            <w:pPr>
              <w:pStyle w:val="TableParagraph"/>
              <w:spacing w:before="61"/>
              <w:ind w:left="8" w:right="91"/>
              <w:jc w:val="center"/>
              <w:rPr>
                <w:sz w:val="20"/>
              </w:rPr>
            </w:pPr>
            <w:r>
              <w:rPr>
                <w:spacing w:val="-2"/>
                <w:sz w:val="20"/>
              </w:rPr>
              <w:t>050224550998</w:t>
            </w:r>
          </w:p>
        </w:tc>
        <w:tc>
          <w:tcPr>
            <w:tcW w:w="992" w:type="dxa"/>
          </w:tcPr>
          <w:p w14:paraId="77BCF3C1" w14:textId="77777777" w:rsidR="001D647E" w:rsidRDefault="00F127D7">
            <w:pPr>
              <w:pStyle w:val="TableParagraph"/>
              <w:spacing w:before="69" w:line="230" w:lineRule="auto"/>
              <w:ind w:left="86" w:right="166"/>
              <w:rPr>
                <w:sz w:val="20"/>
              </w:rPr>
            </w:pPr>
            <w:r>
              <w:rPr>
                <w:spacing w:val="-2"/>
                <w:sz w:val="20"/>
              </w:rPr>
              <w:t xml:space="preserve">Турция, </w:t>
            </w:r>
            <w:r>
              <w:rPr>
                <w:spacing w:val="-4"/>
                <w:sz w:val="20"/>
              </w:rPr>
              <w:t>Стамбул</w:t>
            </w:r>
          </w:p>
        </w:tc>
        <w:tc>
          <w:tcPr>
            <w:tcW w:w="1984" w:type="dxa"/>
          </w:tcPr>
          <w:p w14:paraId="26E0375D" w14:textId="77777777" w:rsidR="001D647E" w:rsidRDefault="00F127D7">
            <w:pPr>
              <w:pStyle w:val="TableParagraph"/>
              <w:spacing w:before="61" w:line="225" w:lineRule="exact"/>
              <w:ind w:left="86"/>
              <w:rPr>
                <w:sz w:val="20"/>
              </w:rPr>
            </w:pPr>
            <w:r>
              <w:rPr>
                <w:sz w:val="20"/>
              </w:rPr>
              <w:t>Международный</w:t>
            </w:r>
            <w:r>
              <w:rPr>
                <w:spacing w:val="-10"/>
                <w:sz w:val="20"/>
              </w:rPr>
              <w:t xml:space="preserve"> </w:t>
            </w:r>
            <w:r>
              <w:rPr>
                <w:spacing w:val="-5"/>
                <w:sz w:val="20"/>
              </w:rPr>
              <w:t>IT</w:t>
            </w:r>
          </w:p>
          <w:p w14:paraId="02B8B531" w14:textId="77777777" w:rsidR="001D647E" w:rsidRDefault="00F127D7">
            <w:pPr>
              <w:pStyle w:val="TableParagraph"/>
              <w:spacing w:before="0" w:line="225" w:lineRule="exact"/>
              <w:ind w:left="86"/>
              <w:rPr>
                <w:sz w:val="20"/>
              </w:rPr>
            </w:pPr>
            <w:r>
              <w:rPr>
                <w:spacing w:val="-2"/>
                <w:sz w:val="20"/>
              </w:rPr>
              <w:t>университет</w:t>
            </w:r>
          </w:p>
        </w:tc>
        <w:tc>
          <w:tcPr>
            <w:tcW w:w="1560" w:type="dxa"/>
          </w:tcPr>
          <w:p w14:paraId="030BDA71" w14:textId="77777777" w:rsidR="001D647E" w:rsidRDefault="00F127D7">
            <w:pPr>
              <w:pStyle w:val="TableParagraph"/>
              <w:spacing w:before="61"/>
              <w:ind w:left="86"/>
              <w:rPr>
                <w:sz w:val="20"/>
              </w:rPr>
            </w:pPr>
            <w:r>
              <w:rPr>
                <w:spacing w:val="-2"/>
                <w:sz w:val="20"/>
              </w:rPr>
              <w:t>юрист</w:t>
            </w:r>
          </w:p>
        </w:tc>
      </w:tr>
      <w:tr w:rsidR="001D647E" w14:paraId="4650B130" w14:textId="77777777">
        <w:trPr>
          <w:trHeight w:val="591"/>
        </w:trPr>
        <w:tc>
          <w:tcPr>
            <w:tcW w:w="541" w:type="dxa"/>
          </w:tcPr>
          <w:p w14:paraId="25DD9FF5" w14:textId="77777777" w:rsidR="001D647E" w:rsidRDefault="00F127D7">
            <w:pPr>
              <w:pStyle w:val="TableParagraph"/>
              <w:spacing w:before="61"/>
              <w:ind w:left="85"/>
              <w:rPr>
                <w:sz w:val="20"/>
              </w:rPr>
            </w:pPr>
            <w:r>
              <w:rPr>
                <w:spacing w:val="-5"/>
                <w:sz w:val="20"/>
              </w:rPr>
              <w:t>12</w:t>
            </w:r>
          </w:p>
        </w:tc>
        <w:tc>
          <w:tcPr>
            <w:tcW w:w="578" w:type="dxa"/>
            <w:vMerge/>
            <w:tcBorders>
              <w:top w:val="nil"/>
            </w:tcBorders>
          </w:tcPr>
          <w:p w14:paraId="424E31AD" w14:textId="77777777" w:rsidR="001D647E" w:rsidRDefault="001D647E">
            <w:pPr>
              <w:rPr>
                <w:sz w:val="2"/>
                <w:szCs w:val="2"/>
              </w:rPr>
            </w:pPr>
          </w:p>
        </w:tc>
        <w:tc>
          <w:tcPr>
            <w:tcW w:w="771" w:type="dxa"/>
            <w:vMerge/>
            <w:tcBorders>
              <w:top w:val="nil"/>
            </w:tcBorders>
          </w:tcPr>
          <w:p w14:paraId="4CD4921D" w14:textId="77777777" w:rsidR="001D647E" w:rsidRDefault="001D647E">
            <w:pPr>
              <w:rPr>
                <w:sz w:val="2"/>
                <w:szCs w:val="2"/>
              </w:rPr>
            </w:pPr>
          </w:p>
        </w:tc>
        <w:tc>
          <w:tcPr>
            <w:tcW w:w="2216" w:type="dxa"/>
          </w:tcPr>
          <w:p w14:paraId="11F63B54" w14:textId="77777777" w:rsidR="001D647E" w:rsidRDefault="00F127D7">
            <w:pPr>
              <w:pStyle w:val="TableParagraph"/>
              <w:spacing w:before="61"/>
              <w:ind w:left="85"/>
              <w:rPr>
                <w:sz w:val="20"/>
              </w:rPr>
            </w:pPr>
            <w:r>
              <w:rPr>
                <w:sz w:val="20"/>
              </w:rPr>
              <w:t>Калиткина</w:t>
            </w:r>
            <w:r>
              <w:rPr>
                <w:spacing w:val="-4"/>
                <w:sz w:val="20"/>
              </w:rPr>
              <w:t xml:space="preserve"> </w:t>
            </w:r>
            <w:r>
              <w:rPr>
                <w:spacing w:val="-2"/>
                <w:sz w:val="20"/>
              </w:rPr>
              <w:t>Дарья</w:t>
            </w:r>
          </w:p>
        </w:tc>
        <w:tc>
          <w:tcPr>
            <w:tcW w:w="1467" w:type="dxa"/>
          </w:tcPr>
          <w:p w14:paraId="2E4EC25C" w14:textId="77777777" w:rsidR="001D647E" w:rsidRDefault="00F127D7">
            <w:pPr>
              <w:pStyle w:val="TableParagraph"/>
              <w:spacing w:before="61"/>
              <w:ind w:left="8" w:right="91"/>
              <w:jc w:val="center"/>
              <w:rPr>
                <w:sz w:val="20"/>
              </w:rPr>
            </w:pPr>
            <w:r>
              <w:rPr>
                <w:spacing w:val="-2"/>
                <w:sz w:val="20"/>
              </w:rPr>
              <w:t>050121651030</w:t>
            </w:r>
          </w:p>
        </w:tc>
        <w:tc>
          <w:tcPr>
            <w:tcW w:w="992" w:type="dxa"/>
          </w:tcPr>
          <w:p w14:paraId="1E8309C8" w14:textId="77777777" w:rsidR="001D647E" w:rsidRDefault="00F127D7">
            <w:pPr>
              <w:pStyle w:val="TableParagraph"/>
              <w:spacing w:before="69" w:line="230" w:lineRule="auto"/>
              <w:ind w:left="86"/>
              <w:rPr>
                <w:sz w:val="20"/>
              </w:rPr>
            </w:pPr>
            <w:r>
              <w:rPr>
                <w:spacing w:val="-2"/>
                <w:sz w:val="20"/>
              </w:rPr>
              <w:t xml:space="preserve">Россия, </w:t>
            </w:r>
            <w:r>
              <w:rPr>
                <w:spacing w:val="-6"/>
                <w:sz w:val="20"/>
              </w:rPr>
              <w:t>г.Москва</w:t>
            </w:r>
          </w:p>
        </w:tc>
        <w:tc>
          <w:tcPr>
            <w:tcW w:w="1984" w:type="dxa"/>
          </w:tcPr>
          <w:p w14:paraId="241B06A3" w14:textId="77777777" w:rsidR="001D647E" w:rsidRDefault="00F127D7">
            <w:pPr>
              <w:pStyle w:val="TableParagraph"/>
              <w:spacing w:before="69" w:line="230" w:lineRule="auto"/>
              <w:ind w:left="86"/>
              <w:rPr>
                <w:sz w:val="20"/>
              </w:rPr>
            </w:pPr>
            <w:r>
              <w:rPr>
                <w:spacing w:val="-2"/>
                <w:sz w:val="20"/>
              </w:rPr>
              <w:t>Политехнический колледж</w:t>
            </w:r>
          </w:p>
        </w:tc>
        <w:tc>
          <w:tcPr>
            <w:tcW w:w="1560" w:type="dxa"/>
          </w:tcPr>
          <w:p w14:paraId="3BDA71E8" w14:textId="77777777" w:rsidR="001D647E" w:rsidRDefault="00F127D7">
            <w:pPr>
              <w:pStyle w:val="TableParagraph"/>
              <w:spacing w:before="69" w:line="230" w:lineRule="auto"/>
              <w:ind w:left="86" w:right="680"/>
              <w:rPr>
                <w:sz w:val="20"/>
              </w:rPr>
            </w:pPr>
            <w:r>
              <w:rPr>
                <w:spacing w:val="-2"/>
                <w:sz w:val="20"/>
              </w:rPr>
              <w:t>Техник дизайнер</w:t>
            </w:r>
          </w:p>
        </w:tc>
      </w:tr>
      <w:tr w:rsidR="001D647E" w14:paraId="5D894D86" w14:textId="77777777">
        <w:trPr>
          <w:trHeight w:val="591"/>
        </w:trPr>
        <w:tc>
          <w:tcPr>
            <w:tcW w:w="541" w:type="dxa"/>
          </w:tcPr>
          <w:p w14:paraId="20AA6B76" w14:textId="77777777" w:rsidR="001D647E" w:rsidRDefault="00F127D7">
            <w:pPr>
              <w:pStyle w:val="TableParagraph"/>
              <w:spacing w:before="61"/>
              <w:ind w:left="85"/>
              <w:rPr>
                <w:sz w:val="20"/>
              </w:rPr>
            </w:pPr>
            <w:r>
              <w:rPr>
                <w:spacing w:val="-5"/>
                <w:sz w:val="20"/>
              </w:rPr>
              <w:t>13</w:t>
            </w:r>
          </w:p>
        </w:tc>
        <w:tc>
          <w:tcPr>
            <w:tcW w:w="578" w:type="dxa"/>
            <w:vMerge/>
            <w:tcBorders>
              <w:top w:val="nil"/>
            </w:tcBorders>
          </w:tcPr>
          <w:p w14:paraId="44E94C5B" w14:textId="77777777" w:rsidR="001D647E" w:rsidRDefault="001D647E">
            <w:pPr>
              <w:rPr>
                <w:sz w:val="2"/>
                <w:szCs w:val="2"/>
              </w:rPr>
            </w:pPr>
          </w:p>
        </w:tc>
        <w:tc>
          <w:tcPr>
            <w:tcW w:w="771" w:type="dxa"/>
            <w:vMerge/>
            <w:tcBorders>
              <w:top w:val="nil"/>
            </w:tcBorders>
          </w:tcPr>
          <w:p w14:paraId="45232BA1" w14:textId="77777777" w:rsidR="001D647E" w:rsidRDefault="001D647E">
            <w:pPr>
              <w:rPr>
                <w:sz w:val="2"/>
                <w:szCs w:val="2"/>
              </w:rPr>
            </w:pPr>
          </w:p>
        </w:tc>
        <w:tc>
          <w:tcPr>
            <w:tcW w:w="2216" w:type="dxa"/>
          </w:tcPr>
          <w:p w14:paraId="714DA0E4" w14:textId="77777777" w:rsidR="001D647E" w:rsidRDefault="00F127D7">
            <w:pPr>
              <w:pStyle w:val="TableParagraph"/>
              <w:spacing w:before="61"/>
              <w:ind w:left="85"/>
              <w:rPr>
                <w:sz w:val="20"/>
              </w:rPr>
            </w:pPr>
            <w:r>
              <w:rPr>
                <w:sz w:val="20"/>
              </w:rPr>
              <w:t>Мейрман</w:t>
            </w:r>
            <w:r>
              <w:rPr>
                <w:spacing w:val="-10"/>
                <w:sz w:val="20"/>
              </w:rPr>
              <w:t xml:space="preserve"> </w:t>
            </w:r>
            <w:r>
              <w:rPr>
                <w:spacing w:val="-2"/>
                <w:sz w:val="20"/>
              </w:rPr>
              <w:t>Оразбек</w:t>
            </w:r>
          </w:p>
        </w:tc>
        <w:tc>
          <w:tcPr>
            <w:tcW w:w="1467" w:type="dxa"/>
          </w:tcPr>
          <w:p w14:paraId="4A225020" w14:textId="77777777" w:rsidR="001D647E" w:rsidRDefault="00F127D7">
            <w:pPr>
              <w:pStyle w:val="TableParagraph"/>
              <w:spacing w:before="61"/>
              <w:ind w:left="8" w:right="91"/>
              <w:jc w:val="center"/>
              <w:rPr>
                <w:sz w:val="20"/>
              </w:rPr>
            </w:pPr>
            <w:r>
              <w:rPr>
                <w:spacing w:val="-2"/>
                <w:sz w:val="20"/>
              </w:rPr>
              <w:t>041030550479</w:t>
            </w:r>
          </w:p>
        </w:tc>
        <w:tc>
          <w:tcPr>
            <w:tcW w:w="992" w:type="dxa"/>
          </w:tcPr>
          <w:p w14:paraId="2168BADC" w14:textId="77777777" w:rsidR="001D647E" w:rsidRDefault="00F127D7">
            <w:pPr>
              <w:pStyle w:val="TableParagraph"/>
              <w:spacing w:before="61"/>
              <w:ind w:left="86"/>
              <w:rPr>
                <w:sz w:val="20"/>
              </w:rPr>
            </w:pPr>
            <w:r>
              <w:rPr>
                <w:spacing w:val="-2"/>
                <w:sz w:val="20"/>
              </w:rPr>
              <w:t>Италия</w:t>
            </w:r>
          </w:p>
        </w:tc>
        <w:tc>
          <w:tcPr>
            <w:tcW w:w="1984" w:type="dxa"/>
          </w:tcPr>
          <w:p w14:paraId="49D55E97" w14:textId="77777777" w:rsidR="001D647E" w:rsidRDefault="00F127D7">
            <w:pPr>
              <w:pStyle w:val="TableParagraph"/>
              <w:spacing w:before="61"/>
              <w:ind w:left="86"/>
              <w:rPr>
                <w:sz w:val="20"/>
              </w:rPr>
            </w:pPr>
            <w:r>
              <w:rPr>
                <w:sz w:val="20"/>
              </w:rPr>
              <w:t xml:space="preserve">Siene </w:t>
            </w:r>
            <w:r>
              <w:rPr>
                <w:spacing w:val="-2"/>
                <w:sz w:val="20"/>
              </w:rPr>
              <w:t>university</w:t>
            </w:r>
          </w:p>
        </w:tc>
        <w:tc>
          <w:tcPr>
            <w:tcW w:w="1560" w:type="dxa"/>
          </w:tcPr>
          <w:p w14:paraId="199AAA70" w14:textId="77777777" w:rsidR="001D647E" w:rsidRDefault="00F127D7">
            <w:pPr>
              <w:pStyle w:val="TableParagraph"/>
              <w:spacing w:before="69" w:line="230" w:lineRule="auto"/>
              <w:ind w:left="86" w:right="407"/>
              <w:rPr>
                <w:sz w:val="20"/>
              </w:rPr>
            </w:pPr>
            <w:r>
              <w:rPr>
                <w:sz w:val="20"/>
              </w:rPr>
              <w:t>Business</w:t>
            </w:r>
            <w:r>
              <w:rPr>
                <w:spacing w:val="-13"/>
                <w:sz w:val="20"/>
              </w:rPr>
              <w:t xml:space="preserve"> </w:t>
            </w:r>
            <w:r>
              <w:rPr>
                <w:sz w:val="20"/>
              </w:rPr>
              <w:t xml:space="preserve">and </w:t>
            </w:r>
            <w:r>
              <w:rPr>
                <w:spacing w:val="-4"/>
                <w:sz w:val="20"/>
              </w:rPr>
              <w:t>Iaw</w:t>
            </w:r>
          </w:p>
        </w:tc>
      </w:tr>
      <w:tr w:rsidR="001D647E" w14:paraId="2B90056A" w14:textId="77777777">
        <w:trPr>
          <w:trHeight w:val="591"/>
        </w:trPr>
        <w:tc>
          <w:tcPr>
            <w:tcW w:w="541" w:type="dxa"/>
          </w:tcPr>
          <w:p w14:paraId="776FE86A" w14:textId="77777777" w:rsidR="001D647E" w:rsidRDefault="00F127D7">
            <w:pPr>
              <w:pStyle w:val="TableParagraph"/>
              <w:spacing w:before="61"/>
              <w:ind w:left="85"/>
              <w:rPr>
                <w:sz w:val="20"/>
              </w:rPr>
            </w:pPr>
            <w:r>
              <w:rPr>
                <w:spacing w:val="-5"/>
                <w:sz w:val="20"/>
              </w:rPr>
              <w:t>14</w:t>
            </w:r>
          </w:p>
        </w:tc>
        <w:tc>
          <w:tcPr>
            <w:tcW w:w="578" w:type="dxa"/>
            <w:vMerge/>
            <w:tcBorders>
              <w:top w:val="nil"/>
            </w:tcBorders>
          </w:tcPr>
          <w:p w14:paraId="1B342970" w14:textId="77777777" w:rsidR="001D647E" w:rsidRDefault="001D647E">
            <w:pPr>
              <w:rPr>
                <w:sz w:val="2"/>
                <w:szCs w:val="2"/>
              </w:rPr>
            </w:pPr>
          </w:p>
        </w:tc>
        <w:tc>
          <w:tcPr>
            <w:tcW w:w="771" w:type="dxa"/>
            <w:vMerge/>
            <w:tcBorders>
              <w:top w:val="nil"/>
            </w:tcBorders>
          </w:tcPr>
          <w:p w14:paraId="3B267C23" w14:textId="77777777" w:rsidR="001D647E" w:rsidRDefault="001D647E">
            <w:pPr>
              <w:rPr>
                <w:sz w:val="2"/>
                <w:szCs w:val="2"/>
              </w:rPr>
            </w:pPr>
          </w:p>
        </w:tc>
        <w:tc>
          <w:tcPr>
            <w:tcW w:w="2216" w:type="dxa"/>
          </w:tcPr>
          <w:p w14:paraId="4E752B5F" w14:textId="77777777" w:rsidR="001D647E" w:rsidRDefault="00F127D7">
            <w:pPr>
              <w:pStyle w:val="TableParagraph"/>
              <w:spacing w:before="61"/>
              <w:ind w:left="85"/>
              <w:rPr>
                <w:sz w:val="20"/>
              </w:rPr>
            </w:pPr>
            <w:r>
              <w:rPr>
                <w:sz w:val="20"/>
              </w:rPr>
              <w:t>Сералинов</w:t>
            </w:r>
            <w:r>
              <w:rPr>
                <w:spacing w:val="1"/>
                <w:sz w:val="20"/>
              </w:rPr>
              <w:t xml:space="preserve"> </w:t>
            </w:r>
            <w:r>
              <w:rPr>
                <w:spacing w:val="-2"/>
                <w:sz w:val="20"/>
              </w:rPr>
              <w:t>Акзам</w:t>
            </w:r>
          </w:p>
        </w:tc>
        <w:tc>
          <w:tcPr>
            <w:tcW w:w="1467" w:type="dxa"/>
          </w:tcPr>
          <w:p w14:paraId="000DC17E" w14:textId="77777777" w:rsidR="001D647E" w:rsidRDefault="00F127D7">
            <w:pPr>
              <w:pStyle w:val="TableParagraph"/>
              <w:spacing w:before="61"/>
              <w:ind w:left="8" w:right="91"/>
              <w:jc w:val="center"/>
              <w:rPr>
                <w:sz w:val="20"/>
              </w:rPr>
            </w:pPr>
            <w:r>
              <w:rPr>
                <w:spacing w:val="-2"/>
                <w:sz w:val="20"/>
              </w:rPr>
              <w:t>040413551436</w:t>
            </w:r>
          </w:p>
        </w:tc>
        <w:tc>
          <w:tcPr>
            <w:tcW w:w="992" w:type="dxa"/>
          </w:tcPr>
          <w:p w14:paraId="2AC4BA6B" w14:textId="77777777" w:rsidR="001D647E" w:rsidRDefault="00F127D7">
            <w:pPr>
              <w:pStyle w:val="TableParagraph"/>
              <w:spacing w:before="61"/>
              <w:ind w:left="86"/>
              <w:rPr>
                <w:sz w:val="20"/>
              </w:rPr>
            </w:pPr>
            <w:r>
              <w:rPr>
                <w:spacing w:val="-2"/>
                <w:sz w:val="20"/>
              </w:rPr>
              <w:t>Италия</w:t>
            </w:r>
          </w:p>
        </w:tc>
        <w:tc>
          <w:tcPr>
            <w:tcW w:w="1984" w:type="dxa"/>
          </w:tcPr>
          <w:p w14:paraId="583064D3" w14:textId="77777777" w:rsidR="001D647E" w:rsidRDefault="00F127D7">
            <w:pPr>
              <w:pStyle w:val="TableParagraph"/>
              <w:spacing w:before="61"/>
              <w:ind w:left="86"/>
              <w:rPr>
                <w:sz w:val="20"/>
              </w:rPr>
            </w:pPr>
            <w:r>
              <w:rPr>
                <w:sz w:val="20"/>
              </w:rPr>
              <w:t xml:space="preserve">Siene </w:t>
            </w:r>
            <w:r>
              <w:rPr>
                <w:spacing w:val="-2"/>
                <w:sz w:val="20"/>
              </w:rPr>
              <w:t>university</w:t>
            </w:r>
          </w:p>
        </w:tc>
        <w:tc>
          <w:tcPr>
            <w:tcW w:w="1560" w:type="dxa"/>
          </w:tcPr>
          <w:p w14:paraId="5398E4D8" w14:textId="77777777" w:rsidR="001D647E" w:rsidRDefault="00F127D7">
            <w:pPr>
              <w:pStyle w:val="TableParagraph"/>
              <w:spacing w:before="69" w:line="230" w:lineRule="auto"/>
              <w:ind w:left="86" w:right="407"/>
              <w:rPr>
                <w:sz w:val="20"/>
              </w:rPr>
            </w:pPr>
            <w:r>
              <w:rPr>
                <w:sz w:val="20"/>
              </w:rPr>
              <w:t>Business</w:t>
            </w:r>
            <w:r>
              <w:rPr>
                <w:spacing w:val="-13"/>
                <w:sz w:val="20"/>
              </w:rPr>
              <w:t xml:space="preserve"> </w:t>
            </w:r>
            <w:r>
              <w:rPr>
                <w:sz w:val="20"/>
              </w:rPr>
              <w:t xml:space="preserve">and </w:t>
            </w:r>
            <w:r>
              <w:rPr>
                <w:spacing w:val="-4"/>
                <w:sz w:val="20"/>
              </w:rPr>
              <w:t>Iaw</w:t>
            </w:r>
          </w:p>
        </w:tc>
      </w:tr>
      <w:tr w:rsidR="001D647E" w14:paraId="716AC382" w14:textId="77777777">
        <w:trPr>
          <w:trHeight w:val="591"/>
        </w:trPr>
        <w:tc>
          <w:tcPr>
            <w:tcW w:w="541" w:type="dxa"/>
          </w:tcPr>
          <w:p w14:paraId="4F2C9045" w14:textId="77777777" w:rsidR="001D647E" w:rsidRDefault="00F127D7">
            <w:pPr>
              <w:pStyle w:val="TableParagraph"/>
              <w:spacing w:before="61"/>
              <w:ind w:left="85"/>
              <w:rPr>
                <w:sz w:val="20"/>
              </w:rPr>
            </w:pPr>
            <w:r>
              <w:rPr>
                <w:spacing w:val="-5"/>
                <w:sz w:val="20"/>
              </w:rPr>
              <w:t>15</w:t>
            </w:r>
          </w:p>
        </w:tc>
        <w:tc>
          <w:tcPr>
            <w:tcW w:w="578" w:type="dxa"/>
            <w:vMerge/>
            <w:tcBorders>
              <w:top w:val="nil"/>
            </w:tcBorders>
          </w:tcPr>
          <w:p w14:paraId="7BA77BF5" w14:textId="77777777" w:rsidR="001D647E" w:rsidRDefault="001D647E">
            <w:pPr>
              <w:rPr>
                <w:sz w:val="2"/>
                <w:szCs w:val="2"/>
              </w:rPr>
            </w:pPr>
          </w:p>
        </w:tc>
        <w:tc>
          <w:tcPr>
            <w:tcW w:w="771" w:type="dxa"/>
            <w:vMerge/>
            <w:tcBorders>
              <w:top w:val="nil"/>
            </w:tcBorders>
          </w:tcPr>
          <w:p w14:paraId="634B5E7D" w14:textId="77777777" w:rsidR="001D647E" w:rsidRDefault="001D647E">
            <w:pPr>
              <w:rPr>
                <w:sz w:val="2"/>
                <w:szCs w:val="2"/>
              </w:rPr>
            </w:pPr>
          </w:p>
        </w:tc>
        <w:tc>
          <w:tcPr>
            <w:tcW w:w="2216" w:type="dxa"/>
          </w:tcPr>
          <w:p w14:paraId="5D74BE3F" w14:textId="77777777" w:rsidR="001D647E" w:rsidRDefault="00F127D7">
            <w:pPr>
              <w:pStyle w:val="TableParagraph"/>
              <w:spacing w:before="61"/>
              <w:ind w:left="85"/>
              <w:rPr>
                <w:sz w:val="20"/>
              </w:rPr>
            </w:pPr>
            <w:r>
              <w:rPr>
                <w:sz w:val="20"/>
              </w:rPr>
              <w:t>Даниалов</w:t>
            </w:r>
            <w:r>
              <w:rPr>
                <w:spacing w:val="-1"/>
                <w:sz w:val="20"/>
              </w:rPr>
              <w:t xml:space="preserve"> </w:t>
            </w:r>
            <w:r>
              <w:rPr>
                <w:spacing w:val="-2"/>
                <w:sz w:val="20"/>
              </w:rPr>
              <w:t>Даниал</w:t>
            </w:r>
          </w:p>
        </w:tc>
        <w:tc>
          <w:tcPr>
            <w:tcW w:w="1467" w:type="dxa"/>
          </w:tcPr>
          <w:p w14:paraId="62B352BF" w14:textId="77777777" w:rsidR="001D647E" w:rsidRDefault="00F127D7">
            <w:pPr>
              <w:pStyle w:val="TableParagraph"/>
              <w:spacing w:before="61"/>
              <w:ind w:left="8" w:right="91"/>
              <w:jc w:val="center"/>
              <w:rPr>
                <w:sz w:val="20"/>
              </w:rPr>
            </w:pPr>
            <w:r>
              <w:rPr>
                <w:spacing w:val="-2"/>
                <w:sz w:val="20"/>
              </w:rPr>
              <w:t>041215551792</w:t>
            </w:r>
          </w:p>
        </w:tc>
        <w:tc>
          <w:tcPr>
            <w:tcW w:w="992" w:type="dxa"/>
          </w:tcPr>
          <w:p w14:paraId="147A5DC1" w14:textId="77777777" w:rsidR="001D647E" w:rsidRDefault="00F127D7">
            <w:pPr>
              <w:pStyle w:val="TableParagraph"/>
              <w:spacing w:before="61"/>
              <w:ind w:left="86"/>
              <w:rPr>
                <w:sz w:val="20"/>
              </w:rPr>
            </w:pPr>
            <w:r>
              <w:rPr>
                <w:spacing w:val="-2"/>
                <w:sz w:val="20"/>
              </w:rPr>
              <w:t>Италия</w:t>
            </w:r>
          </w:p>
        </w:tc>
        <w:tc>
          <w:tcPr>
            <w:tcW w:w="1984" w:type="dxa"/>
          </w:tcPr>
          <w:p w14:paraId="356B6BF6" w14:textId="77777777" w:rsidR="001D647E" w:rsidRDefault="00F127D7">
            <w:pPr>
              <w:pStyle w:val="TableParagraph"/>
              <w:spacing w:before="61"/>
              <w:ind w:left="86"/>
              <w:rPr>
                <w:sz w:val="20"/>
              </w:rPr>
            </w:pPr>
            <w:r>
              <w:rPr>
                <w:sz w:val="20"/>
              </w:rPr>
              <w:t xml:space="preserve">Siene </w:t>
            </w:r>
            <w:r>
              <w:rPr>
                <w:spacing w:val="-2"/>
                <w:sz w:val="20"/>
              </w:rPr>
              <w:t>university</w:t>
            </w:r>
          </w:p>
        </w:tc>
        <w:tc>
          <w:tcPr>
            <w:tcW w:w="1560" w:type="dxa"/>
          </w:tcPr>
          <w:p w14:paraId="751994B4" w14:textId="77777777" w:rsidR="001D647E" w:rsidRDefault="00F127D7">
            <w:pPr>
              <w:pStyle w:val="TableParagraph"/>
              <w:spacing w:before="69" w:line="230" w:lineRule="auto"/>
              <w:ind w:left="86" w:right="407"/>
              <w:rPr>
                <w:sz w:val="20"/>
              </w:rPr>
            </w:pPr>
            <w:r>
              <w:rPr>
                <w:sz w:val="20"/>
              </w:rPr>
              <w:t>Business</w:t>
            </w:r>
            <w:r>
              <w:rPr>
                <w:spacing w:val="-13"/>
                <w:sz w:val="20"/>
              </w:rPr>
              <w:t xml:space="preserve"> </w:t>
            </w:r>
            <w:r>
              <w:rPr>
                <w:sz w:val="20"/>
              </w:rPr>
              <w:t xml:space="preserve">and </w:t>
            </w:r>
            <w:r>
              <w:rPr>
                <w:spacing w:val="-4"/>
                <w:sz w:val="20"/>
              </w:rPr>
              <w:t>Iaw</w:t>
            </w:r>
          </w:p>
        </w:tc>
      </w:tr>
      <w:tr w:rsidR="001D647E" w14:paraId="2BF4B9F9" w14:textId="77777777">
        <w:trPr>
          <w:trHeight w:val="591"/>
        </w:trPr>
        <w:tc>
          <w:tcPr>
            <w:tcW w:w="541" w:type="dxa"/>
          </w:tcPr>
          <w:p w14:paraId="27DB57D3" w14:textId="77777777" w:rsidR="001D647E" w:rsidRDefault="00F127D7">
            <w:pPr>
              <w:pStyle w:val="TableParagraph"/>
              <w:spacing w:before="61"/>
              <w:ind w:left="85"/>
              <w:rPr>
                <w:sz w:val="20"/>
              </w:rPr>
            </w:pPr>
            <w:r>
              <w:rPr>
                <w:spacing w:val="-5"/>
                <w:sz w:val="20"/>
              </w:rPr>
              <w:t>16</w:t>
            </w:r>
          </w:p>
        </w:tc>
        <w:tc>
          <w:tcPr>
            <w:tcW w:w="578" w:type="dxa"/>
            <w:vMerge/>
            <w:tcBorders>
              <w:top w:val="nil"/>
            </w:tcBorders>
          </w:tcPr>
          <w:p w14:paraId="24C50E66" w14:textId="77777777" w:rsidR="001D647E" w:rsidRDefault="001D647E">
            <w:pPr>
              <w:rPr>
                <w:sz w:val="2"/>
                <w:szCs w:val="2"/>
              </w:rPr>
            </w:pPr>
          </w:p>
        </w:tc>
        <w:tc>
          <w:tcPr>
            <w:tcW w:w="771" w:type="dxa"/>
            <w:vMerge/>
            <w:tcBorders>
              <w:top w:val="nil"/>
            </w:tcBorders>
          </w:tcPr>
          <w:p w14:paraId="36C6233E" w14:textId="77777777" w:rsidR="001D647E" w:rsidRDefault="001D647E">
            <w:pPr>
              <w:rPr>
                <w:sz w:val="2"/>
                <w:szCs w:val="2"/>
              </w:rPr>
            </w:pPr>
          </w:p>
        </w:tc>
        <w:tc>
          <w:tcPr>
            <w:tcW w:w="2216" w:type="dxa"/>
          </w:tcPr>
          <w:p w14:paraId="6A42C03C" w14:textId="77777777" w:rsidR="001D647E" w:rsidRDefault="00F127D7">
            <w:pPr>
              <w:pStyle w:val="TableParagraph"/>
              <w:spacing w:before="61"/>
              <w:ind w:left="85"/>
              <w:rPr>
                <w:sz w:val="20"/>
              </w:rPr>
            </w:pPr>
            <w:r>
              <w:rPr>
                <w:sz w:val="20"/>
              </w:rPr>
              <w:t>Еламан</w:t>
            </w:r>
            <w:r>
              <w:rPr>
                <w:spacing w:val="-3"/>
                <w:sz w:val="20"/>
              </w:rPr>
              <w:t xml:space="preserve"> </w:t>
            </w:r>
            <w:r>
              <w:rPr>
                <w:spacing w:val="-2"/>
                <w:sz w:val="20"/>
              </w:rPr>
              <w:t>Аружан</w:t>
            </w:r>
          </w:p>
        </w:tc>
        <w:tc>
          <w:tcPr>
            <w:tcW w:w="1467" w:type="dxa"/>
          </w:tcPr>
          <w:p w14:paraId="1DD5BF46" w14:textId="77777777" w:rsidR="001D647E" w:rsidRDefault="00F127D7">
            <w:pPr>
              <w:pStyle w:val="TableParagraph"/>
              <w:spacing w:before="61"/>
              <w:ind w:left="8" w:right="91"/>
              <w:jc w:val="center"/>
              <w:rPr>
                <w:sz w:val="20"/>
              </w:rPr>
            </w:pPr>
            <w:r>
              <w:rPr>
                <w:spacing w:val="-2"/>
                <w:sz w:val="20"/>
              </w:rPr>
              <w:t>041225600301</w:t>
            </w:r>
          </w:p>
        </w:tc>
        <w:tc>
          <w:tcPr>
            <w:tcW w:w="992" w:type="dxa"/>
          </w:tcPr>
          <w:p w14:paraId="2C17B57A" w14:textId="77777777" w:rsidR="001D647E" w:rsidRDefault="00F127D7">
            <w:pPr>
              <w:pStyle w:val="TableParagraph"/>
              <w:spacing w:before="69" w:line="230" w:lineRule="auto"/>
              <w:ind w:left="86"/>
              <w:rPr>
                <w:sz w:val="20"/>
              </w:rPr>
            </w:pPr>
            <w:r>
              <w:rPr>
                <w:spacing w:val="-4"/>
                <w:sz w:val="20"/>
              </w:rPr>
              <w:t>Турция, Измир</w:t>
            </w:r>
          </w:p>
        </w:tc>
        <w:tc>
          <w:tcPr>
            <w:tcW w:w="1984" w:type="dxa"/>
          </w:tcPr>
          <w:p w14:paraId="2499C304" w14:textId="77777777" w:rsidR="001D647E" w:rsidRDefault="00F127D7">
            <w:pPr>
              <w:pStyle w:val="TableParagraph"/>
              <w:spacing w:before="61"/>
              <w:ind w:left="86"/>
              <w:rPr>
                <w:sz w:val="20"/>
              </w:rPr>
            </w:pPr>
            <w:r>
              <w:rPr>
                <w:sz w:val="20"/>
              </w:rPr>
              <w:t xml:space="preserve">Dokuz </w:t>
            </w:r>
            <w:r>
              <w:rPr>
                <w:spacing w:val="-2"/>
                <w:sz w:val="20"/>
              </w:rPr>
              <w:t>EyIyl</w:t>
            </w:r>
          </w:p>
        </w:tc>
        <w:tc>
          <w:tcPr>
            <w:tcW w:w="1560" w:type="dxa"/>
          </w:tcPr>
          <w:p w14:paraId="39DB450C" w14:textId="77777777" w:rsidR="001D647E" w:rsidRDefault="00F127D7">
            <w:pPr>
              <w:pStyle w:val="TableParagraph"/>
              <w:spacing w:before="69" w:line="230" w:lineRule="auto"/>
              <w:ind w:left="86" w:right="370"/>
              <w:rPr>
                <w:sz w:val="20"/>
              </w:rPr>
            </w:pPr>
            <w:r>
              <w:rPr>
                <w:spacing w:val="-2"/>
                <w:sz w:val="20"/>
              </w:rPr>
              <w:t>Мемлекеттік басқару</w:t>
            </w:r>
          </w:p>
        </w:tc>
      </w:tr>
      <w:tr w:rsidR="001D647E" w14:paraId="40979E2B" w14:textId="77777777">
        <w:trPr>
          <w:trHeight w:val="591"/>
        </w:trPr>
        <w:tc>
          <w:tcPr>
            <w:tcW w:w="541" w:type="dxa"/>
          </w:tcPr>
          <w:p w14:paraId="668F4C69" w14:textId="77777777" w:rsidR="001D647E" w:rsidRDefault="00F127D7">
            <w:pPr>
              <w:pStyle w:val="TableParagraph"/>
              <w:spacing w:before="61"/>
              <w:ind w:left="85"/>
              <w:rPr>
                <w:sz w:val="20"/>
              </w:rPr>
            </w:pPr>
            <w:r>
              <w:rPr>
                <w:spacing w:val="-5"/>
                <w:sz w:val="20"/>
              </w:rPr>
              <w:t>17</w:t>
            </w:r>
          </w:p>
        </w:tc>
        <w:tc>
          <w:tcPr>
            <w:tcW w:w="578" w:type="dxa"/>
            <w:vMerge/>
            <w:tcBorders>
              <w:top w:val="nil"/>
            </w:tcBorders>
          </w:tcPr>
          <w:p w14:paraId="227358E0" w14:textId="77777777" w:rsidR="001D647E" w:rsidRDefault="001D647E">
            <w:pPr>
              <w:rPr>
                <w:sz w:val="2"/>
                <w:szCs w:val="2"/>
              </w:rPr>
            </w:pPr>
          </w:p>
        </w:tc>
        <w:tc>
          <w:tcPr>
            <w:tcW w:w="771" w:type="dxa"/>
            <w:vMerge/>
            <w:tcBorders>
              <w:top w:val="nil"/>
            </w:tcBorders>
          </w:tcPr>
          <w:p w14:paraId="3E253F19" w14:textId="77777777" w:rsidR="001D647E" w:rsidRDefault="001D647E">
            <w:pPr>
              <w:rPr>
                <w:sz w:val="2"/>
                <w:szCs w:val="2"/>
              </w:rPr>
            </w:pPr>
          </w:p>
        </w:tc>
        <w:tc>
          <w:tcPr>
            <w:tcW w:w="2216" w:type="dxa"/>
          </w:tcPr>
          <w:p w14:paraId="35F284FD" w14:textId="77777777" w:rsidR="001D647E" w:rsidRDefault="00F127D7">
            <w:pPr>
              <w:pStyle w:val="TableParagraph"/>
              <w:spacing w:before="61"/>
              <w:ind w:left="85"/>
              <w:rPr>
                <w:sz w:val="20"/>
              </w:rPr>
            </w:pPr>
            <w:r>
              <w:rPr>
                <w:spacing w:val="-2"/>
                <w:sz w:val="20"/>
              </w:rPr>
              <w:t xml:space="preserve">Зауалмакан </w:t>
            </w:r>
            <w:r>
              <w:rPr>
                <w:spacing w:val="-4"/>
                <w:sz w:val="20"/>
              </w:rPr>
              <w:t>Асет</w:t>
            </w:r>
          </w:p>
        </w:tc>
        <w:tc>
          <w:tcPr>
            <w:tcW w:w="1467" w:type="dxa"/>
          </w:tcPr>
          <w:p w14:paraId="33E4AEC2" w14:textId="77777777" w:rsidR="001D647E" w:rsidRDefault="00F127D7">
            <w:pPr>
              <w:pStyle w:val="TableParagraph"/>
              <w:spacing w:before="61"/>
              <w:ind w:left="8" w:right="91"/>
              <w:jc w:val="center"/>
              <w:rPr>
                <w:sz w:val="20"/>
              </w:rPr>
            </w:pPr>
            <w:r>
              <w:rPr>
                <w:spacing w:val="-2"/>
                <w:sz w:val="20"/>
              </w:rPr>
              <w:t>050407501766</w:t>
            </w:r>
          </w:p>
        </w:tc>
        <w:tc>
          <w:tcPr>
            <w:tcW w:w="992" w:type="dxa"/>
          </w:tcPr>
          <w:p w14:paraId="671121F0" w14:textId="77777777" w:rsidR="001D647E" w:rsidRDefault="00F127D7">
            <w:pPr>
              <w:pStyle w:val="TableParagraph"/>
              <w:spacing w:before="69" w:line="230" w:lineRule="auto"/>
              <w:ind w:left="86" w:right="166"/>
              <w:rPr>
                <w:sz w:val="20"/>
              </w:rPr>
            </w:pPr>
            <w:r>
              <w:rPr>
                <w:spacing w:val="-2"/>
                <w:sz w:val="20"/>
              </w:rPr>
              <w:t xml:space="preserve">Турция, </w:t>
            </w:r>
            <w:r>
              <w:rPr>
                <w:spacing w:val="-4"/>
                <w:sz w:val="20"/>
              </w:rPr>
              <w:t>Стамбул</w:t>
            </w:r>
          </w:p>
        </w:tc>
        <w:tc>
          <w:tcPr>
            <w:tcW w:w="1984" w:type="dxa"/>
          </w:tcPr>
          <w:p w14:paraId="174FEFBF" w14:textId="77777777" w:rsidR="001D647E" w:rsidRDefault="00F127D7">
            <w:pPr>
              <w:pStyle w:val="TableParagraph"/>
              <w:spacing w:before="69" w:line="230" w:lineRule="auto"/>
              <w:ind w:left="86" w:right="576"/>
              <w:rPr>
                <w:sz w:val="20"/>
              </w:rPr>
            </w:pPr>
            <w:r>
              <w:rPr>
                <w:spacing w:val="-4"/>
                <w:sz w:val="20"/>
              </w:rPr>
              <w:t xml:space="preserve">Университет </w:t>
            </w:r>
            <w:r>
              <w:rPr>
                <w:spacing w:val="-2"/>
                <w:sz w:val="20"/>
              </w:rPr>
              <w:t>Техника</w:t>
            </w:r>
          </w:p>
        </w:tc>
        <w:tc>
          <w:tcPr>
            <w:tcW w:w="1560" w:type="dxa"/>
          </w:tcPr>
          <w:p w14:paraId="70AD3A04" w14:textId="77777777" w:rsidR="001D647E" w:rsidRDefault="00F127D7">
            <w:pPr>
              <w:pStyle w:val="TableParagraph"/>
              <w:spacing w:before="69" w:line="230" w:lineRule="auto"/>
              <w:ind w:left="86"/>
              <w:rPr>
                <w:sz w:val="20"/>
              </w:rPr>
            </w:pPr>
            <w:r>
              <w:rPr>
                <w:spacing w:val="-2"/>
                <w:sz w:val="20"/>
              </w:rPr>
              <w:t>Гражданское строительство</w:t>
            </w:r>
          </w:p>
        </w:tc>
      </w:tr>
      <w:tr w:rsidR="001D647E" w14:paraId="0AAEF0B8" w14:textId="77777777">
        <w:trPr>
          <w:trHeight w:val="591"/>
        </w:trPr>
        <w:tc>
          <w:tcPr>
            <w:tcW w:w="541" w:type="dxa"/>
          </w:tcPr>
          <w:p w14:paraId="139BB50F" w14:textId="77777777" w:rsidR="001D647E" w:rsidRDefault="00F127D7">
            <w:pPr>
              <w:pStyle w:val="TableParagraph"/>
              <w:spacing w:before="61"/>
              <w:ind w:left="85"/>
              <w:rPr>
                <w:sz w:val="20"/>
              </w:rPr>
            </w:pPr>
            <w:r>
              <w:rPr>
                <w:spacing w:val="-5"/>
                <w:sz w:val="20"/>
              </w:rPr>
              <w:t>18</w:t>
            </w:r>
          </w:p>
        </w:tc>
        <w:tc>
          <w:tcPr>
            <w:tcW w:w="578" w:type="dxa"/>
            <w:vMerge/>
            <w:tcBorders>
              <w:top w:val="nil"/>
            </w:tcBorders>
          </w:tcPr>
          <w:p w14:paraId="577DC755" w14:textId="77777777" w:rsidR="001D647E" w:rsidRDefault="001D647E">
            <w:pPr>
              <w:rPr>
                <w:sz w:val="2"/>
                <w:szCs w:val="2"/>
              </w:rPr>
            </w:pPr>
          </w:p>
        </w:tc>
        <w:tc>
          <w:tcPr>
            <w:tcW w:w="771" w:type="dxa"/>
            <w:vMerge/>
            <w:tcBorders>
              <w:top w:val="nil"/>
            </w:tcBorders>
          </w:tcPr>
          <w:p w14:paraId="0F54DB47" w14:textId="77777777" w:rsidR="001D647E" w:rsidRDefault="001D647E">
            <w:pPr>
              <w:rPr>
                <w:sz w:val="2"/>
                <w:szCs w:val="2"/>
              </w:rPr>
            </w:pPr>
          </w:p>
        </w:tc>
        <w:tc>
          <w:tcPr>
            <w:tcW w:w="2216" w:type="dxa"/>
          </w:tcPr>
          <w:p w14:paraId="456CECA3" w14:textId="77777777" w:rsidR="001D647E" w:rsidRDefault="00F127D7">
            <w:pPr>
              <w:pStyle w:val="TableParagraph"/>
              <w:spacing w:before="61"/>
              <w:ind w:left="85"/>
              <w:rPr>
                <w:sz w:val="20"/>
              </w:rPr>
            </w:pPr>
            <w:r>
              <w:rPr>
                <w:spacing w:val="-2"/>
                <w:sz w:val="20"/>
              </w:rPr>
              <w:t>Абдархманов</w:t>
            </w:r>
            <w:r>
              <w:rPr>
                <w:spacing w:val="2"/>
                <w:sz w:val="20"/>
              </w:rPr>
              <w:t xml:space="preserve"> </w:t>
            </w:r>
            <w:r>
              <w:rPr>
                <w:spacing w:val="-2"/>
                <w:sz w:val="20"/>
              </w:rPr>
              <w:t>Батырхан</w:t>
            </w:r>
          </w:p>
        </w:tc>
        <w:tc>
          <w:tcPr>
            <w:tcW w:w="1467" w:type="dxa"/>
          </w:tcPr>
          <w:p w14:paraId="7EBF0BBE" w14:textId="77777777" w:rsidR="001D647E" w:rsidRDefault="00F127D7">
            <w:pPr>
              <w:pStyle w:val="TableParagraph"/>
              <w:spacing w:before="61"/>
              <w:ind w:left="8" w:right="91"/>
              <w:jc w:val="center"/>
              <w:rPr>
                <w:sz w:val="20"/>
              </w:rPr>
            </w:pPr>
            <w:r>
              <w:rPr>
                <w:spacing w:val="-2"/>
                <w:sz w:val="20"/>
              </w:rPr>
              <w:t>040826550512</w:t>
            </w:r>
          </w:p>
        </w:tc>
        <w:tc>
          <w:tcPr>
            <w:tcW w:w="992" w:type="dxa"/>
          </w:tcPr>
          <w:p w14:paraId="023272C3" w14:textId="77777777" w:rsidR="001D647E" w:rsidRDefault="00F127D7">
            <w:pPr>
              <w:pStyle w:val="TableParagraph"/>
              <w:spacing w:before="61"/>
              <w:ind w:left="86"/>
              <w:rPr>
                <w:sz w:val="20"/>
              </w:rPr>
            </w:pPr>
            <w:r>
              <w:rPr>
                <w:spacing w:val="-2"/>
                <w:sz w:val="20"/>
              </w:rPr>
              <w:t>Польша</w:t>
            </w:r>
          </w:p>
        </w:tc>
        <w:tc>
          <w:tcPr>
            <w:tcW w:w="1984" w:type="dxa"/>
          </w:tcPr>
          <w:p w14:paraId="64694455" w14:textId="77777777" w:rsidR="001D647E" w:rsidRDefault="00F127D7">
            <w:pPr>
              <w:pStyle w:val="TableParagraph"/>
              <w:spacing w:before="69" w:line="230" w:lineRule="auto"/>
              <w:ind w:left="86"/>
              <w:rPr>
                <w:sz w:val="20"/>
              </w:rPr>
            </w:pPr>
            <w:r>
              <w:rPr>
                <w:spacing w:val="-4"/>
                <w:sz w:val="20"/>
              </w:rPr>
              <w:t xml:space="preserve">Университет </w:t>
            </w:r>
            <w:r>
              <w:rPr>
                <w:spacing w:val="-2"/>
                <w:sz w:val="20"/>
              </w:rPr>
              <w:t>Технология</w:t>
            </w:r>
          </w:p>
        </w:tc>
        <w:tc>
          <w:tcPr>
            <w:tcW w:w="1560" w:type="dxa"/>
          </w:tcPr>
          <w:p w14:paraId="356F5224" w14:textId="77777777" w:rsidR="001D647E" w:rsidRDefault="00F127D7">
            <w:pPr>
              <w:pStyle w:val="TableParagraph"/>
              <w:spacing w:before="61"/>
              <w:ind w:left="86"/>
              <w:rPr>
                <w:sz w:val="20"/>
              </w:rPr>
            </w:pPr>
            <w:r>
              <w:rPr>
                <w:sz w:val="20"/>
              </w:rPr>
              <w:t xml:space="preserve">Ойын </w:t>
            </w:r>
            <w:r>
              <w:rPr>
                <w:spacing w:val="-2"/>
                <w:sz w:val="20"/>
              </w:rPr>
              <w:t>дизайнері</w:t>
            </w:r>
          </w:p>
        </w:tc>
      </w:tr>
    </w:tbl>
    <w:p w14:paraId="74557AD0" w14:textId="77777777" w:rsidR="001D647E" w:rsidRDefault="001D647E">
      <w:pPr>
        <w:pStyle w:val="a3"/>
        <w:spacing w:before="67"/>
        <w:ind w:left="0"/>
        <w:rPr>
          <w:b/>
        </w:rPr>
      </w:pPr>
    </w:p>
    <w:p w14:paraId="0E5571B4" w14:textId="77777777" w:rsidR="001D647E" w:rsidRDefault="00F127D7">
      <w:pPr>
        <w:spacing w:before="1" w:line="256" w:lineRule="auto"/>
        <w:ind w:left="490" w:right="1531"/>
        <w:jc w:val="both"/>
        <w:rPr>
          <w:b/>
          <w:sz w:val="26"/>
        </w:rPr>
      </w:pPr>
      <w:r>
        <w:rPr>
          <w:b/>
          <w:sz w:val="26"/>
        </w:rPr>
        <w:t>2023 жылы ҚР шегінен тыс оқу орындарына түскен (кеткен) 11-сынып түлектері туралы мəліметтер (2022-2023 оқу жылы түлектері)</w:t>
      </w:r>
      <w:r>
        <w:rPr>
          <w:b/>
          <w:spacing w:val="40"/>
          <w:sz w:val="26"/>
        </w:rPr>
        <w:t xml:space="preserve"> </w:t>
      </w:r>
      <w:r>
        <w:rPr>
          <w:b/>
          <w:sz w:val="26"/>
        </w:rPr>
        <w:t>/Сведения о выпускниках 11 классов</w:t>
      </w:r>
      <w:r>
        <w:rPr>
          <w:b/>
          <w:spacing w:val="40"/>
          <w:sz w:val="26"/>
        </w:rPr>
        <w:t xml:space="preserve"> </w:t>
      </w:r>
      <w:r>
        <w:rPr>
          <w:b/>
          <w:sz w:val="26"/>
        </w:rPr>
        <w:t>школы-лицея №53 им.Б.Момышулы, поступивших (выехавших)</w:t>
      </w:r>
      <w:r>
        <w:rPr>
          <w:b/>
          <w:spacing w:val="-1"/>
          <w:sz w:val="26"/>
        </w:rPr>
        <w:t xml:space="preserve"> </w:t>
      </w:r>
      <w:r>
        <w:rPr>
          <w:b/>
          <w:sz w:val="26"/>
        </w:rPr>
        <w:t>в</w:t>
      </w:r>
      <w:r>
        <w:rPr>
          <w:b/>
          <w:spacing w:val="-1"/>
          <w:sz w:val="26"/>
        </w:rPr>
        <w:t xml:space="preserve"> </w:t>
      </w:r>
      <w:r>
        <w:rPr>
          <w:b/>
          <w:sz w:val="26"/>
        </w:rPr>
        <w:t>учебные</w:t>
      </w:r>
      <w:r>
        <w:rPr>
          <w:b/>
          <w:spacing w:val="-1"/>
          <w:sz w:val="26"/>
        </w:rPr>
        <w:t xml:space="preserve"> </w:t>
      </w:r>
      <w:r>
        <w:rPr>
          <w:b/>
          <w:sz w:val="26"/>
        </w:rPr>
        <w:t>заведения</w:t>
      </w:r>
      <w:r>
        <w:rPr>
          <w:b/>
          <w:spacing w:val="40"/>
          <w:sz w:val="26"/>
        </w:rPr>
        <w:t xml:space="preserve"> </w:t>
      </w:r>
      <w:r>
        <w:rPr>
          <w:b/>
          <w:sz w:val="26"/>
        </w:rPr>
        <w:t>за</w:t>
      </w:r>
      <w:r>
        <w:rPr>
          <w:b/>
          <w:spacing w:val="-1"/>
          <w:sz w:val="26"/>
        </w:rPr>
        <w:t xml:space="preserve"> </w:t>
      </w:r>
      <w:r>
        <w:rPr>
          <w:b/>
          <w:sz w:val="26"/>
        </w:rPr>
        <w:t>пределы</w:t>
      </w:r>
      <w:r>
        <w:rPr>
          <w:b/>
          <w:spacing w:val="-1"/>
          <w:sz w:val="26"/>
        </w:rPr>
        <w:t xml:space="preserve"> </w:t>
      </w:r>
      <w:r>
        <w:rPr>
          <w:b/>
          <w:sz w:val="26"/>
        </w:rPr>
        <w:t>РК</w:t>
      </w:r>
      <w:r>
        <w:rPr>
          <w:b/>
          <w:spacing w:val="-1"/>
          <w:sz w:val="26"/>
        </w:rPr>
        <w:t xml:space="preserve"> </w:t>
      </w:r>
      <w:r>
        <w:rPr>
          <w:b/>
          <w:sz w:val="26"/>
        </w:rPr>
        <w:t>в</w:t>
      </w:r>
      <w:r>
        <w:rPr>
          <w:b/>
          <w:spacing w:val="-1"/>
          <w:sz w:val="26"/>
        </w:rPr>
        <w:t xml:space="preserve"> </w:t>
      </w:r>
      <w:r>
        <w:rPr>
          <w:b/>
          <w:sz w:val="26"/>
        </w:rPr>
        <w:t>2023</w:t>
      </w:r>
      <w:r>
        <w:rPr>
          <w:b/>
          <w:spacing w:val="-1"/>
          <w:sz w:val="26"/>
        </w:rPr>
        <w:t xml:space="preserve"> </w:t>
      </w:r>
      <w:r>
        <w:rPr>
          <w:b/>
          <w:sz w:val="26"/>
        </w:rPr>
        <w:t>году</w:t>
      </w:r>
      <w:r>
        <w:rPr>
          <w:b/>
          <w:spacing w:val="-1"/>
          <w:sz w:val="26"/>
        </w:rPr>
        <w:t xml:space="preserve"> </w:t>
      </w:r>
      <w:r>
        <w:rPr>
          <w:b/>
          <w:sz w:val="26"/>
        </w:rPr>
        <w:t>(выпуск</w:t>
      </w:r>
      <w:r>
        <w:rPr>
          <w:b/>
          <w:spacing w:val="-1"/>
          <w:sz w:val="26"/>
        </w:rPr>
        <w:t xml:space="preserve"> </w:t>
      </w:r>
      <w:r>
        <w:rPr>
          <w:b/>
          <w:sz w:val="26"/>
        </w:rPr>
        <w:t xml:space="preserve">2022-2023 </w:t>
      </w:r>
      <w:r>
        <w:rPr>
          <w:b/>
          <w:spacing w:val="-2"/>
          <w:sz w:val="26"/>
        </w:rPr>
        <w:t>уч.г.)</w:t>
      </w:r>
    </w:p>
    <w:p w14:paraId="7EF7CED8" w14:textId="77777777" w:rsidR="001D647E" w:rsidRDefault="001D647E">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46"/>
        <w:gridCol w:w="902"/>
        <w:gridCol w:w="829"/>
        <w:gridCol w:w="1933"/>
        <w:gridCol w:w="1381"/>
        <w:gridCol w:w="1657"/>
        <w:gridCol w:w="1657"/>
        <w:gridCol w:w="1380"/>
      </w:tblGrid>
      <w:tr w:rsidR="001D647E" w14:paraId="6306A4C6" w14:textId="77777777">
        <w:trPr>
          <w:trHeight w:val="1911"/>
        </w:trPr>
        <w:tc>
          <w:tcPr>
            <w:tcW w:w="446" w:type="dxa"/>
          </w:tcPr>
          <w:p w14:paraId="03C7271D" w14:textId="77777777" w:rsidR="001D647E" w:rsidRDefault="00F127D7">
            <w:pPr>
              <w:pStyle w:val="TableParagraph"/>
              <w:spacing w:before="61"/>
              <w:ind w:left="10"/>
              <w:jc w:val="center"/>
              <w:rPr>
                <w:b/>
                <w:sz w:val="20"/>
              </w:rPr>
            </w:pPr>
            <w:r>
              <w:rPr>
                <w:b/>
                <w:spacing w:val="-10"/>
                <w:sz w:val="20"/>
              </w:rPr>
              <w:t>№</w:t>
            </w:r>
          </w:p>
        </w:tc>
        <w:tc>
          <w:tcPr>
            <w:tcW w:w="902" w:type="dxa"/>
          </w:tcPr>
          <w:p w14:paraId="0A3433B8" w14:textId="77777777" w:rsidR="001D647E" w:rsidRDefault="00F127D7">
            <w:pPr>
              <w:pStyle w:val="TableParagraph"/>
              <w:spacing w:before="69" w:line="230" w:lineRule="auto"/>
              <w:ind w:left="85" w:right="83"/>
              <w:rPr>
                <w:b/>
                <w:sz w:val="20"/>
              </w:rPr>
            </w:pPr>
            <w:r>
              <w:rPr>
                <w:b/>
                <w:spacing w:val="-2"/>
                <w:sz w:val="20"/>
              </w:rPr>
              <w:t xml:space="preserve">Всего </w:t>
            </w:r>
            <w:r>
              <w:rPr>
                <w:b/>
                <w:spacing w:val="-4"/>
                <w:sz w:val="20"/>
              </w:rPr>
              <w:t xml:space="preserve">выпуск </w:t>
            </w:r>
            <w:r>
              <w:rPr>
                <w:b/>
                <w:spacing w:val="-2"/>
                <w:sz w:val="20"/>
              </w:rPr>
              <w:t xml:space="preserve">ников </w:t>
            </w:r>
            <w:r>
              <w:rPr>
                <w:b/>
                <w:sz w:val="20"/>
              </w:rPr>
              <w:t xml:space="preserve">11 кл., </w:t>
            </w:r>
            <w:r>
              <w:rPr>
                <w:b/>
                <w:spacing w:val="-4"/>
                <w:sz w:val="20"/>
              </w:rPr>
              <w:t>чел.</w:t>
            </w:r>
          </w:p>
        </w:tc>
        <w:tc>
          <w:tcPr>
            <w:tcW w:w="829" w:type="dxa"/>
          </w:tcPr>
          <w:p w14:paraId="0FB0C575" w14:textId="77777777" w:rsidR="001D647E" w:rsidRDefault="00F127D7">
            <w:pPr>
              <w:pStyle w:val="TableParagraph"/>
              <w:spacing w:before="69" w:line="230" w:lineRule="auto"/>
              <w:ind w:left="85" w:right="107"/>
              <w:rPr>
                <w:b/>
                <w:sz w:val="20"/>
              </w:rPr>
            </w:pPr>
            <w:r>
              <w:rPr>
                <w:b/>
                <w:sz w:val="20"/>
              </w:rPr>
              <w:t xml:space="preserve">из них </w:t>
            </w:r>
            <w:r>
              <w:rPr>
                <w:b/>
                <w:spacing w:val="-2"/>
                <w:sz w:val="20"/>
              </w:rPr>
              <w:t xml:space="preserve">всего выеха </w:t>
            </w:r>
            <w:r>
              <w:rPr>
                <w:b/>
                <w:sz w:val="20"/>
              </w:rPr>
              <w:t xml:space="preserve">ли за </w:t>
            </w:r>
            <w:r>
              <w:rPr>
                <w:b/>
                <w:spacing w:val="-2"/>
                <w:sz w:val="20"/>
              </w:rPr>
              <w:t xml:space="preserve">предел </w:t>
            </w:r>
            <w:r>
              <w:rPr>
                <w:b/>
                <w:spacing w:val="-10"/>
                <w:sz w:val="20"/>
              </w:rPr>
              <w:t>ы</w:t>
            </w:r>
            <w:r>
              <w:rPr>
                <w:b/>
                <w:spacing w:val="-2"/>
                <w:sz w:val="20"/>
              </w:rPr>
              <w:t xml:space="preserve"> стран </w:t>
            </w:r>
            <w:r>
              <w:rPr>
                <w:b/>
                <w:sz w:val="20"/>
              </w:rPr>
              <w:t>ы,</w:t>
            </w:r>
            <w:r>
              <w:rPr>
                <w:b/>
                <w:spacing w:val="-13"/>
                <w:sz w:val="20"/>
              </w:rPr>
              <w:t xml:space="preserve"> </w:t>
            </w:r>
            <w:r>
              <w:rPr>
                <w:b/>
                <w:sz w:val="20"/>
              </w:rPr>
              <w:t>чел.</w:t>
            </w:r>
          </w:p>
        </w:tc>
        <w:tc>
          <w:tcPr>
            <w:tcW w:w="1933" w:type="dxa"/>
          </w:tcPr>
          <w:p w14:paraId="0B93C20B" w14:textId="77777777" w:rsidR="001D647E" w:rsidRDefault="00F127D7">
            <w:pPr>
              <w:pStyle w:val="TableParagraph"/>
              <w:spacing w:before="61"/>
              <w:ind w:left="86"/>
              <w:rPr>
                <w:b/>
                <w:sz w:val="20"/>
              </w:rPr>
            </w:pPr>
            <w:r>
              <w:rPr>
                <w:b/>
                <w:sz w:val="20"/>
              </w:rPr>
              <w:t>ФИО</w:t>
            </w:r>
            <w:r>
              <w:rPr>
                <w:b/>
                <w:spacing w:val="-1"/>
                <w:sz w:val="20"/>
              </w:rPr>
              <w:t xml:space="preserve"> </w:t>
            </w:r>
            <w:r>
              <w:rPr>
                <w:b/>
                <w:spacing w:val="-2"/>
                <w:sz w:val="20"/>
              </w:rPr>
              <w:t>выпускника</w:t>
            </w:r>
          </w:p>
        </w:tc>
        <w:tc>
          <w:tcPr>
            <w:tcW w:w="1381" w:type="dxa"/>
          </w:tcPr>
          <w:p w14:paraId="3E87DDBD" w14:textId="77777777" w:rsidR="001D647E" w:rsidRDefault="00F127D7">
            <w:pPr>
              <w:pStyle w:val="TableParagraph"/>
              <w:spacing w:before="61"/>
              <w:ind w:left="86"/>
              <w:rPr>
                <w:b/>
                <w:sz w:val="20"/>
              </w:rPr>
            </w:pPr>
            <w:r>
              <w:rPr>
                <w:b/>
                <w:spacing w:val="-5"/>
                <w:sz w:val="20"/>
              </w:rPr>
              <w:t>ИИН</w:t>
            </w:r>
          </w:p>
        </w:tc>
        <w:tc>
          <w:tcPr>
            <w:tcW w:w="1657" w:type="dxa"/>
          </w:tcPr>
          <w:p w14:paraId="7D5268E8" w14:textId="77777777" w:rsidR="001D647E" w:rsidRDefault="00F127D7">
            <w:pPr>
              <w:pStyle w:val="TableParagraph"/>
              <w:spacing w:before="69" w:line="230" w:lineRule="auto"/>
              <w:ind w:left="87" w:right="199"/>
              <w:rPr>
                <w:b/>
                <w:sz w:val="20"/>
              </w:rPr>
            </w:pPr>
            <w:r>
              <w:rPr>
                <w:b/>
                <w:spacing w:val="-2"/>
                <w:sz w:val="20"/>
              </w:rPr>
              <w:t>Страна,</w:t>
            </w:r>
            <w:r>
              <w:rPr>
                <w:b/>
                <w:spacing w:val="-11"/>
                <w:sz w:val="20"/>
              </w:rPr>
              <w:t xml:space="preserve"> </w:t>
            </w:r>
            <w:r>
              <w:rPr>
                <w:b/>
                <w:spacing w:val="-2"/>
                <w:sz w:val="20"/>
              </w:rPr>
              <w:t>куда поступили (указать)</w:t>
            </w:r>
          </w:p>
        </w:tc>
        <w:tc>
          <w:tcPr>
            <w:tcW w:w="1657" w:type="dxa"/>
          </w:tcPr>
          <w:p w14:paraId="5D8F96E6" w14:textId="77777777" w:rsidR="001D647E" w:rsidRDefault="00F127D7">
            <w:pPr>
              <w:pStyle w:val="TableParagraph"/>
              <w:spacing w:before="69" w:line="230" w:lineRule="auto"/>
              <w:ind w:left="88" w:right="199"/>
              <w:rPr>
                <w:b/>
                <w:sz w:val="20"/>
              </w:rPr>
            </w:pPr>
            <w:r>
              <w:rPr>
                <w:b/>
                <w:spacing w:val="-2"/>
                <w:sz w:val="20"/>
              </w:rPr>
              <w:t>Наименование организации (ВУЗ,</w:t>
            </w:r>
            <w:r>
              <w:rPr>
                <w:b/>
                <w:spacing w:val="-11"/>
                <w:sz w:val="20"/>
              </w:rPr>
              <w:t xml:space="preserve"> </w:t>
            </w:r>
            <w:r>
              <w:rPr>
                <w:b/>
                <w:spacing w:val="-2"/>
                <w:sz w:val="20"/>
              </w:rPr>
              <w:t xml:space="preserve">колледж, </w:t>
            </w:r>
            <w:r>
              <w:rPr>
                <w:b/>
                <w:sz w:val="20"/>
              </w:rPr>
              <w:t>языковой</w:t>
            </w:r>
            <w:r>
              <w:rPr>
                <w:b/>
                <w:spacing w:val="-13"/>
                <w:sz w:val="20"/>
              </w:rPr>
              <w:t xml:space="preserve"> </w:t>
            </w:r>
            <w:r>
              <w:rPr>
                <w:b/>
                <w:sz w:val="20"/>
              </w:rPr>
              <w:t>курс и т.д.)</w:t>
            </w:r>
          </w:p>
        </w:tc>
        <w:tc>
          <w:tcPr>
            <w:tcW w:w="1380" w:type="dxa"/>
          </w:tcPr>
          <w:p w14:paraId="689CD0E4" w14:textId="77777777" w:rsidR="001D647E" w:rsidRDefault="00F127D7">
            <w:pPr>
              <w:pStyle w:val="TableParagraph"/>
              <w:spacing w:before="69" w:line="230" w:lineRule="auto"/>
              <w:ind w:left="88" w:right="131"/>
              <w:rPr>
                <w:b/>
                <w:sz w:val="20"/>
              </w:rPr>
            </w:pPr>
            <w:r>
              <w:rPr>
                <w:b/>
                <w:spacing w:val="-2"/>
                <w:sz w:val="20"/>
              </w:rPr>
              <w:t xml:space="preserve">Выбранная специальнос </w:t>
            </w:r>
            <w:r>
              <w:rPr>
                <w:b/>
                <w:sz w:val="20"/>
              </w:rPr>
              <w:t>ть</w:t>
            </w:r>
            <w:r>
              <w:rPr>
                <w:b/>
                <w:spacing w:val="-13"/>
                <w:sz w:val="20"/>
              </w:rPr>
              <w:t xml:space="preserve"> </w:t>
            </w:r>
            <w:r>
              <w:rPr>
                <w:b/>
                <w:sz w:val="20"/>
              </w:rPr>
              <w:t xml:space="preserve">(название </w:t>
            </w:r>
            <w:r>
              <w:rPr>
                <w:b/>
                <w:spacing w:val="-2"/>
                <w:sz w:val="20"/>
              </w:rPr>
              <w:t xml:space="preserve">специальнос </w:t>
            </w:r>
            <w:r>
              <w:rPr>
                <w:b/>
                <w:spacing w:val="-4"/>
                <w:sz w:val="20"/>
              </w:rPr>
              <w:t>ти)</w:t>
            </w:r>
          </w:p>
        </w:tc>
      </w:tr>
      <w:tr w:rsidR="001D647E" w14:paraId="04CC2E64" w14:textId="77777777">
        <w:trPr>
          <w:trHeight w:val="371"/>
        </w:trPr>
        <w:tc>
          <w:tcPr>
            <w:tcW w:w="446" w:type="dxa"/>
          </w:tcPr>
          <w:p w14:paraId="10EC39FE" w14:textId="77777777" w:rsidR="001D647E" w:rsidRDefault="00F127D7">
            <w:pPr>
              <w:pStyle w:val="TableParagraph"/>
              <w:spacing w:before="61"/>
              <w:ind w:left="10"/>
              <w:jc w:val="center"/>
              <w:rPr>
                <w:sz w:val="20"/>
              </w:rPr>
            </w:pPr>
            <w:r>
              <w:rPr>
                <w:spacing w:val="-10"/>
                <w:sz w:val="20"/>
              </w:rPr>
              <w:t>1</w:t>
            </w:r>
          </w:p>
        </w:tc>
        <w:tc>
          <w:tcPr>
            <w:tcW w:w="902" w:type="dxa"/>
            <w:vMerge w:val="restart"/>
            <w:tcBorders>
              <w:bottom w:val="nil"/>
            </w:tcBorders>
          </w:tcPr>
          <w:p w14:paraId="517974A1" w14:textId="77777777" w:rsidR="001D647E" w:rsidRDefault="00F127D7">
            <w:pPr>
              <w:pStyle w:val="TableParagraph"/>
              <w:spacing w:before="61"/>
              <w:ind w:left="301"/>
              <w:rPr>
                <w:sz w:val="20"/>
              </w:rPr>
            </w:pPr>
            <w:r>
              <w:rPr>
                <w:spacing w:val="-5"/>
                <w:sz w:val="20"/>
              </w:rPr>
              <w:t>163</w:t>
            </w:r>
          </w:p>
        </w:tc>
        <w:tc>
          <w:tcPr>
            <w:tcW w:w="829" w:type="dxa"/>
            <w:vMerge w:val="restart"/>
            <w:tcBorders>
              <w:bottom w:val="nil"/>
            </w:tcBorders>
          </w:tcPr>
          <w:p w14:paraId="3B7C1689" w14:textId="77777777" w:rsidR="001D647E" w:rsidRDefault="00F127D7">
            <w:pPr>
              <w:pStyle w:val="TableParagraph"/>
              <w:spacing w:before="61"/>
              <w:ind w:left="11"/>
              <w:jc w:val="center"/>
              <w:rPr>
                <w:sz w:val="20"/>
              </w:rPr>
            </w:pPr>
            <w:r>
              <w:rPr>
                <w:spacing w:val="-5"/>
                <w:sz w:val="20"/>
              </w:rPr>
              <w:t>13</w:t>
            </w:r>
          </w:p>
        </w:tc>
        <w:tc>
          <w:tcPr>
            <w:tcW w:w="1933" w:type="dxa"/>
          </w:tcPr>
          <w:p w14:paraId="22795BA4" w14:textId="77777777" w:rsidR="001D647E" w:rsidRDefault="00F127D7">
            <w:pPr>
              <w:pStyle w:val="TableParagraph"/>
              <w:spacing w:before="61"/>
              <w:ind w:left="86"/>
              <w:rPr>
                <w:sz w:val="20"/>
              </w:rPr>
            </w:pPr>
            <w:r>
              <w:rPr>
                <w:sz w:val="20"/>
              </w:rPr>
              <w:t>Набидулла</w:t>
            </w:r>
            <w:r>
              <w:rPr>
                <w:spacing w:val="-10"/>
                <w:sz w:val="20"/>
              </w:rPr>
              <w:t xml:space="preserve"> </w:t>
            </w:r>
            <w:r>
              <w:rPr>
                <w:spacing w:val="-2"/>
                <w:sz w:val="20"/>
              </w:rPr>
              <w:t>Дания</w:t>
            </w:r>
          </w:p>
        </w:tc>
        <w:tc>
          <w:tcPr>
            <w:tcW w:w="1381" w:type="dxa"/>
          </w:tcPr>
          <w:p w14:paraId="24BD5C33" w14:textId="77777777" w:rsidR="001D647E" w:rsidRDefault="00F127D7">
            <w:pPr>
              <w:pStyle w:val="TableParagraph"/>
              <w:spacing w:before="61"/>
              <w:ind w:left="86"/>
              <w:rPr>
                <w:sz w:val="20"/>
              </w:rPr>
            </w:pPr>
            <w:r>
              <w:rPr>
                <w:spacing w:val="-2"/>
                <w:sz w:val="20"/>
              </w:rPr>
              <w:t>060604601081</w:t>
            </w:r>
          </w:p>
        </w:tc>
        <w:tc>
          <w:tcPr>
            <w:tcW w:w="1657" w:type="dxa"/>
          </w:tcPr>
          <w:p w14:paraId="0F86DE28" w14:textId="77777777" w:rsidR="001D647E" w:rsidRDefault="00F127D7">
            <w:pPr>
              <w:pStyle w:val="TableParagraph"/>
              <w:spacing w:before="61"/>
              <w:ind w:left="87"/>
              <w:rPr>
                <w:sz w:val="20"/>
              </w:rPr>
            </w:pPr>
            <w:r>
              <w:rPr>
                <w:spacing w:val="-2"/>
                <w:sz w:val="20"/>
              </w:rPr>
              <w:t>Малайзия</w:t>
            </w:r>
          </w:p>
        </w:tc>
        <w:tc>
          <w:tcPr>
            <w:tcW w:w="1657" w:type="dxa"/>
          </w:tcPr>
          <w:p w14:paraId="44055EE7" w14:textId="77777777" w:rsidR="001D647E" w:rsidRDefault="00F127D7">
            <w:pPr>
              <w:pStyle w:val="TableParagraph"/>
              <w:spacing w:before="61"/>
              <w:ind w:left="88"/>
              <w:rPr>
                <w:sz w:val="20"/>
              </w:rPr>
            </w:pPr>
            <w:r>
              <w:rPr>
                <w:spacing w:val="-2"/>
                <w:sz w:val="20"/>
              </w:rPr>
              <w:t>Xiamen</w:t>
            </w:r>
          </w:p>
        </w:tc>
        <w:tc>
          <w:tcPr>
            <w:tcW w:w="1380" w:type="dxa"/>
          </w:tcPr>
          <w:p w14:paraId="1D168A81" w14:textId="77777777" w:rsidR="001D647E" w:rsidRDefault="00F127D7">
            <w:pPr>
              <w:pStyle w:val="TableParagraph"/>
              <w:spacing w:before="61"/>
              <w:ind w:left="88"/>
              <w:rPr>
                <w:sz w:val="20"/>
              </w:rPr>
            </w:pPr>
            <w:r>
              <w:rPr>
                <w:spacing w:val="-2"/>
                <w:sz w:val="20"/>
              </w:rPr>
              <w:t>Маркетинг</w:t>
            </w:r>
          </w:p>
        </w:tc>
      </w:tr>
      <w:tr w:rsidR="001D647E" w14:paraId="414CCAD4" w14:textId="77777777">
        <w:trPr>
          <w:trHeight w:val="811"/>
        </w:trPr>
        <w:tc>
          <w:tcPr>
            <w:tcW w:w="446" w:type="dxa"/>
          </w:tcPr>
          <w:p w14:paraId="281C564C" w14:textId="77777777" w:rsidR="001D647E" w:rsidRDefault="00F127D7">
            <w:pPr>
              <w:pStyle w:val="TableParagraph"/>
              <w:spacing w:before="61"/>
              <w:ind w:left="10"/>
              <w:jc w:val="center"/>
              <w:rPr>
                <w:sz w:val="20"/>
              </w:rPr>
            </w:pPr>
            <w:r>
              <w:rPr>
                <w:spacing w:val="-10"/>
                <w:sz w:val="20"/>
              </w:rPr>
              <w:t>2</w:t>
            </w:r>
          </w:p>
        </w:tc>
        <w:tc>
          <w:tcPr>
            <w:tcW w:w="902" w:type="dxa"/>
            <w:vMerge/>
            <w:tcBorders>
              <w:top w:val="nil"/>
              <w:bottom w:val="nil"/>
            </w:tcBorders>
          </w:tcPr>
          <w:p w14:paraId="62275C47" w14:textId="77777777" w:rsidR="001D647E" w:rsidRDefault="001D647E">
            <w:pPr>
              <w:rPr>
                <w:sz w:val="2"/>
                <w:szCs w:val="2"/>
              </w:rPr>
            </w:pPr>
          </w:p>
        </w:tc>
        <w:tc>
          <w:tcPr>
            <w:tcW w:w="829" w:type="dxa"/>
            <w:vMerge/>
            <w:tcBorders>
              <w:top w:val="nil"/>
              <w:bottom w:val="nil"/>
            </w:tcBorders>
          </w:tcPr>
          <w:p w14:paraId="1B0BF240" w14:textId="77777777" w:rsidR="001D647E" w:rsidRDefault="001D647E">
            <w:pPr>
              <w:rPr>
                <w:sz w:val="2"/>
                <w:szCs w:val="2"/>
              </w:rPr>
            </w:pPr>
          </w:p>
        </w:tc>
        <w:tc>
          <w:tcPr>
            <w:tcW w:w="1933" w:type="dxa"/>
          </w:tcPr>
          <w:p w14:paraId="34594EA7" w14:textId="77777777" w:rsidR="001D647E" w:rsidRDefault="00F127D7">
            <w:pPr>
              <w:pStyle w:val="TableParagraph"/>
              <w:spacing w:before="61"/>
              <w:ind w:left="86"/>
              <w:rPr>
                <w:sz w:val="20"/>
              </w:rPr>
            </w:pPr>
            <w:r>
              <w:rPr>
                <w:sz w:val="20"/>
              </w:rPr>
              <w:t>Самбатыр</w:t>
            </w:r>
            <w:r>
              <w:rPr>
                <w:spacing w:val="-7"/>
                <w:sz w:val="20"/>
              </w:rPr>
              <w:t xml:space="preserve"> </w:t>
            </w:r>
            <w:r>
              <w:rPr>
                <w:spacing w:val="-2"/>
                <w:sz w:val="20"/>
              </w:rPr>
              <w:t>Томирис</w:t>
            </w:r>
          </w:p>
        </w:tc>
        <w:tc>
          <w:tcPr>
            <w:tcW w:w="1381" w:type="dxa"/>
          </w:tcPr>
          <w:p w14:paraId="612B287E" w14:textId="77777777" w:rsidR="001D647E" w:rsidRDefault="00F127D7">
            <w:pPr>
              <w:pStyle w:val="TableParagraph"/>
              <w:spacing w:before="61"/>
              <w:ind w:left="86"/>
              <w:rPr>
                <w:sz w:val="20"/>
              </w:rPr>
            </w:pPr>
            <w:r>
              <w:rPr>
                <w:spacing w:val="-2"/>
                <w:sz w:val="20"/>
              </w:rPr>
              <w:t>060925651172</w:t>
            </w:r>
          </w:p>
        </w:tc>
        <w:tc>
          <w:tcPr>
            <w:tcW w:w="1657" w:type="dxa"/>
          </w:tcPr>
          <w:p w14:paraId="4FBD6315" w14:textId="77777777" w:rsidR="001D647E" w:rsidRDefault="00F127D7">
            <w:pPr>
              <w:pStyle w:val="TableParagraph"/>
              <w:spacing w:before="61"/>
              <w:ind w:left="87"/>
              <w:rPr>
                <w:sz w:val="20"/>
              </w:rPr>
            </w:pPr>
            <w:r>
              <w:rPr>
                <w:spacing w:val="-2"/>
                <w:sz w:val="20"/>
              </w:rPr>
              <w:t>Турция</w:t>
            </w:r>
          </w:p>
        </w:tc>
        <w:tc>
          <w:tcPr>
            <w:tcW w:w="1657" w:type="dxa"/>
          </w:tcPr>
          <w:p w14:paraId="2F8EF964" w14:textId="77777777" w:rsidR="001D647E" w:rsidRDefault="00F127D7">
            <w:pPr>
              <w:pStyle w:val="TableParagraph"/>
              <w:spacing w:before="69" w:line="230" w:lineRule="auto"/>
              <w:ind w:left="88" w:right="535"/>
              <w:rPr>
                <w:sz w:val="20"/>
              </w:rPr>
            </w:pPr>
            <w:r>
              <w:rPr>
                <w:sz w:val="20"/>
              </w:rPr>
              <w:t>Dokuz</w:t>
            </w:r>
            <w:r>
              <w:rPr>
                <w:spacing w:val="-13"/>
                <w:sz w:val="20"/>
              </w:rPr>
              <w:t xml:space="preserve"> </w:t>
            </w:r>
            <w:r>
              <w:rPr>
                <w:sz w:val="20"/>
              </w:rPr>
              <w:t xml:space="preserve">Eylul </w:t>
            </w:r>
            <w:r>
              <w:rPr>
                <w:spacing w:val="-2"/>
                <w:sz w:val="20"/>
              </w:rPr>
              <w:t>University</w:t>
            </w:r>
          </w:p>
        </w:tc>
        <w:tc>
          <w:tcPr>
            <w:tcW w:w="1380" w:type="dxa"/>
          </w:tcPr>
          <w:p w14:paraId="1B024639" w14:textId="77777777" w:rsidR="001D647E" w:rsidRDefault="00F127D7">
            <w:pPr>
              <w:pStyle w:val="TableParagraph"/>
              <w:spacing w:before="69" w:line="230" w:lineRule="auto"/>
              <w:ind w:left="88" w:right="177"/>
              <w:rPr>
                <w:sz w:val="20"/>
              </w:rPr>
            </w:pPr>
            <w:r>
              <w:rPr>
                <w:spacing w:val="-2"/>
                <w:sz w:val="20"/>
              </w:rPr>
              <w:t xml:space="preserve">Международ </w:t>
            </w:r>
            <w:r>
              <w:rPr>
                <w:spacing w:val="-6"/>
                <w:sz w:val="20"/>
              </w:rPr>
              <w:t xml:space="preserve">ые </w:t>
            </w:r>
            <w:r>
              <w:rPr>
                <w:spacing w:val="-2"/>
                <w:sz w:val="20"/>
              </w:rPr>
              <w:t>отношения</w:t>
            </w:r>
          </w:p>
        </w:tc>
      </w:tr>
      <w:tr w:rsidR="001D647E" w14:paraId="6138FE11" w14:textId="77777777">
        <w:trPr>
          <w:trHeight w:val="371"/>
        </w:trPr>
        <w:tc>
          <w:tcPr>
            <w:tcW w:w="446" w:type="dxa"/>
          </w:tcPr>
          <w:p w14:paraId="3A0E03DA" w14:textId="77777777" w:rsidR="001D647E" w:rsidRDefault="00F127D7">
            <w:pPr>
              <w:pStyle w:val="TableParagraph"/>
              <w:spacing w:before="61"/>
              <w:ind w:left="10"/>
              <w:jc w:val="center"/>
              <w:rPr>
                <w:sz w:val="20"/>
              </w:rPr>
            </w:pPr>
            <w:r>
              <w:rPr>
                <w:spacing w:val="-10"/>
                <w:sz w:val="20"/>
              </w:rPr>
              <w:t>3</w:t>
            </w:r>
          </w:p>
        </w:tc>
        <w:tc>
          <w:tcPr>
            <w:tcW w:w="902" w:type="dxa"/>
            <w:vMerge/>
            <w:tcBorders>
              <w:top w:val="nil"/>
              <w:bottom w:val="nil"/>
            </w:tcBorders>
          </w:tcPr>
          <w:p w14:paraId="46B69E0F" w14:textId="77777777" w:rsidR="001D647E" w:rsidRDefault="001D647E">
            <w:pPr>
              <w:rPr>
                <w:sz w:val="2"/>
                <w:szCs w:val="2"/>
              </w:rPr>
            </w:pPr>
          </w:p>
        </w:tc>
        <w:tc>
          <w:tcPr>
            <w:tcW w:w="829" w:type="dxa"/>
            <w:vMerge/>
            <w:tcBorders>
              <w:top w:val="nil"/>
              <w:bottom w:val="nil"/>
            </w:tcBorders>
          </w:tcPr>
          <w:p w14:paraId="66DA7373" w14:textId="77777777" w:rsidR="001D647E" w:rsidRDefault="001D647E">
            <w:pPr>
              <w:rPr>
                <w:sz w:val="2"/>
                <w:szCs w:val="2"/>
              </w:rPr>
            </w:pPr>
          </w:p>
        </w:tc>
        <w:tc>
          <w:tcPr>
            <w:tcW w:w="1933" w:type="dxa"/>
          </w:tcPr>
          <w:p w14:paraId="658BDFFC" w14:textId="77777777" w:rsidR="001D647E" w:rsidRDefault="00F127D7">
            <w:pPr>
              <w:pStyle w:val="TableParagraph"/>
              <w:spacing w:before="61"/>
              <w:ind w:left="86"/>
              <w:rPr>
                <w:sz w:val="20"/>
              </w:rPr>
            </w:pPr>
            <w:r>
              <w:rPr>
                <w:sz w:val="20"/>
              </w:rPr>
              <w:t>Əмір</w:t>
            </w:r>
            <w:r>
              <w:rPr>
                <w:spacing w:val="-2"/>
                <w:sz w:val="20"/>
              </w:rPr>
              <w:t xml:space="preserve"> </w:t>
            </w:r>
            <w:r>
              <w:rPr>
                <w:spacing w:val="-4"/>
                <w:sz w:val="20"/>
              </w:rPr>
              <w:t>Саян</w:t>
            </w:r>
          </w:p>
        </w:tc>
        <w:tc>
          <w:tcPr>
            <w:tcW w:w="1381" w:type="dxa"/>
          </w:tcPr>
          <w:p w14:paraId="421CC540" w14:textId="77777777" w:rsidR="001D647E" w:rsidRDefault="00F127D7">
            <w:pPr>
              <w:pStyle w:val="TableParagraph"/>
              <w:spacing w:before="61"/>
              <w:ind w:left="86"/>
              <w:rPr>
                <w:sz w:val="20"/>
              </w:rPr>
            </w:pPr>
            <w:r>
              <w:rPr>
                <w:spacing w:val="-2"/>
                <w:sz w:val="20"/>
              </w:rPr>
              <w:t>060716500998</w:t>
            </w:r>
          </w:p>
        </w:tc>
        <w:tc>
          <w:tcPr>
            <w:tcW w:w="1657" w:type="dxa"/>
          </w:tcPr>
          <w:p w14:paraId="64C80802" w14:textId="77777777" w:rsidR="001D647E" w:rsidRDefault="00F127D7">
            <w:pPr>
              <w:pStyle w:val="TableParagraph"/>
              <w:spacing w:before="61"/>
              <w:ind w:left="87"/>
              <w:rPr>
                <w:sz w:val="20"/>
              </w:rPr>
            </w:pPr>
            <w:r>
              <w:rPr>
                <w:spacing w:val="-2"/>
                <w:sz w:val="20"/>
              </w:rPr>
              <w:t>Турция</w:t>
            </w:r>
          </w:p>
        </w:tc>
        <w:tc>
          <w:tcPr>
            <w:tcW w:w="1657" w:type="dxa"/>
          </w:tcPr>
          <w:p w14:paraId="68E813CF" w14:textId="77777777" w:rsidR="001D647E" w:rsidRDefault="00F127D7">
            <w:pPr>
              <w:pStyle w:val="TableParagraph"/>
              <w:spacing w:before="61"/>
              <w:ind w:left="88"/>
              <w:rPr>
                <w:sz w:val="20"/>
              </w:rPr>
            </w:pPr>
            <w:r>
              <w:rPr>
                <w:spacing w:val="-2"/>
                <w:sz w:val="20"/>
              </w:rPr>
              <w:t>Trakya</w:t>
            </w:r>
          </w:p>
        </w:tc>
        <w:tc>
          <w:tcPr>
            <w:tcW w:w="1380" w:type="dxa"/>
          </w:tcPr>
          <w:p w14:paraId="2A4CD94C" w14:textId="77777777" w:rsidR="001D647E" w:rsidRDefault="00F127D7">
            <w:pPr>
              <w:pStyle w:val="TableParagraph"/>
              <w:spacing w:before="61"/>
              <w:ind w:left="88"/>
              <w:rPr>
                <w:sz w:val="20"/>
              </w:rPr>
            </w:pPr>
            <w:r>
              <w:rPr>
                <w:spacing w:val="-5"/>
                <w:sz w:val="20"/>
              </w:rPr>
              <w:t>IT</w:t>
            </w:r>
          </w:p>
        </w:tc>
      </w:tr>
    </w:tbl>
    <w:p w14:paraId="6277BAA0" w14:textId="77777777" w:rsidR="001D647E" w:rsidRDefault="001D647E">
      <w:pPr>
        <w:pStyle w:val="TableParagraph"/>
        <w:rPr>
          <w:sz w:val="20"/>
        </w:rPr>
        <w:sectPr w:rsidR="001D647E">
          <w:type w:val="continuous"/>
          <w:pgSz w:w="11900" w:h="16840"/>
          <w:pgMar w:top="84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46"/>
        <w:gridCol w:w="902"/>
        <w:gridCol w:w="829"/>
        <w:gridCol w:w="1933"/>
        <w:gridCol w:w="1381"/>
        <w:gridCol w:w="1657"/>
        <w:gridCol w:w="1657"/>
        <w:gridCol w:w="1380"/>
      </w:tblGrid>
      <w:tr w:rsidR="001D647E" w14:paraId="11586CCD" w14:textId="77777777">
        <w:trPr>
          <w:trHeight w:val="1031"/>
        </w:trPr>
        <w:tc>
          <w:tcPr>
            <w:tcW w:w="446" w:type="dxa"/>
          </w:tcPr>
          <w:p w14:paraId="263F6DE9" w14:textId="77777777" w:rsidR="001D647E" w:rsidRDefault="00F127D7">
            <w:pPr>
              <w:pStyle w:val="TableParagraph"/>
              <w:spacing w:before="61"/>
              <w:ind w:left="10"/>
              <w:jc w:val="center"/>
              <w:rPr>
                <w:sz w:val="20"/>
              </w:rPr>
            </w:pPr>
            <w:r>
              <w:rPr>
                <w:spacing w:val="-10"/>
                <w:sz w:val="20"/>
              </w:rPr>
              <w:lastRenderedPageBreak/>
              <w:t>4</w:t>
            </w:r>
          </w:p>
        </w:tc>
        <w:tc>
          <w:tcPr>
            <w:tcW w:w="902" w:type="dxa"/>
            <w:vMerge w:val="restart"/>
            <w:tcBorders>
              <w:top w:val="nil"/>
            </w:tcBorders>
          </w:tcPr>
          <w:p w14:paraId="6A6838B1" w14:textId="77777777" w:rsidR="001D647E" w:rsidRDefault="001D647E">
            <w:pPr>
              <w:pStyle w:val="TableParagraph"/>
              <w:spacing w:before="0"/>
            </w:pPr>
          </w:p>
        </w:tc>
        <w:tc>
          <w:tcPr>
            <w:tcW w:w="829" w:type="dxa"/>
            <w:vMerge w:val="restart"/>
            <w:tcBorders>
              <w:top w:val="nil"/>
            </w:tcBorders>
          </w:tcPr>
          <w:p w14:paraId="3B53CF38" w14:textId="77777777" w:rsidR="001D647E" w:rsidRDefault="001D647E">
            <w:pPr>
              <w:pStyle w:val="TableParagraph"/>
              <w:spacing w:before="0"/>
            </w:pPr>
          </w:p>
        </w:tc>
        <w:tc>
          <w:tcPr>
            <w:tcW w:w="1933" w:type="dxa"/>
          </w:tcPr>
          <w:p w14:paraId="194166EC" w14:textId="77777777" w:rsidR="001D647E" w:rsidRDefault="00F127D7">
            <w:pPr>
              <w:pStyle w:val="TableParagraph"/>
              <w:spacing w:before="61"/>
              <w:ind w:left="86"/>
              <w:rPr>
                <w:sz w:val="20"/>
              </w:rPr>
            </w:pPr>
            <w:r>
              <w:rPr>
                <w:sz w:val="20"/>
              </w:rPr>
              <w:t>Болат</w:t>
            </w:r>
            <w:r>
              <w:rPr>
                <w:spacing w:val="-10"/>
                <w:sz w:val="20"/>
              </w:rPr>
              <w:t xml:space="preserve"> </w:t>
            </w:r>
            <w:r>
              <w:rPr>
                <w:spacing w:val="-4"/>
                <w:sz w:val="20"/>
              </w:rPr>
              <w:t>Аида</w:t>
            </w:r>
          </w:p>
        </w:tc>
        <w:tc>
          <w:tcPr>
            <w:tcW w:w="1381" w:type="dxa"/>
          </w:tcPr>
          <w:p w14:paraId="7D161B76" w14:textId="77777777" w:rsidR="001D647E" w:rsidRDefault="00F127D7">
            <w:pPr>
              <w:pStyle w:val="TableParagraph"/>
              <w:spacing w:before="61"/>
              <w:ind w:left="7" w:right="10"/>
              <w:jc w:val="center"/>
              <w:rPr>
                <w:sz w:val="20"/>
              </w:rPr>
            </w:pPr>
            <w:r>
              <w:rPr>
                <w:spacing w:val="-2"/>
                <w:sz w:val="20"/>
              </w:rPr>
              <w:t>060707651107</w:t>
            </w:r>
          </w:p>
        </w:tc>
        <w:tc>
          <w:tcPr>
            <w:tcW w:w="1657" w:type="dxa"/>
          </w:tcPr>
          <w:p w14:paraId="542872C1" w14:textId="77777777" w:rsidR="001D647E" w:rsidRDefault="00F127D7">
            <w:pPr>
              <w:pStyle w:val="TableParagraph"/>
              <w:spacing w:before="61" w:line="225" w:lineRule="exact"/>
              <w:ind w:left="87"/>
              <w:rPr>
                <w:sz w:val="20"/>
              </w:rPr>
            </w:pPr>
            <w:r>
              <w:rPr>
                <w:spacing w:val="-2"/>
                <w:sz w:val="20"/>
              </w:rPr>
              <w:t>Чехия,</w:t>
            </w:r>
          </w:p>
          <w:p w14:paraId="2EC73DBE" w14:textId="77777777" w:rsidR="001D647E" w:rsidRDefault="00F127D7">
            <w:pPr>
              <w:pStyle w:val="TableParagraph"/>
              <w:spacing w:before="0" w:line="225" w:lineRule="exact"/>
              <w:ind w:left="137"/>
              <w:rPr>
                <w:sz w:val="20"/>
              </w:rPr>
            </w:pPr>
            <w:r>
              <w:rPr>
                <w:spacing w:val="-6"/>
                <w:sz w:val="20"/>
              </w:rPr>
              <w:t>г.</w:t>
            </w:r>
            <w:r>
              <w:rPr>
                <w:spacing w:val="7"/>
                <w:sz w:val="20"/>
              </w:rPr>
              <w:t xml:space="preserve"> </w:t>
            </w:r>
            <w:r>
              <w:rPr>
                <w:spacing w:val="-6"/>
                <w:sz w:val="20"/>
              </w:rPr>
              <w:t>Кутна-Гора</w:t>
            </w:r>
          </w:p>
        </w:tc>
        <w:tc>
          <w:tcPr>
            <w:tcW w:w="1657" w:type="dxa"/>
          </w:tcPr>
          <w:p w14:paraId="2C985D85" w14:textId="77777777" w:rsidR="001D647E" w:rsidRDefault="00F127D7">
            <w:pPr>
              <w:pStyle w:val="TableParagraph"/>
              <w:spacing w:before="69" w:line="230" w:lineRule="auto"/>
              <w:ind w:left="88" w:right="335"/>
              <w:rPr>
                <w:sz w:val="20"/>
              </w:rPr>
            </w:pPr>
            <w:r>
              <w:rPr>
                <w:spacing w:val="-2"/>
                <w:sz w:val="20"/>
              </w:rPr>
              <w:t xml:space="preserve">Juventus- </w:t>
            </w:r>
            <w:r>
              <w:rPr>
                <w:sz w:val="20"/>
              </w:rPr>
              <w:t>Jazykova</w:t>
            </w:r>
            <w:r>
              <w:rPr>
                <w:spacing w:val="-13"/>
                <w:sz w:val="20"/>
              </w:rPr>
              <w:t xml:space="preserve"> </w:t>
            </w:r>
            <w:r>
              <w:rPr>
                <w:sz w:val="20"/>
              </w:rPr>
              <w:t>skola</w:t>
            </w:r>
          </w:p>
        </w:tc>
        <w:tc>
          <w:tcPr>
            <w:tcW w:w="1380" w:type="dxa"/>
          </w:tcPr>
          <w:p w14:paraId="6C487355" w14:textId="77777777" w:rsidR="001D647E" w:rsidRDefault="00F127D7">
            <w:pPr>
              <w:pStyle w:val="TableParagraph"/>
              <w:spacing w:before="69" w:line="230" w:lineRule="auto"/>
              <w:ind w:left="88" w:right="60"/>
              <w:rPr>
                <w:sz w:val="20"/>
              </w:rPr>
            </w:pPr>
            <w:r>
              <w:rPr>
                <w:spacing w:val="-2"/>
                <w:sz w:val="20"/>
              </w:rPr>
              <w:t xml:space="preserve">Продюсерски </w:t>
            </w:r>
            <w:r>
              <w:rPr>
                <w:spacing w:val="-10"/>
                <w:sz w:val="20"/>
              </w:rPr>
              <w:t>й</w:t>
            </w:r>
          </w:p>
          <w:p w14:paraId="327D70AD" w14:textId="77777777" w:rsidR="001D647E" w:rsidRDefault="00F127D7">
            <w:pPr>
              <w:pStyle w:val="TableParagraph"/>
              <w:spacing w:before="0" w:line="230" w:lineRule="auto"/>
              <w:ind w:left="88" w:right="167" w:firstLine="50"/>
              <w:rPr>
                <w:sz w:val="20"/>
              </w:rPr>
            </w:pPr>
            <w:r>
              <w:rPr>
                <w:sz w:val="20"/>
              </w:rPr>
              <w:t>и</w:t>
            </w:r>
            <w:r>
              <w:rPr>
                <w:spacing w:val="-13"/>
                <w:sz w:val="20"/>
              </w:rPr>
              <w:t xml:space="preserve"> </w:t>
            </w:r>
            <w:r>
              <w:rPr>
                <w:sz w:val="20"/>
              </w:rPr>
              <w:t xml:space="preserve">эстрадный </w:t>
            </w:r>
            <w:r>
              <w:rPr>
                <w:spacing w:val="-2"/>
                <w:sz w:val="20"/>
              </w:rPr>
              <w:t>вокал</w:t>
            </w:r>
          </w:p>
        </w:tc>
      </w:tr>
      <w:tr w:rsidR="001D647E" w14:paraId="7D0359DB" w14:textId="77777777">
        <w:trPr>
          <w:trHeight w:val="591"/>
        </w:trPr>
        <w:tc>
          <w:tcPr>
            <w:tcW w:w="446" w:type="dxa"/>
          </w:tcPr>
          <w:p w14:paraId="0852A0AF" w14:textId="77777777" w:rsidR="001D647E" w:rsidRDefault="00F127D7">
            <w:pPr>
              <w:pStyle w:val="TableParagraph"/>
              <w:spacing w:before="61"/>
              <w:ind w:left="10"/>
              <w:jc w:val="center"/>
              <w:rPr>
                <w:sz w:val="20"/>
              </w:rPr>
            </w:pPr>
            <w:r>
              <w:rPr>
                <w:spacing w:val="-10"/>
                <w:sz w:val="20"/>
              </w:rPr>
              <w:t>5</w:t>
            </w:r>
          </w:p>
        </w:tc>
        <w:tc>
          <w:tcPr>
            <w:tcW w:w="902" w:type="dxa"/>
            <w:vMerge/>
            <w:tcBorders>
              <w:top w:val="nil"/>
            </w:tcBorders>
          </w:tcPr>
          <w:p w14:paraId="64EB137E" w14:textId="77777777" w:rsidR="001D647E" w:rsidRDefault="001D647E">
            <w:pPr>
              <w:rPr>
                <w:sz w:val="2"/>
                <w:szCs w:val="2"/>
              </w:rPr>
            </w:pPr>
          </w:p>
        </w:tc>
        <w:tc>
          <w:tcPr>
            <w:tcW w:w="829" w:type="dxa"/>
            <w:vMerge/>
            <w:tcBorders>
              <w:top w:val="nil"/>
            </w:tcBorders>
          </w:tcPr>
          <w:p w14:paraId="2957B246" w14:textId="77777777" w:rsidR="001D647E" w:rsidRDefault="001D647E">
            <w:pPr>
              <w:rPr>
                <w:sz w:val="2"/>
                <w:szCs w:val="2"/>
              </w:rPr>
            </w:pPr>
          </w:p>
        </w:tc>
        <w:tc>
          <w:tcPr>
            <w:tcW w:w="1933" w:type="dxa"/>
          </w:tcPr>
          <w:p w14:paraId="245EF7AE" w14:textId="77777777" w:rsidR="001D647E" w:rsidRDefault="00F127D7">
            <w:pPr>
              <w:pStyle w:val="TableParagraph"/>
              <w:spacing w:before="61"/>
              <w:ind w:left="86"/>
              <w:rPr>
                <w:sz w:val="20"/>
              </w:rPr>
            </w:pPr>
            <w:r>
              <w:rPr>
                <w:sz w:val="20"/>
              </w:rPr>
              <w:t>Есмаханов</w:t>
            </w:r>
            <w:r>
              <w:rPr>
                <w:spacing w:val="-6"/>
                <w:sz w:val="20"/>
              </w:rPr>
              <w:t xml:space="preserve"> </w:t>
            </w:r>
            <w:r>
              <w:rPr>
                <w:spacing w:val="-2"/>
                <w:sz w:val="20"/>
              </w:rPr>
              <w:t>Шоқан</w:t>
            </w:r>
          </w:p>
        </w:tc>
        <w:tc>
          <w:tcPr>
            <w:tcW w:w="1381" w:type="dxa"/>
          </w:tcPr>
          <w:p w14:paraId="6A50964A" w14:textId="77777777" w:rsidR="001D647E" w:rsidRDefault="00F127D7">
            <w:pPr>
              <w:pStyle w:val="TableParagraph"/>
              <w:spacing w:before="61"/>
              <w:ind w:left="12" w:right="10"/>
              <w:jc w:val="center"/>
              <w:rPr>
                <w:sz w:val="20"/>
              </w:rPr>
            </w:pPr>
            <w:r>
              <w:rPr>
                <w:spacing w:val="-2"/>
                <w:sz w:val="20"/>
              </w:rPr>
              <w:t>051214500652</w:t>
            </w:r>
          </w:p>
        </w:tc>
        <w:tc>
          <w:tcPr>
            <w:tcW w:w="1657" w:type="dxa"/>
          </w:tcPr>
          <w:p w14:paraId="30A28B0C" w14:textId="77777777" w:rsidR="001D647E" w:rsidRDefault="00F127D7">
            <w:pPr>
              <w:pStyle w:val="TableParagraph"/>
              <w:spacing w:before="61"/>
              <w:ind w:left="87"/>
              <w:rPr>
                <w:sz w:val="20"/>
              </w:rPr>
            </w:pPr>
            <w:r>
              <w:rPr>
                <w:sz w:val="20"/>
              </w:rPr>
              <w:t>Турция.</w:t>
            </w:r>
            <w:r>
              <w:rPr>
                <w:spacing w:val="-14"/>
                <w:sz w:val="20"/>
              </w:rPr>
              <w:t xml:space="preserve"> </w:t>
            </w:r>
            <w:r>
              <w:rPr>
                <w:spacing w:val="-2"/>
                <w:sz w:val="20"/>
              </w:rPr>
              <w:t>Стабул</w:t>
            </w:r>
          </w:p>
        </w:tc>
        <w:tc>
          <w:tcPr>
            <w:tcW w:w="1657" w:type="dxa"/>
          </w:tcPr>
          <w:p w14:paraId="66BD0FFE" w14:textId="77777777" w:rsidR="001D647E" w:rsidRDefault="00F127D7">
            <w:pPr>
              <w:pStyle w:val="TableParagraph"/>
              <w:spacing w:before="69" w:line="230" w:lineRule="auto"/>
              <w:ind w:left="88"/>
              <w:rPr>
                <w:sz w:val="20"/>
              </w:rPr>
            </w:pPr>
            <w:r>
              <w:rPr>
                <w:sz w:val="20"/>
              </w:rPr>
              <w:t>Istanbul</w:t>
            </w:r>
            <w:r>
              <w:rPr>
                <w:spacing w:val="-13"/>
                <w:sz w:val="20"/>
              </w:rPr>
              <w:t xml:space="preserve"> </w:t>
            </w:r>
            <w:r>
              <w:rPr>
                <w:sz w:val="20"/>
              </w:rPr>
              <w:t>Kent</w:t>
            </w:r>
            <w:r>
              <w:rPr>
                <w:spacing w:val="-12"/>
                <w:sz w:val="20"/>
              </w:rPr>
              <w:t xml:space="preserve"> </w:t>
            </w:r>
            <w:r>
              <w:rPr>
                <w:sz w:val="20"/>
              </w:rPr>
              <w:t xml:space="preserve">Uni </w:t>
            </w:r>
            <w:r>
              <w:rPr>
                <w:spacing w:val="-2"/>
                <w:sz w:val="20"/>
              </w:rPr>
              <w:t>versity</w:t>
            </w:r>
          </w:p>
        </w:tc>
        <w:tc>
          <w:tcPr>
            <w:tcW w:w="1380" w:type="dxa"/>
          </w:tcPr>
          <w:p w14:paraId="7E1B6BCC" w14:textId="77777777" w:rsidR="001D647E" w:rsidRDefault="00F127D7">
            <w:pPr>
              <w:pStyle w:val="TableParagraph"/>
              <w:spacing w:before="69" w:line="230" w:lineRule="auto"/>
              <w:ind w:left="138" w:right="131" w:hanging="50"/>
              <w:rPr>
                <w:sz w:val="20"/>
              </w:rPr>
            </w:pPr>
            <w:r>
              <w:rPr>
                <w:spacing w:val="-2"/>
                <w:sz w:val="20"/>
              </w:rPr>
              <w:t>Дизайнер интерьера</w:t>
            </w:r>
          </w:p>
        </w:tc>
      </w:tr>
      <w:tr w:rsidR="001D647E" w14:paraId="1AE9440A" w14:textId="77777777">
        <w:trPr>
          <w:trHeight w:val="591"/>
        </w:trPr>
        <w:tc>
          <w:tcPr>
            <w:tcW w:w="446" w:type="dxa"/>
          </w:tcPr>
          <w:p w14:paraId="049B245E" w14:textId="77777777" w:rsidR="001D647E" w:rsidRDefault="00F127D7">
            <w:pPr>
              <w:pStyle w:val="TableParagraph"/>
              <w:spacing w:before="61"/>
              <w:ind w:left="10"/>
              <w:jc w:val="center"/>
              <w:rPr>
                <w:sz w:val="20"/>
              </w:rPr>
            </w:pPr>
            <w:r>
              <w:rPr>
                <w:spacing w:val="-10"/>
                <w:sz w:val="20"/>
              </w:rPr>
              <w:t>6</w:t>
            </w:r>
          </w:p>
        </w:tc>
        <w:tc>
          <w:tcPr>
            <w:tcW w:w="902" w:type="dxa"/>
            <w:vMerge/>
            <w:tcBorders>
              <w:top w:val="nil"/>
            </w:tcBorders>
          </w:tcPr>
          <w:p w14:paraId="4ECEDCB9" w14:textId="77777777" w:rsidR="001D647E" w:rsidRDefault="001D647E">
            <w:pPr>
              <w:rPr>
                <w:sz w:val="2"/>
                <w:szCs w:val="2"/>
              </w:rPr>
            </w:pPr>
          </w:p>
        </w:tc>
        <w:tc>
          <w:tcPr>
            <w:tcW w:w="829" w:type="dxa"/>
            <w:vMerge/>
            <w:tcBorders>
              <w:top w:val="nil"/>
            </w:tcBorders>
          </w:tcPr>
          <w:p w14:paraId="70F69659" w14:textId="77777777" w:rsidR="001D647E" w:rsidRDefault="001D647E">
            <w:pPr>
              <w:rPr>
                <w:sz w:val="2"/>
                <w:szCs w:val="2"/>
              </w:rPr>
            </w:pPr>
          </w:p>
        </w:tc>
        <w:tc>
          <w:tcPr>
            <w:tcW w:w="1933" w:type="dxa"/>
          </w:tcPr>
          <w:p w14:paraId="3EF2B8D0" w14:textId="77777777" w:rsidR="001D647E" w:rsidRDefault="00F127D7">
            <w:pPr>
              <w:pStyle w:val="TableParagraph"/>
              <w:spacing w:before="61"/>
              <w:ind w:left="86"/>
              <w:rPr>
                <w:sz w:val="20"/>
              </w:rPr>
            </w:pPr>
            <w:r>
              <w:rPr>
                <w:spacing w:val="-2"/>
                <w:sz w:val="20"/>
              </w:rPr>
              <w:t>Сапарбекова</w:t>
            </w:r>
            <w:r>
              <w:rPr>
                <w:sz w:val="20"/>
              </w:rPr>
              <w:t xml:space="preserve"> </w:t>
            </w:r>
            <w:r>
              <w:rPr>
                <w:spacing w:val="-2"/>
                <w:sz w:val="20"/>
              </w:rPr>
              <w:t>Аизия</w:t>
            </w:r>
          </w:p>
        </w:tc>
        <w:tc>
          <w:tcPr>
            <w:tcW w:w="1381" w:type="dxa"/>
          </w:tcPr>
          <w:p w14:paraId="00A8CD5F" w14:textId="77777777" w:rsidR="001D647E" w:rsidRDefault="00F127D7">
            <w:pPr>
              <w:pStyle w:val="TableParagraph"/>
              <w:spacing w:before="61"/>
              <w:ind w:left="2" w:right="12"/>
              <w:jc w:val="center"/>
              <w:rPr>
                <w:sz w:val="20"/>
              </w:rPr>
            </w:pPr>
            <w:r>
              <w:rPr>
                <w:spacing w:val="-2"/>
                <w:sz w:val="20"/>
              </w:rPr>
              <w:t>060111650832</w:t>
            </w:r>
          </w:p>
        </w:tc>
        <w:tc>
          <w:tcPr>
            <w:tcW w:w="1657" w:type="dxa"/>
          </w:tcPr>
          <w:p w14:paraId="66DB65C3" w14:textId="77777777" w:rsidR="001D647E" w:rsidRDefault="00F127D7">
            <w:pPr>
              <w:pStyle w:val="TableParagraph"/>
              <w:spacing w:before="69" w:line="230" w:lineRule="auto"/>
              <w:ind w:left="87" w:right="235"/>
              <w:rPr>
                <w:sz w:val="20"/>
              </w:rPr>
            </w:pPr>
            <w:r>
              <w:rPr>
                <w:spacing w:val="-2"/>
                <w:sz w:val="20"/>
              </w:rPr>
              <w:t>Южная</w:t>
            </w:r>
            <w:r>
              <w:rPr>
                <w:spacing w:val="-11"/>
                <w:sz w:val="20"/>
              </w:rPr>
              <w:t xml:space="preserve"> </w:t>
            </w:r>
            <w:r>
              <w:rPr>
                <w:spacing w:val="-2"/>
                <w:sz w:val="20"/>
              </w:rPr>
              <w:t xml:space="preserve">Корея, </w:t>
            </w:r>
            <w:r>
              <w:rPr>
                <w:sz w:val="20"/>
              </w:rPr>
              <w:t>г. Сеул</w:t>
            </w:r>
          </w:p>
        </w:tc>
        <w:tc>
          <w:tcPr>
            <w:tcW w:w="1657" w:type="dxa"/>
          </w:tcPr>
          <w:p w14:paraId="09DBE926" w14:textId="77777777" w:rsidR="001D647E" w:rsidRDefault="00F127D7">
            <w:pPr>
              <w:pStyle w:val="TableParagraph"/>
              <w:spacing w:before="61"/>
              <w:ind w:left="88"/>
              <w:rPr>
                <w:sz w:val="20"/>
              </w:rPr>
            </w:pPr>
            <w:r>
              <w:rPr>
                <w:sz w:val="20"/>
              </w:rPr>
              <w:t>Seoul</w:t>
            </w:r>
            <w:r>
              <w:rPr>
                <w:spacing w:val="-12"/>
                <w:sz w:val="20"/>
              </w:rPr>
              <w:t xml:space="preserve"> </w:t>
            </w:r>
            <w:r>
              <w:rPr>
                <w:sz w:val="20"/>
              </w:rPr>
              <w:t xml:space="preserve">Art </w:t>
            </w:r>
            <w:r>
              <w:rPr>
                <w:spacing w:val="-2"/>
                <w:sz w:val="20"/>
              </w:rPr>
              <w:t>School</w:t>
            </w:r>
          </w:p>
        </w:tc>
        <w:tc>
          <w:tcPr>
            <w:tcW w:w="1380" w:type="dxa"/>
          </w:tcPr>
          <w:p w14:paraId="548C06AF" w14:textId="77777777" w:rsidR="001D647E" w:rsidRDefault="00F127D7">
            <w:pPr>
              <w:pStyle w:val="TableParagraph"/>
              <w:spacing w:before="61"/>
              <w:ind w:left="88"/>
              <w:rPr>
                <w:sz w:val="20"/>
              </w:rPr>
            </w:pPr>
            <w:r>
              <w:rPr>
                <w:spacing w:val="-2"/>
                <w:sz w:val="20"/>
              </w:rPr>
              <w:t>Хореограф</w:t>
            </w:r>
          </w:p>
        </w:tc>
      </w:tr>
      <w:tr w:rsidR="001D647E" w14:paraId="0A383DB9" w14:textId="77777777">
        <w:trPr>
          <w:trHeight w:val="591"/>
        </w:trPr>
        <w:tc>
          <w:tcPr>
            <w:tcW w:w="446" w:type="dxa"/>
          </w:tcPr>
          <w:p w14:paraId="01E3ECA8" w14:textId="77777777" w:rsidR="001D647E" w:rsidRDefault="00F127D7">
            <w:pPr>
              <w:pStyle w:val="TableParagraph"/>
              <w:spacing w:before="61"/>
              <w:ind w:left="10"/>
              <w:jc w:val="center"/>
              <w:rPr>
                <w:sz w:val="20"/>
              </w:rPr>
            </w:pPr>
            <w:r>
              <w:rPr>
                <w:spacing w:val="-10"/>
                <w:sz w:val="20"/>
              </w:rPr>
              <w:t>7</w:t>
            </w:r>
          </w:p>
        </w:tc>
        <w:tc>
          <w:tcPr>
            <w:tcW w:w="902" w:type="dxa"/>
            <w:vMerge/>
            <w:tcBorders>
              <w:top w:val="nil"/>
            </w:tcBorders>
          </w:tcPr>
          <w:p w14:paraId="1FFAA547" w14:textId="77777777" w:rsidR="001D647E" w:rsidRDefault="001D647E">
            <w:pPr>
              <w:rPr>
                <w:sz w:val="2"/>
                <w:szCs w:val="2"/>
              </w:rPr>
            </w:pPr>
          </w:p>
        </w:tc>
        <w:tc>
          <w:tcPr>
            <w:tcW w:w="829" w:type="dxa"/>
            <w:vMerge/>
            <w:tcBorders>
              <w:top w:val="nil"/>
            </w:tcBorders>
          </w:tcPr>
          <w:p w14:paraId="6DA349C4" w14:textId="77777777" w:rsidR="001D647E" w:rsidRDefault="001D647E">
            <w:pPr>
              <w:rPr>
                <w:sz w:val="2"/>
                <w:szCs w:val="2"/>
              </w:rPr>
            </w:pPr>
          </w:p>
        </w:tc>
        <w:tc>
          <w:tcPr>
            <w:tcW w:w="1933" w:type="dxa"/>
          </w:tcPr>
          <w:p w14:paraId="2C51E528" w14:textId="77777777" w:rsidR="001D647E" w:rsidRDefault="00F127D7">
            <w:pPr>
              <w:pStyle w:val="TableParagraph"/>
              <w:spacing w:before="69" w:line="230" w:lineRule="auto"/>
              <w:ind w:left="86"/>
              <w:rPr>
                <w:sz w:val="20"/>
              </w:rPr>
            </w:pPr>
            <w:r>
              <w:rPr>
                <w:spacing w:val="-2"/>
                <w:sz w:val="20"/>
              </w:rPr>
              <w:t>Сериков</w:t>
            </w:r>
            <w:r>
              <w:rPr>
                <w:spacing w:val="-11"/>
                <w:sz w:val="20"/>
              </w:rPr>
              <w:t xml:space="preserve"> </w:t>
            </w:r>
            <w:r>
              <w:rPr>
                <w:spacing w:val="-2"/>
                <w:sz w:val="20"/>
              </w:rPr>
              <w:t>Жанторе Берікұлы</w:t>
            </w:r>
          </w:p>
        </w:tc>
        <w:tc>
          <w:tcPr>
            <w:tcW w:w="1381" w:type="dxa"/>
          </w:tcPr>
          <w:p w14:paraId="5CD0FA3C" w14:textId="77777777" w:rsidR="001D647E" w:rsidRDefault="00F127D7">
            <w:pPr>
              <w:pStyle w:val="TableParagraph"/>
              <w:spacing w:before="61"/>
              <w:ind w:left="12" w:right="10"/>
              <w:jc w:val="center"/>
              <w:rPr>
                <w:sz w:val="20"/>
              </w:rPr>
            </w:pPr>
            <w:r>
              <w:rPr>
                <w:spacing w:val="-2"/>
                <w:sz w:val="20"/>
              </w:rPr>
              <w:t>050601551310</w:t>
            </w:r>
          </w:p>
        </w:tc>
        <w:tc>
          <w:tcPr>
            <w:tcW w:w="1657" w:type="dxa"/>
          </w:tcPr>
          <w:p w14:paraId="581CAD4E" w14:textId="77777777" w:rsidR="001D647E" w:rsidRDefault="00F127D7">
            <w:pPr>
              <w:pStyle w:val="TableParagraph"/>
              <w:spacing w:before="61"/>
              <w:ind w:left="87"/>
              <w:rPr>
                <w:sz w:val="20"/>
              </w:rPr>
            </w:pPr>
            <w:r>
              <w:rPr>
                <w:spacing w:val="-2"/>
                <w:sz w:val="20"/>
              </w:rPr>
              <w:t>Турция</w:t>
            </w:r>
          </w:p>
        </w:tc>
        <w:tc>
          <w:tcPr>
            <w:tcW w:w="1657" w:type="dxa"/>
          </w:tcPr>
          <w:p w14:paraId="5F317D8C" w14:textId="77777777" w:rsidR="001D647E" w:rsidRDefault="00F127D7">
            <w:pPr>
              <w:pStyle w:val="TableParagraph"/>
              <w:spacing w:before="69" w:line="230" w:lineRule="auto"/>
              <w:ind w:left="88" w:right="124"/>
              <w:rPr>
                <w:sz w:val="20"/>
              </w:rPr>
            </w:pPr>
            <w:r>
              <w:rPr>
                <w:spacing w:val="-2"/>
                <w:sz w:val="20"/>
              </w:rPr>
              <w:t xml:space="preserve">Sakarya </w:t>
            </w:r>
            <w:r>
              <w:rPr>
                <w:sz w:val="20"/>
              </w:rPr>
              <w:t>University</w:t>
            </w:r>
            <w:r>
              <w:rPr>
                <w:spacing w:val="-13"/>
                <w:sz w:val="20"/>
              </w:rPr>
              <w:t xml:space="preserve"> </w:t>
            </w:r>
            <w:r>
              <w:rPr>
                <w:sz w:val="20"/>
              </w:rPr>
              <w:t>(SAU)</w:t>
            </w:r>
          </w:p>
        </w:tc>
        <w:tc>
          <w:tcPr>
            <w:tcW w:w="1380" w:type="dxa"/>
          </w:tcPr>
          <w:p w14:paraId="08AA5980" w14:textId="77777777" w:rsidR="001D647E" w:rsidRDefault="00F127D7">
            <w:pPr>
              <w:pStyle w:val="TableParagraph"/>
              <w:spacing w:before="61"/>
              <w:ind w:left="88"/>
              <w:rPr>
                <w:sz w:val="20"/>
              </w:rPr>
            </w:pPr>
            <w:r>
              <w:rPr>
                <w:spacing w:val="-5"/>
                <w:sz w:val="20"/>
              </w:rPr>
              <w:t>ІТ</w:t>
            </w:r>
          </w:p>
        </w:tc>
      </w:tr>
      <w:tr w:rsidR="001D647E" w14:paraId="69B97F9B" w14:textId="77777777">
        <w:trPr>
          <w:trHeight w:val="591"/>
        </w:trPr>
        <w:tc>
          <w:tcPr>
            <w:tcW w:w="446" w:type="dxa"/>
          </w:tcPr>
          <w:p w14:paraId="2AA49ADB" w14:textId="77777777" w:rsidR="001D647E" w:rsidRDefault="00F127D7">
            <w:pPr>
              <w:pStyle w:val="TableParagraph"/>
              <w:spacing w:before="61"/>
              <w:ind w:left="10"/>
              <w:jc w:val="center"/>
              <w:rPr>
                <w:sz w:val="20"/>
              </w:rPr>
            </w:pPr>
            <w:r>
              <w:rPr>
                <w:spacing w:val="-10"/>
                <w:sz w:val="20"/>
              </w:rPr>
              <w:t>8</w:t>
            </w:r>
          </w:p>
        </w:tc>
        <w:tc>
          <w:tcPr>
            <w:tcW w:w="902" w:type="dxa"/>
            <w:vMerge/>
            <w:tcBorders>
              <w:top w:val="nil"/>
            </w:tcBorders>
          </w:tcPr>
          <w:p w14:paraId="07D58354" w14:textId="77777777" w:rsidR="001D647E" w:rsidRDefault="001D647E">
            <w:pPr>
              <w:rPr>
                <w:sz w:val="2"/>
                <w:szCs w:val="2"/>
              </w:rPr>
            </w:pPr>
          </w:p>
        </w:tc>
        <w:tc>
          <w:tcPr>
            <w:tcW w:w="829" w:type="dxa"/>
            <w:vMerge/>
            <w:tcBorders>
              <w:top w:val="nil"/>
            </w:tcBorders>
          </w:tcPr>
          <w:p w14:paraId="251BD0BC" w14:textId="77777777" w:rsidR="001D647E" w:rsidRDefault="001D647E">
            <w:pPr>
              <w:rPr>
                <w:sz w:val="2"/>
                <w:szCs w:val="2"/>
              </w:rPr>
            </w:pPr>
          </w:p>
        </w:tc>
        <w:tc>
          <w:tcPr>
            <w:tcW w:w="1933" w:type="dxa"/>
          </w:tcPr>
          <w:p w14:paraId="37237E03" w14:textId="77777777" w:rsidR="001D647E" w:rsidRDefault="00F127D7">
            <w:pPr>
              <w:pStyle w:val="TableParagraph"/>
              <w:spacing w:before="69" w:line="230" w:lineRule="auto"/>
              <w:ind w:left="86" w:right="487"/>
              <w:rPr>
                <w:sz w:val="20"/>
              </w:rPr>
            </w:pPr>
            <w:r>
              <w:rPr>
                <w:sz w:val="20"/>
              </w:rPr>
              <w:t>Домбаев</w:t>
            </w:r>
            <w:r>
              <w:rPr>
                <w:spacing w:val="-13"/>
                <w:sz w:val="20"/>
              </w:rPr>
              <w:t xml:space="preserve"> </w:t>
            </w:r>
            <w:r>
              <w:rPr>
                <w:sz w:val="20"/>
              </w:rPr>
              <w:t xml:space="preserve">Елжан </w:t>
            </w:r>
            <w:r>
              <w:rPr>
                <w:spacing w:val="-2"/>
                <w:sz w:val="20"/>
              </w:rPr>
              <w:t>Бауыржанұлы</w:t>
            </w:r>
          </w:p>
        </w:tc>
        <w:tc>
          <w:tcPr>
            <w:tcW w:w="1381" w:type="dxa"/>
          </w:tcPr>
          <w:p w14:paraId="67A5F807" w14:textId="77777777" w:rsidR="001D647E" w:rsidRDefault="00F127D7">
            <w:pPr>
              <w:pStyle w:val="TableParagraph"/>
              <w:spacing w:before="61"/>
              <w:ind w:left="7" w:right="10"/>
              <w:jc w:val="center"/>
              <w:rPr>
                <w:sz w:val="20"/>
              </w:rPr>
            </w:pPr>
            <w:r>
              <w:rPr>
                <w:spacing w:val="-2"/>
                <w:sz w:val="20"/>
              </w:rPr>
              <w:t>051130551785</w:t>
            </w:r>
          </w:p>
        </w:tc>
        <w:tc>
          <w:tcPr>
            <w:tcW w:w="1657" w:type="dxa"/>
          </w:tcPr>
          <w:p w14:paraId="6529148F" w14:textId="77777777" w:rsidR="001D647E" w:rsidRDefault="00F127D7">
            <w:pPr>
              <w:pStyle w:val="TableParagraph"/>
              <w:spacing w:before="69" w:line="230" w:lineRule="auto"/>
              <w:ind w:left="87" w:right="825"/>
              <w:rPr>
                <w:sz w:val="20"/>
              </w:rPr>
            </w:pPr>
            <w:r>
              <w:rPr>
                <w:spacing w:val="-2"/>
                <w:sz w:val="20"/>
              </w:rPr>
              <w:t>Польша, Вроцлав</w:t>
            </w:r>
          </w:p>
        </w:tc>
        <w:tc>
          <w:tcPr>
            <w:tcW w:w="1657" w:type="dxa"/>
          </w:tcPr>
          <w:p w14:paraId="7406A0FD" w14:textId="77777777" w:rsidR="001D647E" w:rsidRDefault="00F127D7">
            <w:pPr>
              <w:pStyle w:val="TableParagraph"/>
              <w:spacing w:before="69" w:line="230" w:lineRule="auto"/>
              <w:ind w:left="88" w:right="448"/>
              <w:rPr>
                <w:sz w:val="20"/>
              </w:rPr>
            </w:pPr>
            <w:r>
              <w:rPr>
                <w:sz w:val="20"/>
              </w:rPr>
              <w:t>University of Lower</w:t>
            </w:r>
            <w:r>
              <w:rPr>
                <w:spacing w:val="-1"/>
                <w:sz w:val="20"/>
              </w:rPr>
              <w:t xml:space="preserve"> </w:t>
            </w:r>
            <w:r>
              <w:rPr>
                <w:spacing w:val="-2"/>
                <w:sz w:val="20"/>
              </w:rPr>
              <w:t>Silesia</w:t>
            </w:r>
          </w:p>
        </w:tc>
        <w:tc>
          <w:tcPr>
            <w:tcW w:w="1380" w:type="dxa"/>
          </w:tcPr>
          <w:p w14:paraId="3D5B1175" w14:textId="77777777" w:rsidR="001D647E" w:rsidRDefault="00F127D7">
            <w:pPr>
              <w:pStyle w:val="TableParagraph"/>
              <w:spacing w:before="69" w:line="230" w:lineRule="auto"/>
              <w:ind w:left="135" w:right="136" w:hanging="47"/>
              <w:rPr>
                <w:sz w:val="20"/>
              </w:rPr>
            </w:pPr>
            <w:r>
              <w:rPr>
                <w:sz w:val="20"/>
              </w:rPr>
              <w:t xml:space="preserve">Animation &amp; </w:t>
            </w:r>
            <w:r>
              <w:rPr>
                <w:spacing w:val="-2"/>
                <w:sz w:val="20"/>
              </w:rPr>
              <w:t>Visual</w:t>
            </w:r>
            <w:r>
              <w:rPr>
                <w:spacing w:val="-1"/>
                <w:sz w:val="20"/>
              </w:rPr>
              <w:t xml:space="preserve"> </w:t>
            </w:r>
            <w:r>
              <w:rPr>
                <w:spacing w:val="-2"/>
                <w:sz w:val="20"/>
              </w:rPr>
              <w:t>effects</w:t>
            </w:r>
          </w:p>
        </w:tc>
      </w:tr>
      <w:tr w:rsidR="001D647E" w14:paraId="4205F773" w14:textId="77777777">
        <w:trPr>
          <w:trHeight w:val="1251"/>
        </w:trPr>
        <w:tc>
          <w:tcPr>
            <w:tcW w:w="446" w:type="dxa"/>
          </w:tcPr>
          <w:p w14:paraId="0C614FCD" w14:textId="77777777" w:rsidR="001D647E" w:rsidRDefault="00F127D7">
            <w:pPr>
              <w:pStyle w:val="TableParagraph"/>
              <w:spacing w:before="61"/>
              <w:ind w:left="10"/>
              <w:jc w:val="center"/>
              <w:rPr>
                <w:sz w:val="20"/>
              </w:rPr>
            </w:pPr>
            <w:r>
              <w:rPr>
                <w:spacing w:val="-10"/>
                <w:sz w:val="20"/>
              </w:rPr>
              <w:t>9</w:t>
            </w:r>
          </w:p>
        </w:tc>
        <w:tc>
          <w:tcPr>
            <w:tcW w:w="902" w:type="dxa"/>
            <w:vMerge/>
            <w:tcBorders>
              <w:top w:val="nil"/>
            </w:tcBorders>
          </w:tcPr>
          <w:p w14:paraId="0C3F33EF" w14:textId="77777777" w:rsidR="001D647E" w:rsidRDefault="001D647E">
            <w:pPr>
              <w:rPr>
                <w:sz w:val="2"/>
                <w:szCs w:val="2"/>
              </w:rPr>
            </w:pPr>
          </w:p>
        </w:tc>
        <w:tc>
          <w:tcPr>
            <w:tcW w:w="829" w:type="dxa"/>
            <w:vMerge/>
            <w:tcBorders>
              <w:top w:val="nil"/>
            </w:tcBorders>
          </w:tcPr>
          <w:p w14:paraId="6FB7FDBC" w14:textId="77777777" w:rsidR="001D647E" w:rsidRDefault="001D647E">
            <w:pPr>
              <w:rPr>
                <w:sz w:val="2"/>
                <w:szCs w:val="2"/>
              </w:rPr>
            </w:pPr>
          </w:p>
        </w:tc>
        <w:tc>
          <w:tcPr>
            <w:tcW w:w="1933" w:type="dxa"/>
          </w:tcPr>
          <w:p w14:paraId="008E120F" w14:textId="77777777" w:rsidR="001D647E" w:rsidRDefault="00F127D7">
            <w:pPr>
              <w:pStyle w:val="TableParagraph"/>
              <w:spacing w:before="69" w:line="230" w:lineRule="auto"/>
              <w:ind w:left="86"/>
              <w:rPr>
                <w:sz w:val="20"/>
              </w:rPr>
            </w:pPr>
            <w:r>
              <w:rPr>
                <w:spacing w:val="-2"/>
                <w:sz w:val="20"/>
              </w:rPr>
              <w:t>Шамхалова</w:t>
            </w:r>
            <w:r>
              <w:rPr>
                <w:spacing w:val="-11"/>
                <w:sz w:val="20"/>
              </w:rPr>
              <w:t xml:space="preserve"> </w:t>
            </w:r>
            <w:r>
              <w:rPr>
                <w:spacing w:val="-2"/>
                <w:sz w:val="20"/>
              </w:rPr>
              <w:t>Тамила Айдиновна</w:t>
            </w:r>
          </w:p>
        </w:tc>
        <w:tc>
          <w:tcPr>
            <w:tcW w:w="1381" w:type="dxa"/>
          </w:tcPr>
          <w:p w14:paraId="65576732" w14:textId="77777777" w:rsidR="001D647E" w:rsidRDefault="00F127D7">
            <w:pPr>
              <w:pStyle w:val="TableParagraph"/>
              <w:spacing w:before="61"/>
              <w:ind w:left="12" w:right="10"/>
              <w:jc w:val="center"/>
              <w:rPr>
                <w:sz w:val="20"/>
              </w:rPr>
            </w:pPr>
            <w:r>
              <w:rPr>
                <w:spacing w:val="-2"/>
                <w:sz w:val="20"/>
              </w:rPr>
              <w:t>051215651242</w:t>
            </w:r>
          </w:p>
        </w:tc>
        <w:tc>
          <w:tcPr>
            <w:tcW w:w="1657" w:type="dxa"/>
          </w:tcPr>
          <w:p w14:paraId="651EC746" w14:textId="77777777" w:rsidR="001D647E" w:rsidRDefault="00F127D7">
            <w:pPr>
              <w:pStyle w:val="TableParagraph"/>
              <w:spacing w:before="61"/>
              <w:ind w:left="87"/>
              <w:rPr>
                <w:sz w:val="20"/>
              </w:rPr>
            </w:pPr>
            <w:r>
              <w:rPr>
                <w:sz w:val="20"/>
              </w:rPr>
              <w:t>Россия,</w:t>
            </w:r>
            <w:r>
              <w:rPr>
                <w:spacing w:val="-1"/>
                <w:sz w:val="20"/>
              </w:rPr>
              <w:t xml:space="preserve"> </w:t>
            </w:r>
            <w:r>
              <w:rPr>
                <w:spacing w:val="-2"/>
                <w:sz w:val="20"/>
              </w:rPr>
              <w:t>Москва</w:t>
            </w:r>
          </w:p>
        </w:tc>
        <w:tc>
          <w:tcPr>
            <w:tcW w:w="1657" w:type="dxa"/>
          </w:tcPr>
          <w:p w14:paraId="68CFB320" w14:textId="77777777" w:rsidR="001D647E" w:rsidRDefault="00F127D7">
            <w:pPr>
              <w:pStyle w:val="TableParagraph"/>
              <w:spacing w:before="69" w:line="230" w:lineRule="auto"/>
              <w:ind w:left="88" w:right="410"/>
              <w:rPr>
                <w:sz w:val="20"/>
              </w:rPr>
            </w:pPr>
            <w:r>
              <w:rPr>
                <w:spacing w:val="-2"/>
                <w:sz w:val="20"/>
              </w:rPr>
              <w:t xml:space="preserve">Московский университет экономики, </w:t>
            </w:r>
            <w:r>
              <w:rPr>
                <w:sz w:val="20"/>
              </w:rPr>
              <w:t>управления</w:t>
            </w:r>
            <w:r>
              <w:rPr>
                <w:spacing w:val="-13"/>
                <w:sz w:val="20"/>
              </w:rPr>
              <w:t xml:space="preserve"> </w:t>
            </w:r>
            <w:r>
              <w:rPr>
                <w:sz w:val="20"/>
              </w:rPr>
              <w:t xml:space="preserve">и </w:t>
            </w:r>
            <w:r>
              <w:rPr>
                <w:spacing w:val="-2"/>
                <w:sz w:val="20"/>
              </w:rPr>
              <w:t>права</w:t>
            </w:r>
          </w:p>
        </w:tc>
        <w:tc>
          <w:tcPr>
            <w:tcW w:w="1380" w:type="dxa"/>
          </w:tcPr>
          <w:p w14:paraId="0317C5A5" w14:textId="77777777" w:rsidR="001D647E" w:rsidRDefault="00F127D7">
            <w:pPr>
              <w:pStyle w:val="TableParagraph"/>
              <w:spacing w:before="61"/>
              <w:ind w:left="88"/>
              <w:rPr>
                <w:sz w:val="20"/>
              </w:rPr>
            </w:pPr>
            <w:r>
              <w:rPr>
                <w:spacing w:val="-2"/>
                <w:sz w:val="20"/>
              </w:rPr>
              <w:t>Менеджмент</w:t>
            </w:r>
          </w:p>
        </w:tc>
      </w:tr>
      <w:tr w:rsidR="001D647E" w14:paraId="4C623129" w14:textId="77777777">
        <w:trPr>
          <w:trHeight w:val="591"/>
        </w:trPr>
        <w:tc>
          <w:tcPr>
            <w:tcW w:w="446" w:type="dxa"/>
          </w:tcPr>
          <w:p w14:paraId="79F2CC92" w14:textId="77777777" w:rsidR="001D647E" w:rsidRDefault="00F127D7">
            <w:pPr>
              <w:pStyle w:val="TableParagraph"/>
              <w:spacing w:before="61"/>
              <w:ind w:left="10"/>
              <w:jc w:val="center"/>
              <w:rPr>
                <w:sz w:val="20"/>
              </w:rPr>
            </w:pPr>
            <w:r>
              <w:rPr>
                <w:spacing w:val="-5"/>
                <w:sz w:val="20"/>
              </w:rPr>
              <w:t>10</w:t>
            </w:r>
          </w:p>
        </w:tc>
        <w:tc>
          <w:tcPr>
            <w:tcW w:w="902" w:type="dxa"/>
            <w:vMerge/>
            <w:tcBorders>
              <w:top w:val="nil"/>
            </w:tcBorders>
          </w:tcPr>
          <w:p w14:paraId="729EED0E" w14:textId="77777777" w:rsidR="001D647E" w:rsidRDefault="001D647E">
            <w:pPr>
              <w:rPr>
                <w:sz w:val="2"/>
                <w:szCs w:val="2"/>
              </w:rPr>
            </w:pPr>
          </w:p>
        </w:tc>
        <w:tc>
          <w:tcPr>
            <w:tcW w:w="829" w:type="dxa"/>
            <w:vMerge/>
            <w:tcBorders>
              <w:top w:val="nil"/>
            </w:tcBorders>
          </w:tcPr>
          <w:p w14:paraId="55F92134" w14:textId="77777777" w:rsidR="001D647E" w:rsidRDefault="001D647E">
            <w:pPr>
              <w:rPr>
                <w:sz w:val="2"/>
                <w:szCs w:val="2"/>
              </w:rPr>
            </w:pPr>
          </w:p>
        </w:tc>
        <w:tc>
          <w:tcPr>
            <w:tcW w:w="1933" w:type="dxa"/>
          </w:tcPr>
          <w:p w14:paraId="517BB01D" w14:textId="77777777" w:rsidR="001D647E" w:rsidRDefault="00F127D7">
            <w:pPr>
              <w:pStyle w:val="TableParagraph"/>
              <w:spacing w:before="69" w:line="230" w:lineRule="auto"/>
              <w:ind w:left="86" w:right="497"/>
              <w:rPr>
                <w:sz w:val="20"/>
              </w:rPr>
            </w:pPr>
            <w:r>
              <w:rPr>
                <w:spacing w:val="-2"/>
                <w:sz w:val="20"/>
              </w:rPr>
              <w:t xml:space="preserve">Серкқызы </w:t>
            </w:r>
            <w:r>
              <w:rPr>
                <w:spacing w:val="-4"/>
                <w:sz w:val="20"/>
              </w:rPr>
              <w:t>Анель</w:t>
            </w:r>
          </w:p>
        </w:tc>
        <w:tc>
          <w:tcPr>
            <w:tcW w:w="1381" w:type="dxa"/>
          </w:tcPr>
          <w:p w14:paraId="11203BC7" w14:textId="77777777" w:rsidR="001D647E" w:rsidRDefault="00F127D7">
            <w:pPr>
              <w:pStyle w:val="TableParagraph"/>
              <w:spacing w:before="61"/>
              <w:ind w:left="12" w:right="10"/>
              <w:jc w:val="center"/>
              <w:rPr>
                <w:sz w:val="20"/>
              </w:rPr>
            </w:pPr>
            <w:r>
              <w:rPr>
                <w:spacing w:val="-2"/>
                <w:sz w:val="20"/>
              </w:rPr>
              <w:t>050522650598</w:t>
            </w:r>
          </w:p>
        </w:tc>
        <w:tc>
          <w:tcPr>
            <w:tcW w:w="1657" w:type="dxa"/>
          </w:tcPr>
          <w:p w14:paraId="1CA202B5" w14:textId="77777777" w:rsidR="001D647E" w:rsidRDefault="00F127D7">
            <w:pPr>
              <w:pStyle w:val="TableParagraph"/>
              <w:spacing w:before="61"/>
              <w:ind w:left="87"/>
              <w:rPr>
                <w:sz w:val="20"/>
              </w:rPr>
            </w:pPr>
            <w:r>
              <w:rPr>
                <w:sz w:val="20"/>
              </w:rPr>
              <w:t>Турция,</w:t>
            </w:r>
            <w:r>
              <w:rPr>
                <w:spacing w:val="-14"/>
                <w:sz w:val="20"/>
              </w:rPr>
              <w:t xml:space="preserve"> </w:t>
            </w:r>
            <w:r>
              <w:rPr>
                <w:spacing w:val="-2"/>
                <w:sz w:val="20"/>
              </w:rPr>
              <w:t>Измир</w:t>
            </w:r>
          </w:p>
        </w:tc>
        <w:tc>
          <w:tcPr>
            <w:tcW w:w="1657" w:type="dxa"/>
          </w:tcPr>
          <w:p w14:paraId="0E4EA330" w14:textId="77777777" w:rsidR="001D647E" w:rsidRDefault="00F127D7">
            <w:pPr>
              <w:pStyle w:val="TableParagraph"/>
              <w:spacing w:before="69" w:line="230" w:lineRule="auto"/>
              <w:ind w:left="88" w:right="175"/>
              <w:rPr>
                <w:sz w:val="20"/>
              </w:rPr>
            </w:pPr>
            <w:r>
              <w:rPr>
                <w:spacing w:val="-2"/>
                <w:sz w:val="20"/>
              </w:rPr>
              <w:t xml:space="preserve">Подготовительн </w:t>
            </w:r>
            <w:r>
              <w:rPr>
                <w:sz w:val="20"/>
              </w:rPr>
              <w:t>ые языковые</w:t>
            </w:r>
          </w:p>
        </w:tc>
        <w:tc>
          <w:tcPr>
            <w:tcW w:w="1380" w:type="dxa"/>
          </w:tcPr>
          <w:p w14:paraId="79D71C36" w14:textId="77777777" w:rsidR="001D647E" w:rsidRDefault="00F127D7">
            <w:pPr>
              <w:pStyle w:val="TableParagraph"/>
              <w:spacing w:before="61"/>
              <w:ind w:left="88"/>
              <w:rPr>
                <w:sz w:val="20"/>
              </w:rPr>
            </w:pPr>
            <w:r>
              <w:rPr>
                <w:spacing w:val="-10"/>
                <w:sz w:val="20"/>
              </w:rPr>
              <w:t>-</w:t>
            </w:r>
          </w:p>
        </w:tc>
      </w:tr>
      <w:tr w:rsidR="001D647E" w14:paraId="2F421A5A" w14:textId="77777777">
        <w:trPr>
          <w:trHeight w:val="591"/>
        </w:trPr>
        <w:tc>
          <w:tcPr>
            <w:tcW w:w="446" w:type="dxa"/>
          </w:tcPr>
          <w:p w14:paraId="6E04E14F" w14:textId="77777777" w:rsidR="001D647E" w:rsidRDefault="00F127D7">
            <w:pPr>
              <w:pStyle w:val="TableParagraph"/>
              <w:spacing w:before="61"/>
              <w:ind w:left="10" w:right="8"/>
              <w:jc w:val="center"/>
              <w:rPr>
                <w:sz w:val="20"/>
              </w:rPr>
            </w:pPr>
            <w:r>
              <w:rPr>
                <w:spacing w:val="-5"/>
                <w:sz w:val="20"/>
              </w:rPr>
              <w:t>11</w:t>
            </w:r>
          </w:p>
        </w:tc>
        <w:tc>
          <w:tcPr>
            <w:tcW w:w="902" w:type="dxa"/>
            <w:vMerge/>
            <w:tcBorders>
              <w:top w:val="nil"/>
            </w:tcBorders>
          </w:tcPr>
          <w:p w14:paraId="4C4497B9" w14:textId="77777777" w:rsidR="001D647E" w:rsidRDefault="001D647E">
            <w:pPr>
              <w:rPr>
                <w:sz w:val="2"/>
                <w:szCs w:val="2"/>
              </w:rPr>
            </w:pPr>
          </w:p>
        </w:tc>
        <w:tc>
          <w:tcPr>
            <w:tcW w:w="829" w:type="dxa"/>
            <w:vMerge/>
            <w:tcBorders>
              <w:top w:val="nil"/>
            </w:tcBorders>
          </w:tcPr>
          <w:p w14:paraId="7E7D7024" w14:textId="77777777" w:rsidR="001D647E" w:rsidRDefault="001D647E">
            <w:pPr>
              <w:rPr>
                <w:sz w:val="2"/>
                <w:szCs w:val="2"/>
              </w:rPr>
            </w:pPr>
          </w:p>
        </w:tc>
        <w:tc>
          <w:tcPr>
            <w:tcW w:w="1933" w:type="dxa"/>
          </w:tcPr>
          <w:p w14:paraId="2D441069" w14:textId="77777777" w:rsidR="001D647E" w:rsidRDefault="00F127D7">
            <w:pPr>
              <w:pStyle w:val="TableParagraph"/>
              <w:spacing w:before="69" w:line="230" w:lineRule="auto"/>
              <w:ind w:left="86"/>
              <w:rPr>
                <w:sz w:val="20"/>
              </w:rPr>
            </w:pPr>
            <w:r>
              <w:rPr>
                <w:spacing w:val="-2"/>
                <w:sz w:val="20"/>
              </w:rPr>
              <w:t>Таирова</w:t>
            </w:r>
            <w:r>
              <w:rPr>
                <w:spacing w:val="-11"/>
                <w:sz w:val="20"/>
              </w:rPr>
              <w:t xml:space="preserve"> </w:t>
            </w:r>
            <w:r>
              <w:rPr>
                <w:spacing w:val="-2"/>
                <w:sz w:val="20"/>
              </w:rPr>
              <w:t>Элянора Пашақызы</w:t>
            </w:r>
          </w:p>
        </w:tc>
        <w:tc>
          <w:tcPr>
            <w:tcW w:w="1381" w:type="dxa"/>
          </w:tcPr>
          <w:p w14:paraId="27366563" w14:textId="77777777" w:rsidR="001D647E" w:rsidRDefault="00F127D7">
            <w:pPr>
              <w:pStyle w:val="TableParagraph"/>
              <w:spacing w:before="61"/>
              <w:ind w:left="12" w:right="10"/>
              <w:jc w:val="center"/>
              <w:rPr>
                <w:sz w:val="20"/>
              </w:rPr>
            </w:pPr>
            <w:r>
              <w:rPr>
                <w:spacing w:val="-2"/>
                <w:sz w:val="20"/>
              </w:rPr>
              <w:t>060420600668</w:t>
            </w:r>
          </w:p>
        </w:tc>
        <w:tc>
          <w:tcPr>
            <w:tcW w:w="1657" w:type="dxa"/>
          </w:tcPr>
          <w:p w14:paraId="6CDC4740" w14:textId="77777777" w:rsidR="001D647E" w:rsidRDefault="00F127D7">
            <w:pPr>
              <w:pStyle w:val="TableParagraph"/>
              <w:spacing w:before="61"/>
              <w:ind w:left="87"/>
              <w:rPr>
                <w:sz w:val="20"/>
              </w:rPr>
            </w:pPr>
            <w:r>
              <w:rPr>
                <w:spacing w:val="-2"/>
                <w:sz w:val="20"/>
              </w:rPr>
              <w:t>Турция</w:t>
            </w:r>
          </w:p>
        </w:tc>
        <w:tc>
          <w:tcPr>
            <w:tcW w:w="1657" w:type="dxa"/>
          </w:tcPr>
          <w:p w14:paraId="59A65C9B" w14:textId="77777777" w:rsidR="001D647E" w:rsidRDefault="00F127D7">
            <w:pPr>
              <w:pStyle w:val="TableParagraph"/>
              <w:spacing w:before="69" w:line="230" w:lineRule="auto"/>
              <w:ind w:left="88" w:right="199"/>
              <w:rPr>
                <w:sz w:val="20"/>
              </w:rPr>
            </w:pPr>
            <w:r>
              <w:rPr>
                <w:spacing w:val="-2"/>
                <w:sz w:val="20"/>
              </w:rPr>
              <w:t>Balıkesir University</w:t>
            </w:r>
          </w:p>
        </w:tc>
        <w:tc>
          <w:tcPr>
            <w:tcW w:w="1380" w:type="dxa"/>
          </w:tcPr>
          <w:p w14:paraId="5E3B97F9" w14:textId="77777777" w:rsidR="001D647E" w:rsidRDefault="00F127D7">
            <w:pPr>
              <w:pStyle w:val="TableParagraph"/>
              <w:spacing w:before="69" w:line="230" w:lineRule="auto"/>
              <w:ind w:left="138" w:right="394" w:hanging="50"/>
              <w:rPr>
                <w:sz w:val="20"/>
              </w:rPr>
            </w:pPr>
            <w:r>
              <w:rPr>
                <w:spacing w:val="-2"/>
                <w:sz w:val="20"/>
              </w:rPr>
              <w:t>Общая медицина</w:t>
            </w:r>
          </w:p>
        </w:tc>
      </w:tr>
      <w:tr w:rsidR="001D647E" w14:paraId="619A3678" w14:textId="77777777">
        <w:trPr>
          <w:trHeight w:val="811"/>
        </w:trPr>
        <w:tc>
          <w:tcPr>
            <w:tcW w:w="446" w:type="dxa"/>
          </w:tcPr>
          <w:p w14:paraId="15F9C1F2" w14:textId="77777777" w:rsidR="001D647E" w:rsidRDefault="00F127D7">
            <w:pPr>
              <w:pStyle w:val="TableParagraph"/>
              <w:spacing w:before="61"/>
              <w:ind w:left="10"/>
              <w:jc w:val="center"/>
              <w:rPr>
                <w:sz w:val="20"/>
              </w:rPr>
            </w:pPr>
            <w:r>
              <w:rPr>
                <w:spacing w:val="-5"/>
                <w:sz w:val="20"/>
              </w:rPr>
              <w:t>12</w:t>
            </w:r>
          </w:p>
        </w:tc>
        <w:tc>
          <w:tcPr>
            <w:tcW w:w="902" w:type="dxa"/>
            <w:vMerge/>
            <w:tcBorders>
              <w:top w:val="nil"/>
            </w:tcBorders>
          </w:tcPr>
          <w:p w14:paraId="29920CD3" w14:textId="77777777" w:rsidR="001D647E" w:rsidRDefault="001D647E">
            <w:pPr>
              <w:rPr>
                <w:sz w:val="2"/>
                <w:szCs w:val="2"/>
              </w:rPr>
            </w:pPr>
          </w:p>
        </w:tc>
        <w:tc>
          <w:tcPr>
            <w:tcW w:w="829" w:type="dxa"/>
            <w:vMerge/>
            <w:tcBorders>
              <w:top w:val="nil"/>
            </w:tcBorders>
          </w:tcPr>
          <w:p w14:paraId="6302BF0F" w14:textId="77777777" w:rsidR="001D647E" w:rsidRDefault="001D647E">
            <w:pPr>
              <w:rPr>
                <w:sz w:val="2"/>
                <w:szCs w:val="2"/>
              </w:rPr>
            </w:pPr>
          </w:p>
        </w:tc>
        <w:tc>
          <w:tcPr>
            <w:tcW w:w="1933" w:type="dxa"/>
          </w:tcPr>
          <w:p w14:paraId="7B689C6E" w14:textId="77777777" w:rsidR="001D647E" w:rsidRDefault="00F127D7">
            <w:pPr>
              <w:pStyle w:val="TableParagraph"/>
              <w:spacing w:before="69" w:line="230" w:lineRule="auto"/>
              <w:ind w:left="86"/>
              <w:rPr>
                <w:sz w:val="20"/>
              </w:rPr>
            </w:pPr>
            <w:r>
              <w:rPr>
                <w:spacing w:val="-2"/>
                <w:sz w:val="20"/>
              </w:rPr>
              <w:t>Кауц</w:t>
            </w:r>
            <w:r>
              <w:rPr>
                <w:spacing w:val="-11"/>
                <w:sz w:val="20"/>
              </w:rPr>
              <w:t xml:space="preserve"> </w:t>
            </w:r>
            <w:r>
              <w:rPr>
                <w:spacing w:val="-2"/>
                <w:sz w:val="20"/>
              </w:rPr>
              <w:t>Камилла Евгеньевна</w:t>
            </w:r>
          </w:p>
        </w:tc>
        <w:tc>
          <w:tcPr>
            <w:tcW w:w="1381" w:type="dxa"/>
          </w:tcPr>
          <w:p w14:paraId="77461D12" w14:textId="77777777" w:rsidR="001D647E" w:rsidRDefault="00F127D7">
            <w:pPr>
              <w:pStyle w:val="TableParagraph"/>
              <w:spacing w:before="61"/>
              <w:ind w:left="12" w:right="10"/>
              <w:jc w:val="center"/>
              <w:rPr>
                <w:sz w:val="20"/>
              </w:rPr>
            </w:pPr>
            <w:r>
              <w:rPr>
                <w:spacing w:val="-2"/>
                <w:sz w:val="20"/>
              </w:rPr>
              <w:t>060328651028</w:t>
            </w:r>
          </w:p>
        </w:tc>
        <w:tc>
          <w:tcPr>
            <w:tcW w:w="1657" w:type="dxa"/>
          </w:tcPr>
          <w:p w14:paraId="57D63825" w14:textId="77777777" w:rsidR="001D647E" w:rsidRDefault="00F127D7">
            <w:pPr>
              <w:pStyle w:val="TableParagraph"/>
              <w:spacing w:before="61"/>
              <w:ind w:left="87"/>
              <w:rPr>
                <w:sz w:val="20"/>
              </w:rPr>
            </w:pPr>
            <w:r>
              <w:rPr>
                <w:spacing w:val="-2"/>
                <w:sz w:val="20"/>
              </w:rPr>
              <w:t>Чехия</w:t>
            </w:r>
          </w:p>
        </w:tc>
        <w:tc>
          <w:tcPr>
            <w:tcW w:w="1657" w:type="dxa"/>
          </w:tcPr>
          <w:p w14:paraId="5034BFFA" w14:textId="77777777" w:rsidR="001D647E" w:rsidRDefault="00F127D7">
            <w:pPr>
              <w:pStyle w:val="TableParagraph"/>
              <w:spacing w:before="69" w:line="230" w:lineRule="auto"/>
              <w:ind w:left="88" w:right="199"/>
              <w:rPr>
                <w:sz w:val="20"/>
              </w:rPr>
            </w:pPr>
            <w:r>
              <w:rPr>
                <w:spacing w:val="-2"/>
                <w:sz w:val="20"/>
              </w:rPr>
              <w:t>Южночешский университет</w:t>
            </w:r>
          </w:p>
        </w:tc>
        <w:tc>
          <w:tcPr>
            <w:tcW w:w="1380" w:type="dxa"/>
          </w:tcPr>
          <w:p w14:paraId="12B5C02D" w14:textId="77777777" w:rsidR="001D647E" w:rsidRDefault="00F127D7">
            <w:pPr>
              <w:pStyle w:val="TableParagraph"/>
              <w:spacing w:before="69" w:line="230" w:lineRule="auto"/>
              <w:ind w:left="88" w:right="343"/>
              <w:rPr>
                <w:sz w:val="20"/>
              </w:rPr>
            </w:pPr>
            <w:r>
              <w:rPr>
                <w:spacing w:val="-2"/>
                <w:sz w:val="20"/>
              </w:rPr>
              <w:t>Маркетинг контроль качество</w:t>
            </w:r>
          </w:p>
        </w:tc>
      </w:tr>
      <w:tr w:rsidR="001D647E" w14:paraId="18E0E513" w14:textId="77777777">
        <w:trPr>
          <w:trHeight w:val="591"/>
        </w:trPr>
        <w:tc>
          <w:tcPr>
            <w:tcW w:w="446" w:type="dxa"/>
          </w:tcPr>
          <w:p w14:paraId="7428754E" w14:textId="77777777" w:rsidR="001D647E" w:rsidRDefault="00F127D7">
            <w:pPr>
              <w:pStyle w:val="TableParagraph"/>
              <w:spacing w:before="61"/>
              <w:ind w:left="10"/>
              <w:jc w:val="center"/>
              <w:rPr>
                <w:sz w:val="20"/>
              </w:rPr>
            </w:pPr>
            <w:r>
              <w:rPr>
                <w:spacing w:val="-5"/>
                <w:sz w:val="20"/>
              </w:rPr>
              <w:t>13</w:t>
            </w:r>
          </w:p>
        </w:tc>
        <w:tc>
          <w:tcPr>
            <w:tcW w:w="902" w:type="dxa"/>
            <w:vMerge/>
            <w:tcBorders>
              <w:top w:val="nil"/>
            </w:tcBorders>
          </w:tcPr>
          <w:p w14:paraId="4F2917C3" w14:textId="77777777" w:rsidR="001D647E" w:rsidRDefault="001D647E">
            <w:pPr>
              <w:rPr>
                <w:sz w:val="2"/>
                <w:szCs w:val="2"/>
              </w:rPr>
            </w:pPr>
          </w:p>
        </w:tc>
        <w:tc>
          <w:tcPr>
            <w:tcW w:w="829" w:type="dxa"/>
            <w:vMerge/>
            <w:tcBorders>
              <w:top w:val="nil"/>
            </w:tcBorders>
          </w:tcPr>
          <w:p w14:paraId="7681795D" w14:textId="77777777" w:rsidR="001D647E" w:rsidRDefault="001D647E">
            <w:pPr>
              <w:rPr>
                <w:sz w:val="2"/>
                <w:szCs w:val="2"/>
              </w:rPr>
            </w:pPr>
          </w:p>
        </w:tc>
        <w:tc>
          <w:tcPr>
            <w:tcW w:w="1933" w:type="dxa"/>
          </w:tcPr>
          <w:p w14:paraId="6019E9B5" w14:textId="77777777" w:rsidR="001D647E" w:rsidRDefault="00F127D7">
            <w:pPr>
              <w:pStyle w:val="TableParagraph"/>
              <w:spacing w:before="69" w:line="230" w:lineRule="auto"/>
              <w:ind w:left="86" w:right="487"/>
              <w:rPr>
                <w:sz w:val="20"/>
              </w:rPr>
            </w:pPr>
            <w:r>
              <w:rPr>
                <w:spacing w:val="-2"/>
                <w:sz w:val="20"/>
              </w:rPr>
              <w:t>Бақытқызы Дариға</w:t>
            </w:r>
          </w:p>
        </w:tc>
        <w:tc>
          <w:tcPr>
            <w:tcW w:w="1381" w:type="dxa"/>
          </w:tcPr>
          <w:p w14:paraId="5D27A795" w14:textId="77777777" w:rsidR="001D647E" w:rsidRDefault="00F127D7">
            <w:pPr>
              <w:pStyle w:val="TableParagraph"/>
              <w:spacing w:before="61"/>
              <w:ind w:left="12" w:right="10"/>
              <w:jc w:val="center"/>
              <w:rPr>
                <w:sz w:val="20"/>
              </w:rPr>
            </w:pPr>
            <w:r>
              <w:rPr>
                <w:spacing w:val="-2"/>
                <w:sz w:val="20"/>
              </w:rPr>
              <w:t>050916651072</w:t>
            </w:r>
          </w:p>
        </w:tc>
        <w:tc>
          <w:tcPr>
            <w:tcW w:w="1657" w:type="dxa"/>
          </w:tcPr>
          <w:p w14:paraId="5554EF5F" w14:textId="77777777" w:rsidR="001D647E" w:rsidRDefault="00F127D7">
            <w:pPr>
              <w:pStyle w:val="TableParagraph"/>
              <w:spacing w:before="61"/>
              <w:ind w:left="87"/>
              <w:rPr>
                <w:sz w:val="20"/>
              </w:rPr>
            </w:pPr>
            <w:r>
              <w:rPr>
                <w:spacing w:val="-4"/>
                <w:sz w:val="20"/>
              </w:rPr>
              <w:t>Китай</w:t>
            </w:r>
          </w:p>
        </w:tc>
        <w:tc>
          <w:tcPr>
            <w:tcW w:w="1657" w:type="dxa"/>
          </w:tcPr>
          <w:p w14:paraId="366FED19" w14:textId="77777777" w:rsidR="001D647E" w:rsidRDefault="00F127D7">
            <w:pPr>
              <w:pStyle w:val="TableParagraph"/>
              <w:spacing w:before="61"/>
              <w:ind w:left="88"/>
              <w:rPr>
                <w:sz w:val="20"/>
              </w:rPr>
            </w:pPr>
            <w:r>
              <w:rPr>
                <w:sz w:val="20"/>
              </w:rPr>
              <w:t>не</w:t>
            </w:r>
            <w:r>
              <w:rPr>
                <w:spacing w:val="-3"/>
                <w:sz w:val="20"/>
              </w:rPr>
              <w:t xml:space="preserve"> </w:t>
            </w:r>
            <w:r>
              <w:rPr>
                <w:spacing w:val="-2"/>
                <w:sz w:val="20"/>
              </w:rPr>
              <w:t>обучается</w:t>
            </w:r>
          </w:p>
        </w:tc>
        <w:tc>
          <w:tcPr>
            <w:tcW w:w="1380" w:type="dxa"/>
          </w:tcPr>
          <w:p w14:paraId="7EE7ACE6" w14:textId="77777777" w:rsidR="001D647E" w:rsidRDefault="00F127D7">
            <w:pPr>
              <w:pStyle w:val="TableParagraph"/>
              <w:spacing w:before="61"/>
              <w:ind w:left="88"/>
              <w:rPr>
                <w:sz w:val="20"/>
              </w:rPr>
            </w:pPr>
            <w:r>
              <w:rPr>
                <w:sz w:val="20"/>
              </w:rPr>
              <w:t>не</w:t>
            </w:r>
            <w:r>
              <w:rPr>
                <w:spacing w:val="-3"/>
                <w:sz w:val="20"/>
              </w:rPr>
              <w:t xml:space="preserve"> </w:t>
            </w:r>
            <w:r>
              <w:rPr>
                <w:spacing w:val="-2"/>
                <w:sz w:val="20"/>
              </w:rPr>
              <w:t>обучается</w:t>
            </w:r>
          </w:p>
        </w:tc>
      </w:tr>
    </w:tbl>
    <w:p w14:paraId="06C0C493" w14:textId="77777777" w:rsidR="001D647E" w:rsidRDefault="001D647E">
      <w:pPr>
        <w:pStyle w:val="a3"/>
        <w:ind w:left="0"/>
        <w:rPr>
          <w:b/>
        </w:rPr>
      </w:pPr>
    </w:p>
    <w:p w14:paraId="2C41F77F" w14:textId="77777777" w:rsidR="001D647E" w:rsidRDefault="001D647E">
      <w:pPr>
        <w:pStyle w:val="a3"/>
        <w:spacing w:before="87"/>
        <w:ind w:left="0"/>
        <w:rPr>
          <w:b/>
        </w:rPr>
      </w:pPr>
    </w:p>
    <w:p w14:paraId="79C09089" w14:textId="77777777" w:rsidR="001D647E" w:rsidRDefault="00F127D7">
      <w:pPr>
        <w:ind w:left="490"/>
        <w:rPr>
          <w:b/>
          <w:sz w:val="26"/>
        </w:rPr>
      </w:pPr>
      <w:r>
        <w:rPr>
          <w:b/>
          <w:sz w:val="26"/>
        </w:rPr>
        <w:t>Общие</w:t>
      </w:r>
      <w:r>
        <w:rPr>
          <w:b/>
          <w:spacing w:val="-1"/>
          <w:sz w:val="26"/>
        </w:rPr>
        <w:t xml:space="preserve"> </w:t>
      </w:r>
      <w:r>
        <w:rPr>
          <w:b/>
          <w:spacing w:val="-2"/>
          <w:sz w:val="26"/>
        </w:rPr>
        <w:t>выводы:</w:t>
      </w:r>
    </w:p>
    <w:p w14:paraId="6B75C9F5" w14:textId="77777777" w:rsidR="001D647E" w:rsidRDefault="00F127D7">
      <w:pPr>
        <w:pStyle w:val="a5"/>
        <w:numPr>
          <w:ilvl w:val="0"/>
          <w:numId w:val="39"/>
        </w:numPr>
        <w:tabs>
          <w:tab w:val="left" w:pos="801"/>
        </w:tabs>
        <w:spacing w:before="21" w:line="256" w:lineRule="auto"/>
        <w:ind w:right="1532" w:firstLine="0"/>
        <w:rPr>
          <w:sz w:val="26"/>
        </w:rPr>
      </w:pPr>
      <w:r>
        <w:rPr>
          <w:sz w:val="26"/>
        </w:rPr>
        <w:t>Выпускники</w:t>
      </w:r>
      <w:r>
        <w:rPr>
          <w:spacing w:val="40"/>
          <w:sz w:val="26"/>
        </w:rPr>
        <w:t xml:space="preserve"> </w:t>
      </w:r>
      <w:r>
        <w:rPr>
          <w:sz w:val="26"/>
        </w:rPr>
        <w:t>школы</w:t>
      </w:r>
      <w:r>
        <w:rPr>
          <w:spacing w:val="40"/>
          <w:sz w:val="26"/>
        </w:rPr>
        <w:t xml:space="preserve"> </w:t>
      </w:r>
      <w:r>
        <w:rPr>
          <w:sz w:val="26"/>
        </w:rPr>
        <w:t>успешно</w:t>
      </w:r>
      <w:r>
        <w:rPr>
          <w:spacing w:val="40"/>
          <w:sz w:val="26"/>
        </w:rPr>
        <w:t xml:space="preserve"> </w:t>
      </w:r>
      <w:r>
        <w:rPr>
          <w:sz w:val="26"/>
        </w:rPr>
        <w:t>продолжают</w:t>
      </w:r>
      <w:r>
        <w:rPr>
          <w:spacing w:val="40"/>
          <w:sz w:val="26"/>
        </w:rPr>
        <w:t xml:space="preserve"> </w:t>
      </w:r>
      <w:r>
        <w:rPr>
          <w:sz w:val="26"/>
        </w:rPr>
        <w:t>свое</w:t>
      </w:r>
      <w:r>
        <w:rPr>
          <w:spacing w:val="40"/>
          <w:sz w:val="26"/>
        </w:rPr>
        <w:t xml:space="preserve"> </w:t>
      </w:r>
      <w:r>
        <w:rPr>
          <w:sz w:val="26"/>
        </w:rPr>
        <w:t>обучение</w:t>
      </w:r>
      <w:r>
        <w:rPr>
          <w:spacing w:val="40"/>
          <w:sz w:val="26"/>
        </w:rPr>
        <w:t xml:space="preserve"> </w:t>
      </w:r>
      <w:r>
        <w:rPr>
          <w:sz w:val="26"/>
        </w:rPr>
        <w:t>в</w:t>
      </w:r>
      <w:r>
        <w:rPr>
          <w:spacing w:val="40"/>
          <w:sz w:val="26"/>
        </w:rPr>
        <w:t xml:space="preserve"> </w:t>
      </w:r>
      <w:r>
        <w:rPr>
          <w:sz w:val="26"/>
        </w:rPr>
        <w:t>различных</w:t>
      </w:r>
      <w:r>
        <w:rPr>
          <w:spacing w:val="40"/>
          <w:sz w:val="26"/>
        </w:rPr>
        <w:t xml:space="preserve"> </w:t>
      </w:r>
      <w:r>
        <w:rPr>
          <w:sz w:val="26"/>
        </w:rPr>
        <w:t xml:space="preserve">учебных </w:t>
      </w:r>
      <w:r>
        <w:rPr>
          <w:spacing w:val="-2"/>
          <w:sz w:val="26"/>
        </w:rPr>
        <w:t>заведениях.</w:t>
      </w:r>
    </w:p>
    <w:p w14:paraId="20D1B551" w14:textId="77777777" w:rsidR="001D647E" w:rsidRDefault="00F127D7">
      <w:pPr>
        <w:pStyle w:val="a5"/>
        <w:numPr>
          <w:ilvl w:val="0"/>
          <w:numId w:val="39"/>
        </w:numPr>
        <w:tabs>
          <w:tab w:val="left" w:pos="763"/>
        </w:tabs>
        <w:ind w:left="763" w:hanging="273"/>
        <w:rPr>
          <w:sz w:val="26"/>
        </w:rPr>
      </w:pPr>
      <w:r>
        <w:rPr>
          <w:sz w:val="26"/>
        </w:rPr>
        <w:t>Количество</w:t>
      </w:r>
      <w:r>
        <w:rPr>
          <w:spacing w:val="8"/>
          <w:sz w:val="26"/>
        </w:rPr>
        <w:t xml:space="preserve"> </w:t>
      </w:r>
      <w:r>
        <w:rPr>
          <w:sz w:val="26"/>
        </w:rPr>
        <w:t>выпускников,</w:t>
      </w:r>
      <w:r>
        <w:rPr>
          <w:spacing w:val="9"/>
          <w:sz w:val="26"/>
        </w:rPr>
        <w:t xml:space="preserve"> </w:t>
      </w:r>
      <w:r>
        <w:rPr>
          <w:sz w:val="26"/>
        </w:rPr>
        <w:t>поступивщих</w:t>
      </w:r>
      <w:r>
        <w:rPr>
          <w:spacing w:val="8"/>
          <w:sz w:val="26"/>
        </w:rPr>
        <w:t xml:space="preserve"> </w:t>
      </w:r>
      <w:r>
        <w:rPr>
          <w:sz w:val="26"/>
        </w:rPr>
        <w:t>в</w:t>
      </w:r>
      <w:r>
        <w:rPr>
          <w:spacing w:val="9"/>
          <w:sz w:val="26"/>
        </w:rPr>
        <w:t xml:space="preserve"> </w:t>
      </w:r>
      <w:r>
        <w:rPr>
          <w:sz w:val="26"/>
        </w:rPr>
        <w:t>высшие</w:t>
      </w:r>
      <w:r>
        <w:rPr>
          <w:spacing w:val="9"/>
          <w:sz w:val="26"/>
        </w:rPr>
        <w:t xml:space="preserve"> </w:t>
      </w:r>
      <w:r>
        <w:rPr>
          <w:sz w:val="26"/>
        </w:rPr>
        <w:t>учебные</w:t>
      </w:r>
      <w:r>
        <w:rPr>
          <w:spacing w:val="8"/>
          <w:sz w:val="26"/>
        </w:rPr>
        <w:t xml:space="preserve"> </w:t>
      </w:r>
      <w:r>
        <w:rPr>
          <w:sz w:val="26"/>
        </w:rPr>
        <w:t>заведения</w:t>
      </w:r>
      <w:r>
        <w:rPr>
          <w:spacing w:val="62"/>
          <w:w w:val="150"/>
          <w:sz w:val="26"/>
        </w:rPr>
        <w:t xml:space="preserve"> </w:t>
      </w:r>
      <w:r>
        <w:rPr>
          <w:sz w:val="26"/>
        </w:rPr>
        <w:t>выросло</w:t>
      </w:r>
      <w:r>
        <w:rPr>
          <w:spacing w:val="9"/>
          <w:sz w:val="26"/>
        </w:rPr>
        <w:t xml:space="preserve"> </w:t>
      </w:r>
      <w:r>
        <w:rPr>
          <w:spacing w:val="-5"/>
          <w:sz w:val="26"/>
        </w:rPr>
        <w:t>на</w:t>
      </w:r>
    </w:p>
    <w:p w14:paraId="28259AE7" w14:textId="77777777" w:rsidR="001D647E" w:rsidRDefault="00F127D7">
      <w:pPr>
        <w:pStyle w:val="a3"/>
        <w:spacing w:before="21"/>
      </w:pPr>
      <w:r>
        <w:rPr>
          <w:spacing w:val="-5"/>
        </w:rPr>
        <w:t>3%.</w:t>
      </w:r>
    </w:p>
    <w:p w14:paraId="45B4456B" w14:textId="77777777" w:rsidR="001D647E" w:rsidRDefault="00F127D7">
      <w:pPr>
        <w:pStyle w:val="a5"/>
        <w:numPr>
          <w:ilvl w:val="0"/>
          <w:numId w:val="39"/>
        </w:numPr>
        <w:tabs>
          <w:tab w:val="left" w:pos="750"/>
        </w:tabs>
        <w:spacing w:before="21"/>
        <w:ind w:left="750" w:hanging="260"/>
        <w:rPr>
          <w:sz w:val="26"/>
        </w:rPr>
      </w:pPr>
      <w:r>
        <w:rPr>
          <w:sz w:val="26"/>
        </w:rPr>
        <w:t>Количество</w:t>
      </w:r>
      <w:r>
        <w:rPr>
          <w:spacing w:val="-11"/>
          <w:sz w:val="26"/>
        </w:rPr>
        <w:t xml:space="preserve"> </w:t>
      </w:r>
      <w:r>
        <w:rPr>
          <w:sz w:val="26"/>
        </w:rPr>
        <w:t>выпускников,</w:t>
      </w:r>
      <w:r>
        <w:rPr>
          <w:spacing w:val="-8"/>
          <w:sz w:val="26"/>
        </w:rPr>
        <w:t xml:space="preserve"> </w:t>
      </w:r>
      <w:r>
        <w:rPr>
          <w:sz w:val="26"/>
        </w:rPr>
        <w:t>поступивших</w:t>
      </w:r>
      <w:r>
        <w:rPr>
          <w:spacing w:val="-8"/>
          <w:sz w:val="26"/>
        </w:rPr>
        <w:t xml:space="preserve"> </w:t>
      </w:r>
      <w:r>
        <w:rPr>
          <w:sz w:val="26"/>
        </w:rPr>
        <w:t>в</w:t>
      </w:r>
      <w:r>
        <w:rPr>
          <w:spacing w:val="-8"/>
          <w:sz w:val="26"/>
        </w:rPr>
        <w:t xml:space="preserve"> </w:t>
      </w:r>
      <w:r>
        <w:rPr>
          <w:sz w:val="26"/>
        </w:rPr>
        <w:t>ВУЗы</w:t>
      </w:r>
      <w:r>
        <w:rPr>
          <w:spacing w:val="-9"/>
          <w:sz w:val="26"/>
        </w:rPr>
        <w:t xml:space="preserve"> </w:t>
      </w:r>
      <w:r>
        <w:rPr>
          <w:sz w:val="26"/>
        </w:rPr>
        <w:t>за</w:t>
      </w:r>
      <w:r>
        <w:rPr>
          <w:spacing w:val="-9"/>
          <w:sz w:val="26"/>
        </w:rPr>
        <w:t xml:space="preserve"> </w:t>
      </w:r>
      <w:r>
        <w:rPr>
          <w:sz w:val="26"/>
        </w:rPr>
        <w:t>пределы</w:t>
      </w:r>
      <w:r>
        <w:rPr>
          <w:spacing w:val="-9"/>
          <w:sz w:val="26"/>
        </w:rPr>
        <w:t xml:space="preserve"> </w:t>
      </w:r>
      <w:r>
        <w:rPr>
          <w:sz w:val="26"/>
        </w:rPr>
        <w:t>РК</w:t>
      </w:r>
      <w:r>
        <w:rPr>
          <w:spacing w:val="-9"/>
          <w:sz w:val="26"/>
        </w:rPr>
        <w:t xml:space="preserve"> </w:t>
      </w:r>
      <w:r>
        <w:rPr>
          <w:spacing w:val="-2"/>
          <w:sz w:val="26"/>
        </w:rPr>
        <w:t>уменьшилось.</w:t>
      </w:r>
    </w:p>
    <w:p w14:paraId="2FD7E7DF" w14:textId="77777777" w:rsidR="001D647E" w:rsidRDefault="00F127D7">
      <w:pPr>
        <w:pStyle w:val="a5"/>
        <w:numPr>
          <w:ilvl w:val="0"/>
          <w:numId w:val="39"/>
        </w:numPr>
        <w:tabs>
          <w:tab w:val="left" w:pos="750"/>
        </w:tabs>
        <w:spacing w:before="21"/>
        <w:ind w:left="750" w:hanging="260"/>
        <w:rPr>
          <w:sz w:val="26"/>
        </w:rPr>
      </w:pPr>
      <w:r>
        <w:rPr>
          <w:sz w:val="26"/>
        </w:rPr>
        <w:t>Трудоустройство</w:t>
      </w:r>
      <w:r>
        <w:rPr>
          <w:spacing w:val="-16"/>
          <w:sz w:val="26"/>
        </w:rPr>
        <w:t xml:space="preserve"> </w:t>
      </w:r>
      <w:r>
        <w:rPr>
          <w:sz w:val="26"/>
        </w:rPr>
        <w:t>выпускников</w:t>
      </w:r>
      <w:r>
        <w:rPr>
          <w:spacing w:val="-13"/>
          <w:sz w:val="26"/>
        </w:rPr>
        <w:t xml:space="preserve"> </w:t>
      </w:r>
      <w:r>
        <w:rPr>
          <w:sz w:val="26"/>
        </w:rPr>
        <w:t>–</w:t>
      </w:r>
      <w:r>
        <w:rPr>
          <w:spacing w:val="-14"/>
          <w:sz w:val="26"/>
        </w:rPr>
        <w:t xml:space="preserve"> </w:t>
      </w:r>
      <w:r>
        <w:rPr>
          <w:sz w:val="26"/>
        </w:rPr>
        <w:t>более</w:t>
      </w:r>
      <w:r>
        <w:rPr>
          <w:spacing w:val="-14"/>
          <w:sz w:val="26"/>
        </w:rPr>
        <w:t xml:space="preserve"> </w:t>
      </w:r>
      <w:r>
        <w:rPr>
          <w:sz w:val="26"/>
        </w:rPr>
        <w:t>94</w:t>
      </w:r>
      <w:r>
        <w:rPr>
          <w:spacing w:val="-13"/>
          <w:sz w:val="26"/>
        </w:rPr>
        <w:t xml:space="preserve"> </w:t>
      </w:r>
      <w:r>
        <w:rPr>
          <w:spacing w:val="-7"/>
          <w:sz w:val="26"/>
        </w:rPr>
        <w:t>%;</w:t>
      </w:r>
    </w:p>
    <w:p w14:paraId="08E7333A" w14:textId="77777777" w:rsidR="001D647E" w:rsidRDefault="00F127D7">
      <w:pPr>
        <w:pStyle w:val="a5"/>
        <w:numPr>
          <w:ilvl w:val="0"/>
          <w:numId w:val="39"/>
        </w:numPr>
        <w:tabs>
          <w:tab w:val="left" w:pos="1010"/>
        </w:tabs>
        <w:spacing w:before="21"/>
        <w:ind w:left="1010" w:hanging="520"/>
        <w:rPr>
          <w:sz w:val="26"/>
        </w:rPr>
      </w:pPr>
      <w:r>
        <w:rPr>
          <w:sz w:val="26"/>
        </w:rPr>
        <w:t>%</w:t>
      </w:r>
      <w:r>
        <w:rPr>
          <w:spacing w:val="-6"/>
          <w:sz w:val="26"/>
        </w:rPr>
        <w:t xml:space="preserve"> </w:t>
      </w:r>
      <w:r>
        <w:rPr>
          <w:sz w:val="26"/>
        </w:rPr>
        <w:t>поступивших</w:t>
      </w:r>
      <w:r>
        <w:rPr>
          <w:spacing w:val="-4"/>
          <w:sz w:val="26"/>
        </w:rPr>
        <w:t xml:space="preserve"> </w:t>
      </w:r>
      <w:r>
        <w:rPr>
          <w:sz w:val="26"/>
        </w:rPr>
        <w:t>в</w:t>
      </w:r>
      <w:r>
        <w:rPr>
          <w:spacing w:val="-3"/>
          <w:sz w:val="26"/>
        </w:rPr>
        <w:t xml:space="preserve"> </w:t>
      </w:r>
      <w:r>
        <w:rPr>
          <w:sz w:val="26"/>
        </w:rPr>
        <w:t>ВУЗ</w:t>
      </w:r>
      <w:r>
        <w:rPr>
          <w:spacing w:val="-5"/>
          <w:sz w:val="26"/>
        </w:rPr>
        <w:t xml:space="preserve"> </w:t>
      </w:r>
      <w:r>
        <w:rPr>
          <w:sz w:val="26"/>
        </w:rPr>
        <w:t>за</w:t>
      </w:r>
      <w:r>
        <w:rPr>
          <w:spacing w:val="-5"/>
          <w:sz w:val="26"/>
        </w:rPr>
        <w:t xml:space="preserve"> </w:t>
      </w:r>
      <w:r>
        <w:rPr>
          <w:sz w:val="26"/>
        </w:rPr>
        <w:t>пределами</w:t>
      </w:r>
      <w:r>
        <w:rPr>
          <w:spacing w:val="-4"/>
          <w:sz w:val="26"/>
        </w:rPr>
        <w:t xml:space="preserve"> </w:t>
      </w:r>
      <w:r>
        <w:rPr>
          <w:sz w:val="26"/>
        </w:rPr>
        <w:t>РК</w:t>
      </w:r>
      <w:r>
        <w:rPr>
          <w:spacing w:val="-5"/>
          <w:sz w:val="26"/>
        </w:rPr>
        <w:t xml:space="preserve"> </w:t>
      </w:r>
      <w:r>
        <w:rPr>
          <w:sz w:val="26"/>
        </w:rPr>
        <w:t>составил</w:t>
      </w:r>
      <w:r>
        <w:rPr>
          <w:spacing w:val="-3"/>
          <w:sz w:val="26"/>
        </w:rPr>
        <w:t xml:space="preserve"> </w:t>
      </w:r>
      <w:r>
        <w:rPr>
          <w:spacing w:val="-5"/>
          <w:sz w:val="26"/>
        </w:rPr>
        <w:t>8%</w:t>
      </w:r>
    </w:p>
    <w:p w14:paraId="28A4EA0D" w14:textId="77777777" w:rsidR="001D647E" w:rsidRDefault="001D647E">
      <w:pPr>
        <w:pStyle w:val="a3"/>
        <w:ind w:left="0"/>
      </w:pPr>
    </w:p>
    <w:p w14:paraId="59B3AE1E" w14:textId="77777777" w:rsidR="001D647E" w:rsidRDefault="001D647E">
      <w:pPr>
        <w:pStyle w:val="a3"/>
        <w:spacing w:before="63"/>
        <w:ind w:left="0"/>
      </w:pPr>
    </w:p>
    <w:p w14:paraId="5D2B93FB" w14:textId="77777777" w:rsidR="001D647E" w:rsidRDefault="00F127D7">
      <w:pPr>
        <w:spacing w:before="1" w:line="256" w:lineRule="auto"/>
        <w:ind w:left="490" w:right="1672"/>
        <w:jc w:val="both"/>
        <w:rPr>
          <w:b/>
          <w:sz w:val="26"/>
        </w:rPr>
      </w:pPr>
      <w:r>
        <w:rPr>
          <w:b/>
          <w:sz w:val="26"/>
        </w:rPr>
        <w:t>2023-2024 оқу жылында 9-сынып бітіргендің жұмысқа орналасуы туралы мəліметтер/Сведения</w:t>
      </w:r>
      <w:r>
        <w:rPr>
          <w:b/>
          <w:spacing w:val="40"/>
          <w:sz w:val="26"/>
        </w:rPr>
        <w:t xml:space="preserve"> </w:t>
      </w:r>
      <w:r>
        <w:rPr>
          <w:b/>
          <w:sz w:val="26"/>
        </w:rPr>
        <w:t>о</w:t>
      </w:r>
      <w:r>
        <w:rPr>
          <w:b/>
          <w:spacing w:val="40"/>
          <w:sz w:val="26"/>
        </w:rPr>
        <w:t xml:space="preserve"> </w:t>
      </w:r>
      <w:r>
        <w:rPr>
          <w:b/>
          <w:sz w:val="26"/>
        </w:rPr>
        <w:t>трудоустройстве</w:t>
      </w:r>
      <w:r>
        <w:rPr>
          <w:b/>
          <w:spacing w:val="40"/>
          <w:sz w:val="26"/>
        </w:rPr>
        <w:t xml:space="preserve"> </w:t>
      </w:r>
      <w:r>
        <w:rPr>
          <w:b/>
          <w:sz w:val="26"/>
        </w:rPr>
        <w:t>выпускников</w:t>
      </w:r>
      <w:r>
        <w:rPr>
          <w:b/>
          <w:spacing w:val="40"/>
          <w:sz w:val="26"/>
        </w:rPr>
        <w:t xml:space="preserve"> </w:t>
      </w:r>
      <w:r>
        <w:rPr>
          <w:b/>
          <w:sz w:val="26"/>
        </w:rPr>
        <w:t>9-х</w:t>
      </w:r>
      <w:r>
        <w:rPr>
          <w:b/>
          <w:spacing w:val="40"/>
          <w:sz w:val="26"/>
        </w:rPr>
        <w:t xml:space="preserve"> </w:t>
      </w:r>
      <w:r>
        <w:rPr>
          <w:b/>
          <w:sz w:val="26"/>
        </w:rPr>
        <w:t>классов</w:t>
      </w:r>
      <w:r>
        <w:rPr>
          <w:b/>
          <w:spacing w:val="80"/>
          <w:w w:val="150"/>
          <w:sz w:val="26"/>
        </w:rPr>
        <w:t xml:space="preserve"> </w:t>
      </w:r>
      <w:r>
        <w:rPr>
          <w:b/>
          <w:sz w:val="26"/>
        </w:rPr>
        <w:t>школ 2023-2024 уч.года</w:t>
      </w:r>
    </w:p>
    <w:p w14:paraId="6BD8F147" w14:textId="77777777" w:rsidR="001D647E" w:rsidRDefault="001D647E">
      <w:pPr>
        <w:spacing w:line="256" w:lineRule="auto"/>
        <w:jc w:val="both"/>
        <w:rPr>
          <w:b/>
          <w:sz w:val="26"/>
        </w:rPr>
        <w:sectPr w:rsidR="001D647E">
          <w:type w:val="continuous"/>
          <w:pgSz w:w="11900" w:h="16840"/>
          <w:pgMar w:top="840" w:right="0" w:bottom="280" w:left="360" w:header="720" w:footer="720" w:gutter="0"/>
          <w:cols w:space="720"/>
        </w:sectPr>
      </w:pPr>
    </w:p>
    <w:p w14:paraId="7CAD1C9D" w14:textId="77777777" w:rsidR="001D647E" w:rsidRDefault="001D647E">
      <w:pPr>
        <w:pStyle w:val="a3"/>
        <w:spacing w:before="2"/>
        <w:ind w:left="0"/>
        <w:rPr>
          <w:b/>
          <w:sz w:val="2"/>
        </w:rPr>
      </w:pPr>
    </w:p>
    <w:tbl>
      <w:tblPr>
        <w:tblStyle w:val="TableNormal"/>
        <w:tblW w:w="0" w:type="auto"/>
        <w:tblInd w:w="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4"/>
        <w:gridCol w:w="1863"/>
        <w:gridCol w:w="1310"/>
        <w:gridCol w:w="1494"/>
        <w:gridCol w:w="1199"/>
        <w:gridCol w:w="1420"/>
        <w:gridCol w:w="1365"/>
        <w:gridCol w:w="1171"/>
      </w:tblGrid>
      <w:tr w:rsidR="001D647E" w14:paraId="5E0645CD" w14:textId="77777777">
        <w:trPr>
          <w:trHeight w:val="825"/>
        </w:trPr>
        <w:tc>
          <w:tcPr>
            <w:tcW w:w="364" w:type="dxa"/>
            <w:vMerge w:val="restart"/>
            <w:tcBorders>
              <w:left w:val="single" w:sz="12" w:space="0" w:color="0000D0"/>
            </w:tcBorders>
          </w:tcPr>
          <w:p w14:paraId="182F9B90" w14:textId="77777777" w:rsidR="001D647E" w:rsidRDefault="001D647E">
            <w:pPr>
              <w:pStyle w:val="TableParagraph"/>
              <w:spacing w:before="0"/>
              <w:rPr>
                <w:b/>
                <w:sz w:val="20"/>
              </w:rPr>
            </w:pPr>
          </w:p>
          <w:p w14:paraId="756FA5C5" w14:textId="77777777" w:rsidR="001D647E" w:rsidRDefault="001D647E">
            <w:pPr>
              <w:pStyle w:val="TableParagraph"/>
              <w:spacing w:before="0"/>
              <w:rPr>
                <w:b/>
                <w:sz w:val="20"/>
              </w:rPr>
            </w:pPr>
          </w:p>
          <w:p w14:paraId="57377B30" w14:textId="77777777" w:rsidR="001D647E" w:rsidRDefault="001D647E">
            <w:pPr>
              <w:pStyle w:val="TableParagraph"/>
              <w:spacing w:before="0"/>
              <w:rPr>
                <w:b/>
                <w:sz w:val="20"/>
              </w:rPr>
            </w:pPr>
          </w:p>
          <w:p w14:paraId="067DCDC3" w14:textId="77777777" w:rsidR="001D647E" w:rsidRDefault="001D647E">
            <w:pPr>
              <w:pStyle w:val="TableParagraph"/>
              <w:spacing w:before="0"/>
              <w:rPr>
                <w:b/>
                <w:sz w:val="20"/>
              </w:rPr>
            </w:pPr>
          </w:p>
          <w:p w14:paraId="234B65D8" w14:textId="77777777" w:rsidR="001D647E" w:rsidRDefault="001D647E">
            <w:pPr>
              <w:pStyle w:val="TableParagraph"/>
              <w:spacing w:before="137"/>
              <w:rPr>
                <w:b/>
                <w:sz w:val="20"/>
              </w:rPr>
            </w:pPr>
          </w:p>
          <w:p w14:paraId="1E8EC532" w14:textId="77777777" w:rsidR="001D647E" w:rsidRDefault="00F127D7">
            <w:pPr>
              <w:pStyle w:val="TableParagraph"/>
              <w:spacing w:before="0"/>
              <w:ind w:left="81"/>
              <w:rPr>
                <w:sz w:val="20"/>
              </w:rPr>
            </w:pPr>
            <w:r>
              <w:rPr>
                <w:spacing w:val="-10"/>
                <w:sz w:val="20"/>
              </w:rPr>
              <w:t>№</w:t>
            </w:r>
          </w:p>
        </w:tc>
        <w:tc>
          <w:tcPr>
            <w:tcW w:w="1863" w:type="dxa"/>
            <w:vMerge w:val="restart"/>
          </w:tcPr>
          <w:p w14:paraId="662FCBB4" w14:textId="77777777" w:rsidR="001D647E" w:rsidRDefault="001D647E">
            <w:pPr>
              <w:pStyle w:val="TableParagraph"/>
              <w:spacing w:before="0"/>
              <w:rPr>
                <w:b/>
                <w:sz w:val="20"/>
              </w:rPr>
            </w:pPr>
          </w:p>
          <w:p w14:paraId="52A6AF9A" w14:textId="77777777" w:rsidR="001D647E" w:rsidRDefault="001D647E">
            <w:pPr>
              <w:pStyle w:val="TableParagraph"/>
              <w:spacing w:before="0"/>
              <w:rPr>
                <w:b/>
                <w:sz w:val="20"/>
              </w:rPr>
            </w:pPr>
          </w:p>
          <w:p w14:paraId="5FAB8068" w14:textId="77777777" w:rsidR="001D647E" w:rsidRDefault="001D647E">
            <w:pPr>
              <w:pStyle w:val="TableParagraph"/>
              <w:spacing w:before="0"/>
              <w:rPr>
                <w:b/>
                <w:sz w:val="20"/>
              </w:rPr>
            </w:pPr>
          </w:p>
          <w:p w14:paraId="516A1156" w14:textId="77777777" w:rsidR="001D647E" w:rsidRDefault="001D647E">
            <w:pPr>
              <w:pStyle w:val="TableParagraph"/>
              <w:spacing w:before="0"/>
              <w:rPr>
                <w:b/>
                <w:sz w:val="20"/>
              </w:rPr>
            </w:pPr>
          </w:p>
          <w:p w14:paraId="6D27FE3C" w14:textId="77777777" w:rsidR="001D647E" w:rsidRDefault="001D647E">
            <w:pPr>
              <w:pStyle w:val="TableParagraph"/>
              <w:spacing w:before="8"/>
              <w:rPr>
                <w:b/>
                <w:sz w:val="20"/>
              </w:rPr>
            </w:pPr>
          </w:p>
          <w:p w14:paraId="32513683" w14:textId="77777777" w:rsidR="001D647E" w:rsidRDefault="00F127D7">
            <w:pPr>
              <w:pStyle w:val="TableParagraph"/>
              <w:spacing w:before="0" w:line="271" w:lineRule="auto"/>
              <w:ind w:left="250" w:right="223" w:firstLine="3"/>
              <w:jc w:val="center"/>
              <w:rPr>
                <w:b/>
                <w:sz w:val="20"/>
              </w:rPr>
            </w:pPr>
            <w:r>
              <w:rPr>
                <w:b/>
                <w:sz w:val="20"/>
              </w:rPr>
              <w:t>Мектеп</w:t>
            </w:r>
            <w:r>
              <w:rPr>
                <w:b/>
                <w:spacing w:val="-13"/>
                <w:sz w:val="20"/>
              </w:rPr>
              <w:t xml:space="preserve"> </w:t>
            </w:r>
            <w:r>
              <w:rPr>
                <w:b/>
                <w:sz w:val="20"/>
              </w:rPr>
              <w:t xml:space="preserve">атауы/ </w:t>
            </w:r>
            <w:r>
              <w:rPr>
                <w:b/>
                <w:spacing w:val="-2"/>
                <w:sz w:val="20"/>
              </w:rPr>
              <w:t>Наименование школы</w:t>
            </w:r>
          </w:p>
        </w:tc>
        <w:tc>
          <w:tcPr>
            <w:tcW w:w="1310" w:type="dxa"/>
            <w:vMerge w:val="restart"/>
          </w:tcPr>
          <w:p w14:paraId="70A51D06" w14:textId="77777777" w:rsidR="001D647E" w:rsidRDefault="001D647E">
            <w:pPr>
              <w:pStyle w:val="TableParagraph"/>
              <w:spacing w:before="0"/>
              <w:rPr>
                <w:b/>
                <w:sz w:val="20"/>
              </w:rPr>
            </w:pPr>
          </w:p>
          <w:p w14:paraId="09575C6E" w14:textId="77777777" w:rsidR="001D647E" w:rsidRDefault="001D647E">
            <w:pPr>
              <w:pStyle w:val="TableParagraph"/>
              <w:spacing w:before="51"/>
              <w:rPr>
                <w:b/>
                <w:sz w:val="20"/>
              </w:rPr>
            </w:pPr>
          </w:p>
          <w:p w14:paraId="77819524" w14:textId="77777777" w:rsidR="001D647E" w:rsidRDefault="00F127D7">
            <w:pPr>
              <w:pStyle w:val="TableParagraph"/>
              <w:spacing w:before="0" w:line="271" w:lineRule="auto"/>
              <w:ind w:left="112" w:right="87" w:firstLine="13"/>
              <w:jc w:val="center"/>
              <w:rPr>
                <w:b/>
                <w:sz w:val="20"/>
              </w:rPr>
            </w:pPr>
            <w:r>
              <w:rPr>
                <w:b/>
                <w:sz w:val="20"/>
              </w:rPr>
              <w:t xml:space="preserve">Барлық 9 </w:t>
            </w:r>
            <w:r>
              <w:rPr>
                <w:b/>
                <w:spacing w:val="-2"/>
                <w:sz w:val="20"/>
              </w:rPr>
              <w:t>сынып бітірушілер, саны,</w:t>
            </w:r>
          </w:p>
          <w:p w14:paraId="41437439" w14:textId="77777777" w:rsidR="001D647E" w:rsidRDefault="00F127D7">
            <w:pPr>
              <w:pStyle w:val="TableParagraph"/>
              <w:spacing w:before="0" w:line="271" w:lineRule="auto"/>
              <w:ind w:left="84" w:right="55" w:firstLine="9"/>
              <w:jc w:val="center"/>
              <w:rPr>
                <w:b/>
                <w:sz w:val="20"/>
              </w:rPr>
            </w:pPr>
            <w:r>
              <w:rPr>
                <w:b/>
                <w:spacing w:val="-4"/>
                <w:sz w:val="20"/>
              </w:rPr>
              <w:t xml:space="preserve">Всего </w:t>
            </w:r>
            <w:r>
              <w:rPr>
                <w:b/>
                <w:spacing w:val="-2"/>
                <w:sz w:val="20"/>
              </w:rPr>
              <w:t xml:space="preserve">выпускнико </w:t>
            </w:r>
            <w:r>
              <w:rPr>
                <w:b/>
                <w:sz w:val="20"/>
              </w:rPr>
              <w:t>в 9 кл., чел.</w:t>
            </w:r>
          </w:p>
        </w:tc>
        <w:tc>
          <w:tcPr>
            <w:tcW w:w="1494" w:type="dxa"/>
            <w:vMerge w:val="restart"/>
          </w:tcPr>
          <w:p w14:paraId="53CE8925" w14:textId="77777777" w:rsidR="001D647E" w:rsidRDefault="001D647E">
            <w:pPr>
              <w:pStyle w:val="TableParagraph"/>
              <w:spacing w:before="152"/>
              <w:rPr>
                <w:b/>
                <w:sz w:val="20"/>
              </w:rPr>
            </w:pPr>
          </w:p>
          <w:p w14:paraId="3570337F" w14:textId="77777777" w:rsidR="001D647E" w:rsidRDefault="00F127D7">
            <w:pPr>
              <w:pStyle w:val="TableParagraph"/>
              <w:spacing w:before="0" w:line="271" w:lineRule="auto"/>
              <w:ind w:left="38" w:right="15"/>
              <w:jc w:val="center"/>
              <w:rPr>
                <w:b/>
                <w:sz w:val="20"/>
              </w:rPr>
            </w:pPr>
            <w:r>
              <w:rPr>
                <w:b/>
                <w:sz w:val="20"/>
              </w:rPr>
              <w:t>оның ішінде</w:t>
            </w:r>
            <w:r>
              <w:rPr>
                <w:b/>
                <w:spacing w:val="40"/>
                <w:sz w:val="20"/>
              </w:rPr>
              <w:t xml:space="preserve"> </w:t>
            </w:r>
            <w:r>
              <w:rPr>
                <w:b/>
                <w:sz w:val="20"/>
              </w:rPr>
              <w:t xml:space="preserve">9- </w:t>
            </w:r>
            <w:r>
              <w:rPr>
                <w:b/>
                <w:spacing w:val="-2"/>
                <w:sz w:val="20"/>
              </w:rPr>
              <w:t>сыныпты бітірген</w:t>
            </w:r>
            <w:r>
              <w:rPr>
                <w:b/>
                <w:spacing w:val="80"/>
                <w:sz w:val="20"/>
              </w:rPr>
              <w:t xml:space="preserve"> </w:t>
            </w:r>
            <w:r>
              <w:rPr>
                <w:b/>
                <w:sz w:val="20"/>
              </w:rPr>
              <w:t>қыздар саны, из них девочек окончившие 9 кл. (из строки 1), чел.</w:t>
            </w:r>
          </w:p>
        </w:tc>
        <w:tc>
          <w:tcPr>
            <w:tcW w:w="1199" w:type="dxa"/>
            <w:vMerge w:val="restart"/>
          </w:tcPr>
          <w:p w14:paraId="2C746DEC" w14:textId="77777777" w:rsidR="001D647E" w:rsidRDefault="001D647E">
            <w:pPr>
              <w:pStyle w:val="TableParagraph"/>
              <w:spacing w:before="0"/>
              <w:rPr>
                <w:b/>
                <w:sz w:val="20"/>
              </w:rPr>
            </w:pPr>
          </w:p>
          <w:p w14:paraId="09A9C7F6" w14:textId="77777777" w:rsidR="001D647E" w:rsidRDefault="001D647E">
            <w:pPr>
              <w:pStyle w:val="TableParagraph"/>
              <w:spacing w:before="180"/>
              <w:rPr>
                <w:b/>
                <w:sz w:val="20"/>
              </w:rPr>
            </w:pPr>
          </w:p>
          <w:p w14:paraId="5168D7F2" w14:textId="77777777" w:rsidR="001D647E" w:rsidRDefault="00F127D7">
            <w:pPr>
              <w:pStyle w:val="TableParagraph"/>
              <w:spacing w:before="1" w:line="271" w:lineRule="auto"/>
              <w:ind w:left="38" w:right="10" w:firstLine="12"/>
              <w:jc w:val="center"/>
              <w:rPr>
                <w:b/>
                <w:sz w:val="20"/>
              </w:rPr>
            </w:pPr>
            <w:r>
              <w:rPr>
                <w:b/>
                <w:spacing w:val="-2"/>
                <w:sz w:val="20"/>
              </w:rPr>
              <w:t xml:space="preserve">колледждер </w:t>
            </w:r>
            <w:r>
              <w:rPr>
                <w:b/>
                <w:sz w:val="20"/>
              </w:rPr>
              <w:t>ге оқуға түсті, адам поступили</w:t>
            </w:r>
            <w:r>
              <w:rPr>
                <w:b/>
                <w:spacing w:val="-13"/>
                <w:sz w:val="20"/>
              </w:rPr>
              <w:t xml:space="preserve"> </w:t>
            </w:r>
            <w:r>
              <w:rPr>
                <w:b/>
                <w:sz w:val="20"/>
              </w:rPr>
              <w:t xml:space="preserve">в </w:t>
            </w:r>
            <w:r>
              <w:rPr>
                <w:b/>
                <w:spacing w:val="-2"/>
                <w:sz w:val="20"/>
              </w:rPr>
              <w:t xml:space="preserve">колледжи, </w:t>
            </w:r>
            <w:r>
              <w:rPr>
                <w:b/>
                <w:spacing w:val="-4"/>
                <w:sz w:val="20"/>
              </w:rPr>
              <w:t>чел.</w:t>
            </w:r>
          </w:p>
        </w:tc>
        <w:tc>
          <w:tcPr>
            <w:tcW w:w="2785" w:type="dxa"/>
            <w:gridSpan w:val="2"/>
          </w:tcPr>
          <w:p w14:paraId="3E3145DE" w14:textId="77777777" w:rsidR="001D647E" w:rsidRDefault="001D647E">
            <w:pPr>
              <w:pStyle w:val="TableParagraph"/>
              <w:spacing w:before="68"/>
              <w:rPr>
                <w:b/>
                <w:sz w:val="20"/>
              </w:rPr>
            </w:pPr>
          </w:p>
          <w:p w14:paraId="03521F28" w14:textId="77777777" w:rsidR="001D647E" w:rsidRDefault="00F127D7">
            <w:pPr>
              <w:pStyle w:val="TableParagraph"/>
              <w:spacing w:before="1"/>
              <w:ind w:left="499"/>
              <w:rPr>
                <w:b/>
                <w:sz w:val="20"/>
              </w:rPr>
            </w:pPr>
            <w:r>
              <w:rPr>
                <w:b/>
                <w:sz w:val="20"/>
              </w:rPr>
              <w:t>оның</w:t>
            </w:r>
            <w:r>
              <w:rPr>
                <w:b/>
                <w:spacing w:val="10"/>
                <w:sz w:val="20"/>
              </w:rPr>
              <w:t xml:space="preserve"> </w:t>
            </w:r>
            <w:r>
              <w:rPr>
                <w:b/>
                <w:sz w:val="20"/>
              </w:rPr>
              <w:t>ішінде/из</w:t>
            </w:r>
            <w:r>
              <w:rPr>
                <w:b/>
                <w:spacing w:val="9"/>
                <w:sz w:val="20"/>
              </w:rPr>
              <w:t xml:space="preserve"> </w:t>
            </w:r>
            <w:r>
              <w:rPr>
                <w:b/>
                <w:spacing w:val="-5"/>
                <w:sz w:val="20"/>
              </w:rPr>
              <w:t>них</w:t>
            </w:r>
          </w:p>
        </w:tc>
        <w:tc>
          <w:tcPr>
            <w:tcW w:w="1171" w:type="dxa"/>
            <w:vMerge w:val="restart"/>
          </w:tcPr>
          <w:p w14:paraId="0081FC47" w14:textId="77777777" w:rsidR="001D647E" w:rsidRDefault="001D647E">
            <w:pPr>
              <w:pStyle w:val="TableParagraph"/>
              <w:spacing w:before="0"/>
              <w:rPr>
                <w:b/>
                <w:sz w:val="20"/>
              </w:rPr>
            </w:pPr>
          </w:p>
          <w:p w14:paraId="15B7F2DC" w14:textId="77777777" w:rsidR="001D647E" w:rsidRDefault="001D647E">
            <w:pPr>
              <w:pStyle w:val="TableParagraph"/>
              <w:spacing w:before="180"/>
              <w:rPr>
                <w:b/>
                <w:sz w:val="20"/>
              </w:rPr>
            </w:pPr>
          </w:p>
          <w:p w14:paraId="4CEC9BD6" w14:textId="77777777" w:rsidR="001D647E" w:rsidRDefault="00F127D7">
            <w:pPr>
              <w:pStyle w:val="TableParagraph"/>
              <w:spacing w:before="1"/>
              <w:ind w:left="36" w:right="10"/>
              <w:jc w:val="center"/>
              <w:rPr>
                <w:b/>
                <w:sz w:val="20"/>
              </w:rPr>
            </w:pPr>
            <w:r>
              <w:rPr>
                <w:b/>
                <w:spacing w:val="-5"/>
                <w:sz w:val="20"/>
              </w:rPr>
              <w:t>10</w:t>
            </w:r>
          </w:p>
          <w:p w14:paraId="2C23371E" w14:textId="77777777" w:rsidR="001D647E" w:rsidRDefault="00F127D7">
            <w:pPr>
              <w:pStyle w:val="TableParagraph"/>
              <w:spacing w:before="28" w:line="271" w:lineRule="auto"/>
              <w:ind w:left="36" w:right="7"/>
              <w:jc w:val="center"/>
              <w:rPr>
                <w:b/>
                <w:sz w:val="20"/>
              </w:rPr>
            </w:pPr>
            <w:r>
              <w:rPr>
                <w:b/>
                <w:spacing w:val="-2"/>
                <w:sz w:val="20"/>
              </w:rPr>
              <w:t xml:space="preserve">сыныпқа </w:t>
            </w:r>
            <w:r>
              <w:rPr>
                <w:b/>
                <w:sz w:val="20"/>
              </w:rPr>
              <w:t>көшті,</w:t>
            </w:r>
            <w:r>
              <w:rPr>
                <w:b/>
                <w:spacing w:val="-12"/>
                <w:sz w:val="20"/>
              </w:rPr>
              <w:t xml:space="preserve"> </w:t>
            </w:r>
            <w:r>
              <w:rPr>
                <w:b/>
                <w:sz w:val="20"/>
              </w:rPr>
              <w:t xml:space="preserve">адам перешли в 10 класс, </w:t>
            </w:r>
            <w:r>
              <w:rPr>
                <w:b/>
                <w:spacing w:val="-4"/>
                <w:sz w:val="20"/>
              </w:rPr>
              <w:t>чел.</w:t>
            </w:r>
          </w:p>
        </w:tc>
      </w:tr>
      <w:tr w:rsidR="001D647E" w14:paraId="46A15F37" w14:textId="77777777">
        <w:trPr>
          <w:trHeight w:val="1971"/>
        </w:trPr>
        <w:tc>
          <w:tcPr>
            <w:tcW w:w="364" w:type="dxa"/>
            <w:vMerge/>
            <w:tcBorders>
              <w:top w:val="nil"/>
              <w:left w:val="single" w:sz="12" w:space="0" w:color="0000D0"/>
            </w:tcBorders>
          </w:tcPr>
          <w:p w14:paraId="31B0A363" w14:textId="77777777" w:rsidR="001D647E" w:rsidRDefault="001D647E">
            <w:pPr>
              <w:rPr>
                <w:sz w:val="2"/>
                <w:szCs w:val="2"/>
              </w:rPr>
            </w:pPr>
          </w:p>
        </w:tc>
        <w:tc>
          <w:tcPr>
            <w:tcW w:w="1863" w:type="dxa"/>
            <w:vMerge/>
            <w:tcBorders>
              <w:top w:val="nil"/>
            </w:tcBorders>
          </w:tcPr>
          <w:p w14:paraId="6078E59A" w14:textId="77777777" w:rsidR="001D647E" w:rsidRDefault="001D647E">
            <w:pPr>
              <w:rPr>
                <w:sz w:val="2"/>
                <w:szCs w:val="2"/>
              </w:rPr>
            </w:pPr>
          </w:p>
        </w:tc>
        <w:tc>
          <w:tcPr>
            <w:tcW w:w="1310" w:type="dxa"/>
            <w:vMerge/>
            <w:tcBorders>
              <w:top w:val="nil"/>
            </w:tcBorders>
          </w:tcPr>
          <w:p w14:paraId="190D4094" w14:textId="77777777" w:rsidR="001D647E" w:rsidRDefault="001D647E">
            <w:pPr>
              <w:rPr>
                <w:sz w:val="2"/>
                <w:szCs w:val="2"/>
              </w:rPr>
            </w:pPr>
          </w:p>
        </w:tc>
        <w:tc>
          <w:tcPr>
            <w:tcW w:w="1494" w:type="dxa"/>
            <w:vMerge/>
            <w:tcBorders>
              <w:top w:val="nil"/>
            </w:tcBorders>
          </w:tcPr>
          <w:p w14:paraId="2C733C5E" w14:textId="77777777" w:rsidR="001D647E" w:rsidRDefault="001D647E">
            <w:pPr>
              <w:rPr>
                <w:sz w:val="2"/>
                <w:szCs w:val="2"/>
              </w:rPr>
            </w:pPr>
          </w:p>
        </w:tc>
        <w:tc>
          <w:tcPr>
            <w:tcW w:w="1199" w:type="dxa"/>
            <w:vMerge/>
            <w:tcBorders>
              <w:top w:val="nil"/>
            </w:tcBorders>
          </w:tcPr>
          <w:p w14:paraId="5BDFAA61" w14:textId="77777777" w:rsidR="001D647E" w:rsidRDefault="001D647E">
            <w:pPr>
              <w:rPr>
                <w:sz w:val="2"/>
                <w:szCs w:val="2"/>
              </w:rPr>
            </w:pPr>
          </w:p>
        </w:tc>
        <w:tc>
          <w:tcPr>
            <w:tcW w:w="1420" w:type="dxa"/>
          </w:tcPr>
          <w:p w14:paraId="2E9828FA" w14:textId="77777777" w:rsidR="001D647E" w:rsidRDefault="00F127D7">
            <w:pPr>
              <w:pStyle w:val="TableParagraph"/>
              <w:spacing w:before="225" w:line="271" w:lineRule="auto"/>
              <w:ind w:left="25"/>
              <w:jc w:val="center"/>
              <w:rPr>
                <w:b/>
                <w:sz w:val="20"/>
              </w:rPr>
            </w:pPr>
            <w:r>
              <w:rPr>
                <w:b/>
                <w:spacing w:val="-2"/>
                <w:sz w:val="20"/>
              </w:rPr>
              <w:t xml:space="preserve">колледжге грантқа түскендер саны/поступи </w:t>
            </w:r>
            <w:r>
              <w:rPr>
                <w:b/>
                <w:sz w:val="20"/>
              </w:rPr>
              <w:t>ли</w:t>
            </w:r>
            <w:r>
              <w:rPr>
                <w:b/>
                <w:spacing w:val="-4"/>
                <w:sz w:val="20"/>
              </w:rPr>
              <w:t xml:space="preserve"> </w:t>
            </w:r>
            <w:r>
              <w:rPr>
                <w:b/>
                <w:sz w:val="20"/>
              </w:rPr>
              <w:t>в</w:t>
            </w:r>
            <w:r>
              <w:rPr>
                <w:b/>
                <w:spacing w:val="-6"/>
                <w:sz w:val="20"/>
              </w:rPr>
              <w:t xml:space="preserve"> </w:t>
            </w:r>
            <w:r>
              <w:rPr>
                <w:b/>
                <w:sz w:val="20"/>
              </w:rPr>
              <w:t>колледжи по гранту</w:t>
            </w:r>
          </w:p>
        </w:tc>
        <w:tc>
          <w:tcPr>
            <w:tcW w:w="1365" w:type="dxa"/>
          </w:tcPr>
          <w:p w14:paraId="1E68BB37" w14:textId="77777777" w:rsidR="001D647E" w:rsidRDefault="00F127D7">
            <w:pPr>
              <w:pStyle w:val="TableParagraph"/>
              <w:spacing w:before="0" w:line="205" w:lineRule="exact"/>
              <w:ind w:left="24"/>
              <w:jc w:val="center"/>
              <w:rPr>
                <w:b/>
                <w:sz w:val="20"/>
              </w:rPr>
            </w:pPr>
            <w:r>
              <w:rPr>
                <w:b/>
                <w:spacing w:val="-2"/>
                <w:sz w:val="20"/>
              </w:rPr>
              <w:t>колледжге</w:t>
            </w:r>
          </w:p>
          <w:p w14:paraId="32E2EFE4" w14:textId="77777777" w:rsidR="001D647E" w:rsidRDefault="00F127D7">
            <w:pPr>
              <w:pStyle w:val="TableParagraph"/>
              <w:spacing w:before="0" w:line="260" w:lineRule="atLeast"/>
              <w:ind w:left="56" w:right="31" w:firstLine="13"/>
              <w:jc w:val="center"/>
              <w:rPr>
                <w:b/>
                <w:sz w:val="20"/>
              </w:rPr>
            </w:pPr>
            <w:r>
              <w:rPr>
                <w:b/>
                <w:spacing w:val="-2"/>
                <w:sz w:val="20"/>
              </w:rPr>
              <w:t>ақылы</w:t>
            </w:r>
            <w:r>
              <w:rPr>
                <w:b/>
                <w:spacing w:val="40"/>
                <w:sz w:val="20"/>
              </w:rPr>
              <w:t xml:space="preserve"> </w:t>
            </w:r>
            <w:r>
              <w:rPr>
                <w:b/>
                <w:spacing w:val="-2"/>
                <w:sz w:val="20"/>
              </w:rPr>
              <w:t xml:space="preserve">негізде түскендер саны/поступи </w:t>
            </w:r>
            <w:r>
              <w:rPr>
                <w:b/>
                <w:sz w:val="20"/>
              </w:rPr>
              <w:t>ли на</w:t>
            </w:r>
            <w:r>
              <w:rPr>
                <w:b/>
                <w:spacing w:val="40"/>
                <w:sz w:val="20"/>
              </w:rPr>
              <w:t xml:space="preserve"> </w:t>
            </w:r>
            <w:r>
              <w:rPr>
                <w:b/>
                <w:spacing w:val="-2"/>
                <w:sz w:val="20"/>
              </w:rPr>
              <w:t>платной основе</w:t>
            </w:r>
          </w:p>
        </w:tc>
        <w:tc>
          <w:tcPr>
            <w:tcW w:w="1171" w:type="dxa"/>
            <w:vMerge/>
            <w:tcBorders>
              <w:top w:val="nil"/>
            </w:tcBorders>
          </w:tcPr>
          <w:p w14:paraId="4719DF89" w14:textId="77777777" w:rsidR="001D647E" w:rsidRDefault="001D647E">
            <w:pPr>
              <w:rPr>
                <w:sz w:val="2"/>
                <w:szCs w:val="2"/>
              </w:rPr>
            </w:pPr>
          </w:p>
        </w:tc>
      </w:tr>
      <w:tr w:rsidR="001D647E" w14:paraId="6C8B929E" w14:textId="77777777">
        <w:trPr>
          <w:trHeight w:val="189"/>
        </w:trPr>
        <w:tc>
          <w:tcPr>
            <w:tcW w:w="364" w:type="dxa"/>
            <w:tcBorders>
              <w:left w:val="single" w:sz="12" w:space="0" w:color="0000D0"/>
            </w:tcBorders>
          </w:tcPr>
          <w:p w14:paraId="37CE8FA8" w14:textId="77777777" w:rsidR="001D647E" w:rsidRDefault="00F127D7">
            <w:pPr>
              <w:pStyle w:val="TableParagraph"/>
              <w:spacing w:before="0" w:line="123" w:lineRule="exact"/>
              <w:ind w:left="26"/>
              <w:rPr>
                <w:rFonts w:ascii="Calibri"/>
                <w:b/>
                <w:sz w:val="16"/>
              </w:rPr>
            </w:pPr>
            <w:r>
              <w:rPr>
                <w:rFonts w:ascii="Calibri"/>
                <w:b/>
                <w:spacing w:val="-10"/>
                <w:w w:val="105"/>
                <w:sz w:val="16"/>
              </w:rPr>
              <w:t>1</w:t>
            </w:r>
          </w:p>
        </w:tc>
        <w:tc>
          <w:tcPr>
            <w:tcW w:w="1863" w:type="dxa"/>
          </w:tcPr>
          <w:p w14:paraId="0A69EF3C" w14:textId="77777777" w:rsidR="001D647E" w:rsidRDefault="00F127D7">
            <w:pPr>
              <w:pStyle w:val="TableParagraph"/>
              <w:spacing w:before="0" w:line="170" w:lineRule="exact"/>
              <w:ind w:left="38"/>
              <w:rPr>
                <w:b/>
                <w:sz w:val="20"/>
              </w:rPr>
            </w:pPr>
            <w:r>
              <w:rPr>
                <w:b/>
                <w:sz w:val="20"/>
              </w:rPr>
              <w:t>Школа-лицей</w:t>
            </w:r>
            <w:r>
              <w:rPr>
                <w:b/>
                <w:spacing w:val="6"/>
                <w:sz w:val="20"/>
              </w:rPr>
              <w:t xml:space="preserve"> </w:t>
            </w:r>
            <w:r>
              <w:rPr>
                <w:b/>
                <w:spacing w:val="-5"/>
                <w:sz w:val="20"/>
              </w:rPr>
              <w:t>№53</w:t>
            </w:r>
          </w:p>
        </w:tc>
        <w:tc>
          <w:tcPr>
            <w:tcW w:w="1310" w:type="dxa"/>
          </w:tcPr>
          <w:p w14:paraId="1D0B840D" w14:textId="77777777" w:rsidR="001D647E" w:rsidRDefault="00F127D7">
            <w:pPr>
              <w:pStyle w:val="TableParagraph"/>
              <w:spacing w:before="0" w:line="170" w:lineRule="exact"/>
              <w:ind w:left="38"/>
              <w:rPr>
                <w:b/>
                <w:sz w:val="20"/>
              </w:rPr>
            </w:pPr>
            <w:r>
              <w:rPr>
                <w:b/>
                <w:spacing w:val="-5"/>
                <w:sz w:val="20"/>
              </w:rPr>
              <w:t>272</w:t>
            </w:r>
          </w:p>
        </w:tc>
        <w:tc>
          <w:tcPr>
            <w:tcW w:w="1494" w:type="dxa"/>
          </w:tcPr>
          <w:p w14:paraId="5DD5A37D" w14:textId="77777777" w:rsidR="001D647E" w:rsidRDefault="00F127D7">
            <w:pPr>
              <w:pStyle w:val="TableParagraph"/>
              <w:spacing w:before="0" w:line="170" w:lineRule="exact"/>
              <w:ind w:left="38"/>
              <w:rPr>
                <w:b/>
                <w:sz w:val="20"/>
              </w:rPr>
            </w:pPr>
            <w:r>
              <w:rPr>
                <w:b/>
                <w:spacing w:val="-5"/>
                <w:sz w:val="20"/>
              </w:rPr>
              <w:t>137</w:t>
            </w:r>
          </w:p>
        </w:tc>
        <w:tc>
          <w:tcPr>
            <w:tcW w:w="1199" w:type="dxa"/>
          </w:tcPr>
          <w:p w14:paraId="67EDD829" w14:textId="77777777" w:rsidR="001D647E" w:rsidRDefault="00F127D7">
            <w:pPr>
              <w:pStyle w:val="TableParagraph"/>
              <w:spacing w:before="0" w:line="170" w:lineRule="exact"/>
              <w:ind w:right="9"/>
              <w:jc w:val="right"/>
              <w:rPr>
                <w:b/>
                <w:sz w:val="20"/>
              </w:rPr>
            </w:pPr>
            <w:r>
              <w:rPr>
                <w:b/>
                <w:spacing w:val="-5"/>
                <w:sz w:val="20"/>
              </w:rPr>
              <w:t>88</w:t>
            </w:r>
          </w:p>
        </w:tc>
        <w:tc>
          <w:tcPr>
            <w:tcW w:w="1420" w:type="dxa"/>
          </w:tcPr>
          <w:p w14:paraId="2A8A905C" w14:textId="77777777" w:rsidR="001D647E" w:rsidRDefault="00F127D7">
            <w:pPr>
              <w:pStyle w:val="TableParagraph"/>
              <w:spacing w:before="0" w:line="170" w:lineRule="exact"/>
              <w:ind w:left="37"/>
              <w:rPr>
                <w:b/>
                <w:sz w:val="20"/>
              </w:rPr>
            </w:pPr>
            <w:r>
              <w:rPr>
                <w:b/>
                <w:spacing w:val="-5"/>
                <w:sz w:val="20"/>
              </w:rPr>
              <w:t>51</w:t>
            </w:r>
          </w:p>
        </w:tc>
        <w:tc>
          <w:tcPr>
            <w:tcW w:w="1365" w:type="dxa"/>
          </w:tcPr>
          <w:p w14:paraId="20D0EFBE" w14:textId="77777777" w:rsidR="001D647E" w:rsidRDefault="00F127D7">
            <w:pPr>
              <w:pStyle w:val="TableParagraph"/>
              <w:spacing w:before="0" w:line="170" w:lineRule="exact"/>
              <w:ind w:left="38"/>
              <w:rPr>
                <w:b/>
                <w:sz w:val="20"/>
              </w:rPr>
            </w:pPr>
            <w:r>
              <w:rPr>
                <w:b/>
                <w:spacing w:val="-5"/>
                <w:sz w:val="20"/>
              </w:rPr>
              <w:t>37</w:t>
            </w:r>
          </w:p>
        </w:tc>
        <w:tc>
          <w:tcPr>
            <w:tcW w:w="1171" w:type="dxa"/>
          </w:tcPr>
          <w:p w14:paraId="0A8A0918" w14:textId="77777777" w:rsidR="001D647E" w:rsidRDefault="00F127D7">
            <w:pPr>
              <w:pStyle w:val="TableParagraph"/>
              <w:spacing w:before="0" w:line="170" w:lineRule="exact"/>
              <w:ind w:right="9"/>
              <w:jc w:val="right"/>
              <w:rPr>
                <w:b/>
                <w:sz w:val="20"/>
              </w:rPr>
            </w:pPr>
            <w:r>
              <w:rPr>
                <w:b/>
                <w:spacing w:val="-5"/>
                <w:sz w:val="20"/>
              </w:rPr>
              <w:t>184</w:t>
            </w:r>
          </w:p>
        </w:tc>
      </w:tr>
    </w:tbl>
    <w:p w14:paraId="41849A61" w14:textId="77777777" w:rsidR="001D647E" w:rsidRDefault="001D647E">
      <w:pPr>
        <w:pStyle w:val="a3"/>
        <w:spacing w:before="100"/>
        <w:ind w:left="0"/>
        <w:rPr>
          <w:b/>
        </w:rPr>
      </w:pPr>
    </w:p>
    <w:p w14:paraId="17235322" w14:textId="77777777" w:rsidR="001D647E" w:rsidRDefault="00F127D7">
      <w:pPr>
        <w:spacing w:line="256" w:lineRule="auto"/>
        <w:ind w:left="490" w:right="1531"/>
        <w:jc w:val="both"/>
        <w:rPr>
          <w:b/>
          <w:sz w:val="26"/>
        </w:rPr>
      </w:pPr>
      <w:r>
        <w:rPr>
          <w:b/>
          <w:sz w:val="26"/>
        </w:rPr>
        <w:t>2023-2024 оқу жылында 11-сынып бітіргендердің жұмысқа орналасуы туралы мəліметтер/Сведения</w:t>
      </w:r>
      <w:r>
        <w:rPr>
          <w:b/>
          <w:spacing w:val="40"/>
          <w:sz w:val="26"/>
        </w:rPr>
        <w:t xml:space="preserve"> </w:t>
      </w:r>
      <w:r>
        <w:rPr>
          <w:b/>
          <w:sz w:val="26"/>
        </w:rPr>
        <w:t>о</w:t>
      </w:r>
      <w:r>
        <w:rPr>
          <w:b/>
          <w:spacing w:val="40"/>
          <w:sz w:val="26"/>
        </w:rPr>
        <w:t xml:space="preserve"> </w:t>
      </w:r>
      <w:r>
        <w:rPr>
          <w:b/>
          <w:sz w:val="26"/>
        </w:rPr>
        <w:t>трудоустройстве</w:t>
      </w:r>
      <w:r>
        <w:rPr>
          <w:b/>
          <w:spacing w:val="40"/>
          <w:sz w:val="26"/>
        </w:rPr>
        <w:t xml:space="preserve"> </w:t>
      </w:r>
      <w:r>
        <w:rPr>
          <w:b/>
          <w:sz w:val="26"/>
        </w:rPr>
        <w:t>выпускников</w:t>
      </w:r>
      <w:r>
        <w:rPr>
          <w:b/>
          <w:spacing w:val="40"/>
          <w:sz w:val="26"/>
        </w:rPr>
        <w:t xml:space="preserve"> </w:t>
      </w:r>
      <w:r>
        <w:rPr>
          <w:b/>
          <w:sz w:val="26"/>
        </w:rPr>
        <w:t>11</w:t>
      </w:r>
      <w:r>
        <w:rPr>
          <w:b/>
          <w:spacing w:val="40"/>
          <w:sz w:val="26"/>
        </w:rPr>
        <w:t xml:space="preserve"> </w:t>
      </w:r>
      <w:r>
        <w:rPr>
          <w:b/>
          <w:sz w:val="26"/>
        </w:rPr>
        <w:t>классов</w:t>
      </w:r>
      <w:r>
        <w:rPr>
          <w:b/>
          <w:spacing w:val="80"/>
          <w:sz w:val="26"/>
        </w:rPr>
        <w:t xml:space="preserve">  </w:t>
      </w:r>
      <w:r>
        <w:rPr>
          <w:b/>
          <w:sz w:val="26"/>
        </w:rPr>
        <w:t>школ</w:t>
      </w:r>
      <w:r>
        <w:rPr>
          <w:b/>
          <w:spacing w:val="40"/>
          <w:sz w:val="26"/>
        </w:rPr>
        <w:t xml:space="preserve"> </w:t>
      </w:r>
      <w:r>
        <w:rPr>
          <w:b/>
          <w:sz w:val="26"/>
        </w:rPr>
        <w:t>2023-2024 уч.года</w:t>
      </w:r>
    </w:p>
    <w:p w14:paraId="4138F54D" w14:textId="77777777" w:rsidR="001D647E" w:rsidRDefault="001D647E">
      <w:pPr>
        <w:pStyle w:val="a3"/>
        <w:spacing w:before="74" w:after="1"/>
        <w:ind w:left="0"/>
        <w:rPr>
          <w:b/>
          <w:sz w:val="20"/>
        </w:rPr>
      </w:pPr>
    </w:p>
    <w:tbl>
      <w:tblPr>
        <w:tblStyle w:val="TableNormal"/>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
        <w:gridCol w:w="1854"/>
        <w:gridCol w:w="792"/>
        <w:gridCol w:w="887"/>
        <w:gridCol w:w="594"/>
        <w:gridCol w:w="388"/>
        <w:gridCol w:w="531"/>
        <w:gridCol w:w="555"/>
        <w:gridCol w:w="484"/>
        <w:gridCol w:w="532"/>
        <w:gridCol w:w="572"/>
        <w:gridCol w:w="414"/>
        <w:gridCol w:w="414"/>
        <w:gridCol w:w="414"/>
        <w:gridCol w:w="676"/>
        <w:gridCol w:w="438"/>
        <w:gridCol w:w="388"/>
      </w:tblGrid>
      <w:tr w:rsidR="001D647E" w14:paraId="45209853" w14:textId="77777777">
        <w:trPr>
          <w:trHeight w:val="1006"/>
        </w:trPr>
        <w:tc>
          <w:tcPr>
            <w:tcW w:w="265" w:type="dxa"/>
            <w:vMerge w:val="restart"/>
            <w:tcBorders>
              <w:left w:val="single" w:sz="8" w:space="0" w:color="0000D0"/>
            </w:tcBorders>
          </w:tcPr>
          <w:p w14:paraId="41275C6C" w14:textId="77777777" w:rsidR="001D647E" w:rsidRDefault="001D647E">
            <w:pPr>
              <w:pStyle w:val="TableParagraph"/>
              <w:spacing w:before="0"/>
              <w:rPr>
                <w:b/>
                <w:sz w:val="16"/>
              </w:rPr>
            </w:pPr>
          </w:p>
          <w:p w14:paraId="1E115FB9" w14:textId="77777777" w:rsidR="001D647E" w:rsidRDefault="001D647E">
            <w:pPr>
              <w:pStyle w:val="TableParagraph"/>
              <w:spacing w:before="0"/>
              <w:rPr>
                <w:b/>
                <w:sz w:val="16"/>
              </w:rPr>
            </w:pPr>
          </w:p>
          <w:p w14:paraId="1B91F06F" w14:textId="77777777" w:rsidR="001D647E" w:rsidRDefault="001D647E">
            <w:pPr>
              <w:pStyle w:val="TableParagraph"/>
              <w:spacing w:before="0"/>
              <w:rPr>
                <w:b/>
                <w:sz w:val="16"/>
              </w:rPr>
            </w:pPr>
          </w:p>
          <w:p w14:paraId="48C19CF4" w14:textId="77777777" w:rsidR="001D647E" w:rsidRDefault="001D647E">
            <w:pPr>
              <w:pStyle w:val="TableParagraph"/>
              <w:spacing w:before="0"/>
              <w:rPr>
                <w:b/>
                <w:sz w:val="16"/>
              </w:rPr>
            </w:pPr>
          </w:p>
          <w:p w14:paraId="46AF132F" w14:textId="77777777" w:rsidR="001D647E" w:rsidRDefault="001D647E">
            <w:pPr>
              <w:pStyle w:val="TableParagraph"/>
              <w:spacing w:before="0"/>
              <w:rPr>
                <w:b/>
                <w:sz w:val="16"/>
              </w:rPr>
            </w:pPr>
          </w:p>
          <w:p w14:paraId="457FC40C" w14:textId="77777777" w:rsidR="001D647E" w:rsidRDefault="001D647E">
            <w:pPr>
              <w:pStyle w:val="TableParagraph"/>
              <w:spacing w:before="0"/>
              <w:rPr>
                <w:b/>
                <w:sz w:val="16"/>
              </w:rPr>
            </w:pPr>
          </w:p>
          <w:p w14:paraId="5190CF42" w14:textId="77777777" w:rsidR="001D647E" w:rsidRDefault="001D647E">
            <w:pPr>
              <w:pStyle w:val="TableParagraph"/>
              <w:spacing w:before="0"/>
              <w:rPr>
                <w:b/>
                <w:sz w:val="16"/>
              </w:rPr>
            </w:pPr>
          </w:p>
          <w:p w14:paraId="3B6BFB15" w14:textId="77777777" w:rsidR="001D647E" w:rsidRDefault="001D647E">
            <w:pPr>
              <w:pStyle w:val="TableParagraph"/>
              <w:spacing w:before="0"/>
              <w:rPr>
                <w:b/>
                <w:sz w:val="16"/>
              </w:rPr>
            </w:pPr>
          </w:p>
          <w:p w14:paraId="388C21E1" w14:textId="77777777" w:rsidR="001D647E" w:rsidRDefault="001D647E">
            <w:pPr>
              <w:pStyle w:val="TableParagraph"/>
              <w:spacing w:before="0"/>
              <w:rPr>
                <w:b/>
                <w:sz w:val="16"/>
              </w:rPr>
            </w:pPr>
          </w:p>
          <w:p w14:paraId="72FC98FD" w14:textId="77777777" w:rsidR="001D647E" w:rsidRDefault="001D647E">
            <w:pPr>
              <w:pStyle w:val="TableParagraph"/>
              <w:spacing w:before="0"/>
              <w:rPr>
                <w:b/>
                <w:sz w:val="16"/>
              </w:rPr>
            </w:pPr>
          </w:p>
          <w:p w14:paraId="5F862376" w14:textId="77777777" w:rsidR="001D647E" w:rsidRDefault="001D647E">
            <w:pPr>
              <w:pStyle w:val="TableParagraph"/>
              <w:spacing w:before="121"/>
              <w:rPr>
                <w:b/>
                <w:sz w:val="16"/>
              </w:rPr>
            </w:pPr>
          </w:p>
          <w:p w14:paraId="380B41F4" w14:textId="77777777" w:rsidR="001D647E" w:rsidRDefault="00F127D7">
            <w:pPr>
              <w:pStyle w:val="TableParagraph"/>
              <w:spacing w:before="0"/>
              <w:ind w:left="49"/>
              <w:rPr>
                <w:b/>
                <w:sz w:val="16"/>
              </w:rPr>
            </w:pPr>
            <w:r>
              <w:rPr>
                <w:b/>
                <w:spacing w:val="-10"/>
                <w:sz w:val="16"/>
              </w:rPr>
              <w:t>№</w:t>
            </w:r>
          </w:p>
        </w:tc>
        <w:tc>
          <w:tcPr>
            <w:tcW w:w="1854" w:type="dxa"/>
            <w:vMerge w:val="restart"/>
          </w:tcPr>
          <w:p w14:paraId="22EE108C" w14:textId="77777777" w:rsidR="001D647E" w:rsidRDefault="001D647E">
            <w:pPr>
              <w:pStyle w:val="TableParagraph"/>
              <w:spacing w:before="0"/>
              <w:rPr>
                <w:b/>
                <w:sz w:val="13"/>
              </w:rPr>
            </w:pPr>
          </w:p>
          <w:p w14:paraId="21FD9BB6" w14:textId="77777777" w:rsidR="001D647E" w:rsidRDefault="001D647E">
            <w:pPr>
              <w:pStyle w:val="TableParagraph"/>
              <w:spacing w:before="0"/>
              <w:rPr>
                <w:b/>
                <w:sz w:val="13"/>
              </w:rPr>
            </w:pPr>
          </w:p>
          <w:p w14:paraId="194B4839" w14:textId="77777777" w:rsidR="001D647E" w:rsidRDefault="001D647E">
            <w:pPr>
              <w:pStyle w:val="TableParagraph"/>
              <w:spacing w:before="0"/>
              <w:rPr>
                <w:b/>
                <w:sz w:val="13"/>
              </w:rPr>
            </w:pPr>
          </w:p>
          <w:p w14:paraId="781E6189" w14:textId="77777777" w:rsidR="001D647E" w:rsidRDefault="001D647E">
            <w:pPr>
              <w:pStyle w:val="TableParagraph"/>
              <w:spacing w:before="0"/>
              <w:rPr>
                <w:b/>
                <w:sz w:val="13"/>
              </w:rPr>
            </w:pPr>
          </w:p>
          <w:p w14:paraId="4090B2C4" w14:textId="77777777" w:rsidR="001D647E" w:rsidRDefault="001D647E">
            <w:pPr>
              <w:pStyle w:val="TableParagraph"/>
              <w:spacing w:before="0"/>
              <w:rPr>
                <w:b/>
                <w:sz w:val="13"/>
              </w:rPr>
            </w:pPr>
          </w:p>
          <w:p w14:paraId="0A26D58F" w14:textId="77777777" w:rsidR="001D647E" w:rsidRDefault="001D647E">
            <w:pPr>
              <w:pStyle w:val="TableParagraph"/>
              <w:spacing w:before="0"/>
              <w:rPr>
                <w:b/>
                <w:sz w:val="13"/>
              </w:rPr>
            </w:pPr>
          </w:p>
          <w:p w14:paraId="0EDB85F3" w14:textId="77777777" w:rsidR="001D647E" w:rsidRDefault="001D647E">
            <w:pPr>
              <w:pStyle w:val="TableParagraph"/>
              <w:spacing w:before="0"/>
              <w:rPr>
                <w:b/>
                <w:sz w:val="13"/>
              </w:rPr>
            </w:pPr>
          </w:p>
          <w:p w14:paraId="16AE7B32" w14:textId="77777777" w:rsidR="001D647E" w:rsidRDefault="001D647E">
            <w:pPr>
              <w:pStyle w:val="TableParagraph"/>
              <w:spacing w:before="0"/>
              <w:rPr>
                <w:b/>
                <w:sz w:val="13"/>
              </w:rPr>
            </w:pPr>
          </w:p>
          <w:p w14:paraId="3EB8DE51" w14:textId="77777777" w:rsidR="001D647E" w:rsidRDefault="001D647E">
            <w:pPr>
              <w:pStyle w:val="TableParagraph"/>
              <w:spacing w:before="0"/>
              <w:rPr>
                <w:b/>
                <w:sz w:val="13"/>
              </w:rPr>
            </w:pPr>
          </w:p>
          <w:p w14:paraId="5535A942" w14:textId="77777777" w:rsidR="001D647E" w:rsidRDefault="001D647E">
            <w:pPr>
              <w:pStyle w:val="TableParagraph"/>
              <w:spacing w:before="0"/>
              <w:rPr>
                <w:b/>
                <w:sz w:val="13"/>
              </w:rPr>
            </w:pPr>
          </w:p>
          <w:p w14:paraId="06AB2F08" w14:textId="77777777" w:rsidR="001D647E" w:rsidRDefault="001D647E">
            <w:pPr>
              <w:pStyle w:val="TableParagraph"/>
              <w:spacing w:before="0"/>
              <w:rPr>
                <w:b/>
                <w:sz w:val="13"/>
              </w:rPr>
            </w:pPr>
          </w:p>
          <w:p w14:paraId="70380884" w14:textId="77777777" w:rsidR="001D647E" w:rsidRDefault="001D647E">
            <w:pPr>
              <w:pStyle w:val="TableParagraph"/>
              <w:spacing w:before="0"/>
              <w:rPr>
                <w:b/>
                <w:sz w:val="13"/>
              </w:rPr>
            </w:pPr>
          </w:p>
          <w:p w14:paraId="30AB9C27" w14:textId="77777777" w:rsidR="001D647E" w:rsidRDefault="001D647E">
            <w:pPr>
              <w:pStyle w:val="TableParagraph"/>
              <w:spacing w:before="0"/>
              <w:rPr>
                <w:b/>
                <w:sz w:val="13"/>
              </w:rPr>
            </w:pPr>
          </w:p>
          <w:p w14:paraId="429242BC" w14:textId="77777777" w:rsidR="001D647E" w:rsidRDefault="001D647E">
            <w:pPr>
              <w:pStyle w:val="TableParagraph"/>
              <w:spacing w:before="0"/>
              <w:rPr>
                <w:b/>
                <w:sz w:val="13"/>
              </w:rPr>
            </w:pPr>
          </w:p>
          <w:p w14:paraId="0016F37A" w14:textId="77777777" w:rsidR="001D647E" w:rsidRDefault="001D647E">
            <w:pPr>
              <w:pStyle w:val="TableParagraph"/>
              <w:spacing w:before="12"/>
              <w:rPr>
                <w:b/>
                <w:sz w:val="13"/>
              </w:rPr>
            </w:pPr>
          </w:p>
          <w:p w14:paraId="0B87463F" w14:textId="77777777" w:rsidR="001D647E" w:rsidRDefault="00F127D7">
            <w:pPr>
              <w:pStyle w:val="TableParagraph"/>
              <w:spacing w:before="0"/>
              <w:ind w:left="238"/>
              <w:rPr>
                <w:b/>
                <w:sz w:val="13"/>
              </w:rPr>
            </w:pPr>
            <w:r>
              <w:rPr>
                <w:b/>
                <w:sz w:val="13"/>
              </w:rPr>
              <w:t>Наименование</w:t>
            </w:r>
            <w:r>
              <w:rPr>
                <w:b/>
                <w:spacing w:val="29"/>
                <w:sz w:val="13"/>
              </w:rPr>
              <w:t xml:space="preserve"> </w:t>
            </w:r>
            <w:r>
              <w:rPr>
                <w:b/>
                <w:spacing w:val="-2"/>
                <w:sz w:val="13"/>
              </w:rPr>
              <w:t>школы</w:t>
            </w:r>
          </w:p>
        </w:tc>
        <w:tc>
          <w:tcPr>
            <w:tcW w:w="792" w:type="dxa"/>
            <w:vMerge w:val="restart"/>
          </w:tcPr>
          <w:p w14:paraId="5F9E97D5" w14:textId="77777777" w:rsidR="001D647E" w:rsidRDefault="001D647E">
            <w:pPr>
              <w:pStyle w:val="TableParagraph"/>
              <w:spacing w:before="0"/>
              <w:rPr>
                <w:b/>
                <w:sz w:val="13"/>
              </w:rPr>
            </w:pPr>
          </w:p>
          <w:p w14:paraId="6233AFAC" w14:textId="77777777" w:rsidR="001D647E" w:rsidRDefault="001D647E">
            <w:pPr>
              <w:pStyle w:val="TableParagraph"/>
              <w:spacing w:before="0"/>
              <w:rPr>
                <w:b/>
                <w:sz w:val="13"/>
              </w:rPr>
            </w:pPr>
          </w:p>
          <w:p w14:paraId="73E73352" w14:textId="77777777" w:rsidR="001D647E" w:rsidRDefault="001D647E">
            <w:pPr>
              <w:pStyle w:val="TableParagraph"/>
              <w:spacing w:before="0"/>
              <w:rPr>
                <w:b/>
                <w:sz w:val="13"/>
              </w:rPr>
            </w:pPr>
          </w:p>
          <w:p w14:paraId="07A8C8D4" w14:textId="77777777" w:rsidR="001D647E" w:rsidRDefault="001D647E">
            <w:pPr>
              <w:pStyle w:val="TableParagraph"/>
              <w:spacing w:before="0"/>
              <w:rPr>
                <w:b/>
                <w:sz w:val="13"/>
              </w:rPr>
            </w:pPr>
          </w:p>
          <w:p w14:paraId="712D2030" w14:textId="77777777" w:rsidR="001D647E" w:rsidRDefault="001D647E">
            <w:pPr>
              <w:pStyle w:val="TableParagraph"/>
              <w:spacing w:before="0"/>
              <w:rPr>
                <w:b/>
                <w:sz w:val="13"/>
              </w:rPr>
            </w:pPr>
          </w:p>
          <w:p w14:paraId="6B38D3F6" w14:textId="77777777" w:rsidR="001D647E" w:rsidRDefault="001D647E">
            <w:pPr>
              <w:pStyle w:val="TableParagraph"/>
              <w:spacing w:before="0"/>
              <w:rPr>
                <w:b/>
                <w:sz w:val="13"/>
              </w:rPr>
            </w:pPr>
          </w:p>
          <w:p w14:paraId="7E286E63" w14:textId="77777777" w:rsidR="001D647E" w:rsidRDefault="001D647E">
            <w:pPr>
              <w:pStyle w:val="TableParagraph"/>
              <w:spacing w:before="0"/>
              <w:rPr>
                <w:b/>
                <w:sz w:val="13"/>
              </w:rPr>
            </w:pPr>
          </w:p>
          <w:p w14:paraId="701FCD10" w14:textId="77777777" w:rsidR="001D647E" w:rsidRDefault="001D647E">
            <w:pPr>
              <w:pStyle w:val="TableParagraph"/>
              <w:spacing w:before="0"/>
              <w:rPr>
                <w:b/>
                <w:sz w:val="13"/>
              </w:rPr>
            </w:pPr>
          </w:p>
          <w:p w14:paraId="0F0ADDD2" w14:textId="77777777" w:rsidR="001D647E" w:rsidRDefault="001D647E">
            <w:pPr>
              <w:pStyle w:val="TableParagraph"/>
              <w:spacing w:before="0"/>
              <w:rPr>
                <w:b/>
                <w:sz w:val="13"/>
              </w:rPr>
            </w:pPr>
          </w:p>
          <w:p w14:paraId="2EEC7045" w14:textId="77777777" w:rsidR="001D647E" w:rsidRDefault="001D647E">
            <w:pPr>
              <w:pStyle w:val="TableParagraph"/>
              <w:spacing w:before="0"/>
              <w:rPr>
                <w:b/>
                <w:sz w:val="13"/>
              </w:rPr>
            </w:pPr>
          </w:p>
          <w:p w14:paraId="3F9BDCA3" w14:textId="77777777" w:rsidR="001D647E" w:rsidRDefault="001D647E">
            <w:pPr>
              <w:pStyle w:val="TableParagraph"/>
              <w:spacing w:before="0"/>
              <w:rPr>
                <w:b/>
                <w:sz w:val="13"/>
              </w:rPr>
            </w:pPr>
          </w:p>
          <w:p w14:paraId="596C1D53" w14:textId="77777777" w:rsidR="001D647E" w:rsidRDefault="00F127D7">
            <w:pPr>
              <w:pStyle w:val="TableParagraph"/>
              <w:spacing w:before="0" w:line="280" w:lineRule="auto"/>
              <w:ind w:left="183" w:hanging="64"/>
              <w:rPr>
                <w:b/>
                <w:sz w:val="13"/>
              </w:rPr>
            </w:pPr>
            <w:r>
              <w:rPr>
                <w:b/>
                <w:spacing w:val="-2"/>
                <w:sz w:val="13"/>
              </w:rPr>
              <w:t>Барлығы</w:t>
            </w:r>
            <w:r>
              <w:rPr>
                <w:b/>
                <w:spacing w:val="40"/>
                <w:w w:val="105"/>
                <w:sz w:val="13"/>
              </w:rPr>
              <w:t xml:space="preserve"> </w:t>
            </w:r>
            <w:r>
              <w:rPr>
                <w:b/>
                <w:spacing w:val="-2"/>
                <w:w w:val="105"/>
                <w:sz w:val="13"/>
              </w:rPr>
              <w:t>мектеп</w:t>
            </w:r>
          </w:p>
          <w:p w14:paraId="23ADD744" w14:textId="77777777" w:rsidR="001D647E" w:rsidRDefault="00F127D7">
            <w:pPr>
              <w:pStyle w:val="TableParagraph"/>
              <w:spacing w:before="0" w:line="280" w:lineRule="auto"/>
              <w:ind w:left="223" w:hanging="175"/>
              <w:rPr>
                <w:b/>
                <w:sz w:val="13"/>
              </w:rPr>
            </w:pPr>
            <w:r>
              <w:rPr>
                <w:b/>
                <w:spacing w:val="-2"/>
                <w:sz w:val="13"/>
              </w:rPr>
              <w:t>бітіргендер</w:t>
            </w:r>
            <w:r>
              <w:rPr>
                <w:b/>
                <w:spacing w:val="40"/>
                <w:w w:val="105"/>
                <w:sz w:val="13"/>
              </w:rPr>
              <w:t xml:space="preserve"> </w:t>
            </w:r>
            <w:r>
              <w:rPr>
                <w:b/>
                <w:spacing w:val="-2"/>
                <w:w w:val="105"/>
                <w:sz w:val="13"/>
              </w:rPr>
              <w:t>адам,</w:t>
            </w:r>
          </w:p>
          <w:p w14:paraId="5F280492" w14:textId="77777777" w:rsidR="001D647E" w:rsidRDefault="00F127D7">
            <w:pPr>
              <w:pStyle w:val="TableParagraph"/>
              <w:spacing w:before="0" w:line="280" w:lineRule="auto"/>
              <w:ind w:left="40" w:right="10" w:hanging="6"/>
              <w:jc w:val="center"/>
              <w:rPr>
                <w:b/>
                <w:sz w:val="13"/>
              </w:rPr>
            </w:pPr>
            <w:r>
              <w:rPr>
                <w:b/>
                <w:spacing w:val="-2"/>
                <w:w w:val="105"/>
                <w:sz w:val="13"/>
              </w:rPr>
              <w:t>Всего</w:t>
            </w:r>
            <w:r>
              <w:rPr>
                <w:b/>
                <w:spacing w:val="40"/>
                <w:w w:val="105"/>
                <w:sz w:val="13"/>
              </w:rPr>
              <w:t xml:space="preserve"> </w:t>
            </w:r>
            <w:r>
              <w:rPr>
                <w:b/>
                <w:spacing w:val="-2"/>
                <w:w w:val="105"/>
                <w:sz w:val="13"/>
              </w:rPr>
              <w:t>окончили</w:t>
            </w:r>
            <w:r>
              <w:rPr>
                <w:b/>
                <w:spacing w:val="40"/>
                <w:w w:val="105"/>
                <w:sz w:val="13"/>
              </w:rPr>
              <w:t xml:space="preserve"> </w:t>
            </w:r>
            <w:r>
              <w:rPr>
                <w:b/>
                <w:w w:val="105"/>
                <w:sz w:val="13"/>
              </w:rPr>
              <w:t>школу,</w:t>
            </w:r>
            <w:r>
              <w:rPr>
                <w:b/>
                <w:spacing w:val="-9"/>
                <w:w w:val="105"/>
                <w:sz w:val="13"/>
              </w:rPr>
              <w:t xml:space="preserve"> </w:t>
            </w:r>
            <w:r>
              <w:rPr>
                <w:b/>
                <w:w w:val="105"/>
                <w:sz w:val="13"/>
              </w:rPr>
              <w:t>чел.</w:t>
            </w:r>
          </w:p>
        </w:tc>
        <w:tc>
          <w:tcPr>
            <w:tcW w:w="887" w:type="dxa"/>
            <w:vMerge w:val="restart"/>
          </w:tcPr>
          <w:p w14:paraId="1D445013" w14:textId="77777777" w:rsidR="001D647E" w:rsidRDefault="001D647E">
            <w:pPr>
              <w:pStyle w:val="TableParagraph"/>
              <w:spacing w:before="0"/>
              <w:rPr>
                <w:b/>
                <w:sz w:val="13"/>
              </w:rPr>
            </w:pPr>
          </w:p>
          <w:p w14:paraId="60C0A61E" w14:textId="77777777" w:rsidR="001D647E" w:rsidRDefault="001D647E">
            <w:pPr>
              <w:pStyle w:val="TableParagraph"/>
              <w:spacing w:before="0"/>
              <w:rPr>
                <w:b/>
                <w:sz w:val="13"/>
              </w:rPr>
            </w:pPr>
          </w:p>
          <w:p w14:paraId="59B1B619" w14:textId="77777777" w:rsidR="001D647E" w:rsidRDefault="001D647E">
            <w:pPr>
              <w:pStyle w:val="TableParagraph"/>
              <w:spacing w:before="0"/>
              <w:rPr>
                <w:b/>
                <w:sz w:val="13"/>
              </w:rPr>
            </w:pPr>
          </w:p>
          <w:p w14:paraId="11A3B7D3" w14:textId="77777777" w:rsidR="001D647E" w:rsidRDefault="001D647E">
            <w:pPr>
              <w:pStyle w:val="TableParagraph"/>
              <w:spacing w:before="0"/>
              <w:rPr>
                <w:b/>
                <w:sz w:val="13"/>
              </w:rPr>
            </w:pPr>
          </w:p>
          <w:p w14:paraId="50CFCBDB" w14:textId="77777777" w:rsidR="001D647E" w:rsidRDefault="001D647E">
            <w:pPr>
              <w:pStyle w:val="TableParagraph"/>
              <w:spacing w:before="0"/>
              <w:rPr>
                <w:b/>
                <w:sz w:val="13"/>
              </w:rPr>
            </w:pPr>
          </w:p>
          <w:p w14:paraId="4ECC5EDC" w14:textId="77777777" w:rsidR="001D647E" w:rsidRDefault="001D647E">
            <w:pPr>
              <w:pStyle w:val="TableParagraph"/>
              <w:spacing w:before="0"/>
              <w:rPr>
                <w:b/>
                <w:sz w:val="13"/>
              </w:rPr>
            </w:pPr>
          </w:p>
          <w:p w14:paraId="115FF0A5" w14:textId="77777777" w:rsidR="001D647E" w:rsidRDefault="001D647E">
            <w:pPr>
              <w:pStyle w:val="TableParagraph"/>
              <w:spacing w:before="0"/>
              <w:rPr>
                <w:b/>
                <w:sz w:val="13"/>
              </w:rPr>
            </w:pPr>
          </w:p>
          <w:p w14:paraId="289FB1CD" w14:textId="77777777" w:rsidR="001D647E" w:rsidRDefault="001D647E">
            <w:pPr>
              <w:pStyle w:val="TableParagraph"/>
              <w:spacing w:before="0"/>
              <w:rPr>
                <w:b/>
                <w:sz w:val="13"/>
              </w:rPr>
            </w:pPr>
          </w:p>
          <w:p w14:paraId="1174C05F" w14:textId="77777777" w:rsidR="001D647E" w:rsidRDefault="001D647E">
            <w:pPr>
              <w:pStyle w:val="TableParagraph"/>
              <w:spacing w:before="37"/>
              <w:rPr>
                <w:b/>
                <w:sz w:val="13"/>
              </w:rPr>
            </w:pPr>
          </w:p>
          <w:p w14:paraId="4704A725" w14:textId="77777777" w:rsidR="001D647E" w:rsidRDefault="00F127D7">
            <w:pPr>
              <w:pStyle w:val="TableParagraph"/>
              <w:spacing w:before="1" w:line="280" w:lineRule="auto"/>
              <w:ind w:left="41" w:right="10" w:hanging="6"/>
              <w:jc w:val="center"/>
              <w:rPr>
                <w:b/>
                <w:sz w:val="13"/>
              </w:rPr>
            </w:pPr>
            <w:r>
              <w:rPr>
                <w:b/>
                <w:w w:val="105"/>
                <w:sz w:val="13"/>
              </w:rPr>
              <w:t>оның</w:t>
            </w:r>
            <w:r>
              <w:rPr>
                <w:b/>
                <w:spacing w:val="-9"/>
                <w:w w:val="105"/>
                <w:sz w:val="13"/>
              </w:rPr>
              <w:t xml:space="preserve"> </w:t>
            </w:r>
            <w:r>
              <w:rPr>
                <w:b/>
                <w:w w:val="105"/>
                <w:sz w:val="13"/>
              </w:rPr>
              <w:t>ішінде</w:t>
            </w:r>
            <w:r>
              <w:rPr>
                <w:b/>
                <w:spacing w:val="40"/>
                <w:w w:val="105"/>
                <w:sz w:val="13"/>
              </w:rPr>
              <w:t xml:space="preserve"> </w:t>
            </w:r>
            <w:r>
              <w:rPr>
                <w:b/>
                <w:spacing w:val="-2"/>
                <w:w w:val="105"/>
                <w:sz w:val="13"/>
              </w:rPr>
              <w:t>11-сыныпты</w:t>
            </w:r>
            <w:r>
              <w:rPr>
                <w:b/>
                <w:spacing w:val="40"/>
                <w:w w:val="105"/>
                <w:sz w:val="13"/>
              </w:rPr>
              <w:t xml:space="preserve"> </w:t>
            </w:r>
            <w:r>
              <w:rPr>
                <w:b/>
                <w:spacing w:val="-2"/>
                <w:w w:val="105"/>
                <w:sz w:val="13"/>
              </w:rPr>
              <w:t>бітірген</w:t>
            </w:r>
            <w:r>
              <w:rPr>
                <w:b/>
                <w:spacing w:val="40"/>
                <w:w w:val="105"/>
                <w:sz w:val="13"/>
              </w:rPr>
              <w:t xml:space="preserve"> </w:t>
            </w:r>
            <w:r>
              <w:rPr>
                <w:b/>
                <w:spacing w:val="-2"/>
                <w:w w:val="105"/>
                <w:sz w:val="13"/>
              </w:rPr>
              <w:t>қыздар</w:t>
            </w:r>
            <w:r>
              <w:rPr>
                <w:b/>
                <w:spacing w:val="-7"/>
                <w:w w:val="105"/>
                <w:sz w:val="13"/>
              </w:rPr>
              <w:t xml:space="preserve"> </w:t>
            </w:r>
            <w:r>
              <w:rPr>
                <w:b/>
                <w:spacing w:val="-2"/>
                <w:w w:val="105"/>
                <w:sz w:val="13"/>
              </w:rPr>
              <w:t>саны,</w:t>
            </w:r>
            <w:r>
              <w:rPr>
                <w:b/>
                <w:spacing w:val="40"/>
                <w:w w:val="105"/>
                <w:sz w:val="13"/>
              </w:rPr>
              <w:t xml:space="preserve"> </w:t>
            </w:r>
            <w:r>
              <w:rPr>
                <w:b/>
                <w:w w:val="105"/>
                <w:sz w:val="13"/>
              </w:rPr>
              <w:t>из</w:t>
            </w:r>
            <w:r>
              <w:rPr>
                <w:b/>
                <w:spacing w:val="-9"/>
                <w:w w:val="105"/>
                <w:sz w:val="13"/>
              </w:rPr>
              <w:t xml:space="preserve"> </w:t>
            </w:r>
            <w:r>
              <w:rPr>
                <w:b/>
                <w:w w:val="105"/>
                <w:sz w:val="13"/>
              </w:rPr>
              <w:t>них</w:t>
            </w:r>
            <w:r>
              <w:rPr>
                <w:b/>
                <w:spacing w:val="40"/>
                <w:w w:val="105"/>
                <w:sz w:val="13"/>
              </w:rPr>
              <w:t xml:space="preserve"> </w:t>
            </w:r>
            <w:r>
              <w:rPr>
                <w:b/>
                <w:spacing w:val="-2"/>
                <w:w w:val="105"/>
                <w:sz w:val="13"/>
              </w:rPr>
              <w:t>девочек</w:t>
            </w:r>
            <w:r>
              <w:rPr>
                <w:b/>
                <w:spacing w:val="40"/>
                <w:w w:val="105"/>
                <w:sz w:val="13"/>
              </w:rPr>
              <w:t xml:space="preserve"> </w:t>
            </w:r>
            <w:r>
              <w:rPr>
                <w:b/>
                <w:spacing w:val="-2"/>
                <w:w w:val="105"/>
                <w:sz w:val="13"/>
              </w:rPr>
              <w:t>окончившие</w:t>
            </w:r>
            <w:r>
              <w:rPr>
                <w:b/>
                <w:spacing w:val="40"/>
                <w:w w:val="105"/>
                <w:sz w:val="13"/>
              </w:rPr>
              <w:t xml:space="preserve"> </w:t>
            </w:r>
            <w:r>
              <w:rPr>
                <w:b/>
                <w:w w:val="105"/>
                <w:sz w:val="13"/>
              </w:rPr>
              <w:t>11 кл. (из</w:t>
            </w:r>
          </w:p>
          <w:p w14:paraId="188D1DD8" w14:textId="77777777" w:rsidR="001D647E" w:rsidRDefault="00F127D7">
            <w:pPr>
              <w:pStyle w:val="TableParagraph"/>
              <w:spacing w:before="0" w:line="144" w:lineRule="exact"/>
              <w:ind w:left="31" w:right="2"/>
              <w:jc w:val="center"/>
              <w:rPr>
                <w:b/>
                <w:sz w:val="13"/>
              </w:rPr>
            </w:pPr>
            <w:r>
              <w:rPr>
                <w:b/>
                <w:sz w:val="13"/>
              </w:rPr>
              <w:t>строки</w:t>
            </w:r>
            <w:r>
              <w:rPr>
                <w:b/>
                <w:spacing w:val="12"/>
                <w:sz w:val="13"/>
              </w:rPr>
              <w:t xml:space="preserve"> </w:t>
            </w:r>
            <w:r>
              <w:rPr>
                <w:b/>
                <w:spacing w:val="-5"/>
                <w:sz w:val="13"/>
              </w:rPr>
              <w:t>1),</w:t>
            </w:r>
          </w:p>
          <w:p w14:paraId="78BEB46B" w14:textId="77777777" w:rsidR="001D647E" w:rsidRDefault="00F127D7">
            <w:pPr>
              <w:pStyle w:val="TableParagraph"/>
              <w:spacing w:before="24"/>
              <w:ind w:left="31"/>
              <w:jc w:val="center"/>
              <w:rPr>
                <w:b/>
                <w:sz w:val="13"/>
              </w:rPr>
            </w:pPr>
            <w:r>
              <w:rPr>
                <w:b/>
                <w:spacing w:val="-5"/>
                <w:w w:val="105"/>
                <w:sz w:val="13"/>
              </w:rPr>
              <w:t>чел</w:t>
            </w:r>
          </w:p>
        </w:tc>
        <w:tc>
          <w:tcPr>
            <w:tcW w:w="3656" w:type="dxa"/>
            <w:gridSpan w:val="7"/>
          </w:tcPr>
          <w:p w14:paraId="471C5B9D" w14:textId="77777777" w:rsidR="001D647E" w:rsidRDefault="001D647E">
            <w:pPr>
              <w:pStyle w:val="TableParagraph"/>
              <w:spacing w:before="0"/>
              <w:rPr>
                <w:b/>
                <w:sz w:val="13"/>
              </w:rPr>
            </w:pPr>
          </w:p>
          <w:p w14:paraId="25F381DC" w14:textId="77777777" w:rsidR="001D647E" w:rsidRDefault="001D647E">
            <w:pPr>
              <w:pStyle w:val="TableParagraph"/>
              <w:spacing w:before="46"/>
              <w:rPr>
                <w:b/>
                <w:sz w:val="13"/>
              </w:rPr>
            </w:pPr>
          </w:p>
          <w:p w14:paraId="09C99703" w14:textId="77777777" w:rsidR="001D647E" w:rsidRDefault="00F127D7">
            <w:pPr>
              <w:pStyle w:val="TableParagraph"/>
              <w:spacing w:before="0" w:line="280" w:lineRule="auto"/>
              <w:ind w:left="517" w:right="1597" w:firstLine="87"/>
              <w:rPr>
                <w:b/>
                <w:sz w:val="13"/>
              </w:rPr>
            </w:pPr>
            <w:r>
              <w:rPr>
                <w:b/>
                <w:w w:val="105"/>
                <w:sz w:val="13"/>
              </w:rPr>
              <w:t>оқуға түскендер, адам</w:t>
            </w:r>
            <w:r>
              <w:rPr>
                <w:b/>
                <w:spacing w:val="40"/>
                <w:w w:val="105"/>
                <w:sz w:val="13"/>
              </w:rPr>
              <w:t xml:space="preserve"> </w:t>
            </w:r>
            <w:r>
              <w:rPr>
                <w:b/>
                <w:w w:val="105"/>
                <w:sz w:val="13"/>
              </w:rPr>
              <w:t>поступили</w:t>
            </w:r>
            <w:r>
              <w:rPr>
                <w:b/>
                <w:spacing w:val="-9"/>
                <w:w w:val="105"/>
                <w:sz w:val="13"/>
              </w:rPr>
              <w:t xml:space="preserve"> </w:t>
            </w:r>
            <w:r>
              <w:rPr>
                <w:b/>
                <w:w w:val="105"/>
                <w:sz w:val="13"/>
              </w:rPr>
              <w:t>на</w:t>
            </w:r>
            <w:r>
              <w:rPr>
                <w:b/>
                <w:spacing w:val="-9"/>
                <w:w w:val="105"/>
                <w:sz w:val="13"/>
              </w:rPr>
              <w:t xml:space="preserve"> </w:t>
            </w:r>
            <w:r>
              <w:rPr>
                <w:b/>
                <w:w w:val="105"/>
                <w:sz w:val="13"/>
              </w:rPr>
              <w:t>учебу,</w:t>
            </w:r>
            <w:r>
              <w:rPr>
                <w:b/>
                <w:spacing w:val="-8"/>
                <w:w w:val="105"/>
                <w:sz w:val="13"/>
              </w:rPr>
              <w:t xml:space="preserve"> </w:t>
            </w:r>
            <w:r>
              <w:rPr>
                <w:b/>
                <w:w w:val="105"/>
                <w:sz w:val="13"/>
              </w:rPr>
              <w:t>чел.</w:t>
            </w:r>
          </w:p>
        </w:tc>
        <w:tc>
          <w:tcPr>
            <w:tcW w:w="828" w:type="dxa"/>
            <w:gridSpan w:val="2"/>
          </w:tcPr>
          <w:p w14:paraId="15B30983" w14:textId="77777777" w:rsidR="001D647E" w:rsidRDefault="00F127D7">
            <w:pPr>
              <w:pStyle w:val="TableParagraph"/>
              <w:spacing w:before="0" w:line="280" w:lineRule="auto"/>
              <w:ind w:left="55" w:right="42" w:firstLine="4"/>
              <w:jc w:val="center"/>
              <w:rPr>
                <w:b/>
                <w:sz w:val="13"/>
              </w:rPr>
            </w:pPr>
            <w:r>
              <w:rPr>
                <w:b/>
                <w:spacing w:val="-2"/>
                <w:w w:val="105"/>
                <w:sz w:val="13"/>
              </w:rPr>
              <w:t>жұмысқа</w:t>
            </w:r>
            <w:r>
              <w:rPr>
                <w:b/>
                <w:spacing w:val="40"/>
                <w:w w:val="105"/>
                <w:sz w:val="13"/>
              </w:rPr>
              <w:t xml:space="preserve"> </w:t>
            </w:r>
            <w:r>
              <w:rPr>
                <w:b/>
                <w:spacing w:val="-2"/>
                <w:sz w:val="13"/>
              </w:rPr>
              <w:t>орналасқан</w:t>
            </w:r>
            <w:r>
              <w:rPr>
                <w:b/>
                <w:spacing w:val="40"/>
                <w:w w:val="105"/>
                <w:sz w:val="13"/>
              </w:rPr>
              <w:t xml:space="preserve"> </w:t>
            </w:r>
            <w:r>
              <w:rPr>
                <w:b/>
                <w:w w:val="105"/>
                <w:sz w:val="13"/>
              </w:rPr>
              <w:t>дар,</w:t>
            </w:r>
            <w:r>
              <w:rPr>
                <w:b/>
                <w:spacing w:val="-9"/>
                <w:w w:val="105"/>
                <w:sz w:val="13"/>
              </w:rPr>
              <w:t xml:space="preserve"> </w:t>
            </w:r>
            <w:r>
              <w:rPr>
                <w:b/>
                <w:w w:val="105"/>
                <w:sz w:val="13"/>
              </w:rPr>
              <w:t>адам</w:t>
            </w:r>
            <w:r>
              <w:rPr>
                <w:b/>
                <w:spacing w:val="40"/>
                <w:w w:val="105"/>
                <w:sz w:val="13"/>
              </w:rPr>
              <w:t xml:space="preserve"> </w:t>
            </w:r>
            <w:r>
              <w:rPr>
                <w:b/>
                <w:spacing w:val="-2"/>
                <w:w w:val="105"/>
                <w:sz w:val="13"/>
              </w:rPr>
              <w:t>устроились</w:t>
            </w:r>
            <w:r>
              <w:rPr>
                <w:b/>
                <w:spacing w:val="40"/>
                <w:w w:val="105"/>
                <w:sz w:val="13"/>
              </w:rPr>
              <w:t xml:space="preserve"> </w:t>
            </w:r>
            <w:r>
              <w:rPr>
                <w:b/>
                <w:w w:val="105"/>
                <w:sz w:val="13"/>
              </w:rPr>
              <w:t>на</w:t>
            </w:r>
            <w:r>
              <w:rPr>
                <w:b/>
                <w:spacing w:val="-9"/>
                <w:w w:val="105"/>
                <w:sz w:val="13"/>
              </w:rPr>
              <w:t xml:space="preserve"> </w:t>
            </w:r>
            <w:r>
              <w:rPr>
                <w:b/>
                <w:w w:val="105"/>
                <w:sz w:val="13"/>
              </w:rPr>
              <w:t>работу,</w:t>
            </w:r>
          </w:p>
          <w:p w14:paraId="10809BA4" w14:textId="77777777" w:rsidR="001D647E" w:rsidRDefault="00F127D7">
            <w:pPr>
              <w:pStyle w:val="TableParagraph"/>
              <w:spacing w:before="0" w:line="115" w:lineRule="exact"/>
              <w:ind w:left="12"/>
              <w:jc w:val="center"/>
              <w:rPr>
                <w:b/>
                <w:sz w:val="13"/>
              </w:rPr>
            </w:pPr>
            <w:r>
              <w:rPr>
                <w:b/>
                <w:spacing w:val="-4"/>
                <w:w w:val="105"/>
                <w:sz w:val="13"/>
              </w:rPr>
              <w:t>чел.</w:t>
            </w:r>
          </w:p>
        </w:tc>
        <w:tc>
          <w:tcPr>
            <w:tcW w:w="1090" w:type="dxa"/>
            <w:gridSpan w:val="2"/>
          </w:tcPr>
          <w:p w14:paraId="30DFAD22" w14:textId="77777777" w:rsidR="001D647E" w:rsidRDefault="00F127D7">
            <w:pPr>
              <w:pStyle w:val="TableParagraph"/>
              <w:spacing w:before="84" w:line="280" w:lineRule="auto"/>
              <w:ind w:left="43" w:right="42" w:firstLine="7"/>
              <w:jc w:val="center"/>
              <w:rPr>
                <w:b/>
                <w:sz w:val="13"/>
              </w:rPr>
            </w:pPr>
            <w:r>
              <w:rPr>
                <w:b/>
                <w:w w:val="105"/>
                <w:sz w:val="13"/>
              </w:rPr>
              <w:t>елден</w:t>
            </w:r>
            <w:r>
              <w:rPr>
                <w:b/>
                <w:spacing w:val="-9"/>
                <w:w w:val="105"/>
                <w:sz w:val="13"/>
              </w:rPr>
              <w:t xml:space="preserve"> </w:t>
            </w:r>
            <w:r>
              <w:rPr>
                <w:b/>
                <w:w w:val="105"/>
                <w:sz w:val="13"/>
              </w:rPr>
              <w:t>сыртқа</w:t>
            </w:r>
            <w:r>
              <w:rPr>
                <w:b/>
                <w:spacing w:val="40"/>
                <w:w w:val="105"/>
                <w:sz w:val="13"/>
              </w:rPr>
              <w:t xml:space="preserve"> </w:t>
            </w:r>
            <w:r>
              <w:rPr>
                <w:b/>
                <w:spacing w:val="-2"/>
                <w:w w:val="105"/>
                <w:sz w:val="13"/>
              </w:rPr>
              <w:t>кеткендер,</w:t>
            </w:r>
            <w:r>
              <w:rPr>
                <w:b/>
                <w:spacing w:val="-7"/>
                <w:w w:val="105"/>
                <w:sz w:val="13"/>
              </w:rPr>
              <w:t xml:space="preserve"> </w:t>
            </w:r>
            <w:r>
              <w:rPr>
                <w:b/>
                <w:spacing w:val="-2"/>
                <w:w w:val="105"/>
                <w:sz w:val="13"/>
              </w:rPr>
              <w:t>адам</w:t>
            </w:r>
            <w:r>
              <w:rPr>
                <w:b/>
                <w:spacing w:val="40"/>
                <w:w w:val="105"/>
                <w:sz w:val="13"/>
              </w:rPr>
              <w:t xml:space="preserve"> </w:t>
            </w:r>
            <w:r>
              <w:rPr>
                <w:b/>
                <w:w w:val="105"/>
                <w:sz w:val="13"/>
              </w:rPr>
              <w:t>выехали</w:t>
            </w:r>
            <w:r>
              <w:rPr>
                <w:b/>
                <w:spacing w:val="-9"/>
                <w:w w:val="105"/>
                <w:sz w:val="13"/>
              </w:rPr>
              <w:t xml:space="preserve"> </w:t>
            </w:r>
            <w:r>
              <w:rPr>
                <w:b/>
                <w:w w:val="105"/>
                <w:sz w:val="13"/>
              </w:rPr>
              <w:t>за</w:t>
            </w:r>
            <w:r>
              <w:rPr>
                <w:b/>
                <w:spacing w:val="40"/>
                <w:w w:val="105"/>
                <w:sz w:val="13"/>
              </w:rPr>
              <w:t xml:space="preserve"> </w:t>
            </w:r>
            <w:r>
              <w:rPr>
                <w:b/>
                <w:spacing w:val="-2"/>
                <w:w w:val="105"/>
                <w:sz w:val="13"/>
              </w:rPr>
              <w:t>пределы</w:t>
            </w:r>
            <w:r>
              <w:rPr>
                <w:b/>
                <w:spacing w:val="40"/>
                <w:w w:val="105"/>
                <w:sz w:val="13"/>
              </w:rPr>
              <w:t xml:space="preserve"> </w:t>
            </w:r>
            <w:r>
              <w:rPr>
                <w:b/>
                <w:w w:val="105"/>
                <w:sz w:val="13"/>
              </w:rPr>
              <w:t>страны,</w:t>
            </w:r>
            <w:r>
              <w:rPr>
                <w:b/>
                <w:spacing w:val="-9"/>
                <w:w w:val="105"/>
                <w:sz w:val="13"/>
              </w:rPr>
              <w:t xml:space="preserve"> </w:t>
            </w:r>
            <w:r>
              <w:rPr>
                <w:b/>
                <w:w w:val="105"/>
                <w:sz w:val="13"/>
              </w:rPr>
              <w:t>чел.</w:t>
            </w:r>
          </w:p>
        </w:tc>
        <w:tc>
          <w:tcPr>
            <w:tcW w:w="826" w:type="dxa"/>
            <w:gridSpan w:val="2"/>
            <w:tcBorders>
              <w:right w:val="single" w:sz="8" w:space="0" w:color="0000D0"/>
            </w:tcBorders>
          </w:tcPr>
          <w:p w14:paraId="1001C0EE" w14:textId="77777777" w:rsidR="001D647E" w:rsidRDefault="00F127D7">
            <w:pPr>
              <w:pStyle w:val="TableParagraph"/>
              <w:spacing w:before="0" w:line="268" w:lineRule="auto"/>
              <w:ind w:left="47" w:right="39" w:firstLine="1"/>
              <w:jc w:val="center"/>
              <w:rPr>
                <w:b/>
                <w:sz w:val="16"/>
              </w:rPr>
            </w:pPr>
            <w:r>
              <w:rPr>
                <w:b/>
                <w:spacing w:val="-2"/>
                <w:sz w:val="16"/>
              </w:rPr>
              <w:t>оқуға</w:t>
            </w:r>
            <w:r>
              <w:rPr>
                <w:b/>
                <w:spacing w:val="40"/>
                <w:sz w:val="16"/>
              </w:rPr>
              <w:t xml:space="preserve"> </w:t>
            </w:r>
            <w:r>
              <w:rPr>
                <w:b/>
                <w:spacing w:val="-2"/>
                <w:sz w:val="16"/>
              </w:rPr>
              <w:t>жарамайт</w:t>
            </w:r>
            <w:r>
              <w:rPr>
                <w:b/>
                <w:spacing w:val="40"/>
                <w:sz w:val="16"/>
              </w:rPr>
              <w:t xml:space="preserve"> </w:t>
            </w:r>
            <w:r>
              <w:rPr>
                <w:b/>
                <w:spacing w:val="-2"/>
                <w:sz w:val="16"/>
              </w:rPr>
              <w:t>ындар,</w:t>
            </w:r>
            <w:r>
              <w:rPr>
                <w:b/>
                <w:spacing w:val="40"/>
                <w:sz w:val="16"/>
              </w:rPr>
              <w:t xml:space="preserve"> </w:t>
            </w:r>
            <w:r>
              <w:rPr>
                <w:b/>
                <w:spacing w:val="-4"/>
                <w:sz w:val="16"/>
              </w:rPr>
              <w:t>адам</w:t>
            </w:r>
          </w:p>
          <w:p w14:paraId="2E531A31" w14:textId="77777777" w:rsidR="001D647E" w:rsidRDefault="00F127D7">
            <w:pPr>
              <w:pStyle w:val="TableParagraph"/>
              <w:spacing w:before="0" w:line="164" w:lineRule="exact"/>
              <w:ind w:right="7"/>
              <w:jc w:val="center"/>
              <w:rPr>
                <w:b/>
                <w:sz w:val="16"/>
              </w:rPr>
            </w:pPr>
            <w:r>
              <w:rPr>
                <w:b/>
                <w:spacing w:val="-5"/>
                <w:sz w:val="16"/>
              </w:rPr>
              <w:t>не</w:t>
            </w:r>
          </w:p>
        </w:tc>
      </w:tr>
      <w:tr w:rsidR="001D647E" w14:paraId="3D5AA790" w14:textId="77777777">
        <w:trPr>
          <w:trHeight w:val="713"/>
        </w:trPr>
        <w:tc>
          <w:tcPr>
            <w:tcW w:w="265" w:type="dxa"/>
            <w:vMerge/>
            <w:tcBorders>
              <w:top w:val="nil"/>
              <w:left w:val="single" w:sz="8" w:space="0" w:color="0000D0"/>
            </w:tcBorders>
          </w:tcPr>
          <w:p w14:paraId="0E808FC8" w14:textId="77777777" w:rsidR="001D647E" w:rsidRDefault="001D647E">
            <w:pPr>
              <w:rPr>
                <w:sz w:val="2"/>
                <w:szCs w:val="2"/>
              </w:rPr>
            </w:pPr>
          </w:p>
        </w:tc>
        <w:tc>
          <w:tcPr>
            <w:tcW w:w="1854" w:type="dxa"/>
            <w:vMerge/>
            <w:tcBorders>
              <w:top w:val="nil"/>
            </w:tcBorders>
          </w:tcPr>
          <w:p w14:paraId="7518A725" w14:textId="77777777" w:rsidR="001D647E" w:rsidRDefault="001D647E">
            <w:pPr>
              <w:rPr>
                <w:sz w:val="2"/>
                <w:szCs w:val="2"/>
              </w:rPr>
            </w:pPr>
          </w:p>
        </w:tc>
        <w:tc>
          <w:tcPr>
            <w:tcW w:w="792" w:type="dxa"/>
            <w:vMerge/>
            <w:tcBorders>
              <w:top w:val="nil"/>
            </w:tcBorders>
          </w:tcPr>
          <w:p w14:paraId="4DD13F2F" w14:textId="77777777" w:rsidR="001D647E" w:rsidRDefault="001D647E">
            <w:pPr>
              <w:rPr>
                <w:sz w:val="2"/>
                <w:szCs w:val="2"/>
              </w:rPr>
            </w:pPr>
          </w:p>
        </w:tc>
        <w:tc>
          <w:tcPr>
            <w:tcW w:w="887" w:type="dxa"/>
            <w:vMerge/>
            <w:tcBorders>
              <w:top w:val="nil"/>
            </w:tcBorders>
          </w:tcPr>
          <w:p w14:paraId="6F71DAF1" w14:textId="77777777" w:rsidR="001D647E" w:rsidRDefault="001D647E">
            <w:pPr>
              <w:rPr>
                <w:sz w:val="2"/>
                <w:szCs w:val="2"/>
              </w:rPr>
            </w:pPr>
          </w:p>
        </w:tc>
        <w:tc>
          <w:tcPr>
            <w:tcW w:w="594" w:type="dxa"/>
            <w:vMerge w:val="restart"/>
            <w:textDirection w:val="btLr"/>
          </w:tcPr>
          <w:p w14:paraId="7DE94CD4" w14:textId="77777777" w:rsidR="001D647E" w:rsidRDefault="001D647E">
            <w:pPr>
              <w:pStyle w:val="TableParagraph"/>
              <w:spacing w:before="65"/>
              <w:rPr>
                <w:b/>
                <w:sz w:val="13"/>
              </w:rPr>
            </w:pPr>
          </w:p>
          <w:p w14:paraId="7A3555D3" w14:textId="77777777" w:rsidR="001D647E" w:rsidRDefault="00F127D7">
            <w:pPr>
              <w:pStyle w:val="TableParagraph"/>
              <w:spacing w:before="0"/>
              <w:ind w:left="26"/>
              <w:rPr>
                <w:b/>
                <w:sz w:val="13"/>
              </w:rPr>
            </w:pPr>
            <w:r>
              <w:rPr>
                <w:b/>
                <w:spacing w:val="-2"/>
                <w:w w:val="105"/>
                <w:sz w:val="13"/>
              </w:rPr>
              <w:t>БАРЛЫҒЫ/ВСЕГО</w:t>
            </w:r>
          </w:p>
        </w:tc>
        <w:tc>
          <w:tcPr>
            <w:tcW w:w="388" w:type="dxa"/>
            <w:vMerge w:val="restart"/>
            <w:textDirection w:val="btLr"/>
          </w:tcPr>
          <w:p w14:paraId="6B2A86BF" w14:textId="77777777" w:rsidR="001D647E" w:rsidRDefault="00F127D7">
            <w:pPr>
              <w:pStyle w:val="TableParagraph"/>
              <w:spacing w:before="112"/>
              <w:ind w:left="26"/>
              <w:rPr>
                <w:b/>
                <w:sz w:val="13"/>
              </w:rPr>
            </w:pPr>
            <w:r>
              <w:rPr>
                <w:b/>
                <w:spacing w:val="2"/>
                <w:sz w:val="13"/>
              </w:rPr>
              <w:t>колледжге/в</w:t>
            </w:r>
            <w:r>
              <w:rPr>
                <w:b/>
                <w:spacing w:val="16"/>
                <w:sz w:val="13"/>
              </w:rPr>
              <w:t xml:space="preserve"> </w:t>
            </w:r>
            <w:r>
              <w:rPr>
                <w:b/>
                <w:spacing w:val="-2"/>
                <w:sz w:val="13"/>
              </w:rPr>
              <w:t>колледж</w:t>
            </w:r>
          </w:p>
        </w:tc>
        <w:tc>
          <w:tcPr>
            <w:tcW w:w="1086" w:type="dxa"/>
            <w:gridSpan w:val="2"/>
          </w:tcPr>
          <w:p w14:paraId="59803A68" w14:textId="77777777" w:rsidR="001D647E" w:rsidRDefault="001D647E">
            <w:pPr>
              <w:pStyle w:val="TableParagraph"/>
              <w:spacing w:before="45"/>
              <w:rPr>
                <w:b/>
                <w:sz w:val="13"/>
              </w:rPr>
            </w:pPr>
          </w:p>
          <w:p w14:paraId="274D8CB6" w14:textId="77777777" w:rsidR="001D647E" w:rsidRDefault="00F127D7">
            <w:pPr>
              <w:pStyle w:val="TableParagraph"/>
              <w:spacing w:before="0" w:line="280" w:lineRule="auto"/>
              <w:ind w:left="438" w:right="44" w:hanging="373"/>
              <w:rPr>
                <w:b/>
                <w:sz w:val="13"/>
              </w:rPr>
            </w:pPr>
            <w:r>
              <w:rPr>
                <w:b/>
                <w:w w:val="105"/>
                <w:sz w:val="13"/>
              </w:rPr>
              <w:t>оның</w:t>
            </w:r>
            <w:r>
              <w:rPr>
                <w:b/>
                <w:spacing w:val="-9"/>
                <w:w w:val="105"/>
                <w:sz w:val="13"/>
              </w:rPr>
              <w:t xml:space="preserve"> </w:t>
            </w:r>
            <w:r>
              <w:rPr>
                <w:b/>
                <w:w w:val="105"/>
                <w:sz w:val="13"/>
              </w:rPr>
              <w:t>ішінде/из</w:t>
            </w:r>
            <w:r>
              <w:rPr>
                <w:b/>
                <w:spacing w:val="40"/>
                <w:w w:val="105"/>
                <w:sz w:val="13"/>
              </w:rPr>
              <w:t xml:space="preserve"> </w:t>
            </w:r>
            <w:r>
              <w:rPr>
                <w:b/>
                <w:spacing w:val="-4"/>
                <w:w w:val="105"/>
                <w:sz w:val="13"/>
              </w:rPr>
              <w:t>них</w:t>
            </w:r>
          </w:p>
        </w:tc>
        <w:tc>
          <w:tcPr>
            <w:tcW w:w="484" w:type="dxa"/>
            <w:vMerge w:val="restart"/>
            <w:textDirection w:val="btLr"/>
          </w:tcPr>
          <w:p w14:paraId="651BEF4B" w14:textId="77777777" w:rsidR="001D647E" w:rsidRDefault="00F127D7">
            <w:pPr>
              <w:pStyle w:val="TableParagraph"/>
              <w:spacing w:before="73" w:line="280" w:lineRule="auto"/>
              <w:ind w:left="26" w:right="2857"/>
              <w:rPr>
                <w:b/>
                <w:sz w:val="13"/>
              </w:rPr>
            </w:pPr>
            <w:r>
              <w:rPr>
                <w:b/>
                <w:spacing w:val="-4"/>
                <w:w w:val="105"/>
                <w:sz w:val="13"/>
              </w:rPr>
              <w:t>ЖОО-на</w:t>
            </w:r>
            <w:r>
              <w:rPr>
                <w:b/>
                <w:spacing w:val="40"/>
                <w:w w:val="105"/>
                <w:sz w:val="13"/>
              </w:rPr>
              <w:t xml:space="preserve"> </w:t>
            </w:r>
            <w:r>
              <w:rPr>
                <w:b/>
                <w:w w:val="105"/>
                <w:sz w:val="13"/>
              </w:rPr>
              <w:t>в</w:t>
            </w:r>
            <w:r>
              <w:rPr>
                <w:b/>
                <w:spacing w:val="-9"/>
                <w:w w:val="105"/>
                <w:sz w:val="13"/>
              </w:rPr>
              <w:t xml:space="preserve"> </w:t>
            </w:r>
            <w:r>
              <w:rPr>
                <w:b/>
                <w:w w:val="105"/>
                <w:sz w:val="13"/>
              </w:rPr>
              <w:t>ВУЗы</w:t>
            </w:r>
          </w:p>
        </w:tc>
        <w:tc>
          <w:tcPr>
            <w:tcW w:w="1104" w:type="dxa"/>
            <w:gridSpan w:val="2"/>
          </w:tcPr>
          <w:p w14:paraId="7BB7ED87" w14:textId="77777777" w:rsidR="001D647E" w:rsidRDefault="001D647E">
            <w:pPr>
              <w:pStyle w:val="TableParagraph"/>
              <w:spacing w:before="45"/>
              <w:rPr>
                <w:b/>
                <w:sz w:val="13"/>
              </w:rPr>
            </w:pPr>
          </w:p>
          <w:p w14:paraId="5A2059B7" w14:textId="77777777" w:rsidR="001D647E" w:rsidRDefault="00F127D7">
            <w:pPr>
              <w:pStyle w:val="TableParagraph"/>
              <w:spacing w:before="0" w:line="280" w:lineRule="auto"/>
              <w:ind w:left="446" w:hanging="373"/>
              <w:rPr>
                <w:b/>
                <w:sz w:val="13"/>
              </w:rPr>
            </w:pPr>
            <w:r>
              <w:rPr>
                <w:b/>
                <w:w w:val="105"/>
                <w:sz w:val="13"/>
              </w:rPr>
              <w:t>оның</w:t>
            </w:r>
            <w:r>
              <w:rPr>
                <w:b/>
                <w:spacing w:val="-9"/>
                <w:w w:val="105"/>
                <w:sz w:val="13"/>
              </w:rPr>
              <w:t xml:space="preserve"> </w:t>
            </w:r>
            <w:r>
              <w:rPr>
                <w:b/>
                <w:w w:val="105"/>
                <w:sz w:val="13"/>
              </w:rPr>
              <w:t>ішінде/из</w:t>
            </w:r>
            <w:r>
              <w:rPr>
                <w:b/>
                <w:spacing w:val="40"/>
                <w:w w:val="105"/>
                <w:sz w:val="13"/>
              </w:rPr>
              <w:t xml:space="preserve"> </w:t>
            </w:r>
            <w:r>
              <w:rPr>
                <w:b/>
                <w:spacing w:val="-4"/>
                <w:w w:val="105"/>
                <w:sz w:val="13"/>
              </w:rPr>
              <w:t>них</w:t>
            </w:r>
          </w:p>
        </w:tc>
        <w:tc>
          <w:tcPr>
            <w:tcW w:w="828" w:type="dxa"/>
            <w:gridSpan w:val="2"/>
          </w:tcPr>
          <w:p w14:paraId="261E9D1F" w14:textId="77777777" w:rsidR="001D647E" w:rsidRDefault="001D647E">
            <w:pPr>
              <w:pStyle w:val="TableParagraph"/>
              <w:spacing w:before="0"/>
              <w:rPr>
                <w:sz w:val="18"/>
              </w:rPr>
            </w:pPr>
          </w:p>
        </w:tc>
        <w:tc>
          <w:tcPr>
            <w:tcW w:w="414" w:type="dxa"/>
          </w:tcPr>
          <w:p w14:paraId="7F7E675B" w14:textId="77777777" w:rsidR="001D647E" w:rsidRDefault="001D647E">
            <w:pPr>
              <w:pStyle w:val="TableParagraph"/>
              <w:spacing w:before="0"/>
              <w:rPr>
                <w:sz w:val="18"/>
              </w:rPr>
            </w:pPr>
          </w:p>
        </w:tc>
        <w:tc>
          <w:tcPr>
            <w:tcW w:w="676" w:type="dxa"/>
          </w:tcPr>
          <w:p w14:paraId="2F4FF7A2" w14:textId="77777777" w:rsidR="001D647E" w:rsidRDefault="001D647E">
            <w:pPr>
              <w:pStyle w:val="TableParagraph"/>
              <w:spacing w:before="0"/>
              <w:rPr>
                <w:sz w:val="18"/>
              </w:rPr>
            </w:pPr>
          </w:p>
        </w:tc>
        <w:tc>
          <w:tcPr>
            <w:tcW w:w="438" w:type="dxa"/>
          </w:tcPr>
          <w:p w14:paraId="29DBD925" w14:textId="77777777" w:rsidR="001D647E" w:rsidRDefault="001D647E">
            <w:pPr>
              <w:pStyle w:val="TableParagraph"/>
              <w:spacing w:before="0"/>
              <w:rPr>
                <w:sz w:val="18"/>
              </w:rPr>
            </w:pPr>
          </w:p>
        </w:tc>
        <w:tc>
          <w:tcPr>
            <w:tcW w:w="388" w:type="dxa"/>
            <w:tcBorders>
              <w:right w:val="single" w:sz="8" w:space="0" w:color="0000D0"/>
            </w:tcBorders>
          </w:tcPr>
          <w:p w14:paraId="72262B5E" w14:textId="77777777" w:rsidR="001D647E" w:rsidRDefault="001D647E">
            <w:pPr>
              <w:pStyle w:val="TableParagraph"/>
              <w:spacing w:before="0"/>
              <w:rPr>
                <w:sz w:val="18"/>
              </w:rPr>
            </w:pPr>
          </w:p>
        </w:tc>
      </w:tr>
      <w:tr w:rsidR="001D647E" w14:paraId="36362502" w14:textId="77777777">
        <w:trPr>
          <w:trHeight w:val="2725"/>
        </w:trPr>
        <w:tc>
          <w:tcPr>
            <w:tcW w:w="265" w:type="dxa"/>
            <w:vMerge/>
            <w:tcBorders>
              <w:top w:val="nil"/>
              <w:left w:val="single" w:sz="8" w:space="0" w:color="0000D0"/>
            </w:tcBorders>
          </w:tcPr>
          <w:p w14:paraId="59DB273D" w14:textId="77777777" w:rsidR="001D647E" w:rsidRDefault="001D647E">
            <w:pPr>
              <w:rPr>
                <w:sz w:val="2"/>
                <w:szCs w:val="2"/>
              </w:rPr>
            </w:pPr>
          </w:p>
        </w:tc>
        <w:tc>
          <w:tcPr>
            <w:tcW w:w="1854" w:type="dxa"/>
            <w:vMerge/>
            <w:tcBorders>
              <w:top w:val="nil"/>
            </w:tcBorders>
          </w:tcPr>
          <w:p w14:paraId="477D2687" w14:textId="77777777" w:rsidR="001D647E" w:rsidRDefault="001D647E">
            <w:pPr>
              <w:rPr>
                <w:sz w:val="2"/>
                <w:szCs w:val="2"/>
              </w:rPr>
            </w:pPr>
          </w:p>
        </w:tc>
        <w:tc>
          <w:tcPr>
            <w:tcW w:w="792" w:type="dxa"/>
            <w:vMerge/>
            <w:tcBorders>
              <w:top w:val="nil"/>
            </w:tcBorders>
          </w:tcPr>
          <w:p w14:paraId="273BDAF1" w14:textId="77777777" w:rsidR="001D647E" w:rsidRDefault="001D647E">
            <w:pPr>
              <w:rPr>
                <w:sz w:val="2"/>
                <w:szCs w:val="2"/>
              </w:rPr>
            </w:pPr>
          </w:p>
        </w:tc>
        <w:tc>
          <w:tcPr>
            <w:tcW w:w="887" w:type="dxa"/>
            <w:vMerge/>
            <w:tcBorders>
              <w:top w:val="nil"/>
            </w:tcBorders>
          </w:tcPr>
          <w:p w14:paraId="3E4B177B" w14:textId="77777777" w:rsidR="001D647E" w:rsidRDefault="001D647E">
            <w:pPr>
              <w:rPr>
                <w:sz w:val="2"/>
                <w:szCs w:val="2"/>
              </w:rPr>
            </w:pPr>
          </w:p>
        </w:tc>
        <w:tc>
          <w:tcPr>
            <w:tcW w:w="594" w:type="dxa"/>
            <w:vMerge/>
            <w:tcBorders>
              <w:top w:val="nil"/>
            </w:tcBorders>
            <w:textDirection w:val="btLr"/>
          </w:tcPr>
          <w:p w14:paraId="61D0B1E8" w14:textId="77777777" w:rsidR="001D647E" w:rsidRDefault="001D647E">
            <w:pPr>
              <w:rPr>
                <w:sz w:val="2"/>
                <w:szCs w:val="2"/>
              </w:rPr>
            </w:pPr>
          </w:p>
        </w:tc>
        <w:tc>
          <w:tcPr>
            <w:tcW w:w="388" w:type="dxa"/>
            <w:vMerge/>
            <w:tcBorders>
              <w:top w:val="nil"/>
            </w:tcBorders>
            <w:textDirection w:val="btLr"/>
          </w:tcPr>
          <w:p w14:paraId="1E460486" w14:textId="77777777" w:rsidR="001D647E" w:rsidRDefault="001D647E">
            <w:pPr>
              <w:rPr>
                <w:sz w:val="2"/>
                <w:szCs w:val="2"/>
              </w:rPr>
            </w:pPr>
          </w:p>
        </w:tc>
        <w:tc>
          <w:tcPr>
            <w:tcW w:w="531" w:type="dxa"/>
          </w:tcPr>
          <w:p w14:paraId="7F284A17" w14:textId="77777777" w:rsidR="001D647E" w:rsidRDefault="001D647E">
            <w:pPr>
              <w:pStyle w:val="TableParagraph"/>
              <w:spacing w:before="37"/>
              <w:rPr>
                <w:b/>
                <w:sz w:val="13"/>
              </w:rPr>
            </w:pPr>
          </w:p>
          <w:p w14:paraId="47AF4426" w14:textId="77777777" w:rsidR="001D647E" w:rsidRDefault="00F127D7">
            <w:pPr>
              <w:pStyle w:val="TableParagraph"/>
              <w:spacing w:before="0" w:line="280" w:lineRule="auto"/>
              <w:ind w:left="58" w:right="29" w:firstLine="7"/>
              <w:jc w:val="center"/>
              <w:rPr>
                <w:b/>
                <w:sz w:val="13"/>
              </w:rPr>
            </w:pPr>
            <w:r>
              <w:rPr>
                <w:b/>
                <w:spacing w:val="-2"/>
                <w:sz w:val="13"/>
              </w:rPr>
              <w:t>грантқ</w:t>
            </w:r>
            <w:r>
              <w:rPr>
                <w:b/>
                <w:spacing w:val="40"/>
                <w:w w:val="105"/>
                <w:sz w:val="13"/>
              </w:rPr>
              <w:t xml:space="preserve"> </w:t>
            </w:r>
            <w:r>
              <w:rPr>
                <w:b/>
                <w:spacing w:val="-10"/>
                <w:w w:val="105"/>
                <w:sz w:val="13"/>
              </w:rPr>
              <w:t>а</w:t>
            </w:r>
            <w:r>
              <w:rPr>
                <w:b/>
                <w:spacing w:val="40"/>
                <w:w w:val="105"/>
                <w:sz w:val="13"/>
              </w:rPr>
              <w:t xml:space="preserve"> </w:t>
            </w:r>
            <w:r>
              <w:rPr>
                <w:b/>
                <w:spacing w:val="-2"/>
                <w:w w:val="105"/>
                <w:sz w:val="13"/>
              </w:rPr>
              <w:t>түскен</w:t>
            </w:r>
            <w:r>
              <w:rPr>
                <w:b/>
                <w:spacing w:val="40"/>
                <w:w w:val="105"/>
                <w:sz w:val="13"/>
              </w:rPr>
              <w:t xml:space="preserve"> </w:t>
            </w:r>
            <w:r>
              <w:rPr>
                <w:b/>
                <w:spacing w:val="-4"/>
                <w:w w:val="105"/>
                <w:sz w:val="13"/>
              </w:rPr>
              <w:t>дер</w:t>
            </w:r>
            <w:r>
              <w:rPr>
                <w:b/>
                <w:spacing w:val="40"/>
                <w:w w:val="105"/>
                <w:sz w:val="13"/>
              </w:rPr>
              <w:t xml:space="preserve"> </w:t>
            </w:r>
            <w:r>
              <w:rPr>
                <w:b/>
                <w:spacing w:val="-2"/>
                <w:sz w:val="13"/>
              </w:rPr>
              <w:t>саны/п</w:t>
            </w:r>
            <w:r>
              <w:rPr>
                <w:b/>
                <w:spacing w:val="40"/>
                <w:w w:val="105"/>
                <w:sz w:val="13"/>
              </w:rPr>
              <w:t xml:space="preserve"> </w:t>
            </w:r>
            <w:r>
              <w:rPr>
                <w:b/>
                <w:spacing w:val="-2"/>
                <w:w w:val="105"/>
                <w:sz w:val="13"/>
              </w:rPr>
              <w:t>оступи</w:t>
            </w:r>
            <w:r>
              <w:rPr>
                <w:b/>
                <w:spacing w:val="40"/>
                <w:w w:val="105"/>
                <w:sz w:val="13"/>
              </w:rPr>
              <w:t xml:space="preserve"> </w:t>
            </w:r>
            <w:r>
              <w:rPr>
                <w:b/>
                <w:w w:val="105"/>
                <w:sz w:val="13"/>
              </w:rPr>
              <w:t>ли</w:t>
            </w:r>
            <w:r>
              <w:rPr>
                <w:b/>
                <w:spacing w:val="-9"/>
                <w:w w:val="105"/>
                <w:sz w:val="13"/>
              </w:rPr>
              <w:t xml:space="preserve"> </w:t>
            </w:r>
            <w:r>
              <w:rPr>
                <w:b/>
                <w:w w:val="105"/>
                <w:sz w:val="13"/>
              </w:rPr>
              <w:t>по</w:t>
            </w:r>
            <w:r>
              <w:rPr>
                <w:b/>
                <w:spacing w:val="40"/>
                <w:w w:val="105"/>
                <w:sz w:val="13"/>
              </w:rPr>
              <w:t xml:space="preserve"> </w:t>
            </w:r>
            <w:r>
              <w:rPr>
                <w:b/>
                <w:spacing w:val="-2"/>
                <w:w w:val="105"/>
                <w:sz w:val="13"/>
              </w:rPr>
              <w:t>гранту</w:t>
            </w:r>
          </w:p>
        </w:tc>
        <w:tc>
          <w:tcPr>
            <w:tcW w:w="555" w:type="dxa"/>
          </w:tcPr>
          <w:p w14:paraId="29D63FF2" w14:textId="77777777" w:rsidR="001D647E" w:rsidRDefault="00F127D7">
            <w:pPr>
              <w:pStyle w:val="TableParagraph"/>
              <w:spacing w:before="13" w:line="280" w:lineRule="auto"/>
              <w:ind w:left="34" w:right="7" w:firstLine="13"/>
              <w:jc w:val="center"/>
              <w:rPr>
                <w:b/>
                <w:sz w:val="13"/>
              </w:rPr>
            </w:pPr>
            <w:r>
              <w:rPr>
                <w:b/>
                <w:spacing w:val="-2"/>
                <w:w w:val="105"/>
                <w:sz w:val="13"/>
              </w:rPr>
              <w:t>ақылы</w:t>
            </w:r>
            <w:r>
              <w:rPr>
                <w:b/>
                <w:spacing w:val="40"/>
                <w:w w:val="105"/>
                <w:sz w:val="13"/>
              </w:rPr>
              <w:t xml:space="preserve"> </w:t>
            </w:r>
            <w:r>
              <w:rPr>
                <w:b/>
                <w:spacing w:val="-2"/>
                <w:w w:val="105"/>
                <w:sz w:val="13"/>
              </w:rPr>
              <w:t>негізде</w:t>
            </w:r>
            <w:r>
              <w:rPr>
                <w:b/>
                <w:spacing w:val="40"/>
                <w:w w:val="105"/>
                <w:sz w:val="13"/>
              </w:rPr>
              <w:t xml:space="preserve"> </w:t>
            </w:r>
            <w:r>
              <w:rPr>
                <w:b/>
                <w:spacing w:val="-2"/>
                <w:w w:val="105"/>
                <w:sz w:val="13"/>
              </w:rPr>
              <w:t>түскенд</w:t>
            </w:r>
            <w:r>
              <w:rPr>
                <w:b/>
                <w:spacing w:val="40"/>
                <w:w w:val="105"/>
                <w:sz w:val="13"/>
              </w:rPr>
              <w:t xml:space="preserve"> </w:t>
            </w:r>
            <w:r>
              <w:rPr>
                <w:b/>
                <w:spacing w:val="-6"/>
                <w:w w:val="105"/>
                <w:sz w:val="13"/>
              </w:rPr>
              <w:t>ер</w:t>
            </w:r>
            <w:r>
              <w:rPr>
                <w:b/>
                <w:spacing w:val="40"/>
                <w:w w:val="105"/>
                <w:sz w:val="13"/>
              </w:rPr>
              <w:t xml:space="preserve"> </w:t>
            </w:r>
            <w:r>
              <w:rPr>
                <w:b/>
                <w:spacing w:val="-2"/>
                <w:w w:val="105"/>
                <w:sz w:val="13"/>
              </w:rPr>
              <w:t>саны/по</w:t>
            </w:r>
            <w:r>
              <w:rPr>
                <w:b/>
                <w:spacing w:val="40"/>
                <w:w w:val="105"/>
                <w:sz w:val="13"/>
              </w:rPr>
              <w:t xml:space="preserve"> </w:t>
            </w:r>
            <w:r>
              <w:rPr>
                <w:b/>
                <w:spacing w:val="-2"/>
                <w:w w:val="105"/>
                <w:sz w:val="13"/>
              </w:rPr>
              <w:t>ступил</w:t>
            </w:r>
            <w:r>
              <w:rPr>
                <w:b/>
                <w:spacing w:val="40"/>
                <w:w w:val="105"/>
                <w:sz w:val="13"/>
              </w:rPr>
              <w:t xml:space="preserve"> </w:t>
            </w:r>
            <w:r>
              <w:rPr>
                <w:b/>
                <w:w w:val="105"/>
                <w:sz w:val="13"/>
              </w:rPr>
              <w:t>и</w:t>
            </w:r>
            <w:r>
              <w:rPr>
                <w:b/>
                <w:spacing w:val="-9"/>
                <w:w w:val="105"/>
                <w:sz w:val="13"/>
              </w:rPr>
              <w:t xml:space="preserve"> </w:t>
            </w:r>
            <w:r>
              <w:rPr>
                <w:b/>
                <w:w w:val="105"/>
                <w:sz w:val="13"/>
              </w:rPr>
              <w:t>на</w:t>
            </w:r>
            <w:r>
              <w:rPr>
                <w:b/>
                <w:spacing w:val="40"/>
                <w:w w:val="105"/>
                <w:sz w:val="13"/>
              </w:rPr>
              <w:t xml:space="preserve"> </w:t>
            </w:r>
            <w:r>
              <w:rPr>
                <w:b/>
                <w:spacing w:val="-2"/>
                <w:w w:val="105"/>
                <w:sz w:val="13"/>
              </w:rPr>
              <w:t>платно</w:t>
            </w:r>
            <w:r>
              <w:rPr>
                <w:b/>
                <w:spacing w:val="40"/>
                <w:w w:val="105"/>
                <w:sz w:val="13"/>
              </w:rPr>
              <w:t xml:space="preserve"> </w:t>
            </w:r>
            <w:r>
              <w:rPr>
                <w:b/>
                <w:spacing w:val="-10"/>
                <w:w w:val="105"/>
                <w:sz w:val="13"/>
              </w:rPr>
              <w:t>й</w:t>
            </w:r>
            <w:r>
              <w:rPr>
                <w:b/>
                <w:spacing w:val="40"/>
                <w:w w:val="105"/>
                <w:sz w:val="13"/>
              </w:rPr>
              <w:t xml:space="preserve"> </w:t>
            </w:r>
            <w:r>
              <w:rPr>
                <w:b/>
                <w:spacing w:val="-2"/>
                <w:w w:val="105"/>
                <w:sz w:val="13"/>
              </w:rPr>
              <w:t>основе</w:t>
            </w:r>
          </w:p>
        </w:tc>
        <w:tc>
          <w:tcPr>
            <w:tcW w:w="484" w:type="dxa"/>
            <w:vMerge/>
            <w:tcBorders>
              <w:top w:val="nil"/>
            </w:tcBorders>
            <w:textDirection w:val="btLr"/>
          </w:tcPr>
          <w:p w14:paraId="1B5FEE19" w14:textId="77777777" w:rsidR="001D647E" w:rsidRDefault="001D647E">
            <w:pPr>
              <w:rPr>
                <w:sz w:val="2"/>
                <w:szCs w:val="2"/>
              </w:rPr>
            </w:pPr>
          </w:p>
        </w:tc>
        <w:tc>
          <w:tcPr>
            <w:tcW w:w="532" w:type="dxa"/>
          </w:tcPr>
          <w:p w14:paraId="4A3DFDFD" w14:textId="77777777" w:rsidR="001D647E" w:rsidRDefault="001D647E">
            <w:pPr>
              <w:pStyle w:val="TableParagraph"/>
              <w:spacing w:before="37"/>
              <w:rPr>
                <w:b/>
                <w:sz w:val="13"/>
              </w:rPr>
            </w:pPr>
          </w:p>
          <w:p w14:paraId="4745A2A2" w14:textId="77777777" w:rsidR="001D647E" w:rsidRDefault="00F127D7">
            <w:pPr>
              <w:pStyle w:val="TableParagraph"/>
              <w:spacing w:before="0" w:line="280" w:lineRule="auto"/>
              <w:ind w:left="57" w:right="30" w:firstLine="7"/>
              <w:jc w:val="center"/>
              <w:rPr>
                <w:b/>
                <w:sz w:val="13"/>
              </w:rPr>
            </w:pPr>
            <w:r>
              <w:rPr>
                <w:b/>
                <w:spacing w:val="-4"/>
                <w:w w:val="105"/>
                <w:sz w:val="13"/>
              </w:rPr>
              <w:t>грантқ</w:t>
            </w:r>
            <w:r>
              <w:rPr>
                <w:b/>
                <w:spacing w:val="40"/>
                <w:w w:val="105"/>
                <w:sz w:val="13"/>
              </w:rPr>
              <w:t xml:space="preserve"> </w:t>
            </w:r>
            <w:r>
              <w:rPr>
                <w:b/>
                <w:spacing w:val="-10"/>
                <w:w w:val="105"/>
                <w:sz w:val="13"/>
              </w:rPr>
              <w:t>а</w:t>
            </w:r>
            <w:r>
              <w:rPr>
                <w:b/>
                <w:spacing w:val="40"/>
                <w:w w:val="105"/>
                <w:sz w:val="13"/>
              </w:rPr>
              <w:t xml:space="preserve"> </w:t>
            </w:r>
            <w:r>
              <w:rPr>
                <w:b/>
                <w:spacing w:val="-2"/>
                <w:w w:val="105"/>
                <w:sz w:val="13"/>
              </w:rPr>
              <w:t>түскен</w:t>
            </w:r>
            <w:r>
              <w:rPr>
                <w:b/>
                <w:spacing w:val="40"/>
                <w:w w:val="105"/>
                <w:sz w:val="13"/>
              </w:rPr>
              <w:t xml:space="preserve"> </w:t>
            </w:r>
            <w:r>
              <w:rPr>
                <w:b/>
                <w:spacing w:val="-4"/>
                <w:w w:val="105"/>
                <w:sz w:val="13"/>
              </w:rPr>
              <w:t>дер</w:t>
            </w:r>
            <w:r>
              <w:rPr>
                <w:b/>
                <w:spacing w:val="40"/>
                <w:w w:val="105"/>
                <w:sz w:val="13"/>
              </w:rPr>
              <w:t xml:space="preserve"> </w:t>
            </w:r>
            <w:r>
              <w:rPr>
                <w:b/>
                <w:spacing w:val="-2"/>
                <w:w w:val="105"/>
                <w:sz w:val="13"/>
              </w:rPr>
              <w:t>саны/п</w:t>
            </w:r>
            <w:r>
              <w:rPr>
                <w:b/>
                <w:spacing w:val="40"/>
                <w:w w:val="105"/>
                <w:sz w:val="13"/>
              </w:rPr>
              <w:t xml:space="preserve"> </w:t>
            </w:r>
            <w:r>
              <w:rPr>
                <w:b/>
                <w:spacing w:val="-2"/>
                <w:w w:val="105"/>
                <w:sz w:val="13"/>
              </w:rPr>
              <w:t>оступи</w:t>
            </w:r>
            <w:r>
              <w:rPr>
                <w:b/>
                <w:spacing w:val="40"/>
                <w:w w:val="105"/>
                <w:sz w:val="13"/>
              </w:rPr>
              <w:t xml:space="preserve"> </w:t>
            </w:r>
            <w:r>
              <w:rPr>
                <w:b/>
                <w:w w:val="105"/>
                <w:sz w:val="13"/>
              </w:rPr>
              <w:t>ли</w:t>
            </w:r>
            <w:r>
              <w:rPr>
                <w:b/>
                <w:spacing w:val="-9"/>
                <w:w w:val="105"/>
                <w:sz w:val="13"/>
              </w:rPr>
              <w:t xml:space="preserve"> </w:t>
            </w:r>
            <w:r>
              <w:rPr>
                <w:b/>
                <w:w w:val="105"/>
                <w:sz w:val="13"/>
              </w:rPr>
              <w:t>по</w:t>
            </w:r>
            <w:r>
              <w:rPr>
                <w:b/>
                <w:spacing w:val="40"/>
                <w:w w:val="105"/>
                <w:sz w:val="13"/>
              </w:rPr>
              <w:t xml:space="preserve"> </w:t>
            </w:r>
            <w:r>
              <w:rPr>
                <w:b/>
                <w:spacing w:val="-2"/>
                <w:w w:val="105"/>
                <w:sz w:val="13"/>
              </w:rPr>
              <w:t>гранту</w:t>
            </w:r>
          </w:p>
        </w:tc>
        <w:tc>
          <w:tcPr>
            <w:tcW w:w="572" w:type="dxa"/>
          </w:tcPr>
          <w:p w14:paraId="557D04E1" w14:textId="77777777" w:rsidR="001D647E" w:rsidRDefault="00F127D7">
            <w:pPr>
              <w:pStyle w:val="TableParagraph"/>
              <w:spacing w:before="13" w:line="280" w:lineRule="auto"/>
              <w:ind w:left="32" w:right="8" w:firstLine="11"/>
              <w:jc w:val="center"/>
              <w:rPr>
                <w:b/>
                <w:sz w:val="13"/>
              </w:rPr>
            </w:pPr>
            <w:r>
              <w:rPr>
                <w:b/>
                <w:spacing w:val="-2"/>
                <w:w w:val="105"/>
                <w:sz w:val="13"/>
              </w:rPr>
              <w:t>ақылы</w:t>
            </w:r>
            <w:r>
              <w:rPr>
                <w:b/>
                <w:spacing w:val="40"/>
                <w:w w:val="105"/>
                <w:sz w:val="13"/>
              </w:rPr>
              <w:t xml:space="preserve"> </w:t>
            </w:r>
            <w:r>
              <w:rPr>
                <w:b/>
                <w:spacing w:val="-2"/>
                <w:w w:val="105"/>
                <w:sz w:val="13"/>
              </w:rPr>
              <w:t>негізде</w:t>
            </w:r>
            <w:r>
              <w:rPr>
                <w:b/>
                <w:spacing w:val="40"/>
                <w:w w:val="105"/>
                <w:sz w:val="13"/>
              </w:rPr>
              <w:t xml:space="preserve"> </w:t>
            </w:r>
            <w:r>
              <w:rPr>
                <w:b/>
                <w:spacing w:val="-2"/>
                <w:w w:val="105"/>
                <w:sz w:val="13"/>
              </w:rPr>
              <w:t>түскенд</w:t>
            </w:r>
            <w:r>
              <w:rPr>
                <w:b/>
                <w:spacing w:val="40"/>
                <w:w w:val="105"/>
                <w:sz w:val="13"/>
              </w:rPr>
              <w:t xml:space="preserve"> </w:t>
            </w:r>
            <w:r>
              <w:rPr>
                <w:b/>
                <w:spacing w:val="-6"/>
                <w:w w:val="105"/>
                <w:sz w:val="13"/>
              </w:rPr>
              <w:t>ер</w:t>
            </w:r>
            <w:r>
              <w:rPr>
                <w:b/>
                <w:spacing w:val="40"/>
                <w:w w:val="105"/>
                <w:sz w:val="13"/>
              </w:rPr>
              <w:t xml:space="preserve"> </w:t>
            </w:r>
            <w:r>
              <w:rPr>
                <w:b/>
                <w:spacing w:val="-2"/>
                <w:w w:val="105"/>
                <w:sz w:val="13"/>
              </w:rPr>
              <w:t>саны/по</w:t>
            </w:r>
            <w:r>
              <w:rPr>
                <w:b/>
                <w:spacing w:val="40"/>
                <w:w w:val="105"/>
                <w:sz w:val="13"/>
              </w:rPr>
              <w:t xml:space="preserve"> </w:t>
            </w:r>
            <w:r>
              <w:rPr>
                <w:b/>
                <w:spacing w:val="-2"/>
                <w:w w:val="105"/>
                <w:sz w:val="13"/>
              </w:rPr>
              <w:t>ступили</w:t>
            </w:r>
            <w:r>
              <w:rPr>
                <w:b/>
                <w:spacing w:val="40"/>
                <w:w w:val="105"/>
                <w:sz w:val="13"/>
              </w:rPr>
              <w:t xml:space="preserve"> </w:t>
            </w:r>
            <w:r>
              <w:rPr>
                <w:b/>
                <w:spacing w:val="-6"/>
                <w:w w:val="105"/>
                <w:sz w:val="13"/>
              </w:rPr>
              <w:t>на</w:t>
            </w:r>
            <w:r>
              <w:rPr>
                <w:b/>
                <w:spacing w:val="40"/>
                <w:w w:val="105"/>
                <w:sz w:val="13"/>
              </w:rPr>
              <w:t xml:space="preserve"> </w:t>
            </w:r>
            <w:r>
              <w:rPr>
                <w:b/>
                <w:spacing w:val="-2"/>
                <w:sz w:val="13"/>
              </w:rPr>
              <w:t>платной</w:t>
            </w:r>
            <w:r>
              <w:rPr>
                <w:b/>
                <w:spacing w:val="40"/>
                <w:w w:val="105"/>
                <w:sz w:val="13"/>
              </w:rPr>
              <w:t xml:space="preserve"> </w:t>
            </w:r>
            <w:r>
              <w:rPr>
                <w:b/>
                <w:spacing w:val="-2"/>
                <w:w w:val="105"/>
                <w:sz w:val="13"/>
              </w:rPr>
              <w:t>основе</w:t>
            </w:r>
          </w:p>
        </w:tc>
        <w:tc>
          <w:tcPr>
            <w:tcW w:w="414" w:type="dxa"/>
            <w:textDirection w:val="btLr"/>
          </w:tcPr>
          <w:p w14:paraId="38311863" w14:textId="77777777" w:rsidR="001D647E" w:rsidRDefault="00F127D7">
            <w:pPr>
              <w:pStyle w:val="TableParagraph"/>
              <w:spacing w:before="9" w:line="170" w:lineRule="atLeast"/>
              <w:ind w:left="18" w:right="2020"/>
              <w:rPr>
                <w:b/>
                <w:sz w:val="13"/>
              </w:rPr>
            </w:pPr>
            <w:r>
              <w:rPr>
                <w:b/>
                <w:spacing w:val="-2"/>
                <w:sz w:val="13"/>
              </w:rPr>
              <w:t>барлығы</w:t>
            </w:r>
            <w:r>
              <w:rPr>
                <w:b/>
                <w:spacing w:val="40"/>
                <w:w w:val="105"/>
                <w:sz w:val="13"/>
              </w:rPr>
              <w:t xml:space="preserve"> </w:t>
            </w:r>
            <w:r>
              <w:rPr>
                <w:b/>
                <w:spacing w:val="-4"/>
                <w:w w:val="105"/>
                <w:sz w:val="13"/>
              </w:rPr>
              <w:t>всего</w:t>
            </w:r>
          </w:p>
        </w:tc>
        <w:tc>
          <w:tcPr>
            <w:tcW w:w="414" w:type="dxa"/>
            <w:textDirection w:val="btLr"/>
          </w:tcPr>
          <w:p w14:paraId="4E814FFA" w14:textId="77777777" w:rsidR="001D647E" w:rsidRDefault="00F127D7">
            <w:pPr>
              <w:pStyle w:val="TableParagraph"/>
              <w:spacing w:before="28" w:line="280" w:lineRule="auto"/>
              <w:ind w:left="18" w:right="2020"/>
              <w:rPr>
                <w:b/>
                <w:sz w:val="13"/>
              </w:rPr>
            </w:pPr>
            <w:r>
              <w:rPr>
                <w:b/>
                <w:spacing w:val="-2"/>
                <w:w w:val="105"/>
                <w:sz w:val="13"/>
              </w:rPr>
              <w:t>басқа</w:t>
            </w:r>
            <w:r>
              <w:rPr>
                <w:b/>
                <w:spacing w:val="40"/>
                <w:w w:val="105"/>
                <w:sz w:val="13"/>
              </w:rPr>
              <w:t xml:space="preserve"> </w:t>
            </w:r>
            <w:r>
              <w:rPr>
                <w:b/>
                <w:spacing w:val="-2"/>
                <w:sz w:val="13"/>
              </w:rPr>
              <w:t>другое</w:t>
            </w:r>
          </w:p>
        </w:tc>
        <w:tc>
          <w:tcPr>
            <w:tcW w:w="414" w:type="dxa"/>
            <w:textDirection w:val="btLr"/>
          </w:tcPr>
          <w:p w14:paraId="51E604A2" w14:textId="77777777" w:rsidR="001D647E" w:rsidRDefault="00F127D7">
            <w:pPr>
              <w:pStyle w:val="TableParagraph"/>
              <w:spacing w:before="26" w:line="280" w:lineRule="auto"/>
              <w:ind w:left="18" w:right="2020"/>
              <w:rPr>
                <w:b/>
                <w:sz w:val="13"/>
              </w:rPr>
            </w:pPr>
            <w:r>
              <w:rPr>
                <w:b/>
                <w:spacing w:val="-2"/>
                <w:sz w:val="13"/>
              </w:rPr>
              <w:t>барлығы</w:t>
            </w:r>
            <w:r>
              <w:rPr>
                <w:b/>
                <w:spacing w:val="40"/>
                <w:w w:val="105"/>
                <w:sz w:val="13"/>
              </w:rPr>
              <w:t xml:space="preserve"> </w:t>
            </w:r>
            <w:r>
              <w:rPr>
                <w:b/>
                <w:spacing w:val="-4"/>
                <w:w w:val="105"/>
                <w:sz w:val="13"/>
              </w:rPr>
              <w:t>всего</w:t>
            </w:r>
          </w:p>
        </w:tc>
        <w:tc>
          <w:tcPr>
            <w:tcW w:w="676" w:type="dxa"/>
            <w:textDirection w:val="btLr"/>
          </w:tcPr>
          <w:p w14:paraId="004C9A64" w14:textId="77777777" w:rsidR="001D647E" w:rsidRDefault="001D647E">
            <w:pPr>
              <w:pStyle w:val="TableParagraph"/>
              <w:spacing w:before="9"/>
              <w:rPr>
                <w:b/>
                <w:sz w:val="13"/>
              </w:rPr>
            </w:pPr>
          </w:p>
          <w:p w14:paraId="15CB9226" w14:textId="77777777" w:rsidR="001D647E" w:rsidRDefault="00F127D7">
            <w:pPr>
              <w:pStyle w:val="TableParagraph"/>
              <w:spacing w:before="0" w:line="280" w:lineRule="auto"/>
              <w:ind w:left="18" w:right="208"/>
              <w:rPr>
                <w:b/>
                <w:sz w:val="13"/>
              </w:rPr>
            </w:pPr>
            <w:r>
              <w:rPr>
                <w:b/>
                <w:w w:val="105"/>
                <w:sz w:val="13"/>
              </w:rPr>
              <w:t>соның ішінде оқу орындарға түскендер</w:t>
            </w:r>
            <w:r>
              <w:rPr>
                <w:b/>
                <w:spacing w:val="40"/>
                <w:w w:val="105"/>
                <w:sz w:val="13"/>
              </w:rPr>
              <w:t xml:space="preserve"> </w:t>
            </w:r>
            <w:r>
              <w:rPr>
                <w:b/>
                <w:w w:val="105"/>
                <w:sz w:val="13"/>
              </w:rPr>
              <w:t>в</w:t>
            </w:r>
            <w:r>
              <w:rPr>
                <w:b/>
                <w:spacing w:val="-9"/>
                <w:w w:val="105"/>
                <w:sz w:val="13"/>
              </w:rPr>
              <w:t xml:space="preserve"> </w:t>
            </w:r>
            <w:r>
              <w:rPr>
                <w:b/>
                <w:w w:val="105"/>
                <w:sz w:val="13"/>
              </w:rPr>
              <w:t>т.ч.</w:t>
            </w:r>
            <w:r>
              <w:rPr>
                <w:b/>
                <w:spacing w:val="-9"/>
                <w:w w:val="105"/>
                <w:sz w:val="13"/>
              </w:rPr>
              <w:t xml:space="preserve"> </w:t>
            </w:r>
            <w:r>
              <w:rPr>
                <w:b/>
                <w:w w:val="105"/>
                <w:sz w:val="13"/>
              </w:rPr>
              <w:t>поступившие</w:t>
            </w:r>
            <w:r>
              <w:rPr>
                <w:b/>
                <w:spacing w:val="-7"/>
                <w:w w:val="105"/>
                <w:sz w:val="13"/>
              </w:rPr>
              <w:t xml:space="preserve"> </w:t>
            </w:r>
            <w:r>
              <w:rPr>
                <w:b/>
                <w:w w:val="105"/>
                <w:sz w:val="13"/>
              </w:rPr>
              <w:t>в</w:t>
            </w:r>
            <w:r>
              <w:rPr>
                <w:b/>
                <w:spacing w:val="-8"/>
                <w:w w:val="105"/>
                <w:sz w:val="13"/>
              </w:rPr>
              <w:t xml:space="preserve"> </w:t>
            </w:r>
            <w:r>
              <w:rPr>
                <w:b/>
                <w:w w:val="105"/>
                <w:sz w:val="13"/>
              </w:rPr>
              <w:t>учебные</w:t>
            </w:r>
            <w:r>
              <w:rPr>
                <w:b/>
                <w:spacing w:val="-5"/>
                <w:w w:val="105"/>
                <w:sz w:val="13"/>
              </w:rPr>
              <w:t xml:space="preserve"> </w:t>
            </w:r>
            <w:r>
              <w:rPr>
                <w:b/>
                <w:w w:val="105"/>
                <w:sz w:val="13"/>
              </w:rPr>
              <w:t>заведения</w:t>
            </w:r>
          </w:p>
        </w:tc>
        <w:tc>
          <w:tcPr>
            <w:tcW w:w="438" w:type="dxa"/>
            <w:textDirection w:val="btLr"/>
          </w:tcPr>
          <w:p w14:paraId="3DB2688A" w14:textId="77777777" w:rsidR="001D647E" w:rsidRDefault="00F127D7">
            <w:pPr>
              <w:pStyle w:val="TableParagraph"/>
              <w:spacing w:before="0" w:line="183" w:lineRule="exact"/>
              <w:ind w:left="18"/>
              <w:rPr>
                <w:b/>
                <w:sz w:val="16"/>
              </w:rPr>
            </w:pPr>
            <w:r>
              <w:rPr>
                <w:b/>
                <w:spacing w:val="-2"/>
                <w:sz w:val="16"/>
              </w:rPr>
              <w:t>барлығы</w:t>
            </w:r>
          </w:p>
          <w:p w14:paraId="006148D7" w14:textId="77777777" w:rsidR="001D647E" w:rsidRDefault="00F127D7">
            <w:pPr>
              <w:pStyle w:val="TableParagraph"/>
              <w:spacing w:before="22"/>
              <w:ind w:left="18"/>
              <w:rPr>
                <w:b/>
                <w:sz w:val="16"/>
              </w:rPr>
            </w:pPr>
            <w:r>
              <w:rPr>
                <w:b/>
                <w:spacing w:val="-2"/>
                <w:sz w:val="16"/>
              </w:rPr>
              <w:t>всего</w:t>
            </w:r>
          </w:p>
        </w:tc>
        <w:tc>
          <w:tcPr>
            <w:tcW w:w="388" w:type="dxa"/>
            <w:tcBorders>
              <w:right w:val="single" w:sz="8" w:space="0" w:color="0000D0"/>
            </w:tcBorders>
            <w:textDirection w:val="btLr"/>
          </w:tcPr>
          <w:p w14:paraId="2F340978" w14:textId="77777777" w:rsidR="001D647E" w:rsidRDefault="00F127D7">
            <w:pPr>
              <w:pStyle w:val="TableParagraph"/>
              <w:spacing w:before="0" w:line="157" w:lineRule="exact"/>
              <w:ind w:left="18"/>
              <w:rPr>
                <w:b/>
                <w:sz w:val="16"/>
              </w:rPr>
            </w:pPr>
            <w:r>
              <w:rPr>
                <w:b/>
                <w:sz w:val="16"/>
              </w:rPr>
              <w:t>ауыру</w:t>
            </w:r>
            <w:r>
              <w:rPr>
                <w:b/>
                <w:spacing w:val="-4"/>
                <w:sz w:val="16"/>
              </w:rPr>
              <w:t xml:space="preserve"> </w:t>
            </w:r>
            <w:r>
              <w:rPr>
                <w:b/>
                <w:spacing w:val="-2"/>
                <w:sz w:val="16"/>
              </w:rPr>
              <w:t>себебімен</w:t>
            </w:r>
          </w:p>
          <w:p w14:paraId="7A5BFE42" w14:textId="77777777" w:rsidR="001D647E" w:rsidRDefault="00F127D7">
            <w:pPr>
              <w:pStyle w:val="TableParagraph"/>
              <w:spacing w:before="22" w:line="171" w:lineRule="exact"/>
              <w:ind w:left="18"/>
              <w:rPr>
                <w:b/>
                <w:sz w:val="16"/>
              </w:rPr>
            </w:pPr>
            <w:r>
              <w:rPr>
                <w:b/>
                <w:sz w:val="16"/>
              </w:rPr>
              <w:t>по причине</w:t>
            </w:r>
            <w:r>
              <w:rPr>
                <w:b/>
                <w:spacing w:val="2"/>
                <w:sz w:val="16"/>
              </w:rPr>
              <w:t xml:space="preserve"> </w:t>
            </w:r>
            <w:r>
              <w:rPr>
                <w:b/>
                <w:spacing w:val="-2"/>
                <w:sz w:val="16"/>
              </w:rPr>
              <w:t>болезни</w:t>
            </w:r>
          </w:p>
        </w:tc>
      </w:tr>
      <w:tr w:rsidR="001D647E" w14:paraId="1C7BE32F" w14:textId="77777777">
        <w:trPr>
          <w:trHeight w:val="439"/>
        </w:trPr>
        <w:tc>
          <w:tcPr>
            <w:tcW w:w="265" w:type="dxa"/>
            <w:tcBorders>
              <w:left w:val="single" w:sz="8" w:space="0" w:color="0000D0"/>
              <w:bottom w:val="single" w:sz="8" w:space="0" w:color="0000D0"/>
            </w:tcBorders>
          </w:tcPr>
          <w:p w14:paraId="5636A175" w14:textId="77777777" w:rsidR="001D647E" w:rsidRDefault="00F127D7">
            <w:pPr>
              <w:pStyle w:val="TableParagraph"/>
              <w:spacing w:before="104"/>
              <w:ind w:left="33"/>
              <w:rPr>
                <w:b/>
                <w:sz w:val="21"/>
              </w:rPr>
            </w:pPr>
            <w:r>
              <w:rPr>
                <w:b/>
                <w:spacing w:val="-10"/>
                <w:sz w:val="21"/>
              </w:rPr>
              <w:t>1</w:t>
            </w:r>
          </w:p>
        </w:tc>
        <w:tc>
          <w:tcPr>
            <w:tcW w:w="1854" w:type="dxa"/>
            <w:tcBorders>
              <w:bottom w:val="single" w:sz="8" w:space="0" w:color="0000D0"/>
            </w:tcBorders>
          </w:tcPr>
          <w:p w14:paraId="08DCD648" w14:textId="77777777" w:rsidR="001D647E" w:rsidRDefault="001D647E">
            <w:pPr>
              <w:pStyle w:val="TableParagraph"/>
              <w:spacing w:before="6"/>
              <w:rPr>
                <w:b/>
                <w:sz w:val="13"/>
              </w:rPr>
            </w:pPr>
          </w:p>
          <w:p w14:paraId="1B15344B" w14:textId="77777777" w:rsidR="001D647E" w:rsidRDefault="00F127D7">
            <w:pPr>
              <w:pStyle w:val="TableParagraph"/>
              <w:spacing w:before="0"/>
              <w:ind w:left="32"/>
              <w:rPr>
                <w:b/>
                <w:sz w:val="13"/>
              </w:rPr>
            </w:pPr>
            <w:r>
              <w:rPr>
                <w:b/>
                <w:sz w:val="13"/>
              </w:rPr>
              <w:t>Школа-лицей</w:t>
            </w:r>
            <w:r>
              <w:rPr>
                <w:b/>
                <w:spacing w:val="31"/>
                <w:sz w:val="13"/>
              </w:rPr>
              <w:t xml:space="preserve"> </w:t>
            </w:r>
            <w:r>
              <w:rPr>
                <w:b/>
                <w:spacing w:val="-5"/>
                <w:sz w:val="13"/>
              </w:rPr>
              <w:t>№53</w:t>
            </w:r>
          </w:p>
        </w:tc>
        <w:tc>
          <w:tcPr>
            <w:tcW w:w="792" w:type="dxa"/>
            <w:tcBorders>
              <w:bottom w:val="single" w:sz="8" w:space="0" w:color="0000D0"/>
            </w:tcBorders>
          </w:tcPr>
          <w:p w14:paraId="1783D433" w14:textId="77777777" w:rsidR="001D647E" w:rsidRDefault="001D647E">
            <w:pPr>
              <w:pStyle w:val="TableParagraph"/>
              <w:spacing w:before="6"/>
              <w:rPr>
                <w:b/>
                <w:sz w:val="13"/>
              </w:rPr>
            </w:pPr>
          </w:p>
          <w:p w14:paraId="37706FC9" w14:textId="77777777" w:rsidR="001D647E" w:rsidRDefault="00F127D7">
            <w:pPr>
              <w:pStyle w:val="TableParagraph"/>
              <w:spacing w:before="0"/>
              <w:ind w:left="33"/>
              <w:rPr>
                <w:b/>
                <w:sz w:val="13"/>
              </w:rPr>
            </w:pPr>
            <w:r>
              <w:rPr>
                <w:b/>
                <w:spacing w:val="-5"/>
                <w:w w:val="105"/>
                <w:sz w:val="13"/>
              </w:rPr>
              <w:t>163</w:t>
            </w:r>
          </w:p>
        </w:tc>
        <w:tc>
          <w:tcPr>
            <w:tcW w:w="887" w:type="dxa"/>
            <w:tcBorders>
              <w:bottom w:val="single" w:sz="8" w:space="0" w:color="0000D0"/>
            </w:tcBorders>
          </w:tcPr>
          <w:p w14:paraId="6F7D41E4" w14:textId="77777777" w:rsidR="001D647E" w:rsidRDefault="001D647E">
            <w:pPr>
              <w:pStyle w:val="TableParagraph"/>
              <w:spacing w:before="6"/>
              <w:rPr>
                <w:b/>
                <w:sz w:val="13"/>
              </w:rPr>
            </w:pPr>
          </w:p>
          <w:p w14:paraId="3355B9CC" w14:textId="77777777" w:rsidR="001D647E" w:rsidRDefault="00F127D7">
            <w:pPr>
              <w:pStyle w:val="TableParagraph"/>
              <w:spacing w:before="0"/>
              <w:ind w:left="33"/>
              <w:rPr>
                <w:b/>
                <w:sz w:val="13"/>
              </w:rPr>
            </w:pPr>
            <w:r>
              <w:rPr>
                <w:b/>
                <w:spacing w:val="-5"/>
                <w:w w:val="105"/>
                <w:sz w:val="13"/>
              </w:rPr>
              <w:t>98</w:t>
            </w:r>
          </w:p>
        </w:tc>
        <w:tc>
          <w:tcPr>
            <w:tcW w:w="594" w:type="dxa"/>
            <w:tcBorders>
              <w:bottom w:val="single" w:sz="8" w:space="0" w:color="0000D0"/>
            </w:tcBorders>
          </w:tcPr>
          <w:p w14:paraId="7AC58539" w14:textId="77777777" w:rsidR="001D647E" w:rsidRDefault="001D647E">
            <w:pPr>
              <w:pStyle w:val="TableParagraph"/>
              <w:spacing w:before="6"/>
              <w:rPr>
                <w:b/>
                <w:sz w:val="13"/>
              </w:rPr>
            </w:pPr>
          </w:p>
          <w:p w14:paraId="0694CBCE" w14:textId="77777777" w:rsidR="001D647E" w:rsidRDefault="00F127D7">
            <w:pPr>
              <w:pStyle w:val="TableParagraph"/>
              <w:spacing w:before="0"/>
              <w:ind w:left="192"/>
              <w:rPr>
                <w:b/>
                <w:sz w:val="13"/>
              </w:rPr>
            </w:pPr>
            <w:r>
              <w:rPr>
                <w:b/>
                <w:spacing w:val="-5"/>
                <w:w w:val="105"/>
                <w:sz w:val="13"/>
              </w:rPr>
              <w:t>128</w:t>
            </w:r>
          </w:p>
        </w:tc>
        <w:tc>
          <w:tcPr>
            <w:tcW w:w="388" w:type="dxa"/>
            <w:tcBorders>
              <w:bottom w:val="single" w:sz="8" w:space="0" w:color="0000D0"/>
            </w:tcBorders>
          </w:tcPr>
          <w:p w14:paraId="155B4720" w14:textId="77777777" w:rsidR="001D647E" w:rsidRDefault="001D647E">
            <w:pPr>
              <w:pStyle w:val="TableParagraph"/>
              <w:spacing w:before="6"/>
              <w:rPr>
                <w:b/>
                <w:sz w:val="13"/>
              </w:rPr>
            </w:pPr>
          </w:p>
          <w:p w14:paraId="69C44D52" w14:textId="77777777" w:rsidR="001D647E" w:rsidRDefault="00F127D7">
            <w:pPr>
              <w:pStyle w:val="TableParagraph"/>
              <w:spacing w:before="0"/>
              <w:ind w:left="34"/>
              <w:rPr>
                <w:b/>
                <w:sz w:val="13"/>
              </w:rPr>
            </w:pPr>
            <w:r>
              <w:rPr>
                <w:b/>
                <w:spacing w:val="-5"/>
                <w:w w:val="105"/>
                <w:sz w:val="13"/>
              </w:rPr>
              <w:t>11</w:t>
            </w:r>
          </w:p>
        </w:tc>
        <w:tc>
          <w:tcPr>
            <w:tcW w:w="531" w:type="dxa"/>
            <w:tcBorders>
              <w:bottom w:val="single" w:sz="8" w:space="0" w:color="0000D0"/>
            </w:tcBorders>
          </w:tcPr>
          <w:p w14:paraId="2AD7338F" w14:textId="77777777" w:rsidR="001D647E" w:rsidRDefault="001D647E">
            <w:pPr>
              <w:pStyle w:val="TableParagraph"/>
              <w:spacing w:before="6"/>
              <w:rPr>
                <w:b/>
                <w:sz w:val="13"/>
              </w:rPr>
            </w:pPr>
          </w:p>
          <w:p w14:paraId="1CE1B697" w14:textId="77777777" w:rsidR="001D647E" w:rsidRDefault="00F127D7">
            <w:pPr>
              <w:pStyle w:val="TableParagraph"/>
              <w:spacing w:before="0"/>
              <w:ind w:left="34"/>
              <w:rPr>
                <w:b/>
                <w:sz w:val="13"/>
              </w:rPr>
            </w:pPr>
            <w:r>
              <w:rPr>
                <w:b/>
                <w:spacing w:val="-10"/>
                <w:w w:val="105"/>
                <w:sz w:val="13"/>
              </w:rPr>
              <w:t>3</w:t>
            </w:r>
          </w:p>
        </w:tc>
        <w:tc>
          <w:tcPr>
            <w:tcW w:w="555" w:type="dxa"/>
            <w:tcBorders>
              <w:bottom w:val="single" w:sz="8" w:space="0" w:color="0000D0"/>
            </w:tcBorders>
          </w:tcPr>
          <w:p w14:paraId="1A2676D4" w14:textId="77777777" w:rsidR="001D647E" w:rsidRDefault="001D647E">
            <w:pPr>
              <w:pStyle w:val="TableParagraph"/>
              <w:spacing w:before="6"/>
              <w:rPr>
                <w:b/>
                <w:sz w:val="13"/>
              </w:rPr>
            </w:pPr>
          </w:p>
          <w:p w14:paraId="50A970CA" w14:textId="77777777" w:rsidR="001D647E" w:rsidRDefault="00F127D7">
            <w:pPr>
              <w:pStyle w:val="TableParagraph"/>
              <w:spacing w:before="0"/>
              <w:ind w:left="34"/>
              <w:rPr>
                <w:b/>
                <w:sz w:val="13"/>
              </w:rPr>
            </w:pPr>
            <w:r>
              <w:rPr>
                <w:b/>
                <w:spacing w:val="-10"/>
                <w:w w:val="105"/>
                <w:sz w:val="13"/>
              </w:rPr>
              <w:t>8</w:t>
            </w:r>
          </w:p>
        </w:tc>
        <w:tc>
          <w:tcPr>
            <w:tcW w:w="484" w:type="dxa"/>
            <w:tcBorders>
              <w:bottom w:val="single" w:sz="8" w:space="0" w:color="0000D0"/>
            </w:tcBorders>
          </w:tcPr>
          <w:p w14:paraId="0F58E40E" w14:textId="77777777" w:rsidR="001D647E" w:rsidRDefault="001D647E">
            <w:pPr>
              <w:pStyle w:val="TableParagraph"/>
              <w:spacing w:before="6"/>
              <w:rPr>
                <w:b/>
                <w:sz w:val="13"/>
              </w:rPr>
            </w:pPr>
          </w:p>
          <w:p w14:paraId="6031AB6D" w14:textId="77777777" w:rsidR="001D647E" w:rsidRDefault="00F127D7">
            <w:pPr>
              <w:pStyle w:val="TableParagraph"/>
              <w:spacing w:before="0"/>
              <w:ind w:left="34"/>
              <w:rPr>
                <w:b/>
                <w:sz w:val="13"/>
              </w:rPr>
            </w:pPr>
            <w:r>
              <w:rPr>
                <w:b/>
                <w:spacing w:val="-5"/>
                <w:w w:val="105"/>
                <w:sz w:val="13"/>
              </w:rPr>
              <w:t>117</w:t>
            </w:r>
          </w:p>
        </w:tc>
        <w:tc>
          <w:tcPr>
            <w:tcW w:w="532" w:type="dxa"/>
            <w:tcBorders>
              <w:bottom w:val="single" w:sz="8" w:space="0" w:color="0000D0"/>
            </w:tcBorders>
          </w:tcPr>
          <w:p w14:paraId="6C8A533B" w14:textId="77777777" w:rsidR="001D647E" w:rsidRDefault="001D647E">
            <w:pPr>
              <w:pStyle w:val="TableParagraph"/>
              <w:spacing w:before="6"/>
              <w:rPr>
                <w:b/>
                <w:sz w:val="13"/>
              </w:rPr>
            </w:pPr>
          </w:p>
          <w:p w14:paraId="11A7E816" w14:textId="77777777" w:rsidR="001D647E" w:rsidRDefault="00F127D7">
            <w:pPr>
              <w:pStyle w:val="TableParagraph"/>
              <w:spacing w:before="0"/>
              <w:ind w:left="33"/>
              <w:rPr>
                <w:b/>
                <w:sz w:val="13"/>
              </w:rPr>
            </w:pPr>
            <w:r>
              <w:rPr>
                <w:b/>
                <w:spacing w:val="-5"/>
                <w:w w:val="105"/>
                <w:sz w:val="13"/>
              </w:rPr>
              <w:t>54</w:t>
            </w:r>
          </w:p>
        </w:tc>
        <w:tc>
          <w:tcPr>
            <w:tcW w:w="572" w:type="dxa"/>
            <w:tcBorders>
              <w:bottom w:val="single" w:sz="8" w:space="0" w:color="0000D0"/>
            </w:tcBorders>
          </w:tcPr>
          <w:p w14:paraId="717F4BF6" w14:textId="77777777" w:rsidR="001D647E" w:rsidRDefault="001D647E">
            <w:pPr>
              <w:pStyle w:val="TableParagraph"/>
              <w:spacing w:before="6"/>
              <w:rPr>
                <w:b/>
                <w:sz w:val="13"/>
              </w:rPr>
            </w:pPr>
          </w:p>
          <w:p w14:paraId="3B921082" w14:textId="77777777" w:rsidR="001D647E" w:rsidRDefault="00F127D7">
            <w:pPr>
              <w:pStyle w:val="TableParagraph"/>
              <w:spacing w:before="0"/>
              <w:ind w:left="32"/>
              <w:rPr>
                <w:b/>
                <w:sz w:val="13"/>
              </w:rPr>
            </w:pPr>
            <w:r>
              <w:rPr>
                <w:b/>
                <w:spacing w:val="-5"/>
                <w:w w:val="105"/>
                <w:sz w:val="13"/>
              </w:rPr>
              <w:t>63</w:t>
            </w:r>
          </w:p>
        </w:tc>
        <w:tc>
          <w:tcPr>
            <w:tcW w:w="414" w:type="dxa"/>
            <w:tcBorders>
              <w:bottom w:val="single" w:sz="8" w:space="0" w:color="0000D0"/>
            </w:tcBorders>
          </w:tcPr>
          <w:p w14:paraId="6D9013AE" w14:textId="77777777" w:rsidR="001D647E" w:rsidRDefault="001D647E">
            <w:pPr>
              <w:pStyle w:val="TableParagraph"/>
              <w:spacing w:before="6"/>
              <w:rPr>
                <w:b/>
                <w:sz w:val="13"/>
              </w:rPr>
            </w:pPr>
          </w:p>
          <w:p w14:paraId="4B4FECDA" w14:textId="77777777" w:rsidR="001D647E" w:rsidRDefault="00F127D7">
            <w:pPr>
              <w:pStyle w:val="TableParagraph"/>
              <w:spacing w:before="0"/>
              <w:ind w:left="31"/>
              <w:rPr>
                <w:b/>
                <w:sz w:val="13"/>
              </w:rPr>
            </w:pPr>
            <w:r>
              <w:rPr>
                <w:b/>
                <w:spacing w:val="-5"/>
                <w:w w:val="105"/>
                <w:sz w:val="13"/>
              </w:rPr>
              <w:t>34</w:t>
            </w:r>
          </w:p>
        </w:tc>
        <w:tc>
          <w:tcPr>
            <w:tcW w:w="414" w:type="dxa"/>
            <w:tcBorders>
              <w:bottom w:val="single" w:sz="8" w:space="0" w:color="0000D0"/>
            </w:tcBorders>
          </w:tcPr>
          <w:p w14:paraId="543E3DBD" w14:textId="77777777" w:rsidR="001D647E" w:rsidRDefault="001D647E">
            <w:pPr>
              <w:pStyle w:val="TableParagraph"/>
              <w:spacing w:before="6"/>
              <w:rPr>
                <w:b/>
                <w:sz w:val="13"/>
              </w:rPr>
            </w:pPr>
          </w:p>
          <w:p w14:paraId="72D34DA1" w14:textId="77777777" w:rsidR="001D647E" w:rsidRDefault="00F127D7">
            <w:pPr>
              <w:pStyle w:val="TableParagraph"/>
              <w:spacing w:before="0"/>
              <w:ind w:left="132"/>
              <w:rPr>
                <w:b/>
                <w:sz w:val="13"/>
              </w:rPr>
            </w:pPr>
            <w:r>
              <w:rPr>
                <w:b/>
                <w:spacing w:val="-5"/>
                <w:w w:val="105"/>
                <w:sz w:val="13"/>
              </w:rPr>
              <w:t>34</w:t>
            </w:r>
          </w:p>
        </w:tc>
        <w:tc>
          <w:tcPr>
            <w:tcW w:w="414" w:type="dxa"/>
            <w:tcBorders>
              <w:bottom w:val="single" w:sz="8" w:space="0" w:color="0000D0"/>
            </w:tcBorders>
          </w:tcPr>
          <w:p w14:paraId="2F560EC1" w14:textId="77777777" w:rsidR="001D647E" w:rsidRDefault="001D647E">
            <w:pPr>
              <w:pStyle w:val="TableParagraph"/>
              <w:spacing w:before="6"/>
              <w:rPr>
                <w:b/>
                <w:sz w:val="13"/>
              </w:rPr>
            </w:pPr>
          </w:p>
          <w:p w14:paraId="1380BFEF" w14:textId="77777777" w:rsidR="001D647E" w:rsidRDefault="00F127D7">
            <w:pPr>
              <w:pStyle w:val="TableParagraph"/>
              <w:spacing w:before="0"/>
              <w:ind w:left="130"/>
              <w:rPr>
                <w:b/>
                <w:sz w:val="13"/>
              </w:rPr>
            </w:pPr>
            <w:r>
              <w:rPr>
                <w:b/>
                <w:spacing w:val="-5"/>
                <w:w w:val="105"/>
                <w:sz w:val="13"/>
              </w:rPr>
              <w:t>12</w:t>
            </w:r>
          </w:p>
        </w:tc>
        <w:tc>
          <w:tcPr>
            <w:tcW w:w="676" w:type="dxa"/>
            <w:tcBorders>
              <w:bottom w:val="single" w:sz="8" w:space="0" w:color="0000D0"/>
            </w:tcBorders>
          </w:tcPr>
          <w:p w14:paraId="4D4FE1AE" w14:textId="77777777" w:rsidR="001D647E" w:rsidRDefault="001D647E">
            <w:pPr>
              <w:pStyle w:val="TableParagraph"/>
              <w:spacing w:before="6"/>
              <w:rPr>
                <w:b/>
                <w:sz w:val="13"/>
              </w:rPr>
            </w:pPr>
          </w:p>
          <w:p w14:paraId="0C91B059" w14:textId="77777777" w:rsidR="001D647E" w:rsidRDefault="00F127D7">
            <w:pPr>
              <w:pStyle w:val="TableParagraph"/>
              <w:spacing w:before="0"/>
              <w:ind w:left="4"/>
              <w:jc w:val="center"/>
              <w:rPr>
                <w:b/>
                <w:sz w:val="13"/>
              </w:rPr>
            </w:pPr>
            <w:r>
              <w:rPr>
                <w:b/>
                <w:spacing w:val="-5"/>
                <w:w w:val="105"/>
                <w:sz w:val="13"/>
              </w:rPr>
              <w:t>12</w:t>
            </w:r>
          </w:p>
        </w:tc>
        <w:tc>
          <w:tcPr>
            <w:tcW w:w="438" w:type="dxa"/>
            <w:tcBorders>
              <w:bottom w:val="single" w:sz="8" w:space="0" w:color="0000D0"/>
            </w:tcBorders>
          </w:tcPr>
          <w:p w14:paraId="4C26FB88" w14:textId="77777777" w:rsidR="001D647E" w:rsidRDefault="001D647E">
            <w:pPr>
              <w:pStyle w:val="TableParagraph"/>
              <w:spacing w:before="6"/>
              <w:rPr>
                <w:b/>
                <w:sz w:val="13"/>
              </w:rPr>
            </w:pPr>
          </w:p>
          <w:p w14:paraId="0E8C68E6" w14:textId="77777777" w:rsidR="001D647E" w:rsidRDefault="00F127D7">
            <w:pPr>
              <w:pStyle w:val="TableParagraph"/>
              <w:spacing w:before="0"/>
              <w:ind w:right="5"/>
              <w:jc w:val="center"/>
              <w:rPr>
                <w:b/>
                <w:sz w:val="13"/>
              </w:rPr>
            </w:pPr>
            <w:r>
              <w:rPr>
                <w:b/>
                <w:spacing w:val="-10"/>
                <w:w w:val="105"/>
                <w:sz w:val="13"/>
              </w:rPr>
              <w:t>1</w:t>
            </w:r>
          </w:p>
        </w:tc>
        <w:tc>
          <w:tcPr>
            <w:tcW w:w="388" w:type="dxa"/>
            <w:tcBorders>
              <w:bottom w:val="single" w:sz="8" w:space="0" w:color="0000D0"/>
              <w:right w:val="single" w:sz="8" w:space="0" w:color="0000D0"/>
            </w:tcBorders>
          </w:tcPr>
          <w:p w14:paraId="3BA106E3" w14:textId="77777777" w:rsidR="001D647E" w:rsidRDefault="001D647E">
            <w:pPr>
              <w:pStyle w:val="TableParagraph"/>
              <w:spacing w:before="6"/>
              <w:rPr>
                <w:b/>
                <w:sz w:val="13"/>
              </w:rPr>
            </w:pPr>
          </w:p>
          <w:p w14:paraId="2B92094F" w14:textId="77777777" w:rsidR="001D647E" w:rsidRDefault="00F127D7">
            <w:pPr>
              <w:pStyle w:val="TableParagraph"/>
              <w:spacing w:before="0"/>
              <w:ind w:right="5"/>
              <w:jc w:val="center"/>
              <w:rPr>
                <w:b/>
                <w:sz w:val="13"/>
              </w:rPr>
            </w:pPr>
            <w:r>
              <w:rPr>
                <w:b/>
                <w:spacing w:val="-10"/>
                <w:w w:val="105"/>
                <w:sz w:val="13"/>
              </w:rPr>
              <w:t>1</w:t>
            </w:r>
          </w:p>
        </w:tc>
      </w:tr>
    </w:tbl>
    <w:p w14:paraId="57C7407D" w14:textId="77777777" w:rsidR="001D647E" w:rsidRDefault="001D647E">
      <w:pPr>
        <w:pStyle w:val="a3"/>
        <w:spacing w:before="155"/>
        <w:ind w:left="0"/>
        <w:rPr>
          <w:b/>
        </w:rPr>
      </w:pPr>
    </w:p>
    <w:p w14:paraId="1201E104" w14:textId="77777777" w:rsidR="001D647E" w:rsidRDefault="00F127D7">
      <w:pPr>
        <w:spacing w:line="256" w:lineRule="auto"/>
        <w:ind w:left="490" w:right="1520"/>
        <w:jc w:val="both"/>
        <w:rPr>
          <w:b/>
          <w:sz w:val="26"/>
        </w:rPr>
      </w:pPr>
      <w:r>
        <w:rPr>
          <w:b/>
          <w:sz w:val="26"/>
        </w:rPr>
        <w:t xml:space="preserve">2024 жылы ҚР </w:t>
      </w:r>
      <w:r>
        <w:rPr>
          <w:b/>
          <w:spacing w:val="9"/>
          <w:sz w:val="26"/>
        </w:rPr>
        <w:t xml:space="preserve">шегінен </w:t>
      </w:r>
      <w:r>
        <w:rPr>
          <w:b/>
          <w:sz w:val="26"/>
        </w:rPr>
        <w:t xml:space="preserve">тыс оқу </w:t>
      </w:r>
      <w:r>
        <w:rPr>
          <w:b/>
          <w:spacing w:val="9"/>
          <w:sz w:val="26"/>
        </w:rPr>
        <w:t xml:space="preserve">орындарына </w:t>
      </w:r>
      <w:r>
        <w:rPr>
          <w:b/>
          <w:sz w:val="26"/>
        </w:rPr>
        <w:t xml:space="preserve">түскен (кеткен) </w:t>
      </w:r>
      <w:r>
        <w:rPr>
          <w:b/>
          <w:spacing w:val="11"/>
          <w:sz w:val="26"/>
        </w:rPr>
        <w:t xml:space="preserve">қала </w:t>
      </w:r>
      <w:r>
        <w:rPr>
          <w:b/>
          <w:sz w:val="26"/>
        </w:rPr>
        <w:t xml:space="preserve">мектептерінің 11-сынып түлектері туралы мəліметтер (2023-2024 оқу жылы </w:t>
      </w:r>
      <w:r>
        <w:rPr>
          <w:b/>
          <w:spacing w:val="-2"/>
          <w:sz w:val="26"/>
        </w:rPr>
        <w:t>түлектері)</w:t>
      </w:r>
    </w:p>
    <w:p w14:paraId="6D22159E" w14:textId="77777777" w:rsidR="001D647E" w:rsidRDefault="00F127D7">
      <w:pPr>
        <w:spacing w:line="256" w:lineRule="auto"/>
        <w:ind w:left="490" w:right="1532"/>
        <w:jc w:val="both"/>
        <w:rPr>
          <w:b/>
          <w:sz w:val="26"/>
        </w:rPr>
      </w:pPr>
      <w:r>
        <w:rPr>
          <w:b/>
          <w:sz w:val="26"/>
        </w:rPr>
        <w:t>Сведения о выпускниках 11 классов</w:t>
      </w:r>
      <w:r>
        <w:rPr>
          <w:b/>
          <w:spacing w:val="40"/>
          <w:sz w:val="26"/>
        </w:rPr>
        <w:t xml:space="preserve"> </w:t>
      </w:r>
      <w:r>
        <w:rPr>
          <w:b/>
          <w:sz w:val="26"/>
        </w:rPr>
        <w:t>школ города, поступивших (выехавших) в учебные заведения за пределы РК в 2024 году (выпуск 2023-2024 уч.г.)</w:t>
      </w:r>
    </w:p>
    <w:p w14:paraId="4FA42CF5" w14:textId="77777777" w:rsidR="001D647E" w:rsidRDefault="001D647E">
      <w:pPr>
        <w:spacing w:line="256" w:lineRule="auto"/>
        <w:jc w:val="both"/>
        <w:rPr>
          <w:b/>
          <w:sz w:val="26"/>
        </w:rPr>
        <w:sectPr w:rsidR="001D647E">
          <w:pgSz w:w="11900" w:h="16840"/>
          <w:pgMar w:top="820" w:right="0" w:bottom="280" w:left="360" w:header="720" w:footer="720" w:gutter="0"/>
          <w:cols w:space="720"/>
        </w:sectPr>
      </w:pPr>
    </w:p>
    <w:p w14:paraId="685D95D5" w14:textId="77777777" w:rsidR="001D647E" w:rsidRDefault="001D647E">
      <w:pPr>
        <w:pStyle w:val="a3"/>
        <w:spacing w:before="3"/>
        <w:ind w:left="0"/>
        <w:rPr>
          <w:b/>
          <w:sz w:val="2"/>
        </w:rPr>
      </w:pPr>
    </w:p>
    <w:tbl>
      <w:tblPr>
        <w:tblStyle w:val="TableNormal"/>
        <w:tblW w:w="0" w:type="auto"/>
        <w:tblInd w:w="5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
        <w:gridCol w:w="1067"/>
        <w:gridCol w:w="1141"/>
        <w:gridCol w:w="1141"/>
        <w:gridCol w:w="1773"/>
        <w:gridCol w:w="1141"/>
        <w:gridCol w:w="1141"/>
        <w:gridCol w:w="1387"/>
        <w:gridCol w:w="1001"/>
      </w:tblGrid>
      <w:tr w:rsidR="001D647E" w14:paraId="57EC2DD7" w14:textId="77777777">
        <w:trPr>
          <w:trHeight w:val="1281"/>
        </w:trPr>
        <w:tc>
          <w:tcPr>
            <w:tcW w:w="402" w:type="dxa"/>
          </w:tcPr>
          <w:p w14:paraId="6949FC9F" w14:textId="77777777" w:rsidR="001D647E" w:rsidRDefault="00F127D7">
            <w:pPr>
              <w:pStyle w:val="TableParagraph"/>
              <w:spacing w:before="20"/>
              <w:ind w:left="119"/>
              <w:rPr>
                <w:sz w:val="16"/>
              </w:rPr>
            </w:pPr>
            <w:r>
              <w:rPr>
                <w:spacing w:val="-10"/>
                <w:sz w:val="16"/>
              </w:rPr>
              <w:t>№</w:t>
            </w:r>
          </w:p>
        </w:tc>
        <w:tc>
          <w:tcPr>
            <w:tcW w:w="1067" w:type="dxa"/>
          </w:tcPr>
          <w:p w14:paraId="566D3D59" w14:textId="77777777" w:rsidR="001D647E" w:rsidRDefault="001D647E">
            <w:pPr>
              <w:pStyle w:val="TableParagraph"/>
              <w:spacing w:before="41"/>
              <w:rPr>
                <w:b/>
                <w:sz w:val="16"/>
              </w:rPr>
            </w:pPr>
          </w:p>
          <w:p w14:paraId="37D75427" w14:textId="77777777" w:rsidR="001D647E" w:rsidRDefault="00F127D7">
            <w:pPr>
              <w:pStyle w:val="TableParagraph"/>
              <w:spacing w:before="0" w:line="278" w:lineRule="auto"/>
              <w:ind w:left="152" w:hanging="99"/>
              <w:rPr>
                <w:b/>
                <w:sz w:val="16"/>
              </w:rPr>
            </w:pPr>
            <w:r>
              <w:rPr>
                <w:b/>
                <w:spacing w:val="-2"/>
                <w:sz w:val="16"/>
              </w:rPr>
              <w:t>Наименован</w:t>
            </w:r>
            <w:r>
              <w:rPr>
                <w:b/>
                <w:spacing w:val="40"/>
                <w:sz w:val="16"/>
              </w:rPr>
              <w:t xml:space="preserve"> </w:t>
            </w:r>
            <w:r>
              <w:rPr>
                <w:b/>
                <w:sz w:val="16"/>
              </w:rPr>
              <w:t>ие школы</w:t>
            </w:r>
          </w:p>
        </w:tc>
        <w:tc>
          <w:tcPr>
            <w:tcW w:w="1141" w:type="dxa"/>
          </w:tcPr>
          <w:p w14:paraId="5AC42752" w14:textId="77777777" w:rsidR="001D647E" w:rsidRDefault="001D647E">
            <w:pPr>
              <w:pStyle w:val="TableParagraph"/>
              <w:spacing w:before="41"/>
              <w:rPr>
                <w:b/>
                <w:sz w:val="16"/>
              </w:rPr>
            </w:pPr>
          </w:p>
          <w:p w14:paraId="322555BF" w14:textId="77777777" w:rsidR="001D647E" w:rsidRDefault="00F127D7">
            <w:pPr>
              <w:pStyle w:val="TableParagraph"/>
              <w:spacing w:before="0" w:line="278" w:lineRule="auto"/>
              <w:ind w:left="45" w:right="37" w:firstLine="1"/>
              <w:jc w:val="center"/>
              <w:rPr>
                <w:b/>
                <w:sz w:val="16"/>
              </w:rPr>
            </w:pPr>
            <w:r>
              <w:rPr>
                <w:b/>
                <w:spacing w:val="-2"/>
                <w:sz w:val="16"/>
              </w:rPr>
              <w:t>Всего</w:t>
            </w:r>
            <w:r>
              <w:rPr>
                <w:b/>
                <w:spacing w:val="40"/>
                <w:sz w:val="16"/>
              </w:rPr>
              <w:t xml:space="preserve"> </w:t>
            </w:r>
            <w:r>
              <w:rPr>
                <w:b/>
                <w:spacing w:val="-2"/>
                <w:sz w:val="16"/>
              </w:rPr>
              <w:t>выпускников</w:t>
            </w:r>
            <w:r>
              <w:rPr>
                <w:b/>
                <w:spacing w:val="40"/>
                <w:sz w:val="16"/>
              </w:rPr>
              <w:t xml:space="preserve"> </w:t>
            </w:r>
            <w:r>
              <w:rPr>
                <w:b/>
                <w:sz w:val="16"/>
              </w:rPr>
              <w:t>11 кл., чел.</w:t>
            </w:r>
          </w:p>
        </w:tc>
        <w:tc>
          <w:tcPr>
            <w:tcW w:w="1141" w:type="dxa"/>
          </w:tcPr>
          <w:p w14:paraId="5D575BDF" w14:textId="77777777" w:rsidR="001D647E" w:rsidRDefault="00F127D7">
            <w:pPr>
              <w:pStyle w:val="TableParagraph"/>
              <w:spacing w:before="12" w:line="278" w:lineRule="auto"/>
              <w:ind w:left="15" w:right="7"/>
              <w:jc w:val="center"/>
              <w:rPr>
                <w:b/>
                <w:sz w:val="16"/>
              </w:rPr>
            </w:pPr>
            <w:r>
              <w:rPr>
                <w:b/>
                <w:sz w:val="16"/>
              </w:rPr>
              <w:t>из них всего</w:t>
            </w:r>
            <w:r>
              <w:rPr>
                <w:b/>
                <w:spacing w:val="40"/>
                <w:sz w:val="16"/>
              </w:rPr>
              <w:t xml:space="preserve"> </w:t>
            </w:r>
            <w:r>
              <w:rPr>
                <w:b/>
                <w:sz w:val="16"/>
              </w:rPr>
              <w:t>выехали за</w:t>
            </w:r>
            <w:r>
              <w:rPr>
                <w:b/>
                <w:spacing w:val="40"/>
                <w:sz w:val="16"/>
              </w:rPr>
              <w:t xml:space="preserve"> </w:t>
            </w:r>
            <w:r>
              <w:rPr>
                <w:b/>
                <w:spacing w:val="-2"/>
                <w:sz w:val="16"/>
              </w:rPr>
              <w:t>пределы</w:t>
            </w:r>
            <w:r>
              <w:rPr>
                <w:b/>
                <w:spacing w:val="40"/>
                <w:sz w:val="16"/>
              </w:rPr>
              <w:t xml:space="preserve"> </w:t>
            </w:r>
            <w:r>
              <w:rPr>
                <w:b/>
                <w:sz w:val="16"/>
              </w:rPr>
              <w:t>страны,</w:t>
            </w:r>
            <w:r>
              <w:rPr>
                <w:b/>
                <w:spacing w:val="-10"/>
                <w:sz w:val="16"/>
              </w:rPr>
              <w:t xml:space="preserve"> </w:t>
            </w:r>
            <w:r>
              <w:rPr>
                <w:b/>
                <w:sz w:val="16"/>
              </w:rPr>
              <w:t>чел.</w:t>
            </w:r>
          </w:p>
        </w:tc>
        <w:tc>
          <w:tcPr>
            <w:tcW w:w="1773" w:type="dxa"/>
          </w:tcPr>
          <w:p w14:paraId="7B6C71E5" w14:textId="77777777" w:rsidR="001D647E" w:rsidRDefault="00F127D7">
            <w:pPr>
              <w:pStyle w:val="TableParagraph"/>
              <w:spacing w:before="12"/>
              <w:ind w:left="192"/>
              <w:rPr>
                <w:b/>
                <w:sz w:val="16"/>
              </w:rPr>
            </w:pPr>
            <w:r>
              <w:rPr>
                <w:b/>
                <w:sz w:val="16"/>
              </w:rPr>
              <w:t>ФИО</w:t>
            </w:r>
            <w:r>
              <w:rPr>
                <w:b/>
                <w:spacing w:val="4"/>
                <w:sz w:val="16"/>
              </w:rPr>
              <w:t xml:space="preserve"> </w:t>
            </w:r>
            <w:r>
              <w:rPr>
                <w:b/>
                <w:spacing w:val="-2"/>
                <w:sz w:val="16"/>
              </w:rPr>
              <w:t>выпускника</w:t>
            </w:r>
          </w:p>
        </w:tc>
        <w:tc>
          <w:tcPr>
            <w:tcW w:w="1141" w:type="dxa"/>
          </w:tcPr>
          <w:p w14:paraId="0A5A5003" w14:textId="77777777" w:rsidR="001D647E" w:rsidRDefault="00F127D7">
            <w:pPr>
              <w:pStyle w:val="TableParagraph"/>
              <w:spacing w:before="12"/>
              <w:ind w:left="380"/>
              <w:rPr>
                <w:b/>
                <w:sz w:val="16"/>
              </w:rPr>
            </w:pPr>
            <w:r>
              <w:rPr>
                <w:b/>
                <w:spacing w:val="-5"/>
                <w:sz w:val="16"/>
              </w:rPr>
              <w:t>ИИН</w:t>
            </w:r>
          </w:p>
        </w:tc>
        <w:tc>
          <w:tcPr>
            <w:tcW w:w="1141" w:type="dxa"/>
          </w:tcPr>
          <w:p w14:paraId="45BC3345" w14:textId="77777777" w:rsidR="001D647E" w:rsidRDefault="00F127D7">
            <w:pPr>
              <w:pStyle w:val="TableParagraph"/>
              <w:spacing w:before="12" w:line="278" w:lineRule="auto"/>
              <w:ind w:left="15" w:right="10"/>
              <w:jc w:val="center"/>
              <w:rPr>
                <w:b/>
                <w:sz w:val="16"/>
              </w:rPr>
            </w:pPr>
            <w:r>
              <w:rPr>
                <w:b/>
                <w:sz w:val="16"/>
              </w:rPr>
              <w:t>Страна,</w:t>
            </w:r>
            <w:r>
              <w:rPr>
                <w:b/>
                <w:spacing w:val="-10"/>
                <w:sz w:val="16"/>
              </w:rPr>
              <w:t xml:space="preserve"> </w:t>
            </w:r>
            <w:r>
              <w:rPr>
                <w:b/>
                <w:sz w:val="16"/>
              </w:rPr>
              <w:t>куда</w:t>
            </w:r>
            <w:r>
              <w:rPr>
                <w:b/>
                <w:spacing w:val="40"/>
                <w:sz w:val="16"/>
              </w:rPr>
              <w:t xml:space="preserve"> </w:t>
            </w:r>
            <w:r>
              <w:rPr>
                <w:b/>
                <w:spacing w:val="-2"/>
                <w:sz w:val="16"/>
              </w:rPr>
              <w:t>поступили</w:t>
            </w:r>
            <w:r>
              <w:rPr>
                <w:b/>
                <w:spacing w:val="40"/>
                <w:sz w:val="16"/>
              </w:rPr>
              <w:t xml:space="preserve"> </w:t>
            </w:r>
            <w:r>
              <w:rPr>
                <w:b/>
                <w:spacing w:val="-2"/>
                <w:sz w:val="16"/>
              </w:rPr>
              <w:t>(указать)</w:t>
            </w:r>
          </w:p>
        </w:tc>
        <w:tc>
          <w:tcPr>
            <w:tcW w:w="1387" w:type="dxa"/>
          </w:tcPr>
          <w:p w14:paraId="6007B009" w14:textId="77777777" w:rsidR="001D647E" w:rsidRDefault="00F127D7">
            <w:pPr>
              <w:pStyle w:val="TableParagraph"/>
              <w:spacing w:before="12" w:line="278" w:lineRule="auto"/>
              <w:ind w:left="59" w:right="58" w:firstLine="2"/>
              <w:jc w:val="center"/>
              <w:rPr>
                <w:b/>
                <w:sz w:val="16"/>
              </w:rPr>
            </w:pPr>
            <w:r>
              <w:rPr>
                <w:b/>
                <w:spacing w:val="-2"/>
                <w:sz w:val="16"/>
              </w:rPr>
              <w:t>Наименование</w:t>
            </w:r>
            <w:r>
              <w:rPr>
                <w:b/>
                <w:spacing w:val="40"/>
                <w:sz w:val="16"/>
              </w:rPr>
              <w:t xml:space="preserve"> </w:t>
            </w:r>
            <w:r>
              <w:rPr>
                <w:b/>
                <w:spacing w:val="-2"/>
                <w:sz w:val="16"/>
              </w:rPr>
              <w:t>организации</w:t>
            </w:r>
            <w:r>
              <w:rPr>
                <w:b/>
                <w:spacing w:val="40"/>
                <w:sz w:val="16"/>
              </w:rPr>
              <w:t xml:space="preserve"> </w:t>
            </w:r>
            <w:r>
              <w:rPr>
                <w:b/>
                <w:sz w:val="16"/>
              </w:rPr>
              <w:t>(ВУЗ, колледж,</w:t>
            </w:r>
            <w:r>
              <w:rPr>
                <w:b/>
                <w:spacing w:val="40"/>
                <w:sz w:val="16"/>
              </w:rPr>
              <w:t xml:space="preserve"> </w:t>
            </w:r>
            <w:r>
              <w:rPr>
                <w:b/>
                <w:sz w:val="16"/>
              </w:rPr>
              <w:t>языковой курс и</w:t>
            </w:r>
            <w:r>
              <w:rPr>
                <w:b/>
                <w:spacing w:val="40"/>
                <w:sz w:val="16"/>
              </w:rPr>
              <w:t xml:space="preserve"> </w:t>
            </w:r>
            <w:r>
              <w:rPr>
                <w:b/>
                <w:spacing w:val="-2"/>
                <w:sz w:val="16"/>
              </w:rPr>
              <w:t>т.д.)</w:t>
            </w:r>
          </w:p>
        </w:tc>
        <w:tc>
          <w:tcPr>
            <w:tcW w:w="1001" w:type="dxa"/>
          </w:tcPr>
          <w:p w14:paraId="21F93E89" w14:textId="77777777" w:rsidR="001D647E" w:rsidRDefault="00F127D7">
            <w:pPr>
              <w:pStyle w:val="TableParagraph"/>
              <w:spacing w:before="12" w:line="278" w:lineRule="auto"/>
              <w:ind w:left="51" w:right="46" w:hanging="2"/>
              <w:jc w:val="center"/>
              <w:rPr>
                <w:b/>
                <w:sz w:val="16"/>
              </w:rPr>
            </w:pPr>
            <w:r>
              <w:rPr>
                <w:b/>
                <w:spacing w:val="-2"/>
                <w:sz w:val="16"/>
              </w:rPr>
              <w:t>Выбранная</w:t>
            </w:r>
            <w:r>
              <w:rPr>
                <w:b/>
                <w:spacing w:val="40"/>
                <w:sz w:val="16"/>
              </w:rPr>
              <w:t xml:space="preserve"> </w:t>
            </w:r>
            <w:r>
              <w:rPr>
                <w:b/>
                <w:spacing w:val="-2"/>
                <w:sz w:val="16"/>
              </w:rPr>
              <w:t>специально</w:t>
            </w:r>
            <w:r>
              <w:rPr>
                <w:b/>
                <w:spacing w:val="40"/>
                <w:sz w:val="16"/>
              </w:rPr>
              <w:t xml:space="preserve"> </w:t>
            </w:r>
            <w:r>
              <w:rPr>
                <w:b/>
                <w:spacing w:val="-4"/>
                <w:sz w:val="16"/>
              </w:rPr>
              <w:t>сть</w:t>
            </w:r>
            <w:r>
              <w:rPr>
                <w:b/>
                <w:spacing w:val="40"/>
                <w:sz w:val="16"/>
              </w:rPr>
              <w:t xml:space="preserve"> </w:t>
            </w:r>
            <w:r>
              <w:rPr>
                <w:b/>
                <w:spacing w:val="-2"/>
                <w:sz w:val="16"/>
              </w:rPr>
              <w:t>(название</w:t>
            </w:r>
            <w:r>
              <w:rPr>
                <w:b/>
                <w:spacing w:val="40"/>
                <w:sz w:val="16"/>
              </w:rPr>
              <w:t xml:space="preserve"> </w:t>
            </w:r>
            <w:r>
              <w:rPr>
                <w:b/>
                <w:spacing w:val="-2"/>
                <w:sz w:val="16"/>
              </w:rPr>
              <w:t>специально</w:t>
            </w:r>
          </w:p>
          <w:p w14:paraId="71E0CB82" w14:textId="77777777" w:rsidR="001D647E" w:rsidRDefault="00F127D7">
            <w:pPr>
              <w:pStyle w:val="TableParagraph"/>
              <w:spacing w:before="0" w:line="182" w:lineRule="exact"/>
              <w:ind w:left="7"/>
              <w:jc w:val="center"/>
              <w:rPr>
                <w:b/>
                <w:sz w:val="16"/>
              </w:rPr>
            </w:pPr>
            <w:r>
              <w:rPr>
                <w:b/>
                <w:spacing w:val="-4"/>
                <w:sz w:val="16"/>
              </w:rPr>
              <w:t>сти)</w:t>
            </w:r>
          </w:p>
        </w:tc>
      </w:tr>
      <w:tr w:rsidR="001D647E" w14:paraId="6C17E6C4" w14:textId="77777777">
        <w:trPr>
          <w:trHeight w:val="226"/>
        </w:trPr>
        <w:tc>
          <w:tcPr>
            <w:tcW w:w="402" w:type="dxa"/>
            <w:tcBorders>
              <w:bottom w:val="nil"/>
            </w:tcBorders>
          </w:tcPr>
          <w:p w14:paraId="1AA77570" w14:textId="77777777" w:rsidR="001D647E" w:rsidRDefault="00F127D7">
            <w:pPr>
              <w:pStyle w:val="TableParagraph"/>
              <w:spacing w:before="20"/>
              <w:ind w:right="10"/>
              <w:jc w:val="right"/>
              <w:rPr>
                <w:sz w:val="16"/>
              </w:rPr>
            </w:pPr>
            <w:r>
              <w:rPr>
                <w:spacing w:val="-10"/>
                <w:sz w:val="16"/>
              </w:rPr>
              <w:t>1</w:t>
            </w:r>
          </w:p>
        </w:tc>
        <w:tc>
          <w:tcPr>
            <w:tcW w:w="1067" w:type="dxa"/>
            <w:tcBorders>
              <w:bottom w:val="nil"/>
            </w:tcBorders>
          </w:tcPr>
          <w:p w14:paraId="2551057B" w14:textId="77777777" w:rsidR="001D647E" w:rsidRDefault="00F127D7">
            <w:pPr>
              <w:pStyle w:val="TableParagraph"/>
              <w:spacing w:before="20"/>
              <w:ind w:left="210"/>
              <w:rPr>
                <w:sz w:val="16"/>
              </w:rPr>
            </w:pPr>
            <w:r>
              <w:rPr>
                <w:sz w:val="16"/>
              </w:rPr>
              <w:t>ШЛ</w:t>
            </w:r>
            <w:r>
              <w:rPr>
                <w:spacing w:val="7"/>
                <w:sz w:val="16"/>
              </w:rPr>
              <w:t xml:space="preserve"> </w:t>
            </w:r>
            <w:r>
              <w:rPr>
                <w:spacing w:val="-5"/>
                <w:sz w:val="16"/>
              </w:rPr>
              <w:t>№53</w:t>
            </w:r>
          </w:p>
        </w:tc>
        <w:tc>
          <w:tcPr>
            <w:tcW w:w="1141" w:type="dxa"/>
            <w:tcBorders>
              <w:bottom w:val="nil"/>
            </w:tcBorders>
          </w:tcPr>
          <w:p w14:paraId="304C1793" w14:textId="77777777" w:rsidR="001D647E" w:rsidRDefault="00F127D7">
            <w:pPr>
              <w:pStyle w:val="TableParagraph"/>
              <w:spacing w:before="20"/>
              <w:ind w:left="15"/>
              <w:jc w:val="center"/>
              <w:rPr>
                <w:sz w:val="16"/>
              </w:rPr>
            </w:pPr>
            <w:r>
              <w:rPr>
                <w:spacing w:val="-5"/>
                <w:sz w:val="16"/>
              </w:rPr>
              <w:t>163</w:t>
            </w:r>
          </w:p>
        </w:tc>
        <w:tc>
          <w:tcPr>
            <w:tcW w:w="1141" w:type="dxa"/>
            <w:vMerge w:val="restart"/>
          </w:tcPr>
          <w:p w14:paraId="72313EB6" w14:textId="77777777" w:rsidR="001D647E" w:rsidRDefault="001D647E">
            <w:pPr>
              <w:pStyle w:val="TableParagraph"/>
              <w:spacing w:before="0"/>
              <w:rPr>
                <w:sz w:val="18"/>
              </w:rPr>
            </w:pPr>
          </w:p>
        </w:tc>
        <w:tc>
          <w:tcPr>
            <w:tcW w:w="1773" w:type="dxa"/>
            <w:tcBorders>
              <w:bottom w:val="nil"/>
            </w:tcBorders>
          </w:tcPr>
          <w:p w14:paraId="663FC3ED" w14:textId="77777777" w:rsidR="001D647E" w:rsidRDefault="00F127D7">
            <w:pPr>
              <w:pStyle w:val="TableParagraph"/>
              <w:spacing w:before="14" w:line="193" w:lineRule="exact"/>
              <w:ind w:left="28"/>
              <w:rPr>
                <w:sz w:val="19"/>
              </w:rPr>
            </w:pPr>
            <w:r>
              <w:rPr>
                <w:spacing w:val="-2"/>
                <w:sz w:val="19"/>
              </w:rPr>
              <w:t>Бекмуханбетова</w:t>
            </w:r>
          </w:p>
        </w:tc>
        <w:tc>
          <w:tcPr>
            <w:tcW w:w="1141" w:type="dxa"/>
            <w:tcBorders>
              <w:bottom w:val="nil"/>
            </w:tcBorders>
          </w:tcPr>
          <w:p w14:paraId="374C4605" w14:textId="77777777" w:rsidR="001D647E" w:rsidRDefault="00F127D7">
            <w:pPr>
              <w:pStyle w:val="TableParagraph"/>
              <w:spacing w:before="20"/>
              <w:ind w:right="13"/>
              <w:jc w:val="right"/>
              <w:rPr>
                <w:sz w:val="16"/>
              </w:rPr>
            </w:pPr>
            <w:r>
              <w:rPr>
                <w:spacing w:val="-2"/>
                <w:sz w:val="16"/>
              </w:rPr>
              <w:t>70508650981</w:t>
            </w:r>
          </w:p>
        </w:tc>
        <w:tc>
          <w:tcPr>
            <w:tcW w:w="1141" w:type="dxa"/>
            <w:tcBorders>
              <w:bottom w:val="nil"/>
            </w:tcBorders>
          </w:tcPr>
          <w:p w14:paraId="04270F61" w14:textId="77777777" w:rsidR="001D647E" w:rsidRDefault="00F127D7">
            <w:pPr>
              <w:pStyle w:val="TableParagraph"/>
              <w:spacing w:before="20"/>
              <w:ind w:left="27"/>
              <w:rPr>
                <w:sz w:val="16"/>
              </w:rPr>
            </w:pPr>
            <w:r>
              <w:rPr>
                <w:spacing w:val="-2"/>
                <w:sz w:val="16"/>
              </w:rPr>
              <w:t>Москва</w:t>
            </w:r>
          </w:p>
        </w:tc>
        <w:tc>
          <w:tcPr>
            <w:tcW w:w="1387" w:type="dxa"/>
            <w:tcBorders>
              <w:bottom w:val="nil"/>
            </w:tcBorders>
          </w:tcPr>
          <w:p w14:paraId="69859C61" w14:textId="77777777" w:rsidR="001D647E" w:rsidRDefault="00F127D7">
            <w:pPr>
              <w:pStyle w:val="TableParagraph"/>
              <w:spacing w:before="20"/>
              <w:ind w:left="26"/>
              <w:rPr>
                <w:sz w:val="16"/>
              </w:rPr>
            </w:pPr>
            <w:r>
              <w:rPr>
                <w:spacing w:val="-2"/>
                <w:sz w:val="16"/>
              </w:rPr>
              <w:t>Московский</w:t>
            </w:r>
          </w:p>
        </w:tc>
        <w:tc>
          <w:tcPr>
            <w:tcW w:w="1001" w:type="dxa"/>
            <w:tcBorders>
              <w:bottom w:val="nil"/>
            </w:tcBorders>
          </w:tcPr>
          <w:p w14:paraId="45CD3285" w14:textId="77777777" w:rsidR="001D647E" w:rsidRDefault="00F127D7">
            <w:pPr>
              <w:pStyle w:val="TableParagraph"/>
              <w:spacing w:before="20"/>
              <w:ind w:left="26"/>
              <w:rPr>
                <w:sz w:val="16"/>
              </w:rPr>
            </w:pPr>
            <w:r>
              <w:rPr>
                <w:spacing w:val="-2"/>
                <w:sz w:val="16"/>
              </w:rPr>
              <w:t>менеджмент</w:t>
            </w:r>
          </w:p>
        </w:tc>
      </w:tr>
      <w:tr w:rsidR="001D647E" w14:paraId="73206186" w14:textId="77777777">
        <w:trPr>
          <w:trHeight w:val="382"/>
        </w:trPr>
        <w:tc>
          <w:tcPr>
            <w:tcW w:w="402" w:type="dxa"/>
            <w:tcBorders>
              <w:top w:val="nil"/>
            </w:tcBorders>
          </w:tcPr>
          <w:p w14:paraId="6BFCCDDC" w14:textId="77777777" w:rsidR="001D647E" w:rsidRDefault="001D647E">
            <w:pPr>
              <w:pStyle w:val="TableParagraph"/>
              <w:spacing w:before="0"/>
              <w:rPr>
                <w:sz w:val="18"/>
              </w:rPr>
            </w:pPr>
          </w:p>
        </w:tc>
        <w:tc>
          <w:tcPr>
            <w:tcW w:w="1067" w:type="dxa"/>
            <w:tcBorders>
              <w:top w:val="nil"/>
              <w:bottom w:val="nil"/>
            </w:tcBorders>
          </w:tcPr>
          <w:p w14:paraId="5C72570C" w14:textId="77777777" w:rsidR="001D647E" w:rsidRDefault="001D647E">
            <w:pPr>
              <w:pStyle w:val="TableParagraph"/>
              <w:spacing w:before="0"/>
              <w:rPr>
                <w:sz w:val="18"/>
              </w:rPr>
            </w:pPr>
          </w:p>
        </w:tc>
        <w:tc>
          <w:tcPr>
            <w:tcW w:w="1141" w:type="dxa"/>
            <w:tcBorders>
              <w:top w:val="nil"/>
              <w:bottom w:val="nil"/>
            </w:tcBorders>
          </w:tcPr>
          <w:p w14:paraId="29825761" w14:textId="77777777" w:rsidR="001D647E" w:rsidRDefault="001D647E">
            <w:pPr>
              <w:pStyle w:val="TableParagraph"/>
              <w:spacing w:before="0"/>
              <w:rPr>
                <w:sz w:val="18"/>
              </w:rPr>
            </w:pPr>
          </w:p>
        </w:tc>
        <w:tc>
          <w:tcPr>
            <w:tcW w:w="1141" w:type="dxa"/>
            <w:vMerge/>
            <w:tcBorders>
              <w:top w:val="nil"/>
            </w:tcBorders>
          </w:tcPr>
          <w:p w14:paraId="085EECEC" w14:textId="77777777" w:rsidR="001D647E" w:rsidRDefault="001D647E">
            <w:pPr>
              <w:rPr>
                <w:sz w:val="2"/>
                <w:szCs w:val="2"/>
              </w:rPr>
            </w:pPr>
          </w:p>
        </w:tc>
        <w:tc>
          <w:tcPr>
            <w:tcW w:w="1773" w:type="dxa"/>
            <w:tcBorders>
              <w:top w:val="nil"/>
            </w:tcBorders>
          </w:tcPr>
          <w:p w14:paraId="3CB3D48E" w14:textId="77777777" w:rsidR="001D647E" w:rsidRDefault="00F127D7">
            <w:pPr>
              <w:pStyle w:val="TableParagraph"/>
              <w:spacing w:before="18"/>
              <w:ind w:left="28"/>
              <w:rPr>
                <w:sz w:val="19"/>
              </w:rPr>
            </w:pPr>
            <w:r>
              <w:rPr>
                <w:spacing w:val="-2"/>
                <w:sz w:val="19"/>
              </w:rPr>
              <w:t>Азалия</w:t>
            </w:r>
          </w:p>
        </w:tc>
        <w:tc>
          <w:tcPr>
            <w:tcW w:w="1141" w:type="dxa"/>
            <w:tcBorders>
              <w:top w:val="nil"/>
            </w:tcBorders>
          </w:tcPr>
          <w:p w14:paraId="59EE159D" w14:textId="77777777" w:rsidR="001D647E" w:rsidRDefault="001D647E">
            <w:pPr>
              <w:pStyle w:val="TableParagraph"/>
              <w:spacing w:before="0"/>
              <w:rPr>
                <w:sz w:val="18"/>
              </w:rPr>
            </w:pPr>
          </w:p>
        </w:tc>
        <w:tc>
          <w:tcPr>
            <w:tcW w:w="1141" w:type="dxa"/>
            <w:tcBorders>
              <w:top w:val="nil"/>
            </w:tcBorders>
          </w:tcPr>
          <w:p w14:paraId="1DC0138F" w14:textId="77777777" w:rsidR="001D647E" w:rsidRDefault="001D647E">
            <w:pPr>
              <w:pStyle w:val="TableParagraph"/>
              <w:spacing w:before="0"/>
              <w:rPr>
                <w:sz w:val="18"/>
              </w:rPr>
            </w:pPr>
          </w:p>
        </w:tc>
        <w:tc>
          <w:tcPr>
            <w:tcW w:w="1387" w:type="dxa"/>
            <w:tcBorders>
              <w:top w:val="nil"/>
            </w:tcBorders>
          </w:tcPr>
          <w:p w14:paraId="6CBB2186" w14:textId="77777777" w:rsidR="001D647E" w:rsidRDefault="00F127D7">
            <w:pPr>
              <w:pStyle w:val="TableParagraph"/>
              <w:spacing w:before="0" w:line="175" w:lineRule="exact"/>
              <w:ind w:left="26"/>
              <w:rPr>
                <w:sz w:val="16"/>
              </w:rPr>
            </w:pPr>
            <w:r>
              <w:rPr>
                <w:spacing w:val="-2"/>
                <w:sz w:val="16"/>
              </w:rPr>
              <w:t>университет</w:t>
            </w:r>
          </w:p>
          <w:p w14:paraId="620203F2" w14:textId="77777777" w:rsidR="001D647E" w:rsidRDefault="00F127D7">
            <w:pPr>
              <w:pStyle w:val="TableParagraph"/>
              <w:spacing w:before="29" w:line="158" w:lineRule="exact"/>
              <w:ind w:left="26"/>
              <w:rPr>
                <w:sz w:val="16"/>
              </w:rPr>
            </w:pPr>
            <w:r>
              <w:rPr>
                <w:spacing w:val="-2"/>
                <w:sz w:val="16"/>
              </w:rPr>
              <w:t>«Синергия»</w:t>
            </w:r>
          </w:p>
        </w:tc>
        <w:tc>
          <w:tcPr>
            <w:tcW w:w="1001" w:type="dxa"/>
            <w:tcBorders>
              <w:top w:val="nil"/>
            </w:tcBorders>
          </w:tcPr>
          <w:p w14:paraId="025E34E8" w14:textId="77777777" w:rsidR="001D647E" w:rsidRDefault="001D647E">
            <w:pPr>
              <w:pStyle w:val="TableParagraph"/>
              <w:spacing w:before="0"/>
              <w:rPr>
                <w:sz w:val="18"/>
              </w:rPr>
            </w:pPr>
          </w:p>
        </w:tc>
      </w:tr>
      <w:tr w:rsidR="001D647E" w14:paraId="770B6CF6" w14:textId="77777777">
        <w:trPr>
          <w:trHeight w:val="226"/>
        </w:trPr>
        <w:tc>
          <w:tcPr>
            <w:tcW w:w="402" w:type="dxa"/>
            <w:tcBorders>
              <w:bottom w:val="nil"/>
            </w:tcBorders>
          </w:tcPr>
          <w:p w14:paraId="3C4A4931" w14:textId="77777777" w:rsidR="001D647E" w:rsidRDefault="00F127D7">
            <w:pPr>
              <w:pStyle w:val="TableParagraph"/>
              <w:spacing w:before="20"/>
              <w:ind w:right="10"/>
              <w:jc w:val="right"/>
              <w:rPr>
                <w:sz w:val="16"/>
              </w:rPr>
            </w:pPr>
            <w:r>
              <w:rPr>
                <w:spacing w:val="-10"/>
                <w:sz w:val="16"/>
              </w:rPr>
              <w:t>2</w:t>
            </w:r>
          </w:p>
        </w:tc>
        <w:tc>
          <w:tcPr>
            <w:tcW w:w="1067" w:type="dxa"/>
            <w:tcBorders>
              <w:top w:val="nil"/>
              <w:bottom w:val="nil"/>
            </w:tcBorders>
          </w:tcPr>
          <w:p w14:paraId="08E6C2C8" w14:textId="77777777" w:rsidR="001D647E" w:rsidRDefault="001D647E">
            <w:pPr>
              <w:pStyle w:val="TableParagraph"/>
              <w:spacing w:before="0"/>
              <w:rPr>
                <w:sz w:val="16"/>
              </w:rPr>
            </w:pPr>
          </w:p>
        </w:tc>
        <w:tc>
          <w:tcPr>
            <w:tcW w:w="1141" w:type="dxa"/>
            <w:tcBorders>
              <w:top w:val="nil"/>
              <w:bottom w:val="nil"/>
            </w:tcBorders>
          </w:tcPr>
          <w:p w14:paraId="17CB2E4D" w14:textId="77777777" w:rsidR="001D647E" w:rsidRDefault="001D647E">
            <w:pPr>
              <w:pStyle w:val="TableParagraph"/>
              <w:spacing w:before="0"/>
              <w:rPr>
                <w:sz w:val="16"/>
              </w:rPr>
            </w:pPr>
          </w:p>
        </w:tc>
        <w:tc>
          <w:tcPr>
            <w:tcW w:w="1141" w:type="dxa"/>
            <w:vMerge/>
            <w:tcBorders>
              <w:top w:val="nil"/>
            </w:tcBorders>
          </w:tcPr>
          <w:p w14:paraId="68BC09ED" w14:textId="77777777" w:rsidR="001D647E" w:rsidRDefault="001D647E">
            <w:pPr>
              <w:rPr>
                <w:sz w:val="2"/>
                <w:szCs w:val="2"/>
              </w:rPr>
            </w:pPr>
          </w:p>
        </w:tc>
        <w:tc>
          <w:tcPr>
            <w:tcW w:w="1773" w:type="dxa"/>
            <w:tcBorders>
              <w:bottom w:val="nil"/>
            </w:tcBorders>
          </w:tcPr>
          <w:p w14:paraId="10D5ADA8" w14:textId="77777777" w:rsidR="001D647E" w:rsidRDefault="00F127D7">
            <w:pPr>
              <w:pStyle w:val="TableParagraph"/>
              <w:spacing w:before="14" w:line="193" w:lineRule="exact"/>
              <w:ind w:left="28"/>
              <w:rPr>
                <w:sz w:val="19"/>
              </w:rPr>
            </w:pPr>
            <w:r>
              <w:rPr>
                <w:spacing w:val="-2"/>
                <w:sz w:val="19"/>
              </w:rPr>
              <w:t>Мухамеджанова</w:t>
            </w:r>
          </w:p>
        </w:tc>
        <w:tc>
          <w:tcPr>
            <w:tcW w:w="1141" w:type="dxa"/>
            <w:tcBorders>
              <w:bottom w:val="nil"/>
            </w:tcBorders>
          </w:tcPr>
          <w:p w14:paraId="7073B05D" w14:textId="77777777" w:rsidR="001D647E" w:rsidRDefault="00F127D7">
            <w:pPr>
              <w:pStyle w:val="TableParagraph"/>
              <w:spacing w:before="20"/>
              <w:ind w:left="27"/>
              <w:rPr>
                <w:sz w:val="16"/>
              </w:rPr>
            </w:pPr>
            <w:r>
              <w:rPr>
                <w:sz w:val="16"/>
              </w:rPr>
              <w:t>0</w:t>
            </w:r>
            <w:r>
              <w:rPr>
                <w:spacing w:val="2"/>
                <w:sz w:val="16"/>
              </w:rPr>
              <w:t xml:space="preserve"> </w:t>
            </w:r>
            <w:r>
              <w:rPr>
                <w:spacing w:val="-2"/>
                <w:sz w:val="16"/>
              </w:rPr>
              <w:t>70222651628</w:t>
            </w:r>
          </w:p>
        </w:tc>
        <w:tc>
          <w:tcPr>
            <w:tcW w:w="1141" w:type="dxa"/>
            <w:tcBorders>
              <w:bottom w:val="nil"/>
            </w:tcBorders>
          </w:tcPr>
          <w:p w14:paraId="2141D1AE" w14:textId="77777777" w:rsidR="001D647E" w:rsidRDefault="00F127D7">
            <w:pPr>
              <w:pStyle w:val="TableParagraph"/>
              <w:spacing w:before="20"/>
              <w:ind w:left="27"/>
              <w:rPr>
                <w:sz w:val="16"/>
              </w:rPr>
            </w:pPr>
            <w:r>
              <w:rPr>
                <w:spacing w:val="-2"/>
                <w:sz w:val="16"/>
              </w:rPr>
              <w:t>Турция</w:t>
            </w:r>
          </w:p>
        </w:tc>
        <w:tc>
          <w:tcPr>
            <w:tcW w:w="1387" w:type="dxa"/>
            <w:tcBorders>
              <w:bottom w:val="nil"/>
            </w:tcBorders>
          </w:tcPr>
          <w:p w14:paraId="7515B748" w14:textId="77777777" w:rsidR="001D647E" w:rsidRDefault="00F127D7">
            <w:pPr>
              <w:pStyle w:val="TableParagraph"/>
              <w:spacing w:before="20"/>
              <w:ind w:left="26"/>
              <w:rPr>
                <w:sz w:val="16"/>
              </w:rPr>
            </w:pPr>
            <w:r>
              <w:rPr>
                <w:sz w:val="16"/>
              </w:rPr>
              <w:t>Yildiz</w:t>
            </w:r>
            <w:r>
              <w:rPr>
                <w:spacing w:val="4"/>
                <w:sz w:val="16"/>
              </w:rPr>
              <w:t xml:space="preserve"> </w:t>
            </w:r>
            <w:r>
              <w:rPr>
                <w:spacing w:val="-2"/>
                <w:sz w:val="16"/>
              </w:rPr>
              <w:t>teknik</w:t>
            </w:r>
          </w:p>
        </w:tc>
        <w:tc>
          <w:tcPr>
            <w:tcW w:w="1001" w:type="dxa"/>
            <w:tcBorders>
              <w:bottom w:val="nil"/>
            </w:tcBorders>
          </w:tcPr>
          <w:p w14:paraId="5D253266" w14:textId="77777777" w:rsidR="001D647E" w:rsidRDefault="00F127D7">
            <w:pPr>
              <w:pStyle w:val="TableParagraph"/>
              <w:spacing w:before="20"/>
              <w:ind w:left="26"/>
              <w:rPr>
                <w:sz w:val="16"/>
              </w:rPr>
            </w:pPr>
            <w:r>
              <w:rPr>
                <w:spacing w:val="-2"/>
                <w:sz w:val="16"/>
              </w:rPr>
              <w:t>Mimarlik</w:t>
            </w:r>
          </w:p>
        </w:tc>
      </w:tr>
      <w:tr w:rsidR="001D647E" w14:paraId="7FCDCDFC" w14:textId="77777777">
        <w:trPr>
          <w:trHeight w:val="235"/>
        </w:trPr>
        <w:tc>
          <w:tcPr>
            <w:tcW w:w="402" w:type="dxa"/>
            <w:tcBorders>
              <w:top w:val="nil"/>
            </w:tcBorders>
          </w:tcPr>
          <w:p w14:paraId="0C600784" w14:textId="77777777" w:rsidR="001D647E" w:rsidRDefault="001D647E">
            <w:pPr>
              <w:pStyle w:val="TableParagraph"/>
              <w:spacing w:before="0"/>
              <w:rPr>
                <w:sz w:val="16"/>
              </w:rPr>
            </w:pPr>
          </w:p>
        </w:tc>
        <w:tc>
          <w:tcPr>
            <w:tcW w:w="1067" w:type="dxa"/>
            <w:tcBorders>
              <w:top w:val="nil"/>
              <w:bottom w:val="nil"/>
            </w:tcBorders>
          </w:tcPr>
          <w:p w14:paraId="5B0D0707" w14:textId="77777777" w:rsidR="001D647E" w:rsidRDefault="001D647E">
            <w:pPr>
              <w:pStyle w:val="TableParagraph"/>
              <w:spacing w:before="0"/>
              <w:rPr>
                <w:sz w:val="16"/>
              </w:rPr>
            </w:pPr>
          </w:p>
        </w:tc>
        <w:tc>
          <w:tcPr>
            <w:tcW w:w="1141" w:type="dxa"/>
            <w:tcBorders>
              <w:top w:val="nil"/>
              <w:bottom w:val="nil"/>
            </w:tcBorders>
          </w:tcPr>
          <w:p w14:paraId="1DD37A9A" w14:textId="77777777" w:rsidR="001D647E" w:rsidRDefault="001D647E">
            <w:pPr>
              <w:pStyle w:val="TableParagraph"/>
              <w:spacing w:before="0"/>
              <w:rPr>
                <w:sz w:val="16"/>
              </w:rPr>
            </w:pPr>
          </w:p>
        </w:tc>
        <w:tc>
          <w:tcPr>
            <w:tcW w:w="1141" w:type="dxa"/>
            <w:vMerge/>
            <w:tcBorders>
              <w:top w:val="nil"/>
            </w:tcBorders>
          </w:tcPr>
          <w:p w14:paraId="55131E5E" w14:textId="77777777" w:rsidR="001D647E" w:rsidRDefault="001D647E">
            <w:pPr>
              <w:rPr>
                <w:sz w:val="2"/>
                <w:szCs w:val="2"/>
              </w:rPr>
            </w:pPr>
          </w:p>
        </w:tc>
        <w:tc>
          <w:tcPr>
            <w:tcW w:w="1773" w:type="dxa"/>
            <w:tcBorders>
              <w:top w:val="nil"/>
            </w:tcBorders>
          </w:tcPr>
          <w:p w14:paraId="5980CD5F" w14:textId="77777777" w:rsidR="001D647E" w:rsidRDefault="00F127D7">
            <w:pPr>
              <w:pStyle w:val="TableParagraph"/>
              <w:spacing w:before="18" w:line="197" w:lineRule="exact"/>
              <w:ind w:left="28"/>
              <w:rPr>
                <w:sz w:val="19"/>
              </w:rPr>
            </w:pPr>
            <w:r>
              <w:rPr>
                <w:spacing w:val="-2"/>
                <w:sz w:val="19"/>
              </w:rPr>
              <w:t>Сабина</w:t>
            </w:r>
          </w:p>
        </w:tc>
        <w:tc>
          <w:tcPr>
            <w:tcW w:w="1141" w:type="dxa"/>
            <w:tcBorders>
              <w:top w:val="nil"/>
            </w:tcBorders>
          </w:tcPr>
          <w:p w14:paraId="3D538B74" w14:textId="77777777" w:rsidR="001D647E" w:rsidRDefault="001D647E">
            <w:pPr>
              <w:pStyle w:val="TableParagraph"/>
              <w:spacing w:before="0"/>
              <w:rPr>
                <w:sz w:val="16"/>
              </w:rPr>
            </w:pPr>
          </w:p>
        </w:tc>
        <w:tc>
          <w:tcPr>
            <w:tcW w:w="1141" w:type="dxa"/>
            <w:tcBorders>
              <w:top w:val="nil"/>
            </w:tcBorders>
          </w:tcPr>
          <w:p w14:paraId="4919C818" w14:textId="77777777" w:rsidR="001D647E" w:rsidRDefault="001D647E">
            <w:pPr>
              <w:pStyle w:val="TableParagraph"/>
              <w:spacing w:before="0"/>
              <w:rPr>
                <w:sz w:val="16"/>
              </w:rPr>
            </w:pPr>
          </w:p>
        </w:tc>
        <w:tc>
          <w:tcPr>
            <w:tcW w:w="1387" w:type="dxa"/>
            <w:tcBorders>
              <w:top w:val="nil"/>
            </w:tcBorders>
          </w:tcPr>
          <w:p w14:paraId="7D1E0A38" w14:textId="77777777" w:rsidR="001D647E" w:rsidRDefault="00F127D7">
            <w:pPr>
              <w:pStyle w:val="TableParagraph"/>
              <w:spacing w:before="0" w:line="175" w:lineRule="exact"/>
              <w:ind w:left="26"/>
              <w:rPr>
                <w:sz w:val="16"/>
              </w:rPr>
            </w:pPr>
            <w:r>
              <w:rPr>
                <w:spacing w:val="-2"/>
                <w:sz w:val="16"/>
              </w:rPr>
              <w:t>university</w:t>
            </w:r>
          </w:p>
        </w:tc>
        <w:tc>
          <w:tcPr>
            <w:tcW w:w="1001" w:type="dxa"/>
            <w:tcBorders>
              <w:top w:val="nil"/>
            </w:tcBorders>
          </w:tcPr>
          <w:p w14:paraId="047B0DD1" w14:textId="77777777" w:rsidR="001D647E" w:rsidRDefault="00F127D7">
            <w:pPr>
              <w:pStyle w:val="TableParagraph"/>
              <w:spacing w:before="0" w:line="175" w:lineRule="exact"/>
              <w:ind w:left="26"/>
              <w:rPr>
                <w:sz w:val="16"/>
              </w:rPr>
            </w:pPr>
            <w:r>
              <w:rPr>
                <w:spacing w:val="-2"/>
                <w:sz w:val="16"/>
              </w:rPr>
              <w:t>архитектура</w:t>
            </w:r>
          </w:p>
        </w:tc>
      </w:tr>
      <w:tr w:rsidR="001D647E" w14:paraId="3F3E8B3D" w14:textId="77777777">
        <w:trPr>
          <w:trHeight w:val="213"/>
        </w:trPr>
        <w:tc>
          <w:tcPr>
            <w:tcW w:w="402" w:type="dxa"/>
            <w:tcBorders>
              <w:bottom w:val="nil"/>
            </w:tcBorders>
          </w:tcPr>
          <w:p w14:paraId="15642C31" w14:textId="77777777" w:rsidR="001D647E" w:rsidRDefault="00F127D7">
            <w:pPr>
              <w:pStyle w:val="TableParagraph"/>
              <w:spacing w:before="20" w:line="173" w:lineRule="exact"/>
              <w:ind w:right="10"/>
              <w:jc w:val="right"/>
              <w:rPr>
                <w:sz w:val="16"/>
              </w:rPr>
            </w:pPr>
            <w:r>
              <w:rPr>
                <w:spacing w:val="-10"/>
                <w:sz w:val="16"/>
              </w:rPr>
              <w:t>3</w:t>
            </w:r>
          </w:p>
        </w:tc>
        <w:tc>
          <w:tcPr>
            <w:tcW w:w="1067" w:type="dxa"/>
            <w:tcBorders>
              <w:top w:val="nil"/>
              <w:bottom w:val="nil"/>
            </w:tcBorders>
          </w:tcPr>
          <w:p w14:paraId="3F002027" w14:textId="77777777" w:rsidR="001D647E" w:rsidRDefault="001D647E">
            <w:pPr>
              <w:pStyle w:val="TableParagraph"/>
              <w:spacing w:before="0"/>
              <w:rPr>
                <w:sz w:val="14"/>
              </w:rPr>
            </w:pPr>
          </w:p>
        </w:tc>
        <w:tc>
          <w:tcPr>
            <w:tcW w:w="1141" w:type="dxa"/>
            <w:tcBorders>
              <w:top w:val="nil"/>
              <w:bottom w:val="nil"/>
            </w:tcBorders>
          </w:tcPr>
          <w:p w14:paraId="02DE5588" w14:textId="77777777" w:rsidR="001D647E" w:rsidRDefault="001D647E">
            <w:pPr>
              <w:pStyle w:val="TableParagraph"/>
              <w:spacing w:before="0"/>
              <w:rPr>
                <w:sz w:val="14"/>
              </w:rPr>
            </w:pPr>
          </w:p>
        </w:tc>
        <w:tc>
          <w:tcPr>
            <w:tcW w:w="1141" w:type="dxa"/>
            <w:vMerge/>
            <w:tcBorders>
              <w:top w:val="nil"/>
            </w:tcBorders>
          </w:tcPr>
          <w:p w14:paraId="26840252" w14:textId="77777777" w:rsidR="001D647E" w:rsidRDefault="001D647E">
            <w:pPr>
              <w:rPr>
                <w:sz w:val="2"/>
                <w:szCs w:val="2"/>
              </w:rPr>
            </w:pPr>
          </w:p>
        </w:tc>
        <w:tc>
          <w:tcPr>
            <w:tcW w:w="1773" w:type="dxa"/>
            <w:vMerge w:val="restart"/>
          </w:tcPr>
          <w:p w14:paraId="3159DB4F" w14:textId="77777777" w:rsidR="001D647E" w:rsidRDefault="00F127D7">
            <w:pPr>
              <w:pStyle w:val="TableParagraph"/>
              <w:spacing w:before="14"/>
              <w:ind w:left="69"/>
              <w:rPr>
                <w:sz w:val="19"/>
              </w:rPr>
            </w:pPr>
            <w:r>
              <w:rPr>
                <w:sz w:val="19"/>
              </w:rPr>
              <w:t>Ли</w:t>
            </w:r>
            <w:r>
              <w:rPr>
                <w:spacing w:val="-1"/>
                <w:sz w:val="19"/>
              </w:rPr>
              <w:t xml:space="preserve"> </w:t>
            </w:r>
            <w:r>
              <w:rPr>
                <w:spacing w:val="-2"/>
                <w:sz w:val="19"/>
              </w:rPr>
              <w:t>Виолетта</w:t>
            </w:r>
          </w:p>
        </w:tc>
        <w:tc>
          <w:tcPr>
            <w:tcW w:w="1141" w:type="dxa"/>
            <w:tcBorders>
              <w:bottom w:val="nil"/>
            </w:tcBorders>
          </w:tcPr>
          <w:p w14:paraId="5F3F362C" w14:textId="77777777" w:rsidR="001D647E" w:rsidRDefault="00F127D7">
            <w:pPr>
              <w:pStyle w:val="TableParagraph"/>
              <w:spacing w:before="20" w:line="173" w:lineRule="exact"/>
              <w:ind w:left="27"/>
              <w:rPr>
                <w:sz w:val="16"/>
              </w:rPr>
            </w:pPr>
            <w:r>
              <w:rPr>
                <w:sz w:val="16"/>
              </w:rPr>
              <w:t>0</w:t>
            </w:r>
            <w:r>
              <w:rPr>
                <w:spacing w:val="2"/>
                <w:sz w:val="16"/>
              </w:rPr>
              <w:t xml:space="preserve"> </w:t>
            </w:r>
            <w:r>
              <w:rPr>
                <w:spacing w:val="-2"/>
                <w:sz w:val="16"/>
              </w:rPr>
              <w:t>60309650432</w:t>
            </w:r>
          </w:p>
        </w:tc>
        <w:tc>
          <w:tcPr>
            <w:tcW w:w="1141" w:type="dxa"/>
            <w:tcBorders>
              <w:bottom w:val="nil"/>
            </w:tcBorders>
          </w:tcPr>
          <w:p w14:paraId="170E12F9" w14:textId="77777777" w:rsidR="001D647E" w:rsidRDefault="00F127D7">
            <w:pPr>
              <w:pStyle w:val="TableParagraph"/>
              <w:spacing w:before="20" w:line="173" w:lineRule="exact"/>
              <w:ind w:left="27"/>
              <w:rPr>
                <w:sz w:val="16"/>
              </w:rPr>
            </w:pPr>
            <w:r>
              <w:rPr>
                <w:sz w:val="16"/>
              </w:rPr>
              <w:t>Южная</w:t>
            </w:r>
            <w:r>
              <w:rPr>
                <w:spacing w:val="16"/>
                <w:sz w:val="16"/>
              </w:rPr>
              <w:t xml:space="preserve"> </w:t>
            </w:r>
            <w:r>
              <w:rPr>
                <w:spacing w:val="-2"/>
                <w:sz w:val="16"/>
              </w:rPr>
              <w:t>Корея</w:t>
            </w:r>
          </w:p>
        </w:tc>
        <w:tc>
          <w:tcPr>
            <w:tcW w:w="1387" w:type="dxa"/>
            <w:tcBorders>
              <w:bottom w:val="nil"/>
            </w:tcBorders>
          </w:tcPr>
          <w:p w14:paraId="11FA9DE5" w14:textId="77777777" w:rsidR="001D647E" w:rsidRDefault="00F127D7">
            <w:pPr>
              <w:pStyle w:val="TableParagraph"/>
              <w:spacing w:before="20" w:line="173" w:lineRule="exact"/>
              <w:ind w:left="26"/>
              <w:rPr>
                <w:sz w:val="16"/>
              </w:rPr>
            </w:pPr>
            <w:r>
              <w:rPr>
                <w:spacing w:val="-2"/>
                <w:sz w:val="16"/>
              </w:rPr>
              <w:t>KyungBok</w:t>
            </w:r>
          </w:p>
        </w:tc>
        <w:tc>
          <w:tcPr>
            <w:tcW w:w="1001" w:type="dxa"/>
            <w:tcBorders>
              <w:bottom w:val="nil"/>
            </w:tcBorders>
          </w:tcPr>
          <w:p w14:paraId="56881FF3" w14:textId="77777777" w:rsidR="001D647E" w:rsidRDefault="00F127D7">
            <w:pPr>
              <w:pStyle w:val="TableParagraph"/>
              <w:spacing w:before="20" w:line="173" w:lineRule="exact"/>
              <w:ind w:left="26"/>
              <w:rPr>
                <w:sz w:val="16"/>
              </w:rPr>
            </w:pPr>
            <w:r>
              <w:rPr>
                <w:spacing w:val="-2"/>
                <w:sz w:val="16"/>
              </w:rPr>
              <w:t>Языковые</w:t>
            </w:r>
          </w:p>
        </w:tc>
      </w:tr>
      <w:tr w:rsidR="001D647E" w14:paraId="3F624F7B" w14:textId="77777777">
        <w:trPr>
          <w:trHeight w:val="183"/>
        </w:trPr>
        <w:tc>
          <w:tcPr>
            <w:tcW w:w="402" w:type="dxa"/>
            <w:tcBorders>
              <w:top w:val="nil"/>
            </w:tcBorders>
          </w:tcPr>
          <w:p w14:paraId="5D707475" w14:textId="77777777" w:rsidR="001D647E" w:rsidRDefault="001D647E">
            <w:pPr>
              <w:pStyle w:val="TableParagraph"/>
              <w:spacing w:before="0"/>
              <w:rPr>
                <w:sz w:val="12"/>
              </w:rPr>
            </w:pPr>
          </w:p>
        </w:tc>
        <w:tc>
          <w:tcPr>
            <w:tcW w:w="1067" w:type="dxa"/>
            <w:tcBorders>
              <w:top w:val="nil"/>
              <w:bottom w:val="nil"/>
            </w:tcBorders>
          </w:tcPr>
          <w:p w14:paraId="3E30896A" w14:textId="77777777" w:rsidR="001D647E" w:rsidRDefault="001D647E">
            <w:pPr>
              <w:pStyle w:val="TableParagraph"/>
              <w:spacing w:before="0"/>
              <w:rPr>
                <w:sz w:val="12"/>
              </w:rPr>
            </w:pPr>
          </w:p>
        </w:tc>
        <w:tc>
          <w:tcPr>
            <w:tcW w:w="1141" w:type="dxa"/>
            <w:tcBorders>
              <w:top w:val="nil"/>
              <w:bottom w:val="nil"/>
            </w:tcBorders>
          </w:tcPr>
          <w:p w14:paraId="67148A56" w14:textId="77777777" w:rsidR="001D647E" w:rsidRDefault="001D647E">
            <w:pPr>
              <w:pStyle w:val="TableParagraph"/>
              <w:spacing w:before="0"/>
              <w:rPr>
                <w:sz w:val="12"/>
              </w:rPr>
            </w:pPr>
          </w:p>
        </w:tc>
        <w:tc>
          <w:tcPr>
            <w:tcW w:w="1141" w:type="dxa"/>
            <w:vMerge/>
            <w:tcBorders>
              <w:top w:val="nil"/>
            </w:tcBorders>
          </w:tcPr>
          <w:p w14:paraId="1A0BF57D" w14:textId="77777777" w:rsidR="001D647E" w:rsidRDefault="001D647E">
            <w:pPr>
              <w:rPr>
                <w:sz w:val="2"/>
                <w:szCs w:val="2"/>
              </w:rPr>
            </w:pPr>
          </w:p>
        </w:tc>
        <w:tc>
          <w:tcPr>
            <w:tcW w:w="1773" w:type="dxa"/>
            <w:vMerge/>
            <w:tcBorders>
              <w:top w:val="nil"/>
            </w:tcBorders>
          </w:tcPr>
          <w:p w14:paraId="57D573A2" w14:textId="77777777" w:rsidR="001D647E" w:rsidRDefault="001D647E">
            <w:pPr>
              <w:rPr>
                <w:sz w:val="2"/>
                <w:szCs w:val="2"/>
              </w:rPr>
            </w:pPr>
          </w:p>
        </w:tc>
        <w:tc>
          <w:tcPr>
            <w:tcW w:w="1141" w:type="dxa"/>
            <w:tcBorders>
              <w:top w:val="nil"/>
            </w:tcBorders>
          </w:tcPr>
          <w:p w14:paraId="32C1E2AC" w14:textId="77777777" w:rsidR="001D647E" w:rsidRDefault="001D647E">
            <w:pPr>
              <w:pStyle w:val="TableParagraph"/>
              <w:spacing w:before="0"/>
              <w:rPr>
                <w:sz w:val="12"/>
              </w:rPr>
            </w:pPr>
          </w:p>
        </w:tc>
        <w:tc>
          <w:tcPr>
            <w:tcW w:w="1141" w:type="dxa"/>
            <w:tcBorders>
              <w:top w:val="nil"/>
            </w:tcBorders>
          </w:tcPr>
          <w:p w14:paraId="5321ABA3" w14:textId="77777777" w:rsidR="001D647E" w:rsidRDefault="001D647E">
            <w:pPr>
              <w:pStyle w:val="TableParagraph"/>
              <w:spacing w:before="0"/>
              <w:rPr>
                <w:sz w:val="12"/>
              </w:rPr>
            </w:pPr>
          </w:p>
        </w:tc>
        <w:tc>
          <w:tcPr>
            <w:tcW w:w="1387" w:type="dxa"/>
            <w:tcBorders>
              <w:top w:val="nil"/>
            </w:tcBorders>
          </w:tcPr>
          <w:p w14:paraId="4DC26D2C" w14:textId="77777777" w:rsidR="001D647E" w:rsidRDefault="001D647E">
            <w:pPr>
              <w:pStyle w:val="TableParagraph"/>
              <w:spacing w:before="0"/>
              <w:rPr>
                <w:sz w:val="12"/>
              </w:rPr>
            </w:pPr>
          </w:p>
        </w:tc>
        <w:tc>
          <w:tcPr>
            <w:tcW w:w="1001" w:type="dxa"/>
            <w:tcBorders>
              <w:top w:val="nil"/>
            </w:tcBorders>
          </w:tcPr>
          <w:p w14:paraId="36E30C79" w14:textId="77777777" w:rsidR="001D647E" w:rsidRDefault="00F127D7">
            <w:pPr>
              <w:pStyle w:val="TableParagraph"/>
              <w:spacing w:before="5" w:line="158" w:lineRule="exact"/>
              <w:ind w:left="26"/>
              <w:rPr>
                <w:sz w:val="16"/>
              </w:rPr>
            </w:pPr>
            <w:r>
              <w:rPr>
                <w:spacing w:val="-2"/>
                <w:sz w:val="16"/>
              </w:rPr>
              <w:t>курсы</w:t>
            </w:r>
          </w:p>
        </w:tc>
      </w:tr>
      <w:tr w:rsidR="001D647E" w14:paraId="2B2C59E7" w14:textId="77777777">
        <w:trPr>
          <w:trHeight w:val="195"/>
        </w:trPr>
        <w:tc>
          <w:tcPr>
            <w:tcW w:w="402" w:type="dxa"/>
            <w:tcBorders>
              <w:bottom w:val="nil"/>
            </w:tcBorders>
          </w:tcPr>
          <w:p w14:paraId="398FED23" w14:textId="77777777" w:rsidR="001D647E" w:rsidRDefault="00F127D7">
            <w:pPr>
              <w:pStyle w:val="TableParagraph"/>
              <w:spacing w:before="20" w:line="155" w:lineRule="exact"/>
              <w:ind w:right="10"/>
              <w:jc w:val="right"/>
              <w:rPr>
                <w:sz w:val="16"/>
              </w:rPr>
            </w:pPr>
            <w:r>
              <w:rPr>
                <w:spacing w:val="-10"/>
                <w:sz w:val="16"/>
              </w:rPr>
              <w:t>4</w:t>
            </w:r>
          </w:p>
        </w:tc>
        <w:tc>
          <w:tcPr>
            <w:tcW w:w="1067" w:type="dxa"/>
            <w:tcBorders>
              <w:top w:val="nil"/>
              <w:bottom w:val="nil"/>
            </w:tcBorders>
          </w:tcPr>
          <w:p w14:paraId="61892E2E" w14:textId="77777777" w:rsidR="001D647E" w:rsidRDefault="001D647E">
            <w:pPr>
              <w:pStyle w:val="TableParagraph"/>
              <w:spacing w:before="0"/>
              <w:rPr>
                <w:sz w:val="12"/>
              </w:rPr>
            </w:pPr>
          </w:p>
        </w:tc>
        <w:tc>
          <w:tcPr>
            <w:tcW w:w="1141" w:type="dxa"/>
            <w:tcBorders>
              <w:top w:val="nil"/>
              <w:bottom w:val="nil"/>
            </w:tcBorders>
          </w:tcPr>
          <w:p w14:paraId="66BD8C13" w14:textId="77777777" w:rsidR="001D647E" w:rsidRDefault="001D647E">
            <w:pPr>
              <w:pStyle w:val="TableParagraph"/>
              <w:spacing w:before="0"/>
              <w:rPr>
                <w:sz w:val="12"/>
              </w:rPr>
            </w:pPr>
          </w:p>
        </w:tc>
        <w:tc>
          <w:tcPr>
            <w:tcW w:w="1141" w:type="dxa"/>
            <w:vMerge/>
            <w:tcBorders>
              <w:top w:val="nil"/>
            </w:tcBorders>
          </w:tcPr>
          <w:p w14:paraId="10B3AE4A" w14:textId="77777777" w:rsidR="001D647E" w:rsidRDefault="001D647E">
            <w:pPr>
              <w:rPr>
                <w:sz w:val="2"/>
                <w:szCs w:val="2"/>
              </w:rPr>
            </w:pPr>
          </w:p>
        </w:tc>
        <w:tc>
          <w:tcPr>
            <w:tcW w:w="1773" w:type="dxa"/>
            <w:tcBorders>
              <w:bottom w:val="nil"/>
            </w:tcBorders>
          </w:tcPr>
          <w:p w14:paraId="58320A3F" w14:textId="77777777" w:rsidR="001D647E" w:rsidRDefault="00F127D7">
            <w:pPr>
              <w:pStyle w:val="TableParagraph"/>
              <w:spacing w:before="16" w:line="159" w:lineRule="exact"/>
              <w:ind w:left="28"/>
              <w:rPr>
                <w:sz w:val="14"/>
              </w:rPr>
            </w:pPr>
            <w:r>
              <w:rPr>
                <w:spacing w:val="-2"/>
                <w:w w:val="105"/>
                <w:sz w:val="14"/>
              </w:rPr>
              <w:t>Амангос</w:t>
            </w:r>
            <w:r>
              <w:rPr>
                <w:spacing w:val="4"/>
                <w:w w:val="105"/>
                <w:sz w:val="14"/>
              </w:rPr>
              <w:t xml:space="preserve"> </w:t>
            </w:r>
            <w:r>
              <w:rPr>
                <w:spacing w:val="-2"/>
                <w:w w:val="105"/>
                <w:sz w:val="14"/>
              </w:rPr>
              <w:t>Мирас</w:t>
            </w:r>
          </w:p>
        </w:tc>
        <w:tc>
          <w:tcPr>
            <w:tcW w:w="1141" w:type="dxa"/>
            <w:tcBorders>
              <w:bottom w:val="nil"/>
            </w:tcBorders>
          </w:tcPr>
          <w:p w14:paraId="12C00A07" w14:textId="77777777" w:rsidR="001D647E" w:rsidRDefault="00F127D7">
            <w:pPr>
              <w:pStyle w:val="TableParagraph"/>
              <w:spacing w:before="20" w:line="155" w:lineRule="exact"/>
              <w:ind w:left="27"/>
              <w:rPr>
                <w:sz w:val="16"/>
              </w:rPr>
            </w:pPr>
            <w:r>
              <w:rPr>
                <w:spacing w:val="-2"/>
                <w:sz w:val="16"/>
              </w:rPr>
              <w:t>070223551459</w:t>
            </w:r>
          </w:p>
        </w:tc>
        <w:tc>
          <w:tcPr>
            <w:tcW w:w="1141" w:type="dxa"/>
            <w:tcBorders>
              <w:bottom w:val="nil"/>
            </w:tcBorders>
          </w:tcPr>
          <w:p w14:paraId="6C4D5AAC" w14:textId="77777777" w:rsidR="001D647E" w:rsidRDefault="00F127D7">
            <w:pPr>
              <w:pStyle w:val="TableParagraph"/>
              <w:spacing w:before="20" w:line="155" w:lineRule="exact"/>
              <w:ind w:left="27"/>
              <w:rPr>
                <w:sz w:val="16"/>
              </w:rPr>
            </w:pPr>
            <w:r>
              <w:rPr>
                <w:spacing w:val="-2"/>
                <w:sz w:val="16"/>
              </w:rPr>
              <w:t>Китай</w:t>
            </w:r>
          </w:p>
        </w:tc>
        <w:tc>
          <w:tcPr>
            <w:tcW w:w="1387" w:type="dxa"/>
            <w:tcBorders>
              <w:bottom w:val="nil"/>
            </w:tcBorders>
          </w:tcPr>
          <w:p w14:paraId="6E9C7829" w14:textId="77777777" w:rsidR="001D647E" w:rsidRDefault="00F127D7">
            <w:pPr>
              <w:pStyle w:val="TableParagraph"/>
              <w:spacing w:before="20" w:line="154" w:lineRule="exact"/>
              <w:ind w:left="26"/>
              <w:rPr>
                <w:sz w:val="16"/>
              </w:rPr>
            </w:pPr>
            <w:r>
              <w:rPr>
                <w:spacing w:val="-2"/>
                <w:sz w:val="16"/>
              </w:rPr>
              <w:t>CHONGQING</w:t>
            </w:r>
          </w:p>
        </w:tc>
        <w:tc>
          <w:tcPr>
            <w:tcW w:w="1001" w:type="dxa"/>
            <w:tcBorders>
              <w:bottom w:val="nil"/>
            </w:tcBorders>
          </w:tcPr>
          <w:p w14:paraId="03BAAA85" w14:textId="77777777" w:rsidR="001D647E" w:rsidRDefault="00F127D7">
            <w:pPr>
              <w:pStyle w:val="TableParagraph"/>
              <w:spacing w:before="8"/>
              <w:ind w:left="26"/>
              <w:rPr>
                <w:sz w:val="14"/>
              </w:rPr>
            </w:pPr>
            <w:r>
              <w:rPr>
                <w:spacing w:val="-2"/>
                <w:sz w:val="14"/>
              </w:rPr>
              <w:t>CHONGQING</w:t>
            </w:r>
          </w:p>
        </w:tc>
      </w:tr>
      <w:tr w:rsidR="001D647E" w14:paraId="2D4E21B4" w14:textId="77777777">
        <w:trPr>
          <w:trHeight w:val="666"/>
        </w:trPr>
        <w:tc>
          <w:tcPr>
            <w:tcW w:w="402" w:type="dxa"/>
            <w:tcBorders>
              <w:top w:val="nil"/>
              <w:bottom w:val="nil"/>
            </w:tcBorders>
          </w:tcPr>
          <w:p w14:paraId="5F81C57D" w14:textId="77777777" w:rsidR="001D647E" w:rsidRDefault="001D647E">
            <w:pPr>
              <w:pStyle w:val="TableParagraph"/>
              <w:spacing w:before="0"/>
              <w:rPr>
                <w:sz w:val="18"/>
              </w:rPr>
            </w:pPr>
          </w:p>
        </w:tc>
        <w:tc>
          <w:tcPr>
            <w:tcW w:w="1067" w:type="dxa"/>
            <w:tcBorders>
              <w:top w:val="nil"/>
              <w:bottom w:val="nil"/>
            </w:tcBorders>
          </w:tcPr>
          <w:p w14:paraId="10822CB2" w14:textId="77777777" w:rsidR="001D647E" w:rsidRDefault="001D647E">
            <w:pPr>
              <w:pStyle w:val="TableParagraph"/>
              <w:spacing w:before="0"/>
              <w:rPr>
                <w:sz w:val="18"/>
              </w:rPr>
            </w:pPr>
          </w:p>
        </w:tc>
        <w:tc>
          <w:tcPr>
            <w:tcW w:w="1141" w:type="dxa"/>
            <w:tcBorders>
              <w:top w:val="nil"/>
              <w:bottom w:val="nil"/>
            </w:tcBorders>
          </w:tcPr>
          <w:p w14:paraId="6CF96BCC" w14:textId="77777777" w:rsidR="001D647E" w:rsidRDefault="001D647E">
            <w:pPr>
              <w:pStyle w:val="TableParagraph"/>
              <w:spacing w:before="0"/>
              <w:rPr>
                <w:sz w:val="18"/>
              </w:rPr>
            </w:pPr>
          </w:p>
        </w:tc>
        <w:tc>
          <w:tcPr>
            <w:tcW w:w="1141" w:type="dxa"/>
            <w:vMerge/>
            <w:tcBorders>
              <w:top w:val="nil"/>
            </w:tcBorders>
          </w:tcPr>
          <w:p w14:paraId="37A967B9" w14:textId="77777777" w:rsidR="001D647E" w:rsidRDefault="001D647E">
            <w:pPr>
              <w:rPr>
                <w:sz w:val="2"/>
                <w:szCs w:val="2"/>
              </w:rPr>
            </w:pPr>
          </w:p>
        </w:tc>
        <w:tc>
          <w:tcPr>
            <w:tcW w:w="1773" w:type="dxa"/>
            <w:tcBorders>
              <w:top w:val="nil"/>
              <w:bottom w:val="nil"/>
            </w:tcBorders>
          </w:tcPr>
          <w:p w14:paraId="78FCEC5C" w14:textId="77777777" w:rsidR="001D647E" w:rsidRDefault="001D647E">
            <w:pPr>
              <w:pStyle w:val="TableParagraph"/>
              <w:spacing w:before="0"/>
              <w:rPr>
                <w:sz w:val="18"/>
              </w:rPr>
            </w:pPr>
          </w:p>
        </w:tc>
        <w:tc>
          <w:tcPr>
            <w:tcW w:w="1141" w:type="dxa"/>
            <w:tcBorders>
              <w:top w:val="nil"/>
              <w:bottom w:val="nil"/>
            </w:tcBorders>
          </w:tcPr>
          <w:p w14:paraId="1A04828E" w14:textId="77777777" w:rsidR="001D647E" w:rsidRDefault="001D647E">
            <w:pPr>
              <w:pStyle w:val="TableParagraph"/>
              <w:spacing w:before="0"/>
              <w:rPr>
                <w:sz w:val="18"/>
              </w:rPr>
            </w:pPr>
          </w:p>
        </w:tc>
        <w:tc>
          <w:tcPr>
            <w:tcW w:w="1141" w:type="dxa"/>
            <w:tcBorders>
              <w:top w:val="nil"/>
              <w:bottom w:val="nil"/>
            </w:tcBorders>
          </w:tcPr>
          <w:p w14:paraId="3A114240" w14:textId="77777777" w:rsidR="001D647E" w:rsidRDefault="001D647E">
            <w:pPr>
              <w:pStyle w:val="TableParagraph"/>
              <w:spacing w:before="0"/>
              <w:rPr>
                <w:sz w:val="18"/>
              </w:rPr>
            </w:pPr>
          </w:p>
        </w:tc>
        <w:tc>
          <w:tcPr>
            <w:tcW w:w="1387" w:type="dxa"/>
            <w:tcBorders>
              <w:top w:val="nil"/>
              <w:bottom w:val="nil"/>
            </w:tcBorders>
          </w:tcPr>
          <w:p w14:paraId="432761B9" w14:textId="77777777" w:rsidR="001D647E" w:rsidRDefault="00F127D7">
            <w:pPr>
              <w:pStyle w:val="TableParagraph"/>
              <w:spacing w:before="2" w:line="214" w:lineRule="exact"/>
              <w:ind w:left="26"/>
              <w:rPr>
                <w:sz w:val="16"/>
              </w:rPr>
            </w:pPr>
            <w:r>
              <w:rPr>
                <w:sz w:val="16"/>
              </w:rPr>
              <w:t>COLLEGE</w:t>
            </w:r>
            <w:r>
              <w:rPr>
                <w:spacing w:val="-3"/>
                <w:sz w:val="16"/>
              </w:rPr>
              <w:t xml:space="preserve"> </w:t>
            </w:r>
            <w:r>
              <w:rPr>
                <w:sz w:val="16"/>
              </w:rPr>
              <w:t>OF</w:t>
            </w:r>
            <w:r>
              <w:rPr>
                <w:spacing w:val="40"/>
                <w:sz w:val="16"/>
              </w:rPr>
              <w:t xml:space="preserve"> </w:t>
            </w:r>
            <w:r>
              <w:rPr>
                <w:spacing w:val="-2"/>
                <w:sz w:val="16"/>
              </w:rPr>
              <w:t>INTERNATIONAL</w:t>
            </w:r>
            <w:r>
              <w:rPr>
                <w:spacing w:val="40"/>
                <w:sz w:val="16"/>
              </w:rPr>
              <w:t xml:space="preserve"> </w:t>
            </w:r>
            <w:r>
              <w:rPr>
                <w:sz w:val="16"/>
              </w:rPr>
              <w:t>BUSINESS</w:t>
            </w:r>
            <w:r>
              <w:rPr>
                <w:spacing w:val="-1"/>
                <w:sz w:val="16"/>
              </w:rPr>
              <w:t xml:space="preserve"> </w:t>
            </w:r>
            <w:r>
              <w:rPr>
                <w:sz w:val="16"/>
              </w:rPr>
              <w:t>AND</w:t>
            </w:r>
          </w:p>
        </w:tc>
        <w:tc>
          <w:tcPr>
            <w:tcW w:w="1001" w:type="dxa"/>
            <w:tcBorders>
              <w:top w:val="nil"/>
              <w:bottom w:val="nil"/>
            </w:tcBorders>
          </w:tcPr>
          <w:p w14:paraId="58DCD331" w14:textId="77777777" w:rsidR="001D647E" w:rsidRDefault="00F127D7">
            <w:pPr>
              <w:pStyle w:val="TableParagraph"/>
              <w:spacing w:before="0" w:line="141" w:lineRule="exact"/>
              <w:ind w:left="26"/>
              <w:rPr>
                <w:sz w:val="14"/>
              </w:rPr>
            </w:pPr>
            <w:r>
              <w:rPr>
                <w:spacing w:val="-5"/>
                <w:sz w:val="14"/>
              </w:rPr>
              <w:t>COLLEGE</w:t>
            </w:r>
            <w:r>
              <w:rPr>
                <w:spacing w:val="1"/>
                <w:sz w:val="14"/>
              </w:rPr>
              <w:t xml:space="preserve"> </w:t>
            </w:r>
            <w:r>
              <w:rPr>
                <w:spacing w:val="-5"/>
                <w:sz w:val="14"/>
              </w:rPr>
              <w:t>OF</w:t>
            </w:r>
          </w:p>
          <w:p w14:paraId="2A9EE89A" w14:textId="77777777" w:rsidR="001D647E" w:rsidRDefault="00F127D7">
            <w:pPr>
              <w:pStyle w:val="TableParagraph"/>
              <w:spacing w:before="0" w:line="180" w:lineRule="atLeast"/>
              <w:ind w:left="26" w:right="66"/>
              <w:rPr>
                <w:sz w:val="14"/>
              </w:rPr>
            </w:pPr>
            <w:r>
              <w:rPr>
                <w:spacing w:val="-8"/>
                <w:sz w:val="14"/>
              </w:rPr>
              <w:t>INTERNATION</w:t>
            </w:r>
            <w:r>
              <w:rPr>
                <w:spacing w:val="40"/>
                <w:sz w:val="14"/>
              </w:rPr>
              <w:t xml:space="preserve"> </w:t>
            </w:r>
            <w:r>
              <w:rPr>
                <w:sz w:val="14"/>
              </w:rPr>
              <w:t>AL</w:t>
            </w:r>
            <w:r>
              <w:rPr>
                <w:spacing w:val="-9"/>
                <w:sz w:val="14"/>
              </w:rPr>
              <w:t xml:space="preserve"> </w:t>
            </w:r>
            <w:r>
              <w:rPr>
                <w:sz w:val="14"/>
              </w:rPr>
              <w:t>BUSINESS</w:t>
            </w:r>
            <w:r>
              <w:rPr>
                <w:spacing w:val="40"/>
                <w:sz w:val="14"/>
              </w:rPr>
              <w:t xml:space="preserve"> </w:t>
            </w:r>
            <w:r>
              <w:rPr>
                <w:spacing w:val="-4"/>
                <w:sz w:val="14"/>
              </w:rPr>
              <w:t>AND</w:t>
            </w:r>
          </w:p>
        </w:tc>
      </w:tr>
      <w:tr w:rsidR="001D647E" w14:paraId="435BF7C8" w14:textId="77777777">
        <w:trPr>
          <w:trHeight w:val="359"/>
        </w:trPr>
        <w:tc>
          <w:tcPr>
            <w:tcW w:w="402" w:type="dxa"/>
            <w:tcBorders>
              <w:top w:val="nil"/>
            </w:tcBorders>
          </w:tcPr>
          <w:p w14:paraId="296FD45A" w14:textId="77777777" w:rsidR="001D647E" w:rsidRDefault="001D647E">
            <w:pPr>
              <w:pStyle w:val="TableParagraph"/>
              <w:spacing w:before="0"/>
              <w:rPr>
                <w:sz w:val="18"/>
              </w:rPr>
            </w:pPr>
          </w:p>
        </w:tc>
        <w:tc>
          <w:tcPr>
            <w:tcW w:w="1067" w:type="dxa"/>
            <w:tcBorders>
              <w:top w:val="nil"/>
              <w:bottom w:val="nil"/>
            </w:tcBorders>
          </w:tcPr>
          <w:p w14:paraId="423251FE" w14:textId="77777777" w:rsidR="001D647E" w:rsidRDefault="001D647E">
            <w:pPr>
              <w:pStyle w:val="TableParagraph"/>
              <w:spacing w:before="0"/>
              <w:rPr>
                <w:sz w:val="18"/>
              </w:rPr>
            </w:pPr>
          </w:p>
        </w:tc>
        <w:tc>
          <w:tcPr>
            <w:tcW w:w="1141" w:type="dxa"/>
            <w:tcBorders>
              <w:top w:val="nil"/>
              <w:bottom w:val="nil"/>
            </w:tcBorders>
          </w:tcPr>
          <w:p w14:paraId="1F805A30" w14:textId="77777777" w:rsidR="001D647E" w:rsidRDefault="001D647E">
            <w:pPr>
              <w:pStyle w:val="TableParagraph"/>
              <w:spacing w:before="0"/>
              <w:rPr>
                <w:sz w:val="18"/>
              </w:rPr>
            </w:pPr>
          </w:p>
        </w:tc>
        <w:tc>
          <w:tcPr>
            <w:tcW w:w="1141" w:type="dxa"/>
            <w:vMerge/>
            <w:tcBorders>
              <w:top w:val="nil"/>
            </w:tcBorders>
          </w:tcPr>
          <w:p w14:paraId="1A109FE8" w14:textId="77777777" w:rsidR="001D647E" w:rsidRDefault="001D647E">
            <w:pPr>
              <w:rPr>
                <w:sz w:val="2"/>
                <w:szCs w:val="2"/>
              </w:rPr>
            </w:pPr>
          </w:p>
        </w:tc>
        <w:tc>
          <w:tcPr>
            <w:tcW w:w="1773" w:type="dxa"/>
            <w:tcBorders>
              <w:top w:val="nil"/>
            </w:tcBorders>
          </w:tcPr>
          <w:p w14:paraId="0AD3512A" w14:textId="77777777" w:rsidR="001D647E" w:rsidRDefault="001D647E">
            <w:pPr>
              <w:pStyle w:val="TableParagraph"/>
              <w:spacing w:before="0"/>
              <w:rPr>
                <w:sz w:val="18"/>
              </w:rPr>
            </w:pPr>
          </w:p>
        </w:tc>
        <w:tc>
          <w:tcPr>
            <w:tcW w:w="1141" w:type="dxa"/>
            <w:tcBorders>
              <w:top w:val="nil"/>
            </w:tcBorders>
          </w:tcPr>
          <w:p w14:paraId="67DD6F7A" w14:textId="77777777" w:rsidR="001D647E" w:rsidRDefault="001D647E">
            <w:pPr>
              <w:pStyle w:val="TableParagraph"/>
              <w:spacing w:before="0"/>
              <w:rPr>
                <w:sz w:val="18"/>
              </w:rPr>
            </w:pPr>
          </w:p>
        </w:tc>
        <w:tc>
          <w:tcPr>
            <w:tcW w:w="1141" w:type="dxa"/>
            <w:tcBorders>
              <w:top w:val="nil"/>
            </w:tcBorders>
          </w:tcPr>
          <w:p w14:paraId="350A9681" w14:textId="77777777" w:rsidR="001D647E" w:rsidRDefault="001D647E">
            <w:pPr>
              <w:pStyle w:val="TableParagraph"/>
              <w:spacing w:before="0"/>
              <w:rPr>
                <w:sz w:val="18"/>
              </w:rPr>
            </w:pPr>
          </w:p>
        </w:tc>
        <w:tc>
          <w:tcPr>
            <w:tcW w:w="1387" w:type="dxa"/>
            <w:tcBorders>
              <w:top w:val="nil"/>
            </w:tcBorders>
          </w:tcPr>
          <w:p w14:paraId="723C9E03" w14:textId="77777777" w:rsidR="001D647E" w:rsidRDefault="00F127D7">
            <w:pPr>
              <w:pStyle w:val="TableParagraph"/>
              <w:spacing w:before="0" w:line="152" w:lineRule="exact"/>
              <w:ind w:left="26"/>
              <w:rPr>
                <w:sz w:val="16"/>
              </w:rPr>
            </w:pPr>
            <w:r>
              <w:rPr>
                <w:spacing w:val="-2"/>
                <w:sz w:val="16"/>
              </w:rPr>
              <w:t>ECONOMICS</w:t>
            </w:r>
          </w:p>
        </w:tc>
        <w:tc>
          <w:tcPr>
            <w:tcW w:w="1001" w:type="dxa"/>
            <w:tcBorders>
              <w:top w:val="nil"/>
            </w:tcBorders>
          </w:tcPr>
          <w:p w14:paraId="1A86E06A" w14:textId="77777777" w:rsidR="001D647E" w:rsidRDefault="00F127D7">
            <w:pPr>
              <w:pStyle w:val="TableParagraph"/>
              <w:spacing w:before="6"/>
              <w:ind w:left="26"/>
              <w:rPr>
                <w:sz w:val="14"/>
              </w:rPr>
            </w:pPr>
            <w:r>
              <w:rPr>
                <w:spacing w:val="-2"/>
                <w:sz w:val="14"/>
              </w:rPr>
              <w:t>ECONOMICS</w:t>
            </w:r>
          </w:p>
        </w:tc>
      </w:tr>
      <w:tr w:rsidR="001D647E" w14:paraId="75A4F462" w14:textId="77777777">
        <w:trPr>
          <w:trHeight w:val="368"/>
        </w:trPr>
        <w:tc>
          <w:tcPr>
            <w:tcW w:w="402" w:type="dxa"/>
            <w:tcBorders>
              <w:bottom w:val="nil"/>
            </w:tcBorders>
          </w:tcPr>
          <w:p w14:paraId="3A3D931E" w14:textId="77777777" w:rsidR="001D647E" w:rsidRDefault="00F127D7">
            <w:pPr>
              <w:pStyle w:val="TableParagraph"/>
              <w:spacing w:before="20"/>
              <w:ind w:right="10"/>
              <w:jc w:val="right"/>
              <w:rPr>
                <w:sz w:val="16"/>
              </w:rPr>
            </w:pPr>
            <w:r>
              <w:rPr>
                <w:spacing w:val="-10"/>
                <w:sz w:val="16"/>
              </w:rPr>
              <w:t>5</w:t>
            </w:r>
          </w:p>
        </w:tc>
        <w:tc>
          <w:tcPr>
            <w:tcW w:w="1067" w:type="dxa"/>
            <w:tcBorders>
              <w:top w:val="nil"/>
              <w:bottom w:val="nil"/>
            </w:tcBorders>
          </w:tcPr>
          <w:p w14:paraId="6741A91B" w14:textId="77777777" w:rsidR="001D647E" w:rsidRDefault="001D647E">
            <w:pPr>
              <w:pStyle w:val="TableParagraph"/>
              <w:spacing w:before="0"/>
              <w:rPr>
                <w:sz w:val="18"/>
              </w:rPr>
            </w:pPr>
          </w:p>
        </w:tc>
        <w:tc>
          <w:tcPr>
            <w:tcW w:w="1141" w:type="dxa"/>
            <w:tcBorders>
              <w:top w:val="nil"/>
              <w:bottom w:val="nil"/>
            </w:tcBorders>
          </w:tcPr>
          <w:p w14:paraId="5D016E63" w14:textId="77777777" w:rsidR="001D647E" w:rsidRDefault="001D647E">
            <w:pPr>
              <w:pStyle w:val="TableParagraph"/>
              <w:spacing w:before="0"/>
              <w:rPr>
                <w:sz w:val="18"/>
              </w:rPr>
            </w:pPr>
          </w:p>
        </w:tc>
        <w:tc>
          <w:tcPr>
            <w:tcW w:w="1141" w:type="dxa"/>
            <w:vMerge/>
            <w:tcBorders>
              <w:top w:val="nil"/>
            </w:tcBorders>
          </w:tcPr>
          <w:p w14:paraId="1AF4B64A" w14:textId="77777777" w:rsidR="001D647E" w:rsidRDefault="001D647E">
            <w:pPr>
              <w:rPr>
                <w:sz w:val="2"/>
                <w:szCs w:val="2"/>
              </w:rPr>
            </w:pPr>
          </w:p>
        </w:tc>
        <w:tc>
          <w:tcPr>
            <w:tcW w:w="1773" w:type="dxa"/>
            <w:tcBorders>
              <w:bottom w:val="nil"/>
            </w:tcBorders>
          </w:tcPr>
          <w:p w14:paraId="3902050F" w14:textId="77777777" w:rsidR="001D647E" w:rsidRDefault="00F127D7">
            <w:pPr>
              <w:pStyle w:val="TableParagraph"/>
              <w:spacing w:before="16"/>
              <w:ind w:left="28"/>
              <w:rPr>
                <w:sz w:val="14"/>
              </w:rPr>
            </w:pPr>
            <w:r>
              <w:rPr>
                <w:w w:val="105"/>
                <w:sz w:val="14"/>
              </w:rPr>
              <w:t>Серікжан</w:t>
            </w:r>
            <w:r>
              <w:rPr>
                <w:spacing w:val="-5"/>
                <w:w w:val="105"/>
                <w:sz w:val="14"/>
              </w:rPr>
              <w:t xml:space="preserve"> </w:t>
            </w:r>
            <w:r>
              <w:rPr>
                <w:spacing w:val="-2"/>
                <w:w w:val="105"/>
                <w:sz w:val="14"/>
              </w:rPr>
              <w:t>Бахыт</w:t>
            </w:r>
          </w:p>
        </w:tc>
        <w:tc>
          <w:tcPr>
            <w:tcW w:w="1141" w:type="dxa"/>
            <w:tcBorders>
              <w:bottom w:val="nil"/>
            </w:tcBorders>
          </w:tcPr>
          <w:p w14:paraId="1D88D190" w14:textId="77777777" w:rsidR="001D647E" w:rsidRDefault="00F127D7">
            <w:pPr>
              <w:pStyle w:val="TableParagraph"/>
              <w:spacing w:before="20"/>
              <w:ind w:left="27"/>
              <w:rPr>
                <w:sz w:val="16"/>
              </w:rPr>
            </w:pPr>
            <w:r>
              <w:rPr>
                <w:spacing w:val="-2"/>
                <w:sz w:val="16"/>
              </w:rPr>
              <w:t>060921550522</w:t>
            </w:r>
          </w:p>
        </w:tc>
        <w:tc>
          <w:tcPr>
            <w:tcW w:w="1141" w:type="dxa"/>
            <w:tcBorders>
              <w:bottom w:val="nil"/>
            </w:tcBorders>
          </w:tcPr>
          <w:p w14:paraId="24DC553C" w14:textId="77777777" w:rsidR="001D647E" w:rsidRDefault="00F127D7">
            <w:pPr>
              <w:pStyle w:val="TableParagraph"/>
              <w:spacing w:before="20"/>
              <w:ind w:left="27"/>
              <w:rPr>
                <w:sz w:val="16"/>
              </w:rPr>
            </w:pPr>
            <w:r>
              <w:rPr>
                <w:spacing w:val="-2"/>
                <w:sz w:val="16"/>
              </w:rPr>
              <w:t>Китай</w:t>
            </w:r>
          </w:p>
        </w:tc>
        <w:tc>
          <w:tcPr>
            <w:tcW w:w="1387" w:type="dxa"/>
            <w:tcBorders>
              <w:bottom w:val="nil"/>
            </w:tcBorders>
          </w:tcPr>
          <w:p w14:paraId="33BEA30F" w14:textId="77777777" w:rsidR="001D647E" w:rsidRDefault="00F127D7">
            <w:pPr>
              <w:pStyle w:val="TableParagraph"/>
              <w:spacing w:before="0" w:line="155" w:lineRule="exact"/>
              <w:ind w:left="26"/>
              <w:rPr>
                <w:rFonts w:ascii="Calibri"/>
                <w:sz w:val="14"/>
              </w:rPr>
            </w:pPr>
            <w:r>
              <w:rPr>
                <w:rFonts w:ascii="Calibri"/>
                <w:w w:val="105"/>
                <w:sz w:val="14"/>
              </w:rPr>
              <w:t>Tongji</w:t>
            </w:r>
            <w:r>
              <w:rPr>
                <w:rFonts w:ascii="Calibri"/>
                <w:spacing w:val="-8"/>
                <w:w w:val="105"/>
                <w:sz w:val="14"/>
              </w:rPr>
              <w:t xml:space="preserve"> </w:t>
            </w:r>
            <w:r>
              <w:rPr>
                <w:rFonts w:ascii="Calibri"/>
                <w:spacing w:val="-2"/>
                <w:w w:val="105"/>
                <w:sz w:val="14"/>
              </w:rPr>
              <w:t>university</w:t>
            </w:r>
          </w:p>
        </w:tc>
        <w:tc>
          <w:tcPr>
            <w:tcW w:w="1001" w:type="dxa"/>
            <w:tcBorders>
              <w:bottom w:val="nil"/>
            </w:tcBorders>
          </w:tcPr>
          <w:p w14:paraId="33823C22" w14:textId="77777777" w:rsidR="001D647E" w:rsidRDefault="00F127D7">
            <w:pPr>
              <w:pStyle w:val="TableParagraph"/>
              <w:spacing w:before="0" w:line="155" w:lineRule="exact"/>
              <w:ind w:left="26"/>
              <w:rPr>
                <w:rFonts w:ascii="Calibri" w:hAnsi="Calibri"/>
                <w:sz w:val="14"/>
              </w:rPr>
            </w:pPr>
            <w:r>
              <w:rPr>
                <w:rFonts w:ascii="Calibri" w:hAnsi="Calibri"/>
                <w:spacing w:val="-2"/>
                <w:w w:val="105"/>
                <w:sz w:val="14"/>
              </w:rPr>
              <w:t>Специальност</w:t>
            </w:r>
          </w:p>
          <w:p w14:paraId="2649BB58" w14:textId="77777777" w:rsidR="001D647E" w:rsidRDefault="00F127D7">
            <w:pPr>
              <w:pStyle w:val="TableParagraph"/>
              <w:spacing w:before="26" w:line="167" w:lineRule="exact"/>
              <w:ind w:left="26"/>
              <w:rPr>
                <w:rFonts w:ascii="Calibri" w:hAnsi="Calibri"/>
                <w:sz w:val="14"/>
              </w:rPr>
            </w:pPr>
            <w:r>
              <w:rPr>
                <w:rFonts w:ascii="Calibri" w:hAnsi="Calibri"/>
                <w:w w:val="105"/>
                <w:sz w:val="14"/>
              </w:rPr>
              <w:t>ь</w:t>
            </w:r>
            <w:r>
              <w:rPr>
                <w:rFonts w:ascii="Calibri" w:hAnsi="Calibri"/>
                <w:spacing w:val="-5"/>
                <w:w w:val="105"/>
                <w:sz w:val="14"/>
              </w:rPr>
              <w:t xml:space="preserve"> </w:t>
            </w:r>
            <w:r>
              <w:rPr>
                <w:rFonts w:ascii="Calibri" w:hAnsi="Calibri"/>
                <w:spacing w:val="-2"/>
                <w:w w:val="105"/>
                <w:sz w:val="14"/>
              </w:rPr>
              <w:t>Civil</w:t>
            </w:r>
          </w:p>
        </w:tc>
      </w:tr>
      <w:tr w:rsidR="001D647E" w14:paraId="7C3B471D" w14:textId="77777777">
        <w:trPr>
          <w:trHeight w:val="192"/>
        </w:trPr>
        <w:tc>
          <w:tcPr>
            <w:tcW w:w="402" w:type="dxa"/>
            <w:tcBorders>
              <w:top w:val="nil"/>
            </w:tcBorders>
          </w:tcPr>
          <w:p w14:paraId="54405680" w14:textId="77777777" w:rsidR="001D647E" w:rsidRDefault="001D647E">
            <w:pPr>
              <w:pStyle w:val="TableParagraph"/>
              <w:spacing w:before="0"/>
              <w:rPr>
                <w:sz w:val="12"/>
              </w:rPr>
            </w:pPr>
          </w:p>
        </w:tc>
        <w:tc>
          <w:tcPr>
            <w:tcW w:w="1067" w:type="dxa"/>
            <w:tcBorders>
              <w:top w:val="nil"/>
              <w:bottom w:val="nil"/>
            </w:tcBorders>
          </w:tcPr>
          <w:p w14:paraId="434352ED" w14:textId="77777777" w:rsidR="001D647E" w:rsidRDefault="001D647E">
            <w:pPr>
              <w:pStyle w:val="TableParagraph"/>
              <w:spacing w:before="0"/>
              <w:rPr>
                <w:sz w:val="12"/>
              </w:rPr>
            </w:pPr>
          </w:p>
        </w:tc>
        <w:tc>
          <w:tcPr>
            <w:tcW w:w="1141" w:type="dxa"/>
            <w:tcBorders>
              <w:top w:val="nil"/>
              <w:bottom w:val="nil"/>
            </w:tcBorders>
          </w:tcPr>
          <w:p w14:paraId="08D1338E" w14:textId="77777777" w:rsidR="001D647E" w:rsidRDefault="001D647E">
            <w:pPr>
              <w:pStyle w:val="TableParagraph"/>
              <w:spacing w:before="0"/>
              <w:rPr>
                <w:sz w:val="12"/>
              </w:rPr>
            </w:pPr>
          </w:p>
        </w:tc>
        <w:tc>
          <w:tcPr>
            <w:tcW w:w="1141" w:type="dxa"/>
            <w:vMerge/>
            <w:tcBorders>
              <w:top w:val="nil"/>
            </w:tcBorders>
          </w:tcPr>
          <w:p w14:paraId="5CB37FD0" w14:textId="77777777" w:rsidR="001D647E" w:rsidRDefault="001D647E">
            <w:pPr>
              <w:rPr>
                <w:sz w:val="2"/>
                <w:szCs w:val="2"/>
              </w:rPr>
            </w:pPr>
          </w:p>
        </w:tc>
        <w:tc>
          <w:tcPr>
            <w:tcW w:w="1773" w:type="dxa"/>
            <w:tcBorders>
              <w:top w:val="nil"/>
            </w:tcBorders>
          </w:tcPr>
          <w:p w14:paraId="6D3B355D" w14:textId="77777777" w:rsidR="001D647E" w:rsidRDefault="001D647E">
            <w:pPr>
              <w:pStyle w:val="TableParagraph"/>
              <w:spacing w:before="0"/>
              <w:rPr>
                <w:sz w:val="12"/>
              </w:rPr>
            </w:pPr>
          </w:p>
        </w:tc>
        <w:tc>
          <w:tcPr>
            <w:tcW w:w="1141" w:type="dxa"/>
            <w:tcBorders>
              <w:top w:val="nil"/>
            </w:tcBorders>
          </w:tcPr>
          <w:p w14:paraId="137B12B8" w14:textId="77777777" w:rsidR="001D647E" w:rsidRDefault="001D647E">
            <w:pPr>
              <w:pStyle w:val="TableParagraph"/>
              <w:spacing w:before="0"/>
              <w:rPr>
                <w:sz w:val="12"/>
              </w:rPr>
            </w:pPr>
          </w:p>
        </w:tc>
        <w:tc>
          <w:tcPr>
            <w:tcW w:w="1141" w:type="dxa"/>
            <w:tcBorders>
              <w:top w:val="nil"/>
            </w:tcBorders>
          </w:tcPr>
          <w:p w14:paraId="7389DFE7" w14:textId="77777777" w:rsidR="001D647E" w:rsidRDefault="001D647E">
            <w:pPr>
              <w:pStyle w:val="TableParagraph"/>
              <w:spacing w:before="0"/>
              <w:rPr>
                <w:sz w:val="12"/>
              </w:rPr>
            </w:pPr>
          </w:p>
        </w:tc>
        <w:tc>
          <w:tcPr>
            <w:tcW w:w="1387" w:type="dxa"/>
            <w:tcBorders>
              <w:top w:val="nil"/>
            </w:tcBorders>
          </w:tcPr>
          <w:p w14:paraId="0B5F9091" w14:textId="77777777" w:rsidR="001D647E" w:rsidRDefault="001D647E">
            <w:pPr>
              <w:pStyle w:val="TableParagraph"/>
              <w:spacing w:before="0"/>
              <w:rPr>
                <w:sz w:val="12"/>
              </w:rPr>
            </w:pPr>
          </w:p>
        </w:tc>
        <w:tc>
          <w:tcPr>
            <w:tcW w:w="1001" w:type="dxa"/>
            <w:tcBorders>
              <w:top w:val="nil"/>
            </w:tcBorders>
          </w:tcPr>
          <w:p w14:paraId="6C39B0A9" w14:textId="77777777" w:rsidR="001D647E" w:rsidRDefault="00F127D7">
            <w:pPr>
              <w:pStyle w:val="TableParagraph"/>
              <w:spacing w:before="0" w:line="165" w:lineRule="exact"/>
              <w:ind w:left="26"/>
              <w:rPr>
                <w:rFonts w:ascii="Calibri"/>
                <w:sz w:val="14"/>
              </w:rPr>
            </w:pPr>
            <w:r>
              <w:rPr>
                <w:rFonts w:ascii="Calibri"/>
                <w:spacing w:val="-2"/>
                <w:w w:val="105"/>
                <w:sz w:val="14"/>
              </w:rPr>
              <w:t>engineering</w:t>
            </w:r>
          </w:p>
        </w:tc>
      </w:tr>
      <w:tr w:rsidR="001D647E" w14:paraId="6EDC5888" w14:textId="77777777">
        <w:trPr>
          <w:trHeight w:val="198"/>
        </w:trPr>
        <w:tc>
          <w:tcPr>
            <w:tcW w:w="402" w:type="dxa"/>
          </w:tcPr>
          <w:p w14:paraId="09243054" w14:textId="77777777" w:rsidR="001D647E" w:rsidRDefault="00F127D7">
            <w:pPr>
              <w:pStyle w:val="TableParagraph"/>
              <w:spacing w:before="20" w:line="158" w:lineRule="exact"/>
              <w:ind w:right="10"/>
              <w:jc w:val="right"/>
              <w:rPr>
                <w:sz w:val="16"/>
              </w:rPr>
            </w:pPr>
            <w:r>
              <w:rPr>
                <w:spacing w:val="-10"/>
                <w:sz w:val="16"/>
              </w:rPr>
              <w:t>6</w:t>
            </w:r>
          </w:p>
        </w:tc>
        <w:tc>
          <w:tcPr>
            <w:tcW w:w="1067" w:type="dxa"/>
            <w:tcBorders>
              <w:top w:val="nil"/>
              <w:bottom w:val="nil"/>
            </w:tcBorders>
          </w:tcPr>
          <w:p w14:paraId="4C5EC5AE" w14:textId="77777777" w:rsidR="001D647E" w:rsidRDefault="001D647E">
            <w:pPr>
              <w:pStyle w:val="TableParagraph"/>
              <w:spacing w:before="0"/>
              <w:rPr>
                <w:sz w:val="12"/>
              </w:rPr>
            </w:pPr>
          </w:p>
        </w:tc>
        <w:tc>
          <w:tcPr>
            <w:tcW w:w="1141" w:type="dxa"/>
            <w:tcBorders>
              <w:top w:val="nil"/>
              <w:bottom w:val="nil"/>
            </w:tcBorders>
          </w:tcPr>
          <w:p w14:paraId="6AD282C5" w14:textId="77777777" w:rsidR="001D647E" w:rsidRDefault="001D647E">
            <w:pPr>
              <w:pStyle w:val="TableParagraph"/>
              <w:spacing w:before="0"/>
              <w:rPr>
                <w:sz w:val="12"/>
              </w:rPr>
            </w:pPr>
          </w:p>
        </w:tc>
        <w:tc>
          <w:tcPr>
            <w:tcW w:w="1141" w:type="dxa"/>
            <w:vMerge/>
            <w:tcBorders>
              <w:top w:val="nil"/>
            </w:tcBorders>
          </w:tcPr>
          <w:p w14:paraId="28EFA240" w14:textId="77777777" w:rsidR="001D647E" w:rsidRDefault="001D647E">
            <w:pPr>
              <w:rPr>
                <w:sz w:val="2"/>
                <w:szCs w:val="2"/>
              </w:rPr>
            </w:pPr>
          </w:p>
        </w:tc>
        <w:tc>
          <w:tcPr>
            <w:tcW w:w="1773" w:type="dxa"/>
          </w:tcPr>
          <w:p w14:paraId="0C302D45" w14:textId="77777777" w:rsidR="001D647E" w:rsidRDefault="00F127D7">
            <w:pPr>
              <w:pStyle w:val="TableParagraph"/>
              <w:spacing w:before="20" w:line="158" w:lineRule="exact"/>
              <w:ind w:left="28"/>
              <w:rPr>
                <w:sz w:val="16"/>
              </w:rPr>
            </w:pPr>
            <w:r>
              <w:rPr>
                <w:sz w:val="16"/>
              </w:rPr>
              <w:t>Ким</w:t>
            </w:r>
            <w:r>
              <w:rPr>
                <w:spacing w:val="7"/>
                <w:sz w:val="16"/>
              </w:rPr>
              <w:t xml:space="preserve"> </w:t>
            </w:r>
            <w:r>
              <w:rPr>
                <w:spacing w:val="-2"/>
                <w:sz w:val="16"/>
              </w:rPr>
              <w:t>Никита</w:t>
            </w:r>
          </w:p>
        </w:tc>
        <w:tc>
          <w:tcPr>
            <w:tcW w:w="1141" w:type="dxa"/>
          </w:tcPr>
          <w:p w14:paraId="2F457680" w14:textId="77777777" w:rsidR="001D647E" w:rsidRDefault="00F127D7">
            <w:pPr>
              <w:pStyle w:val="TableParagraph"/>
              <w:spacing w:before="20" w:line="158" w:lineRule="exact"/>
              <w:ind w:left="27"/>
              <w:rPr>
                <w:sz w:val="16"/>
              </w:rPr>
            </w:pPr>
            <w:r>
              <w:rPr>
                <w:sz w:val="16"/>
              </w:rPr>
              <w:t>0</w:t>
            </w:r>
            <w:r>
              <w:rPr>
                <w:spacing w:val="2"/>
                <w:sz w:val="16"/>
              </w:rPr>
              <w:t xml:space="preserve"> </w:t>
            </w:r>
            <w:r>
              <w:rPr>
                <w:spacing w:val="-2"/>
                <w:sz w:val="16"/>
              </w:rPr>
              <w:t>70718551874</w:t>
            </w:r>
          </w:p>
        </w:tc>
        <w:tc>
          <w:tcPr>
            <w:tcW w:w="1141" w:type="dxa"/>
          </w:tcPr>
          <w:p w14:paraId="16DFDC74" w14:textId="77777777" w:rsidR="001D647E" w:rsidRDefault="00F127D7">
            <w:pPr>
              <w:pStyle w:val="TableParagraph"/>
              <w:spacing w:before="20" w:line="158" w:lineRule="exact"/>
              <w:ind w:left="27"/>
              <w:rPr>
                <w:sz w:val="16"/>
              </w:rPr>
            </w:pPr>
            <w:r>
              <w:rPr>
                <w:spacing w:val="-2"/>
                <w:sz w:val="16"/>
              </w:rPr>
              <w:t>Турция</w:t>
            </w:r>
          </w:p>
        </w:tc>
        <w:tc>
          <w:tcPr>
            <w:tcW w:w="1387" w:type="dxa"/>
          </w:tcPr>
          <w:p w14:paraId="2518FA5A" w14:textId="77777777" w:rsidR="001D647E" w:rsidRDefault="00F127D7">
            <w:pPr>
              <w:pStyle w:val="TableParagraph"/>
              <w:spacing w:before="20" w:line="158" w:lineRule="exact"/>
              <w:ind w:left="26"/>
              <w:rPr>
                <w:sz w:val="16"/>
              </w:rPr>
            </w:pPr>
            <w:r>
              <w:rPr>
                <w:spacing w:val="-2"/>
                <w:sz w:val="16"/>
              </w:rPr>
              <w:t>BAU</w:t>
            </w:r>
            <w:r>
              <w:rPr>
                <w:spacing w:val="-6"/>
                <w:sz w:val="16"/>
              </w:rPr>
              <w:t xml:space="preserve"> </w:t>
            </w:r>
            <w:r>
              <w:rPr>
                <w:spacing w:val="-2"/>
                <w:sz w:val="16"/>
              </w:rPr>
              <w:t>university</w:t>
            </w:r>
          </w:p>
        </w:tc>
        <w:tc>
          <w:tcPr>
            <w:tcW w:w="1001" w:type="dxa"/>
          </w:tcPr>
          <w:p w14:paraId="4A49089D" w14:textId="77777777" w:rsidR="001D647E" w:rsidRDefault="00F127D7">
            <w:pPr>
              <w:pStyle w:val="TableParagraph"/>
              <w:spacing w:before="20" w:line="158" w:lineRule="exact"/>
              <w:ind w:left="26"/>
              <w:rPr>
                <w:sz w:val="16"/>
              </w:rPr>
            </w:pPr>
            <w:r>
              <w:rPr>
                <w:spacing w:val="-2"/>
                <w:sz w:val="16"/>
              </w:rPr>
              <w:t>Психолог</w:t>
            </w:r>
          </w:p>
        </w:tc>
      </w:tr>
      <w:tr w:rsidR="001D647E" w14:paraId="6C725ECA" w14:textId="77777777">
        <w:trPr>
          <w:trHeight w:val="243"/>
        </w:trPr>
        <w:tc>
          <w:tcPr>
            <w:tcW w:w="402" w:type="dxa"/>
            <w:tcBorders>
              <w:bottom w:val="nil"/>
            </w:tcBorders>
          </w:tcPr>
          <w:p w14:paraId="163D5005" w14:textId="77777777" w:rsidR="001D647E" w:rsidRDefault="00F127D7">
            <w:pPr>
              <w:pStyle w:val="TableParagraph"/>
              <w:spacing w:before="20"/>
              <w:ind w:right="10"/>
              <w:jc w:val="right"/>
              <w:rPr>
                <w:sz w:val="16"/>
              </w:rPr>
            </w:pPr>
            <w:r>
              <w:rPr>
                <w:spacing w:val="-10"/>
                <w:sz w:val="16"/>
              </w:rPr>
              <w:t>7</w:t>
            </w:r>
          </w:p>
        </w:tc>
        <w:tc>
          <w:tcPr>
            <w:tcW w:w="1067" w:type="dxa"/>
            <w:tcBorders>
              <w:top w:val="nil"/>
              <w:bottom w:val="nil"/>
            </w:tcBorders>
          </w:tcPr>
          <w:p w14:paraId="493397F9" w14:textId="77777777" w:rsidR="001D647E" w:rsidRDefault="001D647E">
            <w:pPr>
              <w:pStyle w:val="TableParagraph"/>
              <w:spacing w:before="0"/>
              <w:rPr>
                <w:sz w:val="16"/>
              </w:rPr>
            </w:pPr>
          </w:p>
        </w:tc>
        <w:tc>
          <w:tcPr>
            <w:tcW w:w="1141" w:type="dxa"/>
            <w:tcBorders>
              <w:top w:val="nil"/>
              <w:bottom w:val="nil"/>
            </w:tcBorders>
          </w:tcPr>
          <w:p w14:paraId="5B5A0239" w14:textId="77777777" w:rsidR="001D647E" w:rsidRDefault="001D647E">
            <w:pPr>
              <w:pStyle w:val="TableParagraph"/>
              <w:spacing w:before="0"/>
              <w:rPr>
                <w:sz w:val="16"/>
              </w:rPr>
            </w:pPr>
          </w:p>
        </w:tc>
        <w:tc>
          <w:tcPr>
            <w:tcW w:w="1141" w:type="dxa"/>
            <w:vMerge/>
            <w:tcBorders>
              <w:top w:val="nil"/>
            </w:tcBorders>
          </w:tcPr>
          <w:p w14:paraId="27142B96" w14:textId="77777777" w:rsidR="001D647E" w:rsidRDefault="001D647E">
            <w:pPr>
              <w:rPr>
                <w:sz w:val="2"/>
                <w:szCs w:val="2"/>
              </w:rPr>
            </w:pPr>
          </w:p>
        </w:tc>
        <w:tc>
          <w:tcPr>
            <w:tcW w:w="1773" w:type="dxa"/>
            <w:tcBorders>
              <w:bottom w:val="nil"/>
            </w:tcBorders>
          </w:tcPr>
          <w:p w14:paraId="4BD8DC07" w14:textId="77777777" w:rsidR="001D647E" w:rsidRDefault="00F127D7">
            <w:pPr>
              <w:pStyle w:val="TableParagraph"/>
              <w:spacing w:before="14" w:line="209" w:lineRule="exact"/>
              <w:ind w:left="28"/>
              <w:rPr>
                <w:sz w:val="19"/>
              </w:rPr>
            </w:pPr>
            <w:r>
              <w:rPr>
                <w:spacing w:val="-2"/>
                <w:sz w:val="19"/>
              </w:rPr>
              <w:t>Сайлаубекова</w:t>
            </w:r>
          </w:p>
        </w:tc>
        <w:tc>
          <w:tcPr>
            <w:tcW w:w="1141" w:type="dxa"/>
            <w:tcBorders>
              <w:bottom w:val="nil"/>
            </w:tcBorders>
          </w:tcPr>
          <w:p w14:paraId="597DDDC5" w14:textId="77777777" w:rsidR="001D647E" w:rsidRDefault="00F127D7">
            <w:pPr>
              <w:pStyle w:val="TableParagraph"/>
              <w:spacing w:before="20"/>
              <w:ind w:left="27"/>
              <w:rPr>
                <w:sz w:val="16"/>
              </w:rPr>
            </w:pPr>
            <w:r>
              <w:rPr>
                <w:sz w:val="16"/>
              </w:rPr>
              <w:t>0</w:t>
            </w:r>
            <w:r>
              <w:rPr>
                <w:spacing w:val="2"/>
                <w:sz w:val="16"/>
              </w:rPr>
              <w:t xml:space="preserve"> </w:t>
            </w:r>
            <w:r>
              <w:rPr>
                <w:spacing w:val="-2"/>
                <w:sz w:val="16"/>
              </w:rPr>
              <w:t>60914651579</w:t>
            </w:r>
          </w:p>
        </w:tc>
        <w:tc>
          <w:tcPr>
            <w:tcW w:w="1141" w:type="dxa"/>
            <w:tcBorders>
              <w:bottom w:val="nil"/>
            </w:tcBorders>
          </w:tcPr>
          <w:p w14:paraId="4CB1B79E" w14:textId="77777777" w:rsidR="001D647E" w:rsidRDefault="00F127D7">
            <w:pPr>
              <w:pStyle w:val="TableParagraph"/>
              <w:spacing w:before="20"/>
              <w:ind w:left="27"/>
              <w:rPr>
                <w:sz w:val="16"/>
              </w:rPr>
            </w:pPr>
            <w:r>
              <w:rPr>
                <w:spacing w:val="-2"/>
                <w:sz w:val="16"/>
              </w:rPr>
              <w:t>Малайзия</w:t>
            </w:r>
          </w:p>
        </w:tc>
        <w:tc>
          <w:tcPr>
            <w:tcW w:w="1387" w:type="dxa"/>
            <w:tcBorders>
              <w:bottom w:val="nil"/>
            </w:tcBorders>
          </w:tcPr>
          <w:p w14:paraId="58DDF533" w14:textId="77777777" w:rsidR="001D647E" w:rsidRDefault="00F127D7">
            <w:pPr>
              <w:pStyle w:val="TableParagraph"/>
              <w:spacing w:before="20"/>
              <w:ind w:left="26"/>
              <w:rPr>
                <w:sz w:val="16"/>
              </w:rPr>
            </w:pPr>
            <w:r>
              <w:rPr>
                <w:spacing w:val="-5"/>
                <w:sz w:val="16"/>
              </w:rPr>
              <w:t>АPU</w:t>
            </w:r>
          </w:p>
        </w:tc>
        <w:tc>
          <w:tcPr>
            <w:tcW w:w="1001" w:type="dxa"/>
            <w:tcBorders>
              <w:bottom w:val="nil"/>
            </w:tcBorders>
          </w:tcPr>
          <w:p w14:paraId="56148655" w14:textId="77777777" w:rsidR="001D647E" w:rsidRDefault="00F127D7">
            <w:pPr>
              <w:pStyle w:val="TableParagraph"/>
              <w:spacing w:before="20"/>
              <w:ind w:left="26"/>
              <w:rPr>
                <w:sz w:val="16"/>
              </w:rPr>
            </w:pPr>
            <w:r>
              <w:rPr>
                <w:spacing w:val="-2"/>
                <w:sz w:val="16"/>
              </w:rPr>
              <w:t>Foundation</w:t>
            </w:r>
          </w:p>
        </w:tc>
      </w:tr>
      <w:tr w:rsidR="001D647E" w14:paraId="00F7BF2F" w14:textId="77777777">
        <w:trPr>
          <w:trHeight w:val="218"/>
        </w:trPr>
        <w:tc>
          <w:tcPr>
            <w:tcW w:w="402" w:type="dxa"/>
            <w:tcBorders>
              <w:top w:val="nil"/>
            </w:tcBorders>
          </w:tcPr>
          <w:p w14:paraId="7AAB6B82" w14:textId="77777777" w:rsidR="001D647E" w:rsidRDefault="001D647E">
            <w:pPr>
              <w:pStyle w:val="TableParagraph"/>
              <w:spacing w:before="0"/>
              <w:rPr>
                <w:sz w:val="14"/>
              </w:rPr>
            </w:pPr>
          </w:p>
        </w:tc>
        <w:tc>
          <w:tcPr>
            <w:tcW w:w="1067" w:type="dxa"/>
            <w:tcBorders>
              <w:top w:val="nil"/>
              <w:bottom w:val="nil"/>
            </w:tcBorders>
          </w:tcPr>
          <w:p w14:paraId="1D484B72" w14:textId="77777777" w:rsidR="001D647E" w:rsidRDefault="001D647E">
            <w:pPr>
              <w:pStyle w:val="TableParagraph"/>
              <w:spacing w:before="0"/>
              <w:rPr>
                <w:sz w:val="14"/>
              </w:rPr>
            </w:pPr>
          </w:p>
        </w:tc>
        <w:tc>
          <w:tcPr>
            <w:tcW w:w="1141" w:type="dxa"/>
            <w:tcBorders>
              <w:top w:val="nil"/>
              <w:bottom w:val="nil"/>
            </w:tcBorders>
          </w:tcPr>
          <w:p w14:paraId="79831992" w14:textId="77777777" w:rsidR="001D647E" w:rsidRDefault="001D647E">
            <w:pPr>
              <w:pStyle w:val="TableParagraph"/>
              <w:spacing w:before="0"/>
              <w:rPr>
                <w:sz w:val="14"/>
              </w:rPr>
            </w:pPr>
          </w:p>
        </w:tc>
        <w:tc>
          <w:tcPr>
            <w:tcW w:w="1141" w:type="dxa"/>
            <w:vMerge/>
            <w:tcBorders>
              <w:top w:val="nil"/>
            </w:tcBorders>
          </w:tcPr>
          <w:p w14:paraId="3578E8FB" w14:textId="77777777" w:rsidR="001D647E" w:rsidRDefault="001D647E">
            <w:pPr>
              <w:rPr>
                <w:sz w:val="2"/>
                <w:szCs w:val="2"/>
              </w:rPr>
            </w:pPr>
          </w:p>
        </w:tc>
        <w:tc>
          <w:tcPr>
            <w:tcW w:w="1773" w:type="dxa"/>
            <w:tcBorders>
              <w:top w:val="nil"/>
            </w:tcBorders>
          </w:tcPr>
          <w:p w14:paraId="7A8EB13C" w14:textId="77777777" w:rsidR="001D647E" w:rsidRDefault="00F127D7">
            <w:pPr>
              <w:pStyle w:val="TableParagraph"/>
              <w:spacing w:before="2" w:line="197" w:lineRule="exact"/>
              <w:ind w:left="28"/>
              <w:rPr>
                <w:sz w:val="19"/>
              </w:rPr>
            </w:pPr>
            <w:r>
              <w:rPr>
                <w:spacing w:val="-2"/>
                <w:sz w:val="19"/>
              </w:rPr>
              <w:t>Жамиля</w:t>
            </w:r>
          </w:p>
        </w:tc>
        <w:tc>
          <w:tcPr>
            <w:tcW w:w="1141" w:type="dxa"/>
            <w:tcBorders>
              <w:top w:val="nil"/>
            </w:tcBorders>
          </w:tcPr>
          <w:p w14:paraId="4F3232A6" w14:textId="77777777" w:rsidR="001D647E" w:rsidRDefault="001D647E">
            <w:pPr>
              <w:pStyle w:val="TableParagraph"/>
              <w:spacing w:before="0"/>
              <w:rPr>
                <w:sz w:val="14"/>
              </w:rPr>
            </w:pPr>
          </w:p>
        </w:tc>
        <w:tc>
          <w:tcPr>
            <w:tcW w:w="1141" w:type="dxa"/>
            <w:tcBorders>
              <w:top w:val="nil"/>
            </w:tcBorders>
          </w:tcPr>
          <w:p w14:paraId="53CDDADA" w14:textId="77777777" w:rsidR="001D647E" w:rsidRDefault="001D647E">
            <w:pPr>
              <w:pStyle w:val="TableParagraph"/>
              <w:spacing w:before="0"/>
              <w:rPr>
                <w:sz w:val="14"/>
              </w:rPr>
            </w:pPr>
          </w:p>
        </w:tc>
        <w:tc>
          <w:tcPr>
            <w:tcW w:w="1387" w:type="dxa"/>
            <w:tcBorders>
              <w:top w:val="nil"/>
            </w:tcBorders>
          </w:tcPr>
          <w:p w14:paraId="1B51C127" w14:textId="77777777" w:rsidR="001D647E" w:rsidRDefault="001D647E">
            <w:pPr>
              <w:pStyle w:val="TableParagraph"/>
              <w:spacing w:before="0"/>
              <w:rPr>
                <w:sz w:val="14"/>
              </w:rPr>
            </w:pPr>
          </w:p>
        </w:tc>
        <w:tc>
          <w:tcPr>
            <w:tcW w:w="1001" w:type="dxa"/>
            <w:tcBorders>
              <w:top w:val="nil"/>
            </w:tcBorders>
          </w:tcPr>
          <w:p w14:paraId="2A6BB47C" w14:textId="77777777" w:rsidR="001D647E" w:rsidRDefault="001D647E">
            <w:pPr>
              <w:pStyle w:val="TableParagraph"/>
              <w:spacing w:before="0"/>
              <w:rPr>
                <w:sz w:val="14"/>
              </w:rPr>
            </w:pPr>
          </w:p>
        </w:tc>
      </w:tr>
      <w:tr w:rsidR="001D647E" w14:paraId="11DC2B91" w14:textId="77777777">
        <w:trPr>
          <w:trHeight w:val="213"/>
        </w:trPr>
        <w:tc>
          <w:tcPr>
            <w:tcW w:w="402" w:type="dxa"/>
            <w:tcBorders>
              <w:bottom w:val="nil"/>
            </w:tcBorders>
          </w:tcPr>
          <w:p w14:paraId="3B6E2226" w14:textId="77777777" w:rsidR="001D647E" w:rsidRDefault="00F127D7">
            <w:pPr>
              <w:pStyle w:val="TableParagraph"/>
              <w:spacing w:before="20" w:line="173" w:lineRule="exact"/>
              <w:ind w:right="10"/>
              <w:jc w:val="right"/>
              <w:rPr>
                <w:sz w:val="16"/>
              </w:rPr>
            </w:pPr>
            <w:r>
              <w:rPr>
                <w:spacing w:val="-10"/>
                <w:sz w:val="16"/>
              </w:rPr>
              <w:t>8</w:t>
            </w:r>
          </w:p>
        </w:tc>
        <w:tc>
          <w:tcPr>
            <w:tcW w:w="1067" w:type="dxa"/>
            <w:tcBorders>
              <w:top w:val="nil"/>
              <w:bottom w:val="nil"/>
            </w:tcBorders>
          </w:tcPr>
          <w:p w14:paraId="0B20EEDD" w14:textId="77777777" w:rsidR="001D647E" w:rsidRDefault="001D647E">
            <w:pPr>
              <w:pStyle w:val="TableParagraph"/>
              <w:spacing w:before="0"/>
              <w:rPr>
                <w:sz w:val="14"/>
              </w:rPr>
            </w:pPr>
          </w:p>
        </w:tc>
        <w:tc>
          <w:tcPr>
            <w:tcW w:w="1141" w:type="dxa"/>
            <w:tcBorders>
              <w:top w:val="nil"/>
              <w:bottom w:val="nil"/>
            </w:tcBorders>
          </w:tcPr>
          <w:p w14:paraId="0978582D" w14:textId="77777777" w:rsidR="001D647E" w:rsidRDefault="001D647E">
            <w:pPr>
              <w:pStyle w:val="TableParagraph"/>
              <w:spacing w:before="0"/>
              <w:rPr>
                <w:sz w:val="14"/>
              </w:rPr>
            </w:pPr>
          </w:p>
        </w:tc>
        <w:tc>
          <w:tcPr>
            <w:tcW w:w="1141" w:type="dxa"/>
            <w:vMerge/>
            <w:tcBorders>
              <w:top w:val="nil"/>
            </w:tcBorders>
          </w:tcPr>
          <w:p w14:paraId="68DB5930" w14:textId="77777777" w:rsidR="001D647E" w:rsidRDefault="001D647E">
            <w:pPr>
              <w:rPr>
                <w:sz w:val="2"/>
                <w:szCs w:val="2"/>
              </w:rPr>
            </w:pPr>
          </w:p>
        </w:tc>
        <w:tc>
          <w:tcPr>
            <w:tcW w:w="1773" w:type="dxa"/>
            <w:tcBorders>
              <w:bottom w:val="nil"/>
            </w:tcBorders>
          </w:tcPr>
          <w:p w14:paraId="41F97209" w14:textId="77777777" w:rsidR="001D647E" w:rsidRDefault="00F127D7">
            <w:pPr>
              <w:pStyle w:val="TableParagraph"/>
              <w:spacing w:before="20" w:line="173" w:lineRule="exact"/>
              <w:ind w:left="28"/>
              <w:rPr>
                <w:sz w:val="16"/>
              </w:rPr>
            </w:pPr>
            <w:r>
              <w:rPr>
                <w:sz w:val="16"/>
              </w:rPr>
              <w:t>Унгдасынова</w:t>
            </w:r>
            <w:r>
              <w:rPr>
                <w:spacing w:val="12"/>
                <w:sz w:val="16"/>
              </w:rPr>
              <w:t xml:space="preserve"> </w:t>
            </w:r>
            <w:r>
              <w:rPr>
                <w:spacing w:val="-2"/>
                <w:sz w:val="16"/>
              </w:rPr>
              <w:t>Аяулым</w:t>
            </w:r>
          </w:p>
        </w:tc>
        <w:tc>
          <w:tcPr>
            <w:tcW w:w="1141" w:type="dxa"/>
            <w:tcBorders>
              <w:bottom w:val="nil"/>
            </w:tcBorders>
          </w:tcPr>
          <w:p w14:paraId="199896D1" w14:textId="77777777" w:rsidR="001D647E" w:rsidRDefault="00F127D7">
            <w:pPr>
              <w:pStyle w:val="TableParagraph"/>
              <w:spacing w:before="20" w:line="173" w:lineRule="exact"/>
              <w:ind w:right="13"/>
              <w:jc w:val="right"/>
              <w:rPr>
                <w:sz w:val="16"/>
              </w:rPr>
            </w:pPr>
            <w:r>
              <w:rPr>
                <w:spacing w:val="-2"/>
                <w:sz w:val="16"/>
              </w:rPr>
              <w:t>70120600341</w:t>
            </w:r>
          </w:p>
        </w:tc>
        <w:tc>
          <w:tcPr>
            <w:tcW w:w="1141" w:type="dxa"/>
            <w:tcBorders>
              <w:bottom w:val="nil"/>
            </w:tcBorders>
          </w:tcPr>
          <w:p w14:paraId="0DDE97B6" w14:textId="77777777" w:rsidR="001D647E" w:rsidRDefault="00F127D7">
            <w:pPr>
              <w:pStyle w:val="TableParagraph"/>
              <w:spacing w:before="20" w:line="173" w:lineRule="exact"/>
              <w:ind w:left="27"/>
              <w:rPr>
                <w:sz w:val="16"/>
              </w:rPr>
            </w:pPr>
            <w:r>
              <w:rPr>
                <w:spacing w:val="-2"/>
                <w:sz w:val="16"/>
              </w:rPr>
              <w:t>Солт.Кипр</w:t>
            </w:r>
          </w:p>
        </w:tc>
        <w:tc>
          <w:tcPr>
            <w:tcW w:w="1387" w:type="dxa"/>
            <w:tcBorders>
              <w:bottom w:val="nil"/>
            </w:tcBorders>
          </w:tcPr>
          <w:p w14:paraId="2F6ED50B" w14:textId="77777777" w:rsidR="001D647E" w:rsidRDefault="00F127D7">
            <w:pPr>
              <w:pStyle w:val="TableParagraph"/>
              <w:spacing w:before="20" w:line="173" w:lineRule="exact"/>
              <w:ind w:left="26"/>
              <w:rPr>
                <w:sz w:val="16"/>
              </w:rPr>
            </w:pPr>
            <w:r>
              <w:rPr>
                <w:sz w:val="16"/>
              </w:rPr>
              <w:t>БАУ</w:t>
            </w:r>
            <w:r>
              <w:rPr>
                <w:spacing w:val="-3"/>
                <w:sz w:val="16"/>
              </w:rPr>
              <w:t xml:space="preserve"> </w:t>
            </w:r>
            <w:r>
              <w:rPr>
                <w:spacing w:val="-2"/>
                <w:sz w:val="16"/>
              </w:rPr>
              <w:t>университет</w:t>
            </w:r>
          </w:p>
        </w:tc>
        <w:tc>
          <w:tcPr>
            <w:tcW w:w="1001" w:type="dxa"/>
            <w:tcBorders>
              <w:bottom w:val="nil"/>
            </w:tcBorders>
          </w:tcPr>
          <w:p w14:paraId="49EFDC1D" w14:textId="77777777" w:rsidR="001D647E" w:rsidRDefault="00F127D7">
            <w:pPr>
              <w:pStyle w:val="TableParagraph"/>
              <w:spacing w:before="20" w:line="173" w:lineRule="exact"/>
              <w:ind w:left="26"/>
              <w:rPr>
                <w:sz w:val="16"/>
              </w:rPr>
            </w:pPr>
            <w:r>
              <w:rPr>
                <w:spacing w:val="-2"/>
                <w:sz w:val="16"/>
              </w:rPr>
              <w:t>Халықаралы</w:t>
            </w:r>
          </w:p>
        </w:tc>
      </w:tr>
      <w:tr w:rsidR="001D647E" w14:paraId="05745434" w14:textId="77777777">
        <w:trPr>
          <w:trHeight w:val="396"/>
        </w:trPr>
        <w:tc>
          <w:tcPr>
            <w:tcW w:w="402" w:type="dxa"/>
            <w:tcBorders>
              <w:top w:val="nil"/>
            </w:tcBorders>
          </w:tcPr>
          <w:p w14:paraId="468003C9" w14:textId="77777777" w:rsidR="001D647E" w:rsidRDefault="001D647E">
            <w:pPr>
              <w:pStyle w:val="TableParagraph"/>
              <w:spacing w:before="0"/>
              <w:rPr>
                <w:sz w:val="18"/>
              </w:rPr>
            </w:pPr>
          </w:p>
        </w:tc>
        <w:tc>
          <w:tcPr>
            <w:tcW w:w="1067" w:type="dxa"/>
            <w:tcBorders>
              <w:top w:val="nil"/>
              <w:bottom w:val="nil"/>
            </w:tcBorders>
          </w:tcPr>
          <w:p w14:paraId="381E1302" w14:textId="77777777" w:rsidR="001D647E" w:rsidRDefault="001D647E">
            <w:pPr>
              <w:pStyle w:val="TableParagraph"/>
              <w:spacing w:before="0"/>
              <w:rPr>
                <w:sz w:val="18"/>
              </w:rPr>
            </w:pPr>
          </w:p>
        </w:tc>
        <w:tc>
          <w:tcPr>
            <w:tcW w:w="1141" w:type="dxa"/>
            <w:tcBorders>
              <w:top w:val="nil"/>
              <w:bottom w:val="nil"/>
            </w:tcBorders>
          </w:tcPr>
          <w:p w14:paraId="74CBF729" w14:textId="77777777" w:rsidR="001D647E" w:rsidRDefault="001D647E">
            <w:pPr>
              <w:pStyle w:val="TableParagraph"/>
              <w:spacing w:before="0"/>
              <w:rPr>
                <w:sz w:val="18"/>
              </w:rPr>
            </w:pPr>
          </w:p>
        </w:tc>
        <w:tc>
          <w:tcPr>
            <w:tcW w:w="1141" w:type="dxa"/>
            <w:vMerge/>
            <w:tcBorders>
              <w:top w:val="nil"/>
            </w:tcBorders>
          </w:tcPr>
          <w:p w14:paraId="4FD5CC04" w14:textId="77777777" w:rsidR="001D647E" w:rsidRDefault="001D647E">
            <w:pPr>
              <w:rPr>
                <w:sz w:val="2"/>
                <w:szCs w:val="2"/>
              </w:rPr>
            </w:pPr>
          </w:p>
        </w:tc>
        <w:tc>
          <w:tcPr>
            <w:tcW w:w="1773" w:type="dxa"/>
            <w:tcBorders>
              <w:top w:val="nil"/>
            </w:tcBorders>
          </w:tcPr>
          <w:p w14:paraId="5800937D" w14:textId="77777777" w:rsidR="001D647E" w:rsidRDefault="00F127D7">
            <w:pPr>
              <w:pStyle w:val="TableParagraph"/>
              <w:spacing w:before="5"/>
              <w:ind w:left="28"/>
              <w:rPr>
                <w:sz w:val="16"/>
              </w:rPr>
            </w:pPr>
            <w:r>
              <w:rPr>
                <w:spacing w:val="-2"/>
                <w:sz w:val="16"/>
              </w:rPr>
              <w:t>Жабборовна</w:t>
            </w:r>
          </w:p>
        </w:tc>
        <w:tc>
          <w:tcPr>
            <w:tcW w:w="1141" w:type="dxa"/>
            <w:tcBorders>
              <w:top w:val="nil"/>
            </w:tcBorders>
          </w:tcPr>
          <w:p w14:paraId="2926FAAD" w14:textId="77777777" w:rsidR="001D647E" w:rsidRDefault="001D647E">
            <w:pPr>
              <w:pStyle w:val="TableParagraph"/>
              <w:spacing w:before="0"/>
              <w:rPr>
                <w:sz w:val="18"/>
              </w:rPr>
            </w:pPr>
          </w:p>
        </w:tc>
        <w:tc>
          <w:tcPr>
            <w:tcW w:w="1141" w:type="dxa"/>
            <w:tcBorders>
              <w:top w:val="nil"/>
            </w:tcBorders>
          </w:tcPr>
          <w:p w14:paraId="576B97A3" w14:textId="77777777" w:rsidR="001D647E" w:rsidRDefault="001D647E">
            <w:pPr>
              <w:pStyle w:val="TableParagraph"/>
              <w:spacing w:before="0"/>
              <w:rPr>
                <w:sz w:val="18"/>
              </w:rPr>
            </w:pPr>
          </w:p>
        </w:tc>
        <w:tc>
          <w:tcPr>
            <w:tcW w:w="1387" w:type="dxa"/>
            <w:tcBorders>
              <w:top w:val="nil"/>
            </w:tcBorders>
          </w:tcPr>
          <w:p w14:paraId="55A52B6B" w14:textId="77777777" w:rsidR="001D647E" w:rsidRDefault="00F127D7">
            <w:pPr>
              <w:pStyle w:val="TableParagraph"/>
              <w:spacing w:before="5"/>
              <w:ind w:left="26"/>
              <w:rPr>
                <w:sz w:val="16"/>
              </w:rPr>
            </w:pPr>
            <w:r>
              <w:rPr>
                <w:sz w:val="16"/>
              </w:rPr>
              <w:t>Никоссия</w:t>
            </w:r>
            <w:r>
              <w:rPr>
                <w:spacing w:val="16"/>
                <w:sz w:val="16"/>
              </w:rPr>
              <w:t xml:space="preserve"> </w:t>
            </w:r>
            <w:r>
              <w:rPr>
                <w:spacing w:val="-2"/>
                <w:sz w:val="16"/>
              </w:rPr>
              <w:t>қаласы</w:t>
            </w:r>
          </w:p>
        </w:tc>
        <w:tc>
          <w:tcPr>
            <w:tcW w:w="1001" w:type="dxa"/>
            <w:tcBorders>
              <w:top w:val="nil"/>
            </w:tcBorders>
          </w:tcPr>
          <w:p w14:paraId="3C7F9498" w14:textId="77777777" w:rsidR="001D647E" w:rsidRDefault="00F127D7">
            <w:pPr>
              <w:pStyle w:val="TableParagraph"/>
              <w:spacing w:before="5"/>
              <w:ind w:left="26"/>
              <w:rPr>
                <w:sz w:val="16"/>
              </w:rPr>
            </w:pPr>
            <w:r>
              <w:rPr>
                <w:sz w:val="16"/>
              </w:rPr>
              <w:t>қ</w:t>
            </w:r>
            <w:r>
              <w:rPr>
                <w:spacing w:val="4"/>
                <w:sz w:val="16"/>
              </w:rPr>
              <w:t xml:space="preserve"> </w:t>
            </w:r>
            <w:r>
              <w:rPr>
                <w:spacing w:val="-2"/>
                <w:sz w:val="16"/>
              </w:rPr>
              <w:t>қатынастар</w:t>
            </w:r>
          </w:p>
        </w:tc>
      </w:tr>
      <w:tr w:rsidR="001D647E" w14:paraId="6BE1466B" w14:textId="77777777">
        <w:trPr>
          <w:trHeight w:val="213"/>
        </w:trPr>
        <w:tc>
          <w:tcPr>
            <w:tcW w:w="402" w:type="dxa"/>
            <w:tcBorders>
              <w:bottom w:val="nil"/>
            </w:tcBorders>
          </w:tcPr>
          <w:p w14:paraId="5ACEFF38" w14:textId="77777777" w:rsidR="001D647E" w:rsidRDefault="00F127D7">
            <w:pPr>
              <w:pStyle w:val="TableParagraph"/>
              <w:spacing w:before="20" w:line="173" w:lineRule="exact"/>
              <w:ind w:right="10"/>
              <w:jc w:val="right"/>
              <w:rPr>
                <w:sz w:val="16"/>
              </w:rPr>
            </w:pPr>
            <w:r>
              <w:rPr>
                <w:spacing w:val="-10"/>
                <w:sz w:val="16"/>
              </w:rPr>
              <w:t>9</w:t>
            </w:r>
          </w:p>
        </w:tc>
        <w:tc>
          <w:tcPr>
            <w:tcW w:w="1067" w:type="dxa"/>
            <w:tcBorders>
              <w:top w:val="nil"/>
              <w:bottom w:val="nil"/>
            </w:tcBorders>
          </w:tcPr>
          <w:p w14:paraId="5221E740" w14:textId="77777777" w:rsidR="001D647E" w:rsidRDefault="001D647E">
            <w:pPr>
              <w:pStyle w:val="TableParagraph"/>
              <w:spacing w:before="0"/>
              <w:rPr>
                <w:sz w:val="14"/>
              </w:rPr>
            </w:pPr>
          </w:p>
        </w:tc>
        <w:tc>
          <w:tcPr>
            <w:tcW w:w="1141" w:type="dxa"/>
            <w:tcBorders>
              <w:top w:val="nil"/>
              <w:bottom w:val="nil"/>
            </w:tcBorders>
          </w:tcPr>
          <w:p w14:paraId="79B16F44" w14:textId="77777777" w:rsidR="001D647E" w:rsidRDefault="001D647E">
            <w:pPr>
              <w:pStyle w:val="TableParagraph"/>
              <w:spacing w:before="0"/>
              <w:rPr>
                <w:sz w:val="14"/>
              </w:rPr>
            </w:pPr>
          </w:p>
        </w:tc>
        <w:tc>
          <w:tcPr>
            <w:tcW w:w="1141" w:type="dxa"/>
            <w:vMerge/>
            <w:tcBorders>
              <w:top w:val="nil"/>
            </w:tcBorders>
          </w:tcPr>
          <w:p w14:paraId="27068EEC" w14:textId="77777777" w:rsidR="001D647E" w:rsidRDefault="001D647E">
            <w:pPr>
              <w:rPr>
                <w:sz w:val="2"/>
                <w:szCs w:val="2"/>
              </w:rPr>
            </w:pPr>
          </w:p>
        </w:tc>
        <w:tc>
          <w:tcPr>
            <w:tcW w:w="1773" w:type="dxa"/>
            <w:tcBorders>
              <w:bottom w:val="nil"/>
            </w:tcBorders>
          </w:tcPr>
          <w:p w14:paraId="41A5BA18" w14:textId="77777777" w:rsidR="001D647E" w:rsidRDefault="00F127D7">
            <w:pPr>
              <w:pStyle w:val="TableParagraph"/>
              <w:spacing w:before="20" w:line="173" w:lineRule="exact"/>
              <w:ind w:left="28"/>
              <w:rPr>
                <w:sz w:val="16"/>
              </w:rPr>
            </w:pPr>
            <w:r>
              <w:rPr>
                <w:sz w:val="16"/>
              </w:rPr>
              <w:t>Данияр</w:t>
            </w:r>
            <w:r>
              <w:rPr>
                <w:spacing w:val="16"/>
                <w:sz w:val="16"/>
              </w:rPr>
              <w:t xml:space="preserve"> </w:t>
            </w:r>
            <w:r>
              <w:rPr>
                <w:spacing w:val="-2"/>
                <w:sz w:val="16"/>
              </w:rPr>
              <w:t>Шұғыла</w:t>
            </w:r>
          </w:p>
        </w:tc>
        <w:tc>
          <w:tcPr>
            <w:tcW w:w="1141" w:type="dxa"/>
            <w:tcBorders>
              <w:bottom w:val="nil"/>
            </w:tcBorders>
          </w:tcPr>
          <w:p w14:paraId="0DE0F3B4" w14:textId="77777777" w:rsidR="001D647E" w:rsidRDefault="00F127D7">
            <w:pPr>
              <w:pStyle w:val="TableParagraph"/>
              <w:spacing w:before="20" w:line="173" w:lineRule="exact"/>
              <w:ind w:right="13"/>
              <w:jc w:val="right"/>
              <w:rPr>
                <w:sz w:val="16"/>
              </w:rPr>
            </w:pPr>
            <w:r>
              <w:rPr>
                <w:spacing w:val="-2"/>
                <w:sz w:val="16"/>
              </w:rPr>
              <w:t>61001651548</w:t>
            </w:r>
          </w:p>
        </w:tc>
        <w:tc>
          <w:tcPr>
            <w:tcW w:w="1141" w:type="dxa"/>
            <w:tcBorders>
              <w:bottom w:val="nil"/>
            </w:tcBorders>
          </w:tcPr>
          <w:p w14:paraId="09F1F0B9" w14:textId="77777777" w:rsidR="001D647E" w:rsidRDefault="00F127D7">
            <w:pPr>
              <w:pStyle w:val="TableParagraph"/>
              <w:spacing w:before="20" w:line="173" w:lineRule="exact"/>
              <w:ind w:left="27"/>
              <w:rPr>
                <w:sz w:val="16"/>
              </w:rPr>
            </w:pPr>
            <w:r>
              <w:rPr>
                <w:spacing w:val="-2"/>
                <w:sz w:val="16"/>
              </w:rPr>
              <w:t>Турция</w:t>
            </w:r>
          </w:p>
        </w:tc>
        <w:tc>
          <w:tcPr>
            <w:tcW w:w="1387" w:type="dxa"/>
            <w:tcBorders>
              <w:bottom w:val="nil"/>
            </w:tcBorders>
          </w:tcPr>
          <w:p w14:paraId="21ACA2C1" w14:textId="77777777" w:rsidR="001D647E" w:rsidRDefault="00F127D7">
            <w:pPr>
              <w:pStyle w:val="TableParagraph"/>
              <w:spacing w:before="20" w:line="173" w:lineRule="exact"/>
              <w:ind w:left="26"/>
              <w:rPr>
                <w:sz w:val="16"/>
              </w:rPr>
            </w:pPr>
            <w:r>
              <w:rPr>
                <w:sz w:val="16"/>
              </w:rPr>
              <w:t xml:space="preserve">Bursa </w:t>
            </w:r>
            <w:r>
              <w:rPr>
                <w:spacing w:val="-2"/>
                <w:sz w:val="16"/>
              </w:rPr>
              <w:t>Technical</w:t>
            </w:r>
          </w:p>
        </w:tc>
        <w:tc>
          <w:tcPr>
            <w:tcW w:w="1001" w:type="dxa"/>
            <w:tcBorders>
              <w:bottom w:val="nil"/>
            </w:tcBorders>
          </w:tcPr>
          <w:p w14:paraId="76EC8CC5" w14:textId="77777777" w:rsidR="001D647E" w:rsidRDefault="00F127D7">
            <w:pPr>
              <w:pStyle w:val="TableParagraph"/>
              <w:spacing w:before="20" w:line="173" w:lineRule="exact"/>
              <w:ind w:left="26"/>
              <w:rPr>
                <w:sz w:val="16"/>
              </w:rPr>
            </w:pPr>
            <w:r>
              <w:rPr>
                <w:spacing w:val="-2"/>
                <w:sz w:val="16"/>
              </w:rPr>
              <w:t>Логистика</w:t>
            </w:r>
          </w:p>
        </w:tc>
      </w:tr>
      <w:tr w:rsidR="001D647E" w14:paraId="2180274C" w14:textId="77777777">
        <w:trPr>
          <w:trHeight w:val="198"/>
        </w:trPr>
        <w:tc>
          <w:tcPr>
            <w:tcW w:w="402" w:type="dxa"/>
            <w:tcBorders>
              <w:top w:val="nil"/>
              <w:bottom w:val="nil"/>
            </w:tcBorders>
          </w:tcPr>
          <w:p w14:paraId="3C576398" w14:textId="77777777" w:rsidR="001D647E" w:rsidRDefault="001D647E">
            <w:pPr>
              <w:pStyle w:val="TableParagraph"/>
              <w:spacing w:before="0"/>
              <w:rPr>
                <w:sz w:val="12"/>
              </w:rPr>
            </w:pPr>
          </w:p>
        </w:tc>
        <w:tc>
          <w:tcPr>
            <w:tcW w:w="1067" w:type="dxa"/>
            <w:tcBorders>
              <w:top w:val="nil"/>
              <w:bottom w:val="nil"/>
            </w:tcBorders>
          </w:tcPr>
          <w:p w14:paraId="7F948745" w14:textId="77777777" w:rsidR="001D647E" w:rsidRDefault="001D647E">
            <w:pPr>
              <w:pStyle w:val="TableParagraph"/>
              <w:spacing w:before="0"/>
              <w:rPr>
                <w:sz w:val="12"/>
              </w:rPr>
            </w:pPr>
          </w:p>
        </w:tc>
        <w:tc>
          <w:tcPr>
            <w:tcW w:w="1141" w:type="dxa"/>
            <w:tcBorders>
              <w:top w:val="nil"/>
              <w:bottom w:val="nil"/>
            </w:tcBorders>
          </w:tcPr>
          <w:p w14:paraId="00166618" w14:textId="77777777" w:rsidR="001D647E" w:rsidRDefault="001D647E">
            <w:pPr>
              <w:pStyle w:val="TableParagraph"/>
              <w:spacing w:before="0"/>
              <w:rPr>
                <w:sz w:val="12"/>
              </w:rPr>
            </w:pPr>
          </w:p>
        </w:tc>
        <w:tc>
          <w:tcPr>
            <w:tcW w:w="1141" w:type="dxa"/>
            <w:vMerge/>
            <w:tcBorders>
              <w:top w:val="nil"/>
            </w:tcBorders>
          </w:tcPr>
          <w:p w14:paraId="76575C4A" w14:textId="77777777" w:rsidR="001D647E" w:rsidRDefault="001D647E">
            <w:pPr>
              <w:rPr>
                <w:sz w:val="2"/>
                <w:szCs w:val="2"/>
              </w:rPr>
            </w:pPr>
          </w:p>
        </w:tc>
        <w:tc>
          <w:tcPr>
            <w:tcW w:w="1773" w:type="dxa"/>
            <w:tcBorders>
              <w:top w:val="nil"/>
              <w:bottom w:val="nil"/>
            </w:tcBorders>
          </w:tcPr>
          <w:p w14:paraId="107C7E38" w14:textId="77777777" w:rsidR="001D647E" w:rsidRDefault="00F127D7">
            <w:pPr>
              <w:pStyle w:val="TableParagraph"/>
              <w:spacing w:before="5" w:line="173" w:lineRule="exact"/>
              <w:ind w:left="28"/>
              <w:rPr>
                <w:sz w:val="16"/>
              </w:rPr>
            </w:pPr>
            <w:r>
              <w:rPr>
                <w:spacing w:val="-2"/>
                <w:sz w:val="16"/>
              </w:rPr>
              <w:t>Ержанқызы</w:t>
            </w:r>
          </w:p>
        </w:tc>
        <w:tc>
          <w:tcPr>
            <w:tcW w:w="1141" w:type="dxa"/>
            <w:tcBorders>
              <w:top w:val="nil"/>
              <w:bottom w:val="nil"/>
            </w:tcBorders>
          </w:tcPr>
          <w:p w14:paraId="1302EADC" w14:textId="77777777" w:rsidR="001D647E" w:rsidRDefault="001D647E">
            <w:pPr>
              <w:pStyle w:val="TableParagraph"/>
              <w:spacing w:before="0"/>
              <w:rPr>
                <w:sz w:val="12"/>
              </w:rPr>
            </w:pPr>
          </w:p>
        </w:tc>
        <w:tc>
          <w:tcPr>
            <w:tcW w:w="1141" w:type="dxa"/>
            <w:tcBorders>
              <w:top w:val="nil"/>
              <w:bottom w:val="nil"/>
            </w:tcBorders>
          </w:tcPr>
          <w:p w14:paraId="71F8BC75" w14:textId="77777777" w:rsidR="001D647E" w:rsidRDefault="001D647E">
            <w:pPr>
              <w:pStyle w:val="TableParagraph"/>
              <w:spacing w:before="0"/>
              <w:rPr>
                <w:sz w:val="12"/>
              </w:rPr>
            </w:pPr>
          </w:p>
        </w:tc>
        <w:tc>
          <w:tcPr>
            <w:tcW w:w="1387" w:type="dxa"/>
            <w:tcBorders>
              <w:top w:val="nil"/>
              <w:bottom w:val="nil"/>
            </w:tcBorders>
          </w:tcPr>
          <w:p w14:paraId="6E62B9BB" w14:textId="77777777" w:rsidR="001D647E" w:rsidRDefault="00F127D7">
            <w:pPr>
              <w:pStyle w:val="TableParagraph"/>
              <w:spacing w:before="5" w:line="173" w:lineRule="exact"/>
              <w:ind w:left="26"/>
              <w:rPr>
                <w:sz w:val="16"/>
              </w:rPr>
            </w:pPr>
            <w:r>
              <w:rPr>
                <w:spacing w:val="-2"/>
                <w:sz w:val="16"/>
              </w:rPr>
              <w:t>University</w:t>
            </w:r>
          </w:p>
        </w:tc>
        <w:tc>
          <w:tcPr>
            <w:tcW w:w="1001" w:type="dxa"/>
            <w:tcBorders>
              <w:top w:val="nil"/>
              <w:bottom w:val="nil"/>
            </w:tcBorders>
          </w:tcPr>
          <w:p w14:paraId="5C7C240E" w14:textId="77777777" w:rsidR="001D647E" w:rsidRDefault="00F127D7">
            <w:pPr>
              <w:pStyle w:val="TableParagraph"/>
              <w:spacing w:before="5" w:line="173" w:lineRule="exact"/>
              <w:ind w:left="26"/>
              <w:rPr>
                <w:sz w:val="16"/>
              </w:rPr>
            </w:pPr>
            <w:r>
              <w:rPr>
                <w:spacing w:val="-2"/>
                <w:sz w:val="16"/>
              </w:rPr>
              <w:t>международ</w:t>
            </w:r>
          </w:p>
        </w:tc>
      </w:tr>
      <w:tr w:rsidR="001D647E" w14:paraId="52639BE6" w14:textId="77777777">
        <w:trPr>
          <w:trHeight w:val="396"/>
        </w:trPr>
        <w:tc>
          <w:tcPr>
            <w:tcW w:w="402" w:type="dxa"/>
            <w:tcBorders>
              <w:top w:val="nil"/>
            </w:tcBorders>
          </w:tcPr>
          <w:p w14:paraId="4C704BE6" w14:textId="77777777" w:rsidR="001D647E" w:rsidRDefault="001D647E">
            <w:pPr>
              <w:pStyle w:val="TableParagraph"/>
              <w:spacing w:before="0"/>
              <w:rPr>
                <w:sz w:val="18"/>
              </w:rPr>
            </w:pPr>
          </w:p>
        </w:tc>
        <w:tc>
          <w:tcPr>
            <w:tcW w:w="1067" w:type="dxa"/>
            <w:tcBorders>
              <w:top w:val="nil"/>
              <w:bottom w:val="nil"/>
            </w:tcBorders>
          </w:tcPr>
          <w:p w14:paraId="0B1CA6BA" w14:textId="77777777" w:rsidR="001D647E" w:rsidRDefault="001D647E">
            <w:pPr>
              <w:pStyle w:val="TableParagraph"/>
              <w:spacing w:before="0"/>
              <w:rPr>
                <w:sz w:val="18"/>
              </w:rPr>
            </w:pPr>
          </w:p>
        </w:tc>
        <w:tc>
          <w:tcPr>
            <w:tcW w:w="1141" w:type="dxa"/>
            <w:tcBorders>
              <w:top w:val="nil"/>
              <w:bottom w:val="nil"/>
            </w:tcBorders>
          </w:tcPr>
          <w:p w14:paraId="6534DDD2" w14:textId="77777777" w:rsidR="001D647E" w:rsidRDefault="001D647E">
            <w:pPr>
              <w:pStyle w:val="TableParagraph"/>
              <w:spacing w:before="0"/>
              <w:rPr>
                <w:sz w:val="18"/>
              </w:rPr>
            </w:pPr>
          </w:p>
        </w:tc>
        <w:tc>
          <w:tcPr>
            <w:tcW w:w="1141" w:type="dxa"/>
            <w:vMerge/>
            <w:tcBorders>
              <w:top w:val="nil"/>
            </w:tcBorders>
          </w:tcPr>
          <w:p w14:paraId="382EC098" w14:textId="77777777" w:rsidR="001D647E" w:rsidRDefault="001D647E">
            <w:pPr>
              <w:rPr>
                <w:sz w:val="2"/>
                <w:szCs w:val="2"/>
              </w:rPr>
            </w:pPr>
          </w:p>
        </w:tc>
        <w:tc>
          <w:tcPr>
            <w:tcW w:w="1773" w:type="dxa"/>
            <w:tcBorders>
              <w:top w:val="nil"/>
            </w:tcBorders>
          </w:tcPr>
          <w:p w14:paraId="749F51FF" w14:textId="77777777" w:rsidR="001D647E" w:rsidRDefault="001D647E">
            <w:pPr>
              <w:pStyle w:val="TableParagraph"/>
              <w:spacing w:before="0"/>
              <w:rPr>
                <w:sz w:val="18"/>
              </w:rPr>
            </w:pPr>
          </w:p>
        </w:tc>
        <w:tc>
          <w:tcPr>
            <w:tcW w:w="1141" w:type="dxa"/>
            <w:tcBorders>
              <w:top w:val="nil"/>
            </w:tcBorders>
          </w:tcPr>
          <w:p w14:paraId="1F19881E" w14:textId="77777777" w:rsidR="001D647E" w:rsidRDefault="001D647E">
            <w:pPr>
              <w:pStyle w:val="TableParagraph"/>
              <w:spacing w:before="0"/>
              <w:rPr>
                <w:sz w:val="18"/>
              </w:rPr>
            </w:pPr>
          </w:p>
        </w:tc>
        <w:tc>
          <w:tcPr>
            <w:tcW w:w="1141" w:type="dxa"/>
            <w:tcBorders>
              <w:top w:val="nil"/>
            </w:tcBorders>
          </w:tcPr>
          <w:p w14:paraId="3187B0B4" w14:textId="77777777" w:rsidR="001D647E" w:rsidRDefault="001D647E">
            <w:pPr>
              <w:pStyle w:val="TableParagraph"/>
              <w:spacing w:before="0"/>
              <w:rPr>
                <w:sz w:val="18"/>
              </w:rPr>
            </w:pPr>
          </w:p>
        </w:tc>
        <w:tc>
          <w:tcPr>
            <w:tcW w:w="1387" w:type="dxa"/>
            <w:tcBorders>
              <w:top w:val="nil"/>
            </w:tcBorders>
          </w:tcPr>
          <w:p w14:paraId="3D92C002" w14:textId="77777777" w:rsidR="001D647E" w:rsidRDefault="001D647E">
            <w:pPr>
              <w:pStyle w:val="TableParagraph"/>
              <w:spacing w:before="0"/>
              <w:rPr>
                <w:sz w:val="18"/>
              </w:rPr>
            </w:pPr>
          </w:p>
        </w:tc>
        <w:tc>
          <w:tcPr>
            <w:tcW w:w="1001" w:type="dxa"/>
            <w:tcBorders>
              <w:top w:val="nil"/>
            </w:tcBorders>
          </w:tcPr>
          <w:p w14:paraId="41DCE5AB" w14:textId="77777777" w:rsidR="001D647E" w:rsidRDefault="00F127D7">
            <w:pPr>
              <w:pStyle w:val="TableParagraph"/>
              <w:spacing w:before="5"/>
              <w:ind w:left="26"/>
              <w:rPr>
                <w:sz w:val="16"/>
              </w:rPr>
            </w:pPr>
            <w:r>
              <w:rPr>
                <w:sz w:val="16"/>
              </w:rPr>
              <w:t>ная</w:t>
            </w:r>
            <w:r>
              <w:rPr>
                <w:spacing w:val="6"/>
                <w:sz w:val="16"/>
              </w:rPr>
              <w:t xml:space="preserve"> </w:t>
            </w:r>
            <w:r>
              <w:rPr>
                <w:spacing w:val="-2"/>
                <w:sz w:val="16"/>
              </w:rPr>
              <w:t>торговля.</w:t>
            </w:r>
          </w:p>
        </w:tc>
      </w:tr>
      <w:tr w:rsidR="001D647E" w14:paraId="578B0993" w14:textId="77777777">
        <w:trPr>
          <w:trHeight w:val="213"/>
        </w:trPr>
        <w:tc>
          <w:tcPr>
            <w:tcW w:w="402" w:type="dxa"/>
            <w:tcBorders>
              <w:bottom w:val="nil"/>
            </w:tcBorders>
          </w:tcPr>
          <w:p w14:paraId="5260AB08" w14:textId="77777777" w:rsidR="001D647E" w:rsidRDefault="00F127D7">
            <w:pPr>
              <w:pStyle w:val="TableParagraph"/>
              <w:spacing w:before="20" w:line="173" w:lineRule="exact"/>
              <w:ind w:right="10"/>
              <w:jc w:val="right"/>
              <w:rPr>
                <w:sz w:val="16"/>
              </w:rPr>
            </w:pPr>
            <w:r>
              <w:rPr>
                <w:spacing w:val="-5"/>
                <w:sz w:val="16"/>
              </w:rPr>
              <w:t>10</w:t>
            </w:r>
          </w:p>
        </w:tc>
        <w:tc>
          <w:tcPr>
            <w:tcW w:w="1067" w:type="dxa"/>
            <w:tcBorders>
              <w:top w:val="nil"/>
              <w:bottom w:val="nil"/>
            </w:tcBorders>
          </w:tcPr>
          <w:p w14:paraId="618E41FF" w14:textId="77777777" w:rsidR="001D647E" w:rsidRDefault="001D647E">
            <w:pPr>
              <w:pStyle w:val="TableParagraph"/>
              <w:spacing w:before="0"/>
              <w:rPr>
                <w:sz w:val="14"/>
              </w:rPr>
            </w:pPr>
          </w:p>
        </w:tc>
        <w:tc>
          <w:tcPr>
            <w:tcW w:w="1141" w:type="dxa"/>
            <w:tcBorders>
              <w:top w:val="nil"/>
              <w:bottom w:val="nil"/>
            </w:tcBorders>
          </w:tcPr>
          <w:p w14:paraId="2986C9A7" w14:textId="77777777" w:rsidR="001D647E" w:rsidRDefault="001D647E">
            <w:pPr>
              <w:pStyle w:val="TableParagraph"/>
              <w:spacing w:before="0"/>
              <w:rPr>
                <w:sz w:val="14"/>
              </w:rPr>
            </w:pPr>
          </w:p>
        </w:tc>
        <w:tc>
          <w:tcPr>
            <w:tcW w:w="1141" w:type="dxa"/>
            <w:vMerge/>
            <w:tcBorders>
              <w:top w:val="nil"/>
            </w:tcBorders>
          </w:tcPr>
          <w:p w14:paraId="32F2C25E" w14:textId="77777777" w:rsidR="001D647E" w:rsidRDefault="001D647E">
            <w:pPr>
              <w:rPr>
                <w:sz w:val="2"/>
                <w:szCs w:val="2"/>
              </w:rPr>
            </w:pPr>
          </w:p>
        </w:tc>
        <w:tc>
          <w:tcPr>
            <w:tcW w:w="1773" w:type="dxa"/>
            <w:tcBorders>
              <w:bottom w:val="nil"/>
            </w:tcBorders>
          </w:tcPr>
          <w:p w14:paraId="26175A8E" w14:textId="77777777" w:rsidR="001D647E" w:rsidRDefault="00F127D7">
            <w:pPr>
              <w:pStyle w:val="TableParagraph"/>
              <w:spacing w:before="20" w:line="173" w:lineRule="exact"/>
              <w:ind w:left="28"/>
              <w:rPr>
                <w:sz w:val="16"/>
              </w:rPr>
            </w:pPr>
            <w:r>
              <w:rPr>
                <w:sz w:val="16"/>
              </w:rPr>
              <w:t>Еркишов</w:t>
            </w:r>
            <w:r>
              <w:rPr>
                <w:spacing w:val="-1"/>
                <w:sz w:val="16"/>
              </w:rPr>
              <w:t xml:space="preserve"> </w:t>
            </w:r>
            <w:r>
              <w:rPr>
                <w:spacing w:val="-2"/>
                <w:sz w:val="16"/>
              </w:rPr>
              <w:t>Ерхан</w:t>
            </w:r>
          </w:p>
        </w:tc>
        <w:tc>
          <w:tcPr>
            <w:tcW w:w="1141" w:type="dxa"/>
            <w:tcBorders>
              <w:bottom w:val="nil"/>
            </w:tcBorders>
          </w:tcPr>
          <w:p w14:paraId="68F9BB39" w14:textId="77777777" w:rsidR="001D647E" w:rsidRDefault="00F127D7">
            <w:pPr>
              <w:pStyle w:val="TableParagraph"/>
              <w:spacing w:before="20" w:line="173" w:lineRule="exact"/>
              <w:ind w:right="13"/>
              <w:jc w:val="right"/>
              <w:rPr>
                <w:sz w:val="16"/>
              </w:rPr>
            </w:pPr>
            <w:r>
              <w:rPr>
                <w:spacing w:val="-2"/>
                <w:sz w:val="16"/>
              </w:rPr>
              <w:t>70212551924</w:t>
            </w:r>
          </w:p>
        </w:tc>
        <w:tc>
          <w:tcPr>
            <w:tcW w:w="1141" w:type="dxa"/>
            <w:tcBorders>
              <w:bottom w:val="nil"/>
            </w:tcBorders>
          </w:tcPr>
          <w:p w14:paraId="4F90580B" w14:textId="77777777" w:rsidR="001D647E" w:rsidRDefault="00F127D7">
            <w:pPr>
              <w:pStyle w:val="TableParagraph"/>
              <w:spacing w:before="20" w:line="173" w:lineRule="exact"/>
              <w:ind w:left="27"/>
              <w:rPr>
                <w:sz w:val="16"/>
              </w:rPr>
            </w:pPr>
            <w:r>
              <w:rPr>
                <w:spacing w:val="-2"/>
                <w:sz w:val="16"/>
              </w:rPr>
              <w:t>Турция</w:t>
            </w:r>
          </w:p>
        </w:tc>
        <w:tc>
          <w:tcPr>
            <w:tcW w:w="1387" w:type="dxa"/>
            <w:tcBorders>
              <w:bottom w:val="nil"/>
            </w:tcBorders>
          </w:tcPr>
          <w:p w14:paraId="6F8E6BC5" w14:textId="77777777" w:rsidR="001D647E" w:rsidRDefault="00F127D7">
            <w:pPr>
              <w:pStyle w:val="TableParagraph"/>
              <w:spacing w:before="20" w:line="173" w:lineRule="exact"/>
              <w:ind w:left="26"/>
              <w:rPr>
                <w:sz w:val="16"/>
              </w:rPr>
            </w:pPr>
            <w:r>
              <w:rPr>
                <w:spacing w:val="-2"/>
                <w:sz w:val="16"/>
              </w:rPr>
              <w:t>Sakarya</w:t>
            </w:r>
          </w:p>
        </w:tc>
        <w:tc>
          <w:tcPr>
            <w:tcW w:w="1001" w:type="dxa"/>
            <w:tcBorders>
              <w:bottom w:val="nil"/>
            </w:tcBorders>
          </w:tcPr>
          <w:p w14:paraId="45C9533C" w14:textId="77777777" w:rsidR="001D647E" w:rsidRDefault="00F127D7">
            <w:pPr>
              <w:pStyle w:val="TableParagraph"/>
              <w:spacing w:before="20" w:line="173" w:lineRule="exact"/>
              <w:ind w:left="26"/>
              <w:rPr>
                <w:sz w:val="16"/>
              </w:rPr>
            </w:pPr>
            <w:r>
              <w:rPr>
                <w:spacing w:val="-2"/>
                <w:sz w:val="16"/>
              </w:rPr>
              <w:t>Управление</w:t>
            </w:r>
          </w:p>
        </w:tc>
      </w:tr>
      <w:tr w:rsidR="001D647E" w14:paraId="456B3797" w14:textId="77777777">
        <w:trPr>
          <w:trHeight w:val="198"/>
        </w:trPr>
        <w:tc>
          <w:tcPr>
            <w:tcW w:w="402" w:type="dxa"/>
            <w:tcBorders>
              <w:top w:val="nil"/>
              <w:bottom w:val="nil"/>
            </w:tcBorders>
          </w:tcPr>
          <w:p w14:paraId="0BFB3202" w14:textId="77777777" w:rsidR="001D647E" w:rsidRDefault="001D647E">
            <w:pPr>
              <w:pStyle w:val="TableParagraph"/>
              <w:spacing w:before="0"/>
              <w:rPr>
                <w:sz w:val="12"/>
              </w:rPr>
            </w:pPr>
          </w:p>
        </w:tc>
        <w:tc>
          <w:tcPr>
            <w:tcW w:w="1067" w:type="dxa"/>
            <w:tcBorders>
              <w:top w:val="nil"/>
              <w:bottom w:val="nil"/>
            </w:tcBorders>
          </w:tcPr>
          <w:p w14:paraId="3EBA35E4" w14:textId="77777777" w:rsidR="001D647E" w:rsidRDefault="001D647E">
            <w:pPr>
              <w:pStyle w:val="TableParagraph"/>
              <w:spacing w:before="0"/>
              <w:rPr>
                <w:sz w:val="12"/>
              </w:rPr>
            </w:pPr>
          </w:p>
        </w:tc>
        <w:tc>
          <w:tcPr>
            <w:tcW w:w="1141" w:type="dxa"/>
            <w:tcBorders>
              <w:top w:val="nil"/>
              <w:bottom w:val="nil"/>
            </w:tcBorders>
          </w:tcPr>
          <w:p w14:paraId="08B24A64" w14:textId="77777777" w:rsidR="001D647E" w:rsidRDefault="001D647E">
            <w:pPr>
              <w:pStyle w:val="TableParagraph"/>
              <w:spacing w:before="0"/>
              <w:rPr>
                <w:sz w:val="12"/>
              </w:rPr>
            </w:pPr>
          </w:p>
        </w:tc>
        <w:tc>
          <w:tcPr>
            <w:tcW w:w="1141" w:type="dxa"/>
            <w:vMerge/>
            <w:tcBorders>
              <w:top w:val="nil"/>
            </w:tcBorders>
          </w:tcPr>
          <w:p w14:paraId="3ADC9AA5" w14:textId="77777777" w:rsidR="001D647E" w:rsidRDefault="001D647E">
            <w:pPr>
              <w:rPr>
                <w:sz w:val="2"/>
                <w:szCs w:val="2"/>
              </w:rPr>
            </w:pPr>
          </w:p>
        </w:tc>
        <w:tc>
          <w:tcPr>
            <w:tcW w:w="1773" w:type="dxa"/>
            <w:tcBorders>
              <w:top w:val="nil"/>
              <w:bottom w:val="nil"/>
            </w:tcBorders>
          </w:tcPr>
          <w:p w14:paraId="3C258E3F" w14:textId="77777777" w:rsidR="001D647E" w:rsidRDefault="00F127D7">
            <w:pPr>
              <w:pStyle w:val="TableParagraph"/>
              <w:spacing w:before="5" w:line="173" w:lineRule="exact"/>
              <w:ind w:left="28"/>
              <w:rPr>
                <w:sz w:val="16"/>
              </w:rPr>
            </w:pPr>
            <w:r>
              <w:rPr>
                <w:spacing w:val="-2"/>
                <w:sz w:val="16"/>
              </w:rPr>
              <w:t>Ерденович</w:t>
            </w:r>
          </w:p>
        </w:tc>
        <w:tc>
          <w:tcPr>
            <w:tcW w:w="1141" w:type="dxa"/>
            <w:tcBorders>
              <w:top w:val="nil"/>
              <w:bottom w:val="nil"/>
            </w:tcBorders>
          </w:tcPr>
          <w:p w14:paraId="07CEECB8" w14:textId="77777777" w:rsidR="001D647E" w:rsidRDefault="001D647E">
            <w:pPr>
              <w:pStyle w:val="TableParagraph"/>
              <w:spacing w:before="0"/>
              <w:rPr>
                <w:sz w:val="12"/>
              </w:rPr>
            </w:pPr>
          </w:p>
        </w:tc>
        <w:tc>
          <w:tcPr>
            <w:tcW w:w="1141" w:type="dxa"/>
            <w:tcBorders>
              <w:top w:val="nil"/>
              <w:bottom w:val="nil"/>
            </w:tcBorders>
          </w:tcPr>
          <w:p w14:paraId="285BFC8D" w14:textId="77777777" w:rsidR="001D647E" w:rsidRDefault="001D647E">
            <w:pPr>
              <w:pStyle w:val="TableParagraph"/>
              <w:spacing w:before="0"/>
              <w:rPr>
                <w:sz w:val="12"/>
              </w:rPr>
            </w:pPr>
          </w:p>
        </w:tc>
        <w:tc>
          <w:tcPr>
            <w:tcW w:w="1387" w:type="dxa"/>
            <w:tcBorders>
              <w:top w:val="nil"/>
              <w:bottom w:val="nil"/>
            </w:tcBorders>
          </w:tcPr>
          <w:p w14:paraId="6BF47F6B" w14:textId="77777777" w:rsidR="001D647E" w:rsidRDefault="00F127D7">
            <w:pPr>
              <w:pStyle w:val="TableParagraph"/>
              <w:spacing w:before="5" w:line="173" w:lineRule="exact"/>
              <w:ind w:left="26"/>
              <w:rPr>
                <w:sz w:val="16"/>
              </w:rPr>
            </w:pPr>
            <w:r>
              <w:rPr>
                <w:spacing w:val="-2"/>
                <w:sz w:val="16"/>
              </w:rPr>
              <w:t>Üniversitesi</w:t>
            </w:r>
          </w:p>
        </w:tc>
        <w:tc>
          <w:tcPr>
            <w:tcW w:w="1001" w:type="dxa"/>
            <w:tcBorders>
              <w:top w:val="nil"/>
              <w:bottom w:val="nil"/>
            </w:tcBorders>
          </w:tcPr>
          <w:p w14:paraId="1DC90FAE" w14:textId="77777777" w:rsidR="001D647E" w:rsidRDefault="00F127D7">
            <w:pPr>
              <w:pStyle w:val="TableParagraph"/>
              <w:spacing w:before="5" w:line="173" w:lineRule="exact"/>
              <w:ind w:left="26"/>
              <w:rPr>
                <w:sz w:val="16"/>
              </w:rPr>
            </w:pPr>
            <w:r>
              <w:rPr>
                <w:sz w:val="16"/>
              </w:rPr>
              <w:t>в</w:t>
            </w:r>
            <w:r>
              <w:rPr>
                <w:spacing w:val="-2"/>
                <w:sz w:val="16"/>
              </w:rPr>
              <w:t xml:space="preserve"> </w:t>
            </w:r>
            <w:r>
              <w:rPr>
                <w:spacing w:val="-4"/>
                <w:sz w:val="16"/>
              </w:rPr>
              <w:t>сфере</w:t>
            </w:r>
          </w:p>
        </w:tc>
      </w:tr>
      <w:tr w:rsidR="001D647E" w14:paraId="644527B9" w14:textId="77777777">
        <w:trPr>
          <w:trHeight w:val="198"/>
        </w:trPr>
        <w:tc>
          <w:tcPr>
            <w:tcW w:w="402" w:type="dxa"/>
            <w:tcBorders>
              <w:top w:val="nil"/>
              <w:bottom w:val="nil"/>
            </w:tcBorders>
          </w:tcPr>
          <w:p w14:paraId="3D406A3B" w14:textId="77777777" w:rsidR="001D647E" w:rsidRDefault="001D647E">
            <w:pPr>
              <w:pStyle w:val="TableParagraph"/>
              <w:spacing w:before="0"/>
              <w:rPr>
                <w:sz w:val="12"/>
              </w:rPr>
            </w:pPr>
          </w:p>
        </w:tc>
        <w:tc>
          <w:tcPr>
            <w:tcW w:w="1067" w:type="dxa"/>
            <w:tcBorders>
              <w:top w:val="nil"/>
              <w:bottom w:val="nil"/>
            </w:tcBorders>
          </w:tcPr>
          <w:p w14:paraId="6B38331F" w14:textId="77777777" w:rsidR="001D647E" w:rsidRDefault="001D647E">
            <w:pPr>
              <w:pStyle w:val="TableParagraph"/>
              <w:spacing w:before="0"/>
              <w:rPr>
                <w:sz w:val="12"/>
              </w:rPr>
            </w:pPr>
          </w:p>
        </w:tc>
        <w:tc>
          <w:tcPr>
            <w:tcW w:w="1141" w:type="dxa"/>
            <w:tcBorders>
              <w:top w:val="nil"/>
              <w:bottom w:val="nil"/>
            </w:tcBorders>
          </w:tcPr>
          <w:p w14:paraId="660E165C" w14:textId="77777777" w:rsidR="001D647E" w:rsidRDefault="001D647E">
            <w:pPr>
              <w:pStyle w:val="TableParagraph"/>
              <w:spacing w:before="0"/>
              <w:rPr>
                <w:sz w:val="12"/>
              </w:rPr>
            </w:pPr>
          </w:p>
        </w:tc>
        <w:tc>
          <w:tcPr>
            <w:tcW w:w="1141" w:type="dxa"/>
            <w:vMerge/>
            <w:tcBorders>
              <w:top w:val="nil"/>
            </w:tcBorders>
          </w:tcPr>
          <w:p w14:paraId="457CA90E" w14:textId="77777777" w:rsidR="001D647E" w:rsidRDefault="001D647E">
            <w:pPr>
              <w:rPr>
                <w:sz w:val="2"/>
                <w:szCs w:val="2"/>
              </w:rPr>
            </w:pPr>
          </w:p>
        </w:tc>
        <w:tc>
          <w:tcPr>
            <w:tcW w:w="1773" w:type="dxa"/>
            <w:tcBorders>
              <w:top w:val="nil"/>
              <w:bottom w:val="nil"/>
            </w:tcBorders>
          </w:tcPr>
          <w:p w14:paraId="5A6E4B8F" w14:textId="77777777" w:rsidR="001D647E" w:rsidRDefault="001D647E">
            <w:pPr>
              <w:pStyle w:val="TableParagraph"/>
              <w:spacing w:before="0"/>
              <w:rPr>
                <w:sz w:val="12"/>
              </w:rPr>
            </w:pPr>
          </w:p>
        </w:tc>
        <w:tc>
          <w:tcPr>
            <w:tcW w:w="1141" w:type="dxa"/>
            <w:tcBorders>
              <w:top w:val="nil"/>
              <w:bottom w:val="nil"/>
            </w:tcBorders>
          </w:tcPr>
          <w:p w14:paraId="5455A61B" w14:textId="77777777" w:rsidR="001D647E" w:rsidRDefault="001D647E">
            <w:pPr>
              <w:pStyle w:val="TableParagraph"/>
              <w:spacing w:before="0"/>
              <w:rPr>
                <w:sz w:val="12"/>
              </w:rPr>
            </w:pPr>
          </w:p>
        </w:tc>
        <w:tc>
          <w:tcPr>
            <w:tcW w:w="1141" w:type="dxa"/>
            <w:tcBorders>
              <w:top w:val="nil"/>
              <w:bottom w:val="nil"/>
            </w:tcBorders>
          </w:tcPr>
          <w:p w14:paraId="74D24EFE" w14:textId="77777777" w:rsidR="001D647E" w:rsidRDefault="001D647E">
            <w:pPr>
              <w:pStyle w:val="TableParagraph"/>
              <w:spacing w:before="0"/>
              <w:rPr>
                <w:sz w:val="12"/>
              </w:rPr>
            </w:pPr>
          </w:p>
        </w:tc>
        <w:tc>
          <w:tcPr>
            <w:tcW w:w="1387" w:type="dxa"/>
            <w:tcBorders>
              <w:top w:val="nil"/>
              <w:bottom w:val="nil"/>
            </w:tcBorders>
          </w:tcPr>
          <w:p w14:paraId="432D69C6" w14:textId="77777777" w:rsidR="001D647E" w:rsidRDefault="001D647E">
            <w:pPr>
              <w:pStyle w:val="TableParagraph"/>
              <w:spacing w:before="0"/>
              <w:rPr>
                <w:sz w:val="12"/>
              </w:rPr>
            </w:pPr>
          </w:p>
        </w:tc>
        <w:tc>
          <w:tcPr>
            <w:tcW w:w="1001" w:type="dxa"/>
            <w:tcBorders>
              <w:top w:val="nil"/>
              <w:bottom w:val="nil"/>
            </w:tcBorders>
          </w:tcPr>
          <w:p w14:paraId="403FA261" w14:textId="77777777" w:rsidR="001D647E" w:rsidRDefault="00F127D7">
            <w:pPr>
              <w:pStyle w:val="TableParagraph"/>
              <w:spacing w:before="5" w:line="173" w:lineRule="exact"/>
              <w:ind w:left="26"/>
              <w:rPr>
                <w:sz w:val="16"/>
              </w:rPr>
            </w:pPr>
            <w:r>
              <w:rPr>
                <w:sz w:val="16"/>
              </w:rPr>
              <w:t>туризма</w:t>
            </w:r>
            <w:r>
              <w:rPr>
                <w:spacing w:val="10"/>
                <w:sz w:val="16"/>
              </w:rPr>
              <w:t xml:space="preserve"> </w:t>
            </w:r>
            <w:r>
              <w:rPr>
                <w:spacing w:val="-10"/>
                <w:sz w:val="16"/>
              </w:rPr>
              <w:t>и</w:t>
            </w:r>
          </w:p>
        </w:tc>
      </w:tr>
      <w:tr w:rsidR="001D647E" w14:paraId="3285C32E" w14:textId="77777777">
        <w:trPr>
          <w:trHeight w:val="183"/>
        </w:trPr>
        <w:tc>
          <w:tcPr>
            <w:tcW w:w="402" w:type="dxa"/>
            <w:tcBorders>
              <w:top w:val="nil"/>
            </w:tcBorders>
          </w:tcPr>
          <w:p w14:paraId="4C11BECC" w14:textId="77777777" w:rsidR="001D647E" w:rsidRDefault="001D647E">
            <w:pPr>
              <w:pStyle w:val="TableParagraph"/>
              <w:spacing w:before="0"/>
              <w:rPr>
                <w:sz w:val="12"/>
              </w:rPr>
            </w:pPr>
          </w:p>
        </w:tc>
        <w:tc>
          <w:tcPr>
            <w:tcW w:w="1067" w:type="dxa"/>
            <w:tcBorders>
              <w:top w:val="nil"/>
              <w:bottom w:val="nil"/>
            </w:tcBorders>
          </w:tcPr>
          <w:p w14:paraId="5FD162BD" w14:textId="77777777" w:rsidR="001D647E" w:rsidRDefault="001D647E">
            <w:pPr>
              <w:pStyle w:val="TableParagraph"/>
              <w:spacing w:before="0"/>
              <w:rPr>
                <w:sz w:val="12"/>
              </w:rPr>
            </w:pPr>
          </w:p>
        </w:tc>
        <w:tc>
          <w:tcPr>
            <w:tcW w:w="1141" w:type="dxa"/>
            <w:tcBorders>
              <w:top w:val="nil"/>
              <w:bottom w:val="nil"/>
            </w:tcBorders>
          </w:tcPr>
          <w:p w14:paraId="7EC5C333" w14:textId="77777777" w:rsidR="001D647E" w:rsidRDefault="001D647E">
            <w:pPr>
              <w:pStyle w:val="TableParagraph"/>
              <w:spacing w:before="0"/>
              <w:rPr>
                <w:sz w:val="12"/>
              </w:rPr>
            </w:pPr>
          </w:p>
        </w:tc>
        <w:tc>
          <w:tcPr>
            <w:tcW w:w="1141" w:type="dxa"/>
            <w:vMerge/>
            <w:tcBorders>
              <w:top w:val="nil"/>
            </w:tcBorders>
          </w:tcPr>
          <w:p w14:paraId="03DE73DE" w14:textId="77777777" w:rsidR="001D647E" w:rsidRDefault="001D647E">
            <w:pPr>
              <w:rPr>
                <w:sz w:val="2"/>
                <w:szCs w:val="2"/>
              </w:rPr>
            </w:pPr>
          </w:p>
        </w:tc>
        <w:tc>
          <w:tcPr>
            <w:tcW w:w="1773" w:type="dxa"/>
            <w:tcBorders>
              <w:top w:val="nil"/>
            </w:tcBorders>
          </w:tcPr>
          <w:p w14:paraId="080FB457" w14:textId="77777777" w:rsidR="001D647E" w:rsidRDefault="001D647E">
            <w:pPr>
              <w:pStyle w:val="TableParagraph"/>
              <w:spacing w:before="0"/>
              <w:rPr>
                <w:sz w:val="12"/>
              </w:rPr>
            </w:pPr>
          </w:p>
        </w:tc>
        <w:tc>
          <w:tcPr>
            <w:tcW w:w="1141" w:type="dxa"/>
            <w:tcBorders>
              <w:top w:val="nil"/>
            </w:tcBorders>
          </w:tcPr>
          <w:p w14:paraId="5D8612EB" w14:textId="77777777" w:rsidR="001D647E" w:rsidRDefault="001D647E">
            <w:pPr>
              <w:pStyle w:val="TableParagraph"/>
              <w:spacing w:before="0"/>
              <w:rPr>
                <w:sz w:val="12"/>
              </w:rPr>
            </w:pPr>
          </w:p>
        </w:tc>
        <w:tc>
          <w:tcPr>
            <w:tcW w:w="1141" w:type="dxa"/>
            <w:tcBorders>
              <w:top w:val="nil"/>
            </w:tcBorders>
          </w:tcPr>
          <w:p w14:paraId="7B90ACBD" w14:textId="77777777" w:rsidR="001D647E" w:rsidRDefault="001D647E">
            <w:pPr>
              <w:pStyle w:val="TableParagraph"/>
              <w:spacing w:before="0"/>
              <w:rPr>
                <w:sz w:val="12"/>
              </w:rPr>
            </w:pPr>
          </w:p>
        </w:tc>
        <w:tc>
          <w:tcPr>
            <w:tcW w:w="1387" w:type="dxa"/>
            <w:tcBorders>
              <w:top w:val="nil"/>
            </w:tcBorders>
          </w:tcPr>
          <w:p w14:paraId="783FDA06" w14:textId="77777777" w:rsidR="001D647E" w:rsidRDefault="001D647E">
            <w:pPr>
              <w:pStyle w:val="TableParagraph"/>
              <w:spacing w:before="0"/>
              <w:rPr>
                <w:sz w:val="12"/>
              </w:rPr>
            </w:pPr>
          </w:p>
        </w:tc>
        <w:tc>
          <w:tcPr>
            <w:tcW w:w="1001" w:type="dxa"/>
            <w:tcBorders>
              <w:top w:val="nil"/>
            </w:tcBorders>
          </w:tcPr>
          <w:p w14:paraId="449C12B0" w14:textId="77777777" w:rsidR="001D647E" w:rsidRDefault="00F127D7">
            <w:pPr>
              <w:pStyle w:val="TableParagraph"/>
              <w:spacing w:before="5" w:line="158" w:lineRule="exact"/>
              <w:ind w:left="26"/>
              <w:rPr>
                <w:sz w:val="16"/>
              </w:rPr>
            </w:pPr>
            <w:r>
              <w:rPr>
                <w:spacing w:val="-2"/>
                <w:sz w:val="16"/>
              </w:rPr>
              <w:t>рекреации</w:t>
            </w:r>
          </w:p>
        </w:tc>
      </w:tr>
      <w:tr w:rsidR="001D647E" w14:paraId="570296A9" w14:textId="77777777">
        <w:trPr>
          <w:trHeight w:val="213"/>
        </w:trPr>
        <w:tc>
          <w:tcPr>
            <w:tcW w:w="402" w:type="dxa"/>
            <w:tcBorders>
              <w:bottom w:val="nil"/>
            </w:tcBorders>
          </w:tcPr>
          <w:p w14:paraId="509D7C00" w14:textId="77777777" w:rsidR="001D647E" w:rsidRDefault="00F127D7">
            <w:pPr>
              <w:pStyle w:val="TableParagraph"/>
              <w:spacing w:before="20" w:line="173" w:lineRule="exact"/>
              <w:ind w:right="10"/>
              <w:jc w:val="right"/>
              <w:rPr>
                <w:sz w:val="16"/>
              </w:rPr>
            </w:pPr>
            <w:r>
              <w:rPr>
                <w:spacing w:val="-5"/>
                <w:sz w:val="16"/>
              </w:rPr>
              <w:t>11</w:t>
            </w:r>
          </w:p>
        </w:tc>
        <w:tc>
          <w:tcPr>
            <w:tcW w:w="1067" w:type="dxa"/>
            <w:tcBorders>
              <w:top w:val="nil"/>
              <w:bottom w:val="nil"/>
            </w:tcBorders>
          </w:tcPr>
          <w:p w14:paraId="44AADFFF" w14:textId="77777777" w:rsidR="001D647E" w:rsidRDefault="001D647E">
            <w:pPr>
              <w:pStyle w:val="TableParagraph"/>
              <w:spacing w:before="0"/>
              <w:rPr>
                <w:sz w:val="14"/>
              </w:rPr>
            </w:pPr>
          </w:p>
        </w:tc>
        <w:tc>
          <w:tcPr>
            <w:tcW w:w="1141" w:type="dxa"/>
            <w:tcBorders>
              <w:top w:val="nil"/>
              <w:bottom w:val="nil"/>
            </w:tcBorders>
          </w:tcPr>
          <w:p w14:paraId="6A6004DD" w14:textId="77777777" w:rsidR="001D647E" w:rsidRDefault="001D647E">
            <w:pPr>
              <w:pStyle w:val="TableParagraph"/>
              <w:spacing w:before="0"/>
              <w:rPr>
                <w:sz w:val="14"/>
              </w:rPr>
            </w:pPr>
          </w:p>
        </w:tc>
        <w:tc>
          <w:tcPr>
            <w:tcW w:w="1141" w:type="dxa"/>
            <w:vMerge/>
            <w:tcBorders>
              <w:top w:val="nil"/>
            </w:tcBorders>
          </w:tcPr>
          <w:p w14:paraId="00A77A37" w14:textId="77777777" w:rsidR="001D647E" w:rsidRDefault="001D647E">
            <w:pPr>
              <w:rPr>
                <w:sz w:val="2"/>
                <w:szCs w:val="2"/>
              </w:rPr>
            </w:pPr>
          </w:p>
        </w:tc>
        <w:tc>
          <w:tcPr>
            <w:tcW w:w="1773" w:type="dxa"/>
            <w:tcBorders>
              <w:bottom w:val="nil"/>
            </w:tcBorders>
          </w:tcPr>
          <w:p w14:paraId="340840FC" w14:textId="77777777" w:rsidR="001D647E" w:rsidRDefault="00F127D7">
            <w:pPr>
              <w:pStyle w:val="TableParagraph"/>
              <w:spacing w:before="20" w:line="173" w:lineRule="exact"/>
              <w:ind w:left="28"/>
              <w:rPr>
                <w:sz w:val="16"/>
              </w:rPr>
            </w:pPr>
            <w:r>
              <w:rPr>
                <w:sz w:val="16"/>
              </w:rPr>
              <w:t>Джайлаубаева</w:t>
            </w:r>
            <w:r>
              <w:rPr>
                <w:spacing w:val="15"/>
                <w:sz w:val="16"/>
              </w:rPr>
              <w:t xml:space="preserve"> </w:t>
            </w:r>
            <w:r>
              <w:rPr>
                <w:spacing w:val="-2"/>
                <w:sz w:val="16"/>
              </w:rPr>
              <w:t>Дильназ</w:t>
            </w:r>
          </w:p>
        </w:tc>
        <w:tc>
          <w:tcPr>
            <w:tcW w:w="1141" w:type="dxa"/>
            <w:tcBorders>
              <w:bottom w:val="nil"/>
            </w:tcBorders>
          </w:tcPr>
          <w:p w14:paraId="3BB1D572" w14:textId="77777777" w:rsidR="001D647E" w:rsidRDefault="00F127D7">
            <w:pPr>
              <w:pStyle w:val="TableParagraph"/>
              <w:spacing w:before="20" w:line="173" w:lineRule="exact"/>
              <w:ind w:left="27"/>
              <w:rPr>
                <w:sz w:val="16"/>
              </w:rPr>
            </w:pPr>
            <w:r>
              <w:rPr>
                <w:spacing w:val="-2"/>
                <w:sz w:val="16"/>
              </w:rPr>
              <w:t>091119650076</w:t>
            </w:r>
          </w:p>
        </w:tc>
        <w:tc>
          <w:tcPr>
            <w:tcW w:w="1141" w:type="dxa"/>
            <w:tcBorders>
              <w:bottom w:val="nil"/>
            </w:tcBorders>
          </w:tcPr>
          <w:p w14:paraId="305649D9" w14:textId="77777777" w:rsidR="001D647E" w:rsidRDefault="00F127D7">
            <w:pPr>
              <w:pStyle w:val="TableParagraph"/>
              <w:spacing w:before="20" w:line="173" w:lineRule="exact"/>
              <w:ind w:left="27"/>
              <w:rPr>
                <w:sz w:val="16"/>
              </w:rPr>
            </w:pPr>
            <w:r>
              <w:rPr>
                <w:spacing w:val="-2"/>
                <w:sz w:val="16"/>
              </w:rPr>
              <w:t>Австрия</w:t>
            </w:r>
          </w:p>
        </w:tc>
        <w:tc>
          <w:tcPr>
            <w:tcW w:w="1387" w:type="dxa"/>
            <w:vMerge w:val="restart"/>
          </w:tcPr>
          <w:p w14:paraId="795BDA4D" w14:textId="77777777" w:rsidR="001D647E" w:rsidRDefault="001D647E">
            <w:pPr>
              <w:pStyle w:val="TableParagraph"/>
              <w:spacing w:before="0"/>
              <w:rPr>
                <w:sz w:val="18"/>
              </w:rPr>
            </w:pPr>
          </w:p>
        </w:tc>
        <w:tc>
          <w:tcPr>
            <w:tcW w:w="1001" w:type="dxa"/>
            <w:tcBorders>
              <w:bottom w:val="nil"/>
            </w:tcBorders>
          </w:tcPr>
          <w:p w14:paraId="53D2BF52" w14:textId="77777777" w:rsidR="001D647E" w:rsidRDefault="00F127D7">
            <w:pPr>
              <w:pStyle w:val="TableParagraph"/>
              <w:spacing w:before="20" w:line="173" w:lineRule="exact"/>
              <w:ind w:left="26"/>
              <w:rPr>
                <w:sz w:val="16"/>
              </w:rPr>
            </w:pPr>
            <w:r>
              <w:rPr>
                <w:sz w:val="16"/>
              </w:rPr>
              <w:t>Готовится</w:t>
            </w:r>
            <w:r>
              <w:rPr>
                <w:spacing w:val="18"/>
                <w:sz w:val="16"/>
              </w:rPr>
              <w:t xml:space="preserve"> </w:t>
            </w:r>
            <w:r>
              <w:rPr>
                <w:spacing w:val="-10"/>
                <w:sz w:val="16"/>
              </w:rPr>
              <w:t>к</w:t>
            </w:r>
          </w:p>
        </w:tc>
      </w:tr>
      <w:tr w:rsidR="001D647E" w14:paraId="3DFBBD30" w14:textId="77777777">
        <w:trPr>
          <w:trHeight w:val="198"/>
        </w:trPr>
        <w:tc>
          <w:tcPr>
            <w:tcW w:w="402" w:type="dxa"/>
            <w:tcBorders>
              <w:top w:val="nil"/>
              <w:bottom w:val="nil"/>
            </w:tcBorders>
          </w:tcPr>
          <w:p w14:paraId="195AC47D" w14:textId="77777777" w:rsidR="001D647E" w:rsidRDefault="001D647E">
            <w:pPr>
              <w:pStyle w:val="TableParagraph"/>
              <w:spacing w:before="0"/>
              <w:rPr>
                <w:sz w:val="12"/>
              </w:rPr>
            </w:pPr>
          </w:p>
        </w:tc>
        <w:tc>
          <w:tcPr>
            <w:tcW w:w="1067" w:type="dxa"/>
            <w:tcBorders>
              <w:top w:val="nil"/>
              <w:bottom w:val="nil"/>
            </w:tcBorders>
          </w:tcPr>
          <w:p w14:paraId="4A30A2E3" w14:textId="77777777" w:rsidR="001D647E" w:rsidRDefault="001D647E">
            <w:pPr>
              <w:pStyle w:val="TableParagraph"/>
              <w:spacing w:before="0"/>
              <w:rPr>
                <w:sz w:val="12"/>
              </w:rPr>
            </w:pPr>
          </w:p>
        </w:tc>
        <w:tc>
          <w:tcPr>
            <w:tcW w:w="1141" w:type="dxa"/>
            <w:tcBorders>
              <w:top w:val="nil"/>
              <w:bottom w:val="nil"/>
            </w:tcBorders>
          </w:tcPr>
          <w:p w14:paraId="46E5B023" w14:textId="77777777" w:rsidR="001D647E" w:rsidRDefault="001D647E">
            <w:pPr>
              <w:pStyle w:val="TableParagraph"/>
              <w:spacing w:before="0"/>
              <w:rPr>
                <w:sz w:val="12"/>
              </w:rPr>
            </w:pPr>
          </w:p>
        </w:tc>
        <w:tc>
          <w:tcPr>
            <w:tcW w:w="1141" w:type="dxa"/>
            <w:vMerge/>
            <w:tcBorders>
              <w:top w:val="nil"/>
            </w:tcBorders>
          </w:tcPr>
          <w:p w14:paraId="74A3081A" w14:textId="77777777" w:rsidR="001D647E" w:rsidRDefault="001D647E">
            <w:pPr>
              <w:rPr>
                <w:sz w:val="2"/>
                <w:szCs w:val="2"/>
              </w:rPr>
            </w:pPr>
          </w:p>
        </w:tc>
        <w:tc>
          <w:tcPr>
            <w:tcW w:w="1773" w:type="dxa"/>
            <w:tcBorders>
              <w:top w:val="nil"/>
              <w:bottom w:val="nil"/>
            </w:tcBorders>
          </w:tcPr>
          <w:p w14:paraId="2D7AC209" w14:textId="77777777" w:rsidR="001D647E" w:rsidRDefault="001D647E">
            <w:pPr>
              <w:pStyle w:val="TableParagraph"/>
              <w:spacing w:before="0"/>
              <w:rPr>
                <w:sz w:val="12"/>
              </w:rPr>
            </w:pPr>
          </w:p>
        </w:tc>
        <w:tc>
          <w:tcPr>
            <w:tcW w:w="1141" w:type="dxa"/>
            <w:tcBorders>
              <w:top w:val="nil"/>
              <w:bottom w:val="nil"/>
            </w:tcBorders>
          </w:tcPr>
          <w:p w14:paraId="59729F05" w14:textId="77777777" w:rsidR="001D647E" w:rsidRDefault="001D647E">
            <w:pPr>
              <w:pStyle w:val="TableParagraph"/>
              <w:spacing w:before="0"/>
              <w:rPr>
                <w:sz w:val="12"/>
              </w:rPr>
            </w:pPr>
          </w:p>
        </w:tc>
        <w:tc>
          <w:tcPr>
            <w:tcW w:w="1141" w:type="dxa"/>
            <w:tcBorders>
              <w:top w:val="nil"/>
              <w:bottom w:val="nil"/>
            </w:tcBorders>
          </w:tcPr>
          <w:p w14:paraId="1D4B7529" w14:textId="77777777" w:rsidR="001D647E" w:rsidRDefault="001D647E">
            <w:pPr>
              <w:pStyle w:val="TableParagraph"/>
              <w:spacing w:before="0"/>
              <w:rPr>
                <w:sz w:val="12"/>
              </w:rPr>
            </w:pPr>
          </w:p>
        </w:tc>
        <w:tc>
          <w:tcPr>
            <w:tcW w:w="1387" w:type="dxa"/>
            <w:vMerge/>
            <w:tcBorders>
              <w:top w:val="nil"/>
            </w:tcBorders>
          </w:tcPr>
          <w:p w14:paraId="72DA6069" w14:textId="77777777" w:rsidR="001D647E" w:rsidRDefault="001D647E">
            <w:pPr>
              <w:rPr>
                <w:sz w:val="2"/>
                <w:szCs w:val="2"/>
              </w:rPr>
            </w:pPr>
          </w:p>
        </w:tc>
        <w:tc>
          <w:tcPr>
            <w:tcW w:w="1001" w:type="dxa"/>
            <w:tcBorders>
              <w:top w:val="nil"/>
              <w:bottom w:val="nil"/>
            </w:tcBorders>
          </w:tcPr>
          <w:p w14:paraId="3EB19707" w14:textId="77777777" w:rsidR="001D647E" w:rsidRDefault="00F127D7">
            <w:pPr>
              <w:pStyle w:val="TableParagraph"/>
              <w:spacing w:before="5" w:line="173" w:lineRule="exact"/>
              <w:ind w:left="26"/>
              <w:rPr>
                <w:sz w:val="16"/>
              </w:rPr>
            </w:pPr>
            <w:r>
              <w:rPr>
                <w:sz w:val="16"/>
              </w:rPr>
              <w:t>отбору</w:t>
            </w:r>
            <w:r>
              <w:rPr>
                <w:spacing w:val="1"/>
                <w:sz w:val="16"/>
              </w:rPr>
              <w:t xml:space="preserve"> </w:t>
            </w:r>
            <w:r>
              <w:rPr>
                <w:spacing w:val="-5"/>
                <w:sz w:val="16"/>
              </w:rPr>
              <w:t>по</w:t>
            </w:r>
          </w:p>
        </w:tc>
      </w:tr>
      <w:tr w:rsidR="001D647E" w14:paraId="1CF4D9C0" w14:textId="77777777">
        <w:trPr>
          <w:trHeight w:val="183"/>
        </w:trPr>
        <w:tc>
          <w:tcPr>
            <w:tcW w:w="402" w:type="dxa"/>
            <w:tcBorders>
              <w:top w:val="nil"/>
            </w:tcBorders>
          </w:tcPr>
          <w:p w14:paraId="7D95A583" w14:textId="77777777" w:rsidR="001D647E" w:rsidRDefault="001D647E">
            <w:pPr>
              <w:pStyle w:val="TableParagraph"/>
              <w:spacing w:before="0"/>
              <w:rPr>
                <w:sz w:val="12"/>
              </w:rPr>
            </w:pPr>
          </w:p>
        </w:tc>
        <w:tc>
          <w:tcPr>
            <w:tcW w:w="1067" w:type="dxa"/>
            <w:tcBorders>
              <w:top w:val="nil"/>
              <w:bottom w:val="nil"/>
            </w:tcBorders>
          </w:tcPr>
          <w:p w14:paraId="70FB92F0" w14:textId="77777777" w:rsidR="001D647E" w:rsidRDefault="001D647E">
            <w:pPr>
              <w:pStyle w:val="TableParagraph"/>
              <w:spacing w:before="0"/>
              <w:rPr>
                <w:sz w:val="12"/>
              </w:rPr>
            </w:pPr>
          </w:p>
        </w:tc>
        <w:tc>
          <w:tcPr>
            <w:tcW w:w="1141" w:type="dxa"/>
            <w:tcBorders>
              <w:top w:val="nil"/>
              <w:bottom w:val="nil"/>
            </w:tcBorders>
          </w:tcPr>
          <w:p w14:paraId="7E41073B" w14:textId="77777777" w:rsidR="001D647E" w:rsidRDefault="001D647E">
            <w:pPr>
              <w:pStyle w:val="TableParagraph"/>
              <w:spacing w:before="0"/>
              <w:rPr>
                <w:sz w:val="12"/>
              </w:rPr>
            </w:pPr>
          </w:p>
        </w:tc>
        <w:tc>
          <w:tcPr>
            <w:tcW w:w="1141" w:type="dxa"/>
            <w:vMerge/>
            <w:tcBorders>
              <w:top w:val="nil"/>
            </w:tcBorders>
          </w:tcPr>
          <w:p w14:paraId="1FBF60FD" w14:textId="77777777" w:rsidR="001D647E" w:rsidRDefault="001D647E">
            <w:pPr>
              <w:rPr>
                <w:sz w:val="2"/>
                <w:szCs w:val="2"/>
              </w:rPr>
            </w:pPr>
          </w:p>
        </w:tc>
        <w:tc>
          <w:tcPr>
            <w:tcW w:w="1773" w:type="dxa"/>
            <w:tcBorders>
              <w:top w:val="nil"/>
            </w:tcBorders>
          </w:tcPr>
          <w:p w14:paraId="0BF89BCF" w14:textId="77777777" w:rsidR="001D647E" w:rsidRDefault="001D647E">
            <w:pPr>
              <w:pStyle w:val="TableParagraph"/>
              <w:spacing w:before="0"/>
              <w:rPr>
                <w:sz w:val="12"/>
              </w:rPr>
            </w:pPr>
          </w:p>
        </w:tc>
        <w:tc>
          <w:tcPr>
            <w:tcW w:w="1141" w:type="dxa"/>
            <w:tcBorders>
              <w:top w:val="nil"/>
            </w:tcBorders>
          </w:tcPr>
          <w:p w14:paraId="5B7E1C21" w14:textId="77777777" w:rsidR="001D647E" w:rsidRDefault="001D647E">
            <w:pPr>
              <w:pStyle w:val="TableParagraph"/>
              <w:spacing w:before="0"/>
              <w:rPr>
                <w:sz w:val="12"/>
              </w:rPr>
            </w:pPr>
          </w:p>
        </w:tc>
        <w:tc>
          <w:tcPr>
            <w:tcW w:w="1141" w:type="dxa"/>
            <w:tcBorders>
              <w:top w:val="nil"/>
            </w:tcBorders>
          </w:tcPr>
          <w:p w14:paraId="100A0637" w14:textId="77777777" w:rsidR="001D647E" w:rsidRDefault="001D647E">
            <w:pPr>
              <w:pStyle w:val="TableParagraph"/>
              <w:spacing w:before="0"/>
              <w:rPr>
                <w:sz w:val="12"/>
              </w:rPr>
            </w:pPr>
          </w:p>
        </w:tc>
        <w:tc>
          <w:tcPr>
            <w:tcW w:w="1387" w:type="dxa"/>
            <w:vMerge/>
            <w:tcBorders>
              <w:top w:val="nil"/>
            </w:tcBorders>
          </w:tcPr>
          <w:p w14:paraId="6B9D38DB" w14:textId="77777777" w:rsidR="001D647E" w:rsidRDefault="001D647E">
            <w:pPr>
              <w:rPr>
                <w:sz w:val="2"/>
                <w:szCs w:val="2"/>
              </w:rPr>
            </w:pPr>
          </w:p>
        </w:tc>
        <w:tc>
          <w:tcPr>
            <w:tcW w:w="1001" w:type="dxa"/>
            <w:tcBorders>
              <w:top w:val="nil"/>
            </w:tcBorders>
          </w:tcPr>
          <w:p w14:paraId="099B1157" w14:textId="77777777" w:rsidR="001D647E" w:rsidRDefault="00F127D7">
            <w:pPr>
              <w:pStyle w:val="TableParagraph"/>
              <w:spacing w:before="5" w:line="158" w:lineRule="exact"/>
              <w:ind w:left="26"/>
              <w:rPr>
                <w:sz w:val="16"/>
              </w:rPr>
            </w:pPr>
            <w:r>
              <w:rPr>
                <w:spacing w:val="-2"/>
                <w:sz w:val="16"/>
              </w:rPr>
              <w:t>программе</w:t>
            </w:r>
          </w:p>
        </w:tc>
      </w:tr>
      <w:tr w:rsidR="001D647E" w14:paraId="26B7F568" w14:textId="77777777">
        <w:trPr>
          <w:trHeight w:val="213"/>
        </w:trPr>
        <w:tc>
          <w:tcPr>
            <w:tcW w:w="402" w:type="dxa"/>
            <w:tcBorders>
              <w:bottom w:val="nil"/>
            </w:tcBorders>
          </w:tcPr>
          <w:p w14:paraId="7852557E" w14:textId="77777777" w:rsidR="001D647E" w:rsidRDefault="00F127D7">
            <w:pPr>
              <w:pStyle w:val="TableParagraph"/>
              <w:spacing w:before="20" w:line="173" w:lineRule="exact"/>
              <w:ind w:right="10"/>
              <w:jc w:val="right"/>
              <w:rPr>
                <w:sz w:val="16"/>
              </w:rPr>
            </w:pPr>
            <w:r>
              <w:rPr>
                <w:spacing w:val="-5"/>
                <w:sz w:val="16"/>
              </w:rPr>
              <w:t>12</w:t>
            </w:r>
          </w:p>
        </w:tc>
        <w:tc>
          <w:tcPr>
            <w:tcW w:w="1067" w:type="dxa"/>
            <w:tcBorders>
              <w:top w:val="nil"/>
              <w:bottom w:val="nil"/>
            </w:tcBorders>
          </w:tcPr>
          <w:p w14:paraId="09A6AC34" w14:textId="77777777" w:rsidR="001D647E" w:rsidRDefault="001D647E">
            <w:pPr>
              <w:pStyle w:val="TableParagraph"/>
              <w:spacing w:before="0"/>
              <w:rPr>
                <w:sz w:val="14"/>
              </w:rPr>
            </w:pPr>
          </w:p>
        </w:tc>
        <w:tc>
          <w:tcPr>
            <w:tcW w:w="1141" w:type="dxa"/>
            <w:tcBorders>
              <w:top w:val="nil"/>
              <w:bottom w:val="nil"/>
            </w:tcBorders>
          </w:tcPr>
          <w:p w14:paraId="5A28E9E2" w14:textId="77777777" w:rsidR="001D647E" w:rsidRDefault="001D647E">
            <w:pPr>
              <w:pStyle w:val="TableParagraph"/>
              <w:spacing w:before="0"/>
              <w:rPr>
                <w:sz w:val="14"/>
              </w:rPr>
            </w:pPr>
          </w:p>
        </w:tc>
        <w:tc>
          <w:tcPr>
            <w:tcW w:w="1141" w:type="dxa"/>
            <w:vMerge/>
            <w:tcBorders>
              <w:top w:val="nil"/>
            </w:tcBorders>
          </w:tcPr>
          <w:p w14:paraId="6EA15645" w14:textId="77777777" w:rsidR="001D647E" w:rsidRDefault="001D647E">
            <w:pPr>
              <w:rPr>
                <w:sz w:val="2"/>
                <w:szCs w:val="2"/>
              </w:rPr>
            </w:pPr>
          </w:p>
        </w:tc>
        <w:tc>
          <w:tcPr>
            <w:tcW w:w="1773" w:type="dxa"/>
            <w:tcBorders>
              <w:bottom w:val="nil"/>
              <w:right w:val="single" w:sz="12" w:space="0" w:color="000000"/>
            </w:tcBorders>
          </w:tcPr>
          <w:p w14:paraId="3E7786BC" w14:textId="77777777" w:rsidR="001D647E" w:rsidRDefault="00F127D7">
            <w:pPr>
              <w:pStyle w:val="TableParagraph"/>
              <w:spacing w:before="20" w:line="173" w:lineRule="exact"/>
              <w:ind w:left="28"/>
              <w:rPr>
                <w:sz w:val="16"/>
              </w:rPr>
            </w:pPr>
            <w:r>
              <w:rPr>
                <w:sz w:val="16"/>
              </w:rPr>
              <w:t>Сатаева</w:t>
            </w:r>
            <w:r>
              <w:rPr>
                <w:spacing w:val="10"/>
                <w:sz w:val="16"/>
              </w:rPr>
              <w:t xml:space="preserve"> </w:t>
            </w:r>
            <w:r>
              <w:rPr>
                <w:spacing w:val="-2"/>
                <w:sz w:val="16"/>
              </w:rPr>
              <w:t>Алина</w:t>
            </w:r>
          </w:p>
        </w:tc>
        <w:tc>
          <w:tcPr>
            <w:tcW w:w="1141" w:type="dxa"/>
            <w:tcBorders>
              <w:left w:val="single" w:sz="12" w:space="0" w:color="000000"/>
              <w:bottom w:val="nil"/>
            </w:tcBorders>
          </w:tcPr>
          <w:p w14:paraId="0A78A2E8" w14:textId="77777777" w:rsidR="001D647E" w:rsidRDefault="00F127D7">
            <w:pPr>
              <w:pStyle w:val="TableParagraph"/>
              <w:spacing w:before="20" w:line="173" w:lineRule="exact"/>
              <w:ind w:left="20"/>
              <w:rPr>
                <w:sz w:val="16"/>
              </w:rPr>
            </w:pPr>
            <w:r>
              <w:rPr>
                <w:spacing w:val="-2"/>
                <w:sz w:val="16"/>
              </w:rPr>
              <w:t>070405651880</w:t>
            </w:r>
          </w:p>
        </w:tc>
        <w:tc>
          <w:tcPr>
            <w:tcW w:w="1141" w:type="dxa"/>
            <w:tcBorders>
              <w:bottom w:val="nil"/>
            </w:tcBorders>
          </w:tcPr>
          <w:p w14:paraId="510E5222" w14:textId="77777777" w:rsidR="001D647E" w:rsidRDefault="00F127D7">
            <w:pPr>
              <w:pStyle w:val="TableParagraph"/>
              <w:spacing w:before="20" w:line="173" w:lineRule="exact"/>
              <w:ind w:left="27"/>
              <w:rPr>
                <w:sz w:val="16"/>
              </w:rPr>
            </w:pPr>
            <w:r>
              <w:rPr>
                <w:spacing w:val="-2"/>
                <w:sz w:val="16"/>
              </w:rPr>
              <w:t>Челябинск</w:t>
            </w:r>
          </w:p>
        </w:tc>
        <w:tc>
          <w:tcPr>
            <w:tcW w:w="1387" w:type="dxa"/>
            <w:tcBorders>
              <w:bottom w:val="nil"/>
            </w:tcBorders>
          </w:tcPr>
          <w:p w14:paraId="2D71B081" w14:textId="77777777" w:rsidR="001D647E" w:rsidRDefault="00F127D7">
            <w:pPr>
              <w:pStyle w:val="TableParagraph"/>
              <w:spacing w:before="20" w:line="173" w:lineRule="exact"/>
              <w:ind w:left="26"/>
              <w:rPr>
                <w:sz w:val="16"/>
              </w:rPr>
            </w:pPr>
            <w:r>
              <w:rPr>
                <w:sz w:val="16"/>
              </w:rPr>
              <w:t>Южно-</w:t>
            </w:r>
            <w:r>
              <w:rPr>
                <w:spacing w:val="-2"/>
                <w:sz w:val="16"/>
              </w:rPr>
              <w:t>Уральский</w:t>
            </w:r>
          </w:p>
        </w:tc>
        <w:tc>
          <w:tcPr>
            <w:tcW w:w="1001" w:type="dxa"/>
            <w:tcBorders>
              <w:bottom w:val="nil"/>
            </w:tcBorders>
          </w:tcPr>
          <w:p w14:paraId="7D8D09A5" w14:textId="77777777" w:rsidR="001D647E" w:rsidRDefault="00F127D7">
            <w:pPr>
              <w:pStyle w:val="TableParagraph"/>
              <w:spacing w:before="20" w:line="173" w:lineRule="exact"/>
              <w:ind w:left="26"/>
              <w:rPr>
                <w:sz w:val="16"/>
              </w:rPr>
            </w:pPr>
            <w:r>
              <w:rPr>
                <w:spacing w:val="-2"/>
                <w:sz w:val="16"/>
              </w:rPr>
              <w:t>хореография</w:t>
            </w:r>
          </w:p>
        </w:tc>
      </w:tr>
      <w:tr w:rsidR="001D647E" w14:paraId="120BA9B1" w14:textId="77777777">
        <w:trPr>
          <w:trHeight w:val="198"/>
        </w:trPr>
        <w:tc>
          <w:tcPr>
            <w:tcW w:w="402" w:type="dxa"/>
            <w:tcBorders>
              <w:top w:val="nil"/>
              <w:bottom w:val="nil"/>
            </w:tcBorders>
          </w:tcPr>
          <w:p w14:paraId="7A4E50FF" w14:textId="77777777" w:rsidR="001D647E" w:rsidRDefault="001D647E">
            <w:pPr>
              <w:pStyle w:val="TableParagraph"/>
              <w:spacing w:before="0"/>
              <w:rPr>
                <w:sz w:val="12"/>
              </w:rPr>
            </w:pPr>
          </w:p>
        </w:tc>
        <w:tc>
          <w:tcPr>
            <w:tcW w:w="1067" w:type="dxa"/>
            <w:tcBorders>
              <w:top w:val="nil"/>
              <w:bottom w:val="nil"/>
            </w:tcBorders>
          </w:tcPr>
          <w:p w14:paraId="29864C03" w14:textId="77777777" w:rsidR="001D647E" w:rsidRDefault="001D647E">
            <w:pPr>
              <w:pStyle w:val="TableParagraph"/>
              <w:spacing w:before="0"/>
              <w:rPr>
                <w:sz w:val="12"/>
              </w:rPr>
            </w:pPr>
          </w:p>
        </w:tc>
        <w:tc>
          <w:tcPr>
            <w:tcW w:w="1141" w:type="dxa"/>
            <w:tcBorders>
              <w:top w:val="nil"/>
              <w:bottom w:val="nil"/>
            </w:tcBorders>
          </w:tcPr>
          <w:p w14:paraId="201ECEDB" w14:textId="77777777" w:rsidR="001D647E" w:rsidRDefault="001D647E">
            <w:pPr>
              <w:pStyle w:val="TableParagraph"/>
              <w:spacing w:before="0"/>
              <w:rPr>
                <w:sz w:val="12"/>
              </w:rPr>
            </w:pPr>
          </w:p>
        </w:tc>
        <w:tc>
          <w:tcPr>
            <w:tcW w:w="1141" w:type="dxa"/>
            <w:vMerge/>
            <w:tcBorders>
              <w:top w:val="nil"/>
            </w:tcBorders>
          </w:tcPr>
          <w:p w14:paraId="58F27123" w14:textId="77777777" w:rsidR="001D647E" w:rsidRDefault="001D647E">
            <w:pPr>
              <w:rPr>
                <w:sz w:val="2"/>
                <w:szCs w:val="2"/>
              </w:rPr>
            </w:pPr>
          </w:p>
        </w:tc>
        <w:tc>
          <w:tcPr>
            <w:tcW w:w="1773" w:type="dxa"/>
            <w:tcBorders>
              <w:top w:val="nil"/>
              <w:bottom w:val="nil"/>
            </w:tcBorders>
          </w:tcPr>
          <w:p w14:paraId="67EB33CA" w14:textId="77777777" w:rsidR="001D647E" w:rsidRDefault="001D647E">
            <w:pPr>
              <w:pStyle w:val="TableParagraph"/>
              <w:spacing w:before="0"/>
              <w:rPr>
                <w:sz w:val="12"/>
              </w:rPr>
            </w:pPr>
          </w:p>
        </w:tc>
        <w:tc>
          <w:tcPr>
            <w:tcW w:w="1141" w:type="dxa"/>
            <w:tcBorders>
              <w:top w:val="nil"/>
              <w:bottom w:val="nil"/>
            </w:tcBorders>
          </w:tcPr>
          <w:p w14:paraId="452EB1B0" w14:textId="77777777" w:rsidR="001D647E" w:rsidRDefault="001D647E">
            <w:pPr>
              <w:pStyle w:val="TableParagraph"/>
              <w:spacing w:before="0"/>
              <w:rPr>
                <w:sz w:val="12"/>
              </w:rPr>
            </w:pPr>
          </w:p>
        </w:tc>
        <w:tc>
          <w:tcPr>
            <w:tcW w:w="1141" w:type="dxa"/>
            <w:tcBorders>
              <w:top w:val="nil"/>
              <w:bottom w:val="nil"/>
            </w:tcBorders>
          </w:tcPr>
          <w:p w14:paraId="2B637698" w14:textId="77777777" w:rsidR="001D647E" w:rsidRDefault="001D647E">
            <w:pPr>
              <w:pStyle w:val="TableParagraph"/>
              <w:spacing w:before="0"/>
              <w:rPr>
                <w:sz w:val="12"/>
              </w:rPr>
            </w:pPr>
          </w:p>
        </w:tc>
        <w:tc>
          <w:tcPr>
            <w:tcW w:w="1387" w:type="dxa"/>
            <w:tcBorders>
              <w:top w:val="nil"/>
              <w:bottom w:val="nil"/>
            </w:tcBorders>
          </w:tcPr>
          <w:p w14:paraId="21C96DE7" w14:textId="77777777" w:rsidR="001D647E" w:rsidRDefault="00F127D7">
            <w:pPr>
              <w:pStyle w:val="TableParagraph"/>
              <w:spacing w:before="5" w:line="173" w:lineRule="exact"/>
              <w:ind w:left="26"/>
              <w:rPr>
                <w:sz w:val="16"/>
              </w:rPr>
            </w:pPr>
            <w:r>
              <w:rPr>
                <w:spacing w:val="-2"/>
                <w:sz w:val="16"/>
              </w:rPr>
              <w:t>государственный</w:t>
            </w:r>
          </w:p>
        </w:tc>
        <w:tc>
          <w:tcPr>
            <w:tcW w:w="1001" w:type="dxa"/>
            <w:tcBorders>
              <w:top w:val="nil"/>
              <w:bottom w:val="nil"/>
            </w:tcBorders>
          </w:tcPr>
          <w:p w14:paraId="4789F1BD" w14:textId="77777777" w:rsidR="001D647E" w:rsidRDefault="001D647E">
            <w:pPr>
              <w:pStyle w:val="TableParagraph"/>
              <w:spacing w:before="0"/>
              <w:rPr>
                <w:sz w:val="12"/>
              </w:rPr>
            </w:pPr>
          </w:p>
        </w:tc>
      </w:tr>
      <w:tr w:rsidR="001D647E" w14:paraId="3934840B" w14:textId="77777777">
        <w:trPr>
          <w:trHeight w:val="198"/>
        </w:trPr>
        <w:tc>
          <w:tcPr>
            <w:tcW w:w="402" w:type="dxa"/>
            <w:tcBorders>
              <w:top w:val="nil"/>
              <w:bottom w:val="nil"/>
            </w:tcBorders>
          </w:tcPr>
          <w:p w14:paraId="6479B075" w14:textId="77777777" w:rsidR="001D647E" w:rsidRDefault="001D647E">
            <w:pPr>
              <w:pStyle w:val="TableParagraph"/>
              <w:spacing w:before="0"/>
              <w:rPr>
                <w:sz w:val="12"/>
              </w:rPr>
            </w:pPr>
          </w:p>
        </w:tc>
        <w:tc>
          <w:tcPr>
            <w:tcW w:w="1067" w:type="dxa"/>
            <w:tcBorders>
              <w:top w:val="nil"/>
              <w:bottom w:val="nil"/>
            </w:tcBorders>
          </w:tcPr>
          <w:p w14:paraId="2B736B72" w14:textId="77777777" w:rsidR="001D647E" w:rsidRDefault="001D647E">
            <w:pPr>
              <w:pStyle w:val="TableParagraph"/>
              <w:spacing w:before="0"/>
              <w:rPr>
                <w:sz w:val="12"/>
              </w:rPr>
            </w:pPr>
          </w:p>
        </w:tc>
        <w:tc>
          <w:tcPr>
            <w:tcW w:w="1141" w:type="dxa"/>
            <w:tcBorders>
              <w:top w:val="nil"/>
              <w:bottom w:val="nil"/>
            </w:tcBorders>
          </w:tcPr>
          <w:p w14:paraId="05EDC052" w14:textId="77777777" w:rsidR="001D647E" w:rsidRDefault="001D647E">
            <w:pPr>
              <w:pStyle w:val="TableParagraph"/>
              <w:spacing w:before="0"/>
              <w:rPr>
                <w:sz w:val="12"/>
              </w:rPr>
            </w:pPr>
          </w:p>
        </w:tc>
        <w:tc>
          <w:tcPr>
            <w:tcW w:w="1141" w:type="dxa"/>
            <w:vMerge/>
            <w:tcBorders>
              <w:top w:val="nil"/>
            </w:tcBorders>
          </w:tcPr>
          <w:p w14:paraId="0CF7BD58" w14:textId="77777777" w:rsidR="001D647E" w:rsidRDefault="001D647E">
            <w:pPr>
              <w:rPr>
                <w:sz w:val="2"/>
                <w:szCs w:val="2"/>
              </w:rPr>
            </w:pPr>
          </w:p>
        </w:tc>
        <w:tc>
          <w:tcPr>
            <w:tcW w:w="1773" w:type="dxa"/>
            <w:tcBorders>
              <w:top w:val="nil"/>
              <w:bottom w:val="nil"/>
            </w:tcBorders>
          </w:tcPr>
          <w:p w14:paraId="17278B40" w14:textId="77777777" w:rsidR="001D647E" w:rsidRDefault="001D647E">
            <w:pPr>
              <w:pStyle w:val="TableParagraph"/>
              <w:spacing w:before="0"/>
              <w:rPr>
                <w:sz w:val="12"/>
              </w:rPr>
            </w:pPr>
          </w:p>
        </w:tc>
        <w:tc>
          <w:tcPr>
            <w:tcW w:w="1141" w:type="dxa"/>
            <w:tcBorders>
              <w:top w:val="nil"/>
              <w:bottom w:val="nil"/>
            </w:tcBorders>
          </w:tcPr>
          <w:p w14:paraId="6315C527" w14:textId="77777777" w:rsidR="001D647E" w:rsidRDefault="001D647E">
            <w:pPr>
              <w:pStyle w:val="TableParagraph"/>
              <w:spacing w:before="0"/>
              <w:rPr>
                <w:sz w:val="12"/>
              </w:rPr>
            </w:pPr>
          </w:p>
        </w:tc>
        <w:tc>
          <w:tcPr>
            <w:tcW w:w="1141" w:type="dxa"/>
            <w:tcBorders>
              <w:top w:val="nil"/>
              <w:bottom w:val="nil"/>
            </w:tcBorders>
          </w:tcPr>
          <w:p w14:paraId="55395E21" w14:textId="77777777" w:rsidR="001D647E" w:rsidRDefault="001D647E">
            <w:pPr>
              <w:pStyle w:val="TableParagraph"/>
              <w:spacing w:before="0"/>
              <w:rPr>
                <w:sz w:val="12"/>
              </w:rPr>
            </w:pPr>
          </w:p>
        </w:tc>
        <w:tc>
          <w:tcPr>
            <w:tcW w:w="1387" w:type="dxa"/>
            <w:tcBorders>
              <w:top w:val="nil"/>
              <w:bottom w:val="nil"/>
            </w:tcBorders>
          </w:tcPr>
          <w:p w14:paraId="14DD0696" w14:textId="77777777" w:rsidR="001D647E" w:rsidRDefault="00F127D7">
            <w:pPr>
              <w:pStyle w:val="TableParagraph"/>
              <w:spacing w:before="5" w:line="173" w:lineRule="exact"/>
              <w:ind w:left="26"/>
              <w:rPr>
                <w:sz w:val="16"/>
              </w:rPr>
            </w:pPr>
            <w:r>
              <w:rPr>
                <w:spacing w:val="-2"/>
                <w:sz w:val="16"/>
              </w:rPr>
              <w:t>гуманитарно-</w:t>
            </w:r>
          </w:p>
        </w:tc>
        <w:tc>
          <w:tcPr>
            <w:tcW w:w="1001" w:type="dxa"/>
            <w:tcBorders>
              <w:top w:val="nil"/>
              <w:bottom w:val="nil"/>
            </w:tcBorders>
          </w:tcPr>
          <w:p w14:paraId="7E525FDC" w14:textId="77777777" w:rsidR="001D647E" w:rsidRDefault="001D647E">
            <w:pPr>
              <w:pStyle w:val="TableParagraph"/>
              <w:spacing w:before="0"/>
              <w:rPr>
                <w:sz w:val="12"/>
              </w:rPr>
            </w:pPr>
          </w:p>
        </w:tc>
      </w:tr>
      <w:tr w:rsidR="001D647E" w14:paraId="183B12AB" w14:textId="77777777">
        <w:trPr>
          <w:trHeight w:val="198"/>
        </w:trPr>
        <w:tc>
          <w:tcPr>
            <w:tcW w:w="402" w:type="dxa"/>
            <w:tcBorders>
              <w:top w:val="nil"/>
              <w:bottom w:val="nil"/>
            </w:tcBorders>
          </w:tcPr>
          <w:p w14:paraId="2EBA5D0F" w14:textId="77777777" w:rsidR="001D647E" w:rsidRDefault="001D647E">
            <w:pPr>
              <w:pStyle w:val="TableParagraph"/>
              <w:spacing w:before="0"/>
              <w:rPr>
                <w:sz w:val="12"/>
              </w:rPr>
            </w:pPr>
          </w:p>
        </w:tc>
        <w:tc>
          <w:tcPr>
            <w:tcW w:w="1067" w:type="dxa"/>
            <w:tcBorders>
              <w:top w:val="nil"/>
              <w:bottom w:val="nil"/>
            </w:tcBorders>
          </w:tcPr>
          <w:p w14:paraId="3E90D1BB" w14:textId="77777777" w:rsidR="001D647E" w:rsidRDefault="001D647E">
            <w:pPr>
              <w:pStyle w:val="TableParagraph"/>
              <w:spacing w:before="0"/>
              <w:rPr>
                <w:sz w:val="12"/>
              </w:rPr>
            </w:pPr>
          </w:p>
        </w:tc>
        <w:tc>
          <w:tcPr>
            <w:tcW w:w="1141" w:type="dxa"/>
            <w:tcBorders>
              <w:top w:val="nil"/>
              <w:bottom w:val="nil"/>
            </w:tcBorders>
          </w:tcPr>
          <w:p w14:paraId="54CABF22" w14:textId="77777777" w:rsidR="001D647E" w:rsidRDefault="001D647E">
            <w:pPr>
              <w:pStyle w:val="TableParagraph"/>
              <w:spacing w:before="0"/>
              <w:rPr>
                <w:sz w:val="12"/>
              </w:rPr>
            </w:pPr>
          </w:p>
        </w:tc>
        <w:tc>
          <w:tcPr>
            <w:tcW w:w="1141" w:type="dxa"/>
            <w:vMerge/>
            <w:tcBorders>
              <w:top w:val="nil"/>
            </w:tcBorders>
          </w:tcPr>
          <w:p w14:paraId="01137125" w14:textId="77777777" w:rsidR="001D647E" w:rsidRDefault="001D647E">
            <w:pPr>
              <w:rPr>
                <w:sz w:val="2"/>
                <w:szCs w:val="2"/>
              </w:rPr>
            </w:pPr>
          </w:p>
        </w:tc>
        <w:tc>
          <w:tcPr>
            <w:tcW w:w="1773" w:type="dxa"/>
            <w:tcBorders>
              <w:top w:val="nil"/>
              <w:bottom w:val="nil"/>
            </w:tcBorders>
          </w:tcPr>
          <w:p w14:paraId="61E83A3B" w14:textId="77777777" w:rsidR="001D647E" w:rsidRDefault="001D647E">
            <w:pPr>
              <w:pStyle w:val="TableParagraph"/>
              <w:spacing w:before="0"/>
              <w:rPr>
                <w:sz w:val="12"/>
              </w:rPr>
            </w:pPr>
          </w:p>
        </w:tc>
        <w:tc>
          <w:tcPr>
            <w:tcW w:w="1141" w:type="dxa"/>
            <w:tcBorders>
              <w:top w:val="nil"/>
              <w:bottom w:val="nil"/>
            </w:tcBorders>
          </w:tcPr>
          <w:p w14:paraId="250EE691" w14:textId="77777777" w:rsidR="001D647E" w:rsidRDefault="001D647E">
            <w:pPr>
              <w:pStyle w:val="TableParagraph"/>
              <w:spacing w:before="0"/>
              <w:rPr>
                <w:sz w:val="12"/>
              </w:rPr>
            </w:pPr>
          </w:p>
        </w:tc>
        <w:tc>
          <w:tcPr>
            <w:tcW w:w="1141" w:type="dxa"/>
            <w:tcBorders>
              <w:top w:val="nil"/>
              <w:bottom w:val="nil"/>
            </w:tcBorders>
          </w:tcPr>
          <w:p w14:paraId="47B014A7" w14:textId="77777777" w:rsidR="001D647E" w:rsidRDefault="001D647E">
            <w:pPr>
              <w:pStyle w:val="TableParagraph"/>
              <w:spacing w:before="0"/>
              <w:rPr>
                <w:sz w:val="12"/>
              </w:rPr>
            </w:pPr>
          </w:p>
        </w:tc>
        <w:tc>
          <w:tcPr>
            <w:tcW w:w="1387" w:type="dxa"/>
            <w:tcBorders>
              <w:top w:val="nil"/>
              <w:bottom w:val="nil"/>
            </w:tcBorders>
          </w:tcPr>
          <w:p w14:paraId="49152B8D" w14:textId="77777777" w:rsidR="001D647E" w:rsidRDefault="00F127D7">
            <w:pPr>
              <w:pStyle w:val="TableParagraph"/>
              <w:spacing w:before="5" w:line="173" w:lineRule="exact"/>
              <w:ind w:left="26"/>
              <w:rPr>
                <w:sz w:val="16"/>
              </w:rPr>
            </w:pPr>
            <w:r>
              <w:rPr>
                <w:spacing w:val="-2"/>
                <w:sz w:val="16"/>
              </w:rPr>
              <w:t>педагогический</w:t>
            </w:r>
          </w:p>
        </w:tc>
        <w:tc>
          <w:tcPr>
            <w:tcW w:w="1001" w:type="dxa"/>
            <w:tcBorders>
              <w:top w:val="nil"/>
              <w:bottom w:val="nil"/>
            </w:tcBorders>
          </w:tcPr>
          <w:p w14:paraId="4C3494BE" w14:textId="77777777" w:rsidR="001D647E" w:rsidRDefault="001D647E">
            <w:pPr>
              <w:pStyle w:val="TableParagraph"/>
              <w:spacing w:before="0"/>
              <w:rPr>
                <w:sz w:val="12"/>
              </w:rPr>
            </w:pPr>
          </w:p>
        </w:tc>
      </w:tr>
      <w:tr w:rsidR="001D647E" w14:paraId="656739A0" w14:textId="77777777">
        <w:trPr>
          <w:trHeight w:val="198"/>
        </w:trPr>
        <w:tc>
          <w:tcPr>
            <w:tcW w:w="402" w:type="dxa"/>
            <w:tcBorders>
              <w:top w:val="nil"/>
              <w:bottom w:val="nil"/>
            </w:tcBorders>
          </w:tcPr>
          <w:p w14:paraId="2D47F533" w14:textId="77777777" w:rsidR="001D647E" w:rsidRDefault="001D647E">
            <w:pPr>
              <w:pStyle w:val="TableParagraph"/>
              <w:spacing w:before="0"/>
              <w:rPr>
                <w:sz w:val="12"/>
              </w:rPr>
            </w:pPr>
          </w:p>
        </w:tc>
        <w:tc>
          <w:tcPr>
            <w:tcW w:w="1067" w:type="dxa"/>
            <w:tcBorders>
              <w:top w:val="nil"/>
              <w:bottom w:val="nil"/>
            </w:tcBorders>
          </w:tcPr>
          <w:p w14:paraId="3C967F84" w14:textId="77777777" w:rsidR="001D647E" w:rsidRDefault="001D647E">
            <w:pPr>
              <w:pStyle w:val="TableParagraph"/>
              <w:spacing w:before="0"/>
              <w:rPr>
                <w:sz w:val="12"/>
              </w:rPr>
            </w:pPr>
          </w:p>
        </w:tc>
        <w:tc>
          <w:tcPr>
            <w:tcW w:w="1141" w:type="dxa"/>
            <w:tcBorders>
              <w:top w:val="nil"/>
              <w:bottom w:val="nil"/>
            </w:tcBorders>
          </w:tcPr>
          <w:p w14:paraId="74A6CA8F" w14:textId="77777777" w:rsidR="001D647E" w:rsidRDefault="001D647E">
            <w:pPr>
              <w:pStyle w:val="TableParagraph"/>
              <w:spacing w:before="0"/>
              <w:rPr>
                <w:sz w:val="12"/>
              </w:rPr>
            </w:pPr>
          </w:p>
        </w:tc>
        <w:tc>
          <w:tcPr>
            <w:tcW w:w="1141" w:type="dxa"/>
            <w:vMerge/>
            <w:tcBorders>
              <w:top w:val="nil"/>
            </w:tcBorders>
          </w:tcPr>
          <w:p w14:paraId="3DB5C776" w14:textId="77777777" w:rsidR="001D647E" w:rsidRDefault="001D647E">
            <w:pPr>
              <w:rPr>
                <w:sz w:val="2"/>
                <w:szCs w:val="2"/>
              </w:rPr>
            </w:pPr>
          </w:p>
        </w:tc>
        <w:tc>
          <w:tcPr>
            <w:tcW w:w="1773" w:type="dxa"/>
            <w:tcBorders>
              <w:top w:val="nil"/>
              <w:bottom w:val="nil"/>
            </w:tcBorders>
          </w:tcPr>
          <w:p w14:paraId="01B1C8EC" w14:textId="77777777" w:rsidR="001D647E" w:rsidRDefault="001D647E">
            <w:pPr>
              <w:pStyle w:val="TableParagraph"/>
              <w:spacing w:before="0"/>
              <w:rPr>
                <w:sz w:val="12"/>
              </w:rPr>
            </w:pPr>
          </w:p>
        </w:tc>
        <w:tc>
          <w:tcPr>
            <w:tcW w:w="1141" w:type="dxa"/>
            <w:tcBorders>
              <w:top w:val="nil"/>
              <w:bottom w:val="nil"/>
            </w:tcBorders>
          </w:tcPr>
          <w:p w14:paraId="1C75AB0D" w14:textId="77777777" w:rsidR="001D647E" w:rsidRDefault="001D647E">
            <w:pPr>
              <w:pStyle w:val="TableParagraph"/>
              <w:spacing w:before="0"/>
              <w:rPr>
                <w:sz w:val="12"/>
              </w:rPr>
            </w:pPr>
          </w:p>
        </w:tc>
        <w:tc>
          <w:tcPr>
            <w:tcW w:w="1141" w:type="dxa"/>
            <w:tcBorders>
              <w:top w:val="nil"/>
              <w:bottom w:val="nil"/>
            </w:tcBorders>
          </w:tcPr>
          <w:p w14:paraId="692FD6BB" w14:textId="77777777" w:rsidR="001D647E" w:rsidRDefault="001D647E">
            <w:pPr>
              <w:pStyle w:val="TableParagraph"/>
              <w:spacing w:before="0"/>
              <w:rPr>
                <w:sz w:val="12"/>
              </w:rPr>
            </w:pPr>
          </w:p>
        </w:tc>
        <w:tc>
          <w:tcPr>
            <w:tcW w:w="1387" w:type="dxa"/>
            <w:tcBorders>
              <w:top w:val="nil"/>
              <w:bottom w:val="nil"/>
            </w:tcBorders>
          </w:tcPr>
          <w:p w14:paraId="6B4DBFF0" w14:textId="77777777" w:rsidR="001D647E" w:rsidRDefault="00F127D7">
            <w:pPr>
              <w:pStyle w:val="TableParagraph"/>
              <w:spacing w:before="5" w:line="173" w:lineRule="exact"/>
              <w:ind w:left="26"/>
              <w:rPr>
                <w:sz w:val="16"/>
              </w:rPr>
            </w:pPr>
            <w:r>
              <w:rPr>
                <w:sz w:val="16"/>
              </w:rPr>
              <w:t>университет</w:t>
            </w:r>
            <w:r>
              <w:rPr>
                <w:spacing w:val="17"/>
                <w:sz w:val="16"/>
              </w:rPr>
              <w:t xml:space="preserve"> </w:t>
            </w:r>
            <w:r>
              <w:rPr>
                <w:spacing w:val="-5"/>
                <w:sz w:val="16"/>
              </w:rPr>
              <w:t>г.</w:t>
            </w:r>
          </w:p>
        </w:tc>
        <w:tc>
          <w:tcPr>
            <w:tcW w:w="1001" w:type="dxa"/>
            <w:tcBorders>
              <w:top w:val="nil"/>
              <w:bottom w:val="nil"/>
            </w:tcBorders>
          </w:tcPr>
          <w:p w14:paraId="20C94BA2" w14:textId="77777777" w:rsidR="001D647E" w:rsidRDefault="001D647E">
            <w:pPr>
              <w:pStyle w:val="TableParagraph"/>
              <w:spacing w:before="0"/>
              <w:rPr>
                <w:sz w:val="12"/>
              </w:rPr>
            </w:pPr>
          </w:p>
        </w:tc>
      </w:tr>
      <w:tr w:rsidR="001D647E" w14:paraId="255E3E85" w14:textId="77777777">
        <w:trPr>
          <w:trHeight w:val="396"/>
        </w:trPr>
        <w:tc>
          <w:tcPr>
            <w:tcW w:w="402" w:type="dxa"/>
            <w:tcBorders>
              <w:top w:val="nil"/>
            </w:tcBorders>
          </w:tcPr>
          <w:p w14:paraId="441A9CAC" w14:textId="77777777" w:rsidR="001D647E" w:rsidRDefault="001D647E">
            <w:pPr>
              <w:pStyle w:val="TableParagraph"/>
              <w:spacing w:before="0"/>
              <w:rPr>
                <w:sz w:val="18"/>
              </w:rPr>
            </w:pPr>
          </w:p>
        </w:tc>
        <w:tc>
          <w:tcPr>
            <w:tcW w:w="1067" w:type="dxa"/>
            <w:tcBorders>
              <w:top w:val="nil"/>
            </w:tcBorders>
          </w:tcPr>
          <w:p w14:paraId="4BF93B64" w14:textId="77777777" w:rsidR="001D647E" w:rsidRDefault="001D647E">
            <w:pPr>
              <w:pStyle w:val="TableParagraph"/>
              <w:spacing w:before="0"/>
              <w:rPr>
                <w:sz w:val="18"/>
              </w:rPr>
            </w:pPr>
          </w:p>
        </w:tc>
        <w:tc>
          <w:tcPr>
            <w:tcW w:w="1141" w:type="dxa"/>
            <w:tcBorders>
              <w:top w:val="nil"/>
            </w:tcBorders>
          </w:tcPr>
          <w:p w14:paraId="33683B0E" w14:textId="77777777" w:rsidR="001D647E" w:rsidRDefault="001D647E">
            <w:pPr>
              <w:pStyle w:val="TableParagraph"/>
              <w:spacing w:before="0"/>
              <w:rPr>
                <w:sz w:val="18"/>
              </w:rPr>
            </w:pPr>
          </w:p>
        </w:tc>
        <w:tc>
          <w:tcPr>
            <w:tcW w:w="1141" w:type="dxa"/>
            <w:vMerge/>
            <w:tcBorders>
              <w:top w:val="nil"/>
            </w:tcBorders>
          </w:tcPr>
          <w:p w14:paraId="40AE45C1" w14:textId="77777777" w:rsidR="001D647E" w:rsidRDefault="001D647E">
            <w:pPr>
              <w:rPr>
                <w:sz w:val="2"/>
                <w:szCs w:val="2"/>
              </w:rPr>
            </w:pPr>
          </w:p>
        </w:tc>
        <w:tc>
          <w:tcPr>
            <w:tcW w:w="1773" w:type="dxa"/>
            <w:tcBorders>
              <w:top w:val="nil"/>
            </w:tcBorders>
          </w:tcPr>
          <w:p w14:paraId="78B6C365" w14:textId="77777777" w:rsidR="001D647E" w:rsidRDefault="001D647E">
            <w:pPr>
              <w:pStyle w:val="TableParagraph"/>
              <w:spacing w:before="0"/>
              <w:rPr>
                <w:sz w:val="18"/>
              </w:rPr>
            </w:pPr>
          </w:p>
        </w:tc>
        <w:tc>
          <w:tcPr>
            <w:tcW w:w="1141" w:type="dxa"/>
            <w:tcBorders>
              <w:top w:val="nil"/>
            </w:tcBorders>
          </w:tcPr>
          <w:p w14:paraId="1672E212" w14:textId="77777777" w:rsidR="001D647E" w:rsidRDefault="001D647E">
            <w:pPr>
              <w:pStyle w:val="TableParagraph"/>
              <w:spacing w:before="0"/>
              <w:rPr>
                <w:sz w:val="18"/>
              </w:rPr>
            </w:pPr>
          </w:p>
        </w:tc>
        <w:tc>
          <w:tcPr>
            <w:tcW w:w="1141" w:type="dxa"/>
            <w:tcBorders>
              <w:top w:val="nil"/>
            </w:tcBorders>
          </w:tcPr>
          <w:p w14:paraId="50578110" w14:textId="77777777" w:rsidR="001D647E" w:rsidRDefault="001D647E">
            <w:pPr>
              <w:pStyle w:val="TableParagraph"/>
              <w:spacing w:before="0"/>
              <w:rPr>
                <w:sz w:val="18"/>
              </w:rPr>
            </w:pPr>
          </w:p>
        </w:tc>
        <w:tc>
          <w:tcPr>
            <w:tcW w:w="1387" w:type="dxa"/>
            <w:tcBorders>
              <w:top w:val="nil"/>
            </w:tcBorders>
          </w:tcPr>
          <w:p w14:paraId="47FF2950" w14:textId="77777777" w:rsidR="001D647E" w:rsidRDefault="00F127D7">
            <w:pPr>
              <w:pStyle w:val="TableParagraph"/>
              <w:spacing w:before="5"/>
              <w:ind w:left="26"/>
              <w:rPr>
                <w:sz w:val="16"/>
              </w:rPr>
            </w:pPr>
            <w:r>
              <w:rPr>
                <w:spacing w:val="-2"/>
                <w:sz w:val="16"/>
              </w:rPr>
              <w:t>Челябинск</w:t>
            </w:r>
          </w:p>
        </w:tc>
        <w:tc>
          <w:tcPr>
            <w:tcW w:w="1001" w:type="dxa"/>
            <w:tcBorders>
              <w:top w:val="nil"/>
            </w:tcBorders>
          </w:tcPr>
          <w:p w14:paraId="22E0CE7C" w14:textId="77777777" w:rsidR="001D647E" w:rsidRDefault="001D647E">
            <w:pPr>
              <w:pStyle w:val="TableParagraph"/>
              <w:spacing w:before="0"/>
              <w:rPr>
                <w:sz w:val="18"/>
              </w:rPr>
            </w:pPr>
          </w:p>
        </w:tc>
      </w:tr>
    </w:tbl>
    <w:p w14:paraId="2B913522" w14:textId="77777777" w:rsidR="001D647E" w:rsidRDefault="001D647E">
      <w:pPr>
        <w:pStyle w:val="a3"/>
        <w:spacing w:before="162"/>
        <w:ind w:left="0"/>
        <w:rPr>
          <w:b/>
        </w:rPr>
      </w:pPr>
    </w:p>
    <w:p w14:paraId="55DF817F" w14:textId="77777777" w:rsidR="00E61D24" w:rsidRDefault="00E61D24" w:rsidP="00E61D24">
      <w:pPr>
        <w:spacing w:before="1"/>
        <w:ind w:left="1057" w:right="483"/>
        <w:jc w:val="center"/>
        <w:rPr>
          <w:b/>
          <w:sz w:val="26"/>
        </w:rPr>
      </w:pPr>
      <w:r>
        <w:rPr>
          <w:b/>
          <w:sz w:val="26"/>
        </w:rPr>
        <w:t>Астана</w:t>
      </w:r>
      <w:r>
        <w:rPr>
          <w:b/>
          <w:spacing w:val="-5"/>
          <w:sz w:val="26"/>
        </w:rPr>
        <w:t xml:space="preserve"> </w:t>
      </w:r>
      <w:r>
        <w:rPr>
          <w:b/>
          <w:sz w:val="26"/>
        </w:rPr>
        <w:t>қаласы</w:t>
      </w:r>
      <w:r>
        <w:rPr>
          <w:b/>
          <w:spacing w:val="-6"/>
          <w:sz w:val="26"/>
        </w:rPr>
        <w:t xml:space="preserve"> </w:t>
      </w:r>
      <w:r>
        <w:rPr>
          <w:b/>
          <w:sz w:val="26"/>
        </w:rPr>
        <w:t>əкімдігінің</w:t>
      </w:r>
      <w:r>
        <w:rPr>
          <w:b/>
          <w:spacing w:val="-6"/>
          <w:sz w:val="26"/>
        </w:rPr>
        <w:t xml:space="preserve"> </w:t>
      </w:r>
      <w:r>
        <w:rPr>
          <w:b/>
          <w:sz w:val="26"/>
        </w:rPr>
        <w:t>"Бауыржан</w:t>
      </w:r>
      <w:r>
        <w:rPr>
          <w:b/>
          <w:spacing w:val="-6"/>
          <w:sz w:val="26"/>
        </w:rPr>
        <w:t xml:space="preserve"> </w:t>
      </w:r>
      <w:r>
        <w:rPr>
          <w:b/>
          <w:sz w:val="26"/>
        </w:rPr>
        <w:t>Момышұлы</w:t>
      </w:r>
      <w:r>
        <w:rPr>
          <w:b/>
          <w:spacing w:val="55"/>
          <w:sz w:val="26"/>
        </w:rPr>
        <w:t xml:space="preserve"> </w:t>
      </w:r>
      <w:r>
        <w:rPr>
          <w:b/>
          <w:spacing w:val="-2"/>
          <w:sz w:val="26"/>
        </w:rPr>
        <w:t>атындағы</w:t>
      </w:r>
      <w:r>
        <w:rPr>
          <w:b/>
          <w:sz w:val="26"/>
        </w:rPr>
        <w:t xml:space="preserve"> №53</w:t>
      </w:r>
      <w:r>
        <w:rPr>
          <w:b/>
          <w:spacing w:val="-1"/>
          <w:sz w:val="26"/>
        </w:rPr>
        <w:t xml:space="preserve"> </w:t>
      </w:r>
      <w:r>
        <w:rPr>
          <w:b/>
          <w:sz w:val="26"/>
        </w:rPr>
        <w:t>мектеп-лицей"</w:t>
      </w:r>
      <w:r>
        <w:rPr>
          <w:b/>
          <w:spacing w:val="63"/>
          <w:sz w:val="26"/>
        </w:rPr>
        <w:t xml:space="preserve"> </w:t>
      </w:r>
      <w:r>
        <w:rPr>
          <w:b/>
          <w:sz w:val="26"/>
        </w:rPr>
        <w:t>ШЖҚ</w:t>
      </w:r>
      <w:r>
        <w:rPr>
          <w:b/>
          <w:spacing w:val="-1"/>
          <w:sz w:val="26"/>
        </w:rPr>
        <w:t xml:space="preserve"> </w:t>
      </w:r>
      <w:r>
        <w:rPr>
          <w:b/>
          <w:sz w:val="26"/>
        </w:rPr>
        <w:t>МКК</w:t>
      </w:r>
      <w:r>
        <w:rPr>
          <w:b/>
          <w:spacing w:val="-1"/>
          <w:sz w:val="26"/>
        </w:rPr>
        <w:t xml:space="preserve"> </w:t>
      </w:r>
      <w:r>
        <w:rPr>
          <w:b/>
          <w:spacing w:val="-2"/>
          <w:sz w:val="26"/>
        </w:rPr>
        <w:t xml:space="preserve">бойынша </w:t>
      </w:r>
      <w:r>
        <w:rPr>
          <w:b/>
          <w:sz w:val="26"/>
        </w:rPr>
        <w:t>білім</w:t>
      </w:r>
      <w:r>
        <w:rPr>
          <w:b/>
          <w:spacing w:val="-3"/>
          <w:sz w:val="26"/>
        </w:rPr>
        <w:t xml:space="preserve"> </w:t>
      </w:r>
      <w:r>
        <w:rPr>
          <w:b/>
          <w:sz w:val="26"/>
        </w:rPr>
        <w:t>алушыларды</w:t>
      </w:r>
      <w:r>
        <w:rPr>
          <w:b/>
          <w:spacing w:val="-1"/>
          <w:sz w:val="26"/>
        </w:rPr>
        <w:t xml:space="preserve"> </w:t>
      </w:r>
      <w:r>
        <w:rPr>
          <w:b/>
          <w:sz w:val="26"/>
        </w:rPr>
        <w:t>«Қазақ</w:t>
      </w:r>
      <w:r>
        <w:rPr>
          <w:b/>
          <w:spacing w:val="-2"/>
          <w:sz w:val="26"/>
        </w:rPr>
        <w:t xml:space="preserve"> </w:t>
      </w:r>
      <w:r>
        <w:rPr>
          <w:b/>
          <w:sz w:val="26"/>
        </w:rPr>
        <w:t>тілі»,</w:t>
      </w:r>
      <w:r>
        <w:rPr>
          <w:b/>
          <w:spacing w:val="-1"/>
          <w:sz w:val="26"/>
        </w:rPr>
        <w:t xml:space="preserve"> </w:t>
      </w:r>
      <w:r>
        <w:rPr>
          <w:b/>
          <w:sz w:val="26"/>
        </w:rPr>
        <w:t>«Қазақ</w:t>
      </w:r>
      <w:r>
        <w:rPr>
          <w:b/>
          <w:spacing w:val="-2"/>
          <w:sz w:val="26"/>
        </w:rPr>
        <w:t xml:space="preserve"> </w:t>
      </w:r>
      <w:r>
        <w:rPr>
          <w:b/>
          <w:sz w:val="26"/>
        </w:rPr>
        <w:t>тілі</w:t>
      </w:r>
      <w:r>
        <w:rPr>
          <w:b/>
          <w:spacing w:val="-2"/>
          <w:sz w:val="26"/>
        </w:rPr>
        <w:t xml:space="preserve"> </w:t>
      </w:r>
      <w:r>
        <w:rPr>
          <w:b/>
          <w:sz w:val="26"/>
        </w:rPr>
        <w:t>мен</w:t>
      </w:r>
      <w:r>
        <w:rPr>
          <w:b/>
          <w:spacing w:val="-2"/>
          <w:sz w:val="26"/>
        </w:rPr>
        <w:t xml:space="preserve"> </w:t>
      </w:r>
      <w:r>
        <w:rPr>
          <w:b/>
          <w:sz w:val="26"/>
        </w:rPr>
        <w:t>əдебиеті»</w:t>
      </w:r>
      <w:r>
        <w:rPr>
          <w:b/>
          <w:spacing w:val="-1"/>
          <w:sz w:val="26"/>
        </w:rPr>
        <w:t xml:space="preserve"> </w:t>
      </w:r>
      <w:r>
        <w:rPr>
          <w:b/>
          <w:spacing w:val="-2"/>
          <w:sz w:val="26"/>
        </w:rPr>
        <w:t xml:space="preserve">пəндерінен </w:t>
      </w:r>
      <w:r>
        <w:rPr>
          <w:b/>
          <w:sz w:val="26"/>
        </w:rPr>
        <w:t>5-8,</w:t>
      </w:r>
      <w:r>
        <w:rPr>
          <w:b/>
          <w:spacing w:val="80"/>
          <w:sz w:val="26"/>
        </w:rPr>
        <w:t xml:space="preserve"> </w:t>
      </w:r>
      <w:r>
        <w:rPr>
          <w:b/>
          <w:sz w:val="26"/>
        </w:rPr>
        <w:t>10</w:t>
      </w:r>
      <w:r>
        <w:rPr>
          <w:b/>
          <w:spacing w:val="80"/>
          <w:sz w:val="26"/>
        </w:rPr>
        <w:t xml:space="preserve"> </w:t>
      </w:r>
      <w:r>
        <w:rPr>
          <w:b/>
          <w:sz w:val="26"/>
        </w:rPr>
        <w:t>-сыныптарда</w:t>
      </w:r>
      <w:r>
        <w:rPr>
          <w:b/>
          <w:spacing w:val="80"/>
          <w:sz w:val="26"/>
        </w:rPr>
        <w:t xml:space="preserve"> </w:t>
      </w:r>
      <w:r>
        <w:rPr>
          <w:b/>
          <w:sz w:val="26"/>
        </w:rPr>
        <w:t>аралық</w:t>
      </w:r>
      <w:r>
        <w:rPr>
          <w:b/>
          <w:spacing w:val="80"/>
          <w:sz w:val="26"/>
        </w:rPr>
        <w:t xml:space="preserve"> </w:t>
      </w:r>
      <w:r>
        <w:rPr>
          <w:b/>
          <w:sz w:val="26"/>
        </w:rPr>
        <w:t>аттестаттау</w:t>
      </w:r>
      <w:r>
        <w:rPr>
          <w:b/>
          <w:spacing w:val="80"/>
          <w:sz w:val="26"/>
        </w:rPr>
        <w:t xml:space="preserve"> </w:t>
      </w:r>
      <w:r>
        <w:rPr>
          <w:b/>
          <w:sz w:val="26"/>
        </w:rPr>
        <w:t>бойынша байқау</w:t>
      </w:r>
      <w:r>
        <w:rPr>
          <w:b/>
          <w:spacing w:val="130"/>
          <w:sz w:val="26"/>
        </w:rPr>
        <w:t xml:space="preserve"> </w:t>
      </w:r>
      <w:r>
        <w:rPr>
          <w:b/>
          <w:sz w:val="26"/>
        </w:rPr>
        <w:t>емтиханының қорытындыларына талдауы.</w:t>
      </w:r>
    </w:p>
    <w:p w14:paraId="7A77C591" w14:textId="77777777" w:rsidR="00E61D24" w:rsidRDefault="00E61D24" w:rsidP="00E61D24">
      <w:pPr>
        <w:ind w:left="1057" w:right="483"/>
        <w:jc w:val="center"/>
        <w:rPr>
          <w:b/>
          <w:sz w:val="26"/>
        </w:rPr>
      </w:pPr>
      <w:r>
        <w:rPr>
          <w:b/>
          <w:sz w:val="26"/>
        </w:rPr>
        <w:t>14.</w:t>
      </w:r>
      <w:r>
        <w:rPr>
          <w:b/>
          <w:spacing w:val="-9"/>
          <w:sz w:val="26"/>
        </w:rPr>
        <w:t xml:space="preserve"> </w:t>
      </w:r>
      <w:r>
        <w:rPr>
          <w:b/>
          <w:sz w:val="26"/>
        </w:rPr>
        <w:t>Байқау</w:t>
      </w:r>
      <w:r>
        <w:rPr>
          <w:b/>
          <w:spacing w:val="-7"/>
          <w:sz w:val="26"/>
        </w:rPr>
        <w:t xml:space="preserve"> </w:t>
      </w:r>
      <w:r>
        <w:rPr>
          <w:b/>
          <w:sz w:val="26"/>
        </w:rPr>
        <w:t>емтиханының</w:t>
      </w:r>
      <w:r>
        <w:rPr>
          <w:b/>
          <w:spacing w:val="-6"/>
          <w:sz w:val="26"/>
        </w:rPr>
        <w:t xml:space="preserve"> </w:t>
      </w:r>
      <w:r>
        <w:rPr>
          <w:b/>
          <w:sz w:val="26"/>
        </w:rPr>
        <w:t>қорытындыларына</w:t>
      </w:r>
      <w:r>
        <w:rPr>
          <w:b/>
          <w:spacing w:val="-7"/>
          <w:sz w:val="26"/>
        </w:rPr>
        <w:t xml:space="preserve"> </w:t>
      </w:r>
      <w:r>
        <w:rPr>
          <w:b/>
          <w:sz w:val="26"/>
        </w:rPr>
        <w:t>талдау</w:t>
      </w:r>
      <w:r>
        <w:rPr>
          <w:b/>
          <w:spacing w:val="-7"/>
          <w:sz w:val="26"/>
        </w:rPr>
        <w:t xml:space="preserve"> </w:t>
      </w:r>
      <w:r>
        <w:rPr>
          <w:b/>
          <w:spacing w:val="-2"/>
          <w:sz w:val="26"/>
        </w:rPr>
        <w:t>жасау</w:t>
      </w:r>
    </w:p>
    <w:p w14:paraId="5FE3431C" w14:textId="77777777" w:rsidR="00E61D24" w:rsidRDefault="00E61D24" w:rsidP="00E61D24">
      <w:pPr>
        <w:pStyle w:val="a3"/>
        <w:spacing w:before="42"/>
        <w:ind w:left="0" w:right="483"/>
        <w:rPr>
          <w:b/>
        </w:rPr>
      </w:pPr>
    </w:p>
    <w:p w14:paraId="2C9277B1" w14:textId="77777777" w:rsidR="00E61D24" w:rsidRDefault="00E61D24" w:rsidP="00E61D24">
      <w:pPr>
        <w:pStyle w:val="a3"/>
        <w:ind w:left="1210" w:right="483"/>
      </w:pPr>
      <w:r>
        <w:t>3-кесте</w:t>
      </w:r>
      <w:r>
        <w:rPr>
          <w:spacing w:val="-8"/>
        </w:rPr>
        <w:t xml:space="preserve"> </w:t>
      </w:r>
      <w:r>
        <w:t>-</w:t>
      </w:r>
      <w:r>
        <w:rPr>
          <w:spacing w:val="-6"/>
        </w:rPr>
        <w:t xml:space="preserve"> </w:t>
      </w:r>
      <w:r>
        <w:t>Байқау</w:t>
      </w:r>
      <w:r>
        <w:rPr>
          <w:spacing w:val="-7"/>
        </w:rPr>
        <w:t xml:space="preserve"> </w:t>
      </w:r>
      <w:r>
        <w:t>емтиханына</w:t>
      </w:r>
      <w:r>
        <w:rPr>
          <w:spacing w:val="-7"/>
        </w:rPr>
        <w:t xml:space="preserve"> </w:t>
      </w:r>
      <w:r>
        <w:t>қатысушылар</w:t>
      </w:r>
      <w:r>
        <w:rPr>
          <w:spacing w:val="-7"/>
        </w:rPr>
        <w:t xml:space="preserve"> </w:t>
      </w:r>
      <w:r>
        <w:t>туралы</w:t>
      </w:r>
      <w:r>
        <w:rPr>
          <w:spacing w:val="-7"/>
        </w:rPr>
        <w:t xml:space="preserve"> </w:t>
      </w:r>
      <w:r>
        <w:rPr>
          <w:spacing w:val="-2"/>
        </w:rPr>
        <w:t>мəлімет</w:t>
      </w:r>
    </w:p>
    <w:p w14:paraId="0A069812" w14:textId="77777777" w:rsidR="00E61D24" w:rsidRDefault="00E61D24" w:rsidP="00E61D24">
      <w:pPr>
        <w:tabs>
          <w:tab w:val="left" w:pos="3807"/>
          <w:tab w:val="left" w:pos="7732"/>
        </w:tabs>
        <w:spacing w:before="21"/>
        <w:ind w:left="1210"/>
        <w:rPr>
          <w:b/>
          <w:i/>
          <w:position w:val="4"/>
          <w:sz w:val="26"/>
        </w:rPr>
      </w:pPr>
      <w:r>
        <w:rPr>
          <w:sz w:val="26"/>
        </w:rPr>
        <w:t xml:space="preserve">Мектебі: </w:t>
      </w:r>
      <w:r>
        <w:rPr>
          <w:sz w:val="26"/>
          <w:u w:val="single"/>
        </w:rPr>
        <w:tab/>
      </w:r>
      <w:r>
        <w:rPr>
          <w:sz w:val="26"/>
        </w:rPr>
        <w:t>53</w:t>
      </w:r>
      <w:r>
        <w:rPr>
          <w:spacing w:val="-7"/>
          <w:sz w:val="26"/>
        </w:rPr>
        <w:t xml:space="preserve"> </w:t>
      </w:r>
      <w:r>
        <w:rPr>
          <w:sz w:val="26"/>
        </w:rPr>
        <w:t>мектеп-</w:t>
      </w:r>
      <w:r>
        <w:rPr>
          <w:spacing w:val="-4"/>
          <w:sz w:val="26"/>
        </w:rPr>
        <w:t>лицей</w:t>
      </w:r>
      <w:r>
        <w:rPr>
          <w:sz w:val="26"/>
          <w:u w:val="single"/>
        </w:rPr>
        <w:tab/>
      </w:r>
      <w:r>
        <w:rPr>
          <w:spacing w:val="40"/>
          <w:sz w:val="26"/>
        </w:rPr>
        <w:t xml:space="preserve"> </w:t>
      </w:r>
      <w:r>
        <w:rPr>
          <w:b/>
          <w:i/>
          <w:spacing w:val="-2"/>
          <w:position w:val="4"/>
          <w:sz w:val="26"/>
        </w:rPr>
        <w:t>(оқыту қазақ тілінде)</w:t>
      </w:r>
    </w:p>
    <w:p w14:paraId="3A04AB0E" w14:textId="77777777" w:rsidR="00E61D24" w:rsidRDefault="00E61D24" w:rsidP="00E61D24">
      <w:pPr>
        <w:pStyle w:val="a3"/>
        <w:spacing w:before="176"/>
        <w:ind w:left="0"/>
        <w:rPr>
          <w:b/>
          <w:i/>
          <w:sz w:val="20"/>
        </w:rPr>
      </w:pPr>
    </w:p>
    <w:tbl>
      <w:tblPr>
        <w:tblStyle w:val="TableNormal"/>
        <w:tblW w:w="0" w:type="auto"/>
        <w:tblInd w:w="102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12"/>
        <w:gridCol w:w="2887"/>
        <w:gridCol w:w="2436"/>
        <w:gridCol w:w="2731"/>
      </w:tblGrid>
      <w:tr w:rsidR="00E61D24" w14:paraId="06D85184" w14:textId="77777777" w:rsidTr="00934C89">
        <w:trPr>
          <w:trHeight w:val="749"/>
        </w:trPr>
        <w:tc>
          <w:tcPr>
            <w:tcW w:w="1612" w:type="dxa"/>
          </w:tcPr>
          <w:p w14:paraId="6022FA9F" w14:textId="77777777" w:rsidR="00E61D24" w:rsidRDefault="00E61D24" w:rsidP="00934C89">
            <w:pPr>
              <w:pStyle w:val="TableParagraph"/>
              <w:ind w:left="85"/>
              <w:rPr>
                <w:sz w:val="24"/>
              </w:rPr>
            </w:pPr>
            <w:r>
              <w:rPr>
                <w:spacing w:val="-2"/>
                <w:sz w:val="24"/>
              </w:rPr>
              <w:t>Сыныбы</w:t>
            </w:r>
          </w:p>
        </w:tc>
        <w:tc>
          <w:tcPr>
            <w:tcW w:w="2887" w:type="dxa"/>
          </w:tcPr>
          <w:p w14:paraId="38F58AFE" w14:textId="77777777" w:rsidR="00E61D24" w:rsidRDefault="00E61D24" w:rsidP="00934C89">
            <w:pPr>
              <w:pStyle w:val="TableParagraph"/>
              <w:ind w:left="84"/>
              <w:rPr>
                <w:sz w:val="24"/>
              </w:rPr>
            </w:pPr>
            <w:r>
              <w:rPr>
                <w:sz w:val="24"/>
              </w:rPr>
              <w:t>Білім</w:t>
            </w:r>
            <w:r>
              <w:rPr>
                <w:spacing w:val="-3"/>
                <w:sz w:val="24"/>
              </w:rPr>
              <w:t xml:space="preserve"> </w:t>
            </w:r>
            <w:r>
              <w:rPr>
                <w:sz w:val="24"/>
              </w:rPr>
              <w:t>алушылардың</w:t>
            </w:r>
            <w:r>
              <w:rPr>
                <w:spacing w:val="-2"/>
                <w:sz w:val="24"/>
              </w:rPr>
              <w:t xml:space="preserve"> </w:t>
            </w:r>
            <w:r>
              <w:rPr>
                <w:spacing w:val="-4"/>
                <w:sz w:val="24"/>
              </w:rPr>
              <w:t>саны</w:t>
            </w:r>
          </w:p>
        </w:tc>
        <w:tc>
          <w:tcPr>
            <w:tcW w:w="2436" w:type="dxa"/>
          </w:tcPr>
          <w:p w14:paraId="3EE1F4F6" w14:textId="77777777" w:rsidR="00E61D24" w:rsidRDefault="00E61D24" w:rsidP="00934C89">
            <w:pPr>
              <w:pStyle w:val="TableParagraph"/>
              <w:ind w:left="84"/>
              <w:rPr>
                <w:sz w:val="24"/>
              </w:rPr>
            </w:pPr>
            <w:r>
              <w:rPr>
                <w:sz w:val="24"/>
              </w:rPr>
              <w:t>Қатысқандар</w:t>
            </w:r>
            <w:r>
              <w:rPr>
                <w:spacing w:val="-13"/>
                <w:sz w:val="24"/>
              </w:rPr>
              <w:t xml:space="preserve"> </w:t>
            </w:r>
            <w:r>
              <w:rPr>
                <w:spacing w:val="-4"/>
                <w:sz w:val="24"/>
              </w:rPr>
              <w:t>саны</w:t>
            </w:r>
          </w:p>
        </w:tc>
        <w:tc>
          <w:tcPr>
            <w:tcW w:w="2731" w:type="dxa"/>
          </w:tcPr>
          <w:p w14:paraId="7D7F4E2A" w14:textId="77777777" w:rsidR="00E61D24" w:rsidRDefault="00E61D24" w:rsidP="00934C89">
            <w:pPr>
              <w:pStyle w:val="TableParagraph"/>
              <w:ind w:left="84"/>
              <w:rPr>
                <w:sz w:val="24"/>
              </w:rPr>
            </w:pPr>
            <w:r>
              <w:rPr>
                <w:spacing w:val="14"/>
                <w:sz w:val="24"/>
              </w:rPr>
              <w:t>Қатыспағандар</w:t>
            </w:r>
            <w:r>
              <w:rPr>
                <w:spacing w:val="35"/>
                <w:sz w:val="24"/>
              </w:rPr>
              <w:t xml:space="preserve">  </w:t>
            </w:r>
            <w:r>
              <w:rPr>
                <w:spacing w:val="11"/>
                <w:sz w:val="24"/>
              </w:rPr>
              <w:t>саны,</w:t>
            </w:r>
          </w:p>
          <w:p w14:paraId="17E6A86E" w14:textId="77777777" w:rsidR="00E61D24" w:rsidRDefault="00E61D24" w:rsidP="00934C89">
            <w:pPr>
              <w:pStyle w:val="TableParagraph"/>
              <w:spacing w:before="24"/>
              <w:ind w:left="84"/>
              <w:rPr>
                <w:sz w:val="24"/>
              </w:rPr>
            </w:pPr>
            <w:r>
              <w:rPr>
                <w:spacing w:val="-2"/>
                <w:sz w:val="24"/>
              </w:rPr>
              <w:t>себебі</w:t>
            </w:r>
          </w:p>
        </w:tc>
      </w:tr>
    </w:tbl>
    <w:p w14:paraId="33BBE85B" w14:textId="77777777" w:rsidR="00E61D24" w:rsidRDefault="00E61D24" w:rsidP="00E61D24">
      <w:pPr>
        <w:pStyle w:val="TableParagraph"/>
        <w:rPr>
          <w:sz w:val="24"/>
        </w:rPr>
        <w:sectPr w:rsidR="00E61D24" w:rsidSect="00E61D24">
          <w:pgSz w:w="11900" w:h="16840"/>
          <w:pgMar w:top="820" w:right="0" w:bottom="1172" w:left="360" w:header="720" w:footer="720" w:gutter="0"/>
          <w:cols w:space="720"/>
        </w:sectPr>
      </w:pPr>
    </w:p>
    <w:tbl>
      <w:tblPr>
        <w:tblStyle w:val="TableNormal"/>
        <w:tblW w:w="0" w:type="auto"/>
        <w:tblInd w:w="102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12"/>
        <w:gridCol w:w="2887"/>
        <w:gridCol w:w="2436"/>
        <w:gridCol w:w="2731"/>
      </w:tblGrid>
      <w:tr w:rsidR="00E61D24" w14:paraId="6160A7EF" w14:textId="77777777" w:rsidTr="00934C89">
        <w:trPr>
          <w:trHeight w:val="749"/>
        </w:trPr>
        <w:tc>
          <w:tcPr>
            <w:tcW w:w="1612" w:type="dxa"/>
          </w:tcPr>
          <w:p w14:paraId="4ACDB5C3" w14:textId="77777777" w:rsidR="00E61D24" w:rsidRDefault="00E61D24" w:rsidP="00934C89">
            <w:pPr>
              <w:pStyle w:val="TableParagraph"/>
              <w:spacing w:line="261" w:lineRule="auto"/>
              <w:ind w:left="85"/>
              <w:rPr>
                <w:sz w:val="24"/>
              </w:rPr>
            </w:pPr>
            <w:r>
              <w:rPr>
                <w:spacing w:val="12"/>
                <w:sz w:val="24"/>
              </w:rPr>
              <w:t>5-</w:t>
            </w:r>
            <w:r>
              <w:rPr>
                <w:spacing w:val="-36"/>
                <w:sz w:val="24"/>
              </w:rPr>
              <w:t xml:space="preserve"> </w:t>
            </w:r>
            <w:r>
              <w:rPr>
                <w:spacing w:val="21"/>
                <w:sz w:val="24"/>
              </w:rPr>
              <w:t xml:space="preserve">сыныптар </w:t>
            </w:r>
            <w:r>
              <w:rPr>
                <w:spacing w:val="-2"/>
                <w:sz w:val="24"/>
              </w:rPr>
              <w:t>бойынша</w:t>
            </w:r>
          </w:p>
        </w:tc>
        <w:tc>
          <w:tcPr>
            <w:tcW w:w="2887" w:type="dxa"/>
          </w:tcPr>
          <w:p w14:paraId="50C2D75A" w14:textId="77777777" w:rsidR="00E61D24" w:rsidRDefault="00E61D24" w:rsidP="00934C89">
            <w:pPr>
              <w:pStyle w:val="TableParagraph"/>
              <w:ind w:left="84"/>
              <w:rPr>
                <w:sz w:val="24"/>
              </w:rPr>
            </w:pPr>
            <w:r>
              <w:rPr>
                <w:spacing w:val="-5"/>
                <w:sz w:val="24"/>
              </w:rPr>
              <w:t>249</w:t>
            </w:r>
          </w:p>
        </w:tc>
        <w:tc>
          <w:tcPr>
            <w:tcW w:w="2436" w:type="dxa"/>
          </w:tcPr>
          <w:p w14:paraId="5DCC658B" w14:textId="77777777" w:rsidR="00E61D24" w:rsidRDefault="00E61D24" w:rsidP="00934C89">
            <w:pPr>
              <w:pStyle w:val="TableParagraph"/>
              <w:ind w:left="84"/>
              <w:rPr>
                <w:sz w:val="24"/>
              </w:rPr>
            </w:pPr>
            <w:r>
              <w:rPr>
                <w:spacing w:val="-5"/>
                <w:sz w:val="24"/>
              </w:rPr>
              <w:t>248</w:t>
            </w:r>
          </w:p>
        </w:tc>
        <w:tc>
          <w:tcPr>
            <w:tcW w:w="2731" w:type="dxa"/>
          </w:tcPr>
          <w:p w14:paraId="05607B23" w14:textId="77777777" w:rsidR="00E61D24" w:rsidRDefault="00E61D24" w:rsidP="00934C89">
            <w:pPr>
              <w:pStyle w:val="TableParagraph"/>
              <w:ind w:left="84"/>
              <w:rPr>
                <w:sz w:val="24"/>
              </w:rPr>
            </w:pPr>
            <w:r>
              <w:rPr>
                <w:sz w:val="24"/>
              </w:rPr>
              <w:t xml:space="preserve">1 </w:t>
            </w:r>
            <w:r>
              <w:rPr>
                <w:spacing w:val="-4"/>
                <w:sz w:val="24"/>
              </w:rPr>
              <w:t>ПМПК</w:t>
            </w:r>
          </w:p>
        </w:tc>
      </w:tr>
      <w:tr w:rsidR="00E61D24" w14:paraId="6E72B0F2" w14:textId="77777777" w:rsidTr="00934C89">
        <w:trPr>
          <w:trHeight w:val="749"/>
        </w:trPr>
        <w:tc>
          <w:tcPr>
            <w:tcW w:w="1612" w:type="dxa"/>
          </w:tcPr>
          <w:p w14:paraId="54175AD5" w14:textId="77777777" w:rsidR="00E61D24" w:rsidRDefault="00E61D24" w:rsidP="00934C89">
            <w:pPr>
              <w:pStyle w:val="TableParagraph"/>
              <w:spacing w:line="261" w:lineRule="auto"/>
              <w:ind w:left="85"/>
              <w:rPr>
                <w:sz w:val="24"/>
              </w:rPr>
            </w:pPr>
            <w:r>
              <w:rPr>
                <w:spacing w:val="12"/>
                <w:sz w:val="24"/>
              </w:rPr>
              <w:lastRenderedPageBreak/>
              <w:t>6-</w:t>
            </w:r>
            <w:r>
              <w:rPr>
                <w:spacing w:val="-36"/>
                <w:sz w:val="24"/>
              </w:rPr>
              <w:t xml:space="preserve"> </w:t>
            </w:r>
            <w:r>
              <w:rPr>
                <w:spacing w:val="21"/>
                <w:sz w:val="24"/>
              </w:rPr>
              <w:t xml:space="preserve">сыныптар </w:t>
            </w:r>
            <w:r>
              <w:rPr>
                <w:spacing w:val="-2"/>
                <w:sz w:val="24"/>
              </w:rPr>
              <w:t>бойынша</w:t>
            </w:r>
          </w:p>
        </w:tc>
        <w:tc>
          <w:tcPr>
            <w:tcW w:w="2887" w:type="dxa"/>
          </w:tcPr>
          <w:p w14:paraId="1F048382" w14:textId="77777777" w:rsidR="00E61D24" w:rsidRDefault="00E61D24" w:rsidP="00934C89">
            <w:pPr>
              <w:pStyle w:val="TableParagraph"/>
              <w:ind w:left="84"/>
              <w:rPr>
                <w:sz w:val="24"/>
              </w:rPr>
            </w:pPr>
            <w:r>
              <w:rPr>
                <w:spacing w:val="-5"/>
                <w:sz w:val="24"/>
              </w:rPr>
              <w:t>190</w:t>
            </w:r>
          </w:p>
        </w:tc>
        <w:tc>
          <w:tcPr>
            <w:tcW w:w="2436" w:type="dxa"/>
          </w:tcPr>
          <w:p w14:paraId="0B35DBCF" w14:textId="77777777" w:rsidR="00E61D24" w:rsidRDefault="00E61D24" w:rsidP="00934C89">
            <w:pPr>
              <w:pStyle w:val="TableParagraph"/>
              <w:ind w:left="84"/>
              <w:rPr>
                <w:sz w:val="24"/>
              </w:rPr>
            </w:pPr>
            <w:r>
              <w:rPr>
                <w:spacing w:val="-5"/>
                <w:sz w:val="24"/>
              </w:rPr>
              <w:t>190</w:t>
            </w:r>
          </w:p>
        </w:tc>
        <w:tc>
          <w:tcPr>
            <w:tcW w:w="2731" w:type="dxa"/>
          </w:tcPr>
          <w:p w14:paraId="2C3E55EA" w14:textId="77777777" w:rsidR="00E61D24" w:rsidRDefault="00E61D24" w:rsidP="00934C89">
            <w:pPr>
              <w:pStyle w:val="TableParagraph"/>
              <w:spacing w:before="0"/>
              <w:rPr>
                <w:sz w:val="24"/>
              </w:rPr>
            </w:pPr>
          </w:p>
        </w:tc>
      </w:tr>
      <w:tr w:rsidR="00E61D24" w14:paraId="0DBE456F" w14:textId="77777777" w:rsidTr="00934C89">
        <w:trPr>
          <w:trHeight w:val="749"/>
        </w:trPr>
        <w:tc>
          <w:tcPr>
            <w:tcW w:w="1612" w:type="dxa"/>
          </w:tcPr>
          <w:p w14:paraId="40FB23EF" w14:textId="77777777" w:rsidR="00E61D24" w:rsidRDefault="00E61D24" w:rsidP="00934C89">
            <w:pPr>
              <w:pStyle w:val="TableParagraph"/>
              <w:spacing w:line="261" w:lineRule="auto"/>
              <w:ind w:left="85"/>
              <w:rPr>
                <w:sz w:val="24"/>
              </w:rPr>
            </w:pPr>
            <w:r>
              <w:rPr>
                <w:spacing w:val="12"/>
                <w:sz w:val="24"/>
              </w:rPr>
              <w:t>7-</w:t>
            </w:r>
            <w:r>
              <w:rPr>
                <w:spacing w:val="-36"/>
                <w:sz w:val="24"/>
              </w:rPr>
              <w:t xml:space="preserve"> </w:t>
            </w:r>
            <w:r>
              <w:rPr>
                <w:spacing w:val="21"/>
                <w:sz w:val="24"/>
              </w:rPr>
              <w:t xml:space="preserve">сыныптар </w:t>
            </w:r>
            <w:r>
              <w:rPr>
                <w:spacing w:val="-2"/>
                <w:sz w:val="24"/>
              </w:rPr>
              <w:t>бойынша</w:t>
            </w:r>
          </w:p>
        </w:tc>
        <w:tc>
          <w:tcPr>
            <w:tcW w:w="2887" w:type="dxa"/>
          </w:tcPr>
          <w:p w14:paraId="7D9E5093" w14:textId="77777777" w:rsidR="00E61D24" w:rsidRDefault="00E61D24" w:rsidP="00934C89">
            <w:pPr>
              <w:pStyle w:val="TableParagraph"/>
              <w:ind w:left="84"/>
              <w:rPr>
                <w:sz w:val="24"/>
              </w:rPr>
            </w:pPr>
            <w:r>
              <w:rPr>
                <w:spacing w:val="-5"/>
                <w:sz w:val="24"/>
              </w:rPr>
              <w:t>178</w:t>
            </w:r>
          </w:p>
        </w:tc>
        <w:tc>
          <w:tcPr>
            <w:tcW w:w="2436" w:type="dxa"/>
          </w:tcPr>
          <w:p w14:paraId="3D8625EB" w14:textId="77777777" w:rsidR="00E61D24" w:rsidRDefault="00E61D24" w:rsidP="00934C89">
            <w:pPr>
              <w:pStyle w:val="TableParagraph"/>
              <w:ind w:left="84"/>
              <w:rPr>
                <w:sz w:val="24"/>
              </w:rPr>
            </w:pPr>
            <w:r>
              <w:rPr>
                <w:spacing w:val="-5"/>
                <w:sz w:val="24"/>
              </w:rPr>
              <w:t>178</w:t>
            </w:r>
          </w:p>
        </w:tc>
        <w:tc>
          <w:tcPr>
            <w:tcW w:w="2731" w:type="dxa"/>
          </w:tcPr>
          <w:p w14:paraId="5E696E6D" w14:textId="77777777" w:rsidR="00E61D24" w:rsidRDefault="00E61D24" w:rsidP="00934C89">
            <w:pPr>
              <w:pStyle w:val="TableParagraph"/>
              <w:spacing w:before="0"/>
              <w:rPr>
                <w:sz w:val="24"/>
              </w:rPr>
            </w:pPr>
          </w:p>
        </w:tc>
      </w:tr>
      <w:tr w:rsidR="00E61D24" w14:paraId="5E9476BE" w14:textId="77777777" w:rsidTr="00934C89">
        <w:trPr>
          <w:trHeight w:val="749"/>
        </w:trPr>
        <w:tc>
          <w:tcPr>
            <w:tcW w:w="1612" w:type="dxa"/>
          </w:tcPr>
          <w:p w14:paraId="577A7423" w14:textId="77777777" w:rsidR="00E61D24" w:rsidRDefault="00E61D24" w:rsidP="00934C89">
            <w:pPr>
              <w:pStyle w:val="TableParagraph"/>
              <w:spacing w:line="261" w:lineRule="auto"/>
              <w:ind w:left="85"/>
              <w:rPr>
                <w:sz w:val="24"/>
              </w:rPr>
            </w:pPr>
            <w:r>
              <w:rPr>
                <w:spacing w:val="12"/>
                <w:sz w:val="24"/>
              </w:rPr>
              <w:t>8-</w:t>
            </w:r>
            <w:r>
              <w:rPr>
                <w:spacing w:val="-36"/>
                <w:sz w:val="24"/>
              </w:rPr>
              <w:t xml:space="preserve"> </w:t>
            </w:r>
            <w:r>
              <w:rPr>
                <w:spacing w:val="21"/>
                <w:sz w:val="24"/>
              </w:rPr>
              <w:t xml:space="preserve">сыныптар </w:t>
            </w:r>
            <w:r>
              <w:rPr>
                <w:spacing w:val="-2"/>
                <w:sz w:val="24"/>
              </w:rPr>
              <w:t>бойынша</w:t>
            </w:r>
          </w:p>
        </w:tc>
        <w:tc>
          <w:tcPr>
            <w:tcW w:w="2887" w:type="dxa"/>
          </w:tcPr>
          <w:p w14:paraId="0FC64121" w14:textId="77777777" w:rsidR="00E61D24" w:rsidRDefault="00E61D24" w:rsidP="00934C89">
            <w:pPr>
              <w:pStyle w:val="TableParagraph"/>
              <w:ind w:left="84"/>
              <w:rPr>
                <w:sz w:val="24"/>
              </w:rPr>
            </w:pPr>
            <w:r>
              <w:rPr>
                <w:spacing w:val="-5"/>
                <w:sz w:val="24"/>
              </w:rPr>
              <w:t>195</w:t>
            </w:r>
          </w:p>
        </w:tc>
        <w:tc>
          <w:tcPr>
            <w:tcW w:w="2436" w:type="dxa"/>
          </w:tcPr>
          <w:p w14:paraId="43BD3D5E" w14:textId="77777777" w:rsidR="00E61D24" w:rsidRDefault="00E61D24" w:rsidP="00934C89">
            <w:pPr>
              <w:pStyle w:val="TableParagraph"/>
              <w:ind w:left="84"/>
              <w:rPr>
                <w:sz w:val="24"/>
              </w:rPr>
            </w:pPr>
            <w:r>
              <w:rPr>
                <w:spacing w:val="-5"/>
                <w:sz w:val="24"/>
              </w:rPr>
              <w:t>194</w:t>
            </w:r>
          </w:p>
        </w:tc>
        <w:tc>
          <w:tcPr>
            <w:tcW w:w="2731" w:type="dxa"/>
          </w:tcPr>
          <w:p w14:paraId="4DE829B2" w14:textId="77777777" w:rsidR="00E61D24" w:rsidRDefault="00E61D24" w:rsidP="00934C89">
            <w:pPr>
              <w:pStyle w:val="TableParagraph"/>
              <w:ind w:left="84"/>
              <w:rPr>
                <w:sz w:val="24"/>
              </w:rPr>
            </w:pPr>
            <w:r>
              <w:rPr>
                <w:sz w:val="24"/>
              </w:rPr>
              <w:t xml:space="preserve">1 </w:t>
            </w:r>
            <w:r>
              <w:rPr>
                <w:spacing w:val="-5"/>
                <w:sz w:val="24"/>
              </w:rPr>
              <w:t>ВКК</w:t>
            </w:r>
          </w:p>
        </w:tc>
      </w:tr>
      <w:tr w:rsidR="00E61D24" w14:paraId="2C089095" w14:textId="77777777" w:rsidTr="00934C89">
        <w:trPr>
          <w:trHeight w:val="749"/>
        </w:trPr>
        <w:tc>
          <w:tcPr>
            <w:tcW w:w="1612" w:type="dxa"/>
          </w:tcPr>
          <w:p w14:paraId="009C3224" w14:textId="77777777" w:rsidR="00E61D24" w:rsidRDefault="00E61D24" w:rsidP="00934C89">
            <w:pPr>
              <w:pStyle w:val="TableParagraph"/>
              <w:spacing w:line="261" w:lineRule="auto"/>
              <w:ind w:left="85"/>
              <w:rPr>
                <w:sz w:val="24"/>
              </w:rPr>
            </w:pPr>
            <w:r>
              <w:rPr>
                <w:spacing w:val="6"/>
                <w:sz w:val="24"/>
              </w:rPr>
              <w:t>10-</w:t>
            </w:r>
            <w:r>
              <w:rPr>
                <w:sz w:val="24"/>
              </w:rPr>
              <w:t xml:space="preserve">сыныптар </w:t>
            </w:r>
            <w:r>
              <w:rPr>
                <w:spacing w:val="-2"/>
                <w:sz w:val="24"/>
              </w:rPr>
              <w:t>бойынша</w:t>
            </w:r>
          </w:p>
        </w:tc>
        <w:tc>
          <w:tcPr>
            <w:tcW w:w="2887" w:type="dxa"/>
          </w:tcPr>
          <w:p w14:paraId="033C3DC3" w14:textId="77777777" w:rsidR="00E61D24" w:rsidRDefault="00E61D24" w:rsidP="00934C89">
            <w:pPr>
              <w:pStyle w:val="TableParagraph"/>
              <w:ind w:left="84"/>
              <w:rPr>
                <w:sz w:val="24"/>
              </w:rPr>
            </w:pPr>
            <w:r>
              <w:rPr>
                <w:spacing w:val="-5"/>
                <w:sz w:val="24"/>
              </w:rPr>
              <w:t>106</w:t>
            </w:r>
          </w:p>
        </w:tc>
        <w:tc>
          <w:tcPr>
            <w:tcW w:w="2436" w:type="dxa"/>
          </w:tcPr>
          <w:p w14:paraId="391A1B89" w14:textId="77777777" w:rsidR="00E61D24" w:rsidRDefault="00E61D24" w:rsidP="00934C89">
            <w:pPr>
              <w:pStyle w:val="TableParagraph"/>
              <w:ind w:left="84"/>
              <w:rPr>
                <w:sz w:val="24"/>
              </w:rPr>
            </w:pPr>
            <w:r>
              <w:rPr>
                <w:spacing w:val="-5"/>
                <w:sz w:val="24"/>
              </w:rPr>
              <w:t>103</w:t>
            </w:r>
          </w:p>
        </w:tc>
        <w:tc>
          <w:tcPr>
            <w:tcW w:w="2731" w:type="dxa"/>
          </w:tcPr>
          <w:p w14:paraId="399F36DD" w14:textId="77777777" w:rsidR="00E61D24" w:rsidRDefault="00E61D24" w:rsidP="00934C89">
            <w:pPr>
              <w:pStyle w:val="TableParagraph"/>
              <w:ind w:left="84"/>
              <w:rPr>
                <w:sz w:val="24"/>
              </w:rPr>
            </w:pPr>
            <w:r>
              <w:rPr>
                <w:spacing w:val="-4"/>
                <w:sz w:val="24"/>
              </w:rPr>
              <w:t>3ВКК</w:t>
            </w:r>
          </w:p>
        </w:tc>
      </w:tr>
      <w:tr w:rsidR="00E61D24" w14:paraId="2BBF250E" w14:textId="77777777" w:rsidTr="00934C89">
        <w:trPr>
          <w:trHeight w:val="449"/>
        </w:trPr>
        <w:tc>
          <w:tcPr>
            <w:tcW w:w="1612" w:type="dxa"/>
          </w:tcPr>
          <w:p w14:paraId="5F9F64DE" w14:textId="77777777" w:rsidR="00E61D24" w:rsidRDefault="00E61D24" w:rsidP="00934C89">
            <w:pPr>
              <w:pStyle w:val="TableParagraph"/>
              <w:ind w:left="85"/>
              <w:rPr>
                <w:b/>
                <w:sz w:val="24"/>
              </w:rPr>
            </w:pPr>
            <w:r>
              <w:rPr>
                <w:b/>
                <w:spacing w:val="-2"/>
                <w:sz w:val="24"/>
              </w:rPr>
              <w:t>ЖАЛПЫ</w:t>
            </w:r>
          </w:p>
        </w:tc>
        <w:tc>
          <w:tcPr>
            <w:tcW w:w="2887" w:type="dxa"/>
          </w:tcPr>
          <w:p w14:paraId="00ED7018" w14:textId="77777777" w:rsidR="00E61D24" w:rsidRDefault="00E61D24" w:rsidP="00934C89">
            <w:pPr>
              <w:pStyle w:val="TableParagraph"/>
              <w:ind w:left="84"/>
              <w:rPr>
                <w:sz w:val="24"/>
              </w:rPr>
            </w:pPr>
            <w:r>
              <w:rPr>
                <w:spacing w:val="-5"/>
                <w:sz w:val="24"/>
              </w:rPr>
              <w:t>918</w:t>
            </w:r>
          </w:p>
        </w:tc>
        <w:tc>
          <w:tcPr>
            <w:tcW w:w="2436" w:type="dxa"/>
          </w:tcPr>
          <w:p w14:paraId="2FF1FB39" w14:textId="77777777" w:rsidR="00E61D24" w:rsidRDefault="00E61D24" w:rsidP="00934C89">
            <w:pPr>
              <w:pStyle w:val="TableParagraph"/>
              <w:ind w:left="84"/>
              <w:rPr>
                <w:sz w:val="24"/>
              </w:rPr>
            </w:pPr>
            <w:r>
              <w:rPr>
                <w:spacing w:val="-5"/>
                <w:sz w:val="24"/>
              </w:rPr>
              <w:t>913</w:t>
            </w:r>
          </w:p>
        </w:tc>
        <w:tc>
          <w:tcPr>
            <w:tcW w:w="2731" w:type="dxa"/>
          </w:tcPr>
          <w:p w14:paraId="713F7D84" w14:textId="77777777" w:rsidR="00E61D24" w:rsidRDefault="00E61D24" w:rsidP="00934C89">
            <w:pPr>
              <w:pStyle w:val="TableParagraph"/>
              <w:ind w:left="84"/>
              <w:rPr>
                <w:sz w:val="24"/>
              </w:rPr>
            </w:pPr>
            <w:r>
              <w:rPr>
                <w:spacing w:val="-10"/>
                <w:sz w:val="24"/>
              </w:rPr>
              <w:t>5</w:t>
            </w:r>
          </w:p>
        </w:tc>
      </w:tr>
    </w:tbl>
    <w:p w14:paraId="5EFD6220" w14:textId="77777777" w:rsidR="00E61D24" w:rsidRDefault="00E61D24" w:rsidP="00E61D24">
      <w:pPr>
        <w:pStyle w:val="a3"/>
        <w:spacing w:before="66"/>
        <w:ind w:left="0"/>
        <w:rPr>
          <w:b/>
          <w:i/>
        </w:rPr>
      </w:pPr>
    </w:p>
    <w:p w14:paraId="39AA4FE0" w14:textId="77777777" w:rsidR="00E61D24" w:rsidRDefault="00E61D24" w:rsidP="00E61D24">
      <w:pPr>
        <w:pStyle w:val="a5"/>
        <w:numPr>
          <w:ilvl w:val="0"/>
          <w:numId w:val="80"/>
        </w:numPr>
        <w:tabs>
          <w:tab w:val="left" w:pos="3222"/>
        </w:tabs>
        <w:ind w:left="3222" w:hanging="195"/>
        <w:jc w:val="left"/>
        <w:rPr>
          <w:sz w:val="24"/>
        </w:rPr>
      </w:pPr>
      <w:r>
        <w:rPr>
          <w:sz w:val="26"/>
        </w:rPr>
        <w:t>кесте</w:t>
      </w:r>
      <w:r>
        <w:rPr>
          <w:spacing w:val="-4"/>
          <w:sz w:val="26"/>
        </w:rPr>
        <w:t xml:space="preserve"> </w:t>
      </w:r>
      <w:r>
        <w:rPr>
          <w:sz w:val="26"/>
        </w:rPr>
        <w:t>-</w:t>
      </w:r>
      <w:r>
        <w:rPr>
          <w:spacing w:val="-3"/>
          <w:sz w:val="26"/>
        </w:rPr>
        <w:t xml:space="preserve"> </w:t>
      </w:r>
      <w:r>
        <w:rPr>
          <w:sz w:val="26"/>
        </w:rPr>
        <w:t>Емтихан</w:t>
      </w:r>
      <w:r>
        <w:rPr>
          <w:spacing w:val="-3"/>
          <w:sz w:val="26"/>
        </w:rPr>
        <w:t xml:space="preserve"> </w:t>
      </w:r>
      <w:r>
        <w:rPr>
          <w:spacing w:val="-2"/>
          <w:sz w:val="26"/>
        </w:rPr>
        <w:t>тізімдемесі</w:t>
      </w:r>
    </w:p>
    <w:p w14:paraId="55C70D94" w14:textId="77777777" w:rsidR="00E61D24" w:rsidRDefault="00E61D24" w:rsidP="00E61D24">
      <w:pPr>
        <w:pStyle w:val="a3"/>
        <w:spacing w:before="121"/>
        <w:ind w:left="0"/>
        <w:rPr>
          <w:sz w:val="20"/>
        </w:rPr>
      </w:pPr>
    </w:p>
    <w:tbl>
      <w:tblPr>
        <w:tblStyle w:val="TableNormal"/>
        <w:tblW w:w="0" w:type="auto"/>
        <w:tblInd w:w="11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77"/>
        <w:gridCol w:w="1725"/>
        <w:gridCol w:w="1389"/>
        <w:gridCol w:w="1389"/>
        <w:gridCol w:w="1542"/>
        <w:gridCol w:w="2008"/>
      </w:tblGrid>
      <w:tr w:rsidR="00E61D24" w14:paraId="0FF156B0" w14:textId="77777777" w:rsidTr="00934C89">
        <w:trPr>
          <w:trHeight w:val="449"/>
        </w:trPr>
        <w:tc>
          <w:tcPr>
            <w:tcW w:w="1477" w:type="dxa"/>
            <w:vMerge w:val="restart"/>
          </w:tcPr>
          <w:p w14:paraId="5060D25D" w14:textId="77777777" w:rsidR="00E61D24" w:rsidRDefault="00E61D24" w:rsidP="00934C89">
            <w:pPr>
              <w:pStyle w:val="TableParagraph"/>
              <w:ind w:left="291"/>
              <w:rPr>
                <w:sz w:val="24"/>
              </w:rPr>
            </w:pPr>
            <w:r>
              <w:rPr>
                <w:spacing w:val="-2"/>
                <w:sz w:val="24"/>
              </w:rPr>
              <w:t>Сыныбы</w:t>
            </w:r>
          </w:p>
        </w:tc>
        <w:tc>
          <w:tcPr>
            <w:tcW w:w="1725" w:type="dxa"/>
            <w:vMerge w:val="restart"/>
          </w:tcPr>
          <w:p w14:paraId="2D730D55" w14:textId="77777777" w:rsidR="00E61D24" w:rsidRDefault="00E61D24" w:rsidP="00934C89">
            <w:pPr>
              <w:pStyle w:val="TableParagraph"/>
              <w:spacing w:line="261" w:lineRule="auto"/>
              <w:ind w:left="609" w:right="182" w:hanging="414"/>
              <w:rPr>
                <w:sz w:val="24"/>
              </w:rPr>
            </w:pPr>
            <w:r>
              <w:rPr>
                <w:spacing w:val="-2"/>
                <w:sz w:val="24"/>
              </w:rPr>
              <w:t xml:space="preserve">Қатысқандар </w:t>
            </w:r>
            <w:r>
              <w:rPr>
                <w:spacing w:val="-4"/>
                <w:sz w:val="24"/>
              </w:rPr>
              <w:t>саны</w:t>
            </w:r>
          </w:p>
        </w:tc>
        <w:tc>
          <w:tcPr>
            <w:tcW w:w="6328" w:type="dxa"/>
            <w:gridSpan w:val="4"/>
          </w:tcPr>
          <w:p w14:paraId="31D33DA9" w14:textId="77777777" w:rsidR="00E61D24" w:rsidRDefault="00E61D24" w:rsidP="00934C89">
            <w:pPr>
              <w:pStyle w:val="TableParagraph"/>
              <w:ind w:left="13"/>
              <w:jc w:val="center"/>
              <w:rPr>
                <w:sz w:val="24"/>
              </w:rPr>
            </w:pPr>
            <w:r>
              <w:rPr>
                <w:sz w:val="24"/>
              </w:rPr>
              <w:t xml:space="preserve">Оның </w:t>
            </w:r>
            <w:r>
              <w:rPr>
                <w:spacing w:val="-2"/>
                <w:sz w:val="24"/>
              </w:rPr>
              <w:t>ішінде</w:t>
            </w:r>
          </w:p>
        </w:tc>
      </w:tr>
      <w:tr w:rsidR="00E61D24" w14:paraId="1EB6D1DE" w14:textId="77777777" w:rsidTr="00934C89">
        <w:trPr>
          <w:trHeight w:val="449"/>
        </w:trPr>
        <w:tc>
          <w:tcPr>
            <w:tcW w:w="1477" w:type="dxa"/>
            <w:vMerge/>
            <w:tcBorders>
              <w:top w:val="nil"/>
            </w:tcBorders>
          </w:tcPr>
          <w:p w14:paraId="38974CB2" w14:textId="77777777" w:rsidR="00E61D24" w:rsidRDefault="00E61D24" w:rsidP="00934C89">
            <w:pPr>
              <w:rPr>
                <w:sz w:val="2"/>
                <w:szCs w:val="2"/>
              </w:rPr>
            </w:pPr>
          </w:p>
        </w:tc>
        <w:tc>
          <w:tcPr>
            <w:tcW w:w="1725" w:type="dxa"/>
            <w:vMerge/>
            <w:tcBorders>
              <w:top w:val="nil"/>
            </w:tcBorders>
          </w:tcPr>
          <w:p w14:paraId="1F660954" w14:textId="77777777" w:rsidR="00E61D24" w:rsidRDefault="00E61D24" w:rsidP="00934C89">
            <w:pPr>
              <w:rPr>
                <w:sz w:val="2"/>
                <w:szCs w:val="2"/>
              </w:rPr>
            </w:pPr>
          </w:p>
        </w:tc>
        <w:tc>
          <w:tcPr>
            <w:tcW w:w="1389" w:type="dxa"/>
          </w:tcPr>
          <w:p w14:paraId="2880ABFE" w14:textId="77777777" w:rsidR="00E61D24" w:rsidRDefault="00E61D24" w:rsidP="00934C89">
            <w:pPr>
              <w:pStyle w:val="TableParagraph"/>
              <w:ind w:left="12" w:right="1"/>
              <w:jc w:val="center"/>
              <w:rPr>
                <w:sz w:val="24"/>
              </w:rPr>
            </w:pPr>
            <w:r>
              <w:rPr>
                <w:spacing w:val="-5"/>
                <w:sz w:val="24"/>
              </w:rPr>
              <w:t>«2»</w:t>
            </w:r>
          </w:p>
        </w:tc>
        <w:tc>
          <w:tcPr>
            <w:tcW w:w="1389" w:type="dxa"/>
          </w:tcPr>
          <w:p w14:paraId="6B52E5E5" w14:textId="77777777" w:rsidR="00E61D24" w:rsidRDefault="00E61D24" w:rsidP="00934C89">
            <w:pPr>
              <w:pStyle w:val="TableParagraph"/>
              <w:ind w:left="12"/>
              <w:jc w:val="center"/>
              <w:rPr>
                <w:sz w:val="24"/>
              </w:rPr>
            </w:pPr>
            <w:r>
              <w:rPr>
                <w:spacing w:val="-5"/>
                <w:sz w:val="24"/>
              </w:rPr>
              <w:t>«3»</w:t>
            </w:r>
          </w:p>
        </w:tc>
        <w:tc>
          <w:tcPr>
            <w:tcW w:w="1542" w:type="dxa"/>
          </w:tcPr>
          <w:p w14:paraId="664A6BFD" w14:textId="77777777" w:rsidR="00E61D24" w:rsidRDefault="00E61D24" w:rsidP="00934C89">
            <w:pPr>
              <w:pStyle w:val="TableParagraph"/>
              <w:ind w:left="13"/>
              <w:jc w:val="center"/>
              <w:rPr>
                <w:sz w:val="24"/>
              </w:rPr>
            </w:pPr>
            <w:r>
              <w:rPr>
                <w:spacing w:val="-5"/>
                <w:sz w:val="24"/>
              </w:rPr>
              <w:t>«4»</w:t>
            </w:r>
          </w:p>
        </w:tc>
        <w:tc>
          <w:tcPr>
            <w:tcW w:w="2008" w:type="dxa"/>
          </w:tcPr>
          <w:p w14:paraId="501DB508" w14:textId="77777777" w:rsidR="00E61D24" w:rsidRDefault="00E61D24" w:rsidP="00934C89">
            <w:pPr>
              <w:pStyle w:val="TableParagraph"/>
              <w:ind w:left="14"/>
              <w:jc w:val="center"/>
              <w:rPr>
                <w:sz w:val="24"/>
              </w:rPr>
            </w:pPr>
            <w:r>
              <w:rPr>
                <w:spacing w:val="-5"/>
                <w:sz w:val="24"/>
              </w:rPr>
              <w:t>«5»</w:t>
            </w:r>
          </w:p>
        </w:tc>
      </w:tr>
      <w:tr w:rsidR="00E61D24" w14:paraId="3BD7F9C7" w14:textId="77777777" w:rsidTr="00934C89">
        <w:trPr>
          <w:trHeight w:val="749"/>
        </w:trPr>
        <w:tc>
          <w:tcPr>
            <w:tcW w:w="1477" w:type="dxa"/>
          </w:tcPr>
          <w:p w14:paraId="669E02F2" w14:textId="77777777" w:rsidR="00E61D24" w:rsidRDefault="00E61D24" w:rsidP="00934C89">
            <w:pPr>
              <w:pStyle w:val="TableParagraph"/>
              <w:spacing w:line="261" w:lineRule="auto"/>
              <w:ind w:left="85"/>
              <w:rPr>
                <w:sz w:val="24"/>
              </w:rPr>
            </w:pPr>
            <w:r>
              <w:rPr>
                <w:spacing w:val="-2"/>
                <w:sz w:val="24"/>
              </w:rPr>
              <w:t>5-сыныптар бойынша</w:t>
            </w:r>
          </w:p>
        </w:tc>
        <w:tc>
          <w:tcPr>
            <w:tcW w:w="1725" w:type="dxa"/>
          </w:tcPr>
          <w:p w14:paraId="56E3DAD3" w14:textId="77777777" w:rsidR="00E61D24" w:rsidRDefault="00E61D24" w:rsidP="00934C89">
            <w:pPr>
              <w:pStyle w:val="TableParagraph"/>
              <w:ind w:left="85"/>
              <w:rPr>
                <w:sz w:val="24"/>
              </w:rPr>
            </w:pPr>
            <w:r>
              <w:rPr>
                <w:spacing w:val="-5"/>
                <w:sz w:val="24"/>
              </w:rPr>
              <w:t>248</w:t>
            </w:r>
          </w:p>
        </w:tc>
        <w:tc>
          <w:tcPr>
            <w:tcW w:w="1389" w:type="dxa"/>
          </w:tcPr>
          <w:p w14:paraId="7E4EB37B" w14:textId="77777777" w:rsidR="00E61D24" w:rsidRDefault="00E61D24" w:rsidP="00934C89">
            <w:pPr>
              <w:pStyle w:val="TableParagraph"/>
              <w:ind w:left="85"/>
              <w:rPr>
                <w:sz w:val="24"/>
              </w:rPr>
            </w:pPr>
            <w:r>
              <w:rPr>
                <w:spacing w:val="-10"/>
                <w:sz w:val="24"/>
              </w:rPr>
              <w:t>-</w:t>
            </w:r>
          </w:p>
        </w:tc>
        <w:tc>
          <w:tcPr>
            <w:tcW w:w="1389" w:type="dxa"/>
          </w:tcPr>
          <w:p w14:paraId="2C4865ED" w14:textId="77777777" w:rsidR="00E61D24" w:rsidRDefault="00E61D24" w:rsidP="00934C89">
            <w:pPr>
              <w:pStyle w:val="TableParagraph"/>
              <w:ind w:left="85"/>
              <w:rPr>
                <w:sz w:val="24"/>
              </w:rPr>
            </w:pPr>
            <w:r>
              <w:rPr>
                <w:spacing w:val="-5"/>
                <w:sz w:val="24"/>
              </w:rPr>
              <w:t>34</w:t>
            </w:r>
          </w:p>
        </w:tc>
        <w:tc>
          <w:tcPr>
            <w:tcW w:w="1542" w:type="dxa"/>
          </w:tcPr>
          <w:p w14:paraId="707B12D5" w14:textId="77777777" w:rsidR="00E61D24" w:rsidRDefault="00E61D24" w:rsidP="00934C89">
            <w:pPr>
              <w:pStyle w:val="TableParagraph"/>
              <w:ind w:left="86"/>
              <w:rPr>
                <w:sz w:val="24"/>
              </w:rPr>
            </w:pPr>
            <w:r>
              <w:rPr>
                <w:spacing w:val="-5"/>
                <w:sz w:val="24"/>
              </w:rPr>
              <w:t>142</w:t>
            </w:r>
          </w:p>
        </w:tc>
        <w:tc>
          <w:tcPr>
            <w:tcW w:w="2008" w:type="dxa"/>
          </w:tcPr>
          <w:p w14:paraId="3C8E5823" w14:textId="77777777" w:rsidR="00E61D24" w:rsidRDefault="00E61D24" w:rsidP="00934C89">
            <w:pPr>
              <w:pStyle w:val="TableParagraph"/>
              <w:ind w:left="87"/>
              <w:rPr>
                <w:sz w:val="24"/>
              </w:rPr>
            </w:pPr>
            <w:r>
              <w:rPr>
                <w:spacing w:val="-5"/>
                <w:sz w:val="24"/>
              </w:rPr>
              <w:t>72</w:t>
            </w:r>
          </w:p>
        </w:tc>
      </w:tr>
      <w:tr w:rsidR="00E61D24" w14:paraId="1098FEDE" w14:textId="77777777" w:rsidTr="00934C89">
        <w:trPr>
          <w:trHeight w:val="749"/>
        </w:trPr>
        <w:tc>
          <w:tcPr>
            <w:tcW w:w="1477" w:type="dxa"/>
          </w:tcPr>
          <w:p w14:paraId="67961092" w14:textId="77777777" w:rsidR="00E61D24" w:rsidRDefault="00E61D24" w:rsidP="00934C89">
            <w:pPr>
              <w:pStyle w:val="TableParagraph"/>
              <w:spacing w:line="261" w:lineRule="auto"/>
              <w:ind w:left="85"/>
              <w:rPr>
                <w:sz w:val="24"/>
              </w:rPr>
            </w:pPr>
            <w:r>
              <w:rPr>
                <w:spacing w:val="-2"/>
                <w:sz w:val="24"/>
              </w:rPr>
              <w:t>6-сыныптар бойынша</w:t>
            </w:r>
          </w:p>
        </w:tc>
        <w:tc>
          <w:tcPr>
            <w:tcW w:w="1725" w:type="dxa"/>
          </w:tcPr>
          <w:p w14:paraId="0306A39C" w14:textId="77777777" w:rsidR="00E61D24" w:rsidRDefault="00E61D24" w:rsidP="00934C89">
            <w:pPr>
              <w:pStyle w:val="TableParagraph"/>
              <w:ind w:left="85"/>
              <w:rPr>
                <w:sz w:val="24"/>
              </w:rPr>
            </w:pPr>
            <w:r>
              <w:rPr>
                <w:spacing w:val="-5"/>
                <w:sz w:val="24"/>
              </w:rPr>
              <w:t>190</w:t>
            </w:r>
          </w:p>
        </w:tc>
        <w:tc>
          <w:tcPr>
            <w:tcW w:w="1389" w:type="dxa"/>
          </w:tcPr>
          <w:p w14:paraId="30BF40BC" w14:textId="77777777" w:rsidR="00E61D24" w:rsidRDefault="00E61D24" w:rsidP="00934C89">
            <w:pPr>
              <w:pStyle w:val="TableParagraph"/>
              <w:ind w:left="85"/>
              <w:rPr>
                <w:sz w:val="24"/>
              </w:rPr>
            </w:pPr>
            <w:r>
              <w:rPr>
                <w:spacing w:val="-10"/>
                <w:sz w:val="24"/>
              </w:rPr>
              <w:t>-</w:t>
            </w:r>
          </w:p>
        </w:tc>
        <w:tc>
          <w:tcPr>
            <w:tcW w:w="1389" w:type="dxa"/>
          </w:tcPr>
          <w:p w14:paraId="34233475" w14:textId="77777777" w:rsidR="00E61D24" w:rsidRDefault="00E61D24" w:rsidP="00934C89">
            <w:pPr>
              <w:pStyle w:val="TableParagraph"/>
              <w:ind w:left="85"/>
              <w:rPr>
                <w:sz w:val="24"/>
              </w:rPr>
            </w:pPr>
            <w:r>
              <w:rPr>
                <w:spacing w:val="-5"/>
                <w:sz w:val="24"/>
              </w:rPr>
              <w:t>44</w:t>
            </w:r>
          </w:p>
        </w:tc>
        <w:tc>
          <w:tcPr>
            <w:tcW w:w="1542" w:type="dxa"/>
          </w:tcPr>
          <w:p w14:paraId="45A033E9" w14:textId="77777777" w:rsidR="00E61D24" w:rsidRDefault="00E61D24" w:rsidP="00934C89">
            <w:pPr>
              <w:pStyle w:val="TableParagraph"/>
              <w:ind w:left="86"/>
              <w:rPr>
                <w:sz w:val="24"/>
              </w:rPr>
            </w:pPr>
            <w:r>
              <w:rPr>
                <w:spacing w:val="-5"/>
                <w:sz w:val="24"/>
              </w:rPr>
              <w:t>92</w:t>
            </w:r>
          </w:p>
        </w:tc>
        <w:tc>
          <w:tcPr>
            <w:tcW w:w="2008" w:type="dxa"/>
          </w:tcPr>
          <w:p w14:paraId="2DF44F75" w14:textId="77777777" w:rsidR="00E61D24" w:rsidRDefault="00E61D24" w:rsidP="00934C89">
            <w:pPr>
              <w:pStyle w:val="TableParagraph"/>
              <w:ind w:left="87"/>
              <w:rPr>
                <w:sz w:val="24"/>
              </w:rPr>
            </w:pPr>
            <w:r>
              <w:rPr>
                <w:spacing w:val="-5"/>
                <w:sz w:val="24"/>
              </w:rPr>
              <w:t>54</w:t>
            </w:r>
          </w:p>
        </w:tc>
      </w:tr>
      <w:tr w:rsidR="00E61D24" w14:paraId="41B670B2" w14:textId="77777777" w:rsidTr="00934C89">
        <w:trPr>
          <w:trHeight w:val="749"/>
        </w:trPr>
        <w:tc>
          <w:tcPr>
            <w:tcW w:w="1477" w:type="dxa"/>
          </w:tcPr>
          <w:p w14:paraId="58764970" w14:textId="77777777" w:rsidR="00E61D24" w:rsidRDefault="00E61D24" w:rsidP="00934C89">
            <w:pPr>
              <w:pStyle w:val="TableParagraph"/>
              <w:spacing w:line="261" w:lineRule="auto"/>
              <w:ind w:left="85"/>
              <w:rPr>
                <w:sz w:val="24"/>
              </w:rPr>
            </w:pPr>
            <w:r>
              <w:rPr>
                <w:spacing w:val="-2"/>
                <w:sz w:val="24"/>
              </w:rPr>
              <w:t>7-сыныптар бойынша</w:t>
            </w:r>
          </w:p>
        </w:tc>
        <w:tc>
          <w:tcPr>
            <w:tcW w:w="1725" w:type="dxa"/>
          </w:tcPr>
          <w:p w14:paraId="4CEC2FC5" w14:textId="77777777" w:rsidR="00E61D24" w:rsidRDefault="00E61D24" w:rsidP="00934C89">
            <w:pPr>
              <w:pStyle w:val="TableParagraph"/>
              <w:ind w:left="85"/>
              <w:rPr>
                <w:sz w:val="24"/>
              </w:rPr>
            </w:pPr>
            <w:r>
              <w:rPr>
                <w:spacing w:val="-5"/>
                <w:sz w:val="24"/>
              </w:rPr>
              <w:t>178</w:t>
            </w:r>
          </w:p>
        </w:tc>
        <w:tc>
          <w:tcPr>
            <w:tcW w:w="1389" w:type="dxa"/>
          </w:tcPr>
          <w:p w14:paraId="1BF1697E" w14:textId="77777777" w:rsidR="00E61D24" w:rsidRDefault="00E61D24" w:rsidP="00934C89">
            <w:pPr>
              <w:pStyle w:val="TableParagraph"/>
              <w:ind w:left="85"/>
              <w:rPr>
                <w:sz w:val="24"/>
              </w:rPr>
            </w:pPr>
            <w:r>
              <w:rPr>
                <w:spacing w:val="-10"/>
                <w:sz w:val="24"/>
              </w:rPr>
              <w:t>-</w:t>
            </w:r>
          </w:p>
        </w:tc>
        <w:tc>
          <w:tcPr>
            <w:tcW w:w="1389" w:type="dxa"/>
          </w:tcPr>
          <w:p w14:paraId="1768C0D8" w14:textId="77777777" w:rsidR="00E61D24" w:rsidRDefault="00E61D24" w:rsidP="00934C89">
            <w:pPr>
              <w:pStyle w:val="TableParagraph"/>
              <w:ind w:left="85"/>
              <w:rPr>
                <w:sz w:val="24"/>
              </w:rPr>
            </w:pPr>
            <w:r>
              <w:rPr>
                <w:spacing w:val="-5"/>
                <w:sz w:val="24"/>
              </w:rPr>
              <w:t>28</w:t>
            </w:r>
          </w:p>
        </w:tc>
        <w:tc>
          <w:tcPr>
            <w:tcW w:w="1542" w:type="dxa"/>
          </w:tcPr>
          <w:p w14:paraId="28BAEF8B" w14:textId="77777777" w:rsidR="00E61D24" w:rsidRDefault="00E61D24" w:rsidP="00934C89">
            <w:pPr>
              <w:pStyle w:val="TableParagraph"/>
              <w:ind w:left="86"/>
              <w:rPr>
                <w:sz w:val="24"/>
              </w:rPr>
            </w:pPr>
            <w:r>
              <w:rPr>
                <w:spacing w:val="-5"/>
                <w:sz w:val="24"/>
              </w:rPr>
              <w:t>108</w:t>
            </w:r>
          </w:p>
        </w:tc>
        <w:tc>
          <w:tcPr>
            <w:tcW w:w="2008" w:type="dxa"/>
          </w:tcPr>
          <w:p w14:paraId="26846F81" w14:textId="77777777" w:rsidR="00E61D24" w:rsidRDefault="00E61D24" w:rsidP="00934C89">
            <w:pPr>
              <w:pStyle w:val="TableParagraph"/>
              <w:ind w:left="87"/>
              <w:rPr>
                <w:sz w:val="24"/>
              </w:rPr>
            </w:pPr>
            <w:r>
              <w:rPr>
                <w:spacing w:val="-5"/>
                <w:sz w:val="24"/>
              </w:rPr>
              <w:t>42</w:t>
            </w:r>
          </w:p>
        </w:tc>
      </w:tr>
      <w:tr w:rsidR="00E61D24" w14:paraId="2F0907A1" w14:textId="77777777" w:rsidTr="00934C89">
        <w:trPr>
          <w:trHeight w:val="749"/>
        </w:trPr>
        <w:tc>
          <w:tcPr>
            <w:tcW w:w="1477" w:type="dxa"/>
          </w:tcPr>
          <w:p w14:paraId="0F0E256C" w14:textId="77777777" w:rsidR="00E61D24" w:rsidRDefault="00E61D24" w:rsidP="00934C89">
            <w:pPr>
              <w:pStyle w:val="TableParagraph"/>
              <w:spacing w:line="261" w:lineRule="auto"/>
              <w:ind w:left="85"/>
              <w:rPr>
                <w:sz w:val="24"/>
              </w:rPr>
            </w:pPr>
            <w:r>
              <w:rPr>
                <w:spacing w:val="-2"/>
                <w:sz w:val="24"/>
              </w:rPr>
              <w:t>8-сыныптар бойынша</w:t>
            </w:r>
          </w:p>
        </w:tc>
        <w:tc>
          <w:tcPr>
            <w:tcW w:w="1725" w:type="dxa"/>
          </w:tcPr>
          <w:p w14:paraId="2CBE6206" w14:textId="77777777" w:rsidR="00E61D24" w:rsidRDefault="00E61D24" w:rsidP="00934C89">
            <w:pPr>
              <w:pStyle w:val="TableParagraph"/>
              <w:ind w:left="85"/>
              <w:rPr>
                <w:sz w:val="24"/>
              </w:rPr>
            </w:pPr>
            <w:r>
              <w:rPr>
                <w:spacing w:val="-5"/>
                <w:sz w:val="24"/>
              </w:rPr>
              <w:t>194</w:t>
            </w:r>
          </w:p>
        </w:tc>
        <w:tc>
          <w:tcPr>
            <w:tcW w:w="1389" w:type="dxa"/>
          </w:tcPr>
          <w:p w14:paraId="1EC34617" w14:textId="77777777" w:rsidR="00E61D24" w:rsidRDefault="00E61D24" w:rsidP="00934C89">
            <w:pPr>
              <w:pStyle w:val="TableParagraph"/>
              <w:ind w:left="85"/>
              <w:rPr>
                <w:sz w:val="24"/>
              </w:rPr>
            </w:pPr>
            <w:r>
              <w:rPr>
                <w:spacing w:val="-10"/>
                <w:sz w:val="24"/>
              </w:rPr>
              <w:t>-</w:t>
            </w:r>
          </w:p>
        </w:tc>
        <w:tc>
          <w:tcPr>
            <w:tcW w:w="1389" w:type="dxa"/>
          </w:tcPr>
          <w:p w14:paraId="4464A5E4" w14:textId="77777777" w:rsidR="00E61D24" w:rsidRDefault="00E61D24" w:rsidP="00934C89">
            <w:pPr>
              <w:pStyle w:val="TableParagraph"/>
              <w:ind w:left="85"/>
              <w:rPr>
                <w:sz w:val="24"/>
              </w:rPr>
            </w:pPr>
            <w:r>
              <w:rPr>
                <w:spacing w:val="-5"/>
                <w:sz w:val="24"/>
              </w:rPr>
              <w:t>46</w:t>
            </w:r>
          </w:p>
        </w:tc>
        <w:tc>
          <w:tcPr>
            <w:tcW w:w="1542" w:type="dxa"/>
          </w:tcPr>
          <w:p w14:paraId="643CE4E2" w14:textId="77777777" w:rsidR="00E61D24" w:rsidRDefault="00E61D24" w:rsidP="00934C89">
            <w:pPr>
              <w:pStyle w:val="TableParagraph"/>
              <w:ind w:left="86"/>
              <w:rPr>
                <w:sz w:val="24"/>
              </w:rPr>
            </w:pPr>
            <w:r>
              <w:rPr>
                <w:spacing w:val="-5"/>
                <w:sz w:val="24"/>
              </w:rPr>
              <w:t>100</w:t>
            </w:r>
          </w:p>
        </w:tc>
        <w:tc>
          <w:tcPr>
            <w:tcW w:w="2008" w:type="dxa"/>
          </w:tcPr>
          <w:p w14:paraId="0F258FC4" w14:textId="77777777" w:rsidR="00E61D24" w:rsidRDefault="00E61D24" w:rsidP="00934C89">
            <w:pPr>
              <w:pStyle w:val="TableParagraph"/>
              <w:ind w:left="87"/>
              <w:rPr>
                <w:sz w:val="24"/>
              </w:rPr>
            </w:pPr>
            <w:r>
              <w:rPr>
                <w:spacing w:val="-5"/>
                <w:sz w:val="24"/>
              </w:rPr>
              <w:t>48</w:t>
            </w:r>
          </w:p>
        </w:tc>
      </w:tr>
      <w:tr w:rsidR="00E61D24" w14:paraId="27BBCDCD" w14:textId="77777777" w:rsidTr="00934C89">
        <w:trPr>
          <w:trHeight w:val="1049"/>
        </w:trPr>
        <w:tc>
          <w:tcPr>
            <w:tcW w:w="1477" w:type="dxa"/>
          </w:tcPr>
          <w:p w14:paraId="431439A6" w14:textId="6CC799CC" w:rsidR="00E61D24" w:rsidRDefault="00E61D24" w:rsidP="00C05A15">
            <w:pPr>
              <w:pStyle w:val="TableParagraph"/>
              <w:tabs>
                <w:tab w:val="left" w:pos="698"/>
                <w:tab w:val="left" w:pos="1312"/>
              </w:tabs>
              <w:ind w:left="85"/>
              <w:rPr>
                <w:sz w:val="24"/>
              </w:rPr>
            </w:pPr>
            <w:r>
              <w:rPr>
                <w:spacing w:val="-10"/>
                <w:sz w:val="24"/>
              </w:rPr>
              <w:t>10-</w:t>
            </w:r>
            <w:r w:rsidRPr="00C05A15">
              <w:t>сыныптар</w:t>
            </w:r>
            <w:r>
              <w:rPr>
                <w:spacing w:val="20"/>
                <w:sz w:val="24"/>
              </w:rPr>
              <w:t xml:space="preserve"> </w:t>
            </w:r>
            <w:r>
              <w:rPr>
                <w:spacing w:val="-2"/>
                <w:sz w:val="24"/>
              </w:rPr>
              <w:t>бойынша</w:t>
            </w:r>
          </w:p>
        </w:tc>
        <w:tc>
          <w:tcPr>
            <w:tcW w:w="1725" w:type="dxa"/>
          </w:tcPr>
          <w:p w14:paraId="79F46D44" w14:textId="77777777" w:rsidR="00E61D24" w:rsidRDefault="00E61D24" w:rsidP="00934C89">
            <w:pPr>
              <w:pStyle w:val="TableParagraph"/>
              <w:ind w:left="85"/>
              <w:rPr>
                <w:sz w:val="24"/>
              </w:rPr>
            </w:pPr>
            <w:r>
              <w:rPr>
                <w:spacing w:val="-5"/>
                <w:sz w:val="24"/>
              </w:rPr>
              <w:t>103</w:t>
            </w:r>
          </w:p>
        </w:tc>
        <w:tc>
          <w:tcPr>
            <w:tcW w:w="1389" w:type="dxa"/>
          </w:tcPr>
          <w:p w14:paraId="3110D359" w14:textId="77777777" w:rsidR="00E61D24" w:rsidRDefault="00E61D24" w:rsidP="00934C89">
            <w:pPr>
              <w:pStyle w:val="TableParagraph"/>
              <w:ind w:left="85"/>
              <w:rPr>
                <w:sz w:val="24"/>
              </w:rPr>
            </w:pPr>
            <w:r>
              <w:rPr>
                <w:spacing w:val="-10"/>
                <w:sz w:val="24"/>
              </w:rPr>
              <w:t>-</w:t>
            </w:r>
          </w:p>
        </w:tc>
        <w:tc>
          <w:tcPr>
            <w:tcW w:w="1389" w:type="dxa"/>
          </w:tcPr>
          <w:p w14:paraId="6D88CABB" w14:textId="77777777" w:rsidR="00E61D24" w:rsidRDefault="00E61D24" w:rsidP="00934C89">
            <w:pPr>
              <w:pStyle w:val="TableParagraph"/>
              <w:ind w:left="85"/>
              <w:rPr>
                <w:sz w:val="24"/>
              </w:rPr>
            </w:pPr>
            <w:r>
              <w:rPr>
                <w:spacing w:val="-5"/>
                <w:sz w:val="24"/>
              </w:rPr>
              <w:t>20</w:t>
            </w:r>
          </w:p>
        </w:tc>
        <w:tc>
          <w:tcPr>
            <w:tcW w:w="1542" w:type="dxa"/>
          </w:tcPr>
          <w:p w14:paraId="33D65A20" w14:textId="77777777" w:rsidR="00E61D24" w:rsidRDefault="00E61D24" w:rsidP="00934C89">
            <w:pPr>
              <w:pStyle w:val="TableParagraph"/>
              <w:ind w:left="86"/>
              <w:rPr>
                <w:sz w:val="24"/>
              </w:rPr>
            </w:pPr>
            <w:r>
              <w:rPr>
                <w:spacing w:val="-5"/>
                <w:sz w:val="24"/>
              </w:rPr>
              <w:t>51</w:t>
            </w:r>
          </w:p>
        </w:tc>
        <w:tc>
          <w:tcPr>
            <w:tcW w:w="2008" w:type="dxa"/>
          </w:tcPr>
          <w:p w14:paraId="414C5092" w14:textId="77777777" w:rsidR="00E61D24" w:rsidRDefault="00E61D24" w:rsidP="00934C89">
            <w:pPr>
              <w:pStyle w:val="TableParagraph"/>
              <w:ind w:left="87"/>
              <w:rPr>
                <w:sz w:val="24"/>
              </w:rPr>
            </w:pPr>
            <w:r>
              <w:rPr>
                <w:spacing w:val="-5"/>
                <w:sz w:val="24"/>
              </w:rPr>
              <w:t>32</w:t>
            </w:r>
          </w:p>
        </w:tc>
      </w:tr>
      <w:tr w:rsidR="00E61D24" w14:paraId="78D698DC" w14:textId="77777777" w:rsidTr="00934C89">
        <w:trPr>
          <w:trHeight w:val="449"/>
        </w:trPr>
        <w:tc>
          <w:tcPr>
            <w:tcW w:w="1477" w:type="dxa"/>
          </w:tcPr>
          <w:p w14:paraId="6AD3065D" w14:textId="77777777" w:rsidR="00E61D24" w:rsidRDefault="00E61D24" w:rsidP="00934C89">
            <w:pPr>
              <w:pStyle w:val="TableParagraph"/>
              <w:ind w:left="85"/>
              <w:rPr>
                <w:b/>
                <w:sz w:val="24"/>
              </w:rPr>
            </w:pPr>
            <w:r>
              <w:rPr>
                <w:b/>
                <w:spacing w:val="-2"/>
                <w:sz w:val="24"/>
              </w:rPr>
              <w:t>ЖАЛПЫ</w:t>
            </w:r>
          </w:p>
        </w:tc>
        <w:tc>
          <w:tcPr>
            <w:tcW w:w="1725" w:type="dxa"/>
          </w:tcPr>
          <w:p w14:paraId="3CA81645" w14:textId="77777777" w:rsidR="00E61D24" w:rsidRDefault="00E61D24" w:rsidP="00934C89">
            <w:pPr>
              <w:pStyle w:val="TableParagraph"/>
              <w:ind w:left="85"/>
              <w:rPr>
                <w:sz w:val="24"/>
              </w:rPr>
            </w:pPr>
            <w:r>
              <w:rPr>
                <w:spacing w:val="-5"/>
                <w:sz w:val="24"/>
              </w:rPr>
              <w:t>913</w:t>
            </w:r>
          </w:p>
        </w:tc>
        <w:tc>
          <w:tcPr>
            <w:tcW w:w="1389" w:type="dxa"/>
          </w:tcPr>
          <w:p w14:paraId="176B31E8" w14:textId="77777777" w:rsidR="00E61D24" w:rsidRDefault="00E61D24" w:rsidP="00934C89">
            <w:pPr>
              <w:pStyle w:val="TableParagraph"/>
              <w:ind w:left="85"/>
              <w:rPr>
                <w:sz w:val="24"/>
              </w:rPr>
            </w:pPr>
            <w:r>
              <w:rPr>
                <w:spacing w:val="-10"/>
                <w:sz w:val="24"/>
              </w:rPr>
              <w:t>-</w:t>
            </w:r>
          </w:p>
        </w:tc>
        <w:tc>
          <w:tcPr>
            <w:tcW w:w="1389" w:type="dxa"/>
          </w:tcPr>
          <w:p w14:paraId="066646C9" w14:textId="77777777" w:rsidR="00E61D24" w:rsidRDefault="00E61D24" w:rsidP="00934C89">
            <w:pPr>
              <w:pStyle w:val="TableParagraph"/>
              <w:ind w:left="85"/>
              <w:rPr>
                <w:sz w:val="24"/>
              </w:rPr>
            </w:pPr>
            <w:r>
              <w:rPr>
                <w:spacing w:val="-5"/>
                <w:sz w:val="24"/>
              </w:rPr>
              <w:t>248</w:t>
            </w:r>
          </w:p>
        </w:tc>
        <w:tc>
          <w:tcPr>
            <w:tcW w:w="1542" w:type="dxa"/>
          </w:tcPr>
          <w:p w14:paraId="1CB634A9" w14:textId="77777777" w:rsidR="00E61D24" w:rsidRDefault="00E61D24" w:rsidP="00934C89">
            <w:pPr>
              <w:pStyle w:val="TableParagraph"/>
              <w:ind w:left="86"/>
              <w:rPr>
                <w:sz w:val="24"/>
              </w:rPr>
            </w:pPr>
            <w:r>
              <w:rPr>
                <w:spacing w:val="-5"/>
                <w:sz w:val="24"/>
              </w:rPr>
              <w:t>493</w:t>
            </w:r>
          </w:p>
        </w:tc>
        <w:tc>
          <w:tcPr>
            <w:tcW w:w="2008" w:type="dxa"/>
          </w:tcPr>
          <w:p w14:paraId="150EEE3F" w14:textId="77777777" w:rsidR="00E61D24" w:rsidRDefault="00E61D24" w:rsidP="00934C89">
            <w:pPr>
              <w:pStyle w:val="TableParagraph"/>
              <w:ind w:left="87"/>
              <w:rPr>
                <w:sz w:val="24"/>
              </w:rPr>
            </w:pPr>
            <w:r>
              <w:rPr>
                <w:spacing w:val="-5"/>
                <w:sz w:val="24"/>
              </w:rPr>
              <w:t>172</w:t>
            </w:r>
          </w:p>
        </w:tc>
      </w:tr>
    </w:tbl>
    <w:p w14:paraId="5BB3360B" w14:textId="77777777" w:rsidR="00E61D24" w:rsidRDefault="00E61D24" w:rsidP="00E61D24">
      <w:pPr>
        <w:pStyle w:val="a3"/>
        <w:spacing w:before="57"/>
        <w:ind w:left="0"/>
      </w:pPr>
    </w:p>
    <w:p w14:paraId="052D233C" w14:textId="77777777" w:rsidR="00E61D24" w:rsidRDefault="00E61D24" w:rsidP="00E61D24">
      <w:pPr>
        <w:pStyle w:val="a3"/>
        <w:spacing w:after="31"/>
        <w:ind w:left="1570"/>
      </w:pPr>
      <w:r>
        <w:t>5-кесте</w:t>
      </w:r>
      <w:r>
        <w:rPr>
          <w:spacing w:val="-3"/>
        </w:rPr>
        <w:t xml:space="preserve"> </w:t>
      </w:r>
      <w:r>
        <w:t>-</w:t>
      </w:r>
      <w:r>
        <w:rPr>
          <w:spacing w:val="-2"/>
        </w:rPr>
        <w:t xml:space="preserve"> </w:t>
      </w:r>
      <w:r>
        <w:t>Білім</w:t>
      </w:r>
      <w:r>
        <w:rPr>
          <w:spacing w:val="-3"/>
        </w:rPr>
        <w:t xml:space="preserve"> </w:t>
      </w:r>
      <w:r>
        <w:t>сапасы</w:t>
      </w:r>
      <w:r>
        <w:rPr>
          <w:spacing w:val="-3"/>
        </w:rPr>
        <w:t xml:space="preserve"> </w:t>
      </w:r>
      <w:r>
        <w:t>(пайыздық</w:t>
      </w:r>
      <w:r>
        <w:rPr>
          <w:spacing w:val="-2"/>
        </w:rPr>
        <w:t xml:space="preserve"> көрсеткішпен)</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51"/>
        <w:gridCol w:w="1418"/>
        <w:gridCol w:w="1134"/>
        <w:gridCol w:w="1275"/>
        <w:gridCol w:w="1276"/>
        <w:gridCol w:w="1418"/>
        <w:gridCol w:w="850"/>
        <w:gridCol w:w="708"/>
      </w:tblGrid>
      <w:tr w:rsidR="00E61D24" w14:paraId="582F3DD3" w14:textId="77777777" w:rsidTr="00934C89">
        <w:trPr>
          <w:trHeight w:val="749"/>
        </w:trPr>
        <w:tc>
          <w:tcPr>
            <w:tcW w:w="1751" w:type="dxa"/>
            <w:vMerge w:val="restart"/>
          </w:tcPr>
          <w:p w14:paraId="2FAD631B" w14:textId="77777777" w:rsidR="00E61D24" w:rsidRDefault="00E61D24" w:rsidP="00934C89">
            <w:pPr>
              <w:pStyle w:val="TableParagraph"/>
              <w:spacing w:before="0"/>
              <w:rPr>
                <w:sz w:val="24"/>
              </w:rPr>
            </w:pPr>
          </w:p>
          <w:p w14:paraId="29BFC007" w14:textId="77777777" w:rsidR="00E61D24" w:rsidRDefault="00E61D24" w:rsidP="00934C89">
            <w:pPr>
              <w:pStyle w:val="TableParagraph"/>
              <w:spacing w:before="61"/>
              <w:rPr>
                <w:sz w:val="24"/>
              </w:rPr>
            </w:pPr>
          </w:p>
          <w:p w14:paraId="3C368F61" w14:textId="77777777" w:rsidR="00E61D24" w:rsidRDefault="00E61D24" w:rsidP="00934C89">
            <w:pPr>
              <w:pStyle w:val="TableParagraph"/>
              <w:spacing w:before="1" w:line="261" w:lineRule="auto"/>
              <w:ind w:left="490" w:right="63" w:hanging="122"/>
              <w:rPr>
                <w:b/>
                <w:sz w:val="24"/>
              </w:rPr>
            </w:pPr>
            <w:r>
              <w:rPr>
                <w:b/>
                <w:spacing w:val="-2"/>
                <w:sz w:val="24"/>
              </w:rPr>
              <w:t>Сөйлесім əрекеті</w:t>
            </w:r>
          </w:p>
        </w:tc>
        <w:tc>
          <w:tcPr>
            <w:tcW w:w="1418" w:type="dxa"/>
            <w:vMerge w:val="restart"/>
          </w:tcPr>
          <w:p w14:paraId="142756FB" w14:textId="77777777" w:rsidR="00E61D24" w:rsidRDefault="00E61D24" w:rsidP="00934C89">
            <w:pPr>
              <w:pStyle w:val="TableParagraph"/>
              <w:spacing w:before="37"/>
              <w:rPr>
                <w:sz w:val="24"/>
              </w:rPr>
            </w:pPr>
          </w:p>
          <w:p w14:paraId="44408D63" w14:textId="77777777" w:rsidR="00E61D24" w:rsidRDefault="00E61D24" w:rsidP="00934C89">
            <w:pPr>
              <w:pStyle w:val="TableParagraph"/>
              <w:spacing w:before="1" w:line="261" w:lineRule="auto"/>
              <w:ind w:left="83" w:right="73"/>
              <w:jc w:val="center"/>
              <w:rPr>
                <w:b/>
                <w:sz w:val="24"/>
              </w:rPr>
            </w:pPr>
            <w:r>
              <w:rPr>
                <w:b/>
                <w:spacing w:val="-2"/>
                <w:sz w:val="24"/>
              </w:rPr>
              <w:t xml:space="preserve">Қатысқан білім алушы </w:t>
            </w:r>
            <w:r>
              <w:rPr>
                <w:b/>
                <w:spacing w:val="-4"/>
                <w:sz w:val="24"/>
              </w:rPr>
              <w:t>саны</w:t>
            </w:r>
          </w:p>
        </w:tc>
        <w:tc>
          <w:tcPr>
            <w:tcW w:w="1134" w:type="dxa"/>
            <w:vMerge w:val="restart"/>
          </w:tcPr>
          <w:p w14:paraId="7B7CDD43" w14:textId="77777777" w:rsidR="00E61D24" w:rsidRDefault="00E61D24" w:rsidP="00934C89">
            <w:pPr>
              <w:pStyle w:val="TableParagraph"/>
              <w:spacing w:before="197"/>
              <w:rPr>
                <w:sz w:val="24"/>
              </w:rPr>
            </w:pPr>
          </w:p>
          <w:p w14:paraId="00414C6E" w14:textId="77777777" w:rsidR="00E61D24" w:rsidRDefault="00E61D24" w:rsidP="00934C89">
            <w:pPr>
              <w:pStyle w:val="TableParagraph"/>
              <w:spacing w:before="1" w:line="261" w:lineRule="auto"/>
              <w:ind w:left="92" w:right="80"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969" w:type="dxa"/>
            <w:gridSpan w:val="3"/>
          </w:tcPr>
          <w:p w14:paraId="641DB974" w14:textId="77777777" w:rsidR="00E61D24" w:rsidRDefault="00E61D24" w:rsidP="00934C89">
            <w:pPr>
              <w:pStyle w:val="TableParagraph"/>
              <w:spacing w:line="261" w:lineRule="auto"/>
              <w:ind w:left="900" w:hanging="668"/>
              <w:rPr>
                <w:b/>
                <w:sz w:val="24"/>
              </w:rPr>
            </w:pPr>
            <w:r>
              <w:rPr>
                <w:b/>
                <w:sz w:val="24"/>
              </w:rPr>
              <w:t>Жиынтық</w:t>
            </w:r>
            <w:r>
              <w:rPr>
                <w:b/>
                <w:spacing w:val="-15"/>
                <w:sz w:val="24"/>
              </w:rPr>
              <w:t xml:space="preserve"> </w:t>
            </w:r>
            <w:r>
              <w:rPr>
                <w:b/>
                <w:sz w:val="24"/>
              </w:rPr>
              <w:t>бағалау</w:t>
            </w:r>
            <w:r>
              <w:rPr>
                <w:b/>
                <w:spacing w:val="-15"/>
                <w:sz w:val="24"/>
              </w:rPr>
              <w:t xml:space="preserve"> </w:t>
            </w:r>
            <w:r>
              <w:rPr>
                <w:b/>
                <w:sz w:val="24"/>
              </w:rPr>
              <w:t>балдарының пайыздық мазмұны</w:t>
            </w:r>
          </w:p>
        </w:tc>
        <w:tc>
          <w:tcPr>
            <w:tcW w:w="850" w:type="dxa"/>
            <w:vMerge w:val="restart"/>
          </w:tcPr>
          <w:p w14:paraId="63607866" w14:textId="77777777" w:rsidR="00E61D24" w:rsidRDefault="00E61D24" w:rsidP="00934C89">
            <w:pPr>
              <w:pStyle w:val="TableParagraph"/>
              <w:spacing w:before="0"/>
              <w:rPr>
                <w:sz w:val="24"/>
              </w:rPr>
            </w:pPr>
          </w:p>
          <w:p w14:paraId="06F7C071" w14:textId="77777777" w:rsidR="00E61D24" w:rsidRDefault="00E61D24" w:rsidP="00934C89">
            <w:pPr>
              <w:pStyle w:val="TableParagraph"/>
              <w:spacing w:before="61"/>
              <w:rPr>
                <w:sz w:val="24"/>
              </w:rPr>
            </w:pPr>
          </w:p>
          <w:p w14:paraId="699E6B4A" w14:textId="77777777" w:rsidR="00E61D24" w:rsidRDefault="00E61D24" w:rsidP="00934C89">
            <w:pPr>
              <w:pStyle w:val="TableParagraph"/>
              <w:spacing w:before="1" w:line="261" w:lineRule="auto"/>
              <w:ind w:left="215" w:right="190" w:hanging="5"/>
              <w:rPr>
                <w:b/>
                <w:sz w:val="24"/>
              </w:rPr>
            </w:pPr>
            <w:r>
              <w:rPr>
                <w:b/>
                <w:spacing w:val="-4"/>
                <w:sz w:val="24"/>
              </w:rPr>
              <w:t xml:space="preserve">Сап </w:t>
            </w:r>
            <w:r>
              <w:rPr>
                <w:b/>
                <w:sz w:val="24"/>
              </w:rPr>
              <w:t xml:space="preserve">а </w:t>
            </w:r>
            <w:r>
              <w:rPr>
                <w:b/>
                <w:spacing w:val="-10"/>
                <w:sz w:val="24"/>
              </w:rPr>
              <w:t>%</w:t>
            </w:r>
          </w:p>
        </w:tc>
        <w:tc>
          <w:tcPr>
            <w:tcW w:w="708" w:type="dxa"/>
            <w:vMerge w:val="restart"/>
          </w:tcPr>
          <w:p w14:paraId="7D86F795" w14:textId="77777777" w:rsidR="00E61D24" w:rsidRDefault="00E61D24" w:rsidP="00934C89">
            <w:pPr>
              <w:pStyle w:val="TableParagraph"/>
              <w:spacing w:before="37"/>
              <w:rPr>
                <w:sz w:val="24"/>
              </w:rPr>
            </w:pPr>
          </w:p>
          <w:p w14:paraId="3DD4F914" w14:textId="77777777" w:rsidR="00E61D24" w:rsidRDefault="00E61D24" w:rsidP="00934C89">
            <w:pPr>
              <w:pStyle w:val="TableParagraph"/>
              <w:spacing w:before="1" w:line="261" w:lineRule="auto"/>
              <w:ind w:left="205" w:right="145" w:firstLine="18"/>
              <w:jc w:val="both"/>
              <w:rPr>
                <w:b/>
                <w:sz w:val="24"/>
              </w:rPr>
            </w:pPr>
            <w:r>
              <w:rPr>
                <w:b/>
                <w:spacing w:val="-6"/>
                <w:sz w:val="24"/>
              </w:rPr>
              <w:t xml:space="preserve">Үл </w:t>
            </w:r>
            <w:r>
              <w:rPr>
                <w:b/>
                <w:spacing w:val="-4"/>
                <w:sz w:val="24"/>
              </w:rPr>
              <w:t xml:space="preserve">гер </w:t>
            </w:r>
            <w:r>
              <w:rPr>
                <w:b/>
                <w:spacing w:val="-6"/>
                <w:sz w:val="24"/>
              </w:rPr>
              <w:t>ім</w:t>
            </w:r>
          </w:p>
          <w:p w14:paraId="2E64481D" w14:textId="77777777" w:rsidR="00E61D24" w:rsidRDefault="00E61D24" w:rsidP="00934C89">
            <w:pPr>
              <w:pStyle w:val="TableParagraph"/>
              <w:spacing w:before="0" w:line="274" w:lineRule="exact"/>
              <w:ind w:left="258"/>
              <w:rPr>
                <w:b/>
                <w:sz w:val="24"/>
              </w:rPr>
            </w:pPr>
            <w:r>
              <w:rPr>
                <w:b/>
                <w:spacing w:val="-10"/>
                <w:sz w:val="24"/>
              </w:rPr>
              <w:t>%</w:t>
            </w:r>
          </w:p>
        </w:tc>
      </w:tr>
      <w:tr w:rsidR="00E61D24" w14:paraId="06E7246C" w14:textId="77777777" w:rsidTr="00934C89">
        <w:trPr>
          <w:trHeight w:val="449"/>
        </w:trPr>
        <w:tc>
          <w:tcPr>
            <w:tcW w:w="1751" w:type="dxa"/>
            <w:vMerge/>
            <w:tcBorders>
              <w:top w:val="nil"/>
            </w:tcBorders>
          </w:tcPr>
          <w:p w14:paraId="2763B7D2" w14:textId="77777777" w:rsidR="00E61D24" w:rsidRDefault="00E61D24" w:rsidP="00934C89">
            <w:pPr>
              <w:rPr>
                <w:sz w:val="2"/>
                <w:szCs w:val="2"/>
              </w:rPr>
            </w:pPr>
          </w:p>
        </w:tc>
        <w:tc>
          <w:tcPr>
            <w:tcW w:w="1418" w:type="dxa"/>
            <w:vMerge/>
            <w:tcBorders>
              <w:top w:val="nil"/>
            </w:tcBorders>
          </w:tcPr>
          <w:p w14:paraId="378FC9E8" w14:textId="77777777" w:rsidR="00E61D24" w:rsidRDefault="00E61D24" w:rsidP="00934C89">
            <w:pPr>
              <w:rPr>
                <w:sz w:val="2"/>
                <w:szCs w:val="2"/>
              </w:rPr>
            </w:pPr>
          </w:p>
        </w:tc>
        <w:tc>
          <w:tcPr>
            <w:tcW w:w="1134" w:type="dxa"/>
            <w:vMerge/>
            <w:tcBorders>
              <w:top w:val="nil"/>
            </w:tcBorders>
          </w:tcPr>
          <w:p w14:paraId="2241A239" w14:textId="77777777" w:rsidR="00E61D24" w:rsidRDefault="00E61D24" w:rsidP="00934C89">
            <w:pPr>
              <w:rPr>
                <w:sz w:val="2"/>
                <w:szCs w:val="2"/>
              </w:rPr>
            </w:pPr>
          </w:p>
        </w:tc>
        <w:tc>
          <w:tcPr>
            <w:tcW w:w="1275" w:type="dxa"/>
          </w:tcPr>
          <w:p w14:paraId="4AF92F7C" w14:textId="77777777" w:rsidR="00E61D24" w:rsidRDefault="00E61D24" w:rsidP="00934C89">
            <w:pPr>
              <w:pStyle w:val="TableParagraph"/>
              <w:ind w:left="10" w:right="1"/>
              <w:jc w:val="center"/>
              <w:rPr>
                <w:b/>
                <w:sz w:val="24"/>
              </w:rPr>
            </w:pPr>
            <w:r>
              <w:rPr>
                <w:b/>
                <w:spacing w:val="-2"/>
                <w:sz w:val="24"/>
              </w:rPr>
              <w:t>төмен</w:t>
            </w:r>
          </w:p>
        </w:tc>
        <w:tc>
          <w:tcPr>
            <w:tcW w:w="1276" w:type="dxa"/>
          </w:tcPr>
          <w:p w14:paraId="549F8C86" w14:textId="77777777" w:rsidR="00E61D24" w:rsidRDefault="00E61D24" w:rsidP="00934C89">
            <w:pPr>
              <w:pStyle w:val="TableParagraph"/>
              <w:ind w:left="10" w:right="1"/>
              <w:jc w:val="center"/>
              <w:rPr>
                <w:b/>
                <w:sz w:val="24"/>
              </w:rPr>
            </w:pPr>
            <w:r>
              <w:rPr>
                <w:b/>
                <w:spacing w:val="-4"/>
                <w:sz w:val="24"/>
              </w:rPr>
              <w:t>орта</w:t>
            </w:r>
          </w:p>
        </w:tc>
        <w:tc>
          <w:tcPr>
            <w:tcW w:w="1418" w:type="dxa"/>
          </w:tcPr>
          <w:p w14:paraId="07DEE0C7" w14:textId="77777777" w:rsidR="00E61D24" w:rsidRDefault="00E61D24" w:rsidP="00934C89">
            <w:pPr>
              <w:pStyle w:val="TableParagraph"/>
              <w:ind w:left="10" w:right="1"/>
              <w:jc w:val="center"/>
              <w:rPr>
                <w:b/>
                <w:sz w:val="24"/>
              </w:rPr>
            </w:pPr>
            <w:r>
              <w:rPr>
                <w:b/>
                <w:spacing w:val="-2"/>
                <w:sz w:val="24"/>
              </w:rPr>
              <w:t>жоғары</w:t>
            </w:r>
          </w:p>
        </w:tc>
        <w:tc>
          <w:tcPr>
            <w:tcW w:w="850" w:type="dxa"/>
            <w:vMerge/>
            <w:tcBorders>
              <w:top w:val="nil"/>
            </w:tcBorders>
          </w:tcPr>
          <w:p w14:paraId="0C61DB95" w14:textId="77777777" w:rsidR="00E61D24" w:rsidRDefault="00E61D24" w:rsidP="00934C89">
            <w:pPr>
              <w:rPr>
                <w:sz w:val="2"/>
                <w:szCs w:val="2"/>
              </w:rPr>
            </w:pPr>
          </w:p>
        </w:tc>
        <w:tc>
          <w:tcPr>
            <w:tcW w:w="708" w:type="dxa"/>
            <w:vMerge/>
            <w:tcBorders>
              <w:top w:val="nil"/>
            </w:tcBorders>
          </w:tcPr>
          <w:p w14:paraId="213199D4" w14:textId="77777777" w:rsidR="00E61D24" w:rsidRDefault="00E61D24" w:rsidP="00934C89">
            <w:pPr>
              <w:rPr>
                <w:sz w:val="2"/>
                <w:szCs w:val="2"/>
              </w:rPr>
            </w:pPr>
          </w:p>
        </w:tc>
      </w:tr>
      <w:tr w:rsidR="00E61D24" w14:paraId="62ED9391" w14:textId="77777777" w:rsidTr="00934C89">
        <w:trPr>
          <w:trHeight w:val="580"/>
        </w:trPr>
        <w:tc>
          <w:tcPr>
            <w:tcW w:w="1751" w:type="dxa"/>
            <w:vMerge/>
            <w:tcBorders>
              <w:top w:val="nil"/>
            </w:tcBorders>
          </w:tcPr>
          <w:p w14:paraId="6C6D04DF" w14:textId="77777777" w:rsidR="00E61D24" w:rsidRDefault="00E61D24" w:rsidP="00934C89">
            <w:pPr>
              <w:rPr>
                <w:sz w:val="2"/>
                <w:szCs w:val="2"/>
              </w:rPr>
            </w:pPr>
          </w:p>
        </w:tc>
        <w:tc>
          <w:tcPr>
            <w:tcW w:w="1418" w:type="dxa"/>
            <w:vMerge/>
            <w:tcBorders>
              <w:top w:val="nil"/>
            </w:tcBorders>
          </w:tcPr>
          <w:p w14:paraId="2D60BD59" w14:textId="77777777" w:rsidR="00E61D24" w:rsidRDefault="00E61D24" w:rsidP="00934C89">
            <w:pPr>
              <w:rPr>
                <w:sz w:val="2"/>
                <w:szCs w:val="2"/>
              </w:rPr>
            </w:pPr>
          </w:p>
        </w:tc>
        <w:tc>
          <w:tcPr>
            <w:tcW w:w="1134" w:type="dxa"/>
            <w:vMerge/>
            <w:tcBorders>
              <w:top w:val="nil"/>
            </w:tcBorders>
          </w:tcPr>
          <w:p w14:paraId="734CCD2E" w14:textId="77777777" w:rsidR="00E61D24" w:rsidRDefault="00E61D24" w:rsidP="00934C89">
            <w:pPr>
              <w:rPr>
                <w:sz w:val="2"/>
                <w:szCs w:val="2"/>
              </w:rPr>
            </w:pPr>
          </w:p>
        </w:tc>
        <w:tc>
          <w:tcPr>
            <w:tcW w:w="1275" w:type="dxa"/>
          </w:tcPr>
          <w:p w14:paraId="64685359" w14:textId="77777777" w:rsidR="00E61D24" w:rsidRDefault="00E61D24" w:rsidP="00934C89">
            <w:pPr>
              <w:pStyle w:val="TableParagraph"/>
              <w:spacing w:before="154"/>
              <w:ind w:left="10" w:right="1"/>
              <w:jc w:val="center"/>
              <w:rPr>
                <w:b/>
                <w:sz w:val="24"/>
              </w:rPr>
            </w:pPr>
            <w:r>
              <w:rPr>
                <w:b/>
                <w:sz w:val="24"/>
              </w:rPr>
              <w:t xml:space="preserve">0 - 39 </w:t>
            </w:r>
            <w:r>
              <w:rPr>
                <w:b/>
                <w:spacing w:val="-10"/>
                <w:sz w:val="24"/>
              </w:rPr>
              <w:t>%</w:t>
            </w:r>
          </w:p>
        </w:tc>
        <w:tc>
          <w:tcPr>
            <w:tcW w:w="1276" w:type="dxa"/>
          </w:tcPr>
          <w:p w14:paraId="11525E11" w14:textId="77777777" w:rsidR="00E61D24" w:rsidRDefault="00E61D24" w:rsidP="00934C89">
            <w:pPr>
              <w:pStyle w:val="TableParagraph"/>
              <w:spacing w:before="154"/>
              <w:ind w:left="10" w:right="1"/>
              <w:jc w:val="center"/>
              <w:rPr>
                <w:b/>
                <w:sz w:val="24"/>
              </w:rPr>
            </w:pPr>
            <w:r>
              <w:rPr>
                <w:b/>
                <w:sz w:val="24"/>
              </w:rPr>
              <w:t xml:space="preserve">40 - 84 </w:t>
            </w:r>
            <w:r>
              <w:rPr>
                <w:b/>
                <w:spacing w:val="-10"/>
                <w:sz w:val="24"/>
              </w:rPr>
              <w:t>%</w:t>
            </w:r>
          </w:p>
        </w:tc>
        <w:tc>
          <w:tcPr>
            <w:tcW w:w="1418" w:type="dxa"/>
          </w:tcPr>
          <w:p w14:paraId="1FEF78C3" w14:textId="77777777" w:rsidR="00E61D24" w:rsidRDefault="00E61D24" w:rsidP="00934C89">
            <w:pPr>
              <w:pStyle w:val="TableParagraph"/>
              <w:spacing w:before="154"/>
              <w:ind w:left="10" w:right="1"/>
              <w:jc w:val="center"/>
              <w:rPr>
                <w:b/>
                <w:sz w:val="24"/>
              </w:rPr>
            </w:pPr>
            <w:r>
              <w:rPr>
                <w:b/>
                <w:sz w:val="24"/>
              </w:rPr>
              <w:t xml:space="preserve">85 - 100 </w:t>
            </w:r>
            <w:r>
              <w:rPr>
                <w:b/>
                <w:spacing w:val="-10"/>
                <w:sz w:val="24"/>
              </w:rPr>
              <w:t>%</w:t>
            </w:r>
          </w:p>
        </w:tc>
        <w:tc>
          <w:tcPr>
            <w:tcW w:w="850" w:type="dxa"/>
            <w:vMerge/>
            <w:tcBorders>
              <w:top w:val="nil"/>
            </w:tcBorders>
          </w:tcPr>
          <w:p w14:paraId="40F8885D" w14:textId="77777777" w:rsidR="00E61D24" w:rsidRDefault="00E61D24" w:rsidP="00934C89">
            <w:pPr>
              <w:rPr>
                <w:sz w:val="2"/>
                <w:szCs w:val="2"/>
              </w:rPr>
            </w:pPr>
          </w:p>
        </w:tc>
        <w:tc>
          <w:tcPr>
            <w:tcW w:w="708" w:type="dxa"/>
            <w:vMerge/>
            <w:tcBorders>
              <w:top w:val="nil"/>
            </w:tcBorders>
          </w:tcPr>
          <w:p w14:paraId="1994221E" w14:textId="77777777" w:rsidR="00E61D24" w:rsidRDefault="00E61D24" w:rsidP="00934C89">
            <w:pPr>
              <w:rPr>
                <w:sz w:val="2"/>
                <w:szCs w:val="2"/>
              </w:rPr>
            </w:pPr>
          </w:p>
        </w:tc>
      </w:tr>
      <w:tr w:rsidR="00E61D24" w14:paraId="590259C0" w14:textId="77777777" w:rsidTr="00934C89">
        <w:trPr>
          <w:trHeight w:val="749"/>
        </w:trPr>
        <w:tc>
          <w:tcPr>
            <w:tcW w:w="9830" w:type="dxa"/>
            <w:gridSpan w:val="8"/>
          </w:tcPr>
          <w:p w14:paraId="4F430422" w14:textId="77777777" w:rsidR="00E61D24" w:rsidRDefault="00E61D24" w:rsidP="00934C89">
            <w:pPr>
              <w:pStyle w:val="TableParagraph"/>
              <w:tabs>
                <w:tab w:val="left" w:pos="3590"/>
              </w:tabs>
              <w:ind w:left="192"/>
              <w:rPr>
                <w:b/>
                <w:sz w:val="24"/>
              </w:rPr>
            </w:pPr>
            <w:r>
              <w:rPr>
                <w:b/>
                <w:spacing w:val="-5"/>
                <w:sz w:val="24"/>
              </w:rPr>
              <w:t>5.</w:t>
            </w:r>
            <w:r>
              <w:rPr>
                <w:b/>
                <w:sz w:val="24"/>
              </w:rPr>
              <w:tab/>
              <w:t>СЫНЫПТАР</w:t>
            </w:r>
            <w:r>
              <w:rPr>
                <w:b/>
                <w:spacing w:val="-15"/>
                <w:sz w:val="24"/>
              </w:rPr>
              <w:t xml:space="preserve"> </w:t>
            </w:r>
            <w:r>
              <w:rPr>
                <w:b/>
                <w:spacing w:val="-2"/>
                <w:sz w:val="24"/>
              </w:rPr>
              <w:t>БОЙЫНША</w:t>
            </w:r>
          </w:p>
        </w:tc>
      </w:tr>
      <w:tr w:rsidR="00E61D24" w14:paraId="30922593" w14:textId="77777777" w:rsidTr="00934C89">
        <w:trPr>
          <w:trHeight w:val="449"/>
        </w:trPr>
        <w:tc>
          <w:tcPr>
            <w:tcW w:w="1751" w:type="dxa"/>
          </w:tcPr>
          <w:p w14:paraId="4A3A0CF1" w14:textId="77777777" w:rsidR="00E61D24" w:rsidRDefault="00E61D24" w:rsidP="00934C89">
            <w:pPr>
              <w:pStyle w:val="TableParagraph"/>
              <w:ind w:right="72"/>
              <w:jc w:val="right"/>
              <w:rPr>
                <w:b/>
                <w:sz w:val="24"/>
              </w:rPr>
            </w:pPr>
            <w:r>
              <w:rPr>
                <w:b/>
                <w:spacing w:val="-2"/>
                <w:sz w:val="24"/>
              </w:rPr>
              <w:t>Оқылым</w:t>
            </w:r>
          </w:p>
        </w:tc>
        <w:tc>
          <w:tcPr>
            <w:tcW w:w="1418" w:type="dxa"/>
          </w:tcPr>
          <w:p w14:paraId="300F4C7F" w14:textId="77777777" w:rsidR="00E61D24" w:rsidRDefault="00E61D24" w:rsidP="00934C89">
            <w:pPr>
              <w:pStyle w:val="TableParagraph"/>
              <w:ind w:left="10"/>
              <w:jc w:val="center"/>
              <w:rPr>
                <w:sz w:val="24"/>
              </w:rPr>
            </w:pPr>
            <w:r>
              <w:rPr>
                <w:spacing w:val="-5"/>
                <w:sz w:val="24"/>
              </w:rPr>
              <w:t>248</w:t>
            </w:r>
          </w:p>
        </w:tc>
        <w:tc>
          <w:tcPr>
            <w:tcW w:w="1134" w:type="dxa"/>
          </w:tcPr>
          <w:p w14:paraId="55F680E6" w14:textId="77777777" w:rsidR="00E61D24" w:rsidRDefault="00E61D24" w:rsidP="00934C89">
            <w:pPr>
              <w:pStyle w:val="TableParagraph"/>
              <w:spacing w:before="0"/>
              <w:rPr>
                <w:sz w:val="24"/>
              </w:rPr>
            </w:pPr>
          </w:p>
        </w:tc>
        <w:tc>
          <w:tcPr>
            <w:tcW w:w="1275" w:type="dxa"/>
          </w:tcPr>
          <w:p w14:paraId="6CBBCC72" w14:textId="77777777" w:rsidR="00E61D24" w:rsidRDefault="00E61D24" w:rsidP="00934C89">
            <w:pPr>
              <w:pStyle w:val="TableParagraph"/>
              <w:ind w:left="10"/>
              <w:jc w:val="center"/>
              <w:rPr>
                <w:sz w:val="24"/>
              </w:rPr>
            </w:pPr>
            <w:r>
              <w:rPr>
                <w:spacing w:val="-10"/>
                <w:sz w:val="24"/>
              </w:rPr>
              <w:t>0</w:t>
            </w:r>
          </w:p>
        </w:tc>
        <w:tc>
          <w:tcPr>
            <w:tcW w:w="1276" w:type="dxa"/>
          </w:tcPr>
          <w:p w14:paraId="7B9F29E5" w14:textId="77777777" w:rsidR="00E61D24" w:rsidRDefault="00E61D24" w:rsidP="00934C89">
            <w:pPr>
              <w:pStyle w:val="TableParagraph"/>
              <w:ind w:left="10"/>
              <w:jc w:val="center"/>
              <w:rPr>
                <w:sz w:val="24"/>
              </w:rPr>
            </w:pPr>
            <w:r>
              <w:rPr>
                <w:spacing w:val="-5"/>
                <w:sz w:val="24"/>
              </w:rPr>
              <w:t>100</w:t>
            </w:r>
          </w:p>
        </w:tc>
        <w:tc>
          <w:tcPr>
            <w:tcW w:w="1418" w:type="dxa"/>
          </w:tcPr>
          <w:p w14:paraId="24173965" w14:textId="77777777" w:rsidR="00E61D24" w:rsidRDefault="00E61D24" w:rsidP="00934C89">
            <w:pPr>
              <w:pStyle w:val="TableParagraph"/>
              <w:ind w:left="10"/>
              <w:jc w:val="center"/>
              <w:rPr>
                <w:sz w:val="24"/>
              </w:rPr>
            </w:pPr>
            <w:r>
              <w:rPr>
                <w:spacing w:val="-5"/>
                <w:sz w:val="24"/>
              </w:rPr>
              <w:t>148</w:t>
            </w:r>
          </w:p>
        </w:tc>
        <w:tc>
          <w:tcPr>
            <w:tcW w:w="850" w:type="dxa"/>
          </w:tcPr>
          <w:p w14:paraId="2A018D44" w14:textId="77777777" w:rsidR="00E61D24" w:rsidRDefault="00E61D24" w:rsidP="00934C89">
            <w:pPr>
              <w:pStyle w:val="TableParagraph"/>
              <w:ind w:left="10"/>
              <w:jc w:val="center"/>
              <w:rPr>
                <w:sz w:val="24"/>
              </w:rPr>
            </w:pPr>
            <w:r>
              <w:rPr>
                <w:spacing w:val="-5"/>
                <w:sz w:val="24"/>
              </w:rPr>
              <w:t>85</w:t>
            </w:r>
          </w:p>
        </w:tc>
        <w:tc>
          <w:tcPr>
            <w:tcW w:w="708" w:type="dxa"/>
          </w:tcPr>
          <w:p w14:paraId="18953EAD" w14:textId="77777777" w:rsidR="00E61D24" w:rsidRDefault="00E61D24" w:rsidP="00934C89">
            <w:pPr>
              <w:pStyle w:val="TableParagraph"/>
              <w:ind w:left="10"/>
              <w:jc w:val="center"/>
              <w:rPr>
                <w:sz w:val="24"/>
              </w:rPr>
            </w:pPr>
            <w:r>
              <w:rPr>
                <w:spacing w:val="-5"/>
                <w:sz w:val="24"/>
              </w:rPr>
              <w:t>100</w:t>
            </w:r>
          </w:p>
        </w:tc>
      </w:tr>
      <w:tr w:rsidR="00E61D24" w14:paraId="1F8EF68D" w14:textId="77777777" w:rsidTr="00934C89">
        <w:trPr>
          <w:trHeight w:val="449"/>
        </w:trPr>
        <w:tc>
          <w:tcPr>
            <w:tcW w:w="1751" w:type="dxa"/>
          </w:tcPr>
          <w:p w14:paraId="71B8511D"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470CC823" w14:textId="77777777" w:rsidR="00E61D24" w:rsidRDefault="00E61D24" w:rsidP="00934C89">
            <w:pPr>
              <w:pStyle w:val="TableParagraph"/>
              <w:ind w:left="10"/>
              <w:jc w:val="center"/>
              <w:rPr>
                <w:sz w:val="24"/>
              </w:rPr>
            </w:pPr>
            <w:r>
              <w:rPr>
                <w:spacing w:val="-5"/>
                <w:sz w:val="24"/>
              </w:rPr>
              <w:t>248</w:t>
            </w:r>
          </w:p>
        </w:tc>
        <w:tc>
          <w:tcPr>
            <w:tcW w:w="1134" w:type="dxa"/>
          </w:tcPr>
          <w:p w14:paraId="5066B145" w14:textId="77777777" w:rsidR="00E61D24" w:rsidRDefault="00E61D24" w:rsidP="00934C89">
            <w:pPr>
              <w:pStyle w:val="TableParagraph"/>
              <w:spacing w:before="0"/>
              <w:rPr>
                <w:sz w:val="24"/>
              </w:rPr>
            </w:pPr>
          </w:p>
        </w:tc>
        <w:tc>
          <w:tcPr>
            <w:tcW w:w="1275" w:type="dxa"/>
          </w:tcPr>
          <w:p w14:paraId="0EAB73A5" w14:textId="77777777" w:rsidR="00E61D24" w:rsidRDefault="00E61D24" w:rsidP="00934C89">
            <w:pPr>
              <w:pStyle w:val="TableParagraph"/>
              <w:ind w:left="10"/>
              <w:jc w:val="center"/>
              <w:rPr>
                <w:sz w:val="24"/>
              </w:rPr>
            </w:pPr>
            <w:r>
              <w:rPr>
                <w:spacing w:val="-10"/>
                <w:sz w:val="24"/>
              </w:rPr>
              <w:t>0</w:t>
            </w:r>
          </w:p>
        </w:tc>
        <w:tc>
          <w:tcPr>
            <w:tcW w:w="1276" w:type="dxa"/>
          </w:tcPr>
          <w:p w14:paraId="628030AB" w14:textId="77777777" w:rsidR="00E61D24" w:rsidRDefault="00E61D24" w:rsidP="00934C89">
            <w:pPr>
              <w:pStyle w:val="TableParagraph"/>
              <w:ind w:left="10"/>
              <w:jc w:val="center"/>
              <w:rPr>
                <w:sz w:val="24"/>
              </w:rPr>
            </w:pPr>
            <w:r>
              <w:rPr>
                <w:spacing w:val="-5"/>
                <w:sz w:val="24"/>
              </w:rPr>
              <w:t>123</w:t>
            </w:r>
          </w:p>
        </w:tc>
        <w:tc>
          <w:tcPr>
            <w:tcW w:w="1418" w:type="dxa"/>
          </w:tcPr>
          <w:p w14:paraId="6AD80502" w14:textId="77777777" w:rsidR="00E61D24" w:rsidRDefault="00E61D24" w:rsidP="00934C89">
            <w:pPr>
              <w:pStyle w:val="TableParagraph"/>
              <w:ind w:left="10"/>
              <w:jc w:val="center"/>
              <w:rPr>
                <w:sz w:val="24"/>
              </w:rPr>
            </w:pPr>
            <w:r>
              <w:rPr>
                <w:spacing w:val="-5"/>
                <w:sz w:val="24"/>
              </w:rPr>
              <w:t>125</w:t>
            </w:r>
          </w:p>
        </w:tc>
        <w:tc>
          <w:tcPr>
            <w:tcW w:w="850" w:type="dxa"/>
          </w:tcPr>
          <w:p w14:paraId="7C450559" w14:textId="77777777" w:rsidR="00E61D24" w:rsidRDefault="00E61D24" w:rsidP="00934C89">
            <w:pPr>
              <w:pStyle w:val="TableParagraph"/>
              <w:ind w:left="10"/>
              <w:jc w:val="center"/>
              <w:rPr>
                <w:sz w:val="24"/>
              </w:rPr>
            </w:pPr>
            <w:r>
              <w:rPr>
                <w:spacing w:val="-5"/>
                <w:sz w:val="24"/>
              </w:rPr>
              <w:t>77</w:t>
            </w:r>
          </w:p>
        </w:tc>
        <w:tc>
          <w:tcPr>
            <w:tcW w:w="708" w:type="dxa"/>
          </w:tcPr>
          <w:p w14:paraId="7EEB2FA0" w14:textId="77777777" w:rsidR="00E61D24" w:rsidRDefault="00E61D24" w:rsidP="00934C89">
            <w:pPr>
              <w:pStyle w:val="TableParagraph"/>
              <w:ind w:left="10"/>
              <w:jc w:val="center"/>
              <w:rPr>
                <w:sz w:val="24"/>
              </w:rPr>
            </w:pPr>
            <w:r>
              <w:rPr>
                <w:spacing w:val="-5"/>
                <w:sz w:val="24"/>
              </w:rPr>
              <w:t>100</w:t>
            </w:r>
          </w:p>
        </w:tc>
      </w:tr>
    </w:tbl>
    <w:p w14:paraId="4A954894" w14:textId="77777777" w:rsidR="00E61D24" w:rsidRDefault="00E61D24" w:rsidP="00E61D24">
      <w:pPr>
        <w:pStyle w:val="TableParagraph"/>
        <w:jc w:val="center"/>
        <w:rPr>
          <w:sz w:val="24"/>
        </w:rPr>
        <w:sectPr w:rsidR="00E61D24" w:rsidSect="00E61D24">
          <w:type w:val="continuous"/>
          <w:pgSz w:w="11900" w:h="16840"/>
          <w:pgMar w:top="840" w:right="0" w:bottom="683"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51"/>
        <w:gridCol w:w="1418"/>
        <w:gridCol w:w="1134"/>
        <w:gridCol w:w="1275"/>
        <w:gridCol w:w="1276"/>
        <w:gridCol w:w="1418"/>
        <w:gridCol w:w="850"/>
        <w:gridCol w:w="708"/>
      </w:tblGrid>
      <w:tr w:rsidR="00E61D24" w14:paraId="12FF02CB" w14:textId="77777777" w:rsidTr="00934C89">
        <w:trPr>
          <w:trHeight w:val="749"/>
        </w:trPr>
        <w:tc>
          <w:tcPr>
            <w:tcW w:w="1751" w:type="dxa"/>
          </w:tcPr>
          <w:p w14:paraId="5C0E28EF"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26454A7E" w14:textId="77777777" w:rsidR="00E61D24" w:rsidRDefault="00E61D24" w:rsidP="00934C89">
            <w:pPr>
              <w:pStyle w:val="TableParagraph"/>
              <w:ind w:left="10"/>
              <w:jc w:val="center"/>
              <w:rPr>
                <w:sz w:val="24"/>
              </w:rPr>
            </w:pPr>
            <w:r>
              <w:rPr>
                <w:spacing w:val="-5"/>
                <w:sz w:val="24"/>
              </w:rPr>
              <w:t>248</w:t>
            </w:r>
          </w:p>
        </w:tc>
        <w:tc>
          <w:tcPr>
            <w:tcW w:w="1134" w:type="dxa"/>
          </w:tcPr>
          <w:p w14:paraId="4B478C4E" w14:textId="77777777" w:rsidR="00E61D24" w:rsidRDefault="00E61D24" w:rsidP="00934C89">
            <w:pPr>
              <w:pStyle w:val="TableParagraph"/>
              <w:spacing w:before="0"/>
              <w:rPr>
                <w:sz w:val="24"/>
              </w:rPr>
            </w:pPr>
          </w:p>
        </w:tc>
        <w:tc>
          <w:tcPr>
            <w:tcW w:w="1275" w:type="dxa"/>
          </w:tcPr>
          <w:p w14:paraId="12DE5F96" w14:textId="77777777" w:rsidR="00E61D24" w:rsidRDefault="00E61D24" w:rsidP="00934C89">
            <w:pPr>
              <w:pStyle w:val="TableParagraph"/>
              <w:ind w:left="10"/>
              <w:jc w:val="center"/>
              <w:rPr>
                <w:sz w:val="24"/>
              </w:rPr>
            </w:pPr>
            <w:r>
              <w:rPr>
                <w:spacing w:val="-10"/>
                <w:sz w:val="24"/>
              </w:rPr>
              <w:t>0</w:t>
            </w:r>
          </w:p>
        </w:tc>
        <w:tc>
          <w:tcPr>
            <w:tcW w:w="1276" w:type="dxa"/>
          </w:tcPr>
          <w:p w14:paraId="7805A966" w14:textId="77777777" w:rsidR="00E61D24" w:rsidRDefault="00E61D24" w:rsidP="00934C89">
            <w:pPr>
              <w:pStyle w:val="TableParagraph"/>
              <w:ind w:left="10"/>
              <w:jc w:val="center"/>
              <w:rPr>
                <w:sz w:val="24"/>
              </w:rPr>
            </w:pPr>
            <w:r>
              <w:rPr>
                <w:spacing w:val="-5"/>
                <w:sz w:val="24"/>
              </w:rPr>
              <w:t>138</w:t>
            </w:r>
          </w:p>
        </w:tc>
        <w:tc>
          <w:tcPr>
            <w:tcW w:w="1418" w:type="dxa"/>
          </w:tcPr>
          <w:p w14:paraId="0C4098D5" w14:textId="77777777" w:rsidR="00E61D24" w:rsidRDefault="00E61D24" w:rsidP="00934C89">
            <w:pPr>
              <w:pStyle w:val="TableParagraph"/>
              <w:ind w:left="10"/>
              <w:jc w:val="center"/>
              <w:rPr>
                <w:sz w:val="24"/>
              </w:rPr>
            </w:pPr>
            <w:r>
              <w:rPr>
                <w:spacing w:val="-5"/>
                <w:sz w:val="24"/>
              </w:rPr>
              <w:t>110</w:t>
            </w:r>
          </w:p>
        </w:tc>
        <w:tc>
          <w:tcPr>
            <w:tcW w:w="850" w:type="dxa"/>
          </w:tcPr>
          <w:p w14:paraId="2533D0B6" w14:textId="77777777" w:rsidR="00E61D24" w:rsidRDefault="00E61D24" w:rsidP="00934C89">
            <w:pPr>
              <w:pStyle w:val="TableParagraph"/>
              <w:ind w:left="10"/>
              <w:jc w:val="center"/>
              <w:rPr>
                <w:sz w:val="24"/>
              </w:rPr>
            </w:pPr>
            <w:r>
              <w:rPr>
                <w:spacing w:val="-5"/>
                <w:sz w:val="24"/>
              </w:rPr>
              <w:t>78</w:t>
            </w:r>
          </w:p>
        </w:tc>
        <w:tc>
          <w:tcPr>
            <w:tcW w:w="708" w:type="dxa"/>
          </w:tcPr>
          <w:p w14:paraId="4FDAABD6" w14:textId="77777777" w:rsidR="00E61D24" w:rsidRDefault="00E61D24" w:rsidP="00934C89">
            <w:pPr>
              <w:pStyle w:val="TableParagraph"/>
              <w:ind w:left="10"/>
              <w:jc w:val="center"/>
              <w:rPr>
                <w:sz w:val="24"/>
              </w:rPr>
            </w:pPr>
            <w:r>
              <w:rPr>
                <w:spacing w:val="-5"/>
                <w:sz w:val="24"/>
              </w:rPr>
              <w:t>100</w:t>
            </w:r>
          </w:p>
        </w:tc>
      </w:tr>
      <w:tr w:rsidR="00E61D24" w14:paraId="62CAE5FC" w14:textId="77777777" w:rsidTr="00934C89">
        <w:trPr>
          <w:trHeight w:val="749"/>
        </w:trPr>
        <w:tc>
          <w:tcPr>
            <w:tcW w:w="1751" w:type="dxa"/>
            <w:shd w:val="clear" w:color="auto" w:fill="B6DDE8"/>
          </w:tcPr>
          <w:p w14:paraId="5C1AD540" w14:textId="77777777" w:rsidR="00E61D24" w:rsidRDefault="00E61D24" w:rsidP="00934C89">
            <w:pPr>
              <w:pStyle w:val="TableParagraph"/>
              <w:spacing w:line="261" w:lineRule="auto"/>
              <w:ind w:left="554" w:right="72" w:hanging="463"/>
              <w:rPr>
                <w:b/>
                <w:sz w:val="24"/>
              </w:rPr>
            </w:pPr>
            <w:r>
              <w:rPr>
                <w:b/>
                <w:sz w:val="24"/>
              </w:rPr>
              <w:lastRenderedPageBreak/>
              <w:t>жалпы</w:t>
            </w:r>
            <w:r>
              <w:rPr>
                <w:b/>
                <w:spacing w:val="-15"/>
                <w:sz w:val="24"/>
              </w:rPr>
              <w:t xml:space="preserve"> </w:t>
            </w:r>
            <w:r>
              <w:rPr>
                <w:b/>
                <w:sz w:val="24"/>
              </w:rPr>
              <w:t xml:space="preserve">жазған бала </w:t>
            </w:r>
            <w:r>
              <w:rPr>
                <w:b/>
                <w:spacing w:val="-4"/>
                <w:sz w:val="24"/>
              </w:rPr>
              <w:t>саны</w:t>
            </w:r>
          </w:p>
        </w:tc>
        <w:tc>
          <w:tcPr>
            <w:tcW w:w="1418" w:type="dxa"/>
            <w:shd w:val="clear" w:color="auto" w:fill="B6DDE8"/>
          </w:tcPr>
          <w:p w14:paraId="0C73D83D" w14:textId="77777777" w:rsidR="00E61D24" w:rsidRDefault="00E61D24" w:rsidP="00934C89">
            <w:pPr>
              <w:pStyle w:val="TableParagraph"/>
              <w:ind w:left="10"/>
              <w:jc w:val="center"/>
              <w:rPr>
                <w:sz w:val="24"/>
              </w:rPr>
            </w:pPr>
            <w:r>
              <w:rPr>
                <w:spacing w:val="-5"/>
                <w:sz w:val="24"/>
              </w:rPr>
              <w:t>248</w:t>
            </w:r>
          </w:p>
        </w:tc>
        <w:tc>
          <w:tcPr>
            <w:tcW w:w="1134" w:type="dxa"/>
            <w:shd w:val="clear" w:color="auto" w:fill="B6DDE8"/>
          </w:tcPr>
          <w:p w14:paraId="533B436C" w14:textId="77777777" w:rsidR="00E61D24" w:rsidRDefault="00E61D24" w:rsidP="00934C89">
            <w:pPr>
              <w:pStyle w:val="TableParagraph"/>
              <w:spacing w:before="0"/>
              <w:rPr>
                <w:sz w:val="24"/>
              </w:rPr>
            </w:pPr>
          </w:p>
        </w:tc>
        <w:tc>
          <w:tcPr>
            <w:tcW w:w="1275" w:type="dxa"/>
            <w:shd w:val="clear" w:color="auto" w:fill="B6DDE8"/>
          </w:tcPr>
          <w:p w14:paraId="239666F8" w14:textId="77777777" w:rsidR="00E61D24" w:rsidRDefault="00E61D24" w:rsidP="00934C89">
            <w:pPr>
              <w:pStyle w:val="TableParagraph"/>
              <w:spacing w:before="0"/>
              <w:rPr>
                <w:sz w:val="24"/>
              </w:rPr>
            </w:pPr>
          </w:p>
        </w:tc>
        <w:tc>
          <w:tcPr>
            <w:tcW w:w="1276" w:type="dxa"/>
            <w:shd w:val="clear" w:color="auto" w:fill="B6DDE8"/>
          </w:tcPr>
          <w:p w14:paraId="5BF8FEAD" w14:textId="77777777" w:rsidR="00E61D24" w:rsidRDefault="00E61D24" w:rsidP="00934C89">
            <w:pPr>
              <w:pStyle w:val="TableParagraph"/>
              <w:spacing w:before="0"/>
              <w:rPr>
                <w:sz w:val="24"/>
              </w:rPr>
            </w:pPr>
          </w:p>
        </w:tc>
        <w:tc>
          <w:tcPr>
            <w:tcW w:w="1418" w:type="dxa"/>
            <w:shd w:val="clear" w:color="auto" w:fill="B6DDE8"/>
          </w:tcPr>
          <w:p w14:paraId="7A4F10BB" w14:textId="77777777" w:rsidR="00E61D24" w:rsidRDefault="00E61D24" w:rsidP="00934C89">
            <w:pPr>
              <w:pStyle w:val="TableParagraph"/>
              <w:spacing w:before="0"/>
              <w:rPr>
                <w:sz w:val="24"/>
              </w:rPr>
            </w:pPr>
          </w:p>
        </w:tc>
        <w:tc>
          <w:tcPr>
            <w:tcW w:w="850" w:type="dxa"/>
            <w:shd w:val="clear" w:color="auto" w:fill="B6DDE8"/>
          </w:tcPr>
          <w:p w14:paraId="4641C6A0" w14:textId="77777777" w:rsidR="00E61D24" w:rsidRDefault="00E61D24" w:rsidP="00934C89">
            <w:pPr>
              <w:pStyle w:val="TableParagraph"/>
              <w:spacing w:before="0"/>
              <w:rPr>
                <w:sz w:val="24"/>
              </w:rPr>
            </w:pPr>
          </w:p>
        </w:tc>
        <w:tc>
          <w:tcPr>
            <w:tcW w:w="708" w:type="dxa"/>
            <w:shd w:val="clear" w:color="auto" w:fill="B6DDE8"/>
          </w:tcPr>
          <w:p w14:paraId="646DC928" w14:textId="77777777" w:rsidR="00E61D24" w:rsidRDefault="00E61D24" w:rsidP="00934C89">
            <w:pPr>
              <w:pStyle w:val="TableParagraph"/>
              <w:spacing w:before="0"/>
              <w:rPr>
                <w:sz w:val="24"/>
              </w:rPr>
            </w:pPr>
          </w:p>
        </w:tc>
      </w:tr>
      <w:tr w:rsidR="00E61D24" w14:paraId="3B0E10E4" w14:textId="77777777" w:rsidTr="00934C89">
        <w:trPr>
          <w:trHeight w:val="749"/>
        </w:trPr>
        <w:tc>
          <w:tcPr>
            <w:tcW w:w="9830" w:type="dxa"/>
            <w:gridSpan w:val="8"/>
          </w:tcPr>
          <w:p w14:paraId="1CE5E850" w14:textId="77777777" w:rsidR="00E61D24" w:rsidRDefault="00E61D24" w:rsidP="00934C89">
            <w:pPr>
              <w:pStyle w:val="TableParagraph"/>
              <w:tabs>
                <w:tab w:val="left" w:pos="3590"/>
              </w:tabs>
              <w:ind w:left="192"/>
              <w:rPr>
                <w:b/>
                <w:sz w:val="24"/>
              </w:rPr>
            </w:pPr>
            <w:r>
              <w:rPr>
                <w:b/>
                <w:spacing w:val="-5"/>
                <w:sz w:val="24"/>
              </w:rPr>
              <w:t>6.</w:t>
            </w:r>
            <w:r>
              <w:rPr>
                <w:b/>
                <w:sz w:val="24"/>
              </w:rPr>
              <w:tab/>
              <w:t>СЫНЫПТАР</w:t>
            </w:r>
            <w:r>
              <w:rPr>
                <w:b/>
                <w:spacing w:val="-15"/>
                <w:sz w:val="24"/>
              </w:rPr>
              <w:t xml:space="preserve"> </w:t>
            </w:r>
            <w:r>
              <w:rPr>
                <w:b/>
                <w:spacing w:val="-2"/>
                <w:sz w:val="24"/>
              </w:rPr>
              <w:t>БОЙЫНША</w:t>
            </w:r>
          </w:p>
        </w:tc>
      </w:tr>
      <w:tr w:rsidR="00E61D24" w14:paraId="24FB3692" w14:textId="77777777" w:rsidTr="00934C89">
        <w:trPr>
          <w:trHeight w:val="449"/>
        </w:trPr>
        <w:tc>
          <w:tcPr>
            <w:tcW w:w="1751" w:type="dxa"/>
          </w:tcPr>
          <w:p w14:paraId="25AACDC7" w14:textId="77777777" w:rsidR="00E61D24" w:rsidRDefault="00E61D24" w:rsidP="00934C89">
            <w:pPr>
              <w:pStyle w:val="TableParagraph"/>
              <w:ind w:right="72"/>
              <w:jc w:val="right"/>
              <w:rPr>
                <w:b/>
                <w:sz w:val="24"/>
              </w:rPr>
            </w:pPr>
            <w:r>
              <w:rPr>
                <w:b/>
                <w:spacing w:val="-2"/>
                <w:sz w:val="24"/>
              </w:rPr>
              <w:t>Оқылым</w:t>
            </w:r>
          </w:p>
        </w:tc>
        <w:tc>
          <w:tcPr>
            <w:tcW w:w="1418" w:type="dxa"/>
          </w:tcPr>
          <w:p w14:paraId="24A501B1" w14:textId="77777777" w:rsidR="00E61D24" w:rsidRDefault="00E61D24" w:rsidP="00934C89">
            <w:pPr>
              <w:pStyle w:val="TableParagraph"/>
              <w:ind w:left="10"/>
              <w:jc w:val="center"/>
              <w:rPr>
                <w:sz w:val="24"/>
              </w:rPr>
            </w:pPr>
            <w:r>
              <w:rPr>
                <w:spacing w:val="-5"/>
                <w:sz w:val="24"/>
              </w:rPr>
              <w:t>190</w:t>
            </w:r>
          </w:p>
        </w:tc>
        <w:tc>
          <w:tcPr>
            <w:tcW w:w="1134" w:type="dxa"/>
          </w:tcPr>
          <w:p w14:paraId="693EB831" w14:textId="77777777" w:rsidR="00E61D24" w:rsidRDefault="00E61D24" w:rsidP="00934C89">
            <w:pPr>
              <w:pStyle w:val="TableParagraph"/>
              <w:spacing w:before="0"/>
              <w:rPr>
                <w:sz w:val="24"/>
              </w:rPr>
            </w:pPr>
          </w:p>
        </w:tc>
        <w:tc>
          <w:tcPr>
            <w:tcW w:w="1275" w:type="dxa"/>
          </w:tcPr>
          <w:p w14:paraId="262D284A" w14:textId="77777777" w:rsidR="00E61D24" w:rsidRDefault="00E61D24" w:rsidP="00934C89">
            <w:pPr>
              <w:pStyle w:val="TableParagraph"/>
              <w:ind w:left="10"/>
              <w:jc w:val="center"/>
              <w:rPr>
                <w:sz w:val="24"/>
              </w:rPr>
            </w:pPr>
            <w:r>
              <w:rPr>
                <w:spacing w:val="-10"/>
                <w:sz w:val="24"/>
              </w:rPr>
              <w:t>0</w:t>
            </w:r>
          </w:p>
        </w:tc>
        <w:tc>
          <w:tcPr>
            <w:tcW w:w="1276" w:type="dxa"/>
          </w:tcPr>
          <w:p w14:paraId="2D6F555B" w14:textId="77777777" w:rsidR="00E61D24" w:rsidRDefault="00E61D24" w:rsidP="00934C89">
            <w:pPr>
              <w:pStyle w:val="TableParagraph"/>
              <w:ind w:left="10"/>
              <w:jc w:val="center"/>
              <w:rPr>
                <w:sz w:val="24"/>
              </w:rPr>
            </w:pPr>
            <w:r>
              <w:rPr>
                <w:spacing w:val="-5"/>
                <w:sz w:val="24"/>
              </w:rPr>
              <w:t>104</w:t>
            </w:r>
          </w:p>
        </w:tc>
        <w:tc>
          <w:tcPr>
            <w:tcW w:w="1418" w:type="dxa"/>
          </w:tcPr>
          <w:p w14:paraId="232A5FEC" w14:textId="77777777" w:rsidR="00E61D24" w:rsidRDefault="00E61D24" w:rsidP="00934C89">
            <w:pPr>
              <w:pStyle w:val="TableParagraph"/>
              <w:ind w:left="10"/>
              <w:jc w:val="center"/>
              <w:rPr>
                <w:sz w:val="24"/>
              </w:rPr>
            </w:pPr>
            <w:r>
              <w:rPr>
                <w:spacing w:val="-5"/>
                <w:sz w:val="24"/>
              </w:rPr>
              <w:t>86</w:t>
            </w:r>
          </w:p>
        </w:tc>
        <w:tc>
          <w:tcPr>
            <w:tcW w:w="850" w:type="dxa"/>
          </w:tcPr>
          <w:p w14:paraId="2BAEAEBC" w14:textId="77777777" w:rsidR="00E61D24" w:rsidRDefault="00E61D24" w:rsidP="00934C89">
            <w:pPr>
              <w:pStyle w:val="TableParagraph"/>
              <w:ind w:left="10"/>
              <w:jc w:val="center"/>
              <w:rPr>
                <w:sz w:val="24"/>
              </w:rPr>
            </w:pPr>
            <w:r>
              <w:rPr>
                <w:spacing w:val="-5"/>
                <w:sz w:val="24"/>
              </w:rPr>
              <w:t>77</w:t>
            </w:r>
          </w:p>
        </w:tc>
        <w:tc>
          <w:tcPr>
            <w:tcW w:w="708" w:type="dxa"/>
          </w:tcPr>
          <w:p w14:paraId="67723F81" w14:textId="77777777" w:rsidR="00E61D24" w:rsidRDefault="00E61D24" w:rsidP="00934C89">
            <w:pPr>
              <w:pStyle w:val="TableParagraph"/>
              <w:ind w:left="10"/>
              <w:jc w:val="center"/>
              <w:rPr>
                <w:sz w:val="24"/>
              </w:rPr>
            </w:pPr>
            <w:r>
              <w:rPr>
                <w:spacing w:val="-5"/>
                <w:sz w:val="24"/>
              </w:rPr>
              <w:t>100</w:t>
            </w:r>
          </w:p>
        </w:tc>
      </w:tr>
      <w:tr w:rsidR="00E61D24" w14:paraId="15D5AFC7" w14:textId="77777777" w:rsidTr="00934C89">
        <w:trPr>
          <w:trHeight w:val="449"/>
        </w:trPr>
        <w:tc>
          <w:tcPr>
            <w:tcW w:w="1751" w:type="dxa"/>
          </w:tcPr>
          <w:p w14:paraId="5469386F"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63A6D968" w14:textId="77777777" w:rsidR="00E61D24" w:rsidRDefault="00E61D24" w:rsidP="00934C89">
            <w:pPr>
              <w:pStyle w:val="TableParagraph"/>
              <w:ind w:left="10"/>
              <w:jc w:val="center"/>
              <w:rPr>
                <w:sz w:val="24"/>
              </w:rPr>
            </w:pPr>
            <w:r>
              <w:rPr>
                <w:spacing w:val="-5"/>
                <w:sz w:val="24"/>
              </w:rPr>
              <w:t>190</w:t>
            </w:r>
          </w:p>
        </w:tc>
        <w:tc>
          <w:tcPr>
            <w:tcW w:w="1134" w:type="dxa"/>
          </w:tcPr>
          <w:p w14:paraId="12EF57E1" w14:textId="77777777" w:rsidR="00E61D24" w:rsidRDefault="00E61D24" w:rsidP="00934C89">
            <w:pPr>
              <w:pStyle w:val="TableParagraph"/>
              <w:spacing w:before="0"/>
              <w:rPr>
                <w:sz w:val="24"/>
              </w:rPr>
            </w:pPr>
          </w:p>
        </w:tc>
        <w:tc>
          <w:tcPr>
            <w:tcW w:w="1275" w:type="dxa"/>
          </w:tcPr>
          <w:p w14:paraId="030B1833" w14:textId="77777777" w:rsidR="00E61D24" w:rsidRDefault="00E61D24" w:rsidP="00934C89">
            <w:pPr>
              <w:pStyle w:val="TableParagraph"/>
              <w:ind w:left="10"/>
              <w:jc w:val="center"/>
              <w:rPr>
                <w:sz w:val="24"/>
              </w:rPr>
            </w:pPr>
            <w:r>
              <w:rPr>
                <w:spacing w:val="-10"/>
                <w:sz w:val="24"/>
              </w:rPr>
              <w:t>0</w:t>
            </w:r>
          </w:p>
        </w:tc>
        <w:tc>
          <w:tcPr>
            <w:tcW w:w="1276" w:type="dxa"/>
          </w:tcPr>
          <w:p w14:paraId="5BAC1E9D" w14:textId="77777777" w:rsidR="00E61D24" w:rsidRDefault="00E61D24" w:rsidP="00934C89">
            <w:pPr>
              <w:pStyle w:val="TableParagraph"/>
              <w:ind w:left="10"/>
              <w:jc w:val="center"/>
              <w:rPr>
                <w:sz w:val="24"/>
              </w:rPr>
            </w:pPr>
            <w:r>
              <w:rPr>
                <w:spacing w:val="-5"/>
                <w:sz w:val="24"/>
              </w:rPr>
              <w:t>113</w:t>
            </w:r>
          </w:p>
        </w:tc>
        <w:tc>
          <w:tcPr>
            <w:tcW w:w="1418" w:type="dxa"/>
          </w:tcPr>
          <w:p w14:paraId="751F4ED1" w14:textId="77777777" w:rsidR="00E61D24" w:rsidRDefault="00E61D24" w:rsidP="00934C89">
            <w:pPr>
              <w:pStyle w:val="TableParagraph"/>
              <w:ind w:left="10"/>
              <w:jc w:val="center"/>
              <w:rPr>
                <w:sz w:val="24"/>
              </w:rPr>
            </w:pPr>
            <w:r>
              <w:rPr>
                <w:spacing w:val="-5"/>
                <w:sz w:val="24"/>
              </w:rPr>
              <w:t>77</w:t>
            </w:r>
          </w:p>
        </w:tc>
        <w:tc>
          <w:tcPr>
            <w:tcW w:w="850" w:type="dxa"/>
          </w:tcPr>
          <w:p w14:paraId="4D1F9A57" w14:textId="77777777" w:rsidR="00E61D24" w:rsidRDefault="00E61D24" w:rsidP="00934C89">
            <w:pPr>
              <w:pStyle w:val="TableParagraph"/>
              <w:ind w:left="10"/>
              <w:jc w:val="center"/>
              <w:rPr>
                <w:sz w:val="24"/>
              </w:rPr>
            </w:pPr>
            <w:r>
              <w:rPr>
                <w:spacing w:val="-5"/>
                <w:sz w:val="24"/>
              </w:rPr>
              <w:t>79</w:t>
            </w:r>
          </w:p>
        </w:tc>
        <w:tc>
          <w:tcPr>
            <w:tcW w:w="708" w:type="dxa"/>
          </w:tcPr>
          <w:p w14:paraId="5070E388" w14:textId="77777777" w:rsidR="00E61D24" w:rsidRDefault="00E61D24" w:rsidP="00934C89">
            <w:pPr>
              <w:pStyle w:val="TableParagraph"/>
              <w:ind w:left="10"/>
              <w:jc w:val="center"/>
              <w:rPr>
                <w:sz w:val="24"/>
              </w:rPr>
            </w:pPr>
            <w:r>
              <w:rPr>
                <w:spacing w:val="-5"/>
                <w:sz w:val="24"/>
              </w:rPr>
              <w:t>100</w:t>
            </w:r>
          </w:p>
        </w:tc>
      </w:tr>
      <w:tr w:rsidR="00E61D24" w14:paraId="78EB69BF" w14:textId="77777777" w:rsidTr="00934C89">
        <w:trPr>
          <w:trHeight w:val="749"/>
        </w:trPr>
        <w:tc>
          <w:tcPr>
            <w:tcW w:w="1751" w:type="dxa"/>
          </w:tcPr>
          <w:p w14:paraId="41C510D4"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40235CF2" w14:textId="77777777" w:rsidR="00E61D24" w:rsidRDefault="00E61D24" w:rsidP="00934C89">
            <w:pPr>
              <w:pStyle w:val="TableParagraph"/>
              <w:ind w:left="10"/>
              <w:jc w:val="center"/>
              <w:rPr>
                <w:sz w:val="24"/>
              </w:rPr>
            </w:pPr>
            <w:r>
              <w:rPr>
                <w:spacing w:val="-5"/>
                <w:sz w:val="24"/>
              </w:rPr>
              <w:t>190</w:t>
            </w:r>
          </w:p>
        </w:tc>
        <w:tc>
          <w:tcPr>
            <w:tcW w:w="1134" w:type="dxa"/>
          </w:tcPr>
          <w:p w14:paraId="27B19824" w14:textId="77777777" w:rsidR="00E61D24" w:rsidRDefault="00E61D24" w:rsidP="00934C89">
            <w:pPr>
              <w:pStyle w:val="TableParagraph"/>
              <w:spacing w:before="0"/>
              <w:rPr>
                <w:sz w:val="24"/>
              </w:rPr>
            </w:pPr>
          </w:p>
        </w:tc>
        <w:tc>
          <w:tcPr>
            <w:tcW w:w="1275" w:type="dxa"/>
          </w:tcPr>
          <w:p w14:paraId="632669F4" w14:textId="77777777" w:rsidR="00E61D24" w:rsidRDefault="00E61D24" w:rsidP="00934C89">
            <w:pPr>
              <w:pStyle w:val="TableParagraph"/>
              <w:ind w:left="10"/>
              <w:jc w:val="center"/>
              <w:rPr>
                <w:sz w:val="24"/>
              </w:rPr>
            </w:pPr>
            <w:r>
              <w:rPr>
                <w:spacing w:val="-10"/>
                <w:sz w:val="24"/>
              </w:rPr>
              <w:t>0</w:t>
            </w:r>
          </w:p>
        </w:tc>
        <w:tc>
          <w:tcPr>
            <w:tcW w:w="1276" w:type="dxa"/>
          </w:tcPr>
          <w:p w14:paraId="53BB9D6A" w14:textId="77777777" w:rsidR="00E61D24" w:rsidRDefault="00E61D24" w:rsidP="00934C89">
            <w:pPr>
              <w:pStyle w:val="TableParagraph"/>
              <w:ind w:left="10"/>
              <w:jc w:val="center"/>
              <w:rPr>
                <w:sz w:val="24"/>
              </w:rPr>
            </w:pPr>
            <w:r>
              <w:rPr>
                <w:spacing w:val="-5"/>
                <w:sz w:val="24"/>
              </w:rPr>
              <w:t>128</w:t>
            </w:r>
          </w:p>
        </w:tc>
        <w:tc>
          <w:tcPr>
            <w:tcW w:w="1418" w:type="dxa"/>
          </w:tcPr>
          <w:p w14:paraId="5F92DB4D" w14:textId="77777777" w:rsidR="00E61D24" w:rsidRDefault="00E61D24" w:rsidP="00934C89">
            <w:pPr>
              <w:pStyle w:val="TableParagraph"/>
              <w:ind w:left="10"/>
              <w:jc w:val="center"/>
              <w:rPr>
                <w:sz w:val="24"/>
              </w:rPr>
            </w:pPr>
            <w:r>
              <w:rPr>
                <w:spacing w:val="-5"/>
                <w:sz w:val="24"/>
              </w:rPr>
              <w:t>62</w:t>
            </w:r>
          </w:p>
        </w:tc>
        <w:tc>
          <w:tcPr>
            <w:tcW w:w="850" w:type="dxa"/>
          </w:tcPr>
          <w:p w14:paraId="1FF3F31D" w14:textId="77777777" w:rsidR="00E61D24" w:rsidRDefault="00E61D24" w:rsidP="00934C89">
            <w:pPr>
              <w:pStyle w:val="TableParagraph"/>
              <w:ind w:left="10"/>
              <w:jc w:val="center"/>
              <w:rPr>
                <w:sz w:val="24"/>
              </w:rPr>
            </w:pPr>
            <w:r>
              <w:rPr>
                <w:spacing w:val="-5"/>
                <w:sz w:val="24"/>
              </w:rPr>
              <w:t>63</w:t>
            </w:r>
          </w:p>
        </w:tc>
        <w:tc>
          <w:tcPr>
            <w:tcW w:w="708" w:type="dxa"/>
          </w:tcPr>
          <w:p w14:paraId="6CC266B7" w14:textId="77777777" w:rsidR="00E61D24" w:rsidRDefault="00E61D24" w:rsidP="00934C89">
            <w:pPr>
              <w:pStyle w:val="TableParagraph"/>
              <w:ind w:left="10"/>
              <w:jc w:val="center"/>
              <w:rPr>
                <w:sz w:val="24"/>
              </w:rPr>
            </w:pPr>
            <w:r>
              <w:rPr>
                <w:spacing w:val="-5"/>
                <w:sz w:val="24"/>
              </w:rPr>
              <w:t>100</w:t>
            </w:r>
          </w:p>
        </w:tc>
      </w:tr>
      <w:tr w:rsidR="00E61D24" w14:paraId="74B121CE" w14:textId="77777777" w:rsidTr="00934C89">
        <w:trPr>
          <w:trHeight w:val="749"/>
        </w:trPr>
        <w:tc>
          <w:tcPr>
            <w:tcW w:w="1751" w:type="dxa"/>
            <w:shd w:val="clear" w:color="auto" w:fill="B6DDE8"/>
          </w:tcPr>
          <w:p w14:paraId="7A44BA8C" w14:textId="77777777" w:rsidR="00E61D24" w:rsidRDefault="00E61D24" w:rsidP="00934C89">
            <w:pPr>
              <w:pStyle w:val="TableParagraph"/>
              <w:spacing w:line="261" w:lineRule="auto"/>
              <w:ind w:left="554" w:right="72" w:hanging="463"/>
              <w:rPr>
                <w:b/>
                <w:sz w:val="24"/>
              </w:rPr>
            </w:pPr>
            <w:r>
              <w:rPr>
                <w:b/>
                <w:sz w:val="24"/>
              </w:rPr>
              <w:t>жалпы</w:t>
            </w:r>
            <w:r>
              <w:rPr>
                <w:b/>
                <w:spacing w:val="-15"/>
                <w:sz w:val="24"/>
              </w:rPr>
              <w:t xml:space="preserve"> </w:t>
            </w:r>
            <w:r>
              <w:rPr>
                <w:b/>
                <w:sz w:val="24"/>
              </w:rPr>
              <w:t xml:space="preserve">жазған бала </w:t>
            </w:r>
            <w:r>
              <w:rPr>
                <w:b/>
                <w:spacing w:val="-4"/>
                <w:sz w:val="24"/>
              </w:rPr>
              <w:t>саны</w:t>
            </w:r>
          </w:p>
        </w:tc>
        <w:tc>
          <w:tcPr>
            <w:tcW w:w="1418" w:type="dxa"/>
            <w:shd w:val="clear" w:color="auto" w:fill="B6DDE8"/>
          </w:tcPr>
          <w:p w14:paraId="39B577EF" w14:textId="77777777" w:rsidR="00E61D24" w:rsidRDefault="00E61D24" w:rsidP="00934C89">
            <w:pPr>
              <w:pStyle w:val="TableParagraph"/>
              <w:ind w:left="10"/>
              <w:jc w:val="center"/>
              <w:rPr>
                <w:sz w:val="24"/>
              </w:rPr>
            </w:pPr>
            <w:r>
              <w:rPr>
                <w:spacing w:val="-5"/>
                <w:sz w:val="24"/>
              </w:rPr>
              <w:t>190</w:t>
            </w:r>
          </w:p>
        </w:tc>
        <w:tc>
          <w:tcPr>
            <w:tcW w:w="1134" w:type="dxa"/>
            <w:shd w:val="clear" w:color="auto" w:fill="B6DDE8"/>
          </w:tcPr>
          <w:p w14:paraId="01C6D509" w14:textId="77777777" w:rsidR="00E61D24" w:rsidRDefault="00E61D24" w:rsidP="00934C89">
            <w:pPr>
              <w:pStyle w:val="TableParagraph"/>
              <w:spacing w:before="0"/>
              <w:rPr>
                <w:sz w:val="24"/>
              </w:rPr>
            </w:pPr>
          </w:p>
        </w:tc>
        <w:tc>
          <w:tcPr>
            <w:tcW w:w="1275" w:type="dxa"/>
            <w:shd w:val="clear" w:color="auto" w:fill="B6DDE8"/>
          </w:tcPr>
          <w:p w14:paraId="43E75924" w14:textId="77777777" w:rsidR="00E61D24" w:rsidRDefault="00E61D24" w:rsidP="00934C89">
            <w:pPr>
              <w:pStyle w:val="TableParagraph"/>
              <w:spacing w:before="0"/>
              <w:rPr>
                <w:sz w:val="24"/>
              </w:rPr>
            </w:pPr>
          </w:p>
        </w:tc>
        <w:tc>
          <w:tcPr>
            <w:tcW w:w="1276" w:type="dxa"/>
            <w:shd w:val="clear" w:color="auto" w:fill="B6DDE8"/>
          </w:tcPr>
          <w:p w14:paraId="1D538DA1" w14:textId="77777777" w:rsidR="00E61D24" w:rsidRDefault="00E61D24" w:rsidP="00934C89">
            <w:pPr>
              <w:pStyle w:val="TableParagraph"/>
              <w:spacing w:before="0"/>
              <w:rPr>
                <w:sz w:val="24"/>
              </w:rPr>
            </w:pPr>
          </w:p>
        </w:tc>
        <w:tc>
          <w:tcPr>
            <w:tcW w:w="1418" w:type="dxa"/>
            <w:shd w:val="clear" w:color="auto" w:fill="B6DDE8"/>
          </w:tcPr>
          <w:p w14:paraId="296D11E9" w14:textId="77777777" w:rsidR="00E61D24" w:rsidRDefault="00E61D24" w:rsidP="00934C89">
            <w:pPr>
              <w:pStyle w:val="TableParagraph"/>
              <w:spacing w:before="0"/>
              <w:rPr>
                <w:sz w:val="24"/>
              </w:rPr>
            </w:pPr>
          </w:p>
        </w:tc>
        <w:tc>
          <w:tcPr>
            <w:tcW w:w="850" w:type="dxa"/>
            <w:shd w:val="clear" w:color="auto" w:fill="B6DDE8"/>
          </w:tcPr>
          <w:p w14:paraId="5854E8DE" w14:textId="77777777" w:rsidR="00E61D24" w:rsidRDefault="00E61D24" w:rsidP="00934C89">
            <w:pPr>
              <w:pStyle w:val="TableParagraph"/>
              <w:spacing w:before="0"/>
              <w:rPr>
                <w:sz w:val="24"/>
              </w:rPr>
            </w:pPr>
          </w:p>
        </w:tc>
        <w:tc>
          <w:tcPr>
            <w:tcW w:w="708" w:type="dxa"/>
            <w:shd w:val="clear" w:color="auto" w:fill="B6DDE8"/>
          </w:tcPr>
          <w:p w14:paraId="4C766297" w14:textId="77777777" w:rsidR="00E61D24" w:rsidRDefault="00E61D24" w:rsidP="00934C89">
            <w:pPr>
              <w:pStyle w:val="TableParagraph"/>
              <w:spacing w:before="0"/>
              <w:rPr>
                <w:sz w:val="24"/>
              </w:rPr>
            </w:pPr>
          </w:p>
        </w:tc>
      </w:tr>
      <w:tr w:rsidR="00E61D24" w14:paraId="7E159992" w14:textId="77777777" w:rsidTr="00934C89">
        <w:trPr>
          <w:trHeight w:val="749"/>
        </w:trPr>
        <w:tc>
          <w:tcPr>
            <w:tcW w:w="9830" w:type="dxa"/>
            <w:gridSpan w:val="8"/>
          </w:tcPr>
          <w:p w14:paraId="4A6ACBB4" w14:textId="77777777" w:rsidR="00E61D24" w:rsidRDefault="00E61D24" w:rsidP="00934C89">
            <w:pPr>
              <w:pStyle w:val="TableParagraph"/>
              <w:tabs>
                <w:tab w:val="left" w:pos="3590"/>
              </w:tabs>
              <w:ind w:left="192"/>
              <w:rPr>
                <w:b/>
                <w:sz w:val="24"/>
              </w:rPr>
            </w:pPr>
            <w:r>
              <w:rPr>
                <w:b/>
                <w:spacing w:val="-5"/>
                <w:sz w:val="24"/>
              </w:rPr>
              <w:t>7.</w:t>
            </w:r>
            <w:r>
              <w:rPr>
                <w:b/>
                <w:sz w:val="24"/>
              </w:rPr>
              <w:tab/>
              <w:t>СЫНЫПТАР</w:t>
            </w:r>
            <w:r>
              <w:rPr>
                <w:b/>
                <w:spacing w:val="-15"/>
                <w:sz w:val="24"/>
              </w:rPr>
              <w:t xml:space="preserve"> </w:t>
            </w:r>
            <w:r>
              <w:rPr>
                <w:b/>
                <w:spacing w:val="-2"/>
                <w:sz w:val="24"/>
              </w:rPr>
              <w:t>БОЙЫНША</w:t>
            </w:r>
          </w:p>
        </w:tc>
      </w:tr>
      <w:tr w:rsidR="00E61D24" w14:paraId="5F670A13" w14:textId="77777777" w:rsidTr="00934C89">
        <w:trPr>
          <w:trHeight w:val="449"/>
        </w:trPr>
        <w:tc>
          <w:tcPr>
            <w:tcW w:w="1751" w:type="dxa"/>
          </w:tcPr>
          <w:p w14:paraId="1DB1666F" w14:textId="77777777" w:rsidR="00E61D24" w:rsidRDefault="00E61D24" w:rsidP="00934C89">
            <w:pPr>
              <w:pStyle w:val="TableParagraph"/>
              <w:ind w:right="72"/>
              <w:jc w:val="right"/>
              <w:rPr>
                <w:b/>
                <w:sz w:val="24"/>
              </w:rPr>
            </w:pPr>
            <w:r>
              <w:rPr>
                <w:b/>
                <w:spacing w:val="-2"/>
                <w:sz w:val="24"/>
              </w:rPr>
              <w:t>Оқылым</w:t>
            </w:r>
          </w:p>
        </w:tc>
        <w:tc>
          <w:tcPr>
            <w:tcW w:w="1418" w:type="dxa"/>
          </w:tcPr>
          <w:p w14:paraId="39B3757C" w14:textId="77777777" w:rsidR="00E61D24" w:rsidRDefault="00E61D24" w:rsidP="00934C89">
            <w:pPr>
              <w:pStyle w:val="TableParagraph"/>
              <w:ind w:left="10"/>
              <w:jc w:val="center"/>
              <w:rPr>
                <w:sz w:val="24"/>
              </w:rPr>
            </w:pPr>
            <w:r>
              <w:rPr>
                <w:spacing w:val="-5"/>
                <w:sz w:val="24"/>
              </w:rPr>
              <w:t>178</w:t>
            </w:r>
          </w:p>
        </w:tc>
        <w:tc>
          <w:tcPr>
            <w:tcW w:w="1134" w:type="dxa"/>
          </w:tcPr>
          <w:p w14:paraId="34AEE2A0" w14:textId="77777777" w:rsidR="00E61D24" w:rsidRDefault="00E61D24" w:rsidP="00934C89">
            <w:pPr>
              <w:pStyle w:val="TableParagraph"/>
              <w:spacing w:before="0"/>
              <w:rPr>
                <w:sz w:val="24"/>
              </w:rPr>
            </w:pPr>
          </w:p>
        </w:tc>
        <w:tc>
          <w:tcPr>
            <w:tcW w:w="1275" w:type="dxa"/>
          </w:tcPr>
          <w:p w14:paraId="3438E007" w14:textId="77777777" w:rsidR="00E61D24" w:rsidRDefault="00E61D24" w:rsidP="00934C89">
            <w:pPr>
              <w:pStyle w:val="TableParagraph"/>
              <w:ind w:left="10"/>
              <w:jc w:val="center"/>
              <w:rPr>
                <w:sz w:val="24"/>
              </w:rPr>
            </w:pPr>
            <w:r>
              <w:rPr>
                <w:spacing w:val="-10"/>
                <w:sz w:val="24"/>
              </w:rPr>
              <w:t>0</w:t>
            </w:r>
          </w:p>
        </w:tc>
        <w:tc>
          <w:tcPr>
            <w:tcW w:w="1276" w:type="dxa"/>
          </w:tcPr>
          <w:p w14:paraId="04F74676" w14:textId="77777777" w:rsidR="00E61D24" w:rsidRDefault="00E61D24" w:rsidP="00934C89">
            <w:pPr>
              <w:pStyle w:val="TableParagraph"/>
              <w:ind w:left="10"/>
              <w:jc w:val="center"/>
              <w:rPr>
                <w:sz w:val="24"/>
              </w:rPr>
            </w:pPr>
            <w:r>
              <w:rPr>
                <w:spacing w:val="-5"/>
                <w:sz w:val="24"/>
              </w:rPr>
              <w:t>136</w:t>
            </w:r>
          </w:p>
        </w:tc>
        <w:tc>
          <w:tcPr>
            <w:tcW w:w="1418" w:type="dxa"/>
          </w:tcPr>
          <w:p w14:paraId="1D56CF26" w14:textId="77777777" w:rsidR="00E61D24" w:rsidRDefault="00E61D24" w:rsidP="00934C89">
            <w:pPr>
              <w:pStyle w:val="TableParagraph"/>
              <w:ind w:left="10"/>
              <w:jc w:val="center"/>
              <w:rPr>
                <w:sz w:val="24"/>
              </w:rPr>
            </w:pPr>
            <w:r>
              <w:rPr>
                <w:spacing w:val="-5"/>
                <w:sz w:val="24"/>
              </w:rPr>
              <w:t>42</w:t>
            </w:r>
          </w:p>
        </w:tc>
        <w:tc>
          <w:tcPr>
            <w:tcW w:w="850" w:type="dxa"/>
          </w:tcPr>
          <w:p w14:paraId="265593B6" w14:textId="77777777" w:rsidR="00E61D24" w:rsidRDefault="00E61D24" w:rsidP="00934C89">
            <w:pPr>
              <w:pStyle w:val="TableParagraph"/>
              <w:ind w:left="10"/>
              <w:jc w:val="center"/>
              <w:rPr>
                <w:sz w:val="24"/>
              </w:rPr>
            </w:pPr>
            <w:r>
              <w:rPr>
                <w:spacing w:val="-5"/>
                <w:sz w:val="24"/>
              </w:rPr>
              <w:t>50</w:t>
            </w:r>
          </w:p>
        </w:tc>
        <w:tc>
          <w:tcPr>
            <w:tcW w:w="708" w:type="dxa"/>
          </w:tcPr>
          <w:p w14:paraId="3C107BB8" w14:textId="77777777" w:rsidR="00E61D24" w:rsidRDefault="00E61D24" w:rsidP="00934C89">
            <w:pPr>
              <w:pStyle w:val="TableParagraph"/>
              <w:ind w:left="10"/>
              <w:jc w:val="center"/>
              <w:rPr>
                <w:sz w:val="24"/>
              </w:rPr>
            </w:pPr>
            <w:r>
              <w:rPr>
                <w:spacing w:val="-5"/>
                <w:sz w:val="24"/>
              </w:rPr>
              <w:t>100</w:t>
            </w:r>
          </w:p>
        </w:tc>
      </w:tr>
      <w:tr w:rsidR="00E61D24" w14:paraId="7BE70D66" w14:textId="77777777" w:rsidTr="00934C89">
        <w:trPr>
          <w:trHeight w:val="449"/>
        </w:trPr>
        <w:tc>
          <w:tcPr>
            <w:tcW w:w="1751" w:type="dxa"/>
          </w:tcPr>
          <w:p w14:paraId="0EFA58A4"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352747F9" w14:textId="77777777" w:rsidR="00E61D24" w:rsidRDefault="00E61D24" w:rsidP="00934C89">
            <w:pPr>
              <w:pStyle w:val="TableParagraph"/>
              <w:ind w:left="10"/>
              <w:jc w:val="center"/>
              <w:rPr>
                <w:sz w:val="24"/>
              </w:rPr>
            </w:pPr>
            <w:r>
              <w:rPr>
                <w:spacing w:val="-5"/>
                <w:sz w:val="24"/>
              </w:rPr>
              <w:t>178</w:t>
            </w:r>
          </w:p>
        </w:tc>
        <w:tc>
          <w:tcPr>
            <w:tcW w:w="1134" w:type="dxa"/>
          </w:tcPr>
          <w:p w14:paraId="3F00DE5E" w14:textId="77777777" w:rsidR="00E61D24" w:rsidRDefault="00E61D24" w:rsidP="00934C89">
            <w:pPr>
              <w:pStyle w:val="TableParagraph"/>
              <w:spacing w:before="0"/>
              <w:rPr>
                <w:sz w:val="24"/>
              </w:rPr>
            </w:pPr>
          </w:p>
        </w:tc>
        <w:tc>
          <w:tcPr>
            <w:tcW w:w="1275" w:type="dxa"/>
          </w:tcPr>
          <w:p w14:paraId="1F5F9DDB" w14:textId="77777777" w:rsidR="00E61D24" w:rsidRDefault="00E61D24" w:rsidP="00934C89">
            <w:pPr>
              <w:pStyle w:val="TableParagraph"/>
              <w:ind w:left="10"/>
              <w:jc w:val="center"/>
              <w:rPr>
                <w:sz w:val="24"/>
              </w:rPr>
            </w:pPr>
            <w:r>
              <w:rPr>
                <w:spacing w:val="-10"/>
                <w:sz w:val="24"/>
              </w:rPr>
              <w:t>0</w:t>
            </w:r>
          </w:p>
        </w:tc>
        <w:tc>
          <w:tcPr>
            <w:tcW w:w="1276" w:type="dxa"/>
          </w:tcPr>
          <w:p w14:paraId="3237AF01" w14:textId="77777777" w:rsidR="00E61D24" w:rsidRDefault="00E61D24" w:rsidP="00934C89">
            <w:pPr>
              <w:pStyle w:val="TableParagraph"/>
              <w:ind w:left="10"/>
              <w:jc w:val="center"/>
              <w:rPr>
                <w:sz w:val="24"/>
              </w:rPr>
            </w:pPr>
            <w:r>
              <w:rPr>
                <w:spacing w:val="-5"/>
                <w:sz w:val="24"/>
              </w:rPr>
              <w:t>121</w:t>
            </w:r>
          </w:p>
        </w:tc>
        <w:tc>
          <w:tcPr>
            <w:tcW w:w="1418" w:type="dxa"/>
          </w:tcPr>
          <w:p w14:paraId="1D41880A" w14:textId="77777777" w:rsidR="00E61D24" w:rsidRDefault="00E61D24" w:rsidP="00934C89">
            <w:pPr>
              <w:pStyle w:val="TableParagraph"/>
              <w:ind w:left="10"/>
              <w:jc w:val="center"/>
              <w:rPr>
                <w:sz w:val="24"/>
              </w:rPr>
            </w:pPr>
            <w:r>
              <w:rPr>
                <w:spacing w:val="-5"/>
                <w:sz w:val="24"/>
              </w:rPr>
              <w:t>57</w:t>
            </w:r>
          </w:p>
        </w:tc>
        <w:tc>
          <w:tcPr>
            <w:tcW w:w="850" w:type="dxa"/>
          </w:tcPr>
          <w:p w14:paraId="760CB6D4" w14:textId="77777777" w:rsidR="00E61D24" w:rsidRDefault="00E61D24" w:rsidP="00934C89">
            <w:pPr>
              <w:pStyle w:val="TableParagraph"/>
              <w:ind w:left="10"/>
              <w:jc w:val="center"/>
              <w:rPr>
                <w:sz w:val="24"/>
              </w:rPr>
            </w:pPr>
            <w:r>
              <w:rPr>
                <w:spacing w:val="-5"/>
                <w:sz w:val="24"/>
              </w:rPr>
              <w:t>57</w:t>
            </w:r>
          </w:p>
        </w:tc>
        <w:tc>
          <w:tcPr>
            <w:tcW w:w="708" w:type="dxa"/>
          </w:tcPr>
          <w:p w14:paraId="60CEE2FE" w14:textId="77777777" w:rsidR="00E61D24" w:rsidRDefault="00E61D24" w:rsidP="00934C89">
            <w:pPr>
              <w:pStyle w:val="TableParagraph"/>
              <w:ind w:left="10"/>
              <w:jc w:val="center"/>
              <w:rPr>
                <w:sz w:val="24"/>
              </w:rPr>
            </w:pPr>
            <w:r>
              <w:rPr>
                <w:spacing w:val="-5"/>
                <w:sz w:val="24"/>
              </w:rPr>
              <w:t>100</w:t>
            </w:r>
          </w:p>
        </w:tc>
      </w:tr>
      <w:tr w:rsidR="00E61D24" w14:paraId="73385DAC" w14:textId="77777777" w:rsidTr="00934C89">
        <w:trPr>
          <w:trHeight w:val="749"/>
        </w:trPr>
        <w:tc>
          <w:tcPr>
            <w:tcW w:w="1751" w:type="dxa"/>
          </w:tcPr>
          <w:p w14:paraId="69FA0E2B"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38FE7B3C" w14:textId="77777777" w:rsidR="00E61D24" w:rsidRDefault="00E61D24" w:rsidP="00934C89">
            <w:pPr>
              <w:pStyle w:val="TableParagraph"/>
              <w:ind w:left="10"/>
              <w:jc w:val="center"/>
              <w:rPr>
                <w:sz w:val="24"/>
              </w:rPr>
            </w:pPr>
            <w:r>
              <w:rPr>
                <w:spacing w:val="-5"/>
                <w:sz w:val="24"/>
              </w:rPr>
              <w:t>178</w:t>
            </w:r>
          </w:p>
        </w:tc>
        <w:tc>
          <w:tcPr>
            <w:tcW w:w="1134" w:type="dxa"/>
          </w:tcPr>
          <w:p w14:paraId="15CA910E" w14:textId="77777777" w:rsidR="00E61D24" w:rsidRDefault="00E61D24" w:rsidP="00934C89">
            <w:pPr>
              <w:pStyle w:val="TableParagraph"/>
              <w:spacing w:before="0"/>
              <w:rPr>
                <w:sz w:val="24"/>
              </w:rPr>
            </w:pPr>
          </w:p>
        </w:tc>
        <w:tc>
          <w:tcPr>
            <w:tcW w:w="1275" w:type="dxa"/>
          </w:tcPr>
          <w:p w14:paraId="172B7AEA" w14:textId="77777777" w:rsidR="00E61D24" w:rsidRDefault="00E61D24" w:rsidP="00934C89">
            <w:pPr>
              <w:pStyle w:val="TableParagraph"/>
              <w:ind w:left="10"/>
              <w:jc w:val="center"/>
              <w:rPr>
                <w:sz w:val="24"/>
              </w:rPr>
            </w:pPr>
            <w:r>
              <w:rPr>
                <w:spacing w:val="-10"/>
                <w:sz w:val="24"/>
              </w:rPr>
              <w:t>0</w:t>
            </w:r>
          </w:p>
        </w:tc>
        <w:tc>
          <w:tcPr>
            <w:tcW w:w="1276" w:type="dxa"/>
          </w:tcPr>
          <w:p w14:paraId="7A1718A7" w14:textId="77777777" w:rsidR="00E61D24" w:rsidRDefault="00E61D24" w:rsidP="00934C89">
            <w:pPr>
              <w:pStyle w:val="TableParagraph"/>
              <w:ind w:left="10"/>
              <w:jc w:val="center"/>
              <w:rPr>
                <w:sz w:val="24"/>
              </w:rPr>
            </w:pPr>
            <w:r>
              <w:rPr>
                <w:spacing w:val="-5"/>
                <w:sz w:val="24"/>
              </w:rPr>
              <w:t>103</w:t>
            </w:r>
          </w:p>
        </w:tc>
        <w:tc>
          <w:tcPr>
            <w:tcW w:w="1418" w:type="dxa"/>
          </w:tcPr>
          <w:p w14:paraId="6319C0F7" w14:textId="77777777" w:rsidR="00E61D24" w:rsidRDefault="00E61D24" w:rsidP="00934C89">
            <w:pPr>
              <w:pStyle w:val="TableParagraph"/>
              <w:ind w:left="10"/>
              <w:jc w:val="center"/>
              <w:rPr>
                <w:sz w:val="24"/>
              </w:rPr>
            </w:pPr>
            <w:r>
              <w:rPr>
                <w:spacing w:val="-5"/>
                <w:sz w:val="24"/>
              </w:rPr>
              <w:t>75</w:t>
            </w:r>
          </w:p>
        </w:tc>
        <w:tc>
          <w:tcPr>
            <w:tcW w:w="850" w:type="dxa"/>
          </w:tcPr>
          <w:p w14:paraId="6E0CBF23" w14:textId="77777777" w:rsidR="00E61D24" w:rsidRDefault="00E61D24" w:rsidP="00934C89">
            <w:pPr>
              <w:pStyle w:val="TableParagraph"/>
              <w:ind w:left="10"/>
              <w:jc w:val="center"/>
              <w:rPr>
                <w:sz w:val="24"/>
              </w:rPr>
            </w:pPr>
            <w:r>
              <w:rPr>
                <w:spacing w:val="-5"/>
                <w:sz w:val="24"/>
              </w:rPr>
              <w:t>71</w:t>
            </w:r>
          </w:p>
        </w:tc>
        <w:tc>
          <w:tcPr>
            <w:tcW w:w="708" w:type="dxa"/>
          </w:tcPr>
          <w:p w14:paraId="7A0D81C5" w14:textId="77777777" w:rsidR="00E61D24" w:rsidRDefault="00E61D24" w:rsidP="00934C89">
            <w:pPr>
              <w:pStyle w:val="TableParagraph"/>
              <w:ind w:left="10"/>
              <w:jc w:val="center"/>
              <w:rPr>
                <w:sz w:val="24"/>
              </w:rPr>
            </w:pPr>
            <w:r>
              <w:rPr>
                <w:spacing w:val="-5"/>
                <w:sz w:val="24"/>
              </w:rPr>
              <w:t>100</w:t>
            </w:r>
          </w:p>
        </w:tc>
      </w:tr>
      <w:tr w:rsidR="00E61D24" w14:paraId="778CC955" w14:textId="77777777" w:rsidTr="00934C89">
        <w:trPr>
          <w:trHeight w:val="749"/>
        </w:trPr>
        <w:tc>
          <w:tcPr>
            <w:tcW w:w="1751" w:type="dxa"/>
            <w:shd w:val="clear" w:color="auto" w:fill="B6DDE8"/>
          </w:tcPr>
          <w:p w14:paraId="546E7A1B" w14:textId="77777777" w:rsidR="00E61D24" w:rsidRDefault="00E61D24" w:rsidP="00934C89">
            <w:pPr>
              <w:pStyle w:val="TableParagraph"/>
              <w:spacing w:line="261" w:lineRule="auto"/>
              <w:ind w:left="554" w:right="72" w:hanging="463"/>
              <w:rPr>
                <w:b/>
                <w:sz w:val="24"/>
              </w:rPr>
            </w:pPr>
            <w:r>
              <w:rPr>
                <w:b/>
                <w:sz w:val="24"/>
              </w:rPr>
              <w:t>жалпы</w:t>
            </w:r>
            <w:r>
              <w:rPr>
                <w:b/>
                <w:spacing w:val="-15"/>
                <w:sz w:val="24"/>
              </w:rPr>
              <w:t xml:space="preserve"> </w:t>
            </w:r>
            <w:r>
              <w:rPr>
                <w:b/>
                <w:sz w:val="24"/>
              </w:rPr>
              <w:t xml:space="preserve">жазған бала </w:t>
            </w:r>
            <w:r>
              <w:rPr>
                <w:b/>
                <w:spacing w:val="-4"/>
                <w:sz w:val="24"/>
              </w:rPr>
              <w:t>саны</w:t>
            </w:r>
          </w:p>
        </w:tc>
        <w:tc>
          <w:tcPr>
            <w:tcW w:w="1418" w:type="dxa"/>
            <w:shd w:val="clear" w:color="auto" w:fill="B6DDE8"/>
          </w:tcPr>
          <w:p w14:paraId="2D4F49EE" w14:textId="77777777" w:rsidR="00E61D24" w:rsidRDefault="00E61D24" w:rsidP="00934C89">
            <w:pPr>
              <w:pStyle w:val="TableParagraph"/>
              <w:ind w:left="10"/>
              <w:jc w:val="center"/>
              <w:rPr>
                <w:sz w:val="24"/>
              </w:rPr>
            </w:pPr>
            <w:r>
              <w:rPr>
                <w:spacing w:val="-5"/>
                <w:sz w:val="24"/>
              </w:rPr>
              <w:t>178</w:t>
            </w:r>
          </w:p>
        </w:tc>
        <w:tc>
          <w:tcPr>
            <w:tcW w:w="1134" w:type="dxa"/>
            <w:shd w:val="clear" w:color="auto" w:fill="B6DDE8"/>
          </w:tcPr>
          <w:p w14:paraId="55D40D6C" w14:textId="77777777" w:rsidR="00E61D24" w:rsidRDefault="00E61D24" w:rsidP="00934C89">
            <w:pPr>
              <w:pStyle w:val="TableParagraph"/>
              <w:spacing w:before="0"/>
              <w:rPr>
                <w:sz w:val="24"/>
              </w:rPr>
            </w:pPr>
          </w:p>
        </w:tc>
        <w:tc>
          <w:tcPr>
            <w:tcW w:w="1275" w:type="dxa"/>
            <w:shd w:val="clear" w:color="auto" w:fill="B6DDE8"/>
          </w:tcPr>
          <w:p w14:paraId="4313B988" w14:textId="77777777" w:rsidR="00E61D24" w:rsidRDefault="00E61D24" w:rsidP="00934C89">
            <w:pPr>
              <w:pStyle w:val="TableParagraph"/>
              <w:ind w:left="10"/>
              <w:jc w:val="center"/>
              <w:rPr>
                <w:sz w:val="24"/>
              </w:rPr>
            </w:pPr>
            <w:r>
              <w:rPr>
                <w:spacing w:val="-10"/>
                <w:sz w:val="24"/>
              </w:rPr>
              <w:t>0</w:t>
            </w:r>
          </w:p>
        </w:tc>
        <w:tc>
          <w:tcPr>
            <w:tcW w:w="1276" w:type="dxa"/>
            <w:shd w:val="clear" w:color="auto" w:fill="B6DDE8"/>
          </w:tcPr>
          <w:p w14:paraId="66C17351" w14:textId="77777777" w:rsidR="00E61D24" w:rsidRDefault="00E61D24" w:rsidP="00934C89">
            <w:pPr>
              <w:pStyle w:val="TableParagraph"/>
              <w:spacing w:before="0"/>
              <w:rPr>
                <w:sz w:val="24"/>
              </w:rPr>
            </w:pPr>
          </w:p>
        </w:tc>
        <w:tc>
          <w:tcPr>
            <w:tcW w:w="1418" w:type="dxa"/>
            <w:shd w:val="clear" w:color="auto" w:fill="B6DDE8"/>
          </w:tcPr>
          <w:p w14:paraId="2671CD42" w14:textId="77777777" w:rsidR="00E61D24" w:rsidRDefault="00E61D24" w:rsidP="00934C89">
            <w:pPr>
              <w:pStyle w:val="TableParagraph"/>
              <w:spacing w:before="0"/>
              <w:rPr>
                <w:sz w:val="24"/>
              </w:rPr>
            </w:pPr>
          </w:p>
        </w:tc>
        <w:tc>
          <w:tcPr>
            <w:tcW w:w="850" w:type="dxa"/>
            <w:shd w:val="clear" w:color="auto" w:fill="B6DDE8"/>
          </w:tcPr>
          <w:p w14:paraId="76DC26DA" w14:textId="77777777" w:rsidR="00E61D24" w:rsidRDefault="00E61D24" w:rsidP="00934C89">
            <w:pPr>
              <w:pStyle w:val="TableParagraph"/>
              <w:spacing w:before="0"/>
              <w:rPr>
                <w:sz w:val="24"/>
              </w:rPr>
            </w:pPr>
          </w:p>
        </w:tc>
        <w:tc>
          <w:tcPr>
            <w:tcW w:w="708" w:type="dxa"/>
            <w:shd w:val="clear" w:color="auto" w:fill="B6DDE8"/>
          </w:tcPr>
          <w:p w14:paraId="76CB7D24" w14:textId="77777777" w:rsidR="00E61D24" w:rsidRDefault="00E61D24" w:rsidP="00934C89">
            <w:pPr>
              <w:pStyle w:val="TableParagraph"/>
              <w:spacing w:before="0"/>
              <w:rPr>
                <w:sz w:val="24"/>
              </w:rPr>
            </w:pPr>
          </w:p>
        </w:tc>
      </w:tr>
      <w:tr w:rsidR="00E61D24" w14:paraId="09413E92" w14:textId="77777777" w:rsidTr="00934C89">
        <w:trPr>
          <w:trHeight w:val="749"/>
        </w:trPr>
        <w:tc>
          <w:tcPr>
            <w:tcW w:w="9830" w:type="dxa"/>
            <w:gridSpan w:val="8"/>
          </w:tcPr>
          <w:p w14:paraId="6F14BA70" w14:textId="77777777" w:rsidR="00E61D24" w:rsidRDefault="00E61D24" w:rsidP="00934C89">
            <w:pPr>
              <w:pStyle w:val="TableParagraph"/>
              <w:tabs>
                <w:tab w:val="left" w:pos="3590"/>
              </w:tabs>
              <w:ind w:left="192"/>
              <w:rPr>
                <w:b/>
                <w:sz w:val="24"/>
              </w:rPr>
            </w:pPr>
            <w:r>
              <w:rPr>
                <w:b/>
                <w:spacing w:val="-5"/>
                <w:sz w:val="24"/>
              </w:rPr>
              <w:t>8.</w:t>
            </w:r>
            <w:r>
              <w:rPr>
                <w:b/>
                <w:sz w:val="24"/>
              </w:rPr>
              <w:tab/>
              <w:t>СЫНЫПТАР</w:t>
            </w:r>
            <w:r>
              <w:rPr>
                <w:b/>
                <w:spacing w:val="-15"/>
                <w:sz w:val="24"/>
              </w:rPr>
              <w:t xml:space="preserve"> </w:t>
            </w:r>
            <w:r>
              <w:rPr>
                <w:b/>
                <w:spacing w:val="-2"/>
                <w:sz w:val="24"/>
              </w:rPr>
              <w:t>БОЙЫНША</w:t>
            </w:r>
          </w:p>
        </w:tc>
      </w:tr>
      <w:tr w:rsidR="00E61D24" w14:paraId="7D9C1018" w14:textId="77777777" w:rsidTr="00934C89">
        <w:trPr>
          <w:trHeight w:val="449"/>
        </w:trPr>
        <w:tc>
          <w:tcPr>
            <w:tcW w:w="1751" w:type="dxa"/>
          </w:tcPr>
          <w:p w14:paraId="270A1F76" w14:textId="77777777" w:rsidR="00E61D24" w:rsidRDefault="00E61D24" w:rsidP="00934C89">
            <w:pPr>
              <w:pStyle w:val="TableParagraph"/>
              <w:ind w:right="72"/>
              <w:jc w:val="right"/>
              <w:rPr>
                <w:b/>
                <w:sz w:val="24"/>
              </w:rPr>
            </w:pPr>
            <w:r>
              <w:rPr>
                <w:b/>
                <w:spacing w:val="-2"/>
                <w:sz w:val="24"/>
              </w:rPr>
              <w:t>Оқылым</w:t>
            </w:r>
          </w:p>
        </w:tc>
        <w:tc>
          <w:tcPr>
            <w:tcW w:w="1418" w:type="dxa"/>
          </w:tcPr>
          <w:p w14:paraId="4A65C317" w14:textId="77777777" w:rsidR="00E61D24" w:rsidRDefault="00E61D24" w:rsidP="00934C89">
            <w:pPr>
              <w:pStyle w:val="TableParagraph"/>
              <w:ind w:left="10"/>
              <w:jc w:val="center"/>
              <w:rPr>
                <w:sz w:val="24"/>
              </w:rPr>
            </w:pPr>
            <w:r>
              <w:rPr>
                <w:spacing w:val="-5"/>
                <w:sz w:val="24"/>
              </w:rPr>
              <w:t>194</w:t>
            </w:r>
          </w:p>
        </w:tc>
        <w:tc>
          <w:tcPr>
            <w:tcW w:w="1134" w:type="dxa"/>
          </w:tcPr>
          <w:p w14:paraId="3CFA1F4C" w14:textId="77777777" w:rsidR="00E61D24" w:rsidRDefault="00E61D24" w:rsidP="00934C89">
            <w:pPr>
              <w:pStyle w:val="TableParagraph"/>
              <w:spacing w:before="0"/>
              <w:rPr>
                <w:sz w:val="24"/>
              </w:rPr>
            </w:pPr>
          </w:p>
        </w:tc>
        <w:tc>
          <w:tcPr>
            <w:tcW w:w="1275" w:type="dxa"/>
          </w:tcPr>
          <w:p w14:paraId="628F8D8F" w14:textId="77777777" w:rsidR="00E61D24" w:rsidRDefault="00E61D24" w:rsidP="00934C89">
            <w:pPr>
              <w:pStyle w:val="TableParagraph"/>
              <w:ind w:left="10"/>
              <w:jc w:val="center"/>
              <w:rPr>
                <w:sz w:val="24"/>
              </w:rPr>
            </w:pPr>
            <w:r>
              <w:rPr>
                <w:spacing w:val="-10"/>
                <w:sz w:val="24"/>
              </w:rPr>
              <w:t>0</w:t>
            </w:r>
          </w:p>
        </w:tc>
        <w:tc>
          <w:tcPr>
            <w:tcW w:w="1276" w:type="dxa"/>
          </w:tcPr>
          <w:p w14:paraId="383696D1" w14:textId="77777777" w:rsidR="00E61D24" w:rsidRDefault="00E61D24" w:rsidP="00934C89">
            <w:pPr>
              <w:pStyle w:val="TableParagraph"/>
              <w:ind w:left="10"/>
              <w:jc w:val="center"/>
              <w:rPr>
                <w:sz w:val="24"/>
              </w:rPr>
            </w:pPr>
            <w:r>
              <w:rPr>
                <w:spacing w:val="-5"/>
                <w:sz w:val="24"/>
              </w:rPr>
              <w:t>118</w:t>
            </w:r>
          </w:p>
        </w:tc>
        <w:tc>
          <w:tcPr>
            <w:tcW w:w="1418" w:type="dxa"/>
          </w:tcPr>
          <w:p w14:paraId="2144B109" w14:textId="77777777" w:rsidR="00E61D24" w:rsidRDefault="00E61D24" w:rsidP="00934C89">
            <w:pPr>
              <w:pStyle w:val="TableParagraph"/>
              <w:ind w:left="10"/>
              <w:jc w:val="center"/>
              <w:rPr>
                <w:sz w:val="24"/>
              </w:rPr>
            </w:pPr>
            <w:r>
              <w:rPr>
                <w:spacing w:val="-5"/>
                <w:sz w:val="24"/>
              </w:rPr>
              <w:t>60</w:t>
            </w:r>
          </w:p>
        </w:tc>
        <w:tc>
          <w:tcPr>
            <w:tcW w:w="850" w:type="dxa"/>
          </w:tcPr>
          <w:p w14:paraId="63486954" w14:textId="77777777" w:rsidR="00E61D24" w:rsidRDefault="00E61D24" w:rsidP="00934C89">
            <w:pPr>
              <w:pStyle w:val="TableParagraph"/>
              <w:ind w:left="10"/>
              <w:jc w:val="center"/>
              <w:rPr>
                <w:sz w:val="24"/>
              </w:rPr>
            </w:pPr>
            <w:r>
              <w:rPr>
                <w:spacing w:val="-5"/>
                <w:sz w:val="24"/>
              </w:rPr>
              <w:t>64</w:t>
            </w:r>
          </w:p>
        </w:tc>
        <w:tc>
          <w:tcPr>
            <w:tcW w:w="708" w:type="dxa"/>
          </w:tcPr>
          <w:p w14:paraId="6BFDAB28" w14:textId="77777777" w:rsidR="00E61D24" w:rsidRDefault="00E61D24" w:rsidP="00934C89">
            <w:pPr>
              <w:pStyle w:val="TableParagraph"/>
              <w:ind w:left="10"/>
              <w:jc w:val="center"/>
              <w:rPr>
                <w:sz w:val="24"/>
              </w:rPr>
            </w:pPr>
            <w:r>
              <w:rPr>
                <w:spacing w:val="-5"/>
                <w:sz w:val="24"/>
              </w:rPr>
              <w:t>100</w:t>
            </w:r>
          </w:p>
        </w:tc>
      </w:tr>
      <w:tr w:rsidR="00E61D24" w14:paraId="10D64E14" w14:textId="77777777" w:rsidTr="00934C89">
        <w:trPr>
          <w:trHeight w:val="449"/>
        </w:trPr>
        <w:tc>
          <w:tcPr>
            <w:tcW w:w="1751" w:type="dxa"/>
          </w:tcPr>
          <w:p w14:paraId="67225E94"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2C934954" w14:textId="77777777" w:rsidR="00E61D24" w:rsidRDefault="00E61D24" w:rsidP="00934C89">
            <w:pPr>
              <w:pStyle w:val="TableParagraph"/>
              <w:ind w:left="10"/>
              <w:jc w:val="center"/>
              <w:rPr>
                <w:sz w:val="24"/>
              </w:rPr>
            </w:pPr>
            <w:r>
              <w:rPr>
                <w:spacing w:val="-5"/>
                <w:sz w:val="24"/>
              </w:rPr>
              <w:t>194</w:t>
            </w:r>
          </w:p>
        </w:tc>
        <w:tc>
          <w:tcPr>
            <w:tcW w:w="1134" w:type="dxa"/>
          </w:tcPr>
          <w:p w14:paraId="2970F522" w14:textId="77777777" w:rsidR="00E61D24" w:rsidRDefault="00E61D24" w:rsidP="00934C89">
            <w:pPr>
              <w:pStyle w:val="TableParagraph"/>
              <w:spacing w:before="0"/>
              <w:rPr>
                <w:sz w:val="24"/>
              </w:rPr>
            </w:pPr>
          </w:p>
        </w:tc>
        <w:tc>
          <w:tcPr>
            <w:tcW w:w="1275" w:type="dxa"/>
          </w:tcPr>
          <w:p w14:paraId="6D78D61E" w14:textId="77777777" w:rsidR="00E61D24" w:rsidRDefault="00E61D24" w:rsidP="00934C89">
            <w:pPr>
              <w:pStyle w:val="TableParagraph"/>
              <w:ind w:left="10"/>
              <w:jc w:val="center"/>
              <w:rPr>
                <w:sz w:val="24"/>
              </w:rPr>
            </w:pPr>
            <w:r>
              <w:rPr>
                <w:spacing w:val="-10"/>
                <w:sz w:val="24"/>
              </w:rPr>
              <w:t>0</w:t>
            </w:r>
          </w:p>
        </w:tc>
        <w:tc>
          <w:tcPr>
            <w:tcW w:w="1276" w:type="dxa"/>
          </w:tcPr>
          <w:p w14:paraId="4FBB22A7" w14:textId="77777777" w:rsidR="00E61D24" w:rsidRDefault="00E61D24" w:rsidP="00934C89">
            <w:pPr>
              <w:pStyle w:val="TableParagraph"/>
              <w:ind w:left="10"/>
              <w:jc w:val="center"/>
              <w:rPr>
                <w:sz w:val="24"/>
              </w:rPr>
            </w:pPr>
            <w:r>
              <w:rPr>
                <w:spacing w:val="-5"/>
                <w:sz w:val="24"/>
              </w:rPr>
              <w:t>108</w:t>
            </w:r>
          </w:p>
        </w:tc>
        <w:tc>
          <w:tcPr>
            <w:tcW w:w="1418" w:type="dxa"/>
          </w:tcPr>
          <w:p w14:paraId="592D2DEB" w14:textId="77777777" w:rsidR="00E61D24" w:rsidRDefault="00E61D24" w:rsidP="00934C89">
            <w:pPr>
              <w:pStyle w:val="TableParagraph"/>
              <w:ind w:left="10"/>
              <w:jc w:val="center"/>
              <w:rPr>
                <w:sz w:val="24"/>
              </w:rPr>
            </w:pPr>
            <w:r>
              <w:rPr>
                <w:spacing w:val="-5"/>
                <w:sz w:val="24"/>
              </w:rPr>
              <w:t>86</w:t>
            </w:r>
          </w:p>
        </w:tc>
        <w:tc>
          <w:tcPr>
            <w:tcW w:w="850" w:type="dxa"/>
          </w:tcPr>
          <w:p w14:paraId="354774A0" w14:textId="77777777" w:rsidR="00E61D24" w:rsidRDefault="00E61D24" w:rsidP="00934C89">
            <w:pPr>
              <w:pStyle w:val="TableParagraph"/>
              <w:ind w:left="10"/>
              <w:jc w:val="center"/>
              <w:rPr>
                <w:sz w:val="24"/>
              </w:rPr>
            </w:pPr>
            <w:r>
              <w:rPr>
                <w:spacing w:val="-5"/>
                <w:sz w:val="24"/>
              </w:rPr>
              <w:t>76</w:t>
            </w:r>
          </w:p>
        </w:tc>
        <w:tc>
          <w:tcPr>
            <w:tcW w:w="708" w:type="dxa"/>
          </w:tcPr>
          <w:p w14:paraId="1151F951" w14:textId="77777777" w:rsidR="00E61D24" w:rsidRDefault="00E61D24" w:rsidP="00934C89">
            <w:pPr>
              <w:pStyle w:val="TableParagraph"/>
              <w:ind w:left="10"/>
              <w:jc w:val="center"/>
              <w:rPr>
                <w:sz w:val="24"/>
              </w:rPr>
            </w:pPr>
            <w:r>
              <w:rPr>
                <w:spacing w:val="-5"/>
                <w:sz w:val="24"/>
              </w:rPr>
              <w:t>100</w:t>
            </w:r>
          </w:p>
        </w:tc>
      </w:tr>
      <w:tr w:rsidR="00E61D24" w14:paraId="56320675" w14:textId="77777777" w:rsidTr="00934C89">
        <w:trPr>
          <w:trHeight w:val="749"/>
        </w:trPr>
        <w:tc>
          <w:tcPr>
            <w:tcW w:w="1751" w:type="dxa"/>
          </w:tcPr>
          <w:p w14:paraId="087E0AD8"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6672AF12" w14:textId="77777777" w:rsidR="00E61D24" w:rsidRDefault="00E61D24" w:rsidP="00934C89">
            <w:pPr>
              <w:pStyle w:val="TableParagraph"/>
              <w:ind w:left="10"/>
              <w:jc w:val="center"/>
              <w:rPr>
                <w:sz w:val="24"/>
              </w:rPr>
            </w:pPr>
            <w:r>
              <w:rPr>
                <w:spacing w:val="-5"/>
                <w:sz w:val="24"/>
              </w:rPr>
              <w:t>194</w:t>
            </w:r>
          </w:p>
        </w:tc>
        <w:tc>
          <w:tcPr>
            <w:tcW w:w="1134" w:type="dxa"/>
          </w:tcPr>
          <w:p w14:paraId="58B344FE" w14:textId="77777777" w:rsidR="00E61D24" w:rsidRDefault="00E61D24" w:rsidP="00934C89">
            <w:pPr>
              <w:pStyle w:val="TableParagraph"/>
              <w:spacing w:before="0"/>
              <w:rPr>
                <w:sz w:val="24"/>
              </w:rPr>
            </w:pPr>
          </w:p>
        </w:tc>
        <w:tc>
          <w:tcPr>
            <w:tcW w:w="1275" w:type="dxa"/>
          </w:tcPr>
          <w:p w14:paraId="706A9CFC" w14:textId="77777777" w:rsidR="00E61D24" w:rsidRDefault="00E61D24" w:rsidP="00934C89">
            <w:pPr>
              <w:pStyle w:val="TableParagraph"/>
              <w:ind w:left="10"/>
              <w:jc w:val="center"/>
              <w:rPr>
                <w:sz w:val="24"/>
              </w:rPr>
            </w:pPr>
            <w:r>
              <w:rPr>
                <w:spacing w:val="-10"/>
                <w:sz w:val="24"/>
              </w:rPr>
              <w:t>0</w:t>
            </w:r>
          </w:p>
        </w:tc>
        <w:tc>
          <w:tcPr>
            <w:tcW w:w="1276" w:type="dxa"/>
          </w:tcPr>
          <w:p w14:paraId="45157226" w14:textId="77777777" w:rsidR="00E61D24" w:rsidRDefault="00E61D24" w:rsidP="00934C89">
            <w:pPr>
              <w:pStyle w:val="TableParagraph"/>
              <w:ind w:left="10"/>
              <w:jc w:val="center"/>
              <w:rPr>
                <w:sz w:val="24"/>
              </w:rPr>
            </w:pPr>
            <w:r>
              <w:rPr>
                <w:spacing w:val="-5"/>
                <w:sz w:val="24"/>
              </w:rPr>
              <w:t>129</w:t>
            </w:r>
          </w:p>
        </w:tc>
        <w:tc>
          <w:tcPr>
            <w:tcW w:w="1418" w:type="dxa"/>
          </w:tcPr>
          <w:p w14:paraId="62C8E65B" w14:textId="77777777" w:rsidR="00E61D24" w:rsidRDefault="00E61D24" w:rsidP="00934C89">
            <w:pPr>
              <w:pStyle w:val="TableParagraph"/>
              <w:ind w:left="10"/>
              <w:jc w:val="center"/>
              <w:rPr>
                <w:sz w:val="24"/>
              </w:rPr>
            </w:pPr>
            <w:r>
              <w:rPr>
                <w:spacing w:val="-5"/>
                <w:sz w:val="24"/>
              </w:rPr>
              <w:t>65</w:t>
            </w:r>
          </w:p>
        </w:tc>
        <w:tc>
          <w:tcPr>
            <w:tcW w:w="850" w:type="dxa"/>
          </w:tcPr>
          <w:p w14:paraId="503A26FF" w14:textId="77777777" w:rsidR="00E61D24" w:rsidRDefault="00E61D24" w:rsidP="00934C89">
            <w:pPr>
              <w:pStyle w:val="TableParagraph"/>
              <w:ind w:left="10"/>
              <w:jc w:val="center"/>
              <w:rPr>
                <w:sz w:val="24"/>
              </w:rPr>
            </w:pPr>
            <w:r>
              <w:rPr>
                <w:spacing w:val="-5"/>
                <w:sz w:val="24"/>
              </w:rPr>
              <w:t>66</w:t>
            </w:r>
          </w:p>
        </w:tc>
        <w:tc>
          <w:tcPr>
            <w:tcW w:w="708" w:type="dxa"/>
          </w:tcPr>
          <w:p w14:paraId="61F6DABA" w14:textId="77777777" w:rsidR="00E61D24" w:rsidRDefault="00E61D24" w:rsidP="00934C89">
            <w:pPr>
              <w:pStyle w:val="TableParagraph"/>
              <w:ind w:left="10"/>
              <w:jc w:val="center"/>
              <w:rPr>
                <w:sz w:val="24"/>
              </w:rPr>
            </w:pPr>
            <w:r>
              <w:rPr>
                <w:spacing w:val="-5"/>
                <w:sz w:val="24"/>
              </w:rPr>
              <w:t>100</w:t>
            </w:r>
          </w:p>
        </w:tc>
      </w:tr>
      <w:tr w:rsidR="00E61D24" w14:paraId="067AF693" w14:textId="77777777" w:rsidTr="00934C89">
        <w:trPr>
          <w:trHeight w:val="749"/>
        </w:trPr>
        <w:tc>
          <w:tcPr>
            <w:tcW w:w="1751" w:type="dxa"/>
            <w:shd w:val="clear" w:color="auto" w:fill="B6DDE8"/>
          </w:tcPr>
          <w:p w14:paraId="582E9E21" w14:textId="77777777" w:rsidR="00E61D24" w:rsidRDefault="00E61D24" w:rsidP="00934C89">
            <w:pPr>
              <w:pStyle w:val="TableParagraph"/>
              <w:spacing w:line="261" w:lineRule="auto"/>
              <w:ind w:left="554" w:right="72" w:hanging="463"/>
              <w:rPr>
                <w:b/>
                <w:sz w:val="24"/>
              </w:rPr>
            </w:pPr>
            <w:r>
              <w:rPr>
                <w:b/>
                <w:sz w:val="24"/>
              </w:rPr>
              <w:t>жалпы</w:t>
            </w:r>
            <w:r>
              <w:rPr>
                <w:b/>
                <w:spacing w:val="-15"/>
                <w:sz w:val="24"/>
              </w:rPr>
              <w:t xml:space="preserve"> </w:t>
            </w:r>
            <w:r>
              <w:rPr>
                <w:b/>
                <w:sz w:val="24"/>
              </w:rPr>
              <w:t xml:space="preserve">жазған бала </w:t>
            </w:r>
            <w:r>
              <w:rPr>
                <w:b/>
                <w:spacing w:val="-4"/>
                <w:sz w:val="24"/>
              </w:rPr>
              <w:t>саны</w:t>
            </w:r>
          </w:p>
        </w:tc>
        <w:tc>
          <w:tcPr>
            <w:tcW w:w="1418" w:type="dxa"/>
            <w:shd w:val="clear" w:color="auto" w:fill="B6DDE8"/>
          </w:tcPr>
          <w:p w14:paraId="0F7539D9" w14:textId="77777777" w:rsidR="00E61D24" w:rsidRDefault="00E61D24" w:rsidP="00934C89">
            <w:pPr>
              <w:pStyle w:val="TableParagraph"/>
              <w:ind w:left="10"/>
              <w:jc w:val="center"/>
              <w:rPr>
                <w:sz w:val="24"/>
              </w:rPr>
            </w:pPr>
            <w:r>
              <w:rPr>
                <w:spacing w:val="-5"/>
                <w:sz w:val="24"/>
              </w:rPr>
              <w:t>194</w:t>
            </w:r>
          </w:p>
        </w:tc>
        <w:tc>
          <w:tcPr>
            <w:tcW w:w="1134" w:type="dxa"/>
            <w:shd w:val="clear" w:color="auto" w:fill="B6DDE8"/>
          </w:tcPr>
          <w:p w14:paraId="1F38F5DA" w14:textId="77777777" w:rsidR="00E61D24" w:rsidRDefault="00E61D24" w:rsidP="00934C89">
            <w:pPr>
              <w:pStyle w:val="TableParagraph"/>
              <w:spacing w:before="0"/>
              <w:rPr>
                <w:sz w:val="24"/>
              </w:rPr>
            </w:pPr>
          </w:p>
        </w:tc>
        <w:tc>
          <w:tcPr>
            <w:tcW w:w="1275" w:type="dxa"/>
            <w:shd w:val="clear" w:color="auto" w:fill="B6DDE8"/>
          </w:tcPr>
          <w:p w14:paraId="673C72A0" w14:textId="77777777" w:rsidR="00E61D24" w:rsidRDefault="00E61D24" w:rsidP="00934C89">
            <w:pPr>
              <w:pStyle w:val="TableParagraph"/>
              <w:ind w:left="10"/>
              <w:jc w:val="center"/>
              <w:rPr>
                <w:sz w:val="24"/>
              </w:rPr>
            </w:pPr>
            <w:r>
              <w:rPr>
                <w:spacing w:val="-10"/>
                <w:sz w:val="24"/>
              </w:rPr>
              <w:t>0</w:t>
            </w:r>
          </w:p>
        </w:tc>
        <w:tc>
          <w:tcPr>
            <w:tcW w:w="1276" w:type="dxa"/>
            <w:shd w:val="clear" w:color="auto" w:fill="B6DDE8"/>
          </w:tcPr>
          <w:p w14:paraId="15065A71" w14:textId="77777777" w:rsidR="00E61D24" w:rsidRDefault="00E61D24" w:rsidP="00934C89">
            <w:pPr>
              <w:pStyle w:val="TableParagraph"/>
              <w:spacing w:before="0"/>
              <w:rPr>
                <w:sz w:val="24"/>
              </w:rPr>
            </w:pPr>
          </w:p>
        </w:tc>
        <w:tc>
          <w:tcPr>
            <w:tcW w:w="1418" w:type="dxa"/>
            <w:shd w:val="clear" w:color="auto" w:fill="B6DDE8"/>
          </w:tcPr>
          <w:p w14:paraId="2FC84D43" w14:textId="77777777" w:rsidR="00E61D24" w:rsidRDefault="00E61D24" w:rsidP="00934C89">
            <w:pPr>
              <w:pStyle w:val="TableParagraph"/>
              <w:spacing w:before="0"/>
              <w:rPr>
                <w:sz w:val="24"/>
              </w:rPr>
            </w:pPr>
          </w:p>
        </w:tc>
        <w:tc>
          <w:tcPr>
            <w:tcW w:w="850" w:type="dxa"/>
            <w:shd w:val="clear" w:color="auto" w:fill="B6DDE8"/>
          </w:tcPr>
          <w:p w14:paraId="3248BD43" w14:textId="77777777" w:rsidR="00E61D24" w:rsidRDefault="00E61D24" w:rsidP="00934C89">
            <w:pPr>
              <w:pStyle w:val="TableParagraph"/>
              <w:spacing w:before="0"/>
              <w:rPr>
                <w:sz w:val="24"/>
              </w:rPr>
            </w:pPr>
          </w:p>
        </w:tc>
        <w:tc>
          <w:tcPr>
            <w:tcW w:w="708" w:type="dxa"/>
            <w:shd w:val="clear" w:color="auto" w:fill="B6DDE8"/>
          </w:tcPr>
          <w:p w14:paraId="2B91767A" w14:textId="77777777" w:rsidR="00E61D24" w:rsidRDefault="00E61D24" w:rsidP="00934C89">
            <w:pPr>
              <w:pStyle w:val="TableParagraph"/>
              <w:spacing w:before="0"/>
              <w:rPr>
                <w:sz w:val="24"/>
              </w:rPr>
            </w:pPr>
          </w:p>
        </w:tc>
      </w:tr>
      <w:tr w:rsidR="00E61D24" w14:paraId="03E80010" w14:textId="77777777" w:rsidTr="00934C89">
        <w:trPr>
          <w:trHeight w:val="749"/>
        </w:trPr>
        <w:tc>
          <w:tcPr>
            <w:tcW w:w="9830" w:type="dxa"/>
            <w:gridSpan w:val="8"/>
          </w:tcPr>
          <w:p w14:paraId="3652071F" w14:textId="77777777" w:rsidR="00E61D24" w:rsidRDefault="00E61D24" w:rsidP="00934C89">
            <w:pPr>
              <w:pStyle w:val="TableParagraph"/>
              <w:tabs>
                <w:tab w:val="left" w:pos="3590"/>
              </w:tabs>
              <w:ind w:left="192"/>
              <w:rPr>
                <w:b/>
                <w:sz w:val="24"/>
              </w:rPr>
            </w:pPr>
            <w:r>
              <w:rPr>
                <w:b/>
                <w:spacing w:val="-5"/>
                <w:sz w:val="24"/>
              </w:rPr>
              <w:t>9.</w:t>
            </w:r>
            <w:r>
              <w:rPr>
                <w:b/>
                <w:sz w:val="24"/>
              </w:rPr>
              <w:tab/>
              <w:t>СЫНЫПТАР</w:t>
            </w:r>
            <w:r>
              <w:rPr>
                <w:b/>
                <w:spacing w:val="-15"/>
                <w:sz w:val="24"/>
              </w:rPr>
              <w:t xml:space="preserve"> </w:t>
            </w:r>
            <w:r>
              <w:rPr>
                <w:b/>
                <w:spacing w:val="-2"/>
                <w:sz w:val="24"/>
              </w:rPr>
              <w:t>БОЙЫНША</w:t>
            </w:r>
          </w:p>
        </w:tc>
      </w:tr>
      <w:tr w:rsidR="00E61D24" w14:paraId="53949A12" w14:textId="77777777" w:rsidTr="00934C89">
        <w:trPr>
          <w:trHeight w:val="449"/>
        </w:trPr>
        <w:tc>
          <w:tcPr>
            <w:tcW w:w="1751" w:type="dxa"/>
          </w:tcPr>
          <w:p w14:paraId="76572A72" w14:textId="77777777" w:rsidR="00E61D24" w:rsidRDefault="00E61D24" w:rsidP="00934C89">
            <w:pPr>
              <w:pStyle w:val="TableParagraph"/>
              <w:ind w:right="72"/>
              <w:jc w:val="right"/>
              <w:rPr>
                <w:b/>
                <w:sz w:val="24"/>
              </w:rPr>
            </w:pPr>
            <w:r>
              <w:rPr>
                <w:b/>
                <w:spacing w:val="-2"/>
                <w:sz w:val="24"/>
              </w:rPr>
              <w:t>Оқылым</w:t>
            </w:r>
          </w:p>
        </w:tc>
        <w:tc>
          <w:tcPr>
            <w:tcW w:w="1418" w:type="dxa"/>
          </w:tcPr>
          <w:p w14:paraId="09043FF1" w14:textId="77777777" w:rsidR="00E61D24" w:rsidRDefault="00E61D24" w:rsidP="00934C89">
            <w:pPr>
              <w:pStyle w:val="TableParagraph"/>
              <w:ind w:left="10"/>
              <w:jc w:val="center"/>
              <w:rPr>
                <w:sz w:val="24"/>
              </w:rPr>
            </w:pPr>
            <w:r>
              <w:rPr>
                <w:spacing w:val="-5"/>
                <w:sz w:val="24"/>
              </w:rPr>
              <w:t>103</w:t>
            </w:r>
          </w:p>
        </w:tc>
        <w:tc>
          <w:tcPr>
            <w:tcW w:w="1134" w:type="dxa"/>
          </w:tcPr>
          <w:p w14:paraId="0315C304" w14:textId="77777777" w:rsidR="00E61D24" w:rsidRDefault="00E61D24" w:rsidP="00934C89">
            <w:pPr>
              <w:pStyle w:val="TableParagraph"/>
              <w:spacing w:before="0"/>
              <w:rPr>
                <w:sz w:val="24"/>
              </w:rPr>
            </w:pPr>
          </w:p>
        </w:tc>
        <w:tc>
          <w:tcPr>
            <w:tcW w:w="1275" w:type="dxa"/>
          </w:tcPr>
          <w:p w14:paraId="74E72859" w14:textId="77777777" w:rsidR="00E61D24" w:rsidRDefault="00E61D24" w:rsidP="00934C89">
            <w:pPr>
              <w:pStyle w:val="TableParagraph"/>
              <w:ind w:left="10"/>
              <w:jc w:val="center"/>
              <w:rPr>
                <w:sz w:val="24"/>
              </w:rPr>
            </w:pPr>
            <w:r>
              <w:rPr>
                <w:spacing w:val="-10"/>
                <w:sz w:val="24"/>
              </w:rPr>
              <w:t>0</w:t>
            </w:r>
          </w:p>
        </w:tc>
        <w:tc>
          <w:tcPr>
            <w:tcW w:w="1276" w:type="dxa"/>
          </w:tcPr>
          <w:p w14:paraId="6303CB81" w14:textId="77777777" w:rsidR="00E61D24" w:rsidRDefault="00E61D24" w:rsidP="00934C89">
            <w:pPr>
              <w:pStyle w:val="TableParagraph"/>
              <w:ind w:left="10"/>
              <w:jc w:val="center"/>
              <w:rPr>
                <w:sz w:val="24"/>
              </w:rPr>
            </w:pPr>
            <w:r>
              <w:rPr>
                <w:spacing w:val="-5"/>
                <w:sz w:val="24"/>
              </w:rPr>
              <w:t>73</w:t>
            </w:r>
          </w:p>
        </w:tc>
        <w:tc>
          <w:tcPr>
            <w:tcW w:w="1418" w:type="dxa"/>
          </w:tcPr>
          <w:p w14:paraId="23A2F74C" w14:textId="77777777" w:rsidR="00E61D24" w:rsidRDefault="00E61D24" w:rsidP="00934C89">
            <w:pPr>
              <w:pStyle w:val="TableParagraph"/>
              <w:ind w:left="10"/>
              <w:jc w:val="center"/>
              <w:rPr>
                <w:sz w:val="24"/>
              </w:rPr>
            </w:pPr>
            <w:r>
              <w:rPr>
                <w:spacing w:val="-5"/>
                <w:sz w:val="24"/>
              </w:rPr>
              <w:t>30</w:t>
            </w:r>
          </w:p>
        </w:tc>
        <w:tc>
          <w:tcPr>
            <w:tcW w:w="850" w:type="dxa"/>
          </w:tcPr>
          <w:p w14:paraId="3DF5D382" w14:textId="77777777" w:rsidR="00E61D24" w:rsidRDefault="00E61D24" w:rsidP="00934C89">
            <w:pPr>
              <w:pStyle w:val="TableParagraph"/>
              <w:ind w:left="10"/>
              <w:jc w:val="center"/>
              <w:rPr>
                <w:sz w:val="24"/>
              </w:rPr>
            </w:pPr>
            <w:r>
              <w:rPr>
                <w:spacing w:val="-5"/>
                <w:sz w:val="24"/>
              </w:rPr>
              <w:t>64</w:t>
            </w:r>
          </w:p>
        </w:tc>
        <w:tc>
          <w:tcPr>
            <w:tcW w:w="708" w:type="dxa"/>
          </w:tcPr>
          <w:p w14:paraId="1AC00536" w14:textId="77777777" w:rsidR="00E61D24" w:rsidRDefault="00E61D24" w:rsidP="00934C89">
            <w:pPr>
              <w:pStyle w:val="TableParagraph"/>
              <w:ind w:left="10"/>
              <w:jc w:val="center"/>
              <w:rPr>
                <w:sz w:val="24"/>
              </w:rPr>
            </w:pPr>
            <w:r>
              <w:rPr>
                <w:spacing w:val="-5"/>
                <w:sz w:val="24"/>
              </w:rPr>
              <w:t>100</w:t>
            </w:r>
          </w:p>
        </w:tc>
      </w:tr>
      <w:tr w:rsidR="00E61D24" w14:paraId="52386D7D" w14:textId="77777777" w:rsidTr="00934C89">
        <w:trPr>
          <w:trHeight w:val="449"/>
        </w:trPr>
        <w:tc>
          <w:tcPr>
            <w:tcW w:w="1751" w:type="dxa"/>
          </w:tcPr>
          <w:p w14:paraId="06E779E3"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793BA8AB" w14:textId="77777777" w:rsidR="00E61D24" w:rsidRDefault="00E61D24" w:rsidP="00934C89">
            <w:pPr>
              <w:pStyle w:val="TableParagraph"/>
              <w:ind w:left="10"/>
              <w:jc w:val="center"/>
              <w:rPr>
                <w:sz w:val="24"/>
              </w:rPr>
            </w:pPr>
            <w:r>
              <w:rPr>
                <w:spacing w:val="-5"/>
                <w:sz w:val="24"/>
              </w:rPr>
              <w:t>103</w:t>
            </w:r>
          </w:p>
        </w:tc>
        <w:tc>
          <w:tcPr>
            <w:tcW w:w="1134" w:type="dxa"/>
          </w:tcPr>
          <w:p w14:paraId="00C29299" w14:textId="77777777" w:rsidR="00E61D24" w:rsidRDefault="00E61D24" w:rsidP="00934C89">
            <w:pPr>
              <w:pStyle w:val="TableParagraph"/>
              <w:spacing w:before="0"/>
              <w:rPr>
                <w:sz w:val="24"/>
              </w:rPr>
            </w:pPr>
          </w:p>
        </w:tc>
        <w:tc>
          <w:tcPr>
            <w:tcW w:w="1275" w:type="dxa"/>
          </w:tcPr>
          <w:p w14:paraId="437EAF67" w14:textId="77777777" w:rsidR="00E61D24" w:rsidRDefault="00E61D24" w:rsidP="00934C89">
            <w:pPr>
              <w:pStyle w:val="TableParagraph"/>
              <w:ind w:left="10"/>
              <w:jc w:val="center"/>
              <w:rPr>
                <w:sz w:val="24"/>
              </w:rPr>
            </w:pPr>
            <w:r>
              <w:rPr>
                <w:spacing w:val="-10"/>
                <w:sz w:val="24"/>
              </w:rPr>
              <w:t>0</w:t>
            </w:r>
          </w:p>
        </w:tc>
        <w:tc>
          <w:tcPr>
            <w:tcW w:w="1276" w:type="dxa"/>
          </w:tcPr>
          <w:p w14:paraId="6E1BE89E" w14:textId="77777777" w:rsidR="00E61D24" w:rsidRDefault="00E61D24" w:rsidP="00934C89">
            <w:pPr>
              <w:pStyle w:val="TableParagraph"/>
              <w:ind w:left="10"/>
              <w:jc w:val="center"/>
              <w:rPr>
                <w:sz w:val="24"/>
              </w:rPr>
            </w:pPr>
            <w:r>
              <w:rPr>
                <w:spacing w:val="-5"/>
                <w:sz w:val="24"/>
              </w:rPr>
              <w:t>54</w:t>
            </w:r>
          </w:p>
        </w:tc>
        <w:tc>
          <w:tcPr>
            <w:tcW w:w="1418" w:type="dxa"/>
          </w:tcPr>
          <w:p w14:paraId="3FB7F7C6" w14:textId="77777777" w:rsidR="00E61D24" w:rsidRDefault="00E61D24" w:rsidP="00934C89">
            <w:pPr>
              <w:pStyle w:val="TableParagraph"/>
              <w:ind w:left="10"/>
              <w:jc w:val="center"/>
              <w:rPr>
                <w:sz w:val="24"/>
              </w:rPr>
            </w:pPr>
            <w:r>
              <w:rPr>
                <w:spacing w:val="-5"/>
                <w:sz w:val="24"/>
              </w:rPr>
              <w:t>49</w:t>
            </w:r>
          </w:p>
        </w:tc>
        <w:tc>
          <w:tcPr>
            <w:tcW w:w="850" w:type="dxa"/>
          </w:tcPr>
          <w:p w14:paraId="0FA942DF" w14:textId="77777777" w:rsidR="00E61D24" w:rsidRDefault="00E61D24" w:rsidP="00934C89">
            <w:pPr>
              <w:pStyle w:val="TableParagraph"/>
              <w:ind w:left="10"/>
              <w:jc w:val="center"/>
              <w:rPr>
                <w:sz w:val="24"/>
              </w:rPr>
            </w:pPr>
            <w:r>
              <w:rPr>
                <w:spacing w:val="-5"/>
                <w:sz w:val="24"/>
              </w:rPr>
              <w:t>74</w:t>
            </w:r>
          </w:p>
        </w:tc>
        <w:tc>
          <w:tcPr>
            <w:tcW w:w="708" w:type="dxa"/>
          </w:tcPr>
          <w:p w14:paraId="6B77139D" w14:textId="77777777" w:rsidR="00E61D24" w:rsidRDefault="00E61D24" w:rsidP="00934C89">
            <w:pPr>
              <w:pStyle w:val="TableParagraph"/>
              <w:ind w:left="10"/>
              <w:jc w:val="center"/>
              <w:rPr>
                <w:sz w:val="24"/>
              </w:rPr>
            </w:pPr>
            <w:r>
              <w:rPr>
                <w:spacing w:val="-5"/>
                <w:sz w:val="24"/>
              </w:rPr>
              <w:t>100</w:t>
            </w:r>
          </w:p>
        </w:tc>
      </w:tr>
      <w:tr w:rsidR="00E61D24" w14:paraId="064649A9" w14:textId="77777777" w:rsidTr="00934C89">
        <w:trPr>
          <w:trHeight w:val="749"/>
        </w:trPr>
        <w:tc>
          <w:tcPr>
            <w:tcW w:w="1751" w:type="dxa"/>
          </w:tcPr>
          <w:p w14:paraId="59CD2D33"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2F4BE0BC" w14:textId="77777777" w:rsidR="00E61D24" w:rsidRDefault="00E61D24" w:rsidP="00934C89">
            <w:pPr>
              <w:pStyle w:val="TableParagraph"/>
              <w:ind w:left="10"/>
              <w:jc w:val="center"/>
              <w:rPr>
                <w:sz w:val="24"/>
              </w:rPr>
            </w:pPr>
            <w:r>
              <w:rPr>
                <w:spacing w:val="-5"/>
                <w:sz w:val="24"/>
              </w:rPr>
              <w:t>103</w:t>
            </w:r>
          </w:p>
        </w:tc>
        <w:tc>
          <w:tcPr>
            <w:tcW w:w="1134" w:type="dxa"/>
          </w:tcPr>
          <w:p w14:paraId="0CF952A8" w14:textId="77777777" w:rsidR="00E61D24" w:rsidRDefault="00E61D24" w:rsidP="00934C89">
            <w:pPr>
              <w:pStyle w:val="TableParagraph"/>
              <w:spacing w:before="0"/>
              <w:rPr>
                <w:sz w:val="24"/>
              </w:rPr>
            </w:pPr>
          </w:p>
        </w:tc>
        <w:tc>
          <w:tcPr>
            <w:tcW w:w="1275" w:type="dxa"/>
          </w:tcPr>
          <w:p w14:paraId="53E4C003" w14:textId="77777777" w:rsidR="00E61D24" w:rsidRDefault="00E61D24" w:rsidP="00934C89">
            <w:pPr>
              <w:pStyle w:val="TableParagraph"/>
              <w:ind w:left="10"/>
              <w:jc w:val="center"/>
              <w:rPr>
                <w:sz w:val="24"/>
              </w:rPr>
            </w:pPr>
            <w:r>
              <w:rPr>
                <w:spacing w:val="-10"/>
                <w:sz w:val="24"/>
              </w:rPr>
              <w:t>0</w:t>
            </w:r>
          </w:p>
        </w:tc>
        <w:tc>
          <w:tcPr>
            <w:tcW w:w="1276" w:type="dxa"/>
          </w:tcPr>
          <w:p w14:paraId="09A709C9" w14:textId="77777777" w:rsidR="00E61D24" w:rsidRDefault="00E61D24" w:rsidP="00934C89">
            <w:pPr>
              <w:pStyle w:val="TableParagraph"/>
              <w:ind w:left="10"/>
              <w:jc w:val="center"/>
              <w:rPr>
                <w:sz w:val="24"/>
              </w:rPr>
            </w:pPr>
            <w:r>
              <w:rPr>
                <w:spacing w:val="-5"/>
                <w:sz w:val="24"/>
              </w:rPr>
              <w:t>86</w:t>
            </w:r>
          </w:p>
        </w:tc>
        <w:tc>
          <w:tcPr>
            <w:tcW w:w="1418" w:type="dxa"/>
          </w:tcPr>
          <w:p w14:paraId="682F1D90" w14:textId="77777777" w:rsidR="00E61D24" w:rsidRDefault="00E61D24" w:rsidP="00934C89">
            <w:pPr>
              <w:pStyle w:val="TableParagraph"/>
              <w:ind w:left="10"/>
              <w:jc w:val="center"/>
              <w:rPr>
                <w:sz w:val="24"/>
              </w:rPr>
            </w:pPr>
            <w:r>
              <w:rPr>
                <w:spacing w:val="-5"/>
                <w:sz w:val="24"/>
              </w:rPr>
              <w:t>17</w:t>
            </w:r>
          </w:p>
        </w:tc>
        <w:tc>
          <w:tcPr>
            <w:tcW w:w="850" w:type="dxa"/>
          </w:tcPr>
          <w:p w14:paraId="728E0A55" w14:textId="77777777" w:rsidR="00E61D24" w:rsidRDefault="00E61D24" w:rsidP="00934C89">
            <w:pPr>
              <w:pStyle w:val="TableParagraph"/>
              <w:ind w:left="10"/>
              <w:jc w:val="center"/>
              <w:rPr>
                <w:sz w:val="24"/>
              </w:rPr>
            </w:pPr>
            <w:r>
              <w:rPr>
                <w:spacing w:val="-5"/>
                <w:sz w:val="24"/>
              </w:rPr>
              <w:t>62</w:t>
            </w:r>
          </w:p>
        </w:tc>
        <w:tc>
          <w:tcPr>
            <w:tcW w:w="708" w:type="dxa"/>
          </w:tcPr>
          <w:p w14:paraId="4E2F43BB" w14:textId="77777777" w:rsidR="00E61D24" w:rsidRDefault="00E61D24" w:rsidP="00934C89">
            <w:pPr>
              <w:pStyle w:val="TableParagraph"/>
              <w:ind w:left="10"/>
              <w:jc w:val="center"/>
              <w:rPr>
                <w:sz w:val="24"/>
              </w:rPr>
            </w:pPr>
            <w:r>
              <w:rPr>
                <w:spacing w:val="-5"/>
                <w:sz w:val="24"/>
              </w:rPr>
              <w:t>100</w:t>
            </w:r>
          </w:p>
        </w:tc>
      </w:tr>
      <w:tr w:rsidR="00E61D24" w14:paraId="4A5F3AE6" w14:textId="77777777" w:rsidTr="00934C89">
        <w:trPr>
          <w:trHeight w:val="749"/>
        </w:trPr>
        <w:tc>
          <w:tcPr>
            <w:tcW w:w="1751" w:type="dxa"/>
            <w:shd w:val="clear" w:color="auto" w:fill="B6DDE8"/>
          </w:tcPr>
          <w:p w14:paraId="51847B03" w14:textId="77777777" w:rsidR="00E61D24" w:rsidRDefault="00E61D24" w:rsidP="00934C89">
            <w:pPr>
              <w:pStyle w:val="TableParagraph"/>
              <w:spacing w:line="261" w:lineRule="auto"/>
              <w:ind w:left="554" w:right="72" w:hanging="463"/>
              <w:rPr>
                <w:b/>
                <w:sz w:val="24"/>
              </w:rPr>
            </w:pPr>
            <w:r>
              <w:rPr>
                <w:b/>
                <w:sz w:val="24"/>
              </w:rPr>
              <w:t>жалпы</w:t>
            </w:r>
            <w:r>
              <w:rPr>
                <w:b/>
                <w:spacing w:val="-15"/>
                <w:sz w:val="24"/>
              </w:rPr>
              <w:t xml:space="preserve"> </w:t>
            </w:r>
            <w:r>
              <w:rPr>
                <w:b/>
                <w:sz w:val="24"/>
              </w:rPr>
              <w:t xml:space="preserve">жазған бала </w:t>
            </w:r>
            <w:r>
              <w:rPr>
                <w:b/>
                <w:spacing w:val="-4"/>
                <w:sz w:val="24"/>
              </w:rPr>
              <w:t>саны</w:t>
            </w:r>
          </w:p>
        </w:tc>
        <w:tc>
          <w:tcPr>
            <w:tcW w:w="1418" w:type="dxa"/>
            <w:shd w:val="clear" w:color="auto" w:fill="B6DDE8"/>
          </w:tcPr>
          <w:p w14:paraId="626FF8C8" w14:textId="77777777" w:rsidR="00E61D24" w:rsidRDefault="00E61D24" w:rsidP="00934C89">
            <w:pPr>
              <w:pStyle w:val="TableParagraph"/>
              <w:ind w:left="10"/>
              <w:jc w:val="center"/>
              <w:rPr>
                <w:sz w:val="24"/>
              </w:rPr>
            </w:pPr>
            <w:r>
              <w:rPr>
                <w:spacing w:val="-5"/>
                <w:sz w:val="24"/>
              </w:rPr>
              <w:t>103</w:t>
            </w:r>
          </w:p>
        </w:tc>
        <w:tc>
          <w:tcPr>
            <w:tcW w:w="1134" w:type="dxa"/>
            <w:shd w:val="clear" w:color="auto" w:fill="B6DDE8"/>
          </w:tcPr>
          <w:p w14:paraId="7CA7F090" w14:textId="77777777" w:rsidR="00E61D24" w:rsidRDefault="00E61D24" w:rsidP="00934C89">
            <w:pPr>
              <w:pStyle w:val="TableParagraph"/>
              <w:spacing w:before="0"/>
              <w:rPr>
                <w:sz w:val="24"/>
              </w:rPr>
            </w:pPr>
          </w:p>
        </w:tc>
        <w:tc>
          <w:tcPr>
            <w:tcW w:w="1275" w:type="dxa"/>
            <w:shd w:val="clear" w:color="auto" w:fill="B6DDE8"/>
          </w:tcPr>
          <w:p w14:paraId="51C4B155" w14:textId="77777777" w:rsidR="00E61D24" w:rsidRDefault="00E61D24" w:rsidP="00934C89">
            <w:pPr>
              <w:pStyle w:val="TableParagraph"/>
              <w:ind w:left="10"/>
              <w:jc w:val="center"/>
              <w:rPr>
                <w:sz w:val="24"/>
              </w:rPr>
            </w:pPr>
            <w:r>
              <w:rPr>
                <w:spacing w:val="-10"/>
                <w:sz w:val="24"/>
              </w:rPr>
              <w:t>0</w:t>
            </w:r>
          </w:p>
        </w:tc>
        <w:tc>
          <w:tcPr>
            <w:tcW w:w="1276" w:type="dxa"/>
            <w:shd w:val="clear" w:color="auto" w:fill="B6DDE8"/>
          </w:tcPr>
          <w:p w14:paraId="01D3EED0" w14:textId="77777777" w:rsidR="00E61D24" w:rsidRDefault="00E61D24" w:rsidP="00934C89">
            <w:pPr>
              <w:pStyle w:val="TableParagraph"/>
              <w:spacing w:before="0"/>
              <w:rPr>
                <w:sz w:val="24"/>
              </w:rPr>
            </w:pPr>
          </w:p>
        </w:tc>
        <w:tc>
          <w:tcPr>
            <w:tcW w:w="1418" w:type="dxa"/>
            <w:shd w:val="clear" w:color="auto" w:fill="B6DDE8"/>
          </w:tcPr>
          <w:p w14:paraId="3A7D4860" w14:textId="77777777" w:rsidR="00E61D24" w:rsidRDefault="00E61D24" w:rsidP="00934C89">
            <w:pPr>
              <w:pStyle w:val="TableParagraph"/>
              <w:spacing w:before="0"/>
              <w:rPr>
                <w:sz w:val="24"/>
              </w:rPr>
            </w:pPr>
          </w:p>
        </w:tc>
        <w:tc>
          <w:tcPr>
            <w:tcW w:w="850" w:type="dxa"/>
            <w:shd w:val="clear" w:color="auto" w:fill="B6DDE8"/>
          </w:tcPr>
          <w:p w14:paraId="734E6829" w14:textId="77777777" w:rsidR="00E61D24" w:rsidRDefault="00E61D24" w:rsidP="00934C89">
            <w:pPr>
              <w:pStyle w:val="TableParagraph"/>
              <w:spacing w:before="0"/>
              <w:rPr>
                <w:sz w:val="24"/>
              </w:rPr>
            </w:pPr>
          </w:p>
        </w:tc>
        <w:tc>
          <w:tcPr>
            <w:tcW w:w="708" w:type="dxa"/>
            <w:shd w:val="clear" w:color="auto" w:fill="B6DDE8"/>
          </w:tcPr>
          <w:p w14:paraId="21FEE335" w14:textId="77777777" w:rsidR="00E61D24" w:rsidRDefault="00E61D24" w:rsidP="00934C89">
            <w:pPr>
              <w:pStyle w:val="TableParagraph"/>
              <w:spacing w:before="0"/>
              <w:rPr>
                <w:sz w:val="24"/>
              </w:rPr>
            </w:pPr>
          </w:p>
        </w:tc>
      </w:tr>
      <w:tr w:rsidR="00E61D24" w14:paraId="7BEB7436" w14:textId="77777777" w:rsidTr="00934C89">
        <w:trPr>
          <w:trHeight w:val="449"/>
        </w:trPr>
        <w:tc>
          <w:tcPr>
            <w:tcW w:w="9830" w:type="dxa"/>
            <w:gridSpan w:val="8"/>
          </w:tcPr>
          <w:p w14:paraId="426370CE" w14:textId="77777777" w:rsidR="00E61D24" w:rsidRDefault="00E61D24" w:rsidP="00934C89">
            <w:pPr>
              <w:pStyle w:val="TableParagraph"/>
              <w:ind w:left="10"/>
              <w:jc w:val="center"/>
              <w:rPr>
                <w:b/>
                <w:sz w:val="24"/>
              </w:rPr>
            </w:pPr>
            <w:r>
              <w:rPr>
                <w:b/>
                <w:sz w:val="24"/>
              </w:rPr>
              <w:t>ЖАЛПЫ</w:t>
            </w:r>
            <w:r>
              <w:rPr>
                <w:b/>
                <w:spacing w:val="-4"/>
                <w:sz w:val="24"/>
              </w:rPr>
              <w:t xml:space="preserve"> </w:t>
            </w:r>
            <w:r>
              <w:rPr>
                <w:b/>
                <w:spacing w:val="-2"/>
                <w:sz w:val="24"/>
              </w:rPr>
              <w:t>ҚОРЫТЫНДЫ</w:t>
            </w:r>
          </w:p>
        </w:tc>
      </w:tr>
    </w:tbl>
    <w:p w14:paraId="12D6329B" w14:textId="77777777" w:rsidR="00E61D24" w:rsidRDefault="00E61D24" w:rsidP="00E61D24">
      <w:pPr>
        <w:pStyle w:val="TableParagraph"/>
        <w:jc w:val="center"/>
        <w:rPr>
          <w:b/>
          <w:sz w:val="24"/>
        </w:rPr>
        <w:sectPr w:rsidR="00E61D24" w:rsidSect="00E61D24">
          <w:type w:val="continuous"/>
          <w:pgSz w:w="11900" w:h="16840"/>
          <w:pgMar w:top="840" w:right="0" w:bottom="858"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751"/>
        <w:gridCol w:w="1418"/>
        <w:gridCol w:w="1134"/>
        <w:gridCol w:w="1275"/>
        <w:gridCol w:w="1276"/>
        <w:gridCol w:w="1418"/>
        <w:gridCol w:w="850"/>
        <w:gridCol w:w="708"/>
      </w:tblGrid>
      <w:tr w:rsidR="00E61D24" w14:paraId="68F5D009" w14:textId="77777777" w:rsidTr="00934C89">
        <w:trPr>
          <w:trHeight w:val="749"/>
        </w:trPr>
        <w:tc>
          <w:tcPr>
            <w:tcW w:w="1751" w:type="dxa"/>
            <w:vMerge w:val="restart"/>
          </w:tcPr>
          <w:p w14:paraId="3E6028DE" w14:textId="77777777" w:rsidR="00E61D24" w:rsidRDefault="00E61D24" w:rsidP="00934C89">
            <w:pPr>
              <w:pStyle w:val="TableParagraph"/>
              <w:spacing w:before="0"/>
              <w:rPr>
                <w:sz w:val="24"/>
              </w:rPr>
            </w:pPr>
          </w:p>
          <w:p w14:paraId="0A0CAE35" w14:textId="77777777" w:rsidR="00E61D24" w:rsidRDefault="00E61D24" w:rsidP="00934C89">
            <w:pPr>
              <w:pStyle w:val="TableParagraph"/>
              <w:spacing w:before="1"/>
              <w:rPr>
                <w:sz w:val="24"/>
              </w:rPr>
            </w:pPr>
          </w:p>
          <w:p w14:paraId="2383EDC3" w14:textId="77777777" w:rsidR="00E61D24" w:rsidRDefault="00E61D24" w:rsidP="00934C89">
            <w:pPr>
              <w:pStyle w:val="TableParagraph"/>
              <w:spacing w:before="1" w:line="261" w:lineRule="auto"/>
              <w:ind w:left="896" w:right="63" w:hanging="243"/>
              <w:rPr>
                <w:b/>
                <w:sz w:val="24"/>
              </w:rPr>
            </w:pPr>
            <w:r>
              <w:rPr>
                <w:b/>
                <w:spacing w:val="-2"/>
                <w:sz w:val="24"/>
              </w:rPr>
              <w:t>Сөйлесім əрекеті</w:t>
            </w:r>
          </w:p>
        </w:tc>
        <w:tc>
          <w:tcPr>
            <w:tcW w:w="1418" w:type="dxa"/>
            <w:vMerge w:val="restart"/>
          </w:tcPr>
          <w:p w14:paraId="174528C2" w14:textId="77777777" w:rsidR="00E61D24" w:rsidRDefault="00E61D24" w:rsidP="00934C89">
            <w:pPr>
              <w:pStyle w:val="TableParagraph"/>
              <w:spacing w:before="254" w:line="261" w:lineRule="auto"/>
              <w:ind w:left="83" w:right="73"/>
              <w:jc w:val="center"/>
              <w:rPr>
                <w:b/>
                <w:sz w:val="24"/>
              </w:rPr>
            </w:pPr>
            <w:r>
              <w:rPr>
                <w:b/>
                <w:spacing w:val="-2"/>
                <w:sz w:val="24"/>
              </w:rPr>
              <w:t xml:space="preserve">Қатысқан білім алушы </w:t>
            </w:r>
            <w:r>
              <w:rPr>
                <w:b/>
                <w:spacing w:val="-4"/>
                <w:sz w:val="24"/>
              </w:rPr>
              <w:t>саны</w:t>
            </w:r>
          </w:p>
        </w:tc>
        <w:tc>
          <w:tcPr>
            <w:tcW w:w="1134" w:type="dxa"/>
            <w:vMerge w:val="restart"/>
          </w:tcPr>
          <w:p w14:paraId="533968ED" w14:textId="77777777" w:rsidR="00E61D24" w:rsidRDefault="00E61D24" w:rsidP="00934C89">
            <w:pPr>
              <w:pStyle w:val="TableParagraph"/>
              <w:spacing w:line="261" w:lineRule="auto"/>
              <w:ind w:left="193" w:right="181" w:hanging="1"/>
              <w:jc w:val="center"/>
              <w:rPr>
                <w:sz w:val="24"/>
              </w:rPr>
            </w:pPr>
            <w:r>
              <w:rPr>
                <w:spacing w:val="-4"/>
                <w:sz w:val="24"/>
              </w:rPr>
              <w:t xml:space="preserve">КОД </w:t>
            </w:r>
            <w:r>
              <w:rPr>
                <w:spacing w:val="-2"/>
                <w:sz w:val="24"/>
              </w:rPr>
              <w:t xml:space="preserve">КЕРЕК </w:t>
            </w:r>
            <w:r>
              <w:rPr>
                <w:spacing w:val="-4"/>
                <w:sz w:val="24"/>
              </w:rPr>
              <w:t>ЕМЕС</w:t>
            </w:r>
          </w:p>
        </w:tc>
        <w:tc>
          <w:tcPr>
            <w:tcW w:w="3969" w:type="dxa"/>
            <w:gridSpan w:val="3"/>
          </w:tcPr>
          <w:p w14:paraId="5C7B2CC1" w14:textId="77777777" w:rsidR="00E61D24" w:rsidRDefault="00E61D24" w:rsidP="00934C89">
            <w:pPr>
              <w:pStyle w:val="TableParagraph"/>
              <w:spacing w:line="261" w:lineRule="auto"/>
              <w:ind w:left="992" w:hanging="600"/>
              <w:rPr>
                <w:sz w:val="24"/>
              </w:rPr>
            </w:pPr>
            <w:r>
              <w:rPr>
                <w:sz w:val="24"/>
              </w:rPr>
              <w:t>Жиынтық</w:t>
            </w:r>
            <w:r>
              <w:rPr>
                <w:spacing w:val="-15"/>
                <w:sz w:val="24"/>
              </w:rPr>
              <w:t xml:space="preserve"> </w:t>
            </w:r>
            <w:r>
              <w:rPr>
                <w:sz w:val="24"/>
              </w:rPr>
              <w:t>бағалау</w:t>
            </w:r>
            <w:r>
              <w:rPr>
                <w:spacing w:val="-15"/>
                <w:sz w:val="24"/>
              </w:rPr>
              <w:t xml:space="preserve"> </w:t>
            </w:r>
            <w:r>
              <w:rPr>
                <w:sz w:val="24"/>
              </w:rPr>
              <w:t>балдарының пайыздық мазмұны</w:t>
            </w:r>
          </w:p>
        </w:tc>
        <w:tc>
          <w:tcPr>
            <w:tcW w:w="850" w:type="dxa"/>
            <w:vMerge w:val="restart"/>
          </w:tcPr>
          <w:p w14:paraId="7C70CE16" w14:textId="77777777" w:rsidR="00E61D24" w:rsidRDefault="00E61D24" w:rsidP="00934C89">
            <w:pPr>
              <w:pStyle w:val="TableParagraph"/>
              <w:spacing w:before="0"/>
              <w:rPr>
                <w:sz w:val="24"/>
              </w:rPr>
            </w:pPr>
          </w:p>
          <w:p w14:paraId="0E9F2A5D" w14:textId="77777777" w:rsidR="00E61D24" w:rsidRDefault="00E61D24" w:rsidP="00934C89">
            <w:pPr>
              <w:pStyle w:val="TableParagraph"/>
              <w:spacing w:before="1"/>
              <w:rPr>
                <w:sz w:val="24"/>
              </w:rPr>
            </w:pPr>
          </w:p>
          <w:p w14:paraId="0B28FBBE" w14:textId="77777777" w:rsidR="00E61D24" w:rsidRDefault="00E61D24" w:rsidP="00934C89">
            <w:pPr>
              <w:pStyle w:val="TableParagraph"/>
              <w:spacing w:before="1"/>
              <w:ind w:left="10"/>
              <w:jc w:val="center"/>
              <w:rPr>
                <w:b/>
                <w:sz w:val="24"/>
              </w:rPr>
            </w:pPr>
            <w:r>
              <w:rPr>
                <w:b/>
                <w:spacing w:val="-4"/>
                <w:sz w:val="24"/>
              </w:rPr>
              <w:t>Сапа</w:t>
            </w:r>
          </w:p>
          <w:p w14:paraId="3E4E6637" w14:textId="77777777" w:rsidR="00E61D24" w:rsidRDefault="00E61D24" w:rsidP="00934C89">
            <w:pPr>
              <w:pStyle w:val="TableParagraph"/>
              <w:spacing w:before="24"/>
              <w:ind w:left="10"/>
              <w:jc w:val="center"/>
              <w:rPr>
                <w:b/>
                <w:sz w:val="24"/>
              </w:rPr>
            </w:pPr>
            <w:r>
              <w:rPr>
                <w:b/>
                <w:spacing w:val="-10"/>
                <w:sz w:val="24"/>
              </w:rPr>
              <w:t>%</w:t>
            </w:r>
          </w:p>
        </w:tc>
        <w:tc>
          <w:tcPr>
            <w:tcW w:w="708" w:type="dxa"/>
            <w:vMerge w:val="restart"/>
          </w:tcPr>
          <w:p w14:paraId="60B41CAD" w14:textId="77777777" w:rsidR="00E61D24" w:rsidRDefault="00E61D24" w:rsidP="00934C89">
            <w:pPr>
              <w:pStyle w:val="TableParagraph"/>
              <w:spacing w:before="117"/>
              <w:rPr>
                <w:sz w:val="24"/>
              </w:rPr>
            </w:pPr>
          </w:p>
          <w:p w14:paraId="78BD0ABC" w14:textId="77777777" w:rsidR="00E61D24" w:rsidRDefault="00E61D24" w:rsidP="00934C89">
            <w:pPr>
              <w:pStyle w:val="TableParagraph"/>
              <w:spacing w:before="1" w:line="261" w:lineRule="auto"/>
              <w:ind w:left="172" w:right="77" w:hanging="79"/>
              <w:rPr>
                <w:b/>
                <w:sz w:val="24"/>
              </w:rPr>
            </w:pPr>
            <w:r>
              <w:rPr>
                <w:b/>
                <w:spacing w:val="-4"/>
                <w:sz w:val="24"/>
              </w:rPr>
              <w:t>Үлге рім</w:t>
            </w:r>
          </w:p>
          <w:p w14:paraId="0751D219" w14:textId="77777777" w:rsidR="00E61D24" w:rsidRDefault="00E61D24" w:rsidP="00934C89">
            <w:pPr>
              <w:pStyle w:val="TableParagraph"/>
              <w:spacing w:before="0" w:line="274" w:lineRule="exact"/>
              <w:ind w:left="234"/>
              <w:rPr>
                <w:b/>
                <w:sz w:val="24"/>
              </w:rPr>
            </w:pPr>
            <w:r>
              <w:rPr>
                <w:b/>
                <w:spacing w:val="-10"/>
                <w:sz w:val="24"/>
              </w:rPr>
              <w:t>%</w:t>
            </w:r>
          </w:p>
        </w:tc>
      </w:tr>
      <w:tr w:rsidR="00E61D24" w14:paraId="0BF77263" w14:textId="77777777" w:rsidTr="00934C89">
        <w:trPr>
          <w:trHeight w:val="449"/>
        </w:trPr>
        <w:tc>
          <w:tcPr>
            <w:tcW w:w="1751" w:type="dxa"/>
            <w:vMerge/>
            <w:tcBorders>
              <w:top w:val="nil"/>
            </w:tcBorders>
          </w:tcPr>
          <w:p w14:paraId="393AE9FF" w14:textId="77777777" w:rsidR="00E61D24" w:rsidRDefault="00E61D24" w:rsidP="00934C89">
            <w:pPr>
              <w:rPr>
                <w:sz w:val="2"/>
                <w:szCs w:val="2"/>
              </w:rPr>
            </w:pPr>
          </w:p>
        </w:tc>
        <w:tc>
          <w:tcPr>
            <w:tcW w:w="1418" w:type="dxa"/>
            <w:vMerge/>
            <w:tcBorders>
              <w:top w:val="nil"/>
            </w:tcBorders>
          </w:tcPr>
          <w:p w14:paraId="242FB7BA" w14:textId="77777777" w:rsidR="00E61D24" w:rsidRDefault="00E61D24" w:rsidP="00934C89">
            <w:pPr>
              <w:rPr>
                <w:sz w:val="2"/>
                <w:szCs w:val="2"/>
              </w:rPr>
            </w:pPr>
          </w:p>
        </w:tc>
        <w:tc>
          <w:tcPr>
            <w:tcW w:w="1134" w:type="dxa"/>
            <w:vMerge/>
            <w:tcBorders>
              <w:top w:val="nil"/>
            </w:tcBorders>
          </w:tcPr>
          <w:p w14:paraId="55A8171D" w14:textId="77777777" w:rsidR="00E61D24" w:rsidRDefault="00E61D24" w:rsidP="00934C89">
            <w:pPr>
              <w:rPr>
                <w:sz w:val="2"/>
                <w:szCs w:val="2"/>
              </w:rPr>
            </w:pPr>
          </w:p>
        </w:tc>
        <w:tc>
          <w:tcPr>
            <w:tcW w:w="1275" w:type="dxa"/>
          </w:tcPr>
          <w:p w14:paraId="2C8B8462" w14:textId="77777777" w:rsidR="00E61D24" w:rsidRDefault="00E61D24" w:rsidP="00934C89">
            <w:pPr>
              <w:pStyle w:val="TableParagraph"/>
              <w:ind w:left="10" w:right="1"/>
              <w:jc w:val="center"/>
              <w:rPr>
                <w:b/>
                <w:sz w:val="24"/>
              </w:rPr>
            </w:pPr>
            <w:r>
              <w:rPr>
                <w:b/>
                <w:spacing w:val="-2"/>
                <w:sz w:val="24"/>
              </w:rPr>
              <w:t>төмен</w:t>
            </w:r>
          </w:p>
        </w:tc>
        <w:tc>
          <w:tcPr>
            <w:tcW w:w="1276" w:type="dxa"/>
          </w:tcPr>
          <w:p w14:paraId="7F627D10" w14:textId="77777777" w:rsidR="00E61D24" w:rsidRDefault="00E61D24" w:rsidP="00934C89">
            <w:pPr>
              <w:pStyle w:val="TableParagraph"/>
              <w:ind w:left="10" w:right="1"/>
              <w:jc w:val="center"/>
              <w:rPr>
                <w:b/>
                <w:sz w:val="24"/>
              </w:rPr>
            </w:pPr>
            <w:r>
              <w:rPr>
                <w:b/>
                <w:spacing w:val="-4"/>
                <w:sz w:val="24"/>
              </w:rPr>
              <w:t>орта</w:t>
            </w:r>
          </w:p>
        </w:tc>
        <w:tc>
          <w:tcPr>
            <w:tcW w:w="1418" w:type="dxa"/>
          </w:tcPr>
          <w:p w14:paraId="0064CA60" w14:textId="77777777" w:rsidR="00E61D24" w:rsidRDefault="00E61D24" w:rsidP="00934C89">
            <w:pPr>
              <w:pStyle w:val="TableParagraph"/>
              <w:ind w:left="10" w:right="1"/>
              <w:jc w:val="center"/>
              <w:rPr>
                <w:b/>
                <w:sz w:val="24"/>
              </w:rPr>
            </w:pPr>
            <w:r>
              <w:rPr>
                <w:b/>
                <w:spacing w:val="-2"/>
                <w:sz w:val="24"/>
              </w:rPr>
              <w:t>жоғары</w:t>
            </w:r>
          </w:p>
        </w:tc>
        <w:tc>
          <w:tcPr>
            <w:tcW w:w="850" w:type="dxa"/>
            <w:vMerge/>
            <w:tcBorders>
              <w:top w:val="nil"/>
            </w:tcBorders>
          </w:tcPr>
          <w:p w14:paraId="35B46638" w14:textId="77777777" w:rsidR="00E61D24" w:rsidRDefault="00E61D24" w:rsidP="00934C89">
            <w:pPr>
              <w:rPr>
                <w:sz w:val="2"/>
                <w:szCs w:val="2"/>
              </w:rPr>
            </w:pPr>
          </w:p>
        </w:tc>
        <w:tc>
          <w:tcPr>
            <w:tcW w:w="708" w:type="dxa"/>
            <w:vMerge/>
            <w:tcBorders>
              <w:top w:val="nil"/>
            </w:tcBorders>
          </w:tcPr>
          <w:p w14:paraId="64C245AA" w14:textId="77777777" w:rsidR="00E61D24" w:rsidRDefault="00E61D24" w:rsidP="00934C89">
            <w:pPr>
              <w:rPr>
                <w:sz w:val="2"/>
                <w:szCs w:val="2"/>
              </w:rPr>
            </w:pPr>
          </w:p>
        </w:tc>
      </w:tr>
      <w:tr w:rsidR="00E61D24" w14:paraId="05F342F0" w14:textId="77777777" w:rsidTr="00934C89">
        <w:trPr>
          <w:trHeight w:val="449"/>
        </w:trPr>
        <w:tc>
          <w:tcPr>
            <w:tcW w:w="1751" w:type="dxa"/>
            <w:vMerge/>
            <w:tcBorders>
              <w:top w:val="nil"/>
            </w:tcBorders>
          </w:tcPr>
          <w:p w14:paraId="2EEBFB76" w14:textId="77777777" w:rsidR="00E61D24" w:rsidRDefault="00E61D24" w:rsidP="00934C89">
            <w:pPr>
              <w:rPr>
                <w:sz w:val="2"/>
                <w:szCs w:val="2"/>
              </w:rPr>
            </w:pPr>
          </w:p>
        </w:tc>
        <w:tc>
          <w:tcPr>
            <w:tcW w:w="1418" w:type="dxa"/>
            <w:vMerge/>
            <w:tcBorders>
              <w:top w:val="nil"/>
            </w:tcBorders>
          </w:tcPr>
          <w:p w14:paraId="2E1A99E3" w14:textId="77777777" w:rsidR="00E61D24" w:rsidRDefault="00E61D24" w:rsidP="00934C89">
            <w:pPr>
              <w:rPr>
                <w:sz w:val="2"/>
                <w:szCs w:val="2"/>
              </w:rPr>
            </w:pPr>
          </w:p>
        </w:tc>
        <w:tc>
          <w:tcPr>
            <w:tcW w:w="1134" w:type="dxa"/>
            <w:vMerge/>
            <w:tcBorders>
              <w:top w:val="nil"/>
            </w:tcBorders>
          </w:tcPr>
          <w:p w14:paraId="4D8E5FE6" w14:textId="77777777" w:rsidR="00E61D24" w:rsidRDefault="00E61D24" w:rsidP="00934C89">
            <w:pPr>
              <w:rPr>
                <w:sz w:val="2"/>
                <w:szCs w:val="2"/>
              </w:rPr>
            </w:pPr>
          </w:p>
        </w:tc>
        <w:tc>
          <w:tcPr>
            <w:tcW w:w="1275" w:type="dxa"/>
          </w:tcPr>
          <w:p w14:paraId="6A01CA80" w14:textId="77777777" w:rsidR="00E61D24" w:rsidRDefault="00E61D24" w:rsidP="00934C89">
            <w:pPr>
              <w:pStyle w:val="TableParagraph"/>
              <w:ind w:left="10" w:right="1"/>
              <w:jc w:val="center"/>
              <w:rPr>
                <w:b/>
                <w:sz w:val="24"/>
              </w:rPr>
            </w:pPr>
            <w:r>
              <w:rPr>
                <w:b/>
                <w:sz w:val="24"/>
              </w:rPr>
              <w:t xml:space="preserve">0 - 39 </w:t>
            </w:r>
            <w:r>
              <w:rPr>
                <w:b/>
                <w:spacing w:val="-10"/>
                <w:sz w:val="24"/>
              </w:rPr>
              <w:t>%</w:t>
            </w:r>
          </w:p>
        </w:tc>
        <w:tc>
          <w:tcPr>
            <w:tcW w:w="1276" w:type="dxa"/>
          </w:tcPr>
          <w:p w14:paraId="61C2896F" w14:textId="77777777" w:rsidR="00E61D24" w:rsidRDefault="00E61D24" w:rsidP="00934C89">
            <w:pPr>
              <w:pStyle w:val="TableParagraph"/>
              <w:ind w:left="10" w:right="1"/>
              <w:jc w:val="center"/>
              <w:rPr>
                <w:b/>
                <w:sz w:val="24"/>
              </w:rPr>
            </w:pPr>
            <w:r>
              <w:rPr>
                <w:b/>
                <w:sz w:val="24"/>
              </w:rPr>
              <w:t xml:space="preserve">40 - 84 </w:t>
            </w:r>
            <w:r>
              <w:rPr>
                <w:b/>
                <w:spacing w:val="-10"/>
                <w:sz w:val="24"/>
              </w:rPr>
              <w:t>%</w:t>
            </w:r>
          </w:p>
        </w:tc>
        <w:tc>
          <w:tcPr>
            <w:tcW w:w="1418" w:type="dxa"/>
          </w:tcPr>
          <w:p w14:paraId="7F1F479B" w14:textId="77777777" w:rsidR="00E61D24" w:rsidRDefault="00E61D24" w:rsidP="00934C89">
            <w:pPr>
              <w:pStyle w:val="TableParagraph"/>
              <w:ind w:left="10" w:right="1"/>
              <w:jc w:val="center"/>
              <w:rPr>
                <w:b/>
                <w:sz w:val="24"/>
              </w:rPr>
            </w:pPr>
            <w:r>
              <w:rPr>
                <w:b/>
                <w:sz w:val="24"/>
              </w:rPr>
              <w:t xml:space="preserve">85 - 100 </w:t>
            </w:r>
            <w:r>
              <w:rPr>
                <w:b/>
                <w:spacing w:val="-10"/>
                <w:sz w:val="24"/>
              </w:rPr>
              <w:t>%</w:t>
            </w:r>
          </w:p>
        </w:tc>
        <w:tc>
          <w:tcPr>
            <w:tcW w:w="850" w:type="dxa"/>
            <w:vMerge/>
            <w:tcBorders>
              <w:top w:val="nil"/>
            </w:tcBorders>
          </w:tcPr>
          <w:p w14:paraId="6E0AEECE" w14:textId="77777777" w:rsidR="00E61D24" w:rsidRDefault="00E61D24" w:rsidP="00934C89">
            <w:pPr>
              <w:rPr>
                <w:sz w:val="2"/>
                <w:szCs w:val="2"/>
              </w:rPr>
            </w:pPr>
          </w:p>
        </w:tc>
        <w:tc>
          <w:tcPr>
            <w:tcW w:w="708" w:type="dxa"/>
            <w:vMerge/>
            <w:tcBorders>
              <w:top w:val="nil"/>
            </w:tcBorders>
          </w:tcPr>
          <w:p w14:paraId="34784B73" w14:textId="77777777" w:rsidR="00E61D24" w:rsidRDefault="00E61D24" w:rsidP="00934C89">
            <w:pPr>
              <w:rPr>
                <w:sz w:val="2"/>
                <w:szCs w:val="2"/>
              </w:rPr>
            </w:pPr>
          </w:p>
        </w:tc>
      </w:tr>
      <w:tr w:rsidR="00E61D24" w14:paraId="365304BC" w14:textId="77777777" w:rsidTr="00934C89">
        <w:trPr>
          <w:trHeight w:val="749"/>
        </w:trPr>
        <w:tc>
          <w:tcPr>
            <w:tcW w:w="9830" w:type="dxa"/>
            <w:gridSpan w:val="8"/>
            <w:shd w:val="clear" w:color="auto" w:fill="FFC000"/>
          </w:tcPr>
          <w:p w14:paraId="605BA197" w14:textId="77777777" w:rsidR="00E61D24" w:rsidRDefault="00E61D24" w:rsidP="00934C89">
            <w:pPr>
              <w:pStyle w:val="TableParagraph"/>
              <w:ind w:left="10"/>
              <w:jc w:val="center"/>
              <w:rPr>
                <w:b/>
                <w:sz w:val="24"/>
              </w:rPr>
            </w:pPr>
            <w:r>
              <w:rPr>
                <w:b/>
                <w:sz w:val="24"/>
              </w:rPr>
              <w:t>5-8,</w:t>
            </w:r>
            <w:r>
              <w:rPr>
                <w:b/>
                <w:spacing w:val="-7"/>
                <w:sz w:val="24"/>
              </w:rPr>
              <w:t xml:space="preserve"> </w:t>
            </w:r>
            <w:r>
              <w:rPr>
                <w:b/>
                <w:sz w:val="24"/>
              </w:rPr>
              <w:t>10-СЫНЫПТАР</w:t>
            </w:r>
            <w:r>
              <w:rPr>
                <w:b/>
                <w:spacing w:val="-6"/>
                <w:sz w:val="24"/>
              </w:rPr>
              <w:t xml:space="preserve"> </w:t>
            </w:r>
            <w:r>
              <w:rPr>
                <w:b/>
                <w:spacing w:val="-2"/>
                <w:sz w:val="24"/>
              </w:rPr>
              <w:t>БОЙЫНША</w:t>
            </w:r>
          </w:p>
        </w:tc>
      </w:tr>
      <w:tr w:rsidR="00E61D24" w14:paraId="7AAE2E5C" w14:textId="77777777" w:rsidTr="00934C89">
        <w:trPr>
          <w:trHeight w:val="517"/>
        </w:trPr>
        <w:tc>
          <w:tcPr>
            <w:tcW w:w="1751" w:type="dxa"/>
          </w:tcPr>
          <w:p w14:paraId="29E962D6" w14:textId="77777777" w:rsidR="00E61D24" w:rsidRDefault="00E61D24" w:rsidP="00934C89">
            <w:pPr>
              <w:pStyle w:val="TableParagraph"/>
              <w:ind w:right="72"/>
              <w:jc w:val="right"/>
              <w:rPr>
                <w:b/>
                <w:sz w:val="24"/>
              </w:rPr>
            </w:pPr>
            <w:r>
              <w:rPr>
                <w:b/>
                <w:spacing w:val="-2"/>
                <w:sz w:val="24"/>
              </w:rPr>
              <w:t>Оқылым</w:t>
            </w:r>
          </w:p>
        </w:tc>
        <w:tc>
          <w:tcPr>
            <w:tcW w:w="1418" w:type="dxa"/>
          </w:tcPr>
          <w:p w14:paraId="79816A9B" w14:textId="77777777" w:rsidR="00E61D24" w:rsidRDefault="00E61D24" w:rsidP="00934C89">
            <w:pPr>
              <w:pStyle w:val="TableParagraph"/>
              <w:ind w:left="10"/>
              <w:jc w:val="center"/>
              <w:rPr>
                <w:sz w:val="24"/>
              </w:rPr>
            </w:pPr>
            <w:r>
              <w:rPr>
                <w:spacing w:val="-5"/>
                <w:sz w:val="24"/>
              </w:rPr>
              <w:t>913</w:t>
            </w:r>
          </w:p>
        </w:tc>
        <w:tc>
          <w:tcPr>
            <w:tcW w:w="1134" w:type="dxa"/>
          </w:tcPr>
          <w:p w14:paraId="74E3A55B" w14:textId="77777777" w:rsidR="00E61D24" w:rsidRDefault="00E61D24" w:rsidP="00934C89">
            <w:pPr>
              <w:pStyle w:val="TableParagraph"/>
              <w:spacing w:before="0"/>
              <w:rPr>
                <w:sz w:val="24"/>
              </w:rPr>
            </w:pPr>
          </w:p>
        </w:tc>
        <w:tc>
          <w:tcPr>
            <w:tcW w:w="1275" w:type="dxa"/>
          </w:tcPr>
          <w:p w14:paraId="5C4B875F" w14:textId="77777777" w:rsidR="00E61D24" w:rsidRDefault="00E61D24" w:rsidP="00934C89">
            <w:pPr>
              <w:pStyle w:val="TableParagraph"/>
              <w:ind w:left="10"/>
              <w:jc w:val="center"/>
              <w:rPr>
                <w:sz w:val="24"/>
              </w:rPr>
            </w:pPr>
            <w:r>
              <w:rPr>
                <w:spacing w:val="-10"/>
                <w:sz w:val="24"/>
              </w:rPr>
              <w:t>0</w:t>
            </w:r>
          </w:p>
        </w:tc>
        <w:tc>
          <w:tcPr>
            <w:tcW w:w="1276" w:type="dxa"/>
          </w:tcPr>
          <w:p w14:paraId="58953654" w14:textId="77777777" w:rsidR="00E61D24" w:rsidRDefault="00E61D24" w:rsidP="00934C89">
            <w:pPr>
              <w:pStyle w:val="TableParagraph"/>
              <w:ind w:left="10"/>
              <w:jc w:val="center"/>
              <w:rPr>
                <w:sz w:val="24"/>
              </w:rPr>
            </w:pPr>
            <w:r>
              <w:rPr>
                <w:spacing w:val="-5"/>
                <w:sz w:val="24"/>
              </w:rPr>
              <w:t>531</w:t>
            </w:r>
          </w:p>
        </w:tc>
        <w:tc>
          <w:tcPr>
            <w:tcW w:w="1418" w:type="dxa"/>
          </w:tcPr>
          <w:p w14:paraId="6F522727" w14:textId="77777777" w:rsidR="00E61D24" w:rsidRDefault="00E61D24" w:rsidP="00934C89">
            <w:pPr>
              <w:pStyle w:val="TableParagraph"/>
              <w:ind w:left="10"/>
              <w:jc w:val="center"/>
              <w:rPr>
                <w:sz w:val="24"/>
              </w:rPr>
            </w:pPr>
            <w:r>
              <w:rPr>
                <w:spacing w:val="-5"/>
                <w:sz w:val="24"/>
              </w:rPr>
              <w:t>366</w:t>
            </w:r>
          </w:p>
        </w:tc>
        <w:tc>
          <w:tcPr>
            <w:tcW w:w="850" w:type="dxa"/>
          </w:tcPr>
          <w:p w14:paraId="3DB4FFED" w14:textId="77777777" w:rsidR="00E61D24" w:rsidRDefault="00E61D24" w:rsidP="00934C89">
            <w:pPr>
              <w:pStyle w:val="TableParagraph"/>
              <w:ind w:left="10"/>
              <w:jc w:val="center"/>
              <w:rPr>
                <w:sz w:val="24"/>
              </w:rPr>
            </w:pPr>
            <w:r>
              <w:rPr>
                <w:spacing w:val="-5"/>
                <w:sz w:val="24"/>
              </w:rPr>
              <w:t>59</w:t>
            </w:r>
          </w:p>
        </w:tc>
        <w:tc>
          <w:tcPr>
            <w:tcW w:w="708" w:type="dxa"/>
          </w:tcPr>
          <w:p w14:paraId="63CAEB35" w14:textId="77777777" w:rsidR="00E61D24" w:rsidRDefault="00E61D24" w:rsidP="00934C89">
            <w:pPr>
              <w:pStyle w:val="TableParagraph"/>
              <w:ind w:left="10"/>
              <w:jc w:val="center"/>
              <w:rPr>
                <w:sz w:val="24"/>
              </w:rPr>
            </w:pPr>
            <w:r>
              <w:rPr>
                <w:spacing w:val="-5"/>
                <w:sz w:val="24"/>
              </w:rPr>
              <w:t>100</w:t>
            </w:r>
          </w:p>
        </w:tc>
      </w:tr>
      <w:tr w:rsidR="00E61D24" w14:paraId="7E2F566A" w14:textId="77777777" w:rsidTr="00934C89">
        <w:trPr>
          <w:trHeight w:val="449"/>
        </w:trPr>
        <w:tc>
          <w:tcPr>
            <w:tcW w:w="1751" w:type="dxa"/>
          </w:tcPr>
          <w:p w14:paraId="07358506" w14:textId="77777777" w:rsidR="00E61D24" w:rsidRDefault="00E61D24" w:rsidP="00934C89">
            <w:pPr>
              <w:pStyle w:val="TableParagraph"/>
              <w:ind w:right="72"/>
              <w:jc w:val="right"/>
              <w:rPr>
                <w:b/>
                <w:sz w:val="24"/>
              </w:rPr>
            </w:pPr>
            <w:r>
              <w:rPr>
                <w:b/>
                <w:spacing w:val="-2"/>
                <w:sz w:val="24"/>
              </w:rPr>
              <w:t>Жазылым</w:t>
            </w:r>
          </w:p>
        </w:tc>
        <w:tc>
          <w:tcPr>
            <w:tcW w:w="1418" w:type="dxa"/>
          </w:tcPr>
          <w:p w14:paraId="2B3CE590" w14:textId="77777777" w:rsidR="00E61D24" w:rsidRDefault="00E61D24" w:rsidP="00934C89">
            <w:pPr>
              <w:pStyle w:val="TableParagraph"/>
              <w:ind w:left="10"/>
              <w:jc w:val="center"/>
              <w:rPr>
                <w:sz w:val="24"/>
              </w:rPr>
            </w:pPr>
            <w:r>
              <w:rPr>
                <w:spacing w:val="-5"/>
                <w:sz w:val="24"/>
              </w:rPr>
              <w:t>913</w:t>
            </w:r>
          </w:p>
        </w:tc>
        <w:tc>
          <w:tcPr>
            <w:tcW w:w="1134" w:type="dxa"/>
          </w:tcPr>
          <w:p w14:paraId="5A3F897F" w14:textId="77777777" w:rsidR="00E61D24" w:rsidRDefault="00E61D24" w:rsidP="00934C89">
            <w:pPr>
              <w:pStyle w:val="TableParagraph"/>
              <w:spacing w:before="0"/>
              <w:rPr>
                <w:sz w:val="24"/>
              </w:rPr>
            </w:pPr>
          </w:p>
        </w:tc>
        <w:tc>
          <w:tcPr>
            <w:tcW w:w="1275" w:type="dxa"/>
          </w:tcPr>
          <w:p w14:paraId="528AB237" w14:textId="77777777" w:rsidR="00E61D24" w:rsidRDefault="00E61D24" w:rsidP="00934C89">
            <w:pPr>
              <w:pStyle w:val="TableParagraph"/>
              <w:ind w:left="10"/>
              <w:jc w:val="center"/>
              <w:rPr>
                <w:sz w:val="24"/>
              </w:rPr>
            </w:pPr>
            <w:r>
              <w:rPr>
                <w:spacing w:val="-10"/>
                <w:sz w:val="24"/>
              </w:rPr>
              <w:t>0</w:t>
            </w:r>
          </w:p>
        </w:tc>
        <w:tc>
          <w:tcPr>
            <w:tcW w:w="1276" w:type="dxa"/>
          </w:tcPr>
          <w:p w14:paraId="2DE3C318" w14:textId="77777777" w:rsidR="00E61D24" w:rsidRDefault="00E61D24" w:rsidP="00934C89">
            <w:pPr>
              <w:pStyle w:val="TableParagraph"/>
              <w:ind w:left="10"/>
              <w:jc w:val="center"/>
              <w:rPr>
                <w:sz w:val="24"/>
              </w:rPr>
            </w:pPr>
            <w:r>
              <w:rPr>
                <w:spacing w:val="-5"/>
                <w:sz w:val="24"/>
              </w:rPr>
              <w:t>519</w:t>
            </w:r>
          </w:p>
        </w:tc>
        <w:tc>
          <w:tcPr>
            <w:tcW w:w="1418" w:type="dxa"/>
          </w:tcPr>
          <w:p w14:paraId="15C044C4" w14:textId="77777777" w:rsidR="00E61D24" w:rsidRDefault="00E61D24" w:rsidP="00934C89">
            <w:pPr>
              <w:pStyle w:val="TableParagraph"/>
              <w:ind w:left="10"/>
              <w:jc w:val="center"/>
              <w:rPr>
                <w:sz w:val="24"/>
              </w:rPr>
            </w:pPr>
            <w:r>
              <w:rPr>
                <w:spacing w:val="-5"/>
                <w:sz w:val="24"/>
              </w:rPr>
              <w:t>394</w:t>
            </w:r>
          </w:p>
        </w:tc>
        <w:tc>
          <w:tcPr>
            <w:tcW w:w="850" w:type="dxa"/>
          </w:tcPr>
          <w:p w14:paraId="0C1ACCE7" w14:textId="77777777" w:rsidR="00E61D24" w:rsidRDefault="00E61D24" w:rsidP="00934C89">
            <w:pPr>
              <w:pStyle w:val="TableParagraph"/>
              <w:ind w:left="10"/>
              <w:jc w:val="center"/>
              <w:rPr>
                <w:sz w:val="24"/>
              </w:rPr>
            </w:pPr>
            <w:r>
              <w:rPr>
                <w:spacing w:val="-5"/>
                <w:sz w:val="24"/>
              </w:rPr>
              <w:t>77</w:t>
            </w:r>
          </w:p>
        </w:tc>
        <w:tc>
          <w:tcPr>
            <w:tcW w:w="708" w:type="dxa"/>
          </w:tcPr>
          <w:p w14:paraId="7B336825" w14:textId="77777777" w:rsidR="00E61D24" w:rsidRDefault="00E61D24" w:rsidP="00934C89">
            <w:pPr>
              <w:pStyle w:val="TableParagraph"/>
              <w:ind w:left="10"/>
              <w:jc w:val="center"/>
              <w:rPr>
                <w:sz w:val="24"/>
              </w:rPr>
            </w:pPr>
            <w:r>
              <w:rPr>
                <w:spacing w:val="-5"/>
                <w:sz w:val="24"/>
              </w:rPr>
              <w:t>100</w:t>
            </w:r>
          </w:p>
        </w:tc>
      </w:tr>
      <w:tr w:rsidR="00E61D24" w14:paraId="39AB3930" w14:textId="77777777" w:rsidTr="00934C89">
        <w:trPr>
          <w:trHeight w:val="749"/>
        </w:trPr>
        <w:tc>
          <w:tcPr>
            <w:tcW w:w="1751" w:type="dxa"/>
          </w:tcPr>
          <w:p w14:paraId="79130DD3" w14:textId="77777777" w:rsidR="00E61D24" w:rsidRDefault="00E61D24" w:rsidP="00934C89">
            <w:pPr>
              <w:pStyle w:val="TableParagraph"/>
              <w:spacing w:line="261" w:lineRule="auto"/>
              <w:ind w:left="418"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418" w:type="dxa"/>
          </w:tcPr>
          <w:p w14:paraId="6B065874" w14:textId="77777777" w:rsidR="00E61D24" w:rsidRDefault="00E61D24" w:rsidP="00934C89">
            <w:pPr>
              <w:pStyle w:val="TableParagraph"/>
              <w:ind w:left="10"/>
              <w:jc w:val="center"/>
              <w:rPr>
                <w:sz w:val="24"/>
              </w:rPr>
            </w:pPr>
            <w:r>
              <w:rPr>
                <w:spacing w:val="-5"/>
                <w:sz w:val="24"/>
              </w:rPr>
              <w:t>913</w:t>
            </w:r>
          </w:p>
        </w:tc>
        <w:tc>
          <w:tcPr>
            <w:tcW w:w="1134" w:type="dxa"/>
          </w:tcPr>
          <w:p w14:paraId="6D7C3D45" w14:textId="77777777" w:rsidR="00E61D24" w:rsidRDefault="00E61D24" w:rsidP="00934C89">
            <w:pPr>
              <w:pStyle w:val="TableParagraph"/>
              <w:spacing w:before="0"/>
              <w:rPr>
                <w:sz w:val="24"/>
              </w:rPr>
            </w:pPr>
          </w:p>
        </w:tc>
        <w:tc>
          <w:tcPr>
            <w:tcW w:w="1275" w:type="dxa"/>
          </w:tcPr>
          <w:p w14:paraId="524765E5" w14:textId="77777777" w:rsidR="00E61D24" w:rsidRDefault="00E61D24" w:rsidP="00934C89">
            <w:pPr>
              <w:pStyle w:val="TableParagraph"/>
              <w:ind w:left="10"/>
              <w:jc w:val="center"/>
              <w:rPr>
                <w:sz w:val="24"/>
              </w:rPr>
            </w:pPr>
            <w:r>
              <w:rPr>
                <w:spacing w:val="-10"/>
                <w:sz w:val="24"/>
              </w:rPr>
              <w:t>0</w:t>
            </w:r>
          </w:p>
        </w:tc>
        <w:tc>
          <w:tcPr>
            <w:tcW w:w="1276" w:type="dxa"/>
          </w:tcPr>
          <w:p w14:paraId="181CD657" w14:textId="77777777" w:rsidR="00E61D24" w:rsidRDefault="00E61D24" w:rsidP="00934C89">
            <w:pPr>
              <w:pStyle w:val="TableParagraph"/>
              <w:ind w:left="10"/>
              <w:jc w:val="center"/>
              <w:rPr>
                <w:sz w:val="24"/>
              </w:rPr>
            </w:pPr>
            <w:r>
              <w:rPr>
                <w:spacing w:val="-5"/>
                <w:sz w:val="24"/>
              </w:rPr>
              <w:t>584</w:t>
            </w:r>
          </w:p>
        </w:tc>
        <w:tc>
          <w:tcPr>
            <w:tcW w:w="1418" w:type="dxa"/>
          </w:tcPr>
          <w:p w14:paraId="25577A69" w14:textId="77777777" w:rsidR="00E61D24" w:rsidRDefault="00E61D24" w:rsidP="00934C89">
            <w:pPr>
              <w:pStyle w:val="TableParagraph"/>
              <w:ind w:left="10"/>
              <w:jc w:val="center"/>
              <w:rPr>
                <w:sz w:val="24"/>
              </w:rPr>
            </w:pPr>
            <w:r>
              <w:rPr>
                <w:spacing w:val="-5"/>
                <w:sz w:val="24"/>
              </w:rPr>
              <w:t>329</w:t>
            </w:r>
          </w:p>
        </w:tc>
        <w:tc>
          <w:tcPr>
            <w:tcW w:w="850" w:type="dxa"/>
          </w:tcPr>
          <w:p w14:paraId="27FFC777" w14:textId="77777777" w:rsidR="00E61D24" w:rsidRDefault="00E61D24" w:rsidP="00934C89">
            <w:pPr>
              <w:pStyle w:val="TableParagraph"/>
              <w:ind w:left="10"/>
              <w:jc w:val="center"/>
              <w:rPr>
                <w:sz w:val="24"/>
              </w:rPr>
            </w:pPr>
            <w:r>
              <w:rPr>
                <w:spacing w:val="-5"/>
                <w:sz w:val="24"/>
              </w:rPr>
              <w:t>71</w:t>
            </w:r>
          </w:p>
        </w:tc>
        <w:tc>
          <w:tcPr>
            <w:tcW w:w="708" w:type="dxa"/>
          </w:tcPr>
          <w:p w14:paraId="1A93F859" w14:textId="77777777" w:rsidR="00E61D24" w:rsidRDefault="00E61D24" w:rsidP="00934C89">
            <w:pPr>
              <w:pStyle w:val="TableParagraph"/>
              <w:ind w:left="10"/>
              <w:jc w:val="center"/>
              <w:rPr>
                <w:sz w:val="24"/>
              </w:rPr>
            </w:pPr>
            <w:r>
              <w:rPr>
                <w:spacing w:val="-5"/>
                <w:sz w:val="24"/>
              </w:rPr>
              <w:t>100</w:t>
            </w:r>
          </w:p>
        </w:tc>
      </w:tr>
      <w:tr w:rsidR="00E61D24" w14:paraId="07DBB33C" w14:textId="77777777" w:rsidTr="00934C89">
        <w:trPr>
          <w:trHeight w:val="749"/>
        </w:trPr>
        <w:tc>
          <w:tcPr>
            <w:tcW w:w="1751" w:type="dxa"/>
          </w:tcPr>
          <w:p w14:paraId="78BDAB85" w14:textId="77777777" w:rsidR="00E61D24" w:rsidRDefault="00E61D24" w:rsidP="00934C89">
            <w:pPr>
              <w:pStyle w:val="TableParagraph"/>
              <w:spacing w:line="261" w:lineRule="auto"/>
              <w:ind w:left="554" w:right="72" w:hanging="463"/>
              <w:rPr>
                <w:b/>
                <w:sz w:val="24"/>
              </w:rPr>
            </w:pPr>
            <w:r>
              <w:rPr>
                <w:b/>
                <w:sz w:val="24"/>
              </w:rPr>
              <w:t>жалпы</w:t>
            </w:r>
            <w:r>
              <w:rPr>
                <w:b/>
                <w:spacing w:val="-15"/>
                <w:sz w:val="24"/>
              </w:rPr>
              <w:t xml:space="preserve"> </w:t>
            </w:r>
            <w:r>
              <w:rPr>
                <w:b/>
                <w:sz w:val="24"/>
              </w:rPr>
              <w:t xml:space="preserve">жазған бала </w:t>
            </w:r>
            <w:r>
              <w:rPr>
                <w:b/>
                <w:spacing w:val="-4"/>
                <w:sz w:val="24"/>
              </w:rPr>
              <w:t>саны</w:t>
            </w:r>
          </w:p>
        </w:tc>
        <w:tc>
          <w:tcPr>
            <w:tcW w:w="1418" w:type="dxa"/>
          </w:tcPr>
          <w:p w14:paraId="1F69F94A" w14:textId="77777777" w:rsidR="00E61D24" w:rsidRDefault="00E61D24" w:rsidP="00934C89">
            <w:pPr>
              <w:pStyle w:val="TableParagraph"/>
              <w:ind w:left="10"/>
              <w:jc w:val="center"/>
              <w:rPr>
                <w:sz w:val="24"/>
              </w:rPr>
            </w:pPr>
            <w:r>
              <w:rPr>
                <w:spacing w:val="-5"/>
                <w:sz w:val="24"/>
              </w:rPr>
              <w:t>913</w:t>
            </w:r>
          </w:p>
        </w:tc>
        <w:tc>
          <w:tcPr>
            <w:tcW w:w="1134" w:type="dxa"/>
          </w:tcPr>
          <w:p w14:paraId="3F8D5BFB" w14:textId="77777777" w:rsidR="00E61D24" w:rsidRDefault="00E61D24" w:rsidP="00934C89">
            <w:pPr>
              <w:pStyle w:val="TableParagraph"/>
              <w:spacing w:before="0"/>
              <w:rPr>
                <w:sz w:val="24"/>
              </w:rPr>
            </w:pPr>
          </w:p>
        </w:tc>
        <w:tc>
          <w:tcPr>
            <w:tcW w:w="1275" w:type="dxa"/>
          </w:tcPr>
          <w:p w14:paraId="2D0E8CB1" w14:textId="77777777" w:rsidR="00E61D24" w:rsidRDefault="00E61D24" w:rsidP="00934C89">
            <w:pPr>
              <w:pStyle w:val="TableParagraph"/>
              <w:ind w:left="10"/>
              <w:jc w:val="center"/>
              <w:rPr>
                <w:sz w:val="24"/>
              </w:rPr>
            </w:pPr>
            <w:r>
              <w:rPr>
                <w:spacing w:val="-10"/>
                <w:sz w:val="24"/>
              </w:rPr>
              <w:t>0</w:t>
            </w:r>
          </w:p>
        </w:tc>
        <w:tc>
          <w:tcPr>
            <w:tcW w:w="1276" w:type="dxa"/>
          </w:tcPr>
          <w:p w14:paraId="22383A58" w14:textId="77777777" w:rsidR="00E61D24" w:rsidRDefault="00E61D24" w:rsidP="00934C89">
            <w:pPr>
              <w:pStyle w:val="TableParagraph"/>
              <w:spacing w:before="0"/>
              <w:rPr>
                <w:sz w:val="24"/>
              </w:rPr>
            </w:pPr>
          </w:p>
        </w:tc>
        <w:tc>
          <w:tcPr>
            <w:tcW w:w="1418" w:type="dxa"/>
          </w:tcPr>
          <w:p w14:paraId="622305DA" w14:textId="77777777" w:rsidR="00E61D24" w:rsidRDefault="00E61D24" w:rsidP="00934C89">
            <w:pPr>
              <w:pStyle w:val="TableParagraph"/>
              <w:spacing w:before="0"/>
              <w:rPr>
                <w:sz w:val="24"/>
              </w:rPr>
            </w:pPr>
          </w:p>
        </w:tc>
        <w:tc>
          <w:tcPr>
            <w:tcW w:w="850" w:type="dxa"/>
          </w:tcPr>
          <w:p w14:paraId="74A46BC3" w14:textId="77777777" w:rsidR="00E61D24" w:rsidRDefault="00E61D24" w:rsidP="00934C89">
            <w:pPr>
              <w:pStyle w:val="TableParagraph"/>
              <w:spacing w:before="0"/>
              <w:rPr>
                <w:sz w:val="24"/>
              </w:rPr>
            </w:pPr>
          </w:p>
        </w:tc>
        <w:tc>
          <w:tcPr>
            <w:tcW w:w="708" w:type="dxa"/>
          </w:tcPr>
          <w:p w14:paraId="62C7036F" w14:textId="77777777" w:rsidR="00E61D24" w:rsidRDefault="00E61D24" w:rsidP="00934C89">
            <w:pPr>
              <w:pStyle w:val="TableParagraph"/>
              <w:spacing w:before="0"/>
              <w:rPr>
                <w:sz w:val="24"/>
              </w:rPr>
            </w:pPr>
          </w:p>
        </w:tc>
      </w:tr>
      <w:tr w:rsidR="00E61D24" w14:paraId="732C53B0" w14:textId="77777777" w:rsidTr="00934C89">
        <w:trPr>
          <w:trHeight w:val="1349"/>
        </w:trPr>
        <w:tc>
          <w:tcPr>
            <w:tcW w:w="1751" w:type="dxa"/>
            <w:shd w:val="clear" w:color="auto" w:fill="B2A1C7"/>
          </w:tcPr>
          <w:p w14:paraId="1277CC95" w14:textId="77777777" w:rsidR="00E61D24" w:rsidRDefault="00E61D24" w:rsidP="00934C89">
            <w:pPr>
              <w:pStyle w:val="TableParagraph"/>
              <w:ind w:left="10"/>
              <w:jc w:val="center"/>
              <w:rPr>
                <w:b/>
                <w:sz w:val="24"/>
              </w:rPr>
            </w:pPr>
            <w:r>
              <w:rPr>
                <w:b/>
                <w:sz w:val="24"/>
              </w:rPr>
              <w:t>5-</w:t>
            </w:r>
            <w:r>
              <w:rPr>
                <w:b/>
                <w:spacing w:val="-4"/>
                <w:sz w:val="24"/>
              </w:rPr>
              <w:t>8,10</w:t>
            </w:r>
          </w:p>
          <w:p w14:paraId="18F0240F" w14:textId="77777777" w:rsidR="00E61D24" w:rsidRDefault="00E61D24" w:rsidP="00934C89">
            <w:pPr>
              <w:pStyle w:val="TableParagraph"/>
              <w:spacing w:before="24" w:line="261" w:lineRule="auto"/>
              <w:ind w:left="180" w:right="168" w:hanging="1"/>
              <w:jc w:val="center"/>
              <w:rPr>
                <w:b/>
                <w:sz w:val="24"/>
              </w:rPr>
            </w:pPr>
            <w:r>
              <w:rPr>
                <w:b/>
                <w:spacing w:val="-2"/>
                <w:sz w:val="24"/>
              </w:rPr>
              <w:t>СЫНЫП БОЙЫНША ЖАЛПЫ</w:t>
            </w:r>
          </w:p>
        </w:tc>
        <w:tc>
          <w:tcPr>
            <w:tcW w:w="1418" w:type="dxa"/>
            <w:shd w:val="clear" w:color="auto" w:fill="B2A1C7"/>
          </w:tcPr>
          <w:p w14:paraId="4FA40234" w14:textId="77777777" w:rsidR="00E61D24" w:rsidRDefault="00E61D24" w:rsidP="00934C89">
            <w:pPr>
              <w:pStyle w:val="TableParagraph"/>
              <w:ind w:left="10"/>
              <w:jc w:val="center"/>
              <w:rPr>
                <w:sz w:val="24"/>
              </w:rPr>
            </w:pPr>
            <w:r>
              <w:rPr>
                <w:spacing w:val="-5"/>
                <w:sz w:val="24"/>
              </w:rPr>
              <w:t>913</w:t>
            </w:r>
          </w:p>
        </w:tc>
        <w:tc>
          <w:tcPr>
            <w:tcW w:w="1134" w:type="dxa"/>
            <w:shd w:val="clear" w:color="auto" w:fill="B2A1C7"/>
          </w:tcPr>
          <w:p w14:paraId="61F56BEA" w14:textId="77777777" w:rsidR="00E61D24" w:rsidRDefault="00E61D24" w:rsidP="00934C89">
            <w:pPr>
              <w:pStyle w:val="TableParagraph"/>
              <w:spacing w:before="0"/>
              <w:rPr>
                <w:sz w:val="24"/>
              </w:rPr>
            </w:pPr>
          </w:p>
        </w:tc>
        <w:tc>
          <w:tcPr>
            <w:tcW w:w="1275" w:type="dxa"/>
            <w:shd w:val="clear" w:color="auto" w:fill="B2A1C7"/>
          </w:tcPr>
          <w:p w14:paraId="1F39E6D9" w14:textId="77777777" w:rsidR="00E61D24" w:rsidRDefault="00E61D24" w:rsidP="00934C89">
            <w:pPr>
              <w:pStyle w:val="TableParagraph"/>
              <w:ind w:left="10"/>
              <w:jc w:val="center"/>
              <w:rPr>
                <w:sz w:val="24"/>
              </w:rPr>
            </w:pPr>
            <w:r>
              <w:rPr>
                <w:spacing w:val="-10"/>
                <w:sz w:val="24"/>
              </w:rPr>
              <w:t>0</w:t>
            </w:r>
          </w:p>
        </w:tc>
        <w:tc>
          <w:tcPr>
            <w:tcW w:w="1276" w:type="dxa"/>
            <w:shd w:val="clear" w:color="auto" w:fill="B2A1C7"/>
          </w:tcPr>
          <w:p w14:paraId="0B59C975" w14:textId="77777777" w:rsidR="00E61D24" w:rsidRDefault="00E61D24" w:rsidP="00934C89">
            <w:pPr>
              <w:pStyle w:val="TableParagraph"/>
              <w:spacing w:before="0"/>
              <w:rPr>
                <w:sz w:val="24"/>
              </w:rPr>
            </w:pPr>
          </w:p>
        </w:tc>
        <w:tc>
          <w:tcPr>
            <w:tcW w:w="1418" w:type="dxa"/>
            <w:shd w:val="clear" w:color="auto" w:fill="B2A1C7"/>
          </w:tcPr>
          <w:p w14:paraId="0E9250F1" w14:textId="77777777" w:rsidR="00E61D24" w:rsidRDefault="00E61D24" w:rsidP="00934C89">
            <w:pPr>
              <w:pStyle w:val="TableParagraph"/>
              <w:spacing w:before="0"/>
              <w:rPr>
                <w:sz w:val="24"/>
              </w:rPr>
            </w:pPr>
          </w:p>
        </w:tc>
        <w:tc>
          <w:tcPr>
            <w:tcW w:w="850" w:type="dxa"/>
            <w:shd w:val="clear" w:color="auto" w:fill="B2A1C7"/>
          </w:tcPr>
          <w:p w14:paraId="1E37F350" w14:textId="77777777" w:rsidR="00E61D24" w:rsidRDefault="00E61D24" w:rsidP="00934C89">
            <w:pPr>
              <w:pStyle w:val="TableParagraph"/>
              <w:spacing w:before="0"/>
              <w:rPr>
                <w:sz w:val="24"/>
              </w:rPr>
            </w:pPr>
          </w:p>
        </w:tc>
        <w:tc>
          <w:tcPr>
            <w:tcW w:w="708" w:type="dxa"/>
            <w:shd w:val="clear" w:color="auto" w:fill="B2A1C7"/>
          </w:tcPr>
          <w:p w14:paraId="637DFBA8" w14:textId="77777777" w:rsidR="00E61D24" w:rsidRDefault="00E61D24" w:rsidP="00934C89">
            <w:pPr>
              <w:pStyle w:val="TableParagraph"/>
              <w:spacing w:before="0"/>
              <w:rPr>
                <w:sz w:val="24"/>
              </w:rPr>
            </w:pPr>
          </w:p>
        </w:tc>
      </w:tr>
    </w:tbl>
    <w:p w14:paraId="06938A37" w14:textId="77777777" w:rsidR="00E61D24" w:rsidRDefault="00E61D24" w:rsidP="00E61D24">
      <w:pPr>
        <w:tabs>
          <w:tab w:val="left" w:pos="6550"/>
        </w:tabs>
        <w:spacing w:before="47"/>
        <w:ind w:left="1810"/>
        <w:rPr>
          <w:b/>
          <w:i/>
          <w:position w:val="4"/>
          <w:sz w:val="26"/>
        </w:rPr>
      </w:pPr>
      <w:r>
        <w:rPr>
          <w:sz w:val="26"/>
        </w:rPr>
        <w:t>Білім</w:t>
      </w:r>
      <w:r>
        <w:rPr>
          <w:spacing w:val="-2"/>
          <w:sz w:val="26"/>
        </w:rPr>
        <w:t xml:space="preserve"> </w:t>
      </w:r>
      <w:r>
        <w:rPr>
          <w:sz w:val="26"/>
        </w:rPr>
        <w:t>сапасы</w:t>
      </w:r>
      <w:r>
        <w:rPr>
          <w:spacing w:val="-2"/>
          <w:sz w:val="26"/>
        </w:rPr>
        <w:t xml:space="preserve"> </w:t>
      </w:r>
      <w:r>
        <w:rPr>
          <w:sz w:val="26"/>
        </w:rPr>
        <w:t>көрсеткішіне</w:t>
      </w:r>
      <w:r>
        <w:rPr>
          <w:spacing w:val="-1"/>
          <w:sz w:val="26"/>
        </w:rPr>
        <w:t xml:space="preserve"> </w:t>
      </w:r>
      <w:r>
        <w:rPr>
          <w:spacing w:val="-2"/>
          <w:sz w:val="26"/>
        </w:rPr>
        <w:t>комментарий</w:t>
      </w:r>
      <w:r>
        <w:rPr>
          <w:sz w:val="26"/>
        </w:rPr>
        <w:tab/>
      </w:r>
      <w:r>
        <w:rPr>
          <w:b/>
          <w:i/>
          <w:spacing w:val="-2"/>
          <w:position w:val="4"/>
          <w:sz w:val="26"/>
        </w:rPr>
        <w:t>(оқыту</w:t>
      </w:r>
      <w:r>
        <w:rPr>
          <w:b/>
          <w:i/>
          <w:spacing w:val="-13"/>
          <w:position w:val="4"/>
          <w:sz w:val="26"/>
        </w:rPr>
        <w:t xml:space="preserve"> </w:t>
      </w:r>
      <w:r>
        <w:rPr>
          <w:b/>
          <w:i/>
          <w:spacing w:val="-2"/>
          <w:position w:val="4"/>
          <w:sz w:val="26"/>
        </w:rPr>
        <w:t>қазақ</w:t>
      </w:r>
      <w:r>
        <w:rPr>
          <w:b/>
          <w:i/>
          <w:spacing w:val="-10"/>
          <w:position w:val="4"/>
          <w:sz w:val="26"/>
        </w:rPr>
        <w:t xml:space="preserve"> </w:t>
      </w:r>
      <w:r>
        <w:rPr>
          <w:b/>
          <w:i/>
          <w:spacing w:val="-2"/>
          <w:position w:val="4"/>
          <w:sz w:val="26"/>
        </w:rPr>
        <w:t>тілінде)</w:t>
      </w:r>
    </w:p>
    <w:p w14:paraId="652A1C72" w14:textId="77777777" w:rsidR="00E61D24" w:rsidRDefault="00E61D24" w:rsidP="00E61D24">
      <w:pPr>
        <w:pStyle w:val="a3"/>
        <w:spacing w:before="123" w:after="1"/>
        <w:ind w:left="0"/>
        <w:rPr>
          <w:b/>
          <w:i/>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07"/>
        <w:gridCol w:w="2215"/>
        <w:gridCol w:w="1042"/>
        <w:gridCol w:w="4114"/>
      </w:tblGrid>
      <w:tr w:rsidR="00E61D24" w14:paraId="46411135" w14:textId="77777777" w:rsidTr="00C05A15">
        <w:trPr>
          <w:trHeight w:val="749"/>
        </w:trPr>
        <w:tc>
          <w:tcPr>
            <w:tcW w:w="2907" w:type="dxa"/>
          </w:tcPr>
          <w:p w14:paraId="1B9231A9" w14:textId="77777777" w:rsidR="00E61D24" w:rsidRDefault="00E61D24" w:rsidP="00C05A15">
            <w:pPr>
              <w:pStyle w:val="TableParagraph"/>
              <w:spacing w:line="261" w:lineRule="auto"/>
              <w:jc w:val="center"/>
              <w:rPr>
                <w:b/>
                <w:sz w:val="24"/>
              </w:rPr>
            </w:pPr>
            <w:r>
              <w:rPr>
                <w:b/>
                <w:sz w:val="24"/>
              </w:rPr>
              <w:t xml:space="preserve">Өңірдің жəне </w:t>
            </w:r>
            <w:r>
              <w:rPr>
                <w:b/>
                <w:spacing w:val="-2"/>
                <w:sz w:val="24"/>
              </w:rPr>
              <w:t>мектептің</w:t>
            </w:r>
            <w:r>
              <w:rPr>
                <w:b/>
                <w:spacing w:val="-13"/>
                <w:sz w:val="24"/>
              </w:rPr>
              <w:t xml:space="preserve"> </w:t>
            </w:r>
            <w:r>
              <w:rPr>
                <w:b/>
                <w:spacing w:val="-2"/>
                <w:sz w:val="24"/>
              </w:rPr>
              <w:t>атауы</w:t>
            </w:r>
          </w:p>
        </w:tc>
        <w:tc>
          <w:tcPr>
            <w:tcW w:w="2215" w:type="dxa"/>
          </w:tcPr>
          <w:p w14:paraId="5287D79E" w14:textId="77777777" w:rsidR="00E61D24" w:rsidRDefault="00E61D24" w:rsidP="00934C89">
            <w:pPr>
              <w:pStyle w:val="TableParagraph"/>
              <w:ind w:left="11"/>
              <w:jc w:val="center"/>
              <w:rPr>
                <w:b/>
                <w:sz w:val="24"/>
              </w:rPr>
            </w:pPr>
            <w:r>
              <w:rPr>
                <w:b/>
                <w:spacing w:val="-2"/>
                <w:sz w:val="24"/>
              </w:rPr>
              <w:t>Сыныптар</w:t>
            </w:r>
          </w:p>
          <w:p w14:paraId="40679D38" w14:textId="77777777" w:rsidR="00E61D24" w:rsidRDefault="00E61D24" w:rsidP="00934C89">
            <w:pPr>
              <w:pStyle w:val="TableParagraph"/>
              <w:spacing w:before="24"/>
              <w:ind w:left="11"/>
              <w:jc w:val="center"/>
              <w:rPr>
                <w:b/>
                <w:sz w:val="24"/>
              </w:rPr>
            </w:pPr>
            <w:r>
              <w:rPr>
                <w:b/>
                <w:sz w:val="24"/>
              </w:rPr>
              <w:t xml:space="preserve">(5-8, </w:t>
            </w:r>
            <w:r>
              <w:rPr>
                <w:b/>
                <w:spacing w:val="-5"/>
                <w:sz w:val="24"/>
              </w:rPr>
              <w:t>10)</w:t>
            </w:r>
          </w:p>
        </w:tc>
        <w:tc>
          <w:tcPr>
            <w:tcW w:w="1042" w:type="dxa"/>
          </w:tcPr>
          <w:p w14:paraId="6207387F" w14:textId="77777777" w:rsidR="00E61D24" w:rsidRDefault="00E61D24" w:rsidP="00934C89">
            <w:pPr>
              <w:pStyle w:val="TableParagraph"/>
              <w:spacing w:line="261" w:lineRule="auto"/>
              <w:ind w:left="176" w:right="120" w:hanging="35"/>
              <w:rPr>
                <w:b/>
                <w:sz w:val="24"/>
              </w:rPr>
            </w:pPr>
            <w:r>
              <w:rPr>
                <w:b/>
                <w:spacing w:val="-2"/>
                <w:sz w:val="24"/>
              </w:rPr>
              <w:t xml:space="preserve">Орташ </w:t>
            </w:r>
            <w:r>
              <w:rPr>
                <w:b/>
                <w:sz w:val="24"/>
              </w:rPr>
              <w:t xml:space="preserve">а </w:t>
            </w:r>
            <w:r>
              <w:rPr>
                <w:b/>
                <w:spacing w:val="-4"/>
                <w:sz w:val="24"/>
              </w:rPr>
              <w:t>балл</w:t>
            </w:r>
          </w:p>
        </w:tc>
        <w:tc>
          <w:tcPr>
            <w:tcW w:w="4114" w:type="dxa"/>
          </w:tcPr>
          <w:p w14:paraId="4A0F4118" w14:textId="77777777" w:rsidR="00E61D24" w:rsidRDefault="00E61D24" w:rsidP="00934C89">
            <w:pPr>
              <w:pStyle w:val="TableParagraph"/>
              <w:ind w:left="287"/>
              <w:rPr>
                <w:b/>
                <w:sz w:val="24"/>
              </w:rPr>
            </w:pPr>
            <w:r>
              <w:rPr>
                <w:b/>
                <w:sz w:val="24"/>
              </w:rPr>
              <w:t>Қиындық</w:t>
            </w:r>
            <w:r>
              <w:rPr>
                <w:b/>
                <w:spacing w:val="-14"/>
                <w:sz w:val="24"/>
              </w:rPr>
              <w:t xml:space="preserve"> </w:t>
            </w:r>
            <w:r>
              <w:rPr>
                <w:b/>
                <w:sz w:val="24"/>
              </w:rPr>
              <w:t>тудырған</w:t>
            </w:r>
            <w:r>
              <w:rPr>
                <w:b/>
                <w:spacing w:val="-13"/>
                <w:sz w:val="24"/>
              </w:rPr>
              <w:t xml:space="preserve"> </w:t>
            </w:r>
            <w:r>
              <w:rPr>
                <w:b/>
                <w:spacing w:val="-2"/>
                <w:sz w:val="24"/>
              </w:rPr>
              <w:t>мəселелер</w:t>
            </w:r>
          </w:p>
        </w:tc>
      </w:tr>
      <w:tr w:rsidR="00C05A15" w14:paraId="4A002055" w14:textId="77777777" w:rsidTr="00C05A15">
        <w:trPr>
          <w:trHeight w:val="381"/>
        </w:trPr>
        <w:tc>
          <w:tcPr>
            <w:tcW w:w="2907" w:type="dxa"/>
            <w:vMerge w:val="restart"/>
          </w:tcPr>
          <w:p w14:paraId="7433C4DC" w14:textId="7D13B6E5" w:rsidR="00C05A15" w:rsidRDefault="00C05A15" w:rsidP="00C05A15">
            <w:pPr>
              <w:pStyle w:val="TableParagraph"/>
              <w:spacing w:line="268" w:lineRule="exact"/>
              <w:ind w:left="85"/>
              <w:rPr>
                <w:sz w:val="24"/>
              </w:rPr>
            </w:pPr>
            <w:r>
              <w:rPr>
                <w:sz w:val="24"/>
              </w:rPr>
              <w:t>Астана</w:t>
            </w:r>
            <w:r>
              <w:rPr>
                <w:spacing w:val="-5"/>
                <w:sz w:val="24"/>
              </w:rPr>
              <w:t xml:space="preserve"> </w:t>
            </w:r>
            <w:r>
              <w:rPr>
                <w:spacing w:val="-2"/>
                <w:sz w:val="24"/>
              </w:rPr>
              <w:t>қаласы</w:t>
            </w:r>
            <w:r>
              <w:rPr>
                <w:sz w:val="24"/>
              </w:rPr>
              <w:t xml:space="preserve"> </w:t>
            </w:r>
            <w:r>
              <w:rPr>
                <w:spacing w:val="-2"/>
                <w:sz w:val="24"/>
              </w:rPr>
              <w:t>əкімдігінің</w:t>
            </w:r>
          </w:p>
          <w:p w14:paraId="493DEFC7" w14:textId="03CA96E7" w:rsidR="00C05A15" w:rsidRDefault="00C05A15" w:rsidP="00C05A15">
            <w:pPr>
              <w:pStyle w:val="TableParagraph"/>
              <w:spacing w:before="2" w:line="261" w:lineRule="auto"/>
              <w:ind w:left="85"/>
              <w:rPr>
                <w:sz w:val="24"/>
              </w:rPr>
            </w:pPr>
            <w:r>
              <w:rPr>
                <w:spacing w:val="-2"/>
                <w:sz w:val="24"/>
              </w:rPr>
              <w:t xml:space="preserve">"Бауыржан </w:t>
            </w:r>
            <w:r>
              <w:rPr>
                <w:spacing w:val="-4"/>
                <w:sz w:val="24"/>
              </w:rPr>
              <w:t xml:space="preserve">Момышұлы </w:t>
            </w:r>
            <w:r>
              <w:rPr>
                <w:spacing w:val="-2"/>
                <w:sz w:val="24"/>
              </w:rPr>
              <w:t xml:space="preserve">атындағы </w:t>
            </w:r>
            <w:r>
              <w:rPr>
                <w:sz w:val="24"/>
              </w:rPr>
              <w:t>№53</w:t>
            </w:r>
            <w:r>
              <w:rPr>
                <w:spacing w:val="-2"/>
                <w:sz w:val="24"/>
              </w:rPr>
              <w:t xml:space="preserve"> мектеп-</w:t>
            </w:r>
            <w:r>
              <w:rPr>
                <w:sz w:val="24"/>
              </w:rPr>
              <w:t xml:space="preserve"> лицей"</w:t>
            </w:r>
            <w:r>
              <w:rPr>
                <w:spacing w:val="58"/>
                <w:sz w:val="24"/>
              </w:rPr>
              <w:t xml:space="preserve"> </w:t>
            </w:r>
            <w:r>
              <w:rPr>
                <w:spacing w:val="-5"/>
                <w:sz w:val="24"/>
              </w:rPr>
              <w:t>ШЖҚ МКК</w:t>
            </w:r>
          </w:p>
        </w:tc>
        <w:tc>
          <w:tcPr>
            <w:tcW w:w="2215" w:type="dxa"/>
            <w:tcBorders>
              <w:bottom w:val="nil"/>
            </w:tcBorders>
          </w:tcPr>
          <w:p w14:paraId="682470BE" w14:textId="77777777" w:rsidR="00C05A15" w:rsidRDefault="00C05A15" w:rsidP="00934C89">
            <w:pPr>
              <w:pStyle w:val="TableParagraph"/>
              <w:spacing w:line="268" w:lineRule="exact"/>
              <w:ind w:left="85" w:right="-29"/>
              <w:rPr>
                <w:sz w:val="24"/>
              </w:rPr>
            </w:pPr>
            <w:r>
              <w:rPr>
                <w:spacing w:val="31"/>
                <w:sz w:val="24"/>
              </w:rPr>
              <w:t>5</w:t>
            </w:r>
            <w:r>
              <w:rPr>
                <w:sz w:val="24"/>
              </w:rPr>
              <w:t xml:space="preserve"> -</w:t>
            </w:r>
            <w:r>
              <w:rPr>
                <w:spacing w:val="31"/>
                <w:sz w:val="24"/>
              </w:rPr>
              <w:t xml:space="preserve"> сынып</w:t>
            </w:r>
            <w:r>
              <w:rPr>
                <w:sz w:val="24"/>
              </w:rPr>
              <w:t>т</w:t>
            </w:r>
            <w:r>
              <w:rPr>
                <w:spacing w:val="31"/>
                <w:sz w:val="24"/>
              </w:rPr>
              <w:t>а</w:t>
            </w:r>
            <w:r>
              <w:rPr>
                <w:spacing w:val="-10"/>
                <w:sz w:val="24"/>
              </w:rPr>
              <w:t xml:space="preserve">р </w:t>
            </w:r>
          </w:p>
        </w:tc>
        <w:tc>
          <w:tcPr>
            <w:tcW w:w="1042" w:type="dxa"/>
            <w:tcBorders>
              <w:bottom w:val="nil"/>
            </w:tcBorders>
          </w:tcPr>
          <w:p w14:paraId="590625DA" w14:textId="77777777" w:rsidR="00C05A15" w:rsidRDefault="00C05A15" w:rsidP="00934C89">
            <w:pPr>
              <w:pStyle w:val="TableParagraph"/>
              <w:spacing w:line="268" w:lineRule="exact"/>
              <w:ind w:left="85"/>
              <w:rPr>
                <w:sz w:val="24"/>
              </w:rPr>
            </w:pPr>
            <w:r>
              <w:rPr>
                <w:spacing w:val="-5"/>
                <w:sz w:val="24"/>
              </w:rPr>
              <w:t>86</w:t>
            </w:r>
          </w:p>
        </w:tc>
        <w:tc>
          <w:tcPr>
            <w:tcW w:w="4114" w:type="dxa"/>
            <w:vMerge w:val="restart"/>
          </w:tcPr>
          <w:p w14:paraId="5BE70D8F" w14:textId="77777777" w:rsidR="00C05A15" w:rsidRDefault="00C05A15" w:rsidP="00934C89">
            <w:pPr>
              <w:pStyle w:val="TableParagraph"/>
              <w:spacing w:before="0"/>
              <w:rPr>
                <w:sz w:val="24"/>
              </w:rPr>
            </w:pPr>
          </w:p>
        </w:tc>
      </w:tr>
      <w:tr w:rsidR="00C05A15" w14:paraId="46DB87EC" w14:textId="77777777" w:rsidTr="00C05A15">
        <w:trPr>
          <w:trHeight w:val="290"/>
        </w:trPr>
        <w:tc>
          <w:tcPr>
            <w:tcW w:w="2907" w:type="dxa"/>
            <w:vMerge/>
          </w:tcPr>
          <w:p w14:paraId="01E5409D" w14:textId="79C40702" w:rsidR="00C05A15" w:rsidRDefault="00C05A15" w:rsidP="00934C89">
            <w:pPr>
              <w:pStyle w:val="TableParagraph"/>
              <w:spacing w:before="0" w:line="268" w:lineRule="exact"/>
              <w:ind w:left="85"/>
              <w:rPr>
                <w:sz w:val="24"/>
              </w:rPr>
            </w:pPr>
          </w:p>
        </w:tc>
        <w:tc>
          <w:tcPr>
            <w:tcW w:w="2215" w:type="dxa"/>
            <w:tcBorders>
              <w:top w:val="nil"/>
              <w:bottom w:val="nil"/>
            </w:tcBorders>
          </w:tcPr>
          <w:p w14:paraId="52EC7172" w14:textId="753FF173" w:rsidR="00C05A15" w:rsidRDefault="00C05A15" w:rsidP="00934C89">
            <w:pPr>
              <w:pStyle w:val="TableParagraph"/>
              <w:spacing w:before="2" w:line="268" w:lineRule="exact"/>
              <w:ind w:left="85"/>
              <w:rPr>
                <w:sz w:val="24"/>
              </w:rPr>
            </w:pPr>
            <w:r>
              <w:rPr>
                <w:spacing w:val="-2"/>
                <w:sz w:val="24"/>
              </w:rPr>
              <w:t>бойынша</w:t>
            </w:r>
          </w:p>
        </w:tc>
        <w:tc>
          <w:tcPr>
            <w:tcW w:w="1042" w:type="dxa"/>
            <w:tcBorders>
              <w:top w:val="nil"/>
              <w:bottom w:val="nil"/>
            </w:tcBorders>
          </w:tcPr>
          <w:p w14:paraId="53C8F4E9" w14:textId="77777777" w:rsidR="00C05A15" w:rsidRDefault="00C05A15" w:rsidP="00934C89">
            <w:pPr>
              <w:pStyle w:val="TableParagraph"/>
              <w:spacing w:before="0"/>
              <w:rPr>
                <w:sz w:val="20"/>
              </w:rPr>
            </w:pPr>
          </w:p>
        </w:tc>
        <w:tc>
          <w:tcPr>
            <w:tcW w:w="4114" w:type="dxa"/>
            <w:vMerge/>
            <w:tcBorders>
              <w:top w:val="nil"/>
            </w:tcBorders>
          </w:tcPr>
          <w:p w14:paraId="5F687EF6" w14:textId="77777777" w:rsidR="00C05A15" w:rsidRDefault="00C05A15" w:rsidP="00934C89">
            <w:pPr>
              <w:rPr>
                <w:sz w:val="2"/>
                <w:szCs w:val="2"/>
              </w:rPr>
            </w:pPr>
          </w:p>
        </w:tc>
      </w:tr>
      <w:tr w:rsidR="00C05A15" w14:paraId="761DA881" w14:textId="77777777" w:rsidTr="00C05A15">
        <w:trPr>
          <w:trHeight w:val="57"/>
        </w:trPr>
        <w:tc>
          <w:tcPr>
            <w:tcW w:w="2907" w:type="dxa"/>
            <w:vMerge/>
          </w:tcPr>
          <w:p w14:paraId="107A22DB" w14:textId="6F457997" w:rsidR="00C05A15" w:rsidRDefault="00C05A15" w:rsidP="00934C89">
            <w:pPr>
              <w:pStyle w:val="TableParagraph"/>
              <w:spacing w:before="0" w:line="268" w:lineRule="exact"/>
              <w:ind w:left="85"/>
              <w:rPr>
                <w:sz w:val="24"/>
              </w:rPr>
            </w:pPr>
          </w:p>
        </w:tc>
        <w:tc>
          <w:tcPr>
            <w:tcW w:w="2215" w:type="dxa"/>
            <w:tcBorders>
              <w:top w:val="nil"/>
            </w:tcBorders>
          </w:tcPr>
          <w:p w14:paraId="3897E2A2" w14:textId="77777777" w:rsidR="00C05A15" w:rsidRDefault="00C05A15" w:rsidP="00934C89">
            <w:pPr>
              <w:pStyle w:val="TableParagraph"/>
              <w:spacing w:before="0"/>
              <w:rPr>
                <w:sz w:val="2"/>
              </w:rPr>
            </w:pPr>
          </w:p>
        </w:tc>
        <w:tc>
          <w:tcPr>
            <w:tcW w:w="1042" w:type="dxa"/>
            <w:tcBorders>
              <w:top w:val="nil"/>
            </w:tcBorders>
          </w:tcPr>
          <w:p w14:paraId="35DE27BC" w14:textId="77777777" w:rsidR="00C05A15" w:rsidRDefault="00C05A15" w:rsidP="00934C89">
            <w:pPr>
              <w:pStyle w:val="TableParagraph"/>
              <w:spacing w:before="0"/>
              <w:rPr>
                <w:sz w:val="2"/>
              </w:rPr>
            </w:pPr>
          </w:p>
        </w:tc>
        <w:tc>
          <w:tcPr>
            <w:tcW w:w="4114" w:type="dxa"/>
            <w:vMerge/>
            <w:tcBorders>
              <w:top w:val="nil"/>
            </w:tcBorders>
          </w:tcPr>
          <w:p w14:paraId="26A72AB2" w14:textId="77777777" w:rsidR="00C05A15" w:rsidRDefault="00C05A15" w:rsidP="00934C89">
            <w:pPr>
              <w:rPr>
                <w:sz w:val="2"/>
                <w:szCs w:val="2"/>
              </w:rPr>
            </w:pPr>
          </w:p>
        </w:tc>
      </w:tr>
      <w:tr w:rsidR="00C05A15" w14:paraId="4DDC7179" w14:textId="77777777" w:rsidTr="00C05A15">
        <w:trPr>
          <w:trHeight w:val="789"/>
        </w:trPr>
        <w:tc>
          <w:tcPr>
            <w:tcW w:w="2907" w:type="dxa"/>
            <w:vMerge/>
          </w:tcPr>
          <w:p w14:paraId="6AD665C1" w14:textId="625E2AC1" w:rsidR="00C05A15" w:rsidRDefault="00C05A15" w:rsidP="00934C89">
            <w:pPr>
              <w:pStyle w:val="TableParagraph"/>
              <w:spacing w:before="0" w:line="268" w:lineRule="exact"/>
              <w:ind w:left="85"/>
              <w:rPr>
                <w:sz w:val="2"/>
                <w:szCs w:val="2"/>
              </w:rPr>
            </w:pPr>
          </w:p>
        </w:tc>
        <w:tc>
          <w:tcPr>
            <w:tcW w:w="2215" w:type="dxa"/>
          </w:tcPr>
          <w:p w14:paraId="3E0A97EC" w14:textId="77777777" w:rsidR="00C05A15" w:rsidRDefault="00C05A15" w:rsidP="00934C89">
            <w:pPr>
              <w:pStyle w:val="TableParagraph"/>
              <w:spacing w:line="261" w:lineRule="auto"/>
              <w:ind w:left="85" w:right="-29"/>
              <w:rPr>
                <w:sz w:val="24"/>
              </w:rPr>
            </w:pPr>
            <w:r>
              <w:rPr>
                <w:spacing w:val="31"/>
                <w:sz w:val="24"/>
              </w:rPr>
              <w:t>6</w:t>
            </w:r>
            <w:r>
              <w:rPr>
                <w:spacing w:val="6"/>
                <w:sz w:val="24"/>
              </w:rPr>
              <w:t xml:space="preserve"> </w:t>
            </w:r>
            <w:r>
              <w:rPr>
                <w:sz w:val="24"/>
              </w:rPr>
              <w:t>–</w:t>
            </w:r>
            <w:r>
              <w:rPr>
                <w:spacing w:val="31"/>
                <w:sz w:val="24"/>
              </w:rPr>
              <w:t xml:space="preserve"> сыныптар </w:t>
            </w:r>
            <w:r>
              <w:rPr>
                <w:spacing w:val="-2"/>
                <w:sz w:val="24"/>
              </w:rPr>
              <w:t>бойынша</w:t>
            </w:r>
          </w:p>
        </w:tc>
        <w:tc>
          <w:tcPr>
            <w:tcW w:w="1042" w:type="dxa"/>
          </w:tcPr>
          <w:p w14:paraId="3773077C" w14:textId="77777777" w:rsidR="00C05A15" w:rsidRDefault="00C05A15" w:rsidP="00934C89">
            <w:pPr>
              <w:pStyle w:val="TableParagraph"/>
              <w:ind w:left="85"/>
              <w:rPr>
                <w:sz w:val="24"/>
              </w:rPr>
            </w:pPr>
            <w:r>
              <w:rPr>
                <w:spacing w:val="-5"/>
                <w:sz w:val="24"/>
              </w:rPr>
              <w:t>77</w:t>
            </w:r>
          </w:p>
        </w:tc>
        <w:tc>
          <w:tcPr>
            <w:tcW w:w="4114" w:type="dxa"/>
          </w:tcPr>
          <w:p w14:paraId="52F2F637" w14:textId="77777777" w:rsidR="00C05A15" w:rsidRDefault="00C05A15" w:rsidP="00934C89">
            <w:pPr>
              <w:pStyle w:val="TableParagraph"/>
              <w:spacing w:line="261" w:lineRule="auto"/>
              <w:ind w:left="86"/>
              <w:rPr>
                <w:sz w:val="24"/>
              </w:rPr>
            </w:pPr>
            <w:r>
              <w:rPr>
                <w:sz w:val="24"/>
              </w:rPr>
              <w:t>Бірнеше оқушыларда эссе құрылымын</w:t>
            </w:r>
            <w:r>
              <w:rPr>
                <w:spacing w:val="-15"/>
                <w:sz w:val="24"/>
              </w:rPr>
              <w:t xml:space="preserve"> </w:t>
            </w:r>
            <w:r>
              <w:rPr>
                <w:sz w:val="24"/>
              </w:rPr>
              <w:t>сақтау</w:t>
            </w:r>
            <w:r>
              <w:rPr>
                <w:spacing w:val="-15"/>
                <w:sz w:val="24"/>
              </w:rPr>
              <w:t xml:space="preserve"> </w:t>
            </w:r>
            <w:r>
              <w:rPr>
                <w:sz w:val="24"/>
              </w:rPr>
              <w:t xml:space="preserve">қиындық </w:t>
            </w:r>
            <w:r>
              <w:rPr>
                <w:spacing w:val="-2"/>
                <w:sz w:val="24"/>
              </w:rPr>
              <w:t>тудырған</w:t>
            </w:r>
          </w:p>
        </w:tc>
      </w:tr>
      <w:tr w:rsidR="00C05A15" w14:paraId="588C17D8" w14:textId="77777777" w:rsidTr="00C05A15">
        <w:trPr>
          <w:trHeight w:val="62"/>
        </w:trPr>
        <w:tc>
          <w:tcPr>
            <w:tcW w:w="2907" w:type="dxa"/>
            <w:vMerge/>
          </w:tcPr>
          <w:p w14:paraId="1CFA1277" w14:textId="50937DAC" w:rsidR="00C05A15" w:rsidRDefault="00C05A15" w:rsidP="00934C89">
            <w:pPr>
              <w:pStyle w:val="TableParagraph"/>
              <w:spacing w:before="0" w:line="268" w:lineRule="exact"/>
              <w:ind w:left="85"/>
              <w:rPr>
                <w:sz w:val="2"/>
                <w:szCs w:val="2"/>
              </w:rPr>
            </w:pPr>
          </w:p>
        </w:tc>
        <w:tc>
          <w:tcPr>
            <w:tcW w:w="2215" w:type="dxa"/>
            <w:tcBorders>
              <w:bottom w:val="nil"/>
            </w:tcBorders>
          </w:tcPr>
          <w:p w14:paraId="40A31B19" w14:textId="77777777" w:rsidR="00C05A15" w:rsidRDefault="00C05A15" w:rsidP="00934C89">
            <w:pPr>
              <w:pStyle w:val="TableParagraph"/>
              <w:spacing w:before="0"/>
              <w:rPr>
                <w:sz w:val="2"/>
              </w:rPr>
            </w:pPr>
          </w:p>
        </w:tc>
        <w:tc>
          <w:tcPr>
            <w:tcW w:w="1042" w:type="dxa"/>
            <w:tcBorders>
              <w:bottom w:val="nil"/>
            </w:tcBorders>
          </w:tcPr>
          <w:p w14:paraId="4C536CF1" w14:textId="77777777" w:rsidR="00C05A15" w:rsidRDefault="00C05A15" w:rsidP="00934C89">
            <w:pPr>
              <w:pStyle w:val="TableParagraph"/>
              <w:spacing w:before="0"/>
              <w:rPr>
                <w:sz w:val="2"/>
              </w:rPr>
            </w:pPr>
          </w:p>
        </w:tc>
        <w:tc>
          <w:tcPr>
            <w:tcW w:w="4114" w:type="dxa"/>
            <w:vMerge w:val="restart"/>
          </w:tcPr>
          <w:p w14:paraId="378731BE" w14:textId="77777777" w:rsidR="00C05A15" w:rsidRDefault="00C05A15" w:rsidP="00934C89">
            <w:pPr>
              <w:pStyle w:val="TableParagraph"/>
              <w:spacing w:before="0"/>
              <w:rPr>
                <w:sz w:val="24"/>
              </w:rPr>
            </w:pPr>
          </w:p>
        </w:tc>
      </w:tr>
      <w:tr w:rsidR="00C05A15" w14:paraId="40F3C99D" w14:textId="77777777" w:rsidTr="00C05A15">
        <w:trPr>
          <w:trHeight w:val="299"/>
        </w:trPr>
        <w:tc>
          <w:tcPr>
            <w:tcW w:w="2907" w:type="dxa"/>
            <w:vMerge/>
          </w:tcPr>
          <w:p w14:paraId="117BA0CC" w14:textId="717AC22E" w:rsidR="00C05A15" w:rsidRDefault="00C05A15" w:rsidP="00934C89">
            <w:pPr>
              <w:pStyle w:val="TableParagraph"/>
              <w:spacing w:before="0" w:line="268" w:lineRule="exact"/>
              <w:ind w:left="85"/>
              <w:rPr>
                <w:sz w:val="24"/>
              </w:rPr>
            </w:pPr>
          </w:p>
        </w:tc>
        <w:tc>
          <w:tcPr>
            <w:tcW w:w="2215" w:type="dxa"/>
            <w:tcBorders>
              <w:top w:val="nil"/>
              <w:bottom w:val="nil"/>
            </w:tcBorders>
          </w:tcPr>
          <w:p w14:paraId="4ED47818" w14:textId="5089CB08" w:rsidR="00C05A15" w:rsidRDefault="00C05A15" w:rsidP="00934C89">
            <w:pPr>
              <w:pStyle w:val="TableParagraph"/>
              <w:spacing w:before="21" w:line="258" w:lineRule="exact"/>
              <w:ind w:left="85" w:right="-29"/>
              <w:rPr>
                <w:sz w:val="24"/>
              </w:rPr>
            </w:pPr>
            <w:r>
              <w:rPr>
                <w:spacing w:val="31"/>
                <w:sz w:val="24"/>
              </w:rPr>
              <w:t>7</w:t>
            </w:r>
            <w:r>
              <w:rPr>
                <w:sz w:val="24"/>
              </w:rPr>
              <w:t xml:space="preserve"> –</w:t>
            </w:r>
            <w:r>
              <w:rPr>
                <w:spacing w:val="31"/>
                <w:sz w:val="24"/>
              </w:rPr>
              <w:t xml:space="preserve"> сыныптар</w:t>
            </w:r>
          </w:p>
        </w:tc>
        <w:tc>
          <w:tcPr>
            <w:tcW w:w="1042" w:type="dxa"/>
            <w:tcBorders>
              <w:top w:val="nil"/>
              <w:bottom w:val="nil"/>
            </w:tcBorders>
          </w:tcPr>
          <w:p w14:paraId="480FFD38" w14:textId="77777777" w:rsidR="00C05A15" w:rsidRDefault="00C05A15" w:rsidP="00934C89">
            <w:pPr>
              <w:pStyle w:val="TableParagraph"/>
              <w:spacing w:before="21" w:line="258" w:lineRule="exact"/>
              <w:ind w:left="85"/>
              <w:rPr>
                <w:sz w:val="24"/>
              </w:rPr>
            </w:pPr>
            <w:r>
              <w:rPr>
                <w:spacing w:val="-5"/>
                <w:sz w:val="24"/>
              </w:rPr>
              <w:t>84</w:t>
            </w:r>
          </w:p>
        </w:tc>
        <w:tc>
          <w:tcPr>
            <w:tcW w:w="4114" w:type="dxa"/>
            <w:vMerge/>
            <w:tcBorders>
              <w:top w:val="nil"/>
            </w:tcBorders>
          </w:tcPr>
          <w:p w14:paraId="287238A5" w14:textId="77777777" w:rsidR="00C05A15" w:rsidRDefault="00C05A15" w:rsidP="00934C89">
            <w:pPr>
              <w:rPr>
                <w:sz w:val="2"/>
                <w:szCs w:val="2"/>
              </w:rPr>
            </w:pPr>
          </w:p>
        </w:tc>
      </w:tr>
      <w:tr w:rsidR="00C05A15" w14:paraId="341CEFD3" w14:textId="77777777" w:rsidTr="00C05A15">
        <w:trPr>
          <w:trHeight w:val="367"/>
        </w:trPr>
        <w:tc>
          <w:tcPr>
            <w:tcW w:w="2907" w:type="dxa"/>
            <w:vMerge/>
          </w:tcPr>
          <w:p w14:paraId="638A644D" w14:textId="7DA0D600" w:rsidR="00C05A15" w:rsidRDefault="00C05A15" w:rsidP="00934C89">
            <w:pPr>
              <w:pStyle w:val="TableParagraph"/>
              <w:spacing w:before="0" w:line="268" w:lineRule="exact"/>
              <w:ind w:left="85"/>
              <w:rPr>
                <w:sz w:val="24"/>
              </w:rPr>
            </w:pPr>
          </w:p>
        </w:tc>
        <w:tc>
          <w:tcPr>
            <w:tcW w:w="2215" w:type="dxa"/>
            <w:tcBorders>
              <w:top w:val="nil"/>
            </w:tcBorders>
          </w:tcPr>
          <w:p w14:paraId="4F36B6C3" w14:textId="77777777" w:rsidR="00C05A15" w:rsidRDefault="00C05A15" w:rsidP="00934C89">
            <w:pPr>
              <w:pStyle w:val="TableParagraph"/>
              <w:spacing w:before="11"/>
              <w:ind w:left="85"/>
              <w:rPr>
                <w:sz w:val="24"/>
              </w:rPr>
            </w:pPr>
            <w:r>
              <w:rPr>
                <w:spacing w:val="-2"/>
                <w:sz w:val="24"/>
              </w:rPr>
              <w:t>бойынша</w:t>
            </w:r>
          </w:p>
        </w:tc>
        <w:tc>
          <w:tcPr>
            <w:tcW w:w="1042" w:type="dxa"/>
            <w:tcBorders>
              <w:top w:val="nil"/>
            </w:tcBorders>
          </w:tcPr>
          <w:p w14:paraId="010E3A0D" w14:textId="77777777" w:rsidR="00C05A15" w:rsidRDefault="00C05A15" w:rsidP="00934C89">
            <w:pPr>
              <w:pStyle w:val="TableParagraph"/>
              <w:spacing w:before="0"/>
              <w:rPr>
                <w:sz w:val="24"/>
              </w:rPr>
            </w:pPr>
          </w:p>
        </w:tc>
        <w:tc>
          <w:tcPr>
            <w:tcW w:w="4114" w:type="dxa"/>
            <w:vMerge/>
            <w:tcBorders>
              <w:top w:val="nil"/>
            </w:tcBorders>
          </w:tcPr>
          <w:p w14:paraId="19D5A4B8" w14:textId="77777777" w:rsidR="00C05A15" w:rsidRDefault="00C05A15" w:rsidP="00934C89">
            <w:pPr>
              <w:rPr>
                <w:sz w:val="2"/>
                <w:szCs w:val="2"/>
              </w:rPr>
            </w:pPr>
          </w:p>
        </w:tc>
      </w:tr>
      <w:tr w:rsidR="00C05A15" w14:paraId="6F153B43" w14:textId="77777777" w:rsidTr="00C05A15">
        <w:trPr>
          <w:trHeight w:val="386"/>
        </w:trPr>
        <w:tc>
          <w:tcPr>
            <w:tcW w:w="2907" w:type="dxa"/>
            <w:vMerge/>
            <w:tcBorders>
              <w:bottom w:val="nil"/>
            </w:tcBorders>
          </w:tcPr>
          <w:p w14:paraId="552953D8" w14:textId="77777777" w:rsidR="00C05A15" w:rsidRDefault="00C05A15" w:rsidP="00934C89">
            <w:pPr>
              <w:pStyle w:val="TableParagraph"/>
              <w:spacing w:before="0"/>
              <w:rPr>
                <w:sz w:val="24"/>
              </w:rPr>
            </w:pPr>
          </w:p>
        </w:tc>
        <w:tc>
          <w:tcPr>
            <w:tcW w:w="2215" w:type="dxa"/>
            <w:tcBorders>
              <w:bottom w:val="nil"/>
            </w:tcBorders>
          </w:tcPr>
          <w:p w14:paraId="2D827407" w14:textId="77777777" w:rsidR="00C05A15" w:rsidRDefault="00C05A15" w:rsidP="00934C89">
            <w:pPr>
              <w:pStyle w:val="TableParagraph"/>
              <w:spacing w:line="273" w:lineRule="exact"/>
              <w:ind w:left="85" w:right="-29"/>
              <w:rPr>
                <w:sz w:val="24"/>
              </w:rPr>
            </w:pPr>
            <w:r>
              <w:rPr>
                <w:spacing w:val="31"/>
                <w:sz w:val="24"/>
              </w:rPr>
              <w:t>8</w:t>
            </w:r>
            <w:r>
              <w:rPr>
                <w:sz w:val="24"/>
              </w:rPr>
              <w:t xml:space="preserve"> -</w:t>
            </w:r>
            <w:r>
              <w:rPr>
                <w:spacing w:val="31"/>
                <w:sz w:val="24"/>
              </w:rPr>
              <w:t xml:space="preserve"> сыныптар</w:t>
            </w:r>
          </w:p>
        </w:tc>
        <w:tc>
          <w:tcPr>
            <w:tcW w:w="1042" w:type="dxa"/>
            <w:tcBorders>
              <w:bottom w:val="nil"/>
            </w:tcBorders>
          </w:tcPr>
          <w:p w14:paraId="00A9F794" w14:textId="77777777" w:rsidR="00C05A15" w:rsidRDefault="00C05A15" w:rsidP="00934C89">
            <w:pPr>
              <w:pStyle w:val="TableParagraph"/>
              <w:spacing w:line="273" w:lineRule="exact"/>
              <w:ind w:left="85"/>
              <w:rPr>
                <w:sz w:val="24"/>
              </w:rPr>
            </w:pPr>
            <w:r>
              <w:rPr>
                <w:spacing w:val="-5"/>
                <w:sz w:val="24"/>
              </w:rPr>
              <w:t>76</w:t>
            </w:r>
          </w:p>
        </w:tc>
        <w:tc>
          <w:tcPr>
            <w:tcW w:w="4114" w:type="dxa"/>
            <w:tcBorders>
              <w:bottom w:val="nil"/>
            </w:tcBorders>
          </w:tcPr>
          <w:p w14:paraId="138BA3BD" w14:textId="77777777" w:rsidR="00C05A15" w:rsidRDefault="00C05A15" w:rsidP="00934C89">
            <w:pPr>
              <w:pStyle w:val="TableParagraph"/>
              <w:tabs>
                <w:tab w:val="left" w:pos="1114"/>
                <w:tab w:val="left" w:pos="2550"/>
              </w:tabs>
              <w:spacing w:line="273" w:lineRule="exact"/>
              <w:ind w:left="86"/>
              <w:rPr>
                <w:sz w:val="24"/>
              </w:rPr>
            </w:pPr>
            <w:r>
              <w:rPr>
                <w:spacing w:val="-2"/>
                <w:sz w:val="24"/>
              </w:rPr>
              <w:t>Сөздің</w:t>
            </w:r>
            <w:r>
              <w:rPr>
                <w:sz w:val="24"/>
              </w:rPr>
              <w:tab/>
            </w:r>
            <w:r>
              <w:rPr>
                <w:spacing w:val="-2"/>
                <w:sz w:val="24"/>
              </w:rPr>
              <w:t>байланысу</w:t>
            </w:r>
            <w:r>
              <w:rPr>
                <w:sz w:val="24"/>
              </w:rPr>
              <w:tab/>
              <w:t>түрлері</w:t>
            </w:r>
            <w:r>
              <w:rPr>
                <w:spacing w:val="66"/>
                <w:sz w:val="24"/>
              </w:rPr>
              <w:t xml:space="preserve"> </w:t>
            </w:r>
            <w:r>
              <w:rPr>
                <w:spacing w:val="-5"/>
                <w:sz w:val="24"/>
              </w:rPr>
              <w:t>мен</w:t>
            </w:r>
          </w:p>
        </w:tc>
      </w:tr>
      <w:tr w:rsidR="00E61D24" w14:paraId="6A1C5543" w14:textId="77777777" w:rsidTr="00C05A15">
        <w:trPr>
          <w:trHeight w:val="299"/>
        </w:trPr>
        <w:tc>
          <w:tcPr>
            <w:tcW w:w="2907" w:type="dxa"/>
            <w:tcBorders>
              <w:top w:val="nil"/>
              <w:bottom w:val="nil"/>
            </w:tcBorders>
          </w:tcPr>
          <w:p w14:paraId="1C8F6820" w14:textId="77777777" w:rsidR="00E61D24" w:rsidRDefault="00E61D24" w:rsidP="00934C89">
            <w:pPr>
              <w:pStyle w:val="TableParagraph"/>
              <w:spacing w:before="0"/>
            </w:pPr>
          </w:p>
        </w:tc>
        <w:tc>
          <w:tcPr>
            <w:tcW w:w="2215" w:type="dxa"/>
            <w:tcBorders>
              <w:top w:val="nil"/>
              <w:bottom w:val="nil"/>
            </w:tcBorders>
          </w:tcPr>
          <w:p w14:paraId="449A4959" w14:textId="77777777" w:rsidR="00E61D24" w:rsidRDefault="00E61D24" w:rsidP="00934C89">
            <w:pPr>
              <w:pStyle w:val="TableParagraph"/>
              <w:spacing w:before="7" w:line="273" w:lineRule="exact"/>
              <w:ind w:left="85"/>
              <w:rPr>
                <w:sz w:val="24"/>
              </w:rPr>
            </w:pPr>
            <w:r>
              <w:rPr>
                <w:spacing w:val="-2"/>
                <w:sz w:val="24"/>
              </w:rPr>
              <w:t>бойынша</w:t>
            </w:r>
          </w:p>
        </w:tc>
        <w:tc>
          <w:tcPr>
            <w:tcW w:w="1042" w:type="dxa"/>
            <w:tcBorders>
              <w:top w:val="nil"/>
              <w:bottom w:val="nil"/>
            </w:tcBorders>
          </w:tcPr>
          <w:p w14:paraId="6DFCBE3C" w14:textId="77777777" w:rsidR="00E61D24" w:rsidRDefault="00E61D24" w:rsidP="00934C89">
            <w:pPr>
              <w:pStyle w:val="TableParagraph"/>
              <w:spacing w:before="0"/>
            </w:pPr>
          </w:p>
        </w:tc>
        <w:tc>
          <w:tcPr>
            <w:tcW w:w="4114" w:type="dxa"/>
            <w:tcBorders>
              <w:top w:val="nil"/>
              <w:bottom w:val="nil"/>
            </w:tcBorders>
          </w:tcPr>
          <w:p w14:paraId="141AFB03" w14:textId="77777777" w:rsidR="00E61D24" w:rsidRDefault="00E61D24" w:rsidP="00934C89">
            <w:pPr>
              <w:pStyle w:val="TableParagraph"/>
              <w:spacing w:before="7" w:line="273" w:lineRule="exact"/>
              <w:ind w:left="86"/>
              <w:rPr>
                <w:sz w:val="24"/>
              </w:rPr>
            </w:pPr>
            <w:r>
              <w:rPr>
                <w:sz w:val="24"/>
              </w:rPr>
              <w:t>тəсілдерін</w:t>
            </w:r>
            <w:r>
              <w:rPr>
                <w:spacing w:val="51"/>
                <w:sz w:val="24"/>
              </w:rPr>
              <w:t xml:space="preserve">  </w:t>
            </w:r>
            <w:r>
              <w:rPr>
                <w:sz w:val="24"/>
              </w:rPr>
              <w:t>ажыратуда</w:t>
            </w:r>
            <w:r>
              <w:rPr>
                <w:spacing w:val="51"/>
                <w:sz w:val="24"/>
              </w:rPr>
              <w:t xml:space="preserve">  </w:t>
            </w:r>
            <w:r>
              <w:rPr>
                <w:spacing w:val="-2"/>
                <w:sz w:val="24"/>
              </w:rPr>
              <w:t>қателіктер</w:t>
            </w:r>
          </w:p>
        </w:tc>
      </w:tr>
      <w:tr w:rsidR="00E61D24" w14:paraId="40629C9E" w14:textId="77777777" w:rsidTr="00C05A15">
        <w:trPr>
          <w:trHeight w:val="362"/>
        </w:trPr>
        <w:tc>
          <w:tcPr>
            <w:tcW w:w="2907" w:type="dxa"/>
            <w:tcBorders>
              <w:top w:val="nil"/>
              <w:bottom w:val="nil"/>
            </w:tcBorders>
          </w:tcPr>
          <w:p w14:paraId="5BFFEDDD" w14:textId="77777777" w:rsidR="00E61D24" w:rsidRDefault="00E61D24" w:rsidP="00934C89">
            <w:pPr>
              <w:pStyle w:val="TableParagraph"/>
              <w:spacing w:before="0"/>
              <w:rPr>
                <w:sz w:val="24"/>
              </w:rPr>
            </w:pPr>
          </w:p>
        </w:tc>
        <w:tc>
          <w:tcPr>
            <w:tcW w:w="2215" w:type="dxa"/>
            <w:tcBorders>
              <w:top w:val="nil"/>
            </w:tcBorders>
          </w:tcPr>
          <w:p w14:paraId="0455212A" w14:textId="77777777" w:rsidR="00E61D24" w:rsidRDefault="00E61D24" w:rsidP="00934C89">
            <w:pPr>
              <w:pStyle w:val="TableParagraph"/>
              <w:spacing w:before="0"/>
              <w:rPr>
                <w:sz w:val="24"/>
              </w:rPr>
            </w:pPr>
          </w:p>
        </w:tc>
        <w:tc>
          <w:tcPr>
            <w:tcW w:w="1042" w:type="dxa"/>
            <w:tcBorders>
              <w:top w:val="nil"/>
            </w:tcBorders>
          </w:tcPr>
          <w:p w14:paraId="50E5EE9F" w14:textId="77777777" w:rsidR="00E61D24" w:rsidRDefault="00E61D24" w:rsidP="00934C89">
            <w:pPr>
              <w:pStyle w:val="TableParagraph"/>
              <w:spacing w:before="0"/>
              <w:rPr>
                <w:sz w:val="24"/>
              </w:rPr>
            </w:pPr>
          </w:p>
        </w:tc>
        <w:tc>
          <w:tcPr>
            <w:tcW w:w="4114" w:type="dxa"/>
            <w:tcBorders>
              <w:top w:val="nil"/>
            </w:tcBorders>
          </w:tcPr>
          <w:p w14:paraId="2000239A" w14:textId="77777777" w:rsidR="00E61D24" w:rsidRDefault="00E61D24" w:rsidP="00934C89">
            <w:pPr>
              <w:pStyle w:val="TableParagraph"/>
              <w:spacing w:before="7"/>
              <w:ind w:left="86"/>
              <w:rPr>
                <w:sz w:val="24"/>
              </w:rPr>
            </w:pPr>
            <w:r>
              <w:rPr>
                <w:spacing w:val="-2"/>
                <w:sz w:val="24"/>
              </w:rPr>
              <w:t>жіберілді</w:t>
            </w:r>
          </w:p>
        </w:tc>
      </w:tr>
      <w:tr w:rsidR="00E61D24" w14:paraId="1FC5A270" w14:textId="77777777" w:rsidTr="00C05A15">
        <w:trPr>
          <w:trHeight w:val="381"/>
        </w:trPr>
        <w:tc>
          <w:tcPr>
            <w:tcW w:w="2907" w:type="dxa"/>
            <w:tcBorders>
              <w:top w:val="nil"/>
              <w:bottom w:val="nil"/>
            </w:tcBorders>
          </w:tcPr>
          <w:p w14:paraId="221F32CA" w14:textId="77777777" w:rsidR="00E61D24" w:rsidRDefault="00E61D24" w:rsidP="00934C89">
            <w:pPr>
              <w:pStyle w:val="TableParagraph"/>
              <w:spacing w:before="0"/>
              <w:rPr>
                <w:sz w:val="24"/>
              </w:rPr>
            </w:pPr>
          </w:p>
        </w:tc>
        <w:tc>
          <w:tcPr>
            <w:tcW w:w="2215" w:type="dxa"/>
            <w:tcBorders>
              <w:bottom w:val="nil"/>
            </w:tcBorders>
          </w:tcPr>
          <w:p w14:paraId="21EC3D9C" w14:textId="77777777" w:rsidR="00E61D24" w:rsidRDefault="00E61D24" w:rsidP="00934C89">
            <w:pPr>
              <w:pStyle w:val="TableParagraph"/>
              <w:spacing w:line="268" w:lineRule="exact"/>
              <w:ind w:left="85"/>
              <w:rPr>
                <w:sz w:val="24"/>
              </w:rPr>
            </w:pPr>
            <w:r>
              <w:rPr>
                <w:spacing w:val="10"/>
                <w:sz w:val="24"/>
              </w:rPr>
              <w:t>1</w:t>
            </w:r>
            <w:r>
              <w:rPr>
                <w:sz w:val="24"/>
              </w:rPr>
              <w:t xml:space="preserve"> </w:t>
            </w:r>
            <w:r>
              <w:rPr>
                <w:spacing w:val="10"/>
                <w:sz w:val="24"/>
              </w:rPr>
              <w:t>0</w:t>
            </w:r>
            <w:r>
              <w:rPr>
                <w:sz w:val="24"/>
              </w:rPr>
              <w:t xml:space="preserve"> -</w:t>
            </w:r>
            <w:r>
              <w:rPr>
                <w:spacing w:val="10"/>
                <w:sz w:val="24"/>
              </w:rPr>
              <w:t xml:space="preserve"> сыныптар</w:t>
            </w:r>
          </w:p>
        </w:tc>
        <w:tc>
          <w:tcPr>
            <w:tcW w:w="1042" w:type="dxa"/>
            <w:tcBorders>
              <w:bottom w:val="nil"/>
            </w:tcBorders>
          </w:tcPr>
          <w:p w14:paraId="7F04556C" w14:textId="77777777" w:rsidR="00E61D24" w:rsidRDefault="00E61D24" w:rsidP="00934C89">
            <w:pPr>
              <w:pStyle w:val="TableParagraph"/>
              <w:spacing w:line="268" w:lineRule="exact"/>
              <w:ind w:left="85"/>
              <w:rPr>
                <w:sz w:val="24"/>
              </w:rPr>
            </w:pPr>
            <w:r>
              <w:rPr>
                <w:spacing w:val="-5"/>
                <w:sz w:val="24"/>
              </w:rPr>
              <w:t>80</w:t>
            </w:r>
          </w:p>
        </w:tc>
        <w:tc>
          <w:tcPr>
            <w:tcW w:w="4114" w:type="dxa"/>
            <w:vMerge w:val="restart"/>
          </w:tcPr>
          <w:p w14:paraId="644E0293" w14:textId="77777777" w:rsidR="00E61D24" w:rsidRDefault="00E61D24" w:rsidP="00934C89">
            <w:pPr>
              <w:pStyle w:val="TableParagraph"/>
              <w:spacing w:before="0"/>
              <w:rPr>
                <w:sz w:val="24"/>
              </w:rPr>
            </w:pPr>
          </w:p>
        </w:tc>
      </w:tr>
      <w:tr w:rsidR="00E61D24" w14:paraId="3C11B650" w14:textId="77777777" w:rsidTr="00C05A15">
        <w:trPr>
          <w:trHeight w:val="357"/>
        </w:trPr>
        <w:tc>
          <w:tcPr>
            <w:tcW w:w="2907" w:type="dxa"/>
            <w:tcBorders>
              <w:top w:val="nil"/>
              <w:bottom w:val="nil"/>
            </w:tcBorders>
          </w:tcPr>
          <w:p w14:paraId="7BF55EC7" w14:textId="77777777" w:rsidR="00E61D24" w:rsidRDefault="00E61D24" w:rsidP="00934C89">
            <w:pPr>
              <w:pStyle w:val="TableParagraph"/>
              <w:spacing w:before="0"/>
              <w:rPr>
                <w:sz w:val="24"/>
              </w:rPr>
            </w:pPr>
          </w:p>
        </w:tc>
        <w:tc>
          <w:tcPr>
            <w:tcW w:w="2215" w:type="dxa"/>
            <w:tcBorders>
              <w:top w:val="nil"/>
            </w:tcBorders>
          </w:tcPr>
          <w:p w14:paraId="0F41EC0F" w14:textId="77777777" w:rsidR="00E61D24" w:rsidRDefault="00E61D24" w:rsidP="00934C89">
            <w:pPr>
              <w:pStyle w:val="TableParagraph"/>
              <w:spacing w:before="2"/>
              <w:ind w:left="85"/>
              <w:rPr>
                <w:sz w:val="24"/>
              </w:rPr>
            </w:pPr>
            <w:r>
              <w:rPr>
                <w:spacing w:val="-2"/>
                <w:sz w:val="24"/>
              </w:rPr>
              <w:t>бойынша</w:t>
            </w:r>
          </w:p>
        </w:tc>
        <w:tc>
          <w:tcPr>
            <w:tcW w:w="1042" w:type="dxa"/>
            <w:tcBorders>
              <w:top w:val="nil"/>
            </w:tcBorders>
          </w:tcPr>
          <w:p w14:paraId="6F09C759" w14:textId="77777777" w:rsidR="00E61D24" w:rsidRDefault="00E61D24" w:rsidP="00934C89">
            <w:pPr>
              <w:pStyle w:val="TableParagraph"/>
              <w:spacing w:before="0"/>
              <w:rPr>
                <w:sz w:val="24"/>
              </w:rPr>
            </w:pPr>
          </w:p>
        </w:tc>
        <w:tc>
          <w:tcPr>
            <w:tcW w:w="4114" w:type="dxa"/>
            <w:vMerge/>
            <w:tcBorders>
              <w:top w:val="nil"/>
            </w:tcBorders>
          </w:tcPr>
          <w:p w14:paraId="6531A19B" w14:textId="77777777" w:rsidR="00E61D24" w:rsidRDefault="00E61D24" w:rsidP="00934C89">
            <w:pPr>
              <w:rPr>
                <w:sz w:val="2"/>
                <w:szCs w:val="2"/>
              </w:rPr>
            </w:pPr>
          </w:p>
        </w:tc>
      </w:tr>
      <w:tr w:rsidR="00E61D24" w14:paraId="742CDEC7" w14:textId="77777777" w:rsidTr="00C05A15">
        <w:trPr>
          <w:trHeight w:val="449"/>
        </w:trPr>
        <w:tc>
          <w:tcPr>
            <w:tcW w:w="2907" w:type="dxa"/>
            <w:tcBorders>
              <w:top w:val="nil"/>
            </w:tcBorders>
          </w:tcPr>
          <w:p w14:paraId="0E8BF056" w14:textId="77777777" w:rsidR="00E61D24" w:rsidRDefault="00E61D24" w:rsidP="00934C89">
            <w:pPr>
              <w:pStyle w:val="TableParagraph"/>
              <w:spacing w:before="0"/>
              <w:rPr>
                <w:sz w:val="24"/>
              </w:rPr>
            </w:pPr>
          </w:p>
        </w:tc>
        <w:tc>
          <w:tcPr>
            <w:tcW w:w="2215" w:type="dxa"/>
          </w:tcPr>
          <w:p w14:paraId="298FBB7B" w14:textId="77777777" w:rsidR="00E61D24" w:rsidRDefault="00E61D24" w:rsidP="00934C89">
            <w:pPr>
              <w:pStyle w:val="TableParagraph"/>
              <w:ind w:left="85"/>
              <w:rPr>
                <w:b/>
                <w:sz w:val="24"/>
              </w:rPr>
            </w:pPr>
            <w:r>
              <w:rPr>
                <w:b/>
                <w:spacing w:val="-2"/>
                <w:sz w:val="24"/>
              </w:rPr>
              <w:t>ЖАЛПЫ</w:t>
            </w:r>
          </w:p>
        </w:tc>
        <w:tc>
          <w:tcPr>
            <w:tcW w:w="1042" w:type="dxa"/>
          </w:tcPr>
          <w:p w14:paraId="0A1825EB" w14:textId="77777777" w:rsidR="00E61D24" w:rsidRDefault="00E61D24" w:rsidP="00934C89">
            <w:pPr>
              <w:pStyle w:val="TableParagraph"/>
              <w:ind w:left="85"/>
              <w:rPr>
                <w:sz w:val="24"/>
              </w:rPr>
            </w:pPr>
            <w:r>
              <w:rPr>
                <w:sz w:val="24"/>
              </w:rPr>
              <w:t xml:space="preserve">80,6 </w:t>
            </w:r>
            <w:r>
              <w:rPr>
                <w:spacing w:val="-10"/>
                <w:sz w:val="24"/>
              </w:rPr>
              <w:t>%</w:t>
            </w:r>
          </w:p>
        </w:tc>
        <w:tc>
          <w:tcPr>
            <w:tcW w:w="4114" w:type="dxa"/>
          </w:tcPr>
          <w:p w14:paraId="5B735FBE" w14:textId="77777777" w:rsidR="00E61D24" w:rsidRDefault="00E61D24" w:rsidP="00934C89">
            <w:pPr>
              <w:pStyle w:val="TableParagraph"/>
              <w:spacing w:before="0"/>
              <w:rPr>
                <w:sz w:val="24"/>
              </w:rPr>
            </w:pPr>
          </w:p>
        </w:tc>
      </w:tr>
    </w:tbl>
    <w:p w14:paraId="786B6190" w14:textId="77777777" w:rsidR="00E61D24" w:rsidRDefault="00E61D24" w:rsidP="00E61D24">
      <w:pPr>
        <w:pStyle w:val="a3"/>
        <w:spacing w:before="61"/>
        <w:ind w:left="0"/>
        <w:rPr>
          <w:b/>
          <w:i/>
        </w:rPr>
      </w:pPr>
    </w:p>
    <w:p w14:paraId="4A8AD975" w14:textId="77777777" w:rsidR="00E61D24" w:rsidRPr="00503A1A" w:rsidRDefault="00E61D24" w:rsidP="00E61D24">
      <w:pPr>
        <w:ind w:left="1057" w:right="483"/>
        <w:jc w:val="center"/>
        <w:rPr>
          <w:b/>
          <w:sz w:val="26"/>
        </w:rPr>
      </w:pPr>
      <w:r>
        <w:rPr>
          <w:b/>
          <w:sz w:val="26"/>
        </w:rPr>
        <w:t>Астана</w:t>
      </w:r>
      <w:r>
        <w:rPr>
          <w:b/>
          <w:spacing w:val="-5"/>
          <w:sz w:val="26"/>
        </w:rPr>
        <w:t xml:space="preserve"> </w:t>
      </w:r>
      <w:r>
        <w:rPr>
          <w:b/>
          <w:sz w:val="26"/>
        </w:rPr>
        <w:t>қаласы</w:t>
      </w:r>
      <w:r>
        <w:rPr>
          <w:b/>
          <w:spacing w:val="-6"/>
          <w:sz w:val="26"/>
        </w:rPr>
        <w:t xml:space="preserve"> </w:t>
      </w:r>
      <w:r>
        <w:rPr>
          <w:b/>
          <w:sz w:val="26"/>
        </w:rPr>
        <w:t>əкімдігінің</w:t>
      </w:r>
      <w:r>
        <w:rPr>
          <w:b/>
          <w:spacing w:val="-6"/>
          <w:sz w:val="26"/>
        </w:rPr>
        <w:t xml:space="preserve"> </w:t>
      </w:r>
      <w:r>
        <w:rPr>
          <w:b/>
          <w:sz w:val="26"/>
        </w:rPr>
        <w:t>"Бауыржан</w:t>
      </w:r>
      <w:r>
        <w:rPr>
          <w:b/>
          <w:spacing w:val="-6"/>
          <w:sz w:val="26"/>
        </w:rPr>
        <w:t xml:space="preserve"> </w:t>
      </w:r>
      <w:r>
        <w:rPr>
          <w:b/>
          <w:sz w:val="26"/>
        </w:rPr>
        <w:t>Момышұлы</w:t>
      </w:r>
      <w:r>
        <w:rPr>
          <w:b/>
          <w:spacing w:val="55"/>
          <w:sz w:val="26"/>
        </w:rPr>
        <w:t xml:space="preserve"> </w:t>
      </w:r>
      <w:r>
        <w:rPr>
          <w:b/>
          <w:spacing w:val="-2"/>
          <w:sz w:val="26"/>
        </w:rPr>
        <w:t>атындағы</w:t>
      </w:r>
      <w:r>
        <w:rPr>
          <w:b/>
          <w:sz w:val="26"/>
        </w:rPr>
        <w:t xml:space="preserve"> №53</w:t>
      </w:r>
      <w:r>
        <w:rPr>
          <w:b/>
          <w:spacing w:val="-1"/>
          <w:sz w:val="26"/>
        </w:rPr>
        <w:t xml:space="preserve"> </w:t>
      </w:r>
      <w:r>
        <w:rPr>
          <w:b/>
          <w:sz w:val="26"/>
        </w:rPr>
        <w:t>мектеп-лицей"</w:t>
      </w:r>
      <w:r>
        <w:rPr>
          <w:b/>
          <w:spacing w:val="63"/>
          <w:sz w:val="26"/>
        </w:rPr>
        <w:t xml:space="preserve"> </w:t>
      </w:r>
      <w:r>
        <w:rPr>
          <w:b/>
          <w:sz w:val="26"/>
        </w:rPr>
        <w:t>ШЖҚ</w:t>
      </w:r>
      <w:r>
        <w:rPr>
          <w:b/>
          <w:spacing w:val="-1"/>
          <w:sz w:val="26"/>
        </w:rPr>
        <w:t xml:space="preserve"> </w:t>
      </w:r>
      <w:r>
        <w:rPr>
          <w:b/>
          <w:sz w:val="26"/>
        </w:rPr>
        <w:t>МКК</w:t>
      </w:r>
      <w:r>
        <w:rPr>
          <w:b/>
          <w:spacing w:val="-1"/>
          <w:sz w:val="26"/>
        </w:rPr>
        <w:t xml:space="preserve"> </w:t>
      </w:r>
      <w:r>
        <w:rPr>
          <w:b/>
          <w:spacing w:val="-2"/>
          <w:sz w:val="26"/>
        </w:rPr>
        <w:t>бойынша</w:t>
      </w:r>
      <w:r>
        <w:rPr>
          <w:b/>
          <w:sz w:val="26"/>
        </w:rPr>
        <w:t xml:space="preserve"> білім</w:t>
      </w:r>
      <w:r>
        <w:rPr>
          <w:b/>
          <w:spacing w:val="-3"/>
          <w:sz w:val="26"/>
        </w:rPr>
        <w:t xml:space="preserve"> </w:t>
      </w:r>
      <w:r>
        <w:rPr>
          <w:b/>
          <w:sz w:val="26"/>
        </w:rPr>
        <w:t>алушыларды</w:t>
      </w:r>
      <w:r>
        <w:rPr>
          <w:b/>
          <w:spacing w:val="-1"/>
          <w:sz w:val="26"/>
        </w:rPr>
        <w:t xml:space="preserve"> </w:t>
      </w:r>
      <w:r>
        <w:rPr>
          <w:b/>
          <w:sz w:val="26"/>
        </w:rPr>
        <w:t>«Қазақ</w:t>
      </w:r>
      <w:r>
        <w:rPr>
          <w:b/>
          <w:spacing w:val="-2"/>
          <w:sz w:val="26"/>
        </w:rPr>
        <w:t xml:space="preserve"> </w:t>
      </w:r>
      <w:r>
        <w:rPr>
          <w:b/>
          <w:sz w:val="26"/>
        </w:rPr>
        <w:t>тілі»,</w:t>
      </w:r>
      <w:r>
        <w:rPr>
          <w:b/>
          <w:spacing w:val="-1"/>
          <w:sz w:val="26"/>
        </w:rPr>
        <w:t xml:space="preserve"> </w:t>
      </w:r>
      <w:r>
        <w:rPr>
          <w:b/>
          <w:sz w:val="26"/>
        </w:rPr>
        <w:t>«Қазақ</w:t>
      </w:r>
      <w:r>
        <w:rPr>
          <w:b/>
          <w:spacing w:val="-2"/>
          <w:sz w:val="26"/>
        </w:rPr>
        <w:t xml:space="preserve"> </w:t>
      </w:r>
      <w:r>
        <w:rPr>
          <w:b/>
          <w:sz w:val="26"/>
        </w:rPr>
        <w:t>тілі</w:t>
      </w:r>
      <w:r>
        <w:rPr>
          <w:b/>
          <w:spacing w:val="-2"/>
          <w:sz w:val="26"/>
        </w:rPr>
        <w:t xml:space="preserve"> </w:t>
      </w:r>
      <w:r>
        <w:rPr>
          <w:b/>
          <w:sz w:val="26"/>
        </w:rPr>
        <w:t>мен</w:t>
      </w:r>
      <w:r>
        <w:rPr>
          <w:b/>
          <w:spacing w:val="-2"/>
          <w:sz w:val="26"/>
        </w:rPr>
        <w:t xml:space="preserve"> </w:t>
      </w:r>
      <w:r>
        <w:rPr>
          <w:b/>
          <w:sz w:val="26"/>
        </w:rPr>
        <w:t>əдебиеті»</w:t>
      </w:r>
      <w:r>
        <w:rPr>
          <w:b/>
          <w:spacing w:val="-1"/>
          <w:sz w:val="26"/>
        </w:rPr>
        <w:t xml:space="preserve"> </w:t>
      </w:r>
      <w:r>
        <w:rPr>
          <w:b/>
          <w:spacing w:val="-2"/>
          <w:sz w:val="26"/>
        </w:rPr>
        <w:t xml:space="preserve">пəндерінен </w:t>
      </w:r>
      <w:r>
        <w:rPr>
          <w:b/>
          <w:sz w:val="26"/>
        </w:rPr>
        <w:t>5-8,</w:t>
      </w:r>
      <w:r>
        <w:rPr>
          <w:b/>
          <w:spacing w:val="80"/>
          <w:sz w:val="26"/>
        </w:rPr>
        <w:t xml:space="preserve"> </w:t>
      </w:r>
      <w:r>
        <w:rPr>
          <w:b/>
          <w:sz w:val="26"/>
        </w:rPr>
        <w:t>10-сыныптарда аралық</w:t>
      </w:r>
      <w:r>
        <w:rPr>
          <w:b/>
          <w:spacing w:val="80"/>
          <w:sz w:val="26"/>
        </w:rPr>
        <w:t xml:space="preserve"> </w:t>
      </w:r>
      <w:r>
        <w:rPr>
          <w:b/>
          <w:sz w:val="26"/>
        </w:rPr>
        <w:t>аттестаттау</w:t>
      </w:r>
      <w:r>
        <w:rPr>
          <w:b/>
          <w:spacing w:val="80"/>
          <w:sz w:val="26"/>
        </w:rPr>
        <w:t xml:space="preserve"> </w:t>
      </w:r>
      <w:r>
        <w:rPr>
          <w:b/>
          <w:sz w:val="26"/>
        </w:rPr>
        <w:t>бойынша</w:t>
      </w:r>
      <w:r>
        <w:rPr>
          <w:b/>
          <w:sz w:val="26"/>
        </w:rPr>
        <w:tab/>
        <w:t>байқау</w:t>
      </w:r>
      <w:r>
        <w:rPr>
          <w:b/>
          <w:spacing w:val="134"/>
          <w:sz w:val="26"/>
        </w:rPr>
        <w:t xml:space="preserve"> </w:t>
      </w:r>
      <w:r>
        <w:rPr>
          <w:b/>
          <w:sz w:val="26"/>
        </w:rPr>
        <w:t>емтиханының қорытындыларына талдауы.</w:t>
      </w:r>
      <w:r>
        <w:rPr>
          <w:b/>
          <w:spacing w:val="80"/>
          <w:sz w:val="26"/>
        </w:rPr>
        <w:t xml:space="preserve"> </w:t>
      </w:r>
      <w:r>
        <w:rPr>
          <w:b/>
          <w:i/>
          <w:position w:val="4"/>
          <w:sz w:val="26"/>
        </w:rPr>
        <w:t>(оқыту өзге тілде)</w:t>
      </w:r>
    </w:p>
    <w:p w14:paraId="4BC538FE" w14:textId="77777777" w:rsidR="00E61D24" w:rsidRDefault="00E61D24" w:rsidP="00E61D24">
      <w:pPr>
        <w:spacing w:before="60"/>
        <w:ind w:left="490"/>
        <w:jc w:val="center"/>
        <w:rPr>
          <w:b/>
          <w:sz w:val="26"/>
        </w:rPr>
      </w:pPr>
      <w:r>
        <w:rPr>
          <w:b/>
          <w:sz w:val="26"/>
        </w:rPr>
        <w:t>Байқау</w:t>
      </w:r>
      <w:r>
        <w:rPr>
          <w:b/>
          <w:spacing w:val="-11"/>
          <w:sz w:val="26"/>
        </w:rPr>
        <w:t xml:space="preserve"> </w:t>
      </w:r>
      <w:r>
        <w:rPr>
          <w:b/>
          <w:sz w:val="26"/>
        </w:rPr>
        <w:t>емтиханының</w:t>
      </w:r>
      <w:r>
        <w:rPr>
          <w:b/>
          <w:spacing w:val="-8"/>
          <w:sz w:val="26"/>
        </w:rPr>
        <w:t xml:space="preserve"> </w:t>
      </w:r>
      <w:r>
        <w:rPr>
          <w:b/>
          <w:sz w:val="26"/>
        </w:rPr>
        <w:t>қорытындыларына</w:t>
      </w:r>
      <w:r>
        <w:rPr>
          <w:b/>
          <w:spacing w:val="-8"/>
          <w:sz w:val="26"/>
        </w:rPr>
        <w:t xml:space="preserve"> </w:t>
      </w:r>
      <w:r>
        <w:rPr>
          <w:b/>
          <w:sz w:val="26"/>
        </w:rPr>
        <w:t>талдау</w:t>
      </w:r>
      <w:r>
        <w:rPr>
          <w:b/>
          <w:spacing w:val="-9"/>
          <w:sz w:val="26"/>
        </w:rPr>
        <w:t xml:space="preserve"> </w:t>
      </w:r>
      <w:r>
        <w:rPr>
          <w:b/>
          <w:spacing w:val="-2"/>
          <w:sz w:val="26"/>
        </w:rPr>
        <w:t>жасау</w:t>
      </w:r>
    </w:p>
    <w:p w14:paraId="682839CB" w14:textId="77777777" w:rsidR="00E61D24" w:rsidRDefault="00E61D24" w:rsidP="00E61D24">
      <w:pPr>
        <w:pStyle w:val="a3"/>
        <w:spacing w:before="42"/>
        <w:ind w:left="0"/>
        <w:rPr>
          <w:b/>
        </w:rPr>
      </w:pPr>
    </w:p>
    <w:p w14:paraId="6A3E128F" w14:textId="77777777" w:rsidR="00E61D24" w:rsidRDefault="00E61D24" w:rsidP="00E61D24">
      <w:pPr>
        <w:pStyle w:val="a5"/>
        <w:numPr>
          <w:ilvl w:val="0"/>
          <w:numId w:val="3"/>
        </w:numPr>
        <w:tabs>
          <w:tab w:val="left" w:pos="1786"/>
        </w:tabs>
        <w:ind w:left="1786" w:hanging="216"/>
        <w:jc w:val="left"/>
        <w:rPr>
          <w:sz w:val="26"/>
        </w:rPr>
      </w:pPr>
      <w:r>
        <w:rPr>
          <w:sz w:val="26"/>
        </w:rPr>
        <w:t>кесте</w:t>
      </w:r>
      <w:r>
        <w:rPr>
          <w:spacing w:val="-10"/>
          <w:sz w:val="26"/>
        </w:rPr>
        <w:t xml:space="preserve"> </w:t>
      </w:r>
      <w:r>
        <w:rPr>
          <w:sz w:val="26"/>
        </w:rPr>
        <w:t>-</w:t>
      </w:r>
      <w:r>
        <w:rPr>
          <w:spacing w:val="-6"/>
          <w:sz w:val="26"/>
        </w:rPr>
        <w:t xml:space="preserve"> </w:t>
      </w:r>
      <w:r>
        <w:rPr>
          <w:sz w:val="26"/>
        </w:rPr>
        <w:t>Байқау</w:t>
      </w:r>
      <w:r>
        <w:rPr>
          <w:spacing w:val="-7"/>
          <w:sz w:val="26"/>
        </w:rPr>
        <w:t xml:space="preserve"> </w:t>
      </w:r>
      <w:r>
        <w:rPr>
          <w:sz w:val="26"/>
        </w:rPr>
        <w:t>емтиханына</w:t>
      </w:r>
      <w:r>
        <w:rPr>
          <w:spacing w:val="-7"/>
          <w:sz w:val="26"/>
        </w:rPr>
        <w:t xml:space="preserve"> </w:t>
      </w:r>
      <w:r>
        <w:rPr>
          <w:sz w:val="26"/>
        </w:rPr>
        <w:t>қатысушылар</w:t>
      </w:r>
      <w:r>
        <w:rPr>
          <w:spacing w:val="-7"/>
          <w:sz w:val="26"/>
        </w:rPr>
        <w:t xml:space="preserve"> </w:t>
      </w:r>
      <w:r>
        <w:rPr>
          <w:sz w:val="26"/>
        </w:rPr>
        <w:t>туралы</w:t>
      </w:r>
      <w:r>
        <w:rPr>
          <w:spacing w:val="-7"/>
          <w:sz w:val="26"/>
        </w:rPr>
        <w:t xml:space="preserve"> </w:t>
      </w:r>
      <w:r>
        <w:rPr>
          <w:spacing w:val="-2"/>
          <w:sz w:val="26"/>
        </w:rPr>
        <w:t>мəлімет</w:t>
      </w:r>
    </w:p>
    <w:p w14:paraId="6A5AF4C7" w14:textId="77777777" w:rsidR="00E61D24" w:rsidRDefault="00E61D24" w:rsidP="00E61D24">
      <w:pPr>
        <w:pStyle w:val="a3"/>
        <w:spacing w:before="121"/>
        <w:ind w:left="0"/>
        <w:rPr>
          <w:sz w:val="20"/>
        </w:rPr>
      </w:pPr>
    </w:p>
    <w:tbl>
      <w:tblPr>
        <w:tblStyle w:val="TableNormal"/>
        <w:tblW w:w="0" w:type="auto"/>
        <w:tblInd w:w="10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528"/>
        <w:gridCol w:w="2587"/>
        <w:gridCol w:w="2171"/>
        <w:gridCol w:w="2364"/>
      </w:tblGrid>
      <w:tr w:rsidR="00E61D24" w14:paraId="79589251" w14:textId="77777777" w:rsidTr="00934C89">
        <w:trPr>
          <w:trHeight w:val="749"/>
        </w:trPr>
        <w:tc>
          <w:tcPr>
            <w:tcW w:w="2528" w:type="dxa"/>
          </w:tcPr>
          <w:p w14:paraId="3E6D67A9" w14:textId="77777777" w:rsidR="00E61D24" w:rsidRDefault="00E61D24" w:rsidP="00934C89">
            <w:pPr>
              <w:pStyle w:val="TableParagraph"/>
              <w:ind w:left="85"/>
              <w:rPr>
                <w:sz w:val="24"/>
              </w:rPr>
            </w:pPr>
            <w:r>
              <w:rPr>
                <w:spacing w:val="-2"/>
                <w:sz w:val="24"/>
              </w:rPr>
              <w:t>Сыныбы</w:t>
            </w:r>
          </w:p>
        </w:tc>
        <w:tc>
          <w:tcPr>
            <w:tcW w:w="2587" w:type="dxa"/>
          </w:tcPr>
          <w:p w14:paraId="062E916B" w14:textId="77777777" w:rsidR="00E61D24" w:rsidRDefault="00E61D24" w:rsidP="00934C89">
            <w:pPr>
              <w:pStyle w:val="TableParagraph"/>
              <w:spacing w:line="261" w:lineRule="auto"/>
              <w:ind w:left="85"/>
              <w:rPr>
                <w:sz w:val="24"/>
              </w:rPr>
            </w:pPr>
            <w:r>
              <w:rPr>
                <w:spacing w:val="13"/>
                <w:sz w:val="24"/>
              </w:rPr>
              <w:t>Білім</w:t>
            </w:r>
            <w:r>
              <w:rPr>
                <w:spacing w:val="80"/>
                <w:sz w:val="24"/>
              </w:rPr>
              <w:t xml:space="preserve"> </w:t>
            </w:r>
            <w:r>
              <w:rPr>
                <w:spacing w:val="12"/>
                <w:sz w:val="24"/>
              </w:rPr>
              <w:t xml:space="preserve">алушылардың </w:t>
            </w:r>
            <w:r>
              <w:rPr>
                <w:spacing w:val="-4"/>
                <w:sz w:val="24"/>
              </w:rPr>
              <w:t>саны</w:t>
            </w:r>
          </w:p>
        </w:tc>
        <w:tc>
          <w:tcPr>
            <w:tcW w:w="2171" w:type="dxa"/>
          </w:tcPr>
          <w:p w14:paraId="438D733D" w14:textId="77777777" w:rsidR="00E61D24" w:rsidRDefault="00E61D24" w:rsidP="00934C89">
            <w:pPr>
              <w:pStyle w:val="TableParagraph"/>
              <w:ind w:left="86"/>
              <w:rPr>
                <w:sz w:val="24"/>
              </w:rPr>
            </w:pPr>
            <w:r>
              <w:rPr>
                <w:sz w:val="24"/>
              </w:rPr>
              <w:t>Қатысқандар</w:t>
            </w:r>
            <w:r>
              <w:rPr>
                <w:spacing w:val="-13"/>
                <w:sz w:val="24"/>
              </w:rPr>
              <w:t xml:space="preserve"> </w:t>
            </w:r>
            <w:r>
              <w:rPr>
                <w:spacing w:val="-4"/>
                <w:sz w:val="24"/>
              </w:rPr>
              <w:t>саны</w:t>
            </w:r>
          </w:p>
        </w:tc>
        <w:tc>
          <w:tcPr>
            <w:tcW w:w="2364" w:type="dxa"/>
          </w:tcPr>
          <w:p w14:paraId="248ABBEF" w14:textId="77777777" w:rsidR="00E61D24" w:rsidRDefault="00E61D24" w:rsidP="00934C89">
            <w:pPr>
              <w:pStyle w:val="TableParagraph"/>
              <w:spacing w:line="261" w:lineRule="auto"/>
              <w:ind w:left="86"/>
              <w:rPr>
                <w:sz w:val="24"/>
              </w:rPr>
            </w:pPr>
            <w:r>
              <w:rPr>
                <w:sz w:val="24"/>
              </w:rPr>
              <w:t>Қатыспағандар</w:t>
            </w:r>
            <w:r>
              <w:rPr>
                <w:spacing w:val="-9"/>
                <w:sz w:val="24"/>
              </w:rPr>
              <w:t xml:space="preserve"> </w:t>
            </w:r>
            <w:r>
              <w:rPr>
                <w:sz w:val="24"/>
              </w:rPr>
              <w:t xml:space="preserve">саны, </w:t>
            </w:r>
            <w:r>
              <w:rPr>
                <w:spacing w:val="-2"/>
                <w:sz w:val="24"/>
              </w:rPr>
              <w:t>себебі</w:t>
            </w:r>
          </w:p>
        </w:tc>
      </w:tr>
      <w:tr w:rsidR="00E61D24" w14:paraId="29A1728F" w14:textId="77777777" w:rsidTr="00934C89">
        <w:trPr>
          <w:trHeight w:val="602"/>
        </w:trPr>
        <w:tc>
          <w:tcPr>
            <w:tcW w:w="2528" w:type="dxa"/>
          </w:tcPr>
          <w:p w14:paraId="55F22D1A" w14:textId="77777777" w:rsidR="00E61D24" w:rsidRDefault="00E61D24" w:rsidP="00934C89">
            <w:pPr>
              <w:pStyle w:val="TableParagraph"/>
              <w:ind w:left="85"/>
              <w:rPr>
                <w:sz w:val="24"/>
              </w:rPr>
            </w:pPr>
            <w:r>
              <w:rPr>
                <w:sz w:val="24"/>
              </w:rPr>
              <w:t>5-сыныптар</w:t>
            </w:r>
            <w:r>
              <w:rPr>
                <w:spacing w:val="-4"/>
                <w:sz w:val="24"/>
              </w:rPr>
              <w:t xml:space="preserve"> </w:t>
            </w:r>
            <w:r>
              <w:rPr>
                <w:spacing w:val="-2"/>
                <w:sz w:val="24"/>
              </w:rPr>
              <w:t>бойынша</w:t>
            </w:r>
          </w:p>
        </w:tc>
        <w:tc>
          <w:tcPr>
            <w:tcW w:w="2587" w:type="dxa"/>
          </w:tcPr>
          <w:p w14:paraId="46B92C11" w14:textId="77777777" w:rsidR="00E61D24" w:rsidRDefault="00E61D24" w:rsidP="00934C89">
            <w:pPr>
              <w:pStyle w:val="TableParagraph"/>
              <w:ind w:left="85"/>
              <w:rPr>
                <w:sz w:val="24"/>
              </w:rPr>
            </w:pPr>
            <w:r>
              <w:rPr>
                <w:spacing w:val="-5"/>
                <w:sz w:val="24"/>
              </w:rPr>
              <w:t>178</w:t>
            </w:r>
          </w:p>
        </w:tc>
        <w:tc>
          <w:tcPr>
            <w:tcW w:w="2171" w:type="dxa"/>
          </w:tcPr>
          <w:p w14:paraId="48DC580D" w14:textId="77777777" w:rsidR="00E61D24" w:rsidRDefault="00E61D24" w:rsidP="00934C89">
            <w:pPr>
              <w:pStyle w:val="TableParagraph"/>
              <w:ind w:left="86"/>
              <w:rPr>
                <w:sz w:val="24"/>
              </w:rPr>
            </w:pPr>
            <w:r>
              <w:rPr>
                <w:spacing w:val="-5"/>
                <w:sz w:val="24"/>
              </w:rPr>
              <w:t>177</w:t>
            </w:r>
          </w:p>
        </w:tc>
        <w:tc>
          <w:tcPr>
            <w:tcW w:w="2364" w:type="dxa"/>
          </w:tcPr>
          <w:p w14:paraId="482AB653" w14:textId="77777777" w:rsidR="00E61D24" w:rsidRDefault="00E61D24" w:rsidP="00934C89">
            <w:pPr>
              <w:pStyle w:val="TableParagraph"/>
              <w:ind w:left="86"/>
              <w:rPr>
                <w:sz w:val="24"/>
              </w:rPr>
            </w:pPr>
            <w:r>
              <w:rPr>
                <w:sz w:val="24"/>
              </w:rPr>
              <w:t xml:space="preserve">1 </w:t>
            </w:r>
            <w:r>
              <w:rPr>
                <w:spacing w:val="-5"/>
                <w:sz w:val="24"/>
              </w:rPr>
              <w:t>ВКК</w:t>
            </w:r>
          </w:p>
        </w:tc>
      </w:tr>
      <w:tr w:rsidR="00E61D24" w14:paraId="7D217CD4" w14:textId="77777777" w:rsidTr="00934C89">
        <w:trPr>
          <w:trHeight w:val="557"/>
        </w:trPr>
        <w:tc>
          <w:tcPr>
            <w:tcW w:w="2528" w:type="dxa"/>
          </w:tcPr>
          <w:p w14:paraId="31B49AB6" w14:textId="77777777" w:rsidR="00E61D24" w:rsidRDefault="00E61D24" w:rsidP="00934C89">
            <w:pPr>
              <w:pStyle w:val="TableParagraph"/>
              <w:ind w:left="85"/>
              <w:rPr>
                <w:sz w:val="24"/>
              </w:rPr>
            </w:pPr>
            <w:r>
              <w:rPr>
                <w:sz w:val="24"/>
              </w:rPr>
              <w:t>6-сыныптар</w:t>
            </w:r>
            <w:r>
              <w:rPr>
                <w:spacing w:val="-4"/>
                <w:sz w:val="24"/>
              </w:rPr>
              <w:t xml:space="preserve"> </w:t>
            </w:r>
            <w:r>
              <w:rPr>
                <w:spacing w:val="-2"/>
                <w:sz w:val="24"/>
              </w:rPr>
              <w:t>бойынша</w:t>
            </w:r>
          </w:p>
        </w:tc>
        <w:tc>
          <w:tcPr>
            <w:tcW w:w="2587" w:type="dxa"/>
          </w:tcPr>
          <w:p w14:paraId="78A00BE2" w14:textId="77777777" w:rsidR="00E61D24" w:rsidRDefault="00E61D24" w:rsidP="00934C89">
            <w:pPr>
              <w:pStyle w:val="TableParagraph"/>
              <w:ind w:left="85"/>
              <w:rPr>
                <w:sz w:val="24"/>
              </w:rPr>
            </w:pPr>
            <w:r>
              <w:rPr>
                <w:spacing w:val="-5"/>
                <w:sz w:val="24"/>
              </w:rPr>
              <w:t>156</w:t>
            </w:r>
          </w:p>
        </w:tc>
        <w:tc>
          <w:tcPr>
            <w:tcW w:w="2171" w:type="dxa"/>
          </w:tcPr>
          <w:p w14:paraId="2EF4E027" w14:textId="77777777" w:rsidR="00E61D24" w:rsidRDefault="00E61D24" w:rsidP="00934C89">
            <w:pPr>
              <w:pStyle w:val="TableParagraph"/>
              <w:ind w:left="86"/>
              <w:rPr>
                <w:sz w:val="24"/>
              </w:rPr>
            </w:pPr>
            <w:r>
              <w:rPr>
                <w:spacing w:val="-5"/>
                <w:sz w:val="24"/>
              </w:rPr>
              <w:t>156</w:t>
            </w:r>
          </w:p>
        </w:tc>
        <w:tc>
          <w:tcPr>
            <w:tcW w:w="2364" w:type="dxa"/>
          </w:tcPr>
          <w:p w14:paraId="0348062C" w14:textId="77777777" w:rsidR="00E61D24" w:rsidRDefault="00E61D24" w:rsidP="00934C89">
            <w:pPr>
              <w:pStyle w:val="TableParagraph"/>
              <w:ind w:left="86"/>
              <w:rPr>
                <w:sz w:val="24"/>
              </w:rPr>
            </w:pPr>
            <w:r>
              <w:rPr>
                <w:spacing w:val="-10"/>
                <w:sz w:val="24"/>
              </w:rPr>
              <w:t>0</w:t>
            </w:r>
          </w:p>
        </w:tc>
      </w:tr>
      <w:tr w:rsidR="00E61D24" w14:paraId="7D3E0048" w14:textId="77777777" w:rsidTr="00934C89">
        <w:trPr>
          <w:trHeight w:val="542"/>
        </w:trPr>
        <w:tc>
          <w:tcPr>
            <w:tcW w:w="2528" w:type="dxa"/>
          </w:tcPr>
          <w:p w14:paraId="08BECFBA" w14:textId="77777777" w:rsidR="00E61D24" w:rsidRDefault="00E61D24" w:rsidP="00934C89">
            <w:pPr>
              <w:pStyle w:val="TableParagraph"/>
              <w:ind w:left="85"/>
              <w:rPr>
                <w:sz w:val="24"/>
              </w:rPr>
            </w:pPr>
            <w:r>
              <w:rPr>
                <w:sz w:val="24"/>
              </w:rPr>
              <w:t>7-сыныптар</w:t>
            </w:r>
            <w:r>
              <w:rPr>
                <w:spacing w:val="-4"/>
                <w:sz w:val="24"/>
              </w:rPr>
              <w:t xml:space="preserve"> </w:t>
            </w:r>
            <w:r>
              <w:rPr>
                <w:spacing w:val="-2"/>
                <w:sz w:val="24"/>
              </w:rPr>
              <w:t>бойынша</w:t>
            </w:r>
          </w:p>
        </w:tc>
        <w:tc>
          <w:tcPr>
            <w:tcW w:w="2587" w:type="dxa"/>
          </w:tcPr>
          <w:p w14:paraId="1B33BC9C" w14:textId="77777777" w:rsidR="00E61D24" w:rsidRDefault="00E61D24" w:rsidP="00934C89">
            <w:pPr>
              <w:pStyle w:val="TableParagraph"/>
              <w:ind w:left="85"/>
              <w:rPr>
                <w:sz w:val="24"/>
              </w:rPr>
            </w:pPr>
            <w:r>
              <w:rPr>
                <w:spacing w:val="-5"/>
                <w:sz w:val="24"/>
              </w:rPr>
              <w:t>139</w:t>
            </w:r>
          </w:p>
        </w:tc>
        <w:tc>
          <w:tcPr>
            <w:tcW w:w="2171" w:type="dxa"/>
          </w:tcPr>
          <w:p w14:paraId="2AD75C54" w14:textId="77777777" w:rsidR="00E61D24" w:rsidRDefault="00E61D24" w:rsidP="00934C89">
            <w:pPr>
              <w:pStyle w:val="TableParagraph"/>
              <w:ind w:left="86"/>
              <w:rPr>
                <w:sz w:val="24"/>
              </w:rPr>
            </w:pPr>
            <w:r>
              <w:rPr>
                <w:spacing w:val="-5"/>
                <w:sz w:val="24"/>
              </w:rPr>
              <w:t>139</w:t>
            </w:r>
          </w:p>
        </w:tc>
        <w:tc>
          <w:tcPr>
            <w:tcW w:w="2364" w:type="dxa"/>
          </w:tcPr>
          <w:p w14:paraId="22FDCA13" w14:textId="77777777" w:rsidR="00E61D24" w:rsidRDefault="00E61D24" w:rsidP="00934C89">
            <w:pPr>
              <w:pStyle w:val="TableParagraph"/>
              <w:ind w:left="86"/>
              <w:rPr>
                <w:sz w:val="24"/>
              </w:rPr>
            </w:pPr>
            <w:r>
              <w:rPr>
                <w:spacing w:val="-10"/>
                <w:sz w:val="24"/>
              </w:rPr>
              <w:t>0</w:t>
            </w:r>
          </w:p>
        </w:tc>
      </w:tr>
      <w:tr w:rsidR="00E61D24" w14:paraId="0C73A7A7" w14:textId="77777777" w:rsidTr="00934C89">
        <w:trPr>
          <w:trHeight w:val="482"/>
        </w:trPr>
        <w:tc>
          <w:tcPr>
            <w:tcW w:w="2528" w:type="dxa"/>
          </w:tcPr>
          <w:p w14:paraId="4E9DD200" w14:textId="77777777" w:rsidR="00E61D24" w:rsidRDefault="00E61D24" w:rsidP="00934C89">
            <w:pPr>
              <w:pStyle w:val="TableParagraph"/>
              <w:ind w:left="85"/>
              <w:rPr>
                <w:sz w:val="24"/>
              </w:rPr>
            </w:pPr>
            <w:r>
              <w:rPr>
                <w:sz w:val="24"/>
              </w:rPr>
              <w:t>8-сыныптар</w:t>
            </w:r>
            <w:r>
              <w:rPr>
                <w:spacing w:val="-4"/>
                <w:sz w:val="24"/>
              </w:rPr>
              <w:t xml:space="preserve"> </w:t>
            </w:r>
            <w:r>
              <w:rPr>
                <w:spacing w:val="-2"/>
                <w:sz w:val="24"/>
              </w:rPr>
              <w:t>бойынша</w:t>
            </w:r>
          </w:p>
        </w:tc>
        <w:tc>
          <w:tcPr>
            <w:tcW w:w="2587" w:type="dxa"/>
          </w:tcPr>
          <w:p w14:paraId="178E2FFB" w14:textId="77777777" w:rsidR="00E61D24" w:rsidRDefault="00E61D24" w:rsidP="00934C89">
            <w:pPr>
              <w:pStyle w:val="TableParagraph"/>
              <w:ind w:left="85"/>
              <w:rPr>
                <w:sz w:val="24"/>
              </w:rPr>
            </w:pPr>
            <w:r>
              <w:rPr>
                <w:spacing w:val="-5"/>
                <w:sz w:val="24"/>
              </w:rPr>
              <w:t>147</w:t>
            </w:r>
          </w:p>
        </w:tc>
        <w:tc>
          <w:tcPr>
            <w:tcW w:w="2171" w:type="dxa"/>
          </w:tcPr>
          <w:p w14:paraId="44D36BD4" w14:textId="77777777" w:rsidR="00E61D24" w:rsidRDefault="00E61D24" w:rsidP="00934C89">
            <w:pPr>
              <w:pStyle w:val="TableParagraph"/>
              <w:ind w:left="86"/>
              <w:rPr>
                <w:sz w:val="24"/>
              </w:rPr>
            </w:pPr>
            <w:r>
              <w:rPr>
                <w:spacing w:val="-5"/>
                <w:sz w:val="24"/>
              </w:rPr>
              <w:t>146</w:t>
            </w:r>
          </w:p>
        </w:tc>
        <w:tc>
          <w:tcPr>
            <w:tcW w:w="2364" w:type="dxa"/>
          </w:tcPr>
          <w:p w14:paraId="7DDC6DF7" w14:textId="77777777" w:rsidR="00E61D24" w:rsidRDefault="00E61D24" w:rsidP="00934C89">
            <w:pPr>
              <w:pStyle w:val="TableParagraph"/>
              <w:ind w:left="86"/>
              <w:rPr>
                <w:sz w:val="24"/>
              </w:rPr>
            </w:pPr>
            <w:r>
              <w:rPr>
                <w:spacing w:val="-4"/>
                <w:sz w:val="24"/>
              </w:rPr>
              <w:t>1ВКК</w:t>
            </w:r>
          </w:p>
        </w:tc>
      </w:tr>
      <w:tr w:rsidR="00E61D24" w14:paraId="2376D0A1" w14:textId="77777777" w:rsidTr="00934C89">
        <w:trPr>
          <w:trHeight w:val="527"/>
        </w:trPr>
        <w:tc>
          <w:tcPr>
            <w:tcW w:w="2528" w:type="dxa"/>
          </w:tcPr>
          <w:p w14:paraId="4BF35C27" w14:textId="77777777" w:rsidR="00E61D24" w:rsidRDefault="00E61D24" w:rsidP="00934C89">
            <w:pPr>
              <w:pStyle w:val="TableParagraph"/>
              <w:ind w:left="85"/>
              <w:rPr>
                <w:sz w:val="24"/>
              </w:rPr>
            </w:pPr>
            <w:r>
              <w:rPr>
                <w:sz w:val="24"/>
              </w:rPr>
              <w:t>10-сыныптар</w:t>
            </w:r>
            <w:r>
              <w:rPr>
                <w:spacing w:val="-4"/>
                <w:sz w:val="24"/>
              </w:rPr>
              <w:t xml:space="preserve"> </w:t>
            </w:r>
            <w:r>
              <w:rPr>
                <w:spacing w:val="-2"/>
                <w:sz w:val="24"/>
              </w:rPr>
              <w:t>бойынша</w:t>
            </w:r>
          </w:p>
        </w:tc>
        <w:tc>
          <w:tcPr>
            <w:tcW w:w="2587" w:type="dxa"/>
          </w:tcPr>
          <w:p w14:paraId="52231DA2" w14:textId="77777777" w:rsidR="00E61D24" w:rsidRDefault="00E61D24" w:rsidP="00934C89">
            <w:pPr>
              <w:pStyle w:val="TableParagraph"/>
              <w:ind w:left="85"/>
              <w:rPr>
                <w:sz w:val="24"/>
              </w:rPr>
            </w:pPr>
            <w:r>
              <w:rPr>
                <w:spacing w:val="-5"/>
                <w:sz w:val="24"/>
              </w:rPr>
              <w:t>72</w:t>
            </w:r>
          </w:p>
        </w:tc>
        <w:tc>
          <w:tcPr>
            <w:tcW w:w="2171" w:type="dxa"/>
          </w:tcPr>
          <w:p w14:paraId="2834A50C" w14:textId="77777777" w:rsidR="00E61D24" w:rsidRDefault="00E61D24" w:rsidP="00934C89">
            <w:pPr>
              <w:pStyle w:val="TableParagraph"/>
              <w:ind w:left="86"/>
              <w:rPr>
                <w:sz w:val="24"/>
              </w:rPr>
            </w:pPr>
            <w:r>
              <w:rPr>
                <w:spacing w:val="-5"/>
                <w:sz w:val="24"/>
              </w:rPr>
              <w:t>71</w:t>
            </w:r>
          </w:p>
        </w:tc>
        <w:tc>
          <w:tcPr>
            <w:tcW w:w="2364" w:type="dxa"/>
          </w:tcPr>
          <w:p w14:paraId="06AC84FF" w14:textId="77777777" w:rsidR="00E61D24" w:rsidRDefault="00E61D24" w:rsidP="00934C89">
            <w:pPr>
              <w:pStyle w:val="TableParagraph"/>
              <w:ind w:left="86"/>
              <w:rPr>
                <w:sz w:val="24"/>
              </w:rPr>
            </w:pPr>
            <w:r>
              <w:rPr>
                <w:spacing w:val="-4"/>
                <w:sz w:val="24"/>
              </w:rPr>
              <w:t>1ВКК</w:t>
            </w:r>
          </w:p>
        </w:tc>
      </w:tr>
      <w:tr w:rsidR="00E61D24" w14:paraId="6A53D6B1" w14:textId="77777777" w:rsidTr="00934C89">
        <w:trPr>
          <w:trHeight w:val="449"/>
        </w:trPr>
        <w:tc>
          <w:tcPr>
            <w:tcW w:w="2528" w:type="dxa"/>
          </w:tcPr>
          <w:p w14:paraId="202E677D" w14:textId="77777777" w:rsidR="00E61D24" w:rsidRDefault="00E61D24" w:rsidP="00934C89">
            <w:pPr>
              <w:pStyle w:val="TableParagraph"/>
              <w:ind w:left="85"/>
              <w:rPr>
                <w:b/>
                <w:sz w:val="24"/>
              </w:rPr>
            </w:pPr>
            <w:r>
              <w:rPr>
                <w:b/>
                <w:spacing w:val="-2"/>
                <w:sz w:val="24"/>
              </w:rPr>
              <w:t>ЖАЛПЫ</w:t>
            </w:r>
          </w:p>
        </w:tc>
        <w:tc>
          <w:tcPr>
            <w:tcW w:w="2587" w:type="dxa"/>
          </w:tcPr>
          <w:p w14:paraId="2F44E653" w14:textId="77777777" w:rsidR="00E61D24" w:rsidRDefault="00E61D24" w:rsidP="00934C89">
            <w:pPr>
              <w:pStyle w:val="TableParagraph"/>
              <w:ind w:left="85"/>
              <w:rPr>
                <w:sz w:val="24"/>
              </w:rPr>
            </w:pPr>
            <w:r>
              <w:rPr>
                <w:spacing w:val="-5"/>
                <w:sz w:val="24"/>
              </w:rPr>
              <w:t>692</w:t>
            </w:r>
          </w:p>
        </w:tc>
        <w:tc>
          <w:tcPr>
            <w:tcW w:w="2171" w:type="dxa"/>
          </w:tcPr>
          <w:p w14:paraId="0144D5AC" w14:textId="77777777" w:rsidR="00E61D24" w:rsidRDefault="00E61D24" w:rsidP="00934C89">
            <w:pPr>
              <w:pStyle w:val="TableParagraph"/>
              <w:ind w:left="86"/>
              <w:rPr>
                <w:sz w:val="24"/>
              </w:rPr>
            </w:pPr>
            <w:r>
              <w:rPr>
                <w:spacing w:val="-5"/>
                <w:sz w:val="24"/>
              </w:rPr>
              <w:t>689</w:t>
            </w:r>
          </w:p>
        </w:tc>
        <w:tc>
          <w:tcPr>
            <w:tcW w:w="2364" w:type="dxa"/>
          </w:tcPr>
          <w:p w14:paraId="48C5E0F4" w14:textId="77777777" w:rsidR="00E61D24" w:rsidRDefault="00E61D24" w:rsidP="00934C89">
            <w:pPr>
              <w:pStyle w:val="TableParagraph"/>
              <w:ind w:left="86"/>
              <w:rPr>
                <w:sz w:val="24"/>
              </w:rPr>
            </w:pPr>
            <w:r>
              <w:rPr>
                <w:spacing w:val="-4"/>
                <w:sz w:val="24"/>
              </w:rPr>
              <w:t>3ВКК</w:t>
            </w:r>
          </w:p>
        </w:tc>
      </w:tr>
    </w:tbl>
    <w:p w14:paraId="2D6038BE" w14:textId="77777777" w:rsidR="00E61D24" w:rsidRDefault="00E61D24" w:rsidP="00E61D24">
      <w:pPr>
        <w:pStyle w:val="a3"/>
        <w:ind w:left="0"/>
      </w:pPr>
    </w:p>
    <w:p w14:paraId="5F6D8ED6" w14:textId="77777777" w:rsidR="00E61D24" w:rsidRDefault="00E61D24" w:rsidP="00E61D24">
      <w:pPr>
        <w:pStyle w:val="a3"/>
        <w:spacing w:before="78"/>
        <w:ind w:left="0"/>
      </w:pPr>
    </w:p>
    <w:p w14:paraId="090DA254" w14:textId="77777777" w:rsidR="00E61D24" w:rsidRDefault="00E61D24" w:rsidP="00E61D24">
      <w:pPr>
        <w:pStyle w:val="a5"/>
        <w:numPr>
          <w:ilvl w:val="0"/>
          <w:numId w:val="3"/>
        </w:numPr>
        <w:tabs>
          <w:tab w:val="left" w:pos="1786"/>
        </w:tabs>
        <w:spacing w:after="32"/>
        <w:ind w:left="1786" w:hanging="216"/>
        <w:jc w:val="left"/>
        <w:rPr>
          <w:sz w:val="26"/>
        </w:rPr>
      </w:pPr>
      <w:r>
        <w:rPr>
          <w:sz w:val="26"/>
        </w:rPr>
        <w:t>кесте</w:t>
      </w:r>
      <w:r>
        <w:rPr>
          <w:spacing w:val="-4"/>
          <w:sz w:val="26"/>
        </w:rPr>
        <w:t xml:space="preserve"> </w:t>
      </w:r>
      <w:r>
        <w:rPr>
          <w:sz w:val="26"/>
        </w:rPr>
        <w:t>-</w:t>
      </w:r>
      <w:r>
        <w:rPr>
          <w:spacing w:val="-3"/>
          <w:sz w:val="26"/>
        </w:rPr>
        <w:t xml:space="preserve"> </w:t>
      </w:r>
      <w:r>
        <w:rPr>
          <w:sz w:val="26"/>
        </w:rPr>
        <w:t>Емтихан</w:t>
      </w:r>
      <w:r>
        <w:rPr>
          <w:spacing w:val="-3"/>
          <w:sz w:val="26"/>
        </w:rPr>
        <w:t xml:space="preserve"> </w:t>
      </w:r>
      <w:r>
        <w:rPr>
          <w:spacing w:val="-2"/>
          <w:sz w:val="26"/>
        </w:rPr>
        <w:t>тізімдемесі</w:t>
      </w:r>
    </w:p>
    <w:tbl>
      <w:tblPr>
        <w:tblStyle w:val="TableNormal"/>
        <w:tblW w:w="0" w:type="auto"/>
        <w:tblInd w:w="99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37"/>
        <w:gridCol w:w="1749"/>
        <w:gridCol w:w="972"/>
        <w:gridCol w:w="1151"/>
        <w:gridCol w:w="1764"/>
        <w:gridCol w:w="1928"/>
      </w:tblGrid>
      <w:tr w:rsidR="00E61D24" w14:paraId="39337056" w14:textId="77777777" w:rsidTr="00934C89">
        <w:trPr>
          <w:trHeight w:val="449"/>
        </w:trPr>
        <w:tc>
          <w:tcPr>
            <w:tcW w:w="2137" w:type="dxa"/>
            <w:vMerge w:val="restart"/>
          </w:tcPr>
          <w:p w14:paraId="6B192A48" w14:textId="77777777" w:rsidR="00E61D24" w:rsidRDefault="00E61D24" w:rsidP="00934C89">
            <w:pPr>
              <w:pStyle w:val="TableParagraph"/>
              <w:ind w:left="621"/>
              <w:rPr>
                <w:sz w:val="24"/>
              </w:rPr>
            </w:pPr>
            <w:r>
              <w:rPr>
                <w:spacing w:val="-2"/>
                <w:sz w:val="24"/>
              </w:rPr>
              <w:t>Сыныбы</w:t>
            </w:r>
          </w:p>
        </w:tc>
        <w:tc>
          <w:tcPr>
            <w:tcW w:w="1749" w:type="dxa"/>
            <w:vMerge w:val="restart"/>
          </w:tcPr>
          <w:p w14:paraId="3F780E15" w14:textId="77777777" w:rsidR="00E61D24" w:rsidRDefault="00E61D24" w:rsidP="00934C89">
            <w:pPr>
              <w:pStyle w:val="TableParagraph"/>
              <w:spacing w:line="261" w:lineRule="auto"/>
              <w:ind w:left="621" w:right="194" w:hanging="414"/>
              <w:rPr>
                <w:sz w:val="24"/>
              </w:rPr>
            </w:pPr>
            <w:r>
              <w:rPr>
                <w:spacing w:val="-2"/>
                <w:sz w:val="24"/>
              </w:rPr>
              <w:t xml:space="preserve">Қатысқандар </w:t>
            </w:r>
            <w:r>
              <w:rPr>
                <w:spacing w:val="-4"/>
                <w:sz w:val="24"/>
              </w:rPr>
              <w:t>саны</w:t>
            </w:r>
          </w:p>
        </w:tc>
        <w:tc>
          <w:tcPr>
            <w:tcW w:w="5815" w:type="dxa"/>
            <w:gridSpan w:val="4"/>
          </w:tcPr>
          <w:p w14:paraId="7BC11444" w14:textId="77777777" w:rsidR="00E61D24" w:rsidRDefault="00E61D24" w:rsidP="00934C89">
            <w:pPr>
              <w:pStyle w:val="TableParagraph"/>
              <w:ind w:left="5"/>
              <w:jc w:val="center"/>
              <w:rPr>
                <w:sz w:val="24"/>
              </w:rPr>
            </w:pPr>
            <w:r>
              <w:rPr>
                <w:sz w:val="24"/>
              </w:rPr>
              <w:t xml:space="preserve">Оның </w:t>
            </w:r>
            <w:r>
              <w:rPr>
                <w:spacing w:val="-2"/>
                <w:sz w:val="24"/>
              </w:rPr>
              <w:t>ішінде</w:t>
            </w:r>
          </w:p>
        </w:tc>
      </w:tr>
      <w:tr w:rsidR="00E61D24" w14:paraId="1BA9A870" w14:textId="77777777" w:rsidTr="00934C89">
        <w:trPr>
          <w:trHeight w:val="449"/>
        </w:trPr>
        <w:tc>
          <w:tcPr>
            <w:tcW w:w="2137" w:type="dxa"/>
            <w:vMerge/>
            <w:tcBorders>
              <w:top w:val="nil"/>
            </w:tcBorders>
          </w:tcPr>
          <w:p w14:paraId="056961FF" w14:textId="77777777" w:rsidR="00E61D24" w:rsidRDefault="00E61D24" w:rsidP="00934C89">
            <w:pPr>
              <w:rPr>
                <w:sz w:val="2"/>
                <w:szCs w:val="2"/>
              </w:rPr>
            </w:pPr>
          </w:p>
        </w:tc>
        <w:tc>
          <w:tcPr>
            <w:tcW w:w="1749" w:type="dxa"/>
            <w:vMerge/>
            <w:tcBorders>
              <w:top w:val="nil"/>
            </w:tcBorders>
          </w:tcPr>
          <w:p w14:paraId="36E12371" w14:textId="77777777" w:rsidR="00E61D24" w:rsidRDefault="00E61D24" w:rsidP="00934C89">
            <w:pPr>
              <w:rPr>
                <w:sz w:val="2"/>
                <w:szCs w:val="2"/>
              </w:rPr>
            </w:pPr>
          </w:p>
        </w:tc>
        <w:tc>
          <w:tcPr>
            <w:tcW w:w="972" w:type="dxa"/>
          </w:tcPr>
          <w:p w14:paraId="76197B8A" w14:textId="77777777" w:rsidR="00E61D24" w:rsidRDefault="00E61D24" w:rsidP="00934C89">
            <w:pPr>
              <w:pStyle w:val="TableParagraph"/>
              <w:ind w:left="304"/>
              <w:rPr>
                <w:sz w:val="24"/>
              </w:rPr>
            </w:pPr>
            <w:r>
              <w:rPr>
                <w:spacing w:val="-5"/>
                <w:sz w:val="24"/>
              </w:rPr>
              <w:t>«2»</w:t>
            </w:r>
          </w:p>
        </w:tc>
        <w:tc>
          <w:tcPr>
            <w:tcW w:w="1151" w:type="dxa"/>
          </w:tcPr>
          <w:p w14:paraId="4AA56700" w14:textId="77777777" w:rsidR="00E61D24" w:rsidRDefault="00E61D24" w:rsidP="00934C89">
            <w:pPr>
              <w:pStyle w:val="TableParagraph"/>
              <w:ind w:left="24" w:right="18"/>
              <w:jc w:val="center"/>
              <w:rPr>
                <w:sz w:val="24"/>
              </w:rPr>
            </w:pPr>
            <w:r>
              <w:rPr>
                <w:spacing w:val="-5"/>
                <w:sz w:val="24"/>
              </w:rPr>
              <w:t>«3»</w:t>
            </w:r>
          </w:p>
        </w:tc>
        <w:tc>
          <w:tcPr>
            <w:tcW w:w="1764" w:type="dxa"/>
          </w:tcPr>
          <w:p w14:paraId="466D4D3B" w14:textId="77777777" w:rsidR="00E61D24" w:rsidRDefault="00E61D24" w:rsidP="00934C89">
            <w:pPr>
              <w:pStyle w:val="TableParagraph"/>
              <w:ind w:left="4"/>
              <w:jc w:val="center"/>
              <w:rPr>
                <w:sz w:val="24"/>
              </w:rPr>
            </w:pPr>
            <w:r>
              <w:rPr>
                <w:spacing w:val="-5"/>
                <w:sz w:val="24"/>
              </w:rPr>
              <w:t>«4»</w:t>
            </w:r>
          </w:p>
        </w:tc>
        <w:tc>
          <w:tcPr>
            <w:tcW w:w="1928" w:type="dxa"/>
          </w:tcPr>
          <w:p w14:paraId="6A38AF4A" w14:textId="77777777" w:rsidR="00E61D24" w:rsidRDefault="00E61D24" w:rsidP="00934C89">
            <w:pPr>
              <w:pStyle w:val="TableParagraph"/>
              <w:ind w:left="3"/>
              <w:jc w:val="center"/>
              <w:rPr>
                <w:sz w:val="24"/>
              </w:rPr>
            </w:pPr>
            <w:r>
              <w:rPr>
                <w:spacing w:val="-5"/>
                <w:sz w:val="24"/>
              </w:rPr>
              <w:t>«5»</w:t>
            </w:r>
          </w:p>
        </w:tc>
      </w:tr>
      <w:tr w:rsidR="00E61D24" w14:paraId="17FF0EE8" w14:textId="77777777" w:rsidTr="00934C89">
        <w:trPr>
          <w:trHeight w:val="749"/>
        </w:trPr>
        <w:tc>
          <w:tcPr>
            <w:tcW w:w="2137" w:type="dxa"/>
          </w:tcPr>
          <w:p w14:paraId="56AFA282" w14:textId="77777777" w:rsidR="00E61D24" w:rsidRDefault="00E61D24" w:rsidP="00934C89">
            <w:pPr>
              <w:pStyle w:val="TableParagraph"/>
              <w:spacing w:line="261" w:lineRule="auto"/>
              <w:ind w:left="85"/>
              <w:rPr>
                <w:sz w:val="24"/>
              </w:rPr>
            </w:pPr>
            <w:r>
              <w:rPr>
                <w:spacing w:val="22"/>
                <w:sz w:val="24"/>
              </w:rPr>
              <w:t>5</w:t>
            </w:r>
            <w:r>
              <w:rPr>
                <w:spacing w:val="5"/>
                <w:sz w:val="24"/>
              </w:rPr>
              <w:t xml:space="preserve"> </w:t>
            </w:r>
            <w:r>
              <w:rPr>
                <w:sz w:val="24"/>
              </w:rPr>
              <w:t xml:space="preserve">– </w:t>
            </w:r>
            <w:r>
              <w:rPr>
                <w:spacing w:val="22"/>
                <w:sz w:val="24"/>
              </w:rPr>
              <w:t xml:space="preserve">сыныптар </w:t>
            </w:r>
            <w:r>
              <w:rPr>
                <w:spacing w:val="-2"/>
                <w:sz w:val="24"/>
              </w:rPr>
              <w:t>бойынша</w:t>
            </w:r>
          </w:p>
        </w:tc>
        <w:tc>
          <w:tcPr>
            <w:tcW w:w="1749" w:type="dxa"/>
          </w:tcPr>
          <w:p w14:paraId="2AFA3C8E" w14:textId="77777777" w:rsidR="00E61D24" w:rsidRDefault="00E61D24" w:rsidP="00934C89">
            <w:pPr>
              <w:pStyle w:val="TableParagraph"/>
              <w:ind w:left="84"/>
              <w:rPr>
                <w:sz w:val="24"/>
              </w:rPr>
            </w:pPr>
            <w:r>
              <w:rPr>
                <w:spacing w:val="-5"/>
                <w:sz w:val="24"/>
              </w:rPr>
              <w:t>177</w:t>
            </w:r>
          </w:p>
        </w:tc>
        <w:tc>
          <w:tcPr>
            <w:tcW w:w="972" w:type="dxa"/>
          </w:tcPr>
          <w:p w14:paraId="5CF1D991" w14:textId="77777777" w:rsidR="00E61D24" w:rsidRDefault="00E61D24" w:rsidP="00934C89">
            <w:pPr>
              <w:pStyle w:val="TableParagraph"/>
              <w:ind w:left="84"/>
              <w:rPr>
                <w:sz w:val="24"/>
              </w:rPr>
            </w:pPr>
            <w:r>
              <w:rPr>
                <w:spacing w:val="-10"/>
                <w:sz w:val="24"/>
              </w:rPr>
              <w:t>0</w:t>
            </w:r>
          </w:p>
        </w:tc>
        <w:tc>
          <w:tcPr>
            <w:tcW w:w="1151" w:type="dxa"/>
          </w:tcPr>
          <w:p w14:paraId="4534828A" w14:textId="77777777" w:rsidR="00E61D24" w:rsidRDefault="00E61D24" w:rsidP="00934C89">
            <w:pPr>
              <w:pStyle w:val="TableParagraph"/>
              <w:ind w:left="83"/>
              <w:rPr>
                <w:sz w:val="24"/>
              </w:rPr>
            </w:pPr>
            <w:r>
              <w:rPr>
                <w:spacing w:val="-5"/>
                <w:sz w:val="24"/>
              </w:rPr>
              <w:t>83</w:t>
            </w:r>
          </w:p>
        </w:tc>
        <w:tc>
          <w:tcPr>
            <w:tcW w:w="1764" w:type="dxa"/>
          </w:tcPr>
          <w:p w14:paraId="0A80D36F" w14:textId="77777777" w:rsidR="00E61D24" w:rsidRDefault="00E61D24" w:rsidP="00934C89">
            <w:pPr>
              <w:pStyle w:val="TableParagraph"/>
              <w:ind w:left="82"/>
              <w:rPr>
                <w:sz w:val="24"/>
              </w:rPr>
            </w:pPr>
            <w:r>
              <w:rPr>
                <w:spacing w:val="-5"/>
                <w:sz w:val="24"/>
              </w:rPr>
              <w:t>46</w:t>
            </w:r>
          </w:p>
        </w:tc>
        <w:tc>
          <w:tcPr>
            <w:tcW w:w="1928" w:type="dxa"/>
          </w:tcPr>
          <w:p w14:paraId="0B3C0100" w14:textId="77777777" w:rsidR="00E61D24" w:rsidRDefault="00E61D24" w:rsidP="00934C89">
            <w:pPr>
              <w:pStyle w:val="TableParagraph"/>
              <w:ind w:left="82"/>
              <w:rPr>
                <w:sz w:val="24"/>
              </w:rPr>
            </w:pPr>
            <w:r>
              <w:rPr>
                <w:spacing w:val="-5"/>
                <w:sz w:val="24"/>
              </w:rPr>
              <w:t>48</w:t>
            </w:r>
          </w:p>
        </w:tc>
      </w:tr>
      <w:tr w:rsidR="00E61D24" w14:paraId="26A8FE08" w14:textId="77777777" w:rsidTr="00934C89">
        <w:trPr>
          <w:trHeight w:val="749"/>
        </w:trPr>
        <w:tc>
          <w:tcPr>
            <w:tcW w:w="2137" w:type="dxa"/>
          </w:tcPr>
          <w:p w14:paraId="2EEB8CB6" w14:textId="77777777" w:rsidR="00E61D24" w:rsidRDefault="00E61D24" w:rsidP="00934C89">
            <w:pPr>
              <w:pStyle w:val="TableParagraph"/>
              <w:spacing w:line="261" w:lineRule="auto"/>
              <w:ind w:left="85"/>
              <w:rPr>
                <w:sz w:val="24"/>
              </w:rPr>
            </w:pPr>
            <w:r>
              <w:rPr>
                <w:spacing w:val="22"/>
                <w:sz w:val="24"/>
              </w:rPr>
              <w:t>6</w:t>
            </w:r>
            <w:r>
              <w:rPr>
                <w:spacing w:val="5"/>
                <w:sz w:val="24"/>
              </w:rPr>
              <w:t xml:space="preserve"> </w:t>
            </w:r>
            <w:r>
              <w:rPr>
                <w:sz w:val="24"/>
              </w:rPr>
              <w:t xml:space="preserve">– </w:t>
            </w:r>
            <w:r>
              <w:rPr>
                <w:spacing w:val="22"/>
                <w:sz w:val="24"/>
              </w:rPr>
              <w:t xml:space="preserve">сыныптар </w:t>
            </w:r>
            <w:r>
              <w:rPr>
                <w:spacing w:val="-2"/>
                <w:sz w:val="24"/>
              </w:rPr>
              <w:t>бойынша</w:t>
            </w:r>
          </w:p>
        </w:tc>
        <w:tc>
          <w:tcPr>
            <w:tcW w:w="1749" w:type="dxa"/>
          </w:tcPr>
          <w:p w14:paraId="1D81DEF6" w14:textId="77777777" w:rsidR="00E61D24" w:rsidRDefault="00E61D24" w:rsidP="00934C89">
            <w:pPr>
              <w:pStyle w:val="TableParagraph"/>
              <w:ind w:left="84"/>
              <w:rPr>
                <w:sz w:val="24"/>
              </w:rPr>
            </w:pPr>
            <w:r>
              <w:rPr>
                <w:spacing w:val="-5"/>
                <w:sz w:val="24"/>
              </w:rPr>
              <w:t>156</w:t>
            </w:r>
          </w:p>
        </w:tc>
        <w:tc>
          <w:tcPr>
            <w:tcW w:w="972" w:type="dxa"/>
          </w:tcPr>
          <w:p w14:paraId="1A5349BA" w14:textId="77777777" w:rsidR="00E61D24" w:rsidRDefault="00E61D24" w:rsidP="00934C89">
            <w:pPr>
              <w:pStyle w:val="TableParagraph"/>
              <w:ind w:left="84"/>
              <w:rPr>
                <w:sz w:val="24"/>
              </w:rPr>
            </w:pPr>
            <w:r>
              <w:rPr>
                <w:spacing w:val="-10"/>
                <w:sz w:val="24"/>
              </w:rPr>
              <w:t>0</w:t>
            </w:r>
          </w:p>
        </w:tc>
        <w:tc>
          <w:tcPr>
            <w:tcW w:w="1151" w:type="dxa"/>
          </w:tcPr>
          <w:p w14:paraId="08402D8E" w14:textId="77777777" w:rsidR="00E61D24" w:rsidRDefault="00E61D24" w:rsidP="00934C89">
            <w:pPr>
              <w:pStyle w:val="TableParagraph"/>
              <w:ind w:left="83"/>
              <w:rPr>
                <w:sz w:val="24"/>
              </w:rPr>
            </w:pPr>
            <w:r>
              <w:rPr>
                <w:spacing w:val="-5"/>
                <w:sz w:val="24"/>
              </w:rPr>
              <w:t>21</w:t>
            </w:r>
          </w:p>
        </w:tc>
        <w:tc>
          <w:tcPr>
            <w:tcW w:w="1764" w:type="dxa"/>
          </w:tcPr>
          <w:p w14:paraId="212050EB" w14:textId="77777777" w:rsidR="00E61D24" w:rsidRDefault="00E61D24" w:rsidP="00934C89">
            <w:pPr>
              <w:pStyle w:val="TableParagraph"/>
              <w:ind w:left="82"/>
              <w:rPr>
                <w:sz w:val="24"/>
              </w:rPr>
            </w:pPr>
            <w:r>
              <w:rPr>
                <w:spacing w:val="-5"/>
                <w:sz w:val="24"/>
              </w:rPr>
              <w:t>82</w:t>
            </w:r>
          </w:p>
        </w:tc>
        <w:tc>
          <w:tcPr>
            <w:tcW w:w="1928" w:type="dxa"/>
          </w:tcPr>
          <w:p w14:paraId="6FCD00EA" w14:textId="77777777" w:rsidR="00E61D24" w:rsidRDefault="00E61D24" w:rsidP="00934C89">
            <w:pPr>
              <w:pStyle w:val="TableParagraph"/>
              <w:ind w:left="82"/>
              <w:rPr>
                <w:sz w:val="24"/>
              </w:rPr>
            </w:pPr>
            <w:r>
              <w:rPr>
                <w:spacing w:val="-5"/>
                <w:sz w:val="24"/>
              </w:rPr>
              <w:t>53</w:t>
            </w:r>
          </w:p>
        </w:tc>
      </w:tr>
      <w:tr w:rsidR="00E61D24" w14:paraId="5E8614AD" w14:textId="77777777" w:rsidTr="00934C89">
        <w:trPr>
          <w:trHeight w:val="749"/>
        </w:trPr>
        <w:tc>
          <w:tcPr>
            <w:tcW w:w="2137" w:type="dxa"/>
          </w:tcPr>
          <w:p w14:paraId="3C263779" w14:textId="77777777" w:rsidR="00E61D24" w:rsidRDefault="00E61D24" w:rsidP="00934C89">
            <w:pPr>
              <w:pStyle w:val="TableParagraph"/>
              <w:spacing w:line="261" w:lineRule="auto"/>
              <w:ind w:left="85"/>
              <w:rPr>
                <w:sz w:val="24"/>
              </w:rPr>
            </w:pPr>
            <w:r>
              <w:rPr>
                <w:spacing w:val="22"/>
                <w:sz w:val="24"/>
              </w:rPr>
              <w:t>7</w:t>
            </w:r>
            <w:r>
              <w:rPr>
                <w:spacing w:val="5"/>
                <w:sz w:val="24"/>
              </w:rPr>
              <w:t xml:space="preserve"> </w:t>
            </w:r>
            <w:r>
              <w:rPr>
                <w:sz w:val="24"/>
              </w:rPr>
              <w:t xml:space="preserve">– </w:t>
            </w:r>
            <w:r>
              <w:rPr>
                <w:spacing w:val="22"/>
                <w:sz w:val="24"/>
              </w:rPr>
              <w:t xml:space="preserve">сыныптар </w:t>
            </w:r>
            <w:r>
              <w:rPr>
                <w:spacing w:val="-2"/>
                <w:sz w:val="24"/>
              </w:rPr>
              <w:t>бойынша</w:t>
            </w:r>
          </w:p>
        </w:tc>
        <w:tc>
          <w:tcPr>
            <w:tcW w:w="1749" w:type="dxa"/>
          </w:tcPr>
          <w:p w14:paraId="212AEA23" w14:textId="77777777" w:rsidR="00E61D24" w:rsidRDefault="00E61D24" w:rsidP="00934C89">
            <w:pPr>
              <w:pStyle w:val="TableParagraph"/>
              <w:ind w:left="84"/>
              <w:rPr>
                <w:sz w:val="24"/>
              </w:rPr>
            </w:pPr>
            <w:r>
              <w:rPr>
                <w:spacing w:val="-5"/>
                <w:sz w:val="24"/>
              </w:rPr>
              <w:t>139</w:t>
            </w:r>
          </w:p>
        </w:tc>
        <w:tc>
          <w:tcPr>
            <w:tcW w:w="972" w:type="dxa"/>
          </w:tcPr>
          <w:p w14:paraId="0664F7A4" w14:textId="77777777" w:rsidR="00E61D24" w:rsidRDefault="00E61D24" w:rsidP="00934C89">
            <w:pPr>
              <w:pStyle w:val="TableParagraph"/>
              <w:ind w:left="84"/>
              <w:rPr>
                <w:sz w:val="24"/>
              </w:rPr>
            </w:pPr>
            <w:r>
              <w:rPr>
                <w:spacing w:val="-10"/>
                <w:sz w:val="24"/>
              </w:rPr>
              <w:t>0</w:t>
            </w:r>
          </w:p>
        </w:tc>
        <w:tc>
          <w:tcPr>
            <w:tcW w:w="1151" w:type="dxa"/>
          </w:tcPr>
          <w:p w14:paraId="6A7D0785" w14:textId="77777777" w:rsidR="00E61D24" w:rsidRDefault="00E61D24" w:rsidP="00934C89">
            <w:pPr>
              <w:pStyle w:val="TableParagraph"/>
              <w:ind w:left="83"/>
              <w:rPr>
                <w:sz w:val="24"/>
              </w:rPr>
            </w:pPr>
            <w:r>
              <w:rPr>
                <w:spacing w:val="-5"/>
                <w:sz w:val="24"/>
              </w:rPr>
              <w:t>54</w:t>
            </w:r>
          </w:p>
        </w:tc>
        <w:tc>
          <w:tcPr>
            <w:tcW w:w="1764" w:type="dxa"/>
          </w:tcPr>
          <w:p w14:paraId="59967B51" w14:textId="77777777" w:rsidR="00E61D24" w:rsidRDefault="00E61D24" w:rsidP="00934C89">
            <w:pPr>
              <w:pStyle w:val="TableParagraph"/>
              <w:ind w:left="82"/>
              <w:rPr>
                <w:sz w:val="24"/>
              </w:rPr>
            </w:pPr>
            <w:r>
              <w:rPr>
                <w:spacing w:val="-5"/>
                <w:sz w:val="24"/>
              </w:rPr>
              <w:t>60</w:t>
            </w:r>
          </w:p>
        </w:tc>
        <w:tc>
          <w:tcPr>
            <w:tcW w:w="1928" w:type="dxa"/>
          </w:tcPr>
          <w:p w14:paraId="7D05B1E2" w14:textId="77777777" w:rsidR="00E61D24" w:rsidRDefault="00E61D24" w:rsidP="00934C89">
            <w:pPr>
              <w:pStyle w:val="TableParagraph"/>
              <w:ind w:left="82"/>
              <w:rPr>
                <w:sz w:val="24"/>
              </w:rPr>
            </w:pPr>
            <w:r>
              <w:rPr>
                <w:spacing w:val="-5"/>
                <w:sz w:val="24"/>
              </w:rPr>
              <w:t>25</w:t>
            </w:r>
          </w:p>
        </w:tc>
      </w:tr>
      <w:tr w:rsidR="00E61D24" w14:paraId="15E58E2F" w14:textId="77777777" w:rsidTr="00934C89">
        <w:trPr>
          <w:trHeight w:val="749"/>
        </w:trPr>
        <w:tc>
          <w:tcPr>
            <w:tcW w:w="2137" w:type="dxa"/>
          </w:tcPr>
          <w:p w14:paraId="58D40823" w14:textId="77777777" w:rsidR="00E61D24" w:rsidRDefault="00E61D24" w:rsidP="00934C89">
            <w:pPr>
              <w:pStyle w:val="TableParagraph"/>
              <w:spacing w:line="261" w:lineRule="auto"/>
              <w:ind w:left="85"/>
              <w:rPr>
                <w:sz w:val="24"/>
              </w:rPr>
            </w:pPr>
            <w:r>
              <w:rPr>
                <w:spacing w:val="22"/>
                <w:sz w:val="24"/>
              </w:rPr>
              <w:t>8</w:t>
            </w:r>
            <w:r>
              <w:rPr>
                <w:spacing w:val="5"/>
                <w:sz w:val="24"/>
              </w:rPr>
              <w:t xml:space="preserve"> </w:t>
            </w:r>
            <w:r>
              <w:rPr>
                <w:sz w:val="24"/>
              </w:rPr>
              <w:t xml:space="preserve">– </w:t>
            </w:r>
            <w:r>
              <w:rPr>
                <w:spacing w:val="22"/>
                <w:sz w:val="24"/>
              </w:rPr>
              <w:t xml:space="preserve">сыныптар </w:t>
            </w:r>
            <w:r>
              <w:rPr>
                <w:spacing w:val="-2"/>
                <w:sz w:val="24"/>
              </w:rPr>
              <w:t>бойынша</w:t>
            </w:r>
          </w:p>
        </w:tc>
        <w:tc>
          <w:tcPr>
            <w:tcW w:w="1749" w:type="dxa"/>
          </w:tcPr>
          <w:p w14:paraId="59491801" w14:textId="77777777" w:rsidR="00E61D24" w:rsidRDefault="00E61D24" w:rsidP="00934C89">
            <w:pPr>
              <w:pStyle w:val="TableParagraph"/>
              <w:ind w:left="84"/>
              <w:rPr>
                <w:sz w:val="24"/>
              </w:rPr>
            </w:pPr>
            <w:r>
              <w:rPr>
                <w:spacing w:val="-5"/>
                <w:sz w:val="24"/>
              </w:rPr>
              <w:t>146</w:t>
            </w:r>
          </w:p>
        </w:tc>
        <w:tc>
          <w:tcPr>
            <w:tcW w:w="972" w:type="dxa"/>
          </w:tcPr>
          <w:p w14:paraId="642AD0C7" w14:textId="77777777" w:rsidR="00E61D24" w:rsidRDefault="00E61D24" w:rsidP="00934C89">
            <w:pPr>
              <w:pStyle w:val="TableParagraph"/>
              <w:ind w:left="84"/>
              <w:rPr>
                <w:sz w:val="24"/>
              </w:rPr>
            </w:pPr>
            <w:r>
              <w:rPr>
                <w:spacing w:val="-10"/>
                <w:sz w:val="24"/>
              </w:rPr>
              <w:t>0</w:t>
            </w:r>
          </w:p>
        </w:tc>
        <w:tc>
          <w:tcPr>
            <w:tcW w:w="1151" w:type="dxa"/>
          </w:tcPr>
          <w:p w14:paraId="59984A24" w14:textId="77777777" w:rsidR="00E61D24" w:rsidRDefault="00E61D24" w:rsidP="00934C89">
            <w:pPr>
              <w:pStyle w:val="TableParagraph"/>
              <w:ind w:left="83"/>
              <w:rPr>
                <w:sz w:val="24"/>
              </w:rPr>
            </w:pPr>
            <w:r>
              <w:rPr>
                <w:spacing w:val="-5"/>
                <w:sz w:val="24"/>
              </w:rPr>
              <w:t>32</w:t>
            </w:r>
          </w:p>
        </w:tc>
        <w:tc>
          <w:tcPr>
            <w:tcW w:w="1764" w:type="dxa"/>
          </w:tcPr>
          <w:p w14:paraId="42613DD7" w14:textId="77777777" w:rsidR="00E61D24" w:rsidRDefault="00E61D24" w:rsidP="00934C89">
            <w:pPr>
              <w:pStyle w:val="TableParagraph"/>
              <w:ind w:left="82"/>
              <w:rPr>
                <w:sz w:val="24"/>
              </w:rPr>
            </w:pPr>
            <w:r>
              <w:rPr>
                <w:spacing w:val="-5"/>
                <w:sz w:val="24"/>
              </w:rPr>
              <w:t>82</w:t>
            </w:r>
          </w:p>
        </w:tc>
        <w:tc>
          <w:tcPr>
            <w:tcW w:w="1928" w:type="dxa"/>
          </w:tcPr>
          <w:p w14:paraId="278E3720" w14:textId="77777777" w:rsidR="00E61D24" w:rsidRDefault="00E61D24" w:rsidP="00934C89">
            <w:pPr>
              <w:pStyle w:val="TableParagraph"/>
              <w:ind w:left="82"/>
              <w:rPr>
                <w:sz w:val="24"/>
              </w:rPr>
            </w:pPr>
            <w:r>
              <w:rPr>
                <w:spacing w:val="-5"/>
                <w:sz w:val="24"/>
              </w:rPr>
              <w:t>32</w:t>
            </w:r>
          </w:p>
        </w:tc>
      </w:tr>
      <w:tr w:rsidR="00E61D24" w14:paraId="41DA3EEE" w14:textId="77777777" w:rsidTr="00934C89">
        <w:trPr>
          <w:trHeight w:val="749"/>
        </w:trPr>
        <w:tc>
          <w:tcPr>
            <w:tcW w:w="2137" w:type="dxa"/>
          </w:tcPr>
          <w:p w14:paraId="228C6676" w14:textId="77777777" w:rsidR="00E61D24" w:rsidRDefault="00E61D24" w:rsidP="00934C89">
            <w:pPr>
              <w:pStyle w:val="TableParagraph"/>
              <w:spacing w:line="261" w:lineRule="auto"/>
              <w:ind w:left="85"/>
              <w:rPr>
                <w:sz w:val="24"/>
              </w:rPr>
            </w:pPr>
            <w:r>
              <w:rPr>
                <w:sz w:val="24"/>
              </w:rPr>
              <w:t xml:space="preserve">1 0 – сыныптар </w:t>
            </w:r>
            <w:r>
              <w:rPr>
                <w:spacing w:val="-2"/>
                <w:sz w:val="24"/>
              </w:rPr>
              <w:t>бойынша</w:t>
            </w:r>
          </w:p>
        </w:tc>
        <w:tc>
          <w:tcPr>
            <w:tcW w:w="1749" w:type="dxa"/>
          </w:tcPr>
          <w:p w14:paraId="7F4377FB" w14:textId="77777777" w:rsidR="00E61D24" w:rsidRDefault="00E61D24" w:rsidP="00934C89">
            <w:pPr>
              <w:pStyle w:val="TableParagraph"/>
              <w:ind w:left="84"/>
              <w:rPr>
                <w:sz w:val="24"/>
              </w:rPr>
            </w:pPr>
            <w:r>
              <w:rPr>
                <w:spacing w:val="-5"/>
                <w:sz w:val="24"/>
              </w:rPr>
              <w:t>71</w:t>
            </w:r>
          </w:p>
        </w:tc>
        <w:tc>
          <w:tcPr>
            <w:tcW w:w="972" w:type="dxa"/>
          </w:tcPr>
          <w:p w14:paraId="5A5EE473" w14:textId="77777777" w:rsidR="00E61D24" w:rsidRDefault="00E61D24" w:rsidP="00934C89">
            <w:pPr>
              <w:pStyle w:val="TableParagraph"/>
              <w:ind w:left="84"/>
              <w:rPr>
                <w:sz w:val="24"/>
              </w:rPr>
            </w:pPr>
            <w:r>
              <w:rPr>
                <w:spacing w:val="-10"/>
                <w:sz w:val="24"/>
              </w:rPr>
              <w:t>0</w:t>
            </w:r>
          </w:p>
        </w:tc>
        <w:tc>
          <w:tcPr>
            <w:tcW w:w="1151" w:type="dxa"/>
          </w:tcPr>
          <w:p w14:paraId="056EEAD2" w14:textId="77777777" w:rsidR="00E61D24" w:rsidRDefault="00E61D24" w:rsidP="00934C89">
            <w:pPr>
              <w:pStyle w:val="TableParagraph"/>
              <w:ind w:left="83"/>
              <w:rPr>
                <w:sz w:val="24"/>
              </w:rPr>
            </w:pPr>
            <w:r>
              <w:rPr>
                <w:spacing w:val="-5"/>
                <w:sz w:val="24"/>
              </w:rPr>
              <w:t>14</w:t>
            </w:r>
          </w:p>
        </w:tc>
        <w:tc>
          <w:tcPr>
            <w:tcW w:w="1764" w:type="dxa"/>
          </w:tcPr>
          <w:p w14:paraId="0B332201" w14:textId="77777777" w:rsidR="00E61D24" w:rsidRDefault="00E61D24" w:rsidP="00934C89">
            <w:pPr>
              <w:pStyle w:val="TableParagraph"/>
              <w:ind w:left="82"/>
              <w:rPr>
                <w:sz w:val="24"/>
              </w:rPr>
            </w:pPr>
            <w:r>
              <w:rPr>
                <w:spacing w:val="-5"/>
                <w:sz w:val="24"/>
              </w:rPr>
              <w:t>30</w:t>
            </w:r>
          </w:p>
        </w:tc>
        <w:tc>
          <w:tcPr>
            <w:tcW w:w="1928" w:type="dxa"/>
          </w:tcPr>
          <w:p w14:paraId="43AC3E2E" w14:textId="77777777" w:rsidR="00E61D24" w:rsidRDefault="00E61D24" w:rsidP="00934C89">
            <w:pPr>
              <w:pStyle w:val="TableParagraph"/>
              <w:ind w:left="82"/>
              <w:rPr>
                <w:sz w:val="24"/>
              </w:rPr>
            </w:pPr>
            <w:r>
              <w:rPr>
                <w:spacing w:val="-5"/>
                <w:sz w:val="24"/>
              </w:rPr>
              <w:t>27</w:t>
            </w:r>
          </w:p>
        </w:tc>
      </w:tr>
    </w:tbl>
    <w:p w14:paraId="6CAD1097" w14:textId="77777777" w:rsidR="00E61D24" w:rsidRDefault="00E61D24" w:rsidP="00E61D24">
      <w:pPr>
        <w:pStyle w:val="a3"/>
        <w:spacing w:before="56"/>
        <w:ind w:left="0"/>
      </w:pPr>
    </w:p>
    <w:p w14:paraId="466272C8" w14:textId="77777777" w:rsidR="00E61D24" w:rsidRDefault="00E61D24" w:rsidP="00E61D24">
      <w:pPr>
        <w:pStyle w:val="a5"/>
        <w:numPr>
          <w:ilvl w:val="0"/>
          <w:numId w:val="3"/>
        </w:numPr>
        <w:tabs>
          <w:tab w:val="left" w:pos="1786"/>
          <w:tab w:val="left" w:pos="7207"/>
        </w:tabs>
        <w:ind w:left="1786" w:hanging="216"/>
        <w:jc w:val="left"/>
        <w:rPr>
          <w:b/>
          <w:i/>
          <w:position w:val="4"/>
          <w:sz w:val="26"/>
        </w:rPr>
      </w:pPr>
      <w:r>
        <w:rPr>
          <w:sz w:val="26"/>
        </w:rPr>
        <w:t>кесте</w:t>
      </w:r>
      <w:r>
        <w:rPr>
          <w:spacing w:val="-3"/>
          <w:sz w:val="26"/>
        </w:rPr>
        <w:t xml:space="preserve"> </w:t>
      </w:r>
      <w:r>
        <w:rPr>
          <w:sz w:val="26"/>
        </w:rPr>
        <w:t>-</w:t>
      </w:r>
      <w:r>
        <w:rPr>
          <w:spacing w:val="-2"/>
          <w:sz w:val="26"/>
        </w:rPr>
        <w:t xml:space="preserve"> </w:t>
      </w:r>
      <w:r>
        <w:rPr>
          <w:sz w:val="26"/>
        </w:rPr>
        <w:t>Білім</w:t>
      </w:r>
      <w:r>
        <w:rPr>
          <w:spacing w:val="-3"/>
          <w:sz w:val="26"/>
        </w:rPr>
        <w:t xml:space="preserve"> </w:t>
      </w:r>
      <w:r>
        <w:rPr>
          <w:sz w:val="26"/>
        </w:rPr>
        <w:t>сапасы</w:t>
      </w:r>
      <w:r>
        <w:rPr>
          <w:spacing w:val="-3"/>
          <w:sz w:val="26"/>
        </w:rPr>
        <w:t xml:space="preserve"> </w:t>
      </w:r>
      <w:r>
        <w:rPr>
          <w:sz w:val="26"/>
        </w:rPr>
        <w:t>(пайыздық</w:t>
      </w:r>
      <w:r>
        <w:rPr>
          <w:spacing w:val="-2"/>
          <w:sz w:val="26"/>
        </w:rPr>
        <w:t xml:space="preserve"> көрсеткішпен)</w:t>
      </w:r>
      <w:r>
        <w:rPr>
          <w:sz w:val="26"/>
        </w:rPr>
        <w:tab/>
      </w:r>
      <w:r>
        <w:rPr>
          <w:b/>
          <w:i/>
          <w:spacing w:val="-2"/>
          <w:position w:val="4"/>
          <w:sz w:val="26"/>
        </w:rPr>
        <w:t>(оқыту</w:t>
      </w:r>
      <w:r>
        <w:rPr>
          <w:b/>
          <w:i/>
          <w:spacing w:val="-12"/>
          <w:position w:val="4"/>
          <w:sz w:val="26"/>
        </w:rPr>
        <w:t xml:space="preserve"> </w:t>
      </w:r>
      <w:r>
        <w:rPr>
          <w:b/>
          <w:i/>
          <w:spacing w:val="-2"/>
          <w:position w:val="4"/>
          <w:sz w:val="26"/>
        </w:rPr>
        <w:t>өзге</w:t>
      </w:r>
      <w:r>
        <w:rPr>
          <w:b/>
          <w:i/>
          <w:spacing w:val="-10"/>
          <w:position w:val="4"/>
          <w:sz w:val="26"/>
        </w:rPr>
        <w:t xml:space="preserve"> </w:t>
      </w:r>
      <w:r>
        <w:rPr>
          <w:b/>
          <w:i/>
          <w:spacing w:val="-2"/>
          <w:position w:val="4"/>
          <w:sz w:val="26"/>
        </w:rPr>
        <w:t>тілде)</w:t>
      </w:r>
    </w:p>
    <w:p w14:paraId="49DA3B4C" w14:textId="77777777" w:rsidR="00E61D24" w:rsidRDefault="00E61D24" w:rsidP="00E61D24">
      <w:pPr>
        <w:pStyle w:val="a3"/>
        <w:spacing w:before="82"/>
        <w:ind w:left="0"/>
        <w:rPr>
          <w:b/>
          <w:i/>
        </w:rPr>
      </w:pPr>
    </w:p>
    <w:p w14:paraId="5421A7E0" w14:textId="77777777" w:rsidR="00E61D24" w:rsidRDefault="00E61D24" w:rsidP="00E61D24">
      <w:pPr>
        <w:spacing w:after="32"/>
        <w:ind w:left="3569"/>
        <w:rPr>
          <w:b/>
          <w:sz w:val="26"/>
        </w:rPr>
      </w:pPr>
      <w:r>
        <w:rPr>
          <w:b/>
          <w:sz w:val="26"/>
        </w:rPr>
        <w:t>5-СЫНЫПТАР</w:t>
      </w:r>
      <w:r>
        <w:rPr>
          <w:b/>
          <w:spacing w:val="-14"/>
          <w:sz w:val="26"/>
        </w:rPr>
        <w:t xml:space="preserve"> </w:t>
      </w:r>
      <w:r>
        <w:rPr>
          <w:b/>
          <w:spacing w:val="-2"/>
          <w:sz w:val="26"/>
        </w:rPr>
        <w:t>БОЙЫНША</w:t>
      </w:r>
    </w:p>
    <w:tbl>
      <w:tblPr>
        <w:tblStyle w:val="TableNormal"/>
        <w:tblW w:w="0" w:type="auto"/>
        <w:tblInd w:w="10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09"/>
        <w:gridCol w:w="1553"/>
        <w:gridCol w:w="1397"/>
        <w:gridCol w:w="1243"/>
        <w:gridCol w:w="933"/>
        <w:gridCol w:w="1245"/>
        <w:gridCol w:w="932"/>
        <w:gridCol w:w="933"/>
      </w:tblGrid>
      <w:tr w:rsidR="00E61D24" w14:paraId="176B1009" w14:textId="77777777" w:rsidTr="00934C89">
        <w:trPr>
          <w:trHeight w:val="1049"/>
        </w:trPr>
        <w:tc>
          <w:tcPr>
            <w:tcW w:w="1409" w:type="dxa"/>
            <w:vMerge w:val="restart"/>
          </w:tcPr>
          <w:p w14:paraId="2A323157" w14:textId="77777777" w:rsidR="00E61D24" w:rsidRDefault="00E61D24" w:rsidP="00934C89">
            <w:pPr>
              <w:pStyle w:val="TableParagraph"/>
              <w:spacing w:before="0"/>
              <w:rPr>
                <w:b/>
                <w:sz w:val="24"/>
              </w:rPr>
            </w:pPr>
          </w:p>
          <w:p w14:paraId="629B9ED6" w14:textId="77777777" w:rsidR="00E61D24" w:rsidRDefault="00E61D24" w:rsidP="00934C89">
            <w:pPr>
              <w:pStyle w:val="TableParagraph"/>
              <w:spacing w:before="0"/>
              <w:rPr>
                <w:b/>
                <w:sz w:val="24"/>
              </w:rPr>
            </w:pPr>
          </w:p>
          <w:p w14:paraId="0729557B" w14:textId="77777777" w:rsidR="00E61D24" w:rsidRDefault="00E61D24" w:rsidP="00934C89">
            <w:pPr>
              <w:pStyle w:val="TableParagraph"/>
              <w:spacing w:before="25"/>
              <w:rPr>
                <w:b/>
                <w:sz w:val="24"/>
              </w:rPr>
            </w:pPr>
          </w:p>
          <w:p w14:paraId="57C10C13" w14:textId="77777777" w:rsidR="00E61D24" w:rsidRDefault="00E61D24" w:rsidP="00934C89">
            <w:pPr>
              <w:pStyle w:val="TableParagraph"/>
              <w:spacing w:before="1" w:line="261" w:lineRule="auto"/>
              <w:ind w:left="319" w:right="68" w:hanging="122"/>
              <w:rPr>
                <w:b/>
                <w:sz w:val="24"/>
              </w:rPr>
            </w:pPr>
            <w:r>
              <w:rPr>
                <w:b/>
                <w:spacing w:val="-2"/>
                <w:sz w:val="24"/>
              </w:rPr>
              <w:t>Сөйлесім əрекеті</w:t>
            </w:r>
          </w:p>
        </w:tc>
        <w:tc>
          <w:tcPr>
            <w:tcW w:w="1553" w:type="dxa"/>
            <w:vMerge w:val="restart"/>
          </w:tcPr>
          <w:p w14:paraId="23F91E2E" w14:textId="77777777" w:rsidR="00E61D24" w:rsidRDefault="00E61D24" w:rsidP="00934C89">
            <w:pPr>
              <w:pStyle w:val="TableParagraph"/>
              <w:spacing w:before="0"/>
              <w:rPr>
                <w:b/>
                <w:sz w:val="24"/>
              </w:rPr>
            </w:pPr>
          </w:p>
          <w:p w14:paraId="2707860E" w14:textId="77777777" w:rsidR="00E61D24" w:rsidRDefault="00E61D24" w:rsidP="00934C89">
            <w:pPr>
              <w:pStyle w:val="TableParagraph"/>
              <w:spacing w:before="141"/>
              <w:rPr>
                <w:b/>
                <w:sz w:val="24"/>
              </w:rPr>
            </w:pPr>
          </w:p>
          <w:p w14:paraId="66AE9B87" w14:textId="77777777" w:rsidR="00E61D24" w:rsidRDefault="00E61D24" w:rsidP="00934C89">
            <w:pPr>
              <w:pStyle w:val="TableParagraph"/>
              <w:spacing w:before="1" w:line="261" w:lineRule="auto"/>
              <w:ind w:left="12"/>
              <w:jc w:val="center"/>
              <w:rPr>
                <w:b/>
                <w:sz w:val="24"/>
              </w:rPr>
            </w:pPr>
            <w:r>
              <w:rPr>
                <w:b/>
                <w:spacing w:val="-2"/>
                <w:sz w:val="24"/>
              </w:rPr>
              <w:t xml:space="preserve">Қатысқан </w:t>
            </w:r>
            <w:r>
              <w:rPr>
                <w:b/>
                <w:sz w:val="24"/>
              </w:rPr>
              <w:t>білім</w:t>
            </w:r>
            <w:r>
              <w:rPr>
                <w:b/>
                <w:spacing w:val="-15"/>
                <w:sz w:val="24"/>
              </w:rPr>
              <w:t xml:space="preserve"> </w:t>
            </w:r>
            <w:r>
              <w:rPr>
                <w:b/>
                <w:sz w:val="24"/>
              </w:rPr>
              <w:t xml:space="preserve">алушы </w:t>
            </w:r>
            <w:r>
              <w:rPr>
                <w:b/>
                <w:spacing w:val="-4"/>
                <w:sz w:val="24"/>
              </w:rPr>
              <w:t>саны</w:t>
            </w:r>
          </w:p>
        </w:tc>
        <w:tc>
          <w:tcPr>
            <w:tcW w:w="1397" w:type="dxa"/>
            <w:vMerge w:val="restart"/>
          </w:tcPr>
          <w:p w14:paraId="53917F15" w14:textId="77777777" w:rsidR="00E61D24" w:rsidRDefault="00E61D24" w:rsidP="00934C89">
            <w:pPr>
              <w:pStyle w:val="TableParagraph"/>
              <w:spacing w:before="0"/>
              <w:rPr>
                <w:b/>
                <w:sz w:val="24"/>
              </w:rPr>
            </w:pPr>
          </w:p>
          <w:p w14:paraId="0FC517D5" w14:textId="77777777" w:rsidR="00E61D24" w:rsidRDefault="00E61D24" w:rsidP="00934C89">
            <w:pPr>
              <w:pStyle w:val="TableParagraph"/>
              <w:spacing w:before="141"/>
              <w:rPr>
                <w:b/>
                <w:sz w:val="24"/>
              </w:rPr>
            </w:pPr>
          </w:p>
          <w:p w14:paraId="172FF9A2" w14:textId="77777777" w:rsidR="00E61D24" w:rsidRDefault="00E61D24" w:rsidP="00934C89">
            <w:pPr>
              <w:pStyle w:val="TableParagraph"/>
              <w:spacing w:before="1" w:line="261" w:lineRule="auto"/>
              <w:ind w:left="223" w:right="213"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421" w:type="dxa"/>
            <w:gridSpan w:val="3"/>
          </w:tcPr>
          <w:p w14:paraId="2688789F" w14:textId="77777777" w:rsidR="00E61D24" w:rsidRDefault="00E61D24" w:rsidP="00934C89">
            <w:pPr>
              <w:pStyle w:val="TableParagraph"/>
              <w:spacing w:line="261" w:lineRule="auto"/>
              <w:ind w:left="414" w:right="408" w:hanging="1"/>
              <w:jc w:val="center"/>
              <w:rPr>
                <w:b/>
                <w:sz w:val="24"/>
              </w:rPr>
            </w:pPr>
            <w:r>
              <w:rPr>
                <w:b/>
                <w:sz w:val="24"/>
              </w:rPr>
              <w:t>Жиынтық бағалау балдарының</w:t>
            </w:r>
            <w:r>
              <w:rPr>
                <w:b/>
                <w:spacing w:val="-15"/>
                <w:sz w:val="24"/>
              </w:rPr>
              <w:t xml:space="preserve"> </w:t>
            </w:r>
            <w:r>
              <w:rPr>
                <w:b/>
                <w:sz w:val="24"/>
              </w:rPr>
              <w:t xml:space="preserve">пайыздық </w:t>
            </w:r>
            <w:r>
              <w:rPr>
                <w:b/>
                <w:spacing w:val="-2"/>
                <w:sz w:val="24"/>
              </w:rPr>
              <w:t>мазмұны</w:t>
            </w:r>
          </w:p>
        </w:tc>
        <w:tc>
          <w:tcPr>
            <w:tcW w:w="932" w:type="dxa"/>
            <w:vMerge w:val="restart"/>
          </w:tcPr>
          <w:p w14:paraId="5C882B26" w14:textId="77777777" w:rsidR="00E61D24" w:rsidRDefault="00E61D24" w:rsidP="00934C89">
            <w:pPr>
              <w:pStyle w:val="TableParagraph"/>
              <w:spacing w:before="0"/>
              <w:rPr>
                <w:b/>
                <w:sz w:val="24"/>
              </w:rPr>
            </w:pPr>
          </w:p>
          <w:p w14:paraId="6EEC4444" w14:textId="77777777" w:rsidR="00E61D24" w:rsidRDefault="00E61D24" w:rsidP="00934C89">
            <w:pPr>
              <w:pStyle w:val="TableParagraph"/>
              <w:spacing w:before="0"/>
              <w:rPr>
                <w:b/>
                <w:sz w:val="24"/>
              </w:rPr>
            </w:pPr>
          </w:p>
          <w:p w14:paraId="7903E161" w14:textId="77777777" w:rsidR="00E61D24" w:rsidRDefault="00E61D24" w:rsidP="00934C89">
            <w:pPr>
              <w:pStyle w:val="TableParagraph"/>
              <w:spacing w:before="25"/>
              <w:rPr>
                <w:b/>
                <w:sz w:val="24"/>
              </w:rPr>
            </w:pPr>
          </w:p>
          <w:p w14:paraId="24EA5009" w14:textId="77777777" w:rsidR="00E61D24" w:rsidRDefault="00E61D24" w:rsidP="00934C89">
            <w:pPr>
              <w:pStyle w:val="TableParagraph"/>
              <w:spacing w:before="1"/>
              <w:ind w:left="16" w:right="16"/>
              <w:jc w:val="center"/>
              <w:rPr>
                <w:b/>
                <w:sz w:val="24"/>
              </w:rPr>
            </w:pPr>
            <w:r>
              <w:rPr>
                <w:b/>
                <w:spacing w:val="-4"/>
                <w:sz w:val="24"/>
              </w:rPr>
              <w:t>Сапа</w:t>
            </w:r>
          </w:p>
          <w:p w14:paraId="4C0D1E3E" w14:textId="77777777" w:rsidR="00E61D24" w:rsidRDefault="00E61D24" w:rsidP="00934C89">
            <w:pPr>
              <w:pStyle w:val="TableParagraph"/>
              <w:spacing w:before="24"/>
              <w:ind w:left="16" w:right="17"/>
              <w:jc w:val="center"/>
              <w:rPr>
                <w:b/>
                <w:sz w:val="24"/>
              </w:rPr>
            </w:pPr>
            <w:r>
              <w:rPr>
                <w:b/>
                <w:spacing w:val="-10"/>
                <w:sz w:val="24"/>
              </w:rPr>
              <w:t>%</w:t>
            </w:r>
          </w:p>
        </w:tc>
        <w:tc>
          <w:tcPr>
            <w:tcW w:w="933" w:type="dxa"/>
            <w:vMerge w:val="restart"/>
          </w:tcPr>
          <w:p w14:paraId="2E4E1A79" w14:textId="77777777" w:rsidR="00E61D24" w:rsidRDefault="00E61D24" w:rsidP="00934C89">
            <w:pPr>
              <w:pStyle w:val="TableParagraph"/>
              <w:spacing w:before="0"/>
              <w:rPr>
                <w:b/>
                <w:sz w:val="24"/>
              </w:rPr>
            </w:pPr>
          </w:p>
          <w:p w14:paraId="055A67A8" w14:textId="77777777" w:rsidR="00E61D24" w:rsidRDefault="00E61D24" w:rsidP="00934C89">
            <w:pPr>
              <w:pStyle w:val="TableParagraph"/>
              <w:spacing w:before="0"/>
              <w:rPr>
                <w:b/>
                <w:sz w:val="24"/>
              </w:rPr>
            </w:pPr>
          </w:p>
          <w:p w14:paraId="78474762" w14:textId="77777777" w:rsidR="00E61D24" w:rsidRDefault="00E61D24" w:rsidP="00934C89">
            <w:pPr>
              <w:pStyle w:val="TableParagraph"/>
              <w:spacing w:before="25"/>
              <w:rPr>
                <w:b/>
                <w:sz w:val="24"/>
              </w:rPr>
            </w:pPr>
          </w:p>
          <w:p w14:paraId="618A7302" w14:textId="77777777" w:rsidR="00E61D24" w:rsidRDefault="00E61D24" w:rsidP="00934C89">
            <w:pPr>
              <w:pStyle w:val="TableParagraph"/>
              <w:spacing w:before="1" w:line="261" w:lineRule="auto"/>
              <w:ind w:left="227" w:right="93" w:hanging="129"/>
              <w:rPr>
                <w:b/>
                <w:sz w:val="24"/>
              </w:rPr>
            </w:pPr>
            <w:r>
              <w:rPr>
                <w:b/>
                <w:spacing w:val="-2"/>
                <w:sz w:val="24"/>
              </w:rPr>
              <w:t xml:space="preserve">Үлгері </w:t>
            </w:r>
            <w:r>
              <w:rPr>
                <w:b/>
                <w:sz w:val="24"/>
              </w:rPr>
              <w:t>м %</w:t>
            </w:r>
          </w:p>
        </w:tc>
      </w:tr>
      <w:tr w:rsidR="00E61D24" w14:paraId="55FBA7A2" w14:textId="77777777" w:rsidTr="00934C89">
        <w:trPr>
          <w:trHeight w:val="449"/>
        </w:trPr>
        <w:tc>
          <w:tcPr>
            <w:tcW w:w="1409" w:type="dxa"/>
            <w:vMerge/>
            <w:tcBorders>
              <w:top w:val="nil"/>
            </w:tcBorders>
          </w:tcPr>
          <w:p w14:paraId="0152E9DD" w14:textId="77777777" w:rsidR="00E61D24" w:rsidRDefault="00E61D24" w:rsidP="00934C89">
            <w:pPr>
              <w:rPr>
                <w:sz w:val="2"/>
                <w:szCs w:val="2"/>
              </w:rPr>
            </w:pPr>
          </w:p>
        </w:tc>
        <w:tc>
          <w:tcPr>
            <w:tcW w:w="1553" w:type="dxa"/>
            <w:vMerge/>
            <w:tcBorders>
              <w:top w:val="nil"/>
            </w:tcBorders>
          </w:tcPr>
          <w:p w14:paraId="64E2666D" w14:textId="77777777" w:rsidR="00E61D24" w:rsidRDefault="00E61D24" w:rsidP="00934C89">
            <w:pPr>
              <w:rPr>
                <w:sz w:val="2"/>
                <w:szCs w:val="2"/>
              </w:rPr>
            </w:pPr>
          </w:p>
        </w:tc>
        <w:tc>
          <w:tcPr>
            <w:tcW w:w="1397" w:type="dxa"/>
            <w:vMerge/>
            <w:tcBorders>
              <w:top w:val="nil"/>
            </w:tcBorders>
          </w:tcPr>
          <w:p w14:paraId="5C8044B4" w14:textId="77777777" w:rsidR="00E61D24" w:rsidRDefault="00E61D24" w:rsidP="00934C89">
            <w:pPr>
              <w:rPr>
                <w:sz w:val="2"/>
                <w:szCs w:val="2"/>
              </w:rPr>
            </w:pPr>
          </w:p>
        </w:tc>
        <w:tc>
          <w:tcPr>
            <w:tcW w:w="1243" w:type="dxa"/>
          </w:tcPr>
          <w:p w14:paraId="3FD8A247" w14:textId="77777777" w:rsidR="00E61D24" w:rsidRDefault="00E61D24" w:rsidP="00934C89">
            <w:pPr>
              <w:pStyle w:val="TableParagraph"/>
              <w:ind w:left="109" w:right="103"/>
              <w:jc w:val="center"/>
              <w:rPr>
                <w:b/>
                <w:sz w:val="24"/>
              </w:rPr>
            </w:pPr>
            <w:r>
              <w:rPr>
                <w:b/>
                <w:spacing w:val="-2"/>
                <w:sz w:val="24"/>
              </w:rPr>
              <w:t>төмен</w:t>
            </w:r>
          </w:p>
        </w:tc>
        <w:tc>
          <w:tcPr>
            <w:tcW w:w="933" w:type="dxa"/>
          </w:tcPr>
          <w:p w14:paraId="74D6656A" w14:textId="77777777" w:rsidR="00E61D24" w:rsidRDefault="00E61D24" w:rsidP="00934C89">
            <w:pPr>
              <w:pStyle w:val="TableParagraph"/>
              <w:ind w:left="217"/>
              <w:rPr>
                <w:b/>
                <w:sz w:val="24"/>
              </w:rPr>
            </w:pPr>
            <w:r>
              <w:rPr>
                <w:b/>
                <w:spacing w:val="-4"/>
                <w:sz w:val="24"/>
              </w:rPr>
              <w:t>орта</w:t>
            </w:r>
          </w:p>
        </w:tc>
        <w:tc>
          <w:tcPr>
            <w:tcW w:w="1245" w:type="dxa"/>
          </w:tcPr>
          <w:p w14:paraId="5FFD9BBA" w14:textId="77777777" w:rsidR="00E61D24" w:rsidRDefault="00E61D24" w:rsidP="00934C89">
            <w:pPr>
              <w:pStyle w:val="TableParagraph"/>
              <w:ind w:left="199"/>
              <w:rPr>
                <w:b/>
                <w:sz w:val="24"/>
              </w:rPr>
            </w:pPr>
            <w:r>
              <w:rPr>
                <w:b/>
                <w:spacing w:val="-2"/>
                <w:sz w:val="24"/>
              </w:rPr>
              <w:t>жоғары</w:t>
            </w:r>
          </w:p>
        </w:tc>
        <w:tc>
          <w:tcPr>
            <w:tcW w:w="932" w:type="dxa"/>
            <w:vMerge/>
            <w:tcBorders>
              <w:top w:val="nil"/>
            </w:tcBorders>
          </w:tcPr>
          <w:p w14:paraId="1F4C111A" w14:textId="77777777" w:rsidR="00E61D24" w:rsidRDefault="00E61D24" w:rsidP="00934C89">
            <w:pPr>
              <w:rPr>
                <w:sz w:val="2"/>
                <w:szCs w:val="2"/>
              </w:rPr>
            </w:pPr>
          </w:p>
        </w:tc>
        <w:tc>
          <w:tcPr>
            <w:tcW w:w="933" w:type="dxa"/>
            <w:vMerge/>
            <w:tcBorders>
              <w:top w:val="nil"/>
            </w:tcBorders>
          </w:tcPr>
          <w:p w14:paraId="4438E6D1" w14:textId="77777777" w:rsidR="00E61D24" w:rsidRDefault="00E61D24" w:rsidP="00934C89">
            <w:pPr>
              <w:rPr>
                <w:sz w:val="2"/>
                <w:szCs w:val="2"/>
              </w:rPr>
            </w:pPr>
          </w:p>
        </w:tc>
      </w:tr>
      <w:tr w:rsidR="00E61D24" w14:paraId="5F773A4E" w14:textId="77777777" w:rsidTr="00934C89">
        <w:trPr>
          <w:trHeight w:val="749"/>
        </w:trPr>
        <w:tc>
          <w:tcPr>
            <w:tcW w:w="1409" w:type="dxa"/>
            <w:vMerge/>
            <w:tcBorders>
              <w:top w:val="nil"/>
            </w:tcBorders>
          </w:tcPr>
          <w:p w14:paraId="325AC52C" w14:textId="77777777" w:rsidR="00E61D24" w:rsidRDefault="00E61D24" w:rsidP="00934C89">
            <w:pPr>
              <w:rPr>
                <w:sz w:val="2"/>
                <w:szCs w:val="2"/>
              </w:rPr>
            </w:pPr>
          </w:p>
        </w:tc>
        <w:tc>
          <w:tcPr>
            <w:tcW w:w="1553" w:type="dxa"/>
            <w:vMerge/>
            <w:tcBorders>
              <w:top w:val="nil"/>
            </w:tcBorders>
          </w:tcPr>
          <w:p w14:paraId="5F4B0239" w14:textId="77777777" w:rsidR="00E61D24" w:rsidRDefault="00E61D24" w:rsidP="00934C89">
            <w:pPr>
              <w:rPr>
                <w:sz w:val="2"/>
                <w:szCs w:val="2"/>
              </w:rPr>
            </w:pPr>
          </w:p>
        </w:tc>
        <w:tc>
          <w:tcPr>
            <w:tcW w:w="1397" w:type="dxa"/>
            <w:vMerge/>
            <w:tcBorders>
              <w:top w:val="nil"/>
            </w:tcBorders>
          </w:tcPr>
          <w:p w14:paraId="5BA12B5C" w14:textId="77777777" w:rsidR="00E61D24" w:rsidRDefault="00E61D24" w:rsidP="00934C89">
            <w:pPr>
              <w:rPr>
                <w:sz w:val="2"/>
                <w:szCs w:val="2"/>
              </w:rPr>
            </w:pPr>
          </w:p>
        </w:tc>
        <w:tc>
          <w:tcPr>
            <w:tcW w:w="1243" w:type="dxa"/>
          </w:tcPr>
          <w:p w14:paraId="51093C6A" w14:textId="77777777" w:rsidR="00E61D24" w:rsidRDefault="00E61D24" w:rsidP="00934C89">
            <w:pPr>
              <w:pStyle w:val="TableParagraph"/>
              <w:spacing w:before="234"/>
              <w:ind w:left="109" w:right="103"/>
              <w:jc w:val="center"/>
              <w:rPr>
                <w:b/>
                <w:sz w:val="24"/>
              </w:rPr>
            </w:pPr>
            <w:r>
              <w:rPr>
                <w:b/>
                <w:sz w:val="24"/>
              </w:rPr>
              <w:t xml:space="preserve">0 - 39 </w:t>
            </w:r>
            <w:r>
              <w:rPr>
                <w:b/>
                <w:spacing w:val="-10"/>
                <w:sz w:val="24"/>
              </w:rPr>
              <w:t>%</w:t>
            </w:r>
          </w:p>
        </w:tc>
        <w:tc>
          <w:tcPr>
            <w:tcW w:w="933" w:type="dxa"/>
          </w:tcPr>
          <w:p w14:paraId="6A5FA019" w14:textId="77777777" w:rsidR="00E61D24" w:rsidRDefault="00E61D24" w:rsidP="00934C89">
            <w:pPr>
              <w:pStyle w:val="TableParagraph"/>
              <w:ind w:left="38" w:right="35"/>
              <w:jc w:val="center"/>
              <w:rPr>
                <w:b/>
                <w:sz w:val="24"/>
              </w:rPr>
            </w:pPr>
            <w:r>
              <w:rPr>
                <w:b/>
                <w:sz w:val="24"/>
              </w:rPr>
              <w:t xml:space="preserve">40 - </w:t>
            </w:r>
            <w:r>
              <w:rPr>
                <w:b/>
                <w:spacing w:val="-5"/>
                <w:sz w:val="24"/>
              </w:rPr>
              <w:t>84</w:t>
            </w:r>
          </w:p>
          <w:p w14:paraId="718DC701" w14:textId="77777777" w:rsidR="00E61D24" w:rsidRDefault="00E61D24" w:rsidP="00934C89">
            <w:pPr>
              <w:pStyle w:val="TableParagraph"/>
              <w:spacing w:before="24"/>
              <w:ind w:left="38" w:right="35"/>
              <w:jc w:val="center"/>
              <w:rPr>
                <w:b/>
                <w:sz w:val="24"/>
              </w:rPr>
            </w:pPr>
            <w:r>
              <w:rPr>
                <w:b/>
                <w:spacing w:val="-10"/>
                <w:sz w:val="24"/>
              </w:rPr>
              <w:t>%</w:t>
            </w:r>
          </w:p>
        </w:tc>
        <w:tc>
          <w:tcPr>
            <w:tcW w:w="1245" w:type="dxa"/>
          </w:tcPr>
          <w:p w14:paraId="67186F17" w14:textId="77777777" w:rsidR="00E61D24" w:rsidRDefault="00E61D24" w:rsidP="00934C89">
            <w:pPr>
              <w:pStyle w:val="TableParagraph"/>
              <w:ind w:left="111" w:right="110"/>
              <w:jc w:val="center"/>
              <w:rPr>
                <w:b/>
                <w:sz w:val="24"/>
              </w:rPr>
            </w:pPr>
            <w:r>
              <w:rPr>
                <w:b/>
                <w:sz w:val="24"/>
              </w:rPr>
              <w:t xml:space="preserve">85 - </w:t>
            </w:r>
            <w:r>
              <w:rPr>
                <w:b/>
                <w:spacing w:val="-5"/>
                <w:sz w:val="24"/>
              </w:rPr>
              <w:t>100</w:t>
            </w:r>
          </w:p>
          <w:p w14:paraId="2F6ABDC4" w14:textId="77777777" w:rsidR="00E61D24" w:rsidRDefault="00E61D24" w:rsidP="00934C89">
            <w:pPr>
              <w:pStyle w:val="TableParagraph"/>
              <w:spacing w:before="24"/>
              <w:ind w:left="111" w:right="110"/>
              <w:jc w:val="center"/>
              <w:rPr>
                <w:b/>
                <w:sz w:val="24"/>
              </w:rPr>
            </w:pPr>
            <w:r>
              <w:rPr>
                <w:b/>
                <w:spacing w:val="-10"/>
                <w:sz w:val="24"/>
              </w:rPr>
              <w:t>%</w:t>
            </w:r>
          </w:p>
        </w:tc>
        <w:tc>
          <w:tcPr>
            <w:tcW w:w="932" w:type="dxa"/>
            <w:vMerge/>
            <w:tcBorders>
              <w:top w:val="nil"/>
            </w:tcBorders>
          </w:tcPr>
          <w:p w14:paraId="2CFEDE13" w14:textId="77777777" w:rsidR="00E61D24" w:rsidRDefault="00E61D24" w:rsidP="00934C89">
            <w:pPr>
              <w:rPr>
                <w:sz w:val="2"/>
                <w:szCs w:val="2"/>
              </w:rPr>
            </w:pPr>
          </w:p>
        </w:tc>
        <w:tc>
          <w:tcPr>
            <w:tcW w:w="933" w:type="dxa"/>
            <w:vMerge/>
            <w:tcBorders>
              <w:top w:val="nil"/>
            </w:tcBorders>
          </w:tcPr>
          <w:p w14:paraId="489A3886" w14:textId="77777777" w:rsidR="00E61D24" w:rsidRDefault="00E61D24" w:rsidP="00934C89">
            <w:pPr>
              <w:rPr>
                <w:sz w:val="2"/>
                <w:szCs w:val="2"/>
              </w:rPr>
            </w:pPr>
          </w:p>
        </w:tc>
      </w:tr>
    </w:tbl>
    <w:p w14:paraId="7C04A311" w14:textId="77777777" w:rsidR="00E61D24" w:rsidRDefault="00E61D24" w:rsidP="00E61D24">
      <w:pPr>
        <w:rPr>
          <w:sz w:val="2"/>
          <w:szCs w:val="2"/>
        </w:rPr>
        <w:sectPr w:rsidR="00E61D24" w:rsidSect="00E61D24">
          <w:pgSz w:w="11900" w:h="16840"/>
          <w:pgMar w:top="800" w:right="0" w:bottom="994" w:left="360" w:header="720" w:footer="720" w:gutter="0"/>
          <w:cols w:space="720"/>
        </w:sectPr>
      </w:pPr>
    </w:p>
    <w:tbl>
      <w:tblPr>
        <w:tblStyle w:val="TableNormal"/>
        <w:tblW w:w="0" w:type="auto"/>
        <w:tblInd w:w="10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09"/>
        <w:gridCol w:w="1553"/>
        <w:gridCol w:w="1397"/>
        <w:gridCol w:w="1243"/>
        <w:gridCol w:w="933"/>
        <w:gridCol w:w="1245"/>
        <w:gridCol w:w="932"/>
        <w:gridCol w:w="933"/>
      </w:tblGrid>
      <w:tr w:rsidR="00E61D24" w14:paraId="4EE5243B" w14:textId="77777777" w:rsidTr="00934C89">
        <w:trPr>
          <w:trHeight w:val="570"/>
        </w:trPr>
        <w:tc>
          <w:tcPr>
            <w:tcW w:w="1409" w:type="dxa"/>
          </w:tcPr>
          <w:p w14:paraId="58F0B01F" w14:textId="77777777" w:rsidR="00E61D24" w:rsidRDefault="00E61D24" w:rsidP="00934C89">
            <w:pPr>
              <w:pStyle w:val="TableParagraph"/>
              <w:ind w:left="46"/>
              <w:jc w:val="center"/>
              <w:rPr>
                <w:b/>
                <w:sz w:val="24"/>
              </w:rPr>
            </w:pPr>
            <w:r>
              <w:rPr>
                <w:b/>
                <w:spacing w:val="-2"/>
                <w:sz w:val="24"/>
              </w:rPr>
              <w:t>Тыңдалым</w:t>
            </w:r>
          </w:p>
        </w:tc>
        <w:tc>
          <w:tcPr>
            <w:tcW w:w="1553" w:type="dxa"/>
          </w:tcPr>
          <w:p w14:paraId="24A1734C" w14:textId="77777777" w:rsidR="00E61D24" w:rsidRDefault="00E61D24" w:rsidP="00934C89">
            <w:pPr>
              <w:pStyle w:val="TableParagraph"/>
              <w:ind w:right="584"/>
              <w:jc w:val="right"/>
              <w:rPr>
                <w:sz w:val="24"/>
              </w:rPr>
            </w:pPr>
            <w:r>
              <w:rPr>
                <w:spacing w:val="-5"/>
                <w:sz w:val="24"/>
              </w:rPr>
              <w:t>177</w:t>
            </w:r>
          </w:p>
        </w:tc>
        <w:tc>
          <w:tcPr>
            <w:tcW w:w="1397" w:type="dxa"/>
          </w:tcPr>
          <w:p w14:paraId="60D102E0" w14:textId="77777777" w:rsidR="00E61D24" w:rsidRDefault="00E61D24" w:rsidP="00934C89">
            <w:pPr>
              <w:pStyle w:val="TableParagraph"/>
              <w:ind w:left="8"/>
              <w:jc w:val="center"/>
              <w:rPr>
                <w:sz w:val="24"/>
              </w:rPr>
            </w:pPr>
            <w:r>
              <w:rPr>
                <w:spacing w:val="-2"/>
                <w:sz w:val="24"/>
              </w:rPr>
              <w:t>5.1.6.1.</w:t>
            </w:r>
          </w:p>
        </w:tc>
        <w:tc>
          <w:tcPr>
            <w:tcW w:w="1243" w:type="dxa"/>
          </w:tcPr>
          <w:p w14:paraId="4D68242A" w14:textId="77777777" w:rsidR="00E61D24" w:rsidRDefault="00E61D24" w:rsidP="00934C89">
            <w:pPr>
              <w:pStyle w:val="TableParagraph"/>
              <w:ind w:left="109" w:right="103"/>
              <w:jc w:val="center"/>
              <w:rPr>
                <w:sz w:val="24"/>
              </w:rPr>
            </w:pPr>
            <w:r>
              <w:rPr>
                <w:spacing w:val="-10"/>
                <w:sz w:val="24"/>
              </w:rPr>
              <w:t>0</w:t>
            </w:r>
          </w:p>
        </w:tc>
        <w:tc>
          <w:tcPr>
            <w:tcW w:w="933" w:type="dxa"/>
          </w:tcPr>
          <w:p w14:paraId="2F404277" w14:textId="77777777" w:rsidR="00E61D24" w:rsidRDefault="00E61D24" w:rsidP="00934C89">
            <w:pPr>
              <w:pStyle w:val="TableParagraph"/>
              <w:ind w:left="38" w:right="35"/>
              <w:jc w:val="center"/>
              <w:rPr>
                <w:sz w:val="24"/>
              </w:rPr>
            </w:pPr>
            <w:r>
              <w:rPr>
                <w:spacing w:val="-5"/>
                <w:sz w:val="24"/>
              </w:rPr>
              <w:t>85</w:t>
            </w:r>
          </w:p>
        </w:tc>
        <w:tc>
          <w:tcPr>
            <w:tcW w:w="1245" w:type="dxa"/>
          </w:tcPr>
          <w:p w14:paraId="4F429596" w14:textId="77777777" w:rsidR="00E61D24" w:rsidRDefault="00E61D24" w:rsidP="00934C89">
            <w:pPr>
              <w:pStyle w:val="TableParagraph"/>
              <w:ind w:left="111" w:right="110"/>
              <w:jc w:val="center"/>
              <w:rPr>
                <w:sz w:val="24"/>
              </w:rPr>
            </w:pPr>
            <w:r>
              <w:rPr>
                <w:spacing w:val="-5"/>
                <w:sz w:val="24"/>
              </w:rPr>
              <w:t>92</w:t>
            </w:r>
          </w:p>
        </w:tc>
        <w:tc>
          <w:tcPr>
            <w:tcW w:w="932" w:type="dxa"/>
          </w:tcPr>
          <w:p w14:paraId="48718AD6" w14:textId="77777777" w:rsidR="00E61D24" w:rsidRDefault="00E61D24" w:rsidP="00934C89">
            <w:pPr>
              <w:pStyle w:val="TableParagraph"/>
              <w:ind w:left="16" w:right="17"/>
              <w:jc w:val="center"/>
              <w:rPr>
                <w:sz w:val="24"/>
              </w:rPr>
            </w:pPr>
            <w:r>
              <w:rPr>
                <w:spacing w:val="-5"/>
                <w:sz w:val="24"/>
              </w:rPr>
              <w:t>82</w:t>
            </w:r>
          </w:p>
        </w:tc>
        <w:tc>
          <w:tcPr>
            <w:tcW w:w="933" w:type="dxa"/>
          </w:tcPr>
          <w:p w14:paraId="46E80A6F" w14:textId="77777777" w:rsidR="00E61D24" w:rsidRDefault="00E61D24" w:rsidP="00934C89">
            <w:pPr>
              <w:pStyle w:val="TableParagraph"/>
              <w:ind w:left="34" w:right="35"/>
              <w:jc w:val="center"/>
              <w:rPr>
                <w:sz w:val="24"/>
              </w:rPr>
            </w:pPr>
            <w:r>
              <w:rPr>
                <w:spacing w:val="-5"/>
                <w:sz w:val="24"/>
              </w:rPr>
              <w:t>100</w:t>
            </w:r>
          </w:p>
        </w:tc>
      </w:tr>
      <w:tr w:rsidR="00E61D24" w14:paraId="5BC0B1B1" w14:textId="77777777" w:rsidTr="00934C89">
        <w:trPr>
          <w:trHeight w:val="571"/>
        </w:trPr>
        <w:tc>
          <w:tcPr>
            <w:tcW w:w="1409" w:type="dxa"/>
          </w:tcPr>
          <w:p w14:paraId="47ABD874" w14:textId="77777777" w:rsidR="00E61D24" w:rsidRDefault="00E61D24" w:rsidP="00934C89">
            <w:pPr>
              <w:pStyle w:val="TableParagraph"/>
              <w:ind w:left="146"/>
              <w:jc w:val="center"/>
              <w:rPr>
                <w:b/>
                <w:sz w:val="24"/>
              </w:rPr>
            </w:pPr>
            <w:r>
              <w:rPr>
                <w:b/>
                <w:spacing w:val="-2"/>
                <w:sz w:val="24"/>
              </w:rPr>
              <w:t>Айтылым</w:t>
            </w:r>
          </w:p>
        </w:tc>
        <w:tc>
          <w:tcPr>
            <w:tcW w:w="1553" w:type="dxa"/>
          </w:tcPr>
          <w:p w14:paraId="269BBEFF" w14:textId="77777777" w:rsidR="00E61D24" w:rsidRDefault="00E61D24" w:rsidP="00934C89">
            <w:pPr>
              <w:pStyle w:val="TableParagraph"/>
              <w:ind w:right="584"/>
              <w:jc w:val="right"/>
              <w:rPr>
                <w:sz w:val="24"/>
              </w:rPr>
            </w:pPr>
            <w:r>
              <w:rPr>
                <w:spacing w:val="-5"/>
                <w:sz w:val="24"/>
              </w:rPr>
              <w:t>177</w:t>
            </w:r>
          </w:p>
        </w:tc>
        <w:tc>
          <w:tcPr>
            <w:tcW w:w="1397" w:type="dxa"/>
          </w:tcPr>
          <w:p w14:paraId="3FFB02D8" w14:textId="77777777" w:rsidR="00E61D24" w:rsidRDefault="00E61D24" w:rsidP="00934C89">
            <w:pPr>
              <w:pStyle w:val="TableParagraph"/>
              <w:ind w:left="8"/>
              <w:jc w:val="center"/>
              <w:rPr>
                <w:sz w:val="24"/>
              </w:rPr>
            </w:pPr>
            <w:r>
              <w:rPr>
                <w:spacing w:val="-2"/>
                <w:sz w:val="24"/>
              </w:rPr>
              <w:t>5.2.5.1</w:t>
            </w:r>
          </w:p>
        </w:tc>
        <w:tc>
          <w:tcPr>
            <w:tcW w:w="1243" w:type="dxa"/>
          </w:tcPr>
          <w:p w14:paraId="1BA8F9E1" w14:textId="77777777" w:rsidR="00E61D24" w:rsidRDefault="00E61D24" w:rsidP="00934C89">
            <w:pPr>
              <w:pStyle w:val="TableParagraph"/>
              <w:ind w:left="109" w:right="103"/>
              <w:jc w:val="center"/>
              <w:rPr>
                <w:sz w:val="24"/>
              </w:rPr>
            </w:pPr>
            <w:r>
              <w:rPr>
                <w:spacing w:val="-10"/>
                <w:sz w:val="24"/>
              </w:rPr>
              <w:t>0</w:t>
            </w:r>
          </w:p>
        </w:tc>
        <w:tc>
          <w:tcPr>
            <w:tcW w:w="933" w:type="dxa"/>
          </w:tcPr>
          <w:p w14:paraId="3C86E54F" w14:textId="77777777" w:rsidR="00E61D24" w:rsidRDefault="00E61D24" w:rsidP="00934C89">
            <w:pPr>
              <w:pStyle w:val="TableParagraph"/>
              <w:ind w:right="277"/>
              <w:jc w:val="right"/>
              <w:rPr>
                <w:sz w:val="24"/>
              </w:rPr>
            </w:pPr>
            <w:r>
              <w:rPr>
                <w:spacing w:val="-5"/>
                <w:sz w:val="24"/>
              </w:rPr>
              <w:t>100</w:t>
            </w:r>
          </w:p>
        </w:tc>
        <w:tc>
          <w:tcPr>
            <w:tcW w:w="1245" w:type="dxa"/>
          </w:tcPr>
          <w:p w14:paraId="1E17E6DC" w14:textId="77777777" w:rsidR="00E61D24" w:rsidRDefault="00E61D24" w:rsidP="00934C89">
            <w:pPr>
              <w:pStyle w:val="TableParagraph"/>
              <w:ind w:left="111" w:right="110"/>
              <w:jc w:val="center"/>
              <w:rPr>
                <w:sz w:val="24"/>
              </w:rPr>
            </w:pPr>
            <w:r>
              <w:rPr>
                <w:spacing w:val="-5"/>
                <w:sz w:val="24"/>
              </w:rPr>
              <w:t>77</w:t>
            </w:r>
          </w:p>
        </w:tc>
        <w:tc>
          <w:tcPr>
            <w:tcW w:w="932" w:type="dxa"/>
          </w:tcPr>
          <w:p w14:paraId="160053A0" w14:textId="77777777" w:rsidR="00E61D24" w:rsidRDefault="00E61D24" w:rsidP="00934C89">
            <w:pPr>
              <w:pStyle w:val="TableParagraph"/>
              <w:ind w:left="16" w:right="17"/>
              <w:jc w:val="center"/>
              <w:rPr>
                <w:sz w:val="24"/>
              </w:rPr>
            </w:pPr>
            <w:r>
              <w:rPr>
                <w:spacing w:val="-5"/>
                <w:sz w:val="24"/>
              </w:rPr>
              <w:t>76</w:t>
            </w:r>
          </w:p>
        </w:tc>
        <w:tc>
          <w:tcPr>
            <w:tcW w:w="933" w:type="dxa"/>
          </w:tcPr>
          <w:p w14:paraId="2594E277" w14:textId="77777777" w:rsidR="00E61D24" w:rsidRDefault="00E61D24" w:rsidP="00934C89">
            <w:pPr>
              <w:pStyle w:val="TableParagraph"/>
              <w:ind w:left="34" w:right="35"/>
              <w:jc w:val="center"/>
              <w:rPr>
                <w:sz w:val="24"/>
              </w:rPr>
            </w:pPr>
            <w:r>
              <w:rPr>
                <w:spacing w:val="-5"/>
                <w:sz w:val="24"/>
              </w:rPr>
              <w:t>100</w:t>
            </w:r>
          </w:p>
        </w:tc>
      </w:tr>
      <w:tr w:rsidR="00E61D24" w14:paraId="3207FE23" w14:textId="77777777" w:rsidTr="00934C89">
        <w:trPr>
          <w:trHeight w:val="449"/>
        </w:trPr>
        <w:tc>
          <w:tcPr>
            <w:tcW w:w="1409" w:type="dxa"/>
          </w:tcPr>
          <w:p w14:paraId="0A6DB190" w14:textId="77777777" w:rsidR="00E61D24" w:rsidRDefault="00E61D24" w:rsidP="00934C89">
            <w:pPr>
              <w:pStyle w:val="TableParagraph"/>
              <w:ind w:left="251"/>
              <w:jc w:val="center"/>
              <w:rPr>
                <w:b/>
                <w:sz w:val="24"/>
              </w:rPr>
            </w:pPr>
            <w:r>
              <w:rPr>
                <w:b/>
                <w:spacing w:val="-2"/>
                <w:sz w:val="24"/>
              </w:rPr>
              <w:lastRenderedPageBreak/>
              <w:t>Оқылым</w:t>
            </w:r>
          </w:p>
        </w:tc>
        <w:tc>
          <w:tcPr>
            <w:tcW w:w="1553" w:type="dxa"/>
          </w:tcPr>
          <w:p w14:paraId="2D41A81F" w14:textId="77777777" w:rsidR="00E61D24" w:rsidRDefault="00E61D24" w:rsidP="00934C89">
            <w:pPr>
              <w:pStyle w:val="TableParagraph"/>
              <w:ind w:right="584"/>
              <w:jc w:val="right"/>
              <w:rPr>
                <w:sz w:val="24"/>
              </w:rPr>
            </w:pPr>
            <w:r>
              <w:rPr>
                <w:spacing w:val="-5"/>
                <w:sz w:val="24"/>
              </w:rPr>
              <w:t>177</w:t>
            </w:r>
          </w:p>
        </w:tc>
        <w:tc>
          <w:tcPr>
            <w:tcW w:w="1397" w:type="dxa"/>
          </w:tcPr>
          <w:p w14:paraId="4ADB79B0" w14:textId="77777777" w:rsidR="00E61D24" w:rsidRDefault="00E61D24" w:rsidP="00934C89">
            <w:pPr>
              <w:pStyle w:val="TableParagraph"/>
              <w:ind w:left="8"/>
              <w:jc w:val="center"/>
              <w:rPr>
                <w:sz w:val="24"/>
              </w:rPr>
            </w:pPr>
            <w:r>
              <w:rPr>
                <w:spacing w:val="-2"/>
                <w:sz w:val="24"/>
              </w:rPr>
              <w:t>5.3.3.1</w:t>
            </w:r>
          </w:p>
        </w:tc>
        <w:tc>
          <w:tcPr>
            <w:tcW w:w="1243" w:type="dxa"/>
          </w:tcPr>
          <w:p w14:paraId="60D83944" w14:textId="77777777" w:rsidR="00E61D24" w:rsidRDefault="00E61D24" w:rsidP="00934C89">
            <w:pPr>
              <w:pStyle w:val="TableParagraph"/>
              <w:ind w:left="14" w:right="117"/>
              <w:jc w:val="center"/>
              <w:rPr>
                <w:sz w:val="24"/>
              </w:rPr>
            </w:pPr>
            <w:r>
              <w:rPr>
                <w:spacing w:val="-10"/>
                <w:sz w:val="24"/>
              </w:rPr>
              <w:t>0</w:t>
            </w:r>
          </w:p>
        </w:tc>
        <w:tc>
          <w:tcPr>
            <w:tcW w:w="933" w:type="dxa"/>
          </w:tcPr>
          <w:p w14:paraId="6219C7DC" w14:textId="77777777" w:rsidR="00E61D24" w:rsidRDefault="00E61D24" w:rsidP="00934C89">
            <w:pPr>
              <w:pStyle w:val="TableParagraph"/>
              <w:ind w:left="38" w:right="35"/>
              <w:jc w:val="center"/>
              <w:rPr>
                <w:sz w:val="24"/>
              </w:rPr>
            </w:pPr>
            <w:r>
              <w:rPr>
                <w:spacing w:val="-5"/>
                <w:sz w:val="24"/>
              </w:rPr>
              <w:t>80</w:t>
            </w:r>
          </w:p>
        </w:tc>
        <w:tc>
          <w:tcPr>
            <w:tcW w:w="1245" w:type="dxa"/>
          </w:tcPr>
          <w:p w14:paraId="12151AD1" w14:textId="77777777" w:rsidR="00E61D24" w:rsidRDefault="00E61D24" w:rsidP="00934C89">
            <w:pPr>
              <w:pStyle w:val="TableParagraph"/>
              <w:ind w:left="111" w:right="110"/>
              <w:jc w:val="center"/>
              <w:rPr>
                <w:sz w:val="24"/>
              </w:rPr>
            </w:pPr>
            <w:r>
              <w:rPr>
                <w:spacing w:val="-5"/>
                <w:sz w:val="24"/>
              </w:rPr>
              <w:t>97</w:t>
            </w:r>
          </w:p>
        </w:tc>
        <w:tc>
          <w:tcPr>
            <w:tcW w:w="932" w:type="dxa"/>
          </w:tcPr>
          <w:p w14:paraId="4EB279E0" w14:textId="77777777" w:rsidR="00E61D24" w:rsidRDefault="00E61D24" w:rsidP="00934C89">
            <w:pPr>
              <w:pStyle w:val="TableParagraph"/>
              <w:ind w:left="16" w:right="17"/>
              <w:jc w:val="center"/>
              <w:rPr>
                <w:sz w:val="24"/>
              </w:rPr>
            </w:pPr>
            <w:r>
              <w:rPr>
                <w:spacing w:val="-5"/>
                <w:sz w:val="24"/>
              </w:rPr>
              <w:t>84</w:t>
            </w:r>
          </w:p>
        </w:tc>
        <w:tc>
          <w:tcPr>
            <w:tcW w:w="933" w:type="dxa"/>
          </w:tcPr>
          <w:p w14:paraId="2FFA57D3" w14:textId="77777777" w:rsidR="00E61D24" w:rsidRDefault="00E61D24" w:rsidP="00934C89">
            <w:pPr>
              <w:pStyle w:val="TableParagraph"/>
              <w:ind w:left="34" w:right="35"/>
              <w:jc w:val="center"/>
              <w:rPr>
                <w:sz w:val="24"/>
              </w:rPr>
            </w:pPr>
            <w:r>
              <w:rPr>
                <w:spacing w:val="-5"/>
                <w:sz w:val="24"/>
              </w:rPr>
              <w:t>100</w:t>
            </w:r>
          </w:p>
        </w:tc>
      </w:tr>
      <w:tr w:rsidR="00E61D24" w14:paraId="0C1BB473" w14:textId="77777777" w:rsidTr="00934C89">
        <w:trPr>
          <w:trHeight w:val="570"/>
        </w:trPr>
        <w:tc>
          <w:tcPr>
            <w:tcW w:w="1409" w:type="dxa"/>
          </w:tcPr>
          <w:p w14:paraId="77AD5F4D" w14:textId="77777777" w:rsidR="00E61D24" w:rsidRDefault="00E61D24" w:rsidP="00934C89">
            <w:pPr>
              <w:pStyle w:val="TableParagraph"/>
              <w:ind w:left="146" w:right="18"/>
              <w:jc w:val="center"/>
              <w:rPr>
                <w:b/>
                <w:sz w:val="24"/>
              </w:rPr>
            </w:pPr>
            <w:r>
              <w:rPr>
                <w:b/>
                <w:spacing w:val="-2"/>
                <w:sz w:val="24"/>
              </w:rPr>
              <w:t>Жазылым</w:t>
            </w:r>
          </w:p>
        </w:tc>
        <w:tc>
          <w:tcPr>
            <w:tcW w:w="1553" w:type="dxa"/>
          </w:tcPr>
          <w:p w14:paraId="512DFDF7" w14:textId="77777777" w:rsidR="00E61D24" w:rsidRDefault="00E61D24" w:rsidP="00934C89">
            <w:pPr>
              <w:pStyle w:val="TableParagraph"/>
              <w:ind w:right="584"/>
              <w:jc w:val="right"/>
              <w:rPr>
                <w:sz w:val="24"/>
              </w:rPr>
            </w:pPr>
            <w:r>
              <w:rPr>
                <w:spacing w:val="-5"/>
                <w:sz w:val="24"/>
              </w:rPr>
              <w:t>177</w:t>
            </w:r>
          </w:p>
        </w:tc>
        <w:tc>
          <w:tcPr>
            <w:tcW w:w="1397" w:type="dxa"/>
          </w:tcPr>
          <w:p w14:paraId="6C74C345" w14:textId="77777777" w:rsidR="00E61D24" w:rsidRDefault="00E61D24" w:rsidP="00934C89">
            <w:pPr>
              <w:pStyle w:val="TableParagraph"/>
              <w:ind w:left="8"/>
              <w:jc w:val="center"/>
              <w:rPr>
                <w:sz w:val="24"/>
              </w:rPr>
            </w:pPr>
            <w:r>
              <w:rPr>
                <w:spacing w:val="-2"/>
                <w:sz w:val="24"/>
              </w:rPr>
              <w:t>5.4.2.1</w:t>
            </w:r>
          </w:p>
        </w:tc>
        <w:tc>
          <w:tcPr>
            <w:tcW w:w="1243" w:type="dxa"/>
          </w:tcPr>
          <w:p w14:paraId="56742666" w14:textId="77777777" w:rsidR="00E61D24" w:rsidRDefault="00E61D24" w:rsidP="00934C89">
            <w:pPr>
              <w:pStyle w:val="TableParagraph"/>
              <w:ind w:left="109" w:right="103"/>
              <w:jc w:val="center"/>
              <w:rPr>
                <w:sz w:val="24"/>
              </w:rPr>
            </w:pPr>
            <w:r>
              <w:rPr>
                <w:spacing w:val="-10"/>
                <w:sz w:val="24"/>
              </w:rPr>
              <w:t>0</w:t>
            </w:r>
          </w:p>
        </w:tc>
        <w:tc>
          <w:tcPr>
            <w:tcW w:w="933" w:type="dxa"/>
          </w:tcPr>
          <w:p w14:paraId="40F20C78" w14:textId="77777777" w:rsidR="00E61D24" w:rsidRDefault="00E61D24" w:rsidP="00934C89">
            <w:pPr>
              <w:pStyle w:val="TableParagraph"/>
              <w:ind w:left="38" w:right="35"/>
              <w:jc w:val="center"/>
              <w:rPr>
                <w:sz w:val="24"/>
              </w:rPr>
            </w:pPr>
            <w:r>
              <w:rPr>
                <w:spacing w:val="-5"/>
                <w:sz w:val="24"/>
              </w:rPr>
              <w:t>93</w:t>
            </w:r>
          </w:p>
        </w:tc>
        <w:tc>
          <w:tcPr>
            <w:tcW w:w="1245" w:type="dxa"/>
          </w:tcPr>
          <w:p w14:paraId="20D52346" w14:textId="77777777" w:rsidR="00E61D24" w:rsidRDefault="00E61D24" w:rsidP="00934C89">
            <w:pPr>
              <w:pStyle w:val="TableParagraph"/>
              <w:ind w:left="111" w:right="110"/>
              <w:jc w:val="center"/>
              <w:rPr>
                <w:sz w:val="24"/>
              </w:rPr>
            </w:pPr>
            <w:r>
              <w:rPr>
                <w:spacing w:val="-5"/>
                <w:sz w:val="24"/>
              </w:rPr>
              <w:t>84</w:t>
            </w:r>
          </w:p>
        </w:tc>
        <w:tc>
          <w:tcPr>
            <w:tcW w:w="932" w:type="dxa"/>
          </w:tcPr>
          <w:p w14:paraId="2BB6F971" w14:textId="77777777" w:rsidR="00E61D24" w:rsidRDefault="00E61D24" w:rsidP="00934C89">
            <w:pPr>
              <w:pStyle w:val="TableParagraph"/>
              <w:ind w:left="16" w:right="17"/>
              <w:jc w:val="center"/>
              <w:rPr>
                <w:sz w:val="24"/>
              </w:rPr>
            </w:pPr>
            <w:r>
              <w:rPr>
                <w:spacing w:val="-5"/>
                <w:sz w:val="24"/>
              </w:rPr>
              <w:t>81</w:t>
            </w:r>
          </w:p>
        </w:tc>
        <w:tc>
          <w:tcPr>
            <w:tcW w:w="933" w:type="dxa"/>
          </w:tcPr>
          <w:p w14:paraId="258C22B1" w14:textId="77777777" w:rsidR="00E61D24" w:rsidRDefault="00E61D24" w:rsidP="00934C89">
            <w:pPr>
              <w:pStyle w:val="TableParagraph"/>
              <w:ind w:left="34" w:right="35"/>
              <w:jc w:val="center"/>
              <w:rPr>
                <w:sz w:val="24"/>
              </w:rPr>
            </w:pPr>
            <w:r>
              <w:rPr>
                <w:spacing w:val="-5"/>
                <w:sz w:val="24"/>
              </w:rPr>
              <w:t>100</w:t>
            </w:r>
          </w:p>
        </w:tc>
      </w:tr>
      <w:tr w:rsidR="00E61D24" w14:paraId="43D74302" w14:textId="77777777" w:rsidTr="00934C89">
        <w:trPr>
          <w:trHeight w:val="857"/>
        </w:trPr>
        <w:tc>
          <w:tcPr>
            <w:tcW w:w="1409" w:type="dxa"/>
          </w:tcPr>
          <w:p w14:paraId="1DE65295" w14:textId="77777777" w:rsidR="00E61D24" w:rsidRDefault="00E61D24" w:rsidP="00934C89">
            <w:pPr>
              <w:pStyle w:val="TableParagraph"/>
              <w:spacing w:line="261" w:lineRule="auto"/>
              <w:ind w:left="263" w:right="68" w:firstLine="17"/>
              <w:rPr>
                <w:b/>
                <w:sz w:val="24"/>
              </w:rPr>
            </w:pPr>
            <w:r>
              <w:rPr>
                <w:b/>
                <w:sz w:val="24"/>
              </w:rPr>
              <w:t>Əдеби</w:t>
            </w:r>
            <w:r>
              <w:rPr>
                <w:b/>
                <w:spacing w:val="-15"/>
                <w:sz w:val="24"/>
              </w:rPr>
              <w:t xml:space="preserve"> </w:t>
            </w:r>
            <w:r>
              <w:rPr>
                <w:b/>
                <w:sz w:val="24"/>
              </w:rPr>
              <w:t xml:space="preserve">тіл </w:t>
            </w:r>
            <w:r>
              <w:rPr>
                <w:b/>
                <w:spacing w:val="-2"/>
                <w:sz w:val="24"/>
              </w:rPr>
              <w:t>нормалар</w:t>
            </w:r>
          </w:p>
          <w:p w14:paraId="27FAD773" w14:textId="77777777" w:rsidR="00E61D24" w:rsidRDefault="00E61D24" w:rsidP="00934C89">
            <w:pPr>
              <w:pStyle w:val="TableParagraph"/>
              <w:spacing w:before="0" w:line="142" w:lineRule="exact"/>
              <w:ind w:right="73"/>
              <w:jc w:val="right"/>
              <w:rPr>
                <w:b/>
                <w:sz w:val="24"/>
              </w:rPr>
            </w:pPr>
            <w:r>
              <w:rPr>
                <w:b/>
                <w:spacing w:val="-10"/>
                <w:sz w:val="24"/>
              </w:rPr>
              <w:t>ы</w:t>
            </w:r>
          </w:p>
        </w:tc>
        <w:tc>
          <w:tcPr>
            <w:tcW w:w="1553" w:type="dxa"/>
          </w:tcPr>
          <w:p w14:paraId="5D282EE4" w14:textId="77777777" w:rsidR="00E61D24" w:rsidRDefault="00E61D24" w:rsidP="00934C89">
            <w:pPr>
              <w:pStyle w:val="TableParagraph"/>
              <w:ind w:right="584"/>
              <w:jc w:val="right"/>
              <w:rPr>
                <w:sz w:val="24"/>
              </w:rPr>
            </w:pPr>
            <w:r>
              <w:rPr>
                <w:spacing w:val="-5"/>
                <w:sz w:val="24"/>
              </w:rPr>
              <w:t>177</w:t>
            </w:r>
          </w:p>
        </w:tc>
        <w:tc>
          <w:tcPr>
            <w:tcW w:w="1397" w:type="dxa"/>
          </w:tcPr>
          <w:p w14:paraId="699BD20B" w14:textId="77777777" w:rsidR="00E61D24" w:rsidRDefault="00E61D24" w:rsidP="00934C89">
            <w:pPr>
              <w:pStyle w:val="TableParagraph"/>
              <w:ind w:left="8"/>
              <w:jc w:val="center"/>
              <w:rPr>
                <w:sz w:val="24"/>
              </w:rPr>
            </w:pPr>
            <w:r>
              <w:rPr>
                <w:spacing w:val="-2"/>
                <w:sz w:val="24"/>
              </w:rPr>
              <w:t>5.5.1.2</w:t>
            </w:r>
          </w:p>
        </w:tc>
        <w:tc>
          <w:tcPr>
            <w:tcW w:w="1243" w:type="dxa"/>
          </w:tcPr>
          <w:p w14:paraId="19D5DB72" w14:textId="77777777" w:rsidR="00E61D24" w:rsidRDefault="00E61D24" w:rsidP="00934C89">
            <w:pPr>
              <w:pStyle w:val="TableParagraph"/>
              <w:ind w:left="109" w:right="103"/>
              <w:jc w:val="center"/>
              <w:rPr>
                <w:sz w:val="24"/>
              </w:rPr>
            </w:pPr>
            <w:r>
              <w:rPr>
                <w:spacing w:val="-10"/>
                <w:sz w:val="24"/>
              </w:rPr>
              <w:t>0</w:t>
            </w:r>
          </w:p>
        </w:tc>
        <w:tc>
          <w:tcPr>
            <w:tcW w:w="933" w:type="dxa"/>
          </w:tcPr>
          <w:p w14:paraId="3C506A06" w14:textId="77777777" w:rsidR="00E61D24" w:rsidRDefault="00E61D24" w:rsidP="00934C89">
            <w:pPr>
              <w:pStyle w:val="TableParagraph"/>
              <w:ind w:left="38" w:right="35"/>
              <w:jc w:val="center"/>
              <w:rPr>
                <w:sz w:val="24"/>
              </w:rPr>
            </w:pPr>
            <w:r>
              <w:rPr>
                <w:spacing w:val="-5"/>
                <w:sz w:val="24"/>
              </w:rPr>
              <w:t>86</w:t>
            </w:r>
          </w:p>
        </w:tc>
        <w:tc>
          <w:tcPr>
            <w:tcW w:w="1245" w:type="dxa"/>
          </w:tcPr>
          <w:p w14:paraId="74003833" w14:textId="77777777" w:rsidR="00E61D24" w:rsidRDefault="00E61D24" w:rsidP="00934C89">
            <w:pPr>
              <w:pStyle w:val="TableParagraph"/>
              <w:ind w:left="111" w:right="110"/>
              <w:jc w:val="center"/>
              <w:rPr>
                <w:sz w:val="24"/>
              </w:rPr>
            </w:pPr>
            <w:r>
              <w:rPr>
                <w:spacing w:val="-5"/>
                <w:sz w:val="24"/>
              </w:rPr>
              <w:t>91</w:t>
            </w:r>
          </w:p>
        </w:tc>
        <w:tc>
          <w:tcPr>
            <w:tcW w:w="932" w:type="dxa"/>
          </w:tcPr>
          <w:p w14:paraId="4778FC6E" w14:textId="77777777" w:rsidR="00E61D24" w:rsidRDefault="00E61D24" w:rsidP="00934C89">
            <w:pPr>
              <w:pStyle w:val="TableParagraph"/>
              <w:ind w:left="16" w:right="17"/>
              <w:jc w:val="center"/>
              <w:rPr>
                <w:sz w:val="24"/>
              </w:rPr>
            </w:pPr>
            <w:r>
              <w:rPr>
                <w:spacing w:val="-5"/>
                <w:sz w:val="24"/>
              </w:rPr>
              <w:t>85</w:t>
            </w:r>
          </w:p>
        </w:tc>
        <w:tc>
          <w:tcPr>
            <w:tcW w:w="933" w:type="dxa"/>
          </w:tcPr>
          <w:p w14:paraId="0778E434" w14:textId="77777777" w:rsidR="00E61D24" w:rsidRDefault="00E61D24" w:rsidP="00934C89">
            <w:pPr>
              <w:pStyle w:val="TableParagraph"/>
              <w:ind w:left="34" w:right="35"/>
              <w:jc w:val="center"/>
              <w:rPr>
                <w:sz w:val="24"/>
              </w:rPr>
            </w:pPr>
            <w:r>
              <w:rPr>
                <w:spacing w:val="-5"/>
                <w:sz w:val="24"/>
              </w:rPr>
              <w:t>100</w:t>
            </w:r>
          </w:p>
        </w:tc>
      </w:tr>
      <w:tr w:rsidR="00E61D24" w14:paraId="2135E8CC" w14:textId="77777777" w:rsidTr="00C05A15">
        <w:trPr>
          <w:trHeight w:val="619"/>
        </w:trPr>
        <w:tc>
          <w:tcPr>
            <w:tcW w:w="9645" w:type="dxa"/>
            <w:gridSpan w:val="8"/>
          </w:tcPr>
          <w:p w14:paraId="34326C55" w14:textId="77777777" w:rsidR="00E61D24" w:rsidRDefault="00E61D24" w:rsidP="00934C89">
            <w:pPr>
              <w:pStyle w:val="TableParagraph"/>
              <w:spacing w:before="0"/>
              <w:rPr>
                <w:b/>
                <w:sz w:val="24"/>
              </w:rPr>
            </w:pPr>
          </w:p>
          <w:p w14:paraId="09190DDF" w14:textId="77777777" w:rsidR="00E61D24" w:rsidRDefault="00E61D24" w:rsidP="00934C89">
            <w:pPr>
              <w:pStyle w:val="TableParagraph"/>
              <w:spacing w:before="1"/>
              <w:ind w:left="3"/>
              <w:jc w:val="center"/>
              <w:rPr>
                <w:b/>
                <w:sz w:val="24"/>
              </w:rPr>
            </w:pPr>
            <w:r>
              <w:rPr>
                <w:b/>
                <w:sz w:val="24"/>
              </w:rPr>
              <w:t>6-СЫНЫПТАР</w:t>
            </w:r>
            <w:r>
              <w:rPr>
                <w:b/>
                <w:spacing w:val="-13"/>
                <w:sz w:val="24"/>
              </w:rPr>
              <w:t xml:space="preserve"> </w:t>
            </w:r>
            <w:r>
              <w:rPr>
                <w:b/>
                <w:spacing w:val="-2"/>
                <w:sz w:val="24"/>
              </w:rPr>
              <w:t>БОЙЫНША</w:t>
            </w:r>
          </w:p>
        </w:tc>
      </w:tr>
      <w:tr w:rsidR="00E61D24" w14:paraId="633A1ED9" w14:textId="77777777" w:rsidTr="00934C89">
        <w:trPr>
          <w:trHeight w:val="1049"/>
        </w:trPr>
        <w:tc>
          <w:tcPr>
            <w:tcW w:w="1409" w:type="dxa"/>
            <w:vMerge w:val="restart"/>
          </w:tcPr>
          <w:p w14:paraId="2C30AA36" w14:textId="77777777" w:rsidR="00E61D24" w:rsidRDefault="00E61D24" w:rsidP="00934C89">
            <w:pPr>
              <w:pStyle w:val="TableParagraph"/>
              <w:spacing w:before="0"/>
              <w:rPr>
                <w:b/>
                <w:sz w:val="24"/>
              </w:rPr>
            </w:pPr>
          </w:p>
          <w:p w14:paraId="61FE93C3" w14:textId="77777777" w:rsidR="00E61D24" w:rsidRDefault="00E61D24" w:rsidP="00934C89">
            <w:pPr>
              <w:pStyle w:val="TableParagraph"/>
              <w:spacing w:before="0"/>
              <w:rPr>
                <w:b/>
                <w:sz w:val="24"/>
              </w:rPr>
            </w:pPr>
          </w:p>
          <w:p w14:paraId="7E7777E1" w14:textId="77777777" w:rsidR="00E61D24" w:rsidRDefault="00E61D24" w:rsidP="00934C89">
            <w:pPr>
              <w:pStyle w:val="TableParagraph"/>
              <w:spacing w:before="25"/>
              <w:rPr>
                <w:b/>
                <w:sz w:val="24"/>
              </w:rPr>
            </w:pPr>
          </w:p>
          <w:p w14:paraId="483EDCFD" w14:textId="77777777" w:rsidR="00E61D24" w:rsidRDefault="00E61D24" w:rsidP="00934C89">
            <w:pPr>
              <w:pStyle w:val="TableParagraph"/>
              <w:spacing w:before="1" w:line="261" w:lineRule="auto"/>
              <w:ind w:left="319" w:right="68" w:hanging="122"/>
              <w:rPr>
                <w:b/>
                <w:sz w:val="24"/>
              </w:rPr>
            </w:pPr>
            <w:r>
              <w:rPr>
                <w:b/>
                <w:spacing w:val="-2"/>
                <w:sz w:val="24"/>
              </w:rPr>
              <w:t>Сөйлесім əрекеті</w:t>
            </w:r>
          </w:p>
        </w:tc>
        <w:tc>
          <w:tcPr>
            <w:tcW w:w="1553" w:type="dxa"/>
            <w:vMerge w:val="restart"/>
          </w:tcPr>
          <w:p w14:paraId="2EB09F44" w14:textId="77777777" w:rsidR="00E61D24" w:rsidRDefault="00E61D24" w:rsidP="00934C89">
            <w:pPr>
              <w:pStyle w:val="TableParagraph"/>
              <w:spacing w:before="0"/>
              <w:rPr>
                <w:b/>
                <w:sz w:val="24"/>
              </w:rPr>
            </w:pPr>
          </w:p>
          <w:p w14:paraId="48DAC6E0" w14:textId="77777777" w:rsidR="00E61D24" w:rsidRDefault="00E61D24" w:rsidP="00934C89">
            <w:pPr>
              <w:pStyle w:val="TableParagraph"/>
              <w:spacing w:before="141"/>
              <w:rPr>
                <w:b/>
                <w:sz w:val="24"/>
              </w:rPr>
            </w:pPr>
          </w:p>
          <w:p w14:paraId="0C0C4AAE" w14:textId="77777777" w:rsidR="00E61D24" w:rsidRDefault="00E61D24" w:rsidP="00934C89">
            <w:pPr>
              <w:pStyle w:val="TableParagraph"/>
              <w:spacing w:before="1" w:line="261" w:lineRule="auto"/>
              <w:ind w:left="12"/>
              <w:jc w:val="center"/>
              <w:rPr>
                <w:b/>
                <w:sz w:val="24"/>
              </w:rPr>
            </w:pPr>
            <w:r>
              <w:rPr>
                <w:b/>
                <w:spacing w:val="-2"/>
                <w:sz w:val="24"/>
              </w:rPr>
              <w:t xml:space="preserve">Қатысқан </w:t>
            </w:r>
            <w:r>
              <w:rPr>
                <w:b/>
                <w:sz w:val="24"/>
              </w:rPr>
              <w:t>білім</w:t>
            </w:r>
            <w:r>
              <w:rPr>
                <w:b/>
                <w:spacing w:val="-15"/>
                <w:sz w:val="24"/>
              </w:rPr>
              <w:t xml:space="preserve"> </w:t>
            </w:r>
            <w:r>
              <w:rPr>
                <w:b/>
                <w:sz w:val="24"/>
              </w:rPr>
              <w:t xml:space="preserve">алушы </w:t>
            </w:r>
            <w:r>
              <w:rPr>
                <w:b/>
                <w:spacing w:val="-4"/>
                <w:sz w:val="24"/>
              </w:rPr>
              <w:t>саны</w:t>
            </w:r>
          </w:p>
        </w:tc>
        <w:tc>
          <w:tcPr>
            <w:tcW w:w="1397" w:type="dxa"/>
            <w:vMerge w:val="restart"/>
          </w:tcPr>
          <w:p w14:paraId="4E99BDBE" w14:textId="77777777" w:rsidR="00E61D24" w:rsidRDefault="00E61D24" w:rsidP="00934C89">
            <w:pPr>
              <w:pStyle w:val="TableParagraph"/>
              <w:spacing w:before="0"/>
              <w:rPr>
                <w:b/>
                <w:sz w:val="24"/>
              </w:rPr>
            </w:pPr>
          </w:p>
          <w:p w14:paraId="7B10F544" w14:textId="77777777" w:rsidR="00E61D24" w:rsidRDefault="00E61D24" w:rsidP="00934C89">
            <w:pPr>
              <w:pStyle w:val="TableParagraph"/>
              <w:spacing w:before="141"/>
              <w:rPr>
                <w:b/>
                <w:sz w:val="24"/>
              </w:rPr>
            </w:pPr>
          </w:p>
          <w:p w14:paraId="549E2A56" w14:textId="77777777" w:rsidR="00E61D24" w:rsidRDefault="00E61D24" w:rsidP="00934C89">
            <w:pPr>
              <w:pStyle w:val="TableParagraph"/>
              <w:spacing w:before="1" w:line="261" w:lineRule="auto"/>
              <w:ind w:left="223" w:right="213"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421" w:type="dxa"/>
            <w:gridSpan w:val="3"/>
          </w:tcPr>
          <w:p w14:paraId="52CB102A" w14:textId="77777777" w:rsidR="00E61D24" w:rsidRDefault="00E61D24" w:rsidP="00934C89">
            <w:pPr>
              <w:pStyle w:val="TableParagraph"/>
              <w:spacing w:line="261" w:lineRule="auto"/>
              <w:ind w:left="414" w:right="408" w:hanging="1"/>
              <w:jc w:val="center"/>
              <w:rPr>
                <w:b/>
                <w:sz w:val="24"/>
              </w:rPr>
            </w:pPr>
            <w:r>
              <w:rPr>
                <w:b/>
                <w:sz w:val="24"/>
              </w:rPr>
              <w:t>Жиынтық бағалау балдарының</w:t>
            </w:r>
            <w:r>
              <w:rPr>
                <w:b/>
                <w:spacing w:val="-15"/>
                <w:sz w:val="24"/>
              </w:rPr>
              <w:t xml:space="preserve"> </w:t>
            </w:r>
            <w:r>
              <w:rPr>
                <w:b/>
                <w:sz w:val="24"/>
              </w:rPr>
              <w:t xml:space="preserve">пайыздық </w:t>
            </w:r>
            <w:r>
              <w:rPr>
                <w:b/>
                <w:spacing w:val="-2"/>
                <w:sz w:val="24"/>
              </w:rPr>
              <w:t>мазмұны</w:t>
            </w:r>
          </w:p>
        </w:tc>
        <w:tc>
          <w:tcPr>
            <w:tcW w:w="932" w:type="dxa"/>
            <w:vMerge w:val="restart"/>
          </w:tcPr>
          <w:p w14:paraId="5337FCD0" w14:textId="77777777" w:rsidR="00E61D24" w:rsidRDefault="00E61D24" w:rsidP="00934C89">
            <w:pPr>
              <w:pStyle w:val="TableParagraph"/>
              <w:spacing w:before="0"/>
              <w:rPr>
                <w:b/>
                <w:sz w:val="24"/>
              </w:rPr>
            </w:pPr>
          </w:p>
          <w:p w14:paraId="25EAA46F" w14:textId="77777777" w:rsidR="00E61D24" w:rsidRDefault="00E61D24" w:rsidP="00934C89">
            <w:pPr>
              <w:pStyle w:val="TableParagraph"/>
              <w:spacing w:before="0"/>
              <w:rPr>
                <w:b/>
                <w:sz w:val="24"/>
              </w:rPr>
            </w:pPr>
          </w:p>
          <w:p w14:paraId="35B30D3E" w14:textId="77777777" w:rsidR="00E61D24" w:rsidRDefault="00E61D24" w:rsidP="00934C89">
            <w:pPr>
              <w:pStyle w:val="TableParagraph"/>
              <w:spacing w:before="25"/>
              <w:rPr>
                <w:b/>
                <w:sz w:val="24"/>
              </w:rPr>
            </w:pPr>
          </w:p>
          <w:p w14:paraId="310FD1F9" w14:textId="77777777" w:rsidR="00E61D24" w:rsidRDefault="00E61D24" w:rsidP="00934C89">
            <w:pPr>
              <w:pStyle w:val="TableParagraph"/>
              <w:spacing w:before="1"/>
              <w:ind w:left="16" w:right="16"/>
              <w:jc w:val="center"/>
              <w:rPr>
                <w:b/>
                <w:sz w:val="24"/>
              </w:rPr>
            </w:pPr>
            <w:r>
              <w:rPr>
                <w:b/>
                <w:spacing w:val="-4"/>
                <w:sz w:val="24"/>
              </w:rPr>
              <w:t>Сапа</w:t>
            </w:r>
          </w:p>
          <w:p w14:paraId="46F71E1D" w14:textId="77777777" w:rsidR="00E61D24" w:rsidRDefault="00E61D24" w:rsidP="00934C89">
            <w:pPr>
              <w:pStyle w:val="TableParagraph"/>
              <w:spacing w:before="24"/>
              <w:ind w:left="16" w:right="17"/>
              <w:jc w:val="center"/>
              <w:rPr>
                <w:b/>
                <w:sz w:val="24"/>
              </w:rPr>
            </w:pPr>
            <w:r>
              <w:rPr>
                <w:b/>
                <w:spacing w:val="-10"/>
                <w:sz w:val="24"/>
              </w:rPr>
              <w:t>%</w:t>
            </w:r>
          </w:p>
        </w:tc>
        <w:tc>
          <w:tcPr>
            <w:tcW w:w="933" w:type="dxa"/>
            <w:vMerge w:val="restart"/>
          </w:tcPr>
          <w:p w14:paraId="114B2484" w14:textId="77777777" w:rsidR="00E61D24" w:rsidRDefault="00E61D24" w:rsidP="00934C89">
            <w:pPr>
              <w:pStyle w:val="TableParagraph"/>
              <w:spacing w:before="0"/>
              <w:rPr>
                <w:b/>
                <w:sz w:val="24"/>
              </w:rPr>
            </w:pPr>
          </w:p>
          <w:p w14:paraId="0AC4979A" w14:textId="77777777" w:rsidR="00E61D24" w:rsidRDefault="00E61D24" w:rsidP="00934C89">
            <w:pPr>
              <w:pStyle w:val="TableParagraph"/>
              <w:spacing w:before="0"/>
              <w:rPr>
                <w:b/>
                <w:sz w:val="24"/>
              </w:rPr>
            </w:pPr>
          </w:p>
          <w:p w14:paraId="32F8928A" w14:textId="77777777" w:rsidR="00E61D24" w:rsidRDefault="00E61D24" w:rsidP="00934C89">
            <w:pPr>
              <w:pStyle w:val="TableParagraph"/>
              <w:spacing w:before="25"/>
              <w:rPr>
                <w:b/>
                <w:sz w:val="24"/>
              </w:rPr>
            </w:pPr>
          </w:p>
          <w:p w14:paraId="051A7654" w14:textId="77777777" w:rsidR="00E61D24" w:rsidRDefault="00E61D24" w:rsidP="00934C89">
            <w:pPr>
              <w:pStyle w:val="TableParagraph"/>
              <w:spacing w:before="1" w:line="261" w:lineRule="auto"/>
              <w:ind w:left="227" w:right="93" w:hanging="129"/>
              <w:rPr>
                <w:b/>
                <w:sz w:val="24"/>
              </w:rPr>
            </w:pPr>
            <w:r>
              <w:rPr>
                <w:b/>
                <w:spacing w:val="-2"/>
                <w:sz w:val="24"/>
              </w:rPr>
              <w:t xml:space="preserve">Үлгері </w:t>
            </w:r>
            <w:r>
              <w:rPr>
                <w:b/>
                <w:sz w:val="24"/>
              </w:rPr>
              <w:t>м %</w:t>
            </w:r>
          </w:p>
        </w:tc>
      </w:tr>
      <w:tr w:rsidR="00E61D24" w14:paraId="21FBE224" w14:textId="77777777" w:rsidTr="00934C89">
        <w:trPr>
          <w:trHeight w:val="449"/>
        </w:trPr>
        <w:tc>
          <w:tcPr>
            <w:tcW w:w="1409" w:type="dxa"/>
            <w:vMerge/>
            <w:tcBorders>
              <w:top w:val="nil"/>
            </w:tcBorders>
          </w:tcPr>
          <w:p w14:paraId="47BE5CB9" w14:textId="77777777" w:rsidR="00E61D24" w:rsidRDefault="00E61D24" w:rsidP="00934C89">
            <w:pPr>
              <w:rPr>
                <w:sz w:val="2"/>
                <w:szCs w:val="2"/>
              </w:rPr>
            </w:pPr>
          </w:p>
        </w:tc>
        <w:tc>
          <w:tcPr>
            <w:tcW w:w="1553" w:type="dxa"/>
            <w:vMerge/>
            <w:tcBorders>
              <w:top w:val="nil"/>
            </w:tcBorders>
          </w:tcPr>
          <w:p w14:paraId="6CF802A4" w14:textId="77777777" w:rsidR="00E61D24" w:rsidRDefault="00E61D24" w:rsidP="00934C89">
            <w:pPr>
              <w:rPr>
                <w:sz w:val="2"/>
                <w:szCs w:val="2"/>
              </w:rPr>
            </w:pPr>
          </w:p>
        </w:tc>
        <w:tc>
          <w:tcPr>
            <w:tcW w:w="1397" w:type="dxa"/>
            <w:vMerge/>
            <w:tcBorders>
              <w:top w:val="nil"/>
            </w:tcBorders>
          </w:tcPr>
          <w:p w14:paraId="018A3AD4" w14:textId="77777777" w:rsidR="00E61D24" w:rsidRDefault="00E61D24" w:rsidP="00934C89">
            <w:pPr>
              <w:rPr>
                <w:sz w:val="2"/>
                <w:szCs w:val="2"/>
              </w:rPr>
            </w:pPr>
          </w:p>
        </w:tc>
        <w:tc>
          <w:tcPr>
            <w:tcW w:w="1243" w:type="dxa"/>
          </w:tcPr>
          <w:p w14:paraId="2EFF8433" w14:textId="77777777" w:rsidR="00E61D24" w:rsidRDefault="00E61D24" w:rsidP="00934C89">
            <w:pPr>
              <w:pStyle w:val="TableParagraph"/>
              <w:ind w:left="296"/>
              <w:rPr>
                <w:b/>
                <w:sz w:val="24"/>
              </w:rPr>
            </w:pPr>
            <w:r>
              <w:rPr>
                <w:b/>
                <w:spacing w:val="-2"/>
                <w:sz w:val="24"/>
              </w:rPr>
              <w:t>төмен</w:t>
            </w:r>
          </w:p>
        </w:tc>
        <w:tc>
          <w:tcPr>
            <w:tcW w:w="933" w:type="dxa"/>
          </w:tcPr>
          <w:p w14:paraId="1B7F6050" w14:textId="77777777" w:rsidR="00E61D24" w:rsidRDefault="00E61D24" w:rsidP="00934C89">
            <w:pPr>
              <w:pStyle w:val="TableParagraph"/>
              <w:ind w:right="212"/>
              <w:jc w:val="right"/>
              <w:rPr>
                <w:b/>
                <w:sz w:val="24"/>
              </w:rPr>
            </w:pPr>
            <w:r>
              <w:rPr>
                <w:b/>
                <w:spacing w:val="-4"/>
                <w:sz w:val="24"/>
              </w:rPr>
              <w:t>орта</w:t>
            </w:r>
          </w:p>
        </w:tc>
        <w:tc>
          <w:tcPr>
            <w:tcW w:w="1245" w:type="dxa"/>
          </w:tcPr>
          <w:p w14:paraId="009E9C7E" w14:textId="77777777" w:rsidR="00E61D24" w:rsidRDefault="00E61D24" w:rsidP="00934C89">
            <w:pPr>
              <w:pStyle w:val="TableParagraph"/>
              <w:ind w:left="199"/>
              <w:rPr>
                <w:b/>
                <w:sz w:val="24"/>
              </w:rPr>
            </w:pPr>
            <w:r>
              <w:rPr>
                <w:b/>
                <w:spacing w:val="-2"/>
                <w:sz w:val="24"/>
              </w:rPr>
              <w:t>жоғары</w:t>
            </w:r>
          </w:p>
        </w:tc>
        <w:tc>
          <w:tcPr>
            <w:tcW w:w="932" w:type="dxa"/>
            <w:vMerge/>
            <w:tcBorders>
              <w:top w:val="nil"/>
            </w:tcBorders>
          </w:tcPr>
          <w:p w14:paraId="5FE64B2D" w14:textId="77777777" w:rsidR="00E61D24" w:rsidRDefault="00E61D24" w:rsidP="00934C89">
            <w:pPr>
              <w:rPr>
                <w:sz w:val="2"/>
                <w:szCs w:val="2"/>
              </w:rPr>
            </w:pPr>
          </w:p>
        </w:tc>
        <w:tc>
          <w:tcPr>
            <w:tcW w:w="933" w:type="dxa"/>
            <w:vMerge/>
            <w:tcBorders>
              <w:top w:val="nil"/>
            </w:tcBorders>
          </w:tcPr>
          <w:p w14:paraId="20DEE4CA" w14:textId="77777777" w:rsidR="00E61D24" w:rsidRDefault="00E61D24" w:rsidP="00934C89">
            <w:pPr>
              <w:rPr>
                <w:sz w:val="2"/>
                <w:szCs w:val="2"/>
              </w:rPr>
            </w:pPr>
          </w:p>
        </w:tc>
      </w:tr>
      <w:tr w:rsidR="00E61D24" w14:paraId="7B0B3953" w14:textId="77777777" w:rsidTr="00934C89">
        <w:trPr>
          <w:trHeight w:val="749"/>
        </w:trPr>
        <w:tc>
          <w:tcPr>
            <w:tcW w:w="1409" w:type="dxa"/>
            <w:vMerge/>
            <w:tcBorders>
              <w:top w:val="nil"/>
            </w:tcBorders>
          </w:tcPr>
          <w:p w14:paraId="571F40DD" w14:textId="77777777" w:rsidR="00E61D24" w:rsidRDefault="00E61D24" w:rsidP="00934C89">
            <w:pPr>
              <w:rPr>
                <w:sz w:val="2"/>
                <w:szCs w:val="2"/>
              </w:rPr>
            </w:pPr>
          </w:p>
        </w:tc>
        <w:tc>
          <w:tcPr>
            <w:tcW w:w="1553" w:type="dxa"/>
            <w:vMerge/>
            <w:tcBorders>
              <w:top w:val="nil"/>
            </w:tcBorders>
          </w:tcPr>
          <w:p w14:paraId="65084A8E" w14:textId="77777777" w:rsidR="00E61D24" w:rsidRDefault="00E61D24" w:rsidP="00934C89">
            <w:pPr>
              <w:rPr>
                <w:sz w:val="2"/>
                <w:szCs w:val="2"/>
              </w:rPr>
            </w:pPr>
          </w:p>
        </w:tc>
        <w:tc>
          <w:tcPr>
            <w:tcW w:w="1397" w:type="dxa"/>
            <w:vMerge/>
            <w:tcBorders>
              <w:top w:val="nil"/>
            </w:tcBorders>
          </w:tcPr>
          <w:p w14:paraId="0A21157C" w14:textId="77777777" w:rsidR="00E61D24" w:rsidRDefault="00E61D24" w:rsidP="00934C89">
            <w:pPr>
              <w:rPr>
                <w:sz w:val="2"/>
                <w:szCs w:val="2"/>
              </w:rPr>
            </w:pPr>
          </w:p>
        </w:tc>
        <w:tc>
          <w:tcPr>
            <w:tcW w:w="1243" w:type="dxa"/>
          </w:tcPr>
          <w:p w14:paraId="3241FF1A" w14:textId="77777777" w:rsidR="00E61D24" w:rsidRDefault="00E61D24" w:rsidP="00934C89">
            <w:pPr>
              <w:pStyle w:val="TableParagraph"/>
              <w:spacing w:before="234"/>
              <w:ind w:left="189"/>
              <w:rPr>
                <w:b/>
                <w:sz w:val="24"/>
              </w:rPr>
            </w:pPr>
            <w:r>
              <w:rPr>
                <w:b/>
                <w:sz w:val="24"/>
              </w:rPr>
              <w:t xml:space="preserve">0 - 39 </w:t>
            </w:r>
            <w:r>
              <w:rPr>
                <w:b/>
                <w:spacing w:val="-10"/>
                <w:sz w:val="24"/>
              </w:rPr>
              <w:t>%</w:t>
            </w:r>
          </w:p>
        </w:tc>
        <w:tc>
          <w:tcPr>
            <w:tcW w:w="933" w:type="dxa"/>
          </w:tcPr>
          <w:p w14:paraId="28E4661B" w14:textId="77777777" w:rsidR="00E61D24" w:rsidRDefault="00E61D24" w:rsidP="00934C89">
            <w:pPr>
              <w:pStyle w:val="TableParagraph"/>
              <w:ind w:left="38" w:right="35"/>
              <w:jc w:val="center"/>
              <w:rPr>
                <w:b/>
                <w:sz w:val="24"/>
              </w:rPr>
            </w:pPr>
            <w:r>
              <w:rPr>
                <w:b/>
                <w:sz w:val="24"/>
              </w:rPr>
              <w:t xml:space="preserve">40 - </w:t>
            </w:r>
            <w:r>
              <w:rPr>
                <w:b/>
                <w:spacing w:val="-5"/>
                <w:sz w:val="24"/>
              </w:rPr>
              <w:t>84</w:t>
            </w:r>
          </w:p>
          <w:p w14:paraId="5D2DF598" w14:textId="77777777" w:rsidR="00E61D24" w:rsidRDefault="00E61D24" w:rsidP="00934C89">
            <w:pPr>
              <w:pStyle w:val="TableParagraph"/>
              <w:spacing w:before="24"/>
              <w:ind w:left="38" w:right="35"/>
              <w:jc w:val="center"/>
              <w:rPr>
                <w:b/>
                <w:sz w:val="24"/>
              </w:rPr>
            </w:pPr>
            <w:r>
              <w:rPr>
                <w:b/>
                <w:spacing w:val="-10"/>
                <w:sz w:val="24"/>
              </w:rPr>
              <w:t>%</w:t>
            </w:r>
          </w:p>
        </w:tc>
        <w:tc>
          <w:tcPr>
            <w:tcW w:w="1245" w:type="dxa"/>
          </w:tcPr>
          <w:p w14:paraId="4733B59D" w14:textId="77777777" w:rsidR="00E61D24" w:rsidRDefault="00E61D24" w:rsidP="00934C89">
            <w:pPr>
              <w:pStyle w:val="TableParagraph"/>
              <w:ind w:left="111" w:right="110"/>
              <w:jc w:val="center"/>
              <w:rPr>
                <w:b/>
                <w:sz w:val="24"/>
              </w:rPr>
            </w:pPr>
            <w:r>
              <w:rPr>
                <w:b/>
                <w:sz w:val="24"/>
              </w:rPr>
              <w:t xml:space="preserve">85 - </w:t>
            </w:r>
            <w:r>
              <w:rPr>
                <w:b/>
                <w:spacing w:val="-5"/>
                <w:sz w:val="24"/>
              </w:rPr>
              <w:t>100</w:t>
            </w:r>
          </w:p>
          <w:p w14:paraId="25CB295E" w14:textId="77777777" w:rsidR="00E61D24" w:rsidRDefault="00E61D24" w:rsidP="00934C89">
            <w:pPr>
              <w:pStyle w:val="TableParagraph"/>
              <w:spacing w:before="24"/>
              <w:ind w:left="111" w:right="110"/>
              <w:jc w:val="center"/>
              <w:rPr>
                <w:b/>
                <w:sz w:val="24"/>
              </w:rPr>
            </w:pPr>
            <w:r>
              <w:rPr>
                <w:b/>
                <w:spacing w:val="-10"/>
                <w:sz w:val="24"/>
              </w:rPr>
              <w:t>%</w:t>
            </w:r>
          </w:p>
        </w:tc>
        <w:tc>
          <w:tcPr>
            <w:tcW w:w="932" w:type="dxa"/>
            <w:vMerge/>
            <w:tcBorders>
              <w:top w:val="nil"/>
            </w:tcBorders>
          </w:tcPr>
          <w:p w14:paraId="7DFED31C" w14:textId="77777777" w:rsidR="00E61D24" w:rsidRDefault="00E61D24" w:rsidP="00934C89">
            <w:pPr>
              <w:rPr>
                <w:sz w:val="2"/>
                <w:szCs w:val="2"/>
              </w:rPr>
            </w:pPr>
          </w:p>
        </w:tc>
        <w:tc>
          <w:tcPr>
            <w:tcW w:w="933" w:type="dxa"/>
            <w:vMerge/>
            <w:tcBorders>
              <w:top w:val="nil"/>
            </w:tcBorders>
          </w:tcPr>
          <w:p w14:paraId="33F5E2D1" w14:textId="77777777" w:rsidR="00E61D24" w:rsidRDefault="00E61D24" w:rsidP="00934C89">
            <w:pPr>
              <w:rPr>
                <w:sz w:val="2"/>
                <w:szCs w:val="2"/>
              </w:rPr>
            </w:pPr>
          </w:p>
        </w:tc>
      </w:tr>
      <w:tr w:rsidR="00E61D24" w14:paraId="2508CE7D" w14:textId="77777777" w:rsidTr="00934C89">
        <w:trPr>
          <w:trHeight w:val="571"/>
        </w:trPr>
        <w:tc>
          <w:tcPr>
            <w:tcW w:w="1409" w:type="dxa"/>
          </w:tcPr>
          <w:p w14:paraId="78A31757" w14:textId="77777777" w:rsidR="00E61D24" w:rsidRDefault="00E61D24" w:rsidP="00934C89">
            <w:pPr>
              <w:pStyle w:val="TableParagraph"/>
              <w:ind w:left="46"/>
              <w:jc w:val="center"/>
              <w:rPr>
                <w:b/>
                <w:sz w:val="24"/>
              </w:rPr>
            </w:pPr>
            <w:r>
              <w:rPr>
                <w:b/>
                <w:spacing w:val="-2"/>
                <w:sz w:val="24"/>
              </w:rPr>
              <w:t>Тыңдалым</w:t>
            </w:r>
          </w:p>
        </w:tc>
        <w:tc>
          <w:tcPr>
            <w:tcW w:w="1553" w:type="dxa"/>
          </w:tcPr>
          <w:p w14:paraId="23C35DEB" w14:textId="77777777" w:rsidR="00E61D24" w:rsidRDefault="00E61D24" w:rsidP="00934C89">
            <w:pPr>
              <w:pStyle w:val="TableParagraph"/>
              <w:ind w:left="84"/>
              <w:rPr>
                <w:sz w:val="24"/>
              </w:rPr>
            </w:pPr>
            <w:r>
              <w:rPr>
                <w:spacing w:val="-5"/>
                <w:sz w:val="24"/>
              </w:rPr>
              <w:t>156</w:t>
            </w:r>
          </w:p>
        </w:tc>
        <w:tc>
          <w:tcPr>
            <w:tcW w:w="1397" w:type="dxa"/>
          </w:tcPr>
          <w:p w14:paraId="18F6B6D9" w14:textId="77777777" w:rsidR="00E61D24" w:rsidRDefault="00E61D24" w:rsidP="00934C89">
            <w:pPr>
              <w:pStyle w:val="TableParagraph"/>
              <w:ind w:left="8"/>
              <w:jc w:val="center"/>
              <w:rPr>
                <w:sz w:val="24"/>
              </w:rPr>
            </w:pPr>
            <w:r>
              <w:rPr>
                <w:spacing w:val="-2"/>
                <w:sz w:val="24"/>
              </w:rPr>
              <w:t>6.1.2.1</w:t>
            </w:r>
          </w:p>
        </w:tc>
        <w:tc>
          <w:tcPr>
            <w:tcW w:w="1243" w:type="dxa"/>
          </w:tcPr>
          <w:p w14:paraId="4BD15855" w14:textId="77777777" w:rsidR="00E61D24" w:rsidRDefault="00E61D24" w:rsidP="00934C89">
            <w:pPr>
              <w:pStyle w:val="TableParagraph"/>
              <w:ind w:left="109" w:right="103"/>
              <w:jc w:val="center"/>
              <w:rPr>
                <w:sz w:val="24"/>
              </w:rPr>
            </w:pPr>
            <w:r>
              <w:rPr>
                <w:spacing w:val="-10"/>
                <w:sz w:val="24"/>
              </w:rPr>
              <w:t>0</w:t>
            </w:r>
          </w:p>
        </w:tc>
        <w:tc>
          <w:tcPr>
            <w:tcW w:w="933" w:type="dxa"/>
          </w:tcPr>
          <w:p w14:paraId="393682E1" w14:textId="77777777" w:rsidR="00E61D24" w:rsidRDefault="00E61D24" w:rsidP="00934C89">
            <w:pPr>
              <w:pStyle w:val="TableParagraph"/>
              <w:ind w:left="262"/>
              <w:rPr>
                <w:sz w:val="24"/>
              </w:rPr>
            </w:pPr>
            <w:r>
              <w:rPr>
                <w:spacing w:val="-5"/>
                <w:sz w:val="24"/>
              </w:rPr>
              <w:t>77</w:t>
            </w:r>
          </w:p>
        </w:tc>
        <w:tc>
          <w:tcPr>
            <w:tcW w:w="1245" w:type="dxa"/>
          </w:tcPr>
          <w:p w14:paraId="7B47CEF2" w14:textId="77777777" w:rsidR="00E61D24" w:rsidRDefault="00E61D24" w:rsidP="00934C89">
            <w:pPr>
              <w:pStyle w:val="TableParagraph"/>
              <w:ind w:left="111" w:right="110"/>
              <w:jc w:val="center"/>
              <w:rPr>
                <w:sz w:val="24"/>
              </w:rPr>
            </w:pPr>
            <w:r>
              <w:rPr>
                <w:spacing w:val="-5"/>
                <w:sz w:val="24"/>
              </w:rPr>
              <w:t>79</w:t>
            </w:r>
          </w:p>
        </w:tc>
        <w:tc>
          <w:tcPr>
            <w:tcW w:w="932" w:type="dxa"/>
          </w:tcPr>
          <w:p w14:paraId="0CDB189F" w14:textId="77777777" w:rsidR="00E61D24" w:rsidRDefault="00E61D24" w:rsidP="00934C89">
            <w:pPr>
              <w:pStyle w:val="TableParagraph"/>
              <w:ind w:left="16" w:right="17"/>
              <w:jc w:val="center"/>
              <w:rPr>
                <w:sz w:val="24"/>
              </w:rPr>
            </w:pPr>
            <w:r>
              <w:rPr>
                <w:spacing w:val="-5"/>
                <w:sz w:val="24"/>
              </w:rPr>
              <w:t>82</w:t>
            </w:r>
          </w:p>
        </w:tc>
        <w:tc>
          <w:tcPr>
            <w:tcW w:w="933" w:type="dxa"/>
          </w:tcPr>
          <w:p w14:paraId="4C4C453B" w14:textId="77777777" w:rsidR="00E61D24" w:rsidRDefault="00E61D24" w:rsidP="00934C89">
            <w:pPr>
              <w:pStyle w:val="TableParagraph"/>
              <w:ind w:left="34" w:right="35"/>
              <w:jc w:val="center"/>
              <w:rPr>
                <w:sz w:val="24"/>
              </w:rPr>
            </w:pPr>
            <w:r>
              <w:rPr>
                <w:spacing w:val="-5"/>
                <w:sz w:val="24"/>
              </w:rPr>
              <w:t>100</w:t>
            </w:r>
          </w:p>
        </w:tc>
      </w:tr>
      <w:tr w:rsidR="00E61D24" w14:paraId="6F36D237" w14:textId="77777777" w:rsidTr="00934C89">
        <w:trPr>
          <w:trHeight w:val="571"/>
        </w:trPr>
        <w:tc>
          <w:tcPr>
            <w:tcW w:w="1409" w:type="dxa"/>
          </w:tcPr>
          <w:p w14:paraId="5DE65405" w14:textId="77777777" w:rsidR="00E61D24" w:rsidRDefault="00E61D24" w:rsidP="00934C89">
            <w:pPr>
              <w:pStyle w:val="TableParagraph"/>
              <w:ind w:left="146"/>
              <w:jc w:val="center"/>
              <w:rPr>
                <w:b/>
                <w:sz w:val="24"/>
              </w:rPr>
            </w:pPr>
            <w:r>
              <w:rPr>
                <w:b/>
                <w:spacing w:val="-2"/>
                <w:sz w:val="24"/>
              </w:rPr>
              <w:t>Айтылым</w:t>
            </w:r>
          </w:p>
        </w:tc>
        <w:tc>
          <w:tcPr>
            <w:tcW w:w="1553" w:type="dxa"/>
          </w:tcPr>
          <w:p w14:paraId="68323003" w14:textId="77777777" w:rsidR="00E61D24" w:rsidRDefault="00E61D24" w:rsidP="00934C89">
            <w:pPr>
              <w:pStyle w:val="TableParagraph"/>
              <w:ind w:left="84"/>
              <w:rPr>
                <w:sz w:val="24"/>
              </w:rPr>
            </w:pPr>
            <w:r>
              <w:rPr>
                <w:spacing w:val="-5"/>
                <w:sz w:val="24"/>
              </w:rPr>
              <w:t>156</w:t>
            </w:r>
          </w:p>
        </w:tc>
        <w:tc>
          <w:tcPr>
            <w:tcW w:w="1397" w:type="dxa"/>
          </w:tcPr>
          <w:p w14:paraId="6868C804" w14:textId="77777777" w:rsidR="00E61D24" w:rsidRDefault="00E61D24" w:rsidP="00934C89">
            <w:pPr>
              <w:pStyle w:val="TableParagraph"/>
              <w:ind w:left="8"/>
              <w:jc w:val="center"/>
              <w:rPr>
                <w:sz w:val="24"/>
              </w:rPr>
            </w:pPr>
            <w:r>
              <w:rPr>
                <w:spacing w:val="-2"/>
                <w:sz w:val="24"/>
              </w:rPr>
              <w:t>6.2.5.1</w:t>
            </w:r>
          </w:p>
        </w:tc>
        <w:tc>
          <w:tcPr>
            <w:tcW w:w="1243" w:type="dxa"/>
          </w:tcPr>
          <w:p w14:paraId="16CE34FF" w14:textId="77777777" w:rsidR="00E61D24" w:rsidRDefault="00E61D24" w:rsidP="00934C89">
            <w:pPr>
              <w:pStyle w:val="TableParagraph"/>
              <w:ind w:left="109" w:right="103"/>
              <w:jc w:val="center"/>
              <w:rPr>
                <w:sz w:val="24"/>
              </w:rPr>
            </w:pPr>
            <w:r>
              <w:rPr>
                <w:spacing w:val="-10"/>
                <w:sz w:val="24"/>
              </w:rPr>
              <w:t>0</w:t>
            </w:r>
          </w:p>
        </w:tc>
        <w:tc>
          <w:tcPr>
            <w:tcW w:w="933" w:type="dxa"/>
          </w:tcPr>
          <w:p w14:paraId="7FD3D18E" w14:textId="77777777" w:rsidR="00E61D24" w:rsidRDefault="00E61D24" w:rsidP="00934C89">
            <w:pPr>
              <w:pStyle w:val="TableParagraph"/>
              <w:ind w:left="38" w:right="35"/>
              <w:jc w:val="center"/>
              <w:rPr>
                <w:sz w:val="24"/>
              </w:rPr>
            </w:pPr>
            <w:r>
              <w:rPr>
                <w:spacing w:val="-5"/>
                <w:sz w:val="24"/>
              </w:rPr>
              <w:t>70</w:t>
            </w:r>
          </w:p>
        </w:tc>
        <w:tc>
          <w:tcPr>
            <w:tcW w:w="1245" w:type="dxa"/>
          </w:tcPr>
          <w:p w14:paraId="7C1B3A41" w14:textId="77777777" w:rsidR="00E61D24" w:rsidRDefault="00E61D24" w:rsidP="00934C89">
            <w:pPr>
              <w:pStyle w:val="TableParagraph"/>
              <w:ind w:left="1" w:right="111"/>
              <w:jc w:val="center"/>
              <w:rPr>
                <w:sz w:val="24"/>
              </w:rPr>
            </w:pPr>
            <w:r>
              <w:rPr>
                <w:spacing w:val="-5"/>
                <w:sz w:val="24"/>
              </w:rPr>
              <w:t>86</w:t>
            </w:r>
          </w:p>
        </w:tc>
        <w:tc>
          <w:tcPr>
            <w:tcW w:w="932" w:type="dxa"/>
          </w:tcPr>
          <w:p w14:paraId="3B96D19D" w14:textId="77777777" w:rsidR="00E61D24" w:rsidRDefault="00E61D24" w:rsidP="00934C89">
            <w:pPr>
              <w:pStyle w:val="TableParagraph"/>
              <w:ind w:left="16" w:right="17"/>
              <w:jc w:val="center"/>
              <w:rPr>
                <w:sz w:val="24"/>
              </w:rPr>
            </w:pPr>
            <w:r>
              <w:rPr>
                <w:spacing w:val="-5"/>
                <w:sz w:val="24"/>
              </w:rPr>
              <w:t>84</w:t>
            </w:r>
          </w:p>
        </w:tc>
        <w:tc>
          <w:tcPr>
            <w:tcW w:w="933" w:type="dxa"/>
          </w:tcPr>
          <w:p w14:paraId="23F45392" w14:textId="77777777" w:rsidR="00E61D24" w:rsidRDefault="00E61D24" w:rsidP="00934C89">
            <w:pPr>
              <w:pStyle w:val="TableParagraph"/>
              <w:ind w:left="34" w:right="35"/>
              <w:jc w:val="center"/>
              <w:rPr>
                <w:sz w:val="24"/>
              </w:rPr>
            </w:pPr>
            <w:r>
              <w:rPr>
                <w:spacing w:val="-5"/>
                <w:sz w:val="24"/>
              </w:rPr>
              <w:t>100</w:t>
            </w:r>
          </w:p>
        </w:tc>
      </w:tr>
      <w:tr w:rsidR="00E61D24" w14:paraId="4D10F51A" w14:textId="77777777" w:rsidTr="00934C89">
        <w:trPr>
          <w:trHeight w:val="449"/>
        </w:trPr>
        <w:tc>
          <w:tcPr>
            <w:tcW w:w="1409" w:type="dxa"/>
          </w:tcPr>
          <w:p w14:paraId="252B8171" w14:textId="77777777" w:rsidR="00E61D24" w:rsidRDefault="00E61D24" w:rsidP="00934C89">
            <w:pPr>
              <w:pStyle w:val="TableParagraph"/>
              <w:ind w:left="251"/>
              <w:jc w:val="center"/>
              <w:rPr>
                <w:b/>
                <w:sz w:val="24"/>
              </w:rPr>
            </w:pPr>
            <w:r>
              <w:rPr>
                <w:b/>
                <w:spacing w:val="-2"/>
                <w:sz w:val="24"/>
              </w:rPr>
              <w:t>Оқылым</w:t>
            </w:r>
          </w:p>
        </w:tc>
        <w:tc>
          <w:tcPr>
            <w:tcW w:w="1553" w:type="dxa"/>
          </w:tcPr>
          <w:p w14:paraId="11119077" w14:textId="77777777" w:rsidR="00E61D24" w:rsidRDefault="00E61D24" w:rsidP="00934C89">
            <w:pPr>
              <w:pStyle w:val="TableParagraph"/>
              <w:ind w:left="84"/>
              <w:rPr>
                <w:sz w:val="24"/>
              </w:rPr>
            </w:pPr>
            <w:r>
              <w:rPr>
                <w:spacing w:val="-5"/>
                <w:sz w:val="24"/>
              </w:rPr>
              <w:t>156</w:t>
            </w:r>
          </w:p>
        </w:tc>
        <w:tc>
          <w:tcPr>
            <w:tcW w:w="1397" w:type="dxa"/>
          </w:tcPr>
          <w:p w14:paraId="69DFD27C" w14:textId="77777777" w:rsidR="00E61D24" w:rsidRDefault="00E61D24" w:rsidP="00934C89">
            <w:pPr>
              <w:pStyle w:val="TableParagraph"/>
              <w:ind w:left="8"/>
              <w:jc w:val="center"/>
              <w:rPr>
                <w:sz w:val="24"/>
              </w:rPr>
            </w:pPr>
            <w:r>
              <w:rPr>
                <w:spacing w:val="-2"/>
                <w:sz w:val="24"/>
              </w:rPr>
              <w:t>6.3.3.1</w:t>
            </w:r>
          </w:p>
        </w:tc>
        <w:tc>
          <w:tcPr>
            <w:tcW w:w="1243" w:type="dxa"/>
          </w:tcPr>
          <w:p w14:paraId="4A9AD429" w14:textId="77777777" w:rsidR="00E61D24" w:rsidRDefault="00E61D24" w:rsidP="00934C89">
            <w:pPr>
              <w:pStyle w:val="TableParagraph"/>
              <w:ind w:left="14" w:right="237"/>
              <w:jc w:val="center"/>
              <w:rPr>
                <w:sz w:val="24"/>
              </w:rPr>
            </w:pPr>
            <w:r>
              <w:rPr>
                <w:spacing w:val="-10"/>
                <w:sz w:val="24"/>
              </w:rPr>
              <w:t>0</w:t>
            </w:r>
          </w:p>
        </w:tc>
        <w:tc>
          <w:tcPr>
            <w:tcW w:w="933" w:type="dxa"/>
          </w:tcPr>
          <w:p w14:paraId="30C9FF10" w14:textId="77777777" w:rsidR="00E61D24" w:rsidRDefault="00E61D24" w:rsidP="00934C89">
            <w:pPr>
              <w:pStyle w:val="TableParagraph"/>
              <w:ind w:left="3" w:right="38"/>
              <w:jc w:val="center"/>
              <w:rPr>
                <w:sz w:val="24"/>
              </w:rPr>
            </w:pPr>
            <w:r>
              <w:rPr>
                <w:spacing w:val="-5"/>
                <w:sz w:val="24"/>
              </w:rPr>
              <w:t>82</w:t>
            </w:r>
          </w:p>
        </w:tc>
        <w:tc>
          <w:tcPr>
            <w:tcW w:w="1245" w:type="dxa"/>
          </w:tcPr>
          <w:p w14:paraId="504ADE4E" w14:textId="77777777" w:rsidR="00E61D24" w:rsidRDefault="00E61D24" w:rsidP="00934C89">
            <w:pPr>
              <w:pStyle w:val="TableParagraph"/>
              <w:ind w:left="111" w:right="110"/>
              <w:jc w:val="center"/>
              <w:rPr>
                <w:sz w:val="24"/>
              </w:rPr>
            </w:pPr>
            <w:r>
              <w:rPr>
                <w:spacing w:val="-5"/>
                <w:sz w:val="24"/>
              </w:rPr>
              <w:t>74</w:t>
            </w:r>
          </w:p>
        </w:tc>
        <w:tc>
          <w:tcPr>
            <w:tcW w:w="932" w:type="dxa"/>
          </w:tcPr>
          <w:p w14:paraId="633F39D7" w14:textId="77777777" w:rsidR="00E61D24" w:rsidRDefault="00E61D24" w:rsidP="00934C89">
            <w:pPr>
              <w:pStyle w:val="TableParagraph"/>
              <w:ind w:left="16" w:right="17"/>
              <w:jc w:val="center"/>
              <w:rPr>
                <w:sz w:val="24"/>
              </w:rPr>
            </w:pPr>
            <w:r>
              <w:rPr>
                <w:spacing w:val="-5"/>
                <w:sz w:val="24"/>
              </w:rPr>
              <w:t>83</w:t>
            </w:r>
          </w:p>
        </w:tc>
        <w:tc>
          <w:tcPr>
            <w:tcW w:w="933" w:type="dxa"/>
          </w:tcPr>
          <w:p w14:paraId="0B9ACF57" w14:textId="77777777" w:rsidR="00E61D24" w:rsidRDefault="00E61D24" w:rsidP="00934C89">
            <w:pPr>
              <w:pStyle w:val="TableParagraph"/>
              <w:ind w:left="34" w:right="35"/>
              <w:jc w:val="center"/>
              <w:rPr>
                <w:sz w:val="24"/>
              </w:rPr>
            </w:pPr>
            <w:r>
              <w:rPr>
                <w:spacing w:val="-5"/>
                <w:sz w:val="24"/>
              </w:rPr>
              <w:t>100</w:t>
            </w:r>
          </w:p>
        </w:tc>
      </w:tr>
      <w:tr w:rsidR="00E61D24" w14:paraId="4E1D8AEE" w14:textId="77777777" w:rsidTr="00934C89">
        <w:trPr>
          <w:trHeight w:val="571"/>
        </w:trPr>
        <w:tc>
          <w:tcPr>
            <w:tcW w:w="1409" w:type="dxa"/>
          </w:tcPr>
          <w:p w14:paraId="1E97BEA3" w14:textId="77777777" w:rsidR="00E61D24" w:rsidRDefault="00E61D24" w:rsidP="00934C89">
            <w:pPr>
              <w:pStyle w:val="TableParagraph"/>
              <w:ind w:left="146" w:right="18"/>
              <w:jc w:val="center"/>
              <w:rPr>
                <w:b/>
                <w:sz w:val="24"/>
              </w:rPr>
            </w:pPr>
            <w:r>
              <w:rPr>
                <w:b/>
                <w:spacing w:val="-2"/>
                <w:sz w:val="24"/>
              </w:rPr>
              <w:t>Жазылым</w:t>
            </w:r>
          </w:p>
        </w:tc>
        <w:tc>
          <w:tcPr>
            <w:tcW w:w="1553" w:type="dxa"/>
          </w:tcPr>
          <w:p w14:paraId="3E794509" w14:textId="77777777" w:rsidR="00E61D24" w:rsidRDefault="00E61D24" w:rsidP="00934C89">
            <w:pPr>
              <w:pStyle w:val="TableParagraph"/>
              <w:ind w:left="84"/>
              <w:rPr>
                <w:sz w:val="24"/>
              </w:rPr>
            </w:pPr>
            <w:r>
              <w:rPr>
                <w:spacing w:val="-5"/>
                <w:sz w:val="24"/>
              </w:rPr>
              <w:t>156</w:t>
            </w:r>
          </w:p>
        </w:tc>
        <w:tc>
          <w:tcPr>
            <w:tcW w:w="1397" w:type="dxa"/>
          </w:tcPr>
          <w:p w14:paraId="4D5A5198" w14:textId="77777777" w:rsidR="00E61D24" w:rsidRDefault="00E61D24" w:rsidP="00934C89">
            <w:pPr>
              <w:pStyle w:val="TableParagraph"/>
              <w:ind w:left="8"/>
              <w:jc w:val="center"/>
              <w:rPr>
                <w:sz w:val="24"/>
              </w:rPr>
            </w:pPr>
            <w:r>
              <w:rPr>
                <w:spacing w:val="-2"/>
                <w:sz w:val="24"/>
              </w:rPr>
              <w:t>6.4.2.1</w:t>
            </w:r>
          </w:p>
        </w:tc>
        <w:tc>
          <w:tcPr>
            <w:tcW w:w="1243" w:type="dxa"/>
          </w:tcPr>
          <w:p w14:paraId="1CF92091" w14:textId="77777777" w:rsidR="00E61D24" w:rsidRDefault="00E61D24" w:rsidP="00934C89">
            <w:pPr>
              <w:pStyle w:val="TableParagraph"/>
              <w:ind w:left="109" w:right="103"/>
              <w:jc w:val="center"/>
              <w:rPr>
                <w:sz w:val="24"/>
              </w:rPr>
            </w:pPr>
            <w:r>
              <w:rPr>
                <w:spacing w:val="-10"/>
                <w:sz w:val="24"/>
              </w:rPr>
              <w:t>0</w:t>
            </w:r>
          </w:p>
        </w:tc>
        <w:tc>
          <w:tcPr>
            <w:tcW w:w="933" w:type="dxa"/>
          </w:tcPr>
          <w:p w14:paraId="1C63272E" w14:textId="77777777" w:rsidR="00E61D24" w:rsidRDefault="00E61D24" w:rsidP="00934C89">
            <w:pPr>
              <w:pStyle w:val="TableParagraph"/>
              <w:ind w:left="38" w:right="35"/>
              <w:jc w:val="center"/>
              <w:rPr>
                <w:sz w:val="24"/>
              </w:rPr>
            </w:pPr>
            <w:r>
              <w:rPr>
                <w:spacing w:val="-5"/>
                <w:sz w:val="24"/>
              </w:rPr>
              <w:t>87</w:t>
            </w:r>
          </w:p>
        </w:tc>
        <w:tc>
          <w:tcPr>
            <w:tcW w:w="1245" w:type="dxa"/>
          </w:tcPr>
          <w:p w14:paraId="22E2D4A6" w14:textId="77777777" w:rsidR="00E61D24" w:rsidRDefault="00E61D24" w:rsidP="00934C89">
            <w:pPr>
              <w:pStyle w:val="TableParagraph"/>
              <w:ind w:left="111" w:right="110"/>
              <w:jc w:val="center"/>
              <w:rPr>
                <w:sz w:val="24"/>
              </w:rPr>
            </w:pPr>
            <w:r>
              <w:rPr>
                <w:spacing w:val="-5"/>
                <w:sz w:val="24"/>
              </w:rPr>
              <w:t>69</w:t>
            </w:r>
          </w:p>
        </w:tc>
        <w:tc>
          <w:tcPr>
            <w:tcW w:w="932" w:type="dxa"/>
          </w:tcPr>
          <w:p w14:paraId="73049BF9" w14:textId="77777777" w:rsidR="00E61D24" w:rsidRDefault="00E61D24" w:rsidP="00934C89">
            <w:pPr>
              <w:pStyle w:val="TableParagraph"/>
              <w:ind w:left="16" w:right="17"/>
              <w:jc w:val="center"/>
              <w:rPr>
                <w:sz w:val="24"/>
              </w:rPr>
            </w:pPr>
            <w:r>
              <w:rPr>
                <w:spacing w:val="-5"/>
                <w:sz w:val="24"/>
              </w:rPr>
              <w:t>79</w:t>
            </w:r>
          </w:p>
        </w:tc>
        <w:tc>
          <w:tcPr>
            <w:tcW w:w="933" w:type="dxa"/>
          </w:tcPr>
          <w:p w14:paraId="12E09E17" w14:textId="77777777" w:rsidR="00E61D24" w:rsidRDefault="00E61D24" w:rsidP="00934C89">
            <w:pPr>
              <w:pStyle w:val="TableParagraph"/>
              <w:ind w:left="34" w:right="35"/>
              <w:jc w:val="center"/>
              <w:rPr>
                <w:sz w:val="24"/>
              </w:rPr>
            </w:pPr>
            <w:r>
              <w:rPr>
                <w:spacing w:val="-5"/>
                <w:sz w:val="24"/>
              </w:rPr>
              <w:t>100</w:t>
            </w:r>
          </w:p>
        </w:tc>
      </w:tr>
      <w:tr w:rsidR="00E61D24" w14:paraId="658CA820" w14:textId="77777777" w:rsidTr="00934C89">
        <w:trPr>
          <w:trHeight w:val="866"/>
        </w:trPr>
        <w:tc>
          <w:tcPr>
            <w:tcW w:w="1409" w:type="dxa"/>
          </w:tcPr>
          <w:p w14:paraId="5E67BD9A" w14:textId="77777777" w:rsidR="00E61D24" w:rsidRDefault="00E61D24" w:rsidP="00934C89">
            <w:pPr>
              <w:pStyle w:val="TableParagraph"/>
              <w:spacing w:line="261" w:lineRule="auto"/>
              <w:ind w:left="263" w:right="72" w:firstLine="17"/>
              <w:jc w:val="right"/>
              <w:rPr>
                <w:b/>
                <w:sz w:val="24"/>
              </w:rPr>
            </w:pPr>
            <w:r>
              <w:rPr>
                <w:b/>
                <w:sz w:val="24"/>
              </w:rPr>
              <w:t>Əдеби</w:t>
            </w:r>
            <w:r>
              <w:rPr>
                <w:b/>
                <w:spacing w:val="-15"/>
                <w:sz w:val="24"/>
              </w:rPr>
              <w:t xml:space="preserve"> </w:t>
            </w:r>
            <w:r>
              <w:rPr>
                <w:b/>
                <w:sz w:val="24"/>
              </w:rPr>
              <w:t xml:space="preserve">тіл </w:t>
            </w:r>
            <w:r>
              <w:rPr>
                <w:b/>
                <w:spacing w:val="-2"/>
                <w:sz w:val="24"/>
              </w:rPr>
              <w:t>нормалар</w:t>
            </w:r>
          </w:p>
          <w:p w14:paraId="4CE1A16C" w14:textId="77777777" w:rsidR="00E61D24" w:rsidRDefault="00E61D24" w:rsidP="00934C89">
            <w:pPr>
              <w:pStyle w:val="TableParagraph"/>
              <w:spacing w:before="0" w:line="152" w:lineRule="exact"/>
              <w:ind w:right="73"/>
              <w:jc w:val="right"/>
              <w:rPr>
                <w:b/>
                <w:sz w:val="24"/>
              </w:rPr>
            </w:pPr>
            <w:r>
              <w:rPr>
                <w:b/>
                <w:spacing w:val="-10"/>
                <w:sz w:val="24"/>
              </w:rPr>
              <w:t>ы</w:t>
            </w:r>
          </w:p>
        </w:tc>
        <w:tc>
          <w:tcPr>
            <w:tcW w:w="1553" w:type="dxa"/>
          </w:tcPr>
          <w:p w14:paraId="06FA9C55" w14:textId="77777777" w:rsidR="00E61D24" w:rsidRDefault="00E61D24" w:rsidP="00934C89">
            <w:pPr>
              <w:pStyle w:val="TableParagraph"/>
              <w:ind w:left="84"/>
              <w:rPr>
                <w:sz w:val="24"/>
              </w:rPr>
            </w:pPr>
            <w:r>
              <w:rPr>
                <w:spacing w:val="-5"/>
                <w:sz w:val="24"/>
              </w:rPr>
              <w:t>156</w:t>
            </w:r>
          </w:p>
        </w:tc>
        <w:tc>
          <w:tcPr>
            <w:tcW w:w="1397" w:type="dxa"/>
          </w:tcPr>
          <w:p w14:paraId="574C122A" w14:textId="77777777" w:rsidR="00E61D24" w:rsidRDefault="00E61D24" w:rsidP="00934C89">
            <w:pPr>
              <w:pStyle w:val="TableParagraph"/>
              <w:ind w:left="8"/>
              <w:jc w:val="center"/>
              <w:rPr>
                <w:sz w:val="24"/>
              </w:rPr>
            </w:pPr>
            <w:r>
              <w:rPr>
                <w:spacing w:val="-2"/>
                <w:sz w:val="24"/>
              </w:rPr>
              <w:t>6.5.1.1</w:t>
            </w:r>
          </w:p>
        </w:tc>
        <w:tc>
          <w:tcPr>
            <w:tcW w:w="1243" w:type="dxa"/>
          </w:tcPr>
          <w:p w14:paraId="1C61B252" w14:textId="77777777" w:rsidR="00E61D24" w:rsidRDefault="00E61D24" w:rsidP="00934C89">
            <w:pPr>
              <w:pStyle w:val="TableParagraph"/>
              <w:ind w:left="109" w:right="103"/>
              <w:jc w:val="center"/>
              <w:rPr>
                <w:sz w:val="24"/>
              </w:rPr>
            </w:pPr>
            <w:r>
              <w:rPr>
                <w:spacing w:val="-10"/>
                <w:sz w:val="24"/>
              </w:rPr>
              <w:t>0</w:t>
            </w:r>
          </w:p>
        </w:tc>
        <w:tc>
          <w:tcPr>
            <w:tcW w:w="933" w:type="dxa"/>
          </w:tcPr>
          <w:p w14:paraId="6B02BE31" w14:textId="77777777" w:rsidR="00E61D24" w:rsidRDefault="00E61D24" w:rsidP="00934C89">
            <w:pPr>
              <w:pStyle w:val="TableParagraph"/>
              <w:ind w:left="38" w:right="35"/>
              <w:jc w:val="center"/>
              <w:rPr>
                <w:sz w:val="24"/>
              </w:rPr>
            </w:pPr>
            <w:r>
              <w:rPr>
                <w:spacing w:val="-5"/>
                <w:sz w:val="24"/>
              </w:rPr>
              <w:t>68</w:t>
            </w:r>
          </w:p>
        </w:tc>
        <w:tc>
          <w:tcPr>
            <w:tcW w:w="1245" w:type="dxa"/>
          </w:tcPr>
          <w:p w14:paraId="634745CD" w14:textId="77777777" w:rsidR="00E61D24" w:rsidRDefault="00E61D24" w:rsidP="00934C89">
            <w:pPr>
              <w:pStyle w:val="TableParagraph"/>
              <w:ind w:left="111" w:right="110"/>
              <w:jc w:val="center"/>
              <w:rPr>
                <w:sz w:val="24"/>
              </w:rPr>
            </w:pPr>
            <w:r>
              <w:rPr>
                <w:spacing w:val="-5"/>
                <w:sz w:val="24"/>
              </w:rPr>
              <w:t>88</w:t>
            </w:r>
          </w:p>
        </w:tc>
        <w:tc>
          <w:tcPr>
            <w:tcW w:w="932" w:type="dxa"/>
          </w:tcPr>
          <w:p w14:paraId="404DA7CF" w14:textId="77777777" w:rsidR="00E61D24" w:rsidRDefault="00E61D24" w:rsidP="00934C89">
            <w:pPr>
              <w:pStyle w:val="TableParagraph"/>
              <w:ind w:left="16" w:right="17"/>
              <w:jc w:val="center"/>
              <w:rPr>
                <w:sz w:val="24"/>
              </w:rPr>
            </w:pPr>
            <w:r>
              <w:rPr>
                <w:spacing w:val="-5"/>
                <w:sz w:val="24"/>
              </w:rPr>
              <w:t>81</w:t>
            </w:r>
          </w:p>
        </w:tc>
        <w:tc>
          <w:tcPr>
            <w:tcW w:w="933" w:type="dxa"/>
          </w:tcPr>
          <w:p w14:paraId="7E2B7DF9" w14:textId="77777777" w:rsidR="00E61D24" w:rsidRDefault="00E61D24" w:rsidP="00934C89">
            <w:pPr>
              <w:pStyle w:val="TableParagraph"/>
              <w:ind w:left="34" w:right="35"/>
              <w:jc w:val="center"/>
              <w:rPr>
                <w:sz w:val="24"/>
              </w:rPr>
            </w:pPr>
            <w:r>
              <w:rPr>
                <w:spacing w:val="-5"/>
                <w:sz w:val="24"/>
              </w:rPr>
              <w:t>100</w:t>
            </w:r>
          </w:p>
        </w:tc>
      </w:tr>
    </w:tbl>
    <w:p w14:paraId="601AB867" w14:textId="77777777" w:rsidR="00E61D24" w:rsidRDefault="00E61D24" w:rsidP="00E61D24">
      <w:pPr>
        <w:pStyle w:val="a3"/>
        <w:spacing w:before="69"/>
        <w:ind w:left="0"/>
        <w:rPr>
          <w:b/>
        </w:rPr>
      </w:pPr>
    </w:p>
    <w:p w14:paraId="7C212D04" w14:textId="77777777" w:rsidR="00E61D24" w:rsidRDefault="00E61D24" w:rsidP="00E61D24">
      <w:pPr>
        <w:ind w:left="490"/>
        <w:rPr>
          <w:b/>
          <w:sz w:val="26"/>
        </w:rPr>
      </w:pPr>
      <w:r>
        <w:rPr>
          <w:b/>
          <w:sz w:val="26"/>
        </w:rPr>
        <w:t>7-СЫНЫПТАР</w:t>
      </w:r>
      <w:r>
        <w:rPr>
          <w:b/>
          <w:spacing w:val="-14"/>
          <w:sz w:val="26"/>
        </w:rPr>
        <w:t xml:space="preserve"> </w:t>
      </w:r>
      <w:r>
        <w:rPr>
          <w:b/>
          <w:spacing w:val="-2"/>
          <w:sz w:val="26"/>
        </w:rPr>
        <w:t>БОЙЫНША</w:t>
      </w:r>
    </w:p>
    <w:p w14:paraId="1FC8FE59" w14:textId="77777777" w:rsidR="00E61D24" w:rsidRDefault="00E61D24" w:rsidP="00E61D24">
      <w:pPr>
        <w:pStyle w:val="a3"/>
        <w:spacing w:before="121"/>
        <w:ind w:left="0"/>
        <w:rPr>
          <w:b/>
          <w:sz w:val="20"/>
        </w:rPr>
      </w:pPr>
    </w:p>
    <w:tbl>
      <w:tblPr>
        <w:tblStyle w:val="TableNormal"/>
        <w:tblW w:w="0" w:type="auto"/>
        <w:tblInd w:w="105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06"/>
        <w:gridCol w:w="1553"/>
        <w:gridCol w:w="1396"/>
        <w:gridCol w:w="1241"/>
        <w:gridCol w:w="932"/>
        <w:gridCol w:w="1242"/>
        <w:gridCol w:w="930"/>
        <w:gridCol w:w="932"/>
      </w:tblGrid>
      <w:tr w:rsidR="00E61D24" w14:paraId="6E5AA28F" w14:textId="77777777" w:rsidTr="00934C89">
        <w:trPr>
          <w:trHeight w:val="1049"/>
        </w:trPr>
        <w:tc>
          <w:tcPr>
            <w:tcW w:w="1406" w:type="dxa"/>
            <w:vMerge w:val="restart"/>
          </w:tcPr>
          <w:p w14:paraId="7CD2549A" w14:textId="77777777" w:rsidR="00E61D24" w:rsidRDefault="00E61D24" w:rsidP="00934C89">
            <w:pPr>
              <w:pStyle w:val="TableParagraph"/>
              <w:spacing w:before="0"/>
              <w:rPr>
                <w:b/>
                <w:sz w:val="24"/>
              </w:rPr>
            </w:pPr>
          </w:p>
          <w:p w14:paraId="2C048199" w14:textId="77777777" w:rsidR="00E61D24" w:rsidRDefault="00E61D24" w:rsidP="00934C89">
            <w:pPr>
              <w:pStyle w:val="TableParagraph"/>
              <w:spacing w:before="0"/>
              <w:rPr>
                <w:b/>
                <w:sz w:val="24"/>
              </w:rPr>
            </w:pPr>
          </w:p>
          <w:p w14:paraId="43EC828E" w14:textId="77777777" w:rsidR="00E61D24" w:rsidRDefault="00E61D24" w:rsidP="00934C89">
            <w:pPr>
              <w:pStyle w:val="TableParagraph"/>
              <w:spacing w:before="25"/>
              <w:rPr>
                <w:b/>
                <w:sz w:val="24"/>
              </w:rPr>
            </w:pPr>
          </w:p>
          <w:p w14:paraId="63594F5C" w14:textId="77777777" w:rsidR="00E61D24" w:rsidRDefault="00E61D24" w:rsidP="00934C89">
            <w:pPr>
              <w:pStyle w:val="TableParagraph"/>
              <w:spacing w:before="1" w:line="261" w:lineRule="auto"/>
              <w:ind w:left="318" w:hanging="122"/>
              <w:rPr>
                <w:b/>
                <w:sz w:val="24"/>
              </w:rPr>
            </w:pPr>
            <w:r>
              <w:rPr>
                <w:b/>
                <w:spacing w:val="-2"/>
                <w:sz w:val="24"/>
              </w:rPr>
              <w:t>Сөйлесім əрекеті</w:t>
            </w:r>
          </w:p>
        </w:tc>
        <w:tc>
          <w:tcPr>
            <w:tcW w:w="1553" w:type="dxa"/>
            <w:vMerge w:val="restart"/>
          </w:tcPr>
          <w:p w14:paraId="74466B17" w14:textId="77777777" w:rsidR="00E61D24" w:rsidRDefault="00E61D24" w:rsidP="00934C89">
            <w:pPr>
              <w:pStyle w:val="TableParagraph"/>
              <w:spacing w:before="0"/>
              <w:rPr>
                <w:b/>
                <w:sz w:val="24"/>
              </w:rPr>
            </w:pPr>
          </w:p>
          <w:p w14:paraId="4C87360F" w14:textId="77777777" w:rsidR="00E61D24" w:rsidRDefault="00E61D24" w:rsidP="00934C89">
            <w:pPr>
              <w:pStyle w:val="TableParagraph"/>
              <w:spacing w:before="141"/>
              <w:rPr>
                <w:b/>
                <w:sz w:val="24"/>
              </w:rPr>
            </w:pPr>
          </w:p>
          <w:p w14:paraId="7A31BC15" w14:textId="77777777" w:rsidR="00E61D24" w:rsidRDefault="00E61D24" w:rsidP="00934C89">
            <w:pPr>
              <w:pStyle w:val="TableParagraph"/>
              <w:spacing w:before="1" w:line="261" w:lineRule="auto"/>
              <w:ind w:left="87" w:right="75"/>
              <w:jc w:val="center"/>
              <w:rPr>
                <w:b/>
                <w:sz w:val="24"/>
              </w:rPr>
            </w:pPr>
            <w:r>
              <w:rPr>
                <w:b/>
                <w:spacing w:val="-2"/>
                <w:sz w:val="24"/>
              </w:rPr>
              <w:t xml:space="preserve">Қатысқан </w:t>
            </w:r>
            <w:r>
              <w:rPr>
                <w:b/>
                <w:sz w:val="24"/>
              </w:rPr>
              <w:t>білім</w:t>
            </w:r>
            <w:r>
              <w:rPr>
                <w:b/>
                <w:spacing w:val="-15"/>
                <w:sz w:val="24"/>
              </w:rPr>
              <w:t xml:space="preserve"> </w:t>
            </w:r>
            <w:r>
              <w:rPr>
                <w:b/>
                <w:sz w:val="24"/>
              </w:rPr>
              <w:t xml:space="preserve">алушы </w:t>
            </w:r>
            <w:r>
              <w:rPr>
                <w:b/>
                <w:spacing w:val="-4"/>
                <w:sz w:val="24"/>
              </w:rPr>
              <w:t>саны</w:t>
            </w:r>
          </w:p>
        </w:tc>
        <w:tc>
          <w:tcPr>
            <w:tcW w:w="1396" w:type="dxa"/>
            <w:vMerge w:val="restart"/>
          </w:tcPr>
          <w:p w14:paraId="61095B47" w14:textId="77777777" w:rsidR="00E61D24" w:rsidRDefault="00E61D24" w:rsidP="00934C89">
            <w:pPr>
              <w:pStyle w:val="TableParagraph"/>
              <w:spacing w:before="0"/>
              <w:rPr>
                <w:b/>
                <w:sz w:val="24"/>
              </w:rPr>
            </w:pPr>
          </w:p>
          <w:p w14:paraId="3EFF9121" w14:textId="77777777" w:rsidR="00E61D24" w:rsidRDefault="00E61D24" w:rsidP="00934C89">
            <w:pPr>
              <w:pStyle w:val="TableParagraph"/>
              <w:spacing w:before="141"/>
              <w:rPr>
                <w:b/>
                <w:sz w:val="24"/>
              </w:rPr>
            </w:pPr>
          </w:p>
          <w:p w14:paraId="6D6F6CC3" w14:textId="77777777" w:rsidR="00E61D24" w:rsidRDefault="00E61D24" w:rsidP="00934C89">
            <w:pPr>
              <w:pStyle w:val="TableParagraph"/>
              <w:spacing w:before="1" w:line="261" w:lineRule="auto"/>
              <w:ind w:left="224" w:right="210"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415" w:type="dxa"/>
            <w:gridSpan w:val="3"/>
          </w:tcPr>
          <w:p w14:paraId="66AC6382" w14:textId="77777777" w:rsidR="00E61D24" w:rsidRDefault="00E61D24" w:rsidP="00934C89">
            <w:pPr>
              <w:pStyle w:val="TableParagraph"/>
              <w:spacing w:line="261" w:lineRule="auto"/>
              <w:ind w:left="416" w:right="400" w:hanging="1"/>
              <w:jc w:val="center"/>
              <w:rPr>
                <w:b/>
                <w:sz w:val="24"/>
              </w:rPr>
            </w:pPr>
            <w:r>
              <w:rPr>
                <w:b/>
                <w:sz w:val="24"/>
              </w:rPr>
              <w:t>Жиынтық бағалау балдарының</w:t>
            </w:r>
            <w:r>
              <w:rPr>
                <w:b/>
                <w:spacing w:val="-15"/>
                <w:sz w:val="24"/>
              </w:rPr>
              <w:t xml:space="preserve"> </w:t>
            </w:r>
            <w:r>
              <w:rPr>
                <w:b/>
                <w:sz w:val="24"/>
              </w:rPr>
              <w:t xml:space="preserve">пайыздық </w:t>
            </w:r>
            <w:r>
              <w:rPr>
                <w:b/>
                <w:spacing w:val="-2"/>
                <w:sz w:val="24"/>
              </w:rPr>
              <w:t>мазмұны</w:t>
            </w:r>
          </w:p>
        </w:tc>
        <w:tc>
          <w:tcPr>
            <w:tcW w:w="930" w:type="dxa"/>
            <w:vMerge w:val="restart"/>
          </w:tcPr>
          <w:p w14:paraId="7E725700" w14:textId="77777777" w:rsidR="00E61D24" w:rsidRDefault="00E61D24" w:rsidP="00934C89">
            <w:pPr>
              <w:pStyle w:val="TableParagraph"/>
              <w:spacing w:before="0"/>
              <w:rPr>
                <w:b/>
                <w:sz w:val="24"/>
              </w:rPr>
            </w:pPr>
          </w:p>
          <w:p w14:paraId="0380A6F8" w14:textId="77777777" w:rsidR="00E61D24" w:rsidRDefault="00E61D24" w:rsidP="00934C89">
            <w:pPr>
              <w:pStyle w:val="TableParagraph"/>
              <w:spacing w:before="0"/>
              <w:rPr>
                <w:b/>
                <w:sz w:val="24"/>
              </w:rPr>
            </w:pPr>
          </w:p>
          <w:p w14:paraId="79923741" w14:textId="77777777" w:rsidR="00E61D24" w:rsidRDefault="00E61D24" w:rsidP="00934C89">
            <w:pPr>
              <w:pStyle w:val="TableParagraph"/>
              <w:spacing w:before="25"/>
              <w:rPr>
                <w:b/>
                <w:sz w:val="24"/>
              </w:rPr>
            </w:pPr>
          </w:p>
          <w:p w14:paraId="795EBD88" w14:textId="77777777" w:rsidR="00E61D24" w:rsidRDefault="00E61D24" w:rsidP="00934C89">
            <w:pPr>
              <w:pStyle w:val="TableParagraph"/>
              <w:spacing w:before="1"/>
              <w:ind w:left="16"/>
              <w:jc w:val="center"/>
              <w:rPr>
                <w:b/>
                <w:sz w:val="24"/>
              </w:rPr>
            </w:pPr>
            <w:r>
              <w:rPr>
                <w:b/>
                <w:spacing w:val="-4"/>
                <w:sz w:val="24"/>
              </w:rPr>
              <w:t>Сапа</w:t>
            </w:r>
          </w:p>
          <w:p w14:paraId="429A139A" w14:textId="77777777" w:rsidR="00E61D24" w:rsidRDefault="00E61D24" w:rsidP="00934C89">
            <w:pPr>
              <w:pStyle w:val="TableParagraph"/>
              <w:spacing w:before="24"/>
              <w:ind w:left="16"/>
              <w:jc w:val="center"/>
              <w:rPr>
                <w:b/>
                <w:sz w:val="24"/>
              </w:rPr>
            </w:pPr>
            <w:r>
              <w:rPr>
                <w:b/>
                <w:spacing w:val="-10"/>
                <w:sz w:val="24"/>
              </w:rPr>
              <w:t>%</w:t>
            </w:r>
          </w:p>
        </w:tc>
        <w:tc>
          <w:tcPr>
            <w:tcW w:w="932" w:type="dxa"/>
            <w:vMerge w:val="restart"/>
          </w:tcPr>
          <w:p w14:paraId="2BEEC4E7" w14:textId="77777777" w:rsidR="00E61D24" w:rsidRDefault="00E61D24" w:rsidP="00934C89">
            <w:pPr>
              <w:pStyle w:val="TableParagraph"/>
              <w:spacing w:before="0"/>
              <w:rPr>
                <w:b/>
                <w:sz w:val="24"/>
              </w:rPr>
            </w:pPr>
          </w:p>
          <w:p w14:paraId="0204901D" w14:textId="77777777" w:rsidR="00E61D24" w:rsidRDefault="00E61D24" w:rsidP="00934C89">
            <w:pPr>
              <w:pStyle w:val="TableParagraph"/>
              <w:spacing w:before="0"/>
              <w:rPr>
                <w:b/>
                <w:sz w:val="24"/>
              </w:rPr>
            </w:pPr>
          </w:p>
          <w:p w14:paraId="041952E0" w14:textId="77777777" w:rsidR="00E61D24" w:rsidRDefault="00E61D24" w:rsidP="00934C89">
            <w:pPr>
              <w:pStyle w:val="TableParagraph"/>
              <w:spacing w:before="25"/>
              <w:rPr>
                <w:b/>
                <w:sz w:val="24"/>
              </w:rPr>
            </w:pPr>
          </w:p>
          <w:p w14:paraId="5A8D008A" w14:textId="77777777" w:rsidR="00E61D24" w:rsidRDefault="00E61D24" w:rsidP="00934C89">
            <w:pPr>
              <w:pStyle w:val="TableParagraph"/>
              <w:spacing w:before="1" w:line="261" w:lineRule="auto"/>
              <w:ind w:left="237" w:right="82" w:hanging="129"/>
              <w:rPr>
                <w:b/>
                <w:sz w:val="24"/>
              </w:rPr>
            </w:pPr>
            <w:r>
              <w:rPr>
                <w:b/>
                <w:spacing w:val="-2"/>
                <w:sz w:val="24"/>
              </w:rPr>
              <w:t xml:space="preserve">Үлгері </w:t>
            </w:r>
            <w:r>
              <w:rPr>
                <w:b/>
                <w:sz w:val="24"/>
              </w:rPr>
              <w:t>м %</w:t>
            </w:r>
          </w:p>
        </w:tc>
      </w:tr>
      <w:tr w:rsidR="00E61D24" w14:paraId="3BBF7B38" w14:textId="77777777" w:rsidTr="00934C89">
        <w:trPr>
          <w:trHeight w:val="449"/>
        </w:trPr>
        <w:tc>
          <w:tcPr>
            <w:tcW w:w="1406" w:type="dxa"/>
            <w:vMerge/>
            <w:tcBorders>
              <w:top w:val="nil"/>
            </w:tcBorders>
          </w:tcPr>
          <w:p w14:paraId="261B4335" w14:textId="77777777" w:rsidR="00E61D24" w:rsidRDefault="00E61D24" w:rsidP="00934C89">
            <w:pPr>
              <w:rPr>
                <w:sz w:val="2"/>
                <w:szCs w:val="2"/>
              </w:rPr>
            </w:pPr>
          </w:p>
        </w:tc>
        <w:tc>
          <w:tcPr>
            <w:tcW w:w="1553" w:type="dxa"/>
            <w:vMerge/>
            <w:tcBorders>
              <w:top w:val="nil"/>
            </w:tcBorders>
          </w:tcPr>
          <w:p w14:paraId="7EEE1A72" w14:textId="77777777" w:rsidR="00E61D24" w:rsidRDefault="00E61D24" w:rsidP="00934C89">
            <w:pPr>
              <w:rPr>
                <w:sz w:val="2"/>
                <w:szCs w:val="2"/>
              </w:rPr>
            </w:pPr>
          </w:p>
        </w:tc>
        <w:tc>
          <w:tcPr>
            <w:tcW w:w="1396" w:type="dxa"/>
            <w:vMerge/>
            <w:tcBorders>
              <w:top w:val="nil"/>
            </w:tcBorders>
          </w:tcPr>
          <w:p w14:paraId="0F799196" w14:textId="77777777" w:rsidR="00E61D24" w:rsidRDefault="00E61D24" w:rsidP="00934C89">
            <w:pPr>
              <w:rPr>
                <w:sz w:val="2"/>
                <w:szCs w:val="2"/>
              </w:rPr>
            </w:pPr>
          </w:p>
        </w:tc>
        <w:tc>
          <w:tcPr>
            <w:tcW w:w="1241" w:type="dxa"/>
          </w:tcPr>
          <w:p w14:paraId="45D2D8DF" w14:textId="77777777" w:rsidR="00E61D24" w:rsidRDefault="00E61D24" w:rsidP="00934C89">
            <w:pPr>
              <w:pStyle w:val="TableParagraph"/>
              <w:ind w:left="110" w:right="98"/>
              <w:jc w:val="center"/>
              <w:rPr>
                <w:b/>
                <w:sz w:val="24"/>
              </w:rPr>
            </w:pPr>
            <w:r>
              <w:rPr>
                <w:b/>
                <w:spacing w:val="-2"/>
                <w:sz w:val="24"/>
              </w:rPr>
              <w:t>төмен</w:t>
            </w:r>
          </w:p>
        </w:tc>
        <w:tc>
          <w:tcPr>
            <w:tcW w:w="932" w:type="dxa"/>
          </w:tcPr>
          <w:p w14:paraId="44D6B163" w14:textId="77777777" w:rsidR="00E61D24" w:rsidRDefault="00E61D24" w:rsidP="00934C89">
            <w:pPr>
              <w:pStyle w:val="TableParagraph"/>
              <w:ind w:left="16" w:right="2"/>
              <w:jc w:val="center"/>
              <w:rPr>
                <w:b/>
                <w:sz w:val="24"/>
              </w:rPr>
            </w:pPr>
            <w:r>
              <w:rPr>
                <w:b/>
                <w:spacing w:val="-4"/>
                <w:sz w:val="24"/>
              </w:rPr>
              <w:t>орта</w:t>
            </w:r>
          </w:p>
        </w:tc>
        <w:tc>
          <w:tcPr>
            <w:tcW w:w="1242" w:type="dxa"/>
          </w:tcPr>
          <w:p w14:paraId="7B5FFCA7" w14:textId="77777777" w:rsidR="00E61D24" w:rsidRDefault="00E61D24" w:rsidP="00934C89">
            <w:pPr>
              <w:pStyle w:val="TableParagraph"/>
              <w:ind w:left="15"/>
              <w:jc w:val="center"/>
              <w:rPr>
                <w:b/>
                <w:sz w:val="24"/>
              </w:rPr>
            </w:pPr>
            <w:r>
              <w:rPr>
                <w:b/>
                <w:spacing w:val="-2"/>
                <w:sz w:val="24"/>
              </w:rPr>
              <w:t>жоғары</w:t>
            </w:r>
          </w:p>
        </w:tc>
        <w:tc>
          <w:tcPr>
            <w:tcW w:w="930" w:type="dxa"/>
            <w:vMerge/>
            <w:tcBorders>
              <w:top w:val="nil"/>
            </w:tcBorders>
          </w:tcPr>
          <w:p w14:paraId="2C6C7CC5" w14:textId="77777777" w:rsidR="00E61D24" w:rsidRDefault="00E61D24" w:rsidP="00934C89">
            <w:pPr>
              <w:rPr>
                <w:sz w:val="2"/>
                <w:szCs w:val="2"/>
              </w:rPr>
            </w:pPr>
          </w:p>
        </w:tc>
        <w:tc>
          <w:tcPr>
            <w:tcW w:w="932" w:type="dxa"/>
            <w:vMerge/>
            <w:tcBorders>
              <w:top w:val="nil"/>
            </w:tcBorders>
          </w:tcPr>
          <w:p w14:paraId="58FB4CD5" w14:textId="77777777" w:rsidR="00E61D24" w:rsidRDefault="00E61D24" w:rsidP="00934C89">
            <w:pPr>
              <w:rPr>
                <w:sz w:val="2"/>
                <w:szCs w:val="2"/>
              </w:rPr>
            </w:pPr>
          </w:p>
        </w:tc>
      </w:tr>
      <w:tr w:rsidR="00E61D24" w14:paraId="2CD7D1BE" w14:textId="77777777" w:rsidTr="00934C89">
        <w:trPr>
          <w:trHeight w:val="749"/>
        </w:trPr>
        <w:tc>
          <w:tcPr>
            <w:tcW w:w="1406" w:type="dxa"/>
            <w:vMerge/>
            <w:tcBorders>
              <w:top w:val="nil"/>
            </w:tcBorders>
          </w:tcPr>
          <w:p w14:paraId="3BE6E624" w14:textId="77777777" w:rsidR="00E61D24" w:rsidRDefault="00E61D24" w:rsidP="00934C89">
            <w:pPr>
              <w:rPr>
                <w:sz w:val="2"/>
                <w:szCs w:val="2"/>
              </w:rPr>
            </w:pPr>
          </w:p>
        </w:tc>
        <w:tc>
          <w:tcPr>
            <w:tcW w:w="1553" w:type="dxa"/>
            <w:vMerge/>
            <w:tcBorders>
              <w:top w:val="nil"/>
            </w:tcBorders>
          </w:tcPr>
          <w:p w14:paraId="2417C1E8" w14:textId="77777777" w:rsidR="00E61D24" w:rsidRDefault="00E61D24" w:rsidP="00934C89">
            <w:pPr>
              <w:rPr>
                <w:sz w:val="2"/>
                <w:szCs w:val="2"/>
              </w:rPr>
            </w:pPr>
          </w:p>
        </w:tc>
        <w:tc>
          <w:tcPr>
            <w:tcW w:w="1396" w:type="dxa"/>
            <w:vMerge/>
            <w:tcBorders>
              <w:top w:val="nil"/>
            </w:tcBorders>
          </w:tcPr>
          <w:p w14:paraId="3E76980E" w14:textId="77777777" w:rsidR="00E61D24" w:rsidRDefault="00E61D24" w:rsidP="00934C89">
            <w:pPr>
              <w:rPr>
                <w:sz w:val="2"/>
                <w:szCs w:val="2"/>
              </w:rPr>
            </w:pPr>
          </w:p>
        </w:tc>
        <w:tc>
          <w:tcPr>
            <w:tcW w:w="1241" w:type="dxa"/>
          </w:tcPr>
          <w:p w14:paraId="66B42275" w14:textId="77777777" w:rsidR="00E61D24" w:rsidRDefault="00E61D24" w:rsidP="00934C89">
            <w:pPr>
              <w:pStyle w:val="TableParagraph"/>
              <w:spacing w:before="234"/>
              <w:ind w:left="110" w:right="98"/>
              <w:jc w:val="center"/>
              <w:rPr>
                <w:b/>
                <w:sz w:val="24"/>
              </w:rPr>
            </w:pPr>
            <w:r>
              <w:rPr>
                <w:b/>
                <w:sz w:val="24"/>
              </w:rPr>
              <w:t xml:space="preserve">0 - 39 </w:t>
            </w:r>
            <w:r>
              <w:rPr>
                <w:b/>
                <w:spacing w:val="-10"/>
                <w:sz w:val="24"/>
              </w:rPr>
              <w:t>%</w:t>
            </w:r>
          </w:p>
        </w:tc>
        <w:tc>
          <w:tcPr>
            <w:tcW w:w="932" w:type="dxa"/>
          </w:tcPr>
          <w:p w14:paraId="279AC663" w14:textId="77777777" w:rsidR="00E61D24" w:rsidRDefault="00E61D24" w:rsidP="00934C89">
            <w:pPr>
              <w:pStyle w:val="TableParagraph"/>
              <w:ind w:left="16" w:right="2"/>
              <w:jc w:val="center"/>
              <w:rPr>
                <w:b/>
                <w:sz w:val="24"/>
              </w:rPr>
            </w:pPr>
            <w:r>
              <w:rPr>
                <w:b/>
                <w:sz w:val="24"/>
              </w:rPr>
              <w:t xml:space="preserve">40 - </w:t>
            </w:r>
            <w:r>
              <w:rPr>
                <w:b/>
                <w:spacing w:val="-5"/>
                <w:sz w:val="24"/>
              </w:rPr>
              <w:t>84</w:t>
            </w:r>
          </w:p>
          <w:p w14:paraId="77B97C4F" w14:textId="77777777" w:rsidR="00E61D24" w:rsidRDefault="00E61D24" w:rsidP="00934C89">
            <w:pPr>
              <w:pStyle w:val="TableParagraph"/>
              <w:spacing w:before="24"/>
              <w:ind w:left="16" w:right="2"/>
              <w:jc w:val="center"/>
              <w:rPr>
                <w:b/>
                <w:sz w:val="24"/>
              </w:rPr>
            </w:pPr>
            <w:r>
              <w:rPr>
                <w:b/>
                <w:spacing w:val="-10"/>
                <w:sz w:val="24"/>
              </w:rPr>
              <w:t>%</w:t>
            </w:r>
          </w:p>
        </w:tc>
        <w:tc>
          <w:tcPr>
            <w:tcW w:w="1242" w:type="dxa"/>
          </w:tcPr>
          <w:p w14:paraId="21E2D352" w14:textId="77777777" w:rsidR="00E61D24" w:rsidRDefault="00E61D24" w:rsidP="00934C89">
            <w:pPr>
              <w:pStyle w:val="TableParagraph"/>
              <w:ind w:left="15"/>
              <w:jc w:val="center"/>
              <w:rPr>
                <w:b/>
                <w:sz w:val="24"/>
              </w:rPr>
            </w:pPr>
            <w:r>
              <w:rPr>
                <w:b/>
                <w:sz w:val="24"/>
              </w:rPr>
              <w:t xml:space="preserve">85 - </w:t>
            </w:r>
            <w:r>
              <w:rPr>
                <w:b/>
                <w:spacing w:val="-5"/>
                <w:sz w:val="24"/>
              </w:rPr>
              <w:t>100</w:t>
            </w:r>
          </w:p>
          <w:p w14:paraId="15D1A491" w14:textId="77777777" w:rsidR="00E61D24" w:rsidRDefault="00E61D24" w:rsidP="00934C89">
            <w:pPr>
              <w:pStyle w:val="TableParagraph"/>
              <w:spacing w:before="24"/>
              <w:ind w:left="15"/>
              <w:jc w:val="center"/>
              <w:rPr>
                <w:b/>
                <w:sz w:val="24"/>
              </w:rPr>
            </w:pPr>
            <w:r>
              <w:rPr>
                <w:b/>
                <w:spacing w:val="-10"/>
                <w:sz w:val="24"/>
              </w:rPr>
              <w:t>%</w:t>
            </w:r>
          </w:p>
        </w:tc>
        <w:tc>
          <w:tcPr>
            <w:tcW w:w="930" w:type="dxa"/>
            <w:vMerge/>
            <w:tcBorders>
              <w:top w:val="nil"/>
            </w:tcBorders>
          </w:tcPr>
          <w:p w14:paraId="26A315DC" w14:textId="77777777" w:rsidR="00E61D24" w:rsidRDefault="00E61D24" w:rsidP="00934C89">
            <w:pPr>
              <w:rPr>
                <w:sz w:val="2"/>
                <w:szCs w:val="2"/>
              </w:rPr>
            </w:pPr>
          </w:p>
        </w:tc>
        <w:tc>
          <w:tcPr>
            <w:tcW w:w="932" w:type="dxa"/>
            <w:vMerge/>
            <w:tcBorders>
              <w:top w:val="nil"/>
            </w:tcBorders>
          </w:tcPr>
          <w:p w14:paraId="598A61D3" w14:textId="77777777" w:rsidR="00E61D24" w:rsidRDefault="00E61D24" w:rsidP="00934C89">
            <w:pPr>
              <w:rPr>
                <w:sz w:val="2"/>
                <w:szCs w:val="2"/>
              </w:rPr>
            </w:pPr>
          </w:p>
        </w:tc>
      </w:tr>
      <w:tr w:rsidR="00E61D24" w14:paraId="64F862BC" w14:textId="77777777" w:rsidTr="00934C89">
        <w:trPr>
          <w:trHeight w:val="749"/>
        </w:trPr>
        <w:tc>
          <w:tcPr>
            <w:tcW w:w="1406" w:type="dxa"/>
          </w:tcPr>
          <w:p w14:paraId="6E9623B0" w14:textId="77777777" w:rsidR="00E61D24" w:rsidRDefault="00E61D24" w:rsidP="00934C89">
            <w:pPr>
              <w:pStyle w:val="TableParagraph"/>
              <w:ind w:left="44"/>
              <w:jc w:val="center"/>
              <w:rPr>
                <w:b/>
                <w:sz w:val="24"/>
              </w:rPr>
            </w:pPr>
            <w:r>
              <w:rPr>
                <w:b/>
                <w:spacing w:val="-2"/>
                <w:sz w:val="24"/>
              </w:rPr>
              <w:t>Тыңдалым</w:t>
            </w:r>
          </w:p>
        </w:tc>
        <w:tc>
          <w:tcPr>
            <w:tcW w:w="1553" w:type="dxa"/>
          </w:tcPr>
          <w:p w14:paraId="10E40396" w14:textId="77777777" w:rsidR="00E61D24" w:rsidRDefault="00E61D24" w:rsidP="00934C89">
            <w:pPr>
              <w:pStyle w:val="TableParagraph"/>
              <w:ind w:left="85"/>
              <w:rPr>
                <w:sz w:val="24"/>
              </w:rPr>
            </w:pPr>
            <w:r>
              <w:rPr>
                <w:spacing w:val="-5"/>
                <w:sz w:val="24"/>
              </w:rPr>
              <w:t>139</w:t>
            </w:r>
          </w:p>
        </w:tc>
        <w:tc>
          <w:tcPr>
            <w:tcW w:w="1396" w:type="dxa"/>
          </w:tcPr>
          <w:p w14:paraId="166A53A8" w14:textId="77777777" w:rsidR="00E61D24" w:rsidRDefault="00E61D24" w:rsidP="00934C89">
            <w:pPr>
              <w:pStyle w:val="TableParagraph"/>
              <w:ind w:left="84" w:right="73"/>
              <w:jc w:val="center"/>
              <w:rPr>
                <w:sz w:val="24"/>
              </w:rPr>
            </w:pPr>
            <w:r>
              <w:rPr>
                <w:spacing w:val="-2"/>
                <w:sz w:val="24"/>
              </w:rPr>
              <w:t>7.1.3.1</w:t>
            </w:r>
          </w:p>
        </w:tc>
        <w:tc>
          <w:tcPr>
            <w:tcW w:w="1241" w:type="dxa"/>
          </w:tcPr>
          <w:p w14:paraId="0818166C" w14:textId="77777777" w:rsidR="00E61D24" w:rsidRDefault="00E61D24" w:rsidP="00934C89">
            <w:pPr>
              <w:pStyle w:val="TableParagraph"/>
              <w:ind w:left="110" w:right="98"/>
              <w:jc w:val="center"/>
              <w:rPr>
                <w:sz w:val="24"/>
              </w:rPr>
            </w:pPr>
            <w:r>
              <w:rPr>
                <w:spacing w:val="-10"/>
                <w:sz w:val="24"/>
              </w:rPr>
              <w:t>0</w:t>
            </w:r>
          </w:p>
        </w:tc>
        <w:tc>
          <w:tcPr>
            <w:tcW w:w="932" w:type="dxa"/>
          </w:tcPr>
          <w:p w14:paraId="1F20DE2A" w14:textId="77777777" w:rsidR="00E61D24" w:rsidRDefault="00E61D24" w:rsidP="00934C89">
            <w:pPr>
              <w:pStyle w:val="TableParagraph"/>
              <w:ind w:left="16" w:right="2"/>
              <w:jc w:val="center"/>
              <w:rPr>
                <w:sz w:val="24"/>
              </w:rPr>
            </w:pPr>
            <w:r>
              <w:rPr>
                <w:spacing w:val="-5"/>
                <w:sz w:val="24"/>
              </w:rPr>
              <w:t>70</w:t>
            </w:r>
          </w:p>
        </w:tc>
        <w:tc>
          <w:tcPr>
            <w:tcW w:w="1242" w:type="dxa"/>
          </w:tcPr>
          <w:p w14:paraId="4AF7BC30" w14:textId="77777777" w:rsidR="00E61D24" w:rsidRDefault="00E61D24" w:rsidP="00934C89">
            <w:pPr>
              <w:pStyle w:val="TableParagraph"/>
              <w:ind w:left="15"/>
              <w:jc w:val="center"/>
              <w:rPr>
                <w:sz w:val="24"/>
              </w:rPr>
            </w:pPr>
            <w:r>
              <w:rPr>
                <w:spacing w:val="-5"/>
                <w:sz w:val="24"/>
              </w:rPr>
              <w:t>69</w:t>
            </w:r>
          </w:p>
        </w:tc>
        <w:tc>
          <w:tcPr>
            <w:tcW w:w="930" w:type="dxa"/>
          </w:tcPr>
          <w:p w14:paraId="1CFB497E" w14:textId="77777777" w:rsidR="00E61D24" w:rsidRDefault="00E61D24" w:rsidP="00934C89">
            <w:pPr>
              <w:pStyle w:val="TableParagraph"/>
              <w:ind w:left="16"/>
              <w:jc w:val="center"/>
              <w:rPr>
                <w:sz w:val="24"/>
              </w:rPr>
            </w:pPr>
            <w:r>
              <w:rPr>
                <w:spacing w:val="-5"/>
                <w:sz w:val="24"/>
              </w:rPr>
              <w:t>85</w:t>
            </w:r>
          </w:p>
        </w:tc>
        <w:tc>
          <w:tcPr>
            <w:tcW w:w="932" w:type="dxa"/>
          </w:tcPr>
          <w:p w14:paraId="6F3F2842" w14:textId="77777777" w:rsidR="00E61D24" w:rsidRDefault="00E61D24" w:rsidP="00934C89">
            <w:pPr>
              <w:pStyle w:val="TableParagraph"/>
              <w:ind w:left="17" w:right="1"/>
              <w:jc w:val="center"/>
              <w:rPr>
                <w:sz w:val="24"/>
              </w:rPr>
            </w:pPr>
            <w:r>
              <w:rPr>
                <w:spacing w:val="-5"/>
                <w:sz w:val="24"/>
              </w:rPr>
              <w:t>100</w:t>
            </w:r>
          </w:p>
        </w:tc>
      </w:tr>
      <w:tr w:rsidR="00E61D24" w14:paraId="745198E7" w14:textId="77777777" w:rsidTr="00934C89">
        <w:trPr>
          <w:trHeight w:val="543"/>
        </w:trPr>
        <w:tc>
          <w:tcPr>
            <w:tcW w:w="1406" w:type="dxa"/>
          </w:tcPr>
          <w:p w14:paraId="27F0C2C1" w14:textId="77777777" w:rsidR="00E61D24" w:rsidRDefault="00E61D24" w:rsidP="00934C89">
            <w:pPr>
              <w:pStyle w:val="TableParagraph"/>
              <w:ind w:left="144"/>
              <w:jc w:val="center"/>
              <w:rPr>
                <w:b/>
                <w:sz w:val="24"/>
              </w:rPr>
            </w:pPr>
            <w:r>
              <w:rPr>
                <w:b/>
                <w:spacing w:val="-2"/>
                <w:sz w:val="24"/>
              </w:rPr>
              <w:t>Айтылым</w:t>
            </w:r>
          </w:p>
        </w:tc>
        <w:tc>
          <w:tcPr>
            <w:tcW w:w="1553" w:type="dxa"/>
          </w:tcPr>
          <w:p w14:paraId="5A6C34A3" w14:textId="77777777" w:rsidR="00E61D24" w:rsidRDefault="00E61D24" w:rsidP="00934C89">
            <w:pPr>
              <w:pStyle w:val="TableParagraph"/>
              <w:ind w:left="85"/>
              <w:rPr>
                <w:sz w:val="24"/>
              </w:rPr>
            </w:pPr>
            <w:r>
              <w:rPr>
                <w:spacing w:val="-5"/>
                <w:sz w:val="24"/>
              </w:rPr>
              <w:t>139</w:t>
            </w:r>
          </w:p>
        </w:tc>
        <w:tc>
          <w:tcPr>
            <w:tcW w:w="1396" w:type="dxa"/>
          </w:tcPr>
          <w:p w14:paraId="042C38D8" w14:textId="77777777" w:rsidR="00E61D24" w:rsidRDefault="00E61D24" w:rsidP="00934C89">
            <w:pPr>
              <w:pStyle w:val="TableParagraph"/>
              <w:ind w:left="84" w:right="73"/>
              <w:jc w:val="center"/>
              <w:rPr>
                <w:sz w:val="24"/>
              </w:rPr>
            </w:pPr>
            <w:r>
              <w:rPr>
                <w:spacing w:val="-2"/>
                <w:sz w:val="24"/>
              </w:rPr>
              <w:t>7.2.5.1</w:t>
            </w:r>
          </w:p>
        </w:tc>
        <w:tc>
          <w:tcPr>
            <w:tcW w:w="1241" w:type="dxa"/>
          </w:tcPr>
          <w:p w14:paraId="2F8D71F7" w14:textId="77777777" w:rsidR="00E61D24" w:rsidRDefault="00E61D24" w:rsidP="00934C89">
            <w:pPr>
              <w:pStyle w:val="TableParagraph"/>
              <w:ind w:left="110" w:right="98"/>
              <w:jc w:val="center"/>
              <w:rPr>
                <w:sz w:val="24"/>
              </w:rPr>
            </w:pPr>
            <w:r>
              <w:rPr>
                <w:spacing w:val="-10"/>
                <w:sz w:val="24"/>
              </w:rPr>
              <w:t>0</w:t>
            </w:r>
          </w:p>
        </w:tc>
        <w:tc>
          <w:tcPr>
            <w:tcW w:w="932" w:type="dxa"/>
          </w:tcPr>
          <w:p w14:paraId="6059CCBF" w14:textId="77777777" w:rsidR="00E61D24" w:rsidRDefault="00E61D24" w:rsidP="00934C89">
            <w:pPr>
              <w:pStyle w:val="TableParagraph"/>
              <w:ind w:left="16" w:right="2"/>
              <w:jc w:val="center"/>
              <w:rPr>
                <w:sz w:val="24"/>
              </w:rPr>
            </w:pPr>
            <w:r>
              <w:rPr>
                <w:spacing w:val="-5"/>
                <w:sz w:val="24"/>
              </w:rPr>
              <w:t>87</w:t>
            </w:r>
          </w:p>
        </w:tc>
        <w:tc>
          <w:tcPr>
            <w:tcW w:w="1242" w:type="dxa"/>
          </w:tcPr>
          <w:p w14:paraId="7010A82E" w14:textId="77777777" w:rsidR="00E61D24" w:rsidRDefault="00E61D24" w:rsidP="00934C89">
            <w:pPr>
              <w:pStyle w:val="TableParagraph"/>
              <w:ind w:left="15"/>
              <w:jc w:val="center"/>
              <w:rPr>
                <w:sz w:val="24"/>
              </w:rPr>
            </w:pPr>
            <w:r>
              <w:rPr>
                <w:spacing w:val="-5"/>
                <w:sz w:val="24"/>
              </w:rPr>
              <w:t>52</w:t>
            </w:r>
          </w:p>
        </w:tc>
        <w:tc>
          <w:tcPr>
            <w:tcW w:w="930" w:type="dxa"/>
          </w:tcPr>
          <w:p w14:paraId="4A10E306" w14:textId="77777777" w:rsidR="00E61D24" w:rsidRDefault="00E61D24" w:rsidP="00934C89">
            <w:pPr>
              <w:pStyle w:val="TableParagraph"/>
              <w:ind w:left="16"/>
              <w:jc w:val="center"/>
              <w:rPr>
                <w:sz w:val="24"/>
              </w:rPr>
            </w:pPr>
            <w:r>
              <w:rPr>
                <w:spacing w:val="-5"/>
                <w:sz w:val="24"/>
              </w:rPr>
              <w:t>69</w:t>
            </w:r>
          </w:p>
        </w:tc>
        <w:tc>
          <w:tcPr>
            <w:tcW w:w="932" w:type="dxa"/>
          </w:tcPr>
          <w:p w14:paraId="04E22FD4" w14:textId="77777777" w:rsidR="00E61D24" w:rsidRDefault="00E61D24" w:rsidP="00934C89">
            <w:pPr>
              <w:pStyle w:val="TableParagraph"/>
              <w:ind w:left="17" w:right="1"/>
              <w:jc w:val="center"/>
              <w:rPr>
                <w:sz w:val="24"/>
              </w:rPr>
            </w:pPr>
            <w:r>
              <w:rPr>
                <w:spacing w:val="-5"/>
                <w:sz w:val="24"/>
              </w:rPr>
              <w:t>100</w:t>
            </w:r>
          </w:p>
        </w:tc>
      </w:tr>
      <w:tr w:rsidR="00E61D24" w14:paraId="6550154D" w14:textId="77777777" w:rsidTr="00934C89">
        <w:trPr>
          <w:trHeight w:val="449"/>
        </w:trPr>
        <w:tc>
          <w:tcPr>
            <w:tcW w:w="1406" w:type="dxa"/>
          </w:tcPr>
          <w:p w14:paraId="7963BB4B" w14:textId="77777777" w:rsidR="00E61D24" w:rsidRDefault="00E61D24" w:rsidP="00934C89">
            <w:pPr>
              <w:pStyle w:val="TableParagraph"/>
              <w:ind w:left="248"/>
              <w:jc w:val="center"/>
              <w:rPr>
                <w:b/>
                <w:sz w:val="24"/>
              </w:rPr>
            </w:pPr>
            <w:r>
              <w:rPr>
                <w:b/>
                <w:spacing w:val="-2"/>
                <w:sz w:val="24"/>
              </w:rPr>
              <w:t>Оқылым</w:t>
            </w:r>
          </w:p>
        </w:tc>
        <w:tc>
          <w:tcPr>
            <w:tcW w:w="1553" w:type="dxa"/>
          </w:tcPr>
          <w:p w14:paraId="02152350" w14:textId="77777777" w:rsidR="00E61D24" w:rsidRDefault="00E61D24" w:rsidP="00934C89">
            <w:pPr>
              <w:pStyle w:val="TableParagraph"/>
              <w:ind w:left="85"/>
              <w:rPr>
                <w:sz w:val="24"/>
              </w:rPr>
            </w:pPr>
            <w:r>
              <w:rPr>
                <w:spacing w:val="-5"/>
                <w:sz w:val="24"/>
              </w:rPr>
              <w:t>139</w:t>
            </w:r>
          </w:p>
        </w:tc>
        <w:tc>
          <w:tcPr>
            <w:tcW w:w="1396" w:type="dxa"/>
          </w:tcPr>
          <w:p w14:paraId="7FF8594C" w14:textId="77777777" w:rsidR="00E61D24" w:rsidRDefault="00E61D24" w:rsidP="00934C89">
            <w:pPr>
              <w:pStyle w:val="TableParagraph"/>
              <w:ind w:left="84" w:right="73"/>
              <w:jc w:val="center"/>
              <w:rPr>
                <w:sz w:val="24"/>
              </w:rPr>
            </w:pPr>
            <w:r>
              <w:rPr>
                <w:spacing w:val="-2"/>
                <w:sz w:val="24"/>
              </w:rPr>
              <w:t>7.3.6.1</w:t>
            </w:r>
          </w:p>
        </w:tc>
        <w:tc>
          <w:tcPr>
            <w:tcW w:w="1241" w:type="dxa"/>
          </w:tcPr>
          <w:p w14:paraId="7586C360" w14:textId="77777777" w:rsidR="00E61D24" w:rsidRDefault="00E61D24" w:rsidP="00934C89">
            <w:pPr>
              <w:pStyle w:val="TableParagraph"/>
              <w:ind w:left="12" w:right="108"/>
              <w:jc w:val="center"/>
              <w:rPr>
                <w:sz w:val="24"/>
              </w:rPr>
            </w:pPr>
            <w:r>
              <w:rPr>
                <w:spacing w:val="-10"/>
                <w:sz w:val="24"/>
              </w:rPr>
              <w:t>0</w:t>
            </w:r>
          </w:p>
        </w:tc>
        <w:tc>
          <w:tcPr>
            <w:tcW w:w="932" w:type="dxa"/>
          </w:tcPr>
          <w:p w14:paraId="4E023A14" w14:textId="77777777" w:rsidR="00E61D24" w:rsidRDefault="00E61D24" w:rsidP="00934C89">
            <w:pPr>
              <w:pStyle w:val="TableParagraph"/>
              <w:ind w:left="16" w:right="2"/>
              <w:jc w:val="center"/>
              <w:rPr>
                <w:sz w:val="24"/>
              </w:rPr>
            </w:pPr>
            <w:r>
              <w:rPr>
                <w:spacing w:val="-5"/>
                <w:sz w:val="24"/>
              </w:rPr>
              <w:t>72</w:t>
            </w:r>
          </w:p>
        </w:tc>
        <w:tc>
          <w:tcPr>
            <w:tcW w:w="1242" w:type="dxa"/>
          </w:tcPr>
          <w:p w14:paraId="467AE303" w14:textId="77777777" w:rsidR="00E61D24" w:rsidRDefault="00E61D24" w:rsidP="00934C89">
            <w:pPr>
              <w:pStyle w:val="TableParagraph"/>
              <w:ind w:left="15"/>
              <w:jc w:val="center"/>
              <w:rPr>
                <w:sz w:val="24"/>
              </w:rPr>
            </w:pPr>
            <w:r>
              <w:rPr>
                <w:spacing w:val="-5"/>
                <w:sz w:val="24"/>
              </w:rPr>
              <w:t>67</w:t>
            </w:r>
          </w:p>
        </w:tc>
        <w:tc>
          <w:tcPr>
            <w:tcW w:w="930" w:type="dxa"/>
          </w:tcPr>
          <w:p w14:paraId="7363CA72" w14:textId="77777777" w:rsidR="00E61D24" w:rsidRDefault="00E61D24" w:rsidP="00934C89">
            <w:pPr>
              <w:pStyle w:val="TableParagraph"/>
              <w:ind w:left="16"/>
              <w:jc w:val="center"/>
              <w:rPr>
                <w:sz w:val="24"/>
              </w:rPr>
            </w:pPr>
            <w:r>
              <w:rPr>
                <w:spacing w:val="-5"/>
                <w:sz w:val="24"/>
              </w:rPr>
              <w:t>82</w:t>
            </w:r>
          </w:p>
        </w:tc>
        <w:tc>
          <w:tcPr>
            <w:tcW w:w="932" w:type="dxa"/>
          </w:tcPr>
          <w:p w14:paraId="565A67E1" w14:textId="77777777" w:rsidR="00E61D24" w:rsidRDefault="00E61D24" w:rsidP="00934C89">
            <w:pPr>
              <w:pStyle w:val="TableParagraph"/>
              <w:ind w:left="17" w:right="1"/>
              <w:jc w:val="center"/>
              <w:rPr>
                <w:sz w:val="24"/>
              </w:rPr>
            </w:pPr>
            <w:r>
              <w:rPr>
                <w:spacing w:val="-5"/>
                <w:sz w:val="24"/>
              </w:rPr>
              <w:t>100</w:t>
            </w:r>
          </w:p>
        </w:tc>
      </w:tr>
    </w:tbl>
    <w:p w14:paraId="4C4E20C2" w14:textId="77777777" w:rsidR="00E61D24" w:rsidRDefault="00E61D24" w:rsidP="00E61D24">
      <w:pPr>
        <w:pStyle w:val="TableParagraph"/>
        <w:jc w:val="center"/>
        <w:rPr>
          <w:sz w:val="24"/>
        </w:rPr>
        <w:sectPr w:rsidR="00E61D24" w:rsidSect="00E61D24">
          <w:type w:val="continuous"/>
          <w:pgSz w:w="11900" w:h="16840"/>
          <w:pgMar w:top="840" w:right="0" w:bottom="860" w:left="360" w:header="720" w:footer="720" w:gutter="0"/>
          <w:cols w:space="720"/>
        </w:sectPr>
      </w:pPr>
    </w:p>
    <w:tbl>
      <w:tblPr>
        <w:tblStyle w:val="TableNormal"/>
        <w:tblW w:w="0" w:type="auto"/>
        <w:tblInd w:w="105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06"/>
        <w:gridCol w:w="1553"/>
        <w:gridCol w:w="1396"/>
        <w:gridCol w:w="1241"/>
        <w:gridCol w:w="932"/>
        <w:gridCol w:w="1242"/>
        <w:gridCol w:w="930"/>
        <w:gridCol w:w="932"/>
      </w:tblGrid>
      <w:tr w:rsidR="00E61D24" w14:paraId="1CB8EC15" w14:textId="77777777" w:rsidTr="00934C89">
        <w:trPr>
          <w:trHeight w:val="544"/>
        </w:trPr>
        <w:tc>
          <w:tcPr>
            <w:tcW w:w="1406" w:type="dxa"/>
          </w:tcPr>
          <w:p w14:paraId="6C4BA0FE" w14:textId="77777777" w:rsidR="00E61D24" w:rsidRDefault="00E61D24" w:rsidP="00934C89">
            <w:pPr>
              <w:pStyle w:val="TableParagraph"/>
              <w:ind w:left="200"/>
              <w:rPr>
                <w:b/>
                <w:sz w:val="24"/>
              </w:rPr>
            </w:pPr>
            <w:r>
              <w:rPr>
                <w:b/>
                <w:spacing w:val="-2"/>
                <w:sz w:val="24"/>
              </w:rPr>
              <w:t>Жазылым</w:t>
            </w:r>
          </w:p>
        </w:tc>
        <w:tc>
          <w:tcPr>
            <w:tcW w:w="1553" w:type="dxa"/>
          </w:tcPr>
          <w:p w14:paraId="2C6C2D68" w14:textId="77777777" w:rsidR="00E61D24" w:rsidRDefault="00E61D24" w:rsidP="00934C89">
            <w:pPr>
              <w:pStyle w:val="TableParagraph"/>
              <w:ind w:left="85"/>
              <w:rPr>
                <w:sz w:val="24"/>
              </w:rPr>
            </w:pPr>
            <w:r>
              <w:rPr>
                <w:spacing w:val="-5"/>
                <w:sz w:val="24"/>
              </w:rPr>
              <w:t>139</w:t>
            </w:r>
          </w:p>
        </w:tc>
        <w:tc>
          <w:tcPr>
            <w:tcW w:w="1396" w:type="dxa"/>
          </w:tcPr>
          <w:p w14:paraId="4D16AF72" w14:textId="77777777" w:rsidR="00E61D24" w:rsidRDefault="00E61D24" w:rsidP="00934C89">
            <w:pPr>
              <w:pStyle w:val="TableParagraph"/>
              <w:ind w:left="84" w:right="73"/>
              <w:jc w:val="center"/>
              <w:rPr>
                <w:sz w:val="24"/>
              </w:rPr>
            </w:pPr>
            <w:r>
              <w:rPr>
                <w:spacing w:val="-2"/>
                <w:sz w:val="24"/>
              </w:rPr>
              <w:t>7.4.2.1</w:t>
            </w:r>
          </w:p>
        </w:tc>
        <w:tc>
          <w:tcPr>
            <w:tcW w:w="1241" w:type="dxa"/>
          </w:tcPr>
          <w:p w14:paraId="7A5578E2" w14:textId="77777777" w:rsidR="00E61D24" w:rsidRDefault="00E61D24" w:rsidP="00934C89">
            <w:pPr>
              <w:pStyle w:val="TableParagraph"/>
              <w:ind w:left="110" w:right="98"/>
              <w:jc w:val="center"/>
              <w:rPr>
                <w:sz w:val="24"/>
              </w:rPr>
            </w:pPr>
            <w:r>
              <w:rPr>
                <w:spacing w:val="-10"/>
                <w:sz w:val="24"/>
              </w:rPr>
              <w:t>0</w:t>
            </w:r>
          </w:p>
        </w:tc>
        <w:tc>
          <w:tcPr>
            <w:tcW w:w="932" w:type="dxa"/>
          </w:tcPr>
          <w:p w14:paraId="3C0B7974" w14:textId="77777777" w:rsidR="00E61D24" w:rsidRDefault="00E61D24" w:rsidP="00934C89">
            <w:pPr>
              <w:pStyle w:val="TableParagraph"/>
              <w:ind w:left="16" w:right="2"/>
              <w:jc w:val="center"/>
              <w:rPr>
                <w:sz w:val="24"/>
              </w:rPr>
            </w:pPr>
            <w:r>
              <w:rPr>
                <w:spacing w:val="-5"/>
                <w:sz w:val="24"/>
              </w:rPr>
              <w:t>103</w:t>
            </w:r>
          </w:p>
        </w:tc>
        <w:tc>
          <w:tcPr>
            <w:tcW w:w="1242" w:type="dxa"/>
          </w:tcPr>
          <w:p w14:paraId="1F3F1AA7" w14:textId="77777777" w:rsidR="00E61D24" w:rsidRDefault="00E61D24" w:rsidP="00934C89">
            <w:pPr>
              <w:pStyle w:val="TableParagraph"/>
              <w:ind w:left="15"/>
              <w:jc w:val="center"/>
              <w:rPr>
                <w:sz w:val="24"/>
              </w:rPr>
            </w:pPr>
            <w:r>
              <w:rPr>
                <w:spacing w:val="-5"/>
                <w:sz w:val="24"/>
              </w:rPr>
              <w:t>36</w:t>
            </w:r>
          </w:p>
        </w:tc>
        <w:tc>
          <w:tcPr>
            <w:tcW w:w="930" w:type="dxa"/>
          </w:tcPr>
          <w:p w14:paraId="52EE4565" w14:textId="77777777" w:rsidR="00E61D24" w:rsidRDefault="00E61D24" w:rsidP="00934C89">
            <w:pPr>
              <w:pStyle w:val="TableParagraph"/>
              <w:ind w:left="16"/>
              <w:jc w:val="center"/>
              <w:rPr>
                <w:sz w:val="24"/>
              </w:rPr>
            </w:pPr>
            <w:r>
              <w:rPr>
                <w:spacing w:val="-5"/>
                <w:sz w:val="24"/>
              </w:rPr>
              <w:t>66</w:t>
            </w:r>
          </w:p>
        </w:tc>
        <w:tc>
          <w:tcPr>
            <w:tcW w:w="932" w:type="dxa"/>
          </w:tcPr>
          <w:p w14:paraId="19E90D88" w14:textId="77777777" w:rsidR="00E61D24" w:rsidRDefault="00E61D24" w:rsidP="00934C89">
            <w:pPr>
              <w:pStyle w:val="TableParagraph"/>
              <w:ind w:left="17" w:right="1"/>
              <w:jc w:val="center"/>
              <w:rPr>
                <w:sz w:val="24"/>
              </w:rPr>
            </w:pPr>
            <w:r>
              <w:rPr>
                <w:spacing w:val="-5"/>
                <w:sz w:val="24"/>
              </w:rPr>
              <w:t>100</w:t>
            </w:r>
          </w:p>
        </w:tc>
      </w:tr>
      <w:tr w:rsidR="00E61D24" w14:paraId="2C7E9C6B" w14:textId="77777777" w:rsidTr="00934C89">
        <w:trPr>
          <w:trHeight w:val="825"/>
        </w:trPr>
        <w:tc>
          <w:tcPr>
            <w:tcW w:w="1406" w:type="dxa"/>
          </w:tcPr>
          <w:p w14:paraId="7D4594A7" w14:textId="77777777" w:rsidR="00E61D24" w:rsidRDefault="00E61D24" w:rsidP="00934C89">
            <w:pPr>
              <w:pStyle w:val="TableParagraph"/>
              <w:spacing w:line="261" w:lineRule="auto"/>
              <w:ind w:left="261" w:right="67" w:firstLine="17"/>
              <w:rPr>
                <w:b/>
                <w:sz w:val="24"/>
              </w:rPr>
            </w:pPr>
            <w:r>
              <w:rPr>
                <w:b/>
                <w:sz w:val="24"/>
              </w:rPr>
              <w:t>Əдеби</w:t>
            </w:r>
            <w:r>
              <w:rPr>
                <w:b/>
                <w:spacing w:val="-15"/>
                <w:sz w:val="24"/>
              </w:rPr>
              <w:t xml:space="preserve"> </w:t>
            </w:r>
            <w:r>
              <w:rPr>
                <w:b/>
                <w:sz w:val="24"/>
              </w:rPr>
              <w:t xml:space="preserve">тіл </w:t>
            </w:r>
            <w:r>
              <w:rPr>
                <w:b/>
                <w:spacing w:val="-2"/>
                <w:sz w:val="24"/>
              </w:rPr>
              <w:t>нормалар</w:t>
            </w:r>
          </w:p>
        </w:tc>
        <w:tc>
          <w:tcPr>
            <w:tcW w:w="1553" w:type="dxa"/>
          </w:tcPr>
          <w:p w14:paraId="7164BF41" w14:textId="77777777" w:rsidR="00E61D24" w:rsidRDefault="00E61D24" w:rsidP="00934C89">
            <w:pPr>
              <w:pStyle w:val="TableParagraph"/>
              <w:ind w:left="85"/>
              <w:rPr>
                <w:sz w:val="24"/>
              </w:rPr>
            </w:pPr>
            <w:r>
              <w:rPr>
                <w:spacing w:val="-5"/>
                <w:sz w:val="24"/>
              </w:rPr>
              <w:t>139</w:t>
            </w:r>
          </w:p>
        </w:tc>
        <w:tc>
          <w:tcPr>
            <w:tcW w:w="1396" w:type="dxa"/>
          </w:tcPr>
          <w:p w14:paraId="410A12BB" w14:textId="77777777" w:rsidR="00E61D24" w:rsidRDefault="00E61D24" w:rsidP="00934C89">
            <w:pPr>
              <w:pStyle w:val="TableParagraph"/>
              <w:ind w:left="84" w:right="73"/>
              <w:jc w:val="center"/>
              <w:rPr>
                <w:sz w:val="24"/>
              </w:rPr>
            </w:pPr>
            <w:r>
              <w:rPr>
                <w:spacing w:val="-2"/>
                <w:sz w:val="24"/>
              </w:rPr>
              <w:t>7.5.1.5</w:t>
            </w:r>
          </w:p>
        </w:tc>
        <w:tc>
          <w:tcPr>
            <w:tcW w:w="1241" w:type="dxa"/>
          </w:tcPr>
          <w:p w14:paraId="3A7D5BFD" w14:textId="77777777" w:rsidR="00E61D24" w:rsidRDefault="00E61D24" w:rsidP="00934C89">
            <w:pPr>
              <w:pStyle w:val="TableParagraph"/>
              <w:ind w:left="110" w:right="98"/>
              <w:jc w:val="center"/>
              <w:rPr>
                <w:sz w:val="24"/>
              </w:rPr>
            </w:pPr>
            <w:r>
              <w:rPr>
                <w:spacing w:val="-10"/>
                <w:sz w:val="24"/>
              </w:rPr>
              <w:t>0</w:t>
            </w:r>
          </w:p>
        </w:tc>
        <w:tc>
          <w:tcPr>
            <w:tcW w:w="932" w:type="dxa"/>
          </w:tcPr>
          <w:p w14:paraId="763EBA65" w14:textId="77777777" w:rsidR="00E61D24" w:rsidRDefault="00E61D24" w:rsidP="00934C89">
            <w:pPr>
              <w:pStyle w:val="TableParagraph"/>
              <w:ind w:left="16" w:right="2"/>
              <w:jc w:val="center"/>
              <w:rPr>
                <w:sz w:val="24"/>
              </w:rPr>
            </w:pPr>
            <w:r>
              <w:rPr>
                <w:spacing w:val="-5"/>
                <w:sz w:val="24"/>
              </w:rPr>
              <w:t>97</w:t>
            </w:r>
          </w:p>
        </w:tc>
        <w:tc>
          <w:tcPr>
            <w:tcW w:w="1242" w:type="dxa"/>
          </w:tcPr>
          <w:p w14:paraId="5F81AB73" w14:textId="77777777" w:rsidR="00E61D24" w:rsidRDefault="00E61D24" w:rsidP="00934C89">
            <w:pPr>
              <w:pStyle w:val="TableParagraph"/>
              <w:ind w:left="15"/>
              <w:jc w:val="center"/>
              <w:rPr>
                <w:sz w:val="24"/>
              </w:rPr>
            </w:pPr>
            <w:r>
              <w:rPr>
                <w:spacing w:val="-5"/>
                <w:sz w:val="24"/>
              </w:rPr>
              <w:t>42</w:t>
            </w:r>
          </w:p>
        </w:tc>
        <w:tc>
          <w:tcPr>
            <w:tcW w:w="930" w:type="dxa"/>
          </w:tcPr>
          <w:p w14:paraId="0C9B573D" w14:textId="77777777" w:rsidR="00E61D24" w:rsidRDefault="00E61D24" w:rsidP="00934C89">
            <w:pPr>
              <w:pStyle w:val="TableParagraph"/>
              <w:ind w:left="16"/>
              <w:jc w:val="center"/>
              <w:rPr>
                <w:sz w:val="24"/>
              </w:rPr>
            </w:pPr>
            <w:r>
              <w:rPr>
                <w:spacing w:val="-5"/>
                <w:sz w:val="24"/>
              </w:rPr>
              <w:t>67</w:t>
            </w:r>
          </w:p>
        </w:tc>
        <w:tc>
          <w:tcPr>
            <w:tcW w:w="932" w:type="dxa"/>
          </w:tcPr>
          <w:p w14:paraId="3E6E6752" w14:textId="77777777" w:rsidR="00E61D24" w:rsidRDefault="00E61D24" w:rsidP="00934C89">
            <w:pPr>
              <w:pStyle w:val="TableParagraph"/>
              <w:ind w:left="17" w:right="1"/>
              <w:jc w:val="center"/>
              <w:rPr>
                <w:sz w:val="24"/>
              </w:rPr>
            </w:pPr>
            <w:r>
              <w:rPr>
                <w:spacing w:val="-5"/>
                <w:sz w:val="24"/>
              </w:rPr>
              <w:t>100</w:t>
            </w:r>
          </w:p>
        </w:tc>
      </w:tr>
    </w:tbl>
    <w:p w14:paraId="1043705E" w14:textId="77777777" w:rsidR="00E61D24" w:rsidRDefault="00E61D24" w:rsidP="00E61D24">
      <w:pPr>
        <w:pStyle w:val="a3"/>
        <w:spacing w:before="62"/>
        <w:ind w:left="0"/>
        <w:rPr>
          <w:b/>
        </w:rPr>
      </w:pPr>
    </w:p>
    <w:p w14:paraId="063A822B" w14:textId="77777777" w:rsidR="00E61D24" w:rsidRDefault="00E61D24" w:rsidP="00E61D24">
      <w:pPr>
        <w:ind w:left="490"/>
        <w:rPr>
          <w:b/>
          <w:sz w:val="26"/>
        </w:rPr>
      </w:pPr>
      <w:r>
        <w:rPr>
          <w:b/>
          <w:sz w:val="26"/>
        </w:rPr>
        <w:t>8-СЫНЫПТАР</w:t>
      </w:r>
      <w:r>
        <w:rPr>
          <w:b/>
          <w:spacing w:val="-14"/>
          <w:sz w:val="26"/>
        </w:rPr>
        <w:t xml:space="preserve"> </w:t>
      </w:r>
      <w:r>
        <w:rPr>
          <w:b/>
          <w:spacing w:val="-2"/>
          <w:sz w:val="26"/>
        </w:rPr>
        <w:t>БОЙЫНША</w:t>
      </w:r>
    </w:p>
    <w:p w14:paraId="0DA0720F" w14:textId="77777777" w:rsidR="00E61D24" w:rsidRDefault="00E61D24" w:rsidP="00E61D24">
      <w:pPr>
        <w:pStyle w:val="a3"/>
        <w:spacing w:before="121"/>
        <w:ind w:left="0"/>
        <w:rPr>
          <w:b/>
          <w:sz w:val="20"/>
        </w:rPr>
      </w:pPr>
    </w:p>
    <w:tbl>
      <w:tblPr>
        <w:tblStyle w:val="TableNormal"/>
        <w:tblW w:w="0" w:type="auto"/>
        <w:tblInd w:w="10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422"/>
        <w:gridCol w:w="1553"/>
        <w:gridCol w:w="1396"/>
        <w:gridCol w:w="1241"/>
        <w:gridCol w:w="931"/>
        <w:gridCol w:w="1243"/>
        <w:gridCol w:w="930"/>
        <w:gridCol w:w="931"/>
      </w:tblGrid>
      <w:tr w:rsidR="00E61D24" w14:paraId="5B6768FB" w14:textId="77777777" w:rsidTr="00934C89">
        <w:trPr>
          <w:trHeight w:val="1049"/>
        </w:trPr>
        <w:tc>
          <w:tcPr>
            <w:tcW w:w="1422" w:type="dxa"/>
            <w:vMerge w:val="restart"/>
          </w:tcPr>
          <w:p w14:paraId="5F445308" w14:textId="77777777" w:rsidR="00E61D24" w:rsidRDefault="00E61D24" w:rsidP="00934C89">
            <w:pPr>
              <w:pStyle w:val="TableParagraph"/>
              <w:spacing w:before="0"/>
              <w:rPr>
                <w:b/>
                <w:sz w:val="24"/>
              </w:rPr>
            </w:pPr>
          </w:p>
          <w:p w14:paraId="5B3252D7" w14:textId="77777777" w:rsidR="00E61D24" w:rsidRDefault="00E61D24" w:rsidP="00934C89">
            <w:pPr>
              <w:pStyle w:val="TableParagraph"/>
              <w:spacing w:before="0"/>
              <w:rPr>
                <w:b/>
                <w:sz w:val="24"/>
              </w:rPr>
            </w:pPr>
          </w:p>
          <w:p w14:paraId="34A0E264" w14:textId="77777777" w:rsidR="00E61D24" w:rsidRDefault="00E61D24" w:rsidP="00934C89">
            <w:pPr>
              <w:pStyle w:val="TableParagraph"/>
              <w:spacing w:before="25"/>
              <w:rPr>
                <w:b/>
                <w:sz w:val="24"/>
              </w:rPr>
            </w:pPr>
          </w:p>
          <w:p w14:paraId="1B19D977" w14:textId="77777777" w:rsidR="00E61D24" w:rsidRDefault="00E61D24" w:rsidP="00934C89">
            <w:pPr>
              <w:pStyle w:val="TableParagraph"/>
              <w:spacing w:before="1" w:line="261" w:lineRule="auto"/>
              <w:ind w:left="326" w:right="70" w:hanging="122"/>
              <w:rPr>
                <w:b/>
                <w:sz w:val="24"/>
              </w:rPr>
            </w:pPr>
            <w:r>
              <w:rPr>
                <w:b/>
                <w:spacing w:val="-2"/>
                <w:sz w:val="24"/>
              </w:rPr>
              <w:t>Сөйлесім əрекеті</w:t>
            </w:r>
          </w:p>
        </w:tc>
        <w:tc>
          <w:tcPr>
            <w:tcW w:w="1553" w:type="dxa"/>
            <w:vMerge w:val="restart"/>
          </w:tcPr>
          <w:p w14:paraId="49B87A7A" w14:textId="77777777" w:rsidR="00E61D24" w:rsidRDefault="00E61D24" w:rsidP="00934C89">
            <w:pPr>
              <w:pStyle w:val="TableParagraph"/>
              <w:spacing w:before="0"/>
              <w:rPr>
                <w:b/>
                <w:sz w:val="24"/>
              </w:rPr>
            </w:pPr>
          </w:p>
          <w:p w14:paraId="453F88C4" w14:textId="77777777" w:rsidR="00E61D24" w:rsidRDefault="00E61D24" w:rsidP="00934C89">
            <w:pPr>
              <w:pStyle w:val="TableParagraph"/>
              <w:spacing w:before="141"/>
              <w:rPr>
                <w:b/>
                <w:sz w:val="24"/>
              </w:rPr>
            </w:pPr>
          </w:p>
          <w:p w14:paraId="316E9701" w14:textId="77777777" w:rsidR="00E61D24" w:rsidRDefault="00E61D24" w:rsidP="00934C89">
            <w:pPr>
              <w:pStyle w:val="TableParagraph"/>
              <w:spacing w:before="1" w:line="261" w:lineRule="auto"/>
              <w:ind w:left="12"/>
              <w:jc w:val="center"/>
              <w:rPr>
                <w:b/>
                <w:sz w:val="24"/>
              </w:rPr>
            </w:pPr>
            <w:r>
              <w:rPr>
                <w:b/>
                <w:spacing w:val="-2"/>
                <w:sz w:val="24"/>
              </w:rPr>
              <w:t xml:space="preserve">Қатысқан </w:t>
            </w:r>
            <w:r>
              <w:rPr>
                <w:b/>
                <w:sz w:val="24"/>
              </w:rPr>
              <w:t>білім</w:t>
            </w:r>
            <w:r>
              <w:rPr>
                <w:b/>
                <w:spacing w:val="-15"/>
                <w:sz w:val="24"/>
              </w:rPr>
              <w:t xml:space="preserve"> </w:t>
            </w:r>
            <w:r>
              <w:rPr>
                <w:b/>
                <w:sz w:val="24"/>
              </w:rPr>
              <w:t xml:space="preserve">алушы </w:t>
            </w:r>
            <w:r>
              <w:rPr>
                <w:b/>
                <w:spacing w:val="-4"/>
                <w:sz w:val="24"/>
              </w:rPr>
              <w:t>саны</w:t>
            </w:r>
          </w:p>
        </w:tc>
        <w:tc>
          <w:tcPr>
            <w:tcW w:w="1396" w:type="dxa"/>
            <w:vMerge w:val="restart"/>
          </w:tcPr>
          <w:p w14:paraId="7AA3C5FF" w14:textId="77777777" w:rsidR="00E61D24" w:rsidRDefault="00E61D24" w:rsidP="00934C89">
            <w:pPr>
              <w:pStyle w:val="TableParagraph"/>
              <w:spacing w:before="0"/>
              <w:rPr>
                <w:b/>
                <w:sz w:val="24"/>
              </w:rPr>
            </w:pPr>
          </w:p>
          <w:p w14:paraId="77EFB029" w14:textId="77777777" w:rsidR="00E61D24" w:rsidRDefault="00E61D24" w:rsidP="00934C89">
            <w:pPr>
              <w:pStyle w:val="TableParagraph"/>
              <w:spacing w:before="141"/>
              <w:rPr>
                <w:b/>
                <w:sz w:val="24"/>
              </w:rPr>
            </w:pPr>
          </w:p>
          <w:p w14:paraId="4145FDB8" w14:textId="77777777" w:rsidR="00E61D24" w:rsidRDefault="00E61D24" w:rsidP="00934C89">
            <w:pPr>
              <w:pStyle w:val="TableParagraph"/>
              <w:spacing w:before="1" w:line="261" w:lineRule="auto"/>
              <w:ind w:left="224" w:right="211"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415" w:type="dxa"/>
            <w:gridSpan w:val="3"/>
          </w:tcPr>
          <w:p w14:paraId="35235A2E" w14:textId="77777777" w:rsidR="00E61D24" w:rsidRDefault="00E61D24" w:rsidP="00934C89">
            <w:pPr>
              <w:pStyle w:val="TableParagraph"/>
              <w:spacing w:line="261" w:lineRule="auto"/>
              <w:ind w:left="415" w:right="400" w:hanging="1"/>
              <w:jc w:val="center"/>
              <w:rPr>
                <w:b/>
                <w:sz w:val="24"/>
              </w:rPr>
            </w:pPr>
            <w:r>
              <w:rPr>
                <w:b/>
                <w:sz w:val="24"/>
              </w:rPr>
              <w:t>Жиынтық бағалау балдарының</w:t>
            </w:r>
            <w:r>
              <w:rPr>
                <w:b/>
                <w:spacing w:val="-15"/>
                <w:sz w:val="24"/>
              </w:rPr>
              <w:t xml:space="preserve"> </w:t>
            </w:r>
            <w:r>
              <w:rPr>
                <w:b/>
                <w:sz w:val="24"/>
              </w:rPr>
              <w:t xml:space="preserve">пайыздық </w:t>
            </w:r>
            <w:r>
              <w:rPr>
                <w:b/>
                <w:spacing w:val="-2"/>
                <w:sz w:val="24"/>
              </w:rPr>
              <w:t>мазмұны</w:t>
            </w:r>
          </w:p>
        </w:tc>
        <w:tc>
          <w:tcPr>
            <w:tcW w:w="930" w:type="dxa"/>
            <w:vMerge w:val="restart"/>
          </w:tcPr>
          <w:p w14:paraId="2847647D" w14:textId="77777777" w:rsidR="00E61D24" w:rsidRDefault="00E61D24" w:rsidP="00934C89">
            <w:pPr>
              <w:pStyle w:val="TableParagraph"/>
              <w:spacing w:before="0"/>
              <w:rPr>
                <w:b/>
                <w:sz w:val="24"/>
              </w:rPr>
            </w:pPr>
          </w:p>
          <w:p w14:paraId="55E6D7B7" w14:textId="77777777" w:rsidR="00E61D24" w:rsidRDefault="00E61D24" w:rsidP="00934C89">
            <w:pPr>
              <w:pStyle w:val="TableParagraph"/>
              <w:spacing w:before="0"/>
              <w:rPr>
                <w:b/>
                <w:sz w:val="24"/>
              </w:rPr>
            </w:pPr>
          </w:p>
          <w:p w14:paraId="13EE6C30" w14:textId="77777777" w:rsidR="00E61D24" w:rsidRDefault="00E61D24" w:rsidP="00934C89">
            <w:pPr>
              <w:pStyle w:val="TableParagraph"/>
              <w:spacing w:before="25"/>
              <w:rPr>
                <w:b/>
                <w:sz w:val="24"/>
              </w:rPr>
            </w:pPr>
          </w:p>
          <w:p w14:paraId="3CB925B6" w14:textId="77777777" w:rsidR="00E61D24" w:rsidRDefault="00E61D24" w:rsidP="00934C89">
            <w:pPr>
              <w:pStyle w:val="TableParagraph"/>
              <w:spacing w:before="1"/>
              <w:ind w:left="16" w:right="1"/>
              <w:jc w:val="center"/>
              <w:rPr>
                <w:b/>
                <w:sz w:val="24"/>
              </w:rPr>
            </w:pPr>
            <w:r>
              <w:rPr>
                <w:b/>
                <w:spacing w:val="-4"/>
                <w:sz w:val="24"/>
              </w:rPr>
              <w:t>Сапа</w:t>
            </w:r>
          </w:p>
          <w:p w14:paraId="25E87A68" w14:textId="77777777" w:rsidR="00E61D24" w:rsidRDefault="00E61D24" w:rsidP="00934C89">
            <w:pPr>
              <w:pStyle w:val="TableParagraph"/>
              <w:spacing w:before="24"/>
              <w:ind w:left="16" w:right="1"/>
              <w:jc w:val="center"/>
              <w:rPr>
                <w:b/>
                <w:sz w:val="24"/>
              </w:rPr>
            </w:pPr>
            <w:r>
              <w:rPr>
                <w:b/>
                <w:spacing w:val="-10"/>
                <w:sz w:val="24"/>
              </w:rPr>
              <w:t>%</w:t>
            </w:r>
          </w:p>
        </w:tc>
        <w:tc>
          <w:tcPr>
            <w:tcW w:w="931" w:type="dxa"/>
            <w:vMerge w:val="restart"/>
          </w:tcPr>
          <w:p w14:paraId="62AC9F9A" w14:textId="77777777" w:rsidR="00E61D24" w:rsidRDefault="00E61D24" w:rsidP="00934C89">
            <w:pPr>
              <w:pStyle w:val="TableParagraph"/>
              <w:spacing w:before="0"/>
              <w:rPr>
                <w:b/>
                <w:sz w:val="24"/>
              </w:rPr>
            </w:pPr>
          </w:p>
          <w:p w14:paraId="1373BD27" w14:textId="77777777" w:rsidR="00E61D24" w:rsidRDefault="00E61D24" w:rsidP="00934C89">
            <w:pPr>
              <w:pStyle w:val="TableParagraph"/>
              <w:spacing w:before="0"/>
              <w:rPr>
                <w:b/>
                <w:sz w:val="24"/>
              </w:rPr>
            </w:pPr>
          </w:p>
          <w:p w14:paraId="5A2C2B5A" w14:textId="77777777" w:rsidR="00E61D24" w:rsidRDefault="00E61D24" w:rsidP="00934C89">
            <w:pPr>
              <w:pStyle w:val="TableParagraph"/>
              <w:spacing w:before="25"/>
              <w:rPr>
                <w:b/>
                <w:sz w:val="24"/>
              </w:rPr>
            </w:pPr>
          </w:p>
          <w:p w14:paraId="6B87FFA6" w14:textId="77777777" w:rsidR="00E61D24" w:rsidRDefault="00E61D24" w:rsidP="00934C89">
            <w:pPr>
              <w:pStyle w:val="TableParagraph"/>
              <w:spacing w:before="1" w:line="261" w:lineRule="auto"/>
              <w:ind w:left="237" w:right="81" w:hanging="129"/>
              <w:rPr>
                <w:b/>
                <w:sz w:val="24"/>
              </w:rPr>
            </w:pPr>
            <w:r>
              <w:rPr>
                <w:b/>
                <w:spacing w:val="-2"/>
                <w:sz w:val="24"/>
              </w:rPr>
              <w:t xml:space="preserve">Үлгері </w:t>
            </w:r>
            <w:r>
              <w:rPr>
                <w:b/>
                <w:sz w:val="24"/>
              </w:rPr>
              <w:t>м %</w:t>
            </w:r>
          </w:p>
        </w:tc>
      </w:tr>
      <w:tr w:rsidR="00E61D24" w14:paraId="0240E0A9" w14:textId="77777777" w:rsidTr="00934C89">
        <w:trPr>
          <w:trHeight w:val="449"/>
        </w:trPr>
        <w:tc>
          <w:tcPr>
            <w:tcW w:w="1422" w:type="dxa"/>
            <w:vMerge/>
            <w:tcBorders>
              <w:top w:val="nil"/>
            </w:tcBorders>
          </w:tcPr>
          <w:p w14:paraId="293351C2" w14:textId="77777777" w:rsidR="00E61D24" w:rsidRDefault="00E61D24" w:rsidP="00934C89">
            <w:pPr>
              <w:rPr>
                <w:sz w:val="2"/>
                <w:szCs w:val="2"/>
              </w:rPr>
            </w:pPr>
          </w:p>
        </w:tc>
        <w:tc>
          <w:tcPr>
            <w:tcW w:w="1553" w:type="dxa"/>
            <w:vMerge/>
            <w:tcBorders>
              <w:top w:val="nil"/>
            </w:tcBorders>
          </w:tcPr>
          <w:p w14:paraId="30D43A85" w14:textId="77777777" w:rsidR="00E61D24" w:rsidRDefault="00E61D24" w:rsidP="00934C89">
            <w:pPr>
              <w:rPr>
                <w:sz w:val="2"/>
                <w:szCs w:val="2"/>
              </w:rPr>
            </w:pPr>
          </w:p>
        </w:tc>
        <w:tc>
          <w:tcPr>
            <w:tcW w:w="1396" w:type="dxa"/>
            <w:vMerge/>
            <w:tcBorders>
              <w:top w:val="nil"/>
            </w:tcBorders>
          </w:tcPr>
          <w:p w14:paraId="58D5DF40" w14:textId="77777777" w:rsidR="00E61D24" w:rsidRDefault="00E61D24" w:rsidP="00934C89">
            <w:pPr>
              <w:rPr>
                <w:sz w:val="2"/>
                <w:szCs w:val="2"/>
              </w:rPr>
            </w:pPr>
          </w:p>
        </w:tc>
        <w:tc>
          <w:tcPr>
            <w:tcW w:w="1241" w:type="dxa"/>
          </w:tcPr>
          <w:p w14:paraId="1FE27969" w14:textId="77777777" w:rsidR="00E61D24" w:rsidRDefault="00E61D24" w:rsidP="00934C89">
            <w:pPr>
              <w:pStyle w:val="TableParagraph"/>
              <w:ind w:left="109" w:right="98"/>
              <w:jc w:val="center"/>
              <w:rPr>
                <w:b/>
                <w:sz w:val="24"/>
              </w:rPr>
            </w:pPr>
            <w:r>
              <w:rPr>
                <w:b/>
                <w:spacing w:val="-2"/>
                <w:sz w:val="24"/>
              </w:rPr>
              <w:t>төмен</w:t>
            </w:r>
          </w:p>
        </w:tc>
        <w:tc>
          <w:tcPr>
            <w:tcW w:w="931" w:type="dxa"/>
          </w:tcPr>
          <w:p w14:paraId="4E587ED8" w14:textId="77777777" w:rsidR="00E61D24" w:rsidRDefault="00E61D24" w:rsidP="00934C89">
            <w:pPr>
              <w:pStyle w:val="TableParagraph"/>
              <w:ind w:left="16" w:right="4"/>
              <w:jc w:val="center"/>
              <w:rPr>
                <w:b/>
                <w:sz w:val="24"/>
              </w:rPr>
            </w:pPr>
            <w:r>
              <w:rPr>
                <w:b/>
                <w:spacing w:val="-4"/>
                <w:sz w:val="24"/>
              </w:rPr>
              <w:t>орта</w:t>
            </w:r>
          </w:p>
        </w:tc>
        <w:tc>
          <w:tcPr>
            <w:tcW w:w="1243" w:type="dxa"/>
          </w:tcPr>
          <w:p w14:paraId="34070C2C" w14:textId="77777777" w:rsidR="00E61D24" w:rsidRDefault="00E61D24" w:rsidP="00934C89">
            <w:pPr>
              <w:pStyle w:val="TableParagraph"/>
              <w:ind w:left="117" w:right="103"/>
              <w:jc w:val="center"/>
              <w:rPr>
                <w:b/>
                <w:sz w:val="24"/>
              </w:rPr>
            </w:pPr>
            <w:r>
              <w:rPr>
                <w:b/>
                <w:spacing w:val="-2"/>
                <w:sz w:val="24"/>
              </w:rPr>
              <w:t>жоғары</w:t>
            </w:r>
          </w:p>
        </w:tc>
        <w:tc>
          <w:tcPr>
            <w:tcW w:w="930" w:type="dxa"/>
            <w:vMerge/>
            <w:tcBorders>
              <w:top w:val="nil"/>
            </w:tcBorders>
          </w:tcPr>
          <w:p w14:paraId="0D6AB673" w14:textId="77777777" w:rsidR="00E61D24" w:rsidRDefault="00E61D24" w:rsidP="00934C89">
            <w:pPr>
              <w:rPr>
                <w:sz w:val="2"/>
                <w:szCs w:val="2"/>
              </w:rPr>
            </w:pPr>
          </w:p>
        </w:tc>
        <w:tc>
          <w:tcPr>
            <w:tcW w:w="931" w:type="dxa"/>
            <w:vMerge/>
            <w:tcBorders>
              <w:top w:val="nil"/>
            </w:tcBorders>
          </w:tcPr>
          <w:p w14:paraId="51E611AC" w14:textId="77777777" w:rsidR="00E61D24" w:rsidRDefault="00E61D24" w:rsidP="00934C89">
            <w:pPr>
              <w:rPr>
                <w:sz w:val="2"/>
                <w:szCs w:val="2"/>
              </w:rPr>
            </w:pPr>
          </w:p>
        </w:tc>
      </w:tr>
      <w:tr w:rsidR="00E61D24" w14:paraId="39AA8123" w14:textId="77777777" w:rsidTr="00934C89">
        <w:trPr>
          <w:trHeight w:val="749"/>
        </w:trPr>
        <w:tc>
          <w:tcPr>
            <w:tcW w:w="1422" w:type="dxa"/>
            <w:vMerge/>
            <w:tcBorders>
              <w:top w:val="nil"/>
            </w:tcBorders>
          </w:tcPr>
          <w:p w14:paraId="0DF75976" w14:textId="77777777" w:rsidR="00E61D24" w:rsidRDefault="00E61D24" w:rsidP="00934C89">
            <w:pPr>
              <w:rPr>
                <w:sz w:val="2"/>
                <w:szCs w:val="2"/>
              </w:rPr>
            </w:pPr>
          </w:p>
        </w:tc>
        <w:tc>
          <w:tcPr>
            <w:tcW w:w="1553" w:type="dxa"/>
            <w:vMerge/>
            <w:tcBorders>
              <w:top w:val="nil"/>
            </w:tcBorders>
          </w:tcPr>
          <w:p w14:paraId="652FC1D5" w14:textId="77777777" w:rsidR="00E61D24" w:rsidRDefault="00E61D24" w:rsidP="00934C89">
            <w:pPr>
              <w:rPr>
                <w:sz w:val="2"/>
                <w:szCs w:val="2"/>
              </w:rPr>
            </w:pPr>
          </w:p>
        </w:tc>
        <w:tc>
          <w:tcPr>
            <w:tcW w:w="1396" w:type="dxa"/>
            <w:vMerge/>
            <w:tcBorders>
              <w:top w:val="nil"/>
            </w:tcBorders>
          </w:tcPr>
          <w:p w14:paraId="742C0189" w14:textId="77777777" w:rsidR="00E61D24" w:rsidRDefault="00E61D24" w:rsidP="00934C89">
            <w:pPr>
              <w:rPr>
                <w:sz w:val="2"/>
                <w:szCs w:val="2"/>
              </w:rPr>
            </w:pPr>
          </w:p>
        </w:tc>
        <w:tc>
          <w:tcPr>
            <w:tcW w:w="1241" w:type="dxa"/>
          </w:tcPr>
          <w:p w14:paraId="5743D9F5" w14:textId="77777777" w:rsidR="00E61D24" w:rsidRDefault="00E61D24" w:rsidP="00934C89">
            <w:pPr>
              <w:pStyle w:val="TableParagraph"/>
              <w:spacing w:before="234"/>
              <w:ind w:left="109" w:right="98"/>
              <w:jc w:val="center"/>
              <w:rPr>
                <w:b/>
                <w:sz w:val="24"/>
              </w:rPr>
            </w:pPr>
            <w:r>
              <w:rPr>
                <w:b/>
                <w:sz w:val="24"/>
              </w:rPr>
              <w:t xml:space="preserve">0 - 39 </w:t>
            </w:r>
            <w:r>
              <w:rPr>
                <w:b/>
                <w:spacing w:val="-10"/>
                <w:sz w:val="24"/>
              </w:rPr>
              <w:t>%</w:t>
            </w:r>
          </w:p>
        </w:tc>
        <w:tc>
          <w:tcPr>
            <w:tcW w:w="931" w:type="dxa"/>
          </w:tcPr>
          <w:p w14:paraId="610D6923" w14:textId="77777777" w:rsidR="00E61D24" w:rsidRDefault="00E61D24" w:rsidP="00934C89">
            <w:pPr>
              <w:pStyle w:val="TableParagraph"/>
              <w:ind w:left="16" w:right="3"/>
              <w:jc w:val="center"/>
              <w:rPr>
                <w:b/>
                <w:sz w:val="24"/>
              </w:rPr>
            </w:pPr>
            <w:r>
              <w:rPr>
                <w:b/>
                <w:sz w:val="24"/>
              </w:rPr>
              <w:t xml:space="preserve">40 - </w:t>
            </w:r>
            <w:r>
              <w:rPr>
                <w:b/>
                <w:spacing w:val="-5"/>
                <w:sz w:val="24"/>
              </w:rPr>
              <w:t>84</w:t>
            </w:r>
          </w:p>
          <w:p w14:paraId="5A875B73" w14:textId="77777777" w:rsidR="00E61D24" w:rsidRDefault="00E61D24" w:rsidP="00934C89">
            <w:pPr>
              <w:pStyle w:val="TableParagraph"/>
              <w:spacing w:before="24"/>
              <w:ind w:left="16" w:right="3"/>
              <w:jc w:val="center"/>
              <w:rPr>
                <w:b/>
                <w:sz w:val="24"/>
              </w:rPr>
            </w:pPr>
            <w:r>
              <w:rPr>
                <w:b/>
                <w:spacing w:val="-10"/>
                <w:sz w:val="24"/>
              </w:rPr>
              <w:t>%</w:t>
            </w:r>
          </w:p>
        </w:tc>
        <w:tc>
          <w:tcPr>
            <w:tcW w:w="1243" w:type="dxa"/>
          </w:tcPr>
          <w:p w14:paraId="15CC2EA9" w14:textId="77777777" w:rsidR="00E61D24" w:rsidRDefault="00E61D24" w:rsidP="00934C89">
            <w:pPr>
              <w:pStyle w:val="TableParagraph"/>
              <w:ind w:left="117" w:right="103"/>
              <w:jc w:val="center"/>
              <w:rPr>
                <w:b/>
                <w:sz w:val="24"/>
              </w:rPr>
            </w:pPr>
            <w:r>
              <w:rPr>
                <w:b/>
                <w:sz w:val="24"/>
              </w:rPr>
              <w:t xml:space="preserve">85 - </w:t>
            </w:r>
            <w:r>
              <w:rPr>
                <w:b/>
                <w:spacing w:val="-5"/>
                <w:sz w:val="24"/>
              </w:rPr>
              <w:t>100</w:t>
            </w:r>
          </w:p>
          <w:p w14:paraId="5526C1BD" w14:textId="77777777" w:rsidR="00E61D24" w:rsidRDefault="00E61D24" w:rsidP="00934C89">
            <w:pPr>
              <w:pStyle w:val="TableParagraph"/>
              <w:spacing w:before="24"/>
              <w:ind w:left="117" w:right="103"/>
              <w:jc w:val="center"/>
              <w:rPr>
                <w:b/>
                <w:sz w:val="24"/>
              </w:rPr>
            </w:pPr>
            <w:r>
              <w:rPr>
                <w:b/>
                <w:spacing w:val="-10"/>
                <w:sz w:val="24"/>
              </w:rPr>
              <w:t>%</w:t>
            </w:r>
          </w:p>
        </w:tc>
        <w:tc>
          <w:tcPr>
            <w:tcW w:w="930" w:type="dxa"/>
            <w:vMerge/>
            <w:tcBorders>
              <w:top w:val="nil"/>
            </w:tcBorders>
          </w:tcPr>
          <w:p w14:paraId="4AE36047" w14:textId="77777777" w:rsidR="00E61D24" w:rsidRDefault="00E61D24" w:rsidP="00934C89">
            <w:pPr>
              <w:rPr>
                <w:sz w:val="2"/>
                <w:szCs w:val="2"/>
              </w:rPr>
            </w:pPr>
          </w:p>
        </w:tc>
        <w:tc>
          <w:tcPr>
            <w:tcW w:w="931" w:type="dxa"/>
            <w:vMerge/>
            <w:tcBorders>
              <w:top w:val="nil"/>
            </w:tcBorders>
          </w:tcPr>
          <w:p w14:paraId="0FF15DDC" w14:textId="77777777" w:rsidR="00E61D24" w:rsidRDefault="00E61D24" w:rsidP="00934C89">
            <w:pPr>
              <w:rPr>
                <w:sz w:val="2"/>
                <w:szCs w:val="2"/>
              </w:rPr>
            </w:pPr>
          </w:p>
        </w:tc>
      </w:tr>
      <w:tr w:rsidR="00E61D24" w14:paraId="5E4D834C" w14:textId="77777777" w:rsidTr="00934C89">
        <w:trPr>
          <w:trHeight w:val="749"/>
        </w:trPr>
        <w:tc>
          <w:tcPr>
            <w:tcW w:w="1422" w:type="dxa"/>
          </w:tcPr>
          <w:p w14:paraId="5D28E8BD" w14:textId="77777777" w:rsidR="00E61D24" w:rsidRDefault="00E61D24" w:rsidP="00934C89">
            <w:pPr>
              <w:pStyle w:val="TableParagraph"/>
              <w:ind w:left="59"/>
              <w:jc w:val="center"/>
              <w:rPr>
                <w:b/>
                <w:sz w:val="24"/>
              </w:rPr>
            </w:pPr>
            <w:r>
              <w:rPr>
                <w:b/>
                <w:spacing w:val="-2"/>
                <w:sz w:val="24"/>
              </w:rPr>
              <w:t>Тыңдалым</w:t>
            </w:r>
          </w:p>
        </w:tc>
        <w:tc>
          <w:tcPr>
            <w:tcW w:w="1553" w:type="dxa"/>
          </w:tcPr>
          <w:p w14:paraId="05759060" w14:textId="77777777" w:rsidR="00E61D24" w:rsidRDefault="00E61D24" w:rsidP="00934C89">
            <w:pPr>
              <w:pStyle w:val="TableParagraph"/>
              <w:ind w:left="85"/>
              <w:rPr>
                <w:sz w:val="24"/>
              </w:rPr>
            </w:pPr>
            <w:r>
              <w:rPr>
                <w:spacing w:val="-5"/>
                <w:sz w:val="24"/>
              </w:rPr>
              <w:t>146</w:t>
            </w:r>
          </w:p>
        </w:tc>
        <w:tc>
          <w:tcPr>
            <w:tcW w:w="1396" w:type="dxa"/>
          </w:tcPr>
          <w:p w14:paraId="0A307411" w14:textId="77777777" w:rsidR="00E61D24" w:rsidRDefault="00E61D24" w:rsidP="00934C89">
            <w:pPr>
              <w:pStyle w:val="TableParagraph"/>
              <w:ind w:left="11" w:right="84"/>
              <w:jc w:val="center"/>
              <w:rPr>
                <w:sz w:val="24"/>
              </w:rPr>
            </w:pPr>
            <w:r>
              <w:rPr>
                <w:spacing w:val="-2"/>
                <w:sz w:val="24"/>
              </w:rPr>
              <w:t>8.1.6.1</w:t>
            </w:r>
          </w:p>
        </w:tc>
        <w:tc>
          <w:tcPr>
            <w:tcW w:w="1241" w:type="dxa"/>
          </w:tcPr>
          <w:p w14:paraId="7FE164B2" w14:textId="77777777" w:rsidR="00E61D24" w:rsidRDefault="00E61D24" w:rsidP="00934C89">
            <w:pPr>
              <w:pStyle w:val="TableParagraph"/>
              <w:ind w:left="109" w:right="98"/>
              <w:jc w:val="center"/>
              <w:rPr>
                <w:sz w:val="24"/>
              </w:rPr>
            </w:pPr>
            <w:r>
              <w:rPr>
                <w:spacing w:val="-10"/>
                <w:sz w:val="24"/>
              </w:rPr>
              <w:t>0</w:t>
            </w:r>
          </w:p>
        </w:tc>
        <w:tc>
          <w:tcPr>
            <w:tcW w:w="931" w:type="dxa"/>
          </w:tcPr>
          <w:p w14:paraId="04E10D88" w14:textId="77777777" w:rsidR="00E61D24" w:rsidRDefault="00E61D24" w:rsidP="00934C89">
            <w:pPr>
              <w:pStyle w:val="TableParagraph"/>
              <w:ind w:left="16" w:right="3"/>
              <w:jc w:val="center"/>
              <w:rPr>
                <w:sz w:val="24"/>
              </w:rPr>
            </w:pPr>
            <w:r>
              <w:rPr>
                <w:spacing w:val="-5"/>
                <w:sz w:val="24"/>
              </w:rPr>
              <w:t>89</w:t>
            </w:r>
          </w:p>
        </w:tc>
        <w:tc>
          <w:tcPr>
            <w:tcW w:w="1243" w:type="dxa"/>
          </w:tcPr>
          <w:p w14:paraId="48D0E077" w14:textId="77777777" w:rsidR="00E61D24" w:rsidRDefault="00E61D24" w:rsidP="00934C89">
            <w:pPr>
              <w:pStyle w:val="TableParagraph"/>
              <w:ind w:left="117" w:right="103"/>
              <w:jc w:val="center"/>
              <w:rPr>
                <w:sz w:val="24"/>
              </w:rPr>
            </w:pPr>
            <w:r>
              <w:rPr>
                <w:spacing w:val="-5"/>
                <w:sz w:val="24"/>
              </w:rPr>
              <w:t>57</w:t>
            </w:r>
          </w:p>
        </w:tc>
        <w:tc>
          <w:tcPr>
            <w:tcW w:w="930" w:type="dxa"/>
          </w:tcPr>
          <w:p w14:paraId="104008B4" w14:textId="77777777" w:rsidR="00E61D24" w:rsidRDefault="00E61D24" w:rsidP="00934C89">
            <w:pPr>
              <w:pStyle w:val="TableParagraph"/>
              <w:ind w:left="16" w:right="1"/>
              <w:jc w:val="center"/>
              <w:rPr>
                <w:sz w:val="24"/>
              </w:rPr>
            </w:pPr>
            <w:r>
              <w:rPr>
                <w:spacing w:val="-5"/>
                <w:sz w:val="24"/>
              </w:rPr>
              <w:t>78</w:t>
            </w:r>
          </w:p>
        </w:tc>
        <w:tc>
          <w:tcPr>
            <w:tcW w:w="931" w:type="dxa"/>
          </w:tcPr>
          <w:p w14:paraId="039AA235" w14:textId="77777777" w:rsidR="00E61D24" w:rsidRDefault="00E61D24" w:rsidP="00934C89">
            <w:pPr>
              <w:pStyle w:val="TableParagraph"/>
              <w:ind w:left="16"/>
              <w:jc w:val="center"/>
              <w:rPr>
                <w:sz w:val="24"/>
              </w:rPr>
            </w:pPr>
            <w:r>
              <w:rPr>
                <w:spacing w:val="-5"/>
                <w:sz w:val="24"/>
              </w:rPr>
              <w:t>100</w:t>
            </w:r>
          </w:p>
        </w:tc>
      </w:tr>
      <w:tr w:rsidR="00E61D24" w14:paraId="4669CAC4" w14:textId="77777777" w:rsidTr="00934C89">
        <w:trPr>
          <w:trHeight w:val="638"/>
        </w:trPr>
        <w:tc>
          <w:tcPr>
            <w:tcW w:w="1422" w:type="dxa"/>
          </w:tcPr>
          <w:p w14:paraId="5EB2F5B7" w14:textId="77777777" w:rsidR="00E61D24" w:rsidRDefault="00E61D24" w:rsidP="00934C89">
            <w:pPr>
              <w:pStyle w:val="TableParagraph"/>
              <w:ind w:left="160"/>
              <w:jc w:val="center"/>
              <w:rPr>
                <w:b/>
                <w:sz w:val="24"/>
              </w:rPr>
            </w:pPr>
            <w:r>
              <w:rPr>
                <w:b/>
                <w:spacing w:val="-2"/>
                <w:sz w:val="24"/>
              </w:rPr>
              <w:t>Айтылым</w:t>
            </w:r>
          </w:p>
        </w:tc>
        <w:tc>
          <w:tcPr>
            <w:tcW w:w="1553" w:type="dxa"/>
          </w:tcPr>
          <w:p w14:paraId="12895808" w14:textId="77777777" w:rsidR="00E61D24" w:rsidRDefault="00E61D24" w:rsidP="00934C89">
            <w:pPr>
              <w:pStyle w:val="TableParagraph"/>
              <w:ind w:left="85"/>
              <w:rPr>
                <w:sz w:val="24"/>
              </w:rPr>
            </w:pPr>
            <w:r>
              <w:rPr>
                <w:spacing w:val="-5"/>
                <w:sz w:val="24"/>
              </w:rPr>
              <w:t>146</w:t>
            </w:r>
          </w:p>
        </w:tc>
        <w:tc>
          <w:tcPr>
            <w:tcW w:w="1396" w:type="dxa"/>
          </w:tcPr>
          <w:p w14:paraId="3A02E99F" w14:textId="77777777" w:rsidR="00E61D24" w:rsidRDefault="00E61D24" w:rsidP="00934C89">
            <w:pPr>
              <w:pStyle w:val="TableParagraph"/>
              <w:ind w:left="83" w:right="73"/>
              <w:jc w:val="center"/>
              <w:rPr>
                <w:sz w:val="24"/>
              </w:rPr>
            </w:pPr>
            <w:r>
              <w:rPr>
                <w:spacing w:val="-2"/>
                <w:sz w:val="24"/>
              </w:rPr>
              <w:t>8.2.5.1</w:t>
            </w:r>
          </w:p>
        </w:tc>
        <w:tc>
          <w:tcPr>
            <w:tcW w:w="1241" w:type="dxa"/>
          </w:tcPr>
          <w:p w14:paraId="1CC953E1" w14:textId="77777777" w:rsidR="00E61D24" w:rsidRDefault="00E61D24" w:rsidP="00934C89">
            <w:pPr>
              <w:pStyle w:val="TableParagraph"/>
              <w:ind w:left="109" w:right="98"/>
              <w:jc w:val="center"/>
              <w:rPr>
                <w:sz w:val="24"/>
              </w:rPr>
            </w:pPr>
            <w:r>
              <w:rPr>
                <w:spacing w:val="-10"/>
                <w:sz w:val="24"/>
              </w:rPr>
              <w:t>0</w:t>
            </w:r>
          </w:p>
        </w:tc>
        <w:tc>
          <w:tcPr>
            <w:tcW w:w="931" w:type="dxa"/>
          </w:tcPr>
          <w:p w14:paraId="72A38D6A" w14:textId="77777777" w:rsidR="00E61D24" w:rsidRDefault="00E61D24" w:rsidP="00934C89">
            <w:pPr>
              <w:pStyle w:val="TableParagraph"/>
              <w:ind w:left="16" w:right="3"/>
              <w:jc w:val="center"/>
              <w:rPr>
                <w:sz w:val="24"/>
              </w:rPr>
            </w:pPr>
            <w:r>
              <w:rPr>
                <w:spacing w:val="-5"/>
                <w:sz w:val="24"/>
              </w:rPr>
              <w:t>97</w:t>
            </w:r>
          </w:p>
        </w:tc>
        <w:tc>
          <w:tcPr>
            <w:tcW w:w="1243" w:type="dxa"/>
          </w:tcPr>
          <w:p w14:paraId="077521EF" w14:textId="77777777" w:rsidR="00E61D24" w:rsidRDefault="00E61D24" w:rsidP="00934C89">
            <w:pPr>
              <w:pStyle w:val="TableParagraph"/>
              <w:ind w:left="117" w:right="103"/>
              <w:jc w:val="center"/>
              <w:rPr>
                <w:sz w:val="24"/>
              </w:rPr>
            </w:pPr>
            <w:r>
              <w:rPr>
                <w:spacing w:val="-5"/>
                <w:sz w:val="24"/>
              </w:rPr>
              <w:t>49</w:t>
            </w:r>
          </w:p>
        </w:tc>
        <w:tc>
          <w:tcPr>
            <w:tcW w:w="930" w:type="dxa"/>
          </w:tcPr>
          <w:p w14:paraId="33A37C35" w14:textId="77777777" w:rsidR="00E61D24" w:rsidRDefault="00E61D24" w:rsidP="00934C89">
            <w:pPr>
              <w:pStyle w:val="TableParagraph"/>
              <w:ind w:left="16" w:right="1"/>
              <w:jc w:val="center"/>
              <w:rPr>
                <w:sz w:val="24"/>
              </w:rPr>
            </w:pPr>
            <w:r>
              <w:rPr>
                <w:spacing w:val="-5"/>
                <w:sz w:val="24"/>
              </w:rPr>
              <w:t>73</w:t>
            </w:r>
          </w:p>
        </w:tc>
        <w:tc>
          <w:tcPr>
            <w:tcW w:w="931" w:type="dxa"/>
          </w:tcPr>
          <w:p w14:paraId="21E0C171" w14:textId="77777777" w:rsidR="00E61D24" w:rsidRDefault="00E61D24" w:rsidP="00934C89">
            <w:pPr>
              <w:pStyle w:val="TableParagraph"/>
              <w:ind w:left="16"/>
              <w:jc w:val="center"/>
              <w:rPr>
                <w:sz w:val="24"/>
              </w:rPr>
            </w:pPr>
            <w:r>
              <w:rPr>
                <w:spacing w:val="-5"/>
                <w:sz w:val="24"/>
              </w:rPr>
              <w:t>100</w:t>
            </w:r>
          </w:p>
        </w:tc>
      </w:tr>
      <w:tr w:rsidR="00E61D24" w14:paraId="51F0A846" w14:textId="77777777" w:rsidTr="00934C89">
        <w:trPr>
          <w:trHeight w:val="449"/>
        </w:trPr>
        <w:tc>
          <w:tcPr>
            <w:tcW w:w="1422" w:type="dxa"/>
          </w:tcPr>
          <w:p w14:paraId="63949C50" w14:textId="77777777" w:rsidR="00E61D24" w:rsidRDefault="00E61D24" w:rsidP="00934C89">
            <w:pPr>
              <w:pStyle w:val="TableParagraph"/>
              <w:ind w:left="264"/>
              <w:jc w:val="center"/>
              <w:rPr>
                <w:b/>
                <w:sz w:val="24"/>
              </w:rPr>
            </w:pPr>
            <w:r>
              <w:rPr>
                <w:b/>
                <w:spacing w:val="-2"/>
                <w:sz w:val="24"/>
              </w:rPr>
              <w:t>Оқылым</w:t>
            </w:r>
          </w:p>
        </w:tc>
        <w:tc>
          <w:tcPr>
            <w:tcW w:w="1553" w:type="dxa"/>
          </w:tcPr>
          <w:p w14:paraId="573DA478" w14:textId="77777777" w:rsidR="00E61D24" w:rsidRDefault="00E61D24" w:rsidP="00934C89">
            <w:pPr>
              <w:pStyle w:val="TableParagraph"/>
              <w:ind w:left="85"/>
              <w:rPr>
                <w:sz w:val="24"/>
              </w:rPr>
            </w:pPr>
            <w:r>
              <w:rPr>
                <w:spacing w:val="-5"/>
                <w:sz w:val="24"/>
              </w:rPr>
              <w:t>146</w:t>
            </w:r>
          </w:p>
        </w:tc>
        <w:tc>
          <w:tcPr>
            <w:tcW w:w="1396" w:type="dxa"/>
          </w:tcPr>
          <w:p w14:paraId="72DB6FA6" w14:textId="77777777" w:rsidR="00E61D24" w:rsidRDefault="00E61D24" w:rsidP="00934C89">
            <w:pPr>
              <w:pStyle w:val="TableParagraph"/>
              <w:ind w:left="83" w:right="73"/>
              <w:jc w:val="center"/>
              <w:rPr>
                <w:sz w:val="24"/>
              </w:rPr>
            </w:pPr>
            <w:r>
              <w:rPr>
                <w:spacing w:val="-2"/>
                <w:sz w:val="24"/>
              </w:rPr>
              <w:t>8.3.3.1</w:t>
            </w:r>
          </w:p>
        </w:tc>
        <w:tc>
          <w:tcPr>
            <w:tcW w:w="1241" w:type="dxa"/>
          </w:tcPr>
          <w:p w14:paraId="67572E43" w14:textId="77777777" w:rsidR="00E61D24" w:rsidRDefault="00E61D24" w:rsidP="00934C89">
            <w:pPr>
              <w:pStyle w:val="TableParagraph"/>
              <w:ind w:left="12" w:right="110"/>
              <w:jc w:val="center"/>
              <w:rPr>
                <w:sz w:val="24"/>
              </w:rPr>
            </w:pPr>
            <w:r>
              <w:rPr>
                <w:spacing w:val="-10"/>
                <w:sz w:val="24"/>
              </w:rPr>
              <w:t>0</w:t>
            </w:r>
          </w:p>
        </w:tc>
        <w:tc>
          <w:tcPr>
            <w:tcW w:w="931" w:type="dxa"/>
          </w:tcPr>
          <w:p w14:paraId="16969D07" w14:textId="77777777" w:rsidR="00E61D24" w:rsidRDefault="00E61D24" w:rsidP="00934C89">
            <w:pPr>
              <w:pStyle w:val="TableParagraph"/>
              <w:ind w:left="16" w:right="3"/>
              <w:jc w:val="center"/>
              <w:rPr>
                <w:sz w:val="24"/>
              </w:rPr>
            </w:pPr>
            <w:r>
              <w:rPr>
                <w:spacing w:val="-5"/>
                <w:sz w:val="24"/>
              </w:rPr>
              <w:t>87</w:t>
            </w:r>
          </w:p>
        </w:tc>
        <w:tc>
          <w:tcPr>
            <w:tcW w:w="1243" w:type="dxa"/>
          </w:tcPr>
          <w:p w14:paraId="2B12E378" w14:textId="77777777" w:rsidR="00E61D24" w:rsidRDefault="00E61D24" w:rsidP="00934C89">
            <w:pPr>
              <w:pStyle w:val="TableParagraph"/>
              <w:ind w:left="117" w:right="103"/>
              <w:jc w:val="center"/>
              <w:rPr>
                <w:sz w:val="24"/>
              </w:rPr>
            </w:pPr>
            <w:r>
              <w:rPr>
                <w:spacing w:val="-5"/>
                <w:sz w:val="24"/>
              </w:rPr>
              <w:t>59</w:t>
            </w:r>
          </w:p>
        </w:tc>
        <w:tc>
          <w:tcPr>
            <w:tcW w:w="930" w:type="dxa"/>
          </w:tcPr>
          <w:p w14:paraId="0EAD48D7" w14:textId="77777777" w:rsidR="00E61D24" w:rsidRDefault="00E61D24" w:rsidP="00934C89">
            <w:pPr>
              <w:pStyle w:val="TableParagraph"/>
              <w:ind w:left="16" w:right="1"/>
              <w:jc w:val="center"/>
              <w:rPr>
                <w:sz w:val="24"/>
              </w:rPr>
            </w:pPr>
            <w:r>
              <w:rPr>
                <w:spacing w:val="-5"/>
                <w:sz w:val="24"/>
              </w:rPr>
              <w:t>71</w:t>
            </w:r>
          </w:p>
        </w:tc>
        <w:tc>
          <w:tcPr>
            <w:tcW w:w="931" w:type="dxa"/>
          </w:tcPr>
          <w:p w14:paraId="28D01635" w14:textId="77777777" w:rsidR="00E61D24" w:rsidRDefault="00E61D24" w:rsidP="00934C89">
            <w:pPr>
              <w:pStyle w:val="TableParagraph"/>
              <w:ind w:left="16"/>
              <w:jc w:val="center"/>
              <w:rPr>
                <w:sz w:val="24"/>
              </w:rPr>
            </w:pPr>
            <w:r>
              <w:rPr>
                <w:spacing w:val="-5"/>
                <w:sz w:val="24"/>
              </w:rPr>
              <w:t>100</w:t>
            </w:r>
          </w:p>
        </w:tc>
      </w:tr>
      <w:tr w:rsidR="00E61D24" w14:paraId="0A55570F" w14:textId="77777777" w:rsidTr="00934C89">
        <w:trPr>
          <w:trHeight w:val="449"/>
        </w:trPr>
        <w:tc>
          <w:tcPr>
            <w:tcW w:w="1422" w:type="dxa"/>
          </w:tcPr>
          <w:p w14:paraId="1874680A" w14:textId="77777777" w:rsidR="00E61D24" w:rsidRDefault="00E61D24" w:rsidP="00934C89">
            <w:pPr>
              <w:pStyle w:val="TableParagraph"/>
              <w:ind w:left="160" w:right="19"/>
              <w:jc w:val="center"/>
              <w:rPr>
                <w:b/>
                <w:sz w:val="24"/>
              </w:rPr>
            </w:pPr>
            <w:r>
              <w:rPr>
                <w:b/>
                <w:spacing w:val="-2"/>
                <w:sz w:val="24"/>
              </w:rPr>
              <w:t>Жазылым</w:t>
            </w:r>
          </w:p>
        </w:tc>
        <w:tc>
          <w:tcPr>
            <w:tcW w:w="1553" w:type="dxa"/>
          </w:tcPr>
          <w:p w14:paraId="44C7FC9B" w14:textId="77777777" w:rsidR="00E61D24" w:rsidRDefault="00E61D24" w:rsidP="00934C89">
            <w:pPr>
              <w:pStyle w:val="TableParagraph"/>
              <w:ind w:left="85"/>
              <w:rPr>
                <w:sz w:val="24"/>
              </w:rPr>
            </w:pPr>
            <w:r>
              <w:rPr>
                <w:spacing w:val="-5"/>
                <w:sz w:val="24"/>
              </w:rPr>
              <w:t>146</w:t>
            </w:r>
          </w:p>
        </w:tc>
        <w:tc>
          <w:tcPr>
            <w:tcW w:w="1396" w:type="dxa"/>
          </w:tcPr>
          <w:p w14:paraId="4732B042" w14:textId="77777777" w:rsidR="00E61D24" w:rsidRDefault="00E61D24" w:rsidP="00934C89">
            <w:pPr>
              <w:pStyle w:val="TableParagraph"/>
              <w:ind w:left="83" w:right="73"/>
              <w:jc w:val="center"/>
              <w:rPr>
                <w:sz w:val="24"/>
              </w:rPr>
            </w:pPr>
            <w:r>
              <w:rPr>
                <w:spacing w:val="-2"/>
                <w:sz w:val="24"/>
              </w:rPr>
              <w:t>8.4.2.1</w:t>
            </w:r>
          </w:p>
        </w:tc>
        <w:tc>
          <w:tcPr>
            <w:tcW w:w="1241" w:type="dxa"/>
          </w:tcPr>
          <w:p w14:paraId="7EA0A7AB" w14:textId="77777777" w:rsidR="00E61D24" w:rsidRDefault="00E61D24" w:rsidP="00934C89">
            <w:pPr>
              <w:pStyle w:val="TableParagraph"/>
              <w:ind w:left="109" w:right="98"/>
              <w:jc w:val="center"/>
              <w:rPr>
                <w:sz w:val="24"/>
              </w:rPr>
            </w:pPr>
            <w:r>
              <w:rPr>
                <w:spacing w:val="-10"/>
                <w:sz w:val="24"/>
              </w:rPr>
              <w:t>0</w:t>
            </w:r>
          </w:p>
        </w:tc>
        <w:tc>
          <w:tcPr>
            <w:tcW w:w="931" w:type="dxa"/>
          </w:tcPr>
          <w:p w14:paraId="744D4733" w14:textId="77777777" w:rsidR="00E61D24" w:rsidRDefault="00E61D24" w:rsidP="00934C89">
            <w:pPr>
              <w:pStyle w:val="TableParagraph"/>
              <w:ind w:left="16" w:right="3"/>
              <w:jc w:val="center"/>
              <w:rPr>
                <w:sz w:val="24"/>
              </w:rPr>
            </w:pPr>
            <w:r>
              <w:rPr>
                <w:spacing w:val="-5"/>
                <w:sz w:val="24"/>
              </w:rPr>
              <w:t>93</w:t>
            </w:r>
          </w:p>
        </w:tc>
        <w:tc>
          <w:tcPr>
            <w:tcW w:w="1243" w:type="dxa"/>
          </w:tcPr>
          <w:p w14:paraId="53B167F0" w14:textId="77777777" w:rsidR="00E61D24" w:rsidRDefault="00E61D24" w:rsidP="00934C89">
            <w:pPr>
              <w:pStyle w:val="TableParagraph"/>
              <w:ind w:left="117" w:right="103"/>
              <w:jc w:val="center"/>
              <w:rPr>
                <w:sz w:val="24"/>
              </w:rPr>
            </w:pPr>
            <w:r>
              <w:rPr>
                <w:spacing w:val="-5"/>
                <w:sz w:val="24"/>
              </w:rPr>
              <w:t>53</w:t>
            </w:r>
          </w:p>
        </w:tc>
        <w:tc>
          <w:tcPr>
            <w:tcW w:w="930" w:type="dxa"/>
          </w:tcPr>
          <w:p w14:paraId="57ED3821" w14:textId="77777777" w:rsidR="00E61D24" w:rsidRDefault="00E61D24" w:rsidP="00934C89">
            <w:pPr>
              <w:pStyle w:val="TableParagraph"/>
              <w:ind w:left="16" w:right="1"/>
              <w:jc w:val="center"/>
              <w:rPr>
                <w:sz w:val="24"/>
              </w:rPr>
            </w:pPr>
            <w:r>
              <w:rPr>
                <w:spacing w:val="-5"/>
                <w:sz w:val="24"/>
              </w:rPr>
              <w:t>73</w:t>
            </w:r>
          </w:p>
        </w:tc>
        <w:tc>
          <w:tcPr>
            <w:tcW w:w="931" w:type="dxa"/>
          </w:tcPr>
          <w:p w14:paraId="428F30F1" w14:textId="77777777" w:rsidR="00E61D24" w:rsidRDefault="00E61D24" w:rsidP="00934C89">
            <w:pPr>
              <w:pStyle w:val="TableParagraph"/>
              <w:ind w:left="16"/>
              <w:jc w:val="center"/>
              <w:rPr>
                <w:sz w:val="24"/>
              </w:rPr>
            </w:pPr>
            <w:r>
              <w:rPr>
                <w:spacing w:val="-5"/>
                <w:sz w:val="24"/>
              </w:rPr>
              <w:t>100</w:t>
            </w:r>
          </w:p>
        </w:tc>
      </w:tr>
      <w:tr w:rsidR="00E61D24" w14:paraId="265510DE" w14:textId="77777777" w:rsidTr="00934C89">
        <w:trPr>
          <w:trHeight w:val="969"/>
        </w:trPr>
        <w:tc>
          <w:tcPr>
            <w:tcW w:w="1422" w:type="dxa"/>
          </w:tcPr>
          <w:p w14:paraId="06F99532" w14:textId="77777777" w:rsidR="00E61D24" w:rsidRDefault="00E61D24" w:rsidP="00934C89">
            <w:pPr>
              <w:pStyle w:val="TableParagraph"/>
              <w:spacing w:line="261" w:lineRule="auto"/>
              <w:ind w:left="89"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553" w:type="dxa"/>
          </w:tcPr>
          <w:p w14:paraId="2FDD623A" w14:textId="77777777" w:rsidR="00E61D24" w:rsidRDefault="00E61D24" w:rsidP="00934C89">
            <w:pPr>
              <w:pStyle w:val="TableParagraph"/>
              <w:ind w:left="85"/>
              <w:rPr>
                <w:sz w:val="24"/>
              </w:rPr>
            </w:pPr>
            <w:r>
              <w:rPr>
                <w:spacing w:val="-5"/>
                <w:sz w:val="24"/>
              </w:rPr>
              <w:t>146</w:t>
            </w:r>
          </w:p>
        </w:tc>
        <w:tc>
          <w:tcPr>
            <w:tcW w:w="1396" w:type="dxa"/>
          </w:tcPr>
          <w:p w14:paraId="5B0E1459" w14:textId="77777777" w:rsidR="00E61D24" w:rsidRDefault="00E61D24" w:rsidP="00934C89">
            <w:pPr>
              <w:pStyle w:val="TableParagraph"/>
              <w:ind w:left="83" w:right="73"/>
              <w:jc w:val="center"/>
              <w:rPr>
                <w:sz w:val="24"/>
              </w:rPr>
            </w:pPr>
            <w:r>
              <w:rPr>
                <w:spacing w:val="-2"/>
                <w:sz w:val="24"/>
              </w:rPr>
              <w:t>8.5.1.5</w:t>
            </w:r>
          </w:p>
        </w:tc>
        <w:tc>
          <w:tcPr>
            <w:tcW w:w="1241" w:type="dxa"/>
          </w:tcPr>
          <w:p w14:paraId="462F8CE6" w14:textId="77777777" w:rsidR="00E61D24" w:rsidRDefault="00E61D24" w:rsidP="00934C89">
            <w:pPr>
              <w:pStyle w:val="TableParagraph"/>
              <w:ind w:left="109" w:right="98"/>
              <w:jc w:val="center"/>
              <w:rPr>
                <w:sz w:val="24"/>
              </w:rPr>
            </w:pPr>
            <w:r>
              <w:rPr>
                <w:spacing w:val="-10"/>
                <w:sz w:val="24"/>
              </w:rPr>
              <w:t>0</w:t>
            </w:r>
          </w:p>
        </w:tc>
        <w:tc>
          <w:tcPr>
            <w:tcW w:w="931" w:type="dxa"/>
          </w:tcPr>
          <w:p w14:paraId="293D22FB" w14:textId="77777777" w:rsidR="00E61D24" w:rsidRDefault="00E61D24" w:rsidP="00934C89">
            <w:pPr>
              <w:pStyle w:val="TableParagraph"/>
              <w:ind w:left="16" w:right="3"/>
              <w:jc w:val="center"/>
              <w:rPr>
                <w:sz w:val="24"/>
              </w:rPr>
            </w:pPr>
            <w:r>
              <w:rPr>
                <w:spacing w:val="-5"/>
                <w:sz w:val="24"/>
              </w:rPr>
              <w:t>75</w:t>
            </w:r>
          </w:p>
        </w:tc>
        <w:tc>
          <w:tcPr>
            <w:tcW w:w="1243" w:type="dxa"/>
          </w:tcPr>
          <w:p w14:paraId="2973BF57" w14:textId="77777777" w:rsidR="00E61D24" w:rsidRDefault="00E61D24" w:rsidP="00934C89">
            <w:pPr>
              <w:pStyle w:val="TableParagraph"/>
              <w:ind w:left="117" w:right="103"/>
              <w:jc w:val="center"/>
              <w:rPr>
                <w:sz w:val="24"/>
              </w:rPr>
            </w:pPr>
            <w:r>
              <w:rPr>
                <w:spacing w:val="-5"/>
                <w:sz w:val="24"/>
              </w:rPr>
              <w:t>71</w:t>
            </w:r>
          </w:p>
        </w:tc>
        <w:tc>
          <w:tcPr>
            <w:tcW w:w="930" w:type="dxa"/>
          </w:tcPr>
          <w:p w14:paraId="5880435F" w14:textId="77777777" w:rsidR="00E61D24" w:rsidRDefault="00E61D24" w:rsidP="00934C89">
            <w:pPr>
              <w:pStyle w:val="TableParagraph"/>
              <w:ind w:left="16" w:right="1"/>
              <w:jc w:val="center"/>
              <w:rPr>
                <w:sz w:val="24"/>
              </w:rPr>
            </w:pPr>
            <w:r>
              <w:rPr>
                <w:spacing w:val="-5"/>
                <w:sz w:val="24"/>
              </w:rPr>
              <w:t>81</w:t>
            </w:r>
          </w:p>
        </w:tc>
        <w:tc>
          <w:tcPr>
            <w:tcW w:w="931" w:type="dxa"/>
          </w:tcPr>
          <w:p w14:paraId="4BA57A63" w14:textId="77777777" w:rsidR="00E61D24" w:rsidRDefault="00E61D24" w:rsidP="00934C89">
            <w:pPr>
              <w:pStyle w:val="TableParagraph"/>
              <w:ind w:left="16"/>
              <w:jc w:val="center"/>
              <w:rPr>
                <w:sz w:val="24"/>
              </w:rPr>
            </w:pPr>
            <w:r>
              <w:rPr>
                <w:spacing w:val="-5"/>
                <w:sz w:val="24"/>
              </w:rPr>
              <w:t>100</w:t>
            </w:r>
          </w:p>
        </w:tc>
      </w:tr>
    </w:tbl>
    <w:p w14:paraId="2874D384" w14:textId="77777777" w:rsidR="00E61D24" w:rsidRDefault="00E61D24" w:rsidP="00E61D24">
      <w:pPr>
        <w:pStyle w:val="a3"/>
        <w:spacing w:before="56"/>
        <w:ind w:left="0"/>
        <w:rPr>
          <w:b/>
        </w:rPr>
      </w:pPr>
    </w:p>
    <w:p w14:paraId="24E331A4" w14:textId="77777777" w:rsidR="00E61D24" w:rsidRDefault="00E61D24" w:rsidP="00E61D24">
      <w:pPr>
        <w:spacing w:before="1"/>
        <w:ind w:left="490"/>
        <w:rPr>
          <w:b/>
          <w:sz w:val="26"/>
        </w:rPr>
      </w:pPr>
      <w:r>
        <w:rPr>
          <w:b/>
          <w:sz w:val="26"/>
        </w:rPr>
        <w:t>10-СЫНЫПТАР</w:t>
      </w:r>
      <w:r>
        <w:rPr>
          <w:b/>
          <w:spacing w:val="-14"/>
          <w:sz w:val="26"/>
        </w:rPr>
        <w:t xml:space="preserve"> </w:t>
      </w:r>
      <w:r>
        <w:rPr>
          <w:b/>
          <w:spacing w:val="-2"/>
          <w:sz w:val="26"/>
        </w:rPr>
        <w:t>БОЙЫНША</w:t>
      </w:r>
    </w:p>
    <w:p w14:paraId="3AF42D61" w14:textId="77777777" w:rsidR="00E61D24" w:rsidRDefault="00E61D24" w:rsidP="00E61D24">
      <w:pPr>
        <w:pStyle w:val="a3"/>
        <w:spacing w:before="120" w:after="1"/>
        <w:ind w:left="0"/>
        <w:rPr>
          <w:b/>
          <w:sz w:val="20"/>
        </w:rPr>
      </w:pPr>
    </w:p>
    <w:tbl>
      <w:tblPr>
        <w:tblStyle w:val="TableNormal"/>
        <w:tblW w:w="0" w:type="auto"/>
        <w:tblInd w:w="10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5"/>
        <w:gridCol w:w="1304"/>
        <w:gridCol w:w="1379"/>
        <w:gridCol w:w="1226"/>
        <w:gridCol w:w="920"/>
        <w:gridCol w:w="1227"/>
        <w:gridCol w:w="919"/>
        <w:gridCol w:w="920"/>
      </w:tblGrid>
      <w:tr w:rsidR="00E61D24" w14:paraId="70F2F74A" w14:textId="77777777" w:rsidTr="00934C89">
        <w:trPr>
          <w:trHeight w:val="1049"/>
        </w:trPr>
        <w:tc>
          <w:tcPr>
            <w:tcW w:w="1665" w:type="dxa"/>
            <w:vMerge w:val="restart"/>
          </w:tcPr>
          <w:p w14:paraId="447DC30C" w14:textId="77777777" w:rsidR="00E61D24" w:rsidRDefault="00E61D24" w:rsidP="00934C89">
            <w:pPr>
              <w:pStyle w:val="TableParagraph"/>
              <w:spacing w:before="0"/>
              <w:rPr>
                <w:b/>
                <w:sz w:val="24"/>
              </w:rPr>
            </w:pPr>
          </w:p>
          <w:p w14:paraId="27B070E9" w14:textId="77777777" w:rsidR="00E61D24" w:rsidRDefault="00E61D24" w:rsidP="00934C89">
            <w:pPr>
              <w:pStyle w:val="TableParagraph"/>
              <w:spacing w:before="0"/>
              <w:rPr>
                <w:b/>
                <w:sz w:val="24"/>
              </w:rPr>
            </w:pPr>
          </w:p>
          <w:p w14:paraId="36E87469" w14:textId="77777777" w:rsidR="00E61D24" w:rsidRDefault="00E61D24" w:rsidP="00934C89">
            <w:pPr>
              <w:pStyle w:val="TableParagraph"/>
              <w:spacing w:before="25"/>
              <w:rPr>
                <w:b/>
                <w:sz w:val="24"/>
              </w:rPr>
            </w:pPr>
          </w:p>
          <w:p w14:paraId="0EC6AADA" w14:textId="77777777" w:rsidR="00E61D24" w:rsidRDefault="00E61D24" w:rsidP="00934C89">
            <w:pPr>
              <w:pStyle w:val="TableParagraph"/>
              <w:spacing w:before="1" w:line="261" w:lineRule="auto"/>
              <w:ind w:left="447" w:right="70" w:hanging="122"/>
              <w:rPr>
                <w:b/>
                <w:sz w:val="24"/>
              </w:rPr>
            </w:pPr>
            <w:r>
              <w:rPr>
                <w:b/>
                <w:spacing w:val="-2"/>
                <w:sz w:val="24"/>
              </w:rPr>
              <w:t>Сөйлесім əрекеті</w:t>
            </w:r>
          </w:p>
        </w:tc>
        <w:tc>
          <w:tcPr>
            <w:tcW w:w="1304" w:type="dxa"/>
            <w:vMerge w:val="restart"/>
          </w:tcPr>
          <w:p w14:paraId="76952457" w14:textId="77777777" w:rsidR="00E61D24" w:rsidRDefault="00E61D24" w:rsidP="00934C89">
            <w:pPr>
              <w:pStyle w:val="TableParagraph"/>
              <w:spacing w:before="0"/>
              <w:rPr>
                <w:b/>
                <w:sz w:val="24"/>
              </w:rPr>
            </w:pPr>
          </w:p>
          <w:p w14:paraId="52A011D2" w14:textId="77777777" w:rsidR="00E61D24" w:rsidRDefault="00E61D24" w:rsidP="00934C89">
            <w:pPr>
              <w:pStyle w:val="TableParagraph"/>
              <w:spacing w:before="1"/>
              <w:rPr>
                <w:b/>
                <w:sz w:val="24"/>
              </w:rPr>
            </w:pPr>
          </w:p>
          <w:p w14:paraId="61D874A3" w14:textId="77777777" w:rsidR="00E61D24" w:rsidRDefault="00E61D24" w:rsidP="00934C89">
            <w:pPr>
              <w:pStyle w:val="TableParagraph"/>
              <w:spacing w:before="1" w:line="261" w:lineRule="auto"/>
              <w:ind w:left="103" w:right="93"/>
              <w:jc w:val="center"/>
              <w:rPr>
                <w:b/>
                <w:sz w:val="24"/>
              </w:rPr>
            </w:pPr>
            <w:r>
              <w:rPr>
                <w:b/>
                <w:spacing w:val="-2"/>
                <w:sz w:val="24"/>
              </w:rPr>
              <w:t xml:space="preserve">Қатысқан білім алушы </w:t>
            </w:r>
            <w:r>
              <w:rPr>
                <w:b/>
                <w:spacing w:val="-4"/>
                <w:sz w:val="24"/>
              </w:rPr>
              <w:t>саны</w:t>
            </w:r>
          </w:p>
        </w:tc>
        <w:tc>
          <w:tcPr>
            <w:tcW w:w="1379" w:type="dxa"/>
            <w:vMerge w:val="restart"/>
          </w:tcPr>
          <w:p w14:paraId="47FF78C4" w14:textId="77777777" w:rsidR="00E61D24" w:rsidRDefault="00E61D24" w:rsidP="00934C89">
            <w:pPr>
              <w:pStyle w:val="TableParagraph"/>
              <w:spacing w:before="0"/>
              <w:rPr>
                <w:b/>
                <w:sz w:val="24"/>
              </w:rPr>
            </w:pPr>
          </w:p>
          <w:p w14:paraId="2EC8D218" w14:textId="77777777" w:rsidR="00E61D24" w:rsidRDefault="00E61D24" w:rsidP="00934C89">
            <w:pPr>
              <w:pStyle w:val="TableParagraph"/>
              <w:spacing w:before="141"/>
              <w:rPr>
                <w:b/>
                <w:sz w:val="24"/>
              </w:rPr>
            </w:pPr>
          </w:p>
          <w:p w14:paraId="6930A2DB" w14:textId="77777777" w:rsidR="00E61D24" w:rsidRDefault="00E61D24" w:rsidP="00934C89">
            <w:pPr>
              <w:pStyle w:val="TableParagraph"/>
              <w:spacing w:before="1" w:line="261" w:lineRule="auto"/>
              <w:ind w:left="215" w:right="203" w:hanging="1"/>
              <w:jc w:val="center"/>
              <w:rPr>
                <w:b/>
                <w:sz w:val="24"/>
              </w:rPr>
            </w:pPr>
            <w:r>
              <w:rPr>
                <w:b/>
                <w:spacing w:val="-4"/>
                <w:sz w:val="24"/>
              </w:rPr>
              <w:t xml:space="preserve">Оқу </w:t>
            </w:r>
            <w:r>
              <w:rPr>
                <w:b/>
                <w:spacing w:val="-2"/>
                <w:sz w:val="24"/>
              </w:rPr>
              <w:t xml:space="preserve">мақсаты </w:t>
            </w:r>
            <w:r>
              <w:rPr>
                <w:b/>
                <w:spacing w:val="-4"/>
                <w:sz w:val="24"/>
              </w:rPr>
              <w:t>коды</w:t>
            </w:r>
          </w:p>
        </w:tc>
        <w:tc>
          <w:tcPr>
            <w:tcW w:w="3373" w:type="dxa"/>
            <w:gridSpan w:val="3"/>
          </w:tcPr>
          <w:p w14:paraId="09E497FC" w14:textId="77777777" w:rsidR="00E61D24" w:rsidRDefault="00E61D24" w:rsidP="00934C89">
            <w:pPr>
              <w:pStyle w:val="TableParagraph"/>
              <w:spacing w:line="261" w:lineRule="auto"/>
              <w:ind w:left="393" w:right="381" w:hanging="1"/>
              <w:jc w:val="center"/>
              <w:rPr>
                <w:b/>
                <w:sz w:val="24"/>
              </w:rPr>
            </w:pPr>
            <w:r>
              <w:rPr>
                <w:b/>
                <w:sz w:val="24"/>
              </w:rPr>
              <w:t>Жиынтық бағалау балдарының</w:t>
            </w:r>
            <w:r>
              <w:rPr>
                <w:b/>
                <w:spacing w:val="-15"/>
                <w:sz w:val="24"/>
              </w:rPr>
              <w:t xml:space="preserve"> </w:t>
            </w:r>
            <w:r>
              <w:rPr>
                <w:b/>
                <w:sz w:val="24"/>
              </w:rPr>
              <w:t xml:space="preserve">пайыздық </w:t>
            </w:r>
            <w:r>
              <w:rPr>
                <w:b/>
                <w:spacing w:val="-2"/>
                <w:sz w:val="24"/>
              </w:rPr>
              <w:t>мазмұны</w:t>
            </w:r>
          </w:p>
        </w:tc>
        <w:tc>
          <w:tcPr>
            <w:tcW w:w="919" w:type="dxa"/>
            <w:vMerge w:val="restart"/>
          </w:tcPr>
          <w:p w14:paraId="21A74BA8" w14:textId="77777777" w:rsidR="00E61D24" w:rsidRDefault="00E61D24" w:rsidP="00934C89">
            <w:pPr>
              <w:pStyle w:val="TableParagraph"/>
              <w:spacing w:before="0"/>
              <w:rPr>
                <w:b/>
                <w:sz w:val="24"/>
              </w:rPr>
            </w:pPr>
          </w:p>
          <w:p w14:paraId="2A0E2CD9" w14:textId="77777777" w:rsidR="00E61D24" w:rsidRDefault="00E61D24" w:rsidP="00934C89">
            <w:pPr>
              <w:pStyle w:val="TableParagraph"/>
              <w:spacing w:before="0"/>
              <w:rPr>
                <w:b/>
                <w:sz w:val="24"/>
              </w:rPr>
            </w:pPr>
          </w:p>
          <w:p w14:paraId="7CDB38E0" w14:textId="77777777" w:rsidR="00E61D24" w:rsidRDefault="00E61D24" w:rsidP="00934C89">
            <w:pPr>
              <w:pStyle w:val="TableParagraph"/>
              <w:spacing w:before="25"/>
              <w:rPr>
                <w:b/>
                <w:sz w:val="24"/>
              </w:rPr>
            </w:pPr>
          </w:p>
          <w:p w14:paraId="0121E47D" w14:textId="77777777" w:rsidR="00E61D24" w:rsidRDefault="00E61D24" w:rsidP="00934C89">
            <w:pPr>
              <w:pStyle w:val="TableParagraph"/>
              <w:spacing w:before="1"/>
              <w:ind w:left="10"/>
              <w:jc w:val="center"/>
              <w:rPr>
                <w:b/>
                <w:sz w:val="24"/>
              </w:rPr>
            </w:pPr>
            <w:r>
              <w:rPr>
                <w:b/>
                <w:spacing w:val="-4"/>
                <w:sz w:val="24"/>
              </w:rPr>
              <w:t>Сапа</w:t>
            </w:r>
          </w:p>
          <w:p w14:paraId="0C472D4F" w14:textId="77777777" w:rsidR="00E61D24" w:rsidRDefault="00E61D24" w:rsidP="00934C89">
            <w:pPr>
              <w:pStyle w:val="TableParagraph"/>
              <w:spacing w:before="24"/>
              <w:ind w:left="10"/>
              <w:jc w:val="center"/>
              <w:rPr>
                <w:b/>
                <w:sz w:val="24"/>
              </w:rPr>
            </w:pPr>
            <w:r>
              <w:rPr>
                <w:b/>
                <w:spacing w:val="-10"/>
                <w:sz w:val="24"/>
              </w:rPr>
              <w:t>%</w:t>
            </w:r>
          </w:p>
        </w:tc>
        <w:tc>
          <w:tcPr>
            <w:tcW w:w="920" w:type="dxa"/>
            <w:vMerge w:val="restart"/>
          </w:tcPr>
          <w:p w14:paraId="21A1F563" w14:textId="77777777" w:rsidR="00E61D24" w:rsidRDefault="00E61D24" w:rsidP="00934C89">
            <w:pPr>
              <w:pStyle w:val="TableParagraph"/>
              <w:spacing w:before="0"/>
              <w:rPr>
                <w:b/>
                <w:sz w:val="24"/>
              </w:rPr>
            </w:pPr>
          </w:p>
          <w:p w14:paraId="5D4F9318" w14:textId="77777777" w:rsidR="00E61D24" w:rsidRDefault="00E61D24" w:rsidP="00934C89">
            <w:pPr>
              <w:pStyle w:val="TableParagraph"/>
              <w:spacing w:before="0"/>
              <w:rPr>
                <w:b/>
                <w:sz w:val="24"/>
              </w:rPr>
            </w:pPr>
          </w:p>
          <w:p w14:paraId="50CAE3C9" w14:textId="77777777" w:rsidR="00E61D24" w:rsidRDefault="00E61D24" w:rsidP="00934C89">
            <w:pPr>
              <w:pStyle w:val="TableParagraph"/>
              <w:spacing w:before="25"/>
              <w:rPr>
                <w:b/>
                <w:sz w:val="24"/>
              </w:rPr>
            </w:pPr>
          </w:p>
          <w:p w14:paraId="129172EF" w14:textId="77777777" w:rsidR="00E61D24" w:rsidRDefault="00E61D24" w:rsidP="00934C89">
            <w:pPr>
              <w:pStyle w:val="TableParagraph"/>
              <w:spacing w:before="1" w:line="261" w:lineRule="auto"/>
              <w:ind w:left="228" w:right="87" w:hanging="129"/>
              <w:rPr>
                <w:b/>
                <w:sz w:val="24"/>
              </w:rPr>
            </w:pPr>
            <w:r>
              <w:rPr>
                <w:b/>
                <w:spacing w:val="-2"/>
                <w:sz w:val="24"/>
              </w:rPr>
              <w:t xml:space="preserve">Үлгері </w:t>
            </w:r>
            <w:r>
              <w:rPr>
                <w:b/>
                <w:sz w:val="24"/>
              </w:rPr>
              <w:t>м %</w:t>
            </w:r>
          </w:p>
        </w:tc>
      </w:tr>
      <w:tr w:rsidR="00E61D24" w14:paraId="13765AEA" w14:textId="77777777" w:rsidTr="00934C89">
        <w:trPr>
          <w:trHeight w:val="449"/>
        </w:trPr>
        <w:tc>
          <w:tcPr>
            <w:tcW w:w="1665" w:type="dxa"/>
            <w:vMerge/>
            <w:tcBorders>
              <w:top w:val="nil"/>
            </w:tcBorders>
          </w:tcPr>
          <w:p w14:paraId="3405C220" w14:textId="77777777" w:rsidR="00E61D24" w:rsidRDefault="00E61D24" w:rsidP="00934C89">
            <w:pPr>
              <w:rPr>
                <w:sz w:val="2"/>
                <w:szCs w:val="2"/>
              </w:rPr>
            </w:pPr>
          </w:p>
        </w:tc>
        <w:tc>
          <w:tcPr>
            <w:tcW w:w="1304" w:type="dxa"/>
            <w:vMerge/>
            <w:tcBorders>
              <w:top w:val="nil"/>
            </w:tcBorders>
          </w:tcPr>
          <w:p w14:paraId="5BF5235C" w14:textId="77777777" w:rsidR="00E61D24" w:rsidRDefault="00E61D24" w:rsidP="00934C89">
            <w:pPr>
              <w:rPr>
                <w:sz w:val="2"/>
                <w:szCs w:val="2"/>
              </w:rPr>
            </w:pPr>
          </w:p>
        </w:tc>
        <w:tc>
          <w:tcPr>
            <w:tcW w:w="1379" w:type="dxa"/>
            <w:vMerge/>
            <w:tcBorders>
              <w:top w:val="nil"/>
            </w:tcBorders>
          </w:tcPr>
          <w:p w14:paraId="665A632D" w14:textId="77777777" w:rsidR="00E61D24" w:rsidRDefault="00E61D24" w:rsidP="00934C89">
            <w:pPr>
              <w:rPr>
                <w:sz w:val="2"/>
                <w:szCs w:val="2"/>
              </w:rPr>
            </w:pPr>
          </w:p>
        </w:tc>
        <w:tc>
          <w:tcPr>
            <w:tcW w:w="1226" w:type="dxa"/>
          </w:tcPr>
          <w:p w14:paraId="349B9E9F" w14:textId="77777777" w:rsidR="00E61D24" w:rsidRDefault="00E61D24" w:rsidP="00934C89">
            <w:pPr>
              <w:pStyle w:val="TableParagraph"/>
              <w:ind w:left="94" w:right="85"/>
              <w:jc w:val="center"/>
              <w:rPr>
                <w:b/>
                <w:sz w:val="24"/>
              </w:rPr>
            </w:pPr>
            <w:r>
              <w:rPr>
                <w:b/>
                <w:spacing w:val="-2"/>
                <w:sz w:val="24"/>
              </w:rPr>
              <w:t>төмен</w:t>
            </w:r>
          </w:p>
        </w:tc>
        <w:tc>
          <w:tcPr>
            <w:tcW w:w="920" w:type="dxa"/>
          </w:tcPr>
          <w:p w14:paraId="51211B78" w14:textId="77777777" w:rsidR="00E61D24" w:rsidRDefault="00E61D24" w:rsidP="00934C89">
            <w:pPr>
              <w:pStyle w:val="TableParagraph"/>
              <w:ind w:left="10" w:right="1"/>
              <w:jc w:val="center"/>
              <w:rPr>
                <w:b/>
                <w:sz w:val="24"/>
              </w:rPr>
            </w:pPr>
            <w:r>
              <w:rPr>
                <w:b/>
                <w:spacing w:val="-4"/>
                <w:sz w:val="24"/>
              </w:rPr>
              <w:t>орта</w:t>
            </w:r>
          </w:p>
        </w:tc>
        <w:tc>
          <w:tcPr>
            <w:tcW w:w="1227" w:type="dxa"/>
          </w:tcPr>
          <w:p w14:paraId="7E279F09" w14:textId="77777777" w:rsidR="00E61D24" w:rsidRDefault="00E61D24" w:rsidP="00934C89">
            <w:pPr>
              <w:pStyle w:val="TableParagraph"/>
              <w:ind w:left="10" w:right="1"/>
              <w:jc w:val="center"/>
              <w:rPr>
                <w:b/>
                <w:sz w:val="24"/>
              </w:rPr>
            </w:pPr>
            <w:r>
              <w:rPr>
                <w:b/>
                <w:spacing w:val="-2"/>
                <w:sz w:val="24"/>
              </w:rPr>
              <w:t>жоғары</w:t>
            </w:r>
          </w:p>
        </w:tc>
        <w:tc>
          <w:tcPr>
            <w:tcW w:w="919" w:type="dxa"/>
            <w:vMerge/>
            <w:tcBorders>
              <w:top w:val="nil"/>
            </w:tcBorders>
          </w:tcPr>
          <w:p w14:paraId="510D114F" w14:textId="77777777" w:rsidR="00E61D24" w:rsidRDefault="00E61D24" w:rsidP="00934C89">
            <w:pPr>
              <w:rPr>
                <w:sz w:val="2"/>
                <w:szCs w:val="2"/>
              </w:rPr>
            </w:pPr>
          </w:p>
        </w:tc>
        <w:tc>
          <w:tcPr>
            <w:tcW w:w="920" w:type="dxa"/>
            <w:vMerge/>
            <w:tcBorders>
              <w:top w:val="nil"/>
            </w:tcBorders>
          </w:tcPr>
          <w:p w14:paraId="7D5DD30B" w14:textId="77777777" w:rsidR="00E61D24" w:rsidRDefault="00E61D24" w:rsidP="00934C89">
            <w:pPr>
              <w:rPr>
                <w:sz w:val="2"/>
                <w:szCs w:val="2"/>
              </w:rPr>
            </w:pPr>
          </w:p>
        </w:tc>
      </w:tr>
      <w:tr w:rsidR="00E61D24" w14:paraId="7349323C" w14:textId="77777777" w:rsidTr="00934C89">
        <w:trPr>
          <w:trHeight w:val="749"/>
        </w:trPr>
        <w:tc>
          <w:tcPr>
            <w:tcW w:w="1665" w:type="dxa"/>
            <w:vMerge/>
            <w:tcBorders>
              <w:top w:val="nil"/>
            </w:tcBorders>
          </w:tcPr>
          <w:p w14:paraId="3E8A77AF" w14:textId="77777777" w:rsidR="00E61D24" w:rsidRDefault="00E61D24" w:rsidP="00934C89">
            <w:pPr>
              <w:rPr>
                <w:sz w:val="2"/>
                <w:szCs w:val="2"/>
              </w:rPr>
            </w:pPr>
          </w:p>
        </w:tc>
        <w:tc>
          <w:tcPr>
            <w:tcW w:w="1304" w:type="dxa"/>
            <w:vMerge/>
            <w:tcBorders>
              <w:top w:val="nil"/>
            </w:tcBorders>
          </w:tcPr>
          <w:p w14:paraId="611E42A6" w14:textId="77777777" w:rsidR="00E61D24" w:rsidRDefault="00E61D24" w:rsidP="00934C89">
            <w:pPr>
              <w:rPr>
                <w:sz w:val="2"/>
                <w:szCs w:val="2"/>
              </w:rPr>
            </w:pPr>
          </w:p>
        </w:tc>
        <w:tc>
          <w:tcPr>
            <w:tcW w:w="1379" w:type="dxa"/>
            <w:vMerge/>
            <w:tcBorders>
              <w:top w:val="nil"/>
            </w:tcBorders>
          </w:tcPr>
          <w:p w14:paraId="60EFBE7B" w14:textId="77777777" w:rsidR="00E61D24" w:rsidRDefault="00E61D24" w:rsidP="00934C89">
            <w:pPr>
              <w:rPr>
                <w:sz w:val="2"/>
                <w:szCs w:val="2"/>
              </w:rPr>
            </w:pPr>
          </w:p>
        </w:tc>
        <w:tc>
          <w:tcPr>
            <w:tcW w:w="1226" w:type="dxa"/>
          </w:tcPr>
          <w:p w14:paraId="686B6F44" w14:textId="77777777" w:rsidR="00E61D24" w:rsidRDefault="00E61D24" w:rsidP="00934C89">
            <w:pPr>
              <w:pStyle w:val="TableParagraph"/>
              <w:spacing w:before="234"/>
              <w:ind w:left="94" w:right="85"/>
              <w:jc w:val="center"/>
              <w:rPr>
                <w:b/>
                <w:sz w:val="24"/>
              </w:rPr>
            </w:pPr>
            <w:r>
              <w:rPr>
                <w:b/>
                <w:sz w:val="24"/>
              </w:rPr>
              <w:t xml:space="preserve">0 - 39 </w:t>
            </w:r>
            <w:r>
              <w:rPr>
                <w:b/>
                <w:spacing w:val="-10"/>
                <w:sz w:val="24"/>
              </w:rPr>
              <w:t>%</w:t>
            </w:r>
          </w:p>
        </w:tc>
        <w:tc>
          <w:tcPr>
            <w:tcW w:w="920" w:type="dxa"/>
          </w:tcPr>
          <w:p w14:paraId="7C9863D5" w14:textId="77777777" w:rsidR="00E61D24" w:rsidRDefault="00E61D24" w:rsidP="00934C89">
            <w:pPr>
              <w:pStyle w:val="TableParagraph"/>
              <w:ind w:left="10" w:right="1"/>
              <w:jc w:val="center"/>
              <w:rPr>
                <w:b/>
                <w:sz w:val="24"/>
              </w:rPr>
            </w:pPr>
            <w:r>
              <w:rPr>
                <w:b/>
                <w:sz w:val="24"/>
              </w:rPr>
              <w:t xml:space="preserve">40 - </w:t>
            </w:r>
            <w:r>
              <w:rPr>
                <w:b/>
                <w:spacing w:val="-5"/>
                <w:sz w:val="24"/>
              </w:rPr>
              <w:t>84</w:t>
            </w:r>
          </w:p>
          <w:p w14:paraId="7D3AE44D" w14:textId="77777777" w:rsidR="00E61D24" w:rsidRDefault="00E61D24" w:rsidP="00934C89">
            <w:pPr>
              <w:pStyle w:val="TableParagraph"/>
              <w:spacing w:before="24"/>
              <w:ind w:left="10"/>
              <w:jc w:val="center"/>
              <w:rPr>
                <w:b/>
                <w:sz w:val="24"/>
              </w:rPr>
            </w:pPr>
            <w:r>
              <w:rPr>
                <w:b/>
                <w:spacing w:val="-10"/>
                <w:sz w:val="24"/>
              </w:rPr>
              <w:t>%</w:t>
            </w:r>
          </w:p>
        </w:tc>
        <w:tc>
          <w:tcPr>
            <w:tcW w:w="1227" w:type="dxa"/>
          </w:tcPr>
          <w:p w14:paraId="57555CFA" w14:textId="77777777" w:rsidR="00E61D24" w:rsidRDefault="00E61D24" w:rsidP="00934C89">
            <w:pPr>
              <w:pStyle w:val="TableParagraph"/>
              <w:ind w:left="10" w:right="1"/>
              <w:jc w:val="center"/>
              <w:rPr>
                <w:b/>
                <w:sz w:val="24"/>
              </w:rPr>
            </w:pPr>
            <w:r>
              <w:rPr>
                <w:b/>
                <w:sz w:val="24"/>
              </w:rPr>
              <w:t xml:space="preserve">85 - </w:t>
            </w:r>
            <w:r>
              <w:rPr>
                <w:b/>
                <w:spacing w:val="-5"/>
                <w:sz w:val="24"/>
              </w:rPr>
              <w:t>100</w:t>
            </w:r>
          </w:p>
          <w:p w14:paraId="00DCB82B" w14:textId="77777777" w:rsidR="00E61D24" w:rsidRDefault="00E61D24" w:rsidP="00934C89">
            <w:pPr>
              <w:pStyle w:val="TableParagraph"/>
              <w:spacing w:before="24"/>
              <w:ind w:left="10"/>
              <w:jc w:val="center"/>
              <w:rPr>
                <w:b/>
                <w:sz w:val="24"/>
              </w:rPr>
            </w:pPr>
            <w:r>
              <w:rPr>
                <w:b/>
                <w:spacing w:val="-10"/>
                <w:sz w:val="24"/>
              </w:rPr>
              <w:t>%</w:t>
            </w:r>
          </w:p>
        </w:tc>
        <w:tc>
          <w:tcPr>
            <w:tcW w:w="919" w:type="dxa"/>
            <w:vMerge/>
            <w:tcBorders>
              <w:top w:val="nil"/>
            </w:tcBorders>
          </w:tcPr>
          <w:p w14:paraId="2E91F8D4" w14:textId="77777777" w:rsidR="00E61D24" w:rsidRDefault="00E61D24" w:rsidP="00934C89">
            <w:pPr>
              <w:rPr>
                <w:sz w:val="2"/>
                <w:szCs w:val="2"/>
              </w:rPr>
            </w:pPr>
          </w:p>
        </w:tc>
        <w:tc>
          <w:tcPr>
            <w:tcW w:w="920" w:type="dxa"/>
            <w:vMerge/>
            <w:tcBorders>
              <w:top w:val="nil"/>
            </w:tcBorders>
          </w:tcPr>
          <w:p w14:paraId="3103A121" w14:textId="77777777" w:rsidR="00E61D24" w:rsidRDefault="00E61D24" w:rsidP="00934C89">
            <w:pPr>
              <w:rPr>
                <w:sz w:val="2"/>
                <w:szCs w:val="2"/>
              </w:rPr>
            </w:pPr>
          </w:p>
        </w:tc>
      </w:tr>
      <w:tr w:rsidR="00E61D24" w14:paraId="2C1396A6" w14:textId="77777777" w:rsidTr="00934C89">
        <w:trPr>
          <w:trHeight w:val="449"/>
        </w:trPr>
        <w:tc>
          <w:tcPr>
            <w:tcW w:w="1665" w:type="dxa"/>
          </w:tcPr>
          <w:p w14:paraId="5A1915AE" w14:textId="77777777" w:rsidR="00E61D24" w:rsidRDefault="00E61D24" w:rsidP="00934C89">
            <w:pPr>
              <w:pStyle w:val="TableParagraph"/>
              <w:ind w:right="72"/>
              <w:jc w:val="right"/>
              <w:rPr>
                <w:b/>
                <w:sz w:val="24"/>
              </w:rPr>
            </w:pPr>
            <w:r>
              <w:rPr>
                <w:b/>
                <w:spacing w:val="-2"/>
                <w:sz w:val="24"/>
              </w:rPr>
              <w:t>Тыңдалым</w:t>
            </w:r>
          </w:p>
        </w:tc>
        <w:tc>
          <w:tcPr>
            <w:tcW w:w="1304" w:type="dxa"/>
          </w:tcPr>
          <w:p w14:paraId="0F618968" w14:textId="77777777" w:rsidR="00E61D24" w:rsidRDefault="00E61D24" w:rsidP="00934C89">
            <w:pPr>
              <w:pStyle w:val="TableParagraph"/>
              <w:ind w:left="85"/>
              <w:rPr>
                <w:sz w:val="24"/>
              </w:rPr>
            </w:pPr>
            <w:r>
              <w:rPr>
                <w:spacing w:val="-5"/>
                <w:sz w:val="24"/>
              </w:rPr>
              <w:t>71</w:t>
            </w:r>
          </w:p>
        </w:tc>
        <w:tc>
          <w:tcPr>
            <w:tcW w:w="1379" w:type="dxa"/>
          </w:tcPr>
          <w:p w14:paraId="2BE1226A" w14:textId="77777777" w:rsidR="00E61D24" w:rsidRDefault="00E61D24" w:rsidP="00934C89">
            <w:pPr>
              <w:pStyle w:val="TableParagraph"/>
              <w:ind w:left="10"/>
              <w:jc w:val="center"/>
              <w:rPr>
                <w:sz w:val="24"/>
              </w:rPr>
            </w:pPr>
            <w:r>
              <w:rPr>
                <w:spacing w:val="-2"/>
                <w:sz w:val="24"/>
              </w:rPr>
              <w:t>10.1.5.1</w:t>
            </w:r>
          </w:p>
        </w:tc>
        <w:tc>
          <w:tcPr>
            <w:tcW w:w="1226" w:type="dxa"/>
          </w:tcPr>
          <w:p w14:paraId="76F208DB" w14:textId="77777777" w:rsidR="00E61D24" w:rsidRDefault="00E61D24" w:rsidP="00934C89">
            <w:pPr>
              <w:pStyle w:val="TableParagraph"/>
              <w:ind w:left="95" w:right="85"/>
              <w:jc w:val="center"/>
              <w:rPr>
                <w:sz w:val="24"/>
              </w:rPr>
            </w:pPr>
            <w:r>
              <w:rPr>
                <w:spacing w:val="-10"/>
                <w:sz w:val="24"/>
              </w:rPr>
              <w:t>0</w:t>
            </w:r>
          </w:p>
        </w:tc>
        <w:tc>
          <w:tcPr>
            <w:tcW w:w="920" w:type="dxa"/>
          </w:tcPr>
          <w:p w14:paraId="3E4ABD48" w14:textId="77777777" w:rsidR="00E61D24" w:rsidRDefault="00E61D24" w:rsidP="00934C89">
            <w:pPr>
              <w:pStyle w:val="TableParagraph"/>
              <w:ind w:left="10"/>
              <w:jc w:val="center"/>
              <w:rPr>
                <w:sz w:val="24"/>
              </w:rPr>
            </w:pPr>
            <w:r>
              <w:rPr>
                <w:spacing w:val="-5"/>
                <w:sz w:val="24"/>
              </w:rPr>
              <w:t>57</w:t>
            </w:r>
          </w:p>
        </w:tc>
        <w:tc>
          <w:tcPr>
            <w:tcW w:w="1227" w:type="dxa"/>
          </w:tcPr>
          <w:p w14:paraId="544C5995" w14:textId="77777777" w:rsidR="00E61D24" w:rsidRDefault="00E61D24" w:rsidP="00934C89">
            <w:pPr>
              <w:pStyle w:val="TableParagraph"/>
              <w:ind w:left="10"/>
              <w:jc w:val="center"/>
              <w:rPr>
                <w:sz w:val="24"/>
              </w:rPr>
            </w:pPr>
            <w:r>
              <w:rPr>
                <w:spacing w:val="-5"/>
                <w:sz w:val="24"/>
              </w:rPr>
              <w:t>14</w:t>
            </w:r>
          </w:p>
        </w:tc>
        <w:tc>
          <w:tcPr>
            <w:tcW w:w="919" w:type="dxa"/>
          </w:tcPr>
          <w:p w14:paraId="10158E96" w14:textId="77777777" w:rsidR="00E61D24" w:rsidRDefault="00E61D24" w:rsidP="00934C89">
            <w:pPr>
              <w:pStyle w:val="TableParagraph"/>
              <w:ind w:left="10"/>
              <w:jc w:val="center"/>
              <w:rPr>
                <w:sz w:val="24"/>
              </w:rPr>
            </w:pPr>
            <w:r>
              <w:rPr>
                <w:spacing w:val="-5"/>
                <w:sz w:val="24"/>
              </w:rPr>
              <w:t>69</w:t>
            </w:r>
          </w:p>
        </w:tc>
        <w:tc>
          <w:tcPr>
            <w:tcW w:w="920" w:type="dxa"/>
          </w:tcPr>
          <w:p w14:paraId="260BC1B9" w14:textId="77777777" w:rsidR="00E61D24" w:rsidRDefault="00E61D24" w:rsidP="00934C89">
            <w:pPr>
              <w:pStyle w:val="TableParagraph"/>
              <w:ind w:left="10"/>
              <w:jc w:val="center"/>
              <w:rPr>
                <w:sz w:val="24"/>
              </w:rPr>
            </w:pPr>
            <w:r>
              <w:rPr>
                <w:spacing w:val="-5"/>
                <w:sz w:val="24"/>
              </w:rPr>
              <w:t>100</w:t>
            </w:r>
          </w:p>
        </w:tc>
      </w:tr>
      <w:tr w:rsidR="00E61D24" w14:paraId="0A439029" w14:textId="77777777" w:rsidTr="00934C89">
        <w:trPr>
          <w:trHeight w:val="449"/>
        </w:trPr>
        <w:tc>
          <w:tcPr>
            <w:tcW w:w="1665" w:type="dxa"/>
          </w:tcPr>
          <w:p w14:paraId="068719E0" w14:textId="77777777" w:rsidR="00E61D24" w:rsidRDefault="00E61D24" w:rsidP="00934C89">
            <w:pPr>
              <w:pStyle w:val="TableParagraph"/>
              <w:ind w:right="72"/>
              <w:jc w:val="right"/>
              <w:rPr>
                <w:b/>
                <w:sz w:val="24"/>
              </w:rPr>
            </w:pPr>
            <w:r>
              <w:rPr>
                <w:b/>
                <w:spacing w:val="-2"/>
                <w:sz w:val="24"/>
              </w:rPr>
              <w:t>Айтылым</w:t>
            </w:r>
          </w:p>
        </w:tc>
        <w:tc>
          <w:tcPr>
            <w:tcW w:w="1304" w:type="dxa"/>
          </w:tcPr>
          <w:p w14:paraId="07F8695D" w14:textId="77777777" w:rsidR="00E61D24" w:rsidRDefault="00E61D24" w:rsidP="00934C89">
            <w:pPr>
              <w:pStyle w:val="TableParagraph"/>
              <w:ind w:left="85"/>
              <w:rPr>
                <w:sz w:val="24"/>
              </w:rPr>
            </w:pPr>
            <w:r>
              <w:rPr>
                <w:spacing w:val="-5"/>
                <w:sz w:val="24"/>
              </w:rPr>
              <w:t>71</w:t>
            </w:r>
          </w:p>
        </w:tc>
        <w:tc>
          <w:tcPr>
            <w:tcW w:w="1379" w:type="dxa"/>
          </w:tcPr>
          <w:p w14:paraId="5FEED718" w14:textId="77777777" w:rsidR="00E61D24" w:rsidRDefault="00E61D24" w:rsidP="00934C89">
            <w:pPr>
              <w:pStyle w:val="TableParagraph"/>
              <w:ind w:left="10"/>
              <w:jc w:val="center"/>
              <w:rPr>
                <w:sz w:val="24"/>
              </w:rPr>
            </w:pPr>
            <w:r>
              <w:rPr>
                <w:spacing w:val="-2"/>
                <w:sz w:val="24"/>
              </w:rPr>
              <w:t>10.2.1.1</w:t>
            </w:r>
          </w:p>
        </w:tc>
        <w:tc>
          <w:tcPr>
            <w:tcW w:w="1226" w:type="dxa"/>
          </w:tcPr>
          <w:p w14:paraId="68BEAA67" w14:textId="77777777" w:rsidR="00E61D24" w:rsidRDefault="00E61D24" w:rsidP="00934C89">
            <w:pPr>
              <w:pStyle w:val="TableParagraph"/>
              <w:ind w:left="95" w:right="85"/>
              <w:jc w:val="center"/>
              <w:rPr>
                <w:sz w:val="24"/>
              </w:rPr>
            </w:pPr>
            <w:r>
              <w:rPr>
                <w:spacing w:val="-10"/>
                <w:sz w:val="24"/>
              </w:rPr>
              <w:t>0</w:t>
            </w:r>
          </w:p>
        </w:tc>
        <w:tc>
          <w:tcPr>
            <w:tcW w:w="920" w:type="dxa"/>
          </w:tcPr>
          <w:p w14:paraId="759C26D4" w14:textId="77777777" w:rsidR="00E61D24" w:rsidRDefault="00E61D24" w:rsidP="00934C89">
            <w:pPr>
              <w:pStyle w:val="TableParagraph"/>
              <w:ind w:left="10"/>
              <w:jc w:val="center"/>
              <w:rPr>
                <w:sz w:val="24"/>
              </w:rPr>
            </w:pPr>
            <w:r>
              <w:rPr>
                <w:spacing w:val="-5"/>
                <w:sz w:val="24"/>
              </w:rPr>
              <w:t>48</w:t>
            </w:r>
          </w:p>
        </w:tc>
        <w:tc>
          <w:tcPr>
            <w:tcW w:w="1227" w:type="dxa"/>
          </w:tcPr>
          <w:p w14:paraId="028A8510" w14:textId="77777777" w:rsidR="00E61D24" w:rsidRDefault="00E61D24" w:rsidP="00934C89">
            <w:pPr>
              <w:pStyle w:val="TableParagraph"/>
              <w:ind w:left="10"/>
              <w:jc w:val="center"/>
              <w:rPr>
                <w:sz w:val="24"/>
              </w:rPr>
            </w:pPr>
            <w:r>
              <w:rPr>
                <w:spacing w:val="-5"/>
                <w:sz w:val="24"/>
              </w:rPr>
              <w:t>21</w:t>
            </w:r>
          </w:p>
        </w:tc>
        <w:tc>
          <w:tcPr>
            <w:tcW w:w="919" w:type="dxa"/>
          </w:tcPr>
          <w:p w14:paraId="171F559C" w14:textId="77777777" w:rsidR="00E61D24" w:rsidRDefault="00E61D24" w:rsidP="00934C89">
            <w:pPr>
              <w:pStyle w:val="TableParagraph"/>
              <w:ind w:left="10"/>
              <w:jc w:val="center"/>
              <w:rPr>
                <w:sz w:val="24"/>
              </w:rPr>
            </w:pPr>
            <w:r>
              <w:rPr>
                <w:spacing w:val="-5"/>
                <w:sz w:val="24"/>
              </w:rPr>
              <w:t>63</w:t>
            </w:r>
          </w:p>
        </w:tc>
        <w:tc>
          <w:tcPr>
            <w:tcW w:w="920" w:type="dxa"/>
          </w:tcPr>
          <w:p w14:paraId="28240E41" w14:textId="77777777" w:rsidR="00E61D24" w:rsidRDefault="00E61D24" w:rsidP="00934C89">
            <w:pPr>
              <w:pStyle w:val="TableParagraph"/>
              <w:ind w:left="10"/>
              <w:jc w:val="center"/>
              <w:rPr>
                <w:sz w:val="24"/>
              </w:rPr>
            </w:pPr>
            <w:r>
              <w:rPr>
                <w:spacing w:val="-5"/>
                <w:sz w:val="24"/>
              </w:rPr>
              <w:t>100</w:t>
            </w:r>
          </w:p>
        </w:tc>
      </w:tr>
      <w:tr w:rsidR="00E61D24" w14:paraId="7A6D986D" w14:textId="77777777" w:rsidTr="00934C89">
        <w:trPr>
          <w:trHeight w:val="449"/>
        </w:trPr>
        <w:tc>
          <w:tcPr>
            <w:tcW w:w="1665" w:type="dxa"/>
          </w:tcPr>
          <w:p w14:paraId="5CFE1F61" w14:textId="77777777" w:rsidR="00E61D24" w:rsidRDefault="00E61D24" w:rsidP="00934C89">
            <w:pPr>
              <w:pStyle w:val="TableParagraph"/>
              <w:ind w:right="72"/>
              <w:jc w:val="right"/>
              <w:rPr>
                <w:b/>
                <w:sz w:val="24"/>
              </w:rPr>
            </w:pPr>
            <w:r>
              <w:rPr>
                <w:b/>
                <w:spacing w:val="-2"/>
                <w:sz w:val="24"/>
              </w:rPr>
              <w:t>Оқылым</w:t>
            </w:r>
          </w:p>
        </w:tc>
        <w:tc>
          <w:tcPr>
            <w:tcW w:w="1304" w:type="dxa"/>
          </w:tcPr>
          <w:p w14:paraId="1C06A5B5" w14:textId="77777777" w:rsidR="00E61D24" w:rsidRDefault="00E61D24" w:rsidP="00934C89">
            <w:pPr>
              <w:pStyle w:val="TableParagraph"/>
              <w:ind w:left="85"/>
              <w:rPr>
                <w:sz w:val="24"/>
              </w:rPr>
            </w:pPr>
            <w:r>
              <w:rPr>
                <w:spacing w:val="-5"/>
                <w:sz w:val="24"/>
              </w:rPr>
              <w:t>71</w:t>
            </w:r>
          </w:p>
        </w:tc>
        <w:tc>
          <w:tcPr>
            <w:tcW w:w="1379" w:type="dxa"/>
          </w:tcPr>
          <w:p w14:paraId="460FBF96" w14:textId="77777777" w:rsidR="00E61D24" w:rsidRDefault="00E61D24" w:rsidP="00934C89">
            <w:pPr>
              <w:pStyle w:val="TableParagraph"/>
              <w:ind w:left="10"/>
              <w:jc w:val="center"/>
              <w:rPr>
                <w:sz w:val="24"/>
              </w:rPr>
            </w:pPr>
            <w:r>
              <w:rPr>
                <w:spacing w:val="-2"/>
                <w:sz w:val="24"/>
              </w:rPr>
              <w:t>10.3.1.1</w:t>
            </w:r>
          </w:p>
        </w:tc>
        <w:tc>
          <w:tcPr>
            <w:tcW w:w="1226" w:type="dxa"/>
          </w:tcPr>
          <w:p w14:paraId="6535A51F" w14:textId="77777777" w:rsidR="00E61D24" w:rsidRDefault="00E61D24" w:rsidP="00934C89">
            <w:pPr>
              <w:pStyle w:val="TableParagraph"/>
              <w:ind w:left="10" w:right="95"/>
              <w:jc w:val="center"/>
              <w:rPr>
                <w:sz w:val="24"/>
              </w:rPr>
            </w:pPr>
            <w:r>
              <w:rPr>
                <w:spacing w:val="-10"/>
                <w:sz w:val="24"/>
              </w:rPr>
              <w:t>0</w:t>
            </w:r>
          </w:p>
        </w:tc>
        <w:tc>
          <w:tcPr>
            <w:tcW w:w="920" w:type="dxa"/>
          </w:tcPr>
          <w:p w14:paraId="560C88FA" w14:textId="77777777" w:rsidR="00E61D24" w:rsidRDefault="00E61D24" w:rsidP="00934C89">
            <w:pPr>
              <w:pStyle w:val="TableParagraph"/>
              <w:ind w:left="10"/>
              <w:jc w:val="center"/>
              <w:rPr>
                <w:sz w:val="24"/>
              </w:rPr>
            </w:pPr>
            <w:r>
              <w:rPr>
                <w:spacing w:val="-5"/>
                <w:sz w:val="24"/>
              </w:rPr>
              <w:t>36</w:t>
            </w:r>
          </w:p>
        </w:tc>
        <w:tc>
          <w:tcPr>
            <w:tcW w:w="1227" w:type="dxa"/>
          </w:tcPr>
          <w:p w14:paraId="39EFBC2F" w14:textId="77777777" w:rsidR="00E61D24" w:rsidRDefault="00E61D24" w:rsidP="00934C89">
            <w:pPr>
              <w:pStyle w:val="TableParagraph"/>
              <w:ind w:left="10"/>
              <w:jc w:val="center"/>
              <w:rPr>
                <w:sz w:val="24"/>
              </w:rPr>
            </w:pPr>
            <w:r>
              <w:rPr>
                <w:spacing w:val="-5"/>
                <w:sz w:val="24"/>
              </w:rPr>
              <w:t>35</w:t>
            </w:r>
          </w:p>
        </w:tc>
        <w:tc>
          <w:tcPr>
            <w:tcW w:w="919" w:type="dxa"/>
          </w:tcPr>
          <w:p w14:paraId="3D1316FD" w14:textId="77777777" w:rsidR="00E61D24" w:rsidRDefault="00E61D24" w:rsidP="00934C89">
            <w:pPr>
              <w:pStyle w:val="TableParagraph"/>
              <w:ind w:left="10"/>
              <w:jc w:val="center"/>
              <w:rPr>
                <w:sz w:val="24"/>
              </w:rPr>
            </w:pPr>
            <w:r>
              <w:rPr>
                <w:spacing w:val="-5"/>
                <w:sz w:val="24"/>
              </w:rPr>
              <w:t>77</w:t>
            </w:r>
          </w:p>
        </w:tc>
        <w:tc>
          <w:tcPr>
            <w:tcW w:w="920" w:type="dxa"/>
          </w:tcPr>
          <w:p w14:paraId="2065BF6E" w14:textId="77777777" w:rsidR="00E61D24" w:rsidRDefault="00E61D24" w:rsidP="00934C89">
            <w:pPr>
              <w:pStyle w:val="TableParagraph"/>
              <w:ind w:left="10"/>
              <w:jc w:val="center"/>
              <w:rPr>
                <w:sz w:val="24"/>
              </w:rPr>
            </w:pPr>
            <w:r>
              <w:rPr>
                <w:spacing w:val="-5"/>
                <w:sz w:val="24"/>
              </w:rPr>
              <w:t>100</w:t>
            </w:r>
          </w:p>
        </w:tc>
      </w:tr>
      <w:tr w:rsidR="00E61D24" w14:paraId="5E3654FB" w14:textId="77777777" w:rsidTr="00934C89">
        <w:trPr>
          <w:trHeight w:val="449"/>
        </w:trPr>
        <w:tc>
          <w:tcPr>
            <w:tcW w:w="1665" w:type="dxa"/>
          </w:tcPr>
          <w:p w14:paraId="597D9A03" w14:textId="77777777" w:rsidR="00E61D24" w:rsidRDefault="00E61D24" w:rsidP="00934C89">
            <w:pPr>
              <w:pStyle w:val="TableParagraph"/>
              <w:ind w:right="72"/>
              <w:jc w:val="right"/>
              <w:rPr>
                <w:b/>
                <w:sz w:val="24"/>
              </w:rPr>
            </w:pPr>
            <w:r>
              <w:rPr>
                <w:b/>
                <w:spacing w:val="-2"/>
                <w:sz w:val="24"/>
              </w:rPr>
              <w:t>Жазылым</w:t>
            </w:r>
          </w:p>
        </w:tc>
        <w:tc>
          <w:tcPr>
            <w:tcW w:w="1304" w:type="dxa"/>
          </w:tcPr>
          <w:p w14:paraId="428A4E37" w14:textId="77777777" w:rsidR="00E61D24" w:rsidRDefault="00E61D24" w:rsidP="00934C89">
            <w:pPr>
              <w:pStyle w:val="TableParagraph"/>
              <w:ind w:left="85"/>
              <w:rPr>
                <w:sz w:val="24"/>
              </w:rPr>
            </w:pPr>
            <w:r>
              <w:rPr>
                <w:spacing w:val="-5"/>
                <w:sz w:val="24"/>
              </w:rPr>
              <w:t>71</w:t>
            </w:r>
          </w:p>
        </w:tc>
        <w:tc>
          <w:tcPr>
            <w:tcW w:w="1379" w:type="dxa"/>
          </w:tcPr>
          <w:p w14:paraId="4EE767C0" w14:textId="77777777" w:rsidR="00E61D24" w:rsidRDefault="00E61D24" w:rsidP="00934C89">
            <w:pPr>
              <w:pStyle w:val="TableParagraph"/>
              <w:ind w:left="10"/>
              <w:jc w:val="center"/>
              <w:rPr>
                <w:sz w:val="24"/>
              </w:rPr>
            </w:pPr>
            <w:r>
              <w:rPr>
                <w:spacing w:val="-2"/>
                <w:sz w:val="24"/>
              </w:rPr>
              <w:t>10.4.2.1</w:t>
            </w:r>
          </w:p>
        </w:tc>
        <w:tc>
          <w:tcPr>
            <w:tcW w:w="1226" w:type="dxa"/>
          </w:tcPr>
          <w:p w14:paraId="1E840D70" w14:textId="77777777" w:rsidR="00E61D24" w:rsidRDefault="00E61D24" w:rsidP="00934C89">
            <w:pPr>
              <w:pStyle w:val="TableParagraph"/>
              <w:ind w:left="95" w:right="85"/>
              <w:jc w:val="center"/>
              <w:rPr>
                <w:sz w:val="24"/>
              </w:rPr>
            </w:pPr>
            <w:r>
              <w:rPr>
                <w:spacing w:val="-10"/>
                <w:sz w:val="24"/>
              </w:rPr>
              <w:t>0</w:t>
            </w:r>
          </w:p>
        </w:tc>
        <w:tc>
          <w:tcPr>
            <w:tcW w:w="920" w:type="dxa"/>
          </w:tcPr>
          <w:p w14:paraId="4B044F9D" w14:textId="77777777" w:rsidR="00E61D24" w:rsidRDefault="00E61D24" w:rsidP="00934C89">
            <w:pPr>
              <w:pStyle w:val="TableParagraph"/>
              <w:ind w:left="10"/>
              <w:jc w:val="center"/>
              <w:rPr>
                <w:sz w:val="24"/>
              </w:rPr>
            </w:pPr>
            <w:r>
              <w:rPr>
                <w:spacing w:val="-5"/>
                <w:sz w:val="24"/>
              </w:rPr>
              <w:t>40</w:t>
            </w:r>
          </w:p>
        </w:tc>
        <w:tc>
          <w:tcPr>
            <w:tcW w:w="1227" w:type="dxa"/>
          </w:tcPr>
          <w:p w14:paraId="7F6F1046" w14:textId="77777777" w:rsidR="00E61D24" w:rsidRDefault="00E61D24" w:rsidP="00934C89">
            <w:pPr>
              <w:pStyle w:val="TableParagraph"/>
              <w:ind w:left="10"/>
              <w:jc w:val="center"/>
              <w:rPr>
                <w:sz w:val="24"/>
              </w:rPr>
            </w:pPr>
            <w:r>
              <w:rPr>
                <w:spacing w:val="-5"/>
                <w:sz w:val="24"/>
              </w:rPr>
              <w:t>31</w:t>
            </w:r>
          </w:p>
        </w:tc>
        <w:tc>
          <w:tcPr>
            <w:tcW w:w="919" w:type="dxa"/>
          </w:tcPr>
          <w:p w14:paraId="62D05041" w14:textId="77777777" w:rsidR="00E61D24" w:rsidRDefault="00E61D24" w:rsidP="00934C89">
            <w:pPr>
              <w:pStyle w:val="TableParagraph"/>
              <w:ind w:left="10"/>
              <w:jc w:val="center"/>
              <w:rPr>
                <w:sz w:val="24"/>
              </w:rPr>
            </w:pPr>
            <w:r>
              <w:rPr>
                <w:spacing w:val="-5"/>
                <w:sz w:val="24"/>
              </w:rPr>
              <w:t>61</w:t>
            </w:r>
          </w:p>
        </w:tc>
        <w:tc>
          <w:tcPr>
            <w:tcW w:w="920" w:type="dxa"/>
          </w:tcPr>
          <w:p w14:paraId="6CA3AD25" w14:textId="77777777" w:rsidR="00E61D24" w:rsidRDefault="00E61D24" w:rsidP="00934C89">
            <w:pPr>
              <w:pStyle w:val="TableParagraph"/>
              <w:ind w:left="10"/>
              <w:jc w:val="center"/>
              <w:rPr>
                <w:sz w:val="24"/>
              </w:rPr>
            </w:pPr>
            <w:r>
              <w:rPr>
                <w:spacing w:val="-5"/>
                <w:sz w:val="24"/>
              </w:rPr>
              <w:t>100</w:t>
            </w:r>
          </w:p>
        </w:tc>
      </w:tr>
      <w:tr w:rsidR="00E61D24" w14:paraId="70912D58" w14:textId="77777777" w:rsidTr="00934C89">
        <w:trPr>
          <w:trHeight w:val="749"/>
        </w:trPr>
        <w:tc>
          <w:tcPr>
            <w:tcW w:w="1665" w:type="dxa"/>
          </w:tcPr>
          <w:p w14:paraId="65671ACA" w14:textId="77777777" w:rsidR="00E61D24" w:rsidRDefault="00E61D24" w:rsidP="00934C89">
            <w:pPr>
              <w:pStyle w:val="TableParagraph"/>
              <w:spacing w:line="261" w:lineRule="auto"/>
              <w:ind w:left="332" w:right="70" w:firstLine="204"/>
              <w:rPr>
                <w:b/>
                <w:sz w:val="24"/>
              </w:rPr>
            </w:pPr>
            <w:r>
              <w:rPr>
                <w:b/>
                <w:sz w:val="24"/>
              </w:rPr>
              <w:t>Əдеби</w:t>
            </w:r>
            <w:r>
              <w:rPr>
                <w:b/>
                <w:spacing w:val="-15"/>
                <w:sz w:val="24"/>
              </w:rPr>
              <w:t xml:space="preserve"> </w:t>
            </w:r>
            <w:r>
              <w:rPr>
                <w:b/>
                <w:sz w:val="24"/>
              </w:rPr>
              <w:t xml:space="preserve">тіл </w:t>
            </w:r>
            <w:r>
              <w:rPr>
                <w:b/>
                <w:spacing w:val="-2"/>
                <w:sz w:val="24"/>
              </w:rPr>
              <w:t>нормалары</w:t>
            </w:r>
          </w:p>
        </w:tc>
        <w:tc>
          <w:tcPr>
            <w:tcW w:w="1304" w:type="dxa"/>
          </w:tcPr>
          <w:p w14:paraId="3F7BB005" w14:textId="77777777" w:rsidR="00E61D24" w:rsidRDefault="00E61D24" w:rsidP="00934C89">
            <w:pPr>
              <w:pStyle w:val="TableParagraph"/>
              <w:ind w:left="85"/>
              <w:rPr>
                <w:sz w:val="24"/>
              </w:rPr>
            </w:pPr>
            <w:r>
              <w:rPr>
                <w:spacing w:val="-5"/>
                <w:sz w:val="24"/>
              </w:rPr>
              <w:t>71</w:t>
            </w:r>
          </w:p>
        </w:tc>
        <w:tc>
          <w:tcPr>
            <w:tcW w:w="1379" w:type="dxa"/>
          </w:tcPr>
          <w:p w14:paraId="071C743B" w14:textId="77777777" w:rsidR="00E61D24" w:rsidRDefault="00E61D24" w:rsidP="00934C89">
            <w:pPr>
              <w:pStyle w:val="TableParagraph"/>
              <w:ind w:left="10"/>
              <w:jc w:val="center"/>
              <w:rPr>
                <w:sz w:val="24"/>
              </w:rPr>
            </w:pPr>
            <w:r>
              <w:rPr>
                <w:spacing w:val="-2"/>
                <w:sz w:val="24"/>
              </w:rPr>
              <w:t>10.5.1.2</w:t>
            </w:r>
          </w:p>
        </w:tc>
        <w:tc>
          <w:tcPr>
            <w:tcW w:w="1226" w:type="dxa"/>
          </w:tcPr>
          <w:p w14:paraId="69A3A8B0" w14:textId="77777777" w:rsidR="00E61D24" w:rsidRDefault="00E61D24" w:rsidP="00934C89">
            <w:pPr>
              <w:pStyle w:val="TableParagraph"/>
              <w:ind w:left="95" w:right="85"/>
              <w:jc w:val="center"/>
              <w:rPr>
                <w:sz w:val="24"/>
              </w:rPr>
            </w:pPr>
            <w:r>
              <w:rPr>
                <w:spacing w:val="-10"/>
                <w:sz w:val="24"/>
              </w:rPr>
              <w:t>0</w:t>
            </w:r>
          </w:p>
        </w:tc>
        <w:tc>
          <w:tcPr>
            <w:tcW w:w="920" w:type="dxa"/>
          </w:tcPr>
          <w:p w14:paraId="468B5D0D" w14:textId="77777777" w:rsidR="00E61D24" w:rsidRDefault="00E61D24" w:rsidP="00934C89">
            <w:pPr>
              <w:pStyle w:val="TableParagraph"/>
              <w:ind w:left="10"/>
              <w:jc w:val="center"/>
              <w:rPr>
                <w:sz w:val="24"/>
              </w:rPr>
            </w:pPr>
            <w:r>
              <w:rPr>
                <w:spacing w:val="-5"/>
                <w:sz w:val="24"/>
              </w:rPr>
              <w:t>32</w:t>
            </w:r>
          </w:p>
        </w:tc>
        <w:tc>
          <w:tcPr>
            <w:tcW w:w="1227" w:type="dxa"/>
          </w:tcPr>
          <w:p w14:paraId="6B7D91E3" w14:textId="77777777" w:rsidR="00E61D24" w:rsidRDefault="00E61D24" w:rsidP="00934C89">
            <w:pPr>
              <w:pStyle w:val="TableParagraph"/>
              <w:ind w:left="10"/>
              <w:jc w:val="center"/>
              <w:rPr>
                <w:sz w:val="24"/>
              </w:rPr>
            </w:pPr>
            <w:r>
              <w:rPr>
                <w:spacing w:val="-5"/>
                <w:sz w:val="24"/>
              </w:rPr>
              <w:t>39</w:t>
            </w:r>
          </w:p>
        </w:tc>
        <w:tc>
          <w:tcPr>
            <w:tcW w:w="919" w:type="dxa"/>
          </w:tcPr>
          <w:p w14:paraId="4B52AD52" w14:textId="77777777" w:rsidR="00E61D24" w:rsidRDefault="00E61D24" w:rsidP="00934C89">
            <w:pPr>
              <w:pStyle w:val="TableParagraph"/>
              <w:ind w:left="10"/>
              <w:jc w:val="center"/>
              <w:rPr>
                <w:sz w:val="24"/>
              </w:rPr>
            </w:pPr>
            <w:r>
              <w:rPr>
                <w:spacing w:val="-5"/>
                <w:sz w:val="24"/>
              </w:rPr>
              <w:t>71</w:t>
            </w:r>
          </w:p>
        </w:tc>
        <w:tc>
          <w:tcPr>
            <w:tcW w:w="920" w:type="dxa"/>
          </w:tcPr>
          <w:p w14:paraId="3DD0065F" w14:textId="77777777" w:rsidR="00E61D24" w:rsidRDefault="00E61D24" w:rsidP="00934C89">
            <w:pPr>
              <w:pStyle w:val="TableParagraph"/>
              <w:ind w:left="10"/>
              <w:jc w:val="center"/>
              <w:rPr>
                <w:sz w:val="24"/>
              </w:rPr>
            </w:pPr>
            <w:r>
              <w:rPr>
                <w:spacing w:val="-5"/>
                <w:sz w:val="24"/>
              </w:rPr>
              <w:t>100</w:t>
            </w:r>
          </w:p>
        </w:tc>
      </w:tr>
    </w:tbl>
    <w:p w14:paraId="0C858A13" w14:textId="77777777" w:rsidR="00E61D24" w:rsidRDefault="00E61D24" w:rsidP="00E61D24">
      <w:pPr>
        <w:pStyle w:val="a3"/>
        <w:spacing w:before="57"/>
        <w:ind w:left="0"/>
        <w:rPr>
          <w:b/>
        </w:rPr>
      </w:pPr>
    </w:p>
    <w:p w14:paraId="7A0EAD2D" w14:textId="77777777" w:rsidR="00E61D24" w:rsidRDefault="00E61D24" w:rsidP="00E61D24">
      <w:pPr>
        <w:pStyle w:val="a5"/>
        <w:numPr>
          <w:ilvl w:val="0"/>
          <w:numId w:val="3"/>
        </w:numPr>
        <w:tabs>
          <w:tab w:val="left" w:pos="706"/>
        </w:tabs>
        <w:ind w:left="706" w:hanging="216"/>
        <w:jc w:val="left"/>
        <w:rPr>
          <w:b/>
          <w:i/>
          <w:position w:val="4"/>
          <w:sz w:val="26"/>
        </w:rPr>
      </w:pPr>
      <w:r>
        <w:rPr>
          <w:sz w:val="26"/>
        </w:rPr>
        <w:t>кесте</w:t>
      </w:r>
      <w:r>
        <w:rPr>
          <w:spacing w:val="-7"/>
          <w:sz w:val="26"/>
        </w:rPr>
        <w:t xml:space="preserve"> </w:t>
      </w:r>
      <w:r>
        <w:rPr>
          <w:sz w:val="26"/>
        </w:rPr>
        <w:t>-</w:t>
      </w:r>
      <w:r>
        <w:rPr>
          <w:spacing w:val="-5"/>
          <w:sz w:val="26"/>
        </w:rPr>
        <w:t xml:space="preserve"> </w:t>
      </w:r>
      <w:r>
        <w:rPr>
          <w:sz w:val="26"/>
        </w:rPr>
        <w:t>Білім</w:t>
      </w:r>
      <w:r>
        <w:rPr>
          <w:spacing w:val="-7"/>
          <w:sz w:val="26"/>
        </w:rPr>
        <w:t xml:space="preserve"> </w:t>
      </w:r>
      <w:r>
        <w:rPr>
          <w:sz w:val="26"/>
        </w:rPr>
        <w:t>сапасы</w:t>
      </w:r>
      <w:r>
        <w:rPr>
          <w:spacing w:val="-6"/>
          <w:sz w:val="26"/>
        </w:rPr>
        <w:t xml:space="preserve"> </w:t>
      </w:r>
      <w:r>
        <w:rPr>
          <w:sz w:val="26"/>
        </w:rPr>
        <w:t>көрсеткішіне</w:t>
      </w:r>
      <w:r>
        <w:rPr>
          <w:spacing w:val="-6"/>
          <w:sz w:val="26"/>
        </w:rPr>
        <w:t xml:space="preserve"> </w:t>
      </w:r>
      <w:r>
        <w:rPr>
          <w:sz w:val="26"/>
        </w:rPr>
        <w:t>комментарий</w:t>
      </w:r>
      <w:r>
        <w:rPr>
          <w:spacing w:val="24"/>
          <w:sz w:val="26"/>
        </w:rPr>
        <w:t xml:space="preserve">  </w:t>
      </w:r>
      <w:r>
        <w:rPr>
          <w:b/>
          <w:i/>
          <w:position w:val="4"/>
          <w:sz w:val="26"/>
        </w:rPr>
        <w:t>(оқыту</w:t>
      </w:r>
      <w:r>
        <w:rPr>
          <w:b/>
          <w:i/>
          <w:spacing w:val="-9"/>
          <w:position w:val="4"/>
          <w:sz w:val="26"/>
        </w:rPr>
        <w:t xml:space="preserve"> </w:t>
      </w:r>
      <w:r>
        <w:rPr>
          <w:b/>
          <w:i/>
          <w:position w:val="4"/>
          <w:sz w:val="26"/>
        </w:rPr>
        <w:t>өзге</w:t>
      </w:r>
      <w:r>
        <w:rPr>
          <w:b/>
          <w:i/>
          <w:spacing w:val="-10"/>
          <w:position w:val="4"/>
          <w:sz w:val="26"/>
        </w:rPr>
        <w:t xml:space="preserve"> </w:t>
      </w:r>
      <w:r>
        <w:rPr>
          <w:b/>
          <w:i/>
          <w:spacing w:val="-2"/>
          <w:position w:val="4"/>
          <w:sz w:val="26"/>
        </w:rPr>
        <w:t>тілде)</w:t>
      </w:r>
    </w:p>
    <w:p w14:paraId="201692FB" w14:textId="77777777" w:rsidR="00E61D24" w:rsidRDefault="00E61D24" w:rsidP="00E61D24">
      <w:pPr>
        <w:pStyle w:val="a5"/>
        <w:rPr>
          <w:b/>
          <w:i/>
          <w:position w:val="4"/>
          <w:sz w:val="26"/>
        </w:rPr>
        <w:sectPr w:rsidR="00E61D24" w:rsidSect="00E61D24">
          <w:type w:val="continuous"/>
          <w:pgSz w:w="11900" w:h="16840"/>
          <w:pgMar w:top="840" w:right="0" w:bottom="280" w:left="360" w:header="720" w:footer="720" w:gutter="0"/>
          <w:cols w:space="720"/>
        </w:sectPr>
      </w:pPr>
    </w:p>
    <w:tbl>
      <w:tblPr>
        <w:tblStyle w:val="TableNormal"/>
        <w:tblW w:w="0" w:type="auto"/>
        <w:tblInd w:w="57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35"/>
        <w:gridCol w:w="1528"/>
        <w:gridCol w:w="1024"/>
        <w:gridCol w:w="5119"/>
      </w:tblGrid>
      <w:tr w:rsidR="00E61D24" w14:paraId="7E462167" w14:textId="77777777" w:rsidTr="00C05A15">
        <w:trPr>
          <w:trHeight w:val="749"/>
        </w:trPr>
        <w:tc>
          <w:tcPr>
            <w:tcW w:w="2835" w:type="dxa"/>
          </w:tcPr>
          <w:p w14:paraId="1D1175F0" w14:textId="77777777" w:rsidR="00E61D24" w:rsidRDefault="00E61D24" w:rsidP="00934C89">
            <w:pPr>
              <w:pStyle w:val="TableParagraph"/>
              <w:spacing w:line="261" w:lineRule="auto"/>
              <w:ind w:left="195" w:firstLine="184"/>
              <w:rPr>
                <w:b/>
                <w:sz w:val="24"/>
              </w:rPr>
            </w:pPr>
            <w:r>
              <w:rPr>
                <w:b/>
                <w:sz w:val="24"/>
              </w:rPr>
              <w:lastRenderedPageBreak/>
              <w:t xml:space="preserve">Өңірдің жəне </w:t>
            </w:r>
            <w:r>
              <w:rPr>
                <w:b/>
                <w:spacing w:val="-2"/>
                <w:sz w:val="24"/>
              </w:rPr>
              <w:t>мектептің</w:t>
            </w:r>
            <w:r>
              <w:rPr>
                <w:b/>
                <w:spacing w:val="-13"/>
                <w:sz w:val="24"/>
              </w:rPr>
              <w:t xml:space="preserve"> </w:t>
            </w:r>
            <w:r>
              <w:rPr>
                <w:b/>
                <w:spacing w:val="-2"/>
                <w:sz w:val="24"/>
              </w:rPr>
              <w:t>атауы</w:t>
            </w:r>
          </w:p>
        </w:tc>
        <w:tc>
          <w:tcPr>
            <w:tcW w:w="1528" w:type="dxa"/>
          </w:tcPr>
          <w:p w14:paraId="41E627FE" w14:textId="77777777" w:rsidR="00E61D24" w:rsidRDefault="00E61D24" w:rsidP="00934C89">
            <w:pPr>
              <w:pStyle w:val="TableParagraph"/>
              <w:ind w:left="9"/>
              <w:jc w:val="center"/>
              <w:rPr>
                <w:b/>
                <w:sz w:val="24"/>
              </w:rPr>
            </w:pPr>
            <w:r>
              <w:rPr>
                <w:b/>
                <w:spacing w:val="-2"/>
                <w:sz w:val="24"/>
              </w:rPr>
              <w:t>Сыныптар</w:t>
            </w:r>
          </w:p>
          <w:p w14:paraId="359910C5" w14:textId="77777777" w:rsidR="00E61D24" w:rsidRDefault="00E61D24" w:rsidP="00934C89">
            <w:pPr>
              <w:pStyle w:val="TableParagraph"/>
              <w:spacing w:before="24"/>
              <w:ind w:left="9"/>
              <w:jc w:val="center"/>
              <w:rPr>
                <w:b/>
                <w:sz w:val="24"/>
              </w:rPr>
            </w:pPr>
            <w:r>
              <w:rPr>
                <w:b/>
                <w:sz w:val="24"/>
              </w:rPr>
              <w:t xml:space="preserve">(5-8, </w:t>
            </w:r>
            <w:r>
              <w:rPr>
                <w:b/>
                <w:spacing w:val="-5"/>
                <w:sz w:val="24"/>
              </w:rPr>
              <w:t>10)</w:t>
            </w:r>
          </w:p>
        </w:tc>
        <w:tc>
          <w:tcPr>
            <w:tcW w:w="1024" w:type="dxa"/>
          </w:tcPr>
          <w:p w14:paraId="4C2512B5" w14:textId="77777777" w:rsidR="00E61D24" w:rsidRDefault="00E61D24" w:rsidP="00C05A15">
            <w:pPr>
              <w:pStyle w:val="TableParagraph"/>
              <w:spacing w:line="261" w:lineRule="auto"/>
              <w:jc w:val="center"/>
              <w:rPr>
                <w:b/>
                <w:sz w:val="24"/>
              </w:rPr>
            </w:pPr>
            <w:r>
              <w:rPr>
                <w:b/>
                <w:spacing w:val="-2"/>
                <w:sz w:val="24"/>
              </w:rPr>
              <w:t xml:space="preserve">Орташа </w:t>
            </w:r>
            <w:r>
              <w:rPr>
                <w:b/>
                <w:spacing w:val="-4"/>
                <w:sz w:val="24"/>
              </w:rPr>
              <w:t>балл</w:t>
            </w:r>
          </w:p>
        </w:tc>
        <w:tc>
          <w:tcPr>
            <w:tcW w:w="5119" w:type="dxa"/>
          </w:tcPr>
          <w:p w14:paraId="454B8BFC" w14:textId="77777777" w:rsidR="00E61D24" w:rsidRDefault="00E61D24" w:rsidP="00934C89">
            <w:pPr>
              <w:pStyle w:val="TableParagraph"/>
              <w:ind w:left="622"/>
              <w:rPr>
                <w:b/>
                <w:sz w:val="24"/>
              </w:rPr>
            </w:pPr>
            <w:r>
              <w:rPr>
                <w:b/>
                <w:sz w:val="24"/>
              </w:rPr>
              <w:t>Қиындық</w:t>
            </w:r>
            <w:r>
              <w:rPr>
                <w:b/>
                <w:spacing w:val="-14"/>
                <w:sz w:val="24"/>
              </w:rPr>
              <w:t xml:space="preserve"> </w:t>
            </w:r>
            <w:r>
              <w:rPr>
                <w:b/>
                <w:sz w:val="24"/>
              </w:rPr>
              <w:t>тудырған</w:t>
            </w:r>
            <w:r>
              <w:rPr>
                <w:b/>
                <w:spacing w:val="-13"/>
                <w:sz w:val="24"/>
              </w:rPr>
              <w:t xml:space="preserve"> </w:t>
            </w:r>
            <w:r>
              <w:rPr>
                <w:b/>
                <w:spacing w:val="-2"/>
                <w:sz w:val="24"/>
              </w:rPr>
              <w:t>мəселелер</w:t>
            </w:r>
          </w:p>
        </w:tc>
      </w:tr>
      <w:tr w:rsidR="00E61D24" w14:paraId="40B9FD2C" w14:textId="77777777" w:rsidTr="00C05A15">
        <w:trPr>
          <w:trHeight w:val="1349"/>
        </w:trPr>
        <w:tc>
          <w:tcPr>
            <w:tcW w:w="2835" w:type="dxa"/>
            <w:vMerge w:val="restart"/>
          </w:tcPr>
          <w:p w14:paraId="3720A45B" w14:textId="73FB1465" w:rsidR="00E61D24" w:rsidRDefault="00E61D24" w:rsidP="00C05A15">
            <w:pPr>
              <w:pStyle w:val="TableParagraph"/>
              <w:spacing w:line="261" w:lineRule="auto"/>
              <w:ind w:left="57"/>
              <w:rPr>
                <w:sz w:val="24"/>
              </w:rPr>
            </w:pPr>
            <w:r>
              <w:rPr>
                <w:sz w:val="24"/>
              </w:rPr>
              <w:t>Астана</w:t>
            </w:r>
            <w:r>
              <w:rPr>
                <w:spacing w:val="-15"/>
                <w:sz w:val="24"/>
              </w:rPr>
              <w:t xml:space="preserve"> </w:t>
            </w:r>
            <w:r>
              <w:rPr>
                <w:sz w:val="24"/>
              </w:rPr>
              <w:t>қаласы</w:t>
            </w:r>
            <w:r w:rsidR="00C05A15">
              <w:rPr>
                <w:sz w:val="24"/>
              </w:rPr>
              <w:t xml:space="preserve"> </w:t>
            </w:r>
            <w:r>
              <w:rPr>
                <w:spacing w:val="-2"/>
                <w:sz w:val="24"/>
              </w:rPr>
              <w:t>əкімдігінің</w:t>
            </w:r>
            <w:r w:rsidR="00C05A15">
              <w:rPr>
                <w:spacing w:val="-2"/>
                <w:sz w:val="24"/>
              </w:rPr>
              <w:t xml:space="preserve"> </w:t>
            </w:r>
            <w:r>
              <w:rPr>
                <w:spacing w:val="-2"/>
                <w:sz w:val="24"/>
              </w:rPr>
              <w:t>"Бауыржан Момышұлы атындағы</w:t>
            </w:r>
            <w:r w:rsidR="00C05A15">
              <w:rPr>
                <w:spacing w:val="-2"/>
                <w:sz w:val="24"/>
              </w:rPr>
              <w:t xml:space="preserve"> </w:t>
            </w:r>
            <w:r>
              <w:rPr>
                <w:spacing w:val="-2"/>
                <w:sz w:val="24"/>
              </w:rPr>
              <w:t xml:space="preserve">№53мектеп-лицей" </w:t>
            </w:r>
            <w:r>
              <w:rPr>
                <w:sz w:val="24"/>
              </w:rPr>
              <w:t>ШЖҚ МКК</w:t>
            </w:r>
          </w:p>
        </w:tc>
        <w:tc>
          <w:tcPr>
            <w:tcW w:w="1528" w:type="dxa"/>
          </w:tcPr>
          <w:p w14:paraId="7A4DFEFD" w14:textId="77777777" w:rsidR="00E61D24" w:rsidRDefault="00E61D24" w:rsidP="00934C89">
            <w:pPr>
              <w:pStyle w:val="TableParagraph"/>
              <w:spacing w:line="261" w:lineRule="auto"/>
              <w:ind w:left="85"/>
              <w:rPr>
                <w:sz w:val="24"/>
              </w:rPr>
            </w:pPr>
            <w:r>
              <w:rPr>
                <w:spacing w:val="11"/>
                <w:sz w:val="24"/>
              </w:rPr>
              <w:t xml:space="preserve">5-сыныптар </w:t>
            </w:r>
            <w:r>
              <w:rPr>
                <w:spacing w:val="-2"/>
                <w:sz w:val="24"/>
              </w:rPr>
              <w:t>бойынша</w:t>
            </w:r>
          </w:p>
        </w:tc>
        <w:tc>
          <w:tcPr>
            <w:tcW w:w="1024" w:type="dxa"/>
          </w:tcPr>
          <w:p w14:paraId="1D3C1823" w14:textId="77777777" w:rsidR="00E61D24" w:rsidRDefault="00E61D24" w:rsidP="00934C89">
            <w:pPr>
              <w:pStyle w:val="TableParagraph"/>
              <w:ind w:left="85"/>
              <w:rPr>
                <w:sz w:val="24"/>
              </w:rPr>
            </w:pPr>
            <w:r>
              <w:rPr>
                <w:spacing w:val="-5"/>
                <w:sz w:val="24"/>
              </w:rPr>
              <w:t>53%</w:t>
            </w:r>
          </w:p>
        </w:tc>
        <w:tc>
          <w:tcPr>
            <w:tcW w:w="5119" w:type="dxa"/>
          </w:tcPr>
          <w:p w14:paraId="2576C3AB" w14:textId="77777777" w:rsidR="00E61D24" w:rsidRDefault="00E61D24" w:rsidP="00934C89">
            <w:pPr>
              <w:pStyle w:val="TableParagraph"/>
              <w:spacing w:line="261" w:lineRule="auto"/>
              <w:ind w:left="85"/>
              <w:rPr>
                <w:sz w:val="24"/>
              </w:rPr>
            </w:pPr>
            <w:r>
              <w:rPr>
                <w:sz w:val="24"/>
              </w:rPr>
              <w:t>Мəтін</w:t>
            </w:r>
            <w:r>
              <w:rPr>
                <w:spacing w:val="-13"/>
                <w:sz w:val="24"/>
              </w:rPr>
              <w:t xml:space="preserve"> </w:t>
            </w:r>
            <w:r>
              <w:rPr>
                <w:sz w:val="24"/>
              </w:rPr>
              <w:t>бойынша</w:t>
            </w:r>
            <w:r>
              <w:rPr>
                <w:spacing w:val="-13"/>
                <w:sz w:val="24"/>
              </w:rPr>
              <w:t xml:space="preserve"> </w:t>
            </w:r>
            <w:r>
              <w:rPr>
                <w:sz w:val="24"/>
              </w:rPr>
              <w:t>оқиғалардың</w:t>
            </w:r>
            <w:r>
              <w:rPr>
                <w:spacing w:val="-13"/>
                <w:sz w:val="24"/>
              </w:rPr>
              <w:t xml:space="preserve"> </w:t>
            </w:r>
            <w:r>
              <w:rPr>
                <w:sz w:val="24"/>
              </w:rPr>
              <w:t>ретін ажыратуда қателер жіберді.</w:t>
            </w:r>
          </w:p>
          <w:p w14:paraId="583D3F80" w14:textId="77777777" w:rsidR="00E61D24" w:rsidRDefault="00E61D24" w:rsidP="00934C89">
            <w:pPr>
              <w:pStyle w:val="TableParagraph"/>
              <w:spacing w:before="0" w:line="261" w:lineRule="auto"/>
              <w:ind w:left="85" w:firstLine="60"/>
              <w:rPr>
                <w:sz w:val="24"/>
              </w:rPr>
            </w:pPr>
            <w:r>
              <w:rPr>
                <w:sz w:val="24"/>
              </w:rPr>
              <w:t>Эссе</w:t>
            </w:r>
            <w:r>
              <w:rPr>
                <w:spacing w:val="-15"/>
                <w:sz w:val="24"/>
              </w:rPr>
              <w:t xml:space="preserve"> </w:t>
            </w:r>
            <w:r>
              <w:rPr>
                <w:sz w:val="24"/>
              </w:rPr>
              <w:t>жазуда</w:t>
            </w:r>
            <w:r>
              <w:rPr>
                <w:spacing w:val="-15"/>
                <w:sz w:val="24"/>
              </w:rPr>
              <w:t xml:space="preserve"> </w:t>
            </w:r>
            <w:r>
              <w:rPr>
                <w:sz w:val="24"/>
              </w:rPr>
              <w:t>орфографиялық,</w:t>
            </w:r>
            <w:r>
              <w:rPr>
                <w:spacing w:val="-15"/>
                <w:sz w:val="24"/>
              </w:rPr>
              <w:t xml:space="preserve"> </w:t>
            </w:r>
            <w:r>
              <w:rPr>
                <w:sz w:val="24"/>
              </w:rPr>
              <w:t>стильдік қателер болды.</w:t>
            </w:r>
          </w:p>
        </w:tc>
      </w:tr>
      <w:tr w:rsidR="00E61D24" w14:paraId="2D82EC5B" w14:textId="77777777" w:rsidTr="00C05A15">
        <w:trPr>
          <w:trHeight w:val="572"/>
        </w:trPr>
        <w:tc>
          <w:tcPr>
            <w:tcW w:w="2835" w:type="dxa"/>
            <w:vMerge/>
            <w:tcBorders>
              <w:top w:val="nil"/>
            </w:tcBorders>
          </w:tcPr>
          <w:p w14:paraId="3A325B80" w14:textId="77777777" w:rsidR="00E61D24" w:rsidRDefault="00E61D24" w:rsidP="00934C89">
            <w:pPr>
              <w:rPr>
                <w:sz w:val="2"/>
                <w:szCs w:val="2"/>
              </w:rPr>
            </w:pPr>
          </w:p>
        </w:tc>
        <w:tc>
          <w:tcPr>
            <w:tcW w:w="1528" w:type="dxa"/>
          </w:tcPr>
          <w:p w14:paraId="38ED0129" w14:textId="77777777" w:rsidR="00E61D24" w:rsidRDefault="00E61D24" w:rsidP="00934C89">
            <w:pPr>
              <w:pStyle w:val="TableParagraph"/>
              <w:spacing w:line="261" w:lineRule="auto"/>
              <w:ind w:left="85"/>
              <w:rPr>
                <w:sz w:val="24"/>
              </w:rPr>
            </w:pPr>
            <w:r>
              <w:rPr>
                <w:spacing w:val="11"/>
                <w:sz w:val="24"/>
              </w:rPr>
              <w:t xml:space="preserve">6-сыныптар </w:t>
            </w:r>
            <w:r>
              <w:rPr>
                <w:spacing w:val="-2"/>
                <w:sz w:val="24"/>
              </w:rPr>
              <w:t>бойынша</w:t>
            </w:r>
          </w:p>
        </w:tc>
        <w:tc>
          <w:tcPr>
            <w:tcW w:w="1024" w:type="dxa"/>
          </w:tcPr>
          <w:p w14:paraId="77525C8E" w14:textId="77777777" w:rsidR="00E61D24" w:rsidRDefault="00E61D24" w:rsidP="00934C89">
            <w:pPr>
              <w:pStyle w:val="TableParagraph"/>
              <w:ind w:left="85"/>
              <w:rPr>
                <w:sz w:val="24"/>
              </w:rPr>
            </w:pPr>
            <w:r>
              <w:rPr>
                <w:spacing w:val="-5"/>
                <w:sz w:val="24"/>
              </w:rPr>
              <w:t>86%</w:t>
            </w:r>
          </w:p>
        </w:tc>
        <w:tc>
          <w:tcPr>
            <w:tcW w:w="5119" w:type="dxa"/>
          </w:tcPr>
          <w:p w14:paraId="2DB5AB8C" w14:textId="77777777" w:rsidR="00E61D24" w:rsidRDefault="00E61D24" w:rsidP="00934C89">
            <w:pPr>
              <w:pStyle w:val="TableParagraph"/>
              <w:spacing w:line="261" w:lineRule="auto"/>
              <w:ind w:left="85"/>
              <w:rPr>
                <w:sz w:val="24"/>
              </w:rPr>
            </w:pPr>
            <w:r>
              <w:rPr>
                <w:sz w:val="24"/>
              </w:rPr>
              <w:t xml:space="preserve">Тыңдалым материалын дұрыс түсінбегендіктен, тапсырма дұрыс </w:t>
            </w:r>
            <w:r>
              <w:rPr>
                <w:spacing w:val="-2"/>
                <w:sz w:val="24"/>
              </w:rPr>
              <w:t>орындалмаған</w:t>
            </w:r>
          </w:p>
        </w:tc>
      </w:tr>
      <w:tr w:rsidR="00E61D24" w14:paraId="0A1368E4" w14:textId="77777777" w:rsidTr="00C05A15">
        <w:trPr>
          <w:trHeight w:val="851"/>
        </w:trPr>
        <w:tc>
          <w:tcPr>
            <w:tcW w:w="2835" w:type="dxa"/>
            <w:vMerge/>
            <w:tcBorders>
              <w:top w:val="nil"/>
            </w:tcBorders>
          </w:tcPr>
          <w:p w14:paraId="12B23860" w14:textId="77777777" w:rsidR="00E61D24" w:rsidRDefault="00E61D24" w:rsidP="00934C89">
            <w:pPr>
              <w:rPr>
                <w:sz w:val="2"/>
                <w:szCs w:val="2"/>
              </w:rPr>
            </w:pPr>
          </w:p>
        </w:tc>
        <w:tc>
          <w:tcPr>
            <w:tcW w:w="1528" w:type="dxa"/>
          </w:tcPr>
          <w:p w14:paraId="5A298221" w14:textId="77777777" w:rsidR="00E61D24" w:rsidRDefault="00E61D24" w:rsidP="00934C89">
            <w:pPr>
              <w:pStyle w:val="TableParagraph"/>
              <w:spacing w:line="261" w:lineRule="auto"/>
              <w:ind w:left="85"/>
              <w:rPr>
                <w:sz w:val="24"/>
              </w:rPr>
            </w:pPr>
            <w:r>
              <w:rPr>
                <w:spacing w:val="11"/>
                <w:sz w:val="24"/>
              </w:rPr>
              <w:t xml:space="preserve">7-сыныптар </w:t>
            </w:r>
            <w:r>
              <w:rPr>
                <w:spacing w:val="-2"/>
                <w:sz w:val="24"/>
              </w:rPr>
              <w:t>бойынша</w:t>
            </w:r>
          </w:p>
        </w:tc>
        <w:tc>
          <w:tcPr>
            <w:tcW w:w="1024" w:type="dxa"/>
          </w:tcPr>
          <w:p w14:paraId="0572223B" w14:textId="77777777" w:rsidR="00E61D24" w:rsidRDefault="00E61D24" w:rsidP="00934C89">
            <w:pPr>
              <w:pStyle w:val="TableParagraph"/>
              <w:ind w:left="85"/>
              <w:rPr>
                <w:sz w:val="24"/>
              </w:rPr>
            </w:pPr>
            <w:r>
              <w:rPr>
                <w:spacing w:val="-5"/>
                <w:sz w:val="24"/>
              </w:rPr>
              <w:t>61%</w:t>
            </w:r>
          </w:p>
        </w:tc>
        <w:tc>
          <w:tcPr>
            <w:tcW w:w="5119" w:type="dxa"/>
          </w:tcPr>
          <w:p w14:paraId="0697D6AD" w14:textId="77777777" w:rsidR="00E61D24" w:rsidRDefault="00E61D24" w:rsidP="00934C89">
            <w:pPr>
              <w:pStyle w:val="TableParagraph"/>
              <w:spacing w:line="261" w:lineRule="auto"/>
              <w:ind w:left="85"/>
              <w:rPr>
                <w:sz w:val="24"/>
              </w:rPr>
            </w:pPr>
            <w:r>
              <w:rPr>
                <w:sz w:val="24"/>
              </w:rPr>
              <w:t xml:space="preserve">Мəтін бойынша негізгі ойды табуда қателіктер жіберді. Эссе жазуда ойды білдіргенде лексикалық қорының аздығы </w:t>
            </w:r>
            <w:r>
              <w:rPr>
                <w:spacing w:val="-2"/>
                <w:sz w:val="24"/>
              </w:rPr>
              <w:t>байқалды.</w:t>
            </w:r>
          </w:p>
        </w:tc>
      </w:tr>
      <w:tr w:rsidR="00E61D24" w14:paraId="7A4C15A6" w14:textId="77777777" w:rsidTr="00C05A15">
        <w:trPr>
          <w:trHeight w:val="695"/>
        </w:trPr>
        <w:tc>
          <w:tcPr>
            <w:tcW w:w="2835" w:type="dxa"/>
            <w:vMerge/>
            <w:tcBorders>
              <w:top w:val="nil"/>
            </w:tcBorders>
          </w:tcPr>
          <w:p w14:paraId="25ABB597" w14:textId="77777777" w:rsidR="00E61D24" w:rsidRDefault="00E61D24" w:rsidP="00934C89">
            <w:pPr>
              <w:rPr>
                <w:sz w:val="2"/>
                <w:szCs w:val="2"/>
              </w:rPr>
            </w:pPr>
          </w:p>
        </w:tc>
        <w:tc>
          <w:tcPr>
            <w:tcW w:w="1528" w:type="dxa"/>
          </w:tcPr>
          <w:p w14:paraId="476235A0" w14:textId="77777777" w:rsidR="00E61D24" w:rsidRDefault="00E61D24" w:rsidP="00934C89">
            <w:pPr>
              <w:pStyle w:val="TableParagraph"/>
              <w:spacing w:line="261" w:lineRule="auto"/>
              <w:ind w:left="85"/>
              <w:rPr>
                <w:sz w:val="24"/>
              </w:rPr>
            </w:pPr>
            <w:r>
              <w:rPr>
                <w:spacing w:val="11"/>
                <w:sz w:val="24"/>
              </w:rPr>
              <w:t xml:space="preserve">8-сыныптар </w:t>
            </w:r>
            <w:r>
              <w:rPr>
                <w:spacing w:val="-2"/>
                <w:sz w:val="24"/>
              </w:rPr>
              <w:t>бойынша</w:t>
            </w:r>
          </w:p>
        </w:tc>
        <w:tc>
          <w:tcPr>
            <w:tcW w:w="1024" w:type="dxa"/>
          </w:tcPr>
          <w:p w14:paraId="1DB017D0" w14:textId="77777777" w:rsidR="00E61D24" w:rsidRDefault="00E61D24" w:rsidP="00934C89">
            <w:pPr>
              <w:pStyle w:val="TableParagraph"/>
              <w:ind w:left="85"/>
              <w:rPr>
                <w:sz w:val="24"/>
              </w:rPr>
            </w:pPr>
            <w:r>
              <w:rPr>
                <w:spacing w:val="-5"/>
                <w:sz w:val="24"/>
              </w:rPr>
              <w:t>78%</w:t>
            </w:r>
          </w:p>
        </w:tc>
        <w:tc>
          <w:tcPr>
            <w:tcW w:w="5119" w:type="dxa"/>
          </w:tcPr>
          <w:p w14:paraId="078E547E" w14:textId="77777777" w:rsidR="00E61D24" w:rsidRDefault="00E61D24" w:rsidP="00934C89">
            <w:pPr>
              <w:pStyle w:val="TableParagraph"/>
              <w:spacing w:line="261" w:lineRule="auto"/>
              <w:ind w:left="85" w:right="88" w:firstLine="62"/>
              <w:rPr>
                <w:sz w:val="24"/>
              </w:rPr>
            </w:pPr>
            <w:r>
              <w:rPr>
                <w:sz w:val="24"/>
              </w:rPr>
              <w:t xml:space="preserve">Айтылымда сөздік қордың жетіспеуінен өз ойларын дұрыс жеткізе алмауы </w:t>
            </w:r>
            <w:r>
              <w:rPr>
                <w:spacing w:val="-2"/>
                <w:sz w:val="24"/>
              </w:rPr>
              <w:t>байқалды.</w:t>
            </w:r>
          </w:p>
        </w:tc>
      </w:tr>
      <w:tr w:rsidR="00E61D24" w14:paraId="554C29E4" w14:textId="77777777" w:rsidTr="00C05A15">
        <w:trPr>
          <w:trHeight w:val="705"/>
        </w:trPr>
        <w:tc>
          <w:tcPr>
            <w:tcW w:w="2835" w:type="dxa"/>
            <w:vMerge/>
            <w:tcBorders>
              <w:top w:val="nil"/>
            </w:tcBorders>
          </w:tcPr>
          <w:p w14:paraId="53E78421" w14:textId="77777777" w:rsidR="00E61D24" w:rsidRDefault="00E61D24" w:rsidP="00934C89">
            <w:pPr>
              <w:rPr>
                <w:sz w:val="2"/>
                <w:szCs w:val="2"/>
              </w:rPr>
            </w:pPr>
          </w:p>
        </w:tc>
        <w:tc>
          <w:tcPr>
            <w:tcW w:w="1528" w:type="dxa"/>
          </w:tcPr>
          <w:p w14:paraId="73C4C585" w14:textId="77777777" w:rsidR="00E61D24" w:rsidRDefault="00E61D24" w:rsidP="00934C89">
            <w:pPr>
              <w:pStyle w:val="TableParagraph"/>
              <w:spacing w:line="261" w:lineRule="auto"/>
              <w:ind w:left="85"/>
              <w:rPr>
                <w:sz w:val="24"/>
              </w:rPr>
            </w:pPr>
            <w:r>
              <w:rPr>
                <w:spacing w:val="-2"/>
                <w:sz w:val="24"/>
              </w:rPr>
              <w:t>10-сыныптар бойынша</w:t>
            </w:r>
          </w:p>
        </w:tc>
        <w:tc>
          <w:tcPr>
            <w:tcW w:w="1024" w:type="dxa"/>
          </w:tcPr>
          <w:p w14:paraId="5EDA6FDB" w14:textId="77777777" w:rsidR="00E61D24" w:rsidRDefault="00E61D24" w:rsidP="00934C89">
            <w:pPr>
              <w:pStyle w:val="TableParagraph"/>
              <w:ind w:left="85"/>
              <w:rPr>
                <w:sz w:val="24"/>
              </w:rPr>
            </w:pPr>
            <w:r>
              <w:rPr>
                <w:spacing w:val="-5"/>
                <w:sz w:val="24"/>
              </w:rPr>
              <w:t>80%</w:t>
            </w:r>
          </w:p>
        </w:tc>
        <w:tc>
          <w:tcPr>
            <w:tcW w:w="5119" w:type="dxa"/>
          </w:tcPr>
          <w:p w14:paraId="7D021E2A" w14:textId="77777777" w:rsidR="00E61D24" w:rsidRDefault="00E61D24" w:rsidP="00934C89">
            <w:pPr>
              <w:pStyle w:val="TableParagraph"/>
              <w:spacing w:line="261" w:lineRule="auto"/>
              <w:ind w:left="85"/>
              <w:rPr>
                <w:sz w:val="24"/>
              </w:rPr>
            </w:pPr>
            <w:r>
              <w:rPr>
                <w:sz w:val="24"/>
              </w:rPr>
              <w:t>Сөздің</w:t>
            </w:r>
            <w:r>
              <w:rPr>
                <w:spacing w:val="40"/>
                <w:sz w:val="24"/>
              </w:rPr>
              <w:t xml:space="preserve"> </w:t>
            </w:r>
            <w:r>
              <w:rPr>
                <w:sz w:val="24"/>
              </w:rPr>
              <w:t>байланысу</w:t>
            </w:r>
            <w:r>
              <w:rPr>
                <w:spacing w:val="40"/>
                <w:sz w:val="24"/>
              </w:rPr>
              <w:t xml:space="preserve"> </w:t>
            </w:r>
            <w:r>
              <w:rPr>
                <w:sz w:val="24"/>
              </w:rPr>
              <w:t>түрлері</w:t>
            </w:r>
            <w:r>
              <w:rPr>
                <w:spacing w:val="-9"/>
                <w:sz w:val="24"/>
              </w:rPr>
              <w:t xml:space="preserve"> </w:t>
            </w:r>
            <w:r>
              <w:rPr>
                <w:sz w:val="24"/>
              </w:rPr>
              <w:t>мен</w:t>
            </w:r>
            <w:r>
              <w:rPr>
                <w:spacing w:val="-8"/>
                <w:sz w:val="24"/>
              </w:rPr>
              <w:t xml:space="preserve"> </w:t>
            </w:r>
            <w:r>
              <w:rPr>
                <w:sz w:val="24"/>
              </w:rPr>
              <w:t>тəсілдерін ажыратуда қателіктер жіберілді</w:t>
            </w:r>
          </w:p>
        </w:tc>
      </w:tr>
      <w:tr w:rsidR="00E61D24" w14:paraId="5A55B06F" w14:textId="77777777" w:rsidTr="00C05A15">
        <w:trPr>
          <w:trHeight w:val="449"/>
        </w:trPr>
        <w:tc>
          <w:tcPr>
            <w:tcW w:w="2835" w:type="dxa"/>
          </w:tcPr>
          <w:p w14:paraId="65EFFAC0" w14:textId="77777777" w:rsidR="00E61D24" w:rsidRDefault="00E61D24" w:rsidP="00934C89">
            <w:pPr>
              <w:pStyle w:val="TableParagraph"/>
              <w:ind w:left="85"/>
              <w:rPr>
                <w:b/>
                <w:sz w:val="24"/>
              </w:rPr>
            </w:pPr>
            <w:r>
              <w:rPr>
                <w:b/>
                <w:spacing w:val="-2"/>
                <w:sz w:val="24"/>
              </w:rPr>
              <w:t>Жалпы</w:t>
            </w:r>
          </w:p>
        </w:tc>
        <w:tc>
          <w:tcPr>
            <w:tcW w:w="1528" w:type="dxa"/>
          </w:tcPr>
          <w:p w14:paraId="4273794F" w14:textId="77777777" w:rsidR="00E61D24" w:rsidRDefault="00E61D24" w:rsidP="00934C89">
            <w:pPr>
              <w:pStyle w:val="TableParagraph"/>
              <w:spacing w:before="0"/>
              <w:rPr>
                <w:sz w:val="24"/>
              </w:rPr>
            </w:pPr>
          </w:p>
        </w:tc>
        <w:tc>
          <w:tcPr>
            <w:tcW w:w="1024" w:type="dxa"/>
          </w:tcPr>
          <w:p w14:paraId="63019234" w14:textId="77777777" w:rsidR="00E61D24" w:rsidRDefault="00E61D24" w:rsidP="00934C89">
            <w:pPr>
              <w:pStyle w:val="TableParagraph"/>
              <w:ind w:left="85"/>
              <w:rPr>
                <w:sz w:val="24"/>
              </w:rPr>
            </w:pPr>
            <w:r>
              <w:rPr>
                <w:spacing w:val="-5"/>
                <w:sz w:val="24"/>
              </w:rPr>
              <w:t>70%</w:t>
            </w:r>
          </w:p>
        </w:tc>
        <w:tc>
          <w:tcPr>
            <w:tcW w:w="5119" w:type="dxa"/>
          </w:tcPr>
          <w:p w14:paraId="4E52D22C" w14:textId="77777777" w:rsidR="00E61D24" w:rsidRDefault="00E61D24" w:rsidP="00934C89">
            <w:pPr>
              <w:pStyle w:val="TableParagraph"/>
              <w:spacing w:before="0"/>
              <w:rPr>
                <w:sz w:val="24"/>
              </w:rPr>
            </w:pPr>
          </w:p>
        </w:tc>
      </w:tr>
    </w:tbl>
    <w:p w14:paraId="245E72FC" w14:textId="77777777" w:rsidR="00E61D24" w:rsidRDefault="00E61D24" w:rsidP="00E61D24">
      <w:pPr>
        <w:pStyle w:val="a3"/>
        <w:spacing w:before="66"/>
        <w:ind w:left="0"/>
        <w:rPr>
          <w:b/>
          <w:i/>
        </w:rPr>
      </w:pPr>
    </w:p>
    <w:p w14:paraId="566DED29" w14:textId="77777777" w:rsidR="00E61D24" w:rsidRDefault="00E61D24" w:rsidP="00E61D24">
      <w:pPr>
        <w:pStyle w:val="a3"/>
        <w:spacing w:line="256" w:lineRule="auto"/>
        <w:ind w:right="843"/>
        <w:jc w:val="both"/>
      </w:pPr>
      <w:r>
        <w:rPr>
          <w:b/>
        </w:rPr>
        <w:t xml:space="preserve">Қорытынды: </w:t>
      </w:r>
      <w:r>
        <w:t>2023-2024 оқу жылында өткен</w:t>
      </w:r>
      <w:r>
        <w:rPr>
          <w:spacing w:val="40"/>
        </w:rPr>
        <w:t xml:space="preserve"> </w:t>
      </w:r>
      <w:r>
        <w:t>«Қазақ тілі мен əдебиеті» пəнінен 5-8, 10-сыныптарда</w:t>
      </w:r>
      <w:r>
        <w:rPr>
          <w:spacing w:val="40"/>
        </w:rPr>
        <w:t xml:space="preserve"> </w:t>
      </w:r>
      <w:r>
        <w:t>аралық</w:t>
      </w:r>
      <w:r>
        <w:rPr>
          <w:spacing w:val="40"/>
        </w:rPr>
        <w:t xml:space="preserve"> </w:t>
      </w:r>
      <w:r>
        <w:t>аттестаттау</w:t>
      </w:r>
      <w:r>
        <w:rPr>
          <w:spacing w:val="40"/>
        </w:rPr>
        <w:t xml:space="preserve"> </w:t>
      </w:r>
      <w:r>
        <w:t>бойынша</w:t>
      </w:r>
      <w:r>
        <w:rPr>
          <w:spacing w:val="40"/>
        </w:rPr>
        <w:t xml:space="preserve"> </w:t>
      </w:r>
      <w:r>
        <w:t>байқау</w:t>
      </w:r>
      <w:r>
        <w:rPr>
          <w:spacing w:val="40"/>
        </w:rPr>
        <w:t xml:space="preserve"> </w:t>
      </w:r>
      <w:r>
        <w:t>емтиханының</w:t>
      </w:r>
      <w:r>
        <w:rPr>
          <w:spacing w:val="40"/>
        </w:rPr>
        <w:t xml:space="preserve"> </w:t>
      </w:r>
      <w:r>
        <w:t>қортындысы бойынша білім алушылар жалпы 70 пайызбен</w:t>
      </w:r>
      <w:r>
        <w:rPr>
          <w:spacing w:val="40"/>
        </w:rPr>
        <w:t xml:space="preserve"> </w:t>
      </w:r>
      <w:r>
        <w:t>аяқтады.</w:t>
      </w:r>
      <w:r>
        <w:rPr>
          <w:spacing w:val="40"/>
        </w:rPr>
        <w:t xml:space="preserve"> </w:t>
      </w:r>
      <w:r>
        <w:t>Барлық сыныптар бойынша орташа балдан</w:t>
      </w:r>
      <w:r>
        <w:rPr>
          <w:spacing w:val="40"/>
        </w:rPr>
        <w:t xml:space="preserve"> </w:t>
      </w:r>
      <w:r>
        <w:t>төмен көрсеткіш көрсеткен жоқ. Қазақ тілі мен əдебиеті мұғалімдері оқушыларды емтиханға</w:t>
      </w:r>
      <w:r>
        <w:rPr>
          <w:spacing w:val="40"/>
        </w:rPr>
        <w:t xml:space="preserve"> </w:t>
      </w:r>
      <w:r>
        <w:t>мамыр айы бойы дайындады.</w:t>
      </w:r>
    </w:p>
    <w:p w14:paraId="52301FE6" w14:textId="77777777" w:rsidR="00E61D24" w:rsidRDefault="00E61D24" w:rsidP="00E61D24">
      <w:pPr>
        <w:ind w:left="490"/>
        <w:rPr>
          <w:b/>
          <w:sz w:val="26"/>
        </w:rPr>
      </w:pPr>
    </w:p>
    <w:p w14:paraId="1B44AAE0" w14:textId="77777777" w:rsidR="00E61D24" w:rsidRDefault="00E61D24" w:rsidP="00E61D24">
      <w:pPr>
        <w:ind w:left="490"/>
        <w:rPr>
          <w:b/>
          <w:sz w:val="26"/>
        </w:rPr>
      </w:pPr>
    </w:p>
    <w:p w14:paraId="345C1191" w14:textId="77777777" w:rsidR="00E61D24" w:rsidRPr="00E61D24" w:rsidRDefault="00E61D24" w:rsidP="00E61D24">
      <w:pPr>
        <w:pStyle w:val="aa"/>
        <w:spacing w:before="0" w:beforeAutospacing="0"/>
        <w:ind w:hanging="851"/>
        <w:jc w:val="center"/>
        <w:rPr>
          <w:b/>
          <w:bCs/>
          <w:sz w:val="26"/>
          <w:szCs w:val="26"/>
        </w:rPr>
      </w:pPr>
      <w:bookmarkStart w:id="6" w:name="_Hlk200806570"/>
      <w:r w:rsidRPr="00E61D24">
        <w:rPr>
          <w:b/>
          <w:bCs/>
          <w:sz w:val="26"/>
          <w:szCs w:val="26"/>
        </w:rPr>
        <w:t>Аналитический отчет о проведении промежуточной аттестации по казахскому языку</w:t>
      </w:r>
      <w:r w:rsidRPr="00E61D24">
        <w:rPr>
          <w:b/>
          <w:bCs/>
          <w:sz w:val="26"/>
          <w:szCs w:val="26"/>
        </w:rPr>
        <w:br/>
        <w:t>в 8-х и 10-х классах</w:t>
      </w:r>
    </w:p>
    <w:p w14:paraId="4B1AB860" w14:textId="77777777" w:rsidR="00E61D24" w:rsidRPr="00E61D24" w:rsidRDefault="00E61D24" w:rsidP="00C05A15">
      <w:pPr>
        <w:pStyle w:val="aa"/>
        <w:spacing w:before="0" w:beforeAutospacing="0"/>
        <w:ind w:left="567" w:right="483" w:firstLine="720"/>
        <w:jc w:val="both"/>
        <w:rPr>
          <w:sz w:val="26"/>
          <w:szCs w:val="26"/>
        </w:rPr>
      </w:pPr>
      <w:r w:rsidRPr="00E61D24">
        <w:rPr>
          <w:sz w:val="26"/>
          <w:szCs w:val="26"/>
        </w:rPr>
        <w:t>В соответствии с графиком промежуточной аттестации 28.05.2025 года был проведён экзамен по казахскому языку в 8-ых и 10-ых классах с целью оценки уровня освоения учебной программы за учебный год.</w:t>
      </w:r>
    </w:p>
    <w:p w14:paraId="5B200667" w14:textId="77777777" w:rsidR="00E61D24" w:rsidRPr="00E61D24" w:rsidRDefault="00E61D24" w:rsidP="00E61D24">
      <w:pPr>
        <w:pStyle w:val="aa"/>
        <w:spacing w:before="0" w:beforeAutospacing="0"/>
        <w:rPr>
          <w:sz w:val="26"/>
          <w:szCs w:val="26"/>
        </w:rPr>
      </w:pPr>
      <w:r w:rsidRPr="00E61D24">
        <w:rPr>
          <w:rStyle w:val="ab"/>
          <w:sz w:val="26"/>
          <w:szCs w:val="26"/>
        </w:rPr>
        <w:t>Анализ по 8 классам:</w:t>
      </w:r>
    </w:p>
    <w:p w14:paraId="76A27ADA" w14:textId="77777777" w:rsidR="00E61D24" w:rsidRPr="00E61D24" w:rsidRDefault="00E61D24" w:rsidP="00E61D24">
      <w:pPr>
        <w:pStyle w:val="aa"/>
        <w:numPr>
          <w:ilvl w:val="0"/>
          <w:numId w:val="85"/>
        </w:numPr>
        <w:spacing w:before="0" w:beforeAutospacing="0"/>
        <w:rPr>
          <w:sz w:val="26"/>
          <w:szCs w:val="26"/>
        </w:rPr>
      </w:pPr>
      <w:r w:rsidRPr="00E61D24">
        <w:rPr>
          <w:sz w:val="26"/>
          <w:szCs w:val="26"/>
        </w:rPr>
        <w:t>Всего обучающихся: 323</w:t>
      </w:r>
    </w:p>
    <w:p w14:paraId="524FEA71" w14:textId="77777777" w:rsidR="00E61D24" w:rsidRPr="00E61D24" w:rsidRDefault="00E61D24" w:rsidP="00E61D24">
      <w:pPr>
        <w:pStyle w:val="aa"/>
        <w:numPr>
          <w:ilvl w:val="0"/>
          <w:numId w:val="85"/>
        </w:numPr>
        <w:spacing w:before="0" w:beforeAutospacing="0"/>
        <w:rPr>
          <w:sz w:val="26"/>
          <w:szCs w:val="26"/>
        </w:rPr>
      </w:pPr>
      <w:r w:rsidRPr="00E61D24">
        <w:rPr>
          <w:sz w:val="26"/>
          <w:szCs w:val="26"/>
        </w:rPr>
        <w:t>Освобождены от экзамена по заключению ВКК: 8 учащихся</w:t>
      </w:r>
    </w:p>
    <w:p w14:paraId="5EE1C498" w14:textId="77777777" w:rsidR="00E61D24" w:rsidRPr="00E61D24" w:rsidRDefault="00E61D24" w:rsidP="00E61D24">
      <w:pPr>
        <w:pStyle w:val="aa"/>
        <w:numPr>
          <w:ilvl w:val="0"/>
          <w:numId w:val="85"/>
        </w:numPr>
        <w:spacing w:before="0" w:beforeAutospacing="0"/>
        <w:rPr>
          <w:sz w:val="26"/>
          <w:szCs w:val="26"/>
        </w:rPr>
      </w:pPr>
      <w:r w:rsidRPr="00E61D24">
        <w:rPr>
          <w:sz w:val="26"/>
          <w:szCs w:val="26"/>
        </w:rPr>
        <w:t>Допущены до экзамена: 315 учащихся</w:t>
      </w:r>
    </w:p>
    <w:tbl>
      <w:tblPr>
        <w:tblW w:w="103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522"/>
        <w:gridCol w:w="579"/>
        <w:gridCol w:w="599"/>
        <w:gridCol w:w="524"/>
        <w:gridCol w:w="524"/>
        <w:gridCol w:w="526"/>
        <w:gridCol w:w="787"/>
        <w:gridCol w:w="524"/>
        <w:gridCol w:w="485"/>
        <w:gridCol w:w="694"/>
        <w:gridCol w:w="786"/>
        <w:gridCol w:w="787"/>
        <w:gridCol w:w="786"/>
        <w:gridCol w:w="917"/>
        <w:gridCol w:w="791"/>
        <w:gridCol w:w="18"/>
      </w:tblGrid>
      <w:tr w:rsidR="00E61D24" w:rsidRPr="00885178" w14:paraId="21F05086" w14:textId="77777777" w:rsidTr="00E61D24">
        <w:trPr>
          <w:gridAfter w:val="1"/>
          <w:wAfter w:w="18" w:type="dxa"/>
          <w:trHeight w:val="5"/>
        </w:trPr>
        <w:tc>
          <w:tcPr>
            <w:tcW w:w="522" w:type="dxa"/>
            <w:vMerge w:val="restart"/>
            <w:shd w:val="clear" w:color="auto" w:fill="auto"/>
            <w:textDirection w:val="tbRl"/>
            <w:vAlign w:val="bottom"/>
            <w:hideMark/>
          </w:tcPr>
          <w:p w14:paraId="163FE95E" w14:textId="77777777" w:rsidR="00E61D24" w:rsidRPr="00367858" w:rsidRDefault="00E61D24" w:rsidP="00934C89">
            <w:pPr>
              <w:ind w:left="113" w:right="113"/>
              <w:rPr>
                <w:rFonts w:eastAsia="Calibri"/>
                <w:bCs/>
                <w:color w:val="000000"/>
                <w:sz w:val="20"/>
                <w:szCs w:val="20"/>
              </w:rPr>
            </w:pPr>
            <w:bookmarkStart w:id="7" w:name="_Hlk200803241"/>
            <w:r w:rsidRPr="00367858">
              <w:rPr>
                <w:rFonts w:eastAsia="Calibri"/>
                <w:bCs/>
                <w:color w:val="000000"/>
                <w:sz w:val="20"/>
                <w:szCs w:val="20"/>
              </w:rPr>
              <w:t>Оқушы саны</w:t>
            </w:r>
          </w:p>
        </w:tc>
        <w:tc>
          <w:tcPr>
            <w:tcW w:w="522" w:type="dxa"/>
            <w:vMerge w:val="restart"/>
            <w:textDirection w:val="tbRl"/>
            <w:vAlign w:val="bottom"/>
          </w:tcPr>
          <w:p w14:paraId="2CE86F13"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 xml:space="preserve">Қатысқан саны </w:t>
            </w:r>
          </w:p>
        </w:tc>
        <w:tc>
          <w:tcPr>
            <w:tcW w:w="579" w:type="dxa"/>
            <w:vMerge w:val="restart"/>
            <w:textDirection w:val="tbRl"/>
          </w:tcPr>
          <w:p w14:paraId="6BFA0105"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Қатыспаған саны, себебі</w:t>
            </w:r>
          </w:p>
        </w:tc>
        <w:tc>
          <w:tcPr>
            <w:tcW w:w="2173" w:type="dxa"/>
            <w:gridSpan w:val="4"/>
            <w:vMerge w:val="restart"/>
          </w:tcPr>
          <w:p w14:paraId="710603D7"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Оның ішінде</w:t>
            </w:r>
          </w:p>
        </w:tc>
        <w:tc>
          <w:tcPr>
            <w:tcW w:w="787" w:type="dxa"/>
            <w:vMerge w:val="restart"/>
            <w:textDirection w:val="tbRl"/>
          </w:tcPr>
          <w:p w14:paraId="0ECE4605"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 xml:space="preserve">Сапа </w:t>
            </w:r>
          </w:p>
          <w:p w14:paraId="1A60EB7C"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w:t>
            </w:r>
          </w:p>
        </w:tc>
        <w:tc>
          <w:tcPr>
            <w:tcW w:w="524" w:type="dxa"/>
            <w:vMerge w:val="restart"/>
            <w:textDirection w:val="tbRl"/>
          </w:tcPr>
          <w:p w14:paraId="1336BA55"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Үлг.</w:t>
            </w:r>
          </w:p>
          <w:p w14:paraId="359710E4"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w:t>
            </w:r>
          </w:p>
        </w:tc>
        <w:tc>
          <w:tcPr>
            <w:tcW w:w="485" w:type="dxa"/>
            <w:vMerge w:val="restart"/>
            <w:textDirection w:val="tbRl"/>
            <w:vAlign w:val="bottom"/>
          </w:tcPr>
          <w:p w14:paraId="7F6FD5A3"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 xml:space="preserve">Орт. </w:t>
            </w:r>
          </w:p>
          <w:p w14:paraId="0063D41E" w14:textId="77777777" w:rsidR="00E61D24" w:rsidRPr="00367858" w:rsidRDefault="00E61D24" w:rsidP="00934C89">
            <w:pPr>
              <w:ind w:left="113" w:right="113"/>
              <w:rPr>
                <w:rFonts w:eastAsia="Calibri"/>
                <w:bCs/>
                <w:color w:val="000000"/>
                <w:sz w:val="20"/>
                <w:szCs w:val="20"/>
              </w:rPr>
            </w:pPr>
            <w:r w:rsidRPr="00F849CE">
              <w:rPr>
                <w:rFonts w:eastAsia="Calibri"/>
                <w:bCs/>
                <w:color w:val="000000"/>
                <w:sz w:val="20"/>
                <w:szCs w:val="20"/>
              </w:rPr>
              <w:t>балл</w:t>
            </w:r>
          </w:p>
        </w:tc>
        <w:tc>
          <w:tcPr>
            <w:tcW w:w="694" w:type="dxa"/>
            <w:vMerge w:val="restart"/>
            <w:textDirection w:val="tbRl"/>
          </w:tcPr>
          <w:p w14:paraId="10CD26CB"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Сөйлесім әрекеті</w:t>
            </w:r>
          </w:p>
        </w:tc>
        <w:tc>
          <w:tcPr>
            <w:tcW w:w="786" w:type="dxa"/>
            <w:vMerge w:val="restart"/>
            <w:shd w:val="clear" w:color="auto" w:fill="auto"/>
            <w:textDirection w:val="tbRl"/>
            <w:hideMark/>
          </w:tcPr>
          <w:p w14:paraId="2955ED73"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Оқу мақсаты коды</w:t>
            </w:r>
          </w:p>
        </w:tc>
        <w:tc>
          <w:tcPr>
            <w:tcW w:w="3281" w:type="dxa"/>
            <w:gridSpan w:val="4"/>
            <w:shd w:val="clear" w:color="auto" w:fill="auto"/>
            <w:hideMark/>
          </w:tcPr>
          <w:p w14:paraId="6083235B"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Аралық емтихан балдарының пайыздық мазмұны</w:t>
            </w:r>
          </w:p>
        </w:tc>
      </w:tr>
      <w:tr w:rsidR="00E61D24" w:rsidRPr="00367858" w14:paraId="59DFED52" w14:textId="77777777" w:rsidTr="00E61D24">
        <w:trPr>
          <w:gridAfter w:val="1"/>
          <w:wAfter w:w="18" w:type="dxa"/>
          <w:cantSplit/>
          <w:trHeight w:val="1147"/>
        </w:trPr>
        <w:tc>
          <w:tcPr>
            <w:tcW w:w="522" w:type="dxa"/>
            <w:vMerge/>
            <w:hideMark/>
          </w:tcPr>
          <w:p w14:paraId="1B4DDED4" w14:textId="77777777" w:rsidR="00E61D24" w:rsidRPr="00367858" w:rsidRDefault="00E61D24" w:rsidP="00934C89">
            <w:pPr>
              <w:rPr>
                <w:rFonts w:eastAsia="Calibri"/>
                <w:bCs/>
                <w:color w:val="000000"/>
                <w:sz w:val="20"/>
                <w:szCs w:val="20"/>
              </w:rPr>
            </w:pPr>
          </w:p>
        </w:tc>
        <w:tc>
          <w:tcPr>
            <w:tcW w:w="522" w:type="dxa"/>
            <w:vMerge/>
          </w:tcPr>
          <w:p w14:paraId="156A1CB2" w14:textId="77777777" w:rsidR="00E61D24" w:rsidRPr="00367858" w:rsidRDefault="00E61D24" w:rsidP="00934C89">
            <w:pPr>
              <w:rPr>
                <w:rFonts w:eastAsia="Calibri"/>
                <w:bCs/>
                <w:color w:val="000000"/>
                <w:sz w:val="20"/>
                <w:szCs w:val="20"/>
              </w:rPr>
            </w:pPr>
          </w:p>
        </w:tc>
        <w:tc>
          <w:tcPr>
            <w:tcW w:w="579" w:type="dxa"/>
            <w:vMerge/>
          </w:tcPr>
          <w:p w14:paraId="22DB9C8D" w14:textId="77777777" w:rsidR="00E61D24" w:rsidRPr="00367858" w:rsidRDefault="00E61D24" w:rsidP="00934C89">
            <w:pPr>
              <w:rPr>
                <w:rFonts w:eastAsia="Calibri"/>
                <w:bCs/>
                <w:color w:val="000000"/>
                <w:sz w:val="20"/>
                <w:szCs w:val="20"/>
              </w:rPr>
            </w:pPr>
          </w:p>
        </w:tc>
        <w:tc>
          <w:tcPr>
            <w:tcW w:w="2173" w:type="dxa"/>
            <w:gridSpan w:val="4"/>
            <w:vMerge/>
          </w:tcPr>
          <w:p w14:paraId="5E11966D" w14:textId="77777777" w:rsidR="00E61D24" w:rsidRPr="00367858" w:rsidRDefault="00E61D24" w:rsidP="00934C89">
            <w:pPr>
              <w:rPr>
                <w:rFonts w:eastAsia="Calibri"/>
                <w:bCs/>
                <w:color w:val="000000"/>
                <w:sz w:val="20"/>
                <w:szCs w:val="20"/>
              </w:rPr>
            </w:pPr>
          </w:p>
        </w:tc>
        <w:tc>
          <w:tcPr>
            <w:tcW w:w="787" w:type="dxa"/>
            <w:vMerge/>
          </w:tcPr>
          <w:p w14:paraId="63C4BF31" w14:textId="77777777" w:rsidR="00E61D24" w:rsidRPr="00367858" w:rsidRDefault="00E61D24" w:rsidP="00934C89">
            <w:pPr>
              <w:rPr>
                <w:rFonts w:eastAsia="Calibri"/>
                <w:bCs/>
                <w:color w:val="000000"/>
                <w:sz w:val="20"/>
                <w:szCs w:val="20"/>
              </w:rPr>
            </w:pPr>
          </w:p>
        </w:tc>
        <w:tc>
          <w:tcPr>
            <w:tcW w:w="524" w:type="dxa"/>
            <w:vMerge/>
          </w:tcPr>
          <w:p w14:paraId="0DE7B4B6" w14:textId="77777777" w:rsidR="00E61D24" w:rsidRPr="00367858" w:rsidRDefault="00E61D24" w:rsidP="00934C89">
            <w:pPr>
              <w:rPr>
                <w:rFonts w:eastAsia="Calibri"/>
                <w:bCs/>
                <w:color w:val="000000"/>
                <w:sz w:val="20"/>
                <w:szCs w:val="20"/>
              </w:rPr>
            </w:pPr>
          </w:p>
        </w:tc>
        <w:tc>
          <w:tcPr>
            <w:tcW w:w="485" w:type="dxa"/>
            <w:vMerge/>
          </w:tcPr>
          <w:p w14:paraId="0D0C71E7" w14:textId="77777777" w:rsidR="00E61D24" w:rsidRPr="00367858" w:rsidRDefault="00E61D24" w:rsidP="00934C89">
            <w:pPr>
              <w:rPr>
                <w:rFonts w:eastAsia="Calibri"/>
                <w:bCs/>
                <w:color w:val="000000"/>
                <w:sz w:val="20"/>
                <w:szCs w:val="20"/>
              </w:rPr>
            </w:pPr>
          </w:p>
        </w:tc>
        <w:tc>
          <w:tcPr>
            <w:tcW w:w="694" w:type="dxa"/>
            <w:vMerge/>
          </w:tcPr>
          <w:p w14:paraId="317A5ED8" w14:textId="77777777" w:rsidR="00E61D24" w:rsidRPr="00367858" w:rsidRDefault="00E61D24" w:rsidP="00934C89">
            <w:pPr>
              <w:rPr>
                <w:rFonts w:eastAsia="Calibri"/>
                <w:bCs/>
                <w:color w:val="000000"/>
                <w:sz w:val="20"/>
                <w:szCs w:val="20"/>
              </w:rPr>
            </w:pPr>
          </w:p>
        </w:tc>
        <w:tc>
          <w:tcPr>
            <w:tcW w:w="786" w:type="dxa"/>
            <w:vMerge/>
            <w:hideMark/>
          </w:tcPr>
          <w:p w14:paraId="3E955996" w14:textId="77777777" w:rsidR="00E61D24" w:rsidRPr="00367858" w:rsidRDefault="00E61D24" w:rsidP="00934C89">
            <w:pPr>
              <w:rPr>
                <w:rFonts w:eastAsia="Calibri"/>
                <w:bCs/>
                <w:color w:val="000000"/>
                <w:sz w:val="20"/>
                <w:szCs w:val="20"/>
              </w:rPr>
            </w:pPr>
          </w:p>
        </w:tc>
        <w:tc>
          <w:tcPr>
            <w:tcW w:w="787" w:type="dxa"/>
            <w:shd w:val="clear" w:color="auto" w:fill="auto"/>
            <w:textDirection w:val="tbRl"/>
            <w:hideMark/>
          </w:tcPr>
          <w:p w14:paraId="029AB686"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төмен</w:t>
            </w:r>
          </w:p>
        </w:tc>
        <w:tc>
          <w:tcPr>
            <w:tcW w:w="786" w:type="dxa"/>
            <w:shd w:val="clear" w:color="auto" w:fill="auto"/>
            <w:textDirection w:val="tbRl"/>
            <w:hideMark/>
          </w:tcPr>
          <w:p w14:paraId="0458DCCB"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орта</w:t>
            </w:r>
          </w:p>
        </w:tc>
        <w:tc>
          <w:tcPr>
            <w:tcW w:w="917" w:type="dxa"/>
            <w:shd w:val="clear" w:color="auto" w:fill="auto"/>
            <w:textDirection w:val="tbRl"/>
          </w:tcPr>
          <w:p w14:paraId="601B0E5F"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жақсы</w:t>
            </w:r>
          </w:p>
        </w:tc>
        <w:tc>
          <w:tcPr>
            <w:tcW w:w="791" w:type="dxa"/>
            <w:shd w:val="clear" w:color="auto" w:fill="auto"/>
            <w:textDirection w:val="tbRl"/>
            <w:hideMark/>
          </w:tcPr>
          <w:p w14:paraId="09032CF2" w14:textId="77777777" w:rsidR="00E61D24" w:rsidRPr="00367858" w:rsidRDefault="00E61D24" w:rsidP="00934C89">
            <w:pPr>
              <w:ind w:left="113" w:right="113"/>
              <w:rPr>
                <w:rFonts w:eastAsia="Calibri"/>
                <w:bCs/>
                <w:color w:val="000000"/>
                <w:sz w:val="20"/>
                <w:szCs w:val="20"/>
              </w:rPr>
            </w:pPr>
            <w:r w:rsidRPr="00367858">
              <w:rPr>
                <w:rFonts w:eastAsia="Calibri"/>
                <w:bCs/>
                <w:color w:val="000000"/>
                <w:sz w:val="20"/>
                <w:szCs w:val="20"/>
              </w:rPr>
              <w:t>жоғары</w:t>
            </w:r>
          </w:p>
        </w:tc>
      </w:tr>
      <w:tr w:rsidR="00E61D24" w:rsidRPr="00367858" w14:paraId="3806B783" w14:textId="77777777" w:rsidTr="00E61D24">
        <w:trPr>
          <w:gridAfter w:val="1"/>
          <w:wAfter w:w="18" w:type="dxa"/>
          <w:trHeight w:val="579"/>
        </w:trPr>
        <w:tc>
          <w:tcPr>
            <w:tcW w:w="522" w:type="dxa"/>
            <w:vMerge/>
            <w:hideMark/>
          </w:tcPr>
          <w:p w14:paraId="7EA03F79" w14:textId="77777777" w:rsidR="00E61D24" w:rsidRPr="00367858" w:rsidRDefault="00E61D24" w:rsidP="00934C89">
            <w:pPr>
              <w:rPr>
                <w:rFonts w:eastAsia="Calibri"/>
                <w:bCs/>
                <w:color w:val="000000"/>
                <w:sz w:val="20"/>
                <w:szCs w:val="20"/>
              </w:rPr>
            </w:pPr>
          </w:p>
        </w:tc>
        <w:tc>
          <w:tcPr>
            <w:tcW w:w="522" w:type="dxa"/>
            <w:vMerge/>
          </w:tcPr>
          <w:p w14:paraId="64AFF93E" w14:textId="77777777" w:rsidR="00E61D24" w:rsidRPr="00367858" w:rsidRDefault="00E61D24" w:rsidP="00934C89">
            <w:pPr>
              <w:rPr>
                <w:rFonts w:eastAsia="Calibri"/>
                <w:bCs/>
                <w:color w:val="000000"/>
                <w:sz w:val="20"/>
                <w:szCs w:val="20"/>
              </w:rPr>
            </w:pPr>
          </w:p>
        </w:tc>
        <w:tc>
          <w:tcPr>
            <w:tcW w:w="579" w:type="dxa"/>
            <w:vMerge/>
          </w:tcPr>
          <w:p w14:paraId="4DF9BC21" w14:textId="77777777" w:rsidR="00E61D24" w:rsidRPr="00367858" w:rsidRDefault="00E61D24" w:rsidP="00934C89">
            <w:pPr>
              <w:rPr>
                <w:rFonts w:eastAsia="Calibri"/>
                <w:bCs/>
                <w:color w:val="000000"/>
                <w:sz w:val="20"/>
                <w:szCs w:val="20"/>
              </w:rPr>
            </w:pPr>
          </w:p>
        </w:tc>
        <w:tc>
          <w:tcPr>
            <w:tcW w:w="599" w:type="dxa"/>
          </w:tcPr>
          <w:p w14:paraId="00B31A74" w14:textId="77777777" w:rsidR="00E61D24" w:rsidRPr="00367858" w:rsidRDefault="00E61D24" w:rsidP="00934C89">
            <w:pPr>
              <w:tabs>
                <w:tab w:val="left" w:pos="709"/>
              </w:tabs>
              <w:spacing w:after="200"/>
              <w:rPr>
                <w:rFonts w:eastAsia="Calibri"/>
                <w:bCs/>
                <w:sz w:val="20"/>
                <w:szCs w:val="20"/>
              </w:rPr>
            </w:pPr>
            <w:r w:rsidRPr="00367858">
              <w:rPr>
                <w:rFonts w:eastAsia="Calibri"/>
                <w:bCs/>
                <w:sz w:val="20"/>
                <w:szCs w:val="20"/>
              </w:rPr>
              <w:t>«2»</w:t>
            </w:r>
          </w:p>
        </w:tc>
        <w:tc>
          <w:tcPr>
            <w:tcW w:w="524" w:type="dxa"/>
          </w:tcPr>
          <w:p w14:paraId="720A8D29" w14:textId="77777777" w:rsidR="00E61D24" w:rsidRPr="00367858" w:rsidRDefault="00E61D24" w:rsidP="00934C89">
            <w:pPr>
              <w:tabs>
                <w:tab w:val="left" w:pos="709"/>
              </w:tabs>
              <w:spacing w:after="200"/>
              <w:rPr>
                <w:rFonts w:eastAsia="Calibri"/>
                <w:bCs/>
                <w:sz w:val="20"/>
                <w:szCs w:val="20"/>
              </w:rPr>
            </w:pPr>
            <w:r w:rsidRPr="00367858">
              <w:rPr>
                <w:rFonts w:eastAsia="Calibri"/>
                <w:bCs/>
                <w:sz w:val="20"/>
                <w:szCs w:val="20"/>
              </w:rPr>
              <w:t>«3»</w:t>
            </w:r>
          </w:p>
        </w:tc>
        <w:tc>
          <w:tcPr>
            <w:tcW w:w="524" w:type="dxa"/>
          </w:tcPr>
          <w:p w14:paraId="19D64081" w14:textId="77777777" w:rsidR="00E61D24" w:rsidRPr="00367858" w:rsidRDefault="00E61D24" w:rsidP="00934C89">
            <w:pPr>
              <w:tabs>
                <w:tab w:val="left" w:pos="709"/>
              </w:tabs>
              <w:spacing w:after="200"/>
              <w:rPr>
                <w:rFonts w:eastAsia="Calibri"/>
                <w:bCs/>
                <w:sz w:val="20"/>
                <w:szCs w:val="20"/>
              </w:rPr>
            </w:pPr>
            <w:r w:rsidRPr="00367858">
              <w:rPr>
                <w:rFonts w:eastAsia="Calibri"/>
                <w:bCs/>
                <w:sz w:val="20"/>
                <w:szCs w:val="20"/>
              </w:rPr>
              <w:t>«4»</w:t>
            </w:r>
          </w:p>
        </w:tc>
        <w:tc>
          <w:tcPr>
            <w:tcW w:w="526" w:type="dxa"/>
          </w:tcPr>
          <w:p w14:paraId="4B755560" w14:textId="77777777" w:rsidR="00E61D24" w:rsidRPr="00367858" w:rsidRDefault="00E61D24" w:rsidP="00934C89">
            <w:pPr>
              <w:tabs>
                <w:tab w:val="left" w:pos="709"/>
              </w:tabs>
              <w:spacing w:after="200"/>
              <w:rPr>
                <w:rFonts w:eastAsia="Calibri"/>
                <w:bCs/>
                <w:sz w:val="20"/>
                <w:szCs w:val="20"/>
              </w:rPr>
            </w:pPr>
            <w:r w:rsidRPr="00367858">
              <w:rPr>
                <w:rFonts w:eastAsia="Calibri"/>
                <w:bCs/>
                <w:sz w:val="20"/>
                <w:szCs w:val="20"/>
              </w:rPr>
              <w:t>«5»</w:t>
            </w:r>
          </w:p>
        </w:tc>
        <w:tc>
          <w:tcPr>
            <w:tcW w:w="787" w:type="dxa"/>
            <w:vMerge/>
          </w:tcPr>
          <w:p w14:paraId="6F592CC6" w14:textId="77777777" w:rsidR="00E61D24" w:rsidRPr="00367858" w:rsidRDefault="00E61D24" w:rsidP="00934C89">
            <w:pPr>
              <w:rPr>
                <w:rFonts w:eastAsia="Calibri"/>
                <w:bCs/>
                <w:color w:val="000000"/>
                <w:sz w:val="20"/>
                <w:szCs w:val="20"/>
              </w:rPr>
            </w:pPr>
          </w:p>
        </w:tc>
        <w:tc>
          <w:tcPr>
            <w:tcW w:w="524" w:type="dxa"/>
            <w:vMerge/>
          </w:tcPr>
          <w:p w14:paraId="4B178D28" w14:textId="77777777" w:rsidR="00E61D24" w:rsidRPr="00367858" w:rsidRDefault="00E61D24" w:rsidP="00934C89">
            <w:pPr>
              <w:rPr>
                <w:rFonts w:eastAsia="Calibri"/>
                <w:bCs/>
                <w:color w:val="000000"/>
                <w:sz w:val="20"/>
                <w:szCs w:val="20"/>
              </w:rPr>
            </w:pPr>
          </w:p>
        </w:tc>
        <w:tc>
          <w:tcPr>
            <w:tcW w:w="485" w:type="dxa"/>
            <w:vMerge/>
          </w:tcPr>
          <w:p w14:paraId="618F20A7" w14:textId="77777777" w:rsidR="00E61D24" w:rsidRPr="00367858" w:rsidRDefault="00E61D24" w:rsidP="00934C89">
            <w:pPr>
              <w:rPr>
                <w:rFonts w:eastAsia="Calibri"/>
                <w:bCs/>
                <w:color w:val="000000"/>
                <w:sz w:val="20"/>
                <w:szCs w:val="20"/>
              </w:rPr>
            </w:pPr>
          </w:p>
        </w:tc>
        <w:tc>
          <w:tcPr>
            <w:tcW w:w="694" w:type="dxa"/>
            <w:vMerge/>
          </w:tcPr>
          <w:p w14:paraId="4AE4A0CD" w14:textId="77777777" w:rsidR="00E61D24" w:rsidRPr="00367858" w:rsidRDefault="00E61D24" w:rsidP="00934C89">
            <w:pPr>
              <w:rPr>
                <w:rFonts w:eastAsia="Calibri"/>
                <w:bCs/>
                <w:color w:val="000000"/>
                <w:sz w:val="20"/>
                <w:szCs w:val="20"/>
              </w:rPr>
            </w:pPr>
          </w:p>
        </w:tc>
        <w:tc>
          <w:tcPr>
            <w:tcW w:w="786" w:type="dxa"/>
            <w:vMerge/>
            <w:hideMark/>
          </w:tcPr>
          <w:p w14:paraId="3FF9B529" w14:textId="77777777" w:rsidR="00E61D24" w:rsidRPr="00367858" w:rsidRDefault="00E61D24" w:rsidP="00934C89">
            <w:pPr>
              <w:rPr>
                <w:rFonts w:eastAsia="Calibri"/>
                <w:bCs/>
                <w:color w:val="000000"/>
                <w:sz w:val="20"/>
                <w:szCs w:val="20"/>
              </w:rPr>
            </w:pPr>
          </w:p>
        </w:tc>
        <w:tc>
          <w:tcPr>
            <w:tcW w:w="787" w:type="dxa"/>
            <w:shd w:val="clear" w:color="auto" w:fill="auto"/>
            <w:hideMark/>
          </w:tcPr>
          <w:p w14:paraId="69A7B3D1"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0 - 39 %</w:t>
            </w:r>
          </w:p>
        </w:tc>
        <w:tc>
          <w:tcPr>
            <w:tcW w:w="786" w:type="dxa"/>
            <w:shd w:val="clear" w:color="auto" w:fill="auto"/>
            <w:hideMark/>
          </w:tcPr>
          <w:p w14:paraId="61AA5588"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40 - 64 %</w:t>
            </w:r>
          </w:p>
        </w:tc>
        <w:tc>
          <w:tcPr>
            <w:tcW w:w="917" w:type="dxa"/>
            <w:shd w:val="clear" w:color="auto" w:fill="auto"/>
          </w:tcPr>
          <w:p w14:paraId="5EA01EDE"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65 - 84 %</w:t>
            </w:r>
          </w:p>
        </w:tc>
        <w:tc>
          <w:tcPr>
            <w:tcW w:w="791" w:type="dxa"/>
            <w:shd w:val="clear" w:color="auto" w:fill="auto"/>
            <w:hideMark/>
          </w:tcPr>
          <w:p w14:paraId="3FCD0A08"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85 - 100 %</w:t>
            </w:r>
          </w:p>
        </w:tc>
      </w:tr>
      <w:tr w:rsidR="00E61D24" w:rsidRPr="00367858" w14:paraId="1F3D3A26" w14:textId="77777777" w:rsidTr="00E61D24">
        <w:trPr>
          <w:gridAfter w:val="1"/>
          <w:wAfter w:w="18" w:type="dxa"/>
          <w:trHeight w:val="5"/>
        </w:trPr>
        <w:tc>
          <w:tcPr>
            <w:tcW w:w="522" w:type="dxa"/>
            <w:vMerge w:val="restart"/>
            <w:shd w:val="clear" w:color="auto" w:fill="auto"/>
            <w:noWrap/>
          </w:tcPr>
          <w:p w14:paraId="74BAF7ED"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323</w:t>
            </w:r>
          </w:p>
        </w:tc>
        <w:tc>
          <w:tcPr>
            <w:tcW w:w="522" w:type="dxa"/>
            <w:vMerge w:val="restart"/>
          </w:tcPr>
          <w:p w14:paraId="43C6290C"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315</w:t>
            </w:r>
          </w:p>
        </w:tc>
        <w:tc>
          <w:tcPr>
            <w:tcW w:w="579" w:type="dxa"/>
            <w:vMerge w:val="restart"/>
          </w:tcPr>
          <w:p w14:paraId="24218535"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8</w:t>
            </w:r>
          </w:p>
          <w:p w14:paraId="34FFFF8C"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ВКК анықтамас</w:t>
            </w:r>
            <w:r w:rsidRPr="00367858">
              <w:rPr>
                <w:rFonts w:eastAsia="Calibri"/>
                <w:bCs/>
                <w:sz w:val="20"/>
                <w:szCs w:val="20"/>
              </w:rPr>
              <w:lastRenderedPageBreak/>
              <w:t>ы</w:t>
            </w:r>
          </w:p>
        </w:tc>
        <w:tc>
          <w:tcPr>
            <w:tcW w:w="599" w:type="dxa"/>
            <w:vMerge w:val="restart"/>
          </w:tcPr>
          <w:p w14:paraId="5BFB67AA" w14:textId="77777777" w:rsidR="00E61D24" w:rsidRPr="00367858" w:rsidRDefault="00E61D24" w:rsidP="00934C89">
            <w:pPr>
              <w:rPr>
                <w:rFonts w:eastAsia="Calibri"/>
                <w:bCs/>
                <w:sz w:val="20"/>
                <w:szCs w:val="20"/>
              </w:rPr>
            </w:pPr>
            <w:r w:rsidRPr="00367858">
              <w:rPr>
                <w:rFonts w:eastAsia="Calibri"/>
                <w:bCs/>
                <w:sz w:val="20"/>
                <w:szCs w:val="20"/>
              </w:rPr>
              <w:lastRenderedPageBreak/>
              <w:t>-</w:t>
            </w:r>
          </w:p>
        </w:tc>
        <w:tc>
          <w:tcPr>
            <w:tcW w:w="524" w:type="dxa"/>
            <w:vMerge w:val="restart"/>
          </w:tcPr>
          <w:p w14:paraId="56C4BB60" w14:textId="77777777" w:rsidR="00E61D24" w:rsidRPr="00367858" w:rsidRDefault="00E61D24" w:rsidP="00934C89">
            <w:pPr>
              <w:rPr>
                <w:rFonts w:eastAsia="Calibri"/>
                <w:bCs/>
                <w:sz w:val="20"/>
                <w:szCs w:val="20"/>
              </w:rPr>
            </w:pPr>
            <w:r w:rsidRPr="00367858">
              <w:rPr>
                <w:rFonts w:eastAsia="Calibri"/>
                <w:bCs/>
                <w:sz w:val="20"/>
                <w:szCs w:val="20"/>
              </w:rPr>
              <w:t>88</w:t>
            </w:r>
          </w:p>
        </w:tc>
        <w:tc>
          <w:tcPr>
            <w:tcW w:w="524" w:type="dxa"/>
            <w:vMerge w:val="restart"/>
          </w:tcPr>
          <w:p w14:paraId="54552AD0" w14:textId="77777777" w:rsidR="00E61D24" w:rsidRPr="00367858" w:rsidRDefault="00E61D24" w:rsidP="00934C89">
            <w:pPr>
              <w:rPr>
                <w:rFonts w:eastAsia="Calibri"/>
                <w:bCs/>
                <w:sz w:val="20"/>
                <w:szCs w:val="20"/>
              </w:rPr>
            </w:pPr>
            <w:r w:rsidRPr="00367858">
              <w:rPr>
                <w:rFonts w:eastAsia="Calibri"/>
                <w:bCs/>
                <w:sz w:val="20"/>
                <w:szCs w:val="20"/>
              </w:rPr>
              <w:t>157</w:t>
            </w:r>
          </w:p>
        </w:tc>
        <w:tc>
          <w:tcPr>
            <w:tcW w:w="526" w:type="dxa"/>
            <w:vMerge w:val="restart"/>
          </w:tcPr>
          <w:p w14:paraId="62585EB4" w14:textId="77777777" w:rsidR="00E61D24" w:rsidRPr="00367858" w:rsidRDefault="00E61D24" w:rsidP="00934C89">
            <w:pPr>
              <w:rPr>
                <w:rFonts w:eastAsia="Calibri"/>
                <w:bCs/>
                <w:sz w:val="20"/>
                <w:szCs w:val="20"/>
              </w:rPr>
            </w:pPr>
            <w:r w:rsidRPr="00367858">
              <w:rPr>
                <w:rFonts w:eastAsia="Calibri"/>
                <w:bCs/>
                <w:sz w:val="20"/>
                <w:szCs w:val="20"/>
              </w:rPr>
              <w:t>70</w:t>
            </w:r>
          </w:p>
        </w:tc>
        <w:tc>
          <w:tcPr>
            <w:tcW w:w="787" w:type="dxa"/>
            <w:vMerge w:val="restart"/>
          </w:tcPr>
          <w:p w14:paraId="733603DE" w14:textId="77777777" w:rsidR="00E61D24" w:rsidRPr="00367858" w:rsidRDefault="00E61D24" w:rsidP="00934C89">
            <w:pPr>
              <w:rPr>
                <w:rFonts w:eastAsia="Calibri"/>
                <w:bCs/>
                <w:sz w:val="20"/>
                <w:szCs w:val="20"/>
              </w:rPr>
            </w:pPr>
            <w:r w:rsidRPr="00367858">
              <w:rPr>
                <w:rFonts w:eastAsia="Calibri"/>
                <w:bCs/>
                <w:sz w:val="20"/>
                <w:szCs w:val="20"/>
              </w:rPr>
              <w:t>72,06</w:t>
            </w:r>
          </w:p>
        </w:tc>
        <w:tc>
          <w:tcPr>
            <w:tcW w:w="524" w:type="dxa"/>
            <w:vMerge w:val="restart"/>
          </w:tcPr>
          <w:p w14:paraId="7A3F4BBD" w14:textId="77777777" w:rsidR="00E61D24" w:rsidRPr="00367858" w:rsidRDefault="00E61D24" w:rsidP="00934C89">
            <w:pPr>
              <w:rPr>
                <w:rFonts w:eastAsia="Calibri"/>
                <w:bCs/>
                <w:sz w:val="20"/>
                <w:szCs w:val="20"/>
              </w:rPr>
            </w:pPr>
            <w:r w:rsidRPr="00367858">
              <w:rPr>
                <w:rFonts w:eastAsia="Calibri"/>
                <w:bCs/>
                <w:sz w:val="20"/>
                <w:szCs w:val="20"/>
              </w:rPr>
              <w:t>100</w:t>
            </w:r>
          </w:p>
        </w:tc>
        <w:tc>
          <w:tcPr>
            <w:tcW w:w="485" w:type="dxa"/>
            <w:vMerge w:val="restart"/>
          </w:tcPr>
          <w:p w14:paraId="694987AC" w14:textId="77777777" w:rsidR="00E61D24" w:rsidRPr="00367858" w:rsidRDefault="00E61D24" w:rsidP="00934C89">
            <w:pPr>
              <w:rPr>
                <w:rFonts w:eastAsia="Calibri"/>
                <w:bCs/>
                <w:sz w:val="20"/>
                <w:szCs w:val="20"/>
              </w:rPr>
            </w:pPr>
            <w:r w:rsidRPr="00367858">
              <w:rPr>
                <w:rFonts w:eastAsia="Calibri"/>
                <w:bCs/>
                <w:sz w:val="20"/>
                <w:szCs w:val="20"/>
              </w:rPr>
              <w:t>4</w:t>
            </w:r>
          </w:p>
        </w:tc>
        <w:tc>
          <w:tcPr>
            <w:tcW w:w="694" w:type="dxa"/>
          </w:tcPr>
          <w:p w14:paraId="44E6AE9F" w14:textId="77777777" w:rsidR="00E61D24" w:rsidRPr="00367858" w:rsidRDefault="00E61D24" w:rsidP="00934C89">
            <w:pPr>
              <w:rPr>
                <w:rFonts w:eastAsia="Calibri"/>
                <w:bCs/>
                <w:sz w:val="20"/>
                <w:szCs w:val="20"/>
              </w:rPr>
            </w:pPr>
            <w:r w:rsidRPr="00367858">
              <w:rPr>
                <w:rFonts w:eastAsia="Calibri"/>
                <w:bCs/>
                <w:sz w:val="20"/>
                <w:szCs w:val="20"/>
              </w:rPr>
              <w:t>Тыңдалым</w:t>
            </w:r>
          </w:p>
        </w:tc>
        <w:tc>
          <w:tcPr>
            <w:tcW w:w="786" w:type="dxa"/>
            <w:shd w:val="clear" w:color="auto" w:fill="auto"/>
            <w:noWrap/>
          </w:tcPr>
          <w:p w14:paraId="60C5DB22"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8.1.6.1</w:t>
            </w:r>
          </w:p>
        </w:tc>
        <w:tc>
          <w:tcPr>
            <w:tcW w:w="787" w:type="dxa"/>
            <w:shd w:val="clear" w:color="auto" w:fill="auto"/>
            <w:noWrap/>
          </w:tcPr>
          <w:p w14:paraId="21748B3C"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w:t>
            </w:r>
          </w:p>
        </w:tc>
        <w:tc>
          <w:tcPr>
            <w:tcW w:w="786" w:type="dxa"/>
            <w:shd w:val="clear" w:color="auto" w:fill="auto"/>
            <w:noWrap/>
          </w:tcPr>
          <w:p w14:paraId="0F0E3525"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26</w:t>
            </w:r>
          </w:p>
        </w:tc>
        <w:tc>
          <w:tcPr>
            <w:tcW w:w="917" w:type="dxa"/>
            <w:shd w:val="clear" w:color="auto" w:fill="auto"/>
          </w:tcPr>
          <w:p w14:paraId="2F1996B2"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55.5</w:t>
            </w:r>
          </w:p>
        </w:tc>
        <w:tc>
          <w:tcPr>
            <w:tcW w:w="791" w:type="dxa"/>
            <w:shd w:val="clear" w:color="auto" w:fill="auto"/>
            <w:noWrap/>
          </w:tcPr>
          <w:p w14:paraId="03B704BB"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18,2</w:t>
            </w:r>
          </w:p>
        </w:tc>
      </w:tr>
      <w:tr w:rsidR="00E61D24" w:rsidRPr="00367858" w14:paraId="090CEBA5" w14:textId="77777777" w:rsidTr="00E61D24">
        <w:trPr>
          <w:gridAfter w:val="1"/>
          <w:wAfter w:w="18" w:type="dxa"/>
          <w:trHeight w:val="5"/>
        </w:trPr>
        <w:tc>
          <w:tcPr>
            <w:tcW w:w="522" w:type="dxa"/>
            <w:vMerge/>
            <w:shd w:val="clear" w:color="auto" w:fill="auto"/>
            <w:noWrap/>
          </w:tcPr>
          <w:p w14:paraId="0AEC90D6" w14:textId="77777777" w:rsidR="00E61D24" w:rsidRPr="00367858" w:rsidRDefault="00E61D24" w:rsidP="00934C89">
            <w:pPr>
              <w:rPr>
                <w:rFonts w:eastAsia="Calibri"/>
                <w:bCs/>
                <w:color w:val="000000"/>
                <w:sz w:val="20"/>
                <w:szCs w:val="20"/>
              </w:rPr>
            </w:pPr>
          </w:p>
        </w:tc>
        <w:tc>
          <w:tcPr>
            <w:tcW w:w="522" w:type="dxa"/>
            <w:vMerge/>
          </w:tcPr>
          <w:p w14:paraId="307D0ABB" w14:textId="77777777" w:rsidR="00E61D24" w:rsidRPr="00367858" w:rsidRDefault="00E61D24" w:rsidP="00934C89">
            <w:pPr>
              <w:shd w:val="clear" w:color="auto" w:fill="FFFFFF"/>
              <w:rPr>
                <w:rFonts w:eastAsia="Calibri"/>
                <w:bCs/>
                <w:sz w:val="20"/>
                <w:szCs w:val="20"/>
              </w:rPr>
            </w:pPr>
          </w:p>
        </w:tc>
        <w:tc>
          <w:tcPr>
            <w:tcW w:w="579" w:type="dxa"/>
            <w:vMerge/>
          </w:tcPr>
          <w:p w14:paraId="4811691F" w14:textId="77777777" w:rsidR="00E61D24" w:rsidRPr="00367858" w:rsidRDefault="00E61D24" w:rsidP="00934C89">
            <w:pPr>
              <w:shd w:val="clear" w:color="auto" w:fill="FFFFFF"/>
              <w:rPr>
                <w:rFonts w:eastAsia="Calibri"/>
                <w:bCs/>
                <w:sz w:val="20"/>
                <w:szCs w:val="20"/>
              </w:rPr>
            </w:pPr>
          </w:p>
        </w:tc>
        <w:tc>
          <w:tcPr>
            <w:tcW w:w="599" w:type="dxa"/>
            <w:vMerge/>
          </w:tcPr>
          <w:p w14:paraId="5EFAA526" w14:textId="77777777" w:rsidR="00E61D24" w:rsidRPr="00367858" w:rsidRDefault="00E61D24" w:rsidP="00934C89">
            <w:pPr>
              <w:rPr>
                <w:rFonts w:eastAsia="Calibri"/>
                <w:bCs/>
                <w:sz w:val="20"/>
                <w:szCs w:val="20"/>
              </w:rPr>
            </w:pPr>
          </w:p>
        </w:tc>
        <w:tc>
          <w:tcPr>
            <w:tcW w:w="524" w:type="dxa"/>
            <w:vMerge/>
          </w:tcPr>
          <w:p w14:paraId="509E894E" w14:textId="77777777" w:rsidR="00E61D24" w:rsidRPr="00367858" w:rsidRDefault="00E61D24" w:rsidP="00934C89">
            <w:pPr>
              <w:rPr>
                <w:rFonts w:eastAsia="Calibri"/>
                <w:bCs/>
                <w:sz w:val="20"/>
                <w:szCs w:val="20"/>
              </w:rPr>
            </w:pPr>
          </w:p>
        </w:tc>
        <w:tc>
          <w:tcPr>
            <w:tcW w:w="524" w:type="dxa"/>
            <w:vMerge/>
          </w:tcPr>
          <w:p w14:paraId="6D0661C1" w14:textId="77777777" w:rsidR="00E61D24" w:rsidRPr="00367858" w:rsidRDefault="00E61D24" w:rsidP="00934C89">
            <w:pPr>
              <w:rPr>
                <w:rFonts w:eastAsia="Calibri"/>
                <w:bCs/>
                <w:sz w:val="20"/>
                <w:szCs w:val="20"/>
              </w:rPr>
            </w:pPr>
          </w:p>
        </w:tc>
        <w:tc>
          <w:tcPr>
            <w:tcW w:w="526" w:type="dxa"/>
            <w:vMerge/>
          </w:tcPr>
          <w:p w14:paraId="28E122F3" w14:textId="77777777" w:rsidR="00E61D24" w:rsidRPr="00367858" w:rsidRDefault="00E61D24" w:rsidP="00934C89">
            <w:pPr>
              <w:rPr>
                <w:rFonts w:eastAsia="Calibri"/>
                <w:bCs/>
                <w:sz w:val="20"/>
                <w:szCs w:val="20"/>
              </w:rPr>
            </w:pPr>
          </w:p>
        </w:tc>
        <w:tc>
          <w:tcPr>
            <w:tcW w:w="787" w:type="dxa"/>
            <w:vMerge/>
          </w:tcPr>
          <w:p w14:paraId="6006853D" w14:textId="77777777" w:rsidR="00E61D24" w:rsidRPr="00367858" w:rsidRDefault="00E61D24" w:rsidP="00934C89">
            <w:pPr>
              <w:rPr>
                <w:rFonts w:eastAsia="Calibri"/>
                <w:bCs/>
                <w:sz w:val="20"/>
                <w:szCs w:val="20"/>
              </w:rPr>
            </w:pPr>
          </w:p>
        </w:tc>
        <w:tc>
          <w:tcPr>
            <w:tcW w:w="524" w:type="dxa"/>
            <w:vMerge/>
          </w:tcPr>
          <w:p w14:paraId="75326181" w14:textId="77777777" w:rsidR="00E61D24" w:rsidRPr="00367858" w:rsidRDefault="00E61D24" w:rsidP="00934C89">
            <w:pPr>
              <w:rPr>
                <w:rFonts w:eastAsia="Calibri"/>
                <w:bCs/>
                <w:sz w:val="20"/>
                <w:szCs w:val="20"/>
              </w:rPr>
            </w:pPr>
          </w:p>
        </w:tc>
        <w:tc>
          <w:tcPr>
            <w:tcW w:w="485" w:type="dxa"/>
            <w:vMerge/>
          </w:tcPr>
          <w:p w14:paraId="28D384BB" w14:textId="77777777" w:rsidR="00E61D24" w:rsidRPr="00367858" w:rsidRDefault="00E61D24" w:rsidP="00934C89">
            <w:pPr>
              <w:rPr>
                <w:rFonts w:eastAsia="Calibri"/>
                <w:bCs/>
                <w:sz w:val="20"/>
                <w:szCs w:val="20"/>
              </w:rPr>
            </w:pPr>
          </w:p>
        </w:tc>
        <w:tc>
          <w:tcPr>
            <w:tcW w:w="694" w:type="dxa"/>
          </w:tcPr>
          <w:p w14:paraId="5597BEF1" w14:textId="77777777" w:rsidR="00E61D24" w:rsidRPr="00367858" w:rsidRDefault="00E61D24" w:rsidP="00934C89">
            <w:pPr>
              <w:rPr>
                <w:rFonts w:eastAsia="Calibri"/>
                <w:bCs/>
                <w:sz w:val="20"/>
                <w:szCs w:val="20"/>
              </w:rPr>
            </w:pPr>
            <w:r w:rsidRPr="00367858">
              <w:rPr>
                <w:rFonts w:eastAsia="Calibri"/>
                <w:bCs/>
                <w:sz w:val="20"/>
                <w:szCs w:val="20"/>
              </w:rPr>
              <w:t>Айтылым</w:t>
            </w:r>
          </w:p>
        </w:tc>
        <w:tc>
          <w:tcPr>
            <w:tcW w:w="786" w:type="dxa"/>
            <w:shd w:val="clear" w:color="auto" w:fill="auto"/>
            <w:noWrap/>
          </w:tcPr>
          <w:p w14:paraId="3985088E"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8.2.5.1</w:t>
            </w:r>
          </w:p>
        </w:tc>
        <w:tc>
          <w:tcPr>
            <w:tcW w:w="787" w:type="dxa"/>
            <w:shd w:val="clear" w:color="auto" w:fill="auto"/>
            <w:noWrap/>
          </w:tcPr>
          <w:p w14:paraId="3FA603BB"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w:t>
            </w:r>
          </w:p>
        </w:tc>
        <w:tc>
          <w:tcPr>
            <w:tcW w:w="786" w:type="dxa"/>
            <w:shd w:val="clear" w:color="auto" w:fill="auto"/>
            <w:noWrap/>
          </w:tcPr>
          <w:p w14:paraId="5EE9F619"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44</w:t>
            </w:r>
          </w:p>
        </w:tc>
        <w:tc>
          <w:tcPr>
            <w:tcW w:w="917" w:type="dxa"/>
            <w:shd w:val="clear" w:color="auto" w:fill="auto"/>
          </w:tcPr>
          <w:p w14:paraId="5092FCC4"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29,5</w:t>
            </w:r>
          </w:p>
        </w:tc>
        <w:tc>
          <w:tcPr>
            <w:tcW w:w="791" w:type="dxa"/>
            <w:shd w:val="clear" w:color="auto" w:fill="auto"/>
            <w:noWrap/>
          </w:tcPr>
          <w:p w14:paraId="31F7C352"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26,5</w:t>
            </w:r>
          </w:p>
        </w:tc>
      </w:tr>
      <w:tr w:rsidR="00E61D24" w:rsidRPr="00367858" w14:paraId="1E341C9B" w14:textId="77777777" w:rsidTr="00E61D24">
        <w:trPr>
          <w:gridAfter w:val="1"/>
          <w:wAfter w:w="18" w:type="dxa"/>
          <w:trHeight w:val="5"/>
        </w:trPr>
        <w:tc>
          <w:tcPr>
            <w:tcW w:w="522" w:type="dxa"/>
            <w:vMerge/>
            <w:shd w:val="clear" w:color="auto" w:fill="auto"/>
            <w:noWrap/>
          </w:tcPr>
          <w:p w14:paraId="4FB8DE06" w14:textId="77777777" w:rsidR="00E61D24" w:rsidRPr="00367858" w:rsidRDefault="00E61D24" w:rsidP="00934C89">
            <w:pPr>
              <w:rPr>
                <w:rFonts w:eastAsia="Calibri"/>
                <w:bCs/>
                <w:color w:val="000000"/>
                <w:sz w:val="20"/>
                <w:szCs w:val="20"/>
              </w:rPr>
            </w:pPr>
          </w:p>
        </w:tc>
        <w:tc>
          <w:tcPr>
            <w:tcW w:w="522" w:type="dxa"/>
            <w:vMerge/>
          </w:tcPr>
          <w:p w14:paraId="022A7828" w14:textId="77777777" w:rsidR="00E61D24" w:rsidRPr="00367858" w:rsidRDefault="00E61D24" w:rsidP="00934C89">
            <w:pPr>
              <w:shd w:val="clear" w:color="auto" w:fill="FFFFFF"/>
              <w:rPr>
                <w:rFonts w:eastAsia="Calibri"/>
                <w:bCs/>
                <w:sz w:val="20"/>
                <w:szCs w:val="20"/>
              </w:rPr>
            </w:pPr>
          </w:p>
        </w:tc>
        <w:tc>
          <w:tcPr>
            <w:tcW w:w="579" w:type="dxa"/>
            <w:vMerge/>
          </w:tcPr>
          <w:p w14:paraId="32504031" w14:textId="77777777" w:rsidR="00E61D24" w:rsidRPr="00367858" w:rsidRDefault="00E61D24" w:rsidP="00934C89">
            <w:pPr>
              <w:shd w:val="clear" w:color="auto" w:fill="FFFFFF"/>
              <w:rPr>
                <w:rFonts w:eastAsia="Calibri"/>
                <w:bCs/>
                <w:sz w:val="20"/>
                <w:szCs w:val="20"/>
              </w:rPr>
            </w:pPr>
          </w:p>
        </w:tc>
        <w:tc>
          <w:tcPr>
            <w:tcW w:w="599" w:type="dxa"/>
            <w:vMerge/>
          </w:tcPr>
          <w:p w14:paraId="4BBB7158" w14:textId="77777777" w:rsidR="00E61D24" w:rsidRPr="00367858" w:rsidRDefault="00E61D24" w:rsidP="00934C89">
            <w:pPr>
              <w:rPr>
                <w:rFonts w:eastAsia="Calibri"/>
                <w:bCs/>
                <w:sz w:val="20"/>
                <w:szCs w:val="20"/>
              </w:rPr>
            </w:pPr>
          </w:p>
        </w:tc>
        <w:tc>
          <w:tcPr>
            <w:tcW w:w="524" w:type="dxa"/>
            <w:vMerge/>
          </w:tcPr>
          <w:p w14:paraId="70F809C5" w14:textId="77777777" w:rsidR="00E61D24" w:rsidRPr="00367858" w:rsidRDefault="00E61D24" w:rsidP="00934C89">
            <w:pPr>
              <w:rPr>
                <w:rFonts w:eastAsia="Calibri"/>
                <w:bCs/>
                <w:sz w:val="20"/>
                <w:szCs w:val="20"/>
              </w:rPr>
            </w:pPr>
          </w:p>
        </w:tc>
        <w:tc>
          <w:tcPr>
            <w:tcW w:w="524" w:type="dxa"/>
            <w:vMerge/>
          </w:tcPr>
          <w:p w14:paraId="769BAB5F" w14:textId="77777777" w:rsidR="00E61D24" w:rsidRPr="00367858" w:rsidRDefault="00E61D24" w:rsidP="00934C89">
            <w:pPr>
              <w:rPr>
                <w:rFonts w:eastAsia="Calibri"/>
                <w:bCs/>
                <w:sz w:val="20"/>
                <w:szCs w:val="20"/>
              </w:rPr>
            </w:pPr>
          </w:p>
        </w:tc>
        <w:tc>
          <w:tcPr>
            <w:tcW w:w="526" w:type="dxa"/>
            <w:vMerge/>
          </w:tcPr>
          <w:p w14:paraId="4D0A4F6D" w14:textId="77777777" w:rsidR="00E61D24" w:rsidRPr="00367858" w:rsidRDefault="00E61D24" w:rsidP="00934C89">
            <w:pPr>
              <w:rPr>
                <w:rFonts w:eastAsia="Calibri"/>
                <w:bCs/>
                <w:sz w:val="20"/>
                <w:szCs w:val="20"/>
              </w:rPr>
            </w:pPr>
          </w:p>
        </w:tc>
        <w:tc>
          <w:tcPr>
            <w:tcW w:w="787" w:type="dxa"/>
            <w:vMerge/>
          </w:tcPr>
          <w:p w14:paraId="1F95E270" w14:textId="77777777" w:rsidR="00E61D24" w:rsidRPr="00367858" w:rsidRDefault="00E61D24" w:rsidP="00934C89">
            <w:pPr>
              <w:rPr>
                <w:rFonts w:eastAsia="Calibri"/>
                <w:bCs/>
                <w:sz w:val="20"/>
                <w:szCs w:val="20"/>
              </w:rPr>
            </w:pPr>
          </w:p>
        </w:tc>
        <w:tc>
          <w:tcPr>
            <w:tcW w:w="524" w:type="dxa"/>
            <w:vMerge/>
          </w:tcPr>
          <w:p w14:paraId="541CB45C" w14:textId="77777777" w:rsidR="00E61D24" w:rsidRPr="00367858" w:rsidRDefault="00E61D24" w:rsidP="00934C89">
            <w:pPr>
              <w:rPr>
                <w:rFonts w:eastAsia="Calibri"/>
                <w:bCs/>
                <w:sz w:val="20"/>
                <w:szCs w:val="20"/>
              </w:rPr>
            </w:pPr>
          </w:p>
        </w:tc>
        <w:tc>
          <w:tcPr>
            <w:tcW w:w="485" w:type="dxa"/>
            <w:vMerge/>
          </w:tcPr>
          <w:p w14:paraId="6C4006CF" w14:textId="77777777" w:rsidR="00E61D24" w:rsidRPr="00367858" w:rsidRDefault="00E61D24" w:rsidP="00934C89">
            <w:pPr>
              <w:rPr>
                <w:rFonts w:eastAsia="Calibri"/>
                <w:bCs/>
                <w:sz w:val="20"/>
                <w:szCs w:val="20"/>
              </w:rPr>
            </w:pPr>
          </w:p>
        </w:tc>
        <w:tc>
          <w:tcPr>
            <w:tcW w:w="694" w:type="dxa"/>
          </w:tcPr>
          <w:p w14:paraId="6F5227C9" w14:textId="77777777" w:rsidR="00E61D24" w:rsidRPr="00367858" w:rsidRDefault="00E61D24" w:rsidP="00934C89">
            <w:pPr>
              <w:rPr>
                <w:rFonts w:eastAsia="Calibri"/>
                <w:bCs/>
                <w:sz w:val="20"/>
                <w:szCs w:val="20"/>
              </w:rPr>
            </w:pPr>
            <w:r w:rsidRPr="00367858">
              <w:rPr>
                <w:rFonts w:eastAsia="Calibri"/>
                <w:bCs/>
                <w:sz w:val="20"/>
                <w:szCs w:val="20"/>
              </w:rPr>
              <w:t>Оқылым</w:t>
            </w:r>
          </w:p>
        </w:tc>
        <w:tc>
          <w:tcPr>
            <w:tcW w:w="786" w:type="dxa"/>
            <w:shd w:val="clear" w:color="auto" w:fill="auto"/>
            <w:noWrap/>
          </w:tcPr>
          <w:p w14:paraId="3DCD3C23"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8.3.3.1</w:t>
            </w:r>
          </w:p>
        </w:tc>
        <w:tc>
          <w:tcPr>
            <w:tcW w:w="787" w:type="dxa"/>
            <w:shd w:val="clear" w:color="auto" w:fill="auto"/>
            <w:noWrap/>
          </w:tcPr>
          <w:p w14:paraId="0588D6C5"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w:t>
            </w:r>
          </w:p>
        </w:tc>
        <w:tc>
          <w:tcPr>
            <w:tcW w:w="786" w:type="dxa"/>
            <w:shd w:val="clear" w:color="auto" w:fill="auto"/>
            <w:noWrap/>
          </w:tcPr>
          <w:p w14:paraId="6DA4050D"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32,1</w:t>
            </w:r>
          </w:p>
        </w:tc>
        <w:tc>
          <w:tcPr>
            <w:tcW w:w="917" w:type="dxa"/>
            <w:shd w:val="clear" w:color="auto" w:fill="auto"/>
          </w:tcPr>
          <w:p w14:paraId="4862BA7C"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30</w:t>
            </w:r>
          </w:p>
        </w:tc>
        <w:tc>
          <w:tcPr>
            <w:tcW w:w="791" w:type="dxa"/>
            <w:shd w:val="clear" w:color="auto" w:fill="auto"/>
            <w:noWrap/>
          </w:tcPr>
          <w:p w14:paraId="0E98FD25"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37</w:t>
            </w:r>
          </w:p>
        </w:tc>
      </w:tr>
      <w:tr w:rsidR="00E61D24" w:rsidRPr="00367858" w14:paraId="01ACBAC8" w14:textId="77777777" w:rsidTr="00E61D24">
        <w:trPr>
          <w:gridAfter w:val="1"/>
          <w:wAfter w:w="18" w:type="dxa"/>
          <w:trHeight w:val="5"/>
        </w:trPr>
        <w:tc>
          <w:tcPr>
            <w:tcW w:w="522" w:type="dxa"/>
            <w:vMerge/>
            <w:shd w:val="clear" w:color="auto" w:fill="auto"/>
            <w:noWrap/>
          </w:tcPr>
          <w:p w14:paraId="503A2792" w14:textId="77777777" w:rsidR="00E61D24" w:rsidRPr="00367858" w:rsidRDefault="00E61D24" w:rsidP="00934C89">
            <w:pPr>
              <w:rPr>
                <w:rFonts w:eastAsia="Calibri"/>
                <w:bCs/>
                <w:color w:val="000000"/>
                <w:sz w:val="20"/>
                <w:szCs w:val="20"/>
              </w:rPr>
            </w:pPr>
          </w:p>
        </w:tc>
        <w:tc>
          <w:tcPr>
            <w:tcW w:w="522" w:type="dxa"/>
            <w:vMerge/>
          </w:tcPr>
          <w:p w14:paraId="620CEDE5" w14:textId="77777777" w:rsidR="00E61D24" w:rsidRPr="00367858" w:rsidRDefault="00E61D24" w:rsidP="00934C89">
            <w:pPr>
              <w:shd w:val="clear" w:color="auto" w:fill="FFFFFF"/>
              <w:rPr>
                <w:rFonts w:eastAsia="Calibri"/>
                <w:bCs/>
                <w:sz w:val="20"/>
                <w:szCs w:val="20"/>
              </w:rPr>
            </w:pPr>
          </w:p>
        </w:tc>
        <w:tc>
          <w:tcPr>
            <w:tcW w:w="579" w:type="dxa"/>
            <w:vMerge/>
          </w:tcPr>
          <w:p w14:paraId="250F4C93" w14:textId="77777777" w:rsidR="00E61D24" w:rsidRPr="00367858" w:rsidRDefault="00E61D24" w:rsidP="00934C89">
            <w:pPr>
              <w:shd w:val="clear" w:color="auto" w:fill="FFFFFF"/>
              <w:rPr>
                <w:rFonts w:eastAsia="Calibri"/>
                <w:bCs/>
                <w:sz w:val="20"/>
                <w:szCs w:val="20"/>
              </w:rPr>
            </w:pPr>
          </w:p>
        </w:tc>
        <w:tc>
          <w:tcPr>
            <w:tcW w:w="599" w:type="dxa"/>
            <w:vMerge/>
          </w:tcPr>
          <w:p w14:paraId="56F969D5" w14:textId="77777777" w:rsidR="00E61D24" w:rsidRPr="00367858" w:rsidRDefault="00E61D24" w:rsidP="00934C89">
            <w:pPr>
              <w:rPr>
                <w:rFonts w:eastAsia="Calibri"/>
                <w:bCs/>
                <w:sz w:val="20"/>
                <w:szCs w:val="20"/>
              </w:rPr>
            </w:pPr>
          </w:p>
        </w:tc>
        <w:tc>
          <w:tcPr>
            <w:tcW w:w="524" w:type="dxa"/>
            <w:vMerge/>
          </w:tcPr>
          <w:p w14:paraId="395E06B1" w14:textId="77777777" w:rsidR="00E61D24" w:rsidRPr="00367858" w:rsidRDefault="00E61D24" w:rsidP="00934C89">
            <w:pPr>
              <w:rPr>
                <w:rFonts w:eastAsia="Calibri"/>
                <w:bCs/>
                <w:sz w:val="20"/>
                <w:szCs w:val="20"/>
              </w:rPr>
            </w:pPr>
          </w:p>
        </w:tc>
        <w:tc>
          <w:tcPr>
            <w:tcW w:w="524" w:type="dxa"/>
            <w:vMerge/>
          </w:tcPr>
          <w:p w14:paraId="673386DF" w14:textId="77777777" w:rsidR="00E61D24" w:rsidRPr="00367858" w:rsidRDefault="00E61D24" w:rsidP="00934C89">
            <w:pPr>
              <w:rPr>
                <w:rFonts w:eastAsia="Calibri"/>
                <w:bCs/>
                <w:sz w:val="20"/>
                <w:szCs w:val="20"/>
              </w:rPr>
            </w:pPr>
          </w:p>
        </w:tc>
        <w:tc>
          <w:tcPr>
            <w:tcW w:w="526" w:type="dxa"/>
            <w:vMerge/>
          </w:tcPr>
          <w:p w14:paraId="3EC9F94C" w14:textId="77777777" w:rsidR="00E61D24" w:rsidRPr="00367858" w:rsidRDefault="00E61D24" w:rsidP="00934C89">
            <w:pPr>
              <w:rPr>
                <w:rFonts w:eastAsia="Calibri"/>
                <w:bCs/>
                <w:sz w:val="20"/>
                <w:szCs w:val="20"/>
              </w:rPr>
            </w:pPr>
          </w:p>
        </w:tc>
        <w:tc>
          <w:tcPr>
            <w:tcW w:w="787" w:type="dxa"/>
            <w:vMerge/>
          </w:tcPr>
          <w:p w14:paraId="656D9BBE" w14:textId="77777777" w:rsidR="00E61D24" w:rsidRPr="00367858" w:rsidRDefault="00E61D24" w:rsidP="00934C89">
            <w:pPr>
              <w:rPr>
                <w:rFonts w:eastAsia="Calibri"/>
                <w:bCs/>
                <w:sz w:val="20"/>
                <w:szCs w:val="20"/>
              </w:rPr>
            </w:pPr>
          </w:p>
        </w:tc>
        <w:tc>
          <w:tcPr>
            <w:tcW w:w="524" w:type="dxa"/>
            <w:vMerge/>
          </w:tcPr>
          <w:p w14:paraId="38FCBEA3" w14:textId="77777777" w:rsidR="00E61D24" w:rsidRPr="00367858" w:rsidRDefault="00E61D24" w:rsidP="00934C89">
            <w:pPr>
              <w:rPr>
                <w:rFonts w:eastAsia="Calibri"/>
                <w:bCs/>
                <w:sz w:val="20"/>
                <w:szCs w:val="20"/>
              </w:rPr>
            </w:pPr>
          </w:p>
        </w:tc>
        <w:tc>
          <w:tcPr>
            <w:tcW w:w="485" w:type="dxa"/>
            <w:vMerge/>
          </w:tcPr>
          <w:p w14:paraId="532A3B4C" w14:textId="77777777" w:rsidR="00E61D24" w:rsidRPr="00367858" w:rsidRDefault="00E61D24" w:rsidP="00934C89">
            <w:pPr>
              <w:rPr>
                <w:rFonts w:eastAsia="Calibri"/>
                <w:bCs/>
                <w:sz w:val="20"/>
                <w:szCs w:val="20"/>
              </w:rPr>
            </w:pPr>
          </w:p>
        </w:tc>
        <w:tc>
          <w:tcPr>
            <w:tcW w:w="694" w:type="dxa"/>
          </w:tcPr>
          <w:p w14:paraId="1631A269" w14:textId="77777777" w:rsidR="00E61D24" w:rsidRPr="00367858" w:rsidRDefault="00E61D24" w:rsidP="00934C89">
            <w:pPr>
              <w:rPr>
                <w:rFonts w:eastAsia="Calibri"/>
                <w:bCs/>
                <w:sz w:val="20"/>
                <w:szCs w:val="20"/>
              </w:rPr>
            </w:pPr>
            <w:r w:rsidRPr="00367858">
              <w:rPr>
                <w:rFonts w:eastAsia="Calibri"/>
                <w:bCs/>
                <w:sz w:val="20"/>
                <w:szCs w:val="20"/>
              </w:rPr>
              <w:t>Жазылым</w:t>
            </w:r>
          </w:p>
        </w:tc>
        <w:tc>
          <w:tcPr>
            <w:tcW w:w="786" w:type="dxa"/>
            <w:shd w:val="clear" w:color="auto" w:fill="auto"/>
            <w:noWrap/>
          </w:tcPr>
          <w:p w14:paraId="09305AC8" w14:textId="77777777" w:rsidR="00E61D24" w:rsidRPr="00367858" w:rsidRDefault="00E61D24" w:rsidP="00934C89">
            <w:pPr>
              <w:shd w:val="clear" w:color="auto" w:fill="FFFFFF"/>
              <w:rPr>
                <w:rFonts w:eastAsia="Calibri"/>
                <w:bCs/>
                <w:sz w:val="20"/>
                <w:szCs w:val="20"/>
              </w:rPr>
            </w:pPr>
            <w:r w:rsidRPr="00367858">
              <w:rPr>
                <w:rFonts w:eastAsia="Calibri"/>
                <w:bCs/>
                <w:sz w:val="20"/>
                <w:szCs w:val="20"/>
              </w:rPr>
              <w:t>8.4.2.1</w:t>
            </w:r>
          </w:p>
        </w:tc>
        <w:tc>
          <w:tcPr>
            <w:tcW w:w="787" w:type="dxa"/>
            <w:shd w:val="clear" w:color="auto" w:fill="auto"/>
            <w:noWrap/>
          </w:tcPr>
          <w:p w14:paraId="1F176CD2"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w:t>
            </w:r>
          </w:p>
        </w:tc>
        <w:tc>
          <w:tcPr>
            <w:tcW w:w="786" w:type="dxa"/>
            <w:shd w:val="clear" w:color="auto" w:fill="auto"/>
            <w:noWrap/>
          </w:tcPr>
          <w:p w14:paraId="60B676AD"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25</w:t>
            </w:r>
          </w:p>
        </w:tc>
        <w:tc>
          <w:tcPr>
            <w:tcW w:w="917" w:type="dxa"/>
            <w:shd w:val="clear" w:color="auto" w:fill="auto"/>
          </w:tcPr>
          <w:p w14:paraId="52F3A223"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53</w:t>
            </w:r>
          </w:p>
        </w:tc>
        <w:tc>
          <w:tcPr>
            <w:tcW w:w="791" w:type="dxa"/>
            <w:shd w:val="clear" w:color="auto" w:fill="auto"/>
            <w:noWrap/>
          </w:tcPr>
          <w:p w14:paraId="67A00A01" w14:textId="77777777" w:rsidR="00E61D24" w:rsidRPr="00367858" w:rsidRDefault="00E61D24" w:rsidP="00934C89">
            <w:pPr>
              <w:rPr>
                <w:rFonts w:eastAsia="Calibri"/>
                <w:bCs/>
                <w:color w:val="000000"/>
                <w:sz w:val="20"/>
                <w:szCs w:val="20"/>
              </w:rPr>
            </w:pPr>
            <w:r w:rsidRPr="00367858">
              <w:rPr>
                <w:rFonts w:eastAsia="Calibri"/>
                <w:bCs/>
                <w:color w:val="000000"/>
                <w:sz w:val="20"/>
                <w:szCs w:val="20"/>
              </w:rPr>
              <w:t>22</w:t>
            </w:r>
          </w:p>
        </w:tc>
      </w:tr>
      <w:tr w:rsidR="00E61D24" w:rsidRPr="00367858" w14:paraId="710D5117" w14:textId="77777777" w:rsidTr="00E61D24">
        <w:trPr>
          <w:gridAfter w:val="1"/>
          <w:wAfter w:w="18" w:type="dxa"/>
          <w:trHeight w:val="5"/>
        </w:trPr>
        <w:tc>
          <w:tcPr>
            <w:tcW w:w="522" w:type="dxa"/>
            <w:vMerge/>
            <w:shd w:val="clear" w:color="auto" w:fill="auto"/>
            <w:noWrap/>
          </w:tcPr>
          <w:p w14:paraId="5A864C24" w14:textId="77777777" w:rsidR="00E61D24" w:rsidRPr="00367858" w:rsidRDefault="00E61D24" w:rsidP="00934C89">
            <w:pPr>
              <w:rPr>
                <w:rFonts w:eastAsia="Calibri"/>
                <w:bCs/>
                <w:sz w:val="20"/>
                <w:szCs w:val="20"/>
              </w:rPr>
            </w:pPr>
          </w:p>
        </w:tc>
        <w:tc>
          <w:tcPr>
            <w:tcW w:w="522" w:type="dxa"/>
            <w:vMerge/>
          </w:tcPr>
          <w:p w14:paraId="6D23F7D7" w14:textId="77777777" w:rsidR="00E61D24" w:rsidRPr="00367858" w:rsidRDefault="00E61D24" w:rsidP="00934C89">
            <w:pPr>
              <w:rPr>
                <w:rFonts w:eastAsia="Calibri"/>
                <w:bCs/>
                <w:sz w:val="20"/>
                <w:szCs w:val="20"/>
              </w:rPr>
            </w:pPr>
          </w:p>
        </w:tc>
        <w:tc>
          <w:tcPr>
            <w:tcW w:w="579" w:type="dxa"/>
            <w:vMerge/>
          </w:tcPr>
          <w:p w14:paraId="17E7E021" w14:textId="77777777" w:rsidR="00E61D24" w:rsidRPr="00367858" w:rsidRDefault="00E61D24" w:rsidP="00934C89">
            <w:pPr>
              <w:rPr>
                <w:rFonts w:eastAsia="Calibri"/>
                <w:bCs/>
                <w:sz w:val="20"/>
                <w:szCs w:val="20"/>
              </w:rPr>
            </w:pPr>
          </w:p>
        </w:tc>
        <w:tc>
          <w:tcPr>
            <w:tcW w:w="599" w:type="dxa"/>
            <w:vMerge/>
          </w:tcPr>
          <w:p w14:paraId="358E108E" w14:textId="77777777" w:rsidR="00E61D24" w:rsidRPr="00367858" w:rsidRDefault="00E61D24" w:rsidP="00934C89">
            <w:pPr>
              <w:rPr>
                <w:rFonts w:eastAsia="Calibri"/>
                <w:bCs/>
                <w:sz w:val="20"/>
                <w:szCs w:val="20"/>
              </w:rPr>
            </w:pPr>
          </w:p>
        </w:tc>
        <w:tc>
          <w:tcPr>
            <w:tcW w:w="524" w:type="dxa"/>
            <w:vMerge/>
          </w:tcPr>
          <w:p w14:paraId="261DE4C4" w14:textId="77777777" w:rsidR="00E61D24" w:rsidRPr="00367858" w:rsidRDefault="00E61D24" w:rsidP="00934C89">
            <w:pPr>
              <w:rPr>
                <w:rFonts w:eastAsia="Calibri"/>
                <w:bCs/>
                <w:sz w:val="20"/>
                <w:szCs w:val="20"/>
              </w:rPr>
            </w:pPr>
          </w:p>
        </w:tc>
        <w:tc>
          <w:tcPr>
            <w:tcW w:w="524" w:type="dxa"/>
            <w:vMerge/>
          </w:tcPr>
          <w:p w14:paraId="63DDEA20" w14:textId="77777777" w:rsidR="00E61D24" w:rsidRPr="00367858" w:rsidRDefault="00E61D24" w:rsidP="00934C89">
            <w:pPr>
              <w:rPr>
                <w:rFonts w:eastAsia="Calibri"/>
                <w:bCs/>
                <w:sz w:val="20"/>
                <w:szCs w:val="20"/>
              </w:rPr>
            </w:pPr>
          </w:p>
        </w:tc>
        <w:tc>
          <w:tcPr>
            <w:tcW w:w="526" w:type="dxa"/>
            <w:vMerge/>
          </w:tcPr>
          <w:p w14:paraId="536BACEF" w14:textId="77777777" w:rsidR="00E61D24" w:rsidRPr="00367858" w:rsidRDefault="00E61D24" w:rsidP="00934C89">
            <w:pPr>
              <w:rPr>
                <w:rFonts w:eastAsia="Calibri"/>
                <w:bCs/>
                <w:sz w:val="20"/>
                <w:szCs w:val="20"/>
              </w:rPr>
            </w:pPr>
          </w:p>
        </w:tc>
        <w:tc>
          <w:tcPr>
            <w:tcW w:w="787" w:type="dxa"/>
            <w:vMerge/>
          </w:tcPr>
          <w:p w14:paraId="64D62876" w14:textId="77777777" w:rsidR="00E61D24" w:rsidRPr="00367858" w:rsidRDefault="00E61D24" w:rsidP="00934C89">
            <w:pPr>
              <w:rPr>
                <w:rFonts w:eastAsia="Calibri"/>
                <w:bCs/>
                <w:sz w:val="20"/>
                <w:szCs w:val="20"/>
              </w:rPr>
            </w:pPr>
          </w:p>
        </w:tc>
        <w:tc>
          <w:tcPr>
            <w:tcW w:w="524" w:type="dxa"/>
            <w:vMerge/>
          </w:tcPr>
          <w:p w14:paraId="06DB1654" w14:textId="77777777" w:rsidR="00E61D24" w:rsidRPr="00367858" w:rsidRDefault="00E61D24" w:rsidP="00934C89">
            <w:pPr>
              <w:rPr>
                <w:rFonts w:eastAsia="Calibri"/>
                <w:bCs/>
                <w:sz w:val="20"/>
                <w:szCs w:val="20"/>
              </w:rPr>
            </w:pPr>
          </w:p>
        </w:tc>
        <w:tc>
          <w:tcPr>
            <w:tcW w:w="485" w:type="dxa"/>
            <w:vMerge/>
          </w:tcPr>
          <w:p w14:paraId="1DF457BB" w14:textId="77777777" w:rsidR="00E61D24" w:rsidRPr="00367858" w:rsidRDefault="00E61D24" w:rsidP="00934C89">
            <w:pPr>
              <w:rPr>
                <w:rFonts w:eastAsia="Calibri"/>
                <w:bCs/>
                <w:sz w:val="20"/>
                <w:szCs w:val="20"/>
              </w:rPr>
            </w:pPr>
          </w:p>
        </w:tc>
        <w:tc>
          <w:tcPr>
            <w:tcW w:w="694" w:type="dxa"/>
          </w:tcPr>
          <w:p w14:paraId="41D651C9" w14:textId="77777777" w:rsidR="00E61D24" w:rsidRPr="00367858" w:rsidRDefault="00E61D24" w:rsidP="00934C89">
            <w:pPr>
              <w:rPr>
                <w:rFonts w:eastAsia="Calibri"/>
                <w:bCs/>
                <w:sz w:val="20"/>
                <w:szCs w:val="20"/>
              </w:rPr>
            </w:pPr>
            <w:r w:rsidRPr="00367858">
              <w:rPr>
                <w:rFonts w:eastAsia="Calibri"/>
                <w:bCs/>
                <w:sz w:val="20"/>
                <w:szCs w:val="20"/>
              </w:rPr>
              <w:t>Әдеби тіл нормалары</w:t>
            </w:r>
          </w:p>
        </w:tc>
        <w:tc>
          <w:tcPr>
            <w:tcW w:w="786" w:type="dxa"/>
            <w:shd w:val="clear" w:color="auto" w:fill="auto"/>
            <w:noWrap/>
          </w:tcPr>
          <w:p w14:paraId="560C7657" w14:textId="77777777" w:rsidR="00E61D24" w:rsidRPr="00367858" w:rsidRDefault="00E61D24" w:rsidP="00934C89">
            <w:pPr>
              <w:rPr>
                <w:rFonts w:eastAsia="Calibri"/>
                <w:bCs/>
                <w:sz w:val="20"/>
                <w:szCs w:val="20"/>
              </w:rPr>
            </w:pPr>
            <w:r w:rsidRPr="00367858">
              <w:rPr>
                <w:rFonts w:eastAsia="Calibri"/>
                <w:bCs/>
                <w:sz w:val="20"/>
                <w:szCs w:val="20"/>
              </w:rPr>
              <w:t>8.5.1.2</w:t>
            </w:r>
          </w:p>
        </w:tc>
        <w:tc>
          <w:tcPr>
            <w:tcW w:w="787" w:type="dxa"/>
            <w:shd w:val="clear" w:color="auto" w:fill="auto"/>
            <w:noWrap/>
          </w:tcPr>
          <w:p w14:paraId="3724DE25" w14:textId="77777777" w:rsidR="00E61D24" w:rsidRPr="00367858" w:rsidRDefault="00E61D24" w:rsidP="00934C89">
            <w:pPr>
              <w:rPr>
                <w:rFonts w:eastAsia="Calibri"/>
                <w:bCs/>
                <w:sz w:val="20"/>
                <w:szCs w:val="20"/>
              </w:rPr>
            </w:pPr>
            <w:r w:rsidRPr="00367858">
              <w:rPr>
                <w:rFonts w:eastAsia="Calibri"/>
                <w:bCs/>
                <w:sz w:val="20"/>
                <w:szCs w:val="20"/>
              </w:rPr>
              <w:t>-</w:t>
            </w:r>
          </w:p>
        </w:tc>
        <w:tc>
          <w:tcPr>
            <w:tcW w:w="786" w:type="dxa"/>
            <w:shd w:val="clear" w:color="auto" w:fill="auto"/>
            <w:noWrap/>
          </w:tcPr>
          <w:p w14:paraId="1C6AF28E" w14:textId="77777777" w:rsidR="00E61D24" w:rsidRPr="00367858" w:rsidRDefault="00E61D24" w:rsidP="00934C89">
            <w:pPr>
              <w:rPr>
                <w:rFonts w:eastAsia="Calibri"/>
                <w:bCs/>
                <w:sz w:val="20"/>
                <w:szCs w:val="20"/>
              </w:rPr>
            </w:pPr>
            <w:r w:rsidRPr="00367858">
              <w:rPr>
                <w:rFonts w:eastAsia="Calibri"/>
                <w:bCs/>
                <w:sz w:val="20"/>
                <w:szCs w:val="20"/>
              </w:rPr>
              <w:t>37</w:t>
            </w:r>
          </w:p>
        </w:tc>
        <w:tc>
          <w:tcPr>
            <w:tcW w:w="917" w:type="dxa"/>
            <w:shd w:val="clear" w:color="auto" w:fill="auto"/>
          </w:tcPr>
          <w:p w14:paraId="4DE80581" w14:textId="77777777" w:rsidR="00E61D24" w:rsidRPr="00367858" w:rsidRDefault="00E61D24" w:rsidP="00934C89">
            <w:pPr>
              <w:rPr>
                <w:rFonts w:eastAsia="Calibri"/>
                <w:bCs/>
                <w:sz w:val="20"/>
                <w:szCs w:val="20"/>
              </w:rPr>
            </w:pPr>
            <w:r w:rsidRPr="00367858">
              <w:rPr>
                <w:rFonts w:eastAsia="Calibri"/>
                <w:bCs/>
                <w:sz w:val="20"/>
                <w:szCs w:val="20"/>
              </w:rPr>
              <w:t>45</w:t>
            </w:r>
          </w:p>
        </w:tc>
        <w:tc>
          <w:tcPr>
            <w:tcW w:w="791" w:type="dxa"/>
            <w:shd w:val="clear" w:color="auto" w:fill="auto"/>
            <w:noWrap/>
          </w:tcPr>
          <w:p w14:paraId="5928107C" w14:textId="77777777" w:rsidR="00E61D24" w:rsidRPr="00367858" w:rsidRDefault="00E61D24" w:rsidP="00934C89">
            <w:pPr>
              <w:rPr>
                <w:rFonts w:eastAsia="Calibri"/>
                <w:bCs/>
                <w:sz w:val="20"/>
                <w:szCs w:val="20"/>
              </w:rPr>
            </w:pPr>
            <w:r w:rsidRPr="00367858">
              <w:rPr>
                <w:rFonts w:eastAsia="Calibri"/>
                <w:bCs/>
                <w:sz w:val="20"/>
                <w:szCs w:val="20"/>
              </w:rPr>
              <w:t>18</w:t>
            </w:r>
          </w:p>
        </w:tc>
      </w:tr>
      <w:tr w:rsidR="00E61D24" w:rsidRPr="00367858" w14:paraId="647BB92F" w14:textId="77777777" w:rsidTr="00E61D24">
        <w:trPr>
          <w:trHeight w:val="5"/>
        </w:trPr>
        <w:tc>
          <w:tcPr>
            <w:tcW w:w="10371" w:type="dxa"/>
            <w:gridSpan w:val="17"/>
            <w:shd w:val="clear" w:color="auto" w:fill="auto"/>
            <w:noWrap/>
          </w:tcPr>
          <w:p w14:paraId="26ECDCB6" w14:textId="77777777" w:rsidR="00E61D24" w:rsidRPr="00367858" w:rsidRDefault="00E61D24" w:rsidP="00934C89">
            <w:pPr>
              <w:rPr>
                <w:rFonts w:eastAsia="Calibri"/>
                <w:bCs/>
                <w:sz w:val="20"/>
                <w:szCs w:val="20"/>
              </w:rPr>
            </w:pPr>
            <w:r w:rsidRPr="00367858">
              <w:rPr>
                <w:rFonts w:eastAsia="Calibri"/>
                <w:bCs/>
                <w:color w:val="000000"/>
                <w:sz w:val="20"/>
                <w:szCs w:val="20"/>
              </w:rPr>
              <w:t>Қиындық тудырған</w:t>
            </w:r>
            <w:r w:rsidRPr="00367858">
              <w:rPr>
                <w:rFonts w:eastAsia="Calibri"/>
                <w:bCs/>
                <w:sz w:val="20"/>
                <w:szCs w:val="20"/>
              </w:rPr>
              <w:t xml:space="preserve"> мәселелер:</w:t>
            </w:r>
          </w:p>
          <w:p w14:paraId="67DC079C" w14:textId="77777777" w:rsidR="00E61D24" w:rsidRPr="00367858" w:rsidRDefault="00E61D24" w:rsidP="00934C89">
            <w:pPr>
              <w:rPr>
                <w:rFonts w:eastAsia="Calibri"/>
                <w:bCs/>
                <w:sz w:val="20"/>
                <w:szCs w:val="20"/>
              </w:rPr>
            </w:pPr>
            <w:r w:rsidRPr="00367858">
              <w:rPr>
                <w:rFonts w:eastAsia="Calibri"/>
                <w:bCs/>
                <w:sz w:val="20"/>
                <w:szCs w:val="20"/>
              </w:rPr>
              <w:t>1.Оқылым:</w:t>
            </w:r>
          </w:p>
          <w:p w14:paraId="7F1CCF2C" w14:textId="77777777" w:rsidR="00E61D24" w:rsidRPr="00367858" w:rsidRDefault="00E61D24" w:rsidP="00934C89">
            <w:pPr>
              <w:rPr>
                <w:rFonts w:eastAsia="Calibri"/>
                <w:bCs/>
                <w:sz w:val="20"/>
                <w:szCs w:val="20"/>
              </w:rPr>
            </w:pPr>
            <w:r w:rsidRPr="00367858">
              <w:rPr>
                <w:rFonts w:eastAsia="Calibri"/>
                <w:bCs/>
                <w:sz w:val="20"/>
                <w:szCs w:val="20"/>
              </w:rPr>
              <w:t>2.Жазылым:</w:t>
            </w:r>
          </w:p>
          <w:p w14:paraId="0F44D395" w14:textId="77777777" w:rsidR="00E61D24" w:rsidRPr="00367858" w:rsidRDefault="00E61D24" w:rsidP="00934C89">
            <w:pPr>
              <w:rPr>
                <w:rFonts w:eastAsia="Calibri"/>
                <w:bCs/>
                <w:sz w:val="20"/>
                <w:szCs w:val="20"/>
              </w:rPr>
            </w:pPr>
            <w:r w:rsidRPr="00367858">
              <w:rPr>
                <w:rFonts w:eastAsia="Calibri"/>
                <w:bCs/>
                <w:sz w:val="20"/>
                <w:szCs w:val="20"/>
              </w:rPr>
              <w:t>3.Әдеби тіл нормалары:</w:t>
            </w:r>
          </w:p>
          <w:p w14:paraId="5E75B3B3" w14:textId="77777777" w:rsidR="00E61D24" w:rsidRPr="00367858" w:rsidRDefault="00E61D24" w:rsidP="00934C89">
            <w:pPr>
              <w:jc w:val="center"/>
              <w:rPr>
                <w:rFonts w:eastAsia="Calibri"/>
                <w:bCs/>
                <w:sz w:val="20"/>
                <w:szCs w:val="20"/>
              </w:rPr>
            </w:pPr>
          </w:p>
        </w:tc>
      </w:tr>
    </w:tbl>
    <w:bookmarkEnd w:id="7"/>
    <w:p w14:paraId="797C3423" w14:textId="77777777" w:rsidR="00E61D24" w:rsidRPr="00E61D24" w:rsidRDefault="00E61D24" w:rsidP="00E61D24">
      <w:pPr>
        <w:pStyle w:val="aa"/>
        <w:rPr>
          <w:sz w:val="26"/>
          <w:szCs w:val="26"/>
        </w:rPr>
      </w:pPr>
      <w:r w:rsidRPr="00E61D24">
        <w:rPr>
          <w:rStyle w:val="ab"/>
          <w:sz w:val="26"/>
          <w:szCs w:val="26"/>
        </w:rPr>
        <w:t>Анализ по 10 классам:</w:t>
      </w:r>
    </w:p>
    <w:p w14:paraId="2CE90A6B" w14:textId="77777777" w:rsidR="00E61D24" w:rsidRPr="00E61D24" w:rsidRDefault="00E61D24" w:rsidP="00E61D24">
      <w:pPr>
        <w:pStyle w:val="aa"/>
        <w:numPr>
          <w:ilvl w:val="0"/>
          <w:numId w:val="86"/>
        </w:numPr>
        <w:rPr>
          <w:sz w:val="26"/>
          <w:szCs w:val="26"/>
        </w:rPr>
      </w:pPr>
      <w:r w:rsidRPr="00E61D24">
        <w:rPr>
          <w:sz w:val="26"/>
          <w:szCs w:val="26"/>
        </w:rPr>
        <w:t>Всего обучающихся: 177</w:t>
      </w:r>
    </w:p>
    <w:p w14:paraId="03416D56" w14:textId="77777777" w:rsidR="00E61D24" w:rsidRPr="00E61D24" w:rsidRDefault="00E61D24" w:rsidP="00E61D24">
      <w:pPr>
        <w:pStyle w:val="aa"/>
        <w:numPr>
          <w:ilvl w:val="0"/>
          <w:numId w:val="86"/>
        </w:numPr>
        <w:rPr>
          <w:sz w:val="26"/>
          <w:szCs w:val="26"/>
        </w:rPr>
      </w:pPr>
      <w:r w:rsidRPr="00E61D24">
        <w:rPr>
          <w:sz w:val="26"/>
          <w:szCs w:val="26"/>
        </w:rPr>
        <w:t>Освобождены от экзамена по заключению ВКК: 2 учащихся</w:t>
      </w:r>
    </w:p>
    <w:p w14:paraId="000C3425" w14:textId="77777777" w:rsidR="00E61D24" w:rsidRPr="00E61D24" w:rsidRDefault="00E61D24" w:rsidP="00E61D24">
      <w:pPr>
        <w:pStyle w:val="aa"/>
        <w:numPr>
          <w:ilvl w:val="0"/>
          <w:numId w:val="86"/>
        </w:numPr>
        <w:rPr>
          <w:sz w:val="26"/>
          <w:szCs w:val="26"/>
        </w:rPr>
      </w:pPr>
      <w:r w:rsidRPr="00E61D24">
        <w:rPr>
          <w:sz w:val="26"/>
          <w:szCs w:val="26"/>
        </w:rPr>
        <w:t>Допущены до экзамена: 175 учащихся</w:t>
      </w:r>
    </w:p>
    <w:tbl>
      <w:tblPr>
        <w:tblW w:w="107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gridCol w:w="567"/>
        <w:gridCol w:w="567"/>
        <w:gridCol w:w="709"/>
        <w:gridCol w:w="567"/>
        <w:gridCol w:w="567"/>
        <w:gridCol w:w="709"/>
        <w:gridCol w:w="709"/>
        <w:gridCol w:w="850"/>
        <w:gridCol w:w="992"/>
        <w:gridCol w:w="851"/>
        <w:gridCol w:w="850"/>
      </w:tblGrid>
      <w:tr w:rsidR="00E61D24" w:rsidRPr="00885178" w14:paraId="722893B4" w14:textId="77777777" w:rsidTr="00E61D24">
        <w:trPr>
          <w:trHeight w:val="5"/>
        </w:trPr>
        <w:tc>
          <w:tcPr>
            <w:tcW w:w="567" w:type="dxa"/>
            <w:vMerge w:val="restart"/>
            <w:shd w:val="clear" w:color="auto" w:fill="auto"/>
            <w:textDirection w:val="tbRl"/>
            <w:vAlign w:val="bottom"/>
            <w:hideMark/>
          </w:tcPr>
          <w:p w14:paraId="6F390FE3"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Оқушы саны</w:t>
            </w:r>
          </w:p>
        </w:tc>
        <w:tc>
          <w:tcPr>
            <w:tcW w:w="567" w:type="dxa"/>
            <w:vMerge w:val="restart"/>
            <w:textDirection w:val="tbRl"/>
            <w:vAlign w:val="bottom"/>
          </w:tcPr>
          <w:p w14:paraId="7B235AE3"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 xml:space="preserve">Қатысқан саны </w:t>
            </w:r>
          </w:p>
        </w:tc>
        <w:tc>
          <w:tcPr>
            <w:tcW w:w="567" w:type="dxa"/>
            <w:vMerge w:val="restart"/>
            <w:textDirection w:val="tbRl"/>
            <w:vAlign w:val="bottom"/>
          </w:tcPr>
          <w:p w14:paraId="1662A73C"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Қатыспаған саны, себебі</w:t>
            </w:r>
          </w:p>
        </w:tc>
        <w:tc>
          <w:tcPr>
            <w:tcW w:w="2268" w:type="dxa"/>
            <w:gridSpan w:val="4"/>
            <w:vMerge w:val="restart"/>
          </w:tcPr>
          <w:p w14:paraId="61B66A82"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Оның ішінде</w:t>
            </w:r>
          </w:p>
        </w:tc>
        <w:tc>
          <w:tcPr>
            <w:tcW w:w="709" w:type="dxa"/>
            <w:vMerge w:val="restart"/>
            <w:textDirection w:val="tbRl"/>
            <w:vAlign w:val="bottom"/>
          </w:tcPr>
          <w:p w14:paraId="2E20E288"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 xml:space="preserve">Сапа </w:t>
            </w:r>
          </w:p>
          <w:p w14:paraId="3E9F4510"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w:t>
            </w:r>
          </w:p>
          <w:p w14:paraId="7F293F7D"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Сапа</w:t>
            </w:r>
          </w:p>
          <w:p w14:paraId="6C75A5F4"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w:t>
            </w:r>
          </w:p>
        </w:tc>
        <w:tc>
          <w:tcPr>
            <w:tcW w:w="567" w:type="dxa"/>
            <w:vMerge w:val="restart"/>
            <w:textDirection w:val="tbRl"/>
            <w:vAlign w:val="bottom"/>
          </w:tcPr>
          <w:p w14:paraId="786C721B"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Үлг.</w:t>
            </w:r>
          </w:p>
          <w:p w14:paraId="7362685F"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w:t>
            </w:r>
          </w:p>
        </w:tc>
        <w:tc>
          <w:tcPr>
            <w:tcW w:w="567" w:type="dxa"/>
            <w:vMerge w:val="restart"/>
            <w:textDirection w:val="tbRl"/>
            <w:vAlign w:val="bottom"/>
          </w:tcPr>
          <w:p w14:paraId="214AFA60"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 xml:space="preserve">Орт. </w:t>
            </w:r>
          </w:p>
          <w:p w14:paraId="54740413"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балл</w:t>
            </w:r>
          </w:p>
        </w:tc>
        <w:tc>
          <w:tcPr>
            <w:tcW w:w="709" w:type="dxa"/>
            <w:vMerge w:val="restart"/>
            <w:textDirection w:val="tbRl"/>
            <w:vAlign w:val="bottom"/>
          </w:tcPr>
          <w:p w14:paraId="01CD2685"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Сөйлесім әрекеті</w:t>
            </w:r>
          </w:p>
        </w:tc>
        <w:tc>
          <w:tcPr>
            <w:tcW w:w="709" w:type="dxa"/>
            <w:vMerge w:val="restart"/>
            <w:shd w:val="clear" w:color="auto" w:fill="auto"/>
            <w:textDirection w:val="tbRl"/>
            <w:vAlign w:val="bottom"/>
            <w:hideMark/>
          </w:tcPr>
          <w:p w14:paraId="364B7916"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Оқу мақсаты коды</w:t>
            </w:r>
          </w:p>
        </w:tc>
        <w:tc>
          <w:tcPr>
            <w:tcW w:w="3543" w:type="dxa"/>
            <w:gridSpan w:val="4"/>
            <w:shd w:val="clear" w:color="auto" w:fill="auto"/>
            <w:vAlign w:val="center"/>
            <w:hideMark/>
          </w:tcPr>
          <w:p w14:paraId="08710063"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Аралық емтихан балдарының пайыздық мазмұны</w:t>
            </w:r>
          </w:p>
        </w:tc>
      </w:tr>
      <w:tr w:rsidR="00E61D24" w:rsidRPr="00F849CE" w14:paraId="782517AD" w14:textId="77777777" w:rsidTr="00E61D24">
        <w:trPr>
          <w:cantSplit/>
          <w:trHeight w:val="1134"/>
        </w:trPr>
        <w:tc>
          <w:tcPr>
            <w:tcW w:w="567" w:type="dxa"/>
            <w:vMerge/>
            <w:vAlign w:val="center"/>
            <w:hideMark/>
          </w:tcPr>
          <w:p w14:paraId="19B75402" w14:textId="77777777" w:rsidR="00E61D24" w:rsidRPr="00F849CE" w:rsidRDefault="00E61D24" w:rsidP="00934C89">
            <w:pPr>
              <w:rPr>
                <w:rFonts w:eastAsia="Calibri"/>
                <w:bCs/>
                <w:color w:val="000000"/>
                <w:sz w:val="20"/>
                <w:szCs w:val="20"/>
              </w:rPr>
            </w:pPr>
          </w:p>
        </w:tc>
        <w:tc>
          <w:tcPr>
            <w:tcW w:w="567" w:type="dxa"/>
            <w:vMerge/>
          </w:tcPr>
          <w:p w14:paraId="291E8EB2" w14:textId="77777777" w:rsidR="00E61D24" w:rsidRPr="00F849CE" w:rsidRDefault="00E61D24" w:rsidP="00934C89">
            <w:pPr>
              <w:rPr>
                <w:rFonts w:eastAsia="Calibri"/>
                <w:bCs/>
                <w:color w:val="000000"/>
                <w:sz w:val="20"/>
                <w:szCs w:val="20"/>
              </w:rPr>
            </w:pPr>
          </w:p>
        </w:tc>
        <w:tc>
          <w:tcPr>
            <w:tcW w:w="567" w:type="dxa"/>
            <w:vMerge/>
          </w:tcPr>
          <w:p w14:paraId="1454FE76" w14:textId="77777777" w:rsidR="00E61D24" w:rsidRPr="00F849CE" w:rsidRDefault="00E61D24" w:rsidP="00934C89">
            <w:pPr>
              <w:rPr>
                <w:rFonts w:eastAsia="Calibri"/>
                <w:bCs/>
                <w:color w:val="000000"/>
                <w:sz w:val="20"/>
                <w:szCs w:val="20"/>
              </w:rPr>
            </w:pPr>
          </w:p>
        </w:tc>
        <w:tc>
          <w:tcPr>
            <w:tcW w:w="2268" w:type="dxa"/>
            <w:gridSpan w:val="4"/>
            <w:vMerge/>
          </w:tcPr>
          <w:p w14:paraId="1BB2A666" w14:textId="77777777" w:rsidR="00E61D24" w:rsidRPr="00F849CE" w:rsidRDefault="00E61D24" w:rsidP="00934C89">
            <w:pPr>
              <w:rPr>
                <w:rFonts w:eastAsia="Calibri"/>
                <w:bCs/>
                <w:color w:val="000000"/>
                <w:sz w:val="20"/>
                <w:szCs w:val="20"/>
              </w:rPr>
            </w:pPr>
          </w:p>
        </w:tc>
        <w:tc>
          <w:tcPr>
            <w:tcW w:w="709" w:type="dxa"/>
            <w:vMerge/>
          </w:tcPr>
          <w:p w14:paraId="2FA64D01" w14:textId="77777777" w:rsidR="00E61D24" w:rsidRPr="00F849CE" w:rsidRDefault="00E61D24" w:rsidP="00934C89">
            <w:pPr>
              <w:rPr>
                <w:rFonts w:eastAsia="Calibri"/>
                <w:bCs/>
                <w:color w:val="000000"/>
                <w:sz w:val="20"/>
                <w:szCs w:val="20"/>
              </w:rPr>
            </w:pPr>
          </w:p>
        </w:tc>
        <w:tc>
          <w:tcPr>
            <w:tcW w:w="567" w:type="dxa"/>
            <w:vMerge/>
          </w:tcPr>
          <w:p w14:paraId="19E4F0D0" w14:textId="77777777" w:rsidR="00E61D24" w:rsidRPr="00F849CE" w:rsidRDefault="00E61D24" w:rsidP="00934C89">
            <w:pPr>
              <w:rPr>
                <w:rFonts w:eastAsia="Calibri"/>
                <w:bCs/>
                <w:color w:val="000000"/>
                <w:sz w:val="20"/>
                <w:szCs w:val="20"/>
              </w:rPr>
            </w:pPr>
          </w:p>
        </w:tc>
        <w:tc>
          <w:tcPr>
            <w:tcW w:w="567" w:type="dxa"/>
            <w:vMerge/>
          </w:tcPr>
          <w:p w14:paraId="7EF7200B" w14:textId="77777777" w:rsidR="00E61D24" w:rsidRPr="00F849CE" w:rsidRDefault="00E61D24" w:rsidP="00934C89">
            <w:pPr>
              <w:rPr>
                <w:rFonts w:eastAsia="Calibri"/>
                <w:bCs/>
                <w:color w:val="000000"/>
                <w:sz w:val="20"/>
                <w:szCs w:val="20"/>
              </w:rPr>
            </w:pPr>
          </w:p>
        </w:tc>
        <w:tc>
          <w:tcPr>
            <w:tcW w:w="709" w:type="dxa"/>
            <w:vMerge/>
            <w:vAlign w:val="center"/>
          </w:tcPr>
          <w:p w14:paraId="699546F2" w14:textId="77777777" w:rsidR="00E61D24" w:rsidRPr="00F849CE" w:rsidRDefault="00E61D24" w:rsidP="00934C89">
            <w:pPr>
              <w:rPr>
                <w:rFonts w:eastAsia="Calibri"/>
                <w:bCs/>
                <w:color w:val="000000"/>
                <w:sz w:val="20"/>
                <w:szCs w:val="20"/>
              </w:rPr>
            </w:pPr>
          </w:p>
        </w:tc>
        <w:tc>
          <w:tcPr>
            <w:tcW w:w="709" w:type="dxa"/>
            <w:vMerge/>
            <w:vAlign w:val="center"/>
            <w:hideMark/>
          </w:tcPr>
          <w:p w14:paraId="1ECFA2FC" w14:textId="77777777" w:rsidR="00E61D24" w:rsidRPr="00F849CE" w:rsidRDefault="00E61D24" w:rsidP="00934C89">
            <w:pPr>
              <w:rPr>
                <w:rFonts w:eastAsia="Calibri"/>
                <w:bCs/>
                <w:color w:val="000000"/>
                <w:sz w:val="20"/>
                <w:szCs w:val="20"/>
              </w:rPr>
            </w:pPr>
          </w:p>
        </w:tc>
        <w:tc>
          <w:tcPr>
            <w:tcW w:w="850" w:type="dxa"/>
            <w:shd w:val="clear" w:color="auto" w:fill="auto"/>
            <w:textDirection w:val="tbRl"/>
            <w:vAlign w:val="bottom"/>
            <w:hideMark/>
          </w:tcPr>
          <w:p w14:paraId="1EAC54B2"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төмен</w:t>
            </w:r>
          </w:p>
        </w:tc>
        <w:tc>
          <w:tcPr>
            <w:tcW w:w="992" w:type="dxa"/>
            <w:shd w:val="clear" w:color="auto" w:fill="auto"/>
            <w:textDirection w:val="tbRl"/>
            <w:vAlign w:val="bottom"/>
            <w:hideMark/>
          </w:tcPr>
          <w:p w14:paraId="5439FE83"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орта</w:t>
            </w:r>
          </w:p>
        </w:tc>
        <w:tc>
          <w:tcPr>
            <w:tcW w:w="851" w:type="dxa"/>
            <w:shd w:val="clear" w:color="auto" w:fill="auto"/>
            <w:textDirection w:val="tbRl"/>
            <w:vAlign w:val="bottom"/>
          </w:tcPr>
          <w:p w14:paraId="4FE5DD3A"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жақсы</w:t>
            </w:r>
          </w:p>
        </w:tc>
        <w:tc>
          <w:tcPr>
            <w:tcW w:w="850" w:type="dxa"/>
            <w:shd w:val="clear" w:color="auto" w:fill="auto"/>
            <w:textDirection w:val="tbRl"/>
            <w:vAlign w:val="bottom"/>
            <w:hideMark/>
          </w:tcPr>
          <w:p w14:paraId="4064DAA7" w14:textId="77777777" w:rsidR="00E61D24" w:rsidRPr="00F849CE" w:rsidRDefault="00E61D24" w:rsidP="00934C89">
            <w:pPr>
              <w:ind w:left="113" w:right="113"/>
              <w:rPr>
                <w:rFonts w:eastAsia="Calibri"/>
                <w:bCs/>
                <w:color w:val="000000"/>
                <w:sz w:val="20"/>
                <w:szCs w:val="20"/>
              </w:rPr>
            </w:pPr>
            <w:r w:rsidRPr="00F849CE">
              <w:rPr>
                <w:rFonts w:eastAsia="Calibri"/>
                <w:bCs/>
                <w:color w:val="000000"/>
                <w:sz w:val="20"/>
                <w:szCs w:val="20"/>
              </w:rPr>
              <w:t>жоғары</w:t>
            </w:r>
          </w:p>
        </w:tc>
      </w:tr>
      <w:tr w:rsidR="00E61D24" w:rsidRPr="00F849CE" w14:paraId="60009BFE" w14:textId="77777777" w:rsidTr="00E61D24">
        <w:trPr>
          <w:trHeight w:val="5"/>
        </w:trPr>
        <w:tc>
          <w:tcPr>
            <w:tcW w:w="567" w:type="dxa"/>
            <w:vMerge/>
            <w:vAlign w:val="center"/>
            <w:hideMark/>
          </w:tcPr>
          <w:p w14:paraId="420A2DFA" w14:textId="77777777" w:rsidR="00E61D24" w:rsidRPr="00F849CE" w:rsidRDefault="00E61D24" w:rsidP="00934C89">
            <w:pPr>
              <w:rPr>
                <w:rFonts w:eastAsia="Calibri"/>
                <w:bCs/>
                <w:color w:val="000000"/>
                <w:sz w:val="20"/>
                <w:szCs w:val="20"/>
              </w:rPr>
            </w:pPr>
          </w:p>
        </w:tc>
        <w:tc>
          <w:tcPr>
            <w:tcW w:w="567" w:type="dxa"/>
            <w:vMerge/>
          </w:tcPr>
          <w:p w14:paraId="1B92997A" w14:textId="77777777" w:rsidR="00E61D24" w:rsidRPr="00F849CE" w:rsidRDefault="00E61D24" w:rsidP="00934C89">
            <w:pPr>
              <w:rPr>
                <w:rFonts w:eastAsia="Calibri"/>
                <w:bCs/>
                <w:color w:val="000000"/>
                <w:sz w:val="20"/>
                <w:szCs w:val="20"/>
              </w:rPr>
            </w:pPr>
          </w:p>
        </w:tc>
        <w:tc>
          <w:tcPr>
            <w:tcW w:w="567" w:type="dxa"/>
            <w:vMerge/>
          </w:tcPr>
          <w:p w14:paraId="6216A600" w14:textId="77777777" w:rsidR="00E61D24" w:rsidRPr="00F849CE" w:rsidRDefault="00E61D24" w:rsidP="00934C89">
            <w:pPr>
              <w:rPr>
                <w:rFonts w:eastAsia="Calibri"/>
                <w:bCs/>
                <w:color w:val="000000"/>
                <w:sz w:val="20"/>
                <w:szCs w:val="20"/>
              </w:rPr>
            </w:pPr>
          </w:p>
        </w:tc>
        <w:tc>
          <w:tcPr>
            <w:tcW w:w="567" w:type="dxa"/>
          </w:tcPr>
          <w:p w14:paraId="19EB2F2F" w14:textId="77777777" w:rsidR="00E61D24" w:rsidRPr="00F849CE" w:rsidRDefault="00E61D24" w:rsidP="00934C89">
            <w:pPr>
              <w:tabs>
                <w:tab w:val="left" w:pos="709"/>
              </w:tabs>
              <w:spacing w:after="200" w:line="276" w:lineRule="auto"/>
              <w:rPr>
                <w:rFonts w:eastAsia="Calibri"/>
                <w:bCs/>
                <w:sz w:val="20"/>
                <w:szCs w:val="20"/>
              </w:rPr>
            </w:pPr>
            <w:r w:rsidRPr="00F849CE">
              <w:rPr>
                <w:rFonts w:eastAsia="Calibri"/>
                <w:bCs/>
                <w:sz w:val="20"/>
                <w:szCs w:val="20"/>
              </w:rPr>
              <w:t>«2»</w:t>
            </w:r>
          </w:p>
        </w:tc>
        <w:tc>
          <w:tcPr>
            <w:tcW w:w="567" w:type="dxa"/>
          </w:tcPr>
          <w:p w14:paraId="6E7DE81A" w14:textId="77777777" w:rsidR="00E61D24" w:rsidRPr="00F849CE" w:rsidRDefault="00E61D24" w:rsidP="00934C89">
            <w:pPr>
              <w:tabs>
                <w:tab w:val="left" w:pos="709"/>
              </w:tabs>
              <w:spacing w:after="200" w:line="276" w:lineRule="auto"/>
              <w:rPr>
                <w:rFonts w:eastAsia="Calibri"/>
                <w:bCs/>
                <w:sz w:val="20"/>
                <w:szCs w:val="20"/>
              </w:rPr>
            </w:pPr>
            <w:r w:rsidRPr="00F849CE">
              <w:rPr>
                <w:rFonts w:eastAsia="Calibri"/>
                <w:bCs/>
                <w:sz w:val="20"/>
                <w:szCs w:val="20"/>
              </w:rPr>
              <w:t>«3»</w:t>
            </w:r>
          </w:p>
        </w:tc>
        <w:tc>
          <w:tcPr>
            <w:tcW w:w="567" w:type="dxa"/>
          </w:tcPr>
          <w:p w14:paraId="6F3E18F7" w14:textId="77777777" w:rsidR="00E61D24" w:rsidRPr="00F849CE" w:rsidRDefault="00E61D24" w:rsidP="00934C89">
            <w:pPr>
              <w:tabs>
                <w:tab w:val="left" w:pos="709"/>
              </w:tabs>
              <w:spacing w:after="200" w:line="276" w:lineRule="auto"/>
              <w:rPr>
                <w:rFonts w:eastAsia="Calibri"/>
                <w:bCs/>
                <w:sz w:val="20"/>
                <w:szCs w:val="20"/>
              </w:rPr>
            </w:pPr>
            <w:r w:rsidRPr="00F849CE">
              <w:rPr>
                <w:rFonts w:eastAsia="Calibri"/>
                <w:bCs/>
                <w:sz w:val="20"/>
                <w:szCs w:val="20"/>
              </w:rPr>
              <w:t>«4»</w:t>
            </w:r>
          </w:p>
        </w:tc>
        <w:tc>
          <w:tcPr>
            <w:tcW w:w="567" w:type="dxa"/>
          </w:tcPr>
          <w:p w14:paraId="3C50AEBF" w14:textId="77777777" w:rsidR="00E61D24" w:rsidRPr="00F849CE" w:rsidRDefault="00E61D24" w:rsidP="00934C89">
            <w:pPr>
              <w:tabs>
                <w:tab w:val="left" w:pos="709"/>
              </w:tabs>
              <w:spacing w:after="200" w:line="276" w:lineRule="auto"/>
              <w:rPr>
                <w:rFonts w:eastAsia="Calibri"/>
                <w:bCs/>
                <w:sz w:val="20"/>
                <w:szCs w:val="20"/>
              </w:rPr>
            </w:pPr>
            <w:r w:rsidRPr="00F849CE">
              <w:rPr>
                <w:rFonts w:eastAsia="Calibri"/>
                <w:bCs/>
                <w:sz w:val="20"/>
                <w:szCs w:val="20"/>
              </w:rPr>
              <w:t>«5»</w:t>
            </w:r>
          </w:p>
        </w:tc>
        <w:tc>
          <w:tcPr>
            <w:tcW w:w="709" w:type="dxa"/>
          </w:tcPr>
          <w:p w14:paraId="7E4CA854" w14:textId="77777777" w:rsidR="00E61D24" w:rsidRPr="00F849CE" w:rsidRDefault="00E61D24" w:rsidP="00934C89">
            <w:pPr>
              <w:rPr>
                <w:rFonts w:eastAsia="Calibri"/>
                <w:bCs/>
                <w:color w:val="000000"/>
                <w:sz w:val="20"/>
                <w:szCs w:val="20"/>
              </w:rPr>
            </w:pPr>
          </w:p>
        </w:tc>
        <w:tc>
          <w:tcPr>
            <w:tcW w:w="567" w:type="dxa"/>
          </w:tcPr>
          <w:p w14:paraId="5DE2A1A3" w14:textId="77777777" w:rsidR="00E61D24" w:rsidRPr="00F849CE" w:rsidRDefault="00E61D24" w:rsidP="00934C89">
            <w:pPr>
              <w:rPr>
                <w:rFonts w:eastAsia="Calibri"/>
                <w:bCs/>
                <w:color w:val="000000"/>
                <w:sz w:val="20"/>
                <w:szCs w:val="20"/>
              </w:rPr>
            </w:pPr>
          </w:p>
        </w:tc>
        <w:tc>
          <w:tcPr>
            <w:tcW w:w="567" w:type="dxa"/>
          </w:tcPr>
          <w:p w14:paraId="5A5FE59F" w14:textId="77777777" w:rsidR="00E61D24" w:rsidRPr="00F849CE" w:rsidRDefault="00E61D24" w:rsidP="00934C89">
            <w:pPr>
              <w:rPr>
                <w:rFonts w:eastAsia="Calibri"/>
                <w:bCs/>
                <w:color w:val="000000"/>
                <w:sz w:val="20"/>
                <w:szCs w:val="20"/>
              </w:rPr>
            </w:pPr>
          </w:p>
        </w:tc>
        <w:tc>
          <w:tcPr>
            <w:tcW w:w="709" w:type="dxa"/>
          </w:tcPr>
          <w:p w14:paraId="2BF8E4D2" w14:textId="77777777" w:rsidR="00E61D24" w:rsidRPr="00F849CE" w:rsidRDefault="00E61D24" w:rsidP="00934C89">
            <w:pPr>
              <w:rPr>
                <w:rFonts w:eastAsia="Calibri"/>
                <w:bCs/>
                <w:color w:val="000000"/>
                <w:sz w:val="20"/>
                <w:szCs w:val="20"/>
              </w:rPr>
            </w:pPr>
          </w:p>
        </w:tc>
        <w:tc>
          <w:tcPr>
            <w:tcW w:w="709" w:type="dxa"/>
            <w:vMerge/>
            <w:vAlign w:val="center"/>
            <w:hideMark/>
          </w:tcPr>
          <w:p w14:paraId="066F20E3" w14:textId="77777777" w:rsidR="00E61D24" w:rsidRPr="00F849CE" w:rsidRDefault="00E61D24" w:rsidP="00934C89">
            <w:pPr>
              <w:rPr>
                <w:rFonts w:eastAsia="Calibri"/>
                <w:bCs/>
                <w:color w:val="000000"/>
                <w:sz w:val="20"/>
                <w:szCs w:val="20"/>
              </w:rPr>
            </w:pPr>
          </w:p>
        </w:tc>
        <w:tc>
          <w:tcPr>
            <w:tcW w:w="850" w:type="dxa"/>
            <w:shd w:val="clear" w:color="auto" w:fill="auto"/>
            <w:hideMark/>
          </w:tcPr>
          <w:p w14:paraId="704D5AB6" w14:textId="77777777" w:rsidR="00E61D24" w:rsidRPr="00F849CE" w:rsidRDefault="00E61D24" w:rsidP="00934C89">
            <w:pPr>
              <w:rPr>
                <w:rFonts w:eastAsia="Calibri"/>
                <w:bCs/>
                <w:color w:val="000000"/>
                <w:sz w:val="20"/>
                <w:szCs w:val="20"/>
              </w:rPr>
            </w:pPr>
            <w:r w:rsidRPr="00F849CE">
              <w:rPr>
                <w:rFonts w:eastAsia="Calibri"/>
                <w:bCs/>
                <w:color w:val="000000"/>
                <w:sz w:val="20"/>
                <w:szCs w:val="20"/>
              </w:rPr>
              <w:t>0 - 39 %</w:t>
            </w:r>
          </w:p>
        </w:tc>
        <w:tc>
          <w:tcPr>
            <w:tcW w:w="992" w:type="dxa"/>
            <w:shd w:val="clear" w:color="auto" w:fill="auto"/>
            <w:hideMark/>
          </w:tcPr>
          <w:p w14:paraId="629DE570" w14:textId="77777777" w:rsidR="00E61D24" w:rsidRPr="00F849CE" w:rsidRDefault="00E61D24" w:rsidP="00934C89">
            <w:pPr>
              <w:rPr>
                <w:rFonts w:eastAsia="Calibri"/>
                <w:bCs/>
                <w:color w:val="000000"/>
                <w:sz w:val="20"/>
                <w:szCs w:val="20"/>
              </w:rPr>
            </w:pPr>
            <w:r w:rsidRPr="00F849CE">
              <w:rPr>
                <w:rFonts w:eastAsia="Calibri"/>
                <w:bCs/>
                <w:color w:val="000000"/>
                <w:sz w:val="20"/>
                <w:szCs w:val="20"/>
              </w:rPr>
              <w:t>40 - 64 %</w:t>
            </w:r>
          </w:p>
        </w:tc>
        <w:tc>
          <w:tcPr>
            <w:tcW w:w="851" w:type="dxa"/>
            <w:shd w:val="clear" w:color="auto" w:fill="auto"/>
          </w:tcPr>
          <w:p w14:paraId="5E77D420" w14:textId="77777777" w:rsidR="00E61D24" w:rsidRPr="00F849CE" w:rsidRDefault="00E61D24" w:rsidP="00934C89">
            <w:pPr>
              <w:rPr>
                <w:rFonts w:eastAsia="Calibri"/>
                <w:bCs/>
                <w:color w:val="000000"/>
                <w:sz w:val="20"/>
                <w:szCs w:val="20"/>
              </w:rPr>
            </w:pPr>
            <w:r w:rsidRPr="00F849CE">
              <w:rPr>
                <w:rFonts w:eastAsia="Calibri"/>
                <w:bCs/>
                <w:color w:val="000000"/>
                <w:sz w:val="20"/>
                <w:szCs w:val="20"/>
              </w:rPr>
              <w:t>65 - 84 %</w:t>
            </w:r>
          </w:p>
        </w:tc>
        <w:tc>
          <w:tcPr>
            <w:tcW w:w="850" w:type="dxa"/>
            <w:shd w:val="clear" w:color="auto" w:fill="auto"/>
            <w:hideMark/>
          </w:tcPr>
          <w:p w14:paraId="3611B2AE" w14:textId="77777777" w:rsidR="00E61D24" w:rsidRPr="00F849CE" w:rsidRDefault="00E61D24" w:rsidP="00934C89">
            <w:pPr>
              <w:rPr>
                <w:rFonts w:eastAsia="Calibri"/>
                <w:bCs/>
                <w:color w:val="000000"/>
                <w:sz w:val="20"/>
                <w:szCs w:val="20"/>
              </w:rPr>
            </w:pPr>
            <w:r w:rsidRPr="00F849CE">
              <w:rPr>
                <w:rFonts w:eastAsia="Calibri"/>
                <w:bCs/>
                <w:color w:val="000000"/>
                <w:sz w:val="20"/>
                <w:szCs w:val="20"/>
              </w:rPr>
              <w:t>85 - 100 %</w:t>
            </w:r>
          </w:p>
        </w:tc>
      </w:tr>
      <w:tr w:rsidR="00E61D24" w:rsidRPr="00F849CE" w14:paraId="467B7F84" w14:textId="77777777" w:rsidTr="00E61D24">
        <w:trPr>
          <w:trHeight w:val="5"/>
        </w:trPr>
        <w:tc>
          <w:tcPr>
            <w:tcW w:w="567" w:type="dxa"/>
            <w:vMerge w:val="restart"/>
            <w:shd w:val="clear" w:color="auto" w:fill="auto"/>
            <w:noWrap/>
          </w:tcPr>
          <w:p w14:paraId="126D56DD"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177</w:t>
            </w:r>
          </w:p>
        </w:tc>
        <w:tc>
          <w:tcPr>
            <w:tcW w:w="567" w:type="dxa"/>
            <w:vMerge w:val="restart"/>
          </w:tcPr>
          <w:p w14:paraId="07AA0BDE"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175</w:t>
            </w:r>
          </w:p>
        </w:tc>
        <w:tc>
          <w:tcPr>
            <w:tcW w:w="567" w:type="dxa"/>
            <w:vMerge w:val="restart"/>
          </w:tcPr>
          <w:p w14:paraId="2196043D"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2</w:t>
            </w:r>
          </w:p>
          <w:p w14:paraId="132D61AB"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ВКК анықтама</w:t>
            </w:r>
          </w:p>
        </w:tc>
        <w:tc>
          <w:tcPr>
            <w:tcW w:w="567" w:type="dxa"/>
            <w:vMerge w:val="restart"/>
          </w:tcPr>
          <w:p w14:paraId="4F0897DD" w14:textId="77777777" w:rsidR="00E61D24" w:rsidRPr="00F849CE" w:rsidRDefault="00E61D24" w:rsidP="00934C89">
            <w:pPr>
              <w:jc w:val="center"/>
              <w:rPr>
                <w:rFonts w:eastAsia="Calibri"/>
                <w:bCs/>
                <w:sz w:val="20"/>
                <w:szCs w:val="20"/>
              </w:rPr>
            </w:pPr>
            <w:r w:rsidRPr="00F849CE">
              <w:rPr>
                <w:rFonts w:eastAsia="Calibri"/>
                <w:bCs/>
                <w:sz w:val="20"/>
                <w:szCs w:val="20"/>
              </w:rPr>
              <w:t>-</w:t>
            </w:r>
          </w:p>
        </w:tc>
        <w:tc>
          <w:tcPr>
            <w:tcW w:w="567" w:type="dxa"/>
            <w:vMerge w:val="restart"/>
          </w:tcPr>
          <w:p w14:paraId="17B6E2B6" w14:textId="77777777" w:rsidR="00E61D24" w:rsidRPr="00F849CE" w:rsidRDefault="00E61D24" w:rsidP="00934C89">
            <w:pPr>
              <w:jc w:val="center"/>
              <w:rPr>
                <w:rFonts w:eastAsia="Calibri"/>
                <w:bCs/>
                <w:sz w:val="20"/>
                <w:szCs w:val="20"/>
              </w:rPr>
            </w:pPr>
            <w:r w:rsidRPr="00F849CE">
              <w:rPr>
                <w:rFonts w:eastAsia="Calibri"/>
                <w:bCs/>
                <w:sz w:val="20"/>
                <w:szCs w:val="20"/>
              </w:rPr>
              <w:t>30</w:t>
            </w:r>
          </w:p>
        </w:tc>
        <w:tc>
          <w:tcPr>
            <w:tcW w:w="567" w:type="dxa"/>
            <w:vMerge w:val="restart"/>
          </w:tcPr>
          <w:p w14:paraId="5E242965" w14:textId="77777777" w:rsidR="00E61D24" w:rsidRPr="00F849CE" w:rsidRDefault="00E61D24" w:rsidP="00934C89">
            <w:pPr>
              <w:jc w:val="center"/>
              <w:rPr>
                <w:rFonts w:eastAsia="Calibri"/>
                <w:bCs/>
                <w:sz w:val="20"/>
                <w:szCs w:val="20"/>
              </w:rPr>
            </w:pPr>
            <w:r w:rsidRPr="00F849CE">
              <w:rPr>
                <w:rFonts w:eastAsia="Calibri"/>
                <w:bCs/>
                <w:sz w:val="20"/>
                <w:szCs w:val="20"/>
              </w:rPr>
              <w:t>86</w:t>
            </w:r>
          </w:p>
        </w:tc>
        <w:tc>
          <w:tcPr>
            <w:tcW w:w="567" w:type="dxa"/>
            <w:vMerge w:val="restart"/>
          </w:tcPr>
          <w:p w14:paraId="2C54FA42" w14:textId="77777777" w:rsidR="00E61D24" w:rsidRPr="00F849CE" w:rsidRDefault="00E61D24" w:rsidP="00934C89">
            <w:pPr>
              <w:jc w:val="center"/>
              <w:rPr>
                <w:rFonts w:eastAsia="Calibri"/>
                <w:bCs/>
                <w:sz w:val="20"/>
                <w:szCs w:val="20"/>
              </w:rPr>
            </w:pPr>
            <w:r w:rsidRPr="00F849CE">
              <w:rPr>
                <w:rFonts w:eastAsia="Calibri"/>
                <w:bCs/>
                <w:sz w:val="20"/>
                <w:szCs w:val="20"/>
              </w:rPr>
              <w:t>59</w:t>
            </w:r>
          </w:p>
        </w:tc>
        <w:tc>
          <w:tcPr>
            <w:tcW w:w="709" w:type="dxa"/>
            <w:vMerge w:val="restart"/>
          </w:tcPr>
          <w:p w14:paraId="53118566" w14:textId="77777777" w:rsidR="00E61D24" w:rsidRPr="00F849CE" w:rsidRDefault="00E61D24" w:rsidP="00934C89">
            <w:pPr>
              <w:jc w:val="center"/>
              <w:rPr>
                <w:rFonts w:eastAsia="Calibri"/>
                <w:bCs/>
                <w:sz w:val="20"/>
                <w:szCs w:val="20"/>
              </w:rPr>
            </w:pPr>
            <w:r w:rsidRPr="00F849CE">
              <w:rPr>
                <w:rFonts w:eastAsia="Calibri"/>
                <w:bCs/>
                <w:sz w:val="20"/>
                <w:szCs w:val="20"/>
              </w:rPr>
              <w:t>82,8</w:t>
            </w:r>
          </w:p>
        </w:tc>
        <w:tc>
          <w:tcPr>
            <w:tcW w:w="567" w:type="dxa"/>
            <w:vMerge w:val="restart"/>
          </w:tcPr>
          <w:p w14:paraId="62378892" w14:textId="77777777" w:rsidR="00E61D24" w:rsidRPr="00F849CE" w:rsidRDefault="00E61D24" w:rsidP="00934C89">
            <w:pPr>
              <w:jc w:val="center"/>
              <w:rPr>
                <w:rFonts w:eastAsia="Calibri"/>
                <w:bCs/>
                <w:sz w:val="20"/>
                <w:szCs w:val="20"/>
              </w:rPr>
            </w:pPr>
            <w:r w:rsidRPr="00F849CE">
              <w:rPr>
                <w:rFonts w:eastAsia="Calibri"/>
                <w:bCs/>
                <w:sz w:val="20"/>
                <w:szCs w:val="20"/>
              </w:rPr>
              <w:t>100</w:t>
            </w:r>
          </w:p>
        </w:tc>
        <w:tc>
          <w:tcPr>
            <w:tcW w:w="567" w:type="dxa"/>
            <w:vMerge w:val="restart"/>
          </w:tcPr>
          <w:p w14:paraId="077F462C" w14:textId="77777777" w:rsidR="00E61D24" w:rsidRPr="00F849CE" w:rsidRDefault="00E61D24" w:rsidP="00934C89">
            <w:pPr>
              <w:jc w:val="center"/>
              <w:rPr>
                <w:rFonts w:eastAsia="Calibri"/>
                <w:bCs/>
                <w:sz w:val="20"/>
                <w:szCs w:val="20"/>
              </w:rPr>
            </w:pPr>
            <w:r w:rsidRPr="00F849CE">
              <w:rPr>
                <w:rFonts w:eastAsia="Calibri"/>
                <w:bCs/>
                <w:sz w:val="20"/>
                <w:szCs w:val="20"/>
              </w:rPr>
              <w:t>4</w:t>
            </w:r>
          </w:p>
        </w:tc>
        <w:tc>
          <w:tcPr>
            <w:tcW w:w="709" w:type="dxa"/>
          </w:tcPr>
          <w:p w14:paraId="38B3C680" w14:textId="77777777" w:rsidR="00E61D24" w:rsidRPr="00F849CE" w:rsidRDefault="00E61D24" w:rsidP="00934C89">
            <w:pPr>
              <w:jc w:val="center"/>
              <w:rPr>
                <w:rFonts w:eastAsia="Calibri"/>
                <w:bCs/>
                <w:sz w:val="20"/>
                <w:szCs w:val="20"/>
              </w:rPr>
            </w:pPr>
            <w:r w:rsidRPr="00F849CE">
              <w:rPr>
                <w:rFonts w:eastAsia="Calibri"/>
                <w:bCs/>
                <w:sz w:val="20"/>
                <w:szCs w:val="20"/>
              </w:rPr>
              <w:t>Тыңдалым</w:t>
            </w:r>
          </w:p>
        </w:tc>
        <w:tc>
          <w:tcPr>
            <w:tcW w:w="709" w:type="dxa"/>
            <w:shd w:val="clear" w:color="auto" w:fill="auto"/>
            <w:noWrap/>
          </w:tcPr>
          <w:p w14:paraId="63D2DF09"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10.1.6.1</w:t>
            </w:r>
          </w:p>
        </w:tc>
        <w:tc>
          <w:tcPr>
            <w:tcW w:w="850" w:type="dxa"/>
            <w:shd w:val="clear" w:color="auto" w:fill="auto"/>
            <w:noWrap/>
          </w:tcPr>
          <w:p w14:paraId="2BC34180"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w:t>
            </w:r>
          </w:p>
        </w:tc>
        <w:tc>
          <w:tcPr>
            <w:tcW w:w="992" w:type="dxa"/>
            <w:shd w:val="clear" w:color="auto" w:fill="auto"/>
            <w:noWrap/>
          </w:tcPr>
          <w:p w14:paraId="7CB48E2F"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28,2</w:t>
            </w:r>
          </w:p>
        </w:tc>
        <w:tc>
          <w:tcPr>
            <w:tcW w:w="851" w:type="dxa"/>
            <w:shd w:val="clear" w:color="auto" w:fill="auto"/>
          </w:tcPr>
          <w:p w14:paraId="35BF943D"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27,5</w:t>
            </w:r>
          </w:p>
        </w:tc>
        <w:tc>
          <w:tcPr>
            <w:tcW w:w="850" w:type="dxa"/>
            <w:shd w:val="clear" w:color="auto" w:fill="auto"/>
            <w:noWrap/>
          </w:tcPr>
          <w:p w14:paraId="11A6C90C"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44</w:t>
            </w:r>
          </w:p>
        </w:tc>
      </w:tr>
      <w:tr w:rsidR="00E61D24" w:rsidRPr="00F849CE" w14:paraId="17E4EE61" w14:textId="77777777" w:rsidTr="00E61D24">
        <w:trPr>
          <w:trHeight w:val="5"/>
        </w:trPr>
        <w:tc>
          <w:tcPr>
            <w:tcW w:w="567" w:type="dxa"/>
            <w:vMerge/>
            <w:shd w:val="clear" w:color="auto" w:fill="auto"/>
            <w:noWrap/>
          </w:tcPr>
          <w:p w14:paraId="0AD7C09A" w14:textId="77777777" w:rsidR="00E61D24" w:rsidRPr="00F849CE" w:rsidRDefault="00E61D24" w:rsidP="00934C89">
            <w:pPr>
              <w:jc w:val="center"/>
              <w:rPr>
                <w:rFonts w:eastAsia="Calibri"/>
                <w:bCs/>
                <w:color w:val="000000"/>
                <w:sz w:val="20"/>
                <w:szCs w:val="20"/>
              </w:rPr>
            </w:pPr>
          </w:p>
        </w:tc>
        <w:tc>
          <w:tcPr>
            <w:tcW w:w="567" w:type="dxa"/>
            <w:vMerge/>
          </w:tcPr>
          <w:p w14:paraId="120478AA" w14:textId="77777777" w:rsidR="00E61D24" w:rsidRPr="00F849CE" w:rsidRDefault="00E61D24" w:rsidP="00934C89">
            <w:pPr>
              <w:shd w:val="clear" w:color="auto" w:fill="FFFFFF"/>
              <w:jc w:val="center"/>
              <w:rPr>
                <w:rFonts w:eastAsia="Calibri"/>
                <w:bCs/>
                <w:sz w:val="20"/>
                <w:szCs w:val="20"/>
              </w:rPr>
            </w:pPr>
          </w:p>
        </w:tc>
        <w:tc>
          <w:tcPr>
            <w:tcW w:w="567" w:type="dxa"/>
            <w:vMerge/>
          </w:tcPr>
          <w:p w14:paraId="5095C562" w14:textId="77777777" w:rsidR="00E61D24" w:rsidRPr="00F849CE" w:rsidRDefault="00E61D24" w:rsidP="00934C89">
            <w:pPr>
              <w:shd w:val="clear" w:color="auto" w:fill="FFFFFF"/>
              <w:jc w:val="center"/>
              <w:rPr>
                <w:rFonts w:eastAsia="Calibri"/>
                <w:bCs/>
                <w:sz w:val="20"/>
                <w:szCs w:val="20"/>
              </w:rPr>
            </w:pPr>
          </w:p>
        </w:tc>
        <w:tc>
          <w:tcPr>
            <w:tcW w:w="567" w:type="dxa"/>
            <w:vMerge/>
          </w:tcPr>
          <w:p w14:paraId="1CC22036" w14:textId="77777777" w:rsidR="00E61D24" w:rsidRPr="00F849CE" w:rsidRDefault="00E61D24" w:rsidP="00934C89">
            <w:pPr>
              <w:jc w:val="center"/>
              <w:rPr>
                <w:rFonts w:eastAsia="Calibri"/>
                <w:bCs/>
                <w:sz w:val="20"/>
                <w:szCs w:val="20"/>
              </w:rPr>
            </w:pPr>
          </w:p>
        </w:tc>
        <w:tc>
          <w:tcPr>
            <w:tcW w:w="567" w:type="dxa"/>
            <w:vMerge/>
          </w:tcPr>
          <w:p w14:paraId="5E5A88C3" w14:textId="77777777" w:rsidR="00E61D24" w:rsidRPr="00F849CE" w:rsidRDefault="00E61D24" w:rsidP="00934C89">
            <w:pPr>
              <w:jc w:val="center"/>
              <w:rPr>
                <w:rFonts w:eastAsia="Calibri"/>
                <w:bCs/>
                <w:sz w:val="20"/>
                <w:szCs w:val="20"/>
              </w:rPr>
            </w:pPr>
          </w:p>
        </w:tc>
        <w:tc>
          <w:tcPr>
            <w:tcW w:w="567" w:type="dxa"/>
            <w:vMerge/>
          </w:tcPr>
          <w:p w14:paraId="523D962D" w14:textId="77777777" w:rsidR="00E61D24" w:rsidRPr="00F849CE" w:rsidRDefault="00E61D24" w:rsidP="00934C89">
            <w:pPr>
              <w:jc w:val="center"/>
              <w:rPr>
                <w:rFonts w:eastAsia="Calibri"/>
                <w:bCs/>
                <w:sz w:val="20"/>
                <w:szCs w:val="20"/>
              </w:rPr>
            </w:pPr>
          </w:p>
        </w:tc>
        <w:tc>
          <w:tcPr>
            <w:tcW w:w="567" w:type="dxa"/>
            <w:vMerge/>
          </w:tcPr>
          <w:p w14:paraId="1FB7276C" w14:textId="77777777" w:rsidR="00E61D24" w:rsidRPr="00F849CE" w:rsidRDefault="00E61D24" w:rsidP="00934C89">
            <w:pPr>
              <w:jc w:val="center"/>
              <w:rPr>
                <w:rFonts w:eastAsia="Calibri"/>
                <w:bCs/>
                <w:sz w:val="20"/>
                <w:szCs w:val="20"/>
              </w:rPr>
            </w:pPr>
          </w:p>
        </w:tc>
        <w:tc>
          <w:tcPr>
            <w:tcW w:w="709" w:type="dxa"/>
            <w:vMerge/>
          </w:tcPr>
          <w:p w14:paraId="5070235D" w14:textId="77777777" w:rsidR="00E61D24" w:rsidRPr="00F849CE" w:rsidRDefault="00E61D24" w:rsidP="00934C89">
            <w:pPr>
              <w:jc w:val="center"/>
              <w:rPr>
                <w:rFonts w:eastAsia="Calibri"/>
                <w:bCs/>
                <w:sz w:val="20"/>
                <w:szCs w:val="20"/>
              </w:rPr>
            </w:pPr>
          </w:p>
        </w:tc>
        <w:tc>
          <w:tcPr>
            <w:tcW w:w="567" w:type="dxa"/>
            <w:vMerge/>
          </w:tcPr>
          <w:p w14:paraId="79098B69" w14:textId="77777777" w:rsidR="00E61D24" w:rsidRPr="00F849CE" w:rsidRDefault="00E61D24" w:rsidP="00934C89">
            <w:pPr>
              <w:jc w:val="center"/>
              <w:rPr>
                <w:rFonts w:eastAsia="Calibri"/>
                <w:bCs/>
                <w:sz w:val="20"/>
                <w:szCs w:val="20"/>
              </w:rPr>
            </w:pPr>
          </w:p>
        </w:tc>
        <w:tc>
          <w:tcPr>
            <w:tcW w:w="567" w:type="dxa"/>
            <w:vMerge/>
          </w:tcPr>
          <w:p w14:paraId="7E36392C" w14:textId="77777777" w:rsidR="00E61D24" w:rsidRPr="00F849CE" w:rsidRDefault="00E61D24" w:rsidP="00934C89">
            <w:pPr>
              <w:jc w:val="center"/>
              <w:rPr>
                <w:rFonts w:eastAsia="Calibri"/>
                <w:bCs/>
                <w:sz w:val="20"/>
                <w:szCs w:val="20"/>
              </w:rPr>
            </w:pPr>
          </w:p>
        </w:tc>
        <w:tc>
          <w:tcPr>
            <w:tcW w:w="709" w:type="dxa"/>
          </w:tcPr>
          <w:p w14:paraId="013C3AE9" w14:textId="77777777" w:rsidR="00E61D24" w:rsidRPr="00F849CE" w:rsidRDefault="00E61D24" w:rsidP="00934C89">
            <w:pPr>
              <w:jc w:val="center"/>
              <w:rPr>
                <w:rFonts w:eastAsia="Calibri"/>
                <w:bCs/>
                <w:sz w:val="20"/>
                <w:szCs w:val="20"/>
              </w:rPr>
            </w:pPr>
            <w:r w:rsidRPr="00F849CE">
              <w:rPr>
                <w:rFonts w:eastAsia="Calibri"/>
                <w:bCs/>
                <w:sz w:val="20"/>
                <w:szCs w:val="20"/>
              </w:rPr>
              <w:t>Айтылым</w:t>
            </w:r>
          </w:p>
        </w:tc>
        <w:tc>
          <w:tcPr>
            <w:tcW w:w="709" w:type="dxa"/>
            <w:shd w:val="clear" w:color="auto" w:fill="auto"/>
            <w:noWrap/>
          </w:tcPr>
          <w:p w14:paraId="7EAC9BBC"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10.2.5.1</w:t>
            </w:r>
          </w:p>
        </w:tc>
        <w:tc>
          <w:tcPr>
            <w:tcW w:w="850" w:type="dxa"/>
            <w:shd w:val="clear" w:color="auto" w:fill="auto"/>
            <w:noWrap/>
          </w:tcPr>
          <w:p w14:paraId="3EDF8A1D"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w:t>
            </w:r>
          </w:p>
        </w:tc>
        <w:tc>
          <w:tcPr>
            <w:tcW w:w="992" w:type="dxa"/>
            <w:shd w:val="clear" w:color="auto" w:fill="auto"/>
            <w:noWrap/>
          </w:tcPr>
          <w:p w14:paraId="20C2417F"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18,8</w:t>
            </w:r>
          </w:p>
        </w:tc>
        <w:tc>
          <w:tcPr>
            <w:tcW w:w="851" w:type="dxa"/>
            <w:shd w:val="clear" w:color="auto" w:fill="auto"/>
          </w:tcPr>
          <w:p w14:paraId="57575923"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43</w:t>
            </w:r>
          </w:p>
        </w:tc>
        <w:tc>
          <w:tcPr>
            <w:tcW w:w="850" w:type="dxa"/>
            <w:shd w:val="clear" w:color="auto" w:fill="auto"/>
            <w:noWrap/>
          </w:tcPr>
          <w:p w14:paraId="4D036FCD"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39</w:t>
            </w:r>
          </w:p>
        </w:tc>
      </w:tr>
      <w:tr w:rsidR="00E61D24" w:rsidRPr="00F849CE" w14:paraId="1A740514" w14:textId="77777777" w:rsidTr="00E61D24">
        <w:trPr>
          <w:trHeight w:val="5"/>
        </w:trPr>
        <w:tc>
          <w:tcPr>
            <w:tcW w:w="567" w:type="dxa"/>
            <w:vMerge/>
            <w:shd w:val="clear" w:color="auto" w:fill="auto"/>
            <w:noWrap/>
          </w:tcPr>
          <w:p w14:paraId="4499D016" w14:textId="77777777" w:rsidR="00E61D24" w:rsidRPr="00F849CE" w:rsidRDefault="00E61D24" w:rsidP="00934C89">
            <w:pPr>
              <w:jc w:val="center"/>
              <w:rPr>
                <w:rFonts w:eastAsia="Calibri"/>
                <w:bCs/>
                <w:color w:val="000000"/>
                <w:sz w:val="20"/>
                <w:szCs w:val="20"/>
              </w:rPr>
            </w:pPr>
          </w:p>
        </w:tc>
        <w:tc>
          <w:tcPr>
            <w:tcW w:w="567" w:type="dxa"/>
            <w:vMerge/>
          </w:tcPr>
          <w:p w14:paraId="5BD0B575" w14:textId="77777777" w:rsidR="00E61D24" w:rsidRPr="00F849CE" w:rsidRDefault="00E61D24" w:rsidP="00934C89">
            <w:pPr>
              <w:shd w:val="clear" w:color="auto" w:fill="FFFFFF"/>
              <w:jc w:val="center"/>
              <w:rPr>
                <w:rFonts w:eastAsia="Calibri"/>
                <w:bCs/>
                <w:sz w:val="20"/>
                <w:szCs w:val="20"/>
              </w:rPr>
            </w:pPr>
          </w:p>
        </w:tc>
        <w:tc>
          <w:tcPr>
            <w:tcW w:w="567" w:type="dxa"/>
            <w:vMerge/>
          </w:tcPr>
          <w:p w14:paraId="70CE1EB2" w14:textId="77777777" w:rsidR="00E61D24" w:rsidRPr="00F849CE" w:rsidRDefault="00E61D24" w:rsidP="00934C89">
            <w:pPr>
              <w:shd w:val="clear" w:color="auto" w:fill="FFFFFF"/>
              <w:jc w:val="center"/>
              <w:rPr>
                <w:rFonts w:eastAsia="Calibri"/>
                <w:bCs/>
                <w:sz w:val="20"/>
                <w:szCs w:val="20"/>
              </w:rPr>
            </w:pPr>
          </w:p>
        </w:tc>
        <w:tc>
          <w:tcPr>
            <w:tcW w:w="567" w:type="dxa"/>
            <w:vMerge/>
          </w:tcPr>
          <w:p w14:paraId="2E7C80A9" w14:textId="77777777" w:rsidR="00E61D24" w:rsidRPr="00F849CE" w:rsidRDefault="00E61D24" w:rsidP="00934C89">
            <w:pPr>
              <w:jc w:val="center"/>
              <w:rPr>
                <w:rFonts w:eastAsia="Calibri"/>
                <w:bCs/>
                <w:sz w:val="20"/>
                <w:szCs w:val="20"/>
              </w:rPr>
            </w:pPr>
          </w:p>
        </w:tc>
        <w:tc>
          <w:tcPr>
            <w:tcW w:w="567" w:type="dxa"/>
            <w:vMerge/>
          </w:tcPr>
          <w:p w14:paraId="79609FBE" w14:textId="77777777" w:rsidR="00E61D24" w:rsidRPr="00F849CE" w:rsidRDefault="00E61D24" w:rsidP="00934C89">
            <w:pPr>
              <w:jc w:val="center"/>
              <w:rPr>
                <w:rFonts w:eastAsia="Calibri"/>
                <w:bCs/>
                <w:sz w:val="20"/>
                <w:szCs w:val="20"/>
              </w:rPr>
            </w:pPr>
          </w:p>
        </w:tc>
        <w:tc>
          <w:tcPr>
            <w:tcW w:w="567" w:type="dxa"/>
            <w:vMerge/>
          </w:tcPr>
          <w:p w14:paraId="0ADD3FC0" w14:textId="77777777" w:rsidR="00E61D24" w:rsidRPr="00F849CE" w:rsidRDefault="00E61D24" w:rsidP="00934C89">
            <w:pPr>
              <w:jc w:val="center"/>
              <w:rPr>
                <w:rFonts w:eastAsia="Calibri"/>
                <w:bCs/>
                <w:sz w:val="20"/>
                <w:szCs w:val="20"/>
              </w:rPr>
            </w:pPr>
          </w:p>
        </w:tc>
        <w:tc>
          <w:tcPr>
            <w:tcW w:w="567" w:type="dxa"/>
            <w:vMerge/>
          </w:tcPr>
          <w:p w14:paraId="64E368D0" w14:textId="77777777" w:rsidR="00E61D24" w:rsidRPr="00F849CE" w:rsidRDefault="00E61D24" w:rsidP="00934C89">
            <w:pPr>
              <w:jc w:val="center"/>
              <w:rPr>
                <w:rFonts w:eastAsia="Calibri"/>
                <w:bCs/>
                <w:sz w:val="20"/>
                <w:szCs w:val="20"/>
              </w:rPr>
            </w:pPr>
          </w:p>
        </w:tc>
        <w:tc>
          <w:tcPr>
            <w:tcW w:w="709" w:type="dxa"/>
            <w:vMerge/>
          </w:tcPr>
          <w:p w14:paraId="0338D905" w14:textId="77777777" w:rsidR="00E61D24" w:rsidRPr="00F849CE" w:rsidRDefault="00E61D24" w:rsidP="00934C89">
            <w:pPr>
              <w:jc w:val="center"/>
              <w:rPr>
                <w:rFonts w:eastAsia="Calibri"/>
                <w:bCs/>
                <w:sz w:val="20"/>
                <w:szCs w:val="20"/>
              </w:rPr>
            </w:pPr>
          </w:p>
        </w:tc>
        <w:tc>
          <w:tcPr>
            <w:tcW w:w="567" w:type="dxa"/>
            <w:vMerge/>
          </w:tcPr>
          <w:p w14:paraId="36EA460C" w14:textId="77777777" w:rsidR="00E61D24" w:rsidRPr="00F849CE" w:rsidRDefault="00E61D24" w:rsidP="00934C89">
            <w:pPr>
              <w:jc w:val="center"/>
              <w:rPr>
                <w:rFonts w:eastAsia="Calibri"/>
                <w:bCs/>
                <w:sz w:val="20"/>
                <w:szCs w:val="20"/>
              </w:rPr>
            </w:pPr>
          </w:p>
        </w:tc>
        <w:tc>
          <w:tcPr>
            <w:tcW w:w="567" w:type="dxa"/>
            <w:vMerge/>
          </w:tcPr>
          <w:p w14:paraId="548DFACD" w14:textId="77777777" w:rsidR="00E61D24" w:rsidRPr="00F849CE" w:rsidRDefault="00E61D24" w:rsidP="00934C89">
            <w:pPr>
              <w:jc w:val="center"/>
              <w:rPr>
                <w:rFonts w:eastAsia="Calibri"/>
                <w:bCs/>
                <w:sz w:val="20"/>
                <w:szCs w:val="20"/>
              </w:rPr>
            </w:pPr>
          </w:p>
        </w:tc>
        <w:tc>
          <w:tcPr>
            <w:tcW w:w="709" w:type="dxa"/>
          </w:tcPr>
          <w:p w14:paraId="65DB5D0B" w14:textId="77777777" w:rsidR="00E61D24" w:rsidRPr="00F849CE" w:rsidRDefault="00E61D24" w:rsidP="00934C89">
            <w:pPr>
              <w:jc w:val="center"/>
              <w:rPr>
                <w:rFonts w:eastAsia="Calibri"/>
                <w:bCs/>
                <w:sz w:val="20"/>
                <w:szCs w:val="20"/>
              </w:rPr>
            </w:pPr>
            <w:r w:rsidRPr="00F849CE">
              <w:rPr>
                <w:rFonts w:eastAsia="Calibri"/>
                <w:bCs/>
                <w:sz w:val="20"/>
                <w:szCs w:val="20"/>
              </w:rPr>
              <w:t>Оқылым</w:t>
            </w:r>
          </w:p>
        </w:tc>
        <w:tc>
          <w:tcPr>
            <w:tcW w:w="709" w:type="dxa"/>
            <w:shd w:val="clear" w:color="auto" w:fill="auto"/>
            <w:noWrap/>
          </w:tcPr>
          <w:p w14:paraId="2B8D4F48"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10.3.3.1</w:t>
            </w:r>
          </w:p>
        </w:tc>
        <w:tc>
          <w:tcPr>
            <w:tcW w:w="850" w:type="dxa"/>
            <w:shd w:val="clear" w:color="auto" w:fill="auto"/>
            <w:noWrap/>
          </w:tcPr>
          <w:p w14:paraId="6727404A"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w:t>
            </w:r>
          </w:p>
        </w:tc>
        <w:tc>
          <w:tcPr>
            <w:tcW w:w="992" w:type="dxa"/>
            <w:shd w:val="clear" w:color="auto" w:fill="auto"/>
            <w:noWrap/>
          </w:tcPr>
          <w:p w14:paraId="67DA4D7E"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55,7</w:t>
            </w:r>
          </w:p>
        </w:tc>
        <w:tc>
          <w:tcPr>
            <w:tcW w:w="851" w:type="dxa"/>
            <w:shd w:val="clear" w:color="auto" w:fill="auto"/>
          </w:tcPr>
          <w:p w14:paraId="3CDBC938"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15.2</w:t>
            </w:r>
          </w:p>
        </w:tc>
        <w:tc>
          <w:tcPr>
            <w:tcW w:w="850" w:type="dxa"/>
            <w:shd w:val="clear" w:color="auto" w:fill="auto"/>
            <w:noWrap/>
          </w:tcPr>
          <w:p w14:paraId="56C33924"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29</w:t>
            </w:r>
          </w:p>
        </w:tc>
      </w:tr>
      <w:tr w:rsidR="00E61D24" w:rsidRPr="00F849CE" w14:paraId="6FA6E463" w14:textId="77777777" w:rsidTr="00E61D24">
        <w:trPr>
          <w:trHeight w:val="5"/>
        </w:trPr>
        <w:tc>
          <w:tcPr>
            <w:tcW w:w="567" w:type="dxa"/>
            <w:vMerge/>
            <w:shd w:val="clear" w:color="auto" w:fill="auto"/>
            <w:noWrap/>
          </w:tcPr>
          <w:p w14:paraId="6FF3926D" w14:textId="77777777" w:rsidR="00E61D24" w:rsidRPr="00F849CE" w:rsidRDefault="00E61D24" w:rsidP="00934C89">
            <w:pPr>
              <w:jc w:val="center"/>
              <w:rPr>
                <w:rFonts w:eastAsia="Calibri"/>
                <w:bCs/>
                <w:color w:val="000000"/>
                <w:sz w:val="20"/>
                <w:szCs w:val="20"/>
              </w:rPr>
            </w:pPr>
          </w:p>
        </w:tc>
        <w:tc>
          <w:tcPr>
            <w:tcW w:w="567" w:type="dxa"/>
            <w:vMerge/>
          </w:tcPr>
          <w:p w14:paraId="6E454858" w14:textId="77777777" w:rsidR="00E61D24" w:rsidRPr="00F849CE" w:rsidRDefault="00E61D24" w:rsidP="00934C89">
            <w:pPr>
              <w:shd w:val="clear" w:color="auto" w:fill="FFFFFF"/>
              <w:jc w:val="center"/>
              <w:rPr>
                <w:rFonts w:eastAsia="Calibri"/>
                <w:bCs/>
                <w:sz w:val="20"/>
                <w:szCs w:val="20"/>
              </w:rPr>
            </w:pPr>
          </w:p>
        </w:tc>
        <w:tc>
          <w:tcPr>
            <w:tcW w:w="567" w:type="dxa"/>
            <w:vMerge/>
          </w:tcPr>
          <w:p w14:paraId="72F555C5" w14:textId="77777777" w:rsidR="00E61D24" w:rsidRPr="00F849CE" w:rsidRDefault="00E61D24" w:rsidP="00934C89">
            <w:pPr>
              <w:shd w:val="clear" w:color="auto" w:fill="FFFFFF"/>
              <w:jc w:val="center"/>
              <w:rPr>
                <w:rFonts w:eastAsia="Calibri"/>
                <w:bCs/>
                <w:sz w:val="20"/>
                <w:szCs w:val="20"/>
              </w:rPr>
            </w:pPr>
          </w:p>
        </w:tc>
        <w:tc>
          <w:tcPr>
            <w:tcW w:w="567" w:type="dxa"/>
            <w:vMerge/>
          </w:tcPr>
          <w:p w14:paraId="48E865DF" w14:textId="77777777" w:rsidR="00E61D24" w:rsidRPr="00F849CE" w:rsidRDefault="00E61D24" w:rsidP="00934C89">
            <w:pPr>
              <w:jc w:val="center"/>
              <w:rPr>
                <w:rFonts w:eastAsia="Calibri"/>
                <w:bCs/>
                <w:sz w:val="20"/>
                <w:szCs w:val="20"/>
              </w:rPr>
            </w:pPr>
          </w:p>
        </w:tc>
        <w:tc>
          <w:tcPr>
            <w:tcW w:w="567" w:type="dxa"/>
            <w:vMerge/>
          </w:tcPr>
          <w:p w14:paraId="1698E6DE" w14:textId="77777777" w:rsidR="00E61D24" w:rsidRPr="00F849CE" w:rsidRDefault="00E61D24" w:rsidP="00934C89">
            <w:pPr>
              <w:jc w:val="center"/>
              <w:rPr>
                <w:rFonts w:eastAsia="Calibri"/>
                <w:bCs/>
                <w:sz w:val="20"/>
                <w:szCs w:val="20"/>
              </w:rPr>
            </w:pPr>
          </w:p>
        </w:tc>
        <w:tc>
          <w:tcPr>
            <w:tcW w:w="567" w:type="dxa"/>
            <w:vMerge/>
          </w:tcPr>
          <w:p w14:paraId="02DD97BD" w14:textId="77777777" w:rsidR="00E61D24" w:rsidRPr="00F849CE" w:rsidRDefault="00E61D24" w:rsidP="00934C89">
            <w:pPr>
              <w:jc w:val="center"/>
              <w:rPr>
                <w:rFonts w:eastAsia="Calibri"/>
                <w:bCs/>
                <w:sz w:val="20"/>
                <w:szCs w:val="20"/>
              </w:rPr>
            </w:pPr>
          </w:p>
        </w:tc>
        <w:tc>
          <w:tcPr>
            <w:tcW w:w="567" w:type="dxa"/>
            <w:vMerge/>
          </w:tcPr>
          <w:p w14:paraId="0A12CCE9" w14:textId="77777777" w:rsidR="00E61D24" w:rsidRPr="00F849CE" w:rsidRDefault="00E61D24" w:rsidP="00934C89">
            <w:pPr>
              <w:jc w:val="center"/>
              <w:rPr>
                <w:rFonts w:eastAsia="Calibri"/>
                <w:bCs/>
                <w:sz w:val="20"/>
                <w:szCs w:val="20"/>
              </w:rPr>
            </w:pPr>
          </w:p>
        </w:tc>
        <w:tc>
          <w:tcPr>
            <w:tcW w:w="709" w:type="dxa"/>
            <w:vMerge/>
          </w:tcPr>
          <w:p w14:paraId="0E4BB04F" w14:textId="77777777" w:rsidR="00E61D24" w:rsidRPr="00F849CE" w:rsidRDefault="00E61D24" w:rsidP="00934C89">
            <w:pPr>
              <w:jc w:val="center"/>
              <w:rPr>
                <w:rFonts w:eastAsia="Calibri"/>
                <w:bCs/>
                <w:sz w:val="20"/>
                <w:szCs w:val="20"/>
              </w:rPr>
            </w:pPr>
          </w:p>
        </w:tc>
        <w:tc>
          <w:tcPr>
            <w:tcW w:w="567" w:type="dxa"/>
            <w:vMerge/>
          </w:tcPr>
          <w:p w14:paraId="08B790DF" w14:textId="77777777" w:rsidR="00E61D24" w:rsidRPr="00F849CE" w:rsidRDefault="00E61D24" w:rsidP="00934C89">
            <w:pPr>
              <w:jc w:val="center"/>
              <w:rPr>
                <w:rFonts w:eastAsia="Calibri"/>
                <w:bCs/>
                <w:sz w:val="20"/>
                <w:szCs w:val="20"/>
              </w:rPr>
            </w:pPr>
          </w:p>
        </w:tc>
        <w:tc>
          <w:tcPr>
            <w:tcW w:w="567" w:type="dxa"/>
            <w:vMerge/>
          </w:tcPr>
          <w:p w14:paraId="053D7EDD" w14:textId="77777777" w:rsidR="00E61D24" w:rsidRPr="00F849CE" w:rsidRDefault="00E61D24" w:rsidP="00934C89">
            <w:pPr>
              <w:jc w:val="center"/>
              <w:rPr>
                <w:rFonts w:eastAsia="Calibri"/>
                <w:bCs/>
                <w:sz w:val="20"/>
                <w:szCs w:val="20"/>
              </w:rPr>
            </w:pPr>
          </w:p>
        </w:tc>
        <w:tc>
          <w:tcPr>
            <w:tcW w:w="709" w:type="dxa"/>
          </w:tcPr>
          <w:p w14:paraId="233896D4" w14:textId="77777777" w:rsidR="00E61D24" w:rsidRPr="00F849CE" w:rsidRDefault="00E61D24" w:rsidP="00934C89">
            <w:pPr>
              <w:jc w:val="center"/>
              <w:rPr>
                <w:rFonts w:eastAsia="Calibri"/>
                <w:bCs/>
                <w:sz w:val="20"/>
                <w:szCs w:val="20"/>
              </w:rPr>
            </w:pPr>
            <w:r w:rsidRPr="00F849CE">
              <w:rPr>
                <w:rFonts w:eastAsia="Calibri"/>
                <w:bCs/>
                <w:sz w:val="20"/>
                <w:szCs w:val="20"/>
              </w:rPr>
              <w:t>Жазылым</w:t>
            </w:r>
          </w:p>
        </w:tc>
        <w:tc>
          <w:tcPr>
            <w:tcW w:w="709" w:type="dxa"/>
            <w:shd w:val="clear" w:color="auto" w:fill="auto"/>
            <w:noWrap/>
          </w:tcPr>
          <w:p w14:paraId="4CFEF721" w14:textId="77777777" w:rsidR="00E61D24" w:rsidRPr="00F849CE" w:rsidRDefault="00E61D24" w:rsidP="00934C89">
            <w:pPr>
              <w:shd w:val="clear" w:color="auto" w:fill="FFFFFF"/>
              <w:jc w:val="center"/>
              <w:rPr>
                <w:rFonts w:eastAsia="Calibri"/>
                <w:bCs/>
                <w:sz w:val="20"/>
                <w:szCs w:val="20"/>
              </w:rPr>
            </w:pPr>
            <w:r w:rsidRPr="00F849CE">
              <w:rPr>
                <w:rFonts w:eastAsia="Calibri"/>
                <w:bCs/>
                <w:sz w:val="20"/>
                <w:szCs w:val="20"/>
              </w:rPr>
              <w:t>10.4.2.1</w:t>
            </w:r>
          </w:p>
        </w:tc>
        <w:tc>
          <w:tcPr>
            <w:tcW w:w="850" w:type="dxa"/>
            <w:shd w:val="clear" w:color="auto" w:fill="auto"/>
            <w:noWrap/>
          </w:tcPr>
          <w:p w14:paraId="6C5B8058"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w:t>
            </w:r>
          </w:p>
        </w:tc>
        <w:tc>
          <w:tcPr>
            <w:tcW w:w="992" w:type="dxa"/>
            <w:shd w:val="clear" w:color="auto" w:fill="auto"/>
            <w:noWrap/>
          </w:tcPr>
          <w:p w14:paraId="0D579FEA"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30,5</w:t>
            </w:r>
          </w:p>
        </w:tc>
        <w:tc>
          <w:tcPr>
            <w:tcW w:w="851" w:type="dxa"/>
            <w:shd w:val="clear" w:color="auto" w:fill="auto"/>
          </w:tcPr>
          <w:p w14:paraId="759E95DE"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38,5</w:t>
            </w:r>
          </w:p>
        </w:tc>
        <w:tc>
          <w:tcPr>
            <w:tcW w:w="850" w:type="dxa"/>
            <w:shd w:val="clear" w:color="auto" w:fill="auto"/>
            <w:noWrap/>
          </w:tcPr>
          <w:p w14:paraId="5FE858E3" w14:textId="77777777" w:rsidR="00E61D24" w:rsidRPr="00F849CE" w:rsidRDefault="00E61D24" w:rsidP="00934C89">
            <w:pPr>
              <w:jc w:val="center"/>
              <w:rPr>
                <w:rFonts w:eastAsia="Calibri"/>
                <w:bCs/>
                <w:color w:val="000000"/>
                <w:sz w:val="20"/>
                <w:szCs w:val="20"/>
              </w:rPr>
            </w:pPr>
            <w:r w:rsidRPr="00F849CE">
              <w:rPr>
                <w:rFonts w:eastAsia="Calibri"/>
                <w:bCs/>
                <w:color w:val="000000"/>
                <w:sz w:val="20"/>
                <w:szCs w:val="20"/>
              </w:rPr>
              <w:t>31</w:t>
            </w:r>
          </w:p>
        </w:tc>
      </w:tr>
      <w:tr w:rsidR="00E61D24" w:rsidRPr="00F849CE" w14:paraId="6BB74387" w14:textId="77777777" w:rsidTr="00E61D24">
        <w:trPr>
          <w:trHeight w:val="5"/>
        </w:trPr>
        <w:tc>
          <w:tcPr>
            <w:tcW w:w="567" w:type="dxa"/>
            <w:vMerge/>
            <w:shd w:val="clear" w:color="auto" w:fill="auto"/>
            <w:noWrap/>
          </w:tcPr>
          <w:p w14:paraId="7094A7B1" w14:textId="77777777" w:rsidR="00E61D24" w:rsidRPr="00F849CE" w:rsidRDefault="00E61D24" w:rsidP="00934C89">
            <w:pPr>
              <w:jc w:val="center"/>
              <w:rPr>
                <w:rFonts w:eastAsia="Calibri"/>
                <w:bCs/>
                <w:sz w:val="20"/>
                <w:szCs w:val="20"/>
              </w:rPr>
            </w:pPr>
          </w:p>
        </w:tc>
        <w:tc>
          <w:tcPr>
            <w:tcW w:w="567" w:type="dxa"/>
            <w:vMerge/>
          </w:tcPr>
          <w:p w14:paraId="11F229B7" w14:textId="77777777" w:rsidR="00E61D24" w:rsidRPr="00F849CE" w:rsidRDefault="00E61D24" w:rsidP="00934C89">
            <w:pPr>
              <w:jc w:val="center"/>
              <w:rPr>
                <w:rFonts w:eastAsia="Calibri"/>
                <w:bCs/>
                <w:sz w:val="20"/>
                <w:szCs w:val="20"/>
              </w:rPr>
            </w:pPr>
          </w:p>
        </w:tc>
        <w:tc>
          <w:tcPr>
            <w:tcW w:w="567" w:type="dxa"/>
            <w:vMerge/>
          </w:tcPr>
          <w:p w14:paraId="12370110" w14:textId="77777777" w:rsidR="00E61D24" w:rsidRPr="00F849CE" w:rsidRDefault="00E61D24" w:rsidP="00934C89">
            <w:pPr>
              <w:jc w:val="center"/>
              <w:rPr>
                <w:rFonts w:eastAsia="Calibri"/>
                <w:bCs/>
                <w:sz w:val="20"/>
                <w:szCs w:val="20"/>
              </w:rPr>
            </w:pPr>
          </w:p>
        </w:tc>
        <w:tc>
          <w:tcPr>
            <w:tcW w:w="567" w:type="dxa"/>
            <w:vMerge/>
          </w:tcPr>
          <w:p w14:paraId="63308366" w14:textId="77777777" w:rsidR="00E61D24" w:rsidRPr="00F849CE" w:rsidRDefault="00E61D24" w:rsidP="00934C89">
            <w:pPr>
              <w:jc w:val="center"/>
              <w:rPr>
                <w:rFonts w:eastAsia="Calibri"/>
                <w:bCs/>
                <w:sz w:val="20"/>
                <w:szCs w:val="20"/>
              </w:rPr>
            </w:pPr>
          </w:p>
        </w:tc>
        <w:tc>
          <w:tcPr>
            <w:tcW w:w="567" w:type="dxa"/>
            <w:vMerge/>
          </w:tcPr>
          <w:p w14:paraId="572DCFEC" w14:textId="77777777" w:rsidR="00E61D24" w:rsidRPr="00F849CE" w:rsidRDefault="00E61D24" w:rsidP="00934C89">
            <w:pPr>
              <w:jc w:val="center"/>
              <w:rPr>
                <w:rFonts w:eastAsia="Calibri"/>
                <w:bCs/>
                <w:sz w:val="20"/>
                <w:szCs w:val="20"/>
              </w:rPr>
            </w:pPr>
          </w:p>
        </w:tc>
        <w:tc>
          <w:tcPr>
            <w:tcW w:w="567" w:type="dxa"/>
            <w:vMerge/>
          </w:tcPr>
          <w:p w14:paraId="138E71D8" w14:textId="77777777" w:rsidR="00E61D24" w:rsidRPr="00F849CE" w:rsidRDefault="00E61D24" w:rsidP="00934C89">
            <w:pPr>
              <w:jc w:val="center"/>
              <w:rPr>
                <w:rFonts w:eastAsia="Calibri"/>
                <w:bCs/>
                <w:sz w:val="20"/>
                <w:szCs w:val="20"/>
              </w:rPr>
            </w:pPr>
          </w:p>
        </w:tc>
        <w:tc>
          <w:tcPr>
            <w:tcW w:w="567" w:type="dxa"/>
            <w:vMerge/>
          </w:tcPr>
          <w:p w14:paraId="5AB22E87" w14:textId="77777777" w:rsidR="00E61D24" w:rsidRPr="00F849CE" w:rsidRDefault="00E61D24" w:rsidP="00934C89">
            <w:pPr>
              <w:jc w:val="center"/>
              <w:rPr>
                <w:rFonts w:eastAsia="Calibri"/>
                <w:bCs/>
                <w:sz w:val="20"/>
                <w:szCs w:val="20"/>
              </w:rPr>
            </w:pPr>
          </w:p>
        </w:tc>
        <w:tc>
          <w:tcPr>
            <w:tcW w:w="709" w:type="dxa"/>
            <w:vMerge/>
          </w:tcPr>
          <w:p w14:paraId="00AFE0B1" w14:textId="77777777" w:rsidR="00E61D24" w:rsidRPr="00F849CE" w:rsidRDefault="00E61D24" w:rsidP="00934C89">
            <w:pPr>
              <w:jc w:val="center"/>
              <w:rPr>
                <w:rFonts w:eastAsia="Calibri"/>
                <w:bCs/>
                <w:sz w:val="20"/>
                <w:szCs w:val="20"/>
              </w:rPr>
            </w:pPr>
          </w:p>
        </w:tc>
        <w:tc>
          <w:tcPr>
            <w:tcW w:w="567" w:type="dxa"/>
            <w:vMerge/>
          </w:tcPr>
          <w:p w14:paraId="764B8C23" w14:textId="77777777" w:rsidR="00E61D24" w:rsidRPr="00F849CE" w:rsidRDefault="00E61D24" w:rsidP="00934C89">
            <w:pPr>
              <w:jc w:val="center"/>
              <w:rPr>
                <w:rFonts w:eastAsia="Calibri"/>
                <w:bCs/>
                <w:sz w:val="20"/>
                <w:szCs w:val="20"/>
              </w:rPr>
            </w:pPr>
          </w:p>
        </w:tc>
        <w:tc>
          <w:tcPr>
            <w:tcW w:w="567" w:type="dxa"/>
            <w:vMerge/>
          </w:tcPr>
          <w:p w14:paraId="4B4C1081" w14:textId="77777777" w:rsidR="00E61D24" w:rsidRPr="00F849CE" w:rsidRDefault="00E61D24" w:rsidP="00934C89">
            <w:pPr>
              <w:jc w:val="center"/>
              <w:rPr>
                <w:rFonts w:eastAsia="Calibri"/>
                <w:bCs/>
                <w:sz w:val="20"/>
                <w:szCs w:val="20"/>
              </w:rPr>
            </w:pPr>
          </w:p>
        </w:tc>
        <w:tc>
          <w:tcPr>
            <w:tcW w:w="709" w:type="dxa"/>
          </w:tcPr>
          <w:p w14:paraId="4021F88F" w14:textId="77777777" w:rsidR="00E61D24" w:rsidRPr="00F849CE" w:rsidRDefault="00E61D24" w:rsidP="00934C89">
            <w:pPr>
              <w:jc w:val="center"/>
              <w:rPr>
                <w:rFonts w:eastAsia="Calibri"/>
                <w:bCs/>
                <w:sz w:val="20"/>
                <w:szCs w:val="20"/>
              </w:rPr>
            </w:pPr>
            <w:r w:rsidRPr="00F849CE">
              <w:rPr>
                <w:rFonts w:eastAsia="Calibri"/>
                <w:bCs/>
                <w:sz w:val="20"/>
                <w:szCs w:val="20"/>
              </w:rPr>
              <w:t>Әдеби тіл нормалары</w:t>
            </w:r>
          </w:p>
        </w:tc>
        <w:tc>
          <w:tcPr>
            <w:tcW w:w="709" w:type="dxa"/>
            <w:shd w:val="clear" w:color="auto" w:fill="auto"/>
            <w:noWrap/>
          </w:tcPr>
          <w:p w14:paraId="72495BAA" w14:textId="77777777" w:rsidR="00E61D24" w:rsidRPr="00F849CE" w:rsidRDefault="00E61D24" w:rsidP="00934C89">
            <w:pPr>
              <w:jc w:val="center"/>
              <w:rPr>
                <w:rFonts w:eastAsia="Calibri"/>
                <w:bCs/>
                <w:sz w:val="20"/>
                <w:szCs w:val="20"/>
              </w:rPr>
            </w:pPr>
            <w:r w:rsidRPr="00F849CE">
              <w:rPr>
                <w:rFonts w:eastAsia="Calibri"/>
                <w:bCs/>
                <w:sz w:val="20"/>
                <w:szCs w:val="20"/>
              </w:rPr>
              <w:t>10.5.1.2</w:t>
            </w:r>
          </w:p>
        </w:tc>
        <w:tc>
          <w:tcPr>
            <w:tcW w:w="850" w:type="dxa"/>
            <w:shd w:val="clear" w:color="auto" w:fill="auto"/>
            <w:noWrap/>
          </w:tcPr>
          <w:p w14:paraId="034E812C" w14:textId="77777777" w:rsidR="00E61D24" w:rsidRPr="00F849CE" w:rsidRDefault="00E61D24" w:rsidP="00934C89">
            <w:pPr>
              <w:jc w:val="center"/>
              <w:rPr>
                <w:rFonts w:eastAsia="Calibri"/>
                <w:bCs/>
                <w:sz w:val="20"/>
                <w:szCs w:val="20"/>
              </w:rPr>
            </w:pPr>
            <w:r w:rsidRPr="00F849CE">
              <w:rPr>
                <w:rFonts w:eastAsia="Calibri"/>
                <w:bCs/>
                <w:sz w:val="20"/>
                <w:szCs w:val="20"/>
              </w:rPr>
              <w:t>-</w:t>
            </w:r>
          </w:p>
        </w:tc>
        <w:tc>
          <w:tcPr>
            <w:tcW w:w="992" w:type="dxa"/>
            <w:shd w:val="clear" w:color="auto" w:fill="auto"/>
            <w:noWrap/>
          </w:tcPr>
          <w:p w14:paraId="75BE2490" w14:textId="77777777" w:rsidR="00E61D24" w:rsidRPr="00F849CE" w:rsidRDefault="00E61D24" w:rsidP="00934C89">
            <w:pPr>
              <w:jc w:val="center"/>
              <w:rPr>
                <w:rFonts w:eastAsia="Calibri"/>
                <w:bCs/>
                <w:sz w:val="20"/>
                <w:szCs w:val="20"/>
              </w:rPr>
            </w:pPr>
            <w:r w:rsidRPr="00F849CE">
              <w:rPr>
                <w:rFonts w:eastAsia="Calibri"/>
                <w:bCs/>
                <w:sz w:val="20"/>
                <w:szCs w:val="20"/>
              </w:rPr>
              <w:t>54</w:t>
            </w:r>
          </w:p>
        </w:tc>
        <w:tc>
          <w:tcPr>
            <w:tcW w:w="851" w:type="dxa"/>
            <w:shd w:val="clear" w:color="auto" w:fill="auto"/>
          </w:tcPr>
          <w:p w14:paraId="1A8D8F45" w14:textId="77777777" w:rsidR="00E61D24" w:rsidRPr="00F849CE" w:rsidRDefault="00E61D24" w:rsidP="00934C89">
            <w:pPr>
              <w:jc w:val="center"/>
              <w:rPr>
                <w:rFonts w:eastAsia="Calibri"/>
                <w:bCs/>
                <w:sz w:val="20"/>
                <w:szCs w:val="20"/>
              </w:rPr>
            </w:pPr>
            <w:r w:rsidRPr="00F849CE">
              <w:rPr>
                <w:rFonts w:eastAsia="Calibri"/>
                <w:bCs/>
                <w:sz w:val="20"/>
                <w:szCs w:val="20"/>
              </w:rPr>
              <w:t>12</w:t>
            </w:r>
          </w:p>
        </w:tc>
        <w:tc>
          <w:tcPr>
            <w:tcW w:w="850" w:type="dxa"/>
            <w:shd w:val="clear" w:color="auto" w:fill="auto"/>
            <w:noWrap/>
          </w:tcPr>
          <w:p w14:paraId="43BE0449" w14:textId="77777777" w:rsidR="00E61D24" w:rsidRPr="00F849CE" w:rsidRDefault="00E61D24" w:rsidP="00934C89">
            <w:pPr>
              <w:jc w:val="center"/>
              <w:rPr>
                <w:rFonts w:eastAsia="Calibri"/>
                <w:bCs/>
                <w:sz w:val="20"/>
                <w:szCs w:val="20"/>
              </w:rPr>
            </w:pPr>
            <w:r w:rsidRPr="00F849CE">
              <w:rPr>
                <w:rFonts w:eastAsia="Calibri"/>
                <w:bCs/>
                <w:sz w:val="20"/>
                <w:szCs w:val="20"/>
              </w:rPr>
              <w:t>34</w:t>
            </w:r>
          </w:p>
        </w:tc>
      </w:tr>
      <w:tr w:rsidR="00E61D24" w:rsidRPr="00F849CE" w14:paraId="7FB3D175" w14:textId="77777777" w:rsidTr="00E61D24">
        <w:trPr>
          <w:trHeight w:val="5"/>
        </w:trPr>
        <w:tc>
          <w:tcPr>
            <w:tcW w:w="10773" w:type="dxa"/>
            <w:gridSpan w:val="16"/>
            <w:shd w:val="clear" w:color="auto" w:fill="auto"/>
            <w:noWrap/>
          </w:tcPr>
          <w:p w14:paraId="70A6782B" w14:textId="77777777" w:rsidR="00E61D24" w:rsidRPr="00F849CE" w:rsidRDefault="00E61D24" w:rsidP="00934C89">
            <w:pPr>
              <w:rPr>
                <w:rFonts w:eastAsia="Calibri"/>
                <w:bCs/>
                <w:sz w:val="20"/>
                <w:szCs w:val="20"/>
              </w:rPr>
            </w:pPr>
            <w:r w:rsidRPr="00F849CE">
              <w:rPr>
                <w:rFonts w:eastAsia="Calibri"/>
                <w:bCs/>
                <w:color w:val="000000"/>
                <w:sz w:val="20"/>
                <w:szCs w:val="20"/>
              </w:rPr>
              <w:t>Қиындық тудырған</w:t>
            </w:r>
            <w:r w:rsidRPr="00F849CE">
              <w:rPr>
                <w:rFonts w:eastAsia="Calibri"/>
                <w:bCs/>
                <w:sz w:val="20"/>
                <w:szCs w:val="20"/>
              </w:rPr>
              <w:t xml:space="preserve"> мәселелер:</w:t>
            </w:r>
          </w:p>
          <w:p w14:paraId="3D5CF9A4" w14:textId="77777777" w:rsidR="00E61D24" w:rsidRPr="00F849CE" w:rsidRDefault="00E61D24" w:rsidP="00934C89">
            <w:pPr>
              <w:rPr>
                <w:rFonts w:eastAsia="Calibri"/>
                <w:bCs/>
                <w:sz w:val="20"/>
                <w:szCs w:val="20"/>
              </w:rPr>
            </w:pPr>
            <w:r w:rsidRPr="00F849CE">
              <w:rPr>
                <w:rFonts w:eastAsia="Calibri"/>
                <w:bCs/>
                <w:sz w:val="20"/>
                <w:szCs w:val="20"/>
              </w:rPr>
              <w:t>1.Оқылым:</w:t>
            </w:r>
          </w:p>
          <w:p w14:paraId="32E1D156" w14:textId="77777777" w:rsidR="00E61D24" w:rsidRPr="00F849CE" w:rsidRDefault="00E61D24" w:rsidP="00934C89">
            <w:pPr>
              <w:rPr>
                <w:rFonts w:eastAsia="Calibri"/>
                <w:bCs/>
                <w:sz w:val="20"/>
                <w:szCs w:val="20"/>
              </w:rPr>
            </w:pPr>
            <w:r w:rsidRPr="00F849CE">
              <w:rPr>
                <w:rFonts w:eastAsia="Calibri"/>
                <w:bCs/>
                <w:sz w:val="20"/>
                <w:szCs w:val="20"/>
              </w:rPr>
              <w:t>2.Жазылым</w:t>
            </w:r>
          </w:p>
          <w:p w14:paraId="1C289208" w14:textId="77777777" w:rsidR="00E61D24" w:rsidRPr="00F849CE" w:rsidRDefault="00E61D24" w:rsidP="00934C89">
            <w:pPr>
              <w:rPr>
                <w:rFonts w:eastAsia="Calibri"/>
                <w:bCs/>
                <w:sz w:val="20"/>
                <w:szCs w:val="20"/>
              </w:rPr>
            </w:pPr>
            <w:r w:rsidRPr="00F849CE">
              <w:rPr>
                <w:rFonts w:eastAsia="Calibri"/>
                <w:bCs/>
                <w:sz w:val="20"/>
                <w:szCs w:val="20"/>
              </w:rPr>
              <w:t>3.Әдеби тіл нормалары:</w:t>
            </w:r>
            <w:r>
              <w:rPr>
                <w:rFonts w:eastAsia="Calibri"/>
                <w:bCs/>
                <w:sz w:val="20"/>
                <w:szCs w:val="20"/>
              </w:rPr>
              <w:t xml:space="preserve"> </w:t>
            </w:r>
          </w:p>
          <w:p w14:paraId="5B7702D0" w14:textId="77777777" w:rsidR="00E61D24" w:rsidRPr="00F849CE" w:rsidRDefault="00E61D24" w:rsidP="00934C89">
            <w:pPr>
              <w:jc w:val="center"/>
              <w:rPr>
                <w:rFonts w:eastAsia="Calibri"/>
                <w:bCs/>
                <w:sz w:val="20"/>
                <w:szCs w:val="20"/>
              </w:rPr>
            </w:pPr>
          </w:p>
        </w:tc>
      </w:tr>
    </w:tbl>
    <w:p w14:paraId="307764EC" w14:textId="77777777" w:rsidR="00E61D24" w:rsidRPr="006A3114" w:rsidRDefault="00E61D24" w:rsidP="00E61D24">
      <w:pPr>
        <w:pStyle w:val="aa"/>
        <w:rPr>
          <w:lang w:val="kk-KZ"/>
        </w:rPr>
      </w:pPr>
    </w:p>
    <w:tbl>
      <w:tblPr>
        <w:tblW w:w="108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611"/>
        <w:gridCol w:w="676"/>
        <w:gridCol w:w="676"/>
        <w:gridCol w:w="675"/>
        <w:gridCol w:w="676"/>
        <w:gridCol w:w="813"/>
        <w:gridCol w:w="810"/>
        <w:gridCol w:w="676"/>
        <w:gridCol w:w="676"/>
        <w:gridCol w:w="810"/>
        <w:gridCol w:w="946"/>
        <w:gridCol w:w="947"/>
        <w:gridCol w:w="1083"/>
      </w:tblGrid>
      <w:tr w:rsidR="00E61D24" w:rsidRPr="00885178" w14:paraId="7E02F81E" w14:textId="77777777" w:rsidTr="00E61D24">
        <w:trPr>
          <w:trHeight w:val="3"/>
        </w:trPr>
        <w:tc>
          <w:tcPr>
            <w:tcW w:w="810" w:type="dxa"/>
            <w:vMerge w:val="restart"/>
            <w:shd w:val="clear" w:color="auto" w:fill="auto"/>
            <w:textDirection w:val="tbRl"/>
            <w:vAlign w:val="center"/>
            <w:hideMark/>
          </w:tcPr>
          <w:p w14:paraId="6F678F78"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Оқушы саны</w:t>
            </w:r>
          </w:p>
        </w:tc>
        <w:tc>
          <w:tcPr>
            <w:tcW w:w="611" w:type="dxa"/>
            <w:vMerge w:val="restart"/>
            <w:textDirection w:val="tbRl"/>
          </w:tcPr>
          <w:p w14:paraId="72F7D159"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 xml:space="preserve">Қатысқан саны </w:t>
            </w:r>
          </w:p>
        </w:tc>
        <w:tc>
          <w:tcPr>
            <w:tcW w:w="676" w:type="dxa"/>
            <w:vMerge w:val="restart"/>
            <w:textDirection w:val="tbRl"/>
          </w:tcPr>
          <w:p w14:paraId="28272CC2"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Қатыспаған саны, себебі</w:t>
            </w:r>
          </w:p>
        </w:tc>
        <w:tc>
          <w:tcPr>
            <w:tcW w:w="2840" w:type="dxa"/>
            <w:gridSpan w:val="4"/>
            <w:vMerge w:val="restart"/>
          </w:tcPr>
          <w:p w14:paraId="01ECD7D6"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Оның ішінде</w:t>
            </w:r>
          </w:p>
        </w:tc>
        <w:tc>
          <w:tcPr>
            <w:tcW w:w="810" w:type="dxa"/>
            <w:vMerge w:val="restart"/>
            <w:textDirection w:val="tbRl"/>
            <w:vAlign w:val="center"/>
          </w:tcPr>
          <w:p w14:paraId="7620D98C"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 xml:space="preserve">Сапа </w:t>
            </w:r>
          </w:p>
          <w:p w14:paraId="6546C187"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w:t>
            </w:r>
          </w:p>
        </w:tc>
        <w:tc>
          <w:tcPr>
            <w:tcW w:w="676" w:type="dxa"/>
            <w:vMerge w:val="restart"/>
            <w:textDirection w:val="tbRl"/>
            <w:vAlign w:val="center"/>
          </w:tcPr>
          <w:p w14:paraId="667B3793"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Үлг.</w:t>
            </w:r>
          </w:p>
          <w:p w14:paraId="200FF2F2"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w:t>
            </w:r>
          </w:p>
        </w:tc>
        <w:tc>
          <w:tcPr>
            <w:tcW w:w="676" w:type="dxa"/>
            <w:vMerge w:val="restart"/>
            <w:textDirection w:val="tbRl"/>
          </w:tcPr>
          <w:p w14:paraId="1EE80103"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 xml:space="preserve">Орт. </w:t>
            </w:r>
          </w:p>
          <w:p w14:paraId="457B946D" w14:textId="77777777" w:rsidR="00E61D24" w:rsidRPr="000E5E7C" w:rsidRDefault="00E61D24" w:rsidP="00934C89">
            <w:pPr>
              <w:ind w:left="113" w:right="113"/>
              <w:jc w:val="center"/>
              <w:rPr>
                <w:rFonts w:eastAsia="Calibri"/>
                <w:bCs/>
                <w:color w:val="000000"/>
                <w:sz w:val="20"/>
                <w:szCs w:val="20"/>
              </w:rPr>
            </w:pPr>
            <w:r w:rsidRPr="000E5E7C">
              <w:rPr>
                <w:rFonts w:eastAsia="Calibri"/>
                <w:bCs/>
                <w:color w:val="000000"/>
                <w:sz w:val="20"/>
                <w:szCs w:val="20"/>
              </w:rPr>
              <w:t>балл</w:t>
            </w:r>
          </w:p>
        </w:tc>
        <w:tc>
          <w:tcPr>
            <w:tcW w:w="3786" w:type="dxa"/>
            <w:gridSpan w:val="4"/>
            <w:shd w:val="clear" w:color="auto" w:fill="auto"/>
            <w:vAlign w:val="center"/>
            <w:hideMark/>
          </w:tcPr>
          <w:p w14:paraId="30F9E640"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Аралық емтихан балдарының пайыздық мазмұны</w:t>
            </w:r>
          </w:p>
        </w:tc>
      </w:tr>
      <w:tr w:rsidR="00E61D24" w:rsidRPr="000E5E7C" w14:paraId="5A49A9FB" w14:textId="77777777" w:rsidTr="00E61D24">
        <w:trPr>
          <w:trHeight w:val="3"/>
        </w:trPr>
        <w:tc>
          <w:tcPr>
            <w:tcW w:w="810" w:type="dxa"/>
            <w:vMerge/>
            <w:vAlign w:val="center"/>
            <w:hideMark/>
          </w:tcPr>
          <w:p w14:paraId="52F5930E" w14:textId="77777777" w:rsidR="00E61D24" w:rsidRPr="000E5E7C" w:rsidRDefault="00E61D24" w:rsidP="00934C89">
            <w:pPr>
              <w:rPr>
                <w:rFonts w:eastAsia="Calibri"/>
                <w:bCs/>
                <w:color w:val="000000"/>
                <w:sz w:val="20"/>
                <w:szCs w:val="20"/>
              </w:rPr>
            </w:pPr>
          </w:p>
        </w:tc>
        <w:tc>
          <w:tcPr>
            <w:tcW w:w="611" w:type="dxa"/>
            <w:vMerge/>
          </w:tcPr>
          <w:p w14:paraId="3217592D" w14:textId="77777777" w:rsidR="00E61D24" w:rsidRPr="000E5E7C" w:rsidRDefault="00E61D24" w:rsidP="00934C89">
            <w:pPr>
              <w:rPr>
                <w:rFonts w:eastAsia="Calibri"/>
                <w:bCs/>
                <w:color w:val="000000"/>
                <w:sz w:val="20"/>
                <w:szCs w:val="20"/>
              </w:rPr>
            </w:pPr>
          </w:p>
        </w:tc>
        <w:tc>
          <w:tcPr>
            <w:tcW w:w="676" w:type="dxa"/>
            <w:vMerge/>
          </w:tcPr>
          <w:p w14:paraId="44C4EC10" w14:textId="77777777" w:rsidR="00E61D24" w:rsidRPr="000E5E7C" w:rsidRDefault="00E61D24" w:rsidP="00934C89">
            <w:pPr>
              <w:rPr>
                <w:rFonts w:eastAsia="Calibri"/>
                <w:bCs/>
                <w:color w:val="000000"/>
                <w:sz w:val="20"/>
                <w:szCs w:val="20"/>
              </w:rPr>
            </w:pPr>
          </w:p>
        </w:tc>
        <w:tc>
          <w:tcPr>
            <w:tcW w:w="2840" w:type="dxa"/>
            <w:gridSpan w:val="4"/>
            <w:vMerge/>
          </w:tcPr>
          <w:p w14:paraId="51A0FE0C" w14:textId="77777777" w:rsidR="00E61D24" w:rsidRPr="000E5E7C" w:rsidRDefault="00E61D24" w:rsidP="00934C89">
            <w:pPr>
              <w:rPr>
                <w:rFonts w:eastAsia="Calibri"/>
                <w:bCs/>
                <w:color w:val="000000"/>
                <w:sz w:val="20"/>
                <w:szCs w:val="20"/>
              </w:rPr>
            </w:pPr>
          </w:p>
        </w:tc>
        <w:tc>
          <w:tcPr>
            <w:tcW w:w="810" w:type="dxa"/>
            <w:vMerge/>
          </w:tcPr>
          <w:p w14:paraId="283F0334" w14:textId="77777777" w:rsidR="00E61D24" w:rsidRPr="000E5E7C" w:rsidRDefault="00E61D24" w:rsidP="00934C89">
            <w:pPr>
              <w:rPr>
                <w:rFonts w:eastAsia="Calibri"/>
                <w:bCs/>
                <w:color w:val="000000"/>
                <w:sz w:val="20"/>
                <w:szCs w:val="20"/>
              </w:rPr>
            </w:pPr>
          </w:p>
        </w:tc>
        <w:tc>
          <w:tcPr>
            <w:tcW w:w="676" w:type="dxa"/>
            <w:vMerge/>
          </w:tcPr>
          <w:p w14:paraId="146AAA80" w14:textId="77777777" w:rsidR="00E61D24" w:rsidRPr="000E5E7C" w:rsidRDefault="00E61D24" w:rsidP="00934C89">
            <w:pPr>
              <w:rPr>
                <w:rFonts w:eastAsia="Calibri"/>
                <w:bCs/>
                <w:color w:val="000000"/>
                <w:sz w:val="20"/>
                <w:szCs w:val="20"/>
              </w:rPr>
            </w:pPr>
          </w:p>
        </w:tc>
        <w:tc>
          <w:tcPr>
            <w:tcW w:w="676" w:type="dxa"/>
            <w:vMerge/>
          </w:tcPr>
          <w:p w14:paraId="5B1BA459" w14:textId="77777777" w:rsidR="00E61D24" w:rsidRPr="000E5E7C" w:rsidRDefault="00E61D24" w:rsidP="00934C89">
            <w:pPr>
              <w:rPr>
                <w:rFonts w:eastAsia="Calibri"/>
                <w:bCs/>
                <w:color w:val="000000"/>
                <w:sz w:val="20"/>
                <w:szCs w:val="20"/>
              </w:rPr>
            </w:pPr>
          </w:p>
        </w:tc>
        <w:tc>
          <w:tcPr>
            <w:tcW w:w="810" w:type="dxa"/>
            <w:shd w:val="clear" w:color="auto" w:fill="auto"/>
            <w:vAlign w:val="center"/>
            <w:hideMark/>
          </w:tcPr>
          <w:p w14:paraId="4E7CDED8"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төмен</w:t>
            </w:r>
          </w:p>
        </w:tc>
        <w:tc>
          <w:tcPr>
            <w:tcW w:w="946" w:type="dxa"/>
            <w:shd w:val="clear" w:color="auto" w:fill="auto"/>
            <w:vAlign w:val="center"/>
            <w:hideMark/>
          </w:tcPr>
          <w:p w14:paraId="277DEF9E"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орта</w:t>
            </w:r>
          </w:p>
        </w:tc>
        <w:tc>
          <w:tcPr>
            <w:tcW w:w="947" w:type="dxa"/>
            <w:shd w:val="clear" w:color="auto" w:fill="auto"/>
            <w:vAlign w:val="center"/>
          </w:tcPr>
          <w:p w14:paraId="255E5080"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жақсы</w:t>
            </w:r>
          </w:p>
        </w:tc>
        <w:tc>
          <w:tcPr>
            <w:tcW w:w="1083" w:type="dxa"/>
            <w:shd w:val="clear" w:color="auto" w:fill="auto"/>
            <w:vAlign w:val="center"/>
            <w:hideMark/>
          </w:tcPr>
          <w:p w14:paraId="2E42F8A5"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жоғары</w:t>
            </w:r>
          </w:p>
        </w:tc>
      </w:tr>
      <w:tr w:rsidR="00E61D24" w:rsidRPr="000E5E7C" w14:paraId="5F1DC154" w14:textId="77777777" w:rsidTr="00E61D24">
        <w:trPr>
          <w:trHeight w:val="3"/>
        </w:trPr>
        <w:tc>
          <w:tcPr>
            <w:tcW w:w="810" w:type="dxa"/>
            <w:vMerge/>
            <w:vAlign w:val="center"/>
            <w:hideMark/>
          </w:tcPr>
          <w:p w14:paraId="570AEC6E" w14:textId="77777777" w:rsidR="00E61D24" w:rsidRPr="000E5E7C" w:rsidRDefault="00E61D24" w:rsidP="00934C89">
            <w:pPr>
              <w:rPr>
                <w:rFonts w:eastAsia="Calibri"/>
                <w:bCs/>
                <w:color w:val="000000"/>
                <w:sz w:val="20"/>
                <w:szCs w:val="20"/>
              </w:rPr>
            </w:pPr>
          </w:p>
        </w:tc>
        <w:tc>
          <w:tcPr>
            <w:tcW w:w="611" w:type="dxa"/>
            <w:vMerge/>
          </w:tcPr>
          <w:p w14:paraId="591D2787" w14:textId="77777777" w:rsidR="00E61D24" w:rsidRPr="000E5E7C" w:rsidRDefault="00E61D24" w:rsidP="00934C89">
            <w:pPr>
              <w:rPr>
                <w:rFonts w:eastAsia="Calibri"/>
                <w:bCs/>
                <w:color w:val="000000"/>
                <w:sz w:val="20"/>
                <w:szCs w:val="20"/>
              </w:rPr>
            </w:pPr>
          </w:p>
        </w:tc>
        <w:tc>
          <w:tcPr>
            <w:tcW w:w="676" w:type="dxa"/>
            <w:vMerge/>
          </w:tcPr>
          <w:p w14:paraId="4E8251A4" w14:textId="77777777" w:rsidR="00E61D24" w:rsidRPr="000E5E7C" w:rsidRDefault="00E61D24" w:rsidP="00934C89">
            <w:pPr>
              <w:rPr>
                <w:rFonts w:eastAsia="Calibri"/>
                <w:bCs/>
                <w:color w:val="000000"/>
                <w:sz w:val="20"/>
                <w:szCs w:val="20"/>
              </w:rPr>
            </w:pPr>
          </w:p>
        </w:tc>
        <w:tc>
          <w:tcPr>
            <w:tcW w:w="676" w:type="dxa"/>
          </w:tcPr>
          <w:p w14:paraId="7882D41F"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«2»</w:t>
            </w:r>
          </w:p>
        </w:tc>
        <w:tc>
          <w:tcPr>
            <w:tcW w:w="675" w:type="dxa"/>
          </w:tcPr>
          <w:p w14:paraId="4E109768"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«3»</w:t>
            </w:r>
          </w:p>
        </w:tc>
        <w:tc>
          <w:tcPr>
            <w:tcW w:w="676" w:type="dxa"/>
          </w:tcPr>
          <w:p w14:paraId="6D8D4B38"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«4»</w:t>
            </w:r>
          </w:p>
        </w:tc>
        <w:tc>
          <w:tcPr>
            <w:tcW w:w="813" w:type="dxa"/>
          </w:tcPr>
          <w:p w14:paraId="608B8666"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«5»</w:t>
            </w:r>
          </w:p>
        </w:tc>
        <w:tc>
          <w:tcPr>
            <w:tcW w:w="810" w:type="dxa"/>
            <w:vMerge/>
          </w:tcPr>
          <w:p w14:paraId="63AFD5FD" w14:textId="77777777" w:rsidR="00E61D24" w:rsidRPr="000E5E7C" w:rsidRDefault="00E61D24" w:rsidP="00934C89">
            <w:pPr>
              <w:rPr>
                <w:rFonts w:eastAsia="Calibri"/>
                <w:bCs/>
                <w:color w:val="000000"/>
                <w:sz w:val="20"/>
                <w:szCs w:val="20"/>
              </w:rPr>
            </w:pPr>
          </w:p>
        </w:tc>
        <w:tc>
          <w:tcPr>
            <w:tcW w:w="676" w:type="dxa"/>
            <w:vMerge/>
          </w:tcPr>
          <w:p w14:paraId="6BB12A11" w14:textId="77777777" w:rsidR="00E61D24" w:rsidRPr="000E5E7C" w:rsidRDefault="00E61D24" w:rsidP="00934C89">
            <w:pPr>
              <w:rPr>
                <w:rFonts w:eastAsia="Calibri"/>
                <w:bCs/>
                <w:color w:val="000000"/>
                <w:sz w:val="20"/>
                <w:szCs w:val="20"/>
              </w:rPr>
            </w:pPr>
          </w:p>
        </w:tc>
        <w:tc>
          <w:tcPr>
            <w:tcW w:w="676" w:type="dxa"/>
            <w:vMerge/>
          </w:tcPr>
          <w:p w14:paraId="06A7C23E" w14:textId="77777777" w:rsidR="00E61D24" w:rsidRPr="000E5E7C" w:rsidRDefault="00E61D24" w:rsidP="00934C89">
            <w:pPr>
              <w:rPr>
                <w:rFonts w:eastAsia="Calibri"/>
                <w:bCs/>
                <w:color w:val="000000"/>
                <w:sz w:val="20"/>
                <w:szCs w:val="20"/>
              </w:rPr>
            </w:pPr>
          </w:p>
        </w:tc>
        <w:tc>
          <w:tcPr>
            <w:tcW w:w="810" w:type="dxa"/>
            <w:shd w:val="clear" w:color="auto" w:fill="auto"/>
            <w:vAlign w:val="center"/>
            <w:hideMark/>
          </w:tcPr>
          <w:p w14:paraId="6CD385EF"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0 - 39 %</w:t>
            </w:r>
          </w:p>
        </w:tc>
        <w:tc>
          <w:tcPr>
            <w:tcW w:w="946" w:type="dxa"/>
            <w:shd w:val="clear" w:color="auto" w:fill="auto"/>
            <w:vAlign w:val="center"/>
            <w:hideMark/>
          </w:tcPr>
          <w:p w14:paraId="09C6119F"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40 - 64 %</w:t>
            </w:r>
          </w:p>
        </w:tc>
        <w:tc>
          <w:tcPr>
            <w:tcW w:w="947" w:type="dxa"/>
            <w:shd w:val="clear" w:color="auto" w:fill="auto"/>
            <w:vAlign w:val="center"/>
          </w:tcPr>
          <w:p w14:paraId="0E9EB48A"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65 - 84 %</w:t>
            </w:r>
          </w:p>
        </w:tc>
        <w:tc>
          <w:tcPr>
            <w:tcW w:w="1083" w:type="dxa"/>
            <w:shd w:val="clear" w:color="auto" w:fill="auto"/>
            <w:vAlign w:val="center"/>
            <w:hideMark/>
          </w:tcPr>
          <w:p w14:paraId="7980D950"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85 - 100 %</w:t>
            </w:r>
          </w:p>
        </w:tc>
      </w:tr>
      <w:tr w:rsidR="00E61D24" w:rsidRPr="000E5E7C" w14:paraId="405BA34E" w14:textId="77777777" w:rsidTr="00E61D24">
        <w:trPr>
          <w:trHeight w:val="3"/>
        </w:trPr>
        <w:tc>
          <w:tcPr>
            <w:tcW w:w="810" w:type="dxa"/>
            <w:vAlign w:val="center"/>
          </w:tcPr>
          <w:p w14:paraId="138EA9AE"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8-сын</w:t>
            </w:r>
          </w:p>
        </w:tc>
        <w:tc>
          <w:tcPr>
            <w:tcW w:w="611" w:type="dxa"/>
          </w:tcPr>
          <w:p w14:paraId="63103CD8"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315</w:t>
            </w:r>
          </w:p>
        </w:tc>
        <w:tc>
          <w:tcPr>
            <w:tcW w:w="676" w:type="dxa"/>
          </w:tcPr>
          <w:p w14:paraId="00FB12FF"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8</w:t>
            </w:r>
          </w:p>
        </w:tc>
        <w:tc>
          <w:tcPr>
            <w:tcW w:w="676" w:type="dxa"/>
          </w:tcPr>
          <w:p w14:paraId="3B148306"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w:t>
            </w:r>
          </w:p>
        </w:tc>
        <w:tc>
          <w:tcPr>
            <w:tcW w:w="675" w:type="dxa"/>
          </w:tcPr>
          <w:p w14:paraId="1CF3547A"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88</w:t>
            </w:r>
          </w:p>
        </w:tc>
        <w:tc>
          <w:tcPr>
            <w:tcW w:w="676" w:type="dxa"/>
          </w:tcPr>
          <w:p w14:paraId="3DFC7C5A"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157</w:t>
            </w:r>
          </w:p>
        </w:tc>
        <w:tc>
          <w:tcPr>
            <w:tcW w:w="813" w:type="dxa"/>
          </w:tcPr>
          <w:p w14:paraId="1A3B4CBC"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70</w:t>
            </w:r>
          </w:p>
        </w:tc>
        <w:tc>
          <w:tcPr>
            <w:tcW w:w="810" w:type="dxa"/>
          </w:tcPr>
          <w:p w14:paraId="6FFB7913" w14:textId="77777777" w:rsidR="00E61D24" w:rsidRPr="000E5E7C" w:rsidRDefault="00E61D24" w:rsidP="00934C89">
            <w:pPr>
              <w:rPr>
                <w:rFonts w:eastAsia="Calibri"/>
                <w:bCs/>
                <w:color w:val="000000"/>
                <w:sz w:val="20"/>
                <w:szCs w:val="20"/>
              </w:rPr>
            </w:pPr>
            <w:r w:rsidRPr="000E5E7C">
              <w:rPr>
                <w:rFonts w:eastAsia="Calibri"/>
                <w:bCs/>
                <w:sz w:val="20"/>
                <w:szCs w:val="20"/>
              </w:rPr>
              <w:t>72,06</w:t>
            </w:r>
          </w:p>
        </w:tc>
        <w:tc>
          <w:tcPr>
            <w:tcW w:w="676" w:type="dxa"/>
          </w:tcPr>
          <w:p w14:paraId="1D60B142" w14:textId="77777777" w:rsidR="00E61D24" w:rsidRPr="000E5E7C" w:rsidRDefault="00E61D24" w:rsidP="00934C89">
            <w:pPr>
              <w:rPr>
                <w:rFonts w:eastAsia="Calibri"/>
                <w:bCs/>
                <w:color w:val="000000"/>
                <w:sz w:val="20"/>
                <w:szCs w:val="20"/>
              </w:rPr>
            </w:pPr>
            <w:r w:rsidRPr="000E5E7C">
              <w:rPr>
                <w:rFonts w:eastAsia="Calibri"/>
                <w:bCs/>
                <w:sz w:val="20"/>
                <w:szCs w:val="20"/>
              </w:rPr>
              <w:t>100</w:t>
            </w:r>
          </w:p>
        </w:tc>
        <w:tc>
          <w:tcPr>
            <w:tcW w:w="676" w:type="dxa"/>
          </w:tcPr>
          <w:p w14:paraId="217D056C"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4</w:t>
            </w:r>
          </w:p>
        </w:tc>
        <w:tc>
          <w:tcPr>
            <w:tcW w:w="810" w:type="dxa"/>
            <w:shd w:val="clear" w:color="auto" w:fill="auto"/>
            <w:vAlign w:val="center"/>
          </w:tcPr>
          <w:p w14:paraId="5445CEE8"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w:t>
            </w:r>
          </w:p>
        </w:tc>
        <w:tc>
          <w:tcPr>
            <w:tcW w:w="946" w:type="dxa"/>
            <w:shd w:val="clear" w:color="auto" w:fill="auto"/>
            <w:vAlign w:val="center"/>
          </w:tcPr>
          <w:p w14:paraId="151F8FD9"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28,8</w:t>
            </w:r>
          </w:p>
        </w:tc>
        <w:tc>
          <w:tcPr>
            <w:tcW w:w="947" w:type="dxa"/>
            <w:shd w:val="clear" w:color="auto" w:fill="auto"/>
            <w:vAlign w:val="center"/>
          </w:tcPr>
          <w:p w14:paraId="76DE2B14"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49,2</w:t>
            </w:r>
          </w:p>
        </w:tc>
        <w:tc>
          <w:tcPr>
            <w:tcW w:w="1083" w:type="dxa"/>
            <w:shd w:val="clear" w:color="auto" w:fill="auto"/>
            <w:vAlign w:val="center"/>
          </w:tcPr>
          <w:p w14:paraId="4427A7C2"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21,9</w:t>
            </w:r>
          </w:p>
        </w:tc>
      </w:tr>
      <w:tr w:rsidR="00E61D24" w:rsidRPr="000E5E7C" w14:paraId="30D44D43" w14:textId="77777777" w:rsidTr="00E61D24">
        <w:trPr>
          <w:trHeight w:val="3"/>
        </w:trPr>
        <w:tc>
          <w:tcPr>
            <w:tcW w:w="810" w:type="dxa"/>
            <w:vAlign w:val="center"/>
          </w:tcPr>
          <w:p w14:paraId="1694BB69"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10-сын</w:t>
            </w:r>
          </w:p>
        </w:tc>
        <w:tc>
          <w:tcPr>
            <w:tcW w:w="611" w:type="dxa"/>
          </w:tcPr>
          <w:p w14:paraId="62E656FA"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175</w:t>
            </w:r>
          </w:p>
        </w:tc>
        <w:tc>
          <w:tcPr>
            <w:tcW w:w="676" w:type="dxa"/>
          </w:tcPr>
          <w:p w14:paraId="39A398A0"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2</w:t>
            </w:r>
          </w:p>
        </w:tc>
        <w:tc>
          <w:tcPr>
            <w:tcW w:w="676" w:type="dxa"/>
          </w:tcPr>
          <w:p w14:paraId="542309DD"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w:t>
            </w:r>
          </w:p>
        </w:tc>
        <w:tc>
          <w:tcPr>
            <w:tcW w:w="675" w:type="dxa"/>
          </w:tcPr>
          <w:p w14:paraId="5F3E5806"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30</w:t>
            </w:r>
          </w:p>
        </w:tc>
        <w:tc>
          <w:tcPr>
            <w:tcW w:w="676" w:type="dxa"/>
          </w:tcPr>
          <w:p w14:paraId="75C3B7DE"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86</w:t>
            </w:r>
          </w:p>
        </w:tc>
        <w:tc>
          <w:tcPr>
            <w:tcW w:w="813" w:type="dxa"/>
          </w:tcPr>
          <w:p w14:paraId="7071A9BF"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59</w:t>
            </w:r>
          </w:p>
        </w:tc>
        <w:tc>
          <w:tcPr>
            <w:tcW w:w="810" w:type="dxa"/>
          </w:tcPr>
          <w:p w14:paraId="5389E604" w14:textId="77777777" w:rsidR="00E61D24" w:rsidRPr="000E5E7C" w:rsidRDefault="00E61D24" w:rsidP="00934C89">
            <w:pPr>
              <w:rPr>
                <w:rFonts w:eastAsia="Calibri"/>
                <w:bCs/>
                <w:color w:val="000000"/>
                <w:sz w:val="20"/>
                <w:szCs w:val="20"/>
              </w:rPr>
            </w:pPr>
            <w:r w:rsidRPr="000E5E7C">
              <w:rPr>
                <w:rFonts w:eastAsia="Calibri"/>
                <w:bCs/>
                <w:sz w:val="20"/>
                <w:szCs w:val="20"/>
              </w:rPr>
              <w:t>82,8</w:t>
            </w:r>
          </w:p>
        </w:tc>
        <w:tc>
          <w:tcPr>
            <w:tcW w:w="676" w:type="dxa"/>
          </w:tcPr>
          <w:p w14:paraId="6C4A1B5D"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100</w:t>
            </w:r>
          </w:p>
        </w:tc>
        <w:tc>
          <w:tcPr>
            <w:tcW w:w="676" w:type="dxa"/>
          </w:tcPr>
          <w:p w14:paraId="7208BEE9"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4</w:t>
            </w:r>
          </w:p>
        </w:tc>
        <w:tc>
          <w:tcPr>
            <w:tcW w:w="810" w:type="dxa"/>
            <w:shd w:val="clear" w:color="auto" w:fill="auto"/>
            <w:vAlign w:val="center"/>
          </w:tcPr>
          <w:p w14:paraId="5490E1DC"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w:t>
            </w:r>
          </w:p>
        </w:tc>
        <w:tc>
          <w:tcPr>
            <w:tcW w:w="946" w:type="dxa"/>
            <w:shd w:val="clear" w:color="auto" w:fill="auto"/>
            <w:vAlign w:val="center"/>
          </w:tcPr>
          <w:p w14:paraId="5535A071"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17,1</w:t>
            </w:r>
          </w:p>
        </w:tc>
        <w:tc>
          <w:tcPr>
            <w:tcW w:w="947" w:type="dxa"/>
            <w:shd w:val="clear" w:color="auto" w:fill="auto"/>
            <w:vAlign w:val="center"/>
          </w:tcPr>
          <w:p w14:paraId="055901FF"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49,1</w:t>
            </w:r>
          </w:p>
        </w:tc>
        <w:tc>
          <w:tcPr>
            <w:tcW w:w="1083" w:type="dxa"/>
            <w:shd w:val="clear" w:color="auto" w:fill="auto"/>
            <w:vAlign w:val="center"/>
          </w:tcPr>
          <w:p w14:paraId="42AE392D"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34,8</w:t>
            </w:r>
          </w:p>
        </w:tc>
      </w:tr>
      <w:tr w:rsidR="00E61D24" w:rsidRPr="000E5E7C" w14:paraId="11C88D85" w14:textId="77777777" w:rsidTr="00E61D24">
        <w:trPr>
          <w:trHeight w:val="3"/>
        </w:trPr>
        <w:tc>
          <w:tcPr>
            <w:tcW w:w="810" w:type="dxa"/>
            <w:vAlign w:val="center"/>
          </w:tcPr>
          <w:p w14:paraId="5BA4DBFB"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8, 10 сын қосындысы</w:t>
            </w:r>
          </w:p>
        </w:tc>
        <w:tc>
          <w:tcPr>
            <w:tcW w:w="611" w:type="dxa"/>
          </w:tcPr>
          <w:p w14:paraId="5E980173"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490</w:t>
            </w:r>
          </w:p>
        </w:tc>
        <w:tc>
          <w:tcPr>
            <w:tcW w:w="676" w:type="dxa"/>
          </w:tcPr>
          <w:p w14:paraId="087C8DBE"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10</w:t>
            </w:r>
          </w:p>
        </w:tc>
        <w:tc>
          <w:tcPr>
            <w:tcW w:w="676" w:type="dxa"/>
          </w:tcPr>
          <w:p w14:paraId="2D567A41"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w:t>
            </w:r>
          </w:p>
        </w:tc>
        <w:tc>
          <w:tcPr>
            <w:tcW w:w="675" w:type="dxa"/>
          </w:tcPr>
          <w:p w14:paraId="699CED59"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118</w:t>
            </w:r>
          </w:p>
        </w:tc>
        <w:tc>
          <w:tcPr>
            <w:tcW w:w="676" w:type="dxa"/>
          </w:tcPr>
          <w:p w14:paraId="444A5216"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243</w:t>
            </w:r>
          </w:p>
        </w:tc>
        <w:tc>
          <w:tcPr>
            <w:tcW w:w="813" w:type="dxa"/>
          </w:tcPr>
          <w:p w14:paraId="723BFF44" w14:textId="77777777" w:rsidR="00E61D24" w:rsidRPr="000E5E7C" w:rsidRDefault="00E61D24" w:rsidP="00934C89">
            <w:pPr>
              <w:tabs>
                <w:tab w:val="left" w:pos="709"/>
              </w:tabs>
              <w:spacing w:after="200" w:line="276" w:lineRule="auto"/>
              <w:jc w:val="center"/>
              <w:rPr>
                <w:rFonts w:eastAsia="Calibri"/>
                <w:bCs/>
                <w:sz w:val="20"/>
                <w:szCs w:val="20"/>
              </w:rPr>
            </w:pPr>
            <w:r w:rsidRPr="000E5E7C">
              <w:rPr>
                <w:rFonts w:eastAsia="Calibri"/>
                <w:bCs/>
                <w:sz w:val="20"/>
                <w:szCs w:val="20"/>
              </w:rPr>
              <w:t>129</w:t>
            </w:r>
          </w:p>
        </w:tc>
        <w:tc>
          <w:tcPr>
            <w:tcW w:w="810" w:type="dxa"/>
          </w:tcPr>
          <w:p w14:paraId="02BCB56A"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78</w:t>
            </w:r>
          </w:p>
        </w:tc>
        <w:tc>
          <w:tcPr>
            <w:tcW w:w="676" w:type="dxa"/>
          </w:tcPr>
          <w:p w14:paraId="1C885197"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100</w:t>
            </w:r>
          </w:p>
        </w:tc>
        <w:tc>
          <w:tcPr>
            <w:tcW w:w="676" w:type="dxa"/>
          </w:tcPr>
          <w:p w14:paraId="34AEDC89" w14:textId="77777777" w:rsidR="00E61D24" w:rsidRPr="000E5E7C" w:rsidRDefault="00E61D24" w:rsidP="00934C89">
            <w:pPr>
              <w:rPr>
                <w:rFonts w:eastAsia="Calibri"/>
                <w:bCs/>
                <w:color w:val="000000"/>
                <w:sz w:val="20"/>
                <w:szCs w:val="20"/>
              </w:rPr>
            </w:pPr>
            <w:r w:rsidRPr="000E5E7C">
              <w:rPr>
                <w:rFonts w:eastAsia="Calibri"/>
                <w:bCs/>
                <w:color w:val="000000"/>
                <w:sz w:val="20"/>
                <w:szCs w:val="20"/>
              </w:rPr>
              <w:t>4</w:t>
            </w:r>
          </w:p>
        </w:tc>
        <w:tc>
          <w:tcPr>
            <w:tcW w:w="810" w:type="dxa"/>
            <w:shd w:val="clear" w:color="auto" w:fill="auto"/>
            <w:vAlign w:val="center"/>
          </w:tcPr>
          <w:p w14:paraId="334F339C"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w:t>
            </w:r>
          </w:p>
        </w:tc>
        <w:tc>
          <w:tcPr>
            <w:tcW w:w="946" w:type="dxa"/>
            <w:shd w:val="clear" w:color="auto" w:fill="auto"/>
            <w:vAlign w:val="center"/>
          </w:tcPr>
          <w:p w14:paraId="007BB839"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22,9</w:t>
            </w:r>
          </w:p>
        </w:tc>
        <w:tc>
          <w:tcPr>
            <w:tcW w:w="947" w:type="dxa"/>
            <w:shd w:val="clear" w:color="auto" w:fill="auto"/>
            <w:vAlign w:val="center"/>
          </w:tcPr>
          <w:p w14:paraId="2557204D"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49</w:t>
            </w:r>
          </w:p>
        </w:tc>
        <w:tc>
          <w:tcPr>
            <w:tcW w:w="1083" w:type="dxa"/>
            <w:shd w:val="clear" w:color="auto" w:fill="auto"/>
            <w:vAlign w:val="center"/>
          </w:tcPr>
          <w:p w14:paraId="1A7EE94A" w14:textId="77777777" w:rsidR="00E61D24" w:rsidRPr="000E5E7C" w:rsidRDefault="00E61D24" w:rsidP="00934C89">
            <w:pPr>
              <w:jc w:val="center"/>
              <w:rPr>
                <w:rFonts w:eastAsia="Calibri"/>
                <w:bCs/>
                <w:color w:val="000000"/>
                <w:sz w:val="20"/>
                <w:szCs w:val="20"/>
              </w:rPr>
            </w:pPr>
            <w:r w:rsidRPr="000E5E7C">
              <w:rPr>
                <w:rFonts w:eastAsia="Calibri"/>
                <w:bCs/>
                <w:color w:val="000000"/>
                <w:sz w:val="20"/>
                <w:szCs w:val="20"/>
              </w:rPr>
              <w:t>28,35</w:t>
            </w:r>
          </w:p>
        </w:tc>
      </w:tr>
    </w:tbl>
    <w:p w14:paraId="5A38AB34" w14:textId="77777777" w:rsidR="00E61D24" w:rsidRDefault="00E61D24" w:rsidP="00E61D24">
      <w:pPr>
        <w:pStyle w:val="aa"/>
        <w:spacing w:before="0" w:beforeAutospacing="0" w:after="0" w:afterAutospacing="0"/>
        <w:ind w:left="567" w:right="483"/>
        <w:jc w:val="both"/>
        <w:rPr>
          <w:sz w:val="26"/>
          <w:szCs w:val="26"/>
          <w:lang w:val="kk-KZ"/>
        </w:rPr>
      </w:pPr>
    </w:p>
    <w:p w14:paraId="55E9EA0A" w14:textId="28EAFEAB" w:rsidR="00E61D24" w:rsidRPr="00E61D24" w:rsidRDefault="00E61D24" w:rsidP="00E61D24">
      <w:pPr>
        <w:pStyle w:val="aa"/>
        <w:spacing w:before="0" w:beforeAutospacing="0" w:after="0" w:afterAutospacing="0"/>
        <w:ind w:left="567" w:right="483"/>
        <w:jc w:val="both"/>
        <w:rPr>
          <w:sz w:val="26"/>
          <w:szCs w:val="26"/>
        </w:rPr>
      </w:pPr>
      <w:r w:rsidRPr="00E61D24">
        <w:rPr>
          <w:sz w:val="26"/>
          <w:szCs w:val="26"/>
        </w:rPr>
        <w:lastRenderedPageBreak/>
        <w:t>Экзамен проводился в письменной форме, с включением заданий по следующим направлениям:</w:t>
      </w:r>
    </w:p>
    <w:p w14:paraId="09C4651B" w14:textId="77777777" w:rsidR="00E61D24" w:rsidRPr="00E61D24" w:rsidRDefault="00E61D24" w:rsidP="00E61D24">
      <w:pPr>
        <w:pStyle w:val="aa"/>
        <w:numPr>
          <w:ilvl w:val="0"/>
          <w:numId w:val="87"/>
        </w:numPr>
        <w:spacing w:before="0" w:beforeAutospacing="0" w:after="0" w:afterAutospacing="0"/>
        <w:ind w:left="567" w:right="483"/>
        <w:jc w:val="both"/>
        <w:rPr>
          <w:sz w:val="26"/>
          <w:szCs w:val="26"/>
        </w:rPr>
      </w:pPr>
      <w:r w:rsidRPr="00E61D24">
        <w:rPr>
          <w:sz w:val="26"/>
          <w:szCs w:val="26"/>
        </w:rPr>
        <w:t>аудирование;</w:t>
      </w:r>
    </w:p>
    <w:p w14:paraId="4E6761F9" w14:textId="77777777" w:rsidR="00E61D24" w:rsidRPr="00E61D24" w:rsidRDefault="00E61D24" w:rsidP="00E61D24">
      <w:pPr>
        <w:pStyle w:val="aa"/>
        <w:numPr>
          <w:ilvl w:val="0"/>
          <w:numId w:val="87"/>
        </w:numPr>
        <w:spacing w:before="0" w:beforeAutospacing="0" w:after="0" w:afterAutospacing="0"/>
        <w:ind w:left="567" w:right="483"/>
        <w:jc w:val="both"/>
        <w:rPr>
          <w:sz w:val="26"/>
          <w:szCs w:val="26"/>
        </w:rPr>
      </w:pPr>
      <w:r w:rsidRPr="00E61D24">
        <w:rPr>
          <w:sz w:val="26"/>
          <w:szCs w:val="26"/>
        </w:rPr>
        <w:t>чтение и понимание текста;</w:t>
      </w:r>
    </w:p>
    <w:p w14:paraId="6F266AE4" w14:textId="77777777" w:rsidR="00E61D24" w:rsidRPr="00E61D24" w:rsidRDefault="00E61D24" w:rsidP="00E61D24">
      <w:pPr>
        <w:pStyle w:val="aa"/>
        <w:numPr>
          <w:ilvl w:val="0"/>
          <w:numId w:val="87"/>
        </w:numPr>
        <w:spacing w:before="0" w:beforeAutospacing="0" w:after="0" w:afterAutospacing="0"/>
        <w:ind w:left="567" w:right="483"/>
        <w:jc w:val="both"/>
        <w:rPr>
          <w:sz w:val="26"/>
          <w:szCs w:val="26"/>
        </w:rPr>
      </w:pPr>
      <w:r w:rsidRPr="00E61D24">
        <w:rPr>
          <w:sz w:val="26"/>
          <w:szCs w:val="26"/>
        </w:rPr>
        <w:t>грамматические задания;</w:t>
      </w:r>
    </w:p>
    <w:p w14:paraId="2FDF9A13" w14:textId="77777777" w:rsidR="00E61D24" w:rsidRPr="00E61D24" w:rsidRDefault="00E61D24" w:rsidP="00E61D24">
      <w:pPr>
        <w:pStyle w:val="aa"/>
        <w:numPr>
          <w:ilvl w:val="0"/>
          <w:numId w:val="87"/>
        </w:numPr>
        <w:spacing w:before="0" w:beforeAutospacing="0" w:after="0" w:afterAutospacing="0"/>
        <w:ind w:left="567" w:right="483"/>
        <w:jc w:val="both"/>
        <w:rPr>
          <w:sz w:val="26"/>
          <w:szCs w:val="26"/>
        </w:rPr>
      </w:pPr>
      <w:r w:rsidRPr="00E61D24">
        <w:rPr>
          <w:sz w:val="26"/>
          <w:szCs w:val="26"/>
        </w:rPr>
        <w:t>письменное развернутое высказывание (эссе, письмо).</w:t>
      </w:r>
    </w:p>
    <w:p w14:paraId="30269E73" w14:textId="77777777" w:rsidR="00E61D24" w:rsidRPr="00E61D24" w:rsidRDefault="00E61D24" w:rsidP="00E61D24">
      <w:pPr>
        <w:pStyle w:val="aa"/>
        <w:spacing w:before="0" w:beforeAutospacing="0" w:after="0" w:afterAutospacing="0"/>
        <w:ind w:left="567" w:right="483"/>
        <w:jc w:val="both"/>
        <w:rPr>
          <w:sz w:val="26"/>
          <w:szCs w:val="26"/>
        </w:rPr>
      </w:pPr>
      <w:r w:rsidRPr="00E61D24">
        <w:rPr>
          <w:sz w:val="26"/>
          <w:szCs w:val="26"/>
        </w:rPr>
        <w:t xml:space="preserve">По результатам проверки экзаменационных работ учащиеся в большинстве случаев показали достаточный уровень владения казахским языком. Процент качества знаний по 8,10-ым классам составил 78%. </w:t>
      </w:r>
      <w:r w:rsidRPr="00E61D24">
        <w:rPr>
          <w:sz w:val="26"/>
          <w:szCs w:val="26"/>
        </w:rPr>
        <w:br/>
        <w:t>Отмечается хорошее знание лексико-грамматического материала, понимание прочитанного текста, умение высказывать собственное мнение.</w:t>
      </w:r>
    </w:p>
    <w:p w14:paraId="5499698F" w14:textId="77777777" w:rsidR="00E61D24" w:rsidRPr="00E61D24" w:rsidRDefault="00E61D24" w:rsidP="00E61D24">
      <w:pPr>
        <w:pStyle w:val="aa"/>
        <w:spacing w:before="0" w:beforeAutospacing="0" w:after="0" w:afterAutospacing="0"/>
        <w:ind w:left="567" w:right="483"/>
        <w:jc w:val="both"/>
        <w:rPr>
          <w:sz w:val="26"/>
          <w:szCs w:val="26"/>
        </w:rPr>
      </w:pPr>
      <w:r w:rsidRPr="00E61D24">
        <w:rPr>
          <w:rStyle w:val="ab"/>
          <w:sz w:val="26"/>
          <w:szCs w:val="26"/>
        </w:rPr>
        <w:t>Выявленные трудности:</w:t>
      </w:r>
    </w:p>
    <w:p w14:paraId="1C736D3E" w14:textId="77777777" w:rsidR="00E61D24" w:rsidRPr="00E61D24" w:rsidRDefault="00E61D24" w:rsidP="00E61D24">
      <w:pPr>
        <w:pStyle w:val="aa"/>
        <w:numPr>
          <w:ilvl w:val="0"/>
          <w:numId w:val="88"/>
        </w:numPr>
        <w:spacing w:after="0" w:afterAutospacing="0"/>
        <w:ind w:left="567" w:right="483"/>
        <w:jc w:val="both"/>
        <w:rPr>
          <w:sz w:val="26"/>
          <w:szCs w:val="26"/>
        </w:rPr>
      </w:pPr>
      <w:r w:rsidRPr="00E61D24">
        <w:rPr>
          <w:sz w:val="26"/>
          <w:szCs w:val="26"/>
        </w:rPr>
        <w:t>у части учащихся наблюдаются затруднения в написании связных письменных высказываний;</w:t>
      </w:r>
    </w:p>
    <w:p w14:paraId="13329248" w14:textId="77777777" w:rsidR="00E61D24" w:rsidRPr="00E61D24" w:rsidRDefault="00E61D24" w:rsidP="00E61D24">
      <w:pPr>
        <w:pStyle w:val="aa"/>
        <w:numPr>
          <w:ilvl w:val="0"/>
          <w:numId w:val="88"/>
        </w:numPr>
        <w:spacing w:after="0" w:afterAutospacing="0"/>
        <w:ind w:left="567" w:right="483"/>
        <w:jc w:val="both"/>
        <w:rPr>
          <w:sz w:val="26"/>
          <w:szCs w:val="26"/>
        </w:rPr>
      </w:pPr>
      <w:r w:rsidRPr="00E61D24">
        <w:rPr>
          <w:sz w:val="26"/>
          <w:szCs w:val="26"/>
        </w:rPr>
        <w:t>отдельные ученики допустили грамматические ошибки и не до конца выполнили задания по аудированию.</w:t>
      </w:r>
    </w:p>
    <w:p w14:paraId="162294D2" w14:textId="77777777" w:rsidR="00E61D24" w:rsidRPr="00E61D24" w:rsidRDefault="00E61D24" w:rsidP="00E61D24">
      <w:pPr>
        <w:pStyle w:val="aa"/>
        <w:spacing w:after="0" w:afterAutospacing="0"/>
        <w:ind w:left="567" w:right="483"/>
        <w:jc w:val="both"/>
        <w:rPr>
          <w:sz w:val="26"/>
          <w:szCs w:val="26"/>
        </w:rPr>
      </w:pPr>
      <w:r w:rsidRPr="00E61D24">
        <w:rPr>
          <w:rStyle w:val="ab"/>
          <w:sz w:val="26"/>
          <w:szCs w:val="26"/>
        </w:rPr>
        <w:t>Выводы и рекомендации:</w:t>
      </w:r>
    </w:p>
    <w:p w14:paraId="47B40CC3" w14:textId="77777777" w:rsidR="00E61D24" w:rsidRPr="00E61D24" w:rsidRDefault="00E61D24" w:rsidP="00E61D24">
      <w:pPr>
        <w:pStyle w:val="aa"/>
        <w:numPr>
          <w:ilvl w:val="0"/>
          <w:numId w:val="89"/>
        </w:numPr>
        <w:spacing w:after="0" w:afterAutospacing="0"/>
        <w:ind w:left="567" w:right="483"/>
        <w:jc w:val="both"/>
        <w:rPr>
          <w:sz w:val="26"/>
          <w:szCs w:val="26"/>
        </w:rPr>
      </w:pPr>
      <w:r w:rsidRPr="00E61D24">
        <w:rPr>
          <w:sz w:val="26"/>
          <w:szCs w:val="26"/>
        </w:rPr>
        <w:t>В целом учащиеся 8-х и 10-х классов показали удовлетворительный уровень подготовки по казахскому языку.</w:t>
      </w:r>
    </w:p>
    <w:p w14:paraId="615A71D3" w14:textId="77777777" w:rsidR="00E61D24" w:rsidRPr="00E61D24" w:rsidRDefault="00E61D24" w:rsidP="00E61D24">
      <w:pPr>
        <w:pStyle w:val="aa"/>
        <w:numPr>
          <w:ilvl w:val="0"/>
          <w:numId w:val="89"/>
        </w:numPr>
        <w:spacing w:after="0" w:afterAutospacing="0"/>
        <w:ind w:left="567" w:right="483"/>
        <w:jc w:val="both"/>
        <w:rPr>
          <w:sz w:val="26"/>
          <w:szCs w:val="26"/>
        </w:rPr>
      </w:pPr>
      <w:r w:rsidRPr="00E61D24">
        <w:rPr>
          <w:sz w:val="26"/>
          <w:szCs w:val="26"/>
        </w:rPr>
        <w:t>Учителям рекомендуется:</w:t>
      </w:r>
    </w:p>
    <w:p w14:paraId="65CD9573" w14:textId="77777777" w:rsidR="00E61D24" w:rsidRPr="00E61D24" w:rsidRDefault="00E61D24" w:rsidP="00E61D24">
      <w:pPr>
        <w:pStyle w:val="aa"/>
        <w:numPr>
          <w:ilvl w:val="1"/>
          <w:numId w:val="90"/>
        </w:numPr>
        <w:spacing w:after="0" w:afterAutospacing="0"/>
        <w:ind w:left="567" w:right="483"/>
        <w:jc w:val="both"/>
        <w:rPr>
          <w:sz w:val="26"/>
          <w:szCs w:val="26"/>
        </w:rPr>
      </w:pPr>
      <w:r w:rsidRPr="00E61D24">
        <w:rPr>
          <w:sz w:val="26"/>
          <w:szCs w:val="26"/>
        </w:rPr>
        <w:t>проанализировать типичные ошибки учащихся и внести коррективы в учебный процесс;</w:t>
      </w:r>
    </w:p>
    <w:p w14:paraId="1AEB48E7" w14:textId="77777777" w:rsidR="00E61D24" w:rsidRPr="00E61D24" w:rsidRDefault="00E61D24" w:rsidP="00E61D24">
      <w:pPr>
        <w:pStyle w:val="aa"/>
        <w:numPr>
          <w:ilvl w:val="1"/>
          <w:numId w:val="90"/>
        </w:numPr>
        <w:spacing w:after="0" w:afterAutospacing="0"/>
        <w:ind w:left="567" w:right="483"/>
        <w:jc w:val="both"/>
        <w:rPr>
          <w:sz w:val="26"/>
          <w:szCs w:val="26"/>
        </w:rPr>
      </w:pPr>
      <w:r w:rsidRPr="00E61D24">
        <w:rPr>
          <w:sz w:val="26"/>
          <w:szCs w:val="26"/>
        </w:rPr>
        <w:t>активизировать работу над развитием письменной речи;</w:t>
      </w:r>
    </w:p>
    <w:p w14:paraId="4F587D84" w14:textId="77777777" w:rsidR="00E61D24" w:rsidRPr="00E61D24" w:rsidRDefault="00E61D24" w:rsidP="00E61D24">
      <w:pPr>
        <w:pStyle w:val="aa"/>
        <w:numPr>
          <w:ilvl w:val="1"/>
          <w:numId w:val="90"/>
        </w:numPr>
        <w:spacing w:after="0" w:afterAutospacing="0"/>
        <w:ind w:left="567" w:right="483"/>
        <w:jc w:val="both"/>
        <w:rPr>
          <w:sz w:val="26"/>
          <w:szCs w:val="26"/>
        </w:rPr>
      </w:pPr>
      <w:r w:rsidRPr="00E61D24">
        <w:rPr>
          <w:sz w:val="26"/>
          <w:szCs w:val="26"/>
        </w:rPr>
        <w:t>усилить подготовку учащихся к итоговой аттестации с учётом формата экзаменационных заданий.</w:t>
      </w:r>
    </w:p>
    <w:bookmarkEnd w:id="6"/>
    <w:p w14:paraId="745860B5" w14:textId="11D3354E" w:rsidR="00E61D24" w:rsidRPr="00E61D24" w:rsidRDefault="00E61D24" w:rsidP="00E61D24">
      <w:pPr>
        <w:spacing w:line="256" w:lineRule="auto"/>
        <w:ind w:left="490" w:right="625"/>
        <w:outlineLvl w:val="2"/>
        <w:rPr>
          <w:b/>
          <w:bCs/>
          <w:i/>
          <w:iCs/>
          <w:sz w:val="26"/>
          <w:szCs w:val="26"/>
        </w:rPr>
      </w:pPr>
      <w:r w:rsidRPr="00885178">
        <w:rPr>
          <w:b/>
          <w:bCs/>
          <w:i/>
          <w:iCs/>
          <w:sz w:val="26"/>
          <w:szCs w:val="26"/>
        </w:rPr>
        <w:t>Сравнительный</w:t>
      </w:r>
      <w:r w:rsidRPr="00885178">
        <w:rPr>
          <w:b/>
          <w:bCs/>
          <w:i/>
          <w:iCs/>
          <w:spacing w:val="-15"/>
          <w:sz w:val="26"/>
          <w:szCs w:val="26"/>
        </w:rPr>
        <w:t xml:space="preserve"> </w:t>
      </w:r>
      <w:r w:rsidRPr="00885178">
        <w:rPr>
          <w:b/>
          <w:bCs/>
          <w:i/>
          <w:iCs/>
          <w:sz w:val="26"/>
          <w:szCs w:val="26"/>
        </w:rPr>
        <w:t>анализ</w:t>
      </w:r>
      <w:r w:rsidRPr="00885178">
        <w:rPr>
          <w:b/>
          <w:bCs/>
          <w:i/>
          <w:iCs/>
          <w:spacing w:val="-15"/>
          <w:sz w:val="26"/>
          <w:szCs w:val="26"/>
        </w:rPr>
        <w:t xml:space="preserve"> </w:t>
      </w:r>
      <w:r w:rsidRPr="00885178">
        <w:rPr>
          <w:b/>
          <w:bCs/>
          <w:i/>
          <w:iCs/>
          <w:sz w:val="26"/>
          <w:szCs w:val="26"/>
        </w:rPr>
        <w:t>итогов</w:t>
      </w:r>
      <w:r w:rsidRPr="00885178">
        <w:rPr>
          <w:b/>
          <w:bCs/>
          <w:i/>
          <w:iCs/>
          <w:spacing w:val="-15"/>
          <w:sz w:val="26"/>
          <w:szCs w:val="26"/>
        </w:rPr>
        <w:t xml:space="preserve"> </w:t>
      </w:r>
      <w:r w:rsidRPr="00885178">
        <w:rPr>
          <w:b/>
          <w:bCs/>
          <w:i/>
          <w:iCs/>
          <w:sz w:val="26"/>
          <w:szCs w:val="26"/>
        </w:rPr>
        <w:t>экзамена</w:t>
      </w:r>
      <w:r w:rsidRPr="00885178">
        <w:rPr>
          <w:b/>
          <w:bCs/>
          <w:i/>
          <w:iCs/>
          <w:spacing w:val="-15"/>
          <w:sz w:val="26"/>
          <w:szCs w:val="26"/>
        </w:rPr>
        <w:t xml:space="preserve"> </w:t>
      </w:r>
      <w:r>
        <w:rPr>
          <w:b/>
          <w:bCs/>
          <w:i/>
          <w:iCs/>
          <w:spacing w:val="-15"/>
          <w:sz w:val="26"/>
          <w:szCs w:val="26"/>
        </w:rPr>
        <w:t xml:space="preserve"> в 8, 10 классах  </w:t>
      </w:r>
      <w:r w:rsidRPr="00885178">
        <w:rPr>
          <w:b/>
          <w:bCs/>
          <w:i/>
          <w:iCs/>
          <w:sz w:val="26"/>
          <w:szCs w:val="26"/>
        </w:rPr>
        <w:t>по</w:t>
      </w:r>
      <w:r>
        <w:rPr>
          <w:b/>
          <w:bCs/>
          <w:i/>
          <w:iCs/>
          <w:spacing w:val="-15"/>
          <w:sz w:val="26"/>
          <w:szCs w:val="26"/>
        </w:rPr>
        <w:t xml:space="preserve"> </w:t>
      </w:r>
      <w:r w:rsidRPr="00885178">
        <w:rPr>
          <w:b/>
          <w:bCs/>
          <w:i/>
          <w:iCs/>
          <w:sz w:val="26"/>
          <w:szCs w:val="26"/>
        </w:rPr>
        <w:t>предмету: Казахский</w:t>
      </w:r>
      <w:r>
        <w:rPr>
          <w:b/>
          <w:bCs/>
          <w:i/>
          <w:iCs/>
          <w:sz w:val="26"/>
          <w:szCs w:val="26"/>
        </w:rPr>
        <w:t xml:space="preserve"> </w:t>
      </w:r>
      <w:r w:rsidRPr="00885178">
        <w:rPr>
          <w:b/>
          <w:bCs/>
          <w:i/>
          <w:iCs/>
          <w:sz w:val="26"/>
          <w:szCs w:val="26"/>
        </w:rPr>
        <w:t xml:space="preserve"> язык </w:t>
      </w:r>
      <w:r>
        <w:rPr>
          <w:b/>
          <w:bCs/>
          <w:i/>
          <w:iCs/>
          <w:sz w:val="26"/>
          <w:szCs w:val="26"/>
        </w:rPr>
        <w:t xml:space="preserve"> </w:t>
      </w:r>
    </w:p>
    <w:tbl>
      <w:tblPr>
        <w:tblStyle w:val="TableNormal"/>
        <w:tblpPr w:leftFromText="180" w:rightFromText="180" w:vertAnchor="text" w:horzAnchor="margin" w:tblpX="572" w:tblpY="103"/>
        <w:tblW w:w="974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8"/>
        <w:gridCol w:w="2071"/>
        <w:gridCol w:w="2323"/>
        <w:gridCol w:w="1701"/>
        <w:gridCol w:w="1984"/>
      </w:tblGrid>
      <w:tr w:rsidR="00E61D24" w:rsidRPr="00885178" w14:paraId="0E440890" w14:textId="77777777" w:rsidTr="00E61D24">
        <w:trPr>
          <w:trHeight w:val="1049"/>
        </w:trPr>
        <w:tc>
          <w:tcPr>
            <w:tcW w:w="1668" w:type="dxa"/>
          </w:tcPr>
          <w:p w14:paraId="0162BDBB" w14:textId="77777777" w:rsidR="00E61D24" w:rsidRPr="00885178" w:rsidRDefault="00E61D24" w:rsidP="00E61D24">
            <w:pPr>
              <w:spacing w:before="94"/>
              <w:ind w:left="85"/>
              <w:rPr>
                <w:sz w:val="24"/>
                <w:szCs w:val="24"/>
              </w:rPr>
            </w:pPr>
            <w:bookmarkStart w:id="8" w:name="_Hlk200911658"/>
            <w:r w:rsidRPr="00885178">
              <w:rPr>
                <w:sz w:val="24"/>
                <w:szCs w:val="24"/>
              </w:rPr>
              <w:t>Учебный</w:t>
            </w:r>
            <w:r w:rsidRPr="00885178">
              <w:rPr>
                <w:spacing w:val="-1"/>
                <w:sz w:val="24"/>
                <w:szCs w:val="24"/>
              </w:rPr>
              <w:t xml:space="preserve"> </w:t>
            </w:r>
            <w:r w:rsidRPr="00885178">
              <w:rPr>
                <w:spacing w:val="-5"/>
                <w:sz w:val="24"/>
                <w:szCs w:val="24"/>
              </w:rPr>
              <w:t>год</w:t>
            </w:r>
          </w:p>
        </w:tc>
        <w:tc>
          <w:tcPr>
            <w:tcW w:w="2071" w:type="dxa"/>
          </w:tcPr>
          <w:p w14:paraId="44155273" w14:textId="77777777" w:rsidR="00E61D24" w:rsidRPr="00885178" w:rsidRDefault="00E61D24" w:rsidP="00E61D24">
            <w:pPr>
              <w:spacing w:before="94" w:line="261" w:lineRule="auto"/>
              <w:ind w:left="85" w:right="22"/>
              <w:rPr>
                <w:sz w:val="24"/>
                <w:szCs w:val="24"/>
              </w:rPr>
            </w:pPr>
            <w:r w:rsidRPr="00885178">
              <w:rPr>
                <w:spacing w:val="-2"/>
                <w:sz w:val="24"/>
                <w:szCs w:val="24"/>
              </w:rPr>
              <w:t xml:space="preserve">Кол-во учащихся 8- </w:t>
            </w:r>
            <w:r w:rsidRPr="00885178">
              <w:rPr>
                <w:sz w:val="24"/>
                <w:szCs w:val="24"/>
              </w:rPr>
              <w:t>ых классов</w:t>
            </w:r>
          </w:p>
        </w:tc>
        <w:tc>
          <w:tcPr>
            <w:tcW w:w="2323" w:type="dxa"/>
          </w:tcPr>
          <w:p w14:paraId="0108E35E" w14:textId="77777777" w:rsidR="00E61D24" w:rsidRPr="00885178" w:rsidRDefault="00E61D24" w:rsidP="00E61D24">
            <w:pPr>
              <w:spacing w:before="94" w:line="261" w:lineRule="auto"/>
              <w:ind w:left="85"/>
              <w:rPr>
                <w:sz w:val="24"/>
                <w:szCs w:val="24"/>
              </w:rPr>
            </w:pPr>
            <w:r w:rsidRPr="00885178">
              <w:rPr>
                <w:sz w:val="24"/>
                <w:szCs w:val="24"/>
              </w:rPr>
              <w:t>Кол</w:t>
            </w:r>
            <w:r w:rsidRPr="00885178">
              <w:rPr>
                <w:spacing w:val="-15"/>
                <w:sz w:val="24"/>
                <w:szCs w:val="24"/>
              </w:rPr>
              <w:t xml:space="preserve"> </w:t>
            </w:r>
            <w:r w:rsidRPr="00885178">
              <w:rPr>
                <w:sz w:val="24"/>
                <w:szCs w:val="24"/>
              </w:rPr>
              <w:t>–</w:t>
            </w:r>
            <w:r w:rsidRPr="00885178">
              <w:rPr>
                <w:spacing w:val="-15"/>
                <w:sz w:val="24"/>
                <w:szCs w:val="24"/>
              </w:rPr>
              <w:t xml:space="preserve"> </w:t>
            </w:r>
            <w:r w:rsidRPr="00885178">
              <w:rPr>
                <w:sz w:val="24"/>
                <w:szCs w:val="24"/>
              </w:rPr>
              <w:t>во</w:t>
            </w:r>
            <w:r w:rsidRPr="00885178">
              <w:rPr>
                <w:spacing w:val="-15"/>
                <w:sz w:val="24"/>
                <w:szCs w:val="24"/>
              </w:rPr>
              <w:t xml:space="preserve"> </w:t>
            </w:r>
            <w:r w:rsidRPr="00885178">
              <w:rPr>
                <w:sz w:val="24"/>
                <w:szCs w:val="24"/>
              </w:rPr>
              <w:t xml:space="preserve">сдавших </w:t>
            </w:r>
            <w:r w:rsidRPr="00885178">
              <w:rPr>
                <w:spacing w:val="-2"/>
                <w:sz w:val="24"/>
                <w:szCs w:val="24"/>
              </w:rPr>
              <w:t>предмет</w:t>
            </w:r>
          </w:p>
        </w:tc>
        <w:tc>
          <w:tcPr>
            <w:tcW w:w="1701" w:type="dxa"/>
          </w:tcPr>
          <w:p w14:paraId="4D074711" w14:textId="77777777" w:rsidR="00E61D24" w:rsidRPr="00885178" w:rsidRDefault="00E61D24" w:rsidP="00E61D24">
            <w:pPr>
              <w:spacing w:before="94" w:line="261" w:lineRule="auto"/>
              <w:ind w:left="85"/>
              <w:rPr>
                <w:sz w:val="24"/>
                <w:szCs w:val="24"/>
              </w:rPr>
            </w:pPr>
            <w:r w:rsidRPr="00885178">
              <w:rPr>
                <w:spacing w:val="-2"/>
                <w:sz w:val="24"/>
                <w:szCs w:val="24"/>
              </w:rPr>
              <w:t>%</w:t>
            </w:r>
            <w:r w:rsidRPr="00885178">
              <w:rPr>
                <w:spacing w:val="-15"/>
                <w:sz w:val="24"/>
                <w:szCs w:val="24"/>
              </w:rPr>
              <w:t xml:space="preserve"> </w:t>
            </w:r>
            <w:r w:rsidRPr="00885178">
              <w:rPr>
                <w:spacing w:val="-2"/>
                <w:sz w:val="24"/>
                <w:szCs w:val="24"/>
              </w:rPr>
              <w:t>Качества знаний</w:t>
            </w:r>
          </w:p>
        </w:tc>
        <w:tc>
          <w:tcPr>
            <w:tcW w:w="1984" w:type="dxa"/>
          </w:tcPr>
          <w:p w14:paraId="2B3E40AD" w14:textId="77777777" w:rsidR="00E61D24" w:rsidRPr="00885178" w:rsidRDefault="00E61D24" w:rsidP="00E61D24">
            <w:pPr>
              <w:spacing w:before="94"/>
              <w:ind w:left="85"/>
              <w:rPr>
                <w:sz w:val="24"/>
                <w:szCs w:val="24"/>
              </w:rPr>
            </w:pPr>
            <w:r w:rsidRPr="00885178">
              <w:rPr>
                <w:spacing w:val="-2"/>
                <w:sz w:val="24"/>
                <w:szCs w:val="24"/>
              </w:rPr>
              <w:t>%Успеваемости</w:t>
            </w:r>
          </w:p>
        </w:tc>
      </w:tr>
      <w:tr w:rsidR="00E61D24" w:rsidRPr="00885178" w14:paraId="02A3DD30" w14:textId="77777777" w:rsidTr="00E61D24">
        <w:trPr>
          <w:trHeight w:val="449"/>
        </w:trPr>
        <w:tc>
          <w:tcPr>
            <w:tcW w:w="1668" w:type="dxa"/>
          </w:tcPr>
          <w:p w14:paraId="63093C60" w14:textId="77777777" w:rsidR="00E61D24" w:rsidRPr="00885178" w:rsidRDefault="00E61D24" w:rsidP="00E61D24">
            <w:pPr>
              <w:spacing w:before="94"/>
              <w:ind w:left="85"/>
              <w:rPr>
                <w:sz w:val="24"/>
                <w:szCs w:val="24"/>
              </w:rPr>
            </w:pPr>
            <w:r w:rsidRPr="00885178">
              <w:rPr>
                <w:sz w:val="24"/>
                <w:szCs w:val="24"/>
              </w:rPr>
              <w:t>2023-</w:t>
            </w:r>
            <w:r w:rsidRPr="00885178">
              <w:rPr>
                <w:spacing w:val="-4"/>
                <w:sz w:val="24"/>
                <w:szCs w:val="24"/>
              </w:rPr>
              <w:t>2024</w:t>
            </w:r>
          </w:p>
        </w:tc>
        <w:tc>
          <w:tcPr>
            <w:tcW w:w="2071" w:type="dxa"/>
          </w:tcPr>
          <w:p w14:paraId="745E1453" w14:textId="77777777" w:rsidR="00E61D24" w:rsidRPr="00885178" w:rsidRDefault="00E61D24" w:rsidP="00E61D24">
            <w:pPr>
              <w:spacing w:before="94"/>
              <w:ind w:left="85"/>
              <w:rPr>
                <w:sz w:val="24"/>
                <w:szCs w:val="24"/>
              </w:rPr>
            </w:pPr>
            <w:r>
              <w:rPr>
                <w:sz w:val="24"/>
                <w:szCs w:val="24"/>
              </w:rPr>
              <w:t>252</w:t>
            </w:r>
          </w:p>
        </w:tc>
        <w:tc>
          <w:tcPr>
            <w:tcW w:w="2323" w:type="dxa"/>
          </w:tcPr>
          <w:p w14:paraId="583EB21B" w14:textId="77777777" w:rsidR="00E61D24" w:rsidRPr="00885178" w:rsidRDefault="00E61D24" w:rsidP="00E61D24">
            <w:pPr>
              <w:spacing w:before="94"/>
              <w:ind w:left="85"/>
              <w:rPr>
                <w:sz w:val="24"/>
                <w:szCs w:val="24"/>
              </w:rPr>
            </w:pPr>
            <w:r>
              <w:rPr>
                <w:sz w:val="24"/>
                <w:szCs w:val="24"/>
              </w:rPr>
              <w:t>250</w:t>
            </w:r>
          </w:p>
        </w:tc>
        <w:tc>
          <w:tcPr>
            <w:tcW w:w="1701" w:type="dxa"/>
          </w:tcPr>
          <w:p w14:paraId="78439CAF" w14:textId="77777777" w:rsidR="00E61D24" w:rsidRPr="00885178" w:rsidRDefault="00E61D24" w:rsidP="00E61D24">
            <w:pPr>
              <w:spacing w:before="94"/>
              <w:ind w:left="85"/>
              <w:rPr>
                <w:sz w:val="24"/>
                <w:szCs w:val="24"/>
              </w:rPr>
            </w:pPr>
            <w:r w:rsidRPr="00885178">
              <w:rPr>
                <w:spacing w:val="-5"/>
                <w:sz w:val="24"/>
                <w:szCs w:val="24"/>
              </w:rPr>
              <w:t>78%</w:t>
            </w:r>
          </w:p>
        </w:tc>
        <w:tc>
          <w:tcPr>
            <w:tcW w:w="1984" w:type="dxa"/>
          </w:tcPr>
          <w:p w14:paraId="54DECE79" w14:textId="77777777" w:rsidR="00E61D24" w:rsidRPr="00885178" w:rsidRDefault="00E61D24" w:rsidP="00E61D24">
            <w:pPr>
              <w:spacing w:before="94"/>
              <w:ind w:left="85"/>
              <w:rPr>
                <w:sz w:val="24"/>
                <w:szCs w:val="24"/>
              </w:rPr>
            </w:pPr>
            <w:r w:rsidRPr="00885178">
              <w:rPr>
                <w:spacing w:val="-4"/>
                <w:sz w:val="24"/>
                <w:szCs w:val="24"/>
              </w:rPr>
              <w:t>100%</w:t>
            </w:r>
          </w:p>
        </w:tc>
      </w:tr>
      <w:tr w:rsidR="00E61D24" w:rsidRPr="00885178" w14:paraId="201A8AE5" w14:textId="77777777" w:rsidTr="00E61D24">
        <w:trPr>
          <w:trHeight w:val="449"/>
        </w:trPr>
        <w:tc>
          <w:tcPr>
            <w:tcW w:w="1668" w:type="dxa"/>
          </w:tcPr>
          <w:p w14:paraId="63693D1F" w14:textId="77777777" w:rsidR="00E61D24" w:rsidRPr="00885178" w:rsidRDefault="00E61D24" w:rsidP="00E61D24">
            <w:pPr>
              <w:spacing w:before="57"/>
              <w:ind w:left="85"/>
              <w:rPr>
                <w:sz w:val="24"/>
                <w:szCs w:val="24"/>
              </w:rPr>
            </w:pPr>
            <w:r w:rsidRPr="00885178">
              <w:rPr>
                <w:sz w:val="24"/>
                <w:szCs w:val="24"/>
              </w:rPr>
              <w:t>2024-</w:t>
            </w:r>
            <w:r w:rsidRPr="00885178">
              <w:rPr>
                <w:spacing w:val="-2"/>
                <w:sz w:val="24"/>
                <w:szCs w:val="24"/>
              </w:rPr>
              <w:t>2025</w:t>
            </w:r>
          </w:p>
        </w:tc>
        <w:tc>
          <w:tcPr>
            <w:tcW w:w="2071" w:type="dxa"/>
          </w:tcPr>
          <w:p w14:paraId="575AC16E" w14:textId="77777777" w:rsidR="00E61D24" w:rsidRPr="00885178" w:rsidRDefault="00E61D24" w:rsidP="00E61D24">
            <w:pPr>
              <w:spacing w:before="57"/>
              <w:ind w:right="74"/>
              <w:rPr>
                <w:sz w:val="24"/>
                <w:szCs w:val="24"/>
              </w:rPr>
            </w:pPr>
            <w:r w:rsidRPr="00885178">
              <w:rPr>
                <w:spacing w:val="-5"/>
                <w:sz w:val="24"/>
                <w:szCs w:val="24"/>
              </w:rPr>
              <w:t>323</w:t>
            </w:r>
          </w:p>
        </w:tc>
        <w:tc>
          <w:tcPr>
            <w:tcW w:w="2323" w:type="dxa"/>
          </w:tcPr>
          <w:p w14:paraId="4FBB6A68" w14:textId="77777777" w:rsidR="00E61D24" w:rsidRPr="00885178" w:rsidRDefault="00E61D24" w:rsidP="00E61D24">
            <w:pPr>
              <w:spacing w:before="57"/>
              <w:ind w:left="85"/>
              <w:rPr>
                <w:spacing w:val="-5"/>
                <w:sz w:val="24"/>
                <w:szCs w:val="24"/>
                <w:lang w:val="ru-RU"/>
              </w:rPr>
            </w:pPr>
            <w:r w:rsidRPr="00885178">
              <w:rPr>
                <w:spacing w:val="-5"/>
                <w:sz w:val="24"/>
                <w:szCs w:val="24"/>
                <w:lang w:val="ru-RU"/>
              </w:rPr>
              <w:t>315</w:t>
            </w:r>
          </w:p>
        </w:tc>
        <w:tc>
          <w:tcPr>
            <w:tcW w:w="1701" w:type="dxa"/>
          </w:tcPr>
          <w:p w14:paraId="63EE02A1" w14:textId="77777777" w:rsidR="00E61D24" w:rsidRPr="00885178" w:rsidRDefault="00E61D24" w:rsidP="00E61D24">
            <w:pPr>
              <w:spacing w:before="57"/>
              <w:ind w:left="85"/>
              <w:rPr>
                <w:spacing w:val="-4"/>
                <w:sz w:val="24"/>
                <w:szCs w:val="24"/>
              </w:rPr>
            </w:pPr>
            <w:r w:rsidRPr="00885178">
              <w:rPr>
                <w:rFonts w:eastAsia="Calibri"/>
                <w:bCs/>
                <w:sz w:val="24"/>
                <w:szCs w:val="24"/>
              </w:rPr>
              <w:t>72,06</w:t>
            </w:r>
          </w:p>
        </w:tc>
        <w:tc>
          <w:tcPr>
            <w:tcW w:w="1984" w:type="dxa"/>
          </w:tcPr>
          <w:p w14:paraId="3CE7B514" w14:textId="77777777" w:rsidR="00E61D24" w:rsidRPr="00885178" w:rsidRDefault="00E61D24" w:rsidP="00E61D24">
            <w:pPr>
              <w:spacing w:before="57"/>
              <w:ind w:left="85"/>
              <w:rPr>
                <w:spacing w:val="-4"/>
                <w:sz w:val="24"/>
                <w:szCs w:val="24"/>
              </w:rPr>
            </w:pPr>
            <w:r w:rsidRPr="00885178">
              <w:rPr>
                <w:spacing w:val="-4"/>
                <w:sz w:val="24"/>
                <w:szCs w:val="24"/>
              </w:rPr>
              <w:t>100%</w:t>
            </w:r>
          </w:p>
        </w:tc>
      </w:tr>
      <w:bookmarkEnd w:id="8"/>
    </w:tbl>
    <w:p w14:paraId="354F49BC" w14:textId="77777777" w:rsidR="00E61D24" w:rsidRDefault="00E61D24" w:rsidP="00E61D24"/>
    <w:p w14:paraId="3DCC8345" w14:textId="77777777" w:rsidR="00E61D24" w:rsidRDefault="00E61D24" w:rsidP="00E61D24">
      <w:pPr>
        <w:ind w:left="490"/>
        <w:rPr>
          <w:b/>
          <w:sz w:val="26"/>
        </w:rPr>
      </w:pPr>
    </w:p>
    <w:p w14:paraId="69D4BCF7" w14:textId="77777777" w:rsidR="00E61D24" w:rsidRDefault="00E61D24" w:rsidP="00E61D24">
      <w:pPr>
        <w:ind w:left="490"/>
        <w:rPr>
          <w:b/>
          <w:sz w:val="26"/>
        </w:rPr>
      </w:pPr>
    </w:p>
    <w:p w14:paraId="216233D6" w14:textId="77777777" w:rsidR="00E61D24" w:rsidRDefault="00E61D24" w:rsidP="00E61D24">
      <w:pPr>
        <w:ind w:left="490"/>
        <w:rPr>
          <w:b/>
          <w:sz w:val="26"/>
        </w:rPr>
      </w:pPr>
    </w:p>
    <w:p w14:paraId="5DAFE3D1" w14:textId="77777777" w:rsidR="00E61D24" w:rsidRDefault="00E61D24" w:rsidP="00E61D24">
      <w:pPr>
        <w:ind w:left="490"/>
        <w:rPr>
          <w:b/>
          <w:sz w:val="26"/>
        </w:rPr>
      </w:pPr>
    </w:p>
    <w:p w14:paraId="055D0CAF" w14:textId="1E8DF55A" w:rsidR="001D647E" w:rsidRDefault="001D647E">
      <w:pPr>
        <w:pStyle w:val="a3"/>
        <w:spacing w:line="256" w:lineRule="auto"/>
        <w:ind w:right="1531"/>
      </w:pPr>
    </w:p>
    <w:p w14:paraId="0844E3B0" w14:textId="77777777" w:rsidR="00E61D24" w:rsidRDefault="00E61D24">
      <w:pPr>
        <w:pStyle w:val="a3"/>
        <w:spacing w:line="256" w:lineRule="auto"/>
        <w:ind w:right="1531"/>
      </w:pPr>
    </w:p>
    <w:p w14:paraId="437E1D60" w14:textId="77777777" w:rsidR="00E61D24" w:rsidRDefault="00E61D24">
      <w:pPr>
        <w:ind w:left="490"/>
        <w:rPr>
          <w:b/>
          <w:sz w:val="26"/>
        </w:rPr>
      </w:pPr>
    </w:p>
    <w:tbl>
      <w:tblPr>
        <w:tblStyle w:val="TableNormal"/>
        <w:tblpPr w:leftFromText="180" w:rightFromText="180" w:vertAnchor="text" w:horzAnchor="margin" w:tblpX="572" w:tblpY="312"/>
        <w:tblW w:w="974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68"/>
        <w:gridCol w:w="2071"/>
        <w:gridCol w:w="2323"/>
        <w:gridCol w:w="1701"/>
        <w:gridCol w:w="1984"/>
      </w:tblGrid>
      <w:tr w:rsidR="00E61D24" w:rsidRPr="00885178" w14:paraId="4840EE2E" w14:textId="77777777" w:rsidTr="00E61D24">
        <w:trPr>
          <w:trHeight w:val="1049"/>
        </w:trPr>
        <w:tc>
          <w:tcPr>
            <w:tcW w:w="1668" w:type="dxa"/>
          </w:tcPr>
          <w:p w14:paraId="3228F4DB" w14:textId="77777777" w:rsidR="00E61D24" w:rsidRPr="00885178" w:rsidRDefault="00E61D24" w:rsidP="00E61D24">
            <w:pPr>
              <w:spacing w:before="94"/>
              <w:ind w:left="85"/>
              <w:rPr>
                <w:sz w:val="24"/>
                <w:szCs w:val="24"/>
              </w:rPr>
            </w:pPr>
            <w:r w:rsidRPr="00885178">
              <w:rPr>
                <w:sz w:val="24"/>
                <w:szCs w:val="24"/>
              </w:rPr>
              <w:t>Учебный</w:t>
            </w:r>
            <w:r w:rsidRPr="00885178">
              <w:rPr>
                <w:spacing w:val="-1"/>
                <w:sz w:val="24"/>
                <w:szCs w:val="24"/>
              </w:rPr>
              <w:t xml:space="preserve"> </w:t>
            </w:r>
            <w:r w:rsidRPr="00885178">
              <w:rPr>
                <w:spacing w:val="-5"/>
                <w:sz w:val="24"/>
                <w:szCs w:val="24"/>
              </w:rPr>
              <w:t>год</w:t>
            </w:r>
          </w:p>
        </w:tc>
        <w:tc>
          <w:tcPr>
            <w:tcW w:w="2071" w:type="dxa"/>
          </w:tcPr>
          <w:p w14:paraId="68464B33" w14:textId="77777777" w:rsidR="00E61D24" w:rsidRPr="00885178" w:rsidRDefault="00E61D24" w:rsidP="00E61D24">
            <w:pPr>
              <w:spacing w:before="94" w:line="261" w:lineRule="auto"/>
              <w:ind w:left="85" w:right="22"/>
              <w:rPr>
                <w:sz w:val="24"/>
                <w:szCs w:val="24"/>
              </w:rPr>
            </w:pPr>
            <w:r w:rsidRPr="00885178">
              <w:rPr>
                <w:spacing w:val="-2"/>
                <w:sz w:val="24"/>
                <w:szCs w:val="24"/>
              </w:rPr>
              <w:t>Кол-во учащихся</w:t>
            </w:r>
            <w:r w:rsidRPr="00885178">
              <w:rPr>
                <w:spacing w:val="-13"/>
                <w:sz w:val="24"/>
                <w:szCs w:val="24"/>
              </w:rPr>
              <w:t xml:space="preserve"> </w:t>
            </w:r>
            <w:r w:rsidRPr="00885178">
              <w:rPr>
                <w:spacing w:val="-2"/>
                <w:sz w:val="24"/>
                <w:szCs w:val="24"/>
              </w:rPr>
              <w:t xml:space="preserve">10- </w:t>
            </w:r>
            <w:r w:rsidRPr="00885178">
              <w:rPr>
                <w:sz w:val="24"/>
                <w:szCs w:val="24"/>
              </w:rPr>
              <w:t>ых классов</w:t>
            </w:r>
          </w:p>
        </w:tc>
        <w:tc>
          <w:tcPr>
            <w:tcW w:w="2323" w:type="dxa"/>
          </w:tcPr>
          <w:p w14:paraId="6BBFD4F7" w14:textId="77777777" w:rsidR="00E61D24" w:rsidRPr="00885178" w:rsidRDefault="00E61D24" w:rsidP="00E61D24">
            <w:pPr>
              <w:spacing w:before="94" w:line="261" w:lineRule="auto"/>
              <w:ind w:left="85"/>
              <w:rPr>
                <w:sz w:val="24"/>
                <w:szCs w:val="24"/>
              </w:rPr>
            </w:pPr>
            <w:r w:rsidRPr="00885178">
              <w:rPr>
                <w:sz w:val="24"/>
                <w:szCs w:val="24"/>
              </w:rPr>
              <w:t>Кол</w:t>
            </w:r>
            <w:r w:rsidRPr="00885178">
              <w:rPr>
                <w:spacing w:val="-15"/>
                <w:sz w:val="24"/>
                <w:szCs w:val="24"/>
              </w:rPr>
              <w:t xml:space="preserve"> </w:t>
            </w:r>
            <w:r w:rsidRPr="00885178">
              <w:rPr>
                <w:sz w:val="24"/>
                <w:szCs w:val="24"/>
              </w:rPr>
              <w:t>–</w:t>
            </w:r>
            <w:r w:rsidRPr="00885178">
              <w:rPr>
                <w:spacing w:val="-15"/>
                <w:sz w:val="24"/>
                <w:szCs w:val="24"/>
              </w:rPr>
              <w:t xml:space="preserve"> </w:t>
            </w:r>
            <w:r w:rsidRPr="00885178">
              <w:rPr>
                <w:sz w:val="24"/>
                <w:szCs w:val="24"/>
              </w:rPr>
              <w:t>во</w:t>
            </w:r>
            <w:r w:rsidRPr="00885178">
              <w:rPr>
                <w:spacing w:val="-15"/>
                <w:sz w:val="24"/>
                <w:szCs w:val="24"/>
              </w:rPr>
              <w:t xml:space="preserve"> </w:t>
            </w:r>
            <w:r w:rsidRPr="00885178">
              <w:rPr>
                <w:sz w:val="24"/>
                <w:szCs w:val="24"/>
              </w:rPr>
              <w:t xml:space="preserve">сдавших </w:t>
            </w:r>
            <w:r w:rsidRPr="00885178">
              <w:rPr>
                <w:spacing w:val="-2"/>
                <w:sz w:val="24"/>
                <w:szCs w:val="24"/>
              </w:rPr>
              <w:t>предмет</w:t>
            </w:r>
          </w:p>
        </w:tc>
        <w:tc>
          <w:tcPr>
            <w:tcW w:w="1701" w:type="dxa"/>
          </w:tcPr>
          <w:p w14:paraId="395A0815" w14:textId="77777777" w:rsidR="00E61D24" w:rsidRPr="00885178" w:rsidRDefault="00E61D24" w:rsidP="00E61D24">
            <w:pPr>
              <w:spacing w:before="94" w:line="261" w:lineRule="auto"/>
              <w:ind w:left="85"/>
              <w:rPr>
                <w:sz w:val="24"/>
                <w:szCs w:val="24"/>
              </w:rPr>
            </w:pPr>
            <w:r w:rsidRPr="00885178">
              <w:rPr>
                <w:spacing w:val="-2"/>
                <w:sz w:val="24"/>
                <w:szCs w:val="24"/>
              </w:rPr>
              <w:t>%</w:t>
            </w:r>
            <w:r w:rsidRPr="00885178">
              <w:rPr>
                <w:spacing w:val="-15"/>
                <w:sz w:val="24"/>
                <w:szCs w:val="24"/>
              </w:rPr>
              <w:t xml:space="preserve"> </w:t>
            </w:r>
            <w:r w:rsidRPr="00885178">
              <w:rPr>
                <w:spacing w:val="-2"/>
                <w:sz w:val="24"/>
                <w:szCs w:val="24"/>
              </w:rPr>
              <w:t>Качества знаний</w:t>
            </w:r>
          </w:p>
        </w:tc>
        <w:tc>
          <w:tcPr>
            <w:tcW w:w="1984" w:type="dxa"/>
          </w:tcPr>
          <w:p w14:paraId="4DF4ED50" w14:textId="77777777" w:rsidR="00E61D24" w:rsidRPr="00885178" w:rsidRDefault="00E61D24" w:rsidP="00E61D24">
            <w:pPr>
              <w:spacing w:before="94"/>
              <w:ind w:left="85"/>
              <w:rPr>
                <w:sz w:val="24"/>
                <w:szCs w:val="24"/>
              </w:rPr>
            </w:pPr>
            <w:r w:rsidRPr="00885178">
              <w:rPr>
                <w:spacing w:val="-2"/>
                <w:sz w:val="24"/>
                <w:szCs w:val="24"/>
              </w:rPr>
              <w:t>%Успеваемости</w:t>
            </w:r>
          </w:p>
        </w:tc>
      </w:tr>
      <w:tr w:rsidR="00E61D24" w:rsidRPr="00885178" w14:paraId="2BD482A9" w14:textId="77777777" w:rsidTr="00E61D24">
        <w:trPr>
          <w:trHeight w:val="449"/>
        </w:trPr>
        <w:tc>
          <w:tcPr>
            <w:tcW w:w="1668" w:type="dxa"/>
          </w:tcPr>
          <w:p w14:paraId="7DFE2590" w14:textId="77777777" w:rsidR="00E61D24" w:rsidRPr="00885178" w:rsidRDefault="00E61D24" w:rsidP="00E61D24">
            <w:pPr>
              <w:spacing w:before="94"/>
              <w:ind w:left="85"/>
              <w:rPr>
                <w:sz w:val="24"/>
                <w:szCs w:val="24"/>
              </w:rPr>
            </w:pPr>
            <w:r w:rsidRPr="00885178">
              <w:rPr>
                <w:sz w:val="24"/>
                <w:szCs w:val="24"/>
              </w:rPr>
              <w:t>2023-</w:t>
            </w:r>
            <w:r w:rsidRPr="00885178">
              <w:rPr>
                <w:spacing w:val="-4"/>
                <w:sz w:val="24"/>
                <w:szCs w:val="24"/>
              </w:rPr>
              <w:t>2024</w:t>
            </w:r>
          </w:p>
        </w:tc>
        <w:tc>
          <w:tcPr>
            <w:tcW w:w="2071" w:type="dxa"/>
          </w:tcPr>
          <w:p w14:paraId="19F3F0C3" w14:textId="77777777" w:rsidR="00E61D24" w:rsidRPr="00885178" w:rsidRDefault="00E61D24" w:rsidP="00E61D24">
            <w:pPr>
              <w:spacing w:before="94"/>
              <w:ind w:left="85"/>
              <w:rPr>
                <w:sz w:val="24"/>
                <w:szCs w:val="24"/>
              </w:rPr>
            </w:pPr>
            <w:r>
              <w:rPr>
                <w:sz w:val="24"/>
                <w:szCs w:val="24"/>
              </w:rPr>
              <w:t>157</w:t>
            </w:r>
          </w:p>
        </w:tc>
        <w:tc>
          <w:tcPr>
            <w:tcW w:w="2323" w:type="dxa"/>
          </w:tcPr>
          <w:p w14:paraId="3E682E99" w14:textId="77777777" w:rsidR="00E61D24" w:rsidRPr="00885178" w:rsidRDefault="00E61D24" w:rsidP="00E61D24">
            <w:pPr>
              <w:spacing w:before="94"/>
              <w:ind w:left="85"/>
              <w:rPr>
                <w:sz w:val="24"/>
                <w:szCs w:val="24"/>
              </w:rPr>
            </w:pPr>
            <w:r>
              <w:rPr>
                <w:sz w:val="24"/>
                <w:szCs w:val="24"/>
              </w:rPr>
              <w:t>153</w:t>
            </w:r>
          </w:p>
        </w:tc>
        <w:tc>
          <w:tcPr>
            <w:tcW w:w="1701" w:type="dxa"/>
          </w:tcPr>
          <w:p w14:paraId="3DD0818B" w14:textId="77777777" w:rsidR="00E61D24" w:rsidRPr="00885178" w:rsidRDefault="00E61D24" w:rsidP="00E61D24">
            <w:pPr>
              <w:spacing w:before="94"/>
              <w:ind w:left="85"/>
              <w:rPr>
                <w:sz w:val="24"/>
                <w:szCs w:val="24"/>
              </w:rPr>
            </w:pPr>
            <w:r w:rsidRPr="00885178">
              <w:rPr>
                <w:spacing w:val="-5"/>
                <w:sz w:val="24"/>
                <w:szCs w:val="24"/>
              </w:rPr>
              <w:t>80%</w:t>
            </w:r>
          </w:p>
        </w:tc>
        <w:tc>
          <w:tcPr>
            <w:tcW w:w="1984" w:type="dxa"/>
          </w:tcPr>
          <w:p w14:paraId="030682CC" w14:textId="77777777" w:rsidR="00E61D24" w:rsidRPr="00885178" w:rsidRDefault="00E61D24" w:rsidP="00E61D24">
            <w:pPr>
              <w:spacing w:before="94"/>
              <w:ind w:left="85"/>
              <w:rPr>
                <w:sz w:val="24"/>
                <w:szCs w:val="24"/>
              </w:rPr>
            </w:pPr>
            <w:r w:rsidRPr="00885178">
              <w:rPr>
                <w:spacing w:val="-4"/>
                <w:sz w:val="24"/>
                <w:szCs w:val="24"/>
              </w:rPr>
              <w:t>100%</w:t>
            </w:r>
          </w:p>
        </w:tc>
      </w:tr>
      <w:tr w:rsidR="00E61D24" w:rsidRPr="00885178" w14:paraId="15634A62" w14:textId="77777777" w:rsidTr="00E61D24">
        <w:trPr>
          <w:trHeight w:val="449"/>
        </w:trPr>
        <w:tc>
          <w:tcPr>
            <w:tcW w:w="1668" w:type="dxa"/>
          </w:tcPr>
          <w:p w14:paraId="12A549DE" w14:textId="77777777" w:rsidR="00E61D24" w:rsidRPr="00885178" w:rsidRDefault="00E61D24" w:rsidP="00E61D24">
            <w:pPr>
              <w:spacing w:before="57"/>
              <w:ind w:left="85"/>
              <w:rPr>
                <w:sz w:val="24"/>
                <w:szCs w:val="24"/>
              </w:rPr>
            </w:pPr>
            <w:r w:rsidRPr="00885178">
              <w:rPr>
                <w:sz w:val="24"/>
                <w:szCs w:val="24"/>
              </w:rPr>
              <w:t>2024-</w:t>
            </w:r>
            <w:r w:rsidRPr="00885178">
              <w:rPr>
                <w:spacing w:val="-2"/>
                <w:sz w:val="24"/>
                <w:szCs w:val="24"/>
              </w:rPr>
              <w:t>2025</w:t>
            </w:r>
          </w:p>
        </w:tc>
        <w:tc>
          <w:tcPr>
            <w:tcW w:w="2071" w:type="dxa"/>
          </w:tcPr>
          <w:p w14:paraId="6A0F842A" w14:textId="77777777" w:rsidR="00E61D24" w:rsidRPr="00885178" w:rsidRDefault="00E61D24" w:rsidP="00E61D24">
            <w:pPr>
              <w:spacing w:before="57"/>
              <w:ind w:right="74"/>
              <w:rPr>
                <w:sz w:val="24"/>
                <w:szCs w:val="24"/>
                <w:lang w:val="ru-RU"/>
              </w:rPr>
            </w:pPr>
            <w:r w:rsidRPr="00885178">
              <w:rPr>
                <w:sz w:val="24"/>
                <w:szCs w:val="24"/>
              </w:rPr>
              <w:t>17</w:t>
            </w:r>
            <w:r w:rsidRPr="00885178">
              <w:rPr>
                <w:sz w:val="24"/>
                <w:szCs w:val="24"/>
                <w:lang w:val="ru-RU"/>
              </w:rPr>
              <w:t>7</w:t>
            </w:r>
          </w:p>
        </w:tc>
        <w:tc>
          <w:tcPr>
            <w:tcW w:w="2323" w:type="dxa"/>
          </w:tcPr>
          <w:p w14:paraId="704E3A23" w14:textId="77777777" w:rsidR="00E61D24" w:rsidRPr="00885178" w:rsidRDefault="00E61D24" w:rsidP="00E61D24">
            <w:pPr>
              <w:spacing w:before="57"/>
              <w:ind w:left="85"/>
              <w:rPr>
                <w:spacing w:val="-5"/>
                <w:sz w:val="24"/>
                <w:szCs w:val="24"/>
                <w:lang w:val="ru-RU"/>
              </w:rPr>
            </w:pPr>
            <w:r w:rsidRPr="00885178">
              <w:rPr>
                <w:spacing w:val="-5"/>
                <w:sz w:val="24"/>
                <w:szCs w:val="24"/>
                <w:lang w:val="ru-RU"/>
              </w:rPr>
              <w:t>175</w:t>
            </w:r>
          </w:p>
        </w:tc>
        <w:tc>
          <w:tcPr>
            <w:tcW w:w="1701" w:type="dxa"/>
          </w:tcPr>
          <w:p w14:paraId="04194CBA" w14:textId="77777777" w:rsidR="00E61D24" w:rsidRPr="00885178" w:rsidRDefault="00E61D24" w:rsidP="00E61D24">
            <w:pPr>
              <w:spacing w:before="57"/>
              <w:ind w:left="85"/>
              <w:rPr>
                <w:spacing w:val="-4"/>
                <w:sz w:val="24"/>
                <w:szCs w:val="24"/>
              </w:rPr>
            </w:pPr>
            <w:r w:rsidRPr="00885178">
              <w:rPr>
                <w:rFonts w:eastAsia="Calibri"/>
                <w:bCs/>
                <w:sz w:val="24"/>
                <w:szCs w:val="24"/>
              </w:rPr>
              <w:t>82,8</w:t>
            </w:r>
          </w:p>
        </w:tc>
        <w:tc>
          <w:tcPr>
            <w:tcW w:w="1984" w:type="dxa"/>
          </w:tcPr>
          <w:p w14:paraId="59A1205C" w14:textId="77777777" w:rsidR="00E61D24" w:rsidRPr="00885178" w:rsidRDefault="00E61D24" w:rsidP="00E61D24">
            <w:pPr>
              <w:spacing w:before="57"/>
              <w:ind w:left="85"/>
              <w:rPr>
                <w:spacing w:val="-4"/>
                <w:sz w:val="24"/>
                <w:szCs w:val="24"/>
              </w:rPr>
            </w:pPr>
            <w:r w:rsidRPr="00885178">
              <w:rPr>
                <w:spacing w:val="-4"/>
                <w:sz w:val="24"/>
                <w:szCs w:val="24"/>
              </w:rPr>
              <w:t>100%</w:t>
            </w:r>
          </w:p>
        </w:tc>
      </w:tr>
    </w:tbl>
    <w:p w14:paraId="386071D0" w14:textId="77777777" w:rsidR="00E61D24" w:rsidRDefault="00E61D24">
      <w:pPr>
        <w:ind w:left="490"/>
        <w:rPr>
          <w:b/>
          <w:sz w:val="26"/>
        </w:rPr>
      </w:pPr>
    </w:p>
    <w:p w14:paraId="47B619D5" w14:textId="77777777" w:rsidR="00E61D24" w:rsidRDefault="00E61D24">
      <w:pPr>
        <w:ind w:left="490"/>
        <w:rPr>
          <w:b/>
          <w:sz w:val="26"/>
        </w:rPr>
      </w:pPr>
    </w:p>
    <w:p w14:paraId="065E5880" w14:textId="77777777" w:rsidR="00E61D24" w:rsidRDefault="00E61D24">
      <w:pPr>
        <w:ind w:left="490"/>
        <w:rPr>
          <w:b/>
          <w:sz w:val="26"/>
        </w:rPr>
      </w:pPr>
    </w:p>
    <w:p w14:paraId="00C7D708" w14:textId="77777777" w:rsidR="00E61D24" w:rsidRDefault="00E61D24">
      <w:pPr>
        <w:ind w:left="490"/>
        <w:rPr>
          <w:b/>
          <w:sz w:val="26"/>
        </w:rPr>
      </w:pPr>
    </w:p>
    <w:p w14:paraId="0CBB77A0" w14:textId="77777777" w:rsidR="00E61D24" w:rsidRDefault="00E61D24">
      <w:pPr>
        <w:ind w:left="490"/>
        <w:rPr>
          <w:b/>
          <w:sz w:val="26"/>
        </w:rPr>
      </w:pPr>
    </w:p>
    <w:p w14:paraId="1A28A6EC" w14:textId="77777777" w:rsidR="00E61D24" w:rsidRDefault="00E61D24">
      <w:pPr>
        <w:ind w:left="490"/>
        <w:rPr>
          <w:b/>
          <w:sz w:val="26"/>
        </w:rPr>
      </w:pPr>
    </w:p>
    <w:p w14:paraId="08311232" w14:textId="77777777" w:rsidR="00E61D24" w:rsidRDefault="00E61D24">
      <w:pPr>
        <w:ind w:left="490"/>
        <w:rPr>
          <w:b/>
          <w:sz w:val="26"/>
        </w:rPr>
      </w:pPr>
    </w:p>
    <w:p w14:paraId="0A9341A9" w14:textId="77777777" w:rsidR="00E61D24" w:rsidRDefault="00E61D24">
      <w:pPr>
        <w:ind w:left="490"/>
        <w:rPr>
          <w:b/>
          <w:sz w:val="26"/>
        </w:rPr>
      </w:pPr>
    </w:p>
    <w:p w14:paraId="1F10641C" w14:textId="77777777" w:rsidR="00E61D24" w:rsidRDefault="00E61D24">
      <w:pPr>
        <w:ind w:left="490"/>
        <w:rPr>
          <w:b/>
          <w:sz w:val="26"/>
        </w:rPr>
      </w:pPr>
    </w:p>
    <w:p w14:paraId="0F99DD35" w14:textId="77777777" w:rsidR="00E61D24" w:rsidRDefault="00E61D24">
      <w:pPr>
        <w:ind w:left="490"/>
        <w:rPr>
          <w:b/>
          <w:sz w:val="26"/>
        </w:rPr>
      </w:pPr>
    </w:p>
    <w:p w14:paraId="5869A5C6" w14:textId="77777777" w:rsidR="0079079F" w:rsidRDefault="0079079F" w:rsidP="0079079F">
      <w:pPr>
        <w:ind w:left="490"/>
        <w:rPr>
          <w:b/>
          <w:sz w:val="26"/>
        </w:rPr>
      </w:pPr>
      <w:r>
        <w:rPr>
          <w:b/>
          <w:sz w:val="26"/>
        </w:rPr>
        <w:t>ТƏРБИЕ</w:t>
      </w:r>
      <w:r>
        <w:rPr>
          <w:b/>
          <w:spacing w:val="-3"/>
          <w:sz w:val="26"/>
        </w:rPr>
        <w:t xml:space="preserve"> </w:t>
      </w:r>
      <w:r>
        <w:rPr>
          <w:b/>
          <w:spacing w:val="-2"/>
          <w:sz w:val="26"/>
        </w:rPr>
        <w:t>САЛАСЫ</w:t>
      </w:r>
    </w:p>
    <w:p w14:paraId="680986F3" w14:textId="77777777" w:rsidR="0079079F" w:rsidRDefault="0079079F" w:rsidP="0079079F">
      <w:pPr>
        <w:pStyle w:val="a3"/>
        <w:spacing w:before="26"/>
        <w:ind w:left="0"/>
        <w:rPr>
          <w:b/>
        </w:rPr>
      </w:pPr>
    </w:p>
    <w:p w14:paraId="508B194E" w14:textId="77777777" w:rsidR="0079079F" w:rsidRDefault="0079079F" w:rsidP="0079079F">
      <w:pPr>
        <w:ind w:left="547"/>
        <w:jc w:val="both"/>
        <w:rPr>
          <w:b/>
          <w:sz w:val="24"/>
        </w:rPr>
      </w:pPr>
      <w:r>
        <w:rPr>
          <w:b/>
          <w:sz w:val="24"/>
        </w:rPr>
        <w:t>2022-2023,</w:t>
      </w:r>
      <w:r>
        <w:rPr>
          <w:b/>
          <w:spacing w:val="-3"/>
          <w:sz w:val="24"/>
        </w:rPr>
        <w:t xml:space="preserve"> </w:t>
      </w:r>
      <w:r>
        <w:rPr>
          <w:b/>
          <w:sz w:val="24"/>
        </w:rPr>
        <w:t>2023-2024,</w:t>
      </w:r>
      <w:r>
        <w:rPr>
          <w:b/>
          <w:spacing w:val="-1"/>
          <w:sz w:val="24"/>
        </w:rPr>
        <w:t xml:space="preserve"> </w:t>
      </w:r>
      <w:r>
        <w:rPr>
          <w:b/>
          <w:sz w:val="24"/>
        </w:rPr>
        <w:t>2024-2025</w:t>
      </w:r>
      <w:r>
        <w:rPr>
          <w:b/>
          <w:spacing w:val="-1"/>
          <w:sz w:val="24"/>
        </w:rPr>
        <w:t xml:space="preserve"> </w:t>
      </w:r>
      <w:r>
        <w:rPr>
          <w:b/>
          <w:sz w:val="24"/>
        </w:rPr>
        <w:t>оқу жылының</w:t>
      </w:r>
      <w:r>
        <w:rPr>
          <w:b/>
          <w:spacing w:val="-2"/>
          <w:sz w:val="24"/>
        </w:rPr>
        <w:t xml:space="preserve"> </w:t>
      </w:r>
      <w:r>
        <w:rPr>
          <w:b/>
          <w:sz w:val="24"/>
        </w:rPr>
        <w:t>тəрбие</w:t>
      </w:r>
      <w:r>
        <w:rPr>
          <w:b/>
          <w:spacing w:val="-1"/>
          <w:sz w:val="24"/>
        </w:rPr>
        <w:t xml:space="preserve"> </w:t>
      </w:r>
      <w:r>
        <w:rPr>
          <w:b/>
          <w:sz w:val="24"/>
        </w:rPr>
        <w:t xml:space="preserve">жұмысына </w:t>
      </w:r>
      <w:r>
        <w:rPr>
          <w:b/>
          <w:spacing w:val="-2"/>
          <w:sz w:val="24"/>
        </w:rPr>
        <w:t>талдау</w:t>
      </w:r>
    </w:p>
    <w:p w14:paraId="035696F0" w14:textId="77777777" w:rsidR="0079079F" w:rsidRDefault="0079079F" w:rsidP="0079079F">
      <w:pPr>
        <w:pStyle w:val="a5"/>
        <w:numPr>
          <w:ilvl w:val="2"/>
          <w:numId w:val="38"/>
        </w:numPr>
        <w:tabs>
          <w:tab w:val="left" w:pos="1090"/>
        </w:tabs>
        <w:spacing w:before="24"/>
        <w:jc w:val="both"/>
        <w:rPr>
          <w:b/>
          <w:sz w:val="24"/>
        </w:rPr>
      </w:pPr>
      <w:r>
        <w:rPr>
          <w:b/>
          <w:sz w:val="24"/>
        </w:rPr>
        <w:t>Тəрбие</w:t>
      </w:r>
      <w:r>
        <w:rPr>
          <w:b/>
          <w:spacing w:val="-4"/>
          <w:sz w:val="24"/>
        </w:rPr>
        <w:t xml:space="preserve"> </w:t>
      </w:r>
      <w:r>
        <w:rPr>
          <w:b/>
          <w:sz w:val="24"/>
        </w:rPr>
        <w:t>жұмысы</w:t>
      </w:r>
      <w:r>
        <w:rPr>
          <w:b/>
          <w:spacing w:val="-4"/>
          <w:sz w:val="24"/>
        </w:rPr>
        <w:t xml:space="preserve"> </w:t>
      </w:r>
      <w:r>
        <w:rPr>
          <w:b/>
          <w:sz w:val="24"/>
        </w:rPr>
        <w:t>жоспарының</w:t>
      </w:r>
      <w:r>
        <w:rPr>
          <w:b/>
          <w:spacing w:val="-3"/>
          <w:sz w:val="24"/>
        </w:rPr>
        <w:t xml:space="preserve"> </w:t>
      </w:r>
      <w:r>
        <w:rPr>
          <w:b/>
          <w:spacing w:val="-2"/>
          <w:sz w:val="24"/>
        </w:rPr>
        <w:t>болуы</w:t>
      </w:r>
    </w:p>
    <w:p w14:paraId="2BE9213F" w14:textId="77777777" w:rsidR="0079079F" w:rsidRDefault="0079079F" w:rsidP="0079079F">
      <w:pPr>
        <w:spacing w:before="24" w:line="261" w:lineRule="auto"/>
        <w:ind w:left="547" w:right="904"/>
        <w:jc w:val="both"/>
        <w:rPr>
          <w:sz w:val="24"/>
        </w:rPr>
      </w:pPr>
      <w:r>
        <w:rPr>
          <w:sz w:val="24"/>
        </w:rPr>
        <w:t>2022-2023,</w:t>
      </w:r>
      <w:r>
        <w:rPr>
          <w:spacing w:val="40"/>
          <w:sz w:val="24"/>
        </w:rPr>
        <w:t xml:space="preserve"> </w:t>
      </w:r>
      <w:r>
        <w:rPr>
          <w:sz w:val="24"/>
        </w:rPr>
        <w:t>2023-2024</w:t>
      </w:r>
      <w:r>
        <w:rPr>
          <w:spacing w:val="40"/>
          <w:sz w:val="24"/>
        </w:rPr>
        <w:t xml:space="preserve"> </w:t>
      </w:r>
      <w:r>
        <w:rPr>
          <w:sz w:val="24"/>
        </w:rPr>
        <w:t>оқу</w:t>
      </w:r>
      <w:r>
        <w:rPr>
          <w:spacing w:val="40"/>
          <w:sz w:val="24"/>
        </w:rPr>
        <w:t xml:space="preserve"> </w:t>
      </w:r>
      <w:r>
        <w:rPr>
          <w:sz w:val="24"/>
        </w:rPr>
        <w:t>жылдары</w:t>
      </w:r>
      <w:r>
        <w:rPr>
          <w:spacing w:val="40"/>
          <w:sz w:val="24"/>
        </w:rPr>
        <w:t xml:space="preserve"> </w:t>
      </w:r>
      <w:r>
        <w:rPr>
          <w:sz w:val="24"/>
        </w:rPr>
        <w:t>тəрбие</w:t>
      </w:r>
      <w:r>
        <w:rPr>
          <w:spacing w:val="40"/>
          <w:sz w:val="24"/>
        </w:rPr>
        <w:t xml:space="preserve"> </w:t>
      </w:r>
      <w:r>
        <w:rPr>
          <w:sz w:val="24"/>
        </w:rPr>
        <w:t>жұмысы</w:t>
      </w:r>
      <w:r>
        <w:rPr>
          <w:spacing w:val="40"/>
          <w:sz w:val="24"/>
        </w:rPr>
        <w:t xml:space="preserve"> </w:t>
      </w:r>
      <w:r>
        <w:rPr>
          <w:sz w:val="24"/>
        </w:rPr>
        <w:t>8</w:t>
      </w:r>
      <w:r>
        <w:rPr>
          <w:spacing w:val="40"/>
          <w:sz w:val="24"/>
        </w:rPr>
        <w:t xml:space="preserve"> </w:t>
      </w:r>
      <w:r>
        <w:rPr>
          <w:sz w:val="24"/>
        </w:rPr>
        <w:t>бағыт</w:t>
      </w:r>
      <w:r>
        <w:rPr>
          <w:spacing w:val="40"/>
          <w:sz w:val="24"/>
        </w:rPr>
        <w:t xml:space="preserve"> </w:t>
      </w:r>
      <w:r>
        <w:rPr>
          <w:sz w:val="24"/>
        </w:rPr>
        <w:t>бойынша</w:t>
      </w:r>
      <w:r>
        <w:rPr>
          <w:spacing w:val="40"/>
          <w:sz w:val="24"/>
        </w:rPr>
        <w:t xml:space="preserve"> </w:t>
      </w:r>
      <w:r>
        <w:rPr>
          <w:sz w:val="24"/>
        </w:rPr>
        <w:t>жүзеге</w:t>
      </w:r>
      <w:r>
        <w:rPr>
          <w:spacing w:val="40"/>
          <w:sz w:val="24"/>
        </w:rPr>
        <w:t xml:space="preserve"> </w:t>
      </w:r>
      <w:r>
        <w:rPr>
          <w:sz w:val="24"/>
        </w:rPr>
        <w:t>асырылса,</w:t>
      </w:r>
      <w:r>
        <w:rPr>
          <w:spacing w:val="80"/>
          <w:w w:val="150"/>
          <w:sz w:val="24"/>
        </w:rPr>
        <w:t xml:space="preserve"> </w:t>
      </w:r>
      <w:r>
        <w:rPr>
          <w:sz w:val="24"/>
        </w:rPr>
        <w:lastRenderedPageBreak/>
        <w:t>2024-2025 оқу жылынан бастап тəрбие жұмысы Біртұтас тəрбие бағдарламасы</w:t>
      </w:r>
      <w:r>
        <w:rPr>
          <w:spacing w:val="80"/>
          <w:sz w:val="24"/>
        </w:rPr>
        <w:t xml:space="preserve"> </w:t>
      </w:r>
      <w:r>
        <w:rPr>
          <w:sz w:val="24"/>
        </w:rPr>
        <w:t>негізінде ұлттық мүдде, ар-ұят, талап бағыттары бойынша жүзеге асырылуда. Тəрбие жұмысы əр оқу жылына арналған тəрбие жоспары негізінде жүзеге асырылды.</w:t>
      </w:r>
      <w:r>
        <w:rPr>
          <w:spacing w:val="40"/>
          <w:sz w:val="24"/>
        </w:rPr>
        <w:t xml:space="preserve"> </w:t>
      </w:r>
      <w:r>
        <w:rPr>
          <w:i/>
          <w:sz w:val="24"/>
        </w:rPr>
        <w:t>(</w:t>
      </w:r>
      <w:hyperlink r:id="rId77">
        <w:r>
          <w:rPr>
            <w:i/>
            <w:color w:val="0563C1"/>
            <w:sz w:val="24"/>
            <w:u w:val="single" w:color="0563C1"/>
          </w:rPr>
          <w:t>https://drive.google.com/drive/folders/</w:t>
        </w:r>
      </w:hyperlink>
      <w:r>
        <w:rPr>
          <w:i/>
          <w:color w:val="0563C1"/>
          <w:sz w:val="24"/>
        </w:rPr>
        <w:t xml:space="preserve"> </w:t>
      </w:r>
      <w:hyperlink r:id="rId78">
        <w:r>
          <w:rPr>
            <w:i/>
            <w:color w:val="0563C1"/>
            <w:spacing w:val="-2"/>
            <w:sz w:val="24"/>
            <w:u w:val="single" w:color="0563C1"/>
          </w:rPr>
          <w:t>1tL9kRxVr4DX1NzloLClHmYjf70w0l0s3?usp=sharing</w:t>
        </w:r>
      </w:hyperlink>
      <w:r>
        <w:rPr>
          <w:spacing w:val="-2"/>
          <w:sz w:val="24"/>
        </w:rPr>
        <w:t>)</w:t>
      </w:r>
    </w:p>
    <w:p w14:paraId="29AD403C" w14:textId="77777777" w:rsidR="0079079F" w:rsidRDefault="0079079F" w:rsidP="0079079F">
      <w:pPr>
        <w:spacing w:line="261" w:lineRule="auto"/>
        <w:ind w:left="547" w:right="904"/>
        <w:jc w:val="both"/>
        <w:rPr>
          <w:sz w:val="24"/>
        </w:rPr>
      </w:pPr>
      <w:r>
        <w:rPr>
          <w:sz w:val="24"/>
        </w:rPr>
        <w:t>2024-2025 оқу жылында Мемлекет басшысының тапсырмасы бойынша мектептегі тəрбие жоспарын ұйымдастыру тəсілдері 6 бағыт бойынша жаңартылды. Олар:</w:t>
      </w:r>
    </w:p>
    <w:p w14:paraId="7686092C" w14:textId="77777777" w:rsidR="0079079F" w:rsidRDefault="0079079F" w:rsidP="0079079F">
      <w:pPr>
        <w:pStyle w:val="a5"/>
        <w:numPr>
          <w:ilvl w:val="0"/>
          <w:numId w:val="37"/>
        </w:numPr>
        <w:tabs>
          <w:tab w:val="left" w:pos="787"/>
        </w:tabs>
        <w:spacing w:line="274" w:lineRule="exact"/>
        <w:rPr>
          <w:sz w:val="24"/>
        </w:rPr>
      </w:pPr>
      <w:r>
        <w:rPr>
          <w:sz w:val="24"/>
        </w:rPr>
        <w:t>Тəуелсіздік</w:t>
      </w:r>
      <w:r>
        <w:rPr>
          <w:spacing w:val="-7"/>
          <w:sz w:val="24"/>
        </w:rPr>
        <w:t xml:space="preserve"> </w:t>
      </w:r>
      <w:r>
        <w:rPr>
          <w:sz w:val="24"/>
        </w:rPr>
        <w:t>жəне</w:t>
      </w:r>
      <w:r>
        <w:rPr>
          <w:spacing w:val="-6"/>
          <w:sz w:val="24"/>
        </w:rPr>
        <w:t xml:space="preserve"> </w:t>
      </w:r>
      <w:r>
        <w:rPr>
          <w:spacing w:val="-2"/>
          <w:sz w:val="24"/>
        </w:rPr>
        <w:t>отаншылдық</w:t>
      </w:r>
    </w:p>
    <w:p w14:paraId="0F1AD2DA" w14:textId="77777777" w:rsidR="0079079F" w:rsidRDefault="0079079F" w:rsidP="0079079F">
      <w:pPr>
        <w:pStyle w:val="a5"/>
        <w:numPr>
          <w:ilvl w:val="0"/>
          <w:numId w:val="37"/>
        </w:numPr>
        <w:tabs>
          <w:tab w:val="left" w:pos="787"/>
        </w:tabs>
        <w:spacing w:before="20"/>
        <w:rPr>
          <w:sz w:val="24"/>
        </w:rPr>
      </w:pPr>
      <w:r>
        <w:rPr>
          <w:sz w:val="24"/>
        </w:rPr>
        <w:t>Бірлік</w:t>
      </w:r>
      <w:r>
        <w:rPr>
          <w:spacing w:val="-3"/>
          <w:sz w:val="24"/>
        </w:rPr>
        <w:t xml:space="preserve"> </w:t>
      </w:r>
      <w:r>
        <w:rPr>
          <w:sz w:val="24"/>
        </w:rPr>
        <w:t>жəне</w:t>
      </w:r>
      <w:r>
        <w:rPr>
          <w:spacing w:val="-3"/>
          <w:sz w:val="24"/>
        </w:rPr>
        <w:t xml:space="preserve"> </w:t>
      </w:r>
      <w:r>
        <w:rPr>
          <w:spacing w:val="-2"/>
          <w:sz w:val="24"/>
        </w:rPr>
        <w:t>ынтымақ</w:t>
      </w:r>
    </w:p>
    <w:p w14:paraId="13179E09" w14:textId="77777777" w:rsidR="0079079F" w:rsidRDefault="0079079F" w:rsidP="0079079F">
      <w:pPr>
        <w:pStyle w:val="a5"/>
        <w:numPr>
          <w:ilvl w:val="0"/>
          <w:numId w:val="37"/>
        </w:numPr>
        <w:tabs>
          <w:tab w:val="left" w:pos="787"/>
        </w:tabs>
        <w:spacing w:before="24"/>
        <w:rPr>
          <w:sz w:val="24"/>
        </w:rPr>
      </w:pPr>
      <w:r>
        <w:rPr>
          <w:sz w:val="24"/>
        </w:rPr>
        <w:t>Əділдік</w:t>
      </w:r>
      <w:r>
        <w:rPr>
          <w:spacing w:val="-1"/>
          <w:sz w:val="24"/>
        </w:rPr>
        <w:t xml:space="preserve"> </w:t>
      </w:r>
      <w:r>
        <w:rPr>
          <w:sz w:val="24"/>
        </w:rPr>
        <w:t>жəне</w:t>
      </w:r>
      <w:r>
        <w:rPr>
          <w:spacing w:val="-1"/>
          <w:sz w:val="24"/>
        </w:rPr>
        <w:t xml:space="preserve"> </w:t>
      </w:r>
      <w:r>
        <w:rPr>
          <w:spacing w:val="-2"/>
          <w:sz w:val="24"/>
        </w:rPr>
        <w:t>жауапкершілік</w:t>
      </w:r>
    </w:p>
    <w:p w14:paraId="0C167286" w14:textId="77777777" w:rsidR="0079079F" w:rsidRDefault="0079079F" w:rsidP="0079079F">
      <w:pPr>
        <w:pStyle w:val="a5"/>
        <w:numPr>
          <w:ilvl w:val="0"/>
          <w:numId w:val="37"/>
        </w:numPr>
        <w:tabs>
          <w:tab w:val="left" w:pos="787"/>
        </w:tabs>
        <w:spacing w:before="24"/>
        <w:rPr>
          <w:sz w:val="24"/>
        </w:rPr>
      </w:pPr>
      <w:r>
        <w:rPr>
          <w:sz w:val="24"/>
        </w:rPr>
        <w:t>Заң</w:t>
      </w:r>
      <w:r>
        <w:rPr>
          <w:spacing w:val="-2"/>
          <w:sz w:val="24"/>
        </w:rPr>
        <w:t xml:space="preserve"> </w:t>
      </w:r>
      <w:r>
        <w:rPr>
          <w:sz w:val="24"/>
        </w:rPr>
        <w:t>жəне</w:t>
      </w:r>
      <w:r>
        <w:rPr>
          <w:spacing w:val="-1"/>
          <w:sz w:val="24"/>
        </w:rPr>
        <w:t xml:space="preserve"> </w:t>
      </w:r>
      <w:r>
        <w:rPr>
          <w:spacing w:val="-2"/>
          <w:sz w:val="24"/>
        </w:rPr>
        <w:t>тəртіп</w:t>
      </w:r>
    </w:p>
    <w:p w14:paraId="54343B72" w14:textId="77777777" w:rsidR="0079079F" w:rsidRDefault="0079079F" w:rsidP="0079079F">
      <w:pPr>
        <w:pStyle w:val="a5"/>
        <w:numPr>
          <w:ilvl w:val="0"/>
          <w:numId w:val="37"/>
        </w:numPr>
        <w:tabs>
          <w:tab w:val="left" w:pos="787"/>
        </w:tabs>
        <w:spacing w:before="24"/>
        <w:rPr>
          <w:sz w:val="24"/>
        </w:rPr>
      </w:pPr>
      <w:r>
        <w:rPr>
          <w:sz w:val="24"/>
        </w:rPr>
        <w:t>Еңбекқорлық</w:t>
      </w:r>
      <w:r>
        <w:rPr>
          <w:spacing w:val="-5"/>
          <w:sz w:val="24"/>
        </w:rPr>
        <w:t xml:space="preserve"> </w:t>
      </w:r>
      <w:r>
        <w:rPr>
          <w:sz w:val="24"/>
        </w:rPr>
        <w:t>жəне</w:t>
      </w:r>
      <w:r>
        <w:rPr>
          <w:spacing w:val="-5"/>
          <w:sz w:val="24"/>
        </w:rPr>
        <w:t xml:space="preserve"> </w:t>
      </w:r>
      <w:r>
        <w:rPr>
          <w:sz w:val="24"/>
        </w:rPr>
        <w:t>кəсіби</w:t>
      </w:r>
      <w:r>
        <w:rPr>
          <w:spacing w:val="-4"/>
          <w:sz w:val="24"/>
        </w:rPr>
        <w:t xml:space="preserve"> </w:t>
      </w:r>
      <w:r>
        <w:rPr>
          <w:spacing w:val="-2"/>
          <w:sz w:val="24"/>
        </w:rPr>
        <w:t>біліктілік</w:t>
      </w:r>
    </w:p>
    <w:p w14:paraId="72D96A2A" w14:textId="77777777" w:rsidR="0079079F" w:rsidRDefault="0079079F" w:rsidP="0079079F">
      <w:pPr>
        <w:pStyle w:val="a5"/>
        <w:numPr>
          <w:ilvl w:val="0"/>
          <w:numId w:val="37"/>
        </w:numPr>
        <w:tabs>
          <w:tab w:val="left" w:pos="787"/>
        </w:tabs>
        <w:spacing w:before="24"/>
        <w:rPr>
          <w:sz w:val="24"/>
        </w:rPr>
      </w:pPr>
      <w:r>
        <w:rPr>
          <w:sz w:val="24"/>
        </w:rPr>
        <w:t>Жасампаздық</w:t>
      </w:r>
      <w:r>
        <w:rPr>
          <w:spacing w:val="-6"/>
          <w:sz w:val="24"/>
        </w:rPr>
        <w:t xml:space="preserve"> </w:t>
      </w:r>
      <w:r>
        <w:rPr>
          <w:sz w:val="24"/>
        </w:rPr>
        <w:t>жəне</w:t>
      </w:r>
      <w:r>
        <w:rPr>
          <w:spacing w:val="-6"/>
          <w:sz w:val="24"/>
        </w:rPr>
        <w:t xml:space="preserve"> </w:t>
      </w:r>
      <w:r>
        <w:rPr>
          <w:spacing w:val="-2"/>
          <w:sz w:val="24"/>
        </w:rPr>
        <w:t>жаңашылдық</w:t>
      </w:r>
    </w:p>
    <w:p w14:paraId="19CAC0BA" w14:textId="77777777" w:rsidR="0079079F" w:rsidRDefault="0079079F" w:rsidP="0079079F">
      <w:pPr>
        <w:spacing w:before="24"/>
        <w:ind w:left="547"/>
        <w:rPr>
          <w:sz w:val="24"/>
        </w:rPr>
      </w:pPr>
      <w:hyperlink r:id="rId79">
        <w:r>
          <w:rPr>
            <w:color w:val="0563C1"/>
            <w:spacing w:val="-2"/>
            <w:sz w:val="24"/>
            <w:u w:val="single" w:color="0563C1"/>
          </w:rPr>
          <w:t>https://drive.google.com/file/d/1kFOj60_orh7t5AAanYgZh7rh7VNFFkNi/view?usp=sharing</w:t>
        </w:r>
      </w:hyperlink>
    </w:p>
    <w:p w14:paraId="65829653" w14:textId="66B2C355" w:rsidR="0079079F" w:rsidRDefault="0079079F" w:rsidP="0079079F">
      <w:pPr>
        <w:spacing w:before="24" w:line="256" w:lineRule="auto"/>
        <w:ind w:left="547" w:right="898"/>
        <w:rPr>
          <w:sz w:val="24"/>
        </w:rPr>
      </w:pPr>
      <w:r>
        <w:rPr>
          <w:sz w:val="24"/>
        </w:rPr>
        <w:t>2021</w:t>
      </w:r>
      <w:r>
        <w:rPr>
          <w:spacing w:val="80"/>
          <w:sz w:val="24"/>
        </w:rPr>
        <w:t xml:space="preserve"> </w:t>
      </w:r>
      <w:r>
        <w:rPr>
          <w:sz w:val="24"/>
        </w:rPr>
        <w:t>жылдың</w:t>
      </w:r>
      <w:r>
        <w:rPr>
          <w:spacing w:val="80"/>
          <w:sz w:val="24"/>
        </w:rPr>
        <w:t xml:space="preserve"> </w:t>
      </w:r>
      <w:r>
        <w:rPr>
          <w:sz w:val="24"/>
        </w:rPr>
        <w:t>03</w:t>
      </w:r>
      <w:r>
        <w:rPr>
          <w:spacing w:val="80"/>
          <w:sz w:val="24"/>
        </w:rPr>
        <w:t xml:space="preserve"> </w:t>
      </w:r>
      <w:r>
        <w:rPr>
          <w:sz w:val="24"/>
        </w:rPr>
        <w:t>қарашасында</w:t>
      </w:r>
      <w:r>
        <w:rPr>
          <w:spacing w:val="80"/>
          <w:sz w:val="24"/>
        </w:rPr>
        <w:t xml:space="preserve"> </w:t>
      </w:r>
      <w:r>
        <w:rPr>
          <w:sz w:val="24"/>
        </w:rPr>
        <w:t>тəрбие</w:t>
      </w:r>
      <w:r>
        <w:rPr>
          <w:spacing w:val="80"/>
          <w:sz w:val="24"/>
        </w:rPr>
        <w:t xml:space="preserve"> </w:t>
      </w:r>
      <w:r>
        <w:rPr>
          <w:sz w:val="24"/>
        </w:rPr>
        <w:t>жоспарына</w:t>
      </w:r>
      <w:r>
        <w:rPr>
          <w:spacing w:val="80"/>
          <w:sz w:val="24"/>
        </w:rPr>
        <w:t xml:space="preserve"> </w:t>
      </w:r>
      <w:r>
        <w:rPr>
          <w:sz w:val="24"/>
        </w:rPr>
        <w:t>«Аяқталу</w:t>
      </w:r>
      <w:r>
        <w:rPr>
          <w:spacing w:val="80"/>
          <w:sz w:val="24"/>
        </w:rPr>
        <w:t xml:space="preserve"> </w:t>
      </w:r>
      <w:r>
        <w:rPr>
          <w:sz w:val="24"/>
        </w:rPr>
        <w:t>нысаны»</w:t>
      </w:r>
      <w:r>
        <w:rPr>
          <w:spacing w:val="80"/>
          <w:sz w:val="24"/>
        </w:rPr>
        <w:t xml:space="preserve"> </w:t>
      </w:r>
      <w:r>
        <w:rPr>
          <w:sz w:val="24"/>
        </w:rPr>
        <w:t>тармағы</w:t>
      </w:r>
      <w:r>
        <w:rPr>
          <w:spacing w:val="80"/>
          <w:sz w:val="24"/>
        </w:rPr>
        <w:t xml:space="preserve"> </w:t>
      </w:r>
      <w:r>
        <w:rPr>
          <w:sz w:val="24"/>
        </w:rPr>
        <w:t>енгізілуіне айланысты</w:t>
      </w:r>
      <w:r>
        <w:rPr>
          <w:spacing w:val="24"/>
          <w:sz w:val="24"/>
        </w:rPr>
        <w:t xml:space="preserve">  </w:t>
      </w:r>
      <w:r>
        <w:rPr>
          <w:sz w:val="24"/>
        </w:rPr>
        <w:t>өзгертілген.</w:t>
      </w:r>
      <w:r>
        <w:rPr>
          <w:spacing w:val="27"/>
          <w:sz w:val="24"/>
        </w:rPr>
        <w:t xml:space="preserve">  </w:t>
      </w:r>
      <w:r>
        <w:rPr>
          <w:sz w:val="24"/>
        </w:rPr>
        <w:t>Жоспар</w:t>
      </w:r>
      <w:r>
        <w:rPr>
          <w:spacing w:val="26"/>
          <w:sz w:val="24"/>
        </w:rPr>
        <w:t xml:space="preserve">  </w:t>
      </w:r>
      <w:r>
        <w:rPr>
          <w:sz w:val="24"/>
        </w:rPr>
        <w:t>бойынша</w:t>
      </w:r>
      <w:r>
        <w:rPr>
          <w:spacing w:val="27"/>
          <w:sz w:val="24"/>
        </w:rPr>
        <w:t xml:space="preserve">  </w:t>
      </w:r>
      <w:r>
        <w:rPr>
          <w:sz w:val="24"/>
        </w:rPr>
        <w:t>атқарылған</w:t>
      </w:r>
      <w:r>
        <w:rPr>
          <w:spacing w:val="26"/>
          <w:sz w:val="24"/>
        </w:rPr>
        <w:t xml:space="preserve">  </w:t>
      </w:r>
      <w:r>
        <w:rPr>
          <w:sz w:val="24"/>
        </w:rPr>
        <w:t>жұмыстар</w:t>
      </w:r>
      <w:r>
        <w:rPr>
          <w:spacing w:val="27"/>
          <w:sz w:val="24"/>
        </w:rPr>
        <w:t xml:space="preserve">  </w:t>
      </w:r>
      <w:r>
        <w:rPr>
          <w:sz w:val="24"/>
        </w:rPr>
        <w:t>мектептің</w:t>
      </w:r>
      <w:r>
        <w:rPr>
          <w:spacing w:val="26"/>
          <w:sz w:val="24"/>
        </w:rPr>
        <w:t xml:space="preserve">  </w:t>
      </w:r>
      <w:r>
        <w:rPr>
          <w:sz w:val="24"/>
        </w:rPr>
        <w:t>ресми</w:t>
      </w:r>
      <w:r>
        <w:rPr>
          <w:spacing w:val="27"/>
          <w:sz w:val="24"/>
        </w:rPr>
        <w:t xml:space="preserve">  </w:t>
      </w:r>
      <w:hyperlink r:id="rId80" w:history="1">
        <w:r w:rsidRPr="0079079F">
          <w:rPr>
            <w:rStyle w:val="ac"/>
            <w:spacing w:val="9"/>
            <w:sz w:val="24"/>
          </w:rPr>
          <w:t>www.instagram.com/53mektep_lyceyi?igsh=ZmN4YXY2Y3BneDBl&amp;utm_source=qr</w:t>
        </w:r>
      </w:hyperlink>
      <w:r>
        <w:rPr>
          <w:rFonts w:ascii="Calibri" w:hAnsi="Calibri"/>
          <w:spacing w:val="9"/>
          <w:sz w:val="24"/>
        </w:rPr>
        <w:t xml:space="preserve"> </w:t>
      </w:r>
      <w:r>
        <w:rPr>
          <w:spacing w:val="9"/>
          <w:sz w:val="24"/>
        </w:rPr>
        <w:t xml:space="preserve">инстаграм </w:t>
      </w:r>
      <w:r>
        <w:rPr>
          <w:sz w:val="24"/>
        </w:rPr>
        <w:t>парақшасында жарияланып отырады.</w:t>
      </w:r>
    </w:p>
    <w:p w14:paraId="5DCDD181" w14:textId="43EC7E14" w:rsidR="0079079F" w:rsidRDefault="0079079F" w:rsidP="0079079F">
      <w:pPr>
        <w:pStyle w:val="a5"/>
        <w:numPr>
          <w:ilvl w:val="2"/>
          <w:numId w:val="38"/>
        </w:numPr>
        <w:tabs>
          <w:tab w:val="left" w:pos="1190"/>
        </w:tabs>
        <w:spacing w:before="18" w:line="261" w:lineRule="auto"/>
        <w:ind w:left="547" w:right="904" w:firstLine="0"/>
        <w:jc w:val="left"/>
        <w:rPr>
          <w:sz w:val="24"/>
        </w:rPr>
      </w:pPr>
      <w:r>
        <w:rPr>
          <w:b/>
          <w:sz w:val="24"/>
        </w:rPr>
        <w:t>Мүдделі</w:t>
      </w:r>
      <w:r>
        <w:rPr>
          <w:b/>
          <w:spacing w:val="37"/>
          <w:sz w:val="24"/>
        </w:rPr>
        <w:t xml:space="preserve"> </w:t>
      </w:r>
      <w:r>
        <w:rPr>
          <w:b/>
          <w:sz w:val="24"/>
        </w:rPr>
        <w:t>мемлекеттік</w:t>
      </w:r>
      <w:r>
        <w:rPr>
          <w:b/>
          <w:spacing w:val="37"/>
          <w:sz w:val="24"/>
        </w:rPr>
        <w:t xml:space="preserve"> </w:t>
      </w:r>
      <w:r>
        <w:rPr>
          <w:b/>
          <w:sz w:val="24"/>
        </w:rPr>
        <w:t>органдармен</w:t>
      </w:r>
      <w:r>
        <w:rPr>
          <w:b/>
          <w:spacing w:val="37"/>
          <w:sz w:val="24"/>
        </w:rPr>
        <w:t xml:space="preserve"> </w:t>
      </w:r>
      <w:r>
        <w:rPr>
          <w:b/>
          <w:sz w:val="24"/>
        </w:rPr>
        <w:t>2023-2026</w:t>
      </w:r>
      <w:r>
        <w:rPr>
          <w:b/>
          <w:spacing w:val="37"/>
          <w:sz w:val="24"/>
        </w:rPr>
        <w:t xml:space="preserve"> </w:t>
      </w:r>
      <w:r>
        <w:rPr>
          <w:b/>
          <w:sz w:val="24"/>
        </w:rPr>
        <w:t>жылдарға</w:t>
      </w:r>
      <w:r>
        <w:rPr>
          <w:b/>
          <w:spacing w:val="37"/>
          <w:sz w:val="24"/>
        </w:rPr>
        <w:t xml:space="preserve"> </w:t>
      </w:r>
      <w:r>
        <w:rPr>
          <w:b/>
          <w:sz w:val="24"/>
        </w:rPr>
        <w:t>арналған</w:t>
      </w:r>
      <w:r>
        <w:rPr>
          <w:b/>
          <w:spacing w:val="37"/>
          <w:sz w:val="24"/>
        </w:rPr>
        <w:t xml:space="preserve"> </w:t>
      </w:r>
      <w:r>
        <w:rPr>
          <w:b/>
          <w:sz w:val="24"/>
        </w:rPr>
        <w:t>"Бірыңғай</w:t>
      </w:r>
      <w:r>
        <w:rPr>
          <w:b/>
          <w:spacing w:val="37"/>
          <w:sz w:val="24"/>
        </w:rPr>
        <w:t xml:space="preserve"> </w:t>
      </w:r>
      <w:r>
        <w:rPr>
          <w:b/>
          <w:sz w:val="24"/>
        </w:rPr>
        <w:t>тəрбие бағдарламасын"</w:t>
      </w:r>
      <w:r>
        <w:rPr>
          <w:b/>
          <w:spacing w:val="40"/>
          <w:sz w:val="24"/>
        </w:rPr>
        <w:t xml:space="preserve"> </w:t>
      </w:r>
      <w:r>
        <w:rPr>
          <w:b/>
          <w:sz w:val="24"/>
        </w:rPr>
        <w:t>іске</w:t>
      </w:r>
      <w:r>
        <w:rPr>
          <w:b/>
          <w:spacing w:val="40"/>
          <w:sz w:val="24"/>
        </w:rPr>
        <w:t xml:space="preserve"> </w:t>
      </w:r>
      <w:r>
        <w:rPr>
          <w:b/>
          <w:sz w:val="24"/>
        </w:rPr>
        <w:t>асыру</w:t>
      </w:r>
      <w:r>
        <w:rPr>
          <w:b/>
          <w:spacing w:val="40"/>
          <w:sz w:val="24"/>
        </w:rPr>
        <w:t xml:space="preserve"> </w:t>
      </w:r>
      <w:r>
        <w:rPr>
          <w:b/>
          <w:sz w:val="24"/>
        </w:rPr>
        <w:t>жөніндегі</w:t>
      </w:r>
      <w:r>
        <w:rPr>
          <w:b/>
          <w:spacing w:val="40"/>
          <w:sz w:val="24"/>
        </w:rPr>
        <w:t xml:space="preserve"> </w:t>
      </w:r>
      <w:r>
        <w:rPr>
          <w:b/>
          <w:sz w:val="24"/>
        </w:rPr>
        <w:t>бірлескен</w:t>
      </w:r>
      <w:r>
        <w:rPr>
          <w:b/>
          <w:spacing w:val="40"/>
          <w:sz w:val="24"/>
        </w:rPr>
        <w:t xml:space="preserve"> </w:t>
      </w:r>
      <w:r>
        <w:rPr>
          <w:b/>
          <w:sz w:val="24"/>
        </w:rPr>
        <w:t>жоспарды</w:t>
      </w:r>
      <w:r>
        <w:rPr>
          <w:b/>
          <w:spacing w:val="40"/>
          <w:sz w:val="24"/>
        </w:rPr>
        <w:t xml:space="preserve"> </w:t>
      </w:r>
      <w:r>
        <w:rPr>
          <w:b/>
          <w:sz w:val="24"/>
        </w:rPr>
        <w:t>іске</w:t>
      </w:r>
      <w:r>
        <w:rPr>
          <w:b/>
          <w:spacing w:val="40"/>
          <w:sz w:val="24"/>
        </w:rPr>
        <w:t xml:space="preserve"> </w:t>
      </w:r>
      <w:r>
        <w:rPr>
          <w:b/>
          <w:sz w:val="24"/>
        </w:rPr>
        <w:t>асыру</w:t>
      </w:r>
      <w:r>
        <w:rPr>
          <w:b/>
          <w:i/>
          <w:sz w:val="24"/>
        </w:rPr>
        <w:t>,</w:t>
      </w:r>
      <w:r>
        <w:rPr>
          <w:b/>
          <w:i/>
          <w:spacing w:val="40"/>
          <w:sz w:val="24"/>
        </w:rPr>
        <w:t xml:space="preserve"> </w:t>
      </w:r>
      <w:r>
        <w:rPr>
          <w:b/>
          <w:i/>
          <w:sz w:val="24"/>
        </w:rPr>
        <w:t>«</w:t>
      </w:r>
      <w:r>
        <w:rPr>
          <w:b/>
          <w:sz w:val="24"/>
        </w:rPr>
        <w:t>Бірыңғай</w:t>
      </w:r>
      <w:r>
        <w:rPr>
          <w:b/>
          <w:spacing w:val="40"/>
          <w:sz w:val="24"/>
        </w:rPr>
        <w:t xml:space="preserve"> </w:t>
      </w:r>
      <w:r>
        <w:rPr>
          <w:b/>
          <w:sz w:val="24"/>
        </w:rPr>
        <w:t>тəрбие бағдарламасын»</w:t>
      </w:r>
      <w:r>
        <w:rPr>
          <w:b/>
          <w:spacing w:val="-2"/>
          <w:sz w:val="24"/>
        </w:rPr>
        <w:t xml:space="preserve"> </w:t>
      </w:r>
      <w:r>
        <w:rPr>
          <w:b/>
          <w:sz w:val="24"/>
        </w:rPr>
        <w:t>жүзеге</w:t>
      </w:r>
      <w:r>
        <w:rPr>
          <w:b/>
          <w:spacing w:val="-2"/>
          <w:sz w:val="24"/>
        </w:rPr>
        <w:t xml:space="preserve"> </w:t>
      </w:r>
      <w:r>
        <w:rPr>
          <w:b/>
          <w:sz w:val="24"/>
        </w:rPr>
        <w:t>асыру</w:t>
      </w:r>
      <w:r>
        <w:rPr>
          <w:b/>
          <w:spacing w:val="-2"/>
          <w:sz w:val="24"/>
        </w:rPr>
        <w:t xml:space="preserve"> </w:t>
      </w:r>
      <w:r>
        <w:rPr>
          <w:b/>
          <w:sz w:val="24"/>
        </w:rPr>
        <w:t>үшін</w:t>
      </w:r>
      <w:r>
        <w:rPr>
          <w:b/>
          <w:spacing w:val="-2"/>
          <w:sz w:val="24"/>
        </w:rPr>
        <w:t xml:space="preserve"> </w:t>
      </w:r>
      <w:r>
        <w:rPr>
          <w:b/>
          <w:sz w:val="24"/>
        </w:rPr>
        <w:t>кешенді</w:t>
      </w:r>
      <w:r>
        <w:rPr>
          <w:b/>
          <w:spacing w:val="-2"/>
          <w:sz w:val="24"/>
        </w:rPr>
        <w:t xml:space="preserve"> </w:t>
      </w:r>
      <w:r>
        <w:rPr>
          <w:b/>
          <w:sz w:val="24"/>
        </w:rPr>
        <w:t>жоспарды</w:t>
      </w:r>
      <w:r>
        <w:rPr>
          <w:b/>
          <w:spacing w:val="-2"/>
          <w:sz w:val="24"/>
        </w:rPr>
        <w:t xml:space="preserve"> </w:t>
      </w:r>
      <w:r>
        <w:rPr>
          <w:b/>
          <w:sz w:val="24"/>
        </w:rPr>
        <w:t>іске</w:t>
      </w:r>
      <w:r>
        <w:rPr>
          <w:b/>
          <w:spacing w:val="-2"/>
          <w:sz w:val="24"/>
        </w:rPr>
        <w:t xml:space="preserve"> </w:t>
      </w:r>
      <w:r>
        <w:rPr>
          <w:b/>
          <w:sz w:val="24"/>
        </w:rPr>
        <w:t>асыру</w:t>
      </w:r>
      <w:r>
        <w:rPr>
          <w:b/>
          <w:spacing w:val="-2"/>
          <w:sz w:val="24"/>
        </w:rPr>
        <w:t xml:space="preserve"> </w:t>
      </w:r>
      <w:r>
        <w:rPr>
          <w:sz w:val="24"/>
        </w:rPr>
        <w:t>бойынша</w:t>
      </w:r>
      <w:r>
        <w:rPr>
          <w:spacing w:val="-2"/>
          <w:sz w:val="24"/>
        </w:rPr>
        <w:t xml:space="preserve"> </w:t>
      </w:r>
      <w:r>
        <w:rPr>
          <w:sz w:val="24"/>
        </w:rPr>
        <w:t>жоспар</w:t>
      </w:r>
      <w:r>
        <w:rPr>
          <w:spacing w:val="-2"/>
          <w:sz w:val="24"/>
        </w:rPr>
        <w:t xml:space="preserve"> </w:t>
      </w:r>
      <w:r>
        <w:rPr>
          <w:sz w:val="24"/>
        </w:rPr>
        <w:t>құрылды, іске</w:t>
      </w:r>
      <w:r>
        <w:rPr>
          <w:spacing w:val="35"/>
          <w:sz w:val="24"/>
        </w:rPr>
        <w:t xml:space="preserve"> </w:t>
      </w:r>
      <w:r>
        <w:rPr>
          <w:sz w:val="24"/>
        </w:rPr>
        <w:t>асырлып</w:t>
      </w:r>
      <w:r>
        <w:rPr>
          <w:spacing w:val="35"/>
          <w:sz w:val="24"/>
        </w:rPr>
        <w:t xml:space="preserve"> </w:t>
      </w:r>
      <w:r>
        <w:rPr>
          <w:sz w:val="24"/>
        </w:rPr>
        <w:t>жатыр.</w:t>
      </w:r>
      <w:r>
        <w:rPr>
          <w:spacing w:val="35"/>
          <w:sz w:val="24"/>
        </w:rPr>
        <w:t xml:space="preserve"> </w:t>
      </w:r>
      <w:r>
        <w:rPr>
          <w:sz w:val="24"/>
        </w:rPr>
        <w:t>Мектептің</w:t>
      </w:r>
      <w:r>
        <w:rPr>
          <w:spacing w:val="35"/>
          <w:sz w:val="24"/>
        </w:rPr>
        <w:t xml:space="preserve"> </w:t>
      </w:r>
      <w:r>
        <w:rPr>
          <w:sz w:val="24"/>
        </w:rPr>
        <w:t>тəрбие</w:t>
      </w:r>
      <w:r>
        <w:rPr>
          <w:spacing w:val="35"/>
          <w:sz w:val="24"/>
        </w:rPr>
        <w:t xml:space="preserve"> </w:t>
      </w:r>
      <w:r>
        <w:rPr>
          <w:sz w:val="24"/>
        </w:rPr>
        <w:t>жұмысы</w:t>
      </w:r>
      <w:r>
        <w:rPr>
          <w:spacing w:val="35"/>
          <w:sz w:val="24"/>
        </w:rPr>
        <w:t xml:space="preserve"> </w:t>
      </w:r>
      <w:r>
        <w:rPr>
          <w:sz w:val="24"/>
        </w:rPr>
        <w:t>жоспары</w:t>
      </w:r>
      <w:r>
        <w:rPr>
          <w:spacing w:val="35"/>
          <w:sz w:val="24"/>
        </w:rPr>
        <w:t xml:space="preserve"> </w:t>
      </w:r>
      <w:r>
        <w:rPr>
          <w:sz w:val="24"/>
        </w:rPr>
        <w:t>Қазақстан</w:t>
      </w:r>
      <w:r>
        <w:rPr>
          <w:spacing w:val="35"/>
          <w:sz w:val="24"/>
        </w:rPr>
        <w:t xml:space="preserve"> </w:t>
      </w:r>
      <w:r>
        <w:rPr>
          <w:sz w:val="24"/>
        </w:rPr>
        <w:t>Республикасы</w:t>
      </w:r>
      <w:r>
        <w:rPr>
          <w:spacing w:val="35"/>
          <w:sz w:val="24"/>
        </w:rPr>
        <w:t xml:space="preserve"> </w:t>
      </w:r>
      <w:r>
        <w:rPr>
          <w:sz w:val="24"/>
        </w:rPr>
        <w:t>Оқу-ағарту министрлігінің 2023 жылғы 19 қыркүйектегі №294 «Жоғары оқу орындарынан басқа білім беру ұйымдарына</w:t>
      </w:r>
      <w:r>
        <w:rPr>
          <w:spacing w:val="40"/>
          <w:sz w:val="24"/>
        </w:rPr>
        <w:t xml:space="preserve"> </w:t>
      </w:r>
      <w:r>
        <w:rPr>
          <w:sz w:val="24"/>
        </w:rPr>
        <w:t>арналған</w:t>
      </w:r>
      <w:r>
        <w:rPr>
          <w:spacing w:val="40"/>
          <w:sz w:val="24"/>
        </w:rPr>
        <w:t xml:space="preserve"> </w:t>
      </w:r>
      <w:r>
        <w:rPr>
          <w:sz w:val="24"/>
        </w:rPr>
        <w:t>«Біртұтас</w:t>
      </w:r>
      <w:r>
        <w:rPr>
          <w:spacing w:val="40"/>
          <w:sz w:val="24"/>
        </w:rPr>
        <w:t xml:space="preserve"> </w:t>
      </w:r>
      <w:r>
        <w:rPr>
          <w:sz w:val="24"/>
        </w:rPr>
        <w:t>тəрбие</w:t>
      </w:r>
      <w:r>
        <w:rPr>
          <w:spacing w:val="40"/>
          <w:sz w:val="24"/>
        </w:rPr>
        <w:t xml:space="preserve"> </w:t>
      </w:r>
      <w:r>
        <w:rPr>
          <w:sz w:val="24"/>
        </w:rPr>
        <w:t>бағдарламасын»</w:t>
      </w:r>
      <w:r>
        <w:rPr>
          <w:spacing w:val="40"/>
          <w:sz w:val="24"/>
        </w:rPr>
        <w:t xml:space="preserve"> </w:t>
      </w:r>
      <w:r>
        <w:rPr>
          <w:sz w:val="24"/>
        </w:rPr>
        <w:t>бекіту</w:t>
      </w:r>
      <w:r>
        <w:rPr>
          <w:spacing w:val="40"/>
          <w:sz w:val="24"/>
        </w:rPr>
        <w:t xml:space="preserve"> </w:t>
      </w:r>
      <w:r>
        <w:rPr>
          <w:sz w:val="24"/>
        </w:rPr>
        <w:t>туралы»</w:t>
      </w:r>
      <w:r>
        <w:rPr>
          <w:spacing w:val="40"/>
          <w:sz w:val="24"/>
        </w:rPr>
        <w:t xml:space="preserve"> </w:t>
      </w:r>
      <w:r>
        <w:rPr>
          <w:sz w:val="24"/>
        </w:rPr>
        <w:t>бұйрығы,</w:t>
      </w:r>
      <w:r>
        <w:rPr>
          <w:spacing w:val="40"/>
          <w:sz w:val="24"/>
        </w:rPr>
        <w:t xml:space="preserve"> </w:t>
      </w:r>
      <w:r>
        <w:rPr>
          <w:sz w:val="24"/>
        </w:rPr>
        <w:t xml:space="preserve">сондай-ақ басқа да нормативтік-құқықтық құжаттар негізінде жасалған. </w:t>
      </w:r>
      <w:r>
        <w:rPr>
          <w:color w:val="0563C1"/>
          <w:spacing w:val="-2"/>
          <w:sz w:val="24"/>
          <w:u w:val="single" w:color="0563C1"/>
        </w:rPr>
        <w:fldChar w:fldCharType="begin"/>
      </w:r>
      <w:r>
        <w:rPr>
          <w:color w:val="0563C1"/>
          <w:spacing w:val="-2"/>
          <w:sz w:val="24"/>
          <w:u w:val="single" w:color="0563C1"/>
        </w:rPr>
        <w:instrText>HYPERLINK "https://drive.google.com/file/d/1kFOj60_orh7t5AAanYgZh7rh7VNFFkNi/view?usp=sharing"</w:instrText>
      </w:r>
      <w:r>
        <w:rPr>
          <w:color w:val="0563C1"/>
          <w:spacing w:val="-2"/>
          <w:sz w:val="24"/>
          <w:u w:val="single" w:color="0563C1"/>
        </w:rPr>
      </w:r>
      <w:r>
        <w:rPr>
          <w:color w:val="0563C1"/>
          <w:spacing w:val="-2"/>
          <w:sz w:val="24"/>
          <w:u w:val="single" w:color="0563C1"/>
        </w:rPr>
        <w:fldChar w:fldCharType="separate"/>
      </w:r>
      <w:r w:rsidRPr="00DB391D">
        <w:rPr>
          <w:rStyle w:val="ac"/>
          <w:spacing w:val="-2"/>
          <w:sz w:val="24"/>
        </w:rPr>
        <w:t>https://drive.google.com/file/d/1kFOj60_orh7t5AAanYgZh7rh7VNFFkNi/view?usp=sharing</w:t>
      </w:r>
      <w:r>
        <w:rPr>
          <w:color w:val="0563C1"/>
          <w:spacing w:val="-2"/>
          <w:sz w:val="24"/>
          <w:u w:val="single" w:color="0563C1"/>
        </w:rPr>
        <w:fldChar w:fldCharType="end"/>
      </w:r>
      <w:r>
        <w:rPr>
          <w:color w:val="0563C1"/>
          <w:spacing w:val="40"/>
          <w:sz w:val="24"/>
        </w:rPr>
        <w:t xml:space="preserve"> </w:t>
      </w:r>
      <w:r>
        <w:rPr>
          <w:b/>
          <w:i/>
          <w:sz w:val="24"/>
        </w:rPr>
        <w:t>Мектептің</w:t>
      </w:r>
      <w:r>
        <w:rPr>
          <w:b/>
          <w:i/>
          <w:spacing w:val="40"/>
          <w:sz w:val="24"/>
        </w:rPr>
        <w:t xml:space="preserve"> </w:t>
      </w:r>
      <w:r>
        <w:rPr>
          <w:b/>
          <w:i/>
          <w:sz w:val="24"/>
        </w:rPr>
        <w:t>тəрбие</w:t>
      </w:r>
      <w:r>
        <w:rPr>
          <w:b/>
          <w:i/>
          <w:spacing w:val="40"/>
          <w:sz w:val="24"/>
        </w:rPr>
        <w:t xml:space="preserve"> </w:t>
      </w:r>
      <w:r>
        <w:rPr>
          <w:b/>
          <w:i/>
          <w:sz w:val="24"/>
        </w:rPr>
        <w:t>жұмысының</w:t>
      </w:r>
      <w:r>
        <w:rPr>
          <w:b/>
          <w:i/>
          <w:spacing w:val="40"/>
          <w:sz w:val="24"/>
        </w:rPr>
        <w:t xml:space="preserve"> </w:t>
      </w:r>
      <w:r>
        <w:rPr>
          <w:b/>
          <w:i/>
          <w:sz w:val="24"/>
        </w:rPr>
        <w:t>тақырыбы:</w:t>
      </w:r>
      <w:r>
        <w:rPr>
          <w:b/>
          <w:i/>
          <w:spacing w:val="40"/>
          <w:sz w:val="24"/>
        </w:rPr>
        <w:t xml:space="preserve"> </w:t>
      </w:r>
      <w:r>
        <w:rPr>
          <w:sz w:val="24"/>
        </w:rPr>
        <w:t>Ынталандырушы</w:t>
      </w:r>
      <w:r>
        <w:rPr>
          <w:spacing w:val="40"/>
          <w:sz w:val="24"/>
        </w:rPr>
        <w:t xml:space="preserve"> </w:t>
      </w:r>
      <w:r>
        <w:rPr>
          <w:sz w:val="24"/>
        </w:rPr>
        <w:t>оқу</w:t>
      </w:r>
      <w:r>
        <w:rPr>
          <w:spacing w:val="40"/>
          <w:sz w:val="24"/>
        </w:rPr>
        <w:t xml:space="preserve"> </w:t>
      </w:r>
      <w:r>
        <w:rPr>
          <w:sz w:val="24"/>
        </w:rPr>
        <w:t>ортасын</w:t>
      </w:r>
      <w:r>
        <w:rPr>
          <w:spacing w:val="40"/>
          <w:sz w:val="24"/>
        </w:rPr>
        <w:t xml:space="preserve"> </w:t>
      </w:r>
      <w:r>
        <w:rPr>
          <w:sz w:val="24"/>
        </w:rPr>
        <w:t>қалыптастыра</w:t>
      </w:r>
      <w:r>
        <w:rPr>
          <w:spacing w:val="80"/>
          <w:sz w:val="24"/>
        </w:rPr>
        <w:t xml:space="preserve"> </w:t>
      </w:r>
      <w:r>
        <w:rPr>
          <w:sz w:val="24"/>
        </w:rPr>
        <w:t>отырып,</w:t>
      </w:r>
      <w:r>
        <w:rPr>
          <w:spacing w:val="40"/>
          <w:sz w:val="24"/>
        </w:rPr>
        <w:t xml:space="preserve"> </w:t>
      </w:r>
      <w:r>
        <w:rPr>
          <w:sz w:val="24"/>
        </w:rPr>
        <w:t>жалпыадамзаттық</w:t>
      </w:r>
      <w:r>
        <w:rPr>
          <w:spacing w:val="40"/>
          <w:sz w:val="24"/>
        </w:rPr>
        <w:t xml:space="preserve"> </w:t>
      </w:r>
      <w:r>
        <w:rPr>
          <w:sz w:val="24"/>
        </w:rPr>
        <w:t>жəне</w:t>
      </w:r>
      <w:r>
        <w:rPr>
          <w:spacing w:val="40"/>
          <w:sz w:val="24"/>
        </w:rPr>
        <w:t xml:space="preserve"> </w:t>
      </w:r>
      <w:r>
        <w:rPr>
          <w:sz w:val="24"/>
        </w:rPr>
        <w:t>ұлттық</w:t>
      </w:r>
      <w:r>
        <w:rPr>
          <w:spacing w:val="40"/>
          <w:sz w:val="24"/>
        </w:rPr>
        <w:t xml:space="preserve"> </w:t>
      </w:r>
      <w:r>
        <w:rPr>
          <w:sz w:val="24"/>
        </w:rPr>
        <w:t>құндылықтарды</w:t>
      </w:r>
      <w:r>
        <w:rPr>
          <w:spacing w:val="40"/>
          <w:sz w:val="24"/>
        </w:rPr>
        <w:t xml:space="preserve"> </w:t>
      </w:r>
      <w:r>
        <w:rPr>
          <w:sz w:val="24"/>
        </w:rPr>
        <w:t>бойына</w:t>
      </w:r>
      <w:r>
        <w:rPr>
          <w:spacing w:val="40"/>
          <w:sz w:val="24"/>
        </w:rPr>
        <w:t xml:space="preserve"> </w:t>
      </w:r>
      <w:r>
        <w:rPr>
          <w:sz w:val="24"/>
        </w:rPr>
        <w:t>сіңірген</w:t>
      </w:r>
      <w:r>
        <w:rPr>
          <w:spacing w:val="40"/>
          <w:sz w:val="24"/>
        </w:rPr>
        <w:t xml:space="preserve"> </w:t>
      </w:r>
      <w:r>
        <w:rPr>
          <w:sz w:val="24"/>
        </w:rPr>
        <w:t>бəсекеге</w:t>
      </w:r>
      <w:r>
        <w:rPr>
          <w:spacing w:val="40"/>
          <w:sz w:val="24"/>
        </w:rPr>
        <w:t xml:space="preserve"> </w:t>
      </w:r>
      <w:r>
        <w:rPr>
          <w:sz w:val="24"/>
        </w:rPr>
        <w:t>қабілетті</w:t>
      </w:r>
      <w:r>
        <w:rPr>
          <w:spacing w:val="80"/>
          <w:sz w:val="24"/>
        </w:rPr>
        <w:t xml:space="preserve"> </w:t>
      </w:r>
      <w:r>
        <w:rPr>
          <w:sz w:val="24"/>
        </w:rPr>
        <w:t>тұлға қалыптастыру.</w:t>
      </w:r>
    </w:p>
    <w:p w14:paraId="3BEB3C85" w14:textId="77777777" w:rsidR="0079079F" w:rsidRDefault="0079079F" w:rsidP="0079079F">
      <w:pPr>
        <w:spacing w:line="261" w:lineRule="auto"/>
        <w:ind w:left="547" w:right="906"/>
        <w:jc w:val="both"/>
        <w:rPr>
          <w:sz w:val="24"/>
        </w:rPr>
      </w:pPr>
      <w:r>
        <w:rPr>
          <w:b/>
          <w:i/>
          <w:spacing w:val="10"/>
          <w:sz w:val="24"/>
        </w:rPr>
        <w:t xml:space="preserve">Мақсаты: </w:t>
      </w:r>
      <w:r>
        <w:rPr>
          <w:spacing w:val="9"/>
          <w:sz w:val="24"/>
        </w:rPr>
        <w:t xml:space="preserve">оқу </w:t>
      </w:r>
      <w:r>
        <w:rPr>
          <w:spacing w:val="10"/>
          <w:sz w:val="24"/>
        </w:rPr>
        <w:t xml:space="preserve">жəне </w:t>
      </w:r>
      <w:r>
        <w:rPr>
          <w:spacing w:val="11"/>
          <w:sz w:val="24"/>
        </w:rPr>
        <w:t xml:space="preserve">тəрбие </w:t>
      </w:r>
      <w:r>
        <w:rPr>
          <w:spacing w:val="12"/>
          <w:sz w:val="24"/>
        </w:rPr>
        <w:t xml:space="preserve">жұмысының біртұтастығын қамтамасыз </w:t>
      </w:r>
      <w:r>
        <w:rPr>
          <w:spacing w:val="9"/>
          <w:sz w:val="24"/>
        </w:rPr>
        <w:t xml:space="preserve">ете </w:t>
      </w:r>
      <w:r>
        <w:rPr>
          <w:spacing w:val="11"/>
          <w:sz w:val="24"/>
        </w:rPr>
        <w:t xml:space="preserve">отырып, </w:t>
      </w:r>
      <w:r>
        <w:rPr>
          <w:sz w:val="24"/>
        </w:rPr>
        <w:t>жалпыадамзаттық жəне ұлттық құндылықтарға негізделген іс-шаралар арқылы жан-жақты, белсенді, үйлесімді дамыған, салауатты өмір салтын сақтайтын жеке тұлғаны тəрбиелеу.</w:t>
      </w:r>
    </w:p>
    <w:p w14:paraId="4A7DA16B" w14:textId="77777777" w:rsidR="0079079F" w:rsidRDefault="0079079F" w:rsidP="0079079F">
      <w:pPr>
        <w:spacing w:line="274" w:lineRule="exact"/>
        <w:ind w:left="547"/>
        <w:rPr>
          <w:b/>
          <w:i/>
          <w:sz w:val="24"/>
        </w:rPr>
      </w:pPr>
      <w:r>
        <w:rPr>
          <w:b/>
          <w:i/>
          <w:spacing w:val="-2"/>
          <w:sz w:val="24"/>
        </w:rPr>
        <w:t>Міндеттері:</w:t>
      </w:r>
    </w:p>
    <w:p w14:paraId="50A65D50" w14:textId="77777777" w:rsidR="0079079F" w:rsidRDefault="0079079F" w:rsidP="0079079F">
      <w:pPr>
        <w:pStyle w:val="a5"/>
        <w:numPr>
          <w:ilvl w:val="0"/>
          <w:numId w:val="36"/>
        </w:numPr>
        <w:tabs>
          <w:tab w:val="left" w:pos="850"/>
        </w:tabs>
        <w:spacing w:before="15" w:line="261" w:lineRule="auto"/>
        <w:ind w:right="905"/>
        <w:jc w:val="both"/>
        <w:rPr>
          <w:sz w:val="24"/>
        </w:rPr>
      </w:pPr>
      <w:r>
        <w:rPr>
          <w:sz w:val="24"/>
        </w:rPr>
        <w:t>Қазақстан Республикасы заңдары мен мектептің ішкі тəртіп ережелеріне бағынатын, өз міндеттерін бұлжытпай жүзеге асыратын, ұлттық мұраны қадірлейтін, мемлекеттік рəміздер мен қазақ тілін құрметтейтін, өз құқықтарын білетін əділетті, толерантты,</w:t>
      </w:r>
      <w:r>
        <w:rPr>
          <w:spacing w:val="80"/>
          <w:sz w:val="24"/>
        </w:rPr>
        <w:t xml:space="preserve"> </w:t>
      </w:r>
      <w:r>
        <w:rPr>
          <w:sz w:val="24"/>
        </w:rPr>
        <w:t>отаншыл, мемлекетшіл тұлғаны қалыптастыру;</w:t>
      </w:r>
    </w:p>
    <w:p w14:paraId="19569EEE" w14:textId="77777777" w:rsidR="0079079F" w:rsidRDefault="0079079F" w:rsidP="0079079F">
      <w:pPr>
        <w:pStyle w:val="a5"/>
        <w:numPr>
          <w:ilvl w:val="0"/>
          <w:numId w:val="36"/>
        </w:numPr>
        <w:tabs>
          <w:tab w:val="left" w:pos="849"/>
        </w:tabs>
        <w:spacing w:line="273" w:lineRule="exact"/>
        <w:ind w:left="849" w:hanging="359"/>
        <w:jc w:val="both"/>
        <w:rPr>
          <w:sz w:val="24"/>
        </w:rPr>
      </w:pPr>
      <w:r>
        <w:rPr>
          <w:sz w:val="24"/>
        </w:rPr>
        <w:t>ата-ананы</w:t>
      </w:r>
      <w:r>
        <w:rPr>
          <w:spacing w:val="-12"/>
          <w:sz w:val="24"/>
        </w:rPr>
        <w:t xml:space="preserve"> </w:t>
      </w:r>
      <w:r>
        <w:rPr>
          <w:sz w:val="24"/>
        </w:rPr>
        <w:t>құрметтеуге,</w:t>
      </w:r>
      <w:r>
        <w:rPr>
          <w:spacing w:val="-9"/>
          <w:sz w:val="24"/>
        </w:rPr>
        <w:t xml:space="preserve"> </w:t>
      </w:r>
      <w:r>
        <w:rPr>
          <w:sz w:val="24"/>
        </w:rPr>
        <w:t>отбасы</w:t>
      </w:r>
      <w:r>
        <w:rPr>
          <w:spacing w:val="-10"/>
          <w:sz w:val="24"/>
        </w:rPr>
        <w:t xml:space="preserve"> </w:t>
      </w:r>
      <w:r>
        <w:rPr>
          <w:sz w:val="24"/>
        </w:rPr>
        <w:t>құндылықтарын</w:t>
      </w:r>
      <w:r>
        <w:rPr>
          <w:spacing w:val="-10"/>
          <w:sz w:val="24"/>
        </w:rPr>
        <w:t xml:space="preserve"> </w:t>
      </w:r>
      <w:r>
        <w:rPr>
          <w:sz w:val="24"/>
        </w:rPr>
        <w:t>бағалауға</w:t>
      </w:r>
      <w:r>
        <w:rPr>
          <w:spacing w:val="-9"/>
          <w:sz w:val="24"/>
        </w:rPr>
        <w:t xml:space="preserve"> </w:t>
      </w:r>
      <w:r>
        <w:rPr>
          <w:spacing w:val="-2"/>
          <w:sz w:val="24"/>
        </w:rPr>
        <w:t>тəрбиелеу;</w:t>
      </w:r>
    </w:p>
    <w:p w14:paraId="2B1BD446" w14:textId="77777777" w:rsidR="0079079F" w:rsidRDefault="0079079F" w:rsidP="0079079F">
      <w:pPr>
        <w:pStyle w:val="a5"/>
        <w:numPr>
          <w:ilvl w:val="0"/>
          <w:numId w:val="36"/>
        </w:numPr>
        <w:tabs>
          <w:tab w:val="left" w:pos="849"/>
        </w:tabs>
        <w:spacing w:before="24"/>
        <w:ind w:left="849" w:hanging="359"/>
        <w:jc w:val="both"/>
        <w:rPr>
          <w:b/>
          <w:sz w:val="24"/>
        </w:rPr>
      </w:pPr>
      <w:r>
        <w:rPr>
          <w:sz w:val="24"/>
        </w:rPr>
        <w:t>оқушылардың</w:t>
      </w:r>
      <w:r>
        <w:rPr>
          <w:spacing w:val="-10"/>
          <w:sz w:val="24"/>
        </w:rPr>
        <w:t xml:space="preserve"> </w:t>
      </w:r>
      <w:r>
        <w:rPr>
          <w:sz w:val="24"/>
        </w:rPr>
        <w:t>шығармашылық,</w:t>
      </w:r>
      <w:r>
        <w:rPr>
          <w:spacing w:val="-7"/>
          <w:sz w:val="24"/>
        </w:rPr>
        <w:t xml:space="preserve"> </w:t>
      </w:r>
      <w:r>
        <w:rPr>
          <w:sz w:val="24"/>
        </w:rPr>
        <w:t>зияткерлік</w:t>
      </w:r>
      <w:r>
        <w:rPr>
          <w:spacing w:val="-7"/>
          <w:sz w:val="24"/>
        </w:rPr>
        <w:t xml:space="preserve"> </w:t>
      </w:r>
      <w:r>
        <w:rPr>
          <w:sz w:val="24"/>
        </w:rPr>
        <w:t>қабілеттерін</w:t>
      </w:r>
      <w:r>
        <w:rPr>
          <w:spacing w:val="-8"/>
          <w:sz w:val="24"/>
        </w:rPr>
        <w:t xml:space="preserve"> </w:t>
      </w:r>
      <w:r>
        <w:rPr>
          <w:sz w:val="24"/>
        </w:rPr>
        <w:t>дамытуға</w:t>
      </w:r>
      <w:r>
        <w:rPr>
          <w:spacing w:val="-7"/>
          <w:sz w:val="24"/>
        </w:rPr>
        <w:t xml:space="preserve"> </w:t>
      </w:r>
      <w:r>
        <w:rPr>
          <w:sz w:val="24"/>
        </w:rPr>
        <w:t>жағдай</w:t>
      </w:r>
      <w:r>
        <w:rPr>
          <w:spacing w:val="-6"/>
          <w:sz w:val="24"/>
        </w:rPr>
        <w:t xml:space="preserve"> </w:t>
      </w:r>
      <w:r>
        <w:rPr>
          <w:spacing w:val="-2"/>
          <w:sz w:val="24"/>
        </w:rPr>
        <w:t>жасау;</w:t>
      </w:r>
    </w:p>
    <w:p w14:paraId="65AB43AA" w14:textId="77777777" w:rsidR="0079079F" w:rsidRDefault="0079079F" w:rsidP="0079079F">
      <w:pPr>
        <w:pStyle w:val="a5"/>
        <w:numPr>
          <w:ilvl w:val="0"/>
          <w:numId w:val="36"/>
        </w:numPr>
        <w:tabs>
          <w:tab w:val="left" w:pos="849"/>
        </w:tabs>
        <w:spacing w:before="24"/>
        <w:ind w:left="849" w:hanging="359"/>
        <w:jc w:val="both"/>
        <w:rPr>
          <w:b/>
          <w:sz w:val="24"/>
        </w:rPr>
      </w:pPr>
      <w:r>
        <w:rPr>
          <w:sz w:val="24"/>
        </w:rPr>
        <w:t>салауатты</w:t>
      </w:r>
      <w:r>
        <w:rPr>
          <w:spacing w:val="-6"/>
          <w:sz w:val="24"/>
        </w:rPr>
        <w:t xml:space="preserve"> </w:t>
      </w:r>
      <w:r>
        <w:rPr>
          <w:sz w:val="24"/>
        </w:rPr>
        <w:t>өмір</w:t>
      </w:r>
      <w:r>
        <w:rPr>
          <w:spacing w:val="-5"/>
          <w:sz w:val="24"/>
        </w:rPr>
        <w:t xml:space="preserve"> </w:t>
      </w:r>
      <w:r>
        <w:rPr>
          <w:sz w:val="24"/>
        </w:rPr>
        <w:t>салтын</w:t>
      </w:r>
      <w:r>
        <w:rPr>
          <w:spacing w:val="-5"/>
          <w:sz w:val="24"/>
        </w:rPr>
        <w:t xml:space="preserve"> </w:t>
      </w:r>
      <w:r>
        <w:rPr>
          <w:sz w:val="24"/>
        </w:rPr>
        <w:t>ұстануға</w:t>
      </w:r>
      <w:r>
        <w:rPr>
          <w:spacing w:val="-5"/>
          <w:sz w:val="24"/>
        </w:rPr>
        <w:t xml:space="preserve"> </w:t>
      </w:r>
      <w:r>
        <w:rPr>
          <w:spacing w:val="-2"/>
          <w:sz w:val="24"/>
        </w:rPr>
        <w:t>баулу;</w:t>
      </w:r>
    </w:p>
    <w:p w14:paraId="764FC079" w14:textId="77777777" w:rsidR="0079079F" w:rsidRDefault="0079079F" w:rsidP="0079079F">
      <w:pPr>
        <w:pStyle w:val="a5"/>
        <w:numPr>
          <w:ilvl w:val="0"/>
          <w:numId w:val="36"/>
        </w:numPr>
        <w:tabs>
          <w:tab w:val="left" w:pos="547"/>
          <w:tab w:val="left" w:pos="849"/>
        </w:tabs>
        <w:spacing w:before="24" w:line="261" w:lineRule="auto"/>
        <w:ind w:left="547" w:right="1673" w:hanging="57"/>
        <w:rPr>
          <w:sz w:val="24"/>
        </w:rPr>
      </w:pPr>
      <w:r>
        <w:rPr>
          <w:sz w:val="24"/>
        </w:rPr>
        <w:t>табиғатты қорғауға, табиғи ресурстарды үнемдеу жəне тиімді қолдануға, еңбекке баулу; Тəрбие жұмысы:</w:t>
      </w:r>
    </w:p>
    <w:p w14:paraId="6C97DB7D" w14:textId="77777777" w:rsidR="0079079F" w:rsidRDefault="0079079F" w:rsidP="0079079F">
      <w:pPr>
        <w:pStyle w:val="a5"/>
        <w:numPr>
          <w:ilvl w:val="1"/>
          <w:numId w:val="36"/>
        </w:numPr>
        <w:tabs>
          <w:tab w:val="left" w:pos="850"/>
        </w:tabs>
        <w:spacing w:line="274" w:lineRule="exact"/>
        <w:rPr>
          <w:sz w:val="24"/>
        </w:rPr>
      </w:pPr>
      <w:r>
        <w:rPr>
          <w:sz w:val="24"/>
        </w:rPr>
        <w:t>білім</w:t>
      </w:r>
      <w:r>
        <w:rPr>
          <w:spacing w:val="-6"/>
          <w:sz w:val="24"/>
        </w:rPr>
        <w:t xml:space="preserve"> </w:t>
      </w:r>
      <w:r>
        <w:rPr>
          <w:sz w:val="24"/>
        </w:rPr>
        <w:t>беру</w:t>
      </w:r>
      <w:r>
        <w:rPr>
          <w:spacing w:val="-4"/>
          <w:sz w:val="24"/>
        </w:rPr>
        <w:t xml:space="preserve"> </w:t>
      </w:r>
      <w:r>
        <w:rPr>
          <w:spacing w:val="-2"/>
          <w:sz w:val="24"/>
        </w:rPr>
        <w:t>мазмұны;</w:t>
      </w:r>
    </w:p>
    <w:p w14:paraId="18CC3C3B" w14:textId="77777777" w:rsidR="0079079F" w:rsidRDefault="0079079F" w:rsidP="0079079F">
      <w:pPr>
        <w:pStyle w:val="a5"/>
        <w:numPr>
          <w:ilvl w:val="1"/>
          <w:numId w:val="36"/>
        </w:numPr>
        <w:tabs>
          <w:tab w:val="left" w:pos="850"/>
        </w:tabs>
        <w:spacing w:before="24"/>
        <w:rPr>
          <w:sz w:val="24"/>
        </w:rPr>
      </w:pPr>
      <w:r>
        <w:rPr>
          <w:sz w:val="24"/>
        </w:rPr>
        <w:t>сыныптан</w:t>
      </w:r>
      <w:r>
        <w:rPr>
          <w:spacing w:val="-4"/>
          <w:sz w:val="24"/>
        </w:rPr>
        <w:t xml:space="preserve"> тыс;</w:t>
      </w:r>
    </w:p>
    <w:p w14:paraId="6E2F539C" w14:textId="77777777" w:rsidR="0079079F" w:rsidRDefault="0079079F" w:rsidP="0079079F">
      <w:pPr>
        <w:pStyle w:val="a5"/>
        <w:numPr>
          <w:ilvl w:val="1"/>
          <w:numId w:val="36"/>
        </w:numPr>
        <w:tabs>
          <w:tab w:val="left" w:pos="850"/>
        </w:tabs>
        <w:spacing w:before="24"/>
        <w:rPr>
          <w:sz w:val="24"/>
        </w:rPr>
      </w:pPr>
      <w:r>
        <w:rPr>
          <w:sz w:val="24"/>
        </w:rPr>
        <w:t>мектептен</w:t>
      </w:r>
      <w:r>
        <w:rPr>
          <w:spacing w:val="-6"/>
          <w:sz w:val="24"/>
        </w:rPr>
        <w:t xml:space="preserve"> </w:t>
      </w:r>
      <w:r>
        <w:rPr>
          <w:sz w:val="24"/>
        </w:rPr>
        <w:t>тыс</w:t>
      </w:r>
      <w:r>
        <w:rPr>
          <w:spacing w:val="-4"/>
          <w:sz w:val="24"/>
        </w:rPr>
        <w:t xml:space="preserve"> </w:t>
      </w:r>
      <w:r>
        <w:rPr>
          <w:sz w:val="24"/>
        </w:rPr>
        <w:t>жұмыстар</w:t>
      </w:r>
      <w:r>
        <w:rPr>
          <w:spacing w:val="-3"/>
          <w:sz w:val="24"/>
        </w:rPr>
        <w:t xml:space="preserve"> </w:t>
      </w:r>
      <w:r>
        <w:rPr>
          <w:sz w:val="24"/>
        </w:rPr>
        <w:t>арқылы</w:t>
      </w:r>
      <w:r>
        <w:rPr>
          <w:spacing w:val="-4"/>
          <w:sz w:val="24"/>
        </w:rPr>
        <w:t xml:space="preserve"> </w:t>
      </w:r>
      <w:r>
        <w:rPr>
          <w:sz w:val="24"/>
        </w:rPr>
        <w:t>жүзеге</w:t>
      </w:r>
      <w:r>
        <w:rPr>
          <w:spacing w:val="-3"/>
          <w:sz w:val="24"/>
        </w:rPr>
        <w:t xml:space="preserve"> </w:t>
      </w:r>
      <w:r>
        <w:rPr>
          <w:spacing w:val="-2"/>
          <w:sz w:val="24"/>
        </w:rPr>
        <w:t>асырылады.</w:t>
      </w:r>
    </w:p>
    <w:p w14:paraId="28A78002" w14:textId="77777777" w:rsidR="0079079F" w:rsidRDefault="0079079F" w:rsidP="0079079F">
      <w:pPr>
        <w:pStyle w:val="a5"/>
        <w:numPr>
          <w:ilvl w:val="2"/>
          <w:numId w:val="38"/>
        </w:numPr>
        <w:tabs>
          <w:tab w:val="left" w:pos="1825"/>
        </w:tabs>
        <w:spacing w:before="24" w:line="261" w:lineRule="auto"/>
        <w:ind w:left="490" w:right="832" w:firstLine="709"/>
        <w:jc w:val="both"/>
        <w:rPr>
          <w:b/>
          <w:sz w:val="24"/>
        </w:rPr>
      </w:pPr>
      <w:r>
        <w:rPr>
          <w:b/>
          <w:sz w:val="24"/>
        </w:rPr>
        <w:t xml:space="preserve">Білім алушылардың таным мəселелерін шешуге жəне субъективті жаңа білімді </w:t>
      </w:r>
      <w:r>
        <w:rPr>
          <w:b/>
          <w:spacing w:val="12"/>
          <w:sz w:val="24"/>
        </w:rPr>
        <w:t xml:space="preserve">меңгеруге, ұлттық дəстүрлерді, </w:t>
      </w:r>
      <w:r>
        <w:rPr>
          <w:b/>
          <w:spacing w:val="13"/>
          <w:sz w:val="24"/>
        </w:rPr>
        <w:t xml:space="preserve">мəдениетті </w:t>
      </w:r>
      <w:r>
        <w:rPr>
          <w:b/>
          <w:spacing w:val="12"/>
          <w:sz w:val="24"/>
        </w:rPr>
        <w:t xml:space="preserve">зерделеуге </w:t>
      </w:r>
      <w:r>
        <w:rPr>
          <w:b/>
          <w:spacing w:val="11"/>
          <w:sz w:val="24"/>
        </w:rPr>
        <w:t xml:space="preserve">жəне </w:t>
      </w:r>
      <w:r>
        <w:rPr>
          <w:b/>
          <w:spacing w:val="14"/>
          <w:sz w:val="24"/>
        </w:rPr>
        <w:t xml:space="preserve">жалпыадамзаттық </w:t>
      </w:r>
      <w:r>
        <w:rPr>
          <w:b/>
          <w:sz w:val="24"/>
        </w:rPr>
        <w:t>құндылықтарды дарытуға бағытталған тəрбие жұмысын іске асыру. Азаматтық- патриоттық тəрбие бағыты бойынша келесі іс-шаралар ұйымдастырылды:</w:t>
      </w:r>
    </w:p>
    <w:p w14:paraId="3CE69BC7" w14:textId="77777777" w:rsidR="0079079F" w:rsidRDefault="0079079F" w:rsidP="0079079F">
      <w:pPr>
        <w:spacing w:line="261" w:lineRule="auto"/>
        <w:ind w:left="490" w:right="847" w:firstLine="709"/>
        <w:jc w:val="both"/>
        <w:rPr>
          <w:sz w:val="24"/>
        </w:rPr>
      </w:pPr>
      <w:r>
        <w:rPr>
          <w:b/>
          <w:i/>
          <w:sz w:val="24"/>
        </w:rPr>
        <w:t xml:space="preserve">Оқушылардың таным мəселелерін шешуге жəне субъективті жаңа білімді меңгеруге бағытталған іс-шаралар </w:t>
      </w:r>
      <w:r>
        <w:rPr>
          <w:sz w:val="24"/>
        </w:rPr>
        <w:t>«Оқуға құштар мектеп» жобасы, дебат ойындары т.б. танымдық жұмыстар арқылы жүзеге асты.</w:t>
      </w:r>
    </w:p>
    <w:p w14:paraId="75F2ECF8" w14:textId="77777777" w:rsidR="0079079F" w:rsidRDefault="0079079F" w:rsidP="0079079F">
      <w:pPr>
        <w:spacing w:line="274" w:lineRule="exact"/>
        <w:ind w:left="1199"/>
        <w:jc w:val="both"/>
        <w:rPr>
          <w:sz w:val="24"/>
        </w:rPr>
      </w:pPr>
      <w:r>
        <w:rPr>
          <w:sz w:val="24"/>
        </w:rPr>
        <w:t>Атап</w:t>
      </w:r>
      <w:r>
        <w:rPr>
          <w:spacing w:val="-5"/>
          <w:sz w:val="24"/>
        </w:rPr>
        <w:t xml:space="preserve"> </w:t>
      </w:r>
      <w:r>
        <w:rPr>
          <w:sz w:val="24"/>
        </w:rPr>
        <w:t>айтсақ,</w:t>
      </w:r>
      <w:r>
        <w:rPr>
          <w:spacing w:val="55"/>
          <w:sz w:val="24"/>
        </w:rPr>
        <w:t xml:space="preserve"> </w:t>
      </w:r>
      <w:r>
        <w:rPr>
          <w:sz w:val="24"/>
        </w:rPr>
        <w:t>жоспар</w:t>
      </w:r>
      <w:r>
        <w:rPr>
          <w:spacing w:val="-3"/>
          <w:sz w:val="24"/>
        </w:rPr>
        <w:t xml:space="preserve"> </w:t>
      </w:r>
      <w:r>
        <w:rPr>
          <w:sz w:val="24"/>
        </w:rPr>
        <w:t>бойынша</w:t>
      </w:r>
      <w:r>
        <w:rPr>
          <w:spacing w:val="-4"/>
          <w:sz w:val="24"/>
        </w:rPr>
        <w:t xml:space="preserve"> </w:t>
      </w:r>
      <w:r>
        <w:rPr>
          <w:sz w:val="24"/>
        </w:rPr>
        <w:t>төмендегі</w:t>
      </w:r>
      <w:r>
        <w:rPr>
          <w:spacing w:val="-3"/>
          <w:sz w:val="24"/>
        </w:rPr>
        <w:t xml:space="preserve"> </w:t>
      </w:r>
      <w:r>
        <w:rPr>
          <w:sz w:val="24"/>
        </w:rPr>
        <w:t>іс-шаралар</w:t>
      </w:r>
      <w:r>
        <w:rPr>
          <w:spacing w:val="-3"/>
          <w:sz w:val="24"/>
        </w:rPr>
        <w:t xml:space="preserve"> </w:t>
      </w:r>
      <w:r>
        <w:rPr>
          <w:spacing w:val="-2"/>
          <w:sz w:val="24"/>
        </w:rPr>
        <w:t>өткізілді:</w:t>
      </w:r>
    </w:p>
    <w:p w14:paraId="0379D178" w14:textId="77777777" w:rsidR="0079079F" w:rsidRDefault="0079079F" w:rsidP="0079079F">
      <w:pPr>
        <w:spacing w:before="21" w:line="420" w:lineRule="auto"/>
        <w:ind w:left="547" w:right="2565" w:hanging="57"/>
        <w:rPr>
          <w:sz w:val="24"/>
        </w:rPr>
      </w:pPr>
      <w:r>
        <w:rPr>
          <w:sz w:val="24"/>
        </w:rPr>
        <w:lastRenderedPageBreak/>
        <w:t>1.</w:t>
      </w:r>
      <w:r>
        <w:rPr>
          <w:spacing w:val="80"/>
          <w:sz w:val="24"/>
        </w:rPr>
        <w:t xml:space="preserve"> </w:t>
      </w:r>
      <w:r>
        <w:rPr>
          <w:sz w:val="24"/>
        </w:rPr>
        <w:t>Қыркүйектегі</w:t>
      </w:r>
      <w:r>
        <w:rPr>
          <w:spacing w:val="-6"/>
          <w:sz w:val="24"/>
        </w:rPr>
        <w:t xml:space="preserve"> </w:t>
      </w:r>
      <w:r>
        <w:rPr>
          <w:sz w:val="24"/>
        </w:rPr>
        <w:t>сынып</w:t>
      </w:r>
      <w:r>
        <w:rPr>
          <w:spacing w:val="-5"/>
          <w:sz w:val="24"/>
        </w:rPr>
        <w:t xml:space="preserve"> </w:t>
      </w:r>
      <w:r>
        <w:rPr>
          <w:sz w:val="24"/>
        </w:rPr>
        <w:t>сағатының</w:t>
      </w:r>
      <w:r>
        <w:rPr>
          <w:spacing w:val="-6"/>
          <w:sz w:val="24"/>
        </w:rPr>
        <w:t xml:space="preserve"> </w:t>
      </w:r>
      <w:r>
        <w:rPr>
          <w:sz w:val="24"/>
        </w:rPr>
        <w:t>тақырыбы</w:t>
      </w:r>
      <w:r>
        <w:rPr>
          <w:spacing w:val="-6"/>
          <w:sz w:val="24"/>
        </w:rPr>
        <w:t xml:space="preserve"> </w:t>
      </w:r>
      <w:r>
        <w:rPr>
          <w:sz w:val="24"/>
        </w:rPr>
        <w:t>:</w:t>
      </w:r>
      <w:r>
        <w:rPr>
          <w:spacing w:val="-5"/>
          <w:sz w:val="24"/>
        </w:rPr>
        <w:t xml:space="preserve"> </w:t>
      </w:r>
      <w:r>
        <w:rPr>
          <w:sz w:val="24"/>
        </w:rPr>
        <w:t>Мектебім</w:t>
      </w:r>
      <w:r>
        <w:rPr>
          <w:spacing w:val="-6"/>
          <w:sz w:val="24"/>
        </w:rPr>
        <w:t xml:space="preserve"> </w:t>
      </w:r>
      <w:r>
        <w:rPr>
          <w:sz w:val="24"/>
        </w:rPr>
        <w:t>-</w:t>
      </w:r>
      <w:r>
        <w:rPr>
          <w:spacing w:val="-5"/>
          <w:sz w:val="24"/>
        </w:rPr>
        <w:t xml:space="preserve"> </w:t>
      </w:r>
      <w:r>
        <w:rPr>
          <w:sz w:val="24"/>
        </w:rPr>
        <w:t>мейірім</w:t>
      </w:r>
      <w:r>
        <w:rPr>
          <w:spacing w:val="-6"/>
          <w:sz w:val="24"/>
        </w:rPr>
        <w:t xml:space="preserve"> </w:t>
      </w:r>
      <w:r>
        <w:rPr>
          <w:sz w:val="24"/>
        </w:rPr>
        <w:t>мекенім. Сабақтың мақсаты:Мектептің білім ордасы ретіндегі маңызын</w:t>
      </w:r>
      <w:r>
        <w:rPr>
          <w:spacing w:val="40"/>
          <w:sz w:val="24"/>
        </w:rPr>
        <w:t xml:space="preserve"> </w:t>
      </w:r>
      <w:r>
        <w:rPr>
          <w:sz w:val="24"/>
        </w:rPr>
        <w:t>түсіндіру;</w:t>
      </w:r>
    </w:p>
    <w:p w14:paraId="7365A74E" w14:textId="6EDF68FD" w:rsidR="0079079F" w:rsidRDefault="0079079F" w:rsidP="0079079F">
      <w:pPr>
        <w:spacing w:line="280" w:lineRule="auto"/>
        <w:ind w:left="547"/>
        <w:rPr>
          <w:sz w:val="24"/>
        </w:rPr>
      </w:pPr>
      <w:r>
        <w:rPr>
          <w:sz w:val="24"/>
        </w:rPr>
        <w:t>Мейірімділік,</w:t>
      </w:r>
      <w:r>
        <w:rPr>
          <w:spacing w:val="-8"/>
          <w:sz w:val="24"/>
        </w:rPr>
        <w:t xml:space="preserve"> </w:t>
      </w:r>
      <w:r>
        <w:rPr>
          <w:sz w:val="24"/>
        </w:rPr>
        <w:t>оқу-білім</w:t>
      </w:r>
      <w:r>
        <w:rPr>
          <w:spacing w:val="-9"/>
          <w:sz w:val="24"/>
        </w:rPr>
        <w:t xml:space="preserve"> </w:t>
      </w:r>
      <w:r>
        <w:rPr>
          <w:sz w:val="24"/>
        </w:rPr>
        <w:t>туралы</w:t>
      </w:r>
      <w:r>
        <w:rPr>
          <w:spacing w:val="-9"/>
          <w:sz w:val="24"/>
        </w:rPr>
        <w:t xml:space="preserve"> </w:t>
      </w:r>
      <w:r>
        <w:rPr>
          <w:sz w:val="24"/>
        </w:rPr>
        <w:t>өз</w:t>
      </w:r>
      <w:r>
        <w:rPr>
          <w:spacing w:val="-8"/>
          <w:sz w:val="24"/>
        </w:rPr>
        <w:t xml:space="preserve"> </w:t>
      </w:r>
      <w:r>
        <w:rPr>
          <w:sz w:val="24"/>
        </w:rPr>
        <w:t>ойларын</w:t>
      </w:r>
      <w:r>
        <w:rPr>
          <w:spacing w:val="-9"/>
          <w:sz w:val="24"/>
        </w:rPr>
        <w:t xml:space="preserve"> </w:t>
      </w:r>
      <w:r>
        <w:rPr>
          <w:sz w:val="24"/>
        </w:rPr>
        <w:t>ортаға</w:t>
      </w:r>
      <w:r>
        <w:rPr>
          <w:spacing w:val="-9"/>
          <w:sz w:val="24"/>
        </w:rPr>
        <w:t xml:space="preserve"> </w:t>
      </w:r>
      <w:r>
        <w:rPr>
          <w:sz w:val="24"/>
        </w:rPr>
        <w:t>салғыза</w:t>
      </w:r>
      <w:r>
        <w:rPr>
          <w:spacing w:val="-9"/>
          <w:sz w:val="24"/>
        </w:rPr>
        <w:t xml:space="preserve"> </w:t>
      </w:r>
      <w:r>
        <w:rPr>
          <w:sz w:val="24"/>
        </w:rPr>
        <w:t>отырып,</w:t>
      </w:r>
      <w:r>
        <w:rPr>
          <w:spacing w:val="-8"/>
          <w:sz w:val="24"/>
        </w:rPr>
        <w:t xml:space="preserve"> </w:t>
      </w:r>
      <w:r>
        <w:rPr>
          <w:sz w:val="24"/>
        </w:rPr>
        <w:t>білімқұмарлыққа</w:t>
      </w:r>
      <w:r>
        <w:rPr>
          <w:spacing w:val="-9"/>
          <w:sz w:val="24"/>
        </w:rPr>
        <w:t xml:space="preserve"> </w:t>
      </w:r>
      <w:r>
        <w:rPr>
          <w:sz w:val="24"/>
        </w:rPr>
        <w:t xml:space="preserve">шақыру. </w:t>
      </w:r>
      <w:hyperlink r:id="rId81">
        <w:r>
          <w:rPr>
            <w:color w:val="0000FF"/>
            <w:spacing w:val="-2"/>
            <w:sz w:val="24"/>
            <w:u w:val="single" w:color="0000FF"/>
          </w:rPr>
          <w:t>https://www.instagram.com/reel/CwpslMdMjaG/?igsh=dXkwd3IwM21ieWZj</w:t>
        </w:r>
      </w:hyperlink>
      <w:r>
        <w:rPr>
          <w:color w:val="0000FF"/>
          <w:spacing w:val="-2"/>
          <w:sz w:val="24"/>
        </w:rPr>
        <w:t xml:space="preserve"> </w:t>
      </w:r>
      <w:hyperlink r:id="rId82">
        <w:r>
          <w:rPr>
            <w:spacing w:val="-2"/>
            <w:sz w:val="24"/>
          </w:rPr>
          <w:t>https://www.instagram.com/reel/CwpUd1Ar_QE/?igsh=MXNvZGtyOXp2cjA3dw</w:t>
        </w:r>
      </w:hyperlink>
      <w:r>
        <w:t xml:space="preserve">  </w:t>
      </w:r>
      <w:r>
        <w:rPr>
          <w:spacing w:val="-2"/>
          <w:sz w:val="24"/>
        </w:rPr>
        <w:t xml:space="preserve"> </w:t>
      </w:r>
      <w:hyperlink r:id="rId83">
        <w:r>
          <w:rPr>
            <w:spacing w:val="-2"/>
            <w:sz w:val="24"/>
          </w:rPr>
          <w:t>https://www.instagram.com/reel/Cwpye6JM52g/?igsh=MWM1cGVjanZpc2VtdQ</w:t>
        </w:r>
      </w:hyperlink>
      <w:r>
        <w:t xml:space="preserve"> </w:t>
      </w:r>
      <w:r>
        <w:rPr>
          <w:spacing w:val="-2"/>
          <w:sz w:val="24"/>
        </w:rPr>
        <w:t xml:space="preserve"> </w:t>
      </w:r>
      <w:hyperlink r:id="rId84">
        <w:r>
          <w:rPr>
            <w:spacing w:val="-2"/>
            <w:sz w:val="24"/>
          </w:rPr>
          <w:t>https://www.instagram.com/p/Cwp7QX0r3Qt/?igsh=MW0wZ3g5dDFpYTU3eg</w:t>
        </w:r>
      </w:hyperlink>
      <w:r>
        <w:rPr>
          <w:spacing w:val="-2"/>
          <w:sz w:val="24"/>
        </w:rPr>
        <w:t xml:space="preserve"> </w:t>
      </w:r>
      <w:hyperlink r:id="rId85">
        <w:r>
          <w:rPr>
            <w:spacing w:val="-2"/>
            <w:sz w:val="24"/>
          </w:rPr>
          <w:t>https://www.instagram.com/p/Cwp7m4Mr0Hq/?igsh=MW1lMjF5d3lncTI0bw</w:t>
        </w:r>
      </w:hyperlink>
      <w:r>
        <w:rPr>
          <w:spacing w:val="-2"/>
          <w:sz w:val="24"/>
        </w:rPr>
        <w:t xml:space="preserve"> </w:t>
      </w:r>
      <w:hyperlink r:id="rId86">
        <w:r>
          <w:rPr>
            <w:spacing w:val="-2"/>
            <w:sz w:val="24"/>
          </w:rPr>
          <w:t>https://www.instagram.com/reel/Cwp78s1LSVJ/?igsh=MWZyb3prenR2NHh5cA</w:t>
        </w:r>
      </w:hyperlink>
    </w:p>
    <w:p w14:paraId="5D856C9B" w14:textId="77777777" w:rsidR="0079079F" w:rsidRDefault="0079079F" w:rsidP="0079079F">
      <w:pPr>
        <w:spacing w:before="64" w:line="280" w:lineRule="auto"/>
        <w:ind w:left="547" w:right="905"/>
        <w:jc w:val="both"/>
        <w:rPr>
          <w:sz w:val="24"/>
        </w:rPr>
      </w:pPr>
      <w:r>
        <w:rPr>
          <w:sz w:val="24"/>
        </w:rPr>
        <w:t>«Мың бала» мəдени-ағартушылық жобасын өткізу аясында 2023 жылғы 5 қыркүйекте қазақтың біртуар тұлғасы М.Жұмабаевтың 130 жылдық мерейтойына арналған жалпықазақстандық ашық диктант өтті.</w:t>
      </w:r>
    </w:p>
    <w:p w14:paraId="62A4565D" w14:textId="77777777" w:rsidR="0079079F" w:rsidRDefault="0079079F" w:rsidP="0079079F">
      <w:pPr>
        <w:ind w:left="547"/>
        <w:jc w:val="both"/>
        <w:rPr>
          <w:sz w:val="24"/>
        </w:rPr>
      </w:pPr>
      <w:r>
        <w:rPr>
          <w:sz w:val="24"/>
        </w:rPr>
        <w:t>Диктанттың</w:t>
      </w:r>
      <w:r>
        <w:rPr>
          <w:spacing w:val="-5"/>
          <w:sz w:val="24"/>
        </w:rPr>
        <w:t xml:space="preserve"> </w:t>
      </w:r>
      <w:r>
        <w:rPr>
          <w:sz w:val="24"/>
        </w:rPr>
        <w:t>тақырыбы</w:t>
      </w:r>
      <w:r>
        <w:rPr>
          <w:spacing w:val="-3"/>
          <w:sz w:val="24"/>
        </w:rPr>
        <w:t xml:space="preserve"> </w:t>
      </w:r>
      <w:r>
        <w:rPr>
          <w:sz w:val="24"/>
        </w:rPr>
        <w:t>–</w:t>
      </w:r>
      <w:r>
        <w:rPr>
          <w:spacing w:val="-1"/>
          <w:sz w:val="24"/>
        </w:rPr>
        <w:t xml:space="preserve"> </w:t>
      </w:r>
      <w:r>
        <w:rPr>
          <w:sz w:val="24"/>
        </w:rPr>
        <w:t>«Мағжан</w:t>
      </w:r>
      <w:r>
        <w:rPr>
          <w:spacing w:val="-3"/>
          <w:sz w:val="24"/>
        </w:rPr>
        <w:t xml:space="preserve"> </w:t>
      </w:r>
      <w:r>
        <w:rPr>
          <w:sz w:val="24"/>
        </w:rPr>
        <w:t>Жұмабаев</w:t>
      </w:r>
      <w:r>
        <w:rPr>
          <w:spacing w:val="-3"/>
          <w:sz w:val="24"/>
        </w:rPr>
        <w:t xml:space="preserve"> </w:t>
      </w:r>
      <w:r>
        <w:rPr>
          <w:sz w:val="24"/>
        </w:rPr>
        <w:t>–</w:t>
      </w:r>
      <w:r>
        <w:rPr>
          <w:spacing w:val="-1"/>
          <w:sz w:val="24"/>
        </w:rPr>
        <w:t xml:space="preserve"> </w:t>
      </w:r>
      <w:r>
        <w:rPr>
          <w:sz w:val="24"/>
        </w:rPr>
        <w:t>заманның</w:t>
      </w:r>
      <w:r>
        <w:rPr>
          <w:spacing w:val="-3"/>
          <w:sz w:val="24"/>
        </w:rPr>
        <w:t xml:space="preserve"> </w:t>
      </w:r>
      <w:r>
        <w:rPr>
          <w:sz w:val="24"/>
        </w:rPr>
        <w:t>заңғар</w:t>
      </w:r>
      <w:r>
        <w:rPr>
          <w:spacing w:val="-2"/>
          <w:sz w:val="24"/>
        </w:rPr>
        <w:t xml:space="preserve"> тұлғасы».</w:t>
      </w:r>
    </w:p>
    <w:p w14:paraId="559228BE" w14:textId="77777777" w:rsidR="0079079F" w:rsidRDefault="0079079F" w:rsidP="0079079F">
      <w:pPr>
        <w:spacing w:before="47" w:line="280" w:lineRule="auto"/>
        <w:ind w:left="547" w:right="905" w:firstLine="120"/>
        <w:jc w:val="both"/>
        <w:rPr>
          <w:sz w:val="24"/>
        </w:rPr>
      </w:pPr>
      <w:r>
        <w:rPr>
          <w:sz w:val="24"/>
        </w:rPr>
        <w:t xml:space="preserve">Мақсаты: мемлекеттік тілдің Қазақстан халқын біріктіруші фактор ретінде қоғамдағы рөлін </w:t>
      </w:r>
      <w:r>
        <w:rPr>
          <w:spacing w:val="-2"/>
          <w:sz w:val="24"/>
        </w:rPr>
        <w:t>нығайту.</w:t>
      </w:r>
    </w:p>
    <w:p w14:paraId="6331DDA2" w14:textId="77777777" w:rsidR="0079079F" w:rsidRDefault="0079079F" w:rsidP="0079079F">
      <w:pPr>
        <w:ind w:left="547"/>
        <w:jc w:val="both"/>
        <w:rPr>
          <w:sz w:val="24"/>
        </w:rPr>
      </w:pPr>
      <w:r>
        <w:rPr>
          <w:sz w:val="24"/>
        </w:rPr>
        <w:t>Күтілетін</w:t>
      </w:r>
      <w:r>
        <w:rPr>
          <w:spacing w:val="-2"/>
          <w:sz w:val="24"/>
        </w:rPr>
        <w:t xml:space="preserve"> нəтижелер:</w:t>
      </w:r>
    </w:p>
    <w:p w14:paraId="0B107D2D" w14:textId="77777777" w:rsidR="0079079F" w:rsidRDefault="0079079F" w:rsidP="0079079F">
      <w:pPr>
        <w:spacing w:before="207"/>
        <w:ind w:left="547"/>
        <w:rPr>
          <w:sz w:val="24"/>
        </w:rPr>
      </w:pPr>
      <w:r>
        <w:rPr>
          <w:sz w:val="24"/>
        </w:rPr>
        <w:t>-Қазақстан</w:t>
      </w:r>
      <w:r>
        <w:rPr>
          <w:spacing w:val="-8"/>
          <w:sz w:val="24"/>
        </w:rPr>
        <w:t xml:space="preserve"> </w:t>
      </w:r>
      <w:r>
        <w:rPr>
          <w:sz w:val="24"/>
        </w:rPr>
        <w:t>азаматтарының</w:t>
      </w:r>
      <w:r>
        <w:rPr>
          <w:spacing w:val="-7"/>
          <w:sz w:val="24"/>
        </w:rPr>
        <w:t xml:space="preserve"> </w:t>
      </w:r>
      <w:r>
        <w:rPr>
          <w:sz w:val="24"/>
        </w:rPr>
        <w:t>мемлекеттік</w:t>
      </w:r>
      <w:r>
        <w:rPr>
          <w:spacing w:val="-8"/>
          <w:sz w:val="24"/>
        </w:rPr>
        <w:t xml:space="preserve"> </w:t>
      </w:r>
      <w:r>
        <w:rPr>
          <w:sz w:val="24"/>
        </w:rPr>
        <w:t>тілді</w:t>
      </w:r>
      <w:r>
        <w:rPr>
          <w:spacing w:val="-7"/>
          <w:sz w:val="24"/>
        </w:rPr>
        <w:t xml:space="preserve"> </w:t>
      </w:r>
      <w:r>
        <w:rPr>
          <w:sz w:val="24"/>
        </w:rPr>
        <w:t>меңгеру</w:t>
      </w:r>
      <w:r>
        <w:rPr>
          <w:spacing w:val="-6"/>
          <w:sz w:val="24"/>
        </w:rPr>
        <w:t xml:space="preserve"> </w:t>
      </w:r>
      <w:r>
        <w:rPr>
          <w:sz w:val="24"/>
        </w:rPr>
        <w:t>деңгейін</w:t>
      </w:r>
      <w:r>
        <w:rPr>
          <w:spacing w:val="-7"/>
          <w:sz w:val="24"/>
        </w:rPr>
        <w:t xml:space="preserve"> </w:t>
      </w:r>
      <w:r>
        <w:rPr>
          <w:sz w:val="24"/>
        </w:rPr>
        <w:t>арттыруға</w:t>
      </w:r>
      <w:r>
        <w:rPr>
          <w:spacing w:val="-7"/>
          <w:sz w:val="24"/>
        </w:rPr>
        <w:t xml:space="preserve"> </w:t>
      </w:r>
      <w:r>
        <w:rPr>
          <w:sz w:val="24"/>
        </w:rPr>
        <w:t>ықпал</w:t>
      </w:r>
      <w:r>
        <w:rPr>
          <w:spacing w:val="-7"/>
          <w:sz w:val="24"/>
        </w:rPr>
        <w:t xml:space="preserve"> </w:t>
      </w:r>
      <w:r>
        <w:rPr>
          <w:spacing w:val="-4"/>
          <w:sz w:val="24"/>
        </w:rPr>
        <w:t>ету;</w:t>
      </w:r>
    </w:p>
    <w:p w14:paraId="129EDB5A" w14:textId="77777777" w:rsidR="0079079F" w:rsidRDefault="0079079F" w:rsidP="0079079F">
      <w:pPr>
        <w:spacing w:before="207" w:line="280" w:lineRule="auto"/>
        <w:ind w:left="547" w:right="905"/>
        <w:jc w:val="both"/>
        <w:rPr>
          <w:sz w:val="24"/>
        </w:rPr>
      </w:pPr>
      <w:r>
        <w:rPr>
          <w:sz w:val="24"/>
        </w:rPr>
        <w:t>-мемлекеттік тілді меңгеру</w:t>
      </w:r>
      <w:r>
        <w:rPr>
          <w:spacing w:val="40"/>
          <w:sz w:val="24"/>
        </w:rPr>
        <w:t xml:space="preserve"> </w:t>
      </w:r>
      <w:r>
        <w:rPr>
          <w:sz w:val="24"/>
        </w:rPr>
        <w:t>ұлтты ұйыстыру жолындағы айрықша маңызды қадам екенін жастардың санасында орнықтыру;</w:t>
      </w:r>
    </w:p>
    <w:p w14:paraId="7351C16B" w14:textId="77777777" w:rsidR="0079079F" w:rsidRDefault="0079079F" w:rsidP="0079079F">
      <w:pPr>
        <w:pStyle w:val="a5"/>
        <w:numPr>
          <w:ilvl w:val="0"/>
          <w:numId w:val="35"/>
        </w:numPr>
        <w:tabs>
          <w:tab w:val="left" w:pos="746"/>
        </w:tabs>
        <w:spacing w:before="160"/>
        <w:ind w:left="746" w:hanging="139"/>
        <w:rPr>
          <w:sz w:val="24"/>
        </w:rPr>
      </w:pPr>
      <w:r>
        <w:rPr>
          <w:sz w:val="24"/>
        </w:rPr>
        <w:t>мемлекеттік</w:t>
      </w:r>
      <w:r>
        <w:rPr>
          <w:spacing w:val="-7"/>
          <w:sz w:val="24"/>
        </w:rPr>
        <w:t xml:space="preserve"> </w:t>
      </w:r>
      <w:r>
        <w:rPr>
          <w:sz w:val="24"/>
        </w:rPr>
        <w:t>тілдің</w:t>
      </w:r>
      <w:r>
        <w:rPr>
          <w:spacing w:val="-5"/>
          <w:sz w:val="24"/>
        </w:rPr>
        <w:t xml:space="preserve"> </w:t>
      </w:r>
      <w:r>
        <w:rPr>
          <w:sz w:val="24"/>
        </w:rPr>
        <w:t>қолданылу</w:t>
      </w:r>
      <w:r>
        <w:rPr>
          <w:spacing w:val="-5"/>
          <w:sz w:val="24"/>
        </w:rPr>
        <w:t xml:space="preserve"> </w:t>
      </w:r>
      <w:r>
        <w:rPr>
          <w:sz w:val="24"/>
        </w:rPr>
        <w:t>аясын</w:t>
      </w:r>
      <w:r>
        <w:rPr>
          <w:spacing w:val="-5"/>
          <w:sz w:val="24"/>
        </w:rPr>
        <w:t xml:space="preserve"> </w:t>
      </w:r>
      <w:r>
        <w:rPr>
          <w:sz w:val="24"/>
        </w:rPr>
        <w:t>кеңейту</w:t>
      </w:r>
      <w:r>
        <w:rPr>
          <w:spacing w:val="-3"/>
          <w:sz w:val="24"/>
        </w:rPr>
        <w:t xml:space="preserve"> </w:t>
      </w:r>
      <w:r>
        <w:rPr>
          <w:sz w:val="24"/>
        </w:rPr>
        <w:t>жəне</w:t>
      </w:r>
      <w:r>
        <w:rPr>
          <w:spacing w:val="-5"/>
          <w:sz w:val="24"/>
        </w:rPr>
        <w:t xml:space="preserve"> </w:t>
      </w:r>
      <w:r>
        <w:rPr>
          <w:sz w:val="24"/>
        </w:rPr>
        <w:t>оның</w:t>
      </w:r>
      <w:r>
        <w:rPr>
          <w:spacing w:val="-4"/>
          <w:sz w:val="24"/>
        </w:rPr>
        <w:t xml:space="preserve"> </w:t>
      </w:r>
      <w:r>
        <w:rPr>
          <w:sz w:val="24"/>
        </w:rPr>
        <w:t>қоғамдық</w:t>
      </w:r>
      <w:r>
        <w:rPr>
          <w:spacing w:val="-4"/>
          <w:sz w:val="24"/>
        </w:rPr>
        <w:t xml:space="preserve"> </w:t>
      </w:r>
      <w:r>
        <w:rPr>
          <w:sz w:val="24"/>
        </w:rPr>
        <w:t>маңызын</w:t>
      </w:r>
      <w:r>
        <w:rPr>
          <w:spacing w:val="-4"/>
          <w:sz w:val="24"/>
        </w:rPr>
        <w:t xml:space="preserve"> </w:t>
      </w:r>
      <w:r>
        <w:rPr>
          <w:spacing w:val="-2"/>
          <w:sz w:val="24"/>
        </w:rPr>
        <w:t>арттыру;</w:t>
      </w:r>
    </w:p>
    <w:p w14:paraId="227608C7" w14:textId="77777777" w:rsidR="0079079F" w:rsidRDefault="0079079F" w:rsidP="0079079F">
      <w:pPr>
        <w:pStyle w:val="a5"/>
        <w:numPr>
          <w:ilvl w:val="0"/>
          <w:numId w:val="35"/>
        </w:numPr>
        <w:tabs>
          <w:tab w:val="left" w:pos="774"/>
        </w:tabs>
        <w:spacing w:before="207" w:line="280" w:lineRule="auto"/>
        <w:ind w:right="905" w:firstLine="0"/>
        <w:rPr>
          <w:sz w:val="24"/>
        </w:rPr>
      </w:pPr>
      <w:r>
        <w:rPr>
          <w:sz w:val="24"/>
        </w:rPr>
        <w:t>мемлекеттік тілді меңгеру</w:t>
      </w:r>
      <w:r>
        <w:rPr>
          <w:spacing w:val="40"/>
          <w:sz w:val="24"/>
        </w:rPr>
        <w:t xml:space="preserve"> </w:t>
      </w:r>
      <w:r>
        <w:rPr>
          <w:sz w:val="24"/>
        </w:rPr>
        <w:t>арқылы</w:t>
      </w:r>
      <w:r>
        <w:rPr>
          <w:spacing w:val="40"/>
          <w:sz w:val="24"/>
        </w:rPr>
        <w:t xml:space="preserve"> </w:t>
      </w:r>
      <w:r>
        <w:rPr>
          <w:sz w:val="24"/>
        </w:rPr>
        <w:t xml:space="preserve">жастарға қазақстандық қоғамда өз орнын табу мүмкіндігін </w:t>
      </w:r>
      <w:r>
        <w:rPr>
          <w:spacing w:val="-2"/>
          <w:sz w:val="24"/>
        </w:rPr>
        <w:t>көрсету;</w:t>
      </w:r>
    </w:p>
    <w:p w14:paraId="253B8B24" w14:textId="77777777" w:rsidR="0079079F" w:rsidRDefault="0079079F" w:rsidP="0079079F">
      <w:pPr>
        <w:spacing w:before="160"/>
        <w:ind w:left="547"/>
        <w:rPr>
          <w:sz w:val="24"/>
        </w:rPr>
      </w:pPr>
      <w:r>
        <w:rPr>
          <w:sz w:val="24"/>
        </w:rPr>
        <w:t>-жалпы</w:t>
      </w:r>
      <w:r>
        <w:rPr>
          <w:spacing w:val="-11"/>
          <w:sz w:val="24"/>
        </w:rPr>
        <w:t xml:space="preserve"> </w:t>
      </w:r>
      <w:r>
        <w:rPr>
          <w:sz w:val="24"/>
        </w:rPr>
        <w:t>сауаттылықты</w:t>
      </w:r>
      <w:r>
        <w:rPr>
          <w:spacing w:val="-11"/>
          <w:sz w:val="24"/>
        </w:rPr>
        <w:t xml:space="preserve"> </w:t>
      </w:r>
      <w:r>
        <w:rPr>
          <w:sz w:val="24"/>
        </w:rPr>
        <w:t>арттыруға</w:t>
      </w:r>
      <w:r>
        <w:rPr>
          <w:spacing w:val="-11"/>
          <w:sz w:val="24"/>
        </w:rPr>
        <w:t xml:space="preserve"> </w:t>
      </w:r>
      <w:r>
        <w:rPr>
          <w:spacing w:val="-2"/>
          <w:sz w:val="24"/>
        </w:rPr>
        <w:t>атсалысу.</w:t>
      </w:r>
    </w:p>
    <w:p w14:paraId="7855BD8A" w14:textId="77777777" w:rsidR="0079079F" w:rsidRDefault="0079079F" w:rsidP="0079079F">
      <w:pPr>
        <w:spacing w:before="207" w:line="280" w:lineRule="auto"/>
        <w:ind w:left="547" w:firstLine="120"/>
        <w:rPr>
          <w:sz w:val="24"/>
        </w:rPr>
      </w:pPr>
      <w:r>
        <w:rPr>
          <w:sz w:val="24"/>
        </w:rPr>
        <w:t>Диктантқа</w:t>
      </w:r>
      <w:r>
        <w:rPr>
          <w:spacing w:val="-6"/>
          <w:sz w:val="24"/>
        </w:rPr>
        <w:t xml:space="preserve"> </w:t>
      </w:r>
      <w:r>
        <w:rPr>
          <w:sz w:val="24"/>
        </w:rPr>
        <w:t>5-11</w:t>
      </w:r>
      <w:r>
        <w:rPr>
          <w:spacing w:val="-5"/>
          <w:sz w:val="24"/>
        </w:rPr>
        <w:t xml:space="preserve"> </w:t>
      </w:r>
      <w:r>
        <w:rPr>
          <w:sz w:val="24"/>
        </w:rPr>
        <w:t>сынып</w:t>
      </w:r>
      <w:r>
        <w:rPr>
          <w:spacing w:val="-5"/>
          <w:sz w:val="24"/>
        </w:rPr>
        <w:t xml:space="preserve"> </w:t>
      </w:r>
      <w:r>
        <w:rPr>
          <w:sz w:val="24"/>
        </w:rPr>
        <w:t>оқушылары</w:t>
      </w:r>
      <w:r>
        <w:rPr>
          <w:spacing w:val="-6"/>
          <w:sz w:val="24"/>
        </w:rPr>
        <w:t xml:space="preserve"> </w:t>
      </w:r>
      <w:r>
        <w:rPr>
          <w:sz w:val="24"/>
        </w:rPr>
        <w:t>аралығында</w:t>
      </w:r>
      <w:r>
        <w:rPr>
          <w:spacing w:val="-6"/>
          <w:sz w:val="24"/>
        </w:rPr>
        <w:t xml:space="preserve"> </w:t>
      </w:r>
      <w:r>
        <w:rPr>
          <w:sz w:val="24"/>
        </w:rPr>
        <w:t>жалпы</w:t>
      </w:r>
      <w:r>
        <w:rPr>
          <w:spacing w:val="-5"/>
          <w:sz w:val="24"/>
        </w:rPr>
        <w:t xml:space="preserve"> </w:t>
      </w:r>
      <w:r>
        <w:rPr>
          <w:sz w:val="24"/>
        </w:rPr>
        <w:t>саны</w:t>
      </w:r>
      <w:r>
        <w:rPr>
          <w:spacing w:val="-6"/>
          <w:sz w:val="24"/>
        </w:rPr>
        <w:t xml:space="preserve"> </w:t>
      </w:r>
      <w:r>
        <w:rPr>
          <w:sz w:val="24"/>
        </w:rPr>
        <w:t>1080</w:t>
      </w:r>
      <w:r>
        <w:rPr>
          <w:spacing w:val="-5"/>
          <w:sz w:val="24"/>
        </w:rPr>
        <w:t xml:space="preserve"> </w:t>
      </w:r>
      <w:r>
        <w:rPr>
          <w:sz w:val="24"/>
        </w:rPr>
        <w:t>оқушы</w:t>
      </w:r>
      <w:r>
        <w:rPr>
          <w:spacing w:val="-6"/>
          <w:sz w:val="24"/>
        </w:rPr>
        <w:t xml:space="preserve"> </w:t>
      </w:r>
      <w:r>
        <w:rPr>
          <w:sz w:val="24"/>
        </w:rPr>
        <w:t xml:space="preserve">қатысты. </w:t>
      </w:r>
      <w:hyperlink r:id="rId87">
        <w:r>
          <w:rPr>
            <w:spacing w:val="-2"/>
            <w:sz w:val="24"/>
          </w:rPr>
          <w:t>https://www.instagram.com/p/CwzMIyUMwPI/?igsh=MW0zNGFqY3QydWk2bg</w:t>
        </w:r>
      </w:hyperlink>
    </w:p>
    <w:p w14:paraId="0C5552B1" w14:textId="77777777" w:rsidR="0079079F" w:rsidRDefault="0079079F" w:rsidP="0079079F">
      <w:pPr>
        <w:ind w:left="547"/>
        <w:rPr>
          <w:sz w:val="24"/>
        </w:rPr>
      </w:pPr>
      <w:r>
        <w:rPr>
          <w:sz w:val="24"/>
        </w:rPr>
        <w:t>5</w:t>
      </w:r>
      <w:r>
        <w:rPr>
          <w:spacing w:val="-4"/>
          <w:sz w:val="24"/>
        </w:rPr>
        <w:t xml:space="preserve"> </w:t>
      </w:r>
      <w:r>
        <w:rPr>
          <w:sz w:val="24"/>
        </w:rPr>
        <w:t>қыркүйек</w:t>
      </w:r>
      <w:r>
        <w:rPr>
          <w:spacing w:val="-3"/>
          <w:sz w:val="24"/>
        </w:rPr>
        <w:t xml:space="preserve"> </w:t>
      </w:r>
      <w:r>
        <w:rPr>
          <w:sz w:val="24"/>
        </w:rPr>
        <w:t>Қазақстан</w:t>
      </w:r>
      <w:r>
        <w:rPr>
          <w:spacing w:val="-3"/>
          <w:sz w:val="24"/>
        </w:rPr>
        <w:t xml:space="preserve"> </w:t>
      </w:r>
      <w:r>
        <w:rPr>
          <w:sz w:val="24"/>
        </w:rPr>
        <w:t>халқы</w:t>
      </w:r>
      <w:r>
        <w:rPr>
          <w:spacing w:val="-3"/>
          <w:sz w:val="24"/>
        </w:rPr>
        <w:t xml:space="preserve"> </w:t>
      </w:r>
      <w:r>
        <w:rPr>
          <w:sz w:val="24"/>
        </w:rPr>
        <w:t>тілдер</w:t>
      </w:r>
      <w:r>
        <w:rPr>
          <w:spacing w:val="-3"/>
          <w:sz w:val="24"/>
        </w:rPr>
        <w:t xml:space="preserve"> </w:t>
      </w:r>
      <w:r>
        <w:rPr>
          <w:sz w:val="24"/>
        </w:rPr>
        <w:t>күні</w:t>
      </w:r>
      <w:r>
        <w:rPr>
          <w:spacing w:val="-2"/>
          <w:sz w:val="24"/>
        </w:rPr>
        <w:t xml:space="preserve"> </w:t>
      </w:r>
      <w:r>
        <w:rPr>
          <w:sz w:val="24"/>
        </w:rPr>
        <w:t>мерекесіне</w:t>
      </w:r>
      <w:r>
        <w:rPr>
          <w:spacing w:val="-3"/>
          <w:sz w:val="24"/>
        </w:rPr>
        <w:t xml:space="preserve"> </w:t>
      </w:r>
      <w:r>
        <w:rPr>
          <w:sz w:val="24"/>
        </w:rPr>
        <w:t>орай</w:t>
      </w:r>
      <w:r>
        <w:rPr>
          <w:spacing w:val="-2"/>
          <w:sz w:val="24"/>
        </w:rPr>
        <w:t xml:space="preserve"> </w:t>
      </w:r>
      <w:r>
        <w:rPr>
          <w:sz w:val="24"/>
        </w:rPr>
        <w:t>ісс-</w:t>
      </w:r>
      <w:r>
        <w:rPr>
          <w:spacing w:val="-2"/>
          <w:sz w:val="24"/>
        </w:rPr>
        <w:t>шаралар</w:t>
      </w:r>
    </w:p>
    <w:p w14:paraId="40521802" w14:textId="77777777" w:rsidR="0079079F" w:rsidRDefault="0079079F" w:rsidP="0079079F">
      <w:pPr>
        <w:spacing w:before="207"/>
        <w:ind w:left="547"/>
        <w:rPr>
          <w:sz w:val="24"/>
        </w:rPr>
      </w:pPr>
      <w:hyperlink r:id="rId88">
        <w:r>
          <w:rPr>
            <w:color w:val="0563C1"/>
            <w:spacing w:val="-2"/>
            <w:sz w:val="24"/>
            <w:u w:val="single" w:color="0563C1"/>
          </w:rPr>
          <w:t>https://www.instagram.com/p/Cw2KUapL9AH/?igsh=eTAzbWU3cTAwZWdu</w:t>
        </w:r>
      </w:hyperlink>
    </w:p>
    <w:p w14:paraId="286FD80C" w14:textId="77777777" w:rsidR="0079079F" w:rsidRDefault="0079079F" w:rsidP="0079079F">
      <w:pPr>
        <w:spacing w:before="207" w:line="280" w:lineRule="auto"/>
        <w:ind w:left="547" w:right="904" w:firstLine="662"/>
        <w:jc w:val="both"/>
        <w:rPr>
          <w:sz w:val="24"/>
        </w:rPr>
      </w:pPr>
      <w:r>
        <w:rPr>
          <w:sz w:val="24"/>
        </w:rPr>
        <w:t>07.09.2023ж. Елорданың мектеп əкімшілігі Қазақстандағы тілдер апталығы аясында</w:t>
      </w:r>
      <w:r>
        <w:rPr>
          <w:spacing w:val="40"/>
          <w:sz w:val="24"/>
        </w:rPr>
        <w:t xml:space="preserve"> </w:t>
      </w:r>
      <w:r>
        <w:rPr>
          <w:sz w:val="24"/>
        </w:rPr>
        <w:t xml:space="preserve">«Кел, балалар, оқылық!» атты қалалық флешмоб өтті.11 «Д» жəне 5 «Д» сынып оқушылары белсенді </w:t>
      </w:r>
      <w:r>
        <w:rPr>
          <w:spacing w:val="-2"/>
          <w:sz w:val="24"/>
        </w:rPr>
        <w:t>қатысты.</w:t>
      </w:r>
    </w:p>
    <w:p w14:paraId="65C01D99" w14:textId="77777777" w:rsidR="0079079F" w:rsidRDefault="0079079F" w:rsidP="0079079F">
      <w:pPr>
        <w:spacing w:before="160" w:line="420" w:lineRule="auto"/>
        <w:ind w:left="547" w:right="2565"/>
        <w:rPr>
          <w:sz w:val="24"/>
        </w:rPr>
      </w:pPr>
      <w:hyperlink r:id="rId89">
        <w:r>
          <w:rPr>
            <w:color w:val="0563C1"/>
            <w:spacing w:val="-2"/>
            <w:sz w:val="24"/>
            <w:u w:val="single" w:color="0563C1"/>
          </w:rPr>
          <w:t>https://www.instagram.com/reel/Cw4PVxco3BS/?igsh=MWVlYWl3cjN1bXd5Yw</w:t>
        </w:r>
      </w:hyperlink>
      <w:r>
        <w:rPr>
          <w:spacing w:val="-2"/>
          <w:sz w:val="24"/>
        </w:rPr>
        <w:t xml:space="preserve">== </w:t>
      </w:r>
      <w:hyperlink r:id="rId90">
        <w:r>
          <w:rPr>
            <w:color w:val="0563C1"/>
            <w:spacing w:val="-2"/>
            <w:sz w:val="24"/>
            <w:u w:val="single" w:color="0563C1"/>
          </w:rPr>
          <w:t>https://www.instagram.com/p/CyoRxYorfnt/?igsh=MWNob3RqN3B5dWlrNA</w:t>
        </w:r>
      </w:hyperlink>
      <w:r>
        <w:rPr>
          <w:color w:val="0563C1"/>
          <w:spacing w:val="-2"/>
          <w:sz w:val="24"/>
        </w:rPr>
        <w:t xml:space="preserve"> </w:t>
      </w:r>
      <w:hyperlink r:id="rId91">
        <w:r>
          <w:rPr>
            <w:color w:val="0563C1"/>
            <w:spacing w:val="-2"/>
            <w:sz w:val="24"/>
            <w:u w:val="single" w:color="0563C1"/>
          </w:rPr>
          <w:t>https://www.instagram.com/p/CzyWMjnMi0o/?igsh=ZGhvNnR6dmVvYmsz</w:t>
        </w:r>
      </w:hyperlink>
    </w:p>
    <w:p w14:paraId="163C5D3D" w14:textId="77777777" w:rsidR="0079079F" w:rsidRDefault="0079079F" w:rsidP="0079079F">
      <w:pPr>
        <w:ind w:left="547"/>
        <w:rPr>
          <w:sz w:val="24"/>
        </w:rPr>
      </w:pPr>
      <w:r>
        <w:rPr>
          <w:sz w:val="24"/>
        </w:rPr>
        <w:t>«Оқуға</w:t>
      </w:r>
      <w:r>
        <w:rPr>
          <w:spacing w:val="-6"/>
          <w:sz w:val="24"/>
        </w:rPr>
        <w:t xml:space="preserve"> </w:t>
      </w:r>
      <w:r>
        <w:rPr>
          <w:sz w:val="24"/>
        </w:rPr>
        <w:t>құштар</w:t>
      </w:r>
      <w:r>
        <w:rPr>
          <w:spacing w:val="-3"/>
          <w:sz w:val="24"/>
        </w:rPr>
        <w:t xml:space="preserve"> </w:t>
      </w:r>
      <w:r>
        <w:rPr>
          <w:sz w:val="24"/>
        </w:rPr>
        <w:t>мектеп»</w:t>
      </w:r>
      <w:r>
        <w:rPr>
          <w:spacing w:val="-3"/>
          <w:sz w:val="24"/>
        </w:rPr>
        <w:t xml:space="preserve"> </w:t>
      </w:r>
      <w:r>
        <w:rPr>
          <w:sz w:val="24"/>
        </w:rPr>
        <w:t>жобасы</w:t>
      </w:r>
      <w:r>
        <w:rPr>
          <w:spacing w:val="-5"/>
          <w:sz w:val="24"/>
        </w:rPr>
        <w:t xml:space="preserve"> </w:t>
      </w:r>
      <w:r>
        <w:rPr>
          <w:sz w:val="24"/>
        </w:rPr>
        <w:t>аясында</w:t>
      </w:r>
      <w:r>
        <w:rPr>
          <w:spacing w:val="-4"/>
          <w:sz w:val="24"/>
        </w:rPr>
        <w:t xml:space="preserve"> </w:t>
      </w:r>
      <w:r>
        <w:rPr>
          <w:sz w:val="24"/>
        </w:rPr>
        <w:t>«Отбасымен</w:t>
      </w:r>
      <w:r>
        <w:rPr>
          <w:spacing w:val="-4"/>
          <w:sz w:val="24"/>
        </w:rPr>
        <w:t xml:space="preserve"> </w:t>
      </w:r>
      <w:r>
        <w:rPr>
          <w:sz w:val="24"/>
        </w:rPr>
        <w:t>бірге</w:t>
      </w:r>
      <w:r>
        <w:rPr>
          <w:spacing w:val="-3"/>
          <w:sz w:val="24"/>
        </w:rPr>
        <w:t xml:space="preserve"> </w:t>
      </w:r>
      <w:r>
        <w:rPr>
          <w:sz w:val="24"/>
        </w:rPr>
        <w:t>оқимыз»</w:t>
      </w:r>
      <w:r>
        <w:rPr>
          <w:spacing w:val="-3"/>
          <w:sz w:val="24"/>
        </w:rPr>
        <w:t xml:space="preserve"> </w:t>
      </w:r>
      <w:r>
        <w:rPr>
          <w:spacing w:val="-2"/>
          <w:sz w:val="24"/>
        </w:rPr>
        <w:t>тақырыбында</w:t>
      </w:r>
    </w:p>
    <w:p w14:paraId="24D19ACB" w14:textId="77777777" w:rsidR="0079079F" w:rsidRDefault="0079079F" w:rsidP="0079079F">
      <w:pPr>
        <w:spacing w:before="207" w:line="280" w:lineRule="auto"/>
        <w:ind w:left="547" w:right="905"/>
        <w:jc w:val="both"/>
        <w:rPr>
          <w:sz w:val="24"/>
        </w:rPr>
      </w:pPr>
      <w:r>
        <w:rPr>
          <w:sz w:val="24"/>
        </w:rPr>
        <w:t>Ата-аналармен бірге Оқушылардың кітап оқуға деген қызығушылығын арттырып, оқыған кітаптарынан алған əсерлерімен көпшілік алдында бөлісіп, оқырмандарды шабыттандыратын іс- шара болып өтті.</w:t>
      </w:r>
    </w:p>
    <w:p w14:paraId="182C28FA" w14:textId="77777777" w:rsidR="0079079F" w:rsidRDefault="0079079F" w:rsidP="0079079F">
      <w:pPr>
        <w:spacing w:before="160"/>
        <w:ind w:left="547"/>
        <w:rPr>
          <w:sz w:val="24"/>
        </w:rPr>
      </w:pPr>
      <w:hyperlink r:id="rId92">
        <w:r>
          <w:rPr>
            <w:color w:val="0563C1"/>
            <w:spacing w:val="-2"/>
            <w:sz w:val="24"/>
            <w:u w:val="single" w:color="0563C1"/>
          </w:rPr>
          <w:t>https://www.instagram.com/reel/CxIHaTVMnGY/?igsh=MWZpYWV6cjV0Z2ZlOA</w:t>
        </w:r>
      </w:hyperlink>
      <w:r>
        <w:rPr>
          <w:spacing w:val="-2"/>
          <w:sz w:val="24"/>
        </w:rPr>
        <w:t>==</w:t>
      </w:r>
    </w:p>
    <w:p w14:paraId="712CC061" w14:textId="77777777" w:rsidR="0079079F" w:rsidRDefault="0079079F" w:rsidP="0079079F">
      <w:pPr>
        <w:spacing w:before="207" w:line="280" w:lineRule="auto"/>
        <w:ind w:left="547" w:right="901"/>
        <w:jc w:val="both"/>
        <w:rPr>
          <w:sz w:val="24"/>
        </w:rPr>
      </w:pPr>
      <w:r>
        <w:rPr>
          <w:sz w:val="24"/>
        </w:rPr>
        <w:t xml:space="preserve">2023 жылдың 11-16 қыркүйек аралығында “Отбасы күні” мерекесі аясында өткізіліп жатқан апталықтың 2-күнінде бастауыш “Зерек” сыныптары жетекшілерінің ұйымдастыруымен </w:t>
      </w:r>
      <w:r>
        <w:rPr>
          <w:sz w:val="24"/>
        </w:rPr>
        <w:lastRenderedPageBreak/>
        <w:t>“Əжемнің ертегісі” тақырыбында дөңгелек үстел өткізілді.</w:t>
      </w:r>
    </w:p>
    <w:p w14:paraId="5CDD46F7" w14:textId="77777777" w:rsidR="0079079F" w:rsidRDefault="0079079F" w:rsidP="0079079F">
      <w:pPr>
        <w:spacing w:before="161" w:line="280" w:lineRule="auto"/>
        <w:ind w:left="547" w:right="905"/>
        <w:jc w:val="both"/>
        <w:rPr>
          <w:sz w:val="24"/>
        </w:rPr>
      </w:pPr>
      <w:r>
        <w:rPr>
          <w:sz w:val="24"/>
        </w:rPr>
        <w:t>Мақсаты: Оқушыларды рухани ұлттық құндылықтарға, қазақы салт-дəстүрді ұстана білуге, отансүйгіштікке, адамгершілікке, тəртіпке, жалпы жақсы қасиеттерді баланың бойына сіңдіре отырып тəрбиелеуге баулу.Балалардың оқу дағдысын қалыптастыру.</w:t>
      </w:r>
    </w:p>
    <w:p w14:paraId="2FF86A24" w14:textId="77777777" w:rsidR="0079079F" w:rsidRDefault="0079079F" w:rsidP="0079079F">
      <w:pPr>
        <w:spacing w:before="160" w:line="280" w:lineRule="auto"/>
        <w:ind w:left="547" w:right="905"/>
        <w:jc w:val="both"/>
        <w:rPr>
          <w:sz w:val="24"/>
        </w:rPr>
      </w:pPr>
      <w:r>
        <w:rPr>
          <w:sz w:val="24"/>
        </w:rPr>
        <w:t>Іс-шара 1 “Д” Зерек сыныбының атынан қатысып отырған əженің балаларға ертегі айтуымен басталып, жалғасы “Əженің бала тəрбиесіндегі орны қаншалықты маңызды? Қазіргі уақытта үлгі боларлық</w:t>
      </w:r>
      <w:r>
        <w:rPr>
          <w:spacing w:val="25"/>
          <w:sz w:val="24"/>
        </w:rPr>
        <w:t xml:space="preserve"> </w:t>
      </w:r>
      <w:r>
        <w:rPr>
          <w:sz w:val="24"/>
        </w:rPr>
        <w:t>əже</w:t>
      </w:r>
      <w:r>
        <w:rPr>
          <w:spacing w:val="25"/>
          <w:sz w:val="24"/>
        </w:rPr>
        <w:t xml:space="preserve"> </w:t>
      </w:r>
      <w:r>
        <w:rPr>
          <w:sz w:val="24"/>
        </w:rPr>
        <w:t>қандай</w:t>
      </w:r>
      <w:r>
        <w:rPr>
          <w:spacing w:val="26"/>
          <w:sz w:val="24"/>
        </w:rPr>
        <w:t xml:space="preserve"> </w:t>
      </w:r>
      <w:r>
        <w:rPr>
          <w:sz w:val="24"/>
        </w:rPr>
        <w:t>болу</w:t>
      </w:r>
      <w:r>
        <w:rPr>
          <w:spacing w:val="25"/>
          <w:sz w:val="24"/>
        </w:rPr>
        <w:t xml:space="preserve"> </w:t>
      </w:r>
      <w:r>
        <w:rPr>
          <w:sz w:val="24"/>
        </w:rPr>
        <w:t>керек?</w:t>
      </w:r>
      <w:r>
        <w:rPr>
          <w:spacing w:val="25"/>
          <w:sz w:val="24"/>
        </w:rPr>
        <w:t xml:space="preserve"> </w:t>
      </w:r>
      <w:r>
        <w:rPr>
          <w:sz w:val="24"/>
        </w:rPr>
        <w:t>деген</w:t>
      </w:r>
      <w:r>
        <w:rPr>
          <w:spacing w:val="25"/>
          <w:sz w:val="24"/>
        </w:rPr>
        <w:t xml:space="preserve"> </w:t>
      </w:r>
      <w:r>
        <w:rPr>
          <w:sz w:val="24"/>
        </w:rPr>
        <w:t>жəне</w:t>
      </w:r>
      <w:r>
        <w:rPr>
          <w:spacing w:val="25"/>
          <w:sz w:val="24"/>
        </w:rPr>
        <w:t xml:space="preserve"> </w:t>
      </w:r>
      <w:r>
        <w:rPr>
          <w:sz w:val="24"/>
        </w:rPr>
        <w:t>т.б.</w:t>
      </w:r>
      <w:r>
        <w:rPr>
          <w:spacing w:val="25"/>
          <w:sz w:val="24"/>
        </w:rPr>
        <w:t xml:space="preserve"> </w:t>
      </w:r>
      <w:r>
        <w:rPr>
          <w:sz w:val="24"/>
        </w:rPr>
        <w:t>сұрақтар</w:t>
      </w:r>
      <w:r>
        <w:rPr>
          <w:spacing w:val="25"/>
          <w:sz w:val="24"/>
        </w:rPr>
        <w:t xml:space="preserve"> </w:t>
      </w:r>
      <w:r>
        <w:rPr>
          <w:sz w:val="24"/>
        </w:rPr>
        <w:t>маңайында</w:t>
      </w:r>
      <w:r>
        <w:rPr>
          <w:spacing w:val="25"/>
          <w:sz w:val="24"/>
        </w:rPr>
        <w:t xml:space="preserve"> </w:t>
      </w:r>
      <w:r>
        <w:rPr>
          <w:sz w:val="24"/>
        </w:rPr>
        <w:t>дөңгелек</w:t>
      </w:r>
      <w:r>
        <w:rPr>
          <w:spacing w:val="25"/>
          <w:sz w:val="24"/>
        </w:rPr>
        <w:t xml:space="preserve"> </w:t>
      </w:r>
      <w:r>
        <w:rPr>
          <w:sz w:val="24"/>
        </w:rPr>
        <w:t>үстел</w:t>
      </w:r>
      <w:r>
        <w:rPr>
          <w:spacing w:val="25"/>
          <w:sz w:val="24"/>
        </w:rPr>
        <w:t xml:space="preserve"> </w:t>
      </w:r>
      <w:r>
        <w:rPr>
          <w:sz w:val="24"/>
        </w:rPr>
        <w:t>басында</w:t>
      </w:r>
    </w:p>
    <w:p w14:paraId="4BB96FE6" w14:textId="77777777" w:rsidR="0079079F" w:rsidRDefault="0079079F" w:rsidP="0079079F">
      <w:pPr>
        <w:spacing w:before="64" w:line="280" w:lineRule="auto"/>
        <w:ind w:left="547" w:right="898"/>
        <w:rPr>
          <w:sz w:val="24"/>
        </w:rPr>
      </w:pPr>
      <w:r>
        <w:rPr>
          <w:sz w:val="24"/>
        </w:rPr>
        <w:t>Зерек сыныптарының əжелері арасында əңгіме өрбіді. Зерек орыс сыныбының оқушылары қазақ тілінде əжелеріне арнаған өлеңдерін оқып, қуантып жатты.</w:t>
      </w:r>
    </w:p>
    <w:p w14:paraId="2406982F" w14:textId="77777777" w:rsidR="0079079F" w:rsidRDefault="0079079F" w:rsidP="0079079F">
      <w:pPr>
        <w:spacing w:before="160" w:line="280" w:lineRule="auto"/>
        <w:ind w:left="547" w:right="898"/>
        <w:rPr>
          <w:sz w:val="24"/>
        </w:rPr>
      </w:pPr>
      <w:r>
        <w:rPr>
          <w:sz w:val="24"/>
        </w:rPr>
        <w:t>Əңгімелерімен</w:t>
      </w:r>
      <w:r>
        <w:rPr>
          <w:spacing w:val="40"/>
          <w:sz w:val="24"/>
        </w:rPr>
        <w:t xml:space="preserve"> </w:t>
      </w:r>
      <w:r>
        <w:rPr>
          <w:sz w:val="24"/>
        </w:rPr>
        <w:t>бөліскен</w:t>
      </w:r>
      <w:r>
        <w:rPr>
          <w:spacing w:val="40"/>
          <w:sz w:val="24"/>
        </w:rPr>
        <w:t xml:space="preserve"> </w:t>
      </w:r>
      <w:r>
        <w:rPr>
          <w:sz w:val="24"/>
        </w:rPr>
        <w:t>əжелеріміз</w:t>
      </w:r>
      <w:r>
        <w:rPr>
          <w:spacing w:val="40"/>
          <w:sz w:val="24"/>
        </w:rPr>
        <w:t xml:space="preserve"> </w:t>
      </w:r>
      <w:r>
        <w:rPr>
          <w:sz w:val="24"/>
        </w:rPr>
        <w:t>мектеп</w:t>
      </w:r>
      <w:r>
        <w:rPr>
          <w:spacing w:val="40"/>
          <w:sz w:val="24"/>
        </w:rPr>
        <w:t xml:space="preserve"> </w:t>
      </w:r>
      <w:r>
        <w:rPr>
          <w:sz w:val="24"/>
        </w:rPr>
        <w:t>ұжымына</w:t>
      </w:r>
      <w:r>
        <w:rPr>
          <w:spacing w:val="40"/>
          <w:sz w:val="24"/>
        </w:rPr>
        <w:t xml:space="preserve"> </w:t>
      </w:r>
      <w:r>
        <w:rPr>
          <w:sz w:val="24"/>
        </w:rPr>
        <w:t>ризашылығын</w:t>
      </w:r>
      <w:r>
        <w:rPr>
          <w:spacing w:val="40"/>
          <w:sz w:val="24"/>
        </w:rPr>
        <w:t xml:space="preserve"> </w:t>
      </w:r>
      <w:r>
        <w:rPr>
          <w:sz w:val="24"/>
        </w:rPr>
        <w:t>білдіріп,</w:t>
      </w:r>
      <w:r>
        <w:rPr>
          <w:spacing w:val="40"/>
          <w:sz w:val="24"/>
        </w:rPr>
        <w:t xml:space="preserve"> </w:t>
      </w:r>
      <w:r>
        <w:rPr>
          <w:sz w:val="24"/>
        </w:rPr>
        <w:t>батасын</w:t>
      </w:r>
      <w:r>
        <w:rPr>
          <w:spacing w:val="40"/>
          <w:sz w:val="24"/>
        </w:rPr>
        <w:t xml:space="preserve"> </w:t>
      </w:r>
      <w:r>
        <w:rPr>
          <w:sz w:val="24"/>
        </w:rPr>
        <w:t>беріп</w:t>
      </w:r>
      <w:r>
        <w:rPr>
          <w:spacing w:val="80"/>
          <w:w w:val="150"/>
          <w:sz w:val="24"/>
        </w:rPr>
        <w:t xml:space="preserve"> </w:t>
      </w:r>
      <w:r>
        <w:rPr>
          <w:spacing w:val="-2"/>
          <w:sz w:val="24"/>
        </w:rPr>
        <w:t>жатты.</w:t>
      </w:r>
    </w:p>
    <w:p w14:paraId="2C08FD72" w14:textId="77777777" w:rsidR="0079079F" w:rsidRDefault="0079079F" w:rsidP="0079079F">
      <w:pPr>
        <w:spacing w:before="160"/>
        <w:ind w:left="547"/>
        <w:rPr>
          <w:sz w:val="24"/>
        </w:rPr>
      </w:pPr>
      <w:hyperlink r:id="rId93">
        <w:r>
          <w:rPr>
            <w:color w:val="0563C1"/>
            <w:spacing w:val="-2"/>
            <w:sz w:val="24"/>
            <w:u w:val="single" w:color="0563C1"/>
          </w:rPr>
          <w:t>https://www.instagram.com/reel/CxLDS4vsV9t/?igsh=eG8zemx1MnBlZnEw</w:t>
        </w:r>
      </w:hyperlink>
    </w:p>
    <w:p w14:paraId="6FEFC4FE" w14:textId="77777777" w:rsidR="0079079F" w:rsidRDefault="0079079F" w:rsidP="0079079F">
      <w:pPr>
        <w:spacing w:before="207" w:line="280" w:lineRule="auto"/>
        <w:ind w:left="547" w:right="905"/>
        <w:jc w:val="both"/>
        <w:rPr>
          <w:sz w:val="24"/>
        </w:rPr>
      </w:pPr>
      <w:r>
        <w:rPr>
          <w:sz w:val="24"/>
        </w:rPr>
        <w:t>Қазақстан Республикасының Қарулы күштерінің құрылған күні жəне Жеңіс мерекесіне орай, Бауыржан Момышұлы атындағы мектеп-лицейдің ұстаздары мен оқушылары батыр бабамыздың ескерткішіне гүл шоқтарын қою рəсімін жасады.</w:t>
      </w:r>
    </w:p>
    <w:p w14:paraId="5C654885" w14:textId="77777777" w:rsidR="0079079F" w:rsidRDefault="0079079F" w:rsidP="0079079F">
      <w:pPr>
        <w:spacing w:before="160" w:line="280" w:lineRule="auto"/>
        <w:ind w:left="547" w:right="905"/>
        <w:jc w:val="both"/>
        <w:rPr>
          <w:sz w:val="24"/>
        </w:rPr>
      </w:pPr>
      <w:r>
        <w:rPr>
          <w:sz w:val="24"/>
        </w:rPr>
        <w:t>Ескерткіш алдында оқушыларға Бауыржан Момышұлының даңқты ерлігі, адал қасиеттері мен өмірі туралы патриоттық əңгіме жүргізілді.</w:t>
      </w:r>
    </w:p>
    <w:p w14:paraId="349C0716" w14:textId="77777777" w:rsidR="0079079F" w:rsidRDefault="0079079F" w:rsidP="0079079F">
      <w:pPr>
        <w:spacing w:before="160"/>
        <w:ind w:left="547"/>
        <w:jc w:val="both"/>
        <w:rPr>
          <w:sz w:val="24"/>
        </w:rPr>
      </w:pPr>
      <w:r>
        <w:rPr>
          <w:sz w:val="24"/>
        </w:rPr>
        <w:t>Мектебіміздің</w:t>
      </w:r>
      <w:r>
        <w:rPr>
          <w:spacing w:val="-7"/>
          <w:sz w:val="24"/>
        </w:rPr>
        <w:t xml:space="preserve"> </w:t>
      </w:r>
      <w:r>
        <w:rPr>
          <w:sz w:val="24"/>
        </w:rPr>
        <w:t>əскери</w:t>
      </w:r>
      <w:r>
        <w:rPr>
          <w:spacing w:val="-4"/>
          <w:sz w:val="24"/>
        </w:rPr>
        <w:t xml:space="preserve"> </w:t>
      </w:r>
      <w:r>
        <w:rPr>
          <w:sz w:val="24"/>
        </w:rPr>
        <w:t>Жас</w:t>
      </w:r>
      <w:r>
        <w:rPr>
          <w:spacing w:val="-4"/>
          <w:sz w:val="24"/>
        </w:rPr>
        <w:t xml:space="preserve"> </w:t>
      </w:r>
      <w:r>
        <w:rPr>
          <w:sz w:val="24"/>
        </w:rPr>
        <w:t>сарбаз</w:t>
      </w:r>
      <w:r>
        <w:rPr>
          <w:spacing w:val="-5"/>
          <w:sz w:val="24"/>
        </w:rPr>
        <w:t xml:space="preserve"> </w:t>
      </w:r>
      <w:r>
        <w:rPr>
          <w:sz w:val="24"/>
        </w:rPr>
        <w:t>сынып</w:t>
      </w:r>
      <w:r>
        <w:rPr>
          <w:spacing w:val="-4"/>
          <w:sz w:val="24"/>
        </w:rPr>
        <w:t xml:space="preserve"> </w:t>
      </w:r>
      <w:r>
        <w:rPr>
          <w:sz w:val="24"/>
        </w:rPr>
        <w:t>оқушылары</w:t>
      </w:r>
      <w:r>
        <w:rPr>
          <w:spacing w:val="-4"/>
          <w:sz w:val="24"/>
        </w:rPr>
        <w:t xml:space="preserve"> </w:t>
      </w:r>
      <w:r>
        <w:rPr>
          <w:sz w:val="24"/>
        </w:rPr>
        <w:t>салтанатты</w:t>
      </w:r>
      <w:r>
        <w:rPr>
          <w:spacing w:val="-5"/>
          <w:sz w:val="24"/>
        </w:rPr>
        <w:t xml:space="preserve"> </w:t>
      </w:r>
      <w:r>
        <w:rPr>
          <w:sz w:val="24"/>
        </w:rPr>
        <w:t>сап</w:t>
      </w:r>
      <w:r>
        <w:rPr>
          <w:spacing w:val="-5"/>
          <w:sz w:val="24"/>
        </w:rPr>
        <w:t xml:space="preserve"> </w:t>
      </w:r>
      <w:r>
        <w:rPr>
          <w:sz w:val="24"/>
        </w:rPr>
        <w:t>түзеп,</w:t>
      </w:r>
      <w:r>
        <w:rPr>
          <w:spacing w:val="-3"/>
          <w:sz w:val="24"/>
        </w:rPr>
        <w:t xml:space="preserve"> </w:t>
      </w:r>
      <w:r>
        <w:rPr>
          <w:sz w:val="24"/>
        </w:rPr>
        <w:t>гүл</w:t>
      </w:r>
      <w:r>
        <w:rPr>
          <w:spacing w:val="-4"/>
          <w:sz w:val="24"/>
        </w:rPr>
        <w:t xml:space="preserve"> </w:t>
      </w:r>
      <w:r>
        <w:rPr>
          <w:sz w:val="24"/>
        </w:rPr>
        <w:t>шоқтарын</w:t>
      </w:r>
      <w:r>
        <w:rPr>
          <w:spacing w:val="-4"/>
          <w:sz w:val="24"/>
        </w:rPr>
        <w:t xml:space="preserve"> </w:t>
      </w:r>
      <w:r>
        <w:rPr>
          <w:spacing w:val="-2"/>
          <w:sz w:val="24"/>
        </w:rPr>
        <w:t>қойды.</w:t>
      </w:r>
    </w:p>
    <w:p w14:paraId="60C898A1" w14:textId="77777777" w:rsidR="0079079F" w:rsidRDefault="0079079F" w:rsidP="0079079F">
      <w:pPr>
        <w:spacing w:before="207" w:line="280" w:lineRule="auto"/>
        <w:ind w:left="547" w:right="905"/>
        <w:jc w:val="both"/>
        <w:rPr>
          <w:sz w:val="24"/>
        </w:rPr>
      </w:pPr>
      <w:r>
        <w:rPr>
          <w:sz w:val="24"/>
        </w:rPr>
        <w:t>Мектебімізден патриоттық іс-шараға директордың тəрбие ісі орынбасары Г. С. Нұржанова, тарих пəні мұғалімі Е. Е. Алиев, директордың тəрбие ісі орынбасары міндетін атқарушы Ж. Хурмет, əлеуметтік педагог Мадина, 9 Ə, Г сыныптары, мектеп Парламенті өкілдері қатысты</w:t>
      </w:r>
    </w:p>
    <w:p w14:paraId="0A9436D4" w14:textId="77777777" w:rsidR="0079079F" w:rsidRDefault="0079079F" w:rsidP="0079079F">
      <w:pPr>
        <w:spacing w:before="160" w:line="420" w:lineRule="auto"/>
        <w:ind w:left="547" w:right="3499"/>
        <w:rPr>
          <w:sz w:val="24"/>
        </w:rPr>
      </w:pPr>
      <w:hyperlink r:id="rId94">
        <w:r>
          <w:rPr>
            <w:color w:val="0563C1"/>
            <w:spacing w:val="-2"/>
            <w:sz w:val="24"/>
            <w:u w:val="single" w:color="0563C1"/>
          </w:rPr>
          <w:t>https://www.instagram.com/reel/C6oE9-ssu0f/?igsh=ZTczMG80bDF0Y3Zy</w:t>
        </w:r>
      </w:hyperlink>
      <w:r>
        <w:rPr>
          <w:color w:val="0563C1"/>
          <w:spacing w:val="-2"/>
          <w:sz w:val="24"/>
        </w:rPr>
        <w:t xml:space="preserve"> </w:t>
      </w:r>
      <w:r>
        <w:rPr>
          <w:spacing w:val="-2"/>
          <w:sz w:val="24"/>
        </w:rPr>
        <w:t>10.05.2024</w:t>
      </w:r>
    </w:p>
    <w:p w14:paraId="73080A6D" w14:textId="77777777" w:rsidR="0079079F" w:rsidRDefault="0079079F" w:rsidP="0079079F">
      <w:pPr>
        <w:spacing w:line="280" w:lineRule="auto"/>
        <w:ind w:left="547" w:right="905"/>
        <w:jc w:val="both"/>
        <w:rPr>
          <w:sz w:val="24"/>
        </w:rPr>
      </w:pPr>
      <w:r>
        <w:rPr>
          <w:sz w:val="24"/>
        </w:rPr>
        <w:t>Мектеп Парламенті белсенділері мамыр айының мерекелеріне орай «Жүректен жүрекке» атты қайырымдылық жəрмеңкесінің өткізді. Мақсаты: Оқушылардың бойына ізгілік, қамқорлық, қайырымдылық сынды асыл қасиеттерді дарыту, риясыз мейірімді болуға үйрету, ой, сөз , қол бірлесітігі туралы ұғымын кеңейту. Жəрмеңкеден түскен қаражатты топан судан зардап шеккен аймақтардың шотына салынады.</w:t>
      </w:r>
    </w:p>
    <w:p w14:paraId="1684E645" w14:textId="77777777" w:rsidR="0079079F" w:rsidRDefault="0079079F" w:rsidP="0079079F">
      <w:pPr>
        <w:spacing w:before="161"/>
        <w:ind w:left="547"/>
        <w:rPr>
          <w:sz w:val="24"/>
        </w:rPr>
      </w:pPr>
      <w:hyperlink r:id="rId95">
        <w:r>
          <w:rPr>
            <w:color w:val="0563C1"/>
            <w:spacing w:val="-2"/>
            <w:sz w:val="24"/>
            <w:u w:val="single" w:color="0563C1"/>
          </w:rPr>
          <w:t>https://www.instagram.com/reel/C6ygyATMCnN/?igsh=eHVyOG1peDRsMXpt</w:t>
        </w:r>
      </w:hyperlink>
    </w:p>
    <w:p w14:paraId="0382A37C" w14:textId="77777777" w:rsidR="0079079F" w:rsidRDefault="0079079F" w:rsidP="0079079F">
      <w:pPr>
        <w:spacing w:before="207"/>
        <w:ind w:left="547"/>
        <w:jc w:val="both"/>
        <w:rPr>
          <w:sz w:val="24"/>
        </w:rPr>
      </w:pPr>
      <w:r>
        <w:rPr>
          <w:sz w:val="24"/>
        </w:rPr>
        <w:t>24</w:t>
      </w:r>
      <w:r>
        <w:rPr>
          <w:spacing w:val="-5"/>
          <w:sz w:val="24"/>
        </w:rPr>
        <w:t xml:space="preserve"> </w:t>
      </w:r>
      <w:r>
        <w:rPr>
          <w:sz w:val="24"/>
        </w:rPr>
        <w:t>мамырда</w:t>
      </w:r>
      <w:r>
        <w:rPr>
          <w:spacing w:val="-3"/>
          <w:sz w:val="24"/>
        </w:rPr>
        <w:t xml:space="preserve"> </w:t>
      </w:r>
      <w:r>
        <w:rPr>
          <w:sz w:val="24"/>
        </w:rPr>
        <w:t>«Білімім</w:t>
      </w:r>
      <w:r>
        <w:rPr>
          <w:spacing w:val="-4"/>
          <w:sz w:val="24"/>
        </w:rPr>
        <w:t xml:space="preserve"> </w:t>
      </w:r>
      <w:r>
        <w:rPr>
          <w:sz w:val="24"/>
        </w:rPr>
        <w:t>–</w:t>
      </w:r>
      <w:r>
        <w:rPr>
          <w:spacing w:val="-2"/>
          <w:sz w:val="24"/>
        </w:rPr>
        <w:t xml:space="preserve"> </w:t>
      </w:r>
      <w:r>
        <w:rPr>
          <w:sz w:val="24"/>
        </w:rPr>
        <w:t>Отаныма»</w:t>
      </w:r>
      <w:r>
        <w:rPr>
          <w:spacing w:val="-3"/>
          <w:sz w:val="24"/>
        </w:rPr>
        <w:t xml:space="preserve"> </w:t>
      </w:r>
      <w:r>
        <w:rPr>
          <w:sz w:val="24"/>
        </w:rPr>
        <w:t>жалпыреспубликалық</w:t>
      </w:r>
      <w:r>
        <w:rPr>
          <w:spacing w:val="-3"/>
          <w:sz w:val="24"/>
        </w:rPr>
        <w:t xml:space="preserve"> </w:t>
      </w:r>
      <w:r>
        <w:rPr>
          <w:sz w:val="24"/>
        </w:rPr>
        <w:t>бірыңғай</w:t>
      </w:r>
      <w:r>
        <w:rPr>
          <w:spacing w:val="-4"/>
          <w:sz w:val="24"/>
        </w:rPr>
        <w:t xml:space="preserve"> </w:t>
      </w:r>
      <w:r>
        <w:rPr>
          <w:sz w:val="24"/>
        </w:rPr>
        <w:t>тəрбие</w:t>
      </w:r>
      <w:r>
        <w:rPr>
          <w:spacing w:val="-3"/>
          <w:sz w:val="24"/>
        </w:rPr>
        <w:t xml:space="preserve"> </w:t>
      </w:r>
      <w:r>
        <w:rPr>
          <w:sz w:val="24"/>
        </w:rPr>
        <w:t>сағаты</w:t>
      </w:r>
      <w:r>
        <w:rPr>
          <w:spacing w:val="-3"/>
          <w:sz w:val="24"/>
        </w:rPr>
        <w:t xml:space="preserve"> </w:t>
      </w:r>
      <w:r>
        <w:rPr>
          <w:spacing w:val="-2"/>
          <w:sz w:val="24"/>
        </w:rPr>
        <w:t>өтті.</w:t>
      </w:r>
    </w:p>
    <w:p w14:paraId="45C68B49" w14:textId="77777777" w:rsidR="0079079F" w:rsidRDefault="0079079F" w:rsidP="0079079F">
      <w:pPr>
        <w:spacing w:before="207" w:line="280" w:lineRule="auto"/>
        <w:ind w:left="547" w:right="898"/>
        <w:rPr>
          <w:sz w:val="24"/>
        </w:rPr>
      </w:pPr>
      <w:r>
        <w:rPr>
          <w:sz w:val="24"/>
        </w:rPr>
        <w:t>Мақсаты:</w:t>
      </w:r>
      <w:r>
        <w:rPr>
          <w:spacing w:val="31"/>
          <w:sz w:val="24"/>
        </w:rPr>
        <w:t xml:space="preserve"> </w:t>
      </w:r>
      <w:r>
        <w:rPr>
          <w:sz w:val="24"/>
        </w:rPr>
        <w:t>Балаларды</w:t>
      </w:r>
      <w:r>
        <w:rPr>
          <w:spacing w:val="31"/>
          <w:sz w:val="24"/>
        </w:rPr>
        <w:t xml:space="preserve"> </w:t>
      </w:r>
      <w:r>
        <w:rPr>
          <w:sz w:val="24"/>
        </w:rPr>
        <w:t>ұстаздарды</w:t>
      </w:r>
      <w:r>
        <w:rPr>
          <w:spacing w:val="31"/>
          <w:sz w:val="24"/>
        </w:rPr>
        <w:t xml:space="preserve"> </w:t>
      </w:r>
      <w:r>
        <w:rPr>
          <w:sz w:val="24"/>
        </w:rPr>
        <w:t>құрметтеуге,</w:t>
      </w:r>
      <w:r>
        <w:rPr>
          <w:spacing w:val="31"/>
          <w:sz w:val="24"/>
        </w:rPr>
        <w:t xml:space="preserve"> </w:t>
      </w:r>
      <w:r>
        <w:rPr>
          <w:sz w:val="24"/>
        </w:rPr>
        <w:t>білім</w:t>
      </w:r>
      <w:r>
        <w:rPr>
          <w:spacing w:val="31"/>
          <w:sz w:val="24"/>
        </w:rPr>
        <w:t xml:space="preserve"> </w:t>
      </w:r>
      <w:r>
        <w:rPr>
          <w:sz w:val="24"/>
        </w:rPr>
        <w:t>ұясына</w:t>
      </w:r>
      <w:r>
        <w:rPr>
          <w:spacing w:val="31"/>
          <w:sz w:val="24"/>
        </w:rPr>
        <w:t xml:space="preserve"> </w:t>
      </w:r>
      <w:r>
        <w:rPr>
          <w:sz w:val="24"/>
        </w:rPr>
        <w:t>қамқор</w:t>
      </w:r>
      <w:r>
        <w:rPr>
          <w:spacing w:val="31"/>
          <w:sz w:val="24"/>
        </w:rPr>
        <w:t xml:space="preserve"> </w:t>
      </w:r>
      <w:r>
        <w:rPr>
          <w:sz w:val="24"/>
        </w:rPr>
        <w:t>болуға,</w:t>
      </w:r>
      <w:r>
        <w:rPr>
          <w:spacing w:val="31"/>
          <w:sz w:val="24"/>
        </w:rPr>
        <w:t xml:space="preserve"> </w:t>
      </w:r>
      <w:r>
        <w:rPr>
          <w:sz w:val="24"/>
        </w:rPr>
        <w:t>білім</w:t>
      </w:r>
      <w:r>
        <w:rPr>
          <w:spacing w:val="31"/>
          <w:sz w:val="24"/>
        </w:rPr>
        <w:t xml:space="preserve"> </w:t>
      </w:r>
      <w:r>
        <w:rPr>
          <w:sz w:val="24"/>
        </w:rPr>
        <w:t>алуға</w:t>
      </w:r>
      <w:r>
        <w:rPr>
          <w:spacing w:val="32"/>
          <w:sz w:val="24"/>
        </w:rPr>
        <w:t xml:space="preserve"> </w:t>
      </w:r>
      <w:r>
        <w:rPr>
          <w:sz w:val="24"/>
        </w:rPr>
        <w:t>құштар болуға, жыл бойы алған білімінің нəтижесін қорытындылай білуге тəрбиелеу.</w:t>
      </w:r>
    </w:p>
    <w:p w14:paraId="6CDA550C" w14:textId="77777777" w:rsidR="0079079F" w:rsidRDefault="0079079F" w:rsidP="0079079F">
      <w:pPr>
        <w:spacing w:before="160" w:line="420" w:lineRule="auto"/>
        <w:ind w:left="547" w:right="2565"/>
        <w:rPr>
          <w:sz w:val="24"/>
        </w:rPr>
      </w:pPr>
      <w:r>
        <w:rPr>
          <w:sz w:val="24"/>
        </w:rPr>
        <w:t xml:space="preserve">Тəрбие сағатына барлық білім алушылар қатысты. </w:t>
      </w:r>
      <w:r>
        <w:fldChar w:fldCharType="begin"/>
      </w:r>
      <w:r>
        <w:instrText xml:space="preserve"> HYPERLINK "https://www.instagram.com/p/C7YGe4fCSkk/?igsh=MXZmcGs3MGVqOGJpeg" \h </w:instrText>
      </w:r>
      <w:r>
        <w:fldChar w:fldCharType="separate"/>
      </w:r>
      <w:r>
        <w:rPr>
          <w:color w:val="0563C1"/>
          <w:spacing w:val="-2"/>
          <w:sz w:val="24"/>
          <w:u w:val="single" w:color="0563C1"/>
        </w:rPr>
        <w:t>https://www.instagram.com/p/C7YGe4fCSkk/?igsh=MXZmcGs3MGVqOGJpeg</w:t>
      </w:r>
      <w:r>
        <w:rPr>
          <w:color w:val="0563C1"/>
          <w:spacing w:val="-2"/>
          <w:sz w:val="24"/>
          <w:u w:val="single" w:color="0563C1"/>
        </w:rPr>
        <w:fldChar w:fldCharType="end"/>
      </w:r>
      <w:r>
        <w:rPr>
          <w:spacing w:val="-2"/>
          <w:sz w:val="24"/>
        </w:rPr>
        <w:t xml:space="preserve">== </w:t>
      </w:r>
      <w:r>
        <w:rPr>
          <w:sz w:val="24"/>
        </w:rPr>
        <w:t>Соңғы қоңырау 2024 жыл</w:t>
      </w:r>
    </w:p>
    <w:p w14:paraId="0EFD8BEC" w14:textId="77777777" w:rsidR="0079079F" w:rsidRDefault="0079079F" w:rsidP="0079079F">
      <w:pPr>
        <w:ind w:left="547"/>
        <w:rPr>
          <w:sz w:val="24"/>
        </w:rPr>
      </w:pPr>
      <w:r>
        <w:rPr>
          <w:sz w:val="24"/>
        </w:rPr>
        <w:t>Сəт</w:t>
      </w:r>
      <w:r>
        <w:rPr>
          <w:spacing w:val="-2"/>
          <w:sz w:val="24"/>
        </w:rPr>
        <w:t xml:space="preserve"> </w:t>
      </w:r>
      <w:r>
        <w:rPr>
          <w:sz w:val="24"/>
        </w:rPr>
        <w:t>сапар,</w:t>
      </w:r>
      <w:r>
        <w:rPr>
          <w:spacing w:val="-1"/>
          <w:sz w:val="24"/>
        </w:rPr>
        <w:t xml:space="preserve"> </w:t>
      </w:r>
      <w:r>
        <w:rPr>
          <w:sz w:val="24"/>
        </w:rPr>
        <w:t>жас</w:t>
      </w:r>
      <w:r>
        <w:rPr>
          <w:spacing w:val="-2"/>
          <w:sz w:val="24"/>
        </w:rPr>
        <w:t xml:space="preserve"> түлек!</w:t>
      </w:r>
    </w:p>
    <w:p w14:paraId="2FED9934" w14:textId="77777777" w:rsidR="0079079F" w:rsidRDefault="0079079F" w:rsidP="0079079F">
      <w:pPr>
        <w:spacing w:before="207"/>
        <w:ind w:left="547"/>
        <w:rPr>
          <w:sz w:val="24"/>
        </w:rPr>
      </w:pPr>
      <w:hyperlink r:id="rId96">
        <w:r>
          <w:rPr>
            <w:color w:val="0563C1"/>
            <w:spacing w:val="-2"/>
            <w:sz w:val="24"/>
            <w:u w:val="single" w:color="0563C1"/>
          </w:rPr>
          <w:t>https://www.instagram.com/reel/C7ZLAz-iASi/?igsh=MWhzaHVyZXcxZGV0OA</w:t>
        </w:r>
      </w:hyperlink>
    </w:p>
    <w:p w14:paraId="491B29C5" w14:textId="77777777" w:rsidR="0079079F" w:rsidRDefault="0079079F" w:rsidP="0079079F">
      <w:pPr>
        <w:spacing w:before="207" w:line="261" w:lineRule="auto"/>
        <w:ind w:left="547" w:right="898" w:firstLine="708"/>
        <w:rPr>
          <w:sz w:val="24"/>
        </w:rPr>
      </w:pPr>
      <w:r>
        <w:rPr>
          <w:b/>
          <w:i/>
          <w:sz w:val="24"/>
        </w:rPr>
        <w:t xml:space="preserve">Ұлттық дəстүрлерді, мəдениетті зерделеуге бағытталған іс-шаралар </w:t>
      </w:r>
      <w:r>
        <w:rPr>
          <w:sz w:val="24"/>
        </w:rPr>
        <w:t xml:space="preserve">ұлттық тəрбие, </w:t>
      </w:r>
      <w:r>
        <w:rPr>
          <w:sz w:val="24"/>
        </w:rPr>
        <w:lastRenderedPageBreak/>
        <w:t>ұлттық мүдде бағытындағы іс-шаралар арқылы жүзеге асты:</w:t>
      </w:r>
    </w:p>
    <w:p w14:paraId="321E4827" w14:textId="77777777" w:rsidR="0079079F" w:rsidRDefault="0079079F" w:rsidP="0079079F">
      <w:pPr>
        <w:spacing w:line="420" w:lineRule="auto"/>
        <w:ind w:left="547" w:right="2565"/>
        <w:rPr>
          <w:sz w:val="24"/>
        </w:rPr>
      </w:pPr>
      <w:r>
        <w:rPr>
          <w:sz w:val="24"/>
        </w:rPr>
        <w:t>ОТБАСЫ-</w:t>
      </w:r>
      <w:r>
        <w:rPr>
          <w:spacing w:val="-9"/>
          <w:sz w:val="24"/>
        </w:rPr>
        <w:t xml:space="preserve"> </w:t>
      </w:r>
      <w:r>
        <w:rPr>
          <w:sz w:val="24"/>
        </w:rPr>
        <w:t>тəрбие</w:t>
      </w:r>
      <w:r>
        <w:rPr>
          <w:spacing w:val="-10"/>
          <w:sz w:val="24"/>
        </w:rPr>
        <w:t xml:space="preserve"> </w:t>
      </w:r>
      <w:r>
        <w:rPr>
          <w:sz w:val="24"/>
        </w:rPr>
        <w:t>бастауы.</w:t>
      </w:r>
      <w:r>
        <w:rPr>
          <w:spacing w:val="-9"/>
          <w:sz w:val="24"/>
        </w:rPr>
        <w:t xml:space="preserve"> </w:t>
      </w:r>
      <w:r>
        <w:rPr>
          <w:sz w:val="24"/>
        </w:rPr>
        <w:t>Əже</w:t>
      </w:r>
      <w:r>
        <w:rPr>
          <w:spacing w:val="-10"/>
          <w:sz w:val="24"/>
        </w:rPr>
        <w:t xml:space="preserve"> </w:t>
      </w:r>
      <w:r>
        <w:rPr>
          <w:sz w:val="24"/>
        </w:rPr>
        <w:t>тəрбиесі-</w:t>
      </w:r>
      <w:r>
        <w:rPr>
          <w:spacing w:val="-9"/>
          <w:sz w:val="24"/>
        </w:rPr>
        <w:t xml:space="preserve"> </w:t>
      </w:r>
      <w:r>
        <w:rPr>
          <w:sz w:val="24"/>
        </w:rPr>
        <w:t>қазақ</w:t>
      </w:r>
      <w:r>
        <w:rPr>
          <w:spacing w:val="-10"/>
          <w:sz w:val="24"/>
        </w:rPr>
        <w:t xml:space="preserve"> </w:t>
      </w:r>
      <w:r>
        <w:rPr>
          <w:sz w:val="24"/>
        </w:rPr>
        <w:t>қоғамының</w:t>
      </w:r>
      <w:r>
        <w:rPr>
          <w:spacing w:val="-9"/>
          <w:sz w:val="24"/>
        </w:rPr>
        <w:t xml:space="preserve"> </w:t>
      </w:r>
      <w:r>
        <w:rPr>
          <w:sz w:val="24"/>
        </w:rPr>
        <w:t>жазылмаған</w:t>
      </w:r>
      <w:r>
        <w:rPr>
          <w:spacing w:val="-10"/>
          <w:sz w:val="24"/>
        </w:rPr>
        <w:t xml:space="preserve"> </w:t>
      </w:r>
      <w:r>
        <w:rPr>
          <w:sz w:val="24"/>
        </w:rPr>
        <w:t>оқулығы. "Əжемнің ертегісі" іс-шаралары.</w:t>
      </w:r>
    </w:p>
    <w:p w14:paraId="4EC2D4FC" w14:textId="77777777" w:rsidR="0079079F" w:rsidRDefault="0079079F" w:rsidP="0079079F">
      <w:pPr>
        <w:spacing w:line="420" w:lineRule="auto"/>
        <w:ind w:left="547" w:right="2565"/>
        <w:rPr>
          <w:sz w:val="24"/>
        </w:rPr>
      </w:pPr>
      <w:hyperlink r:id="rId97">
        <w:r>
          <w:rPr>
            <w:color w:val="0563C1"/>
            <w:spacing w:val="-2"/>
            <w:sz w:val="24"/>
            <w:u w:val="single" w:color="0563C1"/>
          </w:rPr>
          <w:t>https://www.instagram.com/p/CxLg4Itsds-/?igsh=aTVsNzQ1NGIzcnM1</w:t>
        </w:r>
      </w:hyperlink>
      <w:r>
        <w:rPr>
          <w:color w:val="0563C1"/>
          <w:spacing w:val="-2"/>
          <w:sz w:val="24"/>
        </w:rPr>
        <w:t xml:space="preserve"> </w:t>
      </w:r>
      <w:hyperlink r:id="rId98">
        <w:r>
          <w:rPr>
            <w:color w:val="0563C1"/>
            <w:spacing w:val="-2"/>
            <w:sz w:val="24"/>
            <w:u w:val="single" w:color="0563C1"/>
          </w:rPr>
          <w:t>https://www.instagram.com/reel/CxNMV7WL0at/?igsh=N2l3dTNoamRocTVv</w:t>
        </w:r>
      </w:hyperlink>
    </w:p>
    <w:p w14:paraId="5CD57BC5" w14:textId="77777777" w:rsidR="0079079F" w:rsidRDefault="0079079F" w:rsidP="0079079F">
      <w:pPr>
        <w:spacing w:before="64" w:line="280" w:lineRule="auto"/>
        <w:ind w:left="490" w:right="905"/>
        <w:jc w:val="both"/>
        <w:rPr>
          <w:sz w:val="24"/>
        </w:rPr>
      </w:pPr>
      <w:r>
        <w:rPr>
          <w:sz w:val="24"/>
        </w:rPr>
        <w:t>17.09.2023ж. Кітап–адамзат баласының баға жетпес асыл құндылығы.Білім мен мəдениеттің биік белестеріне жетелейтін – тəрбие құралы.Əрбір адамның ең жақын досы кітап болуы тиіс, біз тəрбие мен білімді кітаптан алатыңымыз анық.</w:t>
      </w:r>
    </w:p>
    <w:p w14:paraId="04FA100F" w14:textId="77777777" w:rsidR="0079079F" w:rsidRDefault="0079079F" w:rsidP="0079079F">
      <w:pPr>
        <w:spacing w:before="160"/>
        <w:ind w:left="768"/>
        <w:jc w:val="both"/>
        <w:rPr>
          <w:sz w:val="24"/>
        </w:rPr>
      </w:pPr>
      <w:r>
        <w:rPr>
          <w:sz w:val="24"/>
        </w:rPr>
        <w:t>Осы</w:t>
      </w:r>
      <w:r>
        <w:rPr>
          <w:spacing w:val="28"/>
          <w:sz w:val="24"/>
        </w:rPr>
        <w:t xml:space="preserve"> </w:t>
      </w:r>
      <w:r>
        <w:rPr>
          <w:sz w:val="24"/>
        </w:rPr>
        <w:t>орайда</w:t>
      </w:r>
      <w:r>
        <w:rPr>
          <w:spacing w:val="30"/>
          <w:sz w:val="24"/>
        </w:rPr>
        <w:t xml:space="preserve"> </w:t>
      </w:r>
      <w:r>
        <w:rPr>
          <w:sz w:val="24"/>
        </w:rPr>
        <w:t>мектебімізде</w:t>
      </w:r>
      <w:r>
        <w:rPr>
          <w:spacing w:val="30"/>
          <w:sz w:val="24"/>
        </w:rPr>
        <w:t xml:space="preserve"> </w:t>
      </w:r>
      <w:r>
        <w:rPr>
          <w:sz w:val="24"/>
        </w:rPr>
        <w:t>«Оқуға</w:t>
      </w:r>
      <w:r>
        <w:rPr>
          <w:spacing w:val="30"/>
          <w:sz w:val="24"/>
        </w:rPr>
        <w:t xml:space="preserve"> </w:t>
      </w:r>
      <w:r>
        <w:rPr>
          <w:sz w:val="24"/>
        </w:rPr>
        <w:t>құштар</w:t>
      </w:r>
      <w:r>
        <w:rPr>
          <w:spacing w:val="30"/>
          <w:sz w:val="24"/>
        </w:rPr>
        <w:t xml:space="preserve"> </w:t>
      </w:r>
      <w:r>
        <w:rPr>
          <w:sz w:val="24"/>
        </w:rPr>
        <w:t>мектеп»</w:t>
      </w:r>
      <w:r>
        <w:rPr>
          <w:spacing w:val="30"/>
          <w:sz w:val="24"/>
        </w:rPr>
        <w:t xml:space="preserve"> </w:t>
      </w:r>
      <w:r>
        <w:rPr>
          <w:sz w:val="24"/>
        </w:rPr>
        <w:t>жобасы</w:t>
      </w:r>
      <w:r>
        <w:rPr>
          <w:spacing w:val="47"/>
          <w:sz w:val="24"/>
        </w:rPr>
        <w:t xml:space="preserve">  </w:t>
      </w:r>
      <w:r>
        <w:rPr>
          <w:sz w:val="24"/>
        </w:rPr>
        <w:t>аясында</w:t>
      </w:r>
      <w:r>
        <w:rPr>
          <w:spacing w:val="30"/>
          <w:sz w:val="24"/>
        </w:rPr>
        <w:t xml:space="preserve"> </w:t>
      </w:r>
      <w:r>
        <w:rPr>
          <w:sz w:val="24"/>
        </w:rPr>
        <w:t>7</w:t>
      </w:r>
      <w:r>
        <w:rPr>
          <w:spacing w:val="30"/>
          <w:sz w:val="24"/>
        </w:rPr>
        <w:t xml:space="preserve"> </w:t>
      </w:r>
      <w:r>
        <w:rPr>
          <w:sz w:val="24"/>
        </w:rPr>
        <w:t>сынып</w:t>
      </w:r>
      <w:r>
        <w:rPr>
          <w:spacing w:val="32"/>
          <w:sz w:val="24"/>
        </w:rPr>
        <w:t xml:space="preserve"> </w:t>
      </w:r>
      <w:r>
        <w:rPr>
          <w:spacing w:val="-2"/>
          <w:sz w:val="24"/>
        </w:rPr>
        <w:t>оқушыларымен</w:t>
      </w:r>
    </w:p>
    <w:p w14:paraId="0846BA9D" w14:textId="77777777" w:rsidR="0079079F" w:rsidRDefault="0079079F" w:rsidP="0079079F">
      <w:pPr>
        <w:spacing w:before="47"/>
        <w:ind w:left="547"/>
        <w:jc w:val="both"/>
        <w:rPr>
          <w:sz w:val="24"/>
        </w:rPr>
      </w:pPr>
      <w:r>
        <w:rPr>
          <w:sz w:val="24"/>
        </w:rPr>
        <w:t>«Танымның</w:t>
      </w:r>
      <w:r>
        <w:rPr>
          <w:spacing w:val="-5"/>
          <w:sz w:val="24"/>
        </w:rPr>
        <w:t xml:space="preserve"> </w:t>
      </w:r>
      <w:r>
        <w:rPr>
          <w:sz w:val="24"/>
        </w:rPr>
        <w:t>бар</w:t>
      </w:r>
      <w:r>
        <w:rPr>
          <w:spacing w:val="-2"/>
          <w:sz w:val="24"/>
        </w:rPr>
        <w:t xml:space="preserve"> </w:t>
      </w:r>
      <w:r>
        <w:rPr>
          <w:sz w:val="24"/>
        </w:rPr>
        <w:t>тамашасы</w:t>
      </w:r>
      <w:r>
        <w:rPr>
          <w:spacing w:val="-4"/>
          <w:sz w:val="24"/>
        </w:rPr>
        <w:t xml:space="preserve"> </w:t>
      </w:r>
      <w:r>
        <w:rPr>
          <w:sz w:val="24"/>
        </w:rPr>
        <w:t>–</w:t>
      </w:r>
      <w:r>
        <w:rPr>
          <w:spacing w:val="-2"/>
          <w:sz w:val="24"/>
        </w:rPr>
        <w:t xml:space="preserve"> </w:t>
      </w:r>
      <w:r>
        <w:rPr>
          <w:sz w:val="24"/>
        </w:rPr>
        <w:t>кітапта»</w:t>
      </w:r>
      <w:r>
        <w:rPr>
          <w:spacing w:val="-3"/>
          <w:sz w:val="24"/>
        </w:rPr>
        <w:t xml:space="preserve"> </w:t>
      </w:r>
      <w:r>
        <w:rPr>
          <w:sz w:val="24"/>
        </w:rPr>
        <w:t>атты</w:t>
      </w:r>
      <w:r>
        <w:rPr>
          <w:spacing w:val="55"/>
          <w:sz w:val="24"/>
        </w:rPr>
        <w:t xml:space="preserve"> </w:t>
      </w:r>
      <w:r>
        <w:rPr>
          <w:sz w:val="24"/>
        </w:rPr>
        <w:t>танымдық</w:t>
      </w:r>
      <w:r>
        <w:rPr>
          <w:spacing w:val="-4"/>
          <w:sz w:val="24"/>
        </w:rPr>
        <w:t xml:space="preserve"> </w:t>
      </w:r>
      <w:r>
        <w:rPr>
          <w:sz w:val="24"/>
        </w:rPr>
        <w:t>іс-шара</w:t>
      </w:r>
      <w:r>
        <w:rPr>
          <w:spacing w:val="-3"/>
          <w:sz w:val="24"/>
        </w:rPr>
        <w:t xml:space="preserve"> </w:t>
      </w:r>
      <w:r>
        <w:rPr>
          <w:sz w:val="24"/>
        </w:rPr>
        <w:t>өтті</w:t>
      </w:r>
      <w:r>
        <w:rPr>
          <w:spacing w:val="-3"/>
          <w:sz w:val="24"/>
        </w:rPr>
        <w:t xml:space="preserve"> </w:t>
      </w:r>
      <w:r>
        <w:rPr>
          <w:spacing w:val="-10"/>
          <w:sz w:val="24"/>
        </w:rPr>
        <w:t>.</w:t>
      </w:r>
    </w:p>
    <w:p w14:paraId="1C71BE21" w14:textId="77777777" w:rsidR="0079079F" w:rsidRDefault="0079079F" w:rsidP="0079079F">
      <w:pPr>
        <w:spacing w:before="207" w:line="280" w:lineRule="auto"/>
        <w:ind w:left="547" w:right="904" w:firstLine="148"/>
        <w:jc w:val="both"/>
        <w:rPr>
          <w:sz w:val="24"/>
        </w:rPr>
      </w:pPr>
      <w:r>
        <w:rPr>
          <w:sz w:val="24"/>
        </w:rPr>
        <w:t>Мақсаты: Ахмет Байтұрсынұлының аударма мысал өлеңдерінен халықтық тəлім-тəрбиелік ойларының негізінде оқушылар бойына адамгершілік, ұлтжандылық, отансүйгіштік қасиеттерді дарыту;</w:t>
      </w:r>
      <w:r>
        <w:rPr>
          <w:spacing w:val="-6"/>
          <w:sz w:val="24"/>
        </w:rPr>
        <w:t xml:space="preserve"> </w:t>
      </w:r>
      <w:r>
        <w:rPr>
          <w:sz w:val="24"/>
        </w:rPr>
        <w:t>оқушыларға</w:t>
      </w:r>
      <w:r>
        <w:rPr>
          <w:spacing w:val="-7"/>
          <w:sz w:val="24"/>
        </w:rPr>
        <w:t xml:space="preserve"> </w:t>
      </w:r>
      <w:r>
        <w:rPr>
          <w:sz w:val="24"/>
        </w:rPr>
        <w:t>білімнің</w:t>
      </w:r>
      <w:r>
        <w:rPr>
          <w:spacing w:val="-7"/>
          <w:sz w:val="24"/>
        </w:rPr>
        <w:t xml:space="preserve"> </w:t>
      </w:r>
      <w:r>
        <w:rPr>
          <w:sz w:val="24"/>
        </w:rPr>
        <w:t>кілті</w:t>
      </w:r>
      <w:r>
        <w:rPr>
          <w:spacing w:val="-7"/>
          <w:sz w:val="24"/>
        </w:rPr>
        <w:t xml:space="preserve"> </w:t>
      </w:r>
      <w:r>
        <w:rPr>
          <w:sz w:val="24"/>
        </w:rPr>
        <w:t>кітап</w:t>
      </w:r>
      <w:r>
        <w:rPr>
          <w:spacing w:val="-6"/>
          <w:sz w:val="24"/>
        </w:rPr>
        <w:t xml:space="preserve"> </w:t>
      </w:r>
      <w:r>
        <w:rPr>
          <w:sz w:val="24"/>
        </w:rPr>
        <w:t>арқылы</w:t>
      </w:r>
      <w:r>
        <w:rPr>
          <w:spacing w:val="-7"/>
          <w:sz w:val="24"/>
        </w:rPr>
        <w:t xml:space="preserve"> </w:t>
      </w:r>
      <w:r>
        <w:rPr>
          <w:sz w:val="24"/>
        </w:rPr>
        <w:t>берілетіндігін</w:t>
      </w:r>
      <w:r>
        <w:rPr>
          <w:spacing w:val="-7"/>
          <w:sz w:val="24"/>
        </w:rPr>
        <w:t xml:space="preserve"> </w:t>
      </w:r>
      <w:r>
        <w:rPr>
          <w:sz w:val="24"/>
        </w:rPr>
        <w:t>ұғындыру,</w:t>
      </w:r>
      <w:r>
        <w:rPr>
          <w:spacing w:val="-6"/>
          <w:sz w:val="24"/>
        </w:rPr>
        <w:t xml:space="preserve"> </w:t>
      </w:r>
      <w:r>
        <w:rPr>
          <w:sz w:val="24"/>
        </w:rPr>
        <w:t>кітап</w:t>
      </w:r>
      <w:r>
        <w:rPr>
          <w:spacing w:val="-6"/>
          <w:sz w:val="24"/>
        </w:rPr>
        <w:t xml:space="preserve"> </w:t>
      </w:r>
      <w:r>
        <w:rPr>
          <w:sz w:val="24"/>
        </w:rPr>
        <w:t>оқуға</w:t>
      </w:r>
      <w:r>
        <w:rPr>
          <w:spacing w:val="-7"/>
          <w:sz w:val="24"/>
        </w:rPr>
        <w:t xml:space="preserve"> </w:t>
      </w:r>
      <w:r>
        <w:rPr>
          <w:sz w:val="24"/>
        </w:rPr>
        <w:t>қызықтыру.</w:t>
      </w:r>
    </w:p>
    <w:p w14:paraId="5297A817" w14:textId="77777777" w:rsidR="0079079F" w:rsidRDefault="0079079F" w:rsidP="0079079F">
      <w:pPr>
        <w:spacing w:before="160" w:line="280" w:lineRule="auto"/>
        <w:ind w:left="547" w:right="905" w:firstLine="128"/>
        <w:jc w:val="both"/>
        <w:rPr>
          <w:sz w:val="24"/>
        </w:rPr>
      </w:pPr>
      <w:r>
        <w:rPr>
          <w:sz w:val="24"/>
        </w:rPr>
        <w:t>Оқушылар ақынның мысал</w:t>
      </w:r>
      <w:r>
        <w:rPr>
          <w:spacing w:val="40"/>
          <w:sz w:val="24"/>
        </w:rPr>
        <w:t xml:space="preserve"> </w:t>
      </w:r>
      <w:r>
        <w:rPr>
          <w:sz w:val="24"/>
        </w:rPr>
        <w:t>өлеңдер, мəнерлеп оқып жəне сахыналық қойылым қойып,əр мысалда терең ой жатқандығына мəн берілді.</w:t>
      </w:r>
    </w:p>
    <w:p w14:paraId="1F186BB9" w14:textId="77777777" w:rsidR="0079079F" w:rsidRDefault="0079079F" w:rsidP="0079079F">
      <w:pPr>
        <w:spacing w:before="160"/>
        <w:ind w:left="632"/>
        <w:jc w:val="both"/>
        <w:rPr>
          <w:sz w:val="24"/>
        </w:rPr>
      </w:pPr>
      <w:r>
        <w:rPr>
          <w:sz w:val="24"/>
        </w:rPr>
        <w:t>Ахмет</w:t>
      </w:r>
      <w:r>
        <w:rPr>
          <w:spacing w:val="15"/>
          <w:sz w:val="24"/>
        </w:rPr>
        <w:t xml:space="preserve"> </w:t>
      </w:r>
      <w:r>
        <w:rPr>
          <w:sz w:val="24"/>
        </w:rPr>
        <w:t>Байтұрсынұлының-</w:t>
      </w:r>
      <w:r>
        <w:rPr>
          <w:spacing w:val="17"/>
          <w:sz w:val="24"/>
        </w:rPr>
        <w:t xml:space="preserve"> </w:t>
      </w:r>
      <w:r>
        <w:rPr>
          <w:sz w:val="24"/>
        </w:rPr>
        <w:t>ақын,</w:t>
      </w:r>
      <w:r>
        <w:rPr>
          <w:spacing w:val="17"/>
          <w:sz w:val="24"/>
        </w:rPr>
        <w:t xml:space="preserve"> </w:t>
      </w:r>
      <w:r>
        <w:rPr>
          <w:sz w:val="24"/>
        </w:rPr>
        <w:t>ұстаз,</w:t>
      </w:r>
      <w:r>
        <w:rPr>
          <w:spacing w:val="17"/>
          <w:sz w:val="24"/>
        </w:rPr>
        <w:t xml:space="preserve"> </w:t>
      </w:r>
      <w:r>
        <w:rPr>
          <w:sz w:val="24"/>
        </w:rPr>
        <w:t>аудармашы</w:t>
      </w:r>
      <w:r>
        <w:rPr>
          <w:spacing w:val="17"/>
          <w:sz w:val="24"/>
        </w:rPr>
        <w:t xml:space="preserve"> </w:t>
      </w:r>
      <w:r>
        <w:rPr>
          <w:sz w:val="24"/>
        </w:rPr>
        <w:t>жəне</w:t>
      </w:r>
      <w:r>
        <w:rPr>
          <w:spacing w:val="17"/>
          <w:sz w:val="24"/>
        </w:rPr>
        <w:t xml:space="preserve"> </w:t>
      </w:r>
      <w:r>
        <w:rPr>
          <w:sz w:val="24"/>
        </w:rPr>
        <w:t>қоғам</w:t>
      </w:r>
      <w:r>
        <w:rPr>
          <w:spacing w:val="17"/>
          <w:sz w:val="24"/>
        </w:rPr>
        <w:t xml:space="preserve"> </w:t>
      </w:r>
      <w:r>
        <w:rPr>
          <w:sz w:val="24"/>
        </w:rPr>
        <w:t>қайраткері</w:t>
      </w:r>
      <w:r>
        <w:rPr>
          <w:spacing w:val="17"/>
          <w:sz w:val="24"/>
        </w:rPr>
        <w:t xml:space="preserve"> </w:t>
      </w:r>
      <w:r>
        <w:rPr>
          <w:sz w:val="24"/>
        </w:rPr>
        <w:t>қырларын</w:t>
      </w:r>
      <w:r>
        <w:rPr>
          <w:spacing w:val="17"/>
          <w:sz w:val="24"/>
        </w:rPr>
        <w:t xml:space="preserve"> </w:t>
      </w:r>
      <w:r>
        <w:rPr>
          <w:sz w:val="24"/>
        </w:rPr>
        <w:t>аша</w:t>
      </w:r>
      <w:r>
        <w:rPr>
          <w:spacing w:val="18"/>
          <w:sz w:val="24"/>
        </w:rPr>
        <w:t xml:space="preserve"> </w:t>
      </w:r>
      <w:r>
        <w:rPr>
          <w:spacing w:val="-2"/>
          <w:sz w:val="24"/>
        </w:rPr>
        <w:t>білді.</w:t>
      </w:r>
    </w:p>
    <w:p w14:paraId="06E96B3B" w14:textId="77777777" w:rsidR="0079079F" w:rsidRDefault="0079079F" w:rsidP="0079079F">
      <w:pPr>
        <w:spacing w:before="47" w:line="280" w:lineRule="auto"/>
        <w:ind w:left="547" w:right="904"/>
        <w:jc w:val="both"/>
        <w:rPr>
          <w:sz w:val="24"/>
        </w:rPr>
      </w:pPr>
      <w:r>
        <w:rPr>
          <w:sz w:val="24"/>
        </w:rPr>
        <w:t>«Досыма хат», «Оқуға шақыру» т.б. өлеңідерін оқылды. «Қасқыр мен қозы»жəне репрессия құрбаны болған Ахмет Байтұрсынұлының тағдырынан сахналық қойылымда сол заманның құрбаны болғып қазақ халқы өзінің рухани көсемінен осылайша мəңгіге айрылғаның сомдады.</w:t>
      </w:r>
    </w:p>
    <w:p w14:paraId="43C373CD" w14:textId="77777777" w:rsidR="0079079F" w:rsidRDefault="0079079F" w:rsidP="0079079F">
      <w:pPr>
        <w:spacing w:before="160" w:line="280" w:lineRule="auto"/>
        <w:ind w:left="547" w:right="904" w:firstLine="145"/>
        <w:jc w:val="both"/>
        <w:rPr>
          <w:sz w:val="24"/>
        </w:rPr>
      </w:pPr>
      <w:r>
        <w:rPr>
          <w:sz w:val="24"/>
        </w:rPr>
        <w:t>Өскелең ұрпақтың оқу сауаттылығын арттыру,кітап оқуға деген қызығушылығын ояту,оқу мəдениетін қалыптастыру,көркем шығармаларды оқуды насихаттаймыз.</w:t>
      </w:r>
    </w:p>
    <w:p w14:paraId="3C3E503F" w14:textId="77777777" w:rsidR="0079079F" w:rsidRDefault="0079079F" w:rsidP="0079079F">
      <w:pPr>
        <w:spacing w:before="160"/>
        <w:ind w:left="547"/>
        <w:rPr>
          <w:sz w:val="24"/>
        </w:rPr>
      </w:pPr>
      <w:hyperlink r:id="rId99">
        <w:r>
          <w:rPr>
            <w:color w:val="0563C1"/>
            <w:spacing w:val="-2"/>
            <w:sz w:val="24"/>
            <w:u w:val="single" w:color="0563C1"/>
          </w:rPr>
          <w:t>https://www.instagram.com/reel/CxSx9b3rhWC/?igsh=MTI0d2VjZWRjeTZzNw</w:t>
        </w:r>
      </w:hyperlink>
      <w:r>
        <w:rPr>
          <w:spacing w:val="-2"/>
          <w:sz w:val="24"/>
        </w:rPr>
        <w:t>=</w:t>
      </w:r>
    </w:p>
    <w:p w14:paraId="3D995362" w14:textId="77777777" w:rsidR="0079079F" w:rsidRDefault="0079079F" w:rsidP="0079079F">
      <w:pPr>
        <w:spacing w:before="207" w:line="280" w:lineRule="auto"/>
        <w:ind w:left="547" w:right="905"/>
        <w:jc w:val="both"/>
        <w:rPr>
          <w:sz w:val="24"/>
        </w:rPr>
      </w:pPr>
      <w:r>
        <w:rPr>
          <w:sz w:val="24"/>
        </w:rPr>
        <w:t>Қазақстанда</w:t>
      </w:r>
      <w:r>
        <w:rPr>
          <w:spacing w:val="-7"/>
          <w:sz w:val="24"/>
        </w:rPr>
        <w:t xml:space="preserve"> </w:t>
      </w:r>
      <w:r>
        <w:rPr>
          <w:sz w:val="24"/>
        </w:rPr>
        <w:t>Отбасы</w:t>
      </w:r>
      <w:r>
        <w:rPr>
          <w:spacing w:val="-7"/>
          <w:sz w:val="24"/>
        </w:rPr>
        <w:t xml:space="preserve"> </w:t>
      </w:r>
      <w:r>
        <w:rPr>
          <w:sz w:val="24"/>
        </w:rPr>
        <w:t>күнін</w:t>
      </w:r>
      <w:r>
        <w:rPr>
          <w:spacing w:val="-7"/>
          <w:sz w:val="24"/>
        </w:rPr>
        <w:t xml:space="preserve"> </w:t>
      </w:r>
      <w:r>
        <w:rPr>
          <w:sz w:val="24"/>
        </w:rPr>
        <w:t>мерекелеу</w:t>
      </w:r>
      <w:r>
        <w:rPr>
          <w:spacing w:val="-7"/>
          <w:sz w:val="24"/>
        </w:rPr>
        <w:t xml:space="preserve"> </w:t>
      </w:r>
      <w:r>
        <w:rPr>
          <w:sz w:val="24"/>
        </w:rPr>
        <w:t>құндылықтарды</w:t>
      </w:r>
      <w:r>
        <w:rPr>
          <w:spacing w:val="-7"/>
          <w:sz w:val="24"/>
        </w:rPr>
        <w:t xml:space="preserve"> </w:t>
      </w:r>
      <w:r>
        <w:rPr>
          <w:sz w:val="24"/>
        </w:rPr>
        <w:t>ілгерілетуге</w:t>
      </w:r>
      <w:r>
        <w:rPr>
          <w:spacing w:val="-7"/>
          <w:sz w:val="24"/>
        </w:rPr>
        <w:t xml:space="preserve"> </w:t>
      </w:r>
      <w:r>
        <w:rPr>
          <w:sz w:val="24"/>
        </w:rPr>
        <w:t>жəне</w:t>
      </w:r>
      <w:r>
        <w:rPr>
          <w:spacing w:val="-7"/>
          <w:sz w:val="24"/>
        </w:rPr>
        <w:t xml:space="preserve"> </w:t>
      </w:r>
      <w:r>
        <w:rPr>
          <w:sz w:val="24"/>
        </w:rPr>
        <w:t>отбасы</w:t>
      </w:r>
      <w:r>
        <w:rPr>
          <w:spacing w:val="-7"/>
          <w:sz w:val="24"/>
        </w:rPr>
        <w:t xml:space="preserve"> </w:t>
      </w:r>
      <w:r>
        <w:rPr>
          <w:sz w:val="24"/>
        </w:rPr>
        <w:t>мен</w:t>
      </w:r>
      <w:r>
        <w:rPr>
          <w:spacing w:val="-7"/>
          <w:sz w:val="24"/>
        </w:rPr>
        <w:t xml:space="preserve"> </w:t>
      </w:r>
      <w:r>
        <w:rPr>
          <w:sz w:val="24"/>
        </w:rPr>
        <w:t>некенің</w:t>
      </w:r>
      <w:r>
        <w:rPr>
          <w:spacing w:val="-7"/>
          <w:sz w:val="24"/>
        </w:rPr>
        <w:t xml:space="preserve"> </w:t>
      </w:r>
      <w:r>
        <w:rPr>
          <w:sz w:val="24"/>
        </w:rPr>
        <w:t>(ерлі- зайыптылықтың) оң имиджін дамытуға, отбасы мəртебесін арттыруға, отбасы институтын нығайтуға, ата-аналардың бала тəрбиесіндегі жауапкершілігін арттыруға ықпал етуге арналған.</w:t>
      </w:r>
    </w:p>
    <w:p w14:paraId="3E20AFEB" w14:textId="77777777" w:rsidR="0079079F" w:rsidRDefault="0079079F" w:rsidP="0079079F">
      <w:pPr>
        <w:spacing w:before="161"/>
        <w:ind w:left="607"/>
        <w:jc w:val="both"/>
        <w:rPr>
          <w:sz w:val="24"/>
        </w:rPr>
      </w:pPr>
      <w:r>
        <w:rPr>
          <w:sz w:val="24"/>
        </w:rPr>
        <w:t>Мерекенің</w:t>
      </w:r>
      <w:r>
        <w:rPr>
          <w:spacing w:val="-12"/>
          <w:sz w:val="24"/>
        </w:rPr>
        <w:t xml:space="preserve"> </w:t>
      </w:r>
      <w:r>
        <w:rPr>
          <w:sz w:val="24"/>
        </w:rPr>
        <w:t>негізгі</w:t>
      </w:r>
      <w:r>
        <w:rPr>
          <w:spacing w:val="-8"/>
          <w:sz w:val="24"/>
        </w:rPr>
        <w:t xml:space="preserve"> </w:t>
      </w:r>
      <w:r>
        <w:rPr>
          <w:sz w:val="24"/>
        </w:rPr>
        <w:t>идеологиялық</w:t>
      </w:r>
      <w:r>
        <w:rPr>
          <w:spacing w:val="-8"/>
          <w:sz w:val="24"/>
        </w:rPr>
        <w:t xml:space="preserve"> </w:t>
      </w:r>
      <w:r>
        <w:rPr>
          <w:sz w:val="24"/>
        </w:rPr>
        <w:t>хабарлары:</w:t>
      </w:r>
      <w:r>
        <w:rPr>
          <w:spacing w:val="-8"/>
          <w:sz w:val="24"/>
        </w:rPr>
        <w:t xml:space="preserve"> </w:t>
      </w:r>
      <w:r>
        <w:rPr>
          <w:sz w:val="24"/>
        </w:rPr>
        <w:t>отбасы</w:t>
      </w:r>
      <w:r>
        <w:rPr>
          <w:spacing w:val="-9"/>
          <w:sz w:val="24"/>
        </w:rPr>
        <w:t xml:space="preserve"> </w:t>
      </w:r>
      <w:r>
        <w:rPr>
          <w:sz w:val="24"/>
        </w:rPr>
        <w:t>мемлекеттің</w:t>
      </w:r>
      <w:r>
        <w:rPr>
          <w:spacing w:val="-9"/>
          <w:sz w:val="24"/>
        </w:rPr>
        <w:t xml:space="preserve"> </w:t>
      </w:r>
      <w:r>
        <w:rPr>
          <w:spacing w:val="-2"/>
          <w:sz w:val="24"/>
        </w:rPr>
        <w:t>қорғауында.</w:t>
      </w:r>
    </w:p>
    <w:p w14:paraId="070991A2" w14:textId="77777777" w:rsidR="0079079F" w:rsidRDefault="0079079F" w:rsidP="0079079F">
      <w:pPr>
        <w:spacing w:before="207" w:line="280" w:lineRule="auto"/>
        <w:ind w:left="547" w:right="905" w:firstLine="76"/>
        <w:jc w:val="both"/>
        <w:rPr>
          <w:sz w:val="24"/>
        </w:rPr>
      </w:pPr>
      <w:r>
        <w:rPr>
          <w:sz w:val="24"/>
        </w:rPr>
        <w:t>Отбасы күнін мерекелеуге арналған іс-шаралардың мазмұны адамгершілігі жоғары, кемел тұлға тəрбиелеудегі отбасының рөлін белгілейтін идеяны насихаттауға бағытталуы тиіс.</w:t>
      </w:r>
    </w:p>
    <w:p w14:paraId="15249D5D" w14:textId="77777777" w:rsidR="0079079F" w:rsidRDefault="0079079F" w:rsidP="0079079F">
      <w:pPr>
        <w:spacing w:before="160" w:line="420" w:lineRule="auto"/>
        <w:ind w:left="547" w:right="1030" w:firstLine="120"/>
        <w:jc w:val="both"/>
        <w:rPr>
          <w:sz w:val="24"/>
        </w:rPr>
      </w:pPr>
      <w:r>
        <w:rPr>
          <w:sz w:val="24"/>
        </w:rPr>
        <w:t>Мерекенің</w:t>
      </w:r>
      <w:r>
        <w:rPr>
          <w:spacing w:val="-9"/>
          <w:sz w:val="24"/>
        </w:rPr>
        <w:t xml:space="preserve"> </w:t>
      </w:r>
      <w:r>
        <w:rPr>
          <w:sz w:val="24"/>
        </w:rPr>
        <w:t>мазмұндық</w:t>
      </w:r>
      <w:r>
        <w:rPr>
          <w:spacing w:val="-8"/>
          <w:sz w:val="24"/>
        </w:rPr>
        <w:t xml:space="preserve"> </w:t>
      </w:r>
      <w:r>
        <w:rPr>
          <w:sz w:val="24"/>
        </w:rPr>
        <w:t>негізін</w:t>
      </w:r>
      <w:r>
        <w:rPr>
          <w:spacing w:val="-9"/>
          <w:sz w:val="24"/>
        </w:rPr>
        <w:t xml:space="preserve"> </w:t>
      </w:r>
      <w:r>
        <w:rPr>
          <w:sz w:val="24"/>
        </w:rPr>
        <w:t>«Мықты</w:t>
      </w:r>
      <w:r>
        <w:rPr>
          <w:spacing w:val="-9"/>
          <w:sz w:val="24"/>
        </w:rPr>
        <w:t xml:space="preserve"> </w:t>
      </w:r>
      <w:r>
        <w:rPr>
          <w:sz w:val="24"/>
        </w:rPr>
        <w:t>ұлт</w:t>
      </w:r>
      <w:r>
        <w:rPr>
          <w:spacing w:val="-8"/>
          <w:sz w:val="24"/>
        </w:rPr>
        <w:t xml:space="preserve"> </w:t>
      </w:r>
      <w:r>
        <w:rPr>
          <w:sz w:val="24"/>
        </w:rPr>
        <w:t>отбасында</w:t>
      </w:r>
      <w:r>
        <w:rPr>
          <w:spacing w:val="-9"/>
          <w:sz w:val="24"/>
        </w:rPr>
        <w:t xml:space="preserve"> </w:t>
      </w:r>
      <w:r>
        <w:rPr>
          <w:sz w:val="24"/>
        </w:rPr>
        <w:t>қалыптасады»</w:t>
      </w:r>
      <w:r>
        <w:rPr>
          <w:spacing w:val="-8"/>
          <w:sz w:val="24"/>
        </w:rPr>
        <w:t xml:space="preserve"> </w:t>
      </w:r>
      <w:r>
        <w:rPr>
          <w:sz w:val="24"/>
        </w:rPr>
        <w:t>идеологемасы</w:t>
      </w:r>
      <w:r>
        <w:rPr>
          <w:spacing w:val="40"/>
          <w:sz w:val="24"/>
        </w:rPr>
        <w:t xml:space="preserve"> </w:t>
      </w:r>
      <w:r>
        <w:rPr>
          <w:sz w:val="24"/>
        </w:rPr>
        <w:t>құру</w:t>
      </w:r>
      <w:r>
        <w:rPr>
          <w:spacing w:val="-8"/>
          <w:sz w:val="24"/>
        </w:rPr>
        <w:t xml:space="preserve"> </w:t>
      </w:r>
      <w:r>
        <w:rPr>
          <w:sz w:val="24"/>
        </w:rPr>
        <w:t>қажет. Осыған орай, келесі іс-шараларды ұйымдастыру көзделеді:</w:t>
      </w:r>
    </w:p>
    <w:p w14:paraId="38B5C463" w14:textId="77777777" w:rsidR="0079079F" w:rsidRDefault="0079079F" w:rsidP="0079079F">
      <w:pPr>
        <w:spacing w:line="280" w:lineRule="auto"/>
        <w:ind w:left="547" w:right="902" w:firstLine="181"/>
        <w:jc w:val="both"/>
        <w:rPr>
          <w:sz w:val="24"/>
        </w:rPr>
      </w:pPr>
      <w:r>
        <w:rPr>
          <w:sz w:val="24"/>
        </w:rPr>
        <w:t xml:space="preserve">- отбасылық құндылықтарды насихаттауға бағытталған акциялар, сондай-ақ пікірталас клубтарындағы тақырыптық кездесулер, жастар мен шақырылған мамандардың қатысуымен ток- </w:t>
      </w:r>
      <w:r>
        <w:rPr>
          <w:spacing w:val="-4"/>
          <w:sz w:val="24"/>
        </w:rPr>
        <w:t>шоу;</w:t>
      </w:r>
    </w:p>
    <w:p w14:paraId="303BEE5F" w14:textId="77777777" w:rsidR="0079079F" w:rsidRDefault="0079079F" w:rsidP="0079079F">
      <w:pPr>
        <w:pStyle w:val="a5"/>
        <w:numPr>
          <w:ilvl w:val="0"/>
          <w:numId w:val="35"/>
        </w:numPr>
        <w:tabs>
          <w:tab w:val="left" w:pos="806"/>
        </w:tabs>
        <w:spacing w:before="160"/>
        <w:ind w:left="806" w:hanging="199"/>
        <w:jc w:val="both"/>
        <w:rPr>
          <w:sz w:val="24"/>
        </w:rPr>
      </w:pPr>
      <w:r>
        <w:rPr>
          <w:sz w:val="24"/>
        </w:rPr>
        <w:t>бұқаралық</w:t>
      </w:r>
      <w:r>
        <w:rPr>
          <w:spacing w:val="-10"/>
          <w:sz w:val="24"/>
        </w:rPr>
        <w:t xml:space="preserve"> </w:t>
      </w:r>
      <w:r>
        <w:rPr>
          <w:sz w:val="24"/>
        </w:rPr>
        <w:t>спорттық</w:t>
      </w:r>
      <w:r>
        <w:rPr>
          <w:spacing w:val="-7"/>
          <w:sz w:val="24"/>
        </w:rPr>
        <w:t xml:space="preserve"> </w:t>
      </w:r>
      <w:r>
        <w:rPr>
          <w:sz w:val="24"/>
        </w:rPr>
        <w:t>отбасылық</w:t>
      </w:r>
      <w:r>
        <w:rPr>
          <w:spacing w:val="-7"/>
          <w:sz w:val="24"/>
        </w:rPr>
        <w:t xml:space="preserve"> </w:t>
      </w:r>
      <w:r>
        <w:rPr>
          <w:sz w:val="24"/>
        </w:rPr>
        <w:t>мерекелер,</w:t>
      </w:r>
      <w:r>
        <w:rPr>
          <w:spacing w:val="-6"/>
          <w:sz w:val="24"/>
        </w:rPr>
        <w:t xml:space="preserve"> </w:t>
      </w:r>
      <w:r>
        <w:rPr>
          <w:sz w:val="24"/>
        </w:rPr>
        <w:t>əртүрлі</w:t>
      </w:r>
      <w:r>
        <w:rPr>
          <w:spacing w:val="-7"/>
          <w:sz w:val="24"/>
        </w:rPr>
        <w:t xml:space="preserve"> </w:t>
      </w:r>
      <w:r>
        <w:rPr>
          <w:sz w:val="24"/>
        </w:rPr>
        <w:t>отбасылық</w:t>
      </w:r>
      <w:r>
        <w:rPr>
          <w:spacing w:val="-7"/>
          <w:sz w:val="24"/>
        </w:rPr>
        <w:t xml:space="preserve"> </w:t>
      </w:r>
      <w:r>
        <w:rPr>
          <w:sz w:val="24"/>
        </w:rPr>
        <w:t>шығармашылық</w:t>
      </w:r>
      <w:r>
        <w:rPr>
          <w:spacing w:val="-7"/>
          <w:sz w:val="24"/>
        </w:rPr>
        <w:t xml:space="preserve"> </w:t>
      </w:r>
      <w:r>
        <w:rPr>
          <w:spacing w:val="-2"/>
          <w:sz w:val="24"/>
        </w:rPr>
        <w:t>фестивальдар;</w:t>
      </w:r>
    </w:p>
    <w:p w14:paraId="06347547" w14:textId="77777777" w:rsidR="0079079F" w:rsidRDefault="0079079F" w:rsidP="0079079F">
      <w:pPr>
        <w:pStyle w:val="a5"/>
        <w:numPr>
          <w:ilvl w:val="0"/>
          <w:numId w:val="35"/>
        </w:numPr>
        <w:tabs>
          <w:tab w:val="left" w:pos="852"/>
        </w:tabs>
        <w:spacing w:before="207" w:line="280" w:lineRule="auto"/>
        <w:ind w:right="904" w:firstLine="113"/>
        <w:rPr>
          <w:sz w:val="24"/>
        </w:rPr>
      </w:pPr>
      <w:r>
        <w:rPr>
          <w:sz w:val="24"/>
        </w:rPr>
        <w:t>оқушыларға</w:t>
      </w:r>
      <w:r>
        <w:rPr>
          <w:spacing w:val="40"/>
          <w:sz w:val="24"/>
        </w:rPr>
        <w:t xml:space="preserve"> </w:t>
      </w:r>
      <w:r>
        <w:rPr>
          <w:sz w:val="24"/>
        </w:rPr>
        <w:t>отбасының</w:t>
      </w:r>
      <w:r>
        <w:rPr>
          <w:spacing w:val="40"/>
          <w:sz w:val="24"/>
        </w:rPr>
        <w:t xml:space="preserve"> </w:t>
      </w:r>
      <w:r>
        <w:rPr>
          <w:sz w:val="24"/>
        </w:rPr>
        <w:t>адам</w:t>
      </w:r>
      <w:r>
        <w:rPr>
          <w:spacing w:val="40"/>
          <w:sz w:val="24"/>
        </w:rPr>
        <w:t xml:space="preserve"> </w:t>
      </w:r>
      <w:r>
        <w:rPr>
          <w:sz w:val="24"/>
        </w:rPr>
        <w:t>өміріндегі</w:t>
      </w:r>
      <w:r>
        <w:rPr>
          <w:spacing w:val="40"/>
          <w:sz w:val="24"/>
        </w:rPr>
        <w:t xml:space="preserve"> </w:t>
      </w:r>
      <w:r>
        <w:rPr>
          <w:sz w:val="24"/>
        </w:rPr>
        <w:t>маңыздылығын</w:t>
      </w:r>
      <w:r>
        <w:rPr>
          <w:spacing w:val="40"/>
          <w:sz w:val="24"/>
        </w:rPr>
        <w:t xml:space="preserve"> </w:t>
      </w:r>
      <w:r>
        <w:rPr>
          <w:sz w:val="24"/>
        </w:rPr>
        <w:t>түсіндіру,</w:t>
      </w:r>
      <w:r>
        <w:rPr>
          <w:spacing w:val="40"/>
          <w:sz w:val="24"/>
        </w:rPr>
        <w:t xml:space="preserve"> </w:t>
      </w:r>
      <w:r>
        <w:rPr>
          <w:sz w:val="24"/>
        </w:rPr>
        <w:t>ата-аналарға,</w:t>
      </w:r>
      <w:r>
        <w:rPr>
          <w:spacing w:val="40"/>
          <w:sz w:val="24"/>
        </w:rPr>
        <w:t xml:space="preserve"> </w:t>
      </w:r>
      <w:r>
        <w:rPr>
          <w:sz w:val="24"/>
        </w:rPr>
        <w:t>үлкендерге құрмет көрсету мақсатында білім беру ұйымдарындағы сынып сағаттарын;</w:t>
      </w:r>
    </w:p>
    <w:p w14:paraId="2583D234" w14:textId="77777777" w:rsidR="0079079F" w:rsidRDefault="0079079F" w:rsidP="0079079F">
      <w:pPr>
        <w:pStyle w:val="a5"/>
        <w:numPr>
          <w:ilvl w:val="0"/>
          <w:numId w:val="35"/>
        </w:numPr>
        <w:tabs>
          <w:tab w:val="left" w:pos="884"/>
        </w:tabs>
        <w:spacing w:before="160" w:line="280" w:lineRule="auto"/>
        <w:ind w:right="905" w:firstLine="129"/>
        <w:rPr>
          <w:sz w:val="24"/>
        </w:rPr>
      </w:pPr>
      <w:r>
        <w:rPr>
          <w:sz w:val="24"/>
        </w:rPr>
        <w:t>жетім</w:t>
      </w:r>
      <w:r>
        <w:rPr>
          <w:spacing w:val="40"/>
          <w:sz w:val="24"/>
        </w:rPr>
        <w:t xml:space="preserve"> </w:t>
      </w:r>
      <w:r>
        <w:rPr>
          <w:sz w:val="24"/>
        </w:rPr>
        <w:t>балалар</w:t>
      </w:r>
      <w:r>
        <w:rPr>
          <w:spacing w:val="40"/>
          <w:sz w:val="24"/>
        </w:rPr>
        <w:t xml:space="preserve"> </w:t>
      </w:r>
      <w:r>
        <w:rPr>
          <w:sz w:val="24"/>
        </w:rPr>
        <w:t>мен</w:t>
      </w:r>
      <w:r>
        <w:rPr>
          <w:spacing w:val="40"/>
          <w:sz w:val="24"/>
        </w:rPr>
        <w:t xml:space="preserve"> </w:t>
      </w:r>
      <w:r>
        <w:rPr>
          <w:sz w:val="24"/>
        </w:rPr>
        <w:t>ата-анасының</w:t>
      </w:r>
      <w:r>
        <w:rPr>
          <w:spacing w:val="40"/>
          <w:sz w:val="24"/>
        </w:rPr>
        <w:t xml:space="preserve"> </w:t>
      </w:r>
      <w:r>
        <w:rPr>
          <w:sz w:val="24"/>
        </w:rPr>
        <w:t>қамқорлығынсыз</w:t>
      </w:r>
      <w:r>
        <w:rPr>
          <w:spacing w:val="40"/>
          <w:sz w:val="24"/>
        </w:rPr>
        <w:t xml:space="preserve"> </w:t>
      </w:r>
      <w:r>
        <w:rPr>
          <w:sz w:val="24"/>
        </w:rPr>
        <w:t>қалған</w:t>
      </w:r>
      <w:r>
        <w:rPr>
          <w:spacing w:val="40"/>
          <w:sz w:val="24"/>
        </w:rPr>
        <w:t xml:space="preserve"> </w:t>
      </w:r>
      <w:r>
        <w:rPr>
          <w:sz w:val="24"/>
        </w:rPr>
        <w:t>балаларға,</w:t>
      </w:r>
      <w:r>
        <w:rPr>
          <w:spacing w:val="40"/>
          <w:sz w:val="24"/>
        </w:rPr>
        <w:t xml:space="preserve"> </w:t>
      </w:r>
      <w:r>
        <w:rPr>
          <w:sz w:val="24"/>
        </w:rPr>
        <w:t>мүмкіндігі</w:t>
      </w:r>
      <w:r>
        <w:rPr>
          <w:spacing w:val="40"/>
          <w:sz w:val="24"/>
        </w:rPr>
        <w:t xml:space="preserve"> </w:t>
      </w:r>
      <w:r>
        <w:rPr>
          <w:sz w:val="24"/>
        </w:rPr>
        <w:t>шектеулі балаларға арналған қайырымдылық акциялары. Отбасы күні</w:t>
      </w:r>
    </w:p>
    <w:p w14:paraId="4CA700B8" w14:textId="77777777" w:rsidR="0079079F" w:rsidRDefault="0079079F" w:rsidP="0079079F">
      <w:pPr>
        <w:spacing w:line="420" w:lineRule="auto"/>
        <w:ind w:left="547" w:right="625"/>
        <w:rPr>
          <w:sz w:val="24"/>
        </w:rPr>
      </w:pPr>
      <w:r>
        <w:rPr>
          <w:sz w:val="24"/>
        </w:rPr>
        <w:t xml:space="preserve">мұндай акцияларды барлық жерде өткізу ұсынылады. </w:t>
      </w:r>
      <w:r>
        <w:lastRenderedPageBreak/>
        <w:fldChar w:fldCharType="begin"/>
      </w:r>
      <w:r>
        <w:instrText xml:space="preserve"> HYPERLINK "https://www.instagram.com/p/CxFEdzoIPsD/?igsh=YWw4aHNkemUxc2g" \h </w:instrText>
      </w:r>
      <w:r>
        <w:fldChar w:fldCharType="separate"/>
      </w:r>
      <w:r>
        <w:rPr>
          <w:color w:val="0563C1"/>
          <w:spacing w:val="-2"/>
          <w:sz w:val="24"/>
          <w:u w:val="single" w:color="0563C1"/>
        </w:rPr>
        <w:t>https://www.instagram.com/p/CxFEdzoIPsD/?igsh=YWw4aHNkemUxc2g</w:t>
      </w:r>
      <w:r>
        <w:rPr>
          <w:color w:val="0563C1"/>
          <w:spacing w:val="-2"/>
          <w:sz w:val="24"/>
          <w:u w:val="single" w:color="0563C1"/>
        </w:rPr>
        <w:fldChar w:fldCharType="end"/>
      </w:r>
      <w:r>
        <w:rPr>
          <w:color w:val="0563C1"/>
          <w:spacing w:val="-2"/>
          <w:sz w:val="24"/>
        </w:rPr>
        <w:t xml:space="preserve"> </w:t>
      </w:r>
      <w:r>
        <w:rPr>
          <w:sz w:val="24"/>
        </w:rPr>
        <w:t>19.09.2023ж. Артық ғылым кітапта, Ерінбей оқып көруге.</w:t>
      </w:r>
    </w:p>
    <w:p w14:paraId="046FFC87" w14:textId="0057C5F0" w:rsidR="0079079F" w:rsidRDefault="0079079F" w:rsidP="0079079F">
      <w:pPr>
        <w:spacing w:line="420" w:lineRule="auto"/>
        <w:ind w:left="547" w:right="625"/>
        <w:rPr>
          <w:sz w:val="24"/>
        </w:rPr>
      </w:pPr>
      <w:r>
        <w:rPr>
          <w:sz w:val="24"/>
        </w:rPr>
        <w:t>Абай Құнанбаев. 1 “Б” сынып оқушылары “Кітаптың адам өміріндегі пайдасы” туралы сынып сағатын өтті.</w:t>
      </w:r>
    </w:p>
    <w:p w14:paraId="57377D37" w14:textId="77777777" w:rsidR="0079079F" w:rsidRDefault="0079079F" w:rsidP="0079079F">
      <w:pPr>
        <w:spacing w:line="280" w:lineRule="auto"/>
        <w:ind w:left="547" w:right="904"/>
        <w:jc w:val="both"/>
        <w:rPr>
          <w:sz w:val="24"/>
        </w:rPr>
      </w:pPr>
      <w:r>
        <w:rPr>
          <w:sz w:val="24"/>
        </w:rPr>
        <w:t>Мақсаты: Білімнің кітап арқылы берілетінін ұғындыру, кітаптың адам өміріндегі маңызын,</w:t>
      </w:r>
      <w:r>
        <w:rPr>
          <w:spacing w:val="40"/>
          <w:sz w:val="24"/>
        </w:rPr>
        <w:t xml:space="preserve"> </w:t>
      </w:r>
      <w:r>
        <w:rPr>
          <w:sz w:val="24"/>
        </w:rPr>
        <w:t>ғылым мен білімінің пайдасы жөнінде түсіндіру. Оқушылардың кітапқа деген қызығушылығын арттыру. Оны күтіп ұстауға тəрбиелеу.</w:t>
      </w:r>
    </w:p>
    <w:p w14:paraId="06CB8D56" w14:textId="77777777" w:rsidR="0079079F" w:rsidRDefault="0079079F" w:rsidP="0079079F">
      <w:pPr>
        <w:spacing w:before="160" w:line="420" w:lineRule="auto"/>
        <w:ind w:left="547" w:right="2565"/>
        <w:rPr>
          <w:sz w:val="24"/>
        </w:rPr>
      </w:pPr>
      <w:hyperlink r:id="rId100">
        <w:r>
          <w:rPr>
            <w:color w:val="0563C1"/>
            <w:spacing w:val="-2"/>
            <w:sz w:val="24"/>
            <w:u w:val="single" w:color="0563C1"/>
          </w:rPr>
          <w:t>https://www.instagram.com/p/CxX8a1zrJJR/?igsh=MXM2Y2xiOGdudW5rbQ</w:t>
        </w:r>
      </w:hyperlink>
      <w:r>
        <w:rPr>
          <w:spacing w:val="-2"/>
          <w:sz w:val="24"/>
        </w:rPr>
        <w:t xml:space="preserve">== </w:t>
      </w:r>
      <w:r>
        <w:rPr>
          <w:sz w:val="24"/>
        </w:rPr>
        <w:t>07.11.2023ж. «8 МИНУТТЫҚ ОҚУ» жобасын насихаттау жұмыстары.</w:t>
      </w:r>
    </w:p>
    <w:p w14:paraId="49F9D45D" w14:textId="77777777" w:rsidR="0079079F" w:rsidRDefault="0079079F" w:rsidP="0079079F">
      <w:pPr>
        <w:spacing w:line="280" w:lineRule="auto"/>
        <w:ind w:left="547"/>
        <w:rPr>
          <w:sz w:val="24"/>
        </w:rPr>
      </w:pPr>
      <w:r>
        <w:rPr>
          <w:sz w:val="24"/>
        </w:rPr>
        <w:t>Мақсаты:</w:t>
      </w:r>
      <w:r>
        <w:rPr>
          <w:spacing w:val="40"/>
          <w:sz w:val="24"/>
        </w:rPr>
        <w:t xml:space="preserve"> </w:t>
      </w:r>
      <w:r>
        <w:rPr>
          <w:sz w:val="24"/>
        </w:rPr>
        <w:t>Білім</w:t>
      </w:r>
      <w:r>
        <w:rPr>
          <w:spacing w:val="40"/>
          <w:sz w:val="24"/>
        </w:rPr>
        <w:t xml:space="preserve"> </w:t>
      </w:r>
      <w:r>
        <w:rPr>
          <w:sz w:val="24"/>
        </w:rPr>
        <w:t>алушылардың</w:t>
      </w:r>
      <w:r>
        <w:rPr>
          <w:spacing w:val="40"/>
          <w:sz w:val="24"/>
        </w:rPr>
        <w:t xml:space="preserve"> </w:t>
      </w:r>
      <w:r>
        <w:rPr>
          <w:sz w:val="24"/>
        </w:rPr>
        <w:t>кітап</w:t>
      </w:r>
      <w:r>
        <w:rPr>
          <w:spacing w:val="40"/>
          <w:sz w:val="24"/>
        </w:rPr>
        <w:t xml:space="preserve"> </w:t>
      </w:r>
      <w:r>
        <w:rPr>
          <w:sz w:val="24"/>
        </w:rPr>
        <w:t>оқуға</w:t>
      </w:r>
      <w:r>
        <w:rPr>
          <w:spacing w:val="40"/>
          <w:sz w:val="24"/>
        </w:rPr>
        <w:t xml:space="preserve"> </w:t>
      </w:r>
      <w:r>
        <w:rPr>
          <w:sz w:val="24"/>
        </w:rPr>
        <w:t>деген</w:t>
      </w:r>
      <w:r>
        <w:rPr>
          <w:spacing w:val="40"/>
          <w:sz w:val="24"/>
        </w:rPr>
        <w:t xml:space="preserve"> </w:t>
      </w:r>
      <w:r>
        <w:rPr>
          <w:sz w:val="24"/>
        </w:rPr>
        <w:t>қызығушылығын</w:t>
      </w:r>
      <w:r>
        <w:rPr>
          <w:spacing w:val="40"/>
          <w:sz w:val="24"/>
        </w:rPr>
        <w:t xml:space="preserve"> </w:t>
      </w:r>
      <w:r>
        <w:rPr>
          <w:sz w:val="24"/>
        </w:rPr>
        <w:t>арттыра</w:t>
      </w:r>
      <w:r>
        <w:rPr>
          <w:spacing w:val="40"/>
          <w:sz w:val="24"/>
        </w:rPr>
        <w:t xml:space="preserve"> </w:t>
      </w:r>
      <w:r>
        <w:rPr>
          <w:sz w:val="24"/>
        </w:rPr>
        <w:t>отырып,</w:t>
      </w:r>
      <w:r>
        <w:rPr>
          <w:spacing w:val="40"/>
          <w:sz w:val="24"/>
        </w:rPr>
        <w:t xml:space="preserve"> </w:t>
      </w:r>
      <w:r>
        <w:rPr>
          <w:sz w:val="24"/>
        </w:rPr>
        <w:t>танымдық көзқарасын кеңейту.</w:t>
      </w:r>
    </w:p>
    <w:p w14:paraId="1054CF80" w14:textId="77777777" w:rsidR="0079079F" w:rsidRDefault="0079079F" w:rsidP="0079079F">
      <w:pPr>
        <w:spacing w:before="160"/>
        <w:ind w:left="547"/>
        <w:rPr>
          <w:sz w:val="24"/>
        </w:rPr>
      </w:pPr>
      <w:r>
        <w:rPr>
          <w:sz w:val="24"/>
        </w:rPr>
        <w:t>Күтілетін</w:t>
      </w:r>
      <w:r>
        <w:rPr>
          <w:spacing w:val="-2"/>
          <w:sz w:val="24"/>
        </w:rPr>
        <w:t xml:space="preserve"> нəтижесі:</w:t>
      </w:r>
    </w:p>
    <w:p w14:paraId="20A92191" w14:textId="77777777" w:rsidR="0079079F" w:rsidRDefault="0079079F" w:rsidP="0079079F">
      <w:pPr>
        <w:pStyle w:val="a5"/>
        <w:numPr>
          <w:ilvl w:val="0"/>
          <w:numId w:val="34"/>
        </w:numPr>
        <w:tabs>
          <w:tab w:val="left" w:pos="686"/>
        </w:tabs>
        <w:spacing w:before="207"/>
        <w:ind w:left="686" w:hanging="139"/>
        <w:rPr>
          <w:sz w:val="24"/>
        </w:rPr>
      </w:pPr>
      <w:r>
        <w:rPr>
          <w:sz w:val="24"/>
        </w:rPr>
        <w:t>Оқушылардың</w:t>
      </w:r>
      <w:r>
        <w:rPr>
          <w:spacing w:val="-7"/>
          <w:sz w:val="24"/>
        </w:rPr>
        <w:t xml:space="preserve"> </w:t>
      </w:r>
      <w:r>
        <w:rPr>
          <w:sz w:val="24"/>
        </w:rPr>
        <w:t>сөйлеу</w:t>
      </w:r>
      <w:r>
        <w:rPr>
          <w:spacing w:val="-4"/>
          <w:sz w:val="24"/>
        </w:rPr>
        <w:t xml:space="preserve"> </w:t>
      </w:r>
      <w:r>
        <w:rPr>
          <w:sz w:val="24"/>
        </w:rPr>
        <w:t>мəдениеті</w:t>
      </w:r>
      <w:r>
        <w:rPr>
          <w:spacing w:val="-4"/>
          <w:sz w:val="24"/>
        </w:rPr>
        <w:t xml:space="preserve"> </w:t>
      </w:r>
      <w:r>
        <w:rPr>
          <w:sz w:val="24"/>
        </w:rPr>
        <w:t>дамиды,</w:t>
      </w:r>
      <w:r>
        <w:rPr>
          <w:spacing w:val="-4"/>
          <w:sz w:val="24"/>
        </w:rPr>
        <w:t xml:space="preserve"> </w:t>
      </w:r>
      <w:r>
        <w:rPr>
          <w:sz w:val="24"/>
        </w:rPr>
        <w:t>ойын</w:t>
      </w:r>
      <w:r>
        <w:rPr>
          <w:spacing w:val="-4"/>
          <w:sz w:val="24"/>
        </w:rPr>
        <w:t xml:space="preserve"> </w:t>
      </w:r>
      <w:r>
        <w:rPr>
          <w:sz w:val="24"/>
        </w:rPr>
        <w:t>еркін</w:t>
      </w:r>
      <w:r>
        <w:rPr>
          <w:spacing w:val="-4"/>
          <w:sz w:val="24"/>
        </w:rPr>
        <w:t xml:space="preserve"> </w:t>
      </w:r>
      <w:r>
        <w:rPr>
          <w:spacing w:val="-2"/>
          <w:sz w:val="24"/>
        </w:rPr>
        <w:t>жеткізеді.</w:t>
      </w:r>
    </w:p>
    <w:p w14:paraId="137976C5" w14:textId="77777777" w:rsidR="0079079F" w:rsidRDefault="0079079F" w:rsidP="0079079F">
      <w:pPr>
        <w:pStyle w:val="a5"/>
        <w:numPr>
          <w:ilvl w:val="0"/>
          <w:numId w:val="34"/>
        </w:numPr>
        <w:tabs>
          <w:tab w:val="left" w:pos="686"/>
        </w:tabs>
        <w:spacing w:before="207"/>
        <w:ind w:left="686" w:hanging="139"/>
        <w:rPr>
          <w:sz w:val="24"/>
        </w:rPr>
      </w:pPr>
      <w:r>
        <w:rPr>
          <w:sz w:val="24"/>
        </w:rPr>
        <w:t>Оқыған</w:t>
      </w:r>
      <w:r>
        <w:rPr>
          <w:spacing w:val="-4"/>
          <w:sz w:val="24"/>
        </w:rPr>
        <w:t xml:space="preserve"> </w:t>
      </w:r>
      <w:r>
        <w:rPr>
          <w:sz w:val="24"/>
        </w:rPr>
        <w:t>кітабының</w:t>
      </w:r>
      <w:r>
        <w:rPr>
          <w:spacing w:val="-2"/>
          <w:sz w:val="24"/>
        </w:rPr>
        <w:t xml:space="preserve"> </w:t>
      </w:r>
      <w:r>
        <w:rPr>
          <w:sz w:val="24"/>
        </w:rPr>
        <w:t>мəтінін</w:t>
      </w:r>
      <w:r>
        <w:rPr>
          <w:spacing w:val="-4"/>
          <w:sz w:val="24"/>
        </w:rPr>
        <w:t xml:space="preserve"> </w:t>
      </w:r>
      <w:r>
        <w:rPr>
          <w:sz w:val="24"/>
        </w:rPr>
        <w:t>талдап</w:t>
      </w:r>
      <w:r>
        <w:rPr>
          <w:spacing w:val="-3"/>
          <w:sz w:val="24"/>
        </w:rPr>
        <w:t xml:space="preserve"> </w:t>
      </w:r>
      <w:r>
        <w:rPr>
          <w:sz w:val="24"/>
        </w:rPr>
        <w:t>үйренеді,</w:t>
      </w:r>
      <w:r>
        <w:rPr>
          <w:spacing w:val="-2"/>
          <w:sz w:val="24"/>
        </w:rPr>
        <w:t xml:space="preserve"> зерделейді.</w:t>
      </w:r>
    </w:p>
    <w:p w14:paraId="35CE14CC" w14:textId="77777777" w:rsidR="0079079F" w:rsidRDefault="0079079F" w:rsidP="0079079F">
      <w:pPr>
        <w:pStyle w:val="a5"/>
        <w:numPr>
          <w:ilvl w:val="0"/>
          <w:numId w:val="34"/>
        </w:numPr>
        <w:tabs>
          <w:tab w:val="left" w:pos="686"/>
        </w:tabs>
        <w:spacing w:before="207"/>
        <w:ind w:left="686" w:hanging="139"/>
        <w:rPr>
          <w:sz w:val="24"/>
        </w:rPr>
      </w:pPr>
      <w:r>
        <w:rPr>
          <w:sz w:val="24"/>
        </w:rPr>
        <w:t>Кітап</w:t>
      </w:r>
      <w:r>
        <w:rPr>
          <w:spacing w:val="-4"/>
          <w:sz w:val="24"/>
        </w:rPr>
        <w:t xml:space="preserve"> </w:t>
      </w:r>
      <w:r>
        <w:rPr>
          <w:sz w:val="24"/>
        </w:rPr>
        <w:t>оқу</w:t>
      </w:r>
      <w:r>
        <w:rPr>
          <w:spacing w:val="-4"/>
          <w:sz w:val="24"/>
        </w:rPr>
        <w:t xml:space="preserve"> </w:t>
      </w:r>
      <w:r>
        <w:rPr>
          <w:sz w:val="24"/>
        </w:rPr>
        <w:t>дағдысы</w:t>
      </w:r>
      <w:r>
        <w:rPr>
          <w:spacing w:val="-2"/>
          <w:sz w:val="24"/>
        </w:rPr>
        <w:t xml:space="preserve"> қалыптасады.</w:t>
      </w:r>
    </w:p>
    <w:p w14:paraId="3E00968C" w14:textId="77777777" w:rsidR="0079079F" w:rsidRDefault="0079079F" w:rsidP="0079079F">
      <w:pPr>
        <w:pStyle w:val="a5"/>
        <w:numPr>
          <w:ilvl w:val="0"/>
          <w:numId w:val="34"/>
        </w:numPr>
        <w:tabs>
          <w:tab w:val="left" w:pos="686"/>
        </w:tabs>
        <w:spacing w:before="207" w:line="420" w:lineRule="auto"/>
        <w:ind w:right="2760" w:firstLine="0"/>
        <w:rPr>
          <w:sz w:val="24"/>
        </w:rPr>
      </w:pPr>
      <w:r>
        <w:rPr>
          <w:sz w:val="24"/>
        </w:rPr>
        <w:t xml:space="preserve">8 минуттық кітап оқу дағдысын күнделікті оқу процесіне енеді. </w:t>
      </w:r>
      <w:r>
        <w:fldChar w:fldCharType="begin"/>
      </w:r>
      <w:r>
        <w:instrText xml:space="preserve"> HYPERLINK "https://www.instagram.com/p/CzTG2DCLoOk/?igsh=MWZ5OHdya2U1aGs2Nw" \h </w:instrText>
      </w:r>
      <w:r>
        <w:fldChar w:fldCharType="separate"/>
      </w:r>
      <w:r>
        <w:rPr>
          <w:color w:val="0563C1"/>
          <w:spacing w:val="-2"/>
          <w:sz w:val="24"/>
          <w:u w:val="single" w:color="0563C1"/>
        </w:rPr>
        <w:t>https://www.instagram.com/p/CzTG2DCLoOk/?igsh=MWZ5OHdya2U1aGs2Nw</w:t>
      </w:r>
      <w:r>
        <w:rPr>
          <w:color w:val="0563C1"/>
          <w:spacing w:val="-2"/>
          <w:sz w:val="24"/>
          <w:u w:val="single" w:color="0563C1"/>
        </w:rPr>
        <w:fldChar w:fldCharType="end"/>
      </w:r>
      <w:r>
        <w:rPr>
          <w:spacing w:val="-2"/>
          <w:sz w:val="24"/>
        </w:rPr>
        <w:t xml:space="preserve">== </w:t>
      </w:r>
      <w:hyperlink r:id="rId101">
        <w:r>
          <w:rPr>
            <w:color w:val="0563C1"/>
            <w:spacing w:val="-2"/>
            <w:sz w:val="24"/>
            <w:u w:val="single" w:color="0563C1"/>
          </w:rPr>
          <w:t>https://www.instagram.com/reel/CzWFyM9oIBU/?igsh=enh4ZmFuendoNm5n</w:t>
        </w:r>
      </w:hyperlink>
      <w:r>
        <w:rPr>
          <w:color w:val="0563C1"/>
          <w:spacing w:val="-2"/>
          <w:sz w:val="24"/>
        </w:rPr>
        <w:t xml:space="preserve"> </w:t>
      </w:r>
      <w:r>
        <w:rPr>
          <w:sz w:val="24"/>
        </w:rPr>
        <w:t>Республика</w:t>
      </w:r>
      <w:r>
        <w:rPr>
          <w:spacing w:val="-7"/>
          <w:sz w:val="24"/>
        </w:rPr>
        <w:t xml:space="preserve"> </w:t>
      </w:r>
      <w:r>
        <w:rPr>
          <w:sz w:val="24"/>
        </w:rPr>
        <w:t>күніне</w:t>
      </w:r>
      <w:r>
        <w:rPr>
          <w:spacing w:val="-7"/>
          <w:sz w:val="24"/>
        </w:rPr>
        <w:t xml:space="preserve"> </w:t>
      </w:r>
      <w:r>
        <w:rPr>
          <w:sz w:val="24"/>
        </w:rPr>
        <w:t>орай</w:t>
      </w:r>
      <w:r>
        <w:rPr>
          <w:spacing w:val="40"/>
          <w:sz w:val="24"/>
        </w:rPr>
        <w:t xml:space="preserve"> </w:t>
      </w:r>
      <w:r>
        <w:rPr>
          <w:sz w:val="24"/>
        </w:rPr>
        <w:t>«Гимн</w:t>
      </w:r>
      <w:r>
        <w:rPr>
          <w:spacing w:val="-7"/>
          <w:sz w:val="24"/>
        </w:rPr>
        <w:t xml:space="preserve"> </w:t>
      </w:r>
      <w:r>
        <w:rPr>
          <w:sz w:val="24"/>
        </w:rPr>
        <w:t>айту»</w:t>
      </w:r>
      <w:r>
        <w:rPr>
          <w:spacing w:val="-7"/>
          <w:sz w:val="24"/>
        </w:rPr>
        <w:t xml:space="preserve"> </w:t>
      </w:r>
      <w:r>
        <w:rPr>
          <w:sz w:val="24"/>
        </w:rPr>
        <w:t>челленджіне</w:t>
      </w:r>
      <w:r>
        <w:rPr>
          <w:spacing w:val="-8"/>
          <w:sz w:val="24"/>
        </w:rPr>
        <w:t xml:space="preserve"> </w:t>
      </w:r>
      <w:r>
        <w:rPr>
          <w:sz w:val="24"/>
        </w:rPr>
        <w:t>мектеп</w:t>
      </w:r>
      <w:r>
        <w:rPr>
          <w:spacing w:val="-8"/>
          <w:sz w:val="24"/>
        </w:rPr>
        <w:t xml:space="preserve"> </w:t>
      </w:r>
      <w:r>
        <w:rPr>
          <w:sz w:val="24"/>
        </w:rPr>
        <w:t>оқушылары</w:t>
      </w:r>
      <w:r>
        <w:rPr>
          <w:spacing w:val="-8"/>
          <w:sz w:val="24"/>
        </w:rPr>
        <w:t xml:space="preserve"> </w:t>
      </w:r>
      <w:r>
        <w:rPr>
          <w:sz w:val="24"/>
        </w:rPr>
        <w:t>қатысты.</w:t>
      </w:r>
    </w:p>
    <w:p w14:paraId="379C5ACB" w14:textId="77777777" w:rsidR="0079079F" w:rsidRDefault="0079079F" w:rsidP="0079079F">
      <w:pPr>
        <w:spacing w:line="280" w:lineRule="auto"/>
        <w:ind w:left="547" w:right="898"/>
        <w:rPr>
          <w:sz w:val="24"/>
        </w:rPr>
      </w:pPr>
      <w:r>
        <w:rPr>
          <w:sz w:val="24"/>
        </w:rPr>
        <w:t>Мақсаты:</w:t>
      </w:r>
      <w:r>
        <w:rPr>
          <w:spacing w:val="39"/>
          <w:sz w:val="24"/>
        </w:rPr>
        <w:t xml:space="preserve"> </w:t>
      </w:r>
      <w:r>
        <w:rPr>
          <w:sz w:val="24"/>
        </w:rPr>
        <w:t>білім</w:t>
      </w:r>
      <w:r>
        <w:rPr>
          <w:spacing w:val="39"/>
          <w:sz w:val="24"/>
        </w:rPr>
        <w:t xml:space="preserve"> </w:t>
      </w:r>
      <w:r>
        <w:rPr>
          <w:sz w:val="24"/>
        </w:rPr>
        <w:t>алушылар</w:t>
      </w:r>
      <w:r>
        <w:rPr>
          <w:spacing w:val="39"/>
          <w:sz w:val="24"/>
        </w:rPr>
        <w:t xml:space="preserve"> </w:t>
      </w:r>
      <w:r>
        <w:rPr>
          <w:sz w:val="24"/>
        </w:rPr>
        <w:t>арасында</w:t>
      </w:r>
      <w:r>
        <w:rPr>
          <w:spacing w:val="39"/>
          <w:sz w:val="24"/>
        </w:rPr>
        <w:t xml:space="preserve"> </w:t>
      </w:r>
      <w:r>
        <w:rPr>
          <w:sz w:val="24"/>
        </w:rPr>
        <w:t>патриотизм</w:t>
      </w:r>
      <w:r>
        <w:rPr>
          <w:spacing w:val="39"/>
          <w:sz w:val="24"/>
        </w:rPr>
        <w:t xml:space="preserve"> </w:t>
      </w:r>
      <w:r>
        <w:rPr>
          <w:sz w:val="24"/>
        </w:rPr>
        <w:t>мен</w:t>
      </w:r>
      <w:r>
        <w:rPr>
          <w:spacing w:val="40"/>
          <w:sz w:val="24"/>
        </w:rPr>
        <w:t xml:space="preserve"> </w:t>
      </w:r>
      <w:r>
        <w:rPr>
          <w:sz w:val="24"/>
        </w:rPr>
        <w:t>азаматтық</w:t>
      </w:r>
      <w:r>
        <w:rPr>
          <w:spacing w:val="39"/>
          <w:sz w:val="24"/>
        </w:rPr>
        <w:t xml:space="preserve"> </w:t>
      </w:r>
      <w:r>
        <w:rPr>
          <w:sz w:val="24"/>
        </w:rPr>
        <w:t>сезімін</w:t>
      </w:r>
      <w:r>
        <w:rPr>
          <w:spacing w:val="39"/>
          <w:sz w:val="24"/>
        </w:rPr>
        <w:t xml:space="preserve"> </w:t>
      </w:r>
      <w:r>
        <w:rPr>
          <w:sz w:val="24"/>
        </w:rPr>
        <w:t>қалыптастыруға</w:t>
      </w:r>
      <w:r>
        <w:rPr>
          <w:spacing w:val="39"/>
          <w:sz w:val="24"/>
        </w:rPr>
        <w:t xml:space="preserve"> </w:t>
      </w:r>
      <w:r>
        <w:rPr>
          <w:sz w:val="24"/>
        </w:rPr>
        <w:t xml:space="preserve">ықпал </w:t>
      </w:r>
      <w:r>
        <w:rPr>
          <w:spacing w:val="-4"/>
          <w:sz w:val="24"/>
        </w:rPr>
        <w:t>ету.</w:t>
      </w:r>
    </w:p>
    <w:p w14:paraId="0453E0BC" w14:textId="77777777" w:rsidR="0079079F" w:rsidRDefault="0079079F" w:rsidP="0079079F">
      <w:pPr>
        <w:spacing w:before="160"/>
        <w:ind w:left="547"/>
        <w:rPr>
          <w:sz w:val="24"/>
        </w:rPr>
      </w:pPr>
      <w:hyperlink r:id="rId102">
        <w:r>
          <w:rPr>
            <w:color w:val="0563C1"/>
            <w:spacing w:val="-2"/>
            <w:sz w:val="24"/>
            <w:u w:val="single" w:color="0563C1"/>
          </w:rPr>
          <w:t>https://www.instagram.com/reel/CyuyWVZsfie/?igsh=MTZzajNzOTIydmp5ZQ</w:t>
        </w:r>
      </w:hyperlink>
      <w:r>
        <w:rPr>
          <w:spacing w:val="-2"/>
          <w:sz w:val="24"/>
        </w:rPr>
        <w:t>==</w:t>
      </w:r>
    </w:p>
    <w:p w14:paraId="20E14E9C" w14:textId="77777777" w:rsidR="0079079F" w:rsidRDefault="0079079F" w:rsidP="0079079F">
      <w:pPr>
        <w:spacing w:before="207" w:line="280" w:lineRule="auto"/>
        <w:ind w:left="547" w:right="904" w:firstLine="185"/>
        <w:jc w:val="both"/>
        <w:rPr>
          <w:sz w:val="24"/>
        </w:rPr>
      </w:pPr>
      <w:r>
        <w:rPr>
          <w:sz w:val="24"/>
        </w:rPr>
        <w:t>Республика күніне арналған "Республикам менің " атты сынып сағаты өткізілді. Мақсаты:Оқушыларды өз отанын сүюге,қазақ екенін,Қазақстанда тұратынын мақтаныш етуге,халқын ардақтап өтуге үйрету.</w:t>
      </w:r>
    </w:p>
    <w:p w14:paraId="7E9186FE" w14:textId="77777777" w:rsidR="0079079F" w:rsidRDefault="0079079F" w:rsidP="0079079F">
      <w:pPr>
        <w:spacing w:before="160"/>
        <w:ind w:left="547"/>
        <w:rPr>
          <w:sz w:val="24"/>
        </w:rPr>
      </w:pPr>
      <w:hyperlink r:id="rId103">
        <w:r>
          <w:rPr>
            <w:color w:val="0563C1"/>
            <w:spacing w:val="-2"/>
            <w:sz w:val="24"/>
            <w:u w:val="single" w:color="0563C1"/>
          </w:rPr>
          <w:t>https://www.instagram.com/reel/Cyvpjw5MvSw/?igsh=ZWN3NXdtcjhhc3po</w:t>
        </w:r>
      </w:hyperlink>
    </w:p>
    <w:p w14:paraId="2FF4B3B0" w14:textId="77777777" w:rsidR="0079079F" w:rsidRDefault="0079079F" w:rsidP="0079079F">
      <w:pPr>
        <w:spacing w:before="207" w:line="280" w:lineRule="auto"/>
        <w:ind w:left="547" w:right="2565"/>
        <w:rPr>
          <w:sz w:val="24"/>
        </w:rPr>
      </w:pPr>
      <w:hyperlink r:id="rId104">
        <w:r>
          <w:rPr>
            <w:color w:val="0563C1"/>
            <w:spacing w:val="-2"/>
            <w:sz w:val="24"/>
            <w:u w:val="single" w:color="0563C1"/>
          </w:rPr>
          <w:t>https://www.instagram.com/p/Cyvp6GoMkzx/?igsh=MTI1aTY5NDRxYWUxeg</w:t>
        </w:r>
      </w:hyperlink>
      <w:r>
        <w:rPr>
          <w:color w:val="0563C1"/>
          <w:spacing w:val="-2"/>
          <w:sz w:val="24"/>
        </w:rPr>
        <w:t xml:space="preserve"> </w:t>
      </w:r>
      <w:hyperlink r:id="rId105">
        <w:r>
          <w:rPr>
            <w:color w:val="0563C1"/>
            <w:spacing w:val="-2"/>
            <w:sz w:val="24"/>
            <w:u w:val="single" w:color="0563C1"/>
          </w:rPr>
          <w:t>https://www.instagram.com/reel/C0wW1iDswhB/?igsh=MXY1bDl2ZG00bmt3MQ</w:t>
        </w:r>
      </w:hyperlink>
      <w:r>
        <w:rPr>
          <w:color w:val="0563C1"/>
          <w:spacing w:val="-2"/>
          <w:sz w:val="24"/>
        </w:rPr>
        <w:t xml:space="preserve"> </w:t>
      </w:r>
      <w:hyperlink r:id="rId106">
        <w:r>
          <w:rPr>
            <w:color w:val="0563C1"/>
            <w:spacing w:val="-2"/>
            <w:sz w:val="24"/>
            <w:u w:val="single" w:color="0563C1"/>
          </w:rPr>
          <w:t>https://www.instagram.com/p/C0zYxjdrSuY/?igsh=aWc3a2NwYmh6d2tj</w:t>
        </w:r>
      </w:hyperlink>
    </w:p>
    <w:p w14:paraId="599E32B0" w14:textId="77777777" w:rsidR="0079079F" w:rsidRDefault="0079079F" w:rsidP="0079079F">
      <w:pPr>
        <w:spacing w:before="160" w:line="280" w:lineRule="auto"/>
        <w:ind w:left="547" w:right="904"/>
        <w:jc w:val="both"/>
        <w:rPr>
          <w:sz w:val="24"/>
        </w:rPr>
      </w:pPr>
      <w:r>
        <w:rPr>
          <w:sz w:val="24"/>
        </w:rPr>
        <w:t>Астана қаласы əкімдігінің «Əдістемелік орталығы» МКҚК</w:t>
      </w:r>
      <w:r>
        <w:rPr>
          <w:spacing w:val="40"/>
          <w:sz w:val="24"/>
        </w:rPr>
        <w:t xml:space="preserve"> </w:t>
      </w:r>
      <w:r>
        <w:rPr>
          <w:sz w:val="24"/>
        </w:rPr>
        <w:t>Қазақстан Республикасы Оқу-ағарту министрлігінің «Мамыр – Ынтымақ айы» айлығы аясында 17 мамыр күні білім алушылардың каникул уақытында оқу белсенділігін арттыру мақсатында оқушыларға арналған «Демалыста кітап оқимыз» республикалық буккроссингі 9”Б”сыныбы атынан.</w:t>
      </w:r>
    </w:p>
    <w:p w14:paraId="250B7C48" w14:textId="77777777" w:rsidR="0079079F" w:rsidRDefault="0079079F" w:rsidP="0079079F">
      <w:pPr>
        <w:spacing w:before="161"/>
        <w:ind w:left="547"/>
        <w:rPr>
          <w:sz w:val="24"/>
        </w:rPr>
      </w:pPr>
      <w:hyperlink r:id="rId107">
        <w:r>
          <w:rPr>
            <w:color w:val="0563C1"/>
            <w:spacing w:val="-2"/>
            <w:sz w:val="24"/>
            <w:u w:val="single" w:color="0563C1"/>
          </w:rPr>
          <w:t>https://www.instagram.com/reel/C7EX6NLshQQ/?igsh=MWJ4aGxyZHY4bTcxZg</w:t>
        </w:r>
      </w:hyperlink>
      <w:r>
        <w:rPr>
          <w:spacing w:val="-2"/>
          <w:sz w:val="24"/>
        </w:rPr>
        <w:t>==</w:t>
      </w:r>
    </w:p>
    <w:p w14:paraId="44AB90AD" w14:textId="77777777" w:rsidR="0079079F" w:rsidRDefault="0079079F" w:rsidP="0079079F">
      <w:pPr>
        <w:spacing w:before="207" w:line="280" w:lineRule="auto"/>
        <w:ind w:left="547" w:right="906"/>
        <w:jc w:val="both"/>
        <w:rPr>
          <w:sz w:val="24"/>
        </w:rPr>
      </w:pPr>
      <w:r>
        <w:rPr>
          <w:sz w:val="24"/>
        </w:rPr>
        <w:t>“Мамыр-Ынтымақ айы” айлығы аясында 17 мамыр күні 9 “В” сыныбында жазғы демалыс уақытында</w:t>
      </w:r>
      <w:r>
        <w:rPr>
          <w:spacing w:val="40"/>
          <w:sz w:val="24"/>
        </w:rPr>
        <w:t xml:space="preserve"> </w:t>
      </w:r>
      <w:r>
        <w:rPr>
          <w:sz w:val="24"/>
        </w:rPr>
        <w:t xml:space="preserve">оқу белсенділігін арттыру мақсатында “Демалыста кітап оқимыз” атты сынып сағаты өтті. Оқушылар өздері оқыған кітаптарын достарымен алмасты. Оқыған кітаптарынан алған </w:t>
      </w:r>
      <w:r>
        <w:rPr>
          <w:sz w:val="24"/>
        </w:rPr>
        <w:lastRenderedPageBreak/>
        <w:t>əсерлерімен бөлісті.</w:t>
      </w:r>
    </w:p>
    <w:p w14:paraId="3CD918CB" w14:textId="77777777" w:rsidR="0079079F" w:rsidRDefault="0079079F" w:rsidP="0079079F">
      <w:pPr>
        <w:spacing w:before="64" w:line="420" w:lineRule="auto"/>
        <w:ind w:left="547" w:right="3846"/>
        <w:rPr>
          <w:sz w:val="24"/>
        </w:rPr>
      </w:pPr>
      <w:hyperlink r:id="rId108">
        <w:r>
          <w:rPr>
            <w:color w:val="0563C1"/>
            <w:spacing w:val="-2"/>
            <w:sz w:val="24"/>
            <w:u w:val="single" w:color="0563C1"/>
          </w:rPr>
          <w:t>https://www.instagram.com/reel/C7EblUhiaF4/?igsh=d3Fna3N4Y2FzNGtl</w:t>
        </w:r>
      </w:hyperlink>
      <w:r>
        <w:rPr>
          <w:color w:val="0563C1"/>
          <w:spacing w:val="-2"/>
          <w:sz w:val="24"/>
        </w:rPr>
        <w:t xml:space="preserve"> </w:t>
      </w:r>
      <w:r>
        <w:rPr>
          <w:sz w:val="24"/>
        </w:rPr>
        <w:t xml:space="preserve">14.03.2024 ж. 14 наурыз “Көрісу күні, амал күні" мерекесін атап өтті. </w:t>
      </w:r>
      <w:r>
        <w:rPr>
          <w:spacing w:val="-2"/>
          <w:sz w:val="24"/>
        </w:rPr>
        <w:t>Мақсаты:</w:t>
      </w:r>
    </w:p>
    <w:p w14:paraId="6F98EED2" w14:textId="77777777" w:rsidR="0079079F" w:rsidRDefault="0079079F" w:rsidP="0079079F">
      <w:pPr>
        <w:pStyle w:val="a5"/>
        <w:numPr>
          <w:ilvl w:val="0"/>
          <w:numId w:val="34"/>
        </w:numPr>
        <w:tabs>
          <w:tab w:val="left" w:pos="686"/>
        </w:tabs>
        <w:ind w:left="686" w:hanging="139"/>
        <w:rPr>
          <w:sz w:val="24"/>
        </w:rPr>
      </w:pPr>
      <w:r>
        <w:rPr>
          <w:sz w:val="24"/>
        </w:rPr>
        <w:t>Оқушыларға</w:t>
      </w:r>
      <w:r>
        <w:rPr>
          <w:spacing w:val="-6"/>
          <w:sz w:val="24"/>
        </w:rPr>
        <w:t xml:space="preserve"> </w:t>
      </w:r>
      <w:r>
        <w:rPr>
          <w:sz w:val="24"/>
        </w:rPr>
        <w:t>халқымыздың</w:t>
      </w:r>
      <w:r>
        <w:rPr>
          <w:spacing w:val="-4"/>
          <w:sz w:val="24"/>
        </w:rPr>
        <w:t xml:space="preserve"> </w:t>
      </w:r>
      <w:r>
        <w:rPr>
          <w:sz w:val="24"/>
        </w:rPr>
        <w:t>қасиетті</w:t>
      </w:r>
      <w:r>
        <w:rPr>
          <w:spacing w:val="-4"/>
          <w:sz w:val="24"/>
        </w:rPr>
        <w:t xml:space="preserve"> </w:t>
      </w:r>
      <w:r>
        <w:rPr>
          <w:sz w:val="24"/>
        </w:rPr>
        <w:t>күні</w:t>
      </w:r>
      <w:r>
        <w:rPr>
          <w:spacing w:val="-3"/>
          <w:sz w:val="24"/>
        </w:rPr>
        <w:t xml:space="preserve"> </w:t>
      </w:r>
      <w:r>
        <w:rPr>
          <w:sz w:val="24"/>
        </w:rPr>
        <w:t>14</w:t>
      </w:r>
      <w:r>
        <w:rPr>
          <w:spacing w:val="-3"/>
          <w:sz w:val="24"/>
        </w:rPr>
        <w:t xml:space="preserve"> </w:t>
      </w:r>
      <w:r>
        <w:rPr>
          <w:sz w:val="24"/>
        </w:rPr>
        <w:t>наурыз</w:t>
      </w:r>
      <w:r>
        <w:rPr>
          <w:spacing w:val="-4"/>
          <w:sz w:val="24"/>
        </w:rPr>
        <w:t xml:space="preserve"> </w:t>
      </w:r>
      <w:r>
        <w:rPr>
          <w:sz w:val="24"/>
        </w:rPr>
        <w:t>амал</w:t>
      </w:r>
      <w:r>
        <w:rPr>
          <w:spacing w:val="-4"/>
          <w:sz w:val="24"/>
        </w:rPr>
        <w:t xml:space="preserve"> </w:t>
      </w:r>
      <w:r>
        <w:rPr>
          <w:sz w:val="24"/>
        </w:rPr>
        <w:t>күнінің</w:t>
      </w:r>
      <w:r>
        <w:rPr>
          <w:spacing w:val="-3"/>
          <w:sz w:val="24"/>
        </w:rPr>
        <w:t xml:space="preserve"> </w:t>
      </w:r>
      <w:r>
        <w:rPr>
          <w:sz w:val="24"/>
        </w:rPr>
        <w:t>маңызы</w:t>
      </w:r>
      <w:r>
        <w:rPr>
          <w:spacing w:val="-4"/>
          <w:sz w:val="24"/>
        </w:rPr>
        <w:t xml:space="preserve"> </w:t>
      </w:r>
      <w:r>
        <w:rPr>
          <w:sz w:val="24"/>
        </w:rPr>
        <w:t>туралы</w:t>
      </w:r>
      <w:r>
        <w:rPr>
          <w:spacing w:val="-4"/>
          <w:sz w:val="24"/>
        </w:rPr>
        <w:t xml:space="preserve"> </w:t>
      </w:r>
      <w:r>
        <w:rPr>
          <w:sz w:val="24"/>
        </w:rPr>
        <w:t>білім</w:t>
      </w:r>
      <w:r>
        <w:rPr>
          <w:spacing w:val="-3"/>
          <w:sz w:val="24"/>
        </w:rPr>
        <w:t xml:space="preserve"> </w:t>
      </w:r>
      <w:r>
        <w:rPr>
          <w:spacing w:val="-2"/>
          <w:sz w:val="24"/>
        </w:rPr>
        <w:t>беру.</w:t>
      </w:r>
    </w:p>
    <w:p w14:paraId="590EEEA4" w14:textId="77777777" w:rsidR="0079079F" w:rsidRDefault="0079079F" w:rsidP="0079079F">
      <w:pPr>
        <w:pStyle w:val="a5"/>
        <w:numPr>
          <w:ilvl w:val="0"/>
          <w:numId w:val="34"/>
        </w:numPr>
        <w:tabs>
          <w:tab w:val="left" w:pos="686"/>
        </w:tabs>
        <w:spacing w:before="207"/>
        <w:ind w:left="686" w:hanging="139"/>
        <w:rPr>
          <w:sz w:val="24"/>
        </w:rPr>
      </w:pPr>
      <w:r>
        <w:rPr>
          <w:sz w:val="24"/>
        </w:rPr>
        <w:t>Ұлттық</w:t>
      </w:r>
      <w:r>
        <w:rPr>
          <w:spacing w:val="-3"/>
          <w:sz w:val="24"/>
        </w:rPr>
        <w:t xml:space="preserve"> </w:t>
      </w:r>
      <w:r>
        <w:rPr>
          <w:sz w:val="24"/>
        </w:rPr>
        <w:t>дəстүр</w:t>
      </w:r>
      <w:r>
        <w:rPr>
          <w:spacing w:val="-2"/>
          <w:sz w:val="24"/>
        </w:rPr>
        <w:t xml:space="preserve"> </w:t>
      </w:r>
      <w:r>
        <w:rPr>
          <w:sz w:val="24"/>
        </w:rPr>
        <w:t>туралы</w:t>
      </w:r>
      <w:r>
        <w:rPr>
          <w:spacing w:val="-3"/>
          <w:sz w:val="24"/>
        </w:rPr>
        <w:t xml:space="preserve"> </w:t>
      </w:r>
      <w:r>
        <w:rPr>
          <w:sz w:val="24"/>
        </w:rPr>
        <w:t>білімдерін</w:t>
      </w:r>
      <w:r>
        <w:rPr>
          <w:spacing w:val="-3"/>
          <w:sz w:val="24"/>
        </w:rPr>
        <w:t xml:space="preserve"> </w:t>
      </w:r>
      <w:r>
        <w:rPr>
          <w:sz w:val="24"/>
        </w:rPr>
        <w:t>одан</w:t>
      </w:r>
      <w:r>
        <w:rPr>
          <w:spacing w:val="-3"/>
          <w:sz w:val="24"/>
        </w:rPr>
        <w:t xml:space="preserve"> </w:t>
      </w:r>
      <w:r>
        <w:rPr>
          <w:sz w:val="24"/>
        </w:rPr>
        <w:t>əрі</w:t>
      </w:r>
      <w:r>
        <w:rPr>
          <w:spacing w:val="-2"/>
          <w:sz w:val="24"/>
        </w:rPr>
        <w:t xml:space="preserve"> дамыту</w:t>
      </w:r>
    </w:p>
    <w:p w14:paraId="2CE5E943" w14:textId="77777777" w:rsidR="0079079F" w:rsidRDefault="0079079F" w:rsidP="0079079F">
      <w:pPr>
        <w:pStyle w:val="a5"/>
        <w:numPr>
          <w:ilvl w:val="0"/>
          <w:numId w:val="34"/>
        </w:numPr>
        <w:tabs>
          <w:tab w:val="left" w:pos="686"/>
        </w:tabs>
        <w:spacing w:before="207"/>
        <w:ind w:left="686" w:hanging="139"/>
        <w:rPr>
          <w:sz w:val="24"/>
        </w:rPr>
      </w:pPr>
      <w:r>
        <w:rPr>
          <w:sz w:val="24"/>
        </w:rPr>
        <w:t>Адамгершілікке,</w:t>
      </w:r>
      <w:r>
        <w:rPr>
          <w:spacing w:val="-7"/>
          <w:sz w:val="24"/>
        </w:rPr>
        <w:t xml:space="preserve"> </w:t>
      </w:r>
      <w:r>
        <w:rPr>
          <w:sz w:val="24"/>
        </w:rPr>
        <w:t>имандылыққа</w:t>
      </w:r>
      <w:r>
        <w:rPr>
          <w:spacing w:val="-5"/>
          <w:sz w:val="24"/>
        </w:rPr>
        <w:t xml:space="preserve"> </w:t>
      </w:r>
      <w:r>
        <w:rPr>
          <w:sz w:val="24"/>
        </w:rPr>
        <w:t>ибалыққа,</w:t>
      </w:r>
      <w:r>
        <w:rPr>
          <w:spacing w:val="-5"/>
          <w:sz w:val="24"/>
        </w:rPr>
        <w:t xml:space="preserve"> </w:t>
      </w:r>
      <w:r>
        <w:rPr>
          <w:sz w:val="24"/>
        </w:rPr>
        <w:t>мейірімді</w:t>
      </w:r>
      <w:r>
        <w:rPr>
          <w:spacing w:val="-5"/>
          <w:sz w:val="24"/>
        </w:rPr>
        <w:t xml:space="preserve"> </w:t>
      </w:r>
      <w:r>
        <w:rPr>
          <w:sz w:val="24"/>
        </w:rPr>
        <w:t>болуға</w:t>
      </w:r>
      <w:r>
        <w:rPr>
          <w:spacing w:val="-4"/>
          <w:sz w:val="24"/>
        </w:rPr>
        <w:t xml:space="preserve"> </w:t>
      </w:r>
      <w:r>
        <w:rPr>
          <w:spacing w:val="-2"/>
          <w:sz w:val="24"/>
        </w:rPr>
        <w:t>тəрбиелеу.</w:t>
      </w:r>
    </w:p>
    <w:p w14:paraId="0B328776" w14:textId="77777777" w:rsidR="0079079F" w:rsidRDefault="0079079F" w:rsidP="0079079F">
      <w:pPr>
        <w:spacing w:before="207" w:line="280" w:lineRule="auto"/>
        <w:ind w:left="547" w:right="904"/>
        <w:jc w:val="both"/>
        <w:rPr>
          <w:sz w:val="24"/>
        </w:rPr>
      </w:pPr>
      <w:r>
        <w:rPr>
          <w:sz w:val="24"/>
        </w:rPr>
        <w:t>-14</w:t>
      </w:r>
      <w:r>
        <w:rPr>
          <w:spacing w:val="-2"/>
          <w:sz w:val="24"/>
        </w:rPr>
        <w:t xml:space="preserve"> </w:t>
      </w:r>
      <w:r>
        <w:rPr>
          <w:sz w:val="24"/>
        </w:rPr>
        <w:t>наурыз</w:t>
      </w:r>
      <w:r>
        <w:rPr>
          <w:spacing w:val="-2"/>
          <w:sz w:val="24"/>
        </w:rPr>
        <w:t xml:space="preserve"> </w:t>
      </w:r>
      <w:r>
        <w:rPr>
          <w:sz w:val="24"/>
        </w:rPr>
        <w:t>қазақта</w:t>
      </w:r>
      <w:r>
        <w:rPr>
          <w:spacing w:val="-2"/>
          <w:sz w:val="24"/>
        </w:rPr>
        <w:t xml:space="preserve"> </w:t>
      </w:r>
      <w:r>
        <w:rPr>
          <w:sz w:val="24"/>
        </w:rPr>
        <w:t>көрісу</w:t>
      </w:r>
      <w:r>
        <w:rPr>
          <w:spacing w:val="-2"/>
          <w:sz w:val="24"/>
        </w:rPr>
        <w:t xml:space="preserve"> </w:t>
      </w:r>
      <w:r>
        <w:rPr>
          <w:sz w:val="24"/>
        </w:rPr>
        <w:t>күні,</w:t>
      </w:r>
      <w:r>
        <w:rPr>
          <w:spacing w:val="-2"/>
          <w:sz w:val="24"/>
        </w:rPr>
        <w:t xml:space="preserve"> </w:t>
      </w:r>
      <w:r>
        <w:rPr>
          <w:sz w:val="24"/>
        </w:rPr>
        <w:t>амал</w:t>
      </w:r>
      <w:r>
        <w:rPr>
          <w:spacing w:val="-2"/>
          <w:sz w:val="24"/>
        </w:rPr>
        <w:t xml:space="preserve"> </w:t>
      </w:r>
      <w:r>
        <w:rPr>
          <w:sz w:val="24"/>
        </w:rPr>
        <w:t>мерекесі.</w:t>
      </w:r>
      <w:r>
        <w:rPr>
          <w:spacing w:val="-2"/>
          <w:sz w:val="24"/>
        </w:rPr>
        <w:t xml:space="preserve"> </w:t>
      </w:r>
      <w:r>
        <w:rPr>
          <w:sz w:val="24"/>
        </w:rPr>
        <w:t>Бұл</w:t>
      </w:r>
      <w:r>
        <w:rPr>
          <w:spacing w:val="-2"/>
          <w:sz w:val="24"/>
        </w:rPr>
        <w:t xml:space="preserve"> </w:t>
      </w:r>
      <w:r>
        <w:rPr>
          <w:sz w:val="24"/>
        </w:rPr>
        <w:t>күні</w:t>
      </w:r>
      <w:r>
        <w:rPr>
          <w:spacing w:val="-2"/>
          <w:sz w:val="24"/>
        </w:rPr>
        <w:t xml:space="preserve"> </w:t>
      </w:r>
      <w:r>
        <w:rPr>
          <w:sz w:val="24"/>
        </w:rPr>
        <w:t>қазақ</w:t>
      </w:r>
      <w:r>
        <w:rPr>
          <w:spacing w:val="-2"/>
          <w:sz w:val="24"/>
        </w:rPr>
        <w:t xml:space="preserve"> </w:t>
      </w:r>
      <w:r>
        <w:rPr>
          <w:sz w:val="24"/>
        </w:rPr>
        <w:t>халқы</w:t>
      </w:r>
      <w:r>
        <w:rPr>
          <w:spacing w:val="-2"/>
          <w:sz w:val="24"/>
        </w:rPr>
        <w:t xml:space="preserve"> </w:t>
      </w:r>
      <w:r>
        <w:rPr>
          <w:sz w:val="24"/>
        </w:rPr>
        <w:t>бір-бірінің</w:t>
      </w:r>
      <w:r>
        <w:rPr>
          <w:spacing w:val="-2"/>
          <w:sz w:val="24"/>
        </w:rPr>
        <w:t xml:space="preserve"> </w:t>
      </w:r>
      <w:r>
        <w:rPr>
          <w:sz w:val="24"/>
        </w:rPr>
        <w:t>үйіне</w:t>
      </w:r>
      <w:r>
        <w:rPr>
          <w:spacing w:val="-2"/>
          <w:sz w:val="24"/>
        </w:rPr>
        <w:t xml:space="preserve"> </w:t>
      </w:r>
      <w:r>
        <w:rPr>
          <w:sz w:val="24"/>
        </w:rPr>
        <w:t>барып,</w:t>
      </w:r>
      <w:r>
        <w:rPr>
          <w:spacing w:val="-2"/>
          <w:sz w:val="24"/>
        </w:rPr>
        <w:t xml:space="preserve"> </w:t>
      </w:r>
      <w:r>
        <w:rPr>
          <w:sz w:val="24"/>
        </w:rPr>
        <w:t>өкпе- реніштерін ұмытып, бір-біріне жақсылық тілеп жатады. «Бір жасың құтты болсын!», «Амал мерекесі құтты болсын!» деп бірін-бірі құттықтайды. Бұл күні ең алдымен əулеттің үлкендеріне барып, сəлем беріп көрісіп жатады. Кəде-сыйлары да міндетті түрде бір-бірінің көңілдерін аулап, жаңа жылдың келуіне орай қуанышты болады.</w:t>
      </w:r>
    </w:p>
    <w:p w14:paraId="2C835E5C" w14:textId="77777777" w:rsidR="0079079F" w:rsidRDefault="0079079F" w:rsidP="0079079F">
      <w:pPr>
        <w:spacing w:before="160" w:line="280" w:lineRule="auto"/>
        <w:ind w:left="547" w:right="905"/>
        <w:jc w:val="both"/>
        <w:rPr>
          <w:sz w:val="24"/>
        </w:rPr>
      </w:pPr>
      <w:r>
        <w:rPr>
          <w:sz w:val="24"/>
        </w:rPr>
        <w:t>Мұғалімдер мен оқушылар көрісіп, амандық сұрасып, бір бірін мерекемен құттықтап қуаныштарымен бөлісті. Балалар асық ойнап, арқан тартып, би билеп əн салып мерекені керемет қарсы алды.</w:t>
      </w:r>
    </w:p>
    <w:p w14:paraId="46C7B481" w14:textId="77777777" w:rsidR="0079079F" w:rsidRDefault="0079079F" w:rsidP="0079079F">
      <w:pPr>
        <w:spacing w:before="160"/>
        <w:ind w:left="547"/>
        <w:rPr>
          <w:sz w:val="24"/>
        </w:rPr>
      </w:pPr>
      <w:hyperlink r:id="rId109">
        <w:r>
          <w:rPr>
            <w:color w:val="0563C1"/>
            <w:spacing w:val="-2"/>
            <w:sz w:val="24"/>
            <w:u w:val="single" w:color="0563C1"/>
          </w:rPr>
          <w:t>https://www.instagram.com/reel/C4fD269Mqs6/?igsh=YzQ1Zmw5Njgzdnk3</w:t>
        </w:r>
      </w:hyperlink>
    </w:p>
    <w:p w14:paraId="7664A4D5" w14:textId="77777777" w:rsidR="0079079F" w:rsidRDefault="0079079F" w:rsidP="0079079F">
      <w:pPr>
        <w:spacing w:before="207" w:line="280" w:lineRule="auto"/>
        <w:ind w:left="547" w:right="904"/>
        <w:jc w:val="both"/>
        <w:rPr>
          <w:sz w:val="24"/>
        </w:rPr>
      </w:pPr>
      <w:r>
        <w:rPr>
          <w:sz w:val="24"/>
        </w:rPr>
        <w:t xml:space="preserve">14 наурыз 2024 ж. Астана қаласы əкімдігінің “Б.Момышұлы атындағы №53 мектеп-лицейінде” Халықаралық журналист, публицист, медиа зерттеуші, əлеуметті ғылымдар магистрі, “Астана ақшамы” республикалық газетінің шеф - редакторы, халықаралық, республикалық байқаулардың лауреаты, үш кітаптың авторы Төлен Тілеубаймен кездесу өтті. Мақсаты Жас түлектерге журналистика </w:t>
      </w:r>
      <w:r>
        <w:rPr>
          <w:spacing w:val="9"/>
          <w:sz w:val="24"/>
        </w:rPr>
        <w:t xml:space="preserve">саласы </w:t>
      </w:r>
      <w:r>
        <w:rPr>
          <w:sz w:val="24"/>
        </w:rPr>
        <w:t xml:space="preserve">бойынша мағлұмат беру. Оқушылар </w:t>
      </w:r>
      <w:r>
        <w:rPr>
          <w:spacing w:val="9"/>
          <w:sz w:val="24"/>
        </w:rPr>
        <w:t xml:space="preserve">журналист </w:t>
      </w:r>
      <w:r>
        <w:rPr>
          <w:sz w:val="24"/>
        </w:rPr>
        <w:t>мамандығына қызығушылық танытты. Кездесу оң нəтиже көрсетті.</w:t>
      </w:r>
      <w:r>
        <w:rPr>
          <w:spacing w:val="40"/>
          <w:sz w:val="24"/>
        </w:rPr>
        <w:t xml:space="preserve"> </w:t>
      </w:r>
      <w:r>
        <w:rPr>
          <w:sz w:val="24"/>
        </w:rPr>
        <w:t>#оқуғақұштармектеп</w:t>
      </w:r>
    </w:p>
    <w:p w14:paraId="0E1475C5" w14:textId="77777777" w:rsidR="0079079F" w:rsidRDefault="0079079F" w:rsidP="0079079F">
      <w:pPr>
        <w:spacing w:before="160"/>
        <w:ind w:left="547"/>
        <w:rPr>
          <w:sz w:val="24"/>
        </w:rPr>
      </w:pPr>
      <w:hyperlink r:id="rId110">
        <w:r>
          <w:rPr>
            <w:color w:val="0563C1"/>
            <w:spacing w:val="-2"/>
            <w:sz w:val="24"/>
            <w:u w:val="single" w:color="0563C1"/>
          </w:rPr>
          <w:t>https://www.instagram.com/reel/C4hcP3DoTtW/?igsh=MTUyd3dzbTRieWZtcw</w:t>
        </w:r>
      </w:hyperlink>
      <w:r>
        <w:rPr>
          <w:spacing w:val="-2"/>
          <w:sz w:val="24"/>
        </w:rPr>
        <w:t>==</w:t>
      </w:r>
    </w:p>
    <w:p w14:paraId="41F6B9BE" w14:textId="77777777" w:rsidR="0079079F" w:rsidRDefault="0079079F" w:rsidP="0079079F">
      <w:pPr>
        <w:spacing w:before="207" w:line="280" w:lineRule="auto"/>
        <w:ind w:left="547" w:right="904"/>
        <w:jc w:val="both"/>
        <w:rPr>
          <w:sz w:val="24"/>
        </w:rPr>
      </w:pPr>
      <w:r>
        <w:rPr>
          <w:sz w:val="24"/>
        </w:rPr>
        <w:t>18 наурыз күні мектебімізде “Қара Жорға” челленджі өтті . Негізгі мақсат:</w:t>
      </w:r>
      <w:r>
        <w:rPr>
          <w:spacing w:val="40"/>
          <w:sz w:val="24"/>
        </w:rPr>
        <w:t xml:space="preserve"> </w:t>
      </w:r>
      <w:r>
        <w:rPr>
          <w:sz w:val="24"/>
        </w:rPr>
        <w:t>балалар мен жастар арасында</w:t>
      </w:r>
      <w:r>
        <w:rPr>
          <w:spacing w:val="-2"/>
          <w:sz w:val="24"/>
        </w:rPr>
        <w:t xml:space="preserve"> </w:t>
      </w:r>
      <w:r>
        <w:rPr>
          <w:sz w:val="24"/>
        </w:rPr>
        <w:t>Қазақстанның</w:t>
      </w:r>
      <w:r>
        <w:rPr>
          <w:spacing w:val="-2"/>
          <w:sz w:val="24"/>
        </w:rPr>
        <w:t xml:space="preserve"> </w:t>
      </w:r>
      <w:r>
        <w:rPr>
          <w:sz w:val="24"/>
        </w:rPr>
        <w:t>дəстүрлі</w:t>
      </w:r>
      <w:r>
        <w:rPr>
          <w:spacing w:val="-2"/>
          <w:sz w:val="24"/>
        </w:rPr>
        <w:t xml:space="preserve"> </w:t>
      </w:r>
      <w:r>
        <w:rPr>
          <w:sz w:val="24"/>
        </w:rPr>
        <w:t>жəне</w:t>
      </w:r>
      <w:r>
        <w:rPr>
          <w:spacing w:val="-2"/>
          <w:sz w:val="24"/>
        </w:rPr>
        <w:t xml:space="preserve"> </w:t>
      </w:r>
      <w:r>
        <w:rPr>
          <w:sz w:val="24"/>
        </w:rPr>
        <w:t>рухани</w:t>
      </w:r>
      <w:r>
        <w:rPr>
          <w:spacing w:val="-2"/>
          <w:sz w:val="24"/>
        </w:rPr>
        <w:t xml:space="preserve"> </w:t>
      </w:r>
      <w:r>
        <w:rPr>
          <w:sz w:val="24"/>
        </w:rPr>
        <w:t>құндылықтарын</w:t>
      </w:r>
      <w:r>
        <w:rPr>
          <w:spacing w:val="-2"/>
          <w:sz w:val="24"/>
        </w:rPr>
        <w:t xml:space="preserve"> </w:t>
      </w:r>
      <w:r>
        <w:rPr>
          <w:sz w:val="24"/>
        </w:rPr>
        <w:t>насихаттау,</w:t>
      </w:r>
      <w:r>
        <w:rPr>
          <w:spacing w:val="-2"/>
          <w:sz w:val="24"/>
        </w:rPr>
        <w:t xml:space="preserve"> </w:t>
      </w:r>
      <w:r>
        <w:rPr>
          <w:sz w:val="24"/>
        </w:rPr>
        <w:t>Қазақстанның</w:t>
      </w:r>
      <w:r>
        <w:rPr>
          <w:spacing w:val="-2"/>
          <w:sz w:val="24"/>
        </w:rPr>
        <w:t xml:space="preserve"> </w:t>
      </w:r>
      <w:r>
        <w:rPr>
          <w:sz w:val="24"/>
        </w:rPr>
        <w:t xml:space="preserve">тұмары болып табылатын «Қара жорға» биін орындау арқылы ұлттық мəдениетті насихаттау. </w:t>
      </w:r>
      <w:r>
        <w:fldChar w:fldCharType="begin"/>
      </w:r>
      <w:r>
        <w:instrText xml:space="preserve"> HYPERLINK "https://www.instagram.com/reel/C4px4YrMQ6M/?igsh=MTJnbzk0NDhvcThhaw" \h </w:instrText>
      </w:r>
      <w:r>
        <w:fldChar w:fldCharType="separate"/>
      </w:r>
      <w:r>
        <w:rPr>
          <w:color w:val="0563C1"/>
          <w:sz w:val="24"/>
          <w:u w:val="single" w:color="0563C1"/>
        </w:rPr>
        <w:t>https://</w:t>
      </w:r>
      <w:r>
        <w:rPr>
          <w:color w:val="0563C1"/>
          <w:sz w:val="24"/>
          <w:u w:val="single" w:color="0563C1"/>
        </w:rPr>
        <w:fldChar w:fldCharType="end"/>
      </w:r>
      <w:r>
        <w:rPr>
          <w:color w:val="0563C1"/>
          <w:sz w:val="24"/>
        </w:rPr>
        <w:t xml:space="preserve"> </w:t>
      </w:r>
      <w:hyperlink r:id="rId111">
        <w:r>
          <w:rPr>
            <w:color w:val="0563C1"/>
            <w:spacing w:val="-2"/>
            <w:sz w:val="24"/>
            <w:u w:val="single" w:color="0563C1"/>
          </w:rPr>
          <w:t>www.instagram.com/reel/C4px4YrMQ6M/?igsh=MTJnbzk0NDhvcThhaw</w:t>
        </w:r>
      </w:hyperlink>
      <w:r>
        <w:rPr>
          <w:spacing w:val="-2"/>
          <w:sz w:val="24"/>
        </w:rPr>
        <w:t>==</w:t>
      </w:r>
    </w:p>
    <w:p w14:paraId="31408A30" w14:textId="77777777" w:rsidR="0079079F" w:rsidRDefault="0079079F" w:rsidP="0079079F">
      <w:pPr>
        <w:spacing w:before="161"/>
        <w:ind w:left="547"/>
        <w:jc w:val="both"/>
        <w:rPr>
          <w:sz w:val="24"/>
        </w:rPr>
      </w:pPr>
      <w:r>
        <w:rPr>
          <w:sz w:val="24"/>
        </w:rPr>
        <w:t>22-Наурыз</w:t>
      </w:r>
      <w:r>
        <w:rPr>
          <w:spacing w:val="-6"/>
          <w:sz w:val="24"/>
        </w:rPr>
        <w:t xml:space="preserve"> </w:t>
      </w:r>
      <w:r>
        <w:rPr>
          <w:sz w:val="24"/>
        </w:rPr>
        <w:t>Ұлыстың</w:t>
      </w:r>
      <w:r>
        <w:rPr>
          <w:spacing w:val="-4"/>
          <w:sz w:val="24"/>
        </w:rPr>
        <w:t xml:space="preserve"> </w:t>
      </w:r>
      <w:r>
        <w:rPr>
          <w:sz w:val="24"/>
        </w:rPr>
        <w:t>Ұлы</w:t>
      </w:r>
      <w:r>
        <w:rPr>
          <w:spacing w:val="-4"/>
          <w:sz w:val="24"/>
        </w:rPr>
        <w:t xml:space="preserve"> </w:t>
      </w:r>
      <w:r>
        <w:rPr>
          <w:sz w:val="24"/>
        </w:rPr>
        <w:t>күніне</w:t>
      </w:r>
      <w:r>
        <w:rPr>
          <w:spacing w:val="-3"/>
          <w:sz w:val="24"/>
        </w:rPr>
        <w:t xml:space="preserve"> </w:t>
      </w:r>
      <w:r>
        <w:rPr>
          <w:sz w:val="24"/>
        </w:rPr>
        <w:t>арналған</w:t>
      </w:r>
      <w:r>
        <w:rPr>
          <w:spacing w:val="-3"/>
          <w:sz w:val="24"/>
        </w:rPr>
        <w:t xml:space="preserve"> </w:t>
      </w:r>
      <w:r>
        <w:rPr>
          <w:sz w:val="24"/>
        </w:rPr>
        <w:t>5-7</w:t>
      </w:r>
      <w:r>
        <w:rPr>
          <w:spacing w:val="-3"/>
          <w:sz w:val="24"/>
        </w:rPr>
        <w:t xml:space="preserve"> </w:t>
      </w:r>
      <w:r>
        <w:rPr>
          <w:sz w:val="24"/>
        </w:rPr>
        <w:t>сыныптар</w:t>
      </w:r>
      <w:r>
        <w:rPr>
          <w:spacing w:val="-3"/>
          <w:sz w:val="24"/>
        </w:rPr>
        <w:t xml:space="preserve"> </w:t>
      </w:r>
      <w:r>
        <w:rPr>
          <w:sz w:val="24"/>
        </w:rPr>
        <w:t>арасындағы</w:t>
      </w:r>
      <w:r>
        <w:rPr>
          <w:spacing w:val="-4"/>
          <w:sz w:val="24"/>
        </w:rPr>
        <w:t xml:space="preserve"> </w:t>
      </w:r>
      <w:r>
        <w:rPr>
          <w:sz w:val="24"/>
        </w:rPr>
        <w:t>іс-шаралар</w:t>
      </w:r>
      <w:r>
        <w:rPr>
          <w:spacing w:val="-3"/>
          <w:sz w:val="24"/>
        </w:rPr>
        <w:t xml:space="preserve"> </w:t>
      </w:r>
      <w:r>
        <w:rPr>
          <w:spacing w:val="-4"/>
          <w:sz w:val="24"/>
        </w:rPr>
        <w:t>өтті</w:t>
      </w:r>
    </w:p>
    <w:p w14:paraId="140216F3" w14:textId="77777777" w:rsidR="0079079F" w:rsidRDefault="0079079F" w:rsidP="0079079F">
      <w:pPr>
        <w:spacing w:before="207"/>
        <w:ind w:left="547"/>
        <w:rPr>
          <w:sz w:val="24"/>
        </w:rPr>
      </w:pPr>
      <w:hyperlink r:id="rId112">
        <w:r>
          <w:rPr>
            <w:color w:val="0563C1"/>
            <w:spacing w:val="-2"/>
            <w:sz w:val="24"/>
            <w:u w:val="single" w:color="0563C1"/>
          </w:rPr>
          <w:t>https://www.instagram.com/p/C4svYLWITLG/?igsh=N3Y2OGR3dmR4YTM5</w:t>
        </w:r>
      </w:hyperlink>
    </w:p>
    <w:p w14:paraId="2F373501" w14:textId="77777777" w:rsidR="0079079F" w:rsidRDefault="0079079F" w:rsidP="0079079F">
      <w:pPr>
        <w:spacing w:before="207"/>
        <w:ind w:left="547"/>
        <w:jc w:val="both"/>
        <w:rPr>
          <w:sz w:val="24"/>
        </w:rPr>
      </w:pPr>
      <w:r>
        <w:rPr>
          <w:sz w:val="24"/>
        </w:rPr>
        <w:t>22</w:t>
      </w:r>
      <w:r>
        <w:rPr>
          <w:spacing w:val="-6"/>
          <w:sz w:val="24"/>
        </w:rPr>
        <w:t xml:space="preserve"> </w:t>
      </w:r>
      <w:r>
        <w:rPr>
          <w:sz w:val="24"/>
        </w:rPr>
        <w:t>Наурыз</w:t>
      </w:r>
      <w:r>
        <w:rPr>
          <w:spacing w:val="-4"/>
          <w:sz w:val="24"/>
        </w:rPr>
        <w:t xml:space="preserve"> </w:t>
      </w:r>
      <w:r>
        <w:rPr>
          <w:sz w:val="24"/>
        </w:rPr>
        <w:t>Ұлыстың</w:t>
      </w:r>
      <w:r>
        <w:rPr>
          <w:spacing w:val="-5"/>
          <w:sz w:val="24"/>
        </w:rPr>
        <w:t xml:space="preserve"> </w:t>
      </w:r>
      <w:r>
        <w:rPr>
          <w:sz w:val="24"/>
        </w:rPr>
        <w:t>Ұлы</w:t>
      </w:r>
      <w:r>
        <w:rPr>
          <w:spacing w:val="-4"/>
          <w:sz w:val="24"/>
        </w:rPr>
        <w:t xml:space="preserve"> </w:t>
      </w:r>
      <w:r>
        <w:rPr>
          <w:sz w:val="24"/>
        </w:rPr>
        <w:t>күніне</w:t>
      </w:r>
      <w:r>
        <w:rPr>
          <w:spacing w:val="-4"/>
          <w:sz w:val="24"/>
        </w:rPr>
        <w:t xml:space="preserve"> </w:t>
      </w:r>
      <w:r>
        <w:rPr>
          <w:sz w:val="24"/>
        </w:rPr>
        <w:t>арналған</w:t>
      </w:r>
      <w:r>
        <w:rPr>
          <w:spacing w:val="-3"/>
          <w:sz w:val="24"/>
        </w:rPr>
        <w:t xml:space="preserve"> </w:t>
      </w:r>
      <w:r>
        <w:rPr>
          <w:sz w:val="24"/>
        </w:rPr>
        <w:t>8-11</w:t>
      </w:r>
      <w:r>
        <w:rPr>
          <w:spacing w:val="-4"/>
          <w:sz w:val="24"/>
        </w:rPr>
        <w:t xml:space="preserve"> </w:t>
      </w:r>
      <w:r>
        <w:rPr>
          <w:sz w:val="24"/>
        </w:rPr>
        <w:t>сыныптар</w:t>
      </w:r>
      <w:r>
        <w:rPr>
          <w:spacing w:val="-4"/>
          <w:sz w:val="24"/>
        </w:rPr>
        <w:t xml:space="preserve"> </w:t>
      </w:r>
      <w:r>
        <w:rPr>
          <w:sz w:val="24"/>
        </w:rPr>
        <w:t>арасындағы</w:t>
      </w:r>
      <w:r>
        <w:rPr>
          <w:spacing w:val="-4"/>
          <w:sz w:val="24"/>
        </w:rPr>
        <w:t xml:space="preserve"> </w:t>
      </w:r>
      <w:r>
        <w:rPr>
          <w:sz w:val="24"/>
        </w:rPr>
        <w:t>іс-шаралар</w:t>
      </w:r>
      <w:r>
        <w:rPr>
          <w:spacing w:val="-4"/>
          <w:sz w:val="24"/>
        </w:rPr>
        <w:t xml:space="preserve"> </w:t>
      </w:r>
      <w:r>
        <w:rPr>
          <w:spacing w:val="-2"/>
          <w:sz w:val="24"/>
        </w:rPr>
        <w:t>өтті.</w:t>
      </w:r>
    </w:p>
    <w:p w14:paraId="73F94133" w14:textId="77777777" w:rsidR="0079079F" w:rsidRDefault="0079079F" w:rsidP="0079079F">
      <w:pPr>
        <w:spacing w:before="207" w:line="280" w:lineRule="auto"/>
        <w:ind w:left="547"/>
        <w:rPr>
          <w:sz w:val="24"/>
        </w:rPr>
      </w:pPr>
      <w:r>
        <w:rPr>
          <w:sz w:val="24"/>
        </w:rPr>
        <w:t>10</w:t>
      </w:r>
      <w:r>
        <w:rPr>
          <w:spacing w:val="35"/>
          <w:sz w:val="24"/>
        </w:rPr>
        <w:t xml:space="preserve"> </w:t>
      </w:r>
      <w:r>
        <w:rPr>
          <w:sz w:val="24"/>
        </w:rPr>
        <w:t>“Ə,</w:t>
      </w:r>
      <w:r>
        <w:rPr>
          <w:spacing w:val="35"/>
          <w:sz w:val="24"/>
        </w:rPr>
        <w:t xml:space="preserve"> </w:t>
      </w:r>
      <w:r>
        <w:rPr>
          <w:sz w:val="24"/>
        </w:rPr>
        <w:t>Д”</w:t>
      </w:r>
      <w:r>
        <w:rPr>
          <w:spacing w:val="35"/>
          <w:sz w:val="24"/>
        </w:rPr>
        <w:t xml:space="preserve"> </w:t>
      </w:r>
      <w:r>
        <w:rPr>
          <w:sz w:val="24"/>
        </w:rPr>
        <w:t>сыныптарының</w:t>
      </w:r>
      <w:r>
        <w:rPr>
          <w:spacing w:val="35"/>
          <w:sz w:val="24"/>
        </w:rPr>
        <w:t xml:space="preserve"> </w:t>
      </w:r>
      <w:r>
        <w:rPr>
          <w:sz w:val="24"/>
        </w:rPr>
        <w:t>оқушылары</w:t>
      </w:r>
      <w:r>
        <w:rPr>
          <w:spacing w:val="35"/>
          <w:sz w:val="24"/>
        </w:rPr>
        <w:t xml:space="preserve"> </w:t>
      </w:r>
      <w:r>
        <w:rPr>
          <w:sz w:val="24"/>
        </w:rPr>
        <w:t>"Баланың</w:t>
      </w:r>
      <w:r>
        <w:rPr>
          <w:spacing w:val="35"/>
          <w:sz w:val="24"/>
        </w:rPr>
        <w:t xml:space="preserve"> </w:t>
      </w:r>
      <w:r>
        <w:rPr>
          <w:sz w:val="24"/>
        </w:rPr>
        <w:t>қырқынан</w:t>
      </w:r>
      <w:r>
        <w:rPr>
          <w:spacing w:val="35"/>
          <w:sz w:val="24"/>
        </w:rPr>
        <w:t xml:space="preserve"> </w:t>
      </w:r>
      <w:r>
        <w:rPr>
          <w:sz w:val="24"/>
        </w:rPr>
        <w:t>шығару"</w:t>
      </w:r>
      <w:r>
        <w:rPr>
          <w:spacing w:val="35"/>
          <w:sz w:val="24"/>
        </w:rPr>
        <w:t xml:space="preserve"> </w:t>
      </w:r>
      <w:r>
        <w:rPr>
          <w:sz w:val="24"/>
        </w:rPr>
        <w:t>дəстүрін</w:t>
      </w:r>
      <w:r>
        <w:rPr>
          <w:spacing w:val="35"/>
          <w:sz w:val="24"/>
        </w:rPr>
        <w:t xml:space="preserve"> </w:t>
      </w:r>
      <w:r>
        <w:rPr>
          <w:sz w:val="24"/>
        </w:rPr>
        <w:t>көрсетті.</w:t>
      </w:r>
      <w:r>
        <w:rPr>
          <w:spacing w:val="35"/>
          <w:sz w:val="24"/>
        </w:rPr>
        <w:t xml:space="preserve"> </w:t>
      </w:r>
      <w:r>
        <w:rPr>
          <w:sz w:val="24"/>
        </w:rPr>
        <w:t>Сынып жетекшілері Князова А.К, Магауина Д</w:t>
      </w:r>
    </w:p>
    <w:p w14:paraId="3C473990" w14:textId="77777777" w:rsidR="0079079F" w:rsidRDefault="0079079F" w:rsidP="0079079F">
      <w:pPr>
        <w:spacing w:before="160"/>
        <w:ind w:left="547"/>
        <w:rPr>
          <w:sz w:val="24"/>
        </w:rPr>
      </w:pPr>
      <w:hyperlink r:id="rId113">
        <w:r>
          <w:rPr>
            <w:color w:val="0563C1"/>
            <w:spacing w:val="-2"/>
            <w:sz w:val="24"/>
            <w:u w:val="single" w:color="0563C1"/>
          </w:rPr>
          <w:t>https://www.instagram.com/reel/C4swBA3ILgK/?igsh=b2RvZGYwYWJ4NG11</w:t>
        </w:r>
      </w:hyperlink>
    </w:p>
    <w:p w14:paraId="137822DB" w14:textId="77777777" w:rsidR="0079079F" w:rsidRDefault="0079079F" w:rsidP="0079079F">
      <w:pPr>
        <w:spacing w:before="207" w:line="280" w:lineRule="auto"/>
        <w:ind w:left="547" w:right="898"/>
        <w:rPr>
          <w:sz w:val="24"/>
        </w:rPr>
      </w:pPr>
      <w:r>
        <w:rPr>
          <w:sz w:val="24"/>
        </w:rPr>
        <w:t>Б.</w:t>
      </w:r>
      <w:r>
        <w:rPr>
          <w:spacing w:val="40"/>
          <w:sz w:val="24"/>
        </w:rPr>
        <w:t xml:space="preserve"> </w:t>
      </w:r>
      <w:r>
        <w:rPr>
          <w:sz w:val="24"/>
        </w:rPr>
        <w:t>Момышұлы</w:t>
      </w:r>
      <w:r>
        <w:rPr>
          <w:spacing w:val="40"/>
          <w:sz w:val="24"/>
        </w:rPr>
        <w:t xml:space="preserve"> </w:t>
      </w:r>
      <w:r>
        <w:rPr>
          <w:sz w:val="24"/>
        </w:rPr>
        <w:t>атындағы</w:t>
      </w:r>
      <w:r>
        <w:rPr>
          <w:spacing w:val="40"/>
          <w:sz w:val="24"/>
        </w:rPr>
        <w:t xml:space="preserve"> </w:t>
      </w:r>
      <w:r>
        <w:rPr>
          <w:sz w:val="24"/>
        </w:rPr>
        <w:t>№</w:t>
      </w:r>
      <w:r>
        <w:rPr>
          <w:spacing w:val="40"/>
          <w:sz w:val="24"/>
        </w:rPr>
        <w:t xml:space="preserve"> </w:t>
      </w:r>
      <w:r>
        <w:rPr>
          <w:sz w:val="24"/>
        </w:rPr>
        <w:t>53</w:t>
      </w:r>
      <w:r>
        <w:rPr>
          <w:spacing w:val="40"/>
          <w:sz w:val="24"/>
        </w:rPr>
        <w:t xml:space="preserve"> </w:t>
      </w:r>
      <w:r>
        <w:rPr>
          <w:sz w:val="24"/>
        </w:rPr>
        <w:t>мектеп-лицейі</w:t>
      </w:r>
      <w:r>
        <w:rPr>
          <w:spacing w:val="40"/>
          <w:sz w:val="24"/>
        </w:rPr>
        <w:t xml:space="preserve"> </w:t>
      </w:r>
      <w:r>
        <w:rPr>
          <w:sz w:val="24"/>
        </w:rPr>
        <w:t>«АЛТЫН</w:t>
      </w:r>
      <w:r>
        <w:rPr>
          <w:spacing w:val="40"/>
          <w:sz w:val="24"/>
        </w:rPr>
        <w:t xml:space="preserve"> </w:t>
      </w:r>
      <w:r>
        <w:rPr>
          <w:sz w:val="24"/>
        </w:rPr>
        <w:t>САҚА»</w:t>
      </w:r>
      <w:r>
        <w:rPr>
          <w:spacing w:val="40"/>
          <w:sz w:val="24"/>
        </w:rPr>
        <w:t xml:space="preserve"> </w:t>
      </w:r>
      <w:r>
        <w:rPr>
          <w:sz w:val="24"/>
        </w:rPr>
        <w:t>республикалық</w:t>
      </w:r>
      <w:r>
        <w:rPr>
          <w:spacing w:val="40"/>
          <w:sz w:val="24"/>
        </w:rPr>
        <w:t xml:space="preserve"> </w:t>
      </w:r>
      <w:r>
        <w:rPr>
          <w:sz w:val="24"/>
        </w:rPr>
        <w:t>челленджіне белсенді қатысты.</w:t>
      </w:r>
    </w:p>
    <w:p w14:paraId="02DDE15C" w14:textId="77777777" w:rsidR="0079079F" w:rsidRDefault="0079079F" w:rsidP="0079079F">
      <w:pPr>
        <w:spacing w:before="160"/>
        <w:ind w:left="547"/>
        <w:rPr>
          <w:sz w:val="24"/>
        </w:rPr>
      </w:pPr>
      <w:r>
        <w:rPr>
          <w:sz w:val="24"/>
        </w:rPr>
        <w:t>«Асық</w:t>
      </w:r>
      <w:r>
        <w:rPr>
          <w:spacing w:val="-6"/>
          <w:sz w:val="24"/>
        </w:rPr>
        <w:t xml:space="preserve"> </w:t>
      </w:r>
      <w:r>
        <w:rPr>
          <w:sz w:val="24"/>
        </w:rPr>
        <w:t>ойыны</w:t>
      </w:r>
      <w:r>
        <w:rPr>
          <w:spacing w:val="-3"/>
          <w:sz w:val="24"/>
        </w:rPr>
        <w:t xml:space="preserve"> </w:t>
      </w:r>
      <w:r>
        <w:rPr>
          <w:sz w:val="24"/>
        </w:rPr>
        <w:t>–</w:t>
      </w:r>
      <w:r>
        <w:rPr>
          <w:spacing w:val="-3"/>
          <w:sz w:val="24"/>
        </w:rPr>
        <w:t xml:space="preserve"> </w:t>
      </w:r>
      <w:r>
        <w:rPr>
          <w:sz w:val="24"/>
        </w:rPr>
        <w:t>үлкен</w:t>
      </w:r>
      <w:r>
        <w:rPr>
          <w:spacing w:val="-4"/>
          <w:sz w:val="24"/>
        </w:rPr>
        <w:t xml:space="preserve"> </w:t>
      </w:r>
      <w:r>
        <w:rPr>
          <w:sz w:val="24"/>
        </w:rPr>
        <w:t>халықтық</w:t>
      </w:r>
      <w:r>
        <w:rPr>
          <w:spacing w:val="-3"/>
          <w:sz w:val="24"/>
        </w:rPr>
        <w:t xml:space="preserve"> </w:t>
      </w:r>
      <w:r>
        <w:rPr>
          <w:sz w:val="24"/>
        </w:rPr>
        <w:t>тəрбие.</w:t>
      </w:r>
      <w:r>
        <w:rPr>
          <w:spacing w:val="-3"/>
          <w:sz w:val="24"/>
        </w:rPr>
        <w:t xml:space="preserve"> </w:t>
      </w:r>
      <w:r>
        <w:rPr>
          <w:sz w:val="24"/>
        </w:rPr>
        <w:t>Ұлтымыздың</w:t>
      </w:r>
      <w:r>
        <w:rPr>
          <w:spacing w:val="-4"/>
          <w:sz w:val="24"/>
        </w:rPr>
        <w:t xml:space="preserve"> </w:t>
      </w:r>
      <w:r>
        <w:rPr>
          <w:sz w:val="24"/>
        </w:rPr>
        <w:t>дəстүрі</w:t>
      </w:r>
      <w:r>
        <w:rPr>
          <w:spacing w:val="-4"/>
          <w:sz w:val="24"/>
        </w:rPr>
        <w:t xml:space="preserve"> </w:t>
      </w:r>
      <w:r>
        <w:rPr>
          <w:sz w:val="24"/>
        </w:rPr>
        <w:t>мен</w:t>
      </w:r>
      <w:r>
        <w:rPr>
          <w:spacing w:val="-3"/>
          <w:sz w:val="24"/>
        </w:rPr>
        <w:t xml:space="preserve"> </w:t>
      </w:r>
      <w:r>
        <w:rPr>
          <w:sz w:val="24"/>
        </w:rPr>
        <w:t>мəдениетінің</w:t>
      </w:r>
      <w:r>
        <w:rPr>
          <w:spacing w:val="-3"/>
          <w:sz w:val="24"/>
        </w:rPr>
        <w:t xml:space="preserve"> </w:t>
      </w:r>
      <w:r>
        <w:rPr>
          <w:spacing w:val="-2"/>
          <w:sz w:val="24"/>
        </w:rPr>
        <w:t>бастауы»</w:t>
      </w:r>
    </w:p>
    <w:p w14:paraId="151B49EF" w14:textId="77777777" w:rsidR="0079079F" w:rsidRDefault="0079079F" w:rsidP="0079079F">
      <w:pPr>
        <w:rPr>
          <w:sz w:val="24"/>
        </w:rPr>
        <w:sectPr w:rsidR="0079079F" w:rsidSect="0079079F">
          <w:pgSz w:w="11900" w:h="16840"/>
          <w:pgMar w:top="800" w:right="0" w:bottom="280" w:left="360" w:header="720" w:footer="720" w:gutter="0"/>
          <w:cols w:space="720"/>
        </w:sectPr>
      </w:pPr>
    </w:p>
    <w:p w14:paraId="52F0228D" w14:textId="77777777" w:rsidR="0079079F" w:rsidRDefault="0079079F" w:rsidP="0079079F">
      <w:pPr>
        <w:spacing w:before="64" w:line="280" w:lineRule="auto"/>
        <w:ind w:left="547" w:right="904"/>
        <w:jc w:val="both"/>
        <w:rPr>
          <w:sz w:val="24"/>
        </w:rPr>
      </w:pPr>
      <w:r>
        <w:rPr>
          <w:sz w:val="24"/>
        </w:rPr>
        <w:lastRenderedPageBreak/>
        <w:t>Челлендж- балалар мен жасөспірімдердің, мұғалімдер мен ата -аналардың бірлігін нығайту, ұлттық мəдени мұраның озық үлгілерінің бірі болып табылатын ұлттық ойындарды өткізуді дəстүрге енгізу жəне ұлттық ойындарды насихаттау.</w:t>
      </w:r>
    </w:p>
    <w:p w14:paraId="616A6C10" w14:textId="77777777" w:rsidR="0079079F" w:rsidRDefault="0079079F" w:rsidP="0079079F">
      <w:pPr>
        <w:spacing w:before="160" w:line="280" w:lineRule="auto"/>
        <w:ind w:left="547" w:right="905"/>
        <w:jc w:val="both"/>
        <w:rPr>
          <w:sz w:val="24"/>
        </w:rPr>
      </w:pPr>
      <w:r>
        <w:rPr>
          <w:sz w:val="24"/>
        </w:rPr>
        <w:t>Челлендж мақсаты – білім алушылардың рухани-адамгершілік мəдениетін, эстетикалық, патриоттық сезімдерін тəрбиелеу, елдің мəдени мұрасын сақтау, төл ойындарды дəріптеу.</w:t>
      </w:r>
    </w:p>
    <w:p w14:paraId="4AC090C8" w14:textId="77777777" w:rsidR="0079079F" w:rsidRDefault="0079079F" w:rsidP="0079079F">
      <w:pPr>
        <w:spacing w:before="160"/>
        <w:ind w:left="547"/>
        <w:rPr>
          <w:sz w:val="24"/>
        </w:rPr>
      </w:pPr>
      <w:hyperlink r:id="rId114">
        <w:r>
          <w:rPr>
            <w:color w:val="0563C1"/>
            <w:spacing w:val="-2"/>
            <w:sz w:val="24"/>
            <w:u w:val="single" w:color="0563C1"/>
          </w:rPr>
          <w:t>https://www.instagram.com/reel/Czva9ZlrLdr/?igsh=MXBjbXZnYzA2eGZuaw</w:t>
        </w:r>
      </w:hyperlink>
      <w:r>
        <w:rPr>
          <w:spacing w:val="-2"/>
          <w:sz w:val="24"/>
        </w:rPr>
        <w:t>=</w:t>
      </w:r>
    </w:p>
    <w:p w14:paraId="587F22DE" w14:textId="77777777" w:rsidR="0079079F" w:rsidRDefault="0079079F" w:rsidP="0079079F">
      <w:pPr>
        <w:pStyle w:val="a3"/>
        <w:spacing w:before="138"/>
        <w:ind w:left="0"/>
        <w:rPr>
          <w:sz w:val="24"/>
        </w:rPr>
      </w:pPr>
    </w:p>
    <w:p w14:paraId="2069932A" w14:textId="77777777" w:rsidR="0079079F" w:rsidRDefault="0079079F" w:rsidP="0079079F">
      <w:pPr>
        <w:ind w:left="490"/>
        <w:rPr>
          <w:b/>
          <w:sz w:val="24"/>
        </w:rPr>
      </w:pPr>
      <w:r>
        <w:rPr>
          <w:b/>
          <w:sz w:val="24"/>
        </w:rPr>
        <w:t>Отбасы</w:t>
      </w:r>
      <w:r>
        <w:rPr>
          <w:b/>
          <w:spacing w:val="-2"/>
          <w:sz w:val="24"/>
        </w:rPr>
        <w:t xml:space="preserve"> тəрбиесі</w:t>
      </w:r>
    </w:p>
    <w:p w14:paraId="0D3F770C" w14:textId="77777777" w:rsidR="0079079F" w:rsidRDefault="0079079F" w:rsidP="0079079F">
      <w:pPr>
        <w:spacing w:before="207" w:line="280" w:lineRule="auto"/>
        <w:ind w:left="547" w:right="904"/>
        <w:jc w:val="both"/>
        <w:rPr>
          <w:sz w:val="24"/>
        </w:rPr>
      </w:pPr>
      <w:r>
        <w:rPr>
          <w:sz w:val="24"/>
        </w:rPr>
        <w:t>16.09. 2023 ж.</w:t>
      </w:r>
      <w:r>
        <w:rPr>
          <w:spacing w:val="40"/>
          <w:sz w:val="24"/>
        </w:rPr>
        <w:t xml:space="preserve"> </w:t>
      </w:r>
      <w:r>
        <w:rPr>
          <w:sz w:val="24"/>
        </w:rPr>
        <w:t>Жалпы ата-аналар жиналысы FailConf</w:t>
      </w:r>
      <w:r>
        <w:rPr>
          <w:spacing w:val="40"/>
          <w:sz w:val="24"/>
        </w:rPr>
        <w:t xml:space="preserve"> </w:t>
      </w:r>
      <w:r>
        <w:rPr>
          <w:sz w:val="24"/>
        </w:rPr>
        <w:t>форматында, «Отбасы, қоғам – игілікті болашақ» тақырыбында болып өтті.</w:t>
      </w:r>
    </w:p>
    <w:p w14:paraId="56C6B118" w14:textId="77777777" w:rsidR="0079079F" w:rsidRDefault="0079079F" w:rsidP="0079079F">
      <w:pPr>
        <w:spacing w:before="160" w:line="280" w:lineRule="auto"/>
        <w:ind w:left="547" w:right="903"/>
        <w:jc w:val="both"/>
        <w:rPr>
          <w:sz w:val="24"/>
        </w:rPr>
      </w:pPr>
      <w:r>
        <w:rPr>
          <w:sz w:val="24"/>
        </w:rPr>
        <w:t>Мақсаты: Қатысушы ата-аналар бала тəрбиесіндегі</w:t>
      </w:r>
      <w:r>
        <w:rPr>
          <w:spacing w:val="40"/>
          <w:sz w:val="24"/>
        </w:rPr>
        <w:t xml:space="preserve"> </w:t>
      </w:r>
      <w:r>
        <w:rPr>
          <w:sz w:val="24"/>
        </w:rPr>
        <w:t>өздерінің сəтсіздіктері мен қателіктерін əңгімелеу арқылы, табысқа жеткен жерлерін бөліседі. Ата-аналардың өз ойын ашық айта білуге, адамгершілік, парасаттылық қағидалары арқылы өмірді пайымдауға, заң,</w:t>
      </w:r>
      <w:r>
        <w:rPr>
          <w:spacing w:val="40"/>
          <w:sz w:val="24"/>
        </w:rPr>
        <w:t xml:space="preserve"> </w:t>
      </w:r>
      <w:r>
        <w:rPr>
          <w:sz w:val="24"/>
        </w:rPr>
        <w:t>мемлекеттік нышандарды қадірлеп-қастерлеуге үйрету, оқыту,</w:t>
      </w:r>
      <w:r>
        <w:rPr>
          <w:spacing w:val="40"/>
          <w:sz w:val="24"/>
        </w:rPr>
        <w:t xml:space="preserve"> </w:t>
      </w:r>
      <w:r>
        <w:rPr>
          <w:sz w:val="24"/>
        </w:rPr>
        <w:t>дүние таным көзқарасын кеңейту, педагогпен ата-ананың бірлігін нығайту.</w:t>
      </w:r>
    </w:p>
    <w:p w14:paraId="1F84C63B" w14:textId="77777777" w:rsidR="0079079F" w:rsidRDefault="0079079F" w:rsidP="0079079F">
      <w:pPr>
        <w:spacing w:before="160" w:line="420" w:lineRule="auto"/>
        <w:ind w:left="547" w:right="3184"/>
        <w:jc w:val="both"/>
        <w:rPr>
          <w:sz w:val="24"/>
        </w:rPr>
      </w:pPr>
      <w:r>
        <w:rPr>
          <w:sz w:val="24"/>
        </w:rPr>
        <w:t>Бұл</w:t>
      </w:r>
      <w:r>
        <w:rPr>
          <w:spacing w:val="-8"/>
          <w:sz w:val="24"/>
        </w:rPr>
        <w:t xml:space="preserve"> </w:t>
      </w:r>
      <w:r>
        <w:rPr>
          <w:sz w:val="24"/>
        </w:rPr>
        <w:t>форматта</w:t>
      </w:r>
      <w:r>
        <w:rPr>
          <w:spacing w:val="-9"/>
          <w:sz w:val="24"/>
        </w:rPr>
        <w:t xml:space="preserve"> </w:t>
      </w:r>
      <w:r>
        <w:rPr>
          <w:sz w:val="24"/>
        </w:rPr>
        <w:t>5-7</w:t>
      </w:r>
      <w:r>
        <w:rPr>
          <w:spacing w:val="-8"/>
          <w:sz w:val="24"/>
        </w:rPr>
        <w:t xml:space="preserve"> </w:t>
      </w:r>
      <w:r>
        <w:rPr>
          <w:sz w:val="24"/>
        </w:rPr>
        <w:t>сынып</w:t>
      </w:r>
      <w:r>
        <w:rPr>
          <w:spacing w:val="-8"/>
          <w:sz w:val="24"/>
        </w:rPr>
        <w:t xml:space="preserve"> </w:t>
      </w:r>
      <w:r>
        <w:rPr>
          <w:sz w:val="24"/>
        </w:rPr>
        <w:t>жетекшілері</w:t>
      </w:r>
      <w:r>
        <w:rPr>
          <w:spacing w:val="-9"/>
          <w:sz w:val="24"/>
        </w:rPr>
        <w:t xml:space="preserve"> </w:t>
      </w:r>
      <w:r>
        <w:rPr>
          <w:sz w:val="24"/>
        </w:rPr>
        <w:t>өткізді.</w:t>
      </w:r>
      <w:r>
        <w:rPr>
          <w:spacing w:val="-8"/>
          <w:sz w:val="24"/>
        </w:rPr>
        <w:t xml:space="preserve"> </w:t>
      </w:r>
      <w:r>
        <w:rPr>
          <w:sz w:val="24"/>
        </w:rPr>
        <w:t>Барлығы</w:t>
      </w:r>
      <w:r>
        <w:rPr>
          <w:spacing w:val="-9"/>
          <w:sz w:val="24"/>
        </w:rPr>
        <w:t xml:space="preserve"> </w:t>
      </w:r>
      <w:r>
        <w:rPr>
          <w:sz w:val="24"/>
        </w:rPr>
        <w:t>505</w:t>
      </w:r>
      <w:r>
        <w:rPr>
          <w:spacing w:val="-8"/>
          <w:sz w:val="24"/>
        </w:rPr>
        <w:t xml:space="preserve"> </w:t>
      </w:r>
      <w:r>
        <w:rPr>
          <w:sz w:val="24"/>
        </w:rPr>
        <w:t>ата-ана</w:t>
      </w:r>
      <w:r>
        <w:rPr>
          <w:spacing w:val="-8"/>
          <w:sz w:val="24"/>
        </w:rPr>
        <w:t xml:space="preserve"> </w:t>
      </w:r>
      <w:r>
        <w:rPr>
          <w:sz w:val="24"/>
        </w:rPr>
        <w:t xml:space="preserve">қатысты. </w:t>
      </w:r>
      <w:r>
        <w:fldChar w:fldCharType="begin"/>
      </w:r>
      <w:r>
        <w:instrText xml:space="preserve"> HYPERLINK "https://www.instagram.com/p/CxU4v7TMENL/?igsh=MWQ2a3pubWk0eWtt" \h </w:instrText>
      </w:r>
      <w:r>
        <w:fldChar w:fldCharType="separate"/>
      </w:r>
      <w:r>
        <w:rPr>
          <w:color w:val="0563C1"/>
          <w:spacing w:val="-2"/>
          <w:sz w:val="24"/>
          <w:u w:val="single" w:color="0563C1"/>
        </w:rPr>
        <w:t>https://www.instagram.com/p/CxU4v7TMENL/?igsh=MWQ2a3pubWk0eWtt</w:t>
      </w:r>
      <w:r>
        <w:rPr>
          <w:color w:val="0563C1"/>
          <w:spacing w:val="-2"/>
          <w:sz w:val="24"/>
          <w:u w:val="single" w:color="0563C1"/>
        </w:rPr>
        <w:fldChar w:fldCharType="end"/>
      </w:r>
    </w:p>
    <w:p w14:paraId="43B5771C" w14:textId="77777777" w:rsidR="0079079F" w:rsidRDefault="0079079F" w:rsidP="0079079F">
      <w:pPr>
        <w:spacing w:line="280" w:lineRule="auto"/>
        <w:ind w:left="547" w:right="904"/>
        <w:jc w:val="both"/>
        <w:rPr>
          <w:sz w:val="24"/>
        </w:rPr>
      </w:pPr>
      <w:r>
        <w:rPr>
          <w:sz w:val="24"/>
        </w:rPr>
        <w:t>30.09.2023ж. күні</w:t>
      </w:r>
      <w:r>
        <w:rPr>
          <w:spacing w:val="40"/>
          <w:sz w:val="24"/>
        </w:rPr>
        <w:t xml:space="preserve"> </w:t>
      </w:r>
      <w:r>
        <w:rPr>
          <w:sz w:val="24"/>
        </w:rPr>
        <w:t>ата-аналарға арналған «Бірыңғай ашық есік күні» өтті.</w:t>
      </w:r>
      <w:r>
        <w:rPr>
          <w:spacing w:val="40"/>
          <w:sz w:val="24"/>
        </w:rPr>
        <w:t xml:space="preserve"> </w:t>
      </w:r>
      <w:r>
        <w:rPr>
          <w:sz w:val="24"/>
        </w:rPr>
        <w:t>Ашық есік күнінде позитивті ата-ана болу мəдениетін дамыту арқылы мектептегі балаларының əл- ауқатын қамтамасыз ету мақсатындағы ата-аналарды қолдау орталығының</w:t>
      </w:r>
      <w:r>
        <w:rPr>
          <w:spacing w:val="40"/>
          <w:sz w:val="24"/>
        </w:rPr>
        <w:t xml:space="preserve"> </w:t>
      </w:r>
      <w:r>
        <w:rPr>
          <w:sz w:val="24"/>
        </w:rPr>
        <w:t>қызметімен таныстырды. Бағдарлама төңірегінде мектепте құрылып жатқан «Аналар клубы», «Əжелер клубы», «Əкелер клубы» туралы ақпарат беріп, ата-аналармен бірігіп жұмыс істеуге шақырды.</w:t>
      </w:r>
      <w:r>
        <w:rPr>
          <w:spacing w:val="40"/>
          <w:sz w:val="24"/>
        </w:rPr>
        <w:t xml:space="preserve"> </w:t>
      </w:r>
      <w:r>
        <w:rPr>
          <w:sz w:val="24"/>
        </w:rPr>
        <w:t>Сонымен бірге, мектебіміздің қамқоршылық кеңесі төрайымы Ж.Ж.Калиева, əлеуметтік педагог М.Ғ.Совет, мектеп психологтары Ж.К.Ерпейсова мен М.Ж.Тургумбаева, электронды KUNDELIK.kz журналының жүргізілуі туралы директордың орынбасары Е.Н. Рыхсиев, арнайы білім беру кафедрасының педагогтері өз жұмыстарымен бөлісті. Іс-шара соңында ата-аналар пəн мұғалімдерімен кездесіп, жеке сұрақтарына жауап алды. Ашық есік күнінде ата-аналар мектебіміздегі қосымша үйірмелердің (Арт студия, қол өнер шеберханасы, спорттық секциялар, домбыра үйірмесі, робототехника, Дебат) шығармашылық көрмесін тамашалады.</w:t>
      </w:r>
    </w:p>
    <w:p w14:paraId="23A7576C" w14:textId="77777777" w:rsidR="0079079F" w:rsidRDefault="0079079F" w:rsidP="0079079F">
      <w:pPr>
        <w:spacing w:before="161" w:line="420" w:lineRule="auto"/>
        <w:ind w:left="547" w:right="3658"/>
        <w:jc w:val="both"/>
        <w:rPr>
          <w:sz w:val="24"/>
        </w:rPr>
      </w:pPr>
      <w:hyperlink r:id="rId115">
        <w:r>
          <w:rPr>
            <w:color w:val="0563C1"/>
            <w:spacing w:val="-2"/>
            <w:sz w:val="24"/>
            <w:u w:val="single" w:color="0563C1"/>
          </w:rPr>
          <w:t>https://www.instagram.com/reel/Cxzy37urLXz/?igsh=a3NrdDg5M250c2wy</w:t>
        </w:r>
      </w:hyperlink>
      <w:r>
        <w:rPr>
          <w:color w:val="0563C1"/>
          <w:spacing w:val="-2"/>
          <w:sz w:val="24"/>
        </w:rPr>
        <w:t xml:space="preserve"> </w:t>
      </w:r>
      <w:r>
        <w:rPr>
          <w:sz w:val="24"/>
        </w:rPr>
        <w:t>28.10.2023ж.</w:t>
      </w:r>
      <w:r>
        <w:rPr>
          <w:spacing w:val="40"/>
          <w:sz w:val="24"/>
        </w:rPr>
        <w:t xml:space="preserve"> </w:t>
      </w:r>
      <w:r>
        <w:rPr>
          <w:sz w:val="24"/>
        </w:rPr>
        <w:t>ата-аналарға арналған «Бірыңғай ашық есік күні» өтті.</w:t>
      </w:r>
    </w:p>
    <w:p w14:paraId="65D19370" w14:textId="77777777" w:rsidR="0079079F" w:rsidRDefault="0079079F" w:rsidP="0079079F">
      <w:pPr>
        <w:ind w:left="547"/>
        <w:jc w:val="both"/>
        <w:rPr>
          <w:sz w:val="24"/>
        </w:rPr>
      </w:pPr>
      <w:r>
        <w:rPr>
          <w:sz w:val="24"/>
        </w:rPr>
        <w:t>Тақырып:</w:t>
      </w:r>
      <w:r>
        <w:rPr>
          <w:spacing w:val="-5"/>
          <w:sz w:val="24"/>
        </w:rPr>
        <w:t xml:space="preserve"> </w:t>
      </w:r>
      <w:r>
        <w:rPr>
          <w:sz w:val="24"/>
        </w:rPr>
        <w:t>«Баланың</w:t>
      </w:r>
      <w:r>
        <w:rPr>
          <w:spacing w:val="-4"/>
          <w:sz w:val="24"/>
        </w:rPr>
        <w:t xml:space="preserve"> </w:t>
      </w:r>
      <w:r>
        <w:rPr>
          <w:sz w:val="24"/>
        </w:rPr>
        <w:t>бас</w:t>
      </w:r>
      <w:r>
        <w:rPr>
          <w:spacing w:val="-3"/>
          <w:sz w:val="24"/>
        </w:rPr>
        <w:t xml:space="preserve"> </w:t>
      </w:r>
      <w:r>
        <w:rPr>
          <w:sz w:val="24"/>
        </w:rPr>
        <w:t>ұстазы</w:t>
      </w:r>
      <w:r>
        <w:rPr>
          <w:spacing w:val="-4"/>
          <w:sz w:val="24"/>
        </w:rPr>
        <w:t xml:space="preserve"> </w:t>
      </w:r>
      <w:r>
        <w:rPr>
          <w:sz w:val="24"/>
        </w:rPr>
        <w:t>–</w:t>
      </w:r>
      <w:r>
        <w:rPr>
          <w:spacing w:val="-2"/>
          <w:sz w:val="24"/>
        </w:rPr>
        <w:t xml:space="preserve"> </w:t>
      </w:r>
      <w:r>
        <w:rPr>
          <w:sz w:val="24"/>
        </w:rPr>
        <w:t>ата-</w:t>
      </w:r>
      <w:r>
        <w:rPr>
          <w:spacing w:val="-2"/>
          <w:sz w:val="24"/>
        </w:rPr>
        <w:t>ана».</w:t>
      </w:r>
    </w:p>
    <w:p w14:paraId="34121B49" w14:textId="77777777" w:rsidR="0079079F" w:rsidRDefault="0079079F" w:rsidP="0079079F">
      <w:pPr>
        <w:spacing w:before="207" w:line="280" w:lineRule="auto"/>
        <w:ind w:left="547" w:right="904"/>
        <w:jc w:val="both"/>
        <w:rPr>
          <w:sz w:val="24"/>
        </w:rPr>
      </w:pPr>
      <w:r>
        <w:rPr>
          <w:sz w:val="24"/>
        </w:rPr>
        <w:t>Мақсаты: Оқушылардың жеке тұлға болып қалыптастасуына ата-ана мен сынып жетекшісінің тығыз байланысы маңызды екенін түсіндіру</w:t>
      </w:r>
    </w:p>
    <w:p w14:paraId="35AD9311" w14:textId="77777777" w:rsidR="0079079F" w:rsidRDefault="0079079F" w:rsidP="0079079F">
      <w:pPr>
        <w:spacing w:before="160"/>
        <w:ind w:left="547"/>
        <w:jc w:val="both"/>
        <w:rPr>
          <w:sz w:val="24"/>
        </w:rPr>
      </w:pPr>
      <w:r>
        <w:rPr>
          <w:sz w:val="24"/>
        </w:rPr>
        <w:t>Құндылық:</w:t>
      </w:r>
      <w:r>
        <w:rPr>
          <w:spacing w:val="-9"/>
          <w:sz w:val="24"/>
        </w:rPr>
        <w:t xml:space="preserve"> </w:t>
      </w:r>
      <w:r>
        <w:rPr>
          <w:sz w:val="24"/>
        </w:rPr>
        <w:t>Талап,</w:t>
      </w:r>
      <w:r>
        <w:rPr>
          <w:spacing w:val="-6"/>
          <w:sz w:val="24"/>
        </w:rPr>
        <w:t xml:space="preserve"> </w:t>
      </w:r>
      <w:r>
        <w:rPr>
          <w:sz w:val="24"/>
        </w:rPr>
        <w:t>ар-ұят,</w:t>
      </w:r>
      <w:r>
        <w:rPr>
          <w:spacing w:val="-6"/>
          <w:sz w:val="24"/>
        </w:rPr>
        <w:t xml:space="preserve"> </w:t>
      </w:r>
      <w:r>
        <w:rPr>
          <w:sz w:val="24"/>
        </w:rPr>
        <w:t>ұлттық</w:t>
      </w:r>
      <w:r>
        <w:rPr>
          <w:spacing w:val="-7"/>
          <w:sz w:val="24"/>
        </w:rPr>
        <w:t xml:space="preserve"> </w:t>
      </w:r>
      <w:r>
        <w:rPr>
          <w:sz w:val="24"/>
        </w:rPr>
        <w:t>мүдде</w:t>
      </w:r>
      <w:r>
        <w:rPr>
          <w:spacing w:val="-7"/>
          <w:sz w:val="24"/>
        </w:rPr>
        <w:t xml:space="preserve"> </w:t>
      </w:r>
      <w:r>
        <w:rPr>
          <w:spacing w:val="-2"/>
          <w:sz w:val="24"/>
        </w:rPr>
        <w:t>(Отан)</w:t>
      </w:r>
    </w:p>
    <w:p w14:paraId="5EEFBAF5" w14:textId="77777777" w:rsidR="0079079F" w:rsidRDefault="0079079F" w:rsidP="0079079F">
      <w:pPr>
        <w:spacing w:before="207" w:line="280" w:lineRule="auto"/>
        <w:ind w:left="547" w:right="904"/>
        <w:jc w:val="both"/>
        <w:rPr>
          <w:sz w:val="24"/>
        </w:rPr>
      </w:pPr>
      <w:r>
        <w:rPr>
          <w:sz w:val="24"/>
        </w:rPr>
        <w:t>Ашық есік күнінде мектеп психологы Ж.К.Ерпейсова “Отбасындағы микроклимат жəне бала тəрбиесі” тақырыбында тренинг өткізді.</w:t>
      </w:r>
    </w:p>
    <w:p w14:paraId="2DE4234B" w14:textId="77777777" w:rsidR="0079079F" w:rsidRDefault="0079079F" w:rsidP="0079079F">
      <w:pPr>
        <w:spacing w:before="160"/>
        <w:ind w:left="547"/>
        <w:jc w:val="both"/>
        <w:rPr>
          <w:sz w:val="24"/>
        </w:rPr>
      </w:pPr>
      <w:r>
        <w:rPr>
          <w:sz w:val="24"/>
        </w:rPr>
        <w:t>Аналар</w:t>
      </w:r>
      <w:r>
        <w:rPr>
          <w:spacing w:val="-7"/>
          <w:sz w:val="24"/>
        </w:rPr>
        <w:t xml:space="preserve"> </w:t>
      </w:r>
      <w:r>
        <w:rPr>
          <w:sz w:val="24"/>
        </w:rPr>
        <w:t>мектебінің</w:t>
      </w:r>
      <w:r>
        <w:rPr>
          <w:spacing w:val="-4"/>
          <w:sz w:val="24"/>
        </w:rPr>
        <w:t xml:space="preserve"> </w:t>
      </w:r>
      <w:r>
        <w:rPr>
          <w:sz w:val="24"/>
        </w:rPr>
        <w:t>кезекті</w:t>
      </w:r>
      <w:r>
        <w:rPr>
          <w:spacing w:val="-4"/>
          <w:sz w:val="24"/>
        </w:rPr>
        <w:t xml:space="preserve"> </w:t>
      </w:r>
      <w:r>
        <w:rPr>
          <w:sz w:val="24"/>
        </w:rPr>
        <w:t>жиналысы</w:t>
      </w:r>
      <w:r>
        <w:rPr>
          <w:spacing w:val="-4"/>
          <w:sz w:val="24"/>
        </w:rPr>
        <w:t xml:space="preserve"> </w:t>
      </w:r>
      <w:r>
        <w:rPr>
          <w:spacing w:val="-2"/>
          <w:sz w:val="24"/>
        </w:rPr>
        <w:t>өтті.</w:t>
      </w:r>
    </w:p>
    <w:p w14:paraId="242AC95E" w14:textId="77777777" w:rsidR="0079079F" w:rsidRDefault="0079079F" w:rsidP="0079079F">
      <w:pPr>
        <w:jc w:val="both"/>
        <w:rPr>
          <w:sz w:val="24"/>
        </w:rPr>
        <w:sectPr w:rsidR="0079079F" w:rsidSect="0079079F">
          <w:pgSz w:w="11900" w:h="16840"/>
          <w:pgMar w:top="800" w:right="0" w:bottom="280" w:left="360" w:header="720" w:footer="720" w:gutter="0"/>
          <w:cols w:space="720"/>
        </w:sectPr>
      </w:pPr>
    </w:p>
    <w:p w14:paraId="187BDBD0" w14:textId="77777777" w:rsidR="0079079F" w:rsidRDefault="0079079F" w:rsidP="0079079F">
      <w:pPr>
        <w:spacing w:before="64"/>
        <w:ind w:left="547"/>
        <w:rPr>
          <w:sz w:val="24"/>
        </w:rPr>
      </w:pPr>
      <w:r>
        <w:rPr>
          <w:spacing w:val="-2"/>
          <w:sz w:val="24"/>
        </w:rPr>
        <w:lastRenderedPageBreak/>
        <w:t>Жетекшісі-Амиржанова</w:t>
      </w:r>
      <w:r>
        <w:rPr>
          <w:spacing w:val="17"/>
          <w:sz w:val="24"/>
        </w:rPr>
        <w:t xml:space="preserve"> </w:t>
      </w:r>
      <w:r>
        <w:rPr>
          <w:spacing w:val="-2"/>
          <w:sz w:val="24"/>
        </w:rPr>
        <w:t>Аида.</w:t>
      </w:r>
    </w:p>
    <w:p w14:paraId="62AC8B09" w14:textId="77777777" w:rsidR="0079079F" w:rsidRDefault="0079079F" w:rsidP="0079079F">
      <w:pPr>
        <w:spacing w:before="207" w:line="280" w:lineRule="auto"/>
        <w:ind w:left="547" w:right="898"/>
        <w:rPr>
          <w:sz w:val="24"/>
        </w:rPr>
      </w:pPr>
      <w:r>
        <w:rPr>
          <w:sz w:val="24"/>
        </w:rPr>
        <w:t>Мухамбеткалиев</w:t>
      </w:r>
      <w:r>
        <w:rPr>
          <w:spacing w:val="80"/>
          <w:sz w:val="24"/>
        </w:rPr>
        <w:t xml:space="preserve"> </w:t>
      </w:r>
      <w:r>
        <w:rPr>
          <w:sz w:val="24"/>
        </w:rPr>
        <w:t>Данияр</w:t>
      </w:r>
      <w:r>
        <w:rPr>
          <w:spacing w:val="80"/>
          <w:sz w:val="24"/>
        </w:rPr>
        <w:t xml:space="preserve"> </w:t>
      </w:r>
      <w:r>
        <w:rPr>
          <w:sz w:val="24"/>
        </w:rPr>
        <w:t>Канапьянович</w:t>
      </w:r>
      <w:r>
        <w:rPr>
          <w:spacing w:val="80"/>
          <w:sz w:val="24"/>
        </w:rPr>
        <w:t xml:space="preserve"> </w:t>
      </w:r>
      <w:r>
        <w:rPr>
          <w:sz w:val="24"/>
        </w:rPr>
        <w:t>-Астана</w:t>
      </w:r>
      <w:r>
        <w:rPr>
          <w:spacing w:val="80"/>
          <w:sz w:val="24"/>
        </w:rPr>
        <w:t xml:space="preserve"> </w:t>
      </w:r>
      <w:r>
        <w:rPr>
          <w:sz w:val="24"/>
        </w:rPr>
        <w:t>қаласының</w:t>
      </w:r>
      <w:r>
        <w:rPr>
          <w:spacing w:val="80"/>
          <w:sz w:val="24"/>
        </w:rPr>
        <w:t xml:space="preserve"> </w:t>
      </w:r>
      <w:r>
        <w:rPr>
          <w:sz w:val="24"/>
        </w:rPr>
        <w:t>«Əкелер</w:t>
      </w:r>
      <w:r>
        <w:rPr>
          <w:spacing w:val="80"/>
          <w:sz w:val="24"/>
        </w:rPr>
        <w:t xml:space="preserve"> </w:t>
      </w:r>
      <w:r>
        <w:rPr>
          <w:sz w:val="24"/>
        </w:rPr>
        <w:t>қызметте»</w:t>
      </w:r>
      <w:r>
        <w:rPr>
          <w:spacing w:val="80"/>
          <w:sz w:val="24"/>
        </w:rPr>
        <w:t xml:space="preserve"> </w:t>
      </w:r>
      <w:r>
        <w:rPr>
          <w:sz w:val="24"/>
        </w:rPr>
        <w:t>қоғамдық</w:t>
      </w:r>
      <w:r>
        <w:rPr>
          <w:spacing w:val="40"/>
          <w:sz w:val="24"/>
        </w:rPr>
        <w:t xml:space="preserve"> </w:t>
      </w:r>
      <w:r>
        <w:rPr>
          <w:sz w:val="24"/>
        </w:rPr>
        <w:t>қорының жетекшісі əкелерімен əңгімелесті.</w:t>
      </w:r>
    </w:p>
    <w:p w14:paraId="105EB542" w14:textId="77777777" w:rsidR="0079079F" w:rsidRDefault="0079079F" w:rsidP="0079079F">
      <w:pPr>
        <w:spacing w:before="160" w:line="420" w:lineRule="auto"/>
        <w:ind w:left="547" w:right="2565"/>
        <w:rPr>
          <w:sz w:val="24"/>
        </w:rPr>
      </w:pPr>
      <w:hyperlink r:id="rId116">
        <w:r>
          <w:rPr>
            <w:color w:val="0563C1"/>
            <w:spacing w:val="-2"/>
            <w:sz w:val="24"/>
            <w:u w:val="single" w:color="0563C1"/>
          </w:rPr>
          <w:t>https://www.instagram.com/reel/Cy78IfSLy_w/?igsh=bWdteHVoeTQ4MnNk</w:t>
        </w:r>
      </w:hyperlink>
      <w:r>
        <w:rPr>
          <w:color w:val="0563C1"/>
          <w:spacing w:val="-2"/>
          <w:sz w:val="24"/>
        </w:rPr>
        <w:t xml:space="preserve"> </w:t>
      </w:r>
      <w:r>
        <w:rPr>
          <w:sz w:val="24"/>
        </w:rPr>
        <w:t>25.11.2023ж. Мектебімізде ашық есік күні өтті.</w:t>
      </w:r>
    </w:p>
    <w:p w14:paraId="1C5C686A" w14:textId="77777777" w:rsidR="0079079F" w:rsidRDefault="0079079F" w:rsidP="0079079F">
      <w:pPr>
        <w:ind w:left="547"/>
        <w:rPr>
          <w:sz w:val="24"/>
        </w:rPr>
      </w:pPr>
      <w:r>
        <w:rPr>
          <w:sz w:val="24"/>
        </w:rPr>
        <w:t>1-4</w:t>
      </w:r>
      <w:r>
        <w:rPr>
          <w:spacing w:val="-3"/>
          <w:sz w:val="24"/>
        </w:rPr>
        <w:t xml:space="preserve"> </w:t>
      </w:r>
      <w:r>
        <w:rPr>
          <w:sz w:val="24"/>
        </w:rPr>
        <w:t>сыныптар</w:t>
      </w:r>
      <w:r>
        <w:rPr>
          <w:spacing w:val="-1"/>
          <w:sz w:val="24"/>
        </w:rPr>
        <w:t xml:space="preserve"> </w:t>
      </w:r>
      <w:r>
        <w:rPr>
          <w:sz w:val="24"/>
        </w:rPr>
        <w:t>тақырыбы:</w:t>
      </w:r>
      <w:r>
        <w:rPr>
          <w:spacing w:val="-1"/>
          <w:sz w:val="24"/>
        </w:rPr>
        <w:t xml:space="preserve"> </w:t>
      </w:r>
      <w:r>
        <w:rPr>
          <w:sz w:val="24"/>
        </w:rPr>
        <w:t>Əрбір</w:t>
      </w:r>
      <w:r>
        <w:rPr>
          <w:spacing w:val="-2"/>
          <w:sz w:val="24"/>
        </w:rPr>
        <w:t xml:space="preserve"> </w:t>
      </w:r>
      <w:r>
        <w:rPr>
          <w:sz w:val="24"/>
        </w:rPr>
        <w:t>бала-жарық</w:t>
      </w:r>
      <w:r>
        <w:rPr>
          <w:spacing w:val="-1"/>
          <w:sz w:val="24"/>
        </w:rPr>
        <w:t xml:space="preserve"> </w:t>
      </w:r>
      <w:r>
        <w:rPr>
          <w:spacing w:val="-2"/>
          <w:sz w:val="24"/>
        </w:rPr>
        <w:t>жұлдыз</w:t>
      </w:r>
    </w:p>
    <w:p w14:paraId="201E7045" w14:textId="77777777" w:rsidR="0079079F" w:rsidRDefault="0079079F" w:rsidP="0079079F">
      <w:pPr>
        <w:spacing w:before="207"/>
        <w:ind w:left="547"/>
        <w:rPr>
          <w:sz w:val="24"/>
        </w:rPr>
      </w:pPr>
      <w:r>
        <w:rPr>
          <w:sz w:val="24"/>
        </w:rPr>
        <w:t>5-9</w:t>
      </w:r>
      <w:r>
        <w:rPr>
          <w:spacing w:val="-6"/>
          <w:sz w:val="24"/>
        </w:rPr>
        <w:t xml:space="preserve"> </w:t>
      </w:r>
      <w:r>
        <w:rPr>
          <w:sz w:val="24"/>
        </w:rPr>
        <w:t>сыныптар</w:t>
      </w:r>
      <w:r>
        <w:rPr>
          <w:spacing w:val="-3"/>
          <w:sz w:val="24"/>
        </w:rPr>
        <w:t xml:space="preserve"> </w:t>
      </w:r>
      <w:r>
        <w:rPr>
          <w:sz w:val="24"/>
        </w:rPr>
        <w:t>тақырыбы:</w:t>
      </w:r>
      <w:r>
        <w:rPr>
          <w:spacing w:val="-3"/>
          <w:sz w:val="24"/>
        </w:rPr>
        <w:t xml:space="preserve"> </w:t>
      </w:r>
      <w:r>
        <w:rPr>
          <w:sz w:val="24"/>
        </w:rPr>
        <w:t>Балаға</w:t>
      </w:r>
      <w:r>
        <w:rPr>
          <w:spacing w:val="-5"/>
          <w:sz w:val="24"/>
        </w:rPr>
        <w:t xml:space="preserve"> </w:t>
      </w:r>
      <w:r>
        <w:rPr>
          <w:sz w:val="24"/>
        </w:rPr>
        <w:t>үйрету:ақылыңды</w:t>
      </w:r>
      <w:r>
        <w:rPr>
          <w:spacing w:val="-4"/>
          <w:sz w:val="24"/>
        </w:rPr>
        <w:t xml:space="preserve"> </w:t>
      </w:r>
      <w:r>
        <w:rPr>
          <w:sz w:val="24"/>
        </w:rPr>
        <w:t>мейірімге</w:t>
      </w:r>
      <w:r>
        <w:rPr>
          <w:spacing w:val="-4"/>
          <w:sz w:val="24"/>
        </w:rPr>
        <w:t xml:space="preserve"> </w:t>
      </w:r>
      <w:r>
        <w:rPr>
          <w:sz w:val="24"/>
        </w:rPr>
        <w:t>орап</w:t>
      </w:r>
      <w:r>
        <w:rPr>
          <w:spacing w:val="-4"/>
          <w:sz w:val="24"/>
        </w:rPr>
        <w:t xml:space="preserve"> </w:t>
      </w:r>
      <w:r>
        <w:rPr>
          <w:spacing w:val="-5"/>
          <w:sz w:val="24"/>
        </w:rPr>
        <w:t>бер</w:t>
      </w:r>
    </w:p>
    <w:p w14:paraId="4AC5BEAA" w14:textId="77777777" w:rsidR="0079079F" w:rsidRDefault="0079079F" w:rsidP="0079079F">
      <w:pPr>
        <w:spacing w:before="207"/>
        <w:ind w:left="547"/>
        <w:rPr>
          <w:sz w:val="24"/>
        </w:rPr>
      </w:pPr>
      <w:r>
        <w:rPr>
          <w:sz w:val="24"/>
        </w:rPr>
        <w:t>10-11</w:t>
      </w:r>
      <w:r>
        <w:rPr>
          <w:spacing w:val="-7"/>
          <w:sz w:val="24"/>
        </w:rPr>
        <w:t xml:space="preserve"> </w:t>
      </w:r>
      <w:r>
        <w:rPr>
          <w:sz w:val="24"/>
        </w:rPr>
        <w:t>сыныптар</w:t>
      </w:r>
      <w:r>
        <w:rPr>
          <w:spacing w:val="-6"/>
          <w:sz w:val="24"/>
        </w:rPr>
        <w:t xml:space="preserve"> </w:t>
      </w:r>
      <w:r>
        <w:rPr>
          <w:spacing w:val="-2"/>
          <w:sz w:val="24"/>
        </w:rPr>
        <w:t>тақырыбы:</w:t>
      </w:r>
    </w:p>
    <w:p w14:paraId="1F30510F" w14:textId="77777777" w:rsidR="0079079F" w:rsidRDefault="0079079F" w:rsidP="0079079F">
      <w:pPr>
        <w:spacing w:before="207"/>
        <w:ind w:left="547"/>
        <w:rPr>
          <w:sz w:val="24"/>
        </w:rPr>
      </w:pPr>
      <w:r>
        <w:rPr>
          <w:sz w:val="24"/>
        </w:rPr>
        <w:t>Сен жанбасаң</w:t>
      </w:r>
      <w:r>
        <w:rPr>
          <w:spacing w:val="2"/>
          <w:sz w:val="24"/>
        </w:rPr>
        <w:t xml:space="preserve"> </w:t>
      </w:r>
      <w:r>
        <w:rPr>
          <w:spacing w:val="-2"/>
          <w:sz w:val="24"/>
        </w:rPr>
        <w:t>лапылдап...</w:t>
      </w:r>
    </w:p>
    <w:p w14:paraId="1BA26300" w14:textId="77777777" w:rsidR="0079079F" w:rsidRDefault="0079079F" w:rsidP="0079079F">
      <w:pPr>
        <w:spacing w:before="207" w:line="280" w:lineRule="auto"/>
        <w:ind w:left="547" w:right="905"/>
        <w:jc w:val="both"/>
        <w:rPr>
          <w:sz w:val="24"/>
        </w:rPr>
      </w:pPr>
      <w:r>
        <w:rPr>
          <w:sz w:val="24"/>
        </w:rPr>
        <w:t>Жиналыстың басты мақсаты: Ата-аналардың жас дағдарысы кезінде жас өспіріммен үйлесімді қарым-қатынас орнату қабілетін</w:t>
      </w:r>
      <w:r>
        <w:rPr>
          <w:spacing w:val="40"/>
          <w:sz w:val="24"/>
        </w:rPr>
        <w:t xml:space="preserve"> </w:t>
      </w:r>
      <w:r>
        <w:rPr>
          <w:sz w:val="24"/>
        </w:rPr>
        <w:t>дамыту .сындарлы келіссөздер жүргізу, жанжалдарды шешу, реніштерді кешіру дағдыларын қалыптастыру, балаларды қайырымдылыққа, мейірімділікке тəрбиелеуге ұмтылу.</w:t>
      </w:r>
    </w:p>
    <w:p w14:paraId="3FBCB378" w14:textId="77777777" w:rsidR="0079079F" w:rsidRDefault="0079079F" w:rsidP="0079079F">
      <w:pPr>
        <w:spacing w:before="160"/>
        <w:ind w:left="547"/>
        <w:rPr>
          <w:sz w:val="24"/>
        </w:rPr>
      </w:pPr>
      <w:hyperlink r:id="rId117">
        <w:r>
          <w:rPr>
            <w:color w:val="0563C1"/>
            <w:spacing w:val="-2"/>
            <w:sz w:val="24"/>
            <w:u w:val="single" w:color="0563C1"/>
          </w:rPr>
          <w:t>https://www.instagram.com/reel/C0D-G1hsHVA/?igsh=MWFzcmJsc2c1amUzeQ</w:t>
        </w:r>
      </w:hyperlink>
      <w:r>
        <w:rPr>
          <w:spacing w:val="-2"/>
          <w:sz w:val="24"/>
        </w:rPr>
        <w:t>==</w:t>
      </w:r>
    </w:p>
    <w:p w14:paraId="453DCC79" w14:textId="77777777" w:rsidR="0079079F" w:rsidRDefault="0079079F" w:rsidP="0079079F">
      <w:pPr>
        <w:pStyle w:val="a3"/>
        <w:ind w:left="0"/>
        <w:rPr>
          <w:sz w:val="24"/>
        </w:rPr>
      </w:pPr>
    </w:p>
    <w:p w14:paraId="6EDA1B8A" w14:textId="77777777" w:rsidR="0079079F" w:rsidRDefault="0079079F" w:rsidP="0079079F">
      <w:pPr>
        <w:pStyle w:val="a3"/>
        <w:spacing w:before="138"/>
        <w:ind w:left="0"/>
        <w:rPr>
          <w:sz w:val="24"/>
        </w:rPr>
      </w:pPr>
    </w:p>
    <w:p w14:paraId="405F7851" w14:textId="77777777" w:rsidR="0079079F" w:rsidRDefault="0079079F" w:rsidP="0079079F">
      <w:pPr>
        <w:spacing w:line="280" w:lineRule="auto"/>
        <w:ind w:left="547" w:right="905"/>
        <w:jc w:val="both"/>
        <w:rPr>
          <w:sz w:val="24"/>
        </w:rPr>
      </w:pPr>
      <w:r>
        <w:rPr>
          <w:sz w:val="24"/>
        </w:rPr>
        <w:t xml:space="preserve">26.01.2024 ж. «Боламын деген баланың бетін қақпа, белін бу» тақырыбында Ата-аналарды педагогикалық қолдау орталығының бастамасымен ашық есік күні ұйымдастырылды. Іс шараға білім алушылардың ата-аналары мен мектеп ұжымы жаппай қатысты. Іс шараның басты мақсаты Ұлттық мүдде, ар-ұят, талап құндылықтарымен ұштастырылып, “8 минуттық оқу” жобасын </w:t>
      </w:r>
      <w:r>
        <w:rPr>
          <w:spacing w:val="-2"/>
          <w:sz w:val="24"/>
        </w:rPr>
        <w:t>қамтыды.</w:t>
      </w:r>
    </w:p>
    <w:p w14:paraId="29978695" w14:textId="77777777" w:rsidR="0079079F" w:rsidRDefault="0079079F" w:rsidP="0079079F">
      <w:pPr>
        <w:spacing w:before="160" w:line="280" w:lineRule="auto"/>
        <w:ind w:left="547" w:right="904"/>
        <w:jc w:val="both"/>
        <w:rPr>
          <w:sz w:val="24"/>
        </w:rPr>
      </w:pPr>
      <w:r>
        <w:rPr>
          <w:sz w:val="24"/>
        </w:rPr>
        <w:t>Іс-шара барысында ата-аналар балаларының сабақтарына қатысты, сынып жетекшілер əр ата- анамен балаларының үлгерімі, тəртібі бойынша ақпарат берді. Сабақ барысының қалай өтілетіндігін бақылады, балаларының, сыныптың сабаққа қатысуын тамашалады. Жиынға барлығы 250 ата-ана қатысты.</w:t>
      </w:r>
    </w:p>
    <w:p w14:paraId="3512BCB9" w14:textId="77777777" w:rsidR="0079079F" w:rsidRDefault="0079079F" w:rsidP="0079079F">
      <w:pPr>
        <w:spacing w:before="160" w:line="420" w:lineRule="auto"/>
        <w:ind w:left="547" w:right="2565"/>
        <w:rPr>
          <w:sz w:val="24"/>
        </w:rPr>
      </w:pPr>
      <w:hyperlink r:id="rId118">
        <w:r>
          <w:rPr>
            <w:color w:val="0563C1"/>
            <w:spacing w:val="-2"/>
            <w:sz w:val="24"/>
            <w:u w:val="single" w:color="0563C1"/>
          </w:rPr>
          <w:t>https://www.instagram.com/reel/C2kBCQSL7A0/?igsh=MW5hdTdvOTU0eTY4ZQ</w:t>
        </w:r>
      </w:hyperlink>
      <w:r>
        <w:rPr>
          <w:spacing w:val="-2"/>
          <w:sz w:val="24"/>
        </w:rPr>
        <w:t xml:space="preserve">== </w:t>
      </w:r>
      <w:hyperlink r:id="rId119">
        <w:r>
          <w:rPr>
            <w:color w:val="0563C1"/>
            <w:spacing w:val="-2"/>
            <w:sz w:val="24"/>
            <w:u w:val="single" w:color="0563C1"/>
          </w:rPr>
          <w:t>https://www.instagram.com/reel/C2rEX5Ponrw/?igsh=cWxrcnY4aXdxMWZ6</w:t>
        </w:r>
      </w:hyperlink>
    </w:p>
    <w:p w14:paraId="2ADEE0B2" w14:textId="77777777" w:rsidR="0079079F" w:rsidRDefault="0079079F" w:rsidP="0079079F">
      <w:pPr>
        <w:spacing w:line="280" w:lineRule="auto"/>
        <w:ind w:left="547" w:right="905"/>
        <w:jc w:val="both"/>
        <w:rPr>
          <w:sz w:val="24"/>
        </w:rPr>
      </w:pPr>
      <w:r>
        <w:rPr>
          <w:sz w:val="24"/>
        </w:rPr>
        <w:t>23.02.2024 ж. Ата-аналарға арналған “Ашық есік күні” аясында 23.02 күні мектеп психологі Ерпейсова Ж.К. “БАЛА ТҰЛҒАСЫН ДАМЫТУДАҒЫ ƏКЕНІҢ РӨЛІ” тақырыбында əкелерге арналған тренинг өткізді.</w:t>
      </w:r>
    </w:p>
    <w:p w14:paraId="435EDE30" w14:textId="77777777" w:rsidR="0079079F" w:rsidRDefault="0079079F" w:rsidP="0079079F">
      <w:pPr>
        <w:spacing w:before="161" w:line="280" w:lineRule="auto"/>
        <w:ind w:left="547" w:right="904"/>
        <w:jc w:val="both"/>
        <w:rPr>
          <w:sz w:val="24"/>
        </w:rPr>
      </w:pPr>
      <w:r>
        <w:rPr>
          <w:sz w:val="24"/>
        </w:rPr>
        <w:t>Мақсаты: əкелердің бала тəрбиелеудегі психологиялық-педагогикалық құзыреттілігін арттыруға ықпал ету. Əкелер тренингте үлкен белсенділік танытып, ұл бала мен қыз баланы тəрбиелеудегі ерекшеліктері жөнінде өз тəжірибелерімен бөлісті. Əкелеріміздің мəртебесі əрдайым биікте болып, өскелең ұрпақ ер-мінезді, өзіне сенімді, қайсар болып өсе берсін!</w:t>
      </w:r>
    </w:p>
    <w:p w14:paraId="297EA2E4" w14:textId="77777777" w:rsidR="0079079F" w:rsidRDefault="0079079F" w:rsidP="0079079F">
      <w:pPr>
        <w:spacing w:before="160"/>
        <w:ind w:left="547"/>
        <w:rPr>
          <w:sz w:val="24"/>
        </w:rPr>
      </w:pPr>
      <w:hyperlink r:id="rId120">
        <w:r>
          <w:rPr>
            <w:color w:val="0563C1"/>
            <w:spacing w:val="-2"/>
            <w:sz w:val="24"/>
            <w:u w:val="single" w:color="0563C1"/>
          </w:rPr>
          <w:t>https://www.instagram.com/reel/C3uoOdKLTdY/?igsh=MWpsbjFrMHlzNWxzMg</w:t>
        </w:r>
      </w:hyperlink>
      <w:r>
        <w:rPr>
          <w:spacing w:val="-2"/>
          <w:sz w:val="24"/>
        </w:rPr>
        <w:t>==</w:t>
      </w:r>
    </w:p>
    <w:p w14:paraId="7A3BDB4B" w14:textId="77777777" w:rsidR="0079079F" w:rsidRDefault="0079079F" w:rsidP="0079079F">
      <w:pPr>
        <w:spacing w:before="207" w:line="280" w:lineRule="auto"/>
        <w:ind w:left="547" w:right="904" w:firstLine="108"/>
        <w:jc w:val="both"/>
        <w:rPr>
          <w:sz w:val="24"/>
        </w:rPr>
      </w:pPr>
      <w:r>
        <w:rPr>
          <w:sz w:val="24"/>
        </w:rPr>
        <w:t>29.04.2024 ж. Бауыржан Момышұлы аттындағы 53 мектеп-лицейінде Ашық есік күніне орай “Отбасылық құндылықтар қобдишасы” атты тренинг өтті. Отбасындағы тəрбие-өте маңызды рөл атқаратындығын</w:t>
      </w:r>
      <w:r>
        <w:rPr>
          <w:spacing w:val="-1"/>
          <w:sz w:val="24"/>
        </w:rPr>
        <w:t xml:space="preserve"> </w:t>
      </w:r>
      <w:r>
        <w:rPr>
          <w:sz w:val="24"/>
        </w:rPr>
        <w:t>көрсете</w:t>
      </w:r>
      <w:r>
        <w:rPr>
          <w:spacing w:val="-1"/>
          <w:sz w:val="24"/>
        </w:rPr>
        <w:t xml:space="preserve"> </w:t>
      </w:r>
      <w:r>
        <w:rPr>
          <w:sz w:val="24"/>
        </w:rPr>
        <w:t>білу,мектеп</w:t>
      </w:r>
      <w:r>
        <w:rPr>
          <w:spacing w:val="-1"/>
          <w:sz w:val="24"/>
        </w:rPr>
        <w:t xml:space="preserve"> </w:t>
      </w:r>
      <w:r>
        <w:rPr>
          <w:sz w:val="24"/>
        </w:rPr>
        <w:t>пен</w:t>
      </w:r>
      <w:r>
        <w:rPr>
          <w:spacing w:val="-1"/>
          <w:sz w:val="24"/>
        </w:rPr>
        <w:t xml:space="preserve"> </w:t>
      </w:r>
      <w:r>
        <w:rPr>
          <w:sz w:val="24"/>
        </w:rPr>
        <w:t>ата-ана</w:t>
      </w:r>
      <w:r>
        <w:rPr>
          <w:spacing w:val="-1"/>
          <w:sz w:val="24"/>
        </w:rPr>
        <w:t xml:space="preserve"> </w:t>
      </w:r>
      <w:r>
        <w:rPr>
          <w:sz w:val="24"/>
        </w:rPr>
        <w:t>байланысын</w:t>
      </w:r>
      <w:r>
        <w:rPr>
          <w:spacing w:val="-1"/>
          <w:sz w:val="24"/>
        </w:rPr>
        <w:t xml:space="preserve"> </w:t>
      </w:r>
      <w:r>
        <w:rPr>
          <w:sz w:val="24"/>
        </w:rPr>
        <w:t>ынтымақтастыру</w:t>
      </w:r>
      <w:r>
        <w:rPr>
          <w:spacing w:val="-1"/>
          <w:sz w:val="24"/>
        </w:rPr>
        <w:t xml:space="preserve"> </w:t>
      </w:r>
      <w:r>
        <w:rPr>
          <w:sz w:val="24"/>
        </w:rPr>
        <w:t>өзара</w:t>
      </w:r>
      <w:r>
        <w:rPr>
          <w:spacing w:val="40"/>
          <w:sz w:val="24"/>
        </w:rPr>
        <w:t xml:space="preserve"> </w:t>
      </w:r>
      <w:r>
        <w:rPr>
          <w:sz w:val="24"/>
        </w:rPr>
        <w:t>серіктестік орнату,ата-ананың,баланың оқу-тəрбиеге қатысты жауапкершілігін арттыру мақсатында болды.</w:t>
      </w:r>
    </w:p>
    <w:p w14:paraId="6558BD9C" w14:textId="77777777" w:rsidR="0079079F" w:rsidRDefault="0079079F" w:rsidP="0079079F">
      <w:pPr>
        <w:spacing w:line="280" w:lineRule="auto"/>
        <w:jc w:val="both"/>
        <w:rPr>
          <w:sz w:val="24"/>
        </w:rPr>
        <w:sectPr w:rsidR="0079079F" w:rsidSect="0079079F">
          <w:pgSz w:w="11900" w:h="16840"/>
          <w:pgMar w:top="800" w:right="0" w:bottom="280" w:left="360" w:header="720" w:footer="720" w:gutter="0"/>
          <w:cols w:space="720"/>
        </w:sectPr>
      </w:pPr>
    </w:p>
    <w:p w14:paraId="186F0322" w14:textId="77777777" w:rsidR="0079079F" w:rsidRDefault="0079079F" w:rsidP="0079079F">
      <w:pPr>
        <w:spacing w:before="64"/>
        <w:ind w:left="547"/>
        <w:rPr>
          <w:sz w:val="24"/>
        </w:rPr>
      </w:pPr>
      <w:r>
        <w:rPr>
          <w:sz w:val="24"/>
        </w:rPr>
        <w:lastRenderedPageBreak/>
        <w:t>Тренинг</w:t>
      </w:r>
      <w:r>
        <w:rPr>
          <w:spacing w:val="-12"/>
          <w:sz w:val="24"/>
        </w:rPr>
        <w:t xml:space="preserve"> </w:t>
      </w:r>
      <w:r>
        <w:rPr>
          <w:spacing w:val="-2"/>
          <w:sz w:val="24"/>
        </w:rPr>
        <w:t>бағдарламасы:</w:t>
      </w:r>
    </w:p>
    <w:p w14:paraId="75D7F3AF" w14:textId="77777777" w:rsidR="0079079F" w:rsidRDefault="0079079F" w:rsidP="0079079F">
      <w:pPr>
        <w:pStyle w:val="a5"/>
        <w:numPr>
          <w:ilvl w:val="0"/>
          <w:numId w:val="33"/>
        </w:numPr>
        <w:tabs>
          <w:tab w:val="left" w:pos="727"/>
        </w:tabs>
        <w:spacing w:before="207"/>
        <w:ind w:left="727" w:hanging="180"/>
        <w:rPr>
          <w:sz w:val="24"/>
        </w:rPr>
      </w:pPr>
      <w:r>
        <w:rPr>
          <w:sz w:val="24"/>
        </w:rPr>
        <w:t>«Танысу»</w:t>
      </w:r>
      <w:r>
        <w:rPr>
          <w:spacing w:val="-6"/>
          <w:sz w:val="24"/>
        </w:rPr>
        <w:t xml:space="preserve"> </w:t>
      </w:r>
      <w:r>
        <w:rPr>
          <w:spacing w:val="-2"/>
          <w:sz w:val="24"/>
        </w:rPr>
        <w:t>жаттығуы.</w:t>
      </w:r>
    </w:p>
    <w:p w14:paraId="78AC7396" w14:textId="77777777" w:rsidR="0079079F" w:rsidRDefault="0079079F" w:rsidP="0079079F">
      <w:pPr>
        <w:pStyle w:val="a5"/>
        <w:numPr>
          <w:ilvl w:val="0"/>
          <w:numId w:val="33"/>
        </w:numPr>
        <w:tabs>
          <w:tab w:val="left" w:pos="727"/>
        </w:tabs>
        <w:spacing w:before="207"/>
        <w:ind w:left="727" w:hanging="180"/>
        <w:rPr>
          <w:sz w:val="24"/>
        </w:rPr>
      </w:pPr>
      <w:r>
        <w:rPr>
          <w:sz w:val="24"/>
        </w:rPr>
        <w:t>Пікір</w:t>
      </w:r>
      <w:r>
        <w:rPr>
          <w:spacing w:val="-1"/>
          <w:sz w:val="24"/>
        </w:rPr>
        <w:t xml:space="preserve"> </w:t>
      </w:r>
      <w:r>
        <w:rPr>
          <w:spacing w:val="-2"/>
          <w:sz w:val="24"/>
        </w:rPr>
        <w:t>алысайық</w:t>
      </w:r>
    </w:p>
    <w:p w14:paraId="0ADB3ACE" w14:textId="77777777" w:rsidR="0079079F" w:rsidRDefault="0079079F" w:rsidP="0079079F">
      <w:pPr>
        <w:pStyle w:val="a5"/>
        <w:numPr>
          <w:ilvl w:val="0"/>
          <w:numId w:val="33"/>
        </w:numPr>
        <w:tabs>
          <w:tab w:val="left" w:pos="727"/>
        </w:tabs>
        <w:spacing w:before="207"/>
        <w:ind w:left="727" w:hanging="180"/>
        <w:rPr>
          <w:sz w:val="24"/>
        </w:rPr>
      </w:pPr>
      <w:r>
        <w:rPr>
          <w:sz w:val="24"/>
        </w:rPr>
        <w:t>Ситуациялық</w:t>
      </w:r>
      <w:r>
        <w:rPr>
          <w:spacing w:val="-11"/>
          <w:sz w:val="24"/>
        </w:rPr>
        <w:t xml:space="preserve"> </w:t>
      </w:r>
      <w:r>
        <w:rPr>
          <w:spacing w:val="-2"/>
          <w:sz w:val="24"/>
        </w:rPr>
        <w:t>сұрақтар.</w:t>
      </w:r>
    </w:p>
    <w:p w14:paraId="176BA750" w14:textId="77777777" w:rsidR="0079079F" w:rsidRDefault="0079079F" w:rsidP="0079079F">
      <w:pPr>
        <w:pStyle w:val="a5"/>
        <w:numPr>
          <w:ilvl w:val="0"/>
          <w:numId w:val="33"/>
        </w:numPr>
        <w:tabs>
          <w:tab w:val="left" w:pos="727"/>
        </w:tabs>
        <w:spacing w:before="207"/>
        <w:ind w:left="727" w:hanging="180"/>
        <w:rPr>
          <w:sz w:val="24"/>
        </w:rPr>
      </w:pPr>
      <w:r>
        <w:rPr>
          <w:sz w:val="24"/>
        </w:rPr>
        <w:t>Бейнеролик</w:t>
      </w:r>
      <w:r>
        <w:rPr>
          <w:spacing w:val="-7"/>
          <w:sz w:val="24"/>
        </w:rPr>
        <w:t xml:space="preserve"> </w:t>
      </w:r>
      <w:r>
        <w:rPr>
          <w:spacing w:val="-2"/>
          <w:sz w:val="24"/>
        </w:rPr>
        <w:t>«Балалар»</w:t>
      </w:r>
    </w:p>
    <w:p w14:paraId="17FE5D90" w14:textId="77777777" w:rsidR="0079079F" w:rsidRDefault="0079079F" w:rsidP="0079079F">
      <w:pPr>
        <w:pStyle w:val="a5"/>
        <w:numPr>
          <w:ilvl w:val="0"/>
          <w:numId w:val="33"/>
        </w:numPr>
        <w:tabs>
          <w:tab w:val="left" w:pos="727"/>
        </w:tabs>
        <w:spacing w:before="207"/>
        <w:ind w:left="727" w:hanging="180"/>
        <w:rPr>
          <w:sz w:val="24"/>
        </w:rPr>
      </w:pPr>
      <w:r>
        <w:rPr>
          <w:spacing w:val="-2"/>
          <w:sz w:val="24"/>
        </w:rPr>
        <w:t>Қорытынды.</w:t>
      </w:r>
    </w:p>
    <w:p w14:paraId="14582B51" w14:textId="77777777" w:rsidR="0079079F" w:rsidRDefault="0079079F" w:rsidP="0079079F">
      <w:pPr>
        <w:spacing w:before="207" w:line="280" w:lineRule="auto"/>
        <w:ind w:left="547" w:right="904"/>
        <w:jc w:val="both"/>
        <w:rPr>
          <w:sz w:val="24"/>
        </w:rPr>
      </w:pPr>
      <w:r>
        <w:rPr>
          <w:sz w:val="24"/>
        </w:rPr>
        <w:t>Тренингке қатысқан ата- аналар «Танысу» жаттығуы барысында шеңбер бойымен тұрып,жіпті тарқата отырып</w:t>
      </w:r>
      <w:r>
        <w:rPr>
          <w:spacing w:val="40"/>
          <w:sz w:val="24"/>
        </w:rPr>
        <w:t xml:space="preserve"> </w:t>
      </w:r>
      <w:r>
        <w:rPr>
          <w:sz w:val="24"/>
        </w:rPr>
        <w:t>əрқайсысы өз есімдерін айтып таныстырып жəне күнделікті отбасында жиі қолданатын құндылықтарымен бөлісті.тренинг өте қызықты, тартымды өтті.</w:t>
      </w:r>
    </w:p>
    <w:p w14:paraId="15827947" w14:textId="77777777" w:rsidR="0079079F" w:rsidRDefault="0079079F" w:rsidP="0079079F">
      <w:pPr>
        <w:spacing w:before="160" w:line="420" w:lineRule="auto"/>
        <w:ind w:left="547" w:right="2565"/>
        <w:rPr>
          <w:sz w:val="24"/>
        </w:rPr>
      </w:pPr>
      <w:r>
        <w:rPr>
          <w:sz w:val="24"/>
        </w:rPr>
        <w:t>Ата-ана</w:t>
      </w:r>
      <w:r>
        <w:rPr>
          <w:spacing w:val="40"/>
          <w:sz w:val="24"/>
        </w:rPr>
        <w:t xml:space="preserve"> </w:t>
      </w:r>
      <w:r>
        <w:rPr>
          <w:sz w:val="24"/>
        </w:rPr>
        <w:t xml:space="preserve">мен мектеп өзара тығыз б… </w:t>
      </w:r>
      <w:r>
        <w:fldChar w:fldCharType="begin"/>
      </w:r>
      <w:r>
        <w:instrText xml:space="preserve"> HYPERLINK "https://www.instagram.com/reel/C5GUUMuLuTm/?igsh=MWhxeDliaHI5aWFjaA" \h </w:instrText>
      </w:r>
      <w:r>
        <w:fldChar w:fldCharType="separate"/>
      </w:r>
      <w:r>
        <w:rPr>
          <w:color w:val="0563C1"/>
          <w:spacing w:val="-2"/>
          <w:sz w:val="24"/>
          <w:u w:val="single" w:color="0563C1"/>
        </w:rPr>
        <w:t>https://www.instagram.com/reel/C5GUUMuLuTm/?igsh=MWhxeDliaHI5aWFjaA</w:t>
      </w:r>
      <w:r>
        <w:rPr>
          <w:color w:val="0563C1"/>
          <w:spacing w:val="-2"/>
          <w:sz w:val="24"/>
          <w:u w:val="single" w:color="0563C1"/>
        </w:rPr>
        <w:fldChar w:fldCharType="end"/>
      </w:r>
      <w:r>
        <w:rPr>
          <w:color w:val="0563C1"/>
          <w:spacing w:val="-2"/>
          <w:sz w:val="24"/>
        </w:rPr>
        <w:t xml:space="preserve"> </w:t>
      </w:r>
      <w:r>
        <w:rPr>
          <w:sz w:val="24"/>
        </w:rPr>
        <w:t>Ашық есік күні 29.03.2024</w:t>
      </w:r>
    </w:p>
    <w:p w14:paraId="49734AC5" w14:textId="77777777" w:rsidR="0079079F" w:rsidRDefault="0079079F" w:rsidP="0079079F">
      <w:pPr>
        <w:spacing w:line="420" w:lineRule="auto"/>
        <w:ind w:left="547" w:right="4760"/>
        <w:rPr>
          <w:sz w:val="24"/>
        </w:rPr>
      </w:pPr>
      <w:r>
        <w:rPr>
          <w:sz w:val="24"/>
        </w:rPr>
        <w:t>«Қызға</w:t>
      </w:r>
      <w:r>
        <w:rPr>
          <w:spacing w:val="-5"/>
          <w:sz w:val="24"/>
        </w:rPr>
        <w:t xml:space="preserve"> </w:t>
      </w:r>
      <w:r>
        <w:rPr>
          <w:sz w:val="24"/>
        </w:rPr>
        <w:t>қырық</w:t>
      </w:r>
      <w:r>
        <w:rPr>
          <w:spacing w:val="-6"/>
          <w:sz w:val="24"/>
        </w:rPr>
        <w:t xml:space="preserve"> </w:t>
      </w:r>
      <w:r>
        <w:rPr>
          <w:sz w:val="24"/>
        </w:rPr>
        <w:t>үйден</w:t>
      </w:r>
      <w:r>
        <w:rPr>
          <w:spacing w:val="-5"/>
          <w:sz w:val="24"/>
        </w:rPr>
        <w:t xml:space="preserve"> </w:t>
      </w:r>
      <w:r>
        <w:rPr>
          <w:sz w:val="24"/>
        </w:rPr>
        <w:t>тыю,қалса</w:t>
      </w:r>
      <w:r>
        <w:rPr>
          <w:spacing w:val="-6"/>
          <w:sz w:val="24"/>
        </w:rPr>
        <w:t xml:space="preserve"> </w:t>
      </w:r>
      <w:r>
        <w:rPr>
          <w:sz w:val="24"/>
        </w:rPr>
        <w:t>күңнен</w:t>
      </w:r>
      <w:r>
        <w:rPr>
          <w:spacing w:val="-5"/>
          <w:sz w:val="24"/>
        </w:rPr>
        <w:t xml:space="preserve"> </w:t>
      </w:r>
      <w:r>
        <w:rPr>
          <w:sz w:val="24"/>
        </w:rPr>
        <w:t>жəне</w:t>
      </w:r>
      <w:r>
        <w:rPr>
          <w:spacing w:val="-6"/>
          <w:sz w:val="24"/>
        </w:rPr>
        <w:t xml:space="preserve"> </w:t>
      </w:r>
      <w:r>
        <w:rPr>
          <w:sz w:val="24"/>
        </w:rPr>
        <w:t>бір</w:t>
      </w:r>
      <w:r>
        <w:rPr>
          <w:spacing w:val="-5"/>
          <w:sz w:val="24"/>
        </w:rPr>
        <w:t xml:space="preserve"> </w:t>
      </w:r>
      <w:r>
        <w:rPr>
          <w:sz w:val="24"/>
        </w:rPr>
        <w:t>тыю» Сынып жетекшілер - Нуралина С.Е.</w:t>
      </w:r>
    </w:p>
    <w:p w14:paraId="67084753" w14:textId="77777777" w:rsidR="0079079F" w:rsidRDefault="0079079F" w:rsidP="0079079F">
      <w:pPr>
        <w:ind w:left="547"/>
        <w:rPr>
          <w:sz w:val="24"/>
        </w:rPr>
      </w:pPr>
      <w:r>
        <w:rPr>
          <w:sz w:val="24"/>
        </w:rPr>
        <w:t>Бекниязова</w:t>
      </w:r>
      <w:r>
        <w:rPr>
          <w:spacing w:val="-8"/>
          <w:sz w:val="24"/>
        </w:rPr>
        <w:t xml:space="preserve"> </w:t>
      </w:r>
      <w:r>
        <w:rPr>
          <w:spacing w:val="-4"/>
          <w:sz w:val="24"/>
        </w:rPr>
        <w:t>К.А.</w:t>
      </w:r>
    </w:p>
    <w:p w14:paraId="43A51A3D" w14:textId="77777777" w:rsidR="0079079F" w:rsidRDefault="0079079F" w:rsidP="0079079F">
      <w:pPr>
        <w:spacing w:before="207" w:line="420" w:lineRule="auto"/>
        <w:ind w:left="547" w:right="2565"/>
        <w:rPr>
          <w:sz w:val="24"/>
        </w:rPr>
      </w:pPr>
      <w:r>
        <w:rPr>
          <w:sz w:val="24"/>
        </w:rPr>
        <w:t xml:space="preserve">Сақтағанқызы Ұлтуған </w:t>
      </w:r>
      <w:r>
        <w:fldChar w:fldCharType="begin"/>
      </w:r>
      <w:r>
        <w:instrText xml:space="preserve"> HYPERLINK "https://www.instagram.com/reel/C5G7A6ELQ82/?igsh=emoxbmZsamYxdDVm" \h </w:instrText>
      </w:r>
      <w:r>
        <w:fldChar w:fldCharType="separate"/>
      </w:r>
      <w:r>
        <w:rPr>
          <w:color w:val="0563C1"/>
          <w:spacing w:val="-2"/>
          <w:sz w:val="24"/>
          <w:u w:val="single" w:color="0563C1"/>
        </w:rPr>
        <w:t>https://www.instagram.com/reel/C5G7A6ELQ82/?igsh=emoxbmZsamYxdDVm</w:t>
      </w:r>
      <w:r>
        <w:rPr>
          <w:color w:val="0563C1"/>
          <w:spacing w:val="-2"/>
          <w:sz w:val="24"/>
          <w:u w:val="single" w:color="0563C1"/>
        </w:rPr>
        <w:fldChar w:fldCharType="end"/>
      </w:r>
      <w:r>
        <w:rPr>
          <w:color w:val="0563C1"/>
          <w:spacing w:val="-2"/>
          <w:sz w:val="24"/>
        </w:rPr>
        <w:t xml:space="preserve"> </w:t>
      </w:r>
      <w:r>
        <w:rPr>
          <w:sz w:val="24"/>
        </w:rPr>
        <w:t xml:space="preserve">"Отбасылық дəстүрлер" сынып сағаттары </w:t>
      </w:r>
      <w:r>
        <w:fldChar w:fldCharType="begin"/>
      </w:r>
      <w:r>
        <w:instrText xml:space="preserve"> HYPERLINK "https://www.instagram.com/reel/Cydg4F6sbqK/?igsh=MW9zOXQ4aDNteHhlYg" \h </w:instrText>
      </w:r>
      <w:r>
        <w:fldChar w:fldCharType="separate"/>
      </w:r>
      <w:r>
        <w:rPr>
          <w:color w:val="0563C1"/>
          <w:spacing w:val="-2"/>
          <w:sz w:val="24"/>
          <w:u w:val="single" w:color="0563C1"/>
        </w:rPr>
        <w:t>https://www.instagram.com/reel/Cydg4F6sbqK/?igsh=MW9zOXQ4aDNteHhlYg</w:t>
      </w:r>
      <w:r>
        <w:rPr>
          <w:color w:val="0563C1"/>
          <w:spacing w:val="-2"/>
          <w:sz w:val="24"/>
          <w:u w:val="single" w:color="0563C1"/>
        </w:rPr>
        <w:fldChar w:fldCharType="end"/>
      </w:r>
    </w:p>
    <w:p w14:paraId="2FEC5CE5" w14:textId="77777777" w:rsidR="0079079F" w:rsidRDefault="0079079F" w:rsidP="0079079F">
      <w:pPr>
        <w:tabs>
          <w:tab w:val="left" w:pos="8872"/>
        </w:tabs>
        <w:ind w:left="1027"/>
        <w:rPr>
          <w:sz w:val="24"/>
        </w:rPr>
      </w:pPr>
      <w:r>
        <w:rPr>
          <w:sz w:val="24"/>
        </w:rPr>
        <w:t>12.09.2023ж.Отбасы</w:t>
      </w:r>
      <w:r>
        <w:rPr>
          <w:spacing w:val="-5"/>
          <w:sz w:val="24"/>
        </w:rPr>
        <w:t xml:space="preserve"> </w:t>
      </w:r>
      <w:r>
        <w:rPr>
          <w:sz w:val="24"/>
        </w:rPr>
        <w:t>күніне</w:t>
      </w:r>
      <w:r>
        <w:rPr>
          <w:spacing w:val="-1"/>
          <w:sz w:val="24"/>
        </w:rPr>
        <w:t xml:space="preserve"> </w:t>
      </w:r>
      <w:r>
        <w:rPr>
          <w:sz w:val="24"/>
        </w:rPr>
        <w:t>орай</w:t>
      </w:r>
      <w:r>
        <w:rPr>
          <w:spacing w:val="-2"/>
          <w:sz w:val="24"/>
        </w:rPr>
        <w:t xml:space="preserve"> </w:t>
      </w:r>
      <w:r>
        <w:rPr>
          <w:sz w:val="24"/>
        </w:rPr>
        <w:t>7</w:t>
      </w:r>
      <w:r>
        <w:rPr>
          <w:spacing w:val="-1"/>
          <w:sz w:val="24"/>
        </w:rPr>
        <w:t xml:space="preserve"> </w:t>
      </w:r>
      <w:r>
        <w:rPr>
          <w:sz w:val="24"/>
        </w:rPr>
        <w:t>“А”,</w:t>
      </w:r>
      <w:r>
        <w:rPr>
          <w:spacing w:val="-1"/>
          <w:sz w:val="24"/>
        </w:rPr>
        <w:t xml:space="preserve"> </w:t>
      </w:r>
      <w:r>
        <w:rPr>
          <w:sz w:val="24"/>
        </w:rPr>
        <w:t>8</w:t>
      </w:r>
      <w:r>
        <w:rPr>
          <w:spacing w:val="-1"/>
          <w:sz w:val="24"/>
        </w:rPr>
        <w:t xml:space="preserve"> </w:t>
      </w:r>
      <w:r>
        <w:rPr>
          <w:sz w:val="24"/>
        </w:rPr>
        <w:t>“Д”,</w:t>
      </w:r>
      <w:r>
        <w:rPr>
          <w:spacing w:val="-1"/>
          <w:sz w:val="24"/>
        </w:rPr>
        <w:t xml:space="preserve"> </w:t>
      </w:r>
      <w:r>
        <w:rPr>
          <w:sz w:val="24"/>
        </w:rPr>
        <w:t>7</w:t>
      </w:r>
      <w:r>
        <w:rPr>
          <w:spacing w:val="-1"/>
          <w:sz w:val="24"/>
        </w:rPr>
        <w:t xml:space="preserve"> </w:t>
      </w:r>
      <w:r>
        <w:rPr>
          <w:sz w:val="24"/>
        </w:rPr>
        <w:t>“К”</w:t>
      </w:r>
      <w:r>
        <w:rPr>
          <w:spacing w:val="-2"/>
          <w:sz w:val="24"/>
        </w:rPr>
        <w:t xml:space="preserve"> </w:t>
      </w:r>
      <w:r>
        <w:rPr>
          <w:sz w:val="24"/>
        </w:rPr>
        <w:t>оқушыларымен</w:t>
      </w:r>
      <w:r>
        <w:rPr>
          <w:spacing w:val="-2"/>
          <w:sz w:val="24"/>
        </w:rPr>
        <w:t xml:space="preserve"> өткен</w:t>
      </w:r>
      <w:r>
        <w:rPr>
          <w:sz w:val="24"/>
        </w:rPr>
        <w:tab/>
        <w:t>сынып</w:t>
      </w:r>
      <w:r>
        <w:rPr>
          <w:spacing w:val="-6"/>
          <w:sz w:val="24"/>
        </w:rPr>
        <w:t xml:space="preserve"> </w:t>
      </w:r>
      <w:r>
        <w:rPr>
          <w:spacing w:val="-2"/>
          <w:sz w:val="24"/>
        </w:rPr>
        <w:t>сағаты.</w:t>
      </w:r>
    </w:p>
    <w:p w14:paraId="19B482A7" w14:textId="77777777" w:rsidR="0079079F" w:rsidRDefault="0079079F" w:rsidP="0079079F">
      <w:pPr>
        <w:spacing w:before="207" w:line="280" w:lineRule="auto"/>
        <w:ind w:left="547" w:right="905"/>
        <w:jc w:val="both"/>
        <w:rPr>
          <w:sz w:val="24"/>
        </w:rPr>
      </w:pPr>
      <w:r>
        <w:rPr>
          <w:sz w:val="24"/>
        </w:rPr>
        <w:t>Қазақстанда</w:t>
      </w:r>
      <w:r>
        <w:rPr>
          <w:spacing w:val="-7"/>
          <w:sz w:val="24"/>
        </w:rPr>
        <w:t xml:space="preserve"> </w:t>
      </w:r>
      <w:r>
        <w:rPr>
          <w:sz w:val="24"/>
        </w:rPr>
        <w:t>Отбасы</w:t>
      </w:r>
      <w:r>
        <w:rPr>
          <w:spacing w:val="-7"/>
          <w:sz w:val="24"/>
        </w:rPr>
        <w:t xml:space="preserve"> </w:t>
      </w:r>
      <w:r>
        <w:rPr>
          <w:sz w:val="24"/>
        </w:rPr>
        <w:t>күнін</w:t>
      </w:r>
      <w:r>
        <w:rPr>
          <w:spacing w:val="-7"/>
          <w:sz w:val="24"/>
        </w:rPr>
        <w:t xml:space="preserve"> </w:t>
      </w:r>
      <w:r>
        <w:rPr>
          <w:sz w:val="24"/>
        </w:rPr>
        <w:t>мерекелеу</w:t>
      </w:r>
      <w:r>
        <w:rPr>
          <w:spacing w:val="-7"/>
          <w:sz w:val="24"/>
        </w:rPr>
        <w:t xml:space="preserve"> </w:t>
      </w:r>
      <w:r>
        <w:rPr>
          <w:sz w:val="24"/>
        </w:rPr>
        <w:t>құндылықтарды</w:t>
      </w:r>
      <w:r>
        <w:rPr>
          <w:spacing w:val="-7"/>
          <w:sz w:val="24"/>
        </w:rPr>
        <w:t xml:space="preserve"> </w:t>
      </w:r>
      <w:r>
        <w:rPr>
          <w:sz w:val="24"/>
        </w:rPr>
        <w:t>ілгерілетуге</w:t>
      </w:r>
      <w:r>
        <w:rPr>
          <w:spacing w:val="-7"/>
          <w:sz w:val="24"/>
        </w:rPr>
        <w:t xml:space="preserve"> </w:t>
      </w:r>
      <w:r>
        <w:rPr>
          <w:sz w:val="24"/>
        </w:rPr>
        <w:t>жəне</w:t>
      </w:r>
      <w:r>
        <w:rPr>
          <w:spacing w:val="-7"/>
          <w:sz w:val="24"/>
        </w:rPr>
        <w:t xml:space="preserve"> </w:t>
      </w:r>
      <w:r>
        <w:rPr>
          <w:sz w:val="24"/>
        </w:rPr>
        <w:t>отбасы</w:t>
      </w:r>
      <w:r>
        <w:rPr>
          <w:spacing w:val="-7"/>
          <w:sz w:val="24"/>
        </w:rPr>
        <w:t xml:space="preserve"> </w:t>
      </w:r>
      <w:r>
        <w:rPr>
          <w:sz w:val="24"/>
        </w:rPr>
        <w:t>мен</w:t>
      </w:r>
      <w:r>
        <w:rPr>
          <w:spacing w:val="-7"/>
          <w:sz w:val="24"/>
        </w:rPr>
        <w:t xml:space="preserve"> </w:t>
      </w:r>
      <w:r>
        <w:rPr>
          <w:sz w:val="24"/>
        </w:rPr>
        <w:t>некенің</w:t>
      </w:r>
      <w:r>
        <w:rPr>
          <w:spacing w:val="-7"/>
          <w:sz w:val="24"/>
        </w:rPr>
        <w:t xml:space="preserve"> </w:t>
      </w:r>
      <w:r>
        <w:rPr>
          <w:sz w:val="24"/>
        </w:rPr>
        <w:t>(ерлі- зайыптылықтың) оң имиджін дамытуға, отбасы мəртебесін арттыруға, отбасы институтын нығайтуға, ата-аналардың бала тəрбиесіндегі жауапкершілігін арттыруға ықпал етуге арналған.</w:t>
      </w:r>
    </w:p>
    <w:p w14:paraId="3D0502C1" w14:textId="77777777" w:rsidR="0079079F" w:rsidRDefault="0079079F" w:rsidP="0079079F">
      <w:pPr>
        <w:spacing w:before="160"/>
        <w:ind w:left="607"/>
        <w:jc w:val="both"/>
        <w:rPr>
          <w:sz w:val="24"/>
        </w:rPr>
      </w:pPr>
      <w:r>
        <w:rPr>
          <w:sz w:val="24"/>
        </w:rPr>
        <w:t>Мерекенің</w:t>
      </w:r>
      <w:r>
        <w:rPr>
          <w:spacing w:val="-12"/>
          <w:sz w:val="24"/>
        </w:rPr>
        <w:t xml:space="preserve"> </w:t>
      </w:r>
      <w:r>
        <w:rPr>
          <w:sz w:val="24"/>
        </w:rPr>
        <w:t>негізгі</w:t>
      </w:r>
      <w:r>
        <w:rPr>
          <w:spacing w:val="-8"/>
          <w:sz w:val="24"/>
        </w:rPr>
        <w:t xml:space="preserve"> </w:t>
      </w:r>
      <w:r>
        <w:rPr>
          <w:sz w:val="24"/>
        </w:rPr>
        <w:t>идеологиялық</w:t>
      </w:r>
      <w:r>
        <w:rPr>
          <w:spacing w:val="-8"/>
          <w:sz w:val="24"/>
        </w:rPr>
        <w:t xml:space="preserve"> </w:t>
      </w:r>
      <w:r>
        <w:rPr>
          <w:sz w:val="24"/>
        </w:rPr>
        <w:t>хабарлары:</w:t>
      </w:r>
      <w:r>
        <w:rPr>
          <w:spacing w:val="-8"/>
          <w:sz w:val="24"/>
        </w:rPr>
        <w:t xml:space="preserve"> </w:t>
      </w:r>
      <w:r>
        <w:rPr>
          <w:sz w:val="24"/>
        </w:rPr>
        <w:t>отбасы</w:t>
      </w:r>
      <w:r>
        <w:rPr>
          <w:spacing w:val="-9"/>
          <w:sz w:val="24"/>
        </w:rPr>
        <w:t xml:space="preserve"> </w:t>
      </w:r>
      <w:r>
        <w:rPr>
          <w:sz w:val="24"/>
        </w:rPr>
        <w:t>мемлекеттің</w:t>
      </w:r>
      <w:r>
        <w:rPr>
          <w:spacing w:val="-9"/>
          <w:sz w:val="24"/>
        </w:rPr>
        <w:t xml:space="preserve"> </w:t>
      </w:r>
      <w:r>
        <w:rPr>
          <w:spacing w:val="-2"/>
          <w:sz w:val="24"/>
        </w:rPr>
        <w:t>қорғауында.</w:t>
      </w:r>
    </w:p>
    <w:p w14:paraId="044787E6" w14:textId="77777777" w:rsidR="0079079F" w:rsidRDefault="0079079F" w:rsidP="0079079F">
      <w:pPr>
        <w:spacing w:before="207" w:line="280" w:lineRule="auto"/>
        <w:ind w:left="547" w:right="905" w:firstLine="76"/>
        <w:jc w:val="both"/>
        <w:rPr>
          <w:sz w:val="24"/>
        </w:rPr>
      </w:pPr>
      <w:r>
        <w:rPr>
          <w:sz w:val="24"/>
        </w:rPr>
        <w:t>Отбасы күнін мерекелеуге арналған іс-шаралардың мазмұны адамгершілігі жоғары, кемел тұлға тəрбиелеудегі отбасының рөлін белгілейтін идеяны насихаттауға бағытталуы тиіс.</w:t>
      </w:r>
    </w:p>
    <w:p w14:paraId="4735379B" w14:textId="77777777" w:rsidR="0079079F" w:rsidRDefault="0079079F" w:rsidP="0079079F">
      <w:pPr>
        <w:spacing w:before="160" w:line="420" w:lineRule="auto"/>
        <w:ind w:left="547" w:right="1030" w:firstLine="120"/>
        <w:jc w:val="both"/>
        <w:rPr>
          <w:sz w:val="24"/>
        </w:rPr>
      </w:pPr>
      <w:r>
        <w:rPr>
          <w:sz w:val="24"/>
        </w:rPr>
        <w:t>Мерекенің</w:t>
      </w:r>
      <w:r>
        <w:rPr>
          <w:spacing w:val="-9"/>
          <w:sz w:val="24"/>
        </w:rPr>
        <w:t xml:space="preserve"> </w:t>
      </w:r>
      <w:r>
        <w:rPr>
          <w:sz w:val="24"/>
        </w:rPr>
        <w:t>мазмұндық</w:t>
      </w:r>
      <w:r>
        <w:rPr>
          <w:spacing w:val="-8"/>
          <w:sz w:val="24"/>
        </w:rPr>
        <w:t xml:space="preserve"> </w:t>
      </w:r>
      <w:r>
        <w:rPr>
          <w:sz w:val="24"/>
        </w:rPr>
        <w:t>негізін</w:t>
      </w:r>
      <w:r>
        <w:rPr>
          <w:spacing w:val="-9"/>
          <w:sz w:val="24"/>
        </w:rPr>
        <w:t xml:space="preserve"> </w:t>
      </w:r>
      <w:r>
        <w:rPr>
          <w:sz w:val="24"/>
        </w:rPr>
        <w:t>«Мықты</w:t>
      </w:r>
      <w:r>
        <w:rPr>
          <w:spacing w:val="-9"/>
          <w:sz w:val="24"/>
        </w:rPr>
        <w:t xml:space="preserve"> </w:t>
      </w:r>
      <w:r>
        <w:rPr>
          <w:sz w:val="24"/>
        </w:rPr>
        <w:t>ұлт</w:t>
      </w:r>
      <w:r>
        <w:rPr>
          <w:spacing w:val="-8"/>
          <w:sz w:val="24"/>
        </w:rPr>
        <w:t xml:space="preserve"> </w:t>
      </w:r>
      <w:r>
        <w:rPr>
          <w:sz w:val="24"/>
        </w:rPr>
        <w:t>отбасында</w:t>
      </w:r>
      <w:r>
        <w:rPr>
          <w:spacing w:val="-9"/>
          <w:sz w:val="24"/>
        </w:rPr>
        <w:t xml:space="preserve"> </w:t>
      </w:r>
      <w:r>
        <w:rPr>
          <w:sz w:val="24"/>
        </w:rPr>
        <w:t>қалыптасады»</w:t>
      </w:r>
      <w:r>
        <w:rPr>
          <w:spacing w:val="-8"/>
          <w:sz w:val="24"/>
        </w:rPr>
        <w:t xml:space="preserve"> </w:t>
      </w:r>
      <w:r>
        <w:rPr>
          <w:sz w:val="24"/>
        </w:rPr>
        <w:t>идеологемасы</w:t>
      </w:r>
      <w:r>
        <w:rPr>
          <w:spacing w:val="40"/>
          <w:sz w:val="24"/>
        </w:rPr>
        <w:t xml:space="preserve"> </w:t>
      </w:r>
      <w:r>
        <w:rPr>
          <w:sz w:val="24"/>
        </w:rPr>
        <w:t>құру</w:t>
      </w:r>
      <w:r>
        <w:rPr>
          <w:spacing w:val="-8"/>
          <w:sz w:val="24"/>
        </w:rPr>
        <w:t xml:space="preserve"> </w:t>
      </w:r>
      <w:r>
        <w:rPr>
          <w:sz w:val="24"/>
        </w:rPr>
        <w:t>қажет. Осыған орай, келесі іс-шараларды ұйымдастыру көзделеді:</w:t>
      </w:r>
    </w:p>
    <w:p w14:paraId="5FA2FFDC" w14:textId="77777777" w:rsidR="0079079F" w:rsidRDefault="0079079F" w:rsidP="0079079F">
      <w:pPr>
        <w:spacing w:line="280" w:lineRule="auto"/>
        <w:ind w:left="547" w:right="902" w:firstLine="181"/>
        <w:jc w:val="both"/>
        <w:rPr>
          <w:sz w:val="24"/>
        </w:rPr>
      </w:pPr>
      <w:r>
        <w:rPr>
          <w:sz w:val="24"/>
        </w:rPr>
        <w:t xml:space="preserve">- отбасылық құндылықтарды насихаттауға бағытталған акциялар, сондай-ақ пікірталас клубтарындағы тақырыптық кездесулер, жастар мен шақырылған мамандардың қатысуымен ток- </w:t>
      </w:r>
      <w:r>
        <w:rPr>
          <w:spacing w:val="-4"/>
          <w:sz w:val="24"/>
        </w:rPr>
        <w:t>шоу;</w:t>
      </w:r>
    </w:p>
    <w:p w14:paraId="0B3E90DD" w14:textId="77777777" w:rsidR="0079079F" w:rsidRDefault="0079079F" w:rsidP="0079079F">
      <w:pPr>
        <w:pStyle w:val="a5"/>
        <w:numPr>
          <w:ilvl w:val="0"/>
          <w:numId w:val="32"/>
        </w:numPr>
        <w:tabs>
          <w:tab w:val="left" w:pos="806"/>
        </w:tabs>
        <w:spacing w:before="160"/>
        <w:ind w:left="806" w:hanging="199"/>
        <w:jc w:val="both"/>
        <w:rPr>
          <w:sz w:val="24"/>
        </w:rPr>
      </w:pPr>
      <w:r>
        <w:rPr>
          <w:sz w:val="24"/>
        </w:rPr>
        <w:t>бұқаралық</w:t>
      </w:r>
      <w:r>
        <w:rPr>
          <w:spacing w:val="-10"/>
          <w:sz w:val="24"/>
        </w:rPr>
        <w:t xml:space="preserve"> </w:t>
      </w:r>
      <w:r>
        <w:rPr>
          <w:sz w:val="24"/>
        </w:rPr>
        <w:t>спорттық</w:t>
      </w:r>
      <w:r>
        <w:rPr>
          <w:spacing w:val="-7"/>
          <w:sz w:val="24"/>
        </w:rPr>
        <w:t xml:space="preserve"> </w:t>
      </w:r>
      <w:r>
        <w:rPr>
          <w:sz w:val="24"/>
        </w:rPr>
        <w:t>отбасылық</w:t>
      </w:r>
      <w:r>
        <w:rPr>
          <w:spacing w:val="-7"/>
          <w:sz w:val="24"/>
        </w:rPr>
        <w:t xml:space="preserve"> </w:t>
      </w:r>
      <w:r>
        <w:rPr>
          <w:sz w:val="24"/>
        </w:rPr>
        <w:t>мерекелер,</w:t>
      </w:r>
      <w:r>
        <w:rPr>
          <w:spacing w:val="-6"/>
          <w:sz w:val="24"/>
        </w:rPr>
        <w:t xml:space="preserve"> </w:t>
      </w:r>
      <w:r>
        <w:rPr>
          <w:sz w:val="24"/>
        </w:rPr>
        <w:t>əртүрлі</w:t>
      </w:r>
      <w:r>
        <w:rPr>
          <w:spacing w:val="-7"/>
          <w:sz w:val="24"/>
        </w:rPr>
        <w:t xml:space="preserve"> </w:t>
      </w:r>
      <w:r>
        <w:rPr>
          <w:sz w:val="24"/>
        </w:rPr>
        <w:t>отбасылық</w:t>
      </w:r>
      <w:r>
        <w:rPr>
          <w:spacing w:val="-7"/>
          <w:sz w:val="24"/>
        </w:rPr>
        <w:t xml:space="preserve"> </w:t>
      </w:r>
      <w:r>
        <w:rPr>
          <w:sz w:val="24"/>
        </w:rPr>
        <w:t>шығармашылық</w:t>
      </w:r>
      <w:r>
        <w:rPr>
          <w:spacing w:val="-7"/>
          <w:sz w:val="24"/>
        </w:rPr>
        <w:t xml:space="preserve"> </w:t>
      </w:r>
      <w:r>
        <w:rPr>
          <w:spacing w:val="-2"/>
          <w:sz w:val="24"/>
        </w:rPr>
        <w:t>фестивальдар;</w:t>
      </w:r>
    </w:p>
    <w:p w14:paraId="7A481E03" w14:textId="77777777" w:rsidR="0079079F" w:rsidRDefault="0079079F" w:rsidP="0079079F">
      <w:pPr>
        <w:pStyle w:val="a5"/>
        <w:numPr>
          <w:ilvl w:val="0"/>
          <w:numId w:val="32"/>
        </w:numPr>
        <w:tabs>
          <w:tab w:val="left" w:pos="852"/>
        </w:tabs>
        <w:spacing w:before="207" w:line="280" w:lineRule="auto"/>
        <w:ind w:right="904" w:firstLine="113"/>
        <w:jc w:val="both"/>
        <w:rPr>
          <w:sz w:val="24"/>
        </w:rPr>
      </w:pPr>
      <w:r>
        <w:rPr>
          <w:sz w:val="24"/>
        </w:rPr>
        <w:t>оқушыларға отбасының адам өміріндегі маңыздылығын түсіндіру, ата-аналарға, үлкендерге құрмет көрсету мақсатында білім беру ұйымдарындағы сынып сағаттарын;</w:t>
      </w:r>
    </w:p>
    <w:p w14:paraId="3BB44DFB" w14:textId="77777777" w:rsidR="0079079F" w:rsidRDefault="0079079F" w:rsidP="0079079F">
      <w:pPr>
        <w:pStyle w:val="a5"/>
        <w:spacing w:line="280" w:lineRule="auto"/>
        <w:jc w:val="both"/>
        <w:rPr>
          <w:sz w:val="24"/>
        </w:rPr>
        <w:sectPr w:rsidR="0079079F" w:rsidSect="0079079F">
          <w:pgSz w:w="11900" w:h="16840"/>
          <w:pgMar w:top="800" w:right="0" w:bottom="280" w:left="360" w:header="720" w:footer="720" w:gutter="0"/>
          <w:cols w:space="720"/>
        </w:sectPr>
      </w:pPr>
    </w:p>
    <w:p w14:paraId="0F205773" w14:textId="77777777" w:rsidR="0079079F" w:rsidRDefault="0079079F" w:rsidP="0079079F">
      <w:pPr>
        <w:pStyle w:val="a5"/>
        <w:numPr>
          <w:ilvl w:val="0"/>
          <w:numId w:val="32"/>
        </w:numPr>
        <w:tabs>
          <w:tab w:val="left" w:pos="884"/>
        </w:tabs>
        <w:spacing w:before="64" w:line="280" w:lineRule="auto"/>
        <w:ind w:right="905" w:firstLine="129"/>
        <w:rPr>
          <w:sz w:val="24"/>
        </w:rPr>
      </w:pPr>
      <w:r>
        <w:rPr>
          <w:sz w:val="24"/>
        </w:rPr>
        <w:lastRenderedPageBreak/>
        <w:t>жетім</w:t>
      </w:r>
      <w:r>
        <w:rPr>
          <w:spacing w:val="40"/>
          <w:sz w:val="24"/>
        </w:rPr>
        <w:t xml:space="preserve"> </w:t>
      </w:r>
      <w:r>
        <w:rPr>
          <w:sz w:val="24"/>
        </w:rPr>
        <w:t>балалар</w:t>
      </w:r>
      <w:r>
        <w:rPr>
          <w:spacing w:val="40"/>
          <w:sz w:val="24"/>
        </w:rPr>
        <w:t xml:space="preserve"> </w:t>
      </w:r>
      <w:r>
        <w:rPr>
          <w:sz w:val="24"/>
        </w:rPr>
        <w:t>мен</w:t>
      </w:r>
      <w:r>
        <w:rPr>
          <w:spacing w:val="40"/>
          <w:sz w:val="24"/>
        </w:rPr>
        <w:t xml:space="preserve"> </w:t>
      </w:r>
      <w:r>
        <w:rPr>
          <w:sz w:val="24"/>
        </w:rPr>
        <w:t>ата-анасының</w:t>
      </w:r>
      <w:r>
        <w:rPr>
          <w:spacing w:val="40"/>
          <w:sz w:val="24"/>
        </w:rPr>
        <w:t xml:space="preserve"> </w:t>
      </w:r>
      <w:r>
        <w:rPr>
          <w:sz w:val="24"/>
        </w:rPr>
        <w:t>қамқорлығынсыз</w:t>
      </w:r>
      <w:r>
        <w:rPr>
          <w:spacing w:val="40"/>
          <w:sz w:val="24"/>
        </w:rPr>
        <w:t xml:space="preserve"> </w:t>
      </w:r>
      <w:r>
        <w:rPr>
          <w:sz w:val="24"/>
        </w:rPr>
        <w:t>қалған</w:t>
      </w:r>
      <w:r>
        <w:rPr>
          <w:spacing w:val="40"/>
          <w:sz w:val="24"/>
        </w:rPr>
        <w:t xml:space="preserve"> </w:t>
      </w:r>
      <w:r>
        <w:rPr>
          <w:sz w:val="24"/>
        </w:rPr>
        <w:t>балаларға,</w:t>
      </w:r>
      <w:r>
        <w:rPr>
          <w:spacing w:val="40"/>
          <w:sz w:val="24"/>
        </w:rPr>
        <w:t xml:space="preserve"> </w:t>
      </w:r>
      <w:r>
        <w:rPr>
          <w:sz w:val="24"/>
        </w:rPr>
        <w:t>мүмкіндігі</w:t>
      </w:r>
      <w:r>
        <w:rPr>
          <w:spacing w:val="40"/>
          <w:sz w:val="24"/>
        </w:rPr>
        <w:t xml:space="preserve"> </w:t>
      </w:r>
      <w:r>
        <w:rPr>
          <w:sz w:val="24"/>
        </w:rPr>
        <w:t>шектеулі балаларға арналған қайырымдылық акциялары. Отбасы күні</w:t>
      </w:r>
    </w:p>
    <w:p w14:paraId="66C79245" w14:textId="77777777" w:rsidR="0079079F" w:rsidRDefault="0079079F" w:rsidP="0079079F">
      <w:pPr>
        <w:spacing w:before="160" w:line="420" w:lineRule="auto"/>
        <w:ind w:left="547" w:right="2565"/>
        <w:rPr>
          <w:sz w:val="24"/>
        </w:rPr>
      </w:pPr>
      <w:r>
        <w:rPr>
          <w:sz w:val="24"/>
        </w:rPr>
        <w:t xml:space="preserve">мұндай акцияларды барлық жерде өткізу ұсынылады. </w:t>
      </w:r>
      <w:r>
        <w:fldChar w:fldCharType="begin"/>
      </w:r>
      <w:r>
        <w:instrText xml:space="preserve"> HYPERLINK "https://www.instagram.com/p/CxFEdzoIPsD/?igsh=YWw4aHNkemUxc2g" \h </w:instrText>
      </w:r>
      <w:r>
        <w:fldChar w:fldCharType="separate"/>
      </w:r>
      <w:r>
        <w:rPr>
          <w:color w:val="0563C1"/>
          <w:spacing w:val="-2"/>
          <w:sz w:val="24"/>
          <w:u w:val="single" w:color="0563C1"/>
        </w:rPr>
        <w:t>https://www.instagram.com/p/CxFEdzoIPsD/?igsh=YWw4aHNkemUxc2g</w:t>
      </w:r>
      <w:r>
        <w:rPr>
          <w:color w:val="0563C1"/>
          <w:spacing w:val="-2"/>
          <w:sz w:val="24"/>
          <w:u w:val="single" w:color="0563C1"/>
        </w:rPr>
        <w:fldChar w:fldCharType="end"/>
      </w:r>
      <w:r>
        <w:rPr>
          <w:spacing w:val="-2"/>
          <w:sz w:val="24"/>
        </w:rPr>
        <w:t>=</w:t>
      </w:r>
    </w:p>
    <w:p w14:paraId="11434373" w14:textId="77777777" w:rsidR="0079079F" w:rsidRDefault="0079079F" w:rsidP="0079079F">
      <w:pPr>
        <w:spacing w:line="280" w:lineRule="auto"/>
        <w:ind w:left="547" w:right="904"/>
        <w:jc w:val="both"/>
        <w:rPr>
          <w:sz w:val="24"/>
        </w:rPr>
      </w:pPr>
      <w:r>
        <w:rPr>
          <w:sz w:val="24"/>
        </w:rPr>
        <w:t>31.01.2024ж күні ПСИХОЛОГИЯ апталығы аясында мектеп психологтері Ерпейсова Ж.К. мен Социалова М.Ж. ұйымдастыруымен 11-сынып оқушыларының «BILIM FOUNDATION» қоғамдық қорының құрылтайшысы, психотерапевт Досжанова Жанат Абдижамиевнамен сұрақ- жауап форматындағы кездесу кеші өтті. Кездесудің негізгі мақсаты - ҰБТ - ге дайындалу кезінде оқушылардың өзін-өзі реттеу дағдыларын қалыптастыру, өзін-өзі бақылауын, стреске қарсы тұру қабілетін дамыту бойынша маманнан психологиялық кеңес алу. Кеш барысында оқушылар өздерін толғандырған сұрақтарын қойып, салмақты, көңіл толатындай жауап алды.</w:t>
      </w:r>
    </w:p>
    <w:p w14:paraId="5C7F5935" w14:textId="77777777" w:rsidR="0079079F" w:rsidRDefault="0079079F" w:rsidP="0079079F">
      <w:pPr>
        <w:spacing w:before="160" w:line="420" w:lineRule="auto"/>
        <w:ind w:left="547" w:right="8165"/>
        <w:rPr>
          <w:sz w:val="24"/>
        </w:rPr>
      </w:pPr>
      <w:r>
        <w:rPr>
          <w:spacing w:val="-2"/>
          <w:sz w:val="24"/>
        </w:rPr>
        <w:t>#балақауіпсіздігі #адалұрпақ</w:t>
      </w:r>
    </w:p>
    <w:p w14:paraId="1C8E3C91" w14:textId="77777777" w:rsidR="0079079F" w:rsidRDefault="0079079F" w:rsidP="0079079F">
      <w:pPr>
        <w:ind w:left="547"/>
        <w:rPr>
          <w:sz w:val="24"/>
        </w:rPr>
      </w:pPr>
      <w:hyperlink r:id="rId121">
        <w:r>
          <w:rPr>
            <w:color w:val="0563C1"/>
            <w:spacing w:val="-2"/>
            <w:sz w:val="24"/>
            <w:u w:val="single" w:color="0563C1"/>
          </w:rPr>
          <w:t>https://www.instagram.com/reel/C2yzoProcDa/?igsh=MTdmcWM4anZ4eWswZw</w:t>
        </w:r>
      </w:hyperlink>
      <w:r>
        <w:rPr>
          <w:spacing w:val="-2"/>
          <w:sz w:val="24"/>
        </w:rPr>
        <w:t>==</w:t>
      </w:r>
    </w:p>
    <w:p w14:paraId="17B65940" w14:textId="77777777" w:rsidR="0079079F" w:rsidRDefault="0079079F" w:rsidP="0079079F">
      <w:pPr>
        <w:spacing w:before="207" w:line="280" w:lineRule="auto"/>
        <w:ind w:left="547" w:right="905"/>
        <w:jc w:val="both"/>
        <w:rPr>
          <w:sz w:val="24"/>
        </w:rPr>
      </w:pPr>
      <w:r>
        <w:rPr>
          <w:sz w:val="24"/>
        </w:rPr>
        <w:t>Психология апталығы аясында «Баламен сенімді қарым-қатынасты қалай құруға болады?» тақырыбында ата-аналармен тренинг өткізілді. Мақсаты - ата-анамен бала арасында үйлесімді қарым-қатынас жасауға дағдыландыру, бала жанын түсіне білуіне жетелеу.</w:t>
      </w:r>
    </w:p>
    <w:p w14:paraId="498AA62B" w14:textId="77777777" w:rsidR="0079079F" w:rsidRDefault="0079079F" w:rsidP="0079079F">
      <w:pPr>
        <w:spacing w:before="160"/>
        <w:ind w:left="547"/>
        <w:rPr>
          <w:sz w:val="24"/>
        </w:rPr>
      </w:pPr>
      <w:hyperlink r:id="rId122">
        <w:r>
          <w:rPr>
            <w:color w:val="0563C1"/>
            <w:spacing w:val="-2"/>
            <w:sz w:val="24"/>
            <w:u w:val="single" w:color="0563C1"/>
          </w:rPr>
          <w:t>https://www.instagram.com/reel/C2nHcoVsQvP/?igsh=OTNyY3Z0cjZwemFv</w:t>
        </w:r>
      </w:hyperlink>
    </w:p>
    <w:p w14:paraId="6715A91E" w14:textId="77777777" w:rsidR="0079079F" w:rsidRDefault="0079079F" w:rsidP="0079079F">
      <w:pPr>
        <w:pStyle w:val="a3"/>
        <w:ind w:left="0"/>
        <w:rPr>
          <w:sz w:val="24"/>
        </w:rPr>
      </w:pPr>
    </w:p>
    <w:p w14:paraId="4505DA83" w14:textId="77777777" w:rsidR="0079079F" w:rsidRDefault="0079079F" w:rsidP="0079079F">
      <w:pPr>
        <w:pStyle w:val="a3"/>
        <w:spacing w:before="138"/>
        <w:ind w:left="0"/>
        <w:rPr>
          <w:sz w:val="24"/>
        </w:rPr>
      </w:pPr>
    </w:p>
    <w:p w14:paraId="0C9C9BAD" w14:textId="77777777" w:rsidR="0079079F" w:rsidRDefault="0079079F" w:rsidP="0079079F">
      <w:pPr>
        <w:pStyle w:val="a5"/>
        <w:numPr>
          <w:ilvl w:val="2"/>
          <w:numId w:val="38"/>
        </w:numPr>
        <w:tabs>
          <w:tab w:val="left" w:pos="1237"/>
        </w:tabs>
        <w:spacing w:line="261" w:lineRule="auto"/>
        <w:ind w:left="490" w:right="847" w:firstLine="0"/>
        <w:jc w:val="both"/>
        <w:rPr>
          <w:b/>
          <w:sz w:val="24"/>
        </w:rPr>
      </w:pPr>
      <w:r>
        <w:rPr>
          <w:b/>
          <w:sz w:val="24"/>
        </w:rPr>
        <w:t>Білім алушылардың рухани-адамгершілік, азаматтық-патриоттық, көркемдік- эстетикалық, еңбек жəне дене тəрбиесін іске асыруды қамтамасыз ететін жиынтығында сабақтан тыс іс-əрекеттің əртүрлі нысандарын ұйымдастыру сабақтан тыс іс-əрекеттің əртүрлі нысандарын ұйымдастыру.</w:t>
      </w:r>
    </w:p>
    <w:p w14:paraId="6F0CE548" w14:textId="77777777" w:rsidR="0079079F" w:rsidRDefault="0079079F" w:rsidP="0079079F">
      <w:pPr>
        <w:spacing w:line="273" w:lineRule="exact"/>
        <w:ind w:left="847"/>
        <w:jc w:val="both"/>
        <w:rPr>
          <w:b/>
          <w:sz w:val="24"/>
        </w:rPr>
      </w:pPr>
      <w:r>
        <w:rPr>
          <w:b/>
          <w:sz w:val="24"/>
        </w:rPr>
        <w:t>Рухани-адамгершілік</w:t>
      </w:r>
      <w:r>
        <w:rPr>
          <w:b/>
          <w:spacing w:val="-7"/>
          <w:sz w:val="24"/>
        </w:rPr>
        <w:t xml:space="preserve"> </w:t>
      </w:r>
      <w:r>
        <w:rPr>
          <w:b/>
          <w:sz w:val="24"/>
        </w:rPr>
        <w:t>тəрбие</w:t>
      </w:r>
      <w:r>
        <w:rPr>
          <w:b/>
          <w:spacing w:val="-6"/>
          <w:sz w:val="24"/>
        </w:rPr>
        <w:t xml:space="preserve"> </w:t>
      </w:r>
      <w:r>
        <w:rPr>
          <w:b/>
          <w:spacing w:val="-2"/>
          <w:sz w:val="24"/>
        </w:rPr>
        <w:t>бағыты</w:t>
      </w:r>
    </w:p>
    <w:p w14:paraId="5CC4E627" w14:textId="77777777" w:rsidR="0079079F" w:rsidRDefault="0079079F" w:rsidP="0079079F">
      <w:pPr>
        <w:spacing w:before="24" w:line="420" w:lineRule="auto"/>
        <w:ind w:left="547" w:right="3499"/>
        <w:rPr>
          <w:sz w:val="24"/>
        </w:rPr>
      </w:pPr>
      <w:r>
        <w:rPr>
          <w:sz w:val="24"/>
        </w:rPr>
        <w:t>04.12.2023ж.</w:t>
      </w:r>
      <w:r>
        <w:rPr>
          <w:spacing w:val="-8"/>
          <w:sz w:val="24"/>
        </w:rPr>
        <w:t xml:space="preserve"> </w:t>
      </w:r>
      <w:r>
        <w:rPr>
          <w:sz w:val="24"/>
        </w:rPr>
        <w:t>Ы.</w:t>
      </w:r>
      <w:r>
        <w:rPr>
          <w:spacing w:val="-8"/>
          <w:sz w:val="24"/>
        </w:rPr>
        <w:t xml:space="preserve"> </w:t>
      </w:r>
      <w:r>
        <w:rPr>
          <w:sz w:val="24"/>
        </w:rPr>
        <w:t>Алтынсаринның</w:t>
      </w:r>
      <w:r>
        <w:rPr>
          <w:spacing w:val="-9"/>
          <w:sz w:val="24"/>
        </w:rPr>
        <w:t xml:space="preserve"> </w:t>
      </w:r>
      <w:r>
        <w:rPr>
          <w:sz w:val="24"/>
        </w:rPr>
        <w:t>шығармашылығына</w:t>
      </w:r>
      <w:r>
        <w:rPr>
          <w:spacing w:val="-9"/>
          <w:sz w:val="24"/>
        </w:rPr>
        <w:t xml:space="preserve"> </w:t>
      </w:r>
      <w:r>
        <w:rPr>
          <w:sz w:val="24"/>
        </w:rPr>
        <w:t>арналған</w:t>
      </w:r>
      <w:r>
        <w:rPr>
          <w:spacing w:val="-8"/>
          <w:sz w:val="24"/>
        </w:rPr>
        <w:t xml:space="preserve"> </w:t>
      </w:r>
      <w:r>
        <w:rPr>
          <w:sz w:val="24"/>
        </w:rPr>
        <w:t>іс-шара Қатысқан сынып: 6 «Л» сыныбы, сынып жетекшісі Сагындыкова Г.Т. Тақырыбы: Ұстаздардың ұстазы</w:t>
      </w:r>
    </w:p>
    <w:p w14:paraId="08BE4EB2" w14:textId="77777777" w:rsidR="0079079F" w:rsidRDefault="0079079F" w:rsidP="0079079F">
      <w:pPr>
        <w:ind w:left="547"/>
        <w:rPr>
          <w:sz w:val="24"/>
        </w:rPr>
      </w:pPr>
      <w:r>
        <w:rPr>
          <w:spacing w:val="-2"/>
          <w:sz w:val="24"/>
        </w:rPr>
        <w:t>Мақсаты;</w:t>
      </w:r>
    </w:p>
    <w:p w14:paraId="07DDC50E" w14:textId="77777777" w:rsidR="0079079F" w:rsidRDefault="0079079F" w:rsidP="0079079F">
      <w:pPr>
        <w:pStyle w:val="a5"/>
        <w:numPr>
          <w:ilvl w:val="3"/>
          <w:numId w:val="38"/>
        </w:numPr>
        <w:tabs>
          <w:tab w:val="left" w:pos="1198"/>
        </w:tabs>
        <w:spacing w:before="207"/>
        <w:ind w:left="1198"/>
        <w:rPr>
          <w:sz w:val="24"/>
        </w:rPr>
      </w:pPr>
      <w:r>
        <w:rPr>
          <w:sz w:val="24"/>
        </w:rPr>
        <w:t>Ы.</w:t>
      </w:r>
      <w:r>
        <w:rPr>
          <w:spacing w:val="-3"/>
          <w:sz w:val="24"/>
        </w:rPr>
        <w:t xml:space="preserve"> </w:t>
      </w:r>
      <w:r>
        <w:rPr>
          <w:sz w:val="24"/>
        </w:rPr>
        <w:t>Алтынсарин</w:t>
      </w:r>
      <w:r>
        <w:rPr>
          <w:spacing w:val="-3"/>
          <w:sz w:val="24"/>
        </w:rPr>
        <w:t xml:space="preserve"> </w:t>
      </w:r>
      <w:r>
        <w:rPr>
          <w:sz w:val="24"/>
        </w:rPr>
        <w:t>туралы</w:t>
      </w:r>
      <w:r>
        <w:rPr>
          <w:spacing w:val="-2"/>
          <w:sz w:val="24"/>
        </w:rPr>
        <w:t xml:space="preserve"> </w:t>
      </w:r>
      <w:r>
        <w:rPr>
          <w:sz w:val="24"/>
        </w:rPr>
        <w:t>түсініктерін</w:t>
      </w:r>
      <w:r>
        <w:rPr>
          <w:spacing w:val="-3"/>
          <w:sz w:val="24"/>
        </w:rPr>
        <w:t xml:space="preserve"> </w:t>
      </w:r>
      <w:r>
        <w:rPr>
          <w:spacing w:val="-2"/>
          <w:sz w:val="24"/>
        </w:rPr>
        <w:t>кеңейту;</w:t>
      </w:r>
    </w:p>
    <w:p w14:paraId="61DD5B03" w14:textId="77777777" w:rsidR="0079079F" w:rsidRDefault="0079079F" w:rsidP="0079079F">
      <w:pPr>
        <w:pStyle w:val="a5"/>
        <w:numPr>
          <w:ilvl w:val="3"/>
          <w:numId w:val="38"/>
        </w:numPr>
        <w:tabs>
          <w:tab w:val="left" w:pos="1198"/>
        </w:tabs>
        <w:spacing w:before="207"/>
        <w:ind w:left="1198"/>
        <w:rPr>
          <w:sz w:val="24"/>
        </w:rPr>
      </w:pPr>
      <w:r>
        <w:rPr>
          <w:sz w:val="24"/>
        </w:rPr>
        <w:t>Ы.</w:t>
      </w:r>
      <w:r>
        <w:rPr>
          <w:spacing w:val="-4"/>
          <w:sz w:val="24"/>
        </w:rPr>
        <w:t xml:space="preserve"> </w:t>
      </w:r>
      <w:r>
        <w:rPr>
          <w:sz w:val="24"/>
        </w:rPr>
        <w:t>Алтынсарин</w:t>
      </w:r>
      <w:r>
        <w:rPr>
          <w:spacing w:val="-4"/>
          <w:sz w:val="24"/>
        </w:rPr>
        <w:t xml:space="preserve"> </w:t>
      </w:r>
      <w:r>
        <w:rPr>
          <w:sz w:val="24"/>
        </w:rPr>
        <w:t>шығармашылығымен</w:t>
      </w:r>
      <w:r>
        <w:rPr>
          <w:spacing w:val="-3"/>
          <w:sz w:val="24"/>
        </w:rPr>
        <w:t xml:space="preserve"> </w:t>
      </w:r>
      <w:r>
        <w:rPr>
          <w:spacing w:val="-2"/>
          <w:sz w:val="24"/>
        </w:rPr>
        <w:t>таныстыру;</w:t>
      </w:r>
    </w:p>
    <w:p w14:paraId="03F97363" w14:textId="77777777" w:rsidR="0079079F" w:rsidRDefault="0079079F" w:rsidP="0079079F">
      <w:pPr>
        <w:pStyle w:val="a5"/>
        <w:numPr>
          <w:ilvl w:val="3"/>
          <w:numId w:val="38"/>
        </w:numPr>
        <w:tabs>
          <w:tab w:val="left" w:pos="1198"/>
        </w:tabs>
        <w:spacing w:before="207"/>
        <w:ind w:left="1198"/>
        <w:rPr>
          <w:sz w:val="24"/>
        </w:rPr>
      </w:pPr>
      <w:r>
        <w:rPr>
          <w:sz w:val="24"/>
        </w:rPr>
        <w:t>Оқушылардың</w:t>
      </w:r>
      <w:r>
        <w:rPr>
          <w:spacing w:val="-7"/>
          <w:sz w:val="24"/>
        </w:rPr>
        <w:t xml:space="preserve"> </w:t>
      </w:r>
      <w:r>
        <w:rPr>
          <w:sz w:val="24"/>
        </w:rPr>
        <w:t>білімге</w:t>
      </w:r>
      <w:r>
        <w:rPr>
          <w:spacing w:val="-5"/>
          <w:sz w:val="24"/>
        </w:rPr>
        <w:t xml:space="preserve"> </w:t>
      </w:r>
      <w:r>
        <w:rPr>
          <w:sz w:val="24"/>
        </w:rPr>
        <w:t>деген</w:t>
      </w:r>
      <w:r>
        <w:rPr>
          <w:spacing w:val="-5"/>
          <w:sz w:val="24"/>
        </w:rPr>
        <w:t xml:space="preserve"> </w:t>
      </w:r>
      <w:r>
        <w:rPr>
          <w:sz w:val="24"/>
        </w:rPr>
        <w:t>құлшыныстарын</w:t>
      </w:r>
      <w:r>
        <w:rPr>
          <w:spacing w:val="-4"/>
          <w:sz w:val="24"/>
        </w:rPr>
        <w:t xml:space="preserve"> </w:t>
      </w:r>
      <w:r>
        <w:rPr>
          <w:spacing w:val="-2"/>
          <w:sz w:val="24"/>
        </w:rPr>
        <w:t>арттыру;</w:t>
      </w:r>
    </w:p>
    <w:p w14:paraId="13CC42A8" w14:textId="77777777" w:rsidR="0079079F" w:rsidRDefault="0079079F" w:rsidP="0079079F">
      <w:pPr>
        <w:pStyle w:val="a5"/>
        <w:numPr>
          <w:ilvl w:val="3"/>
          <w:numId w:val="38"/>
        </w:numPr>
        <w:tabs>
          <w:tab w:val="left" w:pos="1198"/>
        </w:tabs>
        <w:spacing w:before="207"/>
        <w:ind w:left="1198"/>
        <w:rPr>
          <w:sz w:val="24"/>
        </w:rPr>
      </w:pPr>
      <w:r>
        <w:rPr>
          <w:sz w:val="24"/>
        </w:rPr>
        <w:t>Ы.</w:t>
      </w:r>
      <w:r>
        <w:rPr>
          <w:spacing w:val="-5"/>
          <w:sz w:val="24"/>
        </w:rPr>
        <w:t xml:space="preserve"> </w:t>
      </w:r>
      <w:r>
        <w:rPr>
          <w:sz w:val="24"/>
        </w:rPr>
        <w:t>Алтынсарин</w:t>
      </w:r>
      <w:r>
        <w:rPr>
          <w:spacing w:val="-4"/>
          <w:sz w:val="24"/>
        </w:rPr>
        <w:t xml:space="preserve"> </w:t>
      </w:r>
      <w:r>
        <w:rPr>
          <w:sz w:val="24"/>
        </w:rPr>
        <w:t>шығармасы</w:t>
      </w:r>
      <w:r>
        <w:rPr>
          <w:spacing w:val="-3"/>
          <w:sz w:val="24"/>
        </w:rPr>
        <w:t xml:space="preserve"> </w:t>
      </w:r>
      <w:r>
        <w:rPr>
          <w:sz w:val="24"/>
        </w:rPr>
        <w:t>арқылы</w:t>
      </w:r>
      <w:r>
        <w:rPr>
          <w:spacing w:val="-4"/>
          <w:sz w:val="24"/>
        </w:rPr>
        <w:t xml:space="preserve"> </w:t>
      </w:r>
      <w:r>
        <w:rPr>
          <w:sz w:val="24"/>
        </w:rPr>
        <w:t>адалдыққа,</w:t>
      </w:r>
      <w:r>
        <w:rPr>
          <w:spacing w:val="-3"/>
          <w:sz w:val="24"/>
        </w:rPr>
        <w:t xml:space="preserve"> </w:t>
      </w:r>
      <w:r>
        <w:rPr>
          <w:sz w:val="24"/>
        </w:rPr>
        <w:t>тапқырлыққа</w:t>
      </w:r>
      <w:r>
        <w:rPr>
          <w:spacing w:val="-3"/>
          <w:sz w:val="24"/>
        </w:rPr>
        <w:t xml:space="preserve"> </w:t>
      </w:r>
      <w:r>
        <w:rPr>
          <w:spacing w:val="-2"/>
          <w:sz w:val="24"/>
        </w:rPr>
        <w:t>тəрбиелеу:</w:t>
      </w:r>
    </w:p>
    <w:p w14:paraId="1E25E885" w14:textId="77777777" w:rsidR="0079079F" w:rsidRDefault="0079079F" w:rsidP="0079079F">
      <w:pPr>
        <w:pStyle w:val="a5"/>
        <w:numPr>
          <w:ilvl w:val="3"/>
          <w:numId w:val="38"/>
        </w:numPr>
        <w:tabs>
          <w:tab w:val="left" w:pos="1198"/>
        </w:tabs>
        <w:spacing w:before="207" w:line="420" w:lineRule="auto"/>
        <w:ind w:right="3551" w:firstLine="0"/>
        <w:rPr>
          <w:sz w:val="24"/>
        </w:rPr>
      </w:pPr>
      <w:r>
        <w:rPr>
          <w:sz w:val="24"/>
        </w:rPr>
        <w:t xml:space="preserve">Сахнада өнер көрсету арқылы сахна мəдениетін сіңіру </w:t>
      </w:r>
      <w:r>
        <w:fldChar w:fldCharType="begin"/>
      </w:r>
      <w:r>
        <w:instrText xml:space="preserve"> HYPERLINK "https://www.instagram.com/p/C0a-lhTMnYf/?igsh=NGQwYXF1Zjk0OXBm" \h </w:instrText>
      </w:r>
      <w:r>
        <w:fldChar w:fldCharType="separate"/>
      </w:r>
      <w:r>
        <w:rPr>
          <w:color w:val="0563C1"/>
          <w:spacing w:val="-2"/>
          <w:sz w:val="24"/>
          <w:u w:val="single" w:color="0563C1"/>
        </w:rPr>
        <w:t>https://www.instagram.com/p/C0a-lhTMnYf/?igsh=NGQwYXF1Zjk0OXBm</w:t>
      </w:r>
      <w:r>
        <w:rPr>
          <w:color w:val="0563C1"/>
          <w:spacing w:val="-2"/>
          <w:sz w:val="24"/>
          <w:u w:val="single" w:color="0563C1"/>
        </w:rPr>
        <w:fldChar w:fldCharType="end"/>
      </w:r>
      <w:r>
        <w:rPr>
          <w:color w:val="0563C1"/>
          <w:spacing w:val="-2"/>
          <w:sz w:val="24"/>
        </w:rPr>
        <w:t xml:space="preserve"> </w:t>
      </w:r>
      <w:r>
        <w:rPr>
          <w:sz w:val="24"/>
        </w:rPr>
        <w:t>06.12.2023 ж.Сəкен Сейфуллинге 130 жыл</w:t>
      </w:r>
    </w:p>
    <w:p w14:paraId="2F5606B7" w14:textId="77777777" w:rsidR="0079079F" w:rsidRDefault="0079079F" w:rsidP="0079079F">
      <w:pPr>
        <w:ind w:left="547"/>
        <w:rPr>
          <w:sz w:val="24"/>
        </w:rPr>
      </w:pPr>
      <w:r>
        <w:rPr>
          <w:sz w:val="24"/>
        </w:rPr>
        <w:t>«Сəкен-жырдың</w:t>
      </w:r>
      <w:r>
        <w:rPr>
          <w:spacing w:val="-8"/>
          <w:sz w:val="24"/>
        </w:rPr>
        <w:t xml:space="preserve"> </w:t>
      </w:r>
      <w:r>
        <w:rPr>
          <w:sz w:val="24"/>
        </w:rPr>
        <w:t>сарқылмас</w:t>
      </w:r>
      <w:r>
        <w:rPr>
          <w:spacing w:val="-7"/>
          <w:sz w:val="24"/>
        </w:rPr>
        <w:t xml:space="preserve"> </w:t>
      </w:r>
      <w:r>
        <w:rPr>
          <w:sz w:val="24"/>
        </w:rPr>
        <w:t>дариясы»</w:t>
      </w:r>
      <w:r>
        <w:rPr>
          <w:spacing w:val="-6"/>
          <w:sz w:val="24"/>
        </w:rPr>
        <w:t xml:space="preserve"> </w:t>
      </w:r>
      <w:r>
        <w:rPr>
          <w:sz w:val="24"/>
        </w:rPr>
        <w:t>əдеби</w:t>
      </w:r>
      <w:r>
        <w:rPr>
          <w:spacing w:val="-5"/>
          <w:sz w:val="24"/>
        </w:rPr>
        <w:t xml:space="preserve"> кеш</w:t>
      </w:r>
    </w:p>
    <w:p w14:paraId="124C7080" w14:textId="77777777" w:rsidR="0079079F" w:rsidRDefault="0079079F" w:rsidP="0079079F">
      <w:pPr>
        <w:rPr>
          <w:sz w:val="24"/>
        </w:rPr>
        <w:sectPr w:rsidR="0079079F" w:rsidSect="0079079F">
          <w:pgSz w:w="11900" w:h="16840"/>
          <w:pgMar w:top="800" w:right="0" w:bottom="280" w:left="360" w:header="720" w:footer="720" w:gutter="0"/>
          <w:cols w:space="720"/>
        </w:sectPr>
      </w:pPr>
    </w:p>
    <w:p w14:paraId="1984A60F" w14:textId="77777777" w:rsidR="0079079F" w:rsidRDefault="0079079F" w:rsidP="0079079F">
      <w:pPr>
        <w:spacing w:before="64" w:line="280" w:lineRule="auto"/>
        <w:ind w:left="547" w:right="905"/>
        <w:jc w:val="both"/>
        <w:rPr>
          <w:sz w:val="24"/>
        </w:rPr>
      </w:pPr>
      <w:r>
        <w:rPr>
          <w:sz w:val="24"/>
        </w:rPr>
        <w:lastRenderedPageBreak/>
        <w:t>Əдеби кештің мақсаты: Жас ұрпақты еліміздің тəуелсіздігі мен егемендігі үшін күрескен, Алаштың ардақтысы Сəкен Сейфуллиннің өмірі мен шығармаларын оқып білуге баулу, ақынның өз заманындағы саяси - қоғамдық көзқарасын таныту, ұлтжанды ұрпақ тəрбиелеу.</w:t>
      </w:r>
    </w:p>
    <w:p w14:paraId="10E352D6" w14:textId="77777777" w:rsidR="0079079F" w:rsidRDefault="0079079F" w:rsidP="0079079F">
      <w:pPr>
        <w:spacing w:before="160"/>
        <w:ind w:left="547"/>
        <w:jc w:val="both"/>
        <w:rPr>
          <w:sz w:val="24"/>
        </w:rPr>
      </w:pPr>
      <w:r>
        <w:rPr>
          <w:sz w:val="24"/>
        </w:rPr>
        <w:t>Көрнекілігі:</w:t>
      </w:r>
      <w:r>
        <w:rPr>
          <w:spacing w:val="-11"/>
          <w:sz w:val="24"/>
        </w:rPr>
        <w:t xml:space="preserve"> </w:t>
      </w:r>
      <w:r>
        <w:rPr>
          <w:sz w:val="24"/>
        </w:rPr>
        <w:t>С.Сейфуллин</w:t>
      </w:r>
      <w:r>
        <w:rPr>
          <w:spacing w:val="-8"/>
          <w:sz w:val="24"/>
        </w:rPr>
        <w:t xml:space="preserve"> </w:t>
      </w:r>
      <w:r>
        <w:rPr>
          <w:sz w:val="24"/>
        </w:rPr>
        <w:t>туралы</w:t>
      </w:r>
      <w:r>
        <w:rPr>
          <w:spacing w:val="-8"/>
          <w:sz w:val="24"/>
        </w:rPr>
        <w:t xml:space="preserve"> </w:t>
      </w:r>
      <w:r>
        <w:rPr>
          <w:spacing w:val="-2"/>
          <w:sz w:val="24"/>
        </w:rPr>
        <w:t>бейнебаян,домбыра,презентация,шығармалары.</w:t>
      </w:r>
    </w:p>
    <w:p w14:paraId="7BED96DB" w14:textId="77777777" w:rsidR="0079079F" w:rsidRDefault="0079079F" w:rsidP="0079079F">
      <w:pPr>
        <w:spacing w:before="207" w:line="280" w:lineRule="auto"/>
        <w:ind w:left="547" w:right="904" w:firstLine="101"/>
        <w:jc w:val="both"/>
        <w:rPr>
          <w:sz w:val="24"/>
        </w:rPr>
      </w:pPr>
      <w:r>
        <w:rPr>
          <w:sz w:val="24"/>
        </w:rPr>
        <w:t>Бауыржан Момышұлы атындағы №53мектеп-лицейінің 11 «Д» жəне 11 «Е» орыс тілді оқыту сыныптары</w:t>
      </w:r>
      <w:r>
        <w:rPr>
          <w:spacing w:val="80"/>
          <w:sz w:val="24"/>
        </w:rPr>
        <w:t xml:space="preserve"> </w:t>
      </w:r>
      <w:r>
        <w:rPr>
          <w:sz w:val="24"/>
        </w:rPr>
        <w:t>оқушылары арасында қазақ тілі мен əдебиеті пəн мұғалімдері Турлина А.К мен Қабыл Д.Т ұйымдастыруымен</w:t>
      </w:r>
      <w:r>
        <w:rPr>
          <w:spacing w:val="40"/>
          <w:sz w:val="24"/>
        </w:rPr>
        <w:t xml:space="preserve"> </w:t>
      </w:r>
      <w:r>
        <w:rPr>
          <w:sz w:val="24"/>
        </w:rPr>
        <w:t>Сəкен Сейфуллиннің 130 жылдығына орай «Сəкен-жырдың сарқылмас дариясы»атты</w:t>
      </w:r>
      <w:r>
        <w:rPr>
          <w:spacing w:val="40"/>
          <w:sz w:val="24"/>
        </w:rPr>
        <w:t xml:space="preserve"> </w:t>
      </w:r>
      <w:r>
        <w:rPr>
          <w:sz w:val="24"/>
        </w:rPr>
        <w:t>əдеби кеші өткізілді. Кештің барысында</w:t>
      </w:r>
      <w:r>
        <w:rPr>
          <w:spacing w:val="40"/>
          <w:sz w:val="24"/>
        </w:rPr>
        <w:t xml:space="preserve"> </w:t>
      </w:r>
      <w:r>
        <w:rPr>
          <w:sz w:val="24"/>
        </w:rPr>
        <w:t>жүргізушілер Нурушев Санжар мен Зейнуллаева Жансая Сəкен Сейфуллинің өмірі мен шығармашылығына тоқталып, сыр сандығына тереңірек үңіліп, сарқылмас дариясын ашты</w:t>
      </w:r>
    </w:p>
    <w:p w14:paraId="64C15BD3" w14:textId="77777777" w:rsidR="0079079F" w:rsidRDefault="0079079F" w:rsidP="0079079F">
      <w:pPr>
        <w:spacing w:before="160"/>
        <w:ind w:left="547"/>
        <w:rPr>
          <w:sz w:val="24"/>
        </w:rPr>
      </w:pPr>
      <w:hyperlink r:id="rId123">
        <w:r>
          <w:rPr>
            <w:color w:val="0563C1"/>
            <w:spacing w:val="-2"/>
            <w:sz w:val="24"/>
            <w:u w:val="single" w:color="0563C1"/>
          </w:rPr>
          <w:t>https://www.instagram.com/p/C0f3KO5oWnZ/?igsh=Nnl4N25mM3Z1cms5</w:t>
        </w:r>
      </w:hyperlink>
    </w:p>
    <w:p w14:paraId="68EC88B0" w14:textId="77777777" w:rsidR="0079079F" w:rsidRDefault="0079079F" w:rsidP="0079079F">
      <w:pPr>
        <w:spacing w:before="207" w:line="280" w:lineRule="auto"/>
        <w:ind w:left="547" w:right="904"/>
        <w:jc w:val="both"/>
        <w:rPr>
          <w:sz w:val="24"/>
        </w:rPr>
      </w:pPr>
      <w:r>
        <w:rPr>
          <w:sz w:val="24"/>
        </w:rPr>
        <w:t>24 желтоқсан Бауыржан Момышұлының туылғанына 113жыл толуына орай 9-10сыныптар арасында TEDx форматта “ Тұлғасы-тұнған тəлім,есімі елге мəлім” тақырыбында мектепішілік коеференция өтті.</w:t>
      </w:r>
    </w:p>
    <w:p w14:paraId="5544BC60" w14:textId="77777777" w:rsidR="0079079F" w:rsidRDefault="0079079F" w:rsidP="0079079F">
      <w:pPr>
        <w:spacing w:before="160" w:line="280" w:lineRule="auto"/>
        <w:ind w:left="547" w:right="892"/>
        <w:jc w:val="both"/>
        <w:rPr>
          <w:sz w:val="24"/>
        </w:rPr>
      </w:pPr>
      <w:r>
        <w:rPr>
          <w:sz w:val="24"/>
        </w:rPr>
        <w:t>Мақсаты: Қазіргі заман тұрғысынан қазақ халқының көрнекті қайраткері Бауыржан Момышұлының өмір жолын жан-жақты жəне терең қарастыру мен халық батырының өнегелі мұрасын дəріптеу,оқушыларды отансүйгіштікке тəрбиелеу.</w:t>
      </w:r>
    </w:p>
    <w:p w14:paraId="48FB930E" w14:textId="77777777" w:rsidR="0079079F" w:rsidRDefault="0079079F" w:rsidP="0079079F">
      <w:pPr>
        <w:spacing w:before="161" w:line="420" w:lineRule="auto"/>
        <w:ind w:left="547" w:right="7819"/>
        <w:rPr>
          <w:sz w:val="24"/>
        </w:rPr>
      </w:pPr>
      <w:r>
        <w:rPr>
          <w:sz w:val="24"/>
        </w:rPr>
        <w:t>Өткізген:</w:t>
      </w:r>
      <w:r>
        <w:rPr>
          <w:spacing w:val="-15"/>
          <w:sz w:val="24"/>
        </w:rPr>
        <w:t xml:space="preserve"> </w:t>
      </w:r>
      <w:r>
        <w:rPr>
          <w:sz w:val="24"/>
        </w:rPr>
        <w:t>Нурмухамбетова</w:t>
      </w:r>
      <w:r>
        <w:rPr>
          <w:spacing w:val="-15"/>
          <w:sz w:val="24"/>
        </w:rPr>
        <w:t xml:space="preserve"> </w:t>
      </w:r>
      <w:r>
        <w:rPr>
          <w:sz w:val="24"/>
        </w:rPr>
        <w:t>Д.Т Тұрсынғали А.Қ</w:t>
      </w:r>
    </w:p>
    <w:p w14:paraId="7645544D" w14:textId="77777777" w:rsidR="0079079F" w:rsidRDefault="0079079F" w:rsidP="0079079F">
      <w:pPr>
        <w:ind w:left="547"/>
        <w:rPr>
          <w:sz w:val="24"/>
        </w:rPr>
      </w:pPr>
      <w:hyperlink r:id="rId124">
        <w:r>
          <w:rPr>
            <w:color w:val="0563C1"/>
            <w:spacing w:val="-2"/>
            <w:sz w:val="24"/>
            <w:u w:val="single" w:color="0563C1"/>
          </w:rPr>
          <w:t>https://www.instagram.com/p/C1ROTKgMPVD/?igsh=MTJodW8xcndib2Vsaw</w:t>
        </w:r>
      </w:hyperlink>
    </w:p>
    <w:p w14:paraId="5CC01478" w14:textId="77777777" w:rsidR="0079079F" w:rsidRDefault="0079079F" w:rsidP="0079079F">
      <w:pPr>
        <w:spacing w:before="47" w:line="280" w:lineRule="auto"/>
        <w:ind w:left="547" w:right="904"/>
        <w:jc w:val="both"/>
        <w:rPr>
          <w:sz w:val="24"/>
        </w:rPr>
      </w:pPr>
      <w:r>
        <w:rPr>
          <w:sz w:val="24"/>
        </w:rPr>
        <w:t>24 желтоқсан 2023 жылы</w:t>
      </w:r>
      <w:r>
        <w:rPr>
          <w:spacing w:val="40"/>
          <w:sz w:val="24"/>
        </w:rPr>
        <w:t xml:space="preserve"> </w:t>
      </w:r>
      <w:r>
        <w:rPr>
          <w:sz w:val="24"/>
        </w:rPr>
        <w:t>Бауыржан Момышұлының 113 жыл толуына</w:t>
      </w:r>
      <w:r>
        <w:rPr>
          <w:spacing w:val="40"/>
          <w:sz w:val="24"/>
        </w:rPr>
        <w:t xml:space="preserve"> </w:t>
      </w:r>
      <w:r>
        <w:rPr>
          <w:sz w:val="24"/>
        </w:rPr>
        <w:t>байланысты мектепте орыс тілі мен əдебиет кафедрасы мұғалімдерінің ұйымдастыруымен «Б.Момышұлы өлеңдерін мəнерлеп оқу » іс- шарасы өткізілді.</w:t>
      </w:r>
    </w:p>
    <w:p w14:paraId="4FDE1B3B" w14:textId="77777777" w:rsidR="0079079F" w:rsidRDefault="0079079F" w:rsidP="0079079F">
      <w:pPr>
        <w:spacing w:before="160" w:line="280" w:lineRule="auto"/>
        <w:ind w:left="547" w:right="905"/>
        <w:jc w:val="both"/>
        <w:rPr>
          <w:sz w:val="24"/>
        </w:rPr>
      </w:pPr>
      <w:r>
        <w:rPr>
          <w:sz w:val="24"/>
        </w:rPr>
        <w:t>Мəнерлеп оқу сайысына 8-9 қазақ , орыс сыныптарының</w:t>
      </w:r>
      <w:r>
        <w:rPr>
          <w:spacing w:val="80"/>
          <w:sz w:val="24"/>
        </w:rPr>
        <w:t xml:space="preserve"> </w:t>
      </w:r>
      <w:r>
        <w:rPr>
          <w:sz w:val="24"/>
        </w:rPr>
        <w:t>оқушылары қатысты. Олар Б.Момышұлының өз өлеңдерін жəне батырға арнаған өлең жолдарын мəнерлеп оқыды.</w:t>
      </w:r>
    </w:p>
    <w:p w14:paraId="16C785E5" w14:textId="77777777" w:rsidR="0079079F" w:rsidRDefault="0079079F" w:rsidP="0079079F">
      <w:pPr>
        <w:spacing w:before="160" w:line="280" w:lineRule="auto"/>
        <w:ind w:left="547" w:right="904"/>
        <w:jc w:val="both"/>
        <w:rPr>
          <w:sz w:val="24"/>
        </w:rPr>
      </w:pPr>
      <w:r>
        <w:rPr>
          <w:sz w:val="24"/>
        </w:rPr>
        <w:t>Іс –шарада келесідей өлең жолдары оқылды : «Батыр Бауыржан» , «Бауыржан Момышұлына», Б.Момышұлының «За нами –Москва.Записки офицера » шығармасынан проза үзінділері , Александр Бек «Волоколамское шоссе» повесінен үзінділер оқылды .</w:t>
      </w:r>
    </w:p>
    <w:p w14:paraId="7F686566" w14:textId="77777777" w:rsidR="0079079F" w:rsidRDefault="0079079F" w:rsidP="0079079F">
      <w:pPr>
        <w:spacing w:before="160"/>
        <w:ind w:left="547"/>
        <w:jc w:val="both"/>
        <w:rPr>
          <w:sz w:val="24"/>
        </w:rPr>
      </w:pPr>
      <w:r>
        <w:rPr>
          <w:sz w:val="24"/>
        </w:rPr>
        <w:t>«Мəнерлеп</w:t>
      </w:r>
      <w:r>
        <w:rPr>
          <w:spacing w:val="-4"/>
          <w:sz w:val="24"/>
        </w:rPr>
        <w:t xml:space="preserve"> </w:t>
      </w:r>
      <w:r>
        <w:rPr>
          <w:sz w:val="24"/>
        </w:rPr>
        <w:t>оқу»</w:t>
      </w:r>
      <w:r>
        <w:rPr>
          <w:spacing w:val="-2"/>
          <w:sz w:val="24"/>
        </w:rPr>
        <w:t xml:space="preserve"> </w:t>
      </w:r>
      <w:r>
        <w:rPr>
          <w:sz w:val="24"/>
        </w:rPr>
        <w:t>сайысында</w:t>
      </w:r>
      <w:r>
        <w:rPr>
          <w:spacing w:val="-1"/>
          <w:sz w:val="24"/>
        </w:rPr>
        <w:t xml:space="preserve"> </w:t>
      </w:r>
      <w:r>
        <w:rPr>
          <w:sz w:val="24"/>
        </w:rPr>
        <w:t>келесі</w:t>
      </w:r>
      <w:r>
        <w:rPr>
          <w:spacing w:val="-2"/>
          <w:sz w:val="24"/>
        </w:rPr>
        <w:t xml:space="preserve"> </w:t>
      </w:r>
      <w:r>
        <w:rPr>
          <w:sz w:val="24"/>
        </w:rPr>
        <w:t>орын</w:t>
      </w:r>
      <w:r>
        <w:rPr>
          <w:spacing w:val="-2"/>
          <w:sz w:val="24"/>
        </w:rPr>
        <w:t xml:space="preserve"> </w:t>
      </w:r>
      <w:r>
        <w:rPr>
          <w:sz w:val="24"/>
        </w:rPr>
        <w:t>жүлделері</w:t>
      </w:r>
      <w:r>
        <w:rPr>
          <w:spacing w:val="-2"/>
          <w:sz w:val="24"/>
        </w:rPr>
        <w:t xml:space="preserve"> берілді:</w:t>
      </w:r>
    </w:p>
    <w:p w14:paraId="6306F7A2" w14:textId="77777777" w:rsidR="0079079F" w:rsidRDefault="0079079F" w:rsidP="0079079F">
      <w:pPr>
        <w:spacing w:before="207"/>
        <w:ind w:left="607"/>
        <w:rPr>
          <w:sz w:val="24"/>
        </w:rPr>
      </w:pPr>
      <w:r>
        <w:rPr>
          <w:sz w:val="24"/>
        </w:rPr>
        <w:t>1</w:t>
      </w:r>
      <w:r>
        <w:rPr>
          <w:spacing w:val="-9"/>
          <w:sz w:val="24"/>
        </w:rPr>
        <w:t xml:space="preserve"> </w:t>
      </w:r>
      <w:r>
        <w:rPr>
          <w:sz w:val="24"/>
        </w:rPr>
        <w:t>орын</w:t>
      </w:r>
      <w:r>
        <w:rPr>
          <w:spacing w:val="-8"/>
          <w:sz w:val="24"/>
        </w:rPr>
        <w:t xml:space="preserve"> </w:t>
      </w:r>
      <w:r>
        <w:rPr>
          <w:sz w:val="24"/>
        </w:rPr>
        <w:t>-</w:t>
      </w:r>
      <w:r>
        <w:rPr>
          <w:spacing w:val="-7"/>
          <w:sz w:val="24"/>
        </w:rPr>
        <w:t xml:space="preserve"> </w:t>
      </w:r>
      <w:r>
        <w:rPr>
          <w:sz w:val="24"/>
        </w:rPr>
        <w:t>9</w:t>
      </w:r>
      <w:r>
        <w:rPr>
          <w:spacing w:val="-7"/>
          <w:sz w:val="24"/>
        </w:rPr>
        <w:t xml:space="preserve"> </w:t>
      </w:r>
      <w:r>
        <w:rPr>
          <w:sz w:val="24"/>
        </w:rPr>
        <w:t>«Ə»</w:t>
      </w:r>
      <w:r>
        <w:rPr>
          <w:spacing w:val="-7"/>
          <w:sz w:val="24"/>
        </w:rPr>
        <w:t xml:space="preserve"> </w:t>
      </w:r>
      <w:r>
        <w:rPr>
          <w:sz w:val="24"/>
        </w:rPr>
        <w:t>сынып</w:t>
      </w:r>
      <w:r>
        <w:rPr>
          <w:spacing w:val="-7"/>
          <w:sz w:val="24"/>
        </w:rPr>
        <w:t xml:space="preserve"> </w:t>
      </w:r>
      <w:r>
        <w:rPr>
          <w:sz w:val="24"/>
        </w:rPr>
        <w:t>оқушысы</w:t>
      </w:r>
      <w:r>
        <w:rPr>
          <w:spacing w:val="45"/>
          <w:sz w:val="24"/>
        </w:rPr>
        <w:t xml:space="preserve"> </w:t>
      </w:r>
      <w:r>
        <w:rPr>
          <w:sz w:val="24"/>
        </w:rPr>
        <w:t>Худякова</w:t>
      </w:r>
      <w:r>
        <w:rPr>
          <w:spacing w:val="-6"/>
          <w:sz w:val="24"/>
        </w:rPr>
        <w:t xml:space="preserve"> </w:t>
      </w:r>
      <w:r>
        <w:rPr>
          <w:spacing w:val="-2"/>
          <w:sz w:val="24"/>
        </w:rPr>
        <w:t>Амира</w:t>
      </w:r>
    </w:p>
    <w:p w14:paraId="1D56EC2D" w14:textId="77777777" w:rsidR="0079079F" w:rsidRDefault="0079079F" w:rsidP="0079079F">
      <w:pPr>
        <w:spacing w:before="207"/>
        <w:ind w:left="667"/>
        <w:rPr>
          <w:sz w:val="24"/>
        </w:rPr>
      </w:pPr>
      <w:r>
        <w:rPr>
          <w:sz w:val="24"/>
        </w:rPr>
        <w:t>2</w:t>
      </w:r>
      <w:r>
        <w:rPr>
          <w:spacing w:val="-1"/>
          <w:sz w:val="24"/>
        </w:rPr>
        <w:t xml:space="preserve"> </w:t>
      </w:r>
      <w:r>
        <w:rPr>
          <w:sz w:val="24"/>
        </w:rPr>
        <w:t>орын- 9</w:t>
      </w:r>
      <w:r>
        <w:rPr>
          <w:spacing w:val="-1"/>
          <w:sz w:val="24"/>
        </w:rPr>
        <w:t xml:space="preserve"> </w:t>
      </w:r>
      <w:r>
        <w:rPr>
          <w:sz w:val="24"/>
        </w:rPr>
        <w:t>«Б» сынып</w:t>
      </w:r>
      <w:r>
        <w:rPr>
          <w:spacing w:val="-1"/>
          <w:sz w:val="24"/>
        </w:rPr>
        <w:t xml:space="preserve"> </w:t>
      </w:r>
      <w:r>
        <w:rPr>
          <w:sz w:val="24"/>
        </w:rPr>
        <w:t>оқушысы</w:t>
      </w:r>
      <w:r>
        <w:rPr>
          <w:spacing w:val="58"/>
          <w:sz w:val="24"/>
        </w:rPr>
        <w:t xml:space="preserve"> </w:t>
      </w:r>
      <w:r>
        <w:rPr>
          <w:sz w:val="24"/>
        </w:rPr>
        <w:t>Бейсембай</w:t>
      </w:r>
      <w:r>
        <w:rPr>
          <w:spacing w:val="-1"/>
          <w:sz w:val="24"/>
        </w:rPr>
        <w:t xml:space="preserve"> </w:t>
      </w:r>
      <w:r>
        <w:rPr>
          <w:spacing w:val="-2"/>
          <w:sz w:val="24"/>
        </w:rPr>
        <w:t>Аруана</w:t>
      </w:r>
    </w:p>
    <w:p w14:paraId="2AAF4A86" w14:textId="77777777" w:rsidR="0079079F" w:rsidRDefault="0079079F" w:rsidP="0079079F">
      <w:pPr>
        <w:spacing w:before="207"/>
        <w:ind w:left="667"/>
        <w:rPr>
          <w:sz w:val="24"/>
        </w:rPr>
      </w:pPr>
      <w:r>
        <w:rPr>
          <w:sz w:val="24"/>
        </w:rPr>
        <w:t>2</w:t>
      </w:r>
      <w:r>
        <w:rPr>
          <w:spacing w:val="-4"/>
          <w:sz w:val="24"/>
        </w:rPr>
        <w:t xml:space="preserve"> </w:t>
      </w:r>
      <w:r>
        <w:rPr>
          <w:sz w:val="24"/>
        </w:rPr>
        <w:t>орын</w:t>
      </w:r>
      <w:r>
        <w:rPr>
          <w:spacing w:val="-3"/>
          <w:sz w:val="24"/>
        </w:rPr>
        <w:t xml:space="preserve"> </w:t>
      </w:r>
      <w:r>
        <w:rPr>
          <w:sz w:val="24"/>
        </w:rPr>
        <w:t>–</w:t>
      </w:r>
      <w:r>
        <w:rPr>
          <w:spacing w:val="-1"/>
          <w:sz w:val="24"/>
        </w:rPr>
        <w:t xml:space="preserve"> </w:t>
      </w:r>
      <w:r>
        <w:rPr>
          <w:sz w:val="24"/>
        </w:rPr>
        <w:t>8</w:t>
      </w:r>
      <w:r>
        <w:rPr>
          <w:spacing w:val="-2"/>
          <w:sz w:val="24"/>
        </w:rPr>
        <w:t xml:space="preserve"> </w:t>
      </w:r>
      <w:r>
        <w:rPr>
          <w:sz w:val="24"/>
        </w:rPr>
        <w:t>«Ə»</w:t>
      </w:r>
      <w:r>
        <w:rPr>
          <w:spacing w:val="-2"/>
          <w:sz w:val="24"/>
        </w:rPr>
        <w:t xml:space="preserve"> </w:t>
      </w:r>
      <w:r>
        <w:rPr>
          <w:sz w:val="24"/>
        </w:rPr>
        <w:t>сынып</w:t>
      </w:r>
      <w:r>
        <w:rPr>
          <w:spacing w:val="-1"/>
          <w:sz w:val="24"/>
        </w:rPr>
        <w:t xml:space="preserve"> </w:t>
      </w:r>
      <w:r>
        <w:rPr>
          <w:sz w:val="24"/>
        </w:rPr>
        <w:t>оқушысы</w:t>
      </w:r>
      <w:r>
        <w:rPr>
          <w:spacing w:val="56"/>
          <w:sz w:val="24"/>
        </w:rPr>
        <w:t xml:space="preserve"> </w:t>
      </w:r>
      <w:r>
        <w:rPr>
          <w:sz w:val="24"/>
        </w:rPr>
        <w:t>Ануарбек</w:t>
      </w:r>
      <w:r>
        <w:rPr>
          <w:spacing w:val="56"/>
          <w:sz w:val="24"/>
        </w:rPr>
        <w:t xml:space="preserve"> </w:t>
      </w:r>
      <w:r>
        <w:rPr>
          <w:spacing w:val="-2"/>
          <w:sz w:val="24"/>
        </w:rPr>
        <w:t>Зарина</w:t>
      </w:r>
    </w:p>
    <w:p w14:paraId="21CAB7CB" w14:textId="77777777" w:rsidR="0079079F" w:rsidRDefault="0079079F" w:rsidP="0079079F">
      <w:pPr>
        <w:spacing w:before="207"/>
        <w:ind w:left="667"/>
        <w:rPr>
          <w:sz w:val="24"/>
        </w:rPr>
      </w:pPr>
      <w:r>
        <w:rPr>
          <w:sz w:val="24"/>
        </w:rPr>
        <w:t>3</w:t>
      </w:r>
      <w:r>
        <w:rPr>
          <w:spacing w:val="-2"/>
          <w:sz w:val="24"/>
        </w:rPr>
        <w:t xml:space="preserve"> </w:t>
      </w:r>
      <w:r>
        <w:rPr>
          <w:sz w:val="24"/>
        </w:rPr>
        <w:t>орын</w:t>
      </w:r>
      <w:r>
        <w:rPr>
          <w:spacing w:val="-3"/>
          <w:sz w:val="24"/>
        </w:rPr>
        <w:t xml:space="preserve"> </w:t>
      </w:r>
      <w:r>
        <w:rPr>
          <w:sz w:val="24"/>
        </w:rPr>
        <w:t>–</w:t>
      </w:r>
      <w:r>
        <w:rPr>
          <w:spacing w:val="-1"/>
          <w:sz w:val="24"/>
        </w:rPr>
        <w:t xml:space="preserve"> </w:t>
      </w:r>
      <w:r>
        <w:rPr>
          <w:sz w:val="24"/>
        </w:rPr>
        <w:t>8</w:t>
      </w:r>
      <w:r>
        <w:rPr>
          <w:spacing w:val="-2"/>
          <w:sz w:val="24"/>
        </w:rPr>
        <w:t xml:space="preserve"> </w:t>
      </w:r>
      <w:r>
        <w:rPr>
          <w:sz w:val="24"/>
        </w:rPr>
        <w:t>«З»</w:t>
      </w:r>
      <w:r>
        <w:rPr>
          <w:spacing w:val="-2"/>
          <w:sz w:val="24"/>
        </w:rPr>
        <w:t xml:space="preserve"> </w:t>
      </w:r>
      <w:r>
        <w:rPr>
          <w:sz w:val="24"/>
        </w:rPr>
        <w:t>сынып</w:t>
      </w:r>
      <w:r>
        <w:rPr>
          <w:spacing w:val="-1"/>
          <w:sz w:val="24"/>
        </w:rPr>
        <w:t xml:space="preserve"> </w:t>
      </w:r>
      <w:r>
        <w:rPr>
          <w:sz w:val="24"/>
        </w:rPr>
        <w:t>оқушысы</w:t>
      </w:r>
      <w:r>
        <w:rPr>
          <w:spacing w:val="-3"/>
          <w:sz w:val="24"/>
        </w:rPr>
        <w:t xml:space="preserve"> </w:t>
      </w:r>
      <w:r>
        <w:rPr>
          <w:sz w:val="24"/>
        </w:rPr>
        <w:t>Шахаров</w:t>
      </w:r>
      <w:r>
        <w:rPr>
          <w:spacing w:val="-1"/>
          <w:sz w:val="24"/>
        </w:rPr>
        <w:t xml:space="preserve"> </w:t>
      </w:r>
      <w:r>
        <w:rPr>
          <w:spacing w:val="-4"/>
          <w:sz w:val="24"/>
        </w:rPr>
        <w:t>Арсен</w:t>
      </w:r>
    </w:p>
    <w:p w14:paraId="78F9BAAA" w14:textId="77777777" w:rsidR="0079079F" w:rsidRDefault="0079079F" w:rsidP="0079079F">
      <w:pPr>
        <w:spacing w:before="207"/>
        <w:ind w:left="667"/>
        <w:rPr>
          <w:sz w:val="24"/>
        </w:rPr>
      </w:pPr>
      <w:r>
        <w:rPr>
          <w:sz w:val="24"/>
        </w:rPr>
        <w:t>3</w:t>
      </w:r>
      <w:r>
        <w:rPr>
          <w:spacing w:val="-4"/>
          <w:sz w:val="24"/>
        </w:rPr>
        <w:t xml:space="preserve"> </w:t>
      </w:r>
      <w:r>
        <w:rPr>
          <w:sz w:val="24"/>
        </w:rPr>
        <w:t>орын-</w:t>
      </w:r>
      <w:r>
        <w:rPr>
          <w:spacing w:val="-4"/>
          <w:sz w:val="24"/>
        </w:rPr>
        <w:t xml:space="preserve"> </w:t>
      </w:r>
      <w:r>
        <w:rPr>
          <w:sz w:val="24"/>
        </w:rPr>
        <w:t>8</w:t>
      </w:r>
      <w:r>
        <w:rPr>
          <w:spacing w:val="-4"/>
          <w:sz w:val="24"/>
        </w:rPr>
        <w:t xml:space="preserve"> </w:t>
      </w:r>
      <w:r>
        <w:rPr>
          <w:sz w:val="24"/>
        </w:rPr>
        <w:t>«Л»</w:t>
      </w:r>
      <w:r>
        <w:rPr>
          <w:spacing w:val="-4"/>
          <w:sz w:val="24"/>
        </w:rPr>
        <w:t xml:space="preserve"> </w:t>
      </w:r>
      <w:r>
        <w:rPr>
          <w:sz w:val="24"/>
        </w:rPr>
        <w:t>сынып</w:t>
      </w:r>
      <w:r>
        <w:rPr>
          <w:spacing w:val="-4"/>
          <w:sz w:val="24"/>
        </w:rPr>
        <w:t xml:space="preserve"> </w:t>
      </w:r>
      <w:r>
        <w:rPr>
          <w:sz w:val="24"/>
        </w:rPr>
        <w:t>оқушысы</w:t>
      </w:r>
      <w:r>
        <w:rPr>
          <w:spacing w:val="51"/>
          <w:sz w:val="24"/>
        </w:rPr>
        <w:t xml:space="preserve"> </w:t>
      </w:r>
      <w:r>
        <w:rPr>
          <w:sz w:val="24"/>
        </w:rPr>
        <w:t>Секербеков</w:t>
      </w:r>
      <w:r>
        <w:rPr>
          <w:spacing w:val="-3"/>
          <w:sz w:val="24"/>
        </w:rPr>
        <w:t xml:space="preserve"> </w:t>
      </w:r>
      <w:r>
        <w:rPr>
          <w:spacing w:val="-4"/>
          <w:sz w:val="24"/>
        </w:rPr>
        <w:t>Мирас</w:t>
      </w:r>
    </w:p>
    <w:p w14:paraId="1F7AF662" w14:textId="77777777" w:rsidR="0079079F" w:rsidRDefault="0079079F" w:rsidP="0079079F">
      <w:pPr>
        <w:spacing w:before="207"/>
        <w:ind w:left="752"/>
        <w:rPr>
          <w:sz w:val="24"/>
        </w:rPr>
      </w:pPr>
      <w:r>
        <w:rPr>
          <w:sz w:val="24"/>
        </w:rPr>
        <w:t>Грамотамен</w:t>
      </w:r>
      <w:r>
        <w:rPr>
          <w:spacing w:val="21"/>
          <w:sz w:val="24"/>
        </w:rPr>
        <w:t xml:space="preserve"> </w:t>
      </w:r>
      <w:r>
        <w:rPr>
          <w:sz w:val="24"/>
        </w:rPr>
        <w:t>келесі</w:t>
      </w:r>
      <w:r>
        <w:rPr>
          <w:spacing w:val="23"/>
          <w:sz w:val="24"/>
        </w:rPr>
        <w:t xml:space="preserve"> </w:t>
      </w:r>
      <w:r>
        <w:rPr>
          <w:sz w:val="24"/>
        </w:rPr>
        <w:t>оқушылар</w:t>
      </w:r>
      <w:r>
        <w:rPr>
          <w:spacing w:val="24"/>
          <w:sz w:val="24"/>
        </w:rPr>
        <w:t xml:space="preserve"> </w:t>
      </w:r>
      <w:r>
        <w:rPr>
          <w:sz w:val="24"/>
        </w:rPr>
        <w:t>марапатталды:</w:t>
      </w:r>
      <w:r>
        <w:rPr>
          <w:spacing w:val="23"/>
          <w:sz w:val="24"/>
        </w:rPr>
        <w:t xml:space="preserve"> </w:t>
      </w:r>
      <w:r>
        <w:rPr>
          <w:sz w:val="24"/>
        </w:rPr>
        <w:t>8</w:t>
      </w:r>
      <w:r>
        <w:rPr>
          <w:spacing w:val="23"/>
          <w:sz w:val="24"/>
        </w:rPr>
        <w:t xml:space="preserve"> </w:t>
      </w:r>
      <w:r>
        <w:rPr>
          <w:sz w:val="24"/>
        </w:rPr>
        <w:t>«Ə»</w:t>
      </w:r>
      <w:r>
        <w:rPr>
          <w:spacing w:val="24"/>
          <w:sz w:val="24"/>
        </w:rPr>
        <w:t xml:space="preserve"> </w:t>
      </w:r>
      <w:r>
        <w:rPr>
          <w:sz w:val="24"/>
        </w:rPr>
        <w:t>сынып</w:t>
      </w:r>
      <w:r>
        <w:rPr>
          <w:spacing w:val="23"/>
          <w:sz w:val="24"/>
        </w:rPr>
        <w:t xml:space="preserve"> </w:t>
      </w:r>
      <w:r>
        <w:rPr>
          <w:sz w:val="24"/>
        </w:rPr>
        <w:t>оқушысы</w:t>
      </w:r>
      <w:r>
        <w:rPr>
          <w:spacing w:val="23"/>
          <w:sz w:val="24"/>
        </w:rPr>
        <w:t xml:space="preserve"> </w:t>
      </w:r>
      <w:r>
        <w:rPr>
          <w:sz w:val="24"/>
        </w:rPr>
        <w:t>Қайратұлы</w:t>
      </w:r>
      <w:r>
        <w:rPr>
          <w:spacing w:val="24"/>
          <w:sz w:val="24"/>
        </w:rPr>
        <w:t xml:space="preserve"> </w:t>
      </w:r>
      <w:r>
        <w:rPr>
          <w:sz w:val="24"/>
        </w:rPr>
        <w:t>Ернар,</w:t>
      </w:r>
      <w:r>
        <w:rPr>
          <w:spacing w:val="23"/>
          <w:sz w:val="24"/>
        </w:rPr>
        <w:t xml:space="preserve"> </w:t>
      </w:r>
      <w:r>
        <w:rPr>
          <w:sz w:val="24"/>
        </w:rPr>
        <w:t>8</w:t>
      </w:r>
      <w:r>
        <w:rPr>
          <w:spacing w:val="24"/>
          <w:sz w:val="24"/>
        </w:rPr>
        <w:t xml:space="preserve"> </w:t>
      </w:r>
      <w:r>
        <w:rPr>
          <w:spacing w:val="-5"/>
          <w:sz w:val="24"/>
        </w:rPr>
        <w:t>«Д»</w:t>
      </w:r>
    </w:p>
    <w:p w14:paraId="4B4AD35C" w14:textId="77777777" w:rsidR="0079079F" w:rsidRDefault="0079079F" w:rsidP="0079079F">
      <w:pPr>
        <w:spacing w:before="47" w:line="420" w:lineRule="auto"/>
        <w:ind w:left="547" w:right="2565"/>
        <w:rPr>
          <w:sz w:val="24"/>
        </w:rPr>
      </w:pPr>
      <w:r>
        <w:rPr>
          <w:sz w:val="24"/>
        </w:rPr>
        <w:t>сынып</w:t>
      </w:r>
      <w:r>
        <w:rPr>
          <w:spacing w:val="-8"/>
          <w:sz w:val="24"/>
        </w:rPr>
        <w:t xml:space="preserve"> </w:t>
      </w:r>
      <w:r>
        <w:rPr>
          <w:sz w:val="24"/>
        </w:rPr>
        <w:t>оқушысы</w:t>
      </w:r>
      <w:r>
        <w:rPr>
          <w:spacing w:val="-9"/>
          <w:sz w:val="24"/>
        </w:rPr>
        <w:t xml:space="preserve"> </w:t>
      </w:r>
      <w:r>
        <w:rPr>
          <w:sz w:val="24"/>
        </w:rPr>
        <w:t>Сулеймен</w:t>
      </w:r>
      <w:r>
        <w:rPr>
          <w:spacing w:val="-9"/>
          <w:sz w:val="24"/>
        </w:rPr>
        <w:t xml:space="preserve"> </w:t>
      </w:r>
      <w:r>
        <w:rPr>
          <w:sz w:val="24"/>
        </w:rPr>
        <w:t>Шахизада,</w:t>
      </w:r>
      <w:r>
        <w:rPr>
          <w:spacing w:val="-8"/>
          <w:sz w:val="24"/>
        </w:rPr>
        <w:t xml:space="preserve"> </w:t>
      </w:r>
      <w:r>
        <w:rPr>
          <w:sz w:val="24"/>
        </w:rPr>
        <w:t>8</w:t>
      </w:r>
      <w:r>
        <w:rPr>
          <w:spacing w:val="-8"/>
          <w:sz w:val="24"/>
        </w:rPr>
        <w:t xml:space="preserve"> </w:t>
      </w:r>
      <w:r>
        <w:rPr>
          <w:sz w:val="24"/>
        </w:rPr>
        <w:t>«Ж»</w:t>
      </w:r>
      <w:r>
        <w:rPr>
          <w:spacing w:val="-8"/>
          <w:sz w:val="24"/>
        </w:rPr>
        <w:t xml:space="preserve"> </w:t>
      </w:r>
      <w:r>
        <w:rPr>
          <w:sz w:val="24"/>
        </w:rPr>
        <w:t>сынып</w:t>
      </w:r>
      <w:r>
        <w:rPr>
          <w:spacing w:val="-8"/>
          <w:sz w:val="24"/>
        </w:rPr>
        <w:t xml:space="preserve"> </w:t>
      </w:r>
      <w:r>
        <w:rPr>
          <w:sz w:val="24"/>
        </w:rPr>
        <w:t>оқушысы</w:t>
      </w:r>
      <w:r>
        <w:rPr>
          <w:spacing w:val="40"/>
          <w:sz w:val="24"/>
        </w:rPr>
        <w:t xml:space="preserve"> </w:t>
      </w:r>
      <w:r>
        <w:rPr>
          <w:sz w:val="24"/>
        </w:rPr>
        <w:t>Зеяева</w:t>
      </w:r>
      <w:r>
        <w:rPr>
          <w:spacing w:val="-9"/>
          <w:sz w:val="24"/>
        </w:rPr>
        <w:t xml:space="preserve"> </w:t>
      </w:r>
      <w:r>
        <w:rPr>
          <w:sz w:val="24"/>
        </w:rPr>
        <w:t xml:space="preserve">Гульназ. </w:t>
      </w:r>
      <w:hyperlink r:id="rId125">
        <w:r>
          <w:rPr>
            <w:color w:val="0563C1"/>
            <w:spacing w:val="-2"/>
            <w:sz w:val="24"/>
            <w:u w:val="single" w:color="0563C1"/>
          </w:rPr>
          <w:t>https://www.instagram.com/reel/C2KmRDqIO1I/?igsh=bGFucjZlMTYxZmQ2</w:t>
        </w:r>
      </w:hyperlink>
    </w:p>
    <w:p w14:paraId="109B4E63" w14:textId="77777777" w:rsidR="0079079F" w:rsidRDefault="0079079F" w:rsidP="0079079F">
      <w:pPr>
        <w:spacing w:line="420" w:lineRule="auto"/>
        <w:rPr>
          <w:sz w:val="24"/>
        </w:rPr>
        <w:sectPr w:rsidR="0079079F" w:rsidSect="0079079F">
          <w:pgSz w:w="11900" w:h="16840"/>
          <w:pgMar w:top="800" w:right="0" w:bottom="280" w:left="360" w:header="720" w:footer="720" w:gutter="0"/>
          <w:cols w:space="720"/>
        </w:sectPr>
      </w:pPr>
    </w:p>
    <w:p w14:paraId="311AD6E6" w14:textId="77777777" w:rsidR="0079079F" w:rsidRDefault="0079079F" w:rsidP="0079079F">
      <w:pPr>
        <w:spacing w:before="64" w:line="280" w:lineRule="auto"/>
        <w:ind w:left="547" w:right="888"/>
        <w:jc w:val="both"/>
        <w:rPr>
          <w:sz w:val="24"/>
        </w:rPr>
      </w:pPr>
      <w:r>
        <w:rPr>
          <w:sz w:val="24"/>
        </w:rPr>
        <w:lastRenderedPageBreak/>
        <w:t>1мамыр- Қазақстан Халықтарының бірлігі күні мерекесі қарсаңында 2 “Д” интеллигент сыныбының жəне жетекшісі Раисова Шолпан Кабылдаевнаның ұйымдастыруымен “Ынтымағы жарасқан</w:t>
      </w:r>
      <w:r>
        <w:rPr>
          <w:spacing w:val="-1"/>
          <w:sz w:val="24"/>
        </w:rPr>
        <w:t xml:space="preserve"> </w:t>
      </w:r>
      <w:r>
        <w:rPr>
          <w:sz w:val="24"/>
        </w:rPr>
        <w:t>туған</w:t>
      </w:r>
      <w:r>
        <w:rPr>
          <w:spacing w:val="-1"/>
          <w:sz w:val="24"/>
        </w:rPr>
        <w:t xml:space="preserve"> </w:t>
      </w:r>
      <w:r>
        <w:rPr>
          <w:sz w:val="24"/>
        </w:rPr>
        <w:t>өлкем-Қазақстан”</w:t>
      </w:r>
      <w:r>
        <w:rPr>
          <w:spacing w:val="-1"/>
          <w:sz w:val="24"/>
        </w:rPr>
        <w:t xml:space="preserve"> </w:t>
      </w:r>
      <w:r>
        <w:rPr>
          <w:sz w:val="24"/>
        </w:rPr>
        <w:t>атты</w:t>
      </w:r>
      <w:r>
        <w:rPr>
          <w:spacing w:val="-1"/>
          <w:sz w:val="24"/>
        </w:rPr>
        <w:t xml:space="preserve"> </w:t>
      </w:r>
      <w:r>
        <w:rPr>
          <w:sz w:val="24"/>
        </w:rPr>
        <w:t>мерекелік</w:t>
      </w:r>
      <w:r>
        <w:rPr>
          <w:spacing w:val="-1"/>
          <w:sz w:val="24"/>
        </w:rPr>
        <w:t xml:space="preserve"> </w:t>
      </w:r>
      <w:r>
        <w:rPr>
          <w:sz w:val="24"/>
        </w:rPr>
        <w:t>іс</w:t>
      </w:r>
      <w:r>
        <w:rPr>
          <w:spacing w:val="-1"/>
          <w:sz w:val="24"/>
        </w:rPr>
        <w:t xml:space="preserve"> </w:t>
      </w:r>
      <w:r>
        <w:rPr>
          <w:sz w:val="24"/>
        </w:rPr>
        <w:t>шара</w:t>
      </w:r>
      <w:r>
        <w:rPr>
          <w:spacing w:val="-1"/>
          <w:sz w:val="24"/>
        </w:rPr>
        <w:t xml:space="preserve"> </w:t>
      </w:r>
      <w:r>
        <w:rPr>
          <w:sz w:val="24"/>
        </w:rPr>
        <w:t>өтті.</w:t>
      </w:r>
      <w:r>
        <w:rPr>
          <w:spacing w:val="-1"/>
          <w:sz w:val="24"/>
        </w:rPr>
        <w:t xml:space="preserve"> </w:t>
      </w:r>
      <w:r>
        <w:rPr>
          <w:sz w:val="24"/>
        </w:rPr>
        <w:t>Мерекелік</w:t>
      </w:r>
      <w:r>
        <w:rPr>
          <w:spacing w:val="-1"/>
          <w:sz w:val="24"/>
        </w:rPr>
        <w:t xml:space="preserve"> </w:t>
      </w:r>
      <w:r>
        <w:rPr>
          <w:sz w:val="24"/>
        </w:rPr>
        <w:t>іс-</w:t>
      </w:r>
      <w:r>
        <w:rPr>
          <w:spacing w:val="-1"/>
          <w:sz w:val="24"/>
        </w:rPr>
        <w:t xml:space="preserve"> </w:t>
      </w:r>
      <w:r>
        <w:rPr>
          <w:sz w:val="24"/>
        </w:rPr>
        <w:t>шараға</w:t>
      </w:r>
      <w:r>
        <w:rPr>
          <w:spacing w:val="40"/>
          <w:sz w:val="24"/>
        </w:rPr>
        <w:t xml:space="preserve"> </w:t>
      </w:r>
      <w:r>
        <w:rPr>
          <w:sz w:val="24"/>
        </w:rPr>
        <w:t>1</w:t>
      </w:r>
      <w:r>
        <w:rPr>
          <w:spacing w:val="-1"/>
          <w:sz w:val="24"/>
        </w:rPr>
        <w:t xml:space="preserve"> </w:t>
      </w:r>
      <w:r>
        <w:rPr>
          <w:sz w:val="24"/>
        </w:rPr>
        <w:t>“л”,1”д”,1” н”,2”з”,3”з”,3”е”,3”л”,3”м” сыныптарының оқушылары ата-аналарымен бірге өз өнерлерін көрсетіп белсенді түрде қатысты. Іс -шара барысында директордың оқу ісі жөніндегі орынбасары Утебаева У.Е</w:t>
      </w:r>
      <w:r>
        <w:rPr>
          <w:spacing w:val="40"/>
          <w:sz w:val="24"/>
        </w:rPr>
        <w:t xml:space="preserve"> </w:t>
      </w:r>
      <w:r>
        <w:rPr>
          <w:sz w:val="24"/>
        </w:rPr>
        <w:t xml:space="preserve">құттықтау сөз сөйледі. Іс -шараның мақсаты: Халықтар арасындағы достықты </w:t>
      </w:r>
      <w:r>
        <w:rPr>
          <w:spacing w:val="10"/>
          <w:sz w:val="24"/>
        </w:rPr>
        <w:t xml:space="preserve">нығайту,осы </w:t>
      </w:r>
      <w:r>
        <w:rPr>
          <w:spacing w:val="11"/>
          <w:sz w:val="24"/>
        </w:rPr>
        <w:t xml:space="preserve">мақсатта </w:t>
      </w:r>
      <w:r>
        <w:rPr>
          <w:spacing w:val="12"/>
          <w:sz w:val="24"/>
        </w:rPr>
        <w:t xml:space="preserve">оқушылардың достық </w:t>
      </w:r>
      <w:r>
        <w:rPr>
          <w:spacing w:val="13"/>
          <w:sz w:val="24"/>
        </w:rPr>
        <w:t>қарым-</w:t>
      </w:r>
      <w:r>
        <w:rPr>
          <w:spacing w:val="12"/>
          <w:sz w:val="24"/>
        </w:rPr>
        <w:t xml:space="preserve">қатынастарын қалыптастыруды </w:t>
      </w:r>
      <w:r>
        <w:rPr>
          <w:sz w:val="24"/>
        </w:rPr>
        <w:t>жалғастыру,Қазақстанның өркендеуіне достық арқылы өз үлестерін қосуға баулу.</w:t>
      </w:r>
    </w:p>
    <w:p w14:paraId="6DB31277" w14:textId="77777777" w:rsidR="0079079F" w:rsidRDefault="0079079F" w:rsidP="0079079F">
      <w:pPr>
        <w:spacing w:before="160"/>
        <w:ind w:left="547"/>
        <w:rPr>
          <w:sz w:val="24"/>
        </w:rPr>
      </w:pPr>
      <w:hyperlink r:id="rId126">
        <w:r>
          <w:rPr>
            <w:color w:val="0563C1"/>
            <w:spacing w:val="-2"/>
            <w:sz w:val="24"/>
            <w:u w:val="single" w:color="0563C1"/>
          </w:rPr>
          <w:t>https://www.instagram.com/reel/C6Y2XZirTYL/?igsh=em4zZTh3dmx4b2Mx</w:t>
        </w:r>
      </w:hyperlink>
    </w:p>
    <w:p w14:paraId="09D84211" w14:textId="77777777" w:rsidR="0079079F" w:rsidRDefault="0079079F" w:rsidP="0079079F">
      <w:pPr>
        <w:spacing w:before="207"/>
        <w:ind w:left="490"/>
        <w:rPr>
          <w:b/>
          <w:sz w:val="24"/>
        </w:rPr>
      </w:pPr>
      <w:r>
        <w:rPr>
          <w:b/>
          <w:sz w:val="24"/>
        </w:rPr>
        <w:t>Көркемдік-эстетикалық</w:t>
      </w:r>
      <w:r>
        <w:rPr>
          <w:b/>
          <w:spacing w:val="-10"/>
          <w:sz w:val="24"/>
        </w:rPr>
        <w:t xml:space="preserve"> </w:t>
      </w:r>
      <w:r>
        <w:rPr>
          <w:b/>
          <w:sz w:val="24"/>
        </w:rPr>
        <w:t>тəрбие</w:t>
      </w:r>
      <w:r>
        <w:rPr>
          <w:b/>
          <w:spacing w:val="-6"/>
          <w:sz w:val="24"/>
        </w:rPr>
        <w:t xml:space="preserve"> </w:t>
      </w:r>
      <w:r>
        <w:rPr>
          <w:b/>
          <w:spacing w:val="-2"/>
          <w:sz w:val="24"/>
        </w:rPr>
        <w:t>бағыты</w:t>
      </w:r>
    </w:p>
    <w:p w14:paraId="486B29C4" w14:textId="77777777" w:rsidR="0079079F" w:rsidRDefault="0079079F" w:rsidP="0079079F">
      <w:pPr>
        <w:spacing w:before="207" w:line="280" w:lineRule="auto"/>
        <w:ind w:left="547" w:right="898"/>
        <w:rPr>
          <w:sz w:val="24"/>
        </w:rPr>
      </w:pPr>
      <w:r>
        <w:rPr>
          <w:sz w:val="24"/>
        </w:rPr>
        <w:t>Құндылық тəрбие бағытында 2 “Д” Зерек сыныбы “Асыл сөзді іздесең,Абайды оқы,ерінбе” атты сынып сағатын өткізді.</w:t>
      </w:r>
    </w:p>
    <w:p w14:paraId="522E28C2" w14:textId="0721A751" w:rsidR="0079079F" w:rsidRDefault="0079079F" w:rsidP="0079079F">
      <w:pPr>
        <w:tabs>
          <w:tab w:val="left" w:pos="1676"/>
          <w:tab w:val="left" w:pos="3350"/>
          <w:tab w:val="left" w:pos="4681"/>
          <w:tab w:val="left" w:pos="4964"/>
          <w:tab w:val="left" w:pos="5640"/>
          <w:tab w:val="left" w:pos="7665"/>
        </w:tabs>
        <w:spacing w:before="160" w:line="280" w:lineRule="auto"/>
        <w:ind w:left="547" w:right="859"/>
        <w:jc w:val="both"/>
        <w:rPr>
          <w:sz w:val="24"/>
        </w:rPr>
      </w:pPr>
      <w:r w:rsidRPr="0079079F">
        <w:rPr>
          <w:sz w:val="24"/>
          <w:szCs w:val="24"/>
        </w:rPr>
        <w:t>Сынып сағатының мақсаты – жас өспірімдерге ата-бабаларымыздың</w:t>
      </w:r>
      <w:r w:rsidRPr="0079079F">
        <w:rPr>
          <w:spacing w:val="30"/>
          <w:sz w:val="28"/>
          <w:szCs w:val="24"/>
        </w:rPr>
        <w:t xml:space="preserve"> </w:t>
      </w:r>
      <w:r>
        <w:rPr>
          <w:sz w:val="24"/>
        </w:rPr>
        <w:t>өмірімен, шығармашылығымен таныстыру.</w:t>
      </w:r>
    </w:p>
    <w:p w14:paraId="4FDE6B2C" w14:textId="77777777" w:rsidR="0079079F" w:rsidRDefault="0079079F" w:rsidP="0079079F">
      <w:pPr>
        <w:spacing w:before="160"/>
        <w:ind w:left="547"/>
        <w:rPr>
          <w:sz w:val="24"/>
        </w:rPr>
      </w:pPr>
      <w:r>
        <w:rPr>
          <w:sz w:val="24"/>
        </w:rPr>
        <w:t>Сынып</w:t>
      </w:r>
      <w:r>
        <w:rPr>
          <w:spacing w:val="-8"/>
          <w:sz w:val="24"/>
        </w:rPr>
        <w:t xml:space="preserve"> </w:t>
      </w:r>
      <w:r>
        <w:rPr>
          <w:sz w:val="24"/>
        </w:rPr>
        <w:t>сағатында</w:t>
      </w:r>
      <w:r>
        <w:rPr>
          <w:spacing w:val="-6"/>
          <w:sz w:val="24"/>
        </w:rPr>
        <w:t xml:space="preserve"> </w:t>
      </w:r>
      <w:r>
        <w:rPr>
          <w:sz w:val="24"/>
        </w:rPr>
        <w:t>оқушылар</w:t>
      </w:r>
      <w:r>
        <w:rPr>
          <w:spacing w:val="-6"/>
          <w:sz w:val="24"/>
        </w:rPr>
        <w:t xml:space="preserve"> </w:t>
      </w:r>
      <w:r>
        <w:rPr>
          <w:sz w:val="24"/>
        </w:rPr>
        <w:t>Абай</w:t>
      </w:r>
      <w:r>
        <w:rPr>
          <w:spacing w:val="-5"/>
          <w:sz w:val="24"/>
        </w:rPr>
        <w:t xml:space="preserve"> </w:t>
      </w:r>
      <w:r>
        <w:rPr>
          <w:sz w:val="24"/>
        </w:rPr>
        <w:t>Құнанбайұлының</w:t>
      </w:r>
      <w:r>
        <w:rPr>
          <w:spacing w:val="-5"/>
          <w:sz w:val="24"/>
        </w:rPr>
        <w:t xml:space="preserve"> </w:t>
      </w:r>
      <w:r>
        <w:rPr>
          <w:sz w:val="24"/>
        </w:rPr>
        <w:t>қара</w:t>
      </w:r>
      <w:r>
        <w:rPr>
          <w:spacing w:val="-6"/>
          <w:sz w:val="24"/>
        </w:rPr>
        <w:t xml:space="preserve"> </w:t>
      </w:r>
      <w:r>
        <w:rPr>
          <w:sz w:val="24"/>
        </w:rPr>
        <w:t>сөздерін,</w:t>
      </w:r>
      <w:r>
        <w:rPr>
          <w:spacing w:val="-5"/>
          <w:sz w:val="24"/>
        </w:rPr>
        <w:t xml:space="preserve"> </w:t>
      </w:r>
      <w:r>
        <w:rPr>
          <w:sz w:val="24"/>
        </w:rPr>
        <w:t>өлеңдерін</w:t>
      </w:r>
      <w:r>
        <w:rPr>
          <w:spacing w:val="-6"/>
          <w:sz w:val="24"/>
        </w:rPr>
        <w:t xml:space="preserve"> </w:t>
      </w:r>
      <w:r>
        <w:rPr>
          <w:sz w:val="24"/>
        </w:rPr>
        <w:t>жатқа</w:t>
      </w:r>
      <w:r>
        <w:rPr>
          <w:spacing w:val="-5"/>
          <w:sz w:val="24"/>
        </w:rPr>
        <w:t xml:space="preserve"> </w:t>
      </w:r>
      <w:r>
        <w:rPr>
          <w:spacing w:val="-2"/>
          <w:sz w:val="24"/>
        </w:rPr>
        <w:t>айтты.</w:t>
      </w:r>
    </w:p>
    <w:p w14:paraId="22C268E1" w14:textId="77777777" w:rsidR="0079079F" w:rsidRDefault="0079079F" w:rsidP="0079079F">
      <w:pPr>
        <w:spacing w:before="207" w:line="280" w:lineRule="auto"/>
        <w:ind w:left="547" w:right="898"/>
        <w:rPr>
          <w:sz w:val="24"/>
        </w:rPr>
      </w:pPr>
      <w:r>
        <w:rPr>
          <w:sz w:val="24"/>
        </w:rPr>
        <w:t>Бұл</w:t>
      </w:r>
      <w:r>
        <w:rPr>
          <w:spacing w:val="-2"/>
          <w:sz w:val="24"/>
        </w:rPr>
        <w:t xml:space="preserve"> </w:t>
      </w:r>
      <w:r>
        <w:rPr>
          <w:sz w:val="24"/>
        </w:rPr>
        <w:t>іс-шарада</w:t>
      </w:r>
      <w:r>
        <w:rPr>
          <w:spacing w:val="-2"/>
          <w:sz w:val="24"/>
        </w:rPr>
        <w:t xml:space="preserve"> </w:t>
      </w:r>
      <w:r>
        <w:rPr>
          <w:sz w:val="24"/>
        </w:rPr>
        <w:t>ата-аналар</w:t>
      </w:r>
      <w:r>
        <w:rPr>
          <w:spacing w:val="-2"/>
          <w:sz w:val="24"/>
        </w:rPr>
        <w:t xml:space="preserve"> </w:t>
      </w:r>
      <w:r>
        <w:rPr>
          <w:sz w:val="24"/>
        </w:rPr>
        <w:t>да</w:t>
      </w:r>
      <w:r>
        <w:rPr>
          <w:spacing w:val="-2"/>
          <w:sz w:val="24"/>
        </w:rPr>
        <w:t xml:space="preserve"> </w:t>
      </w:r>
      <w:r>
        <w:rPr>
          <w:sz w:val="24"/>
        </w:rPr>
        <w:t>қалыс</w:t>
      </w:r>
      <w:r>
        <w:rPr>
          <w:spacing w:val="-2"/>
          <w:sz w:val="24"/>
        </w:rPr>
        <w:t xml:space="preserve"> </w:t>
      </w:r>
      <w:r>
        <w:rPr>
          <w:sz w:val="24"/>
        </w:rPr>
        <w:t>қалмады.</w:t>
      </w:r>
      <w:r>
        <w:rPr>
          <w:spacing w:val="-2"/>
          <w:sz w:val="24"/>
        </w:rPr>
        <w:t xml:space="preserve"> </w:t>
      </w:r>
      <w:r>
        <w:rPr>
          <w:sz w:val="24"/>
        </w:rPr>
        <w:t>“Əкелер</w:t>
      </w:r>
      <w:r>
        <w:rPr>
          <w:spacing w:val="-2"/>
          <w:sz w:val="24"/>
        </w:rPr>
        <w:t xml:space="preserve"> </w:t>
      </w:r>
      <w:r>
        <w:rPr>
          <w:sz w:val="24"/>
        </w:rPr>
        <w:t>мектебі”</w:t>
      </w:r>
      <w:r>
        <w:rPr>
          <w:spacing w:val="-2"/>
          <w:sz w:val="24"/>
        </w:rPr>
        <w:t xml:space="preserve"> </w:t>
      </w:r>
      <w:r>
        <w:rPr>
          <w:sz w:val="24"/>
        </w:rPr>
        <w:t>мен</w:t>
      </w:r>
      <w:r>
        <w:rPr>
          <w:spacing w:val="-2"/>
          <w:sz w:val="24"/>
        </w:rPr>
        <w:t xml:space="preserve"> </w:t>
      </w:r>
      <w:r>
        <w:rPr>
          <w:sz w:val="24"/>
        </w:rPr>
        <w:t>“Аналар</w:t>
      </w:r>
      <w:r>
        <w:rPr>
          <w:spacing w:val="-2"/>
          <w:sz w:val="24"/>
        </w:rPr>
        <w:t xml:space="preserve"> </w:t>
      </w:r>
      <w:r>
        <w:rPr>
          <w:sz w:val="24"/>
        </w:rPr>
        <w:t>мектебінің”</w:t>
      </w:r>
      <w:r>
        <w:rPr>
          <w:spacing w:val="-2"/>
          <w:sz w:val="24"/>
        </w:rPr>
        <w:t xml:space="preserve"> </w:t>
      </w:r>
      <w:r>
        <w:rPr>
          <w:sz w:val="24"/>
        </w:rPr>
        <w:t>мүшелері ретінде өз өнерлерін көрсетті.</w:t>
      </w:r>
    </w:p>
    <w:p w14:paraId="173E36D0" w14:textId="77777777" w:rsidR="0079079F" w:rsidRDefault="0079079F" w:rsidP="0079079F">
      <w:pPr>
        <w:spacing w:before="161" w:line="465" w:lineRule="auto"/>
        <w:ind w:left="547" w:right="2132"/>
        <w:rPr>
          <w:position w:val="-5"/>
          <w:sz w:val="24"/>
        </w:rPr>
      </w:pPr>
      <w:hyperlink r:id="rId127">
        <w:r>
          <w:rPr>
            <w:color w:val="0563C1"/>
            <w:spacing w:val="-2"/>
            <w:sz w:val="24"/>
            <w:u w:val="single" w:color="0563C1"/>
          </w:rPr>
          <w:t>https://www.instagram.com/reel/C26QPoDih5q/?igsh=MW9rYzFtNThocGRsbQ</w:t>
        </w:r>
      </w:hyperlink>
      <w:r>
        <w:rPr>
          <w:spacing w:val="-2"/>
          <w:sz w:val="24"/>
        </w:rPr>
        <w:t xml:space="preserve">= </w:t>
      </w:r>
      <w:r>
        <w:rPr>
          <w:sz w:val="24"/>
        </w:rPr>
        <w:t>08.02.2024</w:t>
      </w:r>
      <w:r>
        <w:rPr>
          <w:spacing w:val="-11"/>
          <w:sz w:val="24"/>
        </w:rPr>
        <w:t xml:space="preserve"> </w:t>
      </w:r>
      <w:r>
        <w:rPr>
          <w:sz w:val="24"/>
        </w:rPr>
        <w:t>ж.</w:t>
      </w:r>
      <w:r>
        <w:rPr>
          <w:spacing w:val="-7"/>
          <w:sz w:val="24"/>
        </w:rPr>
        <w:t xml:space="preserve"> </w:t>
      </w:r>
      <w:r>
        <w:rPr>
          <w:sz w:val="24"/>
        </w:rPr>
        <w:t>“Досболlike”</w:t>
      </w:r>
      <w:r>
        <w:rPr>
          <w:spacing w:val="-8"/>
          <w:sz w:val="24"/>
        </w:rPr>
        <w:t xml:space="preserve"> </w:t>
      </w:r>
      <w:r>
        <w:rPr>
          <w:sz w:val="24"/>
        </w:rPr>
        <w:t>акциясының</w:t>
      </w:r>
      <w:r>
        <w:rPr>
          <w:spacing w:val="-8"/>
          <w:sz w:val="24"/>
        </w:rPr>
        <w:t xml:space="preserve"> </w:t>
      </w:r>
      <w:r>
        <w:rPr>
          <w:sz w:val="24"/>
        </w:rPr>
        <w:t>аясында</w:t>
      </w:r>
      <w:r>
        <w:rPr>
          <w:spacing w:val="-8"/>
          <w:sz w:val="24"/>
        </w:rPr>
        <w:t xml:space="preserve"> </w:t>
      </w:r>
      <w:r>
        <w:rPr>
          <w:sz w:val="24"/>
        </w:rPr>
        <w:t>өткізілген</w:t>
      </w:r>
      <w:r>
        <w:rPr>
          <w:spacing w:val="-8"/>
          <w:sz w:val="24"/>
        </w:rPr>
        <w:t xml:space="preserve"> </w:t>
      </w:r>
      <w:r>
        <w:rPr>
          <w:sz w:val="24"/>
        </w:rPr>
        <w:t>QUSHAQTA</w:t>
      </w:r>
      <w:r>
        <w:rPr>
          <w:spacing w:val="-15"/>
          <w:sz w:val="24"/>
        </w:rPr>
        <w:t xml:space="preserve"> </w:t>
      </w:r>
      <w:r>
        <w:rPr>
          <w:sz w:val="24"/>
        </w:rPr>
        <w:t>айдары</w:t>
      </w:r>
      <w:r>
        <w:rPr>
          <w:noProof/>
          <w:spacing w:val="6"/>
          <w:position w:val="-5"/>
          <w:sz w:val="24"/>
        </w:rPr>
        <w:drawing>
          <wp:inline distT="0" distB="0" distL="0" distR="0" wp14:anchorId="7DAC32AB" wp14:editId="5220D2CA">
            <wp:extent cx="190500" cy="190500"/>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28" cstate="print"/>
                    <a:stretch>
                      <a:fillRect/>
                    </a:stretch>
                  </pic:blipFill>
                  <pic:spPr>
                    <a:xfrm>
                      <a:off x="0" y="0"/>
                      <a:ext cx="190500" cy="190500"/>
                    </a:xfrm>
                    <a:prstGeom prst="rect">
                      <a:avLst/>
                    </a:prstGeom>
                  </pic:spPr>
                </pic:pic>
              </a:graphicData>
            </a:graphic>
          </wp:inline>
        </w:drawing>
      </w:r>
    </w:p>
    <w:p w14:paraId="48C99072" w14:textId="77777777" w:rsidR="0079079F" w:rsidRDefault="0079079F" w:rsidP="0079079F">
      <w:pPr>
        <w:spacing w:line="243" w:lineRule="exact"/>
        <w:ind w:left="547"/>
        <w:rPr>
          <w:sz w:val="24"/>
        </w:rPr>
      </w:pPr>
      <w:r>
        <w:rPr>
          <w:sz w:val="24"/>
        </w:rPr>
        <w:t>АКЦИЯНЫҢ</w:t>
      </w:r>
      <w:r>
        <w:rPr>
          <w:spacing w:val="53"/>
          <w:w w:val="150"/>
          <w:sz w:val="24"/>
        </w:rPr>
        <w:t xml:space="preserve"> </w:t>
      </w:r>
      <w:r>
        <w:rPr>
          <w:sz w:val="24"/>
        </w:rPr>
        <w:t>МАҚСАТЫ:</w:t>
      </w:r>
      <w:r>
        <w:rPr>
          <w:spacing w:val="55"/>
          <w:w w:val="150"/>
          <w:sz w:val="24"/>
        </w:rPr>
        <w:t xml:space="preserve"> </w:t>
      </w:r>
      <w:r>
        <w:rPr>
          <w:sz w:val="24"/>
        </w:rPr>
        <w:t>мектеп</w:t>
      </w:r>
      <w:r>
        <w:rPr>
          <w:spacing w:val="55"/>
          <w:w w:val="150"/>
          <w:sz w:val="24"/>
        </w:rPr>
        <w:t xml:space="preserve"> </w:t>
      </w:r>
      <w:r>
        <w:rPr>
          <w:sz w:val="24"/>
        </w:rPr>
        <w:t>ортасында</w:t>
      </w:r>
      <w:r>
        <w:rPr>
          <w:spacing w:val="55"/>
          <w:w w:val="150"/>
          <w:sz w:val="24"/>
        </w:rPr>
        <w:t xml:space="preserve"> </w:t>
      </w:r>
      <w:r>
        <w:rPr>
          <w:sz w:val="24"/>
        </w:rPr>
        <w:t>жасампаз</w:t>
      </w:r>
      <w:r>
        <w:rPr>
          <w:spacing w:val="55"/>
          <w:w w:val="150"/>
          <w:sz w:val="24"/>
        </w:rPr>
        <w:t xml:space="preserve"> </w:t>
      </w:r>
      <w:r>
        <w:rPr>
          <w:sz w:val="24"/>
        </w:rPr>
        <w:t>ұжымдық</w:t>
      </w:r>
      <w:r>
        <w:rPr>
          <w:spacing w:val="55"/>
          <w:w w:val="150"/>
          <w:sz w:val="24"/>
        </w:rPr>
        <w:t xml:space="preserve"> </w:t>
      </w:r>
      <w:r>
        <w:rPr>
          <w:sz w:val="24"/>
        </w:rPr>
        <w:t>шығармашылық</w:t>
      </w:r>
      <w:r>
        <w:rPr>
          <w:spacing w:val="55"/>
          <w:w w:val="150"/>
          <w:sz w:val="24"/>
        </w:rPr>
        <w:t xml:space="preserve"> </w:t>
      </w:r>
      <w:r>
        <w:rPr>
          <w:spacing w:val="-2"/>
          <w:sz w:val="24"/>
        </w:rPr>
        <w:t>негізінде</w:t>
      </w:r>
    </w:p>
    <w:p w14:paraId="77B738CE" w14:textId="77777777" w:rsidR="0079079F" w:rsidRDefault="0079079F" w:rsidP="0079079F">
      <w:pPr>
        <w:spacing w:before="46" w:line="420" w:lineRule="auto"/>
        <w:ind w:left="547" w:right="2565"/>
        <w:rPr>
          <w:sz w:val="24"/>
        </w:rPr>
      </w:pPr>
      <w:r>
        <w:rPr>
          <w:sz w:val="24"/>
        </w:rPr>
        <w:t xml:space="preserve">позитивті қатынастарды қалыптастыру үшін жағдай жасау. </w:t>
      </w:r>
      <w:r>
        <w:fldChar w:fldCharType="begin"/>
      </w:r>
      <w:r>
        <w:instrText xml:space="preserve"> HYPERLINK "https://www.instagram.com/reel/C3EpQeMIJPm/?igsh=NGpuZGJ1MGNzZjE2" \h </w:instrText>
      </w:r>
      <w:r>
        <w:fldChar w:fldCharType="separate"/>
      </w:r>
      <w:r>
        <w:rPr>
          <w:color w:val="0563C1"/>
          <w:spacing w:val="-2"/>
          <w:sz w:val="24"/>
          <w:u w:val="single" w:color="0563C1"/>
        </w:rPr>
        <w:t>https://www.instagram.com/reel/C3EpQeMIJPm/?igsh=NGpuZGJ1MGNzZjE2</w:t>
      </w:r>
      <w:r>
        <w:rPr>
          <w:color w:val="0563C1"/>
          <w:spacing w:val="-2"/>
          <w:sz w:val="24"/>
          <w:u w:val="single" w:color="0563C1"/>
        </w:rPr>
        <w:fldChar w:fldCharType="end"/>
      </w:r>
      <w:r>
        <w:rPr>
          <w:color w:val="0563C1"/>
          <w:spacing w:val="-2"/>
          <w:sz w:val="24"/>
        </w:rPr>
        <w:t xml:space="preserve"> </w:t>
      </w:r>
      <w:r>
        <w:rPr>
          <w:sz w:val="24"/>
        </w:rPr>
        <w:t>09.02.2024</w:t>
      </w:r>
      <w:r>
        <w:rPr>
          <w:spacing w:val="-15"/>
          <w:sz w:val="24"/>
        </w:rPr>
        <w:t xml:space="preserve"> </w:t>
      </w:r>
      <w:r>
        <w:rPr>
          <w:sz w:val="24"/>
        </w:rPr>
        <w:t>ж.“Досболlike”</w:t>
      </w:r>
      <w:r>
        <w:rPr>
          <w:spacing w:val="-9"/>
          <w:sz w:val="24"/>
        </w:rPr>
        <w:t xml:space="preserve"> </w:t>
      </w:r>
      <w:r>
        <w:rPr>
          <w:sz w:val="24"/>
        </w:rPr>
        <w:t>акциясының</w:t>
      </w:r>
      <w:r>
        <w:rPr>
          <w:spacing w:val="-10"/>
          <w:sz w:val="24"/>
        </w:rPr>
        <w:t xml:space="preserve"> </w:t>
      </w:r>
      <w:r>
        <w:rPr>
          <w:sz w:val="24"/>
        </w:rPr>
        <w:t>аясында</w:t>
      </w:r>
      <w:r>
        <w:rPr>
          <w:spacing w:val="-10"/>
          <w:sz w:val="24"/>
        </w:rPr>
        <w:t xml:space="preserve"> </w:t>
      </w:r>
      <w:r>
        <w:rPr>
          <w:sz w:val="24"/>
        </w:rPr>
        <w:t>өткізілген</w:t>
      </w:r>
      <w:r>
        <w:rPr>
          <w:spacing w:val="-10"/>
          <w:sz w:val="24"/>
        </w:rPr>
        <w:t xml:space="preserve"> </w:t>
      </w:r>
      <w:r>
        <w:rPr>
          <w:sz w:val="24"/>
        </w:rPr>
        <w:t>QUSHAQTA</w:t>
      </w:r>
      <w:r>
        <w:rPr>
          <w:spacing w:val="-15"/>
          <w:sz w:val="24"/>
        </w:rPr>
        <w:t xml:space="preserve"> </w:t>
      </w:r>
      <w:r>
        <w:rPr>
          <w:sz w:val="24"/>
        </w:rPr>
        <w:t>айдары.</w:t>
      </w:r>
    </w:p>
    <w:p w14:paraId="4B0B3D68" w14:textId="77777777" w:rsidR="0079079F" w:rsidRDefault="0079079F" w:rsidP="0079079F">
      <w:pPr>
        <w:spacing w:line="280" w:lineRule="auto"/>
        <w:ind w:left="547" w:right="898"/>
        <w:rPr>
          <w:sz w:val="24"/>
        </w:rPr>
      </w:pPr>
      <w:r>
        <w:rPr>
          <w:sz w:val="24"/>
        </w:rPr>
        <w:t>АКЦИЯНЫҢ</w:t>
      </w:r>
      <w:r>
        <w:rPr>
          <w:spacing w:val="40"/>
          <w:sz w:val="24"/>
        </w:rPr>
        <w:t xml:space="preserve"> </w:t>
      </w:r>
      <w:r>
        <w:rPr>
          <w:sz w:val="24"/>
        </w:rPr>
        <w:t>МАҚСАТЫ:</w:t>
      </w:r>
      <w:r>
        <w:rPr>
          <w:spacing w:val="40"/>
          <w:sz w:val="24"/>
        </w:rPr>
        <w:t xml:space="preserve"> </w:t>
      </w:r>
      <w:r>
        <w:rPr>
          <w:sz w:val="24"/>
        </w:rPr>
        <w:t>мектеп</w:t>
      </w:r>
      <w:r>
        <w:rPr>
          <w:spacing w:val="40"/>
          <w:sz w:val="24"/>
        </w:rPr>
        <w:t xml:space="preserve"> </w:t>
      </w:r>
      <w:r>
        <w:rPr>
          <w:sz w:val="24"/>
        </w:rPr>
        <w:t>ортасында</w:t>
      </w:r>
      <w:r>
        <w:rPr>
          <w:spacing w:val="40"/>
          <w:sz w:val="24"/>
        </w:rPr>
        <w:t xml:space="preserve"> </w:t>
      </w:r>
      <w:r>
        <w:rPr>
          <w:sz w:val="24"/>
        </w:rPr>
        <w:t>жасампаз</w:t>
      </w:r>
      <w:r>
        <w:rPr>
          <w:spacing w:val="40"/>
          <w:sz w:val="24"/>
        </w:rPr>
        <w:t xml:space="preserve"> </w:t>
      </w:r>
      <w:r>
        <w:rPr>
          <w:sz w:val="24"/>
        </w:rPr>
        <w:t>ұжымдық</w:t>
      </w:r>
      <w:r>
        <w:rPr>
          <w:spacing w:val="40"/>
          <w:sz w:val="24"/>
        </w:rPr>
        <w:t xml:space="preserve"> </w:t>
      </w:r>
      <w:r>
        <w:rPr>
          <w:sz w:val="24"/>
        </w:rPr>
        <w:t>шығармашылық</w:t>
      </w:r>
      <w:r>
        <w:rPr>
          <w:spacing w:val="40"/>
          <w:sz w:val="24"/>
        </w:rPr>
        <w:t xml:space="preserve"> </w:t>
      </w:r>
      <w:r>
        <w:rPr>
          <w:sz w:val="24"/>
        </w:rPr>
        <w:t>негізінде</w:t>
      </w:r>
      <w:r>
        <w:rPr>
          <w:spacing w:val="80"/>
          <w:w w:val="150"/>
          <w:sz w:val="24"/>
        </w:rPr>
        <w:t xml:space="preserve"> </w:t>
      </w:r>
      <w:r>
        <w:rPr>
          <w:sz w:val="24"/>
        </w:rPr>
        <w:t>позитивті қатынастарды қалыптастыру үшін жағдай жасау.</w:t>
      </w:r>
    </w:p>
    <w:p w14:paraId="093FA151" w14:textId="77777777" w:rsidR="0079079F" w:rsidRDefault="0079079F" w:rsidP="0079079F">
      <w:pPr>
        <w:spacing w:before="161"/>
        <w:ind w:left="547"/>
        <w:rPr>
          <w:sz w:val="24"/>
        </w:rPr>
      </w:pPr>
      <w:hyperlink r:id="rId129">
        <w:r>
          <w:rPr>
            <w:color w:val="0563C1"/>
            <w:spacing w:val="-2"/>
            <w:sz w:val="24"/>
            <w:u w:val="single" w:color="0563C1"/>
          </w:rPr>
          <w:t>https://www.instagram.com/reel/C3EpQeMIJPm/?igsh=NGpuZGJ1MGNzZjE2</w:t>
        </w:r>
      </w:hyperlink>
    </w:p>
    <w:p w14:paraId="691C4E6E" w14:textId="77777777" w:rsidR="0079079F" w:rsidRDefault="0079079F" w:rsidP="0079079F">
      <w:pPr>
        <w:spacing w:before="47" w:line="280" w:lineRule="auto"/>
        <w:ind w:left="547" w:right="898" w:firstLine="183"/>
        <w:jc w:val="both"/>
        <w:rPr>
          <w:sz w:val="24"/>
        </w:rPr>
      </w:pPr>
      <w:r>
        <w:rPr>
          <w:sz w:val="24"/>
        </w:rPr>
        <w:t>19.02.24 күні “Өркен” балалардың əл-ауқатын арттыру ұлттық ғылыми-практикалық институтының аға оқытушылары Назарова Гульмира Жагипарова мен Жанузакова Надия Ахметказиевна мұғалімдерге «Менің бауырым» жобасы жəне еріктілер қызметімен таныстырып, ұстаздар қауымымен қызықты, ақпаратқа толы тренинг өткізді.</w:t>
      </w:r>
    </w:p>
    <w:p w14:paraId="7DF9C007" w14:textId="77777777" w:rsidR="0079079F" w:rsidRDefault="0079079F" w:rsidP="0079079F">
      <w:pPr>
        <w:spacing w:before="160"/>
        <w:ind w:left="547"/>
        <w:rPr>
          <w:sz w:val="24"/>
        </w:rPr>
      </w:pPr>
      <w:hyperlink r:id="rId130">
        <w:r>
          <w:rPr>
            <w:color w:val="0563C1"/>
            <w:spacing w:val="-2"/>
            <w:sz w:val="24"/>
            <w:u w:val="single" w:color="0563C1"/>
          </w:rPr>
          <w:t>https://www.instagram.com/reel/C3hXYU_sT7d/?igsh=NG01ajV4dW5ucnFy</w:t>
        </w:r>
      </w:hyperlink>
    </w:p>
    <w:p w14:paraId="6AB13471" w14:textId="6734FBC8" w:rsidR="0079079F" w:rsidRDefault="0079079F" w:rsidP="0079079F">
      <w:pPr>
        <w:spacing w:before="207" w:line="420" w:lineRule="auto"/>
        <w:ind w:left="547" w:right="483"/>
        <w:rPr>
          <w:spacing w:val="-2"/>
          <w:sz w:val="24"/>
        </w:rPr>
      </w:pPr>
      <w:r>
        <w:rPr>
          <w:sz w:val="24"/>
        </w:rPr>
        <w:t xml:space="preserve">«Менің_алғашқы_ұстазым» сынып сағаттары </w:t>
      </w:r>
      <w:r>
        <w:fldChar w:fldCharType="begin"/>
      </w:r>
      <w:r>
        <w:instrText xml:space="preserve"> HYPERLINK "https://www.instagram.com/reel/Cwp4aXhsBGL/?igsh=NGxzaTlleGQ0MDc2" \h </w:instrText>
      </w:r>
      <w:r>
        <w:fldChar w:fldCharType="separate"/>
      </w:r>
      <w:r>
        <w:rPr>
          <w:color w:val="0563C1"/>
          <w:spacing w:val="-2"/>
          <w:sz w:val="24"/>
          <w:u w:val="single" w:color="0563C1"/>
        </w:rPr>
        <w:t>https://www.instagram.com/reel/Cwp4aXhsBGL/?igsh=NGxzaTlleGQ0MDc2</w:t>
      </w:r>
      <w:r>
        <w:rPr>
          <w:color w:val="0563C1"/>
          <w:spacing w:val="-2"/>
          <w:sz w:val="24"/>
          <w:u w:val="single" w:color="0563C1"/>
        </w:rPr>
        <w:fldChar w:fldCharType="end"/>
      </w:r>
      <w:r>
        <w:rPr>
          <w:color w:val="0563C1"/>
          <w:spacing w:val="-2"/>
          <w:sz w:val="24"/>
        </w:rPr>
        <w:t xml:space="preserve"> </w:t>
      </w:r>
      <w:hyperlink r:id="rId131">
        <w:r>
          <w:rPr>
            <w:color w:val="0563C1"/>
            <w:spacing w:val="-2"/>
            <w:sz w:val="24"/>
            <w:u w:val="single" w:color="0563C1"/>
          </w:rPr>
          <w:t>https://www.instagram.com/reel/Cwp5uuIM9Cg/?igsh=NmVjbTJoZXdoYzNi</w:t>
        </w:r>
      </w:hyperlink>
      <w:r>
        <w:rPr>
          <w:color w:val="0563C1"/>
          <w:spacing w:val="-2"/>
          <w:sz w:val="24"/>
        </w:rPr>
        <w:t xml:space="preserve"> </w:t>
      </w:r>
      <w:hyperlink r:id="rId132">
        <w:r>
          <w:rPr>
            <w:color w:val="0563C1"/>
            <w:spacing w:val="-2"/>
            <w:sz w:val="24"/>
            <w:u w:val="single" w:color="0563C1"/>
          </w:rPr>
          <w:t>https://www.instagram.com/reel/Cwp6r2pLE7q/?igsh=MTRvZnI5cWJpcDF2Yg</w:t>
        </w:r>
      </w:hyperlink>
    </w:p>
    <w:p w14:paraId="0AB9556E" w14:textId="4542B770" w:rsidR="0079079F" w:rsidRDefault="0079079F" w:rsidP="0079079F">
      <w:pPr>
        <w:spacing w:before="207" w:line="420" w:lineRule="auto"/>
        <w:ind w:left="547" w:right="483"/>
        <w:rPr>
          <w:sz w:val="24"/>
        </w:rPr>
      </w:pPr>
      <w:r>
        <w:rPr>
          <w:sz w:val="24"/>
        </w:rPr>
        <w:t>Мұғалімдер күніне арналған мектептердегі білім алушылардың өзін-өзі</w:t>
      </w:r>
      <w:r>
        <w:rPr>
          <w:spacing w:val="-9"/>
          <w:sz w:val="24"/>
        </w:rPr>
        <w:t xml:space="preserve"> </w:t>
      </w:r>
      <w:r>
        <w:rPr>
          <w:sz w:val="24"/>
        </w:rPr>
        <w:t>басқару</w:t>
      </w:r>
      <w:r>
        <w:rPr>
          <w:spacing w:val="-5"/>
          <w:sz w:val="24"/>
        </w:rPr>
        <w:t xml:space="preserve"> </w:t>
      </w:r>
      <w:r>
        <w:rPr>
          <w:sz w:val="24"/>
        </w:rPr>
        <w:t>«Дублёр</w:t>
      </w:r>
      <w:r>
        <w:rPr>
          <w:spacing w:val="-7"/>
          <w:sz w:val="24"/>
        </w:rPr>
        <w:t xml:space="preserve"> </w:t>
      </w:r>
      <w:r>
        <w:rPr>
          <w:sz w:val="24"/>
        </w:rPr>
        <w:t>күні»</w:t>
      </w:r>
      <w:r>
        <w:rPr>
          <w:spacing w:val="-5"/>
          <w:sz w:val="24"/>
        </w:rPr>
        <w:t xml:space="preserve"> </w:t>
      </w:r>
      <w:r>
        <w:rPr>
          <w:spacing w:val="-2"/>
          <w:sz w:val="24"/>
        </w:rPr>
        <w:t>өтті.</w:t>
      </w:r>
    </w:p>
    <w:p w14:paraId="030F1191" w14:textId="77777777" w:rsidR="0079079F" w:rsidRDefault="0079079F" w:rsidP="0079079F">
      <w:pPr>
        <w:spacing w:before="207" w:line="280" w:lineRule="auto"/>
        <w:ind w:left="547"/>
        <w:rPr>
          <w:sz w:val="24"/>
        </w:rPr>
      </w:pPr>
      <w:r>
        <w:rPr>
          <w:sz w:val="24"/>
        </w:rPr>
        <w:t>Мақсаты:</w:t>
      </w:r>
      <w:r>
        <w:rPr>
          <w:spacing w:val="40"/>
          <w:sz w:val="24"/>
        </w:rPr>
        <w:t xml:space="preserve">  </w:t>
      </w:r>
      <w:r>
        <w:rPr>
          <w:sz w:val="24"/>
        </w:rPr>
        <w:t>балалар</w:t>
      </w:r>
      <w:r>
        <w:rPr>
          <w:spacing w:val="40"/>
          <w:sz w:val="24"/>
        </w:rPr>
        <w:t xml:space="preserve">  </w:t>
      </w:r>
      <w:r>
        <w:rPr>
          <w:sz w:val="24"/>
        </w:rPr>
        <w:t>мен</w:t>
      </w:r>
      <w:r>
        <w:rPr>
          <w:spacing w:val="40"/>
          <w:sz w:val="24"/>
        </w:rPr>
        <w:t xml:space="preserve">  </w:t>
      </w:r>
      <w:r>
        <w:rPr>
          <w:sz w:val="24"/>
        </w:rPr>
        <w:t>ересектердің</w:t>
      </w:r>
      <w:r>
        <w:rPr>
          <w:spacing w:val="40"/>
          <w:sz w:val="24"/>
        </w:rPr>
        <w:t xml:space="preserve">  </w:t>
      </w:r>
      <w:r>
        <w:rPr>
          <w:sz w:val="24"/>
        </w:rPr>
        <w:t>бірлескен</w:t>
      </w:r>
      <w:r>
        <w:rPr>
          <w:spacing w:val="40"/>
          <w:sz w:val="24"/>
        </w:rPr>
        <w:t xml:space="preserve">  </w:t>
      </w:r>
      <w:r>
        <w:rPr>
          <w:sz w:val="24"/>
        </w:rPr>
        <w:t>қызметін</w:t>
      </w:r>
      <w:r>
        <w:rPr>
          <w:spacing w:val="40"/>
          <w:sz w:val="24"/>
        </w:rPr>
        <w:t xml:space="preserve">  </w:t>
      </w:r>
      <w:r>
        <w:rPr>
          <w:sz w:val="24"/>
        </w:rPr>
        <w:t>ұйымдастыру</w:t>
      </w:r>
      <w:r>
        <w:rPr>
          <w:spacing w:val="40"/>
          <w:sz w:val="24"/>
        </w:rPr>
        <w:t xml:space="preserve">  </w:t>
      </w:r>
      <w:r>
        <w:rPr>
          <w:sz w:val="24"/>
        </w:rPr>
        <w:t>арқылы</w:t>
      </w:r>
      <w:r>
        <w:rPr>
          <w:spacing w:val="40"/>
          <w:sz w:val="24"/>
        </w:rPr>
        <w:t xml:space="preserve">  </w:t>
      </w:r>
      <w:r>
        <w:rPr>
          <w:sz w:val="24"/>
        </w:rPr>
        <w:t xml:space="preserve">мектеп </w:t>
      </w:r>
      <w:r>
        <w:rPr>
          <w:sz w:val="24"/>
        </w:rPr>
        <w:lastRenderedPageBreak/>
        <w:t>оқушыларының əлеуметтік-құзыретті тұлғасын дамыту үшін жағдайлар жасау.</w:t>
      </w:r>
    </w:p>
    <w:p w14:paraId="7421886B" w14:textId="77777777" w:rsidR="0079079F" w:rsidRDefault="0079079F" w:rsidP="0079079F">
      <w:pPr>
        <w:spacing w:before="160"/>
        <w:ind w:left="547"/>
        <w:rPr>
          <w:sz w:val="24"/>
        </w:rPr>
      </w:pPr>
      <w:hyperlink r:id="rId133">
        <w:r>
          <w:rPr>
            <w:color w:val="0563C1"/>
            <w:spacing w:val="-2"/>
            <w:sz w:val="24"/>
            <w:u w:val="single" w:color="0563C1"/>
          </w:rPr>
          <w:t>https://www.instagram.com/reel/Cx-QkTbLVeL/?igsh=MW1lcnd5cmN4OWRzcw</w:t>
        </w:r>
      </w:hyperlink>
    </w:p>
    <w:p w14:paraId="457B592C" w14:textId="77777777" w:rsidR="0079079F" w:rsidRDefault="0079079F" w:rsidP="0079079F">
      <w:pPr>
        <w:spacing w:before="207" w:line="280" w:lineRule="auto"/>
        <w:ind w:left="547" w:right="904"/>
        <w:jc w:val="both"/>
        <w:rPr>
          <w:sz w:val="24"/>
        </w:rPr>
      </w:pPr>
      <w:r>
        <w:rPr>
          <w:sz w:val="24"/>
        </w:rPr>
        <w:t>22.09.2023ж. Астана қаласы, Иманбаева к-сі, 7 В, «Геобайт-Инфо» ЖШС кеңсесінде минералдардың бірегей мұражайдың негізін қалаушы –</w:t>
      </w:r>
      <w:r>
        <w:rPr>
          <w:spacing w:val="40"/>
          <w:sz w:val="24"/>
        </w:rPr>
        <w:t xml:space="preserve"> </w:t>
      </w:r>
      <w:r>
        <w:rPr>
          <w:sz w:val="24"/>
        </w:rPr>
        <w:t>Қазақстан Республикасының</w:t>
      </w:r>
      <w:r>
        <w:rPr>
          <w:spacing w:val="40"/>
          <w:sz w:val="24"/>
        </w:rPr>
        <w:t xml:space="preserve"> </w:t>
      </w:r>
      <w:r>
        <w:rPr>
          <w:sz w:val="24"/>
        </w:rPr>
        <w:t>еңбек сіңірген</w:t>
      </w:r>
      <w:r>
        <w:rPr>
          <w:spacing w:val="40"/>
          <w:sz w:val="24"/>
        </w:rPr>
        <w:t xml:space="preserve"> </w:t>
      </w:r>
      <w:r>
        <w:rPr>
          <w:sz w:val="24"/>
        </w:rPr>
        <w:t>геологы Исмаилов</w:t>
      </w:r>
      <w:r>
        <w:rPr>
          <w:spacing w:val="40"/>
          <w:sz w:val="24"/>
        </w:rPr>
        <w:t xml:space="preserve"> </w:t>
      </w:r>
      <w:r>
        <w:rPr>
          <w:sz w:val="24"/>
        </w:rPr>
        <w:t>Ұлжабай Жұмағалеұлы.</w:t>
      </w:r>
    </w:p>
    <w:p w14:paraId="2818D7E9" w14:textId="77777777" w:rsidR="0079079F" w:rsidRDefault="0079079F" w:rsidP="0079079F">
      <w:pPr>
        <w:spacing w:before="160" w:line="280" w:lineRule="auto"/>
        <w:ind w:left="547" w:right="904"/>
        <w:jc w:val="both"/>
        <w:rPr>
          <w:sz w:val="24"/>
        </w:rPr>
      </w:pPr>
      <w:r>
        <w:rPr>
          <w:sz w:val="24"/>
        </w:rPr>
        <w:t>Мұражайда минералогиялық жəне палеонтологиялық</w:t>
      </w:r>
      <w:r>
        <w:rPr>
          <w:spacing w:val="40"/>
          <w:sz w:val="24"/>
        </w:rPr>
        <w:t xml:space="preserve"> </w:t>
      </w:r>
      <w:r>
        <w:rPr>
          <w:sz w:val="24"/>
        </w:rPr>
        <w:t>коллекция, 19</w:t>
      </w:r>
      <w:r>
        <w:rPr>
          <w:spacing w:val="40"/>
          <w:sz w:val="24"/>
        </w:rPr>
        <w:t xml:space="preserve"> </w:t>
      </w:r>
      <w:r>
        <w:rPr>
          <w:sz w:val="24"/>
        </w:rPr>
        <w:t>ғасырдың басы</w:t>
      </w:r>
      <w:r>
        <w:rPr>
          <w:spacing w:val="40"/>
          <w:sz w:val="24"/>
        </w:rPr>
        <w:t xml:space="preserve"> </w:t>
      </w:r>
      <w:r>
        <w:rPr>
          <w:sz w:val="24"/>
        </w:rPr>
        <w:t>мен 20 ғасырдың</w:t>
      </w:r>
      <w:r>
        <w:rPr>
          <w:spacing w:val="40"/>
          <w:sz w:val="24"/>
        </w:rPr>
        <w:t xml:space="preserve"> </w:t>
      </w:r>
      <w:r>
        <w:rPr>
          <w:sz w:val="24"/>
        </w:rPr>
        <w:t>ортасындағы</w:t>
      </w:r>
      <w:r>
        <w:rPr>
          <w:spacing w:val="40"/>
          <w:sz w:val="24"/>
        </w:rPr>
        <w:t xml:space="preserve"> </w:t>
      </w:r>
      <w:r>
        <w:rPr>
          <w:sz w:val="24"/>
        </w:rPr>
        <w:t>геологиялық</w:t>
      </w:r>
      <w:r>
        <w:rPr>
          <w:spacing w:val="40"/>
          <w:sz w:val="24"/>
        </w:rPr>
        <w:t xml:space="preserve"> </w:t>
      </w:r>
      <w:r>
        <w:rPr>
          <w:sz w:val="24"/>
        </w:rPr>
        <w:t>əдебиеттер мұрағаты,</w:t>
      </w:r>
      <w:r>
        <w:rPr>
          <w:spacing w:val="40"/>
          <w:sz w:val="24"/>
        </w:rPr>
        <w:t xml:space="preserve"> </w:t>
      </w:r>
      <w:r>
        <w:rPr>
          <w:sz w:val="24"/>
        </w:rPr>
        <w:t>ежелгі</w:t>
      </w:r>
      <w:r>
        <w:rPr>
          <w:spacing w:val="40"/>
          <w:sz w:val="24"/>
        </w:rPr>
        <w:t xml:space="preserve"> </w:t>
      </w:r>
      <w:r>
        <w:rPr>
          <w:sz w:val="24"/>
        </w:rPr>
        <w:t>геологиялық</w:t>
      </w:r>
      <w:r>
        <w:rPr>
          <w:spacing w:val="40"/>
          <w:sz w:val="24"/>
        </w:rPr>
        <w:t xml:space="preserve"> </w:t>
      </w:r>
      <w:r>
        <w:rPr>
          <w:sz w:val="24"/>
        </w:rPr>
        <w:t>құралдар жинағы</w:t>
      </w:r>
      <w:r>
        <w:rPr>
          <w:spacing w:val="40"/>
          <w:sz w:val="24"/>
        </w:rPr>
        <w:t xml:space="preserve"> </w:t>
      </w:r>
      <w:r>
        <w:rPr>
          <w:sz w:val="24"/>
        </w:rPr>
        <w:t>бар.</w:t>
      </w:r>
    </w:p>
    <w:p w14:paraId="5C1FC0D6" w14:textId="77777777" w:rsidR="0079079F" w:rsidRDefault="0079079F" w:rsidP="0079079F">
      <w:pPr>
        <w:spacing w:before="160" w:line="280" w:lineRule="auto"/>
        <w:ind w:left="547" w:right="906"/>
        <w:jc w:val="both"/>
        <w:rPr>
          <w:sz w:val="24"/>
        </w:rPr>
      </w:pPr>
      <w:r>
        <w:rPr>
          <w:sz w:val="24"/>
        </w:rPr>
        <w:t>Мұражай коллекциясында</w:t>
      </w:r>
      <w:r>
        <w:rPr>
          <w:spacing w:val="40"/>
          <w:sz w:val="24"/>
        </w:rPr>
        <w:t xml:space="preserve"> </w:t>
      </w:r>
      <w:r>
        <w:rPr>
          <w:sz w:val="24"/>
        </w:rPr>
        <w:t>Қазақстан</w:t>
      </w:r>
      <w:r>
        <w:rPr>
          <w:spacing w:val="40"/>
          <w:sz w:val="24"/>
        </w:rPr>
        <w:t xml:space="preserve"> </w:t>
      </w:r>
      <w:r>
        <w:rPr>
          <w:sz w:val="24"/>
        </w:rPr>
        <w:t>аумағында, көршілес елдерде,</w:t>
      </w:r>
      <w:r>
        <w:rPr>
          <w:spacing w:val="40"/>
          <w:sz w:val="24"/>
        </w:rPr>
        <w:t xml:space="preserve"> </w:t>
      </w:r>
      <w:r>
        <w:rPr>
          <w:sz w:val="24"/>
        </w:rPr>
        <w:t>сондай-ақ Еуропада, Африкада, Оңтүстік Америкада, Австралияда жиналған экспонаттар ұсынылған. Мұражай экспозициясында кристалдардың, қолөнер жəне бағалы минералдардың,</w:t>
      </w:r>
      <w:r>
        <w:rPr>
          <w:spacing w:val="40"/>
          <w:sz w:val="24"/>
        </w:rPr>
        <w:t xml:space="preserve"> </w:t>
      </w:r>
      <w:r>
        <w:rPr>
          <w:sz w:val="24"/>
        </w:rPr>
        <w:t>тау</w:t>
      </w:r>
      <w:r>
        <w:rPr>
          <w:spacing w:val="40"/>
          <w:sz w:val="24"/>
        </w:rPr>
        <w:t xml:space="preserve"> </w:t>
      </w:r>
      <w:r>
        <w:rPr>
          <w:sz w:val="24"/>
        </w:rPr>
        <w:t>жыныстарының жəне</w:t>
      </w:r>
      <w:r>
        <w:rPr>
          <w:spacing w:val="40"/>
          <w:sz w:val="24"/>
        </w:rPr>
        <w:t xml:space="preserve"> </w:t>
      </w:r>
      <w:r>
        <w:rPr>
          <w:sz w:val="24"/>
        </w:rPr>
        <w:t>палеонтологиялық қалдықтардың ерекше үлгілері бар.</w:t>
      </w:r>
    </w:p>
    <w:p w14:paraId="4935BE9D" w14:textId="77777777" w:rsidR="0079079F" w:rsidRDefault="0079079F" w:rsidP="0079079F">
      <w:pPr>
        <w:spacing w:before="160"/>
        <w:ind w:left="547"/>
        <w:jc w:val="both"/>
        <w:rPr>
          <w:sz w:val="24"/>
        </w:rPr>
      </w:pPr>
      <w:r>
        <w:rPr>
          <w:sz w:val="24"/>
        </w:rPr>
        <w:t>Мұражай</w:t>
      </w:r>
      <w:r>
        <w:rPr>
          <w:spacing w:val="28"/>
          <w:sz w:val="24"/>
        </w:rPr>
        <w:t xml:space="preserve">  </w:t>
      </w:r>
      <w:r>
        <w:rPr>
          <w:sz w:val="24"/>
        </w:rPr>
        <w:t>экспонаттарының</w:t>
      </w:r>
      <w:r>
        <w:rPr>
          <w:spacing w:val="28"/>
          <w:sz w:val="24"/>
        </w:rPr>
        <w:t xml:space="preserve">  </w:t>
      </w:r>
      <w:r>
        <w:rPr>
          <w:sz w:val="24"/>
        </w:rPr>
        <w:t>жалпы</w:t>
      </w:r>
      <w:r>
        <w:rPr>
          <w:spacing w:val="29"/>
          <w:sz w:val="24"/>
        </w:rPr>
        <w:t xml:space="preserve">  </w:t>
      </w:r>
      <w:r>
        <w:rPr>
          <w:sz w:val="24"/>
        </w:rPr>
        <w:t>саны</w:t>
      </w:r>
      <w:r>
        <w:rPr>
          <w:spacing w:val="28"/>
          <w:sz w:val="24"/>
        </w:rPr>
        <w:t xml:space="preserve">  </w:t>
      </w:r>
      <w:r>
        <w:rPr>
          <w:sz w:val="24"/>
        </w:rPr>
        <w:t>2000-ға</w:t>
      </w:r>
      <w:r>
        <w:rPr>
          <w:spacing w:val="29"/>
          <w:sz w:val="24"/>
        </w:rPr>
        <w:t xml:space="preserve">  </w:t>
      </w:r>
      <w:r>
        <w:rPr>
          <w:sz w:val="24"/>
        </w:rPr>
        <w:t>жуық.</w:t>
      </w:r>
      <w:r>
        <w:rPr>
          <w:spacing w:val="28"/>
          <w:sz w:val="24"/>
        </w:rPr>
        <w:t xml:space="preserve">  </w:t>
      </w:r>
      <w:r>
        <w:rPr>
          <w:sz w:val="24"/>
        </w:rPr>
        <w:t>Мұражайды</w:t>
      </w:r>
      <w:r>
        <w:rPr>
          <w:spacing w:val="28"/>
          <w:sz w:val="24"/>
        </w:rPr>
        <w:t xml:space="preserve">  </w:t>
      </w:r>
      <w:r>
        <w:rPr>
          <w:sz w:val="24"/>
        </w:rPr>
        <w:t>құрудың</w:t>
      </w:r>
      <w:r>
        <w:rPr>
          <w:spacing w:val="29"/>
          <w:sz w:val="24"/>
        </w:rPr>
        <w:t xml:space="preserve">  </w:t>
      </w:r>
      <w:r>
        <w:rPr>
          <w:sz w:val="24"/>
        </w:rPr>
        <w:t>мақсаты</w:t>
      </w:r>
      <w:r>
        <w:rPr>
          <w:spacing w:val="28"/>
          <w:sz w:val="24"/>
        </w:rPr>
        <w:t xml:space="preserve">  </w:t>
      </w:r>
      <w:r>
        <w:rPr>
          <w:spacing w:val="-10"/>
          <w:sz w:val="24"/>
        </w:rPr>
        <w:t>–</w:t>
      </w:r>
    </w:p>
    <w:p w14:paraId="2DDE63F4" w14:textId="77777777" w:rsidR="0079079F" w:rsidRDefault="0079079F" w:rsidP="0079079F">
      <w:pPr>
        <w:spacing w:before="47" w:line="420" w:lineRule="auto"/>
        <w:ind w:left="547" w:right="2609"/>
        <w:rPr>
          <w:sz w:val="24"/>
        </w:rPr>
      </w:pPr>
      <w:r>
        <w:rPr>
          <w:sz w:val="24"/>
        </w:rPr>
        <w:t xml:space="preserve">келушілерге еліміздің жəне əлемнің жер асты байлығын таныстыру. </w:t>
      </w:r>
      <w:r>
        <w:fldChar w:fldCharType="begin"/>
      </w:r>
      <w:r>
        <w:instrText xml:space="preserve"> HYPERLINK "https://www.instagram.com/reel/CxfmGzXsrUl/?igsh=YWRsOTM5ZWgwYnpk" \h </w:instrText>
      </w:r>
      <w:r>
        <w:fldChar w:fldCharType="separate"/>
      </w:r>
      <w:r>
        <w:rPr>
          <w:color w:val="0563C1"/>
          <w:spacing w:val="-2"/>
          <w:sz w:val="24"/>
          <w:u w:val="single" w:color="0563C1"/>
        </w:rPr>
        <w:t>https://www.instagram.com/reel/CxfmGzXsrUl/?igsh=YWRsOTM5ZWgwYnpk</w:t>
      </w:r>
      <w:r>
        <w:rPr>
          <w:color w:val="0563C1"/>
          <w:spacing w:val="-2"/>
          <w:sz w:val="24"/>
          <w:u w:val="single" w:color="0563C1"/>
        </w:rPr>
        <w:fldChar w:fldCharType="end"/>
      </w:r>
      <w:r>
        <w:rPr>
          <w:color w:val="0563C1"/>
          <w:spacing w:val="-2"/>
          <w:sz w:val="24"/>
        </w:rPr>
        <w:t xml:space="preserve"> </w:t>
      </w:r>
      <w:r>
        <w:rPr>
          <w:sz w:val="24"/>
        </w:rPr>
        <w:t xml:space="preserve">Танымдық іс-шаралар,Қазгидрометке саяхат </w:t>
      </w:r>
      <w:r>
        <w:fldChar w:fldCharType="begin"/>
      </w:r>
      <w:r>
        <w:instrText xml:space="preserve"> HYPERLINK "https://www.instagram.com/p/CyVoH1jLrkH/?igsh=cGJxem40Y3BvbWRs" \h </w:instrText>
      </w:r>
      <w:r>
        <w:fldChar w:fldCharType="separate"/>
      </w:r>
      <w:r>
        <w:rPr>
          <w:color w:val="0563C1"/>
          <w:spacing w:val="-2"/>
          <w:sz w:val="24"/>
          <w:u w:val="single" w:color="0563C1"/>
        </w:rPr>
        <w:t>https://www.instagram.com/p/CyVoH1jLrkH/?igsh=cGJxem40Y3BvbWRs</w:t>
      </w:r>
      <w:r>
        <w:rPr>
          <w:color w:val="0563C1"/>
          <w:spacing w:val="-2"/>
          <w:sz w:val="24"/>
          <w:u w:val="single" w:color="0563C1"/>
        </w:rPr>
        <w:fldChar w:fldCharType="end"/>
      </w:r>
      <w:r>
        <w:rPr>
          <w:color w:val="0563C1"/>
          <w:spacing w:val="-2"/>
          <w:sz w:val="24"/>
        </w:rPr>
        <w:t xml:space="preserve"> </w:t>
      </w:r>
      <w:r>
        <w:rPr>
          <w:sz w:val="24"/>
        </w:rPr>
        <w:t>18.10.2023ж</w:t>
      </w:r>
      <w:r>
        <w:rPr>
          <w:spacing w:val="-5"/>
          <w:sz w:val="24"/>
        </w:rPr>
        <w:t xml:space="preserve"> </w:t>
      </w:r>
      <w:r>
        <w:rPr>
          <w:sz w:val="24"/>
        </w:rPr>
        <w:t>"Күз</w:t>
      </w:r>
      <w:r>
        <w:rPr>
          <w:spacing w:val="-5"/>
          <w:sz w:val="24"/>
        </w:rPr>
        <w:t xml:space="preserve"> </w:t>
      </w:r>
      <w:r>
        <w:rPr>
          <w:sz w:val="24"/>
        </w:rPr>
        <w:t>əлемі"</w:t>
      </w:r>
      <w:r>
        <w:rPr>
          <w:spacing w:val="-5"/>
          <w:sz w:val="24"/>
        </w:rPr>
        <w:t xml:space="preserve"> </w:t>
      </w:r>
      <w:r>
        <w:rPr>
          <w:sz w:val="24"/>
        </w:rPr>
        <w:t>сəн</w:t>
      </w:r>
      <w:r>
        <w:rPr>
          <w:spacing w:val="-5"/>
          <w:sz w:val="24"/>
        </w:rPr>
        <w:t xml:space="preserve"> </w:t>
      </w:r>
      <w:r>
        <w:rPr>
          <w:sz w:val="24"/>
        </w:rPr>
        <w:t>үлгілері</w:t>
      </w:r>
      <w:r>
        <w:rPr>
          <w:spacing w:val="-6"/>
          <w:sz w:val="24"/>
        </w:rPr>
        <w:t xml:space="preserve"> </w:t>
      </w:r>
      <w:r>
        <w:rPr>
          <w:sz w:val="24"/>
        </w:rPr>
        <w:t>сайысына</w:t>
      </w:r>
      <w:r>
        <w:rPr>
          <w:spacing w:val="-6"/>
          <w:sz w:val="24"/>
        </w:rPr>
        <w:t xml:space="preserve"> </w:t>
      </w:r>
      <w:r>
        <w:rPr>
          <w:sz w:val="24"/>
        </w:rPr>
        <w:t>5-6</w:t>
      </w:r>
      <w:r>
        <w:rPr>
          <w:spacing w:val="-5"/>
          <w:sz w:val="24"/>
        </w:rPr>
        <w:t xml:space="preserve"> </w:t>
      </w:r>
      <w:r>
        <w:rPr>
          <w:sz w:val="24"/>
        </w:rPr>
        <w:t>сынып</w:t>
      </w:r>
      <w:r>
        <w:rPr>
          <w:spacing w:val="-5"/>
          <w:sz w:val="24"/>
        </w:rPr>
        <w:t xml:space="preserve"> </w:t>
      </w:r>
      <w:r>
        <w:rPr>
          <w:sz w:val="24"/>
        </w:rPr>
        <w:t>оқушылары</w:t>
      </w:r>
      <w:r>
        <w:rPr>
          <w:spacing w:val="-6"/>
          <w:sz w:val="24"/>
        </w:rPr>
        <w:t xml:space="preserve"> </w:t>
      </w:r>
      <w:r>
        <w:rPr>
          <w:sz w:val="24"/>
        </w:rPr>
        <w:t>қатысты.</w:t>
      </w:r>
    </w:p>
    <w:p w14:paraId="47AD5617" w14:textId="77777777" w:rsidR="0079079F" w:rsidRDefault="0079079F" w:rsidP="0079079F">
      <w:pPr>
        <w:ind w:left="547"/>
        <w:rPr>
          <w:sz w:val="24"/>
        </w:rPr>
      </w:pPr>
      <w:r>
        <w:rPr>
          <w:sz w:val="24"/>
        </w:rPr>
        <w:t>1</w:t>
      </w:r>
      <w:r>
        <w:rPr>
          <w:spacing w:val="-1"/>
          <w:sz w:val="24"/>
        </w:rPr>
        <w:t xml:space="preserve"> </w:t>
      </w:r>
      <w:r>
        <w:rPr>
          <w:sz w:val="24"/>
        </w:rPr>
        <w:t>орын</w:t>
      </w:r>
      <w:r>
        <w:rPr>
          <w:spacing w:val="-1"/>
          <w:sz w:val="24"/>
        </w:rPr>
        <w:t xml:space="preserve"> </w:t>
      </w:r>
      <w:r>
        <w:rPr>
          <w:sz w:val="24"/>
        </w:rPr>
        <w:t xml:space="preserve">- 5б, 5л, 5д, 5в, 6ə, 6б, </w:t>
      </w:r>
      <w:r>
        <w:rPr>
          <w:spacing w:val="-5"/>
          <w:sz w:val="24"/>
        </w:rPr>
        <w:t>6ж</w:t>
      </w:r>
    </w:p>
    <w:p w14:paraId="5FCC9103" w14:textId="77777777" w:rsidR="0079079F" w:rsidRDefault="0079079F" w:rsidP="0079079F">
      <w:pPr>
        <w:spacing w:before="207"/>
        <w:ind w:left="547"/>
        <w:rPr>
          <w:sz w:val="24"/>
        </w:rPr>
      </w:pPr>
      <w:r>
        <w:rPr>
          <w:sz w:val="24"/>
        </w:rPr>
        <w:t>2</w:t>
      </w:r>
      <w:r>
        <w:rPr>
          <w:spacing w:val="-5"/>
          <w:sz w:val="24"/>
        </w:rPr>
        <w:t xml:space="preserve"> </w:t>
      </w:r>
      <w:r>
        <w:rPr>
          <w:sz w:val="24"/>
        </w:rPr>
        <w:t>орын-</w:t>
      </w:r>
      <w:r>
        <w:rPr>
          <w:spacing w:val="-4"/>
          <w:sz w:val="24"/>
        </w:rPr>
        <w:t xml:space="preserve"> </w:t>
      </w:r>
      <w:r>
        <w:rPr>
          <w:sz w:val="24"/>
        </w:rPr>
        <w:t>5г,</w:t>
      </w:r>
      <w:r>
        <w:rPr>
          <w:spacing w:val="-4"/>
          <w:sz w:val="24"/>
        </w:rPr>
        <w:t xml:space="preserve"> </w:t>
      </w:r>
      <w:r>
        <w:rPr>
          <w:sz w:val="24"/>
        </w:rPr>
        <w:t>5ғ,</w:t>
      </w:r>
      <w:r>
        <w:rPr>
          <w:spacing w:val="-4"/>
          <w:sz w:val="24"/>
        </w:rPr>
        <w:t xml:space="preserve"> </w:t>
      </w:r>
      <w:r>
        <w:rPr>
          <w:sz w:val="24"/>
        </w:rPr>
        <w:t>5қ,</w:t>
      </w:r>
      <w:r>
        <w:rPr>
          <w:spacing w:val="-4"/>
          <w:sz w:val="24"/>
        </w:rPr>
        <w:t xml:space="preserve"> </w:t>
      </w:r>
      <w:r>
        <w:rPr>
          <w:sz w:val="24"/>
        </w:rPr>
        <w:t>5з,</w:t>
      </w:r>
      <w:r>
        <w:rPr>
          <w:spacing w:val="-4"/>
          <w:sz w:val="24"/>
        </w:rPr>
        <w:t xml:space="preserve"> </w:t>
      </w:r>
      <w:r>
        <w:rPr>
          <w:sz w:val="24"/>
        </w:rPr>
        <w:t>6и,</w:t>
      </w:r>
      <w:r>
        <w:rPr>
          <w:spacing w:val="-4"/>
          <w:sz w:val="24"/>
        </w:rPr>
        <w:t xml:space="preserve"> </w:t>
      </w:r>
      <w:r>
        <w:rPr>
          <w:spacing w:val="-5"/>
          <w:sz w:val="24"/>
        </w:rPr>
        <w:t>6в</w:t>
      </w:r>
    </w:p>
    <w:p w14:paraId="45E40611" w14:textId="77777777" w:rsidR="0079079F" w:rsidRDefault="0079079F" w:rsidP="0079079F">
      <w:pPr>
        <w:spacing w:before="207" w:line="420" w:lineRule="auto"/>
        <w:ind w:left="547" w:right="2565"/>
        <w:rPr>
          <w:sz w:val="24"/>
        </w:rPr>
      </w:pPr>
      <w:r>
        <w:rPr>
          <w:sz w:val="24"/>
        </w:rPr>
        <w:t xml:space="preserve">3 орын- 5а, 5ə, 5и, 5к, 6а </w:t>
      </w:r>
      <w:r>
        <w:fldChar w:fldCharType="begin"/>
      </w:r>
      <w:r>
        <w:instrText xml:space="preserve"> HYPERLINK "https://www.instagram.com/reel/CyisXy3LMdx/?igsh=MWRqYXZmN3V3dTU" \h </w:instrText>
      </w:r>
      <w:r>
        <w:fldChar w:fldCharType="separate"/>
      </w:r>
      <w:r>
        <w:rPr>
          <w:color w:val="0563C1"/>
          <w:spacing w:val="-2"/>
          <w:sz w:val="24"/>
          <w:u w:val="single" w:color="0563C1"/>
        </w:rPr>
        <w:t>https://www.instagram.com/reel/CyisXy3LMdx/?igsh=MWRqYXZmN3V3dTU</w:t>
      </w:r>
      <w:r>
        <w:rPr>
          <w:color w:val="0563C1"/>
          <w:spacing w:val="-2"/>
          <w:sz w:val="24"/>
          <w:u w:val="single" w:color="0563C1"/>
        </w:rPr>
        <w:fldChar w:fldCharType="end"/>
      </w:r>
    </w:p>
    <w:p w14:paraId="57C99C2E" w14:textId="77777777" w:rsidR="0079079F" w:rsidRDefault="0079079F" w:rsidP="0079079F">
      <w:pPr>
        <w:ind w:left="547"/>
        <w:rPr>
          <w:sz w:val="24"/>
        </w:rPr>
      </w:pPr>
      <w:r>
        <w:rPr>
          <w:sz w:val="24"/>
        </w:rPr>
        <w:t>05</w:t>
      </w:r>
      <w:r>
        <w:rPr>
          <w:spacing w:val="4"/>
          <w:sz w:val="24"/>
        </w:rPr>
        <w:t xml:space="preserve"> </w:t>
      </w:r>
      <w:r>
        <w:rPr>
          <w:sz w:val="24"/>
        </w:rPr>
        <w:t>сəуір</w:t>
      </w:r>
      <w:r>
        <w:rPr>
          <w:spacing w:val="7"/>
          <w:sz w:val="24"/>
        </w:rPr>
        <w:t xml:space="preserve"> </w:t>
      </w:r>
      <w:r>
        <w:rPr>
          <w:sz w:val="24"/>
        </w:rPr>
        <w:t>2024</w:t>
      </w:r>
      <w:r>
        <w:rPr>
          <w:spacing w:val="7"/>
          <w:sz w:val="24"/>
        </w:rPr>
        <w:t xml:space="preserve"> </w:t>
      </w:r>
      <w:r>
        <w:rPr>
          <w:sz w:val="24"/>
        </w:rPr>
        <w:t>жыл.</w:t>
      </w:r>
      <w:r>
        <w:rPr>
          <w:spacing w:val="7"/>
          <w:sz w:val="24"/>
        </w:rPr>
        <w:t xml:space="preserve"> </w:t>
      </w:r>
      <w:r>
        <w:rPr>
          <w:sz w:val="24"/>
        </w:rPr>
        <w:t>Əдістемелік</w:t>
      </w:r>
      <w:r>
        <w:rPr>
          <w:spacing w:val="7"/>
          <w:sz w:val="24"/>
        </w:rPr>
        <w:t xml:space="preserve"> </w:t>
      </w:r>
      <w:r>
        <w:rPr>
          <w:sz w:val="24"/>
        </w:rPr>
        <w:t>орталықтың</w:t>
      </w:r>
      <w:r>
        <w:rPr>
          <w:spacing w:val="7"/>
          <w:sz w:val="24"/>
        </w:rPr>
        <w:t xml:space="preserve"> </w:t>
      </w:r>
      <w:r>
        <w:rPr>
          <w:sz w:val="24"/>
        </w:rPr>
        <w:t>психологы</w:t>
      </w:r>
      <w:r>
        <w:rPr>
          <w:spacing w:val="7"/>
          <w:sz w:val="24"/>
        </w:rPr>
        <w:t xml:space="preserve"> </w:t>
      </w:r>
      <w:r>
        <w:rPr>
          <w:sz w:val="24"/>
        </w:rPr>
        <w:t>ата-аналар</w:t>
      </w:r>
      <w:r>
        <w:rPr>
          <w:spacing w:val="7"/>
          <w:sz w:val="24"/>
        </w:rPr>
        <w:t xml:space="preserve"> </w:t>
      </w:r>
      <w:r>
        <w:rPr>
          <w:sz w:val="24"/>
        </w:rPr>
        <w:t>үшін</w:t>
      </w:r>
      <w:r>
        <w:rPr>
          <w:spacing w:val="7"/>
          <w:sz w:val="24"/>
        </w:rPr>
        <w:t xml:space="preserve"> </w:t>
      </w:r>
      <w:r>
        <w:rPr>
          <w:sz w:val="24"/>
        </w:rPr>
        <w:t>«Родитель</w:t>
      </w:r>
      <w:r>
        <w:rPr>
          <w:spacing w:val="7"/>
          <w:sz w:val="24"/>
        </w:rPr>
        <w:t xml:space="preserve"> </w:t>
      </w:r>
      <w:r>
        <w:rPr>
          <w:sz w:val="24"/>
        </w:rPr>
        <w:t>и</w:t>
      </w:r>
      <w:r>
        <w:rPr>
          <w:spacing w:val="7"/>
          <w:sz w:val="24"/>
        </w:rPr>
        <w:t xml:space="preserve"> </w:t>
      </w:r>
      <w:r>
        <w:rPr>
          <w:sz w:val="24"/>
        </w:rPr>
        <w:t>подросток</w:t>
      </w:r>
      <w:r>
        <w:rPr>
          <w:spacing w:val="7"/>
          <w:sz w:val="24"/>
        </w:rPr>
        <w:t xml:space="preserve"> </w:t>
      </w:r>
      <w:r>
        <w:rPr>
          <w:spacing w:val="-10"/>
          <w:sz w:val="24"/>
        </w:rPr>
        <w:t>-</w:t>
      </w:r>
    </w:p>
    <w:p w14:paraId="6C798107" w14:textId="77777777" w:rsidR="0079079F" w:rsidRDefault="0079079F" w:rsidP="0079079F">
      <w:pPr>
        <w:spacing w:before="47"/>
        <w:ind w:left="547"/>
        <w:rPr>
          <w:sz w:val="24"/>
        </w:rPr>
      </w:pPr>
      <w:r>
        <w:rPr>
          <w:sz w:val="24"/>
        </w:rPr>
        <w:t>успешная</w:t>
      </w:r>
      <w:r>
        <w:rPr>
          <w:spacing w:val="-10"/>
          <w:sz w:val="24"/>
        </w:rPr>
        <w:t xml:space="preserve"> </w:t>
      </w:r>
      <w:r>
        <w:rPr>
          <w:sz w:val="24"/>
        </w:rPr>
        <w:t>коммуникация»</w:t>
      </w:r>
      <w:r>
        <w:rPr>
          <w:spacing w:val="-9"/>
          <w:sz w:val="24"/>
        </w:rPr>
        <w:t xml:space="preserve"> </w:t>
      </w:r>
      <w:r>
        <w:rPr>
          <w:sz w:val="24"/>
        </w:rPr>
        <w:t>тақырыбында</w:t>
      </w:r>
      <w:r>
        <w:rPr>
          <w:spacing w:val="-9"/>
          <w:sz w:val="24"/>
        </w:rPr>
        <w:t xml:space="preserve"> </w:t>
      </w:r>
      <w:r>
        <w:rPr>
          <w:spacing w:val="-2"/>
          <w:sz w:val="24"/>
        </w:rPr>
        <w:t>Рустимова</w:t>
      </w:r>
    </w:p>
    <w:p w14:paraId="0C57CE1A" w14:textId="77777777" w:rsidR="0079079F" w:rsidRDefault="0079079F" w:rsidP="0079079F">
      <w:pPr>
        <w:spacing w:before="207"/>
        <w:ind w:left="547"/>
        <w:rPr>
          <w:sz w:val="24"/>
        </w:rPr>
      </w:pPr>
      <w:hyperlink r:id="rId134">
        <w:r>
          <w:rPr>
            <w:color w:val="0563C1"/>
            <w:spacing w:val="-2"/>
            <w:sz w:val="24"/>
            <w:u w:val="single" w:color="0563C1"/>
          </w:rPr>
          <w:t>https://www.instagram.com/reel/C5Yyyssree8/?igsh=dWxtcTkwZmszdWlz</w:t>
        </w:r>
      </w:hyperlink>
    </w:p>
    <w:p w14:paraId="1F8A65EF" w14:textId="77777777" w:rsidR="0079079F" w:rsidRDefault="0079079F" w:rsidP="0079079F">
      <w:pPr>
        <w:spacing w:before="207" w:line="280" w:lineRule="auto"/>
        <w:ind w:left="547" w:right="904"/>
        <w:jc w:val="both"/>
        <w:rPr>
          <w:sz w:val="24"/>
        </w:rPr>
      </w:pPr>
      <w:r>
        <w:rPr>
          <w:sz w:val="24"/>
        </w:rPr>
        <w:t>10.04.2024 ж. 8Ə сыныбында Ш.Құдайбердіұлының “Адамдық борышың” өлеңі негізінде сынып сағаты өтті. Оқушылар “Географ”, “Əдебиетшілер”, “Тарихшылар” тобы</w:t>
      </w:r>
      <w:r>
        <w:rPr>
          <w:spacing w:val="40"/>
          <w:sz w:val="24"/>
        </w:rPr>
        <w:t xml:space="preserve"> </w:t>
      </w:r>
      <w:r>
        <w:rPr>
          <w:sz w:val="24"/>
        </w:rPr>
        <w:t>болып, тақырып мазмұнын қорғады. Ақын өлеңіндегі адмагершілік мəселесі мен рухани құндылық мəселесін қазіргі заман тұрғысынан талдады.</w:t>
      </w:r>
    </w:p>
    <w:p w14:paraId="1B7534EE" w14:textId="77777777" w:rsidR="0079079F" w:rsidRDefault="0079079F" w:rsidP="0079079F">
      <w:pPr>
        <w:spacing w:before="160"/>
        <w:ind w:left="547"/>
        <w:rPr>
          <w:sz w:val="24"/>
        </w:rPr>
      </w:pPr>
      <w:hyperlink r:id="rId135">
        <w:r>
          <w:rPr>
            <w:color w:val="0563C1"/>
            <w:spacing w:val="-2"/>
            <w:sz w:val="24"/>
            <w:u w:val="single" w:color="0563C1"/>
          </w:rPr>
          <w:t>https://www.instagram.com/reel/C5kpEQ5r5IA/?igsh=MXV5a2djYXBib3ZtZg</w:t>
        </w:r>
      </w:hyperlink>
      <w:r>
        <w:rPr>
          <w:spacing w:val="-2"/>
          <w:sz w:val="24"/>
        </w:rPr>
        <w:t>==</w:t>
      </w:r>
    </w:p>
    <w:p w14:paraId="7A7C3D4A" w14:textId="77777777" w:rsidR="0079079F" w:rsidRDefault="0079079F" w:rsidP="0079079F">
      <w:pPr>
        <w:spacing w:before="207" w:line="280" w:lineRule="auto"/>
        <w:ind w:left="547" w:right="898"/>
        <w:rPr>
          <w:sz w:val="24"/>
        </w:rPr>
      </w:pPr>
      <w:r>
        <w:rPr>
          <w:sz w:val="24"/>
        </w:rPr>
        <w:t>11.04.2024</w:t>
      </w:r>
      <w:r>
        <w:rPr>
          <w:spacing w:val="40"/>
          <w:sz w:val="24"/>
        </w:rPr>
        <w:t xml:space="preserve"> </w:t>
      </w:r>
      <w:r>
        <w:rPr>
          <w:sz w:val="24"/>
        </w:rPr>
        <w:t>ж.</w:t>
      </w:r>
      <w:r>
        <w:rPr>
          <w:spacing w:val="40"/>
          <w:sz w:val="24"/>
        </w:rPr>
        <w:t xml:space="preserve"> </w:t>
      </w:r>
      <w:r>
        <w:rPr>
          <w:sz w:val="24"/>
        </w:rPr>
        <w:t>6Л</w:t>
      </w:r>
      <w:r>
        <w:rPr>
          <w:spacing w:val="40"/>
          <w:sz w:val="24"/>
        </w:rPr>
        <w:t xml:space="preserve"> </w:t>
      </w:r>
      <w:r>
        <w:rPr>
          <w:sz w:val="24"/>
        </w:rPr>
        <w:t>сыныбында</w:t>
      </w:r>
      <w:r>
        <w:rPr>
          <w:spacing w:val="40"/>
          <w:sz w:val="24"/>
        </w:rPr>
        <w:t xml:space="preserve"> </w:t>
      </w:r>
      <w:r>
        <w:rPr>
          <w:sz w:val="24"/>
        </w:rPr>
        <w:t>"Твори</w:t>
      </w:r>
      <w:r>
        <w:rPr>
          <w:spacing w:val="40"/>
          <w:sz w:val="24"/>
        </w:rPr>
        <w:t xml:space="preserve"> </w:t>
      </w:r>
      <w:r>
        <w:rPr>
          <w:sz w:val="24"/>
        </w:rPr>
        <w:t>добро"</w:t>
      </w:r>
      <w:r>
        <w:rPr>
          <w:spacing w:val="40"/>
          <w:sz w:val="24"/>
        </w:rPr>
        <w:t xml:space="preserve"> </w:t>
      </w:r>
      <w:r>
        <w:rPr>
          <w:sz w:val="24"/>
        </w:rPr>
        <w:t>тақырыбында</w:t>
      </w:r>
      <w:r>
        <w:rPr>
          <w:spacing w:val="40"/>
          <w:sz w:val="24"/>
        </w:rPr>
        <w:t xml:space="preserve"> </w:t>
      </w:r>
      <w:r>
        <w:rPr>
          <w:sz w:val="24"/>
        </w:rPr>
        <w:t>мектеп</w:t>
      </w:r>
      <w:r>
        <w:rPr>
          <w:spacing w:val="40"/>
          <w:sz w:val="24"/>
        </w:rPr>
        <w:t xml:space="preserve"> </w:t>
      </w:r>
      <w:r>
        <w:rPr>
          <w:sz w:val="24"/>
        </w:rPr>
        <w:t>психологы</w:t>
      </w:r>
      <w:r>
        <w:rPr>
          <w:spacing w:val="40"/>
          <w:sz w:val="24"/>
        </w:rPr>
        <w:t xml:space="preserve"> </w:t>
      </w:r>
      <w:r>
        <w:rPr>
          <w:sz w:val="24"/>
        </w:rPr>
        <w:t>Ерпейсова</w:t>
      </w:r>
      <w:r>
        <w:rPr>
          <w:spacing w:val="40"/>
          <w:sz w:val="24"/>
        </w:rPr>
        <w:t xml:space="preserve"> </w:t>
      </w:r>
      <w:r>
        <w:rPr>
          <w:sz w:val="24"/>
        </w:rPr>
        <w:t>Ж.К. бірігіп сынып сағаты өтті.</w:t>
      </w:r>
    </w:p>
    <w:p w14:paraId="0B482DE2" w14:textId="77777777" w:rsidR="0079079F" w:rsidRDefault="0079079F" w:rsidP="0079079F">
      <w:pPr>
        <w:spacing w:before="160"/>
        <w:ind w:left="547"/>
        <w:rPr>
          <w:sz w:val="24"/>
        </w:rPr>
      </w:pPr>
      <w:hyperlink r:id="rId136">
        <w:r>
          <w:rPr>
            <w:color w:val="0563C1"/>
            <w:spacing w:val="-2"/>
            <w:sz w:val="24"/>
            <w:u w:val="single" w:color="0563C1"/>
          </w:rPr>
          <w:t>https://www.instagram.com/p/C54qtPSib5-/?igsh=b2FjMTVzMmRtbXd0</w:t>
        </w:r>
      </w:hyperlink>
    </w:p>
    <w:p w14:paraId="6B14DD17" w14:textId="77777777" w:rsidR="0079079F" w:rsidRDefault="0079079F" w:rsidP="0079079F">
      <w:pPr>
        <w:rPr>
          <w:sz w:val="24"/>
        </w:rPr>
        <w:sectPr w:rsidR="0079079F" w:rsidSect="0079079F">
          <w:pgSz w:w="11900" w:h="16840"/>
          <w:pgMar w:top="800" w:right="0" w:bottom="280" w:left="360" w:header="720" w:footer="720" w:gutter="0"/>
          <w:cols w:space="720"/>
        </w:sectPr>
      </w:pPr>
    </w:p>
    <w:p w14:paraId="1A7298B8" w14:textId="77777777" w:rsidR="0079079F" w:rsidRDefault="0079079F" w:rsidP="0079079F">
      <w:pPr>
        <w:spacing w:before="64" w:line="280" w:lineRule="auto"/>
        <w:ind w:left="547" w:right="898"/>
        <w:rPr>
          <w:sz w:val="24"/>
        </w:rPr>
      </w:pPr>
      <w:r>
        <w:rPr>
          <w:sz w:val="24"/>
        </w:rPr>
        <w:lastRenderedPageBreak/>
        <w:t>19.04.2024 жылы 7 “Б” сынып оқушылар арасында мектеп инспекторының</w:t>
      </w:r>
      <w:r>
        <w:rPr>
          <w:spacing w:val="80"/>
          <w:sz w:val="24"/>
        </w:rPr>
        <w:t xml:space="preserve"> </w:t>
      </w:r>
      <w:r>
        <w:rPr>
          <w:sz w:val="24"/>
        </w:rPr>
        <w:t>қатысуымен Егінбай Мəншүк Мейрамбекқызымен “Достық” тақырыбында сынып сағаты өтті.</w:t>
      </w:r>
    </w:p>
    <w:p w14:paraId="39598AE8" w14:textId="77777777" w:rsidR="0079079F" w:rsidRDefault="0079079F" w:rsidP="0079079F">
      <w:pPr>
        <w:spacing w:before="160" w:line="280" w:lineRule="auto"/>
        <w:ind w:left="547"/>
        <w:rPr>
          <w:sz w:val="24"/>
        </w:rPr>
      </w:pPr>
      <w:hyperlink r:id="rId137">
        <w:r>
          <w:rPr>
            <w:color w:val="0563C1"/>
            <w:spacing w:val="20"/>
            <w:sz w:val="24"/>
            <w:u w:val="single" w:color="0563C1"/>
          </w:rPr>
          <w:t>https://www</w:t>
        </w:r>
      </w:hyperlink>
      <w:hyperlink r:id="rId138">
        <w:r>
          <w:rPr>
            <w:color w:val="0563C1"/>
            <w:spacing w:val="20"/>
            <w:sz w:val="24"/>
            <w:u w:val="single" w:color="0563C1"/>
          </w:rPr>
          <w:t>.instagram.com/p/C58ZN0joOqW/?igsh=MW5hdTRoZTZvbXN2YQhttps://</w:t>
        </w:r>
        <w:r>
          <w:rPr>
            <w:color w:val="0563C1"/>
            <w:spacing w:val="-39"/>
            <w:sz w:val="24"/>
            <w:u w:val="single" w:color="0563C1"/>
          </w:rPr>
          <w:t xml:space="preserve"> </w:t>
        </w:r>
      </w:hyperlink>
      <w:r>
        <w:rPr>
          <w:color w:val="0563C1"/>
          <w:spacing w:val="-2"/>
          <w:sz w:val="24"/>
        </w:rPr>
        <w:t xml:space="preserve"> </w:t>
      </w:r>
      <w:hyperlink r:id="rId139">
        <w:r>
          <w:rPr>
            <w:color w:val="0563C1"/>
            <w:spacing w:val="-2"/>
            <w:sz w:val="24"/>
            <w:u w:val="single" w:color="0563C1"/>
          </w:rPr>
          <w:t>www.instagram.com/reel/C58sV3HM5Q8/?igsh=MXcxcmxybWZ6bG1vMg</w:t>
        </w:r>
      </w:hyperlink>
    </w:p>
    <w:p w14:paraId="3B32CBBC" w14:textId="77777777" w:rsidR="0079079F" w:rsidRDefault="0079079F" w:rsidP="0079079F">
      <w:pPr>
        <w:spacing w:before="160"/>
        <w:ind w:left="547"/>
        <w:rPr>
          <w:sz w:val="24"/>
        </w:rPr>
      </w:pPr>
      <w:hyperlink r:id="rId140">
        <w:r>
          <w:rPr>
            <w:color w:val="0563C1"/>
            <w:spacing w:val="-2"/>
            <w:sz w:val="24"/>
            <w:u w:val="single" w:color="0563C1"/>
          </w:rPr>
          <w:t>https://www.instagram.com/p/C6ETR_BM5pO/?igsh=MWFoMjIwemUyMjJxaA</w:t>
        </w:r>
      </w:hyperlink>
      <w:r>
        <w:rPr>
          <w:spacing w:val="-2"/>
          <w:sz w:val="24"/>
        </w:rPr>
        <w:t>=</w:t>
      </w:r>
    </w:p>
    <w:p w14:paraId="26BEC2E4" w14:textId="77777777" w:rsidR="0079079F" w:rsidRDefault="0079079F" w:rsidP="0079079F">
      <w:pPr>
        <w:pStyle w:val="a3"/>
        <w:ind w:left="0"/>
        <w:rPr>
          <w:sz w:val="24"/>
        </w:rPr>
      </w:pPr>
    </w:p>
    <w:p w14:paraId="7104C3A2" w14:textId="77777777" w:rsidR="0079079F" w:rsidRDefault="0079079F" w:rsidP="0079079F">
      <w:pPr>
        <w:spacing w:line="280" w:lineRule="auto"/>
        <w:ind w:left="547" w:right="904"/>
        <w:jc w:val="both"/>
        <w:rPr>
          <w:sz w:val="24"/>
        </w:rPr>
      </w:pPr>
      <w:r>
        <w:rPr>
          <w:sz w:val="24"/>
        </w:rPr>
        <w:t>06.05.2024 ж.”Директор times” галстуксыз кездесу жобасы аясында мектеп директоры Əйгерім Тауасарқызы 2024 жылдың 29 сəуірінде 11-сынып түлектерімен кездесті. “Армандау əлде сабақ оқу”</w:t>
      </w:r>
      <w:r>
        <w:rPr>
          <w:spacing w:val="-2"/>
          <w:sz w:val="24"/>
        </w:rPr>
        <w:t xml:space="preserve"> </w:t>
      </w:r>
      <w:r>
        <w:rPr>
          <w:sz w:val="24"/>
        </w:rPr>
        <w:t>тақырыбында</w:t>
      </w:r>
      <w:r>
        <w:rPr>
          <w:spacing w:val="-2"/>
          <w:sz w:val="24"/>
        </w:rPr>
        <w:t xml:space="preserve"> </w:t>
      </w:r>
      <w:r>
        <w:rPr>
          <w:sz w:val="24"/>
        </w:rPr>
        <w:t>ой</w:t>
      </w:r>
      <w:r>
        <w:rPr>
          <w:spacing w:val="-2"/>
          <w:sz w:val="24"/>
        </w:rPr>
        <w:t xml:space="preserve"> </w:t>
      </w:r>
      <w:r>
        <w:rPr>
          <w:sz w:val="24"/>
        </w:rPr>
        <w:t>қозғап,</w:t>
      </w:r>
      <w:r>
        <w:rPr>
          <w:spacing w:val="-2"/>
          <w:sz w:val="24"/>
        </w:rPr>
        <w:t xml:space="preserve"> </w:t>
      </w:r>
      <w:r>
        <w:rPr>
          <w:sz w:val="24"/>
        </w:rPr>
        <w:t>жеке</w:t>
      </w:r>
      <w:r>
        <w:rPr>
          <w:spacing w:val="-2"/>
          <w:sz w:val="24"/>
        </w:rPr>
        <w:t xml:space="preserve"> </w:t>
      </w:r>
      <w:r>
        <w:rPr>
          <w:sz w:val="24"/>
        </w:rPr>
        <w:t>өмірі</w:t>
      </w:r>
      <w:r>
        <w:rPr>
          <w:spacing w:val="-2"/>
          <w:sz w:val="24"/>
        </w:rPr>
        <w:t xml:space="preserve"> </w:t>
      </w:r>
      <w:r>
        <w:rPr>
          <w:sz w:val="24"/>
        </w:rPr>
        <w:t>негізінде</w:t>
      </w:r>
      <w:r>
        <w:rPr>
          <w:spacing w:val="-2"/>
          <w:sz w:val="24"/>
        </w:rPr>
        <w:t xml:space="preserve"> </w:t>
      </w:r>
      <w:r>
        <w:rPr>
          <w:sz w:val="24"/>
        </w:rPr>
        <w:t>үздіксіз</w:t>
      </w:r>
      <w:r>
        <w:rPr>
          <w:spacing w:val="-2"/>
          <w:sz w:val="24"/>
        </w:rPr>
        <w:t xml:space="preserve"> </w:t>
      </w:r>
      <w:r>
        <w:rPr>
          <w:sz w:val="24"/>
        </w:rPr>
        <w:t>білім</w:t>
      </w:r>
      <w:r>
        <w:rPr>
          <w:spacing w:val="-2"/>
          <w:sz w:val="24"/>
        </w:rPr>
        <w:t xml:space="preserve"> </w:t>
      </w:r>
      <w:r>
        <w:rPr>
          <w:sz w:val="24"/>
        </w:rPr>
        <w:t>алу</w:t>
      </w:r>
      <w:r>
        <w:rPr>
          <w:spacing w:val="-2"/>
          <w:sz w:val="24"/>
        </w:rPr>
        <w:t xml:space="preserve"> </w:t>
      </w:r>
      <w:r>
        <w:rPr>
          <w:sz w:val="24"/>
        </w:rPr>
        <w:t>мен</w:t>
      </w:r>
      <w:r>
        <w:rPr>
          <w:spacing w:val="-2"/>
          <w:sz w:val="24"/>
        </w:rPr>
        <w:t xml:space="preserve"> </w:t>
      </w:r>
      <w:r>
        <w:rPr>
          <w:sz w:val="24"/>
        </w:rPr>
        <w:t>дамудың</w:t>
      </w:r>
      <w:r>
        <w:rPr>
          <w:spacing w:val="-2"/>
          <w:sz w:val="24"/>
        </w:rPr>
        <w:t xml:space="preserve"> </w:t>
      </w:r>
      <w:r>
        <w:rPr>
          <w:sz w:val="24"/>
        </w:rPr>
        <w:t>маңыздылығын айтып, жас буынға мотивация берді.</w:t>
      </w:r>
    </w:p>
    <w:p w14:paraId="5ED20746" w14:textId="77777777" w:rsidR="0079079F" w:rsidRDefault="0079079F" w:rsidP="0079079F">
      <w:pPr>
        <w:spacing w:before="160" w:line="420" w:lineRule="auto"/>
        <w:ind w:left="547" w:right="3538"/>
        <w:jc w:val="both"/>
        <w:rPr>
          <w:sz w:val="24"/>
        </w:rPr>
      </w:pPr>
      <w:r>
        <w:rPr>
          <w:sz w:val="24"/>
        </w:rPr>
        <w:t xml:space="preserve">Кездесу барысында оқушылар сұрақтар қойды. Өзара пікір алмасу өтті. </w:t>
      </w:r>
      <w:r>
        <w:fldChar w:fldCharType="begin"/>
      </w:r>
      <w:r>
        <w:instrText xml:space="preserve"> HYPERLINK "https://www.instagram.com/reel/C6mWnEDrThj/?igsh=cDI3amQybjh1NjFm" \h </w:instrText>
      </w:r>
      <w:r>
        <w:fldChar w:fldCharType="separate"/>
      </w:r>
      <w:r>
        <w:rPr>
          <w:color w:val="0563C1"/>
          <w:spacing w:val="-2"/>
          <w:sz w:val="24"/>
          <w:u w:val="single" w:color="0563C1"/>
        </w:rPr>
        <w:t>https://www.instagram.com/reel/C6mWnEDrThj/?igsh=cDI3amQybjh1NjFm</w:t>
      </w:r>
      <w:r>
        <w:rPr>
          <w:color w:val="0563C1"/>
          <w:spacing w:val="-2"/>
          <w:sz w:val="24"/>
          <w:u w:val="single" w:color="0563C1"/>
        </w:rPr>
        <w:fldChar w:fldCharType="end"/>
      </w:r>
    </w:p>
    <w:p w14:paraId="3A6DF826" w14:textId="77777777" w:rsidR="0079079F" w:rsidRDefault="0079079F" w:rsidP="0079079F">
      <w:pPr>
        <w:spacing w:line="261" w:lineRule="auto"/>
        <w:ind w:left="490" w:right="892"/>
        <w:jc w:val="both"/>
        <w:rPr>
          <w:b/>
          <w:sz w:val="24"/>
        </w:rPr>
      </w:pPr>
      <w:r>
        <w:rPr>
          <w:b/>
          <w:sz w:val="24"/>
        </w:rPr>
        <w:t xml:space="preserve">Еңбек жəне дене </w:t>
      </w:r>
      <w:r>
        <w:rPr>
          <w:b/>
          <w:spacing w:val="11"/>
          <w:sz w:val="24"/>
        </w:rPr>
        <w:t xml:space="preserve">тəрбиесін </w:t>
      </w:r>
      <w:r>
        <w:rPr>
          <w:b/>
          <w:sz w:val="24"/>
        </w:rPr>
        <w:t xml:space="preserve">іске асыру </w:t>
      </w:r>
      <w:r>
        <w:rPr>
          <w:b/>
          <w:spacing w:val="9"/>
          <w:sz w:val="24"/>
        </w:rPr>
        <w:t xml:space="preserve">бойынша </w:t>
      </w:r>
      <w:r>
        <w:rPr>
          <w:b/>
          <w:sz w:val="24"/>
        </w:rPr>
        <w:t xml:space="preserve">түрлі </w:t>
      </w:r>
      <w:r>
        <w:rPr>
          <w:b/>
          <w:spacing w:val="10"/>
          <w:sz w:val="24"/>
        </w:rPr>
        <w:t xml:space="preserve">формадағы </w:t>
      </w:r>
      <w:r>
        <w:rPr>
          <w:b/>
          <w:spacing w:val="12"/>
          <w:sz w:val="24"/>
        </w:rPr>
        <w:t xml:space="preserve">іс-шаралар </w:t>
      </w:r>
      <w:r>
        <w:rPr>
          <w:b/>
          <w:spacing w:val="-2"/>
          <w:sz w:val="24"/>
        </w:rPr>
        <w:t>ұйымдастырылды:</w:t>
      </w:r>
    </w:p>
    <w:p w14:paraId="27D59CFA" w14:textId="77777777" w:rsidR="0079079F" w:rsidRDefault="0079079F" w:rsidP="0079079F">
      <w:pPr>
        <w:spacing w:line="280" w:lineRule="auto"/>
        <w:ind w:left="490" w:right="905"/>
        <w:jc w:val="both"/>
        <w:rPr>
          <w:sz w:val="24"/>
        </w:rPr>
      </w:pPr>
      <w:r>
        <w:rPr>
          <w:sz w:val="24"/>
        </w:rPr>
        <w:t>23.03.2024ж.</w:t>
      </w:r>
      <w:r>
        <w:rPr>
          <w:spacing w:val="-4"/>
          <w:sz w:val="24"/>
        </w:rPr>
        <w:t xml:space="preserve"> </w:t>
      </w:r>
      <w:r>
        <w:rPr>
          <w:sz w:val="24"/>
        </w:rPr>
        <w:t>Бауыржан</w:t>
      </w:r>
      <w:r>
        <w:rPr>
          <w:spacing w:val="-4"/>
          <w:sz w:val="24"/>
        </w:rPr>
        <w:t xml:space="preserve"> </w:t>
      </w:r>
      <w:r>
        <w:rPr>
          <w:sz w:val="24"/>
        </w:rPr>
        <w:t>Момышұлы</w:t>
      </w:r>
      <w:r>
        <w:rPr>
          <w:spacing w:val="-4"/>
          <w:sz w:val="24"/>
        </w:rPr>
        <w:t xml:space="preserve"> </w:t>
      </w:r>
      <w:r>
        <w:rPr>
          <w:sz w:val="24"/>
        </w:rPr>
        <w:t>атындағы</w:t>
      </w:r>
      <w:r>
        <w:rPr>
          <w:spacing w:val="-4"/>
          <w:sz w:val="24"/>
        </w:rPr>
        <w:t xml:space="preserve"> </w:t>
      </w:r>
      <w:r>
        <w:rPr>
          <w:sz w:val="24"/>
        </w:rPr>
        <w:t>#53</w:t>
      </w:r>
      <w:r>
        <w:rPr>
          <w:spacing w:val="-4"/>
          <w:sz w:val="24"/>
        </w:rPr>
        <w:t xml:space="preserve"> </w:t>
      </w:r>
      <w:r>
        <w:rPr>
          <w:sz w:val="24"/>
        </w:rPr>
        <w:t>мектеп-лицейінде</w:t>
      </w:r>
      <w:r>
        <w:rPr>
          <w:spacing w:val="-4"/>
          <w:sz w:val="24"/>
        </w:rPr>
        <w:t xml:space="preserve"> </w:t>
      </w:r>
      <w:r>
        <w:rPr>
          <w:sz w:val="24"/>
        </w:rPr>
        <w:t>23</w:t>
      </w:r>
      <w:r>
        <w:rPr>
          <w:spacing w:val="-4"/>
          <w:sz w:val="24"/>
        </w:rPr>
        <w:t xml:space="preserve"> </w:t>
      </w:r>
      <w:r>
        <w:rPr>
          <w:sz w:val="24"/>
        </w:rPr>
        <w:t>наурыз</w:t>
      </w:r>
      <w:r>
        <w:rPr>
          <w:spacing w:val="-4"/>
          <w:sz w:val="24"/>
        </w:rPr>
        <w:t xml:space="preserve"> </w:t>
      </w:r>
      <w:r>
        <w:rPr>
          <w:sz w:val="24"/>
        </w:rPr>
        <w:t>күні</w:t>
      </w:r>
      <w:r>
        <w:rPr>
          <w:spacing w:val="-4"/>
          <w:sz w:val="24"/>
        </w:rPr>
        <w:t xml:space="preserve"> </w:t>
      </w:r>
      <w:r>
        <w:rPr>
          <w:sz w:val="24"/>
        </w:rPr>
        <w:t>сағат</w:t>
      </w:r>
      <w:r>
        <w:rPr>
          <w:spacing w:val="-4"/>
          <w:sz w:val="24"/>
        </w:rPr>
        <w:t xml:space="preserve"> </w:t>
      </w:r>
      <w:r>
        <w:rPr>
          <w:sz w:val="24"/>
        </w:rPr>
        <w:t>10.00-де Астанада өңіраралық “Тазалық эстафетасы” аясында Жаңа жыл жаңа мақсатпен, жаңа үмітпен кездесуін айшықтайтын “Тазару” жалпыұлттық экологиялық акциясы өтті.</w:t>
      </w:r>
    </w:p>
    <w:p w14:paraId="48F3EE1F" w14:textId="77777777" w:rsidR="0079079F" w:rsidRDefault="0079079F" w:rsidP="0079079F">
      <w:pPr>
        <w:spacing w:before="159" w:line="280" w:lineRule="auto"/>
        <w:ind w:left="547" w:right="905"/>
        <w:jc w:val="both"/>
        <w:rPr>
          <w:sz w:val="24"/>
        </w:rPr>
      </w:pPr>
      <w:r>
        <w:rPr>
          <w:sz w:val="24"/>
        </w:rPr>
        <w:t>Акция аясында мектеп айналасын қар мен қоқыстан тазарту, мектептің ішін жуып-тазалау бойынша іс-шаралар ұйымдастырылды.</w:t>
      </w:r>
    </w:p>
    <w:p w14:paraId="51030A28" w14:textId="77777777" w:rsidR="0079079F" w:rsidRDefault="0079079F" w:rsidP="0079079F">
      <w:pPr>
        <w:spacing w:before="160" w:line="420" w:lineRule="auto"/>
        <w:ind w:left="547" w:right="4760"/>
        <w:rPr>
          <w:sz w:val="24"/>
        </w:rPr>
      </w:pPr>
      <w:r>
        <w:rPr>
          <w:sz w:val="24"/>
        </w:rPr>
        <w:t>Акцияға</w:t>
      </w:r>
      <w:r>
        <w:rPr>
          <w:spacing w:val="-12"/>
          <w:sz w:val="24"/>
        </w:rPr>
        <w:t xml:space="preserve"> </w:t>
      </w:r>
      <w:r>
        <w:rPr>
          <w:sz w:val="24"/>
        </w:rPr>
        <w:t>мектеп</w:t>
      </w:r>
      <w:r>
        <w:rPr>
          <w:spacing w:val="-12"/>
          <w:sz w:val="24"/>
        </w:rPr>
        <w:t xml:space="preserve"> </w:t>
      </w:r>
      <w:r>
        <w:rPr>
          <w:sz w:val="24"/>
        </w:rPr>
        <w:t>мұғалімдері,</w:t>
      </w:r>
      <w:r>
        <w:rPr>
          <w:spacing w:val="-12"/>
          <w:sz w:val="24"/>
        </w:rPr>
        <w:t xml:space="preserve"> </w:t>
      </w:r>
      <w:r>
        <w:rPr>
          <w:sz w:val="24"/>
        </w:rPr>
        <w:t>кіші</w:t>
      </w:r>
      <w:r>
        <w:rPr>
          <w:spacing w:val="-12"/>
          <w:sz w:val="24"/>
        </w:rPr>
        <w:t xml:space="preserve"> </w:t>
      </w:r>
      <w:r>
        <w:rPr>
          <w:sz w:val="24"/>
        </w:rPr>
        <w:t>қызметкерлер</w:t>
      </w:r>
      <w:r>
        <w:rPr>
          <w:spacing w:val="-12"/>
          <w:sz w:val="24"/>
        </w:rPr>
        <w:t xml:space="preserve"> </w:t>
      </w:r>
      <w:r>
        <w:rPr>
          <w:sz w:val="24"/>
        </w:rPr>
        <w:t xml:space="preserve">қатысты. </w:t>
      </w:r>
      <w:r>
        <w:rPr>
          <w:spacing w:val="-2"/>
          <w:sz w:val="24"/>
        </w:rPr>
        <w:t>#53tarbie</w:t>
      </w:r>
    </w:p>
    <w:p w14:paraId="7CA973C6" w14:textId="77777777" w:rsidR="0079079F" w:rsidRDefault="0079079F" w:rsidP="0079079F">
      <w:pPr>
        <w:ind w:left="547"/>
        <w:rPr>
          <w:sz w:val="24"/>
        </w:rPr>
      </w:pPr>
      <w:hyperlink r:id="rId141">
        <w:r>
          <w:rPr>
            <w:color w:val="0563C1"/>
            <w:spacing w:val="-2"/>
            <w:sz w:val="24"/>
            <w:u w:val="single" w:color="0563C1"/>
          </w:rPr>
          <w:t>https://www.instagram.com/reel/C42JDeoICMn/?igsh=MTJ3a3ZmdWRtbzRiZA</w:t>
        </w:r>
      </w:hyperlink>
      <w:r>
        <w:rPr>
          <w:spacing w:val="-2"/>
          <w:sz w:val="24"/>
        </w:rPr>
        <w:t>==</w:t>
      </w:r>
    </w:p>
    <w:p w14:paraId="0BCB6B91" w14:textId="77777777" w:rsidR="0079079F" w:rsidRDefault="0079079F" w:rsidP="0079079F">
      <w:pPr>
        <w:spacing w:before="207" w:line="280" w:lineRule="auto"/>
        <w:ind w:left="547"/>
        <w:rPr>
          <w:sz w:val="24"/>
        </w:rPr>
      </w:pPr>
      <w:r>
        <w:rPr>
          <w:sz w:val="24"/>
        </w:rPr>
        <w:t>24.04.2024</w:t>
      </w:r>
      <w:r>
        <w:rPr>
          <w:spacing w:val="80"/>
          <w:sz w:val="24"/>
        </w:rPr>
        <w:t xml:space="preserve"> </w:t>
      </w:r>
      <w:r>
        <w:rPr>
          <w:sz w:val="24"/>
        </w:rPr>
        <w:t>ж.9-11</w:t>
      </w:r>
      <w:r>
        <w:rPr>
          <w:spacing w:val="80"/>
          <w:sz w:val="24"/>
        </w:rPr>
        <w:t xml:space="preserve"> </w:t>
      </w:r>
      <w:r>
        <w:rPr>
          <w:sz w:val="24"/>
        </w:rPr>
        <w:t>сынып</w:t>
      </w:r>
      <w:r>
        <w:rPr>
          <w:spacing w:val="80"/>
          <w:sz w:val="24"/>
        </w:rPr>
        <w:t xml:space="preserve"> </w:t>
      </w:r>
      <w:r>
        <w:rPr>
          <w:sz w:val="24"/>
        </w:rPr>
        <w:t>оқушыларына</w:t>
      </w:r>
      <w:r>
        <w:rPr>
          <w:spacing w:val="80"/>
          <w:sz w:val="24"/>
        </w:rPr>
        <w:t xml:space="preserve"> </w:t>
      </w:r>
      <w:r>
        <w:rPr>
          <w:sz w:val="24"/>
        </w:rPr>
        <w:t>ВИЧ,</w:t>
      </w:r>
      <w:r>
        <w:rPr>
          <w:spacing w:val="80"/>
          <w:sz w:val="24"/>
        </w:rPr>
        <w:t xml:space="preserve"> </w:t>
      </w:r>
      <w:r>
        <w:rPr>
          <w:sz w:val="24"/>
        </w:rPr>
        <w:t>СПИД</w:t>
      </w:r>
      <w:r>
        <w:rPr>
          <w:spacing w:val="80"/>
          <w:sz w:val="24"/>
        </w:rPr>
        <w:t xml:space="preserve"> </w:t>
      </w:r>
      <w:r>
        <w:rPr>
          <w:sz w:val="24"/>
        </w:rPr>
        <w:t>инфекцияларының</w:t>
      </w:r>
      <w:r>
        <w:rPr>
          <w:spacing w:val="80"/>
          <w:sz w:val="24"/>
        </w:rPr>
        <w:t xml:space="preserve"> </w:t>
      </w:r>
      <w:r>
        <w:rPr>
          <w:sz w:val="24"/>
        </w:rPr>
        <w:t>алдын</w:t>
      </w:r>
      <w:r>
        <w:rPr>
          <w:spacing w:val="80"/>
          <w:sz w:val="24"/>
        </w:rPr>
        <w:t xml:space="preserve"> </w:t>
      </w:r>
      <w:r>
        <w:rPr>
          <w:sz w:val="24"/>
        </w:rPr>
        <w:t>алу</w:t>
      </w:r>
      <w:r>
        <w:rPr>
          <w:spacing w:val="80"/>
          <w:sz w:val="24"/>
        </w:rPr>
        <w:t xml:space="preserve"> </w:t>
      </w:r>
      <w:r>
        <w:rPr>
          <w:sz w:val="24"/>
        </w:rPr>
        <w:t>туралы эпидемиолог дəрігер Жамановва Ақмарал Исахановна дəріс оқыды.</w:t>
      </w:r>
    </w:p>
    <w:p w14:paraId="15EA5E3D" w14:textId="77777777" w:rsidR="0079079F" w:rsidRDefault="0079079F" w:rsidP="0079079F">
      <w:pPr>
        <w:spacing w:before="160"/>
        <w:ind w:left="547"/>
        <w:rPr>
          <w:sz w:val="24"/>
        </w:rPr>
      </w:pPr>
      <w:hyperlink r:id="rId142">
        <w:r>
          <w:rPr>
            <w:color w:val="0563C1"/>
            <w:spacing w:val="-2"/>
            <w:sz w:val="24"/>
            <w:u w:val="single" w:color="0563C1"/>
          </w:rPr>
          <w:t>https://www.instagram.com/p/C6I87KbLXsu/?igsh=cTI1cTR1YTZ6NGtq</w:t>
        </w:r>
      </w:hyperlink>
    </w:p>
    <w:p w14:paraId="5B2E055A" w14:textId="77777777" w:rsidR="0079079F" w:rsidRDefault="0079079F" w:rsidP="0079079F">
      <w:pPr>
        <w:spacing w:before="207" w:line="280" w:lineRule="auto"/>
        <w:ind w:left="547" w:right="905"/>
        <w:jc w:val="both"/>
        <w:rPr>
          <w:sz w:val="24"/>
        </w:rPr>
      </w:pPr>
      <w:r>
        <w:rPr>
          <w:sz w:val="24"/>
        </w:rPr>
        <w:t>26.04.2024ж</w:t>
      </w:r>
      <w:r>
        <w:rPr>
          <w:spacing w:val="-1"/>
          <w:sz w:val="24"/>
        </w:rPr>
        <w:t xml:space="preserve"> </w:t>
      </w:r>
      <w:r>
        <w:rPr>
          <w:sz w:val="24"/>
        </w:rPr>
        <w:t>Б.Момымышұлы</w:t>
      </w:r>
      <w:r>
        <w:rPr>
          <w:spacing w:val="-1"/>
          <w:sz w:val="24"/>
        </w:rPr>
        <w:t xml:space="preserve"> </w:t>
      </w:r>
      <w:r>
        <w:rPr>
          <w:sz w:val="24"/>
        </w:rPr>
        <w:t>мектеп-лицейінде “ЭКОЛОГИЯЛЫҚ МƏДЕНИЕТ”</w:t>
      </w:r>
      <w:r>
        <w:rPr>
          <w:spacing w:val="-1"/>
          <w:sz w:val="24"/>
        </w:rPr>
        <w:t xml:space="preserve"> </w:t>
      </w:r>
      <w:r>
        <w:rPr>
          <w:sz w:val="24"/>
        </w:rPr>
        <w:t>айына орай</w:t>
      </w:r>
      <w:r>
        <w:rPr>
          <w:spacing w:val="-1"/>
          <w:sz w:val="24"/>
        </w:rPr>
        <w:t xml:space="preserve"> </w:t>
      </w:r>
      <w:r>
        <w:rPr>
          <w:sz w:val="24"/>
        </w:rPr>
        <w:t>6-7 сыныптардың</w:t>
      </w:r>
      <w:r>
        <w:rPr>
          <w:spacing w:val="40"/>
          <w:sz w:val="24"/>
        </w:rPr>
        <w:t xml:space="preserve"> </w:t>
      </w:r>
      <w:r>
        <w:rPr>
          <w:sz w:val="24"/>
        </w:rPr>
        <w:t>оқушылары, мұғалімдер ұйымшылдықпен бірлесе отырып қаламызды, киелі мекенімізде тазару жұмыстарын жүзеге асырды.</w:t>
      </w:r>
    </w:p>
    <w:p w14:paraId="0F903A92" w14:textId="77777777" w:rsidR="0079079F" w:rsidRDefault="0079079F" w:rsidP="0079079F">
      <w:pPr>
        <w:spacing w:before="160"/>
        <w:ind w:left="547"/>
        <w:rPr>
          <w:sz w:val="24"/>
        </w:rPr>
      </w:pPr>
      <w:hyperlink r:id="rId143">
        <w:r>
          <w:rPr>
            <w:color w:val="0563C1"/>
            <w:spacing w:val="-2"/>
            <w:sz w:val="24"/>
            <w:u w:val="single" w:color="0563C1"/>
          </w:rPr>
          <w:t>https://www.instagram.com/reel/C6N182gr8lI/?igsh=MWR6d3RqdXZld2prYQ</w:t>
        </w:r>
      </w:hyperlink>
      <w:r>
        <w:rPr>
          <w:spacing w:val="-2"/>
          <w:sz w:val="24"/>
        </w:rPr>
        <w:t>==</w:t>
      </w:r>
    </w:p>
    <w:p w14:paraId="2B23A398" w14:textId="77777777" w:rsidR="0079079F" w:rsidRDefault="0079079F" w:rsidP="0079079F">
      <w:pPr>
        <w:spacing w:before="207" w:line="280" w:lineRule="auto"/>
        <w:ind w:left="547" w:right="905"/>
        <w:jc w:val="both"/>
        <w:rPr>
          <w:sz w:val="24"/>
        </w:rPr>
      </w:pPr>
      <w:r>
        <w:rPr>
          <w:sz w:val="24"/>
        </w:rPr>
        <w:t>26.04.2024ж</w:t>
      </w:r>
      <w:r>
        <w:rPr>
          <w:spacing w:val="-1"/>
          <w:sz w:val="24"/>
        </w:rPr>
        <w:t xml:space="preserve"> </w:t>
      </w:r>
      <w:r>
        <w:rPr>
          <w:sz w:val="24"/>
        </w:rPr>
        <w:t>Б.Момымышұлы</w:t>
      </w:r>
      <w:r>
        <w:rPr>
          <w:spacing w:val="-1"/>
          <w:sz w:val="24"/>
        </w:rPr>
        <w:t xml:space="preserve"> </w:t>
      </w:r>
      <w:r>
        <w:rPr>
          <w:sz w:val="24"/>
        </w:rPr>
        <w:t>мектеп-лицейінде “ЭКОЛОГИЯЛЫҚ МƏДЕНИЕТ”</w:t>
      </w:r>
      <w:r>
        <w:rPr>
          <w:spacing w:val="-1"/>
          <w:sz w:val="24"/>
        </w:rPr>
        <w:t xml:space="preserve"> </w:t>
      </w:r>
      <w:r>
        <w:rPr>
          <w:sz w:val="24"/>
        </w:rPr>
        <w:t>айына орай</w:t>
      </w:r>
      <w:r>
        <w:rPr>
          <w:spacing w:val="-1"/>
          <w:sz w:val="24"/>
        </w:rPr>
        <w:t xml:space="preserve"> </w:t>
      </w:r>
      <w:r>
        <w:rPr>
          <w:sz w:val="24"/>
        </w:rPr>
        <w:t>8-9 сыныптардың</w:t>
      </w:r>
      <w:r>
        <w:rPr>
          <w:spacing w:val="40"/>
          <w:sz w:val="24"/>
        </w:rPr>
        <w:t xml:space="preserve"> </w:t>
      </w:r>
      <w:r>
        <w:rPr>
          <w:sz w:val="24"/>
        </w:rPr>
        <w:t>оқушылары, мұғалімдер ұйымшылдықпен бірлесе отырып қаламызды, киелі мекенімізде тазару жұмыстарын жүзеге асырды.</w:t>
      </w:r>
    </w:p>
    <w:p w14:paraId="1147CCAC" w14:textId="77777777" w:rsidR="0079079F" w:rsidRDefault="0079079F" w:rsidP="0079079F">
      <w:pPr>
        <w:spacing w:before="160"/>
        <w:ind w:left="547"/>
        <w:rPr>
          <w:sz w:val="24"/>
        </w:rPr>
      </w:pPr>
      <w:hyperlink r:id="rId144">
        <w:r>
          <w:rPr>
            <w:color w:val="0563C1"/>
            <w:spacing w:val="-2"/>
            <w:sz w:val="24"/>
            <w:u w:val="single" w:color="0563C1"/>
          </w:rPr>
          <w:t>https://www.instagram.com/reel/C6OJ6rbLdp0/?igsh=MTJpNzdyeDF5MDQwaQ</w:t>
        </w:r>
      </w:hyperlink>
      <w:r>
        <w:rPr>
          <w:spacing w:val="-2"/>
          <w:sz w:val="24"/>
        </w:rPr>
        <w:t>==</w:t>
      </w:r>
    </w:p>
    <w:p w14:paraId="0A839CC8" w14:textId="77777777" w:rsidR="0079079F" w:rsidRDefault="0079079F" w:rsidP="0079079F">
      <w:pPr>
        <w:tabs>
          <w:tab w:val="left" w:pos="9240"/>
        </w:tabs>
        <w:spacing w:before="207" w:line="280" w:lineRule="auto"/>
        <w:ind w:left="547" w:right="905" w:firstLine="709"/>
        <w:rPr>
          <w:sz w:val="24"/>
        </w:rPr>
      </w:pPr>
      <w:r>
        <w:rPr>
          <w:sz w:val="24"/>
        </w:rPr>
        <w:t>08.09.2023ж. «Сергіту сəті» челленджіне Бауыржан Момышұлы атындағы</w:t>
      </w:r>
      <w:r>
        <w:rPr>
          <w:sz w:val="24"/>
        </w:rPr>
        <w:tab/>
        <w:t>№</w:t>
      </w:r>
      <w:r>
        <w:rPr>
          <w:spacing w:val="-15"/>
          <w:sz w:val="24"/>
        </w:rPr>
        <w:t xml:space="preserve"> </w:t>
      </w:r>
      <w:r>
        <w:rPr>
          <w:sz w:val="24"/>
        </w:rPr>
        <w:t>53</w:t>
      </w:r>
      <w:r>
        <w:rPr>
          <w:spacing w:val="-15"/>
          <w:sz w:val="24"/>
        </w:rPr>
        <w:t xml:space="preserve"> </w:t>
      </w:r>
      <w:r>
        <w:rPr>
          <w:sz w:val="24"/>
        </w:rPr>
        <w:t>мектеп- лицейі белсенді қатысты.</w:t>
      </w:r>
    </w:p>
    <w:p w14:paraId="76226444" w14:textId="77777777" w:rsidR="0079079F" w:rsidRDefault="0079079F" w:rsidP="0079079F">
      <w:pPr>
        <w:spacing w:before="160"/>
        <w:ind w:left="547"/>
        <w:rPr>
          <w:sz w:val="24"/>
        </w:rPr>
      </w:pPr>
      <w:r>
        <w:rPr>
          <w:sz w:val="24"/>
        </w:rPr>
        <w:t>Челлендждің</w:t>
      </w:r>
      <w:r>
        <w:rPr>
          <w:spacing w:val="-10"/>
          <w:sz w:val="24"/>
        </w:rPr>
        <w:t xml:space="preserve"> </w:t>
      </w:r>
      <w:r>
        <w:rPr>
          <w:sz w:val="24"/>
        </w:rPr>
        <w:t>мақсаты-салауатты</w:t>
      </w:r>
      <w:r>
        <w:rPr>
          <w:spacing w:val="-8"/>
          <w:sz w:val="24"/>
        </w:rPr>
        <w:t xml:space="preserve"> </w:t>
      </w:r>
      <w:r>
        <w:rPr>
          <w:sz w:val="24"/>
        </w:rPr>
        <w:t>өмір</w:t>
      </w:r>
      <w:r>
        <w:rPr>
          <w:spacing w:val="-8"/>
          <w:sz w:val="24"/>
        </w:rPr>
        <w:t xml:space="preserve"> </w:t>
      </w:r>
      <w:r>
        <w:rPr>
          <w:sz w:val="24"/>
        </w:rPr>
        <w:t>салтын</w:t>
      </w:r>
      <w:r>
        <w:rPr>
          <w:spacing w:val="-7"/>
          <w:sz w:val="24"/>
        </w:rPr>
        <w:t xml:space="preserve"> </w:t>
      </w:r>
      <w:r>
        <w:rPr>
          <w:spacing w:val="-2"/>
          <w:sz w:val="24"/>
        </w:rPr>
        <w:t>насихаттау.</w:t>
      </w:r>
    </w:p>
    <w:p w14:paraId="25C9DBDC" w14:textId="77777777" w:rsidR="0079079F" w:rsidRDefault="0079079F" w:rsidP="0079079F">
      <w:pPr>
        <w:spacing w:before="64" w:line="420" w:lineRule="auto"/>
        <w:ind w:left="547" w:right="2565"/>
        <w:rPr>
          <w:sz w:val="24"/>
        </w:rPr>
      </w:pPr>
      <w:hyperlink r:id="rId145">
        <w:r>
          <w:rPr>
            <w:color w:val="0563C1"/>
            <w:spacing w:val="-2"/>
            <w:sz w:val="24"/>
            <w:u w:val="single" w:color="0563C1"/>
          </w:rPr>
          <w:t>https://www.instagram.com/reel/Cw6-_5IMePm/?igsh=dWFzZDFrOTN4OWw4</w:t>
        </w:r>
      </w:hyperlink>
      <w:r>
        <w:rPr>
          <w:color w:val="0563C1"/>
          <w:spacing w:val="-2"/>
          <w:sz w:val="24"/>
        </w:rPr>
        <w:t xml:space="preserve"> </w:t>
      </w:r>
      <w:r>
        <w:rPr>
          <w:sz w:val="24"/>
        </w:rPr>
        <w:t xml:space="preserve">Қарттар күні мерекесі </w:t>
      </w:r>
      <w:r>
        <w:lastRenderedPageBreak/>
        <w:fldChar w:fldCharType="begin"/>
      </w:r>
      <w:r>
        <w:instrText>HYPERLINK "https://www.instagram.com/reel/Cx14QiXoyg5/?igsh=a293ODNrcHZkdW11" \h</w:instrText>
      </w:r>
      <w:r>
        <w:fldChar w:fldCharType="separate"/>
      </w:r>
      <w:r>
        <w:rPr>
          <w:color w:val="0563C1"/>
          <w:spacing w:val="-2"/>
          <w:sz w:val="24"/>
          <w:u w:val="single" w:color="0563C1"/>
        </w:rPr>
        <w:t>https://www.instagram.com/reel/Cx14QiXoyg5/?igsh=a293ODNrcHZkdW11</w:t>
      </w:r>
      <w:r>
        <w:fldChar w:fldCharType="end"/>
      </w:r>
      <w:r>
        <w:rPr>
          <w:color w:val="0563C1"/>
          <w:spacing w:val="-2"/>
          <w:sz w:val="24"/>
        </w:rPr>
        <w:t xml:space="preserve"> </w:t>
      </w:r>
      <w:hyperlink r:id="rId146">
        <w:r>
          <w:rPr>
            <w:color w:val="0563C1"/>
            <w:spacing w:val="-2"/>
            <w:sz w:val="24"/>
            <w:u w:val="single" w:color="0563C1"/>
          </w:rPr>
          <w:t>https://www.instagram.com/reel/CxU8SKPMyVQ/?igsh=bWY1cm05YzVrb2di</w:t>
        </w:r>
      </w:hyperlink>
      <w:r>
        <w:rPr>
          <w:color w:val="0563C1"/>
          <w:spacing w:val="-2"/>
          <w:sz w:val="24"/>
        </w:rPr>
        <w:t xml:space="preserve"> </w:t>
      </w:r>
      <w:r>
        <w:rPr>
          <w:sz w:val="24"/>
        </w:rPr>
        <w:t xml:space="preserve">15.11.2023ж. Ұлттық валюта – теңге күніне арналған сынып сағаттары өтті </w:t>
      </w:r>
      <w:r>
        <w:fldChar w:fldCharType="begin"/>
      </w:r>
      <w:r>
        <w:instrText xml:space="preserve"> HYPERLINK "https://www.instagram.com/reel/CzqwDHysymI/?igsh=bmxkaHhzZW9xNmQw" \h </w:instrText>
      </w:r>
      <w:r>
        <w:fldChar w:fldCharType="separate"/>
      </w:r>
      <w:r>
        <w:rPr>
          <w:color w:val="0563C1"/>
          <w:spacing w:val="-2"/>
          <w:sz w:val="24"/>
          <w:u w:val="single" w:color="0563C1"/>
        </w:rPr>
        <w:t>https://www.instagram.com/reel/CzqwDHysymI/?igsh=bmxkaHhzZW9xNmQw</w:t>
      </w:r>
      <w:r>
        <w:rPr>
          <w:color w:val="0563C1"/>
          <w:spacing w:val="-2"/>
          <w:sz w:val="24"/>
          <w:u w:val="single" w:color="0563C1"/>
        </w:rPr>
        <w:fldChar w:fldCharType="end"/>
      </w:r>
    </w:p>
    <w:p w14:paraId="4C04451D" w14:textId="77777777" w:rsidR="0079079F" w:rsidRDefault="0079079F" w:rsidP="0079079F">
      <w:pPr>
        <w:spacing w:line="420" w:lineRule="auto"/>
        <w:ind w:left="547" w:right="898"/>
        <w:rPr>
          <w:sz w:val="24"/>
        </w:rPr>
      </w:pPr>
      <w:r>
        <w:rPr>
          <w:sz w:val="24"/>
        </w:rPr>
        <w:t>15.05.2024</w:t>
      </w:r>
      <w:r>
        <w:rPr>
          <w:spacing w:val="-11"/>
          <w:sz w:val="24"/>
        </w:rPr>
        <w:t xml:space="preserve"> </w:t>
      </w:r>
      <w:r>
        <w:rPr>
          <w:sz w:val="24"/>
        </w:rPr>
        <w:t>ж.Бауыржан</w:t>
      </w:r>
      <w:r>
        <w:rPr>
          <w:spacing w:val="-12"/>
          <w:sz w:val="24"/>
        </w:rPr>
        <w:t xml:space="preserve"> </w:t>
      </w:r>
      <w:r>
        <w:rPr>
          <w:sz w:val="24"/>
        </w:rPr>
        <w:t>Момышұлы</w:t>
      </w:r>
      <w:r>
        <w:rPr>
          <w:spacing w:val="-12"/>
          <w:sz w:val="24"/>
        </w:rPr>
        <w:t xml:space="preserve"> </w:t>
      </w:r>
      <w:r>
        <w:rPr>
          <w:sz w:val="24"/>
        </w:rPr>
        <w:t>атындағы</w:t>
      </w:r>
      <w:r>
        <w:rPr>
          <w:spacing w:val="-12"/>
          <w:sz w:val="24"/>
        </w:rPr>
        <w:t xml:space="preserve"> </w:t>
      </w:r>
      <w:r>
        <w:rPr>
          <w:sz w:val="24"/>
        </w:rPr>
        <w:t>№53</w:t>
      </w:r>
      <w:r>
        <w:rPr>
          <w:spacing w:val="-11"/>
          <w:sz w:val="24"/>
        </w:rPr>
        <w:t xml:space="preserve"> </w:t>
      </w:r>
      <w:r>
        <w:rPr>
          <w:sz w:val="24"/>
        </w:rPr>
        <w:t>мектеп-лицейі</w:t>
      </w:r>
      <w:r>
        <w:rPr>
          <w:spacing w:val="-11"/>
          <w:sz w:val="24"/>
        </w:rPr>
        <w:t xml:space="preserve"> </w:t>
      </w:r>
      <w:r>
        <w:rPr>
          <w:sz w:val="24"/>
        </w:rPr>
        <w:t>“Эко</w:t>
      </w:r>
      <w:r>
        <w:rPr>
          <w:spacing w:val="-12"/>
          <w:sz w:val="24"/>
        </w:rPr>
        <w:t xml:space="preserve"> </w:t>
      </w:r>
      <w:r>
        <w:rPr>
          <w:sz w:val="24"/>
        </w:rPr>
        <w:t>челленджге”</w:t>
      </w:r>
      <w:r>
        <w:rPr>
          <w:spacing w:val="-12"/>
          <w:sz w:val="24"/>
        </w:rPr>
        <w:t xml:space="preserve"> </w:t>
      </w:r>
      <w:r>
        <w:rPr>
          <w:sz w:val="24"/>
        </w:rPr>
        <w:t>қатысты. Мақсаты: энергия көзін жəне суды үнемдеуге, қоқысты тастамауға шақыру.</w:t>
      </w:r>
    </w:p>
    <w:p w14:paraId="5ADC3A3B" w14:textId="77777777" w:rsidR="0079079F" w:rsidRDefault="0079079F" w:rsidP="0079079F">
      <w:pPr>
        <w:spacing w:line="280" w:lineRule="auto"/>
        <w:ind w:left="547"/>
        <w:rPr>
          <w:sz w:val="24"/>
        </w:rPr>
      </w:pPr>
      <w:r>
        <w:rPr>
          <w:sz w:val="24"/>
        </w:rPr>
        <w:t>«ECO</w:t>
      </w:r>
      <w:r>
        <w:rPr>
          <w:spacing w:val="40"/>
          <w:sz w:val="24"/>
        </w:rPr>
        <w:t xml:space="preserve">  </w:t>
      </w:r>
      <w:r>
        <w:rPr>
          <w:sz w:val="24"/>
        </w:rPr>
        <w:t>SU»,</w:t>
      </w:r>
      <w:r>
        <w:rPr>
          <w:spacing w:val="40"/>
          <w:sz w:val="24"/>
        </w:rPr>
        <w:t xml:space="preserve">  </w:t>
      </w:r>
      <w:r>
        <w:rPr>
          <w:sz w:val="24"/>
        </w:rPr>
        <w:t>«ECO</w:t>
      </w:r>
      <w:r>
        <w:rPr>
          <w:spacing w:val="40"/>
          <w:sz w:val="24"/>
        </w:rPr>
        <w:t xml:space="preserve">  </w:t>
      </w:r>
      <w:r>
        <w:rPr>
          <w:sz w:val="24"/>
        </w:rPr>
        <w:t>ENERGIA»</w:t>
      </w:r>
      <w:r>
        <w:rPr>
          <w:spacing w:val="40"/>
          <w:sz w:val="24"/>
        </w:rPr>
        <w:t xml:space="preserve">  </w:t>
      </w:r>
      <w:r>
        <w:rPr>
          <w:sz w:val="24"/>
        </w:rPr>
        <w:t>эко</w:t>
      </w:r>
      <w:r>
        <w:rPr>
          <w:spacing w:val="40"/>
          <w:sz w:val="24"/>
        </w:rPr>
        <w:t xml:space="preserve">  </w:t>
      </w:r>
      <w:r>
        <w:rPr>
          <w:sz w:val="24"/>
        </w:rPr>
        <w:t>челленджінде</w:t>
      </w:r>
      <w:r>
        <w:rPr>
          <w:spacing w:val="40"/>
          <w:sz w:val="24"/>
        </w:rPr>
        <w:t xml:space="preserve">  </w:t>
      </w:r>
      <w:r>
        <w:rPr>
          <w:sz w:val="24"/>
        </w:rPr>
        <w:t>суды,</w:t>
      </w:r>
      <w:r>
        <w:rPr>
          <w:spacing w:val="40"/>
          <w:sz w:val="24"/>
        </w:rPr>
        <w:t xml:space="preserve">  </w:t>
      </w:r>
      <w:r>
        <w:rPr>
          <w:sz w:val="24"/>
        </w:rPr>
        <w:t>жарық</w:t>
      </w:r>
      <w:r>
        <w:rPr>
          <w:spacing w:val="40"/>
          <w:sz w:val="24"/>
        </w:rPr>
        <w:t xml:space="preserve">  </w:t>
      </w:r>
      <w:r>
        <w:rPr>
          <w:sz w:val="24"/>
        </w:rPr>
        <w:t>энергиясын</w:t>
      </w:r>
      <w:r>
        <w:rPr>
          <w:spacing w:val="40"/>
          <w:sz w:val="24"/>
        </w:rPr>
        <w:t xml:space="preserve">  </w:t>
      </w:r>
      <w:r>
        <w:rPr>
          <w:sz w:val="24"/>
        </w:rPr>
        <w:t>үнемдеуді насихаттап,жаңартылатын энергия көздерінің маңыздылығын</w:t>
      </w:r>
    </w:p>
    <w:p w14:paraId="4DB2DB53" w14:textId="77777777" w:rsidR="0079079F" w:rsidRDefault="0079079F" w:rsidP="0079079F">
      <w:pPr>
        <w:spacing w:before="160"/>
        <w:ind w:left="547"/>
        <w:rPr>
          <w:sz w:val="24"/>
        </w:rPr>
      </w:pPr>
      <w:hyperlink r:id="rId147">
        <w:r>
          <w:rPr>
            <w:color w:val="0563C1"/>
            <w:spacing w:val="-2"/>
            <w:sz w:val="24"/>
            <w:u w:val="single" w:color="0563C1"/>
          </w:rPr>
          <w:t>https://www.instagram.com/reel/C6-poNaMl2t/?igsh=MTZ4a3Z5bGdvZGkwbg</w:t>
        </w:r>
      </w:hyperlink>
      <w:r>
        <w:rPr>
          <w:spacing w:val="-2"/>
          <w:sz w:val="24"/>
        </w:rPr>
        <w:t>==</w:t>
      </w:r>
    </w:p>
    <w:p w14:paraId="6194DC96" w14:textId="77777777" w:rsidR="0079079F" w:rsidRDefault="0079079F" w:rsidP="0079079F">
      <w:pPr>
        <w:spacing w:before="207" w:line="280" w:lineRule="auto"/>
        <w:ind w:left="547" w:right="905"/>
        <w:jc w:val="both"/>
        <w:rPr>
          <w:sz w:val="24"/>
        </w:rPr>
      </w:pPr>
      <w:r>
        <w:rPr>
          <w:sz w:val="24"/>
        </w:rPr>
        <w:t>16.05.2024 ж.Мектебімізде 1-11сыныптар арасында “Таза Қазақстан” республикалық акция шеңберінде “Вейпсіз Жастар” денсаулық шеруі өтті.</w:t>
      </w:r>
    </w:p>
    <w:p w14:paraId="26DF53BD" w14:textId="77777777" w:rsidR="0079079F" w:rsidRDefault="0079079F" w:rsidP="0079079F">
      <w:pPr>
        <w:spacing w:before="160" w:line="280" w:lineRule="auto"/>
        <w:ind w:left="547" w:right="904"/>
        <w:jc w:val="both"/>
        <w:rPr>
          <w:sz w:val="24"/>
        </w:rPr>
      </w:pPr>
      <w:r>
        <w:rPr>
          <w:sz w:val="24"/>
        </w:rPr>
        <w:t>Іс-шараның мақсаты: оқушылар арасында салауатты өмір салтын насихаттау, дене шынықтыру мен спортқа деген қызығушылықты дамыту.</w:t>
      </w:r>
    </w:p>
    <w:p w14:paraId="609C4D0E" w14:textId="77777777" w:rsidR="0079079F" w:rsidRDefault="0079079F" w:rsidP="0079079F">
      <w:pPr>
        <w:spacing w:before="160" w:line="280" w:lineRule="auto"/>
        <w:ind w:left="547" w:right="904"/>
        <w:jc w:val="both"/>
        <w:rPr>
          <w:sz w:val="24"/>
        </w:rPr>
      </w:pPr>
      <w:r>
        <w:rPr>
          <w:sz w:val="24"/>
        </w:rPr>
        <w:t xml:space="preserve">Іс-шарада спорттық жарыстарда жоғары нəтижерлерге жетіп жəне спорт саласының дамуына өлшеусіз үлес қосқан мектебіміздің спортшыларына мектеп директорының атынан алғыс хат </w:t>
      </w:r>
      <w:r>
        <w:rPr>
          <w:spacing w:val="-2"/>
          <w:sz w:val="24"/>
        </w:rPr>
        <w:t>табысталды.</w:t>
      </w:r>
    </w:p>
    <w:p w14:paraId="6744F24B" w14:textId="77777777" w:rsidR="0079079F" w:rsidRDefault="0079079F" w:rsidP="0079079F">
      <w:pPr>
        <w:spacing w:before="160" w:line="420" w:lineRule="auto"/>
        <w:ind w:left="547" w:right="3098"/>
        <w:jc w:val="both"/>
        <w:rPr>
          <w:sz w:val="24"/>
        </w:rPr>
      </w:pPr>
      <w:r>
        <w:rPr>
          <w:sz w:val="24"/>
        </w:rPr>
        <w:t>Шеруге</w:t>
      </w:r>
      <w:r>
        <w:rPr>
          <w:spacing w:val="-1"/>
          <w:sz w:val="24"/>
        </w:rPr>
        <w:t xml:space="preserve"> </w:t>
      </w:r>
      <w:r>
        <w:rPr>
          <w:sz w:val="24"/>
        </w:rPr>
        <w:t>барлығы</w:t>
      </w:r>
      <w:r>
        <w:rPr>
          <w:spacing w:val="-2"/>
          <w:sz w:val="24"/>
        </w:rPr>
        <w:t xml:space="preserve"> </w:t>
      </w:r>
      <w:r>
        <w:rPr>
          <w:sz w:val="24"/>
        </w:rPr>
        <w:t>200</w:t>
      </w:r>
      <w:r>
        <w:rPr>
          <w:spacing w:val="-1"/>
          <w:sz w:val="24"/>
        </w:rPr>
        <w:t xml:space="preserve"> </w:t>
      </w:r>
      <w:r>
        <w:rPr>
          <w:sz w:val="24"/>
        </w:rPr>
        <w:t>оқушы</w:t>
      </w:r>
      <w:r>
        <w:rPr>
          <w:spacing w:val="-2"/>
          <w:sz w:val="24"/>
        </w:rPr>
        <w:t xml:space="preserve"> </w:t>
      </w:r>
      <w:r>
        <w:rPr>
          <w:sz w:val="24"/>
        </w:rPr>
        <w:t>қатысты,</w:t>
      </w:r>
      <w:r>
        <w:rPr>
          <w:spacing w:val="-1"/>
          <w:sz w:val="24"/>
        </w:rPr>
        <w:t xml:space="preserve"> </w:t>
      </w:r>
      <w:r>
        <w:rPr>
          <w:sz w:val="24"/>
        </w:rPr>
        <w:t>оның</w:t>
      </w:r>
      <w:r>
        <w:rPr>
          <w:spacing w:val="-1"/>
          <w:sz w:val="24"/>
        </w:rPr>
        <w:t xml:space="preserve"> </w:t>
      </w:r>
      <w:r>
        <w:rPr>
          <w:sz w:val="24"/>
        </w:rPr>
        <w:t>ішінде</w:t>
      </w:r>
      <w:r>
        <w:rPr>
          <w:spacing w:val="-2"/>
          <w:sz w:val="24"/>
        </w:rPr>
        <w:t xml:space="preserve"> </w:t>
      </w:r>
      <w:r>
        <w:rPr>
          <w:sz w:val="24"/>
        </w:rPr>
        <w:t>65</w:t>
      </w:r>
      <w:r>
        <w:rPr>
          <w:spacing w:val="-1"/>
          <w:sz w:val="24"/>
        </w:rPr>
        <w:t xml:space="preserve"> </w:t>
      </w:r>
      <w:r>
        <w:rPr>
          <w:sz w:val="24"/>
        </w:rPr>
        <w:t>оқушы</w:t>
      </w:r>
      <w:r>
        <w:rPr>
          <w:spacing w:val="-2"/>
          <w:sz w:val="24"/>
        </w:rPr>
        <w:t xml:space="preserve"> </w:t>
      </w:r>
      <w:r>
        <w:rPr>
          <w:sz w:val="24"/>
        </w:rPr>
        <w:t xml:space="preserve">марапатталды. </w:t>
      </w:r>
      <w:hyperlink r:id="rId148">
        <w:r>
          <w:rPr>
            <w:color w:val="0563C1"/>
            <w:spacing w:val="-2"/>
            <w:sz w:val="24"/>
            <w:u w:val="single" w:color="0563C1"/>
          </w:rPr>
          <w:t>https://www.instagram.com/reel/C7BYuNdMvee/?igsh=MTZwMjZvemtoamJheA</w:t>
        </w:r>
      </w:hyperlink>
    </w:p>
    <w:p w14:paraId="5B1009C7" w14:textId="77777777" w:rsidR="0079079F" w:rsidRDefault="0079079F" w:rsidP="0079079F">
      <w:pPr>
        <w:spacing w:line="280" w:lineRule="auto"/>
        <w:ind w:left="547" w:right="904"/>
        <w:jc w:val="both"/>
        <w:rPr>
          <w:sz w:val="24"/>
        </w:rPr>
      </w:pPr>
      <w:r>
        <w:rPr>
          <w:sz w:val="24"/>
        </w:rPr>
        <w:t>Кез келген тұтынып тастаған затыңызға, ішіп-жегеннен қалған қоқысыңызға жаңа өмір сыйлау, оны игілікке жұмсау,</w:t>
      </w:r>
      <w:r>
        <w:rPr>
          <w:spacing w:val="40"/>
          <w:sz w:val="24"/>
        </w:rPr>
        <w:t xml:space="preserve"> </w:t>
      </w:r>
      <w:r>
        <w:rPr>
          <w:sz w:val="24"/>
        </w:rPr>
        <w:t>одан көзтартарлық декор жасау ойыңызға келер ме еді?!</w:t>
      </w:r>
    </w:p>
    <w:p w14:paraId="1153EBAA" w14:textId="77777777" w:rsidR="0079079F" w:rsidRDefault="0079079F" w:rsidP="0079079F">
      <w:pPr>
        <w:spacing w:before="160" w:line="280" w:lineRule="auto"/>
        <w:ind w:left="547" w:right="904"/>
        <w:jc w:val="both"/>
        <w:rPr>
          <w:sz w:val="24"/>
        </w:rPr>
      </w:pPr>
      <w:r>
        <w:rPr>
          <w:sz w:val="24"/>
        </w:rPr>
        <w:t>Бүгін</w:t>
      </w:r>
      <w:r>
        <w:rPr>
          <w:spacing w:val="-12"/>
          <w:sz w:val="24"/>
        </w:rPr>
        <w:t xml:space="preserve"> </w:t>
      </w:r>
      <w:r>
        <w:rPr>
          <w:sz w:val="24"/>
        </w:rPr>
        <w:t>Астана</w:t>
      </w:r>
      <w:r>
        <w:rPr>
          <w:spacing w:val="-12"/>
          <w:sz w:val="24"/>
        </w:rPr>
        <w:t xml:space="preserve"> </w:t>
      </w:r>
      <w:r>
        <w:rPr>
          <w:sz w:val="24"/>
        </w:rPr>
        <w:t>қаласы</w:t>
      </w:r>
      <w:r>
        <w:rPr>
          <w:spacing w:val="-12"/>
          <w:sz w:val="24"/>
        </w:rPr>
        <w:t xml:space="preserve"> </w:t>
      </w:r>
      <w:r>
        <w:rPr>
          <w:sz w:val="24"/>
        </w:rPr>
        <w:t>білім</w:t>
      </w:r>
      <w:r>
        <w:rPr>
          <w:spacing w:val="-12"/>
          <w:sz w:val="24"/>
        </w:rPr>
        <w:t xml:space="preserve"> </w:t>
      </w:r>
      <w:r>
        <w:rPr>
          <w:sz w:val="24"/>
        </w:rPr>
        <w:t>беру</w:t>
      </w:r>
      <w:r>
        <w:rPr>
          <w:spacing w:val="-11"/>
          <w:sz w:val="24"/>
        </w:rPr>
        <w:t xml:space="preserve"> </w:t>
      </w:r>
      <w:r>
        <w:rPr>
          <w:sz w:val="24"/>
        </w:rPr>
        <w:t>мекемелерінің</w:t>
      </w:r>
      <w:r>
        <w:rPr>
          <w:spacing w:val="-12"/>
          <w:sz w:val="24"/>
        </w:rPr>
        <w:t xml:space="preserve"> </w:t>
      </w:r>
      <w:r>
        <w:rPr>
          <w:sz w:val="24"/>
        </w:rPr>
        <w:t>ұйымдастыруымен</w:t>
      </w:r>
      <w:r>
        <w:rPr>
          <w:spacing w:val="-12"/>
          <w:sz w:val="24"/>
        </w:rPr>
        <w:t xml:space="preserve"> </w:t>
      </w:r>
      <w:r>
        <w:rPr>
          <w:sz w:val="24"/>
        </w:rPr>
        <w:t>өткен«ТАЗА</w:t>
      </w:r>
      <w:r>
        <w:rPr>
          <w:spacing w:val="-12"/>
          <w:sz w:val="24"/>
        </w:rPr>
        <w:t xml:space="preserve"> </w:t>
      </w:r>
      <w:r>
        <w:rPr>
          <w:sz w:val="24"/>
        </w:rPr>
        <w:t>АСТАНА»</w:t>
      </w:r>
      <w:r>
        <w:rPr>
          <w:spacing w:val="-12"/>
          <w:sz w:val="24"/>
        </w:rPr>
        <w:t xml:space="preserve"> </w:t>
      </w:r>
      <w:r>
        <w:rPr>
          <w:sz w:val="24"/>
        </w:rPr>
        <w:t>экоfest- не</w:t>
      </w:r>
      <w:r>
        <w:rPr>
          <w:spacing w:val="40"/>
          <w:sz w:val="24"/>
        </w:rPr>
        <w:t xml:space="preserve"> </w:t>
      </w:r>
      <w:r>
        <w:rPr>
          <w:sz w:val="24"/>
        </w:rPr>
        <w:t>қатысушы жас ғалым оқушылардың зерттеу жұмыстарының көрмесіне Б. Момышұлы атындағы №53 орта мектебінен 6«В», 6«Г», 6«И» сыныптарынан 30оқушыны апардық.</w:t>
      </w:r>
    </w:p>
    <w:p w14:paraId="5B84A076" w14:textId="77777777" w:rsidR="0079079F" w:rsidRDefault="0079079F" w:rsidP="0079079F">
      <w:pPr>
        <w:spacing w:before="160"/>
        <w:ind w:left="547"/>
        <w:jc w:val="both"/>
        <w:rPr>
          <w:sz w:val="24"/>
        </w:rPr>
      </w:pPr>
      <w:r>
        <w:rPr>
          <w:sz w:val="24"/>
        </w:rPr>
        <w:t>Қалалық</w:t>
      </w:r>
      <w:r>
        <w:rPr>
          <w:spacing w:val="27"/>
          <w:sz w:val="24"/>
        </w:rPr>
        <w:t xml:space="preserve"> </w:t>
      </w:r>
      <w:r>
        <w:rPr>
          <w:sz w:val="24"/>
        </w:rPr>
        <w:t>«Ғылымдағы</w:t>
      </w:r>
      <w:r>
        <w:rPr>
          <w:spacing w:val="29"/>
          <w:sz w:val="24"/>
        </w:rPr>
        <w:t xml:space="preserve"> </w:t>
      </w:r>
      <w:r>
        <w:rPr>
          <w:sz w:val="24"/>
        </w:rPr>
        <w:t>дебют»</w:t>
      </w:r>
      <w:r>
        <w:rPr>
          <w:spacing w:val="30"/>
          <w:sz w:val="24"/>
        </w:rPr>
        <w:t xml:space="preserve"> </w:t>
      </w:r>
      <w:r>
        <w:rPr>
          <w:sz w:val="24"/>
        </w:rPr>
        <w:t>жəне</w:t>
      </w:r>
      <w:r>
        <w:rPr>
          <w:spacing w:val="29"/>
          <w:sz w:val="24"/>
        </w:rPr>
        <w:t xml:space="preserve"> </w:t>
      </w:r>
      <w:r>
        <w:rPr>
          <w:sz w:val="24"/>
        </w:rPr>
        <w:t>«Proeсo»</w:t>
      </w:r>
      <w:r>
        <w:rPr>
          <w:spacing w:val="30"/>
          <w:sz w:val="24"/>
        </w:rPr>
        <w:t xml:space="preserve"> </w:t>
      </w:r>
      <w:r>
        <w:rPr>
          <w:sz w:val="24"/>
        </w:rPr>
        <w:t>экологиялық</w:t>
      </w:r>
      <w:r>
        <w:rPr>
          <w:spacing w:val="29"/>
          <w:sz w:val="24"/>
        </w:rPr>
        <w:t xml:space="preserve"> </w:t>
      </w:r>
      <w:r>
        <w:rPr>
          <w:sz w:val="24"/>
        </w:rPr>
        <w:t>жобалар</w:t>
      </w:r>
      <w:r>
        <w:rPr>
          <w:spacing w:val="29"/>
          <w:sz w:val="24"/>
        </w:rPr>
        <w:t xml:space="preserve"> </w:t>
      </w:r>
      <w:r>
        <w:rPr>
          <w:sz w:val="24"/>
        </w:rPr>
        <w:t>жеңімпаздары</w:t>
      </w:r>
      <w:r>
        <w:rPr>
          <w:spacing w:val="30"/>
          <w:sz w:val="24"/>
        </w:rPr>
        <w:t xml:space="preserve"> </w:t>
      </w:r>
      <w:r>
        <w:rPr>
          <w:sz w:val="24"/>
        </w:rPr>
        <w:t>№</w:t>
      </w:r>
      <w:r>
        <w:rPr>
          <w:spacing w:val="29"/>
          <w:sz w:val="24"/>
        </w:rPr>
        <w:t xml:space="preserve"> </w:t>
      </w:r>
      <w:r>
        <w:rPr>
          <w:sz w:val="24"/>
        </w:rPr>
        <w:t>4,</w:t>
      </w:r>
      <w:r>
        <w:rPr>
          <w:spacing w:val="30"/>
          <w:sz w:val="24"/>
        </w:rPr>
        <w:t xml:space="preserve"> </w:t>
      </w:r>
      <w:r>
        <w:rPr>
          <w:sz w:val="24"/>
        </w:rPr>
        <w:t>5,</w:t>
      </w:r>
      <w:r>
        <w:rPr>
          <w:spacing w:val="29"/>
          <w:sz w:val="24"/>
        </w:rPr>
        <w:t xml:space="preserve"> </w:t>
      </w:r>
      <w:r>
        <w:rPr>
          <w:sz w:val="24"/>
        </w:rPr>
        <w:t>7,</w:t>
      </w:r>
      <w:r>
        <w:rPr>
          <w:spacing w:val="30"/>
          <w:sz w:val="24"/>
        </w:rPr>
        <w:t xml:space="preserve"> </w:t>
      </w:r>
      <w:r>
        <w:rPr>
          <w:spacing w:val="-5"/>
          <w:sz w:val="24"/>
        </w:rPr>
        <w:t>8,</w:t>
      </w:r>
    </w:p>
    <w:p w14:paraId="0A0CC88E" w14:textId="77777777" w:rsidR="0079079F" w:rsidRDefault="0079079F" w:rsidP="0079079F">
      <w:pPr>
        <w:spacing w:before="47" w:line="280" w:lineRule="auto"/>
        <w:ind w:left="547" w:right="905"/>
        <w:jc w:val="both"/>
        <w:rPr>
          <w:sz w:val="24"/>
        </w:rPr>
      </w:pPr>
      <w:r>
        <w:rPr>
          <w:sz w:val="24"/>
        </w:rPr>
        <w:t>9«Зерде» 14, 15, 28, 30, 32, 38, 40, 46, 47, 48, 51, 52, 53 мектептерінің қиялы ұшқыр, өнертапқыш оқушылары мен өз ісінің шебер жетекшілері көркем еңбек пəндерінің мұғалімдерімен тілдесіп, қолдарынан шыққан əр жобамен танысып, сол жұмыстың жасалу жолын, материалын, жасалу кезеңдерінде қандай қиындар кездескенін,</w:t>
      </w:r>
      <w:r>
        <w:rPr>
          <w:spacing w:val="40"/>
          <w:sz w:val="24"/>
        </w:rPr>
        <w:t xml:space="preserve"> </w:t>
      </w:r>
      <w:r>
        <w:rPr>
          <w:sz w:val="24"/>
        </w:rPr>
        <w:t>қанша уақыт жасалғаны жайында сұрап, тыңдап, шабыттанып қайттық.</w:t>
      </w:r>
    </w:p>
    <w:p w14:paraId="2776A277" w14:textId="77777777" w:rsidR="0079079F" w:rsidRDefault="0079079F" w:rsidP="0079079F">
      <w:pPr>
        <w:spacing w:before="161" w:line="280" w:lineRule="auto"/>
        <w:ind w:left="547" w:right="905"/>
        <w:jc w:val="both"/>
        <w:rPr>
          <w:sz w:val="24"/>
        </w:rPr>
      </w:pPr>
      <w:r>
        <w:rPr>
          <w:sz w:val="24"/>
        </w:rPr>
        <w:t>Осындай іс-шаралардың</w:t>
      </w:r>
      <w:r>
        <w:rPr>
          <w:spacing w:val="40"/>
          <w:sz w:val="24"/>
        </w:rPr>
        <w:t xml:space="preserve"> </w:t>
      </w:r>
      <w:r>
        <w:rPr>
          <w:sz w:val="24"/>
        </w:rPr>
        <w:t>жиі ұйымдастырылып тұруы баланың қиял көкжиегінің кеңеюіне, гаджеттерден бөлек қызықты іспен айналысуға болатынын дəлелі.</w:t>
      </w:r>
    </w:p>
    <w:p w14:paraId="0D436F86" w14:textId="77777777" w:rsidR="0079079F" w:rsidRDefault="0079079F" w:rsidP="0079079F">
      <w:pPr>
        <w:spacing w:before="160"/>
        <w:ind w:left="547"/>
        <w:rPr>
          <w:sz w:val="24"/>
        </w:rPr>
      </w:pPr>
      <w:hyperlink r:id="rId149">
        <w:r>
          <w:rPr>
            <w:color w:val="0563C1"/>
            <w:spacing w:val="-2"/>
            <w:sz w:val="24"/>
            <w:u w:val="single" w:color="0563C1"/>
          </w:rPr>
          <w:t>https://www.instagram.com/reel/C7HJ1CYitEN/?igsh=MXBhMXYzbzY5em16Zw</w:t>
        </w:r>
      </w:hyperlink>
    </w:p>
    <w:p w14:paraId="6F1A154F" w14:textId="77777777" w:rsidR="0079079F" w:rsidRDefault="0079079F" w:rsidP="0079079F">
      <w:pPr>
        <w:spacing w:before="207"/>
        <w:ind w:left="547"/>
        <w:jc w:val="both"/>
        <w:rPr>
          <w:b/>
          <w:sz w:val="24"/>
        </w:rPr>
      </w:pPr>
      <w:r>
        <w:rPr>
          <w:b/>
          <w:sz w:val="24"/>
        </w:rPr>
        <w:t>Құқықтық</w:t>
      </w:r>
      <w:r>
        <w:rPr>
          <w:b/>
          <w:spacing w:val="-1"/>
          <w:sz w:val="24"/>
        </w:rPr>
        <w:t xml:space="preserve"> </w:t>
      </w:r>
      <w:r>
        <w:rPr>
          <w:b/>
          <w:spacing w:val="-2"/>
          <w:sz w:val="24"/>
        </w:rPr>
        <w:t>тəрбие.</w:t>
      </w:r>
    </w:p>
    <w:p w14:paraId="56B0694A" w14:textId="77777777" w:rsidR="0079079F" w:rsidRDefault="0079079F" w:rsidP="0079079F">
      <w:pPr>
        <w:spacing w:before="47" w:line="280" w:lineRule="auto"/>
        <w:ind w:left="547" w:right="904"/>
        <w:jc w:val="both"/>
        <w:rPr>
          <w:sz w:val="24"/>
        </w:rPr>
      </w:pPr>
      <w:r>
        <w:rPr>
          <w:sz w:val="24"/>
        </w:rPr>
        <w:t>26.09.2023ж. Алматы ауданы ТЖ басқармасы аға инженер төтенше жағдай қызметінің аға лейтенанты</w:t>
      </w:r>
      <w:r>
        <w:rPr>
          <w:spacing w:val="74"/>
          <w:sz w:val="24"/>
        </w:rPr>
        <w:t xml:space="preserve"> </w:t>
      </w:r>
      <w:r>
        <w:rPr>
          <w:sz w:val="24"/>
        </w:rPr>
        <w:t>Сериков</w:t>
      </w:r>
      <w:r>
        <w:rPr>
          <w:spacing w:val="76"/>
          <w:sz w:val="24"/>
        </w:rPr>
        <w:t xml:space="preserve"> </w:t>
      </w:r>
      <w:r>
        <w:rPr>
          <w:sz w:val="24"/>
        </w:rPr>
        <w:t>Руслан</w:t>
      </w:r>
      <w:r>
        <w:rPr>
          <w:spacing w:val="76"/>
          <w:sz w:val="24"/>
        </w:rPr>
        <w:t xml:space="preserve"> </w:t>
      </w:r>
      <w:r>
        <w:rPr>
          <w:sz w:val="24"/>
        </w:rPr>
        <w:t>Талғатұлы</w:t>
      </w:r>
      <w:r>
        <w:rPr>
          <w:spacing w:val="76"/>
          <w:sz w:val="24"/>
        </w:rPr>
        <w:t xml:space="preserve"> </w:t>
      </w:r>
      <w:r>
        <w:rPr>
          <w:sz w:val="24"/>
        </w:rPr>
        <w:t>мен</w:t>
      </w:r>
      <w:r>
        <w:rPr>
          <w:spacing w:val="76"/>
          <w:sz w:val="24"/>
        </w:rPr>
        <w:t xml:space="preserve"> </w:t>
      </w:r>
      <w:r>
        <w:rPr>
          <w:sz w:val="24"/>
        </w:rPr>
        <w:t>мектебіміздің</w:t>
      </w:r>
      <w:r>
        <w:rPr>
          <w:spacing w:val="76"/>
          <w:sz w:val="24"/>
        </w:rPr>
        <w:t xml:space="preserve"> </w:t>
      </w:r>
      <w:r>
        <w:rPr>
          <w:sz w:val="24"/>
        </w:rPr>
        <w:t>алғашқы</w:t>
      </w:r>
      <w:r>
        <w:rPr>
          <w:spacing w:val="76"/>
          <w:sz w:val="24"/>
        </w:rPr>
        <w:t xml:space="preserve"> </w:t>
      </w:r>
      <w:r>
        <w:rPr>
          <w:sz w:val="24"/>
        </w:rPr>
        <w:t>əскери</w:t>
      </w:r>
      <w:r>
        <w:rPr>
          <w:spacing w:val="76"/>
          <w:sz w:val="24"/>
        </w:rPr>
        <w:t xml:space="preserve"> </w:t>
      </w:r>
      <w:r>
        <w:rPr>
          <w:sz w:val="24"/>
        </w:rPr>
        <w:t>дайындық</w:t>
      </w:r>
      <w:r>
        <w:rPr>
          <w:spacing w:val="77"/>
          <w:sz w:val="24"/>
        </w:rPr>
        <w:t xml:space="preserve"> </w:t>
      </w:r>
      <w:r>
        <w:rPr>
          <w:spacing w:val="-2"/>
          <w:sz w:val="24"/>
        </w:rPr>
        <w:t>пəнін</w:t>
      </w:r>
    </w:p>
    <w:p w14:paraId="279E9391" w14:textId="77777777" w:rsidR="0079079F" w:rsidRDefault="0079079F" w:rsidP="0079079F">
      <w:pPr>
        <w:spacing w:before="64" w:line="280" w:lineRule="auto"/>
        <w:ind w:left="547"/>
        <w:rPr>
          <w:sz w:val="24"/>
        </w:rPr>
      </w:pPr>
      <w:r>
        <w:rPr>
          <w:sz w:val="24"/>
        </w:rPr>
        <w:t>ұйымдастырушы</w:t>
      </w:r>
      <w:r>
        <w:rPr>
          <w:spacing w:val="-5"/>
          <w:sz w:val="24"/>
        </w:rPr>
        <w:t xml:space="preserve"> </w:t>
      </w:r>
      <w:r>
        <w:rPr>
          <w:sz w:val="24"/>
        </w:rPr>
        <w:t>Айжаксин</w:t>
      </w:r>
      <w:r>
        <w:rPr>
          <w:spacing w:val="-5"/>
          <w:sz w:val="24"/>
        </w:rPr>
        <w:t xml:space="preserve"> </w:t>
      </w:r>
      <w:r>
        <w:rPr>
          <w:sz w:val="24"/>
        </w:rPr>
        <w:t>Қанат</w:t>
      </w:r>
      <w:r>
        <w:rPr>
          <w:spacing w:val="-5"/>
          <w:sz w:val="24"/>
        </w:rPr>
        <w:t xml:space="preserve"> </w:t>
      </w:r>
      <w:r>
        <w:rPr>
          <w:sz w:val="24"/>
        </w:rPr>
        <w:t>Мухамадиярович</w:t>
      </w:r>
      <w:r>
        <w:rPr>
          <w:spacing w:val="-5"/>
          <w:sz w:val="24"/>
        </w:rPr>
        <w:t xml:space="preserve"> </w:t>
      </w:r>
      <w:r>
        <w:rPr>
          <w:sz w:val="24"/>
        </w:rPr>
        <w:t>төтенше</w:t>
      </w:r>
      <w:r>
        <w:rPr>
          <w:spacing w:val="-5"/>
          <w:sz w:val="24"/>
        </w:rPr>
        <w:t xml:space="preserve"> </w:t>
      </w:r>
      <w:r>
        <w:rPr>
          <w:sz w:val="24"/>
        </w:rPr>
        <w:t>жағдайда</w:t>
      </w:r>
      <w:r>
        <w:rPr>
          <w:spacing w:val="-5"/>
          <w:sz w:val="24"/>
        </w:rPr>
        <w:t xml:space="preserve"> </w:t>
      </w:r>
      <w:r>
        <w:rPr>
          <w:sz w:val="24"/>
        </w:rPr>
        <w:t>оқушылардың</w:t>
      </w:r>
      <w:r>
        <w:rPr>
          <w:spacing w:val="-5"/>
          <w:sz w:val="24"/>
        </w:rPr>
        <w:t xml:space="preserve"> </w:t>
      </w:r>
      <w:r>
        <w:rPr>
          <w:sz w:val="24"/>
        </w:rPr>
        <w:t>іс</w:t>
      </w:r>
      <w:r>
        <w:rPr>
          <w:spacing w:val="-5"/>
          <w:sz w:val="24"/>
        </w:rPr>
        <w:t xml:space="preserve"> </w:t>
      </w:r>
      <w:r>
        <w:rPr>
          <w:sz w:val="24"/>
        </w:rPr>
        <w:t xml:space="preserve">қимылын </w:t>
      </w:r>
      <w:r>
        <w:rPr>
          <w:spacing w:val="-2"/>
          <w:sz w:val="24"/>
        </w:rPr>
        <w:t>түсіндіріп,</w:t>
      </w:r>
    </w:p>
    <w:p w14:paraId="098FF393" w14:textId="77777777" w:rsidR="0079079F" w:rsidRDefault="0079079F" w:rsidP="0079079F">
      <w:pPr>
        <w:spacing w:before="160"/>
        <w:ind w:left="547"/>
        <w:rPr>
          <w:sz w:val="24"/>
        </w:rPr>
      </w:pPr>
      <w:hyperlink r:id="rId150">
        <w:r>
          <w:rPr>
            <w:color w:val="0563C1"/>
            <w:spacing w:val="-2"/>
            <w:sz w:val="24"/>
            <w:u w:val="single" w:color="0563C1"/>
          </w:rPr>
          <w:t>https://www.instagram.com/reel/CxpM56csmZT/?igsh=MWE0eTJqeW5xZThrMQ</w:t>
        </w:r>
      </w:hyperlink>
      <w:r>
        <w:rPr>
          <w:spacing w:val="-2"/>
          <w:sz w:val="24"/>
        </w:rPr>
        <w:t>==</w:t>
      </w:r>
    </w:p>
    <w:p w14:paraId="72801655" w14:textId="77777777" w:rsidR="0079079F" w:rsidRDefault="0079079F" w:rsidP="0079079F">
      <w:pPr>
        <w:spacing w:before="207" w:line="280" w:lineRule="auto"/>
        <w:ind w:left="547" w:right="898"/>
        <w:rPr>
          <w:sz w:val="24"/>
        </w:rPr>
      </w:pPr>
      <w:r>
        <w:rPr>
          <w:sz w:val="24"/>
        </w:rPr>
        <w:lastRenderedPageBreak/>
        <w:t>«Кибербуллинг,</w:t>
      </w:r>
      <w:r>
        <w:rPr>
          <w:spacing w:val="80"/>
          <w:sz w:val="24"/>
        </w:rPr>
        <w:t xml:space="preserve"> </w:t>
      </w:r>
      <w:r>
        <w:rPr>
          <w:sz w:val="24"/>
        </w:rPr>
        <w:t>нашақорлықтың</w:t>
      </w:r>
      <w:r>
        <w:rPr>
          <w:spacing w:val="80"/>
          <w:sz w:val="24"/>
        </w:rPr>
        <w:t xml:space="preserve"> </w:t>
      </w:r>
      <w:r>
        <w:rPr>
          <w:sz w:val="24"/>
        </w:rPr>
        <w:t>алдын</w:t>
      </w:r>
      <w:r>
        <w:rPr>
          <w:spacing w:val="80"/>
          <w:sz w:val="24"/>
        </w:rPr>
        <w:t xml:space="preserve"> </w:t>
      </w:r>
      <w:r>
        <w:rPr>
          <w:sz w:val="24"/>
        </w:rPr>
        <w:t>алу</w:t>
      </w:r>
      <w:r>
        <w:rPr>
          <w:spacing w:val="80"/>
          <w:sz w:val="24"/>
        </w:rPr>
        <w:t xml:space="preserve"> </w:t>
      </w:r>
      <w:r>
        <w:rPr>
          <w:sz w:val="24"/>
        </w:rPr>
        <w:t>жəне</w:t>
      </w:r>
      <w:r>
        <w:rPr>
          <w:spacing w:val="80"/>
          <w:sz w:val="24"/>
        </w:rPr>
        <w:t xml:space="preserve"> </w:t>
      </w:r>
      <w:r>
        <w:rPr>
          <w:sz w:val="24"/>
        </w:rPr>
        <w:t>құқықтық</w:t>
      </w:r>
      <w:r>
        <w:rPr>
          <w:spacing w:val="80"/>
          <w:sz w:val="24"/>
        </w:rPr>
        <w:t xml:space="preserve"> </w:t>
      </w:r>
      <w:r>
        <w:rPr>
          <w:sz w:val="24"/>
        </w:rPr>
        <w:t>жауапкершілік»</w:t>
      </w:r>
      <w:r>
        <w:rPr>
          <w:spacing w:val="80"/>
          <w:sz w:val="24"/>
        </w:rPr>
        <w:t xml:space="preserve"> </w:t>
      </w:r>
      <w:r>
        <w:rPr>
          <w:sz w:val="24"/>
        </w:rPr>
        <w:t>тақырыбында, полиция қызметкері Еркінбек Əлішером Махмудұлы дəріс оқыды.</w:t>
      </w:r>
    </w:p>
    <w:p w14:paraId="36E5A31B" w14:textId="77777777" w:rsidR="0079079F" w:rsidRDefault="0079079F" w:rsidP="0079079F">
      <w:pPr>
        <w:spacing w:before="160"/>
        <w:ind w:left="547"/>
        <w:rPr>
          <w:sz w:val="24"/>
        </w:rPr>
      </w:pPr>
      <w:hyperlink r:id="rId151">
        <w:r>
          <w:rPr>
            <w:color w:val="0563C1"/>
            <w:spacing w:val="-2"/>
            <w:sz w:val="24"/>
            <w:u w:val="single" w:color="0563C1"/>
          </w:rPr>
          <w:t>https://www.instagram.com/p/CxpOndSsBrC/?igsh=dHB3dXBkaWJjM3Ny</w:t>
        </w:r>
      </w:hyperlink>
    </w:p>
    <w:p w14:paraId="22AF0FC3" w14:textId="77777777" w:rsidR="0079079F" w:rsidRDefault="0079079F" w:rsidP="0079079F">
      <w:pPr>
        <w:spacing w:before="207" w:line="280" w:lineRule="auto"/>
        <w:ind w:left="547" w:right="899"/>
        <w:jc w:val="both"/>
        <w:rPr>
          <w:sz w:val="24"/>
        </w:rPr>
      </w:pPr>
      <w:r>
        <w:rPr>
          <w:sz w:val="24"/>
        </w:rPr>
        <w:t>02.11.2023ж. Кəмелетке толмағандар арасындағы құқық бұзушылықтардың алдын алу жөніндегі 2023-2024 жылдарға арналған арнайы іс-шаралар жоспары бекітілді. Онда жасөспірімдер ортасында жасалатын қылмыстарды анықтау, жолын кесу жəне алдын алу шаралары қарастырылған. Бүгінгі таңда əрбір мектеп пен колледжге учаскелік полиция, ювеналды жəне криминалдық полиция қызметкерлері бекітілді. Олар жат əрекеттер жасауға бейім жасөспірімдер арасында 300-ден астам неформалдық лидерлерді анықтады. Олар ішкі істер органдарының ерекше бақылауына алынды. Кəмелетке толмағандардың құқықтық сауаттылығын арттыру мақсатында аумақтық полиция департаменттерінің бастықтары мектеп жəне колледж оқушыларымен</w:t>
      </w:r>
      <w:r>
        <w:rPr>
          <w:spacing w:val="-5"/>
          <w:sz w:val="24"/>
        </w:rPr>
        <w:t xml:space="preserve"> </w:t>
      </w:r>
      <w:r>
        <w:rPr>
          <w:sz w:val="24"/>
        </w:rPr>
        <w:t>кездесулер</w:t>
      </w:r>
      <w:r>
        <w:rPr>
          <w:spacing w:val="-5"/>
          <w:sz w:val="24"/>
        </w:rPr>
        <w:t xml:space="preserve"> </w:t>
      </w:r>
      <w:r>
        <w:rPr>
          <w:sz w:val="24"/>
        </w:rPr>
        <w:t>өткізді.</w:t>
      </w:r>
      <w:r>
        <w:rPr>
          <w:spacing w:val="-4"/>
          <w:sz w:val="24"/>
        </w:rPr>
        <w:t xml:space="preserve"> </w:t>
      </w:r>
      <w:r>
        <w:rPr>
          <w:sz w:val="24"/>
        </w:rPr>
        <w:t>Жасөспірімдерге</w:t>
      </w:r>
      <w:r>
        <w:rPr>
          <w:spacing w:val="-4"/>
          <w:sz w:val="24"/>
        </w:rPr>
        <w:t xml:space="preserve"> </w:t>
      </w:r>
      <w:r>
        <w:rPr>
          <w:sz w:val="24"/>
        </w:rPr>
        <w:t>əкімшілік</w:t>
      </w:r>
      <w:r>
        <w:rPr>
          <w:spacing w:val="-5"/>
          <w:sz w:val="24"/>
        </w:rPr>
        <w:t xml:space="preserve"> </w:t>
      </w:r>
      <w:r>
        <w:rPr>
          <w:sz w:val="24"/>
        </w:rPr>
        <w:t>жəне</w:t>
      </w:r>
      <w:r>
        <w:rPr>
          <w:spacing w:val="-5"/>
          <w:sz w:val="24"/>
        </w:rPr>
        <w:t xml:space="preserve"> </w:t>
      </w:r>
      <w:r>
        <w:rPr>
          <w:sz w:val="24"/>
        </w:rPr>
        <w:t>қылмыстық</w:t>
      </w:r>
      <w:r>
        <w:rPr>
          <w:spacing w:val="-5"/>
          <w:sz w:val="24"/>
        </w:rPr>
        <w:t xml:space="preserve"> </w:t>
      </w:r>
      <w:r>
        <w:rPr>
          <w:sz w:val="24"/>
        </w:rPr>
        <w:t>жауапкершілікке тартылуы туралы түсіндірілді.</w:t>
      </w:r>
    </w:p>
    <w:p w14:paraId="30FC7439" w14:textId="77777777" w:rsidR="0079079F" w:rsidRDefault="0079079F" w:rsidP="0079079F">
      <w:pPr>
        <w:spacing w:before="161" w:line="280" w:lineRule="auto"/>
        <w:ind w:left="547" w:right="902"/>
        <w:jc w:val="both"/>
        <w:rPr>
          <w:sz w:val="24"/>
        </w:rPr>
      </w:pPr>
      <w:r>
        <w:rPr>
          <w:sz w:val="24"/>
        </w:rPr>
        <w:t xml:space="preserve">Сонымен қатар 26 қазаннан 2 қарашаға дейін еліміздің барлық аумағында балалар арасында құқық бұзушылықтардың алдын алуға бағытталған жедел-профилактикалық іс-шарасы өткізіліп жатыр. Іс-шара басталғалы бері: – 239 ұсақ бұзақылық; – оқушылардың алкогольдік мас күйде болуының 64 фактісі; – мектептер маңында 3,5 мыңнан астам жол жүрісі қағидасын бұзу анықталды. Жалпы елде өткен аптада балалар арасындағы құқық бұзушылықтардың алдын алу бойынша 800-ден астам жергілікті рейдтік іс-шаралар өткізілді. Оның нəтижесі бойынша балалардың түнгі уақытта ойын-сауық орындарында жəне тұрғын үйден тыс жерде болғаны үшін 2,5 мыңға жуық ата-ана (ƏҚБтК-нің 442-бабы) жəне мекемелердің 27 иесі (ƏҚБтК -нің 132-бабы) жауапкершілікке тартылды. 302 ата-ана балаларды тəрбиелеу міндеттерін орындамағаны үшін, сондай-ақ 57 ата-ана кəмелетке толмағандардың алкоголь ішкені үшін жауапқа тартылды. 55 жасөспірім ұсақ бұзақылық жасағаны үшін айппұл төледі. Түнгі уақытта көшеде ұсталған 92 жасөспірім бейімдеу орталықтарына орналастырылды. Кəмелетке толмағандардың істері жөніндегі комиссияларда 96 материал қаралды. 16 ата-ана құқықтарынан айырылды жəне шектелді. 7 жасөспірім девиант мінез-құлқы бар балаларға арналған арнайы мектептерге </w:t>
      </w:r>
      <w:r>
        <w:rPr>
          <w:spacing w:val="-2"/>
          <w:sz w:val="24"/>
        </w:rPr>
        <w:t>жіберілді.</w:t>
      </w:r>
    </w:p>
    <w:p w14:paraId="60037404" w14:textId="77777777" w:rsidR="0079079F" w:rsidRDefault="0079079F" w:rsidP="0079079F">
      <w:pPr>
        <w:spacing w:before="160"/>
        <w:ind w:left="547"/>
        <w:rPr>
          <w:sz w:val="24"/>
        </w:rPr>
      </w:pPr>
      <w:hyperlink r:id="rId152">
        <w:r>
          <w:rPr>
            <w:color w:val="0563C1"/>
            <w:spacing w:val="-2"/>
            <w:sz w:val="24"/>
            <w:u w:val="single" w:color="0563C1"/>
          </w:rPr>
          <w:t>https://www.instagram.com/reel/CzJNt5is2vc/?igsh=a3N0eWxpNGk4OHFw</w:t>
        </w:r>
      </w:hyperlink>
    </w:p>
    <w:p w14:paraId="7F8697F7" w14:textId="77777777" w:rsidR="0079079F" w:rsidRDefault="0079079F" w:rsidP="0079079F">
      <w:pPr>
        <w:spacing w:before="207" w:line="280" w:lineRule="auto"/>
        <w:ind w:left="547" w:right="904"/>
        <w:jc w:val="both"/>
        <w:rPr>
          <w:sz w:val="24"/>
        </w:rPr>
      </w:pPr>
      <w:r>
        <w:rPr>
          <w:sz w:val="24"/>
        </w:rPr>
        <w:t>Төтенше жағдайлардың алдын алу тақырыбында Азаматтық қорғаныс Департаменті капитаны Токимбаевым С.М. жəне лейтенант Топаш Б.М.</w:t>
      </w:r>
    </w:p>
    <w:p w14:paraId="6980C8C0" w14:textId="77777777" w:rsidR="0079079F" w:rsidRDefault="0079079F" w:rsidP="0079079F">
      <w:pPr>
        <w:spacing w:before="160"/>
        <w:ind w:left="547"/>
        <w:rPr>
          <w:sz w:val="24"/>
        </w:rPr>
      </w:pPr>
      <w:r>
        <w:rPr>
          <w:sz w:val="24"/>
        </w:rPr>
        <w:t>Дəріс</w:t>
      </w:r>
      <w:r>
        <w:rPr>
          <w:spacing w:val="-1"/>
          <w:sz w:val="24"/>
        </w:rPr>
        <w:t xml:space="preserve"> </w:t>
      </w:r>
      <w:r>
        <w:rPr>
          <w:spacing w:val="-2"/>
          <w:sz w:val="24"/>
        </w:rPr>
        <w:t>оқыды.</w:t>
      </w:r>
    </w:p>
    <w:p w14:paraId="0CA26EDB" w14:textId="77777777" w:rsidR="0079079F" w:rsidRDefault="0079079F" w:rsidP="0079079F">
      <w:pPr>
        <w:spacing w:before="207" w:line="280" w:lineRule="auto"/>
        <w:ind w:left="547" w:right="2565"/>
        <w:rPr>
          <w:sz w:val="24"/>
        </w:rPr>
      </w:pPr>
      <w:hyperlink r:id="rId153">
        <w:r>
          <w:rPr>
            <w:color w:val="0563C1"/>
            <w:spacing w:val="-2"/>
            <w:sz w:val="24"/>
            <w:u w:val="single" w:color="0563C1"/>
          </w:rPr>
          <w:t>https://www.instagram.com/reel/CzbPk5AMkSq/?igsh=MW5yemR1dHN0eGJwaQ</w:t>
        </w:r>
      </w:hyperlink>
      <w:r>
        <w:rPr>
          <w:color w:val="0563C1"/>
          <w:spacing w:val="-2"/>
          <w:sz w:val="24"/>
        </w:rPr>
        <w:t xml:space="preserve"> </w:t>
      </w:r>
      <w:hyperlink r:id="rId154">
        <w:r>
          <w:rPr>
            <w:color w:val="0563C1"/>
            <w:spacing w:val="-2"/>
            <w:sz w:val="24"/>
            <w:u w:val="single" w:color="0563C1"/>
          </w:rPr>
          <w:t>https://www.instagram.com/p/CzrE5CMsz5r/?igsh=MXF6bTZzaDh2MGg0Ng</w:t>
        </w:r>
      </w:hyperlink>
      <w:r>
        <w:rPr>
          <w:spacing w:val="-2"/>
          <w:sz w:val="24"/>
        </w:rPr>
        <w:t>==</w:t>
      </w:r>
    </w:p>
    <w:p w14:paraId="4E8379C3" w14:textId="77777777" w:rsidR="0079079F" w:rsidRDefault="0079079F" w:rsidP="0079079F">
      <w:pPr>
        <w:spacing w:before="160" w:line="280" w:lineRule="auto"/>
        <w:ind w:left="547" w:right="905"/>
        <w:jc w:val="both"/>
        <w:rPr>
          <w:sz w:val="24"/>
        </w:rPr>
      </w:pPr>
      <w:r>
        <w:rPr>
          <w:sz w:val="24"/>
        </w:rPr>
        <w:t>22.11.2023ж. Мектеп инспекторы Исенов Азамат, Дүниежүзілік Балалар күні аясында мектептің білім алушыларына құқықтық сағаттарын өткізді. Білім алушыларға жан- жақты ақпарат берді, сұрақтарына жауап берді.</w:t>
      </w:r>
    </w:p>
    <w:p w14:paraId="24E2FC24" w14:textId="77777777" w:rsidR="0079079F" w:rsidRDefault="0079079F" w:rsidP="0079079F">
      <w:pPr>
        <w:spacing w:before="161"/>
        <w:ind w:left="547"/>
        <w:rPr>
          <w:sz w:val="24"/>
        </w:rPr>
      </w:pPr>
      <w:hyperlink r:id="rId155">
        <w:r>
          <w:rPr>
            <w:color w:val="0563C1"/>
            <w:spacing w:val="-2"/>
            <w:sz w:val="24"/>
            <w:u w:val="single" w:color="0563C1"/>
          </w:rPr>
          <w:t>https://www.instagram.com/p/Cz8_UlXo4aU/?igsh=NTV3Zmdkd3dnNmFv</w:t>
        </w:r>
      </w:hyperlink>
    </w:p>
    <w:p w14:paraId="33375754" w14:textId="77777777" w:rsidR="0079079F" w:rsidRDefault="0079079F" w:rsidP="0079079F">
      <w:pPr>
        <w:spacing w:before="64" w:line="280" w:lineRule="auto"/>
        <w:ind w:left="547" w:right="904"/>
        <w:jc w:val="both"/>
        <w:rPr>
          <w:sz w:val="24"/>
        </w:rPr>
      </w:pPr>
      <w:r>
        <w:rPr>
          <w:sz w:val="24"/>
        </w:rPr>
        <w:t>“Зорлық-зомбылықсыз балалық шақ”</w:t>
      </w:r>
      <w:r>
        <w:rPr>
          <w:spacing w:val="40"/>
          <w:sz w:val="24"/>
        </w:rPr>
        <w:t xml:space="preserve"> </w:t>
      </w:r>
      <w:r>
        <w:rPr>
          <w:sz w:val="24"/>
        </w:rPr>
        <w:t>іс-шаралары аясында , мектеп медқызметкері Маржан Нұржігіт қызының ұйымдастыруымен 6 емхананың</w:t>
      </w:r>
      <w:r>
        <w:rPr>
          <w:spacing w:val="40"/>
          <w:sz w:val="24"/>
        </w:rPr>
        <w:t xml:space="preserve"> </w:t>
      </w:r>
      <w:r>
        <w:rPr>
          <w:sz w:val="24"/>
        </w:rPr>
        <w:t>гинеколог дəрігері Айдарбекова Айгерім Абайқызын шақырып, 8-сыныптың қыз балаларына дəріс өткізді.</w:t>
      </w:r>
    </w:p>
    <w:p w14:paraId="6D1E12C5" w14:textId="77777777" w:rsidR="0079079F" w:rsidRDefault="0079079F" w:rsidP="0079079F">
      <w:pPr>
        <w:spacing w:before="160"/>
        <w:ind w:left="547"/>
        <w:rPr>
          <w:sz w:val="24"/>
        </w:rPr>
      </w:pPr>
      <w:hyperlink r:id="rId156">
        <w:r>
          <w:rPr>
            <w:color w:val="0563C1"/>
            <w:spacing w:val="-2"/>
            <w:sz w:val="24"/>
            <w:u w:val="single" w:color="0563C1"/>
          </w:rPr>
          <w:t>https://www.instagram.com/p/Cz8_ldboyRI/?igsh=MTJlcTB6em1od25sYQ</w:t>
        </w:r>
      </w:hyperlink>
      <w:r>
        <w:rPr>
          <w:spacing w:val="-2"/>
          <w:sz w:val="24"/>
        </w:rPr>
        <w:t>==</w:t>
      </w:r>
    </w:p>
    <w:p w14:paraId="35C306EE" w14:textId="77777777" w:rsidR="0079079F" w:rsidRDefault="0079079F" w:rsidP="0079079F">
      <w:pPr>
        <w:spacing w:before="207" w:line="280" w:lineRule="auto"/>
        <w:ind w:left="547" w:right="904"/>
        <w:jc w:val="both"/>
        <w:rPr>
          <w:sz w:val="24"/>
        </w:rPr>
      </w:pPr>
      <w:r>
        <w:rPr>
          <w:sz w:val="24"/>
        </w:rPr>
        <w:lastRenderedPageBreak/>
        <w:t>06.12 күні, ҚР Бас прокуратурасының құқықтық статистика жəне арнайы есепке алу жөніндегі комитетінің көліктегі департаментінің аға прокурорлары Зарипов Мухан Нұрланович пен Сейсенбаев Құмар Маратұлы 11 сыныптың түлектеріне құқық бұзушылықтың алдын алу жəне құқық</w:t>
      </w:r>
      <w:r>
        <w:rPr>
          <w:spacing w:val="-1"/>
          <w:sz w:val="24"/>
        </w:rPr>
        <w:t xml:space="preserve"> </w:t>
      </w:r>
      <w:r>
        <w:rPr>
          <w:sz w:val="24"/>
        </w:rPr>
        <w:t>қорғау</w:t>
      </w:r>
      <w:r>
        <w:rPr>
          <w:spacing w:val="-1"/>
          <w:sz w:val="24"/>
        </w:rPr>
        <w:t xml:space="preserve"> </w:t>
      </w:r>
      <w:r>
        <w:rPr>
          <w:sz w:val="24"/>
        </w:rPr>
        <w:t>органдарына</w:t>
      </w:r>
      <w:r>
        <w:rPr>
          <w:spacing w:val="-1"/>
          <w:sz w:val="24"/>
        </w:rPr>
        <w:t xml:space="preserve"> </w:t>
      </w:r>
      <w:r>
        <w:rPr>
          <w:sz w:val="24"/>
        </w:rPr>
        <w:t>қалай</w:t>
      </w:r>
      <w:r>
        <w:rPr>
          <w:spacing w:val="-1"/>
          <w:sz w:val="24"/>
        </w:rPr>
        <w:t xml:space="preserve"> </w:t>
      </w:r>
      <w:r>
        <w:rPr>
          <w:sz w:val="24"/>
        </w:rPr>
        <w:t>оқуға</w:t>
      </w:r>
      <w:r>
        <w:rPr>
          <w:spacing w:val="-1"/>
          <w:sz w:val="24"/>
        </w:rPr>
        <w:t xml:space="preserve"> </w:t>
      </w:r>
      <w:r>
        <w:rPr>
          <w:sz w:val="24"/>
        </w:rPr>
        <w:t>түсуге</w:t>
      </w:r>
      <w:r>
        <w:rPr>
          <w:spacing w:val="-1"/>
          <w:sz w:val="24"/>
        </w:rPr>
        <w:t xml:space="preserve"> </w:t>
      </w:r>
      <w:r>
        <w:rPr>
          <w:sz w:val="24"/>
        </w:rPr>
        <w:t>болатыны</w:t>
      </w:r>
      <w:r>
        <w:rPr>
          <w:spacing w:val="-1"/>
          <w:sz w:val="24"/>
        </w:rPr>
        <w:t xml:space="preserve"> </w:t>
      </w:r>
      <w:r>
        <w:rPr>
          <w:sz w:val="24"/>
        </w:rPr>
        <w:t>жайлы</w:t>
      </w:r>
      <w:r>
        <w:rPr>
          <w:spacing w:val="-1"/>
          <w:sz w:val="24"/>
        </w:rPr>
        <w:t xml:space="preserve"> </w:t>
      </w:r>
      <w:r>
        <w:rPr>
          <w:sz w:val="24"/>
        </w:rPr>
        <w:t>дəріс</w:t>
      </w:r>
      <w:r>
        <w:rPr>
          <w:spacing w:val="-1"/>
          <w:sz w:val="24"/>
        </w:rPr>
        <w:t xml:space="preserve"> </w:t>
      </w:r>
      <w:r>
        <w:rPr>
          <w:sz w:val="24"/>
        </w:rPr>
        <w:t>оқыды.</w:t>
      </w:r>
      <w:r>
        <w:rPr>
          <w:spacing w:val="-1"/>
          <w:sz w:val="24"/>
        </w:rPr>
        <w:t xml:space="preserve"> </w:t>
      </w:r>
      <w:r>
        <w:rPr>
          <w:sz w:val="24"/>
        </w:rPr>
        <w:t>Білім</w:t>
      </w:r>
      <w:r>
        <w:rPr>
          <w:spacing w:val="-1"/>
          <w:sz w:val="24"/>
        </w:rPr>
        <w:t xml:space="preserve"> </w:t>
      </w:r>
      <w:r>
        <w:rPr>
          <w:sz w:val="24"/>
        </w:rPr>
        <w:t>алушылардың тарапынан қойылған сұрақтарға жауап берілді.</w:t>
      </w:r>
    </w:p>
    <w:p w14:paraId="15ED9994" w14:textId="77777777" w:rsidR="0079079F" w:rsidRDefault="0079079F" w:rsidP="0079079F">
      <w:pPr>
        <w:spacing w:before="160"/>
        <w:ind w:left="547"/>
        <w:rPr>
          <w:sz w:val="24"/>
        </w:rPr>
      </w:pPr>
      <w:hyperlink r:id="rId157">
        <w:r>
          <w:rPr>
            <w:color w:val="0563C1"/>
            <w:spacing w:val="-2"/>
            <w:sz w:val="24"/>
            <w:u w:val="single" w:color="0563C1"/>
          </w:rPr>
          <w:t>https://www.instagram.com/p/C0gokVBsVhE/?igsh=MWt6a3pxZHJ1YW1xYw</w:t>
        </w:r>
      </w:hyperlink>
      <w:r>
        <w:rPr>
          <w:spacing w:val="-2"/>
          <w:sz w:val="24"/>
        </w:rPr>
        <w:t>==</w:t>
      </w:r>
    </w:p>
    <w:p w14:paraId="57297052" w14:textId="77777777" w:rsidR="0079079F" w:rsidRDefault="0079079F" w:rsidP="0079079F">
      <w:pPr>
        <w:spacing w:before="207" w:line="280" w:lineRule="auto"/>
        <w:ind w:left="547" w:right="904"/>
        <w:jc w:val="both"/>
        <w:rPr>
          <w:sz w:val="24"/>
        </w:rPr>
      </w:pPr>
      <w:r>
        <w:rPr>
          <w:sz w:val="24"/>
        </w:rPr>
        <w:t>Астана қаласы Алматы ауданы ПБ ЖПҚБ ЮПБ УПИ полиция капитаны А.С.Алькеева жəне ДТІЖО</w:t>
      </w:r>
      <w:r>
        <w:rPr>
          <w:spacing w:val="-5"/>
          <w:sz w:val="24"/>
        </w:rPr>
        <w:t xml:space="preserve"> </w:t>
      </w:r>
      <w:r>
        <w:rPr>
          <w:sz w:val="24"/>
        </w:rPr>
        <w:t>Г.С.Нуржановамен</w:t>
      </w:r>
      <w:r>
        <w:rPr>
          <w:spacing w:val="-5"/>
          <w:sz w:val="24"/>
        </w:rPr>
        <w:t xml:space="preserve"> </w:t>
      </w:r>
      <w:r>
        <w:rPr>
          <w:sz w:val="24"/>
        </w:rPr>
        <w:t>бірлесе</w:t>
      </w:r>
      <w:r>
        <w:rPr>
          <w:spacing w:val="-5"/>
          <w:sz w:val="24"/>
        </w:rPr>
        <w:t xml:space="preserve"> </w:t>
      </w:r>
      <w:r>
        <w:rPr>
          <w:sz w:val="24"/>
        </w:rPr>
        <w:t>26.12.2023</w:t>
      </w:r>
      <w:r>
        <w:rPr>
          <w:spacing w:val="-5"/>
          <w:sz w:val="24"/>
        </w:rPr>
        <w:t xml:space="preserve"> </w:t>
      </w:r>
      <w:r>
        <w:rPr>
          <w:sz w:val="24"/>
        </w:rPr>
        <w:t>жылы</w:t>
      </w:r>
      <w:r>
        <w:rPr>
          <w:spacing w:val="-5"/>
          <w:sz w:val="24"/>
        </w:rPr>
        <w:t xml:space="preserve"> </w:t>
      </w:r>
      <w:r>
        <w:rPr>
          <w:sz w:val="24"/>
        </w:rPr>
        <w:t>№53</w:t>
      </w:r>
      <w:r>
        <w:rPr>
          <w:spacing w:val="-5"/>
          <w:sz w:val="24"/>
        </w:rPr>
        <w:t xml:space="preserve"> </w:t>
      </w:r>
      <w:r>
        <w:rPr>
          <w:sz w:val="24"/>
        </w:rPr>
        <w:t>мектеп</w:t>
      </w:r>
      <w:r>
        <w:rPr>
          <w:spacing w:val="-5"/>
          <w:sz w:val="24"/>
        </w:rPr>
        <w:t xml:space="preserve"> </w:t>
      </w:r>
      <w:r>
        <w:rPr>
          <w:sz w:val="24"/>
        </w:rPr>
        <w:t>-</w:t>
      </w:r>
      <w:r>
        <w:rPr>
          <w:spacing w:val="-5"/>
          <w:sz w:val="24"/>
        </w:rPr>
        <w:t xml:space="preserve"> </w:t>
      </w:r>
      <w:r>
        <w:rPr>
          <w:sz w:val="24"/>
        </w:rPr>
        <w:t>лицейінің</w:t>
      </w:r>
      <w:r>
        <w:rPr>
          <w:spacing w:val="-5"/>
          <w:sz w:val="24"/>
        </w:rPr>
        <w:t xml:space="preserve"> </w:t>
      </w:r>
      <w:r>
        <w:rPr>
          <w:sz w:val="24"/>
        </w:rPr>
        <w:t>бастауыш</w:t>
      </w:r>
      <w:r>
        <w:rPr>
          <w:spacing w:val="-5"/>
          <w:sz w:val="24"/>
        </w:rPr>
        <w:t xml:space="preserve"> </w:t>
      </w:r>
      <w:r>
        <w:rPr>
          <w:sz w:val="24"/>
        </w:rPr>
        <w:t>жəне</w:t>
      </w:r>
      <w:r>
        <w:rPr>
          <w:spacing w:val="-5"/>
          <w:sz w:val="24"/>
        </w:rPr>
        <w:t xml:space="preserve"> </w:t>
      </w:r>
      <w:r>
        <w:rPr>
          <w:sz w:val="24"/>
        </w:rPr>
        <w:t>5,6,8 сынып оқушылары арасында құқықбұзушылықты алдын – алу жəне қыс мезгіліндегі қауіпсіздік шаралары бойынша профилактикалық түсіндірме жұмыстары жүргізілді.</w:t>
      </w:r>
    </w:p>
    <w:p w14:paraId="6BC6E469" w14:textId="77777777" w:rsidR="0079079F" w:rsidRDefault="0079079F" w:rsidP="0079079F">
      <w:pPr>
        <w:spacing w:before="160"/>
        <w:ind w:left="547"/>
        <w:rPr>
          <w:sz w:val="24"/>
        </w:rPr>
      </w:pPr>
      <w:hyperlink r:id="rId158">
        <w:r>
          <w:rPr>
            <w:color w:val="0563C1"/>
            <w:spacing w:val="-2"/>
            <w:sz w:val="24"/>
            <w:u w:val="single" w:color="0563C1"/>
          </w:rPr>
          <w:t>https://www.instagram.com/p/C1Te9G8o_BZ/?igsh=aDZlbmt6bDlyOGQz</w:t>
        </w:r>
      </w:hyperlink>
    </w:p>
    <w:p w14:paraId="48357C31" w14:textId="77777777" w:rsidR="0079079F" w:rsidRDefault="0079079F" w:rsidP="0079079F">
      <w:pPr>
        <w:spacing w:before="47" w:line="280" w:lineRule="auto"/>
        <w:ind w:left="547" w:right="904"/>
        <w:jc w:val="both"/>
        <w:rPr>
          <w:sz w:val="24"/>
        </w:rPr>
      </w:pPr>
      <w:r>
        <w:rPr>
          <w:sz w:val="24"/>
        </w:rPr>
        <w:t>22.01.2024</w:t>
      </w:r>
      <w:r>
        <w:rPr>
          <w:spacing w:val="-3"/>
          <w:sz w:val="24"/>
        </w:rPr>
        <w:t xml:space="preserve"> </w:t>
      </w:r>
      <w:r>
        <w:rPr>
          <w:sz w:val="24"/>
        </w:rPr>
        <w:t>ж</w:t>
      </w:r>
      <w:r>
        <w:rPr>
          <w:spacing w:val="-3"/>
          <w:sz w:val="24"/>
        </w:rPr>
        <w:t xml:space="preserve"> </w:t>
      </w:r>
      <w:r>
        <w:rPr>
          <w:sz w:val="24"/>
        </w:rPr>
        <w:t>Терроризм</w:t>
      </w:r>
      <w:r>
        <w:rPr>
          <w:spacing w:val="-3"/>
          <w:sz w:val="24"/>
        </w:rPr>
        <w:t xml:space="preserve"> </w:t>
      </w:r>
      <w:r>
        <w:rPr>
          <w:sz w:val="24"/>
        </w:rPr>
        <w:t>актісі</w:t>
      </w:r>
      <w:r>
        <w:rPr>
          <w:spacing w:val="-3"/>
          <w:sz w:val="24"/>
        </w:rPr>
        <w:t xml:space="preserve"> </w:t>
      </w:r>
      <w:r>
        <w:rPr>
          <w:sz w:val="24"/>
        </w:rPr>
        <w:t>кезіндегі</w:t>
      </w:r>
      <w:r>
        <w:rPr>
          <w:spacing w:val="-3"/>
          <w:sz w:val="24"/>
        </w:rPr>
        <w:t xml:space="preserve"> </w:t>
      </w:r>
      <w:r>
        <w:rPr>
          <w:sz w:val="24"/>
        </w:rPr>
        <w:t>іс-əрекетерді</w:t>
      </w:r>
      <w:r>
        <w:rPr>
          <w:spacing w:val="-3"/>
          <w:sz w:val="24"/>
        </w:rPr>
        <w:t xml:space="preserve"> </w:t>
      </w:r>
      <w:r>
        <w:rPr>
          <w:sz w:val="24"/>
        </w:rPr>
        <w:t>түсіндіру</w:t>
      </w:r>
      <w:r>
        <w:rPr>
          <w:spacing w:val="-3"/>
          <w:sz w:val="24"/>
        </w:rPr>
        <w:t xml:space="preserve"> </w:t>
      </w:r>
      <w:r>
        <w:rPr>
          <w:sz w:val="24"/>
        </w:rPr>
        <w:t>жұмыстары</w:t>
      </w:r>
      <w:r>
        <w:rPr>
          <w:spacing w:val="-3"/>
          <w:sz w:val="24"/>
        </w:rPr>
        <w:t xml:space="preserve"> </w:t>
      </w:r>
      <w:r>
        <w:rPr>
          <w:sz w:val="24"/>
        </w:rPr>
        <w:t>жүргізіліп,</w:t>
      </w:r>
      <w:r>
        <w:rPr>
          <w:spacing w:val="40"/>
          <w:sz w:val="24"/>
        </w:rPr>
        <w:t xml:space="preserve"> </w:t>
      </w:r>
      <w:r>
        <w:rPr>
          <w:sz w:val="24"/>
        </w:rPr>
        <w:t>жадынама таратылды. Мақсаты: Терроризм актісінің қаупі туындаған немесе терроризм актісі жасалған жағдайдағы əрекеттер туралы жаднамамен таныстыру жəне терроризм туралы жан-жақты</w:t>
      </w:r>
      <w:r>
        <w:rPr>
          <w:spacing w:val="40"/>
          <w:sz w:val="24"/>
        </w:rPr>
        <w:t xml:space="preserve"> </w:t>
      </w:r>
      <w:r>
        <w:rPr>
          <w:sz w:val="24"/>
        </w:rPr>
        <w:t>мəлімет беру</w:t>
      </w:r>
    </w:p>
    <w:p w14:paraId="46EA3AF1" w14:textId="77777777" w:rsidR="0079079F" w:rsidRDefault="0079079F" w:rsidP="0079079F">
      <w:pPr>
        <w:spacing w:before="1"/>
        <w:ind w:left="547"/>
        <w:rPr>
          <w:sz w:val="24"/>
        </w:rPr>
      </w:pPr>
      <w:hyperlink r:id="rId159">
        <w:r>
          <w:rPr>
            <w:color w:val="0563C1"/>
            <w:spacing w:val="-2"/>
            <w:sz w:val="24"/>
            <w:u w:val="single" w:color="0563C1"/>
          </w:rPr>
          <w:t>https://www.instagram.com/p/C2ZQ1caMUFW/?igsh=ZWt2OGdteHp3aWZ3</w:t>
        </w:r>
      </w:hyperlink>
    </w:p>
    <w:p w14:paraId="22E412E8" w14:textId="77777777" w:rsidR="0079079F" w:rsidRDefault="0079079F" w:rsidP="0079079F">
      <w:pPr>
        <w:spacing w:before="3" w:line="480" w:lineRule="atLeast"/>
        <w:ind w:left="547" w:right="2565"/>
        <w:rPr>
          <w:sz w:val="24"/>
        </w:rPr>
      </w:pPr>
      <w:hyperlink r:id="rId160">
        <w:r>
          <w:rPr>
            <w:color w:val="0563C1"/>
            <w:spacing w:val="-2"/>
            <w:sz w:val="24"/>
            <w:u w:val="single" w:color="0563C1"/>
          </w:rPr>
          <w:t>https://www.instagram.com/p/C2bpbxpou0l/?igsh=MWdkMml4MzF5b29vOA</w:t>
        </w:r>
      </w:hyperlink>
      <w:r>
        <w:rPr>
          <w:color w:val="0563C1"/>
          <w:spacing w:val="-2"/>
          <w:sz w:val="24"/>
        </w:rPr>
        <w:t xml:space="preserve"> </w:t>
      </w:r>
      <w:hyperlink r:id="rId161">
        <w:r>
          <w:rPr>
            <w:color w:val="0563C1"/>
            <w:spacing w:val="-2"/>
            <w:sz w:val="24"/>
            <w:u w:val="single" w:color="0563C1"/>
          </w:rPr>
          <w:t>https://www.instagram.com/reel/C2mIAH8MIuS/?igsh=MW1obGo4YnkydXo2</w:t>
        </w:r>
      </w:hyperlink>
    </w:p>
    <w:p w14:paraId="22B62294" w14:textId="77777777" w:rsidR="0079079F" w:rsidRDefault="0079079F" w:rsidP="0079079F">
      <w:pPr>
        <w:spacing w:before="49" w:line="280" w:lineRule="auto"/>
        <w:ind w:left="547" w:right="904"/>
        <w:jc w:val="both"/>
        <w:rPr>
          <w:sz w:val="24"/>
        </w:rPr>
      </w:pPr>
      <w:r>
        <w:rPr>
          <w:sz w:val="24"/>
        </w:rPr>
        <w:t>30 .12.2024 жылы, Б.Момышұлы атындағы 53 мектеп-лицейінде Астана қаласы Полиция Департаменті Есірткі қылмысына қарсы іс-қимыл басқармасының аға жедел уəкілі полиция майоры Қибатқызы Əлия 9 сынып оқушыларына нашақорлықтың алдын -алу туралы дəріс</w:t>
      </w:r>
      <w:r>
        <w:rPr>
          <w:spacing w:val="40"/>
          <w:sz w:val="24"/>
        </w:rPr>
        <w:t xml:space="preserve"> </w:t>
      </w:r>
      <w:r>
        <w:rPr>
          <w:spacing w:val="-2"/>
          <w:sz w:val="24"/>
        </w:rPr>
        <w:t>оқыды.</w:t>
      </w:r>
    </w:p>
    <w:p w14:paraId="40594881" w14:textId="77777777" w:rsidR="0079079F" w:rsidRDefault="0079079F" w:rsidP="0079079F">
      <w:pPr>
        <w:spacing w:before="161" w:line="280" w:lineRule="auto"/>
        <w:ind w:left="547"/>
        <w:rPr>
          <w:sz w:val="24"/>
        </w:rPr>
      </w:pPr>
      <w:r>
        <w:rPr>
          <w:sz w:val="24"/>
        </w:rPr>
        <w:t>Мақсаты:</w:t>
      </w:r>
      <w:r>
        <w:rPr>
          <w:spacing w:val="80"/>
          <w:w w:val="150"/>
          <w:sz w:val="24"/>
        </w:rPr>
        <w:t xml:space="preserve"> </w:t>
      </w:r>
      <w:r>
        <w:rPr>
          <w:sz w:val="24"/>
        </w:rPr>
        <w:t>жасөспірімдерді</w:t>
      </w:r>
      <w:r>
        <w:rPr>
          <w:spacing w:val="80"/>
          <w:w w:val="150"/>
          <w:sz w:val="24"/>
        </w:rPr>
        <w:t xml:space="preserve"> </w:t>
      </w:r>
      <w:r>
        <w:rPr>
          <w:sz w:val="24"/>
        </w:rPr>
        <w:t>психоактивті</w:t>
      </w:r>
      <w:r>
        <w:rPr>
          <w:spacing w:val="80"/>
          <w:w w:val="150"/>
          <w:sz w:val="24"/>
        </w:rPr>
        <w:t xml:space="preserve"> </w:t>
      </w:r>
      <w:r>
        <w:rPr>
          <w:sz w:val="24"/>
        </w:rPr>
        <w:t>заттарды</w:t>
      </w:r>
      <w:r>
        <w:rPr>
          <w:spacing w:val="80"/>
          <w:w w:val="150"/>
          <w:sz w:val="24"/>
        </w:rPr>
        <w:t xml:space="preserve"> </w:t>
      </w:r>
      <w:r>
        <w:rPr>
          <w:sz w:val="24"/>
        </w:rPr>
        <w:t>қабылдаудан</w:t>
      </w:r>
      <w:r>
        <w:rPr>
          <w:spacing w:val="80"/>
          <w:w w:val="150"/>
          <w:sz w:val="24"/>
        </w:rPr>
        <w:t xml:space="preserve"> </w:t>
      </w:r>
      <w:r>
        <w:rPr>
          <w:sz w:val="24"/>
        </w:rPr>
        <w:t>өз</w:t>
      </w:r>
      <w:r>
        <w:rPr>
          <w:spacing w:val="80"/>
          <w:w w:val="150"/>
          <w:sz w:val="24"/>
        </w:rPr>
        <w:t xml:space="preserve"> </w:t>
      </w:r>
      <w:r>
        <w:rPr>
          <w:sz w:val="24"/>
        </w:rPr>
        <w:t>бетімен</w:t>
      </w:r>
      <w:r>
        <w:rPr>
          <w:spacing w:val="80"/>
          <w:w w:val="150"/>
          <w:sz w:val="24"/>
        </w:rPr>
        <w:t xml:space="preserve"> </w:t>
      </w:r>
      <w:r>
        <w:rPr>
          <w:sz w:val="24"/>
        </w:rPr>
        <w:t>бас</w:t>
      </w:r>
      <w:r>
        <w:rPr>
          <w:spacing w:val="80"/>
          <w:w w:val="150"/>
          <w:sz w:val="24"/>
        </w:rPr>
        <w:t xml:space="preserve"> </w:t>
      </w:r>
      <w:r>
        <w:rPr>
          <w:sz w:val="24"/>
        </w:rPr>
        <w:t>тартуын</w:t>
      </w:r>
      <w:r>
        <w:rPr>
          <w:spacing w:val="40"/>
          <w:sz w:val="24"/>
        </w:rPr>
        <w:t xml:space="preserve"> </w:t>
      </w:r>
      <w:r>
        <w:rPr>
          <w:spacing w:val="-2"/>
          <w:sz w:val="24"/>
        </w:rPr>
        <w:t>қалыптастыру.</w:t>
      </w:r>
    </w:p>
    <w:p w14:paraId="3C3F544E" w14:textId="77777777" w:rsidR="0079079F" w:rsidRDefault="0079079F" w:rsidP="0079079F">
      <w:pPr>
        <w:spacing w:before="160"/>
        <w:ind w:left="547"/>
        <w:rPr>
          <w:sz w:val="24"/>
        </w:rPr>
      </w:pPr>
      <w:hyperlink r:id="rId162">
        <w:r>
          <w:rPr>
            <w:color w:val="0563C1"/>
            <w:spacing w:val="-2"/>
            <w:sz w:val="24"/>
            <w:u w:val="single" w:color="0563C1"/>
          </w:rPr>
          <w:t>https://www.instagram.com/reel/C2wML7pIPMh/?igsh=MWtvNjFja2dncjZ1MQ</w:t>
        </w:r>
      </w:hyperlink>
      <w:r>
        <w:rPr>
          <w:spacing w:val="-2"/>
          <w:sz w:val="24"/>
        </w:rPr>
        <w:t>=</w:t>
      </w:r>
    </w:p>
    <w:p w14:paraId="64920D33" w14:textId="77777777" w:rsidR="0079079F" w:rsidRDefault="0079079F" w:rsidP="0079079F">
      <w:pPr>
        <w:spacing w:before="207" w:line="280" w:lineRule="auto"/>
        <w:ind w:left="547" w:right="898"/>
        <w:rPr>
          <w:sz w:val="24"/>
        </w:rPr>
      </w:pPr>
      <w:r>
        <w:rPr>
          <w:sz w:val="24"/>
        </w:rPr>
        <w:t>13.02.2024</w:t>
      </w:r>
      <w:r>
        <w:rPr>
          <w:spacing w:val="27"/>
          <w:sz w:val="24"/>
        </w:rPr>
        <w:t xml:space="preserve"> </w:t>
      </w:r>
      <w:r>
        <w:rPr>
          <w:sz w:val="24"/>
        </w:rPr>
        <w:t>ж.«Жол</w:t>
      </w:r>
      <w:r>
        <w:rPr>
          <w:spacing w:val="27"/>
          <w:sz w:val="24"/>
        </w:rPr>
        <w:t xml:space="preserve"> </w:t>
      </w:r>
      <w:r>
        <w:rPr>
          <w:sz w:val="24"/>
        </w:rPr>
        <w:t>қозғалысы</w:t>
      </w:r>
      <w:r>
        <w:rPr>
          <w:spacing w:val="27"/>
          <w:sz w:val="24"/>
        </w:rPr>
        <w:t xml:space="preserve"> </w:t>
      </w:r>
      <w:r>
        <w:rPr>
          <w:sz w:val="24"/>
        </w:rPr>
        <w:t>ережелері</w:t>
      </w:r>
      <w:r>
        <w:rPr>
          <w:spacing w:val="27"/>
          <w:sz w:val="24"/>
        </w:rPr>
        <w:t xml:space="preserve"> </w:t>
      </w:r>
      <w:r>
        <w:rPr>
          <w:sz w:val="24"/>
        </w:rPr>
        <w:t>жəне</w:t>
      </w:r>
      <w:r>
        <w:rPr>
          <w:spacing w:val="27"/>
          <w:sz w:val="24"/>
        </w:rPr>
        <w:t xml:space="preserve"> </w:t>
      </w:r>
      <w:r>
        <w:rPr>
          <w:sz w:val="24"/>
        </w:rPr>
        <w:t>көшедегі</w:t>
      </w:r>
      <w:r>
        <w:rPr>
          <w:spacing w:val="27"/>
          <w:sz w:val="24"/>
        </w:rPr>
        <w:t xml:space="preserve"> </w:t>
      </w:r>
      <w:r>
        <w:rPr>
          <w:sz w:val="24"/>
        </w:rPr>
        <w:t>қауіпсіздік»</w:t>
      </w:r>
      <w:r>
        <w:rPr>
          <w:spacing w:val="27"/>
          <w:sz w:val="24"/>
        </w:rPr>
        <w:t xml:space="preserve"> </w:t>
      </w:r>
      <w:r>
        <w:rPr>
          <w:sz w:val="24"/>
        </w:rPr>
        <w:t>тақырбында</w:t>
      </w:r>
      <w:r>
        <w:rPr>
          <w:spacing w:val="27"/>
          <w:sz w:val="24"/>
        </w:rPr>
        <w:t xml:space="preserve"> </w:t>
      </w:r>
      <w:r>
        <w:rPr>
          <w:sz w:val="24"/>
        </w:rPr>
        <w:t>сынып</w:t>
      </w:r>
      <w:r>
        <w:rPr>
          <w:spacing w:val="27"/>
          <w:sz w:val="24"/>
        </w:rPr>
        <w:t xml:space="preserve"> </w:t>
      </w:r>
      <w:r>
        <w:rPr>
          <w:sz w:val="24"/>
        </w:rPr>
        <w:t xml:space="preserve">сағаты </w:t>
      </w:r>
      <w:r>
        <w:rPr>
          <w:spacing w:val="-2"/>
          <w:sz w:val="24"/>
        </w:rPr>
        <w:t>өтті.</w:t>
      </w:r>
    </w:p>
    <w:p w14:paraId="521147B3" w14:textId="77777777" w:rsidR="0079079F" w:rsidRDefault="0079079F" w:rsidP="0079079F">
      <w:pPr>
        <w:spacing w:before="160"/>
        <w:ind w:left="547"/>
        <w:rPr>
          <w:sz w:val="24"/>
        </w:rPr>
      </w:pPr>
      <w:hyperlink r:id="rId163">
        <w:r>
          <w:rPr>
            <w:color w:val="0563C1"/>
            <w:spacing w:val="-2"/>
            <w:sz w:val="24"/>
            <w:u w:val="single" w:color="0563C1"/>
          </w:rPr>
          <w:t>https://www.instagram.com/reel/C3SdRS4ocAn/?igsh=MWw4anF6ZXpwM2NtMA</w:t>
        </w:r>
      </w:hyperlink>
      <w:r>
        <w:rPr>
          <w:spacing w:val="-2"/>
          <w:sz w:val="24"/>
        </w:rPr>
        <w:t>==</w:t>
      </w:r>
    </w:p>
    <w:p w14:paraId="7BF886A0" w14:textId="77777777" w:rsidR="0079079F" w:rsidRDefault="0079079F" w:rsidP="0079079F">
      <w:pPr>
        <w:spacing w:before="207" w:line="280" w:lineRule="auto"/>
        <w:ind w:left="547" w:right="904"/>
        <w:jc w:val="both"/>
        <w:rPr>
          <w:sz w:val="24"/>
        </w:rPr>
      </w:pPr>
      <w:r>
        <w:rPr>
          <w:sz w:val="24"/>
        </w:rPr>
        <w:t>15.02.24 ж. күні құқық бұзушылықтың алдын алу мақсатында Жергілікті ПҚ бастығы, полиция подполковнигі Тлеп Қайрат Темірбекұлы жəне полиция капитаны Кошмагамбет Араби, полиция капитаны Аманкулов Мавлон Дусбаевич 10-11 сынып оқушыларына дəріс оқып, сұрақтарға жауап берді.</w:t>
      </w:r>
    </w:p>
    <w:p w14:paraId="085197D9" w14:textId="77777777" w:rsidR="0079079F" w:rsidRDefault="0079079F" w:rsidP="0079079F">
      <w:pPr>
        <w:spacing w:before="160"/>
        <w:ind w:left="547"/>
        <w:rPr>
          <w:sz w:val="24"/>
        </w:rPr>
      </w:pPr>
      <w:hyperlink r:id="rId164">
        <w:r>
          <w:rPr>
            <w:color w:val="0563C1"/>
            <w:spacing w:val="-2"/>
            <w:sz w:val="24"/>
            <w:u w:val="single" w:color="0563C1"/>
          </w:rPr>
          <w:t>https://www.instagram.com/p/C3XgjZtsCc3/?igsh=MXdqcnlleGdiNGZlaQ</w:t>
        </w:r>
      </w:hyperlink>
      <w:r>
        <w:rPr>
          <w:spacing w:val="-2"/>
          <w:sz w:val="24"/>
        </w:rPr>
        <w:t>==</w:t>
      </w:r>
    </w:p>
    <w:p w14:paraId="3D3B0CB7" w14:textId="77777777" w:rsidR="0079079F" w:rsidRDefault="0079079F" w:rsidP="0079079F">
      <w:pPr>
        <w:spacing w:before="207"/>
        <w:ind w:left="547"/>
        <w:rPr>
          <w:sz w:val="24"/>
        </w:rPr>
      </w:pPr>
      <w:r>
        <w:rPr>
          <w:sz w:val="24"/>
        </w:rPr>
        <w:t>Онкүндік</w:t>
      </w:r>
      <w:r>
        <w:rPr>
          <w:spacing w:val="-7"/>
          <w:sz w:val="24"/>
        </w:rPr>
        <w:t xml:space="preserve"> </w:t>
      </w:r>
      <w:r>
        <w:rPr>
          <w:sz w:val="24"/>
        </w:rPr>
        <w:t>аясында</w:t>
      </w:r>
      <w:r>
        <w:rPr>
          <w:spacing w:val="-6"/>
          <w:sz w:val="24"/>
        </w:rPr>
        <w:t xml:space="preserve"> </w:t>
      </w:r>
      <w:r>
        <w:rPr>
          <w:sz w:val="24"/>
        </w:rPr>
        <w:t>өткізілген</w:t>
      </w:r>
      <w:r>
        <w:rPr>
          <w:spacing w:val="-6"/>
          <w:sz w:val="24"/>
        </w:rPr>
        <w:t xml:space="preserve"> </w:t>
      </w:r>
      <w:r>
        <w:rPr>
          <w:sz w:val="24"/>
        </w:rPr>
        <w:t>“Балаларға</w:t>
      </w:r>
      <w:r>
        <w:rPr>
          <w:spacing w:val="-5"/>
          <w:sz w:val="24"/>
        </w:rPr>
        <w:t xml:space="preserve"> </w:t>
      </w:r>
      <w:r>
        <w:rPr>
          <w:sz w:val="24"/>
        </w:rPr>
        <w:t>қауіпсіз</w:t>
      </w:r>
      <w:r>
        <w:rPr>
          <w:spacing w:val="-6"/>
          <w:sz w:val="24"/>
        </w:rPr>
        <w:t xml:space="preserve"> </w:t>
      </w:r>
      <w:r>
        <w:rPr>
          <w:sz w:val="24"/>
        </w:rPr>
        <w:t>ережелерін</w:t>
      </w:r>
      <w:r>
        <w:rPr>
          <w:spacing w:val="-6"/>
          <w:sz w:val="24"/>
        </w:rPr>
        <w:t xml:space="preserve"> </w:t>
      </w:r>
      <w:r>
        <w:rPr>
          <w:sz w:val="24"/>
        </w:rPr>
        <w:t>үйрету”-</w:t>
      </w:r>
      <w:r>
        <w:rPr>
          <w:spacing w:val="-5"/>
          <w:sz w:val="24"/>
        </w:rPr>
        <w:t xml:space="preserve"> </w:t>
      </w:r>
      <w:r>
        <w:rPr>
          <w:sz w:val="24"/>
        </w:rPr>
        <w:t>ойын</w:t>
      </w:r>
      <w:r>
        <w:rPr>
          <w:spacing w:val="-4"/>
          <w:sz w:val="24"/>
        </w:rPr>
        <w:t xml:space="preserve"> </w:t>
      </w:r>
      <w:r>
        <w:rPr>
          <w:spacing w:val="-2"/>
          <w:sz w:val="24"/>
        </w:rPr>
        <w:t>сабағы.</w:t>
      </w:r>
    </w:p>
    <w:p w14:paraId="1134A287" w14:textId="77777777" w:rsidR="0079079F" w:rsidRDefault="0079079F" w:rsidP="0079079F">
      <w:pPr>
        <w:spacing w:before="64" w:line="280" w:lineRule="auto"/>
        <w:ind w:left="547" w:right="905"/>
        <w:jc w:val="both"/>
        <w:rPr>
          <w:sz w:val="24"/>
        </w:rPr>
      </w:pPr>
      <w:r>
        <w:rPr>
          <w:sz w:val="24"/>
        </w:rPr>
        <w:t xml:space="preserve">Мақсаты: қауіпсіздік шаралары туралы түсіндіру, жолда жүру белгілерімен таныстыра отырып, белгі суреттерін бояту. Ережені дұрыс сақтамау себептерін айту. Оқушылар белсенді түрде </w:t>
      </w:r>
      <w:r>
        <w:rPr>
          <w:spacing w:val="-2"/>
          <w:sz w:val="24"/>
        </w:rPr>
        <w:t>қатысты.</w:t>
      </w:r>
    </w:p>
    <w:p w14:paraId="2B4BC24D" w14:textId="77777777" w:rsidR="0079079F" w:rsidRDefault="0079079F" w:rsidP="0079079F">
      <w:pPr>
        <w:spacing w:before="160"/>
        <w:ind w:left="547"/>
        <w:rPr>
          <w:sz w:val="24"/>
        </w:rPr>
      </w:pPr>
      <w:hyperlink r:id="rId165">
        <w:r>
          <w:rPr>
            <w:color w:val="0563C1"/>
            <w:spacing w:val="-2"/>
            <w:sz w:val="24"/>
            <w:u w:val="single" w:color="0563C1"/>
          </w:rPr>
          <w:t>https://www.instagram.com/reel/C4FqLv-LBmd/?igsh=bDNsNTVsa2pzYnJq</w:t>
        </w:r>
      </w:hyperlink>
    </w:p>
    <w:p w14:paraId="1469D2BA" w14:textId="77777777" w:rsidR="0079079F" w:rsidRDefault="0079079F" w:rsidP="0079079F">
      <w:pPr>
        <w:spacing w:before="207" w:line="280" w:lineRule="auto"/>
        <w:ind w:left="547" w:right="904"/>
        <w:jc w:val="both"/>
        <w:rPr>
          <w:sz w:val="24"/>
        </w:rPr>
      </w:pPr>
      <w:r>
        <w:rPr>
          <w:sz w:val="24"/>
        </w:rPr>
        <w:t>05.04.2024 ж.Астана қаласы Алматы ауданы ПБ ЖПҚБ ЮПБ УПИ полиция лейтенанты М. Егінбай</w:t>
      </w:r>
      <w:r>
        <w:rPr>
          <w:spacing w:val="40"/>
          <w:sz w:val="24"/>
        </w:rPr>
        <w:t xml:space="preserve"> </w:t>
      </w:r>
      <w:r>
        <w:rPr>
          <w:sz w:val="24"/>
        </w:rPr>
        <w:t xml:space="preserve">жəне мектебіміздің тəрбие ісі жөніндегі орынбасыры Ш.А. Утебаеваның бірлесе қызмет </w:t>
      </w:r>
      <w:r>
        <w:rPr>
          <w:sz w:val="24"/>
        </w:rPr>
        <w:lastRenderedPageBreak/>
        <w:t>атқаруымен</w:t>
      </w:r>
      <w:r>
        <w:rPr>
          <w:spacing w:val="68"/>
          <w:w w:val="150"/>
          <w:sz w:val="24"/>
        </w:rPr>
        <w:t xml:space="preserve"> </w:t>
      </w:r>
      <w:r>
        <w:rPr>
          <w:sz w:val="24"/>
        </w:rPr>
        <w:t>05.04.2024</w:t>
      </w:r>
      <w:r>
        <w:rPr>
          <w:spacing w:val="68"/>
          <w:w w:val="150"/>
          <w:sz w:val="24"/>
        </w:rPr>
        <w:t xml:space="preserve"> </w:t>
      </w:r>
      <w:r>
        <w:rPr>
          <w:sz w:val="24"/>
        </w:rPr>
        <w:t>жылы</w:t>
      </w:r>
      <w:r>
        <w:rPr>
          <w:spacing w:val="68"/>
          <w:w w:val="150"/>
          <w:sz w:val="24"/>
        </w:rPr>
        <w:t xml:space="preserve"> </w:t>
      </w:r>
      <w:r>
        <w:rPr>
          <w:sz w:val="24"/>
        </w:rPr>
        <w:t>№53</w:t>
      </w:r>
      <w:r>
        <w:rPr>
          <w:spacing w:val="68"/>
          <w:w w:val="150"/>
          <w:sz w:val="24"/>
        </w:rPr>
        <w:t xml:space="preserve"> </w:t>
      </w:r>
      <w:r>
        <w:rPr>
          <w:sz w:val="24"/>
        </w:rPr>
        <w:t>мектеп-лицейінің</w:t>
      </w:r>
      <w:r>
        <w:rPr>
          <w:spacing w:val="68"/>
          <w:w w:val="150"/>
          <w:sz w:val="24"/>
        </w:rPr>
        <w:t xml:space="preserve"> </w:t>
      </w:r>
      <w:r>
        <w:rPr>
          <w:sz w:val="24"/>
        </w:rPr>
        <w:t>5-7</w:t>
      </w:r>
      <w:r>
        <w:rPr>
          <w:spacing w:val="68"/>
          <w:w w:val="150"/>
          <w:sz w:val="24"/>
        </w:rPr>
        <w:t xml:space="preserve"> </w:t>
      </w:r>
      <w:r>
        <w:rPr>
          <w:sz w:val="24"/>
        </w:rPr>
        <w:t>сыныптарының</w:t>
      </w:r>
      <w:r>
        <w:rPr>
          <w:spacing w:val="68"/>
          <w:w w:val="150"/>
          <w:sz w:val="24"/>
        </w:rPr>
        <w:t xml:space="preserve"> </w:t>
      </w:r>
      <w:r>
        <w:rPr>
          <w:sz w:val="24"/>
        </w:rPr>
        <w:t>оқушылары</w:t>
      </w:r>
      <w:r>
        <w:rPr>
          <w:spacing w:val="69"/>
          <w:w w:val="150"/>
          <w:sz w:val="24"/>
        </w:rPr>
        <w:t xml:space="preserve"> </w:t>
      </w:r>
      <w:r>
        <w:rPr>
          <w:spacing w:val="-4"/>
          <w:sz w:val="24"/>
        </w:rPr>
        <w:t>үшін</w:t>
      </w:r>
    </w:p>
    <w:p w14:paraId="3AC5D960" w14:textId="77777777" w:rsidR="0079079F" w:rsidRDefault="0079079F" w:rsidP="0079079F">
      <w:pPr>
        <w:spacing w:line="280" w:lineRule="auto"/>
        <w:ind w:left="547" w:right="902"/>
        <w:jc w:val="both"/>
        <w:rPr>
          <w:sz w:val="24"/>
        </w:rPr>
      </w:pPr>
      <w:r>
        <w:rPr>
          <w:sz w:val="24"/>
        </w:rPr>
        <w:t>«Бөтеннің мүлкін ұрлауға қарсы алдын алу шаралары» тақырыбында профилактикалық түсіндідрме жұмысы жүргізілді.</w:t>
      </w:r>
    </w:p>
    <w:p w14:paraId="53310D5E" w14:textId="77777777" w:rsidR="0079079F" w:rsidRDefault="0079079F" w:rsidP="0079079F">
      <w:pPr>
        <w:spacing w:before="160"/>
        <w:ind w:left="547"/>
        <w:rPr>
          <w:sz w:val="24"/>
        </w:rPr>
      </w:pPr>
      <w:hyperlink r:id="rId166">
        <w:r>
          <w:rPr>
            <w:color w:val="0563C1"/>
            <w:spacing w:val="-2"/>
            <w:sz w:val="24"/>
            <w:u w:val="single" w:color="0563C1"/>
          </w:rPr>
          <w:t>https://www.instagram.com/p/C5YI0t3LQUn/?igsh=MWw1bXc0MG5lemluYg</w:t>
        </w:r>
      </w:hyperlink>
      <w:r>
        <w:rPr>
          <w:spacing w:val="-2"/>
          <w:sz w:val="24"/>
        </w:rPr>
        <w:t>==</w:t>
      </w:r>
    </w:p>
    <w:p w14:paraId="1BDAB2A8" w14:textId="77777777" w:rsidR="0079079F" w:rsidRDefault="0079079F" w:rsidP="0079079F">
      <w:pPr>
        <w:spacing w:before="207" w:line="280" w:lineRule="auto"/>
        <w:ind w:left="547" w:right="904"/>
        <w:jc w:val="both"/>
        <w:rPr>
          <w:sz w:val="24"/>
        </w:rPr>
      </w:pPr>
      <w:r>
        <w:rPr>
          <w:sz w:val="24"/>
        </w:rPr>
        <w:t>10.05.2024</w:t>
      </w:r>
      <w:r>
        <w:rPr>
          <w:spacing w:val="-7"/>
          <w:sz w:val="24"/>
        </w:rPr>
        <w:t xml:space="preserve"> </w:t>
      </w:r>
      <w:r>
        <w:rPr>
          <w:sz w:val="24"/>
        </w:rPr>
        <w:t>ж.</w:t>
      </w:r>
      <w:r>
        <w:rPr>
          <w:spacing w:val="-7"/>
          <w:sz w:val="24"/>
        </w:rPr>
        <w:t xml:space="preserve"> </w:t>
      </w:r>
      <w:r>
        <w:rPr>
          <w:sz w:val="24"/>
        </w:rPr>
        <w:t>күні</w:t>
      </w:r>
      <w:r>
        <w:rPr>
          <w:spacing w:val="-7"/>
          <w:sz w:val="24"/>
        </w:rPr>
        <w:t xml:space="preserve"> </w:t>
      </w:r>
      <w:r>
        <w:rPr>
          <w:sz w:val="24"/>
        </w:rPr>
        <w:t>мектебімізде</w:t>
      </w:r>
      <w:r>
        <w:rPr>
          <w:spacing w:val="-7"/>
          <w:sz w:val="24"/>
        </w:rPr>
        <w:t xml:space="preserve"> </w:t>
      </w:r>
      <w:r>
        <w:rPr>
          <w:sz w:val="24"/>
        </w:rPr>
        <w:t>Алматы</w:t>
      </w:r>
      <w:r>
        <w:rPr>
          <w:spacing w:val="-7"/>
          <w:sz w:val="24"/>
        </w:rPr>
        <w:t xml:space="preserve"> </w:t>
      </w:r>
      <w:r>
        <w:rPr>
          <w:sz w:val="24"/>
        </w:rPr>
        <w:t>ауданының</w:t>
      </w:r>
      <w:r>
        <w:rPr>
          <w:spacing w:val="-7"/>
          <w:sz w:val="24"/>
        </w:rPr>
        <w:t xml:space="preserve"> </w:t>
      </w:r>
      <w:r>
        <w:rPr>
          <w:sz w:val="24"/>
        </w:rPr>
        <w:t>прокуратура</w:t>
      </w:r>
      <w:r>
        <w:rPr>
          <w:spacing w:val="-7"/>
          <w:sz w:val="24"/>
        </w:rPr>
        <w:t xml:space="preserve"> </w:t>
      </w:r>
      <w:r>
        <w:rPr>
          <w:sz w:val="24"/>
        </w:rPr>
        <w:t>бөлімінің</w:t>
      </w:r>
      <w:r>
        <w:rPr>
          <w:spacing w:val="-7"/>
          <w:sz w:val="24"/>
        </w:rPr>
        <w:t xml:space="preserve"> </w:t>
      </w:r>
      <w:r>
        <w:rPr>
          <w:sz w:val="24"/>
        </w:rPr>
        <w:t>прокуроры</w:t>
      </w:r>
      <w:r>
        <w:rPr>
          <w:spacing w:val="-7"/>
          <w:sz w:val="24"/>
        </w:rPr>
        <w:t xml:space="preserve"> </w:t>
      </w:r>
      <w:r>
        <w:rPr>
          <w:sz w:val="24"/>
        </w:rPr>
        <w:t>Ешенкулов Нурдаулет Нурланұлы жəне Алматы ауд. Төтенше жағдайлар басқармасының бас маманы Біржанов Əбіш Темірғалиұлы 8 сынып оқушыларына “Жазғы демалыс кезіндегі оқушылардың қауіпсіздік ережелері” жөнінде дəріс оқыды.</w:t>
      </w:r>
    </w:p>
    <w:p w14:paraId="300492E6" w14:textId="77777777" w:rsidR="0079079F" w:rsidRDefault="0079079F" w:rsidP="0079079F">
      <w:pPr>
        <w:pStyle w:val="a5"/>
        <w:numPr>
          <w:ilvl w:val="0"/>
          <w:numId w:val="31"/>
        </w:numPr>
        <w:tabs>
          <w:tab w:val="left" w:pos="787"/>
        </w:tabs>
        <w:spacing w:before="160"/>
        <w:jc w:val="both"/>
        <w:rPr>
          <w:sz w:val="24"/>
        </w:rPr>
      </w:pPr>
      <w:r>
        <w:rPr>
          <w:sz w:val="24"/>
        </w:rPr>
        <w:t>Көшеде</w:t>
      </w:r>
      <w:r>
        <w:rPr>
          <w:spacing w:val="-9"/>
          <w:sz w:val="24"/>
        </w:rPr>
        <w:t xml:space="preserve"> </w:t>
      </w:r>
      <w:r>
        <w:rPr>
          <w:sz w:val="24"/>
        </w:rPr>
        <w:t>абай</w:t>
      </w:r>
      <w:r>
        <w:rPr>
          <w:spacing w:val="-6"/>
          <w:sz w:val="24"/>
        </w:rPr>
        <w:t xml:space="preserve"> </w:t>
      </w:r>
      <w:r>
        <w:rPr>
          <w:sz w:val="24"/>
        </w:rPr>
        <w:t>болу</w:t>
      </w:r>
      <w:r>
        <w:rPr>
          <w:spacing w:val="-7"/>
          <w:sz w:val="24"/>
        </w:rPr>
        <w:t xml:space="preserve"> </w:t>
      </w:r>
      <w:r>
        <w:rPr>
          <w:sz w:val="24"/>
        </w:rPr>
        <w:t>керек,</w:t>
      </w:r>
      <w:r>
        <w:rPr>
          <w:spacing w:val="-6"/>
          <w:sz w:val="24"/>
        </w:rPr>
        <w:t xml:space="preserve"> </w:t>
      </w:r>
      <w:r>
        <w:rPr>
          <w:sz w:val="24"/>
        </w:rPr>
        <w:t>жолдан</w:t>
      </w:r>
      <w:r>
        <w:rPr>
          <w:spacing w:val="-7"/>
          <w:sz w:val="24"/>
        </w:rPr>
        <w:t xml:space="preserve"> </w:t>
      </w:r>
      <w:r>
        <w:rPr>
          <w:sz w:val="24"/>
        </w:rPr>
        <w:t>өту</w:t>
      </w:r>
      <w:r>
        <w:rPr>
          <w:spacing w:val="-6"/>
          <w:sz w:val="24"/>
        </w:rPr>
        <w:t xml:space="preserve"> </w:t>
      </w:r>
      <w:r>
        <w:rPr>
          <w:sz w:val="24"/>
        </w:rPr>
        <w:t>кезінде</w:t>
      </w:r>
      <w:r>
        <w:rPr>
          <w:spacing w:val="47"/>
          <w:sz w:val="24"/>
        </w:rPr>
        <w:t xml:space="preserve"> </w:t>
      </w:r>
      <w:r>
        <w:rPr>
          <w:sz w:val="24"/>
        </w:rPr>
        <w:t>жол</w:t>
      </w:r>
      <w:r>
        <w:rPr>
          <w:spacing w:val="-7"/>
          <w:sz w:val="24"/>
        </w:rPr>
        <w:t xml:space="preserve"> </w:t>
      </w:r>
      <w:r>
        <w:rPr>
          <w:sz w:val="24"/>
        </w:rPr>
        <w:t>ережелерін</w:t>
      </w:r>
      <w:r>
        <w:rPr>
          <w:spacing w:val="-7"/>
          <w:sz w:val="24"/>
        </w:rPr>
        <w:t xml:space="preserve"> </w:t>
      </w:r>
      <w:r>
        <w:rPr>
          <w:sz w:val="24"/>
        </w:rPr>
        <w:t>сақтау</w:t>
      </w:r>
      <w:r>
        <w:rPr>
          <w:spacing w:val="-6"/>
          <w:sz w:val="24"/>
        </w:rPr>
        <w:t xml:space="preserve"> </w:t>
      </w:r>
      <w:r>
        <w:rPr>
          <w:spacing w:val="-2"/>
          <w:sz w:val="24"/>
        </w:rPr>
        <w:t>керек.</w:t>
      </w:r>
    </w:p>
    <w:p w14:paraId="3A84606A" w14:textId="77777777" w:rsidR="0079079F" w:rsidRDefault="0079079F" w:rsidP="0079079F">
      <w:pPr>
        <w:pStyle w:val="a5"/>
        <w:numPr>
          <w:ilvl w:val="0"/>
          <w:numId w:val="31"/>
        </w:numPr>
        <w:tabs>
          <w:tab w:val="left" w:pos="818"/>
        </w:tabs>
        <w:spacing w:before="207" w:line="280" w:lineRule="auto"/>
        <w:ind w:left="547" w:right="906" w:firstLine="0"/>
        <w:jc w:val="both"/>
        <w:rPr>
          <w:sz w:val="24"/>
        </w:rPr>
      </w:pPr>
      <w:r>
        <w:rPr>
          <w:sz w:val="24"/>
        </w:rPr>
        <w:t>Электр аспаптарымен жанасқанда абай болу, теледидарды, электр үтікті, шəйнекті жəне т. б. қосу жəне өшіру кезінде қауіпсіздік техникасын сақтау.</w:t>
      </w:r>
    </w:p>
    <w:p w14:paraId="03739AB4" w14:textId="77777777" w:rsidR="0079079F" w:rsidRDefault="0079079F" w:rsidP="0079079F">
      <w:pPr>
        <w:pStyle w:val="a5"/>
        <w:numPr>
          <w:ilvl w:val="0"/>
          <w:numId w:val="31"/>
        </w:numPr>
        <w:tabs>
          <w:tab w:val="left" w:pos="787"/>
        </w:tabs>
        <w:spacing w:before="161"/>
        <w:jc w:val="both"/>
        <w:rPr>
          <w:sz w:val="24"/>
        </w:rPr>
      </w:pPr>
      <w:r>
        <w:rPr>
          <w:sz w:val="24"/>
        </w:rPr>
        <w:t>Газ</w:t>
      </w:r>
      <w:r>
        <w:rPr>
          <w:spacing w:val="-9"/>
          <w:sz w:val="24"/>
        </w:rPr>
        <w:t xml:space="preserve"> </w:t>
      </w:r>
      <w:r>
        <w:rPr>
          <w:sz w:val="24"/>
        </w:rPr>
        <w:t>аспаптары</w:t>
      </w:r>
      <w:r>
        <w:rPr>
          <w:spacing w:val="-7"/>
          <w:sz w:val="24"/>
        </w:rPr>
        <w:t xml:space="preserve"> </w:t>
      </w:r>
      <w:r>
        <w:rPr>
          <w:sz w:val="24"/>
        </w:rPr>
        <w:t>мен</w:t>
      </w:r>
      <w:r>
        <w:rPr>
          <w:spacing w:val="-7"/>
          <w:sz w:val="24"/>
        </w:rPr>
        <w:t xml:space="preserve"> </w:t>
      </w:r>
      <w:r>
        <w:rPr>
          <w:sz w:val="24"/>
        </w:rPr>
        <w:t>пешті</w:t>
      </w:r>
      <w:r>
        <w:rPr>
          <w:spacing w:val="-6"/>
          <w:sz w:val="24"/>
        </w:rPr>
        <w:t xml:space="preserve"> </w:t>
      </w:r>
      <w:r>
        <w:rPr>
          <w:sz w:val="24"/>
        </w:rPr>
        <w:t>пайдалану</w:t>
      </w:r>
      <w:r>
        <w:rPr>
          <w:spacing w:val="-7"/>
          <w:sz w:val="24"/>
        </w:rPr>
        <w:t xml:space="preserve"> </w:t>
      </w:r>
      <w:r>
        <w:rPr>
          <w:sz w:val="24"/>
        </w:rPr>
        <w:t>кезінде</w:t>
      </w:r>
      <w:r>
        <w:rPr>
          <w:spacing w:val="-7"/>
          <w:sz w:val="24"/>
        </w:rPr>
        <w:t xml:space="preserve"> </w:t>
      </w:r>
      <w:r>
        <w:rPr>
          <w:sz w:val="24"/>
        </w:rPr>
        <w:t>қауіпсіздік</w:t>
      </w:r>
      <w:r>
        <w:rPr>
          <w:spacing w:val="-7"/>
          <w:sz w:val="24"/>
        </w:rPr>
        <w:t xml:space="preserve"> </w:t>
      </w:r>
      <w:r>
        <w:rPr>
          <w:sz w:val="24"/>
        </w:rPr>
        <w:t>техникасын</w:t>
      </w:r>
      <w:r>
        <w:rPr>
          <w:spacing w:val="-6"/>
          <w:sz w:val="24"/>
        </w:rPr>
        <w:t xml:space="preserve"> </w:t>
      </w:r>
      <w:r>
        <w:rPr>
          <w:spacing w:val="-2"/>
          <w:sz w:val="24"/>
        </w:rPr>
        <w:t>сақтау.</w:t>
      </w:r>
    </w:p>
    <w:p w14:paraId="050296DA" w14:textId="77777777" w:rsidR="0079079F" w:rsidRDefault="0079079F" w:rsidP="0079079F">
      <w:pPr>
        <w:pStyle w:val="a5"/>
        <w:numPr>
          <w:ilvl w:val="0"/>
          <w:numId w:val="31"/>
        </w:numPr>
        <w:tabs>
          <w:tab w:val="left" w:pos="787"/>
        </w:tabs>
        <w:spacing w:before="206"/>
        <w:rPr>
          <w:sz w:val="24"/>
        </w:rPr>
      </w:pPr>
      <w:r>
        <w:rPr>
          <w:sz w:val="24"/>
        </w:rPr>
        <w:t>Теледидар</w:t>
      </w:r>
      <w:r>
        <w:rPr>
          <w:spacing w:val="-11"/>
          <w:sz w:val="24"/>
        </w:rPr>
        <w:t xml:space="preserve"> </w:t>
      </w:r>
      <w:r>
        <w:rPr>
          <w:sz w:val="24"/>
        </w:rPr>
        <w:t>көргенде</w:t>
      </w:r>
      <w:r>
        <w:rPr>
          <w:spacing w:val="-9"/>
          <w:sz w:val="24"/>
        </w:rPr>
        <w:t xml:space="preserve"> </w:t>
      </w:r>
      <w:r>
        <w:rPr>
          <w:sz w:val="24"/>
        </w:rPr>
        <w:t>жəне</w:t>
      </w:r>
      <w:r>
        <w:rPr>
          <w:spacing w:val="-9"/>
          <w:sz w:val="24"/>
        </w:rPr>
        <w:t xml:space="preserve"> </w:t>
      </w:r>
      <w:r>
        <w:rPr>
          <w:sz w:val="24"/>
        </w:rPr>
        <w:t>компьютерде</w:t>
      </w:r>
      <w:r>
        <w:rPr>
          <w:spacing w:val="-9"/>
          <w:sz w:val="24"/>
        </w:rPr>
        <w:t xml:space="preserve"> </w:t>
      </w:r>
      <w:r>
        <w:rPr>
          <w:sz w:val="24"/>
        </w:rPr>
        <w:t>жұмыс</w:t>
      </w:r>
      <w:r>
        <w:rPr>
          <w:spacing w:val="-9"/>
          <w:sz w:val="24"/>
        </w:rPr>
        <w:t xml:space="preserve"> </w:t>
      </w:r>
      <w:r>
        <w:rPr>
          <w:sz w:val="24"/>
        </w:rPr>
        <w:t>істегенде</w:t>
      </w:r>
      <w:r>
        <w:rPr>
          <w:spacing w:val="-9"/>
          <w:sz w:val="24"/>
        </w:rPr>
        <w:t xml:space="preserve"> </w:t>
      </w:r>
      <w:r>
        <w:rPr>
          <w:sz w:val="24"/>
        </w:rPr>
        <w:t>уақыт</w:t>
      </w:r>
      <w:r>
        <w:rPr>
          <w:spacing w:val="-9"/>
          <w:sz w:val="24"/>
        </w:rPr>
        <w:t xml:space="preserve"> </w:t>
      </w:r>
      <w:r>
        <w:rPr>
          <w:sz w:val="24"/>
        </w:rPr>
        <w:t>режимін</w:t>
      </w:r>
      <w:r>
        <w:rPr>
          <w:spacing w:val="-8"/>
          <w:sz w:val="24"/>
        </w:rPr>
        <w:t xml:space="preserve"> </w:t>
      </w:r>
      <w:r>
        <w:rPr>
          <w:spacing w:val="-2"/>
          <w:sz w:val="24"/>
        </w:rPr>
        <w:t>сақтаңыз.</w:t>
      </w:r>
    </w:p>
    <w:p w14:paraId="4F61EA28" w14:textId="77777777" w:rsidR="0079079F" w:rsidRDefault="0079079F" w:rsidP="0079079F">
      <w:pPr>
        <w:pStyle w:val="a5"/>
        <w:numPr>
          <w:ilvl w:val="0"/>
          <w:numId w:val="31"/>
        </w:numPr>
        <w:tabs>
          <w:tab w:val="left" w:pos="787"/>
        </w:tabs>
        <w:spacing w:before="207"/>
        <w:rPr>
          <w:sz w:val="24"/>
        </w:rPr>
      </w:pPr>
      <w:r>
        <w:rPr>
          <w:sz w:val="24"/>
        </w:rPr>
        <w:t>Кез</w:t>
      </w:r>
      <w:r>
        <w:rPr>
          <w:spacing w:val="-7"/>
          <w:sz w:val="24"/>
        </w:rPr>
        <w:t xml:space="preserve"> </w:t>
      </w:r>
      <w:r>
        <w:rPr>
          <w:sz w:val="24"/>
        </w:rPr>
        <w:t>келген</w:t>
      </w:r>
      <w:r>
        <w:rPr>
          <w:spacing w:val="-6"/>
          <w:sz w:val="24"/>
        </w:rPr>
        <w:t xml:space="preserve"> </w:t>
      </w:r>
      <w:r>
        <w:rPr>
          <w:sz w:val="24"/>
        </w:rPr>
        <w:t>жерде</w:t>
      </w:r>
      <w:r>
        <w:rPr>
          <w:spacing w:val="-6"/>
          <w:sz w:val="24"/>
        </w:rPr>
        <w:t xml:space="preserve"> </w:t>
      </w:r>
      <w:r>
        <w:rPr>
          <w:sz w:val="24"/>
        </w:rPr>
        <w:t>от</w:t>
      </w:r>
      <w:r>
        <w:rPr>
          <w:spacing w:val="-6"/>
          <w:sz w:val="24"/>
        </w:rPr>
        <w:t xml:space="preserve"> </w:t>
      </w:r>
      <w:r>
        <w:rPr>
          <w:sz w:val="24"/>
        </w:rPr>
        <w:t>жағуға</w:t>
      </w:r>
      <w:r>
        <w:rPr>
          <w:spacing w:val="-6"/>
          <w:sz w:val="24"/>
        </w:rPr>
        <w:t xml:space="preserve"> </w:t>
      </w:r>
      <w:r>
        <w:rPr>
          <w:sz w:val="24"/>
        </w:rPr>
        <w:t>тыйым</w:t>
      </w:r>
      <w:r>
        <w:rPr>
          <w:spacing w:val="-7"/>
          <w:sz w:val="24"/>
        </w:rPr>
        <w:t xml:space="preserve"> </w:t>
      </w:r>
      <w:r>
        <w:rPr>
          <w:spacing w:val="-2"/>
          <w:sz w:val="24"/>
        </w:rPr>
        <w:t>салынады.</w:t>
      </w:r>
    </w:p>
    <w:p w14:paraId="7A60ECE0" w14:textId="77777777" w:rsidR="0079079F" w:rsidRDefault="0079079F" w:rsidP="0079079F">
      <w:pPr>
        <w:pStyle w:val="a5"/>
        <w:numPr>
          <w:ilvl w:val="0"/>
          <w:numId w:val="31"/>
        </w:numPr>
        <w:tabs>
          <w:tab w:val="left" w:pos="787"/>
        </w:tabs>
        <w:spacing w:before="207"/>
        <w:rPr>
          <w:sz w:val="24"/>
        </w:rPr>
      </w:pPr>
      <w:r>
        <w:rPr>
          <w:sz w:val="24"/>
        </w:rPr>
        <w:t>Бейтаныс</w:t>
      </w:r>
      <w:r>
        <w:rPr>
          <w:spacing w:val="-11"/>
          <w:sz w:val="24"/>
        </w:rPr>
        <w:t xml:space="preserve"> </w:t>
      </w:r>
      <w:r>
        <w:rPr>
          <w:sz w:val="24"/>
        </w:rPr>
        <w:t>саңырауқұлақтар</w:t>
      </w:r>
      <w:r>
        <w:rPr>
          <w:spacing w:val="-8"/>
          <w:sz w:val="24"/>
        </w:rPr>
        <w:t xml:space="preserve"> </w:t>
      </w:r>
      <w:r>
        <w:rPr>
          <w:sz w:val="24"/>
        </w:rPr>
        <w:t>мен</w:t>
      </w:r>
      <w:r>
        <w:rPr>
          <w:spacing w:val="-8"/>
          <w:sz w:val="24"/>
        </w:rPr>
        <w:t xml:space="preserve"> </w:t>
      </w:r>
      <w:r>
        <w:rPr>
          <w:sz w:val="24"/>
        </w:rPr>
        <w:t>жидектерді</w:t>
      </w:r>
      <w:r>
        <w:rPr>
          <w:spacing w:val="-8"/>
          <w:sz w:val="24"/>
        </w:rPr>
        <w:t xml:space="preserve"> </w:t>
      </w:r>
      <w:r>
        <w:rPr>
          <w:sz w:val="24"/>
        </w:rPr>
        <w:t>жеуге</w:t>
      </w:r>
      <w:r>
        <w:rPr>
          <w:spacing w:val="-7"/>
          <w:sz w:val="24"/>
        </w:rPr>
        <w:t xml:space="preserve"> </w:t>
      </w:r>
      <w:r>
        <w:rPr>
          <w:spacing w:val="-2"/>
          <w:sz w:val="24"/>
        </w:rPr>
        <w:t>болмайды.</w:t>
      </w:r>
    </w:p>
    <w:p w14:paraId="736C403D" w14:textId="77777777" w:rsidR="0079079F" w:rsidRDefault="0079079F" w:rsidP="0079079F">
      <w:pPr>
        <w:pStyle w:val="a5"/>
        <w:numPr>
          <w:ilvl w:val="0"/>
          <w:numId w:val="31"/>
        </w:numPr>
        <w:tabs>
          <w:tab w:val="left" w:pos="787"/>
        </w:tabs>
        <w:spacing w:before="207"/>
        <w:rPr>
          <w:sz w:val="24"/>
        </w:rPr>
      </w:pPr>
      <w:r>
        <w:rPr>
          <w:sz w:val="24"/>
        </w:rPr>
        <w:t>Тек</w:t>
      </w:r>
      <w:r>
        <w:rPr>
          <w:spacing w:val="-11"/>
          <w:sz w:val="24"/>
        </w:rPr>
        <w:t xml:space="preserve"> </w:t>
      </w:r>
      <w:r>
        <w:rPr>
          <w:sz w:val="24"/>
        </w:rPr>
        <w:t>ересектердің</w:t>
      </w:r>
      <w:r>
        <w:rPr>
          <w:spacing w:val="-11"/>
          <w:sz w:val="24"/>
        </w:rPr>
        <w:t xml:space="preserve"> </w:t>
      </w:r>
      <w:r>
        <w:rPr>
          <w:sz w:val="24"/>
        </w:rPr>
        <w:t>бақылауымен</w:t>
      </w:r>
      <w:r>
        <w:rPr>
          <w:spacing w:val="-10"/>
          <w:sz w:val="24"/>
        </w:rPr>
        <w:t xml:space="preserve"> </w:t>
      </w:r>
      <w:r>
        <w:rPr>
          <w:spacing w:val="-2"/>
          <w:sz w:val="24"/>
        </w:rPr>
        <w:t>шомылыңыз.</w:t>
      </w:r>
    </w:p>
    <w:p w14:paraId="1AE94F89" w14:textId="77777777" w:rsidR="0079079F" w:rsidRDefault="0079079F" w:rsidP="0079079F">
      <w:pPr>
        <w:pStyle w:val="a5"/>
        <w:numPr>
          <w:ilvl w:val="0"/>
          <w:numId w:val="31"/>
        </w:numPr>
        <w:tabs>
          <w:tab w:val="left" w:pos="787"/>
        </w:tabs>
        <w:spacing w:before="207" w:line="420" w:lineRule="auto"/>
        <w:ind w:left="547" w:right="3498" w:firstLine="0"/>
        <w:rPr>
          <w:sz w:val="24"/>
        </w:rPr>
      </w:pPr>
      <w:r>
        <w:rPr>
          <w:sz w:val="24"/>
        </w:rPr>
        <w:t>Түнгі 23.00 кейін</w:t>
      </w:r>
      <w:r>
        <w:rPr>
          <w:spacing w:val="40"/>
          <w:sz w:val="24"/>
        </w:rPr>
        <w:t xml:space="preserve"> </w:t>
      </w:r>
      <w:r>
        <w:rPr>
          <w:sz w:val="24"/>
        </w:rPr>
        <w:t xml:space="preserve">ата-анасыз көшеге шығуға ТЫЙЫМ САЛЫНАДЫ. </w:t>
      </w:r>
      <w:r>
        <w:fldChar w:fldCharType="begin"/>
      </w:r>
      <w:r>
        <w:instrText xml:space="preserve"> HYPERLINK "https://www.instagram.com/reel/C65S_qOCIa4/?igsh=amFkOGU1eHcwdXht" \h </w:instrText>
      </w:r>
      <w:r>
        <w:fldChar w:fldCharType="separate"/>
      </w:r>
      <w:r>
        <w:rPr>
          <w:color w:val="0563C1"/>
          <w:spacing w:val="-2"/>
          <w:sz w:val="24"/>
          <w:u w:val="single" w:color="0563C1"/>
        </w:rPr>
        <w:t>https://www.instagram.com/reel/C65S_qOCIa4/?igsh=amFkOGU1eHcwdXht</w:t>
      </w:r>
      <w:r>
        <w:rPr>
          <w:color w:val="0563C1"/>
          <w:spacing w:val="-2"/>
          <w:sz w:val="24"/>
          <w:u w:val="single" w:color="0563C1"/>
        </w:rPr>
        <w:fldChar w:fldCharType="end"/>
      </w:r>
    </w:p>
    <w:p w14:paraId="039CF97D" w14:textId="77777777" w:rsidR="0079079F" w:rsidRDefault="0079079F" w:rsidP="0079079F">
      <w:pPr>
        <w:pStyle w:val="a5"/>
        <w:numPr>
          <w:ilvl w:val="2"/>
          <w:numId w:val="38"/>
        </w:numPr>
        <w:tabs>
          <w:tab w:val="left" w:pos="1090"/>
        </w:tabs>
        <w:jc w:val="left"/>
        <w:rPr>
          <w:b/>
          <w:sz w:val="24"/>
        </w:rPr>
      </w:pPr>
      <w:r>
        <w:rPr>
          <w:b/>
          <w:sz w:val="24"/>
        </w:rPr>
        <w:t>Балаларды</w:t>
      </w:r>
      <w:r>
        <w:rPr>
          <w:b/>
          <w:spacing w:val="-8"/>
          <w:sz w:val="24"/>
        </w:rPr>
        <w:t xml:space="preserve"> </w:t>
      </w:r>
      <w:r>
        <w:rPr>
          <w:b/>
          <w:sz w:val="24"/>
        </w:rPr>
        <w:t>қосымша</w:t>
      </w:r>
      <w:r>
        <w:rPr>
          <w:b/>
          <w:spacing w:val="-8"/>
          <w:sz w:val="24"/>
        </w:rPr>
        <w:t xml:space="preserve"> </w:t>
      </w:r>
      <w:r>
        <w:rPr>
          <w:b/>
          <w:sz w:val="24"/>
        </w:rPr>
        <w:t>(мектепішілік)</w:t>
      </w:r>
      <w:r>
        <w:rPr>
          <w:b/>
          <w:spacing w:val="-7"/>
          <w:sz w:val="24"/>
        </w:rPr>
        <w:t xml:space="preserve"> </w:t>
      </w:r>
      <w:r>
        <w:rPr>
          <w:b/>
          <w:sz w:val="24"/>
        </w:rPr>
        <w:t>біліммен</w:t>
      </w:r>
      <w:r>
        <w:rPr>
          <w:b/>
          <w:spacing w:val="-8"/>
          <w:sz w:val="24"/>
        </w:rPr>
        <w:t xml:space="preserve"> </w:t>
      </w:r>
      <w:r>
        <w:rPr>
          <w:b/>
          <w:sz w:val="24"/>
        </w:rPr>
        <w:t>қамту,</w:t>
      </w:r>
      <w:r>
        <w:rPr>
          <w:b/>
          <w:spacing w:val="-7"/>
          <w:sz w:val="24"/>
        </w:rPr>
        <w:t xml:space="preserve"> </w:t>
      </w:r>
      <w:r>
        <w:rPr>
          <w:b/>
          <w:spacing w:val="-10"/>
          <w:sz w:val="24"/>
        </w:rPr>
        <w:t>%</w:t>
      </w:r>
    </w:p>
    <w:p w14:paraId="381BE529" w14:textId="77777777" w:rsidR="0079079F" w:rsidRDefault="0079079F" w:rsidP="0079079F">
      <w:pPr>
        <w:pStyle w:val="a3"/>
        <w:spacing w:before="94"/>
        <w:ind w:left="0"/>
        <w:rPr>
          <w:b/>
          <w:sz w:val="24"/>
        </w:rPr>
      </w:pPr>
    </w:p>
    <w:p w14:paraId="21332AF1" w14:textId="77777777" w:rsidR="0079079F" w:rsidRDefault="0079079F" w:rsidP="0079079F">
      <w:pPr>
        <w:spacing w:line="280" w:lineRule="auto"/>
        <w:ind w:left="547" w:firstLine="709"/>
        <w:rPr>
          <w:b/>
          <w:sz w:val="24"/>
        </w:rPr>
      </w:pPr>
      <w:r>
        <w:rPr>
          <w:b/>
          <w:sz w:val="24"/>
        </w:rPr>
        <w:t>Балалардың</w:t>
      </w:r>
      <w:r>
        <w:rPr>
          <w:b/>
          <w:spacing w:val="80"/>
          <w:sz w:val="24"/>
        </w:rPr>
        <w:t xml:space="preserve"> </w:t>
      </w:r>
      <w:r>
        <w:rPr>
          <w:b/>
          <w:sz w:val="24"/>
        </w:rPr>
        <w:t>бос</w:t>
      </w:r>
      <w:r>
        <w:rPr>
          <w:b/>
          <w:spacing w:val="80"/>
          <w:sz w:val="24"/>
        </w:rPr>
        <w:t xml:space="preserve"> </w:t>
      </w:r>
      <w:r>
        <w:rPr>
          <w:b/>
          <w:sz w:val="24"/>
        </w:rPr>
        <w:t>уақытын</w:t>
      </w:r>
      <w:r>
        <w:rPr>
          <w:b/>
          <w:spacing w:val="80"/>
          <w:sz w:val="24"/>
        </w:rPr>
        <w:t xml:space="preserve"> </w:t>
      </w:r>
      <w:r>
        <w:rPr>
          <w:b/>
          <w:sz w:val="24"/>
        </w:rPr>
        <w:t>тиімді</w:t>
      </w:r>
      <w:r>
        <w:rPr>
          <w:b/>
          <w:spacing w:val="80"/>
          <w:sz w:val="24"/>
        </w:rPr>
        <w:t xml:space="preserve"> </w:t>
      </w:r>
      <w:r>
        <w:rPr>
          <w:b/>
          <w:sz w:val="24"/>
        </w:rPr>
        <w:t>пайдалану,</w:t>
      </w:r>
      <w:r>
        <w:rPr>
          <w:b/>
          <w:spacing w:val="80"/>
          <w:sz w:val="24"/>
        </w:rPr>
        <w:t xml:space="preserve"> </w:t>
      </w:r>
      <w:r>
        <w:rPr>
          <w:b/>
          <w:sz w:val="24"/>
        </w:rPr>
        <w:t>құқықбұзушылықтың</w:t>
      </w:r>
      <w:r>
        <w:rPr>
          <w:b/>
          <w:spacing w:val="80"/>
          <w:sz w:val="24"/>
        </w:rPr>
        <w:t xml:space="preserve"> </w:t>
      </w:r>
      <w:r>
        <w:rPr>
          <w:b/>
          <w:sz w:val="24"/>
        </w:rPr>
        <w:t>алдын</w:t>
      </w:r>
      <w:r>
        <w:rPr>
          <w:b/>
          <w:spacing w:val="80"/>
          <w:sz w:val="24"/>
        </w:rPr>
        <w:t xml:space="preserve"> </w:t>
      </w:r>
      <w:r>
        <w:rPr>
          <w:b/>
          <w:sz w:val="24"/>
        </w:rPr>
        <w:t>алу</w:t>
      </w:r>
      <w:r>
        <w:rPr>
          <w:b/>
          <w:spacing w:val="40"/>
          <w:sz w:val="24"/>
        </w:rPr>
        <w:t xml:space="preserve"> </w:t>
      </w:r>
      <w:r>
        <w:rPr>
          <w:b/>
          <w:sz w:val="24"/>
        </w:rPr>
        <w:t>мақсатында мектепте спорттық секциялардың жұмысы жүргізіледі.</w:t>
      </w:r>
    </w:p>
    <w:p w14:paraId="4303193F" w14:textId="77777777" w:rsidR="0079079F" w:rsidRDefault="0079079F" w:rsidP="0079079F">
      <w:pPr>
        <w:spacing w:after="54"/>
        <w:ind w:left="547"/>
        <w:rPr>
          <w:b/>
          <w:sz w:val="24"/>
        </w:rPr>
      </w:pPr>
      <w:r>
        <w:rPr>
          <w:b/>
          <w:sz w:val="24"/>
        </w:rPr>
        <w:t>Оқушылардың</w:t>
      </w:r>
      <w:r>
        <w:rPr>
          <w:b/>
          <w:spacing w:val="-8"/>
          <w:sz w:val="24"/>
        </w:rPr>
        <w:t xml:space="preserve"> </w:t>
      </w:r>
      <w:r>
        <w:rPr>
          <w:b/>
          <w:sz w:val="24"/>
          <w:u w:val="single"/>
        </w:rPr>
        <w:t>мектепішілік</w:t>
      </w:r>
      <w:r>
        <w:rPr>
          <w:b/>
          <w:spacing w:val="-5"/>
          <w:sz w:val="24"/>
        </w:rPr>
        <w:t xml:space="preserve"> </w:t>
      </w:r>
      <w:r>
        <w:rPr>
          <w:b/>
          <w:sz w:val="24"/>
        </w:rPr>
        <w:t>үйірме,</w:t>
      </w:r>
      <w:r>
        <w:rPr>
          <w:b/>
          <w:spacing w:val="-5"/>
          <w:sz w:val="24"/>
        </w:rPr>
        <w:t xml:space="preserve"> </w:t>
      </w:r>
      <w:r>
        <w:rPr>
          <w:b/>
          <w:sz w:val="24"/>
        </w:rPr>
        <w:t>секциялармен</w:t>
      </w:r>
      <w:r>
        <w:rPr>
          <w:b/>
          <w:spacing w:val="-5"/>
          <w:sz w:val="24"/>
        </w:rPr>
        <w:t xml:space="preserve"> </w:t>
      </w:r>
      <w:r>
        <w:rPr>
          <w:b/>
          <w:spacing w:val="-2"/>
          <w:sz w:val="24"/>
        </w:rPr>
        <w:t>қамтылуы</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00"/>
        <w:gridCol w:w="1565"/>
        <w:gridCol w:w="2368"/>
        <w:gridCol w:w="1206"/>
        <w:gridCol w:w="1228"/>
      </w:tblGrid>
      <w:tr w:rsidR="0079079F" w14:paraId="209D1392" w14:textId="77777777" w:rsidTr="00934C89">
        <w:trPr>
          <w:trHeight w:val="749"/>
        </w:trPr>
        <w:tc>
          <w:tcPr>
            <w:tcW w:w="2700" w:type="dxa"/>
            <w:vMerge w:val="restart"/>
          </w:tcPr>
          <w:p w14:paraId="68EC5A7B" w14:textId="77777777" w:rsidR="0079079F" w:rsidRDefault="0079079F" w:rsidP="00934C89">
            <w:pPr>
              <w:pStyle w:val="TableParagraph"/>
              <w:spacing w:before="0"/>
              <w:rPr>
                <w:sz w:val="24"/>
              </w:rPr>
            </w:pPr>
          </w:p>
        </w:tc>
        <w:tc>
          <w:tcPr>
            <w:tcW w:w="6367" w:type="dxa"/>
            <w:gridSpan w:val="4"/>
          </w:tcPr>
          <w:p w14:paraId="4E57FD4B" w14:textId="77777777" w:rsidR="0079079F" w:rsidRDefault="0079079F" w:rsidP="00934C89">
            <w:pPr>
              <w:pStyle w:val="TableParagraph"/>
              <w:ind w:left="142"/>
              <w:rPr>
                <w:b/>
                <w:sz w:val="24"/>
              </w:rPr>
            </w:pPr>
            <w:r>
              <w:rPr>
                <w:b/>
                <w:sz w:val="24"/>
              </w:rPr>
              <w:t>Оқушылар</w:t>
            </w:r>
            <w:r>
              <w:rPr>
                <w:b/>
                <w:spacing w:val="-5"/>
                <w:sz w:val="24"/>
              </w:rPr>
              <w:t xml:space="preserve"> </w:t>
            </w:r>
            <w:r>
              <w:rPr>
                <w:b/>
                <w:spacing w:val="-4"/>
                <w:sz w:val="24"/>
              </w:rPr>
              <w:t>саны</w:t>
            </w:r>
          </w:p>
        </w:tc>
      </w:tr>
      <w:tr w:rsidR="0079079F" w14:paraId="0A6A32A7" w14:textId="77777777" w:rsidTr="00934C89">
        <w:trPr>
          <w:trHeight w:val="1349"/>
        </w:trPr>
        <w:tc>
          <w:tcPr>
            <w:tcW w:w="2700" w:type="dxa"/>
            <w:vMerge/>
            <w:tcBorders>
              <w:top w:val="nil"/>
            </w:tcBorders>
          </w:tcPr>
          <w:p w14:paraId="45047C0A" w14:textId="77777777" w:rsidR="0079079F" w:rsidRDefault="0079079F" w:rsidP="00934C89">
            <w:pPr>
              <w:rPr>
                <w:sz w:val="2"/>
                <w:szCs w:val="2"/>
              </w:rPr>
            </w:pPr>
          </w:p>
        </w:tc>
        <w:tc>
          <w:tcPr>
            <w:tcW w:w="1565" w:type="dxa"/>
          </w:tcPr>
          <w:p w14:paraId="581767B8" w14:textId="77777777" w:rsidR="0079079F" w:rsidRDefault="0079079F" w:rsidP="00934C89">
            <w:pPr>
              <w:pStyle w:val="TableParagraph"/>
              <w:spacing w:line="261" w:lineRule="auto"/>
              <w:ind w:left="142" w:right="178"/>
              <w:rPr>
                <w:b/>
                <w:sz w:val="24"/>
              </w:rPr>
            </w:pPr>
            <w:r>
              <w:rPr>
                <w:b/>
                <w:spacing w:val="-2"/>
                <w:sz w:val="24"/>
              </w:rPr>
              <w:t xml:space="preserve">Мектептегі оқушылар </w:t>
            </w:r>
            <w:r>
              <w:rPr>
                <w:b/>
                <w:spacing w:val="-4"/>
                <w:sz w:val="24"/>
              </w:rPr>
              <w:t>саны</w:t>
            </w:r>
          </w:p>
        </w:tc>
        <w:tc>
          <w:tcPr>
            <w:tcW w:w="2368" w:type="dxa"/>
          </w:tcPr>
          <w:p w14:paraId="14F2E0C1" w14:textId="77777777" w:rsidR="0079079F" w:rsidRDefault="0079079F" w:rsidP="00934C89">
            <w:pPr>
              <w:pStyle w:val="TableParagraph"/>
              <w:spacing w:line="261" w:lineRule="auto"/>
              <w:ind w:left="142" w:right="208"/>
              <w:rPr>
                <w:b/>
                <w:sz w:val="24"/>
              </w:rPr>
            </w:pPr>
            <w:r>
              <w:rPr>
                <w:b/>
                <w:spacing w:val="-2"/>
                <w:sz w:val="24"/>
              </w:rPr>
              <w:t xml:space="preserve">Үйірме, секцияларға қатысушылардың </w:t>
            </w:r>
            <w:r>
              <w:rPr>
                <w:b/>
                <w:sz w:val="24"/>
              </w:rPr>
              <w:t>жалпы саны</w:t>
            </w:r>
          </w:p>
        </w:tc>
        <w:tc>
          <w:tcPr>
            <w:tcW w:w="1206" w:type="dxa"/>
          </w:tcPr>
          <w:p w14:paraId="44A4F699" w14:textId="77777777" w:rsidR="0079079F" w:rsidRDefault="0079079F" w:rsidP="00934C89">
            <w:pPr>
              <w:pStyle w:val="TableParagraph"/>
              <w:spacing w:before="0"/>
              <w:rPr>
                <w:b/>
                <w:sz w:val="24"/>
              </w:rPr>
            </w:pPr>
          </w:p>
          <w:p w14:paraId="0795250D" w14:textId="77777777" w:rsidR="0079079F" w:rsidRDefault="0079079F" w:rsidP="00934C89">
            <w:pPr>
              <w:pStyle w:val="TableParagraph"/>
              <w:spacing w:before="0"/>
              <w:rPr>
                <w:b/>
                <w:sz w:val="24"/>
              </w:rPr>
            </w:pPr>
          </w:p>
          <w:p w14:paraId="7FBB128D" w14:textId="77777777" w:rsidR="0079079F" w:rsidRDefault="0079079F" w:rsidP="00934C89">
            <w:pPr>
              <w:pStyle w:val="TableParagraph"/>
              <w:spacing w:before="165"/>
              <w:rPr>
                <w:b/>
                <w:sz w:val="24"/>
              </w:rPr>
            </w:pPr>
          </w:p>
          <w:p w14:paraId="46C39938" w14:textId="77777777" w:rsidR="0079079F" w:rsidRDefault="0079079F" w:rsidP="00934C89">
            <w:pPr>
              <w:pStyle w:val="TableParagraph"/>
              <w:spacing w:before="1"/>
              <w:ind w:left="142"/>
              <w:rPr>
                <w:b/>
                <w:sz w:val="24"/>
              </w:rPr>
            </w:pPr>
            <w:r>
              <w:rPr>
                <w:b/>
                <w:spacing w:val="-2"/>
                <w:sz w:val="24"/>
              </w:rPr>
              <w:t>Үйірме</w:t>
            </w:r>
          </w:p>
        </w:tc>
        <w:tc>
          <w:tcPr>
            <w:tcW w:w="1228" w:type="dxa"/>
          </w:tcPr>
          <w:p w14:paraId="58D9C5B2" w14:textId="77777777" w:rsidR="0079079F" w:rsidRDefault="0079079F" w:rsidP="00934C89">
            <w:pPr>
              <w:pStyle w:val="TableParagraph"/>
              <w:spacing w:before="0"/>
              <w:rPr>
                <w:b/>
                <w:sz w:val="24"/>
              </w:rPr>
            </w:pPr>
          </w:p>
          <w:p w14:paraId="35821B07" w14:textId="77777777" w:rsidR="0079079F" w:rsidRDefault="0079079F" w:rsidP="00934C89">
            <w:pPr>
              <w:pStyle w:val="TableParagraph"/>
              <w:spacing w:before="0"/>
              <w:rPr>
                <w:b/>
                <w:sz w:val="24"/>
              </w:rPr>
            </w:pPr>
          </w:p>
          <w:p w14:paraId="5B539B75" w14:textId="77777777" w:rsidR="0079079F" w:rsidRDefault="0079079F" w:rsidP="00934C89">
            <w:pPr>
              <w:pStyle w:val="TableParagraph"/>
              <w:spacing w:before="165"/>
              <w:rPr>
                <w:b/>
                <w:sz w:val="24"/>
              </w:rPr>
            </w:pPr>
          </w:p>
          <w:p w14:paraId="317FAF05" w14:textId="77777777" w:rsidR="0079079F" w:rsidRDefault="0079079F" w:rsidP="00934C89">
            <w:pPr>
              <w:pStyle w:val="TableParagraph"/>
              <w:spacing w:before="1"/>
              <w:ind w:left="142"/>
              <w:rPr>
                <w:b/>
                <w:sz w:val="24"/>
              </w:rPr>
            </w:pPr>
            <w:r>
              <w:rPr>
                <w:b/>
                <w:spacing w:val="-2"/>
                <w:sz w:val="24"/>
              </w:rPr>
              <w:t>Секция</w:t>
            </w:r>
          </w:p>
        </w:tc>
      </w:tr>
      <w:tr w:rsidR="0079079F" w14:paraId="7E3DF101" w14:textId="77777777" w:rsidTr="00934C89">
        <w:trPr>
          <w:trHeight w:val="449"/>
        </w:trPr>
        <w:tc>
          <w:tcPr>
            <w:tcW w:w="2700" w:type="dxa"/>
          </w:tcPr>
          <w:p w14:paraId="2725F05C" w14:textId="77777777" w:rsidR="0079079F" w:rsidRDefault="0079079F" w:rsidP="00934C89">
            <w:pPr>
              <w:pStyle w:val="TableParagraph"/>
              <w:ind w:left="142"/>
              <w:rPr>
                <w:b/>
                <w:sz w:val="24"/>
              </w:rPr>
            </w:pPr>
            <w:r>
              <w:rPr>
                <w:b/>
                <w:sz w:val="24"/>
              </w:rPr>
              <w:t>2022-2023</w:t>
            </w:r>
            <w:r>
              <w:rPr>
                <w:b/>
                <w:spacing w:val="-1"/>
                <w:sz w:val="24"/>
              </w:rPr>
              <w:t xml:space="preserve"> </w:t>
            </w:r>
            <w:r>
              <w:rPr>
                <w:b/>
                <w:sz w:val="24"/>
              </w:rPr>
              <w:t xml:space="preserve">оқу </w:t>
            </w:r>
            <w:r>
              <w:rPr>
                <w:b/>
                <w:spacing w:val="-4"/>
                <w:sz w:val="24"/>
              </w:rPr>
              <w:t>жылы</w:t>
            </w:r>
          </w:p>
        </w:tc>
        <w:tc>
          <w:tcPr>
            <w:tcW w:w="1565" w:type="dxa"/>
          </w:tcPr>
          <w:p w14:paraId="7582BC08" w14:textId="77777777" w:rsidR="0079079F" w:rsidRDefault="0079079F" w:rsidP="00934C89">
            <w:pPr>
              <w:pStyle w:val="TableParagraph"/>
              <w:ind w:left="142"/>
              <w:rPr>
                <w:sz w:val="24"/>
              </w:rPr>
            </w:pPr>
            <w:r>
              <w:rPr>
                <w:spacing w:val="-4"/>
                <w:sz w:val="24"/>
              </w:rPr>
              <w:t>3589</w:t>
            </w:r>
          </w:p>
        </w:tc>
        <w:tc>
          <w:tcPr>
            <w:tcW w:w="2368" w:type="dxa"/>
          </w:tcPr>
          <w:p w14:paraId="33746B1B" w14:textId="77777777" w:rsidR="0079079F" w:rsidRDefault="0079079F" w:rsidP="00934C89">
            <w:pPr>
              <w:pStyle w:val="TableParagraph"/>
              <w:ind w:left="142"/>
              <w:rPr>
                <w:sz w:val="24"/>
              </w:rPr>
            </w:pPr>
            <w:r>
              <w:rPr>
                <w:spacing w:val="-5"/>
                <w:sz w:val="24"/>
              </w:rPr>
              <w:t>925</w:t>
            </w:r>
          </w:p>
        </w:tc>
        <w:tc>
          <w:tcPr>
            <w:tcW w:w="1206" w:type="dxa"/>
          </w:tcPr>
          <w:p w14:paraId="143DA960" w14:textId="77777777" w:rsidR="0079079F" w:rsidRDefault="0079079F" w:rsidP="00934C89">
            <w:pPr>
              <w:pStyle w:val="TableParagraph"/>
              <w:ind w:left="142"/>
              <w:rPr>
                <w:sz w:val="24"/>
              </w:rPr>
            </w:pPr>
            <w:r>
              <w:rPr>
                <w:spacing w:val="-5"/>
                <w:sz w:val="24"/>
              </w:rPr>
              <w:t>76</w:t>
            </w:r>
          </w:p>
        </w:tc>
        <w:tc>
          <w:tcPr>
            <w:tcW w:w="1228" w:type="dxa"/>
          </w:tcPr>
          <w:p w14:paraId="1C97950E" w14:textId="77777777" w:rsidR="0079079F" w:rsidRDefault="0079079F" w:rsidP="00934C89">
            <w:pPr>
              <w:pStyle w:val="TableParagraph"/>
              <w:ind w:left="142"/>
              <w:rPr>
                <w:sz w:val="24"/>
              </w:rPr>
            </w:pPr>
            <w:r>
              <w:rPr>
                <w:spacing w:val="-5"/>
                <w:sz w:val="24"/>
              </w:rPr>
              <w:t>849</w:t>
            </w:r>
          </w:p>
        </w:tc>
      </w:tr>
      <w:tr w:rsidR="0079079F" w14:paraId="1A6EC26A" w14:textId="77777777" w:rsidTr="00934C89">
        <w:trPr>
          <w:trHeight w:val="449"/>
        </w:trPr>
        <w:tc>
          <w:tcPr>
            <w:tcW w:w="2700" w:type="dxa"/>
          </w:tcPr>
          <w:p w14:paraId="2953B909" w14:textId="77777777" w:rsidR="0079079F" w:rsidRDefault="0079079F" w:rsidP="00934C89">
            <w:pPr>
              <w:pStyle w:val="TableParagraph"/>
              <w:ind w:left="142"/>
              <w:rPr>
                <w:b/>
                <w:sz w:val="24"/>
              </w:rPr>
            </w:pPr>
            <w:r>
              <w:rPr>
                <w:b/>
                <w:sz w:val="24"/>
              </w:rPr>
              <w:t>2023-2024</w:t>
            </w:r>
            <w:r>
              <w:rPr>
                <w:b/>
                <w:spacing w:val="-1"/>
                <w:sz w:val="24"/>
              </w:rPr>
              <w:t xml:space="preserve"> </w:t>
            </w:r>
            <w:r>
              <w:rPr>
                <w:b/>
                <w:sz w:val="24"/>
              </w:rPr>
              <w:t xml:space="preserve">оқу </w:t>
            </w:r>
            <w:r>
              <w:rPr>
                <w:b/>
                <w:spacing w:val="-4"/>
                <w:sz w:val="24"/>
              </w:rPr>
              <w:t>жылы</w:t>
            </w:r>
          </w:p>
        </w:tc>
        <w:tc>
          <w:tcPr>
            <w:tcW w:w="1565" w:type="dxa"/>
          </w:tcPr>
          <w:p w14:paraId="0BEE69E9" w14:textId="77777777" w:rsidR="0079079F" w:rsidRDefault="0079079F" w:rsidP="00934C89">
            <w:pPr>
              <w:pStyle w:val="TableParagraph"/>
              <w:ind w:left="142"/>
              <w:rPr>
                <w:sz w:val="24"/>
              </w:rPr>
            </w:pPr>
            <w:r>
              <w:rPr>
                <w:spacing w:val="-4"/>
                <w:sz w:val="24"/>
              </w:rPr>
              <w:t>3618</w:t>
            </w:r>
          </w:p>
        </w:tc>
        <w:tc>
          <w:tcPr>
            <w:tcW w:w="2368" w:type="dxa"/>
          </w:tcPr>
          <w:p w14:paraId="5461C8BD" w14:textId="77777777" w:rsidR="0079079F" w:rsidRDefault="0079079F" w:rsidP="00934C89">
            <w:pPr>
              <w:pStyle w:val="TableParagraph"/>
              <w:ind w:left="142"/>
              <w:rPr>
                <w:sz w:val="24"/>
              </w:rPr>
            </w:pPr>
            <w:r>
              <w:rPr>
                <w:spacing w:val="-5"/>
                <w:sz w:val="24"/>
              </w:rPr>
              <w:t>971</w:t>
            </w:r>
          </w:p>
        </w:tc>
        <w:tc>
          <w:tcPr>
            <w:tcW w:w="1206" w:type="dxa"/>
          </w:tcPr>
          <w:p w14:paraId="465EE43C" w14:textId="77777777" w:rsidR="0079079F" w:rsidRDefault="0079079F" w:rsidP="00934C89">
            <w:pPr>
              <w:pStyle w:val="TableParagraph"/>
              <w:ind w:left="142"/>
              <w:rPr>
                <w:sz w:val="24"/>
              </w:rPr>
            </w:pPr>
            <w:r>
              <w:rPr>
                <w:spacing w:val="-5"/>
                <w:sz w:val="24"/>
              </w:rPr>
              <w:t>94</w:t>
            </w:r>
          </w:p>
        </w:tc>
        <w:tc>
          <w:tcPr>
            <w:tcW w:w="1228" w:type="dxa"/>
          </w:tcPr>
          <w:p w14:paraId="4166A903" w14:textId="77777777" w:rsidR="0079079F" w:rsidRDefault="0079079F" w:rsidP="00934C89">
            <w:pPr>
              <w:pStyle w:val="TableParagraph"/>
              <w:ind w:left="142"/>
              <w:rPr>
                <w:sz w:val="24"/>
              </w:rPr>
            </w:pPr>
            <w:r>
              <w:rPr>
                <w:spacing w:val="-5"/>
                <w:sz w:val="24"/>
              </w:rPr>
              <w:t>877</w:t>
            </w:r>
          </w:p>
        </w:tc>
      </w:tr>
      <w:tr w:rsidR="0079079F" w14:paraId="0FB1CA6B" w14:textId="77777777" w:rsidTr="00934C89">
        <w:trPr>
          <w:trHeight w:val="449"/>
        </w:trPr>
        <w:tc>
          <w:tcPr>
            <w:tcW w:w="2700" w:type="dxa"/>
          </w:tcPr>
          <w:p w14:paraId="26252CAF" w14:textId="77777777" w:rsidR="0079079F" w:rsidRDefault="0079079F" w:rsidP="00934C89">
            <w:pPr>
              <w:pStyle w:val="TableParagraph"/>
              <w:ind w:left="85"/>
              <w:rPr>
                <w:b/>
                <w:sz w:val="24"/>
              </w:rPr>
            </w:pPr>
            <w:r>
              <w:rPr>
                <w:b/>
                <w:sz w:val="24"/>
              </w:rPr>
              <w:t>2024-2025</w:t>
            </w:r>
            <w:r>
              <w:rPr>
                <w:b/>
                <w:spacing w:val="-1"/>
                <w:sz w:val="24"/>
              </w:rPr>
              <w:t xml:space="preserve"> </w:t>
            </w:r>
            <w:r>
              <w:rPr>
                <w:b/>
                <w:sz w:val="24"/>
              </w:rPr>
              <w:t xml:space="preserve">оқу </w:t>
            </w:r>
            <w:r>
              <w:rPr>
                <w:b/>
                <w:spacing w:val="-4"/>
                <w:sz w:val="24"/>
              </w:rPr>
              <w:t>жылы</w:t>
            </w:r>
          </w:p>
        </w:tc>
        <w:tc>
          <w:tcPr>
            <w:tcW w:w="1565" w:type="dxa"/>
          </w:tcPr>
          <w:p w14:paraId="7B2FF6AF" w14:textId="77777777" w:rsidR="0079079F" w:rsidRDefault="0079079F" w:rsidP="00934C89">
            <w:pPr>
              <w:pStyle w:val="TableParagraph"/>
              <w:ind w:left="142"/>
              <w:rPr>
                <w:sz w:val="24"/>
              </w:rPr>
            </w:pPr>
            <w:r>
              <w:rPr>
                <w:spacing w:val="-4"/>
                <w:sz w:val="24"/>
              </w:rPr>
              <w:t>3768</w:t>
            </w:r>
          </w:p>
        </w:tc>
        <w:tc>
          <w:tcPr>
            <w:tcW w:w="2368" w:type="dxa"/>
          </w:tcPr>
          <w:p w14:paraId="7A1791DB" w14:textId="77777777" w:rsidR="0079079F" w:rsidRDefault="0079079F" w:rsidP="00934C89">
            <w:pPr>
              <w:pStyle w:val="TableParagraph"/>
              <w:ind w:left="142"/>
              <w:rPr>
                <w:sz w:val="24"/>
              </w:rPr>
            </w:pPr>
            <w:r>
              <w:rPr>
                <w:spacing w:val="-4"/>
                <w:sz w:val="24"/>
              </w:rPr>
              <w:t>1145</w:t>
            </w:r>
          </w:p>
        </w:tc>
        <w:tc>
          <w:tcPr>
            <w:tcW w:w="1206" w:type="dxa"/>
          </w:tcPr>
          <w:p w14:paraId="7543692E" w14:textId="77777777" w:rsidR="0079079F" w:rsidRDefault="0079079F" w:rsidP="00934C89">
            <w:pPr>
              <w:pStyle w:val="TableParagraph"/>
              <w:ind w:left="142"/>
              <w:rPr>
                <w:sz w:val="24"/>
              </w:rPr>
            </w:pPr>
            <w:r>
              <w:rPr>
                <w:spacing w:val="-5"/>
                <w:sz w:val="24"/>
              </w:rPr>
              <w:t>354</w:t>
            </w:r>
          </w:p>
        </w:tc>
        <w:tc>
          <w:tcPr>
            <w:tcW w:w="1228" w:type="dxa"/>
          </w:tcPr>
          <w:p w14:paraId="3626F5D5" w14:textId="77777777" w:rsidR="0079079F" w:rsidRDefault="0079079F" w:rsidP="00934C89">
            <w:pPr>
              <w:pStyle w:val="TableParagraph"/>
              <w:ind w:left="142"/>
              <w:rPr>
                <w:sz w:val="24"/>
              </w:rPr>
            </w:pPr>
            <w:r>
              <w:rPr>
                <w:spacing w:val="-5"/>
                <w:sz w:val="24"/>
              </w:rPr>
              <w:t>791</w:t>
            </w:r>
          </w:p>
        </w:tc>
      </w:tr>
    </w:tbl>
    <w:p w14:paraId="32AF1CC6" w14:textId="77777777" w:rsidR="0079079F" w:rsidRDefault="0079079F" w:rsidP="0079079F">
      <w:pPr>
        <w:pStyle w:val="TableParagraph"/>
        <w:rPr>
          <w:sz w:val="24"/>
        </w:rPr>
        <w:sectPr w:rsidR="0079079F" w:rsidSect="0079079F">
          <w:pgSz w:w="11900" w:h="16840"/>
          <w:pgMar w:top="800" w:right="0" w:bottom="685" w:left="360" w:header="720" w:footer="720" w:gutter="0"/>
          <w:cols w:space="720"/>
        </w:sectPr>
      </w:pPr>
    </w:p>
    <w:tbl>
      <w:tblPr>
        <w:tblStyle w:val="TableNormal"/>
        <w:tblW w:w="0" w:type="auto"/>
        <w:tblInd w:w="559" w:type="dxa"/>
        <w:tblLayout w:type="fixed"/>
        <w:tblLook w:val="01E0" w:firstRow="1" w:lastRow="1" w:firstColumn="1" w:lastColumn="1" w:noHBand="0" w:noVBand="0"/>
      </w:tblPr>
      <w:tblGrid>
        <w:gridCol w:w="734"/>
        <w:gridCol w:w="2456"/>
        <w:gridCol w:w="623"/>
        <w:gridCol w:w="1037"/>
        <w:gridCol w:w="140"/>
        <w:gridCol w:w="3346"/>
      </w:tblGrid>
      <w:tr w:rsidR="0079079F" w14:paraId="3D8F8821" w14:textId="77777777" w:rsidTr="00934C89">
        <w:trPr>
          <w:trHeight w:val="349"/>
        </w:trPr>
        <w:tc>
          <w:tcPr>
            <w:tcW w:w="734" w:type="dxa"/>
            <w:tcBorders>
              <w:left w:val="single" w:sz="8" w:space="0" w:color="D9D9D9"/>
            </w:tcBorders>
          </w:tcPr>
          <w:p w14:paraId="02EFB0B9" w14:textId="77777777" w:rsidR="0079079F" w:rsidRDefault="0079079F" w:rsidP="00934C89">
            <w:pPr>
              <w:pStyle w:val="TableParagraph"/>
              <w:spacing w:before="54"/>
              <w:ind w:right="487"/>
              <w:jc w:val="right"/>
              <w:rPr>
                <w:rFonts w:ascii="Calibri"/>
                <w:sz w:val="18"/>
              </w:rPr>
            </w:pPr>
            <w:r>
              <w:rPr>
                <w:rFonts w:ascii="Calibri"/>
                <w:noProof/>
                <w:sz w:val="18"/>
              </w:rPr>
              <mc:AlternateContent>
                <mc:Choice Requires="wpg">
                  <w:drawing>
                    <wp:anchor distT="0" distB="0" distL="0" distR="0" simplePos="0" relativeHeight="487629824" behindDoc="1" locked="0" layoutInCell="1" allowOverlap="1" wp14:anchorId="50437536" wp14:editId="46F46CB0">
                      <wp:simplePos x="0" y="0"/>
                      <wp:positionH relativeFrom="column">
                        <wp:posOffset>273050</wp:posOffset>
                      </wp:positionH>
                      <wp:positionV relativeFrom="paragraph">
                        <wp:posOffset>107684</wp:posOffset>
                      </wp:positionV>
                      <wp:extent cx="5016500" cy="87630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0" cy="876300"/>
                                <a:chOff x="0" y="0"/>
                                <a:chExt cx="5016500" cy="876300"/>
                              </a:xfrm>
                            </wpg:grpSpPr>
                            <wps:wsp>
                              <wps:cNvPr id="489" name="Graphic 489"/>
                              <wps:cNvSpPr/>
                              <wps:spPr>
                                <a:xfrm>
                                  <a:off x="0" y="222250"/>
                                  <a:ext cx="5016500" cy="431800"/>
                                </a:xfrm>
                                <a:custGeom>
                                  <a:avLst/>
                                  <a:gdLst/>
                                  <a:ahLst/>
                                  <a:cxnLst/>
                                  <a:rect l="l" t="t" r="r" b="b"/>
                                  <a:pathLst>
                                    <a:path w="5016500" h="431800">
                                      <a:moveTo>
                                        <a:pt x="3949700" y="431800"/>
                                      </a:moveTo>
                                      <a:lnTo>
                                        <a:pt x="4038600" y="431800"/>
                                      </a:lnTo>
                                    </a:path>
                                    <a:path w="5016500" h="431800">
                                      <a:moveTo>
                                        <a:pt x="977900" y="431800"/>
                                      </a:moveTo>
                                      <a:lnTo>
                                        <a:pt x="1066800" y="431800"/>
                                      </a:lnTo>
                                    </a:path>
                                    <a:path w="5016500" h="431800">
                                      <a:moveTo>
                                        <a:pt x="4699000" y="431800"/>
                                      </a:moveTo>
                                      <a:lnTo>
                                        <a:pt x="5016499" y="431800"/>
                                      </a:lnTo>
                                    </a:path>
                                    <a:path w="5016500" h="431800">
                                      <a:moveTo>
                                        <a:pt x="3022600" y="431800"/>
                                      </a:moveTo>
                                      <a:lnTo>
                                        <a:pt x="3657600" y="431800"/>
                                      </a:lnTo>
                                    </a:path>
                                    <a:path w="5016500" h="431800">
                                      <a:moveTo>
                                        <a:pt x="1358900" y="431800"/>
                                      </a:moveTo>
                                      <a:lnTo>
                                        <a:pt x="1993900" y="431800"/>
                                      </a:lnTo>
                                    </a:path>
                                    <a:path w="5016500" h="431800">
                                      <a:moveTo>
                                        <a:pt x="4330700" y="431800"/>
                                      </a:moveTo>
                                      <a:lnTo>
                                        <a:pt x="4406900" y="431800"/>
                                      </a:lnTo>
                                    </a:path>
                                    <a:path w="5016500" h="431800">
                                      <a:moveTo>
                                        <a:pt x="2654300" y="431800"/>
                                      </a:moveTo>
                                      <a:lnTo>
                                        <a:pt x="2730500" y="431800"/>
                                      </a:lnTo>
                                    </a:path>
                                    <a:path w="5016500" h="431800">
                                      <a:moveTo>
                                        <a:pt x="609600" y="431800"/>
                                      </a:moveTo>
                                      <a:lnTo>
                                        <a:pt x="698500" y="431800"/>
                                      </a:lnTo>
                                    </a:path>
                                    <a:path w="5016500" h="431800">
                                      <a:moveTo>
                                        <a:pt x="2286000" y="431800"/>
                                      </a:moveTo>
                                      <a:lnTo>
                                        <a:pt x="2362200" y="431800"/>
                                      </a:lnTo>
                                    </a:path>
                                    <a:path w="5016500" h="431800">
                                      <a:moveTo>
                                        <a:pt x="0" y="431800"/>
                                      </a:moveTo>
                                      <a:lnTo>
                                        <a:pt x="317500" y="431800"/>
                                      </a:lnTo>
                                    </a:path>
                                    <a:path w="5016500" h="431800">
                                      <a:moveTo>
                                        <a:pt x="0" y="215900"/>
                                      </a:moveTo>
                                      <a:lnTo>
                                        <a:pt x="317500" y="215900"/>
                                      </a:lnTo>
                                    </a:path>
                                    <a:path w="5016500" h="431800">
                                      <a:moveTo>
                                        <a:pt x="2286000" y="215900"/>
                                      </a:moveTo>
                                      <a:lnTo>
                                        <a:pt x="2730500" y="215900"/>
                                      </a:lnTo>
                                    </a:path>
                                    <a:path w="5016500" h="431800">
                                      <a:moveTo>
                                        <a:pt x="977900" y="215900"/>
                                      </a:moveTo>
                                      <a:lnTo>
                                        <a:pt x="1993900" y="215900"/>
                                      </a:lnTo>
                                    </a:path>
                                    <a:path w="5016500" h="431800">
                                      <a:moveTo>
                                        <a:pt x="3022600" y="215900"/>
                                      </a:moveTo>
                                      <a:lnTo>
                                        <a:pt x="3657600" y="215900"/>
                                      </a:lnTo>
                                    </a:path>
                                    <a:path w="5016500" h="431800">
                                      <a:moveTo>
                                        <a:pt x="4699000" y="215900"/>
                                      </a:moveTo>
                                      <a:lnTo>
                                        <a:pt x="5016499" y="215900"/>
                                      </a:lnTo>
                                    </a:path>
                                    <a:path w="5016500" h="431800">
                                      <a:moveTo>
                                        <a:pt x="609600" y="215900"/>
                                      </a:moveTo>
                                      <a:lnTo>
                                        <a:pt x="698500" y="215900"/>
                                      </a:lnTo>
                                    </a:path>
                                    <a:path w="5016500" h="431800">
                                      <a:moveTo>
                                        <a:pt x="4330700" y="215900"/>
                                      </a:moveTo>
                                      <a:lnTo>
                                        <a:pt x="4406900" y="215900"/>
                                      </a:lnTo>
                                    </a:path>
                                    <a:path w="5016500" h="431800">
                                      <a:moveTo>
                                        <a:pt x="3949700" y="215900"/>
                                      </a:moveTo>
                                      <a:lnTo>
                                        <a:pt x="4038600" y="215900"/>
                                      </a:lnTo>
                                    </a:path>
                                    <a:path w="5016500" h="431800">
                                      <a:moveTo>
                                        <a:pt x="3949700" y="0"/>
                                      </a:moveTo>
                                      <a:lnTo>
                                        <a:pt x="4406900" y="0"/>
                                      </a:lnTo>
                                    </a:path>
                                    <a:path w="5016500" h="431800">
                                      <a:moveTo>
                                        <a:pt x="4699000" y="0"/>
                                      </a:moveTo>
                                      <a:lnTo>
                                        <a:pt x="5016499" y="0"/>
                                      </a:lnTo>
                                    </a:path>
                                    <a:path w="5016500" h="431800">
                                      <a:moveTo>
                                        <a:pt x="0" y="0"/>
                                      </a:moveTo>
                                      <a:lnTo>
                                        <a:pt x="698500" y="0"/>
                                      </a:lnTo>
                                    </a:path>
                                    <a:path w="5016500" h="431800">
                                      <a:moveTo>
                                        <a:pt x="977900" y="0"/>
                                      </a:moveTo>
                                      <a:lnTo>
                                        <a:pt x="3657600" y="0"/>
                                      </a:lnTo>
                                    </a:path>
                                  </a:pathLst>
                                </a:custGeom>
                                <a:ln w="12700">
                                  <a:solidFill>
                                    <a:srgbClr val="D9D9D9"/>
                                  </a:solidFill>
                                  <a:prstDash val="solid"/>
                                </a:ln>
                              </wps:spPr>
                              <wps:bodyPr wrap="square" lIns="0" tIns="0" rIns="0" bIns="0" rtlCol="0">
                                <a:prstTxWarp prst="textNoShape">
                                  <a:avLst/>
                                </a:prstTxWarp>
                                <a:noAutofit/>
                              </wps:bodyPr>
                            </wps:wsp>
                            <wps:wsp>
                              <wps:cNvPr id="490" name="Graphic 490"/>
                              <wps:cNvSpPr/>
                              <wps:spPr>
                                <a:xfrm>
                                  <a:off x="0" y="6350"/>
                                  <a:ext cx="5016500" cy="1270"/>
                                </a:xfrm>
                                <a:custGeom>
                                  <a:avLst/>
                                  <a:gdLst/>
                                  <a:ahLst/>
                                  <a:cxnLst/>
                                  <a:rect l="l" t="t" r="r" b="b"/>
                                  <a:pathLst>
                                    <a:path w="5016500">
                                      <a:moveTo>
                                        <a:pt x="0" y="0"/>
                                      </a:moveTo>
                                      <a:lnTo>
                                        <a:pt x="5016499" y="0"/>
                                      </a:lnTo>
                                    </a:path>
                                  </a:pathLst>
                                </a:custGeom>
                                <a:ln w="12700">
                                  <a:solidFill>
                                    <a:srgbClr val="D9D9D9"/>
                                  </a:solidFill>
                                  <a:prstDash val="solid"/>
                                </a:ln>
                              </wps:spPr>
                              <wps:bodyPr wrap="square" lIns="0" tIns="0" rIns="0" bIns="0" rtlCol="0">
                                <a:prstTxWarp prst="textNoShape">
                                  <a:avLst/>
                                </a:prstTxWarp>
                                <a:noAutofit/>
                              </wps:bodyPr>
                            </wps:wsp>
                            <wps:wsp>
                              <wps:cNvPr id="491" name="Graphic 491"/>
                              <wps:cNvSpPr/>
                              <wps:spPr>
                                <a:xfrm>
                                  <a:off x="6350" y="869950"/>
                                  <a:ext cx="5003800" cy="1270"/>
                                </a:xfrm>
                                <a:custGeom>
                                  <a:avLst/>
                                  <a:gdLst/>
                                  <a:ahLst/>
                                  <a:cxnLst/>
                                  <a:rect l="l" t="t" r="r" b="b"/>
                                  <a:pathLst>
                                    <a:path w="5003800">
                                      <a:moveTo>
                                        <a:pt x="0" y="0"/>
                                      </a:moveTo>
                                      <a:lnTo>
                                        <a:pt x="5003799" y="0"/>
                                      </a:lnTo>
                                    </a:path>
                                  </a:pathLst>
                                </a:custGeom>
                                <a:ln w="12700">
                                  <a:solidFill>
                                    <a:srgbClr val="D9D9D9"/>
                                  </a:solidFill>
                                  <a:prstDash val="solid"/>
                                </a:ln>
                              </wps:spPr>
                              <wps:bodyPr wrap="square" lIns="0" tIns="0" rIns="0" bIns="0" rtlCol="0">
                                <a:prstTxWarp prst="textNoShape">
                                  <a:avLst/>
                                </a:prstTxWarp>
                                <a:noAutofit/>
                              </wps:bodyPr>
                            </wps:wsp>
                            <wps:wsp>
                              <wps:cNvPr id="492" name="Graphic 492"/>
                              <wps:cNvSpPr/>
                              <wps:spPr>
                                <a:xfrm>
                                  <a:off x="1066800" y="12699"/>
                                  <a:ext cx="3632200" cy="850900"/>
                                </a:xfrm>
                                <a:custGeom>
                                  <a:avLst/>
                                  <a:gdLst/>
                                  <a:ahLst/>
                                  <a:cxnLst/>
                                  <a:rect l="l" t="t" r="r" b="b"/>
                                  <a:pathLst>
                                    <a:path w="3632200" h="850900">
                                      <a:moveTo>
                                        <a:pt x="292100" y="508000"/>
                                      </a:moveTo>
                                      <a:lnTo>
                                        <a:pt x="0" y="508000"/>
                                      </a:lnTo>
                                      <a:lnTo>
                                        <a:pt x="0" y="850900"/>
                                      </a:lnTo>
                                      <a:lnTo>
                                        <a:pt x="292100" y="850900"/>
                                      </a:lnTo>
                                      <a:lnTo>
                                        <a:pt x="292100" y="508000"/>
                                      </a:lnTo>
                                      <a:close/>
                                    </a:path>
                                    <a:path w="3632200" h="850900">
                                      <a:moveTo>
                                        <a:pt x="1955800" y="342900"/>
                                      </a:moveTo>
                                      <a:lnTo>
                                        <a:pt x="1663700" y="342900"/>
                                      </a:lnTo>
                                      <a:lnTo>
                                        <a:pt x="1663700" y="850900"/>
                                      </a:lnTo>
                                      <a:lnTo>
                                        <a:pt x="1955800" y="850900"/>
                                      </a:lnTo>
                                      <a:lnTo>
                                        <a:pt x="1955800" y="342900"/>
                                      </a:lnTo>
                                      <a:close/>
                                    </a:path>
                                    <a:path w="3632200" h="850900">
                                      <a:moveTo>
                                        <a:pt x="3632200" y="0"/>
                                      </a:moveTo>
                                      <a:lnTo>
                                        <a:pt x="3340100" y="0"/>
                                      </a:lnTo>
                                      <a:lnTo>
                                        <a:pt x="3340100" y="850900"/>
                                      </a:lnTo>
                                      <a:lnTo>
                                        <a:pt x="3632200" y="850900"/>
                                      </a:lnTo>
                                      <a:lnTo>
                                        <a:pt x="3632200" y="0"/>
                                      </a:lnTo>
                                      <a:close/>
                                    </a:path>
                                  </a:pathLst>
                                </a:custGeom>
                                <a:solidFill>
                                  <a:srgbClr val="A5A5A5"/>
                                </a:solidFill>
                              </wps:spPr>
                              <wps:bodyPr wrap="square" lIns="0" tIns="0" rIns="0" bIns="0" rtlCol="0">
                                <a:prstTxWarp prst="textNoShape">
                                  <a:avLst/>
                                </a:prstTxWarp>
                                <a:noAutofit/>
                              </wps:bodyPr>
                            </wps:wsp>
                            <wps:wsp>
                              <wps:cNvPr id="493" name="Graphic 493"/>
                              <wps:cNvSpPr/>
                              <wps:spPr>
                                <a:xfrm>
                                  <a:off x="698500" y="114299"/>
                                  <a:ext cx="3632200" cy="749300"/>
                                </a:xfrm>
                                <a:custGeom>
                                  <a:avLst/>
                                  <a:gdLst/>
                                  <a:ahLst/>
                                  <a:cxnLst/>
                                  <a:rect l="l" t="t" r="r" b="b"/>
                                  <a:pathLst>
                                    <a:path w="3632200" h="749300">
                                      <a:moveTo>
                                        <a:pt x="279400" y="0"/>
                                      </a:moveTo>
                                      <a:lnTo>
                                        <a:pt x="0" y="0"/>
                                      </a:lnTo>
                                      <a:lnTo>
                                        <a:pt x="0" y="749300"/>
                                      </a:lnTo>
                                      <a:lnTo>
                                        <a:pt x="279400" y="749300"/>
                                      </a:lnTo>
                                      <a:lnTo>
                                        <a:pt x="279400" y="0"/>
                                      </a:lnTo>
                                      <a:close/>
                                    </a:path>
                                    <a:path w="3632200" h="749300">
                                      <a:moveTo>
                                        <a:pt x="1955800" y="444500"/>
                                      </a:moveTo>
                                      <a:lnTo>
                                        <a:pt x="1663700" y="444500"/>
                                      </a:lnTo>
                                      <a:lnTo>
                                        <a:pt x="1663700" y="749300"/>
                                      </a:lnTo>
                                      <a:lnTo>
                                        <a:pt x="1955800" y="749300"/>
                                      </a:lnTo>
                                      <a:lnTo>
                                        <a:pt x="1955800" y="444500"/>
                                      </a:lnTo>
                                      <a:close/>
                                    </a:path>
                                    <a:path w="3632200" h="749300">
                                      <a:moveTo>
                                        <a:pt x="3632200" y="266700"/>
                                      </a:moveTo>
                                      <a:lnTo>
                                        <a:pt x="3340100" y="266700"/>
                                      </a:lnTo>
                                      <a:lnTo>
                                        <a:pt x="3340100" y="749300"/>
                                      </a:lnTo>
                                      <a:lnTo>
                                        <a:pt x="3632200" y="749300"/>
                                      </a:lnTo>
                                      <a:lnTo>
                                        <a:pt x="3632200" y="266700"/>
                                      </a:lnTo>
                                      <a:close/>
                                    </a:path>
                                  </a:pathLst>
                                </a:custGeom>
                                <a:solidFill>
                                  <a:srgbClr val="ED7D31"/>
                                </a:solidFill>
                              </wps:spPr>
                              <wps:bodyPr wrap="square" lIns="0" tIns="0" rIns="0" bIns="0" rtlCol="0">
                                <a:prstTxWarp prst="textNoShape">
                                  <a:avLst/>
                                </a:prstTxWarp>
                                <a:noAutofit/>
                              </wps:bodyPr>
                            </wps:wsp>
                            <wps:wsp>
                              <wps:cNvPr id="494" name="Graphic 494"/>
                              <wps:cNvSpPr/>
                              <wps:spPr>
                                <a:xfrm>
                                  <a:off x="317500" y="88899"/>
                                  <a:ext cx="3632200" cy="774700"/>
                                </a:xfrm>
                                <a:custGeom>
                                  <a:avLst/>
                                  <a:gdLst/>
                                  <a:ahLst/>
                                  <a:cxnLst/>
                                  <a:rect l="l" t="t" r="r" b="b"/>
                                  <a:pathLst>
                                    <a:path w="3632200" h="774700">
                                      <a:moveTo>
                                        <a:pt x="292100" y="342900"/>
                                      </a:moveTo>
                                      <a:lnTo>
                                        <a:pt x="0" y="342900"/>
                                      </a:lnTo>
                                      <a:lnTo>
                                        <a:pt x="0" y="774700"/>
                                      </a:lnTo>
                                      <a:lnTo>
                                        <a:pt x="292100" y="774700"/>
                                      </a:lnTo>
                                      <a:lnTo>
                                        <a:pt x="292100" y="342900"/>
                                      </a:lnTo>
                                      <a:close/>
                                    </a:path>
                                    <a:path w="3632200" h="774700">
                                      <a:moveTo>
                                        <a:pt x="1968500" y="177800"/>
                                      </a:moveTo>
                                      <a:lnTo>
                                        <a:pt x="1676400" y="177800"/>
                                      </a:lnTo>
                                      <a:lnTo>
                                        <a:pt x="1676400" y="774700"/>
                                      </a:lnTo>
                                      <a:lnTo>
                                        <a:pt x="1968500" y="774700"/>
                                      </a:lnTo>
                                      <a:lnTo>
                                        <a:pt x="1968500" y="177800"/>
                                      </a:lnTo>
                                      <a:close/>
                                    </a:path>
                                    <a:path w="3632200" h="774700">
                                      <a:moveTo>
                                        <a:pt x="3632200" y="0"/>
                                      </a:moveTo>
                                      <a:lnTo>
                                        <a:pt x="3340100" y="0"/>
                                      </a:lnTo>
                                      <a:lnTo>
                                        <a:pt x="3340100" y="774700"/>
                                      </a:lnTo>
                                      <a:lnTo>
                                        <a:pt x="3632200" y="774700"/>
                                      </a:lnTo>
                                      <a:lnTo>
                                        <a:pt x="3632200" y="0"/>
                                      </a:lnTo>
                                      <a:close/>
                                    </a:path>
                                  </a:pathLst>
                                </a:custGeom>
                                <a:solidFill>
                                  <a:srgbClr val="5B9BD5"/>
                                </a:solidFill>
                              </wps:spPr>
                              <wps:bodyPr wrap="square" lIns="0" tIns="0" rIns="0" bIns="0" rtlCol="0">
                                <a:prstTxWarp prst="textNoShape">
                                  <a:avLst/>
                                </a:prstTxWarp>
                                <a:noAutofit/>
                              </wps:bodyPr>
                            </wps:wsp>
                          </wpg:wgp>
                        </a:graphicData>
                      </a:graphic>
                    </wp:anchor>
                  </w:drawing>
                </mc:Choice>
                <mc:Fallback>
                  <w:pict>
                    <v:group w14:anchorId="439BA286" id="Group 488" o:spid="_x0000_s1026" style="position:absolute;margin-left:21.5pt;margin-top:8.5pt;width:395pt;height:69pt;z-index:-15686656;mso-wrap-distance-left:0;mso-wrap-distance-right:0" coordsize="5016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">
                      <v:shape id="Graphic 489" o:spid="_x0000_s1027" style="position:absolute;top:2222;width:50165;height:4318;visibility:visible;mso-wrap-style:square;v-text-anchor:top" coordsize="50165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" path="m3949700,431800r88900,em977900,431800r88900,em4699000,431800r317499,em3022600,431800r635000,em1358900,431800r635000,em4330700,431800r76200,em2654300,431800r76200,em609600,431800r88900,em2286000,431800r76200,em,431800r317500,em,215900r317500,em2286000,215900r444500,em977900,215900r1016000,em3022600,215900r635000,em4699000,215900r317499,em609600,215900r88900,em4330700,215900r76200,em3949700,215900r88900,em3949700,r457200,em4699000,r317499,em,l698500,em977900,l3657600,e" filled="f" strokecolor="#d9d9d9" strokeweight="1pt">
                        <v:path arrowok="t"/>
                      </v:shape>
                      <v:shape id="Graphic 490" o:spid="_x0000_s1028" style="position:absolute;top:63;width:50165;height:13;visibility:visible;mso-wrap-style:square;v-text-anchor:top" coordsize="501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" path="m,l5016499,e" filled="f" strokecolor="#d9d9d9" strokeweight="1pt">
                        <v:path arrowok="t"/>
                      </v:shape>
                      <v:shape id="Graphic 491" o:spid="_x0000_s1029" style="position:absolute;left:63;top:8699;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" path="m,l5003799,e" filled="f" strokecolor="#d9d9d9" strokeweight="1pt">
                        <v:path arrowok="t"/>
                      </v:shape>
                      <v:shape id="Graphic 492" o:spid="_x0000_s1030" style="position:absolute;left:10668;top:126;width:36322;height:8509;visibility:visible;mso-wrap-style:square;v-text-anchor:top" coordsize="363220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" path="m292100,508000l,508000,,850900r292100,l292100,508000xem1955800,342900r-292100,l1663700,850900r292100,l1955800,342900xem3632200,l3340100,r,850900l3632200,850900,3632200,xe" fillcolor="#a5a5a5" stroked="f">
                        <v:path arrowok="t"/>
                      </v:shape>
                      <v:shape id="Graphic 493" o:spid="_x0000_s1031" style="position:absolute;left:6985;top:1142;width:36322;height:7493;visibility:visible;mso-wrap-style:square;v-text-anchor:top" coordsize="363220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" path="m279400,l,,,749300r279400,l279400,xem1955800,444500r-292100,l1663700,749300r292100,l1955800,444500xem3632200,266700r-292100,l3340100,749300r292100,l3632200,266700xe" fillcolor="#ed7d31" stroked="f">
                        <v:path arrowok="t"/>
                      </v:shape>
                      <v:shape id="Graphic 494" o:spid="_x0000_s1032" style="position:absolute;left:3175;top:888;width:36322;height:7747;visibility:visible;mso-wrap-style:square;v-text-anchor:top" coordsize="36322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" path="m292100,342900l,342900,,774700r292100,l292100,342900xem1968500,177800r-292100,l1676400,774700r292100,l1968500,177800xem3632200,l3340100,r,774700l3632200,774700,3632200,xe" fillcolor="#5b9bd5" stroked="f">
                        <v:path arrowok="t"/>
                      </v:shape>
                    </v:group>
                  </w:pict>
                </mc:Fallback>
              </mc:AlternateContent>
            </w:r>
            <w:r>
              <w:rPr>
                <w:rFonts w:ascii="Calibri"/>
                <w:color w:val="595959"/>
                <w:spacing w:val="-10"/>
                <w:sz w:val="18"/>
              </w:rPr>
              <w:t>5</w:t>
            </w:r>
          </w:p>
        </w:tc>
        <w:tc>
          <w:tcPr>
            <w:tcW w:w="2456" w:type="dxa"/>
          </w:tcPr>
          <w:p w14:paraId="405B660D" w14:textId="77777777" w:rsidR="0079079F" w:rsidRDefault="0079079F" w:rsidP="00934C89">
            <w:pPr>
              <w:pStyle w:val="TableParagraph"/>
              <w:spacing w:before="0"/>
            </w:pPr>
          </w:p>
        </w:tc>
        <w:tc>
          <w:tcPr>
            <w:tcW w:w="623" w:type="dxa"/>
          </w:tcPr>
          <w:p w14:paraId="0D66C716" w14:textId="77777777" w:rsidR="0079079F" w:rsidRDefault="0079079F" w:rsidP="00934C89">
            <w:pPr>
              <w:pStyle w:val="TableParagraph"/>
              <w:spacing w:before="0"/>
            </w:pPr>
          </w:p>
        </w:tc>
        <w:tc>
          <w:tcPr>
            <w:tcW w:w="1177" w:type="dxa"/>
            <w:gridSpan w:val="2"/>
          </w:tcPr>
          <w:p w14:paraId="3AF0509D" w14:textId="77777777" w:rsidR="0079079F" w:rsidRDefault="0079079F" w:rsidP="00934C89">
            <w:pPr>
              <w:pStyle w:val="TableParagraph"/>
              <w:spacing w:before="0"/>
            </w:pPr>
          </w:p>
        </w:tc>
        <w:tc>
          <w:tcPr>
            <w:tcW w:w="3346" w:type="dxa"/>
          </w:tcPr>
          <w:p w14:paraId="305164AA" w14:textId="77777777" w:rsidR="0079079F" w:rsidRDefault="0079079F" w:rsidP="00934C89">
            <w:pPr>
              <w:pStyle w:val="TableParagraph"/>
              <w:spacing w:before="0"/>
            </w:pPr>
          </w:p>
        </w:tc>
      </w:tr>
      <w:tr w:rsidR="0079079F" w14:paraId="77787550" w14:textId="77777777" w:rsidTr="00934C89">
        <w:trPr>
          <w:trHeight w:val="337"/>
        </w:trPr>
        <w:tc>
          <w:tcPr>
            <w:tcW w:w="734" w:type="dxa"/>
            <w:tcBorders>
              <w:left w:val="single" w:sz="8" w:space="0" w:color="D9D9D9"/>
            </w:tcBorders>
          </w:tcPr>
          <w:p w14:paraId="46662092" w14:textId="77777777" w:rsidR="0079079F" w:rsidRDefault="0079079F" w:rsidP="00934C89">
            <w:pPr>
              <w:pStyle w:val="TableParagraph"/>
              <w:spacing w:before="42"/>
              <w:ind w:right="487"/>
              <w:jc w:val="right"/>
              <w:rPr>
                <w:rFonts w:ascii="Calibri"/>
                <w:sz w:val="18"/>
              </w:rPr>
            </w:pPr>
            <w:r>
              <w:rPr>
                <w:rFonts w:ascii="Calibri"/>
                <w:color w:val="595959"/>
                <w:spacing w:val="-5"/>
                <w:sz w:val="18"/>
              </w:rPr>
              <w:t>3,8</w:t>
            </w:r>
          </w:p>
        </w:tc>
        <w:tc>
          <w:tcPr>
            <w:tcW w:w="2456" w:type="dxa"/>
          </w:tcPr>
          <w:p w14:paraId="56FC5EEC" w14:textId="77777777" w:rsidR="0079079F" w:rsidRDefault="0079079F" w:rsidP="00934C89">
            <w:pPr>
              <w:pStyle w:val="TableParagraph"/>
              <w:spacing w:before="0"/>
            </w:pPr>
          </w:p>
        </w:tc>
        <w:tc>
          <w:tcPr>
            <w:tcW w:w="623" w:type="dxa"/>
          </w:tcPr>
          <w:p w14:paraId="2AD2746E" w14:textId="77777777" w:rsidR="0079079F" w:rsidRDefault="0079079F" w:rsidP="00934C89">
            <w:pPr>
              <w:pStyle w:val="TableParagraph"/>
              <w:spacing w:before="0"/>
            </w:pPr>
          </w:p>
        </w:tc>
        <w:tc>
          <w:tcPr>
            <w:tcW w:w="1177" w:type="dxa"/>
            <w:gridSpan w:val="2"/>
          </w:tcPr>
          <w:p w14:paraId="66C95AA1" w14:textId="77777777" w:rsidR="0079079F" w:rsidRDefault="0079079F" w:rsidP="00934C89">
            <w:pPr>
              <w:pStyle w:val="TableParagraph"/>
              <w:spacing w:before="0"/>
            </w:pPr>
          </w:p>
        </w:tc>
        <w:tc>
          <w:tcPr>
            <w:tcW w:w="3346" w:type="dxa"/>
          </w:tcPr>
          <w:p w14:paraId="55A6B4F1" w14:textId="77777777" w:rsidR="0079079F" w:rsidRDefault="0079079F" w:rsidP="00934C89">
            <w:pPr>
              <w:pStyle w:val="TableParagraph"/>
              <w:spacing w:before="0"/>
            </w:pPr>
          </w:p>
        </w:tc>
      </w:tr>
      <w:tr w:rsidR="0079079F" w14:paraId="25D4EA75" w14:textId="77777777" w:rsidTr="00934C89">
        <w:trPr>
          <w:trHeight w:val="337"/>
        </w:trPr>
        <w:tc>
          <w:tcPr>
            <w:tcW w:w="734" w:type="dxa"/>
            <w:tcBorders>
              <w:left w:val="single" w:sz="8" w:space="0" w:color="D9D9D9"/>
            </w:tcBorders>
          </w:tcPr>
          <w:p w14:paraId="63397040" w14:textId="77777777" w:rsidR="0079079F" w:rsidRDefault="0079079F" w:rsidP="00934C89">
            <w:pPr>
              <w:pStyle w:val="TableParagraph"/>
              <w:spacing w:before="42"/>
              <w:ind w:right="487"/>
              <w:jc w:val="right"/>
              <w:rPr>
                <w:rFonts w:ascii="Calibri"/>
                <w:sz w:val="18"/>
              </w:rPr>
            </w:pPr>
            <w:r>
              <w:rPr>
                <w:rFonts w:ascii="Calibri"/>
                <w:color w:val="595959"/>
                <w:spacing w:val="-5"/>
                <w:sz w:val="18"/>
              </w:rPr>
              <w:t>2,5</w:t>
            </w:r>
          </w:p>
        </w:tc>
        <w:tc>
          <w:tcPr>
            <w:tcW w:w="2456" w:type="dxa"/>
          </w:tcPr>
          <w:p w14:paraId="2D94408F" w14:textId="77777777" w:rsidR="0079079F" w:rsidRDefault="0079079F" w:rsidP="00934C89">
            <w:pPr>
              <w:pStyle w:val="TableParagraph"/>
              <w:spacing w:before="0"/>
            </w:pPr>
          </w:p>
        </w:tc>
        <w:tc>
          <w:tcPr>
            <w:tcW w:w="623" w:type="dxa"/>
          </w:tcPr>
          <w:p w14:paraId="2B7D8AB6" w14:textId="77777777" w:rsidR="0079079F" w:rsidRDefault="0079079F" w:rsidP="00934C89">
            <w:pPr>
              <w:pStyle w:val="TableParagraph"/>
              <w:spacing w:before="0"/>
            </w:pPr>
          </w:p>
        </w:tc>
        <w:tc>
          <w:tcPr>
            <w:tcW w:w="1177" w:type="dxa"/>
            <w:gridSpan w:val="2"/>
          </w:tcPr>
          <w:p w14:paraId="0A3F3D04" w14:textId="77777777" w:rsidR="0079079F" w:rsidRDefault="0079079F" w:rsidP="00934C89">
            <w:pPr>
              <w:pStyle w:val="TableParagraph"/>
              <w:spacing w:before="0"/>
            </w:pPr>
          </w:p>
        </w:tc>
        <w:tc>
          <w:tcPr>
            <w:tcW w:w="3346" w:type="dxa"/>
          </w:tcPr>
          <w:p w14:paraId="37146E36" w14:textId="77777777" w:rsidR="0079079F" w:rsidRDefault="0079079F" w:rsidP="00934C89">
            <w:pPr>
              <w:pStyle w:val="TableParagraph"/>
              <w:spacing w:before="0"/>
            </w:pPr>
          </w:p>
        </w:tc>
      </w:tr>
      <w:tr w:rsidR="0079079F" w14:paraId="024672F2" w14:textId="77777777" w:rsidTr="00934C89">
        <w:trPr>
          <w:trHeight w:val="337"/>
        </w:trPr>
        <w:tc>
          <w:tcPr>
            <w:tcW w:w="734" w:type="dxa"/>
            <w:tcBorders>
              <w:left w:val="single" w:sz="8" w:space="0" w:color="D9D9D9"/>
            </w:tcBorders>
          </w:tcPr>
          <w:p w14:paraId="74334000" w14:textId="77777777" w:rsidR="0079079F" w:rsidRDefault="0079079F" w:rsidP="00934C89">
            <w:pPr>
              <w:pStyle w:val="TableParagraph"/>
              <w:spacing w:before="42"/>
              <w:ind w:right="487"/>
              <w:jc w:val="right"/>
              <w:rPr>
                <w:rFonts w:ascii="Calibri"/>
                <w:sz w:val="18"/>
              </w:rPr>
            </w:pPr>
            <w:r>
              <w:rPr>
                <w:rFonts w:ascii="Calibri"/>
                <w:color w:val="595959"/>
                <w:spacing w:val="-5"/>
                <w:sz w:val="18"/>
              </w:rPr>
              <w:t>1,3</w:t>
            </w:r>
          </w:p>
        </w:tc>
        <w:tc>
          <w:tcPr>
            <w:tcW w:w="2456" w:type="dxa"/>
          </w:tcPr>
          <w:p w14:paraId="6D2B345C" w14:textId="77777777" w:rsidR="0079079F" w:rsidRDefault="0079079F" w:rsidP="00934C89">
            <w:pPr>
              <w:pStyle w:val="TableParagraph"/>
              <w:spacing w:before="0"/>
            </w:pPr>
          </w:p>
        </w:tc>
        <w:tc>
          <w:tcPr>
            <w:tcW w:w="623" w:type="dxa"/>
          </w:tcPr>
          <w:p w14:paraId="2D84B113" w14:textId="77777777" w:rsidR="0079079F" w:rsidRDefault="0079079F" w:rsidP="00934C89">
            <w:pPr>
              <w:pStyle w:val="TableParagraph"/>
              <w:spacing w:before="0"/>
            </w:pPr>
          </w:p>
        </w:tc>
        <w:tc>
          <w:tcPr>
            <w:tcW w:w="1177" w:type="dxa"/>
            <w:gridSpan w:val="2"/>
          </w:tcPr>
          <w:p w14:paraId="5689DEEC" w14:textId="77777777" w:rsidR="0079079F" w:rsidRDefault="0079079F" w:rsidP="00934C89">
            <w:pPr>
              <w:pStyle w:val="TableParagraph"/>
              <w:spacing w:before="0"/>
            </w:pPr>
          </w:p>
        </w:tc>
        <w:tc>
          <w:tcPr>
            <w:tcW w:w="3346" w:type="dxa"/>
          </w:tcPr>
          <w:p w14:paraId="0239E658" w14:textId="77777777" w:rsidR="0079079F" w:rsidRDefault="0079079F" w:rsidP="00934C89">
            <w:pPr>
              <w:pStyle w:val="TableParagraph"/>
              <w:spacing w:before="0"/>
            </w:pPr>
          </w:p>
        </w:tc>
      </w:tr>
      <w:tr w:rsidR="0079079F" w14:paraId="1093A941" w14:textId="77777777" w:rsidTr="00934C89">
        <w:trPr>
          <w:trHeight w:val="243"/>
        </w:trPr>
        <w:tc>
          <w:tcPr>
            <w:tcW w:w="734" w:type="dxa"/>
            <w:tcBorders>
              <w:left w:val="single" w:sz="8" w:space="0" w:color="D9D9D9"/>
            </w:tcBorders>
          </w:tcPr>
          <w:p w14:paraId="63B47180" w14:textId="77777777" w:rsidR="0079079F" w:rsidRDefault="0079079F" w:rsidP="00934C89">
            <w:pPr>
              <w:pStyle w:val="TableParagraph"/>
              <w:spacing w:before="42" w:line="181" w:lineRule="exact"/>
              <w:ind w:right="487"/>
              <w:jc w:val="right"/>
              <w:rPr>
                <w:rFonts w:ascii="Calibri"/>
                <w:sz w:val="18"/>
              </w:rPr>
            </w:pPr>
            <w:r>
              <w:rPr>
                <w:rFonts w:ascii="Calibri"/>
                <w:color w:val="595959"/>
                <w:spacing w:val="-10"/>
                <w:sz w:val="18"/>
              </w:rPr>
              <w:t>0</w:t>
            </w:r>
          </w:p>
        </w:tc>
        <w:tc>
          <w:tcPr>
            <w:tcW w:w="2456" w:type="dxa"/>
          </w:tcPr>
          <w:p w14:paraId="1C732632" w14:textId="77777777" w:rsidR="0079079F" w:rsidRDefault="0079079F" w:rsidP="00934C89">
            <w:pPr>
              <w:pStyle w:val="TableParagraph"/>
              <w:spacing w:before="0"/>
              <w:rPr>
                <w:sz w:val="16"/>
              </w:rPr>
            </w:pPr>
          </w:p>
        </w:tc>
        <w:tc>
          <w:tcPr>
            <w:tcW w:w="623" w:type="dxa"/>
          </w:tcPr>
          <w:p w14:paraId="088D112D" w14:textId="77777777" w:rsidR="0079079F" w:rsidRDefault="0079079F" w:rsidP="00934C89">
            <w:pPr>
              <w:pStyle w:val="TableParagraph"/>
              <w:spacing w:before="0"/>
              <w:rPr>
                <w:sz w:val="16"/>
              </w:rPr>
            </w:pPr>
          </w:p>
        </w:tc>
        <w:tc>
          <w:tcPr>
            <w:tcW w:w="1177" w:type="dxa"/>
            <w:gridSpan w:val="2"/>
          </w:tcPr>
          <w:p w14:paraId="26D8A9FD" w14:textId="77777777" w:rsidR="0079079F" w:rsidRDefault="0079079F" w:rsidP="00934C89">
            <w:pPr>
              <w:pStyle w:val="TableParagraph"/>
              <w:spacing w:before="0"/>
              <w:rPr>
                <w:sz w:val="16"/>
              </w:rPr>
            </w:pPr>
          </w:p>
        </w:tc>
        <w:tc>
          <w:tcPr>
            <w:tcW w:w="3346" w:type="dxa"/>
          </w:tcPr>
          <w:p w14:paraId="60FE230E" w14:textId="77777777" w:rsidR="0079079F" w:rsidRDefault="0079079F" w:rsidP="00934C89">
            <w:pPr>
              <w:pStyle w:val="TableParagraph"/>
              <w:spacing w:before="0"/>
              <w:rPr>
                <w:sz w:val="16"/>
              </w:rPr>
            </w:pPr>
          </w:p>
        </w:tc>
      </w:tr>
      <w:tr w:rsidR="0079079F" w14:paraId="14B56F01" w14:textId="77777777" w:rsidTr="00934C89">
        <w:trPr>
          <w:trHeight w:val="343"/>
        </w:trPr>
        <w:tc>
          <w:tcPr>
            <w:tcW w:w="734" w:type="dxa"/>
            <w:tcBorders>
              <w:left w:val="single" w:sz="8" w:space="0" w:color="D9D9D9"/>
            </w:tcBorders>
          </w:tcPr>
          <w:p w14:paraId="0BD0DBF0" w14:textId="77777777" w:rsidR="0079079F" w:rsidRDefault="0079079F" w:rsidP="00934C89">
            <w:pPr>
              <w:pStyle w:val="TableParagraph"/>
              <w:spacing w:before="0"/>
            </w:pPr>
          </w:p>
        </w:tc>
        <w:tc>
          <w:tcPr>
            <w:tcW w:w="2456" w:type="dxa"/>
          </w:tcPr>
          <w:p w14:paraId="669237F0" w14:textId="77777777" w:rsidR="0079079F" w:rsidRDefault="0079079F" w:rsidP="00934C89">
            <w:pPr>
              <w:pStyle w:val="TableParagraph"/>
              <w:spacing w:before="0" w:line="168" w:lineRule="exact"/>
              <w:ind w:left="509"/>
              <w:rPr>
                <w:rFonts w:ascii="Calibri" w:hAnsi="Calibri"/>
                <w:sz w:val="18"/>
              </w:rPr>
            </w:pPr>
            <w:r>
              <w:rPr>
                <w:rFonts w:ascii="Calibri" w:hAnsi="Calibri"/>
                <w:color w:val="595959"/>
                <w:sz w:val="18"/>
              </w:rPr>
              <w:t>2022-</w:t>
            </w:r>
            <w:r>
              <w:rPr>
                <w:rFonts w:ascii="Calibri" w:hAnsi="Calibri"/>
                <w:color w:val="595959"/>
                <w:spacing w:val="-2"/>
                <w:sz w:val="18"/>
              </w:rPr>
              <w:t>2023жж</w:t>
            </w:r>
          </w:p>
        </w:tc>
        <w:tc>
          <w:tcPr>
            <w:tcW w:w="623" w:type="dxa"/>
          </w:tcPr>
          <w:p w14:paraId="1278E368" w14:textId="77777777" w:rsidR="0079079F" w:rsidRDefault="0079079F" w:rsidP="00934C89">
            <w:pPr>
              <w:pStyle w:val="TableParagraph"/>
              <w:spacing w:before="0"/>
            </w:pPr>
          </w:p>
        </w:tc>
        <w:tc>
          <w:tcPr>
            <w:tcW w:w="1177" w:type="dxa"/>
            <w:gridSpan w:val="2"/>
          </w:tcPr>
          <w:p w14:paraId="42B8D1DE" w14:textId="77777777" w:rsidR="0079079F" w:rsidRDefault="0079079F" w:rsidP="00934C89">
            <w:pPr>
              <w:pStyle w:val="TableParagraph"/>
              <w:spacing w:before="0" w:line="168" w:lineRule="exact"/>
              <w:ind w:left="60"/>
              <w:rPr>
                <w:rFonts w:ascii="Calibri" w:hAnsi="Calibri"/>
                <w:sz w:val="18"/>
              </w:rPr>
            </w:pPr>
            <w:r>
              <w:rPr>
                <w:rFonts w:ascii="Calibri" w:hAnsi="Calibri"/>
                <w:noProof/>
                <w:sz w:val="18"/>
              </w:rPr>
              <mc:AlternateContent>
                <mc:Choice Requires="wpg">
                  <w:drawing>
                    <wp:anchor distT="0" distB="0" distL="0" distR="0" simplePos="0" relativeHeight="487630848" behindDoc="1" locked="0" layoutInCell="1" allowOverlap="1" wp14:anchorId="29FA6E23" wp14:editId="075FF229">
                      <wp:simplePos x="0" y="0"/>
                      <wp:positionH relativeFrom="column">
                        <wp:posOffset>112385</wp:posOffset>
                      </wp:positionH>
                      <wp:positionV relativeFrom="paragraph">
                        <wp:posOffset>218097</wp:posOffset>
                      </wp:positionV>
                      <wp:extent cx="88900" cy="88900"/>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8900"/>
                                <a:chOff x="0" y="0"/>
                                <a:chExt cx="88900" cy="88900"/>
                              </a:xfrm>
                            </wpg:grpSpPr>
                            <wps:wsp>
                              <wps:cNvPr id="496" name="Graphic 496"/>
                              <wps:cNvSpPr/>
                              <wps:spPr>
                                <a:xfrm>
                                  <a:off x="0" y="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ED7D31"/>
                                </a:solidFill>
                              </wps:spPr>
                              <wps:bodyPr wrap="square" lIns="0" tIns="0" rIns="0" bIns="0" rtlCol="0">
                                <a:prstTxWarp prst="textNoShape">
                                  <a:avLst/>
                                </a:prstTxWarp>
                                <a:noAutofit/>
                              </wps:bodyPr>
                            </wps:wsp>
                          </wpg:wgp>
                        </a:graphicData>
                      </a:graphic>
                    </wp:anchor>
                  </w:drawing>
                </mc:Choice>
                <mc:Fallback>
                  <w:pict>
                    <v:group w14:anchorId="3912D942" id="Group 495" o:spid="_x0000_s1026" style="position:absolute;margin-left:8.85pt;margin-top:17.15pt;width:7pt;height:7pt;z-index:-15685632;mso-wrap-distance-left:0;mso-wrap-distance-right:0" coordsize="8890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">
                      <v:shape id="Graphic 496" o:spid="_x0000_s1027" style="position:absolute;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" path="m88900,l,,,88900r88900,l88900,xe" fillcolor="#ed7d31" stroked="f">
                        <v:path arrowok="t"/>
                      </v:shape>
                    </v:group>
                  </w:pict>
                </mc:Fallback>
              </mc:AlternateContent>
            </w:r>
            <w:r>
              <w:rPr>
                <w:rFonts w:ascii="Calibri" w:hAnsi="Calibri"/>
                <w:color w:val="595959"/>
                <w:sz w:val="18"/>
              </w:rPr>
              <w:t>2023-</w:t>
            </w:r>
            <w:r>
              <w:rPr>
                <w:rFonts w:ascii="Calibri" w:hAnsi="Calibri"/>
                <w:color w:val="595959"/>
                <w:spacing w:val="-2"/>
                <w:sz w:val="18"/>
              </w:rPr>
              <w:t>2024жж</w:t>
            </w:r>
          </w:p>
        </w:tc>
        <w:tc>
          <w:tcPr>
            <w:tcW w:w="3346" w:type="dxa"/>
          </w:tcPr>
          <w:p w14:paraId="4757F742" w14:textId="77777777" w:rsidR="0079079F" w:rsidRDefault="0079079F" w:rsidP="00934C89">
            <w:pPr>
              <w:pStyle w:val="TableParagraph"/>
              <w:spacing w:before="0" w:line="168" w:lineRule="exact"/>
              <w:ind w:left="1513"/>
              <w:rPr>
                <w:rFonts w:ascii="Calibri" w:hAnsi="Calibri"/>
                <w:sz w:val="18"/>
              </w:rPr>
            </w:pPr>
            <w:r>
              <w:rPr>
                <w:rFonts w:ascii="Calibri" w:hAnsi="Calibri"/>
                <w:color w:val="595959"/>
                <w:sz w:val="18"/>
              </w:rPr>
              <w:t>2024-</w:t>
            </w:r>
            <w:r>
              <w:rPr>
                <w:rFonts w:ascii="Calibri" w:hAnsi="Calibri"/>
                <w:color w:val="595959"/>
                <w:spacing w:val="-2"/>
                <w:sz w:val="18"/>
              </w:rPr>
              <w:t>2025жж</w:t>
            </w:r>
          </w:p>
        </w:tc>
      </w:tr>
      <w:tr w:rsidR="0079079F" w14:paraId="78AC506B" w14:textId="77777777" w:rsidTr="00934C89">
        <w:trPr>
          <w:trHeight w:val="140"/>
        </w:trPr>
        <w:tc>
          <w:tcPr>
            <w:tcW w:w="3190" w:type="dxa"/>
            <w:gridSpan w:val="2"/>
            <w:tcBorders>
              <w:left w:val="single" w:sz="8" w:space="0" w:color="D9D9D9"/>
              <w:bottom w:val="single" w:sz="8" w:space="0" w:color="D9D9D9"/>
              <w:right w:val="single" w:sz="48" w:space="0" w:color="5B9BD5"/>
            </w:tcBorders>
          </w:tcPr>
          <w:p w14:paraId="0F702C8B" w14:textId="77777777" w:rsidR="0079079F" w:rsidRDefault="0079079F" w:rsidP="00934C89">
            <w:pPr>
              <w:pStyle w:val="TableParagraph"/>
              <w:spacing w:before="0"/>
              <w:rPr>
                <w:sz w:val="8"/>
              </w:rPr>
            </w:pPr>
          </w:p>
        </w:tc>
        <w:tc>
          <w:tcPr>
            <w:tcW w:w="623" w:type="dxa"/>
            <w:tcBorders>
              <w:left w:val="single" w:sz="48" w:space="0" w:color="5B9BD5"/>
              <w:bottom w:val="single" w:sz="8" w:space="0" w:color="D9D9D9"/>
            </w:tcBorders>
          </w:tcPr>
          <w:p w14:paraId="5D69864B" w14:textId="77777777" w:rsidR="0079079F" w:rsidRDefault="0079079F" w:rsidP="00934C89">
            <w:pPr>
              <w:pStyle w:val="TableParagraph"/>
              <w:spacing w:before="0" w:line="120" w:lineRule="exact"/>
              <w:ind w:left="113"/>
              <w:rPr>
                <w:rFonts w:ascii="Calibri" w:hAnsi="Calibri"/>
                <w:sz w:val="18"/>
              </w:rPr>
            </w:pPr>
            <w:r>
              <w:rPr>
                <w:rFonts w:ascii="Calibri" w:hAnsi="Calibri"/>
                <w:color w:val="595959"/>
                <w:sz w:val="18"/>
              </w:rPr>
              <w:t>Ряд</w:t>
            </w:r>
            <w:r>
              <w:rPr>
                <w:rFonts w:ascii="Calibri" w:hAnsi="Calibri"/>
                <w:color w:val="595959"/>
                <w:spacing w:val="-4"/>
                <w:sz w:val="18"/>
              </w:rPr>
              <w:t xml:space="preserve"> </w:t>
            </w:r>
            <w:r>
              <w:rPr>
                <w:rFonts w:ascii="Calibri" w:hAnsi="Calibri"/>
                <w:color w:val="595959"/>
                <w:spacing w:val="-10"/>
                <w:sz w:val="18"/>
              </w:rPr>
              <w:t>1</w:t>
            </w:r>
          </w:p>
        </w:tc>
        <w:tc>
          <w:tcPr>
            <w:tcW w:w="1037" w:type="dxa"/>
            <w:tcBorders>
              <w:bottom w:val="single" w:sz="8" w:space="0" w:color="D9D9D9"/>
            </w:tcBorders>
          </w:tcPr>
          <w:p w14:paraId="3451D51F" w14:textId="77777777" w:rsidR="0079079F" w:rsidRDefault="0079079F" w:rsidP="00934C89">
            <w:pPr>
              <w:pStyle w:val="TableParagraph"/>
              <w:spacing w:before="0" w:line="120" w:lineRule="exact"/>
              <w:ind w:left="413"/>
              <w:rPr>
                <w:rFonts w:ascii="Calibri" w:hAnsi="Calibri"/>
                <w:sz w:val="18"/>
              </w:rPr>
            </w:pPr>
            <w:r>
              <w:rPr>
                <w:rFonts w:ascii="Calibri" w:hAnsi="Calibri"/>
                <w:color w:val="595959"/>
                <w:sz w:val="18"/>
              </w:rPr>
              <w:t>Ряд</w:t>
            </w:r>
            <w:r>
              <w:rPr>
                <w:rFonts w:ascii="Calibri" w:hAnsi="Calibri"/>
                <w:color w:val="595959"/>
                <w:spacing w:val="-4"/>
                <w:sz w:val="18"/>
              </w:rPr>
              <w:t xml:space="preserve"> </w:t>
            </w:r>
            <w:r>
              <w:rPr>
                <w:rFonts w:ascii="Calibri" w:hAnsi="Calibri"/>
                <w:color w:val="595959"/>
                <w:spacing w:val="-10"/>
                <w:sz w:val="18"/>
              </w:rPr>
              <w:t>2</w:t>
            </w:r>
          </w:p>
        </w:tc>
        <w:tc>
          <w:tcPr>
            <w:tcW w:w="140" w:type="dxa"/>
            <w:tcBorders>
              <w:bottom w:val="single" w:sz="8" w:space="0" w:color="D9D9D9"/>
            </w:tcBorders>
            <w:shd w:val="clear" w:color="auto" w:fill="A5A5A5"/>
          </w:tcPr>
          <w:p w14:paraId="4269D2FD" w14:textId="77777777" w:rsidR="0079079F" w:rsidRDefault="0079079F" w:rsidP="00934C89">
            <w:pPr>
              <w:pStyle w:val="TableParagraph"/>
              <w:spacing w:before="0"/>
              <w:rPr>
                <w:sz w:val="8"/>
              </w:rPr>
            </w:pPr>
          </w:p>
        </w:tc>
        <w:tc>
          <w:tcPr>
            <w:tcW w:w="3346" w:type="dxa"/>
            <w:tcBorders>
              <w:bottom w:val="single" w:sz="8" w:space="0" w:color="D9D9D9"/>
            </w:tcBorders>
          </w:tcPr>
          <w:p w14:paraId="70D00DBF" w14:textId="77777777" w:rsidR="0079079F" w:rsidRDefault="0079079F" w:rsidP="00934C89">
            <w:pPr>
              <w:pStyle w:val="TableParagraph"/>
              <w:spacing w:before="0" w:line="120" w:lineRule="exact"/>
              <w:ind w:left="99"/>
              <w:rPr>
                <w:rFonts w:ascii="Calibri" w:hAnsi="Calibri"/>
                <w:sz w:val="18"/>
              </w:rPr>
            </w:pPr>
            <w:r>
              <w:rPr>
                <w:rFonts w:ascii="Calibri" w:hAnsi="Calibri"/>
                <w:color w:val="595959"/>
                <w:sz w:val="18"/>
              </w:rPr>
              <w:t>Ряд</w:t>
            </w:r>
            <w:r>
              <w:rPr>
                <w:rFonts w:ascii="Calibri" w:hAnsi="Calibri"/>
                <w:color w:val="595959"/>
                <w:spacing w:val="-4"/>
                <w:sz w:val="18"/>
              </w:rPr>
              <w:t xml:space="preserve"> </w:t>
            </w:r>
            <w:r>
              <w:rPr>
                <w:rFonts w:ascii="Calibri" w:hAnsi="Calibri"/>
                <w:color w:val="595959"/>
                <w:spacing w:val="-10"/>
                <w:sz w:val="18"/>
              </w:rPr>
              <w:t>3</w:t>
            </w:r>
          </w:p>
        </w:tc>
      </w:tr>
    </w:tbl>
    <w:p w14:paraId="059618C7" w14:textId="77777777" w:rsidR="0079079F" w:rsidRDefault="0079079F" w:rsidP="0079079F">
      <w:pPr>
        <w:spacing w:before="103" w:line="261" w:lineRule="auto"/>
        <w:ind w:left="547" w:right="904"/>
        <w:jc w:val="both"/>
        <w:rPr>
          <w:sz w:val="24"/>
        </w:rPr>
      </w:pPr>
      <w:r>
        <w:rPr>
          <w:sz w:val="24"/>
        </w:rPr>
        <w:t xml:space="preserve">Мектепішілік спорт секцияларына жалпы екі оқу жылында 1726 оқушы қатысқан. 2022-2023 оқу </w:t>
      </w:r>
      <w:r>
        <w:rPr>
          <w:sz w:val="24"/>
        </w:rPr>
        <w:lastRenderedPageBreak/>
        <w:t>жылы 23%, 2023-2024 оқу жылы 24%. Мектеп 3- аусымда оқығандықтан, спорт залдың бос болмауына сəйкесті секция бала саны шектеулі болды. Қосымша ғимарат құрлысының аяқталуымен, жаңа спортзал құрылысының бітуімен секция санын көбейту жоспарда бар.</w:t>
      </w:r>
    </w:p>
    <w:p w14:paraId="6A41402A" w14:textId="77777777" w:rsidR="0079079F" w:rsidRDefault="0079079F" w:rsidP="0079079F">
      <w:pPr>
        <w:spacing w:line="273" w:lineRule="exact"/>
        <w:ind w:left="547"/>
        <w:jc w:val="both"/>
        <w:rPr>
          <w:b/>
          <w:sz w:val="24"/>
        </w:rPr>
      </w:pPr>
      <w:r>
        <w:rPr>
          <w:b/>
          <w:sz w:val="24"/>
        </w:rPr>
        <w:t>Оқушылардың</w:t>
      </w:r>
      <w:r>
        <w:rPr>
          <w:b/>
          <w:spacing w:val="-5"/>
          <w:sz w:val="24"/>
        </w:rPr>
        <w:t xml:space="preserve"> </w:t>
      </w:r>
      <w:r>
        <w:rPr>
          <w:b/>
          <w:sz w:val="24"/>
          <w:u w:val="single"/>
        </w:rPr>
        <w:t>мектептен</w:t>
      </w:r>
      <w:r>
        <w:rPr>
          <w:b/>
          <w:spacing w:val="-4"/>
          <w:sz w:val="24"/>
          <w:u w:val="single"/>
        </w:rPr>
        <w:t xml:space="preserve"> </w:t>
      </w:r>
      <w:r>
        <w:rPr>
          <w:b/>
          <w:sz w:val="24"/>
          <w:u w:val="single"/>
        </w:rPr>
        <w:t>тыс</w:t>
      </w:r>
      <w:r>
        <w:rPr>
          <w:b/>
          <w:spacing w:val="-3"/>
          <w:sz w:val="24"/>
        </w:rPr>
        <w:t xml:space="preserve"> </w:t>
      </w:r>
      <w:r>
        <w:rPr>
          <w:b/>
          <w:sz w:val="24"/>
        </w:rPr>
        <w:t>үйірмелер</w:t>
      </w:r>
      <w:r>
        <w:rPr>
          <w:b/>
          <w:spacing w:val="-3"/>
          <w:sz w:val="24"/>
        </w:rPr>
        <w:t xml:space="preserve"> </w:t>
      </w:r>
      <w:r>
        <w:rPr>
          <w:b/>
          <w:sz w:val="24"/>
        </w:rPr>
        <w:t>мен</w:t>
      </w:r>
      <w:r>
        <w:rPr>
          <w:b/>
          <w:spacing w:val="-3"/>
          <w:sz w:val="24"/>
        </w:rPr>
        <w:t xml:space="preserve"> </w:t>
      </w:r>
      <w:r>
        <w:rPr>
          <w:b/>
          <w:sz w:val="24"/>
        </w:rPr>
        <w:t>секцияларға</w:t>
      </w:r>
      <w:r>
        <w:rPr>
          <w:b/>
          <w:spacing w:val="-2"/>
          <w:sz w:val="24"/>
        </w:rPr>
        <w:t xml:space="preserve"> қатысуы</w:t>
      </w:r>
    </w:p>
    <w:p w14:paraId="64477C19" w14:textId="77777777" w:rsidR="0079079F" w:rsidRDefault="0079079F" w:rsidP="0079079F">
      <w:pPr>
        <w:pStyle w:val="a3"/>
        <w:spacing w:before="146"/>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00"/>
        <w:gridCol w:w="1565"/>
        <w:gridCol w:w="2368"/>
        <w:gridCol w:w="1259"/>
        <w:gridCol w:w="1174"/>
      </w:tblGrid>
      <w:tr w:rsidR="0079079F" w14:paraId="06ACEB57" w14:textId="77777777" w:rsidTr="00934C89">
        <w:trPr>
          <w:trHeight w:val="749"/>
        </w:trPr>
        <w:tc>
          <w:tcPr>
            <w:tcW w:w="2700" w:type="dxa"/>
            <w:vMerge w:val="restart"/>
          </w:tcPr>
          <w:p w14:paraId="2570BA0E" w14:textId="77777777" w:rsidR="0079079F" w:rsidRDefault="0079079F" w:rsidP="00934C89">
            <w:pPr>
              <w:pStyle w:val="TableParagraph"/>
              <w:spacing w:before="0"/>
            </w:pPr>
          </w:p>
        </w:tc>
        <w:tc>
          <w:tcPr>
            <w:tcW w:w="6366" w:type="dxa"/>
            <w:gridSpan w:val="4"/>
          </w:tcPr>
          <w:p w14:paraId="709E5EEF" w14:textId="77777777" w:rsidR="0079079F" w:rsidRDefault="0079079F" w:rsidP="00934C89">
            <w:pPr>
              <w:pStyle w:val="TableParagraph"/>
              <w:ind w:left="142"/>
              <w:rPr>
                <w:b/>
                <w:sz w:val="24"/>
              </w:rPr>
            </w:pPr>
            <w:r>
              <w:rPr>
                <w:b/>
                <w:sz w:val="24"/>
              </w:rPr>
              <w:t>Оқушылар</w:t>
            </w:r>
            <w:r>
              <w:rPr>
                <w:b/>
                <w:spacing w:val="-5"/>
                <w:sz w:val="24"/>
              </w:rPr>
              <w:t xml:space="preserve"> </w:t>
            </w:r>
            <w:r>
              <w:rPr>
                <w:b/>
                <w:spacing w:val="-4"/>
                <w:sz w:val="24"/>
              </w:rPr>
              <w:t>саны</w:t>
            </w:r>
          </w:p>
        </w:tc>
      </w:tr>
      <w:tr w:rsidR="0079079F" w14:paraId="4BD9D2FE" w14:textId="77777777" w:rsidTr="00934C89">
        <w:trPr>
          <w:trHeight w:val="1349"/>
        </w:trPr>
        <w:tc>
          <w:tcPr>
            <w:tcW w:w="2700" w:type="dxa"/>
            <w:vMerge/>
            <w:tcBorders>
              <w:top w:val="nil"/>
            </w:tcBorders>
          </w:tcPr>
          <w:p w14:paraId="32CD2D77" w14:textId="77777777" w:rsidR="0079079F" w:rsidRDefault="0079079F" w:rsidP="00934C89">
            <w:pPr>
              <w:rPr>
                <w:sz w:val="2"/>
                <w:szCs w:val="2"/>
              </w:rPr>
            </w:pPr>
          </w:p>
        </w:tc>
        <w:tc>
          <w:tcPr>
            <w:tcW w:w="1565" w:type="dxa"/>
          </w:tcPr>
          <w:p w14:paraId="0456054D" w14:textId="77777777" w:rsidR="0079079F" w:rsidRDefault="0079079F" w:rsidP="00934C89">
            <w:pPr>
              <w:pStyle w:val="TableParagraph"/>
              <w:spacing w:line="261" w:lineRule="auto"/>
              <w:ind w:left="142" w:right="178"/>
              <w:rPr>
                <w:b/>
                <w:sz w:val="24"/>
              </w:rPr>
            </w:pPr>
            <w:r>
              <w:rPr>
                <w:b/>
                <w:spacing w:val="-2"/>
                <w:sz w:val="24"/>
              </w:rPr>
              <w:t xml:space="preserve">Мектептегі оқушылар </w:t>
            </w:r>
            <w:r>
              <w:rPr>
                <w:b/>
                <w:spacing w:val="-4"/>
                <w:sz w:val="24"/>
              </w:rPr>
              <w:t>саны</w:t>
            </w:r>
          </w:p>
        </w:tc>
        <w:tc>
          <w:tcPr>
            <w:tcW w:w="2368" w:type="dxa"/>
          </w:tcPr>
          <w:p w14:paraId="731610FE" w14:textId="77777777" w:rsidR="0079079F" w:rsidRDefault="0079079F" w:rsidP="00934C89">
            <w:pPr>
              <w:pStyle w:val="TableParagraph"/>
              <w:spacing w:line="261" w:lineRule="auto"/>
              <w:ind w:left="142" w:right="208"/>
              <w:rPr>
                <w:b/>
                <w:sz w:val="24"/>
              </w:rPr>
            </w:pPr>
            <w:r>
              <w:rPr>
                <w:b/>
                <w:spacing w:val="-2"/>
                <w:sz w:val="24"/>
              </w:rPr>
              <w:t xml:space="preserve">Үйірме, секцияларға қатысушылардың </w:t>
            </w:r>
            <w:r>
              <w:rPr>
                <w:b/>
                <w:sz w:val="24"/>
              </w:rPr>
              <w:t>жалпы саны</w:t>
            </w:r>
          </w:p>
        </w:tc>
        <w:tc>
          <w:tcPr>
            <w:tcW w:w="1259" w:type="dxa"/>
          </w:tcPr>
          <w:p w14:paraId="3096DF0E" w14:textId="77777777" w:rsidR="0079079F" w:rsidRDefault="0079079F" w:rsidP="00934C89">
            <w:pPr>
              <w:pStyle w:val="TableParagraph"/>
              <w:spacing w:before="0"/>
              <w:rPr>
                <w:b/>
                <w:sz w:val="24"/>
              </w:rPr>
            </w:pPr>
          </w:p>
          <w:p w14:paraId="26F7DC74" w14:textId="77777777" w:rsidR="0079079F" w:rsidRDefault="0079079F" w:rsidP="00934C89">
            <w:pPr>
              <w:pStyle w:val="TableParagraph"/>
              <w:spacing w:before="0"/>
              <w:rPr>
                <w:b/>
                <w:sz w:val="24"/>
              </w:rPr>
            </w:pPr>
          </w:p>
          <w:p w14:paraId="0DD102BE" w14:textId="77777777" w:rsidR="0079079F" w:rsidRDefault="0079079F" w:rsidP="00934C89">
            <w:pPr>
              <w:pStyle w:val="TableParagraph"/>
              <w:spacing w:before="165"/>
              <w:rPr>
                <w:b/>
                <w:sz w:val="24"/>
              </w:rPr>
            </w:pPr>
          </w:p>
          <w:p w14:paraId="2662FA22" w14:textId="77777777" w:rsidR="0079079F" w:rsidRDefault="0079079F" w:rsidP="00934C89">
            <w:pPr>
              <w:pStyle w:val="TableParagraph"/>
              <w:spacing w:before="1"/>
              <w:ind w:left="142"/>
              <w:rPr>
                <w:b/>
                <w:sz w:val="24"/>
              </w:rPr>
            </w:pPr>
            <w:r>
              <w:rPr>
                <w:b/>
                <w:spacing w:val="-2"/>
                <w:sz w:val="24"/>
              </w:rPr>
              <w:t>Үйірме</w:t>
            </w:r>
          </w:p>
        </w:tc>
        <w:tc>
          <w:tcPr>
            <w:tcW w:w="1174" w:type="dxa"/>
          </w:tcPr>
          <w:p w14:paraId="3E22AC4A" w14:textId="77777777" w:rsidR="0079079F" w:rsidRDefault="0079079F" w:rsidP="00934C89">
            <w:pPr>
              <w:pStyle w:val="TableParagraph"/>
              <w:spacing w:before="0"/>
              <w:rPr>
                <w:b/>
                <w:sz w:val="24"/>
              </w:rPr>
            </w:pPr>
          </w:p>
          <w:p w14:paraId="533866BA" w14:textId="77777777" w:rsidR="0079079F" w:rsidRDefault="0079079F" w:rsidP="00934C89">
            <w:pPr>
              <w:pStyle w:val="TableParagraph"/>
              <w:spacing w:before="0"/>
              <w:rPr>
                <w:b/>
                <w:sz w:val="24"/>
              </w:rPr>
            </w:pPr>
          </w:p>
          <w:p w14:paraId="35C9D13A" w14:textId="77777777" w:rsidR="0079079F" w:rsidRDefault="0079079F" w:rsidP="00934C89">
            <w:pPr>
              <w:pStyle w:val="TableParagraph"/>
              <w:spacing w:before="165"/>
              <w:rPr>
                <w:b/>
                <w:sz w:val="24"/>
              </w:rPr>
            </w:pPr>
          </w:p>
          <w:p w14:paraId="1A6C67E1" w14:textId="77777777" w:rsidR="0079079F" w:rsidRDefault="0079079F" w:rsidP="00934C89">
            <w:pPr>
              <w:pStyle w:val="TableParagraph"/>
              <w:spacing w:before="1"/>
              <w:ind w:left="142"/>
              <w:rPr>
                <w:b/>
                <w:sz w:val="24"/>
              </w:rPr>
            </w:pPr>
            <w:r>
              <w:rPr>
                <w:b/>
                <w:spacing w:val="-2"/>
                <w:sz w:val="24"/>
              </w:rPr>
              <w:t>Секция</w:t>
            </w:r>
          </w:p>
        </w:tc>
      </w:tr>
      <w:tr w:rsidR="0079079F" w14:paraId="0AD4FD62" w14:textId="77777777" w:rsidTr="00934C89">
        <w:trPr>
          <w:trHeight w:val="449"/>
        </w:trPr>
        <w:tc>
          <w:tcPr>
            <w:tcW w:w="2700" w:type="dxa"/>
          </w:tcPr>
          <w:p w14:paraId="7E803336" w14:textId="77777777" w:rsidR="0079079F" w:rsidRDefault="0079079F" w:rsidP="00934C89">
            <w:pPr>
              <w:pStyle w:val="TableParagraph"/>
              <w:ind w:left="142"/>
              <w:rPr>
                <w:b/>
                <w:sz w:val="24"/>
              </w:rPr>
            </w:pPr>
            <w:r>
              <w:rPr>
                <w:b/>
                <w:sz w:val="24"/>
              </w:rPr>
              <w:t>2022-2023</w:t>
            </w:r>
            <w:r>
              <w:rPr>
                <w:b/>
                <w:spacing w:val="-1"/>
                <w:sz w:val="24"/>
              </w:rPr>
              <w:t xml:space="preserve"> </w:t>
            </w:r>
            <w:r>
              <w:rPr>
                <w:b/>
                <w:sz w:val="24"/>
              </w:rPr>
              <w:t xml:space="preserve">оқу </w:t>
            </w:r>
            <w:r>
              <w:rPr>
                <w:b/>
                <w:spacing w:val="-4"/>
                <w:sz w:val="24"/>
              </w:rPr>
              <w:t>жылы</w:t>
            </w:r>
          </w:p>
        </w:tc>
        <w:tc>
          <w:tcPr>
            <w:tcW w:w="1565" w:type="dxa"/>
          </w:tcPr>
          <w:p w14:paraId="17398FC3" w14:textId="77777777" w:rsidR="0079079F" w:rsidRDefault="0079079F" w:rsidP="00934C89">
            <w:pPr>
              <w:pStyle w:val="TableParagraph"/>
              <w:ind w:left="142"/>
              <w:rPr>
                <w:sz w:val="24"/>
              </w:rPr>
            </w:pPr>
            <w:r>
              <w:rPr>
                <w:spacing w:val="-4"/>
                <w:sz w:val="24"/>
              </w:rPr>
              <w:t>3580</w:t>
            </w:r>
          </w:p>
        </w:tc>
        <w:tc>
          <w:tcPr>
            <w:tcW w:w="2368" w:type="dxa"/>
          </w:tcPr>
          <w:p w14:paraId="164CEA1C" w14:textId="77777777" w:rsidR="0079079F" w:rsidRDefault="0079079F" w:rsidP="00934C89">
            <w:pPr>
              <w:pStyle w:val="TableParagraph"/>
              <w:ind w:left="142"/>
              <w:rPr>
                <w:sz w:val="24"/>
              </w:rPr>
            </w:pPr>
            <w:r>
              <w:rPr>
                <w:spacing w:val="-5"/>
                <w:sz w:val="24"/>
              </w:rPr>
              <w:t>571</w:t>
            </w:r>
          </w:p>
        </w:tc>
        <w:tc>
          <w:tcPr>
            <w:tcW w:w="1259" w:type="dxa"/>
          </w:tcPr>
          <w:p w14:paraId="1FBDE57A" w14:textId="77777777" w:rsidR="0079079F" w:rsidRDefault="0079079F" w:rsidP="00934C89">
            <w:pPr>
              <w:pStyle w:val="TableParagraph"/>
              <w:ind w:left="142"/>
              <w:rPr>
                <w:sz w:val="24"/>
              </w:rPr>
            </w:pPr>
            <w:r>
              <w:rPr>
                <w:spacing w:val="-5"/>
                <w:sz w:val="24"/>
              </w:rPr>
              <w:t>215</w:t>
            </w:r>
          </w:p>
        </w:tc>
        <w:tc>
          <w:tcPr>
            <w:tcW w:w="1174" w:type="dxa"/>
          </w:tcPr>
          <w:p w14:paraId="531940BA" w14:textId="77777777" w:rsidR="0079079F" w:rsidRDefault="0079079F" w:rsidP="00934C89">
            <w:pPr>
              <w:pStyle w:val="TableParagraph"/>
              <w:ind w:left="142"/>
              <w:rPr>
                <w:sz w:val="24"/>
              </w:rPr>
            </w:pPr>
            <w:r>
              <w:rPr>
                <w:spacing w:val="-5"/>
                <w:sz w:val="24"/>
              </w:rPr>
              <w:t>356</w:t>
            </w:r>
          </w:p>
        </w:tc>
      </w:tr>
      <w:tr w:rsidR="0079079F" w14:paraId="001D7BB1" w14:textId="77777777" w:rsidTr="00934C89">
        <w:trPr>
          <w:trHeight w:val="449"/>
        </w:trPr>
        <w:tc>
          <w:tcPr>
            <w:tcW w:w="2700" w:type="dxa"/>
          </w:tcPr>
          <w:p w14:paraId="28095BF7" w14:textId="77777777" w:rsidR="0079079F" w:rsidRDefault="0079079F" w:rsidP="00934C89">
            <w:pPr>
              <w:pStyle w:val="TableParagraph"/>
              <w:ind w:left="142"/>
              <w:rPr>
                <w:b/>
                <w:sz w:val="24"/>
              </w:rPr>
            </w:pPr>
            <w:r>
              <w:rPr>
                <w:b/>
                <w:sz w:val="24"/>
              </w:rPr>
              <w:t>2023-2024</w:t>
            </w:r>
            <w:r>
              <w:rPr>
                <w:b/>
                <w:spacing w:val="-1"/>
                <w:sz w:val="24"/>
              </w:rPr>
              <w:t xml:space="preserve"> </w:t>
            </w:r>
            <w:r>
              <w:rPr>
                <w:b/>
                <w:sz w:val="24"/>
              </w:rPr>
              <w:t xml:space="preserve">оқу </w:t>
            </w:r>
            <w:r>
              <w:rPr>
                <w:b/>
                <w:spacing w:val="-4"/>
                <w:sz w:val="24"/>
              </w:rPr>
              <w:t>жылы</w:t>
            </w:r>
          </w:p>
        </w:tc>
        <w:tc>
          <w:tcPr>
            <w:tcW w:w="1565" w:type="dxa"/>
          </w:tcPr>
          <w:p w14:paraId="0A19D186" w14:textId="77777777" w:rsidR="0079079F" w:rsidRDefault="0079079F" w:rsidP="00934C89">
            <w:pPr>
              <w:pStyle w:val="TableParagraph"/>
              <w:spacing w:before="57"/>
              <w:ind w:left="142"/>
            </w:pPr>
            <w:r>
              <w:rPr>
                <w:spacing w:val="-4"/>
              </w:rPr>
              <w:t>3618</w:t>
            </w:r>
          </w:p>
        </w:tc>
        <w:tc>
          <w:tcPr>
            <w:tcW w:w="2368" w:type="dxa"/>
          </w:tcPr>
          <w:p w14:paraId="1B87BD66" w14:textId="77777777" w:rsidR="0079079F" w:rsidRDefault="0079079F" w:rsidP="00934C89">
            <w:pPr>
              <w:pStyle w:val="TableParagraph"/>
              <w:ind w:left="142"/>
              <w:rPr>
                <w:sz w:val="24"/>
              </w:rPr>
            </w:pPr>
            <w:r>
              <w:rPr>
                <w:spacing w:val="-5"/>
                <w:sz w:val="24"/>
              </w:rPr>
              <w:t>724</w:t>
            </w:r>
          </w:p>
        </w:tc>
        <w:tc>
          <w:tcPr>
            <w:tcW w:w="1259" w:type="dxa"/>
          </w:tcPr>
          <w:p w14:paraId="4179C2FA" w14:textId="77777777" w:rsidR="0079079F" w:rsidRDefault="0079079F" w:rsidP="00934C89">
            <w:pPr>
              <w:pStyle w:val="TableParagraph"/>
              <w:ind w:left="142"/>
              <w:rPr>
                <w:sz w:val="24"/>
              </w:rPr>
            </w:pPr>
            <w:r>
              <w:rPr>
                <w:spacing w:val="-5"/>
                <w:sz w:val="24"/>
              </w:rPr>
              <w:t>298</w:t>
            </w:r>
          </w:p>
        </w:tc>
        <w:tc>
          <w:tcPr>
            <w:tcW w:w="1174" w:type="dxa"/>
          </w:tcPr>
          <w:p w14:paraId="7739D140" w14:textId="77777777" w:rsidR="0079079F" w:rsidRDefault="0079079F" w:rsidP="00934C89">
            <w:pPr>
              <w:pStyle w:val="TableParagraph"/>
              <w:ind w:left="142"/>
              <w:rPr>
                <w:sz w:val="24"/>
              </w:rPr>
            </w:pPr>
            <w:r>
              <w:rPr>
                <w:spacing w:val="-5"/>
                <w:sz w:val="24"/>
              </w:rPr>
              <w:t>426</w:t>
            </w:r>
          </w:p>
        </w:tc>
      </w:tr>
      <w:tr w:rsidR="0079079F" w14:paraId="2BC49189" w14:textId="77777777" w:rsidTr="00934C89">
        <w:trPr>
          <w:trHeight w:val="449"/>
        </w:trPr>
        <w:tc>
          <w:tcPr>
            <w:tcW w:w="2700" w:type="dxa"/>
          </w:tcPr>
          <w:p w14:paraId="061ED719" w14:textId="77777777" w:rsidR="0079079F" w:rsidRDefault="0079079F" w:rsidP="00934C89">
            <w:pPr>
              <w:pStyle w:val="TableParagraph"/>
              <w:ind w:left="142"/>
              <w:rPr>
                <w:b/>
                <w:sz w:val="24"/>
              </w:rPr>
            </w:pPr>
            <w:r>
              <w:rPr>
                <w:b/>
                <w:sz w:val="24"/>
              </w:rPr>
              <w:t>2024-2025</w:t>
            </w:r>
            <w:r>
              <w:rPr>
                <w:b/>
                <w:spacing w:val="-1"/>
                <w:sz w:val="24"/>
              </w:rPr>
              <w:t xml:space="preserve"> </w:t>
            </w:r>
            <w:r>
              <w:rPr>
                <w:b/>
                <w:sz w:val="24"/>
              </w:rPr>
              <w:t xml:space="preserve">оқу </w:t>
            </w:r>
            <w:r>
              <w:rPr>
                <w:b/>
                <w:spacing w:val="-4"/>
                <w:sz w:val="24"/>
              </w:rPr>
              <w:t>жылы</w:t>
            </w:r>
          </w:p>
        </w:tc>
        <w:tc>
          <w:tcPr>
            <w:tcW w:w="1565" w:type="dxa"/>
          </w:tcPr>
          <w:p w14:paraId="682E8A7C" w14:textId="77777777" w:rsidR="0079079F" w:rsidRDefault="0079079F" w:rsidP="00934C89">
            <w:pPr>
              <w:pStyle w:val="TableParagraph"/>
              <w:spacing w:before="57"/>
              <w:ind w:left="142"/>
            </w:pPr>
            <w:r>
              <w:rPr>
                <w:spacing w:val="-4"/>
              </w:rPr>
              <w:t>3780</w:t>
            </w:r>
          </w:p>
        </w:tc>
        <w:tc>
          <w:tcPr>
            <w:tcW w:w="2368" w:type="dxa"/>
          </w:tcPr>
          <w:p w14:paraId="5C83AC4B" w14:textId="77777777" w:rsidR="0079079F" w:rsidRDefault="0079079F" w:rsidP="00934C89">
            <w:pPr>
              <w:pStyle w:val="TableParagraph"/>
              <w:ind w:left="142"/>
              <w:rPr>
                <w:sz w:val="24"/>
              </w:rPr>
            </w:pPr>
            <w:r>
              <w:rPr>
                <w:spacing w:val="-4"/>
                <w:sz w:val="24"/>
              </w:rPr>
              <w:t>1665</w:t>
            </w:r>
          </w:p>
        </w:tc>
        <w:tc>
          <w:tcPr>
            <w:tcW w:w="1259" w:type="dxa"/>
          </w:tcPr>
          <w:p w14:paraId="4275ACDC" w14:textId="77777777" w:rsidR="0079079F" w:rsidRDefault="0079079F" w:rsidP="00934C89">
            <w:pPr>
              <w:pStyle w:val="TableParagraph"/>
              <w:ind w:left="142"/>
              <w:rPr>
                <w:sz w:val="24"/>
              </w:rPr>
            </w:pPr>
            <w:r>
              <w:rPr>
                <w:spacing w:val="-5"/>
                <w:sz w:val="24"/>
              </w:rPr>
              <w:t>542</w:t>
            </w:r>
          </w:p>
        </w:tc>
        <w:tc>
          <w:tcPr>
            <w:tcW w:w="1174" w:type="dxa"/>
          </w:tcPr>
          <w:p w14:paraId="3775582D" w14:textId="77777777" w:rsidR="0079079F" w:rsidRDefault="0079079F" w:rsidP="00934C89">
            <w:pPr>
              <w:pStyle w:val="TableParagraph"/>
              <w:ind w:left="142"/>
              <w:rPr>
                <w:sz w:val="24"/>
              </w:rPr>
            </w:pPr>
            <w:r>
              <w:rPr>
                <w:spacing w:val="-4"/>
                <w:sz w:val="24"/>
              </w:rPr>
              <w:t>1123</w:t>
            </w:r>
          </w:p>
        </w:tc>
      </w:tr>
    </w:tbl>
    <w:p w14:paraId="2F1010C8" w14:textId="77777777" w:rsidR="0079079F" w:rsidRDefault="0079079F" w:rsidP="0079079F">
      <w:pPr>
        <w:spacing w:before="38" w:line="280" w:lineRule="auto"/>
        <w:ind w:left="490" w:right="905"/>
        <w:jc w:val="both"/>
        <w:rPr>
          <w:sz w:val="24"/>
        </w:rPr>
      </w:pPr>
      <w:r>
        <w:rPr>
          <w:sz w:val="24"/>
        </w:rPr>
        <w:t>Мектептен тыс үйірмелерге қатысу мүмкіндігі жоғары. Себебі мектеп орналасқан микроауданда көптеген қосымша білім беру орталықтары орналасқан.</w:t>
      </w:r>
    </w:p>
    <w:p w14:paraId="1660A499" w14:textId="77777777" w:rsidR="0079079F" w:rsidRDefault="0079079F" w:rsidP="0079079F">
      <w:pPr>
        <w:pStyle w:val="a3"/>
        <w:spacing w:before="10"/>
        <w:ind w:left="0"/>
        <w:rPr>
          <w:sz w:val="11"/>
        </w:rPr>
      </w:pPr>
    </w:p>
    <w:p w14:paraId="14973031" w14:textId="77777777" w:rsidR="0079079F" w:rsidRDefault="0079079F" w:rsidP="0079079F">
      <w:pPr>
        <w:pStyle w:val="a3"/>
        <w:rPr>
          <w:sz w:val="11"/>
        </w:rPr>
        <w:sectPr w:rsidR="0079079F" w:rsidSect="0079079F">
          <w:type w:val="continuous"/>
          <w:pgSz w:w="11900" w:h="16840"/>
          <w:pgMar w:top="1420" w:right="0" w:bottom="516" w:left="360" w:header="720" w:footer="720" w:gutter="0"/>
          <w:cols w:space="720"/>
        </w:sectPr>
      </w:pPr>
    </w:p>
    <w:p w14:paraId="07207A88" w14:textId="77777777" w:rsidR="0079079F" w:rsidRDefault="0079079F" w:rsidP="0079079F">
      <w:pPr>
        <w:spacing w:before="63"/>
        <w:ind w:right="38"/>
        <w:jc w:val="right"/>
        <w:rPr>
          <w:rFonts w:ascii="Calibri"/>
          <w:sz w:val="18"/>
        </w:rPr>
      </w:pPr>
      <w:r>
        <w:rPr>
          <w:rFonts w:ascii="Calibri"/>
          <w:color w:val="595959"/>
          <w:spacing w:val="-10"/>
          <w:sz w:val="18"/>
        </w:rPr>
        <w:t>5</w:t>
      </w:r>
    </w:p>
    <w:p w14:paraId="040965C3" w14:textId="77777777" w:rsidR="0079079F" w:rsidRDefault="0079079F" w:rsidP="0079079F">
      <w:pPr>
        <w:spacing w:before="118"/>
        <w:ind w:right="38"/>
        <w:jc w:val="right"/>
        <w:rPr>
          <w:rFonts w:ascii="Calibri"/>
          <w:sz w:val="18"/>
        </w:rPr>
      </w:pPr>
      <w:r>
        <w:rPr>
          <w:rFonts w:ascii="Calibri"/>
          <w:color w:val="595959"/>
          <w:spacing w:val="-5"/>
          <w:sz w:val="18"/>
        </w:rPr>
        <w:t>3,8</w:t>
      </w:r>
    </w:p>
    <w:p w14:paraId="77919FB6" w14:textId="77777777" w:rsidR="0079079F" w:rsidRDefault="0079079F" w:rsidP="0079079F">
      <w:pPr>
        <w:spacing w:before="118"/>
        <w:ind w:right="38"/>
        <w:jc w:val="right"/>
        <w:rPr>
          <w:rFonts w:ascii="Calibri"/>
          <w:sz w:val="18"/>
        </w:rPr>
      </w:pPr>
      <w:r>
        <w:rPr>
          <w:rFonts w:ascii="Calibri"/>
          <w:color w:val="595959"/>
          <w:spacing w:val="-5"/>
          <w:sz w:val="18"/>
        </w:rPr>
        <w:t>2,5</w:t>
      </w:r>
    </w:p>
    <w:p w14:paraId="28A8F9F6" w14:textId="77777777" w:rsidR="0079079F" w:rsidRDefault="0079079F" w:rsidP="0079079F">
      <w:pPr>
        <w:spacing w:before="118"/>
        <w:ind w:right="38"/>
        <w:jc w:val="right"/>
        <w:rPr>
          <w:rFonts w:ascii="Calibri"/>
          <w:sz w:val="18"/>
        </w:rPr>
      </w:pPr>
      <w:r>
        <w:rPr>
          <w:rFonts w:ascii="Calibri"/>
          <w:color w:val="595959"/>
          <w:spacing w:val="-5"/>
          <w:sz w:val="18"/>
        </w:rPr>
        <w:t>1,3</w:t>
      </w:r>
    </w:p>
    <w:p w14:paraId="758A1B1F" w14:textId="77777777" w:rsidR="0079079F" w:rsidRDefault="0079079F" w:rsidP="0079079F">
      <w:pPr>
        <w:spacing w:before="118"/>
        <w:ind w:right="38"/>
        <w:jc w:val="right"/>
        <w:rPr>
          <w:rFonts w:ascii="Calibri"/>
          <w:sz w:val="18"/>
        </w:rPr>
      </w:pPr>
      <w:r>
        <w:rPr>
          <w:rFonts w:ascii="Calibri"/>
          <w:color w:val="595959"/>
          <w:spacing w:val="-10"/>
          <w:sz w:val="18"/>
        </w:rPr>
        <w:t>0</w:t>
      </w:r>
    </w:p>
    <w:p w14:paraId="4E3F5C69" w14:textId="77777777" w:rsidR="0079079F" w:rsidRDefault="0079079F" w:rsidP="0079079F">
      <w:pPr>
        <w:rPr>
          <w:rFonts w:ascii="Calibri"/>
          <w:sz w:val="18"/>
        </w:rPr>
      </w:pPr>
      <w:r>
        <w:br w:type="column"/>
      </w:r>
    </w:p>
    <w:p w14:paraId="6FC91490" w14:textId="77777777" w:rsidR="0079079F" w:rsidRDefault="0079079F" w:rsidP="0079079F">
      <w:pPr>
        <w:pStyle w:val="a3"/>
        <w:ind w:left="0"/>
        <w:rPr>
          <w:rFonts w:ascii="Calibri"/>
          <w:sz w:val="18"/>
        </w:rPr>
      </w:pPr>
    </w:p>
    <w:p w14:paraId="1026D226" w14:textId="77777777" w:rsidR="0079079F" w:rsidRDefault="0079079F" w:rsidP="0079079F">
      <w:pPr>
        <w:pStyle w:val="a3"/>
        <w:ind w:left="0"/>
        <w:rPr>
          <w:rFonts w:ascii="Calibri"/>
          <w:sz w:val="18"/>
        </w:rPr>
      </w:pPr>
    </w:p>
    <w:p w14:paraId="3C58BCC5" w14:textId="77777777" w:rsidR="0079079F" w:rsidRDefault="0079079F" w:rsidP="0079079F">
      <w:pPr>
        <w:pStyle w:val="a3"/>
        <w:ind w:left="0"/>
        <w:rPr>
          <w:rFonts w:ascii="Calibri"/>
          <w:sz w:val="18"/>
        </w:rPr>
      </w:pPr>
    </w:p>
    <w:p w14:paraId="334E978D" w14:textId="77777777" w:rsidR="0079079F" w:rsidRDefault="0079079F" w:rsidP="0079079F">
      <w:pPr>
        <w:pStyle w:val="a3"/>
        <w:ind w:left="0"/>
        <w:rPr>
          <w:rFonts w:ascii="Calibri"/>
          <w:sz w:val="18"/>
        </w:rPr>
      </w:pPr>
    </w:p>
    <w:p w14:paraId="6918C8B9" w14:textId="77777777" w:rsidR="0079079F" w:rsidRDefault="0079079F" w:rsidP="0079079F">
      <w:pPr>
        <w:pStyle w:val="a3"/>
        <w:ind w:left="0"/>
        <w:rPr>
          <w:rFonts w:ascii="Calibri"/>
          <w:sz w:val="18"/>
        </w:rPr>
      </w:pPr>
    </w:p>
    <w:p w14:paraId="76D94C80" w14:textId="77777777" w:rsidR="0079079F" w:rsidRDefault="0079079F" w:rsidP="0079079F">
      <w:pPr>
        <w:pStyle w:val="a3"/>
        <w:spacing w:before="26"/>
        <w:ind w:left="0"/>
        <w:rPr>
          <w:rFonts w:ascii="Calibri"/>
          <w:sz w:val="18"/>
        </w:rPr>
      </w:pPr>
    </w:p>
    <w:p w14:paraId="0958CEE7" w14:textId="77777777" w:rsidR="0079079F" w:rsidRDefault="0079079F" w:rsidP="0079079F">
      <w:pPr>
        <w:tabs>
          <w:tab w:val="left" w:pos="2630"/>
          <w:tab w:val="left" w:pos="5260"/>
        </w:tabs>
        <w:ind w:right="3017"/>
        <w:jc w:val="center"/>
        <w:rPr>
          <w:rFonts w:ascii="Calibri" w:hAnsi="Calibri"/>
          <w:sz w:val="18"/>
        </w:rPr>
      </w:pPr>
      <w:r>
        <w:rPr>
          <w:rFonts w:ascii="Calibri" w:hAnsi="Calibri"/>
          <w:noProof/>
          <w:sz w:val="18"/>
        </w:rPr>
        <mc:AlternateContent>
          <mc:Choice Requires="wpg">
            <w:drawing>
              <wp:anchor distT="0" distB="0" distL="0" distR="0" simplePos="0" relativeHeight="487628800" behindDoc="0" locked="0" layoutInCell="1" allowOverlap="1" wp14:anchorId="06D9C047" wp14:editId="6AB20BCD">
                <wp:simplePos x="0" y="0"/>
                <wp:positionH relativeFrom="page">
                  <wp:posOffset>812800</wp:posOffset>
                </wp:positionH>
                <wp:positionV relativeFrom="paragraph">
                  <wp:posOffset>-883260</wp:posOffset>
                </wp:positionV>
                <wp:extent cx="5016500" cy="876300"/>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0" cy="876300"/>
                          <a:chOff x="0" y="0"/>
                          <a:chExt cx="5016500" cy="876300"/>
                        </a:xfrm>
                      </wpg:grpSpPr>
                      <wps:wsp>
                        <wps:cNvPr id="498" name="Graphic 498"/>
                        <wps:cNvSpPr/>
                        <wps:spPr>
                          <a:xfrm>
                            <a:off x="0" y="222250"/>
                            <a:ext cx="5016500" cy="431800"/>
                          </a:xfrm>
                          <a:custGeom>
                            <a:avLst/>
                            <a:gdLst/>
                            <a:ahLst/>
                            <a:cxnLst/>
                            <a:rect l="l" t="t" r="r" b="b"/>
                            <a:pathLst>
                              <a:path w="5016500" h="431800">
                                <a:moveTo>
                                  <a:pt x="0" y="431800"/>
                                </a:moveTo>
                                <a:lnTo>
                                  <a:pt x="330200" y="431800"/>
                                </a:lnTo>
                              </a:path>
                              <a:path w="5016500" h="431800">
                                <a:moveTo>
                                  <a:pt x="3962400" y="431800"/>
                                </a:moveTo>
                                <a:lnTo>
                                  <a:pt x="4038600" y="431800"/>
                                </a:lnTo>
                              </a:path>
                              <a:path w="5016500" h="431800">
                                <a:moveTo>
                                  <a:pt x="990600" y="431800"/>
                                </a:moveTo>
                                <a:lnTo>
                                  <a:pt x="1066800" y="431800"/>
                                </a:lnTo>
                              </a:path>
                              <a:path w="5016500" h="431800">
                                <a:moveTo>
                                  <a:pt x="4699000" y="431800"/>
                                </a:moveTo>
                                <a:lnTo>
                                  <a:pt x="5016499" y="431800"/>
                                </a:lnTo>
                              </a:path>
                              <a:path w="5016500" h="431800">
                                <a:moveTo>
                                  <a:pt x="3022600" y="431800"/>
                                </a:moveTo>
                                <a:lnTo>
                                  <a:pt x="3670300" y="431800"/>
                                </a:lnTo>
                              </a:path>
                              <a:path w="5016500" h="431800">
                                <a:moveTo>
                                  <a:pt x="1358900" y="431800"/>
                                </a:moveTo>
                                <a:lnTo>
                                  <a:pt x="1993900" y="431800"/>
                                </a:lnTo>
                              </a:path>
                              <a:path w="5016500" h="431800">
                                <a:moveTo>
                                  <a:pt x="4330700" y="431800"/>
                                </a:moveTo>
                                <a:lnTo>
                                  <a:pt x="4406900" y="431800"/>
                                </a:lnTo>
                              </a:path>
                              <a:path w="5016500" h="431800">
                                <a:moveTo>
                                  <a:pt x="2654300" y="431800"/>
                                </a:moveTo>
                                <a:lnTo>
                                  <a:pt x="2730500" y="431800"/>
                                </a:lnTo>
                              </a:path>
                              <a:path w="5016500" h="431800">
                                <a:moveTo>
                                  <a:pt x="609600" y="431800"/>
                                </a:moveTo>
                                <a:lnTo>
                                  <a:pt x="698500" y="431800"/>
                                </a:lnTo>
                              </a:path>
                              <a:path w="5016500" h="431800">
                                <a:moveTo>
                                  <a:pt x="2286000" y="431800"/>
                                </a:moveTo>
                                <a:lnTo>
                                  <a:pt x="2362200" y="431800"/>
                                </a:lnTo>
                              </a:path>
                              <a:path w="5016500" h="431800">
                                <a:moveTo>
                                  <a:pt x="3962400" y="215900"/>
                                </a:moveTo>
                                <a:lnTo>
                                  <a:pt x="4038600" y="215900"/>
                                </a:lnTo>
                              </a:path>
                              <a:path w="5016500" h="431800">
                                <a:moveTo>
                                  <a:pt x="4330700" y="215900"/>
                                </a:moveTo>
                                <a:lnTo>
                                  <a:pt x="4406900" y="215900"/>
                                </a:lnTo>
                              </a:path>
                              <a:path w="5016500" h="431800">
                                <a:moveTo>
                                  <a:pt x="0" y="215900"/>
                                </a:moveTo>
                                <a:lnTo>
                                  <a:pt x="698500" y="215900"/>
                                </a:lnTo>
                              </a:path>
                              <a:path w="5016500" h="431800">
                                <a:moveTo>
                                  <a:pt x="4699000" y="215900"/>
                                </a:moveTo>
                                <a:lnTo>
                                  <a:pt x="5016499" y="215900"/>
                                </a:lnTo>
                              </a:path>
                              <a:path w="5016500" h="431800">
                                <a:moveTo>
                                  <a:pt x="3022600" y="215900"/>
                                </a:moveTo>
                                <a:lnTo>
                                  <a:pt x="3670300" y="215900"/>
                                </a:lnTo>
                              </a:path>
                              <a:path w="5016500" h="431800">
                                <a:moveTo>
                                  <a:pt x="990600" y="215900"/>
                                </a:moveTo>
                                <a:lnTo>
                                  <a:pt x="1993900" y="215900"/>
                                </a:lnTo>
                              </a:path>
                              <a:path w="5016500" h="431800">
                                <a:moveTo>
                                  <a:pt x="2286000" y="215900"/>
                                </a:moveTo>
                                <a:lnTo>
                                  <a:pt x="2730500" y="215900"/>
                                </a:lnTo>
                              </a:path>
                              <a:path w="5016500" h="431800">
                                <a:moveTo>
                                  <a:pt x="3962400" y="0"/>
                                </a:moveTo>
                                <a:lnTo>
                                  <a:pt x="4406900" y="0"/>
                                </a:lnTo>
                              </a:path>
                              <a:path w="5016500" h="431800">
                                <a:moveTo>
                                  <a:pt x="4699000" y="0"/>
                                </a:moveTo>
                                <a:lnTo>
                                  <a:pt x="5016499" y="0"/>
                                </a:lnTo>
                              </a:path>
                              <a:path w="5016500" h="431800">
                                <a:moveTo>
                                  <a:pt x="0" y="0"/>
                                </a:moveTo>
                                <a:lnTo>
                                  <a:pt x="698500" y="0"/>
                                </a:lnTo>
                              </a:path>
                              <a:path w="5016500" h="431800">
                                <a:moveTo>
                                  <a:pt x="990600" y="0"/>
                                </a:moveTo>
                                <a:lnTo>
                                  <a:pt x="3670300" y="0"/>
                                </a:lnTo>
                              </a:path>
                            </a:pathLst>
                          </a:custGeom>
                          <a:ln w="12700">
                            <a:solidFill>
                              <a:srgbClr val="D9D9D9"/>
                            </a:solidFill>
                            <a:prstDash val="solid"/>
                          </a:ln>
                        </wps:spPr>
                        <wps:bodyPr wrap="square" lIns="0" tIns="0" rIns="0" bIns="0" rtlCol="0">
                          <a:prstTxWarp prst="textNoShape">
                            <a:avLst/>
                          </a:prstTxWarp>
                          <a:noAutofit/>
                        </wps:bodyPr>
                      </wps:wsp>
                      <wps:wsp>
                        <wps:cNvPr id="499" name="Graphic 499"/>
                        <wps:cNvSpPr/>
                        <wps:spPr>
                          <a:xfrm>
                            <a:off x="0" y="6350"/>
                            <a:ext cx="5016500" cy="1270"/>
                          </a:xfrm>
                          <a:custGeom>
                            <a:avLst/>
                            <a:gdLst/>
                            <a:ahLst/>
                            <a:cxnLst/>
                            <a:rect l="l" t="t" r="r" b="b"/>
                            <a:pathLst>
                              <a:path w="5016500">
                                <a:moveTo>
                                  <a:pt x="0" y="0"/>
                                </a:moveTo>
                                <a:lnTo>
                                  <a:pt x="5016499" y="0"/>
                                </a:lnTo>
                              </a:path>
                            </a:pathLst>
                          </a:custGeom>
                          <a:ln w="12700">
                            <a:solidFill>
                              <a:srgbClr val="D9D9D9"/>
                            </a:solidFill>
                            <a:prstDash val="solid"/>
                          </a:ln>
                        </wps:spPr>
                        <wps:bodyPr wrap="square" lIns="0" tIns="0" rIns="0" bIns="0" rtlCol="0">
                          <a:prstTxWarp prst="textNoShape">
                            <a:avLst/>
                          </a:prstTxWarp>
                          <a:noAutofit/>
                        </wps:bodyPr>
                      </wps:wsp>
                      <wps:wsp>
                        <wps:cNvPr id="500" name="Graphic 500"/>
                        <wps:cNvSpPr/>
                        <wps:spPr>
                          <a:xfrm>
                            <a:off x="6350" y="869950"/>
                            <a:ext cx="5003800" cy="1270"/>
                          </a:xfrm>
                          <a:custGeom>
                            <a:avLst/>
                            <a:gdLst/>
                            <a:ahLst/>
                            <a:cxnLst/>
                            <a:rect l="l" t="t" r="r" b="b"/>
                            <a:pathLst>
                              <a:path w="5003800">
                                <a:moveTo>
                                  <a:pt x="0" y="0"/>
                                </a:moveTo>
                                <a:lnTo>
                                  <a:pt x="5003799" y="0"/>
                                </a:lnTo>
                              </a:path>
                            </a:pathLst>
                          </a:custGeom>
                          <a:ln w="12700">
                            <a:solidFill>
                              <a:srgbClr val="D9D9D9"/>
                            </a:solidFill>
                            <a:prstDash val="solid"/>
                          </a:ln>
                        </wps:spPr>
                        <wps:bodyPr wrap="square" lIns="0" tIns="0" rIns="0" bIns="0" rtlCol="0">
                          <a:prstTxWarp prst="textNoShape">
                            <a:avLst/>
                          </a:prstTxWarp>
                          <a:noAutofit/>
                        </wps:bodyPr>
                      </wps:wsp>
                      <wps:wsp>
                        <wps:cNvPr id="501" name="Graphic 501"/>
                        <wps:cNvSpPr/>
                        <wps:spPr>
                          <a:xfrm>
                            <a:off x="1066800" y="12699"/>
                            <a:ext cx="3632200" cy="850900"/>
                          </a:xfrm>
                          <a:custGeom>
                            <a:avLst/>
                            <a:gdLst/>
                            <a:ahLst/>
                            <a:cxnLst/>
                            <a:rect l="l" t="t" r="r" b="b"/>
                            <a:pathLst>
                              <a:path w="3632200" h="850900">
                                <a:moveTo>
                                  <a:pt x="292100" y="508000"/>
                                </a:moveTo>
                                <a:lnTo>
                                  <a:pt x="0" y="508000"/>
                                </a:lnTo>
                                <a:lnTo>
                                  <a:pt x="0" y="850900"/>
                                </a:lnTo>
                                <a:lnTo>
                                  <a:pt x="292100" y="850900"/>
                                </a:lnTo>
                                <a:lnTo>
                                  <a:pt x="292100" y="508000"/>
                                </a:lnTo>
                                <a:close/>
                              </a:path>
                              <a:path w="3632200" h="850900">
                                <a:moveTo>
                                  <a:pt x="1955800" y="342900"/>
                                </a:moveTo>
                                <a:lnTo>
                                  <a:pt x="1663700" y="342900"/>
                                </a:lnTo>
                                <a:lnTo>
                                  <a:pt x="1663700" y="850900"/>
                                </a:lnTo>
                                <a:lnTo>
                                  <a:pt x="1955800" y="850900"/>
                                </a:lnTo>
                                <a:lnTo>
                                  <a:pt x="1955800" y="342900"/>
                                </a:lnTo>
                                <a:close/>
                              </a:path>
                              <a:path w="3632200" h="850900">
                                <a:moveTo>
                                  <a:pt x="3632200" y="0"/>
                                </a:moveTo>
                                <a:lnTo>
                                  <a:pt x="3340100" y="0"/>
                                </a:lnTo>
                                <a:lnTo>
                                  <a:pt x="3340100" y="850900"/>
                                </a:lnTo>
                                <a:lnTo>
                                  <a:pt x="3632200" y="850900"/>
                                </a:lnTo>
                                <a:lnTo>
                                  <a:pt x="3632200" y="0"/>
                                </a:lnTo>
                                <a:close/>
                              </a:path>
                            </a:pathLst>
                          </a:custGeom>
                          <a:solidFill>
                            <a:srgbClr val="A5A5A5"/>
                          </a:solidFill>
                        </wps:spPr>
                        <wps:bodyPr wrap="square" lIns="0" tIns="0" rIns="0" bIns="0" rtlCol="0">
                          <a:prstTxWarp prst="textNoShape">
                            <a:avLst/>
                          </a:prstTxWarp>
                          <a:noAutofit/>
                        </wps:bodyPr>
                      </wps:wsp>
                      <wps:wsp>
                        <wps:cNvPr id="502" name="Graphic 502"/>
                        <wps:cNvSpPr/>
                        <wps:spPr>
                          <a:xfrm>
                            <a:off x="698500" y="114299"/>
                            <a:ext cx="3632200" cy="749300"/>
                          </a:xfrm>
                          <a:custGeom>
                            <a:avLst/>
                            <a:gdLst/>
                            <a:ahLst/>
                            <a:cxnLst/>
                            <a:rect l="l" t="t" r="r" b="b"/>
                            <a:pathLst>
                              <a:path w="3632200" h="749300">
                                <a:moveTo>
                                  <a:pt x="292100" y="0"/>
                                </a:moveTo>
                                <a:lnTo>
                                  <a:pt x="0" y="0"/>
                                </a:lnTo>
                                <a:lnTo>
                                  <a:pt x="0" y="749300"/>
                                </a:lnTo>
                                <a:lnTo>
                                  <a:pt x="292100" y="749300"/>
                                </a:lnTo>
                                <a:lnTo>
                                  <a:pt x="292100" y="0"/>
                                </a:lnTo>
                                <a:close/>
                              </a:path>
                              <a:path w="3632200" h="749300">
                                <a:moveTo>
                                  <a:pt x="1955800" y="444500"/>
                                </a:moveTo>
                                <a:lnTo>
                                  <a:pt x="1663700" y="444500"/>
                                </a:lnTo>
                                <a:lnTo>
                                  <a:pt x="1663700" y="749300"/>
                                </a:lnTo>
                                <a:lnTo>
                                  <a:pt x="1955800" y="749300"/>
                                </a:lnTo>
                                <a:lnTo>
                                  <a:pt x="1955800" y="444500"/>
                                </a:lnTo>
                                <a:close/>
                              </a:path>
                              <a:path w="3632200" h="749300">
                                <a:moveTo>
                                  <a:pt x="3632200" y="279400"/>
                                </a:moveTo>
                                <a:lnTo>
                                  <a:pt x="3340100" y="279400"/>
                                </a:lnTo>
                                <a:lnTo>
                                  <a:pt x="3340100" y="749300"/>
                                </a:lnTo>
                                <a:lnTo>
                                  <a:pt x="3632200" y="749300"/>
                                </a:lnTo>
                                <a:lnTo>
                                  <a:pt x="3632200" y="279400"/>
                                </a:lnTo>
                                <a:close/>
                              </a:path>
                            </a:pathLst>
                          </a:custGeom>
                          <a:solidFill>
                            <a:srgbClr val="ED7D31"/>
                          </a:solidFill>
                        </wps:spPr>
                        <wps:bodyPr wrap="square" lIns="0" tIns="0" rIns="0" bIns="0" rtlCol="0">
                          <a:prstTxWarp prst="textNoShape">
                            <a:avLst/>
                          </a:prstTxWarp>
                          <a:noAutofit/>
                        </wps:bodyPr>
                      </wps:wsp>
                      <wps:wsp>
                        <wps:cNvPr id="503" name="Graphic 503"/>
                        <wps:cNvSpPr/>
                        <wps:spPr>
                          <a:xfrm>
                            <a:off x="330200" y="101599"/>
                            <a:ext cx="3632200" cy="762000"/>
                          </a:xfrm>
                          <a:custGeom>
                            <a:avLst/>
                            <a:gdLst/>
                            <a:ahLst/>
                            <a:cxnLst/>
                            <a:rect l="l" t="t" r="r" b="b"/>
                            <a:pathLst>
                              <a:path w="3632200" h="762000">
                                <a:moveTo>
                                  <a:pt x="279400" y="342900"/>
                                </a:moveTo>
                                <a:lnTo>
                                  <a:pt x="0" y="342900"/>
                                </a:lnTo>
                                <a:lnTo>
                                  <a:pt x="0" y="762000"/>
                                </a:lnTo>
                                <a:lnTo>
                                  <a:pt x="279400" y="762000"/>
                                </a:lnTo>
                                <a:lnTo>
                                  <a:pt x="279400" y="342900"/>
                                </a:lnTo>
                                <a:close/>
                              </a:path>
                              <a:path w="3632200" h="762000">
                                <a:moveTo>
                                  <a:pt x="1955800" y="165100"/>
                                </a:moveTo>
                                <a:lnTo>
                                  <a:pt x="1663700" y="165100"/>
                                </a:lnTo>
                                <a:lnTo>
                                  <a:pt x="1663700" y="762000"/>
                                </a:lnTo>
                                <a:lnTo>
                                  <a:pt x="1955800" y="762000"/>
                                </a:lnTo>
                                <a:lnTo>
                                  <a:pt x="1955800" y="165100"/>
                                </a:lnTo>
                                <a:close/>
                              </a:path>
                              <a:path w="3632200" h="762000">
                                <a:moveTo>
                                  <a:pt x="3632200" y="0"/>
                                </a:moveTo>
                                <a:lnTo>
                                  <a:pt x="3340100" y="0"/>
                                </a:lnTo>
                                <a:lnTo>
                                  <a:pt x="3340100" y="762000"/>
                                </a:lnTo>
                                <a:lnTo>
                                  <a:pt x="3632200" y="762000"/>
                                </a:lnTo>
                                <a:lnTo>
                                  <a:pt x="3632200" y="0"/>
                                </a:lnTo>
                                <a:close/>
                              </a:path>
                            </a:pathLst>
                          </a:custGeom>
                          <a:solidFill>
                            <a:srgbClr val="5B9BD5"/>
                          </a:solidFill>
                        </wps:spPr>
                        <wps:bodyPr wrap="square" lIns="0" tIns="0" rIns="0" bIns="0" rtlCol="0">
                          <a:prstTxWarp prst="textNoShape">
                            <a:avLst/>
                          </a:prstTxWarp>
                          <a:noAutofit/>
                        </wps:bodyPr>
                      </wps:wsp>
                    </wpg:wgp>
                  </a:graphicData>
                </a:graphic>
              </wp:anchor>
            </w:drawing>
          </mc:Choice>
          <mc:Fallback>
            <w:pict>
              <v:group w14:anchorId="097A0321" id="Group 497" o:spid="_x0000_s1026" style="position:absolute;margin-left:64pt;margin-top:-69.55pt;width:395pt;height:69pt;z-index:487628800;mso-wrap-distance-left:0;mso-wrap-distance-right:0;mso-position-horizontal-relative:page" coordsize="5016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">
                <v:shape id="Graphic 498" o:spid="_x0000_s1027" style="position:absolute;top:2222;width:50165;height:4318;visibility:visible;mso-wrap-style:square;v-text-anchor:top" coordsize="501650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" path="m,431800r330200,em3962400,431800r76200,em990600,431800r76200,em4699000,431800r317499,em3022600,431800r647700,em1358900,431800r635000,em4330700,431800r76200,em2654300,431800r76200,em609600,431800r88900,em2286000,431800r76200,em3962400,215900r76200,em4330700,215900r76200,em,215900r698500,em4699000,215900r317499,em3022600,215900r647700,em990600,215900r1003300,em2286000,215900r444500,em3962400,r444500,em4699000,r317499,em,l698500,em990600,l3670300,e" filled="f" strokecolor="#d9d9d9" strokeweight="1pt">
                  <v:path arrowok="t"/>
                </v:shape>
                <v:shape id="Graphic 499" o:spid="_x0000_s1028" style="position:absolute;top:63;width:50165;height:13;visibility:visible;mso-wrap-style:square;v-text-anchor:top" coordsize="501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" path="m,l5016499,e" filled="f" strokecolor="#d9d9d9" strokeweight="1pt">
                  <v:path arrowok="t"/>
                </v:shape>
                <v:shape id="Graphic 500" o:spid="_x0000_s1029" style="position:absolute;left:63;top:8699;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" path="m,l5003799,e" filled="f" strokecolor="#d9d9d9" strokeweight="1pt">
                  <v:path arrowok="t"/>
                </v:shape>
                <v:shape id="Graphic 501" o:spid="_x0000_s1030" style="position:absolute;left:10668;top:126;width:36322;height:8509;visibility:visible;mso-wrap-style:square;v-text-anchor:top" coordsize="363220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" path="m292100,508000l,508000,,850900r292100,l292100,508000xem1955800,342900r-292100,l1663700,850900r292100,l1955800,342900xem3632200,l3340100,r,850900l3632200,850900,3632200,xe" fillcolor="#a5a5a5" stroked="f">
                  <v:path arrowok="t"/>
                </v:shape>
                <v:shape id="Graphic 502" o:spid="_x0000_s1031" style="position:absolute;left:6985;top:1142;width:36322;height:7493;visibility:visible;mso-wrap-style:square;v-text-anchor:top" coordsize="363220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" path="m292100,l,,,749300r292100,l292100,xem1955800,444500r-292100,l1663700,749300r292100,l1955800,444500xem3632200,279400r-292100,l3340100,749300r292100,l3632200,279400xe" fillcolor="#ed7d31" stroked="f">
                  <v:path arrowok="t"/>
                </v:shape>
                <v:shape id="Graphic 503" o:spid="_x0000_s1032" style="position:absolute;left:3302;top:1015;width:36322;height:7620;visibility:visible;mso-wrap-style:square;v-text-anchor:top" coordsize="36322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" path="m279400,342900l,342900,,762000r279400,l279400,342900xem1955800,165100r-292100,l1663700,762000r292100,l1955800,165100xem3632200,l3340100,r,762000l3632200,762000,3632200,xe" fillcolor="#5b9bd5" stroked="f">
                  <v:path arrowok="t"/>
                </v:shape>
                <w10:wrap anchorx="page"/>
              </v:group>
            </w:pict>
          </mc:Fallback>
        </mc:AlternateContent>
      </w:r>
      <w:r>
        <w:rPr>
          <w:rFonts w:ascii="Calibri" w:hAnsi="Calibri"/>
          <w:color w:val="595959"/>
          <w:sz w:val="18"/>
        </w:rPr>
        <w:t>2022-</w:t>
      </w:r>
      <w:r>
        <w:rPr>
          <w:rFonts w:ascii="Calibri" w:hAnsi="Calibri"/>
          <w:color w:val="595959"/>
          <w:spacing w:val="-2"/>
          <w:sz w:val="18"/>
        </w:rPr>
        <w:t>2023жж</w:t>
      </w:r>
      <w:r>
        <w:rPr>
          <w:rFonts w:ascii="Calibri" w:hAnsi="Calibri"/>
          <w:color w:val="595959"/>
          <w:sz w:val="18"/>
        </w:rPr>
        <w:tab/>
        <w:t>2023-</w:t>
      </w:r>
      <w:r>
        <w:rPr>
          <w:rFonts w:ascii="Calibri" w:hAnsi="Calibri"/>
          <w:color w:val="595959"/>
          <w:spacing w:val="-2"/>
          <w:sz w:val="18"/>
        </w:rPr>
        <w:t>2024жж</w:t>
      </w:r>
      <w:r>
        <w:rPr>
          <w:rFonts w:ascii="Calibri" w:hAnsi="Calibri"/>
          <w:color w:val="595959"/>
          <w:sz w:val="18"/>
        </w:rPr>
        <w:tab/>
        <w:t>2024-</w:t>
      </w:r>
      <w:r>
        <w:rPr>
          <w:rFonts w:ascii="Calibri" w:hAnsi="Calibri"/>
          <w:color w:val="595959"/>
          <w:spacing w:val="-2"/>
          <w:sz w:val="18"/>
        </w:rPr>
        <w:t>2025жж</w:t>
      </w:r>
    </w:p>
    <w:p w14:paraId="2F0625E6" w14:textId="77777777" w:rsidR="0079079F" w:rsidRDefault="0079079F" w:rsidP="0079079F">
      <w:pPr>
        <w:tabs>
          <w:tab w:val="left" w:pos="862"/>
          <w:tab w:val="left" w:pos="1725"/>
        </w:tabs>
        <w:spacing w:before="112"/>
        <w:ind w:right="2936"/>
        <w:jc w:val="center"/>
        <w:rPr>
          <w:rFonts w:ascii="Calibri" w:hAnsi="Calibri"/>
          <w:sz w:val="18"/>
        </w:rPr>
      </w:pPr>
      <w:r>
        <w:rPr>
          <w:rFonts w:ascii="Calibri" w:hAnsi="Calibri"/>
          <w:noProof/>
          <w:sz w:val="18"/>
        </w:rPr>
        <mc:AlternateContent>
          <mc:Choice Requires="wpg">
            <w:drawing>
              <wp:anchor distT="0" distB="0" distL="0" distR="0" simplePos="0" relativeHeight="487631872" behindDoc="1" locked="0" layoutInCell="1" allowOverlap="1" wp14:anchorId="4B7BB786" wp14:editId="643C79C7">
                <wp:simplePos x="0" y="0"/>
                <wp:positionH relativeFrom="page">
                  <wp:posOffset>539999</wp:posOffset>
                </wp:positionH>
                <wp:positionV relativeFrom="paragraph">
                  <wp:posOffset>107512</wp:posOffset>
                </wp:positionV>
                <wp:extent cx="5295265" cy="10160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265" cy="101600"/>
                          <a:chOff x="0" y="0"/>
                          <a:chExt cx="5295265" cy="101600"/>
                        </a:xfrm>
                      </wpg:grpSpPr>
                      <wps:wsp>
                        <wps:cNvPr id="505" name="Graphic 505"/>
                        <wps:cNvSpPr/>
                        <wps:spPr>
                          <a:xfrm>
                            <a:off x="0" y="95250"/>
                            <a:ext cx="5295265" cy="1270"/>
                          </a:xfrm>
                          <a:custGeom>
                            <a:avLst/>
                            <a:gdLst/>
                            <a:ahLst/>
                            <a:cxnLst/>
                            <a:rect l="l" t="t" r="r" b="b"/>
                            <a:pathLst>
                              <a:path w="5295265">
                                <a:moveTo>
                                  <a:pt x="5294720" y="0"/>
                                </a:moveTo>
                                <a:lnTo>
                                  <a:pt x="0" y="0"/>
                                </a:lnTo>
                              </a:path>
                            </a:pathLst>
                          </a:custGeom>
                          <a:ln w="12700">
                            <a:solidFill>
                              <a:srgbClr val="D9D9D9"/>
                            </a:solidFill>
                            <a:prstDash val="solid"/>
                          </a:ln>
                        </wps:spPr>
                        <wps:bodyPr wrap="square" lIns="0" tIns="0" rIns="0" bIns="0" rtlCol="0">
                          <a:prstTxWarp prst="textNoShape">
                            <a:avLst/>
                          </a:prstTxWarp>
                          <a:noAutofit/>
                        </wps:bodyPr>
                      </wps:wsp>
                      <wps:wsp>
                        <wps:cNvPr id="506" name="Graphic 506"/>
                        <wps:cNvSpPr/>
                        <wps:spPr>
                          <a:xfrm>
                            <a:off x="1987300" y="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5B9BD5"/>
                          </a:solidFill>
                        </wps:spPr>
                        <wps:bodyPr wrap="square" lIns="0" tIns="0" rIns="0" bIns="0" rtlCol="0">
                          <a:prstTxWarp prst="textNoShape">
                            <a:avLst/>
                          </a:prstTxWarp>
                          <a:noAutofit/>
                        </wps:bodyPr>
                      </wps:wsp>
                      <wps:wsp>
                        <wps:cNvPr id="507" name="Graphic 507"/>
                        <wps:cNvSpPr/>
                        <wps:spPr>
                          <a:xfrm>
                            <a:off x="2533400" y="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ED7D31"/>
                          </a:solidFill>
                        </wps:spPr>
                        <wps:bodyPr wrap="square" lIns="0" tIns="0" rIns="0" bIns="0" rtlCol="0">
                          <a:prstTxWarp prst="textNoShape">
                            <a:avLst/>
                          </a:prstTxWarp>
                          <a:noAutofit/>
                        </wps:bodyPr>
                      </wps:wsp>
                      <wps:wsp>
                        <wps:cNvPr id="508" name="Graphic 508"/>
                        <wps:cNvSpPr/>
                        <wps:spPr>
                          <a:xfrm>
                            <a:off x="3079500" y="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3F7A55DC" id="Group 504" o:spid="_x0000_s1026" style="position:absolute;margin-left:42.5pt;margin-top:8.45pt;width:416.95pt;height:8pt;z-index:-15684608;mso-wrap-distance-left:0;mso-wrap-distance-right:0;mso-position-horizontal-relative:page" coordsize="52952,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">
                <v:shape id="Graphic 505" o:spid="_x0000_s1027" style="position:absolute;top:952;width:52952;height:13;visibility:visible;mso-wrap-style:square;v-text-anchor:top" coordsize="529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" path="m5294720,l,e" filled="f" strokecolor="#d9d9d9" strokeweight="1pt">
                  <v:path arrowok="t"/>
                </v:shape>
                <v:shape id="Graphic 506" o:spid="_x0000_s1028" style="position:absolute;left:19873;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" path="m88900,l,,,88900r88900,l88900,xe" fillcolor="#5b9bd5" stroked="f">
                  <v:path arrowok="t"/>
                </v:shape>
                <v:shape id="Graphic 507" o:spid="_x0000_s1029" style="position:absolute;left:25334;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" path="m88900,l,,,88900r88900,l88900,xe" fillcolor="#ed7d31" stroked="f">
                  <v:path arrowok="t"/>
                </v:shape>
                <v:shape id="Graphic 508" o:spid="_x0000_s1030" style="position:absolute;left:30795;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" path="m88900,l,,,88900r88900,l88900,xe" fillcolor="#a5a5a5" stroked="f">
                  <v:path arrowok="t"/>
                </v:shape>
                <w10:wrap anchorx="page"/>
              </v:group>
            </w:pict>
          </mc:Fallback>
        </mc:AlternateContent>
      </w:r>
      <w:r>
        <w:rPr>
          <w:rFonts w:ascii="Calibri" w:hAnsi="Calibri"/>
          <w:color w:val="595959"/>
          <w:sz w:val="18"/>
        </w:rPr>
        <w:t>Ряд</w:t>
      </w:r>
      <w:r>
        <w:rPr>
          <w:rFonts w:ascii="Calibri" w:hAnsi="Calibri"/>
          <w:color w:val="595959"/>
          <w:spacing w:val="-4"/>
          <w:sz w:val="18"/>
        </w:rPr>
        <w:t xml:space="preserve"> </w:t>
      </w:r>
      <w:r>
        <w:rPr>
          <w:rFonts w:ascii="Calibri" w:hAnsi="Calibri"/>
          <w:color w:val="595959"/>
          <w:spacing w:val="-10"/>
          <w:sz w:val="18"/>
        </w:rPr>
        <w:t>1</w:t>
      </w:r>
      <w:r>
        <w:rPr>
          <w:rFonts w:ascii="Calibri" w:hAnsi="Calibri"/>
          <w:color w:val="595959"/>
          <w:sz w:val="18"/>
        </w:rPr>
        <w:tab/>
        <w:t>Ряд</w:t>
      </w:r>
      <w:r>
        <w:rPr>
          <w:rFonts w:ascii="Calibri" w:hAnsi="Calibri"/>
          <w:color w:val="595959"/>
          <w:spacing w:val="-4"/>
          <w:sz w:val="18"/>
        </w:rPr>
        <w:t xml:space="preserve"> </w:t>
      </w:r>
      <w:r>
        <w:rPr>
          <w:rFonts w:ascii="Calibri" w:hAnsi="Calibri"/>
          <w:color w:val="595959"/>
          <w:spacing w:val="-10"/>
          <w:sz w:val="18"/>
        </w:rPr>
        <w:t>2</w:t>
      </w:r>
      <w:r>
        <w:rPr>
          <w:rFonts w:ascii="Calibri" w:hAnsi="Calibri"/>
          <w:color w:val="595959"/>
          <w:sz w:val="18"/>
        </w:rPr>
        <w:tab/>
        <w:t>Ряд</w:t>
      </w:r>
      <w:r>
        <w:rPr>
          <w:rFonts w:ascii="Calibri" w:hAnsi="Calibri"/>
          <w:color w:val="595959"/>
          <w:spacing w:val="-4"/>
          <w:sz w:val="18"/>
        </w:rPr>
        <w:t xml:space="preserve"> </w:t>
      </w:r>
      <w:r>
        <w:rPr>
          <w:rFonts w:ascii="Calibri" w:hAnsi="Calibri"/>
          <w:color w:val="595959"/>
          <w:spacing w:val="-10"/>
          <w:sz w:val="18"/>
        </w:rPr>
        <w:t>3</w:t>
      </w:r>
    </w:p>
    <w:p w14:paraId="19E8A1F4" w14:textId="77777777" w:rsidR="0079079F" w:rsidRDefault="0079079F" w:rsidP="0079079F">
      <w:pPr>
        <w:jc w:val="center"/>
        <w:rPr>
          <w:rFonts w:ascii="Calibri" w:hAnsi="Calibri"/>
          <w:sz w:val="18"/>
        </w:rPr>
        <w:sectPr w:rsidR="0079079F" w:rsidSect="0079079F">
          <w:type w:val="continuous"/>
          <w:pgSz w:w="11900" w:h="16840"/>
          <w:pgMar w:top="640" w:right="0" w:bottom="280" w:left="360" w:header="720" w:footer="720" w:gutter="0"/>
          <w:cols w:num="2" w:space="720" w:equalWidth="0">
            <w:col w:w="768" w:space="458"/>
            <w:col w:w="10314"/>
          </w:cols>
        </w:sectPr>
      </w:pPr>
    </w:p>
    <w:p w14:paraId="0C99C65D" w14:textId="77777777" w:rsidR="0079079F" w:rsidRDefault="0079079F" w:rsidP="0079079F">
      <w:pPr>
        <w:spacing w:before="254"/>
        <w:ind w:left="547"/>
        <w:rPr>
          <w:b/>
          <w:sz w:val="24"/>
        </w:rPr>
      </w:pPr>
      <w:r>
        <w:rPr>
          <w:b/>
          <w:sz w:val="24"/>
        </w:rPr>
        <w:t>2022-2023,</w:t>
      </w:r>
      <w:r>
        <w:rPr>
          <w:b/>
          <w:spacing w:val="-4"/>
          <w:sz w:val="24"/>
        </w:rPr>
        <w:t xml:space="preserve"> </w:t>
      </w:r>
      <w:r>
        <w:rPr>
          <w:b/>
          <w:sz w:val="24"/>
        </w:rPr>
        <w:t>2023-2024,</w:t>
      </w:r>
      <w:r>
        <w:rPr>
          <w:b/>
          <w:spacing w:val="-1"/>
          <w:sz w:val="24"/>
        </w:rPr>
        <w:t xml:space="preserve"> </w:t>
      </w:r>
      <w:r>
        <w:rPr>
          <w:b/>
          <w:sz w:val="24"/>
        </w:rPr>
        <w:t>2024-2025</w:t>
      </w:r>
      <w:r>
        <w:rPr>
          <w:b/>
          <w:spacing w:val="58"/>
          <w:sz w:val="24"/>
        </w:rPr>
        <w:t xml:space="preserve"> </w:t>
      </w:r>
      <w:r>
        <w:rPr>
          <w:b/>
          <w:sz w:val="24"/>
        </w:rPr>
        <w:t>оқу</w:t>
      </w:r>
      <w:r>
        <w:rPr>
          <w:b/>
          <w:spacing w:val="-1"/>
          <w:sz w:val="24"/>
        </w:rPr>
        <w:t xml:space="preserve"> </w:t>
      </w:r>
      <w:r>
        <w:rPr>
          <w:b/>
          <w:sz w:val="24"/>
        </w:rPr>
        <w:t>жылындарында</w:t>
      </w:r>
      <w:r>
        <w:rPr>
          <w:b/>
          <w:spacing w:val="57"/>
          <w:sz w:val="24"/>
        </w:rPr>
        <w:t xml:space="preserve"> </w:t>
      </w:r>
      <w:r>
        <w:rPr>
          <w:b/>
          <w:sz w:val="24"/>
        </w:rPr>
        <w:t>өткізілген</w:t>
      </w:r>
      <w:r>
        <w:rPr>
          <w:b/>
          <w:spacing w:val="-1"/>
          <w:sz w:val="24"/>
        </w:rPr>
        <w:t xml:space="preserve"> </w:t>
      </w:r>
      <w:r>
        <w:rPr>
          <w:b/>
          <w:spacing w:val="-2"/>
          <w:sz w:val="24"/>
        </w:rPr>
        <w:t>секциялар</w:t>
      </w:r>
    </w:p>
    <w:p w14:paraId="025BA486" w14:textId="77777777" w:rsidR="0079079F" w:rsidRDefault="0079079F" w:rsidP="0079079F">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25"/>
        <w:gridCol w:w="2232"/>
        <w:gridCol w:w="1374"/>
        <w:gridCol w:w="1630"/>
        <w:gridCol w:w="1479"/>
        <w:gridCol w:w="2095"/>
      </w:tblGrid>
      <w:tr w:rsidR="0079079F" w14:paraId="4581827E" w14:textId="77777777" w:rsidTr="00934C89">
        <w:trPr>
          <w:trHeight w:val="870"/>
        </w:trPr>
        <w:tc>
          <w:tcPr>
            <w:tcW w:w="525" w:type="dxa"/>
          </w:tcPr>
          <w:p w14:paraId="10C347C7" w14:textId="77777777" w:rsidR="0079079F" w:rsidRDefault="0079079F" w:rsidP="00934C89">
            <w:pPr>
              <w:pStyle w:val="TableParagraph"/>
              <w:ind w:left="141"/>
              <w:rPr>
                <w:b/>
                <w:sz w:val="24"/>
              </w:rPr>
            </w:pPr>
            <w:r>
              <w:rPr>
                <w:b/>
                <w:spacing w:val="-10"/>
                <w:sz w:val="24"/>
              </w:rPr>
              <w:t>№</w:t>
            </w:r>
          </w:p>
        </w:tc>
        <w:tc>
          <w:tcPr>
            <w:tcW w:w="2232" w:type="dxa"/>
          </w:tcPr>
          <w:p w14:paraId="2EA55F62" w14:textId="77777777" w:rsidR="0079079F" w:rsidRDefault="0079079F" w:rsidP="00934C89">
            <w:pPr>
              <w:pStyle w:val="TableParagraph"/>
              <w:spacing w:line="261" w:lineRule="auto"/>
              <w:ind w:left="448" w:right="175" w:firstLine="328"/>
              <w:rPr>
                <w:b/>
                <w:sz w:val="24"/>
              </w:rPr>
            </w:pPr>
            <w:r>
              <w:rPr>
                <w:b/>
                <w:spacing w:val="-2"/>
                <w:sz w:val="24"/>
              </w:rPr>
              <w:t>Спорт секциялары</w:t>
            </w:r>
          </w:p>
        </w:tc>
        <w:tc>
          <w:tcPr>
            <w:tcW w:w="1374" w:type="dxa"/>
          </w:tcPr>
          <w:p w14:paraId="19490506" w14:textId="77777777" w:rsidR="0079079F" w:rsidRDefault="0079079F" w:rsidP="00934C89">
            <w:pPr>
              <w:pStyle w:val="TableParagraph"/>
              <w:spacing w:before="57" w:line="246" w:lineRule="exact"/>
              <w:ind w:left="211"/>
              <w:rPr>
                <w:b/>
              </w:rPr>
            </w:pPr>
            <w:r>
              <w:rPr>
                <w:b/>
              </w:rPr>
              <w:t>2022-</w:t>
            </w:r>
            <w:r>
              <w:rPr>
                <w:b/>
                <w:spacing w:val="-4"/>
              </w:rPr>
              <w:t>2023</w:t>
            </w:r>
          </w:p>
          <w:p w14:paraId="21528987" w14:textId="77777777" w:rsidR="0079079F" w:rsidRDefault="0079079F" w:rsidP="00934C89">
            <w:pPr>
              <w:pStyle w:val="TableParagraph"/>
              <w:spacing w:before="4" w:line="228" w:lineRule="auto"/>
              <w:ind w:left="433" w:right="284" w:hanging="129"/>
              <w:rPr>
                <w:b/>
              </w:rPr>
            </w:pPr>
            <w:r>
              <w:rPr>
                <w:b/>
                <w:spacing w:val="-2"/>
              </w:rPr>
              <w:t xml:space="preserve">Оқушы </w:t>
            </w:r>
            <w:r>
              <w:rPr>
                <w:b/>
                <w:spacing w:val="-4"/>
              </w:rPr>
              <w:t>саны</w:t>
            </w:r>
          </w:p>
        </w:tc>
        <w:tc>
          <w:tcPr>
            <w:tcW w:w="1630" w:type="dxa"/>
          </w:tcPr>
          <w:p w14:paraId="7672CB6B" w14:textId="77777777" w:rsidR="0079079F" w:rsidRDefault="0079079F" w:rsidP="00934C89">
            <w:pPr>
              <w:pStyle w:val="TableParagraph"/>
              <w:spacing w:before="57" w:line="246" w:lineRule="exact"/>
              <w:ind w:left="311"/>
              <w:rPr>
                <w:b/>
              </w:rPr>
            </w:pPr>
            <w:r>
              <w:rPr>
                <w:b/>
              </w:rPr>
              <w:t>2023-</w:t>
            </w:r>
            <w:r>
              <w:rPr>
                <w:b/>
                <w:spacing w:val="-4"/>
              </w:rPr>
              <w:t>2024</w:t>
            </w:r>
          </w:p>
          <w:p w14:paraId="2CF2BDBC" w14:textId="77777777" w:rsidR="0079079F" w:rsidRDefault="0079079F" w:rsidP="00934C89">
            <w:pPr>
              <w:pStyle w:val="TableParagraph"/>
              <w:spacing w:before="4" w:line="228" w:lineRule="auto"/>
              <w:ind w:left="86" w:right="483" w:firstLine="275"/>
              <w:rPr>
                <w:b/>
              </w:rPr>
            </w:pPr>
            <w:r>
              <w:rPr>
                <w:b/>
                <w:spacing w:val="-2"/>
              </w:rPr>
              <w:t xml:space="preserve">Оқушы </w:t>
            </w:r>
            <w:r>
              <w:rPr>
                <w:b/>
                <w:spacing w:val="-4"/>
              </w:rPr>
              <w:t>саны</w:t>
            </w:r>
          </w:p>
        </w:tc>
        <w:tc>
          <w:tcPr>
            <w:tcW w:w="1479" w:type="dxa"/>
          </w:tcPr>
          <w:p w14:paraId="7765A47E" w14:textId="77777777" w:rsidR="0079079F" w:rsidRDefault="0079079F" w:rsidP="00934C89">
            <w:pPr>
              <w:pStyle w:val="TableParagraph"/>
              <w:spacing w:before="57" w:line="246" w:lineRule="exact"/>
              <w:ind w:left="237"/>
              <w:rPr>
                <w:b/>
              </w:rPr>
            </w:pPr>
            <w:r>
              <w:rPr>
                <w:b/>
              </w:rPr>
              <w:t>2023-</w:t>
            </w:r>
            <w:r>
              <w:rPr>
                <w:b/>
                <w:spacing w:val="-4"/>
              </w:rPr>
              <w:t>2024</w:t>
            </w:r>
          </w:p>
          <w:p w14:paraId="116475C1" w14:textId="77777777" w:rsidR="0079079F" w:rsidRDefault="0079079F" w:rsidP="00934C89">
            <w:pPr>
              <w:pStyle w:val="TableParagraph"/>
              <w:spacing w:before="4" w:line="228" w:lineRule="auto"/>
              <w:ind w:left="459" w:right="253" w:hanging="19"/>
              <w:rPr>
                <w:b/>
              </w:rPr>
            </w:pPr>
            <w:r>
              <w:rPr>
                <w:b/>
                <w:spacing w:val="-2"/>
              </w:rPr>
              <w:t xml:space="preserve">Оқушы </w:t>
            </w:r>
            <w:r>
              <w:rPr>
                <w:b/>
                <w:spacing w:val="-4"/>
              </w:rPr>
              <w:t>саны</w:t>
            </w:r>
          </w:p>
        </w:tc>
        <w:tc>
          <w:tcPr>
            <w:tcW w:w="2095" w:type="dxa"/>
          </w:tcPr>
          <w:p w14:paraId="560629E1" w14:textId="77777777" w:rsidR="0079079F" w:rsidRDefault="0079079F" w:rsidP="00934C89">
            <w:pPr>
              <w:pStyle w:val="TableParagraph"/>
              <w:spacing w:before="57"/>
              <w:ind w:left="437"/>
              <w:rPr>
                <w:b/>
              </w:rPr>
            </w:pPr>
            <w:r>
              <w:rPr>
                <w:b/>
                <w:spacing w:val="-2"/>
              </w:rPr>
              <w:t>Жетекшілер</w:t>
            </w:r>
          </w:p>
        </w:tc>
      </w:tr>
      <w:tr w:rsidR="0079079F" w14:paraId="1DE2FA53" w14:textId="77777777" w:rsidTr="00934C89">
        <w:trPr>
          <w:trHeight w:val="749"/>
        </w:trPr>
        <w:tc>
          <w:tcPr>
            <w:tcW w:w="525" w:type="dxa"/>
          </w:tcPr>
          <w:p w14:paraId="1477E8E1" w14:textId="77777777" w:rsidR="0079079F" w:rsidRDefault="0079079F" w:rsidP="00934C89">
            <w:pPr>
              <w:pStyle w:val="TableParagraph"/>
              <w:ind w:left="85"/>
              <w:rPr>
                <w:b/>
                <w:sz w:val="24"/>
              </w:rPr>
            </w:pPr>
            <w:r>
              <w:rPr>
                <w:b/>
                <w:spacing w:val="-5"/>
                <w:sz w:val="24"/>
              </w:rPr>
              <w:t>1.</w:t>
            </w:r>
          </w:p>
        </w:tc>
        <w:tc>
          <w:tcPr>
            <w:tcW w:w="2232" w:type="dxa"/>
          </w:tcPr>
          <w:p w14:paraId="572DAFB1" w14:textId="77777777" w:rsidR="0079079F" w:rsidRDefault="0079079F" w:rsidP="00934C89">
            <w:pPr>
              <w:pStyle w:val="TableParagraph"/>
              <w:spacing w:line="261" w:lineRule="auto"/>
              <w:ind w:left="142" w:right="175"/>
              <w:rPr>
                <w:b/>
                <w:i/>
                <w:sz w:val="24"/>
              </w:rPr>
            </w:pPr>
            <w:r>
              <w:rPr>
                <w:b/>
                <w:i/>
                <w:spacing w:val="-2"/>
                <w:sz w:val="24"/>
              </w:rPr>
              <w:t>Футбол</w:t>
            </w:r>
            <w:r>
              <w:rPr>
                <w:b/>
                <w:i/>
                <w:spacing w:val="-13"/>
                <w:sz w:val="24"/>
              </w:rPr>
              <w:t xml:space="preserve"> </w:t>
            </w:r>
            <w:r>
              <w:rPr>
                <w:b/>
                <w:i/>
                <w:spacing w:val="-2"/>
                <w:sz w:val="24"/>
              </w:rPr>
              <w:t xml:space="preserve">(кіші </w:t>
            </w:r>
            <w:r>
              <w:rPr>
                <w:b/>
                <w:i/>
                <w:spacing w:val="-4"/>
                <w:sz w:val="24"/>
              </w:rPr>
              <w:t>топ)</w:t>
            </w:r>
          </w:p>
        </w:tc>
        <w:tc>
          <w:tcPr>
            <w:tcW w:w="1374" w:type="dxa"/>
          </w:tcPr>
          <w:p w14:paraId="0EB9FCBC" w14:textId="77777777" w:rsidR="0079079F" w:rsidRDefault="0079079F" w:rsidP="00934C89">
            <w:pPr>
              <w:pStyle w:val="TableParagraph"/>
              <w:ind w:left="12"/>
              <w:jc w:val="center"/>
              <w:rPr>
                <w:sz w:val="24"/>
              </w:rPr>
            </w:pPr>
            <w:r>
              <w:rPr>
                <w:spacing w:val="-5"/>
                <w:sz w:val="24"/>
              </w:rPr>
              <w:t>25</w:t>
            </w:r>
          </w:p>
        </w:tc>
        <w:tc>
          <w:tcPr>
            <w:tcW w:w="1630" w:type="dxa"/>
          </w:tcPr>
          <w:p w14:paraId="10216D33" w14:textId="77777777" w:rsidR="0079079F" w:rsidRDefault="0079079F" w:rsidP="00934C89">
            <w:pPr>
              <w:pStyle w:val="TableParagraph"/>
              <w:ind w:left="13" w:right="54"/>
              <w:jc w:val="center"/>
              <w:rPr>
                <w:sz w:val="24"/>
              </w:rPr>
            </w:pPr>
            <w:r>
              <w:rPr>
                <w:spacing w:val="-5"/>
                <w:sz w:val="24"/>
              </w:rPr>
              <w:t>25</w:t>
            </w:r>
          </w:p>
        </w:tc>
        <w:tc>
          <w:tcPr>
            <w:tcW w:w="1479" w:type="dxa"/>
          </w:tcPr>
          <w:p w14:paraId="6D66FA24" w14:textId="77777777" w:rsidR="0079079F" w:rsidRDefault="0079079F" w:rsidP="00934C89">
            <w:pPr>
              <w:pStyle w:val="TableParagraph"/>
              <w:ind w:right="39"/>
              <w:jc w:val="center"/>
              <w:rPr>
                <w:sz w:val="24"/>
              </w:rPr>
            </w:pPr>
            <w:r>
              <w:rPr>
                <w:spacing w:val="-5"/>
                <w:sz w:val="24"/>
              </w:rPr>
              <w:t>80</w:t>
            </w:r>
          </w:p>
        </w:tc>
        <w:tc>
          <w:tcPr>
            <w:tcW w:w="2095" w:type="dxa"/>
          </w:tcPr>
          <w:p w14:paraId="22973542" w14:textId="77777777" w:rsidR="0079079F" w:rsidRDefault="0079079F" w:rsidP="00934C89">
            <w:pPr>
              <w:pStyle w:val="TableParagraph"/>
              <w:spacing w:line="261" w:lineRule="auto"/>
              <w:ind w:left="145"/>
              <w:rPr>
                <w:sz w:val="24"/>
              </w:rPr>
            </w:pPr>
            <w:r>
              <w:rPr>
                <w:spacing w:val="-2"/>
                <w:sz w:val="24"/>
              </w:rPr>
              <w:t>Тилеухан</w:t>
            </w:r>
            <w:r>
              <w:rPr>
                <w:spacing w:val="-13"/>
                <w:sz w:val="24"/>
              </w:rPr>
              <w:t xml:space="preserve"> </w:t>
            </w:r>
            <w:r>
              <w:rPr>
                <w:spacing w:val="-2"/>
                <w:sz w:val="24"/>
              </w:rPr>
              <w:t xml:space="preserve">С. </w:t>
            </w:r>
            <w:r>
              <w:rPr>
                <w:sz w:val="24"/>
              </w:rPr>
              <w:t>Əубəкір Ғ</w:t>
            </w:r>
          </w:p>
        </w:tc>
      </w:tr>
      <w:tr w:rsidR="0079079F" w14:paraId="70B081FE" w14:textId="77777777" w:rsidTr="00934C89">
        <w:trPr>
          <w:trHeight w:val="749"/>
        </w:trPr>
        <w:tc>
          <w:tcPr>
            <w:tcW w:w="525" w:type="dxa"/>
          </w:tcPr>
          <w:p w14:paraId="27A9F15C" w14:textId="77777777" w:rsidR="0079079F" w:rsidRDefault="0079079F" w:rsidP="00934C89">
            <w:pPr>
              <w:pStyle w:val="TableParagraph"/>
              <w:ind w:left="85"/>
              <w:rPr>
                <w:b/>
                <w:sz w:val="24"/>
              </w:rPr>
            </w:pPr>
            <w:r>
              <w:rPr>
                <w:b/>
                <w:spacing w:val="-5"/>
                <w:sz w:val="24"/>
              </w:rPr>
              <w:t>2.</w:t>
            </w:r>
          </w:p>
        </w:tc>
        <w:tc>
          <w:tcPr>
            <w:tcW w:w="2232" w:type="dxa"/>
          </w:tcPr>
          <w:p w14:paraId="3D9D1A88" w14:textId="77777777" w:rsidR="0079079F" w:rsidRDefault="0079079F" w:rsidP="00934C89">
            <w:pPr>
              <w:pStyle w:val="TableParagraph"/>
              <w:ind w:left="142"/>
              <w:rPr>
                <w:b/>
                <w:i/>
                <w:sz w:val="24"/>
              </w:rPr>
            </w:pPr>
            <w:r>
              <w:rPr>
                <w:b/>
                <w:i/>
                <w:spacing w:val="-2"/>
                <w:sz w:val="24"/>
              </w:rPr>
              <w:t>Баскетбол</w:t>
            </w:r>
          </w:p>
          <w:p w14:paraId="4F0FB184" w14:textId="77777777" w:rsidR="0079079F" w:rsidRDefault="0079079F" w:rsidP="00934C89">
            <w:pPr>
              <w:pStyle w:val="TableParagraph"/>
              <w:spacing w:before="24"/>
              <w:ind w:left="142"/>
              <w:rPr>
                <w:b/>
                <w:i/>
                <w:sz w:val="24"/>
              </w:rPr>
            </w:pPr>
            <w:r>
              <w:rPr>
                <w:b/>
                <w:i/>
                <w:spacing w:val="-2"/>
                <w:sz w:val="24"/>
              </w:rPr>
              <w:t>(ұлдар)</w:t>
            </w:r>
          </w:p>
        </w:tc>
        <w:tc>
          <w:tcPr>
            <w:tcW w:w="1374" w:type="dxa"/>
          </w:tcPr>
          <w:p w14:paraId="2819F430" w14:textId="77777777" w:rsidR="0079079F" w:rsidRDefault="0079079F" w:rsidP="00934C89">
            <w:pPr>
              <w:pStyle w:val="TableParagraph"/>
              <w:ind w:left="12"/>
              <w:jc w:val="center"/>
              <w:rPr>
                <w:sz w:val="24"/>
              </w:rPr>
            </w:pPr>
            <w:r>
              <w:rPr>
                <w:spacing w:val="-5"/>
                <w:sz w:val="24"/>
              </w:rPr>
              <w:t>25</w:t>
            </w:r>
          </w:p>
        </w:tc>
        <w:tc>
          <w:tcPr>
            <w:tcW w:w="1630" w:type="dxa"/>
          </w:tcPr>
          <w:p w14:paraId="06B9AA1C" w14:textId="77777777" w:rsidR="0079079F" w:rsidRDefault="0079079F" w:rsidP="00934C89">
            <w:pPr>
              <w:pStyle w:val="TableParagraph"/>
              <w:ind w:left="13" w:right="54"/>
              <w:jc w:val="center"/>
              <w:rPr>
                <w:sz w:val="24"/>
              </w:rPr>
            </w:pPr>
            <w:r>
              <w:rPr>
                <w:spacing w:val="-5"/>
                <w:sz w:val="24"/>
              </w:rPr>
              <w:t>70</w:t>
            </w:r>
          </w:p>
        </w:tc>
        <w:tc>
          <w:tcPr>
            <w:tcW w:w="1479" w:type="dxa"/>
          </w:tcPr>
          <w:p w14:paraId="1BBFB164" w14:textId="77777777" w:rsidR="0079079F" w:rsidRDefault="0079079F" w:rsidP="00934C89">
            <w:pPr>
              <w:pStyle w:val="TableParagraph"/>
              <w:ind w:right="39"/>
              <w:jc w:val="center"/>
              <w:rPr>
                <w:sz w:val="24"/>
              </w:rPr>
            </w:pPr>
            <w:r>
              <w:rPr>
                <w:spacing w:val="-5"/>
                <w:sz w:val="24"/>
              </w:rPr>
              <w:t>40</w:t>
            </w:r>
          </w:p>
        </w:tc>
        <w:tc>
          <w:tcPr>
            <w:tcW w:w="2095" w:type="dxa"/>
          </w:tcPr>
          <w:p w14:paraId="24050C2B" w14:textId="77777777" w:rsidR="0079079F" w:rsidRDefault="0079079F" w:rsidP="00934C89">
            <w:pPr>
              <w:pStyle w:val="TableParagraph"/>
              <w:spacing w:line="261" w:lineRule="auto"/>
              <w:ind w:left="145"/>
              <w:rPr>
                <w:sz w:val="24"/>
              </w:rPr>
            </w:pPr>
            <w:r>
              <w:rPr>
                <w:spacing w:val="-2"/>
                <w:sz w:val="24"/>
              </w:rPr>
              <w:t>Мухамедина</w:t>
            </w:r>
            <w:r>
              <w:rPr>
                <w:spacing w:val="-13"/>
                <w:sz w:val="24"/>
              </w:rPr>
              <w:t xml:space="preserve"> </w:t>
            </w:r>
            <w:r>
              <w:rPr>
                <w:spacing w:val="-2"/>
                <w:sz w:val="24"/>
              </w:rPr>
              <w:t xml:space="preserve">А.С. </w:t>
            </w:r>
            <w:r>
              <w:rPr>
                <w:sz w:val="24"/>
              </w:rPr>
              <w:t>Даутов Б.А</w:t>
            </w:r>
          </w:p>
        </w:tc>
      </w:tr>
      <w:tr w:rsidR="0079079F" w14:paraId="3D2E5308" w14:textId="77777777" w:rsidTr="00934C89">
        <w:trPr>
          <w:trHeight w:val="749"/>
        </w:trPr>
        <w:tc>
          <w:tcPr>
            <w:tcW w:w="525" w:type="dxa"/>
          </w:tcPr>
          <w:p w14:paraId="3E77EC34" w14:textId="77777777" w:rsidR="0079079F" w:rsidRDefault="0079079F" w:rsidP="00934C89">
            <w:pPr>
              <w:pStyle w:val="TableParagraph"/>
              <w:ind w:left="85"/>
              <w:rPr>
                <w:b/>
                <w:sz w:val="24"/>
              </w:rPr>
            </w:pPr>
            <w:r>
              <w:rPr>
                <w:b/>
                <w:spacing w:val="-5"/>
                <w:sz w:val="24"/>
              </w:rPr>
              <w:t>3.</w:t>
            </w:r>
          </w:p>
        </w:tc>
        <w:tc>
          <w:tcPr>
            <w:tcW w:w="2232" w:type="dxa"/>
          </w:tcPr>
          <w:p w14:paraId="19AD5558" w14:textId="77777777" w:rsidR="0079079F" w:rsidRDefault="0079079F" w:rsidP="00934C89">
            <w:pPr>
              <w:pStyle w:val="TableParagraph"/>
              <w:ind w:left="142"/>
              <w:rPr>
                <w:b/>
                <w:i/>
                <w:sz w:val="24"/>
              </w:rPr>
            </w:pPr>
            <w:r>
              <w:rPr>
                <w:b/>
                <w:i/>
                <w:spacing w:val="-2"/>
                <w:sz w:val="24"/>
              </w:rPr>
              <w:t>Баскетбол</w:t>
            </w:r>
          </w:p>
          <w:p w14:paraId="29AFCB44" w14:textId="77777777" w:rsidR="0079079F" w:rsidRDefault="0079079F" w:rsidP="00934C89">
            <w:pPr>
              <w:pStyle w:val="TableParagraph"/>
              <w:spacing w:before="24"/>
              <w:ind w:left="142"/>
              <w:rPr>
                <w:b/>
                <w:i/>
                <w:sz w:val="24"/>
              </w:rPr>
            </w:pPr>
            <w:r>
              <w:rPr>
                <w:b/>
                <w:i/>
                <w:spacing w:val="-2"/>
                <w:sz w:val="24"/>
              </w:rPr>
              <w:t>(қыздар)</w:t>
            </w:r>
          </w:p>
        </w:tc>
        <w:tc>
          <w:tcPr>
            <w:tcW w:w="1374" w:type="dxa"/>
          </w:tcPr>
          <w:p w14:paraId="5815AF51" w14:textId="77777777" w:rsidR="0079079F" w:rsidRDefault="0079079F" w:rsidP="00934C89">
            <w:pPr>
              <w:pStyle w:val="TableParagraph"/>
              <w:ind w:left="12"/>
              <w:jc w:val="center"/>
              <w:rPr>
                <w:sz w:val="24"/>
              </w:rPr>
            </w:pPr>
            <w:r>
              <w:rPr>
                <w:spacing w:val="-5"/>
                <w:sz w:val="24"/>
              </w:rPr>
              <w:t>25</w:t>
            </w:r>
          </w:p>
        </w:tc>
        <w:tc>
          <w:tcPr>
            <w:tcW w:w="1630" w:type="dxa"/>
          </w:tcPr>
          <w:p w14:paraId="52F3986E" w14:textId="77777777" w:rsidR="0079079F" w:rsidRDefault="0079079F" w:rsidP="00934C89">
            <w:pPr>
              <w:pStyle w:val="TableParagraph"/>
              <w:ind w:left="13" w:right="54"/>
              <w:jc w:val="center"/>
              <w:rPr>
                <w:sz w:val="24"/>
              </w:rPr>
            </w:pPr>
            <w:r>
              <w:rPr>
                <w:spacing w:val="-5"/>
                <w:sz w:val="24"/>
              </w:rPr>
              <w:t>60</w:t>
            </w:r>
          </w:p>
        </w:tc>
        <w:tc>
          <w:tcPr>
            <w:tcW w:w="1479" w:type="dxa"/>
          </w:tcPr>
          <w:p w14:paraId="662BA447" w14:textId="77777777" w:rsidR="0079079F" w:rsidRDefault="0079079F" w:rsidP="00934C89">
            <w:pPr>
              <w:pStyle w:val="TableParagraph"/>
              <w:ind w:right="39"/>
              <w:jc w:val="center"/>
              <w:rPr>
                <w:sz w:val="24"/>
              </w:rPr>
            </w:pPr>
            <w:r>
              <w:rPr>
                <w:spacing w:val="-5"/>
                <w:sz w:val="24"/>
              </w:rPr>
              <w:t>40</w:t>
            </w:r>
          </w:p>
        </w:tc>
        <w:tc>
          <w:tcPr>
            <w:tcW w:w="2095" w:type="dxa"/>
          </w:tcPr>
          <w:p w14:paraId="334A1C59" w14:textId="77777777" w:rsidR="0079079F" w:rsidRDefault="0079079F" w:rsidP="00934C89">
            <w:pPr>
              <w:pStyle w:val="TableParagraph"/>
              <w:spacing w:line="261" w:lineRule="auto"/>
              <w:ind w:left="145"/>
              <w:rPr>
                <w:sz w:val="24"/>
              </w:rPr>
            </w:pPr>
            <w:r>
              <w:rPr>
                <w:spacing w:val="-2"/>
                <w:sz w:val="24"/>
              </w:rPr>
              <w:t>Мухамедина</w:t>
            </w:r>
            <w:r>
              <w:rPr>
                <w:spacing w:val="-13"/>
                <w:sz w:val="24"/>
              </w:rPr>
              <w:t xml:space="preserve"> </w:t>
            </w:r>
            <w:r>
              <w:rPr>
                <w:spacing w:val="-2"/>
                <w:sz w:val="24"/>
              </w:rPr>
              <w:t xml:space="preserve">А.С. </w:t>
            </w:r>
            <w:r>
              <w:rPr>
                <w:sz w:val="24"/>
              </w:rPr>
              <w:t>Даутов Б.А</w:t>
            </w:r>
          </w:p>
        </w:tc>
      </w:tr>
    </w:tbl>
    <w:p w14:paraId="3534256F" w14:textId="77777777" w:rsidR="0079079F" w:rsidRDefault="0079079F" w:rsidP="0079079F">
      <w:pPr>
        <w:pStyle w:val="TableParagraph"/>
        <w:spacing w:line="261" w:lineRule="auto"/>
        <w:rPr>
          <w:sz w:val="24"/>
        </w:rPr>
        <w:sectPr w:rsidR="0079079F" w:rsidSect="0079079F">
          <w:type w:val="continuous"/>
          <w:pgSz w:w="11900" w:h="16840"/>
          <w:pgMar w:top="64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25"/>
        <w:gridCol w:w="2232"/>
        <w:gridCol w:w="1374"/>
        <w:gridCol w:w="1630"/>
        <w:gridCol w:w="1479"/>
        <w:gridCol w:w="2095"/>
      </w:tblGrid>
      <w:tr w:rsidR="0079079F" w14:paraId="48FE58C3" w14:textId="77777777" w:rsidTr="00934C89">
        <w:trPr>
          <w:trHeight w:val="749"/>
        </w:trPr>
        <w:tc>
          <w:tcPr>
            <w:tcW w:w="525" w:type="dxa"/>
          </w:tcPr>
          <w:p w14:paraId="2C8CF0C3" w14:textId="77777777" w:rsidR="0079079F" w:rsidRDefault="0079079F" w:rsidP="00934C89">
            <w:pPr>
              <w:pStyle w:val="TableParagraph"/>
              <w:ind w:left="85"/>
              <w:rPr>
                <w:b/>
                <w:sz w:val="24"/>
              </w:rPr>
            </w:pPr>
            <w:r>
              <w:rPr>
                <w:b/>
                <w:spacing w:val="-5"/>
                <w:sz w:val="24"/>
              </w:rPr>
              <w:t>4.</w:t>
            </w:r>
          </w:p>
        </w:tc>
        <w:tc>
          <w:tcPr>
            <w:tcW w:w="2232" w:type="dxa"/>
          </w:tcPr>
          <w:p w14:paraId="35FD2FB9" w14:textId="77777777" w:rsidR="0079079F" w:rsidRDefault="0079079F" w:rsidP="00934C89">
            <w:pPr>
              <w:pStyle w:val="TableParagraph"/>
              <w:ind w:left="142"/>
              <w:rPr>
                <w:b/>
                <w:i/>
                <w:sz w:val="24"/>
              </w:rPr>
            </w:pPr>
            <w:r>
              <w:rPr>
                <w:b/>
                <w:i/>
                <w:spacing w:val="-2"/>
                <w:sz w:val="24"/>
              </w:rPr>
              <w:t>Волейбол</w:t>
            </w:r>
            <w:r>
              <w:rPr>
                <w:b/>
                <w:i/>
                <w:spacing w:val="-1"/>
                <w:sz w:val="24"/>
              </w:rPr>
              <w:t xml:space="preserve"> </w:t>
            </w:r>
            <w:r>
              <w:rPr>
                <w:b/>
                <w:i/>
                <w:spacing w:val="-2"/>
                <w:sz w:val="24"/>
              </w:rPr>
              <w:t>(ұлдар)</w:t>
            </w:r>
          </w:p>
        </w:tc>
        <w:tc>
          <w:tcPr>
            <w:tcW w:w="1374" w:type="dxa"/>
          </w:tcPr>
          <w:p w14:paraId="4D1C9F9A" w14:textId="77777777" w:rsidR="0079079F" w:rsidRDefault="0079079F" w:rsidP="00934C89">
            <w:pPr>
              <w:pStyle w:val="TableParagraph"/>
              <w:ind w:left="12"/>
              <w:jc w:val="center"/>
              <w:rPr>
                <w:sz w:val="24"/>
              </w:rPr>
            </w:pPr>
            <w:r>
              <w:rPr>
                <w:spacing w:val="-5"/>
                <w:sz w:val="24"/>
              </w:rPr>
              <w:t>25</w:t>
            </w:r>
          </w:p>
        </w:tc>
        <w:tc>
          <w:tcPr>
            <w:tcW w:w="1630" w:type="dxa"/>
          </w:tcPr>
          <w:p w14:paraId="5E23B727" w14:textId="77777777" w:rsidR="0079079F" w:rsidRDefault="0079079F" w:rsidP="00934C89">
            <w:pPr>
              <w:pStyle w:val="TableParagraph"/>
              <w:ind w:left="13" w:right="54"/>
              <w:jc w:val="center"/>
              <w:rPr>
                <w:sz w:val="24"/>
              </w:rPr>
            </w:pPr>
            <w:r>
              <w:rPr>
                <w:spacing w:val="-5"/>
                <w:sz w:val="24"/>
              </w:rPr>
              <w:t>60</w:t>
            </w:r>
          </w:p>
        </w:tc>
        <w:tc>
          <w:tcPr>
            <w:tcW w:w="1479" w:type="dxa"/>
          </w:tcPr>
          <w:p w14:paraId="1B3635B4" w14:textId="77777777" w:rsidR="0079079F" w:rsidRDefault="0079079F" w:rsidP="00934C89">
            <w:pPr>
              <w:pStyle w:val="TableParagraph"/>
              <w:ind w:right="633"/>
              <w:jc w:val="right"/>
              <w:rPr>
                <w:sz w:val="24"/>
              </w:rPr>
            </w:pPr>
            <w:r>
              <w:rPr>
                <w:spacing w:val="-5"/>
                <w:sz w:val="24"/>
              </w:rPr>
              <w:t>45</w:t>
            </w:r>
          </w:p>
        </w:tc>
        <w:tc>
          <w:tcPr>
            <w:tcW w:w="2095" w:type="dxa"/>
          </w:tcPr>
          <w:p w14:paraId="09B6E866" w14:textId="77777777" w:rsidR="0079079F" w:rsidRDefault="0079079F" w:rsidP="00934C89">
            <w:pPr>
              <w:pStyle w:val="TableParagraph"/>
              <w:spacing w:line="261" w:lineRule="auto"/>
              <w:ind w:left="145" w:right="696"/>
              <w:rPr>
                <w:sz w:val="24"/>
              </w:rPr>
            </w:pPr>
            <w:r>
              <w:rPr>
                <w:sz w:val="24"/>
              </w:rPr>
              <w:t>Омаров</w:t>
            </w:r>
            <w:r>
              <w:rPr>
                <w:spacing w:val="-15"/>
                <w:sz w:val="24"/>
              </w:rPr>
              <w:t xml:space="preserve"> </w:t>
            </w:r>
            <w:r>
              <w:rPr>
                <w:sz w:val="24"/>
              </w:rPr>
              <w:t>А.К Жеңіс Б</w:t>
            </w:r>
          </w:p>
        </w:tc>
      </w:tr>
      <w:tr w:rsidR="0079079F" w14:paraId="0B12C636" w14:textId="77777777" w:rsidTr="00934C89">
        <w:trPr>
          <w:trHeight w:val="749"/>
        </w:trPr>
        <w:tc>
          <w:tcPr>
            <w:tcW w:w="525" w:type="dxa"/>
          </w:tcPr>
          <w:p w14:paraId="60A00429" w14:textId="77777777" w:rsidR="0079079F" w:rsidRDefault="0079079F" w:rsidP="00934C89">
            <w:pPr>
              <w:pStyle w:val="TableParagraph"/>
              <w:ind w:left="85"/>
              <w:rPr>
                <w:b/>
                <w:sz w:val="24"/>
              </w:rPr>
            </w:pPr>
            <w:r>
              <w:rPr>
                <w:b/>
                <w:spacing w:val="-5"/>
                <w:sz w:val="24"/>
              </w:rPr>
              <w:t>5.</w:t>
            </w:r>
          </w:p>
        </w:tc>
        <w:tc>
          <w:tcPr>
            <w:tcW w:w="2232" w:type="dxa"/>
          </w:tcPr>
          <w:p w14:paraId="75CC7222" w14:textId="77777777" w:rsidR="0079079F" w:rsidRDefault="0079079F" w:rsidP="00934C89">
            <w:pPr>
              <w:pStyle w:val="TableParagraph"/>
              <w:ind w:left="142"/>
              <w:rPr>
                <w:b/>
                <w:i/>
                <w:sz w:val="24"/>
              </w:rPr>
            </w:pPr>
            <w:r>
              <w:rPr>
                <w:b/>
                <w:i/>
                <w:spacing w:val="-2"/>
                <w:sz w:val="24"/>
              </w:rPr>
              <w:t>Волейбол</w:t>
            </w:r>
            <w:r>
              <w:rPr>
                <w:b/>
                <w:i/>
                <w:spacing w:val="-1"/>
                <w:sz w:val="24"/>
              </w:rPr>
              <w:t xml:space="preserve"> </w:t>
            </w:r>
            <w:r>
              <w:rPr>
                <w:b/>
                <w:i/>
                <w:spacing w:val="-2"/>
                <w:sz w:val="24"/>
              </w:rPr>
              <w:t>(қыздар)</w:t>
            </w:r>
          </w:p>
        </w:tc>
        <w:tc>
          <w:tcPr>
            <w:tcW w:w="1374" w:type="dxa"/>
          </w:tcPr>
          <w:p w14:paraId="3F436901" w14:textId="77777777" w:rsidR="0079079F" w:rsidRDefault="0079079F" w:rsidP="00934C89">
            <w:pPr>
              <w:pStyle w:val="TableParagraph"/>
              <w:ind w:left="12"/>
              <w:jc w:val="center"/>
              <w:rPr>
                <w:sz w:val="24"/>
              </w:rPr>
            </w:pPr>
            <w:r>
              <w:rPr>
                <w:spacing w:val="-5"/>
                <w:sz w:val="24"/>
              </w:rPr>
              <w:t>25</w:t>
            </w:r>
          </w:p>
        </w:tc>
        <w:tc>
          <w:tcPr>
            <w:tcW w:w="1630" w:type="dxa"/>
          </w:tcPr>
          <w:p w14:paraId="18201F83" w14:textId="77777777" w:rsidR="0079079F" w:rsidRDefault="0079079F" w:rsidP="00934C89">
            <w:pPr>
              <w:pStyle w:val="TableParagraph"/>
              <w:ind w:left="13" w:right="54"/>
              <w:jc w:val="center"/>
              <w:rPr>
                <w:sz w:val="24"/>
              </w:rPr>
            </w:pPr>
            <w:r>
              <w:rPr>
                <w:spacing w:val="-5"/>
                <w:sz w:val="24"/>
              </w:rPr>
              <w:t>60</w:t>
            </w:r>
          </w:p>
        </w:tc>
        <w:tc>
          <w:tcPr>
            <w:tcW w:w="1479" w:type="dxa"/>
          </w:tcPr>
          <w:p w14:paraId="23659765" w14:textId="77777777" w:rsidR="0079079F" w:rsidRDefault="0079079F" w:rsidP="00934C89">
            <w:pPr>
              <w:pStyle w:val="TableParagraph"/>
              <w:ind w:right="633"/>
              <w:jc w:val="right"/>
              <w:rPr>
                <w:sz w:val="24"/>
              </w:rPr>
            </w:pPr>
            <w:r>
              <w:rPr>
                <w:spacing w:val="-5"/>
                <w:sz w:val="24"/>
              </w:rPr>
              <w:t>43</w:t>
            </w:r>
          </w:p>
        </w:tc>
        <w:tc>
          <w:tcPr>
            <w:tcW w:w="2095" w:type="dxa"/>
          </w:tcPr>
          <w:p w14:paraId="0B6DB704" w14:textId="77777777" w:rsidR="0079079F" w:rsidRDefault="0079079F" w:rsidP="00934C89">
            <w:pPr>
              <w:pStyle w:val="TableParagraph"/>
              <w:spacing w:line="261" w:lineRule="auto"/>
              <w:ind w:left="145" w:right="696"/>
              <w:rPr>
                <w:sz w:val="24"/>
              </w:rPr>
            </w:pPr>
            <w:r>
              <w:rPr>
                <w:sz w:val="24"/>
              </w:rPr>
              <w:t>Омаров</w:t>
            </w:r>
            <w:r>
              <w:rPr>
                <w:spacing w:val="-15"/>
                <w:sz w:val="24"/>
              </w:rPr>
              <w:t xml:space="preserve"> </w:t>
            </w:r>
            <w:r>
              <w:rPr>
                <w:sz w:val="24"/>
              </w:rPr>
              <w:t>А.К Жеңіс Б</w:t>
            </w:r>
          </w:p>
        </w:tc>
      </w:tr>
      <w:tr w:rsidR="0079079F" w14:paraId="64C47CB2" w14:textId="77777777" w:rsidTr="00934C89">
        <w:trPr>
          <w:trHeight w:val="749"/>
        </w:trPr>
        <w:tc>
          <w:tcPr>
            <w:tcW w:w="525" w:type="dxa"/>
          </w:tcPr>
          <w:p w14:paraId="6A4AAA1B" w14:textId="77777777" w:rsidR="0079079F" w:rsidRDefault="0079079F" w:rsidP="00934C89">
            <w:pPr>
              <w:pStyle w:val="TableParagraph"/>
              <w:ind w:left="85"/>
              <w:rPr>
                <w:b/>
                <w:sz w:val="24"/>
              </w:rPr>
            </w:pPr>
            <w:r>
              <w:rPr>
                <w:b/>
                <w:spacing w:val="-5"/>
                <w:sz w:val="24"/>
              </w:rPr>
              <w:t>6.</w:t>
            </w:r>
          </w:p>
        </w:tc>
        <w:tc>
          <w:tcPr>
            <w:tcW w:w="2232" w:type="dxa"/>
          </w:tcPr>
          <w:p w14:paraId="4D6CB941" w14:textId="77777777" w:rsidR="0079079F" w:rsidRDefault="0079079F" w:rsidP="00934C89">
            <w:pPr>
              <w:pStyle w:val="TableParagraph"/>
              <w:spacing w:line="261" w:lineRule="auto"/>
              <w:ind w:left="142" w:right="175"/>
              <w:rPr>
                <w:b/>
                <w:i/>
                <w:sz w:val="24"/>
              </w:rPr>
            </w:pPr>
            <w:r>
              <w:rPr>
                <w:b/>
                <w:i/>
                <w:spacing w:val="-2"/>
                <w:sz w:val="24"/>
              </w:rPr>
              <w:t>Футбол</w:t>
            </w:r>
            <w:r>
              <w:rPr>
                <w:b/>
                <w:i/>
                <w:spacing w:val="-13"/>
                <w:sz w:val="24"/>
              </w:rPr>
              <w:t xml:space="preserve"> </w:t>
            </w:r>
            <w:r>
              <w:rPr>
                <w:b/>
                <w:i/>
                <w:spacing w:val="-2"/>
                <w:sz w:val="24"/>
              </w:rPr>
              <w:t xml:space="preserve">(үлкен </w:t>
            </w:r>
            <w:r>
              <w:rPr>
                <w:b/>
                <w:i/>
                <w:spacing w:val="-4"/>
                <w:sz w:val="24"/>
              </w:rPr>
              <w:t>топ)</w:t>
            </w:r>
          </w:p>
        </w:tc>
        <w:tc>
          <w:tcPr>
            <w:tcW w:w="1374" w:type="dxa"/>
          </w:tcPr>
          <w:p w14:paraId="5F0BDE95" w14:textId="77777777" w:rsidR="0079079F" w:rsidRDefault="0079079F" w:rsidP="00934C89">
            <w:pPr>
              <w:pStyle w:val="TableParagraph"/>
              <w:ind w:left="12"/>
              <w:jc w:val="center"/>
              <w:rPr>
                <w:sz w:val="24"/>
              </w:rPr>
            </w:pPr>
            <w:r>
              <w:rPr>
                <w:spacing w:val="-5"/>
                <w:sz w:val="24"/>
              </w:rPr>
              <w:t>25</w:t>
            </w:r>
          </w:p>
        </w:tc>
        <w:tc>
          <w:tcPr>
            <w:tcW w:w="1630" w:type="dxa"/>
          </w:tcPr>
          <w:p w14:paraId="6566F083" w14:textId="77777777" w:rsidR="0079079F" w:rsidRDefault="0079079F" w:rsidP="00934C89">
            <w:pPr>
              <w:pStyle w:val="TableParagraph"/>
              <w:ind w:left="13" w:right="54"/>
              <w:jc w:val="center"/>
              <w:rPr>
                <w:sz w:val="24"/>
              </w:rPr>
            </w:pPr>
            <w:r>
              <w:rPr>
                <w:spacing w:val="-5"/>
                <w:sz w:val="24"/>
              </w:rPr>
              <w:t>50</w:t>
            </w:r>
          </w:p>
        </w:tc>
        <w:tc>
          <w:tcPr>
            <w:tcW w:w="1479" w:type="dxa"/>
          </w:tcPr>
          <w:p w14:paraId="3925D17E" w14:textId="77777777" w:rsidR="0079079F" w:rsidRDefault="0079079F" w:rsidP="00934C89">
            <w:pPr>
              <w:pStyle w:val="TableParagraph"/>
              <w:ind w:right="633"/>
              <w:jc w:val="right"/>
              <w:rPr>
                <w:sz w:val="24"/>
              </w:rPr>
            </w:pPr>
            <w:r>
              <w:rPr>
                <w:spacing w:val="-5"/>
                <w:sz w:val="24"/>
              </w:rPr>
              <w:t>70</w:t>
            </w:r>
          </w:p>
        </w:tc>
        <w:tc>
          <w:tcPr>
            <w:tcW w:w="2095" w:type="dxa"/>
          </w:tcPr>
          <w:p w14:paraId="7AE2AAEF" w14:textId="77777777" w:rsidR="0079079F" w:rsidRDefault="0079079F" w:rsidP="00934C89">
            <w:pPr>
              <w:pStyle w:val="TableParagraph"/>
              <w:spacing w:line="261" w:lineRule="auto"/>
              <w:ind w:left="145"/>
              <w:rPr>
                <w:sz w:val="24"/>
              </w:rPr>
            </w:pPr>
            <w:r>
              <w:rPr>
                <w:spacing w:val="-2"/>
                <w:sz w:val="24"/>
              </w:rPr>
              <w:t>Тилеухан</w:t>
            </w:r>
            <w:r>
              <w:rPr>
                <w:spacing w:val="-13"/>
                <w:sz w:val="24"/>
              </w:rPr>
              <w:t xml:space="preserve"> </w:t>
            </w:r>
            <w:r>
              <w:rPr>
                <w:spacing w:val="-2"/>
                <w:sz w:val="24"/>
              </w:rPr>
              <w:t xml:space="preserve">С. </w:t>
            </w:r>
            <w:r>
              <w:rPr>
                <w:sz w:val="24"/>
              </w:rPr>
              <w:t>Əубəкір Ғ</w:t>
            </w:r>
          </w:p>
        </w:tc>
      </w:tr>
      <w:tr w:rsidR="0079079F" w14:paraId="6151AEFB" w14:textId="77777777" w:rsidTr="00934C89">
        <w:trPr>
          <w:trHeight w:val="449"/>
        </w:trPr>
        <w:tc>
          <w:tcPr>
            <w:tcW w:w="525" w:type="dxa"/>
          </w:tcPr>
          <w:p w14:paraId="60F0ABD4" w14:textId="77777777" w:rsidR="0079079F" w:rsidRDefault="0079079F" w:rsidP="00934C89">
            <w:pPr>
              <w:pStyle w:val="TableParagraph"/>
              <w:ind w:left="85"/>
              <w:rPr>
                <w:b/>
                <w:sz w:val="24"/>
              </w:rPr>
            </w:pPr>
            <w:r>
              <w:rPr>
                <w:b/>
                <w:spacing w:val="-5"/>
                <w:sz w:val="24"/>
              </w:rPr>
              <w:t>7.</w:t>
            </w:r>
          </w:p>
        </w:tc>
        <w:tc>
          <w:tcPr>
            <w:tcW w:w="2232" w:type="dxa"/>
          </w:tcPr>
          <w:p w14:paraId="0BFCC4D4" w14:textId="77777777" w:rsidR="0079079F" w:rsidRDefault="0079079F" w:rsidP="00934C89">
            <w:pPr>
              <w:pStyle w:val="TableParagraph"/>
              <w:ind w:left="142"/>
              <w:rPr>
                <w:b/>
                <w:i/>
                <w:sz w:val="24"/>
              </w:rPr>
            </w:pPr>
            <w:r>
              <w:rPr>
                <w:b/>
                <w:i/>
                <w:spacing w:val="-2"/>
                <w:sz w:val="24"/>
              </w:rPr>
              <w:t>Гандбол</w:t>
            </w:r>
          </w:p>
        </w:tc>
        <w:tc>
          <w:tcPr>
            <w:tcW w:w="1374" w:type="dxa"/>
          </w:tcPr>
          <w:p w14:paraId="7B17A033" w14:textId="77777777" w:rsidR="0079079F" w:rsidRDefault="0079079F" w:rsidP="00934C89">
            <w:pPr>
              <w:pStyle w:val="TableParagraph"/>
              <w:ind w:left="12"/>
              <w:jc w:val="center"/>
              <w:rPr>
                <w:sz w:val="24"/>
              </w:rPr>
            </w:pPr>
            <w:r>
              <w:rPr>
                <w:spacing w:val="-5"/>
                <w:sz w:val="24"/>
              </w:rPr>
              <w:t>25</w:t>
            </w:r>
          </w:p>
        </w:tc>
        <w:tc>
          <w:tcPr>
            <w:tcW w:w="1630" w:type="dxa"/>
          </w:tcPr>
          <w:p w14:paraId="5469C4A7" w14:textId="77777777" w:rsidR="0079079F" w:rsidRDefault="0079079F" w:rsidP="00934C89">
            <w:pPr>
              <w:pStyle w:val="TableParagraph"/>
              <w:ind w:left="13" w:right="54"/>
              <w:jc w:val="center"/>
              <w:rPr>
                <w:sz w:val="24"/>
              </w:rPr>
            </w:pPr>
            <w:r>
              <w:rPr>
                <w:spacing w:val="-5"/>
                <w:sz w:val="24"/>
              </w:rPr>
              <w:t>60</w:t>
            </w:r>
          </w:p>
        </w:tc>
        <w:tc>
          <w:tcPr>
            <w:tcW w:w="1479" w:type="dxa"/>
          </w:tcPr>
          <w:p w14:paraId="78AA2BE2" w14:textId="77777777" w:rsidR="0079079F" w:rsidRDefault="0079079F" w:rsidP="00934C89">
            <w:pPr>
              <w:pStyle w:val="TableParagraph"/>
              <w:ind w:right="633"/>
              <w:jc w:val="right"/>
              <w:rPr>
                <w:sz w:val="24"/>
              </w:rPr>
            </w:pPr>
            <w:r>
              <w:rPr>
                <w:spacing w:val="-5"/>
                <w:sz w:val="24"/>
              </w:rPr>
              <w:t>40</w:t>
            </w:r>
          </w:p>
        </w:tc>
        <w:tc>
          <w:tcPr>
            <w:tcW w:w="2095" w:type="dxa"/>
          </w:tcPr>
          <w:p w14:paraId="3362688D" w14:textId="77777777" w:rsidR="0079079F" w:rsidRDefault="0079079F" w:rsidP="00934C89">
            <w:pPr>
              <w:pStyle w:val="TableParagraph"/>
              <w:ind w:left="145"/>
              <w:rPr>
                <w:sz w:val="24"/>
              </w:rPr>
            </w:pPr>
            <w:r>
              <w:rPr>
                <w:spacing w:val="-2"/>
                <w:sz w:val="24"/>
              </w:rPr>
              <w:t>Қуаныш.А.С</w:t>
            </w:r>
          </w:p>
        </w:tc>
      </w:tr>
      <w:tr w:rsidR="0079079F" w14:paraId="52E1F2A1" w14:textId="77777777" w:rsidTr="00934C89">
        <w:trPr>
          <w:trHeight w:val="449"/>
        </w:trPr>
        <w:tc>
          <w:tcPr>
            <w:tcW w:w="525" w:type="dxa"/>
          </w:tcPr>
          <w:p w14:paraId="15B2B126" w14:textId="77777777" w:rsidR="0079079F" w:rsidRDefault="0079079F" w:rsidP="00934C89">
            <w:pPr>
              <w:pStyle w:val="TableParagraph"/>
              <w:ind w:left="85"/>
              <w:rPr>
                <w:b/>
                <w:sz w:val="24"/>
              </w:rPr>
            </w:pPr>
            <w:r>
              <w:rPr>
                <w:b/>
                <w:spacing w:val="-5"/>
                <w:sz w:val="24"/>
              </w:rPr>
              <w:lastRenderedPageBreak/>
              <w:t>8.</w:t>
            </w:r>
          </w:p>
        </w:tc>
        <w:tc>
          <w:tcPr>
            <w:tcW w:w="2232" w:type="dxa"/>
          </w:tcPr>
          <w:p w14:paraId="0342A9BE" w14:textId="77777777" w:rsidR="0079079F" w:rsidRDefault="0079079F" w:rsidP="00934C89">
            <w:pPr>
              <w:pStyle w:val="TableParagraph"/>
              <w:ind w:left="142"/>
              <w:rPr>
                <w:b/>
                <w:i/>
                <w:sz w:val="24"/>
              </w:rPr>
            </w:pPr>
            <w:r>
              <w:rPr>
                <w:b/>
                <w:i/>
                <w:spacing w:val="-2"/>
                <w:sz w:val="24"/>
              </w:rPr>
              <w:t>Шаңғы</w:t>
            </w:r>
          </w:p>
        </w:tc>
        <w:tc>
          <w:tcPr>
            <w:tcW w:w="1374" w:type="dxa"/>
          </w:tcPr>
          <w:p w14:paraId="2F769493" w14:textId="77777777" w:rsidR="0079079F" w:rsidRDefault="0079079F" w:rsidP="00934C89">
            <w:pPr>
              <w:pStyle w:val="TableParagraph"/>
              <w:ind w:left="12"/>
              <w:jc w:val="center"/>
              <w:rPr>
                <w:sz w:val="24"/>
              </w:rPr>
            </w:pPr>
            <w:r>
              <w:rPr>
                <w:spacing w:val="-5"/>
                <w:sz w:val="24"/>
              </w:rPr>
              <w:t>25</w:t>
            </w:r>
          </w:p>
        </w:tc>
        <w:tc>
          <w:tcPr>
            <w:tcW w:w="1630" w:type="dxa"/>
          </w:tcPr>
          <w:p w14:paraId="732E87DE" w14:textId="77777777" w:rsidR="0079079F" w:rsidRDefault="0079079F" w:rsidP="00934C89">
            <w:pPr>
              <w:pStyle w:val="TableParagraph"/>
              <w:ind w:left="13" w:right="54"/>
              <w:jc w:val="center"/>
              <w:rPr>
                <w:sz w:val="24"/>
              </w:rPr>
            </w:pPr>
            <w:r>
              <w:rPr>
                <w:spacing w:val="-5"/>
                <w:sz w:val="24"/>
              </w:rPr>
              <w:t>50</w:t>
            </w:r>
          </w:p>
        </w:tc>
        <w:tc>
          <w:tcPr>
            <w:tcW w:w="1479" w:type="dxa"/>
          </w:tcPr>
          <w:p w14:paraId="5B1F56E5" w14:textId="77777777" w:rsidR="0079079F" w:rsidRDefault="0079079F" w:rsidP="00934C89">
            <w:pPr>
              <w:pStyle w:val="TableParagraph"/>
              <w:ind w:right="633"/>
              <w:jc w:val="right"/>
              <w:rPr>
                <w:sz w:val="24"/>
              </w:rPr>
            </w:pPr>
            <w:r>
              <w:rPr>
                <w:spacing w:val="-5"/>
                <w:sz w:val="24"/>
              </w:rPr>
              <w:t>30</w:t>
            </w:r>
          </w:p>
        </w:tc>
        <w:tc>
          <w:tcPr>
            <w:tcW w:w="2095" w:type="dxa"/>
          </w:tcPr>
          <w:p w14:paraId="5C5563C9" w14:textId="77777777" w:rsidR="0079079F" w:rsidRDefault="0079079F" w:rsidP="00934C89">
            <w:pPr>
              <w:pStyle w:val="TableParagraph"/>
              <w:ind w:left="145"/>
              <w:rPr>
                <w:sz w:val="24"/>
              </w:rPr>
            </w:pPr>
            <w:r>
              <w:rPr>
                <w:spacing w:val="-2"/>
                <w:sz w:val="24"/>
              </w:rPr>
              <w:t>Жумаев</w:t>
            </w:r>
            <w:r>
              <w:rPr>
                <w:spacing w:val="-7"/>
                <w:sz w:val="24"/>
              </w:rPr>
              <w:t xml:space="preserve"> </w:t>
            </w:r>
            <w:r>
              <w:rPr>
                <w:spacing w:val="-4"/>
                <w:sz w:val="24"/>
              </w:rPr>
              <w:t>Д.Р.</w:t>
            </w:r>
          </w:p>
        </w:tc>
      </w:tr>
      <w:tr w:rsidR="0079079F" w14:paraId="62C1BC9B" w14:textId="77777777" w:rsidTr="00934C89">
        <w:trPr>
          <w:trHeight w:val="449"/>
        </w:trPr>
        <w:tc>
          <w:tcPr>
            <w:tcW w:w="525" w:type="dxa"/>
          </w:tcPr>
          <w:p w14:paraId="4125F7CF" w14:textId="77777777" w:rsidR="0079079F" w:rsidRDefault="0079079F" w:rsidP="00934C89">
            <w:pPr>
              <w:pStyle w:val="TableParagraph"/>
              <w:ind w:left="85"/>
              <w:rPr>
                <w:b/>
                <w:sz w:val="24"/>
              </w:rPr>
            </w:pPr>
            <w:r>
              <w:rPr>
                <w:b/>
                <w:spacing w:val="-5"/>
                <w:sz w:val="24"/>
              </w:rPr>
              <w:t>9.</w:t>
            </w:r>
          </w:p>
        </w:tc>
        <w:tc>
          <w:tcPr>
            <w:tcW w:w="2232" w:type="dxa"/>
          </w:tcPr>
          <w:p w14:paraId="68A09A90" w14:textId="77777777" w:rsidR="0079079F" w:rsidRDefault="0079079F" w:rsidP="00934C89">
            <w:pPr>
              <w:pStyle w:val="TableParagraph"/>
              <w:ind w:left="142"/>
              <w:rPr>
                <w:b/>
                <w:i/>
                <w:sz w:val="24"/>
              </w:rPr>
            </w:pPr>
            <w:r>
              <w:rPr>
                <w:b/>
                <w:i/>
                <w:sz w:val="24"/>
              </w:rPr>
              <w:t>Жеңіл</w:t>
            </w:r>
            <w:r>
              <w:rPr>
                <w:b/>
                <w:i/>
                <w:spacing w:val="-2"/>
                <w:sz w:val="24"/>
              </w:rPr>
              <w:t xml:space="preserve"> атлетика</w:t>
            </w:r>
          </w:p>
        </w:tc>
        <w:tc>
          <w:tcPr>
            <w:tcW w:w="1374" w:type="dxa"/>
          </w:tcPr>
          <w:p w14:paraId="74566266" w14:textId="77777777" w:rsidR="0079079F" w:rsidRDefault="0079079F" w:rsidP="00934C89">
            <w:pPr>
              <w:pStyle w:val="TableParagraph"/>
              <w:ind w:left="12"/>
              <w:jc w:val="center"/>
              <w:rPr>
                <w:sz w:val="24"/>
              </w:rPr>
            </w:pPr>
            <w:r>
              <w:rPr>
                <w:spacing w:val="-5"/>
                <w:sz w:val="24"/>
              </w:rPr>
              <w:t>25</w:t>
            </w:r>
          </w:p>
        </w:tc>
        <w:tc>
          <w:tcPr>
            <w:tcW w:w="1630" w:type="dxa"/>
          </w:tcPr>
          <w:p w14:paraId="3109C5F6" w14:textId="77777777" w:rsidR="0079079F" w:rsidRDefault="0079079F" w:rsidP="00934C89">
            <w:pPr>
              <w:pStyle w:val="TableParagraph"/>
              <w:ind w:left="13" w:right="54"/>
              <w:jc w:val="center"/>
              <w:rPr>
                <w:sz w:val="24"/>
              </w:rPr>
            </w:pPr>
            <w:r>
              <w:rPr>
                <w:spacing w:val="-5"/>
                <w:sz w:val="24"/>
              </w:rPr>
              <w:t>55</w:t>
            </w:r>
          </w:p>
        </w:tc>
        <w:tc>
          <w:tcPr>
            <w:tcW w:w="1479" w:type="dxa"/>
          </w:tcPr>
          <w:p w14:paraId="5EFC3F37" w14:textId="77777777" w:rsidR="0079079F" w:rsidRDefault="0079079F" w:rsidP="00934C89">
            <w:pPr>
              <w:pStyle w:val="TableParagraph"/>
              <w:ind w:right="633"/>
              <w:jc w:val="right"/>
              <w:rPr>
                <w:sz w:val="24"/>
              </w:rPr>
            </w:pPr>
            <w:r>
              <w:rPr>
                <w:spacing w:val="-5"/>
                <w:sz w:val="24"/>
              </w:rPr>
              <w:t>72</w:t>
            </w:r>
          </w:p>
        </w:tc>
        <w:tc>
          <w:tcPr>
            <w:tcW w:w="2095" w:type="dxa"/>
          </w:tcPr>
          <w:p w14:paraId="0E11FA73" w14:textId="77777777" w:rsidR="0079079F" w:rsidRDefault="0079079F" w:rsidP="00934C89">
            <w:pPr>
              <w:pStyle w:val="TableParagraph"/>
              <w:ind w:left="145"/>
              <w:rPr>
                <w:sz w:val="24"/>
              </w:rPr>
            </w:pPr>
            <w:r>
              <w:rPr>
                <w:spacing w:val="-2"/>
                <w:sz w:val="24"/>
              </w:rPr>
              <w:t>Қадылов.Е.Қ</w:t>
            </w:r>
          </w:p>
        </w:tc>
      </w:tr>
      <w:tr w:rsidR="0079079F" w14:paraId="1A2C3582" w14:textId="77777777" w:rsidTr="00934C89">
        <w:trPr>
          <w:trHeight w:val="449"/>
        </w:trPr>
        <w:tc>
          <w:tcPr>
            <w:tcW w:w="525" w:type="dxa"/>
          </w:tcPr>
          <w:p w14:paraId="3D6D744E" w14:textId="77777777" w:rsidR="0079079F" w:rsidRDefault="0079079F" w:rsidP="00934C89">
            <w:pPr>
              <w:pStyle w:val="TableParagraph"/>
              <w:ind w:left="85"/>
              <w:rPr>
                <w:b/>
                <w:sz w:val="24"/>
              </w:rPr>
            </w:pPr>
            <w:r>
              <w:rPr>
                <w:b/>
                <w:spacing w:val="-5"/>
                <w:sz w:val="24"/>
              </w:rPr>
              <w:t>10.</w:t>
            </w:r>
          </w:p>
        </w:tc>
        <w:tc>
          <w:tcPr>
            <w:tcW w:w="2232" w:type="dxa"/>
          </w:tcPr>
          <w:p w14:paraId="2B13A0B1" w14:textId="77777777" w:rsidR="0079079F" w:rsidRDefault="0079079F" w:rsidP="00934C89">
            <w:pPr>
              <w:pStyle w:val="TableParagraph"/>
              <w:ind w:left="142"/>
              <w:rPr>
                <w:b/>
                <w:i/>
                <w:sz w:val="24"/>
              </w:rPr>
            </w:pPr>
            <w:r>
              <w:rPr>
                <w:b/>
                <w:i/>
                <w:spacing w:val="-2"/>
                <w:sz w:val="24"/>
              </w:rPr>
              <w:t>Тоғызқұмалақ</w:t>
            </w:r>
          </w:p>
        </w:tc>
        <w:tc>
          <w:tcPr>
            <w:tcW w:w="1374" w:type="dxa"/>
          </w:tcPr>
          <w:p w14:paraId="2B085D4D" w14:textId="77777777" w:rsidR="0079079F" w:rsidRDefault="0079079F" w:rsidP="00934C89">
            <w:pPr>
              <w:pStyle w:val="TableParagraph"/>
              <w:ind w:left="12"/>
              <w:jc w:val="center"/>
              <w:rPr>
                <w:sz w:val="24"/>
              </w:rPr>
            </w:pPr>
            <w:r>
              <w:rPr>
                <w:spacing w:val="-5"/>
                <w:sz w:val="24"/>
              </w:rPr>
              <w:t>25</w:t>
            </w:r>
          </w:p>
        </w:tc>
        <w:tc>
          <w:tcPr>
            <w:tcW w:w="1630" w:type="dxa"/>
          </w:tcPr>
          <w:p w14:paraId="7AF012E2" w14:textId="77777777" w:rsidR="0079079F" w:rsidRDefault="0079079F" w:rsidP="00934C89">
            <w:pPr>
              <w:pStyle w:val="TableParagraph"/>
              <w:ind w:left="13" w:right="54"/>
              <w:jc w:val="center"/>
              <w:rPr>
                <w:sz w:val="24"/>
              </w:rPr>
            </w:pPr>
            <w:r>
              <w:rPr>
                <w:spacing w:val="-5"/>
                <w:sz w:val="24"/>
              </w:rPr>
              <w:t>40</w:t>
            </w:r>
          </w:p>
        </w:tc>
        <w:tc>
          <w:tcPr>
            <w:tcW w:w="1479" w:type="dxa"/>
          </w:tcPr>
          <w:p w14:paraId="671165FB" w14:textId="77777777" w:rsidR="0079079F" w:rsidRDefault="0079079F" w:rsidP="00934C89">
            <w:pPr>
              <w:pStyle w:val="TableParagraph"/>
              <w:ind w:right="633"/>
              <w:jc w:val="right"/>
              <w:rPr>
                <w:sz w:val="24"/>
              </w:rPr>
            </w:pPr>
            <w:r>
              <w:rPr>
                <w:spacing w:val="-5"/>
                <w:sz w:val="24"/>
              </w:rPr>
              <w:t>56</w:t>
            </w:r>
          </w:p>
        </w:tc>
        <w:tc>
          <w:tcPr>
            <w:tcW w:w="2095" w:type="dxa"/>
          </w:tcPr>
          <w:p w14:paraId="21822E05" w14:textId="77777777" w:rsidR="0079079F" w:rsidRDefault="0079079F" w:rsidP="00934C89">
            <w:pPr>
              <w:pStyle w:val="TableParagraph"/>
              <w:ind w:left="145"/>
              <w:rPr>
                <w:sz w:val="24"/>
              </w:rPr>
            </w:pPr>
            <w:r>
              <w:rPr>
                <w:spacing w:val="-2"/>
                <w:sz w:val="24"/>
              </w:rPr>
              <w:t>Жанзаков</w:t>
            </w:r>
            <w:r>
              <w:rPr>
                <w:spacing w:val="-6"/>
                <w:sz w:val="24"/>
              </w:rPr>
              <w:t xml:space="preserve"> </w:t>
            </w:r>
            <w:r>
              <w:rPr>
                <w:spacing w:val="-5"/>
                <w:sz w:val="24"/>
              </w:rPr>
              <w:t>Ж.Р</w:t>
            </w:r>
          </w:p>
        </w:tc>
      </w:tr>
      <w:tr w:rsidR="0079079F" w14:paraId="055B8A1F" w14:textId="77777777" w:rsidTr="00934C89">
        <w:trPr>
          <w:trHeight w:val="749"/>
        </w:trPr>
        <w:tc>
          <w:tcPr>
            <w:tcW w:w="525" w:type="dxa"/>
          </w:tcPr>
          <w:p w14:paraId="2D0D7ED7" w14:textId="77777777" w:rsidR="0079079F" w:rsidRDefault="0079079F" w:rsidP="00934C89">
            <w:pPr>
              <w:pStyle w:val="TableParagraph"/>
              <w:ind w:left="85"/>
              <w:rPr>
                <w:b/>
                <w:sz w:val="24"/>
              </w:rPr>
            </w:pPr>
            <w:r>
              <w:rPr>
                <w:b/>
                <w:spacing w:val="-5"/>
                <w:sz w:val="24"/>
              </w:rPr>
              <w:t>11.</w:t>
            </w:r>
          </w:p>
        </w:tc>
        <w:tc>
          <w:tcPr>
            <w:tcW w:w="2232" w:type="dxa"/>
          </w:tcPr>
          <w:p w14:paraId="79C7C3EF" w14:textId="77777777" w:rsidR="0079079F" w:rsidRDefault="0079079F" w:rsidP="00934C89">
            <w:pPr>
              <w:pStyle w:val="TableParagraph"/>
              <w:spacing w:line="261" w:lineRule="auto"/>
              <w:ind w:left="142" w:right="1108"/>
              <w:rPr>
                <w:b/>
                <w:i/>
                <w:sz w:val="24"/>
              </w:rPr>
            </w:pPr>
            <w:r>
              <w:rPr>
                <w:b/>
                <w:i/>
                <w:spacing w:val="-2"/>
                <w:sz w:val="24"/>
              </w:rPr>
              <w:t>Ұлттық Ойындар</w:t>
            </w:r>
          </w:p>
        </w:tc>
        <w:tc>
          <w:tcPr>
            <w:tcW w:w="1374" w:type="dxa"/>
          </w:tcPr>
          <w:p w14:paraId="7FB4B31D" w14:textId="77777777" w:rsidR="0079079F" w:rsidRDefault="0079079F" w:rsidP="00934C89">
            <w:pPr>
              <w:pStyle w:val="TableParagraph"/>
              <w:ind w:left="12"/>
              <w:jc w:val="center"/>
              <w:rPr>
                <w:sz w:val="24"/>
              </w:rPr>
            </w:pPr>
            <w:r>
              <w:rPr>
                <w:spacing w:val="-5"/>
                <w:sz w:val="24"/>
              </w:rPr>
              <w:t>25</w:t>
            </w:r>
          </w:p>
        </w:tc>
        <w:tc>
          <w:tcPr>
            <w:tcW w:w="1630" w:type="dxa"/>
          </w:tcPr>
          <w:p w14:paraId="52485326" w14:textId="77777777" w:rsidR="0079079F" w:rsidRDefault="0079079F" w:rsidP="00934C89">
            <w:pPr>
              <w:pStyle w:val="TableParagraph"/>
              <w:ind w:left="54" w:right="41"/>
              <w:jc w:val="center"/>
              <w:rPr>
                <w:sz w:val="24"/>
              </w:rPr>
            </w:pPr>
            <w:r>
              <w:rPr>
                <w:spacing w:val="-5"/>
                <w:sz w:val="24"/>
              </w:rPr>
              <w:t>26</w:t>
            </w:r>
          </w:p>
        </w:tc>
        <w:tc>
          <w:tcPr>
            <w:tcW w:w="1479" w:type="dxa"/>
          </w:tcPr>
          <w:p w14:paraId="3BAABD22" w14:textId="77777777" w:rsidR="0079079F" w:rsidRDefault="0079079F" w:rsidP="00934C89">
            <w:pPr>
              <w:pStyle w:val="TableParagraph"/>
              <w:ind w:right="633"/>
              <w:jc w:val="right"/>
              <w:rPr>
                <w:sz w:val="24"/>
              </w:rPr>
            </w:pPr>
            <w:r>
              <w:rPr>
                <w:spacing w:val="-5"/>
                <w:sz w:val="24"/>
              </w:rPr>
              <w:t>50</w:t>
            </w:r>
          </w:p>
        </w:tc>
        <w:tc>
          <w:tcPr>
            <w:tcW w:w="2095" w:type="dxa"/>
          </w:tcPr>
          <w:p w14:paraId="2026A383" w14:textId="77777777" w:rsidR="0079079F" w:rsidRDefault="0079079F" w:rsidP="00934C89">
            <w:pPr>
              <w:pStyle w:val="TableParagraph"/>
              <w:ind w:left="88"/>
              <w:rPr>
                <w:sz w:val="24"/>
              </w:rPr>
            </w:pPr>
            <w:r>
              <w:rPr>
                <w:spacing w:val="-2"/>
                <w:sz w:val="24"/>
              </w:rPr>
              <w:t>Аманбеков</w:t>
            </w:r>
            <w:r>
              <w:rPr>
                <w:spacing w:val="-4"/>
                <w:sz w:val="24"/>
              </w:rPr>
              <w:t xml:space="preserve"> Ұ.М.</w:t>
            </w:r>
          </w:p>
        </w:tc>
      </w:tr>
      <w:tr w:rsidR="0079079F" w14:paraId="2C9459CD" w14:textId="77777777" w:rsidTr="00934C89">
        <w:trPr>
          <w:trHeight w:val="449"/>
        </w:trPr>
        <w:tc>
          <w:tcPr>
            <w:tcW w:w="525" w:type="dxa"/>
          </w:tcPr>
          <w:p w14:paraId="23CE7D36" w14:textId="77777777" w:rsidR="0079079F" w:rsidRDefault="0079079F" w:rsidP="00934C89">
            <w:pPr>
              <w:pStyle w:val="TableParagraph"/>
              <w:ind w:left="85"/>
              <w:rPr>
                <w:b/>
                <w:sz w:val="24"/>
              </w:rPr>
            </w:pPr>
            <w:r>
              <w:rPr>
                <w:b/>
                <w:spacing w:val="-5"/>
                <w:sz w:val="24"/>
              </w:rPr>
              <w:t>12.</w:t>
            </w:r>
          </w:p>
        </w:tc>
        <w:tc>
          <w:tcPr>
            <w:tcW w:w="2232" w:type="dxa"/>
          </w:tcPr>
          <w:p w14:paraId="43A65210" w14:textId="77777777" w:rsidR="0079079F" w:rsidRDefault="0079079F" w:rsidP="00934C89">
            <w:pPr>
              <w:pStyle w:val="TableParagraph"/>
              <w:ind w:left="142"/>
              <w:rPr>
                <w:b/>
                <w:i/>
                <w:sz w:val="24"/>
              </w:rPr>
            </w:pPr>
            <w:r>
              <w:rPr>
                <w:b/>
                <w:i/>
                <w:spacing w:val="-2"/>
                <w:sz w:val="24"/>
              </w:rPr>
              <w:t>Шахмат</w:t>
            </w:r>
          </w:p>
        </w:tc>
        <w:tc>
          <w:tcPr>
            <w:tcW w:w="1374" w:type="dxa"/>
          </w:tcPr>
          <w:p w14:paraId="5EA71AA9" w14:textId="77777777" w:rsidR="0079079F" w:rsidRDefault="0079079F" w:rsidP="00934C89">
            <w:pPr>
              <w:pStyle w:val="TableParagraph"/>
              <w:ind w:left="12"/>
              <w:jc w:val="center"/>
              <w:rPr>
                <w:sz w:val="24"/>
              </w:rPr>
            </w:pPr>
            <w:r>
              <w:rPr>
                <w:spacing w:val="-5"/>
                <w:sz w:val="24"/>
              </w:rPr>
              <w:t>75</w:t>
            </w:r>
          </w:p>
        </w:tc>
        <w:tc>
          <w:tcPr>
            <w:tcW w:w="1630" w:type="dxa"/>
          </w:tcPr>
          <w:p w14:paraId="4BB69FFC" w14:textId="77777777" w:rsidR="0079079F" w:rsidRDefault="0079079F" w:rsidP="00934C89">
            <w:pPr>
              <w:pStyle w:val="TableParagraph"/>
              <w:ind w:left="54" w:right="41"/>
              <w:jc w:val="center"/>
              <w:rPr>
                <w:sz w:val="24"/>
              </w:rPr>
            </w:pPr>
            <w:r>
              <w:rPr>
                <w:spacing w:val="-5"/>
                <w:sz w:val="24"/>
              </w:rPr>
              <w:t>30</w:t>
            </w:r>
          </w:p>
        </w:tc>
        <w:tc>
          <w:tcPr>
            <w:tcW w:w="1479" w:type="dxa"/>
          </w:tcPr>
          <w:p w14:paraId="3824512D" w14:textId="77777777" w:rsidR="0079079F" w:rsidRDefault="0079079F" w:rsidP="00934C89">
            <w:pPr>
              <w:pStyle w:val="TableParagraph"/>
              <w:ind w:right="573"/>
              <w:jc w:val="right"/>
              <w:rPr>
                <w:sz w:val="24"/>
              </w:rPr>
            </w:pPr>
            <w:r>
              <w:rPr>
                <w:spacing w:val="-5"/>
                <w:sz w:val="24"/>
              </w:rPr>
              <w:t>225</w:t>
            </w:r>
          </w:p>
        </w:tc>
        <w:tc>
          <w:tcPr>
            <w:tcW w:w="2095" w:type="dxa"/>
          </w:tcPr>
          <w:p w14:paraId="644B01E3" w14:textId="77777777" w:rsidR="0079079F" w:rsidRDefault="0079079F" w:rsidP="00934C89">
            <w:pPr>
              <w:pStyle w:val="TableParagraph"/>
              <w:ind w:left="145"/>
              <w:rPr>
                <w:sz w:val="24"/>
              </w:rPr>
            </w:pPr>
            <w:r>
              <w:rPr>
                <w:sz w:val="24"/>
              </w:rPr>
              <w:t>Адай</w:t>
            </w:r>
            <w:r>
              <w:rPr>
                <w:spacing w:val="-1"/>
                <w:sz w:val="24"/>
              </w:rPr>
              <w:t xml:space="preserve"> </w:t>
            </w:r>
            <w:r>
              <w:rPr>
                <w:spacing w:val="-5"/>
                <w:sz w:val="24"/>
              </w:rPr>
              <w:t>А.</w:t>
            </w:r>
          </w:p>
        </w:tc>
      </w:tr>
    </w:tbl>
    <w:p w14:paraId="5245DC5F" w14:textId="77777777" w:rsidR="0079079F" w:rsidRDefault="0079079F" w:rsidP="0079079F">
      <w:pPr>
        <w:pStyle w:val="a3"/>
        <w:spacing w:before="258"/>
        <w:ind w:left="0"/>
        <w:rPr>
          <w:b/>
          <w:sz w:val="24"/>
        </w:rPr>
      </w:pPr>
    </w:p>
    <w:p w14:paraId="5D240C9D" w14:textId="77777777" w:rsidR="0079079F" w:rsidRDefault="0079079F" w:rsidP="0079079F">
      <w:pPr>
        <w:pStyle w:val="a5"/>
        <w:numPr>
          <w:ilvl w:val="2"/>
          <w:numId w:val="38"/>
        </w:numPr>
        <w:tabs>
          <w:tab w:val="left" w:pos="2493"/>
        </w:tabs>
        <w:ind w:left="2493" w:hanging="656"/>
        <w:jc w:val="left"/>
        <w:rPr>
          <w:b/>
          <w:sz w:val="24"/>
        </w:rPr>
      </w:pPr>
      <w:r>
        <w:rPr>
          <w:b/>
          <w:sz w:val="24"/>
        </w:rPr>
        <w:t>Мектептегі</w:t>
      </w:r>
      <w:r>
        <w:rPr>
          <w:b/>
          <w:spacing w:val="51"/>
          <w:sz w:val="24"/>
        </w:rPr>
        <w:t xml:space="preserve"> </w:t>
      </w:r>
      <w:r>
        <w:rPr>
          <w:b/>
          <w:sz w:val="24"/>
        </w:rPr>
        <w:t>сыныптан</w:t>
      </w:r>
      <w:r>
        <w:rPr>
          <w:b/>
          <w:spacing w:val="53"/>
          <w:sz w:val="24"/>
        </w:rPr>
        <w:t xml:space="preserve"> </w:t>
      </w:r>
      <w:r>
        <w:rPr>
          <w:b/>
          <w:sz w:val="24"/>
        </w:rPr>
        <w:t>тыс</w:t>
      </w:r>
      <w:r>
        <w:rPr>
          <w:b/>
          <w:spacing w:val="53"/>
          <w:sz w:val="24"/>
        </w:rPr>
        <w:t xml:space="preserve"> </w:t>
      </w:r>
      <w:r>
        <w:rPr>
          <w:b/>
          <w:sz w:val="24"/>
        </w:rPr>
        <w:t>оқу</w:t>
      </w:r>
      <w:r>
        <w:rPr>
          <w:b/>
          <w:spacing w:val="53"/>
          <w:sz w:val="24"/>
        </w:rPr>
        <w:t xml:space="preserve"> </w:t>
      </w:r>
      <w:r>
        <w:rPr>
          <w:b/>
          <w:sz w:val="24"/>
        </w:rPr>
        <w:t>бірлестіктерінің</w:t>
      </w:r>
      <w:r>
        <w:rPr>
          <w:b/>
          <w:spacing w:val="53"/>
          <w:sz w:val="24"/>
        </w:rPr>
        <w:t xml:space="preserve"> </w:t>
      </w:r>
      <w:r>
        <w:rPr>
          <w:b/>
          <w:sz w:val="24"/>
        </w:rPr>
        <w:t>тізбесі</w:t>
      </w:r>
      <w:r>
        <w:rPr>
          <w:b/>
          <w:spacing w:val="54"/>
          <w:sz w:val="24"/>
        </w:rPr>
        <w:t xml:space="preserve"> </w:t>
      </w:r>
      <w:r>
        <w:rPr>
          <w:b/>
          <w:spacing w:val="-2"/>
          <w:sz w:val="24"/>
        </w:rPr>
        <w:t>(факультативтер,</w:t>
      </w:r>
    </w:p>
    <w:p w14:paraId="4B04D6A6" w14:textId="77777777" w:rsidR="0079079F" w:rsidRDefault="0079079F" w:rsidP="0079079F">
      <w:pPr>
        <w:spacing w:before="47"/>
        <w:ind w:left="490"/>
        <w:rPr>
          <w:b/>
          <w:sz w:val="24"/>
        </w:rPr>
      </w:pPr>
      <w:r>
        <w:rPr>
          <w:b/>
          <w:sz w:val="24"/>
        </w:rPr>
        <w:t>клубтар,</w:t>
      </w:r>
      <w:r>
        <w:rPr>
          <w:b/>
          <w:spacing w:val="-6"/>
          <w:sz w:val="24"/>
        </w:rPr>
        <w:t xml:space="preserve"> </w:t>
      </w:r>
      <w:r>
        <w:rPr>
          <w:b/>
          <w:sz w:val="24"/>
        </w:rPr>
        <w:t>үйірмелер,</w:t>
      </w:r>
      <w:r>
        <w:rPr>
          <w:b/>
          <w:spacing w:val="-5"/>
          <w:sz w:val="24"/>
        </w:rPr>
        <w:t xml:space="preserve"> </w:t>
      </w:r>
      <w:r>
        <w:rPr>
          <w:b/>
          <w:spacing w:val="-2"/>
          <w:sz w:val="24"/>
        </w:rPr>
        <w:t>секциялар)</w:t>
      </w:r>
    </w:p>
    <w:p w14:paraId="13AB8290" w14:textId="77777777" w:rsidR="0079079F" w:rsidRDefault="0079079F" w:rsidP="0079079F">
      <w:pPr>
        <w:pStyle w:val="a3"/>
        <w:spacing w:before="231"/>
        <w:ind w:left="0"/>
        <w:rPr>
          <w:b/>
          <w:sz w:val="24"/>
        </w:rPr>
      </w:pPr>
    </w:p>
    <w:p w14:paraId="35BC8323" w14:textId="77777777" w:rsidR="0079079F" w:rsidRDefault="0079079F" w:rsidP="0079079F">
      <w:pPr>
        <w:ind w:left="547"/>
        <w:rPr>
          <w:b/>
          <w:sz w:val="24"/>
        </w:rPr>
      </w:pPr>
      <w:r>
        <w:rPr>
          <w:b/>
          <w:sz w:val="24"/>
        </w:rPr>
        <w:t>2022-2023,</w:t>
      </w:r>
      <w:r>
        <w:rPr>
          <w:b/>
          <w:spacing w:val="-4"/>
          <w:sz w:val="24"/>
        </w:rPr>
        <w:t xml:space="preserve"> </w:t>
      </w:r>
      <w:r>
        <w:rPr>
          <w:b/>
          <w:sz w:val="24"/>
        </w:rPr>
        <w:t>2023-2024,</w:t>
      </w:r>
      <w:r>
        <w:rPr>
          <w:b/>
          <w:spacing w:val="-1"/>
          <w:sz w:val="24"/>
        </w:rPr>
        <w:t xml:space="preserve"> </w:t>
      </w:r>
      <w:r>
        <w:rPr>
          <w:b/>
          <w:sz w:val="24"/>
        </w:rPr>
        <w:t>2024-2025</w:t>
      </w:r>
      <w:r>
        <w:rPr>
          <w:b/>
          <w:spacing w:val="-2"/>
          <w:sz w:val="24"/>
        </w:rPr>
        <w:t xml:space="preserve"> </w:t>
      </w:r>
      <w:r>
        <w:rPr>
          <w:b/>
          <w:sz w:val="24"/>
        </w:rPr>
        <w:t>оқу</w:t>
      </w:r>
      <w:r>
        <w:rPr>
          <w:b/>
          <w:spacing w:val="-2"/>
          <w:sz w:val="24"/>
        </w:rPr>
        <w:t xml:space="preserve"> </w:t>
      </w:r>
      <w:r>
        <w:rPr>
          <w:b/>
          <w:sz w:val="24"/>
        </w:rPr>
        <w:t>жылындарында</w:t>
      </w:r>
      <w:r>
        <w:rPr>
          <w:b/>
          <w:spacing w:val="-2"/>
          <w:sz w:val="24"/>
        </w:rPr>
        <w:t xml:space="preserve"> </w:t>
      </w:r>
      <w:r>
        <w:rPr>
          <w:b/>
          <w:sz w:val="24"/>
        </w:rPr>
        <w:t>өткізілген</w:t>
      </w:r>
      <w:r>
        <w:rPr>
          <w:b/>
          <w:spacing w:val="-1"/>
          <w:sz w:val="24"/>
        </w:rPr>
        <w:t xml:space="preserve"> </w:t>
      </w:r>
      <w:r>
        <w:rPr>
          <w:b/>
          <w:spacing w:val="-2"/>
          <w:sz w:val="24"/>
        </w:rPr>
        <w:t>секциялар</w:t>
      </w:r>
    </w:p>
    <w:p w14:paraId="1BFFB1BB" w14:textId="77777777" w:rsidR="0079079F" w:rsidRDefault="0079079F" w:rsidP="0079079F">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91"/>
        <w:gridCol w:w="2353"/>
        <w:gridCol w:w="1498"/>
        <w:gridCol w:w="1638"/>
        <w:gridCol w:w="1796"/>
        <w:gridCol w:w="2110"/>
      </w:tblGrid>
      <w:tr w:rsidR="0079079F" w14:paraId="298D9526" w14:textId="77777777" w:rsidTr="00934C89">
        <w:trPr>
          <w:trHeight w:val="677"/>
        </w:trPr>
        <w:tc>
          <w:tcPr>
            <w:tcW w:w="791" w:type="dxa"/>
          </w:tcPr>
          <w:p w14:paraId="3B520882" w14:textId="77777777" w:rsidR="0079079F" w:rsidRDefault="0079079F" w:rsidP="00934C89">
            <w:pPr>
              <w:pStyle w:val="TableParagraph"/>
              <w:ind w:left="10"/>
              <w:jc w:val="center"/>
              <w:rPr>
                <w:b/>
                <w:sz w:val="24"/>
              </w:rPr>
            </w:pPr>
            <w:r>
              <w:rPr>
                <w:b/>
                <w:spacing w:val="-10"/>
                <w:sz w:val="24"/>
              </w:rPr>
              <w:t>№</w:t>
            </w:r>
          </w:p>
        </w:tc>
        <w:tc>
          <w:tcPr>
            <w:tcW w:w="2353" w:type="dxa"/>
          </w:tcPr>
          <w:p w14:paraId="551D3832" w14:textId="77777777" w:rsidR="0079079F" w:rsidRDefault="0079079F" w:rsidP="00934C89">
            <w:pPr>
              <w:pStyle w:val="TableParagraph"/>
              <w:spacing w:before="0"/>
            </w:pPr>
          </w:p>
        </w:tc>
        <w:tc>
          <w:tcPr>
            <w:tcW w:w="1498" w:type="dxa"/>
          </w:tcPr>
          <w:p w14:paraId="5D01AF41" w14:textId="77777777" w:rsidR="0079079F" w:rsidRDefault="0079079F" w:rsidP="00934C89">
            <w:pPr>
              <w:pStyle w:val="TableParagraph"/>
              <w:spacing w:before="57" w:line="246" w:lineRule="exact"/>
              <w:ind w:left="273"/>
              <w:rPr>
                <w:b/>
              </w:rPr>
            </w:pPr>
            <w:r>
              <w:rPr>
                <w:b/>
              </w:rPr>
              <w:t>2022-</w:t>
            </w:r>
            <w:r>
              <w:rPr>
                <w:b/>
                <w:spacing w:val="-4"/>
              </w:rPr>
              <w:t>2023</w:t>
            </w:r>
          </w:p>
          <w:p w14:paraId="24AD2955" w14:textId="77777777" w:rsidR="0079079F" w:rsidRDefault="0079079F" w:rsidP="00934C89">
            <w:pPr>
              <w:pStyle w:val="TableParagraph"/>
              <w:spacing w:before="0" w:line="240" w:lineRule="exact"/>
              <w:ind w:left="85"/>
              <w:rPr>
                <w:b/>
              </w:rPr>
            </w:pPr>
            <w:r>
              <w:rPr>
                <w:b/>
              </w:rPr>
              <w:t>О</w:t>
            </w:r>
            <w:r>
              <w:rPr>
                <w:b/>
                <w:spacing w:val="40"/>
              </w:rPr>
              <w:t xml:space="preserve"> </w:t>
            </w:r>
            <w:r>
              <w:rPr>
                <w:b/>
              </w:rPr>
              <w:t>қ</w:t>
            </w:r>
            <w:r>
              <w:rPr>
                <w:b/>
                <w:spacing w:val="40"/>
              </w:rPr>
              <w:t xml:space="preserve"> </w:t>
            </w:r>
            <w:r>
              <w:rPr>
                <w:b/>
              </w:rPr>
              <w:t>у</w:t>
            </w:r>
            <w:r>
              <w:rPr>
                <w:b/>
                <w:spacing w:val="40"/>
              </w:rPr>
              <w:t xml:space="preserve"> </w:t>
            </w:r>
            <w:r>
              <w:rPr>
                <w:b/>
              </w:rPr>
              <w:t>ш</w:t>
            </w:r>
            <w:r>
              <w:rPr>
                <w:b/>
                <w:spacing w:val="40"/>
              </w:rPr>
              <w:t xml:space="preserve"> </w:t>
            </w:r>
            <w:r>
              <w:rPr>
                <w:b/>
              </w:rPr>
              <w:t xml:space="preserve">ы </w:t>
            </w:r>
            <w:r>
              <w:rPr>
                <w:b/>
                <w:spacing w:val="-4"/>
              </w:rPr>
              <w:t>саны</w:t>
            </w:r>
          </w:p>
        </w:tc>
        <w:tc>
          <w:tcPr>
            <w:tcW w:w="1638" w:type="dxa"/>
          </w:tcPr>
          <w:p w14:paraId="221757C1" w14:textId="77777777" w:rsidR="0079079F" w:rsidRDefault="0079079F" w:rsidP="00934C89">
            <w:pPr>
              <w:pStyle w:val="TableParagraph"/>
              <w:spacing w:before="57" w:line="246" w:lineRule="exact"/>
              <w:ind w:left="14"/>
              <w:jc w:val="center"/>
              <w:rPr>
                <w:b/>
              </w:rPr>
            </w:pPr>
            <w:r>
              <w:rPr>
                <w:b/>
              </w:rPr>
              <w:t>2023-</w:t>
            </w:r>
            <w:r>
              <w:rPr>
                <w:b/>
                <w:spacing w:val="-4"/>
              </w:rPr>
              <w:t>2024</w:t>
            </w:r>
          </w:p>
          <w:p w14:paraId="748E5197" w14:textId="77777777" w:rsidR="0079079F" w:rsidRDefault="0079079F" w:rsidP="00934C89">
            <w:pPr>
              <w:pStyle w:val="TableParagraph"/>
              <w:spacing w:before="0" w:line="246" w:lineRule="exact"/>
              <w:ind w:left="14" w:right="1"/>
              <w:jc w:val="center"/>
              <w:rPr>
                <w:b/>
              </w:rPr>
            </w:pPr>
            <w:r>
              <w:rPr>
                <w:b/>
              </w:rPr>
              <w:t>Оқушы</w:t>
            </w:r>
            <w:r>
              <w:rPr>
                <w:b/>
                <w:spacing w:val="-3"/>
              </w:rPr>
              <w:t xml:space="preserve"> </w:t>
            </w:r>
            <w:r>
              <w:rPr>
                <w:b/>
                <w:spacing w:val="-4"/>
              </w:rPr>
              <w:t>саны</w:t>
            </w:r>
          </w:p>
        </w:tc>
        <w:tc>
          <w:tcPr>
            <w:tcW w:w="1796" w:type="dxa"/>
          </w:tcPr>
          <w:p w14:paraId="12DCFCD4" w14:textId="77777777" w:rsidR="0079079F" w:rsidRDefault="0079079F" w:rsidP="00934C89">
            <w:pPr>
              <w:pStyle w:val="TableParagraph"/>
              <w:spacing w:before="57" w:line="246" w:lineRule="exact"/>
              <w:ind w:left="15"/>
              <w:jc w:val="center"/>
              <w:rPr>
                <w:b/>
              </w:rPr>
            </w:pPr>
            <w:r>
              <w:rPr>
                <w:b/>
              </w:rPr>
              <w:t>2024-</w:t>
            </w:r>
            <w:r>
              <w:rPr>
                <w:b/>
                <w:spacing w:val="-4"/>
              </w:rPr>
              <w:t>2025</w:t>
            </w:r>
          </w:p>
          <w:p w14:paraId="42DC04F1" w14:textId="77777777" w:rsidR="0079079F" w:rsidRDefault="0079079F" w:rsidP="00934C89">
            <w:pPr>
              <w:pStyle w:val="TableParagraph"/>
              <w:spacing w:before="0" w:line="246" w:lineRule="exact"/>
              <w:ind w:left="15"/>
              <w:jc w:val="center"/>
              <w:rPr>
                <w:b/>
              </w:rPr>
            </w:pPr>
            <w:r>
              <w:rPr>
                <w:b/>
              </w:rPr>
              <w:t>Оқушы</w:t>
            </w:r>
            <w:r>
              <w:rPr>
                <w:b/>
                <w:spacing w:val="-3"/>
              </w:rPr>
              <w:t xml:space="preserve"> </w:t>
            </w:r>
            <w:r>
              <w:rPr>
                <w:b/>
                <w:spacing w:val="-4"/>
              </w:rPr>
              <w:t>саны</w:t>
            </w:r>
          </w:p>
        </w:tc>
        <w:tc>
          <w:tcPr>
            <w:tcW w:w="2110" w:type="dxa"/>
          </w:tcPr>
          <w:p w14:paraId="0DB666AC" w14:textId="77777777" w:rsidR="0079079F" w:rsidRDefault="0079079F" w:rsidP="00934C89">
            <w:pPr>
              <w:pStyle w:val="TableParagraph"/>
              <w:ind w:left="389"/>
              <w:rPr>
                <w:b/>
                <w:sz w:val="24"/>
              </w:rPr>
            </w:pPr>
            <w:r>
              <w:rPr>
                <w:b/>
                <w:spacing w:val="-2"/>
                <w:sz w:val="24"/>
              </w:rPr>
              <w:t>Жетекшілер</w:t>
            </w:r>
          </w:p>
        </w:tc>
      </w:tr>
      <w:tr w:rsidR="0079079F" w14:paraId="29B91D7D" w14:textId="77777777" w:rsidTr="00934C89">
        <w:trPr>
          <w:trHeight w:val="643"/>
        </w:trPr>
        <w:tc>
          <w:tcPr>
            <w:tcW w:w="791" w:type="dxa"/>
          </w:tcPr>
          <w:p w14:paraId="379FA347" w14:textId="77777777" w:rsidR="0079079F" w:rsidRDefault="0079079F" w:rsidP="00934C89">
            <w:pPr>
              <w:pStyle w:val="TableParagraph"/>
              <w:spacing w:before="0" w:line="263" w:lineRule="exact"/>
              <w:ind w:left="142"/>
              <w:rPr>
                <w:b/>
                <w:sz w:val="24"/>
              </w:rPr>
            </w:pPr>
            <w:r>
              <w:rPr>
                <w:b/>
                <w:spacing w:val="-5"/>
                <w:sz w:val="24"/>
              </w:rPr>
              <w:t>1.</w:t>
            </w:r>
          </w:p>
        </w:tc>
        <w:tc>
          <w:tcPr>
            <w:tcW w:w="2353" w:type="dxa"/>
          </w:tcPr>
          <w:p w14:paraId="0247B7C8" w14:textId="77777777" w:rsidR="0079079F" w:rsidRDefault="0079079F" w:rsidP="00934C89">
            <w:pPr>
              <w:pStyle w:val="TableParagraph"/>
              <w:spacing w:before="0" w:line="263" w:lineRule="exact"/>
              <w:ind w:left="142"/>
              <w:rPr>
                <w:b/>
                <w:i/>
                <w:sz w:val="24"/>
              </w:rPr>
            </w:pPr>
            <w:r>
              <w:rPr>
                <w:b/>
                <w:i/>
                <w:sz w:val="24"/>
              </w:rPr>
              <w:t>Футбол</w:t>
            </w:r>
            <w:r>
              <w:rPr>
                <w:b/>
                <w:i/>
                <w:spacing w:val="-8"/>
                <w:sz w:val="24"/>
              </w:rPr>
              <w:t xml:space="preserve"> </w:t>
            </w:r>
            <w:r>
              <w:rPr>
                <w:b/>
                <w:i/>
                <w:sz w:val="24"/>
              </w:rPr>
              <w:t>(кіші</w:t>
            </w:r>
            <w:r>
              <w:rPr>
                <w:b/>
                <w:i/>
                <w:spacing w:val="-6"/>
                <w:sz w:val="24"/>
              </w:rPr>
              <w:t xml:space="preserve"> </w:t>
            </w:r>
            <w:r>
              <w:rPr>
                <w:b/>
                <w:i/>
                <w:spacing w:val="-4"/>
                <w:sz w:val="24"/>
              </w:rPr>
              <w:t>топ)</w:t>
            </w:r>
          </w:p>
        </w:tc>
        <w:tc>
          <w:tcPr>
            <w:tcW w:w="1498" w:type="dxa"/>
          </w:tcPr>
          <w:p w14:paraId="14623718" w14:textId="77777777" w:rsidR="0079079F" w:rsidRDefault="0079079F" w:rsidP="00934C89">
            <w:pPr>
              <w:pStyle w:val="TableParagraph"/>
              <w:spacing w:before="0" w:line="263" w:lineRule="exact"/>
              <w:ind w:left="12"/>
              <w:jc w:val="center"/>
              <w:rPr>
                <w:sz w:val="24"/>
              </w:rPr>
            </w:pPr>
            <w:r>
              <w:rPr>
                <w:spacing w:val="-5"/>
                <w:sz w:val="24"/>
              </w:rPr>
              <w:t>25</w:t>
            </w:r>
          </w:p>
        </w:tc>
        <w:tc>
          <w:tcPr>
            <w:tcW w:w="1638" w:type="dxa"/>
          </w:tcPr>
          <w:p w14:paraId="16E8597B" w14:textId="77777777" w:rsidR="0079079F" w:rsidRDefault="0079079F" w:rsidP="00934C89">
            <w:pPr>
              <w:pStyle w:val="TableParagraph"/>
              <w:spacing w:before="0" w:line="263" w:lineRule="exact"/>
              <w:ind w:left="14"/>
              <w:jc w:val="center"/>
              <w:rPr>
                <w:sz w:val="24"/>
              </w:rPr>
            </w:pPr>
            <w:r>
              <w:rPr>
                <w:spacing w:val="-5"/>
                <w:sz w:val="24"/>
              </w:rPr>
              <w:t>25</w:t>
            </w:r>
          </w:p>
        </w:tc>
        <w:tc>
          <w:tcPr>
            <w:tcW w:w="1796" w:type="dxa"/>
          </w:tcPr>
          <w:p w14:paraId="6ABD9248" w14:textId="77777777" w:rsidR="0079079F" w:rsidRDefault="0079079F" w:rsidP="00934C89">
            <w:pPr>
              <w:pStyle w:val="TableParagraph"/>
              <w:spacing w:before="0" w:line="263" w:lineRule="exact"/>
              <w:ind w:left="15"/>
              <w:jc w:val="center"/>
              <w:rPr>
                <w:sz w:val="24"/>
              </w:rPr>
            </w:pPr>
            <w:r>
              <w:rPr>
                <w:spacing w:val="-5"/>
                <w:sz w:val="24"/>
              </w:rPr>
              <w:t>110</w:t>
            </w:r>
          </w:p>
        </w:tc>
        <w:tc>
          <w:tcPr>
            <w:tcW w:w="2110" w:type="dxa"/>
          </w:tcPr>
          <w:p w14:paraId="05A1C2C1" w14:textId="77777777" w:rsidR="0079079F" w:rsidRDefault="0079079F" w:rsidP="00934C89">
            <w:pPr>
              <w:pStyle w:val="TableParagraph"/>
              <w:spacing w:before="0" w:line="261" w:lineRule="auto"/>
              <w:ind w:left="145"/>
              <w:rPr>
                <w:sz w:val="24"/>
              </w:rPr>
            </w:pPr>
            <w:r>
              <w:rPr>
                <w:spacing w:val="-2"/>
                <w:sz w:val="24"/>
              </w:rPr>
              <w:t>Тилеухан</w:t>
            </w:r>
            <w:r>
              <w:rPr>
                <w:spacing w:val="-13"/>
                <w:sz w:val="24"/>
              </w:rPr>
              <w:t xml:space="preserve"> </w:t>
            </w:r>
            <w:r>
              <w:rPr>
                <w:spacing w:val="-2"/>
                <w:sz w:val="24"/>
              </w:rPr>
              <w:t xml:space="preserve">С. </w:t>
            </w:r>
            <w:r>
              <w:rPr>
                <w:sz w:val="24"/>
              </w:rPr>
              <w:t>Əубəкір Ғ</w:t>
            </w:r>
          </w:p>
        </w:tc>
      </w:tr>
      <w:tr w:rsidR="0079079F" w14:paraId="1EB3FFCC" w14:textId="77777777" w:rsidTr="00934C89">
        <w:trPr>
          <w:trHeight w:val="749"/>
        </w:trPr>
        <w:tc>
          <w:tcPr>
            <w:tcW w:w="791" w:type="dxa"/>
          </w:tcPr>
          <w:p w14:paraId="3DAD00CE" w14:textId="77777777" w:rsidR="0079079F" w:rsidRDefault="0079079F" w:rsidP="00934C89">
            <w:pPr>
              <w:pStyle w:val="TableParagraph"/>
              <w:ind w:left="142"/>
              <w:rPr>
                <w:b/>
                <w:sz w:val="24"/>
              </w:rPr>
            </w:pPr>
            <w:r>
              <w:rPr>
                <w:b/>
                <w:spacing w:val="-5"/>
                <w:sz w:val="24"/>
              </w:rPr>
              <w:t>2.</w:t>
            </w:r>
          </w:p>
        </w:tc>
        <w:tc>
          <w:tcPr>
            <w:tcW w:w="2353" w:type="dxa"/>
          </w:tcPr>
          <w:p w14:paraId="3104A1C0" w14:textId="77777777" w:rsidR="0079079F" w:rsidRDefault="0079079F" w:rsidP="00934C89">
            <w:pPr>
              <w:pStyle w:val="TableParagraph"/>
              <w:ind w:left="142"/>
              <w:rPr>
                <w:b/>
                <w:i/>
                <w:sz w:val="24"/>
              </w:rPr>
            </w:pPr>
            <w:r>
              <w:rPr>
                <w:b/>
                <w:i/>
                <w:spacing w:val="-2"/>
                <w:sz w:val="24"/>
              </w:rPr>
              <w:t>Баскетбол</w:t>
            </w:r>
            <w:r>
              <w:rPr>
                <w:b/>
                <w:i/>
                <w:spacing w:val="-6"/>
                <w:sz w:val="24"/>
              </w:rPr>
              <w:t xml:space="preserve"> </w:t>
            </w:r>
            <w:r>
              <w:rPr>
                <w:b/>
                <w:i/>
                <w:spacing w:val="-2"/>
                <w:sz w:val="24"/>
              </w:rPr>
              <w:t>(ұлдар)</w:t>
            </w:r>
          </w:p>
        </w:tc>
        <w:tc>
          <w:tcPr>
            <w:tcW w:w="1498" w:type="dxa"/>
          </w:tcPr>
          <w:p w14:paraId="19BDFE19" w14:textId="77777777" w:rsidR="0079079F" w:rsidRDefault="0079079F" w:rsidP="00934C89">
            <w:pPr>
              <w:pStyle w:val="TableParagraph"/>
              <w:ind w:left="12"/>
              <w:jc w:val="center"/>
              <w:rPr>
                <w:sz w:val="24"/>
              </w:rPr>
            </w:pPr>
            <w:r>
              <w:rPr>
                <w:spacing w:val="-5"/>
                <w:sz w:val="24"/>
              </w:rPr>
              <w:t>25</w:t>
            </w:r>
          </w:p>
        </w:tc>
        <w:tc>
          <w:tcPr>
            <w:tcW w:w="1638" w:type="dxa"/>
          </w:tcPr>
          <w:p w14:paraId="28C9B32A" w14:textId="77777777" w:rsidR="0079079F" w:rsidRDefault="0079079F" w:rsidP="00934C89">
            <w:pPr>
              <w:pStyle w:val="TableParagraph"/>
              <w:ind w:left="14"/>
              <w:jc w:val="center"/>
              <w:rPr>
                <w:sz w:val="24"/>
              </w:rPr>
            </w:pPr>
            <w:r>
              <w:rPr>
                <w:spacing w:val="-5"/>
                <w:sz w:val="24"/>
              </w:rPr>
              <w:t>70</w:t>
            </w:r>
          </w:p>
        </w:tc>
        <w:tc>
          <w:tcPr>
            <w:tcW w:w="1796" w:type="dxa"/>
          </w:tcPr>
          <w:p w14:paraId="5CEB20EE" w14:textId="77777777" w:rsidR="0079079F" w:rsidRDefault="0079079F" w:rsidP="00934C89">
            <w:pPr>
              <w:pStyle w:val="TableParagraph"/>
              <w:ind w:left="15"/>
              <w:jc w:val="center"/>
              <w:rPr>
                <w:sz w:val="24"/>
              </w:rPr>
            </w:pPr>
            <w:r>
              <w:rPr>
                <w:spacing w:val="-5"/>
                <w:sz w:val="24"/>
              </w:rPr>
              <w:t>75</w:t>
            </w:r>
          </w:p>
        </w:tc>
        <w:tc>
          <w:tcPr>
            <w:tcW w:w="2110" w:type="dxa"/>
          </w:tcPr>
          <w:p w14:paraId="435B4006" w14:textId="77777777" w:rsidR="0079079F" w:rsidRDefault="0079079F" w:rsidP="00934C89">
            <w:pPr>
              <w:pStyle w:val="TableParagraph"/>
              <w:spacing w:line="261" w:lineRule="auto"/>
              <w:ind w:left="145"/>
              <w:rPr>
                <w:sz w:val="24"/>
              </w:rPr>
            </w:pPr>
            <w:r>
              <w:rPr>
                <w:spacing w:val="-2"/>
                <w:sz w:val="24"/>
              </w:rPr>
              <w:t>Мухамедина</w:t>
            </w:r>
            <w:r>
              <w:rPr>
                <w:spacing w:val="-13"/>
                <w:sz w:val="24"/>
              </w:rPr>
              <w:t xml:space="preserve"> </w:t>
            </w:r>
            <w:r>
              <w:rPr>
                <w:spacing w:val="-2"/>
                <w:sz w:val="24"/>
              </w:rPr>
              <w:t xml:space="preserve">А.С. </w:t>
            </w:r>
            <w:r>
              <w:rPr>
                <w:sz w:val="24"/>
              </w:rPr>
              <w:t>Даутов Б.А</w:t>
            </w:r>
          </w:p>
        </w:tc>
      </w:tr>
      <w:tr w:rsidR="0079079F" w14:paraId="01B5D411" w14:textId="77777777" w:rsidTr="00934C89">
        <w:trPr>
          <w:trHeight w:val="749"/>
        </w:trPr>
        <w:tc>
          <w:tcPr>
            <w:tcW w:w="791" w:type="dxa"/>
          </w:tcPr>
          <w:p w14:paraId="7A68F1DF" w14:textId="77777777" w:rsidR="0079079F" w:rsidRDefault="0079079F" w:rsidP="00934C89">
            <w:pPr>
              <w:pStyle w:val="TableParagraph"/>
              <w:ind w:left="142"/>
              <w:rPr>
                <w:b/>
                <w:sz w:val="24"/>
              </w:rPr>
            </w:pPr>
            <w:r>
              <w:rPr>
                <w:b/>
                <w:spacing w:val="-5"/>
                <w:sz w:val="24"/>
              </w:rPr>
              <w:t>3.</w:t>
            </w:r>
          </w:p>
        </w:tc>
        <w:tc>
          <w:tcPr>
            <w:tcW w:w="2353" w:type="dxa"/>
          </w:tcPr>
          <w:p w14:paraId="27140421" w14:textId="77777777" w:rsidR="0079079F" w:rsidRDefault="0079079F" w:rsidP="00934C89">
            <w:pPr>
              <w:pStyle w:val="TableParagraph"/>
              <w:ind w:left="142"/>
              <w:rPr>
                <w:b/>
                <w:i/>
                <w:sz w:val="24"/>
              </w:rPr>
            </w:pPr>
            <w:r>
              <w:rPr>
                <w:b/>
                <w:i/>
                <w:spacing w:val="-2"/>
                <w:sz w:val="24"/>
              </w:rPr>
              <w:t>Баскетбол</w:t>
            </w:r>
          </w:p>
          <w:p w14:paraId="45EF333D" w14:textId="77777777" w:rsidR="0079079F" w:rsidRDefault="0079079F" w:rsidP="00934C89">
            <w:pPr>
              <w:pStyle w:val="TableParagraph"/>
              <w:spacing w:before="24"/>
              <w:ind w:left="142"/>
              <w:rPr>
                <w:b/>
                <w:i/>
                <w:sz w:val="24"/>
              </w:rPr>
            </w:pPr>
            <w:r>
              <w:rPr>
                <w:b/>
                <w:i/>
                <w:spacing w:val="-2"/>
                <w:sz w:val="24"/>
              </w:rPr>
              <w:t>(қыздар)</w:t>
            </w:r>
          </w:p>
        </w:tc>
        <w:tc>
          <w:tcPr>
            <w:tcW w:w="1498" w:type="dxa"/>
          </w:tcPr>
          <w:p w14:paraId="048D8F6B" w14:textId="77777777" w:rsidR="0079079F" w:rsidRDefault="0079079F" w:rsidP="00934C89">
            <w:pPr>
              <w:pStyle w:val="TableParagraph"/>
              <w:ind w:left="12"/>
              <w:jc w:val="center"/>
              <w:rPr>
                <w:sz w:val="24"/>
              </w:rPr>
            </w:pPr>
            <w:r>
              <w:rPr>
                <w:spacing w:val="-5"/>
                <w:sz w:val="24"/>
              </w:rPr>
              <w:t>25</w:t>
            </w:r>
          </w:p>
        </w:tc>
        <w:tc>
          <w:tcPr>
            <w:tcW w:w="1638" w:type="dxa"/>
          </w:tcPr>
          <w:p w14:paraId="45C3B0B2" w14:textId="77777777" w:rsidR="0079079F" w:rsidRDefault="0079079F" w:rsidP="00934C89">
            <w:pPr>
              <w:pStyle w:val="TableParagraph"/>
              <w:ind w:left="14"/>
              <w:jc w:val="center"/>
              <w:rPr>
                <w:sz w:val="24"/>
              </w:rPr>
            </w:pPr>
            <w:r>
              <w:rPr>
                <w:spacing w:val="-5"/>
                <w:sz w:val="24"/>
              </w:rPr>
              <w:t>60</w:t>
            </w:r>
          </w:p>
        </w:tc>
        <w:tc>
          <w:tcPr>
            <w:tcW w:w="1796" w:type="dxa"/>
          </w:tcPr>
          <w:p w14:paraId="7F5E78AC" w14:textId="77777777" w:rsidR="0079079F" w:rsidRDefault="0079079F" w:rsidP="00934C89">
            <w:pPr>
              <w:pStyle w:val="TableParagraph"/>
              <w:ind w:left="15"/>
              <w:jc w:val="center"/>
              <w:rPr>
                <w:sz w:val="24"/>
              </w:rPr>
            </w:pPr>
            <w:r>
              <w:rPr>
                <w:spacing w:val="-5"/>
                <w:sz w:val="24"/>
              </w:rPr>
              <w:t>63</w:t>
            </w:r>
          </w:p>
        </w:tc>
        <w:tc>
          <w:tcPr>
            <w:tcW w:w="2110" w:type="dxa"/>
          </w:tcPr>
          <w:p w14:paraId="664860C8" w14:textId="77777777" w:rsidR="0079079F" w:rsidRDefault="0079079F" w:rsidP="00934C89">
            <w:pPr>
              <w:pStyle w:val="TableParagraph"/>
              <w:spacing w:line="261" w:lineRule="auto"/>
              <w:ind w:left="145"/>
              <w:rPr>
                <w:sz w:val="24"/>
              </w:rPr>
            </w:pPr>
            <w:r>
              <w:rPr>
                <w:spacing w:val="-2"/>
                <w:sz w:val="24"/>
              </w:rPr>
              <w:t>Мухамедина</w:t>
            </w:r>
            <w:r>
              <w:rPr>
                <w:spacing w:val="-13"/>
                <w:sz w:val="24"/>
              </w:rPr>
              <w:t xml:space="preserve"> </w:t>
            </w:r>
            <w:r>
              <w:rPr>
                <w:spacing w:val="-2"/>
                <w:sz w:val="24"/>
              </w:rPr>
              <w:t xml:space="preserve">А.С. </w:t>
            </w:r>
            <w:r>
              <w:rPr>
                <w:sz w:val="24"/>
              </w:rPr>
              <w:t>Даутов Б.А</w:t>
            </w:r>
          </w:p>
        </w:tc>
      </w:tr>
      <w:tr w:rsidR="0079079F" w14:paraId="780A36DB" w14:textId="77777777" w:rsidTr="00934C89">
        <w:trPr>
          <w:trHeight w:val="749"/>
        </w:trPr>
        <w:tc>
          <w:tcPr>
            <w:tcW w:w="791" w:type="dxa"/>
          </w:tcPr>
          <w:p w14:paraId="379549DF" w14:textId="77777777" w:rsidR="0079079F" w:rsidRDefault="0079079F" w:rsidP="00934C89">
            <w:pPr>
              <w:pStyle w:val="TableParagraph"/>
              <w:ind w:left="142"/>
              <w:rPr>
                <w:b/>
                <w:sz w:val="24"/>
              </w:rPr>
            </w:pPr>
            <w:r>
              <w:rPr>
                <w:b/>
                <w:spacing w:val="-5"/>
                <w:sz w:val="24"/>
              </w:rPr>
              <w:t>4.</w:t>
            </w:r>
          </w:p>
        </w:tc>
        <w:tc>
          <w:tcPr>
            <w:tcW w:w="2353" w:type="dxa"/>
          </w:tcPr>
          <w:p w14:paraId="753FC49B" w14:textId="77777777" w:rsidR="0079079F" w:rsidRDefault="0079079F" w:rsidP="00934C89">
            <w:pPr>
              <w:pStyle w:val="TableParagraph"/>
              <w:ind w:left="142"/>
              <w:rPr>
                <w:b/>
                <w:i/>
                <w:sz w:val="24"/>
              </w:rPr>
            </w:pPr>
            <w:r>
              <w:rPr>
                <w:b/>
                <w:i/>
                <w:spacing w:val="-2"/>
                <w:sz w:val="24"/>
              </w:rPr>
              <w:t>Волейбол</w:t>
            </w:r>
            <w:r>
              <w:rPr>
                <w:b/>
                <w:i/>
                <w:spacing w:val="-1"/>
                <w:sz w:val="24"/>
              </w:rPr>
              <w:t xml:space="preserve"> </w:t>
            </w:r>
            <w:r>
              <w:rPr>
                <w:b/>
                <w:i/>
                <w:spacing w:val="-2"/>
                <w:sz w:val="24"/>
              </w:rPr>
              <w:t>(ұлдар)</w:t>
            </w:r>
          </w:p>
        </w:tc>
        <w:tc>
          <w:tcPr>
            <w:tcW w:w="1498" w:type="dxa"/>
          </w:tcPr>
          <w:p w14:paraId="2A6661ED" w14:textId="77777777" w:rsidR="0079079F" w:rsidRDefault="0079079F" w:rsidP="00934C89">
            <w:pPr>
              <w:pStyle w:val="TableParagraph"/>
              <w:ind w:left="12"/>
              <w:jc w:val="center"/>
              <w:rPr>
                <w:sz w:val="24"/>
              </w:rPr>
            </w:pPr>
            <w:r>
              <w:rPr>
                <w:spacing w:val="-5"/>
                <w:sz w:val="24"/>
              </w:rPr>
              <w:t>25</w:t>
            </w:r>
          </w:p>
        </w:tc>
        <w:tc>
          <w:tcPr>
            <w:tcW w:w="1638" w:type="dxa"/>
          </w:tcPr>
          <w:p w14:paraId="34C77F10" w14:textId="77777777" w:rsidR="0079079F" w:rsidRDefault="0079079F" w:rsidP="00934C89">
            <w:pPr>
              <w:pStyle w:val="TableParagraph"/>
              <w:ind w:left="14"/>
              <w:jc w:val="center"/>
              <w:rPr>
                <w:sz w:val="24"/>
              </w:rPr>
            </w:pPr>
            <w:r>
              <w:rPr>
                <w:spacing w:val="-5"/>
                <w:sz w:val="24"/>
              </w:rPr>
              <w:t>60</w:t>
            </w:r>
          </w:p>
        </w:tc>
        <w:tc>
          <w:tcPr>
            <w:tcW w:w="1796" w:type="dxa"/>
          </w:tcPr>
          <w:p w14:paraId="64626AF7" w14:textId="77777777" w:rsidR="0079079F" w:rsidRDefault="0079079F" w:rsidP="00934C89">
            <w:pPr>
              <w:pStyle w:val="TableParagraph"/>
              <w:ind w:left="15"/>
              <w:jc w:val="center"/>
              <w:rPr>
                <w:sz w:val="24"/>
              </w:rPr>
            </w:pPr>
            <w:r>
              <w:rPr>
                <w:spacing w:val="-5"/>
                <w:sz w:val="24"/>
              </w:rPr>
              <w:t>95</w:t>
            </w:r>
          </w:p>
        </w:tc>
        <w:tc>
          <w:tcPr>
            <w:tcW w:w="2110" w:type="dxa"/>
          </w:tcPr>
          <w:p w14:paraId="2EAE83FC" w14:textId="77777777" w:rsidR="0079079F" w:rsidRDefault="0079079F" w:rsidP="00934C89">
            <w:pPr>
              <w:pStyle w:val="TableParagraph"/>
              <w:spacing w:line="261" w:lineRule="auto"/>
              <w:ind w:left="145" w:right="711"/>
              <w:rPr>
                <w:sz w:val="24"/>
              </w:rPr>
            </w:pPr>
            <w:r>
              <w:rPr>
                <w:sz w:val="24"/>
              </w:rPr>
              <w:t>Омаров</w:t>
            </w:r>
            <w:r>
              <w:rPr>
                <w:spacing w:val="-15"/>
                <w:sz w:val="24"/>
              </w:rPr>
              <w:t xml:space="preserve"> </w:t>
            </w:r>
            <w:r>
              <w:rPr>
                <w:sz w:val="24"/>
              </w:rPr>
              <w:t>А.К Жеңіс Б</w:t>
            </w:r>
          </w:p>
        </w:tc>
      </w:tr>
      <w:tr w:rsidR="0079079F" w14:paraId="5ADC93E5" w14:textId="77777777" w:rsidTr="00934C89">
        <w:trPr>
          <w:trHeight w:val="749"/>
        </w:trPr>
        <w:tc>
          <w:tcPr>
            <w:tcW w:w="791" w:type="dxa"/>
          </w:tcPr>
          <w:p w14:paraId="3AE7675F" w14:textId="77777777" w:rsidR="0079079F" w:rsidRDefault="0079079F" w:rsidP="00934C89">
            <w:pPr>
              <w:pStyle w:val="TableParagraph"/>
              <w:ind w:left="142"/>
              <w:rPr>
                <w:b/>
                <w:sz w:val="24"/>
              </w:rPr>
            </w:pPr>
            <w:r>
              <w:rPr>
                <w:b/>
                <w:spacing w:val="-5"/>
                <w:sz w:val="24"/>
              </w:rPr>
              <w:t>5.</w:t>
            </w:r>
          </w:p>
        </w:tc>
        <w:tc>
          <w:tcPr>
            <w:tcW w:w="2353" w:type="dxa"/>
          </w:tcPr>
          <w:p w14:paraId="5A756C12" w14:textId="77777777" w:rsidR="0079079F" w:rsidRDefault="0079079F" w:rsidP="00934C89">
            <w:pPr>
              <w:pStyle w:val="TableParagraph"/>
              <w:ind w:left="142"/>
              <w:rPr>
                <w:b/>
                <w:i/>
                <w:sz w:val="24"/>
              </w:rPr>
            </w:pPr>
            <w:r>
              <w:rPr>
                <w:b/>
                <w:i/>
                <w:spacing w:val="-2"/>
                <w:sz w:val="24"/>
              </w:rPr>
              <w:t>Волейбол</w:t>
            </w:r>
            <w:r>
              <w:rPr>
                <w:b/>
                <w:i/>
                <w:spacing w:val="-1"/>
                <w:sz w:val="24"/>
              </w:rPr>
              <w:t xml:space="preserve"> </w:t>
            </w:r>
            <w:r>
              <w:rPr>
                <w:b/>
                <w:i/>
                <w:spacing w:val="-2"/>
                <w:sz w:val="24"/>
              </w:rPr>
              <w:t>(қыздар)</w:t>
            </w:r>
          </w:p>
        </w:tc>
        <w:tc>
          <w:tcPr>
            <w:tcW w:w="1498" w:type="dxa"/>
          </w:tcPr>
          <w:p w14:paraId="65BFD018" w14:textId="77777777" w:rsidR="0079079F" w:rsidRDefault="0079079F" w:rsidP="00934C89">
            <w:pPr>
              <w:pStyle w:val="TableParagraph"/>
              <w:ind w:left="12"/>
              <w:jc w:val="center"/>
              <w:rPr>
                <w:sz w:val="24"/>
              </w:rPr>
            </w:pPr>
            <w:r>
              <w:rPr>
                <w:spacing w:val="-5"/>
                <w:sz w:val="24"/>
              </w:rPr>
              <w:t>25</w:t>
            </w:r>
          </w:p>
        </w:tc>
        <w:tc>
          <w:tcPr>
            <w:tcW w:w="1638" w:type="dxa"/>
          </w:tcPr>
          <w:p w14:paraId="0A9F1598" w14:textId="77777777" w:rsidR="0079079F" w:rsidRDefault="0079079F" w:rsidP="00934C89">
            <w:pPr>
              <w:pStyle w:val="TableParagraph"/>
              <w:ind w:left="14"/>
              <w:jc w:val="center"/>
              <w:rPr>
                <w:sz w:val="24"/>
              </w:rPr>
            </w:pPr>
            <w:r>
              <w:rPr>
                <w:spacing w:val="-5"/>
                <w:sz w:val="24"/>
              </w:rPr>
              <w:t>60</w:t>
            </w:r>
          </w:p>
        </w:tc>
        <w:tc>
          <w:tcPr>
            <w:tcW w:w="1796" w:type="dxa"/>
          </w:tcPr>
          <w:p w14:paraId="140C18C6" w14:textId="77777777" w:rsidR="0079079F" w:rsidRDefault="0079079F" w:rsidP="00934C89">
            <w:pPr>
              <w:pStyle w:val="TableParagraph"/>
              <w:ind w:left="15"/>
              <w:jc w:val="center"/>
              <w:rPr>
                <w:sz w:val="24"/>
              </w:rPr>
            </w:pPr>
            <w:r>
              <w:rPr>
                <w:spacing w:val="-5"/>
                <w:sz w:val="24"/>
              </w:rPr>
              <w:t>82</w:t>
            </w:r>
          </w:p>
        </w:tc>
        <w:tc>
          <w:tcPr>
            <w:tcW w:w="2110" w:type="dxa"/>
          </w:tcPr>
          <w:p w14:paraId="2F1F3262" w14:textId="77777777" w:rsidR="0079079F" w:rsidRDefault="0079079F" w:rsidP="00934C89">
            <w:pPr>
              <w:pStyle w:val="TableParagraph"/>
              <w:spacing w:line="261" w:lineRule="auto"/>
              <w:ind w:left="145" w:right="711"/>
              <w:rPr>
                <w:sz w:val="24"/>
              </w:rPr>
            </w:pPr>
            <w:r>
              <w:rPr>
                <w:sz w:val="24"/>
              </w:rPr>
              <w:t>Омаров</w:t>
            </w:r>
            <w:r>
              <w:rPr>
                <w:spacing w:val="-15"/>
                <w:sz w:val="24"/>
              </w:rPr>
              <w:t xml:space="preserve"> </w:t>
            </w:r>
            <w:r>
              <w:rPr>
                <w:sz w:val="24"/>
              </w:rPr>
              <w:t>А.К Жеңіс Б</w:t>
            </w:r>
          </w:p>
        </w:tc>
      </w:tr>
      <w:tr w:rsidR="0079079F" w14:paraId="4A2643EB" w14:textId="77777777" w:rsidTr="00934C89">
        <w:trPr>
          <w:trHeight w:val="749"/>
        </w:trPr>
        <w:tc>
          <w:tcPr>
            <w:tcW w:w="791" w:type="dxa"/>
          </w:tcPr>
          <w:p w14:paraId="5B229E2B" w14:textId="77777777" w:rsidR="0079079F" w:rsidRDefault="0079079F" w:rsidP="00934C89">
            <w:pPr>
              <w:pStyle w:val="TableParagraph"/>
              <w:ind w:left="142"/>
              <w:rPr>
                <w:b/>
                <w:sz w:val="24"/>
              </w:rPr>
            </w:pPr>
            <w:r>
              <w:rPr>
                <w:b/>
                <w:spacing w:val="-5"/>
                <w:sz w:val="24"/>
              </w:rPr>
              <w:t>6.</w:t>
            </w:r>
          </w:p>
        </w:tc>
        <w:tc>
          <w:tcPr>
            <w:tcW w:w="2353" w:type="dxa"/>
          </w:tcPr>
          <w:p w14:paraId="5A1AB9A0" w14:textId="77777777" w:rsidR="0079079F" w:rsidRDefault="0079079F" w:rsidP="00934C89">
            <w:pPr>
              <w:pStyle w:val="TableParagraph"/>
              <w:spacing w:line="261" w:lineRule="auto"/>
              <w:ind w:left="142" w:right="149"/>
              <w:rPr>
                <w:b/>
                <w:i/>
                <w:sz w:val="24"/>
              </w:rPr>
            </w:pPr>
            <w:r>
              <w:rPr>
                <w:b/>
                <w:i/>
                <w:spacing w:val="-2"/>
                <w:sz w:val="24"/>
              </w:rPr>
              <w:t>Футбол</w:t>
            </w:r>
            <w:r>
              <w:rPr>
                <w:b/>
                <w:i/>
                <w:spacing w:val="-13"/>
                <w:sz w:val="24"/>
              </w:rPr>
              <w:t xml:space="preserve"> </w:t>
            </w:r>
            <w:r>
              <w:rPr>
                <w:b/>
                <w:i/>
                <w:spacing w:val="-2"/>
                <w:sz w:val="24"/>
              </w:rPr>
              <w:t xml:space="preserve">(үлкен </w:t>
            </w:r>
            <w:r>
              <w:rPr>
                <w:b/>
                <w:i/>
                <w:spacing w:val="-4"/>
                <w:sz w:val="24"/>
              </w:rPr>
              <w:t>топ)</w:t>
            </w:r>
          </w:p>
        </w:tc>
        <w:tc>
          <w:tcPr>
            <w:tcW w:w="1498" w:type="dxa"/>
          </w:tcPr>
          <w:p w14:paraId="4E501F71" w14:textId="77777777" w:rsidR="0079079F" w:rsidRDefault="0079079F" w:rsidP="00934C89">
            <w:pPr>
              <w:pStyle w:val="TableParagraph"/>
              <w:ind w:left="12"/>
              <w:jc w:val="center"/>
              <w:rPr>
                <w:sz w:val="24"/>
              </w:rPr>
            </w:pPr>
            <w:r>
              <w:rPr>
                <w:spacing w:val="-5"/>
                <w:sz w:val="24"/>
              </w:rPr>
              <w:t>25</w:t>
            </w:r>
          </w:p>
        </w:tc>
        <w:tc>
          <w:tcPr>
            <w:tcW w:w="1638" w:type="dxa"/>
          </w:tcPr>
          <w:p w14:paraId="72D3169A" w14:textId="77777777" w:rsidR="0079079F" w:rsidRDefault="0079079F" w:rsidP="00934C89">
            <w:pPr>
              <w:pStyle w:val="TableParagraph"/>
              <w:ind w:left="14"/>
              <w:jc w:val="center"/>
              <w:rPr>
                <w:sz w:val="24"/>
              </w:rPr>
            </w:pPr>
            <w:r>
              <w:rPr>
                <w:spacing w:val="-5"/>
                <w:sz w:val="24"/>
              </w:rPr>
              <w:t>50</w:t>
            </w:r>
          </w:p>
        </w:tc>
        <w:tc>
          <w:tcPr>
            <w:tcW w:w="1796" w:type="dxa"/>
          </w:tcPr>
          <w:p w14:paraId="27170902" w14:textId="77777777" w:rsidR="0079079F" w:rsidRDefault="0079079F" w:rsidP="00934C89">
            <w:pPr>
              <w:pStyle w:val="TableParagraph"/>
              <w:ind w:left="15"/>
              <w:jc w:val="center"/>
              <w:rPr>
                <w:sz w:val="24"/>
              </w:rPr>
            </w:pPr>
            <w:r>
              <w:rPr>
                <w:spacing w:val="-5"/>
                <w:sz w:val="24"/>
              </w:rPr>
              <w:t>150</w:t>
            </w:r>
          </w:p>
        </w:tc>
        <w:tc>
          <w:tcPr>
            <w:tcW w:w="2110" w:type="dxa"/>
          </w:tcPr>
          <w:p w14:paraId="39C15D54" w14:textId="77777777" w:rsidR="0079079F" w:rsidRDefault="0079079F" w:rsidP="00934C89">
            <w:pPr>
              <w:pStyle w:val="TableParagraph"/>
              <w:spacing w:line="261" w:lineRule="auto"/>
              <w:ind w:left="145"/>
              <w:rPr>
                <w:sz w:val="24"/>
              </w:rPr>
            </w:pPr>
            <w:r>
              <w:rPr>
                <w:spacing w:val="-2"/>
                <w:sz w:val="24"/>
              </w:rPr>
              <w:t>Тилеухан</w:t>
            </w:r>
            <w:r>
              <w:rPr>
                <w:spacing w:val="-13"/>
                <w:sz w:val="24"/>
              </w:rPr>
              <w:t xml:space="preserve"> </w:t>
            </w:r>
            <w:r>
              <w:rPr>
                <w:spacing w:val="-2"/>
                <w:sz w:val="24"/>
              </w:rPr>
              <w:t xml:space="preserve">С. </w:t>
            </w:r>
            <w:r>
              <w:rPr>
                <w:sz w:val="24"/>
              </w:rPr>
              <w:t>Əубəкір Ғ</w:t>
            </w:r>
          </w:p>
        </w:tc>
      </w:tr>
      <w:tr w:rsidR="0079079F" w14:paraId="54A1712D" w14:textId="77777777" w:rsidTr="00934C89">
        <w:trPr>
          <w:trHeight w:val="449"/>
        </w:trPr>
        <w:tc>
          <w:tcPr>
            <w:tcW w:w="791" w:type="dxa"/>
          </w:tcPr>
          <w:p w14:paraId="3908777F" w14:textId="77777777" w:rsidR="0079079F" w:rsidRDefault="0079079F" w:rsidP="00934C89">
            <w:pPr>
              <w:pStyle w:val="TableParagraph"/>
              <w:ind w:left="142"/>
              <w:rPr>
                <w:b/>
                <w:sz w:val="24"/>
              </w:rPr>
            </w:pPr>
            <w:r>
              <w:rPr>
                <w:b/>
                <w:spacing w:val="-5"/>
                <w:sz w:val="24"/>
              </w:rPr>
              <w:t>7.</w:t>
            </w:r>
          </w:p>
        </w:tc>
        <w:tc>
          <w:tcPr>
            <w:tcW w:w="2353" w:type="dxa"/>
          </w:tcPr>
          <w:p w14:paraId="14DD16E9" w14:textId="77777777" w:rsidR="0079079F" w:rsidRDefault="0079079F" w:rsidP="00934C89">
            <w:pPr>
              <w:pStyle w:val="TableParagraph"/>
              <w:ind w:left="142"/>
              <w:rPr>
                <w:b/>
                <w:i/>
                <w:sz w:val="24"/>
              </w:rPr>
            </w:pPr>
            <w:r>
              <w:rPr>
                <w:b/>
                <w:i/>
                <w:spacing w:val="-2"/>
                <w:sz w:val="24"/>
              </w:rPr>
              <w:t>Гандбол</w:t>
            </w:r>
          </w:p>
        </w:tc>
        <w:tc>
          <w:tcPr>
            <w:tcW w:w="1498" w:type="dxa"/>
          </w:tcPr>
          <w:p w14:paraId="00C49EF9" w14:textId="77777777" w:rsidR="0079079F" w:rsidRDefault="0079079F" w:rsidP="00934C89">
            <w:pPr>
              <w:pStyle w:val="TableParagraph"/>
              <w:ind w:left="12"/>
              <w:jc w:val="center"/>
              <w:rPr>
                <w:sz w:val="24"/>
              </w:rPr>
            </w:pPr>
            <w:r>
              <w:rPr>
                <w:spacing w:val="-5"/>
                <w:sz w:val="24"/>
              </w:rPr>
              <w:t>25</w:t>
            </w:r>
          </w:p>
        </w:tc>
        <w:tc>
          <w:tcPr>
            <w:tcW w:w="1638" w:type="dxa"/>
          </w:tcPr>
          <w:p w14:paraId="12135E06" w14:textId="77777777" w:rsidR="0079079F" w:rsidRDefault="0079079F" w:rsidP="00934C89">
            <w:pPr>
              <w:pStyle w:val="TableParagraph"/>
              <w:ind w:left="14"/>
              <w:jc w:val="center"/>
              <w:rPr>
                <w:sz w:val="24"/>
              </w:rPr>
            </w:pPr>
            <w:r>
              <w:rPr>
                <w:spacing w:val="-5"/>
                <w:sz w:val="24"/>
              </w:rPr>
              <w:t>60</w:t>
            </w:r>
          </w:p>
        </w:tc>
        <w:tc>
          <w:tcPr>
            <w:tcW w:w="1796" w:type="dxa"/>
          </w:tcPr>
          <w:p w14:paraId="0C0ABC10" w14:textId="77777777" w:rsidR="0079079F" w:rsidRDefault="0079079F" w:rsidP="00934C89">
            <w:pPr>
              <w:pStyle w:val="TableParagraph"/>
              <w:ind w:left="15"/>
              <w:jc w:val="center"/>
              <w:rPr>
                <w:sz w:val="24"/>
              </w:rPr>
            </w:pPr>
            <w:r>
              <w:rPr>
                <w:spacing w:val="-5"/>
                <w:sz w:val="24"/>
              </w:rPr>
              <w:t>69</w:t>
            </w:r>
          </w:p>
        </w:tc>
        <w:tc>
          <w:tcPr>
            <w:tcW w:w="2110" w:type="dxa"/>
          </w:tcPr>
          <w:p w14:paraId="12DD736A" w14:textId="77777777" w:rsidR="0079079F" w:rsidRDefault="0079079F" w:rsidP="00934C89">
            <w:pPr>
              <w:pStyle w:val="TableParagraph"/>
              <w:ind w:left="145"/>
              <w:rPr>
                <w:sz w:val="24"/>
              </w:rPr>
            </w:pPr>
            <w:r>
              <w:rPr>
                <w:spacing w:val="-2"/>
                <w:sz w:val="24"/>
              </w:rPr>
              <w:t>Қуаныш.А.С</w:t>
            </w:r>
          </w:p>
        </w:tc>
      </w:tr>
      <w:tr w:rsidR="0079079F" w14:paraId="11ABFB67" w14:textId="77777777" w:rsidTr="00934C89">
        <w:trPr>
          <w:trHeight w:val="449"/>
        </w:trPr>
        <w:tc>
          <w:tcPr>
            <w:tcW w:w="791" w:type="dxa"/>
          </w:tcPr>
          <w:p w14:paraId="507FAE5D" w14:textId="77777777" w:rsidR="0079079F" w:rsidRDefault="0079079F" w:rsidP="00934C89">
            <w:pPr>
              <w:pStyle w:val="TableParagraph"/>
              <w:ind w:left="142"/>
              <w:rPr>
                <w:b/>
                <w:sz w:val="24"/>
              </w:rPr>
            </w:pPr>
            <w:r>
              <w:rPr>
                <w:b/>
                <w:spacing w:val="-5"/>
                <w:sz w:val="24"/>
              </w:rPr>
              <w:t>8.</w:t>
            </w:r>
          </w:p>
        </w:tc>
        <w:tc>
          <w:tcPr>
            <w:tcW w:w="2353" w:type="dxa"/>
          </w:tcPr>
          <w:p w14:paraId="4D51143B" w14:textId="77777777" w:rsidR="0079079F" w:rsidRDefault="0079079F" w:rsidP="00934C89">
            <w:pPr>
              <w:pStyle w:val="TableParagraph"/>
              <w:ind w:left="142"/>
              <w:rPr>
                <w:b/>
                <w:i/>
                <w:sz w:val="24"/>
              </w:rPr>
            </w:pPr>
            <w:r>
              <w:rPr>
                <w:b/>
                <w:i/>
                <w:spacing w:val="-2"/>
                <w:sz w:val="24"/>
              </w:rPr>
              <w:t>Шаңғы</w:t>
            </w:r>
          </w:p>
        </w:tc>
        <w:tc>
          <w:tcPr>
            <w:tcW w:w="1498" w:type="dxa"/>
          </w:tcPr>
          <w:p w14:paraId="3A81EB3C" w14:textId="77777777" w:rsidR="0079079F" w:rsidRDefault="0079079F" w:rsidP="00934C89">
            <w:pPr>
              <w:pStyle w:val="TableParagraph"/>
              <w:ind w:left="12"/>
              <w:jc w:val="center"/>
              <w:rPr>
                <w:sz w:val="24"/>
              </w:rPr>
            </w:pPr>
            <w:r>
              <w:rPr>
                <w:spacing w:val="-5"/>
                <w:sz w:val="24"/>
              </w:rPr>
              <w:t>25</w:t>
            </w:r>
          </w:p>
        </w:tc>
        <w:tc>
          <w:tcPr>
            <w:tcW w:w="1638" w:type="dxa"/>
          </w:tcPr>
          <w:p w14:paraId="252A216F" w14:textId="77777777" w:rsidR="0079079F" w:rsidRDefault="0079079F" w:rsidP="00934C89">
            <w:pPr>
              <w:pStyle w:val="TableParagraph"/>
              <w:ind w:left="14"/>
              <w:jc w:val="center"/>
              <w:rPr>
                <w:sz w:val="24"/>
              </w:rPr>
            </w:pPr>
            <w:r>
              <w:rPr>
                <w:spacing w:val="-5"/>
                <w:sz w:val="24"/>
              </w:rPr>
              <w:t>50</w:t>
            </w:r>
          </w:p>
        </w:tc>
        <w:tc>
          <w:tcPr>
            <w:tcW w:w="1796" w:type="dxa"/>
          </w:tcPr>
          <w:p w14:paraId="5C51617C" w14:textId="77777777" w:rsidR="0079079F" w:rsidRDefault="0079079F" w:rsidP="00934C89">
            <w:pPr>
              <w:pStyle w:val="TableParagraph"/>
              <w:ind w:left="15"/>
              <w:jc w:val="center"/>
              <w:rPr>
                <w:sz w:val="24"/>
              </w:rPr>
            </w:pPr>
            <w:r>
              <w:rPr>
                <w:spacing w:val="-5"/>
                <w:sz w:val="24"/>
              </w:rPr>
              <w:t>82</w:t>
            </w:r>
          </w:p>
        </w:tc>
        <w:tc>
          <w:tcPr>
            <w:tcW w:w="2110" w:type="dxa"/>
          </w:tcPr>
          <w:p w14:paraId="3915BACC" w14:textId="77777777" w:rsidR="0079079F" w:rsidRDefault="0079079F" w:rsidP="00934C89">
            <w:pPr>
              <w:pStyle w:val="TableParagraph"/>
              <w:ind w:left="145"/>
              <w:rPr>
                <w:sz w:val="24"/>
              </w:rPr>
            </w:pPr>
            <w:r>
              <w:rPr>
                <w:spacing w:val="-2"/>
                <w:sz w:val="24"/>
              </w:rPr>
              <w:t>Жумаев</w:t>
            </w:r>
            <w:r>
              <w:rPr>
                <w:spacing w:val="-7"/>
                <w:sz w:val="24"/>
              </w:rPr>
              <w:t xml:space="preserve"> </w:t>
            </w:r>
            <w:r>
              <w:rPr>
                <w:spacing w:val="-4"/>
                <w:sz w:val="24"/>
              </w:rPr>
              <w:t>Д.Р.</w:t>
            </w:r>
          </w:p>
        </w:tc>
      </w:tr>
      <w:tr w:rsidR="0079079F" w14:paraId="4CD507F4" w14:textId="77777777" w:rsidTr="00934C89">
        <w:trPr>
          <w:trHeight w:val="449"/>
        </w:trPr>
        <w:tc>
          <w:tcPr>
            <w:tcW w:w="791" w:type="dxa"/>
          </w:tcPr>
          <w:p w14:paraId="0DD8695A" w14:textId="77777777" w:rsidR="0079079F" w:rsidRDefault="0079079F" w:rsidP="00934C89">
            <w:pPr>
              <w:pStyle w:val="TableParagraph"/>
              <w:ind w:left="142"/>
              <w:rPr>
                <w:b/>
                <w:sz w:val="24"/>
              </w:rPr>
            </w:pPr>
            <w:r>
              <w:rPr>
                <w:b/>
                <w:spacing w:val="-5"/>
                <w:sz w:val="24"/>
              </w:rPr>
              <w:t>9.</w:t>
            </w:r>
          </w:p>
        </w:tc>
        <w:tc>
          <w:tcPr>
            <w:tcW w:w="2353" w:type="dxa"/>
          </w:tcPr>
          <w:p w14:paraId="424E4762" w14:textId="77777777" w:rsidR="0079079F" w:rsidRDefault="0079079F" w:rsidP="00934C89">
            <w:pPr>
              <w:pStyle w:val="TableParagraph"/>
              <w:ind w:left="142"/>
              <w:rPr>
                <w:b/>
                <w:i/>
                <w:sz w:val="24"/>
              </w:rPr>
            </w:pPr>
            <w:r>
              <w:rPr>
                <w:b/>
                <w:i/>
                <w:sz w:val="24"/>
              </w:rPr>
              <w:t>Жеңіл</w:t>
            </w:r>
            <w:r>
              <w:rPr>
                <w:b/>
                <w:i/>
                <w:spacing w:val="-2"/>
                <w:sz w:val="24"/>
              </w:rPr>
              <w:t xml:space="preserve"> атлетика</w:t>
            </w:r>
          </w:p>
        </w:tc>
        <w:tc>
          <w:tcPr>
            <w:tcW w:w="1498" w:type="dxa"/>
          </w:tcPr>
          <w:p w14:paraId="50156274" w14:textId="77777777" w:rsidR="0079079F" w:rsidRDefault="0079079F" w:rsidP="00934C89">
            <w:pPr>
              <w:pStyle w:val="TableParagraph"/>
              <w:ind w:left="12"/>
              <w:jc w:val="center"/>
              <w:rPr>
                <w:sz w:val="24"/>
              </w:rPr>
            </w:pPr>
            <w:r>
              <w:rPr>
                <w:spacing w:val="-5"/>
                <w:sz w:val="24"/>
              </w:rPr>
              <w:t>25</w:t>
            </w:r>
          </w:p>
        </w:tc>
        <w:tc>
          <w:tcPr>
            <w:tcW w:w="1638" w:type="dxa"/>
          </w:tcPr>
          <w:p w14:paraId="5F6ECC89" w14:textId="77777777" w:rsidR="0079079F" w:rsidRDefault="0079079F" w:rsidP="00934C89">
            <w:pPr>
              <w:pStyle w:val="TableParagraph"/>
              <w:ind w:left="14"/>
              <w:jc w:val="center"/>
              <w:rPr>
                <w:sz w:val="24"/>
              </w:rPr>
            </w:pPr>
            <w:r>
              <w:rPr>
                <w:spacing w:val="-5"/>
                <w:sz w:val="24"/>
              </w:rPr>
              <w:t>55</w:t>
            </w:r>
          </w:p>
        </w:tc>
        <w:tc>
          <w:tcPr>
            <w:tcW w:w="1796" w:type="dxa"/>
          </w:tcPr>
          <w:p w14:paraId="38A9A027" w14:textId="77777777" w:rsidR="0079079F" w:rsidRDefault="0079079F" w:rsidP="00934C89">
            <w:pPr>
              <w:pStyle w:val="TableParagraph"/>
              <w:ind w:left="15"/>
              <w:jc w:val="center"/>
              <w:rPr>
                <w:sz w:val="24"/>
              </w:rPr>
            </w:pPr>
            <w:r>
              <w:rPr>
                <w:spacing w:val="-5"/>
                <w:sz w:val="24"/>
              </w:rPr>
              <w:t>87</w:t>
            </w:r>
          </w:p>
        </w:tc>
        <w:tc>
          <w:tcPr>
            <w:tcW w:w="2110" w:type="dxa"/>
          </w:tcPr>
          <w:p w14:paraId="5E71BFB9" w14:textId="77777777" w:rsidR="0079079F" w:rsidRDefault="0079079F" w:rsidP="00934C89">
            <w:pPr>
              <w:pStyle w:val="TableParagraph"/>
              <w:ind w:left="145"/>
              <w:rPr>
                <w:sz w:val="24"/>
              </w:rPr>
            </w:pPr>
            <w:r>
              <w:rPr>
                <w:spacing w:val="-2"/>
                <w:sz w:val="24"/>
              </w:rPr>
              <w:t>Қадылов.Е.Қ</w:t>
            </w:r>
          </w:p>
        </w:tc>
      </w:tr>
      <w:tr w:rsidR="0079079F" w14:paraId="64F88103" w14:textId="77777777" w:rsidTr="00934C89">
        <w:trPr>
          <w:trHeight w:val="449"/>
        </w:trPr>
        <w:tc>
          <w:tcPr>
            <w:tcW w:w="791" w:type="dxa"/>
          </w:tcPr>
          <w:p w14:paraId="239EFD20" w14:textId="77777777" w:rsidR="0079079F" w:rsidRDefault="0079079F" w:rsidP="00934C89">
            <w:pPr>
              <w:pStyle w:val="TableParagraph"/>
              <w:ind w:left="142"/>
              <w:rPr>
                <w:b/>
                <w:sz w:val="24"/>
              </w:rPr>
            </w:pPr>
            <w:r>
              <w:rPr>
                <w:b/>
                <w:spacing w:val="-5"/>
                <w:sz w:val="24"/>
              </w:rPr>
              <w:t>10.</w:t>
            </w:r>
          </w:p>
        </w:tc>
        <w:tc>
          <w:tcPr>
            <w:tcW w:w="2353" w:type="dxa"/>
          </w:tcPr>
          <w:p w14:paraId="2561742B" w14:textId="77777777" w:rsidR="0079079F" w:rsidRDefault="0079079F" w:rsidP="00934C89">
            <w:pPr>
              <w:pStyle w:val="TableParagraph"/>
              <w:ind w:left="142"/>
              <w:rPr>
                <w:b/>
                <w:i/>
                <w:sz w:val="24"/>
              </w:rPr>
            </w:pPr>
            <w:r>
              <w:rPr>
                <w:b/>
                <w:i/>
                <w:spacing w:val="-2"/>
                <w:sz w:val="24"/>
              </w:rPr>
              <w:t>Тоғызқұмалақ</w:t>
            </w:r>
          </w:p>
        </w:tc>
        <w:tc>
          <w:tcPr>
            <w:tcW w:w="1498" w:type="dxa"/>
          </w:tcPr>
          <w:p w14:paraId="26B24A4C" w14:textId="77777777" w:rsidR="0079079F" w:rsidRDefault="0079079F" w:rsidP="00934C89">
            <w:pPr>
              <w:pStyle w:val="TableParagraph"/>
              <w:ind w:left="12"/>
              <w:jc w:val="center"/>
              <w:rPr>
                <w:sz w:val="24"/>
              </w:rPr>
            </w:pPr>
            <w:r>
              <w:rPr>
                <w:spacing w:val="-5"/>
                <w:sz w:val="24"/>
              </w:rPr>
              <w:t>25</w:t>
            </w:r>
          </w:p>
        </w:tc>
        <w:tc>
          <w:tcPr>
            <w:tcW w:w="1638" w:type="dxa"/>
          </w:tcPr>
          <w:p w14:paraId="20D913B0" w14:textId="77777777" w:rsidR="0079079F" w:rsidRDefault="0079079F" w:rsidP="00934C89">
            <w:pPr>
              <w:pStyle w:val="TableParagraph"/>
              <w:ind w:left="14"/>
              <w:jc w:val="center"/>
              <w:rPr>
                <w:sz w:val="24"/>
              </w:rPr>
            </w:pPr>
            <w:r>
              <w:rPr>
                <w:spacing w:val="-5"/>
                <w:sz w:val="24"/>
              </w:rPr>
              <w:t>40</w:t>
            </w:r>
          </w:p>
        </w:tc>
        <w:tc>
          <w:tcPr>
            <w:tcW w:w="1796" w:type="dxa"/>
          </w:tcPr>
          <w:p w14:paraId="42D504C1" w14:textId="77777777" w:rsidR="0079079F" w:rsidRDefault="0079079F" w:rsidP="00934C89">
            <w:pPr>
              <w:pStyle w:val="TableParagraph"/>
              <w:ind w:left="15"/>
              <w:jc w:val="center"/>
              <w:rPr>
                <w:sz w:val="24"/>
              </w:rPr>
            </w:pPr>
            <w:r>
              <w:rPr>
                <w:spacing w:val="-5"/>
                <w:sz w:val="24"/>
              </w:rPr>
              <w:t>92</w:t>
            </w:r>
          </w:p>
        </w:tc>
        <w:tc>
          <w:tcPr>
            <w:tcW w:w="2110" w:type="dxa"/>
          </w:tcPr>
          <w:p w14:paraId="01243456" w14:textId="77777777" w:rsidR="0079079F" w:rsidRDefault="0079079F" w:rsidP="00934C89">
            <w:pPr>
              <w:pStyle w:val="TableParagraph"/>
              <w:ind w:left="145"/>
              <w:rPr>
                <w:sz w:val="24"/>
              </w:rPr>
            </w:pPr>
            <w:r>
              <w:rPr>
                <w:spacing w:val="-2"/>
                <w:sz w:val="24"/>
              </w:rPr>
              <w:t>Жанзаков</w:t>
            </w:r>
            <w:r>
              <w:rPr>
                <w:spacing w:val="-6"/>
                <w:sz w:val="24"/>
              </w:rPr>
              <w:t xml:space="preserve"> </w:t>
            </w:r>
            <w:r>
              <w:rPr>
                <w:spacing w:val="-5"/>
                <w:sz w:val="24"/>
              </w:rPr>
              <w:t>Ж.Р</w:t>
            </w:r>
          </w:p>
        </w:tc>
      </w:tr>
      <w:tr w:rsidR="0079079F" w14:paraId="0A73C0BB" w14:textId="77777777" w:rsidTr="00934C89">
        <w:trPr>
          <w:trHeight w:val="449"/>
        </w:trPr>
        <w:tc>
          <w:tcPr>
            <w:tcW w:w="791" w:type="dxa"/>
          </w:tcPr>
          <w:p w14:paraId="2C7A2BA8" w14:textId="77777777" w:rsidR="0079079F" w:rsidRDefault="0079079F" w:rsidP="00934C89">
            <w:pPr>
              <w:pStyle w:val="TableParagraph"/>
              <w:ind w:left="142"/>
              <w:rPr>
                <w:b/>
                <w:sz w:val="24"/>
              </w:rPr>
            </w:pPr>
            <w:r>
              <w:rPr>
                <w:b/>
                <w:spacing w:val="-5"/>
                <w:sz w:val="24"/>
              </w:rPr>
              <w:t>11.</w:t>
            </w:r>
          </w:p>
        </w:tc>
        <w:tc>
          <w:tcPr>
            <w:tcW w:w="2353" w:type="dxa"/>
          </w:tcPr>
          <w:p w14:paraId="65E9899F" w14:textId="77777777" w:rsidR="0079079F" w:rsidRDefault="0079079F" w:rsidP="00934C89">
            <w:pPr>
              <w:pStyle w:val="TableParagraph"/>
              <w:ind w:left="142"/>
              <w:rPr>
                <w:b/>
                <w:i/>
                <w:sz w:val="24"/>
              </w:rPr>
            </w:pPr>
            <w:r>
              <w:rPr>
                <w:b/>
                <w:i/>
                <w:sz w:val="24"/>
              </w:rPr>
              <w:t xml:space="preserve">Ұлттық </w:t>
            </w:r>
            <w:r>
              <w:rPr>
                <w:b/>
                <w:i/>
                <w:spacing w:val="-2"/>
                <w:sz w:val="24"/>
              </w:rPr>
              <w:t>Ойындар</w:t>
            </w:r>
          </w:p>
        </w:tc>
        <w:tc>
          <w:tcPr>
            <w:tcW w:w="1498" w:type="dxa"/>
          </w:tcPr>
          <w:p w14:paraId="4B517E70" w14:textId="77777777" w:rsidR="0079079F" w:rsidRDefault="0079079F" w:rsidP="00934C89">
            <w:pPr>
              <w:pStyle w:val="TableParagraph"/>
              <w:ind w:left="12"/>
              <w:jc w:val="center"/>
              <w:rPr>
                <w:sz w:val="24"/>
              </w:rPr>
            </w:pPr>
            <w:r>
              <w:rPr>
                <w:spacing w:val="-5"/>
                <w:sz w:val="24"/>
              </w:rPr>
              <w:t>25</w:t>
            </w:r>
          </w:p>
        </w:tc>
        <w:tc>
          <w:tcPr>
            <w:tcW w:w="1638" w:type="dxa"/>
          </w:tcPr>
          <w:p w14:paraId="106C7B30" w14:textId="77777777" w:rsidR="0079079F" w:rsidRDefault="0079079F" w:rsidP="00934C89">
            <w:pPr>
              <w:pStyle w:val="TableParagraph"/>
              <w:ind w:left="14"/>
              <w:jc w:val="center"/>
              <w:rPr>
                <w:sz w:val="24"/>
              </w:rPr>
            </w:pPr>
            <w:r>
              <w:rPr>
                <w:spacing w:val="-5"/>
                <w:sz w:val="24"/>
              </w:rPr>
              <w:t>26</w:t>
            </w:r>
          </w:p>
        </w:tc>
        <w:tc>
          <w:tcPr>
            <w:tcW w:w="1796" w:type="dxa"/>
          </w:tcPr>
          <w:p w14:paraId="2CBE9484" w14:textId="77777777" w:rsidR="0079079F" w:rsidRDefault="0079079F" w:rsidP="00934C89">
            <w:pPr>
              <w:pStyle w:val="TableParagraph"/>
              <w:ind w:left="15"/>
              <w:jc w:val="center"/>
              <w:rPr>
                <w:sz w:val="24"/>
              </w:rPr>
            </w:pPr>
            <w:r>
              <w:rPr>
                <w:spacing w:val="-5"/>
                <w:sz w:val="24"/>
              </w:rPr>
              <w:t>53</w:t>
            </w:r>
          </w:p>
        </w:tc>
        <w:tc>
          <w:tcPr>
            <w:tcW w:w="2110" w:type="dxa"/>
          </w:tcPr>
          <w:p w14:paraId="265448A6" w14:textId="77777777" w:rsidR="0079079F" w:rsidRDefault="0079079F" w:rsidP="00934C89">
            <w:pPr>
              <w:pStyle w:val="TableParagraph"/>
              <w:ind w:left="88"/>
              <w:rPr>
                <w:sz w:val="24"/>
              </w:rPr>
            </w:pPr>
            <w:r>
              <w:rPr>
                <w:spacing w:val="-2"/>
                <w:sz w:val="24"/>
              </w:rPr>
              <w:t>Ермағанбетов.Е.Б</w:t>
            </w:r>
          </w:p>
        </w:tc>
      </w:tr>
    </w:tbl>
    <w:p w14:paraId="15B570CC" w14:textId="77777777" w:rsidR="0079079F" w:rsidRDefault="0079079F" w:rsidP="0079079F">
      <w:pPr>
        <w:pStyle w:val="TableParagraph"/>
        <w:rPr>
          <w:sz w:val="24"/>
        </w:rPr>
        <w:sectPr w:rsidR="0079079F" w:rsidSect="0079079F">
          <w:type w:val="continuous"/>
          <w:pgSz w:w="11900" w:h="16840"/>
          <w:pgMar w:top="840" w:right="0" w:bottom="642"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91"/>
        <w:gridCol w:w="2353"/>
        <w:gridCol w:w="1498"/>
        <w:gridCol w:w="1638"/>
        <w:gridCol w:w="1796"/>
        <w:gridCol w:w="2110"/>
      </w:tblGrid>
      <w:tr w:rsidR="0079079F" w14:paraId="004DDACF" w14:textId="77777777" w:rsidTr="00934C89">
        <w:trPr>
          <w:trHeight w:val="449"/>
        </w:trPr>
        <w:tc>
          <w:tcPr>
            <w:tcW w:w="791" w:type="dxa"/>
          </w:tcPr>
          <w:p w14:paraId="6CB4F1B0" w14:textId="77777777" w:rsidR="0079079F" w:rsidRDefault="0079079F" w:rsidP="00934C89">
            <w:pPr>
              <w:pStyle w:val="TableParagraph"/>
              <w:ind w:left="142"/>
              <w:rPr>
                <w:b/>
                <w:sz w:val="24"/>
              </w:rPr>
            </w:pPr>
            <w:r>
              <w:rPr>
                <w:b/>
                <w:spacing w:val="-5"/>
                <w:sz w:val="24"/>
              </w:rPr>
              <w:t>12.</w:t>
            </w:r>
          </w:p>
        </w:tc>
        <w:tc>
          <w:tcPr>
            <w:tcW w:w="2353" w:type="dxa"/>
          </w:tcPr>
          <w:p w14:paraId="74A8D3E3" w14:textId="77777777" w:rsidR="0079079F" w:rsidRDefault="0079079F" w:rsidP="00934C89">
            <w:pPr>
              <w:pStyle w:val="TableParagraph"/>
              <w:ind w:left="142"/>
              <w:rPr>
                <w:b/>
                <w:i/>
                <w:sz w:val="24"/>
              </w:rPr>
            </w:pPr>
            <w:r>
              <w:rPr>
                <w:b/>
                <w:i/>
                <w:spacing w:val="-2"/>
                <w:sz w:val="24"/>
              </w:rPr>
              <w:t>Шахмат</w:t>
            </w:r>
          </w:p>
        </w:tc>
        <w:tc>
          <w:tcPr>
            <w:tcW w:w="1498" w:type="dxa"/>
          </w:tcPr>
          <w:p w14:paraId="0BD59B7C" w14:textId="77777777" w:rsidR="0079079F" w:rsidRDefault="0079079F" w:rsidP="00934C89">
            <w:pPr>
              <w:pStyle w:val="TableParagraph"/>
              <w:ind w:left="12"/>
              <w:jc w:val="center"/>
              <w:rPr>
                <w:sz w:val="24"/>
              </w:rPr>
            </w:pPr>
            <w:r>
              <w:rPr>
                <w:spacing w:val="-5"/>
                <w:sz w:val="24"/>
              </w:rPr>
              <w:t>75</w:t>
            </w:r>
          </w:p>
        </w:tc>
        <w:tc>
          <w:tcPr>
            <w:tcW w:w="1638" w:type="dxa"/>
          </w:tcPr>
          <w:p w14:paraId="1CBAACCE" w14:textId="77777777" w:rsidR="0079079F" w:rsidRDefault="0079079F" w:rsidP="00934C89">
            <w:pPr>
              <w:pStyle w:val="TableParagraph"/>
              <w:ind w:left="14"/>
              <w:jc w:val="center"/>
              <w:rPr>
                <w:sz w:val="24"/>
              </w:rPr>
            </w:pPr>
            <w:r>
              <w:rPr>
                <w:spacing w:val="-5"/>
                <w:sz w:val="24"/>
              </w:rPr>
              <w:t>30</w:t>
            </w:r>
          </w:p>
        </w:tc>
        <w:tc>
          <w:tcPr>
            <w:tcW w:w="1796" w:type="dxa"/>
          </w:tcPr>
          <w:p w14:paraId="40841CA0" w14:textId="77777777" w:rsidR="0079079F" w:rsidRDefault="0079079F" w:rsidP="00934C89">
            <w:pPr>
              <w:pStyle w:val="TableParagraph"/>
              <w:ind w:left="15"/>
              <w:jc w:val="center"/>
              <w:rPr>
                <w:sz w:val="24"/>
              </w:rPr>
            </w:pPr>
            <w:r>
              <w:rPr>
                <w:spacing w:val="-5"/>
                <w:sz w:val="24"/>
              </w:rPr>
              <w:t>165</w:t>
            </w:r>
          </w:p>
        </w:tc>
        <w:tc>
          <w:tcPr>
            <w:tcW w:w="2110" w:type="dxa"/>
          </w:tcPr>
          <w:p w14:paraId="274AEC09" w14:textId="77777777" w:rsidR="0079079F" w:rsidRDefault="0079079F" w:rsidP="00934C89">
            <w:pPr>
              <w:pStyle w:val="TableParagraph"/>
              <w:ind w:left="145"/>
              <w:rPr>
                <w:sz w:val="24"/>
              </w:rPr>
            </w:pPr>
            <w:r>
              <w:rPr>
                <w:sz w:val="24"/>
              </w:rPr>
              <w:t>Адай</w:t>
            </w:r>
            <w:r>
              <w:rPr>
                <w:spacing w:val="-1"/>
                <w:sz w:val="24"/>
              </w:rPr>
              <w:t xml:space="preserve"> </w:t>
            </w:r>
            <w:r>
              <w:rPr>
                <w:spacing w:val="-5"/>
                <w:sz w:val="24"/>
              </w:rPr>
              <w:t>А.</w:t>
            </w:r>
          </w:p>
        </w:tc>
      </w:tr>
    </w:tbl>
    <w:p w14:paraId="45CFD9E4" w14:textId="77777777" w:rsidR="0079079F" w:rsidRDefault="0079079F" w:rsidP="0079079F">
      <w:pPr>
        <w:pStyle w:val="a3"/>
        <w:spacing w:before="92"/>
        <w:ind w:left="0"/>
        <w:rPr>
          <w:b/>
          <w:sz w:val="24"/>
        </w:rPr>
      </w:pPr>
    </w:p>
    <w:p w14:paraId="51E6DD7D" w14:textId="77777777" w:rsidR="0079079F" w:rsidRDefault="0079079F" w:rsidP="0079079F">
      <w:pPr>
        <w:ind w:left="547"/>
        <w:rPr>
          <w:b/>
          <w:sz w:val="24"/>
        </w:rPr>
      </w:pPr>
      <w:r>
        <w:rPr>
          <w:b/>
          <w:sz w:val="24"/>
        </w:rPr>
        <w:t>Спорттық</w:t>
      </w:r>
      <w:r>
        <w:rPr>
          <w:b/>
          <w:spacing w:val="-4"/>
          <w:sz w:val="24"/>
        </w:rPr>
        <w:t xml:space="preserve"> </w:t>
      </w:r>
      <w:r>
        <w:rPr>
          <w:b/>
          <w:sz w:val="24"/>
        </w:rPr>
        <w:t>жарыстар</w:t>
      </w:r>
      <w:r>
        <w:rPr>
          <w:b/>
          <w:spacing w:val="-3"/>
          <w:sz w:val="24"/>
        </w:rPr>
        <w:t xml:space="preserve"> </w:t>
      </w:r>
      <w:r>
        <w:rPr>
          <w:b/>
          <w:sz w:val="24"/>
        </w:rPr>
        <w:t>нəтижесінің</w:t>
      </w:r>
      <w:r>
        <w:rPr>
          <w:b/>
          <w:spacing w:val="-3"/>
          <w:sz w:val="24"/>
        </w:rPr>
        <w:t xml:space="preserve"> </w:t>
      </w:r>
      <w:r>
        <w:rPr>
          <w:b/>
          <w:spacing w:val="-2"/>
          <w:sz w:val="24"/>
        </w:rPr>
        <w:t>деңгейі</w:t>
      </w:r>
    </w:p>
    <w:p w14:paraId="20CBEE96" w14:textId="77777777" w:rsidR="0079079F" w:rsidRDefault="0079079F" w:rsidP="0079079F">
      <w:pPr>
        <w:pStyle w:val="a3"/>
        <w:spacing w:before="146"/>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525"/>
        <w:gridCol w:w="1450"/>
        <w:gridCol w:w="1500"/>
        <w:gridCol w:w="1450"/>
        <w:gridCol w:w="1494"/>
      </w:tblGrid>
      <w:tr w:rsidR="0079079F" w14:paraId="438BF991" w14:textId="77777777" w:rsidTr="00934C89">
        <w:trPr>
          <w:trHeight w:val="1049"/>
        </w:trPr>
        <w:tc>
          <w:tcPr>
            <w:tcW w:w="3525" w:type="dxa"/>
          </w:tcPr>
          <w:p w14:paraId="4A8CB2BA" w14:textId="77777777" w:rsidR="0079079F" w:rsidRDefault="0079079F" w:rsidP="00934C89">
            <w:pPr>
              <w:pStyle w:val="TableParagraph"/>
              <w:ind w:left="142"/>
              <w:rPr>
                <w:sz w:val="24"/>
              </w:rPr>
            </w:pPr>
            <w:r>
              <w:rPr>
                <w:sz w:val="24"/>
              </w:rPr>
              <w:t>Спорттық</w:t>
            </w:r>
            <w:r>
              <w:rPr>
                <w:spacing w:val="-4"/>
                <w:sz w:val="24"/>
              </w:rPr>
              <w:t xml:space="preserve"> </w:t>
            </w:r>
            <w:r>
              <w:rPr>
                <w:sz w:val="24"/>
              </w:rPr>
              <w:t>жарыстар</w:t>
            </w:r>
            <w:r>
              <w:rPr>
                <w:spacing w:val="-4"/>
                <w:sz w:val="24"/>
              </w:rPr>
              <w:t xml:space="preserve"> </w:t>
            </w:r>
            <w:r>
              <w:rPr>
                <w:spacing w:val="-2"/>
                <w:sz w:val="24"/>
              </w:rPr>
              <w:t>деңгейі</w:t>
            </w:r>
          </w:p>
        </w:tc>
        <w:tc>
          <w:tcPr>
            <w:tcW w:w="1450" w:type="dxa"/>
          </w:tcPr>
          <w:p w14:paraId="12B1794B" w14:textId="77777777" w:rsidR="0079079F" w:rsidRDefault="0079079F" w:rsidP="00934C89">
            <w:pPr>
              <w:pStyle w:val="TableParagraph"/>
              <w:ind w:left="142"/>
              <w:rPr>
                <w:sz w:val="24"/>
              </w:rPr>
            </w:pPr>
            <w:r>
              <w:rPr>
                <w:sz w:val="24"/>
              </w:rPr>
              <w:t>2022-</w:t>
            </w:r>
            <w:r>
              <w:rPr>
                <w:spacing w:val="-4"/>
                <w:sz w:val="24"/>
              </w:rPr>
              <w:t>2023</w:t>
            </w:r>
          </w:p>
          <w:p w14:paraId="3D86DF0E" w14:textId="77777777" w:rsidR="0079079F" w:rsidRDefault="0079079F" w:rsidP="00934C89">
            <w:pPr>
              <w:pStyle w:val="TableParagraph"/>
              <w:spacing w:before="24"/>
              <w:ind w:left="142"/>
              <w:rPr>
                <w:sz w:val="24"/>
              </w:rPr>
            </w:pPr>
            <w:r>
              <w:rPr>
                <w:sz w:val="24"/>
              </w:rPr>
              <w:t>оқу</w:t>
            </w:r>
            <w:r>
              <w:rPr>
                <w:spacing w:val="-1"/>
                <w:sz w:val="24"/>
              </w:rPr>
              <w:t xml:space="preserve"> </w:t>
            </w:r>
            <w:r>
              <w:rPr>
                <w:spacing w:val="-4"/>
                <w:sz w:val="24"/>
              </w:rPr>
              <w:t>жылы</w:t>
            </w:r>
          </w:p>
        </w:tc>
        <w:tc>
          <w:tcPr>
            <w:tcW w:w="1500" w:type="dxa"/>
          </w:tcPr>
          <w:p w14:paraId="7A27E763" w14:textId="77777777" w:rsidR="0079079F" w:rsidRDefault="0079079F" w:rsidP="00934C89">
            <w:pPr>
              <w:pStyle w:val="TableParagraph"/>
              <w:ind w:left="142"/>
              <w:rPr>
                <w:sz w:val="24"/>
              </w:rPr>
            </w:pPr>
            <w:r>
              <w:rPr>
                <w:sz w:val="24"/>
              </w:rPr>
              <w:t>2023-</w:t>
            </w:r>
            <w:r>
              <w:rPr>
                <w:spacing w:val="-4"/>
                <w:sz w:val="24"/>
              </w:rPr>
              <w:t>2024</w:t>
            </w:r>
          </w:p>
          <w:p w14:paraId="67E4AFDB" w14:textId="77777777" w:rsidR="0079079F" w:rsidRDefault="0079079F" w:rsidP="00934C89">
            <w:pPr>
              <w:pStyle w:val="TableParagraph"/>
              <w:spacing w:before="24"/>
              <w:ind w:left="142"/>
              <w:rPr>
                <w:sz w:val="24"/>
              </w:rPr>
            </w:pPr>
            <w:r>
              <w:rPr>
                <w:sz w:val="24"/>
              </w:rPr>
              <w:t>оқу</w:t>
            </w:r>
            <w:r>
              <w:rPr>
                <w:spacing w:val="-1"/>
                <w:sz w:val="24"/>
              </w:rPr>
              <w:t xml:space="preserve"> </w:t>
            </w:r>
            <w:r>
              <w:rPr>
                <w:spacing w:val="-4"/>
                <w:sz w:val="24"/>
              </w:rPr>
              <w:t>жылы</w:t>
            </w:r>
          </w:p>
        </w:tc>
        <w:tc>
          <w:tcPr>
            <w:tcW w:w="1450" w:type="dxa"/>
          </w:tcPr>
          <w:p w14:paraId="4B3B5E2B" w14:textId="77777777" w:rsidR="0079079F" w:rsidRDefault="0079079F" w:rsidP="00934C89">
            <w:pPr>
              <w:pStyle w:val="TableParagraph"/>
              <w:ind w:left="142"/>
              <w:rPr>
                <w:sz w:val="24"/>
              </w:rPr>
            </w:pPr>
            <w:r>
              <w:rPr>
                <w:sz w:val="24"/>
              </w:rPr>
              <w:t>2024-</w:t>
            </w:r>
            <w:r>
              <w:rPr>
                <w:spacing w:val="-4"/>
                <w:sz w:val="24"/>
              </w:rPr>
              <w:t>2025</w:t>
            </w:r>
          </w:p>
          <w:p w14:paraId="3F9869E5" w14:textId="77777777" w:rsidR="0079079F" w:rsidRDefault="0079079F" w:rsidP="00934C89">
            <w:pPr>
              <w:pStyle w:val="TableParagraph"/>
              <w:spacing w:before="24"/>
              <w:ind w:left="142"/>
              <w:rPr>
                <w:sz w:val="24"/>
              </w:rPr>
            </w:pPr>
            <w:r>
              <w:rPr>
                <w:sz w:val="24"/>
              </w:rPr>
              <w:t>оқу</w:t>
            </w:r>
            <w:r>
              <w:rPr>
                <w:spacing w:val="-1"/>
                <w:sz w:val="24"/>
              </w:rPr>
              <w:t xml:space="preserve"> </w:t>
            </w:r>
            <w:r>
              <w:rPr>
                <w:spacing w:val="-4"/>
                <w:sz w:val="24"/>
              </w:rPr>
              <w:t>жылы</w:t>
            </w:r>
          </w:p>
        </w:tc>
        <w:tc>
          <w:tcPr>
            <w:tcW w:w="1494" w:type="dxa"/>
          </w:tcPr>
          <w:p w14:paraId="55233A9A" w14:textId="77777777" w:rsidR="0079079F" w:rsidRDefault="0079079F" w:rsidP="00934C89">
            <w:pPr>
              <w:pStyle w:val="TableParagraph"/>
              <w:ind w:left="142"/>
              <w:rPr>
                <w:sz w:val="24"/>
              </w:rPr>
            </w:pPr>
            <w:r>
              <w:rPr>
                <w:spacing w:val="-2"/>
                <w:sz w:val="24"/>
              </w:rPr>
              <w:t>Динамика</w:t>
            </w:r>
          </w:p>
        </w:tc>
      </w:tr>
      <w:tr w:rsidR="0079079F" w14:paraId="329DA676" w14:textId="77777777" w:rsidTr="00934C89">
        <w:trPr>
          <w:trHeight w:val="749"/>
        </w:trPr>
        <w:tc>
          <w:tcPr>
            <w:tcW w:w="3525" w:type="dxa"/>
          </w:tcPr>
          <w:p w14:paraId="6BF1FE6C" w14:textId="77777777" w:rsidR="0079079F" w:rsidRDefault="0079079F" w:rsidP="00934C89">
            <w:pPr>
              <w:pStyle w:val="TableParagraph"/>
              <w:spacing w:line="261" w:lineRule="auto"/>
              <w:ind w:left="142"/>
              <w:rPr>
                <w:sz w:val="24"/>
              </w:rPr>
            </w:pPr>
            <w:r>
              <w:rPr>
                <w:sz w:val="24"/>
              </w:rPr>
              <w:lastRenderedPageBreak/>
              <w:t>Қалалық</w:t>
            </w:r>
            <w:r>
              <w:rPr>
                <w:spacing w:val="-10"/>
                <w:sz w:val="24"/>
              </w:rPr>
              <w:t xml:space="preserve"> </w:t>
            </w:r>
            <w:r>
              <w:rPr>
                <w:sz w:val="24"/>
              </w:rPr>
              <w:t xml:space="preserve">оқушылар </w:t>
            </w:r>
            <w:r>
              <w:rPr>
                <w:spacing w:val="-4"/>
                <w:sz w:val="24"/>
              </w:rPr>
              <w:t>ГИМНАЗИАДАСЫ</w:t>
            </w:r>
          </w:p>
        </w:tc>
        <w:tc>
          <w:tcPr>
            <w:tcW w:w="1450" w:type="dxa"/>
          </w:tcPr>
          <w:p w14:paraId="3DBA71C4" w14:textId="77777777" w:rsidR="0079079F" w:rsidRDefault="0079079F" w:rsidP="00934C89">
            <w:pPr>
              <w:pStyle w:val="TableParagraph"/>
              <w:ind w:left="142"/>
              <w:rPr>
                <w:sz w:val="24"/>
              </w:rPr>
            </w:pPr>
            <w:r>
              <w:rPr>
                <w:spacing w:val="-10"/>
                <w:sz w:val="24"/>
              </w:rPr>
              <w:t>-</w:t>
            </w:r>
          </w:p>
        </w:tc>
        <w:tc>
          <w:tcPr>
            <w:tcW w:w="1500" w:type="dxa"/>
          </w:tcPr>
          <w:p w14:paraId="34AB41D9" w14:textId="77777777" w:rsidR="0079079F" w:rsidRDefault="0079079F" w:rsidP="00934C89">
            <w:pPr>
              <w:pStyle w:val="TableParagraph"/>
              <w:ind w:left="142"/>
              <w:rPr>
                <w:sz w:val="24"/>
              </w:rPr>
            </w:pPr>
            <w:r>
              <w:rPr>
                <w:spacing w:val="-10"/>
                <w:sz w:val="24"/>
              </w:rPr>
              <w:t>-</w:t>
            </w:r>
          </w:p>
        </w:tc>
        <w:tc>
          <w:tcPr>
            <w:tcW w:w="1450" w:type="dxa"/>
          </w:tcPr>
          <w:p w14:paraId="2909ECE9" w14:textId="77777777" w:rsidR="0079079F" w:rsidRDefault="0079079F" w:rsidP="00934C89">
            <w:pPr>
              <w:pStyle w:val="TableParagraph"/>
              <w:ind w:left="142"/>
              <w:rPr>
                <w:sz w:val="24"/>
              </w:rPr>
            </w:pPr>
            <w:r>
              <w:rPr>
                <w:spacing w:val="-10"/>
                <w:sz w:val="24"/>
              </w:rPr>
              <w:t>-</w:t>
            </w:r>
          </w:p>
        </w:tc>
        <w:tc>
          <w:tcPr>
            <w:tcW w:w="1494" w:type="dxa"/>
          </w:tcPr>
          <w:p w14:paraId="7CD280A1" w14:textId="77777777" w:rsidR="0079079F" w:rsidRDefault="0079079F" w:rsidP="00934C89">
            <w:pPr>
              <w:pStyle w:val="TableParagraph"/>
              <w:ind w:left="142"/>
              <w:rPr>
                <w:sz w:val="24"/>
              </w:rPr>
            </w:pPr>
            <w:r>
              <w:rPr>
                <w:spacing w:val="-10"/>
                <w:sz w:val="24"/>
              </w:rPr>
              <w:t>-</w:t>
            </w:r>
          </w:p>
        </w:tc>
      </w:tr>
      <w:tr w:rsidR="0079079F" w14:paraId="2B40BF51" w14:textId="77777777" w:rsidTr="00934C89">
        <w:trPr>
          <w:trHeight w:val="449"/>
        </w:trPr>
        <w:tc>
          <w:tcPr>
            <w:tcW w:w="3525" w:type="dxa"/>
          </w:tcPr>
          <w:p w14:paraId="6507CE03" w14:textId="77777777" w:rsidR="0079079F" w:rsidRDefault="0079079F" w:rsidP="00934C89">
            <w:pPr>
              <w:pStyle w:val="TableParagraph"/>
              <w:ind w:left="85"/>
              <w:rPr>
                <w:sz w:val="24"/>
              </w:rPr>
            </w:pPr>
            <w:r>
              <w:rPr>
                <w:sz w:val="24"/>
              </w:rPr>
              <w:t>Мектеп</w:t>
            </w:r>
            <w:r>
              <w:rPr>
                <w:spacing w:val="-11"/>
                <w:sz w:val="24"/>
              </w:rPr>
              <w:t xml:space="preserve"> </w:t>
            </w:r>
            <w:r>
              <w:rPr>
                <w:spacing w:val="-2"/>
                <w:sz w:val="24"/>
              </w:rPr>
              <w:t>лигасы</w:t>
            </w:r>
          </w:p>
        </w:tc>
        <w:tc>
          <w:tcPr>
            <w:tcW w:w="1450" w:type="dxa"/>
          </w:tcPr>
          <w:p w14:paraId="77773E6D" w14:textId="77777777" w:rsidR="0079079F" w:rsidRDefault="0079079F" w:rsidP="00934C89">
            <w:pPr>
              <w:pStyle w:val="TableParagraph"/>
              <w:ind w:left="142"/>
              <w:rPr>
                <w:sz w:val="24"/>
              </w:rPr>
            </w:pPr>
            <w:r>
              <w:rPr>
                <w:sz w:val="24"/>
              </w:rPr>
              <w:t>4-</w:t>
            </w:r>
            <w:r>
              <w:rPr>
                <w:spacing w:val="-4"/>
                <w:sz w:val="24"/>
              </w:rPr>
              <w:t>орын</w:t>
            </w:r>
          </w:p>
        </w:tc>
        <w:tc>
          <w:tcPr>
            <w:tcW w:w="1500" w:type="dxa"/>
          </w:tcPr>
          <w:p w14:paraId="34A2C6AC" w14:textId="77777777" w:rsidR="0079079F" w:rsidRDefault="0079079F" w:rsidP="00934C89">
            <w:pPr>
              <w:pStyle w:val="TableParagraph"/>
              <w:ind w:left="142"/>
              <w:rPr>
                <w:sz w:val="24"/>
              </w:rPr>
            </w:pPr>
            <w:r>
              <w:rPr>
                <w:sz w:val="24"/>
              </w:rPr>
              <w:t>3-</w:t>
            </w:r>
            <w:r>
              <w:rPr>
                <w:spacing w:val="-4"/>
                <w:sz w:val="24"/>
              </w:rPr>
              <w:t>орын</w:t>
            </w:r>
          </w:p>
        </w:tc>
        <w:tc>
          <w:tcPr>
            <w:tcW w:w="1450" w:type="dxa"/>
          </w:tcPr>
          <w:p w14:paraId="63AC7DB0" w14:textId="77777777" w:rsidR="0079079F" w:rsidRDefault="0079079F" w:rsidP="00934C89">
            <w:pPr>
              <w:pStyle w:val="TableParagraph"/>
              <w:ind w:left="142"/>
              <w:rPr>
                <w:sz w:val="24"/>
              </w:rPr>
            </w:pPr>
            <w:r>
              <w:rPr>
                <w:spacing w:val="-10"/>
                <w:sz w:val="24"/>
              </w:rPr>
              <w:t>-</w:t>
            </w:r>
          </w:p>
        </w:tc>
        <w:tc>
          <w:tcPr>
            <w:tcW w:w="1494" w:type="dxa"/>
          </w:tcPr>
          <w:p w14:paraId="6B5EB488" w14:textId="77777777" w:rsidR="0079079F" w:rsidRDefault="0079079F" w:rsidP="00934C89">
            <w:pPr>
              <w:pStyle w:val="TableParagraph"/>
              <w:ind w:left="142"/>
              <w:rPr>
                <w:sz w:val="24"/>
              </w:rPr>
            </w:pPr>
            <w:r>
              <w:rPr>
                <w:spacing w:val="-10"/>
                <w:sz w:val="24"/>
              </w:rPr>
              <w:t>+</w:t>
            </w:r>
          </w:p>
        </w:tc>
      </w:tr>
      <w:tr w:rsidR="0079079F" w14:paraId="6BF0EAE4" w14:textId="77777777" w:rsidTr="00934C89">
        <w:trPr>
          <w:trHeight w:val="449"/>
        </w:trPr>
        <w:tc>
          <w:tcPr>
            <w:tcW w:w="3525" w:type="dxa"/>
          </w:tcPr>
          <w:p w14:paraId="6DF84E48" w14:textId="77777777" w:rsidR="0079079F" w:rsidRDefault="0079079F" w:rsidP="00934C89">
            <w:pPr>
              <w:pStyle w:val="TableParagraph"/>
              <w:ind w:left="142"/>
              <w:rPr>
                <w:sz w:val="24"/>
              </w:rPr>
            </w:pPr>
            <w:r>
              <w:rPr>
                <w:sz w:val="24"/>
              </w:rPr>
              <w:t>Ұлттық</w:t>
            </w:r>
            <w:r>
              <w:rPr>
                <w:spacing w:val="-2"/>
                <w:sz w:val="24"/>
              </w:rPr>
              <w:t xml:space="preserve"> </w:t>
            </w:r>
            <w:r>
              <w:rPr>
                <w:sz w:val="24"/>
              </w:rPr>
              <w:t>ойындар</w:t>
            </w:r>
            <w:r>
              <w:rPr>
                <w:spacing w:val="-1"/>
                <w:sz w:val="24"/>
              </w:rPr>
              <w:t xml:space="preserve"> </w:t>
            </w:r>
            <w:r>
              <w:rPr>
                <w:spacing w:val="-2"/>
                <w:sz w:val="24"/>
              </w:rPr>
              <w:t>турниры</w:t>
            </w:r>
          </w:p>
        </w:tc>
        <w:tc>
          <w:tcPr>
            <w:tcW w:w="1450" w:type="dxa"/>
          </w:tcPr>
          <w:p w14:paraId="69E00169" w14:textId="77777777" w:rsidR="0079079F" w:rsidRDefault="0079079F" w:rsidP="00934C89">
            <w:pPr>
              <w:pStyle w:val="TableParagraph"/>
              <w:ind w:left="142"/>
              <w:rPr>
                <w:sz w:val="24"/>
              </w:rPr>
            </w:pPr>
            <w:r>
              <w:rPr>
                <w:spacing w:val="-10"/>
                <w:sz w:val="24"/>
              </w:rPr>
              <w:t>-</w:t>
            </w:r>
          </w:p>
        </w:tc>
        <w:tc>
          <w:tcPr>
            <w:tcW w:w="1500" w:type="dxa"/>
          </w:tcPr>
          <w:p w14:paraId="51A310A8" w14:textId="77777777" w:rsidR="0079079F" w:rsidRDefault="0079079F" w:rsidP="00934C89">
            <w:pPr>
              <w:pStyle w:val="TableParagraph"/>
              <w:ind w:left="142"/>
              <w:rPr>
                <w:sz w:val="24"/>
              </w:rPr>
            </w:pPr>
            <w:r>
              <w:rPr>
                <w:spacing w:val="-10"/>
                <w:sz w:val="24"/>
              </w:rPr>
              <w:t>-</w:t>
            </w:r>
          </w:p>
        </w:tc>
        <w:tc>
          <w:tcPr>
            <w:tcW w:w="1450" w:type="dxa"/>
          </w:tcPr>
          <w:p w14:paraId="77C2CC01" w14:textId="77777777" w:rsidR="0079079F" w:rsidRDefault="0079079F" w:rsidP="00934C89">
            <w:pPr>
              <w:pStyle w:val="TableParagraph"/>
              <w:ind w:left="142"/>
              <w:rPr>
                <w:sz w:val="24"/>
              </w:rPr>
            </w:pPr>
            <w:r>
              <w:rPr>
                <w:spacing w:val="-10"/>
                <w:sz w:val="24"/>
              </w:rPr>
              <w:t>-</w:t>
            </w:r>
          </w:p>
        </w:tc>
        <w:tc>
          <w:tcPr>
            <w:tcW w:w="1494" w:type="dxa"/>
          </w:tcPr>
          <w:p w14:paraId="07192D71" w14:textId="77777777" w:rsidR="0079079F" w:rsidRDefault="0079079F" w:rsidP="00934C89">
            <w:pPr>
              <w:pStyle w:val="TableParagraph"/>
              <w:ind w:left="142"/>
              <w:rPr>
                <w:sz w:val="24"/>
              </w:rPr>
            </w:pPr>
            <w:r>
              <w:rPr>
                <w:spacing w:val="-10"/>
                <w:sz w:val="24"/>
              </w:rPr>
              <w:t>-</w:t>
            </w:r>
          </w:p>
        </w:tc>
      </w:tr>
      <w:tr w:rsidR="0079079F" w14:paraId="07E08604" w14:textId="77777777" w:rsidTr="00934C89">
        <w:trPr>
          <w:trHeight w:val="449"/>
        </w:trPr>
        <w:tc>
          <w:tcPr>
            <w:tcW w:w="3525" w:type="dxa"/>
          </w:tcPr>
          <w:p w14:paraId="1470186E" w14:textId="77777777" w:rsidR="0079079F" w:rsidRDefault="0079079F" w:rsidP="00934C89">
            <w:pPr>
              <w:pStyle w:val="TableParagraph"/>
              <w:ind w:left="85"/>
              <w:rPr>
                <w:sz w:val="24"/>
              </w:rPr>
            </w:pPr>
            <w:r>
              <w:rPr>
                <w:sz w:val="24"/>
              </w:rPr>
              <w:t>Дидарлы</w:t>
            </w:r>
            <w:r>
              <w:rPr>
                <w:spacing w:val="-6"/>
                <w:sz w:val="24"/>
              </w:rPr>
              <w:t xml:space="preserve"> </w:t>
            </w:r>
            <w:r>
              <w:rPr>
                <w:spacing w:val="-5"/>
                <w:sz w:val="24"/>
              </w:rPr>
              <w:t>жаз</w:t>
            </w:r>
          </w:p>
        </w:tc>
        <w:tc>
          <w:tcPr>
            <w:tcW w:w="1450" w:type="dxa"/>
          </w:tcPr>
          <w:p w14:paraId="2B65E125" w14:textId="77777777" w:rsidR="0079079F" w:rsidRDefault="0079079F" w:rsidP="00934C89">
            <w:pPr>
              <w:pStyle w:val="TableParagraph"/>
              <w:ind w:left="142"/>
              <w:rPr>
                <w:sz w:val="24"/>
              </w:rPr>
            </w:pPr>
            <w:r>
              <w:rPr>
                <w:sz w:val="24"/>
              </w:rPr>
              <w:t>4-</w:t>
            </w:r>
            <w:r>
              <w:rPr>
                <w:spacing w:val="-4"/>
                <w:sz w:val="24"/>
              </w:rPr>
              <w:t>орын</w:t>
            </w:r>
          </w:p>
        </w:tc>
        <w:tc>
          <w:tcPr>
            <w:tcW w:w="1500" w:type="dxa"/>
          </w:tcPr>
          <w:p w14:paraId="7E7B1038" w14:textId="77777777" w:rsidR="0079079F" w:rsidRDefault="0079079F" w:rsidP="00934C89">
            <w:pPr>
              <w:pStyle w:val="TableParagraph"/>
              <w:ind w:left="142"/>
              <w:rPr>
                <w:sz w:val="24"/>
              </w:rPr>
            </w:pPr>
            <w:r>
              <w:rPr>
                <w:sz w:val="24"/>
              </w:rPr>
              <w:t>3-</w:t>
            </w:r>
            <w:r>
              <w:rPr>
                <w:spacing w:val="-4"/>
                <w:sz w:val="24"/>
              </w:rPr>
              <w:t>орын</w:t>
            </w:r>
          </w:p>
        </w:tc>
        <w:tc>
          <w:tcPr>
            <w:tcW w:w="1450" w:type="dxa"/>
          </w:tcPr>
          <w:p w14:paraId="522A34FF" w14:textId="77777777" w:rsidR="0079079F" w:rsidRDefault="0079079F" w:rsidP="00934C89">
            <w:pPr>
              <w:pStyle w:val="TableParagraph"/>
              <w:ind w:left="142"/>
              <w:rPr>
                <w:sz w:val="24"/>
              </w:rPr>
            </w:pPr>
            <w:r>
              <w:rPr>
                <w:spacing w:val="-10"/>
                <w:sz w:val="24"/>
              </w:rPr>
              <w:t>-</w:t>
            </w:r>
          </w:p>
        </w:tc>
        <w:tc>
          <w:tcPr>
            <w:tcW w:w="1494" w:type="dxa"/>
          </w:tcPr>
          <w:p w14:paraId="383FEFD5" w14:textId="77777777" w:rsidR="0079079F" w:rsidRDefault="0079079F" w:rsidP="00934C89">
            <w:pPr>
              <w:pStyle w:val="TableParagraph"/>
              <w:ind w:left="142"/>
              <w:rPr>
                <w:sz w:val="24"/>
              </w:rPr>
            </w:pPr>
            <w:r>
              <w:rPr>
                <w:spacing w:val="-10"/>
                <w:sz w:val="24"/>
              </w:rPr>
              <w:t>+</w:t>
            </w:r>
          </w:p>
        </w:tc>
      </w:tr>
    </w:tbl>
    <w:p w14:paraId="4B81ED71" w14:textId="77777777" w:rsidR="0079079F" w:rsidRDefault="0079079F" w:rsidP="0079079F">
      <w:pPr>
        <w:pStyle w:val="a3"/>
        <w:ind w:left="0"/>
        <w:rPr>
          <w:b/>
          <w:sz w:val="24"/>
        </w:rPr>
      </w:pPr>
    </w:p>
    <w:p w14:paraId="527EE569" w14:textId="77777777" w:rsidR="0079079F" w:rsidRDefault="0079079F" w:rsidP="0079079F">
      <w:pPr>
        <w:pStyle w:val="a3"/>
        <w:spacing w:before="85"/>
        <w:ind w:left="0"/>
        <w:rPr>
          <w:b/>
          <w:sz w:val="24"/>
        </w:rPr>
      </w:pPr>
    </w:p>
    <w:p w14:paraId="6933D36B" w14:textId="77777777" w:rsidR="0079079F" w:rsidRDefault="0079079F" w:rsidP="0079079F">
      <w:pPr>
        <w:pStyle w:val="a5"/>
        <w:numPr>
          <w:ilvl w:val="2"/>
          <w:numId w:val="30"/>
        </w:numPr>
        <w:tabs>
          <w:tab w:val="left" w:pos="1842"/>
        </w:tabs>
        <w:spacing w:before="1" w:line="261" w:lineRule="auto"/>
        <w:ind w:right="848" w:firstLine="709"/>
        <w:jc w:val="left"/>
        <w:rPr>
          <w:b/>
          <w:sz w:val="24"/>
        </w:rPr>
      </w:pPr>
      <w:r>
        <w:rPr>
          <w:b/>
          <w:sz w:val="24"/>
        </w:rPr>
        <w:t>Қосымша</w:t>
      </w:r>
      <w:r>
        <w:rPr>
          <w:b/>
          <w:spacing w:val="33"/>
          <w:sz w:val="24"/>
        </w:rPr>
        <w:t xml:space="preserve"> </w:t>
      </w:r>
      <w:r>
        <w:rPr>
          <w:b/>
          <w:sz w:val="24"/>
        </w:rPr>
        <w:t>білім</w:t>
      </w:r>
      <w:r>
        <w:rPr>
          <w:b/>
          <w:spacing w:val="33"/>
          <w:sz w:val="24"/>
        </w:rPr>
        <w:t xml:space="preserve"> </w:t>
      </w:r>
      <w:r>
        <w:rPr>
          <w:b/>
          <w:sz w:val="24"/>
        </w:rPr>
        <w:t>берудің</w:t>
      </w:r>
      <w:r>
        <w:rPr>
          <w:b/>
          <w:spacing w:val="33"/>
          <w:sz w:val="24"/>
        </w:rPr>
        <w:t xml:space="preserve"> </w:t>
      </w:r>
      <w:r>
        <w:rPr>
          <w:b/>
          <w:sz w:val="24"/>
        </w:rPr>
        <w:t>білім</w:t>
      </w:r>
      <w:r>
        <w:rPr>
          <w:b/>
          <w:spacing w:val="33"/>
          <w:sz w:val="24"/>
        </w:rPr>
        <w:t xml:space="preserve"> </w:t>
      </w:r>
      <w:r>
        <w:rPr>
          <w:b/>
          <w:sz w:val="24"/>
        </w:rPr>
        <w:t>беру</w:t>
      </w:r>
      <w:r>
        <w:rPr>
          <w:b/>
          <w:spacing w:val="33"/>
          <w:sz w:val="24"/>
        </w:rPr>
        <w:t xml:space="preserve"> </w:t>
      </w:r>
      <w:r>
        <w:rPr>
          <w:b/>
          <w:sz w:val="24"/>
        </w:rPr>
        <w:t>бағдарламасы</w:t>
      </w:r>
      <w:r>
        <w:rPr>
          <w:b/>
          <w:spacing w:val="33"/>
          <w:sz w:val="24"/>
        </w:rPr>
        <w:t xml:space="preserve"> </w:t>
      </w:r>
      <w:r>
        <w:rPr>
          <w:b/>
          <w:sz w:val="24"/>
        </w:rPr>
        <w:t>бойынша</w:t>
      </w:r>
      <w:r>
        <w:rPr>
          <w:b/>
          <w:spacing w:val="33"/>
          <w:sz w:val="24"/>
        </w:rPr>
        <w:t xml:space="preserve"> </w:t>
      </w:r>
      <w:r>
        <w:rPr>
          <w:b/>
          <w:sz w:val="24"/>
        </w:rPr>
        <w:t>білім</w:t>
      </w:r>
      <w:r>
        <w:rPr>
          <w:b/>
          <w:spacing w:val="33"/>
          <w:sz w:val="24"/>
        </w:rPr>
        <w:t xml:space="preserve"> </w:t>
      </w:r>
      <w:r>
        <w:rPr>
          <w:b/>
          <w:sz w:val="24"/>
        </w:rPr>
        <w:t>алушыларды есепке алу журналы (Word (Word) немесе PDF (PDF) электрондық форматында</w:t>
      </w:r>
    </w:p>
    <w:p w14:paraId="0442ADC1" w14:textId="77777777" w:rsidR="0079079F" w:rsidRDefault="0079079F" w:rsidP="0079079F">
      <w:pPr>
        <w:pStyle w:val="a3"/>
        <w:spacing w:before="22"/>
        <w:ind w:left="0"/>
        <w:rPr>
          <w:b/>
          <w:sz w:val="24"/>
        </w:rPr>
      </w:pPr>
    </w:p>
    <w:p w14:paraId="0D107E96" w14:textId="77777777" w:rsidR="0079079F" w:rsidRDefault="0079079F" w:rsidP="0079079F">
      <w:pPr>
        <w:ind w:left="547"/>
        <w:rPr>
          <w:b/>
          <w:sz w:val="24"/>
        </w:rPr>
      </w:pPr>
      <w:r>
        <w:rPr>
          <w:b/>
          <w:sz w:val="24"/>
        </w:rPr>
        <w:t>2022-2024</w:t>
      </w:r>
      <w:r>
        <w:rPr>
          <w:b/>
          <w:spacing w:val="-1"/>
          <w:sz w:val="24"/>
        </w:rPr>
        <w:t xml:space="preserve"> </w:t>
      </w:r>
      <w:r>
        <w:rPr>
          <w:b/>
          <w:sz w:val="24"/>
        </w:rPr>
        <w:t>оқу</w:t>
      </w:r>
      <w:r>
        <w:rPr>
          <w:b/>
          <w:spacing w:val="-1"/>
          <w:sz w:val="24"/>
        </w:rPr>
        <w:t xml:space="preserve"> </w:t>
      </w:r>
      <w:r>
        <w:rPr>
          <w:b/>
          <w:sz w:val="24"/>
        </w:rPr>
        <w:t>жылындағы</w:t>
      </w:r>
      <w:r>
        <w:rPr>
          <w:b/>
          <w:spacing w:val="-1"/>
          <w:sz w:val="24"/>
        </w:rPr>
        <w:t xml:space="preserve"> </w:t>
      </w:r>
      <w:r>
        <w:rPr>
          <w:b/>
          <w:spacing w:val="-2"/>
          <w:sz w:val="24"/>
        </w:rPr>
        <w:t>жетістіктер</w:t>
      </w:r>
    </w:p>
    <w:p w14:paraId="4CD5002E" w14:textId="77777777" w:rsidR="0079079F" w:rsidRDefault="0079079F" w:rsidP="0079079F">
      <w:pPr>
        <w:pStyle w:val="a3"/>
        <w:spacing w:before="100"/>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7"/>
        <w:gridCol w:w="2794"/>
        <w:gridCol w:w="2030"/>
        <w:gridCol w:w="1126"/>
        <w:gridCol w:w="1720"/>
        <w:gridCol w:w="1861"/>
      </w:tblGrid>
      <w:tr w:rsidR="0079079F" w14:paraId="60FEE328" w14:textId="77777777" w:rsidTr="00934C89">
        <w:trPr>
          <w:trHeight w:val="749"/>
        </w:trPr>
        <w:tc>
          <w:tcPr>
            <w:tcW w:w="657" w:type="dxa"/>
          </w:tcPr>
          <w:p w14:paraId="2274CDB0" w14:textId="77777777" w:rsidR="0079079F" w:rsidRDefault="0079079F" w:rsidP="00934C89">
            <w:pPr>
              <w:pStyle w:val="TableParagraph"/>
              <w:spacing w:line="261" w:lineRule="auto"/>
              <w:ind w:left="156" w:right="142" w:firstLine="51"/>
              <w:rPr>
                <w:b/>
                <w:sz w:val="24"/>
              </w:rPr>
            </w:pPr>
            <w:r>
              <w:rPr>
                <w:b/>
                <w:spacing w:val="-10"/>
                <w:sz w:val="24"/>
              </w:rPr>
              <w:t xml:space="preserve">№ </w:t>
            </w:r>
            <w:r>
              <w:rPr>
                <w:b/>
                <w:spacing w:val="-5"/>
                <w:sz w:val="24"/>
              </w:rPr>
              <w:t>п/п</w:t>
            </w:r>
          </w:p>
        </w:tc>
        <w:tc>
          <w:tcPr>
            <w:tcW w:w="2794" w:type="dxa"/>
          </w:tcPr>
          <w:p w14:paraId="76039EC5" w14:textId="77777777" w:rsidR="0079079F" w:rsidRDefault="0079079F" w:rsidP="00934C89">
            <w:pPr>
              <w:pStyle w:val="TableParagraph"/>
              <w:ind w:left="614"/>
              <w:rPr>
                <w:b/>
                <w:sz w:val="24"/>
              </w:rPr>
            </w:pPr>
            <w:r>
              <w:rPr>
                <w:b/>
                <w:sz w:val="24"/>
              </w:rPr>
              <w:t>Іс-шара</w:t>
            </w:r>
            <w:r>
              <w:rPr>
                <w:b/>
                <w:spacing w:val="-2"/>
                <w:sz w:val="24"/>
              </w:rPr>
              <w:t xml:space="preserve"> атауы</w:t>
            </w:r>
          </w:p>
        </w:tc>
        <w:tc>
          <w:tcPr>
            <w:tcW w:w="2030" w:type="dxa"/>
          </w:tcPr>
          <w:p w14:paraId="03EED080" w14:textId="77777777" w:rsidR="0079079F" w:rsidRDefault="0079079F" w:rsidP="00934C89">
            <w:pPr>
              <w:pStyle w:val="TableParagraph"/>
              <w:spacing w:line="261" w:lineRule="auto"/>
              <w:ind w:left="516" w:right="352" w:hanging="151"/>
              <w:rPr>
                <w:b/>
                <w:sz w:val="24"/>
              </w:rPr>
            </w:pPr>
            <w:r>
              <w:rPr>
                <w:b/>
                <w:spacing w:val="-2"/>
                <w:sz w:val="24"/>
              </w:rPr>
              <w:t>Оқушының аты-жөні</w:t>
            </w:r>
          </w:p>
        </w:tc>
        <w:tc>
          <w:tcPr>
            <w:tcW w:w="1126" w:type="dxa"/>
          </w:tcPr>
          <w:p w14:paraId="7BC16562" w14:textId="77777777" w:rsidR="0079079F" w:rsidRDefault="0079079F" w:rsidP="00934C89">
            <w:pPr>
              <w:pStyle w:val="TableParagraph"/>
              <w:ind w:left="12"/>
              <w:jc w:val="center"/>
              <w:rPr>
                <w:b/>
                <w:sz w:val="24"/>
              </w:rPr>
            </w:pPr>
            <w:r>
              <w:rPr>
                <w:b/>
                <w:spacing w:val="-2"/>
                <w:sz w:val="24"/>
              </w:rPr>
              <w:t>Сынып</w:t>
            </w:r>
          </w:p>
        </w:tc>
        <w:tc>
          <w:tcPr>
            <w:tcW w:w="1720" w:type="dxa"/>
          </w:tcPr>
          <w:p w14:paraId="455B6B38" w14:textId="77777777" w:rsidR="0079079F" w:rsidRDefault="0079079F" w:rsidP="00934C89">
            <w:pPr>
              <w:pStyle w:val="TableParagraph"/>
              <w:ind w:left="359"/>
              <w:rPr>
                <w:b/>
                <w:sz w:val="24"/>
              </w:rPr>
            </w:pPr>
            <w:r>
              <w:rPr>
                <w:b/>
                <w:spacing w:val="-2"/>
                <w:sz w:val="24"/>
              </w:rPr>
              <w:t>Нəтижесі</w:t>
            </w:r>
          </w:p>
        </w:tc>
        <w:tc>
          <w:tcPr>
            <w:tcW w:w="1861" w:type="dxa"/>
          </w:tcPr>
          <w:p w14:paraId="5F2D1EAE" w14:textId="77777777" w:rsidR="0079079F" w:rsidRDefault="0079079F" w:rsidP="00934C89">
            <w:pPr>
              <w:pStyle w:val="TableParagraph"/>
              <w:ind w:left="516"/>
              <w:rPr>
                <w:b/>
                <w:sz w:val="24"/>
              </w:rPr>
            </w:pPr>
            <w:r>
              <w:rPr>
                <w:b/>
                <w:spacing w:val="-2"/>
                <w:sz w:val="24"/>
              </w:rPr>
              <w:t>Деңгейі</w:t>
            </w:r>
          </w:p>
        </w:tc>
      </w:tr>
      <w:tr w:rsidR="0079079F" w14:paraId="748EC992" w14:textId="77777777" w:rsidTr="00934C89">
        <w:trPr>
          <w:trHeight w:val="449"/>
        </w:trPr>
        <w:tc>
          <w:tcPr>
            <w:tcW w:w="10188" w:type="dxa"/>
            <w:gridSpan w:val="6"/>
          </w:tcPr>
          <w:p w14:paraId="2D5D6F97" w14:textId="77777777" w:rsidR="0079079F" w:rsidRDefault="0079079F" w:rsidP="00934C89">
            <w:pPr>
              <w:pStyle w:val="TableParagraph"/>
              <w:ind w:left="11"/>
              <w:jc w:val="center"/>
              <w:rPr>
                <w:b/>
                <w:sz w:val="24"/>
              </w:rPr>
            </w:pPr>
            <w:r>
              <w:rPr>
                <w:b/>
                <w:sz w:val="24"/>
              </w:rPr>
              <w:t>2022-2023</w:t>
            </w:r>
            <w:r>
              <w:rPr>
                <w:b/>
                <w:spacing w:val="-1"/>
                <w:sz w:val="24"/>
              </w:rPr>
              <w:t xml:space="preserve"> </w:t>
            </w:r>
            <w:r>
              <w:rPr>
                <w:b/>
                <w:sz w:val="24"/>
              </w:rPr>
              <w:t>оқу</w:t>
            </w:r>
            <w:r>
              <w:rPr>
                <w:b/>
                <w:spacing w:val="-1"/>
                <w:sz w:val="24"/>
              </w:rPr>
              <w:t xml:space="preserve"> </w:t>
            </w:r>
            <w:r>
              <w:rPr>
                <w:b/>
                <w:sz w:val="24"/>
              </w:rPr>
              <w:t>жылындағы</w:t>
            </w:r>
            <w:r>
              <w:rPr>
                <w:b/>
                <w:spacing w:val="-1"/>
                <w:sz w:val="24"/>
              </w:rPr>
              <w:t xml:space="preserve"> </w:t>
            </w:r>
            <w:r>
              <w:rPr>
                <w:b/>
                <w:spacing w:val="-2"/>
                <w:sz w:val="24"/>
              </w:rPr>
              <w:t>жетістіктер</w:t>
            </w:r>
          </w:p>
        </w:tc>
      </w:tr>
      <w:tr w:rsidR="0079079F" w14:paraId="0969B2A6" w14:textId="77777777" w:rsidTr="00934C89">
        <w:trPr>
          <w:trHeight w:val="1094"/>
        </w:trPr>
        <w:tc>
          <w:tcPr>
            <w:tcW w:w="657" w:type="dxa"/>
          </w:tcPr>
          <w:p w14:paraId="24D7DE73" w14:textId="77777777" w:rsidR="0079079F" w:rsidRDefault="0079079F" w:rsidP="00934C89">
            <w:pPr>
              <w:pStyle w:val="TableParagraph"/>
              <w:ind w:left="142"/>
              <w:rPr>
                <w:sz w:val="24"/>
              </w:rPr>
            </w:pPr>
            <w:r>
              <w:rPr>
                <w:spacing w:val="-5"/>
                <w:sz w:val="24"/>
              </w:rPr>
              <w:t>1.</w:t>
            </w:r>
          </w:p>
        </w:tc>
        <w:tc>
          <w:tcPr>
            <w:tcW w:w="2794" w:type="dxa"/>
          </w:tcPr>
          <w:p w14:paraId="087DB7B9" w14:textId="77777777" w:rsidR="0079079F" w:rsidRDefault="0079079F" w:rsidP="00934C89">
            <w:pPr>
              <w:pStyle w:val="TableParagraph"/>
              <w:spacing w:line="261" w:lineRule="auto"/>
              <w:ind w:left="142" w:right="204" w:firstLine="60"/>
              <w:rPr>
                <w:sz w:val="24"/>
              </w:rPr>
            </w:pPr>
            <w:r>
              <w:rPr>
                <w:sz w:val="24"/>
              </w:rPr>
              <w:t xml:space="preserve">«Магия исскуства» </w:t>
            </w:r>
            <w:r>
              <w:rPr>
                <w:spacing w:val="-2"/>
                <w:sz w:val="24"/>
              </w:rPr>
              <w:t>Халықаралық</w:t>
            </w:r>
            <w:r>
              <w:rPr>
                <w:spacing w:val="-8"/>
                <w:sz w:val="24"/>
              </w:rPr>
              <w:t xml:space="preserve"> </w:t>
            </w:r>
            <w:r>
              <w:rPr>
                <w:spacing w:val="-2"/>
                <w:sz w:val="24"/>
              </w:rPr>
              <w:t xml:space="preserve">байқауы, </w:t>
            </w:r>
            <w:r>
              <w:rPr>
                <w:sz w:val="24"/>
              </w:rPr>
              <w:t>27 қараша,2022 жыл</w:t>
            </w:r>
          </w:p>
        </w:tc>
        <w:tc>
          <w:tcPr>
            <w:tcW w:w="2030" w:type="dxa"/>
          </w:tcPr>
          <w:p w14:paraId="59FDF4CB"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7EA4FF9C" w14:textId="77777777" w:rsidR="0079079F" w:rsidRDefault="0079079F" w:rsidP="00934C89">
            <w:pPr>
              <w:pStyle w:val="TableParagraph"/>
              <w:ind w:left="12"/>
              <w:jc w:val="center"/>
              <w:rPr>
                <w:sz w:val="24"/>
              </w:rPr>
            </w:pPr>
            <w:r>
              <w:rPr>
                <w:sz w:val="24"/>
              </w:rPr>
              <w:t>2-</w:t>
            </w:r>
            <w:r>
              <w:rPr>
                <w:spacing w:val="-10"/>
                <w:sz w:val="24"/>
              </w:rPr>
              <w:t>8</w:t>
            </w:r>
          </w:p>
        </w:tc>
        <w:tc>
          <w:tcPr>
            <w:tcW w:w="1720" w:type="dxa"/>
          </w:tcPr>
          <w:p w14:paraId="1AEF0B25" w14:textId="77777777" w:rsidR="0079079F" w:rsidRDefault="0079079F" w:rsidP="00934C89">
            <w:pPr>
              <w:pStyle w:val="TableParagraph"/>
              <w:ind w:left="15" w:right="3"/>
              <w:jc w:val="center"/>
              <w:rPr>
                <w:sz w:val="24"/>
              </w:rPr>
            </w:pPr>
            <w:r>
              <w:rPr>
                <w:sz w:val="24"/>
              </w:rPr>
              <w:t>Бас</w:t>
            </w:r>
            <w:r>
              <w:rPr>
                <w:spacing w:val="-1"/>
                <w:sz w:val="24"/>
              </w:rPr>
              <w:t xml:space="preserve"> </w:t>
            </w:r>
            <w:r>
              <w:rPr>
                <w:spacing w:val="-2"/>
                <w:sz w:val="24"/>
              </w:rPr>
              <w:t>жүлде</w:t>
            </w:r>
          </w:p>
          <w:p w14:paraId="5F8B4D80"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7E291724"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1DD5BF6D" w14:textId="77777777" w:rsidTr="00934C89">
        <w:trPr>
          <w:trHeight w:val="1649"/>
        </w:trPr>
        <w:tc>
          <w:tcPr>
            <w:tcW w:w="657" w:type="dxa"/>
          </w:tcPr>
          <w:p w14:paraId="36F73371" w14:textId="77777777" w:rsidR="0079079F" w:rsidRDefault="0079079F" w:rsidP="00934C89">
            <w:pPr>
              <w:pStyle w:val="TableParagraph"/>
              <w:ind w:left="142"/>
              <w:rPr>
                <w:sz w:val="24"/>
              </w:rPr>
            </w:pPr>
            <w:r>
              <w:rPr>
                <w:spacing w:val="-5"/>
                <w:sz w:val="24"/>
              </w:rPr>
              <w:t>2.</w:t>
            </w:r>
          </w:p>
        </w:tc>
        <w:tc>
          <w:tcPr>
            <w:tcW w:w="2794" w:type="dxa"/>
          </w:tcPr>
          <w:p w14:paraId="447D452D" w14:textId="77777777" w:rsidR="0079079F" w:rsidRDefault="0079079F" w:rsidP="00934C89">
            <w:pPr>
              <w:pStyle w:val="TableParagraph"/>
              <w:ind w:left="142"/>
              <w:rPr>
                <w:sz w:val="24"/>
              </w:rPr>
            </w:pPr>
            <w:r>
              <w:rPr>
                <w:sz w:val="24"/>
              </w:rPr>
              <w:t>2022 жылы</w:t>
            </w:r>
            <w:r>
              <w:rPr>
                <w:spacing w:val="-1"/>
                <w:sz w:val="24"/>
              </w:rPr>
              <w:t xml:space="preserve"> </w:t>
            </w:r>
            <w:r>
              <w:rPr>
                <w:spacing w:val="-5"/>
                <w:sz w:val="24"/>
              </w:rPr>
              <w:t>ХҮ</w:t>
            </w:r>
          </w:p>
          <w:p w14:paraId="14D3A1FF" w14:textId="77777777" w:rsidR="0079079F" w:rsidRDefault="0079079F" w:rsidP="00934C89">
            <w:pPr>
              <w:pStyle w:val="TableParagraph"/>
              <w:spacing w:before="24" w:line="261" w:lineRule="auto"/>
              <w:ind w:left="142" w:right="171"/>
              <w:rPr>
                <w:sz w:val="24"/>
              </w:rPr>
            </w:pPr>
            <w:r>
              <w:rPr>
                <w:spacing w:val="-2"/>
                <w:sz w:val="24"/>
              </w:rPr>
              <w:t xml:space="preserve">«Шаттық-2022» </w:t>
            </w:r>
            <w:r>
              <w:rPr>
                <w:sz w:val="24"/>
              </w:rPr>
              <w:t>қалалық байқауында эстрадалық</w:t>
            </w:r>
            <w:r>
              <w:rPr>
                <w:spacing w:val="-15"/>
                <w:sz w:val="24"/>
              </w:rPr>
              <w:t xml:space="preserve"> </w:t>
            </w:r>
            <w:r>
              <w:rPr>
                <w:sz w:val="24"/>
              </w:rPr>
              <w:t>вокал</w:t>
            </w:r>
            <w:r>
              <w:rPr>
                <w:spacing w:val="-15"/>
                <w:sz w:val="24"/>
              </w:rPr>
              <w:t xml:space="preserve"> </w:t>
            </w:r>
            <w:r>
              <w:rPr>
                <w:sz w:val="24"/>
              </w:rPr>
              <w:t>(соло, жоғары топ)</w:t>
            </w:r>
          </w:p>
        </w:tc>
        <w:tc>
          <w:tcPr>
            <w:tcW w:w="2030" w:type="dxa"/>
          </w:tcPr>
          <w:p w14:paraId="15FA7487" w14:textId="77777777" w:rsidR="0079079F" w:rsidRDefault="0079079F" w:rsidP="00934C89">
            <w:pPr>
              <w:pStyle w:val="TableParagraph"/>
              <w:ind w:right="283"/>
              <w:jc w:val="right"/>
              <w:rPr>
                <w:sz w:val="24"/>
              </w:rPr>
            </w:pPr>
            <w:r>
              <w:rPr>
                <w:sz w:val="24"/>
              </w:rPr>
              <w:t>Еділ</w:t>
            </w:r>
            <w:r>
              <w:rPr>
                <w:spacing w:val="-3"/>
                <w:sz w:val="24"/>
              </w:rPr>
              <w:t xml:space="preserve"> </w:t>
            </w:r>
            <w:r>
              <w:rPr>
                <w:spacing w:val="-2"/>
                <w:sz w:val="24"/>
              </w:rPr>
              <w:t>Бейімбет</w:t>
            </w:r>
          </w:p>
        </w:tc>
        <w:tc>
          <w:tcPr>
            <w:tcW w:w="1126" w:type="dxa"/>
          </w:tcPr>
          <w:p w14:paraId="44551E0F" w14:textId="77777777" w:rsidR="0079079F" w:rsidRDefault="0079079F" w:rsidP="00934C89">
            <w:pPr>
              <w:pStyle w:val="TableParagraph"/>
              <w:spacing w:before="0"/>
              <w:rPr>
                <w:sz w:val="24"/>
              </w:rPr>
            </w:pPr>
          </w:p>
        </w:tc>
        <w:tc>
          <w:tcPr>
            <w:tcW w:w="1720" w:type="dxa"/>
          </w:tcPr>
          <w:p w14:paraId="106EF613" w14:textId="77777777" w:rsidR="0079079F" w:rsidRDefault="0079079F" w:rsidP="00934C89">
            <w:pPr>
              <w:pStyle w:val="TableParagraph"/>
              <w:ind w:left="162"/>
              <w:rPr>
                <w:sz w:val="24"/>
              </w:rPr>
            </w:pPr>
            <w:r>
              <w:rPr>
                <w:sz w:val="24"/>
              </w:rPr>
              <w:t>алтын</w:t>
            </w:r>
            <w:r>
              <w:rPr>
                <w:spacing w:val="-1"/>
                <w:sz w:val="24"/>
              </w:rPr>
              <w:t xml:space="preserve"> </w:t>
            </w:r>
            <w:r>
              <w:rPr>
                <w:spacing w:val="-2"/>
                <w:sz w:val="24"/>
              </w:rPr>
              <w:t>медаль</w:t>
            </w:r>
          </w:p>
        </w:tc>
        <w:tc>
          <w:tcPr>
            <w:tcW w:w="1861" w:type="dxa"/>
          </w:tcPr>
          <w:p w14:paraId="0BE2FB77"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0F45A8D6" w14:textId="77777777" w:rsidTr="00934C89">
        <w:trPr>
          <w:trHeight w:val="1649"/>
        </w:trPr>
        <w:tc>
          <w:tcPr>
            <w:tcW w:w="657" w:type="dxa"/>
          </w:tcPr>
          <w:p w14:paraId="2C1D7F1B" w14:textId="77777777" w:rsidR="0079079F" w:rsidRDefault="0079079F" w:rsidP="00934C89">
            <w:pPr>
              <w:pStyle w:val="TableParagraph"/>
              <w:ind w:left="142"/>
              <w:rPr>
                <w:sz w:val="24"/>
              </w:rPr>
            </w:pPr>
            <w:r>
              <w:rPr>
                <w:spacing w:val="-5"/>
                <w:sz w:val="24"/>
              </w:rPr>
              <w:t>3.</w:t>
            </w:r>
          </w:p>
        </w:tc>
        <w:tc>
          <w:tcPr>
            <w:tcW w:w="2794" w:type="dxa"/>
          </w:tcPr>
          <w:p w14:paraId="02A205BB" w14:textId="77777777" w:rsidR="0079079F" w:rsidRDefault="0079079F" w:rsidP="00934C89">
            <w:pPr>
              <w:pStyle w:val="TableParagraph"/>
              <w:ind w:left="142"/>
              <w:rPr>
                <w:sz w:val="24"/>
              </w:rPr>
            </w:pPr>
            <w:r>
              <w:rPr>
                <w:sz w:val="24"/>
              </w:rPr>
              <w:t>2022 жылы</w:t>
            </w:r>
            <w:r>
              <w:rPr>
                <w:spacing w:val="-1"/>
                <w:sz w:val="24"/>
              </w:rPr>
              <w:t xml:space="preserve"> </w:t>
            </w:r>
            <w:r>
              <w:rPr>
                <w:spacing w:val="-5"/>
                <w:sz w:val="24"/>
              </w:rPr>
              <w:t>ХҮ</w:t>
            </w:r>
          </w:p>
          <w:p w14:paraId="1CC27F06" w14:textId="77777777" w:rsidR="0079079F" w:rsidRDefault="0079079F" w:rsidP="00934C89">
            <w:pPr>
              <w:pStyle w:val="TableParagraph"/>
              <w:spacing w:before="24" w:line="261" w:lineRule="auto"/>
              <w:ind w:left="142" w:right="165"/>
              <w:rPr>
                <w:sz w:val="24"/>
              </w:rPr>
            </w:pPr>
            <w:r>
              <w:rPr>
                <w:spacing w:val="-2"/>
                <w:sz w:val="24"/>
              </w:rPr>
              <w:t>«Шаттық-2022»</w:t>
            </w:r>
            <w:r>
              <w:rPr>
                <w:spacing w:val="40"/>
                <w:sz w:val="24"/>
              </w:rPr>
              <w:t xml:space="preserve"> </w:t>
            </w:r>
            <w:r>
              <w:rPr>
                <w:sz w:val="24"/>
              </w:rPr>
              <w:t>қалалық байқауында халықтық</w:t>
            </w:r>
            <w:r>
              <w:rPr>
                <w:spacing w:val="-15"/>
                <w:sz w:val="24"/>
              </w:rPr>
              <w:t xml:space="preserve"> </w:t>
            </w:r>
            <w:r>
              <w:rPr>
                <w:sz w:val="24"/>
              </w:rPr>
              <w:t>əн</w:t>
            </w:r>
            <w:r>
              <w:rPr>
                <w:spacing w:val="-14"/>
                <w:sz w:val="24"/>
              </w:rPr>
              <w:t xml:space="preserve"> </w:t>
            </w:r>
            <w:r>
              <w:rPr>
                <w:sz w:val="24"/>
              </w:rPr>
              <w:t>(соло,</w:t>
            </w:r>
            <w:r>
              <w:rPr>
                <w:spacing w:val="-14"/>
                <w:sz w:val="24"/>
              </w:rPr>
              <w:t xml:space="preserve"> </w:t>
            </w:r>
            <w:r>
              <w:rPr>
                <w:sz w:val="24"/>
              </w:rPr>
              <w:t xml:space="preserve">орта </w:t>
            </w:r>
            <w:r>
              <w:rPr>
                <w:spacing w:val="-4"/>
                <w:sz w:val="24"/>
              </w:rPr>
              <w:t>топ)</w:t>
            </w:r>
          </w:p>
        </w:tc>
        <w:tc>
          <w:tcPr>
            <w:tcW w:w="2030" w:type="dxa"/>
          </w:tcPr>
          <w:p w14:paraId="6C8FC379" w14:textId="77777777" w:rsidR="0079079F" w:rsidRDefault="0079079F" w:rsidP="00934C89">
            <w:pPr>
              <w:pStyle w:val="TableParagraph"/>
              <w:ind w:right="309"/>
              <w:jc w:val="right"/>
              <w:rPr>
                <w:sz w:val="24"/>
              </w:rPr>
            </w:pPr>
            <w:r>
              <w:rPr>
                <w:sz w:val="24"/>
              </w:rPr>
              <w:t>Омар</w:t>
            </w:r>
            <w:r>
              <w:rPr>
                <w:spacing w:val="-3"/>
                <w:sz w:val="24"/>
              </w:rPr>
              <w:t xml:space="preserve"> </w:t>
            </w:r>
            <w:r>
              <w:rPr>
                <w:spacing w:val="-2"/>
                <w:sz w:val="24"/>
              </w:rPr>
              <w:t>Ерсұлтан</w:t>
            </w:r>
          </w:p>
        </w:tc>
        <w:tc>
          <w:tcPr>
            <w:tcW w:w="1126" w:type="dxa"/>
          </w:tcPr>
          <w:p w14:paraId="624AF5F0" w14:textId="77777777" w:rsidR="0079079F" w:rsidRDefault="0079079F" w:rsidP="00934C89">
            <w:pPr>
              <w:pStyle w:val="TableParagraph"/>
              <w:spacing w:before="0"/>
              <w:rPr>
                <w:sz w:val="24"/>
              </w:rPr>
            </w:pPr>
          </w:p>
        </w:tc>
        <w:tc>
          <w:tcPr>
            <w:tcW w:w="1720" w:type="dxa"/>
          </w:tcPr>
          <w:p w14:paraId="70C9D120" w14:textId="77777777" w:rsidR="0079079F" w:rsidRDefault="0079079F" w:rsidP="00934C89">
            <w:pPr>
              <w:pStyle w:val="TableParagraph"/>
              <w:ind w:left="192"/>
              <w:rPr>
                <w:sz w:val="24"/>
              </w:rPr>
            </w:pPr>
            <w:r>
              <w:rPr>
                <w:sz w:val="24"/>
              </w:rPr>
              <w:t>күміс</w:t>
            </w:r>
            <w:r>
              <w:rPr>
                <w:spacing w:val="-3"/>
                <w:sz w:val="24"/>
              </w:rPr>
              <w:t xml:space="preserve"> </w:t>
            </w:r>
            <w:r>
              <w:rPr>
                <w:spacing w:val="-2"/>
                <w:sz w:val="24"/>
              </w:rPr>
              <w:t>медаль</w:t>
            </w:r>
          </w:p>
        </w:tc>
        <w:tc>
          <w:tcPr>
            <w:tcW w:w="1861" w:type="dxa"/>
          </w:tcPr>
          <w:p w14:paraId="0968A9C5"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09ACB6E2" w14:textId="77777777" w:rsidTr="00934C89">
        <w:trPr>
          <w:trHeight w:val="1349"/>
        </w:trPr>
        <w:tc>
          <w:tcPr>
            <w:tcW w:w="657" w:type="dxa"/>
          </w:tcPr>
          <w:p w14:paraId="7E6ACB0B" w14:textId="77777777" w:rsidR="0079079F" w:rsidRDefault="0079079F" w:rsidP="00934C89">
            <w:pPr>
              <w:pStyle w:val="TableParagraph"/>
              <w:ind w:left="142"/>
              <w:rPr>
                <w:sz w:val="24"/>
              </w:rPr>
            </w:pPr>
            <w:r>
              <w:rPr>
                <w:spacing w:val="-5"/>
                <w:sz w:val="24"/>
              </w:rPr>
              <w:t>4.</w:t>
            </w:r>
          </w:p>
        </w:tc>
        <w:tc>
          <w:tcPr>
            <w:tcW w:w="2794" w:type="dxa"/>
          </w:tcPr>
          <w:p w14:paraId="61FC52C4" w14:textId="77777777" w:rsidR="0079079F" w:rsidRDefault="0079079F" w:rsidP="00934C89">
            <w:pPr>
              <w:pStyle w:val="TableParagraph"/>
              <w:ind w:left="142"/>
              <w:rPr>
                <w:sz w:val="24"/>
              </w:rPr>
            </w:pPr>
            <w:r>
              <w:rPr>
                <w:sz w:val="24"/>
              </w:rPr>
              <w:t>2022 жылы</w:t>
            </w:r>
            <w:r>
              <w:rPr>
                <w:spacing w:val="-1"/>
                <w:sz w:val="24"/>
              </w:rPr>
              <w:t xml:space="preserve"> </w:t>
            </w:r>
            <w:r>
              <w:rPr>
                <w:spacing w:val="-5"/>
                <w:sz w:val="24"/>
              </w:rPr>
              <w:t>ХҮ</w:t>
            </w:r>
          </w:p>
          <w:p w14:paraId="28000717" w14:textId="77777777" w:rsidR="0079079F" w:rsidRDefault="0079079F" w:rsidP="00934C89">
            <w:pPr>
              <w:pStyle w:val="TableParagraph"/>
              <w:spacing w:before="24" w:line="261" w:lineRule="auto"/>
              <w:ind w:left="142" w:right="204"/>
              <w:rPr>
                <w:sz w:val="24"/>
              </w:rPr>
            </w:pPr>
            <w:r>
              <w:rPr>
                <w:spacing w:val="-2"/>
                <w:sz w:val="24"/>
              </w:rPr>
              <w:t xml:space="preserve">«Шаттық-2022» </w:t>
            </w:r>
            <w:r>
              <w:rPr>
                <w:sz w:val="24"/>
              </w:rPr>
              <w:t>қалалық</w:t>
            </w:r>
            <w:r>
              <w:rPr>
                <w:spacing w:val="-15"/>
                <w:sz w:val="24"/>
              </w:rPr>
              <w:t xml:space="preserve"> </w:t>
            </w:r>
            <w:r>
              <w:rPr>
                <w:sz w:val="24"/>
              </w:rPr>
              <w:t>байқауы</w:t>
            </w:r>
            <w:r>
              <w:rPr>
                <w:spacing w:val="31"/>
                <w:sz w:val="24"/>
              </w:rPr>
              <w:t xml:space="preserve"> </w:t>
            </w:r>
            <w:r>
              <w:rPr>
                <w:sz w:val="24"/>
              </w:rPr>
              <w:t>трио (кіші топ)</w:t>
            </w:r>
          </w:p>
        </w:tc>
        <w:tc>
          <w:tcPr>
            <w:tcW w:w="2030" w:type="dxa"/>
          </w:tcPr>
          <w:p w14:paraId="241CC7B0" w14:textId="77777777" w:rsidR="0079079F" w:rsidRDefault="0079079F" w:rsidP="00934C89">
            <w:pPr>
              <w:pStyle w:val="TableParagraph"/>
              <w:spacing w:line="261" w:lineRule="auto"/>
              <w:ind w:left="142" w:right="410"/>
              <w:rPr>
                <w:sz w:val="24"/>
              </w:rPr>
            </w:pPr>
            <w:r>
              <w:rPr>
                <w:spacing w:val="-2"/>
                <w:sz w:val="24"/>
              </w:rPr>
              <w:t xml:space="preserve">халықтық </w:t>
            </w:r>
            <w:r>
              <w:rPr>
                <w:sz w:val="24"/>
              </w:rPr>
              <w:t>ансамбль,</w:t>
            </w:r>
            <w:r>
              <w:rPr>
                <w:spacing w:val="-15"/>
                <w:sz w:val="24"/>
              </w:rPr>
              <w:t xml:space="preserve"> </w:t>
            </w:r>
            <w:r>
              <w:rPr>
                <w:sz w:val="24"/>
              </w:rPr>
              <w:t>«Иг игай» тобы,</w:t>
            </w:r>
          </w:p>
        </w:tc>
        <w:tc>
          <w:tcPr>
            <w:tcW w:w="1126" w:type="dxa"/>
          </w:tcPr>
          <w:p w14:paraId="7F25659A" w14:textId="77777777" w:rsidR="0079079F" w:rsidRDefault="0079079F" w:rsidP="00934C89">
            <w:pPr>
              <w:pStyle w:val="TableParagraph"/>
              <w:spacing w:before="0"/>
              <w:rPr>
                <w:sz w:val="24"/>
              </w:rPr>
            </w:pPr>
          </w:p>
        </w:tc>
        <w:tc>
          <w:tcPr>
            <w:tcW w:w="1720" w:type="dxa"/>
          </w:tcPr>
          <w:p w14:paraId="58B7CDC3" w14:textId="77777777" w:rsidR="0079079F" w:rsidRDefault="0079079F" w:rsidP="00934C89">
            <w:pPr>
              <w:pStyle w:val="TableParagraph"/>
              <w:ind w:left="143"/>
              <w:rPr>
                <w:sz w:val="24"/>
              </w:rPr>
            </w:pPr>
            <w:r>
              <w:rPr>
                <w:sz w:val="24"/>
              </w:rPr>
              <w:t>қола</w:t>
            </w:r>
            <w:r>
              <w:rPr>
                <w:spacing w:val="-7"/>
                <w:sz w:val="24"/>
              </w:rPr>
              <w:t xml:space="preserve"> </w:t>
            </w:r>
            <w:r>
              <w:rPr>
                <w:spacing w:val="-2"/>
                <w:sz w:val="24"/>
              </w:rPr>
              <w:t>медаль</w:t>
            </w:r>
          </w:p>
        </w:tc>
        <w:tc>
          <w:tcPr>
            <w:tcW w:w="1861" w:type="dxa"/>
          </w:tcPr>
          <w:p w14:paraId="1E5DA5C2" w14:textId="77777777" w:rsidR="0079079F" w:rsidRDefault="0079079F" w:rsidP="00934C89">
            <w:pPr>
              <w:pStyle w:val="TableParagraph"/>
              <w:spacing w:line="261" w:lineRule="auto"/>
              <w:ind w:left="587" w:hanging="22"/>
              <w:rPr>
                <w:sz w:val="24"/>
              </w:rPr>
            </w:pPr>
            <w:r>
              <w:rPr>
                <w:spacing w:val="-2"/>
                <w:sz w:val="24"/>
              </w:rPr>
              <w:t>қалалық байқау</w:t>
            </w:r>
          </w:p>
        </w:tc>
      </w:tr>
    </w:tbl>
    <w:p w14:paraId="41F0A071" w14:textId="77777777" w:rsidR="0079079F" w:rsidRDefault="0079079F" w:rsidP="0079079F">
      <w:pPr>
        <w:pStyle w:val="TableParagraph"/>
        <w:spacing w:line="261" w:lineRule="auto"/>
        <w:rPr>
          <w:sz w:val="24"/>
        </w:rPr>
        <w:sectPr w:rsidR="0079079F" w:rsidSect="0079079F">
          <w:type w:val="continuous"/>
          <w:pgSz w:w="11900" w:h="16840"/>
          <w:pgMar w:top="840" w:right="0" w:bottom="1478"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7"/>
        <w:gridCol w:w="2794"/>
        <w:gridCol w:w="2030"/>
        <w:gridCol w:w="1126"/>
        <w:gridCol w:w="1720"/>
        <w:gridCol w:w="1861"/>
      </w:tblGrid>
      <w:tr w:rsidR="0079079F" w14:paraId="4C7ECE27" w14:textId="77777777" w:rsidTr="00934C89">
        <w:trPr>
          <w:trHeight w:val="1349"/>
        </w:trPr>
        <w:tc>
          <w:tcPr>
            <w:tcW w:w="657" w:type="dxa"/>
          </w:tcPr>
          <w:p w14:paraId="4747EC90" w14:textId="77777777" w:rsidR="0079079F" w:rsidRDefault="0079079F" w:rsidP="00934C89">
            <w:pPr>
              <w:pStyle w:val="TableParagraph"/>
              <w:ind w:left="142"/>
              <w:rPr>
                <w:sz w:val="24"/>
              </w:rPr>
            </w:pPr>
            <w:r>
              <w:rPr>
                <w:spacing w:val="-5"/>
                <w:sz w:val="24"/>
              </w:rPr>
              <w:t>5.</w:t>
            </w:r>
          </w:p>
        </w:tc>
        <w:tc>
          <w:tcPr>
            <w:tcW w:w="2794" w:type="dxa"/>
          </w:tcPr>
          <w:p w14:paraId="2D4B1E2A" w14:textId="77777777" w:rsidR="0079079F" w:rsidRDefault="0079079F" w:rsidP="00934C89">
            <w:pPr>
              <w:pStyle w:val="TableParagraph"/>
              <w:spacing w:line="261" w:lineRule="auto"/>
              <w:ind w:left="142" w:right="128"/>
              <w:rPr>
                <w:sz w:val="24"/>
              </w:rPr>
            </w:pPr>
            <w:r>
              <w:rPr>
                <w:sz w:val="24"/>
              </w:rPr>
              <w:t>2022 жылы 16 шілде күні о «Қазақстан дауысы. Балалар» аталымы</w:t>
            </w:r>
            <w:r>
              <w:rPr>
                <w:spacing w:val="-15"/>
                <w:sz w:val="24"/>
              </w:rPr>
              <w:t xml:space="preserve"> </w:t>
            </w:r>
            <w:r>
              <w:rPr>
                <w:sz w:val="24"/>
              </w:rPr>
              <w:t>иегері</w:t>
            </w:r>
            <w:r>
              <w:rPr>
                <w:spacing w:val="-15"/>
                <w:sz w:val="24"/>
              </w:rPr>
              <w:t xml:space="preserve"> </w:t>
            </w:r>
            <w:r>
              <w:rPr>
                <w:sz w:val="24"/>
              </w:rPr>
              <w:t>атанды.</w:t>
            </w:r>
          </w:p>
        </w:tc>
        <w:tc>
          <w:tcPr>
            <w:tcW w:w="2030" w:type="dxa"/>
          </w:tcPr>
          <w:p w14:paraId="35D10088" w14:textId="77777777" w:rsidR="0079079F" w:rsidRDefault="0079079F" w:rsidP="00934C89">
            <w:pPr>
              <w:pStyle w:val="TableParagraph"/>
              <w:ind w:left="122" w:right="111"/>
              <w:jc w:val="center"/>
              <w:rPr>
                <w:sz w:val="24"/>
              </w:rPr>
            </w:pPr>
            <w:r>
              <w:rPr>
                <w:sz w:val="24"/>
              </w:rPr>
              <w:t>Омар</w:t>
            </w:r>
            <w:r>
              <w:rPr>
                <w:spacing w:val="-3"/>
                <w:sz w:val="24"/>
              </w:rPr>
              <w:t xml:space="preserve"> </w:t>
            </w:r>
            <w:r>
              <w:rPr>
                <w:spacing w:val="-2"/>
                <w:sz w:val="24"/>
              </w:rPr>
              <w:t>Ерсұлтан</w:t>
            </w:r>
          </w:p>
        </w:tc>
        <w:tc>
          <w:tcPr>
            <w:tcW w:w="1126" w:type="dxa"/>
          </w:tcPr>
          <w:p w14:paraId="2E0E41FE" w14:textId="77777777" w:rsidR="0079079F" w:rsidRDefault="0079079F" w:rsidP="00934C89">
            <w:pPr>
              <w:pStyle w:val="TableParagraph"/>
              <w:spacing w:before="0"/>
              <w:rPr>
                <w:sz w:val="24"/>
              </w:rPr>
            </w:pPr>
          </w:p>
        </w:tc>
        <w:tc>
          <w:tcPr>
            <w:tcW w:w="1720" w:type="dxa"/>
          </w:tcPr>
          <w:p w14:paraId="740665EB" w14:textId="77777777" w:rsidR="0079079F" w:rsidRDefault="0079079F" w:rsidP="00934C89">
            <w:pPr>
              <w:pStyle w:val="TableParagraph"/>
              <w:spacing w:line="261" w:lineRule="auto"/>
              <w:ind w:left="15"/>
              <w:jc w:val="center"/>
              <w:rPr>
                <w:sz w:val="24"/>
              </w:rPr>
            </w:pPr>
            <w:r>
              <w:rPr>
                <w:spacing w:val="-2"/>
                <w:sz w:val="24"/>
              </w:rPr>
              <w:t>«Қазақстан дауысы. Балалар»</w:t>
            </w:r>
          </w:p>
        </w:tc>
        <w:tc>
          <w:tcPr>
            <w:tcW w:w="1861" w:type="dxa"/>
          </w:tcPr>
          <w:p w14:paraId="3480CE80" w14:textId="77777777" w:rsidR="0079079F" w:rsidRDefault="0079079F" w:rsidP="00934C89">
            <w:pPr>
              <w:pStyle w:val="TableParagraph"/>
              <w:spacing w:line="261" w:lineRule="auto"/>
              <w:ind w:left="499" w:right="185" w:hanging="299"/>
              <w:rPr>
                <w:sz w:val="24"/>
              </w:rPr>
            </w:pPr>
            <w:r>
              <w:rPr>
                <w:spacing w:val="-2"/>
                <w:sz w:val="24"/>
              </w:rPr>
              <w:t xml:space="preserve">Республикалы </w:t>
            </w:r>
            <w:r>
              <w:rPr>
                <w:sz w:val="24"/>
              </w:rPr>
              <w:t>қ байқау</w:t>
            </w:r>
          </w:p>
        </w:tc>
      </w:tr>
      <w:tr w:rsidR="0079079F" w14:paraId="5F9D2CC0" w14:textId="77777777" w:rsidTr="00934C89">
        <w:trPr>
          <w:trHeight w:val="1949"/>
        </w:trPr>
        <w:tc>
          <w:tcPr>
            <w:tcW w:w="657" w:type="dxa"/>
          </w:tcPr>
          <w:p w14:paraId="37B79D36" w14:textId="77777777" w:rsidR="0079079F" w:rsidRDefault="0079079F" w:rsidP="00934C89">
            <w:pPr>
              <w:pStyle w:val="TableParagraph"/>
              <w:ind w:left="142"/>
              <w:rPr>
                <w:sz w:val="24"/>
              </w:rPr>
            </w:pPr>
            <w:r>
              <w:rPr>
                <w:spacing w:val="-5"/>
                <w:sz w:val="24"/>
              </w:rPr>
              <w:lastRenderedPageBreak/>
              <w:t>6.</w:t>
            </w:r>
          </w:p>
        </w:tc>
        <w:tc>
          <w:tcPr>
            <w:tcW w:w="2794" w:type="dxa"/>
          </w:tcPr>
          <w:p w14:paraId="1A1701CD" w14:textId="77777777" w:rsidR="0079079F" w:rsidRDefault="0079079F" w:rsidP="00934C89">
            <w:pPr>
              <w:pStyle w:val="TableParagraph"/>
              <w:spacing w:line="261" w:lineRule="auto"/>
              <w:ind w:left="142" w:right="204"/>
              <w:rPr>
                <w:sz w:val="24"/>
              </w:rPr>
            </w:pPr>
            <w:r>
              <w:rPr>
                <w:sz w:val="24"/>
              </w:rPr>
              <w:t>2022</w:t>
            </w:r>
            <w:r>
              <w:rPr>
                <w:spacing w:val="-13"/>
                <w:sz w:val="24"/>
              </w:rPr>
              <w:t xml:space="preserve"> </w:t>
            </w:r>
            <w:r>
              <w:rPr>
                <w:sz w:val="24"/>
              </w:rPr>
              <w:t>жылы</w:t>
            </w:r>
            <w:r>
              <w:rPr>
                <w:spacing w:val="-13"/>
                <w:sz w:val="24"/>
              </w:rPr>
              <w:t xml:space="preserve"> </w:t>
            </w:r>
            <w:r>
              <w:rPr>
                <w:sz w:val="24"/>
              </w:rPr>
              <w:t>25</w:t>
            </w:r>
            <w:r>
              <w:rPr>
                <w:spacing w:val="-13"/>
                <w:sz w:val="24"/>
              </w:rPr>
              <w:t xml:space="preserve"> </w:t>
            </w:r>
            <w:r>
              <w:rPr>
                <w:sz w:val="24"/>
              </w:rPr>
              <w:t>қараша күні жаңа оқушылар сарайында «Дара</w:t>
            </w:r>
          </w:p>
          <w:p w14:paraId="7FACDF80" w14:textId="77777777" w:rsidR="0079079F" w:rsidRDefault="0079079F" w:rsidP="00934C89">
            <w:pPr>
              <w:pStyle w:val="TableParagraph"/>
              <w:spacing w:before="0" w:line="261" w:lineRule="auto"/>
              <w:ind w:left="142" w:right="204"/>
              <w:rPr>
                <w:sz w:val="24"/>
              </w:rPr>
            </w:pPr>
            <w:r>
              <w:rPr>
                <w:sz w:val="24"/>
              </w:rPr>
              <w:t>бала-22»</w:t>
            </w:r>
            <w:r>
              <w:rPr>
                <w:spacing w:val="-15"/>
                <w:sz w:val="24"/>
              </w:rPr>
              <w:t xml:space="preserve"> </w:t>
            </w:r>
            <w:r>
              <w:rPr>
                <w:sz w:val="24"/>
              </w:rPr>
              <w:t>балалар</w:t>
            </w:r>
            <w:r>
              <w:rPr>
                <w:spacing w:val="-15"/>
                <w:sz w:val="24"/>
              </w:rPr>
              <w:t xml:space="preserve"> </w:t>
            </w:r>
            <w:r>
              <w:rPr>
                <w:sz w:val="24"/>
              </w:rPr>
              <w:t xml:space="preserve">жылы </w:t>
            </w:r>
            <w:r>
              <w:rPr>
                <w:spacing w:val="-2"/>
                <w:sz w:val="24"/>
              </w:rPr>
              <w:t xml:space="preserve">қорытындысында </w:t>
            </w:r>
            <w:r>
              <w:rPr>
                <w:sz w:val="24"/>
              </w:rPr>
              <w:t>оқушы жəне ұстаз</w:t>
            </w:r>
          </w:p>
        </w:tc>
        <w:tc>
          <w:tcPr>
            <w:tcW w:w="2030" w:type="dxa"/>
          </w:tcPr>
          <w:p w14:paraId="26071D06" w14:textId="77777777" w:rsidR="0079079F" w:rsidRDefault="0079079F" w:rsidP="00934C89">
            <w:pPr>
              <w:pStyle w:val="TableParagraph"/>
              <w:ind w:left="122" w:right="111"/>
              <w:jc w:val="center"/>
              <w:rPr>
                <w:sz w:val="24"/>
              </w:rPr>
            </w:pPr>
            <w:r>
              <w:rPr>
                <w:sz w:val="24"/>
              </w:rPr>
              <w:t>Омар</w:t>
            </w:r>
            <w:r>
              <w:rPr>
                <w:spacing w:val="-3"/>
                <w:sz w:val="24"/>
              </w:rPr>
              <w:t xml:space="preserve"> </w:t>
            </w:r>
            <w:r>
              <w:rPr>
                <w:spacing w:val="-2"/>
                <w:sz w:val="24"/>
              </w:rPr>
              <w:t>Ерсұлтан</w:t>
            </w:r>
          </w:p>
        </w:tc>
        <w:tc>
          <w:tcPr>
            <w:tcW w:w="1126" w:type="dxa"/>
          </w:tcPr>
          <w:p w14:paraId="79F13BD4" w14:textId="77777777" w:rsidR="0079079F" w:rsidRDefault="0079079F" w:rsidP="00934C89">
            <w:pPr>
              <w:pStyle w:val="TableParagraph"/>
              <w:spacing w:before="0"/>
              <w:rPr>
                <w:sz w:val="24"/>
              </w:rPr>
            </w:pPr>
          </w:p>
        </w:tc>
        <w:tc>
          <w:tcPr>
            <w:tcW w:w="1720" w:type="dxa"/>
          </w:tcPr>
          <w:p w14:paraId="36912D40" w14:textId="77777777" w:rsidR="0079079F" w:rsidRDefault="0079079F" w:rsidP="00934C89">
            <w:pPr>
              <w:pStyle w:val="TableParagraph"/>
              <w:ind w:left="15" w:right="3"/>
              <w:jc w:val="center"/>
              <w:rPr>
                <w:sz w:val="24"/>
              </w:rPr>
            </w:pPr>
            <w:r>
              <w:rPr>
                <w:sz w:val="24"/>
              </w:rPr>
              <w:t>Алғыс</w:t>
            </w:r>
            <w:r>
              <w:rPr>
                <w:spacing w:val="-1"/>
                <w:sz w:val="24"/>
              </w:rPr>
              <w:t xml:space="preserve"> </w:t>
            </w:r>
            <w:r>
              <w:rPr>
                <w:spacing w:val="-2"/>
                <w:sz w:val="24"/>
              </w:rPr>
              <w:t>хатпен</w:t>
            </w:r>
          </w:p>
        </w:tc>
        <w:tc>
          <w:tcPr>
            <w:tcW w:w="1861" w:type="dxa"/>
          </w:tcPr>
          <w:p w14:paraId="7A81C631" w14:textId="77777777" w:rsidR="0079079F" w:rsidRDefault="0079079F" w:rsidP="00934C89">
            <w:pPr>
              <w:pStyle w:val="TableParagraph"/>
              <w:spacing w:line="261" w:lineRule="auto"/>
              <w:ind w:left="499" w:right="185" w:hanging="299"/>
              <w:rPr>
                <w:sz w:val="24"/>
              </w:rPr>
            </w:pPr>
            <w:r>
              <w:rPr>
                <w:spacing w:val="-2"/>
                <w:sz w:val="24"/>
              </w:rPr>
              <w:t xml:space="preserve">Республикалы </w:t>
            </w:r>
            <w:r>
              <w:rPr>
                <w:sz w:val="24"/>
              </w:rPr>
              <w:t>қ байқау</w:t>
            </w:r>
          </w:p>
        </w:tc>
      </w:tr>
      <w:tr w:rsidR="0079079F" w14:paraId="3C383AC6" w14:textId="77777777" w:rsidTr="00934C89">
        <w:trPr>
          <w:trHeight w:val="2549"/>
        </w:trPr>
        <w:tc>
          <w:tcPr>
            <w:tcW w:w="657" w:type="dxa"/>
          </w:tcPr>
          <w:p w14:paraId="2BCAB1C5" w14:textId="77777777" w:rsidR="0079079F" w:rsidRDefault="0079079F" w:rsidP="00934C89">
            <w:pPr>
              <w:pStyle w:val="TableParagraph"/>
              <w:ind w:left="142"/>
              <w:rPr>
                <w:sz w:val="24"/>
              </w:rPr>
            </w:pPr>
            <w:r>
              <w:rPr>
                <w:spacing w:val="-5"/>
                <w:sz w:val="24"/>
              </w:rPr>
              <w:t>7.</w:t>
            </w:r>
          </w:p>
        </w:tc>
        <w:tc>
          <w:tcPr>
            <w:tcW w:w="2794" w:type="dxa"/>
          </w:tcPr>
          <w:p w14:paraId="1A129B40" w14:textId="77777777" w:rsidR="0079079F" w:rsidRDefault="0079079F" w:rsidP="00934C89">
            <w:pPr>
              <w:pStyle w:val="TableParagraph"/>
              <w:spacing w:line="261" w:lineRule="auto"/>
              <w:ind w:left="142" w:right="204"/>
              <w:rPr>
                <w:sz w:val="24"/>
              </w:rPr>
            </w:pPr>
            <w:r>
              <w:rPr>
                <w:sz w:val="24"/>
              </w:rPr>
              <w:t>2022 жылы Кенен Əзірбаев</w:t>
            </w:r>
            <w:r>
              <w:rPr>
                <w:spacing w:val="-15"/>
                <w:sz w:val="24"/>
              </w:rPr>
              <w:t xml:space="preserve"> </w:t>
            </w:r>
            <w:r>
              <w:rPr>
                <w:sz w:val="24"/>
              </w:rPr>
              <w:t>атындағы</w:t>
            </w:r>
            <w:r>
              <w:rPr>
                <w:spacing w:val="-15"/>
                <w:sz w:val="24"/>
              </w:rPr>
              <w:t xml:space="preserve"> </w:t>
            </w:r>
            <w:r>
              <w:rPr>
                <w:sz w:val="24"/>
              </w:rPr>
              <w:t xml:space="preserve">ІҮ қалалық «Көпшілік тыңда əнімді» </w:t>
            </w:r>
            <w:r>
              <w:rPr>
                <w:spacing w:val="-2"/>
                <w:sz w:val="24"/>
              </w:rPr>
              <w:t xml:space="preserve">байқауында </w:t>
            </w:r>
            <w:r>
              <w:rPr>
                <w:sz w:val="24"/>
              </w:rPr>
              <w:t>оқушыларым</w:t>
            </w:r>
            <w:r>
              <w:rPr>
                <w:spacing w:val="-15"/>
                <w:sz w:val="24"/>
              </w:rPr>
              <w:t xml:space="preserve"> </w:t>
            </w:r>
            <w:r>
              <w:rPr>
                <w:sz w:val="24"/>
              </w:rPr>
              <w:t xml:space="preserve">жүлделі диплом иегерлері </w:t>
            </w:r>
            <w:r>
              <w:rPr>
                <w:spacing w:val="-2"/>
                <w:sz w:val="24"/>
              </w:rPr>
              <w:t>атанды.</w:t>
            </w:r>
          </w:p>
        </w:tc>
        <w:tc>
          <w:tcPr>
            <w:tcW w:w="2030" w:type="dxa"/>
          </w:tcPr>
          <w:p w14:paraId="56DAA111"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1C61F992" w14:textId="77777777" w:rsidR="0079079F" w:rsidRDefault="0079079F" w:rsidP="00934C89">
            <w:pPr>
              <w:pStyle w:val="TableParagraph"/>
              <w:spacing w:before="0"/>
              <w:rPr>
                <w:sz w:val="24"/>
              </w:rPr>
            </w:pPr>
          </w:p>
        </w:tc>
        <w:tc>
          <w:tcPr>
            <w:tcW w:w="1720" w:type="dxa"/>
          </w:tcPr>
          <w:p w14:paraId="75B01B32" w14:textId="77777777" w:rsidR="0079079F" w:rsidRDefault="0079079F" w:rsidP="00934C89">
            <w:pPr>
              <w:pStyle w:val="TableParagraph"/>
              <w:ind w:left="521"/>
              <w:rPr>
                <w:sz w:val="24"/>
              </w:rPr>
            </w:pPr>
            <w:r>
              <w:rPr>
                <w:spacing w:val="-2"/>
                <w:sz w:val="24"/>
              </w:rPr>
              <w:t>І,ІІ,ІІІ-</w:t>
            </w:r>
          </w:p>
          <w:p w14:paraId="0010401C" w14:textId="77777777" w:rsidR="0079079F" w:rsidRDefault="0079079F" w:rsidP="00934C89">
            <w:pPr>
              <w:pStyle w:val="TableParagraph"/>
              <w:spacing w:before="24"/>
              <w:ind w:left="421"/>
              <w:rPr>
                <w:sz w:val="24"/>
              </w:rPr>
            </w:pPr>
            <w:r>
              <w:rPr>
                <w:spacing w:val="-2"/>
                <w:sz w:val="24"/>
              </w:rPr>
              <w:t>орындар</w:t>
            </w:r>
          </w:p>
        </w:tc>
        <w:tc>
          <w:tcPr>
            <w:tcW w:w="1861" w:type="dxa"/>
          </w:tcPr>
          <w:p w14:paraId="0A7817DD"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5EBB9272" w14:textId="77777777" w:rsidTr="00934C89">
        <w:trPr>
          <w:trHeight w:val="1349"/>
        </w:trPr>
        <w:tc>
          <w:tcPr>
            <w:tcW w:w="657" w:type="dxa"/>
          </w:tcPr>
          <w:p w14:paraId="54339BFC" w14:textId="77777777" w:rsidR="0079079F" w:rsidRDefault="0079079F" w:rsidP="00934C89">
            <w:pPr>
              <w:pStyle w:val="TableParagraph"/>
              <w:ind w:left="142"/>
              <w:rPr>
                <w:sz w:val="24"/>
              </w:rPr>
            </w:pPr>
            <w:r>
              <w:rPr>
                <w:spacing w:val="-5"/>
                <w:sz w:val="24"/>
              </w:rPr>
              <w:t>8.</w:t>
            </w:r>
          </w:p>
        </w:tc>
        <w:tc>
          <w:tcPr>
            <w:tcW w:w="2794" w:type="dxa"/>
          </w:tcPr>
          <w:p w14:paraId="5AF3E2F2" w14:textId="77777777" w:rsidR="0079079F" w:rsidRDefault="0079079F" w:rsidP="00934C89">
            <w:pPr>
              <w:pStyle w:val="TableParagraph"/>
              <w:spacing w:line="261" w:lineRule="auto"/>
              <w:ind w:left="142" w:right="334"/>
              <w:jc w:val="both"/>
              <w:rPr>
                <w:sz w:val="24"/>
              </w:rPr>
            </w:pPr>
            <w:r>
              <w:rPr>
                <w:sz w:val="24"/>
              </w:rPr>
              <w:t>2022 жылы 29 қараша күні</w:t>
            </w:r>
            <w:r>
              <w:rPr>
                <w:spacing w:val="40"/>
                <w:sz w:val="24"/>
              </w:rPr>
              <w:t xml:space="preserve"> </w:t>
            </w:r>
            <w:r>
              <w:rPr>
                <w:sz w:val="24"/>
              </w:rPr>
              <w:t>«Көңілдің асыл пернесі»</w:t>
            </w:r>
            <w:r>
              <w:rPr>
                <w:spacing w:val="-15"/>
                <w:sz w:val="24"/>
              </w:rPr>
              <w:t xml:space="preserve"> </w:t>
            </w:r>
            <w:r>
              <w:rPr>
                <w:sz w:val="24"/>
              </w:rPr>
              <w:t xml:space="preserve">халықаралық </w:t>
            </w:r>
            <w:r>
              <w:rPr>
                <w:spacing w:val="-2"/>
                <w:sz w:val="24"/>
              </w:rPr>
              <w:t>шығармашылық</w:t>
            </w:r>
          </w:p>
        </w:tc>
        <w:tc>
          <w:tcPr>
            <w:tcW w:w="2030" w:type="dxa"/>
          </w:tcPr>
          <w:p w14:paraId="595633EE"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5B131F61" w14:textId="77777777" w:rsidR="0079079F" w:rsidRDefault="0079079F" w:rsidP="00934C89">
            <w:pPr>
              <w:pStyle w:val="TableParagraph"/>
              <w:spacing w:before="0"/>
              <w:rPr>
                <w:sz w:val="24"/>
              </w:rPr>
            </w:pPr>
          </w:p>
        </w:tc>
        <w:tc>
          <w:tcPr>
            <w:tcW w:w="1720" w:type="dxa"/>
          </w:tcPr>
          <w:p w14:paraId="07A7B7FD" w14:textId="77777777" w:rsidR="0079079F" w:rsidRDefault="0079079F" w:rsidP="00934C89">
            <w:pPr>
              <w:pStyle w:val="TableParagraph"/>
              <w:ind w:left="15" w:right="3"/>
              <w:jc w:val="center"/>
              <w:rPr>
                <w:sz w:val="24"/>
              </w:rPr>
            </w:pPr>
            <w:r>
              <w:rPr>
                <w:sz w:val="24"/>
              </w:rPr>
              <w:t>бас</w:t>
            </w:r>
            <w:r>
              <w:rPr>
                <w:spacing w:val="-2"/>
                <w:sz w:val="24"/>
              </w:rPr>
              <w:t xml:space="preserve"> жүлде</w:t>
            </w:r>
          </w:p>
        </w:tc>
        <w:tc>
          <w:tcPr>
            <w:tcW w:w="1861" w:type="dxa"/>
          </w:tcPr>
          <w:p w14:paraId="484A2007"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366ABB12" w14:textId="77777777" w:rsidTr="00934C89">
        <w:trPr>
          <w:trHeight w:val="1349"/>
        </w:trPr>
        <w:tc>
          <w:tcPr>
            <w:tcW w:w="657" w:type="dxa"/>
          </w:tcPr>
          <w:p w14:paraId="5CEDFA73" w14:textId="77777777" w:rsidR="0079079F" w:rsidRDefault="0079079F" w:rsidP="00934C89">
            <w:pPr>
              <w:pStyle w:val="TableParagraph"/>
              <w:ind w:left="142"/>
              <w:rPr>
                <w:sz w:val="24"/>
              </w:rPr>
            </w:pPr>
            <w:r>
              <w:rPr>
                <w:spacing w:val="-5"/>
                <w:sz w:val="24"/>
              </w:rPr>
              <w:t>9.</w:t>
            </w:r>
          </w:p>
        </w:tc>
        <w:tc>
          <w:tcPr>
            <w:tcW w:w="2794" w:type="dxa"/>
          </w:tcPr>
          <w:p w14:paraId="30AE0238" w14:textId="77777777" w:rsidR="0079079F" w:rsidRDefault="0079079F" w:rsidP="00934C89">
            <w:pPr>
              <w:pStyle w:val="TableParagraph"/>
              <w:ind w:left="142"/>
              <w:rPr>
                <w:sz w:val="24"/>
              </w:rPr>
            </w:pPr>
            <w:r>
              <w:rPr>
                <w:sz w:val="24"/>
              </w:rPr>
              <w:t>2022 жылы</w:t>
            </w:r>
            <w:r>
              <w:rPr>
                <w:spacing w:val="-1"/>
                <w:sz w:val="24"/>
              </w:rPr>
              <w:t xml:space="preserve"> </w:t>
            </w:r>
            <w:r>
              <w:rPr>
                <w:spacing w:val="-5"/>
                <w:sz w:val="24"/>
              </w:rPr>
              <w:t>10</w:t>
            </w:r>
          </w:p>
          <w:p w14:paraId="1E97DC29" w14:textId="77777777" w:rsidR="0079079F" w:rsidRDefault="0079079F" w:rsidP="00934C89">
            <w:pPr>
              <w:pStyle w:val="TableParagraph"/>
              <w:spacing w:before="24"/>
              <w:ind w:left="142"/>
              <w:rPr>
                <w:sz w:val="24"/>
              </w:rPr>
            </w:pPr>
            <w:r>
              <w:rPr>
                <w:sz w:val="24"/>
              </w:rPr>
              <w:t>желтоқсан</w:t>
            </w:r>
            <w:r>
              <w:rPr>
                <w:spacing w:val="-6"/>
                <w:sz w:val="24"/>
              </w:rPr>
              <w:t xml:space="preserve"> </w:t>
            </w:r>
            <w:r>
              <w:rPr>
                <w:sz w:val="24"/>
              </w:rPr>
              <w:t>күні</w:t>
            </w:r>
            <w:r>
              <w:rPr>
                <w:spacing w:val="-4"/>
                <w:sz w:val="24"/>
              </w:rPr>
              <w:t xml:space="preserve"> </w:t>
            </w:r>
            <w:r>
              <w:rPr>
                <w:spacing w:val="-2"/>
                <w:sz w:val="24"/>
              </w:rPr>
              <w:t>қалалық</w:t>
            </w:r>
          </w:p>
          <w:p w14:paraId="42E5E51D" w14:textId="77777777" w:rsidR="0079079F" w:rsidRDefault="0079079F" w:rsidP="00934C89">
            <w:pPr>
              <w:pStyle w:val="TableParagraph"/>
              <w:spacing w:before="24" w:line="261" w:lineRule="auto"/>
              <w:ind w:left="142"/>
              <w:rPr>
                <w:sz w:val="24"/>
              </w:rPr>
            </w:pPr>
            <w:r>
              <w:rPr>
                <w:spacing w:val="-2"/>
                <w:sz w:val="24"/>
              </w:rPr>
              <w:t>«Күмбірлеген</w:t>
            </w:r>
            <w:r>
              <w:rPr>
                <w:spacing w:val="-11"/>
                <w:sz w:val="24"/>
              </w:rPr>
              <w:t xml:space="preserve"> </w:t>
            </w:r>
            <w:r>
              <w:rPr>
                <w:spacing w:val="-2"/>
                <w:sz w:val="24"/>
              </w:rPr>
              <w:t xml:space="preserve">домбыра </w:t>
            </w:r>
            <w:r>
              <w:rPr>
                <w:sz w:val="24"/>
              </w:rPr>
              <w:t>үні» байқауы диплом</w:t>
            </w:r>
          </w:p>
        </w:tc>
        <w:tc>
          <w:tcPr>
            <w:tcW w:w="2030" w:type="dxa"/>
          </w:tcPr>
          <w:p w14:paraId="089369AC"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1A49A0B0" w14:textId="77777777" w:rsidR="0079079F" w:rsidRDefault="0079079F" w:rsidP="00934C89">
            <w:pPr>
              <w:pStyle w:val="TableParagraph"/>
              <w:spacing w:before="0"/>
              <w:rPr>
                <w:sz w:val="24"/>
              </w:rPr>
            </w:pPr>
          </w:p>
        </w:tc>
        <w:tc>
          <w:tcPr>
            <w:tcW w:w="1720" w:type="dxa"/>
          </w:tcPr>
          <w:p w14:paraId="15A63211" w14:textId="77777777" w:rsidR="0079079F" w:rsidRDefault="0079079F" w:rsidP="00934C89">
            <w:pPr>
              <w:pStyle w:val="TableParagraph"/>
              <w:ind w:left="15" w:right="3"/>
              <w:jc w:val="center"/>
              <w:rPr>
                <w:sz w:val="24"/>
              </w:rPr>
            </w:pPr>
            <w:r>
              <w:rPr>
                <w:sz w:val="24"/>
              </w:rPr>
              <w:t>ІІ-</w:t>
            </w:r>
            <w:r>
              <w:rPr>
                <w:spacing w:val="-4"/>
                <w:sz w:val="24"/>
              </w:rPr>
              <w:t>орын</w:t>
            </w:r>
          </w:p>
        </w:tc>
        <w:tc>
          <w:tcPr>
            <w:tcW w:w="1861" w:type="dxa"/>
          </w:tcPr>
          <w:p w14:paraId="23DB7D82"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0BEFBD35" w14:textId="77777777" w:rsidTr="00934C89">
        <w:trPr>
          <w:trHeight w:val="1649"/>
        </w:trPr>
        <w:tc>
          <w:tcPr>
            <w:tcW w:w="657" w:type="dxa"/>
          </w:tcPr>
          <w:p w14:paraId="37976906" w14:textId="77777777" w:rsidR="0079079F" w:rsidRDefault="0079079F" w:rsidP="00934C89">
            <w:pPr>
              <w:pStyle w:val="TableParagraph"/>
              <w:ind w:left="142"/>
              <w:rPr>
                <w:sz w:val="24"/>
              </w:rPr>
            </w:pPr>
            <w:r>
              <w:rPr>
                <w:spacing w:val="-5"/>
                <w:sz w:val="24"/>
              </w:rPr>
              <w:t>10.</w:t>
            </w:r>
          </w:p>
        </w:tc>
        <w:tc>
          <w:tcPr>
            <w:tcW w:w="2794" w:type="dxa"/>
          </w:tcPr>
          <w:p w14:paraId="46A4C998" w14:textId="77777777" w:rsidR="0079079F" w:rsidRDefault="0079079F" w:rsidP="00934C89">
            <w:pPr>
              <w:pStyle w:val="TableParagraph"/>
              <w:ind w:left="142"/>
              <w:rPr>
                <w:sz w:val="24"/>
              </w:rPr>
            </w:pPr>
            <w:r>
              <w:rPr>
                <w:sz w:val="24"/>
              </w:rPr>
              <w:t>2023 жылы</w:t>
            </w:r>
            <w:r>
              <w:rPr>
                <w:spacing w:val="-1"/>
                <w:sz w:val="24"/>
              </w:rPr>
              <w:t xml:space="preserve"> </w:t>
            </w:r>
            <w:r>
              <w:rPr>
                <w:spacing w:val="-5"/>
                <w:sz w:val="24"/>
              </w:rPr>
              <w:t>ХҮ</w:t>
            </w:r>
          </w:p>
          <w:p w14:paraId="3AD6B1D2" w14:textId="77777777" w:rsidR="0079079F" w:rsidRDefault="0079079F" w:rsidP="00934C89">
            <w:pPr>
              <w:pStyle w:val="TableParagraph"/>
              <w:spacing w:before="24" w:line="261" w:lineRule="auto"/>
              <w:ind w:left="142" w:right="512"/>
              <w:rPr>
                <w:sz w:val="24"/>
              </w:rPr>
            </w:pPr>
            <w:r>
              <w:rPr>
                <w:spacing w:val="-2"/>
                <w:sz w:val="24"/>
              </w:rPr>
              <w:t>«Шаттық-2023» қалалық</w:t>
            </w:r>
            <w:r>
              <w:rPr>
                <w:spacing w:val="-12"/>
                <w:sz w:val="24"/>
              </w:rPr>
              <w:t xml:space="preserve"> </w:t>
            </w:r>
            <w:r>
              <w:rPr>
                <w:spacing w:val="-2"/>
                <w:sz w:val="24"/>
              </w:rPr>
              <w:t xml:space="preserve">байқауында </w:t>
            </w:r>
            <w:r>
              <w:rPr>
                <w:sz w:val="24"/>
              </w:rPr>
              <w:t>эстрадалық вокал номинациясы,</w:t>
            </w:r>
            <w:r>
              <w:rPr>
                <w:spacing w:val="-15"/>
                <w:sz w:val="24"/>
              </w:rPr>
              <w:t xml:space="preserve"> </w:t>
            </w:r>
            <w:r>
              <w:rPr>
                <w:sz w:val="24"/>
              </w:rPr>
              <w:t>(соло,</w:t>
            </w:r>
          </w:p>
        </w:tc>
        <w:tc>
          <w:tcPr>
            <w:tcW w:w="2030" w:type="dxa"/>
          </w:tcPr>
          <w:p w14:paraId="5970AAD1" w14:textId="77777777" w:rsidR="0079079F" w:rsidRDefault="0079079F" w:rsidP="00934C89">
            <w:pPr>
              <w:pStyle w:val="TableParagraph"/>
              <w:ind w:left="122" w:right="110"/>
              <w:jc w:val="center"/>
              <w:rPr>
                <w:sz w:val="24"/>
              </w:rPr>
            </w:pPr>
            <w:r>
              <w:rPr>
                <w:sz w:val="24"/>
              </w:rPr>
              <w:t>Болат</w:t>
            </w:r>
            <w:r>
              <w:rPr>
                <w:spacing w:val="-12"/>
                <w:sz w:val="24"/>
              </w:rPr>
              <w:t xml:space="preserve"> </w:t>
            </w:r>
            <w:r>
              <w:rPr>
                <w:spacing w:val="-4"/>
                <w:sz w:val="24"/>
              </w:rPr>
              <w:t>Аида</w:t>
            </w:r>
          </w:p>
        </w:tc>
        <w:tc>
          <w:tcPr>
            <w:tcW w:w="1126" w:type="dxa"/>
          </w:tcPr>
          <w:p w14:paraId="5255F27C" w14:textId="77777777" w:rsidR="0079079F" w:rsidRDefault="0079079F" w:rsidP="00934C89">
            <w:pPr>
              <w:pStyle w:val="TableParagraph"/>
              <w:spacing w:before="0"/>
              <w:rPr>
                <w:sz w:val="24"/>
              </w:rPr>
            </w:pPr>
          </w:p>
        </w:tc>
        <w:tc>
          <w:tcPr>
            <w:tcW w:w="1720" w:type="dxa"/>
          </w:tcPr>
          <w:p w14:paraId="464461BA" w14:textId="77777777" w:rsidR="0079079F" w:rsidRDefault="0079079F" w:rsidP="00934C89">
            <w:pPr>
              <w:pStyle w:val="TableParagraph"/>
              <w:spacing w:line="261" w:lineRule="auto"/>
              <w:ind w:left="503" w:right="470" w:firstLine="106"/>
              <w:rPr>
                <w:sz w:val="24"/>
              </w:rPr>
            </w:pPr>
            <w:r>
              <w:rPr>
                <w:spacing w:val="-2"/>
                <w:sz w:val="24"/>
              </w:rPr>
              <w:t>алтын медаль</w:t>
            </w:r>
          </w:p>
        </w:tc>
        <w:tc>
          <w:tcPr>
            <w:tcW w:w="1861" w:type="dxa"/>
          </w:tcPr>
          <w:p w14:paraId="4865FEE0"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025D509A" w14:textId="77777777" w:rsidTr="00934C89">
        <w:trPr>
          <w:trHeight w:val="1093"/>
        </w:trPr>
        <w:tc>
          <w:tcPr>
            <w:tcW w:w="657" w:type="dxa"/>
          </w:tcPr>
          <w:p w14:paraId="073A47F7" w14:textId="77777777" w:rsidR="0079079F" w:rsidRDefault="0079079F" w:rsidP="00934C89">
            <w:pPr>
              <w:pStyle w:val="TableParagraph"/>
              <w:ind w:left="142"/>
              <w:rPr>
                <w:sz w:val="24"/>
              </w:rPr>
            </w:pPr>
            <w:r>
              <w:rPr>
                <w:spacing w:val="-5"/>
                <w:sz w:val="24"/>
              </w:rPr>
              <w:t>11.</w:t>
            </w:r>
          </w:p>
        </w:tc>
        <w:tc>
          <w:tcPr>
            <w:tcW w:w="2794" w:type="dxa"/>
          </w:tcPr>
          <w:p w14:paraId="61E77A90" w14:textId="77777777" w:rsidR="0079079F" w:rsidRDefault="0079079F" w:rsidP="00934C89">
            <w:pPr>
              <w:pStyle w:val="TableParagraph"/>
              <w:ind w:left="142"/>
              <w:rPr>
                <w:sz w:val="24"/>
              </w:rPr>
            </w:pPr>
            <w:r>
              <w:rPr>
                <w:sz w:val="24"/>
              </w:rPr>
              <w:t>2023 жылы</w:t>
            </w:r>
            <w:r>
              <w:rPr>
                <w:spacing w:val="-1"/>
                <w:sz w:val="24"/>
              </w:rPr>
              <w:t xml:space="preserve"> </w:t>
            </w:r>
            <w:r>
              <w:rPr>
                <w:spacing w:val="-5"/>
                <w:sz w:val="24"/>
              </w:rPr>
              <w:t>ХҮ</w:t>
            </w:r>
          </w:p>
          <w:p w14:paraId="0855CA1F" w14:textId="77777777" w:rsidR="0079079F" w:rsidRDefault="0079079F" w:rsidP="00934C89">
            <w:pPr>
              <w:pStyle w:val="TableParagraph"/>
              <w:spacing w:before="24"/>
              <w:ind w:left="142"/>
              <w:rPr>
                <w:sz w:val="24"/>
              </w:rPr>
            </w:pPr>
            <w:r>
              <w:rPr>
                <w:spacing w:val="-2"/>
                <w:sz w:val="24"/>
              </w:rPr>
              <w:t>«Шаттық-2023»</w:t>
            </w:r>
          </w:p>
          <w:p w14:paraId="5E37B8A3" w14:textId="77777777" w:rsidR="0079079F" w:rsidRDefault="0079079F" w:rsidP="00934C89">
            <w:pPr>
              <w:pStyle w:val="TableParagraph"/>
              <w:spacing w:before="24"/>
              <w:ind w:left="142"/>
              <w:rPr>
                <w:sz w:val="24"/>
              </w:rPr>
            </w:pPr>
            <w:r>
              <w:rPr>
                <w:sz w:val="24"/>
              </w:rPr>
              <w:t>қалалық</w:t>
            </w:r>
            <w:r>
              <w:rPr>
                <w:spacing w:val="3"/>
                <w:sz w:val="24"/>
              </w:rPr>
              <w:t xml:space="preserve"> </w:t>
            </w:r>
            <w:r>
              <w:rPr>
                <w:spacing w:val="-2"/>
                <w:sz w:val="24"/>
              </w:rPr>
              <w:t>байқауында</w:t>
            </w:r>
          </w:p>
        </w:tc>
        <w:tc>
          <w:tcPr>
            <w:tcW w:w="2030" w:type="dxa"/>
          </w:tcPr>
          <w:p w14:paraId="1AB339F5" w14:textId="77777777" w:rsidR="0079079F" w:rsidRDefault="0079079F" w:rsidP="00934C89">
            <w:pPr>
              <w:pStyle w:val="TableParagraph"/>
              <w:spacing w:line="261" w:lineRule="auto"/>
              <w:ind w:left="164" w:right="148" w:firstLine="1"/>
              <w:rPr>
                <w:sz w:val="24"/>
              </w:rPr>
            </w:pPr>
            <w:r>
              <w:rPr>
                <w:sz w:val="24"/>
              </w:rPr>
              <w:t>ансамбль</w:t>
            </w:r>
            <w:r>
              <w:rPr>
                <w:spacing w:val="-15"/>
                <w:sz w:val="24"/>
              </w:rPr>
              <w:t xml:space="preserve"> </w:t>
            </w:r>
            <w:r>
              <w:rPr>
                <w:sz w:val="24"/>
              </w:rPr>
              <w:t>«Зерек бала»</w:t>
            </w:r>
            <w:r>
              <w:rPr>
                <w:spacing w:val="58"/>
                <w:sz w:val="24"/>
              </w:rPr>
              <w:t xml:space="preserve"> </w:t>
            </w:r>
            <w:r>
              <w:rPr>
                <w:sz w:val="24"/>
              </w:rPr>
              <w:t xml:space="preserve">(кіші </w:t>
            </w:r>
            <w:r>
              <w:rPr>
                <w:spacing w:val="-4"/>
                <w:sz w:val="24"/>
              </w:rPr>
              <w:t>топ)</w:t>
            </w:r>
          </w:p>
        </w:tc>
        <w:tc>
          <w:tcPr>
            <w:tcW w:w="1126" w:type="dxa"/>
          </w:tcPr>
          <w:p w14:paraId="68C31F54" w14:textId="77777777" w:rsidR="0079079F" w:rsidRDefault="0079079F" w:rsidP="00934C89">
            <w:pPr>
              <w:pStyle w:val="TableParagraph"/>
              <w:ind w:left="12"/>
              <w:jc w:val="center"/>
              <w:rPr>
                <w:sz w:val="24"/>
              </w:rPr>
            </w:pPr>
            <w:r>
              <w:rPr>
                <w:spacing w:val="-10"/>
                <w:sz w:val="24"/>
              </w:rPr>
              <w:t>4</w:t>
            </w:r>
          </w:p>
        </w:tc>
        <w:tc>
          <w:tcPr>
            <w:tcW w:w="1720" w:type="dxa"/>
          </w:tcPr>
          <w:p w14:paraId="2095C39E" w14:textId="77777777" w:rsidR="0079079F" w:rsidRDefault="0079079F" w:rsidP="00934C89">
            <w:pPr>
              <w:pStyle w:val="TableParagraph"/>
              <w:ind w:left="15" w:right="3"/>
              <w:jc w:val="center"/>
              <w:rPr>
                <w:sz w:val="24"/>
              </w:rPr>
            </w:pPr>
            <w:r>
              <w:rPr>
                <w:sz w:val="24"/>
              </w:rPr>
              <w:t>алтын</w:t>
            </w:r>
            <w:r>
              <w:rPr>
                <w:spacing w:val="-1"/>
                <w:sz w:val="24"/>
              </w:rPr>
              <w:t xml:space="preserve"> </w:t>
            </w:r>
            <w:r>
              <w:rPr>
                <w:spacing w:val="-2"/>
                <w:sz w:val="24"/>
              </w:rPr>
              <w:t>медаль</w:t>
            </w:r>
          </w:p>
        </w:tc>
        <w:tc>
          <w:tcPr>
            <w:tcW w:w="1861" w:type="dxa"/>
          </w:tcPr>
          <w:p w14:paraId="2C7E3FAB"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6B79EAC5" w14:textId="77777777" w:rsidTr="00934C89">
        <w:trPr>
          <w:trHeight w:val="1349"/>
        </w:trPr>
        <w:tc>
          <w:tcPr>
            <w:tcW w:w="657" w:type="dxa"/>
          </w:tcPr>
          <w:p w14:paraId="50E9D061" w14:textId="77777777" w:rsidR="0079079F" w:rsidRDefault="0079079F" w:rsidP="00934C89">
            <w:pPr>
              <w:pStyle w:val="TableParagraph"/>
              <w:ind w:left="142"/>
              <w:rPr>
                <w:sz w:val="24"/>
              </w:rPr>
            </w:pPr>
            <w:r>
              <w:rPr>
                <w:spacing w:val="-5"/>
                <w:sz w:val="24"/>
              </w:rPr>
              <w:t>12.</w:t>
            </w:r>
          </w:p>
        </w:tc>
        <w:tc>
          <w:tcPr>
            <w:tcW w:w="2794" w:type="dxa"/>
          </w:tcPr>
          <w:p w14:paraId="34EBE811" w14:textId="77777777" w:rsidR="0079079F" w:rsidRDefault="0079079F" w:rsidP="00934C89">
            <w:pPr>
              <w:pStyle w:val="TableParagraph"/>
              <w:ind w:left="142"/>
              <w:rPr>
                <w:sz w:val="24"/>
              </w:rPr>
            </w:pPr>
            <w:r>
              <w:rPr>
                <w:sz w:val="24"/>
              </w:rPr>
              <w:t>2023 жылы</w:t>
            </w:r>
            <w:r>
              <w:rPr>
                <w:spacing w:val="-1"/>
                <w:sz w:val="24"/>
              </w:rPr>
              <w:t xml:space="preserve"> </w:t>
            </w:r>
            <w:r>
              <w:rPr>
                <w:spacing w:val="-5"/>
                <w:sz w:val="24"/>
              </w:rPr>
              <w:t>ХҮ</w:t>
            </w:r>
          </w:p>
          <w:p w14:paraId="5932A1F3" w14:textId="77777777" w:rsidR="0079079F" w:rsidRDefault="0079079F" w:rsidP="00934C89">
            <w:pPr>
              <w:pStyle w:val="TableParagraph"/>
              <w:spacing w:before="24" w:line="261" w:lineRule="auto"/>
              <w:ind w:left="142" w:right="182"/>
              <w:rPr>
                <w:sz w:val="24"/>
              </w:rPr>
            </w:pPr>
            <w:r>
              <w:rPr>
                <w:spacing w:val="-2"/>
                <w:sz w:val="24"/>
              </w:rPr>
              <w:t xml:space="preserve">«Шаттық-2023» </w:t>
            </w:r>
            <w:r>
              <w:rPr>
                <w:sz w:val="24"/>
              </w:rPr>
              <w:t>қалалық байқауы халықтық</w:t>
            </w:r>
            <w:r>
              <w:rPr>
                <w:spacing w:val="-15"/>
                <w:sz w:val="24"/>
              </w:rPr>
              <w:t xml:space="preserve"> </w:t>
            </w:r>
            <w:r>
              <w:rPr>
                <w:sz w:val="24"/>
              </w:rPr>
              <w:t>əн</w:t>
            </w:r>
            <w:r>
              <w:rPr>
                <w:spacing w:val="-14"/>
                <w:sz w:val="24"/>
              </w:rPr>
              <w:t xml:space="preserve"> </w:t>
            </w:r>
            <w:r>
              <w:rPr>
                <w:sz w:val="24"/>
              </w:rPr>
              <w:t>(соло,</w:t>
            </w:r>
            <w:r>
              <w:rPr>
                <w:spacing w:val="-14"/>
                <w:sz w:val="24"/>
              </w:rPr>
              <w:t xml:space="preserve"> </w:t>
            </w:r>
            <w:r>
              <w:rPr>
                <w:sz w:val="24"/>
              </w:rPr>
              <w:t>кіші</w:t>
            </w:r>
          </w:p>
        </w:tc>
        <w:tc>
          <w:tcPr>
            <w:tcW w:w="2030" w:type="dxa"/>
          </w:tcPr>
          <w:p w14:paraId="067BD5F3" w14:textId="77777777" w:rsidR="0079079F" w:rsidRDefault="0079079F" w:rsidP="00934C89">
            <w:pPr>
              <w:pStyle w:val="TableParagraph"/>
              <w:spacing w:line="261" w:lineRule="auto"/>
              <w:ind w:left="475" w:right="414" w:hanging="43"/>
              <w:rPr>
                <w:sz w:val="24"/>
              </w:rPr>
            </w:pPr>
            <w:r>
              <w:rPr>
                <w:spacing w:val="-2"/>
                <w:sz w:val="24"/>
              </w:rPr>
              <w:t>Мейрамбек Нұрайлым</w:t>
            </w:r>
          </w:p>
        </w:tc>
        <w:tc>
          <w:tcPr>
            <w:tcW w:w="1126" w:type="dxa"/>
          </w:tcPr>
          <w:p w14:paraId="57CB899E" w14:textId="77777777" w:rsidR="0079079F" w:rsidRDefault="0079079F" w:rsidP="00934C89">
            <w:pPr>
              <w:pStyle w:val="TableParagraph"/>
              <w:ind w:left="12"/>
              <w:jc w:val="center"/>
              <w:rPr>
                <w:sz w:val="24"/>
              </w:rPr>
            </w:pPr>
            <w:r>
              <w:rPr>
                <w:spacing w:val="-10"/>
                <w:sz w:val="24"/>
              </w:rPr>
              <w:t>4</w:t>
            </w:r>
          </w:p>
        </w:tc>
        <w:tc>
          <w:tcPr>
            <w:tcW w:w="1720" w:type="dxa"/>
          </w:tcPr>
          <w:p w14:paraId="366B5109" w14:textId="77777777" w:rsidR="0079079F" w:rsidRDefault="0079079F" w:rsidP="00934C89">
            <w:pPr>
              <w:pStyle w:val="TableParagraph"/>
              <w:ind w:left="15" w:right="3"/>
              <w:jc w:val="center"/>
              <w:rPr>
                <w:sz w:val="24"/>
              </w:rPr>
            </w:pPr>
            <w:r>
              <w:rPr>
                <w:sz w:val="24"/>
              </w:rPr>
              <w:t>күміс</w:t>
            </w:r>
            <w:r>
              <w:rPr>
                <w:spacing w:val="-3"/>
                <w:sz w:val="24"/>
              </w:rPr>
              <w:t xml:space="preserve"> </w:t>
            </w:r>
            <w:r>
              <w:rPr>
                <w:spacing w:val="-2"/>
                <w:sz w:val="24"/>
              </w:rPr>
              <w:t>медаль</w:t>
            </w:r>
          </w:p>
        </w:tc>
        <w:tc>
          <w:tcPr>
            <w:tcW w:w="1861" w:type="dxa"/>
          </w:tcPr>
          <w:p w14:paraId="4E10898E"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375E0774" w14:textId="77777777" w:rsidTr="00934C89">
        <w:trPr>
          <w:trHeight w:val="1049"/>
        </w:trPr>
        <w:tc>
          <w:tcPr>
            <w:tcW w:w="657" w:type="dxa"/>
          </w:tcPr>
          <w:p w14:paraId="3F306DC5" w14:textId="77777777" w:rsidR="0079079F" w:rsidRDefault="0079079F" w:rsidP="00934C89">
            <w:pPr>
              <w:pStyle w:val="TableParagraph"/>
              <w:ind w:left="142"/>
              <w:rPr>
                <w:sz w:val="24"/>
              </w:rPr>
            </w:pPr>
            <w:r>
              <w:rPr>
                <w:spacing w:val="-5"/>
                <w:sz w:val="24"/>
              </w:rPr>
              <w:t>13.</w:t>
            </w:r>
          </w:p>
        </w:tc>
        <w:tc>
          <w:tcPr>
            <w:tcW w:w="2794" w:type="dxa"/>
          </w:tcPr>
          <w:p w14:paraId="3FEFEF1D" w14:textId="77777777" w:rsidR="0079079F" w:rsidRDefault="0079079F" w:rsidP="00934C89">
            <w:pPr>
              <w:pStyle w:val="TableParagraph"/>
              <w:spacing w:line="261" w:lineRule="auto"/>
              <w:ind w:left="142" w:right="128"/>
              <w:rPr>
                <w:sz w:val="24"/>
              </w:rPr>
            </w:pPr>
            <w:r>
              <w:rPr>
                <w:sz w:val="24"/>
              </w:rPr>
              <w:t>Х</w:t>
            </w:r>
            <w:r>
              <w:rPr>
                <w:spacing w:val="40"/>
                <w:sz w:val="24"/>
              </w:rPr>
              <w:t xml:space="preserve"> </w:t>
            </w:r>
            <w:r>
              <w:rPr>
                <w:sz w:val="24"/>
              </w:rPr>
              <w:t>а</w:t>
            </w:r>
            <w:r>
              <w:rPr>
                <w:spacing w:val="40"/>
                <w:sz w:val="24"/>
              </w:rPr>
              <w:t xml:space="preserve"> </w:t>
            </w:r>
            <w:r>
              <w:rPr>
                <w:sz w:val="24"/>
              </w:rPr>
              <w:t>л</w:t>
            </w:r>
            <w:r>
              <w:rPr>
                <w:spacing w:val="40"/>
                <w:sz w:val="24"/>
              </w:rPr>
              <w:t xml:space="preserve"> </w:t>
            </w:r>
            <w:r>
              <w:rPr>
                <w:sz w:val="24"/>
              </w:rPr>
              <w:t>ы</w:t>
            </w:r>
            <w:r>
              <w:rPr>
                <w:spacing w:val="40"/>
                <w:sz w:val="24"/>
              </w:rPr>
              <w:t xml:space="preserve"> </w:t>
            </w:r>
            <w:r>
              <w:rPr>
                <w:sz w:val="24"/>
              </w:rPr>
              <w:t>қ</w:t>
            </w:r>
            <w:r>
              <w:rPr>
                <w:spacing w:val="40"/>
                <w:sz w:val="24"/>
              </w:rPr>
              <w:t xml:space="preserve"> </w:t>
            </w:r>
            <w:r>
              <w:rPr>
                <w:sz w:val="24"/>
              </w:rPr>
              <w:t>а</w:t>
            </w:r>
            <w:r>
              <w:rPr>
                <w:spacing w:val="40"/>
                <w:sz w:val="24"/>
              </w:rPr>
              <w:t xml:space="preserve"> </w:t>
            </w:r>
            <w:r>
              <w:rPr>
                <w:sz w:val="24"/>
              </w:rPr>
              <w:t>р</w:t>
            </w:r>
            <w:r>
              <w:rPr>
                <w:spacing w:val="40"/>
                <w:sz w:val="24"/>
              </w:rPr>
              <w:t xml:space="preserve"> </w:t>
            </w:r>
            <w:r>
              <w:rPr>
                <w:sz w:val="24"/>
              </w:rPr>
              <w:t>а</w:t>
            </w:r>
            <w:r>
              <w:rPr>
                <w:spacing w:val="40"/>
                <w:sz w:val="24"/>
              </w:rPr>
              <w:t xml:space="preserve"> </w:t>
            </w:r>
            <w:r>
              <w:rPr>
                <w:sz w:val="24"/>
              </w:rPr>
              <w:t>л</w:t>
            </w:r>
            <w:r>
              <w:rPr>
                <w:spacing w:val="40"/>
                <w:sz w:val="24"/>
              </w:rPr>
              <w:t xml:space="preserve"> </w:t>
            </w:r>
            <w:r>
              <w:rPr>
                <w:sz w:val="24"/>
              </w:rPr>
              <w:t>ы</w:t>
            </w:r>
            <w:r>
              <w:rPr>
                <w:spacing w:val="40"/>
                <w:sz w:val="24"/>
              </w:rPr>
              <w:t xml:space="preserve"> </w:t>
            </w:r>
            <w:r>
              <w:rPr>
                <w:sz w:val="24"/>
              </w:rPr>
              <w:t>қ байқау«Christmas stars» 7 қаңтар, 2023 жыл</w:t>
            </w:r>
          </w:p>
        </w:tc>
        <w:tc>
          <w:tcPr>
            <w:tcW w:w="2030" w:type="dxa"/>
          </w:tcPr>
          <w:p w14:paraId="72B50F7D"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27201417" w14:textId="77777777" w:rsidR="0079079F" w:rsidRDefault="0079079F" w:rsidP="00934C89">
            <w:pPr>
              <w:pStyle w:val="TableParagraph"/>
              <w:ind w:left="12"/>
              <w:jc w:val="center"/>
              <w:rPr>
                <w:sz w:val="24"/>
              </w:rPr>
            </w:pPr>
            <w:r>
              <w:rPr>
                <w:sz w:val="24"/>
              </w:rPr>
              <w:t>2-</w:t>
            </w:r>
            <w:r>
              <w:rPr>
                <w:spacing w:val="-10"/>
                <w:sz w:val="24"/>
              </w:rPr>
              <w:t>8</w:t>
            </w:r>
          </w:p>
        </w:tc>
        <w:tc>
          <w:tcPr>
            <w:tcW w:w="1720" w:type="dxa"/>
          </w:tcPr>
          <w:p w14:paraId="14AF7C91" w14:textId="77777777" w:rsidR="0079079F" w:rsidRDefault="0079079F" w:rsidP="00934C89">
            <w:pPr>
              <w:pStyle w:val="TableParagraph"/>
              <w:ind w:left="15" w:right="3"/>
              <w:jc w:val="center"/>
              <w:rPr>
                <w:sz w:val="24"/>
              </w:rPr>
            </w:pPr>
            <w:r>
              <w:rPr>
                <w:sz w:val="24"/>
              </w:rPr>
              <w:t>Бас</w:t>
            </w:r>
            <w:r>
              <w:rPr>
                <w:spacing w:val="-1"/>
                <w:sz w:val="24"/>
              </w:rPr>
              <w:t xml:space="preserve"> </w:t>
            </w:r>
            <w:r>
              <w:rPr>
                <w:spacing w:val="-2"/>
                <w:sz w:val="24"/>
              </w:rPr>
              <w:t>жүлде</w:t>
            </w:r>
          </w:p>
          <w:p w14:paraId="2B4A81B9"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645F4EC7"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32FEFFC0" w14:textId="77777777" w:rsidTr="00934C89">
        <w:trPr>
          <w:trHeight w:val="1049"/>
        </w:trPr>
        <w:tc>
          <w:tcPr>
            <w:tcW w:w="657" w:type="dxa"/>
          </w:tcPr>
          <w:p w14:paraId="2D50BAD8" w14:textId="77777777" w:rsidR="0079079F" w:rsidRDefault="0079079F" w:rsidP="00934C89">
            <w:pPr>
              <w:pStyle w:val="TableParagraph"/>
              <w:ind w:left="142"/>
              <w:rPr>
                <w:sz w:val="24"/>
              </w:rPr>
            </w:pPr>
            <w:r>
              <w:rPr>
                <w:spacing w:val="-5"/>
                <w:sz w:val="24"/>
              </w:rPr>
              <w:t>14.</w:t>
            </w:r>
          </w:p>
        </w:tc>
        <w:tc>
          <w:tcPr>
            <w:tcW w:w="2794" w:type="dxa"/>
          </w:tcPr>
          <w:p w14:paraId="0D1CB1CF" w14:textId="77777777" w:rsidR="0079079F" w:rsidRDefault="0079079F" w:rsidP="00934C89">
            <w:pPr>
              <w:pStyle w:val="TableParagraph"/>
              <w:spacing w:line="261" w:lineRule="auto"/>
              <w:ind w:left="142" w:right="128"/>
              <w:rPr>
                <w:sz w:val="24"/>
              </w:rPr>
            </w:pPr>
            <w:r>
              <w:rPr>
                <w:sz w:val="24"/>
              </w:rPr>
              <w:t>Халықаралық</w:t>
            </w:r>
            <w:r>
              <w:rPr>
                <w:spacing w:val="-15"/>
                <w:sz w:val="24"/>
              </w:rPr>
              <w:t xml:space="preserve"> </w:t>
            </w:r>
            <w:r>
              <w:rPr>
                <w:sz w:val="24"/>
              </w:rPr>
              <w:t>байқау</w:t>
            </w:r>
            <w:r>
              <w:rPr>
                <w:spacing w:val="-15"/>
                <w:sz w:val="24"/>
              </w:rPr>
              <w:t xml:space="preserve"> </w:t>
            </w:r>
            <w:r>
              <w:rPr>
                <w:sz w:val="24"/>
              </w:rPr>
              <w:t xml:space="preserve">«Я звезда» 4 наурыз, 2023 </w:t>
            </w:r>
            <w:r>
              <w:rPr>
                <w:spacing w:val="-6"/>
                <w:sz w:val="24"/>
              </w:rPr>
              <w:t>ж.</w:t>
            </w:r>
          </w:p>
        </w:tc>
        <w:tc>
          <w:tcPr>
            <w:tcW w:w="2030" w:type="dxa"/>
          </w:tcPr>
          <w:p w14:paraId="20DE14AA" w14:textId="77777777" w:rsidR="0079079F" w:rsidRDefault="0079079F" w:rsidP="00934C89">
            <w:pPr>
              <w:pStyle w:val="TableParagraph"/>
              <w:spacing w:line="261" w:lineRule="auto"/>
              <w:ind w:left="142" w:right="352"/>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02CB75A9"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526D74D6" w14:textId="77777777" w:rsidR="0079079F" w:rsidRDefault="0079079F" w:rsidP="00934C89">
            <w:pPr>
              <w:pStyle w:val="TableParagraph"/>
              <w:ind w:left="15" w:right="3"/>
              <w:jc w:val="center"/>
              <w:rPr>
                <w:sz w:val="24"/>
              </w:rPr>
            </w:pPr>
            <w:r>
              <w:rPr>
                <w:sz w:val="24"/>
              </w:rPr>
              <w:t>Бас</w:t>
            </w:r>
            <w:r>
              <w:rPr>
                <w:spacing w:val="-1"/>
                <w:sz w:val="24"/>
              </w:rPr>
              <w:t xml:space="preserve"> </w:t>
            </w:r>
            <w:r>
              <w:rPr>
                <w:spacing w:val="-2"/>
                <w:sz w:val="24"/>
              </w:rPr>
              <w:t>жүлде</w:t>
            </w:r>
          </w:p>
          <w:p w14:paraId="4C282889"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3BA7E4BD"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bl>
    <w:p w14:paraId="7BA64176" w14:textId="77777777" w:rsidR="0079079F" w:rsidRDefault="0079079F" w:rsidP="0079079F">
      <w:pPr>
        <w:pStyle w:val="TableParagraph"/>
        <w:spacing w:line="261" w:lineRule="auto"/>
        <w:rPr>
          <w:sz w:val="24"/>
        </w:rPr>
        <w:sectPr w:rsidR="0079079F" w:rsidSect="0079079F">
          <w:type w:val="continuous"/>
          <w:pgSz w:w="11900" w:h="16840"/>
          <w:pgMar w:top="84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7"/>
        <w:gridCol w:w="2794"/>
        <w:gridCol w:w="2030"/>
        <w:gridCol w:w="1126"/>
        <w:gridCol w:w="1720"/>
        <w:gridCol w:w="1861"/>
      </w:tblGrid>
      <w:tr w:rsidR="0079079F" w14:paraId="76EC5693" w14:textId="77777777" w:rsidTr="00934C89">
        <w:trPr>
          <w:trHeight w:val="1349"/>
        </w:trPr>
        <w:tc>
          <w:tcPr>
            <w:tcW w:w="657" w:type="dxa"/>
          </w:tcPr>
          <w:p w14:paraId="342A4E78" w14:textId="77777777" w:rsidR="0079079F" w:rsidRDefault="0079079F" w:rsidP="00934C89">
            <w:pPr>
              <w:pStyle w:val="TableParagraph"/>
              <w:ind w:right="204"/>
              <w:jc w:val="right"/>
              <w:rPr>
                <w:sz w:val="24"/>
              </w:rPr>
            </w:pPr>
            <w:r>
              <w:rPr>
                <w:spacing w:val="-5"/>
                <w:sz w:val="24"/>
              </w:rPr>
              <w:t>15.</w:t>
            </w:r>
          </w:p>
        </w:tc>
        <w:tc>
          <w:tcPr>
            <w:tcW w:w="2794" w:type="dxa"/>
          </w:tcPr>
          <w:p w14:paraId="56111C25" w14:textId="77777777" w:rsidR="0079079F" w:rsidRDefault="0079079F" w:rsidP="00934C89">
            <w:pPr>
              <w:pStyle w:val="TableParagraph"/>
              <w:ind w:left="142"/>
              <w:rPr>
                <w:sz w:val="24"/>
              </w:rPr>
            </w:pPr>
            <w:r>
              <w:rPr>
                <w:sz w:val="24"/>
              </w:rPr>
              <w:t>Халықаралық</w:t>
            </w:r>
            <w:r>
              <w:rPr>
                <w:spacing w:val="2"/>
                <w:sz w:val="24"/>
              </w:rPr>
              <w:t xml:space="preserve"> </w:t>
            </w:r>
            <w:r>
              <w:rPr>
                <w:spacing w:val="-2"/>
                <w:sz w:val="24"/>
              </w:rPr>
              <w:t>байқау</w:t>
            </w:r>
          </w:p>
          <w:p w14:paraId="6971AD60" w14:textId="77777777" w:rsidR="0079079F" w:rsidRDefault="0079079F" w:rsidP="00934C89">
            <w:pPr>
              <w:pStyle w:val="TableParagraph"/>
              <w:spacing w:before="24" w:line="261" w:lineRule="auto"/>
              <w:ind w:left="142" w:right="204"/>
              <w:rPr>
                <w:sz w:val="24"/>
              </w:rPr>
            </w:pPr>
            <w:r>
              <w:rPr>
                <w:sz w:val="24"/>
              </w:rPr>
              <w:t>«Рауан», Алматы қаласы,</w:t>
            </w:r>
            <w:r>
              <w:rPr>
                <w:spacing w:val="-15"/>
                <w:sz w:val="24"/>
              </w:rPr>
              <w:t xml:space="preserve"> </w:t>
            </w:r>
            <w:r>
              <w:rPr>
                <w:sz w:val="24"/>
              </w:rPr>
              <w:t>25</w:t>
            </w:r>
            <w:r>
              <w:rPr>
                <w:spacing w:val="-15"/>
                <w:sz w:val="24"/>
              </w:rPr>
              <w:t xml:space="preserve"> </w:t>
            </w:r>
            <w:r>
              <w:rPr>
                <w:sz w:val="24"/>
              </w:rPr>
              <w:t>наурыз</w:t>
            </w:r>
            <w:r>
              <w:rPr>
                <w:spacing w:val="-15"/>
                <w:sz w:val="24"/>
              </w:rPr>
              <w:t xml:space="preserve"> </w:t>
            </w:r>
            <w:r>
              <w:rPr>
                <w:sz w:val="24"/>
              </w:rPr>
              <w:t xml:space="preserve">2023 </w:t>
            </w:r>
            <w:r>
              <w:rPr>
                <w:spacing w:val="-4"/>
                <w:sz w:val="24"/>
              </w:rPr>
              <w:t>жыл</w:t>
            </w:r>
          </w:p>
        </w:tc>
        <w:tc>
          <w:tcPr>
            <w:tcW w:w="2030" w:type="dxa"/>
          </w:tcPr>
          <w:p w14:paraId="49153855" w14:textId="77777777" w:rsidR="0079079F" w:rsidRDefault="0079079F" w:rsidP="00934C89">
            <w:pPr>
              <w:pStyle w:val="TableParagraph"/>
              <w:spacing w:line="261" w:lineRule="auto"/>
              <w:ind w:left="142" w:right="352"/>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4E1EE367"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1206CE0C" w14:textId="77777777" w:rsidR="0079079F" w:rsidRDefault="0079079F" w:rsidP="00934C89">
            <w:pPr>
              <w:pStyle w:val="TableParagraph"/>
              <w:ind w:left="15" w:right="3"/>
              <w:jc w:val="center"/>
              <w:rPr>
                <w:sz w:val="24"/>
              </w:rPr>
            </w:pPr>
            <w:r>
              <w:rPr>
                <w:sz w:val="24"/>
              </w:rPr>
              <w:t>1-</w:t>
            </w:r>
            <w:r>
              <w:rPr>
                <w:spacing w:val="-4"/>
                <w:sz w:val="24"/>
              </w:rPr>
              <w:t>орын</w:t>
            </w:r>
          </w:p>
        </w:tc>
        <w:tc>
          <w:tcPr>
            <w:tcW w:w="1861" w:type="dxa"/>
          </w:tcPr>
          <w:p w14:paraId="2A1B5DDB"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6E7AACA2" w14:textId="77777777" w:rsidTr="00934C89">
        <w:trPr>
          <w:trHeight w:val="1049"/>
        </w:trPr>
        <w:tc>
          <w:tcPr>
            <w:tcW w:w="657" w:type="dxa"/>
          </w:tcPr>
          <w:p w14:paraId="63C23232" w14:textId="77777777" w:rsidR="0079079F" w:rsidRDefault="0079079F" w:rsidP="00934C89">
            <w:pPr>
              <w:pStyle w:val="TableParagraph"/>
              <w:ind w:right="204"/>
              <w:jc w:val="right"/>
              <w:rPr>
                <w:sz w:val="24"/>
              </w:rPr>
            </w:pPr>
            <w:r>
              <w:rPr>
                <w:spacing w:val="-5"/>
                <w:sz w:val="24"/>
              </w:rPr>
              <w:lastRenderedPageBreak/>
              <w:t>16.</w:t>
            </w:r>
          </w:p>
        </w:tc>
        <w:tc>
          <w:tcPr>
            <w:tcW w:w="2794" w:type="dxa"/>
          </w:tcPr>
          <w:p w14:paraId="2C0C9E7A" w14:textId="77777777" w:rsidR="0079079F" w:rsidRDefault="0079079F" w:rsidP="00934C89">
            <w:pPr>
              <w:pStyle w:val="TableParagraph"/>
              <w:tabs>
                <w:tab w:val="left" w:pos="1639"/>
              </w:tabs>
              <w:ind w:left="142"/>
              <w:rPr>
                <w:sz w:val="24"/>
              </w:rPr>
            </w:pPr>
            <w:r>
              <w:rPr>
                <w:sz w:val="24"/>
              </w:rPr>
              <w:t>Қ</w:t>
            </w:r>
            <w:r>
              <w:rPr>
                <w:spacing w:val="3"/>
                <w:sz w:val="24"/>
              </w:rPr>
              <w:t xml:space="preserve"> </w:t>
            </w:r>
            <w:r>
              <w:rPr>
                <w:sz w:val="24"/>
              </w:rPr>
              <w:t>а</w:t>
            </w:r>
            <w:r>
              <w:rPr>
                <w:spacing w:val="10"/>
                <w:sz w:val="24"/>
              </w:rPr>
              <w:t xml:space="preserve"> </w:t>
            </w:r>
            <w:r>
              <w:rPr>
                <w:sz w:val="24"/>
              </w:rPr>
              <w:t>л</w:t>
            </w:r>
            <w:r>
              <w:rPr>
                <w:spacing w:val="4"/>
                <w:sz w:val="24"/>
              </w:rPr>
              <w:t xml:space="preserve"> </w:t>
            </w:r>
            <w:r>
              <w:rPr>
                <w:sz w:val="24"/>
              </w:rPr>
              <w:t>а</w:t>
            </w:r>
            <w:r>
              <w:rPr>
                <w:spacing w:val="10"/>
                <w:sz w:val="24"/>
              </w:rPr>
              <w:t xml:space="preserve"> </w:t>
            </w:r>
            <w:r>
              <w:rPr>
                <w:sz w:val="24"/>
              </w:rPr>
              <w:t>л</w:t>
            </w:r>
            <w:r>
              <w:rPr>
                <w:spacing w:val="3"/>
                <w:sz w:val="24"/>
              </w:rPr>
              <w:t xml:space="preserve"> </w:t>
            </w:r>
            <w:r>
              <w:rPr>
                <w:sz w:val="24"/>
              </w:rPr>
              <w:t>ы</w:t>
            </w:r>
            <w:r>
              <w:rPr>
                <w:spacing w:val="4"/>
                <w:sz w:val="24"/>
              </w:rPr>
              <w:t xml:space="preserve"> </w:t>
            </w:r>
            <w:r>
              <w:rPr>
                <w:spacing w:val="-10"/>
                <w:sz w:val="24"/>
              </w:rPr>
              <w:t>қ</w:t>
            </w:r>
            <w:r>
              <w:rPr>
                <w:sz w:val="24"/>
              </w:rPr>
              <w:tab/>
              <w:t>б</w:t>
            </w:r>
            <w:r>
              <w:rPr>
                <w:spacing w:val="4"/>
                <w:sz w:val="24"/>
              </w:rPr>
              <w:t xml:space="preserve"> </w:t>
            </w:r>
            <w:r>
              <w:rPr>
                <w:sz w:val="24"/>
              </w:rPr>
              <w:t>а</w:t>
            </w:r>
            <w:r>
              <w:rPr>
                <w:spacing w:val="4"/>
                <w:sz w:val="24"/>
              </w:rPr>
              <w:t xml:space="preserve"> </w:t>
            </w:r>
            <w:r>
              <w:rPr>
                <w:sz w:val="24"/>
              </w:rPr>
              <w:t>й</w:t>
            </w:r>
            <w:r>
              <w:rPr>
                <w:spacing w:val="4"/>
                <w:sz w:val="24"/>
              </w:rPr>
              <w:t xml:space="preserve"> </w:t>
            </w:r>
            <w:r>
              <w:rPr>
                <w:sz w:val="24"/>
              </w:rPr>
              <w:t>қ</w:t>
            </w:r>
            <w:r>
              <w:rPr>
                <w:spacing w:val="4"/>
                <w:sz w:val="24"/>
              </w:rPr>
              <w:t xml:space="preserve"> </w:t>
            </w:r>
            <w:r>
              <w:rPr>
                <w:sz w:val="24"/>
              </w:rPr>
              <w:t>а</w:t>
            </w:r>
            <w:r>
              <w:rPr>
                <w:spacing w:val="-4"/>
                <w:sz w:val="24"/>
              </w:rPr>
              <w:t xml:space="preserve"> </w:t>
            </w:r>
            <w:r>
              <w:rPr>
                <w:spacing w:val="-10"/>
                <w:sz w:val="24"/>
              </w:rPr>
              <w:t>у</w:t>
            </w:r>
          </w:p>
          <w:p w14:paraId="7B2880E3" w14:textId="77777777" w:rsidR="0079079F" w:rsidRDefault="0079079F" w:rsidP="00934C89">
            <w:pPr>
              <w:pStyle w:val="TableParagraph"/>
              <w:spacing w:before="24"/>
              <w:ind w:left="142"/>
              <w:rPr>
                <w:sz w:val="24"/>
              </w:rPr>
            </w:pPr>
            <w:r>
              <w:rPr>
                <w:sz w:val="24"/>
              </w:rPr>
              <w:t>«Шаттык</w:t>
            </w:r>
            <w:r>
              <w:rPr>
                <w:spacing w:val="-8"/>
                <w:sz w:val="24"/>
              </w:rPr>
              <w:t xml:space="preserve"> </w:t>
            </w:r>
            <w:r>
              <w:rPr>
                <w:spacing w:val="-2"/>
                <w:sz w:val="24"/>
              </w:rPr>
              <w:t>2023»</w:t>
            </w:r>
          </w:p>
          <w:p w14:paraId="5BE58B1C" w14:textId="77777777" w:rsidR="0079079F" w:rsidRDefault="0079079F" w:rsidP="00934C89">
            <w:pPr>
              <w:pStyle w:val="TableParagraph"/>
              <w:spacing w:before="24"/>
              <w:ind w:left="142"/>
              <w:rPr>
                <w:sz w:val="24"/>
              </w:rPr>
            </w:pPr>
            <w:r>
              <w:rPr>
                <w:sz w:val="24"/>
              </w:rPr>
              <w:t>29</w:t>
            </w:r>
            <w:r>
              <w:rPr>
                <w:spacing w:val="-2"/>
                <w:sz w:val="24"/>
              </w:rPr>
              <w:t xml:space="preserve"> наурыз</w:t>
            </w:r>
          </w:p>
        </w:tc>
        <w:tc>
          <w:tcPr>
            <w:tcW w:w="2030" w:type="dxa"/>
          </w:tcPr>
          <w:p w14:paraId="10169AC0" w14:textId="77777777" w:rsidR="0079079F" w:rsidRDefault="0079079F" w:rsidP="00934C89">
            <w:pPr>
              <w:pStyle w:val="TableParagraph"/>
              <w:spacing w:line="261" w:lineRule="auto"/>
              <w:ind w:left="142" w:right="352"/>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4E3B689A"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5828C644" w14:textId="77777777" w:rsidR="0079079F" w:rsidRDefault="0079079F" w:rsidP="00934C89">
            <w:pPr>
              <w:pStyle w:val="TableParagraph"/>
              <w:ind w:left="15" w:right="3"/>
              <w:jc w:val="center"/>
              <w:rPr>
                <w:sz w:val="24"/>
              </w:rPr>
            </w:pPr>
            <w:r>
              <w:rPr>
                <w:spacing w:val="-2"/>
                <w:sz w:val="24"/>
              </w:rPr>
              <w:t>диплом</w:t>
            </w:r>
          </w:p>
        </w:tc>
        <w:tc>
          <w:tcPr>
            <w:tcW w:w="1861" w:type="dxa"/>
          </w:tcPr>
          <w:p w14:paraId="2F4B153E" w14:textId="77777777" w:rsidR="0079079F" w:rsidRDefault="0079079F" w:rsidP="00934C89">
            <w:pPr>
              <w:pStyle w:val="TableParagraph"/>
              <w:spacing w:line="261" w:lineRule="auto"/>
              <w:ind w:left="587" w:hanging="104"/>
              <w:rPr>
                <w:sz w:val="24"/>
              </w:rPr>
            </w:pPr>
            <w:r>
              <w:rPr>
                <w:spacing w:val="-2"/>
                <w:sz w:val="24"/>
              </w:rPr>
              <w:t>Қалалық байқау</w:t>
            </w:r>
          </w:p>
        </w:tc>
      </w:tr>
      <w:tr w:rsidR="0079079F" w14:paraId="7CBE165A" w14:textId="77777777" w:rsidTr="00934C89">
        <w:trPr>
          <w:trHeight w:val="1049"/>
        </w:trPr>
        <w:tc>
          <w:tcPr>
            <w:tcW w:w="657" w:type="dxa"/>
          </w:tcPr>
          <w:p w14:paraId="733DBD22" w14:textId="77777777" w:rsidR="0079079F" w:rsidRDefault="0079079F" w:rsidP="00934C89">
            <w:pPr>
              <w:pStyle w:val="TableParagraph"/>
              <w:ind w:right="204"/>
              <w:jc w:val="right"/>
              <w:rPr>
                <w:sz w:val="24"/>
              </w:rPr>
            </w:pPr>
            <w:r>
              <w:rPr>
                <w:spacing w:val="-5"/>
                <w:sz w:val="24"/>
              </w:rPr>
              <w:t>17.</w:t>
            </w:r>
          </w:p>
        </w:tc>
        <w:tc>
          <w:tcPr>
            <w:tcW w:w="2794" w:type="dxa"/>
          </w:tcPr>
          <w:p w14:paraId="228DABFA" w14:textId="77777777" w:rsidR="0079079F" w:rsidRDefault="0079079F" w:rsidP="00934C89">
            <w:pPr>
              <w:pStyle w:val="TableParagraph"/>
              <w:ind w:left="142"/>
              <w:rPr>
                <w:sz w:val="24"/>
              </w:rPr>
            </w:pPr>
            <w:r>
              <w:rPr>
                <w:spacing w:val="13"/>
                <w:sz w:val="24"/>
              </w:rPr>
              <w:t>Халықаралық</w:t>
            </w:r>
            <w:r>
              <w:rPr>
                <w:spacing w:val="33"/>
                <w:sz w:val="24"/>
              </w:rPr>
              <w:t xml:space="preserve">  </w:t>
            </w:r>
            <w:r>
              <w:rPr>
                <w:spacing w:val="7"/>
                <w:sz w:val="24"/>
              </w:rPr>
              <w:t>байқау</w:t>
            </w:r>
          </w:p>
          <w:p w14:paraId="300B5B94" w14:textId="77777777" w:rsidR="0079079F" w:rsidRDefault="0079079F" w:rsidP="00934C89">
            <w:pPr>
              <w:pStyle w:val="TableParagraph"/>
              <w:spacing w:before="24"/>
              <w:ind w:left="142"/>
              <w:rPr>
                <w:sz w:val="24"/>
              </w:rPr>
            </w:pPr>
            <w:r>
              <w:rPr>
                <w:sz w:val="24"/>
              </w:rPr>
              <w:t>«Рейтинг</w:t>
            </w:r>
            <w:r>
              <w:rPr>
                <w:spacing w:val="62"/>
                <w:sz w:val="24"/>
              </w:rPr>
              <w:t xml:space="preserve">  </w:t>
            </w:r>
            <w:r>
              <w:rPr>
                <w:sz w:val="24"/>
              </w:rPr>
              <w:t>успеха»</w:t>
            </w:r>
            <w:r>
              <w:rPr>
                <w:spacing w:val="63"/>
                <w:sz w:val="24"/>
              </w:rPr>
              <w:t xml:space="preserve">  </w:t>
            </w:r>
            <w:r>
              <w:rPr>
                <w:spacing w:val="-5"/>
                <w:sz w:val="24"/>
              </w:rPr>
              <w:t>29</w:t>
            </w:r>
          </w:p>
          <w:p w14:paraId="3EC51ABA" w14:textId="77777777" w:rsidR="0079079F" w:rsidRDefault="0079079F" w:rsidP="00934C89">
            <w:pPr>
              <w:pStyle w:val="TableParagraph"/>
              <w:spacing w:before="24"/>
              <w:ind w:left="142"/>
              <w:rPr>
                <w:sz w:val="24"/>
              </w:rPr>
            </w:pPr>
            <w:r>
              <w:rPr>
                <w:sz w:val="24"/>
              </w:rPr>
              <w:t>сəуір,</w:t>
            </w:r>
            <w:r>
              <w:rPr>
                <w:spacing w:val="-1"/>
                <w:sz w:val="24"/>
              </w:rPr>
              <w:t xml:space="preserve"> </w:t>
            </w:r>
            <w:r>
              <w:rPr>
                <w:sz w:val="24"/>
              </w:rPr>
              <w:t xml:space="preserve">2023 </w:t>
            </w:r>
            <w:r>
              <w:rPr>
                <w:spacing w:val="-10"/>
                <w:sz w:val="24"/>
              </w:rPr>
              <w:t>ж</w:t>
            </w:r>
          </w:p>
        </w:tc>
        <w:tc>
          <w:tcPr>
            <w:tcW w:w="2030" w:type="dxa"/>
          </w:tcPr>
          <w:p w14:paraId="2A9F22DF"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36097B8F"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24D5FFC8" w14:textId="77777777" w:rsidR="0079079F" w:rsidRDefault="0079079F" w:rsidP="00934C89">
            <w:pPr>
              <w:pStyle w:val="TableParagraph"/>
              <w:spacing w:line="261" w:lineRule="auto"/>
              <w:ind w:left="496" w:right="481"/>
              <w:rPr>
                <w:sz w:val="24"/>
              </w:rPr>
            </w:pPr>
            <w:r>
              <w:rPr>
                <w:spacing w:val="-2"/>
                <w:sz w:val="24"/>
              </w:rPr>
              <w:t xml:space="preserve">1-орын </w:t>
            </w:r>
            <w:r>
              <w:rPr>
                <w:sz w:val="24"/>
              </w:rPr>
              <w:t>2-</w:t>
            </w:r>
            <w:r>
              <w:rPr>
                <w:spacing w:val="-4"/>
                <w:sz w:val="24"/>
              </w:rPr>
              <w:t>орын</w:t>
            </w:r>
          </w:p>
        </w:tc>
        <w:tc>
          <w:tcPr>
            <w:tcW w:w="1861" w:type="dxa"/>
          </w:tcPr>
          <w:p w14:paraId="40C26589"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2AEA6321" w14:textId="77777777" w:rsidTr="00934C89">
        <w:trPr>
          <w:trHeight w:val="1049"/>
        </w:trPr>
        <w:tc>
          <w:tcPr>
            <w:tcW w:w="657" w:type="dxa"/>
          </w:tcPr>
          <w:p w14:paraId="236C75E1" w14:textId="77777777" w:rsidR="0079079F" w:rsidRDefault="0079079F" w:rsidP="00934C89">
            <w:pPr>
              <w:pStyle w:val="TableParagraph"/>
              <w:ind w:right="204"/>
              <w:jc w:val="right"/>
              <w:rPr>
                <w:sz w:val="24"/>
              </w:rPr>
            </w:pPr>
            <w:r>
              <w:rPr>
                <w:spacing w:val="-5"/>
                <w:sz w:val="24"/>
              </w:rPr>
              <w:t>18.</w:t>
            </w:r>
          </w:p>
        </w:tc>
        <w:tc>
          <w:tcPr>
            <w:tcW w:w="2794" w:type="dxa"/>
          </w:tcPr>
          <w:p w14:paraId="12F303E5" w14:textId="77777777" w:rsidR="0079079F" w:rsidRDefault="0079079F" w:rsidP="00934C89">
            <w:pPr>
              <w:pStyle w:val="TableParagraph"/>
              <w:ind w:left="142"/>
              <w:rPr>
                <w:sz w:val="24"/>
              </w:rPr>
            </w:pPr>
            <w:r>
              <w:rPr>
                <w:spacing w:val="13"/>
                <w:sz w:val="24"/>
              </w:rPr>
              <w:t>Халықаралық</w:t>
            </w:r>
            <w:r>
              <w:rPr>
                <w:spacing w:val="33"/>
                <w:sz w:val="24"/>
              </w:rPr>
              <w:t xml:space="preserve">  </w:t>
            </w:r>
            <w:r>
              <w:rPr>
                <w:spacing w:val="7"/>
                <w:sz w:val="24"/>
              </w:rPr>
              <w:t>байқау</w:t>
            </w:r>
          </w:p>
          <w:p w14:paraId="0FE922CA" w14:textId="77777777" w:rsidR="0079079F" w:rsidRDefault="0079079F" w:rsidP="00934C89">
            <w:pPr>
              <w:pStyle w:val="TableParagraph"/>
              <w:spacing w:before="24"/>
              <w:ind w:left="142"/>
              <w:rPr>
                <w:sz w:val="24"/>
              </w:rPr>
            </w:pPr>
            <w:r>
              <w:rPr>
                <w:sz w:val="24"/>
              </w:rPr>
              <w:t>«</w:t>
            </w:r>
            <w:r>
              <w:rPr>
                <w:spacing w:val="-26"/>
                <w:sz w:val="24"/>
              </w:rPr>
              <w:t xml:space="preserve"> </w:t>
            </w:r>
            <w:r>
              <w:rPr>
                <w:spacing w:val="28"/>
                <w:sz w:val="24"/>
              </w:rPr>
              <w:t>Мастер</w:t>
            </w:r>
            <w:r>
              <w:rPr>
                <w:spacing w:val="39"/>
                <w:sz w:val="24"/>
              </w:rPr>
              <w:t xml:space="preserve">  </w:t>
            </w:r>
            <w:r>
              <w:rPr>
                <w:spacing w:val="27"/>
                <w:sz w:val="24"/>
              </w:rPr>
              <w:t>сцены</w:t>
            </w:r>
            <w:r>
              <w:rPr>
                <w:spacing w:val="-26"/>
                <w:sz w:val="24"/>
              </w:rPr>
              <w:t xml:space="preserve"> </w:t>
            </w:r>
            <w:r>
              <w:rPr>
                <w:sz w:val="24"/>
              </w:rPr>
              <w:t>»</w:t>
            </w:r>
            <w:r>
              <w:rPr>
                <w:spacing w:val="-26"/>
                <w:sz w:val="24"/>
              </w:rPr>
              <w:t xml:space="preserve"> </w:t>
            </w:r>
            <w:r>
              <w:rPr>
                <w:sz w:val="24"/>
              </w:rPr>
              <w:t>2</w:t>
            </w:r>
            <w:r>
              <w:rPr>
                <w:spacing w:val="-25"/>
                <w:sz w:val="24"/>
              </w:rPr>
              <w:t xml:space="preserve"> </w:t>
            </w:r>
            <w:r>
              <w:rPr>
                <w:spacing w:val="-10"/>
                <w:sz w:val="24"/>
              </w:rPr>
              <w:t>8</w:t>
            </w:r>
          </w:p>
          <w:p w14:paraId="7DE85481" w14:textId="77777777" w:rsidR="0079079F" w:rsidRDefault="0079079F" w:rsidP="00934C89">
            <w:pPr>
              <w:pStyle w:val="TableParagraph"/>
              <w:spacing w:before="24"/>
              <w:ind w:left="142"/>
              <w:rPr>
                <w:sz w:val="24"/>
              </w:rPr>
            </w:pPr>
            <w:r>
              <w:rPr>
                <w:sz w:val="24"/>
              </w:rPr>
              <w:t>мамыр,</w:t>
            </w:r>
            <w:r>
              <w:rPr>
                <w:spacing w:val="-4"/>
                <w:sz w:val="24"/>
              </w:rPr>
              <w:t xml:space="preserve"> </w:t>
            </w:r>
            <w:r>
              <w:rPr>
                <w:sz w:val="24"/>
              </w:rPr>
              <w:t>2023</w:t>
            </w:r>
            <w:r>
              <w:rPr>
                <w:spacing w:val="-1"/>
                <w:sz w:val="24"/>
              </w:rPr>
              <w:t xml:space="preserve"> </w:t>
            </w:r>
            <w:r>
              <w:rPr>
                <w:spacing w:val="-5"/>
                <w:sz w:val="24"/>
              </w:rPr>
              <w:t>ж.</w:t>
            </w:r>
          </w:p>
        </w:tc>
        <w:tc>
          <w:tcPr>
            <w:tcW w:w="2030" w:type="dxa"/>
          </w:tcPr>
          <w:p w14:paraId="54FED0BF"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4E9B2134"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30559E5C" w14:textId="77777777" w:rsidR="0079079F" w:rsidRDefault="0079079F" w:rsidP="00934C89">
            <w:pPr>
              <w:pStyle w:val="TableParagraph"/>
              <w:ind w:left="15" w:right="3"/>
              <w:jc w:val="center"/>
              <w:rPr>
                <w:sz w:val="24"/>
              </w:rPr>
            </w:pPr>
            <w:r>
              <w:rPr>
                <w:sz w:val="24"/>
              </w:rPr>
              <w:t>Бас</w:t>
            </w:r>
            <w:r>
              <w:rPr>
                <w:spacing w:val="-1"/>
                <w:sz w:val="24"/>
              </w:rPr>
              <w:t xml:space="preserve"> </w:t>
            </w:r>
            <w:r>
              <w:rPr>
                <w:spacing w:val="-2"/>
                <w:sz w:val="24"/>
              </w:rPr>
              <w:t>жүлде</w:t>
            </w:r>
          </w:p>
          <w:p w14:paraId="5FA8FA6C"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709BFA9E"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2BC2F453" w14:textId="77777777" w:rsidTr="00934C89">
        <w:trPr>
          <w:trHeight w:val="1049"/>
        </w:trPr>
        <w:tc>
          <w:tcPr>
            <w:tcW w:w="657" w:type="dxa"/>
          </w:tcPr>
          <w:p w14:paraId="7CE9B9D5" w14:textId="77777777" w:rsidR="0079079F" w:rsidRDefault="0079079F" w:rsidP="00934C89">
            <w:pPr>
              <w:pStyle w:val="TableParagraph"/>
              <w:ind w:right="204"/>
              <w:jc w:val="right"/>
              <w:rPr>
                <w:sz w:val="24"/>
              </w:rPr>
            </w:pPr>
            <w:r>
              <w:rPr>
                <w:spacing w:val="-5"/>
                <w:sz w:val="24"/>
              </w:rPr>
              <w:t>19.</w:t>
            </w:r>
          </w:p>
        </w:tc>
        <w:tc>
          <w:tcPr>
            <w:tcW w:w="2794" w:type="dxa"/>
          </w:tcPr>
          <w:p w14:paraId="2D8B2035" w14:textId="77777777" w:rsidR="0079079F" w:rsidRDefault="0079079F" w:rsidP="00934C89">
            <w:pPr>
              <w:pStyle w:val="TableParagraph"/>
              <w:ind w:left="142"/>
              <w:rPr>
                <w:sz w:val="24"/>
              </w:rPr>
            </w:pPr>
            <w:r>
              <w:rPr>
                <w:sz w:val="24"/>
              </w:rPr>
              <w:t>Халықаралық</w:t>
            </w:r>
            <w:r>
              <w:rPr>
                <w:spacing w:val="2"/>
                <w:sz w:val="24"/>
              </w:rPr>
              <w:t xml:space="preserve"> </w:t>
            </w:r>
            <w:r>
              <w:rPr>
                <w:spacing w:val="-2"/>
                <w:sz w:val="24"/>
              </w:rPr>
              <w:t>байқау</w:t>
            </w:r>
          </w:p>
          <w:p w14:paraId="4D5F6699" w14:textId="77777777" w:rsidR="0079079F" w:rsidRDefault="0079079F" w:rsidP="00934C89">
            <w:pPr>
              <w:pStyle w:val="TableParagraph"/>
              <w:spacing w:before="24" w:line="261" w:lineRule="auto"/>
              <w:ind w:left="142"/>
              <w:rPr>
                <w:sz w:val="24"/>
              </w:rPr>
            </w:pPr>
            <w:r>
              <w:rPr>
                <w:sz w:val="24"/>
              </w:rPr>
              <w:t>«Ақ</w:t>
            </w:r>
            <w:r>
              <w:rPr>
                <w:spacing w:val="-15"/>
                <w:sz w:val="24"/>
              </w:rPr>
              <w:t xml:space="preserve"> </w:t>
            </w:r>
            <w:r>
              <w:rPr>
                <w:sz w:val="24"/>
              </w:rPr>
              <w:t>көгершін»,</w:t>
            </w:r>
            <w:r>
              <w:rPr>
                <w:spacing w:val="-15"/>
                <w:sz w:val="24"/>
              </w:rPr>
              <w:t xml:space="preserve"> </w:t>
            </w:r>
            <w:r>
              <w:rPr>
                <w:sz w:val="24"/>
              </w:rPr>
              <w:t>маусым, 2023 ж.</w:t>
            </w:r>
          </w:p>
        </w:tc>
        <w:tc>
          <w:tcPr>
            <w:tcW w:w="2030" w:type="dxa"/>
          </w:tcPr>
          <w:p w14:paraId="5FEFD126"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0E378948"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039A46E8" w14:textId="77777777" w:rsidR="0079079F" w:rsidRDefault="0079079F" w:rsidP="00934C89">
            <w:pPr>
              <w:pStyle w:val="TableParagraph"/>
              <w:ind w:left="15" w:right="3"/>
              <w:jc w:val="center"/>
              <w:rPr>
                <w:sz w:val="24"/>
              </w:rPr>
            </w:pPr>
            <w:r>
              <w:rPr>
                <w:sz w:val="24"/>
              </w:rPr>
              <w:t>Бас</w:t>
            </w:r>
            <w:r>
              <w:rPr>
                <w:spacing w:val="-1"/>
                <w:sz w:val="24"/>
              </w:rPr>
              <w:t xml:space="preserve"> </w:t>
            </w:r>
            <w:r>
              <w:rPr>
                <w:spacing w:val="-2"/>
                <w:sz w:val="24"/>
              </w:rPr>
              <w:t>жүлде</w:t>
            </w:r>
          </w:p>
          <w:p w14:paraId="509EEB27"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7BB00BD5"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2C9762C6" w14:textId="77777777" w:rsidTr="00934C89">
        <w:trPr>
          <w:trHeight w:val="1049"/>
        </w:trPr>
        <w:tc>
          <w:tcPr>
            <w:tcW w:w="657" w:type="dxa"/>
          </w:tcPr>
          <w:p w14:paraId="7123D710" w14:textId="77777777" w:rsidR="0079079F" w:rsidRDefault="0079079F" w:rsidP="00934C89">
            <w:pPr>
              <w:pStyle w:val="TableParagraph"/>
              <w:ind w:right="166"/>
              <w:jc w:val="right"/>
              <w:rPr>
                <w:sz w:val="24"/>
              </w:rPr>
            </w:pPr>
            <w:r>
              <w:rPr>
                <w:spacing w:val="-5"/>
                <w:sz w:val="24"/>
              </w:rPr>
              <w:t>20.</w:t>
            </w:r>
          </w:p>
        </w:tc>
        <w:tc>
          <w:tcPr>
            <w:tcW w:w="2794" w:type="dxa"/>
          </w:tcPr>
          <w:p w14:paraId="06FE6286" w14:textId="77777777" w:rsidR="0079079F" w:rsidRDefault="0079079F" w:rsidP="00934C89">
            <w:pPr>
              <w:pStyle w:val="TableParagraph"/>
              <w:ind w:left="142"/>
              <w:rPr>
                <w:sz w:val="24"/>
              </w:rPr>
            </w:pPr>
            <w:r>
              <w:rPr>
                <w:sz w:val="24"/>
              </w:rPr>
              <w:t>Халықаралық</w:t>
            </w:r>
            <w:r>
              <w:rPr>
                <w:spacing w:val="2"/>
                <w:sz w:val="24"/>
              </w:rPr>
              <w:t xml:space="preserve"> </w:t>
            </w:r>
            <w:r>
              <w:rPr>
                <w:spacing w:val="-2"/>
                <w:sz w:val="24"/>
              </w:rPr>
              <w:t>байқау</w:t>
            </w:r>
          </w:p>
          <w:p w14:paraId="68165CC2" w14:textId="77777777" w:rsidR="0079079F" w:rsidRDefault="0079079F" w:rsidP="00934C89">
            <w:pPr>
              <w:pStyle w:val="TableParagraph"/>
              <w:spacing w:before="24" w:line="261" w:lineRule="auto"/>
              <w:ind w:left="142"/>
              <w:rPr>
                <w:sz w:val="24"/>
              </w:rPr>
            </w:pPr>
            <w:r>
              <w:rPr>
                <w:sz w:val="24"/>
              </w:rPr>
              <w:t>«Бала</w:t>
            </w:r>
            <w:r>
              <w:rPr>
                <w:spacing w:val="-15"/>
                <w:sz w:val="24"/>
              </w:rPr>
              <w:t xml:space="preserve"> </w:t>
            </w:r>
            <w:r>
              <w:rPr>
                <w:sz w:val="24"/>
              </w:rPr>
              <w:t>шабыты»,</w:t>
            </w:r>
            <w:r>
              <w:rPr>
                <w:spacing w:val="-15"/>
                <w:sz w:val="24"/>
              </w:rPr>
              <w:t xml:space="preserve"> </w:t>
            </w:r>
            <w:r>
              <w:rPr>
                <w:sz w:val="24"/>
              </w:rPr>
              <w:t>вокал ансамбль. 2022</w:t>
            </w:r>
          </w:p>
        </w:tc>
        <w:tc>
          <w:tcPr>
            <w:tcW w:w="2030" w:type="dxa"/>
          </w:tcPr>
          <w:p w14:paraId="3CF17384" w14:textId="77777777" w:rsidR="0079079F" w:rsidRDefault="0079079F" w:rsidP="00934C89">
            <w:pPr>
              <w:pStyle w:val="TableParagraph"/>
              <w:spacing w:line="261" w:lineRule="auto"/>
              <w:ind w:left="541" w:right="523" w:firstLine="21"/>
              <w:rPr>
                <w:sz w:val="24"/>
              </w:rPr>
            </w:pPr>
            <w:r>
              <w:rPr>
                <w:spacing w:val="-2"/>
                <w:sz w:val="24"/>
              </w:rPr>
              <w:t>Вокалды ансамбль</w:t>
            </w:r>
          </w:p>
        </w:tc>
        <w:tc>
          <w:tcPr>
            <w:tcW w:w="1126" w:type="dxa"/>
          </w:tcPr>
          <w:p w14:paraId="15E95E28" w14:textId="77777777" w:rsidR="0079079F" w:rsidRDefault="0079079F" w:rsidP="00934C89">
            <w:pPr>
              <w:pStyle w:val="TableParagraph"/>
              <w:ind w:left="12"/>
              <w:jc w:val="center"/>
              <w:rPr>
                <w:sz w:val="24"/>
              </w:rPr>
            </w:pPr>
            <w:r>
              <w:rPr>
                <w:spacing w:val="-10"/>
                <w:sz w:val="24"/>
              </w:rPr>
              <w:t>3</w:t>
            </w:r>
          </w:p>
        </w:tc>
        <w:tc>
          <w:tcPr>
            <w:tcW w:w="1720" w:type="dxa"/>
          </w:tcPr>
          <w:p w14:paraId="34CDD7C9" w14:textId="77777777" w:rsidR="0079079F" w:rsidRDefault="0079079F" w:rsidP="00934C89">
            <w:pPr>
              <w:pStyle w:val="TableParagraph"/>
              <w:ind w:left="15" w:right="3"/>
              <w:jc w:val="center"/>
              <w:rPr>
                <w:sz w:val="24"/>
              </w:rPr>
            </w:pPr>
            <w:r>
              <w:rPr>
                <w:spacing w:val="-2"/>
                <w:sz w:val="24"/>
              </w:rPr>
              <w:t>Диплом</w:t>
            </w:r>
          </w:p>
        </w:tc>
        <w:tc>
          <w:tcPr>
            <w:tcW w:w="1861" w:type="dxa"/>
          </w:tcPr>
          <w:p w14:paraId="57DBF6C9"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10F72888" w14:textId="77777777" w:rsidTr="00934C89">
        <w:trPr>
          <w:trHeight w:val="1049"/>
        </w:trPr>
        <w:tc>
          <w:tcPr>
            <w:tcW w:w="657" w:type="dxa"/>
          </w:tcPr>
          <w:p w14:paraId="46B51308" w14:textId="77777777" w:rsidR="0079079F" w:rsidRDefault="0079079F" w:rsidP="00934C89">
            <w:pPr>
              <w:pStyle w:val="TableParagraph"/>
              <w:ind w:right="166"/>
              <w:jc w:val="right"/>
              <w:rPr>
                <w:sz w:val="24"/>
              </w:rPr>
            </w:pPr>
            <w:r>
              <w:rPr>
                <w:spacing w:val="-5"/>
                <w:sz w:val="24"/>
              </w:rPr>
              <w:t>21.</w:t>
            </w:r>
          </w:p>
        </w:tc>
        <w:tc>
          <w:tcPr>
            <w:tcW w:w="2794" w:type="dxa"/>
          </w:tcPr>
          <w:p w14:paraId="2BA7F03A" w14:textId="77777777" w:rsidR="0079079F" w:rsidRDefault="0079079F" w:rsidP="00934C89">
            <w:pPr>
              <w:pStyle w:val="TableParagraph"/>
              <w:spacing w:line="261" w:lineRule="auto"/>
              <w:ind w:left="142" w:right="204" w:firstLine="60"/>
              <w:rPr>
                <w:sz w:val="24"/>
              </w:rPr>
            </w:pPr>
            <w:r>
              <w:rPr>
                <w:sz w:val="24"/>
              </w:rPr>
              <w:t xml:space="preserve">«Магия исскуства» </w:t>
            </w:r>
            <w:r>
              <w:rPr>
                <w:spacing w:val="-2"/>
                <w:sz w:val="24"/>
              </w:rPr>
              <w:t>Халықаралық</w:t>
            </w:r>
            <w:r>
              <w:rPr>
                <w:spacing w:val="-8"/>
                <w:sz w:val="24"/>
              </w:rPr>
              <w:t xml:space="preserve"> </w:t>
            </w:r>
            <w:r>
              <w:rPr>
                <w:spacing w:val="-2"/>
                <w:sz w:val="24"/>
              </w:rPr>
              <w:t xml:space="preserve">байқауы, </w:t>
            </w:r>
            <w:r>
              <w:rPr>
                <w:sz w:val="24"/>
              </w:rPr>
              <w:t>27 қараша,2022 жыл</w:t>
            </w:r>
          </w:p>
        </w:tc>
        <w:tc>
          <w:tcPr>
            <w:tcW w:w="2030" w:type="dxa"/>
          </w:tcPr>
          <w:p w14:paraId="64B79E23" w14:textId="77777777" w:rsidR="0079079F" w:rsidRDefault="0079079F" w:rsidP="00934C89">
            <w:pPr>
              <w:pStyle w:val="TableParagraph"/>
              <w:spacing w:line="261" w:lineRule="auto"/>
              <w:ind w:left="122" w:right="109"/>
              <w:jc w:val="center"/>
              <w:rPr>
                <w:sz w:val="24"/>
              </w:rPr>
            </w:pPr>
            <w:r>
              <w:rPr>
                <w:spacing w:val="-2"/>
                <w:sz w:val="24"/>
              </w:rPr>
              <w:t>Вокалды ансамбль</w:t>
            </w:r>
          </w:p>
          <w:p w14:paraId="733A7FFA" w14:textId="77777777" w:rsidR="0079079F" w:rsidRDefault="0079079F" w:rsidP="00934C89">
            <w:pPr>
              <w:pStyle w:val="TableParagraph"/>
              <w:spacing w:before="0" w:line="274" w:lineRule="exact"/>
              <w:ind w:left="122" w:right="111"/>
              <w:jc w:val="center"/>
              <w:rPr>
                <w:sz w:val="24"/>
              </w:rPr>
            </w:pPr>
            <w:r>
              <w:rPr>
                <w:spacing w:val="-2"/>
                <w:sz w:val="24"/>
              </w:rPr>
              <w:t>«Созвездие»</w:t>
            </w:r>
          </w:p>
        </w:tc>
        <w:tc>
          <w:tcPr>
            <w:tcW w:w="1126" w:type="dxa"/>
          </w:tcPr>
          <w:p w14:paraId="264C7CCD" w14:textId="77777777" w:rsidR="0079079F" w:rsidRDefault="0079079F" w:rsidP="00934C89">
            <w:pPr>
              <w:pStyle w:val="TableParagraph"/>
              <w:ind w:left="12"/>
              <w:jc w:val="center"/>
              <w:rPr>
                <w:sz w:val="24"/>
              </w:rPr>
            </w:pPr>
            <w:r>
              <w:rPr>
                <w:spacing w:val="-10"/>
                <w:sz w:val="24"/>
              </w:rPr>
              <w:t>3</w:t>
            </w:r>
          </w:p>
        </w:tc>
        <w:tc>
          <w:tcPr>
            <w:tcW w:w="1720" w:type="dxa"/>
          </w:tcPr>
          <w:p w14:paraId="5F5C9C5D" w14:textId="77777777" w:rsidR="0079079F" w:rsidRDefault="0079079F" w:rsidP="00934C89">
            <w:pPr>
              <w:pStyle w:val="TableParagraph"/>
              <w:ind w:left="15" w:right="3"/>
              <w:jc w:val="center"/>
              <w:rPr>
                <w:sz w:val="24"/>
              </w:rPr>
            </w:pPr>
            <w:r>
              <w:rPr>
                <w:sz w:val="24"/>
              </w:rPr>
              <w:t>1-</w:t>
            </w:r>
            <w:r>
              <w:rPr>
                <w:spacing w:val="-4"/>
                <w:sz w:val="24"/>
              </w:rPr>
              <w:t>орын</w:t>
            </w:r>
          </w:p>
        </w:tc>
        <w:tc>
          <w:tcPr>
            <w:tcW w:w="1861" w:type="dxa"/>
          </w:tcPr>
          <w:p w14:paraId="7EE77818"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740B5239" w14:textId="77777777" w:rsidTr="00934C89">
        <w:trPr>
          <w:trHeight w:val="1049"/>
        </w:trPr>
        <w:tc>
          <w:tcPr>
            <w:tcW w:w="657" w:type="dxa"/>
          </w:tcPr>
          <w:p w14:paraId="74DAADF6" w14:textId="77777777" w:rsidR="0079079F" w:rsidRDefault="0079079F" w:rsidP="00934C89">
            <w:pPr>
              <w:pStyle w:val="TableParagraph"/>
              <w:ind w:right="166"/>
              <w:jc w:val="right"/>
              <w:rPr>
                <w:sz w:val="24"/>
              </w:rPr>
            </w:pPr>
            <w:r>
              <w:rPr>
                <w:spacing w:val="-5"/>
                <w:sz w:val="24"/>
              </w:rPr>
              <w:t>22.</w:t>
            </w:r>
          </w:p>
        </w:tc>
        <w:tc>
          <w:tcPr>
            <w:tcW w:w="2794" w:type="dxa"/>
          </w:tcPr>
          <w:p w14:paraId="0450BE4B" w14:textId="77777777" w:rsidR="0079079F" w:rsidRDefault="0079079F" w:rsidP="00934C89">
            <w:pPr>
              <w:pStyle w:val="TableParagraph"/>
              <w:spacing w:line="261" w:lineRule="auto"/>
              <w:ind w:left="142" w:right="204"/>
              <w:rPr>
                <w:sz w:val="24"/>
              </w:rPr>
            </w:pPr>
            <w:r>
              <w:rPr>
                <w:sz w:val="24"/>
              </w:rPr>
              <w:t xml:space="preserve">«Магия исскуства» </w:t>
            </w:r>
            <w:r>
              <w:rPr>
                <w:spacing w:val="-2"/>
                <w:sz w:val="24"/>
              </w:rPr>
              <w:t>Халықаралық</w:t>
            </w:r>
            <w:r>
              <w:rPr>
                <w:spacing w:val="-8"/>
                <w:sz w:val="24"/>
              </w:rPr>
              <w:t xml:space="preserve"> </w:t>
            </w:r>
            <w:r>
              <w:rPr>
                <w:spacing w:val="-2"/>
                <w:sz w:val="24"/>
              </w:rPr>
              <w:t xml:space="preserve">байқауы, </w:t>
            </w:r>
            <w:r>
              <w:rPr>
                <w:sz w:val="24"/>
              </w:rPr>
              <w:t>27 қараша,2022 жыл</w:t>
            </w:r>
          </w:p>
        </w:tc>
        <w:tc>
          <w:tcPr>
            <w:tcW w:w="2030" w:type="dxa"/>
          </w:tcPr>
          <w:p w14:paraId="28A0E38B" w14:textId="77777777" w:rsidR="0079079F" w:rsidRDefault="0079079F" w:rsidP="00934C89">
            <w:pPr>
              <w:pStyle w:val="TableParagraph"/>
              <w:spacing w:line="261" w:lineRule="auto"/>
              <w:ind w:left="541" w:right="523" w:firstLine="21"/>
              <w:rPr>
                <w:sz w:val="24"/>
              </w:rPr>
            </w:pPr>
            <w:r>
              <w:rPr>
                <w:spacing w:val="-2"/>
                <w:sz w:val="24"/>
              </w:rPr>
              <w:t>Вокалды ансамбль</w:t>
            </w:r>
          </w:p>
          <w:p w14:paraId="3F4609FD" w14:textId="77777777" w:rsidR="0079079F" w:rsidRDefault="0079079F" w:rsidP="00934C89">
            <w:pPr>
              <w:pStyle w:val="TableParagraph"/>
              <w:spacing w:before="0" w:line="274" w:lineRule="exact"/>
              <w:ind w:left="575"/>
              <w:rPr>
                <w:sz w:val="24"/>
              </w:rPr>
            </w:pPr>
            <w:r>
              <w:rPr>
                <w:spacing w:val="-2"/>
                <w:sz w:val="24"/>
              </w:rPr>
              <w:t>«Нотки»</w:t>
            </w:r>
          </w:p>
        </w:tc>
        <w:tc>
          <w:tcPr>
            <w:tcW w:w="1126" w:type="dxa"/>
          </w:tcPr>
          <w:p w14:paraId="7CF9F51D" w14:textId="77777777" w:rsidR="0079079F" w:rsidRDefault="0079079F" w:rsidP="00934C89">
            <w:pPr>
              <w:pStyle w:val="TableParagraph"/>
              <w:ind w:left="12"/>
              <w:jc w:val="center"/>
              <w:rPr>
                <w:sz w:val="24"/>
              </w:rPr>
            </w:pPr>
            <w:r>
              <w:rPr>
                <w:spacing w:val="-10"/>
                <w:sz w:val="24"/>
              </w:rPr>
              <w:t>2</w:t>
            </w:r>
          </w:p>
        </w:tc>
        <w:tc>
          <w:tcPr>
            <w:tcW w:w="1720" w:type="dxa"/>
          </w:tcPr>
          <w:p w14:paraId="1C3D614F" w14:textId="77777777" w:rsidR="0079079F" w:rsidRDefault="0079079F" w:rsidP="00934C89">
            <w:pPr>
              <w:pStyle w:val="TableParagraph"/>
              <w:ind w:left="15" w:right="3"/>
              <w:jc w:val="center"/>
              <w:rPr>
                <w:sz w:val="24"/>
              </w:rPr>
            </w:pPr>
            <w:r>
              <w:rPr>
                <w:sz w:val="24"/>
              </w:rPr>
              <w:t>1-</w:t>
            </w:r>
            <w:r>
              <w:rPr>
                <w:spacing w:val="-4"/>
                <w:sz w:val="24"/>
              </w:rPr>
              <w:t>орын</w:t>
            </w:r>
          </w:p>
        </w:tc>
        <w:tc>
          <w:tcPr>
            <w:tcW w:w="1861" w:type="dxa"/>
          </w:tcPr>
          <w:p w14:paraId="79CACC44"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275A3F20" w14:textId="77777777" w:rsidTr="00934C89">
        <w:trPr>
          <w:trHeight w:val="1049"/>
        </w:trPr>
        <w:tc>
          <w:tcPr>
            <w:tcW w:w="657" w:type="dxa"/>
          </w:tcPr>
          <w:p w14:paraId="715E48EB" w14:textId="77777777" w:rsidR="0079079F" w:rsidRDefault="0079079F" w:rsidP="00934C89">
            <w:pPr>
              <w:pStyle w:val="TableParagraph"/>
              <w:ind w:right="166"/>
              <w:jc w:val="right"/>
              <w:rPr>
                <w:sz w:val="24"/>
              </w:rPr>
            </w:pPr>
            <w:r>
              <w:rPr>
                <w:spacing w:val="-5"/>
                <w:sz w:val="24"/>
              </w:rPr>
              <w:t>23.</w:t>
            </w:r>
          </w:p>
        </w:tc>
        <w:tc>
          <w:tcPr>
            <w:tcW w:w="2794" w:type="dxa"/>
          </w:tcPr>
          <w:p w14:paraId="49205515" w14:textId="77777777" w:rsidR="0079079F" w:rsidRDefault="0079079F" w:rsidP="00934C89">
            <w:pPr>
              <w:pStyle w:val="TableParagraph"/>
              <w:tabs>
                <w:tab w:val="left" w:pos="1639"/>
              </w:tabs>
              <w:ind w:left="142"/>
              <w:rPr>
                <w:sz w:val="24"/>
              </w:rPr>
            </w:pPr>
            <w:r>
              <w:rPr>
                <w:sz w:val="24"/>
              </w:rPr>
              <w:t>Қ</w:t>
            </w:r>
            <w:r>
              <w:rPr>
                <w:spacing w:val="3"/>
                <w:sz w:val="24"/>
              </w:rPr>
              <w:t xml:space="preserve"> </w:t>
            </w:r>
            <w:r>
              <w:rPr>
                <w:sz w:val="24"/>
              </w:rPr>
              <w:t>а</w:t>
            </w:r>
            <w:r>
              <w:rPr>
                <w:spacing w:val="10"/>
                <w:sz w:val="24"/>
              </w:rPr>
              <w:t xml:space="preserve"> </w:t>
            </w:r>
            <w:r>
              <w:rPr>
                <w:sz w:val="24"/>
              </w:rPr>
              <w:t>л</w:t>
            </w:r>
            <w:r>
              <w:rPr>
                <w:spacing w:val="4"/>
                <w:sz w:val="24"/>
              </w:rPr>
              <w:t xml:space="preserve"> </w:t>
            </w:r>
            <w:r>
              <w:rPr>
                <w:sz w:val="24"/>
              </w:rPr>
              <w:t>а</w:t>
            </w:r>
            <w:r>
              <w:rPr>
                <w:spacing w:val="10"/>
                <w:sz w:val="24"/>
              </w:rPr>
              <w:t xml:space="preserve"> </w:t>
            </w:r>
            <w:r>
              <w:rPr>
                <w:sz w:val="24"/>
              </w:rPr>
              <w:t>л</w:t>
            </w:r>
            <w:r>
              <w:rPr>
                <w:spacing w:val="3"/>
                <w:sz w:val="24"/>
              </w:rPr>
              <w:t xml:space="preserve"> </w:t>
            </w:r>
            <w:r>
              <w:rPr>
                <w:sz w:val="24"/>
              </w:rPr>
              <w:t>ы</w:t>
            </w:r>
            <w:r>
              <w:rPr>
                <w:spacing w:val="4"/>
                <w:sz w:val="24"/>
              </w:rPr>
              <w:t xml:space="preserve"> </w:t>
            </w:r>
            <w:r>
              <w:rPr>
                <w:spacing w:val="-10"/>
                <w:sz w:val="24"/>
              </w:rPr>
              <w:t>қ</w:t>
            </w:r>
            <w:r>
              <w:rPr>
                <w:sz w:val="24"/>
              </w:rPr>
              <w:tab/>
              <w:t>б</w:t>
            </w:r>
            <w:r>
              <w:rPr>
                <w:spacing w:val="4"/>
                <w:sz w:val="24"/>
              </w:rPr>
              <w:t xml:space="preserve"> </w:t>
            </w:r>
            <w:r>
              <w:rPr>
                <w:sz w:val="24"/>
              </w:rPr>
              <w:t>а</w:t>
            </w:r>
            <w:r>
              <w:rPr>
                <w:spacing w:val="4"/>
                <w:sz w:val="24"/>
              </w:rPr>
              <w:t xml:space="preserve"> </w:t>
            </w:r>
            <w:r>
              <w:rPr>
                <w:sz w:val="24"/>
              </w:rPr>
              <w:t>й</w:t>
            </w:r>
            <w:r>
              <w:rPr>
                <w:spacing w:val="4"/>
                <w:sz w:val="24"/>
              </w:rPr>
              <w:t xml:space="preserve"> </w:t>
            </w:r>
            <w:r>
              <w:rPr>
                <w:sz w:val="24"/>
              </w:rPr>
              <w:t>қ</w:t>
            </w:r>
            <w:r>
              <w:rPr>
                <w:spacing w:val="4"/>
                <w:sz w:val="24"/>
              </w:rPr>
              <w:t xml:space="preserve"> </w:t>
            </w:r>
            <w:r>
              <w:rPr>
                <w:sz w:val="24"/>
              </w:rPr>
              <w:t>а</w:t>
            </w:r>
            <w:r>
              <w:rPr>
                <w:spacing w:val="-4"/>
                <w:sz w:val="24"/>
              </w:rPr>
              <w:t xml:space="preserve"> </w:t>
            </w:r>
            <w:r>
              <w:rPr>
                <w:spacing w:val="-10"/>
                <w:sz w:val="24"/>
              </w:rPr>
              <w:t>у</w:t>
            </w:r>
          </w:p>
          <w:p w14:paraId="786CEE40" w14:textId="77777777" w:rsidR="0079079F" w:rsidRDefault="0079079F" w:rsidP="00934C89">
            <w:pPr>
              <w:pStyle w:val="TableParagraph"/>
              <w:spacing w:before="24"/>
              <w:ind w:left="142"/>
              <w:rPr>
                <w:sz w:val="24"/>
              </w:rPr>
            </w:pPr>
            <w:r>
              <w:rPr>
                <w:sz w:val="24"/>
              </w:rPr>
              <w:t>«Шаттык</w:t>
            </w:r>
            <w:r>
              <w:rPr>
                <w:spacing w:val="-8"/>
                <w:sz w:val="24"/>
              </w:rPr>
              <w:t xml:space="preserve"> </w:t>
            </w:r>
            <w:r>
              <w:rPr>
                <w:spacing w:val="-2"/>
                <w:sz w:val="24"/>
              </w:rPr>
              <w:t>2023»</w:t>
            </w:r>
          </w:p>
          <w:p w14:paraId="05FD1579" w14:textId="77777777" w:rsidR="0079079F" w:rsidRDefault="0079079F" w:rsidP="00934C89">
            <w:pPr>
              <w:pStyle w:val="TableParagraph"/>
              <w:spacing w:before="24"/>
              <w:ind w:left="888"/>
              <w:rPr>
                <w:sz w:val="24"/>
              </w:rPr>
            </w:pPr>
            <w:r>
              <w:rPr>
                <w:sz w:val="24"/>
              </w:rPr>
              <w:t>29</w:t>
            </w:r>
            <w:r>
              <w:rPr>
                <w:spacing w:val="-2"/>
                <w:sz w:val="24"/>
              </w:rPr>
              <w:t xml:space="preserve"> наурыз</w:t>
            </w:r>
          </w:p>
        </w:tc>
        <w:tc>
          <w:tcPr>
            <w:tcW w:w="2030" w:type="dxa"/>
          </w:tcPr>
          <w:p w14:paraId="592D7F20" w14:textId="77777777" w:rsidR="0079079F" w:rsidRDefault="0079079F" w:rsidP="00934C89">
            <w:pPr>
              <w:pStyle w:val="TableParagraph"/>
              <w:spacing w:line="261" w:lineRule="auto"/>
              <w:ind w:left="541" w:right="523" w:firstLine="21"/>
              <w:rPr>
                <w:sz w:val="24"/>
              </w:rPr>
            </w:pPr>
            <w:r>
              <w:rPr>
                <w:spacing w:val="-2"/>
                <w:sz w:val="24"/>
              </w:rPr>
              <w:t>Вокалды ансамбль</w:t>
            </w:r>
          </w:p>
        </w:tc>
        <w:tc>
          <w:tcPr>
            <w:tcW w:w="1126" w:type="dxa"/>
          </w:tcPr>
          <w:p w14:paraId="4172C2FF" w14:textId="77777777" w:rsidR="0079079F" w:rsidRDefault="0079079F" w:rsidP="00934C89">
            <w:pPr>
              <w:pStyle w:val="TableParagraph"/>
              <w:ind w:left="12"/>
              <w:jc w:val="center"/>
              <w:rPr>
                <w:sz w:val="24"/>
              </w:rPr>
            </w:pPr>
            <w:r>
              <w:rPr>
                <w:sz w:val="24"/>
              </w:rPr>
              <w:t>3-</w:t>
            </w:r>
            <w:r>
              <w:rPr>
                <w:spacing w:val="-10"/>
                <w:sz w:val="24"/>
              </w:rPr>
              <w:t>5</w:t>
            </w:r>
          </w:p>
        </w:tc>
        <w:tc>
          <w:tcPr>
            <w:tcW w:w="1720" w:type="dxa"/>
          </w:tcPr>
          <w:p w14:paraId="6AAF7857" w14:textId="77777777" w:rsidR="0079079F" w:rsidRDefault="0079079F" w:rsidP="00934C89">
            <w:pPr>
              <w:pStyle w:val="TableParagraph"/>
              <w:ind w:left="15" w:right="3"/>
              <w:jc w:val="center"/>
              <w:rPr>
                <w:sz w:val="24"/>
              </w:rPr>
            </w:pPr>
            <w:r>
              <w:rPr>
                <w:spacing w:val="-2"/>
                <w:sz w:val="24"/>
              </w:rPr>
              <w:t>диплом</w:t>
            </w:r>
          </w:p>
        </w:tc>
        <w:tc>
          <w:tcPr>
            <w:tcW w:w="1861" w:type="dxa"/>
          </w:tcPr>
          <w:p w14:paraId="68A89B49" w14:textId="77777777" w:rsidR="0079079F" w:rsidRDefault="0079079F" w:rsidP="00934C89">
            <w:pPr>
              <w:pStyle w:val="TableParagraph"/>
              <w:spacing w:line="261" w:lineRule="auto"/>
              <w:ind w:left="587" w:hanging="104"/>
              <w:rPr>
                <w:sz w:val="24"/>
              </w:rPr>
            </w:pPr>
            <w:r>
              <w:rPr>
                <w:spacing w:val="-2"/>
                <w:sz w:val="24"/>
              </w:rPr>
              <w:t>Қалалық байқау</w:t>
            </w:r>
          </w:p>
        </w:tc>
      </w:tr>
      <w:tr w:rsidR="0079079F" w14:paraId="128FDB01" w14:textId="77777777" w:rsidTr="00934C89">
        <w:trPr>
          <w:trHeight w:val="449"/>
        </w:trPr>
        <w:tc>
          <w:tcPr>
            <w:tcW w:w="10188" w:type="dxa"/>
            <w:gridSpan w:val="6"/>
          </w:tcPr>
          <w:p w14:paraId="4C346EEA" w14:textId="77777777" w:rsidR="0079079F" w:rsidRDefault="0079079F" w:rsidP="00934C89">
            <w:pPr>
              <w:pStyle w:val="TableParagraph"/>
              <w:ind w:left="11"/>
              <w:jc w:val="center"/>
              <w:rPr>
                <w:b/>
                <w:sz w:val="24"/>
              </w:rPr>
            </w:pPr>
            <w:r>
              <w:rPr>
                <w:b/>
                <w:sz w:val="24"/>
              </w:rPr>
              <w:t>2023-2024</w:t>
            </w:r>
            <w:r>
              <w:rPr>
                <w:b/>
                <w:spacing w:val="-1"/>
                <w:sz w:val="24"/>
              </w:rPr>
              <w:t xml:space="preserve"> </w:t>
            </w:r>
            <w:r>
              <w:rPr>
                <w:b/>
                <w:sz w:val="24"/>
              </w:rPr>
              <w:t>оқу</w:t>
            </w:r>
            <w:r>
              <w:rPr>
                <w:b/>
                <w:spacing w:val="-1"/>
                <w:sz w:val="24"/>
              </w:rPr>
              <w:t xml:space="preserve"> </w:t>
            </w:r>
            <w:r>
              <w:rPr>
                <w:b/>
                <w:sz w:val="24"/>
              </w:rPr>
              <w:t>жылындағы</w:t>
            </w:r>
            <w:r>
              <w:rPr>
                <w:b/>
                <w:spacing w:val="-1"/>
                <w:sz w:val="24"/>
              </w:rPr>
              <w:t xml:space="preserve"> </w:t>
            </w:r>
            <w:r>
              <w:rPr>
                <w:b/>
                <w:spacing w:val="-2"/>
                <w:sz w:val="24"/>
              </w:rPr>
              <w:t>жетістіктер</w:t>
            </w:r>
          </w:p>
        </w:tc>
      </w:tr>
      <w:tr w:rsidR="0079079F" w14:paraId="3A47605D" w14:textId="77777777" w:rsidTr="00934C89">
        <w:trPr>
          <w:trHeight w:val="1349"/>
        </w:trPr>
        <w:tc>
          <w:tcPr>
            <w:tcW w:w="657" w:type="dxa"/>
          </w:tcPr>
          <w:p w14:paraId="33D18098" w14:textId="77777777" w:rsidR="0079079F" w:rsidRDefault="0079079F" w:rsidP="00934C89">
            <w:pPr>
              <w:pStyle w:val="TableParagraph"/>
              <w:ind w:right="226"/>
              <w:jc w:val="right"/>
              <w:rPr>
                <w:sz w:val="24"/>
              </w:rPr>
            </w:pPr>
            <w:r>
              <w:rPr>
                <w:spacing w:val="-5"/>
                <w:sz w:val="24"/>
              </w:rPr>
              <w:t>1.</w:t>
            </w:r>
          </w:p>
        </w:tc>
        <w:tc>
          <w:tcPr>
            <w:tcW w:w="2794" w:type="dxa"/>
          </w:tcPr>
          <w:p w14:paraId="073F08C9" w14:textId="77777777" w:rsidR="0079079F" w:rsidRDefault="0079079F" w:rsidP="00934C89">
            <w:pPr>
              <w:pStyle w:val="TableParagraph"/>
              <w:ind w:left="142"/>
              <w:rPr>
                <w:sz w:val="24"/>
              </w:rPr>
            </w:pPr>
            <w:r>
              <w:rPr>
                <w:sz w:val="24"/>
              </w:rPr>
              <w:t>Халықаралық</w:t>
            </w:r>
            <w:r>
              <w:rPr>
                <w:spacing w:val="2"/>
                <w:sz w:val="24"/>
              </w:rPr>
              <w:t xml:space="preserve"> </w:t>
            </w:r>
            <w:r>
              <w:rPr>
                <w:spacing w:val="-2"/>
                <w:sz w:val="24"/>
              </w:rPr>
              <w:t>байқау</w:t>
            </w:r>
          </w:p>
          <w:p w14:paraId="1840B806" w14:textId="77777777" w:rsidR="0079079F" w:rsidRDefault="0079079F" w:rsidP="00934C89">
            <w:pPr>
              <w:pStyle w:val="TableParagraph"/>
              <w:spacing w:before="24"/>
              <w:ind w:left="142"/>
              <w:rPr>
                <w:sz w:val="24"/>
              </w:rPr>
            </w:pPr>
            <w:r>
              <w:rPr>
                <w:sz w:val="24"/>
              </w:rPr>
              <w:t>«Bala</w:t>
            </w:r>
            <w:r>
              <w:rPr>
                <w:spacing w:val="-2"/>
                <w:sz w:val="24"/>
              </w:rPr>
              <w:t xml:space="preserve"> fest»</w:t>
            </w:r>
          </w:p>
          <w:p w14:paraId="05E09015" w14:textId="77777777" w:rsidR="0079079F" w:rsidRDefault="0079079F" w:rsidP="00934C89">
            <w:pPr>
              <w:pStyle w:val="TableParagraph"/>
              <w:spacing w:before="24"/>
              <w:ind w:left="142"/>
              <w:rPr>
                <w:sz w:val="24"/>
              </w:rPr>
            </w:pPr>
            <w:r>
              <w:rPr>
                <w:sz w:val="24"/>
              </w:rPr>
              <w:t>11</w:t>
            </w:r>
            <w:r>
              <w:rPr>
                <w:spacing w:val="-6"/>
                <w:sz w:val="24"/>
              </w:rPr>
              <w:t xml:space="preserve"> </w:t>
            </w:r>
            <w:r>
              <w:rPr>
                <w:sz w:val="24"/>
              </w:rPr>
              <w:t>қараша,</w:t>
            </w:r>
            <w:r>
              <w:rPr>
                <w:spacing w:val="-6"/>
                <w:sz w:val="24"/>
              </w:rPr>
              <w:t xml:space="preserve"> </w:t>
            </w:r>
            <w:r>
              <w:rPr>
                <w:spacing w:val="-2"/>
                <w:sz w:val="24"/>
              </w:rPr>
              <w:t>2023ж.</w:t>
            </w:r>
          </w:p>
          <w:p w14:paraId="13041733" w14:textId="77777777" w:rsidR="0079079F" w:rsidRDefault="0079079F" w:rsidP="00934C89">
            <w:pPr>
              <w:pStyle w:val="TableParagraph"/>
              <w:spacing w:before="24"/>
              <w:ind w:left="142"/>
              <w:rPr>
                <w:sz w:val="24"/>
              </w:rPr>
            </w:pPr>
            <w:r>
              <w:rPr>
                <w:sz w:val="24"/>
              </w:rPr>
              <w:t>Алматы</w:t>
            </w:r>
            <w:r>
              <w:rPr>
                <w:spacing w:val="-10"/>
                <w:sz w:val="24"/>
              </w:rPr>
              <w:t xml:space="preserve"> </w:t>
            </w:r>
            <w:r>
              <w:rPr>
                <w:spacing w:val="-2"/>
                <w:sz w:val="24"/>
              </w:rPr>
              <w:t>қаласы.</w:t>
            </w:r>
          </w:p>
        </w:tc>
        <w:tc>
          <w:tcPr>
            <w:tcW w:w="2030" w:type="dxa"/>
          </w:tcPr>
          <w:p w14:paraId="1EFAC164"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14D9E635"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066140AC" w14:textId="77777777" w:rsidR="0079079F" w:rsidRDefault="0079079F" w:rsidP="00934C89">
            <w:pPr>
              <w:pStyle w:val="TableParagraph"/>
              <w:spacing w:line="261" w:lineRule="auto"/>
              <w:ind w:left="496" w:right="481"/>
              <w:rPr>
                <w:sz w:val="24"/>
              </w:rPr>
            </w:pPr>
            <w:r>
              <w:rPr>
                <w:spacing w:val="-2"/>
                <w:sz w:val="24"/>
              </w:rPr>
              <w:t xml:space="preserve">1-орын </w:t>
            </w:r>
            <w:r>
              <w:rPr>
                <w:sz w:val="24"/>
              </w:rPr>
              <w:t>2-</w:t>
            </w:r>
            <w:r>
              <w:rPr>
                <w:spacing w:val="-4"/>
                <w:sz w:val="24"/>
              </w:rPr>
              <w:t>орын</w:t>
            </w:r>
          </w:p>
        </w:tc>
        <w:tc>
          <w:tcPr>
            <w:tcW w:w="1861" w:type="dxa"/>
          </w:tcPr>
          <w:p w14:paraId="5BFAA98D"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04FF45AF" w14:textId="77777777" w:rsidTr="00934C89">
        <w:trPr>
          <w:trHeight w:val="1349"/>
        </w:trPr>
        <w:tc>
          <w:tcPr>
            <w:tcW w:w="657" w:type="dxa"/>
          </w:tcPr>
          <w:p w14:paraId="5F4896F7" w14:textId="77777777" w:rsidR="0079079F" w:rsidRDefault="0079079F" w:rsidP="00934C89">
            <w:pPr>
              <w:pStyle w:val="TableParagraph"/>
              <w:ind w:right="226"/>
              <w:jc w:val="right"/>
              <w:rPr>
                <w:sz w:val="24"/>
              </w:rPr>
            </w:pPr>
            <w:r>
              <w:rPr>
                <w:spacing w:val="-5"/>
                <w:sz w:val="24"/>
              </w:rPr>
              <w:t>2.</w:t>
            </w:r>
          </w:p>
        </w:tc>
        <w:tc>
          <w:tcPr>
            <w:tcW w:w="2794" w:type="dxa"/>
          </w:tcPr>
          <w:p w14:paraId="7ED470FF" w14:textId="77777777" w:rsidR="0079079F" w:rsidRDefault="0079079F" w:rsidP="00934C89">
            <w:pPr>
              <w:pStyle w:val="TableParagraph"/>
              <w:spacing w:line="261" w:lineRule="auto"/>
              <w:ind w:left="142" w:right="204"/>
              <w:rPr>
                <w:sz w:val="24"/>
              </w:rPr>
            </w:pPr>
            <w:r>
              <w:rPr>
                <w:spacing w:val="-2"/>
                <w:sz w:val="24"/>
              </w:rPr>
              <w:t>Халықаралық</w:t>
            </w:r>
            <w:r>
              <w:rPr>
                <w:spacing w:val="-12"/>
                <w:sz w:val="24"/>
              </w:rPr>
              <w:t xml:space="preserve"> </w:t>
            </w:r>
            <w:r>
              <w:rPr>
                <w:spacing w:val="-2"/>
                <w:sz w:val="24"/>
              </w:rPr>
              <w:t>байқау Бішкек қаласы,желтоқсан, 2023ж.</w:t>
            </w:r>
          </w:p>
        </w:tc>
        <w:tc>
          <w:tcPr>
            <w:tcW w:w="2030" w:type="dxa"/>
          </w:tcPr>
          <w:p w14:paraId="36FFDCB9"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10C3893D"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3874AF72" w14:textId="77777777" w:rsidR="0079079F" w:rsidRDefault="0079079F" w:rsidP="00934C89">
            <w:pPr>
              <w:pStyle w:val="TableParagraph"/>
              <w:ind w:left="15" w:right="3"/>
              <w:jc w:val="center"/>
              <w:rPr>
                <w:sz w:val="24"/>
              </w:rPr>
            </w:pPr>
            <w:r>
              <w:rPr>
                <w:sz w:val="24"/>
              </w:rPr>
              <w:t>бас</w:t>
            </w:r>
            <w:r>
              <w:rPr>
                <w:spacing w:val="-2"/>
                <w:sz w:val="24"/>
              </w:rPr>
              <w:t xml:space="preserve"> жүлде</w:t>
            </w:r>
          </w:p>
          <w:p w14:paraId="6F7B6A6C"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6CAEB269"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3BE52F7D" w14:textId="77777777" w:rsidTr="00934C89">
        <w:trPr>
          <w:trHeight w:val="1349"/>
        </w:trPr>
        <w:tc>
          <w:tcPr>
            <w:tcW w:w="657" w:type="dxa"/>
          </w:tcPr>
          <w:p w14:paraId="5020EE77" w14:textId="77777777" w:rsidR="0079079F" w:rsidRDefault="0079079F" w:rsidP="00934C89">
            <w:pPr>
              <w:pStyle w:val="TableParagraph"/>
              <w:ind w:right="226"/>
              <w:jc w:val="right"/>
              <w:rPr>
                <w:sz w:val="24"/>
              </w:rPr>
            </w:pPr>
            <w:r>
              <w:rPr>
                <w:spacing w:val="-5"/>
                <w:sz w:val="24"/>
              </w:rPr>
              <w:t>3.</w:t>
            </w:r>
          </w:p>
        </w:tc>
        <w:tc>
          <w:tcPr>
            <w:tcW w:w="2794" w:type="dxa"/>
          </w:tcPr>
          <w:p w14:paraId="1A69254C" w14:textId="77777777" w:rsidR="0079079F" w:rsidRDefault="0079079F" w:rsidP="00934C89">
            <w:pPr>
              <w:pStyle w:val="TableParagraph"/>
              <w:ind w:left="142"/>
              <w:rPr>
                <w:sz w:val="24"/>
              </w:rPr>
            </w:pPr>
            <w:r>
              <w:rPr>
                <w:sz w:val="24"/>
              </w:rPr>
              <w:t>Халықаралық</w:t>
            </w:r>
            <w:r>
              <w:rPr>
                <w:spacing w:val="2"/>
                <w:sz w:val="24"/>
              </w:rPr>
              <w:t xml:space="preserve"> </w:t>
            </w:r>
            <w:r>
              <w:rPr>
                <w:spacing w:val="-2"/>
                <w:sz w:val="24"/>
              </w:rPr>
              <w:t>байқау</w:t>
            </w:r>
          </w:p>
          <w:p w14:paraId="4EC894D3" w14:textId="77777777" w:rsidR="0079079F" w:rsidRDefault="0079079F" w:rsidP="00934C89">
            <w:pPr>
              <w:pStyle w:val="TableParagraph"/>
              <w:spacing w:before="24" w:line="261" w:lineRule="auto"/>
              <w:ind w:left="142" w:right="255"/>
              <w:rPr>
                <w:sz w:val="24"/>
              </w:rPr>
            </w:pPr>
            <w:r>
              <w:rPr>
                <w:sz w:val="24"/>
              </w:rPr>
              <w:t>«Золотой аблучок» Санкт- Петербург қаласы,</w:t>
            </w:r>
            <w:r>
              <w:rPr>
                <w:spacing w:val="-15"/>
                <w:sz w:val="24"/>
              </w:rPr>
              <w:t xml:space="preserve"> </w:t>
            </w:r>
            <w:r>
              <w:rPr>
                <w:sz w:val="24"/>
              </w:rPr>
              <w:t>наурыз,</w:t>
            </w:r>
            <w:r>
              <w:rPr>
                <w:spacing w:val="-15"/>
                <w:sz w:val="24"/>
              </w:rPr>
              <w:t xml:space="preserve"> </w:t>
            </w:r>
            <w:r>
              <w:rPr>
                <w:sz w:val="24"/>
              </w:rPr>
              <w:t>2024ж.</w:t>
            </w:r>
          </w:p>
        </w:tc>
        <w:tc>
          <w:tcPr>
            <w:tcW w:w="2030" w:type="dxa"/>
          </w:tcPr>
          <w:p w14:paraId="00022FAF"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6EEBF58F"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6D385680" w14:textId="77777777" w:rsidR="0079079F" w:rsidRDefault="0079079F" w:rsidP="00934C89">
            <w:pPr>
              <w:pStyle w:val="TableParagraph"/>
              <w:spacing w:line="261" w:lineRule="auto"/>
              <w:ind w:left="496" w:right="481"/>
              <w:rPr>
                <w:sz w:val="24"/>
              </w:rPr>
            </w:pPr>
            <w:r>
              <w:rPr>
                <w:spacing w:val="-2"/>
                <w:sz w:val="24"/>
              </w:rPr>
              <w:t xml:space="preserve">1-орын </w:t>
            </w:r>
            <w:r>
              <w:rPr>
                <w:sz w:val="24"/>
              </w:rPr>
              <w:t>2-</w:t>
            </w:r>
            <w:r>
              <w:rPr>
                <w:spacing w:val="-4"/>
                <w:sz w:val="24"/>
              </w:rPr>
              <w:t>орын</w:t>
            </w:r>
          </w:p>
        </w:tc>
        <w:tc>
          <w:tcPr>
            <w:tcW w:w="1861" w:type="dxa"/>
          </w:tcPr>
          <w:p w14:paraId="255B5554"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bl>
    <w:p w14:paraId="625B9C2F" w14:textId="77777777" w:rsidR="0079079F" w:rsidRDefault="0079079F" w:rsidP="0079079F">
      <w:pPr>
        <w:pStyle w:val="TableParagraph"/>
        <w:spacing w:line="261" w:lineRule="auto"/>
        <w:rPr>
          <w:sz w:val="24"/>
        </w:rPr>
        <w:sectPr w:rsidR="0079079F" w:rsidSect="0079079F">
          <w:type w:val="continuous"/>
          <w:pgSz w:w="11900" w:h="16840"/>
          <w:pgMar w:top="840" w:right="0" w:bottom="1098"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7"/>
        <w:gridCol w:w="2794"/>
        <w:gridCol w:w="2030"/>
        <w:gridCol w:w="1126"/>
        <w:gridCol w:w="1720"/>
        <w:gridCol w:w="1861"/>
      </w:tblGrid>
      <w:tr w:rsidR="0079079F" w14:paraId="1211AFA2" w14:textId="77777777" w:rsidTr="00934C89">
        <w:trPr>
          <w:trHeight w:val="1049"/>
        </w:trPr>
        <w:tc>
          <w:tcPr>
            <w:tcW w:w="657" w:type="dxa"/>
          </w:tcPr>
          <w:p w14:paraId="6F83A5BE" w14:textId="77777777" w:rsidR="0079079F" w:rsidRDefault="0079079F" w:rsidP="00934C89">
            <w:pPr>
              <w:pStyle w:val="TableParagraph"/>
              <w:ind w:left="10"/>
              <w:jc w:val="center"/>
              <w:rPr>
                <w:sz w:val="24"/>
              </w:rPr>
            </w:pPr>
            <w:r>
              <w:rPr>
                <w:spacing w:val="-5"/>
                <w:sz w:val="24"/>
              </w:rPr>
              <w:t>4.</w:t>
            </w:r>
          </w:p>
        </w:tc>
        <w:tc>
          <w:tcPr>
            <w:tcW w:w="2794" w:type="dxa"/>
          </w:tcPr>
          <w:p w14:paraId="287A4EBB" w14:textId="77777777" w:rsidR="0079079F" w:rsidRDefault="0079079F" w:rsidP="00934C89">
            <w:pPr>
              <w:pStyle w:val="TableParagraph"/>
              <w:ind w:left="142"/>
              <w:rPr>
                <w:sz w:val="24"/>
              </w:rPr>
            </w:pPr>
            <w:r>
              <w:rPr>
                <w:sz w:val="24"/>
              </w:rPr>
              <w:t>Қалалық</w:t>
            </w:r>
            <w:r>
              <w:rPr>
                <w:spacing w:val="-2"/>
                <w:sz w:val="24"/>
              </w:rPr>
              <w:t xml:space="preserve"> </w:t>
            </w:r>
            <w:r>
              <w:rPr>
                <w:sz w:val="24"/>
              </w:rPr>
              <w:t>«ERKE</w:t>
            </w:r>
            <w:r>
              <w:rPr>
                <w:spacing w:val="-12"/>
                <w:sz w:val="24"/>
              </w:rPr>
              <w:t xml:space="preserve"> </w:t>
            </w:r>
            <w:r>
              <w:rPr>
                <w:spacing w:val="-4"/>
                <w:sz w:val="24"/>
              </w:rPr>
              <w:t>ART»</w:t>
            </w:r>
          </w:p>
          <w:p w14:paraId="772B1434" w14:textId="77777777" w:rsidR="0079079F" w:rsidRDefault="0079079F" w:rsidP="00934C89">
            <w:pPr>
              <w:pStyle w:val="TableParagraph"/>
              <w:spacing w:before="24"/>
              <w:ind w:left="142"/>
              <w:rPr>
                <w:sz w:val="24"/>
              </w:rPr>
            </w:pPr>
            <w:r>
              <w:rPr>
                <w:spacing w:val="-2"/>
                <w:sz w:val="24"/>
              </w:rPr>
              <w:t>байқауы</w:t>
            </w:r>
          </w:p>
        </w:tc>
        <w:tc>
          <w:tcPr>
            <w:tcW w:w="2030" w:type="dxa"/>
          </w:tcPr>
          <w:p w14:paraId="4AB2F88A"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4EF5A478"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40B35D5F" w14:textId="77777777" w:rsidR="0079079F" w:rsidRDefault="0079079F" w:rsidP="00934C89">
            <w:pPr>
              <w:pStyle w:val="TableParagraph"/>
              <w:spacing w:line="261" w:lineRule="auto"/>
              <w:ind w:left="496" w:right="481"/>
              <w:rPr>
                <w:sz w:val="24"/>
              </w:rPr>
            </w:pPr>
            <w:r>
              <w:rPr>
                <w:spacing w:val="-2"/>
                <w:sz w:val="24"/>
              </w:rPr>
              <w:t xml:space="preserve">1-орын </w:t>
            </w:r>
            <w:r>
              <w:rPr>
                <w:sz w:val="24"/>
              </w:rPr>
              <w:t>2-</w:t>
            </w:r>
            <w:r>
              <w:rPr>
                <w:spacing w:val="-4"/>
                <w:sz w:val="24"/>
              </w:rPr>
              <w:t>орын</w:t>
            </w:r>
          </w:p>
        </w:tc>
        <w:tc>
          <w:tcPr>
            <w:tcW w:w="1861" w:type="dxa"/>
          </w:tcPr>
          <w:p w14:paraId="3C11CDD1" w14:textId="77777777" w:rsidR="0079079F" w:rsidRDefault="0079079F" w:rsidP="00934C89">
            <w:pPr>
              <w:pStyle w:val="TableParagraph"/>
              <w:spacing w:line="261" w:lineRule="auto"/>
              <w:ind w:left="587" w:hanging="104"/>
              <w:rPr>
                <w:sz w:val="24"/>
              </w:rPr>
            </w:pPr>
            <w:r>
              <w:rPr>
                <w:spacing w:val="-2"/>
                <w:sz w:val="24"/>
              </w:rPr>
              <w:t>Қалалық байқау</w:t>
            </w:r>
          </w:p>
        </w:tc>
      </w:tr>
      <w:tr w:rsidR="0079079F" w14:paraId="157AF951" w14:textId="77777777" w:rsidTr="00934C89">
        <w:trPr>
          <w:trHeight w:val="1049"/>
        </w:trPr>
        <w:tc>
          <w:tcPr>
            <w:tcW w:w="657" w:type="dxa"/>
          </w:tcPr>
          <w:p w14:paraId="4B8B921F" w14:textId="77777777" w:rsidR="0079079F" w:rsidRDefault="0079079F" w:rsidP="00934C89">
            <w:pPr>
              <w:pStyle w:val="TableParagraph"/>
              <w:ind w:left="10"/>
              <w:jc w:val="center"/>
              <w:rPr>
                <w:sz w:val="24"/>
              </w:rPr>
            </w:pPr>
            <w:r>
              <w:rPr>
                <w:spacing w:val="-5"/>
                <w:sz w:val="24"/>
              </w:rPr>
              <w:lastRenderedPageBreak/>
              <w:t>5.</w:t>
            </w:r>
          </w:p>
        </w:tc>
        <w:tc>
          <w:tcPr>
            <w:tcW w:w="2794" w:type="dxa"/>
          </w:tcPr>
          <w:p w14:paraId="447198E9" w14:textId="77777777" w:rsidR="0079079F" w:rsidRDefault="0079079F" w:rsidP="00934C89">
            <w:pPr>
              <w:pStyle w:val="TableParagraph"/>
              <w:ind w:left="142"/>
              <w:rPr>
                <w:sz w:val="24"/>
              </w:rPr>
            </w:pPr>
            <w:r>
              <w:rPr>
                <w:sz w:val="24"/>
              </w:rPr>
              <w:t>ІХ</w:t>
            </w:r>
            <w:r>
              <w:rPr>
                <w:spacing w:val="-1"/>
                <w:sz w:val="24"/>
              </w:rPr>
              <w:t xml:space="preserve"> </w:t>
            </w:r>
            <w:r>
              <w:rPr>
                <w:spacing w:val="-2"/>
                <w:sz w:val="24"/>
              </w:rPr>
              <w:t>Республикалық</w:t>
            </w:r>
          </w:p>
          <w:p w14:paraId="550400D4" w14:textId="77777777" w:rsidR="0079079F" w:rsidRDefault="0079079F" w:rsidP="00934C89">
            <w:pPr>
              <w:pStyle w:val="TableParagraph"/>
              <w:spacing w:before="24" w:line="261" w:lineRule="auto"/>
              <w:ind w:left="142" w:right="389"/>
              <w:rPr>
                <w:sz w:val="24"/>
              </w:rPr>
            </w:pPr>
            <w:r>
              <w:rPr>
                <w:sz w:val="24"/>
              </w:rPr>
              <w:t>«Алтын</w:t>
            </w:r>
            <w:r>
              <w:rPr>
                <w:spacing w:val="-15"/>
                <w:sz w:val="24"/>
              </w:rPr>
              <w:t xml:space="preserve"> </w:t>
            </w:r>
            <w:r>
              <w:rPr>
                <w:sz w:val="24"/>
              </w:rPr>
              <w:t>дəн»</w:t>
            </w:r>
            <w:r>
              <w:rPr>
                <w:spacing w:val="-15"/>
                <w:sz w:val="24"/>
              </w:rPr>
              <w:t xml:space="preserve"> </w:t>
            </w:r>
            <w:r>
              <w:rPr>
                <w:sz w:val="24"/>
              </w:rPr>
              <w:t>маусым, 2024 ж.</w:t>
            </w:r>
          </w:p>
        </w:tc>
        <w:tc>
          <w:tcPr>
            <w:tcW w:w="2030" w:type="dxa"/>
          </w:tcPr>
          <w:p w14:paraId="15A0AB39" w14:textId="77777777" w:rsidR="0079079F" w:rsidRDefault="0079079F" w:rsidP="00934C89">
            <w:pPr>
              <w:pStyle w:val="TableParagraph"/>
              <w:spacing w:line="261" w:lineRule="auto"/>
              <w:ind w:left="549" w:right="352" w:hanging="115"/>
              <w:rPr>
                <w:sz w:val="24"/>
              </w:rPr>
            </w:pPr>
            <w:r>
              <w:rPr>
                <w:spacing w:val="-2"/>
                <w:sz w:val="24"/>
              </w:rPr>
              <w:t xml:space="preserve">«Алтынай» </w:t>
            </w:r>
            <w:r>
              <w:rPr>
                <w:sz w:val="24"/>
              </w:rPr>
              <w:t xml:space="preserve">халық би </w:t>
            </w:r>
            <w:r>
              <w:rPr>
                <w:spacing w:val="-2"/>
                <w:sz w:val="24"/>
              </w:rPr>
              <w:t>ансамблі</w:t>
            </w:r>
          </w:p>
        </w:tc>
        <w:tc>
          <w:tcPr>
            <w:tcW w:w="1126" w:type="dxa"/>
          </w:tcPr>
          <w:p w14:paraId="4FD553E4" w14:textId="77777777" w:rsidR="0079079F" w:rsidRDefault="0079079F" w:rsidP="00934C89">
            <w:pPr>
              <w:pStyle w:val="TableParagraph"/>
              <w:ind w:left="12"/>
              <w:jc w:val="center"/>
              <w:rPr>
                <w:sz w:val="24"/>
              </w:rPr>
            </w:pPr>
            <w:r>
              <w:rPr>
                <w:sz w:val="24"/>
              </w:rPr>
              <w:t>2-</w:t>
            </w:r>
            <w:r>
              <w:rPr>
                <w:spacing w:val="-5"/>
                <w:sz w:val="24"/>
              </w:rPr>
              <w:t>10</w:t>
            </w:r>
          </w:p>
        </w:tc>
        <w:tc>
          <w:tcPr>
            <w:tcW w:w="1720" w:type="dxa"/>
          </w:tcPr>
          <w:p w14:paraId="460035C8" w14:textId="77777777" w:rsidR="0079079F" w:rsidRDefault="0079079F" w:rsidP="00934C89">
            <w:pPr>
              <w:pStyle w:val="TableParagraph"/>
              <w:ind w:left="15" w:right="3"/>
              <w:jc w:val="center"/>
              <w:rPr>
                <w:sz w:val="24"/>
              </w:rPr>
            </w:pPr>
            <w:r>
              <w:rPr>
                <w:sz w:val="24"/>
              </w:rPr>
              <w:t>бас</w:t>
            </w:r>
            <w:r>
              <w:rPr>
                <w:spacing w:val="-2"/>
                <w:sz w:val="24"/>
              </w:rPr>
              <w:t xml:space="preserve"> жүлде</w:t>
            </w:r>
          </w:p>
          <w:p w14:paraId="111C1F56" w14:textId="77777777" w:rsidR="0079079F" w:rsidRDefault="0079079F" w:rsidP="00934C89">
            <w:pPr>
              <w:pStyle w:val="TableParagraph"/>
              <w:spacing w:before="24"/>
              <w:ind w:left="15" w:right="3"/>
              <w:jc w:val="center"/>
              <w:rPr>
                <w:sz w:val="24"/>
              </w:rPr>
            </w:pPr>
            <w:r>
              <w:rPr>
                <w:sz w:val="24"/>
              </w:rPr>
              <w:t>1-</w:t>
            </w:r>
            <w:r>
              <w:rPr>
                <w:spacing w:val="-4"/>
                <w:sz w:val="24"/>
              </w:rPr>
              <w:t>орын</w:t>
            </w:r>
          </w:p>
        </w:tc>
        <w:tc>
          <w:tcPr>
            <w:tcW w:w="1861" w:type="dxa"/>
          </w:tcPr>
          <w:p w14:paraId="7EEAEC5F" w14:textId="77777777" w:rsidR="0079079F" w:rsidRDefault="0079079F" w:rsidP="00934C89">
            <w:pPr>
              <w:pStyle w:val="TableParagraph"/>
              <w:spacing w:line="261" w:lineRule="auto"/>
              <w:ind w:left="873" w:right="185" w:hanging="673"/>
              <w:rPr>
                <w:sz w:val="24"/>
              </w:rPr>
            </w:pPr>
            <w:r>
              <w:rPr>
                <w:spacing w:val="-2"/>
                <w:sz w:val="24"/>
              </w:rPr>
              <w:t xml:space="preserve">Республикалы </w:t>
            </w:r>
            <w:r>
              <w:rPr>
                <w:spacing w:val="-10"/>
                <w:sz w:val="24"/>
              </w:rPr>
              <w:t>қ</w:t>
            </w:r>
          </w:p>
        </w:tc>
      </w:tr>
      <w:tr w:rsidR="0079079F" w14:paraId="617B07D5" w14:textId="77777777" w:rsidTr="00934C89">
        <w:trPr>
          <w:trHeight w:val="1049"/>
        </w:trPr>
        <w:tc>
          <w:tcPr>
            <w:tcW w:w="657" w:type="dxa"/>
          </w:tcPr>
          <w:p w14:paraId="29BB5532" w14:textId="77777777" w:rsidR="0079079F" w:rsidRDefault="0079079F" w:rsidP="00934C89">
            <w:pPr>
              <w:pStyle w:val="TableParagraph"/>
              <w:ind w:left="10"/>
              <w:jc w:val="center"/>
              <w:rPr>
                <w:sz w:val="24"/>
              </w:rPr>
            </w:pPr>
            <w:r>
              <w:rPr>
                <w:spacing w:val="-5"/>
                <w:sz w:val="24"/>
              </w:rPr>
              <w:t>6.</w:t>
            </w:r>
          </w:p>
        </w:tc>
        <w:tc>
          <w:tcPr>
            <w:tcW w:w="2794" w:type="dxa"/>
          </w:tcPr>
          <w:p w14:paraId="12C01E8E" w14:textId="77777777" w:rsidR="0079079F" w:rsidRDefault="0079079F" w:rsidP="00934C89">
            <w:pPr>
              <w:pStyle w:val="TableParagraph"/>
              <w:tabs>
                <w:tab w:val="left" w:pos="1639"/>
              </w:tabs>
              <w:ind w:left="142"/>
              <w:rPr>
                <w:sz w:val="24"/>
              </w:rPr>
            </w:pPr>
            <w:r>
              <w:rPr>
                <w:sz w:val="24"/>
              </w:rPr>
              <w:t>Қ</w:t>
            </w:r>
            <w:r>
              <w:rPr>
                <w:spacing w:val="3"/>
                <w:sz w:val="24"/>
              </w:rPr>
              <w:t xml:space="preserve"> </w:t>
            </w:r>
            <w:r>
              <w:rPr>
                <w:sz w:val="24"/>
              </w:rPr>
              <w:t>а</w:t>
            </w:r>
            <w:r>
              <w:rPr>
                <w:spacing w:val="10"/>
                <w:sz w:val="24"/>
              </w:rPr>
              <w:t xml:space="preserve"> </w:t>
            </w:r>
            <w:r>
              <w:rPr>
                <w:sz w:val="24"/>
              </w:rPr>
              <w:t>л</w:t>
            </w:r>
            <w:r>
              <w:rPr>
                <w:spacing w:val="4"/>
                <w:sz w:val="24"/>
              </w:rPr>
              <w:t xml:space="preserve"> </w:t>
            </w:r>
            <w:r>
              <w:rPr>
                <w:sz w:val="24"/>
              </w:rPr>
              <w:t>а</w:t>
            </w:r>
            <w:r>
              <w:rPr>
                <w:spacing w:val="10"/>
                <w:sz w:val="24"/>
              </w:rPr>
              <w:t xml:space="preserve"> </w:t>
            </w:r>
            <w:r>
              <w:rPr>
                <w:sz w:val="24"/>
              </w:rPr>
              <w:t>л</w:t>
            </w:r>
            <w:r>
              <w:rPr>
                <w:spacing w:val="3"/>
                <w:sz w:val="24"/>
              </w:rPr>
              <w:t xml:space="preserve"> </w:t>
            </w:r>
            <w:r>
              <w:rPr>
                <w:sz w:val="24"/>
              </w:rPr>
              <w:t>ы</w:t>
            </w:r>
            <w:r>
              <w:rPr>
                <w:spacing w:val="4"/>
                <w:sz w:val="24"/>
              </w:rPr>
              <w:t xml:space="preserve"> </w:t>
            </w:r>
            <w:r>
              <w:rPr>
                <w:spacing w:val="-10"/>
                <w:sz w:val="24"/>
              </w:rPr>
              <w:t>қ</w:t>
            </w:r>
            <w:r>
              <w:rPr>
                <w:sz w:val="24"/>
              </w:rPr>
              <w:tab/>
              <w:t>б</w:t>
            </w:r>
            <w:r>
              <w:rPr>
                <w:spacing w:val="4"/>
                <w:sz w:val="24"/>
              </w:rPr>
              <w:t xml:space="preserve"> </w:t>
            </w:r>
            <w:r>
              <w:rPr>
                <w:sz w:val="24"/>
              </w:rPr>
              <w:t>а</w:t>
            </w:r>
            <w:r>
              <w:rPr>
                <w:spacing w:val="4"/>
                <w:sz w:val="24"/>
              </w:rPr>
              <w:t xml:space="preserve"> </w:t>
            </w:r>
            <w:r>
              <w:rPr>
                <w:sz w:val="24"/>
              </w:rPr>
              <w:t>й</w:t>
            </w:r>
            <w:r>
              <w:rPr>
                <w:spacing w:val="4"/>
                <w:sz w:val="24"/>
              </w:rPr>
              <w:t xml:space="preserve"> </w:t>
            </w:r>
            <w:r>
              <w:rPr>
                <w:sz w:val="24"/>
              </w:rPr>
              <w:t>қ</w:t>
            </w:r>
            <w:r>
              <w:rPr>
                <w:spacing w:val="4"/>
                <w:sz w:val="24"/>
              </w:rPr>
              <w:t xml:space="preserve"> </w:t>
            </w:r>
            <w:r>
              <w:rPr>
                <w:sz w:val="24"/>
              </w:rPr>
              <w:t>а</w:t>
            </w:r>
            <w:r>
              <w:rPr>
                <w:spacing w:val="-4"/>
                <w:sz w:val="24"/>
              </w:rPr>
              <w:t xml:space="preserve"> </w:t>
            </w:r>
            <w:r>
              <w:rPr>
                <w:spacing w:val="-10"/>
                <w:sz w:val="24"/>
              </w:rPr>
              <w:t>у</w:t>
            </w:r>
          </w:p>
          <w:p w14:paraId="6F60FAAF" w14:textId="77777777" w:rsidR="0079079F" w:rsidRDefault="0079079F" w:rsidP="00934C89">
            <w:pPr>
              <w:pStyle w:val="TableParagraph"/>
              <w:spacing w:before="24"/>
              <w:ind w:left="142"/>
              <w:rPr>
                <w:sz w:val="24"/>
              </w:rPr>
            </w:pPr>
            <w:r>
              <w:rPr>
                <w:sz w:val="24"/>
              </w:rPr>
              <w:t>«Шаттык</w:t>
            </w:r>
            <w:r>
              <w:rPr>
                <w:spacing w:val="-8"/>
                <w:sz w:val="24"/>
              </w:rPr>
              <w:t xml:space="preserve"> </w:t>
            </w:r>
            <w:r>
              <w:rPr>
                <w:spacing w:val="-2"/>
                <w:sz w:val="24"/>
              </w:rPr>
              <w:t>2024»</w:t>
            </w:r>
          </w:p>
          <w:p w14:paraId="767E0840" w14:textId="77777777" w:rsidR="0079079F" w:rsidRDefault="0079079F" w:rsidP="00934C89">
            <w:pPr>
              <w:pStyle w:val="TableParagraph"/>
              <w:spacing w:before="24"/>
              <w:ind w:left="142"/>
              <w:rPr>
                <w:sz w:val="24"/>
              </w:rPr>
            </w:pPr>
            <w:r>
              <w:rPr>
                <w:sz w:val="24"/>
              </w:rPr>
              <w:t>Наурыз</w:t>
            </w:r>
            <w:r>
              <w:rPr>
                <w:spacing w:val="-14"/>
                <w:sz w:val="24"/>
              </w:rPr>
              <w:t xml:space="preserve"> </w:t>
            </w:r>
            <w:r>
              <w:rPr>
                <w:spacing w:val="-2"/>
                <w:sz w:val="24"/>
              </w:rPr>
              <w:t>62024</w:t>
            </w:r>
          </w:p>
        </w:tc>
        <w:tc>
          <w:tcPr>
            <w:tcW w:w="2030" w:type="dxa"/>
          </w:tcPr>
          <w:p w14:paraId="5C0F890B" w14:textId="77777777" w:rsidR="0079079F" w:rsidRDefault="0079079F" w:rsidP="00934C89">
            <w:pPr>
              <w:pStyle w:val="TableParagraph"/>
              <w:spacing w:line="261" w:lineRule="auto"/>
              <w:ind w:left="541" w:right="523" w:firstLine="21"/>
              <w:rPr>
                <w:sz w:val="24"/>
              </w:rPr>
            </w:pPr>
            <w:r>
              <w:rPr>
                <w:spacing w:val="-2"/>
                <w:sz w:val="24"/>
              </w:rPr>
              <w:t>Вокалды ансамбль</w:t>
            </w:r>
          </w:p>
        </w:tc>
        <w:tc>
          <w:tcPr>
            <w:tcW w:w="1126" w:type="dxa"/>
          </w:tcPr>
          <w:p w14:paraId="5B094655" w14:textId="77777777" w:rsidR="0079079F" w:rsidRDefault="0079079F" w:rsidP="00934C89">
            <w:pPr>
              <w:pStyle w:val="TableParagraph"/>
              <w:ind w:left="12"/>
              <w:jc w:val="center"/>
              <w:rPr>
                <w:sz w:val="24"/>
              </w:rPr>
            </w:pPr>
            <w:r>
              <w:rPr>
                <w:sz w:val="24"/>
              </w:rPr>
              <w:t>3-</w:t>
            </w:r>
            <w:r>
              <w:rPr>
                <w:spacing w:val="-10"/>
                <w:sz w:val="24"/>
              </w:rPr>
              <w:t>5</w:t>
            </w:r>
          </w:p>
        </w:tc>
        <w:tc>
          <w:tcPr>
            <w:tcW w:w="1720" w:type="dxa"/>
          </w:tcPr>
          <w:p w14:paraId="0DDC14D5" w14:textId="77777777" w:rsidR="0079079F" w:rsidRDefault="0079079F" w:rsidP="00934C89">
            <w:pPr>
              <w:pStyle w:val="TableParagraph"/>
              <w:ind w:left="15" w:right="3"/>
              <w:jc w:val="center"/>
              <w:rPr>
                <w:sz w:val="24"/>
              </w:rPr>
            </w:pPr>
            <w:r>
              <w:rPr>
                <w:spacing w:val="-2"/>
                <w:sz w:val="24"/>
              </w:rPr>
              <w:t>диплом</w:t>
            </w:r>
          </w:p>
        </w:tc>
        <w:tc>
          <w:tcPr>
            <w:tcW w:w="1861" w:type="dxa"/>
          </w:tcPr>
          <w:p w14:paraId="4F17DCB6" w14:textId="77777777" w:rsidR="0079079F" w:rsidRDefault="0079079F" w:rsidP="00934C89">
            <w:pPr>
              <w:pStyle w:val="TableParagraph"/>
              <w:spacing w:line="261" w:lineRule="auto"/>
              <w:ind w:left="587" w:hanging="104"/>
              <w:rPr>
                <w:sz w:val="24"/>
              </w:rPr>
            </w:pPr>
            <w:r>
              <w:rPr>
                <w:spacing w:val="-2"/>
                <w:sz w:val="24"/>
              </w:rPr>
              <w:t>Қалалық байқау</w:t>
            </w:r>
          </w:p>
        </w:tc>
      </w:tr>
      <w:tr w:rsidR="0079079F" w14:paraId="6A9268F2" w14:textId="77777777" w:rsidTr="00934C89">
        <w:trPr>
          <w:trHeight w:val="1049"/>
        </w:trPr>
        <w:tc>
          <w:tcPr>
            <w:tcW w:w="657" w:type="dxa"/>
          </w:tcPr>
          <w:p w14:paraId="47E86ECA" w14:textId="77777777" w:rsidR="0079079F" w:rsidRDefault="0079079F" w:rsidP="00934C89">
            <w:pPr>
              <w:pStyle w:val="TableParagraph"/>
              <w:ind w:left="10"/>
              <w:jc w:val="center"/>
              <w:rPr>
                <w:sz w:val="24"/>
              </w:rPr>
            </w:pPr>
            <w:r>
              <w:rPr>
                <w:spacing w:val="-5"/>
                <w:sz w:val="24"/>
              </w:rPr>
              <w:t>7.</w:t>
            </w:r>
          </w:p>
        </w:tc>
        <w:tc>
          <w:tcPr>
            <w:tcW w:w="2794" w:type="dxa"/>
          </w:tcPr>
          <w:p w14:paraId="3AEF1140" w14:textId="77777777" w:rsidR="0079079F" w:rsidRDefault="0079079F" w:rsidP="00934C89">
            <w:pPr>
              <w:pStyle w:val="TableParagraph"/>
              <w:spacing w:line="261" w:lineRule="auto"/>
              <w:ind w:left="142" w:right="128"/>
              <w:rPr>
                <w:sz w:val="24"/>
              </w:rPr>
            </w:pPr>
            <w:r>
              <w:rPr>
                <w:sz w:val="24"/>
              </w:rPr>
              <w:t>Халықаралық</w:t>
            </w:r>
            <w:r>
              <w:rPr>
                <w:spacing w:val="-15"/>
                <w:sz w:val="24"/>
              </w:rPr>
              <w:t xml:space="preserve"> </w:t>
            </w:r>
            <w:r>
              <w:rPr>
                <w:sz w:val="24"/>
              </w:rPr>
              <w:t>байқау</w:t>
            </w:r>
            <w:r>
              <w:rPr>
                <w:spacing w:val="-15"/>
                <w:sz w:val="24"/>
              </w:rPr>
              <w:t xml:space="preserve"> </w:t>
            </w:r>
            <w:r>
              <w:rPr>
                <w:sz w:val="24"/>
              </w:rPr>
              <w:t xml:space="preserve">«Я Звезда!» «АРТ- </w:t>
            </w:r>
            <w:r>
              <w:rPr>
                <w:spacing w:val="-2"/>
                <w:sz w:val="24"/>
              </w:rPr>
              <w:t>Культура»</w:t>
            </w:r>
          </w:p>
        </w:tc>
        <w:tc>
          <w:tcPr>
            <w:tcW w:w="2030" w:type="dxa"/>
          </w:tcPr>
          <w:p w14:paraId="0075A43D" w14:textId="77777777" w:rsidR="0079079F" w:rsidRDefault="0079079F" w:rsidP="00934C89">
            <w:pPr>
              <w:pStyle w:val="TableParagraph"/>
              <w:ind w:left="122" w:right="111"/>
              <w:jc w:val="center"/>
              <w:rPr>
                <w:sz w:val="24"/>
              </w:rPr>
            </w:pPr>
            <w:r>
              <w:rPr>
                <w:spacing w:val="-4"/>
                <w:sz w:val="24"/>
              </w:rPr>
              <w:t>Дуэт</w:t>
            </w:r>
          </w:p>
        </w:tc>
        <w:tc>
          <w:tcPr>
            <w:tcW w:w="1126" w:type="dxa"/>
          </w:tcPr>
          <w:p w14:paraId="3C2A5F6C" w14:textId="77777777" w:rsidR="0079079F" w:rsidRDefault="0079079F" w:rsidP="00934C89">
            <w:pPr>
              <w:pStyle w:val="TableParagraph"/>
              <w:ind w:left="12"/>
              <w:jc w:val="center"/>
              <w:rPr>
                <w:sz w:val="24"/>
              </w:rPr>
            </w:pPr>
            <w:r>
              <w:rPr>
                <w:spacing w:val="-10"/>
                <w:sz w:val="24"/>
              </w:rPr>
              <w:t>5</w:t>
            </w:r>
          </w:p>
        </w:tc>
        <w:tc>
          <w:tcPr>
            <w:tcW w:w="1720" w:type="dxa"/>
          </w:tcPr>
          <w:p w14:paraId="409B92F8" w14:textId="77777777" w:rsidR="0079079F" w:rsidRDefault="0079079F" w:rsidP="00934C89">
            <w:pPr>
              <w:pStyle w:val="TableParagraph"/>
              <w:ind w:left="15" w:right="3"/>
              <w:jc w:val="center"/>
              <w:rPr>
                <w:sz w:val="24"/>
              </w:rPr>
            </w:pPr>
            <w:r>
              <w:rPr>
                <w:sz w:val="24"/>
              </w:rPr>
              <w:t>1-</w:t>
            </w:r>
            <w:r>
              <w:rPr>
                <w:spacing w:val="-4"/>
                <w:sz w:val="24"/>
              </w:rPr>
              <w:t>орын</w:t>
            </w:r>
          </w:p>
        </w:tc>
        <w:tc>
          <w:tcPr>
            <w:tcW w:w="1861" w:type="dxa"/>
          </w:tcPr>
          <w:p w14:paraId="2B620624"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4E17996A" w14:textId="77777777" w:rsidTr="00934C89">
        <w:trPr>
          <w:trHeight w:val="1049"/>
        </w:trPr>
        <w:tc>
          <w:tcPr>
            <w:tcW w:w="657" w:type="dxa"/>
          </w:tcPr>
          <w:p w14:paraId="0DD0EBE7" w14:textId="77777777" w:rsidR="0079079F" w:rsidRDefault="0079079F" w:rsidP="00934C89">
            <w:pPr>
              <w:pStyle w:val="TableParagraph"/>
              <w:ind w:left="10"/>
              <w:jc w:val="center"/>
              <w:rPr>
                <w:sz w:val="24"/>
              </w:rPr>
            </w:pPr>
            <w:r>
              <w:rPr>
                <w:spacing w:val="-5"/>
                <w:sz w:val="24"/>
              </w:rPr>
              <w:t>8.</w:t>
            </w:r>
          </w:p>
        </w:tc>
        <w:tc>
          <w:tcPr>
            <w:tcW w:w="2794" w:type="dxa"/>
          </w:tcPr>
          <w:p w14:paraId="22F6A42F" w14:textId="77777777" w:rsidR="0079079F" w:rsidRDefault="0079079F" w:rsidP="00934C89">
            <w:pPr>
              <w:pStyle w:val="TableParagraph"/>
              <w:ind w:left="142"/>
              <w:rPr>
                <w:sz w:val="24"/>
              </w:rPr>
            </w:pPr>
            <w:r>
              <w:rPr>
                <w:sz w:val="24"/>
              </w:rPr>
              <w:t>ІХ</w:t>
            </w:r>
            <w:r>
              <w:rPr>
                <w:spacing w:val="-1"/>
                <w:sz w:val="24"/>
              </w:rPr>
              <w:t xml:space="preserve"> </w:t>
            </w:r>
            <w:r>
              <w:rPr>
                <w:spacing w:val="-2"/>
                <w:sz w:val="24"/>
              </w:rPr>
              <w:t>Республикалық</w:t>
            </w:r>
          </w:p>
          <w:p w14:paraId="6B055971" w14:textId="77777777" w:rsidR="0079079F" w:rsidRDefault="0079079F" w:rsidP="00934C89">
            <w:pPr>
              <w:pStyle w:val="TableParagraph"/>
              <w:spacing w:before="24" w:line="261" w:lineRule="auto"/>
              <w:ind w:left="142" w:right="389"/>
              <w:rPr>
                <w:sz w:val="24"/>
              </w:rPr>
            </w:pPr>
            <w:r>
              <w:rPr>
                <w:sz w:val="24"/>
              </w:rPr>
              <w:t>«Алтын</w:t>
            </w:r>
            <w:r>
              <w:rPr>
                <w:spacing w:val="-15"/>
                <w:sz w:val="24"/>
              </w:rPr>
              <w:t xml:space="preserve"> </w:t>
            </w:r>
            <w:r>
              <w:rPr>
                <w:sz w:val="24"/>
              </w:rPr>
              <w:t>дəн»</w:t>
            </w:r>
            <w:r>
              <w:rPr>
                <w:spacing w:val="-15"/>
                <w:sz w:val="24"/>
              </w:rPr>
              <w:t xml:space="preserve"> </w:t>
            </w:r>
            <w:r>
              <w:rPr>
                <w:sz w:val="24"/>
              </w:rPr>
              <w:t>маусым, 2024 ж.</w:t>
            </w:r>
          </w:p>
        </w:tc>
        <w:tc>
          <w:tcPr>
            <w:tcW w:w="2030" w:type="dxa"/>
          </w:tcPr>
          <w:p w14:paraId="474530FF" w14:textId="77777777" w:rsidR="0079079F" w:rsidRDefault="0079079F" w:rsidP="00934C89">
            <w:pPr>
              <w:pStyle w:val="TableParagraph"/>
              <w:ind w:left="122" w:right="111"/>
              <w:jc w:val="center"/>
              <w:rPr>
                <w:sz w:val="24"/>
              </w:rPr>
            </w:pPr>
            <w:r>
              <w:rPr>
                <w:sz w:val="24"/>
              </w:rPr>
              <w:t>Ахмет</w:t>
            </w:r>
            <w:r>
              <w:rPr>
                <w:spacing w:val="-4"/>
                <w:sz w:val="24"/>
              </w:rPr>
              <w:t xml:space="preserve"> </w:t>
            </w:r>
            <w:r>
              <w:rPr>
                <w:spacing w:val="-2"/>
                <w:sz w:val="24"/>
              </w:rPr>
              <w:t>Мансур</w:t>
            </w:r>
          </w:p>
        </w:tc>
        <w:tc>
          <w:tcPr>
            <w:tcW w:w="1126" w:type="dxa"/>
          </w:tcPr>
          <w:p w14:paraId="447584AC" w14:textId="77777777" w:rsidR="0079079F" w:rsidRDefault="0079079F" w:rsidP="00934C89">
            <w:pPr>
              <w:pStyle w:val="TableParagraph"/>
              <w:ind w:left="12"/>
              <w:jc w:val="center"/>
              <w:rPr>
                <w:sz w:val="24"/>
              </w:rPr>
            </w:pPr>
            <w:r>
              <w:rPr>
                <w:spacing w:val="-10"/>
                <w:sz w:val="24"/>
              </w:rPr>
              <w:t>5</w:t>
            </w:r>
          </w:p>
        </w:tc>
        <w:tc>
          <w:tcPr>
            <w:tcW w:w="1720" w:type="dxa"/>
          </w:tcPr>
          <w:p w14:paraId="6B6F92BF" w14:textId="77777777" w:rsidR="0079079F" w:rsidRDefault="0079079F" w:rsidP="00934C89">
            <w:pPr>
              <w:pStyle w:val="TableParagraph"/>
              <w:ind w:left="15" w:right="3"/>
              <w:jc w:val="center"/>
              <w:rPr>
                <w:sz w:val="24"/>
              </w:rPr>
            </w:pPr>
            <w:r>
              <w:rPr>
                <w:sz w:val="24"/>
              </w:rPr>
              <w:t>3-</w:t>
            </w:r>
            <w:r>
              <w:rPr>
                <w:spacing w:val="-4"/>
                <w:sz w:val="24"/>
              </w:rPr>
              <w:t>орын</w:t>
            </w:r>
          </w:p>
        </w:tc>
        <w:tc>
          <w:tcPr>
            <w:tcW w:w="1861" w:type="dxa"/>
          </w:tcPr>
          <w:p w14:paraId="325DA88B"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554D2F58" w14:textId="77777777" w:rsidTr="00934C89">
        <w:trPr>
          <w:trHeight w:val="1349"/>
        </w:trPr>
        <w:tc>
          <w:tcPr>
            <w:tcW w:w="657" w:type="dxa"/>
          </w:tcPr>
          <w:p w14:paraId="7A6544D5" w14:textId="77777777" w:rsidR="0079079F" w:rsidRDefault="0079079F" w:rsidP="00934C89">
            <w:pPr>
              <w:pStyle w:val="TableParagraph"/>
              <w:ind w:left="10"/>
              <w:jc w:val="center"/>
              <w:rPr>
                <w:sz w:val="24"/>
              </w:rPr>
            </w:pPr>
            <w:r>
              <w:rPr>
                <w:spacing w:val="-5"/>
                <w:sz w:val="24"/>
              </w:rPr>
              <w:t>9.</w:t>
            </w:r>
          </w:p>
        </w:tc>
        <w:tc>
          <w:tcPr>
            <w:tcW w:w="2794" w:type="dxa"/>
          </w:tcPr>
          <w:p w14:paraId="1A0E8A9B" w14:textId="77777777" w:rsidR="0079079F" w:rsidRDefault="0079079F" w:rsidP="00934C89">
            <w:pPr>
              <w:pStyle w:val="TableParagraph"/>
              <w:ind w:left="142"/>
              <w:rPr>
                <w:sz w:val="24"/>
              </w:rPr>
            </w:pPr>
            <w:r>
              <w:rPr>
                <w:sz w:val="24"/>
              </w:rPr>
              <w:t>2024 жылы</w:t>
            </w:r>
            <w:r>
              <w:rPr>
                <w:spacing w:val="-1"/>
                <w:sz w:val="24"/>
              </w:rPr>
              <w:t xml:space="preserve"> </w:t>
            </w:r>
            <w:r>
              <w:rPr>
                <w:spacing w:val="-5"/>
                <w:sz w:val="24"/>
              </w:rPr>
              <w:t>ХҮ</w:t>
            </w:r>
          </w:p>
          <w:p w14:paraId="3AE80D16" w14:textId="77777777" w:rsidR="0079079F" w:rsidRDefault="0079079F" w:rsidP="00934C89">
            <w:pPr>
              <w:pStyle w:val="TableParagraph"/>
              <w:spacing w:before="24" w:line="261" w:lineRule="auto"/>
              <w:ind w:left="142" w:right="204"/>
              <w:rPr>
                <w:sz w:val="24"/>
              </w:rPr>
            </w:pPr>
            <w:r>
              <w:rPr>
                <w:spacing w:val="-2"/>
                <w:sz w:val="24"/>
              </w:rPr>
              <w:t xml:space="preserve">«Шаттық-2024» </w:t>
            </w:r>
            <w:r>
              <w:rPr>
                <w:sz w:val="24"/>
              </w:rPr>
              <w:t>қалалық байқауы, халықтық</w:t>
            </w:r>
            <w:r>
              <w:rPr>
                <w:spacing w:val="-15"/>
                <w:sz w:val="24"/>
              </w:rPr>
              <w:t xml:space="preserve"> </w:t>
            </w:r>
            <w:r>
              <w:rPr>
                <w:sz w:val="24"/>
              </w:rPr>
              <w:t>əн,</w:t>
            </w:r>
            <w:r>
              <w:rPr>
                <w:spacing w:val="-15"/>
                <w:sz w:val="24"/>
              </w:rPr>
              <w:t xml:space="preserve"> </w:t>
            </w:r>
            <w:r>
              <w:rPr>
                <w:sz w:val="24"/>
              </w:rPr>
              <w:t>вокал</w:t>
            </w:r>
          </w:p>
        </w:tc>
        <w:tc>
          <w:tcPr>
            <w:tcW w:w="2030" w:type="dxa"/>
          </w:tcPr>
          <w:p w14:paraId="734AE858" w14:textId="77777777" w:rsidR="0079079F" w:rsidRDefault="0079079F" w:rsidP="00934C89">
            <w:pPr>
              <w:pStyle w:val="TableParagraph"/>
              <w:spacing w:line="261" w:lineRule="auto"/>
              <w:ind w:left="142" w:right="347"/>
              <w:rPr>
                <w:sz w:val="24"/>
              </w:rPr>
            </w:pPr>
            <w:r>
              <w:rPr>
                <w:sz w:val="24"/>
              </w:rPr>
              <w:t>ансамбль</w:t>
            </w:r>
            <w:r>
              <w:rPr>
                <w:spacing w:val="-15"/>
                <w:sz w:val="24"/>
              </w:rPr>
              <w:t xml:space="preserve"> </w:t>
            </w:r>
            <w:r>
              <w:rPr>
                <w:sz w:val="24"/>
              </w:rPr>
              <w:t>(кіші топ)</w:t>
            </w:r>
            <w:r>
              <w:rPr>
                <w:spacing w:val="40"/>
                <w:sz w:val="24"/>
              </w:rPr>
              <w:t xml:space="preserve"> </w:t>
            </w:r>
            <w:r>
              <w:rPr>
                <w:sz w:val="24"/>
              </w:rPr>
              <w:t xml:space="preserve">«Зерек </w:t>
            </w:r>
            <w:r>
              <w:rPr>
                <w:spacing w:val="-2"/>
                <w:sz w:val="24"/>
              </w:rPr>
              <w:t>тобы»</w:t>
            </w:r>
          </w:p>
        </w:tc>
        <w:tc>
          <w:tcPr>
            <w:tcW w:w="1126" w:type="dxa"/>
          </w:tcPr>
          <w:p w14:paraId="1BC072A1" w14:textId="77777777" w:rsidR="0079079F" w:rsidRDefault="0079079F" w:rsidP="00934C89">
            <w:pPr>
              <w:pStyle w:val="TableParagraph"/>
              <w:spacing w:before="0"/>
              <w:rPr>
                <w:sz w:val="24"/>
              </w:rPr>
            </w:pPr>
          </w:p>
        </w:tc>
        <w:tc>
          <w:tcPr>
            <w:tcW w:w="1720" w:type="dxa"/>
          </w:tcPr>
          <w:p w14:paraId="40FA4B4D" w14:textId="77777777" w:rsidR="0079079F" w:rsidRDefault="0079079F" w:rsidP="00934C89">
            <w:pPr>
              <w:pStyle w:val="TableParagraph"/>
              <w:ind w:left="15" w:right="3"/>
              <w:jc w:val="center"/>
              <w:rPr>
                <w:sz w:val="24"/>
              </w:rPr>
            </w:pPr>
            <w:r>
              <w:rPr>
                <w:spacing w:val="-2"/>
                <w:sz w:val="24"/>
              </w:rPr>
              <w:t>диплом</w:t>
            </w:r>
          </w:p>
        </w:tc>
        <w:tc>
          <w:tcPr>
            <w:tcW w:w="1861" w:type="dxa"/>
          </w:tcPr>
          <w:p w14:paraId="5D27A761"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1B06C756" w14:textId="77777777" w:rsidTr="00934C89">
        <w:trPr>
          <w:trHeight w:val="1349"/>
        </w:trPr>
        <w:tc>
          <w:tcPr>
            <w:tcW w:w="657" w:type="dxa"/>
          </w:tcPr>
          <w:p w14:paraId="0D1E2D85" w14:textId="77777777" w:rsidR="0079079F" w:rsidRDefault="0079079F" w:rsidP="00934C89">
            <w:pPr>
              <w:pStyle w:val="TableParagraph"/>
              <w:ind w:left="10"/>
              <w:jc w:val="center"/>
              <w:rPr>
                <w:sz w:val="24"/>
              </w:rPr>
            </w:pPr>
            <w:r>
              <w:rPr>
                <w:spacing w:val="-5"/>
                <w:sz w:val="24"/>
              </w:rPr>
              <w:t>10.</w:t>
            </w:r>
          </w:p>
        </w:tc>
        <w:tc>
          <w:tcPr>
            <w:tcW w:w="2794" w:type="dxa"/>
          </w:tcPr>
          <w:p w14:paraId="59C50608" w14:textId="77777777" w:rsidR="0079079F" w:rsidRDefault="0079079F" w:rsidP="00934C89">
            <w:pPr>
              <w:pStyle w:val="TableParagraph"/>
              <w:ind w:left="142"/>
              <w:rPr>
                <w:sz w:val="24"/>
              </w:rPr>
            </w:pPr>
            <w:r>
              <w:rPr>
                <w:sz w:val="24"/>
              </w:rPr>
              <w:t>2024 жылы</w:t>
            </w:r>
            <w:r>
              <w:rPr>
                <w:spacing w:val="-1"/>
                <w:sz w:val="24"/>
              </w:rPr>
              <w:t xml:space="preserve"> </w:t>
            </w:r>
            <w:r>
              <w:rPr>
                <w:spacing w:val="-5"/>
                <w:sz w:val="24"/>
              </w:rPr>
              <w:t>ХҮ</w:t>
            </w:r>
          </w:p>
          <w:p w14:paraId="76853C04" w14:textId="77777777" w:rsidR="0079079F" w:rsidRDefault="0079079F" w:rsidP="00934C89">
            <w:pPr>
              <w:pStyle w:val="TableParagraph"/>
              <w:spacing w:before="24" w:line="261" w:lineRule="auto"/>
              <w:ind w:left="142" w:right="512"/>
              <w:rPr>
                <w:sz w:val="24"/>
              </w:rPr>
            </w:pPr>
            <w:r>
              <w:rPr>
                <w:spacing w:val="-2"/>
                <w:sz w:val="24"/>
              </w:rPr>
              <w:t>«Шаттық-2024» қалалық</w:t>
            </w:r>
            <w:r>
              <w:rPr>
                <w:spacing w:val="-13"/>
                <w:sz w:val="24"/>
              </w:rPr>
              <w:t xml:space="preserve"> </w:t>
            </w:r>
            <w:r>
              <w:rPr>
                <w:spacing w:val="-2"/>
                <w:sz w:val="24"/>
              </w:rPr>
              <w:t xml:space="preserve">байқауы, </w:t>
            </w:r>
            <w:r>
              <w:rPr>
                <w:sz w:val="24"/>
              </w:rPr>
              <w:t>халықтық əн</w:t>
            </w:r>
          </w:p>
        </w:tc>
        <w:tc>
          <w:tcPr>
            <w:tcW w:w="2030" w:type="dxa"/>
          </w:tcPr>
          <w:p w14:paraId="705C60DB" w14:textId="77777777" w:rsidR="0079079F" w:rsidRDefault="0079079F" w:rsidP="00934C89">
            <w:pPr>
              <w:pStyle w:val="TableParagraph"/>
              <w:spacing w:line="261" w:lineRule="auto"/>
              <w:ind w:left="475" w:right="414" w:hanging="43"/>
              <w:rPr>
                <w:sz w:val="24"/>
              </w:rPr>
            </w:pPr>
            <w:r>
              <w:rPr>
                <w:spacing w:val="-2"/>
                <w:sz w:val="24"/>
              </w:rPr>
              <w:t>Мейрамбек Нұрайлым</w:t>
            </w:r>
          </w:p>
        </w:tc>
        <w:tc>
          <w:tcPr>
            <w:tcW w:w="1126" w:type="dxa"/>
          </w:tcPr>
          <w:p w14:paraId="22FCB80F" w14:textId="77777777" w:rsidR="0079079F" w:rsidRDefault="0079079F" w:rsidP="00934C89">
            <w:pPr>
              <w:pStyle w:val="TableParagraph"/>
              <w:spacing w:before="0"/>
              <w:rPr>
                <w:sz w:val="24"/>
              </w:rPr>
            </w:pPr>
          </w:p>
        </w:tc>
        <w:tc>
          <w:tcPr>
            <w:tcW w:w="1720" w:type="dxa"/>
          </w:tcPr>
          <w:p w14:paraId="542DCCB9" w14:textId="77777777" w:rsidR="0079079F" w:rsidRDefault="0079079F" w:rsidP="00934C89">
            <w:pPr>
              <w:pStyle w:val="TableParagraph"/>
              <w:spacing w:line="261" w:lineRule="auto"/>
              <w:ind w:left="144" w:right="130" w:hanging="1"/>
              <w:jc w:val="center"/>
              <w:rPr>
                <w:sz w:val="24"/>
              </w:rPr>
            </w:pPr>
            <w:r>
              <w:rPr>
                <w:spacing w:val="-2"/>
                <w:sz w:val="24"/>
              </w:rPr>
              <w:t>алтын медалімен марапатталды</w:t>
            </w:r>
          </w:p>
        </w:tc>
        <w:tc>
          <w:tcPr>
            <w:tcW w:w="1861" w:type="dxa"/>
          </w:tcPr>
          <w:p w14:paraId="7C13B4AA"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56655755" w14:textId="77777777" w:rsidTr="00934C89">
        <w:trPr>
          <w:trHeight w:val="1049"/>
        </w:trPr>
        <w:tc>
          <w:tcPr>
            <w:tcW w:w="657" w:type="dxa"/>
          </w:tcPr>
          <w:p w14:paraId="6E19DF2B" w14:textId="77777777" w:rsidR="0079079F" w:rsidRDefault="0079079F" w:rsidP="00934C89">
            <w:pPr>
              <w:pStyle w:val="TableParagraph"/>
              <w:ind w:left="10"/>
              <w:jc w:val="center"/>
              <w:rPr>
                <w:sz w:val="24"/>
              </w:rPr>
            </w:pPr>
            <w:r>
              <w:rPr>
                <w:spacing w:val="-5"/>
                <w:sz w:val="24"/>
              </w:rPr>
              <w:t>11.</w:t>
            </w:r>
          </w:p>
        </w:tc>
        <w:tc>
          <w:tcPr>
            <w:tcW w:w="2794" w:type="dxa"/>
          </w:tcPr>
          <w:p w14:paraId="719365E9" w14:textId="77777777" w:rsidR="0079079F" w:rsidRDefault="0079079F" w:rsidP="00934C89">
            <w:pPr>
              <w:pStyle w:val="TableParagraph"/>
              <w:ind w:left="142"/>
              <w:rPr>
                <w:sz w:val="24"/>
              </w:rPr>
            </w:pPr>
            <w:r>
              <w:rPr>
                <w:sz w:val="24"/>
              </w:rPr>
              <w:t>Республикалық</w:t>
            </w:r>
            <w:r>
              <w:rPr>
                <w:spacing w:val="-14"/>
                <w:sz w:val="24"/>
              </w:rPr>
              <w:t xml:space="preserve"> </w:t>
            </w:r>
            <w:r>
              <w:rPr>
                <w:spacing w:val="-2"/>
                <w:sz w:val="24"/>
              </w:rPr>
              <w:t>байқау</w:t>
            </w:r>
          </w:p>
          <w:p w14:paraId="3EB98E0F" w14:textId="77777777" w:rsidR="0079079F" w:rsidRDefault="0079079F" w:rsidP="00934C89">
            <w:pPr>
              <w:pStyle w:val="TableParagraph"/>
              <w:spacing w:before="24" w:line="261" w:lineRule="auto"/>
              <w:ind w:left="142"/>
              <w:rPr>
                <w:sz w:val="24"/>
              </w:rPr>
            </w:pPr>
            <w:r>
              <w:rPr>
                <w:sz w:val="24"/>
              </w:rPr>
              <w:t>«Ақ</w:t>
            </w:r>
            <w:r>
              <w:rPr>
                <w:spacing w:val="-15"/>
                <w:sz w:val="24"/>
              </w:rPr>
              <w:t xml:space="preserve"> </w:t>
            </w:r>
            <w:r>
              <w:rPr>
                <w:sz w:val="24"/>
              </w:rPr>
              <w:t>көгершін»,</w:t>
            </w:r>
            <w:r>
              <w:rPr>
                <w:spacing w:val="-15"/>
                <w:sz w:val="24"/>
              </w:rPr>
              <w:t xml:space="preserve"> </w:t>
            </w:r>
            <w:r>
              <w:rPr>
                <w:sz w:val="24"/>
              </w:rPr>
              <w:t>«Алтын дəн» маусым, 2023 ж.</w:t>
            </w:r>
          </w:p>
        </w:tc>
        <w:tc>
          <w:tcPr>
            <w:tcW w:w="2030" w:type="dxa"/>
          </w:tcPr>
          <w:p w14:paraId="6F8BBD5F" w14:textId="77777777" w:rsidR="0079079F" w:rsidRDefault="0079079F" w:rsidP="00934C89">
            <w:pPr>
              <w:pStyle w:val="TableParagraph"/>
              <w:spacing w:line="261" w:lineRule="auto"/>
              <w:ind w:left="541" w:right="523" w:firstLine="21"/>
              <w:rPr>
                <w:sz w:val="24"/>
              </w:rPr>
            </w:pPr>
            <w:r>
              <w:rPr>
                <w:spacing w:val="-2"/>
                <w:sz w:val="24"/>
              </w:rPr>
              <w:t>Вокалды ансамбль</w:t>
            </w:r>
          </w:p>
        </w:tc>
        <w:tc>
          <w:tcPr>
            <w:tcW w:w="1126" w:type="dxa"/>
          </w:tcPr>
          <w:p w14:paraId="5EECE33D" w14:textId="77777777" w:rsidR="0079079F" w:rsidRDefault="0079079F" w:rsidP="00934C89">
            <w:pPr>
              <w:pStyle w:val="TableParagraph"/>
              <w:ind w:left="12"/>
              <w:jc w:val="center"/>
              <w:rPr>
                <w:sz w:val="24"/>
              </w:rPr>
            </w:pPr>
            <w:r>
              <w:rPr>
                <w:sz w:val="24"/>
              </w:rPr>
              <w:t>3-</w:t>
            </w:r>
            <w:r>
              <w:rPr>
                <w:spacing w:val="-10"/>
                <w:sz w:val="24"/>
              </w:rPr>
              <w:t>5</w:t>
            </w:r>
          </w:p>
        </w:tc>
        <w:tc>
          <w:tcPr>
            <w:tcW w:w="1720" w:type="dxa"/>
          </w:tcPr>
          <w:p w14:paraId="40D69392" w14:textId="77777777" w:rsidR="0079079F" w:rsidRDefault="0079079F" w:rsidP="00934C89">
            <w:pPr>
              <w:pStyle w:val="TableParagraph"/>
              <w:spacing w:line="261" w:lineRule="auto"/>
              <w:ind w:left="496" w:right="481"/>
              <w:rPr>
                <w:sz w:val="24"/>
              </w:rPr>
            </w:pPr>
            <w:r>
              <w:rPr>
                <w:spacing w:val="-2"/>
                <w:sz w:val="24"/>
              </w:rPr>
              <w:t xml:space="preserve">1-орын </w:t>
            </w:r>
            <w:r>
              <w:rPr>
                <w:sz w:val="24"/>
              </w:rPr>
              <w:t>2-</w:t>
            </w:r>
            <w:r>
              <w:rPr>
                <w:spacing w:val="-4"/>
                <w:sz w:val="24"/>
              </w:rPr>
              <w:t>орын</w:t>
            </w:r>
          </w:p>
        </w:tc>
        <w:tc>
          <w:tcPr>
            <w:tcW w:w="1861" w:type="dxa"/>
          </w:tcPr>
          <w:p w14:paraId="02E81DE9" w14:textId="77777777" w:rsidR="0079079F" w:rsidRDefault="0079079F" w:rsidP="00934C89">
            <w:pPr>
              <w:pStyle w:val="TableParagraph"/>
              <w:spacing w:line="261" w:lineRule="auto"/>
              <w:ind w:left="177" w:right="162"/>
              <w:jc w:val="center"/>
              <w:rPr>
                <w:sz w:val="24"/>
              </w:rPr>
            </w:pPr>
            <w:r>
              <w:rPr>
                <w:spacing w:val="-2"/>
                <w:sz w:val="24"/>
              </w:rPr>
              <w:t xml:space="preserve">Республикалы </w:t>
            </w:r>
            <w:r>
              <w:rPr>
                <w:spacing w:val="-10"/>
                <w:sz w:val="24"/>
              </w:rPr>
              <w:t>қ</w:t>
            </w:r>
          </w:p>
          <w:p w14:paraId="1DD02D44" w14:textId="77777777" w:rsidR="0079079F" w:rsidRDefault="0079079F" w:rsidP="00934C89">
            <w:pPr>
              <w:pStyle w:val="TableParagraph"/>
              <w:spacing w:before="0" w:line="274" w:lineRule="exact"/>
              <w:ind w:left="177" w:right="165"/>
              <w:jc w:val="center"/>
              <w:rPr>
                <w:sz w:val="24"/>
              </w:rPr>
            </w:pPr>
            <w:r>
              <w:rPr>
                <w:spacing w:val="-2"/>
                <w:sz w:val="24"/>
              </w:rPr>
              <w:t>байқау</w:t>
            </w:r>
          </w:p>
        </w:tc>
      </w:tr>
      <w:tr w:rsidR="0079079F" w14:paraId="5F5AC160" w14:textId="77777777" w:rsidTr="00934C89">
        <w:trPr>
          <w:trHeight w:val="1349"/>
        </w:trPr>
        <w:tc>
          <w:tcPr>
            <w:tcW w:w="657" w:type="dxa"/>
          </w:tcPr>
          <w:p w14:paraId="08D42941" w14:textId="77777777" w:rsidR="0079079F" w:rsidRDefault="0079079F" w:rsidP="00934C89">
            <w:pPr>
              <w:pStyle w:val="TableParagraph"/>
              <w:ind w:left="10"/>
              <w:jc w:val="center"/>
              <w:rPr>
                <w:sz w:val="24"/>
              </w:rPr>
            </w:pPr>
            <w:r>
              <w:rPr>
                <w:spacing w:val="-5"/>
                <w:sz w:val="24"/>
              </w:rPr>
              <w:t>12.</w:t>
            </w:r>
          </w:p>
        </w:tc>
        <w:tc>
          <w:tcPr>
            <w:tcW w:w="2794" w:type="dxa"/>
          </w:tcPr>
          <w:p w14:paraId="4E3F6021" w14:textId="77777777" w:rsidR="0079079F" w:rsidRDefault="0079079F" w:rsidP="00934C89">
            <w:pPr>
              <w:pStyle w:val="TableParagraph"/>
              <w:spacing w:line="261" w:lineRule="auto"/>
              <w:ind w:left="142" w:right="204"/>
              <w:rPr>
                <w:sz w:val="24"/>
              </w:rPr>
            </w:pPr>
            <w:r>
              <w:rPr>
                <w:sz w:val="24"/>
              </w:rPr>
              <w:t>2023</w:t>
            </w:r>
            <w:r>
              <w:rPr>
                <w:spacing w:val="-13"/>
                <w:sz w:val="24"/>
              </w:rPr>
              <w:t xml:space="preserve"> </w:t>
            </w:r>
            <w:r>
              <w:rPr>
                <w:sz w:val="24"/>
              </w:rPr>
              <w:t>жылы</w:t>
            </w:r>
            <w:r>
              <w:rPr>
                <w:spacing w:val="-13"/>
                <w:sz w:val="24"/>
              </w:rPr>
              <w:t xml:space="preserve"> </w:t>
            </w:r>
            <w:r>
              <w:rPr>
                <w:sz w:val="24"/>
              </w:rPr>
              <w:t>13</w:t>
            </w:r>
            <w:r>
              <w:rPr>
                <w:spacing w:val="-13"/>
                <w:sz w:val="24"/>
              </w:rPr>
              <w:t xml:space="preserve"> </w:t>
            </w:r>
            <w:r>
              <w:rPr>
                <w:sz w:val="24"/>
              </w:rPr>
              <w:t>қараша күні</w:t>
            </w:r>
            <w:r>
              <w:rPr>
                <w:spacing w:val="40"/>
                <w:sz w:val="24"/>
              </w:rPr>
              <w:t xml:space="preserve"> </w:t>
            </w:r>
            <w:r>
              <w:rPr>
                <w:sz w:val="24"/>
              </w:rPr>
              <w:t>халықаралық</w:t>
            </w:r>
          </w:p>
          <w:p w14:paraId="7057B0B2" w14:textId="77777777" w:rsidR="0079079F" w:rsidRDefault="0079079F" w:rsidP="00934C89">
            <w:pPr>
              <w:pStyle w:val="TableParagraph"/>
              <w:spacing w:before="0" w:line="274" w:lineRule="exact"/>
              <w:ind w:left="142"/>
              <w:rPr>
                <w:sz w:val="24"/>
              </w:rPr>
            </w:pPr>
            <w:r>
              <w:rPr>
                <w:spacing w:val="-2"/>
                <w:sz w:val="24"/>
              </w:rPr>
              <w:t>«Астана-Мерей»</w:t>
            </w:r>
          </w:p>
          <w:p w14:paraId="6F228D47" w14:textId="77777777" w:rsidR="0079079F" w:rsidRDefault="0079079F" w:rsidP="00934C89">
            <w:pPr>
              <w:pStyle w:val="TableParagraph"/>
              <w:spacing w:before="24"/>
              <w:ind w:left="142"/>
              <w:rPr>
                <w:sz w:val="24"/>
              </w:rPr>
            </w:pPr>
            <w:r>
              <w:rPr>
                <w:sz w:val="24"/>
              </w:rPr>
              <w:t>орындаушылар</w:t>
            </w:r>
            <w:r>
              <w:rPr>
                <w:spacing w:val="-15"/>
                <w:sz w:val="24"/>
              </w:rPr>
              <w:t xml:space="preserve"> </w:t>
            </w:r>
            <w:r>
              <w:rPr>
                <w:spacing w:val="-2"/>
                <w:sz w:val="24"/>
              </w:rPr>
              <w:t>байқауы</w:t>
            </w:r>
          </w:p>
        </w:tc>
        <w:tc>
          <w:tcPr>
            <w:tcW w:w="2030" w:type="dxa"/>
          </w:tcPr>
          <w:p w14:paraId="1B92DD4C"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6C4073DD" w14:textId="77777777" w:rsidR="0079079F" w:rsidRDefault="0079079F" w:rsidP="00934C89">
            <w:pPr>
              <w:pStyle w:val="TableParagraph"/>
              <w:ind w:left="12"/>
              <w:jc w:val="center"/>
              <w:rPr>
                <w:sz w:val="24"/>
              </w:rPr>
            </w:pPr>
            <w:r>
              <w:rPr>
                <w:spacing w:val="-10"/>
                <w:sz w:val="24"/>
              </w:rPr>
              <w:t>6</w:t>
            </w:r>
          </w:p>
        </w:tc>
        <w:tc>
          <w:tcPr>
            <w:tcW w:w="1720" w:type="dxa"/>
          </w:tcPr>
          <w:p w14:paraId="7FA9DB85" w14:textId="77777777" w:rsidR="0079079F" w:rsidRDefault="0079079F" w:rsidP="00934C89">
            <w:pPr>
              <w:pStyle w:val="TableParagraph"/>
              <w:ind w:left="15" w:right="3"/>
              <w:jc w:val="center"/>
              <w:rPr>
                <w:sz w:val="24"/>
              </w:rPr>
            </w:pPr>
            <w:r>
              <w:rPr>
                <w:sz w:val="24"/>
              </w:rPr>
              <w:t>ІІІ-</w:t>
            </w:r>
            <w:r>
              <w:rPr>
                <w:spacing w:val="-4"/>
                <w:sz w:val="24"/>
              </w:rPr>
              <w:t>орын</w:t>
            </w:r>
          </w:p>
        </w:tc>
        <w:tc>
          <w:tcPr>
            <w:tcW w:w="1861" w:type="dxa"/>
          </w:tcPr>
          <w:p w14:paraId="32576F6F"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096A4C15" w14:textId="77777777" w:rsidTr="00934C89">
        <w:trPr>
          <w:trHeight w:val="1349"/>
        </w:trPr>
        <w:tc>
          <w:tcPr>
            <w:tcW w:w="657" w:type="dxa"/>
          </w:tcPr>
          <w:p w14:paraId="37B967BA" w14:textId="77777777" w:rsidR="0079079F" w:rsidRDefault="0079079F" w:rsidP="00934C89">
            <w:pPr>
              <w:pStyle w:val="TableParagraph"/>
              <w:ind w:left="10"/>
              <w:jc w:val="center"/>
              <w:rPr>
                <w:sz w:val="24"/>
              </w:rPr>
            </w:pPr>
            <w:r>
              <w:rPr>
                <w:spacing w:val="-5"/>
                <w:sz w:val="24"/>
              </w:rPr>
              <w:t>13.</w:t>
            </w:r>
          </w:p>
        </w:tc>
        <w:tc>
          <w:tcPr>
            <w:tcW w:w="2794" w:type="dxa"/>
          </w:tcPr>
          <w:p w14:paraId="5ECD1AF8" w14:textId="77777777" w:rsidR="0079079F" w:rsidRDefault="0079079F" w:rsidP="00934C89">
            <w:pPr>
              <w:pStyle w:val="TableParagraph"/>
              <w:spacing w:line="261" w:lineRule="auto"/>
              <w:ind w:left="142" w:right="204"/>
              <w:rPr>
                <w:sz w:val="24"/>
              </w:rPr>
            </w:pPr>
            <w:r>
              <w:rPr>
                <w:sz w:val="24"/>
              </w:rPr>
              <w:t>2023</w:t>
            </w:r>
            <w:r>
              <w:rPr>
                <w:spacing w:val="-13"/>
                <w:sz w:val="24"/>
              </w:rPr>
              <w:t xml:space="preserve"> </w:t>
            </w:r>
            <w:r>
              <w:rPr>
                <w:sz w:val="24"/>
              </w:rPr>
              <w:t>жылы</w:t>
            </w:r>
            <w:r>
              <w:rPr>
                <w:spacing w:val="-13"/>
                <w:sz w:val="24"/>
              </w:rPr>
              <w:t xml:space="preserve"> </w:t>
            </w:r>
            <w:r>
              <w:rPr>
                <w:sz w:val="24"/>
              </w:rPr>
              <w:t>13</w:t>
            </w:r>
            <w:r>
              <w:rPr>
                <w:spacing w:val="-13"/>
                <w:sz w:val="24"/>
              </w:rPr>
              <w:t xml:space="preserve"> </w:t>
            </w:r>
            <w:r>
              <w:rPr>
                <w:sz w:val="24"/>
              </w:rPr>
              <w:t>қараша күні</w:t>
            </w:r>
            <w:r>
              <w:rPr>
                <w:spacing w:val="40"/>
                <w:sz w:val="24"/>
              </w:rPr>
              <w:t xml:space="preserve"> </w:t>
            </w:r>
            <w:r>
              <w:rPr>
                <w:sz w:val="24"/>
              </w:rPr>
              <w:t>халықаралық</w:t>
            </w:r>
          </w:p>
          <w:p w14:paraId="7D90721C" w14:textId="77777777" w:rsidR="0079079F" w:rsidRDefault="0079079F" w:rsidP="00934C89">
            <w:pPr>
              <w:pStyle w:val="TableParagraph"/>
              <w:spacing w:before="0" w:line="274" w:lineRule="exact"/>
              <w:ind w:left="142"/>
              <w:rPr>
                <w:sz w:val="24"/>
              </w:rPr>
            </w:pPr>
            <w:r>
              <w:rPr>
                <w:spacing w:val="-2"/>
                <w:sz w:val="24"/>
              </w:rPr>
              <w:t>«Астана-Мерей»</w:t>
            </w:r>
          </w:p>
          <w:p w14:paraId="29768A18" w14:textId="77777777" w:rsidR="0079079F" w:rsidRDefault="0079079F" w:rsidP="00934C89">
            <w:pPr>
              <w:pStyle w:val="TableParagraph"/>
              <w:spacing w:before="24"/>
              <w:ind w:left="142"/>
              <w:rPr>
                <w:sz w:val="24"/>
              </w:rPr>
            </w:pPr>
            <w:r>
              <w:rPr>
                <w:spacing w:val="-2"/>
                <w:sz w:val="24"/>
              </w:rPr>
              <w:t>орындаушылар</w:t>
            </w:r>
          </w:p>
        </w:tc>
        <w:tc>
          <w:tcPr>
            <w:tcW w:w="2030" w:type="dxa"/>
          </w:tcPr>
          <w:p w14:paraId="439C802D"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65EE26CC" w14:textId="77777777" w:rsidR="0079079F" w:rsidRDefault="0079079F" w:rsidP="00934C89">
            <w:pPr>
              <w:pStyle w:val="TableParagraph"/>
              <w:ind w:left="12"/>
              <w:jc w:val="center"/>
              <w:rPr>
                <w:sz w:val="24"/>
              </w:rPr>
            </w:pPr>
            <w:r>
              <w:rPr>
                <w:spacing w:val="-10"/>
                <w:sz w:val="24"/>
              </w:rPr>
              <w:t>7</w:t>
            </w:r>
          </w:p>
        </w:tc>
        <w:tc>
          <w:tcPr>
            <w:tcW w:w="1720" w:type="dxa"/>
          </w:tcPr>
          <w:p w14:paraId="7C5341E3" w14:textId="77777777" w:rsidR="0079079F" w:rsidRDefault="0079079F" w:rsidP="00934C89">
            <w:pPr>
              <w:pStyle w:val="TableParagraph"/>
              <w:ind w:left="15" w:right="3"/>
              <w:jc w:val="center"/>
              <w:rPr>
                <w:sz w:val="24"/>
              </w:rPr>
            </w:pPr>
            <w:r>
              <w:rPr>
                <w:sz w:val="24"/>
              </w:rPr>
              <w:t>ІІІ-</w:t>
            </w:r>
            <w:r>
              <w:rPr>
                <w:spacing w:val="-2"/>
                <w:sz w:val="24"/>
              </w:rPr>
              <w:t>орынға</w:t>
            </w:r>
          </w:p>
        </w:tc>
        <w:tc>
          <w:tcPr>
            <w:tcW w:w="1861" w:type="dxa"/>
          </w:tcPr>
          <w:p w14:paraId="2113A33E"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33529328" w14:textId="77777777" w:rsidTr="00934C89">
        <w:trPr>
          <w:trHeight w:val="1349"/>
        </w:trPr>
        <w:tc>
          <w:tcPr>
            <w:tcW w:w="657" w:type="dxa"/>
          </w:tcPr>
          <w:p w14:paraId="4DF56AD7" w14:textId="77777777" w:rsidR="0079079F" w:rsidRDefault="0079079F" w:rsidP="00934C89">
            <w:pPr>
              <w:pStyle w:val="TableParagraph"/>
              <w:ind w:left="10"/>
              <w:jc w:val="center"/>
              <w:rPr>
                <w:sz w:val="24"/>
              </w:rPr>
            </w:pPr>
            <w:r>
              <w:rPr>
                <w:spacing w:val="-5"/>
                <w:sz w:val="24"/>
              </w:rPr>
              <w:t>14.</w:t>
            </w:r>
          </w:p>
        </w:tc>
        <w:tc>
          <w:tcPr>
            <w:tcW w:w="2794" w:type="dxa"/>
          </w:tcPr>
          <w:p w14:paraId="5B109032" w14:textId="77777777" w:rsidR="0079079F" w:rsidRDefault="0079079F" w:rsidP="00934C89">
            <w:pPr>
              <w:pStyle w:val="TableParagraph"/>
              <w:ind w:left="142"/>
              <w:rPr>
                <w:sz w:val="24"/>
              </w:rPr>
            </w:pPr>
            <w:r>
              <w:rPr>
                <w:sz w:val="24"/>
              </w:rPr>
              <w:t>2023 жылы</w:t>
            </w:r>
            <w:r>
              <w:rPr>
                <w:spacing w:val="-1"/>
                <w:sz w:val="24"/>
              </w:rPr>
              <w:t xml:space="preserve"> </w:t>
            </w:r>
            <w:r>
              <w:rPr>
                <w:spacing w:val="-2"/>
                <w:sz w:val="24"/>
              </w:rPr>
              <w:t>қалалық</w:t>
            </w:r>
          </w:p>
          <w:p w14:paraId="2578C30E" w14:textId="77777777" w:rsidR="0079079F" w:rsidRDefault="0079079F" w:rsidP="00934C89">
            <w:pPr>
              <w:pStyle w:val="TableParagraph"/>
              <w:spacing w:before="24" w:line="261" w:lineRule="auto"/>
              <w:ind w:left="142" w:right="582"/>
              <w:rPr>
                <w:sz w:val="24"/>
              </w:rPr>
            </w:pPr>
            <w:r>
              <w:rPr>
                <w:sz w:val="24"/>
              </w:rPr>
              <w:t xml:space="preserve">«Термеден тəлім, жырдан өнеге» </w:t>
            </w:r>
            <w:r>
              <w:rPr>
                <w:spacing w:val="-2"/>
                <w:sz w:val="24"/>
              </w:rPr>
              <w:t>жыршы-термешілер</w:t>
            </w:r>
          </w:p>
        </w:tc>
        <w:tc>
          <w:tcPr>
            <w:tcW w:w="2030" w:type="dxa"/>
          </w:tcPr>
          <w:p w14:paraId="24DFB15A" w14:textId="77777777" w:rsidR="0079079F" w:rsidRDefault="0079079F" w:rsidP="00934C89">
            <w:pPr>
              <w:pStyle w:val="TableParagraph"/>
              <w:spacing w:line="261" w:lineRule="auto"/>
              <w:ind w:left="193" w:right="179" w:hanging="1"/>
              <w:jc w:val="center"/>
              <w:rPr>
                <w:sz w:val="24"/>
              </w:rPr>
            </w:pPr>
            <w:r>
              <w:rPr>
                <w:sz w:val="24"/>
              </w:rPr>
              <w:t xml:space="preserve">жеке орындау </w:t>
            </w:r>
            <w:r>
              <w:rPr>
                <w:spacing w:val="-2"/>
                <w:sz w:val="24"/>
              </w:rPr>
              <w:t xml:space="preserve">номинациясынд </w:t>
            </w:r>
            <w:r>
              <w:rPr>
                <w:spacing w:val="-10"/>
                <w:sz w:val="24"/>
              </w:rPr>
              <w:t>а</w:t>
            </w:r>
          </w:p>
        </w:tc>
        <w:tc>
          <w:tcPr>
            <w:tcW w:w="1126" w:type="dxa"/>
          </w:tcPr>
          <w:p w14:paraId="34A38530" w14:textId="77777777" w:rsidR="0079079F" w:rsidRDefault="0079079F" w:rsidP="00934C89">
            <w:pPr>
              <w:pStyle w:val="TableParagraph"/>
              <w:ind w:left="12"/>
              <w:jc w:val="center"/>
              <w:rPr>
                <w:sz w:val="24"/>
              </w:rPr>
            </w:pPr>
            <w:r>
              <w:rPr>
                <w:spacing w:val="-10"/>
                <w:sz w:val="24"/>
              </w:rPr>
              <w:t>8</w:t>
            </w:r>
          </w:p>
        </w:tc>
        <w:tc>
          <w:tcPr>
            <w:tcW w:w="1720" w:type="dxa"/>
          </w:tcPr>
          <w:p w14:paraId="003964D3" w14:textId="77777777" w:rsidR="0079079F" w:rsidRDefault="0079079F" w:rsidP="00934C89">
            <w:pPr>
              <w:pStyle w:val="TableParagraph"/>
              <w:spacing w:line="261" w:lineRule="auto"/>
              <w:ind w:left="402" w:right="324" w:hanging="62"/>
              <w:rPr>
                <w:sz w:val="24"/>
              </w:rPr>
            </w:pPr>
            <w:r>
              <w:rPr>
                <w:sz w:val="24"/>
              </w:rPr>
              <w:t>ІІ</w:t>
            </w:r>
            <w:r>
              <w:rPr>
                <w:spacing w:val="-15"/>
                <w:sz w:val="24"/>
              </w:rPr>
              <w:t xml:space="preserve"> </w:t>
            </w:r>
            <w:r>
              <w:rPr>
                <w:sz w:val="24"/>
              </w:rPr>
              <w:t xml:space="preserve">жүлделі </w:t>
            </w:r>
            <w:r>
              <w:rPr>
                <w:spacing w:val="-2"/>
                <w:sz w:val="24"/>
              </w:rPr>
              <w:t>орынмен</w:t>
            </w:r>
          </w:p>
        </w:tc>
        <w:tc>
          <w:tcPr>
            <w:tcW w:w="1861" w:type="dxa"/>
          </w:tcPr>
          <w:p w14:paraId="34DD92B9" w14:textId="77777777" w:rsidR="0079079F" w:rsidRDefault="0079079F" w:rsidP="00934C89">
            <w:pPr>
              <w:pStyle w:val="TableParagraph"/>
              <w:spacing w:line="261" w:lineRule="auto"/>
              <w:ind w:left="587" w:hanging="82"/>
              <w:rPr>
                <w:sz w:val="24"/>
              </w:rPr>
            </w:pPr>
            <w:r>
              <w:rPr>
                <w:spacing w:val="-2"/>
                <w:sz w:val="24"/>
              </w:rPr>
              <w:t>қалалық байқау</w:t>
            </w:r>
          </w:p>
        </w:tc>
      </w:tr>
    </w:tbl>
    <w:p w14:paraId="01E4467E" w14:textId="77777777" w:rsidR="0079079F" w:rsidRDefault="0079079F" w:rsidP="0079079F">
      <w:pPr>
        <w:pStyle w:val="TableParagraph"/>
        <w:spacing w:line="261" w:lineRule="auto"/>
        <w:rPr>
          <w:sz w:val="24"/>
        </w:rPr>
        <w:sectPr w:rsidR="0079079F" w:rsidSect="0079079F">
          <w:type w:val="continuous"/>
          <w:pgSz w:w="11900" w:h="16840"/>
          <w:pgMar w:top="840" w:right="0" w:bottom="280"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57"/>
        <w:gridCol w:w="2794"/>
        <w:gridCol w:w="2575"/>
        <w:gridCol w:w="581"/>
        <w:gridCol w:w="1720"/>
        <w:gridCol w:w="1951"/>
      </w:tblGrid>
      <w:tr w:rsidR="0079079F" w14:paraId="256B232D" w14:textId="77777777" w:rsidTr="00934C89">
        <w:trPr>
          <w:trHeight w:val="2249"/>
        </w:trPr>
        <w:tc>
          <w:tcPr>
            <w:tcW w:w="657" w:type="dxa"/>
          </w:tcPr>
          <w:p w14:paraId="2D7104E6" w14:textId="77777777" w:rsidR="0079079F" w:rsidRDefault="0079079F" w:rsidP="00934C89">
            <w:pPr>
              <w:pStyle w:val="TableParagraph"/>
              <w:ind w:left="10"/>
              <w:jc w:val="center"/>
              <w:rPr>
                <w:sz w:val="24"/>
              </w:rPr>
            </w:pPr>
            <w:r>
              <w:rPr>
                <w:spacing w:val="-5"/>
                <w:sz w:val="24"/>
              </w:rPr>
              <w:t>15.</w:t>
            </w:r>
          </w:p>
        </w:tc>
        <w:tc>
          <w:tcPr>
            <w:tcW w:w="2794" w:type="dxa"/>
          </w:tcPr>
          <w:p w14:paraId="63D5BD14" w14:textId="77777777" w:rsidR="0079079F" w:rsidRDefault="0079079F" w:rsidP="00934C89">
            <w:pPr>
              <w:pStyle w:val="TableParagraph"/>
              <w:spacing w:line="261" w:lineRule="auto"/>
              <w:ind w:left="142" w:right="151"/>
              <w:rPr>
                <w:sz w:val="24"/>
              </w:rPr>
            </w:pPr>
            <w:r>
              <w:rPr>
                <w:sz w:val="24"/>
              </w:rPr>
              <w:t xml:space="preserve">«Балалар мен </w:t>
            </w:r>
            <w:r>
              <w:rPr>
                <w:spacing w:val="-2"/>
                <w:sz w:val="24"/>
              </w:rPr>
              <w:t xml:space="preserve">жасөспірімдердің </w:t>
            </w:r>
            <w:r>
              <w:rPr>
                <w:sz w:val="24"/>
              </w:rPr>
              <w:t>туризм жəне өлкетану орталығы» МКҚК өткізген «Біз Астана бойынша</w:t>
            </w:r>
            <w:r>
              <w:rPr>
                <w:spacing w:val="-15"/>
                <w:sz w:val="24"/>
              </w:rPr>
              <w:t xml:space="preserve"> </w:t>
            </w:r>
            <w:r>
              <w:rPr>
                <w:sz w:val="24"/>
              </w:rPr>
              <w:t>жүреміз»</w:t>
            </w:r>
            <w:r>
              <w:rPr>
                <w:spacing w:val="-15"/>
                <w:sz w:val="24"/>
              </w:rPr>
              <w:t xml:space="preserve"> </w:t>
            </w:r>
            <w:r>
              <w:rPr>
                <w:sz w:val="24"/>
              </w:rPr>
              <w:t>атты қалалық конкурс</w:t>
            </w:r>
          </w:p>
        </w:tc>
        <w:tc>
          <w:tcPr>
            <w:tcW w:w="2575" w:type="dxa"/>
          </w:tcPr>
          <w:p w14:paraId="19C38AB9" w14:textId="77777777" w:rsidR="0079079F" w:rsidRDefault="0079079F" w:rsidP="00934C89">
            <w:pPr>
              <w:pStyle w:val="TableParagraph"/>
              <w:spacing w:line="261" w:lineRule="auto"/>
              <w:ind w:left="410" w:right="352" w:hanging="32"/>
              <w:rPr>
                <w:sz w:val="24"/>
              </w:rPr>
            </w:pPr>
            <w:r>
              <w:rPr>
                <w:b/>
                <w:sz w:val="24"/>
              </w:rPr>
              <w:t>5</w:t>
            </w:r>
            <w:r>
              <w:rPr>
                <w:b/>
                <w:spacing w:val="-15"/>
                <w:sz w:val="24"/>
              </w:rPr>
              <w:t xml:space="preserve"> </w:t>
            </w:r>
            <w:r>
              <w:rPr>
                <w:b/>
                <w:sz w:val="24"/>
              </w:rPr>
              <w:t>«е»</w:t>
            </w:r>
            <w:r>
              <w:rPr>
                <w:b/>
                <w:spacing w:val="-15"/>
                <w:sz w:val="24"/>
              </w:rPr>
              <w:t xml:space="preserve"> </w:t>
            </w:r>
            <w:r>
              <w:rPr>
                <w:sz w:val="24"/>
              </w:rPr>
              <w:t xml:space="preserve">сынып </w:t>
            </w:r>
            <w:r>
              <w:rPr>
                <w:spacing w:val="-2"/>
                <w:sz w:val="24"/>
              </w:rPr>
              <w:t>оқушылары</w:t>
            </w:r>
          </w:p>
        </w:tc>
        <w:tc>
          <w:tcPr>
            <w:tcW w:w="581" w:type="dxa"/>
          </w:tcPr>
          <w:p w14:paraId="7DADA89B" w14:textId="77777777" w:rsidR="0079079F" w:rsidRDefault="0079079F" w:rsidP="00934C89">
            <w:pPr>
              <w:pStyle w:val="TableParagraph"/>
              <w:ind w:left="12"/>
              <w:jc w:val="center"/>
              <w:rPr>
                <w:sz w:val="24"/>
              </w:rPr>
            </w:pPr>
            <w:r>
              <w:rPr>
                <w:spacing w:val="-10"/>
                <w:sz w:val="24"/>
              </w:rPr>
              <w:t>5</w:t>
            </w:r>
          </w:p>
        </w:tc>
        <w:tc>
          <w:tcPr>
            <w:tcW w:w="1720" w:type="dxa"/>
          </w:tcPr>
          <w:p w14:paraId="0A2A3481" w14:textId="77777777" w:rsidR="0079079F" w:rsidRDefault="0079079F" w:rsidP="00934C89">
            <w:pPr>
              <w:pStyle w:val="TableParagraph"/>
              <w:ind w:left="15" w:right="3"/>
              <w:jc w:val="center"/>
              <w:rPr>
                <w:sz w:val="24"/>
              </w:rPr>
            </w:pPr>
            <w:r>
              <w:rPr>
                <w:sz w:val="24"/>
              </w:rPr>
              <w:t xml:space="preserve">ІІ- </w:t>
            </w:r>
            <w:r>
              <w:rPr>
                <w:spacing w:val="-4"/>
                <w:sz w:val="24"/>
              </w:rPr>
              <w:t>орын</w:t>
            </w:r>
          </w:p>
        </w:tc>
        <w:tc>
          <w:tcPr>
            <w:tcW w:w="1951" w:type="dxa"/>
          </w:tcPr>
          <w:p w14:paraId="102CE573"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2C01BECA" w14:textId="77777777" w:rsidTr="00934C89">
        <w:trPr>
          <w:trHeight w:val="2849"/>
        </w:trPr>
        <w:tc>
          <w:tcPr>
            <w:tcW w:w="657" w:type="dxa"/>
          </w:tcPr>
          <w:p w14:paraId="1A314A3E" w14:textId="77777777" w:rsidR="0079079F" w:rsidRDefault="0079079F" w:rsidP="00934C89">
            <w:pPr>
              <w:pStyle w:val="TableParagraph"/>
              <w:ind w:left="10"/>
              <w:jc w:val="center"/>
              <w:rPr>
                <w:sz w:val="24"/>
              </w:rPr>
            </w:pPr>
            <w:r>
              <w:rPr>
                <w:spacing w:val="-5"/>
                <w:sz w:val="24"/>
              </w:rPr>
              <w:lastRenderedPageBreak/>
              <w:t>16.</w:t>
            </w:r>
          </w:p>
        </w:tc>
        <w:tc>
          <w:tcPr>
            <w:tcW w:w="2794" w:type="dxa"/>
          </w:tcPr>
          <w:p w14:paraId="6FF9FEA4" w14:textId="77777777" w:rsidR="0079079F" w:rsidRDefault="0079079F" w:rsidP="00934C89">
            <w:pPr>
              <w:pStyle w:val="TableParagraph"/>
              <w:spacing w:line="261" w:lineRule="auto"/>
              <w:ind w:left="142" w:right="128"/>
              <w:rPr>
                <w:sz w:val="24"/>
              </w:rPr>
            </w:pPr>
            <w:r>
              <w:rPr>
                <w:sz w:val="24"/>
              </w:rPr>
              <w:t>Астана қаласының жалпы жəне қосымша білім беру мекемелері арасында</w:t>
            </w:r>
            <w:r>
              <w:rPr>
                <w:spacing w:val="-15"/>
                <w:sz w:val="24"/>
              </w:rPr>
              <w:t xml:space="preserve"> </w:t>
            </w:r>
            <w:r>
              <w:rPr>
                <w:sz w:val="24"/>
              </w:rPr>
              <w:t>өткен</w:t>
            </w:r>
            <w:r>
              <w:rPr>
                <w:spacing w:val="-15"/>
                <w:sz w:val="24"/>
              </w:rPr>
              <w:t xml:space="preserve"> </w:t>
            </w:r>
            <w:r>
              <w:rPr>
                <w:sz w:val="24"/>
              </w:rPr>
              <w:t>қалалық</w:t>
            </w:r>
          </w:p>
          <w:p w14:paraId="64AADCC7" w14:textId="77777777" w:rsidR="0079079F" w:rsidRDefault="0079079F" w:rsidP="00934C89">
            <w:pPr>
              <w:pStyle w:val="TableParagraph"/>
              <w:spacing w:before="0" w:line="261" w:lineRule="auto"/>
              <w:ind w:left="142" w:right="204"/>
              <w:rPr>
                <w:sz w:val="24"/>
              </w:rPr>
            </w:pPr>
            <w:r>
              <w:rPr>
                <w:spacing w:val="-2"/>
                <w:sz w:val="24"/>
              </w:rPr>
              <w:t>«Театрдың</w:t>
            </w:r>
            <w:r>
              <w:rPr>
                <w:spacing w:val="-13"/>
                <w:sz w:val="24"/>
              </w:rPr>
              <w:t xml:space="preserve"> </w:t>
            </w:r>
            <w:r>
              <w:rPr>
                <w:spacing w:val="-2"/>
                <w:sz w:val="24"/>
              </w:rPr>
              <w:t xml:space="preserve">ғажайып </w:t>
            </w:r>
            <w:r>
              <w:rPr>
                <w:sz w:val="24"/>
              </w:rPr>
              <w:t xml:space="preserve">əлемі» атты </w:t>
            </w:r>
            <w:r>
              <w:rPr>
                <w:spacing w:val="-2"/>
                <w:sz w:val="24"/>
              </w:rPr>
              <w:t xml:space="preserve">тетарландырылған </w:t>
            </w:r>
            <w:r>
              <w:rPr>
                <w:sz w:val="24"/>
              </w:rPr>
              <w:t xml:space="preserve">балалар байқауы </w:t>
            </w:r>
            <w:r>
              <w:rPr>
                <w:spacing w:val="-2"/>
                <w:sz w:val="24"/>
              </w:rPr>
              <w:t>жүлделі.</w:t>
            </w:r>
          </w:p>
        </w:tc>
        <w:tc>
          <w:tcPr>
            <w:tcW w:w="2575" w:type="dxa"/>
          </w:tcPr>
          <w:p w14:paraId="09E49A3C" w14:textId="77777777" w:rsidR="0079079F" w:rsidRDefault="0079079F" w:rsidP="00934C89">
            <w:pPr>
              <w:pStyle w:val="TableParagraph"/>
              <w:ind w:left="122" w:right="111"/>
              <w:jc w:val="center"/>
              <w:rPr>
                <w:sz w:val="24"/>
              </w:rPr>
            </w:pPr>
            <w:r>
              <w:rPr>
                <w:spacing w:val="-5"/>
                <w:sz w:val="24"/>
              </w:rPr>
              <w:t>топ</w:t>
            </w:r>
          </w:p>
        </w:tc>
        <w:tc>
          <w:tcPr>
            <w:tcW w:w="581" w:type="dxa"/>
          </w:tcPr>
          <w:p w14:paraId="21FD9E68" w14:textId="77777777" w:rsidR="0079079F" w:rsidRDefault="0079079F" w:rsidP="00934C89">
            <w:pPr>
              <w:pStyle w:val="TableParagraph"/>
              <w:ind w:left="12"/>
              <w:jc w:val="center"/>
              <w:rPr>
                <w:sz w:val="24"/>
              </w:rPr>
            </w:pPr>
            <w:r>
              <w:rPr>
                <w:sz w:val="24"/>
              </w:rPr>
              <w:t>9-</w:t>
            </w:r>
            <w:r>
              <w:rPr>
                <w:spacing w:val="-5"/>
                <w:sz w:val="24"/>
              </w:rPr>
              <w:t>11</w:t>
            </w:r>
          </w:p>
        </w:tc>
        <w:tc>
          <w:tcPr>
            <w:tcW w:w="1720" w:type="dxa"/>
          </w:tcPr>
          <w:p w14:paraId="19B2AE83" w14:textId="77777777" w:rsidR="0079079F" w:rsidRDefault="0079079F" w:rsidP="00934C89">
            <w:pPr>
              <w:pStyle w:val="TableParagraph"/>
              <w:ind w:left="15" w:right="3"/>
              <w:jc w:val="center"/>
              <w:rPr>
                <w:sz w:val="24"/>
              </w:rPr>
            </w:pPr>
            <w:r>
              <w:rPr>
                <w:sz w:val="24"/>
              </w:rPr>
              <w:t xml:space="preserve">III </w:t>
            </w:r>
            <w:r>
              <w:rPr>
                <w:spacing w:val="-4"/>
                <w:sz w:val="24"/>
              </w:rPr>
              <w:t>орын</w:t>
            </w:r>
          </w:p>
        </w:tc>
        <w:tc>
          <w:tcPr>
            <w:tcW w:w="1951" w:type="dxa"/>
          </w:tcPr>
          <w:p w14:paraId="76DD89F0" w14:textId="77777777" w:rsidR="0079079F" w:rsidRDefault="0079079F" w:rsidP="00934C89">
            <w:pPr>
              <w:pStyle w:val="TableParagraph"/>
              <w:spacing w:line="261" w:lineRule="auto"/>
              <w:ind w:left="587" w:hanging="82"/>
              <w:rPr>
                <w:sz w:val="24"/>
              </w:rPr>
            </w:pPr>
            <w:r>
              <w:rPr>
                <w:spacing w:val="-2"/>
                <w:sz w:val="24"/>
              </w:rPr>
              <w:t>қалалық байқау</w:t>
            </w:r>
          </w:p>
        </w:tc>
      </w:tr>
      <w:tr w:rsidR="0079079F" w14:paraId="158E2B82" w14:textId="77777777" w:rsidTr="00934C89">
        <w:trPr>
          <w:trHeight w:val="749"/>
        </w:trPr>
        <w:tc>
          <w:tcPr>
            <w:tcW w:w="657" w:type="dxa"/>
          </w:tcPr>
          <w:p w14:paraId="5A0115EF" w14:textId="77777777" w:rsidR="0079079F" w:rsidRDefault="0079079F" w:rsidP="00934C89">
            <w:pPr>
              <w:pStyle w:val="TableParagraph"/>
              <w:ind w:left="10"/>
              <w:jc w:val="center"/>
              <w:rPr>
                <w:sz w:val="24"/>
              </w:rPr>
            </w:pPr>
            <w:r>
              <w:rPr>
                <w:spacing w:val="-5"/>
                <w:sz w:val="24"/>
              </w:rPr>
              <w:t>17.</w:t>
            </w:r>
          </w:p>
        </w:tc>
        <w:tc>
          <w:tcPr>
            <w:tcW w:w="2794" w:type="dxa"/>
          </w:tcPr>
          <w:p w14:paraId="76B367C2" w14:textId="77777777" w:rsidR="0079079F" w:rsidRDefault="0079079F" w:rsidP="00934C89">
            <w:pPr>
              <w:pStyle w:val="TableParagraph"/>
              <w:spacing w:line="261" w:lineRule="auto"/>
              <w:ind w:left="142" w:right="204"/>
              <w:rPr>
                <w:sz w:val="24"/>
              </w:rPr>
            </w:pPr>
            <w:r>
              <w:rPr>
                <w:sz w:val="24"/>
              </w:rPr>
              <w:t>Алматы ауданы бойынша</w:t>
            </w:r>
            <w:r>
              <w:rPr>
                <w:spacing w:val="-15"/>
                <w:sz w:val="24"/>
              </w:rPr>
              <w:t xml:space="preserve"> </w:t>
            </w:r>
            <w:r>
              <w:rPr>
                <w:sz w:val="24"/>
              </w:rPr>
              <w:t>дебат</w:t>
            </w:r>
            <w:r>
              <w:rPr>
                <w:spacing w:val="-15"/>
                <w:sz w:val="24"/>
              </w:rPr>
              <w:t xml:space="preserve"> </w:t>
            </w:r>
            <w:r>
              <w:rPr>
                <w:sz w:val="24"/>
              </w:rPr>
              <w:t>турнирі</w:t>
            </w:r>
          </w:p>
        </w:tc>
        <w:tc>
          <w:tcPr>
            <w:tcW w:w="2575" w:type="dxa"/>
          </w:tcPr>
          <w:p w14:paraId="5BA079EE" w14:textId="77777777" w:rsidR="0079079F" w:rsidRDefault="0079079F" w:rsidP="00934C89">
            <w:pPr>
              <w:pStyle w:val="TableParagraph"/>
              <w:spacing w:line="261" w:lineRule="auto"/>
              <w:ind w:left="284" w:right="265" w:firstLine="28"/>
              <w:rPr>
                <w:sz w:val="24"/>
              </w:rPr>
            </w:pPr>
            <w:r>
              <w:rPr>
                <w:sz w:val="24"/>
              </w:rPr>
              <w:t>Сапақ</w:t>
            </w:r>
            <w:r>
              <w:rPr>
                <w:spacing w:val="-15"/>
                <w:sz w:val="24"/>
              </w:rPr>
              <w:t xml:space="preserve"> </w:t>
            </w:r>
            <w:r>
              <w:rPr>
                <w:sz w:val="24"/>
              </w:rPr>
              <w:t>Азамат Ерғазы</w:t>
            </w:r>
            <w:r>
              <w:rPr>
                <w:spacing w:val="-2"/>
                <w:sz w:val="24"/>
              </w:rPr>
              <w:t xml:space="preserve"> Мирас</w:t>
            </w:r>
          </w:p>
        </w:tc>
        <w:tc>
          <w:tcPr>
            <w:tcW w:w="581" w:type="dxa"/>
          </w:tcPr>
          <w:p w14:paraId="3672946D" w14:textId="77777777" w:rsidR="0079079F" w:rsidRDefault="0079079F" w:rsidP="00934C89">
            <w:pPr>
              <w:pStyle w:val="TableParagraph"/>
              <w:ind w:left="12"/>
              <w:jc w:val="center"/>
              <w:rPr>
                <w:sz w:val="24"/>
              </w:rPr>
            </w:pPr>
            <w:r>
              <w:rPr>
                <w:spacing w:val="-10"/>
                <w:sz w:val="24"/>
              </w:rPr>
              <w:t>8</w:t>
            </w:r>
          </w:p>
        </w:tc>
        <w:tc>
          <w:tcPr>
            <w:tcW w:w="1720" w:type="dxa"/>
          </w:tcPr>
          <w:p w14:paraId="64B4E1D4" w14:textId="77777777" w:rsidR="0079079F" w:rsidRDefault="0079079F" w:rsidP="00934C89">
            <w:pPr>
              <w:pStyle w:val="TableParagraph"/>
              <w:ind w:left="15" w:right="3"/>
              <w:jc w:val="center"/>
              <w:rPr>
                <w:sz w:val="24"/>
              </w:rPr>
            </w:pPr>
            <w:r>
              <w:rPr>
                <w:sz w:val="24"/>
              </w:rPr>
              <w:t>2-</w:t>
            </w:r>
            <w:r>
              <w:rPr>
                <w:spacing w:val="-4"/>
                <w:sz w:val="24"/>
              </w:rPr>
              <w:t>орын</w:t>
            </w:r>
          </w:p>
        </w:tc>
        <w:tc>
          <w:tcPr>
            <w:tcW w:w="1951" w:type="dxa"/>
          </w:tcPr>
          <w:p w14:paraId="0A485FC1" w14:textId="77777777" w:rsidR="0079079F" w:rsidRDefault="0079079F" w:rsidP="00934C89">
            <w:pPr>
              <w:pStyle w:val="TableParagraph"/>
              <w:ind w:left="177" w:right="164"/>
              <w:jc w:val="center"/>
              <w:rPr>
                <w:sz w:val="24"/>
              </w:rPr>
            </w:pPr>
            <w:r>
              <w:rPr>
                <w:spacing w:val="-2"/>
                <w:sz w:val="24"/>
              </w:rPr>
              <w:t>аудандық</w:t>
            </w:r>
          </w:p>
        </w:tc>
      </w:tr>
      <w:tr w:rsidR="0079079F" w14:paraId="369BD26D" w14:textId="77777777" w:rsidTr="00934C89">
        <w:trPr>
          <w:trHeight w:val="2249"/>
        </w:trPr>
        <w:tc>
          <w:tcPr>
            <w:tcW w:w="657" w:type="dxa"/>
          </w:tcPr>
          <w:p w14:paraId="0A27DD24" w14:textId="77777777" w:rsidR="0079079F" w:rsidRDefault="0079079F" w:rsidP="00934C89">
            <w:pPr>
              <w:pStyle w:val="TableParagraph"/>
              <w:ind w:left="10"/>
              <w:jc w:val="center"/>
              <w:rPr>
                <w:sz w:val="24"/>
              </w:rPr>
            </w:pPr>
            <w:r>
              <w:rPr>
                <w:spacing w:val="-5"/>
                <w:sz w:val="24"/>
              </w:rPr>
              <w:t>18.</w:t>
            </w:r>
          </w:p>
        </w:tc>
        <w:tc>
          <w:tcPr>
            <w:tcW w:w="2794" w:type="dxa"/>
          </w:tcPr>
          <w:p w14:paraId="365B696C" w14:textId="77777777" w:rsidR="0079079F" w:rsidRDefault="0079079F" w:rsidP="00934C89">
            <w:pPr>
              <w:pStyle w:val="TableParagraph"/>
              <w:spacing w:line="261" w:lineRule="auto"/>
              <w:ind w:left="142" w:right="180"/>
              <w:rPr>
                <w:sz w:val="24"/>
              </w:rPr>
            </w:pPr>
            <w:r>
              <w:rPr>
                <w:sz w:val="24"/>
              </w:rPr>
              <w:t>"Ұлы Даланың- Жеті қыры" атты Республикалық</w:t>
            </w:r>
            <w:r>
              <w:rPr>
                <w:spacing w:val="-15"/>
                <w:sz w:val="24"/>
              </w:rPr>
              <w:t xml:space="preserve"> </w:t>
            </w:r>
            <w:r>
              <w:rPr>
                <w:sz w:val="24"/>
              </w:rPr>
              <w:t xml:space="preserve">Балалар Бейнелеу Өнері Жəне </w:t>
            </w:r>
            <w:r>
              <w:rPr>
                <w:spacing w:val="-2"/>
                <w:sz w:val="24"/>
              </w:rPr>
              <w:t xml:space="preserve">Сəндік-Қолданбалы </w:t>
            </w:r>
            <w:r>
              <w:rPr>
                <w:sz w:val="24"/>
              </w:rPr>
              <w:t xml:space="preserve">Өнерінің Көркем </w:t>
            </w:r>
            <w:r>
              <w:rPr>
                <w:spacing w:val="-2"/>
                <w:sz w:val="24"/>
              </w:rPr>
              <w:t>байқауы</w:t>
            </w:r>
          </w:p>
        </w:tc>
        <w:tc>
          <w:tcPr>
            <w:tcW w:w="2575" w:type="dxa"/>
          </w:tcPr>
          <w:p w14:paraId="6BE828AD" w14:textId="77777777" w:rsidR="0079079F" w:rsidRDefault="0079079F" w:rsidP="00934C89">
            <w:pPr>
              <w:pStyle w:val="TableParagraph"/>
              <w:spacing w:line="261" w:lineRule="auto"/>
              <w:ind w:left="142" w:right="352"/>
              <w:rPr>
                <w:sz w:val="24"/>
              </w:rPr>
            </w:pPr>
            <w:r>
              <w:rPr>
                <w:spacing w:val="-2"/>
                <w:sz w:val="24"/>
                <w:u w:val="single"/>
              </w:rPr>
              <w:t>Ермағанбетова</w:t>
            </w:r>
            <w:r>
              <w:rPr>
                <w:spacing w:val="-2"/>
                <w:sz w:val="24"/>
              </w:rPr>
              <w:t xml:space="preserve"> </w:t>
            </w:r>
            <w:r>
              <w:rPr>
                <w:spacing w:val="-4"/>
                <w:sz w:val="24"/>
                <w:u w:val="single"/>
              </w:rPr>
              <w:t>Зере</w:t>
            </w:r>
          </w:p>
        </w:tc>
        <w:tc>
          <w:tcPr>
            <w:tcW w:w="581" w:type="dxa"/>
          </w:tcPr>
          <w:p w14:paraId="446D69E3" w14:textId="77777777" w:rsidR="0079079F" w:rsidRDefault="0079079F" w:rsidP="00934C89">
            <w:pPr>
              <w:pStyle w:val="TableParagraph"/>
              <w:ind w:left="12"/>
              <w:jc w:val="center"/>
              <w:rPr>
                <w:sz w:val="24"/>
              </w:rPr>
            </w:pPr>
            <w:r>
              <w:rPr>
                <w:spacing w:val="-10"/>
                <w:sz w:val="24"/>
              </w:rPr>
              <w:t>9</w:t>
            </w:r>
          </w:p>
        </w:tc>
        <w:tc>
          <w:tcPr>
            <w:tcW w:w="1720" w:type="dxa"/>
          </w:tcPr>
          <w:p w14:paraId="3483F8D1" w14:textId="77777777" w:rsidR="0079079F" w:rsidRDefault="0079079F" w:rsidP="00934C89">
            <w:pPr>
              <w:pStyle w:val="TableParagraph"/>
              <w:ind w:left="15" w:right="3"/>
              <w:jc w:val="center"/>
              <w:rPr>
                <w:sz w:val="24"/>
              </w:rPr>
            </w:pPr>
            <w:r>
              <w:rPr>
                <w:sz w:val="24"/>
              </w:rPr>
              <w:t>3-</w:t>
            </w:r>
            <w:r>
              <w:rPr>
                <w:spacing w:val="-4"/>
                <w:sz w:val="24"/>
              </w:rPr>
              <w:t>орын</w:t>
            </w:r>
          </w:p>
        </w:tc>
        <w:tc>
          <w:tcPr>
            <w:tcW w:w="1951" w:type="dxa"/>
          </w:tcPr>
          <w:p w14:paraId="45ED2B1D" w14:textId="77777777" w:rsidR="0079079F" w:rsidRDefault="0079079F" w:rsidP="00934C89">
            <w:pPr>
              <w:pStyle w:val="TableParagraph"/>
              <w:spacing w:line="261" w:lineRule="auto"/>
              <w:ind w:left="499" w:right="185" w:hanging="299"/>
              <w:rPr>
                <w:sz w:val="24"/>
              </w:rPr>
            </w:pPr>
            <w:r>
              <w:rPr>
                <w:spacing w:val="-2"/>
                <w:sz w:val="24"/>
              </w:rPr>
              <w:t xml:space="preserve">Республикалы </w:t>
            </w:r>
            <w:r>
              <w:rPr>
                <w:sz w:val="24"/>
              </w:rPr>
              <w:t>қ байқау</w:t>
            </w:r>
          </w:p>
        </w:tc>
      </w:tr>
      <w:tr w:rsidR="0079079F" w14:paraId="7E29E2D6" w14:textId="77777777" w:rsidTr="00934C89">
        <w:trPr>
          <w:trHeight w:val="1049"/>
        </w:trPr>
        <w:tc>
          <w:tcPr>
            <w:tcW w:w="657" w:type="dxa"/>
          </w:tcPr>
          <w:p w14:paraId="12E45FBD" w14:textId="77777777" w:rsidR="0079079F" w:rsidRDefault="0079079F" w:rsidP="00934C89">
            <w:pPr>
              <w:pStyle w:val="TableParagraph"/>
              <w:ind w:left="10"/>
              <w:jc w:val="center"/>
              <w:rPr>
                <w:sz w:val="24"/>
              </w:rPr>
            </w:pPr>
            <w:r>
              <w:rPr>
                <w:spacing w:val="-5"/>
                <w:sz w:val="24"/>
              </w:rPr>
              <w:t>19.</w:t>
            </w:r>
          </w:p>
        </w:tc>
        <w:tc>
          <w:tcPr>
            <w:tcW w:w="2794" w:type="dxa"/>
          </w:tcPr>
          <w:p w14:paraId="5E399BB7" w14:textId="77777777" w:rsidR="0079079F" w:rsidRDefault="0079079F" w:rsidP="00934C89">
            <w:pPr>
              <w:pStyle w:val="TableParagraph"/>
              <w:spacing w:line="261" w:lineRule="auto"/>
              <w:ind w:left="142" w:right="128"/>
              <w:jc w:val="both"/>
              <w:rPr>
                <w:sz w:val="24"/>
              </w:rPr>
            </w:pPr>
            <w:r>
              <w:rPr>
                <w:sz w:val="24"/>
              </w:rPr>
              <w:t xml:space="preserve">Республикалық “ Ұлы даланың - жеті қыры” </w:t>
            </w:r>
            <w:r>
              <w:rPr>
                <w:spacing w:val="-2"/>
                <w:sz w:val="24"/>
              </w:rPr>
              <w:t>байқауы</w:t>
            </w:r>
          </w:p>
        </w:tc>
        <w:tc>
          <w:tcPr>
            <w:tcW w:w="2575" w:type="dxa"/>
          </w:tcPr>
          <w:p w14:paraId="6317B550" w14:textId="77777777" w:rsidR="0079079F" w:rsidRDefault="0079079F" w:rsidP="00934C89">
            <w:pPr>
              <w:pStyle w:val="TableParagraph"/>
              <w:spacing w:line="261" w:lineRule="auto"/>
              <w:ind w:left="142" w:right="784"/>
              <w:rPr>
                <w:sz w:val="24"/>
              </w:rPr>
            </w:pPr>
            <w:r>
              <w:rPr>
                <w:spacing w:val="-2"/>
                <w:sz w:val="24"/>
              </w:rPr>
              <w:t>Аманкелді Ақманат</w:t>
            </w:r>
          </w:p>
        </w:tc>
        <w:tc>
          <w:tcPr>
            <w:tcW w:w="581" w:type="dxa"/>
          </w:tcPr>
          <w:p w14:paraId="1F93A53E" w14:textId="77777777" w:rsidR="0079079F" w:rsidRDefault="0079079F" w:rsidP="00934C89">
            <w:pPr>
              <w:pStyle w:val="TableParagraph"/>
              <w:ind w:left="12"/>
              <w:jc w:val="center"/>
              <w:rPr>
                <w:sz w:val="24"/>
              </w:rPr>
            </w:pPr>
            <w:r>
              <w:rPr>
                <w:spacing w:val="-5"/>
                <w:sz w:val="24"/>
              </w:rPr>
              <w:t>10</w:t>
            </w:r>
          </w:p>
        </w:tc>
        <w:tc>
          <w:tcPr>
            <w:tcW w:w="1720" w:type="dxa"/>
          </w:tcPr>
          <w:p w14:paraId="7E36F391" w14:textId="77777777" w:rsidR="0079079F" w:rsidRDefault="0079079F" w:rsidP="00934C89">
            <w:pPr>
              <w:pStyle w:val="TableParagraph"/>
              <w:ind w:left="15" w:right="3"/>
              <w:jc w:val="center"/>
              <w:rPr>
                <w:sz w:val="24"/>
              </w:rPr>
            </w:pPr>
            <w:r>
              <w:rPr>
                <w:sz w:val="24"/>
              </w:rPr>
              <w:t>Диплом</w:t>
            </w:r>
            <w:r>
              <w:rPr>
                <w:spacing w:val="-3"/>
                <w:sz w:val="24"/>
              </w:rPr>
              <w:t xml:space="preserve"> </w:t>
            </w:r>
            <w:r>
              <w:rPr>
                <w:sz w:val="24"/>
              </w:rPr>
              <w:t>-</w:t>
            </w:r>
            <w:r>
              <w:rPr>
                <w:spacing w:val="-2"/>
                <w:sz w:val="24"/>
              </w:rPr>
              <w:t xml:space="preserve"> </w:t>
            </w:r>
            <w:r>
              <w:rPr>
                <w:spacing w:val="-5"/>
                <w:sz w:val="24"/>
              </w:rPr>
              <w:t>III</w:t>
            </w:r>
          </w:p>
          <w:p w14:paraId="1D2AFCC9" w14:textId="77777777" w:rsidR="0079079F" w:rsidRDefault="0079079F" w:rsidP="00934C89">
            <w:pPr>
              <w:pStyle w:val="TableParagraph"/>
              <w:spacing w:before="24"/>
              <w:ind w:left="15" w:right="3"/>
              <w:jc w:val="center"/>
              <w:rPr>
                <w:sz w:val="24"/>
              </w:rPr>
            </w:pPr>
            <w:r>
              <w:rPr>
                <w:spacing w:val="-2"/>
                <w:sz w:val="24"/>
              </w:rPr>
              <w:t>дəрежелі</w:t>
            </w:r>
          </w:p>
        </w:tc>
        <w:tc>
          <w:tcPr>
            <w:tcW w:w="1951" w:type="dxa"/>
          </w:tcPr>
          <w:p w14:paraId="15306F48" w14:textId="77777777" w:rsidR="0079079F" w:rsidRDefault="0079079F" w:rsidP="00934C89">
            <w:pPr>
              <w:pStyle w:val="TableParagraph"/>
              <w:spacing w:line="261" w:lineRule="auto"/>
              <w:ind w:left="499" w:right="185" w:hanging="299"/>
              <w:rPr>
                <w:sz w:val="24"/>
              </w:rPr>
            </w:pPr>
            <w:r>
              <w:rPr>
                <w:spacing w:val="-2"/>
                <w:sz w:val="24"/>
              </w:rPr>
              <w:t xml:space="preserve">Республикалы </w:t>
            </w:r>
            <w:r>
              <w:rPr>
                <w:sz w:val="24"/>
              </w:rPr>
              <w:t>қ байқау</w:t>
            </w:r>
          </w:p>
        </w:tc>
      </w:tr>
      <w:tr w:rsidR="0079079F" w14:paraId="6607AFEA" w14:textId="77777777" w:rsidTr="00934C89">
        <w:trPr>
          <w:trHeight w:val="1049"/>
        </w:trPr>
        <w:tc>
          <w:tcPr>
            <w:tcW w:w="657" w:type="dxa"/>
          </w:tcPr>
          <w:p w14:paraId="27F02919" w14:textId="77777777" w:rsidR="0079079F" w:rsidRDefault="0079079F" w:rsidP="00934C89">
            <w:pPr>
              <w:pStyle w:val="TableParagraph"/>
              <w:ind w:left="10"/>
              <w:jc w:val="center"/>
              <w:rPr>
                <w:sz w:val="24"/>
              </w:rPr>
            </w:pPr>
            <w:r>
              <w:rPr>
                <w:spacing w:val="-5"/>
                <w:sz w:val="24"/>
              </w:rPr>
              <w:t>20.</w:t>
            </w:r>
          </w:p>
        </w:tc>
        <w:tc>
          <w:tcPr>
            <w:tcW w:w="2794" w:type="dxa"/>
          </w:tcPr>
          <w:p w14:paraId="43657993" w14:textId="77777777" w:rsidR="0079079F" w:rsidRDefault="0079079F" w:rsidP="00934C89">
            <w:pPr>
              <w:pStyle w:val="TableParagraph"/>
              <w:spacing w:line="261" w:lineRule="auto"/>
              <w:ind w:left="142" w:right="128"/>
              <w:jc w:val="both"/>
              <w:rPr>
                <w:sz w:val="24"/>
              </w:rPr>
            </w:pPr>
            <w:r>
              <w:rPr>
                <w:sz w:val="24"/>
              </w:rPr>
              <w:t xml:space="preserve">Қалалық “ Жас талант - 2023” ұлттық қолөнер </w:t>
            </w:r>
            <w:r>
              <w:rPr>
                <w:spacing w:val="-2"/>
                <w:sz w:val="24"/>
              </w:rPr>
              <w:t>байқауы.</w:t>
            </w:r>
          </w:p>
        </w:tc>
        <w:tc>
          <w:tcPr>
            <w:tcW w:w="2575" w:type="dxa"/>
          </w:tcPr>
          <w:p w14:paraId="26F5DFE9" w14:textId="77777777" w:rsidR="0079079F" w:rsidRDefault="0079079F" w:rsidP="00934C89">
            <w:pPr>
              <w:pStyle w:val="TableParagraph"/>
              <w:spacing w:line="261" w:lineRule="auto"/>
              <w:ind w:left="142" w:right="784"/>
              <w:rPr>
                <w:sz w:val="24"/>
              </w:rPr>
            </w:pPr>
            <w:r>
              <w:rPr>
                <w:spacing w:val="-2"/>
                <w:sz w:val="24"/>
              </w:rPr>
              <w:t>Аманкелді Ақманат</w:t>
            </w:r>
          </w:p>
        </w:tc>
        <w:tc>
          <w:tcPr>
            <w:tcW w:w="581" w:type="dxa"/>
          </w:tcPr>
          <w:p w14:paraId="419BA983" w14:textId="77777777" w:rsidR="0079079F" w:rsidRDefault="0079079F" w:rsidP="00934C89">
            <w:pPr>
              <w:pStyle w:val="TableParagraph"/>
              <w:ind w:left="12"/>
              <w:jc w:val="center"/>
              <w:rPr>
                <w:sz w:val="24"/>
              </w:rPr>
            </w:pPr>
            <w:r>
              <w:rPr>
                <w:spacing w:val="-5"/>
                <w:sz w:val="24"/>
              </w:rPr>
              <w:t>10</w:t>
            </w:r>
          </w:p>
        </w:tc>
        <w:tc>
          <w:tcPr>
            <w:tcW w:w="1720" w:type="dxa"/>
          </w:tcPr>
          <w:p w14:paraId="0BC2E574" w14:textId="77777777" w:rsidR="0079079F" w:rsidRDefault="0079079F" w:rsidP="00934C89">
            <w:pPr>
              <w:pStyle w:val="TableParagraph"/>
              <w:ind w:left="15" w:right="3"/>
              <w:jc w:val="center"/>
              <w:rPr>
                <w:sz w:val="24"/>
              </w:rPr>
            </w:pPr>
            <w:r>
              <w:rPr>
                <w:spacing w:val="-2"/>
                <w:sz w:val="24"/>
              </w:rPr>
              <w:t>диплом</w:t>
            </w:r>
          </w:p>
        </w:tc>
        <w:tc>
          <w:tcPr>
            <w:tcW w:w="1951" w:type="dxa"/>
          </w:tcPr>
          <w:p w14:paraId="4EE944F8" w14:textId="77777777" w:rsidR="0079079F" w:rsidRDefault="0079079F" w:rsidP="00934C89">
            <w:pPr>
              <w:pStyle w:val="TableParagraph"/>
              <w:ind w:left="177" w:right="165"/>
              <w:jc w:val="center"/>
              <w:rPr>
                <w:sz w:val="24"/>
              </w:rPr>
            </w:pPr>
            <w:r>
              <w:rPr>
                <w:spacing w:val="-2"/>
                <w:sz w:val="24"/>
              </w:rPr>
              <w:t>қалалық</w:t>
            </w:r>
          </w:p>
        </w:tc>
      </w:tr>
      <w:tr w:rsidR="0079079F" w14:paraId="56FDC49B" w14:textId="77777777" w:rsidTr="00934C89">
        <w:trPr>
          <w:trHeight w:val="1349"/>
        </w:trPr>
        <w:tc>
          <w:tcPr>
            <w:tcW w:w="657" w:type="dxa"/>
          </w:tcPr>
          <w:p w14:paraId="4FF48B55" w14:textId="77777777" w:rsidR="0079079F" w:rsidRDefault="0079079F" w:rsidP="00934C89">
            <w:pPr>
              <w:pStyle w:val="TableParagraph"/>
              <w:ind w:left="10"/>
              <w:jc w:val="center"/>
              <w:rPr>
                <w:sz w:val="24"/>
              </w:rPr>
            </w:pPr>
            <w:r>
              <w:rPr>
                <w:spacing w:val="-5"/>
                <w:sz w:val="24"/>
              </w:rPr>
              <w:t>21.</w:t>
            </w:r>
          </w:p>
        </w:tc>
        <w:tc>
          <w:tcPr>
            <w:tcW w:w="2794" w:type="dxa"/>
          </w:tcPr>
          <w:p w14:paraId="73922839" w14:textId="77777777" w:rsidR="0079079F" w:rsidRDefault="0079079F" w:rsidP="00934C89">
            <w:pPr>
              <w:pStyle w:val="TableParagraph"/>
              <w:spacing w:line="261" w:lineRule="auto"/>
              <w:ind w:left="142" w:right="102"/>
              <w:jc w:val="both"/>
              <w:rPr>
                <w:sz w:val="24"/>
              </w:rPr>
            </w:pPr>
            <w:r>
              <w:rPr>
                <w:sz w:val="24"/>
              </w:rPr>
              <w:t xml:space="preserve">Х а л ы қ а р а л ы қ </w:t>
            </w:r>
            <w:r>
              <w:rPr>
                <w:spacing w:val="21"/>
                <w:sz w:val="24"/>
              </w:rPr>
              <w:t xml:space="preserve">этнофорум аясында </w:t>
            </w:r>
            <w:r>
              <w:rPr>
                <w:sz w:val="24"/>
              </w:rPr>
              <w:t xml:space="preserve">“Ата - баба </w:t>
            </w:r>
            <w:r>
              <w:rPr>
                <w:spacing w:val="9"/>
                <w:sz w:val="24"/>
              </w:rPr>
              <w:t xml:space="preserve">өнері </w:t>
            </w:r>
            <w:r>
              <w:rPr>
                <w:sz w:val="24"/>
              </w:rPr>
              <w:t>- ұрпақтар мұрасы”</w:t>
            </w:r>
          </w:p>
        </w:tc>
        <w:tc>
          <w:tcPr>
            <w:tcW w:w="2575" w:type="dxa"/>
          </w:tcPr>
          <w:p w14:paraId="491E0592" w14:textId="77777777" w:rsidR="0079079F" w:rsidRDefault="0079079F" w:rsidP="00934C89">
            <w:pPr>
              <w:pStyle w:val="TableParagraph"/>
              <w:spacing w:line="261" w:lineRule="auto"/>
              <w:ind w:left="142" w:right="611"/>
              <w:rPr>
                <w:sz w:val="24"/>
              </w:rPr>
            </w:pPr>
            <w:r>
              <w:rPr>
                <w:spacing w:val="-2"/>
                <w:sz w:val="24"/>
              </w:rPr>
              <w:t xml:space="preserve">Есенгелді </w:t>
            </w:r>
            <w:r>
              <w:rPr>
                <w:sz w:val="24"/>
              </w:rPr>
              <w:t>Нұрлыжан</w:t>
            </w:r>
            <w:r>
              <w:rPr>
                <w:spacing w:val="-15"/>
                <w:sz w:val="24"/>
              </w:rPr>
              <w:t xml:space="preserve"> </w:t>
            </w:r>
            <w:r>
              <w:rPr>
                <w:sz w:val="24"/>
              </w:rPr>
              <w:t>”</w:t>
            </w:r>
          </w:p>
        </w:tc>
        <w:tc>
          <w:tcPr>
            <w:tcW w:w="581" w:type="dxa"/>
          </w:tcPr>
          <w:p w14:paraId="1FC89D6A" w14:textId="77777777" w:rsidR="0079079F" w:rsidRDefault="0079079F" w:rsidP="00934C89">
            <w:pPr>
              <w:pStyle w:val="TableParagraph"/>
              <w:ind w:left="12"/>
              <w:jc w:val="center"/>
              <w:rPr>
                <w:sz w:val="24"/>
              </w:rPr>
            </w:pPr>
            <w:r>
              <w:rPr>
                <w:spacing w:val="-10"/>
                <w:sz w:val="24"/>
              </w:rPr>
              <w:t>9</w:t>
            </w:r>
          </w:p>
        </w:tc>
        <w:tc>
          <w:tcPr>
            <w:tcW w:w="1720" w:type="dxa"/>
          </w:tcPr>
          <w:p w14:paraId="6E4BAA25" w14:textId="77777777" w:rsidR="0079079F" w:rsidRDefault="0079079F" w:rsidP="00934C89">
            <w:pPr>
              <w:pStyle w:val="TableParagraph"/>
              <w:ind w:left="143"/>
              <w:rPr>
                <w:sz w:val="24"/>
              </w:rPr>
            </w:pPr>
            <w:r>
              <w:rPr>
                <w:sz w:val="24"/>
              </w:rPr>
              <w:t>Диплом</w:t>
            </w:r>
            <w:r>
              <w:rPr>
                <w:spacing w:val="-3"/>
                <w:sz w:val="24"/>
              </w:rPr>
              <w:t xml:space="preserve"> </w:t>
            </w:r>
            <w:r>
              <w:rPr>
                <w:sz w:val="24"/>
              </w:rPr>
              <w:t>-</w:t>
            </w:r>
            <w:r>
              <w:rPr>
                <w:spacing w:val="-2"/>
                <w:sz w:val="24"/>
              </w:rPr>
              <w:t xml:space="preserve"> </w:t>
            </w:r>
            <w:r>
              <w:rPr>
                <w:spacing w:val="-5"/>
                <w:sz w:val="24"/>
              </w:rPr>
              <w:t>II</w:t>
            </w:r>
          </w:p>
          <w:p w14:paraId="67CB47F2" w14:textId="77777777" w:rsidR="0079079F" w:rsidRDefault="0079079F" w:rsidP="00934C89">
            <w:pPr>
              <w:pStyle w:val="TableParagraph"/>
              <w:spacing w:before="24"/>
              <w:ind w:left="143"/>
              <w:rPr>
                <w:sz w:val="24"/>
              </w:rPr>
            </w:pPr>
            <w:r>
              <w:rPr>
                <w:spacing w:val="-2"/>
                <w:sz w:val="24"/>
              </w:rPr>
              <w:t>дəрежелі</w:t>
            </w:r>
          </w:p>
        </w:tc>
        <w:tc>
          <w:tcPr>
            <w:tcW w:w="1951" w:type="dxa"/>
          </w:tcPr>
          <w:p w14:paraId="7C940E83" w14:textId="77777777" w:rsidR="0079079F" w:rsidRDefault="0079079F" w:rsidP="00934C89">
            <w:pPr>
              <w:pStyle w:val="TableParagraph"/>
              <w:spacing w:line="261" w:lineRule="auto"/>
              <w:ind w:left="587" w:hanging="363"/>
              <w:rPr>
                <w:sz w:val="24"/>
              </w:rPr>
            </w:pPr>
            <w:r>
              <w:rPr>
                <w:spacing w:val="-2"/>
                <w:sz w:val="24"/>
              </w:rPr>
              <w:t>Халықаралық байқау</w:t>
            </w:r>
          </w:p>
        </w:tc>
      </w:tr>
      <w:tr w:rsidR="0079079F" w14:paraId="343E354E" w14:textId="77777777" w:rsidTr="00934C89">
        <w:trPr>
          <w:trHeight w:val="565"/>
        </w:trPr>
        <w:tc>
          <w:tcPr>
            <w:tcW w:w="10278" w:type="dxa"/>
            <w:gridSpan w:val="6"/>
          </w:tcPr>
          <w:p w14:paraId="606C4274" w14:textId="77777777" w:rsidR="0079079F" w:rsidRDefault="0079079F" w:rsidP="00934C89">
            <w:pPr>
              <w:pStyle w:val="TableParagraph"/>
              <w:tabs>
                <w:tab w:val="left" w:pos="3525"/>
              </w:tabs>
              <w:spacing w:line="261" w:lineRule="auto"/>
              <w:ind w:left="587" w:hanging="363"/>
              <w:rPr>
                <w:spacing w:val="-2"/>
                <w:sz w:val="24"/>
              </w:rPr>
            </w:pPr>
            <w:r>
              <w:rPr>
                <w:spacing w:val="-2"/>
                <w:sz w:val="24"/>
              </w:rPr>
              <w:tab/>
            </w:r>
            <w:r>
              <w:rPr>
                <w:spacing w:val="-2"/>
                <w:sz w:val="24"/>
              </w:rPr>
              <w:tab/>
            </w:r>
            <w:r>
              <w:rPr>
                <w:b/>
                <w:sz w:val="24"/>
              </w:rPr>
              <w:t>2024-2025</w:t>
            </w:r>
            <w:r>
              <w:rPr>
                <w:b/>
                <w:spacing w:val="-1"/>
                <w:sz w:val="24"/>
              </w:rPr>
              <w:t xml:space="preserve"> </w:t>
            </w:r>
            <w:r>
              <w:rPr>
                <w:b/>
                <w:sz w:val="24"/>
              </w:rPr>
              <w:t>оқу</w:t>
            </w:r>
            <w:r>
              <w:rPr>
                <w:b/>
                <w:spacing w:val="-1"/>
                <w:sz w:val="24"/>
              </w:rPr>
              <w:t xml:space="preserve"> </w:t>
            </w:r>
            <w:r>
              <w:rPr>
                <w:b/>
                <w:sz w:val="24"/>
              </w:rPr>
              <w:t>жылындағы</w:t>
            </w:r>
            <w:r>
              <w:rPr>
                <w:b/>
                <w:spacing w:val="-1"/>
                <w:sz w:val="24"/>
              </w:rPr>
              <w:t xml:space="preserve"> </w:t>
            </w:r>
            <w:r>
              <w:rPr>
                <w:b/>
                <w:spacing w:val="-2"/>
                <w:sz w:val="24"/>
              </w:rPr>
              <w:t>жетістіктер</w:t>
            </w:r>
          </w:p>
        </w:tc>
      </w:tr>
      <w:tr w:rsidR="0079079F" w14:paraId="14B56B1A" w14:textId="77777777" w:rsidTr="00934C89">
        <w:trPr>
          <w:trHeight w:val="1349"/>
        </w:trPr>
        <w:tc>
          <w:tcPr>
            <w:tcW w:w="657" w:type="dxa"/>
          </w:tcPr>
          <w:p w14:paraId="518FD105" w14:textId="77777777" w:rsidR="0079079F" w:rsidRDefault="0079079F" w:rsidP="00934C89">
            <w:pPr>
              <w:pStyle w:val="TableParagraph"/>
              <w:ind w:left="10"/>
              <w:jc w:val="center"/>
              <w:rPr>
                <w:spacing w:val="-5"/>
                <w:sz w:val="24"/>
              </w:rPr>
            </w:pPr>
            <w:r>
              <w:rPr>
                <w:spacing w:val="-5"/>
                <w:sz w:val="24"/>
              </w:rPr>
              <w:t>1.</w:t>
            </w:r>
          </w:p>
        </w:tc>
        <w:tc>
          <w:tcPr>
            <w:tcW w:w="2794" w:type="dxa"/>
          </w:tcPr>
          <w:p w14:paraId="155284EF" w14:textId="77777777" w:rsidR="0079079F" w:rsidRPr="00024A53" w:rsidRDefault="0079079F" w:rsidP="00934C89">
            <w:pPr>
              <w:pStyle w:val="TableParagraph"/>
              <w:spacing w:line="261" w:lineRule="auto"/>
              <w:ind w:left="142" w:right="102"/>
              <w:jc w:val="both"/>
              <w:rPr>
                <w:sz w:val="24"/>
              </w:rPr>
            </w:pPr>
            <w:r w:rsidRPr="00024A53">
              <w:rPr>
                <w:b/>
                <w:bCs/>
                <w:sz w:val="26"/>
                <w:szCs w:val="26"/>
              </w:rPr>
              <w:t xml:space="preserve">  </w:t>
            </w:r>
            <w:r w:rsidRPr="00024A53">
              <w:rPr>
                <w:sz w:val="26"/>
                <w:szCs w:val="26"/>
              </w:rPr>
              <w:t>«Бала шабыты» республикалық конкурсында «Алтын домбыра» өнері</w:t>
            </w:r>
          </w:p>
        </w:tc>
        <w:tc>
          <w:tcPr>
            <w:tcW w:w="2575" w:type="dxa"/>
          </w:tcPr>
          <w:p w14:paraId="19C28FAE" w14:textId="77777777" w:rsidR="0079079F" w:rsidRDefault="0079079F" w:rsidP="00934C89">
            <w:pPr>
              <w:pStyle w:val="TableParagraph"/>
              <w:spacing w:line="261" w:lineRule="auto"/>
              <w:ind w:left="142" w:right="611"/>
              <w:rPr>
                <w:spacing w:val="-2"/>
                <w:sz w:val="24"/>
              </w:rPr>
            </w:pPr>
            <w:r w:rsidRPr="00BE4CED">
              <w:rPr>
                <w:sz w:val="26"/>
                <w:szCs w:val="26"/>
              </w:rPr>
              <w:t>Шәріп Ғазиз</w:t>
            </w:r>
          </w:p>
        </w:tc>
        <w:tc>
          <w:tcPr>
            <w:tcW w:w="581" w:type="dxa"/>
          </w:tcPr>
          <w:p w14:paraId="580ECB4B" w14:textId="77777777" w:rsidR="0079079F" w:rsidRDefault="0079079F" w:rsidP="00934C89">
            <w:pPr>
              <w:pStyle w:val="TableParagraph"/>
              <w:ind w:left="12"/>
              <w:jc w:val="center"/>
              <w:rPr>
                <w:spacing w:val="-10"/>
                <w:sz w:val="24"/>
              </w:rPr>
            </w:pPr>
            <w:r>
              <w:rPr>
                <w:spacing w:val="-10"/>
                <w:sz w:val="24"/>
              </w:rPr>
              <w:t>9</w:t>
            </w:r>
          </w:p>
        </w:tc>
        <w:tc>
          <w:tcPr>
            <w:tcW w:w="1720" w:type="dxa"/>
          </w:tcPr>
          <w:p w14:paraId="4A99E838" w14:textId="77777777" w:rsidR="0079079F" w:rsidRDefault="0079079F" w:rsidP="00934C89">
            <w:pPr>
              <w:pStyle w:val="TableParagraph"/>
              <w:ind w:left="143"/>
              <w:rPr>
                <w:sz w:val="24"/>
              </w:rPr>
            </w:pPr>
            <w:r>
              <w:rPr>
                <w:sz w:val="24"/>
              </w:rPr>
              <w:t>Жеңімпаз</w:t>
            </w:r>
          </w:p>
        </w:tc>
        <w:tc>
          <w:tcPr>
            <w:tcW w:w="1951" w:type="dxa"/>
          </w:tcPr>
          <w:p w14:paraId="0D6E7C5F" w14:textId="77777777" w:rsidR="0079079F" w:rsidRDefault="0079079F" w:rsidP="00934C89">
            <w:pPr>
              <w:pStyle w:val="TableParagraph"/>
              <w:spacing w:line="261" w:lineRule="auto"/>
              <w:ind w:left="587" w:hanging="363"/>
              <w:rPr>
                <w:spacing w:val="-2"/>
                <w:sz w:val="24"/>
              </w:rPr>
            </w:pPr>
            <w:r>
              <w:rPr>
                <w:spacing w:val="-2"/>
                <w:sz w:val="24"/>
              </w:rPr>
              <w:t>Республикалық</w:t>
            </w:r>
          </w:p>
          <w:p w14:paraId="62A5FBB0" w14:textId="77777777" w:rsidR="0079079F" w:rsidRDefault="0079079F" w:rsidP="00934C89">
            <w:pPr>
              <w:pStyle w:val="TableParagraph"/>
              <w:spacing w:line="261" w:lineRule="auto"/>
              <w:ind w:left="587" w:hanging="363"/>
              <w:rPr>
                <w:spacing w:val="-2"/>
                <w:sz w:val="24"/>
              </w:rPr>
            </w:pPr>
            <w:r>
              <w:rPr>
                <w:spacing w:val="-2"/>
                <w:sz w:val="24"/>
              </w:rPr>
              <w:t xml:space="preserve">      байқау</w:t>
            </w:r>
          </w:p>
        </w:tc>
      </w:tr>
      <w:tr w:rsidR="0079079F" w14:paraId="45B774FD" w14:textId="77777777" w:rsidTr="00934C89">
        <w:trPr>
          <w:trHeight w:val="1349"/>
        </w:trPr>
        <w:tc>
          <w:tcPr>
            <w:tcW w:w="657" w:type="dxa"/>
          </w:tcPr>
          <w:p w14:paraId="0EDA87F6" w14:textId="77777777" w:rsidR="0079079F" w:rsidRDefault="0079079F" w:rsidP="00934C89">
            <w:pPr>
              <w:pStyle w:val="TableParagraph"/>
              <w:ind w:left="10"/>
              <w:jc w:val="center"/>
              <w:rPr>
                <w:spacing w:val="-5"/>
                <w:sz w:val="24"/>
              </w:rPr>
            </w:pPr>
            <w:r>
              <w:rPr>
                <w:spacing w:val="-5"/>
                <w:sz w:val="24"/>
              </w:rPr>
              <w:t xml:space="preserve"> 2.</w:t>
            </w:r>
          </w:p>
        </w:tc>
        <w:tc>
          <w:tcPr>
            <w:tcW w:w="2794" w:type="dxa"/>
          </w:tcPr>
          <w:p w14:paraId="709E8EBA" w14:textId="77777777" w:rsidR="0079079F" w:rsidRPr="00024A53" w:rsidRDefault="0079079F" w:rsidP="00934C89">
            <w:pPr>
              <w:pStyle w:val="TableParagraph"/>
              <w:spacing w:line="261" w:lineRule="auto"/>
              <w:ind w:left="142" w:right="102"/>
              <w:jc w:val="both"/>
              <w:rPr>
                <w:sz w:val="24"/>
              </w:rPr>
            </w:pPr>
            <w:r w:rsidRPr="00024A53">
              <w:rPr>
                <w:sz w:val="26"/>
                <w:szCs w:val="26"/>
              </w:rPr>
              <w:t>«Алтын доп» жарысының  республикалық турнир</w:t>
            </w:r>
            <w:r>
              <w:rPr>
                <w:sz w:val="26"/>
                <w:szCs w:val="26"/>
              </w:rPr>
              <w:t>і</w:t>
            </w:r>
          </w:p>
        </w:tc>
        <w:tc>
          <w:tcPr>
            <w:tcW w:w="2575" w:type="dxa"/>
          </w:tcPr>
          <w:p w14:paraId="0DD675C7" w14:textId="77777777" w:rsidR="0079079F" w:rsidRPr="00024A53" w:rsidRDefault="0079079F" w:rsidP="00934C89">
            <w:pPr>
              <w:tabs>
                <w:tab w:val="left" w:pos="284"/>
              </w:tabs>
              <w:spacing w:line="276" w:lineRule="auto"/>
              <w:jc w:val="both"/>
              <w:rPr>
                <w:sz w:val="26"/>
                <w:szCs w:val="26"/>
              </w:rPr>
            </w:pPr>
            <w:r w:rsidRPr="00024A53">
              <w:rPr>
                <w:sz w:val="26"/>
                <w:szCs w:val="26"/>
              </w:rPr>
              <w:t>«Мектеп лигасы</w:t>
            </w:r>
            <w:r>
              <w:rPr>
                <w:sz w:val="26"/>
                <w:szCs w:val="26"/>
              </w:rPr>
              <w:t>»</w:t>
            </w:r>
            <w:r w:rsidRPr="00BE4CED">
              <w:rPr>
                <w:sz w:val="26"/>
                <w:szCs w:val="26"/>
                <w:highlight w:val="yellow"/>
              </w:rPr>
              <w:t xml:space="preserve"> </w:t>
            </w:r>
            <w:r w:rsidRPr="00024A53">
              <w:rPr>
                <w:sz w:val="26"/>
                <w:szCs w:val="26"/>
              </w:rPr>
              <w:t xml:space="preserve">Шергали Арғын </w:t>
            </w:r>
          </w:p>
          <w:p w14:paraId="7770FEAC"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Хамзин Абулхаир </w:t>
            </w:r>
          </w:p>
          <w:p w14:paraId="44E71335"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Амантай Арсен </w:t>
            </w:r>
          </w:p>
          <w:p w14:paraId="6FD8A281" w14:textId="77777777" w:rsidR="0079079F" w:rsidRDefault="0079079F" w:rsidP="00934C89">
            <w:pPr>
              <w:tabs>
                <w:tab w:val="left" w:pos="284"/>
              </w:tabs>
              <w:spacing w:line="276" w:lineRule="auto"/>
              <w:jc w:val="both"/>
              <w:rPr>
                <w:sz w:val="26"/>
                <w:szCs w:val="26"/>
                <w:highlight w:val="yellow"/>
              </w:rPr>
            </w:pPr>
            <w:r w:rsidRPr="00024A53">
              <w:rPr>
                <w:sz w:val="26"/>
                <w:szCs w:val="26"/>
              </w:rPr>
              <w:t xml:space="preserve">Абдрахимов Жанибек </w:t>
            </w:r>
          </w:p>
          <w:p w14:paraId="64DF2F4A"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Жақып Ермек </w:t>
            </w:r>
          </w:p>
          <w:p w14:paraId="6126109C"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Абаев Бибарыс </w:t>
            </w:r>
          </w:p>
          <w:p w14:paraId="0C580BA3"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Штин Руслан </w:t>
            </w:r>
          </w:p>
          <w:p w14:paraId="28C33353"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Сучков Данил </w:t>
            </w:r>
          </w:p>
          <w:p w14:paraId="6394B916" w14:textId="77777777" w:rsidR="0079079F" w:rsidRPr="00024A53" w:rsidRDefault="0079079F" w:rsidP="00934C89">
            <w:pPr>
              <w:tabs>
                <w:tab w:val="left" w:pos="284"/>
              </w:tabs>
              <w:spacing w:line="276" w:lineRule="auto"/>
              <w:jc w:val="both"/>
              <w:rPr>
                <w:sz w:val="26"/>
                <w:szCs w:val="26"/>
              </w:rPr>
            </w:pPr>
            <w:r w:rsidRPr="00024A53">
              <w:rPr>
                <w:sz w:val="26"/>
                <w:szCs w:val="26"/>
              </w:rPr>
              <w:t xml:space="preserve">Ходжагелдиев Алихан </w:t>
            </w:r>
          </w:p>
          <w:p w14:paraId="5B8D7B33" w14:textId="77777777" w:rsidR="0079079F" w:rsidRPr="00024A53" w:rsidRDefault="0079079F" w:rsidP="00934C89">
            <w:pPr>
              <w:tabs>
                <w:tab w:val="left" w:pos="284"/>
                <w:tab w:val="left" w:pos="426"/>
              </w:tabs>
              <w:spacing w:line="276" w:lineRule="auto"/>
              <w:jc w:val="both"/>
              <w:rPr>
                <w:sz w:val="26"/>
                <w:szCs w:val="26"/>
              </w:rPr>
            </w:pPr>
            <w:r w:rsidRPr="00024A53">
              <w:rPr>
                <w:sz w:val="26"/>
                <w:szCs w:val="26"/>
              </w:rPr>
              <w:lastRenderedPageBreak/>
              <w:t xml:space="preserve">Ремпель Ералы </w:t>
            </w:r>
          </w:p>
          <w:p w14:paraId="5DBC372E" w14:textId="77777777" w:rsidR="0079079F" w:rsidRPr="00024A53" w:rsidRDefault="0079079F" w:rsidP="00934C89">
            <w:pPr>
              <w:tabs>
                <w:tab w:val="left" w:pos="284"/>
              </w:tabs>
              <w:spacing w:line="276" w:lineRule="auto"/>
              <w:jc w:val="both"/>
              <w:rPr>
                <w:sz w:val="26"/>
                <w:szCs w:val="26"/>
              </w:rPr>
            </w:pPr>
            <w:r w:rsidRPr="00024A53">
              <w:rPr>
                <w:sz w:val="26"/>
                <w:szCs w:val="26"/>
              </w:rPr>
              <w:t>Аубакиров Рамазан</w:t>
            </w:r>
          </w:p>
          <w:p w14:paraId="189DCFE2" w14:textId="77777777" w:rsidR="0079079F" w:rsidRDefault="0079079F" w:rsidP="00934C89">
            <w:pPr>
              <w:tabs>
                <w:tab w:val="left" w:pos="284"/>
                <w:tab w:val="left" w:pos="426"/>
              </w:tabs>
              <w:spacing w:line="276" w:lineRule="auto"/>
              <w:jc w:val="both"/>
              <w:rPr>
                <w:sz w:val="26"/>
                <w:szCs w:val="26"/>
              </w:rPr>
            </w:pPr>
            <w:r w:rsidRPr="00024A53">
              <w:rPr>
                <w:sz w:val="26"/>
                <w:szCs w:val="26"/>
              </w:rPr>
              <w:t xml:space="preserve">Ремпель </w:t>
            </w:r>
          </w:p>
          <w:p w14:paraId="793CC15A" w14:textId="77777777" w:rsidR="0079079F" w:rsidRPr="00024A53" w:rsidRDefault="0079079F" w:rsidP="00934C89">
            <w:pPr>
              <w:tabs>
                <w:tab w:val="left" w:pos="284"/>
                <w:tab w:val="left" w:pos="426"/>
              </w:tabs>
              <w:spacing w:line="276" w:lineRule="auto"/>
              <w:jc w:val="both"/>
              <w:rPr>
                <w:sz w:val="26"/>
                <w:szCs w:val="26"/>
              </w:rPr>
            </w:pPr>
            <w:r w:rsidRPr="00024A53">
              <w:rPr>
                <w:sz w:val="26"/>
                <w:szCs w:val="26"/>
              </w:rPr>
              <w:t>Ералы Аубакиров Рамазан</w:t>
            </w:r>
          </w:p>
          <w:p w14:paraId="2AD29900" w14:textId="77777777" w:rsidR="0079079F" w:rsidRDefault="0079079F" w:rsidP="00934C89">
            <w:pPr>
              <w:pStyle w:val="TableParagraph"/>
              <w:spacing w:line="261" w:lineRule="auto"/>
              <w:ind w:left="142" w:right="611"/>
              <w:rPr>
                <w:spacing w:val="-2"/>
                <w:sz w:val="24"/>
              </w:rPr>
            </w:pPr>
          </w:p>
        </w:tc>
        <w:tc>
          <w:tcPr>
            <w:tcW w:w="581" w:type="dxa"/>
          </w:tcPr>
          <w:p w14:paraId="6C445FDA" w14:textId="77777777" w:rsidR="0079079F" w:rsidRDefault="0079079F" w:rsidP="00934C89">
            <w:pPr>
              <w:pStyle w:val="TableParagraph"/>
              <w:ind w:left="12"/>
              <w:jc w:val="center"/>
              <w:rPr>
                <w:spacing w:val="-10"/>
                <w:sz w:val="24"/>
              </w:rPr>
            </w:pPr>
            <w:r>
              <w:rPr>
                <w:spacing w:val="-10"/>
                <w:sz w:val="24"/>
              </w:rPr>
              <w:lastRenderedPageBreak/>
              <w:t>9-11</w:t>
            </w:r>
          </w:p>
        </w:tc>
        <w:tc>
          <w:tcPr>
            <w:tcW w:w="1720" w:type="dxa"/>
          </w:tcPr>
          <w:p w14:paraId="161E19A5" w14:textId="77777777" w:rsidR="0079079F" w:rsidRDefault="0079079F" w:rsidP="00934C89">
            <w:pPr>
              <w:pStyle w:val="TableParagraph"/>
              <w:ind w:left="143"/>
              <w:rPr>
                <w:sz w:val="24"/>
              </w:rPr>
            </w:pPr>
            <w:r w:rsidRPr="00024A53">
              <w:rPr>
                <w:sz w:val="26"/>
                <w:szCs w:val="26"/>
              </w:rPr>
              <w:t xml:space="preserve">республикалық турнирден 1 орын, қалалық кезеңінен 3 орын </w:t>
            </w:r>
          </w:p>
        </w:tc>
        <w:tc>
          <w:tcPr>
            <w:tcW w:w="1951" w:type="dxa"/>
          </w:tcPr>
          <w:p w14:paraId="1BCA94B4" w14:textId="77777777" w:rsidR="0079079F" w:rsidRDefault="0079079F" w:rsidP="00934C89">
            <w:pPr>
              <w:pStyle w:val="TableParagraph"/>
              <w:spacing w:line="261" w:lineRule="auto"/>
              <w:ind w:left="587" w:hanging="363"/>
              <w:rPr>
                <w:spacing w:val="-2"/>
                <w:sz w:val="24"/>
              </w:rPr>
            </w:pPr>
            <w:r>
              <w:rPr>
                <w:spacing w:val="-2"/>
                <w:sz w:val="24"/>
              </w:rPr>
              <w:t>Республикалық турнир</w:t>
            </w:r>
          </w:p>
        </w:tc>
      </w:tr>
      <w:tr w:rsidR="0079079F" w14:paraId="3A4DE787" w14:textId="77777777" w:rsidTr="00934C89">
        <w:trPr>
          <w:trHeight w:val="1349"/>
        </w:trPr>
        <w:tc>
          <w:tcPr>
            <w:tcW w:w="657" w:type="dxa"/>
          </w:tcPr>
          <w:p w14:paraId="2A0FDF36" w14:textId="77777777" w:rsidR="0079079F" w:rsidRDefault="0079079F" w:rsidP="00934C89">
            <w:pPr>
              <w:pStyle w:val="TableParagraph"/>
              <w:ind w:left="10"/>
              <w:jc w:val="center"/>
              <w:rPr>
                <w:spacing w:val="-5"/>
                <w:sz w:val="24"/>
              </w:rPr>
            </w:pPr>
            <w:r>
              <w:rPr>
                <w:spacing w:val="-5"/>
                <w:sz w:val="24"/>
              </w:rPr>
              <w:t>3.</w:t>
            </w:r>
          </w:p>
        </w:tc>
        <w:tc>
          <w:tcPr>
            <w:tcW w:w="2794" w:type="dxa"/>
          </w:tcPr>
          <w:p w14:paraId="3DF2D12A" w14:textId="77777777" w:rsidR="0079079F" w:rsidRDefault="0079079F" w:rsidP="00934C89">
            <w:pPr>
              <w:pStyle w:val="TableParagraph"/>
              <w:spacing w:line="261" w:lineRule="auto"/>
              <w:ind w:left="142" w:right="102"/>
              <w:jc w:val="both"/>
              <w:rPr>
                <w:sz w:val="24"/>
              </w:rPr>
            </w:pPr>
            <w:r w:rsidRPr="00FB1890">
              <w:rPr>
                <w:color w:val="000000"/>
                <w:sz w:val="26"/>
                <w:szCs w:val="26"/>
              </w:rPr>
              <w:t>Шабыт" шығармашылық байқауының «Домбыра» номинациясының қалалық кезеңі</w:t>
            </w:r>
          </w:p>
        </w:tc>
        <w:tc>
          <w:tcPr>
            <w:tcW w:w="2575" w:type="dxa"/>
          </w:tcPr>
          <w:p w14:paraId="274F1B17" w14:textId="77777777" w:rsidR="0079079F" w:rsidRDefault="0079079F" w:rsidP="00934C89">
            <w:pPr>
              <w:pStyle w:val="TableParagraph"/>
              <w:spacing w:line="261" w:lineRule="auto"/>
              <w:ind w:left="142" w:right="611"/>
              <w:rPr>
                <w:color w:val="000000"/>
                <w:sz w:val="26"/>
                <w:szCs w:val="26"/>
              </w:rPr>
            </w:pPr>
            <w:r w:rsidRPr="00FB1890">
              <w:rPr>
                <w:color w:val="000000"/>
                <w:sz w:val="26"/>
                <w:szCs w:val="26"/>
              </w:rPr>
              <w:t>Берикова Адина</w:t>
            </w:r>
            <w:r>
              <w:rPr>
                <w:color w:val="000000"/>
                <w:sz w:val="26"/>
                <w:szCs w:val="26"/>
              </w:rPr>
              <w:t xml:space="preserve"> </w:t>
            </w:r>
            <w:r w:rsidRPr="00FB1890">
              <w:rPr>
                <w:color w:val="000000"/>
                <w:sz w:val="26"/>
                <w:szCs w:val="26"/>
              </w:rPr>
              <w:t>Сатилда</w:t>
            </w:r>
            <w:r>
              <w:rPr>
                <w:color w:val="000000"/>
                <w:sz w:val="26"/>
                <w:szCs w:val="26"/>
              </w:rPr>
              <w:t xml:space="preserve"> </w:t>
            </w:r>
            <w:r w:rsidRPr="00FB1890">
              <w:rPr>
                <w:color w:val="000000"/>
                <w:sz w:val="26"/>
                <w:szCs w:val="26"/>
              </w:rPr>
              <w:t>Арман Ошан</w:t>
            </w:r>
            <w:r>
              <w:rPr>
                <w:color w:val="000000"/>
                <w:sz w:val="26"/>
                <w:szCs w:val="26"/>
              </w:rPr>
              <w:t xml:space="preserve"> </w:t>
            </w:r>
            <w:r w:rsidRPr="00FB1890">
              <w:rPr>
                <w:color w:val="000000"/>
                <w:sz w:val="26"/>
                <w:szCs w:val="26"/>
              </w:rPr>
              <w:t>Адия</w:t>
            </w:r>
          </w:p>
          <w:p w14:paraId="20CF0B3D" w14:textId="77777777" w:rsidR="0079079F" w:rsidRPr="00024A53" w:rsidRDefault="0079079F" w:rsidP="00934C89">
            <w:pPr>
              <w:pStyle w:val="TableParagraph"/>
              <w:spacing w:line="261" w:lineRule="auto"/>
              <w:ind w:left="142" w:right="611"/>
              <w:rPr>
                <w:color w:val="000000"/>
                <w:sz w:val="26"/>
                <w:szCs w:val="26"/>
              </w:rPr>
            </w:pPr>
            <w:r w:rsidRPr="00FB1890">
              <w:rPr>
                <w:sz w:val="26"/>
                <w:szCs w:val="26"/>
              </w:rPr>
              <w:t>Керимкулова Алуа</w:t>
            </w:r>
          </w:p>
        </w:tc>
        <w:tc>
          <w:tcPr>
            <w:tcW w:w="581" w:type="dxa"/>
          </w:tcPr>
          <w:p w14:paraId="41EEDA62" w14:textId="77777777" w:rsidR="0079079F" w:rsidRDefault="0079079F" w:rsidP="00934C89">
            <w:pPr>
              <w:pStyle w:val="TableParagraph"/>
              <w:ind w:left="12"/>
              <w:jc w:val="center"/>
              <w:rPr>
                <w:spacing w:val="-10"/>
                <w:sz w:val="24"/>
              </w:rPr>
            </w:pPr>
            <w:r>
              <w:rPr>
                <w:spacing w:val="-10"/>
                <w:sz w:val="24"/>
              </w:rPr>
              <w:t>3</w:t>
            </w:r>
          </w:p>
        </w:tc>
        <w:tc>
          <w:tcPr>
            <w:tcW w:w="1720" w:type="dxa"/>
          </w:tcPr>
          <w:p w14:paraId="033CB66D" w14:textId="77777777" w:rsidR="0079079F" w:rsidRDefault="0079079F" w:rsidP="00934C89">
            <w:pPr>
              <w:pStyle w:val="TableParagraph"/>
              <w:ind w:left="143"/>
              <w:rPr>
                <w:sz w:val="24"/>
              </w:rPr>
            </w:pPr>
            <w:r>
              <w:rPr>
                <w:sz w:val="24"/>
              </w:rPr>
              <w:t>1-орын</w:t>
            </w:r>
          </w:p>
          <w:p w14:paraId="4B2F1863" w14:textId="77777777" w:rsidR="0079079F" w:rsidRDefault="0079079F" w:rsidP="00934C89">
            <w:pPr>
              <w:pStyle w:val="TableParagraph"/>
              <w:ind w:left="143"/>
              <w:rPr>
                <w:sz w:val="24"/>
              </w:rPr>
            </w:pPr>
            <w:r>
              <w:rPr>
                <w:sz w:val="24"/>
              </w:rPr>
              <w:t>2-орын</w:t>
            </w:r>
          </w:p>
          <w:p w14:paraId="68C76EEC" w14:textId="77777777" w:rsidR="0079079F" w:rsidRDefault="0079079F" w:rsidP="00934C89">
            <w:pPr>
              <w:pStyle w:val="TableParagraph"/>
              <w:ind w:left="143"/>
              <w:rPr>
                <w:sz w:val="24"/>
              </w:rPr>
            </w:pPr>
            <w:r>
              <w:rPr>
                <w:sz w:val="24"/>
              </w:rPr>
              <w:t>3-орын</w:t>
            </w:r>
          </w:p>
        </w:tc>
        <w:tc>
          <w:tcPr>
            <w:tcW w:w="1951" w:type="dxa"/>
          </w:tcPr>
          <w:p w14:paraId="45F7463A" w14:textId="77777777" w:rsidR="0079079F" w:rsidRDefault="0079079F" w:rsidP="00934C89">
            <w:pPr>
              <w:pStyle w:val="TableParagraph"/>
              <w:spacing w:line="261" w:lineRule="auto"/>
              <w:ind w:left="587" w:hanging="363"/>
              <w:rPr>
                <w:spacing w:val="-2"/>
                <w:sz w:val="24"/>
              </w:rPr>
            </w:pPr>
            <w:r>
              <w:rPr>
                <w:spacing w:val="-2"/>
                <w:sz w:val="24"/>
              </w:rPr>
              <w:t>Қалалық</w:t>
            </w:r>
          </w:p>
        </w:tc>
      </w:tr>
      <w:tr w:rsidR="0079079F" w14:paraId="2D760E8C" w14:textId="77777777" w:rsidTr="00934C89">
        <w:trPr>
          <w:trHeight w:val="1349"/>
        </w:trPr>
        <w:tc>
          <w:tcPr>
            <w:tcW w:w="657" w:type="dxa"/>
          </w:tcPr>
          <w:p w14:paraId="59B7F252" w14:textId="77777777" w:rsidR="0079079F" w:rsidRDefault="0079079F" w:rsidP="00934C89">
            <w:pPr>
              <w:pStyle w:val="TableParagraph"/>
              <w:ind w:left="10"/>
              <w:jc w:val="center"/>
              <w:rPr>
                <w:spacing w:val="-5"/>
                <w:sz w:val="24"/>
              </w:rPr>
            </w:pPr>
            <w:r>
              <w:rPr>
                <w:spacing w:val="-5"/>
                <w:sz w:val="24"/>
              </w:rPr>
              <w:t>4.</w:t>
            </w:r>
          </w:p>
        </w:tc>
        <w:tc>
          <w:tcPr>
            <w:tcW w:w="2794" w:type="dxa"/>
          </w:tcPr>
          <w:p w14:paraId="00D80A30" w14:textId="77777777" w:rsidR="0079079F" w:rsidRDefault="0079079F" w:rsidP="00934C89">
            <w:pPr>
              <w:pStyle w:val="TableParagraph"/>
              <w:spacing w:line="261" w:lineRule="auto"/>
              <w:ind w:left="142" w:right="102"/>
              <w:jc w:val="both"/>
              <w:rPr>
                <w:sz w:val="24"/>
              </w:rPr>
            </w:pPr>
            <w:r>
              <w:rPr>
                <w:sz w:val="24"/>
              </w:rPr>
              <w:t xml:space="preserve">Наурыз Мерекесі </w:t>
            </w:r>
            <w:r w:rsidRPr="00E34C69">
              <w:rPr>
                <w:rFonts w:eastAsiaTheme="minorHAnsi"/>
                <w:bCs/>
                <w:sz w:val="26"/>
                <w:szCs w:val="26"/>
              </w:rPr>
              <w:t>«Қамажай» биі</w:t>
            </w:r>
          </w:p>
        </w:tc>
        <w:tc>
          <w:tcPr>
            <w:tcW w:w="2575" w:type="dxa"/>
          </w:tcPr>
          <w:p w14:paraId="7B0B711B"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Актаева Арайлым</w:t>
            </w:r>
          </w:p>
          <w:p w14:paraId="00FF1652"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Алтынбек Аяулым</w:t>
            </w:r>
          </w:p>
          <w:p w14:paraId="5507EA08"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Шалусбаева Нурай</w:t>
            </w:r>
          </w:p>
          <w:p w14:paraId="2BAA0F1F"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 xml:space="preserve">Жомарт Айару </w:t>
            </w:r>
          </w:p>
          <w:p w14:paraId="3612F1E0"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Каирбекова Риза Сұлтанберген Мейірім</w:t>
            </w:r>
          </w:p>
          <w:p w14:paraId="0FD60182"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Ғалым Томирис</w:t>
            </w:r>
          </w:p>
          <w:p w14:paraId="2004979E"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Байсбай Гүлім Абдихафиз Фатима</w:t>
            </w:r>
          </w:p>
          <w:p w14:paraId="6B39557F"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Қайырбек Нұрай</w:t>
            </w:r>
          </w:p>
          <w:p w14:paraId="1191E5D2"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Барлыкова Аделя  Жалгасова Жанерке Жунусова Алтынай</w:t>
            </w:r>
          </w:p>
          <w:p w14:paraId="252A665C"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Серикжанова Гульзат</w:t>
            </w:r>
          </w:p>
          <w:p w14:paraId="66A58C52"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Пердебай Аружан</w:t>
            </w:r>
          </w:p>
          <w:p w14:paraId="780508C4"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Акшабай Диляра</w:t>
            </w:r>
          </w:p>
          <w:p w14:paraId="742E4561"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Кәден Айым</w:t>
            </w:r>
          </w:p>
          <w:p w14:paraId="2E2895F2"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Хамзиева Аружан</w:t>
            </w:r>
          </w:p>
          <w:p w14:paraId="660D3A8E"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Кошербаева Самал</w:t>
            </w:r>
          </w:p>
          <w:p w14:paraId="248C4B08"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Қасымхан Зере</w:t>
            </w:r>
          </w:p>
          <w:p w14:paraId="35272588" w14:textId="77777777" w:rsidR="0079079F" w:rsidRPr="00FB1890" w:rsidRDefault="0079079F" w:rsidP="00934C89">
            <w:pPr>
              <w:spacing w:line="276" w:lineRule="auto"/>
              <w:rPr>
                <w:rFonts w:eastAsiaTheme="minorHAnsi"/>
                <w:bCs/>
                <w:sz w:val="26"/>
                <w:szCs w:val="26"/>
              </w:rPr>
            </w:pPr>
            <w:r w:rsidRPr="00FB1890">
              <w:rPr>
                <w:rFonts w:eastAsiaTheme="minorHAnsi"/>
                <w:bCs/>
                <w:sz w:val="26"/>
                <w:szCs w:val="26"/>
              </w:rPr>
              <w:t>Анас Арайлым Қаршығақызы Зере  Кемелбек Аяжан</w:t>
            </w:r>
          </w:p>
          <w:p w14:paraId="39D7B204" w14:textId="77777777" w:rsidR="0079079F" w:rsidRPr="00E34C69" w:rsidRDefault="0079079F" w:rsidP="00934C89">
            <w:pPr>
              <w:spacing w:line="276" w:lineRule="auto"/>
              <w:rPr>
                <w:rFonts w:eastAsiaTheme="minorHAnsi"/>
                <w:bCs/>
                <w:sz w:val="26"/>
                <w:szCs w:val="26"/>
              </w:rPr>
            </w:pPr>
            <w:r w:rsidRPr="00FB1890">
              <w:rPr>
                <w:rFonts w:eastAsiaTheme="minorHAnsi"/>
                <w:bCs/>
                <w:sz w:val="26"/>
                <w:szCs w:val="26"/>
              </w:rPr>
              <w:t>Жалгаскызы Арайлым Жолдасбек Назерке</w:t>
            </w:r>
          </w:p>
        </w:tc>
        <w:tc>
          <w:tcPr>
            <w:tcW w:w="581" w:type="dxa"/>
          </w:tcPr>
          <w:p w14:paraId="22D5149A" w14:textId="77777777" w:rsidR="0079079F" w:rsidRDefault="0079079F" w:rsidP="00934C89">
            <w:pPr>
              <w:pStyle w:val="TableParagraph"/>
              <w:ind w:left="12"/>
              <w:jc w:val="center"/>
              <w:rPr>
                <w:spacing w:val="-10"/>
                <w:sz w:val="24"/>
              </w:rPr>
            </w:pPr>
            <w:r>
              <w:rPr>
                <w:spacing w:val="-10"/>
                <w:sz w:val="24"/>
              </w:rPr>
              <w:t>9-10</w:t>
            </w:r>
          </w:p>
        </w:tc>
        <w:tc>
          <w:tcPr>
            <w:tcW w:w="1720" w:type="dxa"/>
          </w:tcPr>
          <w:p w14:paraId="638426EB" w14:textId="77777777" w:rsidR="0079079F" w:rsidRDefault="0079079F" w:rsidP="00934C89">
            <w:pPr>
              <w:pStyle w:val="TableParagraph"/>
              <w:ind w:left="143"/>
              <w:rPr>
                <w:sz w:val="24"/>
              </w:rPr>
            </w:pPr>
            <w:r>
              <w:rPr>
                <w:sz w:val="24"/>
              </w:rPr>
              <w:t>Диплом</w:t>
            </w:r>
          </w:p>
        </w:tc>
        <w:tc>
          <w:tcPr>
            <w:tcW w:w="1951" w:type="dxa"/>
          </w:tcPr>
          <w:p w14:paraId="5FD5F071" w14:textId="77777777" w:rsidR="0079079F" w:rsidRDefault="0079079F" w:rsidP="00934C89">
            <w:pPr>
              <w:pStyle w:val="TableParagraph"/>
              <w:spacing w:line="261" w:lineRule="auto"/>
              <w:ind w:left="587" w:hanging="363"/>
              <w:rPr>
                <w:spacing w:val="-2"/>
                <w:sz w:val="24"/>
              </w:rPr>
            </w:pPr>
            <w:r>
              <w:rPr>
                <w:spacing w:val="-2"/>
                <w:sz w:val="24"/>
              </w:rPr>
              <w:t>Қалалық</w:t>
            </w:r>
          </w:p>
        </w:tc>
      </w:tr>
      <w:tr w:rsidR="0079079F" w14:paraId="4E7D5359" w14:textId="77777777" w:rsidTr="00934C89">
        <w:trPr>
          <w:trHeight w:val="1349"/>
        </w:trPr>
        <w:tc>
          <w:tcPr>
            <w:tcW w:w="657" w:type="dxa"/>
          </w:tcPr>
          <w:p w14:paraId="2518CF20" w14:textId="77777777" w:rsidR="0079079F" w:rsidRDefault="0079079F" w:rsidP="00934C89">
            <w:pPr>
              <w:pStyle w:val="TableParagraph"/>
              <w:ind w:left="10"/>
              <w:jc w:val="center"/>
              <w:rPr>
                <w:spacing w:val="-5"/>
                <w:sz w:val="24"/>
              </w:rPr>
            </w:pPr>
            <w:r>
              <w:rPr>
                <w:spacing w:val="-5"/>
                <w:sz w:val="24"/>
              </w:rPr>
              <w:t>5.</w:t>
            </w:r>
          </w:p>
        </w:tc>
        <w:tc>
          <w:tcPr>
            <w:tcW w:w="2794" w:type="dxa"/>
          </w:tcPr>
          <w:p w14:paraId="43CED64B" w14:textId="77777777" w:rsidR="0079079F" w:rsidRDefault="0079079F" w:rsidP="00934C89">
            <w:pPr>
              <w:pStyle w:val="TableParagraph"/>
              <w:spacing w:line="261" w:lineRule="auto"/>
              <w:ind w:left="142" w:right="102"/>
              <w:jc w:val="both"/>
              <w:rPr>
                <w:sz w:val="24"/>
              </w:rPr>
            </w:pPr>
            <w:r w:rsidRPr="00FB1890">
              <w:rPr>
                <w:sz w:val="26"/>
                <w:szCs w:val="26"/>
              </w:rPr>
              <w:t>«</w:t>
            </w:r>
            <w:r w:rsidRPr="00E34C69">
              <w:rPr>
                <w:sz w:val="26"/>
                <w:szCs w:val="26"/>
              </w:rPr>
              <w:t xml:space="preserve">Өркен» балалар мен жасөспірімдер дене тәрбиесі орталығының қолдауымен ҚР Тәуелсіздік күніне орай </w:t>
            </w:r>
            <w:r w:rsidRPr="00E34C69">
              <w:rPr>
                <w:sz w:val="26"/>
                <w:szCs w:val="26"/>
              </w:rPr>
              <w:lastRenderedPageBreak/>
              <w:t>ұйымдастырылған ұлдар арасында</w:t>
            </w:r>
            <w:r>
              <w:rPr>
                <w:sz w:val="26"/>
                <w:szCs w:val="26"/>
              </w:rPr>
              <w:t xml:space="preserve">ғы </w:t>
            </w:r>
            <w:r w:rsidRPr="00E34C69">
              <w:rPr>
                <w:sz w:val="26"/>
                <w:szCs w:val="26"/>
              </w:rPr>
              <w:t>футзал</w:t>
            </w:r>
          </w:p>
        </w:tc>
        <w:tc>
          <w:tcPr>
            <w:tcW w:w="2575" w:type="dxa"/>
          </w:tcPr>
          <w:p w14:paraId="70FFC2A6" w14:textId="77777777" w:rsidR="0079079F" w:rsidRPr="00FB1890" w:rsidRDefault="0079079F" w:rsidP="00934C89">
            <w:pPr>
              <w:spacing w:line="259" w:lineRule="auto"/>
              <w:jc w:val="both"/>
              <w:rPr>
                <w:bCs/>
                <w:sz w:val="26"/>
                <w:szCs w:val="26"/>
              </w:rPr>
            </w:pPr>
            <w:r w:rsidRPr="00FB1890">
              <w:rPr>
                <w:bCs/>
                <w:sz w:val="26"/>
                <w:szCs w:val="26"/>
              </w:rPr>
              <w:lastRenderedPageBreak/>
              <w:t xml:space="preserve">Пішенбай Ырысбек </w:t>
            </w:r>
          </w:p>
          <w:p w14:paraId="1EDB5E7B" w14:textId="77777777" w:rsidR="0079079F" w:rsidRPr="00FB1890" w:rsidRDefault="0079079F" w:rsidP="00934C89">
            <w:pPr>
              <w:spacing w:line="259" w:lineRule="auto"/>
              <w:jc w:val="both"/>
              <w:rPr>
                <w:bCs/>
                <w:sz w:val="26"/>
                <w:szCs w:val="26"/>
              </w:rPr>
            </w:pPr>
            <w:r w:rsidRPr="00FB1890">
              <w:rPr>
                <w:bCs/>
                <w:sz w:val="26"/>
                <w:szCs w:val="26"/>
              </w:rPr>
              <w:t>Ержанов Диас</w:t>
            </w:r>
          </w:p>
          <w:p w14:paraId="60C4580B" w14:textId="77777777" w:rsidR="0079079F" w:rsidRPr="00FB1890" w:rsidRDefault="0079079F" w:rsidP="00934C89">
            <w:pPr>
              <w:spacing w:line="259" w:lineRule="auto"/>
              <w:jc w:val="both"/>
              <w:rPr>
                <w:bCs/>
                <w:sz w:val="26"/>
                <w:szCs w:val="26"/>
              </w:rPr>
            </w:pPr>
            <w:r w:rsidRPr="00FB1890">
              <w:rPr>
                <w:bCs/>
                <w:sz w:val="26"/>
                <w:szCs w:val="26"/>
              </w:rPr>
              <w:t>Үкібай Сүндет</w:t>
            </w:r>
          </w:p>
          <w:p w14:paraId="67728326" w14:textId="77777777" w:rsidR="0079079F" w:rsidRPr="00FB1890" w:rsidRDefault="0079079F" w:rsidP="00934C89">
            <w:pPr>
              <w:spacing w:line="259" w:lineRule="auto"/>
              <w:jc w:val="both"/>
              <w:rPr>
                <w:bCs/>
                <w:sz w:val="26"/>
                <w:szCs w:val="26"/>
              </w:rPr>
            </w:pPr>
            <w:r w:rsidRPr="00FB1890">
              <w:rPr>
                <w:bCs/>
                <w:sz w:val="26"/>
                <w:szCs w:val="26"/>
              </w:rPr>
              <w:t>Керімбек Нұрасыл</w:t>
            </w:r>
          </w:p>
          <w:p w14:paraId="2F1E2AE3" w14:textId="77777777" w:rsidR="0079079F" w:rsidRPr="00FB1890" w:rsidRDefault="0079079F" w:rsidP="00934C89">
            <w:pPr>
              <w:spacing w:line="259" w:lineRule="auto"/>
              <w:jc w:val="both"/>
              <w:rPr>
                <w:bCs/>
                <w:sz w:val="26"/>
                <w:szCs w:val="26"/>
              </w:rPr>
            </w:pPr>
            <w:r w:rsidRPr="00FB1890">
              <w:rPr>
                <w:bCs/>
                <w:sz w:val="26"/>
                <w:szCs w:val="26"/>
              </w:rPr>
              <w:t>Сулейменов Арнұр</w:t>
            </w:r>
          </w:p>
          <w:p w14:paraId="33601763" w14:textId="77777777" w:rsidR="0079079F" w:rsidRDefault="0079079F" w:rsidP="00934C89">
            <w:pPr>
              <w:spacing w:line="276" w:lineRule="auto"/>
              <w:rPr>
                <w:bCs/>
                <w:sz w:val="26"/>
                <w:szCs w:val="26"/>
              </w:rPr>
            </w:pPr>
            <w:r w:rsidRPr="00FB1890">
              <w:rPr>
                <w:bCs/>
                <w:sz w:val="26"/>
                <w:szCs w:val="26"/>
              </w:rPr>
              <w:t>Сулейменов Альтайр</w:t>
            </w:r>
          </w:p>
          <w:p w14:paraId="086E1167" w14:textId="77777777" w:rsidR="0079079F" w:rsidRPr="00FB1890" w:rsidRDefault="0079079F" w:rsidP="00934C89">
            <w:pPr>
              <w:spacing w:line="259" w:lineRule="auto"/>
              <w:jc w:val="both"/>
              <w:rPr>
                <w:bCs/>
                <w:sz w:val="26"/>
                <w:szCs w:val="26"/>
              </w:rPr>
            </w:pPr>
            <w:r w:rsidRPr="00FB1890">
              <w:rPr>
                <w:bCs/>
                <w:sz w:val="26"/>
                <w:szCs w:val="26"/>
              </w:rPr>
              <w:t>ШамшиддинАқылбек</w:t>
            </w:r>
          </w:p>
          <w:p w14:paraId="019E4722" w14:textId="77777777" w:rsidR="0079079F" w:rsidRPr="00FB1890" w:rsidRDefault="0079079F" w:rsidP="00934C89">
            <w:pPr>
              <w:spacing w:line="259" w:lineRule="auto"/>
              <w:jc w:val="both"/>
              <w:rPr>
                <w:bCs/>
                <w:sz w:val="26"/>
                <w:szCs w:val="26"/>
              </w:rPr>
            </w:pPr>
            <w:r w:rsidRPr="00FB1890">
              <w:rPr>
                <w:bCs/>
                <w:sz w:val="26"/>
                <w:szCs w:val="26"/>
              </w:rPr>
              <w:lastRenderedPageBreak/>
              <w:t>Шамшиддин</w:t>
            </w:r>
            <w:r>
              <w:rPr>
                <w:bCs/>
                <w:sz w:val="26"/>
                <w:szCs w:val="26"/>
              </w:rPr>
              <w:t xml:space="preserve"> </w:t>
            </w:r>
            <w:r w:rsidRPr="00FB1890">
              <w:rPr>
                <w:bCs/>
                <w:sz w:val="26"/>
                <w:szCs w:val="26"/>
              </w:rPr>
              <w:t>Мухамедали</w:t>
            </w:r>
          </w:p>
          <w:p w14:paraId="301B84FF" w14:textId="77777777" w:rsidR="0079079F" w:rsidRPr="00FB1890" w:rsidRDefault="0079079F" w:rsidP="00934C89">
            <w:pPr>
              <w:spacing w:line="259" w:lineRule="auto"/>
              <w:jc w:val="both"/>
              <w:rPr>
                <w:bCs/>
                <w:sz w:val="26"/>
                <w:szCs w:val="26"/>
              </w:rPr>
            </w:pPr>
            <w:r w:rsidRPr="00FB1890">
              <w:rPr>
                <w:bCs/>
                <w:sz w:val="26"/>
                <w:szCs w:val="26"/>
              </w:rPr>
              <w:t>Кусайнов Тамаз</w:t>
            </w:r>
          </w:p>
          <w:p w14:paraId="2AC9F378" w14:textId="77777777" w:rsidR="0079079F" w:rsidRPr="00FB1890" w:rsidRDefault="0079079F" w:rsidP="00934C89">
            <w:pPr>
              <w:spacing w:line="259" w:lineRule="auto"/>
              <w:jc w:val="both"/>
              <w:rPr>
                <w:bCs/>
                <w:sz w:val="26"/>
                <w:szCs w:val="26"/>
              </w:rPr>
            </w:pPr>
            <w:r w:rsidRPr="00FB1890">
              <w:rPr>
                <w:bCs/>
                <w:sz w:val="26"/>
                <w:szCs w:val="26"/>
              </w:rPr>
              <w:t>Арысбек Нұрали</w:t>
            </w:r>
          </w:p>
          <w:p w14:paraId="208E16DA" w14:textId="77777777" w:rsidR="0079079F" w:rsidRPr="00FB1890" w:rsidRDefault="0079079F" w:rsidP="00934C89">
            <w:pPr>
              <w:spacing w:line="259" w:lineRule="auto"/>
              <w:jc w:val="both"/>
              <w:rPr>
                <w:bCs/>
                <w:sz w:val="26"/>
                <w:szCs w:val="26"/>
              </w:rPr>
            </w:pPr>
            <w:r w:rsidRPr="00FB1890">
              <w:rPr>
                <w:bCs/>
                <w:sz w:val="26"/>
                <w:szCs w:val="26"/>
              </w:rPr>
              <w:t>Арысбек Жанғали</w:t>
            </w:r>
          </w:p>
          <w:p w14:paraId="060F79A2" w14:textId="77777777" w:rsidR="0079079F" w:rsidRPr="00FB1890" w:rsidRDefault="0079079F" w:rsidP="00934C89">
            <w:pPr>
              <w:spacing w:line="276" w:lineRule="auto"/>
              <w:rPr>
                <w:rFonts w:eastAsiaTheme="minorHAnsi"/>
                <w:bCs/>
                <w:sz w:val="26"/>
                <w:szCs w:val="26"/>
              </w:rPr>
            </w:pPr>
          </w:p>
        </w:tc>
        <w:tc>
          <w:tcPr>
            <w:tcW w:w="581" w:type="dxa"/>
          </w:tcPr>
          <w:p w14:paraId="1ABA022D" w14:textId="77777777" w:rsidR="0079079F" w:rsidRDefault="0079079F" w:rsidP="00934C89">
            <w:pPr>
              <w:pStyle w:val="TableParagraph"/>
              <w:ind w:left="12"/>
              <w:jc w:val="center"/>
              <w:rPr>
                <w:spacing w:val="-10"/>
                <w:sz w:val="24"/>
              </w:rPr>
            </w:pPr>
            <w:r>
              <w:rPr>
                <w:spacing w:val="-10"/>
                <w:sz w:val="24"/>
              </w:rPr>
              <w:lastRenderedPageBreak/>
              <w:t>5-6</w:t>
            </w:r>
          </w:p>
        </w:tc>
        <w:tc>
          <w:tcPr>
            <w:tcW w:w="1720" w:type="dxa"/>
          </w:tcPr>
          <w:p w14:paraId="6CF22AA9" w14:textId="77777777" w:rsidR="0079079F" w:rsidRDefault="0079079F" w:rsidP="00934C89">
            <w:pPr>
              <w:pStyle w:val="TableParagraph"/>
              <w:ind w:left="143"/>
              <w:rPr>
                <w:sz w:val="24"/>
              </w:rPr>
            </w:pPr>
            <w:r>
              <w:rPr>
                <w:sz w:val="24"/>
              </w:rPr>
              <w:t>1-орын</w:t>
            </w:r>
          </w:p>
        </w:tc>
        <w:tc>
          <w:tcPr>
            <w:tcW w:w="1951" w:type="dxa"/>
          </w:tcPr>
          <w:p w14:paraId="215B8155" w14:textId="77777777" w:rsidR="0079079F" w:rsidRDefault="0079079F" w:rsidP="00934C89">
            <w:pPr>
              <w:pStyle w:val="TableParagraph"/>
              <w:spacing w:line="261" w:lineRule="auto"/>
              <w:ind w:left="587" w:hanging="363"/>
              <w:rPr>
                <w:spacing w:val="-2"/>
                <w:sz w:val="24"/>
              </w:rPr>
            </w:pPr>
            <w:r>
              <w:rPr>
                <w:spacing w:val="-2"/>
                <w:sz w:val="24"/>
              </w:rPr>
              <w:t>Қалалық</w:t>
            </w:r>
          </w:p>
        </w:tc>
      </w:tr>
      <w:tr w:rsidR="0079079F" w14:paraId="2A7CA4B8" w14:textId="77777777" w:rsidTr="00934C89">
        <w:trPr>
          <w:trHeight w:val="1349"/>
        </w:trPr>
        <w:tc>
          <w:tcPr>
            <w:tcW w:w="657" w:type="dxa"/>
          </w:tcPr>
          <w:p w14:paraId="38F36363" w14:textId="77777777" w:rsidR="0079079F" w:rsidRDefault="0079079F" w:rsidP="00934C89">
            <w:pPr>
              <w:pStyle w:val="TableParagraph"/>
              <w:ind w:left="10"/>
              <w:jc w:val="center"/>
              <w:rPr>
                <w:spacing w:val="-5"/>
                <w:sz w:val="24"/>
              </w:rPr>
            </w:pPr>
            <w:r>
              <w:rPr>
                <w:spacing w:val="-5"/>
                <w:sz w:val="24"/>
              </w:rPr>
              <w:t>6.</w:t>
            </w:r>
          </w:p>
        </w:tc>
        <w:tc>
          <w:tcPr>
            <w:tcW w:w="2794" w:type="dxa"/>
          </w:tcPr>
          <w:p w14:paraId="6C388F93" w14:textId="77777777" w:rsidR="0079079F" w:rsidRDefault="0079079F" w:rsidP="00934C89">
            <w:pPr>
              <w:pStyle w:val="TableParagraph"/>
              <w:spacing w:line="261" w:lineRule="auto"/>
              <w:ind w:left="142" w:right="102"/>
              <w:jc w:val="both"/>
              <w:rPr>
                <w:sz w:val="24"/>
              </w:rPr>
            </w:pPr>
            <w:r w:rsidRPr="00FB1890">
              <w:rPr>
                <w:sz w:val="26"/>
                <w:szCs w:val="26"/>
              </w:rPr>
              <w:t xml:space="preserve">Асық </w:t>
            </w:r>
            <w:r w:rsidRPr="001667EC">
              <w:rPr>
                <w:sz w:val="26"/>
                <w:szCs w:val="26"/>
              </w:rPr>
              <w:t>ату спорты</w:t>
            </w:r>
          </w:p>
        </w:tc>
        <w:tc>
          <w:tcPr>
            <w:tcW w:w="2575" w:type="dxa"/>
          </w:tcPr>
          <w:p w14:paraId="50E8E699" w14:textId="77777777" w:rsidR="0079079F" w:rsidRPr="00FB1890" w:rsidRDefault="0079079F" w:rsidP="00934C89">
            <w:pPr>
              <w:spacing w:line="276" w:lineRule="auto"/>
              <w:rPr>
                <w:rFonts w:eastAsiaTheme="minorHAnsi"/>
                <w:bCs/>
                <w:sz w:val="26"/>
                <w:szCs w:val="26"/>
              </w:rPr>
            </w:pPr>
            <w:r w:rsidRPr="001667EC">
              <w:rPr>
                <w:sz w:val="26"/>
                <w:szCs w:val="26"/>
              </w:rPr>
              <w:t>Жанибекқызы Арайлым</w:t>
            </w:r>
          </w:p>
        </w:tc>
        <w:tc>
          <w:tcPr>
            <w:tcW w:w="581" w:type="dxa"/>
          </w:tcPr>
          <w:p w14:paraId="11E36083" w14:textId="77777777" w:rsidR="0079079F" w:rsidRDefault="0079079F" w:rsidP="00934C89">
            <w:pPr>
              <w:pStyle w:val="TableParagraph"/>
              <w:ind w:left="12"/>
              <w:jc w:val="center"/>
              <w:rPr>
                <w:spacing w:val="-10"/>
                <w:sz w:val="24"/>
              </w:rPr>
            </w:pPr>
            <w:r>
              <w:rPr>
                <w:spacing w:val="-10"/>
                <w:sz w:val="24"/>
              </w:rPr>
              <w:t>10</w:t>
            </w:r>
          </w:p>
        </w:tc>
        <w:tc>
          <w:tcPr>
            <w:tcW w:w="1720" w:type="dxa"/>
          </w:tcPr>
          <w:p w14:paraId="5AFA4EC4" w14:textId="77777777" w:rsidR="0079079F" w:rsidRDefault="0079079F" w:rsidP="00934C89">
            <w:pPr>
              <w:pStyle w:val="TableParagraph"/>
              <w:ind w:left="143"/>
              <w:rPr>
                <w:sz w:val="24"/>
              </w:rPr>
            </w:pPr>
            <w:r>
              <w:rPr>
                <w:sz w:val="24"/>
              </w:rPr>
              <w:t>3-орын</w:t>
            </w:r>
          </w:p>
        </w:tc>
        <w:tc>
          <w:tcPr>
            <w:tcW w:w="1951" w:type="dxa"/>
          </w:tcPr>
          <w:p w14:paraId="4FAC927D" w14:textId="77777777" w:rsidR="0079079F" w:rsidRDefault="0079079F" w:rsidP="00934C89">
            <w:pPr>
              <w:pStyle w:val="TableParagraph"/>
              <w:spacing w:line="261" w:lineRule="auto"/>
              <w:ind w:left="587" w:hanging="363"/>
              <w:rPr>
                <w:spacing w:val="-2"/>
                <w:sz w:val="24"/>
              </w:rPr>
            </w:pPr>
            <w:r>
              <w:rPr>
                <w:spacing w:val="-2"/>
                <w:sz w:val="24"/>
              </w:rPr>
              <w:t>Қалалық</w:t>
            </w:r>
          </w:p>
        </w:tc>
      </w:tr>
      <w:tr w:rsidR="0079079F" w14:paraId="12C64D0C" w14:textId="77777777" w:rsidTr="00934C89">
        <w:trPr>
          <w:trHeight w:val="1349"/>
        </w:trPr>
        <w:tc>
          <w:tcPr>
            <w:tcW w:w="657" w:type="dxa"/>
          </w:tcPr>
          <w:p w14:paraId="0AC8027C" w14:textId="77777777" w:rsidR="0079079F" w:rsidRDefault="0079079F" w:rsidP="00934C89">
            <w:pPr>
              <w:pStyle w:val="TableParagraph"/>
              <w:ind w:left="10"/>
              <w:jc w:val="center"/>
              <w:rPr>
                <w:spacing w:val="-5"/>
                <w:sz w:val="24"/>
              </w:rPr>
            </w:pPr>
            <w:r>
              <w:rPr>
                <w:spacing w:val="-5"/>
                <w:sz w:val="24"/>
              </w:rPr>
              <w:t>7.</w:t>
            </w:r>
          </w:p>
        </w:tc>
        <w:tc>
          <w:tcPr>
            <w:tcW w:w="2794" w:type="dxa"/>
          </w:tcPr>
          <w:p w14:paraId="36140825" w14:textId="77777777" w:rsidR="0079079F" w:rsidRDefault="0079079F" w:rsidP="00934C89">
            <w:pPr>
              <w:pStyle w:val="TableParagraph"/>
              <w:spacing w:line="261" w:lineRule="auto"/>
              <w:ind w:left="142" w:right="102"/>
              <w:jc w:val="both"/>
              <w:rPr>
                <w:sz w:val="24"/>
              </w:rPr>
            </w:pPr>
            <w:r w:rsidRPr="001667EC">
              <w:rPr>
                <w:color w:val="000000"/>
                <w:sz w:val="26"/>
                <w:szCs w:val="26"/>
              </w:rPr>
              <w:t xml:space="preserve">«Шаттық – 2025»  байқауында </w:t>
            </w:r>
            <w:r w:rsidRPr="001667EC">
              <w:rPr>
                <w:sz w:val="26"/>
                <w:szCs w:val="26"/>
              </w:rPr>
              <w:t xml:space="preserve"> </w:t>
            </w:r>
          </w:p>
        </w:tc>
        <w:tc>
          <w:tcPr>
            <w:tcW w:w="2575" w:type="dxa"/>
          </w:tcPr>
          <w:p w14:paraId="398936A7" w14:textId="77777777" w:rsidR="0079079F" w:rsidRPr="00FB1890" w:rsidRDefault="0079079F" w:rsidP="00934C89">
            <w:pPr>
              <w:spacing w:line="276" w:lineRule="auto"/>
              <w:rPr>
                <w:rFonts w:eastAsiaTheme="minorHAnsi"/>
                <w:bCs/>
                <w:sz w:val="26"/>
                <w:szCs w:val="26"/>
              </w:rPr>
            </w:pPr>
            <w:r>
              <w:rPr>
                <w:spacing w:val="-2"/>
                <w:sz w:val="24"/>
              </w:rPr>
              <w:t xml:space="preserve">«Алтынай» </w:t>
            </w:r>
            <w:r>
              <w:rPr>
                <w:sz w:val="24"/>
              </w:rPr>
              <w:t xml:space="preserve">халық би </w:t>
            </w:r>
            <w:r>
              <w:rPr>
                <w:spacing w:val="-2"/>
                <w:sz w:val="24"/>
              </w:rPr>
              <w:t>ансамблі</w:t>
            </w:r>
          </w:p>
        </w:tc>
        <w:tc>
          <w:tcPr>
            <w:tcW w:w="581" w:type="dxa"/>
          </w:tcPr>
          <w:p w14:paraId="60027BE2" w14:textId="77777777" w:rsidR="0079079F" w:rsidRDefault="0079079F" w:rsidP="00934C89">
            <w:pPr>
              <w:pStyle w:val="TableParagraph"/>
              <w:ind w:left="12"/>
              <w:jc w:val="center"/>
              <w:rPr>
                <w:spacing w:val="-10"/>
                <w:sz w:val="24"/>
              </w:rPr>
            </w:pPr>
            <w:r>
              <w:rPr>
                <w:spacing w:val="-10"/>
                <w:sz w:val="24"/>
              </w:rPr>
              <w:t>2-10</w:t>
            </w:r>
          </w:p>
        </w:tc>
        <w:tc>
          <w:tcPr>
            <w:tcW w:w="1720" w:type="dxa"/>
          </w:tcPr>
          <w:p w14:paraId="5A57776C" w14:textId="77777777" w:rsidR="0079079F" w:rsidRDefault="0079079F" w:rsidP="00934C89">
            <w:pPr>
              <w:pStyle w:val="TableParagraph"/>
              <w:ind w:left="143"/>
              <w:rPr>
                <w:sz w:val="24"/>
              </w:rPr>
            </w:pPr>
            <w:r>
              <w:rPr>
                <w:sz w:val="24"/>
              </w:rPr>
              <w:t>Жеңімпаз</w:t>
            </w:r>
          </w:p>
        </w:tc>
        <w:tc>
          <w:tcPr>
            <w:tcW w:w="1951" w:type="dxa"/>
          </w:tcPr>
          <w:p w14:paraId="688D60C5" w14:textId="77777777" w:rsidR="0079079F" w:rsidRDefault="0079079F" w:rsidP="00934C89">
            <w:pPr>
              <w:pStyle w:val="TableParagraph"/>
              <w:spacing w:line="261" w:lineRule="auto"/>
              <w:ind w:left="587" w:hanging="363"/>
              <w:rPr>
                <w:spacing w:val="-2"/>
                <w:sz w:val="24"/>
              </w:rPr>
            </w:pPr>
            <w:r>
              <w:rPr>
                <w:spacing w:val="-2"/>
                <w:sz w:val="24"/>
              </w:rPr>
              <w:t>Қалалық</w:t>
            </w:r>
          </w:p>
        </w:tc>
      </w:tr>
      <w:tr w:rsidR="0079079F" w14:paraId="4AE968F1" w14:textId="77777777" w:rsidTr="00934C89">
        <w:trPr>
          <w:trHeight w:val="1349"/>
        </w:trPr>
        <w:tc>
          <w:tcPr>
            <w:tcW w:w="657" w:type="dxa"/>
          </w:tcPr>
          <w:p w14:paraId="5C8672EA" w14:textId="77777777" w:rsidR="0079079F" w:rsidRDefault="0079079F" w:rsidP="00934C89">
            <w:pPr>
              <w:pStyle w:val="TableParagraph"/>
              <w:ind w:left="10"/>
              <w:jc w:val="center"/>
              <w:rPr>
                <w:spacing w:val="-5"/>
                <w:sz w:val="24"/>
              </w:rPr>
            </w:pPr>
            <w:r>
              <w:rPr>
                <w:spacing w:val="-5"/>
                <w:sz w:val="24"/>
              </w:rPr>
              <w:t>8.</w:t>
            </w:r>
          </w:p>
        </w:tc>
        <w:tc>
          <w:tcPr>
            <w:tcW w:w="2794" w:type="dxa"/>
          </w:tcPr>
          <w:p w14:paraId="2CF365A2" w14:textId="77777777" w:rsidR="0079079F" w:rsidRDefault="0079079F" w:rsidP="00934C89">
            <w:pPr>
              <w:pStyle w:val="TableParagraph"/>
              <w:spacing w:line="261" w:lineRule="auto"/>
              <w:ind w:left="142" w:right="102"/>
              <w:jc w:val="both"/>
              <w:rPr>
                <w:sz w:val="24"/>
              </w:rPr>
            </w:pPr>
            <w:r w:rsidRPr="00FB1890">
              <w:rPr>
                <w:sz w:val="26"/>
                <w:szCs w:val="26"/>
              </w:rPr>
              <w:t>«Алтын доп» қалалық жарысы</w:t>
            </w:r>
          </w:p>
        </w:tc>
        <w:tc>
          <w:tcPr>
            <w:tcW w:w="2575" w:type="dxa"/>
          </w:tcPr>
          <w:p w14:paraId="108EBD8A" w14:textId="77777777" w:rsidR="0079079F" w:rsidRPr="00FB1890" w:rsidRDefault="0079079F" w:rsidP="00934C89">
            <w:pPr>
              <w:spacing w:line="276" w:lineRule="auto"/>
              <w:rPr>
                <w:rFonts w:eastAsiaTheme="minorHAnsi"/>
                <w:bCs/>
                <w:sz w:val="26"/>
                <w:szCs w:val="26"/>
              </w:rPr>
            </w:pPr>
            <w:r w:rsidRPr="00FB1890">
              <w:rPr>
                <w:sz w:val="26"/>
                <w:szCs w:val="26"/>
              </w:rPr>
              <w:t>«Мектеп лигасы»</w:t>
            </w:r>
          </w:p>
        </w:tc>
        <w:tc>
          <w:tcPr>
            <w:tcW w:w="581" w:type="dxa"/>
          </w:tcPr>
          <w:p w14:paraId="4F0A07C3" w14:textId="77777777" w:rsidR="0079079F" w:rsidRDefault="0079079F" w:rsidP="00934C89">
            <w:pPr>
              <w:pStyle w:val="TableParagraph"/>
              <w:ind w:left="12"/>
              <w:jc w:val="center"/>
              <w:rPr>
                <w:spacing w:val="-10"/>
                <w:sz w:val="24"/>
              </w:rPr>
            </w:pPr>
            <w:r>
              <w:rPr>
                <w:spacing w:val="-10"/>
                <w:sz w:val="24"/>
              </w:rPr>
              <w:t>5-6</w:t>
            </w:r>
          </w:p>
        </w:tc>
        <w:tc>
          <w:tcPr>
            <w:tcW w:w="1720" w:type="dxa"/>
          </w:tcPr>
          <w:p w14:paraId="4ED89942" w14:textId="77777777" w:rsidR="0079079F" w:rsidRDefault="0079079F" w:rsidP="00934C89">
            <w:pPr>
              <w:pStyle w:val="TableParagraph"/>
              <w:ind w:left="143"/>
              <w:rPr>
                <w:sz w:val="24"/>
              </w:rPr>
            </w:pPr>
            <w:r>
              <w:rPr>
                <w:sz w:val="24"/>
              </w:rPr>
              <w:t>1-орын</w:t>
            </w:r>
          </w:p>
        </w:tc>
        <w:tc>
          <w:tcPr>
            <w:tcW w:w="1951" w:type="dxa"/>
          </w:tcPr>
          <w:p w14:paraId="667C5583" w14:textId="77777777" w:rsidR="0079079F" w:rsidRDefault="0079079F" w:rsidP="00934C89">
            <w:pPr>
              <w:pStyle w:val="TableParagraph"/>
              <w:spacing w:line="261" w:lineRule="auto"/>
              <w:ind w:left="587" w:hanging="363"/>
              <w:rPr>
                <w:spacing w:val="-2"/>
                <w:sz w:val="24"/>
              </w:rPr>
            </w:pPr>
            <w:r>
              <w:rPr>
                <w:spacing w:val="-2"/>
                <w:sz w:val="24"/>
              </w:rPr>
              <w:t>Қалалық</w:t>
            </w:r>
          </w:p>
        </w:tc>
      </w:tr>
    </w:tbl>
    <w:p w14:paraId="776BC408" w14:textId="77777777" w:rsidR="0079079F" w:rsidRDefault="0079079F" w:rsidP="0079079F">
      <w:pPr>
        <w:pStyle w:val="a3"/>
        <w:spacing w:before="96"/>
        <w:ind w:left="0"/>
        <w:jc w:val="right"/>
        <w:rPr>
          <w:b/>
          <w:sz w:val="24"/>
        </w:rPr>
      </w:pPr>
    </w:p>
    <w:p w14:paraId="7C4C68FA" w14:textId="77777777" w:rsidR="0079079F" w:rsidRDefault="0079079F" w:rsidP="0079079F">
      <w:pPr>
        <w:spacing w:before="1"/>
        <w:ind w:left="490" w:right="483"/>
        <w:jc w:val="both"/>
        <w:rPr>
          <w:b/>
          <w:sz w:val="24"/>
        </w:rPr>
      </w:pPr>
      <w:r>
        <w:rPr>
          <w:b/>
          <w:spacing w:val="-2"/>
          <w:sz w:val="24"/>
        </w:rPr>
        <w:t>Ұсыныстар:</w:t>
      </w:r>
    </w:p>
    <w:p w14:paraId="1A644B9D" w14:textId="77777777" w:rsidR="0079079F" w:rsidRDefault="0079079F" w:rsidP="0079079F">
      <w:pPr>
        <w:pStyle w:val="a5"/>
        <w:numPr>
          <w:ilvl w:val="0"/>
          <w:numId w:val="29"/>
        </w:numPr>
        <w:tabs>
          <w:tab w:val="left" w:pos="670"/>
        </w:tabs>
        <w:spacing w:before="24"/>
        <w:ind w:left="670" w:right="483" w:hanging="180"/>
        <w:jc w:val="both"/>
        <w:rPr>
          <w:sz w:val="24"/>
        </w:rPr>
      </w:pPr>
      <w:r>
        <w:rPr>
          <w:sz w:val="24"/>
        </w:rPr>
        <w:t>Сынып</w:t>
      </w:r>
      <w:r>
        <w:rPr>
          <w:spacing w:val="-8"/>
          <w:sz w:val="24"/>
        </w:rPr>
        <w:t xml:space="preserve"> </w:t>
      </w:r>
      <w:r>
        <w:rPr>
          <w:sz w:val="24"/>
        </w:rPr>
        <w:t>сағаттары</w:t>
      </w:r>
      <w:r>
        <w:rPr>
          <w:spacing w:val="-5"/>
          <w:sz w:val="24"/>
        </w:rPr>
        <w:t xml:space="preserve"> </w:t>
      </w:r>
      <w:r>
        <w:rPr>
          <w:sz w:val="24"/>
        </w:rPr>
        <w:t>мен</w:t>
      </w:r>
      <w:r>
        <w:rPr>
          <w:spacing w:val="-5"/>
          <w:sz w:val="24"/>
        </w:rPr>
        <w:t xml:space="preserve"> </w:t>
      </w:r>
      <w:r>
        <w:rPr>
          <w:sz w:val="24"/>
        </w:rPr>
        <w:t>ашық</w:t>
      </w:r>
      <w:r>
        <w:rPr>
          <w:spacing w:val="-5"/>
          <w:sz w:val="24"/>
        </w:rPr>
        <w:t xml:space="preserve"> </w:t>
      </w:r>
      <w:r>
        <w:rPr>
          <w:sz w:val="24"/>
        </w:rPr>
        <w:t>тəрбие</w:t>
      </w:r>
      <w:r>
        <w:rPr>
          <w:spacing w:val="-5"/>
          <w:sz w:val="24"/>
        </w:rPr>
        <w:t xml:space="preserve"> </w:t>
      </w:r>
      <w:r>
        <w:rPr>
          <w:sz w:val="24"/>
        </w:rPr>
        <w:t>сағаттарын</w:t>
      </w:r>
      <w:r>
        <w:rPr>
          <w:spacing w:val="-6"/>
          <w:sz w:val="24"/>
        </w:rPr>
        <w:t xml:space="preserve"> </w:t>
      </w:r>
      <w:r>
        <w:rPr>
          <w:sz w:val="24"/>
        </w:rPr>
        <w:t>өтуде</w:t>
      </w:r>
      <w:r>
        <w:rPr>
          <w:spacing w:val="-4"/>
          <w:sz w:val="24"/>
        </w:rPr>
        <w:t xml:space="preserve"> </w:t>
      </w:r>
      <w:r>
        <w:rPr>
          <w:sz w:val="24"/>
        </w:rPr>
        <w:t>тəрбие</w:t>
      </w:r>
      <w:r>
        <w:rPr>
          <w:spacing w:val="-6"/>
          <w:sz w:val="24"/>
        </w:rPr>
        <w:t xml:space="preserve"> </w:t>
      </w:r>
      <w:r>
        <w:rPr>
          <w:sz w:val="24"/>
        </w:rPr>
        <w:t>жұмысының</w:t>
      </w:r>
      <w:r>
        <w:rPr>
          <w:spacing w:val="-5"/>
          <w:sz w:val="24"/>
        </w:rPr>
        <w:t xml:space="preserve"> </w:t>
      </w:r>
      <w:r>
        <w:rPr>
          <w:sz w:val="24"/>
        </w:rPr>
        <w:t>формасы</w:t>
      </w:r>
      <w:r>
        <w:rPr>
          <w:spacing w:val="-4"/>
          <w:sz w:val="24"/>
        </w:rPr>
        <w:t xml:space="preserve"> </w:t>
      </w:r>
      <w:r>
        <w:rPr>
          <w:spacing w:val="-2"/>
          <w:sz w:val="24"/>
        </w:rPr>
        <w:t>түрленсін;</w:t>
      </w:r>
    </w:p>
    <w:p w14:paraId="14B58534" w14:textId="388B9628" w:rsidR="0079079F" w:rsidRDefault="0079079F" w:rsidP="0079079F">
      <w:pPr>
        <w:pStyle w:val="a5"/>
        <w:numPr>
          <w:ilvl w:val="0"/>
          <w:numId w:val="29"/>
        </w:numPr>
        <w:tabs>
          <w:tab w:val="left" w:pos="670"/>
        </w:tabs>
        <w:spacing w:before="24" w:line="261" w:lineRule="auto"/>
        <w:ind w:left="490" w:right="483" w:firstLine="0"/>
        <w:jc w:val="both"/>
        <w:rPr>
          <w:sz w:val="24"/>
        </w:rPr>
      </w:pPr>
      <w:r>
        <w:rPr>
          <w:sz w:val="24"/>
        </w:rPr>
        <w:t>Оқушыларды жан-жақты үйлесімді дамыған жеке тұлға ретінде қалыптастырып дамытуда сыныптан, сабақтан тыс іс-шараларға, түрлі байқаулар мен спорттық жарыстарға жиі қ</w:t>
      </w:r>
      <w:r>
        <w:rPr>
          <w:spacing w:val="-2"/>
          <w:sz w:val="24"/>
        </w:rPr>
        <w:t>атыстырылсын;</w:t>
      </w:r>
    </w:p>
    <w:p w14:paraId="0B5723FF" w14:textId="77777777" w:rsidR="0079079F" w:rsidRDefault="0079079F" w:rsidP="0079079F">
      <w:pPr>
        <w:pStyle w:val="a5"/>
        <w:spacing w:line="261" w:lineRule="auto"/>
        <w:ind w:right="483"/>
        <w:jc w:val="both"/>
        <w:rPr>
          <w:sz w:val="24"/>
        </w:rPr>
      </w:pPr>
      <w:r>
        <w:rPr>
          <w:sz w:val="24"/>
        </w:rPr>
        <w:t>Мектептің тəрбие жұмысының жылдық жоспарын, тəрбие жұмысының мақсатын жүзеге асыру барысында сапалы жұмыстар атқарылсын.</w:t>
      </w:r>
    </w:p>
    <w:p w14:paraId="67C981F6" w14:textId="77777777" w:rsidR="0079079F" w:rsidRDefault="0079079F" w:rsidP="0079079F">
      <w:pPr>
        <w:pStyle w:val="a5"/>
        <w:spacing w:line="261" w:lineRule="auto"/>
        <w:ind w:right="483"/>
        <w:jc w:val="both"/>
        <w:rPr>
          <w:sz w:val="24"/>
        </w:rPr>
      </w:pPr>
    </w:p>
    <w:p w14:paraId="4A6EF0E4" w14:textId="77777777" w:rsidR="0079079F" w:rsidRDefault="0079079F" w:rsidP="0079079F">
      <w:pPr>
        <w:pStyle w:val="a5"/>
        <w:numPr>
          <w:ilvl w:val="2"/>
          <w:numId w:val="30"/>
        </w:numPr>
        <w:tabs>
          <w:tab w:val="left" w:pos="1168"/>
        </w:tabs>
        <w:spacing w:before="64" w:line="261" w:lineRule="auto"/>
        <w:ind w:right="849" w:firstLine="0"/>
        <w:jc w:val="both"/>
        <w:rPr>
          <w:b/>
          <w:sz w:val="24"/>
        </w:rPr>
      </w:pPr>
      <w:r>
        <w:rPr>
          <w:b/>
          <w:sz w:val="24"/>
        </w:rPr>
        <w:t>Информация о доли обучающихся, вовлеченных в организованную общественную деятельность, в том числе через ученическое самоуправление и дебатное движение, с целью повышения уровня гражданственности и патриотизма за 2021-24 учебный год.</w:t>
      </w:r>
    </w:p>
    <w:p w14:paraId="1D1C2CA7" w14:textId="77777777" w:rsidR="0079079F" w:rsidRDefault="0079079F" w:rsidP="0079079F">
      <w:pPr>
        <w:spacing w:line="261" w:lineRule="auto"/>
        <w:ind w:left="490" w:right="847" w:firstLine="709"/>
        <w:jc w:val="both"/>
        <w:rPr>
          <w:sz w:val="24"/>
        </w:rPr>
      </w:pPr>
      <w:r>
        <w:rPr>
          <w:sz w:val="24"/>
        </w:rPr>
        <w:t>Членами школьного самоуправления, а именно Школьного Парламента (8-11 классы)</w:t>
      </w:r>
      <w:r>
        <w:rPr>
          <w:spacing w:val="40"/>
          <w:sz w:val="24"/>
        </w:rPr>
        <w:t xml:space="preserve"> </w:t>
      </w:r>
      <w:r>
        <w:rPr>
          <w:sz w:val="24"/>
        </w:rPr>
        <w:t>и ДЮО “Жас Улан” (2-11 классы) являются учащиеся нашей школы. За 2021/22 учебный год охват составил</w:t>
      </w:r>
      <w:r>
        <w:rPr>
          <w:spacing w:val="-6"/>
          <w:sz w:val="24"/>
        </w:rPr>
        <w:t xml:space="preserve"> </w:t>
      </w:r>
      <w:r>
        <w:rPr>
          <w:sz w:val="24"/>
        </w:rPr>
        <w:t>порядка</w:t>
      </w:r>
      <w:r>
        <w:rPr>
          <w:spacing w:val="-3"/>
          <w:sz w:val="24"/>
        </w:rPr>
        <w:t xml:space="preserve"> </w:t>
      </w:r>
      <w:r>
        <w:rPr>
          <w:sz w:val="24"/>
        </w:rPr>
        <w:t>2280</w:t>
      </w:r>
      <w:r>
        <w:rPr>
          <w:spacing w:val="-4"/>
          <w:sz w:val="24"/>
        </w:rPr>
        <w:t xml:space="preserve"> </w:t>
      </w:r>
      <w:r>
        <w:rPr>
          <w:sz w:val="24"/>
        </w:rPr>
        <w:t>учеников</w:t>
      </w:r>
      <w:r>
        <w:rPr>
          <w:spacing w:val="-3"/>
          <w:sz w:val="24"/>
        </w:rPr>
        <w:t xml:space="preserve"> </w:t>
      </w:r>
      <w:r>
        <w:rPr>
          <w:sz w:val="24"/>
        </w:rPr>
        <w:t>со</w:t>
      </w:r>
      <w:r>
        <w:rPr>
          <w:spacing w:val="-4"/>
          <w:sz w:val="24"/>
        </w:rPr>
        <w:t xml:space="preserve"> </w:t>
      </w:r>
      <w:r>
        <w:rPr>
          <w:sz w:val="24"/>
        </w:rPr>
        <w:t>2</w:t>
      </w:r>
      <w:r>
        <w:rPr>
          <w:spacing w:val="-3"/>
          <w:sz w:val="24"/>
        </w:rPr>
        <w:t xml:space="preserve"> </w:t>
      </w:r>
      <w:r>
        <w:rPr>
          <w:sz w:val="24"/>
        </w:rPr>
        <w:t>по</w:t>
      </w:r>
      <w:r>
        <w:rPr>
          <w:spacing w:val="-4"/>
          <w:sz w:val="24"/>
        </w:rPr>
        <w:t xml:space="preserve"> </w:t>
      </w:r>
      <w:r>
        <w:rPr>
          <w:sz w:val="24"/>
        </w:rPr>
        <w:t>11</w:t>
      </w:r>
      <w:r>
        <w:rPr>
          <w:spacing w:val="-3"/>
          <w:sz w:val="24"/>
        </w:rPr>
        <w:t xml:space="preserve"> </w:t>
      </w:r>
      <w:r>
        <w:rPr>
          <w:sz w:val="24"/>
        </w:rPr>
        <w:t>класс</w:t>
      </w:r>
      <w:r>
        <w:rPr>
          <w:spacing w:val="-4"/>
          <w:sz w:val="24"/>
        </w:rPr>
        <w:t xml:space="preserve"> </w:t>
      </w:r>
      <w:r>
        <w:rPr>
          <w:sz w:val="24"/>
        </w:rPr>
        <w:t>(83%),</w:t>
      </w:r>
      <w:r>
        <w:rPr>
          <w:spacing w:val="-3"/>
          <w:sz w:val="24"/>
        </w:rPr>
        <w:t xml:space="preserve"> </w:t>
      </w:r>
      <w:r>
        <w:rPr>
          <w:sz w:val="24"/>
        </w:rPr>
        <w:t>за</w:t>
      </w:r>
      <w:r>
        <w:rPr>
          <w:spacing w:val="-4"/>
          <w:sz w:val="24"/>
        </w:rPr>
        <w:t xml:space="preserve"> </w:t>
      </w:r>
      <w:r>
        <w:rPr>
          <w:sz w:val="24"/>
        </w:rPr>
        <w:t>2022/23</w:t>
      </w:r>
      <w:r>
        <w:rPr>
          <w:spacing w:val="-3"/>
          <w:sz w:val="24"/>
        </w:rPr>
        <w:t xml:space="preserve"> </w:t>
      </w:r>
      <w:r>
        <w:rPr>
          <w:sz w:val="24"/>
        </w:rPr>
        <w:t>учебный</w:t>
      </w:r>
      <w:r>
        <w:rPr>
          <w:spacing w:val="-4"/>
          <w:sz w:val="24"/>
        </w:rPr>
        <w:t xml:space="preserve"> </w:t>
      </w:r>
      <w:r>
        <w:rPr>
          <w:sz w:val="24"/>
        </w:rPr>
        <w:t>год</w:t>
      </w:r>
      <w:r>
        <w:rPr>
          <w:spacing w:val="-3"/>
          <w:sz w:val="24"/>
        </w:rPr>
        <w:t xml:space="preserve"> </w:t>
      </w:r>
      <w:r>
        <w:rPr>
          <w:sz w:val="24"/>
        </w:rPr>
        <w:t>2679</w:t>
      </w:r>
      <w:r>
        <w:rPr>
          <w:spacing w:val="-4"/>
          <w:sz w:val="24"/>
        </w:rPr>
        <w:t xml:space="preserve"> </w:t>
      </w:r>
      <w:r>
        <w:rPr>
          <w:sz w:val="24"/>
        </w:rPr>
        <w:t>учеников</w:t>
      </w:r>
      <w:r>
        <w:rPr>
          <w:spacing w:val="-3"/>
          <w:sz w:val="24"/>
        </w:rPr>
        <w:t xml:space="preserve"> </w:t>
      </w:r>
      <w:r>
        <w:rPr>
          <w:sz w:val="24"/>
        </w:rPr>
        <w:t>со</w:t>
      </w:r>
      <w:r>
        <w:rPr>
          <w:spacing w:val="-3"/>
          <w:sz w:val="24"/>
        </w:rPr>
        <w:t xml:space="preserve"> </w:t>
      </w:r>
      <w:r>
        <w:rPr>
          <w:spacing w:val="-10"/>
          <w:sz w:val="24"/>
        </w:rPr>
        <w:t>2</w:t>
      </w:r>
    </w:p>
    <w:p w14:paraId="5CE9C3A1" w14:textId="77777777" w:rsidR="0079079F" w:rsidRDefault="0079079F" w:rsidP="0079079F">
      <w:pPr>
        <w:spacing w:line="274" w:lineRule="exact"/>
        <w:ind w:left="490"/>
        <w:jc w:val="both"/>
        <w:rPr>
          <w:sz w:val="24"/>
        </w:rPr>
      </w:pPr>
      <w:r>
        <w:rPr>
          <w:sz w:val="24"/>
        </w:rPr>
        <w:t>по</w:t>
      </w:r>
      <w:r>
        <w:rPr>
          <w:spacing w:val="12"/>
          <w:sz w:val="24"/>
        </w:rPr>
        <w:t xml:space="preserve"> </w:t>
      </w:r>
      <w:r>
        <w:rPr>
          <w:sz w:val="24"/>
        </w:rPr>
        <w:t>11</w:t>
      </w:r>
      <w:r>
        <w:rPr>
          <w:spacing w:val="13"/>
          <w:sz w:val="24"/>
        </w:rPr>
        <w:t xml:space="preserve"> </w:t>
      </w:r>
      <w:r>
        <w:rPr>
          <w:sz w:val="24"/>
        </w:rPr>
        <w:t>класс</w:t>
      </w:r>
      <w:r>
        <w:rPr>
          <w:spacing w:val="12"/>
          <w:sz w:val="24"/>
        </w:rPr>
        <w:t xml:space="preserve"> </w:t>
      </w:r>
      <w:r>
        <w:rPr>
          <w:sz w:val="24"/>
        </w:rPr>
        <w:t>(90%)</w:t>
      </w:r>
      <w:r>
        <w:rPr>
          <w:spacing w:val="13"/>
          <w:sz w:val="24"/>
        </w:rPr>
        <w:t xml:space="preserve"> </w:t>
      </w:r>
      <w:r>
        <w:rPr>
          <w:sz w:val="24"/>
        </w:rPr>
        <w:t>и</w:t>
      </w:r>
      <w:r>
        <w:rPr>
          <w:spacing w:val="12"/>
          <w:sz w:val="24"/>
        </w:rPr>
        <w:t xml:space="preserve"> </w:t>
      </w:r>
      <w:r>
        <w:rPr>
          <w:sz w:val="24"/>
        </w:rPr>
        <w:t>на</w:t>
      </w:r>
      <w:r>
        <w:rPr>
          <w:spacing w:val="13"/>
          <w:sz w:val="24"/>
        </w:rPr>
        <w:t xml:space="preserve"> </w:t>
      </w:r>
      <w:r>
        <w:rPr>
          <w:sz w:val="24"/>
        </w:rPr>
        <w:t>этот</w:t>
      </w:r>
      <w:r>
        <w:rPr>
          <w:spacing w:val="12"/>
          <w:sz w:val="24"/>
        </w:rPr>
        <w:t xml:space="preserve"> </w:t>
      </w:r>
      <w:r>
        <w:rPr>
          <w:sz w:val="24"/>
        </w:rPr>
        <w:t>2023/24</w:t>
      </w:r>
      <w:r>
        <w:rPr>
          <w:spacing w:val="13"/>
          <w:sz w:val="24"/>
        </w:rPr>
        <w:t xml:space="preserve"> </w:t>
      </w:r>
      <w:r>
        <w:rPr>
          <w:sz w:val="24"/>
        </w:rPr>
        <w:t>учебный</w:t>
      </w:r>
      <w:r>
        <w:rPr>
          <w:spacing w:val="13"/>
          <w:sz w:val="24"/>
        </w:rPr>
        <w:t xml:space="preserve"> </w:t>
      </w:r>
      <w:r>
        <w:rPr>
          <w:sz w:val="24"/>
        </w:rPr>
        <w:t>год</w:t>
      </w:r>
      <w:r>
        <w:rPr>
          <w:spacing w:val="12"/>
          <w:sz w:val="24"/>
        </w:rPr>
        <w:t xml:space="preserve"> </w:t>
      </w:r>
      <w:r>
        <w:rPr>
          <w:sz w:val="24"/>
        </w:rPr>
        <w:t>составляет</w:t>
      </w:r>
      <w:r>
        <w:rPr>
          <w:spacing w:val="13"/>
          <w:sz w:val="24"/>
        </w:rPr>
        <w:t xml:space="preserve"> </w:t>
      </w:r>
      <w:r>
        <w:rPr>
          <w:sz w:val="24"/>
        </w:rPr>
        <w:t>2795</w:t>
      </w:r>
      <w:r>
        <w:rPr>
          <w:spacing w:val="12"/>
          <w:sz w:val="24"/>
        </w:rPr>
        <w:t xml:space="preserve"> </w:t>
      </w:r>
      <w:r>
        <w:rPr>
          <w:sz w:val="24"/>
        </w:rPr>
        <w:t>учеников</w:t>
      </w:r>
      <w:r>
        <w:rPr>
          <w:spacing w:val="13"/>
          <w:sz w:val="24"/>
        </w:rPr>
        <w:t xml:space="preserve"> </w:t>
      </w:r>
      <w:r>
        <w:rPr>
          <w:sz w:val="24"/>
        </w:rPr>
        <w:t>со</w:t>
      </w:r>
      <w:r>
        <w:rPr>
          <w:spacing w:val="12"/>
          <w:sz w:val="24"/>
        </w:rPr>
        <w:t xml:space="preserve"> </w:t>
      </w:r>
      <w:r>
        <w:rPr>
          <w:sz w:val="24"/>
        </w:rPr>
        <w:t>2</w:t>
      </w:r>
      <w:r>
        <w:rPr>
          <w:spacing w:val="13"/>
          <w:sz w:val="24"/>
        </w:rPr>
        <w:t xml:space="preserve"> </w:t>
      </w:r>
      <w:r>
        <w:rPr>
          <w:sz w:val="24"/>
        </w:rPr>
        <w:t>по</w:t>
      </w:r>
      <w:r>
        <w:rPr>
          <w:spacing w:val="12"/>
          <w:sz w:val="24"/>
        </w:rPr>
        <w:t xml:space="preserve"> </w:t>
      </w:r>
      <w:r>
        <w:rPr>
          <w:sz w:val="24"/>
        </w:rPr>
        <w:t>11</w:t>
      </w:r>
      <w:r>
        <w:rPr>
          <w:spacing w:val="13"/>
          <w:sz w:val="24"/>
        </w:rPr>
        <w:t xml:space="preserve"> </w:t>
      </w:r>
      <w:r>
        <w:rPr>
          <w:sz w:val="24"/>
        </w:rPr>
        <w:t>классы</w:t>
      </w:r>
      <w:r>
        <w:rPr>
          <w:spacing w:val="13"/>
          <w:sz w:val="24"/>
        </w:rPr>
        <w:t xml:space="preserve"> </w:t>
      </w:r>
      <w:r>
        <w:rPr>
          <w:spacing w:val="-5"/>
          <w:sz w:val="24"/>
        </w:rPr>
        <w:t>(94</w:t>
      </w:r>
    </w:p>
    <w:p w14:paraId="0F02E3D7" w14:textId="77777777" w:rsidR="0079079F" w:rsidRDefault="0079079F" w:rsidP="0079079F">
      <w:pPr>
        <w:spacing w:before="22" w:line="261" w:lineRule="auto"/>
        <w:ind w:left="490" w:right="847"/>
        <w:jc w:val="both"/>
        <w:rPr>
          <w:sz w:val="24"/>
        </w:rPr>
      </w:pPr>
      <w:r>
        <w:rPr>
          <w:sz w:val="24"/>
        </w:rPr>
        <w:t>%). Работа Школьного Парламента и ДЮО “Жас Улан” тесно связана друг с другом и охватывает больший контингент учащихся школы, поэтому во многих мероприятиях участвовали члены ШП</w:t>
      </w:r>
      <w:r>
        <w:rPr>
          <w:spacing w:val="40"/>
          <w:sz w:val="24"/>
        </w:rPr>
        <w:t xml:space="preserve"> </w:t>
      </w:r>
      <w:r>
        <w:rPr>
          <w:sz w:val="24"/>
        </w:rPr>
        <w:t>и ДЮО “Жас Улан” вместе. Ниже приведена сравнительная диаграмма количества членов школьного самоуправления.</w:t>
      </w:r>
    </w:p>
    <w:p w14:paraId="7CEB553E" w14:textId="77777777" w:rsidR="0079079F" w:rsidRDefault="0079079F" w:rsidP="0079079F">
      <w:pPr>
        <w:spacing w:line="261" w:lineRule="auto"/>
        <w:ind w:left="490" w:right="847"/>
        <w:jc w:val="both"/>
        <w:rPr>
          <w:sz w:val="24"/>
        </w:rPr>
      </w:pPr>
      <w:r>
        <w:rPr>
          <w:sz w:val="24"/>
        </w:rPr>
        <w:t>В сравнительной диаграмме можно увидеть прирост членов ученического самоуправления. Отличительной чертой и мотивацией является публикация в социальной сети инстаграм школы работы членов ШП и ДЮО “Жас Улан”, а также</w:t>
      </w:r>
      <w:r>
        <w:rPr>
          <w:spacing w:val="80"/>
          <w:sz w:val="24"/>
        </w:rPr>
        <w:t xml:space="preserve"> </w:t>
      </w:r>
      <w:r>
        <w:rPr>
          <w:sz w:val="24"/>
        </w:rPr>
        <w:t>участие детей в различных мероприятиях, поощрение их грамотами, призами. За 2021-2023 учебные годы члены школьного самоуправления приняли участие в различных общественных мероприятиях и челленджей. направленных на повышение уровня гражданственности и патриотизма. Ниже приведена таблица со ссылками на публикации в инстаграме школы.</w:t>
      </w:r>
    </w:p>
    <w:p w14:paraId="6B3216D2" w14:textId="77777777" w:rsidR="0079079F" w:rsidRDefault="0079079F" w:rsidP="0079079F">
      <w:pPr>
        <w:pStyle w:val="a3"/>
        <w:ind w:left="0"/>
        <w:rPr>
          <w:sz w:val="20"/>
        </w:rPr>
      </w:pPr>
    </w:p>
    <w:p w14:paraId="7BA25452" w14:textId="77777777" w:rsidR="0079079F" w:rsidRDefault="0079079F" w:rsidP="0079079F">
      <w:pPr>
        <w:pStyle w:val="a3"/>
        <w:spacing w:before="93"/>
        <w:ind w:left="0"/>
        <w:rPr>
          <w:sz w:val="20"/>
        </w:rPr>
      </w:pPr>
      <w:r>
        <w:rPr>
          <w:noProof/>
          <w:sz w:val="20"/>
        </w:rPr>
        <w:lastRenderedPageBreak/>
        <w:drawing>
          <wp:anchor distT="0" distB="0" distL="0" distR="0" simplePos="0" relativeHeight="487633920" behindDoc="1" locked="0" layoutInCell="1" allowOverlap="1" wp14:anchorId="0E47F497" wp14:editId="797EEFA3">
            <wp:simplePos x="0" y="0"/>
            <wp:positionH relativeFrom="page">
              <wp:posOffset>539999</wp:posOffset>
            </wp:positionH>
            <wp:positionV relativeFrom="paragraph">
              <wp:posOffset>220366</wp:posOffset>
            </wp:positionV>
            <wp:extent cx="4518527" cy="2027396"/>
            <wp:effectExtent l="0" t="0" r="0" b="0"/>
            <wp:wrapTopAndBottom/>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167" cstate="print"/>
                    <a:stretch>
                      <a:fillRect/>
                    </a:stretch>
                  </pic:blipFill>
                  <pic:spPr>
                    <a:xfrm>
                      <a:off x="0" y="0"/>
                      <a:ext cx="4518527" cy="2027396"/>
                    </a:xfrm>
                    <a:prstGeom prst="rect">
                      <a:avLst/>
                    </a:prstGeom>
                  </pic:spPr>
                </pic:pic>
              </a:graphicData>
            </a:graphic>
          </wp:anchor>
        </w:drawing>
      </w:r>
    </w:p>
    <w:p w14:paraId="1D89CC7F" w14:textId="77777777" w:rsidR="0079079F" w:rsidRDefault="0079079F" w:rsidP="0079079F">
      <w:pPr>
        <w:pStyle w:val="a3"/>
        <w:spacing w:before="183" w:after="1"/>
        <w:ind w:left="0"/>
        <w:rPr>
          <w:sz w:val="20"/>
        </w:rPr>
      </w:pPr>
    </w:p>
    <w:tbl>
      <w:tblPr>
        <w:tblStyle w:val="TableNormal"/>
        <w:tblW w:w="0" w:type="auto"/>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5"/>
        <w:gridCol w:w="4700"/>
        <w:gridCol w:w="4394"/>
      </w:tblGrid>
      <w:tr w:rsidR="0079079F" w14:paraId="3D3229E3" w14:textId="77777777" w:rsidTr="00934C89">
        <w:trPr>
          <w:trHeight w:val="449"/>
        </w:trPr>
        <w:tc>
          <w:tcPr>
            <w:tcW w:w="645" w:type="dxa"/>
          </w:tcPr>
          <w:p w14:paraId="4A76DD9B" w14:textId="77777777" w:rsidR="0079079F" w:rsidRDefault="0079079F" w:rsidP="00934C89">
            <w:pPr>
              <w:pStyle w:val="TableParagraph"/>
              <w:ind w:left="90"/>
              <w:rPr>
                <w:b/>
                <w:sz w:val="24"/>
              </w:rPr>
            </w:pPr>
            <w:r>
              <w:rPr>
                <w:b/>
                <w:spacing w:val="-10"/>
                <w:sz w:val="24"/>
              </w:rPr>
              <w:t>№</w:t>
            </w:r>
          </w:p>
        </w:tc>
        <w:tc>
          <w:tcPr>
            <w:tcW w:w="4700" w:type="dxa"/>
          </w:tcPr>
          <w:p w14:paraId="4D20695C" w14:textId="77777777" w:rsidR="0079079F" w:rsidRDefault="0079079F" w:rsidP="00934C89">
            <w:pPr>
              <w:pStyle w:val="TableParagraph"/>
              <w:ind w:left="90"/>
              <w:rPr>
                <w:b/>
                <w:sz w:val="24"/>
              </w:rPr>
            </w:pPr>
            <w:r>
              <w:rPr>
                <w:b/>
                <w:spacing w:val="-2"/>
                <w:sz w:val="24"/>
              </w:rPr>
              <w:t>Мероприятие</w:t>
            </w:r>
          </w:p>
        </w:tc>
        <w:tc>
          <w:tcPr>
            <w:tcW w:w="4394" w:type="dxa"/>
          </w:tcPr>
          <w:p w14:paraId="6F76D765" w14:textId="77777777" w:rsidR="0079079F" w:rsidRDefault="0079079F" w:rsidP="00934C89">
            <w:pPr>
              <w:pStyle w:val="TableParagraph"/>
              <w:ind w:left="90"/>
              <w:rPr>
                <w:b/>
                <w:sz w:val="24"/>
              </w:rPr>
            </w:pPr>
            <w:r>
              <w:rPr>
                <w:b/>
                <w:spacing w:val="-2"/>
                <w:sz w:val="24"/>
              </w:rPr>
              <w:t>Ссылка</w:t>
            </w:r>
          </w:p>
        </w:tc>
      </w:tr>
      <w:tr w:rsidR="0079079F" w14:paraId="0A9F5A23" w14:textId="77777777" w:rsidTr="00934C89">
        <w:trPr>
          <w:trHeight w:val="749"/>
        </w:trPr>
        <w:tc>
          <w:tcPr>
            <w:tcW w:w="645" w:type="dxa"/>
          </w:tcPr>
          <w:p w14:paraId="487DCE65" w14:textId="77777777" w:rsidR="0079079F" w:rsidRDefault="0079079F" w:rsidP="00934C89">
            <w:pPr>
              <w:pStyle w:val="TableParagraph"/>
              <w:ind w:left="90"/>
              <w:rPr>
                <w:sz w:val="24"/>
              </w:rPr>
            </w:pPr>
            <w:r>
              <w:rPr>
                <w:spacing w:val="-10"/>
                <w:sz w:val="24"/>
              </w:rPr>
              <w:t>1</w:t>
            </w:r>
          </w:p>
        </w:tc>
        <w:tc>
          <w:tcPr>
            <w:tcW w:w="4700" w:type="dxa"/>
          </w:tcPr>
          <w:p w14:paraId="1D63C5DF" w14:textId="77777777" w:rsidR="0079079F" w:rsidRDefault="0079079F" w:rsidP="00934C89">
            <w:pPr>
              <w:pStyle w:val="TableParagraph"/>
              <w:spacing w:line="261" w:lineRule="auto"/>
              <w:ind w:left="90"/>
              <w:rPr>
                <w:sz w:val="24"/>
              </w:rPr>
            </w:pPr>
            <w:r>
              <w:rPr>
                <w:sz w:val="24"/>
              </w:rPr>
              <w:t>“Независимый</w:t>
            </w:r>
            <w:r>
              <w:rPr>
                <w:spacing w:val="-11"/>
                <w:sz w:val="24"/>
              </w:rPr>
              <w:t xml:space="preserve"> </w:t>
            </w:r>
            <w:r>
              <w:rPr>
                <w:sz w:val="24"/>
              </w:rPr>
              <w:t>Казахстан</w:t>
            </w:r>
            <w:r>
              <w:rPr>
                <w:spacing w:val="-11"/>
                <w:sz w:val="24"/>
              </w:rPr>
              <w:t xml:space="preserve"> </w:t>
            </w:r>
            <w:r>
              <w:rPr>
                <w:sz w:val="24"/>
              </w:rPr>
              <w:t>на</w:t>
            </w:r>
            <w:r>
              <w:rPr>
                <w:spacing w:val="-11"/>
                <w:sz w:val="24"/>
              </w:rPr>
              <w:t xml:space="preserve"> </w:t>
            </w:r>
            <w:r>
              <w:rPr>
                <w:sz w:val="24"/>
              </w:rPr>
              <w:t>пути</w:t>
            </w:r>
            <w:r>
              <w:rPr>
                <w:spacing w:val="-10"/>
                <w:sz w:val="24"/>
              </w:rPr>
              <w:t xml:space="preserve"> </w:t>
            </w:r>
            <w:r>
              <w:rPr>
                <w:sz w:val="24"/>
              </w:rPr>
              <w:t xml:space="preserve">к </w:t>
            </w:r>
            <w:r>
              <w:rPr>
                <w:spacing w:val="-2"/>
                <w:sz w:val="24"/>
              </w:rPr>
              <w:t>совершенству”</w:t>
            </w:r>
          </w:p>
        </w:tc>
        <w:tc>
          <w:tcPr>
            <w:tcW w:w="4394" w:type="dxa"/>
          </w:tcPr>
          <w:p w14:paraId="17AAB2F0" w14:textId="77777777" w:rsidR="0079079F" w:rsidRDefault="0079079F" w:rsidP="00934C89">
            <w:pPr>
              <w:pStyle w:val="TableParagraph"/>
              <w:spacing w:line="261" w:lineRule="auto"/>
              <w:ind w:left="90"/>
              <w:rPr>
                <w:sz w:val="24"/>
              </w:rPr>
            </w:pPr>
            <w:hyperlink r:id="rId168">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C0wbS2hsywY/?igsh=a3ljbjU1ajRveHQx</w:t>
              </w:r>
            </w:hyperlink>
          </w:p>
        </w:tc>
      </w:tr>
      <w:tr w:rsidR="0079079F" w14:paraId="25963D6D" w14:textId="77777777" w:rsidTr="00934C89">
        <w:trPr>
          <w:trHeight w:val="1049"/>
        </w:trPr>
        <w:tc>
          <w:tcPr>
            <w:tcW w:w="645" w:type="dxa"/>
          </w:tcPr>
          <w:p w14:paraId="1E51A5FE" w14:textId="77777777" w:rsidR="0079079F" w:rsidRDefault="0079079F" w:rsidP="00934C89">
            <w:pPr>
              <w:pStyle w:val="TableParagraph"/>
              <w:ind w:left="90"/>
              <w:rPr>
                <w:sz w:val="24"/>
              </w:rPr>
            </w:pPr>
            <w:r>
              <w:rPr>
                <w:spacing w:val="-10"/>
                <w:sz w:val="24"/>
              </w:rPr>
              <w:t>2</w:t>
            </w:r>
          </w:p>
        </w:tc>
        <w:tc>
          <w:tcPr>
            <w:tcW w:w="4700" w:type="dxa"/>
          </w:tcPr>
          <w:p w14:paraId="3D59BA5F" w14:textId="77777777" w:rsidR="0079079F" w:rsidRDefault="0079079F" w:rsidP="00934C89">
            <w:pPr>
              <w:pStyle w:val="TableParagraph"/>
              <w:ind w:left="90"/>
              <w:rPr>
                <w:sz w:val="24"/>
              </w:rPr>
            </w:pPr>
            <w:r>
              <w:rPr>
                <w:sz w:val="24"/>
              </w:rPr>
              <w:t>«Күй</w:t>
            </w:r>
            <w:r>
              <w:rPr>
                <w:spacing w:val="-2"/>
                <w:sz w:val="24"/>
              </w:rPr>
              <w:t xml:space="preserve"> </w:t>
            </w:r>
            <w:r>
              <w:rPr>
                <w:sz w:val="24"/>
              </w:rPr>
              <w:t>күмбірі»</w:t>
            </w:r>
            <w:r>
              <w:rPr>
                <w:spacing w:val="-1"/>
                <w:sz w:val="24"/>
              </w:rPr>
              <w:t xml:space="preserve"> </w:t>
            </w:r>
            <w:r>
              <w:rPr>
                <w:spacing w:val="-2"/>
                <w:sz w:val="24"/>
              </w:rPr>
              <w:t>челенджі</w:t>
            </w:r>
          </w:p>
        </w:tc>
        <w:tc>
          <w:tcPr>
            <w:tcW w:w="4394" w:type="dxa"/>
          </w:tcPr>
          <w:p w14:paraId="364F91B9" w14:textId="77777777" w:rsidR="0079079F" w:rsidRDefault="0079079F" w:rsidP="00934C89">
            <w:pPr>
              <w:pStyle w:val="TableParagraph"/>
              <w:spacing w:line="261" w:lineRule="auto"/>
              <w:ind w:left="90"/>
              <w:rPr>
                <w:sz w:val="24"/>
              </w:rPr>
            </w:pPr>
            <w:hyperlink r:id="rId169">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C4u182nLteh/?</w:t>
              </w:r>
              <w:r>
                <w:rPr>
                  <w:color w:val="0563C1"/>
                  <w:spacing w:val="-2"/>
                  <w:sz w:val="24"/>
                </w:rPr>
                <w:t xml:space="preserve"> </w:t>
              </w:r>
              <w:r>
                <w:rPr>
                  <w:color w:val="0563C1"/>
                  <w:spacing w:val="-2"/>
                  <w:sz w:val="24"/>
                  <w:u w:val="single" w:color="0563C1"/>
                </w:rPr>
                <w:t>igsh=MXQxOTkzemh1MHowNw==</w:t>
              </w:r>
            </w:hyperlink>
          </w:p>
        </w:tc>
      </w:tr>
      <w:tr w:rsidR="0079079F" w14:paraId="0345FA95" w14:textId="77777777" w:rsidTr="00934C89">
        <w:trPr>
          <w:trHeight w:val="749"/>
        </w:trPr>
        <w:tc>
          <w:tcPr>
            <w:tcW w:w="645" w:type="dxa"/>
          </w:tcPr>
          <w:p w14:paraId="0FBF4290" w14:textId="77777777" w:rsidR="0079079F" w:rsidRDefault="0079079F" w:rsidP="00934C89">
            <w:pPr>
              <w:pStyle w:val="TableParagraph"/>
              <w:ind w:left="90"/>
              <w:rPr>
                <w:sz w:val="24"/>
              </w:rPr>
            </w:pPr>
            <w:r>
              <w:rPr>
                <w:spacing w:val="-10"/>
                <w:sz w:val="24"/>
              </w:rPr>
              <w:t>3</w:t>
            </w:r>
          </w:p>
        </w:tc>
        <w:tc>
          <w:tcPr>
            <w:tcW w:w="4700" w:type="dxa"/>
          </w:tcPr>
          <w:p w14:paraId="37693820" w14:textId="77777777" w:rsidR="0079079F" w:rsidRDefault="0079079F" w:rsidP="00934C89">
            <w:pPr>
              <w:pStyle w:val="TableParagraph"/>
              <w:spacing w:line="261" w:lineRule="auto"/>
              <w:ind w:left="90" w:right="1082"/>
              <w:rPr>
                <w:sz w:val="24"/>
              </w:rPr>
            </w:pPr>
            <w:r>
              <w:rPr>
                <w:sz w:val="24"/>
              </w:rPr>
              <w:t>«Жеті</w:t>
            </w:r>
            <w:r>
              <w:rPr>
                <w:spacing w:val="-15"/>
                <w:sz w:val="24"/>
              </w:rPr>
              <w:t xml:space="preserve"> </w:t>
            </w:r>
            <w:r>
              <w:rPr>
                <w:sz w:val="24"/>
              </w:rPr>
              <w:t>қазына»</w:t>
            </w:r>
            <w:r>
              <w:rPr>
                <w:spacing w:val="-15"/>
                <w:sz w:val="24"/>
              </w:rPr>
              <w:t xml:space="preserve"> </w:t>
            </w:r>
            <w:r>
              <w:rPr>
                <w:sz w:val="24"/>
              </w:rPr>
              <w:t>сəндік-қолданбалы шығармашылық көрмесі</w:t>
            </w:r>
          </w:p>
        </w:tc>
        <w:tc>
          <w:tcPr>
            <w:tcW w:w="4394" w:type="dxa"/>
          </w:tcPr>
          <w:p w14:paraId="5A9AE4BD" w14:textId="77777777" w:rsidR="0079079F" w:rsidRDefault="0079079F" w:rsidP="00934C89">
            <w:pPr>
              <w:pStyle w:val="TableParagraph"/>
              <w:spacing w:line="261" w:lineRule="auto"/>
              <w:ind w:left="90"/>
              <w:rPr>
                <w:sz w:val="24"/>
              </w:rPr>
            </w:pPr>
            <w:hyperlink r:id="rId170">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C4fiugzsNEN/?igsh=aGt1MnhoN2llZmI1</w:t>
              </w:r>
            </w:hyperlink>
          </w:p>
        </w:tc>
      </w:tr>
      <w:tr w:rsidR="0079079F" w14:paraId="0B6AC268" w14:textId="77777777" w:rsidTr="00934C89">
        <w:trPr>
          <w:trHeight w:val="749"/>
        </w:trPr>
        <w:tc>
          <w:tcPr>
            <w:tcW w:w="645" w:type="dxa"/>
          </w:tcPr>
          <w:p w14:paraId="2EAAEA64" w14:textId="77777777" w:rsidR="0079079F" w:rsidRDefault="0079079F" w:rsidP="00934C89">
            <w:pPr>
              <w:pStyle w:val="TableParagraph"/>
              <w:ind w:left="90"/>
              <w:rPr>
                <w:sz w:val="24"/>
              </w:rPr>
            </w:pPr>
            <w:r>
              <w:rPr>
                <w:spacing w:val="-10"/>
                <w:sz w:val="24"/>
              </w:rPr>
              <w:t>4</w:t>
            </w:r>
          </w:p>
        </w:tc>
        <w:tc>
          <w:tcPr>
            <w:tcW w:w="4700" w:type="dxa"/>
          </w:tcPr>
          <w:p w14:paraId="6DEEC403" w14:textId="77777777" w:rsidR="0079079F" w:rsidRDefault="0079079F" w:rsidP="00934C89">
            <w:pPr>
              <w:pStyle w:val="TableParagraph"/>
              <w:ind w:left="90"/>
              <w:rPr>
                <w:sz w:val="24"/>
              </w:rPr>
            </w:pPr>
            <w:r>
              <w:rPr>
                <w:sz w:val="24"/>
              </w:rPr>
              <w:t>Турнир</w:t>
            </w:r>
            <w:r>
              <w:rPr>
                <w:spacing w:val="-6"/>
                <w:sz w:val="24"/>
              </w:rPr>
              <w:t xml:space="preserve"> </w:t>
            </w:r>
            <w:r>
              <w:rPr>
                <w:sz w:val="24"/>
              </w:rPr>
              <w:t>между</w:t>
            </w:r>
            <w:r>
              <w:rPr>
                <w:spacing w:val="-5"/>
                <w:sz w:val="24"/>
              </w:rPr>
              <w:t xml:space="preserve"> </w:t>
            </w:r>
            <w:r>
              <w:rPr>
                <w:sz w:val="24"/>
              </w:rPr>
              <w:t>учащимися</w:t>
            </w:r>
            <w:r>
              <w:rPr>
                <w:spacing w:val="-5"/>
                <w:sz w:val="24"/>
              </w:rPr>
              <w:t xml:space="preserve"> </w:t>
            </w:r>
            <w:r>
              <w:rPr>
                <w:sz w:val="24"/>
              </w:rPr>
              <w:t>в</w:t>
            </w:r>
            <w:r>
              <w:rPr>
                <w:spacing w:val="-5"/>
                <w:sz w:val="24"/>
              </w:rPr>
              <w:t xml:space="preserve"> </w:t>
            </w:r>
            <w:r>
              <w:rPr>
                <w:spacing w:val="-2"/>
                <w:sz w:val="24"/>
              </w:rPr>
              <w:t>дебате</w:t>
            </w:r>
          </w:p>
          <w:p w14:paraId="7BE29515" w14:textId="77777777" w:rsidR="0079079F" w:rsidRDefault="0079079F" w:rsidP="00934C89">
            <w:pPr>
              <w:pStyle w:val="TableParagraph"/>
              <w:spacing w:before="24"/>
              <w:ind w:left="90"/>
              <w:rPr>
                <w:sz w:val="24"/>
              </w:rPr>
            </w:pPr>
            <w:r>
              <w:rPr>
                <w:sz w:val="24"/>
              </w:rPr>
              <w:t>“История</w:t>
            </w:r>
            <w:r>
              <w:rPr>
                <w:spacing w:val="-7"/>
                <w:sz w:val="24"/>
              </w:rPr>
              <w:t xml:space="preserve"> </w:t>
            </w:r>
            <w:r>
              <w:rPr>
                <w:sz w:val="24"/>
              </w:rPr>
              <w:t>неравенства</w:t>
            </w:r>
            <w:r>
              <w:rPr>
                <w:spacing w:val="-7"/>
                <w:sz w:val="24"/>
              </w:rPr>
              <w:t xml:space="preserve"> </w:t>
            </w:r>
            <w:r>
              <w:rPr>
                <w:sz w:val="24"/>
              </w:rPr>
              <w:t>в</w:t>
            </w:r>
            <w:r>
              <w:rPr>
                <w:spacing w:val="-6"/>
                <w:sz w:val="24"/>
              </w:rPr>
              <w:t xml:space="preserve"> </w:t>
            </w:r>
            <w:r>
              <w:rPr>
                <w:spacing w:val="-2"/>
                <w:sz w:val="24"/>
              </w:rPr>
              <w:t>обществе”</w:t>
            </w:r>
          </w:p>
        </w:tc>
        <w:tc>
          <w:tcPr>
            <w:tcW w:w="4394" w:type="dxa"/>
          </w:tcPr>
          <w:p w14:paraId="3E7E3958" w14:textId="77777777" w:rsidR="0079079F" w:rsidRDefault="0079079F" w:rsidP="00934C89">
            <w:pPr>
              <w:pStyle w:val="TableParagraph"/>
              <w:spacing w:line="261" w:lineRule="auto"/>
              <w:ind w:left="90"/>
              <w:rPr>
                <w:sz w:val="24"/>
              </w:rPr>
            </w:pPr>
            <w:hyperlink r:id="rId171">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CnUNxjFtrG3/?igsh=amtubG9vbHRkZjI1</w:t>
              </w:r>
            </w:hyperlink>
          </w:p>
        </w:tc>
      </w:tr>
      <w:tr w:rsidR="0079079F" w14:paraId="4CC7C068" w14:textId="77777777" w:rsidTr="00934C89">
        <w:trPr>
          <w:trHeight w:val="1049"/>
        </w:trPr>
        <w:tc>
          <w:tcPr>
            <w:tcW w:w="645" w:type="dxa"/>
          </w:tcPr>
          <w:p w14:paraId="19B0D6AB" w14:textId="77777777" w:rsidR="0079079F" w:rsidRDefault="0079079F" w:rsidP="00934C89">
            <w:pPr>
              <w:pStyle w:val="TableParagraph"/>
              <w:ind w:left="90"/>
              <w:rPr>
                <w:sz w:val="24"/>
              </w:rPr>
            </w:pPr>
            <w:r>
              <w:rPr>
                <w:spacing w:val="-10"/>
                <w:sz w:val="24"/>
              </w:rPr>
              <w:t>5</w:t>
            </w:r>
          </w:p>
        </w:tc>
        <w:tc>
          <w:tcPr>
            <w:tcW w:w="4700" w:type="dxa"/>
          </w:tcPr>
          <w:p w14:paraId="30280B27" w14:textId="77777777" w:rsidR="0079079F" w:rsidRDefault="0079079F" w:rsidP="00934C89">
            <w:pPr>
              <w:pStyle w:val="TableParagraph"/>
              <w:spacing w:line="261" w:lineRule="auto"/>
              <w:ind w:left="90"/>
              <w:rPr>
                <w:sz w:val="24"/>
              </w:rPr>
            </w:pPr>
            <w:r>
              <w:rPr>
                <w:sz w:val="24"/>
              </w:rPr>
              <w:t>«Əкелер мектебі»,</w:t>
            </w:r>
            <w:r>
              <w:rPr>
                <w:spacing w:val="40"/>
                <w:sz w:val="24"/>
              </w:rPr>
              <w:t xml:space="preserve"> </w:t>
            </w:r>
            <w:r>
              <w:rPr>
                <w:sz w:val="24"/>
              </w:rPr>
              <w:t>«Менің бауырым» жобасы</w:t>
            </w:r>
            <w:r>
              <w:rPr>
                <w:spacing w:val="-15"/>
                <w:sz w:val="24"/>
              </w:rPr>
              <w:t xml:space="preserve"> </w:t>
            </w:r>
            <w:r>
              <w:rPr>
                <w:sz w:val="24"/>
              </w:rPr>
              <w:t>аясында</w:t>
            </w:r>
            <w:r>
              <w:rPr>
                <w:spacing w:val="-15"/>
                <w:sz w:val="24"/>
              </w:rPr>
              <w:t xml:space="preserve"> </w:t>
            </w:r>
            <w:r>
              <w:rPr>
                <w:sz w:val="24"/>
              </w:rPr>
              <w:t>Қайырымдылық</w:t>
            </w:r>
            <w:r>
              <w:rPr>
                <w:spacing w:val="-15"/>
                <w:sz w:val="24"/>
              </w:rPr>
              <w:t xml:space="preserve"> </w:t>
            </w:r>
            <w:r>
              <w:rPr>
                <w:sz w:val="24"/>
              </w:rPr>
              <w:t>акциясы</w:t>
            </w:r>
          </w:p>
        </w:tc>
        <w:tc>
          <w:tcPr>
            <w:tcW w:w="4394" w:type="dxa"/>
          </w:tcPr>
          <w:p w14:paraId="0B40B761" w14:textId="77777777" w:rsidR="0079079F" w:rsidRDefault="0079079F" w:rsidP="00934C89">
            <w:pPr>
              <w:pStyle w:val="TableParagraph"/>
              <w:spacing w:line="261" w:lineRule="auto"/>
              <w:ind w:left="90"/>
              <w:rPr>
                <w:sz w:val="24"/>
              </w:rPr>
            </w:pPr>
            <w:hyperlink r:id="rId172">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C3r6kiiLqBv/?</w:t>
              </w:r>
              <w:r>
                <w:rPr>
                  <w:color w:val="0563C1"/>
                  <w:spacing w:val="-2"/>
                  <w:sz w:val="24"/>
                </w:rPr>
                <w:t xml:space="preserve"> </w:t>
              </w:r>
              <w:r>
                <w:rPr>
                  <w:color w:val="0563C1"/>
                  <w:spacing w:val="-2"/>
                  <w:sz w:val="24"/>
                  <w:u w:val="single" w:color="0563C1"/>
                </w:rPr>
                <w:t>igsh=MXNoa2NsZW9lbHhjZA==</w:t>
              </w:r>
            </w:hyperlink>
          </w:p>
        </w:tc>
      </w:tr>
    </w:tbl>
    <w:p w14:paraId="262D2A27" w14:textId="77777777" w:rsidR="0079079F" w:rsidRDefault="0079079F" w:rsidP="0079079F">
      <w:pPr>
        <w:pStyle w:val="TableParagraph"/>
        <w:spacing w:line="261" w:lineRule="auto"/>
        <w:rPr>
          <w:sz w:val="24"/>
        </w:rPr>
        <w:sectPr w:rsidR="0079079F" w:rsidSect="0079079F">
          <w:type w:val="continuous"/>
          <w:pgSz w:w="11900" w:h="16840"/>
          <w:pgMar w:top="800" w:right="0" w:bottom="925" w:left="360" w:header="720" w:footer="720" w:gutter="0"/>
          <w:cols w:space="720"/>
        </w:sectPr>
      </w:pPr>
    </w:p>
    <w:tbl>
      <w:tblPr>
        <w:tblStyle w:val="TableNormal"/>
        <w:tblW w:w="0" w:type="auto"/>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5"/>
        <w:gridCol w:w="4700"/>
        <w:gridCol w:w="4394"/>
      </w:tblGrid>
      <w:tr w:rsidR="0079079F" w14:paraId="7C12BB08" w14:textId="77777777" w:rsidTr="00934C89">
        <w:trPr>
          <w:trHeight w:val="1049"/>
        </w:trPr>
        <w:tc>
          <w:tcPr>
            <w:tcW w:w="645" w:type="dxa"/>
          </w:tcPr>
          <w:p w14:paraId="2DB6E1E0" w14:textId="77777777" w:rsidR="0079079F" w:rsidRDefault="0079079F" w:rsidP="00934C89">
            <w:pPr>
              <w:pStyle w:val="TableParagraph"/>
              <w:ind w:left="90"/>
              <w:rPr>
                <w:sz w:val="24"/>
              </w:rPr>
            </w:pPr>
            <w:r>
              <w:rPr>
                <w:spacing w:val="-10"/>
                <w:sz w:val="24"/>
              </w:rPr>
              <w:t>6</w:t>
            </w:r>
          </w:p>
        </w:tc>
        <w:tc>
          <w:tcPr>
            <w:tcW w:w="4700" w:type="dxa"/>
          </w:tcPr>
          <w:p w14:paraId="5C0421B2" w14:textId="77777777" w:rsidR="0079079F" w:rsidRDefault="0079079F" w:rsidP="00934C89">
            <w:pPr>
              <w:pStyle w:val="TableParagraph"/>
              <w:ind w:left="90"/>
              <w:rPr>
                <w:sz w:val="24"/>
              </w:rPr>
            </w:pPr>
            <w:r>
              <w:rPr>
                <w:sz w:val="24"/>
              </w:rPr>
              <w:t>Участие</w:t>
            </w:r>
            <w:r>
              <w:rPr>
                <w:spacing w:val="-14"/>
                <w:sz w:val="24"/>
              </w:rPr>
              <w:t xml:space="preserve"> </w:t>
            </w:r>
            <w:r>
              <w:rPr>
                <w:sz w:val="24"/>
              </w:rPr>
              <w:t>в</w:t>
            </w:r>
            <w:r>
              <w:rPr>
                <w:spacing w:val="-13"/>
                <w:sz w:val="24"/>
              </w:rPr>
              <w:t xml:space="preserve"> </w:t>
            </w:r>
            <w:r>
              <w:rPr>
                <w:sz w:val="24"/>
              </w:rPr>
              <w:t>городском</w:t>
            </w:r>
            <w:r>
              <w:rPr>
                <w:spacing w:val="-13"/>
                <w:sz w:val="24"/>
              </w:rPr>
              <w:t xml:space="preserve"> </w:t>
            </w:r>
            <w:r>
              <w:rPr>
                <w:sz w:val="24"/>
              </w:rPr>
              <w:t>детском</w:t>
            </w:r>
            <w:r>
              <w:rPr>
                <w:spacing w:val="-13"/>
                <w:sz w:val="24"/>
              </w:rPr>
              <w:t xml:space="preserve"> </w:t>
            </w:r>
            <w:r>
              <w:rPr>
                <w:spacing w:val="-2"/>
                <w:sz w:val="24"/>
              </w:rPr>
              <w:t>форуме</w:t>
            </w:r>
          </w:p>
          <w:p w14:paraId="258D82E8" w14:textId="77777777" w:rsidR="0079079F" w:rsidRDefault="0079079F" w:rsidP="00934C89">
            <w:pPr>
              <w:pStyle w:val="TableParagraph"/>
              <w:spacing w:before="24"/>
              <w:ind w:left="90"/>
              <w:rPr>
                <w:sz w:val="24"/>
              </w:rPr>
            </w:pPr>
            <w:r>
              <w:rPr>
                <w:sz w:val="24"/>
              </w:rPr>
              <w:t>“Первый</w:t>
            </w:r>
            <w:r>
              <w:rPr>
                <w:spacing w:val="-2"/>
                <w:sz w:val="24"/>
              </w:rPr>
              <w:t xml:space="preserve"> </w:t>
            </w:r>
            <w:r>
              <w:rPr>
                <w:sz w:val="24"/>
              </w:rPr>
              <w:t>шаг</w:t>
            </w:r>
            <w:r>
              <w:rPr>
                <w:spacing w:val="-2"/>
                <w:sz w:val="24"/>
              </w:rPr>
              <w:t xml:space="preserve"> </w:t>
            </w:r>
            <w:r>
              <w:rPr>
                <w:sz w:val="24"/>
              </w:rPr>
              <w:t>к</w:t>
            </w:r>
            <w:r>
              <w:rPr>
                <w:spacing w:val="-1"/>
                <w:sz w:val="24"/>
              </w:rPr>
              <w:t xml:space="preserve"> </w:t>
            </w:r>
            <w:r>
              <w:rPr>
                <w:spacing w:val="-2"/>
                <w:sz w:val="24"/>
              </w:rPr>
              <w:t>успеху”</w:t>
            </w:r>
          </w:p>
        </w:tc>
        <w:tc>
          <w:tcPr>
            <w:tcW w:w="4394" w:type="dxa"/>
          </w:tcPr>
          <w:p w14:paraId="40E3BE92" w14:textId="77777777" w:rsidR="0079079F" w:rsidRDefault="0079079F" w:rsidP="00934C89">
            <w:pPr>
              <w:pStyle w:val="TableParagraph"/>
              <w:spacing w:line="261" w:lineRule="auto"/>
              <w:ind w:left="90" w:right="26"/>
              <w:rPr>
                <w:sz w:val="24"/>
              </w:rPr>
            </w:pPr>
            <w:hyperlink r:id="rId173">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Cgjf8_zrNJZ/?</w:t>
              </w:r>
              <w:r>
                <w:rPr>
                  <w:color w:val="0563C1"/>
                  <w:spacing w:val="-2"/>
                  <w:sz w:val="24"/>
                </w:rPr>
                <w:t xml:space="preserve"> </w:t>
              </w:r>
              <w:r>
                <w:rPr>
                  <w:color w:val="0563C1"/>
                  <w:spacing w:val="-2"/>
                  <w:sz w:val="24"/>
                  <w:u w:val="single" w:color="0563C1"/>
                </w:rPr>
                <w:t>igshid=MzRlODBiNWFlZA</w:t>
              </w:r>
            </w:hyperlink>
            <w:r>
              <w:rPr>
                <w:spacing w:val="-2"/>
                <w:sz w:val="24"/>
              </w:rPr>
              <w:t>==</w:t>
            </w:r>
          </w:p>
        </w:tc>
      </w:tr>
      <w:tr w:rsidR="0079079F" w14:paraId="16DF8E7B" w14:textId="77777777" w:rsidTr="00934C89">
        <w:trPr>
          <w:trHeight w:val="1049"/>
        </w:trPr>
        <w:tc>
          <w:tcPr>
            <w:tcW w:w="645" w:type="dxa"/>
          </w:tcPr>
          <w:p w14:paraId="759E137F" w14:textId="77777777" w:rsidR="0079079F" w:rsidRDefault="0079079F" w:rsidP="00934C89">
            <w:pPr>
              <w:pStyle w:val="TableParagraph"/>
              <w:ind w:left="90"/>
              <w:rPr>
                <w:sz w:val="24"/>
              </w:rPr>
            </w:pPr>
            <w:r>
              <w:rPr>
                <w:spacing w:val="-10"/>
                <w:sz w:val="24"/>
              </w:rPr>
              <w:t>7</w:t>
            </w:r>
          </w:p>
        </w:tc>
        <w:tc>
          <w:tcPr>
            <w:tcW w:w="4700" w:type="dxa"/>
          </w:tcPr>
          <w:p w14:paraId="4C5ED710" w14:textId="77777777" w:rsidR="0079079F" w:rsidRDefault="0079079F" w:rsidP="00934C89">
            <w:pPr>
              <w:pStyle w:val="TableParagraph"/>
              <w:spacing w:line="261" w:lineRule="auto"/>
              <w:ind w:left="90"/>
              <w:rPr>
                <w:sz w:val="24"/>
              </w:rPr>
            </w:pPr>
            <w:r>
              <w:rPr>
                <w:sz w:val="24"/>
              </w:rPr>
              <w:t>Организация</w:t>
            </w:r>
            <w:r>
              <w:rPr>
                <w:spacing w:val="-15"/>
                <w:sz w:val="24"/>
              </w:rPr>
              <w:t xml:space="preserve"> </w:t>
            </w:r>
            <w:r>
              <w:rPr>
                <w:sz w:val="24"/>
              </w:rPr>
              <w:t>торжественной</w:t>
            </w:r>
            <w:r>
              <w:rPr>
                <w:spacing w:val="-15"/>
                <w:sz w:val="24"/>
              </w:rPr>
              <w:t xml:space="preserve"> </w:t>
            </w:r>
            <w:r>
              <w:rPr>
                <w:sz w:val="24"/>
              </w:rPr>
              <w:t xml:space="preserve">линейки “Білімге ұмтылу, еңбексүйгіштік, </w:t>
            </w:r>
            <w:r>
              <w:rPr>
                <w:spacing w:val="-2"/>
                <w:sz w:val="24"/>
              </w:rPr>
              <w:t>отаншылдық”</w:t>
            </w:r>
          </w:p>
        </w:tc>
        <w:tc>
          <w:tcPr>
            <w:tcW w:w="4394" w:type="dxa"/>
          </w:tcPr>
          <w:p w14:paraId="6D6D5840" w14:textId="77777777" w:rsidR="0079079F" w:rsidRDefault="0079079F" w:rsidP="00934C89">
            <w:pPr>
              <w:pStyle w:val="TableParagraph"/>
              <w:spacing w:line="261" w:lineRule="auto"/>
              <w:ind w:left="90"/>
              <w:rPr>
                <w:sz w:val="24"/>
              </w:rPr>
            </w:pPr>
            <w:hyperlink r:id="rId174">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Cs0PTM9OPma/?</w:t>
              </w:r>
              <w:r>
                <w:rPr>
                  <w:color w:val="0563C1"/>
                  <w:spacing w:val="-2"/>
                  <w:sz w:val="24"/>
                </w:rPr>
                <w:t xml:space="preserve"> </w:t>
              </w:r>
              <w:r>
                <w:rPr>
                  <w:color w:val="0563C1"/>
                  <w:spacing w:val="-2"/>
                  <w:sz w:val="24"/>
                  <w:u w:val="single" w:color="0563C1"/>
                </w:rPr>
                <w:t>igsh=MXRxdXBrZDRzNTNicw==</w:t>
              </w:r>
            </w:hyperlink>
          </w:p>
        </w:tc>
      </w:tr>
      <w:tr w:rsidR="0079079F" w14:paraId="787DC902" w14:textId="77777777" w:rsidTr="00934C89">
        <w:trPr>
          <w:trHeight w:val="749"/>
        </w:trPr>
        <w:tc>
          <w:tcPr>
            <w:tcW w:w="645" w:type="dxa"/>
          </w:tcPr>
          <w:p w14:paraId="1969C8A5" w14:textId="77777777" w:rsidR="0079079F" w:rsidRDefault="0079079F" w:rsidP="00934C89">
            <w:pPr>
              <w:pStyle w:val="TableParagraph"/>
              <w:ind w:left="90"/>
              <w:rPr>
                <w:sz w:val="24"/>
              </w:rPr>
            </w:pPr>
            <w:r>
              <w:rPr>
                <w:spacing w:val="-10"/>
                <w:sz w:val="24"/>
              </w:rPr>
              <w:t>8</w:t>
            </w:r>
          </w:p>
        </w:tc>
        <w:tc>
          <w:tcPr>
            <w:tcW w:w="4700" w:type="dxa"/>
          </w:tcPr>
          <w:p w14:paraId="0A43321E" w14:textId="77777777" w:rsidR="0079079F" w:rsidRDefault="0079079F" w:rsidP="00934C89">
            <w:pPr>
              <w:pStyle w:val="TableParagraph"/>
              <w:ind w:left="90"/>
              <w:rPr>
                <w:sz w:val="24"/>
              </w:rPr>
            </w:pPr>
            <w:r>
              <w:rPr>
                <w:sz w:val="24"/>
              </w:rPr>
              <w:t>Участие</w:t>
            </w:r>
            <w:r>
              <w:rPr>
                <w:spacing w:val="-5"/>
                <w:sz w:val="24"/>
              </w:rPr>
              <w:t xml:space="preserve"> </w:t>
            </w:r>
            <w:r>
              <w:rPr>
                <w:sz w:val="24"/>
              </w:rPr>
              <w:t>в</w:t>
            </w:r>
            <w:r>
              <w:rPr>
                <w:spacing w:val="-4"/>
                <w:sz w:val="24"/>
              </w:rPr>
              <w:t xml:space="preserve"> </w:t>
            </w:r>
            <w:r>
              <w:rPr>
                <w:sz w:val="24"/>
              </w:rPr>
              <w:t>челлендже</w:t>
            </w:r>
            <w:r>
              <w:rPr>
                <w:spacing w:val="-6"/>
                <w:sz w:val="24"/>
              </w:rPr>
              <w:t xml:space="preserve"> </w:t>
            </w:r>
            <w:r>
              <w:rPr>
                <w:sz w:val="24"/>
              </w:rPr>
              <w:t>ко</w:t>
            </w:r>
            <w:r>
              <w:rPr>
                <w:spacing w:val="-4"/>
                <w:sz w:val="24"/>
              </w:rPr>
              <w:t xml:space="preserve"> </w:t>
            </w:r>
            <w:r>
              <w:rPr>
                <w:sz w:val="24"/>
              </w:rPr>
              <w:t>Дню</w:t>
            </w:r>
            <w:r>
              <w:rPr>
                <w:spacing w:val="-4"/>
                <w:sz w:val="24"/>
              </w:rPr>
              <w:t xml:space="preserve"> </w:t>
            </w:r>
            <w:r>
              <w:rPr>
                <w:spacing w:val="-2"/>
                <w:sz w:val="24"/>
              </w:rPr>
              <w:t>Конституции</w:t>
            </w:r>
          </w:p>
        </w:tc>
        <w:tc>
          <w:tcPr>
            <w:tcW w:w="4394" w:type="dxa"/>
          </w:tcPr>
          <w:p w14:paraId="4EE66A03" w14:textId="77777777" w:rsidR="0079079F" w:rsidRDefault="0079079F" w:rsidP="00934C89">
            <w:pPr>
              <w:pStyle w:val="TableParagraph"/>
              <w:spacing w:line="261" w:lineRule="auto"/>
              <w:ind w:left="90"/>
              <w:rPr>
                <w:sz w:val="24"/>
              </w:rPr>
            </w:pPr>
            <w:hyperlink r:id="rId175">
              <w:r>
                <w:rPr>
                  <w:color w:val="0563C1"/>
                  <w:spacing w:val="-2"/>
                  <w:sz w:val="24"/>
                  <w:u w:val="single" w:color="0563C1"/>
                </w:rPr>
                <w:t>https://www.instagram.com/reel/CiO8-</w:t>
              </w:r>
              <w:r>
                <w:rPr>
                  <w:color w:val="0563C1"/>
                  <w:spacing w:val="-2"/>
                  <w:sz w:val="24"/>
                </w:rPr>
                <w:t xml:space="preserve"> </w:t>
              </w:r>
              <w:r>
                <w:rPr>
                  <w:color w:val="0563C1"/>
                  <w:spacing w:val="-2"/>
                  <w:sz w:val="24"/>
                  <w:u w:val="single" w:color="0563C1"/>
                </w:rPr>
                <w:t>LfjbmI/?igshid=MzRlODBiNWFlZA</w:t>
              </w:r>
            </w:hyperlink>
            <w:r>
              <w:rPr>
                <w:spacing w:val="-2"/>
                <w:sz w:val="24"/>
              </w:rPr>
              <w:t>==</w:t>
            </w:r>
          </w:p>
        </w:tc>
      </w:tr>
      <w:tr w:rsidR="0079079F" w14:paraId="24AFF4BF" w14:textId="77777777" w:rsidTr="00934C89">
        <w:trPr>
          <w:trHeight w:val="749"/>
        </w:trPr>
        <w:tc>
          <w:tcPr>
            <w:tcW w:w="645" w:type="dxa"/>
          </w:tcPr>
          <w:p w14:paraId="0C953C5A" w14:textId="77777777" w:rsidR="0079079F" w:rsidRDefault="0079079F" w:rsidP="00934C89">
            <w:pPr>
              <w:pStyle w:val="TableParagraph"/>
              <w:ind w:left="90"/>
              <w:rPr>
                <w:sz w:val="24"/>
              </w:rPr>
            </w:pPr>
            <w:r>
              <w:rPr>
                <w:spacing w:val="-10"/>
                <w:sz w:val="24"/>
              </w:rPr>
              <w:t>9</w:t>
            </w:r>
          </w:p>
        </w:tc>
        <w:tc>
          <w:tcPr>
            <w:tcW w:w="4700" w:type="dxa"/>
          </w:tcPr>
          <w:p w14:paraId="54390E74" w14:textId="77777777" w:rsidR="0079079F" w:rsidRDefault="0079079F" w:rsidP="00934C89">
            <w:pPr>
              <w:pStyle w:val="TableParagraph"/>
              <w:spacing w:line="261" w:lineRule="auto"/>
              <w:ind w:left="90"/>
              <w:rPr>
                <w:sz w:val="24"/>
              </w:rPr>
            </w:pPr>
            <w:r>
              <w:rPr>
                <w:sz w:val="24"/>
              </w:rPr>
              <w:t>“Жас</w:t>
            </w:r>
            <w:r>
              <w:rPr>
                <w:spacing w:val="-15"/>
                <w:sz w:val="24"/>
              </w:rPr>
              <w:t xml:space="preserve"> </w:t>
            </w:r>
            <w:r>
              <w:rPr>
                <w:sz w:val="24"/>
              </w:rPr>
              <w:t>көшбасшы”</w:t>
            </w:r>
            <w:r>
              <w:rPr>
                <w:spacing w:val="-15"/>
                <w:sz w:val="24"/>
              </w:rPr>
              <w:t xml:space="preserve"> </w:t>
            </w:r>
            <w:r>
              <w:rPr>
                <w:sz w:val="24"/>
              </w:rPr>
              <w:t>первая</w:t>
            </w:r>
            <w:r>
              <w:rPr>
                <w:spacing w:val="-15"/>
                <w:sz w:val="24"/>
              </w:rPr>
              <w:t xml:space="preserve"> </w:t>
            </w:r>
            <w:r>
              <w:rPr>
                <w:sz w:val="24"/>
              </w:rPr>
              <w:t xml:space="preserve">городская </w:t>
            </w:r>
            <w:r>
              <w:rPr>
                <w:spacing w:val="-2"/>
                <w:sz w:val="24"/>
              </w:rPr>
              <w:t>конференция</w:t>
            </w:r>
          </w:p>
        </w:tc>
        <w:tc>
          <w:tcPr>
            <w:tcW w:w="4394" w:type="dxa"/>
          </w:tcPr>
          <w:p w14:paraId="2BEC561A" w14:textId="77777777" w:rsidR="0079079F" w:rsidRDefault="0079079F" w:rsidP="00934C89">
            <w:pPr>
              <w:pStyle w:val="TableParagraph"/>
              <w:spacing w:line="261" w:lineRule="auto"/>
              <w:ind w:left="90"/>
              <w:rPr>
                <w:sz w:val="24"/>
              </w:rPr>
            </w:pPr>
            <w:hyperlink r:id="rId176">
              <w:r>
                <w:rPr>
                  <w:color w:val="0563C1"/>
                  <w:spacing w:val="-2"/>
                  <w:sz w:val="24"/>
                  <w:u w:val="single" w:color="0563C1"/>
                </w:rPr>
                <w:t>https://www.instagram.com/p/CirOk-</w:t>
              </w:r>
              <w:r>
                <w:rPr>
                  <w:color w:val="0563C1"/>
                  <w:spacing w:val="-2"/>
                  <w:sz w:val="24"/>
                </w:rPr>
                <w:t xml:space="preserve"> </w:t>
              </w:r>
              <w:r>
                <w:rPr>
                  <w:color w:val="0563C1"/>
                  <w:spacing w:val="-2"/>
                  <w:sz w:val="24"/>
                  <w:u w:val="single" w:color="0563C1"/>
                </w:rPr>
                <w:t>aIoBT/?igshid=MzRlODBiNWFlZA</w:t>
              </w:r>
            </w:hyperlink>
            <w:r>
              <w:rPr>
                <w:spacing w:val="-2"/>
                <w:sz w:val="24"/>
              </w:rPr>
              <w:t>==</w:t>
            </w:r>
          </w:p>
        </w:tc>
      </w:tr>
      <w:tr w:rsidR="0079079F" w14:paraId="14EA8E3C" w14:textId="77777777" w:rsidTr="00934C89">
        <w:trPr>
          <w:trHeight w:val="1049"/>
        </w:trPr>
        <w:tc>
          <w:tcPr>
            <w:tcW w:w="645" w:type="dxa"/>
          </w:tcPr>
          <w:p w14:paraId="0D4CF9F0" w14:textId="77777777" w:rsidR="0079079F" w:rsidRDefault="0079079F" w:rsidP="00934C89">
            <w:pPr>
              <w:pStyle w:val="TableParagraph"/>
              <w:ind w:left="90"/>
              <w:rPr>
                <w:sz w:val="24"/>
              </w:rPr>
            </w:pPr>
            <w:r>
              <w:rPr>
                <w:spacing w:val="-5"/>
                <w:sz w:val="24"/>
              </w:rPr>
              <w:t>10</w:t>
            </w:r>
          </w:p>
        </w:tc>
        <w:tc>
          <w:tcPr>
            <w:tcW w:w="4700" w:type="dxa"/>
          </w:tcPr>
          <w:p w14:paraId="5D1D28A7" w14:textId="77777777" w:rsidR="0079079F" w:rsidRDefault="0079079F" w:rsidP="00934C89">
            <w:pPr>
              <w:pStyle w:val="TableParagraph"/>
              <w:spacing w:line="261" w:lineRule="auto"/>
              <w:ind w:left="90"/>
              <w:rPr>
                <w:sz w:val="24"/>
              </w:rPr>
            </w:pPr>
            <w:r>
              <w:rPr>
                <w:sz w:val="24"/>
              </w:rPr>
              <w:t>Участие</w:t>
            </w:r>
            <w:r>
              <w:rPr>
                <w:spacing w:val="-10"/>
                <w:sz w:val="24"/>
              </w:rPr>
              <w:t xml:space="preserve"> </w:t>
            </w:r>
            <w:r>
              <w:rPr>
                <w:sz w:val="24"/>
              </w:rPr>
              <w:t>членов</w:t>
            </w:r>
            <w:r>
              <w:rPr>
                <w:spacing w:val="-10"/>
                <w:sz w:val="24"/>
              </w:rPr>
              <w:t xml:space="preserve"> </w:t>
            </w:r>
            <w:r>
              <w:rPr>
                <w:sz w:val="24"/>
              </w:rPr>
              <w:t>ШП</w:t>
            </w:r>
            <w:r>
              <w:rPr>
                <w:spacing w:val="-10"/>
                <w:sz w:val="24"/>
              </w:rPr>
              <w:t xml:space="preserve"> </w:t>
            </w:r>
            <w:r>
              <w:rPr>
                <w:sz w:val="24"/>
              </w:rPr>
              <w:t>и</w:t>
            </w:r>
            <w:r>
              <w:rPr>
                <w:spacing w:val="-10"/>
                <w:sz w:val="24"/>
              </w:rPr>
              <w:t xml:space="preserve"> </w:t>
            </w:r>
            <w:r>
              <w:rPr>
                <w:sz w:val="24"/>
              </w:rPr>
              <w:t>ДЮО</w:t>
            </w:r>
            <w:r>
              <w:rPr>
                <w:spacing w:val="-11"/>
                <w:sz w:val="24"/>
              </w:rPr>
              <w:t xml:space="preserve"> </w:t>
            </w:r>
            <w:r>
              <w:rPr>
                <w:sz w:val="24"/>
              </w:rPr>
              <w:t>“Жас</w:t>
            </w:r>
            <w:r>
              <w:rPr>
                <w:spacing w:val="-11"/>
                <w:sz w:val="24"/>
              </w:rPr>
              <w:t xml:space="preserve"> </w:t>
            </w:r>
            <w:r>
              <w:rPr>
                <w:sz w:val="24"/>
              </w:rPr>
              <w:t>Улан”</w:t>
            </w:r>
            <w:r>
              <w:rPr>
                <w:spacing w:val="-11"/>
                <w:sz w:val="24"/>
              </w:rPr>
              <w:t xml:space="preserve"> </w:t>
            </w:r>
            <w:r>
              <w:rPr>
                <w:sz w:val="24"/>
              </w:rPr>
              <w:t>в Дне Дублера</w:t>
            </w:r>
          </w:p>
        </w:tc>
        <w:tc>
          <w:tcPr>
            <w:tcW w:w="4394" w:type="dxa"/>
          </w:tcPr>
          <w:p w14:paraId="42AD7EE9" w14:textId="77777777" w:rsidR="0079079F" w:rsidRDefault="0079079F" w:rsidP="00934C89">
            <w:pPr>
              <w:pStyle w:val="TableParagraph"/>
              <w:spacing w:line="261" w:lineRule="auto"/>
              <w:ind w:left="90"/>
              <w:rPr>
                <w:sz w:val="24"/>
              </w:rPr>
            </w:pPr>
            <w:hyperlink r:id="rId177">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CjTOtZGjyie/?</w:t>
              </w:r>
              <w:r>
                <w:rPr>
                  <w:color w:val="0563C1"/>
                  <w:spacing w:val="-2"/>
                  <w:sz w:val="24"/>
                </w:rPr>
                <w:t xml:space="preserve"> </w:t>
              </w:r>
              <w:r>
                <w:rPr>
                  <w:color w:val="0563C1"/>
                  <w:spacing w:val="-2"/>
                  <w:sz w:val="24"/>
                  <w:u w:val="single" w:color="0563C1"/>
                </w:rPr>
                <w:t>igshid=MzRlODBiNWFlZA</w:t>
              </w:r>
              <w:r>
                <w:rPr>
                  <w:spacing w:val="-2"/>
                  <w:sz w:val="24"/>
                </w:rPr>
                <w:t>==</w:t>
              </w:r>
            </w:hyperlink>
          </w:p>
        </w:tc>
      </w:tr>
      <w:tr w:rsidR="0079079F" w14:paraId="38724B20" w14:textId="77777777" w:rsidTr="00934C89">
        <w:trPr>
          <w:trHeight w:val="1049"/>
        </w:trPr>
        <w:tc>
          <w:tcPr>
            <w:tcW w:w="645" w:type="dxa"/>
          </w:tcPr>
          <w:p w14:paraId="055F4242" w14:textId="77777777" w:rsidR="0079079F" w:rsidRDefault="0079079F" w:rsidP="00934C89">
            <w:pPr>
              <w:pStyle w:val="TableParagraph"/>
              <w:ind w:left="90"/>
              <w:rPr>
                <w:sz w:val="24"/>
              </w:rPr>
            </w:pPr>
            <w:r>
              <w:rPr>
                <w:spacing w:val="-5"/>
                <w:sz w:val="24"/>
              </w:rPr>
              <w:t>11</w:t>
            </w:r>
          </w:p>
        </w:tc>
        <w:tc>
          <w:tcPr>
            <w:tcW w:w="4700" w:type="dxa"/>
          </w:tcPr>
          <w:p w14:paraId="327D82C4" w14:textId="77777777" w:rsidR="0079079F" w:rsidRDefault="0079079F" w:rsidP="00934C89">
            <w:pPr>
              <w:pStyle w:val="TableParagraph"/>
              <w:ind w:left="90"/>
              <w:rPr>
                <w:sz w:val="24"/>
              </w:rPr>
            </w:pPr>
            <w:r>
              <w:rPr>
                <w:sz w:val="24"/>
              </w:rPr>
              <w:t>Организация</w:t>
            </w:r>
            <w:r>
              <w:rPr>
                <w:spacing w:val="-10"/>
                <w:sz w:val="24"/>
              </w:rPr>
              <w:t xml:space="preserve"> </w:t>
            </w:r>
            <w:r>
              <w:rPr>
                <w:sz w:val="24"/>
              </w:rPr>
              <w:t>конкурса</w:t>
            </w:r>
            <w:r>
              <w:rPr>
                <w:spacing w:val="-10"/>
                <w:sz w:val="24"/>
              </w:rPr>
              <w:t xml:space="preserve"> </w:t>
            </w:r>
            <w:r>
              <w:rPr>
                <w:spacing w:val="-2"/>
                <w:sz w:val="24"/>
              </w:rPr>
              <w:t>видеороликов</w:t>
            </w:r>
          </w:p>
          <w:p w14:paraId="140E7A2A" w14:textId="77777777" w:rsidR="0079079F" w:rsidRDefault="0079079F" w:rsidP="00934C89">
            <w:pPr>
              <w:pStyle w:val="TableParagraph"/>
              <w:spacing w:before="24"/>
              <w:ind w:left="90"/>
              <w:rPr>
                <w:sz w:val="24"/>
              </w:rPr>
            </w:pPr>
            <w:r>
              <w:rPr>
                <w:sz w:val="24"/>
              </w:rPr>
              <w:t>“Поколение</w:t>
            </w:r>
            <w:r>
              <w:rPr>
                <w:spacing w:val="-11"/>
                <w:sz w:val="24"/>
              </w:rPr>
              <w:t xml:space="preserve"> </w:t>
            </w:r>
            <w:r>
              <w:rPr>
                <w:sz w:val="24"/>
              </w:rPr>
              <w:t>независимой</w:t>
            </w:r>
            <w:r>
              <w:rPr>
                <w:spacing w:val="-10"/>
                <w:sz w:val="24"/>
              </w:rPr>
              <w:t xml:space="preserve"> </w:t>
            </w:r>
            <w:r>
              <w:rPr>
                <w:spacing w:val="-2"/>
                <w:sz w:val="24"/>
              </w:rPr>
              <w:t>страны”</w:t>
            </w:r>
          </w:p>
        </w:tc>
        <w:tc>
          <w:tcPr>
            <w:tcW w:w="4394" w:type="dxa"/>
          </w:tcPr>
          <w:p w14:paraId="0A715263" w14:textId="77777777" w:rsidR="0079079F" w:rsidRDefault="0079079F" w:rsidP="00934C89">
            <w:pPr>
              <w:pStyle w:val="TableParagraph"/>
              <w:spacing w:line="261" w:lineRule="auto"/>
              <w:ind w:left="90"/>
              <w:rPr>
                <w:sz w:val="24"/>
              </w:rPr>
            </w:pPr>
            <w:hyperlink r:id="rId178">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Cj5tYjwDH8x/?</w:t>
              </w:r>
              <w:r>
                <w:rPr>
                  <w:color w:val="0563C1"/>
                  <w:spacing w:val="-2"/>
                  <w:sz w:val="24"/>
                </w:rPr>
                <w:t xml:space="preserve"> </w:t>
              </w:r>
              <w:r>
                <w:rPr>
                  <w:color w:val="0563C1"/>
                  <w:spacing w:val="-2"/>
                  <w:sz w:val="24"/>
                  <w:u w:val="single" w:color="0563C1"/>
                </w:rPr>
                <w:t>igshid</w:t>
              </w:r>
              <w:r>
                <w:rPr>
                  <w:spacing w:val="-2"/>
                  <w:sz w:val="24"/>
                </w:rPr>
                <w:t>=MzRlODBiNWFlZA==</w:t>
              </w:r>
            </w:hyperlink>
          </w:p>
        </w:tc>
      </w:tr>
      <w:tr w:rsidR="0079079F" w14:paraId="141F82FF" w14:textId="77777777" w:rsidTr="00934C89">
        <w:trPr>
          <w:trHeight w:val="1049"/>
        </w:trPr>
        <w:tc>
          <w:tcPr>
            <w:tcW w:w="645" w:type="dxa"/>
          </w:tcPr>
          <w:p w14:paraId="13B8D615" w14:textId="77777777" w:rsidR="0079079F" w:rsidRDefault="0079079F" w:rsidP="00934C89">
            <w:pPr>
              <w:pStyle w:val="TableParagraph"/>
              <w:ind w:left="90"/>
              <w:rPr>
                <w:sz w:val="24"/>
              </w:rPr>
            </w:pPr>
            <w:r>
              <w:rPr>
                <w:spacing w:val="-5"/>
                <w:sz w:val="24"/>
              </w:rPr>
              <w:lastRenderedPageBreak/>
              <w:t>12</w:t>
            </w:r>
          </w:p>
        </w:tc>
        <w:tc>
          <w:tcPr>
            <w:tcW w:w="4700" w:type="dxa"/>
          </w:tcPr>
          <w:p w14:paraId="34F993BC" w14:textId="77777777" w:rsidR="0079079F" w:rsidRDefault="0079079F" w:rsidP="00934C89">
            <w:pPr>
              <w:pStyle w:val="TableParagraph"/>
              <w:spacing w:line="261" w:lineRule="auto"/>
              <w:ind w:left="90"/>
              <w:rPr>
                <w:sz w:val="24"/>
              </w:rPr>
            </w:pPr>
            <w:r>
              <w:rPr>
                <w:sz w:val="24"/>
              </w:rPr>
              <w:t>Участие</w:t>
            </w:r>
            <w:r>
              <w:rPr>
                <w:spacing w:val="-14"/>
                <w:sz w:val="24"/>
              </w:rPr>
              <w:t xml:space="preserve"> </w:t>
            </w:r>
            <w:r>
              <w:rPr>
                <w:sz w:val="24"/>
              </w:rPr>
              <w:t>в</w:t>
            </w:r>
            <w:r>
              <w:rPr>
                <w:spacing w:val="-14"/>
                <w:sz w:val="24"/>
              </w:rPr>
              <w:t xml:space="preserve"> </w:t>
            </w:r>
            <w:r>
              <w:rPr>
                <w:sz w:val="24"/>
              </w:rPr>
              <w:t>первом</w:t>
            </w:r>
            <w:r>
              <w:rPr>
                <w:spacing w:val="-14"/>
                <w:sz w:val="24"/>
              </w:rPr>
              <w:t xml:space="preserve"> </w:t>
            </w:r>
            <w:r>
              <w:rPr>
                <w:sz w:val="24"/>
              </w:rPr>
              <w:t>установочном</w:t>
            </w:r>
            <w:r>
              <w:rPr>
                <w:spacing w:val="-14"/>
                <w:sz w:val="24"/>
              </w:rPr>
              <w:t xml:space="preserve"> </w:t>
            </w:r>
            <w:r>
              <w:rPr>
                <w:sz w:val="24"/>
              </w:rPr>
              <w:t>совещании для ШП</w:t>
            </w:r>
          </w:p>
        </w:tc>
        <w:tc>
          <w:tcPr>
            <w:tcW w:w="4394" w:type="dxa"/>
          </w:tcPr>
          <w:p w14:paraId="65A55E4C" w14:textId="77777777" w:rsidR="0079079F" w:rsidRDefault="0079079F" w:rsidP="00934C89">
            <w:pPr>
              <w:pStyle w:val="TableParagraph"/>
              <w:spacing w:line="261" w:lineRule="auto"/>
              <w:ind w:left="90"/>
              <w:rPr>
                <w:sz w:val="24"/>
              </w:rPr>
            </w:pPr>
            <w:hyperlink r:id="rId179">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Cke4R5woC61/?</w:t>
              </w:r>
              <w:r>
                <w:rPr>
                  <w:color w:val="0563C1"/>
                  <w:spacing w:val="-2"/>
                  <w:sz w:val="24"/>
                </w:rPr>
                <w:t xml:space="preserve"> </w:t>
              </w:r>
              <w:r>
                <w:rPr>
                  <w:color w:val="0563C1"/>
                  <w:spacing w:val="-2"/>
                  <w:sz w:val="24"/>
                  <w:u w:val="single" w:color="0563C1"/>
                </w:rPr>
                <w:t>igshid=MzRlODBiNWFlZA</w:t>
              </w:r>
            </w:hyperlink>
            <w:r>
              <w:rPr>
                <w:spacing w:val="-2"/>
                <w:sz w:val="24"/>
              </w:rPr>
              <w:t>==</w:t>
            </w:r>
          </w:p>
        </w:tc>
      </w:tr>
      <w:tr w:rsidR="0079079F" w14:paraId="0559F2F0" w14:textId="77777777" w:rsidTr="00934C89">
        <w:trPr>
          <w:trHeight w:val="1049"/>
        </w:trPr>
        <w:tc>
          <w:tcPr>
            <w:tcW w:w="645" w:type="dxa"/>
          </w:tcPr>
          <w:p w14:paraId="17F12E01" w14:textId="77777777" w:rsidR="0079079F" w:rsidRDefault="0079079F" w:rsidP="00934C89">
            <w:pPr>
              <w:pStyle w:val="TableParagraph"/>
              <w:ind w:left="90"/>
              <w:rPr>
                <w:sz w:val="24"/>
              </w:rPr>
            </w:pPr>
            <w:r>
              <w:rPr>
                <w:spacing w:val="-5"/>
                <w:sz w:val="24"/>
              </w:rPr>
              <w:t>13</w:t>
            </w:r>
          </w:p>
        </w:tc>
        <w:tc>
          <w:tcPr>
            <w:tcW w:w="4700" w:type="dxa"/>
          </w:tcPr>
          <w:p w14:paraId="1A7EAD23" w14:textId="77777777" w:rsidR="0079079F" w:rsidRDefault="0079079F" w:rsidP="00934C89">
            <w:pPr>
              <w:pStyle w:val="TableParagraph"/>
              <w:spacing w:line="261" w:lineRule="auto"/>
              <w:ind w:left="90" w:right="140"/>
              <w:rPr>
                <w:sz w:val="24"/>
              </w:rPr>
            </w:pPr>
            <w:r>
              <w:rPr>
                <w:sz w:val="24"/>
              </w:rPr>
              <w:t>Благотворительная</w:t>
            </w:r>
            <w:r>
              <w:rPr>
                <w:spacing w:val="-13"/>
                <w:sz w:val="24"/>
              </w:rPr>
              <w:t xml:space="preserve"> </w:t>
            </w:r>
            <w:r>
              <w:rPr>
                <w:sz w:val="24"/>
              </w:rPr>
              <w:t>акция</w:t>
            </w:r>
            <w:r>
              <w:rPr>
                <w:spacing w:val="-13"/>
                <w:sz w:val="24"/>
              </w:rPr>
              <w:t xml:space="preserve"> </w:t>
            </w:r>
            <w:r>
              <w:rPr>
                <w:sz w:val="24"/>
              </w:rPr>
              <w:t>членов</w:t>
            </w:r>
            <w:r>
              <w:rPr>
                <w:spacing w:val="-13"/>
                <w:sz w:val="24"/>
              </w:rPr>
              <w:t xml:space="preserve"> </w:t>
            </w:r>
            <w:r>
              <w:rPr>
                <w:sz w:val="24"/>
              </w:rPr>
              <w:t>ШП</w:t>
            </w:r>
            <w:r>
              <w:rPr>
                <w:spacing w:val="-13"/>
                <w:sz w:val="24"/>
              </w:rPr>
              <w:t xml:space="preserve"> </w:t>
            </w:r>
            <w:r>
              <w:rPr>
                <w:sz w:val="24"/>
              </w:rPr>
              <w:t>и ДЮО “Жас Улан”</w:t>
            </w:r>
          </w:p>
        </w:tc>
        <w:tc>
          <w:tcPr>
            <w:tcW w:w="4394" w:type="dxa"/>
          </w:tcPr>
          <w:p w14:paraId="08C4EA37" w14:textId="77777777" w:rsidR="0079079F" w:rsidRDefault="0079079F" w:rsidP="00934C89">
            <w:pPr>
              <w:pStyle w:val="TableParagraph"/>
              <w:spacing w:line="261" w:lineRule="auto"/>
              <w:ind w:left="90"/>
              <w:rPr>
                <w:sz w:val="24"/>
              </w:rPr>
            </w:pPr>
            <w:hyperlink r:id="rId180">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Ck8edVxI5vM/?</w:t>
              </w:r>
              <w:r>
                <w:rPr>
                  <w:color w:val="0563C1"/>
                  <w:spacing w:val="-2"/>
                  <w:sz w:val="24"/>
                </w:rPr>
                <w:t xml:space="preserve"> </w:t>
              </w:r>
              <w:r>
                <w:rPr>
                  <w:color w:val="0563C1"/>
                  <w:spacing w:val="-2"/>
                  <w:sz w:val="24"/>
                  <w:u w:val="single" w:color="0563C1"/>
                </w:rPr>
                <w:t>igshid=MzRlODBiNWFlZA</w:t>
              </w:r>
              <w:r>
                <w:rPr>
                  <w:spacing w:val="-2"/>
                  <w:sz w:val="24"/>
                </w:rPr>
                <w:t>==</w:t>
              </w:r>
            </w:hyperlink>
          </w:p>
        </w:tc>
      </w:tr>
      <w:tr w:rsidR="0079079F" w14:paraId="227240A3" w14:textId="77777777" w:rsidTr="00934C89">
        <w:trPr>
          <w:trHeight w:val="1049"/>
        </w:trPr>
        <w:tc>
          <w:tcPr>
            <w:tcW w:w="645" w:type="dxa"/>
          </w:tcPr>
          <w:p w14:paraId="66C98214" w14:textId="77777777" w:rsidR="0079079F" w:rsidRDefault="0079079F" w:rsidP="00934C89">
            <w:pPr>
              <w:pStyle w:val="TableParagraph"/>
              <w:ind w:left="90"/>
              <w:rPr>
                <w:sz w:val="24"/>
              </w:rPr>
            </w:pPr>
            <w:r>
              <w:rPr>
                <w:spacing w:val="-5"/>
                <w:sz w:val="24"/>
              </w:rPr>
              <w:t>14</w:t>
            </w:r>
          </w:p>
        </w:tc>
        <w:tc>
          <w:tcPr>
            <w:tcW w:w="4700" w:type="dxa"/>
          </w:tcPr>
          <w:p w14:paraId="5B902F80" w14:textId="77777777" w:rsidR="0079079F" w:rsidRDefault="0079079F" w:rsidP="00934C89">
            <w:pPr>
              <w:pStyle w:val="TableParagraph"/>
              <w:spacing w:line="261" w:lineRule="auto"/>
              <w:ind w:left="90" w:right="1082"/>
              <w:rPr>
                <w:sz w:val="24"/>
              </w:rPr>
            </w:pPr>
            <w:r>
              <w:rPr>
                <w:sz w:val="24"/>
              </w:rPr>
              <w:t>Участие</w:t>
            </w:r>
            <w:r>
              <w:rPr>
                <w:spacing w:val="-12"/>
                <w:sz w:val="24"/>
              </w:rPr>
              <w:t xml:space="preserve"> </w:t>
            </w:r>
            <w:r>
              <w:rPr>
                <w:sz w:val="24"/>
              </w:rPr>
              <w:t>в</w:t>
            </w:r>
            <w:r>
              <w:rPr>
                <w:spacing w:val="-12"/>
                <w:sz w:val="24"/>
              </w:rPr>
              <w:t xml:space="preserve"> </w:t>
            </w:r>
            <w:r>
              <w:rPr>
                <w:sz w:val="24"/>
              </w:rPr>
              <w:t>форуме</w:t>
            </w:r>
            <w:r>
              <w:rPr>
                <w:spacing w:val="-13"/>
                <w:sz w:val="24"/>
              </w:rPr>
              <w:t xml:space="preserve"> </w:t>
            </w:r>
            <w:r>
              <w:rPr>
                <w:sz w:val="24"/>
              </w:rPr>
              <w:t>“Тəуелсіз</w:t>
            </w:r>
            <w:r>
              <w:rPr>
                <w:spacing w:val="-13"/>
                <w:sz w:val="24"/>
              </w:rPr>
              <w:t xml:space="preserve"> </w:t>
            </w:r>
            <w:r>
              <w:rPr>
                <w:sz w:val="24"/>
              </w:rPr>
              <w:t xml:space="preserve">елдің </w:t>
            </w:r>
            <w:r>
              <w:rPr>
                <w:spacing w:val="-2"/>
                <w:sz w:val="24"/>
              </w:rPr>
              <w:t>ұрпақтары”</w:t>
            </w:r>
          </w:p>
        </w:tc>
        <w:tc>
          <w:tcPr>
            <w:tcW w:w="4394" w:type="dxa"/>
          </w:tcPr>
          <w:p w14:paraId="457B3377" w14:textId="77777777" w:rsidR="0079079F" w:rsidRDefault="0079079F" w:rsidP="00934C89">
            <w:pPr>
              <w:pStyle w:val="TableParagraph"/>
              <w:spacing w:line="261" w:lineRule="auto"/>
              <w:ind w:left="90"/>
              <w:rPr>
                <w:sz w:val="24"/>
              </w:rPr>
            </w:pPr>
            <w:hyperlink r:id="rId181">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CnFJhIOIeTU/?</w:t>
              </w:r>
              <w:r>
                <w:rPr>
                  <w:color w:val="0563C1"/>
                  <w:spacing w:val="-2"/>
                  <w:sz w:val="24"/>
                </w:rPr>
                <w:t xml:space="preserve"> </w:t>
              </w:r>
              <w:r>
                <w:rPr>
                  <w:color w:val="0563C1"/>
                  <w:spacing w:val="-2"/>
                  <w:sz w:val="24"/>
                  <w:u w:val="single" w:color="0563C1"/>
                </w:rPr>
                <w:t>igshid=MzRlODBiNWFlZA</w:t>
              </w:r>
              <w:r>
                <w:rPr>
                  <w:spacing w:val="-2"/>
                  <w:sz w:val="24"/>
                </w:rPr>
                <w:t>==</w:t>
              </w:r>
            </w:hyperlink>
          </w:p>
        </w:tc>
      </w:tr>
      <w:tr w:rsidR="0079079F" w14:paraId="552A506C" w14:textId="77777777" w:rsidTr="00934C89">
        <w:trPr>
          <w:trHeight w:val="1049"/>
        </w:trPr>
        <w:tc>
          <w:tcPr>
            <w:tcW w:w="645" w:type="dxa"/>
          </w:tcPr>
          <w:p w14:paraId="14266FFB" w14:textId="77777777" w:rsidR="0079079F" w:rsidRDefault="0079079F" w:rsidP="00934C89">
            <w:pPr>
              <w:pStyle w:val="TableParagraph"/>
              <w:ind w:left="90"/>
              <w:rPr>
                <w:sz w:val="24"/>
              </w:rPr>
            </w:pPr>
            <w:r>
              <w:rPr>
                <w:spacing w:val="-5"/>
                <w:sz w:val="24"/>
              </w:rPr>
              <w:t>15</w:t>
            </w:r>
          </w:p>
        </w:tc>
        <w:tc>
          <w:tcPr>
            <w:tcW w:w="4700" w:type="dxa"/>
          </w:tcPr>
          <w:p w14:paraId="21A29D98" w14:textId="77777777" w:rsidR="0079079F" w:rsidRDefault="0079079F" w:rsidP="00934C89">
            <w:pPr>
              <w:pStyle w:val="TableParagraph"/>
              <w:spacing w:line="261" w:lineRule="auto"/>
              <w:ind w:left="90"/>
              <w:rPr>
                <w:sz w:val="24"/>
              </w:rPr>
            </w:pPr>
            <w:r>
              <w:rPr>
                <w:sz w:val="24"/>
              </w:rPr>
              <w:t>Участие</w:t>
            </w:r>
            <w:r>
              <w:rPr>
                <w:spacing w:val="-14"/>
                <w:sz w:val="24"/>
              </w:rPr>
              <w:t xml:space="preserve"> </w:t>
            </w:r>
            <w:r>
              <w:rPr>
                <w:sz w:val="24"/>
              </w:rPr>
              <w:t>в</w:t>
            </w:r>
            <w:r>
              <w:rPr>
                <w:spacing w:val="-14"/>
                <w:sz w:val="24"/>
              </w:rPr>
              <w:t xml:space="preserve"> </w:t>
            </w:r>
            <w:r>
              <w:rPr>
                <w:sz w:val="24"/>
              </w:rPr>
              <w:t>городском</w:t>
            </w:r>
            <w:r>
              <w:rPr>
                <w:spacing w:val="-14"/>
                <w:sz w:val="24"/>
              </w:rPr>
              <w:t xml:space="preserve"> </w:t>
            </w:r>
            <w:r>
              <w:rPr>
                <w:sz w:val="24"/>
              </w:rPr>
              <w:t>тренинге</w:t>
            </w:r>
            <w:r>
              <w:rPr>
                <w:spacing w:val="-15"/>
                <w:sz w:val="24"/>
              </w:rPr>
              <w:t xml:space="preserve"> </w:t>
            </w:r>
            <w:r>
              <w:rPr>
                <w:sz w:val="24"/>
              </w:rPr>
              <w:t>для</w:t>
            </w:r>
            <w:r>
              <w:rPr>
                <w:spacing w:val="-14"/>
                <w:sz w:val="24"/>
              </w:rPr>
              <w:t xml:space="preserve"> </w:t>
            </w:r>
            <w:r>
              <w:rPr>
                <w:sz w:val="24"/>
              </w:rPr>
              <w:t>членов ШП и ДЮО “Жас Улан”</w:t>
            </w:r>
          </w:p>
        </w:tc>
        <w:tc>
          <w:tcPr>
            <w:tcW w:w="4394" w:type="dxa"/>
          </w:tcPr>
          <w:p w14:paraId="7684868A" w14:textId="77777777" w:rsidR="0079079F" w:rsidRDefault="0079079F" w:rsidP="00934C89">
            <w:pPr>
              <w:pStyle w:val="TableParagraph"/>
              <w:spacing w:line="261" w:lineRule="auto"/>
              <w:ind w:left="90"/>
              <w:rPr>
                <w:sz w:val="24"/>
              </w:rPr>
            </w:pPr>
            <w:hyperlink r:id="rId182">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CnFPHeurzhF/?</w:t>
              </w:r>
              <w:r>
                <w:rPr>
                  <w:color w:val="0563C1"/>
                  <w:spacing w:val="-2"/>
                  <w:sz w:val="24"/>
                </w:rPr>
                <w:t xml:space="preserve"> </w:t>
              </w:r>
              <w:r>
                <w:rPr>
                  <w:color w:val="0563C1"/>
                  <w:spacing w:val="-2"/>
                  <w:sz w:val="24"/>
                  <w:u w:val="single" w:color="0563C1"/>
                </w:rPr>
                <w:t>igshid=MzRlODBiNWFlZA</w:t>
              </w:r>
            </w:hyperlink>
            <w:r>
              <w:rPr>
                <w:spacing w:val="-2"/>
                <w:sz w:val="24"/>
              </w:rPr>
              <w:t>==</w:t>
            </w:r>
          </w:p>
        </w:tc>
      </w:tr>
      <w:tr w:rsidR="0079079F" w14:paraId="5AEA873D" w14:textId="77777777" w:rsidTr="00934C89">
        <w:trPr>
          <w:trHeight w:val="1049"/>
        </w:trPr>
        <w:tc>
          <w:tcPr>
            <w:tcW w:w="645" w:type="dxa"/>
          </w:tcPr>
          <w:p w14:paraId="535C157A" w14:textId="77777777" w:rsidR="0079079F" w:rsidRDefault="0079079F" w:rsidP="00934C89">
            <w:pPr>
              <w:pStyle w:val="TableParagraph"/>
              <w:ind w:left="90"/>
              <w:rPr>
                <w:sz w:val="24"/>
              </w:rPr>
            </w:pPr>
            <w:r>
              <w:rPr>
                <w:spacing w:val="-5"/>
                <w:sz w:val="24"/>
              </w:rPr>
              <w:t>16</w:t>
            </w:r>
          </w:p>
        </w:tc>
        <w:tc>
          <w:tcPr>
            <w:tcW w:w="4700" w:type="dxa"/>
          </w:tcPr>
          <w:p w14:paraId="0EB0C5C9" w14:textId="77777777" w:rsidR="0079079F" w:rsidRDefault="0079079F" w:rsidP="00934C89">
            <w:pPr>
              <w:pStyle w:val="TableParagraph"/>
              <w:spacing w:line="261" w:lineRule="auto"/>
              <w:ind w:left="90"/>
              <w:rPr>
                <w:sz w:val="24"/>
              </w:rPr>
            </w:pPr>
            <w:r>
              <w:rPr>
                <w:sz w:val="24"/>
              </w:rPr>
              <w:t>Участие</w:t>
            </w:r>
            <w:r>
              <w:rPr>
                <w:spacing w:val="-15"/>
                <w:sz w:val="24"/>
              </w:rPr>
              <w:t xml:space="preserve"> </w:t>
            </w:r>
            <w:r>
              <w:rPr>
                <w:sz w:val="24"/>
              </w:rPr>
              <w:t>в</w:t>
            </w:r>
            <w:r>
              <w:rPr>
                <w:spacing w:val="-15"/>
                <w:sz w:val="24"/>
              </w:rPr>
              <w:t xml:space="preserve"> </w:t>
            </w:r>
            <w:r>
              <w:rPr>
                <w:sz w:val="24"/>
              </w:rPr>
              <w:t>республиканской</w:t>
            </w:r>
            <w:r>
              <w:rPr>
                <w:spacing w:val="-15"/>
                <w:sz w:val="24"/>
              </w:rPr>
              <w:t xml:space="preserve"> </w:t>
            </w:r>
            <w:r>
              <w:rPr>
                <w:sz w:val="24"/>
              </w:rPr>
              <w:t>акции</w:t>
            </w:r>
            <w:r>
              <w:rPr>
                <w:spacing w:val="-15"/>
                <w:sz w:val="24"/>
              </w:rPr>
              <w:t xml:space="preserve"> </w:t>
            </w:r>
            <w:r>
              <w:rPr>
                <w:sz w:val="24"/>
              </w:rPr>
              <w:t xml:space="preserve">“Қар </w:t>
            </w:r>
            <w:r>
              <w:rPr>
                <w:spacing w:val="-2"/>
                <w:sz w:val="24"/>
              </w:rPr>
              <w:t>десанты”</w:t>
            </w:r>
          </w:p>
        </w:tc>
        <w:tc>
          <w:tcPr>
            <w:tcW w:w="4394" w:type="dxa"/>
          </w:tcPr>
          <w:p w14:paraId="2EA0690B" w14:textId="77777777" w:rsidR="0079079F" w:rsidRDefault="0079079F" w:rsidP="00934C89">
            <w:pPr>
              <w:pStyle w:val="TableParagraph"/>
              <w:spacing w:line="261" w:lineRule="auto"/>
              <w:ind w:left="90"/>
              <w:rPr>
                <w:sz w:val="24"/>
              </w:rPr>
            </w:pPr>
            <w:hyperlink r:id="rId183">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CnobgkRIUMW/?</w:t>
              </w:r>
              <w:r>
                <w:rPr>
                  <w:color w:val="0563C1"/>
                  <w:spacing w:val="-2"/>
                  <w:sz w:val="24"/>
                </w:rPr>
                <w:t xml:space="preserve"> </w:t>
              </w:r>
              <w:r>
                <w:rPr>
                  <w:color w:val="0563C1"/>
                  <w:spacing w:val="-2"/>
                  <w:sz w:val="24"/>
                  <w:u w:val="single" w:color="0563C1"/>
                </w:rPr>
                <w:t>igshid=MzRlODBiNWFlZA</w:t>
              </w:r>
              <w:r>
                <w:rPr>
                  <w:spacing w:val="-2"/>
                  <w:sz w:val="24"/>
                </w:rPr>
                <w:t>==</w:t>
              </w:r>
            </w:hyperlink>
          </w:p>
        </w:tc>
      </w:tr>
      <w:tr w:rsidR="0079079F" w14:paraId="1DD06C79" w14:textId="77777777" w:rsidTr="00934C89">
        <w:trPr>
          <w:trHeight w:val="1349"/>
        </w:trPr>
        <w:tc>
          <w:tcPr>
            <w:tcW w:w="645" w:type="dxa"/>
          </w:tcPr>
          <w:p w14:paraId="72530A7F" w14:textId="77777777" w:rsidR="0079079F" w:rsidRDefault="0079079F" w:rsidP="00934C89">
            <w:pPr>
              <w:pStyle w:val="TableParagraph"/>
              <w:ind w:left="90"/>
              <w:rPr>
                <w:sz w:val="24"/>
              </w:rPr>
            </w:pPr>
            <w:r>
              <w:rPr>
                <w:spacing w:val="-5"/>
                <w:sz w:val="24"/>
              </w:rPr>
              <w:t>17</w:t>
            </w:r>
          </w:p>
        </w:tc>
        <w:tc>
          <w:tcPr>
            <w:tcW w:w="4700" w:type="dxa"/>
          </w:tcPr>
          <w:p w14:paraId="76C69415" w14:textId="77777777" w:rsidR="0079079F" w:rsidRDefault="0079079F" w:rsidP="00934C89">
            <w:pPr>
              <w:pStyle w:val="TableParagraph"/>
              <w:spacing w:line="261" w:lineRule="auto"/>
              <w:ind w:left="90" w:right="140"/>
              <w:rPr>
                <w:sz w:val="24"/>
              </w:rPr>
            </w:pPr>
            <w:r>
              <w:rPr>
                <w:sz w:val="24"/>
              </w:rPr>
              <w:t>Совместное</w:t>
            </w:r>
            <w:r>
              <w:rPr>
                <w:spacing w:val="-11"/>
                <w:sz w:val="24"/>
              </w:rPr>
              <w:t xml:space="preserve"> </w:t>
            </w:r>
            <w:r>
              <w:rPr>
                <w:sz w:val="24"/>
              </w:rPr>
              <w:t>участие</w:t>
            </w:r>
            <w:r>
              <w:rPr>
                <w:spacing w:val="-11"/>
                <w:sz w:val="24"/>
              </w:rPr>
              <w:t xml:space="preserve"> </w:t>
            </w:r>
            <w:r>
              <w:rPr>
                <w:sz w:val="24"/>
              </w:rPr>
              <w:t>с</w:t>
            </w:r>
            <w:r>
              <w:rPr>
                <w:spacing w:val="-12"/>
                <w:sz w:val="24"/>
              </w:rPr>
              <w:t xml:space="preserve"> </w:t>
            </w:r>
            <w:r>
              <w:rPr>
                <w:sz w:val="24"/>
              </w:rPr>
              <w:t xml:space="preserve">представителями Академии им.Ы.Алтынсарина в республиканском челлендже “Жасыл </w:t>
            </w:r>
            <w:r>
              <w:rPr>
                <w:spacing w:val="-2"/>
                <w:sz w:val="24"/>
              </w:rPr>
              <w:t>мекен”</w:t>
            </w:r>
          </w:p>
        </w:tc>
        <w:tc>
          <w:tcPr>
            <w:tcW w:w="4394" w:type="dxa"/>
          </w:tcPr>
          <w:p w14:paraId="3B2BE3D6" w14:textId="77777777" w:rsidR="0079079F" w:rsidRDefault="0079079F" w:rsidP="00934C89">
            <w:pPr>
              <w:pStyle w:val="TableParagraph"/>
              <w:spacing w:line="261" w:lineRule="auto"/>
              <w:ind w:left="90"/>
              <w:rPr>
                <w:sz w:val="24"/>
              </w:rPr>
            </w:pPr>
            <w:hyperlink r:id="rId184">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CsLMiwUO5c9/?</w:t>
              </w:r>
              <w:r>
                <w:rPr>
                  <w:color w:val="0563C1"/>
                  <w:spacing w:val="-2"/>
                  <w:sz w:val="24"/>
                </w:rPr>
                <w:t xml:space="preserve"> </w:t>
              </w:r>
              <w:r>
                <w:rPr>
                  <w:color w:val="0563C1"/>
                  <w:spacing w:val="-2"/>
                  <w:sz w:val="24"/>
                  <w:u w:val="single" w:color="0563C1"/>
                </w:rPr>
                <w:t>igshid=MzRlODBiNWFlZA</w:t>
              </w:r>
              <w:r>
                <w:rPr>
                  <w:spacing w:val="-2"/>
                  <w:sz w:val="24"/>
                </w:rPr>
                <w:t>==</w:t>
              </w:r>
            </w:hyperlink>
          </w:p>
        </w:tc>
      </w:tr>
      <w:tr w:rsidR="0079079F" w14:paraId="4F2DCA0D" w14:textId="77777777" w:rsidTr="00934C89">
        <w:trPr>
          <w:trHeight w:val="1049"/>
        </w:trPr>
        <w:tc>
          <w:tcPr>
            <w:tcW w:w="645" w:type="dxa"/>
          </w:tcPr>
          <w:p w14:paraId="5FDE2EBA" w14:textId="77777777" w:rsidR="0079079F" w:rsidRDefault="0079079F" w:rsidP="00934C89">
            <w:pPr>
              <w:pStyle w:val="TableParagraph"/>
              <w:ind w:left="90"/>
              <w:rPr>
                <w:sz w:val="24"/>
              </w:rPr>
            </w:pPr>
            <w:r>
              <w:rPr>
                <w:spacing w:val="-5"/>
                <w:sz w:val="24"/>
              </w:rPr>
              <w:t>18</w:t>
            </w:r>
          </w:p>
        </w:tc>
        <w:tc>
          <w:tcPr>
            <w:tcW w:w="4700" w:type="dxa"/>
          </w:tcPr>
          <w:p w14:paraId="69B38E6D" w14:textId="77777777" w:rsidR="0079079F" w:rsidRDefault="0079079F" w:rsidP="00934C89">
            <w:pPr>
              <w:pStyle w:val="TableParagraph"/>
              <w:spacing w:line="261" w:lineRule="auto"/>
              <w:ind w:left="90"/>
              <w:rPr>
                <w:sz w:val="24"/>
              </w:rPr>
            </w:pPr>
            <w:r>
              <w:rPr>
                <w:sz w:val="24"/>
              </w:rPr>
              <w:t>Участие</w:t>
            </w:r>
            <w:r>
              <w:rPr>
                <w:spacing w:val="-15"/>
                <w:sz w:val="24"/>
              </w:rPr>
              <w:t xml:space="preserve"> </w:t>
            </w:r>
            <w:r>
              <w:rPr>
                <w:sz w:val="24"/>
              </w:rPr>
              <w:t>в</w:t>
            </w:r>
            <w:r>
              <w:rPr>
                <w:spacing w:val="-15"/>
                <w:sz w:val="24"/>
              </w:rPr>
              <w:t xml:space="preserve"> </w:t>
            </w:r>
            <w:r>
              <w:rPr>
                <w:sz w:val="24"/>
              </w:rPr>
              <w:t>городском</w:t>
            </w:r>
            <w:r>
              <w:rPr>
                <w:spacing w:val="-15"/>
                <w:sz w:val="24"/>
              </w:rPr>
              <w:t xml:space="preserve"> </w:t>
            </w:r>
            <w:r>
              <w:rPr>
                <w:sz w:val="24"/>
              </w:rPr>
              <w:t>мероприятии</w:t>
            </w:r>
            <w:r>
              <w:rPr>
                <w:spacing w:val="-15"/>
                <w:sz w:val="24"/>
              </w:rPr>
              <w:t xml:space="preserve"> </w:t>
            </w:r>
            <w:r>
              <w:rPr>
                <w:sz w:val="24"/>
              </w:rPr>
              <w:t>“Елорда мақтанышы - 2023”</w:t>
            </w:r>
          </w:p>
        </w:tc>
        <w:tc>
          <w:tcPr>
            <w:tcW w:w="4394" w:type="dxa"/>
          </w:tcPr>
          <w:p w14:paraId="286BEB47" w14:textId="77777777" w:rsidR="0079079F" w:rsidRDefault="0079079F" w:rsidP="00934C89">
            <w:pPr>
              <w:pStyle w:val="TableParagraph"/>
              <w:spacing w:line="261" w:lineRule="auto"/>
              <w:ind w:left="90"/>
              <w:rPr>
                <w:sz w:val="24"/>
              </w:rPr>
            </w:pPr>
            <w:hyperlink r:id="rId185">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Cty_Q_ksCbx/?</w:t>
              </w:r>
              <w:r>
                <w:rPr>
                  <w:color w:val="0563C1"/>
                  <w:spacing w:val="-2"/>
                  <w:sz w:val="24"/>
                </w:rPr>
                <w:t xml:space="preserve"> </w:t>
              </w:r>
              <w:r>
                <w:rPr>
                  <w:color w:val="0563C1"/>
                  <w:spacing w:val="-2"/>
                  <w:sz w:val="24"/>
                  <w:u w:val="single" w:color="0563C1"/>
                </w:rPr>
                <w:t>igshid=MzRlODBiNWFlZA</w:t>
              </w:r>
            </w:hyperlink>
            <w:r>
              <w:rPr>
                <w:spacing w:val="-2"/>
                <w:sz w:val="24"/>
              </w:rPr>
              <w:t>==</w:t>
            </w:r>
          </w:p>
        </w:tc>
      </w:tr>
      <w:tr w:rsidR="0079079F" w14:paraId="4DE35E42" w14:textId="77777777" w:rsidTr="00934C89">
        <w:trPr>
          <w:trHeight w:val="1049"/>
        </w:trPr>
        <w:tc>
          <w:tcPr>
            <w:tcW w:w="645" w:type="dxa"/>
          </w:tcPr>
          <w:p w14:paraId="2AAD2499" w14:textId="77777777" w:rsidR="0079079F" w:rsidRDefault="0079079F" w:rsidP="00934C89">
            <w:pPr>
              <w:pStyle w:val="TableParagraph"/>
              <w:ind w:left="90"/>
              <w:rPr>
                <w:sz w:val="24"/>
              </w:rPr>
            </w:pPr>
            <w:r>
              <w:rPr>
                <w:spacing w:val="-5"/>
                <w:sz w:val="24"/>
              </w:rPr>
              <w:t>19</w:t>
            </w:r>
          </w:p>
        </w:tc>
        <w:tc>
          <w:tcPr>
            <w:tcW w:w="4700" w:type="dxa"/>
          </w:tcPr>
          <w:p w14:paraId="4F61CD2F" w14:textId="77777777" w:rsidR="0079079F" w:rsidRDefault="0079079F" w:rsidP="00934C89">
            <w:pPr>
              <w:pStyle w:val="TableParagraph"/>
              <w:ind w:left="90"/>
              <w:rPr>
                <w:sz w:val="24"/>
              </w:rPr>
            </w:pPr>
            <w:r>
              <w:rPr>
                <w:sz w:val="24"/>
              </w:rPr>
              <w:t>Участие</w:t>
            </w:r>
            <w:r>
              <w:rPr>
                <w:spacing w:val="-10"/>
                <w:sz w:val="24"/>
              </w:rPr>
              <w:t xml:space="preserve"> </w:t>
            </w:r>
            <w:r>
              <w:rPr>
                <w:sz w:val="24"/>
              </w:rPr>
              <w:t>в</w:t>
            </w:r>
            <w:r>
              <w:rPr>
                <w:spacing w:val="-10"/>
                <w:sz w:val="24"/>
              </w:rPr>
              <w:t xml:space="preserve"> </w:t>
            </w:r>
            <w:r>
              <w:rPr>
                <w:sz w:val="24"/>
              </w:rPr>
              <w:t>республиканской</w:t>
            </w:r>
            <w:r>
              <w:rPr>
                <w:spacing w:val="-10"/>
                <w:sz w:val="24"/>
              </w:rPr>
              <w:t xml:space="preserve"> </w:t>
            </w:r>
            <w:r>
              <w:rPr>
                <w:spacing w:val="-2"/>
                <w:sz w:val="24"/>
              </w:rPr>
              <w:t>акции</w:t>
            </w:r>
          </w:p>
          <w:p w14:paraId="7609687A" w14:textId="77777777" w:rsidR="0079079F" w:rsidRDefault="0079079F" w:rsidP="00934C89">
            <w:pPr>
              <w:pStyle w:val="TableParagraph"/>
              <w:spacing w:before="24"/>
              <w:ind w:left="90"/>
              <w:rPr>
                <w:sz w:val="24"/>
              </w:rPr>
            </w:pPr>
            <w:r>
              <w:rPr>
                <w:sz w:val="24"/>
              </w:rPr>
              <w:t>“Балалардың</w:t>
            </w:r>
            <w:r>
              <w:rPr>
                <w:spacing w:val="-2"/>
                <w:sz w:val="24"/>
              </w:rPr>
              <w:t xml:space="preserve"> </w:t>
            </w:r>
            <w:r>
              <w:rPr>
                <w:sz w:val="24"/>
              </w:rPr>
              <w:t>игілігі</w:t>
            </w:r>
            <w:r>
              <w:rPr>
                <w:spacing w:val="-2"/>
                <w:sz w:val="24"/>
              </w:rPr>
              <w:t xml:space="preserve"> үшін”</w:t>
            </w:r>
          </w:p>
        </w:tc>
        <w:tc>
          <w:tcPr>
            <w:tcW w:w="4394" w:type="dxa"/>
          </w:tcPr>
          <w:p w14:paraId="61F9F971" w14:textId="77777777" w:rsidR="0079079F" w:rsidRDefault="0079079F" w:rsidP="00934C89">
            <w:pPr>
              <w:pStyle w:val="TableParagraph"/>
              <w:spacing w:line="261" w:lineRule="auto"/>
              <w:ind w:left="90"/>
              <w:rPr>
                <w:sz w:val="24"/>
              </w:rPr>
            </w:pPr>
            <w:hyperlink r:id="rId186">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CtOb9k6L320/?</w:t>
              </w:r>
              <w:r>
                <w:rPr>
                  <w:color w:val="0563C1"/>
                  <w:spacing w:val="-2"/>
                  <w:sz w:val="24"/>
                </w:rPr>
                <w:t xml:space="preserve"> </w:t>
              </w:r>
              <w:r>
                <w:rPr>
                  <w:color w:val="0563C1"/>
                  <w:spacing w:val="-2"/>
                  <w:sz w:val="24"/>
                  <w:u w:val="single" w:color="0563C1"/>
                </w:rPr>
                <w:t>igshid=MzRlODBiNWFlZA</w:t>
              </w:r>
            </w:hyperlink>
            <w:r>
              <w:rPr>
                <w:spacing w:val="-2"/>
                <w:sz w:val="24"/>
              </w:rPr>
              <w:t>==</w:t>
            </w:r>
          </w:p>
        </w:tc>
      </w:tr>
    </w:tbl>
    <w:p w14:paraId="26A3EDA2" w14:textId="77777777" w:rsidR="0079079F" w:rsidRDefault="0079079F" w:rsidP="0079079F">
      <w:pPr>
        <w:pStyle w:val="TableParagraph"/>
        <w:spacing w:line="261" w:lineRule="auto"/>
        <w:rPr>
          <w:sz w:val="24"/>
        </w:rPr>
        <w:sectPr w:rsidR="0079079F" w:rsidSect="0079079F">
          <w:type w:val="continuous"/>
          <w:pgSz w:w="11900" w:h="16840"/>
          <w:pgMar w:top="840" w:right="0" w:bottom="939" w:left="360" w:header="720" w:footer="720" w:gutter="0"/>
          <w:cols w:space="720"/>
        </w:sectPr>
      </w:pPr>
    </w:p>
    <w:tbl>
      <w:tblPr>
        <w:tblStyle w:val="TableNormal"/>
        <w:tblW w:w="0" w:type="auto"/>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5"/>
        <w:gridCol w:w="4700"/>
        <w:gridCol w:w="4394"/>
      </w:tblGrid>
      <w:tr w:rsidR="0079079F" w14:paraId="7BB898A9" w14:textId="77777777" w:rsidTr="00934C89">
        <w:trPr>
          <w:trHeight w:val="749"/>
        </w:trPr>
        <w:tc>
          <w:tcPr>
            <w:tcW w:w="645" w:type="dxa"/>
          </w:tcPr>
          <w:p w14:paraId="79E029A7" w14:textId="77777777" w:rsidR="0079079F" w:rsidRDefault="0079079F" w:rsidP="00934C89">
            <w:pPr>
              <w:pStyle w:val="TableParagraph"/>
              <w:ind w:left="90"/>
              <w:rPr>
                <w:sz w:val="24"/>
              </w:rPr>
            </w:pPr>
            <w:r>
              <w:rPr>
                <w:spacing w:val="-5"/>
                <w:sz w:val="24"/>
              </w:rPr>
              <w:lastRenderedPageBreak/>
              <w:t>20</w:t>
            </w:r>
          </w:p>
        </w:tc>
        <w:tc>
          <w:tcPr>
            <w:tcW w:w="4700" w:type="dxa"/>
          </w:tcPr>
          <w:p w14:paraId="27AAE8A6" w14:textId="77777777" w:rsidR="0079079F" w:rsidRDefault="0079079F" w:rsidP="00934C89">
            <w:pPr>
              <w:pStyle w:val="TableParagraph"/>
              <w:spacing w:line="261" w:lineRule="auto"/>
              <w:ind w:left="90" w:right="140"/>
              <w:rPr>
                <w:sz w:val="24"/>
              </w:rPr>
            </w:pPr>
            <w:r>
              <w:rPr>
                <w:sz w:val="24"/>
              </w:rPr>
              <w:t>Участие</w:t>
            </w:r>
            <w:r>
              <w:rPr>
                <w:spacing w:val="-14"/>
                <w:sz w:val="24"/>
              </w:rPr>
              <w:t xml:space="preserve"> </w:t>
            </w:r>
            <w:r>
              <w:rPr>
                <w:sz w:val="24"/>
              </w:rPr>
              <w:t>в</w:t>
            </w:r>
            <w:r>
              <w:rPr>
                <w:spacing w:val="-14"/>
                <w:sz w:val="24"/>
              </w:rPr>
              <w:t xml:space="preserve"> </w:t>
            </w:r>
            <w:r>
              <w:rPr>
                <w:sz w:val="24"/>
              </w:rPr>
              <w:t>дебатном</w:t>
            </w:r>
            <w:r>
              <w:rPr>
                <w:spacing w:val="-14"/>
                <w:sz w:val="24"/>
              </w:rPr>
              <w:t xml:space="preserve"> </w:t>
            </w:r>
            <w:r>
              <w:rPr>
                <w:sz w:val="24"/>
              </w:rPr>
              <w:t>турнире</w:t>
            </w:r>
            <w:r>
              <w:rPr>
                <w:spacing w:val="-14"/>
                <w:sz w:val="24"/>
              </w:rPr>
              <w:t xml:space="preserve"> </w:t>
            </w:r>
            <w:r>
              <w:rPr>
                <w:sz w:val="24"/>
              </w:rPr>
              <w:t>среди учеников 11 класса</w:t>
            </w:r>
          </w:p>
        </w:tc>
        <w:tc>
          <w:tcPr>
            <w:tcW w:w="4394" w:type="dxa"/>
          </w:tcPr>
          <w:p w14:paraId="62AC013E" w14:textId="77777777" w:rsidR="0079079F" w:rsidRDefault="0079079F" w:rsidP="00934C89">
            <w:pPr>
              <w:pStyle w:val="TableParagraph"/>
              <w:spacing w:line="261" w:lineRule="auto"/>
              <w:ind w:left="90"/>
              <w:rPr>
                <w:sz w:val="24"/>
              </w:rPr>
            </w:pPr>
            <w:hyperlink r:id="rId187">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CnUNxjFtrG3/?igsh=amtubG9vbHRkZjI1</w:t>
              </w:r>
            </w:hyperlink>
          </w:p>
        </w:tc>
      </w:tr>
      <w:tr w:rsidR="0079079F" w14:paraId="6BD14437" w14:textId="77777777" w:rsidTr="00934C89">
        <w:trPr>
          <w:trHeight w:val="1049"/>
        </w:trPr>
        <w:tc>
          <w:tcPr>
            <w:tcW w:w="645" w:type="dxa"/>
          </w:tcPr>
          <w:p w14:paraId="73C5963C" w14:textId="77777777" w:rsidR="0079079F" w:rsidRDefault="0079079F" w:rsidP="00934C89">
            <w:pPr>
              <w:pStyle w:val="TableParagraph"/>
              <w:ind w:left="90"/>
              <w:rPr>
                <w:sz w:val="24"/>
              </w:rPr>
            </w:pPr>
            <w:r>
              <w:rPr>
                <w:spacing w:val="-5"/>
                <w:sz w:val="24"/>
              </w:rPr>
              <w:t>21</w:t>
            </w:r>
          </w:p>
        </w:tc>
        <w:tc>
          <w:tcPr>
            <w:tcW w:w="4700" w:type="dxa"/>
          </w:tcPr>
          <w:p w14:paraId="7E216BF6" w14:textId="77777777" w:rsidR="0079079F" w:rsidRDefault="0079079F" w:rsidP="00934C89">
            <w:pPr>
              <w:pStyle w:val="TableParagraph"/>
              <w:ind w:left="90"/>
              <w:rPr>
                <w:sz w:val="24"/>
              </w:rPr>
            </w:pPr>
            <w:r>
              <w:rPr>
                <w:sz w:val="24"/>
              </w:rPr>
              <w:t>Участие</w:t>
            </w:r>
            <w:r>
              <w:rPr>
                <w:spacing w:val="-1"/>
                <w:sz w:val="24"/>
              </w:rPr>
              <w:t xml:space="preserve"> </w:t>
            </w:r>
            <w:r>
              <w:rPr>
                <w:sz w:val="24"/>
              </w:rPr>
              <w:t>в</w:t>
            </w:r>
            <w:r>
              <w:rPr>
                <w:spacing w:val="-2"/>
                <w:sz w:val="24"/>
              </w:rPr>
              <w:t xml:space="preserve"> </w:t>
            </w:r>
            <w:r>
              <w:rPr>
                <w:sz w:val="24"/>
              </w:rPr>
              <w:t>Дне</w:t>
            </w:r>
            <w:r>
              <w:rPr>
                <w:spacing w:val="-1"/>
                <w:sz w:val="24"/>
              </w:rPr>
              <w:t xml:space="preserve"> </w:t>
            </w:r>
            <w:r>
              <w:rPr>
                <w:spacing w:val="-2"/>
                <w:sz w:val="24"/>
              </w:rPr>
              <w:t>Дублера</w:t>
            </w:r>
          </w:p>
        </w:tc>
        <w:tc>
          <w:tcPr>
            <w:tcW w:w="4394" w:type="dxa"/>
          </w:tcPr>
          <w:p w14:paraId="6337B96C" w14:textId="77777777" w:rsidR="0079079F" w:rsidRDefault="0079079F" w:rsidP="00934C89">
            <w:pPr>
              <w:pStyle w:val="TableParagraph"/>
              <w:spacing w:line="261" w:lineRule="auto"/>
              <w:ind w:left="90"/>
              <w:rPr>
                <w:sz w:val="24"/>
              </w:rPr>
            </w:pPr>
            <w:hyperlink r:id="rId188">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Cx9xJa9MPbO/?</w:t>
              </w:r>
              <w:r>
                <w:rPr>
                  <w:color w:val="0563C1"/>
                  <w:spacing w:val="-2"/>
                  <w:sz w:val="24"/>
                </w:rPr>
                <w:t xml:space="preserve"> </w:t>
              </w:r>
              <w:r>
                <w:rPr>
                  <w:color w:val="0563C1"/>
                  <w:spacing w:val="-2"/>
                  <w:sz w:val="24"/>
                  <w:u w:val="single" w:color="0563C1"/>
                </w:rPr>
                <w:t>igsh=bGNzY3VnaTl2emVh</w:t>
              </w:r>
            </w:hyperlink>
          </w:p>
        </w:tc>
      </w:tr>
      <w:tr w:rsidR="0079079F" w14:paraId="09869D9F" w14:textId="77777777" w:rsidTr="00934C89">
        <w:trPr>
          <w:trHeight w:val="1049"/>
        </w:trPr>
        <w:tc>
          <w:tcPr>
            <w:tcW w:w="645" w:type="dxa"/>
          </w:tcPr>
          <w:p w14:paraId="5632E5F8" w14:textId="77777777" w:rsidR="0079079F" w:rsidRDefault="0079079F" w:rsidP="00934C89">
            <w:pPr>
              <w:pStyle w:val="TableParagraph"/>
              <w:ind w:left="90"/>
              <w:rPr>
                <w:sz w:val="24"/>
              </w:rPr>
            </w:pPr>
            <w:r>
              <w:rPr>
                <w:spacing w:val="-5"/>
                <w:sz w:val="24"/>
              </w:rPr>
              <w:t>22</w:t>
            </w:r>
          </w:p>
        </w:tc>
        <w:tc>
          <w:tcPr>
            <w:tcW w:w="4700" w:type="dxa"/>
          </w:tcPr>
          <w:p w14:paraId="79AD3BD3" w14:textId="77777777" w:rsidR="0079079F" w:rsidRDefault="0079079F" w:rsidP="00934C89">
            <w:pPr>
              <w:pStyle w:val="TableParagraph"/>
              <w:spacing w:line="261" w:lineRule="auto"/>
              <w:ind w:left="90"/>
              <w:rPr>
                <w:sz w:val="24"/>
              </w:rPr>
            </w:pPr>
            <w:r>
              <w:rPr>
                <w:sz w:val="24"/>
              </w:rPr>
              <w:t>Организация</w:t>
            </w:r>
            <w:r>
              <w:rPr>
                <w:spacing w:val="-15"/>
                <w:sz w:val="24"/>
              </w:rPr>
              <w:t xml:space="preserve"> </w:t>
            </w:r>
            <w:r>
              <w:rPr>
                <w:sz w:val="24"/>
              </w:rPr>
              <w:t>праздничного</w:t>
            </w:r>
            <w:r>
              <w:rPr>
                <w:spacing w:val="-15"/>
                <w:sz w:val="24"/>
              </w:rPr>
              <w:t xml:space="preserve"> </w:t>
            </w:r>
            <w:r>
              <w:rPr>
                <w:sz w:val="24"/>
              </w:rPr>
              <w:t>дня</w:t>
            </w:r>
            <w:r>
              <w:rPr>
                <w:spacing w:val="-15"/>
                <w:sz w:val="24"/>
              </w:rPr>
              <w:t xml:space="preserve"> </w:t>
            </w:r>
            <w:r>
              <w:rPr>
                <w:sz w:val="24"/>
              </w:rPr>
              <w:t>“Ұстазыма мың алғыс”</w:t>
            </w:r>
          </w:p>
        </w:tc>
        <w:tc>
          <w:tcPr>
            <w:tcW w:w="4394" w:type="dxa"/>
          </w:tcPr>
          <w:p w14:paraId="05DCFA9A" w14:textId="77777777" w:rsidR="0079079F" w:rsidRDefault="0079079F" w:rsidP="00934C89">
            <w:pPr>
              <w:pStyle w:val="TableParagraph"/>
              <w:spacing w:line="261" w:lineRule="auto"/>
              <w:ind w:left="90"/>
              <w:rPr>
                <w:sz w:val="24"/>
              </w:rPr>
            </w:pPr>
            <w:hyperlink r:id="rId189">
              <w:r>
                <w:rPr>
                  <w:color w:val="0563C1"/>
                  <w:spacing w:val="-2"/>
                  <w:sz w:val="24"/>
                  <w:u w:val="single" w:color="0563C1"/>
                </w:rPr>
                <w:t>https://www.instagram.com/reel/</w:t>
              </w:r>
              <w:r>
                <w:rPr>
                  <w:color w:val="0563C1"/>
                  <w:spacing w:val="-2"/>
                  <w:sz w:val="24"/>
                </w:rPr>
                <w:t xml:space="preserve"> </w:t>
              </w:r>
              <w:r>
                <w:rPr>
                  <w:color w:val="0563C1"/>
                  <w:spacing w:val="-2"/>
                  <w:sz w:val="24"/>
                  <w:u w:val="single" w:color="0563C1"/>
                </w:rPr>
                <w:t>CyCosCxoEgr/?</w:t>
              </w:r>
              <w:r>
                <w:rPr>
                  <w:color w:val="0563C1"/>
                  <w:spacing w:val="-2"/>
                  <w:sz w:val="24"/>
                </w:rPr>
                <w:t xml:space="preserve"> </w:t>
              </w:r>
              <w:r>
                <w:rPr>
                  <w:color w:val="0563C1"/>
                  <w:spacing w:val="-2"/>
                  <w:sz w:val="24"/>
                  <w:u w:val="single" w:color="0563C1"/>
                </w:rPr>
                <w:t>igsh=MXh3bGFndGg0ZGh4Mw==</w:t>
              </w:r>
            </w:hyperlink>
          </w:p>
        </w:tc>
      </w:tr>
      <w:tr w:rsidR="0079079F" w14:paraId="1169F0C1" w14:textId="77777777" w:rsidTr="00934C89">
        <w:trPr>
          <w:trHeight w:val="1049"/>
        </w:trPr>
        <w:tc>
          <w:tcPr>
            <w:tcW w:w="645" w:type="dxa"/>
          </w:tcPr>
          <w:p w14:paraId="0C598EAB" w14:textId="77777777" w:rsidR="0079079F" w:rsidRDefault="0079079F" w:rsidP="00934C89">
            <w:pPr>
              <w:pStyle w:val="TableParagraph"/>
              <w:ind w:left="90"/>
              <w:rPr>
                <w:sz w:val="24"/>
              </w:rPr>
            </w:pPr>
            <w:r>
              <w:rPr>
                <w:spacing w:val="-5"/>
                <w:sz w:val="24"/>
              </w:rPr>
              <w:t>23</w:t>
            </w:r>
          </w:p>
        </w:tc>
        <w:tc>
          <w:tcPr>
            <w:tcW w:w="4700" w:type="dxa"/>
          </w:tcPr>
          <w:p w14:paraId="62C2E88C" w14:textId="77777777" w:rsidR="0079079F" w:rsidRDefault="0079079F" w:rsidP="00934C89">
            <w:pPr>
              <w:pStyle w:val="TableParagraph"/>
              <w:ind w:left="90"/>
              <w:rPr>
                <w:sz w:val="24"/>
              </w:rPr>
            </w:pPr>
            <w:r>
              <w:rPr>
                <w:sz w:val="24"/>
              </w:rPr>
              <w:t>Участие</w:t>
            </w:r>
            <w:r>
              <w:rPr>
                <w:spacing w:val="-11"/>
                <w:sz w:val="24"/>
              </w:rPr>
              <w:t xml:space="preserve"> </w:t>
            </w:r>
            <w:r>
              <w:rPr>
                <w:sz w:val="24"/>
              </w:rPr>
              <w:t>в</w:t>
            </w:r>
            <w:r>
              <w:rPr>
                <w:spacing w:val="-10"/>
                <w:sz w:val="24"/>
              </w:rPr>
              <w:t xml:space="preserve"> </w:t>
            </w:r>
            <w:r>
              <w:rPr>
                <w:sz w:val="24"/>
              </w:rPr>
              <w:t>городской</w:t>
            </w:r>
            <w:r>
              <w:rPr>
                <w:spacing w:val="-10"/>
                <w:sz w:val="24"/>
              </w:rPr>
              <w:t xml:space="preserve"> </w:t>
            </w:r>
            <w:r>
              <w:rPr>
                <w:spacing w:val="-2"/>
                <w:sz w:val="24"/>
              </w:rPr>
              <w:t>физминутке</w:t>
            </w:r>
          </w:p>
          <w:p w14:paraId="6A602610" w14:textId="77777777" w:rsidR="0079079F" w:rsidRDefault="0079079F" w:rsidP="00934C89">
            <w:pPr>
              <w:pStyle w:val="TableParagraph"/>
              <w:spacing w:before="24"/>
              <w:ind w:left="90"/>
              <w:rPr>
                <w:sz w:val="24"/>
              </w:rPr>
            </w:pPr>
            <w:r>
              <w:rPr>
                <w:spacing w:val="-2"/>
                <w:sz w:val="24"/>
              </w:rPr>
              <w:t>“Sporttime”</w:t>
            </w:r>
          </w:p>
        </w:tc>
        <w:tc>
          <w:tcPr>
            <w:tcW w:w="4394" w:type="dxa"/>
          </w:tcPr>
          <w:p w14:paraId="05A1208A" w14:textId="77777777" w:rsidR="0079079F" w:rsidRDefault="0079079F" w:rsidP="00934C89">
            <w:pPr>
              <w:pStyle w:val="TableParagraph"/>
              <w:spacing w:line="261" w:lineRule="auto"/>
              <w:ind w:left="90"/>
              <w:rPr>
                <w:sz w:val="24"/>
              </w:rPr>
            </w:pPr>
            <w:hyperlink r:id="rId190">
              <w:r>
                <w:rPr>
                  <w:color w:val="0563C1"/>
                  <w:spacing w:val="-2"/>
                  <w:sz w:val="24"/>
                  <w:u w:val="single" w:color="0563C1"/>
                </w:rPr>
                <w:t>https://www.instagram.com/p/</w:t>
              </w:r>
              <w:r>
                <w:rPr>
                  <w:color w:val="0563C1"/>
                  <w:spacing w:val="-2"/>
                  <w:sz w:val="24"/>
                </w:rPr>
                <w:t xml:space="preserve"> </w:t>
              </w:r>
              <w:r>
                <w:rPr>
                  <w:color w:val="0563C1"/>
                  <w:spacing w:val="-2"/>
                  <w:sz w:val="24"/>
                  <w:u w:val="single" w:color="0563C1"/>
                </w:rPr>
                <w:t>Cw64z1Gskfl/?</w:t>
              </w:r>
              <w:r>
                <w:rPr>
                  <w:color w:val="0563C1"/>
                  <w:spacing w:val="-2"/>
                  <w:sz w:val="24"/>
                </w:rPr>
                <w:t xml:space="preserve"> </w:t>
              </w:r>
              <w:r>
                <w:rPr>
                  <w:color w:val="0563C1"/>
                  <w:spacing w:val="-2"/>
                  <w:sz w:val="24"/>
                  <w:u w:val="single" w:color="0563C1"/>
                </w:rPr>
                <w:t>igshid=MzRlODBiNWFlZA</w:t>
              </w:r>
            </w:hyperlink>
            <w:r>
              <w:rPr>
                <w:spacing w:val="-2"/>
                <w:sz w:val="24"/>
              </w:rPr>
              <w:t>==</w:t>
            </w:r>
          </w:p>
        </w:tc>
      </w:tr>
      <w:tr w:rsidR="0079079F" w14:paraId="136A3755" w14:textId="77777777" w:rsidTr="00934C89">
        <w:trPr>
          <w:trHeight w:val="3449"/>
        </w:trPr>
        <w:tc>
          <w:tcPr>
            <w:tcW w:w="645" w:type="dxa"/>
          </w:tcPr>
          <w:p w14:paraId="2845CC72" w14:textId="77777777" w:rsidR="0079079F" w:rsidRDefault="0079079F" w:rsidP="00934C89">
            <w:pPr>
              <w:pStyle w:val="TableParagraph"/>
              <w:ind w:left="90"/>
              <w:rPr>
                <w:sz w:val="24"/>
              </w:rPr>
            </w:pPr>
            <w:r>
              <w:rPr>
                <w:spacing w:val="-5"/>
                <w:sz w:val="24"/>
              </w:rPr>
              <w:t>24</w:t>
            </w:r>
          </w:p>
        </w:tc>
        <w:tc>
          <w:tcPr>
            <w:tcW w:w="4700" w:type="dxa"/>
          </w:tcPr>
          <w:p w14:paraId="18C0EAF6" w14:textId="77777777" w:rsidR="0079079F" w:rsidRDefault="0079079F" w:rsidP="00934C89">
            <w:pPr>
              <w:pStyle w:val="TableParagraph"/>
              <w:spacing w:line="261" w:lineRule="auto"/>
              <w:ind w:left="90" w:right="140"/>
              <w:rPr>
                <w:sz w:val="24"/>
              </w:rPr>
            </w:pPr>
            <w:r>
              <w:rPr>
                <w:sz w:val="24"/>
              </w:rPr>
              <w:t>Выборы Президента Школьного Парламента</w:t>
            </w:r>
            <w:r>
              <w:rPr>
                <w:spacing w:val="-15"/>
                <w:sz w:val="24"/>
              </w:rPr>
              <w:t xml:space="preserve"> </w:t>
            </w:r>
            <w:r>
              <w:rPr>
                <w:sz w:val="24"/>
              </w:rPr>
              <w:t>и</w:t>
            </w:r>
            <w:r>
              <w:rPr>
                <w:spacing w:val="-15"/>
                <w:sz w:val="24"/>
              </w:rPr>
              <w:t xml:space="preserve"> </w:t>
            </w:r>
            <w:r>
              <w:rPr>
                <w:sz w:val="24"/>
              </w:rPr>
              <w:t>Уланбасы</w:t>
            </w:r>
            <w:r>
              <w:rPr>
                <w:spacing w:val="-15"/>
                <w:sz w:val="24"/>
              </w:rPr>
              <w:t xml:space="preserve"> </w:t>
            </w:r>
            <w:r>
              <w:rPr>
                <w:sz w:val="24"/>
              </w:rPr>
              <w:t>школы</w:t>
            </w:r>
            <w:r>
              <w:rPr>
                <w:spacing w:val="-15"/>
                <w:sz w:val="24"/>
              </w:rPr>
              <w:t xml:space="preserve"> </w:t>
            </w:r>
            <w:r>
              <w:rPr>
                <w:sz w:val="24"/>
              </w:rPr>
              <w:t>2022,</w:t>
            </w:r>
            <w:r>
              <w:rPr>
                <w:spacing w:val="-15"/>
                <w:sz w:val="24"/>
              </w:rPr>
              <w:t xml:space="preserve"> </w:t>
            </w:r>
            <w:r>
              <w:rPr>
                <w:sz w:val="24"/>
              </w:rPr>
              <w:t>2023,</w:t>
            </w:r>
          </w:p>
          <w:p w14:paraId="3C02A606" w14:textId="77777777" w:rsidR="0079079F" w:rsidRDefault="0079079F" w:rsidP="00934C89">
            <w:pPr>
              <w:pStyle w:val="TableParagraph"/>
              <w:spacing w:before="0" w:line="274" w:lineRule="exact"/>
              <w:ind w:left="90"/>
              <w:rPr>
                <w:sz w:val="24"/>
              </w:rPr>
            </w:pPr>
            <w:r>
              <w:rPr>
                <w:spacing w:val="-4"/>
                <w:sz w:val="24"/>
              </w:rPr>
              <w:t>2024</w:t>
            </w:r>
          </w:p>
        </w:tc>
        <w:tc>
          <w:tcPr>
            <w:tcW w:w="4394" w:type="dxa"/>
          </w:tcPr>
          <w:p w14:paraId="4CA81908" w14:textId="77777777" w:rsidR="0079079F" w:rsidRDefault="0079079F" w:rsidP="00934C89">
            <w:pPr>
              <w:pStyle w:val="TableParagraph"/>
              <w:spacing w:line="261" w:lineRule="auto"/>
              <w:ind w:left="90"/>
              <w:rPr>
                <w:sz w:val="24"/>
              </w:rPr>
            </w:pPr>
            <w:hyperlink r:id="rId191">
              <w:r>
                <w:rPr>
                  <w:color w:val="1155CC"/>
                  <w:spacing w:val="-2"/>
                  <w:sz w:val="24"/>
                  <w:u w:val="single" w:color="1155CC"/>
                </w:rPr>
                <w:t>https://www.instagram.com/p/</w:t>
              </w:r>
              <w:r>
                <w:rPr>
                  <w:color w:val="1155CC"/>
                  <w:spacing w:val="-2"/>
                  <w:sz w:val="24"/>
                </w:rPr>
                <w:t xml:space="preserve"> </w:t>
              </w:r>
              <w:r>
                <w:rPr>
                  <w:color w:val="1155CC"/>
                  <w:spacing w:val="-2"/>
                  <w:sz w:val="24"/>
                  <w:u w:val="single" w:color="1155CC"/>
                </w:rPr>
                <w:t>CUM8WtEM7YZ/?</w:t>
              </w:r>
            </w:hyperlink>
          </w:p>
          <w:p w14:paraId="67D5347A" w14:textId="77777777" w:rsidR="0079079F" w:rsidRDefault="0079079F" w:rsidP="00934C89">
            <w:pPr>
              <w:pStyle w:val="TableParagraph"/>
              <w:spacing w:before="0" w:line="274" w:lineRule="exact"/>
              <w:ind w:left="90"/>
              <w:rPr>
                <w:sz w:val="24"/>
              </w:rPr>
            </w:pPr>
            <w:hyperlink r:id="rId192">
              <w:r>
                <w:rPr>
                  <w:color w:val="1155CC"/>
                  <w:spacing w:val="-2"/>
                  <w:sz w:val="24"/>
                  <w:u w:val="single" w:color="1155CC"/>
                </w:rPr>
                <w:t>igshid=MzRlODBiNWFlZA==</w:t>
              </w:r>
            </w:hyperlink>
          </w:p>
          <w:p w14:paraId="794B0DB9" w14:textId="77777777" w:rsidR="0079079F" w:rsidRDefault="0079079F" w:rsidP="00934C89">
            <w:pPr>
              <w:pStyle w:val="TableParagraph"/>
              <w:spacing w:before="47"/>
              <w:rPr>
                <w:sz w:val="24"/>
              </w:rPr>
            </w:pPr>
          </w:p>
          <w:p w14:paraId="4F5A7781" w14:textId="77777777" w:rsidR="0079079F" w:rsidRDefault="0079079F" w:rsidP="00934C89">
            <w:pPr>
              <w:pStyle w:val="TableParagraph"/>
              <w:spacing w:before="1" w:line="261" w:lineRule="auto"/>
              <w:ind w:left="90"/>
              <w:rPr>
                <w:sz w:val="24"/>
              </w:rPr>
            </w:pPr>
            <w:hyperlink r:id="rId193">
              <w:r>
                <w:rPr>
                  <w:color w:val="1155CC"/>
                  <w:spacing w:val="-2"/>
                  <w:sz w:val="24"/>
                  <w:u w:val="single" w:color="1155CC"/>
                </w:rPr>
                <w:t>https://www.instagram.com/reel/</w:t>
              </w:r>
              <w:r>
                <w:rPr>
                  <w:color w:val="1155CC"/>
                  <w:spacing w:val="-2"/>
                  <w:sz w:val="24"/>
                </w:rPr>
                <w:t xml:space="preserve"> </w:t>
              </w:r>
              <w:r>
                <w:rPr>
                  <w:color w:val="1155CC"/>
                  <w:spacing w:val="-2"/>
                  <w:sz w:val="24"/>
                  <w:u w:val="single" w:color="1155CC"/>
                </w:rPr>
                <w:t>Cj0dibfDGm6/?</w:t>
              </w:r>
              <w:r>
                <w:rPr>
                  <w:color w:val="1155CC"/>
                  <w:spacing w:val="-2"/>
                  <w:sz w:val="24"/>
                </w:rPr>
                <w:t xml:space="preserve"> </w:t>
              </w:r>
              <w:r>
                <w:rPr>
                  <w:color w:val="1155CC"/>
                  <w:spacing w:val="-2"/>
                  <w:sz w:val="24"/>
                  <w:u w:val="single" w:color="1155CC"/>
                </w:rPr>
                <w:t>igshid=MzRlODBiNWFlZA==</w:t>
              </w:r>
            </w:hyperlink>
          </w:p>
          <w:p w14:paraId="5CA76F19" w14:textId="77777777" w:rsidR="0079079F" w:rsidRDefault="0079079F" w:rsidP="00934C89">
            <w:pPr>
              <w:pStyle w:val="TableParagraph"/>
              <w:spacing w:before="21"/>
              <w:rPr>
                <w:sz w:val="24"/>
              </w:rPr>
            </w:pPr>
          </w:p>
          <w:p w14:paraId="1E5DE6C1" w14:textId="77777777" w:rsidR="0079079F" w:rsidRDefault="0079079F" w:rsidP="00934C89">
            <w:pPr>
              <w:pStyle w:val="TableParagraph"/>
              <w:spacing w:before="0" w:line="261" w:lineRule="auto"/>
              <w:ind w:left="90"/>
              <w:rPr>
                <w:sz w:val="24"/>
              </w:rPr>
            </w:pPr>
            <w:hyperlink r:id="rId194">
              <w:r>
                <w:rPr>
                  <w:color w:val="1155CC"/>
                  <w:spacing w:val="-2"/>
                  <w:sz w:val="24"/>
                  <w:u w:val="single" w:color="1155CC"/>
                </w:rPr>
                <w:t>https://www.instagram.com/p/</w:t>
              </w:r>
              <w:r>
                <w:rPr>
                  <w:color w:val="1155CC"/>
                  <w:spacing w:val="-2"/>
                  <w:sz w:val="24"/>
                </w:rPr>
                <w:t xml:space="preserve"> </w:t>
              </w:r>
              <w:r>
                <w:rPr>
                  <w:color w:val="1155CC"/>
                  <w:spacing w:val="-2"/>
                  <w:sz w:val="24"/>
                  <w:u w:val="single" w:color="1155CC"/>
                </w:rPr>
                <w:t>CydeYl4MLBf/?</w:t>
              </w:r>
              <w:r>
                <w:rPr>
                  <w:color w:val="1155CC"/>
                  <w:spacing w:val="-2"/>
                  <w:sz w:val="24"/>
                </w:rPr>
                <w:t xml:space="preserve"> </w:t>
              </w:r>
              <w:r>
                <w:rPr>
                  <w:color w:val="1155CC"/>
                  <w:spacing w:val="-2"/>
                  <w:sz w:val="24"/>
                  <w:u w:val="single" w:color="1155CC"/>
                </w:rPr>
                <w:t>igshid=MzRlODBiNWFlZA==</w:t>
              </w:r>
            </w:hyperlink>
          </w:p>
        </w:tc>
      </w:tr>
    </w:tbl>
    <w:p w14:paraId="6CD97AB6" w14:textId="77777777" w:rsidR="0079079F" w:rsidRDefault="0079079F" w:rsidP="0079079F">
      <w:pPr>
        <w:spacing w:before="48"/>
        <w:ind w:left="1199"/>
        <w:rPr>
          <w:b/>
          <w:sz w:val="24"/>
        </w:rPr>
      </w:pPr>
      <w:r>
        <w:rPr>
          <w:b/>
          <w:spacing w:val="-2"/>
          <w:sz w:val="24"/>
        </w:rPr>
        <w:t>Қорытынды:</w:t>
      </w:r>
    </w:p>
    <w:p w14:paraId="6E459937" w14:textId="77777777" w:rsidR="0079079F" w:rsidRDefault="0079079F" w:rsidP="0079079F">
      <w:pPr>
        <w:spacing w:before="24" w:line="261" w:lineRule="auto"/>
        <w:ind w:left="490" w:right="845" w:firstLine="709"/>
        <w:jc w:val="both"/>
        <w:rPr>
          <w:sz w:val="24"/>
        </w:rPr>
      </w:pPr>
      <w:r>
        <w:rPr>
          <w:sz w:val="24"/>
        </w:rPr>
        <w:t>2022-2023 жылдары жүргізілген іс-шаралар қанағаттанарлық. 2023-2024 оқу жылы аралығында мектепішілік іс-шаралар көп өткізілді, əр сыныптың тəрбие жұмысына баса назар аударылды. 2024-2025 оқу жылында тәрбелік іс-шаралар өте жақсы қамтылды. Қалалық «Шаттық» балалар мен жасөспірімдер шығармашылық сайысындағы нəтижелер тұрақты, алайда жүлделі орындар алуға күш алу керек. Сонымен қатар тəрбие жұмысы бойынша өткізілген түрлі деңгейдегі іс-шараларда 2023-2024 оқу жылында жүлделі орындардың азайғандығын аңғарамыз, оның объективті себебі болса да, аудандық, қалалық, республикалық, халықаралық іс-шараларда балалардың жүлделі орын алуына жағдай жасау керек. Оқушылардың мектептен тыс үйірмелер мен спорттық секцияларға қатысуы соңғы 3 жылда тұрақты түрде +2%- ға өсті. Алайда спортзалда негізгі сабақтардың өткізілуіне байланысты бос болмауынан мектепішілік спорттық секциялардың саны азайды, қосымша сағаттар қарастырылмағандықтан үйірмелер де жұмыс істемейді. Тəрбие бойынша іс-шараларды түрлі əдіс-тəсілдер, жұмыс түрлері арқылы жүзеге асты: дөңгелек үстел, челлендж, акция, тəрбие сағаттары, форм, конференция, дəріс, тренинг т.б.</w:t>
      </w:r>
    </w:p>
    <w:p w14:paraId="7F13D1FB" w14:textId="77777777" w:rsidR="0079079F" w:rsidRDefault="0079079F" w:rsidP="0079079F">
      <w:pPr>
        <w:pStyle w:val="a3"/>
        <w:spacing w:before="13"/>
        <w:ind w:left="0"/>
        <w:rPr>
          <w:sz w:val="24"/>
        </w:rPr>
      </w:pPr>
    </w:p>
    <w:p w14:paraId="366B85E4" w14:textId="77777777" w:rsidR="0079079F" w:rsidRDefault="0079079F" w:rsidP="0079079F">
      <w:pPr>
        <w:ind w:left="1199"/>
        <w:rPr>
          <w:b/>
          <w:sz w:val="24"/>
        </w:rPr>
      </w:pPr>
      <w:r>
        <w:rPr>
          <w:b/>
          <w:spacing w:val="-2"/>
          <w:sz w:val="24"/>
        </w:rPr>
        <w:t>Ұсыныстар:</w:t>
      </w:r>
    </w:p>
    <w:p w14:paraId="55FC5178" w14:textId="77777777" w:rsidR="0079079F" w:rsidRDefault="0079079F" w:rsidP="0079079F">
      <w:pPr>
        <w:pStyle w:val="a5"/>
        <w:numPr>
          <w:ilvl w:val="3"/>
          <w:numId w:val="30"/>
        </w:numPr>
        <w:tabs>
          <w:tab w:val="left" w:pos="1485"/>
        </w:tabs>
        <w:spacing w:before="24" w:line="261" w:lineRule="auto"/>
        <w:ind w:right="847" w:firstLine="709"/>
        <w:jc w:val="both"/>
        <w:rPr>
          <w:sz w:val="24"/>
        </w:rPr>
      </w:pPr>
      <w:r>
        <w:rPr>
          <w:sz w:val="24"/>
        </w:rPr>
        <w:t>Қалалық «Шаттық» балалар мен жасөспірімдер шығармашылық сайысына жəне түрлі деңгейдегі байқаулар, жарыстарға</w:t>
      </w:r>
      <w:r>
        <w:rPr>
          <w:spacing w:val="40"/>
          <w:sz w:val="24"/>
        </w:rPr>
        <w:t xml:space="preserve"> </w:t>
      </w:r>
      <w:r>
        <w:rPr>
          <w:sz w:val="24"/>
        </w:rPr>
        <w:t>оқушыларды жүйелі түрде</w:t>
      </w:r>
      <w:r>
        <w:rPr>
          <w:spacing w:val="40"/>
          <w:sz w:val="24"/>
        </w:rPr>
        <w:t xml:space="preserve"> </w:t>
      </w:r>
      <w:r>
        <w:rPr>
          <w:sz w:val="24"/>
        </w:rPr>
        <w:t>дайындау үшін қажетті жағдай жасау қажет.</w:t>
      </w:r>
    </w:p>
    <w:p w14:paraId="612153C1" w14:textId="77777777" w:rsidR="0079079F" w:rsidRDefault="0079079F" w:rsidP="0079079F">
      <w:pPr>
        <w:pStyle w:val="a5"/>
        <w:numPr>
          <w:ilvl w:val="3"/>
          <w:numId w:val="30"/>
        </w:numPr>
        <w:tabs>
          <w:tab w:val="left" w:pos="1543"/>
        </w:tabs>
        <w:spacing w:line="261" w:lineRule="auto"/>
        <w:ind w:right="848" w:firstLine="709"/>
        <w:jc w:val="both"/>
        <w:rPr>
          <w:sz w:val="24"/>
        </w:rPr>
      </w:pPr>
      <w:r>
        <w:rPr>
          <w:sz w:val="24"/>
        </w:rPr>
        <w:t>Қосымша ғимарат пен үлкен спортзалдың құрылысы аяқталған соң мектепішілік спорттық секциялардың санын көбейту керек.</w:t>
      </w:r>
    </w:p>
    <w:p w14:paraId="1D402BA7" w14:textId="13528E14" w:rsidR="001D647E" w:rsidRPr="0079079F" w:rsidRDefault="0079079F" w:rsidP="0079079F">
      <w:pPr>
        <w:pStyle w:val="a5"/>
        <w:numPr>
          <w:ilvl w:val="3"/>
          <w:numId w:val="30"/>
        </w:numPr>
        <w:tabs>
          <w:tab w:val="left" w:pos="1543"/>
        </w:tabs>
        <w:spacing w:line="261" w:lineRule="auto"/>
        <w:ind w:right="848" w:firstLine="709"/>
        <w:jc w:val="both"/>
        <w:rPr>
          <w:sz w:val="24"/>
        </w:rPr>
      </w:pPr>
      <w:r w:rsidRPr="0079079F">
        <w:rPr>
          <w:sz w:val="24"/>
        </w:rPr>
        <w:t>Біртұтас</w:t>
      </w:r>
      <w:r w:rsidRPr="0079079F">
        <w:rPr>
          <w:spacing w:val="-5"/>
          <w:sz w:val="24"/>
        </w:rPr>
        <w:t xml:space="preserve"> </w:t>
      </w:r>
      <w:r w:rsidRPr="0079079F">
        <w:rPr>
          <w:sz w:val="24"/>
        </w:rPr>
        <w:t>тəрбие</w:t>
      </w:r>
      <w:r w:rsidRPr="0079079F">
        <w:rPr>
          <w:spacing w:val="-3"/>
          <w:sz w:val="24"/>
        </w:rPr>
        <w:t xml:space="preserve"> </w:t>
      </w:r>
      <w:r w:rsidRPr="0079079F">
        <w:rPr>
          <w:sz w:val="24"/>
        </w:rPr>
        <w:t>бағдарламасы</w:t>
      </w:r>
      <w:r w:rsidRPr="0079079F">
        <w:rPr>
          <w:spacing w:val="-4"/>
          <w:sz w:val="24"/>
        </w:rPr>
        <w:t xml:space="preserve"> </w:t>
      </w:r>
      <w:r w:rsidRPr="0079079F">
        <w:rPr>
          <w:sz w:val="24"/>
        </w:rPr>
        <w:t>негізінде</w:t>
      </w:r>
      <w:r w:rsidRPr="0079079F">
        <w:rPr>
          <w:spacing w:val="-3"/>
          <w:sz w:val="24"/>
        </w:rPr>
        <w:t xml:space="preserve"> </w:t>
      </w:r>
      <w:r w:rsidRPr="0079079F">
        <w:rPr>
          <w:sz w:val="24"/>
        </w:rPr>
        <w:t>тəрбие</w:t>
      </w:r>
      <w:r w:rsidRPr="0079079F">
        <w:rPr>
          <w:spacing w:val="-4"/>
          <w:sz w:val="24"/>
        </w:rPr>
        <w:t xml:space="preserve"> </w:t>
      </w:r>
      <w:r w:rsidRPr="0079079F">
        <w:rPr>
          <w:sz w:val="24"/>
        </w:rPr>
        <w:t>жұмысы</w:t>
      </w:r>
      <w:r w:rsidRPr="0079079F">
        <w:rPr>
          <w:spacing w:val="-3"/>
          <w:sz w:val="24"/>
        </w:rPr>
        <w:t xml:space="preserve"> </w:t>
      </w:r>
      <w:r w:rsidRPr="0079079F">
        <w:rPr>
          <w:sz w:val="24"/>
        </w:rPr>
        <w:t>жалғастырылуы</w:t>
      </w:r>
      <w:r w:rsidRPr="0079079F">
        <w:rPr>
          <w:spacing w:val="-3"/>
          <w:sz w:val="24"/>
        </w:rPr>
        <w:t xml:space="preserve"> </w:t>
      </w:r>
      <w:r w:rsidRPr="0079079F">
        <w:rPr>
          <w:spacing w:val="-2"/>
          <w:sz w:val="24"/>
        </w:rPr>
        <w:t>қажет.</w:t>
      </w:r>
    </w:p>
    <w:p w14:paraId="744C5BB9" w14:textId="77777777" w:rsidR="0079079F" w:rsidRPr="0079079F" w:rsidRDefault="0079079F" w:rsidP="0079079F">
      <w:pPr>
        <w:tabs>
          <w:tab w:val="left" w:pos="1439"/>
        </w:tabs>
        <w:spacing w:line="274" w:lineRule="exact"/>
        <w:jc w:val="both"/>
        <w:rPr>
          <w:sz w:val="24"/>
        </w:rPr>
      </w:pPr>
    </w:p>
    <w:p w14:paraId="032EB777" w14:textId="77777777" w:rsidR="0066640F" w:rsidRDefault="0066640F" w:rsidP="0066640F">
      <w:pPr>
        <w:pStyle w:val="a5"/>
        <w:numPr>
          <w:ilvl w:val="2"/>
          <w:numId w:val="30"/>
        </w:numPr>
        <w:tabs>
          <w:tab w:val="left" w:pos="1142"/>
        </w:tabs>
        <w:spacing w:before="22" w:line="261" w:lineRule="auto"/>
        <w:ind w:right="848" w:firstLine="0"/>
        <w:jc w:val="both"/>
        <w:rPr>
          <w:b/>
          <w:sz w:val="24"/>
        </w:rPr>
      </w:pPr>
      <w:r>
        <w:rPr>
          <w:b/>
          <w:sz w:val="24"/>
        </w:rPr>
        <w:t>Изучение обязательного учебного курса "Основы безопасности жизнедеятельности". Реализация обязательного учебного курса "Правила дорожного движения".</w:t>
      </w:r>
    </w:p>
    <w:p w14:paraId="3240F9D1" w14:textId="77777777" w:rsidR="0066640F" w:rsidRDefault="0066640F" w:rsidP="0066640F">
      <w:pPr>
        <w:pStyle w:val="a5"/>
        <w:spacing w:line="261" w:lineRule="auto"/>
        <w:jc w:val="both"/>
        <w:rPr>
          <w:b/>
          <w:sz w:val="24"/>
        </w:rPr>
        <w:sectPr w:rsidR="0066640F" w:rsidSect="0066640F">
          <w:pgSz w:w="11900" w:h="16840"/>
          <w:pgMar w:top="840" w:right="0" w:bottom="280" w:left="360" w:header="720" w:footer="720" w:gutter="0"/>
          <w:cols w:space="720"/>
        </w:sectPr>
      </w:pPr>
    </w:p>
    <w:p w14:paraId="01BC9981" w14:textId="77777777" w:rsidR="0066640F" w:rsidRDefault="0066640F" w:rsidP="0066640F">
      <w:pPr>
        <w:spacing w:before="64" w:line="261" w:lineRule="auto"/>
        <w:ind w:left="490" w:right="847" w:firstLine="708"/>
        <w:jc w:val="both"/>
        <w:rPr>
          <w:sz w:val="24"/>
        </w:rPr>
      </w:pPr>
      <w:r>
        <w:rPr>
          <w:sz w:val="24"/>
        </w:rPr>
        <w:lastRenderedPageBreak/>
        <w:t>Содержание учебного курса «Основы безопасности жизнедеятельности» в 1-4 классах реализуется в рамках учебного курса «Познание мира»:</w:t>
      </w:r>
    </w:p>
    <w:p w14:paraId="3B59946C" w14:textId="77777777" w:rsidR="0066640F" w:rsidRDefault="0066640F" w:rsidP="0066640F">
      <w:pPr>
        <w:pStyle w:val="a5"/>
        <w:numPr>
          <w:ilvl w:val="0"/>
          <w:numId w:val="28"/>
        </w:numPr>
        <w:tabs>
          <w:tab w:val="left" w:pos="649"/>
        </w:tabs>
        <w:spacing w:line="261" w:lineRule="auto"/>
        <w:ind w:right="848" w:firstLine="0"/>
        <w:jc w:val="both"/>
        <w:rPr>
          <w:sz w:val="24"/>
        </w:rPr>
      </w:pPr>
      <w:r>
        <w:rPr>
          <w:sz w:val="24"/>
        </w:rPr>
        <w:t xml:space="preserve">в 1-3 классах с годовой учебной нагрузкой 6 часов, в 4 классе – 10 часов учителями начальных </w:t>
      </w:r>
      <w:r>
        <w:rPr>
          <w:spacing w:val="-2"/>
          <w:sz w:val="24"/>
        </w:rPr>
        <w:t>классов;</w:t>
      </w:r>
    </w:p>
    <w:p w14:paraId="769FD3AB" w14:textId="77777777" w:rsidR="0066640F" w:rsidRDefault="0066640F" w:rsidP="0066640F">
      <w:pPr>
        <w:pStyle w:val="a5"/>
        <w:numPr>
          <w:ilvl w:val="0"/>
          <w:numId w:val="28"/>
        </w:numPr>
        <w:tabs>
          <w:tab w:val="left" w:pos="664"/>
        </w:tabs>
        <w:spacing w:line="261" w:lineRule="auto"/>
        <w:ind w:right="848" w:firstLine="0"/>
        <w:jc w:val="both"/>
        <w:rPr>
          <w:sz w:val="24"/>
        </w:rPr>
      </w:pPr>
      <w:r>
        <w:rPr>
          <w:sz w:val="24"/>
        </w:rPr>
        <w:t>в 5-9 классах реализуется в рамках учебного курса «Физическая культура» с годовой учебной нагрузкой 15 часов учителями физической культуры;</w:t>
      </w:r>
    </w:p>
    <w:p w14:paraId="6C882F32" w14:textId="77777777" w:rsidR="0066640F" w:rsidRDefault="0066640F" w:rsidP="0066640F">
      <w:pPr>
        <w:pStyle w:val="a5"/>
        <w:numPr>
          <w:ilvl w:val="0"/>
          <w:numId w:val="28"/>
        </w:numPr>
        <w:tabs>
          <w:tab w:val="left" w:pos="674"/>
        </w:tabs>
        <w:spacing w:line="261" w:lineRule="auto"/>
        <w:ind w:right="847" w:firstLine="0"/>
        <w:jc w:val="both"/>
        <w:rPr>
          <w:sz w:val="24"/>
        </w:rPr>
      </w:pPr>
      <w:r>
        <w:rPr>
          <w:sz w:val="24"/>
        </w:rPr>
        <w:t>в 10-11 классах реализуется в рамках учебного курса «Начальная военная и технологическая подготовка» с годовой учебной нагрузкой 12 часов педагогом-организатором начальной военной подготовки. Занятия по основам безопасности жизнедеятельности являются обязательными и проводятся в учебное время.</w:t>
      </w:r>
    </w:p>
    <w:p w14:paraId="3F87768B" w14:textId="77777777" w:rsidR="0066640F" w:rsidRDefault="0066640F" w:rsidP="0066640F">
      <w:pPr>
        <w:spacing w:line="261" w:lineRule="auto"/>
        <w:ind w:left="490" w:right="847" w:firstLine="708"/>
        <w:jc w:val="both"/>
        <w:rPr>
          <w:sz w:val="24"/>
        </w:rPr>
      </w:pPr>
      <w:r>
        <w:rPr>
          <w:sz w:val="24"/>
        </w:rPr>
        <w:t>Материалы разделов программы представлены так, чтобы дать учащимся как можно</w:t>
      </w:r>
      <w:r>
        <w:rPr>
          <w:spacing w:val="40"/>
          <w:sz w:val="24"/>
        </w:rPr>
        <w:t xml:space="preserve"> </w:t>
      </w:r>
      <w:r>
        <w:rPr>
          <w:sz w:val="24"/>
        </w:rPr>
        <w:t>больше самостоятельности в исследовательской и поисковой работе, проведении различных экспериментов и выражения своих творческих идей. Все виды самостоятельной деятельности ученика направлены на развитие функциональной грамотности, чтобы он мог применять полученные знания, умения и навыки в повседневной жизни.</w:t>
      </w:r>
    </w:p>
    <w:p w14:paraId="4ADB8332" w14:textId="77777777" w:rsidR="0066640F" w:rsidRDefault="0066640F" w:rsidP="0066640F">
      <w:pPr>
        <w:spacing w:line="261" w:lineRule="auto"/>
        <w:ind w:left="490" w:right="838" w:firstLine="708"/>
        <w:jc w:val="both"/>
        <w:rPr>
          <w:sz w:val="24"/>
        </w:rPr>
      </w:pPr>
      <w:r>
        <w:rPr>
          <w:sz w:val="24"/>
        </w:rPr>
        <w:t>Охрана здоровья и жизни детей предполагает организацию обучения Правилам дорожного движения таким образом, чтобы у каждого учащегося, педагога и родителя, обучающегося сформировалась жизненно важная потребность не только в изучении, но и соблюдении правил дорожного движения. Дети как малоопытные участники дорожного движения, нередко оказываются в аварийных ситуациях на улицах и дорогах, и задача взрослых помочь им избежать неприятностей, а иногда и сохранить жизнь. Поэтому мы стоим перед необходимостью формирования навыков безопасного поведения и их соблюдения, активизации пропагандистской деятельности, увеличение количества мероприятий, результатом которых явилось бы приобретение детьми практических умений и навыков безопасного поведения на улицах. Для достижения этой цели на протяжении 2021-2022, 2022-2023 и 2023-2024 учебных годов в нашей школе</w:t>
      </w:r>
      <w:r>
        <w:rPr>
          <w:spacing w:val="40"/>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c</w:t>
      </w:r>
      <w:r>
        <w:rPr>
          <w:spacing w:val="-2"/>
          <w:sz w:val="24"/>
        </w:rPr>
        <w:t xml:space="preserve"> </w:t>
      </w:r>
      <w:r>
        <w:rPr>
          <w:sz w:val="24"/>
        </w:rPr>
        <w:t>приказом</w:t>
      </w:r>
      <w:r>
        <w:rPr>
          <w:spacing w:val="-2"/>
          <w:sz w:val="24"/>
        </w:rPr>
        <w:t xml:space="preserve"> </w:t>
      </w:r>
      <w:r>
        <w:rPr>
          <w:sz w:val="24"/>
        </w:rPr>
        <w:t>Министра</w:t>
      </w:r>
      <w:r>
        <w:rPr>
          <w:spacing w:val="-2"/>
          <w:sz w:val="24"/>
        </w:rPr>
        <w:t xml:space="preserve"> </w:t>
      </w:r>
      <w:r>
        <w:rPr>
          <w:sz w:val="24"/>
        </w:rPr>
        <w:t>просвещения</w:t>
      </w:r>
      <w:r>
        <w:rPr>
          <w:spacing w:val="-2"/>
          <w:sz w:val="24"/>
        </w:rPr>
        <w:t xml:space="preserve"> </w:t>
      </w:r>
      <w:r>
        <w:rPr>
          <w:sz w:val="24"/>
        </w:rPr>
        <w:t>Республики</w:t>
      </w:r>
      <w:r>
        <w:rPr>
          <w:spacing w:val="-2"/>
          <w:sz w:val="24"/>
        </w:rPr>
        <w:t xml:space="preserve"> </w:t>
      </w:r>
      <w:r>
        <w:rPr>
          <w:sz w:val="24"/>
        </w:rPr>
        <w:t>Казахстан</w:t>
      </w:r>
      <w:r>
        <w:rPr>
          <w:spacing w:val="-2"/>
          <w:sz w:val="24"/>
        </w:rPr>
        <w:t xml:space="preserve"> </w:t>
      </w:r>
      <w:r>
        <w:rPr>
          <w:sz w:val="24"/>
        </w:rPr>
        <w:t>от</w:t>
      </w:r>
      <w:r>
        <w:rPr>
          <w:spacing w:val="-2"/>
          <w:sz w:val="24"/>
        </w:rPr>
        <w:t xml:space="preserve"> </w:t>
      </w:r>
      <w:r>
        <w:rPr>
          <w:sz w:val="24"/>
        </w:rPr>
        <w:t>3</w:t>
      </w:r>
      <w:r>
        <w:rPr>
          <w:spacing w:val="-2"/>
          <w:sz w:val="24"/>
        </w:rPr>
        <w:t xml:space="preserve"> </w:t>
      </w:r>
      <w:r>
        <w:rPr>
          <w:sz w:val="24"/>
        </w:rPr>
        <w:t>августа</w:t>
      </w:r>
      <w:r>
        <w:rPr>
          <w:spacing w:val="-2"/>
          <w:sz w:val="24"/>
        </w:rPr>
        <w:t xml:space="preserve"> </w:t>
      </w:r>
      <w:r>
        <w:rPr>
          <w:sz w:val="24"/>
        </w:rPr>
        <w:t>2022 года № 348 в рамках классных часов изучается курс «Правила дорожного движения».</w:t>
      </w:r>
    </w:p>
    <w:p w14:paraId="6244E0B1" w14:textId="77777777" w:rsidR="0066640F" w:rsidRDefault="0066640F" w:rsidP="0066640F">
      <w:pPr>
        <w:spacing w:line="261" w:lineRule="auto"/>
        <w:ind w:left="490" w:right="847" w:firstLine="709"/>
        <w:jc w:val="both"/>
        <w:rPr>
          <w:sz w:val="24"/>
        </w:rPr>
      </w:pPr>
      <w:r>
        <w:rPr>
          <w:sz w:val="24"/>
        </w:rPr>
        <w:t>Содержание учебного курса "Правила дорожного движения" реализуется в 1-4 классах – по 6 часов, 5-8 классах ведется по 10 часов в каждом классе классными руководителями за счет классных</w:t>
      </w:r>
      <w:r>
        <w:rPr>
          <w:spacing w:val="-3"/>
          <w:sz w:val="24"/>
        </w:rPr>
        <w:t xml:space="preserve"> </w:t>
      </w:r>
      <w:r>
        <w:rPr>
          <w:sz w:val="24"/>
        </w:rPr>
        <w:t>часов</w:t>
      </w:r>
      <w:r>
        <w:rPr>
          <w:spacing w:val="-3"/>
          <w:sz w:val="24"/>
        </w:rPr>
        <w:t xml:space="preserve"> </w:t>
      </w:r>
      <w:r>
        <w:rPr>
          <w:sz w:val="24"/>
        </w:rPr>
        <w:t>и</w:t>
      </w:r>
      <w:r>
        <w:rPr>
          <w:spacing w:val="-3"/>
          <w:sz w:val="24"/>
        </w:rPr>
        <w:t xml:space="preserve"> </w:t>
      </w:r>
      <w:r>
        <w:rPr>
          <w:sz w:val="24"/>
        </w:rPr>
        <w:t>во</w:t>
      </w:r>
      <w:r>
        <w:rPr>
          <w:spacing w:val="-3"/>
          <w:sz w:val="24"/>
        </w:rPr>
        <w:t xml:space="preserve"> </w:t>
      </w:r>
      <w:r>
        <w:rPr>
          <w:sz w:val="24"/>
        </w:rPr>
        <w:t>внеурочное</w:t>
      </w:r>
      <w:r>
        <w:rPr>
          <w:spacing w:val="-3"/>
          <w:sz w:val="24"/>
        </w:rPr>
        <w:t xml:space="preserve"> </w:t>
      </w:r>
      <w:r>
        <w:rPr>
          <w:sz w:val="24"/>
        </w:rPr>
        <w:t>время</w:t>
      </w:r>
      <w:r>
        <w:rPr>
          <w:spacing w:val="-3"/>
          <w:sz w:val="24"/>
        </w:rPr>
        <w:t xml:space="preserve"> </w:t>
      </w:r>
      <w:r>
        <w:rPr>
          <w:sz w:val="24"/>
        </w:rPr>
        <w:t>с</w:t>
      </w:r>
      <w:r>
        <w:rPr>
          <w:spacing w:val="-3"/>
          <w:sz w:val="24"/>
        </w:rPr>
        <w:t xml:space="preserve"> </w:t>
      </w:r>
      <w:r>
        <w:rPr>
          <w:sz w:val="24"/>
        </w:rPr>
        <w:t>указанием</w:t>
      </w:r>
      <w:r>
        <w:rPr>
          <w:spacing w:val="-3"/>
          <w:sz w:val="24"/>
        </w:rPr>
        <w:t xml:space="preserve"> </w:t>
      </w:r>
      <w:r>
        <w:rPr>
          <w:sz w:val="24"/>
        </w:rPr>
        <w:t>темы</w:t>
      </w:r>
      <w:r>
        <w:rPr>
          <w:spacing w:val="-3"/>
          <w:sz w:val="24"/>
        </w:rPr>
        <w:t xml:space="preserve"> </w:t>
      </w:r>
      <w:r>
        <w:rPr>
          <w:sz w:val="24"/>
        </w:rPr>
        <w:t>и</w:t>
      </w:r>
      <w:r>
        <w:rPr>
          <w:spacing w:val="-3"/>
          <w:sz w:val="24"/>
        </w:rPr>
        <w:t xml:space="preserve"> </w:t>
      </w:r>
      <w:r>
        <w:rPr>
          <w:sz w:val="24"/>
        </w:rPr>
        <w:t>даты</w:t>
      </w:r>
      <w:r>
        <w:rPr>
          <w:spacing w:val="-3"/>
          <w:sz w:val="24"/>
        </w:rPr>
        <w:t xml:space="preserve"> </w:t>
      </w:r>
      <w:r>
        <w:rPr>
          <w:sz w:val="24"/>
        </w:rPr>
        <w:t>в</w:t>
      </w:r>
      <w:r>
        <w:rPr>
          <w:spacing w:val="-3"/>
          <w:sz w:val="24"/>
        </w:rPr>
        <w:t xml:space="preserve"> </w:t>
      </w:r>
      <w:r>
        <w:rPr>
          <w:sz w:val="24"/>
        </w:rPr>
        <w:t>годовом</w:t>
      </w:r>
      <w:r>
        <w:rPr>
          <w:spacing w:val="-3"/>
          <w:sz w:val="24"/>
        </w:rPr>
        <w:t xml:space="preserve"> </w:t>
      </w:r>
      <w:r>
        <w:rPr>
          <w:sz w:val="24"/>
        </w:rPr>
        <w:t>плане</w:t>
      </w:r>
      <w:r>
        <w:rPr>
          <w:spacing w:val="-3"/>
          <w:sz w:val="24"/>
        </w:rPr>
        <w:t xml:space="preserve"> </w:t>
      </w:r>
      <w:r>
        <w:rPr>
          <w:sz w:val="24"/>
        </w:rPr>
        <w:t>работы</w:t>
      </w:r>
      <w:r>
        <w:rPr>
          <w:spacing w:val="-3"/>
          <w:sz w:val="24"/>
        </w:rPr>
        <w:t xml:space="preserve"> </w:t>
      </w:r>
      <w:r>
        <w:rPr>
          <w:sz w:val="24"/>
        </w:rPr>
        <w:t xml:space="preserve">классного </w:t>
      </w:r>
      <w:r>
        <w:rPr>
          <w:spacing w:val="-2"/>
          <w:sz w:val="24"/>
        </w:rPr>
        <w:t>руководителя.</w:t>
      </w:r>
    </w:p>
    <w:p w14:paraId="076CC3BD" w14:textId="77777777" w:rsidR="0066640F" w:rsidRDefault="0066640F" w:rsidP="0066640F">
      <w:pPr>
        <w:spacing w:line="261" w:lineRule="auto"/>
        <w:ind w:left="490"/>
        <w:rPr>
          <w:sz w:val="24"/>
        </w:rPr>
      </w:pPr>
      <w:hyperlink r:id="rId195">
        <w:r>
          <w:rPr>
            <w:color w:val="0563C1"/>
            <w:spacing w:val="22"/>
            <w:sz w:val="24"/>
            <w:u w:val="single" w:color="0563C1"/>
          </w:rPr>
          <w:t>https://docs.google.com/document/d/1kbR8K8nbTLZLD4syXDNEU0zyoDed_5bj/edit?</w:t>
        </w:r>
        <w:r>
          <w:rPr>
            <w:color w:val="0563C1"/>
            <w:spacing w:val="-37"/>
            <w:sz w:val="24"/>
            <w:u w:val="single" w:color="0563C1"/>
          </w:rPr>
          <w:t xml:space="preserve"> </w:t>
        </w:r>
      </w:hyperlink>
      <w:r>
        <w:rPr>
          <w:color w:val="0563C1"/>
          <w:spacing w:val="-2"/>
          <w:sz w:val="24"/>
        </w:rPr>
        <w:t xml:space="preserve"> </w:t>
      </w:r>
      <w:hyperlink r:id="rId196">
        <w:r>
          <w:rPr>
            <w:color w:val="0563C1"/>
            <w:spacing w:val="-2"/>
            <w:sz w:val="24"/>
            <w:u w:val="single" w:color="0563C1"/>
          </w:rPr>
          <w:t>usp=sharing&amp;ouid=112978714660001673129&amp;rtpof=true&amp;sd=true</w:t>
        </w:r>
      </w:hyperlink>
    </w:p>
    <w:p w14:paraId="729DF08A" w14:textId="77777777" w:rsidR="0066640F" w:rsidRDefault="0066640F" w:rsidP="0066640F">
      <w:pPr>
        <w:spacing w:line="261" w:lineRule="auto"/>
        <w:ind w:left="490"/>
        <w:rPr>
          <w:sz w:val="24"/>
        </w:rPr>
      </w:pPr>
      <w:hyperlink r:id="rId197">
        <w:r>
          <w:rPr>
            <w:color w:val="0563C1"/>
            <w:spacing w:val="20"/>
            <w:sz w:val="24"/>
            <w:u w:val="single" w:color="0563C1"/>
          </w:rPr>
          <w:t>https://docs.google.com/document/d/1RQbh3ukK3qY_lAWKLuRbAgPy57MRRpl-</w:t>
        </w:r>
        <w:r>
          <w:rPr>
            <w:color w:val="0563C1"/>
            <w:spacing w:val="17"/>
            <w:sz w:val="24"/>
            <w:u w:val="single" w:color="0563C1"/>
          </w:rPr>
          <w:t>/edit?</w:t>
        </w:r>
        <w:r>
          <w:rPr>
            <w:color w:val="0563C1"/>
            <w:spacing w:val="-39"/>
            <w:sz w:val="24"/>
            <w:u w:val="single" w:color="0563C1"/>
          </w:rPr>
          <w:t xml:space="preserve"> </w:t>
        </w:r>
      </w:hyperlink>
      <w:r>
        <w:rPr>
          <w:color w:val="0563C1"/>
          <w:spacing w:val="-2"/>
          <w:sz w:val="24"/>
        </w:rPr>
        <w:t xml:space="preserve"> </w:t>
      </w:r>
      <w:hyperlink r:id="rId198">
        <w:r>
          <w:rPr>
            <w:color w:val="0563C1"/>
            <w:spacing w:val="-2"/>
            <w:sz w:val="24"/>
            <w:u w:val="single" w:color="0563C1"/>
          </w:rPr>
          <w:t>usp=sharing&amp;ouid=112978714660001673129&amp;rtpof=true&amp;sd=true</w:t>
        </w:r>
      </w:hyperlink>
    </w:p>
    <w:p w14:paraId="3021D7E5" w14:textId="77777777" w:rsidR="0066640F" w:rsidRDefault="0066640F" w:rsidP="0066640F">
      <w:pPr>
        <w:spacing w:line="261" w:lineRule="auto"/>
        <w:ind w:left="490" w:firstLine="708"/>
        <w:rPr>
          <w:sz w:val="24"/>
        </w:rPr>
      </w:pPr>
      <w:r>
        <w:rPr>
          <w:sz w:val="24"/>
        </w:rPr>
        <w:t>В</w:t>
      </w:r>
      <w:r>
        <w:rPr>
          <w:spacing w:val="40"/>
          <w:sz w:val="24"/>
        </w:rPr>
        <w:t xml:space="preserve"> </w:t>
      </w:r>
      <w:r>
        <w:rPr>
          <w:sz w:val="24"/>
        </w:rPr>
        <w:t>школе</w:t>
      </w:r>
      <w:r>
        <w:rPr>
          <w:spacing w:val="40"/>
          <w:sz w:val="24"/>
        </w:rPr>
        <w:t xml:space="preserve"> </w:t>
      </w:r>
      <w:r>
        <w:rPr>
          <w:sz w:val="24"/>
        </w:rPr>
        <w:t>сложилась</w:t>
      </w:r>
      <w:r>
        <w:rPr>
          <w:spacing w:val="40"/>
          <w:sz w:val="24"/>
        </w:rPr>
        <w:t xml:space="preserve"> </w:t>
      </w:r>
      <w:r>
        <w:rPr>
          <w:sz w:val="24"/>
        </w:rPr>
        <w:t>система</w:t>
      </w:r>
      <w:r>
        <w:rPr>
          <w:spacing w:val="40"/>
          <w:sz w:val="24"/>
        </w:rPr>
        <w:t xml:space="preserve"> </w:t>
      </w:r>
      <w:r>
        <w:rPr>
          <w:sz w:val="24"/>
        </w:rPr>
        <w:t>профилактической</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предупреждению</w:t>
      </w:r>
      <w:r>
        <w:rPr>
          <w:spacing w:val="40"/>
          <w:sz w:val="24"/>
        </w:rPr>
        <w:t xml:space="preserve"> </w:t>
      </w:r>
      <w:r>
        <w:rPr>
          <w:sz w:val="24"/>
        </w:rPr>
        <w:t>дорожного травматизма в основе, которой обучение правилам дорожного движения через:</w:t>
      </w:r>
    </w:p>
    <w:p w14:paraId="1D64261D" w14:textId="77777777" w:rsidR="0066640F" w:rsidRDefault="0066640F" w:rsidP="0066640F">
      <w:pPr>
        <w:pStyle w:val="a5"/>
        <w:numPr>
          <w:ilvl w:val="0"/>
          <w:numId w:val="27"/>
        </w:numPr>
        <w:tabs>
          <w:tab w:val="left" w:pos="629"/>
        </w:tabs>
        <w:spacing w:line="274" w:lineRule="exact"/>
        <w:ind w:left="629" w:hanging="139"/>
        <w:rPr>
          <w:sz w:val="24"/>
        </w:rPr>
      </w:pPr>
      <w:r>
        <w:rPr>
          <w:sz w:val="24"/>
        </w:rPr>
        <w:t>классные</w:t>
      </w:r>
      <w:r>
        <w:rPr>
          <w:spacing w:val="-2"/>
          <w:sz w:val="24"/>
        </w:rPr>
        <w:t xml:space="preserve"> </w:t>
      </w:r>
      <w:r>
        <w:rPr>
          <w:sz w:val="24"/>
        </w:rPr>
        <w:t>часы</w:t>
      </w:r>
      <w:r>
        <w:rPr>
          <w:spacing w:val="-2"/>
          <w:sz w:val="24"/>
        </w:rPr>
        <w:t xml:space="preserve"> </w:t>
      </w:r>
      <w:r>
        <w:rPr>
          <w:sz w:val="24"/>
        </w:rPr>
        <w:t>по</w:t>
      </w:r>
      <w:r>
        <w:rPr>
          <w:spacing w:val="-2"/>
          <w:sz w:val="24"/>
        </w:rPr>
        <w:t xml:space="preserve"> </w:t>
      </w:r>
      <w:r>
        <w:rPr>
          <w:spacing w:val="-5"/>
          <w:sz w:val="24"/>
        </w:rPr>
        <w:t>ПДД</w:t>
      </w:r>
    </w:p>
    <w:p w14:paraId="2616E9AC" w14:textId="77777777" w:rsidR="0066640F" w:rsidRDefault="0066640F" w:rsidP="0066640F">
      <w:pPr>
        <w:pStyle w:val="a5"/>
        <w:numPr>
          <w:ilvl w:val="0"/>
          <w:numId w:val="27"/>
        </w:numPr>
        <w:tabs>
          <w:tab w:val="left" w:pos="629"/>
        </w:tabs>
        <w:ind w:left="629" w:hanging="139"/>
        <w:rPr>
          <w:sz w:val="24"/>
        </w:rPr>
      </w:pPr>
      <w:r>
        <w:rPr>
          <w:sz w:val="24"/>
        </w:rPr>
        <w:t>уроки</w:t>
      </w:r>
      <w:r>
        <w:rPr>
          <w:spacing w:val="-9"/>
          <w:sz w:val="24"/>
        </w:rPr>
        <w:t xml:space="preserve"> </w:t>
      </w:r>
      <w:r>
        <w:rPr>
          <w:sz w:val="24"/>
        </w:rPr>
        <w:t>различных</w:t>
      </w:r>
      <w:r>
        <w:rPr>
          <w:spacing w:val="-5"/>
          <w:sz w:val="24"/>
        </w:rPr>
        <w:t xml:space="preserve"> </w:t>
      </w:r>
      <w:r>
        <w:rPr>
          <w:sz w:val="24"/>
        </w:rPr>
        <w:t>предметных</w:t>
      </w:r>
      <w:r>
        <w:rPr>
          <w:spacing w:val="-6"/>
          <w:sz w:val="24"/>
        </w:rPr>
        <w:t xml:space="preserve"> </w:t>
      </w:r>
      <w:r>
        <w:rPr>
          <w:sz w:val="24"/>
        </w:rPr>
        <w:t>областей</w:t>
      </w:r>
      <w:r>
        <w:rPr>
          <w:spacing w:val="-6"/>
          <w:sz w:val="24"/>
        </w:rPr>
        <w:t xml:space="preserve"> </w:t>
      </w:r>
      <w:r>
        <w:rPr>
          <w:sz w:val="24"/>
        </w:rPr>
        <w:t>(творческие</w:t>
      </w:r>
      <w:r>
        <w:rPr>
          <w:spacing w:val="-6"/>
          <w:sz w:val="24"/>
        </w:rPr>
        <w:t xml:space="preserve"> </w:t>
      </w:r>
      <w:r>
        <w:rPr>
          <w:sz w:val="24"/>
        </w:rPr>
        <w:t>задания,</w:t>
      </w:r>
      <w:r>
        <w:rPr>
          <w:spacing w:val="-5"/>
          <w:sz w:val="24"/>
        </w:rPr>
        <w:t xml:space="preserve"> </w:t>
      </w:r>
      <w:r>
        <w:rPr>
          <w:sz w:val="24"/>
        </w:rPr>
        <w:t>задачи,</w:t>
      </w:r>
      <w:r>
        <w:rPr>
          <w:spacing w:val="-5"/>
          <w:sz w:val="24"/>
        </w:rPr>
        <w:t xml:space="preserve"> </w:t>
      </w:r>
      <w:r>
        <w:rPr>
          <w:spacing w:val="-2"/>
          <w:sz w:val="24"/>
        </w:rPr>
        <w:t>упражнения)</w:t>
      </w:r>
    </w:p>
    <w:p w14:paraId="580F3BBB" w14:textId="77777777" w:rsidR="0066640F" w:rsidRDefault="0066640F" w:rsidP="0066640F">
      <w:pPr>
        <w:pStyle w:val="a5"/>
        <w:numPr>
          <w:ilvl w:val="0"/>
          <w:numId w:val="27"/>
        </w:numPr>
        <w:tabs>
          <w:tab w:val="left" w:pos="629"/>
        </w:tabs>
        <w:spacing w:before="19"/>
        <w:ind w:left="629" w:hanging="139"/>
        <w:rPr>
          <w:sz w:val="24"/>
        </w:rPr>
      </w:pPr>
      <w:r>
        <w:rPr>
          <w:sz w:val="24"/>
        </w:rPr>
        <w:t>занятия</w:t>
      </w:r>
      <w:r>
        <w:rPr>
          <w:spacing w:val="-6"/>
          <w:sz w:val="24"/>
        </w:rPr>
        <w:t xml:space="preserve"> </w:t>
      </w:r>
      <w:r>
        <w:rPr>
          <w:sz w:val="24"/>
        </w:rPr>
        <w:t>по</w:t>
      </w:r>
      <w:r>
        <w:rPr>
          <w:spacing w:val="-6"/>
          <w:sz w:val="24"/>
        </w:rPr>
        <w:t xml:space="preserve"> </w:t>
      </w:r>
      <w:r>
        <w:rPr>
          <w:sz w:val="24"/>
        </w:rPr>
        <w:t>профилактике</w:t>
      </w:r>
      <w:r>
        <w:rPr>
          <w:spacing w:val="-6"/>
          <w:sz w:val="24"/>
        </w:rPr>
        <w:t xml:space="preserve"> </w:t>
      </w:r>
      <w:r>
        <w:rPr>
          <w:spacing w:val="-5"/>
          <w:sz w:val="24"/>
        </w:rPr>
        <w:t>ДТП</w:t>
      </w:r>
    </w:p>
    <w:p w14:paraId="5B736360" w14:textId="77777777" w:rsidR="0066640F" w:rsidRDefault="0066640F" w:rsidP="0066640F">
      <w:pPr>
        <w:pStyle w:val="a5"/>
        <w:numPr>
          <w:ilvl w:val="0"/>
          <w:numId w:val="27"/>
        </w:numPr>
        <w:tabs>
          <w:tab w:val="left" w:pos="629"/>
        </w:tabs>
        <w:spacing w:before="24"/>
        <w:ind w:left="629" w:hanging="139"/>
        <w:rPr>
          <w:sz w:val="24"/>
        </w:rPr>
      </w:pPr>
      <w:r>
        <w:rPr>
          <w:sz w:val="24"/>
        </w:rPr>
        <w:t>общешкольные</w:t>
      </w:r>
      <w:r>
        <w:rPr>
          <w:spacing w:val="-13"/>
          <w:sz w:val="24"/>
        </w:rPr>
        <w:t xml:space="preserve"> </w:t>
      </w:r>
      <w:r>
        <w:rPr>
          <w:sz w:val="24"/>
        </w:rPr>
        <w:t>воспитательные</w:t>
      </w:r>
      <w:r>
        <w:rPr>
          <w:spacing w:val="-13"/>
          <w:sz w:val="24"/>
        </w:rPr>
        <w:t xml:space="preserve"> </w:t>
      </w:r>
      <w:r>
        <w:rPr>
          <w:spacing w:val="-2"/>
          <w:sz w:val="24"/>
        </w:rPr>
        <w:t>мероприятия.</w:t>
      </w:r>
    </w:p>
    <w:p w14:paraId="74B85009" w14:textId="77777777" w:rsidR="0066640F" w:rsidRDefault="0066640F" w:rsidP="0066640F">
      <w:pPr>
        <w:spacing w:before="25" w:line="261" w:lineRule="auto"/>
        <w:ind w:left="490" w:firstLine="708"/>
        <w:rPr>
          <w:sz w:val="24"/>
        </w:rPr>
      </w:pPr>
      <w:r>
        <w:rPr>
          <w:sz w:val="24"/>
        </w:rPr>
        <w:t>Классные руководители используют разнообразные формы и методы дифференцированной профилактической работы по ДДТТ с учащимися.</w:t>
      </w:r>
    </w:p>
    <w:p w14:paraId="5DE35444" w14:textId="77777777" w:rsidR="0066640F" w:rsidRDefault="0066640F" w:rsidP="0066640F">
      <w:pPr>
        <w:spacing w:line="261" w:lineRule="auto"/>
        <w:ind w:left="490" w:right="4317"/>
        <w:rPr>
          <w:sz w:val="24"/>
        </w:rPr>
      </w:pPr>
      <w:r>
        <w:rPr>
          <w:sz w:val="24"/>
        </w:rPr>
        <w:t>Ежегодно проводится Акция «Внимание, светофор!» Ежедневный</w:t>
      </w:r>
      <w:r>
        <w:rPr>
          <w:spacing w:val="-12"/>
          <w:sz w:val="24"/>
        </w:rPr>
        <w:t xml:space="preserve"> </w:t>
      </w:r>
      <w:r>
        <w:rPr>
          <w:sz w:val="24"/>
        </w:rPr>
        <w:t>инструктаж</w:t>
      </w:r>
      <w:r>
        <w:rPr>
          <w:spacing w:val="-13"/>
          <w:sz w:val="24"/>
        </w:rPr>
        <w:t xml:space="preserve"> </w:t>
      </w:r>
      <w:r>
        <w:rPr>
          <w:sz w:val="24"/>
        </w:rPr>
        <w:t>учащихся</w:t>
      </w:r>
      <w:r>
        <w:rPr>
          <w:spacing w:val="-12"/>
          <w:sz w:val="24"/>
        </w:rPr>
        <w:t xml:space="preserve"> </w:t>
      </w:r>
      <w:r>
        <w:rPr>
          <w:sz w:val="24"/>
        </w:rPr>
        <w:t>начальной</w:t>
      </w:r>
      <w:r>
        <w:rPr>
          <w:spacing w:val="-12"/>
          <w:sz w:val="24"/>
        </w:rPr>
        <w:t xml:space="preserve"> </w:t>
      </w:r>
      <w:r>
        <w:rPr>
          <w:sz w:val="24"/>
        </w:rPr>
        <w:t>школы</w:t>
      </w:r>
      <w:r>
        <w:rPr>
          <w:spacing w:val="-13"/>
          <w:sz w:val="24"/>
        </w:rPr>
        <w:t xml:space="preserve"> </w:t>
      </w:r>
      <w:r>
        <w:rPr>
          <w:sz w:val="24"/>
        </w:rPr>
        <w:t>по</w:t>
      </w:r>
      <w:r>
        <w:rPr>
          <w:spacing w:val="-13"/>
          <w:sz w:val="24"/>
        </w:rPr>
        <w:t xml:space="preserve"> </w:t>
      </w:r>
      <w:r>
        <w:rPr>
          <w:sz w:val="24"/>
        </w:rPr>
        <w:t>ПДД.</w:t>
      </w:r>
    </w:p>
    <w:p w14:paraId="75249D3A" w14:textId="77777777" w:rsidR="0066640F" w:rsidRDefault="0066640F" w:rsidP="0066640F">
      <w:pPr>
        <w:spacing w:line="261" w:lineRule="auto"/>
        <w:ind w:left="490"/>
        <w:rPr>
          <w:sz w:val="24"/>
        </w:rPr>
      </w:pPr>
      <w:r>
        <w:rPr>
          <w:sz w:val="24"/>
        </w:rPr>
        <w:t>Перед</w:t>
      </w:r>
      <w:r>
        <w:rPr>
          <w:spacing w:val="-4"/>
          <w:sz w:val="24"/>
        </w:rPr>
        <w:t xml:space="preserve"> </w:t>
      </w:r>
      <w:r>
        <w:rPr>
          <w:sz w:val="24"/>
        </w:rPr>
        <w:t>выходом</w:t>
      </w:r>
      <w:r>
        <w:rPr>
          <w:spacing w:val="-5"/>
          <w:sz w:val="24"/>
        </w:rPr>
        <w:t xml:space="preserve"> </w:t>
      </w:r>
      <w:r>
        <w:rPr>
          <w:sz w:val="24"/>
        </w:rPr>
        <w:t>учащихся</w:t>
      </w:r>
      <w:r>
        <w:rPr>
          <w:spacing w:val="-4"/>
          <w:sz w:val="24"/>
        </w:rPr>
        <w:t xml:space="preserve"> </w:t>
      </w:r>
      <w:r>
        <w:rPr>
          <w:sz w:val="24"/>
        </w:rPr>
        <w:t>на</w:t>
      </w:r>
      <w:r>
        <w:rPr>
          <w:spacing w:val="-4"/>
          <w:sz w:val="24"/>
        </w:rPr>
        <w:t xml:space="preserve"> </w:t>
      </w:r>
      <w:r>
        <w:rPr>
          <w:sz w:val="24"/>
        </w:rPr>
        <w:t>каникулы</w:t>
      </w:r>
      <w:r>
        <w:rPr>
          <w:spacing w:val="-4"/>
          <w:sz w:val="24"/>
        </w:rPr>
        <w:t xml:space="preserve"> </w:t>
      </w:r>
      <w:r>
        <w:rPr>
          <w:sz w:val="24"/>
        </w:rPr>
        <w:t>проводятся</w:t>
      </w:r>
      <w:r>
        <w:rPr>
          <w:spacing w:val="-4"/>
          <w:sz w:val="24"/>
        </w:rPr>
        <w:t xml:space="preserve"> </w:t>
      </w:r>
      <w:r>
        <w:rPr>
          <w:sz w:val="24"/>
        </w:rPr>
        <w:t>классные</w:t>
      </w:r>
      <w:r>
        <w:rPr>
          <w:spacing w:val="-4"/>
          <w:sz w:val="24"/>
        </w:rPr>
        <w:t xml:space="preserve"> </w:t>
      </w:r>
      <w:r>
        <w:rPr>
          <w:sz w:val="24"/>
        </w:rPr>
        <w:t>часы</w:t>
      </w:r>
      <w:r>
        <w:rPr>
          <w:spacing w:val="-4"/>
          <w:sz w:val="24"/>
        </w:rPr>
        <w:t xml:space="preserve"> </w:t>
      </w:r>
      <w:r>
        <w:rPr>
          <w:b/>
          <w:i/>
          <w:color w:val="262626"/>
          <w:sz w:val="24"/>
        </w:rPr>
        <w:t>«</w:t>
      </w:r>
      <w:r>
        <w:rPr>
          <w:i/>
          <w:color w:val="262626"/>
          <w:sz w:val="24"/>
        </w:rPr>
        <w:t>Безопасность</w:t>
      </w:r>
      <w:r>
        <w:rPr>
          <w:i/>
          <w:color w:val="262626"/>
          <w:spacing w:val="-4"/>
          <w:sz w:val="24"/>
        </w:rPr>
        <w:t xml:space="preserve"> </w:t>
      </w:r>
      <w:r>
        <w:rPr>
          <w:i/>
          <w:color w:val="262626"/>
          <w:sz w:val="24"/>
        </w:rPr>
        <w:t>во</w:t>
      </w:r>
      <w:r>
        <w:rPr>
          <w:i/>
          <w:color w:val="262626"/>
          <w:spacing w:val="-4"/>
          <w:sz w:val="24"/>
        </w:rPr>
        <w:t xml:space="preserve"> </w:t>
      </w:r>
      <w:r>
        <w:rPr>
          <w:i/>
          <w:color w:val="262626"/>
          <w:sz w:val="24"/>
        </w:rPr>
        <w:t>время</w:t>
      </w:r>
      <w:r>
        <w:rPr>
          <w:i/>
          <w:color w:val="262626"/>
          <w:spacing w:val="-4"/>
          <w:sz w:val="24"/>
        </w:rPr>
        <w:t xml:space="preserve"> </w:t>
      </w:r>
      <w:r>
        <w:rPr>
          <w:i/>
          <w:color w:val="262626"/>
          <w:sz w:val="24"/>
        </w:rPr>
        <w:t>осенних каникул»,</w:t>
      </w:r>
      <w:r>
        <w:rPr>
          <w:i/>
          <w:color w:val="262626"/>
          <w:spacing w:val="24"/>
          <w:sz w:val="24"/>
        </w:rPr>
        <w:t xml:space="preserve"> </w:t>
      </w:r>
      <w:r>
        <w:rPr>
          <w:i/>
          <w:color w:val="262626"/>
          <w:sz w:val="24"/>
        </w:rPr>
        <w:t>«</w:t>
      </w:r>
      <w:r>
        <w:rPr>
          <w:i/>
          <w:sz w:val="24"/>
        </w:rPr>
        <w:t>Безопасность</w:t>
      </w:r>
      <w:r>
        <w:rPr>
          <w:i/>
          <w:spacing w:val="27"/>
          <w:sz w:val="24"/>
        </w:rPr>
        <w:t xml:space="preserve"> </w:t>
      </w:r>
      <w:r>
        <w:rPr>
          <w:i/>
          <w:sz w:val="24"/>
        </w:rPr>
        <w:t>во</w:t>
      </w:r>
      <w:r>
        <w:rPr>
          <w:i/>
          <w:spacing w:val="27"/>
          <w:sz w:val="24"/>
        </w:rPr>
        <w:t xml:space="preserve"> </w:t>
      </w:r>
      <w:r>
        <w:rPr>
          <w:i/>
          <w:sz w:val="24"/>
        </w:rPr>
        <w:t>время</w:t>
      </w:r>
      <w:r>
        <w:rPr>
          <w:i/>
          <w:spacing w:val="27"/>
          <w:sz w:val="24"/>
        </w:rPr>
        <w:t xml:space="preserve"> </w:t>
      </w:r>
      <w:r>
        <w:rPr>
          <w:i/>
          <w:sz w:val="24"/>
        </w:rPr>
        <w:t>зимних</w:t>
      </w:r>
      <w:r>
        <w:rPr>
          <w:i/>
          <w:spacing w:val="27"/>
          <w:sz w:val="24"/>
        </w:rPr>
        <w:t xml:space="preserve"> </w:t>
      </w:r>
      <w:r>
        <w:rPr>
          <w:i/>
          <w:sz w:val="24"/>
        </w:rPr>
        <w:t>каникул»,</w:t>
      </w:r>
      <w:r>
        <w:rPr>
          <w:i/>
          <w:spacing w:val="27"/>
          <w:sz w:val="24"/>
        </w:rPr>
        <w:t xml:space="preserve"> </w:t>
      </w:r>
      <w:r>
        <w:rPr>
          <w:i/>
          <w:sz w:val="24"/>
        </w:rPr>
        <w:t>«</w:t>
      </w:r>
      <w:r>
        <w:rPr>
          <w:sz w:val="24"/>
        </w:rPr>
        <w:t>Безопасность</w:t>
      </w:r>
      <w:r>
        <w:rPr>
          <w:spacing w:val="27"/>
          <w:sz w:val="24"/>
        </w:rPr>
        <w:t xml:space="preserve"> </w:t>
      </w:r>
      <w:r>
        <w:rPr>
          <w:sz w:val="24"/>
        </w:rPr>
        <w:t>во</w:t>
      </w:r>
      <w:r>
        <w:rPr>
          <w:spacing w:val="27"/>
          <w:sz w:val="24"/>
        </w:rPr>
        <w:t xml:space="preserve"> </w:t>
      </w:r>
      <w:r>
        <w:rPr>
          <w:sz w:val="24"/>
        </w:rPr>
        <w:t>время</w:t>
      </w:r>
      <w:r>
        <w:rPr>
          <w:spacing w:val="27"/>
          <w:sz w:val="24"/>
        </w:rPr>
        <w:t xml:space="preserve"> </w:t>
      </w:r>
      <w:r>
        <w:rPr>
          <w:sz w:val="24"/>
        </w:rPr>
        <w:t>весенних</w:t>
      </w:r>
      <w:r>
        <w:rPr>
          <w:spacing w:val="27"/>
          <w:sz w:val="24"/>
        </w:rPr>
        <w:t xml:space="preserve"> </w:t>
      </w:r>
      <w:r>
        <w:rPr>
          <w:spacing w:val="-2"/>
          <w:sz w:val="24"/>
        </w:rPr>
        <w:t>каникул»,</w:t>
      </w:r>
    </w:p>
    <w:p w14:paraId="18B0A2D3" w14:textId="77777777" w:rsidR="0066640F" w:rsidRDefault="0066640F" w:rsidP="0066640F">
      <w:pPr>
        <w:spacing w:line="274" w:lineRule="exact"/>
        <w:ind w:left="490"/>
        <w:rPr>
          <w:sz w:val="24"/>
        </w:rPr>
      </w:pPr>
      <w:r>
        <w:rPr>
          <w:sz w:val="24"/>
        </w:rPr>
        <w:t>«Безопасное</w:t>
      </w:r>
      <w:r>
        <w:rPr>
          <w:spacing w:val="-6"/>
          <w:sz w:val="24"/>
        </w:rPr>
        <w:t xml:space="preserve"> </w:t>
      </w:r>
      <w:r>
        <w:rPr>
          <w:sz w:val="24"/>
        </w:rPr>
        <w:t>лето»</w:t>
      </w:r>
      <w:r>
        <w:rPr>
          <w:spacing w:val="-3"/>
          <w:sz w:val="24"/>
        </w:rPr>
        <w:t xml:space="preserve"> </w:t>
      </w:r>
      <w:r>
        <w:rPr>
          <w:sz w:val="24"/>
        </w:rPr>
        <w:t>(ПДД,</w:t>
      </w:r>
      <w:r>
        <w:rPr>
          <w:spacing w:val="-4"/>
          <w:sz w:val="24"/>
        </w:rPr>
        <w:t xml:space="preserve"> </w:t>
      </w:r>
      <w:r>
        <w:rPr>
          <w:sz w:val="24"/>
        </w:rPr>
        <w:t>личная,</w:t>
      </w:r>
      <w:r>
        <w:rPr>
          <w:spacing w:val="-3"/>
          <w:sz w:val="24"/>
        </w:rPr>
        <w:t xml:space="preserve"> </w:t>
      </w:r>
      <w:r>
        <w:rPr>
          <w:sz w:val="24"/>
        </w:rPr>
        <w:t>пожарная</w:t>
      </w:r>
      <w:r>
        <w:rPr>
          <w:spacing w:val="-4"/>
          <w:sz w:val="24"/>
        </w:rPr>
        <w:t xml:space="preserve"> </w:t>
      </w:r>
      <w:r>
        <w:rPr>
          <w:sz w:val="24"/>
        </w:rPr>
        <w:t>безопастность</w:t>
      </w:r>
      <w:r>
        <w:rPr>
          <w:spacing w:val="-3"/>
          <w:sz w:val="24"/>
        </w:rPr>
        <w:t xml:space="preserve"> </w:t>
      </w:r>
      <w:r>
        <w:rPr>
          <w:sz w:val="24"/>
        </w:rPr>
        <w:t>и</w:t>
      </w:r>
      <w:r>
        <w:rPr>
          <w:spacing w:val="-3"/>
          <w:sz w:val="24"/>
        </w:rPr>
        <w:t xml:space="preserve"> </w:t>
      </w:r>
      <w:r>
        <w:rPr>
          <w:spacing w:val="-2"/>
          <w:sz w:val="24"/>
        </w:rPr>
        <w:t>т.д.)</w:t>
      </w:r>
    </w:p>
    <w:p w14:paraId="4B6329BB" w14:textId="77777777" w:rsidR="0066640F" w:rsidRDefault="0066640F" w:rsidP="0066640F">
      <w:pPr>
        <w:spacing w:line="274" w:lineRule="exact"/>
        <w:rPr>
          <w:sz w:val="24"/>
        </w:rPr>
        <w:sectPr w:rsidR="0066640F" w:rsidSect="0066640F">
          <w:pgSz w:w="11900" w:h="16840"/>
          <w:pgMar w:top="800" w:right="0" w:bottom="280" w:left="360" w:header="720" w:footer="720" w:gutter="0"/>
          <w:cols w:space="720"/>
        </w:sectPr>
      </w:pPr>
    </w:p>
    <w:p w14:paraId="3644C3CD" w14:textId="77777777" w:rsidR="0066640F" w:rsidRDefault="0066640F" w:rsidP="0066640F">
      <w:pPr>
        <w:spacing w:before="64" w:line="261" w:lineRule="auto"/>
        <w:ind w:left="490" w:right="847"/>
        <w:jc w:val="both"/>
        <w:rPr>
          <w:sz w:val="24"/>
        </w:rPr>
      </w:pPr>
      <w:r>
        <w:rPr>
          <w:sz w:val="24"/>
        </w:rPr>
        <w:lastRenderedPageBreak/>
        <w:t>В 10-11 классах ребята регулярно повторяют ПДД на классных часах, во время выхода детей на экскурсии, в театры, кинотеатры, также они участвуют в организации мероприятий для учащихся старшего и среднего звена.</w:t>
      </w:r>
    </w:p>
    <w:p w14:paraId="07185349" w14:textId="77777777" w:rsidR="0066640F" w:rsidRDefault="0066640F" w:rsidP="0066640F">
      <w:pPr>
        <w:spacing w:line="261" w:lineRule="auto"/>
        <w:ind w:left="490" w:right="847"/>
        <w:jc w:val="both"/>
        <w:rPr>
          <w:sz w:val="24"/>
        </w:rPr>
      </w:pPr>
      <w:r>
        <w:rPr>
          <w:sz w:val="24"/>
        </w:rPr>
        <w:t>При работе с детьми учителя используют как можно больше разнообразных методов, приемов, форм. На занятиях используют таблицы, информационные стенды, видеоролики, презентации, модели ТС.</w:t>
      </w:r>
    </w:p>
    <w:p w14:paraId="4B3FD9C1" w14:textId="77777777" w:rsidR="0066640F" w:rsidRDefault="0066640F" w:rsidP="0066640F">
      <w:pPr>
        <w:spacing w:line="261" w:lineRule="auto"/>
        <w:ind w:left="490" w:right="844" w:firstLine="708"/>
        <w:jc w:val="both"/>
        <w:rPr>
          <w:sz w:val="24"/>
        </w:rPr>
      </w:pPr>
      <w:r>
        <w:rPr>
          <w:sz w:val="24"/>
        </w:rPr>
        <w:t>Анализ работы по предупреждению детского дорожно-транспортного травматизма показывает,</w:t>
      </w:r>
      <w:r>
        <w:rPr>
          <w:spacing w:val="-6"/>
          <w:sz w:val="24"/>
        </w:rPr>
        <w:t xml:space="preserve"> </w:t>
      </w:r>
      <w:r>
        <w:rPr>
          <w:sz w:val="24"/>
        </w:rPr>
        <w:t>что</w:t>
      </w:r>
      <w:r>
        <w:rPr>
          <w:spacing w:val="-6"/>
          <w:sz w:val="24"/>
        </w:rPr>
        <w:t xml:space="preserve"> </w:t>
      </w:r>
      <w:r>
        <w:rPr>
          <w:sz w:val="24"/>
        </w:rPr>
        <w:t>в</w:t>
      </w:r>
      <w:r>
        <w:rPr>
          <w:spacing w:val="-6"/>
          <w:sz w:val="24"/>
        </w:rPr>
        <w:t xml:space="preserve"> </w:t>
      </w:r>
      <w:r>
        <w:rPr>
          <w:sz w:val="24"/>
        </w:rPr>
        <w:t>школе</w:t>
      </w:r>
      <w:r>
        <w:rPr>
          <w:spacing w:val="-6"/>
          <w:sz w:val="24"/>
        </w:rPr>
        <w:t xml:space="preserve"> </w:t>
      </w:r>
      <w:r>
        <w:rPr>
          <w:sz w:val="24"/>
        </w:rPr>
        <w:t>ведется</w:t>
      </w:r>
      <w:r>
        <w:rPr>
          <w:spacing w:val="-6"/>
          <w:sz w:val="24"/>
        </w:rPr>
        <w:t xml:space="preserve"> </w:t>
      </w:r>
      <w:r>
        <w:rPr>
          <w:sz w:val="24"/>
        </w:rPr>
        <w:t>значительная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пропаганде</w:t>
      </w:r>
      <w:r>
        <w:rPr>
          <w:spacing w:val="-6"/>
          <w:sz w:val="24"/>
        </w:rPr>
        <w:t xml:space="preserve"> </w:t>
      </w:r>
      <w:r>
        <w:rPr>
          <w:sz w:val="24"/>
        </w:rPr>
        <w:t>правил</w:t>
      </w:r>
      <w:r>
        <w:rPr>
          <w:spacing w:val="-6"/>
          <w:sz w:val="24"/>
        </w:rPr>
        <w:t xml:space="preserve"> </w:t>
      </w:r>
      <w:r>
        <w:rPr>
          <w:sz w:val="24"/>
        </w:rPr>
        <w:t>дорожного</w:t>
      </w:r>
      <w:r>
        <w:rPr>
          <w:spacing w:val="-6"/>
          <w:sz w:val="24"/>
        </w:rPr>
        <w:t xml:space="preserve"> </w:t>
      </w:r>
      <w:r>
        <w:rPr>
          <w:sz w:val="24"/>
        </w:rPr>
        <w:t>движения</w:t>
      </w:r>
      <w:r>
        <w:rPr>
          <w:spacing w:val="-6"/>
          <w:sz w:val="24"/>
        </w:rPr>
        <w:t xml:space="preserve"> </w:t>
      </w:r>
      <w:r>
        <w:rPr>
          <w:sz w:val="24"/>
        </w:rPr>
        <w:t>и предупреждению детского дорожно-транспортного травматизма. Опираясь на имеющийся положительный опыт работы, школа находится в постоянном поиске новых форм и методов работы по данному направлению.</w:t>
      </w:r>
    </w:p>
    <w:p w14:paraId="6B91B0D4" w14:textId="77777777" w:rsidR="0066640F" w:rsidRDefault="0066640F" w:rsidP="0066640F">
      <w:pPr>
        <w:spacing w:line="272" w:lineRule="exact"/>
        <w:ind w:left="1198"/>
        <w:rPr>
          <w:sz w:val="24"/>
        </w:rPr>
      </w:pPr>
      <w:r>
        <w:rPr>
          <w:b/>
          <w:i/>
          <w:spacing w:val="-2"/>
          <w:sz w:val="24"/>
        </w:rPr>
        <w:t>Рекомендации</w:t>
      </w:r>
      <w:r>
        <w:rPr>
          <w:spacing w:val="-2"/>
          <w:sz w:val="24"/>
        </w:rPr>
        <w:t>:</w:t>
      </w:r>
    </w:p>
    <w:p w14:paraId="4F39AE8C" w14:textId="77777777" w:rsidR="0066640F" w:rsidRDefault="0066640F" w:rsidP="0066640F">
      <w:pPr>
        <w:pStyle w:val="a5"/>
        <w:numPr>
          <w:ilvl w:val="0"/>
          <w:numId w:val="26"/>
        </w:numPr>
        <w:tabs>
          <w:tab w:val="left" w:pos="1210"/>
        </w:tabs>
        <w:spacing w:before="19" w:line="261" w:lineRule="auto"/>
        <w:ind w:right="848"/>
        <w:rPr>
          <w:sz w:val="24"/>
        </w:rPr>
      </w:pPr>
      <w:r>
        <w:rPr>
          <w:sz w:val="24"/>
        </w:rPr>
        <w:t>овладение</w:t>
      </w:r>
      <w:r>
        <w:rPr>
          <w:spacing w:val="40"/>
          <w:sz w:val="24"/>
        </w:rPr>
        <w:t xml:space="preserve"> </w:t>
      </w:r>
      <w:r>
        <w:rPr>
          <w:sz w:val="24"/>
        </w:rPr>
        <w:t>практическими</w:t>
      </w:r>
      <w:r>
        <w:rPr>
          <w:spacing w:val="40"/>
          <w:sz w:val="24"/>
        </w:rPr>
        <w:t xml:space="preserve"> </w:t>
      </w:r>
      <w:r>
        <w:rPr>
          <w:sz w:val="24"/>
        </w:rPr>
        <w:t>навыками</w:t>
      </w:r>
      <w:r>
        <w:rPr>
          <w:spacing w:val="40"/>
          <w:sz w:val="24"/>
        </w:rPr>
        <w:t xml:space="preserve"> </w:t>
      </w:r>
      <w:r>
        <w:rPr>
          <w:sz w:val="24"/>
        </w:rPr>
        <w:t>оказания</w:t>
      </w:r>
      <w:r>
        <w:rPr>
          <w:spacing w:val="40"/>
          <w:sz w:val="24"/>
        </w:rPr>
        <w:t xml:space="preserve"> </w:t>
      </w:r>
      <w:r>
        <w:rPr>
          <w:sz w:val="24"/>
        </w:rPr>
        <w:t>доврачебной</w:t>
      </w:r>
      <w:r>
        <w:rPr>
          <w:spacing w:val="40"/>
          <w:sz w:val="24"/>
        </w:rPr>
        <w:t xml:space="preserve"> </w:t>
      </w:r>
      <w:r>
        <w:rPr>
          <w:sz w:val="24"/>
        </w:rPr>
        <w:t>помощи</w:t>
      </w:r>
      <w:r>
        <w:rPr>
          <w:spacing w:val="40"/>
          <w:sz w:val="24"/>
        </w:rPr>
        <w:t xml:space="preserve"> </w:t>
      </w:r>
      <w:r>
        <w:rPr>
          <w:sz w:val="24"/>
        </w:rPr>
        <w:t>пострадавшим</w:t>
      </w:r>
      <w:r>
        <w:rPr>
          <w:spacing w:val="40"/>
          <w:sz w:val="24"/>
        </w:rPr>
        <w:t xml:space="preserve"> </w:t>
      </w:r>
      <w:r>
        <w:rPr>
          <w:sz w:val="24"/>
        </w:rPr>
        <w:t>при дорожно-транспортном происшествии;</w:t>
      </w:r>
    </w:p>
    <w:p w14:paraId="72EA22AC" w14:textId="77777777" w:rsidR="0066640F" w:rsidRDefault="0066640F" w:rsidP="0066640F">
      <w:pPr>
        <w:pStyle w:val="a5"/>
        <w:numPr>
          <w:ilvl w:val="0"/>
          <w:numId w:val="26"/>
        </w:numPr>
        <w:tabs>
          <w:tab w:val="left" w:pos="1210"/>
        </w:tabs>
        <w:spacing w:line="274" w:lineRule="exact"/>
        <w:rPr>
          <w:sz w:val="24"/>
        </w:rPr>
      </w:pPr>
      <w:r>
        <w:rPr>
          <w:sz w:val="24"/>
        </w:rPr>
        <w:t>применять</w:t>
      </w:r>
      <w:r>
        <w:rPr>
          <w:spacing w:val="-4"/>
          <w:sz w:val="24"/>
        </w:rPr>
        <w:t xml:space="preserve"> </w:t>
      </w:r>
      <w:r>
        <w:rPr>
          <w:sz w:val="24"/>
        </w:rPr>
        <w:t>на</w:t>
      </w:r>
      <w:r>
        <w:rPr>
          <w:spacing w:val="-5"/>
          <w:sz w:val="24"/>
        </w:rPr>
        <w:t xml:space="preserve"> </w:t>
      </w:r>
      <w:r>
        <w:rPr>
          <w:sz w:val="24"/>
        </w:rPr>
        <w:t>практике</w:t>
      </w:r>
      <w:r>
        <w:rPr>
          <w:spacing w:val="-5"/>
          <w:sz w:val="24"/>
        </w:rPr>
        <w:t xml:space="preserve"> </w:t>
      </w:r>
      <w:r>
        <w:rPr>
          <w:sz w:val="24"/>
        </w:rPr>
        <w:t>полученные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1B411D51" w14:textId="77777777" w:rsidR="0066640F" w:rsidRDefault="0066640F" w:rsidP="0066640F">
      <w:pPr>
        <w:pStyle w:val="a5"/>
        <w:numPr>
          <w:ilvl w:val="2"/>
          <w:numId w:val="30"/>
        </w:numPr>
        <w:tabs>
          <w:tab w:val="left" w:pos="1144"/>
        </w:tabs>
        <w:spacing w:before="24"/>
        <w:ind w:left="1144" w:hanging="594"/>
        <w:jc w:val="left"/>
        <w:rPr>
          <w:b/>
          <w:sz w:val="24"/>
        </w:rPr>
      </w:pPr>
      <w:r>
        <w:rPr>
          <w:b/>
          <w:sz w:val="24"/>
        </w:rPr>
        <w:t>Сынып</w:t>
      </w:r>
      <w:r>
        <w:rPr>
          <w:b/>
          <w:spacing w:val="-4"/>
          <w:sz w:val="24"/>
        </w:rPr>
        <w:t xml:space="preserve"> </w:t>
      </w:r>
      <w:r>
        <w:rPr>
          <w:b/>
          <w:sz w:val="24"/>
        </w:rPr>
        <w:t>жетекшісінің</w:t>
      </w:r>
      <w:r>
        <w:rPr>
          <w:b/>
          <w:spacing w:val="-2"/>
          <w:sz w:val="24"/>
        </w:rPr>
        <w:t xml:space="preserve"> </w:t>
      </w:r>
      <w:r>
        <w:rPr>
          <w:b/>
          <w:sz w:val="24"/>
        </w:rPr>
        <w:t>оқу</w:t>
      </w:r>
      <w:r>
        <w:rPr>
          <w:b/>
          <w:spacing w:val="-2"/>
          <w:sz w:val="24"/>
        </w:rPr>
        <w:t xml:space="preserve"> </w:t>
      </w:r>
      <w:r>
        <w:rPr>
          <w:b/>
          <w:sz w:val="24"/>
        </w:rPr>
        <w:t>жылына</w:t>
      </w:r>
      <w:r>
        <w:rPr>
          <w:b/>
          <w:spacing w:val="-3"/>
          <w:sz w:val="24"/>
        </w:rPr>
        <w:t xml:space="preserve"> </w:t>
      </w:r>
      <w:r>
        <w:rPr>
          <w:b/>
          <w:sz w:val="24"/>
        </w:rPr>
        <w:t>арналған</w:t>
      </w:r>
      <w:r>
        <w:rPr>
          <w:b/>
          <w:spacing w:val="-2"/>
          <w:sz w:val="24"/>
        </w:rPr>
        <w:t xml:space="preserve"> </w:t>
      </w:r>
      <w:r>
        <w:rPr>
          <w:b/>
          <w:sz w:val="24"/>
        </w:rPr>
        <w:t>жұмыс</w:t>
      </w:r>
      <w:r>
        <w:rPr>
          <w:b/>
          <w:spacing w:val="-1"/>
          <w:sz w:val="24"/>
        </w:rPr>
        <w:t xml:space="preserve"> </w:t>
      </w:r>
      <w:r>
        <w:rPr>
          <w:b/>
          <w:spacing w:val="-2"/>
          <w:sz w:val="24"/>
        </w:rPr>
        <w:t>жоспары.</w:t>
      </w:r>
    </w:p>
    <w:p w14:paraId="2C0E7795" w14:textId="77777777" w:rsidR="0066640F" w:rsidRDefault="0066640F" w:rsidP="0066640F">
      <w:pPr>
        <w:spacing w:before="75" w:line="261" w:lineRule="auto"/>
        <w:ind w:left="490" w:right="843" w:firstLine="709"/>
        <w:jc w:val="both"/>
        <w:rPr>
          <w:sz w:val="24"/>
        </w:rPr>
      </w:pPr>
      <w:r>
        <w:rPr>
          <w:sz w:val="24"/>
        </w:rPr>
        <w:t>Сынып жетекшінің оқу жылына арналған жұмысы жоспары Қазақстан Республикасы Оқу- ағарту</w:t>
      </w:r>
      <w:r>
        <w:rPr>
          <w:spacing w:val="40"/>
          <w:sz w:val="24"/>
        </w:rPr>
        <w:t xml:space="preserve"> </w:t>
      </w:r>
      <w:r>
        <w:rPr>
          <w:sz w:val="24"/>
        </w:rPr>
        <w:t>министрлігінің 2023 жылғы 19 қыркүйектегі №294 «Жоғары оқу орындарынан басқа білім беру ұйымдарына арналған «Біртұтас тəрбие бағдарламасын» бекіту туралы» бұйрығы,</w:t>
      </w:r>
      <w:r>
        <w:rPr>
          <w:spacing w:val="40"/>
          <w:sz w:val="24"/>
        </w:rPr>
        <w:t xml:space="preserve"> </w:t>
      </w:r>
      <w:r>
        <w:rPr>
          <w:sz w:val="24"/>
        </w:rPr>
        <w:t xml:space="preserve">Қазақстан Республикасы Оқу-ағарту министрінің 07.08.2023 </w:t>
      </w:r>
      <w:r>
        <w:fldChar w:fldCharType="begin"/>
      </w:r>
      <w:r>
        <w:instrText xml:space="preserve"> HYPERLINK "https://adilet.zan.kz/kaz/docs/V2300033271" \l "z86" \h </w:instrText>
      </w:r>
      <w:r>
        <w:fldChar w:fldCharType="separate"/>
      </w:r>
      <w:r>
        <w:rPr>
          <w:sz w:val="24"/>
        </w:rPr>
        <w:t>№ 248</w:t>
      </w:r>
      <w:r>
        <w:rPr>
          <w:sz w:val="24"/>
        </w:rPr>
        <w:fldChar w:fldCharType="end"/>
      </w:r>
      <w:r>
        <w:rPr>
          <w:sz w:val="24"/>
        </w:rPr>
        <w:t xml:space="preserve"> бұйрығы, сондай-ақ басқа да</w:t>
      </w:r>
      <w:r>
        <w:rPr>
          <w:spacing w:val="40"/>
          <w:sz w:val="24"/>
        </w:rPr>
        <w:t xml:space="preserve"> </w:t>
      </w:r>
      <w:r>
        <w:rPr>
          <w:sz w:val="24"/>
        </w:rPr>
        <w:t>нормативтік-құқықтық құжаттар, мектепішілік жоспар</w:t>
      </w:r>
      <w:r>
        <w:rPr>
          <w:spacing w:val="40"/>
          <w:sz w:val="24"/>
        </w:rPr>
        <w:t xml:space="preserve"> </w:t>
      </w:r>
      <w:r>
        <w:rPr>
          <w:sz w:val="24"/>
        </w:rPr>
        <w:t>негізінде жасалған.</w:t>
      </w:r>
    </w:p>
    <w:p w14:paraId="420E49B9" w14:textId="77777777" w:rsidR="0066640F" w:rsidRDefault="0066640F" w:rsidP="0066640F">
      <w:pPr>
        <w:spacing w:line="261" w:lineRule="auto"/>
        <w:ind w:left="490" w:right="842" w:firstLine="709"/>
        <w:jc w:val="both"/>
        <w:rPr>
          <w:sz w:val="24"/>
        </w:rPr>
      </w:pPr>
      <w:r>
        <w:rPr>
          <w:sz w:val="24"/>
        </w:rPr>
        <w:t>Сынып жетекшілермен жұйелі жұмыс ұйымдастырылған, бір оқу жылында əр сынып жетекшісі мектепішілік деңгейде іс-шара өткізеді. Сынып жетекшілердің жұмысын бағалаудың рейтингтік жүйе енгізілген, əр оқу жылының соңында мониторинг жүргізіліп, сынып жетекшілердің рейтингісі анықталады. «Виртуалды сынып бұрышы» жобасы аясында əр сыныптың инстаграм парақшасы ашылған, ол жерге сынып жетекшілер жұмыс жоспарлары бойынша өткізген іс-шараларын жариялап отырады. Бұл жоба ата-аналарға балаларымен қандай жұмыс жүргізіліп жатқандығынан хабардар болып отыруға мүмкіндік туғызады.</w:t>
      </w:r>
    </w:p>
    <w:p w14:paraId="392F19B2" w14:textId="77777777" w:rsidR="0066640F" w:rsidRDefault="0066640F" w:rsidP="0066640F">
      <w:pPr>
        <w:spacing w:line="270" w:lineRule="exact"/>
        <w:ind w:left="1199"/>
        <w:jc w:val="both"/>
        <w:rPr>
          <w:sz w:val="24"/>
        </w:rPr>
      </w:pPr>
      <w:r>
        <w:rPr>
          <w:sz w:val="24"/>
        </w:rPr>
        <w:t>Виртуалды</w:t>
      </w:r>
      <w:r>
        <w:rPr>
          <w:spacing w:val="-9"/>
          <w:sz w:val="24"/>
        </w:rPr>
        <w:t xml:space="preserve"> </w:t>
      </w:r>
      <w:r>
        <w:rPr>
          <w:sz w:val="24"/>
        </w:rPr>
        <w:t>сынып</w:t>
      </w:r>
      <w:r>
        <w:rPr>
          <w:spacing w:val="-7"/>
          <w:sz w:val="24"/>
        </w:rPr>
        <w:t xml:space="preserve"> </w:t>
      </w:r>
      <w:r>
        <w:rPr>
          <w:spacing w:val="-2"/>
          <w:sz w:val="24"/>
        </w:rPr>
        <w:t>бұрышы</w:t>
      </w:r>
    </w:p>
    <w:p w14:paraId="5EF9932F" w14:textId="77777777" w:rsidR="0066640F" w:rsidRDefault="0066640F" w:rsidP="0066640F">
      <w:pPr>
        <w:tabs>
          <w:tab w:val="left" w:pos="3794"/>
        </w:tabs>
        <w:spacing w:before="20" w:line="261" w:lineRule="auto"/>
        <w:ind w:left="490" w:right="4973" w:firstLine="34"/>
        <w:jc w:val="center"/>
        <w:rPr>
          <w:sz w:val="24"/>
        </w:rPr>
      </w:pPr>
      <w:hyperlink r:id="rId199">
        <w:r>
          <w:rPr>
            <w:color w:val="0563C1"/>
            <w:spacing w:val="-2"/>
            <w:sz w:val="24"/>
            <w:u w:val="single" w:color="0563C1"/>
          </w:rPr>
          <w:t>https://www.instagram.com/reel/C_-XikiMP18/?</w:t>
        </w:r>
      </w:hyperlink>
      <w:r>
        <w:rPr>
          <w:color w:val="0563C1"/>
          <w:spacing w:val="-2"/>
          <w:sz w:val="24"/>
        </w:rPr>
        <w:t xml:space="preserve"> </w:t>
      </w:r>
      <w:hyperlink r:id="rId200">
        <w:r>
          <w:rPr>
            <w:color w:val="0563C1"/>
            <w:spacing w:val="-2"/>
            <w:sz w:val="24"/>
            <w:u w:val="single" w:color="0563C1"/>
          </w:rPr>
          <w:t>utm_source=ig_web_copy_link&amp;igsh=MzRlODBiNWFlZA==</w:t>
        </w:r>
      </w:hyperlink>
      <w:r>
        <w:rPr>
          <w:color w:val="0563C1"/>
          <w:spacing w:val="-2"/>
          <w:sz w:val="24"/>
        </w:rPr>
        <w:t xml:space="preserve"> </w:t>
      </w:r>
      <w:hyperlink r:id="rId201">
        <w:r>
          <w:rPr>
            <w:color w:val="0563C1"/>
            <w:spacing w:val="-2"/>
            <w:sz w:val="24"/>
            <w:u w:val="single" w:color="0563C1"/>
          </w:rPr>
          <w:t>https://www.instagram.com/p/C</w:t>
        </w:r>
        <w:r>
          <w:rPr>
            <w:color w:val="0563C1"/>
            <w:sz w:val="24"/>
            <w:u w:val="single" w:color="0563C1"/>
          </w:rPr>
          <w:tab/>
        </w:r>
        <w:r>
          <w:rPr>
            <w:color w:val="0563C1"/>
            <w:spacing w:val="-2"/>
            <w:sz w:val="24"/>
            <w:u w:val="single" w:color="0563C1"/>
          </w:rPr>
          <w:t>ByIYM9by/?</w:t>
        </w:r>
      </w:hyperlink>
      <w:r>
        <w:rPr>
          <w:color w:val="0563C1"/>
          <w:spacing w:val="-2"/>
          <w:sz w:val="24"/>
        </w:rPr>
        <w:t xml:space="preserve"> </w:t>
      </w:r>
      <w:hyperlink r:id="rId202">
        <w:r>
          <w:rPr>
            <w:color w:val="0563C1"/>
            <w:spacing w:val="-2"/>
            <w:sz w:val="24"/>
            <w:u w:val="single" w:color="0563C1"/>
          </w:rPr>
          <w:t>utm_source=ig_web_copy_link&amp;igsh=MzRlODBiNWFlZA==</w:t>
        </w:r>
      </w:hyperlink>
    </w:p>
    <w:p w14:paraId="279063E4" w14:textId="77777777" w:rsidR="0066640F" w:rsidRDefault="0066640F" w:rsidP="0066640F">
      <w:pPr>
        <w:tabs>
          <w:tab w:val="left" w:pos="4742"/>
        </w:tabs>
        <w:spacing w:line="261" w:lineRule="auto"/>
        <w:ind w:left="1198" w:right="2327"/>
        <w:rPr>
          <w:sz w:val="24"/>
        </w:rPr>
      </w:pPr>
      <w:hyperlink r:id="rId203">
        <w:r>
          <w:rPr>
            <w:color w:val="0563C1"/>
            <w:spacing w:val="-2"/>
            <w:sz w:val="24"/>
            <w:u w:val="single" w:color="0563C1"/>
          </w:rPr>
          <w:t>https://www.instagram.com/reel/C_-0cnPtDf5/?utm_source=ig_web_copy_link</w:t>
        </w:r>
      </w:hyperlink>
      <w:r>
        <w:rPr>
          <w:color w:val="0563C1"/>
          <w:spacing w:val="-2"/>
          <w:sz w:val="24"/>
        </w:rPr>
        <w:t xml:space="preserve"> </w:t>
      </w:r>
      <w:hyperlink r:id="rId204">
        <w:r>
          <w:rPr>
            <w:color w:val="0563C1"/>
            <w:spacing w:val="-2"/>
            <w:sz w:val="24"/>
            <w:u w:val="single" w:color="0563C1"/>
          </w:rPr>
          <w:t>https://www.instagram.com/reel/C</w:t>
        </w:r>
        <w:r>
          <w:rPr>
            <w:color w:val="0563C1"/>
            <w:sz w:val="24"/>
            <w:u w:val="single" w:color="0563C1"/>
          </w:rPr>
          <w:tab/>
        </w:r>
        <w:r>
          <w:rPr>
            <w:color w:val="0563C1"/>
            <w:spacing w:val="-2"/>
            <w:sz w:val="24"/>
            <w:u w:val="single" w:color="0563C1"/>
          </w:rPr>
          <w:t>HHKHNEu_/?utm_source=ig_web_copy_link</w:t>
        </w:r>
      </w:hyperlink>
      <w:r>
        <w:rPr>
          <w:color w:val="0563C1"/>
          <w:spacing w:val="-2"/>
          <w:sz w:val="24"/>
        </w:rPr>
        <w:t xml:space="preserve"> </w:t>
      </w:r>
      <w:r>
        <w:rPr>
          <w:sz w:val="24"/>
        </w:rPr>
        <w:t>т.б. парақшалар.</w:t>
      </w:r>
    </w:p>
    <w:p w14:paraId="6954F84B" w14:textId="77777777" w:rsidR="0066640F" w:rsidRDefault="0066640F" w:rsidP="0066640F">
      <w:pPr>
        <w:pStyle w:val="a5"/>
        <w:numPr>
          <w:ilvl w:val="2"/>
          <w:numId w:val="30"/>
        </w:numPr>
        <w:tabs>
          <w:tab w:val="left" w:pos="1919"/>
        </w:tabs>
        <w:spacing w:line="274" w:lineRule="exact"/>
        <w:ind w:left="1919" w:hanging="720"/>
        <w:jc w:val="left"/>
        <w:rPr>
          <w:b/>
          <w:sz w:val="24"/>
        </w:rPr>
      </w:pPr>
      <w:r>
        <w:rPr>
          <w:b/>
          <w:sz w:val="24"/>
        </w:rPr>
        <w:t>Əлеуметтік</w:t>
      </w:r>
      <w:r>
        <w:rPr>
          <w:b/>
          <w:spacing w:val="-8"/>
          <w:sz w:val="24"/>
        </w:rPr>
        <w:t xml:space="preserve"> </w:t>
      </w:r>
      <w:r>
        <w:rPr>
          <w:b/>
          <w:sz w:val="24"/>
        </w:rPr>
        <w:t>педагогтің</w:t>
      </w:r>
      <w:r>
        <w:rPr>
          <w:b/>
          <w:spacing w:val="-4"/>
          <w:sz w:val="24"/>
        </w:rPr>
        <w:t xml:space="preserve"> </w:t>
      </w:r>
      <w:r>
        <w:rPr>
          <w:b/>
          <w:sz w:val="24"/>
        </w:rPr>
        <w:t>оқу</w:t>
      </w:r>
      <w:r>
        <w:rPr>
          <w:b/>
          <w:spacing w:val="-4"/>
          <w:sz w:val="24"/>
        </w:rPr>
        <w:t xml:space="preserve"> </w:t>
      </w:r>
      <w:r>
        <w:rPr>
          <w:b/>
          <w:sz w:val="24"/>
        </w:rPr>
        <w:t>жылына</w:t>
      </w:r>
      <w:r>
        <w:rPr>
          <w:b/>
          <w:spacing w:val="-6"/>
          <w:sz w:val="24"/>
        </w:rPr>
        <w:t xml:space="preserve"> </w:t>
      </w:r>
      <w:r>
        <w:rPr>
          <w:b/>
          <w:sz w:val="24"/>
        </w:rPr>
        <w:t>арналған</w:t>
      </w:r>
      <w:r>
        <w:rPr>
          <w:b/>
          <w:spacing w:val="-4"/>
          <w:sz w:val="24"/>
        </w:rPr>
        <w:t xml:space="preserve"> </w:t>
      </w:r>
      <w:r>
        <w:rPr>
          <w:b/>
          <w:sz w:val="24"/>
        </w:rPr>
        <w:t>жұмыс</w:t>
      </w:r>
      <w:r>
        <w:rPr>
          <w:b/>
          <w:spacing w:val="-4"/>
          <w:sz w:val="24"/>
        </w:rPr>
        <w:t xml:space="preserve"> </w:t>
      </w:r>
      <w:r>
        <w:rPr>
          <w:b/>
          <w:spacing w:val="-2"/>
          <w:sz w:val="24"/>
        </w:rPr>
        <w:t>жоспары</w:t>
      </w:r>
    </w:p>
    <w:p w14:paraId="7BC6469C" w14:textId="77777777" w:rsidR="0066640F" w:rsidRDefault="0066640F" w:rsidP="0066640F">
      <w:pPr>
        <w:spacing w:before="21" w:line="261" w:lineRule="auto"/>
        <w:ind w:left="490" w:right="847" w:firstLine="709"/>
        <w:jc w:val="both"/>
        <w:rPr>
          <w:sz w:val="24"/>
        </w:rPr>
      </w:pPr>
      <w:r>
        <w:rPr>
          <w:sz w:val="24"/>
        </w:rPr>
        <w:t xml:space="preserve">Қазақстан Республикасы Оқу-ағарту министрінің 07.08.2023 </w:t>
      </w:r>
      <w:r>
        <w:fldChar w:fldCharType="begin"/>
      </w:r>
      <w:r>
        <w:instrText xml:space="preserve"> HYPERLINK "https://adilet.zan.kz/kaz/docs/V2300033271" \l "z86" \h </w:instrText>
      </w:r>
      <w:r>
        <w:fldChar w:fldCharType="separate"/>
      </w:r>
      <w:r>
        <w:rPr>
          <w:sz w:val="24"/>
        </w:rPr>
        <w:t>№ 248</w:t>
      </w:r>
      <w:r>
        <w:rPr>
          <w:sz w:val="24"/>
        </w:rPr>
        <w:fldChar w:fldCharType="end"/>
      </w:r>
      <w:r>
        <w:rPr>
          <w:sz w:val="24"/>
        </w:rPr>
        <w:t xml:space="preserve"> бұйрығы, сондай-ақ басқа да бала құқықтарын қорға бойынша нормативтік-құқықтық құжаттар негізінде əлеуметтік педагогтың жұмыс жоспары жасалған.</w:t>
      </w:r>
    </w:p>
    <w:p w14:paraId="008FC80F" w14:textId="77777777" w:rsidR="0066640F" w:rsidRDefault="0066640F" w:rsidP="0066640F">
      <w:pPr>
        <w:spacing w:line="274" w:lineRule="exact"/>
        <w:ind w:left="1198"/>
        <w:rPr>
          <w:sz w:val="24"/>
        </w:rPr>
      </w:pPr>
      <w:hyperlink r:id="rId205">
        <w:r>
          <w:rPr>
            <w:color w:val="0563C1"/>
            <w:spacing w:val="-2"/>
            <w:sz w:val="24"/>
            <w:u w:val="single" w:color="0563C1"/>
          </w:rPr>
          <w:t>https://drive.google.com/drive/folders/1TNrFLp8rFk5u07GkfpOTKIsXXiPKbgW2?usp=sharing</w:t>
        </w:r>
      </w:hyperlink>
    </w:p>
    <w:p w14:paraId="26FAA4D1" w14:textId="77777777" w:rsidR="0066640F" w:rsidRDefault="0066640F" w:rsidP="0066640F">
      <w:pPr>
        <w:spacing w:before="24" w:line="261" w:lineRule="auto"/>
        <w:ind w:left="490" w:right="847" w:firstLine="709"/>
        <w:jc w:val="both"/>
        <w:rPr>
          <w:sz w:val="24"/>
        </w:rPr>
      </w:pPr>
      <w:r>
        <w:rPr>
          <w:b/>
          <w:sz w:val="24"/>
        </w:rPr>
        <w:t xml:space="preserve">Əлеуметтік педагог жұмыстының басты мақсаты: </w:t>
      </w:r>
      <w:r>
        <w:rPr>
          <w:sz w:val="24"/>
        </w:rPr>
        <w:t>білім алушыларға əлеуметтік қорғау көрсету, қиын əлеуметтік жағдайға түскен балалар мен жасөспірімдерге жəне олардың отбасыларына уақытылы жəне білікті көмек көрсету.</w:t>
      </w:r>
    </w:p>
    <w:p w14:paraId="7891B6B2" w14:textId="77777777" w:rsidR="0066640F" w:rsidRDefault="0066640F" w:rsidP="0066640F">
      <w:pPr>
        <w:spacing w:line="261" w:lineRule="auto"/>
        <w:ind w:left="490" w:right="842" w:firstLine="709"/>
        <w:jc w:val="both"/>
        <w:rPr>
          <w:sz w:val="24"/>
        </w:rPr>
      </w:pPr>
      <w:r>
        <w:rPr>
          <w:sz w:val="24"/>
        </w:rPr>
        <w:t>Білім беру мекемелеріндегі əлеуметтік – педагогикалық қызмет – толыққанды əлеуметтенуді қамтамасыз ететін, жан-жақты дамыған, педагогикалық үдірістің барлық қатысушыларын табысты қарым-қатынасын үнемі даму үстінде жəне педагогикалық əрекеттегі бағытта жетілдіріп тұрады. Жұмыс жалпы мектептік жоспар мен 2023-2024 жылғы əлеуметтік педагогтың жоспары негізінде жұмыс жүргізілді.</w:t>
      </w:r>
    </w:p>
    <w:p w14:paraId="091ACF07" w14:textId="77777777" w:rsidR="0066640F" w:rsidRPr="007B7525" w:rsidRDefault="0066640F" w:rsidP="0066640F">
      <w:pPr>
        <w:spacing w:line="261" w:lineRule="auto"/>
        <w:jc w:val="both"/>
        <w:rPr>
          <w:sz w:val="24"/>
        </w:rPr>
        <w:sectPr w:rsidR="0066640F" w:rsidRPr="007B7525" w:rsidSect="0066640F">
          <w:pgSz w:w="11900" w:h="16840"/>
          <w:pgMar w:top="800" w:right="0" w:bottom="280" w:left="360" w:header="720" w:footer="720" w:gutter="0"/>
          <w:cols w:space="720"/>
        </w:sectPr>
      </w:pPr>
    </w:p>
    <w:p w14:paraId="64850141" w14:textId="77777777" w:rsidR="0066640F" w:rsidRDefault="0066640F" w:rsidP="0066640F">
      <w:pPr>
        <w:spacing w:before="64" w:line="261" w:lineRule="auto"/>
        <w:ind w:left="490" w:right="847" w:firstLine="709"/>
        <w:jc w:val="both"/>
        <w:rPr>
          <w:sz w:val="24"/>
        </w:rPr>
      </w:pPr>
      <w:r>
        <w:rPr>
          <w:sz w:val="24"/>
        </w:rPr>
        <w:lastRenderedPageBreak/>
        <w:t>2023 жылғы қыркүйек айында барлық сыныптар бойынша əр оқушының əлеуметтік мəртебесімен</w:t>
      </w:r>
      <w:r>
        <w:rPr>
          <w:spacing w:val="-6"/>
          <w:sz w:val="24"/>
        </w:rPr>
        <w:t xml:space="preserve"> </w:t>
      </w:r>
      <w:r>
        <w:rPr>
          <w:sz w:val="24"/>
        </w:rPr>
        <w:t>танысып,</w:t>
      </w:r>
      <w:r>
        <w:rPr>
          <w:spacing w:val="-6"/>
          <w:sz w:val="24"/>
        </w:rPr>
        <w:t xml:space="preserve"> </w:t>
      </w:r>
      <w:r>
        <w:rPr>
          <w:sz w:val="24"/>
        </w:rPr>
        <w:t>талдау</w:t>
      </w:r>
      <w:r>
        <w:rPr>
          <w:spacing w:val="-6"/>
          <w:sz w:val="24"/>
        </w:rPr>
        <w:t xml:space="preserve"> </w:t>
      </w:r>
      <w:r>
        <w:rPr>
          <w:sz w:val="24"/>
        </w:rPr>
        <w:t>жасалды</w:t>
      </w:r>
      <w:r>
        <w:rPr>
          <w:spacing w:val="-6"/>
          <w:sz w:val="24"/>
        </w:rPr>
        <w:t xml:space="preserve"> </w:t>
      </w:r>
      <w:r>
        <w:rPr>
          <w:sz w:val="24"/>
        </w:rPr>
        <w:t>жəне</w:t>
      </w:r>
      <w:r>
        <w:rPr>
          <w:spacing w:val="-6"/>
          <w:sz w:val="24"/>
        </w:rPr>
        <w:t xml:space="preserve"> </w:t>
      </w:r>
      <w:r>
        <w:rPr>
          <w:sz w:val="24"/>
        </w:rPr>
        <w:t>мектептің</w:t>
      </w:r>
      <w:r>
        <w:rPr>
          <w:spacing w:val="-6"/>
          <w:sz w:val="24"/>
        </w:rPr>
        <w:t xml:space="preserve"> </w:t>
      </w:r>
      <w:r>
        <w:rPr>
          <w:sz w:val="24"/>
        </w:rPr>
        <w:t>əлеуметтік</w:t>
      </w:r>
      <w:r>
        <w:rPr>
          <w:spacing w:val="-6"/>
          <w:sz w:val="24"/>
        </w:rPr>
        <w:t xml:space="preserve"> </w:t>
      </w:r>
      <w:r>
        <w:rPr>
          <w:sz w:val="24"/>
        </w:rPr>
        <w:t>паспорты</w:t>
      </w:r>
      <w:r>
        <w:rPr>
          <w:spacing w:val="-6"/>
          <w:sz w:val="24"/>
        </w:rPr>
        <w:t xml:space="preserve"> </w:t>
      </w:r>
      <w:r>
        <w:rPr>
          <w:sz w:val="24"/>
        </w:rPr>
        <w:t>құрастырылды.</w:t>
      </w:r>
      <w:r>
        <w:rPr>
          <w:spacing w:val="-6"/>
          <w:sz w:val="24"/>
        </w:rPr>
        <w:t xml:space="preserve"> </w:t>
      </w:r>
      <w:r>
        <w:rPr>
          <w:color w:val="0563C1"/>
          <w:sz w:val="24"/>
          <w:u w:val="single" w:color="0563C1"/>
        </w:rPr>
        <w:t>file:///</w:t>
      </w:r>
      <w:r>
        <w:rPr>
          <w:color w:val="0563C1"/>
          <w:sz w:val="24"/>
        </w:rPr>
        <w:t xml:space="preserve"> </w:t>
      </w:r>
      <w:r>
        <w:rPr>
          <w:color w:val="0563C1"/>
          <w:spacing w:val="-2"/>
          <w:sz w:val="24"/>
          <w:u w:val="single" w:color="0563C1"/>
        </w:rPr>
        <w:t>C:/Users/КГУ%2053/Downloads/53%20мл%20Соцпаспорт%201%20тоқсан%20(1).pdf</w:t>
      </w:r>
    </w:p>
    <w:p w14:paraId="5D8DFFEA" w14:textId="77777777" w:rsidR="0066640F" w:rsidRDefault="0066640F" w:rsidP="0066640F">
      <w:pPr>
        <w:pStyle w:val="a3"/>
        <w:spacing w:before="21"/>
        <w:ind w:left="0"/>
        <w:rPr>
          <w:sz w:val="24"/>
        </w:rPr>
      </w:pPr>
    </w:p>
    <w:p w14:paraId="2B9FA407" w14:textId="77777777" w:rsidR="0066640F" w:rsidRDefault="0066640F" w:rsidP="0066640F">
      <w:pPr>
        <w:spacing w:before="1"/>
        <w:ind w:left="490"/>
        <w:rPr>
          <w:sz w:val="24"/>
        </w:rPr>
      </w:pPr>
      <w:r>
        <w:rPr>
          <w:sz w:val="24"/>
        </w:rPr>
        <w:t>«Жалпыға</w:t>
      </w:r>
      <w:r>
        <w:rPr>
          <w:spacing w:val="9"/>
          <w:sz w:val="24"/>
        </w:rPr>
        <w:t xml:space="preserve"> </w:t>
      </w:r>
      <w:r>
        <w:rPr>
          <w:sz w:val="24"/>
        </w:rPr>
        <w:t>міндетті</w:t>
      </w:r>
      <w:r>
        <w:rPr>
          <w:spacing w:val="11"/>
          <w:sz w:val="24"/>
        </w:rPr>
        <w:t xml:space="preserve"> </w:t>
      </w:r>
      <w:r>
        <w:rPr>
          <w:sz w:val="24"/>
        </w:rPr>
        <w:t>оқыту</w:t>
      </w:r>
      <w:r>
        <w:rPr>
          <w:spacing w:val="11"/>
          <w:sz w:val="24"/>
        </w:rPr>
        <w:t xml:space="preserve"> </w:t>
      </w:r>
      <w:r>
        <w:rPr>
          <w:sz w:val="24"/>
        </w:rPr>
        <w:t>қоры»</w:t>
      </w:r>
      <w:r>
        <w:rPr>
          <w:spacing w:val="12"/>
          <w:sz w:val="24"/>
        </w:rPr>
        <w:t xml:space="preserve"> </w:t>
      </w:r>
      <w:r>
        <w:rPr>
          <w:sz w:val="24"/>
        </w:rPr>
        <w:t>бойынша</w:t>
      </w:r>
      <w:r>
        <w:rPr>
          <w:spacing w:val="11"/>
          <w:sz w:val="24"/>
        </w:rPr>
        <w:t xml:space="preserve"> </w:t>
      </w:r>
      <w:r>
        <w:rPr>
          <w:sz w:val="24"/>
        </w:rPr>
        <w:t>Қамқор</w:t>
      </w:r>
      <w:r>
        <w:rPr>
          <w:spacing w:val="11"/>
          <w:sz w:val="24"/>
        </w:rPr>
        <w:t xml:space="preserve"> </w:t>
      </w:r>
      <w:r>
        <w:rPr>
          <w:sz w:val="24"/>
        </w:rPr>
        <w:t>бағдарламасын</w:t>
      </w:r>
      <w:r>
        <w:rPr>
          <w:spacing w:val="11"/>
          <w:sz w:val="24"/>
        </w:rPr>
        <w:t xml:space="preserve"> </w:t>
      </w:r>
      <w:r>
        <w:rPr>
          <w:sz w:val="24"/>
        </w:rPr>
        <w:t>іске</w:t>
      </w:r>
      <w:r>
        <w:rPr>
          <w:spacing w:val="12"/>
          <w:sz w:val="24"/>
        </w:rPr>
        <w:t xml:space="preserve"> </w:t>
      </w:r>
      <w:r>
        <w:rPr>
          <w:sz w:val="24"/>
        </w:rPr>
        <w:t>асыру</w:t>
      </w:r>
      <w:r>
        <w:rPr>
          <w:spacing w:val="11"/>
          <w:sz w:val="24"/>
        </w:rPr>
        <w:t xml:space="preserve"> </w:t>
      </w:r>
      <w:r>
        <w:rPr>
          <w:sz w:val="24"/>
        </w:rPr>
        <w:t>барысының</w:t>
      </w:r>
      <w:r>
        <w:rPr>
          <w:spacing w:val="11"/>
          <w:sz w:val="24"/>
        </w:rPr>
        <w:t xml:space="preserve"> </w:t>
      </w:r>
      <w:r>
        <w:rPr>
          <w:sz w:val="24"/>
        </w:rPr>
        <w:t>соңғы</w:t>
      </w:r>
      <w:r>
        <w:rPr>
          <w:spacing w:val="12"/>
          <w:sz w:val="24"/>
        </w:rPr>
        <w:t xml:space="preserve"> </w:t>
      </w:r>
      <w:r>
        <w:rPr>
          <w:spacing w:val="-10"/>
          <w:sz w:val="24"/>
        </w:rPr>
        <w:t>3</w:t>
      </w:r>
    </w:p>
    <w:p w14:paraId="2664693A" w14:textId="77777777" w:rsidR="0066640F" w:rsidRDefault="0066640F" w:rsidP="0066640F">
      <w:pPr>
        <w:spacing w:before="24" w:after="30"/>
        <w:ind w:left="490"/>
        <w:rPr>
          <w:sz w:val="24"/>
        </w:rPr>
      </w:pPr>
      <w:r>
        <w:rPr>
          <w:sz w:val="24"/>
        </w:rPr>
        <w:t>оқу</w:t>
      </w:r>
      <w:r>
        <w:rPr>
          <w:spacing w:val="-2"/>
          <w:sz w:val="24"/>
        </w:rPr>
        <w:t xml:space="preserve"> </w:t>
      </w:r>
      <w:r>
        <w:rPr>
          <w:sz w:val="24"/>
        </w:rPr>
        <w:t>жылындағы</w:t>
      </w:r>
      <w:r>
        <w:rPr>
          <w:spacing w:val="-1"/>
          <w:sz w:val="24"/>
        </w:rPr>
        <w:t xml:space="preserve"> </w:t>
      </w:r>
      <w:r>
        <w:rPr>
          <w:spacing w:val="-2"/>
          <w:sz w:val="24"/>
        </w:rPr>
        <w:t>көрсеткіштер.</w:t>
      </w:r>
    </w:p>
    <w:tbl>
      <w:tblPr>
        <w:tblStyle w:val="TableNormal"/>
        <w:tblW w:w="0" w:type="auto"/>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4321"/>
        <w:gridCol w:w="1256"/>
        <w:gridCol w:w="1153"/>
        <w:gridCol w:w="1150"/>
      </w:tblGrid>
      <w:tr w:rsidR="0066640F" w14:paraId="5FF05DA8" w14:textId="77777777" w:rsidTr="00934C89">
        <w:trPr>
          <w:trHeight w:val="1095"/>
        </w:trPr>
        <w:tc>
          <w:tcPr>
            <w:tcW w:w="518" w:type="dxa"/>
          </w:tcPr>
          <w:p w14:paraId="752590E3" w14:textId="77777777" w:rsidR="0066640F" w:rsidRDefault="0066640F" w:rsidP="00934C89">
            <w:pPr>
              <w:pStyle w:val="TableParagraph"/>
              <w:ind w:left="150"/>
              <w:rPr>
                <w:b/>
                <w:sz w:val="24"/>
              </w:rPr>
            </w:pPr>
            <w:r>
              <w:rPr>
                <w:b/>
                <w:color w:val="44546A"/>
                <w:spacing w:val="-10"/>
                <w:sz w:val="24"/>
              </w:rPr>
              <w:t>№</w:t>
            </w:r>
          </w:p>
        </w:tc>
        <w:tc>
          <w:tcPr>
            <w:tcW w:w="4321" w:type="dxa"/>
          </w:tcPr>
          <w:p w14:paraId="3D3444DC" w14:textId="77777777" w:rsidR="0066640F" w:rsidRDefault="0066640F" w:rsidP="00934C89">
            <w:pPr>
              <w:pStyle w:val="TableParagraph"/>
              <w:ind w:left="150"/>
              <w:rPr>
                <w:b/>
                <w:sz w:val="24"/>
              </w:rPr>
            </w:pPr>
            <w:r>
              <w:rPr>
                <w:b/>
                <w:color w:val="323E4F"/>
                <w:spacing w:val="-2"/>
                <w:sz w:val="24"/>
              </w:rPr>
              <w:t>Статустар</w:t>
            </w:r>
          </w:p>
        </w:tc>
        <w:tc>
          <w:tcPr>
            <w:tcW w:w="1256" w:type="dxa"/>
          </w:tcPr>
          <w:p w14:paraId="19427115" w14:textId="77777777" w:rsidR="0066640F" w:rsidRDefault="0066640F" w:rsidP="00934C89">
            <w:pPr>
              <w:pStyle w:val="TableParagraph"/>
              <w:ind w:left="90"/>
              <w:rPr>
                <w:b/>
                <w:sz w:val="24"/>
              </w:rPr>
            </w:pPr>
            <w:r>
              <w:rPr>
                <w:b/>
                <w:color w:val="323E4F"/>
                <w:sz w:val="24"/>
              </w:rPr>
              <w:t>2022-</w:t>
            </w:r>
            <w:r>
              <w:rPr>
                <w:b/>
                <w:color w:val="323E4F"/>
                <w:spacing w:val="-4"/>
                <w:sz w:val="24"/>
              </w:rPr>
              <w:t>2023</w:t>
            </w:r>
          </w:p>
        </w:tc>
        <w:tc>
          <w:tcPr>
            <w:tcW w:w="1153" w:type="dxa"/>
            <w:tcBorders>
              <w:right w:val="single" w:sz="4" w:space="0" w:color="7F7F7F"/>
            </w:tcBorders>
          </w:tcPr>
          <w:p w14:paraId="24F8FF35" w14:textId="77777777" w:rsidR="0066640F" w:rsidRDefault="0066640F" w:rsidP="00934C89">
            <w:pPr>
              <w:pStyle w:val="TableParagraph"/>
              <w:spacing w:before="140"/>
              <w:rPr>
                <w:sz w:val="24"/>
              </w:rPr>
            </w:pPr>
          </w:p>
          <w:p w14:paraId="7F636027" w14:textId="77777777" w:rsidR="0066640F" w:rsidRDefault="0066640F" w:rsidP="00934C89">
            <w:pPr>
              <w:pStyle w:val="TableParagraph"/>
              <w:spacing w:before="0"/>
              <w:ind w:left="90"/>
              <w:rPr>
                <w:b/>
                <w:sz w:val="24"/>
              </w:rPr>
            </w:pPr>
            <w:r>
              <w:rPr>
                <w:b/>
                <w:color w:val="323E4F"/>
                <w:sz w:val="24"/>
              </w:rPr>
              <w:t>2023-</w:t>
            </w:r>
            <w:r>
              <w:rPr>
                <w:b/>
                <w:color w:val="323E4F"/>
                <w:spacing w:val="-5"/>
                <w:sz w:val="24"/>
              </w:rPr>
              <w:t>202</w:t>
            </w:r>
          </w:p>
          <w:p w14:paraId="226CB873" w14:textId="77777777" w:rsidR="0066640F" w:rsidRDefault="0066640F" w:rsidP="00934C89">
            <w:pPr>
              <w:pStyle w:val="TableParagraph"/>
              <w:spacing w:before="47"/>
              <w:ind w:left="90"/>
              <w:rPr>
                <w:b/>
                <w:sz w:val="24"/>
              </w:rPr>
            </w:pPr>
            <w:r>
              <w:rPr>
                <w:b/>
                <w:color w:val="323E4F"/>
                <w:spacing w:val="-10"/>
                <w:sz w:val="24"/>
              </w:rPr>
              <w:t>4</w:t>
            </w:r>
          </w:p>
        </w:tc>
        <w:tc>
          <w:tcPr>
            <w:tcW w:w="1150" w:type="dxa"/>
            <w:tcBorders>
              <w:left w:val="single" w:sz="4" w:space="0" w:color="7F7F7F"/>
            </w:tcBorders>
          </w:tcPr>
          <w:p w14:paraId="3FECC60E" w14:textId="77777777" w:rsidR="0066640F" w:rsidRDefault="0066640F" w:rsidP="00934C89">
            <w:pPr>
              <w:pStyle w:val="TableParagraph"/>
              <w:ind w:left="90"/>
              <w:rPr>
                <w:b/>
                <w:sz w:val="24"/>
              </w:rPr>
            </w:pPr>
            <w:r>
              <w:rPr>
                <w:b/>
                <w:color w:val="323E4F"/>
                <w:sz w:val="24"/>
              </w:rPr>
              <w:t>2024-</w:t>
            </w:r>
            <w:r>
              <w:rPr>
                <w:b/>
                <w:color w:val="323E4F"/>
                <w:spacing w:val="-5"/>
                <w:sz w:val="24"/>
              </w:rPr>
              <w:t>202</w:t>
            </w:r>
          </w:p>
          <w:p w14:paraId="7976DC5A" w14:textId="77777777" w:rsidR="0066640F" w:rsidRDefault="0066640F" w:rsidP="00934C89">
            <w:pPr>
              <w:pStyle w:val="TableParagraph"/>
              <w:spacing w:before="46"/>
              <w:ind w:left="90"/>
              <w:rPr>
                <w:b/>
                <w:sz w:val="24"/>
              </w:rPr>
            </w:pPr>
            <w:r>
              <w:rPr>
                <w:b/>
                <w:color w:val="323E4F"/>
                <w:spacing w:val="-10"/>
                <w:sz w:val="24"/>
              </w:rPr>
              <w:t>5</w:t>
            </w:r>
          </w:p>
        </w:tc>
      </w:tr>
      <w:tr w:rsidR="0066640F" w14:paraId="5143D285" w14:textId="77777777" w:rsidTr="00934C89">
        <w:trPr>
          <w:trHeight w:val="449"/>
        </w:trPr>
        <w:tc>
          <w:tcPr>
            <w:tcW w:w="518" w:type="dxa"/>
          </w:tcPr>
          <w:p w14:paraId="2345E4B4" w14:textId="77777777" w:rsidR="0066640F" w:rsidRDefault="0066640F" w:rsidP="00934C89">
            <w:pPr>
              <w:pStyle w:val="TableParagraph"/>
              <w:ind w:left="90"/>
              <w:rPr>
                <w:b/>
                <w:sz w:val="24"/>
              </w:rPr>
            </w:pPr>
            <w:r>
              <w:rPr>
                <w:b/>
                <w:color w:val="323E4F"/>
                <w:spacing w:val="-10"/>
                <w:sz w:val="24"/>
              </w:rPr>
              <w:t>1</w:t>
            </w:r>
          </w:p>
        </w:tc>
        <w:tc>
          <w:tcPr>
            <w:tcW w:w="4321" w:type="dxa"/>
          </w:tcPr>
          <w:p w14:paraId="4B638BBB" w14:textId="77777777" w:rsidR="0066640F" w:rsidRDefault="0066640F" w:rsidP="00934C89">
            <w:pPr>
              <w:pStyle w:val="TableParagraph"/>
              <w:ind w:left="90"/>
              <w:rPr>
                <w:sz w:val="24"/>
              </w:rPr>
            </w:pPr>
            <w:r>
              <w:rPr>
                <w:sz w:val="24"/>
              </w:rPr>
              <w:t>АƏК</w:t>
            </w:r>
            <w:r>
              <w:rPr>
                <w:spacing w:val="-16"/>
                <w:sz w:val="24"/>
              </w:rPr>
              <w:t xml:space="preserve"> </w:t>
            </w:r>
            <w:r>
              <w:rPr>
                <w:sz w:val="24"/>
              </w:rPr>
              <w:t>/АСП</w:t>
            </w:r>
            <w:r>
              <w:rPr>
                <w:spacing w:val="-13"/>
                <w:sz w:val="24"/>
              </w:rPr>
              <w:t xml:space="preserve"> </w:t>
            </w:r>
            <w:r>
              <w:rPr>
                <w:sz w:val="24"/>
              </w:rPr>
              <w:t>(атаулы</w:t>
            </w:r>
            <w:r>
              <w:rPr>
                <w:spacing w:val="-14"/>
                <w:sz w:val="24"/>
              </w:rPr>
              <w:t xml:space="preserve"> </w:t>
            </w:r>
            <w:r>
              <w:rPr>
                <w:sz w:val="24"/>
              </w:rPr>
              <w:t>əлеуметтік</w:t>
            </w:r>
            <w:r>
              <w:rPr>
                <w:spacing w:val="-14"/>
                <w:sz w:val="24"/>
              </w:rPr>
              <w:t xml:space="preserve"> </w:t>
            </w:r>
            <w:r>
              <w:rPr>
                <w:spacing w:val="-2"/>
                <w:sz w:val="24"/>
              </w:rPr>
              <w:t>көмек)</w:t>
            </w:r>
          </w:p>
        </w:tc>
        <w:tc>
          <w:tcPr>
            <w:tcW w:w="1256" w:type="dxa"/>
          </w:tcPr>
          <w:p w14:paraId="44F46391" w14:textId="77777777" w:rsidR="0066640F" w:rsidRDefault="0066640F" w:rsidP="00934C89">
            <w:pPr>
              <w:pStyle w:val="TableParagraph"/>
              <w:ind w:left="90"/>
              <w:rPr>
                <w:sz w:val="24"/>
              </w:rPr>
            </w:pPr>
            <w:r>
              <w:rPr>
                <w:sz w:val="24"/>
              </w:rPr>
              <w:t xml:space="preserve">153 </w:t>
            </w:r>
            <w:r>
              <w:rPr>
                <w:spacing w:val="-4"/>
                <w:sz w:val="24"/>
              </w:rPr>
              <w:t>(72)</w:t>
            </w:r>
          </w:p>
        </w:tc>
        <w:tc>
          <w:tcPr>
            <w:tcW w:w="1153" w:type="dxa"/>
            <w:tcBorders>
              <w:right w:val="single" w:sz="4" w:space="0" w:color="7F7F7F"/>
            </w:tcBorders>
          </w:tcPr>
          <w:p w14:paraId="6E9C9B52" w14:textId="77777777" w:rsidR="0066640F" w:rsidRDefault="0066640F" w:rsidP="00934C89">
            <w:pPr>
              <w:pStyle w:val="TableParagraph"/>
              <w:ind w:left="90"/>
              <w:rPr>
                <w:sz w:val="24"/>
              </w:rPr>
            </w:pPr>
            <w:r>
              <w:rPr>
                <w:sz w:val="24"/>
              </w:rPr>
              <w:t xml:space="preserve">106 </w:t>
            </w:r>
            <w:r>
              <w:rPr>
                <w:spacing w:val="-4"/>
                <w:sz w:val="24"/>
              </w:rPr>
              <w:t>(55)</w:t>
            </w:r>
          </w:p>
        </w:tc>
        <w:tc>
          <w:tcPr>
            <w:tcW w:w="1150" w:type="dxa"/>
            <w:tcBorders>
              <w:left w:val="single" w:sz="4" w:space="0" w:color="7F7F7F"/>
            </w:tcBorders>
          </w:tcPr>
          <w:p w14:paraId="08FF9D57" w14:textId="77777777" w:rsidR="0066640F" w:rsidRDefault="0066640F" w:rsidP="00934C89">
            <w:pPr>
              <w:pStyle w:val="TableParagraph"/>
              <w:spacing w:before="0"/>
            </w:pPr>
          </w:p>
        </w:tc>
      </w:tr>
      <w:tr w:rsidR="0066640F" w14:paraId="20C009F0" w14:textId="77777777" w:rsidTr="00934C89">
        <w:trPr>
          <w:trHeight w:val="449"/>
        </w:trPr>
        <w:tc>
          <w:tcPr>
            <w:tcW w:w="518" w:type="dxa"/>
          </w:tcPr>
          <w:p w14:paraId="31F00FD5" w14:textId="77777777" w:rsidR="0066640F" w:rsidRDefault="0066640F" w:rsidP="00934C89">
            <w:pPr>
              <w:pStyle w:val="TableParagraph"/>
              <w:ind w:left="90"/>
              <w:rPr>
                <w:b/>
                <w:sz w:val="24"/>
              </w:rPr>
            </w:pPr>
            <w:r>
              <w:rPr>
                <w:b/>
                <w:color w:val="323E4F"/>
                <w:spacing w:val="-10"/>
                <w:sz w:val="24"/>
              </w:rPr>
              <w:t>2</w:t>
            </w:r>
          </w:p>
        </w:tc>
        <w:tc>
          <w:tcPr>
            <w:tcW w:w="4321" w:type="dxa"/>
          </w:tcPr>
          <w:p w14:paraId="619C3E36" w14:textId="77777777" w:rsidR="0066640F" w:rsidRDefault="0066640F" w:rsidP="00934C89">
            <w:pPr>
              <w:pStyle w:val="TableParagraph"/>
              <w:ind w:left="90"/>
              <w:rPr>
                <w:sz w:val="24"/>
              </w:rPr>
            </w:pPr>
            <w:r>
              <w:rPr>
                <w:sz w:val="24"/>
              </w:rPr>
              <w:t>ТКД</w:t>
            </w:r>
            <w:r>
              <w:rPr>
                <w:spacing w:val="-1"/>
                <w:sz w:val="24"/>
              </w:rPr>
              <w:t xml:space="preserve"> </w:t>
            </w:r>
            <w:r>
              <w:rPr>
                <w:sz w:val="24"/>
              </w:rPr>
              <w:t>/</w:t>
            </w:r>
            <w:r>
              <w:rPr>
                <w:spacing w:val="-1"/>
                <w:sz w:val="24"/>
              </w:rPr>
              <w:t xml:space="preserve"> </w:t>
            </w:r>
            <w:r>
              <w:rPr>
                <w:sz w:val="24"/>
              </w:rPr>
              <w:t>ПМ</w:t>
            </w:r>
            <w:r>
              <w:rPr>
                <w:spacing w:val="-1"/>
                <w:sz w:val="24"/>
              </w:rPr>
              <w:t xml:space="preserve"> </w:t>
            </w:r>
            <w:r>
              <w:rPr>
                <w:sz w:val="24"/>
              </w:rPr>
              <w:t>(ең төменгі</w:t>
            </w:r>
            <w:r>
              <w:rPr>
                <w:spacing w:val="-2"/>
                <w:sz w:val="24"/>
              </w:rPr>
              <w:t xml:space="preserve"> </w:t>
            </w:r>
            <w:r>
              <w:rPr>
                <w:sz w:val="24"/>
              </w:rPr>
              <w:t>күнкөріс</w:t>
            </w:r>
            <w:r>
              <w:rPr>
                <w:spacing w:val="-1"/>
                <w:sz w:val="24"/>
              </w:rPr>
              <w:t xml:space="preserve"> </w:t>
            </w:r>
            <w:r>
              <w:rPr>
                <w:spacing w:val="-2"/>
                <w:sz w:val="24"/>
              </w:rPr>
              <w:t>деңгейі)</w:t>
            </w:r>
          </w:p>
        </w:tc>
        <w:tc>
          <w:tcPr>
            <w:tcW w:w="1256" w:type="dxa"/>
          </w:tcPr>
          <w:p w14:paraId="420B83AB" w14:textId="77777777" w:rsidR="0066640F" w:rsidRDefault="0066640F" w:rsidP="00934C89">
            <w:pPr>
              <w:pStyle w:val="TableParagraph"/>
              <w:ind w:left="90"/>
              <w:rPr>
                <w:sz w:val="24"/>
              </w:rPr>
            </w:pPr>
            <w:r>
              <w:rPr>
                <w:sz w:val="24"/>
              </w:rPr>
              <w:t xml:space="preserve">7 </w:t>
            </w:r>
            <w:r>
              <w:rPr>
                <w:spacing w:val="-5"/>
                <w:sz w:val="24"/>
              </w:rPr>
              <w:t>(3)</w:t>
            </w:r>
          </w:p>
        </w:tc>
        <w:tc>
          <w:tcPr>
            <w:tcW w:w="1153" w:type="dxa"/>
            <w:tcBorders>
              <w:right w:val="single" w:sz="4" w:space="0" w:color="7F7F7F"/>
            </w:tcBorders>
          </w:tcPr>
          <w:p w14:paraId="4EC72018" w14:textId="77777777" w:rsidR="0066640F" w:rsidRDefault="0066640F" w:rsidP="00934C89">
            <w:pPr>
              <w:pStyle w:val="TableParagraph"/>
              <w:ind w:left="90"/>
              <w:rPr>
                <w:sz w:val="24"/>
              </w:rPr>
            </w:pPr>
            <w:r>
              <w:rPr>
                <w:sz w:val="24"/>
              </w:rPr>
              <w:t xml:space="preserve">10 </w:t>
            </w:r>
            <w:r>
              <w:rPr>
                <w:spacing w:val="-5"/>
                <w:sz w:val="24"/>
              </w:rPr>
              <w:t>(5)</w:t>
            </w:r>
          </w:p>
        </w:tc>
        <w:tc>
          <w:tcPr>
            <w:tcW w:w="1150" w:type="dxa"/>
            <w:tcBorders>
              <w:left w:val="single" w:sz="4" w:space="0" w:color="7F7F7F"/>
            </w:tcBorders>
          </w:tcPr>
          <w:p w14:paraId="482724EA" w14:textId="77777777" w:rsidR="0066640F" w:rsidRDefault="0066640F" w:rsidP="00934C89">
            <w:pPr>
              <w:pStyle w:val="TableParagraph"/>
              <w:spacing w:before="0"/>
            </w:pPr>
          </w:p>
        </w:tc>
      </w:tr>
      <w:tr w:rsidR="0066640F" w14:paraId="0516B8A0" w14:textId="77777777" w:rsidTr="00934C89">
        <w:trPr>
          <w:trHeight w:val="449"/>
        </w:trPr>
        <w:tc>
          <w:tcPr>
            <w:tcW w:w="518" w:type="dxa"/>
          </w:tcPr>
          <w:p w14:paraId="024A095E" w14:textId="77777777" w:rsidR="0066640F" w:rsidRDefault="0066640F" w:rsidP="00934C89">
            <w:pPr>
              <w:pStyle w:val="TableParagraph"/>
              <w:ind w:left="90"/>
              <w:rPr>
                <w:b/>
                <w:sz w:val="24"/>
              </w:rPr>
            </w:pPr>
            <w:r>
              <w:rPr>
                <w:b/>
                <w:color w:val="323E4F"/>
                <w:spacing w:val="-10"/>
                <w:sz w:val="24"/>
              </w:rPr>
              <w:t>3</w:t>
            </w:r>
          </w:p>
        </w:tc>
        <w:tc>
          <w:tcPr>
            <w:tcW w:w="4321" w:type="dxa"/>
          </w:tcPr>
          <w:p w14:paraId="6D561212" w14:textId="77777777" w:rsidR="0066640F" w:rsidRDefault="0066640F" w:rsidP="00934C89">
            <w:pPr>
              <w:pStyle w:val="TableParagraph"/>
              <w:ind w:left="90"/>
              <w:rPr>
                <w:sz w:val="24"/>
              </w:rPr>
            </w:pPr>
            <w:r>
              <w:rPr>
                <w:sz w:val="24"/>
              </w:rPr>
              <w:t>Жетім</w:t>
            </w:r>
            <w:r>
              <w:rPr>
                <w:spacing w:val="-8"/>
                <w:sz w:val="24"/>
              </w:rPr>
              <w:t xml:space="preserve"> </w:t>
            </w:r>
            <w:r>
              <w:rPr>
                <w:sz w:val="24"/>
              </w:rPr>
              <w:t>/</w:t>
            </w:r>
            <w:r>
              <w:rPr>
                <w:spacing w:val="-7"/>
                <w:sz w:val="24"/>
              </w:rPr>
              <w:t xml:space="preserve"> </w:t>
            </w:r>
            <w:r>
              <w:rPr>
                <w:spacing w:val="-2"/>
                <w:sz w:val="24"/>
              </w:rPr>
              <w:t>Сироты</w:t>
            </w:r>
          </w:p>
        </w:tc>
        <w:tc>
          <w:tcPr>
            <w:tcW w:w="1256" w:type="dxa"/>
          </w:tcPr>
          <w:p w14:paraId="1A001BDA" w14:textId="77777777" w:rsidR="0066640F" w:rsidRDefault="0066640F" w:rsidP="00934C89">
            <w:pPr>
              <w:pStyle w:val="TableParagraph"/>
              <w:ind w:left="90"/>
              <w:rPr>
                <w:sz w:val="24"/>
              </w:rPr>
            </w:pPr>
            <w:r>
              <w:rPr>
                <w:sz w:val="24"/>
              </w:rPr>
              <w:t xml:space="preserve">9 </w:t>
            </w:r>
            <w:r>
              <w:rPr>
                <w:spacing w:val="-5"/>
                <w:sz w:val="24"/>
              </w:rPr>
              <w:t>(7)</w:t>
            </w:r>
          </w:p>
        </w:tc>
        <w:tc>
          <w:tcPr>
            <w:tcW w:w="1153" w:type="dxa"/>
            <w:tcBorders>
              <w:right w:val="single" w:sz="4" w:space="0" w:color="7F7F7F"/>
            </w:tcBorders>
          </w:tcPr>
          <w:p w14:paraId="1139468D" w14:textId="77777777" w:rsidR="0066640F" w:rsidRDefault="0066640F" w:rsidP="00934C89">
            <w:pPr>
              <w:pStyle w:val="TableParagraph"/>
              <w:ind w:left="90"/>
              <w:rPr>
                <w:sz w:val="24"/>
              </w:rPr>
            </w:pPr>
            <w:r>
              <w:rPr>
                <w:sz w:val="24"/>
              </w:rPr>
              <w:t xml:space="preserve">12 </w:t>
            </w:r>
            <w:r>
              <w:rPr>
                <w:spacing w:val="-4"/>
                <w:sz w:val="24"/>
              </w:rPr>
              <w:t>(10)</w:t>
            </w:r>
          </w:p>
        </w:tc>
        <w:tc>
          <w:tcPr>
            <w:tcW w:w="1150" w:type="dxa"/>
            <w:tcBorders>
              <w:left w:val="single" w:sz="4" w:space="0" w:color="7F7F7F"/>
            </w:tcBorders>
          </w:tcPr>
          <w:p w14:paraId="5D544638" w14:textId="77777777" w:rsidR="0066640F" w:rsidRDefault="0066640F" w:rsidP="00934C89">
            <w:pPr>
              <w:pStyle w:val="TableParagraph"/>
              <w:spacing w:before="0"/>
            </w:pPr>
          </w:p>
        </w:tc>
      </w:tr>
      <w:tr w:rsidR="0066640F" w14:paraId="2B5C7642" w14:textId="77777777" w:rsidTr="00934C89">
        <w:trPr>
          <w:trHeight w:val="449"/>
        </w:trPr>
        <w:tc>
          <w:tcPr>
            <w:tcW w:w="518" w:type="dxa"/>
          </w:tcPr>
          <w:p w14:paraId="53B58347" w14:textId="77777777" w:rsidR="0066640F" w:rsidRDefault="0066640F" w:rsidP="00934C89">
            <w:pPr>
              <w:pStyle w:val="TableParagraph"/>
              <w:ind w:left="90"/>
              <w:rPr>
                <w:b/>
                <w:sz w:val="24"/>
              </w:rPr>
            </w:pPr>
            <w:r>
              <w:rPr>
                <w:b/>
                <w:color w:val="323E4F"/>
                <w:spacing w:val="-10"/>
                <w:sz w:val="24"/>
              </w:rPr>
              <w:t>4</w:t>
            </w:r>
          </w:p>
        </w:tc>
        <w:tc>
          <w:tcPr>
            <w:tcW w:w="4321" w:type="dxa"/>
          </w:tcPr>
          <w:p w14:paraId="757A1AA0" w14:textId="77777777" w:rsidR="0066640F" w:rsidRDefault="0066640F" w:rsidP="00934C89">
            <w:pPr>
              <w:pStyle w:val="TableParagraph"/>
              <w:ind w:left="90"/>
              <w:rPr>
                <w:sz w:val="24"/>
              </w:rPr>
            </w:pPr>
            <w:r>
              <w:rPr>
                <w:sz w:val="24"/>
              </w:rPr>
              <w:t>ТЖ</w:t>
            </w:r>
            <w:r>
              <w:rPr>
                <w:spacing w:val="-1"/>
                <w:sz w:val="24"/>
              </w:rPr>
              <w:t xml:space="preserve"> </w:t>
            </w:r>
            <w:r>
              <w:rPr>
                <w:sz w:val="24"/>
              </w:rPr>
              <w:t>/</w:t>
            </w:r>
            <w:r>
              <w:rPr>
                <w:spacing w:val="-1"/>
                <w:sz w:val="24"/>
              </w:rPr>
              <w:t xml:space="preserve"> </w:t>
            </w:r>
            <w:r>
              <w:rPr>
                <w:sz w:val="24"/>
              </w:rPr>
              <w:t>ЧС</w:t>
            </w:r>
            <w:r>
              <w:rPr>
                <w:spacing w:val="-1"/>
                <w:sz w:val="24"/>
              </w:rPr>
              <w:t xml:space="preserve"> </w:t>
            </w:r>
            <w:r>
              <w:rPr>
                <w:sz w:val="24"/>
              </w:rPr>
              <w:t>(төтенше</w:t>
            </w:r>
            <w:r>
              <w:rPr>
                <w:spacing w:val="-1"/>
                <w:sz w:val="24"/>
              </w:rPr>
              <w:t xml:space="preserve"> </w:t>
            </w:r>
            <w:r>
              <w:rPr>
                <w:spacing w:val="-2"/>
                <w:sz w:val="24"/>
              </w:rPr>
              <w:t>жағдай)</w:t>
            </w:r>
          </w:p>
        </w:tc>
        <w:tc>
          <w:tcPr>
            <w:tcW w:w="1256" w:type="dxa"/>
          </w:tcPr>
          <w:p w14:paraId="685C522D" w14:textId="77777777" w:rsidR="0066640F" w:rsidRDefault="0066640F" w:rsidP="00934C89">
            <w:pPr>
              <w:pStyle w:val="TableParagraph"/>
              <w:ind w:left="90"/>
              <w:rPr>
                <w:sz w:val="24"/>
              </w:rPr>
            </w:pPr>
            <w:r>
              <w:rPr>
                <w:sz w:val="24"/>
              </w:rPr>
              <w:t xml:space="preserve">6 </w:t>
            </w:r>
            <w:r>
              <w:rPr>
                <w:spacing w:val="-5"/>
                <w:sz w:val="24"/>
              </w:rPr>
              <w:t>(4)</w:t>
            </w:r>
          </w:p>
        </w:tc>
        <w:tc>
          <w:tcPr>
            <w:tcW w:w="1153" w:type="dxa"/>
            <w:tcBorders>
              <w:right w:val="single" w:sz="4" w:space="0" w:color="7F7F7F"/>
            </w:tcBorders>
          </w:tcPr>
          <w:p w14:paraId="38C97179" w14:textId="77777777" w:rsidR="0066640F" w:rsidRDefault="0066640F" w:rsidP="00934C89">
            <w:pPr>
              <w:pStyle w:val="TableParagraph"/>
              <w:ind w:left="90"/>
              <w:rPr>
                <w:sz w:val="24"/>
              </w:rPr>
            </w:pPr>
            <w:r>
              <w:rPr>
                <w:spacing w:val="-10"/>
                <w:sz w:val="24"/>
              </w:rPr>
              <w:t>-</w:t>
            </w:r>
          </w:p>
        </w:tc>
        <w:tc>
          <w:tcPr>
            <w:tcW w:w="1150" w:type="dxa"/>
            <w:tcBorders>
              <w:left w:val="single" w:sz="4" w:space="0" w:color="7F7F7F"/>
            </w:tcBorders>
          </w:tcPr>
          <w:p w14:paraId="231302BB" w14:textId="77777777" w:rsidR="0066640F" w:rsidRDefault="0066640F" w:rsidP="00934C89">
            <w:pPr>
              <w:pStyle w:val="TableParagraph"/>
              <w:spacing w:before="0"/>
            </w:pPr>
          </w:p>
        </w:tc>
      </w:tr>
      <w:tr w:rsidR="0066640F" w14:paraId="6C44033D" w14:textId="77777777" w:rsidTr="00934C89">
        <w:trPr>
          <w:trHeight w:val="449"/>
        </w:trPr>
        <w:tc>
          <w:tcPr>
            <w:tcW w:w="518" w:type="dxa"/>
          </w:tcPr>
          <w:p w14:paraId="15318FE8" w14:textId="77777777" w:rsidR="0066640F" w:rsidRDefault="0066640F" w:rsidP="00934C89">
            <w:pPr>
              <w:pStyle w:val="TableParagraph"/>
              <w:ind w:left="90"/>
              <w:rPr>
                <w:b/>
                <w:sz w:val="24"/>
              </w:rPr>
            </w:pPr>
            <w:r>
              <w:rPr>
                <w:b/>
                <w:color w:val="323E4F"/>
                <w:spacing w:val="-10"/>
                <w:sz w:val="24"/>
              </w:rPr>
              <w:t>5</w:t>
            </w:r>
          </w:p>
        </w:tc>
        <w:tc>
          <w:tcPr>
            <w:tcW w:w="4321" w:type="dxa"/>
          </w:tcPr>
          <w:p w14:paraId="296A672A" w14:textId="77777777" w:rsidR="0066640F" w:rsidRDefault="0066640F" w:rsidP="00934C89">
            <w:pPr>
              <w:pStyle w:val="TableParagraph"/>
              <w:ind w:left="90"/>
              <w:rPr>
                <w:sz w:val="24"/>
              </w:rPr>
            </w:pPr>
            <w:r>
              <w:rPr>
                <w:sz w:val="24"/>
              </w:rPr>
              <w:t>Өзге</w:t>
            </w:r>
            <w:r>
              <w:rPr>
                <w:spacing w:val="-3"/>
                <w:sz w:val="24"/>
              </w:rPr>
              <w:t xml:space="preserve"> </w:t>
            </w:r>
            <w:r>
              <w:rPr>
                <w:sz w:val="24"/>
              </w:rPr>
              <w:t>/</w:t>
            </w:r>
            <w:r>
              <w:rPr>
                <w:spacing w:val="-2"/>
                <w:sz w:val="24"/>
              </w:rPr>
              <w:t xml:space="preserve"> </w:t>
            </w:r>
            <w:r>
              <w:rPr>
                <w:spacing w:val="-4"/>
                <w:sz w:val="24"/>
              </w:rPr>
              <w:t>иные</w:t>
            </w:r>
          </w:p>
        </w:tc>
        <w:tc>
          <w:tcPr>
            <w:tcW w:w="1256" w:type="dxa"/>
          </w:tcPr>
          <w:p w14:paraId="72046C5A" w14:textId="77777777" w:rsidR="0066640F" w:rsidRDefault="0066640F" w:rsidP="00934C89">
            <w:pPr>
              <w:pStyle w:val="TableParagraph"/>
              <w:ind w:left="90"/>
              <w:rPr>
                <w:sz w:val="24"/>
              </w:rPr>
            </w:pPr>
            <w:r>
              <w:rPr>
                <w:sz w:val="24"/>
              </w:rPr>
              <w:t>117</w:t>
            </w:r>
            <w:r>
              <w:rPr>
                <w:spacing w:val="-9"/>
                <w:sz w:val="24"/>
              </w:rPr>
              <w:t xml:space="preserve"> </w:t>
            </w:r>
            <w:r>
              <w:rPr>
                <w:spacing w:val="-4"/>
                <w:sz w:val="24"/>
              </w:rPr>
              <w:t>(58)</w:t>
            </w:r>
          </w:p>
        </w:tc>
        <w:tc>
          <w:tcPr>
            <w:tcW w:w="1153" w:type="dxa"/>
            <w:tcBorders>
              <w:right w:val="single" w:sz="4" w:space="0" w:color="7F7F7F"/>
            </w:tcBorders>
          </w:tcPr>
          <w:p w14:paraId="2EBDBE72" w14:textId="77777777" w:rsidR="0066640F" w:rsidRDefault="0066640F" w:rsidP="00934C89">
            <w:pPr>
              <w:pStyle w:val="TableParagraph"/>
              <w:ind w:left="90"/>
              <w:rPr>
                <w:sz w:val="24"/>
              </w:rPr>
            </w:pPr>
            <w:r>
              <w:rPr>
                <w:sz w:val="24"/>
              </w:rPr>
              <w:t xml:space="preserve">170 </w:t>
            </w:r>
            <w:r>
              <w:rPr>
                <w:spacing w:val="-4"/>
                <w:sz w:val="24"/>
              </w:rPr>
              <w:t>(79)</w:t>
            </w:r>
          </w:p>
        </w:tc>
        <w:tc>
          <w:tcPr>
            <w:tcW w:w="1150" w:type="dxa"/>
            <w:tcBorders>
              <w:left w:val="single" w:sz="4" w:space="0" w:color="7F7F7F"/>
            </w:tcBorders>
          </w:tcPr>
          <w:p w14:paraId="403FD7BB" w14:textId="77777777" w:rsidR="0066640F" w:rsidRDefault="0066640F" w:rsidP="00934C89">
            <w:pPr>
              <w:pStyle w:val="TableParagraph"/>
              <w:spacing w:before="0"/>
            </w:pPr>
          </w:p>
        </w:tc>
      </w:tr>
      <w:tr w:rsidR="0066640F" w14:paraId="489B0A76" w14:textId="77777777" w:rsidTr="00934C89">
        <w:trPr>
          <w:trHeight w:val="772"/>
        </w:trPr>
        <w:tc>
          <w:tcPr>
            <w:tcW w:w="518" w:type="dxa"/>
          </w:tcPr>
          <w:p w14:paraId="083D20FE" w14:textId="77777777" w:rsidR="0066640F" w:rsidRDefault="0066640F" w:rsidP="00934C89">
            <w:pPr>
              <w:pStyle w:val="TableParagraph"/>
              <w:ind w:left="90"/>
              <w:rPr>
                <w:b/>
                <w:sz w:val="24"/>
              </w:rPr>
            </w:pPr>
            <w:r>
              <w:rPr>
                <w:b/>
                <w:color w:val="323E4F"/>
                <w:spacing w:val="-10"/>
                <w:sz w:val="24"/>
              </w:rPr>
              <w:t>6</w:t>
            </w:r>
          </w:p>
        </w:tc>
        <w:tc>
          <w:tcPr>
            <w:tcW w:w="4321" w:type="dxa"/>
          </w:tcPr>
          <w:p w14:paraId="2C275E0E" w14:textId="77777777" w:rsidR="0066640F" w:rsidRDefault="0066640F" w:rsidP="00934C89">
            <w:pPr>
              <w:pStyle w:val="TableParagraph"/>
              <w:ind w:left="90"/>
              <w:rPr>
                <w:sz w:val="24"/>
              </w:rPr>
            </w:pPr>
            <w:r>
              <w:rPr>
                <w:spacing w:val="-2"/>
                <w:sz w:val="24"/>
              </w:rPr>
              <w:t>Барлығы</w:t>
            </w:r>
          </w:p>
        </w:tc>
        <w:tc>
          <w:tcPr>
            <w:tcW w:w="1256" w:type="dxa"/>
          </w:tcPr>
          <w:p w14:paraId="7D50183F" w14:textId="77777777" w:rsidR="0066640F" w:rsidRDefault="0066640F" w:rsidP="00934C89">
            <w:pPr>
              <w:pStyle w:val="TableParagraph"/>
              <w:ind w:left="90"/>
              <w:rPr>
                <w:sz w:val="24"/>
              </w:rPr>
            </w:pPr>
            <w:r>
              <w:rPr>
                <w:color w:val="C00000"/>
                <w:sz w:val="24"/>
              </w:rPr>
              <w:t xml:space="preserve">292 </w:t>
            </w:r>
            <w:r>
              <w:rPr>
                <w:color w:val="C00000"/>
                <w:spacing w:val="-4"/>
                <w:sz w:val="24"/>
              </w:rPr>
              <w:t>бала</w:t>
            </w:r>
          </w:p>
          <w:p w14:paraId="04BF2EF0" w14:textId="77777777" w:rsidR="0066640F" w:rsidRDefault="0066640F" w:rsidP="00934C89">
            <w:pPr>
              <w:pStyle w:val="TableParagraph"/>
              <w:spacing w:before="46"/>
              <w:ind w:left="90"/>
              <w:rPr>
                <w:sz w:val="24"/>
              </w:rPr>
            </w:pPr>
            <w:r>
              <w:rPr>
                <w:color w:val="C00000"/>
                <w:sz w:val="24"/>
              </w:rPr>
              <w:t>(144</w:t>
            </w:r>
            <w:r>
              <w:rPr>
                <w:color w:val="C00000"/>
                <w:spacing w:val="-2"/>
                <w:sz w:val="24"/>
              </w:rPr>
              <w:t xml:space="preserve"> отб.)</w:t>
            </w:r>
          </w:p>
        </w:tc>
        <w:tc>
          <w:tcPr>
            <w:tcW w:w="1153" w:type="dxa"/>
            <w:tcBorders>
              <w:right w:val="single" w:sz="4" w:space="0" w:color="7F7F7F"/>
            </w:tcBorders>
          </w:tcPr>
          <w:p w14:paraId="35785F04" w14:textId="77777777" w:rsidR="0066640F" w:rsidRDefault="0066640F" w:rsidP="00934C89">
            <w:pPr>
              <w:pStyle w:val="TableParagraph"/>
              <w:ind w:left="90"/>
              <w:rPr>
                <w:sz w:val="24"/>
              </w:rPr>
            </w:pPr>
            <w:r>
              <w:rPr>
                <w:color w:val="C00000"/>
                <w:sz w:val="24"/>
              </w:rPr>
              <w:t xml:space="preserve">298 </w:t>
            </w:r>
            <w:r>
              <w:rPr>
                <w:color w:val="C00000"/>
                <w:spacing w:val="-4"/>
                <w:sz w:val="24"/>
              </w:rPr>
              <w:t>(149</w:t>
            </w:r>
          </w:p>
          <w:p w14:paraId="65E1EE46" w14:textId="77777777" w:rsidR="0066640F" w:rsidRDefault="0066640F" w:rsidP="00934C89">
            <w:pPr>
              <w:pStyle w:val="TableParagraph"/>
              <w:spacing w:before="46"/>
              <w:ind w:left="90"/>
              <w:rPr>
                <w:sz w:val="24"/>
              </w:rPr>
            </w:pPr>
            <w:r>
              <w:rPr>
                <w:color w:val="C00000"/>
                <w:spacing w:val="-4"/>
                <w:sz w:val="24"/>
              </w:rPr>
              <w:t>отб)</w:t>
            </w:r>
          </w:p>
        </w:tc>
        <w:tc>
          <w:tcPr>
            <w:tcW w:w="1150" w:type="dxa"/>
            <w:tcBorders>
              <w:left w:val="single" w:sz="4" w:space="0" w:color="7F7F7F"/>
            </w:tcBorders>
          </w:tcPr>
          <w:p w14:paraId="277EDAC2" w14:textId="77777777" w:rsidR="0066640F" w:rsidRDefault="0066640F" w:rsidP="00934C89">
            <w:pPr>
              <w:pStyle w:val="TableParagraph"/>
              <w:spacing w:before="0"/>
            </w:pPr>
          </w:p>
        </w:tc>
      </w:tr>
    </w:tbl>
    <w:p w14:paraId="7EED1D5E" w14:textId="77777777" w:rsidR="0066640F" w:rsidRDefault="0066640F" w:rsidP="0066640F">
      <w:pPr>
        <w:spacing w:before="39" w:line="261" w:lineRule="auto"/>
        <w:ind w:left="490" w:right="847" w:firstLine="790"/>
        <w:jc w:val="both"/>
        <w:rPr>
          <w:sz w:val="24"/>
        </w:rPr>
      </w:pPr>
      <w:r>
        <w:rPr>
          <w:sz w:val="24"/>
        </w:rPr>
        <w:t xml:space="preserve">Осыған сəйкес 2023-2024 оқу жылының басында 298 оқушы олардың арасында 12 жетім, атаулы əлеуметтік көмек алатын 106 оқушы, күнкөріс деңгейі ең төмен 10 оқушы, өзге 170 оқушы </w:t>
      </w:r>
      <w:r>
        <w:rPr>
          <w:spacing w:val="-2"/>
          <w:sz w:val="24"/>
        </w:rPr>
        <w:t>анықталды.</w:t>
      </w:r>
    </w:p>
    <w:p w14:paraId="698C8A72" w14:textId="77777777" w:rsidR="0066640F" w:rsidRDefault="0066640F" w:rsidP="0066640F">
      <w:pPr>
        <w:pStyle w:val="a3"/>
        <w:ind w:left="0"/>
        <w:rPr>
          <w:sz w:val="24"/>
        </w:rPr>
      </w:pPr>
    </w:p>
    <w:p w14:paraId="4FA81573" w14:textId="77777777" w:rsidR="0066640F" w:rsidRDefault="0066640F" w:rsidP="0066640F">
      <w:pPr>
        <w:pStyle w:val="a3"/>
        <w:spacing w:before="213"/>
        <w:ind w:left="0"/>
        <w:rPr>
          <w:sz w:val="24"/>
        </w:rPr>
      </w:pPr>
    </w:p>
    <w:p w14:paraId="7E4BB50A" w14:textId="77777777" w:rsidR="0066640F" w:rsidRDefault="0066640F" w:rsidP="0066640F">
      <w:pPr>
        <w:tabs>
          <w:tab w:val="left" w:pos="5923"/>
          <w:tab w:val="left" w:pos="8903"/>
        </w:tabs>
        <w:ind w:left="2928"/>
        <w:rPr>
          <w:rFonts w:ascii="Calibri"/>
          <w:position w:val="1"/>
          <w:sz w:val="24"/>
        </w:rPr>
      </w:pPr>
      <w:r>
        <w:rPr>
          <w:rFonts w:ascii="Calibri"/>
          <w:noProof/>
          <w:position w:val="1"/>
          <w:sz w:val="24"/>
        </w:rPr>
        <mc:AlternateContent>
          <mc:Choice Requires="wpg">
            <w:drawing>
              <wp:anchor distT="0" distB="0" distL="0" distR="0" simplePos="0" relativeHeight="487638016" behindDoc="1" locked="0" layoutInCell="1" allowOverlap="1" wp14:anchorId="50E750FE" wp14:editId="551B0A25">
                <wp:simplePos x="0" y="0"/>
                <wp:positionH relativeFrom="page">
                  <wp:posOffset>4996794</wp:posOffset>
                </wp:positionH>
                <wp:positionV relativeFrom="paragraph">
                  <wp:posOffset>-305393</wp:posOffset>
                </wp:positionV>
                <wp:extent cx="1877060" cy="298323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060" cy="2983230"/>
                          <a:chOff x="0" y="0"/>
                          <a:chExt cx="1877060" cy="2983230"/>
                        </a:xfrm>
                      </wpg:grpSpPr>
                      <wps:wsp>
                        <wps:cNvPr id="511" name="Graphic 511"/>
                        <wps:cNvSpPr/>
                        <wps:spPr>
                          <a:xfrm>
                            <a:off x="132572" y="0"/>
                            <a:ext cx="1622425" cy="2983230"/>
                          </a:xfrm>
                          <a:custGeom>
                            <a:avLst/>
                            <a:gdLst/>
                            <a:ahLst/>
                            <a:cxnLst/>
                            <a:rect l="l" t="t" r="r" b="b"/>
                            <a:pathLst>
                              <a:path w="1622425" h="2983230">
                                <a:moveTo>
                                  <a:pt x="1459859" y="0"/>
                                </a:moveTo>
                                <a:lnTo>
                                  <a:pt x="162206" y="0"/>
                                </a:lnTo>
                                <a:lnTo>
                                  <a:pt x="119085" y="5794"/>
                                </a:lnTo>
                                <a:lnTo>
                                  <a:pt x="80337" y="22145"/>
                                </a:lnTo>
                                <a:lnTo>
                                  <a:pt x="47509" y="47509"/>
                                </a:lnTo>
                                <a:lnTo>
                                  <a:pt x="22145" y="80337"/>
                                </a:lnTo>
                                <a:lnTo>
                                  <a:pt x="5794" y="119085"/>
                                </a:lnTo>
                                <a:lnTo>
                                  <a:pt x="0" y="162205"/>
                                </a:lnTo>
                                <a:lnTo>
                                  <a:pt x="0" y="2820902"/>
                                </a:lnTo>
                                <a:lnTo>
                                  <a:pt x="5794" y="2864023"/>
                                </a:lnTo>
                                <a:lnTo>
                                  <a:pt x="22145" y="2902771"/>
                                </a:lnTo>
                                <a:lnTo>
                                  <a:pt x="47509" y="2935600"/>
                                </a:lnTo>
                                <a:lnTo>
                                  <a:pt x="80337" y="2960963"/>
                                </a:lnTo>
                                <a:lnTo>
                                  <a:pt x="119085" y="2977315"/>
                                </a:lnTo>
                                <a:lnTo>
                                  <a:pt x="162206" y="2983109"/>
                                </a:lnTo>
                                <a:lnTo>
                                  <a:pt x="1459859" y="2983109"/>
                                </a:lnTo>
                                <a:lnTo>
                                  <a:pt x="1502980" y="2977315"/>
                                </a:lnTo>
                                <a:lnTo>
                                  <a:pt x="1541728" y="2960963"/>
                                </a:lnTo>
                                <a:lnTo>
                                  <a:pt x="1574556" y="2935600"/>
                                </a:lnTo>
                                <a:lnTo>
                                  <a:pt x="1599919" y="2902771"/>
                                </a:lnTo>
                                <a:lnTo>
                                  <a:pt x="1616271" y="2864023"/>
                                </a:lnTo>
                                <a:lnTo>
                                  <a:pt x="1622065" y="2820902"/>
                                </a:lnTo>
                                <a:lnTo>
                                  <a:pt x="1622065" y="162205"/>
                                </a:lnTo>
                                <a:lnTo>
                                  <a:pt x="1616271" y="119085"/>
                                </a:lnTo>
                                <a:lnTo>
                                  <a:pt x="1599919" y="80337"/>
                                </a:lnTo>
                                <a:lnTo>
                                  <a:pt x="1574556" y="47509"/>
                                </a:lnTo>
                                <a:lnTo>
                                  <a:pt x="1541728" y="22145"/>
                                </a:lnTo>
                                <a:lnTo>
                                  <a:pt x="1502980" y="5794"/>
                                </a:lnTo>
                                <a:lnTo>
                                  <a:pt x="1459859" y="0"/>
                                </a:lnTo>
                                <a:close/>
                              </a:path>
                            </a:pathLst>
                          </a:custGeom>
                          <a:solidFill>
                            <a:srgbClr val="D0DEEF"/>
                          </a:solidFill>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206" cstate="print"/>
                          <a:stretch>
                            <a:fillRect/>
                          </a:stretch>
                        </pic:blipFill>
                        <pic:spPr>
                          <a:xfrm>
                            <a:off x="0" y="1108358"/>
                            <a:ext cx="1876534" cy="802860"/>
                          </a:xfrm>
                          <a:prstGeom prst="rect">
                            <a:avLst/>
                          </a:prstGeom>
                        </pic:spPr>
                      </pic:pic>
                      <pic:pic xmlns:pic="http://schemas.openxmlformats.org/drawingml/2006/picture">
                        <pic:nvPicPr>
                          <pic:cNvPr id="513" name="Image 513"/>
                          <pic:cNvPicPr/>
                        </pic:nvPicPr>
                        <pic:blipFill>
                          <a:blip r:embed="rId207" cstate="print"/>
                          <a:stretch>
                            <a:fillRect/>
                          </a:stretch>
                        </pic:blipFill>
                        <pic:spPr>
                          <a:xfrm>
                            <a:off x="63500" y="1152808"/>
                            <a:ext cx="1749532" cy="675860"/>
                          </a:xfrm>
                          <a:prstGeom prst="rect">
                            <a:avLst/>
                          </a:prstGeom>
                        </pic:spPr>
                      </pic:pic>
                      <pic:pic xmlns:pic="http://schemas.openxmlformats.org/drawingml/2006/picture">
                        <pic:nvPicPr>
                          <pic:cNvPr id="514" name="Image 514"/>
                          <pic:cNvPicPr/>
                        </pic:nvPicPr>
                        <pic:blipFill>
                          <a:blip r:embed="rId208" cstate="print"/>
                          <a:stretch>
                            <a:fillRect/>
                          </a:stretch>
                        </pic:blipFill>
                        <pic:spPr>
                          <a:xfrm>
                            <a:off x="0" y="2114262"/>
                            <a:ext cx="1791469" cy="802860"/>
                          </a:xfrm>
                          <a:prstGeom prst="rect">
                            <a:avLst/>
                          </a:prstGeom>
                        </pic:spPr>
                      </pic:pic>
                      <pic:pic xmlns:pic="http://schemas.openxmlformats.org/drawingml/2006/picture">
                        <pic:nvPicPr>
                          <pic:cNvPr id="515" name="Image 515"/>
                          <pic:cNvPicPr/>
                        </pic:nvPicPr>
                        <pic:blipFill>
                          <a:blip r:embed="rId209" cstate="print"/>
                          <a:stretch>
                            <a:fillRect/>
                          </a:stretch>
                        </pic:blipFill>
                        <pic:spPr>
                          <a:xfrm>
                            <a:off x="63500" y="2158713"/>
                            <a:ext cx="1664469" cy="675859"/>
                          </a:xfrm>
                          <a:prstGeom prst="rect">
                            <a:avLst/>
                          </a:prstGeom>
                        </pic:spPr>
                      </pic:pic>
                    </wpg:wgp>
                  </a:graphicData>
                </a:graphic>
              </wp:anchor>
            </w:drawing>
          </mc:Choice>
          <mc:Fallback>
            <w:pict>
              <v:group w14:anchorId="5DAE781E" id="Group 510" o:spid="_x0000_s1026" style="position:absolute;margin-left:393.45pt;margin-top:-24.05pt;width:147.8pt;height:234.9pt;z-index:-15678464;mso-wrap-distance-left:0;mso-wrap-distance-right:0;mso-position-horizontal-relative:page" coordsize="18770,2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">
                <v:shape id="Graphic 511" o:spid="_x0000_s1027" style="position:absolute;left:1325;width:16224;height:29832;visibility:visible;mso-wrap-style:square;v-text-anchor:top" coordsize="1622425,29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" path="m1459859,l162206,,119085,5794,80337,22145,47509,47509,22145,80337,5794,119085,,162205,,2820902r5794,43121l22145,2902771r25364,32829l80337,2960963r38748,16352l162206,2983109r1297653,l1502980,2977315r38748,-16352l1574556,2935600r25363,-32829l1616271,2864023r5794,-43121l1622065,162205r-5794,-43120l1599919,80337,1574556,47509,1541728,22145,1502980,5794,1459859,xe" fillcolor="#d0deef" stroked="f">
                  <v:path arrowok="t"/>
                </v:shape>
                <v:shape id="Image 512" o:spid="_x0000_s1028" type="#_x0000_t75" style="position:absolute;top:11083;width:18765;height: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">
                  <v:imagedata r:id="rId210" o:title=""/>
                </v:shape>
                <v:shape id="Image 513" o:spid="_x0000_s1029" type="#_x0000_t75" style="position:absolute;left:635;top:11528;width:17495;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">
                  <v:imagedata r:id="rId211" o:title=""/>
                </v:shape>
                <v:shape id="Image 514" o:spid="_x0000_s1030" type="#_x0000_t75" style="position:absolute;top:21142;width:17914;height: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">
                  <v:imagedata r:id="rId212" o:title=""/>
                </v:shape>
                <v:shape id="Image 515" o:spid="_x0000_s1031" type="#_x0000_t75" style="position:absolute;left:635;top:21587;width:16644;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">
                  <v:imagedata r:id="rId213" o:title=""/>
                </v:shape>
                <w10:wrap anchorx="page"/>
              </v:group>
            </w:pict>
          </mc:Fallback>
        </mc:AlternateContent>
      </w:r>
      <w:r>
        <w:rPr>
          <w:rFonts w:ascii="Calibri"/>
          <w:noProof/>
          <w:position w:val="1"/>
          <w:sz w:val="24"/>
        </w:rPr>
        <mc:AlternateContent>
          <mc:Choice Requires="wpg">
            <w:drawing>
              <wp:anchor distT="0" distB="0" distL="0" distR="0" simplePos="0" relativeHeight="487639040" behindDoc="1" locked="0" layoutInCell="1" allowOverlap="1" wp14:anchorId="09612089" wp14:editId="6E29DB3E">
                <wp:simplePos x="0" y="0"/>
                <wp:positionH relativeFrom="page">
                  <wp:posOffset>1344545</wp:posOffset>
                </wp:positionH>
                <wp:positionV relativeFrom="paragraph">
                  <wp:posOffset>-305393</wp:posOffset>
                </wp:positionV>
                <wp:extent cx="3514725" cy="298323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4725" cy="2983230"/>
                          <a:chOff x="0" y="0"/>
                          <a:chExt cx="3514725" cy="2983230"/>
                        </a:xfrm>
                      </wpg:grpSpPr>
                      <wps:wsp>
                        <wps:cNvPr id="517" name="Graphic 517"/>
                        <wps:cNvSpPr/>
                        <wps:spPr>
                          <a:xfrm>
                            <a:off x="-8" y="2"/>
                            <a:ext cx="3514725" cy="2983230"/>
                          </a:xfrm>
                          <a:custGeom>
                            <a:avLst/>
                            <a:gdLst/>
                            <a:ahLst/>
                            <a:cxnLst/>
                            <a:rect l="l" t="t" r="r" b="b"/>
                            <a:pathLst>
                              <a:path w="3514725" h="2983230">
                                <a:moveTo>
                                  <a:pt x="1622069" y="162204"/>
                                </a:moveTo>
                                <a:lnTo>
                                  <a:pt x="1616278" y="119087"/>
                                </a:lnTo>
                                <a:lnTo>
                                  <a:pt x="1599920" y="80340"/>
                                </a:lnTo>
                                <a:lnTo>
                                  <a:pt x="1574558" y="47510"/>
                                </a:lnTo>
                                <a:lnTo>
                                  <a:pt x="1541729" y="22148"/>
                                </a:lnTo>
                                <a:lnTo>
                                  <a:pt x="1502981" y="5803"/>
                                </a:lnTo>
                                <a:lnTo>
                                  <a:pt x="1459865" y="0"/>
                                </a:lnTo>
                                <a:lnTo>
                                  <a:pt x="162204" y="0"/>
                                </a:lnTo>
                                <a:lnTo>
                                  <a:pt x="119087" y="5803"/>
                                </a:lnTo>
                                <a:lnTo>
                                  <a:pt x="80340" y="22148"/>
                                </a:lnTo>
                                <a:lnTo>
                                  <a:pt x="47510" y="47510"/>
                                </a:lnTo>
                                <a:lnTo>
                                  <a:pt x="22148" y="80340"/>
                                </a:lnTo>
                                <a:lnTo>
                                  <a:pt x="5791" y="119087"/>
                                </a:lnTo>
                                <a:lnTo>
                                  <a:pt x="0" y="162204"/>
                                </a:lnTo>
                                <a:lnTo>
                                  <a:pt x="0" y="2820911"/>
                                </a:lnTo>
                                <a:lnTo>
                                  <a:pt x="5791" y="2864027"/>
                                </a:lnTo>
                                <a:lnTo>
                                  <a:pt x="22148" y="2902775"/>
                                </a:lnTo>
                                <a:lnTo>
                                  <a:pt x="47510" y="2935605"/>
                                </a:lnTo>
                                <a:lnTo>
                                  <a:pt x="80340" y="2960967"/>
                                </a:lnTo>
                                <a:lnTo>
                                  <a:pt x="119087" y="2977324"/>
                                </a:lnTo>
                                <a:lnTo>
                                  <a:pt x="162204" y="2983115"/>
                                </a:lnTo>
                                <a:lnTo>
                                  <a:pt x="1459865" y="2983115"/>
                                </a:lnTo>
                                <a:lnTo>
                                  <a:pt x="1502981" y="2977324"/>
                                </a:lnTo>
                                <a:lnTo>
                                  <a:pt x="1541729" y="2960967"/>
                                </a:lnTo>
                                <a:lnTo>
                                  <a:pt x="1574558" y="2935605"/>
                                </a:lnTo>
                                <a:lnTo>
                                  <a:pt x="1599920" y="2902775"/>
                                </a:lnTo>
                                <a:lnTo>
                                  <a:pt x="1616278" y="2864027"/>
                                </a:lnTo>
                                <a:lnTo>
                                  <a:pt x="1622069" y="2820911"/>
                                </a:lnTo>
                                <a:lnTo>
                                  <a:pt x="1622069" y="162204"/>
                                </a:lnTo>
                                <a:close/>
                              </a:path>
                              <a:path w="3514725" h="2983230">
                                <a:moveTo>
                                  <a:pt x="3514483" y="162204"/>
                                </a:moveTo>
                                <a:lnTo>
                                  <a:pt x="3508679" y="119087"/>
                                </a:lnTo>
                                <a:lnTo>
                                  <a:pt x="3492335" y="80340"/>
                                </a:lnTo>
                                <a:lnTo>
                                  <a:pt x="3466973" y="47510"/>
                                </a:lnTo>
                                <a:lnTo>
                                  <a:pt x="3434143" y="22148"/>
                                </a:lnTo>
                                <a:lnTo>
                                  <a:pt x="3395395" y="5803"/>
                                </a:lnTo>
                                <a:lnTo>
                                  <a:pt x="3352279" y="0"/>
                                </a:lnTo>
                                <a:lnTo>
                                  <a:pt x="2054618" y="0"/>
                                </a:lnTo>
                                <a:lnTo>
                                  <a:pt x="2011502" y="5803"/>
                                </a:lnTo>
                                <a:lnTo>
                                  <a:pt x="1972754" y="22148"/>
                                </a:lnTo>
                                <a:lnTo>
                                  <a:pt x="1939925" y="47510"/>
                                </a:lnTo>
                                <a:lnTo>
                                  <a:pt x="1914563" y="80340"/>
                                </a:lnTo>
                                <a:lnTo>
                                  <a:pt x="1898205" y="119087"/>
                                </a:lnTo>
                                <a:lnTo>
                                  <a:pt x="1892414" y="162204"/>
                                </a:lnTo>
                                <a:lnTo>
                                  <a:pt x="1892414" y="2820911"/>
                                </a:lnTo>
                                <a:lnTo>
                                  <a:pt x="1898205" y="2864027"/>
                                </a:lnTo>
                                <a:lnTo>
                                  <a:pt x="1914563" y="2902775"/>
                                </a:lnTo>
                                <a:lnTo>
                                  <a:pt x="1939925" y="2935605"/>
                                </a:lnTo>
                                <a:lnTo>
                                  <a:pt x="1972754" y="2960967"/>
                                </a:lnTo>
                                <a:lnTo>
                                  <a:pt x="2011502" y="2977324"/>
                                </a:lnTo>
                                <a:lnTo>
                                  <a:pt x="2054618" y="2983115"/>
                                </a:lnTo>
                                <a:lnTo>
                                  <a:pt x="3352279" y="2983115"/>
                                </a:lnTo>
                                <a:lnTo>
                                  <a:pt x="3395395" y="2977324"/>
                                </a:lnTo>
                                <a:lnTo>
                                  <a:pt x="3434143" y="2960967"/>
                                </a:lnTo>
                                <a:lnTo>
                                  <a:pt x="3466973" y="2935605"/>
                                </a:lnTo>
                                <a:lnTo>
                                  <a:pt x="3492335" y="2902775"/>
                                </a:lnTo>
                                <a:lnTo>
                                  <a:pt x="3508679" y="2864027"/>
                                </a:lnTo>
                                <a:lnTo>
                                  <a:pt x="3514483" y="2820911"/>
                                </a:lnTo>
                                <a:lnTo>
                                  <a:pt x="3514483" y="162204"/>
                                </a:lnTo>
                                <a:close/>
                              </a:path>
                            </a:pathLst>
                          </a:custGeom>
                          <a:solidFill>
                            <a:srgbClr val="D0DEEF"/>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214" cstate="print"/>
                          <a:stretch>
                            <a:fillRect/>
                          </a:stretch>
                        </pic:blipFill>
                        <pic:spPr>
                          <a:xfrm>
                            <a:off x="71672" y="1326489"/>
                            <a:ext cx="1274476" cy="1143839"/>
                          </a:xfrm>
                          <a:prstGeom prst="rect">
                            <a:avLst/>
                          </a:prstGeom>
                        </pic:spPr>
                      </pic:pic>
                      <pic:pic xmlns:pic="http://schemas.openxmlformats.org/drawingml/2006/picture">
                        <pic:nvPicPr>
                          <pic:cNvPr id="519" name="Image 519"/>
                          <pic:cNvPicPr/>
                        </pic:nvPicPr>
                        <pic:blipFill>
                          <a:blip r:embed="rId215" cstate="print"/>
                          <a:stretch>
                            <a:fillRect/>
                          </a:stretch>
                        </pic:blipFill>
                        <pic:spPr>
                          <a:xfrm>
                            <a:off x="135172" y="1370939"/>
                            <a:ext cx="1147476" cy="1016839"/>
                          </a:xfrm>
                          <a:prstGeom prst="rect">
                            <a:avLst/>
                          </a:prstGeom>
                        </pic:spPr>
                      </pic:pic>
                      <wps:wsp>
                        <wps:cNvPr id="520" name="Graphic 520"/>
                        <wps:cNvSpPr/>
                        <wps:spPr>
                          <a:xfrm>
                            <a:off x="1278565" y="1485702"/>
                            <a:ext cx="548640" cy="399415"/>
                          </a:xfrm>
                          <a:custGeom>
                            <a:avLst/>
                            <a:gdLst/>
                            <a:ahLst/>
                            <a:cxnLst/>
                            <a:rect l="l" t="t" r="r" b="b"/>
                            <a:pathLst>
                              <a:path w="548640" h="399415">
                                <a:moveTo>
                                  <a:pt x="548100" y="10312"/>
                                </a:moveTo>
                                <a:lnTo>
                                  <a:pt x="7412" y="398932"/>
                                </a:lnTo>
                                <a:lnTo>
                                  <a:pt x="0" y="388620"/>
                                </a:lnTo>
                                <a:lnTo>
                                  <a:pt x="540688" y="0"/>
                                </a:lnTo>
                                <a:lnTo>
                                  <a:pt x="548100" y="10312"/>
                                </a:lnTo>
                                <a:close/>
                              </a:path>
                            </a:pathLst>
                          </a:custGeom>
                          <a:solidFill>
                            <a:srgbClr val="487BA9"/>
                          </a:solidFill>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216" cstate="print"/>
                          <a:stretch>
                            <a:fillRect/>
                          </a:stretch>
                        </pic:blipFill>
                        <pic:spPr>
                          <a:xfrm>
                            <a:off x="1759837" y="879694"/>
                            <a:ext cx="1478721" cy="1260188"/>
                          </a:xfrm>
                          <a:prstGeom prst="rect">
                            <a:avLst/>
                          </a:prstGeom>
                        </pic:spPr>
                      </pic:pic>
                      <pic:pic xmlns:pic="http://schemas.openxmlformats.org/drawingml/2006/picture">
                        <pic:nvPicPr>
                          <pic:cNvPr id="522" name="Image 522"/>
                          <pic:cNvPicPr/>
                        </pic:nvPicPr>
                        <pic:blipFill>
                          <a:blip r:embed="rId217" cstate="print"/>
                          <a:stretch>
                            <a:fillRect/>
                          </a:stretch>
                        </pic:blipFill>
                        <pic:spPr>
                          <a:xfrm>
                            <a:off x="1823337" y="924144"/>
                            <a:ext cx="1351721" cy="1133187"/>
                          </a:xfrm>
                          <a:prstGeom prst="rect">
                            <a:avLst/>
                          </a:prstGeom>
                        </pic:spPr>
                      </pic:pic>
                      <wps:wsp>
                        <wps:cNvPr id="523" name="Graphic 523"/>
                        <wps:cNvSpPr/>
                        <wps:spPr>
                          <a:xfrm>
                            <a:off x="1278358" y="1875394"/>
                            <a:ext cx="550545" cy="626110"/>
                          </a:xfrm>
                          <a:custGeom>
                            <a:avLst/>
                            <a:gdLst/>
                            <a:ahLst/>
                            <a:cxnLst/>
                            <a:rect l="l" t="t" r="r" b="b"/>
                            <a:pathLst>
                              <a:path w="550545" h="626110">
                                <a:moveTo>
                                  <a:pt x="540688" y="625651"/>
                                </a:moveTo>
                                <a:lnTo>
                                  <a:pt x="0" y="8367"/>
                                </a:lnTo>
                                <a:lnTo>
                                  <a:pt x="9553" y="0"/>
                                </a:lnTo>
                                <a:lnTo>
                                  <a:pt x="550241" y="617283"/>
                                </a:lnTo>
                                <a:lnTo>
                                  <a:pt x="540688" y="625651"/>
                                </a:lnTo>
                                <a:close/>
                              </a:path>
                            </a:pathLst>
                          </a:custGeom>
                          <a:solidFill>
                            <a:srgbClr val="487BA9"/>
                          </a:solidFill>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218" cstate="print"/>
                          <a:stretch>
                            <a:fillRect/>
                          </a:stretch>
                        </pic:blipFill>
                        <pic:spPr>
                          <a:xfrm>
                            <a:off x="1759837" y="2114262"/>
                            <a:ext cx="1478721" cy="802860"/>
                          </a:xfrm>
                          <a:prstGeom prst="rect">
                            <a:avLst/>
                          </a:prstGeom>
                        </pic:spPr>
                      </pic:pic>
                      <pic:pic xmlns:pic="http://schemas.openxmlformats.org/drawingml/2006/picture">
                        <pic:nvPicPr>
                          <pic:cNvPr id="525" name="Image 525"/>
                          <pic:cNvPicPr/>
                        </pic:nvPicPr>
                        <pic:blipFill>
                          <a:blip r:embed="rId219" cstate="print"/>
                          <a:stretch>
                            <a:fillRect/>
                          </a:stretch>
                        </pic:blipFill>
                        <pic:spPr>
                          <a:xfrm>
                            <a:off x="1823337" y="2158713"/>
                            <a:ext cx="1351721" cy="675859"/>
                          </a:xfrm>
                          <a:prstGeom prst="rect">
                            <a:avLst/>
                          </a:prstGeom>
                        </pic:spPr>
                      </pic:pic>
                    </wpg:wgp>
                  </a:graphicData>
                </a:graphic>
              </wp:anchor>
            </w:drawing>
          </mc:Choice>
          <mc:Fallback>
            <w:pict>
              <v:group w14:anchorId="003AF513" id="Group 516" o:spid="_x0000_s1026" style="position:absolute;margin-left:105.85pt;margin-top:-24.05pt;width:276.75pt;height:234.9pt;z-index:-15677440;mso-wrap-distance-left:0;mso-wrap-distance-right:0;mso-position-horizontal-relative:page" coordsize="35147,2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">
                <v:shape id="Graphic 517" o:spid="_x0000_s1027" style="position:absolute;width:35147;height:29832;visibility:visible;mso-wrap-style:square;v-text-anchor:top" coordsize="3514725,29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" path="m1622069,162204r-5791,-43117l1599920,80340,1574558,47510,1541729,22148,1502981,5803,1459865,,162204,,119087,5803,80340,22148,47510,47510,22148,80340,5791,119087,,162204,,2820911r5791,43116l22148,2902775r25362,32830l80340,2960967r38747,16357l162204,2983115r1297661,l1502981,2977324r38748,-16357l1574558,2935605r25362,-32830l1616278,2864027r5791,-43116l1622069,162204xem3514483,162204r-5804,-43117l3492335,80340,3466973,47510,3434143,22148,3395395,5803,3352279,,2054618,r-43116,5803l1972754,22148r-32829,25362l1914563,80340r-16358,38747l1892414,162204r,2658707l1898205,2864027r16358,38748l1939925,2935605r32829,25362l2011502,2977324r43116,5791l3352279,2983115r43116,-5791l3434143,2960967r32830,-25362l3492335,2902775r16344,-38748l3514483,2820911r,-2658707xe" fillcolor="#d0deef" stroked="f">
                  <v:path arrowok="t"/>
                </v:shape>
                <v:shape id="Image 518" o:spid="_x0000_s1028" type="#_x0000_t75" style="position:absolute;left:716;top:13264;width:12745;height:1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">
                  <v:imagedata r:id="rId220" o:title=""/>
                </v:shape>
                <v:shape id="Image 519" o:spid="_x0000_s1029" type="#_x0000_t75" style="position:absolute;left:1351;top:13709;width:1147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">
                  <v:imagedata r:id="rId221" o:title=""/>
                </v:shape>
                <v:shape id="Graphic 520" o:spid="_x0000_s1030" style="position:absolute;left:12785;top:14857;width:5487;height:3994;visibility:visible;mso-wrap-style:square;v-text-anchor:top" coordsize="54864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" path="m548100,10312l7412,398932,,388620,540688,r7412,10312xe" fillcolor="#487ba9" stroked="f">
                  <v:path arrowok="t"/>
                </v:shape>
                <v:shape id="Image 521" o:spid="_x0000_s1031" type="#_x0000_t75" style="position:absolute;left:17598;top:8796;width:14787;height:1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">
                  <v:imagedata r:id="rId222" o:title=""/>
                </v:shape>
                <v:shape id="Image 522" o:spid="_x0000_s1032" type="#_x0000_t75" style="position:absolute;left:18233;top:9241;width:13517;height:1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">
                  <v:imagedata r:id="rId223" o:title=""/>
                </v:shape>
                <v:shape id="Graphic 523" o:spid="_x0000_s1033" style="position:absolute;left:12783;top:18753;width:5506;height:6262;visibility:visible;mso-wrap-style:square;v-text-anchor:top" coordsize="55054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" path="m540688,625651l,8367,9553,,550241,617283r-9553,8368xe" fillcolor="#487ba9" stroked="f">
                  <v:path arrowok="t"/>
                </v:shape>
                <v:shape id="Image 524" o:spid="_x0000_s1034" type="#_x0000_t75" style="position:absolute;left:17598;top:21142;width:14787;height: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">
                  <v:imagedata r:id="rId224" o:title=""/>
                </v:shape>
                <v:shape id="Image 525" o:spid="_x0000_s1035" type="#_x0000_t75" style="position:absolute;left:18233;top:21587;width:13517;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">
                  <v:imagedata r:id="rId225" o:title=""/>
                </v:shape>
                <w10:wrap anchorx="page"/>
              </v:group>
            </w:pict>
          </mc:Fallback>
        </mc:AlternateContent>
      </w:r>
      <w:r>
        <w:rPr>
          <w:rFonts w:ascii="Calibri"/>
          <w:spacing w:val="-5"/>
          <w:sz w:val="28"/>
        </w:rPr>
        <w:t>1.</w:t>
      </w:r>
      <w:r>
        <w:rPr>
          <w:rFonts w:ascii="Calibri"/>
          <w:sz w:val="28"/>
        </w:rPr>
        <w:tab/>
      </w:r>
      <w:r>
        <w:rPr>
          <w:rFonts w:ascii="Calibri"/>
          <w:spacing w:val="-5"/>
          <w:position w:val="1"/>
          <w:sz w:val="24"/>
        </w:rPr>
        <w:t>2.</w:t>
      </w:r>
      <w:r>
        <w:rPr>
          <w:rFonts w:ascii="Calibri"/>
          <w:position w:val="1"/>
          <w:sz w:val="24"/>
        </w:rPr>
        <w:tab/>
      </w:r>
      <w:r>
        <w:rPr>
          <w:rFonts w:ascii="Calibri"/>
          <w:spacing w:val="-5"/>
          <w:position w:val="1"/>
          <w:sz w:val="24"/>
        </w:rPr>
        <w:t>3.</w:t>
      </w:r>
    </w:p>
    <w:p w14:paraId="396D3FC9" w14:textId="77777777" w:rsidR="0066640F" w:rsidRDefault="0066640F" w:rsidP="0066640F">
      <w:pPr>
        <w:pStyle w:val="a3"/>
        <w:ind w:left="0"/>
        <w:rPr>
          <w:rFonts w:ascii="Calibri"/>
          <w:sz w:val="20"/>
        </w:rPr>
      </w:pPr>
    </w:p>
    <w:p w14:paraId="2F34E54D" w14:textId="77777777" w:rsidR="0066640F" w:rsidRDefault="0066640F" w:rsidP="0066640F">
      <w:pPr>
        <w:pStyle w:val="a3"/>
        <w:ind w:left="0"/>
        <w:rPr>
          <w:rFonts w:ascii="Calibri"/>
          <w:sz w:val="20"/>
        </w:rPr>
      </w:pPr>
    </w:p>
    <w:p w14:paraId="1B4D884D" w14:textId="77777777" w:rsidR="0066640F" w:rsidRDefault="0066640F" w:rsidP="0066640F">
      <w:pPr>
        <w:pStyle w:val="a3"/>
        <w:ind w:left="0"/>
        <w:rPr>
          <w:rFonts w:ascii="Calibri"/>
          <w:sz w:val="20"/>
        </w:rPr>
      </w:pPr>
    </w:p>
    <w:p w14:paraId="0872B6D6" w14:textId="77777777" w:rsidR="0066640F" w:rsidRDefault="0066640F" w:rsidP="0066640F">
      <w:pPr>
        <w:pStyle w:val="a3"/>
        <w:spacing w:before="30"/>
        <w:ind w:left="0"/>
        <w:rPr>
          <w:rFonts w:ascii="Calibri"/>
          <w:sz w:val="20"/>
        </w:rPr>
      </w:pPr>
    </w:p>
    <w:p w14:paraId="33DCE072" w14:textId="77777777" w:rsidR="0066640F" w:rsidRDefault="0066640F" w:rsidP="0066640F">
      <w:pPr>
        <w:pStyle w:val="a3"/>
        <w:rPr>
          <w:rFonts w:ascii="Calibri"/>
          <w:sz w:val="20"/>
        </w:rPr>
        <w:sectPr w:rsidR="0066640F" w:rsidSect="0066640F">
          <w:pgSz w:w="11900" w:h="16840"/>
          <w:pgMar w:top="800" w:right="0" w:bottom="280" w:left="360" w:header="720" w:footer="720" w:gutter="0"/>
          <w:cols w:space="720"/>
        </w:sectPr>
      </w:pPr>
    </w:p>
    <w:p w14:paraId="3B9B51CD" w14:textId="77777777" w:rsidR="0066640F" w:rsidRDefault="0066640F" w:rsidP="0066640F">
      <w:pPr>
        <w:pStyle w:val="a3"/>
        <w:spacing w:before="48"/>
        <w:ind w:left="0"/>
        <w:rPr>
          <w:rFonts w:ascii="Calibri"/>
          <w:sz w:val="32"/>
        </w:rPr>
      </w:pPr>
    </w:p>
    <w:p w14:paraId="509DFDE3" w14:textId="77777777" w:rsidR="0066640F" w:rsidRDefault="0066640F" w:rsidP="0066640F">
      <w:pPr>
        <w:spacing w:before="1" w:line="211" w:lineRule="auto"/>
        <w:ind w:left="2101"/>
        <w:jc w:val="center"/>
        <w:rPr>
          <w:rFonts w:ascii="Calibri" w:hAnsi="Calibri"/>
          <w:sz w:val="32"/>
        </w:rPr>
      </w:pPr>
      <w:r>
        <w:rPr>
          <w:color w:val="FFFFFF"/>
          <w:spacing w:val="-2"/>
          <w:sz w:val="32"/>
        </w:rPr>
        <w:t xml:space="preserve">Жұмсалған </w:t>
      </w:r>
      <w:r>
        <w:rPr>
          <w:color w:val="FFFFFF"/>
          <w:spacing w:val="-4"/>
          <w:sz w:val="32"/>
        </w:rPr>
        <w:t xml:space="preserve">сома </w:t>
      </w:r>
      <w:r>
        <w:rPr>
          <w:rFonts w:ascii="Calibri" w:hAnsi="Calibri"/>
          <w:color w:val="FFFFFF"/>
          <w:spacing w:val="-2"/>
          <w:sz w:val="32"/>
        </w:rPr>
        <w:t>12,218,000</w:t>
      </w:r>
    </w:p>
    <w:p w14:paraId="5821D431" w14:textId="77777777" w:rsidR="0066640F" w:rsidRDefault="0066640F" w:rsidP="0066640F">
      <w:pPr>
        <w:spacing w:before="15"/>
        <w:ind w:left="2101"/>
        <w:jc w:val="center"/>
        <w:rPr>
          <w:sz w:val="32"/>
        </w:rPr>
      </w:pPr>
      <w:r>
        <w:rPr>
          <w:color w:val="FFFFFF"/>
          <w:spacing w:val="-5"/>
          <w:sz w:val="32"/>
        </w:rPr>
        <w:t>тг.</w:t>
      </w:r>
    </w:p>
    <w:p w14:paraId="24D636C4" w14:textId="77777777" w:rsidR="0066640F" w:rsidRDefault="0066640F" w:rsidP="0066640F">
      <w:pPr>
        <w:spacing w:before="91" w:line="214" w:lineRule="exact"/>
        <w:ind w:left="1211"/>
        <w:rPr>
          <w:sz w:val="20"/>
        </w:rPr>
      </w:pPr>
      <w:r>
        <w:br w:type="column"/>
      </w:r>
      <w:r>
        <w:rPr>
          <w:color w:val="FFFFFF"/>
          <w:spacing w:val="-4"/>
          <w:sz w:val="20"/>
        </w:rPr>
        <w:t>Атаулы</w:t>
      </w:r>
      <w:r>
        <w:rPr>
          <w:color w:val="FFFFFF"/>
          <w:spacing w:val="-5"/>
          <w:sz w:val="20"/>
        </w:rPr>
        <w:t xml:space="preserve"> </w:t>
      </w:r>
      <w:r>
        <w:rPr>
          <w:color w:val="FFFFFF"/>
          <w:spacing w:val="-2"/>
          <w:sz w:val="20"/>
        </w:rPr>
        <w:t>əлеуметтік</w:t>
      </w:r>
    </w:p>
    <w:p w14:paraId="48FFC44F" w14:textId="77777777" w:rsidR="0066640F" w:rsidRDefault="0066640F" w:rsidP="0066640F">
      <w:pPr>
        <w:tabs>
          <w:tab w:val="left" w:pos="3071"/>
          <w:tab w:val="left" w:pos="3922"/>
        </w:tabs>
        <w:spacing w:line="199" w:lineRule="exact"/>
        <w:ind w:left="1425"/>
        <w:rPr>
          <w:sz w:val="20"/>
        </w:rPr>
      </w:pPr>
      <w:r>
        <w:rPr>
          <w:color w:val="FFFFFF"/>
          <w:sz w:val="20"/>
        </w:rPr>
        <w:t>көмек</w:t>
      </w:r>
      <w:r>
        <w:rPr>
          <w:color w:val="FFFFFF"/>
          <w:spacing w:val="-3"/>
          <w:sz w:val="20"/>
        </w:rPr>
        <w:t xml:space="preserve"> </w:t>
      </w:r>
      <w:r>
        <w:rPr>
          <w:color w:val="FFFFFF"/>
          <w:spacing w:val="-2"/>
          <w:sz w:val="20"/>
        </w:rPr>
        <w:t>алатын</w:t>
      </w:r>
      <w:r>
        <w:rPr>
          <w:color w:val="FFFFFF"/>
          <w:sz w:val="20"/>
        </w:rPr>
        <w:tab/>
      </w:r>
      <w:r>
        <w:rPr>
          <w:color w:val="FFFFFF"/>
          <w:sz w:val="20"/>
          <w:u w:val="single" w:color="528CC0"/>
        </w:rPr>
        <w:tab/>
      </w:r>
    </w:p>
    <w:p w14:paraId="171AF301" w14:textId="77777777" w:rsidR="0066640F" w:rsidRDefault="0066640F" w:rsidP="0066640F">
      <w:pPr>
        <w:spacing w:before="11" w:line="206" w:lineRule="auto"/>
        <w:ind w:left="1539" w:right="937" w:hanging="509"/>
        <w:rPr>
          <w:sz w:val="20"/>
        </w:rPr>
      </w:pPr>
      <w:r>
        <w:rPr>
          <w:color w:val="FFFFFF"/>
          <w:sz w:val="20"/>
        </w:rPr>
        <w:t>отбасының</w:t>
      </w:r>
      <w:r>
        <w:rPr>
          <w:color w:val="FFFFFF"/>
          <w:spacing w:val="-13"/>
          <w:sz w:val="20"/>
        </w:rPr>
        <w:t xml:space="preserve"> </w:t>
      </w:r>
      <w:r>
        <w:rPr>
          <w:color w:val="FFFFFF"/>
          <w:sz w:val="20"/>
        </w:rPr>
        <w:t>балалары</w:t>
      </w:r>
      <w:r>
        <w:rPr>
          <w:color w:val="FFFFFF"/>
          <w:spacing w:val="-12"/>
          <w:sz w:val="20"/>
        </w:rPr>
        <w:t xml:space="preserve"> </w:t>
      </w:r>
      <w:r>
        <w:rPr>
          <w:color w:val="FFFFFF"/>
          <w:sz w:val="20"/>
        </w:rPr>
        <w:t>– 106 оқушы</w:t>
      </w:r>
    </w:p>
    <w:p w14:paraId="7FE91AD7" w14:textId="77777777" w:rsidR="0066640F" w:rsidRDefault="0066640F" w:rsidP="0066640F">
      <w:pPr>
        <w:spacing w:before="26"/>
        <w:rPr>
          <w:sz w:val="18"/>
        </w:rPr>
      </w:pPr>
      <w:r>
        <w:br w:type="column"/>
      </w:r>
    </w:p>
    <w:p w14:paraId="2CB7B420" w14:textId="77777777" w:rsidR="0066640F" w:rsidRDefault="0066640F" w:rsidP="0066640F">
      <w:pPr>
        <w:spacing w:line="208" w:lineRule="auto"/>
        <w:ind w:left="167" w:right="1381" w:firstLine="178"/>
        <w:rPr>
          <w:sz w:val="16"/>
        </w:rPr>
      </w:pPr>
      <w:r>
        <w:rPr>
          <w:color w:val="FFFFFF"/>
          <w:sz w:val="18"/>
        </w:rPr>
        <w:t>Отбасындағы жан басына шаққанда</w:t>
      </w:r>
      <w:r>
        <w:rPr>
          <w:color w:val="FFFFFF"/>
          <w:spacing w:val="-12"/>
          <w:sz w:val="18"/>
        </w:rPr>
        <w:t xml:space="preserve"> </w:t>
      </w:r>
      <w:r>
        <w:rPr>
          <w:color w:val="FFFFFF"/>
          <w:sz w:val="18"/>
        </w:rPr>
        <w:t>күнкөріс</w:t>
      </w:r>
      <w:r>
        <w:rPr>
          <w:color w:val="FFFFFF"/>
          <w:spacing w:val="-11"/>
          <w:sz w:val="18"/>
        </w:rPr>
        <w:t xml:space="preserve"> </w:t>
      </w:r>
      <w:r>
        <w:rPr>
          <w:color w:val="FFFFFF"/>
          <w:sz w:val="18"/>
        </w:rPr>
        <w:t xml:space="preserve">деңгейінен </w:t>
      </w:r>
      <w:r>
        <w:rPr>
          <w:color w:val="FFFFFF"/>
          <w:sz w:val="20"/>
        </w:rPr>
        <w:t>төмен</w:t>
      </w:r>
      <w:r>
        <w:rPr>
          <w:color w:val="FFFFFF"/>
          <w:spacing w:val="-6"/>
          <w:sz w:val="20"/>
        </w:rPr>
        <w:t xml:space="preserve"> </w:t>
      </w:r>
      <w:r>
        <w:rPr>
          <w:color w:val="FFFFFF"/>
          <w:sz w:val="18"/>
        </w:rPr>
        <w:t>оқушылар</w:t>
      </w:r>
      <w:r>
        <w:rPr>
          <w:color w:val="FFFFFF"/>
          <w:spacing w:val="-1"/>
          <w:sz w:val="18"/>
        </w:rPr>
        <w:t xml:space="preserve"> </w:t>
      </w:r>
      <w:r>
        <w:rPr>
          <w:color w:val="FFFFFF"/>
          <w:sz w:val="18"/>
        </w:rPr>
        <w:t xml:space="preserve">– 10 </w:t>
      </w:r>
      <w:r>
        <w:rPr>
          <w:color w:val="FFFFFF"/>
          <w:spacing w:val="-2"/>
          <w:sz w:val="18"/>
        </w:rPr>
        <w:t>оқушы</w:t>
      </w:r>
      <w:r>
        <w:rPr>
          <w:color w:val="FFFFFF"/>
          <w:spacing w:val="-2"/>
          <w:sz w:val="16"/>
        </w:rPr>
        <w:t>.</w:t>
      </w:r>
    </w:p>
    <w:p w14:paraId="1E85F995" w14:textId="77777777" w:rsidR="0066640F" w:rsidRDefault="0066640F" w:rsidP="0066640F">
      <w:pPr>
        <w:spacing w:line="208" w:lineRule="auto"/>
        <w:rPr>
          <w:sz w:val="16"/>
        </w:rPr>
        <w:sectPr w:rsidR="0066640F" w:rsidSect="0066640F">
          <w:type w:val="continuous"/>
          <w:pgSz w:w="11900" w:h="16840"/>
          <w:pgMar w:top="640" w:right="0" w:bottom="280" w:left="360" w:header="720" w:footer="720" w:gutter="0"/>
          <w:cols w:num="3" w:space="720" w:equalWidth="0">
            <w:col w:w="3646" w:space="40"/>
            <w:col w:w="3924" w:space="39"/>
            <w:col w:w="3891"/>
          </w:cols>
        </w:sectPr>
      </w:pPr>
    </w:p>
    <w:p w14:paraId="14C48753" w14:textId="77777777" w:rsidR="0066640F" w:rsidRDefault="0066640F" w:rsidP="0066640F">
      <w:pPr>
        <w:tabs>
          <w:tab w:val="left" w:pos="7608"/>
        </w:tabs>
        <w:spacing w:before="11" w:line="229" w:lineRule="exact"/>
        <w:ind w:left="4786"/>
        <w:rPr>
          <w:sz w:val="20"/>
        </w:rPr>
      </w:pPr>
      <w:r>
        <w:rPr>
          <w:color w:val="FFFFFF"/>
          <w:position w:val="3"/>
        </w:rPr>
        <w:t>Жетім балалар – 12</w:t>
      </w:r>
      <w:r>
        <w:rPr>
          <w:color w:val="FFFFFF"/>
          <w:spacing w:val="102"/>
          <w:position w:val="3"/>
        </w:rPr>
        <w:t xml:space="preserve"> </w:t>
      </w:r>
      <w:r>
        <w:rPr>
          <w:color w:val="FFFFFF"/>
          <w:position w:val="3"/>
          <w:u w:val="single" w:color="528CC0"/>
        </w:rPr>
        <w:tab/>
      </w:r>
      <w:r>
        <w:rPr>
          <w:color w:val="FFFFFF"/>
          <w:spacing w:val="40"/>
          <w:position w:val="3"/>
        </w:rPr>
        <w:t xml:space="preserve"> </w:t>
      </w:r>
      <w:r>
        <w:rPr>
          <w:color w:val="FFFFFF"/>
          <w:sz w:val="20"/>
        </w:rPr>
        <w:t>Басқа санаттағы оқушылар –</w:t>
      </w:r>
    </w:p>
    <w:p w14:paraId="5288257C" w14:textId="77777777" w:rsidR="0066640F" w:rsidRDefault="0066640F" w:rsidP="0066640F">
      <w:pPr>
        <w:spacing w:line="229" w:lineRule="exact"/>
        <w:rPr>
          <w:sz w:val="20"/>
        </w:rPr>
        <w:sectPr w:rsidR="0066640F" w:rsidSect="0066640F">
          <w:type w:val="continuous"/>
          <w:pgSz w:w="11900" w:h="16840"/>
          <w:pgMar w:top="640" w:right="0" w:bottom="280" w:left="360" w:header="720" w:footer="720" w:gutter="0"/>
          <w:cols w:space="720"/>
        </w:sectPr>
      </w:pPr>
    </w:p>
    <w:p w14:paraId="4C12F7F0" w14:textId="77777777" w:rsidR="0066640F" w:rsidRDefault="0066640F" w:rsidP="0066640F">
      <w:pPr>
        <w:spacing w:line="255" w:lineRule="exact"/>
        <w:jc w:val="right"/>
        <w:rPr>
          <w:rFonts w:ascii="Calibri" w:hAnsi="Calibri"/>
        </w:rPr>
      </w:pPr>
      <w:r>
        <w:rPr>
          <w:color w:val="FFFFFF"/>
          <w:spacing w:val="-2"/>
        </w:rPr>
        <w:t>оқушы</w:t>
      </w:r>
      <w:r>
        <w:rPr>
          <w:rFonts w:ascii="Calibri" w:hAnsi="Calibri"/>
          <w:color w:val="FFFFFF"/>
          <w:spacing w:val="-2"/>
        </w:rPr>
        <w:t>.</w:t>
      </w:r>
    </w:p>
    <w:p w14:paraId="0EBE8FA0" w14:textId="77777777" w:rsidR="0066640F" w:rsidRDefault="0066640F" w:rsidP="0066640F">
      <w:pPr>
        <w:spacing w:before="18"/>
        <w:ind w:left="216"/>
        <w:jc w:val="center"/>
        <w:rPr>
          <w:sz w:val="20"/>
        </w:rPr>
      </w:pPr>
      <w:r>
        <w:br w:type="column"/>
      </w:r>
      <w:r>
        <w:rPr>
          <w:color w:val="FFFFFF"/>
          <w:sz w:val="20"/>
        </w:rPr>
        <w:t>170</w:t>
      </w:r>
      <w:r>
        <w:rPr>
          <w:color w:val="FFFFFF"/>
          <w:spacing w:val="50"/>
          <w:sz w:val="20"/>
        </w:rPr>
        <w:t xml:space="preserve"> </w:t>
      </w:r>
      <w:r>
        <w:rPr>
          <w:color w:val="FFFFFF"/>
          <w:spacing w:val="-2"/>
          <w:sz w:val="20"/>
        </w:rPr>
        <w:t>оқушы.</w:t>
      </w:r>
    </w:p>
    <w:p w14:paraId="3F98B402" w14:textId="77777777" w:rsidR="0066640F" w:rsidRDefault="0066640F" w:rsidP="0066640F">
      <w:pPr>
        <w:jc w:val="center"/>
        <w:rPr>
          <w:sz w:val="20"/>
        </w:rPr>
        <w:sectPr w:rsidR="0066640F" w:rsidSect="0066640F">
          <w:type w:val="continuous"/>
          <w:pgSz w:w="11900" w:h="16840"/>
          <w:pgMar w:top="640" w:right="0" w:bottom="280" w:left="360" w:header="720" w:footer="720" w:gutter="0"/>
          <w:cols w:num="2" w:space="720" w:equalWidth="0">
            <w:col w:w="6043" w:space="40"/>
            <w:col w:w="5457"/>
          </w:cols>
        </w:sectPr>
      </w:pPr>
    </w:p>
    <w:p w14:paraId="603E841F" w14:textId="77777777" w:rsidR="0066640F" w:rsidRDefault="0066640F" w:rsidP="0066640F">
      <w:pPr>
        <w:pStyle w:val="a3"/>
        <w:ind w:left="0"/>
        <w:rPr>
          <w:sz w:val="24"/>
        </w:rPr>
      </w:pPr>
    </w:p>
    <w:p w14:paraId="595F7978" w14:textId="77777777" w:rsidR="0066640F" w:rsidRDefault="0066640F" w:rsidP="0066640F">
      <w:pPr>
        <w:pStyle w:val="a3"/>
        <w:ind w:left="0"/>
        <w:rPr>
          <w:sz w:val="24"/>
        </w:rPr>
      </w:pPr>
    </w:p>
    <w:p w14:paraId="3EC3D320" w14:textId="77777777" w:rsidR="0066640F" w:rsidRDefault="0066640F" w:rsidP="0066640F">
      <w:pPr>
        <w:pStyle w:val="a3"/>
        <w:spacing w:before="107"/>
        <w:ind w:left="0"/>
        <w:rPr>
          <w:sz w:val="24"/>
        </w:rPr>
      </w:pPr>
    </w:p>
    <w:p w14:paraId="798746FE" w14:textId="77777777" w:rsidR="0066640F" w:rsidRDefault="0066640F" w:rsidP="0066640F">
      <w:pPr>
        <w:spacing w:line="261" w:lineRule="auto"/>
        <w:ind w:left="490" w:right="847" w:firstLine="709"/>
        <w:jc w:val="both"/>
        <w:rPr>
          <w:sz w:val="24"/>
        </w:rPr>
      </w:pPr>
      <w:r>
        <w:rPr>
          <w:b/>
          <w:sz w:val="24"/>
        </w:rPr>
        <w:t>Мектептің əлеуметтік педагогының жұмысының негізгі міндеті</w:t>
      </w:r>
      <w:r>
        <w:rPr>
          <w:b/>
          <w:spacing w:val="40"/>
          <w:sz w:val="24"/>
        </w:rPr>
        <w:t xml:space="preserve"> </w:t>
      </w:r>
      <w:r>
        <w:rPr>
          <w:sz w:val="24"/>
        </w:rPr>
        <w:t>- балалар құқықтарын қорғау, баланың дамуы үшін қолайлы жағдай құру, отбасы мен мектеп арасында байланыс пен серіктестік қатынас қалыптастыру. Əлеуметтік педагог қызметінде он нəтижеге қол жеткізу үшін: білім алушылардың қозғалысын жəне жаппай оқуды қадағалайды; ата – аналармен жəне сынып жетекшілермен тығыз байланыста болады;</w:t>
      </w:r>
      <w:r>
        <w:rPr>
          <w:spacing w:val="40"/>
          <w:sz w:val="24"/>
        </w:rPr>
        <w:t xml:space="preserve"> </w:t>
      </w:r>
      <w:r>
        <w:rPr>
          <w:sz w:val="24"/>
        </w:rPr>
        <w:t>оқушылардың əлеуметтік проблемеларымен таныс болады; тұрмыс жағдайы төмен мен қиын өмірлік жағдайларға тап болған отбасылардан шыққан балаларды есепке алып, олармен алдын алу</w:t>
      </w:r>
      <w:r>
        <w:rPr>
          <w:spacing w:val="40"/>
          <w:sz w:val="24"/>
        </w:rPr>
        <w:t xml:space="preserve"> </w:t>
      </w:r>
      <w:r>
        <w:rPr>
          <w:sz w:val="24"/>
        </w:rPr>
        <w:t>жұмыстары жүргізіліп жатыр; «қатер тобындағы» көпбалалы отбасынан шыққан балалар,</w:t>
      </w:r>
      <w:r>
        <w:rPr>
          <w:spacing w:val="80"/>
          <w:sz w:val="24"/>
        </w:rPr>
        <w:t xml:space="preserve"> </w:t>
      </w:r>
      <w:r>
        <w:rPr>
          <w:sz w:val="24"/>
        </w:rPr>
        <w:t>толық емес отбасынан шыққан балалар, ата-ана қамқорлығынан</w:t>
      </w:r>
      <w:r>
        <w:rPr>
          <w:spacing w:val="42"/>
          <w:sz w:val="24"/>
        </w:rPr>
        <w:t xml:space="preserve"> </w:t>
      </w:r>
      <w:r>
        <w:rPr>
          <w:sz w:val="24"/>
        </w:rPr>
        <w:t>айрылған</w:t>
      </w:r>
      <w:r>
        <w:rPr>
          <w:spacing w:val="43"/>
          <w:sz w:val="24"/>
        </w:rPr>
        <w:t xml:space="preserve"> </w:t>
      </w:r>
      <w:r>
        <w:rPr>
          <w:sz w:val="24"/>
        </w:rPr>
        <w:t>оқушылар,</w:t>
      </w:r>
      <w:r>
        <w:rPr>
          <w:spacing w:val="43"/>
          <w:sz w:val="24"/>
        </w:rPr>
        <w:t xml:space="preserve"> </w:t>
      </w:r>
      <w:r>
        <w:rPr>
          <w:sz w:val="24"/>
        </w:rPr>
        <w:t>аз</w:t>
      </w:r>
      <w:r>
        <w:rPr>
          <w:spacing w:val="43"/>
          <w:sz w:val="24"/>
        </w:rPr>
        <w:t xml:space="preserve"> </w:t>
      </w:r>
      <w:r>
        <w:rPr>
          <w:sz w:val="24"/>
        </w:rPr>
        <w:t>қамтылған</w:t>
      </w:r>
      <w:r>
        <w:rPr>
          <w:spacing w:val="42"/>
          <w:sz w:val="24"/>
        </w:rPr>
        <w:t xml:space="preserve"> </w:t>
      </w:r>
      <w:r>
        <w:rPr>
          <w:sz w:val="24"/>
        </w:rPr>
        <w:t>отбасылардан</w:t>
      </w:r>
      <w:r>
        <w:rPr>
          <w:spacing w:val="43"/>
          <w:sz w:val="24"/>
        </w:rPr>
        <w:t xml:space="preserve"> </w:t>
      </w:r>
      <w:r>
        <w:rPr>
          <w:sz w:val="24"/>
        </w:rPr>
        <w:t>шыққан</w:t>
      </w:r>
      <w:r>
        <w:rPr>
          <w:spacing w:val="43"/>
          <w:sz w:val="24"/>
        </w:rPr>
        <w:t xml:space="preserve"> </w:t>
      </w:r>
      <w:r>
        <w:rPr>
          <w:sz w:val="24"/>
        </w:rPr>
        <w:t>балаларға</w:t>
      </w:r>
      <w:r>
        <w:rPr>
          <w:spacing w:val="43"/>
          <w:sz w:val="24"/>
        </w:rPr>
        <w:t xml:space="preserve"> </w:t>
      </w:r>
      <w:r>
        <w:rPr>
          <w:spacing w:val="-2"/>
          <w:sz w:val="24"/>
        </w:rPr>
        <w:t>əлеуметтік</w:t>
      </w:r>
    </w:p>
    <w:p w14:paraId="55BB6C58" w14:textId="77777777" w:rsidR="0066640F" w:rsidRDefault="0066640F" w:rsidP="0066640F">
      <w:pPr>
        <w:spacing w:line="261" w:lineRule="auto"/>
        <w:jc w:val="both"/>
        <w:rPr>
          <w:sz w:val="24"/>
        </w:rPr>
        <w:sectPr w:rsidR="0066640F" w:rsidSect="0066640F">
          <w:type w:val="continuous"/>
          <w:pgSz w:w="11900" w:h="16840"/>
          <w:pgMar w:top="640" w:right="0" w:bottom="280" w:left="360" w:header="720" w:footer="720" w:gutter="0"/>
          <w:cols w:space="720"/>
        </w:sectPr>
      </w:pPr>
    </w:p>
    <w:p w14:paraId="12383F5E" w14:textId="77777777" w:rsidR="0066640F" w:rsidRDefault="0066640F" w:rsidP="0066640F">
      <w:pPr>
        <w:spacing w:before="64" w:line="261" w:lineRule="auto"/>
        <w:ind w:left="490" w:right="847"/>
        <w:jc w:val="both"/>
        <w:rPr>
          <w:sz w:val="24"/>
        </w:rPr>
      </w:pPr>
      <w:r>
        <w:rPr>
          <w:sz w:val="24"/>
        </w:rPr>
        <w:lastRenderedPageBreak/>
        <w:t>қорғауды жүзеге асырад; оқушылардың денсаулықтарын сақтау мен олардың саулық мəдениетін қалыптастыруды қадағалайды.</w:t>
      </w:r>
    </w:p>
    <w:p w14:paraId="12E3B2FF" w14:textId="77777777" w:rsidR="0066640F" w:rsidRDefault="0066640F" w:rsidP="0066640F">
      <w:pPr>
        <w:spacing w:line="261" w:lineRule="auto"/>
        <w:ind w:left="490" w:right="848" w:firstLine="1146"/>
        <w:jc w:val="both"/>
        <w:rPr>
          <w:sz w:val="24"/>
        </w:rPr>
      </w:pPr>
      <w:r>
        <w:rPr>
          <w:sz w:val="24"/>
        </w:rPr>
        <w:t>2023-2024 жылға арналған жұмыс жоспары дайындалып, бекітілді. Жылдық жоспар негізінде айлық, апталық жоспарлар жасалып, жоспар бойынша төмендегі жұмыстар жасалды.</w:t>
      </w:r>
    </w:p>
    <w:p w14:paraId="44569CCE" w14:textId="77777777" w:rsidR="0066640F" w:rsidRDefault="0066640F" w:rsidP="0066640F">
      <w:pPr>
        <w:spacing w:line="261" w:lineRule="auto"/>
        <w:ind w:left="490" w:right="847" w:firstLine="709"/>
        <w:jc w:val="both"/>
        <w:rPr>
          <w:sz w:val="24"/>
        </w:rPr>
      </w:pPr>
      <w:r>
        <w:rPr>
          <w:sz w:val="24"/>
        </w:rPr>
        <w:t>Көпбалалы, тұрмыс жағдайы төмен, жартылай жетім жəне қамқорлыққа алынған балалардың əлеуметтік төлқұжаты жасалды.</w:t>
      </w:r>
    </w:p>
    <w:p w14:paraId="49CA5F34" w14:textId="77777777" w:rsidR="0066640F" w:rsidRDefault="0066640F" w:rsidP="0066640F">
      <w:pPr>
        <w:spacing w:line="261" w:lineRule="auto"/>
        <w:ind w:left="490" w:right="847" w:firstLine="709"/>
        <w:jc w:val="both"/>
        <w:rPr>
          <w:sz w:val="24"/>
        </w:rPr>
      </w:pPr>
      <w:r>
        <w:rPr>
          <w:sz w:val="24"/>
        </w:rPr>
        <w:t>Атаулы əлеуметтік көмек (АƏК)</w:t>
      </w:r>
      <w:r>
        <w:rPr>
          <w:spacing w:val="40"/>
          <w:sz w:val="24"/>
        </w:rPr>
        <w:t xml:space="preserve"> </w:t>
      </w:r>
      <w:r>
        <w:rPr>
          <w:sz w:val="24"/>
        </w:rPr>
        <w:t>алатын оқушылар тізімі анықталды жəне мемлекеттік атаулы əлеуметтік көмек алмайтын, жан басына шаққандағы табысы ең төменгі күнкөріс деңгейінің шамасынан төмен отбасылардан шыққан білім алушылары мен тəрбиеленушілеріне жəне жетім балаларға, ата-анасының қамқорлығынсыз қалып, отбасыларда тұратын балаларға жəне өзге де санаттағы білім алушылар мен тəрбиеленушілерге қаржылай жəне материалдық көмек (41000 тг) көрсетуге құжаттар қабылданды. Барлығы 298 оқушыға 12,218,000 (он екі миллион екі жүз он сегіз мың теңге) қаржылай көмек берілді. Қамқоршылық кеңесі мүшелерімен бірге үйлерді аралау, акт толтыру</w:t>
      </w:r>
      <w:r>
        <w:rPr>
          <w:spacing w:val="40"/>
          <w:sz w:val="24"/>
        </w:rPr>
        <w:t xml:space="preserve"> </w:t>
      </w:r>
      <w:r>
        <w:rPr>
          <w:sz w:val="24"/>
        </w:rPr>
        <w:t>жұмыстары жүргізілді.</w:t>
      </w:r>
    </w:p>
    <w:p w14:paraId="73B33BF5" w14:textId="77777777" w:rsidR="0066640F" w:rsidRDefault="0066640F" w:rsidP="0066640F">
      <w:pPr>
        <w:spacing w:line="261" w:lineRule="auto"/>
        <w:ind w:left="490" w:right="847"/>
        <w:jc w:val="both"/>
        <w:rPr>
          <w:sz w:val="24"/>
        </w:rPr>
      </w:pPr>
      <w:r>
        <w:rPr>
          <w:sz w:val="24"/>
        </w:rPr>
        <w:t xml:space="preserve">          Мектепке жол акциясы барысында 7 оқушыға «Фонд.кз» қайырымдылық қоры берген мектеп формасын АƏК алмайтын,</w:t>
      </w:r>
      <w:r>
        <w:rPr>
          <w:spacing w:val="40"/>
          <w:sz w:val="24"/>
        </w:rPr>
        <w:t xml:space="preserve"> </w:t>
      </w:r>
      <w:r>
        <w:rPr>
          <w:sz w:val="24"/>
        </w:rPr>
        <w:t>бірақ</w:t>
      </w:r>
      <w:r>
        <w:rPr>
          <w:spacing w:val="40"/>
          <w:sz w:val="24"/>
        </w:rPr>
        <w:t xml:space="preserve"> </w:t>
      </w:r>
      <w:r>
        <w:rPr>
          <w:sz w:val="24"/>
        </w:rPr>
        <w:t>азқамтылған, көпбалалы жəне</w:t>
      </w:r>
      <w:r>
        <w:rPr>
          <w:spacing w:val="40"/>
          <w:sz w:val="24"/>
        </w:rPr>
        <w:t xml:space="preserve"> </w:t>
      </w:r>
      <w:r>
        <w:rPr>
          <w:sz w:val="24"/>
        </w:rPr>
        <w:t>жалғызбасты аналар, толық емес отбасынан шыққан оқушыларға үлестірілді. Мектебіміздің Қамқоршылық кеңесі мүшелерінің шешімі бойынша Президенттік шыршаға жəне қала əкімінің шыршасына орын саны</w:t>
      </w:r>
      <w:r>
        <w:rPr>
          <w:spacing w:val="-6"/>
          <w:sz w:val="24"/>
        </w:rPr>
        <w:t xml:space="preserve"> </w:t>
      </w:r>
      <w:r>
        <w:rPr>
          <w:sz w:val="24"/>
        </w:rPr>
        <w:t>шектеулі</w:t>
      </w:r>
      <w:r>
        <w:rPr>
          <w:spacing w:val="-6"/>
          <w:sz w:val="24"/>
        </w:rPr>
        <w:t xml:space="preserve"> </w:t>
      </w:r>
      <w:r>
        <w:rPr>
          <w:sz w:val="24"/>
        </w:rPr>
        <w:t>болғандықтан,</w:t>
      </w:r>
      <w:r>
        <w:rPr>
          <w:spacing w:val="-6"/>
          <w:sz w:val="24"/>
        </w:rPr>
        <w:t xml:space="preserve"> </w:t>
      </w:r>
      <w:r>
        <w:rPr>
          <w:sz w:val="24"/>
        </w:rPr>
        <w:t>жетім</w:t>
      </w:r>
      <w:r>
        <w:rPr>
          <w:spacing w:val="-6"/>
          <w:sz w:val="24"/>
        </w:rPr>
        <w:t xml:space="preserve"> </w:t>
      </w:r>
      <w:r>
        <w:rPr>
          <w:sz w:val="24"/>
        </w:rPr>
        <w:t>жəне</w:t>
      </w:r>
      <w:r>
        <w:rPr>
          <w:spacing w:val="-6"/>
          <w:sz w:val="24"/>
        </w:rPr>
        <w:t xml:space="preserve"> </w:t>
      </w:r>
      <w:r>
        <w:rPr>
          <w:sz w:val="24"/>
        </w:rPr>
        <w:t>мүмкіндігі</w:t>
      </w:r>
      <w:r>
        <w:rPr>
          <w:spacing w:val="-6"/>
          <w:sz w:val="24"/>
        </w:rPr>
        <w:t xml:space="preserve"> </w:t>
      </w:r>
      <w:r>
        <w:rPr>
          <w:sz w:val="24"/>
        </w:rPr>
        <w:t>шектеулі</w:t>
      </w:r>
      <w:r>
        <w:rPr>
          <w:spacing w:val="-6"/>
          <w:sz w:val="24"/>
        </w:rPr>
        <w:t xml:space="preserve"> </w:t>
      </w:r>
      <w:r>
        <w:rPr>
          <w:sz w:val="24"/>
        </w:rPr>
        <w:t>санатына</w:t>
      </w:r>
      <w:r>
        <w:rPr>
          <w:spacing w:val="-6"/>
          <w:sz w:val="24"/>
        </w:rPr>
        <w:t xml:space="preserve"> </w:t>
      </w:r>
      <w:r>
        <w:rPr>
          <w:sz w:val="24"/>
        </w:rPr>
        <w:t>жататын</w:t>
      </w:r>
      <w:r>
        <w:rPr>
          <w:spacing w:val="-6"/>
          <w:sz w:val="24"/>
        </w:rPr>
        <w:t xml:space="preserve"> </w:t>
      </w:r>
      <w:r>
        <w:rPr>
          <w:sz w:val="24"/>
        </w:rPr>
        <w:t>оқушылар</w:t>
      </w:r>
      <w:r>
        <w:rPr>
          <w:spacing w:val="-6"/>
          <w:sz w:val="24"/>
        </w:rPr>
        <w:t xml:space="preserve"> </w:t>
      </w:r>
      <w:r>
        <w:rPr>
          <w:sz w:val="24"/>
        </w:rPr>
        <w:t>таңдап алынды.</w:t>
      </w:r>
      <w:r>
        <w:rPr>
          <w:spacing w:val="9"/>
          <w:sz w:val="24"/>
        </w:rPr>
        <w:t xml:space="preserve"> </w:t>
      </w:r>
      <w:r>
        <w:rPr>
          <w:sz w:val="24"/>
        </w:rPr>
        <w:t>Желтоқсан</w:t>
      </w:r>
      <w:r>
        <w:rPr>
          <w:spacing w:val="11"/>
          <w:sz w:val="24"/>
        </w:rPr>
        <w:t xml:space="preserve"> </w:t>
      </w:r>
      <w:r>
        <w:rPr>
          <w:sz w:val="24"/>
        </w:rPr>
        <w:t>айының</w:t>
      </w:r>
      <w:r>
        <w:rPr>
          <w:spacing w:val="13"/>
          <w:sz w:val="24"/>
        </w:rPr>
        <w:t xml:space="preserve"> </w:t>
      </w:r>
      <w:r>
        <w:rPr>
          <w:sz w:val="24"/>
        </w:rPr>
        <w:t>24-25</w:t>
      </w:r>
      <w:r>
        <w:rPr>
          <w:spacing w:val="11"/>
          <w:sz w:val="24"/>
        </w:rPr>
        <w:t xml:space="preserve"> </w:t>
      </w:r>
      <w:r>
        <w:rPr>
          <w:sz w:val="24"/>
        </w:rPr>
        <w:t>күндері</w:t>
      </w:r>
      <w:r>
        <w:rPr>
          <w:spacing w:val="11"/>
          <w:sz w:val="24"/>
        </w:rPr>
        <w:t xml:space="preserve"> </w:t>
      </w:r>
      <w:r>
        <w:rPr>
          <w:sz w:val="24"/>
        </w:rPr>
        <w:t>5</w:t>
      </w:r>
      <w:r>
        <w:rPr>
          <w:spacing w:val="12"/>
          <w:sz w:val="24"/>
        </w:rPr>
        <w:t xml:space="preserve"> </w:t>
      </w:r>
      <w:r>
        <w:rPr>
          <w:sz w:val="24"/>
        </w:rPr>
        <w:t>«Г»</w:t>
      </w:r>
      <w:r>
        <w:rPr>
          <w:spacing w:val="11"/>
          <w:sz w:val="24"/>
        </w:rPr>
        <w:t xml:space="preserve"> </w:t>
      </w:r>
      <w:r>
        <w:rPr>
          <w:sz w:val="24"/>
        </w:rPr>
        <w:t>сыныбының</w:t>
      </w:r>
      <w:r>
        <w:rPr>
          <w:spacing w:val="12"/>
          <w:sz w:val="24"/>
        </w:rPr>
        <w:t xml:space="preserve"> </w:t>
      </w:r>
      <w:r>
        <w:rPr>
          <w:sz w:val="24"/>
        </w:rPr>
        <w:t>оқушысы</w:t>
      </w:r>
      <w:r>
        <w:rPr>
          <w:spacing w:val="12"/>
          <w:sz w:val="24"/>
        </w:rPr>
        <w:t xml:space="preserve"> </w:t>
      </w:r>
      <w:r>
        <w:rPr>
          <w:sz w:val="24"/>
        </w:rPr>
        <w:t>Президенттік</w:t>
      </w:r>
      <w:r>
        <w:rPr>
          <w:spacing w:val="11"/>
          <w:sz w:val="24"/>
        </w:rPr>
        <w:t xml:space="preserve"> </w:t>
      </w:r>
      <w:r>
        <w:rPr>
          <w:sz w:val="24"/>
        </w:rPr>
        <w:t>шыршаға,</w:t>
      </w:r>
      <w:r>
        <w:rPr>
          <w:spacing w:val="12"/>
          <w:sz w:val="24"/>
        </w:rPr>
        <w:t xml:space="preserve"> </w:t>
      </w:r>
      <w:r>
        <w:rPr>
          <w:spacing w:val="-10"/>
          <w:sz w:val="24"/>
        </w:rPr>
        <w:t>6</w:t>
      </w:r>
    </w:p>
    <w:p w14:paraId="3E101FB0" w14:textId="77777777" w:rsidR="0066640F" w:rsidRDefault="0066640F" w:rsidP="0066640F">
      <w:pPr>
        <w:spacing w:line="261" w:lineRule="auto"/>
        <w:ind w:left="490" w:right="848"/>
        <w:jc w:val="both"/>
        <w:rPr>
          <w:sz w:val="24"/>
        </w:rPr>
      </w:pPr>
      <w:r>
        <w:rPr>
          <w:noProof/>
          <w:sz w:val="24"/>
        </w:rPr>
        <w:drawing>
          <wp:anchor distT="0" distB="0" distL="0" distR="0" simplePos="0" relativeHeight="487643136" behindDoc="1" locked="0" layoutInCell="1" allowOverlap="1" wp14:anchorId="56CCD18F" wp14:editId="0A90347E">
            <wp:simplePos x="0" y="0"/>
            <wp:positionH relativeFrom="page">
              <wp:posOffset>990214</wp:posOffset>
            </wp:positionH>
            <wp:positionV relativeFrom="paragraph">
              <wp:posOffset>397298</wp:posOffset>
            </wp:positionV>
            <wp:extent cx="1911145" cy="2548128"/>
            <wp:effectExtent l="0" t="0" r="0" b="0"/>
            <wp:wrapTopAndBottom/>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26" cstate="print"/>
                    <a:stretch>
                      <a:fillRect/>
                    </a:stretch>
                  </pic:blipFill>
                  <pic:spPr>
                    <a:xfrm>
                      <a:off x="0" y="0"/>
                      <a:ext cx="1911145" cy="2548128"/>
                    </a:xfrm>
                    <a:prstGeom prst="rect">
                      <a:avLst/>
                    </a:prstGeom>
                  </pic:spPr>
                </pic:pic>
              </a:graphicData>
            </a:graphic>
          </wp:anchor>
        </w:drawing>
      </w:r>
      <w:r>
        <w:rPr>
          <w:noProof/>
          <w:sz w:val="24"/>
        </w:rPr>
        <w:drawing>
          <wp:anchor distT="0" distB="0" distL="0" distR="0" simplePos="0" relativeHeight="487635968" behindDoc="0" locked="0" layoutInCell="1" allowOverlap="1" wp14:anchorId="593A7B92" wp14:editId="33A379EA">
            <wp:simplePos x="0" y="0"/>
            <wp:positionH relativeFrom="page">
              <wp:posOffset>3647263</wp:posOffset>
            </wp:positionH>
            <wp:positionV relativeFrom="paragraph">
              <wp:posOffset>362016</wp:posOffset>
            </wp:positionV>
            <wp:extent cx="1921510" cy="2561946"/>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227" cstate="print"/>
                    <a:stretch>
                      <a:fillRect/>
                    </a:stretch>
                  </pic:blipFill>
                  <pic:spPr>
                    <a:xfrm>
                      <a:off x="0" y="0"/>
                      <a:ext cx="1921510" cy="2561946"/>
                    </a:xfrm>
                    <a:prstGeom prst="rect">
                      <a:avLst/>
                    </a:prstGeom>
                  </pic:spPr>
                </pic:pic>
              </a:graphicData>
            </a:graphic>
          </wp:anchor>
        </w:drawing>
      </w:r>
      <w:r>
        <w:rPr>
          <w:sz w:val="24"/>
        </w:rPr>
        <w:t>«З» сыныбының оқышысы Астана қаласы əкімінің шыршасына, Астана қаласы Алматы ауданы əкімі Жаңажылдық шыршасына мектебімізден 9 оқушы барды.</w:t>
      </w:r>
    </w:p>
    <w:p w14:paraId="0B9C7C2E" w14:textId="77777777" w:rsidR="0066640F" w:rsidRDefault="0066640F" w:rsidP="0066640F">
      <w:pPr>
        <w:spacing w:before="42" w:line="261" w:lineRule="auto"/>
        <w:ind w:left="490" w:right="847" w:firstLine="709"/>
        <w:jc w:val="both"/>
        <w:rPr>
          <w:sz w:val="24"/>
        </w:rPr>
      </w:pPr>
      <w:r>
        <w:rPr>
          <w:sz w:val="24"/>
        </w:rPr>
        <w:t>Қорғанышылар күніне 10 қамқоршыға жеңіл сый мен алғыс хаттар берілді. Демеуші БЦК Банк. «Адамға қуаныш сыйла» қамқорлық акциясында, азқамтылған отбасыларға киім немесе кеңсе тауарларын беру арқылы көмек көрсетілді. 9 сынып оқушына осы қаңтар айында сырт киімі жыртылып қалғандықтан сабаққа қатынай алмағандықтан, киім кешектен көмек көрсетілді.</w:t>
      </w:r>
    </w:p>
    <w:p w14:paraId="0D54B101" w14:textId="77777777" w:rsidR="0066640F" w:rsidRDefault="0066640F" w:rsidP="0066640F">
      <w:pPr>
        <w:pStyle w:val="a3"/>
        <w:ind w:left="3359"/>
        <w:rPr>
          <w:sz w:val="20"/>
        </w:rPr>
      </w:pPr>
      <w:r>
        <w:rPr>
          <w:noProof/>
          <w:sz w:val="20"/>
        </w:rPr>
        <w:drawing>
          <wp:inline distT="0" distB="0" distL="0" distR="0" wp14:anchorId="2188D2BD" wp14:editId="19095023">
            <wp:extent cx="1983055" cy="1396650"/>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228" cstate="print"/>
                    <a:stretch>
                      <a:fillRect/>
                    </a:stretch>
                  </pic:blipFill>
                  <pic:spPr>
                    <a:xfrm>
                      <a:off x="0" y="0"/>
                      <a:ext cx="1983055" cy="1396650"/>
                    </a:xfrm>
                    <a:prstGeom prst="rect">
                      <a:avLst/>
                    </a:prstGeom>
                  </pic:spPr>
                </pic:pic>
              </a:graphicData>
            </a:graphic>
          </wp:inline>
        </w:drawing>
      </w:r>
    </w:p>
    <w:p w14:paraId="05172100" w14:textId="77777777" w:rsidR="0066640F" w:rsidRDefault="0066640F" w:rsidP="0066640F">
      <w:pPr>
        <w:spacing w:before="93" w:line="261" w:lineRule="auto"/>
        <w:ind w:left="490" w:right="848" w:firstLine="709"/>
        <w:jc w:val="both"/>
        <w:rPr>
          <w:sz w:val="24"/>
        </w:rPr>
      </w:pPr>
      <w:r>
        <w:rPr>
          <w:sz w:val="24"/>
        </w:rPr>
        <w:t>Мектепте тəртіп бұзған оқушылардың ата-аналарымен алдын алу жұмыстары жүргізіледі: сұхбаттасу, кеңесу, жоғары сынып оқушыларымен əңгімелесуге мектеп инспекторы мен психолог шақырылды. Тиісті тəрбиелік шаралар қабылдау үшін кейбір ата-аналар шақырылды.</w:t>
      </w:r>
    </w:p>
    <w:p w14:paraId="6359A1DD" w14:textId="77777777" w:rsidR="0066640F" w:rsidRDefault="0066640F" w:rsidP="0066640F">
      <w:pPr>
        <w:spacing w:line="261" w:lineRule="auto"/>
        <w:jc w:val="both"/>
        <w:rPr>
          <w:sz w:val="24"/>
        </w:rPr>
        <w:sectPr w:rsidR="0066640F" w:rsidSect="0066640F">
          <w:pgSz w:w="11900" w:h="16840"/>
          <w:pgMar w:top="800" w:right="0" w:bottom="280" w:left="360" w:header="720" w:footer="720" w:gutter="0"/>
          <w:cols w:space="720"/>
        </w:sectPr>
      </w:pPr>
    </w:p>
    <w:p w14:paraId="00A38337" w14:textId="77777777" w:rsidR="0066640F" w:rsidRDefault="0066640F" w:rsidP="0066640F">
      <w:pPr>
        <w:spacing w:before="64" w:line="261" w:lineRule="auto"/>
        <w:ind w:left="490" w:right="847" w:firstLine="709"/>
        <w:jc w:val="both"/>
        <w:rPr>
          <w:sz w:val="24"/>
        </w:rPr>
      </w:pPr>
      <w:r>
        <w:rPr>
          <w:color w:val="202124"/>
          <w:sz w:val="24"/>
        </w:rPr>
        <w:lastRenderedPageBreak/>
        <w:t>Тəуекел</w:t>
      </w:r>
      <w:r>
        <w:rPr>
          <w:color w:val="202124"/>
          <w:spacing w:val="-9"/>
          <w:sz w:val="24"/>
        </w:rPr>
        <w:t xml:space="preserve"> </w:t>
      </w:r>
      <w:r>
        <w:rPr>
          <w:color w:val="202124"/>
          <w:sz w:val="24"/>
        </w:rPr>
        <w:t>тобындағы</w:t>
      </w:r>
      <w:r>
        <w:rPr>
          <w:color w:val="202124"/>
          <w:spacing w:val="-9"/>
          <w:sz w:val="24"/>
        </w:rPr>
        <w:t xml:space="preserve"> </w:t>
      </w:r>
      <w:r>
        <w:rPr>
          <w:color w:val="202124"/>
          <w:sz w:val="24"/>
        </w:rPr>
        <w:t>оқушылардың</w:t>
      </w:r>
      <w:r>
        <w:rPr>
          <w:color w:val="202124"/>
          <w:spacing w:val="-10"/>
          <w:sz w:val="24"/>
        </w:rPr>
        <w:t xml:space="preserve"> </w:t>
      </w:r>
      <w:r>
        <w:rPr>
          <w:color w:val="202124"/>
          <w:sz w:val="24"/>
        </w:rPr>
        <w:t>үлгерімін,</w:t>
      </w:r>
      <w:r>
        <w:rPr>
          <w:color w:val="202124"/>
          <w:spacing w:val="-9"/>
          <w:sz w:val="24"/>
        </w:rPr>
        <w:t xml:space="preserve"> </w:t>
      </w:r>
      <w:r>
        <w:rPr>
          <w:color w:val="202124"/>
          <w:sz w:val="24"/>
        </w:rPr>
        <w:t>сабаққа</w:t>
      </w:r>
      <w:r>
        <w:rPr>
          <w:color w:val="202124"/>
          <w:spacing w:val="-10"/>
          <w:sz w:val="24"/>
        </w:rPr>
        <w:t xml:space="preserve"> </w:t>
      </w:r>
      <w:r>
        <w:rPr>
          <w:color w:val="202124"/>
          <w:sz w:val="24"/>
        </w:rPr>
        <w:t>қатысуын</w:t>
      </w:r>
      <w:r>
        <w:rPr>
          <w:color w:val="202124"/>
          <w:spacing w:val="-9"/>
          <w:sz w:val="24"/>
        </w:rPr>
        <w:t xml:space="preserve"> </w:t>
      </w:r>
      <w:r>
        <w:rPr>
          <w:color w:val="202124"/>
          <w:sz w:val="24"/>
        </w:rPr>
        <w:t>жəне</w:t>
      </w:r>
      <w:r>
        <w:rPr>
          <w:color w:val="202124"/>
          <w:spacing w:val="-10"/>
          <w:sz w:val="24"/>
        </w:rPr>
        <w:t xml:space="preserve"> </w:t>
      </w:r>
      <w:r>
        <w:rPr>
          <w:color w:val="202124"/>
          <w:sz w:val="24"/>
        </w:rPr>
        <w:t>мінез-құлқын</w:t>
      </w:r>
      <w:r>
        <w:rPr>
          <w:color w:val="202124"/>
          <w:spacing w:val="-10"/>
          <w:sz w:val="24"/>
        </w:rPr>
        <w:t xml:space="preserve"> </w:t>
      </w:r>
      <w:r>
        <w:rPr>
          <w:color w:val="202124"/>
          <w:sz w:val="24"/>
        </w:rPr>
        <w:t xml:space="preserve">бақылау. </w:t>
      </w:r>
      <w:r>
        <w:rPr>
          <w:sz w:val="24"/>
        </w:rPr>
        <w:t>Бақылаудың мақсаты - тəуекел тобындағы оқушылардың үлгерімін, сабаққа қатысуын жəне мінез- құлқын бақылау</w:t>
      </w:r>
    </w:p>
    <w:p w14:paraId="1BED85FC" w14:textId="77777777" w:rsidR="0066640F" w:rsidRDefault="0066640F" w:rsidP="0066640F">
      <w:pPr>
        <w:pStyle w:val="a5"/>
        <w:numPr>
          <w:ilvl w:val="0"/>
          <w:numId w:val="25"/>
        </w:numPr>
        <w:tabs>
          <w:tab w:val="left" w:pos="1569"/>
        </w:tabs>
        <w:spacing w:line="261" w:lineRule="auto"/>
        <w:ind w:right="847" w:firstLine="709"/>
        <w:jc w:val="both"/>
        <w:rPr>
          <w:sz w:val="24"/>
        </w:rPr>
      </w:pPr>
      <w:r>
        <w:rPr>
          <w:color w:val="202124"/>
          <w:sz w:val="24"/>
        </w:rPr>
        <w:t>Барлық сыныптарда оқушылар негізінен денсаулығына байланысты сабақтан босатылады, бұған медициналық анықтамалар дəлел. Ата-аналар негізінен сынып жетекшілеріне балалары отбасылық себептермен сабаққа қатыса алмайтындығын ескертеді, сонымен қатар түсіндірме жазба қағаздарын ұсынады, баланың қандай себеппен келмегендігі көрсетіледі.</w:t>
      </w:r>
    </w:p>
    <w:p w14:paraId="0239E673" w14:textId="77777777" w:rsidR="0066640F" w:rsidRDefault="0066640F" w:rsidP="0066640F">
      <w:pPr>
        <w:pStyle w:val="a5"/>
        <w:numPr>
          <w:ilvl w:val="0"/>
          <w:numId w:val="25"/>
        </w:numPr>
        <w:tabs>
          <w:tab w:val="left" w:pos="1469"/>
        </w:tabs>
        <w:spacing w:line="261" w:lineRule="auto"/>
        <w:ind w:right="847" w:firstLine="709"/>
        <w:jc w:val="both"/>
        <w:rPr>
          <w:sz w:val="24"/>
        </w:rPr>
      </w:pPr>
      <w:r>
        <w:rPr>
          <w:color w:val="202124"/>
          <w:sz w:val="24"/>
        </w:rPr>
        <w:t>Сынып жетекшілері оқушылардың сабаққа қатысуын жүйелі түрде бақылап, күнделікті қатысу парағын жүргізеді, ал оқушылар 3 оқу күнінен артық сабақта болмаған жағдайда сынып жетекшілер əлеуметтік педагогпен бірігіп, сабаққа келмеу себебін анықтайды.</w:t>
      </w:r>
    </w:p>
    <w:p w14:paraId="024A76DA" w14:textId="77777777" w:rsidR="0066640F" w:rsidRDefault="0066640F" w:rsidP="0066640F">
      <w:pPr>
        <w:spacing w:line="274" w:lineRule="exact"/>
        <w:ind w:left="1199"/>
        <w:jc w:val="both"/>
        <w:rPr>
          <w:sz w:val="24"/>
        </w:rPr>
      </w:pPr>
      <w:r>
        <w:rPr>
          <w:sz w:val="24"/>
        </w:rPr>
        <w:t>4.</w:t>
      </w:r>
      <w:r>
        <w:rPr>
          <w:spacing w:val="-5"/>
          <w:sz w:val="24"/>
        </w:rPr>
        <w:t xml:space="preserve"> </w:t>
      </w:r>
      <w:r>
        <w:rPr>
          <w:color w:val="202124"/>
          <w:sz w:val="24"/>
        </w:rPr>
        <w:t>Пəн</w:t>
      </w:r>
      <w:r>
        <w:rPr>
          <w:color w:val="202124"/>
          <w:spacing w:val="-3"/>
          <w:sz w:val="24"/>
        </w:rPr>
        <w:t xml:space="preserve"> </w:t>
      </w:r>
      <w:r>
        <w:rPr>
          <w:color w:val="202124"/>
          <w:sz w:val="24"/>
        </w:rPr>
        <w:t>мұғалімдері</w:t>
      </w:r>
      <w:r>
        <w:rPr>
          <w:color w:val="202124"/>
          <w:spacing w:val="-4"/>
          <w:sz w:val="24"/>
        </w:rPr>
        <w:t xml:space="preserve"> </w:t>
      </w:r>
      <w:r>
        <w:rPr>
          <w:color w:val="202124"/>
          <w:sz w:val="24"/>
        </w:rPr>
        <w:t>сабаққа</w:t>
      </w:r>
      <w:r>
        <w:rPr>
          <w:color w:val="202124"/>
          <w:spacing w:val="-3"/>
          <w:sz w:val="24"/>
        </w:rPr>
        <w:t xml:space="preserve"> </w:t>
      </w:r>
      <w:r>
        <w:rPr>
          <w:color w:val="202124"/>
          <w:sz w:val="24"/>
        </w:rPr>
        <w:t>келмеген</w:t>
      </w:r>
      <w:r>
        <w:rPr>
          <w:color w:val="202124"/>
          <w:spacing w:val="-4"/>
          <w:sz w:val="24"/>
        </w:rPr>
        <w:t xml:space="preserve"> </w:t>
      </w:r>
      <w:r>
        <w:rPr>
          <w:color w:val="202124"/>
          <w:sz w:val="24"/>
        </w:rPr>
        <w:t>балаларды</w:t>
      </w:r>
      <w:r>
        <w:rPr>
          <w:color w:val="202124"/>
          <w:spacing w:val="-4"/>
          <w:sz w:val="24"/>
        </w:rPr>
        <w:t xml:space="preserve"> </w:t>
      </w:r>
      <w:r>
        <w:rPr>
          <w:color w:val="202124"/>
          <w:sz w:val="24"/>
        </w:rPr>
        <w:t>белгілеп</w:t>
      </w:r>
      <w:r>
        <w:rPr>
          <w:color w:val="202124"/>
          <w:spacing w:val="-2"/>
          <w:sz w:val="24"/>
        </w:rPr>
        <w:t xml:space="preserve"> отырады.</w:t>
      </w:r>
    </w:p>
    <w:p w14:paraId="7DBE3357" w14:textId="77777777" w:rsidR="0066640F" w:rsidRDefault="0066640F" w:rsidP="0066640F">
      <w:pPr>
        <w:spacing w:before="18" w:line="261" w:lineRule="auto"/>
        <w:ind w:left="490" w:right="844" w:firstLine="709"/>
        <w:jc w:val="both"/>
        <w:rPr>
          <w:sz w:val="24"/>
        </w:rPr>
      </w:pPr>
      <w:r>
        <w:rPr>
          <w:color w:val="202124"/>
          <w:sz w:val="24"/>
        </w:rPr>
        <w:t>06.12.2023 жылы Қазақстан Республикасының бас прокуратурасының құқықтық статистика жəне арнайы есепке алу жөнінде комитетінің көліктегі департаментінің аға прокурорлары Зарипов Махан Нұралнович</w:t>
      </w:r>
      <w:r>
        <w:rPr>
          <w:color w:val="202124"/>
          <w:spacing w:val="80"/>
          <w:sz w:val="24"/>
        </w:rPr>
        <w:t xml:space="preserve"> </w:t>
      </w:r>
      <w:r>
        <w:rPr>
          <w:color w:val="202124"/>
          <w:sz w:val="24"/>
        </w:rPr>
        <w:t>жəне Сейсенбаев Құмар Маратұлы 11 сынып түлектеріне құқық бұзушылықтың алдын алу</w:t>
      </w:r>
      <w:r>
        <w:rPr>
          <w:color w:val="202124"/>
          <w:spacing w:val="80"/>
          <w:sz w:val="24"/>
        </w:rPr>
        <w:t xml:space="preserve"> </w:t>
      </w:r>
      <w:r>
        <w:rPr>
          <w:color w:val="202124"/>
          <w:sz w:val="24"/>
        </w:rPr>
        <w:t>жəне құқық қорғау органдарына қалай оқуға түсуге болатындығы жайлы дəріс оқыды. Соның ішінде бұзақылыққа куəгер болған жағдайда қандай əрекет жасау керек, Білім алушылардың тарапынан көптеген сұрақтар қойылып, оған нақты жəне түсінікті жауап алынды.</w:t>
      </w:r>
    </w:p>
    <w:p w14:paraId="04C49B42" w14:textId="77777777" w:rsidR="0066640F" w:rsidRDefault="0066640F" w:rsidP="0066640F">
      <w:pPr>
        <w:tabs>
          <w:tab w:val="left" w:pos="5743"/>
        </w:tabs>
        <w:ind w:left="1499"/>
        <w:rPr>
          <w:sz w:val="20"/>
        </w:rPr>
      </w:pPr>
      <w:r>
        <w:rPr>
          <w:noProof/>
          <w:position w:val="5"/>
          <w:sz w:val="20"/>
        </w:rPr>
        <w:drawing>
          <wp:inline distT="0" distB="0" distL="0" distR="0" wp14:anchorId="15542064" wp14:editId="576B4F5A">
            <wp:extent cx="2068104" cy="1834896"/>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29" cstate="print"/>
                    <a:stretch>
                      <a:fillRect/>
                    </a:stretch>
                  </pic:blipFill>
                  <pic:spPr>
                    <a:xfrm>
                      <a:off x="0" y="0"/>
                      <a:ext cx="2068104" cy="1834896"/>
                    </a:xfrm>
                    <a:prstGeom prst="rect">
                      <a:avLst/>
                    </a:prstGeom>
                  </pic:spPr>
                </pic:pic>
              </a:graphicData>
            </a:graphic>
          </wp:inline>
        </w:drawing>
      </w:r>
      <w:r>
        <w:rPr>
          <w:position w:val="5"/>
          <w:sz w:val="20"/>
        </w:rPr>
        <w:tab/>
      </w:r>
      <w:r>
        <w:rPr>
          <w:noProof/>
          <w:sz w:val="20"/>
        </w:rPr>
        <w:drawing>
          <wp:inline distT="0" distB="0" distL="0" distR="0" wp14:anchorId="4AD02449" wp14:editId="2E0CD046">
            <wp:extent cx="1911352" cy="1856613"/>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230" cstate="print"/>
                    <a:stretch>
                      <a:fillRect/>
                    </a:stretch>
                  </pic:blipFill>
                  <pic:spPr>
                    <a:xfrm>
                      <a:off x="0" y="0"/>
                      <a:ext cx="1911352" cy="1856613"/>
                    </a:xfrm>
                    <a:prstGeom prst="rect">
                      <a:avLst/>
                    </a:prstGeom>
                  </pic:spPr>
                </pic:pic>
              </a:graphicData>
            </a:graphic>
          </wp:inline>
        </w:drawing>
      </w:r>
    </w:p>
    <w:p w14:paraId="0584F6F1" w14:textId="77777777" w:rsidR="0066640F" w:rsidRDefault="0066640F" w:rsidP="0066640F">
      <w:pPr>
        <w:pStyle w:val="a3"/>
        <w:spacing w:before="74"/>
        <w:ind w:left="0"/>
        <w:rPr>
          <w:sz w:val="24"/>
        </w:rPr>
      </w:pPr>
    </w:p>
    <w:p w14:paraId="5902255C" w14:textId="77777777" w:rsidR="0066640F" w:rsidRDefault="0066640F" w:rsidP="0066640F">
      <w:pPr>
        <w:spacing w:before="1" w:line="261" w:lineRule="auto"/>
        <w:ind w:left="490" w:right="843" w:firstLine="709"/>
        <w:jc w:val="both"/>
        <w:rPr>
          <w:sz w:val="24"/>
        </w:rPr>
      </w:pPr>
      <w:r>
        <w:rPr>
          <w:color w:val="202124"/>
          <w:sz w:val="24"/>
        </w:rPr>
        <w:t>Астана қаласы Алматы ауданы ПБ ЖПҚБ ЮПБ УПИ полиция капитаны А.С.Алькеева 26.12.2023 жылы №53 мектеп - лицейінің бастауыш жəне 5,6,8 сынып оқушылары арасында құқықбұзушылықты алдын – алу жəне қыс мезгіліндегі қауіпсіздік шаралары бойынша профилактикалық түсіндірме жұмыстары жүргізілді.</w:t>
      </w:r>
    </w:p>
    <w:p w14:paraId="426021E6" w14:textId="77777777" w:rsidR="0066640F" w:rsidRDefault="0066640F" w:rsidP="0066640F">
      <w:pPr>
        <w:tabs>
          <w:tab w:val="left" w:pos="5519"/>
        </w:tabs>
        <w:ind w:left="1199"/>
        <w:rPr>
          <w:sz w:val="20"/>
        </w:rPr>
      </w:pPr>
      <w:r>
        <w:rPr>
          <w:noProof/>
          <w:position w:val="4"/>
          <w:sz w:val="20"/>
        </w:rPr>
        <w:drawing>
          <wp:inline distT="0" distB="0" distL="0" distR="0" wp14:anchorId="3C9ED968" wp14:editId="35074BAA">
            <wp:extent cx="2305536" cy="1671066"/>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31" cstate="print"/>
                    <a:stretch>
                      <a:fillRect/>
                    </a:stretch>
                  </pic:blipFill>
                  <pic:spPr>
                    <a:xfrm>
                      <a:off x="0" y="0"/>
                      <a:ext cx="2305536" cy="1671066"/>
                    </a:xfrm>
                    <a:prstGeom prst="rect">
                      <a:avLst/>
                    </a:prstGeom>
                  </pic:spPr>
                </pic:pic>
              </a:graphicData>
            </a:graphic>
          </wp:inline>
        </w:drawing>
      </w:r>
      <w:r>
        <w:rPr>
          <w:position w:val="4"/>
          <w:sz w:val="20"/>
        </w:rPr>
        <w:tab/>
      </w:r>
      <w:r>
        <w:rPr>
          <w:noProof/>
          <w:sz w:val="20"/>
        </w:rPr>
        <w:drawing>
          <wp:inline distT="0" distB="0" distL="0" distR="0" wp14:anchorId="73EE8D46" wp14:editId="21AEB270">
            <wp:extent cx="2282935" cy="1684782"/>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232" cstate="print"/>
                    <a:stretch>
                      <a:fillRect/>
                    </a:stretch>
                  </pic:blipFill>
                  <pic:spPr>
                    <a:xfrm>
                      <a:off x="0" y="0"/>
                      <a:ext cx="2282935" cy="1684782"/>
                    </a:xfrm>
                    <a:prstGeom prst="rect">
                      <a:avLst/>
                    </a:prstGeom>
                  </pic:spPr>
                </pic:pic>
              </a:graphicData>
            </a:graphic>
          </wp:inline>
        </w:drawing>
      </w:r>
    </w:p>
    <w:p w14:paraId="7D014879" w14:textId="77777777" w:rsidR="0066640F" w:rsidRDefault="0066640F" w:rsidP="0066640F">
      <w:pPr>
        <w:spacing w:before="56" w:line="261" w:lineRule="auto"/>
        <w:ind w:left="490" w:right="837" w:firstLine="709"/>
        <w:jc w:val="both"/>
        <w:rPr>
          <w:sz w:val="24"/>
        </w:rPr>
      </w:pPr>
      <w:r>
        <w:rPr>
          <w:color w:val="202124"/>
          <w:sz w:val="24"/>
        </w:rPr>
        <w:t xml:space="preserve">30.12. 2024 жылы Астана қаласы Полиция Департаменті Есірткі қылмысына қарсы іс- қимыл басқармасының аға жедел уəкілі полиция майоры Қибатқызы Əлия 9 сынып оқушыларына нашақорлықтың алдын-алу туралы дəріс оқыды. Мақсаты: жасөспірімдердің психоактивті заттарды қабылдаудан өз бетімен бас тартуын қалыптастыру. </w:t>
      </w:r>
      <w:r>
        <w:fldChar w:fldCharType="begin"/>
      </w:r>
      <w:r>
        <w:instrText xml:space="preserve"> HYPERLINK "https://instagram.com/p/C2wML7pIPMh/" \h </w:instrText>
      </w:r>
      <w:r>
        <w:fldChar w:fldCharType="separate"/>
      </w:r>
      <w:r>
        <w:rPr>
          <w:color w:val="0563C1"/>
          <w:spacing w:val="10"/>
          <w:sz w:val="24"/>
          <w:u w:val="single" w:color="0563C1"/>
        </w:rPr>
        <w:t>https://instagram.com/p/</w:t>
      </w:r>
      <w:r>
        <w:rPr>
          <w:color w:val="0563C1"/>
          <w:spacing w:val="10"/>
          <w:sz w:val="24"/>
          <w:u w:val="single" w:color="0563C1"/>
        </w:rPr>
        <w:fldChar w:fldCharType="end"/>
      </w:r>
      <w:r>
        <w:rPr>
          <w:color w:val="0563C1"/>
          <w:spacing w:val="10"/>
          <w:sz w:val="24"/>
        </w:rPr>
        <w:t xml:space="preserve"> </w:t>
      </w:r>
      <w:hyperlink r:id="rId233">
        <w:r>
          <w:rPr>
            <w:color w:val="0563C1"/>
            <w:spacing w:val="-2"/>
            <w:sz w:val="24"/>
            <w:u w:val="single" w:color="0563C1"/>
          </w:rPr>
          <w:t>C2wML7pIPMh/</w:t>
        </w:r>
      </w:hyperlink>
    </w:p>
    <w:p w14:paraId="35463495" w14:textId="77777777" w:rsidR="0066640F" w:rsidRDefault="0066640F" w:rsidP="0066640F">
      <w:pPr>
        <w:spacing w:line="261" w:lineRule="auto"/>
        <w:ind w:left="490" w:right="848" w:firstLine="709"/>
        <w:jc w:val="both"/>
        <w:rPr>
          <w:sz w:val="24"/>
        </w:rPr>
      </w:pPr>
      <w:r>
        <w:rPr>
          <w:color w:val="202124"/>
          <w:sz w:val="24"/>
        </w:rPr>
        <w:t>Мектебімізде "Жас жауынгер" ерекше балаларға арналған дене шынықтыру - сауықтыру клубының</w:t>
      </w:r>
      <w:r>
        <w:rPr>
          <w:color w:val="202124"/>
          <w:spacing w:val="-2"/>
          <w:sz w:val="24"/>
        </w:rPr>
        <w:t xml:space="preserve"> </w:t>
      </w:r>
      <w:r>
        <w:rPr>
          <w:color w:val="202124"/>
          <w:sz w:val="24"/>
        </w:rPr>
        <w:t xml:space="preserve">жетекшісі Байымбетов Садықтың басшылығымен оқушылармен кездесу өтті. </w:t>
      </w:r>
      <w:r>
        <w:rPr>
          <w:color w:val="202124"/>
          <w:spacing w:val="-2"/>
          <w:sz w:val="24"/>
        </w:rPr>
        <w:t>Кездесуде</w:t>
      </w:r>
    </w:p>
    <w:p w14:paraId="615BFDE3" w14:textId="77777777" w:rsidR="0066640F" w:rsidRDefault="0066640F" w:rsidP="0066640F">
      <w:pPr>
        <w:spacing w:line="261" w:lineRule="auto"/>
        <w:jc w:val="both"/>
        <w:rPr>
          <w:sz w:val="24"/>
        </w:rPr>
        <w:sectPr w:rsidR="0066640F" w:rsidSect="0066640F">
          <w:pgSz w:w="11900" w:h="16840"/>
          <w:pgMar w:top="800" w:right="0" w:bottom="280" w:left="360" w:header="720" w:footer="720" w:gutter="0"/>
          <w:cols w:space="720"/>
        </w:sectPr>
      </w:pPr>
    </w:p>
    <w:p w14:paraId="2127CB6D" w14:textId="77777777" w:rsidR="0066640F" w:rsidRDefault="0066640F" w:rsidP="0066640F">
      <w:pPr>
        <w:spacing w:before="64" w:line="261" w:lineRule="auto"/>
        <w:ind w:left="490" w:right="836"/>
        <w:jc w:val="both"/>
        <w:rPr>
          <w:sz w:val="24"/>
        </w:rPr>
      </w:pPr>
      <w:r>
        <w:rPr>
          <w:color w:val="202124"/>
          <w:sz w:val="24"/>
        </w:rPr>
        <w:lastRenderedPageBreak/>
        <w:t xml:space="preserve">клуб мүшелерін өз өнерлерін </w:t>
      </w:r>
      <w:r>
        <w:rPr>
          <w:color w:val="202124"/>
          <w:spacing w:val="9"/>
          <w:sz w:val="24"/>
        </w:rPr>
        <w:t xml:space="preserve">көрсетті. </w:t>
      </w:r>
      <w:hyperlink r:id="rId234">
        <w:r>
          <w:rPr>
            <w:color w:val="0563C1"/>
            <w:spacing w:val="9"/>
            <w:sz w:val="24"/>
            <w:u w:val="single" w:color="0563C1"/>
          </w:rPr>
          <w:t>https://www.instagram.com/reel/C4dJDQXsdCr/?</w:t>
        </w:r>
      </w:hyperlink>
      <w:r>
        <w:rPr>
          <w:color w:val="0563C1"/>
          <w:spacing w:val="9"/>
          <w:sz w:val="24"/>
        </w:rPr>
        <w:t xml:space="preserve"> </w:t>
      </w:r>
      <w:hyperlink r:id="rId235">
        <w:r>
          <w:rPr>
            <w:color w:val="0563C1"/>
            <w:spacing w:val="-2"/>
            <w:sz w:val="24"/>
            <w:u w:val="single" w:color="0563C1"/>
          </w:rPr>
          <w:t>igsh=MXY5bGg1cWY1dmoyYg==</w:t>
        </w:r>
      </w:hyperlink>
    </w:p>
    <w:p w14:paraId="0EB3E5E6" w14:textId="77777777" w:rsidR="0066640F" w:rsidRDefault="0066640F" w:rsidP="0066640F">
      <w:pPr>
        <w:spacing w:line="261" w:lineRule="auto"/>
        <w:ind w:left="490" w:right="843" w:firstLine="709"/>
        <w:jc w:val="both"/>
        <w:rPr>
          <w:sz w:val="24"/>
        </w:rPr>
      </w:pPr>
      <w:r>
        <w:rPr>
          <w:color w:val="202124"/>
          <w:sz w:val="24"/>
        </w:rPr>
        <w:t xml:space="preserve">“Əкелер мектебі” «МЕНІҢ БАУЫРЫМ» жобасы аясында «Қайырымдық істер» акция негізінде “Қар десанты-2024” челленджі өтті. </w:t>
      </w:r>
      <w:r>
        <w:fldChar w:fldCharType="begin"/>
      </w:r>
      <w:r>
        <w:instrText xml:space="preserve"> HYPERLINK "https://www.instagram.com/reel/C3r6kiiLqBv/?igsh=ZzZpMzkybWRxZ2dt" \h </w:instrText>
      </w:r>
      <w:r>
        <w:fldChar w:fldCharType="separate"/>
      </w:r>
      <w:r>
        <w:rPr>
          <w:color w:val="0563C1"/>
          <w:sz w:val="24"/>
          <w:u w:val="single" w:color="0563C1"/>
        </w:rPr>
        <w:t>https://www.instagram.com/reel/C3r6kiiLqBv/?</w:t>
      </w:r>
      <w:r>
        <w:rPr>
          <w:color w:val="0563C1"/>
          <w:sz w:val="24"/>
          <w:u w:val="single" w:color="0563C1"/>
        </w:rPr>
        <w:fldChar w:fldCharType="end"/>
      </w:r>
      <w:r>
        <w:rPr>
          <w:color w:val="0563C1"/>
          <w:sz w:val="24"/>
        </w:rPr>
        <w:t xml:space="preserve"> </w:t>
      </w:r>
      <w:hyperlink r:id="rId236">
        <w:r>
          <w:rPr>
            <w:color w:val="0563C1"/>
            <w:spacing w:val="-2"/>
            <w:sz w:val="24"/>
            <w:u w:val="single" w:color="0563C1"/>
          </w:rPr>
          <w:t>igsh=ZzZpMzkybWRxZ2dt</w:t>
        </w:r>
      </w:hyperlink>
    </w:p>
    <w:p w14:paraId="26875F1B" w14:textId="77777777" w:rsidR="0066640F" w:rsidRDefault="0066640F" w:rsidP="0066640F">
      <w:pPr>
        <w:spacing w:line="261" w:lineRule="auto"/>
        <w:ind w:left="490" w:right="841" w:firstLine="709"/>
        <w:jc w:val="both"/>
        <w:rPr>
          <w:sz w:val="24"/>
        </w:rPr>
      </w:pPr>
      <w:r>
        <w:rPr>
          <w:color w:val="202124"/>
          <w:sz w:val="24"/>
        </w:rPr>
        <w:t>2024</w:t>
      </w:r>
      <w:r>
        <w:rPr>
          <w:color w:val="202124"/>
          <w:spacing w:val="-2"/>
          <w:sz w:val="24"/>
        </w:rPr>
        <w:t xml:space="preserve"> </w:t>
      </w:r>
      <w:r>
        <w:rPr>
          <w:color w:val="202124"/>
          <w:sz w:val="24"/>
        </w:rPr>
        <w:t>жылдың</w:t>
      </w:r>
      <w:r>
        <w:rPr>
          <w:color w:val="202124"/>
          <w:spacing w:val="-2"/>
          <w:sz w:val="24"/>
        </w:rPr>
        <w:t xml:space="preserve"> </w:t>
      </w:r>
      <w:r>
        <w:rPr>
          <w:color w:val="202124"/>
          <w:sz w:val="24"/>
        </w:rPr>
        <w:t>05</w:t>
      </w:r>
      <w:r>
        <w:rPr>
          <w:color w:val="202124"/>
          <w:spacing w:val="-2"/>
          <w:sz w:val="24"/>
        </w:rPr>
        <w:t xml:space="preserve"> </w:t>
      </w:r>
      <w:r>
        <w:rPr>
          <w:color w:val="202124"/>
          <w:sz w:val="24"/>
        </w:rPr>
        <w:t>сəуірінде</w:t>
      </w:r>
      <w:r>
        <w:rPr>
          <w:color w:val="202124"/>
          <w:spacing w:val="-2"/>
          <w:sz w:val="24"/>
        </w:rPr>
        <w:t xml:space="preserve"> </w:t>
      </w:r>
      <w:r>
        <w:rPr>
          <w:color w:val="202124"/>
          <w:sz w:val="24"/>
        </w:rPr>
        <w:t>Астана</w:t>
      </w:r>
      <w:r>
        <w:rPr>
          <w:color w:val="202124"/>
          <w:spacing w:val="-3"/>
          <w:sz w:val="24"/>
        </w:rPr>
        <w:t xml:space="preserve"> </w:t>
      </w:r>
      <w:r>
        <w:rPr>
          <w:color w:val="202124"/>
          <w:sz w:val="24"/>
        </w:rPr>
        <w:t>қаласының</w:t>
      </w:r>
      <w:r>
        <w:rPr>
          <w:color w:val="202124"/>
          <w:spacing w:val="-2"/>
          <w:sz w:val="24"/>
        </w:rPr>
        <w:t xml:space="preserve"> </w:t>
      </w:r>
      <w:r>
        <w:rPr>
          <w:color w:val="202124"/>
          <w:sz w:val="24"/>
        </w:rPr>
        <w:t>"əдістемелік</w:t>
      </w:r>
      <w:r>
        <w:rPr>
          <w:color w:val="202124"/>
          <w:spacing w:val="-2"/>
          <w:sz w:val="24"/>
        </w:rPr>
        <w:t xml:space="preserve"> </w:t>
      </w:r>
      <w:r>
        <w:rPr>
          <w:color w:val="202124"/>
          <w:sz w:val="24"/>
        </w:rPr>
        <w:t>орталығының"</w:t>
      </w:r>
      <w:r>
        <w:rPr>
          <w:color w:val="202124"/>
          <w:spacing w:val="-2"/>
          <w:sz w:val="24"/>
        </w:rPr>
        <w:t xml:space="preserve"> </w:t>
      </w:r>
      <w:r>
        <w:rPr>
          <w:color w:val="202124"/>
          <w:sz w:val="24"/>
        </w:rPr>
        <w:t>əдіскері,</w:t>
      </w:r>
      <w:r>
        <w:rPr>
          <w:color w:val="202124"/>
          <w:spacing w:val="-2"/>
          <w:sz w:val="24"/>
        </w:rPr>
        <w:t xml:space="preserve"> </w:t>
      </w:r>
      <w:r>
        <w:rPr>
          <w:color w:val="202124"/>
          <w:sz w:val="24"/>
        </w:rPr>
        <w:t xml:space="preserve">практик- психологы Рустимова Майра Абдухамитовна 5-8 сынып ата-аналарымен "Ата - ана мен жасөспірім-табысты коммуникация"тақырыбында тренинг-кездесу өткізді. Тренингте жасөспірім балалармен сенімді қарым-қатынас орнату бойынша ұсыныстар берілді. Ата-аналар белсенді қатысып, оларды толғандыратын сұрақтарға жауап алды. </w:t>
      </w:r>
      <w:r>
        <w:fldChar w:fldCharType="begin"/>
      </w:r>
      <w:r>
        <w:instrText xml:space="preserve"> HYPERLINK "https://www.instagram.com/reel/C5Yyyssree8/?utm_source=ig_web_copy_link" \h </w:instrText>
      </w:r>
      <w:r>
        <w:fldChar w:fldCharType="separate"/>
      </w:r>
      <w:r>
        <w:rPr>
          <w:color w:val="0563C1"/>
          <w:sz w:val="24"/>
          <w:u w:val="single" w:color="0563C1"/>
        </w:rPr>
        <w:t>https://www.instagram.com/reel/</w:t>
      </w:r>
      <w:r>
        <w:rPr>
          <w:color w:val="0563C1"/>
          <w:sz w:val="24"/>
          <w:u w:val="single" w:color="0563C1"/>
        </w:rPr>
        <w:fldChar w:fldCharType="end"/>
      </w:r>
      <w:r>
        <w:rPr>
          <w:color w:val="0563C1"/>
          <w:sz w:val="24"/>
        </w:rPr>
        <w:t xml:space="preserve"> </w:t>
      </w:r>
      <w:hyperlink r:id="rId237">
        <w:r>
          <w:rPr>
            <w:color w:val="0563C1"/>
            <w:spacing w:val="-2"/>
            <w:sz w:val="24"/>
            <w:u w:val="single" w:color="0563C1"/>
          </w:rPr>
          <w:t>C5Yyyssree8/?utm_source=ig_web_copy_link</w:t>
        </w:r>
      </w:hyperlink>
    </w:p>
    <w:p w14:paraId="32584B47" w14:textId="77777777" w:rsidR="0066640F" w:rsidRDefault="0066640F" w:rsidP="0066640F">
      <w:pPr>
        <w:spacing w:line="261" w:lineRule="auto"/>
        <w:ind w:left="490" w:right="846" w:firstLine="709"/>
        <w:jc w:val="both"/>
        <w:rPr>
          <w:sz w:val="24"/>
        </w:rPr>
      </w:pPr>
      <w:r>
        <w:rPr>
          <w:color w:val="202124"/>
          <w:sz w:val="24"/>
        </w:rPr>
        <w:t xml:space="preserve">Астана қаласы Алматы ауданы ПБ ЖПҚБ ЮПБ УПИ полиция лейтенанты М. Егінбай жəне мектебіміздің тəрбие ісі жөніндегі орынбасыры Ш.А. Утебаеваның бірлесе қызмет атқаруымен 5-7 сыныптарының оқушылары үшін «Бөтеннің мүлкін ұрлауға қарсы алдын алу шаралары» тақырыбында профилактикалық түсіндірме жұмысы жүргізілді. </w:t>
      </w:r>
      <w:r>
        <w:fldChar w:fldCharType="begin"/>
      </w:r>
      <w:r>
        <w:instrText xml:space="preserve"> HYPERLINK "https://www.instagram.com/p/C5YI0t3LQUn/?utm_source=ig_web_copy_link" \h </w:instrText>
      </w:r>
      <w:r>
        <w:fldChar w:fldCharType="separate"/>
      </w:r>
      <w:r>
        <w:rPr>
          <w:color w:val="0563C1"/>
          <w:sz w:val="24"/>
          <w:u w:val="single" w:color="0563C1"/>
        </w:rPr>
        <w:t>https://www.instagram.com/p/</w:t>
      </w:r>
      <w:r>
        <w:rPr>
          <w:color w:val="0563C1"/>
          <w:sz w:val="24"/>
          <w:u w:val="single" w:color="0563C1"/>
        </w:rPr>
        <w:fldChar w:fldCharType="end"/>
      </w:r>
      <w:r>
        <w:rPr>
          <w:color w:val="0563C1"/>
          <w:sz w:val="24"/>
        </w:rPr>
        <w:t xml:space="preserve"> </w:t>
      </w:r>
      <w:hyperlink r:id="rId238">
        <w:r>
          <w:rPr>
            <w:color w:val="0563C1"/>
            <w:spacing w:val="-2"/>
            <w:sz w:val="24"/>
            <w:u w:val="single" w:color="0563C1"/>
          </w:rPr>
          <w:t>C5YI0t3LQUn/?utm_source=ig_web_copy_link</w:t>
        </w:r>
      </w:hyperlink>
    </w:p>
    <w:p w14:paraId="004CACAD" w14:textId="77777777" w:rsidR="0066640F" w:rsidRDefault="0066640F" w:rsidP="0066640F">
      <w:pPr>
        <w:spacing w:line="261" w:lineRule="auto"/>
        <w:ind w:left="490" w:right="845" w:firstLine="709"/>
        <w:jc w:val="both"/>
        <w:rPr>
          <w:sz w:val="24"/>
        </w:rPr>
      </w:pPr>
      <w:r>
        <w:rPr>
          <w:color w:val="202124"/>
          <w:sz w:val="24"/>
        </w:rPr>
        <w:t>10.05.2024 күні мектебімізде Алматы ауданының прокуратура бөлімінің прокуроры Ешенкулов Нурдаулет Нурланұлы жəне Алматы ауд. Төтенше жағдайлар басқармасының бас маманы Біржанов Əбіш Темірғалиұлы 8 сынып оқушыларына “Жазғы демалыс кезіндегі оқушылардың қауіпсіздік ережелері” жөнінде дəріс оқыды.</w:t>
      </w:r>
    </w:p>
    <w:p w14:paraId="18892013" w14:textId="77777777" w:rsidR="0066640F" w:rsidRDefault="0066640F" w:rsidP="0066640F">
      <w:pPr>
        <w:pStyle w:val="a3"/>
        <w:spacing w:before="7"/>
        <w:ind w:left="0"/>
        <w:rPr>
          <w:sz w:val="24"/>
        </w:rPr>
      </w:pPr>
    </w:p>
    <w:p w14:paraId="5FA0275C" w14:textId="77777777" w:rsidR="0066640F" w:rsidRDefault="0066640F" w:rsidP="0066640F">
      <w:pPr>
        <w:pStyle w:val="a5"/>
        <w:numPr>
          <w:ilvl w:val="0"/>
          <w:numId w:val="24"/>
        </w:numPr>
        <w:tabs>
          <w:tab w:val="left" w:pos="1439"/>
        </w:tabs>
        <w:spacing w:before="1"/>
        <w:rPr>
          <w:sz w:val="24"/>
        </w:rPr>
      </w:pPr>
      <w:r>
        <w:rPr>
          <w:color w:val="202124"/>
          <w:sz w:val="24"/>
        </w:rPr>
        <w:t>Көшеде</w:t>
      </w:r>
      <w:r>
        <w:rPr>
          <w:color w:val="202124"/>
          <w:spacing w:val="-10"/>
          <w:sz w:val="24"/>
        </w:rPr>
        <w:t xml:space="preserve"> </w:t>
      </w:r>
      <w:r>
        <w:rPr>
          <w:color w:val="202124"/>
          <w:sz w:val="24"/>
        </w:rPr>
        <w:t>абай</w:t>
      </w:r>
      <w:r>
        <w:rPr>
          <w:color w:val="202124"/>
          <w:spacing w:val="-7"/>
          <w:sz w:val="24"/>
        </w:rPr>
        <w:t xml:space="preserve"> </w:t>
      </w:r>
      <w:r>
        <w:rPr>
          <w:color w:val="202124"/>
          <w:sz w:val="24"/>
        </w:rPr>
        <w:t>болу</w:t>
      </w:r>
      <w:r>
        <w:rPr>
          <w:color w:val="202124"/>
          <w:spacing w:val="-6"/>
          <w:sz w:val="24"/>
        </w:rPr>
        <w:t xml:space="preserve"> </w:t>
      </w:r>
      <w:r>
        <w:rPr>
          <w:color w:val="202124"/>
          <w:sz w:val="24"/>
        </w:rPr>
        <w:t>керек,</w:t>
      </w:r>
      <w:r>
        <w:rPr>
          <w:color w:val="202124"/>
          <w:spacing w:val="-7"/>
          <w:sz w:val="24"/>
        </w:rPr>
        <w:t xml:space="preserve"> </w:t>
      </w:r>
      <w:r>
        <w:rPr>
          <w:color w:val="202124"/>
          <w:sz w:val="24"/>
        </w:rPr>
        <w:t>жолдан</w:t>
      </w:r>
      <w:r>
        <w:rPr>
          <w:color w:val="202124"/>
          <w:spacing w:val="-8"/>
          <w:sz w:val="24"/>
        </w:rPr>
        <w:t xml:space="preserve"> </w:t>
      </w:r>
      <w:r>
        <w:rPr>
          <w:color w:val="202124"/>
          <w:sz w:val="24"/>
        </w:rPr>
        <w:t>өту</w:t>
      </w:r>
      <w:r>
        <w:rPr>
          <w:color w:val="202124"/>
          <w:spacing w:val="-6"/>
          <w:sz w:val="24"/>
        </w:rPr>
        <w:t xml:space="preserve"> </w:t>
      </w:r>
      <w:r>
        <w:rPr>
          <w:color w:val="202124"/>
          <w:sz w:val="24"/>
        </w:rPr>
        <w:t>кезінде</w:t>
      </w:r>
      <w:r>
        <w:rPr>
          <w:color w:val="202124"/>
          <w:spacing w:val="-8"/>
          <w:sz w:val="24"/>
        </w:rPr>
        <w:t xml:space="preserve"> </w:t>
      </w:r>
      <w:r>
        <w:rPr>
          <w:color w:val="202124"/>
          <w:sz w:val="24"/>
        </w:rPr>
        <w:t>жол</w:t>
      </w:r>
      <w:r>
        <w:rPr>
          <w:color w:val="202124"/>
          <w:spacing w:val="-7"/>
          <w:sz w:val="24"/>
        </w:rPr>
        <w:t xml:space="preserve"> </w:t>
      </w:r>
      <w:r>
        <w:rPr>
          <w:color w:val="202124"/>
          <w:sz w:val="24"/>
        </w:rPr>
        <w:t>ережелерін</w:t>
      </w:r>
      <w:r>
        <w:rPr>
          <w:color w:val="202124"/>
          <w:spacing w:val="-8"/>
          <w:sz w:val="24"/>
        </w:rPr>
        <w:t xml:space="preserve"> </w:t>
      </w:r>
      <w:r>
        <w:rPr>
          <w:color w:val="202124"/>
          <w:sz w:val="24"/>
        </w:rPr>
        <w:t>сақтау</w:t>
      </w:r>
      <w:r>
        <w:rPr>
          <w:color w:val="202124"/>
          <w:spacing w:val="-7"/>
          <w:sz w:val="24"/>
        </w:rPr>
        <w:t xml:space="preserve"> </w:t>
      </w:r>
      <w:r>
        <w:rPr>
          <w:color w:val="202124"/>
          <w:spacing w:val="-2"/>
          <w:sz w:val="24"/>
        </w:rPr>
        <w:t>керек.</w:t>
      </w:r>
    </w:p>
    <w:p w14:paraId="1E12CDF2" w14:textId="77777777" w:rsidR="0066640F" w:rsidRDefault="0066640F" w:rsidP="0066640F">
      <w:pPr>
        <w:pStyle w:val="a5"/>
        <w:numPr>
          <w:ilvl w:val="0"/>
          <w:numId w:val="24"/>
        </w:numPr>
        <w:tabs>
          <w:tab w:val="left" w:pos="1441"/>
        </w:tabs>
        <w:spacing w:before="24" w:line="261" w:lineRule="auto"/>
        <w:ind w:left="490" w:right="849" w:firstLine="709"/>
        <w:rPr>
          <w:sz w:val="24"/>
        </w:rPr>
      </w:pPr>
      <w:r>
        <w:rPr>
          <w:color w:val="202124"/>
          <w:sz w:val="24"/>
        </w:rPr>
        <w:t>Электр</w:t>
      </w:r>
      <w:r>
        <w:rPr>
          <w:color w:val="202124"/>
          <w:spacing w:val="-8"/>
          <w:sz w:val="24"/>
        </w:rPr>
        <w:t xml:space="preserve"> </w:t>
      </w:r>
      <w:r>
        <w:rPr>
          <w:color w:val="202124"/>
          <w:sz w:val="24"/>
        </w:rPr>
        <w:t>аспаптарымен</w:t>
      </w:r>
      <w:r>
        <w:rPr>
          <w:color w:val="202124"/>
          <w:spacing w:val="-8"/>
          <w:sz w:val="24"/>
        </w:rPr>
        <w:t xml:space="preserve"> </w:t>
      </w:r>
      <w:r>
        <w:rPr>
          <w:color w:val="202124"/>
          <w:sz w:val="24"/>
        </w:rPr>
        <w:t>жанасқанда</w:t>
      </w:r>
      <w:r>
        <w:rPr>
          <w:color w:val="202124"/>
          <w:spacing w:val="-8"/>
          <w:sz w:val="24"/>
        </w:rPr>
        <w:t xml:space="preserve"> </w:t>
      </w:r>
      <w:r>
        <w:rPr>
          <w:color w:val="202124"/>
          <w:sz w:val="24"/>
        </w:rPr>
        <w:t>абай</w:t>
      </w:r>
      <w:r>
        <w:rPr>
          <w:color w:val="202124"/>
          <w:spacing w:val="-8"/>
          <w:sz w:val="24"/>
        </w:rPr>
        <w:t xml:space="preserve"> </w:t>
      </w:r>
      <w:r>
        <w:rPr>
          <w:color w:val="202124"/>
          <w:sz w:val="24"/>
        </w:rPr>
        <w:t>болу,</w:t>
      </w:r>
      <w:r>
        <w:rPr>
          <w:color w:val="202124"/>
          <w:spacing w:val="-8"/>
          <w:sz w:val="24"/>
        </w:rPr>
        <w:t xml:space="preserve"> </w:t>
      </w:r>
      <w:r>
        <w:rPr>
          <w:color w:val="202124"/>
          <w:sz w:val="24"/>
        </w:rPr>
        <w:t>теледидарды,</w:t>
      </w:r>
      <w:r>
        <w:rPr>
          <w:color w:val="202124"/>
          <w:spacing w:val="-8"/>
          <w:sz w:val="24"/>
        </w:rPr>
        <w:t xml:space="preserve"> </w:t>
      </w:r>
      <w:r>
        <w:rPr>
          <w:color w:val="202124"/>
          <w:sz w:val="24"/>
        </w:rPr>
        <w:t>электр</w:t>
      </w:r>
      <w:r>
        <w:rPr>
          <w:color w:val="202124"/>
          <w:spacing w:val="-8"/>
          <w:sz w:val="24"/>
        </w:rPr>
        <w:t xml:space="preserve"> </w:t>
      </w:r>
      <w:r>
        <w:rPr>
          <w:color w:val="202124"/>
          <w:sz w:val="24"/>
        </w:rPr>
        <w:t>үтікті,</w:t>
      </w:r>
      <w:r>
        <w:rPr>
          <w:color w:val="202124"/>
          <w:spacing w:val="-8"/>
          <w:sz w:val="24"/>
        </w:rPr>
        <w:t xml:space="preserve"> </w:t>
      </w:r>
      <w:r>
        <w:rPr>
          <w:color w:val="202124"/>
          <w:sz w:val="24"/>
        </w:rPr>
        <w:t>шəйнекті</w:t>
      </w:r>
      <w:r>
        <w:rPr>
          <w:color w:val="202124"/>
          <w:spacing w:val="-8"/>
          <w:sz w:val="24"/>
        </w:rPr>
        <w:t xml:space="preserve"> </w:t>
      </w:r>
      <w:r>
        <w:rPr>
          <w:color w:val="202124"/>
          <w:sz w:val="24"/>
        </w:rPr>
        <w:t>жəне</w:t>
      </w:r>
      <w:r>
        <w:rPr>
          <w:color w:val="202124"/>
          <w:spacing w:val="-8"/>
          <w:sz w:val="24"/>
        </w:rPr>
        <w:t xml:space="preserve"> </w:t>
      </w:r>
      <w:r>
        <w:rPr>
          <w:color w:val="202124"/>
          <w:sz w:val="24"/>
        </w:rPr>
        <w:t>т. б. қосу жəне өшіру кезінде қауіпсіздік техникасын сақтау.</w:t>
      </w:r>
    </w:p>
    <w:p w14:paraId="52737A94" w14:textId="77777777" w:rsidR="0066640F" w:rsidRDefault="0066640F" w:rsidP="0066640F">
      <w:pPr>
        <w:pStyle w:val="a5"/>
        <w:numPr>
          <w:ilvl w:val="0"/>
          <w:numId w:val="24"/>
        </w:numPr>
        <w:tabs>
          <w:tab w:val="left" w:pos="1439"/>
        </w:tabs>
        <w:spacing w:line="274" w:lineRule="exact"/>
        <w:rPr>
          <w:sz w:val="24"/>
        </w:rPr>
      </w:pPr>
      <w:r>
        <w:rPr>
          <w:color w:val="202124"/>
          <w:sz w:val="24"/>
        </w:rPr>
        <w:t>Газ</w:t>
      </w:r>
      <w:r>
        <w:rPr>
          <w:color w:val="202124"/>
          <w:spacing w:val="-9"/>
          <w:sz w:val="24"/>
        </w:rPr>
        <w:t xml:space="preserve"> </w:t>
      </w:r>
      <w:r>
        <w:rPr>
          <w:color w:val="202124"/>
          <w:sz w:val="24"/>
        </w:rPr>
        <w:t>аспаптары</w:t>
      </w:r>
      <w:r>
        <w:rPr>
          <w:color w:val="202124"/>
          <w:spacing w:val="-7"/>
          <w:sz w:val="24"/>
        </w:rPr>
        <w:t xml:space="preserve"> </w:t>
      </w:r>
      <w:r>
        <w:rPr>
          <w:color w:val="202124"/>
          <w:sz w:val="24"/>
        </w:rPr>
        <w:t>мен</w:t>
      </w:r>
      <w:r>
        <w:rPr>
          <w:color w:val="202124"/>
          <w:spacing w:val="-7"/>
          <w:sz w:val="24"/>
        </w:rPr>
        <w:t xml:space="preserve"> </w:t>
      </w:r>
      <w:r>
        <w:rPr>
          <w:color w:val="202124"/>
          <w:sz w:val="24"/>
        </w:rPr>
        <w:t>пешті</w:t>
      </w:r>
      <w:r>
        <w:rPr>
          <w:color w:val="202124"/>
          <w:spacing w:val="-6"/>
          <w:sz w:val="24"/>
        </w:rPr>
        <w:t xml:space="preserve"> </w:t>
      </w:r>
      <w:r>
        <w:rPr>
          <w:color w:val="202124"/>
          <w:sz w:val="24"/>
        </w:rPr>
        <w:t>пайдалану</w:t>
      </w:r>
      <w:r>
        <w:rPr>
          <w:color w:val="202124"/>
          <w:spacing w:val="-7"/>
          <w:sz w:val="24"/>
        </w:rPr>
        <w:t xml:space="preserve"> </w:t>
      </w:r>
      <w:r>
        <w:rPr>
          <w:color w:val="202124"/>
          <w:sz w:val="24"/>
        </w:rPr>
        <w:t>кезінде</w:t>
      </w:r>
      <w:r>
        <w:rPr>
          <w:color w:val="202124"/>
          <w:spacing w:val="-7"/>
          <w:sz w:val="24"/>
        </w:rPr>
        <w:t xml:space="preserve"> </w:t>
      </w:r>
      <w:r>
        <w:rPr>
          <w:color w:val="202124"/>
          <w:sz w:val="24"/>
        </w:rPr>
        <w:t>қауіпсіздік</w:t>
      </w:r>
      <w:r>
        <w:rPr>
          <w:color w:val="202124"/>
          <w:spacing w:val="-7"/>
          <w:sz w:val="24"/>
        </w:rPr>
        <w:t xml:space="preserve"> </w:t>
      </w:r>
      <w:r>
        <w:rPr>
          <w:color w:val="202124"/>
          <w:sz w:val="24"/>
        </w:rPr>
        <w:t>техникасын</w:t>
      </w:r>
      <w:r>
        <w:rPr>
          <w:color w:val="202124"/>
          <w:spacing w:val="-6"/>
          <w:sz w:val="24"/>
        </w:rPr>
        <w:t xml:space="preserve"> </w:t>
      </w:r>
      <w:r>
        <w:rPr>
          <w:color w:val="202124"/>
          <w:spacing w:val="-2"/>
          <w:sz w:val="24"/>
        </w:rPr>
        <w:t>сақтау.</w:t>
      </w:r>
    </w:p>
    <w:p w14:paraId="33326C6A" w14:textId="77777777" w:rsidR="0066640F" w:rsidRDefault="0066640F" w:rsidP="0066640F">
      <w:pPr>
        <w:pStyle w:val="a5"/>
        <w:numPr>
          <w:ilvl w:val="0"/>
          <w:numId w:val="24"/>
        </w:numPr>
        <w:tabs>
          <w:tab w:val="left" w:pos="1439"/>
        </w:tabs>
        <w:spacing w:before="24"/>
        <w:rPr>
          <w:sz w:val="24"/>
        </w:rPr>
      </w:pPr>
      <w:r>
        <w:rPr>
          <w:color w:val="202124"/>
          <w:sz w:val="24"/>
        </w:rPr>
        <w:t>Теледидар</w:t>
      </w:r>
      <w:r>
        <w:rPr>
          <w:color w:val="202124"/>
          <w:spacing w:val="-11"/>
          <w:sz w:val="24"/>
        </w:rPr>
        <w:t xml:space="preserve"> </w:t>
      </w:r>
      <w:r>
        <w:rPr>
          <w:color w:val="202124"/>
          <w:sz w:val="24"/>
        </w:rPr>
        <w:t>көргенде</w:t>
      </w:r>
      <w:r>
        <w:rPr>
          <w:color w:val="202124"/>
          <w:spacing w:val="-9"/>
          <w:sz w:val="24"/>
        </w:rPr>
        <w:t xml:space="preserve"> </w:t>
      </w:r>
      <w:r>
        <w:rPr>
          <w:color w:val="202124"/>
          <w:sz w:val="24"/>
        </w:rPr>
        <w:t>жəне</w:t>
      </w:r>
      <w:r>
        <w:rPr>
          <w:color w:val="202124"/>
          <w:spacing w:val="-9"/>
          <w:sz w:val="24"/>
        </w:rPr>
        <w:t xml:space="preserve"> </w:t>
      </w:r>
      <w:r>
        <w:rPr>
          <w:color w:val="202124"/>
          <w:sz w:val="24"/>
        </w:rPr>
        <w:t>компьютерде</w:t>
      </w:r>
      <w:r>
        <w:rPr>
          <w:color w:val="202124"/>
          <w:spacing w:val="-9"/>
          <w:sz w:val="24"/>
        </w:rPr>
        <w:t xml:space="preserve"> </w:t>
      </w:r>
      <w:r>
        <w:rPr>
          <w:color w:val="202124"/>
          <w:sz w:val="24"/>
        </w:rPr>
        <w:t>жұмыс</w:t>
      </w:r>
      <w:r>
        <w:rPr>
          <w:color w:val="202124"/>
          <w:spacing w:val="-9"/>
          <w:sz w:val="24"/>
        </w:rPr>
        <w:t xml:space="preserve"> </w:t>
      </w:r>
      <w:r>
        <w:rPr>
          <w:color w:val="202124"/>
          <w:sz w:val="24"/>
        </w:rPr>
        <w:t>істегенде</w:t>
      </w:r>
      <w:r>
        <w:rPr>
          <w:color w:val="202124"/>
          <w:spacing w:val="-9"/>
          <w:sz w:val="24"/>
        </w:rPr>
        <w:t xml:space="preserve"> </w:t>
      </w:r>
      <w:r>
        <w:rPr>
          <w:color w:val="202124"/>
          <w:sz w:val="24"/>
        </w:rPr>
        <w:t>уақыт</w:t>
      </w:r>
      <w:r>
        <w:rPr>
          <w:color w:val="202124"/>
          <w:spacing w:val="-9"/>
          <w:sz w:val="24"/>
        </w:rPr>
        <w:t xml:space="preserve"> </w:t>
      </w:r>
      <w:r>
        <w:rPr>
          <w:color w:val="202124"/>
          <w:sz w:val="24"/>
        </w:rPr>
        <w:t>режимін</w:t>
      </w:r>
      <w:r>
        <w:rPr>
          <w:color w:val="202124"/>
          <w:spacing w:val="-8"/>
          <w:sz w:val="24"/>
        </w:rPr>
        <w:t xml:space="preserve"> </w:t>
      </w:r>
      <w:r>
        <w:rPr>
          <w:color w:val="202124"/>
          <w:spacing w:val="-2"/>
          <w:sz w:val="24"/>
        </w:rPr>
        <w:t>сақтаңыз.</w:t>
      </w:r>
    </w:p>
    <w:p w14:paraId="3075E085" w14:textId="77777777" w:rsidR="0066640F" w:rsidRDefault="0066640F" w:rsidP="0066640F">
      <w:pPr>
        <w:pStyle w:val="a5"/>
        <w:numPr>
          <w:ilvl w:val="0"/>
          <w:numId w:val="24"/>
        </w:numPr>
        <w:tabs>
          <w:tab w:val="left" w:pos="1439"/>
        </w:tabs>
        <w:spacing w:before="24"/>
        <w:rPr>
          <w:sz w:val="24"/>
        </w:rPr>
      </w:pPr>
      <w:r>
        <w:rPr>
          <w:color w:val="202124"/>
          <w:sz w:val="24"/>
        </w:rPr>
        <w:t>Кез</w:t>
      </w:r>
      <w:r>
        <w:rPr>
          <w:color w:val="202124"/>
          <w:spacing w:val="-7"/>
          <w:sz w:val="24"/>
        </w:rPr>
        <w:t xml:space="preserve"> </w:t>
      </w:r>
      <w:r>
        <w:rPr>
          <w:color w:val="202124"/>
          <w:sz w:val="24"/>
        </w:rPr>
        <w:t>келген</w:t>
      </w:r>
      <w:r>
        <w:rPr>
          <w:color w:val="202124"/>
          <w:spacing w:val="-6"/>
          <w:sz w:val="24"/>
        </w:rPr>
        <w:t xml:space="preserve"> </w:t>
      </w:r>
      <w:r>
        <w:rPr>
          <w:color w:val="202124"/>
          <w:sz w:val="24"/>
        </w:rPr>
        <w:t>жерде</w:t>
      </w:r>
      <w:r>
        <w:rPr>
          <w:color w:val="202124"/>
          <w:spacing w:val="-6"/>
          <w:sz w:val="24"/>
        </w:rPr>
        <w:t xml:space="preserve"> </w:t>
      </w:r>
      <w:r>
        <w:rPr>
          <w:color w:val="202124"/>
          <w:sz w:val="24"/>
        </w:rPr>
        <w:t>от</w:t>
      </w:r>
      <w:r>
        <w:rPr>
          <w:color w:val="202124"/>
          <w:spacing w:val="-6"/>
          <w:sz w:val="24"/>
        </w:rPr>
        <w:t xml:space="preserve"> </w:t>
      </w:r>
      <w:r>
        <w:rPr>
          <w:color w:val="202124"/>
          <w:sz w:val="24"/>
        </w:rPr>
        <w:t>жағуға</w:t>
      </w:r>
      <w:r>
        <w:rPr>
          <w:color w:val="202124"/>
          <w:spacing w:val="-6"/>
          <w:sz w:val="24"/>
        </w:rPr>
        <w:t xml:space="preserve"> </w:t>
      </w:r>
      <w:r>
        <w:rPr>
          <w:color w:val="202124"/>
          <w:sz w:val="24"/>
        </w:rPr>
        <w:t>тыйым</w:t>
      </w:r>
      <w:r>
        <w:rPr>
          <w:color w:val="202124"/>
          <w:spacing w:val="-7"/>
          <w:sz w:val="24"/>
        </w:rPr>
        <w:t xml:space="preserve"> </w:t>
      </w:r>
      <w:r>
        <w:rPr>
          <w:color w:val="202124"/>
          <w:spacing w:val="-2"/>
          <w:sz w:val="24"/>
        </w:rPr>
        <w:t>салынады.</w:t>
      </w:r>
    </w:p>
    <w:p w14:paraId="35332921" w14:textId="77777777" w:rsidR="0066640F" w:rsidRDefault="0066640F" w:rsidP="0066640F">
      <w:pPr>
        <w:pStyle w:val="a5"/>
        <w:numPr>
          <w:ilvl w:val="0"/>
          <w:numId w:val="24"/>
        </w:numPr>
        <w:tabs>
          <w:tab w:val="left" w:pos="1439"/>
        </w:tabs>
        <w:spacing w:before="24"/>
        <w:rPr>
          <w:sz w:val="24"/>
        </w:rPr>
      </w:pPr>
      <w:r>
        <w:rPr>
          <w:color w:val="202124"/>
          <w:sz w:val="24"/>
        </w:rPr>
        <w:t>Бейтаныс</w:t>
      </w:r>
      <w:r>
        <w:rPr>
          <w:color w:val="202124"/>
          <w:spacing w:val="-11"/>
          <w:sz w:val="24"/>
        </w:rPr>
        <w:t xml:space="preserve"> </w:t>
      </w:r>
      <w:r>
        <w:rPr>
          <w:color w:val="202124"/>
          <w:sz w:val="24"/>
        </w:rPr>
        <w:t>саңырауқұлақтар</w:t>
      </w:r>
      <w:r>
        <w:rPr>
          <w:color w:val="202124"/>
          <w:spacing w:val="-8"/>
          <w:sz w:val="24"/>
        </w:rPr>
        <w:t xml:space="preserve"> </w:t>
      </w:r>
      <w:r>
        <w:rPr>
          <w:color w:val="202124"/>
          <w:sz w:val="24"/>
        </w:rPr>
        <w:t>мен</w:t>
      </w:r>
      <w:r>
        <w:rPr>
          <w:color w:val="202124"/>
          <w:spacing w:val="-8"/>
          <w:sz w:val="24"/>
        </w:rPr>
        <w:t xml:space="preserve"> </w:t>
      </w:r>
      <w:r>
        <w:rPr>
          <w:color w:val="202124"/>
          <w:sz w:val="24"/>
        </w:rPr>
        <w:t>жидектерді</w:t>
      </w:r>
      <w:r>
        <w:rPr>
          <w:color w:val="202124"/>
          <w:spacing w:val="-8"/>
          <w:sz w:val="24"/>
        </w:rPr>
        <w:t xml:space="preserve"> </w:t>
      </w:r>
      <w:r>
        <w:rPr>
          <w:color w:val="202124"/>
          <w:sz w:val="24"/>
        </w:rPr>
        <w:t>жеуге</w:t>
      </w:r>
      <w:r>
        <w:rPr>
          <w:color w:val="202124"/>
          <w:spacing w:val="-7"/>
          <w:sz w:val="24"/>
        </w:rPr>
        <w:t xml:space="preserve"> </w:t>
      </w:r>
      <w:r>
        <w:rPr>
          <w:color w:val="202124"/>
          <w:spacing w:val="-2"/>
          <w:sz w:val="24"/>
        </w:rPr>
        <w:t>болмайды.</w:t>
      </w:r>
    </w:p>
    <w:p w14:paraId="06BDB687" w14:textId="77777777" w:rsidR="0066640F" w:rsidRDefault="0066640F" w:rsidP="0066640F">
      <w:pPr>
        <w:pStyle w:val="a5"/>
        <w:numPr>
          <w:ilvl w:val="0"/>
          <w:numId w:val="24"/>
        </w:numPr>
        <w:tabs>
          <w:tab w:val="left" w:pos="1439"/>
        </w:tabs>
        <w:spacing w:before="24"/>
        <w:rPr>
          <w:sz w:val="24"/>
        </w:rPr>
      </w:pPr>
      <w:r>
        <w:rPr>
          <w:color w:val="202124"/>
          <w:sz w:val="24"/>
        </w:rPr>
        <w:t>Тек</w:t>
      </w:r>
      <w:r>
        <w:rPr>
          <w:color w:val="202124"/>
          <w:spacing w:val="-11"/>
          <w:sz w:val="24"/>
        </w:rPr>
        <w:t xml:space="preserve"> </w:t>
      </w:r>
      <w:r>
        <w:rPr>
          <w:color w:val="202124"/>
          <w:sz w:val="24"/>
        </w:rPr>
        <w:t>ересектердің</w:t>
      </w:r>
      <w:r>
        <w:rPr>
          <w:color w:val="202124"/>
          <w:spacing w:val="-11"/>
          <w:sz w:val="24"/>
        </w:rPr>
        <w:t xml:space="preserve"> </w:t>
      </w:r>
      <w:r>
        <w:rPr>
          <w:color w:val="202124"/>
          <w:sz w:val="24"/>
        </w:rPr>
        <w:t>бақылауымен</w:t>
      </w:r>
      <w:r>
        <w:rPr>
          <w:color w:val="202124"/>
          <w:spacing w:val="-10"/>
          <w:sz w:val="24"/>
        </w:rPr>
        <w:t xml:space="preserve"> </w:t>
      </w:r>
      <w:r>
        <w:rPr>
          <w:color w:val="202124"/>
          <w:spacing w:val="-2"/>
          <w:sz w:val="24"/>
        </w:rPr>
        <w:t>шомылыңыз.</w:t>
      </w:r>
    </w:p>
    <w:p w14:paraId="370FFCDC" w14:textId="77777777" w:rsidR="0066640F" w:rsidRDefault="0066640F" w:rsidP="0066640F">
      <w:pPr>
        <w:pStyle w:val="a5"/>
        <w:numPr>
          <w:ilvl w:val="0"/>
          <w:numId w:val="24"/>
        </w:numPr>
        <w:tabs>
          <w:tab w:val="left" w:pos="1439"/>
        </w:tabs>
        <w:spacing w:before="24" w:line="261" w:lineRule="auto"/>
        <w:ind w:left="1199" w:right="2042" w:firstLine="0"/>
        <w:rPr>
          <w:sz w:val="24"/>
        </w:rPr>
      </w:pPr>
      <w:r>
        <w:rPr>
          <w:color w:val="202124"/>
          <w:sz w:val="24"/>
        </w:rPr>
        <w:t>Түнгі</w:t>
      </w:r>
      <w:r>
        <w:rPr>
          <w:color w:val="202124"/>
          <w:spacing w:val="-7"/>
          <w:sz w:val="24"/>
        </w:rPr>
        <w:t xml:space="preserve"> </w:t>
      </w:r>
      <w:r>
        <w:rPr>
          <w:color w:val="202124"/>
          <w:sz w:val="24"/>
        </w:rPr>
        <w:t>23.00</w:t>
      </w:r>
      <w:r>
        <w:rPr>
          <w:color w:val="202124"/>
          <w:spacing w:val="-7"/>
          <w:sz w:val="24"/>
        </w:rPr>
        <w:t xml:space="preserve"> </w:t>
      </w:r>
      <w:r>
        <w:rPr>
          <w:color w:val="202124"/>
          <w:sz w:val="24"/>
        </w:rPr>
        <w:t>кейін</w:t>
      </w:r>
      <w:r>
        <w:rPr>
          <w:color w:val="202124"/>
          <w:spacing w:val="-7"/>
          <w:sz w:val="24"/>
        </w:rPr>
        <w:t xml:space="preserve"> </w:t>
      </w:r>
      <w:r>
        <w:rPr>
          <w:color w:val="202124"/>
          <w:sz w:val="24"/>
        </w:rPr>
        <w:t>ата-анасыз</w:t>
      </w:r>
      <w:r>
        <w:rPr>
          <w:color w:val="202124"/>
          <w:spacing w:val="-7"/>
          <w:sz w:val="24"/>
        </w:rPr>
        <w:t xml:space="preserve"> </w:t>
      </w:r>
      <w:r>
        <w:rPr>
          <w:color w:val="202124"/>
          <w:sz w:val="24"/>
        </w:rPr>
        <w:t>көшеге</w:t>
      </w:r>
      <w:r>
        <w:rPr>
          <w:color w:val="202124"/>
          <w:spacing w:val="-7"/>
          <w:sz w:val="24"/>
        </w:rPr>
        <w:t xml:space="preserve"> </w:t>
      </w:r>
      <w:r>
        <w:rPr>
          <w:color w:val="202124"/>
          <w:sz w:val="24"/>
        </w:rPr>
        <w:t>шығуға</w:t>
      </w:r>
      <w:r>
        <w:rPr>
          <w:color w:val="202124"/>
          <w:spacing w:val="-7"/>
          <w:sz w:val="24"/>
        </w:rPr>
        <w:t xml:space="preserve"> </w:t>
      </w:r>
      <w:r>
        <w:rPr>
          <w:color w:val="202124"/>
          <w:sz w:val="24"/>
        </w:rPr>
        <w:t>тыйым</w:t>
      </w:r>
      <w:r>
        <w:rPr>
          <w:color w:val="202124"/>
          <w:spacing w:val="-7"/>
          <w:sz w:val="24"/>
        </w:rPr>
        <w:t xml:space="preserve"> </w:t>
      </w:r>
      <w:r>
        <w:rPr>
          <w:color w:val="202124"/>
          <w:sz w:val="24"/>
        </w:rPr>
        <w:t>салынатындығы</w:t>
      </w:r>
      <w:r>
        <w:rPr>
          <w:color w:val="202124"/>
          <w:spacing w:val="-7"/>
          <w:sz w:val="24"/>
        </w:rPr>
        <w:t xml:space="preserve"> </w:t>
      </w:r>
      <w:r>
        <w:rPr>
          <w:color w:val="202124"/>
          <w:sz w:val="24"/>
        </w:rPr>
        <w:t xml:space="preserve">айтылды. </w:t>
      </w:r>
      <w:r>
        <w:fldChar w:fldCharType="begin"/>
      </w:r>
      <w:r>
        <w:instrText xml:space="preserve"> HYPERLINK "https://www.instagram.com/reel/C65S_qOCIa4/?utm_source=ig_web_copy_link" \h </w:instrText>
      </w:r>
      <w:r>
        <w:fldChar w:fldCharType="separate"/>
      </w:r>
      <w:r>
        <w:rPr>
          <w:color w:val="0563C1"/>
          <w:spacing w:val="-2"/>
          <w:sz w:val="24"/>
          <w:u w:val="single" w:color="0563C1"/>
        </w:rPr>
        <w:t>https://www.instagram.com/reel/C65S_qOCIa4/?utm_source=ig_web_copy_link</w:t>
      </w:r>
      <w:r>
        <w:rPr>
          <w:color w:val="0563C1"/>
          <w:spacing w:val="-2"/>
          <w:sz w:val="24"/>
          <w:u w:val="single" w:color="0563C1"/>
        </w:rPr>
        <w:fldChar w:fldCharType="end"/>
      </w:r>
    </w:p>
    <w:p w14:paraId="7B645704" w14:textId="77777777" w:rsidR="0066640F" w:rsidRDefault="0066640F" w:rsidP="0066640F">
      <w:pPr>
        <w:spacing w:line="261" w:lineRule="auto"/>
        <w:ind w:left="490" w:right="847" w:firstLine="709"/>
        <w:jc w:val="both"/>
        <w:rPr>
          <w:sz w:val="24"/>
        </w:rPr>
      </w:pPr>
      <w:r>
        <w:rPr>
          <w:color w:val="202124"/>
          <w:sz w:val="24"/>
        </w:rPr>
        <w:t>Қазақстан Республикасының Қарулы күштерінің құрылған күні жəне Жеңіс мерекесіне орай, Бауыржан Момышұлы атындағы мектеп-лицейдің ұстаздары мен оқушылары батыр бабамыздың ескерткішіне гүл шоқтарын қою рəсімін жасады.</w:t>
      </w:r>
    </w:p>
    <w:p w14:paraId="536B1F26" w14:textId="77777777" w:rsidR="0066640F" w:rsidRDefault="0066640F" w:rsidP="0066640F">
      <w:pPr>
        <w:spacing w:line="261" w:lineRule="auto"/>
        <w:ind w:left="490" w:right="847" w:firstLine="709"/>
        <w:jc w:val="both"/>
        <w:rPr>
          <w:sz w:val="24"/>
        </w:rPr>
      </w:pPr>
      <w:r>
        <w:rPr>
          <w:color w:val="202124"/>
          <w:sz w:val="24"/>
        </w:rPr>
        <w:t>Ескерткіш алдында оқушыларға Бауыржан Момышұлының даңқты ерлігі, адал қасиеттері мен өмірі туралы патриоттық əңгіме жүргізілді.</w:t>
      </w:r>
    </w:p>
    <w:p w14:paraId="4F96E7D2" w14:textId="77777777" w:rsidR="0066640F" w:rsidRDefault="0066640F" w:rsidP="0066640F">
      <w:pPr>
        <w:spacing w:line="274" w:lineRule="exact"/>
        <w:ind w:left="1199"/>
        <w:jc w:val="both"/>
        <w:rPr>
          <w:sz w:val="24"/>
        </w:rPr>
      </w:pPr>
      <w:r>
        <w:rPr>
          <w:color w:val="202124"/>
          <w:sz w:val="24"/>
        </w:rPr>
        <w:t>Мектебіміздің</w:t>
      </w:r>
      <w:r>
        <w:rPr>
          <w:color w:val="202124"/>
          <w:spacing w:val="21"/>
          <w:sz w:val="24"/>
        </w:rPr>
        <w:t xml:space="preserve"> </w:t>
      </w:r>
      <w:r>
        <w:rPr>
          <w:color w:val="202124"/>
          <w:sz w:val="24"/>
        </w:rPr>
        <w:t>əскери</w:t>
      </w:r>
      <w:r>
        <w:rPr>
          <w:color w:val="202124"/>
          <w:spacing w:val="24"/>
          <w:sz w:val="24"/>
        </w:rPr>
        <w:t xml:space="preserve"> </w:t>
      </w:r>
      <w:r>
        <w:rPr>
          <w:color w:val="202124"/>
          <w:sz w:val="24"/>
        </w:rPr>
        <w:t>Жас</w:t>
      </w:r>
      <w:r>
        <w:rPr>
          <w:color w:val="202124"/>
          <w:spacing w:val="24"/>
          <w:sz w:val="24"/>
        </w:rPr>
        <w:t xml:space="preserve"> </w:t>
      </w:r>
      <w:r>
        <w:rPr>
          <w:color w:val="202124"/>
          <w:sz w:val="24"/>
        </w:rPr>
        <w:t>сарбаз</w:t>
      </w:r>
      <w:r>
        <w:rPr>
          <w:color w:val="202124"/>
          <w:spacing w:val="24"/>
          <w:sz w:val="24"/>
        </w:rPr>
        <w:t xml:space="preserve"> </w:t>
      </w:r>
      <w:r>
        <w:rPr>
          <w:color w:val="202124"/>
          <w:sz w:val="24"/>
        </w:rPr>
        <w:t>сынып</w:t>
      </w:r>
      <w:r>
        <w:rPr>
          <w:color w:val="202124"/>
          <w:spacing w:val="25"/>
          <w:sz w:val="24"/>
        </w:rPr>
        <w:t xml:space="preserve"> </w:t>
      </w:r>
      <w:r>
        <w:rPr>
          <w:color w:val="202124"/>
          <w:sz w:val="24"/>
        </w:rPr>
        <w:t>оқушылары</w:t>
      </w:r>
      <w:r>
        <w:rPr>
          <w:color w:val="202124"/>
          <w:spacing w:val="24"/>
          <w:sz w:val="24"/>
        </w:rPr>
        <w:t xml:space="preserve"> </w:t>
      </w:r>
      <w:r>
        <w:rPr>
          <w:color w:val="202124"/>
          <w:sz w:val="24"/>
        </w:rPr>
        <w:t>салтанатты</w:t>
      </w:r>
      <w:r>
        <w:rPr>
          <w:color w:val="202124"/>
          <w:spacing w:val="24"/>
          <w:sz w:val="24"/>
        </w:rPr>
        <w:t xml:space="preserve"> </w:t>
      </w:r>
      <w:r>
        <w:rPr>
          <w:color w:val="202124"/>
          <w:sz w:val="24"/>
        </w:rPr>
        <w:t>сап</w:t>
      </w:r>
      <w:r>
        <w:rPr>
          <w:color w:val="202124"/>
          <w:spacing w:val="24"/>
          <w:sz w:val="24"/>
        </w:rPr>
        <w:t xml:space="preserve"> </w:t>
      </w:r>
      <w:r>
        <w:rPr>
          <w:color w:val="202124"/>
          <w:sz w:val="24"/>
        </w:rPr>
        <w:t>түзеп,</w:t>
      </w:r>
      <w:r>
        <w:rPr>
          <w:color w:val="202124"/>
          <w:spacing w:val="24"/>
          <w:sz w:val="24"/>
        </w:rPr>
        <w:t xml:space="preserve"> </w:t>
      </w:r>
      <w:r>
        <w:rPr>
          <w:color w:val="202124"/>
          <w:sz w:val="24"/>
        </w:rPr>
        <w:t>гүл</w:t>
      </w:r>
      <w:r>
        <w:rPr>
          <w:color w:val="202124"/>
          <w:spacing w:val="24"/>
          <w:sz w:val="24"/>
        </w:rPr>
        <w:t xml:space="preserve"> </w:t>
      </w:r>
      <w:r>
        <w:rPr>
          <w:color w:val="202124"/>
          <w:spacing w:val="-2"/>
          <w:sz w:val="24"/>
        </w:rPr>
        <w:t>шоқтарын</w:t>
      </w:r>
    </w:p>
    <w:p w14:paraId="6B483628" w14:textId="77777777" w:rsidR="0066640F" w:rsidRDefault="0066640F" w:rsidP="0066640F">
      <w:pPr>
        <w:spacing w:before="20"/>
        <w:ind w:left="490"/>
        <w:rPr>
          <w:sz w:val="24"/>
        </w:rPr>
      </w:pPr>
      <w:r>
        <w:rPr>
          <w:color w:val="202124"/>
          <w:spacing w:val="-2"/>
          <w:sz w:val="24"/>
        </w:rPr>
        <w:t>қойды.</w:t>
      </w:r>
    </w:p>
    <w:p w14:paraId="4C5298B0" w14:textId="77777777" w:rsidR="0066640F" w:rsidRDefault="0066640F" w:rsidP="0066640F">
      <w:pPr>
        <w:spacing w:before="24"/>
        <w:ind w:left="1199"/>
        <w:rPr>
          <w:sz w:val="24"/>
        </w:rPr>
      </w:pPr>
      <w:r>
        <w:rPr>
          <w:color w:val="202124"/>
          <w:sz w:val="24"/>
        </w:rPr>
        <w:t>Мектебімізден</w:t>
      </w:r>
      <w:r>
        <w:rPr>
          <w:color w:val="202124"/>
          <w:spacing w:val="9"/>
          <w:sz w:val="24"/>
        </w:rPr>
        <w:t xml:space="preserve"> </w:t>
      </w:r>
      <w:r>
        <w:rPr>
          <w:color w:val="202124"/>
          <w:sz w:val="24"/>
        </w:rPr>
        <w:t>патриоттық</w:t>
      </w:r>
      <w:r>
        <w:rPr>
          <w:color w:val="202124"/>
          <w:spacing w:val="9"/>
          <w:sz w:val="24"/>
        </w:rPr>
        <w:t xml:space="preserve"> </w:t>
      </w:r>
      <w:r>
        <w:rPr>
          <w:color w:val="202124"/>
          <w:sz w:val="24"/>
        </w:rPr>
        <w:t>іс-шараға</w:t>
      </w:r>
      <w:r>
        <w:rPr>
          <w:color w:val="202124"/>
          <w:spacing w:val="9"/>
          <w:sz w:val="24"/>
        </w:rPr>
        <w:t xml:space="preserve"> </w:t>
      </w:r>
      <w:r>
        <w:rPr>
          <w:color w:val="202124"/>
          <w:sz w:val="24"/>
        </w:rPr>
        <w:t>директордың</w:t>
      </w:r>
      <w:r>
        <w:rPr>
          <w:color w:val="202124"/>
          <w:spacing w:val="9"/>
          <w:sz w:val="24"/>
        </w:rPr>
        <w:t xml:space="preserve"> </w:t>
      </w:r>
      <w:r>
        <w:rPr>
          <w:color w:val="202124"/>
          <w:sz w:val="24"/>
        </w:rPr>
        <w:t>тəрбие</w:t>
      </w:r>
      <w:r>
        <w:rPr>
          <w:color w:val="202124"/>
          <w:spacing w:val="10"/>
          <w:sz w:val="24"/>
        </w:rPr>
        <w:t xml:space="preserve"> </w:t>
      </w:r>
      <w:r>
        <w:rPr>
          <w:color w:val="202124"/>
          <w:sz w:val="24"/>
        </w:rPr>
        <w:t>ісі</w:t>
      </w:r>
      <w:r>
        <w:rPr>
          <w:color w:val="202124"/>
          <w:spacing w:val="9"/>
          <w:sz w:val="24"/>
        </w:rPr>
        <w:t xml:space="preserve"> </w:t>
      </w:r>
      <w:r>
        <w:rPr>
          <w:color w:val="202124"/>
          <w:sz w:val="24"/>
        </w:rPr>
        <w:t>орынбасары</w:t>
      </w:r>
      <w:r>
        <w:rPr>
          <w:color w:val="202124"/>
          <w:spacing w:val="9"/>
          <w:sz w:val="24"/>
        </w:rPr>
        <w:t xml:space="preserve"> </w:t>
      </w:r>
      <w:r>
        <w:rPr>
          <w:color w:val="202124"/>
          <w:sz w:val="24"/>
        </w:rPr>
        <w:t>Г.</w:t>
      </w:r>
      <w:r>
        <w:rPr>
          <w:color w:val="202124"/>
          <w:spacing w:val="9"/>
          <w:sz w:val="24"/>
        </w:rPr>
        <w:t xml:space="preserve"> </w:t>
      </w:r>
      <w:r>
        <w:rPr>
          <w:color w:val="202124"/>
          <w:sz w:val="24"/>
        </w:rPr>
        <w:t>С.</w:t>
      </w:r>
      <w:r>
        <w:rPr>
          <w:color w:val="202124"/>
          <w:spacing w:val="10"/>
          <w:sz w:val="24"/>
        </w:rPr>
        <w:t xml:space="preserve"> </w:t>
      </w:r>
      <w:r>
        <w:rPr>
          <w:color w:val="202124"/>
          <w:spacing w:val="-2"/>
          <w:sz w:val="24"/>
        </w:rPr>
        <w:t>Нұржанова,</w:t>
      </w:r>
    </w:p>
    <w:p w14:paraId="17B87108" w14:textId="77777777" w:rsidR="0066640F" w:rsidRDefault="0066640F" w:rsidP="0066640F">
      <w:pPr>
        <w:spacing w:before="24" w:line="261" w:lineRule="auto"/>
        <w:ind w:left="490" w:right="847"/>
        <w:jc w:val="both"/>
        <w:rPr>
          <w:sz w:val="24"/>
        </w:rPr>
      </w:pPr>
      <w:r>
        <w:rPr>
          <w:color w:val="202124"/>
          <w:sz w:val="24"/>
        </w:rPr>
        <w:t xml:space="preserve">тарих пəні мұғалімі Е. Е. Алиев, директордың тəрбие ісі орынбасары міндетін атқарушы Ж. Хурмет, əлеуметтік педагог М.Ж.Төлепберген, 9 Ə, Г сыныптары, мектеп Парламенті өкілдері қатысты. </w:t>
      </w:r>
      <w:r>
        <w:fldChar w:fldCharType="begin"/>
      </w:r>
      <w:r>
        <w:instrText xml:space="preserve"> HYPERLINK "https://www.instagram.com/reel/C6oE9-ssu0f/?utm_source=ig_web_copy_link" \h </w:instrText>
      </w:r>
      <w:r>
        <w:fldChar w:fldCharType="separate"/>
      </w:r>
      <w:r>
        <w:rPr>
          <w:color w:val="0563C1"/>
          <w:sz w:val="24"/>
          <w:u w:val="single" w:color="0563C1"/>
        </w:rPr>
        <w:t>https://www.instagram.com/reel/C6oE9-ssu0f/?utm_source=ig_web_copy_link</w:t>
      </w:r>
      <w:r>
        <w:rPr>
          <w:color w:val="0563C1"/>
          <w:sz w:val="24"/>
          <w:u w:val="single" w:color="0563C1"/>
        </w:rPr>
        <w:fldChar w:fldCharType="end"/>
      </w:r>
    </w:p>
    <w:p w14:paraId="19D4F243" w14:textId="77777777" w:rsidR="0066640F" w:rsidRDefault="0066640F" w:rsidP="0066640F">
      <w:pPr>
        <w:spacing w:line="261" w:lineRule="auto"/>
        <w:ind w:left="490" w:right="847"/>
        <w:jc w:val="both"/>
        <w:rPr>
          <w:sz w:val="24"/>
        </w:rPr>
      </w:pPr>
      <w:r>
        <w:rPr>
          <w:sz w:val="24"/>
        </w:rPr>
        <w:t>26.04.24 жылы Астана қаласының Білім басқармасы, Əйелдер істері жəне отбасылық- демографиялық</w:t>
      </w:r>
      <w:r>
        <w:rPr>
          <w:spacing w:val="-7"/>
          <w:sz w:val="24"/>
        </w:rPr>
        <w:t xml:space="preserve"> </w:t>
      </w:r>
      <w:r>
        <w:rPr>
          <w:sz w:val="24"/>
        </w:rPr>
        <w:t>саясат</w:t>
      </w:r>
      <w:r>
        <w:rPr>
          <w:spacing w:val="-7"/>
          <w:sz w:val="24"/>
        </w:rPr>
        <w:t xml:space="preserve"> </w:t>
      </w:r>
      <w:r>
        <w:rPr>
          <w:sz w:val="24"/>
        </w:rPr>
        <w:t>жөніндегі</w:t>
      </w:r>
      <w:r>
        <w:rPr>
          <w:spacing w:val="-7"/>
          <w:sz w:val="24"/>
        </w:rPr>
        <w:t xml:space="preserve"> </w:t>
      </w:r>
      <w:r>
        <w:rPr>
          <w:sz w:val="24"/>
        </w:rPr>
        <w:t>комиссиясы,</w:t>
      </w:r>
      <w:r>
        <w:rPr>
          <w:spacing w:val="-7"/>
          <w:sz w:val="24"/>
        </w:rPr>
        <w:t xml:space="preserve"> </w:t>
      </w:r>
      <w:r>
        <w:rPr>
          <w:sz w:val="24"/>
        </w:rPr>
        <w:t>Төтенше</w:t>
      </w:r>
      <w:r>
        <w:rPr>
          <w:spacing w:val="-7"/>
          <w:sz w:val="24"/>
        </w:rPr>
        <w:t xml:space="preserve"> </w:t>
      </w:r>
      <w:r>
        <w:rPr>
          <w:sz w:val="24"/>
        </w:rPr>
        <w:t>жағдайлар</w:t>
      </w:r>
      <w:r>
        <w:rPr>
          <w:spacing w:val="-7"/>
          <w:sz w:val="24"/>
        </w:rPr>
        <w:t xml:space="preserve"> </w:t>
      </w:r>
      <w:r>
        <w:rPr>
          <w:sz w:val="24"/>
        </w:rPr>
        <w:t>департаменті,</w:t>
      </w:r>
      <w:r>
        <w:rPr>
          <w:spacing w:val="-7"/>
          <w:sz w:val="24"/>
        </w:rPr>
        <w:t xml:space="preserve"> </w:t>
      </w:r>
      <w:r>
        <w:rPr>
          <w:sz w:val="24"/>
        </w:rPr>
        <w:t>Денсаулық</w:t>
      </w:r>
      <w:r>
        <w:rPr>
          <w:spacing w:val="-7"/>
          <w:sz w:val="24"/>
        </w:rPr>
        <w:t xml:space="preserve"> </w:t>
      </w:r>
      <w:r>
        <w:rPr>
          <w:sz w:val="24"/>
        </w:rPr>
        <w:t>сақтау бөлімімен бірлесе отырып, 6-7 сынып оқушыларына «Балалардың қауіпсізідігі» жəне «Отбасылық тəрбие» тақырыбында кездесу-дəріс өтті.</w:t>
      </w:r>
    </w:p>
    <w:p w14:paraId="195EAA37" w14:textId="77777777" w:rsidR="0066640F" w:rsidRDefault="0066640F" w:rsidP="0066640F">
      <w:pPr>
        <w:spacing w:line="261" w:lineRule="auto"/>
        <w:ind w:left="490" w:right="847"/>
        <w:jc w:val="both"/>
        <w:rPr>
          <w:sz w:val="24"/>
        </w:rPr>
      </w:pPr>
      <w:r>
        <w:rPr>
          <w:sz w:val="24"/>
        </w:rPr>
        <w:t>Іс-шараның мақсаты: кəмелетке толмағандар арасындағы құқық бұзушылық мəселелерінде оқушылар мен педагогтардың құқықтық жəне педагогикалық мəдениетін арттыру.</w:t>
      </w:r>
    </w:p>
    <w:p w14:paraId="5FB4CA75" w14:textId="77777777" w:rsidR="0066640F" w:rsidRDefault="0066640F" w:rsidP="0066640F">
      <w:pPr>
        <w:spacing w:line="261" w:lineRule="auto"/>
        <w:jc w:val="both"/>
        <w:rPr>
          <w:sz w:val="24"/>
        </w:rPr>
        <w:sectPr w:rsidR="0066640F" w:rsidSect="0066640F">
          <w:pgSz w:w="11900" w:h="16840"/>
          <w:pgMar w:top="800" w:right="0" w:bottom="280" w:left="360" w:header="720" w:footer="720" w:gutter="0"/>
          <w:cols w:space="720"/>
        </w:sectPr>
      </w:pPr>
    </w:p>
    <w:p w14:paraId="35C7D979" w14:textId="77777777" w:rsidR="0066640F" w:rsidRDefault="0066640F" w:rsidP="0066640F">
      <w:pPr>
        <w:pStyle w:val="a5"/>
        <w:numPr>
          <w:ilvl w:val="0"/>
          <w:numId w:val="23"/>
        </w:numPr>
        <w:tabs>
          <w:tab w:val="left" w:pos="842"/>
        </w:tabs>
        <w:spacing w:before="64" w:line="261" w:lineRule="auto"/>
        <w:ind w:right="848" w:firstLine="0"/>
        <w:jc w:val="both"/>
        <w:rPr>
          <w:sz w:val="24"/>
        </w:rPr>
      </w:pPr>
      <w:r>
        <w:rPr>
          <w:sz w:val="24"/>
        </w:rPr>
        <w:lastRenderedPageBreak/>
        <w:t xml:space="preserve">«Қауіпсіздік сағаты» қалалық жобасының тұжырымдамасы туралы - Хасенова Гульсим Тукеновна, Білім басқармасының кəмелетке толмағандардың құқықтарын қорғау бөлімінің бас </w:t>
      </w:r>
      <w:r>
        <w:rPr>
          <w:spacing w:val="-2"/>
          <w:sz w:val="24"/>
        </w:rPr>
        <w:t>маманы;</w:t>
      </w:r>
    </w:p>
    <w:p w14:paraId="4EEED12C" w14:textId="77777777" w:rsidR="0066640F" w:rsidRDefault="0066640F" w:rsidP="0066640F">
      <w:pPr>
        <w:pStyle w:val="a5"/>
        <w:numPr>
          <w:ilvl w:val="0"/>
          <w:numId w:val="23"/>
        </w:numPr>
        <w:tabs>
          <w:tab w:val="left" w:pos="770"/>
        </w:tabs>
        <w:spacing w:line="274" w:lineRule="exact"/>
        <w:ind w:left="770" w:hanging="280"/>
        <w:jc w:val="both"/>
        <w:rPr>
          <w:sz w:val="24"/>
        </w:rPr>
      </w:pPr>
      <w:r>
        <w:rPr>
          <w:sz w:val="24"/>
        </w:rPr>
        <w:t>«Құқық</w:t>
      </w:r>
      <w:r>
        <w:rPr>
          <w:spacing w:val="34"/>
          <w:sz w:val="24"/>
        </w:rPr>
        <w:t xml:space="preserve"> </w:t>
      </w:r>
      <w:r>
        <w:rPr>
          <w:sz w:val="24"/>
        </w:rPr>
        <w:t>бұзушылықтың</w:t>
      </w:r>
      <w:r>
        <w:rPr>
          <w:spacing w:val="36"/>
          <w:sz w:val="24"/>
        </w:rPr>
        <w:t xml:space="preserve"> </w:t>
      </w:r>
      <w:r>
        <w:rPr>
          <w:sz w:val="24"/>
        </w:rPr>
        <w:t>алдын</w:t>
      </w:r>
      <w:r>
        <w:rPr>
          <w:spacing w:val="37"/>
          <w:sz w:val="24"/>
        </w:rPr>
        <w:t xml:space="preserve"> </w:t>
      </w:r>
      <w:r>
        <w:rPr>
          <w:sz w:val="24"/>
        </w:rPr>
        <w:t>алу</w:t>
      </w:r>
      <w:r>
        <w:rPr>
          <w:spacing w:val="36"/>
          <w:sz w:val="24"/>
        </w:rPr>
        <w:t xml:space="preserve"> </w:t>
      </w:r>
      <w:r>
        <w:rPr>
          <w:sz w:val="24"/>
        </w:rPr>
        <w:t>бойынша</w:t>
      </w:r>
      <w:r>
        <w:rPr>
          <w:spacing w:val="36"/>
          <w:sz w:val="24"/>
        </w:rPr>
        <w:t xml:space="preserve"> </w:t>
      </w:r>
      <w:r>
        <w:rPr>
          <w:sz w:val="24"/>
        </w:rPr>
        <w:t>іс-шаралар»</w:t>
      </w:r>
      <w:r>
        <w:rPr>
          <w:spacing w:val="37"/>
          <w:sz w:val="24"/>
        </w:rPr>
        <w:t xml:space="preserve"> </w:t>
      </w:r>
      <w:r>
        <w:rPr>
          <w:sz w:val="24"/>
        </w:rPr>
        <w:t>Шалусбаева</w:t>
      </w:r>
      <w:r>
        <w:rPr>
          <w:spacing w:val="36"/>
          <w:sz w:val="24"/>
        </w:rPr>
        <w:t xml:space="preserve"> </w:t>
      </w:r>
      <w:r>
        <w:rPr>
          <w:sz w:val="24"/>
        </w:rPr>
        <w:t>Нурай</w:t>
      </w:r>
      <w:r>
        <w:rPr>
          <w:spacing w:val="36"/>
          <w:sz w:val="24"/>
        </w:rPr>
        <w:t xml:space="preserve"> </w:t>
      </w:r>
      <w:r>
        <w:rPr>
          <w:sz w:val="24"/>
        </w:rPr>
        <w:t>Серикбековна</w:t>
      </w:r>
      <w:r>
        <w:rPr>
          <w:spacing w:val="37"/>
          <w:sz w:val="24"/>
        </w:rPr>
        <w:t xml:space="preserve"> </w:t>
      </w:r>
      <w:r>
        <w:rPr>
          <w:spacing w:val="-10"/>
          <w:sz w:val="24"/>
        </w:rPr>
        <w:t>9</w:t>
      </w:r>
    </w:p>
    <w:p w14:paraId="3ADB5323" w14:textId="77777777" w:rsidR="0066640F" w:rsidRDefault="0066640F" w:rsidP="0066640F">
      <w:pPr>
        <w:spacing w:before="24"/>
        <w:ind w:left="490"/>
        <w:jc w:val="both"/>
        <w:rPr>
          <w:sz w:val="24"/>
        </w:rPr>
      </w:pPr>
      <w:r>
        <w:rPr>
          <w:sz w:val="24"/>
        </w:rPr>
        <w:t>«Ə»</w:t>
      </w:r>
      <w:r>
        <w:rPr>
          <w:spacing w:val="-4"/>
          <w:sz w:val="24"/>
        </w:rPr>
        <w:t xml:space="preserve"> </w:t>
      </w:r>
      <w:r>
        <w:rPr>
          <w:sz w:val="24"/>
        </w:rPr>
        <w:t>сынып</w:t>
      </w:r>
      <w:r>
        <w:rPr>
          <w:spacing w:val="-3"/>
          <w:sz w:val="24"/>
        </w:rPr>
        <w:t xml:space="preserve"> </w:t>
      </w:r>
      <w:r>
        <w:rPr>
          <w:sz w:val="24"/>
        </w:rPr>
        <w:t>оқушысы,</w:t>
      </w:r>
      <w:r>
        <w:rPr>
          <w:spacing w:val="-3"/>
          <w:sz w:val="24"/>
        </w:rPr>
        <w:t xml:space="preserve"> </w:t>
      </w:r>
      <w:r>
        <w:rPr>
          <w:sz w:val="24"/>
        </w:rPr>
        <w:t>мектеп</w:t>
      </w:r>
      <w:r>
        <w:rPr>
          <w:spacing w:val="-3"/>
          <w:sz w:val="24"/>
        </w:rPr>
        <w:t xml:space="preserve"> </w:t>
      </w:r>
      <w:r>
        <w:rPr>
          <w:spacing w:val="-2"/>
          <w:sz w:val="24"/>
        </w:rPr>
        <w:t>президенті;</w:t>
      </w:r>
    </w:p>
    <w:p w14:paraId="0B112A81" w14:textId="77777777" w:rsidR="0066640F" w:rsidRDefault="0066640F" w:rsidP="0066640F">
      <w:pPr>
        <w:pStyle w:val="a5"/>
        <w:numPr>
          <w:ilvl w:val="0"/>
          <w:numId w:val="23"/>
        </w:numPr>
        <w:tabs>
          <w:tab w:val="left" w:pos="738"/>
        </w:tabs>
        <w:spacing w:before="24" w:line="261" w:lineRule="auto"/>
        <w:ind w:right="848" w:firstLine="0"/>
        <w:jc w:val="both"/>
        <w:rPr>
          <w:sz w:val="24"/>
        </w:rPr>
      </w:pPr>
      <w:r>
        <w:rPr>
          <w:sz w:val="24"/>
        </w:rPr>
        <w:t>«Біз</w:t>
      </w:r>
      <w:r>
        <w:rPr>
          <w:spacing w:val="-2"/>
          <w:sz w:val="24"/>
        </w:rPr>
        <w:t xml:space="preserve"> </w:t>
      </w:r>
      <w:r>
        <w:rPr>
          <w:sz w:val="24"/>
        </w:rPr>
        <w:t>салауатты</w:t>
      </w:r>
      <w:r>
        <w:rPr>
          <w:spacing w:val="-2"/>
          <w:sz w:val="24"/>
        </w:rPr>
        <w:t xml:space="preserve"> </w:t>
      </w:r>
      <w:r>
        <w:rPr>
          <w:sz w:val="24"/>
        </w:rPr>
        <w:t>өмір</w:t>
      </w:r>
      <w:r>
        <w:rPr>
          <w:spacing w:val="-1"/>
          <w:sz w:val="24"/>
        </w:rPr>
        <w:t xml:space="preserve"> </w:t>
      </w:r>
      <w:r>
        <w:rPr>
          <w:sz w:val="24"/>
        </w:rPr>
        <w:t>салтын</w:t>
      </w:r>
      <w:r>
        <w:rPr>
          <w:spacing w:val="-2"/>
          <w:sz w:val="24"/>
        </w:rPr>
        <w:t xml:space="preserve"> </w:t>
      </w:r>
      <w:r>
        <w:rPr>
          <w:sz w:val="24"/>
        </w:rPr>
        <w:t>қолдаймыз»</w:t>
      </w:r>
      <w:r>
        <w:rPr>
          <w:spacing w:val="-1"/>
          <w:sz w:val="24"/>
        </w:rPr>
        <w:t xml:space="preserve"> </w:t>
      </w:r>
      <w:r>
        <w:rPr>
          <w:sz w:val="24"/>
        </w:rPr>
        <w:t>-</w:t>
      </w:r>
      <w:r>
        <w:rPr>
          <w:spacing w:val="-1"/>
          <w:sz w:val="24"/>
        </w:rPr>
        <w:t xml:space="preserve"> </w:t>
      </w:r>
      <w:r>
        <w:rPr>
          <w:sz w:val="24"/>
        </w:rPr>
        <w:t>Кулушева</w:t>
      </w:r>
      <w:r>
        <w:rPr>
          <w:spacing w:val="-2"/>
          <w:sz w:val="24"/>
        </w:rPr>
        <w:t xml:space="preserve"> </w:t>
      </w:r>
      <w:r>
        <w:rPr>
          <w:sz w:val="24"/>
        </w:rPr>
        <w:t>Гулнара</w:t>
      </w:r>
      <w:r>
        <w:rPr>
          <w:spacing w:val="-1"/>
          <w:sz w:val="24"/>
        </w:rPr>
        <w:t xml:space="preserve"> </w:t>
      </w:r>
      <w:r>
        <w:rPr>
          <w:sz w:val="24"/>
        </w:rPr>
        <w:t>Ережеевна,</w:t>
      </w:r>
      <w:r>
        <w:rPr>
          <w:spacing w:val="-1"/>
          <w:sz w:val="24"/>
        </w:rPr>
        <w:t xml:space="preserve"> </w:t>
      </w:r>
      <w:r>
        <w:rPr>
          <w:sz w:val="24"/>
        </w:rPr>
        <w:t>Астана</w:t>
      </w:r>
      <w:r>
        <w:rPr>
          <w:spacing w:val="-2"/>
          <w:sz w:val="24"/>
        </w:rPr>
        <w:t xml:space="preserve"> </w:t>
      </w:r>
      <w:r>
        <w:rPr>
          <w:sz w:val="24"/>
        </w:rPr>
        <w:t>қаласының</w:t>
      </w:r>
      <w:r>
        <w:rPr>
          <w:spacing w:val="-1"/>
          <w:sz w:val="24"/>
        </w:rPr>
        <w:t xml:space="preserve"> </w:t>
      </w:r>
      <w:r>
        <w:rPr>
          <w:sz w:val="24"/>
        </w:rPr>
        <w:t>№</w:t>
      </w:r>
      <w:r>
        <w:rPr>
          <w:spacing w:val="-1"/>
          <w:sz w:val="24"/>
        </w:rPr>
        <w:t xml:space="preserve"> </w:t>
      </w:r>
      <w:r>
        <w:rPr>
          <w:sz w:val="24"/>
        </w:rPr>
        <w:t>2 көпсалалы қалалық балалар ауруханасының директоры, Астана қаласы əкімдігі жанындағы Əйелдер істері жəне отбасылық-демографиялық саясат жөніндегі комиссияның мүшесі;</w:t>
      </w:r>
    </w:p>
    <w:p w14:paraId="2C98409A" w14:textId="77777777" w:rsidR="0066640F" w:rsidRDefault="0066640F" w:rsidP="0066640F">
      <w:pPr>
        <w:pStyle w:val="a5"/>
        <w:numPr>
          <w:ilvl w:val="0"/>
          <w:numId w:val="23"/>
        </w:numPr>
        <w:tabs>
          <w:tab w:val="left" w:pos="801"/>
        </w:tabs>
        <w:spacing w:line="261" w:lineRule="auto"/>
        <w:ind w:right="848" w:firstLine="0"/>
        <w:jc w:val="both"/>
        <w:rPr>
          <w:sz w:val="24"/>
        </w:rPr>
      </w:pPr>
      <w:r>
        <w:rPr>
          <w:sz w:val="24"/>
        </w:rPr>
        <w:t>«Балалар қауіпсіздігі» - Жумекешов Азамат Алпамысұлы, Астана қаласы Төтенше жағдай Департаменті, Азаматтық қорғаныс басқармасының аға офицері.</w:t>
      </w:r>
    </w:p>
    <w:p w14:paraId="67F30E16" w14:textId="77777777" w:rsidR="0066640F" w:rsidRDefault="0066640F" w:rsidP="0066640F">
      <w:pPr>
        <w:pStyle w:val="a5"/>
        <w:numPr>
          <w:ilvl w:val="0"/>
          <w:numId w:val="23"/>
        </w:numPr>
        <w:tabs>
          <w:tab w:val="left" w:pos="746"/>
        </w:tabs>
        <w:spacing w:line="261" w:lineRule="auto"/>
        <w:ind w:right="847" w:firstLine="0"/>
        <w:jc w:val="both"/>
        <w:rPr>
          <w:sz w:val="24"/>
        </w:rPr>
      </w:pPr>
      <w:r>
        <w:rPr>
          <w:sz w:val="24"/>
        </w:rPr>
        <w:t>«Салауатты өмір салты» Абылкасова Айтжан Нуртаевна №.6 емхананың мектеп жəне мектепке дейінгі бөлімшенің меңгерушісі.</w:t>
      </w:r>
    </w:p>
    <w:p w14:paraId="72706065" w14:textId="77777777" w:rsidR="0066640F" w:rsidRDefault="0066640F" w:rsidP="0066640F">
      <w:pPr>
        <w:spacing w:line="261" w:lineRule="auto"/>
        <w:ind w:left="490" w:right="848"/>
        <w:jc w:val="both"/>
        <w:rPr>
          <w:sz w:val="24"/>
        </w:rPr>
      </w:pPr>
      <w:r>
        <w:rPr>
          <w:sz w:val="24"/>
        </w:rPr>
        <w:t>Дəрісте кəмелетке толмағандар арасындағы құқық бұзушылықтардың алдын алудағы отбасының рөлі, кəмелетке толмағандар арасындағы құқық бұзушылықтардың белгілі бір түрлері үшін балалардың жауапкершілігі жəне т. б. мəселелер көтерілді.</w:t>
      </w:r>
    </w:p>
    <w:p w14:paraId="5C2EECF0" w14:textId="77777777" w:rsidR="0066640F" w:rsidRDefault="0066640F" w:rsidP="0066640F">
      <w:pPr>
        <w:spacing w:line="274" w:lineRule="exact"/>
        <w:ind w:left="1199"/>
        <w:rPr>
          <w:sz w:val="24"/>
        </w:rPr>
      </w:pPr>
      <w:hyperlink r:id="rId239">
        <w:r>
          <w:rPr>
            <w:color w:val="0563C1"/>
            <w:spacing w:val="-2"/>
            <w:sz w:val="24"/>
            <w:u w:val="single" w:color="0563C1"/>
          </w:rPr>
          <w:t>https://www.instagram.com/reel/C6OoC0ksp8L/?utm_source=ig_web_copy_link</w:t>
        </w:r>
      </w:hyperlink>
    </w:p>
    <w:p w14:paraId="0F44A2E9" w14:textId="77777777" w:rsidR="0066640F" w:rsidRDefault="0066640F" w:rsidP="0066640F">
      <w:pPr>
        <w:spacing w:before="18" w:line="261" w:lineRule="auto"/>
        <w:ind w:left="490" w:right="847" w:firstLine="709"/>
        <w:jc w:val="both"/>
        <w:rPr>
          <w:sz w:val="24"/>
        </w:rPr>
      </w:pPr>
      <w:r>
        <w:rPr>
          <w:sz w:val="24"/>
        </w:rPr>
        <w:t>Мектеп асханасында оқушылардың ыстық тамақпен қамтылуын қамтамасыз етеді. Оқу жылының басында оқушылардың тамақпен қамтылуын ұйымдастыру жəне асхананың тазалығын бақылау мақсатында мектеп директорының бұйрығы негізінде мектеп əкімшілігінен жəне ата- аналар тарапынан арнайы бракеражды комиссия құрылып, ай сайын асхана тазалығын, тамақ сапасын тексеріп, акт толтырып отырды. 2023-2024 оқу жылында 1-4 сыныптарда 1551 оқушы ыстық тамақпен, ал 5-11 сыныптар арасында азқамтылған отбасылардан 160 бала ыстық тамақпен қамтамасыз етілді.</w:t>
      </w:r>
    </w:p>
    <w:p w14:paraId="572A7173" w14:textId="77777777" w:rsidR="0066640F" w:rsidRDefault="0066640F" w:rsidP="0066640F">
      <w:pPr>
        <w:pStyle w:val="a3"/>
        <w:ind w:left="3102"/>
        <w:rPr>
          <w:sz w:val="20"/>
        </w:rPr>
      </w:pPr>
      <w:r>
        <w:rPr>
          <w:noProof/>
          <w:sz w:val="20"/>
        </w:rPr>
        <mc:AlternateContent>
          <mc:Choice Requires="wpg">
            <w:drawing>
              <wp:inline distT="0" distB="0" distL="0" distR="0" wp14:anchorId="46003DD7" wp14:editId="12514211">
                <wp:extent cx="1163955" cy="712470"/>
                <wp:effectExtent l="0" t="0" r="0" b="1904"/>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955" cy="712470"/>
                          <a:chOff x="0" y="0"/>
                          <a:chExt cx="1163955" cy="712470"/>
                        </a:xfrm>
                      </wpg:grpSpPr>
                      <wps:wsp>
                        <wps:cNvPr id="534" name="Graphic 534"/>
                        <wps:cNvSpPr/>
                        <wps:spPr>
                          <a:xfrm>
                            <a:off x="0" y="0"/>
                            <a:ext cx="1163955" cy="712470"/>
                          </a:xfrm>
                          <a:custGeom>
                            <a:avLst/>
                            <a:gdLst/>
                            <a:ahLst/>
                            <a:cxnLst/>
                            <a:rect l="l" t="t" r="r" b="b"/>
                            <a:pathLst>
                              <a:path w="1163955" h="712470">
                                <a:moveTo>
                                  <a:pt x="1092437" y="0"/>
                                </a:moveTo>
                                <a:lnTo>
                                  <a:pt x="71211" y="0"/>
                                </a:lnTo>
                                <a:lnTo>
                                  <a:pt x="43492" y="5596"/>
                                </a:lnTo>
                                <a:lnTo>
                                  <a:pt x="20857" y="20857"/>
                                </a:lnTo>
                                <a:lnTo>
                                  <a:pt x="5596" y="43492"/>
                                </a:lnTo>
                                <a:lnTo>
                                  <a:pt x="0" y="71211"/>
                                </a:lnTo>
                                <a:lnTo>
                                  <a:pt x="0" y="640905"/>
                                </a:lnTo>
                                <a:lnTo>
                                  <a:pt x="5596" y="668624"/>
                                </a:lnTo>
                                <a:lnTo>
                                  <a:pt x="20857" y="691260"/>
                                </a:lnTo>
                                <a:lnTo>
                                  <a:pt x="43492" y="706521"/>
                                </a:lnTo>
                                <a:lnTo>
                                  <a:pt x="71211" y="712118"/>
                                </a:lnTo>
                                <a:lnTo>
                                  <a:pt x="1092437" y="712118"/>
                                </a:lnTo>
                                <a:lnTo>
                                  <a:pt x="1120156" y="706521"/>
                                </a:lnTo>
                                <a:lnTo>
                                  <a:pt x="1142791" y="691260"/>
                                </a:lnTo>
                                <a:lnTo>
                                  <a:pt x="1158052" y="668624"/>
                                </a:lnTo>
                                <a:lnTo>
                                  <a:pt x="1163648" y="640905"/>
                                </a:lnTo>
                                <a:lnTo>
                                  <a:pt x="1163648" y="71211"/>
                                </a:lnTo>
                                <a:lnTo>
                                  <a:pt x="1158052" y="43492"/>
                                </a:lnTo>
                                <a:lnTo>
                                  <a:pt x="1142791" y="20857"/>
                                </a:lnTo>
                                <a:lnTo>
                                  <a:pt x="1120156" y="5596"/>
                                </a:lnTo>
                                <a:lnTo>
                                  <a:pt x="1092437" y="0"/>
                                </a:lnTo>
                                <a:close/>
                              </a:path>
                            </a:pathLst>
                          </a:custGeom>
                          <a:solidFill>
                            <a:srgbClr val="5B9BD5"/>
                          </a:solidFill>
                        </wps:spPr>
                        <wps:bodyPr wrap="square" lIns="0" tIns="0" rIns="0" bIns="0" rtlCol="0">
                          <a:prstTxWarp prst="textNoShape">
                            <a:avLst/>
                          </a:prstTxWarp>
                          <a:noAutofit/>
                        </wps:bodyPr>
                      </wps:wsp>
                      <wps:wsp>
                        <wps:cNvPr id="535" name="Textbox 535"/>
                        <wps:cNvSpPr txBox="1"/>
                        <wps:spPr>
                          <a:xfrm>
                            <a:off x="0" y="0"/>
                            <a:ext cx="1163955" cy="712470"/>
                          </a:xfrm>
                          <a:prstGeom prst="rect">
                            <a:avLst/>
                          </a:prstGeom>
                        </wps:spPr>
                        <wps:txbx>
                          <w:txbxContent>
                            <w:p w14:paraId="6E8BC5C3" w14:textId="77777777" w:rsidR="0066640F" w:rsidRDefault="0066640F" w:rsidP="0066640F">
                              <w:pPr>
                                <w:spacing w:before="124" w:line="206" w:lineRule="auto"/>
                                <w:ind w:left="120" w:right="118"/>
                                <w:jc w:val="center"/>
                              </w:pPr>
                              <w:r>
                                <w:rPr>
                                  <w:color w:val="FFFFFF"/>
                                  <w:spacing w:val="-2"/>
                                </w:rPr>
                                <w:t xml:space="preserve">Мектептегі барлық </w:t>
                              </w:r>
                              <w:r>
                                <w:rPr>
                                  <w:color w:val="FFFFFF"/>
                                </w:rPr>
                                <w:t>оқушылар</w:t>
                              </w:r>
                              <w:r>
                                <w:rPr>
                                  <w:color w:val="FFFFFF"/>
                                  <w:spacing w:val="-14"/>
                                </w:rPr>
                                <w:t xml:space="preserve"> </w:t>
                              </w:r>
                              <w:r>
                                <w:rPr>
                                  <w:color w:val="FFFFFF"/>
                                </w:rPr>
                                <w:t>саны 3615 оқушы</w:t>
                              </w:r>
                            </w:p>
                          </w:txbxContent>
                        </wps:txbx>
                        <wps:bodyPr wrap="square" lIns="0" tIns="0" rIns="0" bIns="0" rtlCol="0">
                          <a:noAutofit/>
                        </wps:bodyPr>
                      </wps:wsp>
                    </wpg:wgp>
                  </a:graphicData>
                </a:graphic>
              </wp:inline>
            </w:drawing>
          </mc:Choice>
          <mc:Fallback>
            <w:pict>
              <v:group w14:anchorId="46003DD7" id="Group 533" o:spid="_x0000_s1058" style="width:91.65pt;height:56.1pt;mso-position-horizontal-relative:char;mso-position-vertical-relative:line" coordsize="11639,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">
                <v:shape id="Graphic 534" o:spid="_x0000_s1059" style="position:absolute;width:11639;height:7124;visibility:visible;mso-wrap-style:square;v-text-anchor:top" coordsize="116395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" path="m1092437,l71211,,43492,5596,20857,20857,5596,43492,,71211,,640905r5596,27719l20857,691260r22635,15261l71211,712118r1021226,l1120156,706521r22635,-15261l1158052,668624r5596,-27719l1163648,71211r-5596,-27719l1142791,20857,1120156,5596,1092437,xe" fillcolor="#5b9bd5" stroked="f">
                  <v:path arrowok="t"/>
                </v:shape>
                <v:shape id="Textbox 535" o:spid="_x0000_s1060" type="#_x0000_t202" style="position:absolute;width:11639;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E8BC5C3" w14:textId="77777777" w:rsidR="0066640F" w:rsidRDefault="0066640F" w:rsidP="0066640F">
                        <w:pPr>
                          <w:spacing w:before="124" w:line="206" w:lineRule="auto"/>
                          <w:ind w:left="120" w:right="118"/>
                          <w:jc w:val="center"/>
                        </w:pPr>
                        <w:r>
                          <w:rPr>
                            <w:color w:val="FFFFFF"/>
                            <w:spacing w:val="-2"/>
                          </w:rPr>
                          <w:t xml:space="preserve">Мектептегі барлық </w:t>
                        </w:r>
                        <w:r>
                          <w:rPr>
                            <w:color w:val="FFFFFF"/>
                          </w:rPr>
                          <w:t>оқушылар</w:t>
                        </w:r>
                        <w:r>
                          <w:rPr>
                            <w:color w:val="FFFFFF"/>
                            <w:spacing w:val="-14"/>
                          </w:rPr>
                          <w:t xml:space="preserve"> </w:t>
                        </w:r>
                        <w:r>
                          <w:rPr>
                            <w:color w:val="FFFFFF"/>
                          </w:rPr>
                          <w:t>саны 3615 оқушы</w:t>
                        </w:r>
                      </w:p>
                    </w:txbxContent>
                  </v:textbox>
                </v:shape>
                <w10:anchorlock/>
              </v:group>
            </w:pict>
          </mc:Fallback>
        </mc:AlternateContent>
      </w:r>
    </w:p>
    <w:p w14:paraId="124F3A72" w14:textId="77777777" w:rsidR="0066640F" w:rsidRDefault="0066640F" w:rsidP="0066640F">
      <w:pPr>
        <w:pStyle w:val="a3"/>
        <w:spacing w:before="89"/>
        <w:ind w:left="0"/>
        <w:rPr>
          <w:sz w:val="20"/>
        </w:rPr>
      </w:pPr>
      <w:r>
        <w:rPr>
          <w:noProof/>
          <w:sz w:val="20"/>
        </w:rPr>
        <mc:AlternateContent>
          <mc:Choice Requires="wps">
            <w:drawing>
              <wp:anchor distT="0" distB="0" distL="0" distR="0" simplePos="0" relativeHeight="487644160" behindDoc="1" locked="0" layoutInCell="1" allowOverlap="1" wp14:anchorId="52603B4D" wp14:editId="50CFCA7E">
                <wp:simplePos x="0" y="0"/>
                <wp:positionH relativeFrom="page">
                  <wp:posOffset>2124438</wp:posOffset>
                </wp:positionH>
                <wp:positionV relativeFrom="paragraph">
                  <wp:posOffset>218309</wp:posOffset>
                </wp:positionV>
                <wp:extent cx="367030" cy="441959"/>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441959"/>
                        </a:xfrm>
                        <a:custGeom>
                          <a:avLst/>
                          <a:gdLst/>
                          <a:ahLst/>
                          <a:cxnLst/>
                          <a:rect l="l" t="t" r="r" b="b"/>
                          <a:pathLst>
                            <a:path w="367030" h="441959">
                              <a:moveTo>
                                <a:pt x="310873" y="0"/>
                              </a:moveTo>
                              <a:lnTo>
                                <a:pt x="102384" y="55863"/>
                              </a:lnTo>
                              <a:lnTo>
                                <a:pt x="155254" y="86389"/>
                              </a:lnTo>
                              <a:lnTo>
                                <a:pt x="52870" y="263724"/>
                              </a:lnTo>
                              <a:lnTo>
                                <a:pt x="0" y="233199"/>
                              </a:lnTo>
                              <a:lnTo>
                                <a:pt x="55864" y="441688"/>
                              </a:lnTo>
                              <a:lnTo>
                                <a:pt x="264353" y="385823"/>
                              </a:lnTo>
                              <a:lnTo>
                                <a:pt x="211481" y="355299"/>
                              </a:lnTo>
                              <a:lnTo>
                                <a:pt x="313866" y="177963"/>
                              </a:lnTo>
                              <a:lnTo>
                                <a:pt x="366737" y="208488"/>
                              </a:lnTo>
                              <a:lnTo>
                                <a:pt x="310873" y="0"/>
                              </a:lnTo>
                              <a:close/>
                            </a:path>
                          </a:pathLst>
                        </a:custGeom>
                        <a:solidFill>
                          <a:srgbClr val="B4CAE7"/>
                        </a:solidFill>
                      </wps:spPr>
                      <wps:bodyPr wrap="square" lIns="0" tIns="0" rIns="0" bIns="0" rtlCol="0">
                        <a:prstTxWarp prst="textNoShape">
                          <a:avLst/>
                        </a:prstTxWarp>
                        <a:noAutofit/>
                      </wps:bodyPr>
                    </wps:wsp>
                  </a:graphicData>
                </a:graphic>
              </wp:anchor>
            </w:drawing>
          </mc:Choice>
          <mc:Fallback>
            <w:pict>
              <v:shape w14:anchorId="46FE8532" id="Graphic 536" o:spid="_x0000_s1026" style="position:absolute;margin-left:167.3pt;margin-top:17.2pt;width:28.9pt;height:34.8pt;z-index:-15672320;visibility:visible;mso-wrap-style:square;mso-wrap-distance-left:0;mso-wrap-distance-top:0;mso-wrap-distance-right:0;mso-wrap-distance-bottom:0;mso-position-horizontal:absolute;mso-position-horizontal-relative:page;mso-position-vertical:absolute;mso-position-vertical-relative:text;v-text-anchor:top" coordsize="367030,4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" path="m310873,l102384,55863r52870,30526l52870,263724,,233199,55864,441688,264353,385823,211481,355299,313866,177963r52871,30525l310873,xe" fillcolor="#b4cae7" stroked="f">
                <v:path arrowok="t"/>
                <w10:wrap type="topAndBottom" anchorx="page"/>
              </v:shape>
            </w:pict>
          </mc:Fallback>
        </mc:AlternateContent>
      </w:r>
      <w:r>
        <w:rPr>
          <w:noProof/>
          <w:sz w:val="20"/>
        </w:rPr>
        <mc:AlternateContent>
          <mc:Choice Requires="wps">
            <w:drawing>
              <wp:anchor distT="0" distB="0" distL="0" distR="0" simplePos="0" relativeHeight="487645184" behindDoc="1" locked="0" layoutInCell="1" allowOverlap="1" wp14:anchorId="4E983597" wp14:editId="404CB853">
                <wp:simplePos x="0" y="0"/>
                <wp:positionH relativeFrom="page">
                  <wp:posOffset>3082448</wp:posOffset>
                </wp:positionH>
                <wp:positionV relativeFrom="paragraph">
                  <wp:posOffset>237370</wp:posOffset>
                </wp:positionV>
                <wp:extent cx="337820" cy="39624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396240"/>
                        </a:xfrm>
                        <a:custGeom>
                          <a:avLst/>
                          <a:gdLst/>
                          <a:ahLst/>
                          <a:cxnLst/>
                          <a:rect l="l" t="t" r="r" b="b"/>
                          <a:pathLst>
                            <a:path w="337820" h="396240">
                              <a:moveTo>
                                <a:pt x="54583" y="0"/>
                              </a:moveTo>
                              <a:lnTo>
                                <a:pt x="0" y="203706"/>
                              </a:lnTo>
                              <a:lnTo>
                                <a:pt x="51658" y="173882"/>
                              </a:lnTo>
                              <a:lnTo>
                                <a:pt x="131051" y="311393"/>
                              </a:lnTo>
                              <a:lnTo>
                                <a:pt x="79392" y="341218"/>
                              </a:lnTo>
                              <a:lnTo>
                                <a:pt x="283099" y="395801"/>
                              </a:lnTo>
                              <a:lnTo>
                                <a:pt x="337682" y="192095"/>
                              </a:lnTo>
                              <a:lnTo>
                                <a:pt x="286024" y="221919"/>
                              </a:lnTo>
                              <a:lnTo>
                                <a:pt x="206631" y="84408"/>
                              </a:lnTo>
                              <a:lnTo>
                                <a:pt x="258290" y="54583"/>
                              </a:lnTo>
                              <a:lnTo>
                                <a:pt x="54583" y="0"/>
                              </a:lnTo>
                              <a:close/>
                            </a:path>
                          </a:pathLst>
                        </a:custGeom>
                        <a:solidFill>
                          <a:srgbClr val="B4CAE7"/>
                        </a:solidFill>
                      </wps:spPr>
                      <wps:bodyPr wrap="square" lIns="0" tIns="0" rIns="0" bIns="0" rtlCol="0">
                        <a:prstTxWarp prst="textNoShape">
                          <a:avLst/>
                        </a:prstTxWarp>
                        <a:noAutofit/>
                      </wps:bodyPr>
                    </wps:wsp>
                  </a:graphicData>
                </a:graphic>
              </wp:anchor>
            </w:drawing>
          </mc:Choice>
          <mc:Fallback>
            <w:pict>
              <v:shape w14:anchorId="54DF1DED" id="Graphic 537" o:spid="_x0000_s1026" style="position:absolute;margin-left:242.7pt;margin-top:18.7pt;width:26.6pt;height:31.2pt;z-index:-15671296;visibility:visible;mso-wrap-style:square;mso-wrap-distance-left:0;mso-wrap-distance-top:0;mso-wrap-distance-right:0;mso-wrap-distance-bottom:0;mso-position-horizontal:absolute;mso-position-horizontal-relative:page;mso-position-vertical:absolute;mso-position-vertical-relative:text;v-text-anchor:top" coordsize="33782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" path="m54583,l,203706,51658,173882r79393,137511l79392,341218r203707,54583l337682,192095r-51658,29824l206631,84408,258290,54583,54583,xe" fillcolor="#b4cae7" stroked="f">
                <v:path arrowok="t"/>
                <w10:wrap type="topAndBottom" anchorx="page"/>
              </v:shape>
            </w:pict>
          </mc:Fallback>
        </mc:AlternateContent>
      </w:r>
    </w:p>
    <w:p w14:paraId="0481EFF3" w14:textId="77777777" w:rsidR="0066640F" w:rsidRDefault="0066640F" w:rsidP="0066640F">
      <w:pPr>
        <w:pStyle w:val="a3"/>
        <w:spacing w:before="198"/>
        <w:ind w:left="0"/>
        <w:rPr>
          <w:sz w:val="20"/>
        </w:rPr>
      </w:pPr>
    </w:p>
    <w:p w14:paraId="07DEEA2A" w14:textId="77777777" w:rsidR="0066640F" w:rsidRDefault="0066640F" w:rsidP="0066640F">
      <w:pPr>
        <w:pStyle w:val="a3"/>
        <w:rPr>
          <w:sz w:val="20"/>
        </w:rPr>
        <w:sectPr w:rsidR="0066640F" w:rsidSect="0066640F">
          <w:pgSz w:w="11900" w:h="16840"/>
          <w:pgMar w:top="800" w:right="0" w:bottom="280" w:left="360" w:header="720" w:footer="720" w:gutter="0"/>
          <w:cols w:space="720"/>
        </w:sectPr>
      </w:pPr>
    </w:p>
    <w:p w14:paraId="0DC9F92B" w14:textId="77777777" w:rsidR="0066640F" w:rsidRDefault="0066640F" w:rsidP="0066640F">
      <w:pPr>
        <w:spacing w:before="119" w:line="206" w:lineRule="auto"/>
        <w:ind w:left="1343" w:hanging="1"/>
        <w:jc w:val="center"/>
      </w:pPr>
      <w:r>
        <w:rPr>
          <w:noProof/>
        </w:rPr>
        <mc:AlternateContent>
          <mc:Choice Requires="wpg">
            <w:drawing>
              <wp:anchor distT="0" distB="0" distL="0" distR="0" simplePos="0" relativeHeight="487640064" behindDoc="1" locked="0" layoutInCell="1" allowOverlap="1" wp14:anchorId="5A481327" wp14:editId="1A13B88E">
                <wp:simplePos x="0" y="0"/>
                <wp:positionH relativeFrom="page">
                  <wp:posOffset>996564</wp:posOffset>
                </wp:positionH>
                <wp:positionV relativeFrom="paragraph">
                  <wp:posOffset>-37411</wp:posOffset>
                </wp:positionV>
                <wp:extent cx="3736975" cy="78105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6975" cy="781050"/>
                          <a:chOff x="0" y="0"/>
                          <a:chExt cx="3736975" cy="781050"/>
                        </a:xfrm>
                      </wpg:grpSpPr>
                      <wps:wsp>
                        <wps:cNvPr id="539" name="Graphic 539"/>
                        <wps:cNvSpPr/>
                        <wps:spPr>
                          <a:xfrm>
                            <a:off x="1753613" y="0"/>
                            <a:ext cx="1983739" cy="781050"/>
                          </a:xfrm>
                          <a:custGeom>
                            <a:avLst/>
                            <a:gdLst/>
                            <a:ahLst/>
                            <a:cxnLst/>
                            <a:rect l="l" t="t" r="r" b="b"/>
                            <a:pathLst>
                              <a:path w="1983739" h="781050">
                                <a:moveTo>
                                  <a:pt x="1905036" y="0"/>
                                </a:moveTo>
                                <a:lnTo>
                                  <a:pt x="78079" y="0"/>
                                </a:lnTo>
                                <a:lnTo>
                                  <a:pt x="47687" y="6135"/>
                                </a:lnTo>
                                <a:lnTo>
                                  <a:pt x="22869" y="22868"/>
                                </a:lnTo>
                                <a:lnTo>
                                  <a:pt x="6135" y="47687"/>
                                </a:lnTo>
                                <a:lnTo>
                                  <a:pt x="0" y="78079"/>
                                </a:lnTo>
                                <a:lnTo>
                                  <a:pt x="0" y="702712"/>
                                </a:lnTo>
                                <a:lnTo>
                                  <a:pt x="6135" y="733104"/>
                                </a:lnTo>
                                <a:lnTo>
                                  <a:pt x="22869" y="757922"/>
                                </a:lnTo>
                                <a:lnTo>
                                  <a:pt x="47687" y="774655"/>
                                </a:lnTo>
                                <a:lnTo>
                                  <a:pt x="78079" y="780790"/>
                                </a:lnTo>
                                <a:lnTo>
                                  <a:pt x="1905036" y="780790"/>
                                </a:lnTo>
                                <a:lnTo>
                                  <a:pt x="1935428" y="774655"/>
                                </a:lnTo>
                                <a:lnTo>
                                  <a:pt x="1960246" y="757922"/>
                                </a:lnTo>
                                <a:lnTo>
                                  <a:pt x="1976979" y="733104"/>
                                </a:lnTo>
                                <a:lnTo>
                                  <a:pt x="1983115" y="702712"/>
                                </a:lnTo>
                                <a:lnTo>
                                  <a:pt x="1983115" y="78079"/>
                                </a:lnTo>
                                <a:lnTo>
                                  <a:pt x="1976979" y="47687"/>
                                </a:lnTo>
                                <a:lnTo>
                                  <a:pt x="1960246" y="22868"/>
                                </a:lnTo>
                                <a:lnTo>
                                  <a:pt x="1935428" y="6135"/>
                                </a:lnTo>
                                <a:lnTo>
                                  <a:pt x="1905036" y="0"/>
                                </a:lnTo>
                                <a:close/>
                              </a:path>
                            </a:pathLst>
                          </a:custGeom>
                          <a:solidFill>
                            <a:srgbClr val="5B9BD5"/>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240" cstate="print"/>
                          <a:stretch>
                            <a:fillRect/>
                          </a:stretch>
                        </pic:blipFill>
                        <pic:spPr>
                          <a:xfrm>
                            <a:off x="1656829" y="288575"/>
                            <a:ext cx="86031" cy="203638"/>
                          </a:xfrm>
                          <a:prstGeom prst="rect">
                            <a:avLst/>
                          </a:prstGeom>
                        </pic:spPr>
                      </pic:pic>
                      <wps:wsp>
                        <wps:cNvPr id="541" name="Graphic 541"/>
                        <wps:cNvSpPr/>
                        <wps:spPr>
                          <a:xfrm>
                            <a:off x="0" y="7760"/>
                            <a:ext cx="1646555" cy="765810"/>
                          </a:xfrm>
                          <a:custGeom>
                            <a:avLst/>
                            <a:gdLst/>
                            <a:ahLst/>
                            <a:cxnLst/>
                            <a:rect l="l" t="t" r="r" b="b"/>
                            <a:pathLst>
                              <a:path w="1646555" h="765810">
                                <a:moveTo>
                                  <a:pt x="1569547" y="0"/>
                                </a:moveTo>
                                <a:lnTo>
                                  <a:pt x="76526" y="0"/>
                                </a:lnTo>
                                <a:lnTo>
                                  <a:pt x="46739" y="6013"/>
                                </a:lnTo>
                                <a:lnTo>
                                  <a:pt x="22414" y="22414"/>
                                </a:lnTo>
                                <a:lnTo>
                                  <a:pt x="6013" y="46738"/>
                                </a:lnTo>
                                <a:lnTo>
                                  <a:pt x="0" y="76526"/>
                                </a:lnTo>
                                <a:lnTo>
                                  <a:pt x="0" y="688741"/>
                                </a:lnTo>
                                <a:lnTo>
                                  <a:pt x="6013" y="718528"/>
                                </a:lnTo>
                                <a:lnTo>
                                  <a:pt x="22414" y="742853"/>
                                </a:lnTo>
                                <a:lnTo>
                                  <a:pt x="46739" y="759253"/>
                                </a:lnTo>
                                <a:lnTo>
                                  <a:pt x="76526" y="765267"/>
                                </a:lnTo>
                                <a:lnTo>
                                  <a:pt x="1569547" y="765267"/>
                                </a:lnTo>
                                <a:lnTo>
                                  <a:pt x="1599335" y="759253"/>
                                </a:lnTo>
                                <a:lnTo>
                                  <a:pt x="1623660" y="742853"/>
                                </a:lnTo>
                                <a:lnTo>
                                  <a:pt x="1640061" y="718528"/>
                                </a:lnTo>
                                <a:lnTo>
                                  <a:pt x="1646075" y="688741"/>
                                </a:lnTo>
                                <a:lnTo>
                                  <a:pt x="1646075" y="76526"/>
                                </a:lnTo>
                                <a:lnTo>
                                  <a:pt x="1640061" y="46738"/>
                                </a:lnTo>
                                <a:lnTo>
                                  <a:pt x="1623660" y="22414"/>
                                </a:lnTo>
                                <a:lnTo>
                                  <a:pt x="1599335" y="6013"/>
                                </a:lnTo>
                                <a:lnTo>
                                  <a:pt x="1569547" y="0"/>
                                </a:lnTo>
                                <a:close/>
                              </a:path>
                            </a:pathLst>
                          </a:custGeom>
                          <a:solidFill>
                            <a:srgbClr val="5B9BD5"/>
                          </a:solidFill>
                        </wps:spPr>
                        <wps:bodyPr wrap="square" lIns="0" tIns="0" rIns="0" bIns="0" rtlCol="0">
                          <a:prstTxWarp prst="textNoShape">
                            <a:avLst/>
                          </a:prstTxWarp>
                          <a:noAutofit/>
                        </wps:bodyPr>
                      </wps:wsp>
                    </wpg:wgp>
                  </a:graphicData>
                </a:graphic>
              </wp:anchor>
            </w:drawing>
          </mc:Choice>
          <mc:Fallback>
            <w:pict>
              <v:group w14:anchorId="6C5D31B9" id="Group 538" o:spid="_x0000_s1026" style="position:absolute;margin-left:78.45pt;margin-top:-2.95pt;width:294.25pt;height:61.5pt;z-index:-15676416;mso-wrap-distance-left:0;mso-wrap-distance-right:0;mso-position-horizontal-relative:page" coordsize="37369,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">
                <v:shape id="Graphic 539" o:spid="_x0000_s1027" style="position:absolute;left:17536;width:19837;height:7810;visibility:visible;mso-wrap-style:square;v-text-anchor:top" coordsize="1983739,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" path="m1905036,l78079,,47687,6135,22869,22868,6135,47687,,78079,,702712r6135,30392l22869,757922r24818,16733l78079,780790r1826957,l1935428,774655r24818,-16733l1976979,733104r6136,-30392l1983115,78079r-6136,-30392l1960246,22868,1935428,6135,1905036,xe" fillcolor="#5b9bd5" stroked="f">
                  <v:path arrowok="t"/>
                </v:shape>
                <v:shape id="Image 540" o:spid="_x0000_s1028" type="#_x0000_t75" style="position:absolute;left:16568;top:2885;width:860;height: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">
                  <v:imagedata r:id="rId241" o:title=""/>
                </v:shape>
                <v:shape id="Graphic 541" o:spid="_x0000_s1029" style="position:absolute;top:77;width:16465;height:7658;visibility:visible;mso-wrap-style:square;v-text-anchor:top" coordsize="164655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" path="m1569547,l76526,,46739,6013,22414,22414,6013,46738,,76526,,688741r6013,29787l22414,742853r24325,16400l76526,765267r1493021,l1599335,759253r24325,-16400l1640061,718528r6014,-29787l1646075,76526r-6014,-29788l1623660,22414,1599335,6013,1569547,xe" fillcolor="#5b9bd5" stroked="f">
                  <v:path arrowok="t"/>
                </v:shape>
                <w10:wrap anchorx="page"/>
              </v:group>
            </w:pict>
          </mc:Fallback>
        </mc:AlternateContent>
      </w:r>
      <w:r>
        <w:rPr>
          <w:color w:val="FFFFFF"/>
        </w:rPr>
        <w:t>Бастауыш 1-4 сыныптардан тегін тамақтанатын</w:t>
      </w:r>
      <w:r>
        <w:rPr>
          <w:color w:val="FFFFFF"/>
          <w:spacing w:val="-14"/>
        </w:rPr>
        <w:t xml:space="preserve"> </w:t>
      </w:r>
      <w:r>
        <w:rPr>
          <w:color w:val="FFFFFF"/>
        </w:rPr>
        <w:t>оқушылар саны 1551</w:t>
      </w:r>
    </w:p>
    <w:p w14:paraId="1868AB09" w14:textId="77777777" w:rsidR="0066640F" w:rsidRDefault="0066640F" w:rsidP="0066640F">
      <w:pPr>
        <w:spacing w:before="156" w:line="206" w:lineRule="auto"/>
        <w:ind w:left="483" w:right="4663"/>
        <w:jc w:val="center"/>
        <w:rPr>
          <w:sz w:val="20"/>
        </w:rPr>
      </w:pPr>
      <w:r>
        <w:br w:type="column"/>
      </w:r>
      <w:r>
        <w:rPr>
          <w:color w:val="FFFFFF"/>
          <w:sz w:val="20"/>
        </w:rPr>
        <w:t>5-11</w:t>
      </w:r>
      <w:r>
        <w:rPr>
          <w:color w:val="FFFFFF"/>
          <w:spacing w:val="-13"/>
          <w:sz w:val="20"/>
        </w:rPr>
        <w:t xml:space="preserve"> </w:t>
      </w:r>
      <w:r>
        <w:rPr>
          <w:color w:val="FFFFFF"/>
          <w:sz w:val="20"/>
        </w:rPr>
        <w:t>сыныптардан</w:t>
      </w:r>
      <w:r>
        <w:rPr>
          <w:color w:val="FFFFFF"/>
          <w:spacing w:val="-12"/>
          <w:sz w:val="20"/>
        </w:rPr>
        <w:t xml:space="preserve"> </w:t>
      </w:r>
      <w:r>
        <w:rPr>
          <w:color w:val="FFFFFF"/>
          <w:sz w:val="20"/>
        </w:rPr>
        <w:t>азқамтылған отбасылардан шыққан тегін тамақтанатын оқушылар саны 160 бала.</w:t>
      </w:r>
    </w:p>
    <w:p w14:paraId="02762588" w14:textId="77777777" w:rsidR="0066640F" w:rsidRDefault="0066640F" w:rsidP="0066640F">
      <w:pPr>
        <w:spacing w:line="206" w:lineRule="auto"/>
        <w:jc w:val="center"/>
        <w:rPr>
          <w:sz w:val="20"/>
        </w:rPr>
        <w:sectPr w:rsidR="0066640F" w:rsidSect="0066640F">
          <w:type w:val="continuous"/>
          <w:pgSz w:w="11900" w:h="16840"/>
          <w:pgMar w:top="640" w:right="0" w:bottom="280" w:left="360" w:header="720" w:footer="720" w:gutter="0"/>
          <w:cols w:num="2" w:space="720" w:equalWidth="0">
            <w:col w:w="3668" w:space="40"/>
            <w:col w:w="7832"/>
          </w:cols>
        </w:sectPr>
      </w:pPr>
    </w:p>
    <w:p w14:paraId="098A7ACC" w14:textId="77777777" w:rsidR="0066640F" w:rsidRDefault="0066640F" w:rsidP="0066640F">
      <w:pPr>
        <w:spacing w:before="267" w:line="261" w:lineRule="auto"/>
        <w:ind w:left="490" w:right="847" w:firstLine="709"/>
        <w:jc w:val="both"/>
        <w:rPr>
          <w:sz w:val="24"/>
        </w:rPr>
      </w:pPr>
      <w:r>
        <w:rPr>
          <w:sz w:val="24"/>
        </w:rPr>
        <w:t>Балалардың жазғы демалысын ұйымдастыру мақсатында мектептен тыс қала сыртындағы сауықтыру лагері Ақмола облысы Целиноград ауданы Қоянды ауылы Т. Рыскулова көшесі 35-те орналасқан</w:t>
      </w:r>
      <w:r>
        <w:rPr>
          <w:spacing w:val="40"/>
          <w:sz w:val="24"/>
        </w:rPr>
        <w:t xml:space="preserve"> </w:t>
      </w:r>
      <w:r>
        <w:rPr>
          <w:sz w:val="24"/>
        </w:rPr>
        <w:t>«Astana camp» лагеріне 13 оқушы жіберілді. «Astana camp» лагеріне күніне 5 рет теңдестірілген,</w:t>
      </w:r>
      <w:r>
        <w:rPr>
          <w:spacing w:val="-1"/>
          <w:sz w:val="24"/>
        </w:rPr>
        <w:t xml:space="preserve"> </w:t>
      </w:r>
      <w:r>
        <w:rPr>
          <w:sz w:val="24"/>
        </w:rPr>
        <w:t>құнарлы</w:t>
      </w:r>
      <w:r>
        <w:rPr>
          <w:spacing w:val="-1"/>
          <w:sz w:val="24"/>
        </w:rPr>
        <w:t xml:space="preserve"> </w:t>
      </w:r>
      <w:r>
        <w:rPr>
          <w:sz w:val="24"/>
        </w:rPr>
        <w:t>тамақ.</w:t>
      </w:r>
      <w:r>
        <w:rPr>
          <w:spacing w:val="-1"/>
          <w:sz w:val="24"/>
        </w:rPr>
        <w:t xml:space="preserve"> </w:t>
      </w:r>
      <w:r>
        <w:rPr>
          <w:sz w:val="24"/>
        </w:rPr>
        <w:t>Сондай-ақ,</w:t>
      </w:r>
      <w:r>
        <w:rPr>
          <w:spacing w:val="80"/>
          <w:w w:val="150"/>
          <w:sz w:val="24"/>
        </w:rPr>
        <w:t xml:space="preserve"> </w:t>
      </w:r>
      <w:r>
        <w:rPr>
          <w:sz w:val="24"/>
        </w:rPr>
        <w:t>мекемеде</w:t>
      </w:r>
      <w:r>
        <w:rPr>
          <w:spacing w:val="80"/>
          <w:sz w:val="24"/>
        </w:rPr>
        <w:t xml:space="preserve"> </w:t>
      </w:r>
      <w:r>
        <w:rPr>
          <w:sz w:val="24"/>
        </w:rPr>
        <w:t>ата-анасының рұқсатымен балалар сусындар,</w:t>
      </w:r>
      <w:r>
        <w:rPr>
          <w:spacing w:val="80"/>
          <w:w w:val="150"/>
          <w:sz w:val="24"/>
        </w:rPr>
        <w:t xml:space="preserve"> </w:t>
      </w:r>
      <w:r>
        <w:rPr>
          <w:sz w:val="24"/>
        </w:rPr>
        <w:t>шырындар</w:t>
      </w:r>
      <w:r>
        <w:rPr>
          <w:spacing w:val="80"/>
          <w:sz w:val="24"/>
        </w:rPr>
        <w:t xml:space="preserve"> </w:t>
      </w:r>
      <w:r>
        <w:rPr>
          <w:sz w:val="24"/>
        </w:rPr>
        <w:t>мен шоколадтарды сатып ала алатын буфет бар. Балаларды Астана</w:t>
      </w:r>
      <w:r>
        <w:rPr>
          <w:spacing w:val="80"/>
          <w:sz w:val="24"/>
        </w:rPr>
        <w:t xml:space="preserve"> </w:t>
      </w:r>
      <w:r>
        <w:rPr>
          <w:sz w:val="24"/>
        </w:rPr>
        <w:t>қаладан «Astana camp» лагеріне жеткізу жəне кері қайтару автобустармен жүзеге асырылады. Оқушылардың жазғы демалыста позитивті көңілмен уақытын өткізуге, тамақтануына, мектептен тыс оқу мен тəрбие алуына жағдай қарастырылған жəне де қауіпсіздігі мен жайлылығына да жағдайлар жасалған.</w:t>
      </w:r>
      <w:r>
        <w:rPr>
          <w:spacing w:val="40"/>
          <w:sz w:val="24"/>
        </w:rPr>
        <w:t xml:space="preserve"> </w:t>
      </w:r>
      <w:r>
        <w:rPr>
          <w:sz w:val="24"/>
        </w:rPr>
        <w:t>Оқушылардың жазғы демалысын тиімді ұйымдастыру бойынша өткізілгелі отырған «Astana camp» лагері өте жүйелі жоспарланған. Бұл лагерлар балалардың демалысын тиімді пайдаланып, мектептен тыс оқу мен тəрбие алу процесіне жағдайлар жасалған.</w:t>
      </w:r>
    </w:p>
    <w:p w14:paraId="209593EB" w14:textId="77777777" w:rsidR="0066640F" w:rsidRDefault="0066640F" w:rsidP="0066640F">
      <w:pPr>
        <w:spacing w:line="261" w:lineRule="auto"/>
        <w:ind w:left="490" w:right="847" w:firstLine="709"/>
        <w:jc w:val="both"/>
        <w:rPr>
          <w:b/>
          <w:sz w:val="24"/>
        </w:rPr>
      </w:pPr>
      <w:r>
        <w:rPr>
          <w:sz w:val="24"/>
        </w:rPr>
        <w:t>Астана қаласының Жастар саясаты мəселелері басқармасының қолдауымен Республикалық студенттік</w:t>
      </w:r>
      <w:r>
        <w:rPr>
          <w:spacing w:val="54"/>
          <w:sz w:val="24"/>
        </w:rPr>
        <w:t xml:space="preserve"> </w:t>
      </w:r>
      <w:r>
        <w:rPr>
          <w:sz w:val="24"/>
        </w:rPr>
        <w:t>құрылыс</w:t>
      </w:r>
      <w:r>
        <w:rPr>
          <w:spacing w:val="54"/>
          <w:sz w:val="24"/>
        </w:rPr>
        <w:t xml:space="preserve"> </w:t>
      </w:r>
      <w:r>
        <w:rPr>
          <w:sz w:val="24"/>
        </w:rPr>
        <w:t>жəне</w:t>
      </w:r>
      <w:r>
        <w:rPr>
          <w:spacing w:val="54"/>
          <w:sz w:val="24"/>
        </w:rPr>
        <w:t xml:space="preserve"> </w:t>
      </w:r>
      <w:r>
        <w:rPr>
          <w:sz w:val="24"/>
        </w:rPr>
        <w:t>жастар</w:t>
      </w:r>
      <w:r>
        <w:rPr>
          <w:spacing w:val="55"/>
          <w:sz w:val="24"/>
        </w:rPr>
        <w:t xml:space="preserve"> </w:t>
      </w:r>
      <w:r>
        <w:rPr>
          <w:sz w:val="24"/>
        </w:rPr>
        <w:t>жасақтар</w:t>
      </w:r>
      <w:r>
        <w:rPr>
          <w:spacing w:val="55"/>
          <w:sz w:val="24"/>
        </w:rPr>
        <w:t xml:space="preserve"> </w:t>
      </w:r>
      <w:r>
        <w:rPr>
          <w:sz w:val="24"/>
        </w:rPr>
        <w:t>қозғалысы,</w:t>
      </w:r>
      <w:r>
        <w:rPr>
          <w:spacing w:val="54"/>
          <w:sz w:val="24"/>
        </w:rPr>
        <w:t xml:space="preserve"> </w:t>
      </w:r>
      <w:r>
        <w:rPr>
          <w:sz w:val="24"/>
        </w:rPr>
        <w:t>қоғамдық</w:t>
      </w:r>
      <w:r>
        <w:rPr>
          <w:spacing w:val="54"/>
          <w:sz w:val="24"/>
        </w:rPr>
        <w:t xml:space="preserve"> </w:t>
      </w:r>
      <w:r>
        <w:rPr>
          <w:sz w:val="24"/>
        </w:rPr>
        <w:t>қоры</w:t>
      </w:r>
      <w:r>
        <w:rPr>
          <w:spacing w:val="55"/>
          <w:sz w:val="24"/>
        </w:rPr>
        <w:t xml:space="preserve"> </w:t>
      </w:r>
      <w:r>
        <w:rPr>
          <w:b/>
          <w:sz w:val="24"/>
        </w:rPr>
        <w:t>«Студенттік</w:t>
      </w:r>
      <w:r>
        <w:rPr>
          <w:b/>
          <w:spacing w:val="55"/>
          <w:sz w:val="24"/>
        </w:rPr>
        <w:t xml:space="preserve"> </w:t>
      </w:r>
      <w:r>
        <w:rPr>
          <w:b/>
          <w:spacing w:val="-2"/>
          <w:sz w:val="24"/>
        </w:rPr>
        <w:t>құрылыс</w:t>
      </w:r>
    </w:p>
    <w:p w14:paraId="2558647F" w14:textId="77777777" w:rsidR="0066640F" w:rsidRDefault="0066640F" w:rsidP="0066640F">
      <w:pPr>
        <w:spacing w:line="261" w:lineRule="auto"/>
        <w:jc w:val="both"/>
        <w:rPr>
          <w:b/>
          <w:sz w:val="24"/>
        </w:rPr>
        <w:sectPr w:rsidR="0066640F" w:rsidSect="0066640F">
          <w:type w:val="continuous"/>
          <w:pgSz w:w="11900" w:h="16840"/>
          <w:pgMar w:top="640" w:right="0" w:bottom="280" w:left="360" w:header="720" w:footer="720" w:gutter="0"/>
          <w:cols w:space="720"/>
        </w:sectPr>
      </w:pPr>
    </w:p>
    <w:p w14:paraId="4B142754" w14:textId="77777777" w:rsidR="0066640F" w:rsidRDefault="0066640F" w:rsidP="0066640F">
      <w:pPr>
        <w:spacing w:before="64" w:line="261" w:lineRule="auto"/>
        <w:ind w:left="490" w:right="898"/>
        <w:rPr>
          <w:sz w:val="24"/>
        </w:rPr>
      </w:pPr>
      <w:r>
        <w:rPr>
          <w:b/>
          <w:sz w:val="24"/>
        </w:rPr>
        <w:lastRenderedPageBreak/>
        <w:t xml:space="preserve">жəне «Жасыл ел» </w:t>
      </w:r>
      <w:r>
        <w:rPr>
          <w:sz w:val="24"/>
        </w:rPr>
        <w:t xml:space="preserve">жастар еңбек жасақтарының XX еңбек маусымы ағымдағы жылы өз жұмысын </w:t>
      </w:r>
      <w:r>
        <w:rPr>
          <w:spacing w:val="-2"/>
          <w:sz w:val="24"/>
        </w:rPr>
        <w:t>бастады.</w:t>
      </w:r>
    </w:p>
    <w:p w14:paraId="5F3592C6" w14:textId="77777777" w:rsidR="0066640F" w:rsidRDefault="0066640F" w:rsidP="0066640F">
      <w:pPr>
        <w:spacing w:line="274" w:lineRule="exact"/>
        <w:ind w:left="490"/>
        <w:rPr>
          <w:sz w:val="24"/>
        </w:rPr>
      </w:pPr>
      <w:r>
        <w:rPr>
          <w:sz w:val="24"/>
        </w:rPr>
        <w:t>1</w:t>
      </w:r>
      <w:r>
        <w:rPr>
          <w:spacing w:val="-4"/>
          <w:sz w:val="24"/>
        </w:rPr>
        <w:t xml:space="preserve"> </w:t>
      </w:r>
      <w:r>
        <w:rPr>
          <w:sz w:val="24"/>
        </w:rPr>
        <w:t>кезең:</w:t>
      </w:r>
      <w:r>
        <w:rPr>
          <w:spacing w:val="-2"/>
          <w:sz w:val="24"/>
        </w:rPr>
        <w:t xml:space="preserve"> </w:t>
      </w:r>
      <w:r>
        <w:rPr>
          <w:sz w:val="24"/>
        </w:rPr>
        <w:t>02.05.2024-31.05.2024</w:t>
      </w:r>
      <w:r>
        <w:rPr>
          <w:spacing w:val="-2"/>
          <w:sz w:val="24"/>
        </w:rPr>
        <w:t xml:space="preserve"> </w:t>
      </w:r>
      <w:r>
        <w:rPr>
          <w:spacing w:val="-10"/>
          <w:sz w:val="24"/>
        </w:rPr>
        <w:t>ж</w:t>
      </w:r>
    </w:p>
    <w:p w14:paraId="254CA294" w14:textId="77777777" w:rsidR="0066640F" w:rsidRDefault="0066640F" w:rsidP="0066640F">
      <w:pPr>
        <w:spacing w:before="24"/>
        <w:ind w:left="490"/>
        <w:rPr>
          <w:sz w:val="24"/>
        </w:rPr>
      </w:pPr>
      <w:r>
        <w:rPr>
          <w:sz w:val="24"/>
        </w:rPr>
        <w:t>2</w:t>
      </w:r>
      <w:r>
        <w:rPr>
          <w:spacing w:val="-5"/>
          <w:sz w:val="24"/>
        </w:rPr>
        <w:t xml:space="preserve"> </w:t>
      </w:r>
      <w:r>
        <w:rPr>
          <w:sz w:val="24"/>
        </w:rPr>
        <w:t>кезең:</w:t>
      </w:r>
      <w:r>
        <w:rPr>
          <w:spacing w:val="-3"/>
          <w:sz w:val="24"/>
        </w:rPr>
        <w:t xml:space="preserve"> </w:t>
      </w:r>
      <w:r>
        <w:rPr>
          <w:sz w:val="24"/>
        </w:rPr>
        <w:t>01.06.2024-</w:t>
      </w:r>
      <w:r>
        <w:rPr>
          <w:spacing w:val="-2"/>
          <w:sz w:val="24"/>
        </w:rPr>
        <w:t>30.06.2024ж</w:t>
      </w:r>
    </w:p>
    <w:p w14:paraId="0805C9C8" w14:textId="77777777" w:rsidR="0066640F" w:rsidRDefault="0066640F" w:rsidP="0066640F">
      <w:pPr>
        <w:spacing w:before="24"/>
        <w:ind w:left="490"/>
        <w:rPr>
          <w:sz w:val="24"/>
        </w:rPr>
      </w:pPr>
      <w:r>
        <w:rPr>
          <w:sz w:val="24"/>
        </w:rPr>
        <w:t>3</w:t>
      </w:r>
      <w:r>
        <w:rPr>
          <w:spacing w:val="-4"/>
          <w:sz w:val="24"/>
        </w:rPr>
        <w:t xml:space="preserve"> </w:t>
      </w:r>
      <w:r>
        <w:rPr>
          <w:sz w:val="24"/>
        </w:rPr>
        <w:t>кезең:</w:t>
      </w:r>
      <w:r>
        <w:rPr>
          <w:spacing w:val="-2"/>
          <w:sz w:val="24"/>
        </w:rPr>
        <w:t xml:space="preserve"> </w:t>
      </w:r>
      <w:r>
        <w:rPr>
          <w:sz w:val="24"/>
        </w:rPr>
        <w:t>01.07.2024-31.07.2024</w:t>
      </w:r>
      <w:r>
        <w:rPr>
          <w:spacing w:val="-2"/>
          <w:sz w:val="24"/>
        </w:rPr>
        <w:t xml:space="preserve"> </w:t>
      </w:r>
      <w:r>
        <w:rPr>
          <w:spacing w:val="-10"/>
          <w:sz w:val="24"/>
        </w:rPr>
        <w:t>ж</w:t>
      </w:r>
    </w:p>
    <w:p w14:paraId="611AB21B" w14:textId="77777777" w:rsidR="0066640F" w:rsidRDefault="0066640F" w:rsidP="0066640F">
      <w:pPr>
        <w:spacing w:before="24"/>
        <w:ind w:left="490"/>
        <w:rPr>
          <w:sz w:val="24"/>
        </w:rPr>
      </w:pPr>
      <w:r>
        <w:rPr>
          <w:sz w:val="24"/>
        </w:rPr>
        <w:t>4</w:t>
      </w:r>
      <w:r>
        <w:rPr>
          <w:spacing w:val="-4"/>
          <w:sz w:val="24"/>
        </w:rPr>
        <w:t xml:space="preserve"> </w:t>
      </w:r>
      <w:r>
        <w:rPr>
          <w:sz w:val="24"/>
        </w:rPr>
        <w:t>кезең:</w:t>
      </w:r>
      <w:r>
        <w:rPr>
          <w:spacing w:val="-2"/>
          <w:sz w:val="24"/>
        </w:rPr>
        <w:t xml:space="preserve"> </w:t>
      </w:r>
      <w:r>
        <w:rPr>
          <w:sz w:val="24"/>
        </w:rPr>
        <w:t>01.08.2024-31.08.2024</w:t>
      </w:r>
      <w:r>
        <w:rPr>
          <w:spacing w:val="-2"/>
          <w:sz w:val="24"/>
        </w:rPr>
        <w:t xml:space="preserve"> </w:t>
      </w:r>
      <w:r>
        <w:rPr>
          <w:spacing w:val="-10"/>
          <w:sz w:val="24"/>
        </w:rPr>
        <w:t>ж</w:t>
      </w:r>
    </w:p>
    <w:p w14:paraId="582F9557" w14:textId="77777777" w:rsidR="0066640F" w:rsidRDefault="0066640F" w:rsidP="0066640F">
      <w:pPr>
        <w:pStyle w:val="a3"/>
        <w:spacing w:before="56"/>
        <w:ind w:left="0"/>
        <w:rPr>
          <w:sz w:val="20"/>
        </w:rPr>
      </w:pPr>
      <w:r>
        <w:rPr>
          <w:noProof/>
          <w:sz w:val="20"/>
        </w:rPr>
        <w:drawing>
          <wp:anchor distT="0" distB="0" distL="0" distR="0" simplePos="0" relativeHeight="487636992" behindDoc="1" locked="0" layoutInCell="1" allowOverlap="1" wp14:anchorId="019BDCF5" wp14:editId="53784D6A">
            <wp:simplePos x="0" y="0"/>
            <wp:positionH relativeFrom="page">
              <wp:posOffset>806450</wp:posOffset>
            </wp:positionH>
            <wp:positionV relativeFrom="paragraph">
              <wp:posOffset>292735</wp:posOffset>
            </wp:positionV>
            <wp:extent cx="5008580" cy="1883854"/>
            <wp:effectExtent l="0" t="0" r="0" b="0"/>
            <wp:wrapTopAndBottom/>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242" cstate="print"/>
                    <a:stretch>
                      <a:fillRect/>
                    </a:stretch>
                  </pic:blipFill>
                  <pic:spPr>
                    <a:xfrm>
                      <a:off x="0" y="0"/>
                      <a:ext cx="5008580" cy="1883854"/>
                    </a:xfrm>
                    <a:prstGeom prst="rect">
                      <a:avLst/>
                    </a:prstGeom>
                  </pic:spPr>
                </pic:pic>
              </a:graphicData>
            </a:graphic>
          </wp:anchor>
        </w:drawing>
      </w:r>
    </w:p>
    <w:p w14:paraId="34811B26" w14:textId="77777777" w:rsidR="0066640F" w:rsidRDefault="0066640F" w:rsidP="0066640F">
      <w:pPr>
        <w:pStyle w:val="a3"/>
        <w:spacing w:before="56"/>
        <w:ind w:left="0"/>
        <w:rPr>
          <w:sz w:val="20"/>
        </w:rPr>
      </w:pPr>
    </w:p>
    <w:p w14:paraId="57FB53E6" w14:textId="77777777" w:rsidR="0066640F" w:rsidRPr="00270328" w:rsidRDefault="0066640F" w:rsidP="0066640F">
      <w:pPr>
        <w:spacing w:before="246"/>
        <w:ind w:left="490"/>
        <w:rPr>
          <w:b/>
          <w:sz w:val="24"/>
        </w:rPr>
      </w:pPr>
      <w:r w:rsidRPr="00270328">
        <w:rPr>
          <w:b/>
          <w:sz w:val="24"/>
        </w:rPr>
        <w:t xml:space="preserve">2024-2025 </w:t>
      </w:r>
      <w:r>
        <w:rPr>
          <w:b/>
          <w:sz w:val="24"/>
        </w:rPr>
        <w:t>оқу жылындағы әлеуметтік педагогтың жұмыс жоспары</w:t>
      </w:r>
    </w:p>
    <w:p w14:paraId="5FCE8940" w14:textId="77777777" w:rsidR="0066640F" w:rsidRDefault="0066640F" w:rsidP="0066640F">
      <w:pPr>
        <w:spacing w:line="261" w:lineRule="auto"/>
        <w:ind w:left="490" w:right="848" w:firstLine="1146"/>
        <w:jc w:val="both"/>
        <w:rPr>
          <w:sz w:val="24"/>
        </w:rPr>
      </w:pPr>
      <w:r>
        <w:rPr>
          <w:sz w:val="24"/>
        </w:rPr>
        <w:t>2024-2025 жылға арналған жұмыс жоспары дайындалып, бекітілді. Жылдық жоспар негізінде айлық, апталық жоспарлар жасалып, жоспар бойынша төмендегі жұмыстар жасалды.</w:t>
      </w:r>
    </w:p>
    <w:p w14:paraId="11744F45" w14:textId="77777777" w:rsidR="0066640F" w:rsidRDefault="0066640F" w:rsidP="0066640F">
      <w:pPr>
        <w:spacing w:line="261" w:lineRule="auto"/>
        <w:ind w:left="490" w:right="847" w:firstLine="709"/>
        <w:jc w:val="both"/>
        <w:rPr>
          <w:sz w:val="24"/>
        </w:rPr>
      </w:pPr>
      <w:r>
        <w:rPr>
          <w:sz w:val="24"/>
        </w:rPr>
        <w:t>Көпбалалы, тұрмыс жағдайы төмен, жартылай жетім жəне қамқорлыққа алынған балалардың əлеуметтік төлқұжаты жасалды.</w:t>
      </w:r>
    </w:p>
    <w:p w14:paraId="3611B693" w14:textId="77777777" w:rsidR="0066640F" w:rsidRDefault="0066640F" w:rsidP="0066640F">
      <w:pPr>
        <w:spacing w:line="261" w:lineRule="auto"/>
        <w:ind w:left="490" w:right="847" w:firstLine="709"/>
        <w:jc w:val="both"/>
        <w:rPr>
          <w:sz w:val="24"/>
        </w:rPr>
      </w:pPr>
      <w:r>
        <w:rPr>
          <w:sz w:val="24"/>
        </w:rPr>
        <w:t>Атаулы əлеуметтік көмек (АƏК)</w:t>
      </w:r>
      <w:r>
        <w:rPr>
          <w:spacing w:val="40"/>
          <w:sz w:val="24"/>
        </w:rPr>
        <w:t xml:space="preserve"> </w:t>
      </w:r>
      <w:r>
        <w:rPr>
          <w:sz w:val="24"/>
        </w:rPr>
        <w:t>алатын оқушылар тізімі анықталды жəне мемлекеттік атаулы əлеуметтік көмек алмайтын, жан басына шаққандағы табысы ең төменгі күнкөріс деңгейінің шамасынан төмен отбасылардан шыққан білім алушылары мен тəрбиеленушілеріне жəне жетім балаларға, ата-анасының қамқорлығынсыз қалып, отбасыларда тұратын балаларға жəне өзге де санаттағы білім алушылар мен тəрбиеленушілерге қаржылай жəне материалдық көмек (41000 тг) көрсетуге құжаттар қабылданды. Барлығы 298 оқушыға 12,218,000 (он екі миллион екі жүз он сегіз мың теңге) қаржылай көмек берілді. Қамқоршылық кеңесі мүшелерімен бірге үйлерді аралау, акт толтыру</w:t>
      </w:r>
      <w:r>
        <w:rPr>
          <w:spacing w:val="40"/>
          <w:sz w:val="24"/>
        </w:rPr>
        <w:t xml:space="preserve"> </w:t>
      </w:r>
      <w:r>
        <w:rPr>
          <w:sz w:val="24"/>
        </w:rPr>
        <w:t>жұмыстары жүргізілді.</w:t>
      </w:r>
    </w:p>
    <w:p w14:paraId="6095FB32" w14:textId="77777777" w:rsidR="0066640F" w:rsidRDefault="0066640F" w:rsidP="0066640F">
      <w:pPr>
        <w:spacing w:line="261" w:lineRule="auto"/>
        <w:ind w:left="490" w:right="847"/>
        <w:jc w:val="both"/>
        <w:rPr>
          <w:spacing w:val="9"/>
          <w:sz w:val="24"/>
        </w:rPr>
      </w:pPr>
      <w:r>
        <w:rPr>
          <w:sz w:val="24"/>
        </w:rPr>
        <w:t xml:space="preserve">          Мектепке жол акциясы барысында 7 оқушыға «Фонд.кз» қайырымдылық қоры берген мектеп формасын АƏК алмайтын,</w:t>
      </w:r>
      <w:r>
        <w:rPr>
          <w:spacing w:val="40"/>
          <w:sz w:val="24"/>
        </w:rPr>
        <w:t xml:space="preserve"> </w:t>
      </w:r>
      <w:r>
        <w:rPr>
          <w:sz w:val="24"/>
        </w:rPr>
        <w:t>бірақ</w:t>
      </w:r>
      <w:r>
        <w:rPr>
          <w:spacing w:val="40"/>
          <w:sz w:val="24"/>
        </w:rPr>
        <w:t xml:space="preserve"> </w:t>
      </w:r>
      <w:r>
        <w:rPr>
          <w:sz w:val="24"/>
        </w:rPr>
        <w:t>азқамтылған, көпбалалы жəне</w:t>
      </w:r>
      <w:r>
        <w:rPr>
          <w:spacing w:val="40"/>
          <w:sz w:val="24"/>
        </w:rPr>
        <w:t xml:space="preserve"> </w:t>
      </w:r>
      <w:r>
        <w:rPr>
          <w:sz w:val="24"/>
        </w:rPr>
        <w:t>жалғызбасты аналар, толық емес отбасынан шыққан оқушыларға үлестірілді. Мектебіміздің Қамқоршылық кеңесі мүшелерінің шешімі бойынша Президенттік шыршаға жəне қала əкімінің шыршасына орын саны</w:t>
      </w:r>
      <w:r>
        <w:rPr>
          <w:spacing w:val="-6"/>
          <w:sz w:val="24"/>
        </w:rPr>
        <w:t xml:space="preserve"> </w:t>
      </w:r>
      <w:r>
        <w:rPr>
          <w:sz w:val="24"/>
        </w:rPr>
        <w:t>шектеулі</w:t>
      </w:r>
      <w:r>
        <w:rPr>
          <w:spacing w:val="-6"/>
          <w:sz w:val="24"/>
        </w:rPr>
        <w:t xml:space="preserve"> </w:t>
      </w:r>
      <w:r>
        <w:rPr>
          <w:sz w:val="24"/>
        </w:rPr>
        <w:t>болғандықтан,</w:t>
      </w:r>
      <w:r>
        <w:rPr>
          <w:spacing w:val="-6"/>
          <w:sz w:val="24"/>
        </w:rPr>
        <w:t xml:space="preserve"> </w:t>
      </w:r>
      <w:r>
        <w:rPr>
          <w:sz w:val="24"/>
        </w:rPr>
        <w:t>жетім</w:t>
      </w:r>
      <w:r>
        <w:rPr>
          <w:spacing w:val="-6"/>
          <w:sz w:val="24"/>
        </w:rPr>
        <w:t xml:space="preserve"> </w:t>
      </w:r>
      <w:r>
        <w:rPr>
          <w:sz w:val="24"/>
        </w:rPr>
        <w:t>жəне</w:t>
      </w:r>
      <w:r>
        <w:rPr>
          <w:spacing w:val="-6"/>
          <w:sz w:val="24"/>
        </w:rPr>
        <w:t xml:space="preserve"> </w:t>
      </w:r>
      <w:r>
        <w:rPr>
          <w:sz w:val="24"/>
        </w:rPr>
        <w:t>мүмкіндігі</w:t>
      </w:r>
      <w:r>
        <w:rPr>
          <w:spacing w:val="-6"/>
          <w:sz w:val="24"/>
        </w:rPr>
        <w:t xml:space="preserve"> </w:t>
      </w:r>
      <w:r>
        <w:rPr>
          <w:sz w:val="24"/>
        </w:rPr>
        <w:t>шектеулі</w:t>
      </w:r>
      <w:r>
        <w:rPr>
          <w:spacing w:val="-6"/>
          <w:sz w:val="24"/>
        </w:rPr>
        <w:t xml:space="preserve"> </w:t>
      </w:r>
      <w:r>
        <w:rPr>
          <w:sz w:val="24"/>
        </w:rPr>
        <w:t>санатына</w:t>
      </w:r>
      <w:r>
        <w:rPr>
          <w:spacing w:val="-6"/>
          <w:sz w:val="24"/>
        </w:rPr>
        <w:t xml:space="preserve"> </w:t>
      </w:r>
      <w:r>
        <w:rPr>
          <w:sz w:val="24"/>
        </w:rPr>
        <w:t>жататын</w:t>
      </w:r>
      <w:r>
        <w:rPr>
          <w:spacing w:val="-6"/>
          <w:sz w:val="24"/>
        </w:rPr>
        <w:t xml:space="preserve"> </w:t>
      </w:r>
      <w:r>
        <w:rPr>
          <w:sz w:val="24"/>
        </w:rPr>
        <w:t>оқушылар</w:t>
      </w:r>
      <w:r>
        <w:rPr>
          <w:spacing w:val="-6"/>
          <w:sz w:val="24"/>
        </w:rPr>
        <w:t xml:space="preserve"> </w:t>
      </w:r>
      <w:r>
        <w:rPr>
          <w:sz w:val="24"/>
        </w:rPr>
        <w:t>таңдап алынды.</w:t>
      </w:r>
      <w:r>
        <w:rPr>
          <w:spacing w:val="9"/>
          <w:sz w:val="24"/>
        </w:rPr>
        <w:t xml:space="preserve"> </w:t>
      </w:r>
    </w:p>
    <w:p w14:paraId="74D2862D" w14:textId="77777777" w:rsidR="0066640F" w:rsidRPr="0066640F" w:rsidRDefault="0066640F" w:rsidP="0066640F">
      <w:pPr>
        <w:ind w:right="483" w:firstLine="709"/>
        <w:jc w:val="both"/>
        <w:rPr>
          <w:sz w:val="24"/>
          <w:szCs w:val="24"/>
          <w:shd w:val="clear" w:color="auto" w:fill="FFFFFF"/>
        </w:rPr>
      </w:pPr>
      <w:r w:rsidRPr="0066640F">
        <w:rPr>
          <w:sz w:val="24"/>
          <w:szCs w:val="24"/>
          <w:shd w:val="clear" w:color="auto" w:fill="FFFFFF"/>
        </w:rPr>
        <w:t xml:space="preserve">Қалалық аудан әкімінің шыршасына тек 12 жасқа дейінгі жетім және анасының қамқорлығынсыз </w:t>
      </w:r>
    </w:p>
    <w:p w14:paraId="4B726475" w14:textId="77777777" w:rsidR="0066640F" w:rsidRPr="0066640F" w:rsidRDefault="0066640F" w:rsidP="0066640F">
      <w:pPr>
        <w:ind w:right="483" w:firstLine="709"/>
        <w:jc w:val="both"/>
        <w:rPr>
          <w:sz w:val="24"/>
          <w:szCs w:val="24"/>
          <w:shd w:val="clear" w:color="auto" w:fill="FFFFFF"/>
        </w:rPr>
      </w:pPr>
      <w:r w:rsidRPr="0066640F">
        <w:rPr>
          <w:sz w:val="24"/>
          <w:szCs w:val="24"/>
          <w:shd w:val="clear" w:color="auto" w:fill="FFFFFF"/>
        </w:rPr>
        <w:t xml:space="preserve">қалған балалардың тізімінің сұранысқа ие болғандығы жайлы сол балалар тізімі жіберілді. </w:t>
      </w:r>
    </w:p>
    <w:p w14:paraId="7E84BCEF" w14:textId="77777777" w:rsidR="0066640F" w:rsidRPr="0066640F" w:rsidRDefault="0066640F" w:rsidP="0066640F">
      <w:pPr>
        <w:ind w:left="709" w:right="483"/>
        <w:jc w:val="both"/>
        <w:rPr>
          <w:sz w:val="24"/>
          <w:szCs w:val="24"/>
          <w:shd w:val="clear" w:color="auto" w:fill="FFFFFF"/>
        </w:rPr>
      </w:pPr>
      <w:r w:rsidRPr="0066640F">
        <w:rPr>
          <w:sz w:val="24"/>
          <w:szCs w:val="24"/>
          <w:shd w:val="clear" w:color="auto" w:fill="FFFFFF"/>
        </w:rPr>
        <w:t>Біздің мектебімізде 12 жасқа толмаған жетім балалар тізімі төмендегідей:</w:t>
      </w:r>
    </w:p>
    <w:p w14:paraId="45511443" w14:textId="77777777" w:rsidR="0066640F" w:rsidRPr="0066640F" w:rsidRDefault="0066640F" w:rsidP="0066640F">
      <w:pPr>
        <w:ind w:right="483"/>
        <w:jc w:val="center"/>
        <w:rPr>
          <w:b/>
          <w:bCs/>
          <w:sz w:val="24"/>
          <w:szCs w:val="24"/>
        </w:rPr>
      </w:pPr>
      <w:r w:rsidRPr="0066640F">
        <w:rPr>
          <w:b/>
          <w:bCs/>
          <w:sz w:val="24"/>
          <w:szCs w:val="24"/>
        </w:rPr>
        <w:t>Аудан әкімінің шыршасына баратын оқушылардың тізімі</w:t>
      </w:r>
    </w:p>
    <w:p w14:paraId="5283167F" w14:textId="77777777" w:rsidR="0066640F" w:rsidRPr="00DD06E7" w:rsidRDefault="0066640F" w:rsidP="0066640F">
      <w:pPr>
        <w:jc w:val="center"/>
        <w:rPr>
          <w:b/>
          <w:bCs/>
        </w:rPr>
      </w:pPr>
    </w:p>
    <w:tbl>
      <w:tblPr>
        <w:tblStyle w:val="a6"/>
        <w:tblW w:w="9090" w:type="dxa"/>
        <w:tblInd w:w="675" w:type="dxa"/>
        <w:tblLayout w:type="fixed"/>
        <w:tblLook w:val="04A0" w:firstRow="1" w:lastRow="0" w:firstColumn="1" w:lastColumn="0" w:noHBand="0" w:noVBand="1"/>
      </w:tblPr>
      <w:tblGrid>
        <w:gridCol w:w="695"/>
        <w:gridCol w:w="3898"/>
        <w:gridCol w:w="1365"/>
        <w:gridCol w:w="1699"/>
        <w:gridCol w:w="1433"/>
      </w:tblGrid>
      <w:tr w:rsidR="0066640F" w:rsidRPr="00DD06E7" w14:paraId="5C0C3049"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0A02DCE8" w14:textId="77777777" w:rsidR="0066640F" w:rsidRPr="00DD06E7" w:rsidRDefault="0066640F" w:rsidP="00934C89">
            <w:pPr>
              <w:rPr>
                <w:b/>
                <w:bCs/>
              </w:rPr>
            </w:pPr>
            <w:r w:rsidRPr="00DD06E7">
              <w:rPr>
                <w:b/>
                <w:bCs/>
              </w:rPr>
              <w:t>№</w:t>
            </w:r>
          </w:p>
        </w:tc>
        <w:tc>
          <w:tcPr>
            <w:tcW w:w="3898" w:type="dxa"/>
            <w:tcBorders>
              <w:top w:val="single" w:sz="4" w:space="0" w:color="auto"/>
              <w:left w:val="single" w:sz="4" w:space="0" w:color="auto"/>
              <w:bottom w:val="single" w:sz="4" w:space="0" w:color="auto"/>
              <w:right w:val="single" w:sz="4" w:space="0" w:color="auto"/>
            </w:tcBorders>
            <w:hideMark/>
          </w:tcPr>
          <w:p w14:paraId="2AE170CC" w14:textId="77777777" w:rsidR="0066640F" w:rsidRPr="00DD06E7" w:rsidRDefault="0066640F" w:rsidP="00934C89">
            <w:pPr>
              <w:rPr>
                <w:b/>
                <w:bCs/>
              </w:rPr>
            </w:pPr>
            <w:r w:rsidRPr="00DD06E7">
              <w:rPr>
                <w:b/>
                <w:bCs/>
              </w:rPr>
              <w:t>Аты-жөні</w:t>
            </w:r>
          </w:p>
        </w:tc>
        <w:tc>
          <w:tcPr>
            <w:tcW w:w="1365" w:type="dxa"/>
            <w:tcBorders>
              <w:top w:val="single" w:sz="4" w:space="0" w:color="auto"/>
              <w:left w:val="single" w:sz="4" w:space="0" w:color="auto"/>
              <w:bottom w:val="single" w:sz="4" w:space="0" w:color="auto"/>
              <w:right w:val="single" w:sz="4" w:space="0" w:color="auto"/>
            </w:tcBorders>
            <w:hideMark/>
          </w:tcPr>
          <w:p w14:paraId="25B104A6" w14:textId="77777777" w:rsidR="0066640F" w:rsidRPr="00DD06E7" w:rsidRDefault="0066640F" w:rsidP="00934C89">
            <w:pPr>
              <w:rPr>
                <w:b/>
                <w:bCs/>
              </w:rPr>
            </w:pPr>
            <w:r w:rsidRPr="00DD06E7">
              <w:rPr>
                <w:b/>
                <w:bCs/>
              </w:rPr>
              <w:t>Сыныбы</w:t>
            </w:r>
          </w:p>
        </w:tc>
        <w:tc>
          <w:tcPr>
            <w:tcW w:w="1699" w:type="dxa"/>
            <w:tcBorders>
              <w:top w:val="single" w:sz="4" w:space="0" w:color="auto"/>
              <w:left w:val="single" w:sz="4" w:space="0" w:color="auto"/>
              <w:bottom w:val="single" w:sz="4" w:space="0" w:color="auto"/>
              <w:right w:val="single" w:sz="4" w:space="0" w:color="auto"/>
            </w:tcBorders>
            <w:hideMark/>
          </w:tcPr>
          <w:p w14:paraId="130C132C" w14:textId="77777777" w:rsidR="0066640F" w:rsidRPr="00DD06E7" w:rsidRDefault="0066640F" w:rsidP="00934C89">
            <w:pPr>
              <w:rPr>
                <w:b/>
                <w:bCs/>
              </w:rPr>
            </w:pPr>
            <w:r w:rsidRPr="00DD06E7">
              <w:rPr>
                <w:b/>
                <w:bCs/>
              </w:rPr>
              <w:t>Туған жылы</w:t>
            </w:r>
          </w:p>
        </w:tc>
        <w:tc>
          <w:tcPr>
            <w:tcW w:w="1433" w:type="dxa"/>
            <w:tcBorders>
              <w:top w:val="single" w:sz="4" w:space="0" w:color="auto"/>
              <w:left w:val="single" w:sz="4" w:space="0" w:color="auto"/>
              <w:bottom w:val="single" w:sz="4" w:space="0" w:color="auto"/>
              <w:right w:val="single" w:sz="4" w:space="0" w:color="auto"/>
            </w:tcBorders>
            <w:hideMark/>
          </w:tcPr>
          <w:p w14:paraId="514841AB" w14:textId="77777777" w:rsidR="0066640F" w:rsidRPr="00DD06E7" w:rsidRDefault="0066640F" w:rsidP="00934C89">
            <w:pPr>
              <w:rPr>
                <w:b/>
                <w:bCs/>
              </w:rPr>
            </w:pPr>
            <w:r w:rsidRPr="00DD06E7">
              <w:rPr>
                <w:b/>
                <w:bCs/>
              </w:rPr>
              <w:t>Статусы</w:t>
            </w:r>
          </w:p>
        </w:tc>
      </w:tr>
      <w:tr w:rsidR="0066640F" w:rsidRPr="00DD06E7" w14:paraId="72DCDA79"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5AA54153" w14:textId="77777777" w:rsidR="0066640F" w:rsidRPr="00DD06E7" w:rsidRDefault="0066640F" w:rsidP="00934C89">
            <w:r w:rsidRPr="00DD06E7">
              <w:t>1</w:t>
            </w:r>
          </w:p>
        </w:tc>
        <w:tc>
          <w:tcPr>
            <w:tcW w:w="3898" w:type="dxa"/>
            <w:tcBorders>
              <w:top w:val="single" w:sz="4" w:space="0" w:color="auto"/>
              <w:left w:val="single" w:sz="4" w:space="0" w:color="auto"/>
              <w:bottom w:val="single" w:sz="4" w:space="0" w:color="auto"/>
              <w:right w:val="single" w:sz="4" w:space="0" w:color="auto"/>
            </w:tcBorders>
            <w:hideMark/>
          </w:tcPr>
          <w:p w14:paraId="10C80112" w14:textId="77777777" w:rsidR="0066640F" w:rsidRPr="00DD06E7" w:rsidRDefault="0066640F" w:rsidP="00934C89">
            <w:r w:rsidRPr="00DD06E7">
              <w:t>Егамтаев Алтынбек Батырұлы</w:t>
            </w:r>
          </w:p>
        </w:tc>
        <w:tc>
          <w:tcPr>
            <w:tcW w:w="1365" w:type="dxa"/>
            <w:tcBorders>
              <w:top w:val="single" w:sz="4" w:space="0" w:color="auto"/>
              <w:left w:val="single" w:sz="4" w:space="0" w:color="auto"/>
              <w:bottom w:val="single" w:sz="4" w:space="0" w:color="auto"/>
              <w:right w:val="single" w:sz="4" w:space="0" w:color="auto"/>
            </w:tcBorders>
            <w:hideMark/>
          </w:tcPr>
          <w:p w14:paraId="63DDC2F0" w14:textId="77777777" w:rsidR="0066640F" w:rsidRPr="00DD06E7" w:rsidRDefault="0066640F" w:rsidP="00934C89">
            <w:pPr>
              <w:jc w:val="center"/>
            </w:pPr>
            <w:r w:rsidRPr="00DD06E7">
              <w:t>6Ғ</w:t>
            </w:r>
          </w:p>
        </w:tc>
        <w:tc>
          <w:tcPr>
            <w:tcW w:w="1699" w:type="dxa"/>
            <w:tcBorders>
              <w:top w:val="single" w:sz="4" w:space="0" w:color="auto"/>
              <w:left w:val="single" w:sz="4" w:space="0" w:color="auto"/>
              <w:bottom w:val="single" w:sz="4" w:space="0" w:color="auto"/>
              <w:right w:val="single" w:sz="4" w:space="0" w:color="auto"/>
            </w:tcBorders>
            <w:hideMark/>
          </w:tcPr>
          <w:p w14:paraId="4D8C6241" w14:textId="77777777" w:rsidR="0066640F" w:rsidRPr="00DD06E7" w:rsidRDefault="0066640F" w:rsidP="00934C89">
            <w:r w:rsidRPr="00DD06E7">
              <w:t>21.09.2013ж</w:t>
            </w:r>
          </w:p>
        </w:tc>
        <w:tc>
          <w:tcPr>
            <w:tcW w:w="1433" w:type="dxa"/>
            <w:tcBorders>
              <w:top w:val="single" w:sz="4" w:space="0" w:color="auto"/>
              <w:left w:val="single" w:sz="4" w:space="0" w:color="auto"/>
              <w:bottom w:val="single" w:sz="4" w:space="0" w:color="auto"/>
              <w:right w:val="single" w:sz="4" w:space="0" w:color="auto"/>
            </w:tcBorders>
            <w:hideMark/>
          </w:tcPr>
          <w:p w14:paraId="1DA23520" w14:textId="77777777" w:rsidR="0066640F" w:rsidRPr="00DD06E7" w:rsidRDefault="0066640F" w:rsidP="00934C89">
            <w:r w:rsidRPr="00DD06E7">
              <w:t>Жетім</w:t>
            </w:r>
          </w:p>
        </w:tc>
      </w:tr>
      <w:tr w:rsidR="0066640F" w:rsidRPr="00DD06E7" w14:paraId="6B4FA3AC"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1DB64999" w14:textId="77777777" w:rsidR="0066640F" w:rsidRPr="00DD06E7" w:rsidRDefault="0066640F" w:rsidP="00934C89">
            <w:r w:rsidRPr="00DD06E7">
              <w:t>2</w:t>
            </w:r>
          </w:p>
        </w:tc>
        <w:tc>
          <w:tcPr>
            <w:tcW w:w="3898" w:type="dxa"/>
            <w:tcBorders>
              <w:top w:val="single" w:sz="4" w:space="0" w:color="auto"/>
              <w:left w:val="single" w:sz="4" w:space="0" w:color="auto"/>
              <w:bottom w:val="single" w:sz="4" w:space="0" w:color="auto"/>
              <w:right w:val="single" w:sz="4" w:space="0" w:color="auto"/>
            </w:tcBorders>
            <w:hideMark/>
          </w:tcPr>
          <w:p w14:paraId="75322CF3" w14:textId="77777777" w:rsidR="0066640F" w:rsidRPr="00DD06E7" w:rsidRDefault="0066640F" w:rsidP="00934C89">
            <w:r w:rsidRPr="00DD06E7">
              <w:t>Куленбаев Ербатыр Саматұлы</w:t>
            </w:r>
          </w:p>
        </w:tc>
        <w:tc>
          <w:tcPr>
            <w:tcW w:w="1365" w:type="dxa"/>
            <w:tcBorders>
              <w:top w:val="single" w:sz="4" w:space="0" w:color="auto"/>
              <w:left w:val="single" w:sz="4" w:space="0" w:color="auto"/>
              <w:bottom w:val="single" w:sz="4" w:space="0" w:color="auto"/>
              <w:right w:val="single" w:sz="4" w:space="0" w:color="auto"/>
            </w:tcBorders>
            <w:hideMark/>
          </w:tcPr>
          <w:p w14:paraId="20F3533A" w14:textId="77777777" w:rsidR="0066640F" w:rsidRPr="00DD06E7" w:rsidRDefault="0066640F" w:rsidP="00934C89">
            <w:pPr>
              <w:jc w:val="center"/>
            </w:pPr>
            <w:r w:rsidRPr="00DD06E7">
              <w:t>6Г</w:t>
            </w:r>
          </w:p>
        </w:tc>
        <w:tc>
          <w:tcPr>
            <w:tcW w:w="1699" w:type="dxa"/>
            <w:tcBorders>
              <w:top w:val="single" w:sz="4" w:space="0" w:color="auto"/>
              <w:left w:val="single" w:sz="4" w:space="0" w:color="auto"/>
              <w:bottom w:val="single" w:sz="4" w:space="0" w:color="auto"/>
              <w:right w:val="single" w:sz="4" w:space="0" w:color="auto"/>
            </w:tcBorders>
            <w:hideMark/>
          </w:tcPr>
          <w:p w14:paraId="31CC8FBE" w14:textId="77777777" w:rsidR="0066640F" w:rsidRPr="00DD06E7" w:rsidRDefault="0066640F" w:rsidP="00934C89">
            <w:r w:rsidRPr="00DD06E7">
              <w:t>11.12.2012ж</w:t>
            </w:r>
          </w:p>
        </w:tc>
        <w:tc>
          <w:tcPr>
            <w:tcW w:w="1433" w:type="dxa"/>
            <w:tcBorders>
              <w:top w:val="single" w:sz="4" w:space="0" w:color="auto"/>
              <w:left w:val="single" w:sz="4" w:space="0" w:color="auto"/>
              <w:bottom w:val="single" w:sz="4" w:space="0" w:color="auto"/>
              <w:right w:val="single" w:sz="4" w:space="0" w:color="auto"/>
            </w:tcBorders>
            <w:hideMark/>
          </w:tcPr>
          <w:p w14:paraId="0FB3444B" w14:textId="77777777" w:rsidR="0066640F" w:rsidRPr="00DD06E7" w:rsidRDefault="0066640F" w:rsidP="00934C89">
            <w:r w:rsidRPr="00DD06E7">
              <w:t>Жетім</w:t>
            </w:r>
          </w:p>
        </w:tc>
      </w:tr>
      <w:tr w:rsidR="0066640F" w:rsidRPr="00DD06E7" w14:paraId="216AEC27"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6946E0B0" w14:textId="77777777" w:rsidR="0066640F" w:rsidRPr="00DD06E7" w:rsidRDefault="0066640F" w:rsidP="00934C89">
            <w:r w:rsidRPr="00DD06E7">
              <w:t>3</w:t>
            </w:r>
          </w:p>
        </w:tc>
        <w:tc>
          <w:tcPr>
            <w:tcW w:w="3898" w:type="dxa"/>
            <w:tcBorders>
              <w:top w:val="single" w:sz="4" w:space="0" w:color="auto"/>
              <w:left w:val="single" w:sz="4" w:space="0" w:color="auto"/>
              <w:bottom w:val="single" w:sz="4" w:space="0" w:color="auto"/>
              <w:right w:val="single" w:sz="4" w:space="0" w:color="auto"/>
            </w:tcBorders>
            <w:hideMark/>
          </w:tcPr>
          <w:p w14:paraId="5F26ACA8" w14:textId="77777777" w:rsidR="0066640F" w:rsidRPr="00DD06E7" w:rsidRDefault="0066640F" w:rsidP="00934C89">
            <w:r w:rsidRPr="00DD06E7">
              <w:t>Куленбаев Ерсұлтан Саматұлы</w:t>
            </w:r>
          </w:p>
        </w:tc>
        <w:tc>
          <w:tcPr>
            <w:tcW w:w="1365" w:type="dxa"/>
            <w:tcBorders>
              <w:top w:val="single" w:sz="4" w:space="0" w:color="auto"/>
              <w:left w:val="single" w:sz="4" w:space="0" w:color="auto"/>
              <w:bottom w:val="single" w:sz="4" w:space="0" w:color="auto"/>
              <w:right w:val="single" w:sz="4" w:space="0" w:color="auto"/>
            </w:tcBorders>
            <w:hideMark/>
          </w:tcPr>
          <w:p w14:paraId="69BA985F" w14:textId="77777777" w:rsidR="0066640F" w:rsidRPr="00DD06E7" w:rsidRDefault="0066640F" w:rsidP="00934C89">
            <w:pPr>
              <w:jc w:val="center"/>
            </w:pPr>
            <w:r w:rsidRPr="00DD06E7">
              <w:t>6К</w:t>
            </w:r>
          </w:p>
        </w:tc>
        <w:tc>
          <w:tcPr>
            <w:tcW w:w="1699" w:type="dxa"/>
            <w:tcBorders>
              <w:top w:val="single" w:sz="4" w:space="0" w:color="auto"/>
              <w:left w:val="single" w:sz="4" w:space="0" w:color="auto"/>
              <w:bottom w:val="single" w:sz="4" w:space="0" w:color="auto"/>
              <w:right w:val="single" w:sz="4" w:space="0" w:color="auto"/>
            </w:tcBorders>
            <w:hideMark/>
          </w:tcPr>
          <w:p w14:paraId="36747191" w14:textId="77777777" w:rsidR="0066640F" w:rsidRPr="00DD06E7" w:rsidRDefault="0066640F" w:rsidP="00934C89">
            <w:r w:rsidRPr="00DD06E7">
              <w:t>04.03.2013ж</w:t>
            </w:r>
          </w:p>
        </w:tc>
        <w:tc>
          <w:tcPr>
            <w:tcW w:w="1433" w:type="dxa"/>
            <w:tcBorders>
              <w:top w:val="single" w:sz="4" w:space="0" w:color="auto"/>
              <w:left w:val="single" w:sz="4" w:space="0" w:color="auto"/>
              <w:bottom w:val="single" w:sz="4" w:space="0" w:color="auto"/>
              <w:right w:val="single" w:sz="4" w:space="0" w:color="auto"/>
            </w:tcBorders>
            <w:hideMark/>
          </w:tcPr>
          <w:p w14:paraId="2C35A796" w14:textId="77777777" w:rsidR="0066640F" w:rsidRPr="00DD06E7" w:rsidRDefault="0066640F" w:rsidP="00934C89">
            <w:r w:rsidRPr="00DD06E7">
              <w:t>Жетім</w:t>
            </w:r>
          </w:p>
        </w:tc>
      </w:tr>
      <w:tr w:rsidR="0066640F" w:rsidRPr="00DD06E7" w14:paraId="2D23E002"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1DF252A9" w14:textId="77777777" w:rsidR="0066640F" w:rsidRPr="00DD06E7" w:rsidRDefault="0066640F" w:rsidP="00934C89">
            <w:r w:rsidRPr="00DD06E7">
              <w:t>4</w:t>
            </w:r>
          </w:p>
        </w:tc>
        <w:tc>
          <w:tcPr>
            <w:tcW w:w="3898" w:type="dxa"/>
            <w:tcBorders>
              <w:top w:val="single" w:sz="4" w:space="0" w:color="auto"/>
              <w:left w:val="single" w:sz="4" w:space="0" w:color="auto"/>
              <w:bottom w:val="single" w:sz="4" w:space="0" w:color="auto"/>
              <w:right w:val="single" w:sz="4" w:space="0" w:color="auto"/>
            </w:tcBorders>
            <w:hideMark/>
          </w:tcPr>
          <w:p w14:paraId="7459E399" w14:textId="77777777" w:rsidR="0066640F" w:rsidRPr="00DD06E7" w:rsidRDefault="0066640F" w:rsidP="00934C89">
            <w:r w:rsidRPr="00DD06E7">
              <w:t>Куленбаев Ерхан Саматұлы</w:t>
            </w:r>
          </w:p>
        </w:tc>
        <w:tc>
          <w:tcPr>
            <w:tcW w:w="1365" w:type="dxa"/>
            <w:tcBorders>
              <w:top w:val="single" w:sz="4" w:space="0" w:color="auto"/>
              <w:left w:val="single" w:sz="4" w:space="0" w:color="auto"/>
              <w:bottom w:val="single" w:sz="4" w:space="0" w:color="auto"/>
              <w:right w:val="single" w:sz="4" w:space="0" w:color="auto"/>
            </w:tcBorders>
            <w:hideMark/>
          </w:tcPr>
          <w:p w14:paraId="377D6C5A" w14:textId="77777777" w:rsidR="0066640F" w:rsidRPr="00DD06E7" w:rsidRDefault="0066640F" w:rsidP="00934C89">
            <w:pPr>
              <w:jc w:val="center"/>
            </w:pPr>
            <w:r w:rsidRPr="00DD06E7">
              <w:t>4Г</w:t>
            </w:r>
          </w:p>
        </w:tc>
        <w:tc>
          <w:tcPr>
            <w:tcW w:w="1699" w:type="dxa"/>
            <w:tcBorders>
              <w:top w:val="single" w:sz="4" w:space="0" w:color="auto"/>
              <w:left w:val="single" w:sz="4" w:space="0" w:color="auto"/>
              <w:bottom w:val="single" w:sz="4" w:space="0" w:color="auto"/>
              <w:right w:val="single" w:sz="4" w:space="0" w:color="auto"/>
            </w:tcBorders>
            <w:hideMark/>
          </w:tcPr>
          <w:p w14:paraId="61B297A1" w14:textId="77777777" w:rsidR="0066640F" w:rsidRPr="00DD06E7" w:rsidRDefault="0066640F" w:rsidP="00934C89">
            <w:r w:rsidRPr="00DD06E7">
              <w:t>04.12.2014ж</w:t>
            </w:r>
          </w:p>
        </w:tc>
        <w:tc>
          <w:tcPr>
            <w:tcW w:w="1433" w:type="dxa"/>
            <w:tcBorders>
              <w:top w:val="single" w:sz="4" w:space="0" w:color="auto"/>
              <w:left w:val="single" w:sz="4" w:space="0" w:color="auto"/>
              <w:bottom w:val="single" w:sz="4" w:space="0" w:color="auto"/>
              <w:right w:val="single" w:sz="4" w:space="0" w:color="auto"/>
            </w:tcBorders>
            <w:hideMark/>
          </w:tcPr>
          <w:p w14:paraId="1B6FDAA6" w14:textId="77777777" w:rsidR="0066640F" w:rsidRPr="00DD06E7" w:rsidRDefault="0066640F" w:rsidP="00934C89">
            <w:r w:rsidRPr="00DD06E7">
              <w:t>Жетім</w:t>
            </w:r>
          </w:p>
        </w:tc>
      </w:tr>
      <w:tr w:rsidR="0066640F" w:rsidRPr="00DD06E7" w14:paraId="68D7629E"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54556E10" w14:textId="77777777" w:rsidR="0066640F" w:rsidRPr="00DD06E7" w:rsidRDefault="0066640F" w:rsidP="00934C89">
            <w:r w:rsidRPr="00DD06E7">
              <w:t>5</w:t>
            </w:r>
          </w:p>
        </w:tc>
        <w:tc>
          <w:tcPr>
            <w:tcW w:w="3898" w:type="dxa"/>
            <w:tcBorders>
              <w:top w:val="single" w:sz="4" w:space="0" w:color="auto"/>
              <w:left w:val="single" w:sz="4" w:space="0" w:color="auto"/>
              <w:bottom w:val="single" w:sz="4" w:space="0" w:color="auto"/>
              <w:right w:val="single" w:sz="4" w:space="0" w:color="auto"/>
            </w:tcBorders>
            <w:hideMark/>
          </w:tcPr>
          <w:p w14:paraId="6C6C44A3" w14:textId="77777777" w:rsidR="0066640F" w:rsidRPr="00DD06E7" w:rsidRDefault="0066640F" w:rsidP="00934C89">
            <w:r w:rsidRPr="00DD06E7">
              <w:t>Исағали Гүлсім Әскербекқызы</w:t>
            </w:r>
          </w:p>
        </w:tc>
        <w:tc>
          <w:tcPr>
            <w:tcW w:w="1365" w:type="dxa"/>
            <w:tcBorders>
              <w:top w:val="single" w:sz="4" w:space="0" w:color="auto"/>
              <w:left w:val="single" w:sz="4" w:space="0" w:color="auto"/>
              <w:bottom w:val="single" w:sz="4" w:space="0" w:color="auto"/>
              <w:right w:val="single" w:sz="4" w:space="0" w:color="auto"/>
            </w:tcBorders>
            <w:hideMark/>
          </w:tcPr>
          <w:p w14:paraId="1091FF7A" w14:textId="77777777" w:rsidR="0066640F" w:rsidRPr="00DD06E7" w:rsidRDefault="0066640F" w:rsidP="00934C89">
            <w:pPr>
              <w:jc w:val="center"/>
            </w:pPr>
            <w:r w:rsidRPr="00DD06E7">
              <w:t>3В</w:t>
            </w:r>
          </w:p>
        </w:tc>
        <w:tc>
          <w:tcPr>
            <w:tcW w:w="1699" w:type="dxa"/>
            <w:tcBorders>
              <w:top w:val="single" w:sz="4" w:space="0" w:color="auto"/>
              <w:left w:val="single" w:sz="4" w:space="0" w:color="auto"/>
              <w:bottom w:val="single" w:sz="4" w:space="0" w:color="auto"/>
              <w:right w:val="single" w:sz="4" w:space="0" w:color="auto"/>
            </w:tcBorders>
            <w:hideMark/>
          </w:tcPr>
          <w:p w14:paraId="4C02B247" w14:textId="77777777" w:rsidR="0066640F" w:rsidRPr="00DD06E7" w:rsidRDefault="0066640F" w:rsidP="00934C89">
            <w:r w:rsidRPr="00DD06E7">
              <w:t>13.07.2016ж</w:t>
            </w:r>
          </w:p>
        </w:tc>
        <w:tc>
          <w:tcPr>
            <w:tcW w:w="1433" w:type="dxa"/>
            <w:tcBorders>
              <w:top w:val="single" w:sz="4" w:space="0" w:color="auto"/>
              <w:left w:val="single" w:sz="4" w:space="0" w:color="auto"/>
              <w:bottom w:val="single" w:sz="4" w:space="0" w:color="auto"/>
              <w:right w:val="single" w:sz="4" w:space="0" w:color="auto"/>
            </w:tcBorders>
            <w:hideMark/>
          </w:tcPr>
          <w:p w14:paraId="1E7E2829" w14:textId="77777777" w:rsidR="0066640F" w:rsidRPr="00DD06E7" w:rsidRDefault="0066640F" w:rsidP="00934C89">
            <w:r w:rsidRPr="00DD06E7">
              <w:t>Жетім</w:t>
            </w:r>
          </w:p>
        </w:tc>
      </w:tr>
      <w:tr w:rsidR="0066640F" w:rsidRPr="00DD06E7" w14:paraId="18F50608"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29EF2A4E" w14:textId="77777777" w:rsidR="0066640F" w:rsidRPr="00DD06E7" w:rsidRDefault="0066640F" w:rsidP="00934C89">
            <w:r w:rsidRPr="00DD06E7">
              <w:t>6</w:t>
            </w:r>
          </w:p>
        </w:tc>
        <w:tc>
          <w:tcPr>
            <w:tcW w:w="3898" w:type="dxa"/>
            <w:tcBorders>
              <w:top w:val="single" w:sz="4" w:space="0" w:color="auto"/>
              <w:left w:val="single" w:sz="4" w:space="0" w:color="auto"/>
              <w:bottom w:val="single" w:sz="4" w:space="0" w:color="auto"/>
              <w:right w:val="single" w:sz="4" w:space="0" w:color="auto"/>
            </w:tcBorders>
            <w:hideMark/>
          </w:tcPr>
          <w:p w14:paraId="5736C32F" w14:textId="77777777" w:rsidR="0066640F" w:rsidRPr="00DD06E7" w:rsidRDefault="0066640F" w:rsidP="00934C89">
            <w:r w:rsidRPr="00DD06E7">
              <w:t>Каригельдинова Аяулым Дауленовна</w:t>
            </w:r>
          </w:p>
        </w:tc>
        <w:tc>
          <w:tcPr>
            <w:tcW w:w="1365" w:type="dxa"/>
            <w:tcBorders>
              <w:top w:val="single" w:sz="4" w:space="0" w:color="auto"/>
              <w:left w:val="single" w:sz="4" w:space="0" w:color="auto"/>
              <w:bottom w:val="single" w:sz="4" w:space="0" w:color="auto"/>
              <w:right w:val="single" w:sz="4" w:space="0" w:color="auto"/>
            </w:tcBorders>
            <w:hideMark/>
          </w:tcPr>
          <w:p w14:paraId="6AEABB89" w14:textId="77777777" w:rsidR="0066640F" w:rsidRPr="00DD06E7" w:rsidRDefault="0066640F" w:rsidP="00934C89">
            <w:pPr>
              <w:jc w:val="center"/>
            </w:pPr>
            <w:r w:rsidRPr="00DD06E7">
              <w:t>5К</w:t>
            </w:r>
          </w:p>
        </w:tc>
        <w:tc>
          <w:tcPr>
            <w:tcW w:w="1699" w:type="dxa"/>
            <w:tcBorders>
              <w:top w:val="single" w:sz="4" w:space="0" w:color="auto"/>
              <w:left w:val="single" w:sz="4" w:space="0" w:color="auto"/>
              <w:bottom w:val="single" w:sz="4" w:space="0" w:color="auto"/>
              <w:right w:val="single" w:sz="4" w:space="0" w:color="auto"/>
            </w:tcBorders>
            <w:hideMark/>
          </w:tcPr>
          <w:p w14:paraId="4A297253" w14:textId="77777777" w:rsidR="0066640F" w:rsidRPr="00DD06E7" w:rsidRDefault="0066640F" w:rsidP="00934C89">
            <w:r w:rsidRPr="00DD06E7">
              <w:t>23.04.2014ж</w:t>
            </w:r>
          </w:p>
        </w:tc>
        <w:tc>
          <w:tcPr>
            <w:tcW w:w="1433" w:type="dxa"/>
            <w:tcBorders>
              <w:top w:val="single" w:sz="4" w:space="0" w:color="auto"/>
              <w:left w:val="single" w:sz="4" w:space="0" w:color="auto"/>
              <w:bottom w:val="single" w:sz="4" w:space="0" w:color="auto"/>
              <w:right w:val="single" w:sz="4" w:space="0" w:color="auto"/>
            </w:tcBorders>
            <w:hideMark/>
          </w:tcPr>
          <w:p w14:paraId="3313C839" w14:textId="77777777" w:rsidR="0066640F" w:rsidRPr="00DD06E7" w:rsidRDefault="0066640F" w:rsidP="00934C89">
            <w:r w:rsidRPr="00DD06E7">
              <w:t>Жетім</w:t>
            </w:r>
          </w:p>
        </w:tc>
      </w:tr>
      <w:tr w:rsidR="0066640F" w:rsidRPr="00DD06E7" w14:paraId="64E81E5E"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0AF513C9" w14:textId="77777777" w:rsidR="0066640F" w:rsidRPr="00DD06E7" w:rsidRDefault="0066640F" w:rsidP="00934C89">
            <w:r w:rsidRPr="00DD06E7">
              <w:t>7</w:t>
            </w:r>
          </w:p>
        </w:tc>
        <w:tc>
          <w:tcPr>
            <w:tcW w:w="3898" w:type="dxa"/>
            <w:tcBorders>
              <w:top w:val="single" w:sz="4" w:space="0" w:color="auto"/>
              <w:left w:val="single" w:sz="4" w:space="0" w:color="auto"/>
              <w:bottom w:val="single" w:sz="4" w:space="0" w:color="auto"/>
              <w:right w:val="single" w:sz="4" w:space="0" w:color="auto"/>
            </w:tcBorders>
            <w:hideMark/>
          </w:tcPr>
          <w:p w14:paraId="7704C64E" w14:textId="77777777" w:rsidR="0066640F" w:rsidRPr="00DD06E7" w:rsidRDefault="0066640F" w:rsidP="00934C89">
            <w:r w:rsidRPr="00DD06E7">
              <w:t>Капля Дарья</w:t>
            </w:r>
          </w:p>
        </w:tc>
        <w:tc>
          <w:tcPr>
            <w:tcW w:w="1365" w:type="dxa"/>
            <w:tcBorders>
              <w:top w:val="single" w:sz="4" w:space="0" w:color="auto"/>
              <w:left w:val="single" w:sz="4" w:space="0" w:color="auto"/>
              <w:bottom w:val="single" w:sz="4" w:space="0" w:color="auto"/>
              <w:right w:val="single" w:sz="4" w:space="0" w:color="auto"/>
            </w:tcBorders>
            <w:hideMark/>
          </w:tcPr>
          <w:p w14:paraId="0D3898B3" w14:textId="77777777" w:rsidR="0066640F" w:rsidRPr="00DD06E7" w:rsidRDefault="0066640F" w:rsidP="00934C89">
            <w:pPr>
              <w:jc w:val="center"/>
            </w:pPr>
            <w:r w:rsidRPr="00DD06E7">
              <w:t>6Н</w:t>
            </w:r>
          </w:p>
        </w:tc>
        <w:tc>
          <w:tcPr>
            <w:tcW w:w="1699" w:type="dxa"/>
            <w:tcBorders>
              <w:top w:val="single" w:sz="4" w:space="0" w:color="auto"/>
              <w:left w:val="single" w:sz="4" w:space="0" w:color="auto"/>
              <w:bottom w:val="single" w:sz="4" w:space="0" w:color="auto"/>
              <w:right w:val="single" w:sz="4" w:space="0" w:color="auto"/>
            </w:tcBorders>
            <w:hideMark/>
          </w:tcPr>
          <w:p w14:paraId="4F46AFF7" w14:textId="77777777" w:rsidR="0066640F" w:rsidRPr="00DD06E7" w:rsidRDefault="0066640F" w:rsidP="00934C89">
            <w:r w:rsidRPr="00DD06E7">
              <w:t>13.02.2012ж</w:t>
            </w:r>
          </w:p>
        </w:tc>
        <w:tc>
          <w:tcPr>
            <w:tcW w:w="1433" w:type="dxa"/>
            <w:tcBorders>
              <w:top w:val="single" w:sz="4" w:space="0" w:color="auto"/>
              <w:left w:val="single" w:sz="4" w:space="0" w:color="auto"/>
              <w:bottom w:val="single" w:sz="4" w:space="0" w:color="auto"/>
              <w:right w:val="single" w:sz="4" w:space="0" w:color="auto"/>
            </w:tcBorders>
            <w:hideMark/>
          </w:tcPr>
          <w:p w14:paraId="65D9859F" w14:textId="77777777" w:rsidR="0066640F" w:rsidRPr="00DD06E7" w:rsidRDefault="0066640F" w:rsidP="00934C89">
            <w:r w:rsidRPr="00DD06E7">
              <w:t>Жетім</w:t>
            </w:r>
          </w:p>
        </w:tc>
      </w:tr>
      <w:tr w:rsidR="0066640F" w:rsidRPr="00DD06E7" w14:paraId="5DB846C6"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37E1F4C9" w14:textId="77777777" w:rsidR="0066640F" w:rsidRPr="00DD06E7" w:rsidRDefault="0066640F" w:rsidP="00934C89">
            <w:r w:rsidRPr="00DD06E7">
              <w:t>8</w:t>
            </w:r>
          </w:p>
        </w:tc>
        <w:tc>
          <w:tcPr>
            <w:tcW w:w="3898" w:type="dxa"/>
            <w:tcBorders>
              <w:top w:val="single" w:sz="4" w:space="0" w:color="auto"/>
              <w:left w:val="single" w:sz="4" w:space="0" w:color="auto"/>
              <w:bottom w:val="single" w:sz="4" w:space="0" w:color="auto"/>
              <w:right w:val="single" w:sz="4" w:space="0" w:color="auto"/>
            </w:tcBorders>
            <w:hideMark/>
          </w:tcPr>
          <w:p w14:paraId="7278876D" w14:textId="77777777" w:rsidR="0066640F" w:rsidRPr="00DD06E7" w:rsidRDefault="0066640F" w:rsidP="00934C89">
            <w:r w:rsidRPr="00DD06E7">
              <w:t>Қоныспай Мирас</w:t>
            </w:r>
          </w:p>
        </w:tc>
        <w:tc>
          <w:tcPr>
            <w:tcW w:w="1365" w:type="dxa"/>
            <w:tcBorders>
              <w:top w:val="single" w:sz="4" w:space="0" w:color="auto"/>
              <w:left w:val="single" w:sz="4" w:space="0" w:color="auto"/>
              <w:bottom w:val="single" w:sz="4" w:space="0" w:color="auto"/>
              <w:right w:val="single" w:sz="4" w:space="0" w:color="auto"/>
            </w:tcBorders>
            <w:hideMark/>
          </w:tcPr>
          <w:p w14:paraId="14F05A95" w14:textId="77777777" w:rsidR="0066640F" w:rsidRPr="00DD06E7" w:rsidRDefault="0066640F" w:rsidP="00934C89">
            <w:pPr>
              <w:jc w:val="center"/>
            </w:pPr>
            <w:r w:rsidRPr="00DD06E7">
              <w:t>6К</w:t>
            </w:r>
          </w:p>
        </w:tc>
        <w:tc>
          <w:tcPr>
            <w:tcW w:w="1699" w:type="dxa"/>
            <w:tcBorders>
              <w:top w:val="single" w:sz="4" w:space="0" w:color="auto"/>
              <w:left w:val="single" w:sz="4" w:space="0" w:color="auto"/>
              <w:bottom w:val="single" w:sz="4" w:space="0" w:color="auto"/>
              <w:right w:val="single" w:sz="4" w:space="0" w:color="auto"/>
            </w:tcBorders>
            <w:hideMark/>
          </w:tcPr>
          <w:p w14:paraId="63CFD4E0" w14:textId="77777777" w:rsidR="0066640F" w:rsidRPr="00DD06E7" w:rsidRDefault="0066640F" w:rsidP="00934C89">
            <w:r w:rsidRPr="00DD06E7">
              <w:t>01.11.2012ж</w:t>
            </w:r>
          </w:p>
        </w:tc>
        <w:tc>
          <w:tcPr>
            <w:tcW w:w="1433" w:type="dxa"/>
            <w:tcBorders>
              <w:top w:val="single" w:sz="4" w:space="0" w:color="auto"/>
              <w:left w:val="single" w:sz="4" w:space="0" w:color="auto"/>
              <w:bottom w:val="single" w:sz="4" w:space="0" w:color="auto"/>
              <w:right w:val="single" w:sz="4" w:space="0" w:color="auto"/>
            </w:tcBorders>
            <w:hideMark/>
          </w:tcPr>
          <w:p w14:paraId="372691E8" w14:textId="77777777" w:rsidR="0066640F" w:rsidRPr="00DD06E7" w:rsidRDefault="0066640F" w:rsidP="00934C89">
            <w:r w:rsidRPr="00DD06E7">
              <w:t>Жетім</w:t>
            </w:r>
          </w:p>
        </w:tc>
      </w:tr>
    </w:tbl>
    <w:p w14:paraId="017FFD70" w14:textId="77777777" w:rsidR="0066640F" w:rsidRDefault="0066640F" w:rsidP="0066640F">
      <w:pPr>
        <w:ind w:firstLine="720"/>
        <w:jc w:val="both"/>
        <w:rPr>
          <w:b/>
        </w:rPr>
      </w:pPr>
    </w:p>
    <w:p w14:paraId="262A6D8F" w14:textId="77777777" w:rsidR="0066640F" w:rsidRDefault="0066640F" w:rsidP="0066640F">
      <w:pPr>
        <w:ind w:firstLine="720"/>
        <w:jc w:val="both"/>
        <w:rPr>
          <w:sz w:val="26"/>
          <w:szCs w:val="26"/>
        </w:rPr>
      </w:pPr>
      <w:r>
        <w:rPr>
          <w:sz w:val="26"/>
          <w:szCs w:val="26"/>
        </w:rPr>
        <w:t xml:space="preserve">Президенттік шыршаға 6-13 жас аралығындағы 2 оқушы қажет екендігі айтылды және оның біреуі ата-анасының қамқорлығынан қалған жетім категориясындағы бала ал екіншісі  дарынды бала категориясына халықаралық, республикалық дәрежеде жүлделі орын алып жүрген оқушы болу керек болды. </w:t>
      </w:r>
    </w:p>
    <w:p w14:paraId="44B9BF72" w14:textId="77777777" w:rsidR="0066640F" w:rsidRPr="00B63C56" w:rsidRDefault="0066640F" w:rsidP="0066640F">
      <w:pPr>
        <w:jc w:val="center"/>
        <w:rPr>
          <w:b/>
          <w:bCs/>
        </w:rPr>
      </w:pPr>
      <w:r>
        <w:rPr>
          <w:b/>
          <w:bCs/>
        </w:rPr>
        <w:t>Президенттік</w:t>
      </w:r>
      <w:r w:rsidRPr="00DD06E7">
        <w:rPr>
          <w:b/>
          <w:bCs/>
        </w:rPr>
        <w:t xml:space="preserve"> шыршасына баратын оқушылардың тізімі</w:t>
      </w:r>
    </w:p>
    <w:p w14:paraId="24F25C1C" w14:textId="77777777" w:rsidR="0066640F" w:rsidRDefault="0066640F" w:rsidP="0066640F">
      <w:pPr>
        <w:ind w:firstLine="709"/>
        <w:jc w:val="both"/>
        <w:rPr>
          <w:sz w:val="26"/>
          <w:szCs w:val="26"/>
        </w:rPr>
      </w:pPr>
    </w:p>
    <w:tbl>
      <w:tblPr>
        <w:tblStyle w:val="a6"/>
        <w:tblW w:w="9090" w:type="dxa"/>
        <w:tblInd w:w="675" w:type="dxa"/>
        <w:tblLayout w:type="fixed"/>
        <w:tblLook w:val="04A0" w:firstRow="1" w:lastRow="0" w:firstColumn="1" w:lastColumn="0" w:noHBand="0" w:noVBand="1"/>
      </w:tblPr>
      <w:tblGrid>
        <w:gridCol w:w="695"/>
        <w:gridCol w:w="3898"/>
        <w:gridCol w:w="1365"/>
        <w:gridCol w:w="1699"/>
        <w:gridCol w:w="1433"/>
      </w:tblGrid>
      <w:tr w:rsidR="0066640F" w:rsidRPr="00DD06E7" w14:paraId="2EACA483"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00C45852" w14:textId="77777777" w:rsidR="0066640F" w:rsidRPr="00DD06E7" w:rsidRDefault="0066640F" w:rsidP="00934C89">
            <w:pPr>
              <w:rPr>
                <w:b/>
                <w:bCs/>
              </w:rPr>
            </w:pPr>
            <w:r w:rsidRPr="00DD06E7">
              <w:rPr>
                <w:b/>
                <w:bCs/>
              </w:rPr>
              <w:t>№</w:t>
            </w:r>
          </w:p>
        </w:tc>
        <w:tc>
          <w:tcPr>
            <w:tcW w:w="3898" w:type="dxa"/>
            <w:tcBorders>
              <w:top w:val="single" w:sz="4" w:space="0" w:color="auto"/>
              <w:left w:val="single" w:sz="4" w:space="0" w:color="auto"/>
              <w:bottom w:val="single" w:sz="4" w:space="0" w:color="auto"/>
              <w:right w:val="single" w:sz="4" w:space="0" w:color="auto"/>
            </w:tcBorders>
            <w:hideMark/>
          </w:tcPr>
          <w:p w14:paraId="077CF378" w14:textId="77777777" w:rsidR="0066640F" w:rsidRPr="00DD06E7" w:rsidRDefault="0066640F" w:rsidP="00934C89">
            <w:pPr>
              <w:rPr>
                <w:b/>
                <w:bCs/>
              </w:rPr>
            </w:pPr>
            <w:r w:rsidRPr="00DD06E7">
              <w:rPr>
                <w:b/>
                <w:bCs/>
              </w:rPr>
              <w:t>Аты-жөні</w:t>
            </w:r>
          </w:p>
        </w:tc>
        <w:tc>
          <w:tcPr>
            <w:tcW w:w="1365" w:type="dxa"/>
            <w:tcBorders>
              <w:top w:val="single" w:sz="4" w:space="0" w:color="auto"/>
              <w:left w:val="single" w:sz="4" w:space="0" w:color="auto"/>
              <w:bottom w:val="single" w:sz="4" w:space="0" w:color="auto"/>
              <w:right w:val="single" w:sz="4" w:space="0" w:color="auto"/>
            </w:tcBorders>
            <w:hideMark/>
          </w:tcPr>
          <w:p w14:paraId="5F95067A" w14:textId="77777777" w:rsidR="0066640F" w:rsidRPr="00DD06E7" w:rsidRDefault="0066640F" w:rsidP="00934C89">
            <w:pPr>
              <w:rPr>
                <w:b/>
                <w:bCs/>
              </w:rPr>
            </w:pPr>
            <w:r w:rsidRPr="00DD06E7">
              <w:rPr>
                <w:b/>
                <w:bCs/>
              </w:rPr>
              <w:t>Сыныбы</w:t>
            </w:r>
          </w:p>
        </w:tc>
        <w:tc>
          <w:tcPr>
            <w:tcW w:w="1699" w:type="dxa"/>
            <w:tcBorders>
              <w:top w:val="single" w:sz="4" w:space="0" w:color="auto"/>
              <w:left w:val="single" w:sz="4" w:space="0" w:color="auto"/>
              <w:bottom w:val="single" w:sz="4" w:space="0" w:color="auto"/>
              <w:right w:val="single" w:sz="4" w:space="0" w:color="auto"/>
            </w:tcBorders>
            <w:hideMark/>
          </w:tcPr>
          <w:p w14:paraId="73267163" w14:textId="77777777" w:rsidR="0066640F" w:rsidRPr="00DD06E7" w:rsidRDefault="0066640F" w:rsidP="00934C89">
            <w:pPr>
              <w:rPr>
                <w:b/>
                <w:bCs/>
              </w:rPr>
            </w:pPr>
            <w:r w:rsidRPr="00DD06E7">
              <w:rPr>
                <w:b/>
                <w:bCs/>
              </w:rPr>
              <w:t>Туған жылы</w:t>
            </w:r>
          </w:p>
        </w:tc>
        <w:tc>
          <w:tcPr>
            <w:tcW w:w="1433" w:type="dxa"/>
            <w:tcBorders>
              <w:top w:val="single" w:sz="4" w:space="0" w:color="auto"/>
              <w:left w:val="single" w:sz="4" w:space="0" w:color="auto"/>
              <w:bottom w:val="single" w:sz="4" w:space="0" w:color="auto"/>
              <w:right w:val="single" w:sz="4" w:space="0" w:color="auto"/>
            </w:tcBorders>
            <w:hideMark/>
          </w:tcPr>
          <w:p w14:paraId="24D8DD40" w14:textId="77777777" w:rsidR="0066640F" w:rsidRPr="00DD06E7" w:rsidRDefault="0066640F" w:rsidP="00934C89">
            <w:pPr>
              <w:rPr>
                <w:b/>
                <w:bCs/>
              </w:rPr>
            </w:pPr>
            <w:r w:rsidRPr="00DD06E7">
              <w:rPr>
                <w:b/>
                <w:bCs/>
              </w:rPr>
              <w:t>Статусы</w:t>
            </w:r>
          </w:p>
        </w:tc>
      </w:tr>
      <w:tr w:rsidR="0066640F" w:rsidRPr="00DD06E7" w14:paraId="1C8197E2"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302FFB46" w14:textId="77777777" w:rsidR="0066640F" w:rsidRPr="00DD06E7" w:rsidRDefault="0066640F" w:rsidP="00934C89">
            <w:r w:rsidRPr="00DD06E7">
              <w:t>1</w:t>
            </w:r>
          </w:p>
        </w:tc>
        <w:tc>
          <w:tcPr>
            <w:tcW w:w="3898" w:type="dxa"/>
            <w:tcBorders>
              <w:top w:val="single" w:sz="4" w:space="0" w:color="auto"/>
              <w:left w:val="single" w:sz="4" w:space="0" w:color="auto"/>
              <w:bottom w:val="single" w:sz="4" w:space="0" w:color="auto"/>
              <w:right w:val="single" w:sz="4" w:space="0" w:color="auto"/>
            </w:tcBorders>
            <w:hideMark/>
          </w:tcPr>
          <w:p w14:paraId="3BC7836C" w14:textId="77777777" w:rsidR="0066640F" w:rsidRPr="00DD06E7" w:rsidRDefault="0066640F" w:rsidP="00934C89">
            <w:r>
              <w:t>Исағали Гүлсім</w:t>
            </w:r>
          </w:p>
        </w:tc>
        <w:tc>
          <w:tcPr>
            <w:tcW w:w="1365" w:type="dxa"/>
            <w:tcBorders>
              <w:top w:val="single" w:sz="4" w:space="0" w:color="auto"/>
              <w:left w:val="single" w:sz="4" w:space="0" w:color="auto"/>
              <w:bottom w:val="single" w:sz="4" w:space="0" w:color="auto"/>
              <w:right w:val="single" w:sz="4" w:space="0" w:color="auto"/>
            </w:tcBorders>
            <w:hideMark/>
          </w:tcPr>
          <w:p w14:paraId="70099BA6" w14:textId="77777777" w:rsidR="0066640F" w:rsidRPr="00DD06E7" w:rsidRDefault="0066640F" w:rsidP="00934C89">
            <w:pPr>
              <w:jc w:val="center"/>
            </w:pPr>
            <w:r>
              <w:t>3 В</w:t>
            </w:r>
          </w:p>
        </w:tc>
        <w:tc>
          <w:tcPr>
            <w:tcW w:w="1699" w:type="dxa"/>
            <w:tcBorders>
              <w:top w:val="single" w:sz="4" w:space="0" w:color="auto"/>
              <w:left w:val="single" w:sz="4" w:space="0" w:color="auto"/>
              <w:bottom w:val="single" w:sz="4" w:space="0" w:color="auto"/>
              <w:right w:val="single" w:sz="4" w:space="0" w:color="auto"/>
            </w:tcBorders>
            <w:hideMark/>
          </w:tcPr>
          <w:p w14:paraId="3BA53234" w14:textId="77777777" w:rsidR="0066640F" w:rsidRPr="00DD06E7" w:rsidRDefault="0066640F" w:rsidP="00934C89">
            <w:r>
              <w:t>13.07.2016</w:t>
            </w:r>
            <w:r w:rsidRPr="00DD06E7">
              <w:t>ж</w:t>
            </w:r>
          </w:p>
        </w:tc>
        <w:tc>
          <w:tcPr>
            <w:tcW w:w="1433" w:type="dxa"/>
            <w:tcBorders>
              <w:top w:val="single" w:sz="4" w:space="0" w:color="auto"/>
              <w:left w:val="single" w:sz="4" w:space="0" w:color="auto"/>
              <w:bottom w:val="single" w:sz="4" w:space="0" w:color="auto"/>
              <w:right w:val="single" w:sz="4" w:space="0" w:color="auto"/>
            </w:tcBorders>
            <w:hideMark/>
          </w:tcPr>
          <w:p w14:paraId="4B83DB51" w14:textId="77777777" w:rsidR="0066640F" w:rsidRPr="00DD06E7" w:rsidRDefault="0066640F" w:rsidP="00934C89">
            <w:r w:rsidRPr="00DD06E7">
              <w:t>Жетім</w:t>
            </w:r>
          </w:p>
        </w:tc>
      </w:tr>
      <w:tr w:rsidR="0066640F" w:rsidRPr="00DD06E7" w14:paraId="4B5552D4"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32AC6A55" w14:textId="77777777" w:rsidR="0066640F" w:rsidRPr="00DD06E7" w:rsidRDefault="0066640F" w:rsidP="00934C89">
            <w:r w:rsidRPr="00DD06E7">
              <w:t>2</w:t>
            </w:r>
          </w:p>
        </w:tc>
        <w:tc>
          <w:tcPr>
            <w:tcW w:w="3898" w:type="dxa"/>
            <w:tcBorders>
              <w:top w:val="single" w:sz="4" w:space="0" w:color="auto"/>
              <w:left w:val="single" w:sz="4" w:space="0" w:color="auto"/>
              <w:bottom w:val="single" w:sz="4" w:space="0" w:color="auto"/>
              <w:right w:val="single" w:sz="4" w:space="0" w:color="auto"/>
            </w:tcBorders>
            <w:hideMark/>
          </w:tcPr>
          <w:p w14:paraId="1B77FF52" w14:textId="77777777" w:rsidR="0066640F" w:rsidRPr="00DD06E7" w:rsidRDefault="0066640F" w:rsidP="00934C89">
            <w:r>
              <w:t>Мейрамбек Нұрайлым</w:t>
            </w:r>
          </w:p>
        </w:tc>
        <w:tc>
          <w:tcPr>
            <w:tcW w:w="1365" w:type="dxa"/>
            <w:tcBorders>
              <w:top w:val="single" w:sz="4" w:space="0" w:color="auto"/>
              <w:left w:val="single" w:sz="4" w:space="0" w:color="auto"/>
              <w:bottom w:val="single" w:sz="4" w:space="0" w:color="auto"/>
              <w:right w:val="single" w:sz="4" w:space="0" w:color="auto"/>
            </w:tcBorders>
            <w:hideMark/>
          </w:tcPr>
          <w:p w14:paraId="658AA85B" w14:textId="77777777" w:rsidR="0066640F" w:rsidRPr="00DD06E7" w:rsidRDefault="0066640F" w:rsidP="00934C89">
            <w:pPr>
              <w:jc w:val="center"/>
            </w:pPr>
            <w:r w:rsidRPr="00DD06E7">
              <w:t>6</w:t>
            </w:r>
            <w:r>
              <w:t xml:space="preserve"> А</w:t>
            </w:r>
          </w:p>
        </w:tc>
        <w:tc>
          <w:tcPr>
            <w:tcW w:w="1699" w:type="dxa"/>
            <w:tcBorders>
              <w:top w:val="single" w:sz="4" w:space="0" w:color="auto"/>
              <w:left w:val="single" w:sz="4" w:space="0" w:color="auto"/>
              <w:bottom w:val="single" w:sz="4" w:space="0" w:color="auto"/>
              <w:right w:val="single" w:sz="4" w:space="0" w:color="auto"/>
            </w:tcBorders>
            <w:hideMark/>
          </w:tcPr>
          <w:p w14:paraId="13699469" w14:textId="77777777" w:rsidR="0066640F" w:rsidRPr="00DD06E7" w:rsidRDefault="0066640F" w:rsidP="00934C89">
            <w:r>
              <w:t>03</w:t>
            </w:r>
            <w:r w:rsidRPr="00DD06E7">
              <w:t>.</w:t>
            </w:r>
            <w:r>
              <w:t>06</w:t>
            </w:r>
            <w:r w:rsidRPr="00DD06E7">
              <w:t>.201</w:t>
            </w:r>
            <w:r>
              <w:t>3</w:t>
            </w:r>
            <w:r w:rsidRPr="00DD06E7">
              <w:t>ж</w:t>
            </w:r>
          </w:p>
        </w:tc>
        <w:tc>
          <w:tcPr>
            <w:tcW w:w="1433" w:type="dxa"/>
            <w:tcBorders>
              <w:top w:val="single" w:sz="4" w:space="0" w:color="auto"/>
              <w:left w:val="single" w:sz="4" w:space="0" w:color="auto"/>
              <w:bottom w:val="single" w:sz="4" w:space="0" w:color="auto"/>
              <w:right w:val="single" w:sz="4" w:space="0" w:color="auto"/>
            </w:tcBorders>
            <w:hideMark/>
          </w:tcPr>
          <w:p w14:paraId="546F4275" w14:textId="77777777" w:rsidR="0066640F" w:rsidRPr="00DD06E7" w:rsidRDefault="0066640F" w:rsidP="00934C89">
            <w:r>
              <w:t>Дарында бала</w:t>
            </w:r>
          </w:p>
        </w:tc>
      </w:tr>
    </w:tbl>
    <w:p w14:paraId="23575E11" w14:textId="77777777" w:rsidR="0066640F" w:rsidRDefault="0066640F" w:rsidP="0066640F">
      <w:pPr>
        <w:jc w:val="both"/>
        <w:rPr>
          <w:sz w:val="26"/>
          <w:szCs w:val="26"/>
        </w:rPr>
      </w:pPr>
    </w:p>
    <w:p w14:paraId="69C07DDA" w14:textId="77777777" w:rsidR="0066640F" w:rsidRDefault="0066640F" w:rsidP="0066640F">
      <w:pPr>
        <w:ind w:right="625" w:firstLine="720"/>
        <w:jc w:val="both"/>
        <w:rPr>
          <w:sz w:val="26"/>
          <w:szCs w:val="26"/>
        </w:rPr>
      </w:pPr>
      <w:r>
        <w:rPr>
          <w:sz w:val="26"/>
          <w:szCs w:val="26"/>
        </w:rPr>
        <w:t xml:space="preserve">Қалалық әкім шыршасына 6-13 жас аралығындағы 2 оқушы (инвалид, инклюзия) болу керек болды. Оған 6 «Н» сынып оқушысы Капля Дарьяны (жетім) және 3-топ мүгедектігі бар Азельбаев Мақсатты қамқоршылық кеңес мүшелері ұсынды. </w:t>
      </w:r>
    </w:p>
    <w:p w14:paraId="18A8FF92" w14:textId="77777777" w:rsidR="0066640F" w:rsidRPr="00A014A6" w:rsidRDefault="0066640F" w:rsidP="0066640F">
      <w:pPr>
        <w:ind w:firstLine="720"/>
        <w:jc w:val="both"/>
        <w:rPr>
          <w:sz w:val="26"/>
          <w:szCs w:val="26"/>
        </w:rPr>
      </w:pPr>
    </w:p>
    <w:p w14:paraId="266142AE" w14:textId="77777777" w:rsidR="0066640F" w:rsidRPr="00B63C56" w:rsidRDefault="0066640F" w:rsidP="0066640F">
      <w:pPr>
        <w:jc w:val="center"/>
        <w:rPr>
          <w:b/>
          <w:bCs/>
        </w:rPr>
      </w:pPr>
      <w:r>
        <w:rPr>
          <w:b/>
          <w:bCs/>
        </w:rPr>
        <w:t>Астана қаласының</w:t>
      </w:r>
      <w:r w:rsidRPr="00DD06E7">
        <w:rPr>
          <w:b/>
          <w:bCs/>
        </w:rPr>
        <w:t xml:space="preserve"> шыршасына баратын оқушылардың тізімі</w:t>
      </w:r>
    </w:p>
    <w:p w14:paraId="7C47E15A" w14:textId="77777777" w:rsidR="0066640F" w:rsidRDefault="0066640F" w:rsidP="0066640F">
      <w:pPr>
        <w:ind w:firstLine="709"/>
        <w:jc w:val="both"/>
        <w:rPr>
          <w:sz w:val="26"/>
          <w:szCs w:val="26"/>
        </w:rPr>
      </w:pPr>
    </w:p>
    <w:tbl>
      <w:tblPr>
        <w:tblStyle w:val="a6"/>
        <w:tblW w:w="9090" w:type="dxa"/>
        <w:tblInd w:w="675" w:type="dxa"/>
        <w:tblLayout w:type="fixed"/>
        <w:tblLook w:val="04A0" w:firstRow="1" w:lastRow="0" w:firstColumn="1" w:lastColumn="0" w:noHBand="0" w:noVBand="1"/>
      </w:tblPr>
      <w:tblGrid>
        <w:gridCol w:w="695"/>
        <w:gridCol w:w="3898"/>
        <w:gridCol w:w="1365"/>
        <w:gridCol w:w="1699"/>
        <w:gridCol w:w="1433"/>
      </w:tblGrid>
      <w:tr w:rsidR="0066640F" w:rsidRPr="00DD06E7" w14:paraId="26B92738"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6C9D3939" w14:textId="77777777" w:rsidR="0066640F" w:rsidRPr="00DD06E7" w:rsidRDefault="0066640F" w:rsidP="00934C89">
            <w:pPr>
              <w:rPr>
                <w:b/>
                <w:bCs/>
              </w:rPr>
            </w:pPr>
            <w:r w:rsidRPr="00DD06E7">
              <w:rPr>
                <w:b/>
                <w:bCs/>
              </w:rPr>
              <w:t>№</w:t>
            </w:r>
          </w:p>
        </w:tc>
        <w:tc>
          <w:tcPr>
            <w:tcW w:w="3898" w:type="dxa"/>
            <w:tcBorders>
              <w:top w:val="single" w:sz="4" w:space="0" w:color="auto"/>
              <w:left w:val="single" w:sz="4" w:space="0" w:color="auto"/>
              <w:bottom w:val="single" w:sz="4" w:space="0" w:color="auto"/>
              <w:right w:val="single" w:sz="4" w:space="0" w:color="auto"/>
            </w:tcBorders>
            <w:hideMark/>
          </w:tcPr>
          <w:p w14:paraId="66A91F8A" w14:textId="77777777" w:rsidR="0066640F" w:rsidRPr="00DD06E7" w:rsidRDefault="0066640F" w:rsidP="00934C89">
            <w:pPr>
              <w:rPr>
                <w:b/>
                <w:bCs/>
              </w:rPr>
            </w:pPr>
            <w:r w:rsidRPr="00DD06E7">
              <w:rPr>
                <w:b/>
                <w:bCs/>
              </w:rPr>
              <w:t>Аты-жөні</w:t>
            </w:r>
          </w:p>
        </w:tc>
        <w:tc>
          <w:tcPr>
            <w:tcW w:w="1365" w:type="dxa"/>
            <w:tcBorders>
              <w:top w:val="single" w:sz="4" w:space="0" w:color="auto"/>
              <w:left w:val="single" w:sz="4" w:space="0" w:color="auto"/>
              <w:bottom w:val="single" w:sz="4" w:space="0" w:color="auto"/>
              <w:right w:val="single" w:sz="4" w:space="0" w:color="auto"/>
            </w:tcBorders>
            <w:hideMark/>
          </w:tcPr>
          <w:p w14:paraId="012BD744" w14:textId="77777777" w:rsidR="0066640F" w:rsidRPr="00DD06E7" w:rsidRDefault="0066640F" w:rsidP="00934C89">
            <w:pPr>
              <w:rPr>
                <w:b/>
                <w:bCs/>
              </w:rPr>
            </w:pPr>
            <w:r w:rsidRPr="00DD06E7">
              <w:rPr>
                <w:b/>
                <w:bCs/>
              </w:rPr>
              <w:t>Сыныбы</w:t>
            </w:r>
          </w:p>
        </w:tc>
        <w:tc>
          <w:tcPr>
            <w:tcW w:w="1699" w:type="dxa"/>
            <w:tcBorders>
              <w:top w:val="single" w:sz="4" w:space="0" w:color="auto"/>
              <w:left w:val="single" w:sz="4" w:space="0" w:color="auto"/>
              <w:bottom w:val="single" w:sz="4" w:space="0" w:color="auto"/>
              <w:right w:val="single" w:sz="4" w:space="0" w:color="auto"/>
            </w:tcBorders>
            <w:hideMark/>
          </w:tcPr>
          <w:p w14:paraId="09EDEEEC" w14:textId="77777777" w:rsidR="0066640F" w:rsidRPr="00DD06E7" w:rsidRDefault="0066640F" w:rsidP="00934C89">
            <w:pPr>
              <w:rPr>
                <w:b/>
                <w:bCs/>
              </w:rPr>
            </w:pPr>
            <w:r w:rsidRPr="00DD06E7">
              <w:rPr>
                <w:b/>
                <w:bCs/>
              </w:rPr>
              <w:t>Туған жылы</w:t>
            </w:r>
          </w:p>
        </w:tc>
        <w:tc>
          <w:tcPr>
            <w:tcW w:w="1433" w:type="dxa"/>
            <w:tcBorders>
              <w:top w:val="single" w:sz="4" w:space="0" w:color="auto"/>
              <w:left w:val="single" w:sz="4" w:space="0" w:color="auto"/>
              <w:bottom w:val="single" w:sz="4" w:space="0" w:color="auto"/>
              <w:right w:val="single" w:sz="4" w:space="0" w:color="auto"/>
            </w:tcBorders>
            <w:hideMark/>
          </w:tcPr>
          <w:p w14:paraId="07F39574" w14:textId="77777777" w:rsidR="0066640F" w:rsidRPr="00DD06E7" w:rsidRDefault="0066640F" w:rsidP="00934C89">
            <w:pPr>
              <w:rPr>
                <w:b/>
                <w:bCs/>
              </w:rPr>
            </w:pPr>
            <w:r w:rsidRPr="00DD06E7">
              <w:rPr>
                <w:b/>
                <w:bCs/>
              </w:rPr>
              <w:t>Статусы</w:t>
            </w:r>
          </w:p>
        </w:tc>
      </w:tr>
      <w:tr w:rsidR="0066640F" w:rsidRPr="00DD06E7" w14:paraId="225AB2E2"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282267A6" w14:textId="77777777" w:rsidR="0066640F" w:rsidRPr="00DD06E7" w:rsidRDefault="0066640F" w:rsidP="00934C89">
            <w:r w:rsidRPr="00DD06E7">
              <w:t>1</w:t>
            </w:r>
          </w:p>
        </w:tc>
        <w:tc>
          <w:tcPr>
            <w:tcW w:w="3898" w:type="dxa"/>
            <w:tcBorders>
              <w:top w:val="single" w:sz="4" w:space="0" w:color="auto"/>
              <w:left w:val="single" w:sz="4" w:space="0" w:color="auto"/>
              <w:bottom w:val="single" w:sz="4" w:space="0" w:color="auto"/>
              <w:right w:val="single" w:sz="4" w:space="0" w:color="auto"/>
            </w:tcBorders>
            <w:hideMark/>
          </w:tcPr>
          <w:p w14:paraId="4AEF1466" w14:textId="77777777" w:rsidR="0066640F" w:rsidRPr="00DD06E7" w:rsidRDefault="0066640F" w:rsidP="00934C89">
            <w:r>
              <w:t>Капля Дарья</w:t>
            </w:r>
          </w:p>
        </w:tc>
        <w:tc>
          <w:tcPr>
            <w:tcW w:w="1365" w:type="dxa"/>
            <w:tcBorders>
              <w:top w:val="single" w:sz="4" w:space="0" w:color="auto"/>
              <w:left w:val="single" w:sz="4" w:space="0" w:color="auto"/>
              <w:bottom w:val="single" w:sz="4" w:space="0" w:color="auto"/>
              <w:right w:val="single" w:sz="4" w:space="0" w:color="auto"/>
            </w:tcBorders>
            <w:hideMark/>
          </w:tcPr>
          <w:p w14:paraId="50EE5B04" w14:textId="77777777" w:rsidR="0066640F" w:rsidRPr="00DD06E7" w:rsidRDefault="0066640F" w:rsidP="00934C89">
            <w:pPr>
              <w:jc w:val="center"/>
            </w:pPr>
            <w:r>
              <w:t>6 Н</w:t>
            </w:r>
          </w:p>
        </w:tc>
        <w:tc>
          <w:tcPr>
            <w:tcW w:w="1699" w:type="dxa"/>
            <w:tcBorders>
              <w:top w:val="single" w:sz="4" w:space="0" w:color="auto"/>
              <w:left w:val="single" w:sz="4" w:space="0" w:color="auto"/>
              <w:bottom w:val="single" w:sz="4" w:space="0" w:color="auto"/>
              <w:right w:val="single" w:sz="4" w:space="0" w:color="auto"/>
            </w:tcBorders>
            <w:hideMark/>
          </w:tcPr>
          <w:p w14:paraId="63269566" w14:textId="77777777" w:rsidR="0066640F" w:rsidRPr="00DD06E7" w:rsidRDefault="0066640F" w:rsidP="00934C89">
            <w:r w:rsidRPr="00DD06E7">
              <w:t>21.09.2013ж</w:t>
            </w:r>
          </w:p>
        </w:tc>
        <w:tc>
          <w:tcPr>
            <w:tcW w:w="1433" w:type="dxa"/>
            <w:tcBorders>
              <w:top w:val="single" w:sz="4" w:space="0" w:color="auto"/>
              <w:left w:val="single" w:sz="4" w:space="0" w:color="auto"/>
              <w:bottom w:val="single" w:sz="4" w:space="0" w:color="auto"/>
              <w:right w:val="single" w:sz="4" w:space="0" w:color="auto"/>
            </w:tcBorders>
            <w:hideMark/>
          </w:tcPr>
          <w:p w14:paraId="5A3E47F0" w14:textId="77777777" w:rsidR="0066640F" w:rsidRPr="00DD06E7" w:rsidRDefault="0066640F" w:rsidP="00934C89">
            <w:r w:rsidRPr="00DD06E7">
              <w:t>Жетім</w:t>
            </w:r>
          </w:p>
        </w:tc>
      </w:tr>
      <w:tr w:rsidR="0066640F" w:rsidRPr="00DD06E7" w14:paraId="6CCDE409" w14:textId="77777777" w:rsidTr="0066640F">
        <w:tc>
          <w:tcPr>
            <w:tcW w:w="695" w:type="dxa"/>
            <w:tcBorders>
              <w:top w:val="single" w:sz="4" w:space="0" w:color="auto"/>
              <w:left w:val="single" w:sz="4" w:space="0" w:color="auto"/>
              <w:bottom w:val="single" w:sz="4" w:space="0" w:color="auto"/>
              <w:right w:val="single" w:sz="4" w:space="0" w:color="auto"/>
            </w:tcBorders>
            <w:hideMark/>
          </w:tcPr>
          <w:p w14:paraId="0C8D42C6" w14:textId="77777777" w:rsidR="0066640F" w:rsidRPr="00DD06E7" w:rsidRDefault="0066640F" w:rsidP="00934C89">
            <w:r w:rsidRPr="00DD06E7">
              <w:t>2</w:t>
            </w:r>
          </w:p>
        </w:tc>
        <w:tc>
          <w:tcPr>
            <w:tcW w:w="3898" w:type="dxa"/>
            <w:tcBorders>
              <w:top w:val="single" w:sz="4" w:space="0" w:color="auto"/>
              <w:left w:val="single" w:sz="4" w:space="0" w:color="auto"/>
              <w:bottom w:val="single" w:sz="4" w:space="0" w:color="auto"/>
              <w:right w:val="single" w:sz="4" w:space="0" w:color="auto"/>
            </w:tcBorders>
            <w:hideMark/>
          </w:tcPr>
          <w:p w14:paraId="22476206" w14:textId="77777777" w:rsidR="0066640F" w:rsidRPr="00DD06E7" w:rsidRDefault="0066640F" w:rsidP="00934C89">
            <w:r>
              <w:t>Азельбаев Максат Медетұлы</w:t>
            </w:r>
          </w:p>
        </w:tc>
        <w:tc>
          <w:tcPr>
            <w:tcW w:w="1365" w:type="dxa"/>
            <w:tcBorders>
              <w:top w:val="single" w:sz="4" w:space="0" w:color="auto"/>
              <w:left w:val="single" w:sz="4" w:space="0" w:color="auto"/>
              <w:bottom w:val="single" w:sz="4" w:space="0" w:color="auto"/>
              <w:right w:val="single" w:sz="4" w:space="0" w:color="auto"/>
            </w:tcBorders>
            <w:hideMark/>
          </w:tcPr>
          <w:p w14:paraId="27884D95" w14:textId="77777777" w:rsidR="0066640F" w:rsidRPr="00DD06E7" w:rsidRDefault="0066640F" w:rsidP="00934C89">
            <w:pPr>
              <w:jc w:val="center"/>
            </w:pPr>
            <w:r>
              <w:t>3 М</w:t>
            </w:r>
          </w:p>
        </w:tc>
        <w:tc>
          <w:tcPr>
            <w:tcW w:w="1699" w:type="dxa"/>
            <w:tcBorders>
              <w:top w:val="single" w:sz="4" w:space="0" w:color="auto"/>
              <w:left w:val="single" w:sz="4" w:space="0" w:color="auto"/>
              <w:bottom w:val="single" w:sz="4" w:space="0" w:color="auto"/>
              <w:right w:val="single" w:sz="4" w:space="0" w:color="auto"/>
            </w:tcBorders>
            <w:hideMark/>
          </w:tcPr>
          <w:p w14:paraId="331518F5" w14:textId="77777777" w:rsidR="0066640F" w:rsidRPr="00DD06E7" w:rsidRDefault="0066640F" w:rsidP="00934C89">
            <w:r>
              <w:t>23</w:t>
            </w:r>
            <w:r w:rsidRPr="00DD06E7">
              <w:t>.</w:t>
            </w:r>
            <w:r>
              <w:t>07</w:t>
            </w:r>
            <w:r w:rsidRPr="00DD06E7">
              <w:t>.20</w:t>
            </w:r>
            <w:r>
              <w:t>13</w:t>
            </w:r>
            <w:r w:rsidRPr="00DD06E7">
              <w:t>ж</w:t>
            </w:r>
          </w:p>
        </w:tc>
        <w:tc>
          <w:tcPr>
            <w:tcW w:w="1433" w:type="dxa"/>
            <w:tcBorders>
              <w:top w:val="single" w:sz="4" w:space="0" w:color="auto"/>
              <w:left w:val="single" w:sz="4" w:space="0" w:color="auto"/>
              <w:bottom w:val="single" w:sz="4" w:space="0" w:color="auto"/>
              <w:right w:val="single" w:sz="4" w:space="0" w:color="auto"/>
            </w:tcBorders>
            <w:hideMark/>
          </w:tcPr>
          <w:p w14:paraId="4B6B41F3" w14:textId="77777777" w:rsidR="0066640F" w:rsidRPr="00DD06E7" w:rsidRDefault="0066640F" w:rsidP="00934C89">
            <w:r>
              <w:t>3-топ мүгедек</w:t>
            </w:r>
          </w:p>
        </w:tc>
      </w:tr>
    </w:tbl>
    <w:p w14:paraId="31B22887" w14:textId="77777777" w:rsidR="0066640F" w:rsidRDefault="0066640F" w:rsidP="0066640F">
      <w:pPr>
        <w:jc w:val="both"/>
        <w:rPr>
          <w:b/>
          <w:sz w:val="26"/>
          <w:szCs w:val="26"/>
        </w:rPr>
      </w:pPr>
    </w:p>
    <w:p w14:paraId="1AC9953E" w14:textId="77777777" w:rsidR="0066640F" w:rsidRDefault="0066640F" w:rsidP="0066640F">
      <w:pPr>
        <w:spacing w:line="261" w:lineRule="auto"/>
        <w:ind w:left="490" w:right="847"/>
        <w:jc w:val="both"/>
        <w:rPr>
          <w:sz w:val="24"/>
        </w:rPr>
      </w:pPr>
    </w:p>
    <w:p w14:paraId="426F28F7" w14:textId="77777777" w:rsidR="0066640F" w:rsidRDefault="0066640F" w:rsidP="0066640F">
      <w:pPr>
        <w:spacing w:line="261" w:lineRule="auto"/>
        <w:ind w:right="848"/>
        <w:jc w:val="both"/>
        <w:rPr>
          <w:sz w:val="24"/>
        </w:rPr>
      </w:pPr>
      <w:r>
        <w:rPr>
          <w:noProof/>
          <w:sz w:val="24"/>
        </w:rPr>
        <w:drawing>
          <wp:inline distT="0" distB="0" distL="0" distR="0" wp14:anchorId="493EAE01" wp14:editId="04A64125">
            <wp:extent cx="1228725" cy="1485265"/>
            <wp:effectExtent l="0" t="0" r="952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40131" cy="1499052"/>
                    </a:xfrm>
                    <a:prstGeom prst="rect">
                      <a:avLst/>
                    </a:prstGeom>
                    <a:noFill/>
                  </pic:spPr>
                </pic:pic>
              </a:graphicData>
            </a:graphic>
          </wp:inline>
        </w:drawing>
      </w:r>
      <w:r>
        <w:rPr>
          <w:noProof/>
          <w:sz w:val="24"/>
        </w:rPr>
        <w:drawing>
          <wp:inline distT="0" distB="0" distL="0" distR="0" wp14:anchorId="791DE7AD" wp14:editId="0B4DE3BE">
            <wp:extent cx="1123950" cy="14782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25597" cy="1480446"/>
                    </a:xfrm>
                    <a:prstGeom prst="rect">
                      <a:avLst/>
                    </a:prstGeom>
                    <a:noFill/>
                  </pic:spPr>
                </pic:pic>
              </a:graphicData>
            </a:graphic>
          </wp:inline>
        </w:drawing>
      </w:r>
      <w:r>
        <w:rPr>
          <w:noProof/>
          <w:sz w:val="24"/>
        </w:rPr>
        <w:drawing>
          <wp:inline distT="0" distB="0" distL="0" distR="0" wp14:anchorId="4626A84B" wp14:editId="54132EE5">
            <wp:extent cx="1266825" cy="1517650"/>
            <wp:effectExtent l="0" t="0" r="952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67476" cy="1518430"/>
                    </a:xfrm>
                    <a:prstGeom prst="rect">
                      <a:avLst/>
                    </a:prstGeom>
                    <a:noFill/>
                  </pic:spPr>
                </pic:pic>
              </a:graphicData>
            </a:graphic>
          </wp:inline>
        </w:drawing>
      </w:r>
      <w:r>
        <w:rPr>
          <w:noProof/>
          <w:sz w:val="24"/>
        </w:rPr>
        <w:drawing>
          <wp:inline distT="0" distB="0" distL="0" distR="0" wp14:anchorId="7EFAE55F" wp14:editId="7A3E7A13">
            <wp:extent cx="1219200" cy="1511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20150" cy="1512478"/>
                    </a:xfrm>
                    <a:prstGeom prst="rect">
                      <a:avLst/>
                    </a:prstGeom>
                    <a:noFill/>
                  </pic:spPr>
                </pic:pic>
              </a:graphicData>
            </a:graphic>
          </wp:inline>
        </w:drawing>
      </w:r>
      <w:r>
        <w:rPr>
          <w:sz w:val="24"/>
        </w:rPr>
        <w:t xml:space="preserve">     </w:t>
      </w:r>
      <w:r>
        <w:rPr>
          <w:noProof/>
          <w:sz w:val="24"/>
        </w:rPr>
        <w:drawing>
          <wp:inline distT="0" distB="0" distL="0" distR="0" wp14:anchorId="49DE21D0" wp14:editId="69C40C97">
            <wp:extent cx="944880" cy="14859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44880" cy="1485900"/>
                    </a:xfrm>
                    <a:prstGeom prst="rect">
                      <a:avLst/>
                    </a:prstGeom>
                    <a:noFill/>
                  </pic:spPr>
                </pic:pic>
              </a:graphicData>
            </a:graphic>
          </wp:inline>
        </w:drawing>
      </w:r>
      <w:r>
        <w:rPr>
          <w:noProof/>
          <w:sz w:val="24"/>
        </w:rPr>
        <w:t xml:space="preserve"> </w:t>
      </w:r>
    </w:p>
    <w:p w14:paraId="3D836379" w14:textId="77777777" w:rsidR="0066640F" w:rsidRDefault="0066640F" w:rsidP="0066640F">
      <w:pPr>
        <w:pStyle w:val="a3"/>
        <w:ind w:left="3359"/>
        <w:rPr>
          <w:sz w:val="20"/>
        </w:rPr>
      </w:pPr>
    </w:p>
    <w:p w14:paraId="748BE754" w14:textId="77777777" w:rsidR="0066640F" w:rsidRDefault="0066640F" w:rsidP="0066640F">
      <w:pPr>
        <w:tabs>
          <w:tab w:val="left" w:pos="9923"/>
        </w:tabs>
        <w:spacing w:before="93" w:line="261" w:lineRule="auto"/>
        <w:ind w:left="490" w:right="848" w:firstLine="709"/>
        <w:jc w:val="both"/>
        <w:rPr>
          <w:sz w:val="24"/>
        </w:rPr>
      </w:pPr>
      <w:r>
        <w:rPr>
          <w:sz w:val="24"/>
        </w:rPr>
        <w:t>Мектепте тəртіп бұзған оқушылардың ата-аналарымен алдын алу жұмыстары жүргізіледі: сұхбаттасу, кеңесу, жоғары сынып оқушыларымен əңгімелесуге мектеп инспекторы мен психолог шақырылды. Тиісті тəрбиелік шаралар қабылдау үшін кейбір ата-аналар шақырылды.</w:t>
      </w:r>
    </w:p>
    <w:p w14:paraId="36368192" w14:textId="77777777" w:rsidR="0066640F" w:rsidRDefault="0066640F" w:rsidP="0066640F">
      <w:pPr>
        <w:spacing w:before="64" w:line="261" w:lineRule="auto"/>
        <w:ind w:right="898"/>
        <w:rPr>
          <w:b/>
          <w:bCs/>
          <w:sz w:val="24"/>
        </w:rPr>
      </w:pPr>
      <w:r w:rsidRPr="008E2D6D">
        <w:rPr>
          <w:b/>
          <w:bCs/>
          <w:sz w:val="24"/>
        </w:rPr>
        <w:t xml:space="preserve">       2024-2025 оқу жылындағы «Жасыл ел» жастар еңбек жасақтарының XX</w:t>
      </w:r>
      <w:r>
        <w:rPr>
          <w:b/>
          <w:bCs/>
          <w:sz w:val="24"/>
        </w:rPr>
        <w:t>І</w:t>
      </w:r>
      <w:r w:rsidRPr="008E2D6D">
        <w:rPr>
          <w:b/>
          <w:bCs/>
          <w:sz w:val="24"/>
        </w:rPr>
        <w:t xml:space="preserve"> еңбек </w:t>
      </w:r>
      <w:r>
        <w:rPr>
          <w:b/>
          <w:bCs/>
          <w:sz w:val="24"/>
        </w:rPr>
        <w:t xml:space="preserve">     </w:t>
      </w:r>
    </w:p>
    <w:p w14:paraId="641581D9" w14:textId="77777777" w:rsidR="0066640F" w:rsidRPr="008E2D6D" w:rsidRDefault="0066640F" w:rsidP="0066640F">
      <w:pPr>
        <w:spacing w:before="64" w:line="261" w:lineRule="auto"/>
        <w:ind w:right="898"/>
        <w:rPr>
          <w:b/>
          <w:bCs/>
          <w:sz w:val="24"/>
        </w:rPr>
      </w:pPr>
      <w:r>
        <w:rPr>
          <w:b/>
          <w:bCs/>
          <w:sz w:val="24"/>
        </w:rPr>
        <w:t xml:space="preserve">       </w:t>
      </w:r>
      <w:r w:rsidRPr="008E2D6D">
        <w:rPr>
          <w:b/>
          <w:bCs/>
          <w:sz w:val="24"/>
        </w:rPr>
        <w:t xml:space="preserve">маусымы     </w:t>
      </w:r>
    </w:p>
    <w:p w14:paraId="28234A6F" w14:textId="77777777" w:rsidR="0066640F" w:rsidRPr="008E2D6D" w:rsidRDefault="0066640F" w:rsidP="0066640F">
      <w:pPr>
        <w:spacing w:before="64" w:line="261" w:lineRule="auto"/>
        <w:ind w:right="898"/>
        <w:rPr>
          <w:b/>
          <w:bCs/>
          <w:sz w:val="24"/>
        </w:rPr>
      </w:pPr>
      <w:r w:rsidRPr="008E2D6D">
        <w:rPr>
          <w:b/>
          <w:bCs/>
          <w:sz w:val="24"/>
        </w:rPr>
        <w:t xml:space="preserve">       ағымдағы жылы өз жұмысын </w:t>
      </w:r>
      <w:r w:rsidRPr="008E2D6D">
        <w:rPr>
          <w:b/>
          <w:bCs/>
          <w:spacing w:val="-2"/>
          <w:sz w:val="24"/>
        </w:rPr>
        <w:t>бастады.</w:t>
      </w:r>
    </w:p>
    <w:p w14:paraId="6CEB4DAD" w14:textId="77777777" w:rsidR="0066640F" w:rsidRDefault="0066640F" w:rsidP="0066640F">
      <w:pPr>
        <w:spacing w:line="274" w:lineRule="exact"/>
        <w:ind w:left="490"/>
        <w:rPr>
          <w:sz w:val="24"/>
        </w:rPr>
      </w:pPr>
      <w:r>
        <w:rPr>
          <w:sz w:val="24"/>
        </w:rPr>
        <w:t>1</w:t>
      </w:r>
      <w:r>
        <w:rPr>
          <w:spacing w:val="-4"/>
          <w:sz w:val="24"/>
        </w:rPr>
        <w:t xml:space="preserve"> </w:t>
      </w:r>
      <w:r>
        <w:rPr>
          <w:sz w:val="24"/>
        </w:rPr>
        <w:t>кезең:</w:t>
      </w:r>
      <w:r>
        <w:rPr>
          <w:spacing w:val="-2"/>
          <w:sz w:val="24"/>
        </w:rPr>
        <w:t xml:space="preserve"> </w:t>
      </w:r>
      <w:r>
        <w:rPr>
          <w:sz w:val="24"/>
        </w:rPr>
        <w:t>02.05.2025-31.05.2025</w:t>
      </w:r>
      <w:r>
        <w:rPr>
          <w:spacing w:val="-2"/>
          <w:sz w:val="24"/>
        </w:rPr>
        <w:t xml:space="preserve"> </w:t>
      </w:r>
      <w:r>
        <w:rPr>
          <w:spacing w:val="-10"/>
          <w:sz w:val="24"/>
        </w:rPr>
        <w:t>ж</w:t>
      </w:r>
    </w:p>
    <w:p w14:paraId="1A0FDF62" w14:textId="77777777" w:rsidR="0066640F" w:rsidRDefault="0066640F" w:rsidP="0066640F">
      <w:pPr>
        <w:spacing w:before="24"/>
        <w:ind w:left="490"/>
        <w:rPr>
          <w:sz w:val="24"/>
        </w:rPr>
      </w:pPr>
      <w:r>
        <w:rPr>
          <w:sz w:val="24"/>
        </w:rPr>
        <w:t>2</w:t>
      </w:r>
      <w:r>
        <w:rPr>
          <w:spacing w:val="-5"/>
          <w:sz w:val="24"/>
        </w:rPr>
        <w:t xml:space="preserve"> </w:t>
      </w:r>
      <w:r>
        <w:rPr>
          <w:sz w:val="24"/>
        </w:rPr>
        <w:t>кезең:</w:t>
      </w:r>
      <w:r>
        <w:rPr>
          <w:spacing w:val="-3"/>
          <w:sz w:val="24"/>
        </w:rPr>
        <w:t xml:space="preserve"> </w:t>
      </w:r>
      <w:r>
        <w:rPr>
          <w:sz w:val="24"/>
        </w:rPr>
        <w:t>01.06.2025-</w:t>
      </w:r>
      <w:r>
        <w:rPr>
          <w:spacing w:val="-2"/>
          <w:sz w:val="24"/>
        </w:rPr>
        <w:t>30.06.2025ж</w:t>
      </w:r>
    </w:p>
    <w:p w14:paraId="6DF97E0D" w14:textId="77777777" w:rsidR="0066640F" w:rsidRDefault="0066640F" w:rsidP="0066640F">
      <w:pPr>
        <w:spacing w:before="24"/>
        <w:ind w:left="490"/>
        <w:rPr>
          <w:sz w:val="24"/>
        </w:rPr>
      </w:pPr>
      <w:r>
        <w:rPr>
          <w:sz w:val="24"/>
        </w:rPr>
        <w:t>3</w:t>
      </w:r>
      <w:r>
        <w:rPr>
          <w:spacing w:val="-4"/>
          <w:sz w:val="24"/>
        </w:rPr>
        <w:t xml:space="preserve"> </w:t>
      </w:r>
      <w:r>
        <w:rPr>
          <w:sz w:val="24"/>
        </w:rPr>
        <w:t>кезең:</w:t>
      </w:r>
      <w:r>
        <w:rPr>
          <w:spacing w:val="-2"/>
          <w:sz w:val="24"/>
        </w:rPr>
        <w:t xml:space="preserve"> </w:t>
      </w:r>
      <w:r>
        <w:rPr>
          <w:sz w:val="24"/>
        </w:rPr>
        <w:t>01.07.2025-31.07.2025</w:t>
      </w:r>
      <w:r>
        <w:rPr>
          <w:spacing w:val="-2"/>
          <w:sz w:val="24"/>
        </w:rPr>
        <w:t xml:space="preserve"> </w:t>
      </w:r>
      <w:r>
        <w:rPr>
          <w:spacing w:val="-10"/>
          <w:sz w:val="24"/>
        </w:rPr>
        <w:t>ж</w:t>
      </w:r>
    </w:p>
    <w:p w14:paraId="1765B58E" w14:textId="77777777" w:rsidR="0066640F" w:rsidRPr="008E2D6D" w:rsidRDefault="0066640F" w:rsidP="0066640F">
      <w:pPr>
        <w:spacing w:before="24"/>
        <w:ind w:left="490"/>
        <w:rPr>
          <w:spacing w:val="-10"/>
          <w:sz w:val="24"/>
        </w:rPr>
      </w:pPr>
      <w:r>
        <w:rPr>
          <w:sz w:val="24"/>
        </w:rPr>
        <w:t>4</w:t>
      </w:r>
      <w:r>
        <w:rPr>
          <w:spacing w:val="-4"/>
          <w:sz w:val="24"/>
        </w:rPr>
        <w:t xml:space="preserve"> </w:t>
      </w:r>
      <w:r>
        <w:rPr>
          <w:sz w:val="24"/>
        </w:rPr>
        <w:t>кезең:</w:t>
      </w:r>
      <w:r>
        <w:rPr>
          <w:spacing w:val="-2"/>
          <w:sz w:val="24"/>
        </w:rPr>
        <w:t xml:space="preserve"> </w:t>
      </w:r>
      <w:r>
        <w:rPr>
          <w:sz w:val="24"/>
        </w:rPr>
        <w:t>01.08.2025-31.08.2025</w:t>
      </w:r>
      <w:r>
        <w:rPr>
          <w:spacing w:val="-2"/>
          <w:sz w:val="24"/>
        </w:rPr>
        <w:t xml:space="preserve"> </w:t>
      </w:r>
      <w:r>
        <w:rPr>
          <w:spacing w:val="-10"/>
          <w:sz w:val="24"/>
        </w:rPr>
        <w:t>ж</w:t>
      </w:r>
    </w:p>
    <w:p w14:paraId="284450A6" w14:textId="77777777" w:rsidR="0066640F" w:rsidRDefault="0066640F" w:rsidP="0066640F">
      <w:pPr>
        <w:spacing w:line="261" w:lineRule="auto"/>
        <w:jc w:val="both"/>
        <w:rPr>
          <w:sz w:val="24"/>
        </w:rPr>
      </w:pPr>
      <w:r>
        <w:rPr>
          <w:noProof/>
        </w:rPr>
        <w:lastRenderedPageBreak/>
        <w:t xml:space="preserve">  </w:t>
      </w:r>
      <w:r>
        <w:rPr>
          <w:noProof/>
        </w:rPr>
        <w:drawing>
          <wp:inline distT="0" distB="0" distL="0" distR="0" wp14:anchorId="2123E981" wp14:editId="79C1BBDF">
            <wp:extent cx="1885950" cy="189611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04923" cy="1915185"/>
                    </a:xfrm>
                    <a:prstGeom prst="rect">
                      <a:avLst/>
                    </a:prstGeom>
                    <a:noFill/>
                    <a:ln>
                      <a:noFill/>
                    </a:ln>
                  </pic:spPr>
                </pic:pic>
              </a:graphicData>
            </a:graphic>
          </wp:inline>
        </w:drawing>
      </w:r>
      <w:r>
        <w:rPr>
          <w:sz w:val="24"/>
        </w:rPr>
        <w:t xml:space="preserve"> </w:t>
      </w:r>
      <w:r>
        <w:rPr>
          <w:noProof/>
          <w:sz w:val="24"/>
        </w:rPr>
        <w:drawing>
          <wp:inline distT="0" distB="0" distL="0" distR="0" wp14:anchorId="18515B31" wp14:editId="04241FFA">
            <wp:extent cx="2019300" cy="1838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31703" cy="1849616"/>
                    </a:xfrm>
                    <a:prstGeom prst="rect">
                      <a:avLst/>
                    </a:prstGeom>
                    <a:noFill/>
                  </pic:spPr>
                </pic:pic>
              </a:graphicData>
            </a:graphic>
          </wp:inline>
        </w:drawing>
      </w:r>
      <w:r>
        <w:rPr>
          <w:sz w:val="24"/>
        </w:rPr>
        <w:t xml:space="preserve"> </w:t>
      </w:r>
      <w:r>
        <w:rPr>
          <w:noProof/>
          <w:sz w:val="24"/>
        </w:rPr>
        <w:t xml:space="preserve">            </w:t>
      </w:r>
      <w:r>
        <w:rPr>
          <w:noProof/>
          <w:sz w:val="24"/>
        </w:rPr>
        <w:drawing>
          <wp:inline distT="0" distB="0" distL="0" distR="0" wp14:anchorId="78EB5DA2" wp14:editId="7874094F">
            <wp:extent cx="1590675" cy="181619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12673" cy="1841308"/>
                    </a:xfrm>
                    <a:prstGeom prst="rect">
                      <a:avLst/>
                    </a:prstGeom>
                    <a:noFill/>
                  </pic:spPr>
                </pic:pic>
              </a:graphicData>
            </a:graphic>
          </wp:inline>
        </w:drawing>
      </w:r>
      <w:r>
        <w:rPr>
          <w:sz w:val="24"/>
        </w:rPr>
        <w:t xml:space="preserve">    </w:t>
      </w:r>
    </w:p>
    <w:p w14:paraId="49B1D1AE" w14:textId="77777777" w:rsidR="0066640F" w:rsidRDefault="0066640F" w:rsidP="0066640F">
      <w:pPr>
        <w:spacing w:line="261" w:lineRule="auto"/>
        <w:jc w:val="both"/>
        <w:rPr>
          <w:sz w:val="24"/>
        </w:rPr>
      </w:pPr>
    </w:p>
    <w:p w14:paraId="05B1DA9F" w14:textId="5FD6ACD8" w:rsidR="0066640F" w:rsidRDefault="0066640F" w:rsidP="0066640F">
      <w:pPr>
        <w:spacing w:line="261" w:lineRule="auto"/>
        <w:ind w:left="567" w:right="767"/>
        <w:jc w:val="both"/>
        <w:rPr>
          <w:sz w:val="24"/>
        </w:rPr>
      </w:pPr>
      <w:r>
        <w:rPr>
          <w:color w:val="202124"/>
          <w:sz w:val="24"/>
        </w:rPr>
        <w:t>Тəуекел</w:t>
      </w:r>
      <w:r>
        <w:rPr>
          <w:color w:val="202124"/>
          <w:spacing w:val="-9"/>
          <w:sz w:val="24"/>
        </w:rPr>
        <w:t xml:space="preserve"> </w:t>
      </w:r>
      <w:r>
        <w:rPr>
          <w:color w:val="202124"/>
          <w:sz w:val="24"/>
        </w:rPr>
        <w:t>тобындағы</w:t>
      </w:r>
      <w:r>
        <w:rPr>
          <w:color w:val="202124"/>
          <w:spacing w:val="-9"/>
          <w:sz w:val="24"/>
        </w:rPr>
        <w:t xml:space="preserve"> </w:t>
      </w:r>
      <w:r>
        <w:rPr>
          <w:color w:val="202124"/>
          <w:sz w:val="24"/>
        </w:rPr>
        <w:t>оқушылардың</w:t>
      </w:r>
      <w:r>
        <w:rPr>
          <w:color w:val="202124"/>
          <w:spacing w:val="-10"/>
          <w:sz w:val="24"/>
        </w:rPr>
        <w:t xml:space="preserve"> </w:t>
      </w:r>
      <w:r>
        <w:rPr>
          <w:color w:val="202124"/>
          <w:sz w:val="24"/>
        </w:rPr>
        <w:t>үлгерімін,</w:t>
      </w:r>
      <w:r>
        <w:rPr>
          <w:color w:val="202124"/>
          <w:spacing w:val="-9"/>
          <w:sz w:val="24"/>
        </w:rPr>
        <w:t xml:space="preserve"> </w:t>
      </w:r>
      <w:r>
        <w:rPr>
          <w:color w:val="202124"/>
          <w:sz w:val="24"/>
        </w:rPr>
        <w:t>сабаққа</w:t>
      </w:r>
      <w:r>
        <w:rPr>
          <w:color w:val="202124"/>
          <w:spacing w:val="-10"/>
          <w:sz w:val="24"/>
        </w:rPr>
        <w:t xml:space="preserve"> </w:t>
      </w:r>
      <w:r>
        <w:rPr>
          <w:color w:val="202124"/>
          <w:sz w:val="24"/>
        </w:rPr>
        <w:t>қатысуын</w:t>
      </w:r>
      <w:r>
        <w:rPr>
          <w:color w:val="202124"/>
          <w:spacing w:val="-9"/>
          <w:sz w:val="24"/>
        </w:rPr>
        <w:t xml:space="preserve"> </w:t>
      </w:r>
      <w:r>
        <w:rPr>
          <w:color w:val="202124"/>
          <w:sz w:val="24"/>
        </w:rPr>
        <w:t>жəне</w:t>
      </w:r>
      <w:r>
        <w:rPr>
          <w:color w:val="202124"/>
          <w:spacing w:val="-10"/>
          <w:sz w:val="24"/>
        </w:rPr>
        <w:t xml:space="preserve"> </w:t>
      </w:r>
      <w:r>
        <w:rPr>
          <w:color w:val="202124"/>
          <w:sz w:val="24"/>
        </w:rPr>
        <w:t>мінез-құлқын</w:t>
      </w:r>
      <w:r>
        <w:rPr>
          <w:color w:val="202124"/>
          <w:spacing w:val="-10"/>
          <w:sz w:val="24"/>
        </w:rPr>
        <w:t xml:space="preserve"> </w:t>
      </w:r>
      <w:r>
        <w:rPr>
          <w:color w:val="202124"/>
          <w:sz w:val="24"/>
        </w:rPr>
        <w:t xml:space="preserve">бақылау. </w:t>
      </w:r>
      <w:r>
        <w:rPr>
          <w:sz w:val="24"/>
        </w:rPr>
        <w:t>Бақылаудың мақсаты - тəуекел тобындағы оқушылардың үлгерімін, сабаққа қатысуын жəне мінез- құлқын бақылау</w:t>
      </w:r>
    </w:p>
    <w:p w14:paraId="131CBAE4" w14:textId="77777777" w:rsidR="0066640F" w:rsidRDefault="0066640F" w:rsidP="0066640F">
      <w:pPr>
        <w:pStyle w:val="a5"/>
        <w:numPr>
          <w:ilvl w:val="0"/>
          <w:numId w:val="25"/>
        </w:numPr>
        <w:spacing w:line="261" w:lineRule="auto"/>
        <w:ind w:left="567" w:right="847" w:firstLine="284"/>
        <w:jc w:val="both"/>
        <w:rPr>
          <w:sz w:val="24"/>
        </w:rPr>
      </w:pPr>
      <w:r>
        <w:rPr>
          <w:color w:val="202124"/>
          <w:sz w:val="24"/>
        </w:rPr>
        <w:t>Барлық сыныптарда оқушылар негізінен денсаулығына байланысты сабақтан босатылады, бұған медициналық анықтамалар дəлел. Ата-аналар негізінен сынып жетекшілеріне балалары отбасылық себептермен сабаққа қатыса алмайтындығын ескертеді, сонымен қатар түсіндірме жазба қағаздарын ұсынады, баланың қандай себеппен келмегендігі көрсетіледі.</w:t>
      </w:r>
    </w:p>
    <w:p w14:paraId="503A67FC" w14:textId="77777777" w:rsidR="0066640F" w:rsidRDefault="0066640F" w:rsidP="0066640F">
      <w:pPr>
        <w:pStyle w:val="a5"/>
        <w:numPr>
          <w:ilvl w:val="0"/>
          <w:numId w:val="25"/>
        </w:numPr>
        <w:spacing w:line="261" w:lineRule="auto"/>
        <w:ind w:right="847" w:firstLine="361"/>
        <w:jc w:val="both"/>
        <w:rPr>
          <w:sz w:val="24"/>
        </w:rPr>
      </w:pPr>
      <w:r>
        <w:rPr>
          <w:color w:val="202124"/>
          <w:sz w:val="24"/>
        </w:rPr>
        <w:t>Сынып жетекшілері оқушылардың сабаққа қатысуын жүйелі түрде бақылап, күнделікті қатысу парағын жүргізеді, ал оқушылар 3 оқу күнінен артық сабақта болмаған жағдайда сынып жетекшілер əлеуметтік педагогпен бірігіп, сабаққа келмеу себебін анықтайды.</w:t>
      </w:r>
    </w:p>
    <w:p w14:paraId="6BB4205C" w14:textId="77777777" w:rsidR="0066640F" w:rsidRPr="001C0710" w:rsidRDefault="0066640F" w:rsidP="0066640F">
      <w:pPr>
        <w:spacing w:line="274" w:lineRule="exact"/>
        <w:ind w:left="567"/>
        <w:jc w:val="both"/>
        <w:rPr>
          <w:sz w:val="24"/>
        </w:rPr>
      </w:pPr>
      <w:r>
        <w:rPr>
          <w:sz w:val="24"/>
        </w:rPr>
        <w:t>4.</w:t>
      </w:r>
      <w:r>
        <w:rPr>
          <w:spacing w:val="-5"/>
          <w:sz w:val="24"/>
        </w:rPr>
        <w:t xml:space="preserve"> </w:t>
      </w:r>
      <w:r>
        <w:rPr>
          <w:color w:val="202124"/>
          <w:sz w:val="24"/>
        </w:rPr>
        <w:t>Пəн</w:t>
      </w:r>
      <w:r>
        <w:rPr>
          <w:color w:val="202124"/>
          <w:spacing w:val="-3"/>
          <w:sz w:val="24"/>
        </w:rPr>
        <w:t xml:space="preserve"> </w:t>
      </w:r>
      <w:r>
        <w:rPr>
          <w:color w:val="202124"/>
          <w:sz w:val="24"/>
        </w:rPr>
        <w:t>мұғалімдері</w:t>
      </w:r>
      <w:r>
        <w:rPr>
          <w:color w:val="202124"/>
          <w:spacing w:val="-4"/>
          <w:sz w:val="24"/>
        </w:rPr>
        <w:t xml:space="preserve"> </w:t>
      </w:r>
      <w:r>
        <w:rPr>
          <w:color w:val="202124"/>
          <w:sz w:val="24"/>
        </w:rPr>
        <w:t>сабаққа</w:t>
      </w:r>
      <w:r>
        <w:rPr>
          <w:color w:val="202124"/>
          <w:spacing w:val="-3"/>
          <w:sz w:val="24"/>
        </w:rPr>
        <w:t xml:space="preserve"> </w:t>
      </w:r>
      <w:r>
        <w:rPr>
          <w:color w:val="202124"/>
          <w:sz w:val="24"/>
        </w:rPr>
        <w:t>келмеген</w:t>
      </w:r>
      <w:r>
        <w:rPr>
          <w:color w:val="202124"/>
          <w:spacing w:val="-4"/>
          <w:sz w:val="24"/>
        </w:rPr>
        <w:t xml:space="preserve"> </w:t>
      </w:r>
      <w:r>
        <w:rPr>
          <w:color w:val="202124"/>
          <w:sz w:val="24"/>
        </w:rPr>
        <w:t>балаларды</w:t>
      </w:r>
      <w:r>
        <w:rPr>
          <w:color w:val="202124"/>
          <w:spacing w:val="-4"/>
          <w:sz w:val="24"/>
        </w:rPr>
        <w:t xml:space="preserve"> </w:t>
      </w:r>
      <w:r>
        <w:rPr>
          <w:color w:val="202124"/>
          <w:sz w:val="24"/>
        </w:rPr>
        <w:t>белгілеп</w:t>
      </w:r>
      <w:r>
        <w:rPr>
          <w:color w:val="202124"/>
          <w:spacing w:val="-2"/>
          <w:sz w:val="24"/>
        </w:rPr>
        <w:t xml:space="preserve"> отырады.</w:t>
      </w:r>
    </w:p>
    <w:p w14:paraId="784A6640" w14:textId="77777777" w:rsidR="0066640F" w:rsidRDefault="0066640F" w:rsidP="0066640F">
      <w:pPr>
        <w:spacing w:before="246"/>
        <w:ind w:left="490"/>
        <w:rPr>
          <w:b/>
          <w:sz w:val="24"/>
        </w:rPr>
      </w:pPr>
      <w:r>
        <w:rPr>
          <w:b/>
          <w:sz w:val="24"/>
        </w:rPr>
        <w:t>2023-2024</w:t>
      </w:r>
      <w:r>
        <w:rPr>
          <w:b/>
          <w:spacing w:val="-3"/>
          <w:sz w:val="24"/>
        </w:rPr>
        <w:t xml:space="preserve"> </w:t>
      </w:r>
      <w:r>
        <w:rPr>
          <w:b/>
          <w:sz w:val="24"/>
        </w:rPr>
        <w:t>оқу</w:t>
      </w:r>
      <w:r>
        <w:rPr>
          <w:b/>
          <w:spacing w:val="-1"/>
          <w:sz w:val="24"/>
        </w:rPr>
        <w:t xml:space="preserve"> </w:t>
      </w:r>
      <w:r>
        <w:rPr>
          <w:b/>
          <w:sz w:val="24"/>
        </w:rPr>
        <w:t>жылында</w:t>
      </w:r>
      <w:r>
        <w:rPr>
          <w:b/>
          <w:spacing w:val="-2"/>
          <w:sz w:val="24"/>
        </w:rPr>
        <w:t xml:space="preserve"> </w:t>
      </w:r>
      <w:r>
        <w:rPr>
          <w:b/>
          <w:sz w:val="24"/>
        </w:rPr>
        <w:t>мектепішілік</w:t>
      </w:r>
      <w:r>
        <w:rPr>
          <w:b/>
          <w:spacing w:val="-2"/>
          <w:sz w:val="24"/>
        </w:rPr>
        <w:t xml:space="preserve"> </w:t>
      </w:r>
      <w:r>
        <w:rPr>
          <w:b/>
          <w:sz w:val="24"/>
        </w:rPr>
        <w:t>есебінде</w:t>
      </w:r>
      <w:r>
        <w:rPr>
          <w:b/>
          <w:spacing w:val="-2"/>
          <w:sz w:val="24"/>
        </w:rPr>
        <w:t xml:space="preserve"> </w:t>
      </w:r>
      <w:r>
        <w:rPr>
          <w:b/>
          <w:sz w:val="24"/>
        </w:rPr>
        <w:t>тұрған</w:t>
      </w:r>
      <w:r>
        <w:rPr>
          <w:b/>
          <w:spacing w:val="-1"/>
          <w:sz w:val="24"/>
        </w:rPr>
        <w:t xml:space="preserve"> </w:t>
      </w:r>
      <w:r>
        <w:rPr>
          <w:b/>
          <w:sz w:val="24"/>
        </w:rPr>
        <w:t xml:space="preserve">оқушылар </w:t>
      </w:r>
      <w:r>
        <w:rPr>
          <w:b/>
          <w:spacing w:val="-2"/>
          <w:sz w:val="24"/>
        </w:rPr>
        <w:t>тізімі:</w:t>
      </w:r>
    </w:p>
    <w:p w14:paraId="594196C4" w14:textId="77777777" w:rsidR="0066640F" w:rsidRDefault="0066640F" w:rsidP="0066640F">
      <w:pPr>
        <w:pStyle w:val="a3"/>
        <w:spacing w:before="100" w:after="1"/>
        <w:ind w:left="0"/>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
        <w:gridCol w:w="1855"/>
        <w:gridCol w:w="2165"/>
        <w:gridCol w:w="1597"/>
        <w:gridCol w:w="1647"/>
        <w:gridCol w:w="2389"/>
      </w:tblGrid>
      <w:tr w:rsidR="0066640F" w14:paraId="29316EEE" w14:textId="77777777" w:rsidTr="00934C89">
        <w:trPr>
          <w:trHeight w:val="1649"/>
        </w:trPr>
        <w:tc>
          <w:tcPr>
            <w:tcW w:w="431" w:type="dxa"/>
          </w:tcPr>
          <w:p w14:paraId="4441BE3C" w14:textId="77777777" w:rsidR="0066640F" w:rsidRDefault="0066640F" w:rsidP="00934C89">
            <w:pPr>
              <w:pStyle w:val="TableParagraph"/>
              <w:spacing w:before="117"/>
              <w:rPr>
                <w:b/>
                <w:sz w:val="24"/>
              </w:rPr>
            </w:pPr>
          </w:p>
          <w:p w14:paraId="292BE641" w14:textId="77777777" w:rsidR="0066640F" w:rsidRDefault="0066640F" w:rsidP="00934C89">
            <w:pPr>
              <w:pStyle w:val="TableParagraph"/>
              <w:spacing w:before="1"/>
              <w:ind w:left="10"/>
              <w:jc w:val="center"/>
              <w:rPr>
                <w:b/>
                <w:sz w:val="24"/>
              </w:rPr>
            </w:pPr>
            <w:r>
              <w:rPr>
                <w:b/>
                <w:spacing w:val="-10"/>
                <w:sz w:val="24"/>
              </w:rPr>
              <w:t>№</w:t>
            </w:r>
          </w:p>
        </w:tc>
        <w:tc>
          <w:tcPr>
            <w:tcW w:w="1855" w:type="dxa"/>
          </w:tcPr>
          <w:p w14:paraId="142D1904" w14:textId="77777777" w:rsidR="0066640F" w:rsidRDefault="0066640F" w:rsidP="00934C89">
            <w:pPr>
              <w:pStyle w:val="TableParagraph"/>
              <w:spacing w:line="261" w:lineRule="auto"/>
              <w:ind w:left="428" w:right="266" w:hanging="151"/>
              <w:rPr>
                <w:b/>
                <w:sz w:val="24"/>
              </w:rPr>
            </w:pPr>
            <w:r>
              <w:rPr>
                <w:b/>
                <w:spacing w:val="-2"/>
                <w:sz w:val="24"/>
              </w:rPr>
              <w:t>Оқушының аты-жөні</w:t>
            </w:r>
          </w:p>
        </w:tc>
        <w:tc>
          <w:tcPr>
            <w:tcW w:w="2165" w:type="dxa"/>
          </w:tcPr>
          <w:p w14:paraId="21257A48" w14:textId="77777777" w:rsidR="0066640F" w:rsidRDefault="0066640F" w:rsidP="00934C89">
            <w:pPr>
              <w:pStyle w:val="TableParagraph"/>
              <w:ind w:left="119"/>
              <w:rPr>
                <w:b/>
                <w:sz w:val="24"/>
              </w:rPr>
            </w:pPr>
            <w:r>
              <w:rPr>
                <w:b/>
                <w:sz w:val="24"/>
              </w:rPr>
              <w:t>Мектебі,</w:t>
            </w:r>
            <w:r>
              <w:rPr>
                <w:b/>
                <w:spacing w:val="-7"/>
                <w:sz w:val="24"/>
              </w:rPr>
              <w:t xml:space="preserve"> </w:t>
            </w:r>
            <w:r>
              <w:rPr>
                <w:b/>
                <w:spacing w:val="-2"/>
                <w:sz w:val="24"/>
              </w:rPr>
              <w:t>сыныбы</w:t>
            </w:r>
          </w:p>
        </w:tc>
        <w:tc>
          <w:tcPr>
            <w:tcW w:w="1597" w:type="dxa"/>
          </w:tcPr>
          <w:p w14:paraId="35D0EF1A" w14:textId="77777777" w:rsidR="0066640F" w:rsidRDefault="0066640F" w:rsidP="00934C89">
            <w:pPr>
              <w:pStyle w:val="TableParagraph"/>
              <w:spacing w:line="261" w:lineRule="auto"/>
              <w:ind w:left="94" w:right="83" w:hanging="1"/>
              <w:jc w:val="center"/>
              <w:rPr>
                <w:b/>
                <w:sz w:val="24"/>
              </w:rPr>
            </w:pPr>
            <w:r>
              <w:rPr>
                <w:b/>
                <w:spacing w:val="-4"/>
                <w:sz w:val="24"/>
              </w:rPr>
              <w:t xml:space="preserve">Қай </w:t>
            </w:r>
            <w:r>
              <w:rPr>
                <w:b/>
                <w:spacing w:val="-2"/>
                <w:sz w:val="24"/>
              </w:rPr>
              <w:t xml:space="preserve">мектептен </w:t>
            </w:r>
            <w:r>
              <w:rPr>
                <w:b/>
                <w:sz w:val="24"/>
              </w:rPr>
              <w:t xml:space="preserve">келген / </w:t>
            </w:r>
            <w:r>
              <w:rPr>
                <w:b/>
                <w:spacing w:val="-2"/>
                <w:sz w:val="24"/>
              </w:rPr>
              <w:t xml:space="preserve">Есепке </w:t>
            </w:r>
            <w:r>
              <w:rPr>
                <w:b/>
                <w:sz w:val="24"/>
              </w:rPr>
              <w:t>алынған</w:t>
            </w:r>
            <w:r>
              <w:rPr>
                <w:b/>
                <w:spacing w:val="-15"/>
                <w:sz w:val="24"/>
              </w:rPr>
              <w:t xml:space="preserve"> </w:t>
            </w:r>
            <w:r>
              <w:rPr>
                <w:b/>
                <w:sz w:val="24"/>
              </w:rPr>
              <w:t>күн</w:t>
            </w:r>
          </w:p>
        </w:tc>
        <w:tc>
          <w:tcPr>
            <w:tcW w:w="1647" w:type="dxa"/>
          </w:tcPr>
          <w:p w14:paraId="2B719535" w14:textId="77777777" w:rsidR="0066640F" w:rsidRDefault="0066640F" w:rsidP="00934C89">
            <w:pPr>
              <w:pStyle w:val="TableParagraph"/>
              <w:spacing w:line="261" w:lineRule="auto"/>
              <w:ind w:left="509" w:right="180" w:hanging="315"/>
              <w:rPr>
                <w:b/>
                <w:sz w:val="24"/>
              </w:rPr>
            </w:pPr>
            <w:r>
              <w:rPr>
                <w:b/>
                <w:sz w:val="24"/>
              </w:rPr>
              <w:t>Есепке</w:t>
            </w:r>
            <w:r>
              <w:rPr>
                <w:b/>
                <w:spacing w:val="-15"/>
                <w:sz w:val="24"/>
              </w:rPr>
              <w:t xml:space="preserve"> </w:t>
            </w:r>
            <w:r>
              <w:rPr>
                <w:b/>
                <w:sz w:val="24"/>
              </w:rPr>
              <w:t xml:space="preserve">қою </w:t>
            </w:r>
            <w:r>
              <w:rPr>
                <w:b/>
                <w:spacing w:val="-2"/>
                <w:sz w:val="24"/>
              </w:rPr>
              <w:t>себебі</w:t>
            </w:r>
          </w:p>
        </w:tc>
        <w:tc>
          <w:tcPr>
            <w:tcW w:w="2389" w:type="dxa"/>
          </w:tcPr>
          <w:p w14:paraId="3F75E726" w14:textId="77777777" w:rsidR="0066640F" w:rsidRDefault="0066640F" w:rsidP="00934C89">
            <w:pPr>
              <w:pStyle w:val="TableParagraph"/>
              <w:spacing w:line="261" w:lineRule="auto"/>
              <w:ind w:left="747" w:hanging="317"/>
              <w:rPr>
                <w:b/>
                <w:sz w:val="24"/>
              </w:rPr>
            </w:pPr>
            <w:r>
              <w:rPr>
                <w:b/>
                <w:spacing w:val="-2"/>
                <w:sz w:val="24"/>
              </w:rPr>
              <w:t>Мекен-</w:t>
            </w:r>
            <w:r>
              <w:rPr>
                <w:b/>
                <w:spacing w:val="-13"/>
                <w:sz w:val="24"/>
              </w:rPr>
              <w:t xml:space="preserve"> </w:t>
            </w:r>
            <w:r>
              <w:rPr>
                <w:b/>
                <w:spacing w:val="-2"/>
                <w:sz w:val="24"/>
              </w:rPr>
              <w:t>жайы, телефон</w:t>
            </w:r>
          </w:p>
        </w:tc>
      </w:tr>
      <w:tr w:rsidR="0066640F" w14:paraId="43212DC5" w14:textId="77777777" w:rsidTr="00934C89">
        <w:trPr>
          <w:trHeight w:val="749"/>
        </w:trPr>
        <w:tc>
          <w:tcPr>
            <w:tcW w:w="431" w:type="dxa"/>
          </w:tcPr>
          <w:p w14:paraId="687956EF" w14:textId="77777777" w:rsidR="0066640F" w:rsidRDefault="0066640F" w:rsidP="00934C89">
            <w:pPr>
              <w:pStyle w:val="TableParagraph"/>
              <w:ind w:left="10"/>
              <w:jc w:val="center"/>
              <w:rPr>
                <w:sz w:val="24"/>
              </w:rPr>
            </w:pPr>
            <w:r>
              <w:rPr>
                <w:spacing w:val="-10"/>
                <w:sz w:val="24"/>
              </w:rPr>
              <w:t>1</w:t>
            </w:r>
          </w:p>
        </w:tc>
        <w:tc>
          <w:tcPr>
            <w:tcW w:w="1855" w:type="dxa"/>
          </w:tcPr>
          <w:p w14:paraId="1208EAB0" w14:textId="77777777" w:rsidR="0066640F" w:rsidRDefault="0066640F" w:rsidP="00934C89">
            <w:pPr>
              <w:pStyle w:val="TableParagraph"/>
              <w:ind w:left="85"/>
              <w:rPr>
                <w:sz w:val="24"/>
              </w:rPr>
            </w:pPr>
            <w:r>
              <w:rPr>
                <w:sz w:val="24"/>
              </w:rPr>
              <w:t>Бейсен</w:t>
            </w:r>
            <w:r>
              <w:rPr>
                <w:spacing w:val="-1"/>
                <w:sz w:val="24"/>
              </w:rPr>
              <w:t xml:space="preserve"> </w:t>
            </w:r>
            <w:r>
              <w:rPr>
                <w:spacing w:val="-2"/>
                <w:sz w:val="24"/>
              </w:rPr>
              <w:t>Жанеля</w:t>
            </w:r>
          </w:p>
          <w:p w14:paraId="7B202FEF" w14:textId="77777777" w:rsidR="0066640F" w:rsidRDefault="0066640F" w:rsidP="00934C89">
            <w:pPr>
              <w:pStyle w:val="TableParagraph"/>
              <w:spacing w:before="24"/>
              <w:ind w:left="85"/>
              <w:rPr>
                <w:sz w:val="24"/>
              </w:rPr>
            </w:pPr>
            <w:r>
              <w:rPr>
                <w:spacing w:val="-2"/>
                <w:sz w:val="24"/>
              </w:rPr>
              <w:t>14.06.2010ж</w:t>
            </w:r>
          </w:p>
        </w:tc>
        <w:tc>
          <w:tcPr>
            <w:tcW w:w="2165" w:type="dxa"/>
          </w:tcPr>
          <w:p w14:paraId="1CDBE767" w14:textId="77777777" w:rsidR="0066640F" w:rsidRDefault="0066640F" w:rsidP="00934C89">
            <w:pPr>
              <w:pStyle w:val="TableParagraph"/>
              <w:ind w:left="69" w:right="60"/>
              <w:jc w:val="center"/>
              <w:rPr>
                <w:sz w:val="24"/>
              </w:rPr>
            </w:pPr>
            <w:r>
              <w:rPr>
                <w:sz w:val="24"/>
              </w:rPr>
              <w:t>53</w:t>
            </w:r>
            <w:r>
              <w:rPr>
                <w:spacing w:val="-7"/>
                <w:sz w:val="24"/>
              </w:rPr>
              <w:t xml:space="preserve"> </w:t>
            </w:r>
            <w:r>
              <w:rPr>
                <w:sz w:val="24"/>
              </w:rPr>
              <w:t>мектеп-</w:t>
            </w:r>
            <w:r>
              <w:rPr>
                <w:spacing w:val="-2"/>
                <w:sz w:val="24"/>
              </w:rPr>
              <w:t>лицей,</w:t>
            </w:r>
          </w:p>
          <w:p w14:paraId="3B490C65" w14:textId="77777777" w:rsidR="0066640F" w:rsidRDefault="0066640F" w:rsidP="00934C89">
            <w:pPr>
              <w:pStyle w:val="TableParagraph"/>
              <w:spacing w:before="24"/>
              <w:ind w:left="69"/>
              <w:jc w:val="center"/>
              <w:rPr>
                <w:sz w:val="24"/>
              </w:rPr>
            </w:pPr>
            <w:r>
              <w:rPr>
                <w:sz w:val="24"/>
              </w:rPr>
              <w:t xml:space="preserve">8 «И» </w:t>
            </w:r>
            <w:r>
              <w:rPr>
                <w:spacing w:val="-2"/>
                <w:sz w:val="24"/>
              </w:rPr>
              <w:t>сыныбы</w:t>
            </w:r>
          </w:p>
        </w:tc>
        <w:tc>
          <w:tcPr>
            <w:tcW w:w="1597" w:type="dxa"/>
          </w:tcPr>
          <w:p w14:paraId="7C6D5E72" w14:textId="77777777" w:rsidR="0066640F" w:rsidRDefault="0066640F" w:rsidP="00934C89">
            <w:pPr>
              <w:pStyle w:val="TableParagraph"/>
              <w:ind w:left="7" w:right="117"/>
              <w:jc w:val="center"/>
              <w:rPr>
                <w:sz w:val="24"/>
              </w:rPr>
            </w:pPr>
            <w:r>
              <w:rPr>
                <w:sz w:val="24"/>
              </w:rPr>
              <w:t xml:space="preserve">12.10.2023 </w:t>
            </w:r>
            <w:r>
              <w:rPr>
                <w:spacing w:val="-10"/>
                <w:sz w:val="24"/>
              </w:rPr>
              <w:t>ж</w:t>
            </w:r>
          </w:p>
        </w:tc>
        <w:tc>
          <w:tcPr>
            <w:tcW w:w="1647" w:type="dxa"/>
          </w:tcPr>
          <w:p w14:paraId="0ACD40DD"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7F3E2517" w14:textId="77777777" w:rsidR="0066640F" w:rsidRDefault="0066640F" w:rsidP="00934C89">
            <w:pPr>
              <w:pStyle w:val="TableParagraph"/>
              <w:ind w:left="84"/>
              <w:rPr>
                <w:sz w:val="24"/>
              </w:rPr>
            </w:pPr>
            <w:r>
              <w:rPr>
                <w:sz w:val="24"/>
              </w:rPr>
              <w:t>Б.Майлина</w:t>
            </w:r>
            <w:r>
              <w:rPr>
                <w:spacing w:val="-2"/>
                <w:sz w:val="24"/>
              </w:rPr>
              <w:t xml:space="preserve"> </w:t>
            </w:r>
            <w:r>
              <w:rPr>
                <w:spacing w:val="-10"/>
                <w:sz w:val="24"/>
              </w:rPr>
              <w:t>8</w:t>
            </w:r>
          </w:p>
          <w:p w14:paraId="0E21D626" w14:textId="77777777" w:rsidR="0066640F" w:rsidRDefault="0066640F" w:rsidP="00934C89">
            <w:pPr>
              <w:pStyle w:val="TableParagraph"/>
              <w:spacing w:before="24"/>
              <w:ind w:left="84"/>
              <w:rPr>
                <w:sz w:val="24"/>
              </w:rPr>
            </w:pPr>
            <w:r>
              <w:rPr>
                <w:spacing w:val="-2"/>
                <w:sz w:val="24"/>
              </w:rPr>
              <w:t>87474695083</w:t>
            </w:r>
          </w:p>
        </w:tc>
      </w:tr>
      <w:tr w:rsidR="0066640F" w14:paraId="3B9FE18B" w14:textId="77777777" w:rsidTr="00934C89">
        <w:trPr>
          <w:trHeight w:val="1049"/>
        </w:trPr>
        <w:tc>
          <w:tcPr>
            <w:tcW w:w="431" w:type="dxa"/>
          </w:tcPr>
          <w:p w14:paraId="6AE5C0B8" w14:textId="77777777" w:rsidR="0066640F" w:rsidRDefault="0066640F" w:rsidP="00934C89">
            <w:pPr>
              <w:pStyle w:val="TableParagraph"/>
              <w:ind w:left="60" w:right="130"/>
              <w:jc w:val="center"/>
              <w:rPr>
                <w:sz w:val="24"/>
              </w:rPr>
            </w:pPr>
            <w:r>
              <w:rPr>
                <w:spacing w:val="-5"/>
                <w:sz w:val="24"/>
              </w:rPr>
              <w:t>2.</w:t>
            </w:r>
          </w:p>
        </w:tc>
        <w:tc>
          <w:tcPr>
            <w:tcW w:w="1855" w:type="dxa"/>
          </w:tcPr>
          <w:p w14:paraId="0B1F511A" w14:textId="77777777" w:rsidR="0066640F" w:rsidRDefault="0066640F" w:rsidP="00934C89">
            <w:pPr>
              <w:pStyle w:val="TableParagraph"/>
              <w:spacing w:line="261" w:lineRule="auto"/>
              <w:ind w:left="85" w:right="266"/>
              <w:rPr>
                <w:sz w:val="24"/>
              </w:rPr>
            </w:pPr>
            <w:r>
              <w:rPr>
                <w:spacing w:val="-2"/>
                <w:sz w:val="24"/>
              </w:rPr>
              <w:t>Мейрхан Толқын 15.10.2009ж</w:t>
            </w:r>
          </w:p>
        </w:tc>
        <w:tc>
          <w:tcPr>
            <w:tcW w:w="2165" w:type="dxa"/>
          </w:tcPr>
          <w:p w14:paraId="4B770878" w14:textId="77777777" w:rsidR="0066640F" w:rsidRDefault="0066640F" w:rsidP="00934C89">
            <w:pPr>
              <w:pStyle w:val="TableParagraph"/>
              <w:ind w:left="69" w:right="60"/>
              <w:jc w:val="center"/>
              <w:rPr>
                <w:sz w:val="24"/>
              </w:rPr>
            </w:pPr>
            <w:r>
              <w:rPr>
                <w:sz w:val="24"/>
              </w:rPr>
              <w:t>53</w:t>
            </w:r>
            <w:r>
              <w:rPr>
                <w:spacing w:val="-7"/>
                <w:sz w:val="24"/>
              </w:rPr>
              <w:t xml:space="preserve"> </w:t>
            </w:r>
            <w:r>
              <w:rPr>
                <w:sz w:val="24"/>
              </w:rPr>
              <w:t>мектеп-</w:t>
            </w:r>
            <w:r>
              <w:rPr>
                <w:spacing w:val="-2"/>
                <w:sz w:val="24"/>
              </w:rPr>
              <w:t>лицей,</w:t>
            </w:r>
          </w:p>
          <w:p w14:paraId="308CBC03" w14:textId="77777777" w:rsidR="0066640F" w:rsidRDefault="0066640F" w:rsidP="00934C89">
            <w:pPr>
              <w:pStyle w:val="TableParagraph"/>
              <w:spacing w:before="24"/>
              <w:ind w:left="69"/>
              <w:jc w:val="center"/>
              <w:rPr>
                <w:sz w:val="24"/>
              </w:rPr>
            </w:pPr>
            <w:r>
              <w:rPr>
                <w:sz w:val="24"/>
              </w:rPr>
              <w:t xml:space="preserve">8 «И» </w:t>
            </w:r>
            <w:r>
              <w:rPr>
                <w:spacing w:val="-2"/>
                <w:sz w:val="24"/>
              </w:rPr>
              <w:t>сыныбы</w:t>
            </w:r>
          </w:p>
        </w:tc>
        <w:tc>
          <w:tcPr>
            <w:tcW w:w="1597" w:type="dxa"/>
          </w:tcPr>
          <w:p w14:paraId="22157F75" w14:textId="77777777" w:rsidR="0066640F" w:rsidRDefault="0066640F" w:rsidP="00934C89">
            <w:pPr>
              <w:pStyle w:val="TableParagraph"/>
              <w:ind w:left="7" w:right="117"/>
              <w:jc w:val="center"/>
              <w:rPr>
                <w:sz w:val="24"/>
              </w:rPr>
            </w:pPr>
            <w:r>
              <w:rPr>
                <w:sz w:val="24"/>
              </w:rPr>
              <w:t xml:space="preserve">12.10.2023 </w:t>
            </w:r>
            <w:r>
              <w:rPr>
                <w:spacing w:val="-10"/>
                <w:sz w:val="24"/>
              </w:rPr>
              <w:t>ж</w:t>
            </w:r>
          </w:p>
        </w:tc>
        <w:tc>
          <w:tcPr>
            <w:tcW w:w="1647" w:type="dxa"/>
          </w:tcPr>
          <w:p w14:paraId="2DC7601B"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54BEB2EA" w14:textId="77777777" w:rsidR="0066640F" w:rsidRDefault="0066640F" w:rsidP="00934C89">
            <w:pPr>
              <w:pStyle w:val="TableParagraph"/>
              <w:ind w:left="84"/>
              <w:rPr>
                <w:sz w:val="24"/>
              </w:rPr>
            </w:pPr>
            <w:r>
              <w:rPr>
                <w:sz w:val="24"/>
              </w:rPr>
              <w:t>Б.Момышұлы</w:t>
            </w:r>
            <w:r>
              <w:rPr>
                <w:spacing w:val="3"/>
                <w:sz w:val="24"/>
              </w:rPr>
              <w:t xml:space="preserve"> </w:t>
            </w:r>
            <w:r>
              <w:rPr>
                <w:sz w:val="24"/>
              </w:rPr>
              <w:t>14,</w:t>
            </w:r>
            <w:r>
              <w:rPr>
                <w:spacing w:val="4"/>
                <w:sz w:val="24"/>
              </w:rPr>
              <w:t xml:space="preserve"> </w:t>
            </w:r>
            <w:r>
              <w:rPr>
                <w:spacing w:val="-5"/>
                <w:sz w:val="24"/>
              </w:rPr>
              <w:t>296</w:t>
            </w:r>
          </w:p>
          <w:p w14:paraId="32E2A34F" w14:textId="77777777" w:rsidR="0066640F" w:rsidRDefault="0066640F" w:rsidP="00934C89">
            <w:pPr>
              <w:pStyle w:val="TableParagraph"/>
              <w:spacing w:before="24"/>
              <w:ind w:left="84"/>
              <w:rPr>
                <w:sz w:val="24"/>
              </w:rPr>
            </w:pPr>
            <w:r>
              <w:rPr>
                <w:sz w:val="24"/>
              </w:rPr>
              <w:t>кв</w:t>
            </w:r>
            <w:r>
              <w:rPr>
                <w:spacing w:val="-1"/>
                <w:sz w:val="24"/>
              </w:rPr>
              <w:t xml:space="preserve"> </w:t>
            </w:r>
            <w:r>
              <w:rPr>
                <w:spacing w:val="-2"/>
                <w:sz w:val="24"/>
              </w:rPr>
              <w:t>87758630887</w:t>
            </w:r>
          </w:p>
        </w:tc>
      </w:tr>
      <w:tr w:rsidR="0066640F" w14:paraId="18BE17C1" w14:textId="77777777" w:rsidTr="00934C89">
        <w:trPr>
          <w:trHeight w:val="1049"/>
        </w:trPr>
        <w:tc>
          <w:tcPr>
            <w:tcW w:w="431" w:type="dxa"/>
          </w:tcPr>
          <w:p w14:paraId="7F9C7526" w14:textId="77777777" w:rsidR="0066640F" w:rsidRDefault="0066640F" w:rsidP="00934C89">
            <w:pPr>
              <w:pStyle w:val="TableParagraph"/>
              <w:ind w:left="10" w:right="140"/>
              <w:jc w:val="center"/>
              <w:rPr>
                <w:sz w:val="24"/>
              </w:rPr>
            </w:pPr>
            <w:r>
              <w:rPr>
                <w:spacing w:val="-10"/>
                <w:sz w:val="24"/>
              </w:rPr>
              <w:t>3</w:t>
            </w:r>
          </w:p>
        </w:tc>
        <w:tc>
          <w:tcPr>
            <w:tcW w:w="1855" w:type="dxa"/>
          </w:tcPr>
          <w:p w14:paraId="304722F9" w14:textId="77777777" w:rsidR="0066640F" w:rsidRDefault="0066640F" w:rsidP="00934C89">
            <w:pPr>
              <w:pStyle w:val="TableParagraph"/>
              <w:spacing w:line="261" w:lineRule="auto"/>
              <w:ind w:left="85" w:right="414"/>
              <w:rPr>
                <w:sz w:val="24"/>
              </w:rPr>
            </w:pPr>
            <w:r>
              <w:rPr>
                <w:spacing w:val="-2"/>
                <w:sz w:val="24"/>
              </w:rPr>
              <w:t>Адильханова Аяулым 28.07.2008ж</w:t>
            </w:r>
          </w:p>
        </w:tc>
        <w:tc>
          <w:tcPr>
            <w:tcW w:w="2165" w:type="dxa"/>
          </w:tcPr>
          <w:p w14:paraId="34158126" w14:textId="77777777" w:rsidR="0066640F" w:rsidRDefault="0066640F" w:rsidP="00934C89">
            <w:pPr>
              <w:pStyle w:val="TableParagraph"/>
              <w:spacing w:before="117"/>
              <w:rPr>
                <w:b/>
                <w:sz w:val="24"/>
              </w:rPr>
            </w:pPr>
          </w:p>
          <w:p w14:paraId="38086EB7" w14:textId="77777777" w:rsidR="0066640F" w:rsidRDefault="0066640F" w:rsidP="00934C89">
            <w:pPr>
              <w:pStyle w:val="TableParagraph"/>
              <w:spacing w:before="1"/>
              <w:ind w:left="69" w:right="60"/>
              <w:jc w:val="center"/>
              <w:rPr>
                <w:sz w:val="24"/>
              </w:rPr>
            </w:pPr>
            <w:r>
              <w:rPr>
                <w:sz w:val="24"/>
              </w:rPr>
              <w:t>53</w:t>
            </w:r>
            <w:r>
              <w:rPr>
                <w:spacing w:val="-7"/>
                <w:sz w:val="24"/>
              </w:rPr>
              <w:t xml:space="preserve"> </w:t>
            </w:r>
            <w:r>
              <w:rPr>
                <w:sz w:val="24"/>
              </w:rPr>
              <w:t>мектеп-</w:t>
            </w:r>
            <w:r>
              <w:rPr>
                <w:spacing w:val="-2"/>
                <w:sz w:val="24"/>
              </w:rPr>
              <w:t>лицей,</w:t>
            </w:r>
          </w:p>
          <w:p w14:paraId="368C2924" w14:textId="77777777" w:rsidR="0066640F" w:rsidRDefault="0066640F" w:rsidP="00934C89">
            <w:pPr>
              <w:pStyle w:val="TableParagraph"/>
              <w:spacing w:before="24"/>
              <w:ind w:left="69"/>
              <w:jc w:val="center"/>
              <w:rPr>
                <w:sz w:val="24"/>
              </w:rPr>
            </w:pPr>
            <w:r>
              <w:rPr>
                <w:sz w:val="24"/>
              </w:rPr>
              <w:t xml:space="preserve">9 «В» </w:t>
            </w:r>
            <w:r>
              <w:rPr>
                <w:spacing w:val="-2"/>
                <w:sz w:val="24"/>
              </w:rPr>
              <w:t>сыныбы</w:t>
            </w:r>
          </w:p>
        </w:tc>
        <w:tc>
          <w:tcPr>
            <w:tcW w:w="1597" w:type="dxa"/>
          </w:tcPr>
          <w:p w14:paraId="3A130892" w14:textId="77777777" w:rsidR="0066640F" w:rsidRDefault="0066640F" w:rsidP="00934C89">
            <w:pPr>
              <w:pStyle w:val="TableParagraph"/>
              <w:spacing w:before="0"/>
              <w:rPr>
                <w:b/>
                <w:sz w:val="24"/>
              </w:rPr>
            </w:pPr>
          </w:p>
          <w:p w14:paraId="073C8F40" w14:textId="77777777" w:rsidR="0066640F" w:rsidRDefault="0066640F" w:rsidP="00934C89">
            <w:pPr>
              <w:pStyle w:val="TableParagraph"/>
              <w:spacing w:before="141"/>
              <w:rPr>
                <w:b/>
                <w:sz w:val="24"/>
              </w:rPr>
            </w:pPr>
          </w:p>
          <w:p w14:paraId="3950454B" w14:textId="77777777" w:rsidR="0066640F" w:rsidRDefault="0066640F" w:rsidP="00934C89">
            <w:pPr>
              <w:pStyle w:val="TableParagraph"/>
              <w:spacing w:before="1"/>
              <w:ind w:left="7" w:right="117"/>
              <w:jc w:val="center"/>
              <w:rPr>
                <w:sz w:val="24"/>
              </w:rPr>
            </w:pPr>
            <w:r>
              <w:rPr>
                <w:sz w:val="24"/>
              </w:rPr>
              <w:t xml:space="preserve">12.10.2023 </w:t>
            </w:r>
            <w:r>
              <w:rPr>
                <w:spacing w:val="-10"/>
                <w:sz w:val="24"/>
              </w:rPr>
              <w:t>ж</w:t>
            </w:r>
          </w:p>
        </w:tc>
        <w:tc>
          <w:tcPr>
            <w:tcW w:w="1647" w:type="dxa"/>
          </w:tcPr>
          <w:p w14:paraId="577F2D2E" w14:textId="77777777" w:rsidR="0066640F" w:rsidRDefault="0066640F" w:rsidP="00934C89">
            <w:pPr>
              <w:pStyle w:val="TableParagraph"/>
              <w:spacing w:before="117"/>
              <w:rPr>
                <w:b/>
                <w:sz w:val="24"/>
              </w:rPr>
            </w:pPr>
          </w:p>
          <w:p w14:paraId="44F51CDF" w14:textId="77777777" w:rsidR="0066640F" w:rsidRDefault="0066640F" w:rsidP="00934C89">
            <w:pPr>
              <w:pStyle w:val="TableParagraph"/>
              <w:spacing w:before="1" w:line="261" w:lineRule="auto"/>
              <w:ind w:left="84" w:right="180"/>
              <w:rPr>
                <w:sz w:val="24"/>
              </w:rPr>
            </w:pPr>
            <w:r>
              <w:rPr>
                <w:spacing w:val="-4"/>
                <w:sz w:val="24"/>
              </w:rPr>
              <w:t xml:space="preserve">Ұсақ </w:t>
            </w:r>
            <w:r>
              <w:rPr>
                <w:spacing w:val="-2"/>
                <w:sz w:val="24"/>
              </w:rPr>
              <w:t>бұзақылық</w:t>
            </w:r>
          </w:p>
        </w:tc>
        <w:tc>
          <w:tcPr>
            <w:tcW w:w="2389" w:type="dxa"/>
          </w:tcPr>
          <w:p w14:paraId="0A6164B7" w14:textId="77777777" w:rsidR="0066640F" w:rsidRDefault="0066640F" w:rsidP="00934C89">
            <w:pPr>
              <w:pStyle w:val="TableParagraph"/>
              <w:spacing w:before="117"/>
              <w:rPr>
                <w:b/>
                <w:sz w:val="24"/>
              </w:rPr>
            </w:pPr>
          </w:p>
          <w:p w14:paraId="556181D1" w14:textId="77777777" w:rsidR="0066640F" w:rsidRDefault="0066640F" w:rsidP="00934C89">
            <w:pPr>
              <w:pStyle w:val="TableParagraph"/>
              <w:spacing w:before="1" w:line="261" w:lineRule="auto"/>
              <w:ind w:left="84" w:right="18"/>
              <w:rPr>
                <w:sz w:val="24"/>
              </w:rPr>
            </w:pPr>
            <w:r>
              <w:rPr>
                <w:spacing w:val="-2"/>
                <w:sz w:val="24"/>
              </w:rPr>
              <w:t>Қосалқа,4 87024041866</w:t>
            </w:r>
          </w:p>
        </w:tc>
      </w:tr>
      <w:tr w:rsidR="0066640F" w14:paraId="707A7A1A" w14:textId="77777777" w:rsidTr="00934C89">
        <w:trPr>
          <w:trHeight w:val="749"/>
        </w:trPr>
        <w:tc>
          <w:tcPr>
            <w:tcW w:w="431" w:type="dxa"/>
          </w:tcPr>
          <w:p w14:paraId="4FA1FF02" w14:textId="77777777" w:rsidR="0066640F" w:rsidRDefault="0066640F" w:rsidP="00934C89">
            <w:pPr>
              <w:pStyle w:val="TableParagraph"/>
              <w:ind w:left="10"/>
              <w:jc w:val="center"/>
              <w:rPr>
                <w:sz w:val="24"/>
              </w:rPr>
            </w:pPr>
            <w:r>
              <w:rPr>
                <w:spacing w:val="-10"/>
                <w:sz w:val="24"/>
              </w:rPr>
              <w:t>4</w:t>
            </w:r>
          </w:p>
        </w:tc>
        <w:tc>
          <w:tcPr>
            <w:tcW w:w="1855" w:type="dxa"/>
          </w:tcPr>
          <w:p w14:paraId="14C0DCE6" w14:textId="77777777" w:rsidR="0066640F" w:rsidRDefault="0066640F" w:rsidP="00934C89">
            <w:pPr>
              <w:pStyle w:val="TableParagraph"/>
              <w:spacing w:line="261" w:lineRule="auto"/>
              <w:ind w:left="85" w:right="499"/>
              <w:rPr>
                <w:sz w:val="24"/>
              </w:rPr>
            </w:pPr>
            <w:r>
              <w:rPr>
                <w:spacing w:val="-2"/>
                <w:sz w:val="24"/>
              </w:rPr>
              <w:t>Жақсыбаева Кəусар</w:t>
            </w:r>
          </w:p>
        </w:tc>
        <w:tc>
          <w:tcPr>
            <w:tcW w:w="2165" w:type="dxa"/>
          </w:tcPr>
          <w:p w14:paraId="45E72FFB" w14:textId="77777777" w:rsidR="0066640F" w:rsidRDefault="0066640F" w:rsidP="00934C89">
            <w:pPr>
              <w:pStyle w:val="TableParagraph"/>
              <w:spacing w:line="261" w:lineRule="auto"/>
              <w:ind w:left="401" w:right="184" w:hanging="202"/>
              <w:rPr>
                <w:sz w:val="24"/>
              </w:rPr>
            </w:pPr>
            <w:r>
              <w:rPr>
                <w:sz w:val="24"/>
              </w:rPr>
              <w:t>53</w:t>
            </w:r>
            <w:r>
              <w:rPr>
                <w:spacing w:val="-15"/>
                <w:sz w:val="24"/>
              </w:rPr>
              <w:t xml:space="preserve"> </w:t>
            </w:r>
            <w:r>
              <w:rPr>
                <w:sz w:val="24"/>
              </w:rPr>
              <w:t>мектеп-лицей, 5«К» сыныбы</w:t>
            </w:r>
          </w:p>
        </w:tc>
        <w:tc>
          <w:tcPr>
            <w:tcW w:w="1597" w:type="dxa"/>
          </w:tcPr>
          <w:p w14:paraId="51289483" w14:textId="77777777" w:rsidR="0066640F" w:rsidRDefault="0066640F" w:rsidP="00934C89">
            <w:pPr>
              <w:pStyle w:val="TableParagraph"/>
              <w:ind w:left="7" w:right="117"/>
              <w:jc w:val="center"/>
              <w:rPr>
                <w:sz w:val="24"/>
              </w:rPr>
            </w:pPr>
            <w:r>
              <w:rPr>
                <w:sz w:val="24"/>
              </w:rPr>
              <w:t xml:space="preserve">24.02.2024 </w:t>
            </w:r>
            <w:r>
              <w:rPr>
                <w:spacing w:val="-10"/>
                <w:sz w:val="24"/>
              </w:rPr>
              <w:t>ж</w:t>
            </w:r>
          </w:p>
        </w:tc>
        <w:tc>
          <w:tcPr>
            <w:tcW w:w="1647" w:type="dxa"/>
          </w:tcPr>
          <w:p w14:paraId="1CD647C0"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638B4247" w14:textId="77777777" w:rsidR="0066640F" w:rsidRDefault="0066640F" w:rsidP="00934C89">
            <w:pPr>
              <w:pStyle w:val="TableParagraph"/>
              <w:spacing w:line="261" w:lineRule="auto"/>
              <w:ind w:left="84" w:right="18"/>
              <w:rPr>
                <w:sz w:val="24"/>
              </w:rPr>
            </w:pPr>
            <w:r>
              <w:rPr>
                <w:sz w:val="24"/>
              </w:rPr>
              <w:t>Қарқабат</w:t>
            </w:r>
            <w:r>
              <w:rPr>
                <w:spacing w:val="-15"/>
                <w:sz w:val="24"/>
              </w:rPr>
              <w:t xml:space="preserve"> </w:t>
            </w:r>
            <w:r>
              <w:rPr>
                <w:sz w:val="24"/>
              </w:rPr>
              <w:t xml:space="preserve">2/9 </w:t>
            </w:r>
            <w:r>
              <w:rPr>
                <w:spacing w:val="-2"/>
                <w:sz w:val="24"/>
              </w:rPr>
              <w:t>87054183637</w:t>
            </w:r>
          </w:p>
        </w:tc>
      </w:tr>
      <w:tr w:rsidR="0066640F" w14:paraId="2ACDF764" w14:textId="77777777" w:rsidTr="00934C89">
        <w:trPr>
          <w:trHeight w:val="749"/>
        </w:trPr>
        <w:tc>
          <w:tcPr>
            <w:tcW w:w="431" w:type="dxa"/>
          </w:tcPr>
          <w:p w14:paraId="25AB2F42" w14:textId="77777777" w:rsidR="0066640F" w:rsidRDefault="0066640F" w:rsidP="00934C89">
            <w:pPr>
              <w:pStyle w:val="TableParagraph"/>
              <w:ind w:left="10"/>
              <w:jc w:val="center"/>
              <w:rPr>
                <w:sz w:val="24"/>
              </w:rPr>
            </w:pPr>
            <w:r>
              <w:rPr>
                <w:spacing w:val="-5"/>
                <w:sz w:val="24"/>
              </w:rPr>
              <w:t>5.</w:t>
            </w:r>
          </w:p>
        </w:tc>
        <w:tc>
          <w:tcPr>
            <w:tcW w:w="1855" w:type="dxa"/>
          </w:tcPr>
          <w:p w14:paraId="3340BB89" w14:textId="77777777" w:rsidR="0066640F" w:rsidRDefault="0066640F" w:rsidP="00934C89">
            <w:pPr>
              <w:pStyle w:val="TableParagraph"/>
              <w:spacing w:line="261" w:lineRule="auto"/>
              <w:ind w:left="85" w:right="266"/>
              <w:rPr>
                <w:sz w:val="24"/>
              </w:rPr>
            </w:pPr>
            <w:r>
              <w:rPr>
                <w:spacing w:val="-2"/>
                <w:sz w:val="24"/>
              </w:rPr>
              <w:t>Сейтахмет Томирис</w:t>
            </w:r>
          </w:p>
        </w:tc>
        <w:tc>
          <w:tcPr>
            <w:tcW w:w="2165" w:type="dxa"/>
          </w:tcPr>
          <w:p w14:paraId="55675853" w14:textId="77777777" w:rsidR="0066640F" w:rsidRDefault="0066640F" w:rsidP="00934C89">
            <w:pPr>
              <w:pStyle w:val="TableParagraph"/>
              <w:spacing w:line="261" w:lineRule="auto"/>
              <w:ind w:left="401" w:right="184" w:hanging="202"/>
              <w:rPr>
                <w:sz w:val="24"/>
              </w:rPr>
            </w:pPr>
            <w:r>
              <w:rPr>
                <w:sz w:val="24"/>
              </w:rPr>
              <w:t>53</w:t>
            </w:r>
            <w:r>
              <w:rPr>
                <w:spacing w:val="-15"/>
                <w:sz w:val="24"/>
              </w:rPr>
              <w:t xml:space="preserve"> </w:t>
            </w:r>
            <w:r>
              <w:rPr>
                <w:sz w:val="24"/>
              </w:rPr>
              <w:t>мектеп-лицей, 5«К» сыныбы</w:t>
            </w:r>
          </w:p>
        </w:tc>
        <w:tc>
          <w:tcPr>
            <w:tcW w:w="1597" w:type="dxa"/>
          </w:tcPr>
          <w:p w14:paraId="78B45505" w14:textId="77777777" w:rsidR="0066640F" w:rsidRDefault="0066640F" w:rsidP="00934C89">
            <w:pPr>
              <w:pStyle w:val="TableParagraph"/>
              <w:spacing w:before="117"/>
              <w:rPr>
                <w:b/>
                <w:sz w:val="24"/>
              </w:rPr>
            </w:pPr>
          </w:p>
          <w:p w14:paraId="392E9E19" w14:textId="77777777" w:rsidR="0066640F" w:rsidRDefault="0066640F" w:rsidP="00934C89">
            <w:pPr>
              <w:pStyle w:val="TableParagraph"/>
              <w:spacing w:before="1"/>
              <w:ind w:left="7" w:right="117"/>
              <w:jc w:val="center"/>
              <w:rPr>
                <w:sz w:val="24"/>
              </w:rPr>
            </w:pPr>
            <w:r>
              <w:rPr>
                <w:sz w:val="24"/>
              </w:rPr>
              <w:t xml:space="preserve">24.02.2024 </w:t>
            </w:r>
            <w:r>
              <w:rPr>
                <w:spacing w:val="-10"/>
                <w:sz w:val="24"/>
              </w:rPr>
              <w:t>ж</w:t>
            </w:r>
          </w:p>
        </w:tc>
        <w:tc>
          <w:tcPr>
            <w:tcW w:w="1647" w:type="dxa"/>
          </w:tcPr>
          <w:p w14:paraId="4C73F388"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17528911" w14:textId="77777777" w:rsidR="0066640F" w:rsidRDefault="0066640F" w:rsidP="00934C89">
            <w:pPr>
              <w:pStyle w:val="TableParagraph"/>
              <w:spacing w:before="117"/>
              <w:rPr>
                <w:b/>
                <w:sz w:val="24"/>
              </w:rPr>
            </w:pPr>
          </w:p>
          <w:p w14:paraId="546110CA" w14:textId="77777777" w:rsidR="0066640F" w:rsidRDefault="0066640F" w:rsidP="00934C89">
            <w:pPr>
              <w:pStyle w:val="TableParagraph"/>
              <w:spacing w:before="1"/>
              <w:ind w:left="84"/>
              <w:rPr>
                <w:sz w:val="24"/>
              </w:rPr>
            </w:pPr>
            <w:r>
              <w:rPr>
                <w:sz w:val="24"/>
              </w:rPr>
              <w:t>Балқантау</w:t>
            </w:r>
            <w:r>
              <w:rPr>
                <w:spacing w:val="-11"/>
                <w:sz w:val="24"/>
              </w:rPr>
              <w:t xml:space="preserve"> </w:t>
            </w:r>
            <w:r>
              <w:rPr>
                <w:spacing w:val="-5"/>
                <w:sz w:val="24"/>
              </w:rPr>
              <w:t>205</w:t>
            </w:r>
          </w:p>
        </w:tc>
      </w:tr>
      <w:tr w:rsidR="0066640F" w14:paraId="027F0B55" w14:textId="77777777" w:rsidTr="00934C89">
        <w:trPr>
          <w:trHeight w:val="749"/>
        </w:trPr>
        <w:tc>
          <w:tcPr>
            <w:tcW w:w="431" w:type="dxa"/>
          </w:tcPr>
          <w:p w14:paraId="3A988148" w14:textId="77777777" w:rsidR="0066640F" w:rsidRDefault="0066640F" w:rsidP="00934C89">
            <w:pPr>
              <w:pStyle w:val="TableParagraph"/>
              <w:ind w:left="10"/>
              <w:jc w:val="center"/>
              <w:rPr>
                <w:sz w:val="24"/>
              </w:rPr>
            </w:pPr>
            <w:r>
              <w:rPr>
                <w:spacing w:val="-5"/>
                <w:sz w:val="24"/>
              </w:rPr>
              <w:t>6.</w:t>
            </w:r>
          </w:p>
        </w:tc>
        <w:tc>
          <w:tcPr>
            <w:tcW w:w="1855" w:type="dxa"/>
          </w:tcPr>
          <w:p w14:paraId="07A48BB7" w14:textId="77777777" w:rsidR="0066640F" w:rsidRDefault="0066640F" w:rsidP="00934C89">
            <w:pPr>
              <w:pStyle w:val="TableParagraph"/>
              <w:spacing w:line="261" w:lineRule="auto"/>
              <w:ind w:left="85" w:right="781"/>
              <w:rPr>
                <w:sz w:val="24"/>
              </w:rPr>
            </w:pPr>
            <w:r>
              <w:rPr>
                <w:spacing w:val="-2"/>
                <w:sz w:val="24"/>
              </w:rPr>
              <w:t>Трефелев Санжар</w:t>
            </w:r>
          </w:p>
        </w:tc>
        <w:tc>
          <w:tcPr>
            <w:tcW w:w="2165" w:type="dxa"/>
          </w:tcPr>
          <w:p w14:paraId="4E9095D0" w14:textId="77777777" w:rsidR="0066640F" w:rsidRDefault="0066640F" w:rsidP="00934C89">
            <w:pPr>
              <w:pStyle w:val="TableParagraph"/>
              <w:spacing w:line="261" w:lineRule="auto"/>
              <w:ind w:left="415" w:right="183" w:hanging="215"/>
              <w:rPr>
                <w:sz w:val="24"/>
              </w:rPr>
            </w:pPr>
            <w:r>
              <w:rPr>
                <w:sz w:val="24"/>
              </w:rPr>
              <w:t>53</w:t>
            </w:r>
            <w:r>
              <w:rPr>
                <w:spacing w:val="-15"/>
                <w:sz w:val="24"/>
              </w:rPr>
              <w:t xml:space="preserve"> </w:t>
            </w:r>
            <w:r>
              <w:rPr>
                <w:sz w:val="24"/>
              </w:rPr>
              <w:t>мектеп-лицей, 7«Г» сыныбы</w:t>
            </w:r>
          </w:p>
        </w:tc>
        <w:tc>
          <w:tcPr>
            <w:tcW w:w="1597" w:type="dxa"/>
          </w:tcPr>
          <w:p w14:paraId="1BD03E75" w14:textId="77777777" w:rsidR="0066640F" w:rsidRDefault="0066640F" w:rsidP="00934C89">
            <w:pPr>
              <w:pStyle w:val="TableParagraph"/>
              <w:spacing w:before="117"/>
              <w:rPr>
                <w:b/>
                <w:sz w:val="24"/>
              </w:rPr>
            </w:pPr>
          </w:p>
          <w:p w14:paraId="1EF8C594" w14:textId="77777777" w:rsidR="0066640F" w:rsidRDefault="0066640F" w:rsidP="00934C89">
            <w:pPr>
              <w:pStyle w:val="TableParagraph"/>
              <w:spacing w:before="1"/>
              <w:ind w:left="7" w:right="117"/>
              <w:jc w:val="center"/>
              <w:rPr>
                <w:sz w:val="24"/>
              </w:rPr>
            </w:pPr>
            <w:r>
              <w:rPr>
                <w:sz w:val="24"/>
              </w:rPr>
              <w:t xml:space="preserve">04.03.2024 </w:t>
            </w:r>
            <w:r>
              <w:rPr>
                <w:spacing w:val="-10"/>
                <w:sz w:val="24"/>
              </w:rPr>
              <w:t>ж</w:t>
            </w:r>
          </w:p>
        </w:tc>
        <w:tc>
          <w:tcPr>
            <w:tcW w:w="1647" w:type="dxa"/>
          </w:tcPr>
          <w:p w14:paraId="48C085A6" w14:textId="77777777" w:rsidR="0066640F" w:rsidRDefault="0066640F" w:rsidP="00934C89">
            <w:pPr>
              <w:pStyle w:val="TableParagraph"/>
              <w:spacing w:line="261" w:lineRule="auto"/>
              <w:ind w:left="84" w:right="202"/>
              <w:rPr>
                <w:sz w:val="24"/>
              </w:rPr>
            </w:pPr>
            <w:r>
              <w:rPr>
                <w:sz w:val="24"/>
              </w:rPr>
              <w:t>Ұрлық</w:t>
            </w:r>
            <w:r>
              <w:rPr>
                <w:spacing w:val="-15"/>
                <w:sz w:val="24"/>
              </w:rPr>
              <w:t xml:space="preserve"> </w:t>
            </w:r>
            <w:r>
              <w:rPr>
                <w:sz w:val="24"/>
              </w:rPr>
              <w:t xml:space="preserve">(ақша </w:t>
            </w:r>
            <w:r>
              <w:rPr>
                <w:spacing w:val="-2"/>
                <w:sz w:val="24"/>
              </w:rPr>
              <w:t>ұрлаған)</w:t>
            </w:r>
          </w:p>
        </w:tc>
        <w:tc>
          <w:tcPr>
            <w:tcW w:w="2389" w:type="dxa"/>
          </w:tcPr>
          <w:p w14:paraId="1CD404B4" w14:textId="77777777" w:rsidR="0066640F" w:rsidRDefault="0066640F" w:rsidP="00934C89">
            <w:pPr>
              <w:pStyle w:val="TableParagraph"/>
              <w:ind w:left="84"/>
              <w:rPr>
                <w:sz w:val="24"/>
              </w:rPr>
            </w:pPr>
            <w:r>
              <w:rPr>
                <w:sz w:val="24"/>
              </w:rPr>
              <w:t>Нұрлы</w:t>
            </w:r>
            <w:r>
              <w:rPr>
                <w:spacing w:val="-8"/>
                <w:sz w:val="24"/>
              </w:rPr>
              <w:t xml:space="preserve"> </w:t>
            </w:r>
            <w:r>
              <w:rPr>
                <w:sz w:val="24"/>
              </w:rPr>
              <w:t>жол</w:t>
            </w:r>
            <w:r>
              <w:rPr>
                <w:spacing w:val="-8"/>
                <w:sz w:val="24"/>
              </w:rPr>
              <w:t xml:space="preserve"> </w:t>
            </w:r>
            <w:r>
              <w:rPr>
                <w:spacing w:val="-5"/>
                <w:sz w:val="24"/>
              </w:rPr>
              <w:t>156</w:t>
            </w:r>
          </w:p>
          <w:p w14:paraId="0CC5273D" w14:textId="77777777" w:rsidR="0066640F" w:rsidRDefault="0066640F" w:rsidP="00934C89">
            <w:pPr>
              <w:pStyle w:val="TableParagraph"/>
              <w:spacing w:before="24"/>
              <w:ind w:left="144"/>
              <w:rPr>
                <w:sz w:val="24"/>
              </w:rPr>
            </w:pPr>
            <w:r>
              <w:rPr>
                <w:sz w:val="24"/>
              </w:rPr>
              <w:t xml:space="preserve">8 702 </w:t>
            </w:r>
            <w:r>
              <w:rPr>
                <w:spacing w:val="-2"/>
                <w:sz w:val="24"/>
              </w:rPr>
              <w:t>2908933</w:t>
            </w:r>
          </w:p>
        </w:tc>
      </w:tr>
      <w:tr w:rsidR="0066640F" w14:paraId="3522F22B" w14:textId="77777777" w:rsidTr="00934C89">
        <w:trPr>
          <w:trHeight w:val="749"/>
        </w:trPr>
        <w:tc>
          <w:tcPr>
            <w:tcW w:w="431" w:type="dxa"/>
          </w:tcPr>
          <w:p w14:paraId="5EE269E2" w14:textId="77777777" w:rsidR="0066640F" w:rsidRDefault="0066640F" w:rsidP="00934C89">
            <w:pPr>
              <w:pStyle w:val="TableParagraph"/>
              <w:ind w:left="10"/>
              <w:jc w:val="center"/>
              <w:rPr>
                <w:sz w:val="24"/>
              </w:rPr>
            </w:pPr>
            <w:r>
              <w:rPr>
                <w:spacing w:val="-10"/>
                <w:sz w:val="24"/>
              </w:rPr>
              <w:t>7</w:t>
            </w:r>
          </w:p>
        </w:tc>
        <w:tc>
          <w:tcPr>
            <w:tcW w:w="1855" w:type="dxa"/>
          </w:tcPr>
          <w:p w14:paraId="2F04F12D" w14:textId="77777777" w:rsidR="0066640F" w:rsidRDefault="0066640F" w:rsidP="00934C89">
            <w:pPr>
              <w:pStyle w:val="TableParagraph"/>
              <w:spacing w:line="261" w:lineRule="auto"/>
              <w:ind w:left="85" w:right="840"/>
              <w:rPr>
                <w:sz w:val="24"/>
              </w:rPr>
            </w:pPr>
            <w:r>
              <w:rPr>
                <w:spacing w:val="-2"/>
                <w:sz w:val="24"/>
              </w:rPr>
              <w:t>Мейрбек Рамазан</w:t>
            </w:r>
          </w:p>
        </w:tc>
        <w:tc>
          <w:tcPr>
            <w:tcW w:w="2165" w:type="dxa"/>
          </w:tcPr>
          <w:p w14:paraId="6BA50F4E" w14:textId="77777777" w:rsidR="0066640F" w:rsidRDefault="0066640F" w:rsidP="00934C89">
            <w:pPr>
              <w:pStyle w:val="TableParagraph"/>
              <w:spacing w:line="261" w:lineRule="auto"/>
              <w:ind w:left="401" w:right="184" w:hanging="202"/>
              <w:rPr>
                <w:sz w:val="24"/>
              </w:rPr>
            </w:pPr>
            <w:r>
              <w:rPr>
                <w:sz w:val="24"/>
              </w:rPr>
              <w:t>53</w:t>
            </w:r>
            <w:r>
              <w:rPr>
                <w:spacing w:val="-15"/>
                <w:sz w:val="24"/>
              </w:rPr>
              <w:t xml:space="preserve"> </w:t>
            </w:r>
            <w:r>
              <w:rPr>
                <w:sz w:val="24"/>
              </w:rPr>
              <w:t>мектеп-лицей, 9«В» сыныбы</w:t>
            </w:r>
          </w:p>
        </w:tc>
        <w:tc>
          <w:tcPr>
            <w:tcW w:w="1597" w:type="dxa"/>
          </w:tcPr>
          <w:p w14:paraId="364919E0" w14:textId="77777777" w:rsidR="0066640F" w:rsidRDefault="0066640F" w:rsidP="00934C89">
            <w:pPr>
              <w:pStyle w:val="TableParagraph"/>
              <w:spacing w:before="117"/>
              <w:rPr>
                <w:b/>
                <w:sz w:val="24"/>
              </w:rPr>
            </w:pPr>
          </w:p>
          <w:p w14:paraId="2D7267A4" w14:textId="77777777" w:rsidR="0066640F" w:rsidRDefault="0066640F" w:rsidP="00934C89">
            <w:pPr>
              <w:pStyle w:val="TableParagraph"/>
              <w:spacing w:before="1"/>
              <w:ind w:left="7" w:right="117"/>
              <w:jc w:val="center"/>
              <w:rPr>
                <w:sz w:val="24"/>
              </w:rPr>
            </w:pPr>
            <w:r>
              <w:rPr>
                <w:sz w:val="24"/>
              </w:rPr>
              <w:t xml:space="preserve">04.03.2024 </w:t>
            </w:r>
            <w:r>
              <w:rPr>
                <w:spacing w:val="-10"/>
                <w:sz w:val="24"/>
              </w:rPr>
              <w:t>ж</w:t>
            </w:r>
          </w:p>
        </w:tc>
        <w:tc>
          <w:tcPr>
            <w:tcW w:w="1647" w:type="dxa"/>
          </w:tcPr>
          <w:p w14:paraId="18FEBA13"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7F3526EB" w14:textId="77777777" w:rsidR="0066640F" w:rsidRDefault="0066640F" w:rsidP="00934C89">
            <w:pPr>
              <w:pStyle w:val="TableParagraph"/>
              <w:spacing w:line="261" w:lineRule="auto"/>
              <w:ind w:left="84"/>
              <w:rPr>
                <w:sz w:val="24"/>
              </w:rPr>
            </w:pPr>
            <w:r>
              <w:rPr>
                <w:spacing w:val="-4"/>
                <w:sz w:val="24"/>
              </w:rPr>
              <w:t xml:space="preserve">Балқантау,191 </w:t>
            </w:r>
            <w:r>
              <w:rPr>
                <w:spacing w:val="-2"/>
                <w:sz w:val="24"/>
              </w:rPr>
              <w:t>87059046968</w:t>
            </w:r>
          </w:p>
        </w:tc>
      </w:tr>
      <w:tr w:rsidR="0066640F" w14:paraId="21A0109E" w14:textId="77777777" w:rsidTr="00934C89">
        <w:trPr>
          <w:trHeight w:val="749"/>
        </w:trPr>
        <w:tc>
          <w:tcPr>
            <w:tcW w:w="431" w:type="dxa"/>
          </w:tcPr>
          <w:p w14:paraId="18B12B93" w14:textId="77777777" w:rsidR="0066640F" w:rsidRDefault="0066640F" w:rsidP="00934C89">
            <w:pPr>
              <w:pStyle w:val="TableParagraph"/>
              <w:ind w:left="10"/>
              <w:jc w:val="center"/>
              <w:rPr>
                <w:sz w:val="24"/>
              </w:rPr>
            </w:pPr>
            <w:r>
              <w:rPr>
                <w:spacing w:val="-10"/>
                <w:sz w:val="24"/>
              </w:rPr>
              <w:lastRenderedPageBreak/>
              <w:t>8</w:t>
            </w:r>
          </w:p>
        </w:tc>
        <w:tc>
          <w:tcPr>
            <w:tcW w:w="1855" w:type="dxa"/>
          </w:tcPr>
          <w:p w14:paraId="5FE1529C" w14:textId="77777777" w:rsidR="0066640F" w:rsidRDefault="0066640F" w:rsidP="00934C89">
            <w:pPr>
              <w:pStyle w:val="TableParagraph"/>
              <w:spacing w:before="117"/>
              <w:rPr>
                <w:b/>
                <w:sz w:val="24"/>
              </w:rPr>
            </w:pPr>
          </w:p>
          <w:p w14:paraId="622B0AF4" w14:textId="77777777" w:rsidR="0066640F" w:rsidRDefault="0066640F" w:rsidP="00934C89">
            <w:pPr>
              <w:pStyle w:val="TableParagraph"/>
              <w:spacing w:before="1"/>
              <w:ind w:left="85"/>
              <w:rPr>
                <w:sz w:val="24"/>
              </w:rPr>
            </w:pPr>
            <w:r>
              <w:rPr>
                <w:sz w:val="24"/>
              </w:rPr>
              <w:t>Ербол</w:t>
            </w:r>
            <w:r>
              <w:rPr>
                <w:spacing w:val="-7"/>
                <w:sz w:val="24"/>
              </w:rPr>
              <w:t xml:space="preserve"> </w:t>
            </w:r>
            <w:r>
              <w:rPr>
                <w:spacing w:val="-2"/>
                <w:sz w:val="24"/>
              </w:rPr>
              <w:t>Дəулет</w:t>
            </w:r>
          </w:p>
        </w:tc>
        <w:tc>
          <w:tcPr>
            <w:tcW w:w="2165" w:type="dxa"/>
          </w:tcPr>
          <w:p w14:paraId="28501C24" w14:textId="77777777" w:rsidR="0066640F" w:rsidRDefault="0066640F" w:rsidP="00934C89">
            <w:pPr>
              <w:pStyle w:val="TableParagraph"/>
              <w:spacing w:line="261" w:lineRule="auto"/>
              <w:ind w:left="395" w:right="183" w:hanging="195"/>
              <w:rPr>
                <w:sz w:val="24"/>
              </w:rPr>
            </w:pPr>
            <w:r>
              <w:rPr>
                <w:sz w:val="24"/>
              </w:rPr>
              <w:t>53</w:t>
            </w:r>
            <w:r>
              <w:rPr>
                <w:spacing w:val="-15"/>
                <w:sz w:val="24"/>
              </w:rPr>
              <w:t xml:space="preserve"> </w:t>
            </w:r>
            <w:r>
              <w:rPr>
                <w:sz w:val="24"/>
              </w:rPr>
              <w:t>мектеп-лицей, 6«Н» сыныбы</w:t>
            </w:r>
          </w:p>
        </w:tc>
        <w:tc>
          <w:tcPr>
            <w:tcW w:w="1597" w:type="dxa"/>
          </w:tcPr>
          <w:p w14:paraId="24546154" w14:textId="77777777" w:rsidR="0066640F" w:rsidRDefault="0066640F" w:rsidP="00934C89">
            <w:pPr>
              <w:pStyle w:val="TableParagraph"/>
              <w:spacing w:before="117"/>
              <w:rPr>
                <w:b/>
                <w:sz w:val="24"/>
              </w:rPr>
            </w:pPr>
          </w:p>
          <w:p w14:paraId="54269B99" w14:textId="77777777" w:rsidR="0066640F" w:rsidRDefault="0066640F" w:rsidP="00934C89">
            <w:pPr>
              <w:pStyle w:val="TableParagraph"/>
              <w:spacing w:before="1"/>
              <w:ind w:left="7" w:right="117"/>
              <w:jc w:val="center"/>
              <w:rPr>
                <w:sz w:val="24"/>
              </w:rPr>
            </w:pPr>
            <w:r>
              <w:rPr>
                <w:sz w:val="24"/>
              </w:rPr>
              <w:t xml:space="preserve">29.02.2024 </w:t>
            </w:r>
            <w:r>
              <w:rPr>
                <w:spacing w:val="-10"/>
                <w:sz w:val="24"/>
              </w:rPr>
              <w:t>ж</w:t>
            </w:r>
          </w:p>
        </w:tc>
        <w:tc>
          <w:tcPr>
            <w:tcW w:w="1647" w:type="dxa"/>
          </w:tcPr>
          <w:p w14:paraId="682C0C61"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7CE3D03C" w14:textId="77777777" w:rsidR="0066640F" w:rsidRDefault="0066640F" w:rsidP="00934C89">
            <w:pPr>
              <w:pStyle w:val="TableParagraph"/>
              <w:ind w:left="84"/>
              <w:rPr>
                <w:sz w:val="24"/>
              </w:rPr>
            </w:pPr>
            <w:r>
              <w:rPr>
                <w:sz w:val="24"/>
              </w:rPr>
              <w:t>Б.Момышулы</w:t>
            </w:r>
            <w:r>
              <w:rPr>
                <w:spacing w:val="-12"/>
                <w:sz w:val="24"/>
              </w:rPr>
              <w:t xml:space="preserve"> </w:t>
            </w:r>
            <w:r>
              <w:rPr>
                <w:sz w:val="24"/>
              </w:rPr>
              <w:t>д6/3</w:t>
            </w:r>
            <w:r>
              <w:rPr>
                <w:spacing w:val="-12"/>
                <w:sz w:val="24"/>
              </w:rPr>
              <w:t xml:space="preserve"> </w:t>
            </w:r>
            <w:r>
              <w:rPr>
                <w:spacing w:val="-5"/>
                <w:sz w:val="24"/>
              </w:rPr>
              <w:t>кв</w:t>
            </w:r>
          </w:p>
          <w:p w14:paraId="4AB87652" w14:textId="77777777" w:rsidR="0066640F" w:rsidRDefault="0066640F" w:rsidP="00934C89">
            <w:pPr>
              <w:pStyle w:val="TableParagraph"/>
              <w:spacing w:before="24"/>
              <w:ind w:left="84"/>
              <w:rPr>
                <w:sz w:val="24"/>
              </w:rPr>
            </w:pPr>
            <w:r>
              <w:rPr>
                <w:spacing w:val="-5"/>
                <w:sz w:val="24"/>
              </w:rPr>
              <w:t>148</w:t>
            </w:r>
          </w:p>
        </w:tc>
      </w:tr>
      <w:tr w:rsidR="0066640F" w14:paraId="7FEB9501" w14:textId="77777777" w:rsidTr="00934C89">
        <w:trPr>
          <w:trHeight w:val="749"/>
        </w:trPr>
        <w:tc>
          <w:tcPr>
            <w:tcW w:w="431" w:type="dxa"/>
          </w:tcPr>
          <w:p w14:paraId="14AA354C" w14:textId="77777777" w:rsidR="0066640F" w:rsidRDefault="0066640F" w:rsidP="00934C89">
            <w:pPr>
              <w:pStyle w:val="TableParagraph"/>
              <w:ind w:left="10"/>
              <w:jc w:val="center"/>
              <w:rPr>
                <w:sz w:val="24"/>
              </w:rPr>
            </w:pPr>
            <w:r>
              <w:rPr>
                <w:spacing w:val="-10"/>
                <w:sz w:val="24"/>
              </w:rPr>
              <w:t>9</w:t>
            </w:r>
          </w:p>
        </w:tc>
        <w:tc>
          <w:tcPr>
            <w:tcW w:w="1855" w:type="dxa"/>
          </w:tcPr>
          <w:p w14:paraId="60CB6B6A" w14:textId="77777777" w:rsidR="0066640F" w:rsidRDefault="0066640F" w:rsidP="00934C89">
            <w:pPr>
              <w:pStyle w:val="TableParagraph"/>
              <w:spacing w:before="117"/>
              <w:rPr>
                <w:b/>
                <w:sz w:val="24"/>
              </w:rPr>
            </w:pPr>
          </w:p>
          <w:p w14:paraId="76E4B44C" w14:textId="77777777" w:rsidR="0066640F" w:rsidRDefault="0066640F" w:rsidP="00934C89">
            <w:pPr>
              <w:pStyle w:val="TableParagraph"/>
              <w:spacing w:before="1"/>
              <w:ind w:left="85"/>
              <w:rPr>
                <w:sz w:val="24"/>
              </w:rPr>
            </w:pPr>
            <w:r>
              <w:rPr>
                <w:sz w:val="24"/>
              </w:rPr>
              <w:t>Рашит</w:t>
            </w:r>
            <w:r>
              <w:rPr>
                <w:spacing w:val="-2"/>
                <w:sz w:val="24"/>
              </w:rPr>
              <w:t xml:space="preserve"> Алихан</w:t>
            </w:r>
          </w:p>
        </w:tc>
        <w:tc>
          <w:tcPr>
            <w:tcW w:w="2165" w:type="dxa"/>
          </w:tcPr>
          <w:p w14:paraId="3EE5ABF0" w14:textId="77777777" w:rsidR="0066640F" w:rsidRDefault="0066640F" w:rsidP="00934C89">
            <w:pPr>
              <w:pStyle w:val="TableParagraph"/>
              <w:spacing w:line="261" w:lineRule="auto"/>
              <w:ind w:left="374" w:right="183" w:hanging="174"/>
              <w:rPr>
                <w:sz w:val="24"/>
              </w:rPr>
            </w:pPr>
            <w:r>
              <w:rPr>
                <w:sz w:val="24"/>
              </w:rPr>
              <w:t>53</w:t>
            </w:r>
            <w:r>
              <w:rPr>
                <w:spacing w:val="-15"/>
                <w:sz w:val="24"/>
              </w:rPr>
              <w:t xml:space="preserve"> </w:t>
            </w:r>
            <w:r>
              <w:rPr>
                <w:sz w:val="24"/>
              </w:rPr>
              <w:t>мектеп-лицей, 6«Ж» сыныбы</w:t>
            </w:r>
          </w:p>
        </w:tc>
        <w:tc>
          <w:tcPr>
            <w:tcW w:w="1597" w:type="dxa"/>
          </w:tcPr>
          <w:p w14:paraId="0C01F86C" w14:textId="77777777" w:rsidR="0066640F" w:rsidRDefault="0066640F" w:rsidP="00934C89">
            <w:pPr>
              <w:pStyle w:val="TableParagraph"/>
              <w:spacing w:before="117"/>
              <w:rPr>
                <w:b/>
                <w:sz w:val="24"/>
              </w:rPr>
            </w:pPr>
          </w:p>
          <w:p w14:paraId="42A3FFBB" w14:textId="77777777" w:rsidR="0066640F" w:rsidRDefault="0066640F" w:rsidP="00934C89">
            <w:pPr>
              <w:pStyle w:val="TableParagraph"/>
              <w:spacing w:before="1"/>
              <w:ind w:left="7" w:right="117"/>
              <w:jc w:val="center"/>
              <w:rPr>
                <w:sz w:val="24"/>
              </w:rPr>
            </w:pPr>
            <w:r>
              <w:rPr>
                <w:sz w:val="24"/>
              </w:rPr>
              <w:t xml:space="preserve">29.02.2024 </w:t>
            </w:r>
            <w:r>
              <w:rPr>
                <w:spacing w:val="-10"/>
                <w:sz w:val="24"/>
              </w:rPr>
              <w:t>ж</w:t>
            </w:r>
          </w:p>
        </w:tc>
        <w:tc>
          <w:tcPr>
            <w:tcW w:w="1647" w:type="dxa"/>
          </w:tcPr>
          <w:p w14:paraId="28968120"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30E47A73" w14:textId="77777777" w:rsidR="0066640F" w:rsidRDefault="0066640F" w:rsidP="00934C89">
            <w:pPr>
              <w:pStyle w:val="TableParagraph"/>
              <w:ind w:left="84"/>
              <w:rPr>
                <w:sz w:val="24"/>
              </w:rPr>
            </w:pPr>
            <w:r>
              <w:rPr>
                <w:sz w:val="24"/>
              </w:rPr>
              <w:t>Мойынты</w:t>
            </w:r>
            <w:r>
              <w:rPr>
                <w:spacing w:val="-7"/>
                <w:sz w:val="24"/>
              </w:rPr>
              <w:t xml:space="preserve"> </w:t>
            </w:r>
            <w:r>
              <w:rPr>
                <w:spacing w:val="-5"/>
                <w:sz w:val="24"/>
              </w:rPr>
              <w:t>26,</w:t>
            </w:r>
          </w:p>
          <w:p w14:paraId="483A4EBD" w14:textId="77777777" w:rsidR="0066640F" w:rsidRDefault="0066640F" w:rsidP="00934C89">
            <w:pPr>
              <w:pStyle w:val="TableParagraph"/>
              <w:spacing w:before="24"/>
              <w:ind w:left="84"/>
              <w:rPr>
                <w:sz w:val="24"/>
              </w:rPr>
            </w:pPr>
            <w:r>
              <w:rPr>
                <w:spacing w:val="-2"/>
                <w:sz w:val="24"/>
              </w:rPr>
              <w:t>87779563502</w:t>
            </w:r>
          </w:p>
        </w:tc>
      </w:tr>
    </w:tbl>
    <w:p w14:paraId="0BC03A3B" w14:textId="77777777" w:rsidR="0066640F" w:rsidRDefault="0066640F" w:rsidP="0066640F">
      <w:pPr>
        <w:pStyle w:val="TableParagraph"/>
        <w:rPr>
          <w:sz w:val="24"/>
        </w:rPr>
        <w:sectPr w:rsidR="0066640F" w:rsidSect="0066640F">
          <w:pgSz w:w="11900" w:h="16840"/>
          <w:pgMar w:top="800" w:right="0" w:bottom="596"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31"/>
        <w:gridCol w:w="1855"/>
        <w:gridCol w:w="2165"/>
        <w:gridCol w:w="1597"/>
        <w:gridCol w:w="1647"/>
        <w:gridCol w:w="2389"/>
      </w:tblGrid>
      <w:tr w:rsidR="0066640F" w14:paraId="27F87B74" w14:textId="77777777" w:rsidTr="00934C89">
        <w:trPr>
          <w:trHeight w:val="749"/>
        </w:trPr>
        <w:tc>
          <w:tcPr>
            <w:tcW w:w="431" w:type="dxa"/>
          </w:tcPr>
          <w:p w14:paraId="6886AE71" w14:textId="77777777" w:rsidR="0066640F" w:rsidRDefault="0066640F" w:rsidP="00934C89">
            <w:pPr>
              <w:pStyle w:val="TableParagraph"/>
              <w:ind w:left="10"/>
              <w:jc w:val="center"/>
              <w:rPr>
                <w:sz w:val="24"/>
              </w:rPr>
            </w:pPr>
            <w:r>
              <w:rPr>
                <w:spacing w:val="-5"/>
                <w:sz w:val="24"/>
              </w:rPr>
              <w:t>10</w:t>
            </w:r>
          </w:p>
        </w:tc>
        <w:tc>
          <w:tcPr>
            <w:tcW w:w="1855" w:type="dxa"/>
          </w:tcPr>
          <w:p w14:paraId="11DF0A0F" w14:textId="77777777" w:rsidR="0066640F" w:rsidRDefault="0066640F" w:rsidP="00934C89">
            <w:pPr>
              <w:pStyle w:val="TableParagraph"/>
              <w:spacing w:before="117"/>
              <w:rPr>
                <w:b/>
                <w:sz w:val="24"/>
              </w:rPr>
            </w:pPr>
          </w:p>
          <w:p w14:paraId="34918F3B" w14:textId="77777777" w:rsidR="0066640F" w:rsidRDefault="0066640F" w:rsidP="00934C89">
            <w:pPr>
              <w:pStyle w:val="TableParagraph"/>
              <w:spacing w:before="1"/>
              <w:ind w:left="85"/>
              <w:rPr>
                <w:sz w:val="24"/>
              </w:rPr>
            </w:pPr>
            <w:r>
              <w:rPr>
                <w:sz w:val="24"/>
              </w:rPr>
              <w:t>Беркін</w:t>
            </w:r>
            <w:r>
              <w:rPr>
                <w:spacing w:val="-2"/>
                <w:sz w:val="24"/>
              </w:rPr>
              <w:t xml:space="preserve"> </w:t>
            </w:r>
            <w:r>
              <w:rPr>
                <w:spacing w:val="-4"/>
                <w:sz w:val="24"/>
              </w:rPr>
              <w:t>Саят</w:t>
            </w:r>
          </w:p>
        </w:tc>
        <w:tc>
          <w:tcPr>
            <w:tcW w:w="2165" w:type="dxa"/>
          </w:tcPr>
          <w:p w14:paraId="4F30A399" w14:textId="77777777" w:rsidR="0066640F" w:rsidRDefault="0066640F" w:rsidP="00934C89">
            <w:pPr>
              <w:pStyle w:val="TableParagraph"/>
              <w:spacing w:line="261" w:lineRule="auto"/>
              <w:ind w:left="415" w:right="183" w:hanging="215"/>
              <w:rPr>
                <w:sz w:val="24"/>
              </w:rPr>
            </w:pPr>
            <w:r>
              <w:rPr>
                <w:sz w:val="24"/>
              </w:rPr>
              <w:t>53</w:t>
            </w:r>
            <w:r>
              <w:rPr>
                <w:spacing w:val="-15"/>
                <w:sz w:val="24"/>
              </w:rPr>
              <w:t xml:space="preserve"> </w:t>
            </w:r>
            <w:r>
              <w:rPr>
                <w:sz w:val="24"/>
              </w:rPr>
              <w:t>мектеп-лицей, 6«Г» сыныбы</w:t>
            </w:r>
          </w:p>
        </w:tc>
        <w:tc>
          <w:tcPr>
            <w:tcW w:w="1597" w:type="dxa"/>
          </w:tcPr>
          <w:p w14:paraId="18010445" w14:textId="77777777" w:rsidR="0066640F" w:rsidRDefault="0066640F" w:rsidP="00934C89">
            <w:pPr>
              <w:pStyle w:val="TableParagraph"/>
              <w:spacing w:before="117"/>
              <w:rPr>
                <w:b/>
                <w:sz w:val="24"/>
              </w:rPr>
            </w:pPr>
          </w:p>
          <w:p w14:paraId="7A0D7CD1" w14:textId="77777777" w:rsidR="0066640F" w:rsidRDefault="0066640F" w:rsidP="00934C89">
            <w:pPr>
              <w:pStyle w:val="TableParagraph"/>
              <w:spacing w:before="1"/>
              <w:ind w:left="7" w:right="117"/>
              <w:jc w:val="center"/>
              <w:rPr>
                <w:sz w:val="24"/>
              </w:rPr>
            </w:pPr>
            <w:r>
              <w:rPr>
                <w:sz w:val="24"/>
              </w:rPr>
              <w:t xml:space="preserve">29.02.2024 </w:t>
            </w:r>
            <w:r>
              <w:rPr>
                <w:spacing w:val="-10"/>
                <w:sz w:val="24"/>
              </w:rPr>
              <w:t>ж</w:t>
            </w:r>
          </w:p>
        </w:tc>
        <w:tc>
          <w:tcPr>
            <w:tcW w:w="1647" w:type="dxa"/>
          </w:tcPr>
          <w:p w14:paraId="727A4F24"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593B0399" w14:textId="77777777" w:rsidR="0066640F" w:rsidRDefault="0066640F" w:rsidP="00934C89">
            <w:pPr>
              <w:pStyle w:val="TableParagraph"/>
              <w:ind w:left="84"/>
              <w:rPr>
                <w:sz w:val="24"/>
              </w:rPr>
            </w:pPr>
            <w:r>
              <w:rPr>
                <w:sz w:val="24"/>
              </w:rPr>
              <w:t>Огвасток</w:t>
            </w:r>
            <w:r>
              <w:rPr>
                <w:spacing w:val="-7"/>
                <w:sz w:val="24"/>
              </w:rPr>
              <w:t xml:space="preserve"> </w:t>
            </w:r>
            <w:r>
              <w:rPr>
                <w:sz w:val="24"/>
              </w:rPr>
              <w:t>Зеренді</w:t>
            </w:r>
            <w:r>
              <w:rPr>
                <w:spacing w:val="-7"/>
                <w:sz w:val="24"/>
              </w:rPr>
              <w:t xml:space="preserve"> </w:t>
            </w:r>
            <w:r>
              <w:rPr>
                <w:spacing w:val="-5"/>
                <w:sz w:val="24"/>
              </w:rPr>
              <w:t>39,</w:t>
            </w:r>
          </w:p>
          <w:p w14:paraId="4805F799" w14:textId="77777777" w:rsidR="0066640F" w:rsidRDefault="0066640F" w:rsidP="00934C89">
            <w:pPr>
              <w:pStyle w:val="TableParagraph"/>
              <w:spacing w:before="24"/>
              <w:ind w:left="84"/>
              <w:rPr>
                <w:sz w:val="24"/>
              </w:rPr>
            </w:pPr>
            <w:r>
              <w:rPr>
                <w:spacing w:val="-2"/>
                <w:sz w:val="24"/>
              </w:rPr>
              <w:t>87474845136</w:t>
            </w:r>
          </w:p>
        </w:tc>
      </w:tr>
      <w:tr w:rsidR="0066640F" w14:paraId="590DC35E" w14:textId="77777777" w:rsidTr="00934C89">
        <w:trPr>
          <w:trHeight w:val="749"/>
        </w:trPr>
        <w:tc>
          <w:tcPr>
            <w:tcW w:w="431" w:type="dxa"/>
          </w:tcPr>
          <w:p w14:paraId="02A4E6F0" w14:textId="77777777" w:rsidR="0066640F" w:rsidRDefault="0066640F" w:rsidP="00934C89">
            <w:pPr>
              <w:pStyle w:val="TableParagraph"/>
              <w:ind w:left="10" w:right="9"/>
              <w:jc w:val="center"/>
              <w:rPr>
                <w:sz w:val="24"/>
              </w:rPr>
            </w:pPr>
            <w:r>
              <w:rPr>
                <w:spacing w:val="-5"/>
                <w:sz w:val="24"/>
              </w:rPr>
              <w:t>11</w:t>
            </w:r>
          </w:p>
        </w:tc>
        <w:tc>
          <w:tcPr>
            <w:tcW w:w="1855" w:type="dxa"/>
          </w:tcPr>
          <w:p w14:paraId="0B3C37D8" w14:textId="77777777" w:rsidR="0066640F" w:rsidRDefault="0066640F" w:rsidP="00934C89">
            <w:pPr>
              <w:pStyle w:val="TableParagraph"/>
              <w:spacing w:line="261" w:lineRule="auto"/>
              <w:ind w:left="85" w:right="412"/>
              <w:rPr>
                <w:sz w:val="24"/>
              </w:rPr>
            </w:pPr>
            <w:r>
              <w:rPr>
                <w:spacing w:val="-2"/>
                <w:sz w:val="24"/>
              </w:rPr>
              <w:t>Қоңыратбаев Серік</w:t>
            </w:r>
          </w:p>
        </w:tc>
        <w:tc>
          <w:tcPr>
            <w:tcW w:w="2165" w:type="dxa"/>
          </w:tcPr>
          <w:p w14:paraId="203704DB" w14:textId="77777777" w:rsidR="0066640F" w:rsidRDefault="0066640F" w:rsidP="00934C89">
            <w:pPr>
              <w:pStyle w:val="TableParagraph"/>
              <w:spacing w:line="261" w:lineRule="auto"/>
              <w:ind w:left="401" w:right="184" w:hanging="202"/>
              <w:rPr>
                <w:sz w:val="24"/>
              </w:rPr>
            </w:pPr>
            <w:r>
              <w:rPr>
                <w:sz w:val="24"/>
              </w:rPr>
              <w:t>53</w:t>
            </w:r>
            <w:r>
              <w:rPr>
                <w:spacing w:val="-15"/>
                <w:sz w:val="24"/>
              </w:rPr>
              <w:t xml:space="preserve"> </w:t>
            </w:r>
            <w:r>
              <w:rPr>
                <w:sz w:val="24"/>
              </w:rPr>
              <w:t>мектеп-лицей, 6«К» сыныбы</w:t>
            </w:r>
          </w:p>
        </w:tc>
        <w:tc>
          <w:tcPr>
            <w:tcW w:w="1597" w:type="dxa"/>
          </w:tcPr>
          <w:p w14:paraId="79C2168B" w14:textId="77777777" w:rsidR="0066640F" w:rsidRDefault="0066640F" w:rsidP="00934C89">
            <w:pPr>
              <w:pStyle w:val="TableParagraph"/>
              <w:spacing w:before="117"/>
              <w:rPr>
                <w:b/>
                <w:sz w:val="24"/>
              </w:rPr>
            </w:pPr>
          </w:p>
          <w:p w14:paraId="25E7D104" w14:textId="77777777" w:rsidR="0066640F" w:rsidRDefault="0066640F" w:rsidP="00934C89">
            <w:pPr>
              <w:pStyle w:val="TableParagraph"/>
              <w:spacing w:before="1"/>
              <w:ind w:left="7" w:right="117"/>
              <w:jc w:val="center"/>
              <w:rPr>
                <w:sz w:val="24"/>
              </w:rPr>
            </w:pPr>
            <w:r>
              <w:rPr>
                <w:sz w:val="24"/>
              </w:rPr>
              <w:t xml:space="preserve">29.02.2024 </w:t>
            </w:r>
            <w:r>
              <w:rPr>
                <w:spacing w:val="-10"/>
                <w:sz w:val="24"/>
              </w:rPr>
              <w:t>ж</w:t>
            </w:r>
          </w:p>
        </w:tc>
        <w:tc>
          <w:tcPr>
            <w:tcW w:w="1647" w:type="dxa"/>
          </w:tcPr>
          <w:p w14:paraId="494A41B9" w14:textId="77777777" w:rsidR="0066640F" w:rsidRDefault="0066640F" w:rsidP="00934C89">
            <w:pPr>
              <w:pStyle w:val="TableParagraph"/>
              <w:spacing w:line="261" w:lineRule="auto"/>
              <w:ind w:left="84" w:right="180"/>
              <w:rPr>
                <w:sz w:val="24"/>
              </w:rPr>
            </w:pPr>
            <w:r>
              <w:rPr>
                <w:spacing w:val="-4"/>
                <w:sz w:val="24"/>
              </w:rPr>
              <w:t xml:space="preserve">Ұсақ </w:t>
            </w:r>
            <w:r>
              <w:rPr>
                <w:spacing w:val="-2"/>
                <w:sz w:val="24"/>
              </w:rPr>
              <w:t>бұзақылық</w:t>
            </w:r>
          </w:p>
        </w:tc>
        <w:tc>
          <w:tcPr>
            <w:tcW w:w="2389" w:type="dxa"/>
          </w:tcPr>
          <w:p w14:paraId="40C823AF" w14:textId="77777777" w:rsidR="0066640F" w:rsidRDefault="0066640F" w:rsidP="00934C89">
            <w:pPr>
              <w:pStyle w:val="TableParagraph"/>
              <w:spacing w:before="0"/>
            </w:pPr>
          </w:p>
        </w:tc>
      </w:tr>
      <w:tr w:rsidR="0066640F" w14:paraId="04D617E6" w14:textId="77777777" w:rsidTr="00934C89">
        <w:trPr>
          <w:trHeight w:val="1949"/>
        </w:trPr>
        <w:tc>
          <w:tcPr>
            <w:tcW w:w="431" w:type="dxa"/>
          </w:tcPr>
          <w:p w14:paraId="000CE257" w14:textId="77777777" w:rsidR="0066640F" w:rsidRDefault="0066640F" w:rsidP="00934C89">
            <w:pPr>
              <w:pStyle w:val="TableParagraph"/>
              <w:ind w:left="10"/>
              <w:jc w:val="center"/>
              <w:rPr>
                <w:sz w:val="24"/>
              </w:rPr>
            </w:pPr>
            <w:r>
              <w:rPr>
                <w:spacing w:val="-5"/>
                <w:sz w:val="24"/>
              </w:rPr>
              <w:t>12</w:t>
            </w:r>
          </w:p>
        </w:tc>
        <w:tc>
          <w:tcPr>
            <w:tcW w:w="1855" w:type="dxa"/>
          </w:tcPr>
          <w:p w14:paraId="0953DA62" w14:textId="77777777" w:rsidR="0066640F" w:rsidRDefault="0066640F" w:rsidP="00934C89">
            <w:pPr>
              <w:pStyle w:val="TableParagraph"/>
              <w:spacing w:before="0"/>
              <w:rPr>
                <w:b/>
                <w:sz w:val="24"/>
              </w:rPr>
            </w:pPr>
          </w:p>
          <w:p w14:paraId="70ED8C9C" w14:textId="77777777" w:rsidR="0066640F" w:rsidRDefault="0066640F" w:rsidP="00934C89">
            <w:pPr>
              <w:pStyle w:val="TableParagraph"/>
              <w:spacing w:before="0"/>
              <w:rPr>
                <w:b/>
                <w:sz w:val="24"/>
              </w:rPr>
            </w:pPr>
          </w:p>
          <w:p w14:paraId="64382E35" w14:textId="77777777" w:rsidR="0066640F" w:rsidRDefault="0066640F" w:rsidP="00934C89">
            <w:pPr>
              <w:pStyle w:val="TableParagraph"/>
              <w:spacing w:before="0"/>
              <w:rPr>
                <w:b/>
                <w:sz w:val="24"/>
              </w:rPr>
            </w:pPr>
          </w:p>
          <w:p w14:paraId="5A51807E" w14:textId="77777777" w:rsidR="0066640F" w:rsidRDefault="0066640F" w:rsidP="00934C89">
            <w:pPr>
              <w:pStyle w:val="TableParagraph"/>
              <w:spacing w:before="189"/>
              <w:rPr>
                <w:b/>
                <w:sz w:val="24"/>
              </w:rPr>
            </w:pPr>
          </w:p>
          <w:p w14:paraId="03BB486E" w14:textId="77777777" w:rsidR="0066640F" w:rsidRDefault="0066640F" w:rsidP="00934C89">
            <w:pPr>
              <w:pStyle w:val="TableParagraph"/>
              <w:spacing w:before="1" w:line="261" w:lineRule="auto"/>
              <w:ind w:left="85" w:right="266"/>
              <w:rPr>
                <w:sz w:val="24"/>
              </w:rPr>
            </w:pPr>
            <w:r>
              <w:rPr>
                <w:spacing w:val="-2"/>
                <w:sz w:val="24"/>
              </w:rPr>
              <w:t>Имангалиев Абылайхан</w:t>
            </w:r>
          </w:p>
        </w:tc>
        <w:tc>
          <w:tcPr>
            <w:tcW w:w="2165" w:type="dxa"/>
          </w:tcPr>
          <w:p w14:paraId="42D65198" w14:textId="77777777" w:rsidR="0066640F" w:rsidRDefault="0066640F" w:rsidP="00934C89">
            <w:pPr>
              <w:pStyle w:val="TableParagraph"/>
              <w:spacing w:before="0"/>
              <w:rPr>
                <w:b/>
                <w:sz w:val="24"/>
              </w:rPr>
            </w:pPr>
          </w:p>
          <w:p w14:paraId="3304FF73" w14:textId="77777777" w:rsidR="0066640F" w:rsidRDefault="0066640F" w:rsidP="00934C89">
            <w:pPr>
              <w:pStyle w:val="TableParagraph"/>
              <w:spacing w:before="0"/>
              <w:rPr>
                <w:b/>
                <w:sz w:val="24"/>
              </w:rPr>
            </w:pPr>
          </w:p>
          <w:p w14:paraId="61C8A056" w14:textId="77777777" w:rsidR="0066640F" w:rsidRDefault="0066640F" w:rsidP="00934C89">
            <w:pPr>
              <w:pStyle w:val="TableParagraph"/>
              <w:spacing w:before="0"/>
              <w:rPr>
                <w:b/>
                <w:sz w:val="24"/>
              </w:rPr>
            </w:pPr>
          </w:p>
          <w:p w14:paraId="68BC00F8" w14:textId="77777777" w:rsidR="0066640F" w:rsidRDefault="0066640F" w:rsidP="00934C89">
            <w:pPr>
              <w:pStyle w:val="TableParagraph"/>
              <w:spacing w:before="189"/>
              <w:rPr>
                <w:b/>
                <w:sz w:val="24"/>
              </w:rPr>
            </w:pPr>
          </w:p>
          <w:p w14:paraId="0F7E225B" w14:textId="77777777" w:rsidR="0066640F" w:rsidRDefault="0066640F" w:rsidP="00934C89">
            <w:pPr>
              <w:pStyle w:val="TableParagraph"/>
              <w:spacing w:before="1" w:line="261" w:lineRule="auto"/>
              <w:ind w:left="395" w:right="183" w:hanging="195"/>
              <w:rPr>
                <w:sz w:val="24"/>
              </w:rPr>
            </w:pPr>
            <w:r>
              <w:rPr>
                <w:sz w:val="24"/>
              </w:rPr>
              <w:t>53</w:t>
            </w:r>
            <w:r>
              <w:rPr>
                <w:spacing w:val="-15"/>
                <w:sz w:val="24"/>
              </w:rPr>
              <w:t xml:space="preserve"> </w:t>
            </w:r>
            <w:r>
              <w:rPr>
                <w:sz w:val="24"/>
              </w:rPr>
              <w:t>мектеп-лицей, 5«И» сыныбы</w:t>
            </w:r>
          </w:p>
        </w:tc>
        <w:tc>
          <w:tcPr>
            <w:tcW w:w="1597" w:type="dxa"/>
          </w:tcPr>
          <w:p w14:paraId="74F8C4FD" w14:textId="77777777" w:rsidR="0066640F" w:rsidRDefault="0066640F" w:rsidP="00934C89">
            <w:pPr>
              <w:pStyle w:val="TableParagraph"/>
              <w:spacing w:before="0"/>
              <w:rPr>
                <w:b/>
                <w:sz w:val="24"/>
              </w:rPr>
            </w:pPr>
          </w:p>
          <w:p w14:paraId="06AA0624" w14:textId="77777777" w:rsidR="0066640F" w:rsidRDefault="0066640F" w:rsidP="00934C89">
            <w:pPr>
              <w:pStyle w:val="TableParagraph"/>
              <w:spacing w:before="0"/>
              <w:rPr>
                <w:b/>
                <w:sz w:val="24"/>
              </w:rPr>
            </w:pPr>
          </w:p>
          <w:p w14:paraId="43BA39AB" w14:textId="77777777" w:rsidR="0066640F" w:rsidRDefault="0066640F" w:rsidP="00934C89">
            <w:pPr>
              <w:pStyle w:val="TableParagraph"/>
              <w:spacing w:before="0"/>
              <w:rPr>
                <w:b/>
                <w:sz w:val="24"/>
              </w:rPr>
            </w:pPr>
          </w:p>
          <w:p w14:paraId="5A431D80" w14:textId="77777777" w:rsidR="0066640F" w:rsidRDefault="0066640F" w:rsidP="00934C89">
            <w:pPr>
              <w:pStyle w:val="TableParagraph"/>
              <w:spacing w:before="0"/>
              <w:rPr>
                <w:b/>
                <w:sz w:val="24"/>
              </w:rPr>
            </w:pPr>
          </w:p>
          <w:p w14:paraId="5BCFA32C" w14:textId="77777777" w:rsidR="0066640F" w:rsidRDefault="0066640F" w:rsidP="00934C89">
            <w:pPr>
              <w:pStyle w:val="TableParagraph"/>
              <w:spacing w:before="213"/>
              <w:rPr>
                <w:b/>
                <w:sz w:val="24"/>
              </w:rPr>
            </w:pPr>
          </w:p>
          <w:p w14:paraId="47B3A97F" w14:textId="77777777" w:rsidR="0066640F" w:rsidRDefault="0066640F" w:rsidP="00934C89">
            <w:pPr>
              <w:pStyle w:val="TableParagraph"/>
              <w:spacing w:before="1"/>
              <w:ind w:left="7"/>
              <w:jc w:val="center"/>
              <w:rPr>
                <w:sz w:val="24"/>
              </w:rPr>
            </w:pPr>
            <w:r>
              <w:rPr>
                <w:sz w:val="24"/>
              </w:rPr>
              <w:t xml:space="preserve">08.09.20233 </w:t>
            </w:r>
            <w:r>
              <w:rPr>
                <w:spacing w:val="-10"/>
                <w:sz w:val="24"/>
              </w:rPr>
              <w:t>ж</w:t>
            </w:r>
          </w:p>
        </w:tc>
        <w:tc>
          <w:tcPr>
            <w:tcW w:w="1647" w:type="dxa"/>
          </w:tcPr>
          <w:p w14:paraId="527A5729" w14:textId="77777777" w:rsidR="0066640F" w:rsidRDefault="0066640F" w:rsidP="00934C89">
            <w:pPr>
              <w:pStyle w:val="TableParagraph"/>
              <w:spacing w:line="261" w:lineRule="auto"/>
              <w:ind w:left="84" w:right="180"/>
              <w:rPr>
                <w:sz w:val="24"/>
              </w:rPr>
            </w:pPr>
            <w:r>
              <w:rPr>
                <w:spacing w:val="-2"/>
                <w:sz w:val="24"/>
              </w:rPr>
              <w:t xml:space="preserve">Ата-анасы </w:t>
            </w:r>
            <w:r>
              <w:rPr>
                <w:sz w:val="24"/>
              </w:rPr>
              <w:t>қалалық</w:t>
            </w:r>
            <w:r>
              <w:rPr>
                <w:spacing w:val="-15"/>
                <w:sz w:val="24"/>
              </w:rPr>
              <w:t xml:space="preserve"> </w:t>
            </w:r>
            <w:r>
              <w:rPr>
                <w:sz w:val="24"/>
              </w:rPr>
              <w:t xml:space="preserve">ЮП </w:t>
            </w:r>
            <w:r>
              <w:rPr>
                <w:spacing w:val="-2"/>
                <w:sz w:val="24"/>
              </w:rPr>
              <w:t>бөлімінде қолайсыз отбасы есебінде</w:t>
            </w:r>
          </w:p>
        </w:tc>
        <w:tc>
          <w:tcPr>
            <w:tcW w:w="2389" w:type="dxa"/>
          </w:tcPr>
          <w:p w14:paraId="3A6E9A8F" w14:textId="77777777" w:rsidR="0066640F" w:rsidRDefault="0066640F" w:rsidP="00934C89">
            <w:pPr>
              <w:pStyle w:val="TableParagraph"/>
              <w:spacing w:before="0"/>
              <w:rPr>
                <w:b/>
                <w:sz w:val="24"/>
              </w:rPr>
            </w:pPr>
          </w:p>
          <w:p w14:paraId="402C318C" w14:textId="77777777" w:rsidR="0066640F" w:rsidRDefault="0066640F" w:rsidP="00934C89">
            <w:pPr>
              <w:pStyle w:val="TableParagraph"/>
              <w:spacing w:before="0"/>
              <w:rPr>
                <w:b/>
                <w:sz w:val="24"/>
              </w:rPr>
            </w:pPr>
          </w:p>
          <w:p w14:paraId="7A759A47" w14:textId="77777777" w:rsidR="0066640F" w:rsidRDefault="0066640F" w:rsidP="00934C89">
            <w:pPr>
              <w:pStyle w:val="TableParagraph"/>
              <w:spacing w:before="0"/>
              <w:rPr>
                <w:b/>
                <w:sz w:val="24"/>
              </w:rPr>
            </w:pPr>
          </w:p>
          <w:p w14:paraId="0CAC8E82" w14:textId="77777777" w:rsidR="0066640F" w:rsidRDefault="0066640F" w:rsidP="00934C89">
            <w:pPr>
              <w:pStyle w:val="TableParagraph"/>
              <w:spacing w:before="189"/>
              <w:rPr>
                <w:b/>
                <w:sz w:val="24"/>
              </w:rPr>
            </w:pPr>
          </w:p>
          <w:p w14:paraId="52E3B651" w14:textId="77777777" w:rsidR="0066640F" w:rsidRDefault="0066640F" w:rsidP="00934C89">
            <w:pPr>
              <w:pStyle w:val="TableParagraph"/>
              <w:spacing w:before="1" w:line="261" w:lineRule="auto"/>
              <w:ind w:left="84" w:right="497"/>
              <w:rPr>
                <w:sz w:val="24"/>
              </w:rPr>
            </w:pPr>
            <w:r>
              <w:rPr>
                <w:sz w:val="24"/>
              </w:rPr>
              <w:t>Ы.Дүкенұлы</w:t>
            </w:r>
            <w:r>
              <w:rPr>
                <w:spacing w:val="-15"/>
                <w:sz w:val="24"/>
              </w:rPr>
              <w:t xml:space="preserve"> </w:t>
            </w:r>
            <w:r>
              <w:rPr>
                <w:sz w:val="24"/>
              </w:rPr>
              <w:t xml:space="preserve">21/1 </w:t>
            </w:r>
            <w:r>
              <w:rPr>
                <w:spacing w:val="-2"/>
                <w:sz w:val="24"/>
              </w:rPr>
              <w:t>8705206675</w:t>
            </w:r>
          </w:p>
        </w:tc>
      </w:tr>
      <w:tr w:rsidR="0066640F" w14:paraId="41E72D10" w14:textId="77777777" w:rsidTr="00934C89">
        <w:trPr>
          <w:trHeight w:val="1949"/>
        </w:trPr>
        <w:tc>
          <w:tcPr>
            <w:tcW w:w="431" w:type="dxa"/>
          </w:tcPr>
          <w:p w14:paraId="245F7732" w14:textId="77777777" w:rsidR="0066640F" w:rsidRDefault="0066640F" w:rsidP="00934C89">
            <w:pPr>
              <w:pStyle w:val="TableParagraph"/>
              <w:ind w:left="10"/>
              <w:jc w:val="center"/>
              <w:rPr>
                <w:sz w:val="24"/>
              </w:rPr>
            </w:pPr>
            <w:r>
              <w:rPr>
                <w:spacing w:val="-5"/>
                <w:sz w:val="24"/>
              </w:rPr>
              <w:t>13</w:t>
            </w:r>
          </w:p>
        </w:tc>
        <w:tc>
          <w:tcPr>
            <w:tcW w:w="1855" w:type="dxa"/>
          </w:tcPr>
          <w:p w14:paraId="7D6C8C2E" w14:textId="77777777" w:rsidR="0066640F" w:rsidRDefault="0066640F" w:rsidP="00934C89">
            <w:pPr>
              <w:pStyle w:val="TableParagraph"/>
              <w:spacing w:before="0"/>
              <w:rPr>
                <w:b/>
                <w:sz w:val="24"/>
              </w:rPr>
            </w:pPr>
          </w:p>
          <w:p w14:paraId="484ACACE" w14:textId="77777777" w:rsidR="0066640F" w:rsidRDefault="0066640F" w:rsidP="00934C89">
            <w:pPr>
              <w:pStyle w:val="TableParagraph"/>
              <w:spacing w:before="0"/>
              <w:rPr>
                <w:b/>
                <w:sz w:val="24"/>
              </w:rPr>
            </w:pPr>
          </w:p>
          <w:p w14:paraId="785311AE" w14:textId="77777777" w:rsidR="0066640F" w:rsidRDefault="0066640F" w:rsidP="00934C89">
            <w:pPr>
              <w:pStyle w:val="TableParagraph"/>
              <w:spacing w:before="0"/>
              <w:rPr>
                <w:b/>
                <w:sz w:val="24"/>
              </w:rPr>
            </w:pPr>
          </w:p>
          <w:p w14:paraId="25DA400A" w14:textId="77777777" w:rsidR="0066640F" w:rsidRDefault="0066640F" w:rsidP="00934C89">
            <w:pPr>
              <w:pStyle w:val="TableParagraph"/>
              <w:spacing w:before="189"/>
              <w:rPr>
                <w:b/>
                <w:sz w:val="24"/>
              </w:rPr>
            </w:pPr>
          </w:p>
          <w:p w14:paraId="40D794FA" w14:textId="77777777" w:rsidR="0066640F" w:rsidRDefault="0066640F" w:rsidP="00934C89">
            <w:pPr>
              <w:pStyle w:val="TableParagraph"/>
              <w:spacing w:before="1" w:line="261" w:lineRule="auto"/>
              <w:ind w:left="85" w:right="266"/>
              <w:rPr>
                <w:sz w:val="24"/>
              </w:rPr>
            </w:pPr>
            <w:r>
              <w:rPr>
                <w:spacing w:val="-2"/>
                <w:sz w:val="24"/>
              </w:rPr>
              <w:t>Имангалиева Амина</w:t>
            </w:r>
          </w:p>
        </w:tc>
        <w:tc>
          <w:tcPr>
            <w:tcW w:w="2165" w:type="dxa"/>
          </w:tcPr>
          <w:p w14:paraId="297B1064" w14:textId="77777777" w:rsidR="0066640F" w:rsidRDefault="0066640F" w:rsidP="00934C89">
            <w:pPr>
              <w:pStyle w:val="TableParagraph"/>
              <w:spacing w:before="0"/>
              <w:rPr>
                <w:b/>
                <w:sz w:val="24"/>
              </w:rPr>
            </w:pPr>
          </w:p>
          <w:p w14:paraId="7130906F" w14:textId="77777777" w:rsidR="0066640F" w:rsidRDefault="0066640F" w:rsidP="00934C89">
            <w:pPr>
              <w:pStyle w:val="TableParagraph"/>
              <w:spacing w:before="0"/>
              <w:rPr>
                <w:b/>
                <w:sz w:val="24"/>
              </w:rPr>
            </w:pPr>
          </w:p>
          <w:p w14:paraId="6F21F6CB" w14:textId="77777777" w:rsidR="0066640F" w:rsidRDefault="0066640F" w:rsidP="00934C89">
            <w:pPr>
              <w:pStyle w:val="TableParagraph"/>
              <w:spacing w:before="0"/>
              <w:rPr>
                <w:b/>
                <w:sz w:val="24"/>
              </w:rPr>
            </w:pPr>
          </w:p>
          <w:p w14:paraId="0505CF59" w14:textId="77777777" w:rsidR="0066640F" w:rsidRDefault="0066640F" w:rsidP="00934C89">
            <w:pPr>
              <w:pStyle w:val="TableParagraph"/>
              <w:spacing w:before="189"/>
              <w:rPr>
                <w:b/>
                <w:sz w:val="24"/>
              </w:rPr>
            </w:pPr>
          </w:p>
          <w:p w14:paraId="4AF037B6" w14:textId="77777777" w:rsidR="0066640F" w:rsidRDefault="0066640F" w:rsidP="00934C89">
            <w:pPr>
              <w:pStyle w:val="TableParagraph"/>
              <w:spacing w:before="1" w:line="261" w:lineRule="auto"/>
              <w:ind w:left="395" w:right="183" w:hanging="195"/>
              <w:rPr>
                <w:sz w:val="24"/>
              </w:rPr>
            </w:pPr>
            <w:r>
              <w:rPr>
                <w:sz w:val="24"/>
              </w:rPr>
              <w:t>53</w:t>
            </w:r>
            <w:r>
              <w:rPr>
                <w:spacing w:val="-15"/>
                <w:sz w:val="24"/>
              </w:rPr>
              <w:t xml:space="preserve"> </w:t>
            </w:r>
            <w:r>
              <w:rPr>
                <w:sz w:val="24"/>
              </w:rPr>
              <w:t>мектеп-лицей, 9«И» сыныбы</w:t>
            </w:r>
          </w:p>
        </w:tc>
        <w:tc>
          <w:tcPr>
            <w:tcW w:w="1597" w:type="dxa"/>
          </w:tcPr>
          <w:p w14:paraId="7C962BA9" w14:textId="77777777" w:rsidR="0066640F" w:rsidRDefault="0066640F" w:rsidP="00934C89">
            <w:pPr>
              <w:pStyle w:val="TableParagraph"/>
              <w:spacing w:before="0"/>
              <w:rPr>
                <w:b/>
                <w:sz w:val="24"/>
              </w:rPr>
            </w:pPr>
          </w:p>
          <w:p w14:paraId="2815FDD6" w14:textId="77777777" w:rsidR="0066640F" w:rsidRDefault="0066640F" w:rsidP="00934C89">
            <w:pPr>
              <w:pStyle w:val="TableParagraph"/>
              <w:spacing w:before="0"/>
              <w:rPr>
                <w:b/>
                <w:sz w:val="24"/>
              </w:rPr>
            </w:pPr>
          </w:p>
          <w:p w14:paraId="6EB7D5ED" w14:textId="77777777" w:rsidR="0066640F" w:rsidRDefault="0066640F" w:rsidP="00934C89">
            <w:pPr>
              <w:pStyle w:val="TableParagraph"/>
              <w:spacing w:before="0"/>
              <w:rPr>
                <w:b/>
                <w:sz w:val="24"/>
              </w:rPr>
            </w:pPr>
          </w:p>
          <w:p w14:paraId="1D96E77A" w14:textId="77777777" w:rsidR="0066640F" w:rsidRDefault="0066640F" w:rsidP="00934C89">
            <w:pPr>
              <w:pStyle w:val="TableParagraph"/>
              <w:spacing w:before="0"/>
              <w:rPr>
                <w:b/>
                <w:sz w:val="24"/>
              </w:rPr>
            </w:pPr>
          </w:p>
          <w:p w14:paraId="413AE8E5" w14:textId="77777777" w:rsidR="0066640F" w:rsidRDefault="0066640F" w:rsidP="00934C89">
            <w:pPr>
              <w:pStyle w:val="TableParagraph"/>
              <w:spacing w:before="213"/>
              <w:rPr>
                <w:b/>
                <w:sz w:val="24"/>
              </w:rPr>
            </w:pPr>
          </w:p>
          <w:p w14:paraId="0C056E2A" w14:textId="77777777" w:rsidR="0066640F" w:rsidRDefault="0066640F" w:rsidP="00934C89">
            <w:pPr>
              <w:pStyle w:val="TableParagraph"/>
              <w:spacing w:before="1"/>
              <w:ind w:left="7" w:right="117"/>
              <w:jc w:val="center"/>
              <w:rPr>
                <w:sz w:val="24"/>
              </w:rPr>
            </w:pPr>
            <w:r>
              <w:rPr>
                <w:sz w:val="24"/>
              </w:rPr>
              <w:t xml:space="preserve">08.09.2023 </w:t>
            </w:r>
            <w:r>
              <w:rPr>
                <w:spacing w:val="-10"/>
                <w:sz w:val="24"/>
              </w:rPr>
              <w:t>ж</w:t>
            </w:r>
          </w:p>
        </w:tc>
        <w:tc>
          <w:tcPr>
            <w:tcW w:w="1647" w:type="dxa"/>
          </w:tcPr>
          <w:p w14:paraId="475FF3FC" w14:textId="77777777" w:rsidR="0066640F" w:rsidRDefault="0066640F" w:rsidP="00934C89">
            <w:pPr>
              <w:pStyle w:val="TableParagraph"/>
              <w:spacing w:line="261" w:lineRule="auto"/>
              <w:ind w:left="84" w:right="180"/>
              <w:rPr>
                <w:sz w:val="24"/>
              </w:rPr>
            </w:pPr>
            <w:r>
              <w:rPr>
                <w:spacing w:val="-2"/>
                <w:sz w:val="24"/>
              </w:rPr>
              <w:t xml:space="preserve">Ата-анасы </w:t>
            </w:r>
            <w:r>
              <w:rPr>
                <w:sz w:val="24"/>
              </w:rPr>
              <w:t>қалалық</w:t>
            </w:r>
            <w:r>
              <w:rPr>
                <w:spacing w:val="-15"/>
                <w:sz w:val="24"/>
              </w:rPr>
              <w:t xml:space="preserve"> </w:t>
            </w:r>
            <w:r>
              <w:rPr>
                <w:sz w:val="24"/>
              </w:rPr>
              <w:t xml:space="preserve">ЮП </w:t>
            </w:r>
            <w:r>
              <w:rPr>
                <w:spacing w:val="-2"/>
                <w:sz w:val="24"/>
              </w:rPr>
              <w:t>бөлімінде қолайсыз отбасы есебінде</w:t>
            </w:r>
          </w:p>
        </w:tc>
        <w:tc>
          <w:tcPr>
            <w:tcW w:w="2389" w:type="dxa"/>
          </w:tcPr>
          <w:p w14:paraId="471FE343" w14:textId="77777777" w:rsidR="0066640F" w:rsidRDefault="0066640F" w:rsidP="00934C89">
            <w:pPr>
              <w:pStyle w:val="TableParagraph"/>
              <w:spacing w:before="0"/>
              <w:rPr>
                <w:b/>
                <w:sz w:val="24"/>
              </w:rPr>
            </w:pPr>
          </w:p>
          <w:p w14:paraId="2D5E5D94" w14:textId="77777777" w:rsidR="0066640F" w:rsidRDefault="0066640F" w:rsidP="00934C89">
            <w:pPr>
              <w:pStyle w:val="TableParagraph"/>
              <w:spacing w:before="0"/>
              <w:rPr>
                <w:b/>
                <w:sz w:val="24"/>
              </w:rPr>
            </w:pPr>
          </w:p>
          <w:p w14:paraId="1838C13F" w14:textId="77777777" w:rsidR="0066640F" w:rsidRDefault="0066640F" w:rsidP="00934C89">
            <w:pPr>
              <w:pStyle w:val="TableParagraph"/>
              <w:spacing w:before="0"/>
              <w:rPr>
                <w:b/>
                <w:sz w:val="24"/>
              </w:rPr>
            </w:pPr>
          </w:p>
          <w:p w14:paraId="545A567E" w14:textId="77777777" w:rsidR="0066640F" w:rsidRDefault="0066640F" w:rsidP="00934C89">
            <w:pPr>
              <w:pStyle w:val="TableParagraph"/>
              <w:spacing w:before="189"/>
              <w:rPr>
                <w:b/>
                <w:sz w:val="24"/>
              </w:rPr>
            </w:pPr>
          </w:p>
          <w:p w14:paraId="28B4F9FD" w14:textId="77777777" w:rsidR="0066640F" w:rsidRDefault="0066640F" w:rsidP="00934C89">
            <w:pPr>
              <w:pStyle w:val="TableParagraph"/>
              <w:spacing w:before="1" w:line="261" w:lineRule="auto"/>
              <w:ind w:left="84" w:right="497"/>
              <w:rPr>
                <w:sz w:val="24"/>
              </w:rPr>
            </w:pPr>
            <w:r>
              <w:rPr>
                <w:sz w:val="24"/>
              </w:rPr>
              <w:t>Ы.Дүкенұлы</w:t>
            </w:r>
            <w:r>
              <w:rPr>
                <w:spacing w:val="-15"/>
                <w:sz w:val="24"/>
              </w:rPr>
              <w:t xml:space="preserve"> </w:t>
            </w:r>
            <w:r>
              <w:rPr>
                <w:sz w:val="24"/>
              </w:rPr>
              <w:t xml:space="preserve">21/1 </w:t>
            </w:r>
            <w:r>
              <w:rPr>
                <w:spacing w:val="-2"/>
                <w:sz w:val="24"/>
              </w:rPr>
              <w:t>8705206675</w:t>
            </w:r>
          </w:p>
        </w:tc>
      </w:tr>
    </w:tbl>
    <w:p w14:paraId="5CB88398" w14:textId="77777777" w:rsidR="0066640F" w:rsidRDefault="0066640F" w:rsidP="0066640F">
      <w:pPr>
        <w:pStyle w:val="a3"/>
        <w:spacing w:before="71"/>
        <w:ind w:left="0"/>
        <w:rPr>
          <w:b/>
          <w:sz w:val="24"/>
        </w:rPr>
      </w:pPr>
    </w:p>
    <w:p w14:paraId="2D9D54AF" w14:textId="77777777" w:rsidR="0066640F" w:rsidRDefault="0066640F" w:rsidP="0066640F">
      <w:pPr>
        <w:spacing w:line="261" w:lineRule="auto"/>
        <w:ind w:left="490" w:right="847"/>
        <w:jc w:val="both"/>
        <w:rPr>
          <w:b/>
          <w:sz w:val="24"/>
        </w:rPr>
      </w:pPr>
      <w:r>
        <w:rPr>
          <w:b/>
          <w:sz w:val="24"/>
        </w:rPr>
        <w:t xml:space="preserve">2024-2025 оқу жылының қыркүйек айындағы мектепшілік есепте тұрған оқушылардың </w:t>
      </w:r>
      <w:r>
        <w:rPr>
          <w:b/>
          <w:spacing w:val="-2"/>
          <w:sz w:val="24"/>
        </w:rPr>
        <w:t>өзгерістері</w:t>
      </w:r>
    </w:p>
    <w:p w14:paraId="63EBA5E2" w14:textId="77777777" w:rsidR="0066640F" w:rsidRDefault="0066640F" w:rsidP="0066640F">
      <w:pPr>
        <w:spacing w:before="1" w:line="261" w:lineRule="auto"/>
        <w:ind w:left="490" w:right="847"/>
        <w:jc w:val="both"/>
        <w:rPr>
          <w:sz w:val="24"/>
        </w:rPr>
      </w:pPr>
      <w:r>
        <w:rPr>
          <w:sz w:val="24"/>
        </w:rPr>
        <w:t>2024 жылдың 05 сəуірінде 8 И сынып оқушылары Бейсен Жанеля жəне Мейрхан Толқын, 5 «К» сынып оқушысылары Жақсыбаева Кəусар жəне Сейтахмет Томиристің соңғы үш ай көлемінде мектепте өз-өзін ұстауларының жақсаруына байланысты, сынып жетекшілеріңіз мінездемесіне сүйене отырып мектепішілік есептен шығарылды. Соңғы есеп бойынша мектепішілік есепте тұрған оқушылар саны -8.</w:t>
      </w:r>
    </w:p>
    <w:p w14:paraId="6247B959" w14:textId="77777777" w:rsidR="0066640F" w:rsidRDefault="0066640F" w:rsidP="0066640F">
      <w:pPr>
        <w:spacing w:line="261" w:lineRule="auto"/>
        <w:ind w:left="490" w:right="847" w:firstLine="168"/>
        <w:jc w:val="both"/>
        <w:rPr>
          <w:sz w:val="24"/>
        </w:rPr>
      </w:pPr>
      <w:r>
        <w:rPr>
          <w:sz w:val="24"/>
        </w:rPr>
        <w:t>2024 жылдың 13 күні өткізілген отырыста, 7 «Г» оқушысы Трефелев Санжардың үйде оқытылуына байлынысты жəне Адильханова Аяулым, Имангалиева Аминаның 9 сыныптан кейін оқуға</w:t>
      </w:r>
      <w:r>
        <w:rPr>
          <w:spacing w:val="4"/>
          <w:sz w:val="24"/>
        </w:rPr>
        <w:t xml:space="preserve"> </w:t>
      </w:r>
      <w:r>
        <w:rPr>
          <w:sz w:val="24"/>
        </w:rPr>
        <w:t>түсуі</w:t>
      </w:r>
      <w:r>
        <w:rPr>
          <w:spacing w:val="5"/>
          <w:sz w:val="24"/>
        </w:rPr>
        <w:t xml:space="preserve"> </w:t>
      </w:r>
      <w:r>
        <w:rPr>
          <w:sz w:val="24"/>
        </w:rPr>
        <w:t>себепті</w:t>
      </w:r>
      <w:r>
        <w:rPr>
          <w:spacing w:val="7"/>
          <w:sz w:val="24"/>
        </w:rPr>
        <w:t xml:space="preserve"> </w:t>
      </w:r>
      <w:r>
        <w:rPr>
          <w:sz w:val="24"/>
        </w:rPr>
        <w:t>мектепішілік</w:t>
      </w:r>
      <w:r>
        <w:rPr>
          <w:spacing w:val="5"/>
          <w:sz w:val="24"/>
        </w:rPr>
        <w:t xml:space="preserve"> </w:t>
      </w:r>
      <w:r>
        <w:rPr>
          <w:sz w:val="24"/>
        </w:rPr>
        <w:t>есептен</w:t>
      </w:r>
      <w:r>
        <w:rPr>
          <w:spacing w:val="7"/>
          <w:sz w:val="24"/>
        </w:rPr>
        <w:t xml:space="preserve"> </w:t>
      </w:r>
      <w:r>
        <w:rPr>
          <w:sz w:val="24"/>
        </w:rPr>
        <w:t>шығарылады.</w:t>
      </w:r>
      <w:r>
        <w:rPr>
          <w:spacing w:val="6"/>
          <w:sz w:val="24"/>
        </w:rPr>
        <w:t xml:space="preserve"> </w:t>
      </w:r>
      <w:r>
        <w:rPr>
          <w:sz w:val="24"/>
        </w:rPr>
        <w:t>10</w:t>
      </w:r>
      <w:r>
        <w:rPr>
          <w:spacing w:val="7"/>
          <w:sz w:val="24"/>
        </w:rPr>
        <w:t xml:space="preserve"> </w:t>
      </w:r>
      <w:r>
        <w:rPr>
          <w:sz w:val="24"/>
        </w:rPr>
        <w:t>«В»</w:t>
      </w:r>
      <w:r>
        <w:rPr>
          <w:spacing w:val="6"/>
          <w:sz w:val="24"/>
        </w:rPr>
        <w:t xml:space="preserve"> </w:t>
      </w:r>
      <w:r>
        <w:rPr>
          <w:sz w:val="24"/>
        </w:rPr>
        <w:t>сынып</w:t>
      </w:r>
      <w:r>
        <w:rPr>
          <w:spacing w:val="7"/>
          <w:sz w:val="24"/>
        </w:rPr>
        <w:t xml:space="preserve"> </w:t>
      </w:r>
      <w:r>
        <w:rPr>
          <w:sz w:val="24"/>
        </w:rPr>
        <w:t>оқушысы</w:t>
      </w:r>
      <w:r>
        <w:rPr>
          <w:spacing w:val="5"/>
          <w:sz w:val="24"/>
        </w:rPr>
        <w:t xml:space="preserve"> </w:t>
      </w:r>
      <w:r>
        <w:rPr>
          <w:sz w:val="24"/>
        </w:rPr>
        <w:t>Мейрбек</w:t>
      </w:r>
      <w:r>
        <w:rPr>
          <w:spacing w:val="7"/>
          <w:sz w:val="24"/>
        </w:rPr>
        <w:t xml:space="preserve"> </w:t>
      </w:r>
      <w:r>
        <w:rPr>
          <w:spacing w:val="-2"/>
          <w:sz w:val="24"/>
        </w:rPr>
        <w:t>Рамазан,</w:t>
      </w:r>
    </w:p>
    <w:p w14:paraId="749E7AE6" w14:textId="77777777" w:rsidR="0066640F" w:rsidRDefault="0066640F" w:rsidP="0066640F">
      <w:pPr>
        <w:spacing w:line="261" w:lineRule="auto"/>
        <w:ind w:left="490" w:right="848"/>
        <w:jc w:val="both"/>
        <w:rPr>
          <w:sz w:val="24"/>
        </w:rPr>
      </w:pPr>
      <w:r>
        <w:rPr>
          <w:sz w:val="24"/>
        </w:rPr>
        <w:t>7 «Ж» сынып оқушысы Рашит Алихан, 7 «Г» сынып оқушысы Беркін Саяттың сынып жетекшілерінен мінездеме ала отырып, тəртібіптерінің жақсарған себебі үшін мектепішілік есептен шығарылды.</w:t>
      </w:r>
    </w:p>
    <w:p w14:paraId="7EDDB526" w14:textId="77777777" w:rsidR="0066640F" w:rsidRDefault="0066640F" w:rsidP="0066640F">
      <w:pPr>
        <w:pStyle w:val="a3"/>
        <w:spacing w:before="37"/>
        <w:ind w:left="0"/>
        <w:rPr>
          <w:sz w:val="20"/>
        </w:rPr>
      </w:pPr>
    </w:p>
    <w:tbl>
      <w:tblPr>
        <w:tblStyle w:val="TableNormal"/>
        <w:tblW w:w="0" w:type="auto"/>
        <w:tblInd w:w="487" w:type="dxa"/>
        <w:tblLayout w:type="fixed"/>
        <w:tblLook w:val="01E0" w:firstRow="1" w:lastRow="1" w:firstColumn="1" w:lastColumn="1" w:noHBand="0" w:noVBand="0"/>
      </w:tblPr>
      <w:tblGrid>
        <w:gridCol w:w="3570"/>
        <w:gridCol w:w="140"/>
        <w:gridCol w:w="6230"/>
      </w:tblGrid>
      <w:tr w:rsidR="0066640F" w14:paraId="093FA74B" w14:textId="77777777" w:rsidTr="00934C89">
        <w:trPr>
          <w:trHeight w:val="3500"/>
        </w:trPr>
        <w:tc>
          <w:tcPr>
            <w:tcW w:w="9940" w:type="dxa"/>
            <w:gridSpan w:val="3"/>
            <w:tcBorders>
              <w:right w:val="single" w:sz="8" w:space="0" w:color="D9D9D9"/>
            </w:tcBorders>
          </w:tcPr>
          <w:p w14:paraId="1A7B6CB7" w14:textId="77777777" w:rsidR="0066640F" w:rsidRDefault="0066640F" w:rsidP="00934C89">
            <w:pPr>
              <w:pStyle w:val="TableParagraph"/>
              <w:spacing w:before="0" w:line="237" w:lineRule="auto"/>
              <w:ind w:left="2602" w:right="383" w:hanging="885"/>
              <w:rPr>
                <w:sz w:val="28"/>
              </w:rPr>
            </w:pPr>
            <w:r>
              <w:rPr>
                <w:sz w:val="28"/>
              </w:rPr>
              <w:t>№53</w:t>
            </w:r>
            <w:r>
              <w:rPr>
                <w:spacing w:val="-10"/>
                <w:sz w:val="28"/>
              </w:rPr>
              <w:t xml:space="preserve"> </w:t>
            </w:r>
            <w:r>
              <w:rPr>
                <w:sz w:val="28"/>
              </w:rPr>
              <w:t>мектеп-лицейінің</w:t>
            </w:r>
            <w:r>
              <w:rPr>
                <w:spacing w:val="-10"/>
                <w:sz w:val="28"/>
              </w:rPr>
              <w:t xml:space="preserve"> </w:t>
            </w:r>
            <w:r>
              <w:rPr>
                <w:sz w:val="28"/>
              </w:rPr>
              <w:t>2023-2024-2025</w:t>
            </w:r>
            <w:r>
              <w:rPr>
                <w:spacing w:val="-10"/>
                <w:sz w:val="28"/>
              </w:rPr>
              <w:t xml:space="preserve"> </w:t>
            </w:r>
            <w:r>
              <w:rPr>
                <w:sz w:val="28"/>
              </w:rPr>
              <w:t>оқу</w:t>
            </w:r>
            <w:r>
              <w:rPr>
                <w:spacing w:val="-11"/>
                <w:sz w:val="28"/>
              </w:rPr>
              <w:t xml:space="preserve"> </w:t>
            </w:r>
            <w:r>
              <w:rPr>
                <w:sz w:val="28"/>
              </w:rPr>
              <w:t>жылында мектепішілік есепте тұрған оқушылар</w:t>
            </w:r>
          </w:p>
          <w:p w14:paraId="0C067057" w14:textId="77777777" w:rsidR="0066640F" w:rsidRDefault="0066640F" w:rsidP="00934C89">
            <w:pPr>
              <w:pStyle w:val="TableParagraph"/>
              <w:spacing w:before="44"/>
              <w:ind w:left="840"/>
              <w:rPr>
                <w:rFonts w:ascii="Calibri"/>
                <w:sz w:val="18"/>
              </w:rPr>
            </w:pPr>
            <w:r>
              <w:rPr>
                <w:rFonts w:ascii="Calibri"/>
                <w:noProof/>
                <w:sz w:val="18"/>
              </w:rPr>
              <mc:AlternateContent>
                <mc:Choice Requires="wpg">
                  <w:drawing>
                    <wp:anchor distT="0" distB="0" distL="0" distR="0" simplePos="0" relativeHeight="487641088" behindDoc="1" locked="0" layoutInCell="1" allowOverlap="1" wp14:anchorId="1696067A" wp14:editId="148323A8">
                      <wp:simplePos x="0" y="0"/>
                      <wp:positionH relativeFrom="column">
                        <wp:posOffset>710950</wp:posOffset>
                      </wp:positionH>
                      <wp:positionV relativeFrom="paragraph">
                        <wp:posOffset>103033</wp:posOffset>
                      </wp:positionV>
                      <wp:extent cx="4768850" cy="146050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1460500"/>
                                <a:chOff x="0" y="0"/>
                                <a:chExt cx="4768850" cy="1460500"/>
                              </a:xfrm>
                            </wpg:grpSpPr>
                            <wps:wsp>
                              <wps:cNvPr id="544" name="Graphic 544"/>
                              <wps:cNvSpPr/>
                              <wps:spPr>
                                <a:xfrm>
                                  <a:off x="6350" y="361950"/>
                                  <a:ext cx="4762500" cy="723900"/>
                                </a:xfrm>
                                <a:custGeom>
                                  <a:avLst/>
                                  <a:gdLst/>
                                  <a:ahLst/>
                                  <a:cxnLst/>
                                  <a:rect l="l" t="t" r="r" b="b"/>
                                  <a:pathLst>
                                    <a:path w="4762500" h="723900">
                                      <a:moveTo>
                                        <a:pt x="2324100" y="723900"/>
                                      </a:moveTo>
                                      <a:lnTo>
                                        <a:pt x="2425700" y="723900"/>
                                      </a:lnTo>
                                    </a:path>
                                    <a:path w="4762500" h="723900">
                                      <a:moveTo>
                                        <a:pt x="3911600" y="723900"/>
                                      </a:moveTo>
                                      <a:lnTo>
                                        <a:pt x="4762499" y="723900"/>
                                      </a:lnTo>
                                    </a:path>
                                    <a:path w="4762500" h="723900">
                                      <a:moveTo>
                                        <a:pt x="736600" y="723900"/>
                                      </a:moveTo>
                                      <a:lnTo>
                                        <a:pt x="838200" y="723900"/>
                                      </a:lnTo>
                                    </a:path>
                                    <a:path w="4762500" h="723900">
                                      <a:moveTo>
                                        <a:pt x="2781300" y="723900"/>
                                      </a:moveTo>
                                      <a:lnTo>
                                        <a:pt x="3556000" y="723900"/>
                                      </a:lnTo>
                                    </a:path>
                                    <a:path w="4762500" h="723900">
                                      <a:moveTo>
                                        <a:pt x="1193800" y="723900"/>
                                      </a:moveTo>
                                      <a:lnTo>
                                        <a:pt x="1968500" y="723900"/>
                                      </a:lnTo>
                                    </a:path>
                                    <a:path w="4762500" h="723900">
                                      <a:moveTo>
                                        <a:pt x="0" y="723900"/>
                                      </a:moveTo>
                                      <a:lnTo>
                                        <a:pt x="381000" y="723900"/>
                                      </a:lnTo>
                                    </a:path>
                                    <a:path w="4762500" h="723900">
                                      <a:moveTo>
                                        <a:pt x="2324100" y="368299"/>
                                      </a:moveTo>
                                      <a:lnTo>
                                        <a:pt x="4762499" y="368299"/>
                                      </a:lnTo>
                                    </a:path>
                                    <a:path w="4762500" h="723900">
                                      <a:moveTo>
                                        <a:pt x="0" y="368299"/>
                                      </a:moveTo>
                                      <a:lnTo>
                                        <a:pt x="381000" y="368299"/>
                                      </a:lnTo>
                                    </a:path>
                                    <a:path w="4762500" h="723900">
                                      <a:moveTo>
                                        <a:pt x="1193800" y="368299"/>
                                      </a:moveTo>
                                      <a:lnTo>
                                        <a:pt x="1968500" y="368299"/>
                                      </a:lnTo>
                                    </a:path>
                                    <a:path w="4762500" h="723900">
                                      <a:moveTo>
                                        <a:pt x="736600" y="368299"/>
                                      </a:moveTo>
                                      <a:lnTo>
                                        <a:pt x="838200" y="368299"/>
                                      </a:lnTo>
                                    </a:path>
                                    <a:path w="4762500" h="723900">
                                      <a:moveTo>
                                        <a:pt x="2324100" y="0"/>
                                      </a:moveTo>
                                      <a:lnTo>
                                        <a:pt x="4762499" y="0"/>
                                      </a:lnTo>
                                    </a:path>
                                    <a:path w="4762500" h="723900">
                                      <a:moveTo>
                                        <a:pt x="0" y="0"/>
                                      </a:moveTo>
                                      <a:lnTo>
                                        <a:pt x="381000" y="0"/>
                                      </a:lnTo>
                                    </a:path>
                                    <a:path w="4762500" h="723900">
                                      <a:moveTo>
                                        <a:pt x="1193800" y="0"/>
                                      </a:moveTo>
                                      <a:lnTo>
                                        <a:pt x="1968500" y="0"/>
                                      </a:lnTo>
                                    </a:path>
                                    <a:path w="4762500" h="723900">
                                      <a:moveTo>
                                        <a:pt x="736600" y="0"/>
                                      </a:moveTo>
                                      <a:lnTo>
                                        <a:pt x="838200" y="0"/>
                                      </a:lnTo>
                                    </a:path>
                                  </a:pathLst>
                                </a:custGeom>
                                <a:ln w="12700">
                                  <a:solidFill>
                                    <a:srgbClr val="D9D9D9"/>
                                  </a:solidFill>
                                  <a:prstDash val="solid"/>
                                </a:ln>
                              </wps:spPr>
                              <wps:bodyPr wrap="square" lIns="0" tIns="0" rIns="0" bIns="0" rtlCol="0">
                                <a:prstTxWarp prst="textNoShape">
                                  <a:avLst/>
                                </a:prstTxWarp>
                                <a:noAutofit/>
                              </wps:bodyPr>
                            </wps:wsp>
                            <wps:wsp>
                              <wps:cNvPr id="545" name="Graphic 545"/>
                              <wps:cNvSpPr/>
                              <wps:spPr>
                                <a:xfrm>
                                  <a:off x="6350" y="6350"/>
                                  <a:ext cx="4762500" cy="1270"/>
                                </a:xfrm>
                                <a:custGeom>
                                  <a:avLst/>
                                  <a:gdLst/>
                                  <a:ahLst/>
                                  <a:cxnLst/>
                                  <a:rect l="l" t="t" r="r" b="b"/>
                                  <a:pathLst>
                                    <a:path w="4762500">
                                      <a:moveTo>
                                        <a:pt x="0" y="0"/>
                                      </a:moveTo>
                                      <a:lnTo>
                                        <a:pt x="4762499" y="0"/>
                                      </a:lnTo>
                                    </a:path>
                                  </a:pathLst>
                                </a:custGeom>
                                <a:ln w="12700">
                                  <a:solidFill>
                                    <a:srgbClr val="D9D9D9"/>
                                  </a:solidFill>
                                  <a:prstDash val="solid"/>
                                </a:ln>
                              </wps:spPr>
                              <wps:bodyPr wrap="square" lIns="0" tIns="0" rIns="0" bIns="0" rtlCol="0">
                                <a:prstTxWarp prst="textNoShape">
                                  <a:avLst/>
                                </a:prstTxWarp>
                                <a:noAutofit/>
                              </wps:bodyPr>
                            </wps:wsp>
                            <wps:wsp>
                              <wps:cNvPr id="546" name="Graphic 546"/>
                              <wps:cNvSpPr/>
                              <wps:spPr>
                                <a:xfrm>
                                  <a:off x="0" y="1454150"/>
                                  <a:ext cx="4762500" cy="1270"/>
                                </a:xfrm>
                                <a:custGeom>
                                  <a:avLst/>
                                  <a:gdLst/>
                                  <a:ahLst/>
                                  <a:cxnLst/>
                                  <a:rect l="l" t="t" r="r" b="b"/>
                                  <a:pathLst>
                                    <a:path w="4762500">
                                      <a:moveTo>
                                        <a:pt x="0" y="0"/>
                                      </a:moveTo>
                                      <a:lnTo>
                                        <a:pt x="4762499" y="0"/>
                                      </a:lnTo>
                                    </a:path>
                                  </a:pathLst>
                                </a:custGeom>
                                <a:ln w="12700">
                                  <a:solidFill>
                                    <a:srgbClr val="D9D9D9"/>
                                  </a:solidFill>
                                  <a:prstDash val="solid"/>
                                </a:ln>
                              </wps:spPr>
                              <wps:bodyPr wrap="square" lIns="0" tIns="0" rIns="0" bIns="0" rtlCol="0">
                                <a:prstTxWarp prst="textNoShape">
                                  <a:avLst/>
                                </a:prstTxWarp>
                                <a:noAutofit/>
                              </wps:bodyPr>
                            </wps:wsp>
                            <wps:wsp>
                              <wps:cNvPr id="547" name="Graphic 547"/>
                              <wps:cNvSpPr/>
                              <wps:spPr>
                                <a:xfrm>
                                  <a:off x="844550" y="12700"/>
                                  <a:ext cx="1943100" cy="1435100"/>
                                </a:xfrm>
                                <a:custGeom>
                                  <a:avLst/>
                                  <a:gdLst/>
                                  <a:ahLst/>
                                  <a:cxnLst/>
                                  <a:rect l="l" t="t" r="r" b="b"/>
                                  <a:pathLst>
                                    <a:path w="1943100" h="1435100">
                                      <a:moveTo>
                                        <a:pt x="355600" y="0"/>
                                      </a:moveTo>
                                      <a:lnTo>
                                        <a:pt x="0" y="0"/>
                                      </a:lnTo>
                                      <a:lnTo>
                                        <a:pt x="0" y="1435100"/>
                                      </a:lnTo>
                                      <a:lnTo>
                                        <a:pt x="355600" y="1435100"/>
                                      </a:lnTo>
                                      <a:lnTo>
                                        <a:pt x="355600" y="0"/>
                                      </a:lnTo>
                                      <a:close/>
                                    </a:path>
                                    <a:path w="1943100" h="1435100">
                                      <a:moveTo>
                                        <a:pt x="1943100" y="952500"/>
                                      </a:moveTo>
                                      <a:lnTo>
                                        <a:pt x="1587500" y="952500"/>
                                      </a:lnTo>
                                      <a:lnTo>
                                        <a:pt x="1587500" y="1435100"/>
                                      </a:lnTo>
                                      <a:lnTo>
                                        <a:pt x="1943100" y="1435100"/>
                                      </a:lnTo>
                                      <a:lnTo>
                                        <a:pt x="1943100" y="952500"/>
                                      </a:lnTo>
                                      <a:close/>
                                    </a:path>
                                  </a:pathLst>
                                </a:custGeom>
                                <a:solidFill>
                                  <a:srgbClr val="ED7D31"/>
                                </a:solidFill>
                              </wps:spPr>
                              <wps:bodyPr wrap="square" lIns="0" tIns="0" rIns="0" bIns="0" rtlCol="0">
                                <a:prstTxWarp prst="textNoShape">
                                  <a:avLst/>
                                </a:prstTxWarp>
                                <a:noAutofit/>
                              </wps:bodyPr>
                            </wps:wsp>
                            <wps:wsp>
                              <wps:cNvPr id="548" name="Graphic 548"/>
                              <wps:cNvSpPr/>
                              <wps:spPr>
                                <a:xfrm>
                                  <a:off x="387350" y="12700"/>
                                  <a:ext cx="3530600" cy="1435100"/>
                                </a:xfrm>
                                <a:custGeom>
                                  <a:avLst/>
                                  <a:gdLst/>
                                  <a:ahLst/>
                                  <a:cxnLst/>
                                  <a:rect l="l" t="t" r="r" b="b"/>
                                  <a:pathLst>
                                    <a:path w="3530600" h="1435100">
                                      <a:moveTo>
                                        <a:pt x="355600" y="0"/>
                                      </a:moveTo>
                                      <a:lnTo>
                                        <a:pt x="0" y="0"/>
                                      </a:lnTo>
                                      <a:lnTo>
                                        <a:pt x="0" y="1435100"/>
                                      </a:lnTo>
                                      <a:lnTo>
                                        <a:pt x="355600" y="1435100"/>
                                      </a:lnTo>
                                      <a:lnTo>
                                        <a:pt x="355600" y="0"/>
                                      </a:lnTo>
                                      <a:close/>
                                    </a:path>
                                    <a:path w="3530600" h="1435100">
                                      <a:moveTo>
                                        <a:pt x="1943100" y="0"/>
                                      </a:moveTo>
                                      <a:lnTo>
                                        <a:pt x="1587500" y="0"/>
                                      </a:lnTo>
                                      <a:lnTo>
                                        <a:pt x="1587500" y="1435100"/>
                                      </a:lnTo>
                                      <a:lnTo>
                                        <a:pt x="1943100" y="1435100"/>
                                      </a:lnTo>
                                      <a:lnTo>
                                        <a:pt x="1943100" y="0"/>
                                      </a:lnTo>
                                      <a:close/>
                                    </a:path>
                                    <a:path w="3530600" h="1435100">
                                      <a:moveTo>
                                        <a:pt x="3530600" y="952500"/>
                                      </a:moveTo>
                                      <a:lnTo>
                                        <a:pt x="3175000" y="952500"/>
                                      </a:lnTo>
                                      <a:lnTo>
                                        <a:pt x="3175000" y="1435100"/>
                                      </a:lnTo>
                                      <a:lnTo>
                                        <a:pt x="3530600" y="1435100"/>
                                      </a:lnTo>
                                      <a:lnTo>
                                        <a:pt x="3530600" y="952500"/>
                                      </a:lnTo>
                                      <a:close/>
                                    </a:path>
                                  </a:pathLst>
                                </a:custGeom>
                                <a:solidFill>
                                  <a:srgbClr val="5B9BD5"/>
                                </a:solidFill>
                              </wps:spPr>
                              <wps:bodyPr wrap="square" lIns="0" tIns="0" rIns="0" bIns="0" rtlCol="0">
                                <a:prstTxWarp prst="textNoShape">
                                  <a:avLst/>
                                </a:prstTxWarp>
                                <a:noAutofit/>
                              </wps:bodyPr>
                            </wps:wsp>
                          </wpg:wgp>
                        </a:graphicData>
                      </a:graphic>
                    </wp:anchor>
                  </w:drawing>
                </mc:Choice>
                <mc:Fallback>
                  <w:pict>
                    <v:group w14:anchorId="55C94F5D" id="Group 543" o:spid="_x0000_s1026" style="position:absolute;margin-left:56pt;margin-top:8.1pt;width:375.5pt;height:115pt;z-index:-15675392;mso-wrap-distance-left:0;mso-wrap-distance-right:0" coordsize="47688,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">
                      <v:shape id="Graphic 544" o:spid="_x0000_s1027" style="position:absolute;left:63;top:3619;width:47625;height:7239;visibility:visible;mso-wrap-style:square;v-text-anchor:top" coordsize="47625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" path="m2324100,723900r101600,em3911600,723900r850899,em736600,723900r101600,em2781300,723900r774700,em1193800,723900r774700,em,723900r381000,em2324100,368299r2438399,em,368299r381000,em1193800,368299r774700,em736600,368299r101600,em2324100,l4762499,em,l381000,em1193800,r774700,em736600,l838200,e" filled="f" strokecolor="#d9d9d9" strokeweight="1pt">
                        <v:path arrowok="t"/>
                      </v:shape>
                      <v:shape id="Graphic 545" o:spid="_x0000_s1028" style="position:absolute;left:63;top:63;width:47625;height:13;visibility:visible;mso-wrap-style:square;v-text-anchor:top" coordsize="476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" path="m,l4762499,e" filled="f" strokecolor="#d9d9d9" strokeweight="1pt">
                        <v:path arrowok="t"/>
                      </v:shape>
                      <v:shape id="Graphic 546" o:spid="_x0000_s1029" style="position:absolute;top:14541;width:47625;height:13;visibility:visible;mso-wrap-style:square;v-text-anchor:top" coordsize="476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" path="m,l4762499,e" filled="f" strokecolor="#d9d9d9" strokeweight="1pt">
                        <v:path arrowok="t"/>
                      </v:shape>
                      <v:shape id="Graphic 547" o:spid="_x0000_s1030" style="position:absolute;left:8445;top:127;width:19431;height:14351;visibility:visible;mso-wrap-style:square;v-text-anchor:top" coordsize="19431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" path="m355600,l,,,1435100r355600,l355600,xem1943100,952500r-355600,l1587500,1435100r355600,l1943100,952500xe" fillcolor="#ed7d31" stroked="f">
                        <v:path arrowok="t"/>
                      </v:shape>
                      <v:shape id="Graphic 548" o:spid="_x0000_s1031" style="position:absolute;left:3873;top:127;width:35306;height:14351;visibility:visible;mso-wrap-style:square;v-text-anchor:top" coordsize="35306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" path="m355600,l,,,1435100r355600,l355600,xem1943100,l1587500,r,1435100l1943100,1435100,1943100,xem3530600,952500r-355600,l3175000,1435100r355600,l3530600,952500xe" fillcolor="#5b9bd5" stroked="f">
                        <v:path arrowok="t"/>
                      </v:shape>
                    </v:group>
                  </w:pict>
                </mc:Fallback>
              </mc:AlternateContent>
            </w:r>
            <w:r>
              <w:rPr>
                <w:rFonts w:ascii="Calibri"/>
                <w:color w:val="595959"/>
                <w:spacing w:val="-10"/>
                <w:sz w:val="18"/>
              </w:rPr>
              <w:t>6</w:t>
            </w:r>
          </w:p>
          <w:p w14:paraId="6E10747F" w14:textId="77777777" w:rsidR="0066640F" w:rsidRDefault="0066640F" w:rsidP="00934C89">
            <w:pPr>
              <w:pStyle w:val="TableParagraph"/>
              <w:spacing w:before="143"/>
              <w:rPr>
                <w:sz w:val="18"/>
              </w:rPr>
            </w:pPr>
          </w:p>
          <w:p w14:paraId="08522380" w14:textId="77777777" w:rsidR="0066640F" w:rsidRDefault="0066640F" w:rsidP="00934C89">
            <w:pPr>
              <w:pStyle w:val="TableParagraph"/>
              <w:spacing w:before="0"/>
              <w:ind w:left="840"/>
              <w:rPr>
                <w:rFonts w:ascii="Calibri"/>
                <w:sz w:val="18"/>
              </w:rPr>
            </w:pPr>
            <w:r>
              <w:rPr>
                <w:rFonts w:ascii="Calibri"/>
                <w:color w:val="595959"/>
                <w:spacing w:val="-10"/>
                <w:sz w:val="18"/>
              </w:rPr>
              <w:t>5</w:t>
            </w:r>
          </w:p>
          <w:p w14:paraId="5228A69D" w14:textId="77777777" w:rsidR="0066640F" w:rsidRDefault="0066640F" w:rsidP="00934C89">
            <w:pPr>
              <w:pStyle w:val="TableParagraph"/>
              <w:spacing w:before="143"/>
              <w:rPr>
                <w:sz w:val="18"/>
              </w:rPr>
            </w:pPr>
          </w:p>
          <w:p w14:paraId="7C8CA8F4" w14:textId="77777777" w:rsidR="0066640F" w:rsidRDefault="0066640F" w:rsidP="00934C89">
            <w:pPr>
              <w:pStyle w:val="TableParagraph"/>
              <w:spacing w:before="0"/>
              <w:ind w:left="840"/>
              <w:rPr>
                <w:rFonts w:ascii="Calibri"/>
                <w:sz w:val="18"/>
              </w:rPr>
            </w:pPr>
            <w:r>
              <w:rPr>
                <w:rFonts w:ascii="Calibri"/>
                <w:color w:val="595959"/>
                <w:spacing w:val="-10"/>
                <w:sz w:val="18"/>
              </w:rPr>
              <w:t>3</w:t>
            </w:r>
          </w:p>
          <w:p w14:paraId="3B3A8344" w14:textId="77777777" w:rsidR="0066640F" w:rsidRDefault="0066640F" w:rsidP="00934C89">
            <w:pPr>
              <w:pStyle w:val="TableParagraph"/>
              <w:spacing w:before="142"/>
              <w:rPr>
                <w:sz w:val="18"/>
              </w:rPr>
            </w:pPr>
          </w:p>
          <w:p w14:paraId="4ECA8D76" w14:textId="77777777" w:rsidR="0066640F" w:rsidRDefault="0066640F" w:rsidP="00934C89">
            <w:pPr>
              <w:pStyle w:val="TableParagraph"/>
              <w:spacing w:before="0"/>
              <w:ind w:left="840"/>
              <w:rPr>
                <w:rFonts w:ascii="Calibri"/>
                <w:sz w:val="18"/>
              </w:rPr>
            </w:pPr>
            <w:r>
              <w:rPr>
                <w:rFonts w:ascii="Calibri"/>
                <w:color w:val="595959"/>
                <w:spacing w:val="-10"/>
                <w:sz w:val="18"/>
              </w:rPr>
              <w:t>2</w:t>
            </w:r>
          </w:p>
          <w:p w14:paraId="4BA1C5D4" w14:textId="77777777" w:rsidR="0066640F" w:rsidRDefault="0066640F" w:rsidP="00934C89">
            <w:pPr>
              <w:pStyle w:val="TableParagraph"/>
              <w:spacing w:before="143"/>
              <w:rPr>
                <w:sz w:val="18"/>
              </w:rPr>
            </w:pPr>
          </w:p>
          <w:p w14:paraId="182F2751" w14:textId="77777777" w:rsidR="0066640F" w:rsidRDefault="0066640F" w:rsidP="00934C89">
            <w:pPr>
              <w:pStyle w:val="TableParagraph"/>
              <w:spacing w:before="0" w:line="185" w:lineRule="exact"/>
              <w:ind w:left="840"/>
              <w:rPr>
                <w:rFonts w:ascii="Calibri"/>
                <w:sz w:val="18"/>
              </w:rPr>
            </w:pPr>
            <w:r>
              <w:rPr>
                <w:rFonts w:ascii="Calibri"/>
                <w:noProof/>
                <w:sz w:val="18"/>
              </w:rPr>
              <mc:AlternateContent>
                <mc:Choice Requires="wpg">
                  <w:drawing>
                    <wp:anchor distT="0" distB="0" distL="0" distR="0" simplePos="0" relativeHeight="487642112" behindDoc="1" locked="0" layoutInCell="1" allowOverlap="1" wp14:anchorId="05FB9364" wp14:editId="1F520F03">
                      <wp:simplePos x="0" y="0"/>
                      <wp:positionH relativeFrom="column">
                        <wp:posOffset>3066800</wp:posOffset>
                      </wp:positionH>
                      <wp:positionV relativeFrom="paragraph">
                        <wp:posOffset>343276</wp:posOffset>
                      </wp:positionV>
                      <wp:extent cx="88900" cy="8890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8900"/>
                                <a:chOff x="0" y="0"/>
                                <a:chExt cx="88900" cy="88900"/>
                              </a:xfrm>
                            </wpg:grpSpPr>
                            <wps:wsp>
                              <wps:cNvPr id="550" name="Graphic 550"/>
                              <wps:cNvSpPr/>
                              <wps:spPr>
                                <a:xfrm>
                                  <a:off x="0" y="0"/>
                                  <a:ext cx="88900" cy="88900"/>
                                </a:xfrm>
                                <a:custGeom>
                                  <a:avLst/>
                                  <a:gdLst/>
                                  <a:ahLst/>
                                  <a:cxnLst/>
                                  <a:rect l="l" t="t" r="r" b="b"/>
                                  <a:pathLst>
                                    <a:path w="88900" h="88900">
                                      <a:moveTo>
                                        <a:pt x="88900" y="0"/>
                                      </a:moveTo>
                                      <a:lnTo>
                                        <a:pt x="0" y="0"/>
                                      </a:lnTo>
                                      <a:lnTo>
                                        <a:pt x="0" y="88900"/>
                                      </a:lnTo>
                                      <a:lnTo>
                                        <a:pt x="88900" y="88900"/>
                                      </a:lnTo>
                                      <a:lnTo>
                                        <a:pt x="88900" y="0"/>
                                      </a:lnTo>
                                      <a:close/>
                                    </a:path>
                                  </a:pathLst>
                                </a:custGeom>
                                <a:solidFill>
                                  <a:srgbClr val="ED7D31"/>
                                </a:solidFill>
                              </wps:spPr>
                              <wps:bodyPr wrap="square" lIns="0" tIns="0" rIns="0" bIns="0" rtlCol="0">
                                <a:prstTxWarp prst="textNoShape">
                                  <a:avLst/>
                                </a:prstTxWarp>
                                <a:noAutofit/>
                              </wps:bodyPr>
                            </wps:wsp>
                          </wpg:wgp>
                        </a:graphicData>
                      </a:graphic>
                    </wp:anchor>
                  </w:drawing>
                </mc:Choice>
                <mc:Fallback>
                  <w:pict>
                    <v:group w14:anchorId="55305AC5" id="Group 549" o:spid="_x0000_s1026" style="position:absolute;margin-left:241.5pt;margin-top:27.05pt;width:7pt;height:7pt;z-index:-15674368;mso-wrap-distance-left:0;mso-wrap-distance-right:0" coordsize="8890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">
                      <v:shape id="Graphic 550" o:spid="_x0000_s1027" style="position:absolute;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" path="m88900,l,,,88900r88900,l88900,xe" fillcolor="#ed7d31" stroked="f">
                        <v:path arrowok="t"/>
                      </v:shape>
                    </v:group>
                  </w:pict>
                </mc:Fallback>
              </mc:AlternateContent>
            </w:r>
            <w:r>
              <w:rPr>
                <w:rFonts w:ascii="Calibri"/>
                <w:color w:val="595959"/>
                <w:spacing w:val="-10"/>
                <w:sz w:val="18"/>
              </w:rPr>
              <w:t>0</w:t>
            </w:r>
          </w:p>
          <w:p w14:paraId="640404F9" w14:textId="77777777" w:rsidR="0066640F" w:rsidRDefault="0066640F" w:rsidP="00934C89">
            <w:pPr>
              <w:pStyle w:val="TableParagraph"/>
              <w:spacing w:before="0" w:line="185" w:lineRule="exact"/>
              <w:ind w:left="20" w:right="-15"/>
              <w:rPr>
                <w:rFonts w:ascii="Calibri" w:hAnsi="Calibri"/>
                <w:sz w:val="18"/>
              </w:rPr>
            </w:pPr>
            <w:r>
              <w:rPr>
                <w:rFonts w:ascii="Calibri" w:hAnsi="Calibri"/>
                <w:color w:val="595959"/>
                <w:sz w:val="18"/>
              </w:rPr>
              <w:t>2023-2024</w:t>
            </w:r>
            <w:r>
              <w:rPr>
                <w:rFonts w:ascii="Calibri" w:hAnsi="Calibri"/>
                <w:color w:val="595959"/>
                <w:spacing w:val="-3"/>
                <w:sz w:val="18"/>
              </w:rPr>
              <w:t xml:space="preserve"> </w:t>
            </w:r>
            <w:r>
              <w:rPr>
                <w:rFonts w:ascii="Calibri" w:hAnsi="Calibri"/>
                <w:color w:val="595959"/>
                <w:sz w:val="18"/>
              </w:rPr>
              <w:t>оқу</w:t>
            </w:r>
            <w:r>
              <w:rPr>
                <w:rFonts w:ascii="Calibri" w:hAnsi="Calibri"/>
                <w:color w:val="595959"/>
                <w:spacing w:val="-1"/>
                <w:sz w:val="18"/>
              </w:rPr>
              <w:t xml:space="preserve"> </w:t>
            </w:r>
            <w:r>
              <w:rPr>
                <w:rFonts w:ascii="Calibri" w:hAnsi="Calibri"/>
                <w:color w:val="595959"/>
                <w:sz w:val="18"/>
              </w:rPr>
              <w:t>жылында</w:t>
            </w:r>
            <w:r>
              <w:rPr>
                <w:rFonts w:ascii="Calibri" w:hAnsi="Calibri"/>
                <w:color w:val="595959"/>
                <w:spacing w:val="-1"/>
                <w:sz w:val="18"/>
              </w:rPr>
              <w:t xml:space="preserve"> </w:t>
            </w:r>
            <w:r>
              <w:rPr>
                <w:rFonts w:ascii="Calibri" w:hAnsi="Calibri"/>
                <w:color w:val="595959"/>
                <w:sz w:val="18"/>
              </w:rPr>
              <w:t>есепте</w:t>
            </w:r>
            <w:r>
              <w:rPr>
                <w:rFonts w:ascii="Calibri" w:hAnsi="Calibri"/>
                <w:color w:val="595959"/>
                <w:spacing w:val="-1"/>
                <w:sz w:val="18"/>
              </w:rPr>
              <w:t xml:space="preserve"> </w:t>
            </w:r>
            <w:r>
              <w:rPr>
                <w:rFonts w:ascii="Calibri" w:hAnsi="Calibri"/>
                <w:color w:val="595959"/>
                <w:sz w:val="18"/>
              </w:rPr>
              <w:t>тұрған</w:t>
            </w:r>
            <w:r>
              <w:rPr>
                <w:rFonts w:ascii="Calibri" w:hAnsi="Calibri"/>
                <w:color w:val="595959"/>
                <w:spacing w:val="-1"/>
                <w:sz w:val="18"/>
              </w:rPr>
              <w:t xml:space="preserve"> </w:t>
            </w:r>
            <w:r>
              <w:rPr>
                <w:rFonts w:ascii="Calibri" w:hAnsi="Calibri"/>
                <w:color w:val="595959"/>
                <w:sz w:val="18"/>
              </w:rPr>
              <w:t>оқушылар,наурыз</w:t>
            </w:r>
            <w:r>
              <w:rPr>
                <w:rFonts w:ascii="Calibri" w:hAnsi="Calibri"/>
                <w:color w:val="595959"/>
                <w:spacing w:val="-1"/>
                <w:sz w:val="18"/>
              </w:rPr>
              <w:t xml:space="preserve"> </w:t>
            </w:r>
            <w:r>
              <w:rPr>
                <w:rFonts w:ascii="Calibri" w:hAnsi="Calibri"/>
                <w:color w:val="595959"/>
                <w:sz w:val="18"/>
              </w:rPr>
              <w:t>айы</w:t>
            </w:r>
            <w:r>
              <w:rPr>
                <w:rFonts w:ascii="Calibri" w:hAnsi="Calibri"/>
                <w:color w:val="595959"/>
                <w:spacing w:val="35"/>
                <w:sz w:val="18"/>
              </w:rPr>
              <w:t xml:space="preserve"> </w:t>
            </w:r>
            <w:r>
              <w:rPr>
                <w:rFonts w:ascii="Calibri" w:hAnsi="Calibri"/>
                <w:color w:val="595959"/>
                <w:sz w:val="18"/>
              </w:rPr>
              <w:t>2024-2025</w:t>
            </w:r>
            <w:r>
              <w:rPr>
                <w:rFonts w:ascii="Calibri" w:hAnsi="Calibri"/>
                <w:color w:val="595959"/>
                <w:spacing w:val="-1"/>
                <w:sz w:val="18"/>
              </w:rPr>
              <w:t xml:space="preserve"> </w:t>
            </w:r>
            <w:r>
              <w:rPr>
                <w:rFonts w:ascii="Calibri" w:hAnsi="Calibri"/>
                <w:color w:val="595959"/>
                <w:sz w:val="18"/>
              </w:rPr>
              <w:t>оқу</w:t>
            </w:r>
            <w:r>
              <w:rPr>
                <w:rFonts w:ascii="Calibri" w:hAnsi="Calibri"/>
                <w:color w:val="595959"/>
                <w:spacing w:val="-1"/>
                <w:sz w:val="18"/>
              </w:rPr>
              <w:t xml:space="preserve"> </w:t>
            </w:r>
            <w:r>
              <w:rPr>
                <w:rFonts w:ascii="Calibri" w:hAnsi="Calibri"/>
                <w:color w:val="595959"/>
                <w:sz w:val="18"/>
              </w:rPr>
              <w:t>жылында</w:t>
            </w:r>
            <w:r>
              <w:rPr>
                <w:rFonts w:ascii="Calibri" w:hAnsi="Calibri"/>
                <w:color w:val="595959"/>
                <w:spacing w:val="-1"/>
                <w:sz w:val="18"/>
              </w:rPr>
              <w:t xml:space="preserve"> </w:t>
            </w:r>
            <w:r>
              <w:rPr>
                <w:rFonts w:ascii="Calibri" w:hAnsi="Calibri"/>
                <w:color w:val="595959"/>
                <w:sz w:val="18"/>
              </w:rPr>
              <w:t>қыркүйек</w:t>
            </w:r>
            <w:r>
              <w:rPr>
                <w:rFonts w:ascii="Calibri" w:hAnsi="Calibri"/>
                <w:color w:val="595959"/>
                <w:spacing w:val="-1"/>
                <w:sz w:val="18"/>
              </w:rPr>
              <w:t xml:space="preserve"> </w:t>
            </w:r>
            <w:r>
              <w:rPr>
                <w:rFonts w:ascii="Calibri" w:hAnsi="Calibri"/>
                <w:color w:val="595959"/>
                <w:sz w:val="18"/>
              </w:rPr>
              <w:t>айы</w:t>
            </w:r>
            <w:r>
              <w:rPr>
                <w:rFonts w:ascii="Calibri" w:hAnsi="Calibri"/>
                <w:color w:val="595959"/>
                <w:spacing w:val="-1"/>
                <w:sz w:val="18"/>
              </w:rPr>
              <w:t xml:space="preserve"> </w:t>
            </w:r>
            <w:r>
              <w:rPr>
                <w:rFonts w:ascii="Calibri" w:hAnsi="Calibri"/>
                <w:color w:val="595959"/>
                <w:sz w:val="18"/>
              </w:rPr>
              <w:t>бойынша</w:t>
            </w:r>
            <w:r>
              <w:rPr>
                <w:rFonts w:ascii="Calibri" w:hAnsi="Calibri"/>
                <w:color w:val="595959"/>
                <w:spacing w:val="-1"/>
                <w:sz w:val="18"/>
              </w:rPr>
              <w:t xml:space="preserve"> </w:t>
            </w:r>
            <w:r>
              <w:rPr>
                <w:rFonts w:ascii="Calibri" w:hAnsi="Calibri"/>
                <w:color w:val="595959"/>
                <w:sz w:val="18"/>
              </w:rPr>
              <w:t xml:space="preserve">есепте </w:t>
            </w:r>
            <w:r>
              <w:rPr>
                <w:rFonts w:ascii="Calibri" w:hAnsi="Calibri"/>
                <w:color w:val="595959"/>
                <w:spacing w:val="-2"/>
                <w:sz w:val="18"/>
              </w:rPr>
              <w:t>тұрғандар</w:t>
            </w:r>
          </w:p>
        </w:tc>
      </w:tr>
      <w:tr w:rsidR="0066640F" w14:paraId="70DA1306" w14:textId="77777777" w:rsidTr="00934C89">
        <w:trPr>
          <w:trHeight w:val="139"/>
        </w:trPr>
        <w:tc>
          <w:tcPr>
            <w:tcW w:w="3570" w:type="dxa"/>
            <w:tcBorders>
              <w:bottom w:val="single" w:sz="8" w:space="0" w:color="D9D9D9"/>
            </w:tcBorders>
          </w:tcPr>
          <w:p w14:paraId="6A018BC3" w14:textId="77777777" w:rsidR="0066640F" w:rsidRDefault="0066640F" w:rsidP="00934C89">
            <w:pPr>
              <w:pStyle w:val="TableParagraph"/>
              <w:spacing w:before="0"/>
              <w:rPr>
                <w:sz w:val="8"/>
              </w:rPr>
            </w:pPr>
          </w:p>
        </w:tc>
        <w:tc>
          <w:tcPr>
            <w:tcW w:w="140" w:type="dxa"/>
            <w:tcBorders>
              <w:bottom w:val="single" w:sz="8" w:space="0" w:color="D9D9D9"/>
            </w:tcBorders>
            <w:shd w:val="clear" w:color="auto" w:fill="5B9BD5"/>
          </w:tcPr>
          <w:p w14:paraId="585B956D" w14:textId="77777777" w:rsidR="0066640F" w:rsidRDefault="0066640F" w:rsidP="00934C89">
            <w:pPr>
              <w:pStyle w:val="TableParagraph"/>
              <w:spacing w:before="0"/>
              <w:rPr>
                <w:sz w:val="8"/>
              </w:rPr>
            </w:pPr>
          </w:p>
        </w:tc>
        <w:tc>
          <w:tcPr>
            <w:tcW w:w="6230" w:type="dxa"/>
            <w:tcBorders>
              <w:bottom w:val="single" w:sz="8" w:space="0" w:color="D9D9D9"/>
              <w:right w:val="single" w:sz="8" w:space="0" w:color="D9D9D9"/>
            </w:tcBorders>
          </w:tcPr>
          <w:p w14:paraId="4C804B6B" w14:textId="77777777" w:rsidR="0066640F" w:rsidRDefault="0066640F" w:rsidP="00934C89">
            <w:pPr>
              <w:pStyle w:val="TableParagraph"/>
              <w:tabs>
                <w:tab w:val="left" w:pos="1362"/>
              </w:tabs>
              <w:spacing w:before="0" w:line="120" w:lineRule="exact"/>
              <w:ind w:left="106"/>
              <w:rPr>
                <w:rFonts w:ascii="Calibri" w:hAnsi="Calibri"/>
                <w:sz w:val="18"/>
              </w:rPr>
            </w:pPr>
            <w:r>
              <w:rPr>
                <w:rFonts w:ascii="Calibri" w:hAnsi="Calibri"/>
                <w:color w:val="595959"/>
                <w:sz w:val="18"/>
              </w:rPr>
              <w:t>ұл</w:t>
            </w:r>
            <w:r>
              <w:rPr>
                <w:rFonts w:ascii="Calibri" w:hAnsi="Calibri"/>
                <w:color w:val="595959"/>
                <w:spacing w:val="-6"/>
                <w:sz w:val="18"/>
              </w:rPr>
              <w:t xml:space="preserve"> </w:t>
            </w:r>
            <w:r>
              <w:rPr>
                <w:rFonts w:ascii="Calibri" w:hAnsi="Calibri"/>
                <w:color w:val="595959"/>
                <w:spacing w:val="-2"/>
                <w:sz w:val="18"/>
              </w:rPr>
              <w:t>балалар</w:t>
            </w:r>
            <w:r>
              <w:rPr>
                <w:rFonts w:ascii="Calibri" w:hAnsi="Calibri"/>
                <w:color w:val="595959"/>
                <w:sz w:val="18"/>
              </w:rPr>
              <w:tab/>
              <w:t xml:space="preserve">қыз </w:t>
            </w:r>
            <w:r>
              <w:rPr>
                <w:rFonts w:ascii="Calibri" w:hAnsi="Calibri"/>
                <w:color w:val="595959"/>
                <w:spacing w:val="-2"/>
                <w:sz w:val="18"/>
              </w:rPr>
              <w:t>балалар</w:t>
            </w:r>
          </w:p>
        </w:tc>
      </w:tr>
    </w:tbl>
    <w:p w14:paraId="7918AE22" w14:textId="77777777" w:rsidR="0066640F" w:rsidRDefault="0066640F" w:rsidP="0066640F">
      <w:pPr>
        <w:pStyle w:val="TableParagraph"/>
        <w:spacing w:line="120" w:lineRule="exact"/>
        <w:rPr>
          <w:rFonts w:ascii="Calibri" w:hAnsi="Calibri"/>
          <w:sz w:val="18"/>
        </w:rPr>
        <w:sectPr w:rsidR="0066640F" w:rsidSect="0066640F">
          <w:type w:val="continuous"/>
          <w:pgSz w:w="11900" w:h="16840"/>
          <w:pgMar w:top="840" w:right="0" w:bottom="280" w:left="360" w:header="720" w:footer="720" w:gutter="0"/>
          <w:cols w:space="720"/>
        </w:sectPr>
      </w:pPr>
    </w:p>
    <w:p w14:paraId="42DD505A" w14:textId="77777777" w:rsidR="0066640F" w:rsidRDefault="0066640F" w:rsidP="0066640F">
      <w:pPr>
        <w:spacing w:before="64" w:line="261" w:lineRule="auto"/>
        <w:ind w:left="490" w:right="842"/>
        <w:jc w:val="both"/>
        <w:rPr>
          <w:sz w:val="24"/>
        </w:rPr>
      </w:pPr>
      <w:r>
        <w:rPr>
          <w:sz w:val="24"/>
        </w:rPr>
        <w:lastRenderedPageBreak/>
        <w:t>Диаграммада көріп отырғанымыздай 2023 жылдың басынан 2024 оқу жылының арасында</w:t>
      </w:r>
    </w:p>
    <w:p w14:paraId="3F606C3B" w14:textId="77777777" w:rsidR="0066640F" w:rsidRPr="00EB550B" w:rsidRDefault="0066640F" w:rsidP="0066640F">
      <w:pPr>
        <w:rPr>
          <w:b/>
          <w:sz w:val="24"/>
          <w:szCs w:val="24"/>
          <w:lang w:eastAsia="ru-RU"/>
        </w:rPr>
      </w:pPr>
      <w:r w:rsidRPr="00EB550B">
        <w:rPr>
          <w:b/>
          <w:sz w:val="24"/>
          <w:szCs w:val="24"/>
          <w:lang w:eastAsia="ru-RU"/>
        </w:rPr>
        <w:t>Мектепшілік есепте тұрған оқушыларға  тәлімгерлер</w:t>
      </w:r>
      <w:r>
        <w:rPr>
          <w:b/>
          <w:sz w:val="24"/>
          <w:szCs w:val="24"/>
          <w:lang w:eastAsia="ru-RU"/>
        </w:rPr>
        <w:t xml:space="preserve"> </w:t>
      </w:r>
      <w:r w:rsidRPr="00EB550B">
        <w:rPr>
          <w:b/>
          <w:sz w:val="24"/>
          <w:szCs w:val="24"/>
          <w:lang w:eastAsia="ru-RU"/>
        </w:rPr>
        <w:t>бекіт</w:t>
      </w:r>
      <w:r>
        <w:rPr>
          <w:b/>
          <w:sz w:val="24"/>
          <w:szCs w:val="24"/>
          <w:lang w:eastAsia="ru-RU"/>
        </w:rPr>
        <w:t>іліп, ай сайын есепте тұрған балалармен тәлімгерлері жұмыс жүргізді.</w:t>
      </w:r>
    </w:p>
    <w:p w14:paraId="7124DD9C" w14:textId="77777777" w:rsidR="0066640F" w:rsidRDefault="0066640F" w:rsidP="0066640F">
      <w:pPr>
        <w:spacing w:before="64" w:line="261" w:lineRule="auto"/>
        <w:ind w:left="490" w:right="842"/>
        <w:jc w:val="both"/>
        <w:rPr>
          <w:sz w:val="24"/>
        </w:rPr>
      </w:pPr>
      <w:r>
        <w:rPr>
          <w:sz w:val="24"/>
        </w:rPr>
        <w:t xml:space="preserve"> мектепішілік есепте тұрған оқушылар саны азайған. Бұл дегеніміз оқушыларымыздың </w:t>
      </w:r>
    </w:p>
    <w:tbl>
      <w:tblPr>
        <w:tblStyle w:val="a6"/>
        <w:tblpPr w:leftFromText="180" w:rightFromText="180" w:vertAnchor="text" w:horzAnchor="margin" w:tblpY="-38"/>
        <w:tblW w:w="11307" w:type="dxa"/>
        <w:tblLayout w:type="fixed"/>
        <w:tblLook w:val="04A0" w:firstRow="1" w:lastRow="0" w:firstColumn="1" w:lastColumn="0" w:noHBand="0" w:noVBand="1"/>
      </w:tblPr>
      <w:tblGrid>
        <w:gridCol w:w="392"/>
        <w:gridCol w:w="2410"/>
        <w:gridCol w:w="1134"/>
        <w:gridCol w:w="1984"/>
        <w:gridCol w:w="1985"/>
        <w:gridCol w:w="1559"/>
        <w:gridCol w:w="1843"/>
      </w:tblGrid>
      <w:tr w:rsidR="0066640F" w:rsidRPr="001758F7" w14:paraId="4D0A31DB" w14:textId="77777777" w:rsidTr="00934C89">
        <w:tc>
          <w:tcPr>
            <w:tcW w:w="392" w:type="dxa"/>
          </w:tcPr>
          <w:p w14:paraId="2E56A322" w14:textId="77777777" w:rsidR="0066640F" w:rsidRPr="001758F7" w:rsidRDefault="0066640F" w:rsidP="00934C89">
            <w:pPr>
              <w:jc w:val="both"/>
              <w:rPr>
                <w:b/>
                <w:sz w:val="24"/>
                <w:szCs w:val="24"/>
                <w:lang w:eastAsia="ru-RU"/>
              </w:rPr>
            </w:pPr>
            <w:r w:rsidRPr="001758F7">
              <w:rPr>
                <w:b/>
                <w:sz w:val="24"/>
                <w:szCs w:val="24"/>
                <w:lang w:eastAsia="ru-RU"/>
              </w:rPr>
              <w:t>№</w:t>
            </w:r>
          </w:p>
        </w:tc>
        <w:tc>
          <w:tcPr>
            <w:tcW w:w="2410" w:type="dxa"/>
          </w:tcPr>
          <w:p w14:paraId="4CBD13C3" w14:textId="77777777" w:rsidR="0066640F" w:rsidRPr="001758F7" w:rsidRDefault="0066640F" w:rsidP="00934C89">
            <w:pPr>
              <w:jc w:val="center"/>
              <w:rPr>
                <w:b/>
                <w:sz w:val="24"/>
                <w:szCs w:val="24"/>
                <w:lang w:eastAsia="ru-RU"/>
              </w:rPr>
            </w:pPr>
            <w:r w:rsidRPr="001758F7">
              <w:rPr>
                <w:b/>
                <w:sz w:val="24"/>
                <w:szCs w:val="24"/>
                <w:lang w:eastAsia="ru-RU"/>
              </w:rPr>
              <w:t>Аты-жөні</w:t>
            </w:r>
          </w:p>
        </w:tc>
        <w:tc>
          <w:tcPr>
            <w:tcW w:w="1134" w:type="dxa"/>
          </w:tcPr>
          <w:p w14:paraId="0CABF377" w14:textId="77777777" w:rsidR="0066640F" w:rsidRPr="001758F7" w:rsidRDefault="0066640F" w:rsidP="00934C89">
            <w:pPr>
              <w:jc w:val="center"/>
              <w:rPr>
                <w:b/>
                <w:sz w:val="24"/>
                <w:szCs w:val="24"/>
                <w:lang w:eastAsia="ru-RU"/>
              </w:rPr>
            </w:pPr>
            <w:r w:rsidRPr="001758F7">
              <w:rPr>
                <w:b/>
                <w:sz w:val="24"/>
                <w:szCs w:val="24"/>
                <w:lang w:eastAsia="ru-RU"/>
              </w:rPr>
              <w:t xml:space="preserve">Сыныбы </w:t>
            </w:r>
          </w:p>
        </w:tc>
        <w:tc>
          <w:tcPr>
            <w:tcW w:w="1984" w:type="dxa"/>
          </w:tcPr>
          <w:p w14:paraId="3BA7C49E" w14:textId="77777777" w:rsidR="0066640F" w:rsidRPr="001758F7" w:rsidRDefault="0066640F" w:rsidP="00934C89">
            <w:pPr>
              <w:jc w:val="center"/>
              <w:rPr>
                <w:b/>
                <w:sz w:val="24"/>
                <w:szCs w:val="24"/>
                <w:lang w:eastAsia="ru-RU"/>
              </w:rPr>
            </w:pPr>
            <w:r w:rsidRPr="001758F7">
              <w:rPr>
                <w:b/>
                <w:sz w:val="24"/>
                <w:szCs w:val="24"/>
                <w:lang w:eastAsia="ru-RU"/>
              </w:rPr>
              <w:t>Жетекшісі</w:t>
            </w:r>
          </w:p>
        </w:tc>
        <w:tc>
          <w:tcPr>
            <w:tcW w:w="1985" w:type="dxa"/>
          </w:tcPr>
          <w:p w14:paraId="2E2EB791" w14:textId="77777777" w:rsidR="0066640F" w:rsidRPr="001758F7" w:rsidRDefault="0066640F" w:rsidP="00934C89">
            <w:pPr>
              <w:jc w:val="center"/>
              <w:rPr>
                <w:b/>
                <w:sz w:val="24"/>
                <w:szCs w:val="24"/>
                <w:lang w:eastAsia="ru-RU"/>
              </w:rPr>
            </w:pPr>
            <w:r w:rsidRPr="001758F7">
              <w:rPr>
                <w:b/>
                <w:sz w:val="24"/>
                <w:szCs w:val="24"/>
                <w:lang w:eastAsia="ru-RU"/>
              </w:rPr>
              <w:t>Жауапты психолог</w:t>
            </w:r>
          </w:p>
        </w:tc>
        <w:tc>
          <w:tcPr>
            <w:tcW w:w="1559" w:type="dxa"/>
          </w:tcPr>
          <w:p w14:paraId="51450B2B" w14:textId="77777777" w:rsidR="0066640F" w:rsidRPr="001758F7" w:rsidRDefault="0066640F" w:rsidP="00934C89">
            <w:pPr>
              <w:jc w:val="center"/>
              <w:rPr>
                <w:b/>
                <w:sz w:val="24"/>
                <w:szCs w:val="24"/>
                <w:lang w:eastAsia="ru-RU"/>
              </w:rPr>
            </w:pPr>
            <w:r w:rsidRPr="001758F7">
              <w:rPr>
                <w:b/>
                <w:sz w:val="24"/>
                <w:szCs w:val="24"/>
                <w:lang w:eastAsia="ru-RU"/>
              </w:rPr>
              <w:t>Жауапты әлеуметтік педагог</w:t>
            </w:r>
          </w:p>
        </w:tc>
        <w:tc>
          <w:tcPr>
            <w:tcW w:w="1843" w:type="dxa"/>
          </w:tcPr>
          <w:p w14:paraId="60CA5420" w14:textId="77777777" w:rsidR="0066640F" w:rsidRPr="001758F7" w:rsidRDefault="0066640F" w:rsidP="00934C89">
            <w:pPr>
              <w:ind w:right="959"/>
              <w:jc w:val="center"/>
              <w:rPr>
                <w:b/>
                <w:sz w:val="24"/>
                <w:szCs w:val="24"/>
                <w:lang w:eastAsia="ru-RU"/>
              </w:rPr>
            </w:pPr>
            <w:r w:rsidRPr="001758F7">
              <w:rPr>
                <w:b/>
                <w:sz w:val="24"/>
                <w:szCs w:val="24"/>
                <w:lang w:eastAsia="ru-RU"/>
              </w:rPr>
              <w:t>Тәлімгер</w:t>
            </w:r>
            <w:r>
              <w:rPr>
                <w:b/>
                <w:sz w:val="24"/>
                <w:szCs w:val="24"/>
                <w:lang w:eastAsia="ru-RU"/>
              </w:rPr>
              <w:t>лер</w:t>
            </w:r>
            <w:r w:rsidRPr="001758F7">
              <w:rPr>
                <w:b/>
                <w:sz w:val="24"/>
                <w:szCs w:val="24"/>
                <w:lang w:eastAsia="ru-RU"/>
              </w:rPr>
              <w:t>і</w:t>
            </w:r>
          </w:p>
        </w:tc>
      </w:tr>
      <w:tr w:rsidR="0066640F" w:rsidRPr="001758F7" w14:paraId="1B346A30" w14:textId="77777777" w:rsidTr="00934C89">
        <w:trPr>
          <w:trHeight w:val="774"/>
        </w:trPr>
        <w:tc>
          <w:tcPr>
            <w:tcW w:w="392" w:type="dxa"/>
          </w:tcPr>
          <w:p w14:paraId="1B277D6C" w14:textId="77777777" w:rsidR="0066640F" w:rsidRPr="001758F7" w:rsidRDefault="0066640F" w:rsidP="00934C89">
            <w:pPr>
              <w:jc w:val="both"/>
              <w:rPr>
                <w:bCs/>
                <w:sz w:val="24"/>
                <w:szCs w:val="24"/>
                <w:lang w:eastAsia="ru-RU"/>
              </w:rPr>
            </w:pPr>
            <w:r w:rsidRPr="001758F7">
              <w:rPr>
                <w:bCs/>
                <w:sz w:val="24"/>
                <w:szCs w:val="24"/>
                <w:lang w:eastAsia="ru-RU"/>
              </w:rPr>
              <w:t>1</w:t>
            </w:r>
          </w:p>
        </w:tc>
        <w:tc>
          <w:tcPr>
            <w:tcW w:w="2410" w:type="dxa"/>
          </w:tcPr>
          <w:p w14:paraId="55034A10" w14:textId="77777777" w:rsidR="0066640F" w:rsidRPr="0053617F" w:rsidRDefault="0066640F" w:rsidP="00934C89">
            <w:pPr>
              <w:jc w:val="both"/>
              <w:rPr>
                <w:color w:val="000000" w:themeColor="text1"/>
                <w:sz w:val="24"/>
                <w:szCs w:val="24"/>
                <w:lang w:eastAsia="ru-RU"/>
              </w:rPr>
            </w:pPr>
            <w:hyperlink r:id="rId251" w:tooltip="Оқушының бағалары бетіне өту" w:history="1">
              <w:r w:rsidRPr="0053617F">
                <w:rPr>
                  <w:color w:val="000000" w:themeColor="text1"/>
                  <w:sz w:val="24"/>
                  <w:szCs w:val="24"/>
                  <w:bdr w:val="none" w:sz="0" w:space="0" w:color="auto" w:frame="1"/>
                  <w:shd w:val="clear" w:color="auto" w:fill="FFFFFF"/>
                </w:rPr>
                <w:t>Ғомар Жарылғасын</w:t>
              </w:r>
            </w:hyperlink>
          </w:p>
        </w:tc>
        <w:tc>
          <w:tcPr>
            <w:tcW w:w="1134" w:type="dxa"/>
          </w:tcPr>
          <w:p w14:paraId="7A3D19A2" w14:textId="77777777" w:rsidR="0066640F" w:rsidRDefault="0066640F" w:rsidP="00934C89">
            <w:pPr>
              <w:jc w:val="both"/>
              <w:rPr>
                <w:bCs/>
                <w:sz w:val="24"/>
                <w:szCs w:val="24"/>
                <w:lang w:eastAsia="ru-RU"/>
              </w:rPr>
            </w:pPr>
            <w:r>
              <w:rPr>
                <w:bCs/>
                <w:sz w:val="24"/>
                <w:szCs w:val="24"/>
                <w:lang w:eastAsia="ru-RU"/>
              </w:rPr>
              <w:t xml:space="preserve">7 </w:t>
            </w:r>
            <w:r w:rsidRPr="001758F7">
              <w:rPr>
                <w:bCs/>
                <w:sz w:val="24"/>
                <w:szCs w:val="24"/>
                <w:lang w:eastAsia="ru-RU"/>
              </w:rPr>
              <w:t>«</w:t>
            </w:r>
            <w:r>
              <w:rPr>
                <w:bCs/>
                <w:sz w:val="24"/>
                <w:szCs w:val="24"/>
                <w:lang w:eastAsia="ru-RU"/>
              </w:rPr>
              <w:t>Д</w:t>
            </w:r>
            <w:r w:rsidRPr="001758F7">
              <w:rPr>
                <w:bCs/>
                <w:sz w:val="24"/>
                <w:szCs w:val="24"/>
                <w:lang w:eastAsia="ru-RU"/>
              </w:rPr>
              <w:t>»</w:t>
            </w:r>
          </w:p>
          <w:p w14:paraId="150D432E" w14:textId="77777777" w:rsidR="0066640F" w:rsidRPr="001758F7" w:rsidRDefault="0066640F" w:rsidP="00934C89">
            <w:pPr>
              <w:jc w:val="both"/>
              <w:rPr>
                <w:bCs/>
                <w:sz w:val="24"/>
                <w:szCs w:val="24"/>
                <w:lang w:eastAsia="ru-RU"/>
              </w:rPr>
            </w:pPr>
          </w:p>
        </w:tc>
        <w:tc>
          <w:tcPr>
            <w:tcW w:w="1984" w:type="dxa"/>
          </w:tcPr>
          <w:p w14:paraId="38D701C5" w14:textId="77777777" w:rsidR="0066640F" w:rsidRPr="008A5B26" w:rsidRDefault="0066640F" w:rsidP="00934C89">
            <w:pPr>
              <w:jc w:val="both"/>
              <w:rPr>
                <w:sz w:val="24"/>
                <w:szCs w:val="24"/>
                <w:lang w:eastAsia="ru-RU"/>
              </w:rPr>
            </w:pPr>
            <w:hyperlink r:id="rId252" w:history="1">
              <w:r w:rsidRPr="008A5B26">
                <w:rPr>
                  <w:color w:val="000000" w:themeColor="text1"/>
                  <w:sz w:val="24"/>
                  <w:szCs w:val="24"/>
                  <w:bdr w:val="none" w:sz="0" w:space="0" w:color="auto" w:frame="1"/>
                  <w:shd w:val="clear" w:color="auto" w:fill="FFFFFF"/>
                </w:rPr>
                <w:t xml:space="preserve"> Сайлиханова</w:t>
              </w:r>
            </w:hyperlink>
            <w:r w:rsidRPr="008A5B26">
              <w:rPr>
                <w:color w:val="000000" w:themeColor="text1"/>
                <w:sz w:val="24"/>
                <w:szCs w:val="24"/>
              </w:rPr>
              <w:t xml:space="preserve"> М.Б.</w:t>
            </w:r>
          </w:p>
        </w:tc>
        <w:tc>
          <w:tcPr>
            <w:tcW w:w="1985" w:type="dxa"/>
          </w:tcPr>
          <w:p w14:paraId="2B6BB60A" w14:textId="77777777" w:rsidR="0066640F" w:rsidRPr="001758F7" w:rsidRDefault="0066640F" w:rsidP="00934C89">
            <w:pPr>
              <w:jc w:val="both"/>
              <w:rPr>
                <w:bCs/>
                <w:sz w:val="24"/>
                <w:szCs w:val="24"/>
                <w:lang w:eastAsia="ru-RU"/>
              </w:rPr>
            </w:pPr>
            <w:r>
              <w:rPr>
                <w:bCs/>
                <w:sz w:val="24"/>
                <w:szCs w:val="24"/>
                <w:lang w:eastAsia="ru-RU"/>
              </w:rPr>
              <w:t>Абидинова А.У.</w:t>
            </w:r>
          </w:p>
        </w:tc>
        <w:tc>
          <w:tcPr>
            <w:tcW w:w="1559" w:type="dxa"/>
          </w:tcPr>
          <w:p w14:paraId="5E335E72" w14:textId="77777777" w:rsidR="0066640F" w:rsidRPr="001758F7" w:rsidRDefault="0066640F" w:rsidP="00934C89">
            <w:pPr>
              <w:jc w:val="both"/>
              <w:rPr>
                <w:bCs/>
                <w:sz w:val="24"/>
                <w:szCs w:val="24"/>
                <w:lang w:eastAsia="ru-RU"/>
              </w:rPr>
            </w:pPr>
            <w:r>
              <w:rPr>
                <w:bCs/>
                <w:sz w:val="24"/>
                <w:szCs w:val="24"/>
                <w:lang w:eastAsia="ru-RU"/>
              </w:rPr>
              <w:t>Сағатбек А.Д.</w:t>
            </w:r>
          </w:p>
        </w:tc>
        <w:tc>
          <w:tcPr>
            <w:tcW w:w="1843" w:type="dxa"/>
          </w:tcPr>
          <w:p w14:paraId="73BB19D2" w14:textId="77777777" w:rsidR="0066640F" w:rsidRDefault="0066640F" w:rsidP="00934C89">
            <w:pPr>
              <w:jc w:val="center"/>
              <w:rPr>
                <w:bCs/>
                <w:sz w:val="24"/>
                <w:szCs w:val="24"/>
                <w:lang w:eastAsia="ru-RU"/>
              </w:rPr>
            </w:pPr>
            <w:r>
              <w:rPr>
                <w:bCs/>
                <w:sz w:val="24"/>
                <w:szCs w:val="24"/>
                <w:lang w:eastAsia="ru-RU"/>
              </w:rPr>
              <w:t>Хамитова А.Т.</w:t>
            </w:r>
          </w:p>
          <w:p w14:paraId="6BDA8865" w14:textId="77777777" w:rsidR="0066640F" w:rsidRDefault="0066640F" w:rsidP="00934C89">
            <w:pPr>
              <w:jc w:val="center"/>
              <w:rPr>
                <w:bCs/>
                <w:sz w:val="24"/>
                <w:szCs w:val="24"/>
                <w:lang w:eastAsia="ru-RU"/>
              </w:rPr>
            </w:pPr>
          </w:p>
          <w:p w14:paraId="39AF7551" w14:textId="77777777" w:rsidR="0066640F" w:rsidRPr="001758F7" w:rsidRDefault="0066640F" w:rsidP="00934C89">
            <w:pPr>
              <w:jc w:val="center"/>
              <w:rPr>
                <w:bCs/>
                <w:sz w:val="24"/>
                <w:szCs w:val="24"/>
                <w:lang w:eastAsia="ru-RU"/>
              </w:rPr>
            </w:pPr>
          </w:p>
        </w:tc>
      </w:tr>
      <w:tr w:rsidR="0066640F" w:rsidRPr="001758F7" w14:paraId="42A6AFA2" w14:textId="77777777" w:rsidTr="00934C89">
        <w:trPr>
          <w:trHeight w:val="881"/>
        </w:trPr>
        <w:tc>
          <w:tcPr>
            <w:tcW w:w="392" w:type="dxa"/>
          </w:tcPr>
          <w:p w14:paraId="44DA6B09" w14:textId="77777777" w:rsidR="0066640F" w:rsidRPr="001758F7" w:rsidRDefault="0066640F" w:rsidP="00934C89">
            <w:pPr>
              <w:jc w:val="both"/>
              <w:rPr>
                <w:bCs/>
                <w:sz w:val="24"/>
                <w:szCs w:val="24"/>
                <w:lang w:eastAsia="ru-RU"/>
              </w:rPr>
            </w:pPr>
            <w:r>
              <w:rPr>
                <w:bCs/>
                <w:sz w:val="24"/>
                <w:szCs w:val="24"/>
                <w:lang w:eastAsia="ru-RU"/>
              </w:rPr>
              <w:t>2</w:t>
            </w:r>
          </w:p>
        </w:tc>
        <w:tc>
          <w:tcPr>
            <w:tcW w:w="2410" w:type="dxa"/>
          </w:tcPr>
          <w:p w14:paraId="0A490992"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Ибрагимов Мустафа</w:t>
            </w:r>
          </w:p>
          <w:p w14:paraId="2F00DC97" w14:textId="77777777" w:rsidR="0066640F" w:rsidRPr="0053617F" w:rsidRDefault="0066640F" w:rsidP="00934C89">
            <w:pPr>
              <w:jc w:val="both"/>
              <w:rPr>
                <w:color w:val="000000" w:themeColor="text1"/>
                <w:sz w:val="24"/>
                <w:szCs w:val="24"/>
              </w:rPr>
            </w:pPr>
          </w:p>
        </w:tc>
        <w:tc>
          <w:tcPr>
            <w:tcW w:w="1134" w:type="dxa"/>
          </w:tcPr>
          <w:p w14:paraId="4F1B4952" w14:textId="77777777" w:rsidR="0066640F" w:rsidRDefault="0066640F" w:rsidP="00934C89">
            <w:pPr>
              <w:jc w:val="both"/>
              <w:rPr>
                <w:bCs/>
                <w:sz w:val="24"/>
                <w:szCs w:val="24"/>
                <w:lang w:eastAsia="ru-RU"/>
              </w:rPr>
            </w:pPr>
            <w:r>
              <w:rPr>
                <w:bCs/>
                <w:sz w:val="24"/>
                <w:szCs w:val="24"/>
                <w:lang w:eastAsia="ru-RU"/>
              </w:rPr>
              <w:t>9 «И»</w:t>
            </w:r>
          </w:p>
          <w:p w14:paraId="64D8BF08" w14:textId="77777777" w:rsidR="0066640F" w:rsidRDefault="0066640F" w:rsidP="00934C89">
            <w:pPr>
              <w:jc w:val="both"/>
              <w:rPr>
                <w:bCs/>
                <w:sz w:val="24"/>
                <w:szCs w:val="24"/>
                <w:lang w:eastAsia="ru-RU"/>
              </w:rPr>
            </w:pPr>
          </w:p>
        </w:tc>
        <w:tc>
          <w:tcPr>
            <w:tcW w:w="1984" w:type="dxa"/>
          </w:tcPr>
          <w:p w14:paraId="6A25737D" w14:textId="77777777" w:rsidR="0066640F" w:rsidRDefault="0066640F" w:rsidP="00934C89">
            <w:pPr>
              <w:jc w:val="both"/>
              <w:rPr>
                <w:bCs/>
                <w:sz w:val="24"/>
                <w:szCs w:val="24"/>
                <w:lang w:eastAsia="ru-RU"/>
              </w:rPr>
            </w:pPr>
            <w:r>
              <w:rPr>
                <w:bCs/>
                <w:sz w:val="24"/>
                <w:szCs w:val="24"/>
                <w:lang w:eastAsia="ru-RU"/>
              </w:rPr>
              <w:t>Әлімқұлова А.Ж.</w:t>
            </w:r>
          </w:p>
          <w:p w14:paraId="39CC7D98" w14:textId="77777777" w:rsidR="0066640F" w:rsidRPr="008A5B26" w:rsidRDefault="0066640F" w:rsidP="00934C89">
            <w:pPr>
              <w:jc w:val="both"/>
              <w:rPr>
                <w:color w:val="000000" w:themeColor="text1"/>
                <w:sz w:val="24"/>
                <w:szCs w:val="24"/>
              </w:rPr>
            </w:pPr>
          </w:p>
        </w:tc>
        <w:tc>
          <w:tcPr>
            <w:tcW w:w="1985" w:type="dxa"/>
          </w:tcPr>
          <w:p w14:paraId="74FAFB5E" w14:textId="77777777" w:rsidR="0066640F" w:rsidRDefault="0066640F" w:rsidP="00934C89">
            <w:pPr>
              <w:jc w:val="both"/>
              <w:rPr>
                <w:bCs/>
                <w:sz w:val="24"/>
                <w:szCs w:val="24"/>
                <w:lang w:eastAsia="ru-RU"/>
              </w:rPr>
            </w:pPr>
            <w:r>
              <w:rPr>
                <w:bCs/>
                <w:sz w:val="24"/>
                <w:szCs w:val="24"/>
                <w:lang w:eastAsia="ru-RU"/>
              </w:rPr>
              <w:t>Алимбаева А.А.</w:t>
            </w:r>
          </w:p>
        </w:tc>
        <w:tc>
          <w:tcPr>
            <w:tcW w:w="1559" w:type="dxa"/>
          </w:tcPr>
          <w:p w14:paraId="5B8A4C78" w14:textId="77777777" w:rsidR="0066640F" w:rsidRDefault="0066640F" w:rsidP="00934C89">
            <w:pPr>
              <w:jc w:val="both"/>
              <w:rPr>
                <w:bCs/>
                <w:sz w:val="24"/>
                <w:szCs w:val="24"/>
                <w:lang w:eastAsia="ru-RU"/>
              </w:rPr>
            </w:pPr>
            <w:r>
              <w:rPr>
                <w:bCs/>
                <w:sz w:val="24"/>
                <w:szCs w:val="24"/>
                <w:lang w:eastAsia="ru-RU"/>
              </w:rPr>
              <w:t>Кишибаева Г.Б.</w:t>
            </w:r>
          </w:p>
        </w:tc>
        <w:tc>
          <w:tcPr>
            <w:tcW w:w="1843" w:type="dxa"/>
          </w:tcPr>
          <w:p w14:paraId="63A4733B" w14:textId="77777777" w:rsidR="0066640F" w:rsidRDefault="0066640F" w:rsidP="00934C89">
            <w:pPr>
              <w:rPr>
                <w:bCs/>
                <w:sz w:val="24"/>
                <w:szCs w:val="24"/>
                <w:lang w:eastAsia="ru-RU"/>
              </w:rPr>
            </w:pPr>
            <w:r>
              <w:rPr>
                <w:bCs/>
                <w:sz w:val="24"/>
                <w:szCs w:val="24"/>
                <w:lang w:eastAsia="ru-RU"/>
              </w:rPr>
              <w:t>Хамитова А.Т.</w:t>
            </w:r>
          </w:p>
          <w:p w14:paraId="36E57DE5" w14:textId="77777777" w:rsidR="0066640F" w:rsidRDefault="0066640F" w:rsidP="00934C89">
            <w:pPr>
              <w:jc w:val="center"/>
              <w:rPr>
                <w:bCs/>
                <w:sz w:val="24"/>
                <w:szCs w:val="24"/>
                <w:lang w:eastAsia="ru-RU"/>
              </w:rPr>
            </w:pPr>
          </w:p>
          <w:p w14:paraId="1D1B7D68" w14:textId="77777777" w:rsidR="0066640F" w:rsidRDefault="0066640F" w:rsidP="00934C89">
            <w:pPr>
              <w:jc w:val="center"/>
              <w:rPr>
                <w:bCs/>
                <w:sz w:val="24"/>
                <w:szCs w:val="24"/>
                <w:lang w:eastAsia="ru-RU"/>
              </w:rPr>
            </w:pPr>
          </w:p>
        </w:tc>
      </w:tr>
      <w:tr w:rsidR="0066640F" w:rsidRPr="001758F7" w14:paraId="233FE122" w14:textId="77777777" w:rsidTr="00934C89">
        <w:tc>
          <w:tcPr>
            <w:tcW w:w="392" w:type="dxa"/>
          </w:tcPr>
          <w:p w14:paraId="0FACC42E" w14:textId="77777777" w:rsidR="0066640F" w:rsidRPr="001758F7" w:rsidRDefault="0066640F" w:rsidP="00934C89">
            <w:pPr>
              <w:jc w:val="both"/>
              <w:rPr>
                <w:bCs/>
                <w:sz w:val="24"/>
                <w:szCs w:val="24"/>
                <w:lang w:eastAsia="ru-RU"/>
              </w:rPr>
            </w:pPr>
            <w:r>
              <w:rPr>
                <w:bCs/>
                <w:sz w:val="24"/>
                <w:szCs w:val="24"/>
                <w:lang w:eastAsia="ru-RU"/>
              </w:rPr>
              <w:t>3</w:t>
            </w:r>
          </w:p>
        </w:tc>
        <w:tc>
          <w:tcPr>
            <w:tcW w:w="2410" w:type="dxa"/>
          </w:tcPr>
          <w:p w14:paraId="71EEC285"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Абаев Бибарыс</w:t>
            </w:r>
          </w:p>
          <w:p w14:paraId="6FA94FCA"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Мергенбай Бақдаулет Мақсатұлы</w:t>
            </w:r>
          </w:p>
        </w:tc>
        <w:tc>
          <w:tcPr>
            <w:tcW w:w="1134" w:type="dxa"/>
          </w:tcPr>
          <w:p w14:paraId="4D66F2BD" w14:textId="77777777" w:rsidR="0066640F" w:rsidRDefault="0066640F" w:rsidP="00934C89">
            <w:pPr>
              <w:jc w:val="both"/>
              <w:rPr>
                <w:bCs/>
                <w:sz w:val="24"/>
                <w:szCs w:val="24"/>
                <w:lang w:eastAsia="ru-RU"/>
              </w:rPr>
            </w:pPr>
            <w:r w:rsidRPr="001758F7">
              <w:rPr>
                <w:bCs/>
                <w:sz w:val="24"/>
                <w:szCs w:val="24"/>
                <w:lang w:eastAsia="ru-RU"/>
              </w:rPr>
              <w:t>9 «Ж»</w:t>
            </w:r>
          </w:p>
          <w:p w14:paraId="017B2E55" w14:textId="77777777" w:rsidR="0066640F" w:rsidRDefault="0066640F" w:rsidP="00934C89">
            <w:pPr>
              <w:jc w:val="both"/>
              <w:rPr>
                <w:bCs/>
                <w:sz w:val="24"/>
                <w:szCs w:val="24"/>
                <w:lang w:eastAsia="ru-RU"/>
              </w:rPr>
            </w:pPr>
          </w:p>
          <w:p w14:paraId="6DAD150B" w14:textId="77777777" w:rsidR="0066640F" w:rsidRDefault="0066640F" w:rsidP="00934C89">
            <w:pPr>
              <w:jc w:val="both"/>
              <w:rPr>
                <w:bCs/>
                <w:sz w:val="24"/>
                <w:szCs w:val="24"/>
                <w:lang w:eastAsia="ru-RU"/>
              </w:rPr>
            </w:pPr>
          </w:p>
          <w:p w14:paraId="240D409C" w14:textId="77777777" w:rsidR="0066640F" w:rsidRPr="001758F7" w:rsidRDefault="0066640F" w:rsidP="00934C89">
            <w:pPr>
              <w:jc w:val="both"/>
              <w:rPr>
                <w:bCs/>
                <w:sz w:val="24"/>
                <w:szCs w:val="24"/>
                <w:lang w:eastAsia="ru-RU"/>
              </w:rPr>
            </w:pPr>
            <w:r>
              <w:rPr>
                <w:bCs/>
                <w:sz w:val="24"/>
                <w:szCs w:val="24"/>
                <w:lang w:eastAsia="ru-RU"/>
              </w:rPr>
              <w:t>9 «Г»</w:t>
            </w:r>
          </w:p>
        </w:tc>
        <w:tc>
          <w:tcPr>
            <w:tcW w:w="1984" w:type="dxa"/>
          </w:tcPr>
          <w:p w14:paraId="2B745832" w14:textId="77777777" w:rsidR="0066640F" w:rsidRDefault="0066640F" w:rsidP="00934C89">
            <w:pPr>
              <w:jc w:val="both"/>
              <w:rPr>
                <w:bCs/>
                <w:sz w:val="24"/>
                <w:szCs w:val="24"/>
                <w:lang w:eastAsia="ru-RU"/>
              </w:rPr>
            </w:pPr>
            <w:r>
              <w:rPr>
                <w:bCs/>
                <w:sz w:val="24"/>
                <w:szCs w:val="24"/>
                <w:lang w:eastAsia="ru-RU"/>
              </w:rPr>
              <w:t>Айтберикова А.М.</w:t>
            </w:r>
          </w:p>
          <w:p w14:paraId="2968407F" w14:textId="77777777" w:rsidR="0066640F" w:rsidRPr="001758F7" w:rsidRDefault="0066640F" w:rsidP="00934C89">
            <w:pPr>
              <w:jc w:val="both"/>
              <w:rPr>
                <w:bCs/>
                <w:sz w:val="24"/>
                <w:szCs w:val="24"/>
                <w:lang w:eastAsia="ru-RU"/>
              </w:rPr>
            </w:pPr>
            <w:r>
              <w:rPr>
                <w:bCs/>
                <w:sz w:val="24"/>
                <w:szCs w:val="24"/>
                <w:lang w:eastAsia="ru-RU"/>
              </w:rPr>
              <w:t>Сагындыкова Р.Т.</w:t>
            </w:r>
          </w:p>
        </w:tc>
        <w:tc>
          <w:tcPr>
            <w:tcW w:w="1985" w:type="dxa"/>
          </w:tcPr>
          <w:p w14:paraId="1F7F02CF" w14:textId="77777777" w:rsidR="0066640F" w:rsidRPr="001758F7" w:rsidRDefault="0066640F" w:rsidP="00934C89">
            <w:pPr>
              <w:jc w:val="both"/>
              <w:rPr>
                <w:bCs/>
                <w:sz w:val="24"/>
                <w:szCs w:val="24"/>
                <w:lang w:eastAsia="ru-RU"/>
              </w:rPr>
            </w:pPr>
            <w:r>
              <w:rPr>
                <w:bCs/>
                <w:sz w:val="24"/>
                <w:szCs w:val="24"/>
                <w:lang w:eastAsia="ru-RU"/>
              </w:rPr>
              <w:t>Абидинова А.У.</w:t>
            </w:r>
          </w:p>
        </w:tc>
        <w:tc>
          <w:tcPr>
            <w:tcW w:w="1559" w:type="dxa"/>
          </w:tcPr>
          <w:p w14:paraId="669B7B4A" w14:textId="77777777" w:rsidR="0066640F" w:rsidRPr="001758F7" w:rsidRDefault="0066640F" w:rsidP="00934C89">
            <w:pPr>
              <w:jc w:val="both"/>
              <w:rPr>
                <w:bCs/>
                <w:sz w:val="24"/>
                <w:szCs w:val="24"/>
                <w:lang w:eastAsia="ru-RU"/>
              </w:rPr>
            </w:pPr>
            <w:r>
              <w:rPr>
                <w:bCs/>
                <w:sz w:val="24"/>
                <w:szCs w:val="24"/>
                <w:lang w:eastAsia="ru-RU"/>
              </w:rPr>
              <w:t>Дуйсакова А.Е.</w:t>
            </w:r>
          </w:p>
        </w:tc>
        <w:tc>
          <w:tcPr>
            <w:tcW w:w="1843" w:type="dxa"/>
          </w:tcPr>
          <w:p w14:paraId="75D5B9A5" w14:textId="77777777" w:rsidR="0066640F" w:rsidRPr="001758F7" w:rsidRDefault="0066640F" w:rsidP="00934C89">
            <w:pPr>
              <w:jc w:val="both"/>
              <w:rPr>
                <w:bCs/>
                <w:sz w:val="24"/>
                <w:szCs w:val="24"/>
                <w:lang w:eastAsia="ru-RU"/>
              </w:rPr>
            </w:pPr>
            <w:r w:rsidRPr="001758F7">
              <w:rPr>
                <w:bCs/>
                <w:sz w:val="24"/>
                <w:szCs w:val="24"/>
                <w:lang w:eastAsia="ru-RU"/>
              </w:rPr>
              <w:t>Утебаева У.Е.</w:t>
            </w:r>
          </w:p>
        </w:tc>
      </w:tr>
      <w:tr w:rsidR="0066640F" w:rsidRPr="001758F7" w14:paraId="4C84BFD0" w14:textId="77777777" w:rsidTr="00934C89">
        <w:tc>
          <w:tcPr>
            <w:tcW w:w="392" w:type="dxa"/>
          </w:tcPr>
          <w:p w14:paraId="64ACA84C" w14:textId="77777777" w:rsidR="0066640F" w:rsidRPr="001758F7" w:rsidRDefault="0066640F" w:rsidP="00934C89">
            <w:pPr>
              <w:jc w:val="both"/>
              <w:rPr>
                <w:bCs/>
                <w:sz w:val="24"/>
                <w:szCs w:val="24"/>
                <w:lang w:eastAsia="ru-RU"/>
              </w:rPr>
            </w:pPr>
            <w:r>
              <w:rPr>
                <w:bCs/>
                <w:sz w:val="24"/>
                <w:szCs w:val="24"/>
                <w:lang w:eastAsia="ru-RU"/>
              </w:rPr>
              <w:t>4</w:t>
            </w:r>
          </w:p>
        </w:tc>
        <w:tc>
          <w:tcPr>
            <w:tcW w:w="2410" w:type="dxa"/>
          </w:tcPr>
          <w:p w14:paraId="4EC1485F"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Гордир Артур</w:t>
            </w:r>
          </w:p>
          <w:p w14:paraId="68023967"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Айдарбеков Алдияр Арманұлы</w:t>
            </w:r>
          </w:p>
        </w:tc>
        <w:tc>
          <w:tcPr>
            <w:tcW w:w="1134" w:type="dxa"/>
          </w:tcPr>
          <w:p w14:paraId="38611CE7" w14:textId="77777777" w:rsidR="0066640F" w:rsidRPr="001758F7" w:rsidRDefault="0066640F" w:rsidP="00934C89">
            <w:pPr>
              <w:jc w:val="both"/>
              <w:rPr>
                <w:bCs/>
                <w:sz w:val="24"/>
                <w:szCs w:val="24"/>
                <w:lang w:eastAsia="ru-RU"/>
              </w:rPr>
            </w:pPr>
            <w:r w:rsidRPr="001758F7">
              <w:rPr>
                <w:bCs/>
                <w:sz w:val="24"/>
                <w:szCs w:val="24"/>
                <w:lang w:eastAsia="ru-RU"/>
              </w:rPr>
              <w:t>7 «Н»</w:t>
            </w:r>
          </w:p>
          <w:p w14:paraId="009EA6C2" w14:textId="77777777" w:rsidR="0066640F" w:rsidRDefault="0066640F" w:rsidP="00934C89">
            <w:pPr>
              <w:jc w:val="both"/>
              <w:rPr>
                <w:bCs/>
                <w:sz w:val="24"/>
                <w:szCs w:val="24"/>
                <w:lang w:eastAsia="ru-RU"/>
              </w:rPr>
            </w:pPr>
          </w:p>
          <w:p w14:paraId="617015F9" w14:textId="77777777" w:rsidR="0066640F" w:rsidRDefault="0066640F" w:rsidP="00934C89">
            <w:pPr>
              <w:jc w:val="both"/>
              <w:rPr>
                <w:bCs/>
                <w:sz w:val="24"/>
                <w:szCs w:val="24"/>
                <w:lang w:eastAsia="ru-RU"/>
              </w:rPr>
            </w:pPr>
          </w:p>
          <w:p w14:paraId="2407E5D3" w14:textId="77777777" w:rsidR="0066640F" w:rsidRPr="001758F7" w:rsidRDefault="0066640F" w:rsidP="00934C89">
            <w:pPr>
              <w:jc w:val="both"/>
              <w:rPr>
                <w:bCs/>
                <w:sz w:val="24"/>
                <w:szCs w:val="24"/>
                <w:lang w:eastAsia="ru-RU"/>
              </w:rPr>
            </w:pPr>
            <w:r>
              <w:rPr>
                <w:bCs/>
                <w:sz w:val="24"/>
                <w:szCs w:val="24"/>
                <w:lang w:eastAsia="ru-RU"/>
              </w:rPr>
              <w:t>6 «Қ»</w:t>
            </w:r>
          </w:p>
        </w:tc>
        <w:tc>
          <w:tcPr>
            <w:tcW w:w="1984" w:type="dxa"/>
          </w:tcPr>
          <w:p w14:paraId="5E0891F6" w14:textId="77777777" w:rsidR="0066640F" w:rsidRDefault="0066640F" w:rsidP="00934C89">
            <w:pPr>
              <w:jc w:val="both"/>
              <w:rPr>
                <w:bCs/>
                <w:sz w:val="24"/>
                <w:szCs w:val="24"/>
                <w:lang w:eastAsia="ru-RU"/>
              </w:rPr>
            </w:pPr>
            <w:r>
              <w:rPr>
                <w:bCs/>
                <w:sz w:val="24"/>
                <w:szCs w:val="24"/>
                <w:lang w:eastAsia="ru-RU"/>
              </w:rPr>
              <w:t>Қошқарбаева А.Т.</w:t>
            </w:r>
          </w:p>
          <w:p w14:paraId="09D4810F" w14:textId="77777777" w:rsidR="0066640F" w:rsidRDefault="0066640F" w:rsidP="00934C89">
            <w:pPr>
              <w:jc w:val="both"/>
              <w:rPr>
                <w:bCs/>
                <w:sz w:val="24"/>
                <w:szCs w:val="24"/>
                <w:lang w:eastAsia="ru-RU"/>
              </w:rPr>
            </w:pPr>
          </w:p>
          <w:p w14:paraId="3867C523" w14:textId="77777777" w:rsidR="0066640F" w:rsidRPr="001758F7" w:rsidRDefault="0066640F" w:rsidP="00934C89">
            <w:pPr>
              <w:jc w:val="both"/>
              <w:rPr>
                <w:bCs/>
                <w:sz w:val="24"/>
                <w:szCs w:val="24"/>
                <w:lang w:eastAsia="ru-RU"/>
              </w:rPr>
            </w:pPr>
            <w:r>
              <w:rPr>
                <w:bCs/>
                <w:sz w:val="24"/>
                <w:szCs w:val="24"/>
                <w:lang w:eastAsia="ru-RU"/>
              </w:rPr>
              <w:t>Мусабаева Р.Т.</w:t>
            </w:r>
          </w:p>
        </w:tc>
        <w:tc>
          <w:tcPr>
            <w:tcW w:w="1985" w:type="dxa"/>
          </w:tcPr>
          <w:p w14:paraId="00029B66" w14:textId="77777777" w:rsidR="0066640F" w:rsidRDefault="0066640F" w:rsidP="00934C89">
            <w:pPr>
              <w:jc w:val="both"/>
              <w:rPr>
                <w:bCs/>
                <w:sz w:val="24"/>
                <w:szCs w:val="24"/>
                <w:lang w:eastAsia="ru-RU"/>
              </w:rPr>
            </w:pPr>
            <w:r>
              <w:rPr>
                <w:bCs/>
                <w:sz w:val="24"/>
                <w:szCs w:val="24"/>
                <w:lang w:eastAsia="ru-RU"/>
              </w:rPr>
              <w:t>Абидинова А.У.</w:t>
            </w:r>
          </w:p>
          <w:p w14:paraId="7F1036B2" w14:textId="77777777" w:rsidR="0066640F" w:rsidRPr="001758F7" w:rsidRDefault="0066640F" w:rsidP="00934C89">
            <w:pPr>
              <w:jc w:val="both"/>
              <w:rPr>
                <w:bCs/>
                <w:sz w:val="24"/>
                <w:szCs w:val="24"/>
                <w:lang w:eastAsia="ru-RU"/>
              </w:rPr>
            </w:pPr>
            <w:r>
              <w:rPr>
                <w:bCs/>
                <w:sz w:val="24"/>
                <w:szCs w:val="24"/>
                <w:lang w:eastAsia="ru-RU"/>
              </w:rPr>
              <w:t>Алимбаева А.А.</w:t>
            </w:r>
          </w:p>
        </w:tc>
        <w:tc>
          <w:tcPr>
            <w:tcW w:w="1559" w:type="dxa"/>
          </w:tcPr>
          <w:p w14:paraId="2C0F5609" w14:textId="77777777" w:rsidR="0066640F" w:rsidRDefault="0066640F" w:rsidP="00934C89">
            <w:pPr>
              <w:jc w:val="both"/>
              <w:rPr>
                <w:bCs/>
                <w:sz w:val="24"/>
                <w:szCs w:val="24"/>
                <w:lang w:eastAsia="ru-RU"/>
              </w:rPr>
            </w:pPr>
            <w:r>
              <w:rPr>
                <w:bCs/>
                <w:sz w:val="24"/>
                <w:szCs w:val="24"/>
                <w:lang w:eastAsia="ru-RU"/>
              </w:rPr>
              <w:t>Дуйсакова А.Е.</w:t>
            </w:r>
          </w:p>
          <w:p w14:paraId="636452FC" w14:textId="77777777" w:rsidR="0066640F" w:rsidRPr="001758F7" w:rsidRDefault="0066640F" w:rsidP="00934C89">
            <w:pPr>
              <w:jc w:val="both"/>
              <w:rPr>
                <w:bCs/>
                <w:sz w:val="24"/>
                <w:szCs w:val="24"/>
                <w:lang w:eastAsia="ru-RU"/>
              </w:rPr>
            </w:pPr>
            <w:r>
              <w:rPr>
                <w:bCs/>
                <w:sz w:val="24"/>
                <w:szCs w:val="24"/>
                <w:lang w:eastAsia="ru-RU"/>
              </w:rPr>
              <w:t>Сағатбек А.Д.</w:t>
            </w:r>
          </w:p>
        </w:tc>
        <w:tc>
          <w:tcPr>
            <w:tcW w:w="1843" w:type="dxa"/>
          </w:tcPr>
          <w:p w14:paraId="1AD084D6" w14:textId="77777777" w:rsidR="0066640F" w:rsidRPr="001758F7" w:rsidRDefault="0066640F" w:rsidP="00934C89">
            <w:pPr>
              <w:jc w:val="both"/>
              <w:rPr>
                <w:bCs/>
                <w:sz w:val="24"/>
                <w:szCs w:val="24"/>
                <w:lang w:eastAsia="ru-RU"/>
              </w:rPr>
            </w:pPr>
            <w:r w:rsidRPr="001758F7">
              <w:rPr>
                <w:bCs/>
                <w:sz w:val="24"/>
                <w:szCs w:val="24"/>
                <w:lang w:eastAsia="ru-RU"/>
              </w:rPr>
              <w:t>Макимова Д.С.</w:t>
            </w:r>
          </w:p>
        </w:tc>
      </w:tr>
      <w:tr w:rsidR="0066640F" w:rsidRPr="001758F7" w14:paraId="5D4302B8" w14:textId="77777777" w:rsidTr="00934C89">
        <w:tc>
          <w:tcPr>
            <w:tcW w:w="392" w:type="dxa"/>
          </w:tcPr>
          <w:p w14:paraId="1BBF5FA3" w14:textId="77777777" w:rsidR="0066640F" w:rsidRPr="001758F7" w:rsidRDefault="0066640F" w:rsidP="00934C89">
            <w:pPr>
              <w:jc w:val="both"/>
              <w:rPr>
                <w:bCs/>
                <w:sz w:val="24"/>
                <w:szCs w:val="24"/>
                <w:lang w:eastAsia="ru-RU"/>
              </w:rPr>
            </w:pPr>
            <w:r>
              <w:rPr>
                <w:bCs/>
                <w:sz w:val="24"/>
                <w:szCs w:val="24"/>
                <w:lang w:eastAsia="ru-RU"/>
              </w:rPr>
              <w:t>5</w:t>
            </w:r>
          </w:p>
        </w:tc>
        <w:tc>
          <w:tcPr>
            <w:tcW w:w="2410" w:type="dxa"/>
          </w:tcPr>
          <w:p w14:paraId="17C4B839"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Мейірбек Рамазан</w:t>
            </w:r>
          </w:p>
          <w:p w14:paraId="70DC2B89"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Құспан Райымбек</w:t>
            </w:r>
          </w:p>
          <w:p w14:paraId="497F15E3"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Әметов Өміржан Бауыржанұлы</w:t>
            </w:r>
          </w:p>
        </w:tc>
        <w:tc>
          <w:tcPr>
            <w:tcW w:w="1134" w:type="dxa"/>
          </w:tcPr>
          <w:p w14:paraId="2B778DB1" w14:textId="77777777" w:rsidR="0066640F" w:rsidRPr="001758F7" w:rsidRDefault="0066640F" w:rsidP="00934C89">
            <w:pPr>
              <w:jc w:val="both"/>
              <w:rPr>
                <w:bCs/>
                <w:sz w:val="24"/>
                <w:szCs w:val="24"/>
                <w:lang w:eastAsia="ru-RU"/>
              </w:rPr>
            </w:pPr>
            <w:r w:rsidRPr="001758F7">
              <w:rPr>
                <w:bCs/>
                <w:sz w:val="24"/>
                <w:szCs w:val="24"/>
                <w:lang w:eastAsia="ru-RU"/>
              </w:rPr>
              <w:t>10 «Б»</w:t>
            </w:r>
          </w:p>
          <w:p w14:paraId="24838C2E" w14:textId="77777777" w:rsidR="0066640F" w:rsidRDefault="0066640F" w:rsidP="00934C89">
            <w:pPr>
              <w:jc w:val="both"/>
              <w:rPr>
                <w:bCs/>
                <w:sz w:val="24"/>
                <w:szCs w:val="24"/>
                <w:lang w:eastAsia="ru-RU"/>
              </w:rPr>
            </w:pPr>
          </w:p>
          <w:p w14:paraId="65A5821F" w14:textId="77777777" w:rsidR="0066640F" w:rsidRDefault="0066640F" w:rsidP="00934C89">
            <w:pPr>
              <w:jc w:val="both"/>
              <w:rPr>
                <w:bCs/>
                <w:sz w:val="24"/>
                <w:szCs w:val="24"/>
                <w:lang w:eastAsia="ru-RU"/>
              </w:rPr>
            </w:pPr>
            <w:r w:rsidRPr="001758F7">
              <w:rPr>
                <w:bCs/>
                <w:sz w:val="24"/>
                <w:szCs w:val="24"/>
                <w:lang w:eastAsia="ru-RU"/>
              </w:rPr>
              <w:t>8 «Ж»</w:t>
            </w:r>
          </w:p>
          <w:p w14:paraId="197DCF0F" w14:textId="77777777" w:rsidR="0066640F" w:rsidRDefault="0066640F" w:rsidP="00934C89">
            <w:pPr>
              <w:jc w:val="both"/>
              <w:rPr>
                <w:bCs/>
                <w:sz w:val="24"/>
                <w:szCs w:val="24"/>
                <w:lang w:eastAsia="ru-RU"/>
              </w:rPr>
            </w:pPr>
          </w:p>
          <w:p w14:paraId="0A7D263A" w14:textId="77777777" w:rsidR="0066640F" w:rsidRDefault="0066640F" w:rsidP="00934C89">
            <w:pPr>
              <w:jc w:val="both"/>
              <w:rPr>
                <w:bCs/>
                <w:sz w:val="24"/>
                <w:szCs w:val="24"/>
                <w:lang w:eastAsia="ru-RU"/>
              </w:rPr>
            </w:pPr>
          </w:p>
          <w:p w14:paraId="7E304640" w14:textId="77777777" w:rsidR="0066640F" w:rsidRPr="00A268D5" w:rsidRDefault="0066640F" w:rsidP="00934C89">
            <w:pPr>
              <w:jc w:val="both"/>
              <w:rPr>
                <w:bCs/>
                <w:sz w:val="24"/>
                <w:szCs w:val="24"/>
                <w:lang w:eastAsia="ru-RU"/>
              </w:rPr>
            </w:pPr>
            <w:r>
              <w:rPr>
                <w:bCs/>
                <w:sz w:val="24"/>
                <w:szCs w:val="24"/>
                <w:lang w:eastAsia="ru-RU"/>
              </w:rPr>
              <w:t>9 «Г»</w:t>
            </w:r>
          </w:p>
        </w:tc>
        <w:tc>
          <w:tcPr>
            <w:tcW w:w="1984" w:type="dxa"/>
          </w:tcPr>
          <w:p w14:paraId="1D03F485" w14:textId="77777777" w:rsidR="0066640F" w:rsidRDefault="0066640F" w:rsidP="00934C89">
            <w:pPr>
              <w:jc w:val="both"/>
              <w:rPr>
                <w:bCs/>
                <w:sz w:val="24"/>
                <w:szCs w:val="24"/>
                <w:lang w:eastAsia="ru-RU"/>
              </w:rPr>
            </w:pPr>
            <w:r>
              <w:rPr>
                <w:bCs/>
                <w:sz w:val="24"/>
                <w:szCs w:val="24"/>
                <w:lang w:eastAsia="ru-RU"/>
              </w:rPr>
              <w:t>Мырзасаимова А.Т.</w:t>
            </w:r>
          </w:p>
          <w:p w14:paraId="3BC8621E" w14:textId="77777777" w:rsidR="0066640F" w:rsidRDefault="0066640F" w:rsidP="00934C89">
            <w:pPr>
              <w:jc w:val="both"/>
              <w:rPr>
                <w:bCs/>
                <w:sz w:val="24"/>
                <w:szCs w:val="24"/>
                <w:lang w:eastAsia="ru-RU"/>
              </w:rPr>
            </w:pPr>
          </w:p>
          <w:p w14:paraId="1168DD89" w14:textId="77777777" w:rsidR="0066640F" w:rsidRDefault="0066640F" w:rsidP="00934C89">
            <w:pPr>
              <w:jc w:val="both"/>
              <w:rPr>
                <w:bCs/>
                <w:sz w:val="24"/>
                <w:szCs w:val="24"/>
                <w:lang w:eastAsia="ru-RU"/>
              </w:rPr>
            </w:pPr>
            <w:r>
              <w:rPr>
                <w:bCs/>
                <w:sz w:val="24"/>
                <w:szCs w:val="24"/>
                <w:lang w:eastAsia="ru-RU"/>
              </w:rPr>
              <w:t>Баяубаева Г.К.</w:t>
            </w:r>
          </w:p>
          <w:p w14:paraId="7F0792ED" w14:textId="77777777" w:rsidR="0066640F" w:rsidRDefault="0066640F" w:rsidP="00934C89">
            <w:pPr>
              <w:jc w:val="both"/>
              <w:rPr>
                <w:bCs/>
                <w:sz w:val="24"/>
                <w:szCs w:val="24"/>
                <w:lang w:eastAsia="ru-RU"/>
              </w:rPr>
            </w:pPr>
          </w:p>
          <w:p w14:paraId="609C9D36" w14:textId="77777777" w:rsidR="0066640F" w:rsidRPr="001758F7" w:rsidRDefault="0066640F" w:rsidP="00934C89">
            <w:pPr>
              <w:jc w:val="both"/>
              <w:rPr>
                <w:bCs/>
                <w:sz w:val="24"/>
                <w:szCs w:val="24"/>
                <w:lang w:eastAsia="ru-RU"/>
              </w:rPr>
            </w:pPr>
            <w:r>
              <w:rPr>
                <w:bCs/>
                <w:sz w:val="24"/>
                <w:szCs w:val="24"/>
                <w:lang w:eastAsia="ru-RU"/>
              </w:rPr>
              <w:t>Сагындыкова Р.Т.</w:t>
            </w:r>
          </w:p>
        </w:tc>
        <w:tc>
          <w:tcPr>
            <w:tcW w:w="1985" w:type="dxa"/>
          </w:tcPr>
          <w:p w14:paraId="7347F80E" w14:textId="77777777" w:rsidR="0066640F" w:rsidRDefault="0066640F" w:rsidP="00934C89">
            <w:pPr>
              <w:jc w:val="both"/>
              <w:rPr>
                <w:bCs/>
                <w:sz w:val="24"/>
                <w:szCs w:val="24"/>
                <w:lang w:eastAsia="ru-RU"/>
              </w:rPr>
            </w:pPr>
            <w:r>
              <w:rPr>
                <w:bCs/>
                <w:sz w:val="24"/>
                <w:szCs w:val="24"/>
                <w:lang w:eastAsia="ru-RU"/>
              </w:rPr>
              <w:t>Алимбаева А.А.</w:t>
            </w:r>
          </w:p>
          <w:p w14:paraId="2B043051" w14:textId="77777777" w:rsidR="0066640F" w:rsidRPr="001758F7" w:rsidRDefault="0066640F" w:rsidP="00934C89">
            <w:pPr>
              <w:jc w:val="both"/>
              <w:rPr>
                <w:bCs/>
                <w:sz w:val="24"/>
                <w:szCs w:val="24"/>
                <w:lang w:eastAsia="ru-RU"/>
              </w:rPr>
            </w:pPr>
            <w:r>
              <w:rPr>
                <w:bCs/>
                <w:sz w:val="24"/>
                <w:szCs w:val="24"/>
                <w:lang w:eastAsia="ru-RU"/>
              </w:rPr>
              <w:t>Абидинова А.У.</w:t>
            </w:r>
          </w:p>
        </w:tc>
        <w:tc>
          <w:tcPr>
            <w:tcW w:w="1559" w:type="dxa"/>
          </w:tcPr>
          <w:p w14:paraId="5ABE5762" w14:textId="77777777" w:rsidR="0066640F" w:rsidRDefault="0066640F" w:rsidP="00934C89">
            <w:pPr>
              <w:jc w:val="both"/>
              <w:rPr>
                <w:bCs/>
                <w:sz w:val="24"/>
                <w:szCs w:val="24"/>
                <w:lang w:eastAsia="ru-RU"/>
              </w:rPr>
            </w:pPr>
            <w:r>
              <w:rPr>
                <w:bCs/>
                <w:sz w:val="24"/>
                <w:szCs w:val="24"/>
                <w:lang w:eastAsia="ru-RU"/>
              </w:rPr>
              <w:t>Сағатбек А.Д.</w:t>
            </w:r>
          </w:p>
          <w:p w14:paraId="532B4123" w14:textId="77777777" w:rsidR="0066640F" w:rsidRPr="001758F7" w:rsidRDefault="0066640F" w:rsidP="00934C89">
            <w:pPr>
              <w:jc w:val="both"/>
              <w:rPr>
                <w:bCs/>
                <w:sz w:val="24"/>
                <w:szCs w:val="24"/>
                <w:lang w:eastAsia="ru-RU"/>
              </w:rPr>
            </w:pPr>
            <w:r>
              <w:rPr>
                <w:bCs/>
                <w:sz w:val="24"/>
                <w:szCs w:val="24"/>
                <w:lang w:eastAsia="ru-RU"/>
              </w:rPr>
              <w:t>Дуйсакова А.Е.</w:t>
            </w:r>
          </w:p>
        </w:tc>
        <w:tc>
          <w:tcPr>
            <w:tcW w:w="1843" w:type="dxa"/>
          </w:tcPr>
          <w:p w14:paraId="3D6EC331" w14:textId="77777777" w:rsidR="0066640F" w:rsidRPr="001758F7" w:rsidRDefault="0066640F" w:rsidP="00934C89">
            <w:pPr>
              <w:jc w:val="both"/>
              <w:rPr>
                <w:bCs/>
                <w:sz w:val="24"/>
                <w:szCs w:val="24"/>
                <w:lang w:eastAsia="ru-RU"/>
              </w:rPr>
            </w:pPr>
            <w:r w:rsidRPr="001758F7">
              <w:rPr>
                <w:bCs/>
                <w:sz w:val="24"/>
                <w:szCs w:val="24"/>
                <w:lang w:eastAsia="ru-RU"/>
              </w:rPr>
              <w:t>Икранбек М.</w:t>
            </w:r>
          </w:p>
        </w:tc>
      </w:tr>
      <w:tr w:rsidR="0066640F" w:rsidRPr="001758F7" w14:paraId="64B64122" w14:textId="77777777" w:rsidTr="00934C89">
        <w:tc>
          <w:tcPr>
            <w:tcW w:w="392" w:type="dxa"/>
          </w:tcPr>
          <w:p w14:paraId="6ECC3777" w14:textId="77777777" w:rsidR="0066640F" w:rsidRPr="001758F7" w:rsidRDefault="0066640F" w:rsidP="00934C89">
            <w:pPr>
              <w:jc w:val="both"/>
              <w:rPr>
                <w:bCs/>
                <w:sz w:val="24"/>
                <w:szCs w:val="24"/>
                <w:lang w:eastAsia="ru-RU"/>
              </w:rPr>
            </w:pPr>
            <w:r>
              <w:rPr>
                <w:bCs/>
                <w:sz w:val="24"/>
                <w:szCs w:val="24"/>
                <w:lang w:eastAsia="ru-RU"/>
              </w:rPr>
              <w:t>6</w:t>
            </w:r>
          </w:p>
        </w:tc>
        <w:tc>
          <w:tcPr>
            <w:tcW w:w="2410" w:type="dxa"/>
          </w:tcPr>
          <w:p w14:paraId="2B78BC47"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Дүйсенбай Жанна</w:t>
            </w:r>
          </w:p>
          <w:p w14:paraId="51DBC6EF" w14:textId="77777777" w:rsidR="0066640F" w:rsidRPr="0053617F" w:rsidRDefault="0066640F" w:rsidP="00934C89">
            <w:pPr>
              <w:jc w:val="both"/>
              <w:rPr>
                <w:bCs/>
                <w:color w:val="000000" w:themeColor="text1"/>
                <w:sz w:val="24"/>
                <w:szCs w:val="24"/>
                <w:lang w:eastAsia="ru-RU"/>
              </w:rPr>
            </w:pPr>
            <w:r w:rsidRPr="0053617F">
              <w:rPr>
                <w:color w:val="000000" w:themeColor="text1"/>
                <w:sz w:val="24"/>
                <w:szCs w:val="24"/>
                <w:shd w:val="clear" w:color="auto" w:fill="FFFFFF"/>
              </w:rPr>
              <w:t>Орынбасар Алижан</w:t>
            </w:r>
          </w:p>
        </w:tc>
        <w:tc>
          <w:tcPr>
            <w:tcW w:w="1134" w:type="dxa"/>
          </w:tcPr>
          <w:p w14:paraId="776BA22D" w14:textId="77777777" w:rsidR="0066640F" w:rsidRDefault="0066640F" w:rsidP="00934C89">
            <w:pPr>
              <w:jc w:val="both"/>
              <w:rPr>
                <w:bCs/>
                <w:sz w:val="24"/>
                <w:szCs w:val="24"/>
                <w:lang w:eastAsia="ru-RU"/>
              </w:rPr>
            </w:pPr>
            <w:r w:rsidRPr="001758F7">
              <w:rPr>
                <w:bCs/>
                <w:sz w:val="24"/>
                <w:szCs w:val="24"/>
                <w:lang w:eastAsia="ru-RU"/>
              </w:rPr>
              <w:t>9 «Г»</w:t>
            </w:r>
            <w:r>
              <w:rPr>
                <w:bCs/>
                <w:sz w:val="24"/>
                <w:szCs w:val="24"/>
                <w:lang w:eastAsia="ru-RU"/>
              </w:rPr>
              <w:t xml:space="preserve"> </w:t>
            </w:r>
          </w:p>
          <w:p w14:paraId="77399301" w14:textId="77777777" w:rsidR="0066640F" w:rsidRDefault="0066640F" w:rsidP="00934C89">
            <w:pPr>
              <w:jc w:val="both"/>
              <w:rPr>
                <w:bCs/>
                <w:sz w:val="24"/>
                <w:szCs w:val="24"/>
                <w:lang w:eastAsia="ru-RU"/>
              </w:rPr>
            </w:pPr>
          </w:p>
          <w:p w14:paraId="76C97489" w14:textId="77777777" w:rsidR="0066640F" w:rsidRPr="001758F7" w:rsidRDefault="0066640F" w:rsidP="00934C89">
            <w:pPr>
              <w:jc w:val="both"/>
              <w:rPr>
                <w:bCs/>
                <w:sz w:val="24"/>
                <w:szCs w:val="24"/>
                <w:lang w:eastAsia="ru-RU"/>
              </w:rPr>
            </w:pPr>
            <w:r>
              <w:rPr>
                <w:bCs/>
                <w:sz w:val="24"/>
                <w:szCs w:val="24"/>
                <w:lang w:eastAsia="ru-RU"/>
              </w:rPr>
              <w:t>10 «А»</w:t>
            </w:r>
          </w:p>
        </w:tc>
        <w:tc>
          <w:tcPr>
            <w:tcW w:w="1984" w:type="dxa"/>
          </w:tcPr>
          <w:p w14:paraId="2988B09E" w14:textId="77777777" w:rsidR="0066640F" w:rsidRDefault="0066640F" w:rsidP="00934C89">
            <w:pPr>
              <w:jc w:val="both"/>
              <w:rPr>
                <w:bCs/>
                <w:sz w:val="24"/>
                <w:szCs w:val="24"/>
                <w:lang w:eastAsia="ru-RU"/>
              </w:rPr>
            </w:pPr>
            <w:r>
              <w:rPr>
                <w:bCs/>
                <w:sz w:val="24"/>
                <w:szCs w:val="24"/>
                <w:lang w:eastAsia="ru-RU"/>
              </w:rPr>
              <w:t>Сагындыкова Р.Т.</w:t>
            </w:r>
          </w:p>
          <w:p w14:paraId="7BEC792F" w14:textId="77777777" w:rsidR="0066640F" w:rsidRPr="001758F7" w:rsidRDefault="0066640F" w:rsidP="00934C89">
            <w:pPr>
              <w:jc w:val="both"/>
              <w:rPr>
                <w:bCs/>
                <w:sz w:val="24"/>
                <w:szCs w:val="24"/>
                <w:lang w:eastAsia="ru-RU"/>
              </w:rPr>
            </w:pPr>
            <w:r>
              <w:t xml:space="preserve"> </w:t>
            </w:r>
            <w:hyperlink r:id="rId253" w:history="1">
              <w:r w:rsidRPr="00A268D5">
                <w:rPr>
                  <w:rStyle w:val="ac"/>
                  <w:color w:val="000000" w:themeColor="text1"/>
                  <w:sz w:val="24"/>
                  <w:szCs w:val="24"/>
                  <w:shd w:val="clear" w:color="auto" w:fill="F7F7FA"/>
                </w:rPr>
                <w:t>Агибаева Р. У.</w:t>
              </w:r>
            </w:hyperlink>
          </w:p>
        </w:tc>
        <w:tc>
          <w:tcPr>
            <w:tcW w:w="1985" w:type="dxa"/>
          </w:tcPr>
          <w:p w14:paraId="39F1ED78" w14:textId="77777777" w:rsidR="0066640F" w:rsidRDefault="0066640F" w:rsidP="00934C89">
            <w:pPr>
              <w:jc w:val="both"/>
              <w:rPr>
                <w:bCs/>
                <w:sz w:val="24"/>
                <w:szCs w:val="24"/>
                <w:lang w:eastAsia="ru-RU"/>
              </w:rPr>
            </w:pPr>
            <w:r>
              <w:rPr>
                <w:bCs/>
                <w:sz w:val="24"/>
                <w:szCs w:val="24"/>
                <w:lang w:eastAsia="ru-RU"/>
              </w:rPr>
              <w:t>Казбекова М.О.</w:t>
            </w:r>
          </w:p>
          <w:p w14:paraId="112FF5EE" w14:textId="77777777" w:rsidR="0066640F" w:rsidRPr="001758F7" w:rsidRDefault="0066640F" w:rsidP="00934C89">
            <w:pPr>
              <w:jc w:val="both"/>
              <w:rPr>
                <w:bCs/>
                <w:sz w:val="24"/>
                <w:szCs w:val="24"/>
                <w:lang w:eastAsia="ru-RU"/>
              </w:rPr>
            </w:pPr>
            <w:r>
              <w:rPr>
                <w:bCs/>
                <w:sz w:val="24"/>
                <w:szCs w:val="24"/>
                <w:lang w:eastAsia="ru-RU"/>
              </w:rPr>
              <w:t>Казбекова М.О.</w:t>
            </w:r>
          </w:p>
        </w:tc>
        <w:tc>
          <w:tcPr>
            <w:tcW w:w="1559" w:type="dxa"/>
          </w:tcPr>
          <w:p w14:paraId="77FA5D0F" w14:textId="77777777" w:rsidR="0066640F" w:rsidRDefault="0066640F" w:rsidP="00934C89">
            <w:pPr>
              <w:jc w:val="both"/>
              <w:rPr>
                <w:bCs/>
                <w:sz w:val="24"/>
                <w:szCs w:val="24"/>
                <w:lang w:eastAsia="ru-RU"/>
              </w:rPr>
            </w:pPr>
            <w:r>
              <w:rPr>
                <w:bCs/>
                <w:sz w:val="24"/>
                <w:szCs w:val="24"/>
                <w:lang w:eastAsia="ru-RU"/>
              </w:rPr>
              <w:t>Кишибаева Г.Б.</w:t>
            </w:r>
          </w:p>
          <w:p w14:paraId="5AD11217" w14:textId="77777777" w:rsidR="0066640F" w:rsidRPr="001758F7" w:rsidRDefault="0066640F" w:rsidP="00934C89">
            <w:pPr>
              <w:jc w:val="both"/>
              <w:rPr>
                <w:bCs/>
                <w:sz w:val="24"/>
                <w:szCs w:val="24"/>
                <w:lang w:eastAsia="ru-RU"/>
              </w:rPr>
            </w:pPr>
            <w:r>
              <w:rPr>
                <w:bCs/>
                <w:sz w:val="24"/>
                <w:szCs w:val="24"/>
                <w:lang w:eastAsia="ru-RU"/>
              </w:rPr>
              <w:t>Кишибаева Г.Б</w:t>
            </w:r>
          </w:p>
        </w:tc>
        <w:tc>
          <w:tcPr>
            <w:tcW w:w="1843" w:type="dxa"/>
          </w:tcPr>
          <w:p w14:paraId="21AFF01F" w14:textId="77777777" w:rsidR="0066640F" w:rsidRDefault="0066640F" w:rsidP="00934C89">
            <w:pPr>
              <w:jc w:val="both"/>
              <w:rPr>
                <w:bCs/>
                <w:sz w:val="24"/>
                <w:szCs w:val="24"/>
                <w:lang w:eastAsia="ru-RU"/>
              </w:rPr>
            </w:pPr>
            <w:r>
              <w:rPr>
                <w:bCs/>
                <w:sz w:val="24"/>
                <w:szCs w:val="24"/>
                <w:lang w:eastAsia="ru-RU"/>
              </w:rPr>
              <w:t>Бакешова А.О.</w:t>
            </w:r>
          </w:p>
          <w:p w14:paraId="759BA116" w14:textId="77777777" w:rsidR="0066640F" w:rsidRDefault="0066640F" w:rsidP="00934C89">
            <w:pPr>
              <w:jc w:val="both"/>
              <w:rPr>
                <w:bCs/>
                <w:sz w:val="24"/>
                <w:szCs w:val="24"/>
                <w:lang w:eastAsia="ru-RU"/>
              </w:rPr>
            </w:pPr>
          </w:p>
          <w:p w14:paraId="6E7FC24C" w14:textId="77777777" w:rsidR="0066640F" w:rsidRDefault="0066640F" w:rsidP="00934C89">
            <w:pPr>
              <w:jc w:val="both"/>
              <w:rPr>
                <w:bCs/>
                <w:sz w:val="24"/>
                <w:szCs w:val="24"/>
                <w:lang w:eastAsia="ru-RU"/>
              </w:rPr>
            </w:pPr>
          </w:p>
          <w:p w14:paraId="364DE0CF" w14:textId="77777777" w:rsidR="0066640F" w:rsidRPr="001758F7" w:rsidRDefault="0066640F" w:rsidP="00934C89">
            <w:pPr>
              <w:jc w:val="both"/>
              <w:rPr>
                <w:bCs/>
                <w:sz w:val="24"/>
                <w:szCs w:val="24"/>
                <w:lang w:eastAsia="ru-RU"/>
              </w:rPr>
            </w:pPr>
          </w:p>
        </w:tc>
      </w:tr>
      <w:tr w:rsidR="0066640F" w:rsidRPr="001758F7" w14:paraId="4FA76E9F" w14:textId="77777777" w:rsidTr="00934C89">
        <w:tc>
          <w:tcPr>
            <w:tcW w:w="392" w:type="dxa"/>
          </w:tcPr>
          <w:p w14:paraId="3EEDB0AF" w14:textId="77777777" w:rsidR="0066640F" w:rsidRPr="001758F7" w:rsidRDefault="0066640F" w:rsidP="00934C89">
            <w:pPr>
              <w:jc w:val="both"/>
              <w:rPr>
                <w:bCs/>
                <w:sz w:val="24"/>
                <w:szCs w:val="24"/>
                <w:lang w:eastAsia="ru-RU"/>
              </w:rPr>
            </w:pPr>
            <w:r>
              <w:rPr>
                <w:bCs/>
                <w:sz w:val="24"/>
                <w:szCs w:val="24"/>
                <w:lang w:eastAsia="ru-RU"/>
              </w:rPr>
              <w:t>7</w:t>
            </w:r>
          </w:p>
        </w:tc>
        <w:tc>
          <w:tcPr>
            <w:tcW w:w="2410" w:type="dxa"/>
          </w:tcPr>
          <w:p w14:paraId="3FA002AA"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Батырбек Нұрай</w:t>
            </w:r>
          </w:p>
          <w:p w14:paraId="78930C78"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Қамбарова Ақсезім</w:t>
            </w:r>
          </w:p>
          <w:p w14:paraId="3C525A32" w14:textId="77777777" w:rsidR="0066640F" w:rsidRPr="0053617F" w:rsidRDefault="0066640F" w:rsidP="00934C89">
            <w:pPr>
              <w:jc w:val="both"/>
              <w:rPr>
                <w:bCs/>
                <w:color w:val="000000" w:themeColor="text1"/>
                <w:sz w:val="24"/>
                <w:szCs w:val="24"/>
                <w:lang w:eastAsia="ru-RU"/>
              </w:rPr>
            </w:pPr>
          </w:p>
        </w:tc>
        <w:tc>
          <w:tcPr>
            <w:tcW w:w="1134" w:type="dxa"/>
          </w:tcPr>
          <w:p w14:paraId="3E5AFAB8" w14:textId="77777777" w:rsidR="0066640F" w:rsidRPr="001758F7" w:rsidRDefault="0066640F" w:rsidP="00934C89">
            <w:pPr>
              <w:jc w:val="both"/>
              <w:rPr>
                <w:bCs/>
                <w:sz w:val="24"/>
                <w:szCs w:val="24"/>
                <w:lang w:eastAsia="ru-RU"/>
              </w:rPr>
            </w:pPr>
            <w:r w:rsidRPr="001758F7">
              <w:rPr>
                <w:bCs/>
                <w:sz w:val="24"/>
                <w:szCs w:val="24"/>
                <w:lang w:eastAsia="ru-RU"/>
              </w:rPr>
              <w:t>9 «Г»</w:t>
            </w:r>
          </w:p>
          <w:p w14:paraId="4351346B" w14:textId="77777777" w:rsidR="0066640F" w:rsidRDefault="0066640F" w:rsidP="00934C89">
            <w:pPr>
              <w:jc w:val="both"/>
              <w:rPr>
                <w:bCs/>
                <w:sz w:val="24"/>
                <w:szCs w:val="24"/>
                <w:lang w:eastAsia="ru-RU"/>
              </w:rPr>
            </w:pPr>
          </w:p>
          <w:p w14:paraId="1D54C2F7" w14:textId="77777777" w:rsidR="0066640F" w:rsidRDefault="0066640F" w:rsidP="00934C89">
            <w:pPr>
              <w:jc w:val="both"/>
              <w:rPr>
                <w:bCs/>
                <w:sz w:val="24"/>
                <w:szCs w:val="24"/>
                <w:lang w:eastAsia="ru-RU"/>
              </w:rPr>
            </w:pPr>
            <w:r w:rsidRPr="001758F7">
              <w:rPr>
                <w:bCs/>
                <w:sz w:val="24"/>
                <w:szCs w:val="24"/>
                <w:lang w:eastAsia="ru-RU"/>
              </w:rPr>
              <w:t>9 «Г»</w:t>
            </w:r>
          </w:p>
          <w:p w14:paraId="57C84C41" w14:textId="77777777" w:rsidR="0066640F" w:rsidRDefault="0066640F" w:rsidP="00934C89">
            <w:pPr>
              <w:jc w:val="both"/>
              <w:rPr>
                <w:bCs/>
                <w:sz w:val="24"/>
                <w:szCs w:val="24"/>
                <w:lang w:eastAsia="ru-RU"/>
              </w:rPr>
            </w:pPr>
          </w:p>
          <w:p w14:paraId="3A22413D" w14:textId="77777777" w:rsidR="0066640F" w:rsidRPr="001758F7" w:rsidRDefault="0066640F" w:rsidP="00934C89">
            <w:pPr>
              <w:jc w:val="both"/>
              <w:rPr>
                <w:bCs/>
                <w:sz w:val="24"/>
                <w:szCs w:val="24"/>
                <w:lang w:eastAsia="ru-RU"/>
              </w:rPr>
            </w:pPr>
          </w:p>
        </w:tc>
        <w:tc>
          <w:tcPr>
            <w:tcW w:w="1984" w:type="dxa"/>
          </w:tcPr>
          <w:p w14:paraId="4F2DA304" w14:textId="77777777" w:rsidR="0066640F" w:rsidRDefault="0066640F" w:rsidP="00934C89">
            <w:pPr>
              <w:jc w:val="both"/>
              <w:rPr>
                <w:bCs/>
                <w:sz w:val="24"/>
                <w:szCs w:val="24"/>
                <w:lang w:eastAsia="ru-RU"/>
              </w:rPr>
            </w:pPr>
            <w:r w:rsidRPr="001758F7">
              <w:rPr>
                <w:bCs/>
                <w:sz w:val="24"/>
                <w:szCs w:val="24"/>
                <w:lang w:eastAsia="ru-RU"/>
              </w:rPr>
              <w:t>Сагындыкова Р.Т.</w:t>
            </w:r>
          </w:p>
          <w:p w14:paraId="24D3B2D6" w14:textId="77777777" w:rsidR="0066640F" w:rsidRDefault="0066640F" w:rsidP="00934C89">
            <w:pPr>
              <w:jc w:val="both"/>
              <w:rPr>
                <w:bCs/>
                <w:sz w:val="24"/>
                <w:szCs w:val="24"/>
                <w:lang w:eastAsia="ru-RU"/>
              </w:rPr>
            </w:pPr>
          </w:p>
          <w:p w14:paraId="6880822C" w14:textId="77777777" w:rsidR="0066640F" w:rsidRDefault="0066640F" w:rsidP="00934C89">
            <w:pPr>
              <w:jc w:val="both"/>
              <w:rPr>
                <w:bCs/>
                <w:sz w:val="24"/>
                <w:szCs w:val="24"/>
                <w:lang w:eastAsia="ru-RU"/>
              </w:rPr>
            </w:pPr>
          </w:p>
          <w:p w14:paraId="250EC84C" w14:textId="77777777" w:rsidR="0066640F" w:rsidRPr="001758F7" w:rsidRDefault="0066640F" w:rsidP="00934C89">
            <w:pPr>
              <w:jc w:val="both"/>
              <w:rPr>
                <w:bCs/>
                <w:sz w:val="24"/>
                <w:szCs w:val="24"/>
                <w:lang w:eastAsia="ru-RU"/>
              </w:rPr>
            </w:pPr>
          </w:p>
        </w:tc>
        <w:tc>
          <w:tcPr>
            <w:tcW w:w="1985" w:type="dxa"/>
          </w:tcPr>
          <w:p w14:paraId="4326DE2E" w14:textId="77777777" w:rsidR="0066640F" w:rsidRDefault="0066640F" w:rsidP="00934C89">
            <w:pPr>
              <w:jc w:val="both"/>
              <w:rPr>
                <w:bCs/>
                <w:sz w:val="24"/>
                <w:szCs w:val="24"/>
                <w:lang w:eastAsia="ru-RU"/>
              </w:rPr>
            </w:pPr>
            <w:r>
              <w:rPr>
                <w:bCs/>
                <w:sz w:val="24"/>
                <w:szCs w:val="24"/>
                <w:lang w:eastAsia="ru-RU"/>
              </w:rPr>
              <w:t>Казбекова М.О.</w:t>
            </w:r>
          </w:p>
          <w:p w14:paraId="45266AFE" w14:textId="77777777" w:rsidR="0066640F" w:rsidRPr="001758F7" w:rsidRDefault="0066640F" w:rsidP="00934C89">
            <w:pPr>
              <w:jc w:val="both"/>
              <w:rPr>
                <w:bCs/>
                <w:sz w:val="24"/>
                <w:szCs w:val="24"/>
                <w:lang w:eastAsia="ru-RU"/>
              </w:rPr>
            </w:pPr>
            <w:r>
              <w:rPr>
                <w:bCs/>
                <w:sz w:val="24"/>
                <w:szCs w:val="24"/>
                <w:lang w:eastAsia="ru-RU"/>
              </w:rPr>
              <w:t>Казбекова М.О.</w:t>
            </w:r>
          </w:p>
        </w:tc>
        <w:tc>
          <w:tcPr>
            <w:tcW w:w="1559" w:type="dxa"/>
          </w:tcPr>
          <w:p w14:paraId="6DE37BC5" w14:textId="77777777" w:rsidR="0066640F" w:rsidRDefault="0066640F" w:rsidP="00934C89">
            <w:pPr>
              <w:jc w:val="both"/>
              <w:rPr>
                <w:bCs/>
                <w:sz w:val="24"/>
                <w:szCs w:val="24"/>
                <w:lang w:eastAsia="ru-RU"/>
              </w:rPr>
            </w:pPr>
            <w:r>
              <w:rPr>
                <w:bCs/>
                <w:sz w:val="24"/>
                <w:szCs w:val="24"/>
                <w:lang w:eastAsia="ru-RU"/>
              </w:rPr>
              <w:t>Кишибаева Г.Б.</w:t>
            </w:r>
          </w:p>
          <w:p w14:paraId="4B102B2D" w14:textId="77777777" w:rsidR="0066640F" w:rsidRPr="001758F7" w:rsidRDefault="0066640F" w:rsidP="00934C89">
            <w:pPr>
              <w:jc w:val="both"/>
              <w:rPr>
                <w:bCs/>
                <w:sz w:val="24"/>
                <w:szCs w:val="24"/>
                <w:lang w:eastAsia="ru-RU"/>
              </w:rPr>
            </w:pPr>
            <w:r>
              <w:rPr>
                <w:bCs/>
                <w:sz w:val="24"/>
                <w:szCs w:val="24"/>
                <w:lang w:eastAsia="ru-RU"/>
              </w:rPr>
              <w:t>Кишибаева Г.Б</w:t>
            </w:r>
          </w:p>
        </w:tc>
        <w:tc>
          <w:tcPr>
            <w:tcW w:w="1843" w:type="dxa"/>
          </w:tcPr>
          <w:p w14:paraId="46554BDE" w14:textId="77777777" w:rsidR="0066640F" w:rsidRDefault="0066640F" w:rsidP="00934C89">
            <w:pPr>
              <w:jc w:val="both"/>
              <w:rPr>
                <w:bCs/>
                <w:sz w:val="24"/>
                <w:szCs w:val="24"/>
                <w:lang w:eastAsia="ru-RU"/>
              </w:rPr>
            </w:pPr>
            <w:r w:rsidRPr="001758F7">
              <w:rPr>
                <w:bCs/>
                <w:sz w:val="24"/>
                <w:szCs w:val="24"/>
                <w:lang w:eastAsia="ru-RU"/>
              </w:rPr>
              <w:t>Алиева Д.Б.</w:t>
            </w:r>
          </w:p>
          <w:p w14:paraId="514C5A6A" w14:textId="77777777" w:rsidR="0066640F" w:rsidRDefault="0066640F" w:rsidP="00934C89">
            <w:pPr>
              <w:jc w:val="both"/>
              <w:rPr>
                <w:bCs/>
                <w:sz w:val="24"/>
                <w:szCs w:val="24"/>
                <w:lang w:eastAsia="ru-RU"/>
              </w:rPr>
            </w:pPr>
          </w:p>
          <w:p w14:paraId="79357B62" w14:textId="77777777" w:rsidR="0066640F" w:rsidRDefault="0066640F" w:rsidP="00934C89">
            <w:pPr>
              <w:jc w:val="both"/>
              <w:rPr>
                <w:bCs/>
                <w:sz w:val="24"/>
                <w:szCs w:val="24"/>
                <w:lang w:eastAsia="ru-RU"/>
              </w:rPr>
            </w:pPr>
          </w:p>
          <w:p w14:paraId="13CB4781" w14:textId="77777777" w:rsidR="0066640F" w:rsidRDefault="0066640F" w:rsidP="00934C89">
            <w:pPr>
              <w:jc w:val="both"/>
              <w:rPr>
                <w:bCs/>
                <w:sz w:val="24"/>
                <w:szCs w:val="24"/>
                <w:lang w:eastAsia="ru-RU"/>
              </w:rPr>
            </w:pPr>
          </w:p>
          <w:p w14:paraId="7882DEBA" w14:textId="77777777" w:rsidR="0066640F" w:rsidRPr="001758F7" w:rsidRDefault="0066640F" w:rsidP="00934C89">
            <w:pPr>
              <w:jc w:val="both"/>
              <w:rPr>
                <w:bCs/>
                <w:sz w:val="24"/>
                <w:szCs w:val="24"/>
                <w:lang w:eastAsia="ru-RU"/>
              </w:rPr>
            </w:pPr>
          </w:p>
        </w:tc>
      </w:tr>
      <w:tr w:rsidR="0066640F" w:rsidRPr="001758F7" w14:paraId="54350BC4" w14:textId="77777777" w:rsidTr="00934C89">
        <w:tc>
          <w:tcPr>
            <w:tcW w:w="392" w:type="dxa"/>
          </w:tcPr>
          <w:p w14:paraId="654B96B6" w14:textId="77777777" w:rsidR="0066640F" w:rsidRPr="001758F7" w:rsidRDefault="0066640F" w:rsidP="00934C89">
            <w:pPr>
              <w:jc w:val="both"/>
              <w:rPr>
                <w:bCs/>
                <w:sz w:val="24"/>
                <w:szCs w:val="24"/>
                <w:lang w:eastAsia="ru-RU"/>
              </w:rPr>
            </w:pPr>
            <w:r>
              <w:rPr>
                <w:bCs/>
                <w:sz w:val="24"/>
                <w:szCs w:val="24"/>
                <w:lang w:eastAsia="ru-RU"/>
              </w:rPr>
              <w:t>8</w:t>
            </w:r>
          </w:p>
        </w:tc>
        <w:tc>
          <w:tcPr>
            <w:tcW w:w="2410" w:type="dxa"/>
          </w:tcPr>
          <w:p w14:paraId="1FE1B2DD"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Абылай Айдана</w:t>
            </w:r>
          </w:p>
          <w:p w14:paraId="30978D98"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Шыңдәлі Нұраңсар</w:t>
            </w:r>
          </w:p>
          <w:p w14:paraId="411FDABB" w14:textId="77777777" w:rsidR="0066640F" w:rsidRPr="0053617F" w:rsidRDefault="0066640F" w:rsidP="00934C89">
            <w:pPr>
              <w:jc w:val="both"/>
              <w:rPr>
                <w:bCs/>
                <w:color w:val="000000" w:themeColor="text1"/>
                <w:sz w:val="24"/>
                <w:szCs w:val="24"/>
                <w:lang w:eastAsia="ru-RU"/>
              </w:rPr>
            </w:pPr>
            <w:r w:rsidRPr="0053617F">
              <w:rPr>
                <w:color w:val="000000" w:themeColor="text1"/>
                <w:sz w:val="24"/>
                <w:szCs w:val="24"/>
                <w:shd w:val="clear" w:color="auto" w:fill="FFFFFF"/>
              </w:rPr>
              <w:t>Адиманов Нұржан</w:t>
            </w:r>
          </w:p>
        </w:tc>
        <w:tc>
          <w:tcPr>
            <w:tcW w:w="1134" w:type="dxa"/>
          </w:tcPr>
          <w:p w14:paraId="7E1721F4" w14:textId="77777777" w:rsidR="0066640F" w:rsidRDefault="0066640F" w:rsidP="00934C89">
            <w:pPr>
              <w:jc w:val="both"/>
              <w:rPr>
                <w:bCs/>
                <w:sz w:val="24"/>
                <w:szCs w:val="24"/>
                <w:lang w:eastAsia="ru-RU"/>
              </w:rPr>
            </w:pPr>
            <w:r w:rsidRPr="001758F7">
              <w:rPr>
                <w:bCs/>
                <w:sz w:val="24"/>
                <w:szCs w:val="24"/>
                <w:lang w:eastAsia="ru-RU"/>
              </w:rPr>
              <w:t>11 «А»</w:t>
            </w:r>
          </w:p>
          <w:p w14:paraId="587E8EAA" w14:textId="77777777" w:rsidR="0066640F" w:rsidRDefault="0066640F" w:rsidP="00934C89">
            <w:pPr>
              <w:jc w:val="both"/>
              <w:rPr>
                <w:bCs/>
                <w:sz w:val="24"/>
                <w:szCs w:val="24"/>
                <w:lang w:eastAsia="ru-RU"/>
              </w:rPr>
            </w:pPr>
          </w:p>
          <w:p w14:paraId="0A3407DF" w14:textId="77777777" w:rsidR="0066640F" w:rsidRDefault="0066640F" w:rsidP="00934C89">
            <w:pPr>
              <w:jc w:val="both"/>
              <w:rPr>
                <w:bCs/>
                <w:sz w:val="24"/>
                <w:szCs w:val="24"/>
                <w:lang w:eastAsia="ru-RU"/>
              </w:rPr>
            </w:pPr>
            <w:r>
              <w:rPr>
                <w:bCs/>
                <w:sz w:val="24"/>
                <w:szCs w:val="24"/>
                <w:lang w:eastAsia="ru-RU"/>
              </w:rPr>
              <w:t>6 «Қ»</w:t>
            </w:r>
          </w:p>
          <w:p w14:paraId="091EB003" w14:textId="77777777" w:rsidR="0066640F" w:rsidRDefault="0066640F" w:rsidP="00934C89">
            <w:pPr>
              <w:jc w:val="both"/>
              <w:rPr>
                <w:bCs/>
                <w:sz w:val="24"/>
                <w:szCs w:val="24"/>
                <w:lang w:eastAsia="ru-RU"/>
              </w:rPr>
            </w:pPr>
          </w:p>
          <w:p w14:paraId="795306D4" w14:textId="77777777" w:rsidR="0066640F" w:rsidRPr="001758F7" w:rsidRDefault="0066640F" w:rsidP="00934C89">
            <w:pPr>
              <w:jc w:val="both"/>
              <w:rPr>
                <w:bCs/>
                <w:sz w:val="24"/>
                <w:szCs w:val="24"/>
                <w:lang w:eastAsia="ru-RU"/>
              </w:rPr>
            </w:pPr>
            <w:r>
              <w:rPr>
                <w:bCs/>
                <w:sz w:val="24"/>
                <w:szCs w:val="24"/>
                <w:lang w:eastAsia="ru-RU"/>
              </w:rPr>
              <w:t>10 «А»</w:t>
            </w:r>
          </w:p>
        </w:tc>
        <w:tc>
          <w:tcPr>
            <w:tcW w:w="1984" w:type="dxa"/>
          </w:tcPr>
          <w:p w14:paraId="0139E583" w14:textId="77777777" w:rsidR="0066640F" w:rsidRDefault="0066640F" w:rsidP="00934C89">
            <w:pPr>
              <w:jc w:val="both"/>
              <w:rPr>
                <w:bCs/>
                <w:sz w:val="24"/>
                <w:szCs w:val="24"/>
                <w:lang w:eastAsia="ru-RU"/>
              </w:rPr>
            </w:pPr>
            <w:r>
              <w:rPr>
                <w:bCs/>
                <w:sz w:val="24"/>
                <w:szCs w:val="24"/>
                <w:lang w:eastAsia="ru-RU"/>
              </w:rPr>
              <w:t>Рахымгазина Г.М.</w:t>
            </w:r>
          </w:p>
          <w:p w14:paraId="252674AF" w14:textId="77777777" w:rsidR="0066640F" w:rsidRDefault="0066640F" w:rsidP="00934C89">
            <w:pPr>
              <w:jc w:val="both"/>
              <w:rPr>
                <w:bCs/>
                <w:sz w:val="24"/>
                <w:szCs w:val="24"/>
                <w:lang w:eastAsia="ru-RU"/>
              </w:rPr>
            </w:pPr>
            <w:r>
              <w:rPr>
                <w:bCs/>
                <w:sz w:val="24"/>
                <w:szCs w:val="24"/>
                <w:lang w:eastAsia="ru-RU"/>
              </w:rPr>
              <w:t>Мусабаева Р.Т.</w:t>
            </w:r>
          </w:p>
          <w:p w14:paraId="4F5729DA" w14:textId="77777777" w:rsidR="0066640F" w:rsidRDefault="0066640F" w:rsidP="00934C89">
            <w:pPr>
              <w:jc w:val="both"/>
              <w:rPr>
                <w:bCs/>
                <w:sz w:val="24"/>
                <w:szCs w:val="24"/>
                <w:lang w:eastAsia="ru-RU"/>
              </w:rPr>
            </w:pPr>
          </w:p>
          <w:p w14:paraId="5DED7216" w14:textId="77777777" w:rsidR="0066640F" w:rsidRPr="00A268D5" w:rsidRDefault="0066640F" w:rsidP="00934C89">
            <w:pPr>
              <w:jc w:val="both"/>
              <w:rPr>
                <w:bCs/>
                <w:sz w:val="24"/>
                <w:szCs w:val="24"/>
                <w:lang w:eastAsia="ru-RU"/>
              </w:rPr>
            </w:pPr>
            <w:hyperlink r:id="rId254" w:history="1">
              <w:r w:rsidRPr="00A268D5">
                <w:rPr>
                  <w:rStyle w:val="ac"/>
                  <w:color w:val="000000" w:themeColor="text1"/>
                  <w:sz w:val="24"/>
                  <w:szCs w:val="24"/>
                  <w:shd w:val="clear" w:color="auto" w:fill="F7F7FA"/>
                </w:rPr>
                <w:t>Агибаева Р. У.</w:t>
              </w:r>
            </w:hyperlink>
          </w:p>
        </w:tc>
        <w:tc>
          <w:tcPr>
            <w:tcW w:w="1985" w:type="dxa"/>
          </w:tcPr>
          <w:p w14:paraId="793EAF13" w14:textId="77777777" w:rsidR="0066640F" w:rsidRDefault="0066640F" w:rsidP="00934C89">
            <w:pPr>
              <w:jc w:val="both"/>
              <w:rPr>
                <w:bCs/>
                <w:sz w:val="24"/>
                <w:szCs w:val="24"/>
                <w:lang w:eastAsia="ru-RU"/>
              </w:rPr>
            </w:pPr>
            <w:r>
              <w:rPr>
                <w:bCs/>
                <w:sz w:val="24"/>
                <w:szCs w:val="24"/>
                <w:lang w:eastAsia="ru-RU"/>
              </w:rPr>
              <w:t>Абидинова А.</w:t>
            </w:r>
          </w:p>
          <w:p w14:paraId="74CF5A1E" w14:textId="77777777" w:rsidR="0066640F" w:rsidRPr="001758F7" w:rsidRDefault="0066640F" w:rsidP="00934C89">
            <w:pPr>
              <w:jc w:val="both"/>
              <w:rPr>
                <w:bCs/>
                <w:sz w:val="24"/>
                <w:szCs w:val="24"/>
                <w:lang w:eastAsia="ru-RU"/>
              </w:rPr>
            </w:pPr>
            <w:r>
              <w:rPr>
                <w:bCs/>
                <w:sz w:val="24"/>
                <w:szCs w:val="24"/>
                <w:lang w:eastAsia="ru-RU"/>
              </w:rPr>
              <w:t>Алимбаева А.А.</w:t>
            </w:r>
          </w:p>
        </w:tc>
        <w:tc>
          <w:tcPr>
            <w:tcW w:w="1559" w:type="dxa"/>
          </w:tcPr>
          <w:p w14:paraId="51C13898" w14:textId="77777777" w:rsidR="0066640F" w:rsidRDefault="0066640F" w:rsidP="00934C89">
            <w:pPr>
              <w:jc w:val="both"/>
              <w:rPr>
                <w:bCs/>
                <w:sz w:val="24"/>
                <w:szCs w:val="24"/>
                <w:lang w:eastAsia="ru-RU"/>
              </w:rPr>
            </w:pPr>
            <w:r>
              <w:rPr>
                <w:bCs/>
                <w:sz w:val="24"/>
                <w:szCs w:val="24"/>
                <w:lang w:eastAsia="ru-RU"/>
              </w:rPr>
              <w:t>Дуйсакова А.Е.</w:t>
            </w:r>
          </w:p>
          <w:p w14:paraId="7CA4F742" w14:textId="77777777" w:rsidR="0066640F" w:rsidRDefault="0066640F" w:rsidP="00934C89">
            <w:pPr>
              <w:jc w:val="both"/>
              <w:rPr>
                <w:bCs/>
                <w:sz w:val="24"/>
                <w:szCs w:val="24"/>
                <w:lang w:eastAsia="ru-RU"/>
              </w:rPr>
            </w:pPr>
            <w:r>
              <w:rPr>
                <w:bCs/>
                <w:sz w:val="24"/>
                <w:szCs w:val="24"/>
                <w:lang w:eastAsia="ru-RU"/>
              </w:rPr>
              <w:t>Сағатбек А.Д.</w:t>
            </w:r>
          </w:p>
          <w:p w14:paraId="5FAE8939" w14:textId="77777777" w:rsidR="0066640F" w:rsidRPr="001758F7" w:rsidRDefault="0066640F" w:rsidP="00934C89">
            <w:pPr>
              <w:jc w:val="both"/>
              <w:rPr>
                <w:bCs/>
                <w:sz w:val="24"/>
                <w:szCs w:val="24"/>
                <w:lang w:eastAsia="ru-RU"/>
              </w:rPr>
            </w:pPr>
          </w:p>
        </w:tc>
        <w:tc>
          <w:tcPr>
            <w:tcW w:w="1843" w:type="dxa"/>
          </w:tcPr>
          <w:p w14:paraId="45D33F6D" w14:textId="77777777" w:rsidR="0066640F" w:rsidRPr="001758F7" w:rsidRDefault="0066640F" w:rsidP="00934C89">
            <w:pPr>
              <w:jc w:val="both"/>
              <w:rPr>
                <w:bCs/>
                <w:sz w:val="24"/>
                <w:szCs w:val="24"/>
                <w:lang w:eastAsia="ru-RU"/>
              </w:rPr>
            </w:pPr>
            <w:r w:rsidRPr="001758F7">
              <w:rPr>
                <w:bCs/>
                <w:sz w:val="24"/>
                <w:szCs w:val="24"/>
                <w:lang w:eastAsia="ru-RU"/>
              </w:rPr>
              <w:t>Алиева С.Д.</w:t>
            </w:r>
          </w:p>
        </w:tc>
      </w:tr>
      <w:tr w:rsidR="0066640F" w:rsidRPr="002F02D8" w14:paraId="54775AC4" w14:textId="77777777" w:rsidTr="00934C89">
        <w:tc>
          <w:tcPr>
            <w:tcW w:w="392" w:type="dxa"/>
          </w:tcPr>
          <w:p w14:paraId="12114FDF" w14:textId="77777777" w:rsidR="0066640F" w:rsidRPr="001758F7" w:rsidRDefault="0066640F" w:rsidP="00934C89">
            <w:pPr>
              <w:jc w:val="both"/>
              <w:rPr>
                <w:bCs/>
                <w:sz w:val="24"/>
                <w:szCs w:val="24"/>
                <w:lang w:eastAsia="ru-RU"/>
              </w:rPr>
            </w:pPr>
            <w:r>
              <w:rPr>
                <w:bCs/>
                <w:sz w:val="24"/>
                <w:szCs w:val="24"/>
                <w:lang w:eastAsia="ru-RU"/>
              </w:rPr>
              <w:t>9</w:t>
            </w:r>
          </w:p>
        </w:tc>
        <w:tc>
          <w:tcPr>
            <w:tcW w:w="2410" w:type="dxa"/>
          </w:tcPr>
          <w:p w14:paraId="3D31E68B"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Рахым Ерсұлтан</w:t>
            </w:r>
          </w:p>
          <w:p w14:paraId="3E6635BE" w14:textId="77777777" w:rsidR="0066640F" w:rsidRPr="0053617F" w:rsidRDefault="0066640F" w:rsidP="00934C89">
            <w:pPr>
              <w:jc w:val="both"/>
              <w:rPr>
                <w:bCs/>
                <w:color w:val="000000" w:themeColor="text1"/>
                <w:sz w:val="24"/>
                <w:szCs w:val="24"/>
                <w:lang w:eastAsia="ru-RU"/>
              </w:rPr>
            </w:pPr>
            <w:r w:rsidRPr="0053617F">
              <w:rPr>
                <w:bCs/>
                <w:color w:val="000000" w:themeColor="text1"/>
                <w:sz w:val="24"/>
                <w:szCs w:val="24"/>
                <w:lang w:eastAsia="ru-RU"/>
              </w:rPr>
              <w:t>Жұмахан Мирас Ескерұлы</w:t>
            </w:r>
          </w:p>
          <w:p w14:paraId="72288C4B" w14:textId="77777777" w:rsidR="0066640F" w:rsidRPr="0053617F" w:rsidRDefault="0066640F" w:rsidP="00934C89">
            <w:pPr>
              <w:jc w:val="both"/>
              <w:rPr>
                <w:color w:val="000000" w:themeColor="text1"/>
                <w:sz w:val="24"/>
                <w:szCs w:val="24"/>
                <w:shd w:val="clear" w:color="auto" w:fill="FFFFFF"/>
              </w:rPr>
            </w:pPr>
            <w:r w:rsidRPr="0053617F">
              <w:rPr>
                <w:color w:val="000000" w:themeColor="text1"/>
                <w:sz w:val="24"/>
                <w:szCs w:val="24"/>
                <w:shd w:val="clear" w:color="auto" w:fill="FFFFFF"/>
              </w:rPr>
              <w:t>Умаров Жолдас</w:t>
            </w:r>
          </w:p>
          <w:p w14:paraId="189B0406" w14:textId="77777777" w:rsidR="0066640F" w:rsidRPr="0053617F" w:rsidRDefault="0066640F" w:rsidP="00934C89">
            <w:pPr>
              <w:jc w:val="both"/>
              <w:rPr>
                <w:bCs/>
                <w:color w:val="000000" w:themeColor="text1"/>
                <w:sz w:val="24"/>
                <w:szCs w:val="24"/>
                <w:lang w:eastAsia="ru-RU"/>
              </w:rPr>
            </w:pPr>
            <w:r w:rsidRPr="0053617F">
              <w:rPr>
                <w:color w:val="000000" w:themeColor="text1"/>
                <w:sz w:val="24"/>
                <w:szCs w:val="24"/>
                <w:shd w:val="clear" w:color="auto" w:fill="FFFFFF"/>
              </w:rPr>
              <w:t>Нұрахметов Мансур</w:t>
            </w:r>
          </w:p>
        </w:tc>
        <w:tc>
          <w:tcPr>
            <w:tcW w:w="1134" w:type="dxa"/>
          </w:tcPr>
          <w:p w14:paraId="0DF60784" w14:textId="77777777" w:rsidR="0066640F" w:rsidRDefault="0066640F" w:rsidP="00934C89">
            <w:pPr>
              <w:tabs>
                <w:tab w:val="left" w:pos="1230"/>
              </w:tabs>
              <w:jc w:val="both"/>
              <w:rPr>
                <w:bCs/>
                <w:sz w:val="24"/>
                <w:szCs w:val="24"/>
                <w:lang w:eastAsia="ru-RU"/>
              </w:rPr>
            </w:pPr>
            <w:r w:rsidRPr="001758F7">
              <w:rPr>
                <w:bCs/>
                <w:sz w:val="24"/>
                <w:szCs w:val="24"/>
                <w:lang w:eastAsia="ru-RU"/>
              </w:rPr>
              <w:t>10«Б»</w:t>
            </w:r>
          </w:p>
          <w:p w14:paraId="328B024F" w14:textId="77777777" w:rsidR="0066640F" w:rsidRDefault="0066640F" w:rsidP="00934C89">
            <w:pPr>
              <w:tabs>
                <w:tab w:val="left" w:pos="1230"/>
              </w:tabs>
              <w:jc w:val="both"/>
              <w:rPr>
                <w:bCs/>
                <w:sz w:val="24"/>
                <w:szCs w:val="24"/>
                <w:lang w:eastAsia="ru-RU"/>
              </w:rPr>
            </w:pPr>
          </w:p>
          <w:p w14:paraId="19E462C0" w14:textId="77777777" w:rsidR="0066640F" w:rsidRDefault="0066640F" w:rsidP="00934C89">
            <w:pPr>
              <w:tabs>
                <w:tab w:val="left" w:pos="1230"/>
              </w:tabs>
              <w:jc w:val="both"/>
              <w:rPr>
                <w:bCs/>
                <w:sz w:val="24"/>
                <w:szCs w:val="24"/>
                <w:lang w:eastAsia="ru-RU"/>
              </w:rPr>
            </w:pPr>
            <w:r w:rsidRPr="001758F7">
              <w:rPr>
                <w:bCs/>
                <w:sz w:val="24"/>
                <w:szCs w:val="24"/>
                <w:lang w:eastAsia="ru-RU"/>
              </w:rPr>
              <w:tab/>
            </w:r>
          </w:p>
          <w:p w14:paraId="69AD0F41" w14:textId="77777777" w:rsidR="0066640F" w:rsidRDefault="0066640F" w:rsidP="00934C89">
            <w:pPr>
              <w:tabs>
                <w:tab w:val="left" w:pos="1230"/>
              </w:tabs>
              <w:jc w:val="both"/>
              <w:rPr>
                <w:bCs/>
                <w:sz w:val="24"/>
                <w:szCs w:val="24"/>
                <w:lang w:eastAsia="ru-RU"/>
              </w:rPr>
            </w:pPr>
            <w:r>
              <w:rPr>
                <w:bCs/>
                <w:sz w:val="24"/>
                <w:szCs w:val="24"/>
                <w:lang w:eastAsia="ru-RU"/>
              </w:rPr>
              <w:t>6 «Қ»</w:t>
            </w:r>
          </w:p>
          <w:p w14:paraId="2F2F1099" w14:textId="77777777" w:rsidR="0066640F" w:rsidRDefault="0066640F" w:rsidP="00934C89">
            <w:pPr>
              <w:tabs>
                <w:tab w:val="left" w:pos="1230"/>
              </w:tabs>
              <w:jc w:val="both"/>
              <w:rPr>
                <w:bCs/>
                <w:sz w:val="24"/>
                <w:szCs w:val="24"/>
                <w:lang w:eastAsia="ru-RU"/>
              </w:rPr>
            </w:pPr>
          </w:p>
          <w:p w14:paraId="3B9C8B35" w14:textId="77777777" w:rsidR="0066640F" w:rsidRDefault="0066640F" w:rsidP="00934C89">
            <w:pPr>
              <w:tabs>
                <w:tab w:val="left" w:pos="1230"/>
              </w:tabs>
              <w:jc w:val="both"/>
              <w:rPr>
                <w:bCs/>
                <w:sz w:val="24"/>
                <w:szCs w:val="24"/>
                <w:lang w:eastAsia="ru-RU"/>
              </w:rPr>
            </w:pPr>
            <w:r>
              <w:rPr>
                <w:bCs/>
                <w:sz w:val="24"/>
                <w:szCs w:val="24"/>
                <w:lang w:eastAsia="ru-RU"/>
              </w:rPr>
              <w:t>10 «А»</w:t>
            </w:r>
          </w:p>
          <w:p w14:paraId="7F9550FC" w14:textId="77777777" w:rsidR="0066640F" w:rsidRDefault="0066640F" w:rsidP="00934C89">
            <w:pPr>
              <w:tabs>
                <w:tab w:val="left" w:pos="1230"/>
              </w:tabs>
              <w:jc w:val="both"/>
              <w:rPr>
                <w:bCs/>
                <w:sz w:val="24"/>
                <w:szCs w:val="24"/>
                <w:lang w:eastAsia="ru-RU"/>
              </w:rPr>
            </w:pPr>
          </w:p>
          <w:p w14:paraId="1E50C07F" w14:textId="77777777" w:rsidR="0066640F" w:rsidRPr="001758F7" w:rsidRDefault="0066640F" w:rsidP="00934C89">
            <w:pPr>
              <w:tabs>
                <w:tab w:val="left" w:pos="1230"/>
              </w:tabs>
              <w:jc w:val="both"/>
              <w:rPr>
                <w:bCs/>
                <w:sz w:val="24"/>
                <w:szCs w:val="24"/>
                <w:lang w:eastAsia="ru-RU"/>
              </w:rPr>
            </w:pPr>
            <w:r>
              <w:rPr>
                <w:bCs/>
                <w:sz w:val="24"/>
                <w:szCs w:val="24"/>
                <w:lang w:eastAsia="ru-RU"/>
              </w:rPr>
              <w:t>10 «А»</w:t>
            </w:r>
          </w:p>
        </w:tc>
        <w:tc>
          <w:tcPr>
            <w:tcW w:w="1984" w:type="dxa"/>
          </w:tcPr>
          <w:p w14:paraId="1AF57FD0" w14:textId="77777777" w:rsidR="0066640F" w:rsidRDefault="0066640F" w:rsidP="00934C89">
            <w:pPr>
              <w:jc w:val="both"/>
              <w:rPr>
                <w:bCs/>
                <w:sz w:val="24"/>
                <w:szCs w:val="24"/>
                <w:lang w:eastAsia="ru-RU"/>
              </w:rPr>
            </w:pPr>
            <w:r>
              <w:rPr>
                <w:bCs/>
                <w:sz w:val="24"/>
                <w:szCs w:val="24"/>
                <w:lang w:eastAsia="ru-RU"/>
              </w:rPr>
              <w:t>Мырзасаимова А.Т.</w:t>
            </w:r>
          </w:p>
          <w:p w14:paraId="57350077" w14:textId="77777777" w:rsidR="0066640F" w:rsidRDefault="0066640F" w:rsidP="00934C89">
            <w:pPr>
              <w:jc w:val="both"/>
              <w:rPr>
                <w:bCs/>
                <w:sz w:val="24"/>
                <w:szCs w:val="24"/>
                <w:lang w:eastAsia="ru-RU"/>
              </w:rPr>
            </w:pPr>
          </w:p>
          <w:p w14:paraId="275FAE06" w14:textId="77777777" w:rsidR="0066640F" w:rsidRDefault="0066640F" w:rsidP="00934C89">
            <w:pPr>
              <w:jc w:val="both"/>
              <w:rPr>
                <w:bCs/>
                <w:sz w:val="24"/>
                <w:szCs w:val="24"/>
                <w:lang w:eastAsia="ru-RU"/>
              </w:rPr>
            </w:pPr>
            <w:r>
              <w:rPr>
                <w:bCs/>
                <w:sz w:val="24"/>
                <w:szCs w:val="24"/>
                <w:lang w:eastAsia="ru-RU"/>
              </w:rPr>
              <w:t>Мусабаева Р.Т.</w:t>
            </w:r>
          </w:p>
          <w:p w14:paraId="1CA3D906" w14:textId="77777777" w:rsidR="0066640F" w:rsidRDefault="0066640F" w:rsidP="00934C89">
            <w:pPr>
              <w:jc w:val="both"/>
              <w:rPr>
                <w:bCs/>
                <w:sz w:val="24"/>
                <w:szCs w:val="24"/>
                <w:lang w:eastAsia="ru-RU"/>
              </w:rPr>
            </w:pPr>
          </w:p>
          <w:p w14:paraId="54C98189" w14:textId="77777777" w:rsidR="0066640F" w:rsidRDefault="0066640F" w:rsidP="00934C89">
            <w:pPr>
              <w:jc w:val="both"/>
              <w:rPr>
                <w:color w:val="000000" w:themeColor="text1"/>
                <w:sz w:val="24"/>
                <w:szCs w:val="24"/>
              </w:rPr>
            </w:pPr>
            <w:hyperlink r:id="rId255" w:history="1">
              <w:r w:rsidRPr="00A268D5">
                <w:rPr>
                  <w:rStyle w:val="ac"/>
                  <w:color w:val="000000" w:themeColor="text1"/>
                  <w:sz w:val="24"/>
                  <w:szCs w:val="24"/>
                  <w:shd w:val="clear" w:color="auto" w:fill="F7F7FA"/>
                </w:rPr>
                <w:t>Агибаева Р. У.</w:t>
              </w:r>
            </w:hyperlink>
          </w:p>
          <w:p w14:paraId="517B541D" w14:textId="77777777" w:rsidR="0066640F" w:rsidRDefault="0066640F" w:rsidP="00934C89">
            <w:pPr>
              <w:jc w:val="both"/>
              <w:rPr>
                <w:bCs/>
                <w:color w:val="000000" w:themeColor="text1"/>
                <w:sz w:val="24"/>
                <w:szCs w:val="24"/>
                <w:lang w:eastAsia="ru-RU"/>
              </w:rPr>
            </w:pPr>
          </w:p>
          <w:p w14:paraId="0356B33B" w14:textId="77777777" w:rsidR="0066640F" w:rsidRPr="00BA0CAE" w:rsidRDefault="0066640F" w:rsidP="00934C89">
            <w:pPr>
              <w:jc w:val="both"/>
              <w:rPr>
                <w:bCs/>
                <w:sz w:val="24"/>
                <w:szCs w:val="24"/>
                <w:lang w:eastAsia="ru-RU"/>
              </w:rPr>
            </w:pPr>
            <w:hyperlink r:id="rId256" w:history="1">
              <w:r w:rsidRPr="00A268D5">
                <w:rPr>
                  <w:rStyle w:val="ac"/>
                  <w:color w:val="000000" w:themeColor="text1"/>
                  <w:sz w:val="24"/>
                  <w:szCs w:val="24"/>
                  <w:shd w:val="clear" w:color="auto" w:fill="F7F7FA"/>
                </w:rPr>
                <w:t>Агибаева Р. У.</w:t>
              </w:r>
            </w:hyperlink>
          </w:p>
        </w:tc>
        <w:tc>
          <w:tcPr>
            <w:tcW w:w="1985" w:type="dxa"/>
          </w:tcPr>
          <w:p w14:paraId="302697FB" w14:textId="77777777" w:rsidR="0066640F" w:rsidRDefault="0066640F" w:rsidP="00934C89">
            <w:pPr>
              <w:jc w:val="both"/>
              <w:rPr>
                <w:bCs/>
                <w:sz w:val="24"/>
                <w:szCs w:val="24"/>
                <w:lang w:eastAsia="ru-RU"/>
              </w:rPr>
            </w:pPr>
            <w:r>
              <w:rPr>
                <w:bCs/>
                <w:sz w:val="24"/>
                <w:szCs w:val="24"/>
                <w:lang w:eastAsia="ru-RU"/>
              </w:rPr>
              <w:t xml:space="preserve">Алимбаева А.А. </w:t>
            </w:r>
          </w:p>
          <w:p w14:paraId="53A13ED7" w14:textId="77777777" w:rsidR="0066640F" w:rsidRDefault="0066640F" w:rsidP="00934C89">
            <w:pPr>
              <w:jc w:val="both"/>
              <w:rPr>
                <w:bCs/>
                <w:sz w:val="24"/>
                <w:szCs w:val="24"/>
                <w:lang w:eastAsia="ru-RU"/>
              </w:rPr>
            </w:pPr>
            <w:r>
              <w:rPr>
                <w:bCs/>
                <w:sz w:val="24"/>
                <w:szCs w:val="24"/>
                <w:lang w:eastAsia="ru-RU"/>
              </w:rPr>
              <w:t>Казбекова М.О.</w:t>
            </w:r>
          </w:p>
          <w:p w14:paraId="6BF4A2F5" w14:textId="77777777" w:rsidR="0066640F" w:rsidRPr="001758F7" w:rsidRDefault="0066640F" w:rsidP="00934C89">
            <w:pPr>
              <w:jc w:val="both"/>
              <w:rPr>
                <w:bCs/>
                <w:sz w:val="24"/>
                <w:szCs w:val="24"/>
                <w:lang w:eastAsia="ru-RU"/>
              </w:rPr>
            </w:pPr>
          </w:p>
        </w:tc>
        <w:tc>
          <w:tcPr>
            <w:tcW w:w="1559" w:type="dxa"/>
          </w:tcPr>
          <w:p w14:paraId="231C7D94" w14:textId="77777777" w:rsidR="0066640F" w:rsidRDefault="0066640F" w:rsidP="00934C89">
            <w:pPr>
              <w:jc w:val="both"/>
              <w:rPr>
                <w:bCs/>
                <w:sz w:val="24"/>
                <w:szCs w:val="24"/>
                <w:lang w:eastAsia="ru-RU"/>
              </w:rPr>
            </w:pPr>
            <w:r>
              <w:rPr>
                <w:bCs/>
                <w:sz w:val="24"/>
                <w:szCs w:val="24"/>
                <w:lang w:eastAsia="ru-RU"/>
              </w:rPr>
              <w:t>Сағатбек А.Д.</w:t>
            </w:r>
          </w:p>
          <w:p w14:paraId="170A51E3" w14:textId="77777777" w:rsidR="0066640F" w:rsidRDefault="0066640F" w:rsidP="00934C89">
            <w:pPr>
              <w:jc w:val="both"/>
              <w:rPr>
                <w:bCs/>
                <w:sz w:val="24"/>
                <w:szCs w:val="24"/>
                <w:lang w:eastAsia="ru-RU"/>
              </w:rPr>
            </w:pPr>
          </w:p>
          <w:p w14:paraId="01F43102" w14:textId="77777777" w:rsidR="0066640F" w:rsidRDefault="0066640F" w:rsidP="00934C89">
            <w:pPr>
              <w:jc w:val="both"/>
              <w:rPr>
                <w:bCs/>
                <w:sz w:val="24"/>
                <w:szCs w:val="24"/>
                <w:lang w:eastAsia="ru-RU"/>
              </w:rPr>
            </w:pPr>
            <w:r>
              <w:rPr>
                <w:bCs/>
                <w:sz w:val="24"/>
                <w:szCs w:val="24"/>
                <w:lang w:eastAsia="ru-RU"/>
              </w:rPr>
              <w:t>Дуйсакова А.Е.</w:t>
            </w:r>
          </w:p>
          <w:p w14:paraId="1008CE68" w14:textId="77777777" w:rsidR="0066640F" w:rsidRPr="001758F7" w:rsidRDefault="0066640F" w:rsidP="00934C89">
            <w:pPr>
              <w:jc w:val="both"/>
              <w:rPr>
                <w:bCs/>
                <w:sz w:val="24"/>
                <w:szCs w:val="24"/>
                <w:lang w:eastAsia="ru-RU"/>
              </w:rPr>
            </w:pPr>
          </w:p>
        </w:tc>
        <w:tc>
          <w:tcPr>
            <w:tcW w:w="1843" w:type="dxa"/>
          </w:tcPr>
          <w:p w14:paraId="3CE3137F" w14:textId="77777777" w:rsidR="0066640F" w:rsidRDefault="0066640F" w:rsidP="00934C89">
            <w:pPr>
              <w:jc w:val="both"/>
              <w:rPr>
                <w:bCs/>
                <w:sz w:val="24"/>
                <w:szCs w:val="24"/>
                <w:lang w:eastAsia="ru-RU"/>
              </w:rPr>
            </w:pPr>
            <w:r w:rsidRPr="001758F7">
              <w:rPr>
                <w:bCs/>
                <w:sz w:val="24"/>
                <w:szCs w:val="24"/>
                <w:lang w:eastAsia="ru-RU"/>
              </w:rPr>
              <w:t>Ауғанбай С.Д.</w:t>
            </w:r>
          </w:p>
          <w:p w14:paraId="6E6FC3F4" w14:textId="77777777" w:rsidR="0066640F" w:rsidRDefault="0066640F" w:rsidP="00934C89">
            <w:pPr>
              <w:jc w:val="both"/>
              <w:rPr>
                <w:bCs/>
                <w:sz w:val="24"/>
                <w:szCs w:val="24"/>
                <w:lang w:eastAsia="ru-RU"/>
              </w:rPr>
            </w:pPr>
          </w:p>
          <w:p w14:paraId="50BD5928" w14:textId="77777777" w:rsidR="0066640F" w:rsidRDefault="0066640F" w:rsidP="00934C89">
            <w:pPr>
              <w:jc w:val="both"/>
              <w:rPr>
                <w:bCs/>
                <w:sz w:val="24"/>
                <w:szCs w:val="24"/>
                <w:lang w:eastAsia="ru-RU"/>
              </w:rPr>
            </w:pPr>
          </w:p>
          <w:p w14:paraId="0B123491" w14:textId="77777777" w:rsidR="0066640F" w:rsidRPr="001758F7" w:rsidRDefault="0066640F" w:rsidP="00934C89">
            <w:pPr>
              <w:jc w:val="both"/>
              <w:rPr>
                <w:bCs/>
                <w:sz w:val="24"/>
                <w:szCs w:val="24"/>
                <w:lang w:eastAsia="ru-RU"/>
              </w:rPr>
            </w:pPr>
          </w:p>
        </w:tc>
      </w:tr>
    </w:tbl>
    <w:p w14:paraId="01E204F9" w14:textId="77777777" w:rsidR="0066640F" w:rsidRDefault="0066640F" w:rsidP="0066640F">
      <w:pPr>
        <w:pStyle w:val="a3"/>
        <w:spacing w:before="73" w:after="1"/>
        <w:ind w:left="0"/>
        <w:rPr>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13"/>
        <w:gridCol w:w="4814"/>
      </w:tblGrid>
      <w:tr w:rsidR="0066640F" w14:paraId="126CE7FA" w14:textId="77777777" w:rsidTr="00934C89">
        <w:trPr>
          <w:trHeight w:val="449"/>
        </w:trPr>
        <w:tc>
          <w:tcPr>
            <w:tcW w:w="4813" w:type="dxa"/>
          </w:tcPr>
          <w:p w14:paraId="56E569EC" w14:textId="77777777" w:rsidR="0066640F" w:rsidRDefault="0066640F" w:rsidP="00934C89">
            <w:pPr>
              <w:pStyle w:val="TableParagraph"/>
              <w:ind w:left="85"/>
              <w:rPr>
                <w:sz w:val="24"/>
              </w:rPr>
            </w:pPr>
            <w:r>
              <w:rPr>
                <w:spacing w:val="-2"/>
                <w:sz w:val="24"/>
              </w:rPr>
              <w:t>Статустар</w:t>
            </w:r>
          </w:p>
        </w:tc>
        <w:tc>
          <w:tcPr>
            <w:tcW w:w="4814" w:type="dxa"/>
          </w:tcPr>
          <w:p w14:paraId="3A1D55AF" w14:textId="77777777" w:rsidR="0066640F" w:rsidRDefault="0066640F" w:rsidP="00934C89">
            <w:pPr>
              <w:pStyle w:val="TableParagraph"/>
              <w:ind w:left="85"/>
              <w:rPr>
                <w:sz w:val="24"/>
              </w:rPr>
            </w:pPr>
            <w:r>
              <w:rPr>
                <w:sz w:val="24"/>
              </w:rPr>
              <w:t>2024-2025 оқу</w:t>
            </w:r>
            <w:r>
              <w:rPr>
                <w:spacing w:val="-1"/>
                <w:sz w:val="24"/>
              </w:rPr>
              <w:t xml:space="preserve"> </w:t>
            </w:r>
            <w:r>
              <w:rPr>
                <w:spacing w:val="-4"/>
                <w:sz w:val="24"/>
              </w:rPr>
              <w:t>жылы</w:t>
            </w:r>
          </w:p>
        </w:tc>
      </w:tr>
      <w:tr w:rsidR="0066640F" w14:paraId="1922D017" w14:textId="77777777" w:rsidTr="00934C89">
        <w:trPr>
          <w:trHeight w:val="449"/>
        </w:trPr>
        <w:tc>
          <w:tcPr>
            <w:tcW w:w="4813" w:type="dxa"/>
          </w:tcPr>
          <w:p w14:paraId="770C2DA5" w14:textId="77777777" w:rsidR="0066640F" w:rsidRDefault="0066640F" w:rsidP="00934C89">
            <w:pPr>
              <w:pStyle w:val="TableParagraph"/>
              <w:ind w:left="85"/>
              <w:rPr>
                <w:sz w:val="24"/>
              </w:rPr>
            </w:pPr>
            <w:r>
              <w:rPr>
                <w:spacing w:val="-5"/>
                <w:sz w:val="24"/>
              </w:rPr>
              <w:lastRenderedPageBreak/>
              <w:t>АСП</w:t>
            </w:r>
          </w:p>
        </w:tc>
        <w:tc>
          <w:tcPr>
            <w:tcW w:w="4814" w:type="dxa"/>
          </w:tcPr>
          <w:p w14:paraId="29400C41" w14:textId="77777777" w:rsidR="0066640F" w:rsidRDefault="0066640F" w:rsidP="00934C89">
            <w:pPr>
              <w:pStyle w:val="TableParagraph"/>
              <w:ind w:left="145"/>
              <w:rPr>
                <w:sz w:val="24"/>
              </w:rPr>
            </w:pPr>
            <w:r>
              <w:rPr>
                <w:sz w:val="24"/>
              </w:rPr>
              <w:t xml:space="preserve">74 </w:t>
            </w:r>
            <w:r>
              <w:rPr>
                <w:spacing w:val="-4"/>
                <w:sz w:val="24"/>
              </w:rPr>
              <w:t>(34)</w:t>
            </w:r>
          </w:p>
        </w:tc>
      </w:tr>
      <w:tr w:rsidR="0066640F" w14:paraId="25F6BD29" w14:textId="77777777" w:rsidTr="00934C89">
        <w:trPr>
          <w:trHeight w:val="449"/>
        </w:trPr>
        <w:tc>
          <w:tcPr>
            <w:tcW w:w="4813" w:type="dxa"/>
          </w:tcPr>
          <w:p w14:paraId="6795B7DA" w14:textId="77777777" w:rsidR="0066640F" w:rsidRDefault="0066640F" w:rsidP="00934C89">
            <w:pPr>
              <w:pStyle w:val="TableParagraph"/>
              <w:ind w:left="85"/>
              <w:rPr>
                <w:sz w:val="24"/>
              </w:rPr>
            </w:pPr>
            <w:r>
              <w:rPr>
                <w:spacing w:val="-5"/>
                <w:sz w:val="24"/>
              </w:rPr>
              <w:t>ПМ</w:t>
            </w:r>
          </w:p>
        </w:tc>
        <w:tc>
          <w:tcPr>
            <w:tcW w:w="4814" w:type="dxa"/>
          </w:tcPr>
          <w:p w14:paraId="75BB1A8E" w14:textId="77777777" w:rsidR="0066640F" w:rsidRDefault="0066640F" w:rsidP="00934C89">
            <w:pPr>
              <w:pStyle w:val="TableParagraph"/>
              <w:ind w:left="85"/>
              <w:rPr>
                <w:sz w:val="24"/>
              </w:rPr>
            </w:pPr>
            <w:r>
              <w:rPr>
                <w:sz w:val="24"/>
              </w:rPr>
              <w:t xml:space="preserve">1 </w:t>
            </w:r>
            <w:r>
              <w:rPr>
                <w:spacing w:val="-5"/>
                <w:sz w:val="24"/>
              </w:rPr>
              <w:t>(1)</w:t>
            </w:r>
          </w:p>
        </w:tc>
      </w:tr>
      <w:tr w:rsidR="0066640F" w14:paraId="030CC5AD" w14:textId="77777777" w:rsidTr="00934C89">
        <w:trPr>
          <w:trHeight w:val="449"/>
        </w:trPr>
        <w:tc>
          <w:tcPr>
            <w:tcW w:w="4813" w:type="dxa"/>
          </w:tcPr>
          <w:p w14:paraId="05C3A63D" w14:textId="77777777" w:rsidR="0066640F" w:rsidRDefault="0066640F" w:rsidP="00934C89">
            <w:pPr>
              <w:pStyle w:val="TableParagraph"/>
              <w:ind w:left="85"/>
              <w:rPr>
                <w:sz w:val="24"/>
              </w:rPr>
            </w:pPr>
            <w:r>
              <w:rPr>
                <w:spacing w:val="-2"/>
                <w:sz w:val="24"/>
              </w:rPr>
              <w:t>Жетім</w:t>
            </w:r>
          </w:p>
        </w:tc>
        <w:tc>
          <w:tcPr>
            <w:tcW w:w="4814" w:type="dxa"/>
          </w:tcPr>
          <w:p w14:paraId="3DCD2B8E" w14:textId="77777777" w:rsidR="0066640F" w:rsidRDefault="0066640F" w:rsidP="00934C89">
            <w:pPr>
              <w:pStyle w:val="TableParagraph"/>
              <w:ind w:left="85"/>
              <w:rPr>
                <w:sz w:val="24"/>
              </w:rPr>
            </w:pPr>
            <w:r>
              <w:rPr>
                <w:sz w:val="24"/>
              </w:rPr>
              <w:t xml:space="preserve">10 </w:t>
            </w:r>
            <w:r>
              <w:rPr>
                <w:spacing w:val="-5"/>
                <w:sz w:val="24"/>
              </w:rPr>
              <w:t>(8)</w:t>
            </w:r>
          </w:p>
        </w:tc>
      </w:tr>
      <w:tr w:rsidR="0066640F" w14:paraId="78772AEC" w14:textId="77777777" w:rsidTr="00934C89">
        <w:trPr>
          <w:trHeight w:val="449"/>
        </w:trPr>
        <w:tc>
          <w:tcPr>
            <w:tcW w:w="4813" w:type="dxa"/>
          </w:tcPr>
          <w:p w14:paraId="1C081E38" w14:textId="77777777" w:rsidR="0066640F" w:rsidRDefault="0066640F" w:rsidP="00934C89">
            <w:pPr>
              <w:pStyle w:val="TableParagraph"/>
              <w:ind w:left="85"/>
              <w:rPr>
                <w:sz w:val="24"/>
              </w:rPr>
            </w:pPr>
            <w:r>
              <w:rPr>
                <w:spacing w:val="-5"/>
                <w:sz w:val="24"/>
              </w:rPr>
              <w:t>ЧС</w:t>
            </w:r>
          </w:p>
        </w:tc>
        <w:tc>
          <w:tcPr>
            <w:tcW w:w="4814" w:type="dxa"/>
          </w:tcPr>
          <w:p w14:paraId="7E7C0FCD" w14:textId="77777777" w:rsidR="0066640F" w:rsidRDefault="0066640F" w:rsidP="00934C89">
            <w:pPr>
              <w:pStyle w:val="TableParagraph"/>
              <w:ind w:left="85"/>
              <w:rPr>
                <w:sz w:val="24"/>
              </w:rPr>
            </w:pPr>
            <w:r>
              <w:rPr>
                <w:spacing w:val="-10"/>
                <w:sz w:val="24"/>
              </w:rPr>
              <w:t>0</w:t>
            </w:r>
          </w:p>
        </w:tc>
      </w:tr>
      <w:tr w:rsidR="0066640F" w14:paraId="338565B7" w14:textId="77777777" w:rsidTr="00934C89">
        <w:trPr>
          <w:trHeight w:val="449"/>
        </w:trPr>
        <w:tc>
          <w:tcPr>
            <w:tcW w:w="4813" w:type="dxa"/>
          </w:tcPr>
          <w:p w14:paraId="0EB69EE4" w14:textId="77777777" w:rsidR="0066640F" w:rsidRDefault="0066640F" w:rsidP="00934C89">
            <w:pPr>
              <w:pStyle w:val="TableParagraph"/>
              <w:ind w:left="85"/>
              <w:rPr>
                <w:sz w:val="24"/>
              </w:rPr>
            </w:pPr>
            <w:r>
              <w:rPr>
                <w:spacing w:val="-4"/>
                <w:sz w:val="24"/>
              </w:rPr>
              <w:t>Өзге</w:t>
            </w:r>
          </w:p>
        </w:tc>
        <w:tc>
          <w:tcPr>
            <w:tcW w:w="4814" w:type="dxa"/>
          </w:tcPr>
          <w:p w14:paraId="0EFA4DC0" w14:textId="77777777" w:rsidR="0066640F" w:rsidRDefault="0066640F" w:rsidP="00934C89">
            <w:pPr>
              <w:pStyle w:val="TableParagraph"/>
              <w:ind w:left="85"/>
              <w:rPr>
                <w:sz w:val="24"/>
              </w:rPr>
            </w:pPr>
            <w:r>
              <w:rPr>
                <w:sz w:val="24"/>
              </w:rPr>
              <w:t xml:space="preserve">70 </w:t>
            </w:r>
            <w:r>
              <w:rPr>
                <w:spacing w:val="-4"/>
                <w:sz w:val="24"/>
              </w:rPr>
              <w:t>(30)</w:t>
            </w:r>
          </w:p>
        </w:tc>
      </w:tr>
      <w:tr w:rsidR="0066640F" w14:paraId="500B74DF" w14:textId="77777777" w:rsidTr="00934C89">
        <w:trPr>
          <w:trHeight w:val="449"/>
        </w:trPr>
        <w:tc>
          <w:tcPr>
            <w:tcW w:w="4813" w:type="dxa"/>
          </w:tcPr>
          <w:p w14:paraId="1F9BE258" w14:textId="77777777" w:rsidR="0066640F" w:rsidRDefault="0066640F" w:rsidP="00934C89">
            <w:pPr>
              <w:pStyle w:val="TableParagraph"/>
              <w:ind w:left="145"/>
              <w:rPr>
                <w:sz w:val="24"/>
              </w:rPr>
            </w:pPr>
            <w:r>
              <w:rPr>
                <w:spacing w:val="-2"/>
                <w:sz w:val="24"/>
              </w:rPr>
              <w:t>Барлығы</w:t>
            </w:r>
          </w:p>
        </w:tc>
        <w:tc>
          <w:tcPr>
            <w:tcW w:w="4814" w:type="dxa"/>
          </w:tcPr>
          <w:p w14:paraId="3A46FAAC" w14:textId="77777777" w:rsidR="0066640F" w:rsidRDefault="0066640F" w:rsidP="00934C89">
            <w:pPr>
              <w:pStyle w:val="TableParagraph"/>
              <w:ind w:left="85"/>
              <w:rPr>
                <w:sz w:val="24"/>
              </w:rPr>
            </w:pPr>
            <w:r>
              <w:rPr>
                <w:sz w:val="24"/>
              </w:rPr>
              <w:t xml:space="preserve">155 (73 </w:t>
            </w:r>
            <w:r>
              <w:rPr>
                <w:spacing w:val="-2"/>
                <w:sz w:val="24"/>
              </w:rPr>
              <w:t>отбасы)</w:t>
            </w:r>
          </w:p>
        </w:tc>
      </w:tr>
    </w:tbl>
    <w:p w14:paraId="628F676D" w14:textId="77777777" w:rsidR="0066640F" w:rsidRPr="00EB550B" w:rsidRDefault="0066640F" w:rsidP="0066640F">
      <w:pPr>
        <w:pStyle w:val="a3"/>
        <w:spacing w:before="63"/>
        <w:ind w:left="0"/>
        <w:rPr>
          <w:sz w:val="24"/>
        </w:rPr>
      </w:pPr>
    </w:p>
    <w:p w14:paraId="327FA753" w14:textId="77777777" w:rsidR="0066640F" w:rsidRPr="000B2093" w:rsidRDefault="0066640F" w:rsidP="0066640F">
      <w:pPr>
        <w:ind w:left="490"/>
        <w:rPr>
          <w:b/>
          <w:spacing w:val="-2"/>
          <w:sz w:val="24"/>
        </w:rPr>
      </w:pPr>
      <w:r>
        <w:rPr>
          <w:b/>
          <w:spacing w:val="-2"/>
          <w:sz w:val="24"/>
        </w:rPr>
        <w:t>Ұсыныс:</w:t>
      </w:r>
    </w:p>
    <w:p w14:paraId="6642F61D" w14:textId="77777777" w:rsidR="0066640F" w:rsidRDefault="0066640F" w:rsidP="0066640F">
      <w:pPr>
        <w:spacing w:before="24" w:line="261" w:lineRule="auto"/>
        <w:ind w:left="490" w:right="847"/>
        <w:jc w:val="both"/>
        <w:rPr>
          <w:sz w:val="24"/>
        </w:rPr>
      </w:pPr>
      <w:r>
        <w:rPr>
          <w:sz w:val="24"/>
        </w:rPr>
        <w:t>Аз қамтылған, көп балалы,</w:t>
      </w:r>
      <w:r>
        <w:rPr>
          <w:spacing w:val="40"/>
          <w:sz w:val="24"/>
        </w:rPr>
        <w:t xml:space="preserve"> </w:t>
      </w:r>
      <w:r>
        <w:rPr>
          <w:sz w:val="24"/>
        </w:rPr>
        <w:t>отбасы балаларын, жетім, ата – анасының қамқорлығынсыз қалған балаларды сынып жетекшілердің көмегімен анықтау жəне</w:t>
      </w:r>
      <w:r>
        <w:rPr>
          <w:spacing w:val="40"/>
          <w:sz w:val="24"/>
        </w:rPr>
        <w:t xml:space="preserve"> </w:t>
      </w:r>
      <w:r>
        <w:rPr>
          <w:sz w:val="24"/>
        </w:rPr>
        <w:t xml:space="preserve">көмек көрсету жұмыстарын одан əрі </w:t>
      </w:r>
      <w:r>
        <w:rPr>
          <w:spacing w:val="-2"/>
          <w:sz w:val="24"/>
        </w:rPr>
        <w:t>жалғастыру.</w:t>
      </w:r>
    </w:p>
    <w:p w14:paraId="31E8A402" w14:textId="77777777" w:rsidR="0066640F" w:rsidRDefault="0066640F" w:rsidP="0066640F">
      <w:pPr>
        <w:pStyle w:val="a3"/>
        <w:spacing w:before="22"/>
        <w:ind w:left="0"/>
        <w:rPr>
          <w:sz w:val="24"/>
        </w:rPr>
      </w:pPr>
    </w:p>
    <w:p w14:paraId="44E8A2AA" w14:textId="77777777" w:rsidR="0066640F" w:rsidRDefault="0066640F" w:rsidP="0066640F">
      <w:pPr>
        <w:pStyle w:val="a5"/>
        <w:numPr>
          <w:ilvl w:val="2"/>
          <w:numId w:val="30"/>
        </w:numPr>
        <w:tabs>
          <w:tab w:val="left" w:pos="1196"/>
        </w:tabs>
        <w:ind w:left="1196" w:hanging="706"/>
        <w:jc w:val="both"/>
        <w:rPr>
          <w:b/>
          <w:sz w:val="24"/>
        </w:rPr>
      </w:pPr>
      <w:r>
        <w:rPr>
          <w:b/>
          <w:sz w:val="24"/>
        </w:rPr>
        <w:t>Педагог-психологтың</w:t>
      </w:r>
      <w:r>
        <w:rPr>
          <w:b/>
          <w:spacing w:val="-9"/>
          <w:sz w:val="24"/>
        </w:rPr>
        <w:t xml:space="preserve"> </w:t>
      </w:r>
      <w:r>
        <w:rPr>
          <w:b/>
          <w:sz w:val="24"/>
        </w:rPr>
        <w:t>оқу</w:t>
      </w:r>
      <w:r>
        <w:rPr>
          <w:b/>
          <w:spacing w:val="-6"/>
          <w:sz w:val="24"/>
        </w:rPr>
        <w:t xml:space="preserve"> </w:t>
      </w:r>
      <w:r>
        <w:rPr>
          <w:b/>
          <w:sz w:val="24"/>
        </w:rPr>
        <w:t>жылына</w:t>
      </w:r>
      <w:r>
        <w:rPr>
          <w:b/>
          <w:spacing w:val="-8"/>
          <w:sz w:val="24"/>
        </w:rPr>
        <w:t xml:space="preserve"> </w:t>
      </w:r>
      <w:r>
        <w:rPr>
          <w:b/>
          <w:sz w:val="24"/>
        </w:rPr>
        <w:t>арналған</w:t>
      </w:r>
      <w:r>
        <w:rPr>
          <w:b/>
          <w:spacing w:val="-6"/>
          <w:sz w:val="24"/>
        </w:rPr>
        <w:t xml:space="preserve"> </w:t>
      </w:r>
      <w:r>
        <w:rPr>
          <w:b/>
          <w:sz w:val="24"/>
        </w:rPr>
        <w:t>жұмыс</w:t>
      </w:r>
      <w:r>
        <w:rPr>
          <w:b/>
          <w:spacing w:val="-6"/>
          <w:sz w:val="24"/>
        </w:rPr>
        <w:t xml:space="preserve"> </w:t>
      </w:r>
      <w:r>
        <w:rPr>
          <w:b/>
          <w:spacing w:val="-2"/>
          <w:sz w:val="24"/>
        </w:rPr>
        <w:t>жоспары</w:t>
      </w:r>
    </w:p>
    <w:p w14:paraId="2BB5279B" w14:textId="77777777" w:rsidR="0066640F" w:rsidRDefault="0066640F" w:rsidP="0066640F">
      <w:pPr>
        <w:spacing w:before="24" w:line="261" w:lineRule="auto"/>
        <w:ind w:left="490" w:right="846" w:firstLine="709"/>
        <w:jc w:val="both"/>
        <w:rPr>
          <w:sz w:val="24"/>
        </w:rPr>
      </w:pPr>
      <w:r>
        <w:rPr>
          <w:sz w:val="24"/>
        </w:rPr>
        <w:t xml:space="preserve">В организационно-методическом плане деятельность школьного педагога- психолога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В своей деятельности психологическая служба руководствуется Законом РК «Об образовании», Уставом </w:t>
      </w:r>
      <w:r>
        <w:rPr>
          <w:spacing w:val="-2"/>
          <w:sz w:val="24"/>
        </w:rPr>
        <w:t>школы.</w:t>
      </w:r>
    </w:p>
    <w:p w14:paraId="5FBD2299" w14:textId="77777777" w:rsidR="0066640F" w:rsidRDefault="0066640F" w:rsidP="0066640F">
      <w:pPr>
        <w:spacing w:before="47"/>
        <w:ind w:left="490"/>
        <w:rPr>
          <w:b/>
          <w:sz w:val="24"/>
        </w:rPr>
      </w:pPr>
      <w:hyperlink r:id="rId257">
        <w:r>
          <w:rPr>
            <w:b/>
            <w:color w:val="0563C1"/>
            <w:spacing w:val="-2"/>
            <w:sz w:val="24"/>
            <w:u w:val="single" w:color="0563C1"/>
          </w:rPr>
          <w:t>https://drive.google.com/drive/folders/1qvZSrzXiBGiwLmExqrb4OM4dpI8RGA8O?usp=sharing</w:t>
        </w:r>
      </w:hyperlink>
    </w:p>
    <w:p w14:paraId="75E537BF" w14:textId="77777777" w:rsidR="0066640F" w:rsidRDefault="0066640F" w:rsidP="0066640F">
      <w:pPr>
        <w:tabs>
          <w:tab w:val="left" w:pos="7653"/>
        </w:tabs>
        <w:spacing w:before="207"/>
        <w:ind w:left="490"/>
        <w:rPr>
          <w:b/>
          <w:sz w:val="24"/>
        </w:rPr>
      </w:pPr>
      <w:r>
        <w:rPr>
          <w:b/>
          <w:sz w:val="24"/>
        </w:rPr>
        <w:t>Астана</w:t>
      </w:r>
      <w:r>
        <w:rPr>
          <w:b/>
          <w:spacing w:val="50"/>
          <w:sz w:val="24"/>
        </w:rPr>
        <w:t xml:space="preserve"> </w:t>
      </w:r>
      <w:r>
        <w:rPr>
          <w:b/>
          <w:sz w:val="24"/>
        </w:rPr>
        <w:t>қаласы</w:t>
      </w:r>
      <w:r>
        <w:rPr>
          <w:b/>
          <w:spacing w:val="52"/>
          <w:sz w:val="24"/>
        </w:rPr>
        <w:t xml:space="preserve"> </w:t>
      </w:r>
      <w:r>
        <w:rPr>
          <w:b/>
          <w:sz w:val="24"/>
        </w:rPr>
        <w:t>Б.Момышұлы</w:t>
      </w:r>
      <w:r>
        <w:rPr>
          <w:b/>
          <w:spacing w:val="53"/>
          <w:sz w:val="24"/>
        </w:rPr>
        <w:t xml:space="preserve"> </w:t>
      </w:r>
      <w:r>
        <w:rPr>
          <w:b/>
          <w:sz w:val="24"/>
        </w:rPr>
        <w:t>атындағы</w:t>
      </w:r>
      <w:r>
        <w:rPr>
          <w:b/>
          <w:spacing w:val="52"/>
          <w:sz w:val="24"/>
        </w:rPr>
        <w:t xml:space="preserve"> </w:t>
      </w:r>
      <w:r>
        <w:rPr>
          <w:b/>
          <w:sz w:val="24"/>
        </w:rPr>
        <w:t>№53</w:t>
      </w:r>
      <w:r>
        <w:rPr>
          <w:b/>
          <w:spacing w:val="53"/>
          <w:sz w:val="24"/>
        </w:rPr>
        <w:t xml:space="preserve"> </w:t>
      </w:r>
      <w:r>
        <w:rPr>
          <w:b/>
          <w:sz w:val="24"/>
        </w:rPr>
        <w:t>мектеп-</w:t>
      </w:r>
      <w:r>
        <w:rPr>
          <w:b/>
          <w:spacing w:val="-2"/>
          <w:sz w:val="24"/>
        </w:rPr>
        <w:t>лицейі</w:t>
      </w:r>
      <w:r>
        <w:rPr>
          <w:b/>
          <w:sz w:val="24"/>
        </w:rPr>
        <w:tab/>
        <w:t>психологиялық</w:t>
      </w:r>
      <w:r>
        <w:rPr>
          <w:b/>
          <w:spacing w:val="40"/>
          <w:sz w:val="24"/>
        </w:rPr>
        <w:t xml:space="preserve"> </w:t>
      </w:r>
      <w:r>
        <w:rPr>
          <w:b/>
          <w:spacing w:val="-2"/>
          <w:sz w:val="24"/>
        </w:rPr>
        <w:t>қызметінің</w:t>
      </w:r>
    </w:p>
    <w:p w14:paraId="7598975D" w14:textId="77777777" w:rsidR="0066640F" w:rsidRDefault="0066640F" w:rsidP="0066640F">
      <w:pPr>
        <w:spacing w:before="47"/>
        <w:ind w:left="490"/>
        <w:rPr>
          <w:b/>
          <w:sz w:val="24"/>
        </w:rPr>
      </w:pPr>
      <w:r>
        <w:rPr>
          <w:b/>
          <w:sz w:val="24"/>
        </w:rPr>
        <w:t>2023-2024</w:t>
      </w:r>
      <w:r>
        <w:rPr>
          <w:b/>
          <w:spacing w:val="-4"/>
          <w:sz w:val="24"/>
        </w:rPr>
        <w:t xml:space="preserve"> </w:t>
      </w:r>
      <w:r>
        <w:rPr>
          <w:b/>
          <w:sz w:val="24"/>
        </w:rPr>
        <w:t>оқу</w:t>
      </w:r>
      <w:r>
        <w:rPr>
          <w:b/>
          <w:spacing w:val="-2"/>
          <w:sz w:val="24"/>
        </w:rPr>
        <w:t xml:space="preserve"> </w:t>
      </w:r>
      <w:r>
        <w:rPr>
          <w:b/>
          <w:sz w:val="24"/>
        </w:rPr>
        <w:t>жылында</w:t>
      </w:r>
      <w:r>
        <w:rPr>
          <w:b/>
          <w:spacing w:val="-2"/>
          <w:sz w:val="24"/>
        </w:rPr>
        <w:t xml:space="preserve"> </w:t>
      </w:r>
      <w:r>
        <w:rPr>
          <w:b/>
          <w:sz w:val="24"/>
        </w:rPr>
        <w:t>атқарған</w:t>
      </w:r>
      <w:r>
        <w:rPr>
          <w:b/>
          <w:spacing w:val="-2"/>
          <w:sz w:val="24"/>
        </w:rPr>
        <w:t xml:space="preserve"> </w:t>
      </w:r>
      <w:r>
        <w:rPr>
          <w:b/>
          <w:sz w:val="24"/>
        </w:rPr>
        <w:t>жұмыстарының</w:t>
      </w:r>
      <w:r>
        <w:rPr>
          <w:b/>
          <w:spacing w:val="-1"/>
          <w:sz w:val="24"/>
        </w:rPr>
        <w:t xml:space="preserve"> </w:t>
      </w:r>
      <w:r>
        <w:rPr>
          <w:b/>
          <w:sz w:val="24"/>
        </w:rPr>
        <w:t>жылдық</w:t>
      </w:r>
      <w:r>
        <w:rPr>
          <w:b/>
          <w:spacing w:val="56"/>
          <w:sz w:val="24"/>
        </w:rPr>
        <w:t xml:space="preserve"> </w:t>
      </w:r>
      <w:r>
        <w:rPr>
          <w:b/>
          <w:spacing w:val="-2"/>
          <w:sz w:val="24"/>
        </w:rPr>
        <w:t>ЕСЕБІ</w:t>
      </w:r>
    </w:p>
    <w:p w14:paraId="79F3CA16" w14:textId="77777777" w:rsidR="0066640F" w:rsidRDefault="0066640F" w:rsidP="0066640F">
      <w:pPr>
        <w:spacing w:before="206" w:line="280" w:lineRule="auto"/>
        <w:ind w:left="490"/>
        <w:rPr>
          <w:b/>
          <w:sz w:val="24"/>
        </w:rPr>
      </w:pPr>
      <w:hyperlink r:id="rId258">
        <w:r>
          <w:rPr>
            <w:b/>
            <w:color w:val="0563C1"/>
            <w:spacing w:val="22"/>
            <w:sz w:val="24"/>
            <w:u w:val="single" w:color="0563C1"/>
          </w:rPr>
          <w:t>https://docs.google.com/document/d/1fIbtvgI3PW-</w:t>
        </w:r>
        <w:r>
          <w:rPr>
            <w:b/>
            <w:color w:val="0563C1"/>
            <w:spacing w:val="23"/>
            <w:sz w:val="24"/>
            <w:u w:val="single" w:color="0563C1"/>
          </w:rPr>
          <w:t>qJhEb9kzV44rpRR-</w:t>
        </w:r>
        <w:r>
          <w:rPr>
            <w:b/>
            <w:color w:val="0563C1"/>
            <w:spacing w:val="20"/>
            <w:sz w:val="24"/>
            <w:u w:val="single" w:color="0563C1"/>
          </w:rPr>
          <w:t>ZjnnT/edit?</w:t>
        </w:r>
        <w:r>
          <w:rPr>
            <w:b/>
            <w:color w:val="0563C1"/>
            <w:spacing w:val="-39"/>
            <w:sz w:val="24"/>
            <w:u w:val="single" w:color="0563C1"/>
          </w:rPr>
          <w:t xml:space="preserve"> </w:t>
        </w:r>
      </w:hyperlink>
      <w:r>
        <w:rPr>
          <w:b/>
          <w:color w:val="0563C1"/>
          <w:spacing w:val="-2"/>
          <w:sz w:val="24"/>
        </w:rPr>
        <w:t xml:space="preserve"> </w:t>
      </w:r>
      <w:hyperlink r:id="rId259">
        <w:r>
          <w:rPr>
            <w:b/>
            <w:color w:val="0563C1"/>
            <w:spacing w:val="-2"/>
            <w:sz w:val="24"/>
            <w:u w:val="single" w:color="0563C1"/>
          </w:rPr>
          <w:t>usp=sharing&amp;ouid=112978714660001673129&amp;rtpof=true&amp;sd=true</w:t>
        </w:r>
      </w:hyperlink>
    </w:p>
    <w:p w14:paraId="189C9F36" w14:textId="77777777" w:rsidR="0066640F" w:rsidRDefault="0066640F" w:rsidP="0066640F">
      <w:pPr>
        <w:spacing w:before="161" w:line="280" w:lineRule="auto"/>
        <w:ind w:left="490"/>
        <w:rPr>
          <w:b/>
          <w:sz w:val="24"/>
        </w:rPr>
      </w:pPr>
      <w:r>
        <w:rPr>
          <w:b/>
          <w:sz w:val="24"/>
        </w:rPr>
        <w:t xml:space="preserve">Білім беру ұйымының психологиялық қызметінің жұмысы 5 негізгі бағыт бойынша жүзеге </w:t>
      </w:r>
      <w:r>
        <w:rPr>
          <w:b/>
          <w:spacing w:val="-2"/>
          <w:sz w:val="24"/>
        </w:rPr>
        <w:t>асырылады:</w:t>
      </w:r>
    </w:p>
    <w:p w14:paraId="4B949FC7" w14:textId="77777777" w:rsidR="0066640F" w:rsidRDefault="0066640F" w:rsidP="0066640F">
      <w:pPr>
        <w:pStyle w:val="a5"/>
        <w:numPr>
          <w:ilvl w:val="0"/>
          <w:numId w:val="22"/>
        </w:numPr>
        <w:tabs>
          <w:tab w:val="left" w:pos="809"/>
        </w:tabs>
        <w:spacing w:before="160"/>
        <w:ind w:left="809" w:hanging="319"/>
        <w:rPr>
          <w:sz w:val="24"/>
        </w:rPr>
      </w:pPr>
      <w:r>
        <w:rPr>
          <w:spacing w:val="-2"/>
          <w:sz w:val="24"/>
        </w:rPr>
        <w:t>Диагностика</w:t>
      </w:r>
    </w:p>
    <w:p w14:paraId="1FC261DF" w14:textId="77777777" w:rsidR="0066640F" w:rsidRDefault="0066640F" w:rsidP="0066640F">
      <w:pPr>
        <w:pStyle w:val="a5"/>
        <w:numPr>
          <w:ilvl w:val="0"/>
          <w:numId w:val="22"/>
        </w:numPr>
        <w:tabs>
          <w:tab w:val="left" w:pos="769"/>
        </w:tabs>
        <w:spacing w:before="207"/>
        <w:ind w:left="769" w:hanging="279"/>
        <w:rPr>
          <w:sz w:val="24"/>
        </w:rPr>
      </w:pPr>
      <w:r>
        <w:rPr>
          <w:sz w:val="24"/>
        </w:rPr>
        <w:t>Түзету-дамыту</w:t>
      </w:r>
      <w:r>
        <w:rPr>
          <w:spacing w:val="-14"/>
          <w:sz w:val="24"/>
        </w:rPr>
        <w:t xml:space="preserve"> </w:t>
      </w:r>
      <w:r>
        <w:rPr>
          <w:spacing w:val="-2"/>
          <w:sz w:val="24"/>
        </w:rPr>
        <w:t>жұмысы</w:t>
      </w:r>
    </w:p>
    <w:p w14:paraId="7F3173E9" w14:textId="77777777" w:rsidR="0066640F" w:rsidRDefault="0066640F" w:rsidP="0066640F">
      <w:pPr>
        <w:pStyle w:val="a5"/>
        <w:numPr>
          <w:ilvl w:val="0"/>
          <w:numId w:val="22"/>
        </w:numPr>
        <w:tabs>
          <w:tab w:val="left" w:pos="849"/>
        </w:tabs>
        <w:spacing w:before="207"/>
        <w:ind w:left="849" w:hanging="359"/>
        <w:rPr>
          <w:sz w:val="24"/>
        </w:rPr>
      </w:pPr>
      <w:r>
        <w:rPr>
          <w:sz w:val="24"/>
        </w:rPr>
        <w:t>Алдын</w:t>
      </w:r>
      <w:r>
        <w:rPr>
          <w:spacing w:val="-4"/>
          <w:sz w:val="24"/>
        </w:rPr>
        <w:t xml:space="preserve"> </w:t>
      </w:r>
      <w:r>
        <w:rPr>
          <w:sz w:val="24"/>
        </w:rPr>
        <w:t>алу</w:t>
      </w:r>
      <w:r>
        <w:rPr>
          <w:spacing w:val="-2"/>
          <w:sz w:val="24"/>
        </w:rPr>
        <w:t xml:space="preserve"> </w:t>
      </w:r>
      <w:r>
        <w:rPr>
          <w:sz w:val="24"/>
        </w:rPr>
        <w:t>-</w:t>
      </w:r>
      <w:r>
        <w:rPr>
          <w:spacing w:val="-2"/>
          <w:sz w:val="24"/>
        </w:rPr>
        <w:t xml:space="preserve"> </w:t>
      </w:r>
      <w:r>
        <w:rPr>
          <w:sz w:val="24"/>
        </w:rPr>
        <w:t>ағарту</w:t>
      </w:r>
      <w:r>
        <w:rPr>
          <w:spacing w:val="-2"/>
          <w:sz w:val="24"/>
        </w:rPr>
        <w:t xml:space="preserve"> жұмысы</w:t>
      </w:r>
    </w:p>
    <w:p w14:paraId="2738B1EC" w14:textId="77777777" w:rsidR="0066640F" w:rsidRDefault="0066640F" w:rsidP="0066640F">
      <w:pPr>
        <w:pStyle w:val="a5"/>
        <w:numPr>
          <w:ilvl w:val="0"/>
          <w:numId w:val="22"/>
        </w:numPr>
        <w:tabs>
          <w:tab w:val="left" w:pos="831"/>
        </w:tabs>
        <w:spacing w:before="207"/>
        <w:ind w:left="831" w:hanging="341"/>
        <w:rPr>
          <w:sz w:val="24"/>
        </w:rPr>
      </w:pPr>
      <w:r>
        <w:rPr>
          <w:sz w:val="24"/>
        </w:rPr>
        <w:t>Кеңес</w:t>
      </w:r>
      <w:r>
        <w:rPr>
          <w:spacing w:val="-8"/>
          <w:sz w:val="24"/>
        </w:rPr>
        <w:t xml:space="preserve"> </w:t>
      </w:r>
      <w:r>
        <w:rPr>
          <w:spacing w:val="-4"/>
          <w:sz w:val="24"/>
        </w:rPr>
        <w:t>беру</w:t>
      </w:r>
    </w:p>
    <w:p w14:paraId="450E8360" w14:textId="77777777" w:rsidR="0066640F" w:rsidRDefault="0066640F" w:rsidP="0066640F">
      <w:pPr>
        <w:pStyle w:val="a5"/>
        <w:numPr>
          <w:ilvl w:val="0"/>
          <w:numId w:val="22"/>
        </w:numPr>
        <w:tabs>
          <w:tab w:val="left" w:pos="752"/>
        </w:tabs>
        <w:spacing w:before="207"/>
        <w:ind w:left="752" w:hanging="262"/>
        <w:rPr>
          <w:sz w:val="24"/>
        </w:rPr>
      </w:pPr>
      <w:r>
        <w:rPr>
          <w:sz w:val="24"/>
        </w:rPr>
        <w:t>Ұйымдастыру</w:t>
      </w:r>
      <w:r>
        <w:rPr>
          <w:spacing w:val="-4"/>
          <w:sz w:val="24"/>
        </w:rPr>
        <w:t xml:space="preserve"> </w:t>
      </w:r>
      <w:r>
        <w:rPr>
          <w:sz w:val="24"/>
        </w:rPr>
        <w:t>-</w:t>
      </w:r>
      <w:r>
        <w:rPr>
          <w:spacing w:val="-4"/>
          <w:sz w:val="24"/>
        </w:rPr>
        <w:t xml:space="preserve"> </w:t>
      </w:r>
      <w:r>
        <w:rPr>
          <w:sz w:val="24"/>
        </w:rPr>
        <w:t>əдістемелік</w:t>
      </w:r>
      <w:r>
        <w:rPr>
          <w:spacing w:val="-3"/>
          <w:sz w:val="24"/>
        </w:rPr>
        <w:t xml:space="preserve"> </w:t>
      </w:r>
      <w:r>
        <w:rPr>
          <w:spacing w:val="-2"/>
          <w:sz w:val="24"/>
        </w:rPr>
        <w:t>жұмыс</w:t>
      </w:r>
    </w:p>
    <w:p w14:paraId="58D2CF24" w14:textId="77777777" w:rsidR="0066640F" w:rsidRDefault="0066640F" w:rsidP="0066640F">
      <w:pPr>
        <w:spacing w:before="207"/>
        <w:ind w:left="490"/>
        <w:rPr>
          <w:b/>
          <w:sz w:val="24"/>
        </w:rPr>
      </w:pPr>
      <w:r>
        <w:rPr>
          <w:b/>
          <w:spacing w:val="-2"/>
          <w:sz w:val="24"/>
        </w:rPr>
        <w:t>Мақсаты:</w:t>
      </w:r>
    </w:p>
    <w:p w14:paraId="0872CC2F" w14:textId="77777777" w:rsidR="0066640F" w:rsidRDefault="0066640F" w:rsidP="0066640F">
      <w:pPr>
        <w:spacing w:before="206" w:line="280" w:lineRule="auto"/>
        <w:ind w:left="490" w:right="842"/>
        <w:jc w:val="both"/>
        <w:rPr>
          <w:sz w:val="24"/>
        </w:rPr>
      </w:pPr>
      <w:r>
        <w:rPr>
          <w:sz w:val="24"/>
        </w:rPr>
        <w:t>Мектеп кезеңінде қолайлы психологиялық жағдай жасау жəне оқу процесінің барлық қатысушыларына психологиялық қолдау көрсету арқылы білім беру процесіне қатысушыларды психологиялық сүйемелдеу.</w:t>
      </w:r>
    </w:p>
    <w:p w14:paraId="125839CF" w14:textId="370FE09F" w:rsidR="0066640F" w:rsidRDefault="0066640F" w:rsidP="0066640F">
      <w:pPr>
        <w:spacing w:before="206" w:line="280" w:lineRule="auto"/>
        <w:ind w:left="490" w:right="842"/>
        <w:jc w:val="both"/>
        <w:rPr>
          <w:sz w:val="24"/>
        </w:rPr>
      </w:pPr>
      <w:r w:rsidRPr="0066640F">
        <w:rPr>
          <w:b/>
          <w:bCs/>
          <w:sz w:val="24"/>
        </w:rPr>
        <w:t>Міндеттері:</w:t>
      </w:r>
      <w:r>
        <w:rPr>
          <w:sz w:val="24"/>
        </w:rPr>
        <w:t xml:space="preserve"> білім</w:t>
      </w:r>
      <w:r>
        <w:rPr>
          <w:spacing w:val="40"/>
          <w:sz w:val="24"/>
        </w:rPr>
        <w:t xml:space="preserve"> </w:t>
      </w:r>
      <w:r>
        <w:rPr>
          <w:sz w:val="24"/>
        </w:rPr>
        <w:t>алушылардың</w:t>
      </w:r>
      <w:r>
        <w:rPr>
          <w:spacing w:val="40"/>
          <w:sz w:val="24"/>
        </w:rPr>
        <w:t xml:space="preserve"> </w:t>
      </w:r>
      <w:r>
        <w:rPr>
          <w:sz w:val="24"/>
        </w:rPr>
        <w:t>тұлғалық</w:t>
      </w:r>
      <w:r>
        <w:rPr>
          <w:spacing w:val="40"/>
          <w:sz w:val="24"/>
        </w:rPr>
        <w:t xml:space="preserve"> </w:t>
      </w:r>
      <w:r>
        <w:rPr>
          <w:sz w:val="24"/>
        </w:rPr>
        <w:t>жəне</w:t>
      </w:r>
      <w:r>
        <w:rPr>
          <w:spacing w:val="40"/>
          <w:sz w:val="24"/>
        </w:rPr>
        <w:t xml:space="preserve"> </w:t>
      </w:r>
      <w:r>
        <w:rPr>
          <w:sz w:val="24"/>
        </w:rPr>
        <w:t>зияткерлік</w:t>
      </w:r>
      <w:r>
        <w:rPr>
          <w:spacing w:val="40"/>
          <w:sz w:val="24"/>
        </w:rPr>
        <w:t xml:space="preserve"> </w:t>
      </w:r>
      <w:r>
        <w:rPr>
          <w:sz w:val="24"/>
        </w:rPr>
        <w:t>дамуына</w:t>
      </w:r>
      <w:r>
        <w:rPr>
          <w:spacing w:val="40"/>
          <w:sz w:val="24"/>
        </w:rPr>
        <w:t xml:space="preserve"> </w:t>
      </w:r>
      <w:r>
        <w:rPr>
          <w:sz w:val="24"/>
        </w:rPr>
        <w:t>ықпал</w:t>
      </w:r>
      <w:r>
        <w:rPr>
          <w:spacing w:val="40"/>
          <w:sz w:val="24"/>
        </w:rPr>
        <w:t xml:space="preserve"> </w:t>
      </w:r>
      <w:r>
        <w:rPr>
          <w:sz w:val="24"/>
        </w:rPr>
        <w:t>ету,</w:t>
      </w:r>
      <w:r>
        <w:rPr>
          <w:spacing w:val="40"/>
          <w:sz w:val="24"/>
        </w:rPr>
        <w:t xml:space="preserve"> </w:t>
      </w:r>
      <w:r>
        <w:rPr>
          <w:sz w:val="24"/>
        </w:rPr>
        <w:t>өзін-өзі</w:t>
      </w:r>
      <w:r>
        <w:rPr>
          <w:spacing w:val="40"/>
          <w:sz w:val="24"/>
        </w:rPr>
        <w:t xml:space="preserve"> </w:t>
      </w:r>
      <w:r>
        <w:rPr>
          <w:sz w:val="24"/>
        </w:rPr>
        <w:t>тəрбиелеу, өзін-өзі дамыту жəне табысты əлеуметтену қабілетін қалыптастыру;</w:t>
      </w:r>
    </w:p>
    <w:p w14:paraId="5DAE76AA" w14:textId="77777777" w:rsidR="0066640F" w:rsidRDefault="0066640F" w:rsidP="0066640F">
      <w:pPr>
        <w:pStyle w:val="a5"/>
        <w:numPr>
          <w:ilvl w:val="1"/>
          <w:numId w:val="22"/>
        </w:numPr>
        <w:tabs>
          <w:tab w:val="left" w:pos="1209"/>
        </w:tabs>
        <w:spacing w:before="110"/>
        <w:ind w:left="1209" w:hanging="359"/>
        <w:rPr>
          <w:sz w:val="24"/>
        </w:rPr>
      </w:pPr>
      <w:r>
        <w:rPr>
          <w:sz w:val="24"/>
        </w:rPr>
        <w:t>оқушыларға,</w:t>
      </w:r>
      <w:r>
        <w:rPr>
          <w:spacing w:val="-15"/>
          <w:sz w:val="24"/>
        </w:rPr>
        <w:t xml:space="preserve"> </w:t>
      </w:r>
      <w:r>
        <w:rPr>
          <w:sz w:val="24"/>
        </w:rPr>
        <w:t>ата-аналар</w:t>
      </w:r>
      <w:r>
        <w:rPr>
          <w:spacing w:val="-13"/>
          <w:sz w:val="24"/>
        </w:rPr>
        <w:t xml:space="preserve"> </w:t>
      </w:r>
      <w:r>
        <w:rPr>
          <w:sz w:val="24"/>
        </w:rPr>
        <w:t>мен</w:t>
      </w:r>
      <w:r>
        <w:rPr>
          <w:spacing w:val="-12"/>
          <w:sz w:val="24"/>
        </w:rPr>
        <w:t xml:space="preserve"> </w:t>
      </w:r>
      <w:r>
        <w:rPr>
          <w:sz w:val="24"/>
        </w:rPr>
        <w:t>педагогтерге</w:t>
      </w:r>
      <w:r>
        <w:rPr>
          <w:spacing w:val="-12"/>
          <w:sz w:val="24"/>
        </w:rPr>
        <w:t xml:space="preserve"> </w:t>
      </w:r>
      <w:r>
        <w:rPr>
          <w:sz w:val="24"/>
        </w:rPr>
        <w:t>психологиялық,</w:t>
      </w:r>
      <w:r>
        <w:rPr>
          <w:spacing w:val="-12"/>
          <w:sz w:val="24"/>
        </w:rPr>
        <w:t xml:space="preserve"> </w:t>
      </w:r>
      <w:r>
        <w:rPr>
          <w:sz w:val="24"/>
        </w:rPr>
        <w:t>консультациялық</w:t>
      </w:r>
      <w:r>
        <w:rPr>
          <w:spacing w:val="-13"/>
          <w:sz w:val="24"/>
        </w:rPr>
        <w:t xml:space="preserve"> </w:t>
      </w:r>
      <w:r>
        <w:rPr>
          <w:sz w:val="24"/>
        </w:rPr>
        <w:t>көмек</w:t>
      </w:r>
      <w:r>
        <w:rPr>
          <w:spacing w:val="-13"/>
          <w:sz w:val="24"/>
        </w:rPr>
        <w:t xml:space="preserve"> </w:t>
      </w:r>
      <w:r>
        <w:rPr>
          <w:spacing w:val="-2"/>
          <w:sz w:val="24"/>
        </w:rPr>
        <w:t>көрсету;</w:t>
      </w:r>
    </w:p>
    <w:p w14:paraId="090B4801" w14:textId="77777777" w:rsidR="0066640F" w:rsidRDefault="0066640F" w:rsidP="0066640F">
      <w:pPr>
        <w:pStyle w:val="a5"/>
        <w:numPr>
          <w:ilvl w:val="1"/>
          <w:numId w:val="22"/>
        </w:numPr>
        <w:tabs>
          <w:tab w:val="left" w:pos="1210"/>
        </w:tabs>
        <w:spacing w:before="152" w:line="276" w:lineRule="auto"/>
        <w:ind w:right="848"/>
        <w:rPr>
          <w:sz w:val="24"/>
        </w:rPr>
      </w:pPr>
      <w:r>
        <w:rPr>
          <w:sz w:val="24"/>
        </w:rPr>
        <w:t>мектептің</w:t>
      </w:r>
      <w:r>
        <w:rPr>
          <w:spacing w:val="29"/>
          <w:sz w:val="24"/>
        </w:rPr>
        <w:t xml:space="preserve"> </w:t>
      </w:r>
      <w:r>
        <w:rPr>
          <w:sz w:val="24"/>
        </w:rPr>
        <w:t>психологиялық</w:t>
      </w:r>
      <w:r>
        <w:rPr>
          <w:spacing w:val="29"/>
          <w:sz w:val="24"/>
        </w:rPr>
        <w:t xml:space="preserve"> </w:t>
      </w:r>
      <w:r>
        <w:rPr>
          <w:sz w:val="24"/>
        </w:rPr>
        <w:t>қызметінің</w:t>
      </w:r>
      <w:r>
        <w:rPr>
          <w:spacing w:val="29"/>
          <w:sz w:val="24"/>
        </w:rPr>
        <w:t xml:space="preserve"> </w:t>
      </w:r>
      <w:r>
        <w:rPr>
          <w:sz w:val="24"/>
        </w:rPr>
        <w:t>жемісті</w:t>
      </w:r>
      <w:r>
        <w:rPr>
          <w:spacing w:val="29"/>
          <w:sz w:val="24"/>
        </w:rPr>
        <w:t xml:space="preserve"> </w:t>
      </w:r>
      <w:r>
        <w:rPr>
          <w:sz w:val="24"/>
        </w:rPr>
        <w:t>қызметіне</w:t>
      </w:r>
      <w:r>
        <w:rPr>
          <w:spacing w:val="29"/>
          <w:sz w:val="24"/>
        </w:rPr>
        <w:t xml:space="preserve"> </w:t>
      </w:r>
      <w:r>
        <w:rPr>
          <w:sz w:val="24"/>
        </w:rPr>
        <w:t>мектептің</w:t>
      </w:r>
      <w:r>
        <w:rPr>
          <w:spacing w:val="29"/>
          <w:sz w:val="24"/>
        </w:rPr>
        <w:t xml:space="preserve"> </w:t>
      </w:r>
      <w:r>
        <w:rPr>
          <w:sz w:val="24"/>
        </w:rPr>
        <w:t>барлық</w:t>
      </w:r>
      <w:r>
        <w:rPr>
          <w:spacing w:val="29"/>
          <w:sz w:val="24"/>
        </w:rPr>
        <w:t xml:space="preserve"> </w:t>
      </w:r>
      <w:r>
        <w:rPr>
          <w:sz w:val="24"/>
        </w:rPr>
        <w:t>педагогикалық құрамын белсенді тарту;</w:t>
      </w:r>
    </w:p>
    <w:p w14:paraId="10D60597" w14:textId="77777777" w:rsidR="0066640F" w:rsidRDefault="0066640F" w:rsidP="0066640F">
      <w:pPr>
        <w:pStyle w:val="a5"/>
        <w:numPr>
          <w:ilvl w:val="1"/>
          <w:numId w:val="22"/>
        </w:numPr>
        <w:tabs>
          <w:tab w:val="left" w:pos="1210"/>
        </w:tabs>
        <w:spacing w:before="110" w:line="276" w:lineRule="auto"/>
        <w:ind w:right="841"/>
        <w:rPr>
          <w:sz w:val="24"/>
        </w:rPr>
      </w:pPr>
      <w:r>
        <w:rPr>
          <w:sz w:val="24"/>
        </w:rPr>
        <w:lastRenderedPageBreak/>
        <w:t>білім</w:t>
      </w:r>
      <w:r>
        <w:rPr>
          <w:spacing w:val="40"/>
          <w:sz w:val="24"/>
        </w:rPr>
        <w:t xml:space="preserve">  </w:t>
      </w:r>
      <w:r>
        <w:rPr>
          <w:sz w:val="24"/>
        </w:rPr>
        <w:t>беру</w:t>
      </w:r>
      <w:r>
        <w:rPr>
          <w:spacing w:val="40"/>
          <w:sz w:val="24"/>
        </w:rPr>
        <w:t xml:space="preserve">  </w:t>
      </w:r>
      <w:r>
        <w:rPr>
          <w:sz w:val="24"/>
        </w:rPr>
        <w:t>үдерісіне</w:t>
      </w:r>
      <w:r>
        <w:rPr>
          <w:spacing w:val="40"/>
          <w:sz w:val="24"/>
        </w:rPr>
        <w:t xml:space="preserve">  </w:t>
      </w:r>
      <w:r>
        <w:rPr>
          <w:sz w:val="24"/>
        </w:rPr>
        <w:t>қатысушылардың</w:t>
      </w:r>
      <w:r>
        <w:rPr>
          <w:spacing w:val="40"/>
          <w:sz w:val="24"/>
        </w:rPr>
        <w:t xml:space="preserve">  </w:t>
      </w:r>
      <w:r>
        <w:rPr>
          <w:sz w:val="24"/>
        </w:rPr>
        <w:t>барлығының</w:t>
      </w:r>
      <w:r>
        <w:rPr>
          <w:spacing w:val="40"/>
          <w:sz w:val="24"/>
        </w:rPr>
        <w:t xml:space="preserve">  </w:t>
      </w:r>
      <w:r>
        <w:rPr>
          <w:sz w:val="24"/>
        </w:rPr>
        <w:t>психологиялық-педагогикалық құзыреттілігін арттыру;</w:t>
      </w:r>
    </w:p>
    <w:p w14:paraId="7DA1204F" w14:textId="77777777" w:rsidR="0066640F" w:rsidRDefault="0066640F" w:rsidP="0066640F">
      <w:pPr>
        <w:pStyle w:val="a5"/>
        <w:numPr>
          <w:ilvl w:val="1"/>
          <w:numId w:val="22"/>
        </w:numPr>
        <w:tabs>
          <w:tab w:val="left" w:pos="1209"/>
        </w:tabs>
        <w:spacing w:before="109"/>
        <w:ind w:left="1209" w:hanging="359"/>
        <w:rPr>
          <w:sz w:val="24"/>
        </w:rPr>
      </w:pPr>
      <w:r>
        <w:rPr>
          <w:sz w:val="24"/>
        </w:rPr>
        <w:t>психодиагностикалық</w:t>
      </w:r>
      <w:r>
        <w:rPr>
          <w:spacing w:val="-14"/>
          <w:sz w:val="24"/>
        </w:rPr>
        <w:t xml:space="preserve"> </w:t>
      </w:r>
      <w:r>
        <w:rPr>
          <w:sz w:val="24"/>
        </w:rPr>
        <w:t>жəне</w:t>
      </w:r>
      <w:r>
        <w:rPr>
          <w:spacing w:val="-11"/>
          <w:sz w:val="24"/>
        </w:rPr>
        <w:t xml:space="preserve"> </w:t>
      </w:r>
      <w:r>
        <w:rPr>
          <w:sz w:val="24"/>
        </w:rPr>
        <w:t>психокоррекциялық</w:t>
      </w:r>
      <w:r>
        <w:rPr>
          <w:spacing w:val="-12"/>
          <w:sz w:val="24"/>
        </w:rPr>
        <w:t xml:space="preserve"> </w:t>
      </w:r>
      <w:r>
        <w:rPr>
          <w:sz w:val="24"/>
        </w:rPr>
        <w:t>жұмыстарды</w:t>
      </w:r>
      <w:r>
        <w:rPr>
          <w:spacing w:val="-11"/>
          <w:sz w:val="24"/>
        </w:rPr>
        <w:t xml:space="preserve"> </w:t>
      </w:r>
      <w:r>
        <w:rPr>
          <w:sz w:val="24"/>
        </w:rPr>
        <w:t>жүзеге</w:t>
      </w:r>
      <w:r>
        <w:rPr>
          <w:spacing w:val="-11"/>
          <w:sz w:val="24"/>
        </w:rPr>
        <w:t xml:space="preserve"> </w:t>
      </w:r>
      <w:r>
        <w:rPr>
          <w:spacing w:val="-2"/>
          <w:sz w:val="24"/>
        </w:rPr>
        <w:t>асыру;</w:t>
      </w:r>
    </w:p>
    <w:p w14:paraId="29616838" w14:textId="77777777" w:rsidR="0066640F" w:rsidRDefault="0066640F" w:rsidP="0066640F">
      <w:pPr>
        <w:pStyle w:val="a5"/>
        <w:numPr>
          <w:ilvl w:val="1"/>
          <w:numId w:val="22"/>
        </w:numPr>
        <w:tabs>
          <w:tab w:val="left" w:pos="1209"/>
        </w:tabs>
        <w:spacing w:before="152"/>
        <w:ind w:left="1209" w:hanging="359"/>
        <w:rPr>
          <w:sz w:val="24"/>
        </w:rPr>
      </w:pPr>
      <w:r>
        <w:rPr>
          <w:sz w:val="24"/>
        </w:rPr>
        <w:t>мектепте</w:t>
      </w:r>
      <w:r>
        <w:rPr>
          <w:spacing w:val="-9"/>
          <w:sz w:val="24"/>
        </w:rPr>
        <w:t xml:space="preserve"> </w:t>
      </w:r>
      <w:r>
        <w:rPr>
          <w:sz w:val="24"/>
        </w:rPr>
        <w:t>оқушылардың</w:t>
      </w:r>
      <w:r>
        <w:rPr>
          <w:spacing w:val="-8"/>
          <w:sz w:val="24"/>
        </w:rPr>
        <w:t xml:space="preserve"> </w:t>
      </w:r>
      <w:r>
        <w:rPr>
          <w:sz w:val="24"/>
        </w:rPr>
        <w:t>қолайлы</w:t>
      </w:r>
      <w:r>
        <w:rPr>
          <w:spacing w:val="-8"/>
          <w:sz w:val="24"/>
        </w:rPr>
        <w:t xml:space="preserve"> </w:t>
      </w:r>
      <w:r>
        <w:rPr>
          <w:sz w:val="24"/>
        </w:rPr>
        <w:t>психологиялық</w:t>
      </w:r>
      <w:r>
        <w:rPr>
          <w:spacing w:val="-8"/>
          <w:sz w:val="24"/>
        </w:rPr>
        <w:t xml:space="preserve"> </w:t>
      </w:r>
      <w:r>
        <w:rPr>
          <w:sz w:val="24"/>
        </w:rPr>
        <w:t>ахуалы</w:t>
      </w:r>
      <w:r>
        <w:rPr>
          <w:spacing w:val="-8"/>
          <w:sz w:val="24"/>
        </w:rPr>
        <w:t xml:space="preserve"> </w:t>
      </w:r>
      <w:r>
        <w:rPr>
          <w:sz w:val="24"/>
        </w:rPr>
        <w:t>үшін</w:t>
      </w:r>
      <w:r>
        <w:rPr>
          <w:spacing w:val="-8"/>
          <w:sz w:val="24"/>
        </w:rPr>
        <w:t xml:space="preserve"> </w:t>
      </w:r>
      <w:r>
        <w:rPr>
          <w:sz w:val="24"/>
        </w:rPr>
        <w:t>жағдай</w:t>
      </w:r>
      <w:r>
        <w:rPr>
          <w:spacing w:val="-7"/>
          <w:sz w:val="24"/>
        </w:rPr>
        <w:t xml:space="preserve"> </w:t>
      </w:r>
      <w:r>
        <w:rPr>
          <w:spacing w:val="-2"/>
          <w:sz w:val="24"/>
        </w:rPr>
        <w:t>жасау.</w:t>
      </w:r>
    </w:p>
    <w:p w14:paraId="18E7E704" w14:textId="77777777" w:rsidR="0066640F" w:rsidRDefault="0066640F" w:rsidP="0066640F">
      <w:pPr>
        <w:spacing w:before="207"/>
        <w:ind w:left="490"/>
        <w:rPr>
          <w:sz w:val="24"/>
        </w:rPr>
      </w:pPr>
      <w:r>
        <w:rPr>
          <w:sz w:val="24"/>
        </w:rPr>
        <w:t>Мектептегі</w:t>
      </w:r>
      <w:r>
        <w:rPr>
          <w:spacing w:val="77"/>
          <w:sz w:val="24"/>
        </w:rPr>
        <w:t xml:space="preserve"> </w:t>
      </w:r>
      <w:r>
        <w:rPr>
          <w:sz w:val="24"/>
        </w:rPr>
        <w:t>психологиялық</w:t>
      </w:r>
      <w:r>
        <w:rPr>
          <w:spacing w:val="50"/>
          <w:w w:val="150"/>
          <w:sz w:val="24"/>
        </w:rPr>
        <w:t xml:space="preserve"> </w:t>
      </w:r>
      <w:r>
        <w:rPr>
          <w:sz w:val="24"/>
        </w:rPr>
        <w:t>қызмет</w:t>
      </w:r>
      <w:r>
        <w:rPr>
          <w:spacing w:val="50"/>
          <w:w w:val="150"/>
          <w:sz w:val="24"/>
        </w:rPr>
        <w:t xml:space="preserve"> </w:t>
      </w:r>
      <w:r>
        <w:rPr>
          <w:sz w:val="24"/>
        </w:rPr>
        <w:t>жұмысының</w:t>
      </w:r>
      <w:r>
        <w:rPr>
          <w:spacing w:val="79"/>
          <w:sz w:val="24"/>
        </w:rPr>
        <w:t xml:space="preserve"> </w:t>
      </w:r>
      <w:r>
        <w:rPr>
          <w:sz w:val="24"/>
        </w:rPr>
        <w:t>бағыттары</w:t>
      </w:r>
      <w:r>
        <w:rPr>
          <w:spacing w:val="50"/>
          <w:w w:val="150"/>
          <w:sz w:val="24"/>
        </w:rPr>
        <w:t xml:space="preserve"> </w:t>
      </w:r>
      <w:r>
        <w:rPr>
          <w:sz w:val="24"/>
        </w:rPr>
        <w:t>бойынша</w:t>
      </w:r>
      <w:r>
        <w:rPr>
          <w:spacing w:val="50"/>
          <w:w w:val="150"/>
          <w:sz w:val="24"/>
        </w:rPr>
        <w:t xml:space="preserve"> </w:t>
      </w:r>
      <w:r>
        <w:rPr>
          <w:sz w:val="24"/>
        </w:rPr>
        <w:t>сандық</w:t>
      </w:r>
      <w:r>
        <w:rPr>
          <w:spacing w:val="80"/>
          <w:sz w:val="24"/>
        </w:rPr>
        <w:t xml:space="preserve"> </w:t>
      </w:r>
      <w:r>
        <w:rPr>
          <w:spacing w:val="-2"/>
          <w:sz w:val="24"/>
        </w:rPr>
        <w:t>(статистикалық)</w:t>
      </w:r>
    </w:p>
    <w:p w14:paraId="1396408C" w14:textId="77777777" w:rsidR="0066640F" w:rsidRDefault="0066640F" w:rsidP="0066640F">
      <w:pPr>
        <w:spacing w:before="47"/>
        <w:ind w:left="490"/>
        <w:rPr>
          <w:sz w:val="24"/>
        </w:rPr>
      </w:pPr>
      <w:r>
        <w:rPr>
          <w:sz w:val="24"/>
        </w:rPr>
        <w:t>мəліметтерін</w:t>
      </w:r>
      <w:r>
        <w:rPr>
          <w:spacing w:val="-6"/>
          <w:sz w:val="24"/>
        </w:rPr>
        <w:t xml:space="preserve"> </w:t>
      </w:r>
      <w:r>
        <w:rPr>
          <w:sz w:val="24"/>
        </w:rPr>
        <w:t>төмендегі</w:t>
      </w:r>
      <w:r>
        <w:rPr>
          <w:spacing w:val="-6"/>
          <w:sz w:val="24"/>
        </w:rPr>
        <w:t xml:space="preserve"> </w:t>
      </w:r>
      <w:r>
        <w:rPr>
          <w:sz w:val="24"/>
        </w:rPr>
        <w:t>кестеден</w:t>
      </w:r>
      <w:r>
        <w:rPr>
          <w:spacing w:val="-6"/>
          <w:sz w:val="24"/>
        </w:rPr>
        <w:t xml:space="preserve"> </w:t>
      </w:r>
      <w:r>
        <w:rPr>
          <w:sz w:val="24"/>
        </w:rPr>
        <w:t>көруге</w:t>
      </w:r>
      <w:r>
        <w:rPr>
          <w:spacing w:val="-5"/>
          <w:sz w:val="24"/>
        </w:rPr>
        <w:t xml:space="preserve"> </w:t>
      </w:r>
      <w:r>
        <w:rPr>
          <w:spacing w:val="-2"/>
          <w:sz w:val="24"/>
        </w:rPr>
        <w:t>болады:</w:t>
      </w:r>
    </w:p>
    <w:p w14:paraId="06370844" w14:textId="77777777" w:rsidR="0066640F" w:rsidRDefault="0066640F" w:rsidP="0066640F">
      <w:pPr>
        <w:spacing w:before="207"/>
        <w:ind w:left="490"/>
        <w:rPr>
          <w:sz w:val="24"/>
        </w:rPr>
      </w:pPr>
      <w:r>
        <w:rPr>
          <w:sz w:val="24"/>
        </w:rPr>
        <w:t>Бала саны</w:t>
      </w:r>
      <w:r>
        <w:rPr>
          <w:spacing w:val="-1"/>
          <w:sz w:val="24"/>
        </w:rPr>
        <w:t xml:space="preserve"> </w:t>
      </w:r>
      <w:r>
        <w:rPr>
          <w:sz w:val="24"/>
        </w:rPr>
        <w:t>-</w:t>
      </w:r>
      <w:r>
        <w:rPr>
          <w:spacing w:val="2"/>
          <w:sz w:val="24"/>
        </w:rPr>
        <w:t xml:space="preserve"> </w:t>
      </w:r>
      <w:r>
        <w:rPr>
          <w:spacing w:val="-4"/>
          <w:sz w:val="24"/>
        </w:rPr>
        <w:t>3612</w:t>
      </w:r>
    </w:p>
    <w:p w14:paraId="0844BE2C" w14:textId="77777777" w:rsidR="0066640F" w:rsidRDefault="0066640F" w:rsidP="0066640F">
      <w:pPr>
        <w:spacing w:before="207"/>
        <w:ind w:left="490"/>
        <w:rPr>
          <w:sz w:val="24"/>
        </w:rPr>
      </w:pPr>
      <w:r>
        <w:rPr>
          <w:sz w:val="24"/>
        </w:rPr>
        <w:t>Сынып</w:t>
      </w:r>
      <w:r>
        <w:rPr>
          <w:spacing w:val="-9"/>
          <w:sz w:val="24"/>
        </w:rPr>
        <w:t xml:space="preserve"> </w:t>
      </w:r>
      <w:r>
        <w:rPr>
          <w:sz w:val="24"/>
        </w:rPr>
        <w:t>комплектісі</w:t>
      </w:r>
      <w:r>
        <w:rPr>
          <w:spacing w:val="-9"/>
          <w:sz w:val="24"/>
        </w:rPr>
        <w:t xml:space="preserve"> </w:t>
      </w:r>
      <w:r>
        <w:rPr>
          <w:sz w:val="24"/>
        </w:rPr>
        <w:t>-</w:t>
      </w:r>
      <w:r>
        <w:rPr>
          <w:spacing w:val="-8"/>
          <w:sz w:val="24"/>
        </w:rPr>
        <w:t xml:space="preserve"> </w:t>
      </w:r>
      <w:r>
        <w:rPr>
          <w:spacing w:val="-5"/>
          <w:sz w:val="24"/>
        </w:rPr>
        <w:t>130</w:t>
      </w:r>
    </w:p>
    <w:p w14:paraId="50404A91" w14:textId="77777777" w:rsidR="0066640F" w:rsidRDefault="0066640F" w:rsidP="0066640F">
      <w:pPr>
        <w:spacing w:before="207"/>
        <w:ind w:left="490"/>
        <w:rPr>
          <w:sz w:val="24"/>
        </w:rPr>
      </w:pPr>
      <w:r>
        <w:rPr>
          <w:sz w:val="24"/>
        </w:rPr>
        <w:t>Оның</w:t>
      </w:r>
      <w:r>
        <w:rPr>
          <w:spacing w:val="-3"/>
          <w:sz w:val="24"/>
        </w:rPr>
        <w:t xml:space="preserve"> </w:t>
      </w:r>
      <w:r>
        <w:rPr>
          <w:sz w:val="24"/>
        </w:rPr>
        <w:t>ішінде:</w:t>
      </w:r>
      <w:r>
        <w:rPr>
          <w:spacing w:val="-1"/>
          <w:sz w:val="24"/>
        </w:rPr>
        <w:t xml:space="preserve"> </w:t>
      </w:r>
      <w:r>
        <w:rPr>
          <w:sz w:val="24"/>
        </w:rPr>
        <w:t>қазақ</w:t>
      </w:r>
      <w:r>
        <w:rPr>
          <w:spacing w:val="-1"/>
          <w:sz w:val="24"/>
        </w:rPr>
        <w:t xml:space="preserve"> </w:t>
      </w:r>
      <w:r>
        <w:rPr>
          <w:sz w:val="24"/>
        </w:rPr>
        <w:t>сыныптары</w:t>
      </w:r>
      <w:r>
        <w:rPr>
          <w:spacing w:val="-2"/>
          <w:sz w:val="24"/>
        </w:rPr>
        <w:t xml:space="preserve"> </w:t>
      </w:r>
      <w:r>
        <w:rPr>
          <w:sz w:val="24"/>
        </w:rPr>
        <w:t xml:space="preserve">- </w:t>
      </w:r>
      <w:r>
        <w:rPr>
          <w:spacing w:val="-5"/>
          <w:sz w:val="24"/>
        </w:rPr>
        <w:t>72</w:t>
      </w:r>
    </w:p>
    <w:p w14:paraId="4D797970" w14:textId="77777777" w:rsidR="0066640F" w:rsidRDefault="0066640F" w:rsidP="0066640F">
      <w:pPr>
        <w:spacing w:before="207"/>
        <w:ind w:left="1930"/>
        <w:rPr>
          <w:sz w:val="24"/>
        </w:rPr>
      </w:pPr>
      <w:r>
        <w:rPr>
          <w:sz w:val="24"/>
        </w:rPr>
        <w:t>орыс</w:t>
      </w:r>
      <w:r>
        <w:rPr>
          <w:spacing w:val="-1"/>
          <w:sz w:val="24"/>
        </w:rPr>
        <w:t xml:space="preserve"> </w:t>
      </w:r>
      <w:r>
        <w:rPr>
          <w:sz w:val="24"/>
        </w:rPr>
        <w:t>сыныптары</w:t>
      </w:r>
      <w:r>
        <w:rPr>
          <w:spacing w:val="-1"/>
          <w:sz w:val="24"/>
        </w:rPr>
        <w:t xml:space="preserve"> </w:t>
      </w:r>
      <w:r>
        <w:rPr>
          <w:sz w:val="24"/>
        </w:rPr>
        <w:t xml:space="preserve">- </w:t>
      </w:r>
      <w:r>
        <w:rPr>
          <w:spacing w:val="-5"/>
          <w:sz w:val="24"/>
        </w:rPr>
        <w:t>58</w:t>
      </w:r>
    </w:p>
    <w:p w14:paraId="48349295" w14:textId="77777777" w:rsidR="0066640F" w:rsidRDefault="0066640F" w:rsidP="0066640F">
      <w:pPr>
        <w:pStyle w:val="a3"/>
        <w:spacing w:before="6"/>
        <w:ind w:left="0"/>
        <w:rPr>
          <w:sz w:val="18"/>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30"/>
        <w:gridCol w:w="993"/>
        <w:gridCol w:w="3034"/>
        <w:gridCol w:w="886"/>
        <w:gridCol w:w="1418"/>
      </w:tblGrid>
      <w:tr w:rsidR="0066640F" w14:paraId="05DCFA3D" w14:textId="77777777" w:rsidTr="00934C89">
        <w:trPr>
          <w:trHeight w:val="390"/>
        </w:trPr>
        <w:tc>
          <w:tcPr>
            <w:tcW w:w="2830" w:type="dxa"/>
          </w:tcPr>
          <w:p w14:paraId="23E83041" w14:textId="77777777" w:rsidR="0066640F" w:rsidRDefault="0066640F" w:rsidP="00934C89">
            <w:pPr>
              <w:pStyle w:val="TableParagraph"/>
              <w:spacing w:before="57"/>
              <w:ind w:left="85"/>
            </w:pPr>
            <w:r>
              <w:t>Қазақ</w:t>
            </w:r>
            <w:r>
              <w:rPr>
                <w:spacing w:val="-3"/>
              </w:rPr>
              <w:t xml:space="preserve"> </w:t>
            </w:r>
            <w:r>
              <w:rPr>
                <w:spacing w:val="-2"/>
              </w:rPr>
              <w:t>сыныптары</w:t>
            </w:r>
          </w:p>
        </w:tc>
        <w:tc>
          <w:tcPr>
            <w:tcW w:w="993" w:type="dxa"/>
          </w:tcPr>
          <w:p w14:paraId="1D8FE417" w14:textId="77777777" w:rsidR="0066640F" w:rsidRDefault="0066640F" w:rsidP="00934C89">
            <w:pPr>
              <w:pStyle w:val="TableParagraph"/>
              <w:spacing w:before="57"/>
              <w:ind w:left="85"/>
            </w:pPr>
            <w:r>
              <w:rPr>
                <w:spacing w:val="-4"/>
              </w:rPr>
              <w:t>Саны</w:t>
            </w:r>
          </w:p>
        </w:tc>
        <w:tc>
          <w:tcPr>
            <w:tcW w:w="3034" w:type="dxa"/>
          </w:tcPr>
          <w:p w14:paraId="342DFBDB" w14:textId="77777777" w:rsidR="0066640F" w:rsidRDefault="0066640F" w:rsidP="00934C89">
            <w:pPr>
              <w:pStyle w:val="TableParagraph"/>
              <w:spacing w:before="57"/>
              <w:ind w:left="85"/>
            </w:pPr>
            <w:r>
              <w:t>Орыс</w:t>
            </w:r>
            <w:r>
              <w:rPr>
                <w:spacing w:val="-1"/>
              </w:rPr>
              <w:t xml:space="preserve"> </w:t>
            </w:r>
            <w:r>
              <w:rPr>
                <w:spacing w:val="-2"/>
              </w:rPr>
              <w:t>сыныптары</w:t>
            </w:r>
          </w:p>
        </w:tc>
        <w:tc>
          <w:tcPr>
            <w:tcW w:w="886" w:type="dxa"/>
          </w:tcPr>
          <w:p w14:paraId="6323CE8F" w14:textId="77777777" w:rsidR="0066640F" w:rsidRDefault="0066640F" w:rsidP="00934C89">
            <w:pPr>
              <w:pStyle w:val="TableParagraph"/>
              <w:spacing w:before="57"/>
              <w:ind w:left="85"/>
            </w:pPr>
            <w:r>
              <w:rPr>
                <w:spacing w:val="-4"/>
              </w:rPr>
              <w:t>Саны</w:t>
            </w:r>
          </w:p>
        </w:tc>
        <w:tc>
          <w:tcPr>
            <w:tcW w:w="1418" w:type="dxa"/>
          </w:tcPr>
          <w:p w14:paraId="6FB82128" w14:textId="77777777" w:rsidR="0066640F" w:rsidRDefault="0066640F" w:rsidP="00934C89">
            <w:pPr>
              <w:pStyle w:val="TableParagraph"/>
              <w:spacing w:before="57"/>
              <w:ind w:left="85"/>
            </w:pPr>
            <w:r>
              <w:rPr>
                <w:spacing w:val="-2"/>
              </w:rPr>
              <w:t>Барлығы</w:t>
            </w:r>
          </w:p>
        </w:tc>
      </w:tr>
      <w:tr w:rsidR="0066640F" w14:paraId="7CAA074F" w14:textId="77777777" w:rsidTr="00934C89">
        <w:trPr>
          <w:trHeight w:val="390"/>
        </w:trPr>
        <w:tc>
          <w:tcPr>
            <w:tcW w:w="2830" w:type="dxa"/>
          </w:tcPr>
          <w:p w14:paraId="0978AFA2" w14:textId="77777777" w:rsidR="0066640F" w:rsidRDefault="0066640F" w:rsidP="00934C89">
            <w:pPr>
              <w:pStyle w:val="TableParagraph"/>
              <w:spacing w:before="57"/>
              <w:ind w:left="85"/>
            </w:pPr>
            <w:r>
              <w:t>1</w:t>
            </w:r>
            <w:r>
              <w:rPr>
                <w:spacing w:val="-4"/>
              </w:rPr>
              <w:t xml:space="preserve"> </w:t>
            </w:r>
            <w:r>
              <w:t>(а,</w:t>
            </w:r>
            <w:r>
              <w:rPr>
                <w:spacing w:val="-3"/>
              </w:rPr>
              <w:t xml:space="preserve"> </w:t>
            </w:r>
            <w:r>
              <w:t>ə,</w:t>
            </w:r>
            <w:r>
              <w:rPr>
                <w:spacing w:val="-3"/>
              </w:rPr>
              <w:t xml:space="preserve"> </w:t>
            </w:r>
            <w:r>
              <w:t>б,</w:t>
            </w:r>
            <w:r>
              <w:rPr>
                <w:spacing w:val="-3"/>
              </w:rPr>
              <w:t xml:space="preserve"> </w:t>
            </w:r>
            <w:r>
              <w:t>в,</w:t>
            </w:r>
            <w:r>
              <w:rPr>
                <w:spacing w:val="-4"/>
              </w:rPr>
              <w:t xml:space="preserve"> </w:t>
            </w:r>
            <w:r>
              <w:t>г,</w:t>
            </w:r>
            <w:r>
              <w:rPr>
                <w:spacing w:val="-3"/>
              </w:rPr>
              <w:t xml:space="preserve"> </w:t>
            </w:r>
            <w:r>
              <w:t>и,</w:t>
            </w:r>
            <w:r>
              <w:rPr>
                <w:spacing w:val="-3"/>
              </w:rPr>
              <w:t xml:space="preserve"> </w:t>
            </w:r>
            <w:r>
              <w:t>к,</w:t>
            </w:r>
            <w:r>
              <w:rPr>
                <w:spacing w:val="-3"/>
              </w:rPr>
              <w:t xml:space="preserve"> </w:t>
            </w:r>
            <w:r>
              <w:rPr>
                <w:spacing w:val="-5"/>
              </w:rPr>
              <w:t>қ)</w:t>
            </w:r>
          </w:p>
        </w:tc>
        <w:tc>
          <w:tcPr>
            <w:tcW w:w="993" w:type="dxa"/>
          </w:tcPr>
          <w:p w14:paraId="75F6998A" w14:textId="77777777" w:rsidR="0066640F" w:rsidRDefault="0066640F" w:rsidP="00934C89">
            <w:pPr>
              <w:pStyle w:val="TableParagraph"/>
              <w:spacing w:before="57"/>
              <w:ind w:left="85"/>
              <w:rPr>
                <w:b/>
              </w:rPr>
            </w:pPr>
            <w:r>
              <w:rPr>
                <w:b/>
                <w:spacing w:val="-5"/>
              </w:rPr>
              <w:t>216</w:t>
            </w:r>
          </w:p>
        </w:tc>
        <w:tc>
          <w:tcPr>
            <w:tcW w:w="3034" w:type="dxa"/>
          </w:tcPr>
          <w:p w14:paraId="106D2C1C" w14:textId="77777777" w:rsidR="0066640F" w:rsidRDefault="0066640F" w:rsidP="00934C89">
            <w:pPr>
              <w:pStyle w:val="TableParagraph"/>
              <w:spacing w:before="57"/>
              <w:ind w:left="85"/>
            </w:pPr>
            <w:r>
              <w:t>1</w:t>
            </w:r>
            <w:r>
              <w:rPr>
                <w:spacing w:val="-1"/>
              </w:rPr>
              <w:t xml:space="preserve"> </w:t>
            </w:r>
            <w:r>
              <w:t xml:space="preserve">(д, е, ж, з, л, м, </w:t>
            </w:r>
            <w:r>
              <w:rPr>
                <w:spacing w:val="-5"/>
              </w:rPr>
              <w:t>н)</w:t>
            </w:r>
          </w:p>
        </w:tc>
        <w:tc>
          <w:tcPr>
            <w:tcW w:w="886" w:type="dxa"/>
          </w:tcPr>
          <w:p w14:paraId="4741F414" w14:textId="77777777" w:rsidR="0066640F" w:rsidRDefault="0066640F" w:rsidP="00934C89">
            <w:pPr>
              <w:pStyle w:val="TableParagraph"/>
              <w:spacing w:before="57"/>
              <w:ind w:left="85"/>
              <w:rPr>
                <w:b/>
              </w:rPr>
            </w:pPr>
            <w:r>
              <w:rPr>
                <w:b/>
                <w:spacing w:val="-5"/>
              </w:rPr>
              <w:t>170</w:t>
            </w:r>
          </w:p>
        </w:tc>
        <w:tc>
          <w:tcPr>
            <w:tcW w:w="1418" w:type="dxa"/>
          </w:tcPr>
          <w:p w14:paraId="483D8F2A" w14:textId="77777777" w:rsidR="0066640F" w:rsidRDefault="0066640F" w:rsidP="00934C89">
            <w:pPr>
              <w:pStyle w:val="TableParagraph"/>
              <w:spacing w:before="57"/>
              <w:ind w:left="85"/>
              <w:rPr>
                <w:b/>
              </w:rPr>
            </w:pPr>
            <w:r>
              <w:rPr>
                <w:b/>
                <w:spacing w:val="-5"/>
              </w:rPr>
              <w:t>386</w:t>
            </w:r>
          </w:p>
        </w:tc>
      </w:tr>
      <w:tr w:rsidR="0066640F" w14:paraId="581A3ED3" w14:textId="77777777" w:rsidTr="00934C89">
        <w:trPr>
          <w:trHeight w:val="390"/>
        </w:trPr>
        <w:tc>
          <w:tcPr>
            <w:tcW w:w="2830" w:type="dxa"/>
          </w:tcPr>
          <w:p w14:paraId="21E765BA" w14:textId="77777777" w:rsidR="0066640F" w:rsidRDefault="0066640F" w:rsidP="00934C89">
            <w:pPr>
              <w:pStyle w:val="TableParagraph"/>
              <w:spacing w:before="57"/>
              <w:ind w:left="85"/>
            </w:pPr>
            <w:r>
              <w:t>2</w:t>
            </w:r>
            <w:r>
              <w:rPr>
                <w:spacing w:val="-4"/>
              </w:rPr>
              <w:t xml:space="preserve"> </w:t>
            </w:r>
            <w:r>
              <w:t>(а,</w:t>
            </w:r>
            <w:r>
              <w:rPr>
                <w:spacing w:val="-3"/>
              </w:rPr>
              <w:t xml:space="preserve"> </w:t>
            </w:r>
            <w:r>
              <w:t>ə,</w:t>
            </w:r>
            <w:r>
              <w:rPr>
                <w:spacing w:val="-3"/>
              </w:rPr>
              <w:t xml:space="preserve"> </w:t>
            </w:r>
            <w:r>
              <w:t>б,</w:t>
            </w:r>
            <w:r>
              <w:rPr>
                <w:spacing w:val="-3"/>
              </w:rPr>
              <w:t xml:space="preserve"> </w:t>
            </w:r>
            <w:r>
              <w:t>в,</w:t>
            </w:r>
            <w:r>
              <w:rPr>
                <w:spacing w:val="-4"/>
              </w:rPr>
              <w:t xml:space="preserve"> </w:t>
            </w:r>
            <w:r>
              <w:t>г,</w:t>
            </w:r>
            <w:r>
              <w:rPr>
                <w:spacing w:val="-3"/>
              </w:rPr>
              <w:t xml:space="preserve"> </w:t>
            </w:r>
            <w:r>
              <w:t>и,</w:t>
            </w:r>
            <w:r>
              <w:rPr>
                <w:spacing w:val="-3"/>
              </w:rPr>
              <w:t xml:space="preserve"> </w:t>
            </w:r>
            <w:r>
              <w:t>к,</w:t>
            </w:r>
            <w:r>
              <w:rPr>
                <w:spacing w:val="-3"/>
              </w:rPr>
              <w:t xml:space="preserve"> </w:t>
            </w:r>
            <w:r>
              <w:rPr>
                <w:spacing w:val="-5"/>
              </w:rPr>
              <w:t>қ)</w:t>
            </w:r>
          </w:p>
        </w:tc>
        <w:tc>
          <w:tcPr>
            <w:tcW w:w="993" w:type="dxa"/>
          </w:tcPr>
          <w:p w14:paraId="45364625" w14:textId="77777777" w:rsidR="0066640F" w:rsidRDefault="0066640F" w:rsidP="00934C89">
            <w:pPr>
              <w:pStyle w:val="TableParagraph"/>
              <w:spacing w:before="57"/>
              <w:ind w:left="85"/>
              <w:rPr>
                <w:b/>
              </w:rPr>
            </w:pPr>
            <w:r>
              <w:rPr>
                <w:b/>
                <w:spacing w:val="-5"/>
              </w:rPr>
              <w:t>234</w:t>
            </w:r>
          </w:p>
        </w:tc>
        <w:tc>
          <w:tcPr>
            <w:tcW w:w="3034" w:type="dxa"/>
          </w:tcPr>
          <w:p w14:paraId="4E2DCE69" w14:textId="77777777" w:rsidR="0066640F" w:rsidRDefault="0066640F" w:rsidP="00934C89">
            <w:pPr>
              <w:pStyle w:val="TableParagraph"/>
              <w:spacing w:before="57"/>
              <w:ind w:left="85"/>
            </w:pPr>
            <w:r>
              <w:t>2</w:t>
            </w:r>
            <w:r>
              <w:rPr>
                <w:spacing w:val="-1"/>
              </w:rPr>
              <w:t xml:space="preserve"> </w:t>
            </w:r>
            <w:r>
              <w:t xml:space="preserve">(д, е, ж, з, л, м, </w:t>
            </w:r>
            <w:r>
              <w:rPr>
                <w:spacing w:val="-5"/>
              </w:rPr>
              <w:t>н)</w:t>
            </w:r>
          </w:p>
        </w:tc>
        <w:tc>
          <w:tcPr>
            <w:tcW w:w="886" w:type="dxa"/>
          </w:tcPr>
          <w:p w14:paraId="4E546B3C" w14:textId="77777777" w:rsidR="0066640F" w:rsidRDefault="0066640F" w:rsidP="00934C89">
            <w:pPr>
              <w:pStyle w:val="TableParagraph"/>
              <w:spacing w:before="57"/>
              <w:ind w:left="85"/>
              <w:rPr>
                <w:b/>
              </w:rPr>
            </w:pPr>
            <w:r>
              <w:rPr>
                <w:b/>
                <w:spacing w:val="-5"/>
              </w:rPr>
              <w:t>162</w:t>
            </w:r>
          </w:p>
        </w:tc>
        <w:tc>
          <w:tcPr>
            <w:tcW w:w="1418" w:type="dxa"/>
          </w:tcPr>
          <w:p w14:paraId="17A2B584" w14:textId="77777777" w:rsidR="0066640F" w:rsidRDefault="0066640F" w:rsidP="00934C89">
            <w:pPr>
              <w:pStyle w:val="TableParagraph"/>
              <w:spacing w:before="57"/>
              <w:ind w:left="85"/>
              <w:rPr>
                <w:b/>
              </w:rPr>
            </w:pPr>
            <w:r>
              <w:rPr>
                <w:b/>
                <w:spacing w:val="-5"/>
              </w:rPr>
              <w:t>396</w:t>
            </w:r>
          </w:p>
        </w:tc>
      </w:tr>
      <w:tr w:rsidR="0066640F" w14:paraId="45B1101B" w14:textId="77777777" w:rsidTr="00934C89">
        <w:trPr>
          <w:trHeight w:val="390"/>
        </w:trPr>
        <w:tc>
          <w:tcPr>
            <w:tcW w:w="2830" w:type="dxa"/>
          </w:tcPr>
          <w:p w14:paraId="01E91580" w14:textId="77777777" w:rsidR="0066640F" w:rsidRDefault="0066640F" w:rsidP="00934C89">
            <w:pPr>
              <w:pStyle w:val="TableParagraph"/>
              <w:spacing w:before="57"/>
              <w:ind w:left="85"/>
            </w:pPr>
            <w:r>
              <w:t>3</w:t>
            </w:r>
            <w:r>
              <w:rPr>
                <w:spacing w:val="-4"/>
              </w:rPr>
              <w:t xml:space="preserve"> </w:t>
            </w:r>
            <w:r>
              <w:t>(а,</w:t>
            </w:r>
            <w:r>
              <w:rPr>
                <w:spacing w:val="-4"/>
              </w:rPr>
              <w:t xml:space="preserve"> </w:t>
            </w:r>
            <w:r>
              <w:t>ə,</w:t>
            </w:r>
            <w:r>
              <w:rPr>
                <w:spacing w:val="-4"/>
              </w:rPr>
              <w:t xml:space="preserve"> </w:t>
            </w:r>
            <w:r>
              <w:t>б,</w:t>
            </w:r>
            <w:r>
              <w:rPr>
                <w:spacing w:val="-3"/>
              </w:rPr>
              <w:t xml:space="preserve"> </w:t>
            </w:r>
            <w:r>
              <w:t>в,</w:t>
            </w:r>
            <w:r>
              <w:rPr>
                <w:spacing w:val="-4"/>
              </w:rPr>
              <w:t xml:space="preserve"> </w:t>
            </w:r>
            <w:r>
              <w:t>г,</w:t>
            </w:r>
            <w:r>
              <w:rPr>
                <w:spacing w:val="-4"/>
              </w:rPr>
              <w:t xml:space="preserve"> </w:t>
            </w:r>
            <w:r>
              <w:t>и,</w:t>
            </w:r>
            <w:r>
              <w:rPr>
                <w:spacing w:val="-3"/>
              </w:rPr>
              <w:t xml:space="preserve"> </w:t>
            </w:r>
            <w:r>
              <w:rPr>
                <w:spacing w:val="-5"/>
              </w:rPr>
              <w:t>к)</w:t>
            </w:r>
          </w:p>
        </w:tc>
        <w:tc>
          <w:tcPr>
            <w:tcW w:w="993" w:type="dxa"/>
          </w:tcPr>
          <w:p w14:paraId="65EA71BE" w14:textId="77777777" w:rsidR="0066640F" w:rsidRDefault="0066640F" w:rsidP="00934C89">
            <w:pPr>
              <w:pStyle w:val="TableParagraph"/>
              <w:spacing w:before="57"/>
              <w:ind w:left="85"/>
              <w:rPr>
                <w:b/>
              </w:rPr>
            </w:pPr>
            <w:r>
              <w:rPr>
                <w:b/>
                <w:spacing w:val="-5"/>
              </w:rPr>
              <w:t>195</w:t>
            </w:r>
          </w:p>
        </w:tc>
        <w:tc>
          <w:tcPr>
            <w:tcW w:w="3034" w:type="dxa"/>
          </w:tcPr>
          <w:p w14:paraId="6E1A603D" w14:textId="77777777" w:rsidR="0066640F" w:rsidRDefault="0066640F" w:rsidP="00934C89">
            <w:pPr>
              <w:pStyle w:val="TableParagraph"/>
              <w:spacing w:before="57"/>
              <w:ind w:left="85"/>
            </w:pPr>
            <w:r>
              <w:t>3</w:t>
            </w:r>
            <w:r>
              <w:rPr>
                <w:spacing w:val="-1"/>
              </w:rPr>
              <w:t xml:space="preserve"> </w:t>
            </w:r>
            <w:r>
              <w:t xml:space="preserve">(д, е, ж, з, л, м, </w:t>
            </w:r>
            <w:r>
              <w:rPr>
                <w:spacing w:val="-5"/>
              </w:rPr>
              <w:t>н)</w:t>
            </w:r>
          </w:p>
        </w:tc>
        <w:tc>
          <w:tcPr>
            <w:tcW w:w="886" w:type="dxa"/>
          </w:tcPr>
          <w:p w14:paraId="04EAE951" w14:textId="77777777" w:rsidR="0066640F" w:rsidRDefault="0066640F" w:rsidP="00934C89">
            <w:pPr>
              <w:pStyle w:val="TableParagraph"/>
              <w:spacing w:before="57"/>
              <w:ind w:left="85"/>
              <w:rPr>
                <w:b/>
              </w:rPr>
            </w:pPr>
            <w:r>
              <w:rPr>
                <w:b/>
                <w:spacing w:val="-5"/>
              </w:rPr>
              <w:t>196</w:t>
            </w:r>
          </w:p>
        </w:tc>
        <w:tc>
          <w:tcPr>
            <w:tcW w:w="1418" w:type="dxa"/>
          </w:tcPr>
          <w:p w14:paraId="4305844B" w14:textId="77777777" w:rsidR="0066640F" w:rsidRDefault="0066640F" w:rsidP="00934C89">
            <w:pPr>
              <w:pStyle w:val="TableParagraph"/>
              <w:spacing w:before="57"/>
              <w:ind w:left="85"/>
              <w:rPr>
                <w:b/>
              </w:rPr>
            </w:pPr>
            <w:r>
              <w:rPr>
                <w:b/>
                <w:spacing w:val="-5"/>
              </w:rPr>
              <w:t>391</w:t>
            </w:r>
          </w:p>
        </w:tc>
      </w:tr>
      <w:tr w:rsidR="0066640F" w14:paraId="53FB47D1" w14:textId="77777777" w:rsidTr="00934C89">
        <w:trPr>
          <w:trHeight w:val="390"/>
        </w:trPr>
        <w:tc>
          <w:tcPr>
            <w:tcW w:w="2830" w:type="dxa"/>
          </w:tcPr>
          <w:p w14:paraId="34C3B400" w14:textId="77777777" w:rsidR="0066640F" w:rsidRDefault="0066640F" w:rsidP="00934C89">
            <w:pPr>
              <w:pStyle w:val="TableParagraph"/>
              <w:spacing w:before="57"/>
              <w:ind w:left="140"/>
            </w:pPr>
            <w:r>
              <w:t>4</w:t>
            </w:r>
            <w:r>
              <w:rPr>
                <w:spacing w:val="-4"/>
              </w:rPr>
              <w:t xml:space="preserve"> </w:t>
            </w:r>
            <w:r>
              <w:t>(а</w:t>
            </w:r>
            <w:r>
              <w:rPr>
                <w:spacing w:val="-5"/>
              </w:rPr>
              <w:t xml:space="preserve"> </w:t>
            </w:r>
            <w:r>
              <w:t>,ə,</w:t>
            </w:r>
            <w:r>
              <w:rPr>
                <w:spacing w:val="-3"/>
              </w:rPr>
              <w:t xml:space="preserve"> </w:t>
            </w:r>
            <w:r>
              <w:t>б,</w:t>
            </w:r>
            <w:r>
              <w:rPr>
                <w:spacing w:val="-4"/>
              </w:rPr>
              <w:t xml:space="preserve"> </w:t>
            </w:r>
            <w:r>
              <w:t>в,</w:t>
            </w:r>
            <w:r>
              <w:rPr>
                <w:spacing w:val="-3"/>
              </w:rPr>
              <w:t xml:space="preserve"> </w:t>
            </w:r>
            <w:r>
              <w:t>г,</w:t>
            </w:r>
            <w:r>
              <w:rPr>
                <w:spacing w:val="-4"/>
              </w:rPr>
              <w:t xml:space="preserve"> </w:t>
            </w:r>
            <w:r>
              <w:t>и,</w:t>
            </w:r>
            <w:r>
              <w:rPr>
                <w:spacing w:val="-3"/>
              </w:rPr>
              <w:t xml:space="preserve"> </w:t>
            </w:r>
            <w:r>
              <w:rPr>
                <w:spacing w:val="-5"/>
              </w:rPr>
              <w:t>к)</w:t>
            </w:r>
          </w:p>
        </w:tc>
        <w:tc>
          <w:tcPr>
            <w:tcW w:w="993" w:type="dxa"/>
          </w:tcPr>
          <w:p w14:paraId="52DD35D2" w14:textId="77777777" w:rsidR="0066640F" w:rsidRDefault="0066640F" w:rsidP="00934C89">
            <w:pPr>
              <w:pStyle w:val="TableParagraph"/>
              <w:spacing w:before="57"/>
              <w:ind w:left="85"/>
              <w:rPr>
                <w:b/>
              </w:rPr>
            </w:pPr>
            <w:r>
              <w:rPr>
                <w:b/>
                <w:spacing w:val="-5"/>
              </w:rPr>
              <w:t>200</w:t>
            </w:r>
          </w:p>
        </w:tc>
        <w:tc>
          <w:tcPr>
            <w:tcW w:w="3034" w:type="dxa"/>
          </w:tcPr>
          <w:p w14:paraId="0B66A09E" w14:textId="77777777" w:rsidR="0066640F" w:rsidRDefault="0066640F" w:rsidP="00934C89">
            <w:pPr>
              <w:pStyle w:val="TableParagraph"/>
              <w:spacing w:before="57"/>
              <w:ind w:left="85"/>
            </w:pPr>
            <w:r>
              <w:t>4</w:t>
            </w:r>
            <w:r>
              <w:rPr>
                <w:spacing w:val="-1"/>
              </w:rPr>
              <w:t xml:space="preserve"> </w:t>
            </w:r>
            <w:r>
              <w:t xml:space="preserve">(д, е, ж, з, л, м, </w:t>
            </w:r>
            <w:r>
              <w:rPr>
                <w:spacing w:val="-5"/>
              </w:rPr>
              <w:t>н)</w:t>
            </w:r>
          </w:p>
        </w:tc>
        <w:tc>
          <w:tcPr>
            <w:tcW w:w="886" w:type="dxa"/>
          </w:tcPr>
          <w:p w14:paraId="7B2C9361" w14:textId="77777777" w:rsidR="0066640F" w:rsidRDefault="0066640F" w:rsidP="00934C89">
            <w:pPr>
              <w:pStyle w:val="TableParagraph"/>
              <w:spacing w:before="57"/>
              <w:ind w:left="85"/>
              <w:rPr>
                <w:b/>
              </w:rPr>
            </w:pPr>
            <w:r>
              <w:rPr>
                <w:b/>
                <w:spacing w:val="-5"/>
              </w:rPr>
              <w:t>182</w:t>
            </w:r>
          </w:p>
        </w:tc>
        <w:tc>
          <w:tcPr>
            <w:tcW w:w="1418" w:type="dxa"/>
          </w:tcPr>
          <w:p w14:paraId="781EE31A" w14:textId="77777777" w:rsidR="0066640F" w:rsidRDefault="0066640F" w:rsidP="00934C89">
            <w:pPr>
              <w:pStyle w:val="TableParagraph"/>
              <w:spacing w:before="57"/>
              <w:ind w:left="85"/>
              <w:rPr>
                <w:b/>
              </w:rPr>
            </w:pPr>
            <w:r>
              <w:rPr>
                <w:b/>
                <w:spacing w:val="-5"/>
              </w:rPr>
              <w:t>382</w:t>
            </w:r>
          </w:p>
        </w:tc>
      </w:tr>
      <w:tr w:rsidR="0066640F" w14:paraId="1307F651" w14:textId="77777777" w:rsidTr="00934C89">
        <w:trPr>
          <w:trHeight w:val="390"/>
        </w:trPr>
        <w:tc>
          <w:tcPr>
            <w:tcW w:w="2830" w:type="dxa"/>
          </w:tcPr>
          <w:p w14:paraId="69FF0200" w14:textId="77777777" w:rsidR="0066640F" w:rsidRDefault="0066640F" w:rsidP="00934C89">
            <w:pPr>
              <w:pStyle w:val="TableParagraph"/>
              <w:spacing w:before="57"/>
              <w:ind w:left="85"/>
            </w:pPr>
            <w:r>
              <w:t>5</w:t>
            </w:r>
            <w:r>
              <w:rPr>
                <w:spacing w:val="-4"/>
              </w:rPr>
              <w:t xml:space="preserve"> </w:t>
            </w:r>
            <w:r>
              <w:t>(а,</w:t>
            </w:r>
            <w:r>
              <w:rPr>
                <w:spacing w:val="-3"/>
              </w:rPr>
              <w:t xml:space="preserve"> </w:t>
            </w:r>
            <w:r>
              <w:t>ə,</w:t>
            </w:r>
            <w:r>
              <w:rPr>
                <w:spacing w:val="-3"/>
              </w:rPr>
              <w:t xml:space="preserve"> </w:t>
            </w:r>
            <w:r>
              <w:t>б,</w:t>
            </w:r>
            <w:r>
              <w:rPr>
                <w:spacing w:val="-3"/>
              </w:rPr>
              <w:t xml:space="preserve"> </w:t>
            </w:r>
            <w:r>
              <w:t>в,</w:t>
            </w:r>
            <w:r>
              <w:rPr>
                <w:spacing w:val="-4"/>
              </w:rPr>
              <w:t xml:space="preserve"> </w:t>
            </w:r>
            <w:r>
              <w:t>г,</w:t>
            </w:r>
            <w:r>
              <w:rPr>
                <w:spacing w:val="-3"/>
              </w:rPr>
              <w:t xml:space="preserve"> </w:t>
            </w:r>
            <w:r>
              <w:t>и,</w:t>
            </w:r>
            <w:r>
              <w:rPr>
                <w:spacing w:val="-3"/>
              </w:rPr>
              <w:t xml:space="preserve"> </w:t>
            </w:r>
            <w:r>
              <w:t>к,</w:t>
            </w:r>
            <w:r>
              <w:rPr>
                <w:spacing w:val="-3"/>
              </w:rPr>
              <w:t xml:space="preserve"> </w:t>
            </w:r>
            <w:r>
              <w:rPr>
                <w:spacing w:val="-5"/>
              </w:rPr>
              <w:t>қ)</w:t>
            </w:r>
          </w:p>
        </w:tc>
        <w:tc>
          <w:tcPr>
            <w:tcW w:w="993" w:type="dxa"/>
          </w:tcPr>
          <w:p w14:paraId="76FCBB79" w14:textId="77777777" w:rsidR="0066640F" w:rsidRDefault="0066640F" w:rsidP="00934C89">
            <w:pPr>
              <w:pStyle w:val="TableParagraph"/>
              <w:spacing w:before="57"/>
              <w:ind w:left="85"/>
              <w:rPr>
                <w:b/>
              </w:rPr>
            </w:pPr>
            <w:r>
              <w:rPr>
                <w:b/>
                <w:spacing w:val="-5"/>
              </w:rPr>
              <w:t>252</w:t>
            </w:r>
          </w:p>
        </w:tc>
        <w:tc>
          <w:tcPr>
            <w:tcW w:w="3034" w:type="dxa"/>
          </w:tcPr>
          <w:p w14:paraId="58B10C5D" w14:textId="77777777" w:rsidR="0066640F" w:rsidRDefault="0066640F" w:rsidP="00934C89">
            <w:pPr>
              <w:pStyle w:val="TableParagraph"/>
              <w:spacing w:before="57"/>
              <w:ind w:left="85"/>
            </w:pPr>
            <w:r>
              <w:t>5</w:t>
            </w:r>
            <w:r>
              <w:rPr>
                <w:spacing w:val="-1"/>
              </w:rPr>
              <w:t xml:space="preserve"> </w:t>
            </w:r>
            <w:r>
              <w:t xml:space="preserve">(д, е, ж, з, л, </w:t>
            </w:r>
            <w:r>
              <w:rPr>
                <w:spacing w:val="-5"/>
              </w:rPr>
              <w:t>н)</w:t>
            </w:r>
          </w:p>
        </w:tc>
        <w:tc>
          <w:tcPr>
            <w:tcW w:w="886" w:type="dxa"/>
          </w:tcPr>
          <w:p w14:paraId="1B342BEC" w14:textId="77777777" w:rsidR="0066640F" w:rsidRDefault="0066640F" w:rsidP="00934C89">
            <w:pPr>
              <w:pStyle w:val="TableParagraph"/>
              <w:spacing w:before="57"/>
              <w:ind w:left="85"/>
              <w:rPr>
                <w:b/>
              </w:rPr>
            </w:pPr>
            <w:r>
              <w:rPr>
                <w:b/>
                <w:spacing w:val="-5"/>
              </w:rPr>
              <w:t>176</w:t>
            </w:r>
          </w:p>
        </w:tc>
        <w:tc>
          <w:tcPr>
            <w:tcW w:w="1418" w:type="dxa"/>
          </w:tcPr>
          <w:p w14:paraId="3B85B1EF" w14:textId="77777777" w:rsidR="0066640F" w:rsidRDefault="0066640F" w:rsidP="00934C89">
            <w:pPr>
              <w:pStyle w:val="TableParagraph"/>
              <w:spacing w:before="57"/>
              <w:ind w:left="85"/>
              <w:rPr>
                <w:b/>
              </w:rPr>
            </w:pPr>
            <w:r>
              <w:rPr>
                <w:b/>
                <w:spacing w:val="-5"/>
              </w:rPr>
              <w:t>428</w:t>
            </w:r>
          </w:p>
        </w:tc>
      </w:tr>
      <w:tr w:rsidR="0066640F" w14:paraId="00234D5E" w14:textId="77777777" w:rsidTr="00934C89">
        <w:trPr>
          <w:trHeight w:val="390"/>
        </w:trPr>
        <w:tc>
          <w:tcPr>
            <w:tcW w:w="2830" w:type="dxa"/>
          </w:tcPr>
          <w:p w14:paraId="338148C2" w14:textId="77777777" w:rsidR="0066640F" w:rsidRDefault="0066640F" w:rsidP="00934C89">
            <w:pPr>
              <w:pStyle w:val="TableParagraph"/>
              <w:spacing w:before="57"/>
              <w:ind w:left="85"/>
            </w:pPr>
            <w:r>
              <w:t>6</w:t>
            </w:r>
            <w:r>
              <w:rPr>
                <w:spacing w:val="-4"/>
              </w:rPr>
              <w:t xml:space="preserve"> </w:t>
            </w:r>
            <w:r>
              <w:t>(а,</w:t>
            </w:r>
            <w:r>
              <w:rPr>
                <w:spacing w:val="-4"/>
              </w:rPr>
              <w:t xml:space="preserve"> </w:t>
            </w:r>
            <w:r>
              <w:t>ə,</w:t>
            </w:r>
            <w:r>
              <w:rPr>
                <w:spacing w:val="-4"/>
              </w:rPr>
              <w:t xml:space="preserve"> </w:t>
            </w:r>
            <w:r>
              <w:t>б,</w:t>
            </w:r>
            <w:r>
              <w:rPr>
                <w:spacing w:val="-3"/>
              </w:rPr>
              <w:t xml:space="preserve"> </w:t>
            </w:r>
            <w:r>
              <w:t>в,</w:t>
            </w:r>
            <w:r>
              <w:rPr>
                <w:spacing w:val="-4"/>
              </w:rPr>
              <w:t xml:space="preserve"> </w:t>
            </w:r>
            <w:r>
              <w:t>г,</w:t>
            </w:r>
            <w:r>
              <w:rPr>
                <w:spacing w:val="-4"/>
              </w:rPr>
              <w:t xml:space="preserve"> </w:t>
            </w:r>
            <w:r>
              <w:t>и,</w:t>
            </w:r>
            <w:r>
              <w:rPr>
                <w:spacing w:val="-3"/>
              </w:rPr>
              <w:t xml:space="preserve"> </w:t>
            </w:r>
            <w:r>
              <w:rPr>
                <w:spacing w:val="-5"/>
              </w:rPr>
              <w:t>к)</w:t>
            </w:r>
          </w:p>
        </w:tc>
        <w:tc>
          <w:tcPr>
            <w:tcW w:w="993" w:type="dxa"/>
          </w:tcPr>
          <w:p w14:paraId="01D11153" w14:textId="77777777" w:rsidR="0066640F" w:rsidRDefault="0066640F" w:rsidP="00934C89">
            <w:pPr>
              <w:pStyle w:val="TableParagraph"/>
              <w:spacing w:before="57"/>
              <w:ind w:left="85"/>
              <w:rPr>
                <w:b/>
              </w:rPr>
            </w:pPr>
            <w:r>
              <w:rPr>
                <w:b/>
                <w:spacing w:val="-5"/>
              </w:rPr>
              <w:t>200</w:t>
            </w:r>
          </w:p>
        </w:tc>
        <w:tc>
          <w:tcPr>
            <w:tcW w:w="3034" w:type="dxa"/>
          </w:tcPr>
          <w:p w14:paraId="4C923E45" w14:textId="77777777" w:rsidR="0066640F" w:rsidRDefault="0066640F" w:rsidP="00934C89">
            <w:pPr>
              <w:pStyle w:val="TableParagraph"/>
              <w:spacing w:before="57"/>
              <w:ind w:left="85"/>
            </w:pPr>
            <w:r>
              <w:t>6</w:t>
            </w:r>
            <w:r>
              <w:rPr>
                <w:spacing w:val="-1"/>
              </w:rPr>
              <w:t xml:space="preserve"> </w:t>
            </w:r>
            <w:r>
              <w:t xml:space="preserve">(д, е, ж, з, л, </w:t>
            </w:r>
            <w:r>
              <w:rPr>
                <w:spacing w:val="-5"/>
              </w:rPr>
              <w:t>н)</w:t>
            </w:r>
          </w:p>
        </w:tc>
        <w:tc>
          <w:tcPr>
            <w:tcW w:w="886" w:type="dxa"/>
          </w:tcPr>
          <w:p w14:paraId="216BC1D9" w14:textId="77777777" w:rsidR="0066640F" w:rsidRDefault="0066640F" w:rsidP="00934C89">
            <w:pPr>
              <w:pStyle w:val="TableParagraph"/>
              <w:spacing w:before="57"/>
              <w:ind w:left="85"/>
              <w:rPr>
                <w:b/>
              </w:rPr>
            </w:pPr>
            <w:r>
              <w:rPr>
                <w:b/>
                <w:spacing w:val="-5"/>
              </w:rPr>
              <w:t>154</w:t>
            </w:r>
          </w:p>
        </w:tc>
        <w:tc>
          <w:tcPr>
            <w:tcW w:w="1418" w:type="dxa"/>
          </w:tcPr>
          <w:p w14:paraId="3DF87813" w14:textId="77777777" w:rsidR="0066640F" w:rsidRDefault="0066640F" w:rsidP="00934C89">
            <w:pPr>
              <w:pStyle w:val="TableParagraph"/>
              <w:spacing w:before="57"/>
              <w:ind w:left="85"/>
              <w:rPr>
                <w:b/>
              </w:rPr>
            </w:pPr>
            <w:r>
              <w:rPr>
                <w:b/>
                <w:spacing w:val="-5"/>
              </w:rPr>
              <w:t>354</w:t>
            </w:r>
          </w:p>
        </w:tc>
      </w:tr>
      <w:tr w:rsidR="0066640F" w14:paraId="65C82123" w14:textId="77777777" w:rsidTr="00934C89">
        <w:trPr>
          <w:trHeight w:val="390"/>
        </w:trPr>
        <w:tc>
          <w:tcPr>
            <w:tcW w:w="2830" w:type="dxa"/>
          </w:tcPr>
          <w:p w14:paraId="655BC82B" w14:textId="77777777" w:rsidR="0066640F" w:rsidRDefault="0066640F" w:rsidP="00934C89">
            <w:pPr>
              <w:pStyle w:val="TableParagraph"/>
              <w:spacing w:before="57"/>
              <w:ind w:left="85"/>
            </w:pPr>
            <w:r>
              <w:t>7</w:t>
            </w:r>
            <w:r>
              <w:rPr>
                <w:spacing w:val="-4"/>
              </w:rPr>
              <w:t xml:space="preserve"> </w:t>
            </w:r>
            <w:r>
              <w:t>(а,</w:t>
            </w:r>
            <w:r>
              <w:rPr>
                <w:spacing w:val="-4"/>
              </w:rPr>
              <w:t xml:space="preserve"> </w:t>
            </w:r>
            <w:r>
              <w:t>ə,</w:t>
            </w:r>
            <w:r>
              <w:rPr>
                <w:spacing w:val="-4"/>
              </w:rPr>
              <w:t xml:space="preserve"> </w:t>
            </w:r>
            <w:r>
              <w:t>б,</w:t>
            </w:r>
            <w:r>
              <w:rPr>
                <w:spacing w:val="-3"/>
              </w:rPr>
              <w:t xml:space="preserve"> </w:t>
            </w:r>
            <w:r>
              <w:t>в,</w:t>
            </w:r>
            <w:r>
              <w:rPr>
                <w:spacing w:val="-4"/>
              </w:rPr>
              <w:t xml:space="preserve"> </w:t>
            </w:r>
            <w:r>
              <w:t>г,</w:t>
            </w:r>
            <w:r>
              <w:rPr>
                <w:spacing w:val="-4"/>
              </w:rPr>
              <w:t xml:space="preserve"> </w:t>
            </w:r>
            <w:r>
              <w:t>и,</w:t>
            </w:r>
            <w:r>
              <w:rPr>
                <w:spacing w:val="-3"/>
              </w:rPr>
              <w:t xml:space="preserve"> </w:t>
            </w:r>
            <w:r>
              <w:rPr>
                <w:spacing w:val="-5"/>
              </w:rPr>
              <w:t>к)</w:t>
            </w:r>
          </w:p>
        </w:tc>
        <w:tc>
          <w:tcPr>
            <w:tcW w:w="993" w:type="dxa"/>
          </w:tcPr>
          <w:p w14:paraId="0D1AFC3B" w14:textId="77777777" w:rsidR="0066640F" w:rsidRDefault="0066640F" w:rsidP="00934C89">
            <w:pPr>
              <w:pStyle w:val="TableParagraph"/>
              <w:spacing w:before="57"/>
              <w:ind w:left="85"/>
              <w:rPr>
                <w:b/>
              </w:rPr>
            </w:pPr>
            <w:r>
              <w:rPr>
                <w:b/>
                <w:spacing w:val="-5"/>
              </w:rPr>
              <w:t>179</w:t>
            </w:r>
          </w:p>
        </w:tc>
        <w:tc>
          <w:tcPr>
            <w:tcW w:w="3034" w:type="dxa"/>
          </w:tcPr>
          <w:p w14:paraId="5F4B26CB" w14:textId="77777777" w:rsidR="0066640F" w:rsidRDefault="0066640F" w:rsidP="00934C89">
            <w:pPr>
              <w:pStyle w:val="TableParagraph"/>
              <w:spacing w:before="57"/>
              <w:ind w:left="85"/>
            </w:pPr>
            <w:r>
              <w:t>7</w:t>
            </w:r>
            <w:r>
              <w:rPr>
                <w:spacing w:val="-1"/>
              </w:rPr>
              <w:t xml:space="preserve"> </w:t>
            </w:r>
            <w:r>
              <w:t xml:space="preserve">(д, е, ж, з, л, </w:t>
            </w:r>
            <w:r>
              <w:rPr>
                <w:spacing w:val="-5"/>
              </w:rPr>
              <w:t>м)</w:t>
            </w:r>
          </w:p>
        </w:tc>
        <w:tc>
          <w:tcPr>
            <w:tcW w:w="886" w:type="dxa"/>
          </w:tcPr>
          <w:p w14:paraId="611C1EE6" w14:textId="77777777" w:rsidR="0066640F" w:rsidRDefault="0066640F" w:rsidP="00934C89">
            <w:pPr>
              <w:pStyle w:val="TableParagraph"/>
              <w:spacing w:before="57"/>
              <w:ind w:left="85"/>
              <w:rPr>
                <w:b/>
              </w:rPr>
            </w:pPr>
            <w:r>
              <w:rPr>
                <w:b/>
                <w:spacing w:val="-5"/>
              </w:rPr>
              <w:t>134</w:t>
            </w:r>
          </w:p>
        </w:tc>
        <w:tc>
          <w:tcPr>
            <w:tcW w:w="1418" w:type="dxa"/>
          </w:tcPr>
          <w:p w14:paraId="0EDA3FA4" w14:textId="77777777" w:rsidR="0066640F" w:rsidRDefault="0066640F" w:rsidP="00934C89">
            <w:pPr>
              <w:pStyle w:val="TableParagraph"/>
              <w:spacing w:before="57"/>
              <w:ind w:left="85"/>
              <w:rPr>
                <w:b/>
              </w:rPr>
            </w:pPr>
            <w:r>
              <w:rPr>
                <w:b/>
                <w:spacing w:val="-5"/>
              </w:rPr>
              <w:t>313</w:t>
            </w:r>
          </w:p>
        </w:tc>
      </w:tr>
      <w:tr w:rsidR="0066640F" w14:paraId="092B313C" w14:textId="77777777" w:rsidTr="00934C89">
        <w:trPr>
          <w:trHeight w:val="390"/>
        </w:trPr>
        <w:tc>
          <w:tcPr>
            <w:tcW w:w="2830" w:type="dxa"/>
          </w:tcPr>
          <w:p w14:paraId="49AC1C26" w14:textId="77777777" w:rsidR="0066640F" w:rsidRDefault="0066640F" w:rsidP="00934C89">
            <w:pPr>
              <w:pStyle w:val="TableParagraph"/>
              <w:spacing w:before="57"/>
              <w:ind w:left="85"/>
            </w:pPr>
            <w:r>
              <w:t>8</w:t>
            </w:r>
            <w:r>
              <w:rPr>
                <w:spacing w:val="-4"/>
              </w:rPr>
              <w:t xml:space="preserve"> </w:t>
            </w:r>
            <w:r>
              <w:t>(а,</w:t>
            </w:r>
            <w:r>
              <w:rPr>
                <w:spacing w:val="-4"/>
              </w:rPr>
              <w:t xml:space="preserve"> </w:t>
            </w:r>
            <w:r>
              <w:t>ə,</w:t>
            </w:r>
            <w:r>
              <w:rPr>
                <w:spacing w:val="-4"/>
              </w:rPr>
              <w:t xml:space="preserve"> </w:t>
            </w:r>
            <w:r>
              <w:t>б,</w:t>
            </w:r>
            <w:r>
              <w:rPr>
                <w:spacing w:val="-3"/>
              </w:rPr>
              <w:t xml:space="preserve"> </w:t>
            </w:r>
            <w:r>
              <w:t>в,</w:t>
            </w:r>
            <w:r>
              <w:rPr>
                <w:spacing w:val="-4"/>
              </w:rPr>
              <w:t xml:space="preserve"> </w:t>
            </w:r>
            <w:r>
              <w:t>г,</w:t>
            </w:r>
            <w:r>
              <w:rPr>
                <w:spacing w:val="-4"/>
              </w:rPr>
              <w:t xml:space="preserve"> </w:t>
            </w:r>
            <w:r>
              <w:t>и,</w:t>
            </w:r>
            <w:r>
              <w:rPr>
                <w:spacing w:val="-3"/>
              </w:rPr>
              <w:t xml:space="preserve"> </w:t>
            </w:r>
            <w:r>
              <w:rPr>
                <w:spacing w:val="-5"/>
              </w:rPr>
              <w:t>к)</w:t>
            </w:r>
          </w:p>
        </w:tc>
        <w:tc>
          <w:tcPr>
            <w:tcW w:w="993" w:type="dxa"/>
          </w:tcPr>
          <w:p w14:paraId="6AC0AEE0" w14:textId="77777777" w:rsidR="0066640F" w:rsidRDefault="0066640F" w:rsidP="00934C89">
            <w:pPr>
              <w:pStyle w:val="TableParagraph"/>
              <w:spacing w:before="57"/>
              <w:ind w:left="85"/>
              <w:rPr>
                <w:b/>
              </w:rPr>
            </w:pPr>
            <w:r>
              <w:rPr>
                <w:b/>
                <w:spacing w:val="-5"/>
              </w:rPr>
              <w:t>194</w:t>
            </w:r>
          </w:p>
        </w:tc>
        <w:tc>
          <w:tcPr>
            <w:tcW w:w="3034" w:type="dxa"/>
          </w:tcPr>
          <w:p w14:paraId="7D01B5BE" w14:textId="77777777" w:rsidR="0066640F" w:rsidRDefault="0066640F" w:rsidP="00934C89">
            <w:pPr>
              <w:pStyle w:val="TableParagraph"/>
              <w:spacing w:before="57"/>
              <w:ind w:left="85"/>
            </w:pPr>
            <w:r>
              <w:t>8</w:t>
            </w:r>
            <w:r>
              <w:rPr>
                <w:spacing w:val="-1"/>
              </w:rPr>
              <w:t xml:space="preserve"> </w:t>
            </w:r>
            <w:r>
              <w:t xml:space="preserve">(д, е, ж, з, </w:t>
            </w:r>
            <w:r>
              <w:rPr>
                <w:spacing w:val="-5"/>
              </w:rPr>
              <w:t>л)</w:t>
            </w:r>
          </w:p>
        </w:tc>
        <w:tc>
          <w:tcPr>
            <w:tcW w:w="886" w:type="dxa"/>
          </w:tcPr>
          <w:p w14:paraId="45A62938" w14:textId="77777777" w:rsidR="0066640F" w:rsidRDefault="0066640F" w:rsidP="00934C89">
            <w:pPr>
              <w:pStyle w:val="TableParagraph"/>
              <w:spacing w:before="57"/>
              <w:ind w:left="85"/>
              <w:rPr>
                <w:b/>
              </w:rPr>
            </w:pPr>
            <w:r>
              <w:rPr>
                <w:b/>
                <w:spacing w:val="-5"/>
              </w:rPr>
              <w:t>143</w:t>
            </w:r>
          </w:p>
        </w:tc>
        <w:tc>
          <w:tcPr>
            <w:tcW w:w="1418" w:type="dxa"/>
          </w:tcPr>
          <w:p w14:paraId="1288121A" w14:textId="77777777" w:rsidR="0066640F" w:rsidRDefault="0066640F" w:rsidP="00934C89">
            <w:pPr>
              <w:pStyle w:val="TableParagraph"/>
              <w:spacing w:before="57"/>
              <w:ind w:left="85"/>
              <w:rPr>
                <w:b/>
              </w:rPr>
            </w:pPr>
            <w:r>
              <w:rPr>
                <w:b/>
                <w:spacing w:val="-5"/>
              </w:rPr>
              <w:t>337</w:t>
            </w:r>
          </w:p>
        </w:tc>
      </w:tr>
      <w:tr w:rsidR="0066640F" w14:paraId="26808ECC" w14:textId="77777777" w:rsidTr="00934C89">
        <w:trPr>
          <w:trHeight w:val="390"/>
        </w:trPr>
        <w:tc>
          <w:tcPr>
            <w:tcW w:w="2830" w:type="dxa"/>
          </w:tcPr>
          <w:p w14:paraId="590C90B4" w14:textId="77777777" w:rsidR="0066640F" w:rsidRDefault="0066640F" w:rsidP="00934C89">
            <w:pPr>
              <w:pStyle w:val="TableParagraph"/>
              <w:spacing w:before="57"/>
              <w:ind w:left="85"/>
            </w:pPr>
            <w:r>
              <w:t>9</w:t>
            </w:r>
            <w:r>
              <w:rPr>
                <w:spacing w:val="-5"/>
              </w:rPr>
              <w:t xml:space="preserve"> </w:t>
            </w:r>
            <w:r>
              <w:t>(а,</w:t>
            </w:r>
            <w:r>
              <w:rPr>
                <w:spacing w:val="-4"/>
              </w:rPr>
              <w:t xml:space="preserve"> </w:t>
            </w:r>
            <w:r>
              <w:t>ə,</w:t>
            </w:r>
            <w:r>
              <w:rPr>
                <w:spacing w:val="-4"/>
              </w:rPr>
              <w:t xml:space="preserve"> </w:t>
            </w:r>
            <w:r>
              <w:t>б,</w:t>
            </w:r>
            <w:r>
              <w:rPr>
                <w:spacing w:val="-5"/>
              </w:rPr>
              <w:t xml:space="preserve"> </w:t>
            </w:r>
            <w:r>
              <w:t>в,</w:t>
            </w:r>
            <w:r>
              <w:rPr>
                <w:spacing w:val="-4"/>
              </w:rPr>
              <w:t xml:space="preserve"> </w:t>
            </w:r>
            <w:r>
              <w:t>г,</w:t>
            </w:r>
            <w:r>
              <w:rPr>
                <w:spacing w:val="-4"/>
              </w:rPr>
              <w:t xml:space="preserve"> </w:t>
            </w:r>
            <w:r>
              <w:rPr>
                <w:spacing w:val="-5"/>
              </w:rPr>
              <w:t>и)</w:t>
            </w:r>
          </w:p>
        </w:tc>
        <w:tc>
          <w:tcPr>
            <w:tcW w:w="993" w:type="dxa"/>
          </w:tcPr>
          <w:p w14:paraId="52183549" w14:textId="77777777" w:rsidR="0066640F" w:rsidRDefault="0066640F" w:rsidP="00934C89">
            <w:pPr>
              <w:pStyle w:val="TableParagraph"/>
              <w:spacing w:before="57"/>
              <w:ind w:left="85"/>
              <w:rPr>
                <w:b/>
              </w:rPr>
            </w:pPr>
            <w:r>
              <w:rPr>
                <w:b/>
                <w:spacing w:val="-5"/>
              </w:rPr>
              <w:t>165</w:t>
            </w:r>
          </w:p>
        </w:tc>
        <w:tc>
          <w:tcPr>
            <w:tcW w:w="3034" w:type="dxa"/>
          </w:tcPr>
          <w:p w14:paraId="05C120F1" w14:textId="77777777" w:rsidR="0066640F" w:rsidRDefault="0066640F" w:rsidP="00934C89">
            <w:pPr>
              <w:pStyle w:val="TableParagraph"/>
              <w:spacing w:before="57"/>
              <w:ind w:left="85"/>
            </w:pPr>
            <w:r>
              <w:t>9</w:t>
            </w:r>
            <w:r>
              <w:rPr>
                <w:spacing w:val="-1"/>
              </w:rPr>
              <w:t xml:space="preserve"> </w:t>
            </w:r>
            <w:r>
              <w:t xml:space="preserve">(д, е, </w:t>
            </w:r>
            <w:r>
              <w:rPr>
                <w:spacing w:val="-5"/>
              </w:rPr>
              <w:t>ж)</w:t>
            </w:r>
          </w:p>
        </w:tc>
        <w:tc>
          <w:tcPr>
            <w:tcW w:w="886" w:type="dxa"/>
          </w:tcPr>
          <w:p w14:paraId="5D1974D9" w14:textId="77777777" w:rsidR="0066640F" w:rsidRDefault="0066640F" w:rsidP="00934C89">
            <w:pPr>
              <w:pStyle w:val="TableParagraph"/>
              <w:spacing w:before="57"/>
              <w:ind w:left="85"/>
              <w:rPr>
                <w:b/>
              </w:rPr>
            </w:pPr>
            <w:r>
              <w:rPr>
                <w:b/>
                <w:spacing w:val="-5"/>
              </w:rPr>
              <w:t>98</w:t>
            </w:r>
          </w:p>
        </w:tc>
        <w:tc>
          <w:tcPr>
            <w:tcW w:w="1418" w:type="dxa"/>
          </w:tcPr>
          <w:p w14:paraId="34A4849F" w14:textId="77777777" w:rsidR="0066640F" w:rsidRDefault="0066640F" w:rsidP="00934C89">
            <w:pPr>
              <w:pStyle w:val="TableParagraph"/>
              <w:spacing w:before="57"/>
              <w:ind w:left="85"/>
              <w:rPr>
                <w:b/>
              </w:rPr>
            </w:pPr>
            <w:r>
              <w:rPr>
                <w:b/>
                <w:spacing w:val="-5"/>
              </w:rPr>
              <w:t>263</w:t>
            </w:r>
          </w:p>
        </w:tc>
      </w:tr>
      <w:tr w:rsidR="0066640F" w14:paraId="5F9FF368" w14:textId="77777777" w:rsidTr="00934C89">
        <w:trPr>
          <w:trHeight w:val="390"/>
        </w:trPr>
        <w:tc>
          <w:tcPr>
            <w:tcW w:w="2830" w:type="dxa"/>
          </w:tcPr>
          <w:p w14:paraId="2CF2E314" w14:textId="77777777" w:rsidR="0066640F" w:rsidRDefault="0066640F" w:rsidP="00934C89">
            <w:pPr>
              <w:pStyle w:val="TableParagraph"/>
              <w:spacing w:before="57"/>
              <w:ind w:left="85"/>
            </w:pPr>
            <w:r>
              <w:t>10</w:t>
            </w:r>
            <w:r>
              <w:rPr>
                <w:spacing w:val="-1"/>
              </w:rPr>
              <w:t xml:space="preserve"> </w:t>
            </w:r>
            <w:r>
              <w:t xml:space="preserve">(а, ə, б, </w:t>
            </w:r>
            <w:r>
              <w:rPr>
                <w:spacing w:val="-5"/>
              </w:rPr>
              <w:t>в)</w:t>
            </w:r>
          </w:p>
        </w:tc>
        <w:tc>
          <w:tcPr>
            <w:tcW w:w="993" w:type="dxa"/>
          </w:tcPr>
          <w:p w14:paraId="7CFE4E3A" w14:textId="77777777" w:rsidR="0066640F" w:rsidRDefault="0066640F" w:rsidP="00934C89">
            <w:pPr>
              <w:pStyle w:val="TableParagraph"/>
              <w:spacing w:before="57"/>
              <w:ind w:left="85"/>
              <w:rPr>
                <w:b/>
              </w:rPr>
            </w:pPr>
            <w:r>
              <w:rPr>
                <w:b/>
                <w:spacing w:val="-5"/>
              </w:rPr>
              <w:t>104</w:t>
            </w:r>
          </w:p>
        </w:tc>
        <w:tc>
          <w:tcPr>
            <w:tcW w:w="3034" w:type="dxa"/>
          </w:tcPr>
          <w:p w14:paraId="430C10B7" w14:textId="77777777" w:rsidR="0066640F" w:rsidRDefault="0066640F" w:rsidP="00934C89">
            <w:pPr>
              <w:pStyle w:val="TableParagraph"/>
              <w:spacing w:before="57"/>
              <w:ind w:left="85"/>
            </w:pPr>
            <w:r>
              <w:t xml:space="preserve">10 (д, </w:t>
            </w:r>
            <w:r>
              <w:rPr>
                <w:spacing w:val="-5"/>
              </w:rPr>
              <w:t>е)</w:t>
            </w:r>
          </w:p>
        </w:tc>
        <w:tc>
          <w:tcPr>
            <w:tcW w:w="886" w:type="dxa"/>
          </w:tcPr>
          <w:p w14:paraId="40EA09E2" w14:textId="77777777" w:rsidR="0066640F" w:rsidRDefault="0066640F" w:rsidP="00934C89">
            <w:pPr>
              <w:pStyle w:val="TableParagraph"/>
              <w:spacing w:before="57"/>
              <w:ind w:left="85"/>
              <w:rPr>
                <w:b/>
              </w:rPr>
            </w:pPr>
            <w:r>
              <w:rPr>
                <w:b/>
                <w:spacing w:val="-5"/>
              </w:rPr>
              <w:t>71</w:t>
            </w:r>
          </w:p>
        </w:tc>
        <w:tc>
          <w:tcPr>
            <w:tcW w:w="1418" w:type="dxa"/>
          </w:tcPr>
          <w:p w14:paraId="6D89EEED" w14:textId="77777777" w:rsidR="0066640F" w:rsidRDefault="0066640F" w:rsidP="00934C89">
            <w:pPr>
              <w:pStyle w:val="TableParagraph"/>
              <w:spacing w:before="57"/>
              <w:ind w:left="85"/>
              <w:rPr>
                <w:b/>
              </w:rPr>
            </w:pPr>
            <w:r>
              <w:rPr>
                <w:b/>
                <w:spacing w:val="-5"/>
              </w:rPr>
              <w:t>175</w:t>
            </w:r>
          </w:p>
        </w:tc>
      </w:tr>
      <w:tr w:rsidR="0066640F" w14:paraId="70C33E75" w14:textId="77777777" w:rsidTr="00934C89">
        <w:trPr>
          <w:trHeight w:val="390"/>
        </w:trPr>
        <w:tc>
          <w:tcPr>
            <w:tcW w:w="2830" w:type="dxa"/>
          </w:tcPr>
          <w:p w14:paraId="1649B99F" w14:textId="77777777" w:rsidR="0066640F" w:rsidRDefault="0066640F" w:rsidP="00934C89">
            <w:pPr>
              <w:pStyle w:val="TableParagraph"/>
              <w:spacing w:before="57"/>
              <w:ind w:left="85"/>
            </w:pPr>
            <w:r>
              <w:t>11</w:t>
            </w:r>
            <w:r>
              <w:rPr>
                <w:spacing w:val="-6"/>
              </w:rPr>
              <w:t xml:space="preserve"> </w:t>
            </w:r>
            <w:r>
              <w:t>(а,</w:t>
            </w:r>
            <w:r>
              <w:rPr>
                <w:spacing w:val="-3"/>
              </w:rPr>
              <w:t xml:space="preserve"> </w:t>
            </w:r>
            <w:r>
              <w:t>ə,</w:t>
            </w:r>
            <w:r>
              <w:rPr>
                <w:spacing w:val="-3"/>
              </w:rPr>
              <w:t xml:space="preserve"> </w:t>
            </w:r>
            <w:r>
              <w:rPr>
                <w:spacing w:val="-5"/>
              </w:rPr>
              <w:t>б)</w:t>
            </w:r>
          </w:p>
        </w:tc>
        <w:tc>
          <w:tcPr>
            <w:tcW w:w="993" w:type="dxa"/>
          </w:tcPr>
          <w:p w14:paraId="2562BE43" w14:textId="77777777" w:rsidR="0066640F" w:rsidRDefault="0066640F" w:rsidP="00934C89">
            <w:pPr>
              <w:pStyle w:val="TableParagraph"/>
              <w:spacing w:before="57"/>
              <w:ind w:left="85"/>
              <w:rPr>
                <w:b/>
              </w:rPr>
            </w:pPr>
            <w:r>
              <w:rPr>
                <w:b/>
                <w:spacing w:val="-5"/>
              </w:rPr>
              <w:t>99</w:t>
            </w:r>
          </w:p>
        </w:tc>
        <w:tc>
          <w:tcPr>
            <w:tcW w:w="3034" w:type="dxa"/>
          </w:tcPr>
          <w:p w14:paraId="5829DE57" w14:textId="77777777" w:rsidR="0066640F" w:rsidRDefault="0066640F" w:rsidP="00934C89">
            <w:pPr>
              <w:pStyle w:val="TableParagraph"/>
              <w:spacing w:before="57"/>
              <w:ind w:left="85"/>
            </w:pPr>
            <w:r>
              <w:t>11</w:t>
            </w:r>
            <w:r>
              <w:rPr>
                <w:spacing w:val="-5"/>
              </w:rPr>
              <w:t xml:space="preserve"> </w:t>
            </w:r>
            <w:r>
              <w:t>(д,</w:t>
            </w:r>
            <w:r>
              <w:rPr>
                <w:spacing w:val="-4"/>
              </w:rPr>
              <w:t xml:space="preserve"> </w:t>
            </w:r>
            <w:r>
              <w:rPr>
                <w:spacing w:val="-5"/>
              </w:rPr>
              <w:t>е)</w:t>
            </w:r>
          </w:p>
        </w:tc>
        <w:tc>
          <w:tcPr>
            <w:tcW w:w="886" w:type="dxa"/>
          </w:tcPr>
          <w:p w14:paraId="59438CD1" w14:textId="77777777" w:rsidR="0066640F" w:rsidRDefault="0066640F" w:rsidP="00934C89">
            <w:pPr>
              <w:pStyle w:val="TableParagraph"/>
              <w:spacing w:before="57"/>
              <w:ind w:left="85"/>
              <w:rPr>
                <w:b/>
              </w:rPr>
            </w:pPr>
            <w:r>
              <w:rPr>
                <w:b/>
                <w:spacing w:val="-5"/>
              </w:rPr>
              <w:t>65</w:t>
            </w:r>
          </w:p>
        </w:tc>
        <w:tc>
          <w:tcPr>
            <w:tcW w:w="1418" w:type="dxa"/>
          </w:tcPr>
          <w:p w14:paraId="0F7E0645" w14:textId="77777777" w:rsidR="0066640F" w:rsidRDefault="0066640F" w:rsidP="00934C89">
            <w:pPr>
              <w:pStyle w:val="TableParagraph"/>
              <w:spacing w:before="57"/>
              <w:ind w:left="85"/>
              <w:rPr>
                <w:b/>
              </w:rPr>
            </w:pPr>
            <w:r>
              <w:rPr>
                <w:b/>
                <w:spacing w:val="-5"/>
              </w:rPr>
              <w:t>164</w:t>
            </w:r>
          </w:p>
        </w:tc>
      </w:tr>
      <w:tr w:rsidR="0066640F" w14:paraId="314A8E35" w14:textId="77777777" w:rsidTr="00934C89">
        <w:trPr>
          <w:trHeight w:val="390"/>
        </w:trPr>
        <w:tc>
          <w:tcPr>
            <w:tcW w:w="7743" w:type="dxa"/>
            <w:gridSpan w:val="4"/>
          </w:tcPr>
          <w:p w14:paraId="0D4013F4" w14:textId="77777777" w:rsidR="0066640F" w:rsidRDefault="0066640F" w:rsidP="00934C89">
            <w:pPr>
              <w:pStyle w:val="TableParagraph"/>
              <w:spacing w:before="57"/>
              <w:ind w:left="85"/>
              <w:rPr>
                <w:b/>
              </w:rPr>
            </w:pPr>
            <w:r>
              <w:rPr>
                <w:b/>
                <w:spacing w:val="-2"/>
              </w:rPr>
              <w:t>Барлығы</w:t>
            </w:r>
          </w:p>
        </w:tc>
        <w:tc>
          <w:tcPr>
            <w:tcW w:w="1418" w:type="dxa"/>
          </w:tcPr>
          <w:p w14:paraId="6E4A3E72" w14:textId="77777777" w:rsidR="0066640F" w:rsidRDefault="0066640F" w:rsidP="00934C89">
            <w:pPr>
              <w:pStyle w:val="TableParagraph"/>
              <w:spacing w:before="57"/>
              <w:ind w:left="85"/>
              <w:rPr>
                <w:b/>
              </w:rPr>
            </w:pPr>
            <w:r>
              <w:rPr>
                <w:b/>
                <w:spacing w:val="-4"/>
              </w:rPr>
              <w:t>3612</w:t>
            </w:r>
          </w:p>
        </w:tc>
      </w:tr>
    </w:tbl>
    <w:p w14:paraId="143E4539" w14:textId="77777777" w:rsidR="0066640F" w:rsidRDefault="0066640F" w:rsidP="0066640F">
      <w:pPr>
        <w:spacing w:before="202" w:line="280" w:lineRule="auto"/>
        <w:ind w:left="490" w:right="847" w:firstLine="823"/>
        <w:jc w:val="both"/>
        <w:rPr>
          <w:sz w:val="24"/>
        </w:rPr>
      </w:pPr>
      <w:r>
        <w:rPr>
          <w:sz w:val="24"/>
        </w:rPr>
        <w:t>2023-2024 жаңа оқу жылының тамыз айында психологиялық қызметтің жылдық жұмыс жоспары жасалып, бекітілді. Білім беру ұйымының психологиялық қызметінің құрамы</w:t>
      </w:r>
      <w:r>
        <w:rPr>
          <w:spacing w:val="40"/>
          <w:sz w:val="24"/>
        </w:rPr>
        <w:t xml:space="preserve"> </w:t>
      </w:r>
      <w:r>
        <w:rPr>
          <w:sz w:val="24"/>
        </w:rPr>
        <w:t>жəне мобильді топтың құрамы туралы бұйрықтар</w:t>
      </w:r>
      <w:r>
        <w:rPr>
          <w:spacing w:val="40"/>
          <w:sz w:val="24"/>
        </w:rPr>
        <w:t xml:space="preserve"> </w:t>
      </w:r>
      <w:r>
        <w:rPr>
          <w:sz w:val="24"/>
        </w:rPr>
        <w:t>бекітілді. Оқу жылының басында жаңадан келген оқушылар туралы мəлімет жиналып зерделенді. 2022-2023 оқу жылында “Тəуекел тобына” алынған оқушылар тізімі қайта қаралып, жеке жұмыс жоспары жасалып, бекітілді.</w:t>
      </w:r>
    </w:p>
    <w:p w14:paraId="33F25780" w14:textId="77777777" w:rsidR="0066640F" w:rsidRDefault="0066640F" w:rsidP="0066640F">
      <w:pPr>
        <w:spacing w:before="160" w:line="280" w:lineRule="auto"/>
        <w:ind w:left="490" w:right="847" w:firstLine="406"/>
        <w:jc w:val="both"/>
        <w:rPr>
          <w:sz w:val="24"/>
        </w:rPr>
      </w:pPr>
      <w:r>
        <w:rPr>
          <w:i/>
          <w:sz w:val="24"/>
        </w:rPr>
        <w:t xml:space="preserve">Диагностика бағыты бойынша </w:t>
      </w:r>
      <w:r>
        <w:rPr>
          <w:sz w:val="24"/>
        </w:rPr>
        <w:t>жыл бойы жоспар бойынша, əкімшілік, ата-аналар мен сынып жетекшілер</w:t>
      </w:r>
      <w:r>
        <w:rPr>
          <w:spacing w:val="-4"/>
          <w:sz w:val="24"/>
        </w:rPr>
        <w:t xml:space="preserve"> </w:t>
      </w:r>
      <w:r>
        <w:rPr>
          <w:sz w:val="24"/>
        </w:rPr>
        <w:t>сұранысы</w:t>
      </w:r>
      <w:r>
        <w:rPr>
          <w:spacing w:val="-4"/>
          <w:sz w:val="24"/>
        </w:rPr>
        <w:t xml:space="preserve"> </w:t>
      </w:r>
      <w:r>
        <w:rPr>
          <w:sz w:val="24"/>
        </w:rPr>
        <w:t>бойынша</w:t>
      </w:r>
      <w:r>
        <w:rPr>
          <w:spacing w:val="-4"/>
          <w:sz w:val="24"/>
        </w:rPr>
        <w:t xml:space="preserve"> </w:t>
      </w:r>
      <w:r>
        <w:rPr>
          <w:sz w:val="24"/>
        </w:rPr>
        <w:t>жүргізіліп</w:t>
      </w:r>
      <w:r>
        <w:rPr>
          <w:spacing w:val="-4"/>
          <w:sz w:val="24"/>
        </w:rPr>
        <w:t xml:space="preserve"> </w:t>
      </w:r>
      <w:r>
        <w:rPr>
          <w:sz w:val="24"/>
        </w:rPr>
        <w:t>отырды.</w:t>
      </w:r>
      <w:r>
        <w:rPr>
          <w:spacing w:val="-4"/>
          <w:sz w:val="24"/>
        </w:rPr>
        <w:t xml:space="preserve"> </w:t>
      </w:r>
      <w:r>
        <w:rPr>
          <w:sz w:val="24"/>
        </w:rPr>
        <w:t>Сонымен</w:t>
      </w:r>
      <w:r>
        <w:rPr>
          <w:spacing w:val="-4"/>
          <w:sz w:val="24"/>
        </w:rPr>
        <w:t xml:space="preserve"> </w:t>
      </w:r>
      <w:r>
        <w:rPr>
          <w:sz w:val="24"/>
        </w:rPr>
        <w:t>қатар</w:t>
      </w:r>
      <w:r>
        <w:rPr>
          <w:spacing w:val="-3"/>
          <w:sz w:val="24"/>
        </w:rPr>
        <w:t xml:space="preserve"> </w:t>
      </w:r>
      <w:r>
        <w:rPr>
          <w:sz w:val="24"/>
        </w:rPr>
        <w:t>диагностика</w:t>
      </w:r>
      <w:r>
        <w:rPr>
          <w:spacing w:val="-4"/>
          <w:sz w:val="24"/>
        </w:rPr>
        <w:t xml:space="preserve"> </w:t>
      </w:r>
      <w:r>
        <w:rPr>
          <w:sz w:val="24"/>
        </w:rPr>
        <w:t>жеке</w:t>
      </w:r>
      <w:r>
        <w:rPr>
          <w:spacing w:val="-4"/>
          <w:sz w:val="24"/>
        </w:rPr>
        <w:t xml:space="preserve"> </w:t>
      </w:r>
      <w:r>
        <w:rPr>
          <w:sz w:val="24"/>
        </w:rPr>
        <w:t>кеңес</w:t>
      </w:r>
      <w:r>
        <w:rPr>
          <w:spacing w:val="-4"/>
          <w:sz w:val="24"/>
        </w:rPr>
        <w:t xml:space="preserve"> </w:t>
      </w:r>
      <w:r>
        <w:rPr>
          <w:sz w:val="24"/>
        </w:rPr>
        <w:t>беруде де</w:t>
      </w:r>
      <w:r>
        <w:rPr>
          <w:spacing w:val="-3"/>
          <w:sz w:val="24"/>
        </w:rPr>
        <w:t xml:space="preserve"> </w:t>
      </w:r>
      <w:r>
        <w:rPr>
          <w:sz w:val="24"/>
        </w:rPr>
        <w:t>қолданылды.</w:t>
      </w:r>
      <w:r>
        <w:rPr>
          <w:spacing w:val="-2"/>
          <w:sz w:val="24"/>
        </w:rPr>
        <w:t xml:space="preserve"> </w:t>
      </w:r>
      <w:r>
        <w:rPr>
          <w:b/>
          <w:sz w:val="24"/>
        </w:rPr>
        <w:t>Диагностика</w:t>
      </w:r>
      <w:r>
        <w:rPr>
          <w:b/>
          <w:spacing w:val="-2"/>
          <w:sz w:val="24"/>
        </w:rPr>
        <w:t xml:space="preserve"> </w:t>
      </w:r>
      <w:r>
        <w:rPr>
          <w:b/>
          <w:sz w:val="24"/>
        </w:rPr>
        <w:t>жұмысының</w:t>
      </w:r>
      <w:r>
        <w:rPr>
          <w:b/>
          <w:spacing w:val="-3"/>
          <w:sz w:val="24"/>
        </w:rPr>
        <w:t xml:space="preserve"> </w:t>
      </w:r>
      <w:r>
        <w:rPr>
          <w:b/>
          <w:sz w:val="24"/>
        </w:rPr>
        <w:t>мақсаты</w:t>
      </w:r>
      <w:r>
        <w:rPr>
          <w:b/>
          <w:spacing w:val="-2"/>
          <w:sz w:val="24"/>
        </w:rPr>
        <w:t xml:space="preserve"> </w:t>
      </w:r>
      <w:r>
        <w:rPr>
          <w:sz w:val="24"/>
        </w:rPr>
        <w:t>–</w:t>
      </w:r>
      <w:r>
        <w:rPr>
          <w:spacing w:val="-2"/>
          <w:sz w:val="24"/>
        </w:rPr>
        <w:t xml:space="preserve"> </w:t>
      </w:r>
      <w:r>
        <w:rPr>
          <w:sz w:val="24"/>
        </w:rPr>
        <w:t>оқушының</w:t>
      </w:r>
      <w:r>
        <w:rPr>
          <w:spacing w:val="-3"/>
          <w:sz w:val="24"/>
        </w:rPr>
        <w:t xml:space="preserve"> </w:t>
      </w:r>
      <w:r>
        <w:rPr>
          <w:sz w:val="24"/>
        </w:rPr>
        <w:t>бойындағы</w:t>
      </w:r>
      <w:r>
        <w:rPr>
          <w:spacing w:val="-2"/>
          <w:sz w:val="24"/>
        </w:rPr>
        <w:t xml:space="preserve"> </w:t>
      </w:r>
      <w:r>
        <w:rPr>
          <w:sz w:val="24"/>
        </w:rPr>
        <w:t>ерекшелігін,</w:t>
      </w:r>
      <w:r>
        <w:rPr>
          <w:spacing w:val="-2"/>
          <w:sz w:val="24"/>
        </w:rPr>
        <w:t xml:space="preserve"> таным</w:t>
      </w:r>
    </w:p>
    <w:p w14:paraId="532355A4" w14:textId="77777777" w:rsidR="0066640F" w:rsidRDefault="0066640F" w:rsidP="0066640F">
      <w:pPr>
        <w:spacing w:before="64" w:line="280" w:lineRule="auto"/>
        <w:ind w:left="490"/>
        <w:rPr>
          <w:sz w:val="24"/>
        </w:rPr>
      </w:pPr>
      <w:r>
        <w:rPr>
          <w:sz w:val="24"/>
        </w:rPr>
        <w:t>қабілеттері</w:t>
      </w:r>
      <w:r>
        <w:rPr>
          <w:spacing w:val="26"/>
          <w:sz w:val="24"/>
        </w:rPr>
        <w:t xml:space="preserve"> </w:t>
      </w:r>
      <w:r>
        <w:rPr>
          <w:sz w:val="24"/>
        </w:rPr>
        <w:t>деңгейін,</w:t>
      </w:r>
      <w:r>
        <w:rPr>
          <w:spacing w:val="26"/>
          <w:sz w:val="24"/>
        </w:rPr>
        <w:t xml:space="preserve"> </w:t>
      </w:r>
      <w:r>
        <w:rPr>
          <w:sz w:val="24"/>
        </w:rPr>
        <w:t>тұлғалық</w:t>
      </w:r>
      <w:r>
        <w:rPr>
          <w:spacing w:val="26"/>
          <w:sz w:val="24"/>
        </w:rPr>
        <w:t xml:space="preserve"> </w:t>
      </w:r>
      <w:r>
        <w:rPr>
          <w:sz w:val="24"/>
        </w:rPr>
        <w:t>дамуының,</w:t>
      </w:r>
      <w:r>
        <w:rPr>
          <w:spacing w:val="26"/>
          <w:sz w:val="24"/>
        </w:rPr>
        <w:t xml:space="preserve"> </w:t>
      </w:r>
      <w:r>
        <w:rPr>
          <w:sz w:val="24"/>
        </w:rPr>
        <w:t>мектепке,</w:t>
      </w:r>
      <w:r>
        <w:rPr>
          <w:spacing w:val="26"/>
          <w:sz w:val="24"/>
        </w:rPr>
        <w:t xml:space="preserve"> </w:t>
      </w:r>
      <w:r>
        <w:rPr>
          <w:sz w:val="24"/>
        </w:rPr>
        <w:t>қоғамға</w:t>
      </w:r>
      <w:r>
        <w:rPr>
          <w:spacing w:val="26"/>
          <w:sz w:val="24"/>
        </w:rPr>
        <w:t xml:space="preserve"> </w:t>
      </w:r>
      <w:r>
        <w:rPr>
          <w:sz w:val="24"/>
        </w:rPr>
        <w:t>бейімделу</w:t>
      </w:r>
      <w:r>
        <w:rPr>
          <w:spacing w:val="26"/>
          <w:sz w:val="24"/>
        </w:rPr>
        <w:t xml:space="preserve"> </w:t>
      </w:r>
      <w:r>
        <w:rPr>
          <w:sz w:val="24"/>
        </w:rPr>
        <w:t>қабілеттері</w:t>
      </w:r>
      <w:r>
        <w:rPr>
          <w:spacing w:val="26"/>
          <w:sz w:val="24"/>
        </w:rPr>
        <w:t xml:space="preserve"> </w:t>
      </w:r>
      <w:r>
        <w:rPr>
          <w:sz w:val="24"/>
        </w:rPr>
        <w:t>мен</w:t>
      </w:r>
      <w:r>
        <w:rPr>
          <w:spacing w:val="26"/>
          <w:sz w:val="24"/>
        </w:rPr>
        <w:t xml:space="preserve"> </w:t>
      </w:r>
      <w:r>
        <w:rPr>
          <w:sz w:val="24"/>
        </w:rPr>
        <w:t>оқудағы қиындықтарын анықтау.</w:t>
      </w:r>
    </w:p>
    <w:p w14:paraId="0D994607" w14:textId="77777777" w:rsidR="0066640F" w:rsidRDefault="0066640F" w:rsidP="0066640F">
      <w:pPr>
        <w:spacing w:before="160" w:line="280" w:lineRule="auto"/>
        <w:ind w:left="490" w:firstLine="360"/>
        <w:rPr>
          <w:sz w:val="24"/>
        </w:rPr>
      </w:pPr>
      <w:r>
        <w:rPr>
          <w:sz w:val="24"/>
        </w:rPr>
        <w:t>Оқу</w:t>
      </w:r>
      <w:r>
        <w:rPr>
          <w:spacing w:val="-2"/>
          <w:sz w:val="24"/>
        </w:rPr>
        <w:t xml:space="preserve"> </w:t>
      </w:r>
      <w:r>
        <w:rPr>
          <w:sz w:val="24"/>
        </w:rPr>
        <w:t>жылы</w:t>
      </w:r>
      <w:r>
        <w:rPr>
          <w:spacing w:val="-2"/>
          <w:sz w:val="24"/>
        </w:rPr>
        <w:t xml:space="preserve"> </w:t>
      </w:r>
      <w:r>
        <w:rPr>
          <w:sz w:val="24"/>
        </w:rPr>
        <w:t>барысында</w:t>
      </w:r>
      <w:r>
        <w:rPr>
          <w:spacing w:val="-2"/>
          <w:sz w:val="24"/>
        </w:rPr>
        <w:t xml:space="preserve"> </w:t>
      </w:r>
      <w:r>
        <w:rPr>
          <w:sz w:val="24"/>
        </w:rPr>
        <w:t>1-11</w:t>
      </w:r>
      <w:r>
        <w:rPr>
          <w:spacing w:val="-2"/>
          <w:sz w:val="24"/>
        </w:rPr>
        <w:t xml:space="preserve"> </w:t>
      </w:r>
      <w:r>
        <w:rPr>
          <w:sz w:val="24"/>
        </w:rPr>
        <w:t>сыныптардан</w:t>
      </w:r>
      <w:r>
        <w:rPr>
          <w:spacing w:val="-1"/>
          <w:sz w:val="24"/>
        </w:rPr>
        <w:t xml:space="preserve"> </w:t>
      </w:r>
      <w:r>
        <w:rPr>
          <w:sz w:val="24"/>
        </w:rPr>
        <w:t>«HR+»</w:t>
      </w:r>
      <w:r>
        <w:rPr>
          <w:spacing w:val="-2"/>
          <w:sz w:val="24"/>
        </w:rPr>
        <w:t xml:space="preserve"> </w:t>
      </w:r>
      <w:r>
        <w:rPr>
          <w:sz w:val="24"/>
        </w:rPr>
        <w:t>психологиялық-педагогикалық</w:t>
      </w:r>
      <w:r>
        <w:rPr>
          <w:spacing w:val="-2"/>
          <w:sz w:val="24"/>
        </w:rPr>
        <w:t xml:space="preserve"> </w:t>
      </w:r>
      <w:r>
        <w:rPr>
          <w:sz w:val="24"/>
        </w:rPr>
        <w:t>мониторингтің автоматтандырылған жүйесі арқылы мынадай сауалнама, тесттер алынды:</w:t>
      </w:r>
    </w:p>
    <w:p w14:paraId="4C203F07" w14:textId="77777777" w:rsidR="0066640F" w:rsidRDefault="0066640F" w:rsidP="0066640F">
      <w:pPr>
        <w:pStyle w:val="a5"/>
        <w:numPr>
          <w:ilvl w:val="0"/>
          <w:numId w:val="21"/>
        </w:numPr>
        <w:tabs>
          <w:tab w:val="left" w:pos="1209"/>
        </w:tabs>
        <w:spacing w:before="141"/>
        <w:ind w:left="1209" w:hanging="359"/>
        <w:rPr>
          <w:sz w:val="26"/>
        </w:rPr>
      </w:pPr>
      <w:r>
        <w:rPr>
          <w:sz w:val="24"/>
        </w:rPr>
        <w:t>«Мектеп</w:t>
      </w:r>
      <w:r>
        <w:rPr>
          <w:spacing w:val="-9"/>
          <w:sz w:val="24"/>
        </w:rPr>
        <w:t xml:space="preserve"> </w:t>
      </w:r>
      <w:r>
        <w:rPr>
          <w:sz w:val="24"/>
        </w:rPr>
        <w:t>суреті»</w:t>
      </w:r>
      <w:r>
        <w:rPr>
          <w:spacing w:val="-7"/>
          <w:sz w:val="24"/>
        </w:rPr>
        <w:t xml:space="preserve"> </w:t>
      </w:r>
      <w:r>
        <w:rPr>
          <w:sz w:val="24"/>
        </w:rPr>
        <w:t>проективті</w:t>
      </w:r>
      <w:r>
        <w:rPr>
          <w:spacing w:val="-7"/>
          <w:sz w:val="24"/>
        </w:rPr>
        <w:t xml:space="preserve"> </w:t>
      </w:r>
      <w:r>
        <w:rPr>
          <w:sz w:val="24"/>
        </w:rPr>
        <w:t>əдістемесі</w:t>
      </w:r>
      <w:r>
        <w:rPr>
          <w:spacing w:val="-6"/>
          <w:sz w:val="24"/>
        </w:rPr>
        <w:t xml:space="preserve"> </w:t>
      </w:r>
      <w:r>
        <w:rPr>
          <w:sz w:val="24"/>
        </w:rPr>
        <w:t>(1-</w:t>
      </w:r>
      <w:r>
        <w:rPr>
          <w:spacing w:val="-2"/>
          <w:sz w:val="24"/>
        </w:rPr>
        <w:t>сыныптар)</w:t>
      </w:r>
    </w:p>
    <w:p w14:paraId="0C1ECA23" w14:textId="77777777" w:rsidR="0066640F" w:rsidRDefault="0066640F" w:rsidP="0066640F">
      <w:pPr>
        <w:pStyle w:val="a5"/>
        <w:numPr>
          <w:ilvl w:val="0"/>
          <w:numId w:val="21"/>
        </w:numPr>
        <w:tabs>
          <w:tab w:val="left" w:pos="1209"/>
        </w:tabs>
        <w:spacing w:before="1"/>
        <w:ind w:left="1209" w:hanging="359"/>
        <w:rPr>
          <w:sz w:val="26"/>
        </w:rPr>
      </w:pPr>
      <w:r>
        <w:rPr>
          <w:sz w:val="24"/>
        </w:rPr>
        <w:t>«Адам</w:t>
      </w:r>
      <w:r>
        <w:rPr>
          <w:spacing w:val="-10"/>
          <w:sz w:val="24"/>
        </w:rPr>
        <w:t xml:space="preserve"> </w:t>
      </w:r>
      <w:r>
        <w:rPr>
          <w:sz w:val="24"/>
        </w:rPr>
        <w:t>мен</w:t>
      </w:r>
      <w:r>
        <w:rPr>
          <w:spacing w:val="-7"/>
          <w:sz w:val="24"/>
        </w:rPr>
        <w:t xml:space="preserve"> </w:t>
      </w:r>
      <w:r>
        <w:rPr>
          <w:sz w:val="24"/>
        </w:rPr>
        <w:t>ағаш»</w:t>
      </w:r>
      <w:r>
        <w:rPr>
          <w:spacing w:val="-7"/>
          <w:sz w:val="24"/>
        </w:rPr>
        <w:t xml:space="preserve"> </w:t>
      </w:r>
      <w:r>
        <w:rPr>
          <w:sz w:val="24"/>
        </w:rPr>
        <w:t>проективті</w:t>
      </w:r>
      <w:r>
        <w:rPr>
          <w:spacing w:val="-8"/>
          <w:sz w:val="24"/>
        </w:rPr>
        <w:t xml:space="preserve"> </w:t>
      </w:r>
      <w:r>
        <w:rPr>
          <w:sz w:val="24"/>
        </w:rPr>
        <w:t>əлеуметтік-психологиялық</w:t>
      </w:r>
      <w:r>
        <w:rPr>
          <w:spacing w:val="-7"/>
          <w:sz w:val="24"/>
        </w:rPr>
        <w:t xml:space="preserve"> </w:t>
      </w:r>
      <w:r>
        <w:rPr>
          <w:sz w:val="24"/>
        </w:rPr>
        <w:t>əдістемесі</w:t>
      </w:r>
      <w:r>
        <w:rPr>
          <w:spacing w:val="-7"/>
          <w:sz w:val="24"/>
        </w:rPr>
        <w:t xml:space="preserve"> </w:t>
      </w:r>
      <w:r>
        <w:rPr>
          <w:sz w:val="24"/>
        </w:rPr>
        <w:t>(1-</w:t>
      </w:r>
      <w:r>
        <w:rPr>
          <w:spacing w:val="-2"/>
          <w:sz w:val="24"/>
        </w:rPr>
        <w:t>сыныптар)</w:t>
      </w:r>
    </w:p>
    <w:p w14:paraId="143D44FC" w14:textId="77777777" w:rsidR="0066640F" w:rsidRDefault="0066640F" w:rsidP="0066640F">
      <w:pPr>
        <w:pStyle w:val="a5"/>
        <w:numPr>
          <w:ilvl w:val="0"/>
          <w:numId w:val="21"/>
        </w:numPr>
        <w:tabs>
          <w:tab w:val="left" w:pos="1210"/>
        </w:tabs>
        <w:spacing w:before="20"/>
        <w:rPr>
          <w:sz w:val="24"/>
        </w:rPr>
      </w:pPr>
      <w:r>
        <w:rPr>
          <w:sz w:val="24"/>
        </w:rPr>
        <w:t>А.</w:t>
      </w:r>
      <w:r>
        <w:rPr>
          <w:spacing w:val="-16"/>
          <w:sz w:val="24"/>
        </w:rPr>
        <w:t xml:space="preserve"> </w:t>
      </w:r>
      <w:r>
        <w:rPr>
          <w:sz w:val="24"/>
        </w:rPr>
        <w:t>Г.</w:t>
      </w:r>
      <w:r>
        <w:rPr>
          <w:spacing w:val="-14"/>
          <w:sz w:val="24"/>
        </w:rPr>
        <w:t xml:space="preserve"> </w:t>
      </w:r>
      <w:r>
        <w:rPr>
          <w:sz w:val="24"/>
        </w:rPr>
        <w:t>Лусканованың</w:t>
      </w:r>
      <w:r>
        <w:rPr>
          <w:spacing w:val="-14"/>
          <w:sz w:val="24"/>
        </w:rPr>
        <w:t xml:space="preserve"> </w:t>
      </w:r>
      <w:r>
        <w:rPr>
          <w:sz w:val="24"/>
        </w:rPr>
        <w:t>мектеп</w:t>
      </w:r>
      <w:r>
        <w:rPr>
          <w:spacing w:val="-15"/>
          <w:sz w:val="24"/>
        </w:rPr>
        <w:t xml:space="preserve"> </w:t>
      </w:r>
      <w:r>
        <w:rPr>
          <w:sz w:val="24"/>
        </w:rPr>
        <w:t>мотивациясын</w:t>
      </w:r>
      <w:r>
        <w:rPr>
          <w:spacing w:val="-14"/>
          <w:sz w:val="24"/>
        </w:rPr>
        <w:t xml:space="preserve"> </w:t>
      </w:r>
      <w:r>
        <w:rPr>
          <w:sz w:val="24"/>
        </w:rPr>
        <w:t>анықтау</w:t>
      </w:r>
      <w:r>
        <w:rPr>
          <w:spacing w:val="-14"/>
          <w:sz w:val="24"/>
        </w:rPr>
        <w:t xml:space="preserve"> </w:t>
      </w:r>
      <w:r>
        <w:rPr>
          <w:sz w:val="24"/>
        </w:rPr>
        <w:t>сауалнамасы</w:t>
      </w:r>
      <w:r>
        <w:rPr>
          <w:spacing w:val="-13"/>
          <w:sz w:val="24"/>
        </w:rPr>
        <w:t xml:space="preserve"> </w:t>
      </w:r>
      <w:r>
        <w:rPr>
          <w:sz w:val="24"/>
        </w:rPr>
        <w:t>(4-</w:t>
      </w:r>
      <w:r>
        <w:rPr>
          <w:spacing w:val="-2"/>
          <w:sz w:val="24"/>
        </w:rPr>
        <w:t>сыныптар)</w:t>
      </w:r>
    </w:p>
    <w:p w14:paraId="0D8C27BB" w14:textId="77777777" w:rsidR="0066640F" w:rsidRDefault="0066640F" w:rsidP="0066640F">
      <w:pPr>
        <w:pStyle w:val="a5"/>
        <w:numPr>
          <w:ilvl w:val="0"/>
          <w:numId w:val="21"/>
        </w:numPr>
        <w:tabs>
          <w:tab w:val="left" w:pos="1210"/>
        </w:tabs>
        <w:spacing w:before="24"/>
        <w:rPr>
          <w:sz w:val="24"/>
        </w:rPr>
      </w:pPr>
      <w:r>
        <w:rPr>
          <w:sz w:val="24"/>
        </w:rPr>
        <w:lastRenderedPageBreak/>
        <w:t>Филлипстің</w:t>
      </w:r>
      <w:r>
        <w:rPr>
          <w:spacing w:val="-9"/>
          <w:sz w:val="24"/>
        </w:rPr>
        <w:t xml:space="preserve"> </w:t>
      </w:r>
      <w:r>
        <w:rPr>
          <w:sz w:val="24"/>
        </w:rPr>
        <w:t>мектеп</w:t>
      </w:r>
      <w:r>
        <w:rPr>
          <w:spacing w:val="-7"/>
          <w:sz w:val="24"/>
        </w:rPr>
        <w:t xml:space="preserve"> </w:t>
      </w:r>
      <w:r>
        <w:rPr>
          <w:sz w:val="24"/>
        </w:rPr>
        <w:t>мазасыздығына</w:t>
      </w:r>
      <w:r>
        <w:rPr>
          <w:spacing w:val="-7"/>
          <w:sz w:val="24"/>
        </w:rPr>
        <w:t xml:space="preserve"> </w:t>
      </w:r>
      <w:r>
        <w:rPr>
          <w:sz w:val="24"/>
        </w:rPr>
        <w:t>арналған</w:t>
      </w:r>
      <w:r>
        <w:rPr>
          <w:spacing w:val="-7"/>
          <w:sz w:val="24"/>
        </w:rPr>
        <w:t xml:space="preserve"> </w:t>
      </w:r>
      <w:r>
        <w:rPr>
          <w:sz w:val="24"/>
        </w:rPr>
        <w:t>тест-сауалнамасы</w:t>
      </w:r>
      <w:r>
        <w:rPr>
          <w:spacing w:val="-6"/>
          <w:sz w:val="24"/>
        </w:rPr>
        <w:t xml:space="preserve"> </w:t>
      </w:r>
      <w:r>
        <w:rPr>
          <w:sz w:val="24"/>
        </w:rPr>
        <w:t>(5-6</w:t>
      </w:r>
      <w:r>
        <w:rPr>
          <w:spacing w:val="-6"/>
          <w:sz w:val="24"/>
        </w:rPr>
        <w:t xml:space="preserve"> </w:t>
      </w:r>
      <w:r>
        <w:rPr>
          <w:spacing w:val="-2"/>
          <w:sz w:val="24"/>
        </w:rPr>
        <w:t>сыныптар)</w:t>
      </w:r>
    </w:p>
    <w:p w14:paraId="54DCDC8A" w14:textId="77777777" w:rsidR="0066640F" w:rsidRDefault="0066640F" w:rsidP="0066640F">
      <w:pPr>
        <w:pStyle w:val="a5"/>
        <w:numPr>
          <w:ilvl w:val="0"/>
          <w:numId w:val="21"/>
        </w:numPr>
        <w:tabs>
          <w:tab w:val="left" w:pos="1210"/>
        </w:tabs>
        <w:spacing w:before="24"/>
        <w:rPr>
          <w:sz w:val="24"/>
        </w:rPr>
      </w:pPr>
      <w:r>
        <w:rPr>
          <w:sz w:val="24"/>
        </w:rPr>
        <w:t>«Мазасыздық</w:t>
      </w:r>
      <w:r>
        <w:rPr>
          <w:spacing w:val="-10"/>
          <w:sz w:val="24"/>
        </w:rPr>
        <w:t xml:space="preserve"> </w:t>
      </w:r>
      <w:r>
        <w:rPr>
          <w:sz w:val="24"/>
        </w:rPr>
        <w:t>шкаласы»</w:t>
      </w:r>
      <w:r>
        <w:rPr>
          <w:spacing w:val="-6"/>
          <w:sz w:val="24"/>
        </w:rPr>
        <w:t xml:space="preserve"> </w:t>
      </w:r>
      <w:r>
        <w:rPr>
          <w:sz w:val="24"/>
        </w:rPr>
        <w:t>əдістемесі</w:t>
      </w:r>
      <w:r>
        <w:rPr>
          <w:spacing w:val="-7"/>
          <w:sz w:val="24"/>
        </w:rPr>
        <w:t xml:space="preserve"> </w:t>
      </w:r>
      <w:r>
        <w:rPr>
          <w:sz w:val="24"/>
        </w:rPr>
        <w:t>(Кондаш)</w:t>
      </w:r>
      <w:r>
        <w:rPr>
          <w:spacing w:val="-6"/>
          <w:sz w:val="24"/>
        </w:rPr>
        <w:t xml:space="preserve"> </w:t>
      </w:r>
      <w:r>
        <w:rPr>
          <w:sz w:val="24"/>
        </w:rPr>
        <w:t>(7-</w:t>
      </w:r>
      <w:r>
        <w:rPr>
          <w:spacing w:val="-2"/>
          <w:sz w:val="24"/>
        </w:rPr>
        <w:t>сыныптар)</w:t>
      </w:r>
    </w:p>
    <w:p w14:paraId="38058F65" w14:textId="77777777" w:rsidR="0066640F" w:rsidRDefault="0066640F" w:rsidP="0066640F">
      <w:pPr>
        <w:pStyle w:val="a5"/>
        <w:numPr>
          <w:ilvl w:val="0"/>
          <w:numId w:val="21"/>
        </w:numPr>
        <w:tabs>
          <w:tab w:val="left" w:pos="1210"/>
        </w:tabs>
        <w:spacing w:before="24"/>
        <w:rPr>
          <w:sz w:val="24"/>
        </w:rPr>
      </w:pPr>
      <w:r>
        <w:rPr>
          <w:sz w:val="24"/>
        </w:rPr>
        <w:t>«Психикалық</w:t>
      </w:r>
      <w:r>
        <w:rPr>
          <w:spacing w:val="-6"/>
          <w:sz w:val="24"/>
        </w:rPr>
        <w:t xml:space="preserve"> </w:t>
      </w:r>
      <w:r>
        <w:rPr>
          <w:sz w:val="24"/>
        </w:rPr>
        <w:t>күйлерді</w:t>
      </w:r>
      <w:r>
        <w:rPr>
          <w:spacing w:val="-5"/>
          <w:sz w:val="24"/>
        </w:rPr>
        <w:t xml:space="preserve"> </w:t>
      </w:r>
      <w:r>
        <w:rPr>
          <w:sz w:val="24"/>
        </w:rPr>
        <w:t>өзін-өзі</w:t>
      </w:r>
      <w:r>
        <w:rPr>
          <w:spacing w:val="-5"/>
          <w:sz w:val="24"/>
        </w:rPr>
        <w:t xml:space="preserve"> </w:t>
      </w:r>
      <w:r>
        <w:rPr>
          <w:sz w:val="24"/>
        </w:rPr>
        <w:t>бағалау»</w:t>
      </w:r>
      <w:r>
        <w:rPr>
          <w:spacing w:val="-4"/>
          <w:sz w:val="24"/>
        </w:rPr>
        <w:t xml:space="preserve"> </w:t>
      </w:r>
      <w:r>
        <w:rPr>
          <w:sz w:val="24"/>
        </w:rPr>
        <w:t>тесті</w:t>
      </w:r>
      <w:r>
        <w:rPr>
          <w:spacing w:val="-5"/>
          <w:sz w:val="24"/>
        </w:rPr>
        <w:t xml:space="preserve"> </w:t>
      </w:r>
      <w:r>
        <w:rPr>
          <w:sz w:val="24"/>
        </w:rPr>
        <w:t>(8-11</w:t>
      </w:r>
      <w:r>
        <w:rPr>
          <w:spacing w:val="-3"/>
          <w:sz w:val="24"/>
        </w:rPr>
        <w:t xml:space="preserve"> </w:t>
      </w:r>
      <w:r>
        <w:rPr>
          <w:spacing w:val="-2"/>
          <w:sz w:val="24"/>
        </w:rPr>
        <w:t>сыныптар)</w:t>
      </w:r>
    </w:p>
    <w:p w14:paraId="485AF9CC" w14:textId="77777777" w:rsidR="0066640F" w:rsidRDefault="0066640F" w:rsidP="0066640F">
      <w:pPr>
        <w:pStyle w:val="a5"/>
        <w:numPr>
          <w:ilvl w:val="0"/>
          <w:numId w:val="21"/>
        </w:numPr>
        <w:tabs>
          <w:tab w:val="left" w:pos="1210"/>
        </w:tabs>
        <w:spacing w:before="24"/>
        <w:rPr>
          <w:sz w:val="24"/>
        </w:rPr>
      </w:pPr>
      <w:r>
        <w:rPr>
          <w:sz w:val="24"/>
        </w:rPr>
        <w:t>Оқу</w:t>
      </w:r>
      <w:r>
        <w:rPr>
          <w:spacing w:val="-14"/>
          <w:sz w:val="24"/>
        </w:rPr>
        <w:t xml:space="preserve"> </w:t>
      </w:r>
      <w:r>
        <w:rPr>
          <w:sz w:val="24"/>
        </w:rPr>
        <w:t>мотивациясының</w:t>
      </w:r>
      <w:r>
        <w:rPr>
          <w:spacing w:val="-10"/>
          <w:sz w:val="24"/>
        </w:rPr>
        <w:t xml:space="preserve"> </w:t>
      </w:r>
      <w:r>
        <w:rPr>
          <w:sz w:val="24"/>
        </w:rPr>
        <w:t>деңгейін</w:t>
      </w:r>
      <w:r>
        <w:rPr>
          <w:spacing w:val="-10"/>
          <w:sz w:val="24"/>
        </w:rPr>
        <w:t xml:space="preserve"> </w:t>
      </w:r>
      <w:r>
        <w:rPr>
          <w:sz w:val="24"/>
        </w:rPr>
        <w:t>бағалау</w:t>
      </w:r>
      <w:r>
        <w:rPr>
          <w:spacing w:val="-11"/>
          <w:sz w:val="24"/>
        </w:rPr>
        <w:t xml:space="preserve"> </w:t>
      </w:r>
      <w:r>
        <w:rPr>
          <w:sz w:val="24"/>
        </w:rPr>
        <w:t>сауалнамасы</w:t>
      </w:r>
      <w:r>
        <w:rPr>
          <w:spacing w:val="-10"/>
          <w:sz w:val="24"/>
        </w:rPr>
        <w:t xml:space="preserve"> </w:t>
      </w:r>
      <w:r>
        <w:rPr>
          <w:sz w:val="24"/>
        </w:rPr>
        <w:t>(5-11</w:t>
      </w:r>
      <w:r>
        <w:rPr>
          <w:spacing w:val="-10"/>
          <w:sz w:val="24"/>
        </w:rPr>
        <w:t xml:space="preserve"> </w:t>
      </w:r>
      <w:r>
        <w:rPr>
          <w:spacing w:val="-2"/>
          <w:sz w:val="24"/>
        </w:rPr>
        <w:t>сыныптар)</w:t>
      </w:r>
    </w:p>
    <w:p w14:paraId="652DD45C" w14:textId="77777777" w:rsidR="0066640F" w:rsidRDefault="0066640F" w:rsidP="0066640F">
      <w:pPr>
        <w:pStyle w:val="a5"/>
        <w:numPr>
          <w:ilvl w:val="0"/>
          <w:numId w:val="21"/>
        </w:numPr>
        <w:tabs>
          <w:tab w:val="left" w:pos="1210"/>
        </w:tabs>
        <w:spacing w:before="24"/>
        <w:rPr>
          <w:sz w:val="24"/>
        </w:rPr>
      </w:pPr>
      <w:r>
        <w:rPr>
          <w:sz w:val="24"/>
        </w:rPr>
        <w:t>Социометрия</w:t>
      </w:r>
      <w:r>
        <w:rPr>
          <w:spacing w:val="-12"/>
          <w:sz w:val="24"/>
        </w:rPr>
        <w:t xml:space="preserve"> </w:t>
      </w:r>
      <w:r>
        <w:rPr>
          <w:sz w:val="24"/>
        </w:rPr>
        <w:t>сауалнамасы</w:t>
      </w:r>
      <w:r>
        <w:rPr>
          <w:spacing w:val="-12"/>
          <w:sz w:val="24"/>
        </w:rPr>
        <w:t xml:space="preserve"> </w:t>
      </w:r>
      <w:r>
        <w:rPr>
          <w:sz w:val="24"/>
        </w:rPr>
        <w:t>(5-11</w:t>
      </w:r>
      <w:r>
        <w:rPr>
          <w:spacing w:val="-11"/>
          <w:sz w:val="24"/>
        </w:rPr>
        <w:t xml:space="preserve"> </w:t>
      </w:r>
      <w:r>
        <w:rPr>
          <w:spacing w:val="-2"/>
          <w:sz w:val="24"/>
        </w:rPr>
        <w:t>сыныптар)</w:t>
      </w:r>
    </w:p>
    <w:p w14:paraId="2A38B1AD" w14:textId="77777777" w:rsidR="0066640F" w:rsidRDefault="0066640F" w:rsidP="0066640F">
      <w:pPr>
        <w:pStyle w:val="a5"/>
        <w:numPr>
          <w:ilvl w:val="0"/>
          <w:numId w:val="21"/>
        </w:numPr>
        <w:tabs>
          <w:tab w:val="left" w:pos="1209"/>
        </w:tabs>
        <w:spacing w:before="6"/>
        <w:ind w:left="1209" w:hanging="359"/>
        <w:rPr>
          <w:sz w:val="26"/>
        </w:rPr>
      </w:pPr>
      <w:r>
        <w:rPr>
          <w:sz w:val="24"/>
        </w:rPr>
        <w:t>Е.</w:t>
      </w:r>
      <w:r>
        <w:rPr>
          <w:spacing w:val="-7"/>
          <w:sz w:val="24"/>
        </w:rPr>
        <w:t xml:space="preserve"> </w:t>
      </w:r>
      <w:r>
        <w:rPr>
          <w:sz w:val="24"/>
        </w:rPr>
        <w:t>К.</w:t>
      </w:r>
      <w:r>
        <w:rPr>
          <w:spacing w:val="-7"/>
          <w:sz w:val="24"/>
        </w:rPr>
        <w:t xml:space="preserve"> </w:t>
      </w:r>
      <w:r>
        <w:rPr>
          <w:sz w:val="24"/>
        </w:rPr>
        <w:t>Климовтың</w:t>
      </w:r>
      <w:r>
        <w:rPr>
          <w:spacing w:val="-7"/>
          <w:sz w:val="24"/>
        </w:rPr>
        <w:t xml:space="preserve"> </w:t>
      </w:r>
      <w:r>
        <w:rPr>
          <w:sz w:val="24"/>
        </w:rPr>
        <w:t>дифференциалды-диагностикалық</w:t>
      </w:r>
      <w:r>
        <w:rPr>
          <w:spacing w:val="-8"/>
          <w:sz w:val="24"/>
        </w:rPr>
        <w:t xml:space="preserve"> </w:t>
      </w:r>
      <w:r>
        <w:rPr>
          <w:sz w:val="24"/>
        </w:rPr>
        <w:t>сауалнамасы</w:t>
      </w:r>
      <w:r>
        <w:rPr>
          <w:spacing w:val="-7"/>
          <w:sz w:val="24"/>
        </w:rPr>
        <w:t xml:space="preserve"> </w:t>
      </w:r>
      <w:r>
        <w:rPr>
          <w:sz w:val="24"/>
        </w:rPr>
        <w:t>(9,</w:t>
      </w:r>
      <w:r>
        <w:rPr>
          <w:spacing w:val="-6"/>
          <w:sz w:val="24"/>
        </w:rPr>
        <w:t xml:space="preserve"> </w:t>
      </w:r>
      <w:r>
        <w:rPr>
          <w:sz w:val="24"/>
        </w:rPr>
        <w:t>11-</w:t>
      </w:r>
      <w:r>
        <w:rPr>
          <w:spacing w:val="-2"/>
          <w:sz w:val="24"/>
        </w:rPr>
        <w:t>сыныптар)</w:t>
      </w:r>
    </w:p>
    <w:p w14:paraId="5C051509" w14:textId="77777777" w:rsidR="0066640F" w:rsidRDefault="0066640F" w:rsidP="0066640F">
      <w:pPr>
        <w:pStyle w:val="a3"/>
        <w:spacing w:before="95" w:after="1"/>
        <w:ind w:left="0"/>
        <w:rPr>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32"/>
        <w:gridCol w:w="3052"/>
        <w:gridCol w:w="2162"/>
        <w:gridCol w:w="1593"/>
      </w:tblGrid>
      <w:tr w:rsidR="0066640F" w14:paraId="71552341" w14:textId="77777777" w:rsidTr="00934C89">
        <w:trPr>
          <w:trHeight w:val="449"/>
        </w:trPr>
        <w:tc>
          <w:tcPr>
            <w:tcW w:w="2932" w:type="dxa"/>
          </w:tcPr>
          <w:p w14:paraId="4A04D648" w14:textId="77777777" w:rsidR="0066640F" w:rsidRDefault="0066640F" w:rsidP="00934C89">
            <w:pPr>
              <w:pStyle w:val="TableParagraph"/>
              <w:ind w:left="85"/>
              <w:rPr>
                <w:b/>
                <w:sz w:val="24"/>
              </w:rPr>
            </w:pPr>
            <w:r>
              <w:rPr>
                <w:b/>
                <w:sz w:val="24"/>
              </w:rPr>
              <w:t>Əдістеме</w:t>
            </w:r>
            <w:r>
              <w:rPr>
                <w:b/>
                <w:spacing w:val="-1"/>
                <w:sz w:val="24"/>
              </w:rPr>
              <w:t xml:space="preserve"> </w:t>
            </w:r>
            <w:r>
              <w:rPr>
                <w:b/>
                <w:spacing w:val="-2"/>
                <w:sz w:val="24"/>
              </w:rPr>
              <w:t>атауы</w:t>
            </w:r>
          </w:p>
        </w:tc>
        <w:tc>
          <w:tcPr>
            <w:tcW w:w="3052" w:type="dxa"/>
          </w:tcPr>
          <w:p w14:paraId="369D6418" w14:textId="77777777" w:rsidR="0066640F" w:rsidRDefault="0066640F" w:rsidP="00934C89">
            <w:pPr>
              <w:pStyle w:val="TableParagraph"/>
              <w:ind w:left="85"/>
              <w:rPr>
                <w:b/>
                <w:sz w:val="24"/>
              </w:rPr>
            </w:pPr>
            <w:r>
              <w:rPr>
                <w:b/>
                <w:spacing w:val="-2"/>
                <w:sz w:val="24"/>
              </w:rPr>
              <w:t>Мақсаты</w:t>
            </w:r>
          </w:p>
        </w:tc>
        <w:tc>
          <w:tcPr>
            <w:tcW w:w="2162" w:type="dxa"/>
          </w:tcPr>
          <w:p w14:paraId="4F15C1B0" w14:textId="77777777" w:rsidR="0066640F" w:rsidRDefault="0066640F" w:rsidP="00934C89">
            <w:pPr>
              <w:pStyle w:val="TableParagraph"/>
              <w:ind w:left="85"/>
              <w:rPr>
                <w:b/>
                <w:sz w:val="24"/>
              </w:rPr>
            </w:pPr>
            <w:r>
              <w:rPr>
                <w:b/>
                <w:spacing w:val="-2"/>
                <w:sz w:val="24"/>
              </w:rPr>
              <w:t>Сынып</w:t>
            </w:r>
          </w:p>
        </w:tc>
        <w:tc>
          <w:tcPr>
            <w:tcW w:w="1593" w:type="dxa"/>
          </w:tcPr>
          <w:p w14:paraId="10B45608" w14:textId="77777777" w:rsidR="0066640F" w:rsidRDefault="0066640F" w:rsidP="00934C89">
            <w:pPr>
              <w:pStyle w:val="TableParagraph"/>
              <w:ind w:left="85"/>
              <w:rPr>
                <w:b/>
                <w:sz w:val="24"/>
              </w:rPr>
            </w:pPr>
            <w:r>
              <w:rPr>
                <w:b/>
                <w:spacing w:val="-2"/>
                <w:sz w:val="24"/>
              </w:rPr>
              <w:t>Қатысқаны</w:t>
            </w:r>
          </w:p>
        </w:tc>
      </w:tr>
      <w:tr w:rsidR="0066640F" w14:paraId="3A09AABD" w14:textId="77777777" w:rsidTr="00934C89">
        <w:trPr>
          <w:trHeight w:val="1049"/>
        </w:trPr>
        <w:tc>
          <w:tcPr>
            <w:tcW w:w="2932" w:type="dxa"/>
          </w:tcPr>
          <w:p w14:paraId="6A367736" w14:textId="77777777" w:rsidR="0066640F" w:rsidRDefault="0066640F" w:rsidP="00934C89">
            <w:pPr>
              <w:pStyle w:val="TableParagraph"/>
              <w:spacing w:before="54" w:line="223" w:lineRule="auto"/>
              <w:ind w:left="205" w:right="680" w:hanging="120"/>
            </w:pPr>
            <w:r>
              <w:rPr>
                <w:sz w:val="24"/>
              </w:rPr>
              <w:t xml:space="preserve">1. </w:t>
            </w:r>
            <w:r>
              <w:t>«Мектеп суреті» проективті</w:t>
            </w:r>
            <w:r>
              <w:rPr>
                <w:spacing w:val="-14"/>
              </w:rPr>
              <w:t xml:space="preserve"> </w:t>
            </w:r>
            <w:r>
              <w:t>əдістемесі</w:t>
            </w:r>
          </w:p>
        </w:tc>
        <w:tc>
          <w:tcPr>
            <w:tcW w:w="3052" w:type="dxa"/>
          </w:tcPr>
          <w:p w14:paraId="46884389" w14:textId="77777777" w:rsidR="0066640F" w:rsidRDefault="0066640F" w:rsidP="00934C89">
            <w:pPr>
              <w:pStyle w:val="TableParagraph"/>
              <w:spacing w:line="261" w:lineRule="auto"/>
              <w:ind w:left="85" w:right="123"/>
              <w:rPr>
                <w:sz w:val="24"/>
              </w:rPr>
            </w:pPr>
            <w:r>
              <w:rPr>
                <w:sz w:val="24"/>
              </w:rPr>
              <w:t xml:space="preserve">бірінші сынып </w:t>
            </w:r>
            <w:r>
              <w:rPr>
                <w:spacing w:val="-2"/>
                <w:sz w:val="24"/>
              </w:rPr>
              <w:t>оқушыларының</w:t>
            </w:r>
            <w:r>
              <w:rPr>
                <w:spacing w:val="-7"/>
                <w:sz w:val="24"/>
              </w:rPr>
              <w:t xml:space="preserve"> </w:t>
            </w:r>
            <w:r>
              <w:rPr>
                <w:spacing w:val="-2"/>
                <w:sz w:val="24"/>
              </w:rPr>
              <w:t xml:space="preserve">мектепке </w:t>
            </w:r>
            <w:r>
              <w:rPr>
                <w:sz w:val="24"/>
              </w:rPr>
              <w:t>оқу</w:t>
            </w:r>
            <w:r>
              <w:rPr>
                <w:spacing w:val="-6"/>
                <w:sz w:val="24"/>
              </w:rPr>
              <w:t xml:space="preserve"> </w:t>
            </w:r>
            <w:r>
              <w:rPr>
                <w:sz w:val="24"/>
              </w:rPr>
              <w:t>дайындығын</w:t>
            </w:r>
            <w:r>
              <w:rPr>
                <w:spacing w:val="-4"/>
                <w:sz w:val="24"/>
              </w:rPr>
              <w:t xml:space="preserve"> </w:t>
            </w:r>
            <w:r>
              <w:rPr>
                <w:spacing w:val="-2"/>
                <w:sz w:val="24"/>
              </w:rPr>
              <w:t>зерттеу.</w:t>
            </w:r>
          </w:p>
        </w:tc>
        <w:tc>
          <w:tcPr>
            <w:tcW w:w="2162" w:type="dxa"/>
          </w:tcPr>
          <w:p w14:paraId="7493AE57" w14:textId="77777777" w:rsidR="0066640F" w:rsidRDefault="0066640F" w:rsidP="00934C89">
            <w:pPr>
              <w:pStyle w:val="TableParagraph"/>
              <w:spacing w:before="57" w:line="246" w:lineRule="exact"/>
              <w:ind w:left="85"/>
            </w:pPr>
            <w:r>
              <w:t>1</w:t>
            </w:r>
            <w:r>
              <w:rPr>
                <w:spacing w:val="11"/>
              </w:rPr>
              <w:t xml:space="preserve"> </w:t>
            </w:r>
            <w:r>
              <w:t>(а,</w:t>
            </w:r>
            <w:r>
              <w:rPr>
                <w:spacing w:val="12"/>
              </w:rPr>
              <w:t xml:space="preserve"> </w:t>
            </w:r>
            <w:r>
              <w:t>ə,</w:t>
            </w:r>
            <w:r>
              <w:rPr>
                <w:spacing w:val="12"/>
              </w:rPr>
              <w:t xml:space="preserve"> </w:t>
            </w:r>
            <w:r>
              <w:t>б,</w:t>
            </w:r>
            <w:r>
              <w:rPr>
                <w:spacing w:val="12"/>
              </w:rPr>
              <w:t xml:space="preserve"> </w:t>
            </w:r>
            <w:r>
              <w:t>в,</w:t>
            </w:r>
            <w:r>
              <w:rPr>
                <w:spacing w:val="11"/>
              </w:rPr>
              <w:t xml:space="preserve"> </w:t>
            </w:r>
            <w:r>
              <w:t>г,</w:t>
            </w:r>
            <w:r>
              <w:rPr>
                <w:spacing w:val="12"/>
              </w:rPr>
              <w:t xml:space="preserve"> </w:t>
            </w:r>
            <w:r>
              <w:t>и,</w:t>
            </w:r>
            <w:r>
              <w:rPr>
                <w:spacing w:val="12"/>
              </w:rPr>
              <w:t xml:space="preserve"> </w:t>
            </w:r>
            <w:r>
              <w:t>к,</w:t>
            </w:r>
            <w:r>
              <w:rPr>
                <w:spacing w:val="12"/>
              </w:rPr>
              <w:t xml:space="preserve"> </w:t>
            </w:r>
            <w:r>
              <w:rPr>
                <w:spacing w:val="-5"/>
              </w:rPr>
              <w:t>қ,</w:t>
            </w:r>
          </w:p>
          <w:p w14:paraId="60943C0F" w14:textId="77777777" w:rsidR="0066640F" w:rsidRDefault="0066640F" w:rsidP="00934C89">
            <w:pPr>
              <w:pStyle w:val="TableParagraph"/>
              <w:spacing w:before="0" w:line="246" w:lineRule="exact"/>
              <w:ind w:left="85"/>
            </w:pPr>
            <w:r>
              <w:t>д,</w:t>
            </w:r>
            <w:r>
              <w:rPr>
                <w:spacing w:val="-1"/>
              </w:rPr>
              <w:t xml:space="preserve"> </w:t>
            </w:r>
            <w:r>
              <w:t xml:space="preserve">е, ж, з, л, м, </w:t>
            </w:r>
            <w:r>
              <w:rPr>
                <w:spacing w:val="-5"/>
              </w:rPr>
              <w:t>н)</w:t>
            </w:r>
          </w:p>
        </w:tc>
        <w:tc>
          <w:tcPr>
            <w:tcW w:w="1593" w:type="dxa"/>
          </w:tcPr>
          <w:p w14:paraId="31D1006A" w14:textId="77777777" w:rsidR="0066640F" w:rsidRDefault="0066640F" w:rsidP="00934C89">
            <w:pPr>
              <w:pStyle w:val="TableParagraph"/>
              <w:ind w:left="85"/>
              <w:rPr>
                <w:sz w:val="24"/>
              </w:rPr>
            </w:pPr>
            <w:r>
              <w:rPr>
                <w:spacing w:val="-5"/>
                <w:sz w:val="24"/>
              </w:rPr>
              <w:t>323</w:t>
            </w:r>
          </w:p>
        </w:tc>
      </w:tr>
      <w:tr w:rsidR="0066640F" w14:paraId="09FF58A5" w14:textId="77777777" w:rsidTr="00934C89">
        <w:trPr>
          <w:trHeight w:val="1110"/>
        </w:trPr>
        <w:tc>
          <w:tcPr>
            <w:tcW w:w="2932" w:type="dxa"/>
          </w:tcPr>
          <w:p w14:paraId="1FE7F266" w14:textId="77777777" w:rsidR="0066640F" w:rsidRDefault="0066640F" w:rsidP="00934C89">
            <w:pPr>
              <w:pStyle w:val="TableParagraph"/>
              <w:spacing w:before="52" w:line="225" w:lineRule="auto"/>
              <w:ind w:left="205" w:right="251" w:hanging="120"/>
            </w:pPr>
            <w:r>
              <w:rPr>
                <w:sz w:val="24"/>
              </w:rPr>
              <w:t>2.</w:t>
            </w:r>
            <w:r>
              <w:t>«Адам мен ағаш» проективті əлеуметтік- психологиялық</w:t>
            </w:r>
            <w:r>
              <w:rPr>
                <w:spacing w:val="-14"/>
              </w:rPr>
              <w:t xml:space="preserve"> </w:t>
            </w:r>
            <w:r>
              <w:t>əдістемесі</w:t>
            </w:r>
          </w:p>
        </w:tc>
        <w:tc>
          <w:tcPr>
            <w:tcW w:w="3052" w:type="dxa"/>
          </w:tcPr>
          <w:p w14:paraId="204AEF73" w14:textId="77777777" w:rsidR="0066640F" w:rsidRDefault="0066640F" w:rsidP="00934C89">
            <w:pPr>
              <w:pStyle w:val="TableParagraph"/>
              <w:spacing w:before="68" w:line="228" w:lineRule="auto"/>
              <w:ind w:left="85"/>
            </w:pPr>
            <w:r>
              <w:t xml:space="preserve">оқушылардың бейімделу процесін зерттеу жəне </w:t>
            </w:r>
            <w:r>
              <w:rPr>
                <w:spacing w:val="-2"/>
              </w:rPr>
              <w:t>бейімделу проблемаларын анықтау.</w:t>
            </w:r>
          </w:p>
        </w:tc>
        <w:tc>
          <w:tcPr>
            <w:tcW w:w="2162" w:type="dxa"/>
          </w:tcPr>
          <w:p w14:paraId="75D0D1AF" w14:textId="77777777" w:rsidR="0066640F" w:rsidRDefault="0066640F" w:rsidP="00934C89">
            <w:pPr>
              <w:pStyle w:val="TableParagraph"/>
              <w:spacing w:before="57" w:line="246" w:lineRule="exact"/>
              <w:ind w:left="85"/>
            </w:pPr>
            <w:r>
              <w:t>1</w:t>
            </w:r>
            <w:r>
              <w:rPr>
                <w:spacing w:val="11"/>
              </w:rPr>
              <w:t xml:space="preserve"> </w:t>
            </w:r>
            <w:r>
              <w:t>(а,</w:t>
            </w:r>
            <w:r>
              <w:rPr>
                <w:spacing w:val="12"/>
              </w:rPr>
              <w:t xml:space="preserve"> </w:t>
            </w:r>
            <w:r>
              <w:t>ə,</w:t>
            </w:r>
            <w:r>
              <w:rPr>
                <w:spacing w:val="12"/>
              </w:rPr>
              <w:t xml:space="preserve"> </w:t>
            </w:r>
            <w:r>
              <w:t>б,</w:t>
            </w:r>
            <w:r>
              <w:rPr>
                <w:spacing w:val="12"/>
              </w:rPr>
              <w:t xml:space="preserve"> </w:t>
            </w:r>
            <w:r>
              <w:t>в,</w:t>
            </w:r>
            <w:r>
              <w:rPr>
                <w:spacing w:val="11"/>
              </w:rPr>
              <w:t xml:space="preserve"> </w:t>
            </w:r>
            <w:r>
              <w:t>г,</w:t>
            </w:r>
            <w:r>
              <w:rPr>
                <w:spacing w:val="12"/>
              </w:rPr>
              <w:t xml:space="preserve"> </w:t>
            </w:r>
            <w:r>
              <w:t>и,</w:t>
            </w:r>
            <w:r>
              <w:rPr>
                <w:spacing w:val="12"/>
              </w:rPr>
              <w:t xml:space="preserve"> </w:t>
            </w:r>
            <w:r>
              <w:t>к,</w:t>
            </w:r>
            <w:r>
              <w:rPr>
                <w:spacing w:val="12"/>
              </w:rPr>
              <w:t xml:space="preserve"> </w:t>
            </w:r>
            <w:r>
              <w:rPr>
                <w:spacing w:val="-5"/>
              </w:rPr>
              <w:t>қ,</w:t>
            </w:r>
          </w:p>
          <w:p w14:paraId="67092EA4" w14:textId="77777777" w:rsidR="0066640F" w:rsidRDefault="0066640F" w:rsidP="00934C89">
            <w:pPr>
              <w:pStyle w:val="TableParagraph"/>
              <w:spacing w:before="0" w:line="246" w:lineRule="exact"/>
              <w:ind w:left="85"/>
            </w:pPr>
            <w:r>
              <w:t>д,</w:t>
            </w:r>
            <w:r>
              <w:rPr>
                <w:spacing w:val="-1"/>
              </w:rPr>
              <w:t xml:space="preserve"> </w:t>
            </w:r>
            <w:r>
              <w:t xml:space="preserve">е, ж, з, л, м, </w:t>
            </w:r>
            <w:r>
              <w:rPr>
                <w:spacing w:val="-5"/>
              </w:rPr>
              <w:t>н)</w:t>
            </w:r>
          </w:p>
        </w:tc>
        <w:tc>
          <w:tcPr>
            <w:tcW w:w="1593" w:type="dxa"/>
          </w:tcPr>
          <w:p w14:paraId="664F4462" w14:textId="77777777" w:rsidR="0066640F" w:rsidRDefault="0066640F" w:rsidP="00934C89">
            <w:pPr>
              <w:pStyle w:val="TableParagraph"/>
              <w:ind w:left="85"/>
              <w:rPr>
                <w:sz w:val="24"/>
              </w:rPr>
            </w:pPr>
            <w:r>
              <w:rPr>
                <w:spacing w:val="-5"/>
                <w:sz w:val="24"/>
              </w:rPr>
              <w:t>334</w:t>
            </w:r>
          </w:p>
        </w:tc>
      </w:tr>
      <w:tr w:rsidR="0066640F" w14:paraId="2C95B1A8" w14:textId="77777777" w:rsidTr="00934C89">
        <w:trPr>
          <w:trHeight w:val="1049"/>
        </w:trPr>
        <w:tc>
          <w:tcPr>
            <w:tcW w:w="2932" w:type="dxa"/>
          </w:tcPr>
          <w:p w14:paraId="23F85AC8" w14:textId="77777777" w:rsidR="0066640F" w:rsidRDefault="0066640F" w:rsidP="00934C89">
            <w:pPr>
              <w:pStyle w:val="TableParagraph"/>
              <w:spacing w:line="261" w:lineRule="auto"/>
              <w:ind w:left="205" w:right="251" w:hanging="120"/>
              <w:rPr>
                <w:sz w:val="24"/>
              </w:rPr>
            </w:pPr>
            <w:r>
              <w:rPr>
                <w:spacing w:val="-2"/>
                <w:sz w:val="24"/>
              </w:rPr>
              <w:t>3.А.Г.Лусканованың мектеп</w:t>
            </w:r>
            <w:r>
              <w:rPr>
                <w:spacing w:val="-12"/>
                <w:sz w:val="24"/>
              </w:rPr>
              <w:t xml:space="preserve"> </w:t>
            </w:r>
            <w:r>
              <w:rPr>
                <w:spacing w:val="-2"/>
                <w:sz w:val="24"/>
              </w:rPr>
              <w:t xml:space="preserve">мотивациясын </w:t>
            </w:r>
            <w:r>
              <w:rPr>
                <w:sz w:val="24"/>
              </w:rPr>
              <w:t>анықтау</w:t>
            </w:r>
            <w:r>
              <w:rPr>
                <w:spacing w:val="-9"/>
                <w:sz w:val="24"/>
              </w:rPr>
              <w:t xml:space="preserve"> </w:t>
            </w:r>
            <w:r>
              <w:rPr>
                <w:sz w:val="24"/>
              </w:rPr>
              <w:t>сауалнамасы</w:t>
            </w:r>
          </w:p>
        </w:tc>
        <w:tc>
          <w:tcPr>
            <w:tcW w:w="3052" w:type="dxa"/>
          </w:tcPr>
          <w:p w14:paraId="09BF5DE9" w14:textId="77777777" w:rsidR="0066640F" w:rsidRDefault="0066640F" w:rsidP="00934C89">
            <w:pPr>
              <w:pStyle w:val="TableParagraph"/>
              <w:spacing w:line="261" w:lineRule="auto"/>
              <w:ind w:left="85"/>
              <w:rPr>
                <w:sz w:val="24"/>
              </w:rPr>
            </w:pPr>
            <w:r>
              <w:rPr>
                <w:spacing w:val="-2"/>
                <w:sz w:val="24"/>
              </w:rPr>
              <w:t>Мектеп</w:t>
            </w:r>
            <w:r>
              <w:rPr>
                <w:spacing w:val="-13"/>
                <w:sz w:val="24"/>
              </w:rPr>
              <w:t xml:space="preserve"> </w:t>
            </w:r>
            <w:r>
              <w:rPr>
                <w:spacing w:val="-2"/>
                <w:sz w:val="24"/>
              </w:rPr>
              <w:t>мотивациясын зерттеу.</w:t>
            </w:r>
          </w:p>
        </w:tc>
        <w:tc>
          <w:tcPr>
            <w:tcW w:w="2162" w:type="dxa"/>
          </w:tcPr>
          <w:p w14:paraId="0D82706A" w14:textId="77777777" w:rsidR="0066640F" w:rsidRDefault="0066640F" w:rsidP="00934C89">
            <w:pPr>
              <w:pStyle w:val="TableParagraph"/>
              <w:spacing w:before="68" w:line="228" w:lineRule="auto"/>
              <w:ind w:left="85" w:right="97"/>
            </w:pPr>
            <w:r>
              <w:t>4 (а ,ə, б, в, г, и, к, д, е, ж, з, л, м, н)</w:t>
            </w:r>
          </w:p>
        </w:tc>
        <w:tc>
          <w:tcPr>
            <w:tcW w:w="1593" w:type="dxa"/>
          </w:tcPr>
          <w:p w14:paraId="601F51E5" w14:textId="77777777" w:rsidR="0066640F" w:rsidRDefault="0066640F" w:rsidP="00934C89">
            <w:pPr>
              <w:pStyle w:val="TableParagraph"/>
              <w:ind w:left="85"/>
              <w:rPr>
                <w:sz w:val="24"/>
              </w:rPr>
            </w:pPr>
            <w:r>
              <w:rPr>
                <w:spacing w:val="-5"/>
                <w:sz w:val="24"/>
              </w:rPr>
              <w:t>341</w:t>
            </w:r>
          </w:p>
        </w:tc>
      </w:tr>
      <w:tr w:rsidR="0066640F" w14:paraId="158CF66B" w14:textId="77777777" w:rsidTr="00934C89">
        <w:trPr>
          <w:trHeight w:val="870"/>
        </w:trPr>
        <w:tc>
          <w:tcPr>
            <w:tcW w:w="2932" w:type="dxa"/>
            <w:vMerge w:val="restart"/>
          </w:tcPr>
          <w:p w14:paraId="05CD505A" w14:textId="77777777" w:rsidR="0066640F" w:rsidRDefault="0066640F" w:rsidP="00934C89">
            <w:pPr>
              <w:pStyle w:val="TableParagraph"/>
              <w:spacing w:line="261" w:lineRule="auto"/>
              <w:ind w:left="205" w:right="143" w:hanging="120"/>
              <w:rPr>
                <w:sz w:val="24"/>
              </w:rPr>
            </w:pPr>
            <w:r>
              <w:rPr>
                <w:sz w:val="24"/>
              </w:rPr>
              <w:t>4.Филлипстің мектеп мазасыздығына</w:t>
            </w:r>
            <w:r>
              <w:rPr>
                <w:spacing w:val="-15"/>
                <w:sz w:val="24"/>
              </w:rPr>
              <w:t xml:space="preserve"> </w:t>
            </w:r>
            <w:r>
              <w:rPr>
                <w:sz w:val="24"/>
              </w:rPr>
              <w:t xml:space="preserve">арналған </w:t>
            </w:r>
            <w:r>
              <w:rPr>
                <w:spacing w:val="-2"/>
                <w:sz w:val="24"/>
              </w:rPr>
              <w:t>тест-сауалнамасы</w:t>
            </w:r>
          </w:p>
        </w:tc>
        <w:tc>
          <w:tcPr>
            <w:tcW w:w="3052" w:type="dxa"/>
            <w:vMerge w:val="restart"/>
          </w:tcPr>
          <w:p w14:paraId="309049C3" w14:textId="77777777" w:rsidR="0066640F" w:rsidRDefault="0066640F" w:rsidP="00934C89">
            <w:pPr>
              <w:pStyle w:val="TableParagraph"/>
              <w:spacing w:line="261" w:lineRule="auto"/>
              <w:ind w:left="85"/>
              <w:rPr>
                <w:sz w:val="24"/>
              </w:rPr>
            </w:pPr>
            <w:r>
              <w:rPr>
                <w:sz w:val="24"/>
              </w:rPr>
              <w:t>Мектептегі</w:t>
            </w:r>
            <w:r>
              <w:rPr>
                <w:spacing w:val="80"/>
                <w:sz w:val="24"/>
              </w:rPr>
              <w:t xml:space="preserve"> </w:t>
            </w:r>
            <w:r>
              <w:rPr>
                <w:sz w:val="24"/>
              </w:rPr>
              <w:t xml:space="preserve">мазасыздықты </w:t>
            </w:r>
            <w:r>
              <w:rPr>
                <w:spacing w:val="-2"/>
                <w:sz w:val="24"/>
              </w:rPr>
              <w:t>зерттеу.</w:t>
            </w:r>
          </w:p>
        </w:tc>
        <w:tc>
          <w:tcPr>
            <w:tcW w:w="2162" w:type="dxa"/>
          </w:tcPr>
          <w:p w14:paraId="2A6A991B" w14:textId="77777777" w:rsidR="0066640F" w:rsidRDefault="0066640F" w:rsidP="00934C89">
            <w:pPr>
              <w:pStyle w:val="TableParagraph"/>
              <w:spacing w:before="57" w:line="244" w:lineRule="auto"/>
              <w:ind w:left="85" w:right="97"/>
            </w:pPr>
            <w:r>
              <w:t>5</w:t>
            </w:r>
            <w:r>
              <w:rPr>
                <w:spacing w:val="-8"/>
              </w:rPr>
              <w:t xml:space="preserve"> </w:t>
            </w:r>
            <w:r>
              <w:t>(а,</w:t>
            </w:r>
            <w:r>
              <w:rPr>
                <w:spacing w:val="-8"/>
              </w:rPr>
              <w:t xml:space="preserve"> </w:t>
            </w:r>
            <w:r>
              <w:t>ə,</w:t>
            </w:r>
            <w:r>
              <w:rPr>
                <w:spacing w:val="-8"/>
              </w:rPr>
              <w:t xml:space="preserve"> </w:t>
            </w:r>
            <w:r>
              <w:t>б,</w:t>
            </w:r>
            <w:r>
              <w:rPr>
                <w:spacing w:val="-8"/>
              </w:rPr>
              <w:t xml:space="preserve"> </w:t>
            </w:r>
            <w:r>
              <w:t>в,</w:t>
            </w:r>
            <w:r>
              <w:rPr>
                <w:spacing w:val="-8"/>
              </w:rPr>
              <w:t xml:space="preserve"> </w:t>
            </w:r>
            <w:r>
              <w:t>г,</w:t>
            </w:r>
            <w:r>
              <w:rPr>
                <w:spacing w:val="-8"/>
              </w:rPr>
              <w:t xml:space="preserve"> </w:t>
            </w:r>
            <w:r>
              <w:t>и,</w:t>
            </w:r>
            <w:r>
              <w:rPr>
                <w:spacing w:val="-8"/>
              </w:rPr>
              <w:t xml:space="preserve"> </w:t>
            </w:r>
            <w:r>
              <w:t>к,</w:t>
            </w:r>
            <w:r>
              <w:rPr>
                <w:spacing w:val="-8"/>
              </w:rPr>
              <w:t xml:space="preserve"> </w:t>
            </w:r>
            <w:r>
              <w:t>қ, д, е, ж, з, л, н)</w:t>
            </w:r>
          </w:p>
        </w:tc>
        <w:tc>
          <w:tcPr>
            <w:tcW w:w="1593" w:type="dxa"/>
          </w:tcPr>
          <w:p w14:paraId="56805D6D" w14:textId="77777777" w:rsidR="0066640F" w:rsidRDefault="0066640F" w:rsidP="00934C89">
            <w:pPr>
              <w:pStyle w:val="TableParagraph"/>
              <w:ind w:left="85"/>
              <w:rPr>
                <w:sz w:val="24"/>
              </w:rPr>
            </w:pPr>
            <w:r>
              <w:rPr>
                <w:spacing w:val="-5"/>
                <w:sz w:val="24"/>
              </w:rPr>
              <w:t>398</w:t>
            </w:r>
          </w:p>
        </w:tc>
      </w:tr>
      <w:tr w:rsidR="0066640F" w14:paraId="00A72639" w14:textId="77777777" w:rsidTr="00934C89">
        <w:trPr>
          <w:trHeight w:val="852"/>
        </w:trPr>
        <w:tc>
          <w:tcPr>
            <w:tcW w:w="2932" w:type="dxa"/>
            <w:vMerge/>
            <w:tcBorders>
              <w:top w:val="nil"/>
            </w:tcBorders>
          </w:tcPr>
          <w:p w14:paraId="5BD615DA" w14:textId="77777777" w:rsidR="0066640F" w:rsidRDefault="0066640F" w:rsidP="00934C89">
            <w:pPr>
              <w:rPr>
                <w:sz w:val="2"/>
                <w:szCs w:val="2"/>
              </w:rPr>
            </w:pPr>
          </w:p>
        </w:tc>
        <w:tc>
          <w:tcPr>
            <w:tcW w:w="3052" w:type="dxa"/>
            <w:vMerge/>
            <w:tcBorders>
              <w:top w:val="nil"/>
            </w:tcBorders>
          </w:tcPr>
          <w:p w14:paraId="3F1121C4" w14:textId="77777777" w:rsidR="0066640F" w:rsidRDefault="0066640F" w:rsidP="00934C89">
            <w:pPr>
              <w:rPr>
                <w:sz w:val="2"/>
                <w:szCs w:val="2"/>
              </w:rPr>
            </w:pPr>
          </w:p>
        </w:tc>
        <w:tc>
          <w:tcPr>
            <w:tcW w:w="2162" w:type="dxa"/>
          </w:tcPr>
          <w:p w14:paraId="0F492051" w14:textId="77777777" w:rsidR="0066640F" w:rsidRDefault="0066640F" w:rsidP="00934C89">
            <w:pPr>
              <w:pStyle w:val="TableParagraph"/>
              <w:spacing w:before="57" w:line="244" w:lineRule="auto"/>
              <w:ind w:left="85" w:right="97"/>
            </w:pPr>
            <w:r>
              <w:t>6</w:t>
            </w:r>
            <w:r>
              <w:rPr>
                <w:spacing w:val="-8"/>
              </w:rPr>
              <w:t xml:space="preserve"> </w:t>
            </w:r>
            <w:r>
              <w:t>(а,</w:t>
            </w:r>
            <w:r>
              <w:rPr>
                <w:spacing w:val="-8"/>
              </w:rPr>
              <w:t xml:space="preserve"> </w:t>
            </w:r>
            <w:r>
              <w:t>ə,</w:t>
            </w:r>
            <w:r>
              <w:rPr>
                <w:spacing w:val="-8"/>
              </w:rPr>
              <w:t xml:space="preserve"> </w:t>
            </w:r>
            <w:r>
              <w:t>б,</w:t>
            </w:r>
            <w:r>
              <w:rPr>
                <w:spacing w:val="-8"/>
              </w:rPr>
              <w:t xml:space="preserve"> </w:t>
            </w:r>
            <w:r>
              <w:t>в,</w:t>
            </w:r>
            <w:r>
              <w:rPr>
                <w:spacing w:val="-8"/>
              </w:rPr>
              <w:t xml:space="preserve"> </w:t>
            </w:r>
            <w:r>
              <w:t>г,</w:t>
            </w:r>
            <w:r>
              <w:rPr>
                <w:spacing w:val="-8"/>
              </w:rPr>
              <w:t xml:space="preserve"> </w:t>
            </w:r>
            <w:r>
              <w:t>и,</w:t>
            </w:r>
            <w:r>
              <w:rPr>
                <w:spacing w:val="-8"/>
              </w:rPr>
              <w:t xml:space="preserve"> </w:t>
            </w:r>
            <w:r>
              <w:t>к,</w:t>
            </w:r>
            <w:r>
              <w:rPr>
                <w:spacing w:val="-8"/>
              </w:rPr>
              <w:t xml:space="preserve"> </w:t>
            </w:r>
            <w:r>
              <w:t>д, е, ж, з, л, н)</w:t>
            </w:r>
          </w:p>
        </w:tc>
        <w:tc>
          <w:tcPr>
            <w:tcW w:w="1593" w:type="dxa"/>
          </w:tcPr>
          <w:p w14:paraId="03697B2D" w14:textId="77777777" w:rsidR="0066640F" w:rsidRDefault="0066640F" w:rsidP="00934C89">
            <w:pPr>
              <w:pStyle w:val="TableParagraph"/>
              <w:ind w:left="85"/>
              <w:rPr>
                <w:sz w:val="24"/>
              </w:rPr>
            </w:pPr>
            <w:r>
              <w:rPr>
                <w:spacing w:val="-5"/>
                <w:sz w:val="24"/>
              </w:rPr>
              <w:t>327</w:t>
            </w:r>
          </w:p>
        </w:tc>
      </w:tr>
      <w:tr w:rsidR="0066640F" w14:paraId="12942BE5" w14:textId="77777777" w:rsidTr="00934C89">
        <w:trPr>
          <w:trHeight w:val="1349"/>
        </w:trPr>
        <w:tc>
          <w:tcPr>
            <w:tcW w:w="2932" w:type="dxa"/>
          </w:tcPr>
          <w:p w14:paraId="27720704" w14:textId="77777777" w:rsidR="0066640F" w:rsidRDefault="0066640F" w:rsidP="00934C89">
            <w:pPr>
              <w:pStyle w:val="TableParagraph"/>
              <w:spacing w:line="261" w:lineRule="auto"/>
              <w:ind w:left="205" w:right="166" w:hanging="120"/>
              <w:rPr>
                <w:sz w:val="24"/>
              </w:rPr>
            </w:pPr>
            <w:r>
              <w:rPr>
                <w:sz w:val="24"/>
              </w:rPr>
              <w:t>5.«Мазасыздық</w:t>
            </w:r>
            <w:r>
              <w:rPr>
                <w:spacing w:val="-15"/>
                <w:sz w:val="24"/>
              </w:rPr>
              <w:t xml:space="preserve"> </w:t>
            </w:r>
            <w:r>
              <w:rPr>
                <w:sz w:val="24"/>
              </w:rPr>
              <w:t>шкаласы» əдістемесі (Кондаш)</w:t>
            </w:r>
          </w:p>
        </w:tc>
        <w:tc>
          <w:tcPr>
            <w:tcW w:w="3052" w:type="dxa"/>
          </w:tcPr>
          <w:p w14:paraId="5C83E1AB" w14:textId="77777777" w:rsidR="0066640F" w:rsidRDefault="0066640F" w:rsidP="00934C89">
            <w:pPr>
              <w:pStyle w:val="TableParagraph"/>
              <w:spacing w:line="261" w:lineRule="auto"/>
              <w:ind w:left="85" w:right="123"/>
              <w:rPr>
                <w:sz w:val="24"/>
              </w:rPr>
            </w:pPr>
            <w:r>
              <w:rPr>
                <w:sz w:val="24"/>
              </w:rPr>
              <w:t>Мектептегі, өзін-өзі бағалайтын жəне тұлғааралық</w:t>
            </w:r>
            <w:r>
              <w:rPr>
                <w:spacing w:val="-15"/>
                <w:sz w:val="24"/>
              </w:rPr>
              <w:t xml:space="preserve"> </w:t>
            </w:r>
            <w:r>
              <w:rPr>
                <w:sz w:val="24"/>
              </w:rPr>
              <w:t xml:space="preserve">мазасыздықты </w:t>
            </w:r>
            <w:r>
              <w:rPr>
                <w:spacing w:val="-2"/>
                <w:sz w:val="24"/>
              </w:rPr>
              <w:t>зерттеу.</w:t>
            </w:r>
          </w:p>
        </w:tc>
        <w:tc>
          <w:tcPr>
            <w:tcW w:w="2162" w:type="dxa"/>
          </w:tcPr>
          <w:p w14:paraId="4A7551D2" w14:textId="77777777" w:rsidR="0066640F" w:rsidRDefault="0066640F" w:rsidP="00934C89">
            <w:pPr>
              <w:pStyle w:val="TableParagraph"/>
              <w:spacing w:before="68" w:line="228" w:lineRule="auto"/>
              <w:ind w:left="85" w:right="97"/>
            </w:pPr>
            <w:r>
              <w:t>7 (а, ə, б, в, г, и, к, д, е, ж, з, л, м)</w:t>
            </w:r>
          </w:p>
        </w:tc>
        <w:tc>
          <w:tcPr>
            <w:tcW w:w="1593" w:type="dxa"/>
          </w:tcPr>
          <w:p w14:paraId="11D0CEA4" w14:textId="77777777" w:rsidR="0066640F" w:rsidRDefault="0066640F" w:rsidP="00934C89">
            <w:pPr>
              <w:pStyle w:val="TableParagraph"/>
              <w:ind w:left="85"/>
              <w:rPr>
                <w:sz w:val="24"/>
              </w:rPr>
            </w:pPr>
            <w:r>
              <w:rPr>
                <w:spacing w:val="-5"/>
                <w:sz w:val="24"/>
              </w:rPr>
              <w:t>286</w:t>
            </w:r>
          </w:p>
        </w:tc>
      </w:tr>
      <w:tr w:rsidR="0066640F" w14:paraId="226CE271" w14:textId="77777777" w:rsidTr="00934C89">
        <w:trPr>
          <w:trHeight w:val="648"/>
        </w:trPr>
        <w:tc>
          <w:tcPr>
            <w:tcW w:w="2932" w:type="dxa"/>
            <w:vMerge w:val="restart"/>
          </w:tcPr>
          <w:p w14:paraId="59649A26" w14:textId="77777777" w:rsidR="0066640F" w:rsidRDefault="0066640F" w:rsidP="00934C89">
            <w:pPr>
              <w:pStyle w:val="TableParagraph"/>
              <w:spacing w:line="261" w:lineRule="auto"/>
              <w:ind w:left="205" w:right="302" w:hanging="120"/>
              <w:rPr>
                <w:sz w:val="24"/>
              </w:rPr>
            </w:pPr>
            <w:r>
              <w:rPr>
                <w:sz w:val="24"/>
              </w:rPr>
              <w:t>6.«Психикалық</w:t>
            </w:r>
            <w:r>
              <w:rPr>
                <w:spacing w:val="-15"/>
                <w:sz w:val="24"/>
              </w:rPr>
              <w:t xml:space="preserve"> </w:t>
            </w:r>
            <w:r>
              <w:rPr>
                <w:sz w:val="24"/>
              </w:rPr>
              <w:t>күйлерді өзін-өзі бағалау» тесті (Айзенк бойынша)</w:t>
            </w:r>
          </w:p>
        </w:tc>
        <w:tc>
          <w:tcPr>
            <w:tcW w:w="3052" w:type="dxa"/>
            <w:vMerge w:val="restart"/>
          </w:tcPr>
          <w:p w14:paraId="037A9939" w14:textId="77777777" w:rsidR="0066640F" w:rsidRDefault="0066640F" w:rsidP="00934C89">
            <w:pPr>
              <w:pStyle w:val="TableParagraph"/>
              <w:spacing w:line="261" w:lineRule="auto"/>
              <w:ind w:left="85" w:right="57"/>
              <w:jc w:val="both"/>
              <w:rPr>
                <w:sz w:val="24"/>
              </w:rPr>
            </w:pPr>
            <w:r>
              <w:rPr>
                <w:sz w:val="24"/>
              </w:rPr>
              <w:t xml:space="preserve">Жасөспірімдердің психо- </w:t>
            </w:r>
            <w:r>
              <w:rPr>
                <w:spacing w:val="14"/>
                <w:sz w:val="24"/>
              </w:rPr>
              <w:t xml:space="preserve">эмоционалды </w:t>
            </w:r>
            <w:r>
              <w:rPr>
                <w:spacing w:val="16"/>
                <w:sz w:val="24"/>
              </w:rPr>
              <w:t xml:space="preserve">жағдайын </w:t>
            </w:r>
            <w:r>
              <w:rPr>
                <w:spacing w:val="-2"/>
                <w:sz w:val="24"/>
              </w:rPr>
              <w:t>зерттеу.</w:t>
            </w:r>
          </w:p>
        </w:tc>
        <w:tc>
          <w:tcPr>
            <w:tcW w:w="2162" w:type="dxa"/>
          </w:tcPr>
          <w:p w14:paraId="1154C506" w14:textId="77777777" w:rsidR="0066640F" w:rsidRDefault="0066640F" w:rsidP="00934C89">
            <w:pPr>
              <w:pStyle w:val="TableParagraph"/>
              <w:spacing w:before="57" w:line="244" w:lineRule="auto"/>
              <w:ind w:left="85" w:right="97"/>
            </w:pPr>
            <w:r>
              <w:t>8</w:t>
            </w:r>
            <w:r>
              <w:rPr>
                <w:spacing w:val="-8"/>
              </w:rPr>
              <w:t xml:space="preserve"> </w:t>
            </w:r>
            <w:r>
              <w:t>(а,</w:t>
            </w:r>
            <w:r>
              <w:rPr>
                <w:spacing w:val="-8"/>
              </w:rPr>
              <w:t xml:space="preserve"> </w:t>
            </w:r>
            <w:r>
              <w:t>ə,</w:t>
            </w:r>
            <w:r>
              <w:rPr>
                <w:spacing w:val="-8"/>
              </w:rPr>
              <w:t xml:space="preserve"> </w:t>
            </w:r>
            <w:r>
              <w:t>б,</w:t>
            </w:r>
            <w:r>
              <w:rPr>
                <w:spacing w:val="-8"/>
              </w:rPr>
              <w:t xml:space="preserve"> </w:t>
            </w:r>
            <w:r>
              <w:t>в,</w:t>
            </w:r>
            <w:r>
              <w:rPr>
                <w:spacing w:val="-8"/>
              </w:rPr>
              <w:t xml:space="preserve"> </w:t>
            </w:r>
            <w:r>
              <w:t>г,</w:t>
            </w:r>
            <w:r>
              <w:rPr>
                <w:spacing w:val="-8"/>
              </w:rPr>
              <w:t xml:space="preserve"> </w:t>
            </w:r>
            <w:r>
              <w:t>и,</w:t>
            </w:r>
            <w:r>
              <w:rPr>
                <w:spacing w:val="-8"/>
              </w:rPr>
              <w:t xml:space="preserve"> </w:t>
            </w:r>
            <w:r>
              <w:t>к,</w:t>
            </w:r>
            <w:r>
              <w:rPr>
                <w:spacing w:val="-8"/>
              </w:rPr>
              <w:t xml:space="preserve"> </w:t>
            </w:r>
            <w:r>
              <w:t>д, е, ж, з, л)</w:t>
            </w:r>
          </w:p>
        </w:tc>
        <w:tc>
          <w:tcPr>
            <w:tcW w:w="1593" w:type="dxa"/>
          </w:tcPr>
          <w:p w14:paraId="7C173C2F" w14:textId="77777777" w:rsidR="0066640F" w:rsidRDefault="0066640F" w:rsidP="00934C89">
            <w:pPr>
              <w:pStyle w:val="TableParagraph"/>
              <w:ind w:left="85"/>
              <w:rPr>
                <w:sz w:val="24"/>
              </w:rPr>
            </w:pPr>
            <w:r>
              <w:rPr>
                <w:spacing w:val="-5"/>
                <w:sz w:val="24"/>
              </w:rPr>
              <w:t>305</w:t>
            </w:r>
          </w:p>
        </w:tc>
      </w:tr>
      <w:tr w:rsidR="0066640F" w14:paraId="26FE56CC" w14:textId="77777777" w:rsidTr="00934C89">
        <w:trPr>
          <w:trHeight w:val="630"/>
        </w:trPr>
        <w:tc>
          <w:tcPr>
            <w:tcW w:w="2932" w:type="dxa"/>
            <w:vMerge/>
            <w:tcBorders>
              <w:top w:val="nil"/>
            </w:tcBorders>
          </w:tcPr>
          <w:p w14:paraId="4637DD32" w14:textId="77777777" w:rsidR="0066640F" w:rsidRDefault="0066640F" w:rsidP="00934C89">
            <w:pPr>
              <w:rPr>
                <w:sz w:val="2"/>
                <w:szCs w:val="2"/>
              </w:rPr>
            </w:pPr>
          </w:p>
        </w:tc>
        <w:tc>
          <w:tcPr>
            <w:tcW w:w="3052" w:type="dxa"/>
            <w:vMerge/>
            <w:tcBorders>
              <w:top w:val="nil"/>
            </w:tcBorders>
          </w:tcPr>
          <w:p w14:paraId="682DA054" w14:textId="77777777" w:rsidR="0066640F" w:rsidRDefault="0066640F" w:rsidP="00934C89">
            <w:pPr>
              <w:rPr>
                <w:sz w:val="2"/>
                <w:szCs w:val="2"/>
              </w:rPr>
            </w:pPr>
          </w:p>
        </w:tc>
        <w:tc>
          <w:tcPr>
            <w:tcW w:w="2162" w:type="dxa"/>
          </w:tcPr>
          <w:p w14:paraId="396C9633" w14:textId="77777777" w:rsidR="0066640F" w:rsidRDefault="0066640F" w:rsidP="00934C89">
            <w:pPr>
              <w:pStyle w:val="TableParagraph"/>
              <w:spacing w:before="68" w:line="228" w:lineRule="auto"/>
              <w:ind w:left="85"/>
            </w:pPr>
            <w:r>
              <w:t xml:space="preserve">9 (а, ə, б, в, г, и, д, е, </w:t>
            </w:r>
            <w:r>
              <w:rPr>
                <w:spacing w:val="-6"/>
              </w:rPr>
              <w:t>ж)</w:t>
            </w:r>
          </w:p>
        </w:tc>
        <w:tc>
          <w:tcPr>
            <w:tcW w:w="1593" w:type="dxa"/>
          </w:tcPr>
          <w:p w14:paraId="15CAFAA5" w14:textId="77777777" w:rsidR="0066640F" w:rsidRDefault="0066640F" w:rsidP="00934C89">
            <w:pPr>
              <w:pStyle w:val="TableParagraph"/>
              <w:ind w:left="85"/>
              <w:rPr>
                <w:sz w:val="24"/>
              </w:rPr>
            </w:pPr>
            <w:r>
              <w:rPr>
                <w:spacing w:val="-5"/>
                <w:sz w:val="24"/>
              </w:rPr>
              <w:t>246</w:t>
            </w:r>
          </w:p>
        </w:tc>
      </w:tr>
      <w:tr w:rsidR="0066640F" w14:paraId="2FAAC9E0" w14:textId="77777777" w:rsidTr="00934C89">
        <w:trPr>
          <w:trHeight w:val="449"/>
        </w:trPr>
        <w:tc>
          <w:tcPr>
            <w:tcW w:w="2932" w:type="dxa"/>
            <w:vMerge/>
            <w:tcBorders>
              <w:top w:val="nil"/>
            </w:tcBorders>
          </w:tcPr>
          <w:p w14:paraId="06549532" w14:textId="77777777" w:rsidR="0066640F" w:rsidRDefault="0066640F" w:rsidP="00934C89">
            <w:pPr>
              <w:rPr>
                <w:sz w:val="2"/>
                <w:szCs w:val="2"/>
              </w:rPr>
            </w:pPr>
          </w:p>
        </w:tc>
        <w:tc>
          <w:tcPr>
            <w:tcW w:w="3052" w:type="dxa"/>
            <w:vMerge/>
            <w:tcBorders>
              <w:top w:val="nil"/>
            </w:tcBorders>
          </w:tcPr>
          <w:p w14:paraId="75EC64C5" w14:textId="77777777" w:rsidR="0066640F" w:rsidRDefault="0066640F" w:rsidP="00934C89">
            <w:pPr>
              <w:rPr>
                <w:sz w:val="2"/>
                <w:szCs w:val="2"/>
              </w:rPr>
            </w:pPr>
          </w:p>
        </w:tc>
        <w:tc>
          <w:tcPr>
            <w:tcW w:w="2162" w:type="dxa"/>
          </w:tcPr>
          <w:p w14:paraId="08E2CFF5" w14:textId="77777777" w:rsidR="0066640F" w:rsidRDefault="0066640F" w:rsidP="00934C89">
            <w:pPr>
              <w:pStyle w:val="TableParagraph"/>
              <w:spacing w:before="57"/>
              <w:ind w:left="85"/>
            </w:pPr>
            <w:r>
              <w:t>10</w:t>
            </w:r>
            <w:r>
              <w:rPr>
                <w:spacing w:val="-1"/>
              </w:rPr>
              <w:t xml:space="preserve"> </w:t>
            </w:r>
            <w:r>
              <w:t xml:space="preserve">(а, ə, б, в, д, </w:t>
            </w:r>
            <w:r>
              <w:rPr>
                <w:spacing w:val="-5"/>
              </w:rPr>
              <w:t>е)</w:t>
            </w:r>
          </w:p>
        </w:tc>
        <w:tc>
          <w:tcPr>
            <w:tcW w:w="1593" w:type="dxa"/>
          </w:tcPr>
          <w:p w14:paraId="00509D2F" w14:textId="77777777" w:rsidR="0066640F" w:rsidRDefault="0066640F" w:rsidP="00934C89">
            <w:pPr>
              <w:pStyle w:val="TableParagraph"/>
              <w:ind w:left="85"/>
              <w:rPr>
                <w:sz w:val="24"/>
              </w:rPr>
            </w:pPr>
            <w:r>
              <w:rPr>
                <w:spacing w:val="-5"/>
                <w:sz w:val="24"/>
              </w:rPr>
              <w:t>154</w:t>
            </w:r>
          </w:p>
        </w:tc>
      </w:tr>
      <w:tr w:rsidR="0066640F" w14:paraId="15767F93" w14:textId="77777777" w:rsidTr="00934C89">
        <w:trPr>
          <w:trHeight w:val="449"/>
        </w:trPr>
        <w:tc>
          <w:tcPr>
            <w:tcW w:w="2932" w:type="dxa"/>
            <w:vMerge/>
            <w:tcBorders>
              <w:top w:val="nil"/>
            </w:tcBorders>
          </w:tcPr>
          <w:p w14:paraId="460F59E3" w14:textId="77777777" w:rsidR="0066640F" w:rsidRDefault="0066640F" w:rsidP="00934C89">
            <w:pPr>
              <w:rPr>
                <w:sz w:val="2"/>
                <w:szCs w:val="2"/>
              </w:rPr>
            </w:pPr>
          </w:p>
        </w:tc>
        <w:tc>
          <w:tcPr>
            <w:tcW w:w="3052" w:type="dxa"/>
            <w:vMerge/>
            <w:tcBorders>
              <w:top w:val="nil"/>
            </w:tcBorders>
          </w:tcPr>
          <w:p w14:paraId="55F83494" w14:textId="77777777" w:rsidR="0066640F" w:rsidRDefault="0066640F" w:rsidP="00934C89">
            <w:pPr>
              <w:rPr>
                <w:sz w:val="2"/>
                <w:szCs w:val="2"/>
              </w:rPr>
            </w:pPr>
          </w:p>
        </w:tc>
        <w:tc>
          <w:tcPr>
            <w:tcW w:w="2162" w:type="dxa"/>
          </w:tcPr>
          <w:p w14:paraId="2E05E6D0" w14:textId="77777777" w:rsidR="0066640F" w:rsidRDefault="0066640F" w:rsidP="00934C89">
            <w:pPr>
              <w:pStyle w:val="TableParagraph"/>
              <w:spacing w:before="57"/>
              <w:ind w:left="85"/>
            </w:pPr>
            <w:r>
              <w:t>11</w:t>
            </w:r>
            <w:r>
              <w:rPr>
                <w:spacing w:val="-2"/>
              </w:rPr>
              <w:t xml:space="preserve"> </w:t>
            </w:r>
            <w:r>
              <w:t>(а,</w:t>
            </w:r>
            <w:r>
              <w:rPr>
                <w:spacing w:val="-2"/>
              </w:rPr>
              <w:t xml:space="preserve"> </w:t>
            </w:r>
            <w:r>
              <w:t>ə,</w:t>
            </w:r>
            <w:r>
              <w:rPr>
                <w:spacing w:val="-2"/>
              </w:rPr>
              <w:t xml:space="preserve"> </w:t>
            </w:r>
            <w:r>
              <w:t>б,</w:t>
            </w:r>
            <w:r>
              <w:rPr>
                <w:spacing w:val="-2"/>
              </w:rPr>
              <w:t xml:space="preserve"> </w:t>
            </w:r>
            <w:r>
              <w:t>д,</w:t>
            </w:r>
            <w:r>
              <w:rPr>
                <w:spacing w:val="-2"/>
              </w:rPr>
              <w:t xml:space="preserve"> </w:t>
            </w:r>
            <w:r>
              <w:rPr>
                <w:spacing w:val="-5"/>
              </w:rPr>
              <w:t>е)</w:t>
            </w:r>
          </w:p>
        </w:tc>
        <w:tc>
          <w:tcPr>
            <w:tcW w:w="1593" w:type="dxa"/>
          </w:tcPr>
          <w:p w14:paraId="33747342" w14:textId="77777777" w:rsidR="0066640F" w:rsidRDefault="0066640F" w:rsidP="00934C89">
            <w:pPr>
              <w:pStyle w:val="TableParagraph"/>
              <w:ind w:left="85"/>
              <w:rPr>
                <w:sz w:val="24"/>
              </w:rPr>
            </w:pPr>
            <w:r>
              <w:rPr>
                <w:spacing w:val="-5"/>
                <w:sz w:val="24"/>
              </w:rPr>
              <w:t>149</w:t>
            </w:r>
          </w:p>
        </w:tc>
      </w:tr>
      <w:tr w:rsidR="0066640F" w14:paraId="3EFC84EF" w14:textId="77777777" w:rsidTr="00934C89">
        <w:trPr>
          <w:trHeight w:val="449"/>
        </w:trPr>
        <w:tc>
          <w:tcPr>
            <w:tcW w:w="2932" w:type="dxa"/>
            <w:vMerge w:val="restart"/>
            <w:tcBorders>
              <w:bottom w:val="nil"/>
            </w:tcBorders>
          </w:tcPr>
          <w:p w14:paraId="7E08E0A6" w14:textId="77777777" w:rsidR="0066640F" w:rsidRDefault="0066640F" w:rsidP="00934C89">
            <w:pPr>
              <w:pStyle w:val="TableParagraph"/>
              <w:spacing w:line="261" w:lineRule="auto"/>
              <w:ind w:left="205" w:right="403" w:hanging="120"/>
              <w:rPr>
                <w:sz w:val="24"/>
              </w:rPr>
            </w:pPr>
            <w:r>
              <w:rPr>
                <w:sz w:val="24"/>
              </w:rPr>
              <w:t>7.Оқу</w:t>
            </w:r>
            <w:r>
              <w:rPr>
                <w:spacing w:val="-15"/>
                <w:sz w:val="24"/>
              </w:rPr>
              <w:t xml:space="preserve"> </w:t>
            </w:r>
            <w:r>
              <w:rPr>
                <w:sz w:val="24"/>
              </w:rPr>
              <w:t xml:space="preserve">мотивациясының деңгейін бағалау </w:t>
            </w:r>
            <w:r>
              <w:rPr>
                <w:spacing w:val="-2"/>
                <w:sz w:val="24"/>
              </w:rPr>
              <w:t>сауалнамасы</w:t>
            </w:r>
          </w:p>
        </w:tc>
        <w:tc>
          <w:tcPr>
            <w:tcW w:w="3052" w:type="dxa"/>
            <w:vMerge w:val="restart"/>
            <w:tcBorders>
              <w:bottom w:val="nil"/>
            </w:tcBorders>
          </w:tcPr>
          <w:p w14:paraId="359F2DA0" w14:textId="77777777" w:rsidR="0066640F" w:rsidRDefault="0066640F" w:rsidP="00934C89">
            <w:pPr>
              <w:pStyle w:val="TableParagraph"/>
              <w:spacing w:line="261" w:lineRule="auto"/>
              <w:ind w:left="85"/>
              <w:rPr>
                <w:sz w:val="24"/>
              </w:rPr>
            </w:pPr>
            <w:r>
              <w:rPr>
                <w:sz w:val="24"/>
              </w:rPr>
              <w:t>Оқушының</w:t>
            </w:r>
            <w:r>
              <w:rPr>
                <w:spacing w:val="-15"/>
                <w:sz w:val="24"/>
              </w:rPr>
              <w:t xml:space="preserve"> </w:t>
            </w:r>
            <w:r>
              <w:rPr>
                <w:sz w:val="24"/>
              </w:rPr>
              <w:t>оқу</w:t>
            </w:r>
            <w:r>
              <w:rPr>
                <w:spacing w:val="-15"/>
                <w:sz w:val="24"/>
              </w:rPr>
              <w:t xml:space="preserve"> </w:t>
            </w:r>
            <w:r>
              <w:rPr>
                <w:sz w:val="24"/>
              </w:rPr>
              <w:t xml:space="preserve">мотивтерін </w:t>
            </w:r>
            <w:r>
              <w:rPr>
                <w:spacing w:val="-2"/>
                <w:sz w:val="24"/>
              </w:rPr>
              <w:t>анықтау.</w:t>
            </w:r>
          </w:p>
        </w:tc>
        <w:tc>
          <w:tcPr>
            <w:tcW w:w="2162" w:type="dxa"/>
          </w:tcPr>
          <w:p w14:paraId="36A62D90" w14:textId="77777777" w:rsidR="0066640F" w:rsidRDefault="0066640F" w:rsidP="00934C89">
            <w:pPr>
              <w:pStyle w:val="TableParagraph"/>
              <w:ind w:left="85"/>
              <w:rPr>
                <w:sz w:val="24"/>
              </w:rPr>
            </w:pPr>
            <w:r>
              <w:rPr>
                <w:sz w:val="24"/>
              </w:rPr>
              <w:t>5-</w:t>
            </w:r>
            <w:r>
              <w:rPr>
                <w:spacing w:val="-2"/>
                <w:sz w:val="24"/>
              </w:rPr>
              <w:t>сыныптар</w:t>
            </w:r>
          </w:p>
        </w:tc>
        <w:tc>
          <w:tcPr>
            <w:tcW w:w="1593" w:type="dxa"/>
          </w:tcPr>
          <w:p w14:paraId="202ED05F" w14:textId="77777777" w:rsidR="0066640F" w:rsidRDefault="0066640F" w:rsidP="00934C89">
            <w:pPr>
              <w:pStyle w:val="TableParagraph"/>
              <w:ind w:left="85"/>
              <w:rPr>
                <w:sz w:val="24"/>
              </w:rPr>
            </w:pPr>
            <w:r>
              <w:rPr>
                <w:spacing w:val="-5"/>
                <w:sz w:val="24"/>
              </w:rPr>
              <w:t>365</w:t>
            </w:r>
          </w:p>
        </w:tc>
      </w:tr>
      <w:tr w:rsidR="0066640F" w14:paraId="6EB5E7F1" w14:textId="77777777" w:rsidTr="00934C89">
        <w:trPr>
          <w:trHeight w:val="449"/>
        </w:trPr>
        <w:tc>
          <w:tcPr>
            <w:tcW w:w="2932" w:type="dxa"/>
            <w:vMerge/>
            <w:tcBorders>
              <w:top w:val="nil"/>
              <w:bottom w:val="nil"/>
            </w:tcBorders>
          </w:tcPr>
          <w:p w14:paraId="7884960B" w14:textId="77777777" w:rsidR="0066640F" w:rsidRDefault="0066640F" w:rsidP="00934C89">
            <w:pPr>
              <w:rPr>
                <w:sz w:val="2"/>
                <w:szCs w:val="2"/>
              </w:rPr>
            </w:pPr>
          </w:p>
        </w:tc>
        <w:tc>
          <w:tcPr>
            <w:tcW w:w="3052" w:type="dxa"/>
            <w:vMerge/>
            <w:tcBorders>
              <w:top w:val="nil"/>
              <w:bottom w:val="nil"/>
            </w:tcBorders>
          </w:tcPr>
          <w:p w14:paraId="117D204E" w14:textId="77777777" w:rsidR="0066640F" w:rsidRDefault="0066640F" w:rsidP="00934C89">
            <w:pPr>
              <w:rPr>
                <w:sz w:val="2"/>
                <w:szCs w:val="2"/>
              </w:rPr>
            </w:pPr>
          </w:p>
        </w:tc>
        <w:tc>
          <w:tcPr>
            <w:tcW w:w="2162" w:type="dxa"/>
          </w:tcPr>
          <w:p w14:paraId="084D1101" w14:textId="77777777" w:rsidR="0066640F" w:rsidRDefault="0066640F" w:rsidP="00934C89">
            <w:pPr>
              <w:pStyle w:val="TableParagraph"/>
              <w:ind w:left="85"/>
              <w:rPr>
                <w:sz w:val="24"/>
              </w:rPr>
            </w:pPr>
            <w:r>
              <w:rPr>
                <w:sz w:val="24"/>
              </w:rPr>
              <w:t>6-</w:t>
            </w:r>
            <w:r>
              <w:rPr>
                <w:spacing w:val="-2"/>
                <w:sz w:val="24"/>
              </w:rPr>
              <w:t>сыныптар</w:t>
            </w:r>
          </w:p>
        </w:tc>
        <w:tc>
          <w:tcPr>
            <w:tcW w:w="1593" w:type="dxa"/>
          </w:tcPr>
          <w:p w14:paraId="0F91FD7A" w14:textId="77777777" w:rsidR="0066640F" w:rsidRDefault="0066640F" w:rsidP="00934C89">
            <w:pPr>
              <w:pStyle w:val="TableParagraph"/>
              <w:ind w:left="85"/>
              <w:rPr>
                <w:sz w:val="24"/>
              </w:rPr>
            </w:pPr>
            <w:r>
              <w:rPr>
                <w:spacing w:val="-5"/>
                <w:sz w:val="24"/>
              </w:rPr>
              <w:t>329</w:t>
            </w:r>
          </w:p>
        </w:tc>
      </w:tr>
      <w:tr w:rsidR="0066640F" w14:paraId="1F358FF0" w14:textId="77777777" w:rsidTr="00934C89">
        <w:trPr>
          <w:trHeight w:val="449"/>
        </w:trPr>
        <w:tc>
          <w:tcPr>
            <w:tcW w:w="2932" w:type="dxa"/>
            <w:vMerge/>
            <w:tcBorders>
              <w:top w:val="nil"/>
              <w:bottom w:val="nil"/>
            </w:tcBorders>
          </w:tcPr>
          <w:p w14:paraId="538FF259" w14:textId="77777777" w:rsidR="0066640F" w:rsidRDefault="0066640F" w:rsidP="00934C89">
            <w:pPr>
              <w:rPr>
                <w:sz w:val="2"/>
                <w:szCs w:val="2"/>
              </w:rPr>
            </w:pPr>
          </w:p>
        </w:tc>
        <w:tc>
          <w:tcPr>
            <w:tcW w:w="3052" w:type="dxa"/>
            <w:vMerge/>
            <w:tcBorders>
              <w:top w:val="nil"/>
              <w:bottom w:val="nil"/>
            </w:tcBorders>
          </w:tcPr>
          <w:p w14:paraId="54512C74" w14:textId="77777777" w:rsidR="0066640F" w:rsidRDefault="0066640F" w:rsidP="00934C89">
            <w:pPr>
              <w:rPr>
                <w:sz w:val="2"/>
                <w:szCs w:val="2"/>
              </w:rPr>
            </w:pPr>
          </w:p>
        </w:tc>
        <w:tc>
          <w:tcPr>
            <w:tcW w:w="2162" w:type="dxa"/>
          </w:tcPr>
          <w:p w14:paraId="49233C1A" w14:textId="77777777" w:rsidR="0066640F" w:rsidRDefault="0066640F" w:rsidP="00934C89">
            <w:pPr>
              <w:pStyle w:val="TableParagraph"/>
              <w:ind w:left="85"/>
              <w:rPr>
                <w:sz w:val="24"/>
              </w:rPr>
            </w:pPr>
            <w:r>
              <w:rPr>
                <w:sz w:val="24"/>
              </w:rPr>
              <w:t>7-</w:t>
            </w:r>
            <w:r>
              <w:rPr>
                <w:spacing w:val="-2"/>
                <w:sz w:val="24"/>
              </w:rPr>
              <w:t>сыныптар</w:t>
            </w:r>
          </w:p>
        </w:tc>
        <w:tc>
          <w:tcPr>
            <w:tcW w:w="1593" w:type="dxa"/>
          </w:tcPr>
          <w:p w14:paraId="67C582BE" w14:textId="77777777" w:rsidR="0066640F" w:rsidRDefault="0066640F" w:rsidP="00934C89">
            <w:pPr>
              <w:pStyle w:val="TableParagraph"/>
              <w:ind w:left="85"/>
              <w:rPr>
                <w:sz w:val="24"/>
              </w:rPr>
            </w:pPr>
            <w:r>
              <w:rPr>
                <w:spacing w:val="-5"/>
                <w:sz w:val="24"/>
              </w:rPr>
              <w:t>274</w:t>
            </w:r>
          </w:p>
        </w:tc>
      </w:tr>
    </w:tbl>
    <w:p w14:paraId="64DFA6A7" w14:textId="77777777" w:rsidR="0066640F" w:rsidRDefault="0066640F" w:rsidP="0066640F">
      <w:pPr>
        <w:pStyle w:val="TableParagraph"/>
        <w:rPr>
          <w:sz w:val="24"/>
        </w:rPr>
        <w:sectPr w:rsidR="0066640F" w:rsidSect="0066640F">
          <w:pgSz w:w="11900" w:h="16840"/>
          <w:pgMar w:top="800" w:right="0" w:bottom="732" w:left="360" w:header="720" w:footer="720" w:gutter="0"/>
          <w:cols w:space="720"/>
        </w:sect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32"/>
        <w:gridCol w:w="3052"/>
        <w:gridCol w:w="2162"/>
        <w:gridCol w:w="1593"/>
      </w:tblGrid>
      <w:tr w:rsidR="0066640F" w14:paraId="29EB8A0D" w14:textId="77777777" w:rsidTr="00934C89">
        <w:trPr>
          <w:trHeight w:val="449"/>
        </w:trPr>
        <w:tc>
          <w:tcPr>
            <w:tcW w:w="2932" w:type="dxa"/>
            <w:vMerge w:val="restart"/>
            <w:tcBorders>
              <w:top w:val="nil"/>
            </w:tcBorders>
          </w:tcPr>
          <w:p w14:paraId="730944E8" w14:textId="77777777" w:rsidR="0066640F" w:rsidRDefault="0066640F" w:rsidP="00934C89">
            <w:pPr>
              <w:pStyle w:val="TableParagraph"/>
              <w:spacing w:before="0"/>
            </w:pPr>
          </w:p>
        </w:tc>
        <w:tc>
          <w:tcPr>
            <w:tcW w:w="3052" w:type="dxa"/>
            <w:vMerge w:val="restart"/>
            <w:tcBorders>
              <w:top w:val="nil"/>
            </w:tcBorders>
          </w:tcPr>
          <w:p w14:paraId="45A57C3B" w14:textId="77777777" w:rsidR="0066640F" w:rsidRDefault="0066640F" w:rsidP="00934C89">
            <w:pPr>
              <w:pStyle w:val="TableParagraph"/>
              <w:spacing w:before="0"/>
            </w:pPr>
          </w:p>
        </w:tc>
        <w:tc>
          <w:tcPr>
            <w:tcW w:w="2162" w:type="dxa"/>
          </w:tcPr>
          <w:p w14:paraId="789BB853" w14:textId="77777777" w:rsidR="0066640F" w:rsidRDefault="0066640F" w:rsidP="00934C89">
            <w:pPr>
              <w:pStyle w:val="TableParagraph"/>
              <w:ind w:left="85"/>
              <w:rPr>
                <w:sz w:val="24"/>
              </w:rPr>
            </w:pPr>
            <w:r>
              <w:rPr>
                <w:sz w:val="24"/>
              </w:rPr>
              <w:t>8-</w:t>
            </w:r>
            <w:r>
              <w:rPr>
                <w:spacing w:val="-2"/>
                <w:sz w:val="24"/>
              </w:rPr>
              <w:t>сыныптар</w:t>
            </w:r>
          </w:p>
        </w:tc>
        <w:tc>
          <w:tcPr>
            <w:tcW w:w="1593" w:type="dxa"/>
          </w:tcPr>
          <w:p w14:paraId="08FB40A4" w14:textId="77777777" w:rsidR="0066640F" w:rsidRDefault="0066640F" w:rsidP="00934C89">
            <w:pPr>
              <w:pStyle w:val="TableParagraph"/>
              <w:ind w:left="85"/>
              <w:rPr>
                <w:sz w:val="24"/>
              </w:rPr>
            </w:pPr>
            <w:r>
              <w:rPr>
                <w:spacing w:val="-5"/>
                <w:sz w:val="24"/>
              </w:rPr>
              <w:t>297</w:t>
            </w:r>
          </w:p>
        </w:tc>
      </w:tr>
      <w:tr w:rsidR="0066640F" w14:paraId="4D14B939" w14:textId="77777777" w:rsidTr="00934C89">
        <w:trPr>
          <w:trHeight w:val="449"/>
        </w:trPr>
        <w:tc>
          <w:tcPr>
            <w:tcW w:w="2932" w:type="dxa"/>
            <w:vMerge/>
            <w:tcBorders>
              <w:top w:val="nil"/>
            </w:tcBorders>
          </w:tcPr>
          <w:p w14:paraId="4C1BF096" w14:textId="77777777" w:rsidR="0066640F" w:rsidRDefault="0066640F" w:rsidP="00934C89">
            <w:pPr>
              <w:rPr>
                <w:sz w:val="2"/>
                <w:szCs w:val="2"/>
              </w:rPr>
            </w:pPr>
          </w:p>
        </w:tc>
        <w:tc>
          <w:tcPr>
            <w:tcW w:w="3052" w:type="dxa"/>
            <w:vMerge/>
            <w:tcBorders>
              <w:top w:val="nil"/>
            </w:tcBorders>
          </w:tcPr>
          <w:p w14:paraId="66E9787E" w14:textId="77777777" w:rsidR="0066640F" w:rsidRDefault="0066640F" w:rsidP="00934C89">
            <w:pPr>
              <w:rPr>
                <w:sz w:val="2"/>
                <w:szCs w:val="2"/>
              </w:rPr>
            </w:pPr>
          </w:p>
        </w:tc>
        <w:tc>
          <w:tcPr>
            <w:tcW w:w="2162" w:type="dxa"/>
          </w:tcPr>
          <w:p w14:paraId="25C056FC" w14:textId="77777777" w:rsidR="0066640F" w:rsidRDefault="0066640F" w:rsidP="00934C89">
            <w:pPr>
              <w:pStyle w:val="TableParagraph"/>
              <w:ind w:left="85"/>
              <w:rPr>
                <w:sz w:val="24"/>
              </w:rPr>
            </w:pPr>
            <w:r>
              <w:rPr>
                <w:sz w:val="24"/>
              </w:rPr>
              <w:t>9-</w:t>
            </w:r>
            <w:r>
              <w:rPr>
                <w:spacing w:val="-2"/>
                <w:sz w:val="24"/>
              </w:rPr>
              <w:t>сыныптар</w:t>
            </w:r>
          </w:p>
        </w:tc>
        <w:tc>
          <w:tcPr>
            <w:tcW w:w="1593" w:type="dxa"/>
          </w:tcPr>
          <w:p w14:paraId="5ED5D9E3" w14:textId="77777777" w:rsidR="0066640F" w:rsidRDefault="0066640F" w:rsidP="00934C89">
            <w:pPr>
              <w:pStyle w:val="TableParagraph"/>
              <w:ind w:left="85"/>
              <w:rPr>
                <w:sz w:val="24"/>
              </w:rPr>
            </w:pPr>
            <w:r>
              <w:rPr>
                <w:spacing w:val="-5"/>
                <w:sz w:val="24"/>
              </w:rPr>
              <w:t>231</w:t>
            </w:r>
          </w:p>
        </w:tc>
      </w:tr>
      <w:tr w:rsidR="0066640F" w14:paraId="71C8C1C4" w14:textId="77777777" w:rsidTr="00934C89">
        <w:trPr>
          <w:trHeight w:val="449"/>
        </w:trPr>
        <w:tc>
          <w:tcPr>
            <w:tcW w:w="2932" w:type="dxa"/>
            <w:vMerge/>
            <w:tcBorders>
              <w:top w:val="nil"/>
            </w:tcBorders>
          </w:tcPr>
          <w:p w14:paraId="2F129ECB" w14:textId="77777777" w:rsidR="0066640F" w:rsidRDefault="0066640F" w:rsidP="00934C89">
            <w:pPr>
              <w:rPr>
                <w:sz w:val="2"/>
                <w:szCs w:val="2"/>
              </w:rPr>
            </w:pPr>
          </w:p>
        </w:tc>
        <w:tc>
          <w:tcPr>
            <w:tcW w:w="3052" w:type="dxa"/>
            <w:vMerge/>
            <w:tcBorders>
              <w:top w:val="nil"/>
            </w:tcBorders>
          </w:tcPr>
          <w:p w14:paraId="7862987A" w14:textId="77777777" w:rsidR="0066640F" w:rsidRDefault="0066640F" w:rsidP="00934C89">
            <w:pPr>
              <w:rPr>
                <w:sz w:val="2"/>
                <w:szCs w:val="2"/>
              </w:rPr>
            </w:pPr>
          </w:p>
        </w:tc>
        <w:tc>
          <w:tcPr>
            <w:tcW w:w="2162" w:type="dxa"/>
          </w:tcPr>
          <w:p w14:paraId="79806C24" w14:textId="77777777" w:rsidR="0066640F" w:rsidRDefault="0066640F" w:rsidP="00934C89">
            <w:pPr>
              <w:pStyle w:val="TableParagraph"/>
              <w:ind w:left="85"/>
              <w:rPr>
                <w:sz w:val="24"/>
              </w:rPr>
            </w:pPr>
            <w:r>
              <w:rPr>
                <w:sz w:val="24"/>
              </w:rPr>
              <w:t>10-</w:t>
            </w:r>
            <w:r>
              <w:rPr>
                <w:spacing w:val="-2"/>
                <w:sz w:val="24"/>
              </w:rPr>
              <w:t>сыныптар</w:t>
            </w:r>
          </w:p>
        </w:tc>
        <w:tc>
          <w:tcPr>
            <w:tcW w:w="1593" w:type="dxa"/>
          </w:tcPr>
          <w:p w14:paraId="4EC1899A" w14:textId="77777777" w:rsidR="0066640F" w:rsidRDefault="0066640F" w:rsidP="00934C89">
            <w:pPr>
              <w:pStyle w:val="TableParagraph"/>
              <w:ind w:left="85"/>
              <w:rPr>
                <w:sz w:val="24"/>
              </w:rPr>
            </w:pPr>
            <w:r>
              <w:rPr>
                <w:spacing w:val="-5"/>
                <w:sz w:val="24"/>
              </w:rPr>
              <w:t>142</w:t>
            </w:r>
          </w:p>
        </w:tc>
      </w:tr>
      <w:tr w:rsidR="0066640F" w14:paraId="3B8FFAC8" w14:textId="77777777" w:rsidTr="00934C89">
        <w:trPr>
          <w:trHeight w:val="449"/>
        </w:trPr>
        <w:tc>
          <w:tcPr>
            <w:tcW w:w="2932" w:type="dxa"/>
            <w:vMerge/>
            <w:tcBorders>
              <w:top w:val="nil"/>
            </w:tcBorders>
          </w:tcPr>
          <w:p w14:paraId="3DBE80D4" w14:textId="77777777" w:rsidR="0066640F" w:rsidRDefault="0066640F" w:rsidP="00934C89">
            <w:pPr>
              <w:rPr>
                <w:sz w:val="2"/>
                <w:szCs w:val="2"/>
              </w:rPr>
            </w:pPr>
          </w:p>
        </w:tc>
        <w:tc>
          <w:tcPr>
            <w:tcW w:w="3052" w:type="dxa"/>
            <w:vMerge/>
            <w:tcBorders>
              <w:top w:val="nil"/>
            </w:tcBorders>
          </w:tcPr>
          <w:p w14:paraId="50610BF9" w14:textId="77777777" w:rsidR="0066640F" w:rsidRDefault="0066640F" w:rsidP="00934C89">
            <w:pPr>
              <w:rPr>
                <w:sz w:val="2"/>
                <w:szCs w:val="2"/>
              </w:rPr>
            </w:pPr>
          </w:p>
        </w:tc>
        <w:tc>
          <w:tcPr>
            <w:tcW w:w="2162" w:type="dxa"/>
          </w:tcPr>
          <w:p w14:paraId="361529D2" w14:textId="77777777" w:rsidR="0066640F" w:rsidRDefault="0066640F" w:rsidP="00934C89">
            <w:pPr>
              <w:pStyle w:val="TableParagraph"/>
              <w:ind w:left="85"/>
              <w:rPr>
                <w:sz w:val="24"/>
              </w:rPr>
            </w:pPr>
            <w:r>
              <w:rPr>
                <w:spacing w:val="-3"/>
                <w:sz w:val="24"/>
              </w:rPr>
              <w:t>11-</w:t>
            </w:r>
            <w:r>
              <w:rPr>
                <w:spacing w:val="-2"/>
                <w:sz w:val="24"/>
              </w:rPr>
              <w:t>сыныптар</w:t>
            </w:r>
          </w:p>
        </w:tc>
        <w:tc>
          <w:tcPr>
            <w:tcW w:w="1593" w:type="dxa"/>
          </w:tcPr>
          <w:p w14:paraId="64F23960" w14:textId="77777777" w:rsidR="0066640F" w:rsidRDefault="0066640F" w:rsidP="00934C89">
            <w:pPr>
              <w:pStyle w:val="TableParagraph"/>
              <w:ind w:left="85"/>
              <w:rPr>
                <w:sz w:val="24"/>
              </w:rPr>
            </w:pPr>
            <w:r>
              <w:rPr>
                <w:spacing w:val="-5"/>
                <w:sz w:val="24"/>
              </w:rPr>
              <w:t>136</w:t>
            </w:r>
          </w:p>
        </w:tc>
      </w:tr>
      <w:tr w:rsidR="0066640F" w14:paraId="30D8BF1A" w14:textId="77777777" w:rsidTr="00934C89">
        <w:trPr>
          <w:trHeight w:val="449"/>
        </w:trPr>
        <w:tc>
          <w:tcPr>
            <w:tcW w:w="2932" w:type="dxa"/>
            <w:vMerge w:val="restart"/>
          </w:tcPr>
          <w:p w14:paraId="1D949B82" w14:textId="77777777" w:rsidR="0066640F" w:rsidRDefault="0066640F" w:rsidP="00934C89">
            <w:pPr>
              <w:pStyle w:val="TableParagraph"/>
              <w:spacing w:line="261" w:lineRule="auto"/>
              <w:ind w:left="85" w:right="1212"/>
              <w:rPr>
                <w:sz w:val="24"/>
              </w:rPr>
            </w:pPr>
            <w:r>
              <w:rPr>
                <w:sz w:val="24"/>
              </w:rPr>
              <w:t>8.</w:t>
            </w:r>
            <w:r>
              <w:rPr>
                <w:spacing w:val="-15"/>
                <w:sz w:val="24"/>
              </w:rPr>
              <w:t xml:space="preserve"> </w:t>
            </w:r>
            <w:r>
              <w:rPr>
                <w:sz w:val="24"/>
              </w:rPr>
              <w:t xml:space="preserve">Социометрия </w:t>
            </w:r>
            <w:r>
              <w:rPr>
                <w:spacing w:val="-2"/>
                <w:sz w:val="24"/>
              </w:rPr>
              <w:t>сауалнамасы</w:t>
            </w:r>
          </w:p>
        </w:tc>
        <w:tc>
          <w:tcPr>
            <w:tcW w:w="3052" w:type="dxa"/>
            <w:vMerge w:val="restart"/>
          </w:tcPr>
          <w:p w14:paraId="691E7D53" w14:textId="77777777" w:rsidR="0066640F" w:rsidRDefault="0066640F" w:rsidP="00934C89">
            <w:pPr>
              <w:pStyle w:val="TableParagraph"/>
              <w:spacing w:line="261" w:lineRule="auto"/>
              <w:ind w:left="85" w:right="66"/>
              <w:rPr>
                <w:sz w:val="24"/>
              </w:rPr>
            </w:pPr>
            <w:r>
              <w:rPr>
                <w:sz w:val="24"/>
              </w:rPr>
              <w:t>Тұлғааралық қатынастар құрылымындағы</w:t>
            </w:r>
            <w:r>
              <w:rPr>
                <w:spacing w:val="-15"/>
                <w:sz w:val="24"/>
              </w:rPr>
              <w:t xml:space="preserve"> </w:t>
            </w:r>
            <w:r>
              <w:rPr>
                <w:sz w:val="24"/>
              </w:rPr>
              <w:t>топтардың психологиялық климатын жəне</w:t>
            </w:r>
            <w:r>
              <w:rPr>
                <w:spacing w:val="-13"/>
                <w:sz w:val="24"/>
              </w:rPr>
              <w:t xml:space="preserve"> </w:t>
            </w:r>
            <w:r>
              <w:rPr>
                <w:sz w:val="24"/>
              </w:rPr>
              <w:t>оқушының</w:t>
            </w:r>
            <w:r>
              <w:rPr>
                <w:spacing w:val="-13"/>
                <w:sz w:val="24"/>
              </w:rPr>
              <w:t xml:space="preserve"> </w:t>
            </w:r>
            <w:r>
              <w:rPr>
                <w:sz w:val="24"/>
              </w:rPr>
              <w:t xml:space="preserve">мəртебесін </w:t>
            </w:r>
            <w:r>
              <w:rPr>
                <w:spacing w:val="-2"/>
                <w:sz w:val="24"/>
              </w:rPr>
              <w:t>зерттеу.</w:t>
            </w:r>
          </w:p>
        </w:tc>
        <w:tc>
          <w:tcPr>
            <w:tcW w:w="2162" w:type="dxa"/>
          </w:tcPr>
          <w:p w14:paraId="51BAD4B5" w14:textId="77777777" w:rsidR="0066640F" w:rsidRDefault="0066640F" w:rsidP="00934C89">
            <w:pPr>
              <w:pStyle w:val="TableParagraph"/>
              <w:ind w:left="85"/>
              <w:rPr>
                <w:sz w:val="24"/>
              </w:rPr>
            </w:pPr>
            <w:r>
              <w:rPr>
                <w:sz w:val="24"/>
              </w:rPr>
              <w:t>5-</w:t>
            </w:r>
            <w:r>
              <w:rPr>
                <w:spacing w:val="-2"/>
                <w:sz w:val="24"/>
              </w:rPr>
              <w:t>сыныптар</w:t>
            </w:r>
          </w:p>
        </w:tc>
        <w:tc>
          <w:tcPr>
            <w:tcW w:w="1593" w:type="dxa"/>
          </w:tcPr>
          <w:p w14:paraId="077F11C1" w14:textId="77777777" w:rsidR="0066640F" w:rsidRDefault="0066640F" w:rsidP="00934C89">
            <w:pPr>
              <w:pStyle w:val="TableParagraph"/>
              <w:ind w:left="85"/>
              <w:rPr>
                <w:sz w:val="24"/>
              </w:rPr>
            </w:pPr>
            <w:r>
              <w:rPr>
                <w:spacing w:val="-5"/>
                <w:sz w:val="24"/>
              </w:rPr>
              <w:t>375</w:t>
            </w:r>
          </w:p>
        </w:tc>
      </w:tr>
      <w:tr w:rsidR="0066640F" w14:paraId="4A0B35A3" w14:textId="77777777" w:rsidTr="00934C89">
        <w:trPr>
          <w:trHeight w:val="449"/>
        </w:trPr>
        <w:tc>
          <w:tcPr>
            <w:tcW w:w="2932" w:type="dxa"/>
            <w:vMerge/>
            <w:tcBorders>
              <w:top w:val="nil"/>
            </w:tcBorders>
          </w:tcPr>
          <w:p w14:paraId="062825CF" w14:textId="77777777" w:rsidR="0066640F" w:rsidRDefault="0066640F" w:rsidP="00934C89">
            <w:pPr>
              <w:rPr>
                <w:sz w:val="2"/>
                <w:szCs w:val="2"/>
              </w:rPr>
            </w:pPr>
          </w:p>
        </w:tc>
        <w:tc>
          <w:tcPr>
            <w:tcW w:w="3052" w:type="dxa"/>
            <w:vMerge/>
            <w:tcBorders>
              <w:top w:val="nil"/>
            </w:tcBorders>
          </w:tcPr>
          <w:p w14:paraId="4D3F361D" w14:textId="77777777" w:rsidR="0066640F" w:rsidRDefault="0066640F" w:rsidP="00934C89">
            <w:pPr>
              <w:rPr>
                <w:sz w:val="2"/>
                <w:szCs w:val="2"/>
              </w:rPr>
            </w:pPr>
          </w:p>
        </w:tc>
        <w:tc>
          <w:tcPr>
            <w:tcW w:w="2162" w:type="dxa"/>
          </w:tcPr>
          <w:p w14:paraId="0D0BCE0E" w14:textId="77777777" w:rsidR="0066640F" w:rsidRDefault="0066640F" w:rsidP="00934C89">
            <w:pPr>
              <w:pStyle w:val="TableParagraph"/>
              <w:ind w:left="85"/>
              <w:rPr>
                <w:sz w:val="24"/>
              </w:rPr>
            </w:pPr>
            <w:r>
              <w:rPr>
                <w:sz w:val="24"/>
              </w:rPr>
              <w:t>6-</w:t>
            </w:r>
            <w:r>
              <w:rPr>
                <w:spacing w:val="-2"/>
                <w:sz w:val="24"/>
              </w:rPr>
              <w:t>сыныптар</w:t>
            </w:r>
          </w:p>
        </w:tc>
        <w:tc>
          <w:tcPr>
            <w:tcW w:w="1593" w:type="dxa"/>
          </w:tcPr>
          <w:p w14:paraId="18ECA88F" w14:textId="77777777" w:rsidR="0066640F" w:rsidRDefault="0066640F" w:rsidP="00934C89">
            <w:pPr>
              <w:pStyle w:val="TableParagraph"/>
              <w:ind w:left="85"/>
              <w:rPr>
                <w:sz w:val="24"/>
              </w:rPr>
            </w:pPr>
            <w:r>
              <w:rPr>
                <w:spacing w:val="-5"/>
                <w:sz w:val="24"/>
              </w:rPr>
              <w:t>342</w:t>
            </w:r>
          </w:p>
        </w:tc>
      </w:tr>
      <w:tr w:rsidR="0066640F" w14:paraId="0A52D48A" w14:textId="77777777" w:rsidTr="00934C89">
        <w:trPr>
          <w:trHeight w:val="449"/>
        </w:trPr>
        <w:tc>
          <w:tcPr>
            <w:tcW w:w="2932" w:type="dxa"/>
            <w:vMerge/>
            <w:tcBorders>
              <w:top w:val="nil"/>
            </w:tcBorders>
          </w:tcPr>
          <w:p w14:paraId="2B159731" w14:textId="77777777" w:rsidR="0066640F" w:rsidRDefault="0066640F" w:rsidP="00934C89">
            <w:pPr>
              <w:rPr>
                <w:sz w:val="2"/>
                <w:szCs w:val="2"/>
              </w:rPr>
            </w:pPr>
          </w:p>
        </w:tc>
        <w:tc>
          <w:tcPr>
            <w:tcW w:w="3052" w:type="dxa"/>
            <w:vMerge/>
            <w:tcBorders>
              <w:top w:val="nil"/>
            </w:tcBorders>
          </w:tcPr>
          <w:p w14:paraId="7655F8A2" w14:textId="77777777" w:rsidR="0066640F" w:rsidRDefault="0066640F" w:rsidP="00934C89">
            <w:pPr>
              <w:rPr>
                <w:sz w:val="2"/>
                <w:szCs w:val="2"/>
              </w:rPr>
            </w:pPr>
          </w:p>
        </w:tc>
        <w:tc>
          <w:tcPr>
            <w:tcW w:w="2162" w:type="dxa"/>
          </w:tcPr>
          <w:p w14:paraId="5B3043C7" w14:textId="77777777" w:rsidR="0066640F" w:rsidRDefault="0066640F" w:rsidP="00934C89">
            <w:pPr>
              <w:pStyle w:val="TableParagraph"/>
              <w:ind w:left="85"/>
              <w:rPr>
                <w:sz w:val="24"/>
              </w:rPr>
            </w:pPr>
            <w:r>
              <w:rPr>
                <w:sz w:val="24"/>
              </w:rPr>
              <w:t>7-</w:t>
            </w:r>
            <w:r>
              <w:rPr>
                <w:spacing w:val="-2"/>
                <w:sz w:val="24"/>
              </w:rPr>
              <w:t>сыныптар</w:t>
            </w:r>
          </w:p>
        </w:tc>
        <w:tc>
          <w:tcPr>
            <w:tcW w:w="1593" w:type="dxa"/>
          </w:tcPr>
          <w:p w14:paraId="65A51CE8" w14:textId="77777777" w:rsidR="0066640F" w:rsidRDefault="0066640F" w:rsidP="00934C89">
            <w:pPr>
              <w:pStyle w:val="TableParagraph"/>
              <w:ind w:left="85"/>
              <w:rPr>
                <w:sz w:val="24"/>
              </w:rPr>
            </w:pPr>
            <w:r>
              <w:rPr>
                <w:spacing w:val="-5"/>
                <w:sz w:val="24"/>
              </w:rPr>
              <w:t>286</w:t>
            </w:r>
          </w:p>
        </w:tc>
      </w:tr>
      <w:tr w:rsidR="0066640F" w14:paraId="48082BB3" w14:textId="77777777" w:rsidTr="00934C89">
        <w:trPr>
          <w:trHeight w:val="449"/>
        </w:trPr>
        <w:tc>
          <w:tcPr>
            <w:tcW w:w="2932" w:type="dxa"/>
            <w:vMerge/>
            <w:tcBorders>
              <w:top w:val="nil"/>
            </w:tcBorders>
          </w:tcPr>
          <w:p w14:paraId="26B066F6" w14:textId="77777777" w:rsidR="0066640F" w:rsidRDefault="0066640F" w:rsidP="00934C89">
            <w:pPr>
              <w:rPr>
                <w:sz w:val="2"/>
                <w:szCs w:val="2"/>
              </w:rPr>
            </w:pPr>
          </w:p>
        </w:tc>
        <w:tc>
          <w:tcPr>
            <w:tcW w:w="3052" w:type="dxa"/>
            <w:vMerge/>
            <w:tcBorders>
              <w:top w:val="nil"/>
            </w:tcBorders>
          </w:tcPr>
          <w:p w14:paraId="586AA104" w14:textId="77777777" w:rsidR="0066640F" w:rsidRDefault="0066640F" w:rsidP="00934C89">
            <w:pPr>
              <w:rPr>
                <w:sz w:val="2"/>
                <w:szCs w:val="2"/>
              </w:rPr>
            </w:pPr>
          </w:p>
        </w:tc>
        <w:tc>
          <w:tcPr>
            <w:tcW w:w="2162" w:type="dxa"/>
          </w:tcPr>
          <w:p w14:paraId="0DAFF265" w14:textId="77777777" w:rsidR="0066640F" w:rsidRDefault="0066640F" w:rsidP="00934C89">
            <w:pPr>
              <w:pStyle w:val="TableParagraph"/>
              <w:ind w:left="85"/>
              <w:rPr>
                <w:sz w:val="24"/>
              </w:rPr>
            </w:pPr>
            <w:r>
              <w:rPr>
                <w:sz w:val="24"/>
              </w:rPr>
              <w:t>8-</w:t>
            </w:r>
            <w:r>
              <w:rPr>
                <w:spacing w:val="-2"/>
                <w:sz w:val="24"/>
              </w:rPr>
              <w:t>сыныптар</w:t>
            </w:r>
          </w:p>
        </w:tc>
        <w:tc>
          <w:tcPr>
            <w:tcW w:w="1593" w:type="dxa"/>
          </w:tcPr>
          <w:p w14:paraId="31F2BB4C" w14:textId="77777777" w:rsidR="0066640F" w:rsidRDefault="0066640F" w:rsidP="00934C89">
            <w:pPr>
              <w:pStyle w:val="TableParagraph"/>
              <w:ind w:left="85"/>
              <w:rPr>
                <w:sz w:val="24"/>
              </w:rPr>
            </w:pPr>
            <w:r>
              <w:rPr>
                <w:spacing w:val="-5"/>
                <w:sz w:val="24"/>
              </w:rPr>
              <w:t>305</w:t>
            </w:r>
          </w:p>
        </w:tc>
      </w:tr>
      <w:tr w:rsidR="0066640F" w14:paraId="11035C4D" w14:textId="77777777" w:rsidTr="00934C89">
        <w:trPr>
          <w:trHeight w:val="449"/>
        </w:trPr>
        <w:tc>
          <w:tcPr>
            <w:tcW w:w="2932" w:type="dxa"/>
            <w:vMerge/>
            <w:tcBorders>
              <w:top w:val="nil"/>
            </w:tcBorders>
          </w:tcPr>
          <w:p w14:paraId="7C814ABD" w14:textId="77777777" w:rsidR="0066640F" w:rsidRDefault="0066640F" w:rsidP="00934C89">
            <w:pPr>
              <w:rPr>
                <w:sz w:val="2"/>
                <w:szCs w:val="2"/>
              </w:rPr>
            </w:pPr>
          </w:p>
        </w:tc>
        <w:tc>
          <w:tcPr>
            <w:tcW w:w="3052" w:type="dxa"/>
            <w:vMerge/>
            <w:tcBorders>
              <w:top w:val="nil"/>
            </w:tcBorders>
          </w:tcPr>
          <w:p w14:paraId="071D3744" w14:textId="77777777" w:rsidR="0066640F" w:rsidRDefault="0066640F" w:rsidP="00934C89">
            <w:pPr>
              <w:rPr>
                <w:sz w:val="2"/>
                <w:szCs w:val="2"/>
              </w:rPr>
            </w:pPr>
          </w:p>
        </w:tc>
        <w:tc>
          <w:tcPr>
            <w:tcW w:w="2162" w:type="dxa"/>
          </w:tcPr>
          <w:p w14:paraId="06DDCFE6" w14:textId="77777777" w:rsidR="0066640F" w:rsidRDefault="0066640F" w:rsidP="00934C89">
            <w:pPr>
              <w:pStyle w:val="TableParagraph"/>
              <w:ind w:left="85"/>
              <w:rPr>
                <w:sz w:val="24"/>
              </w:rPr>
            </w:pPr>
            <w:r>
              <w:rPr>
                <w:sz w:val="24"/>
              </w:rPr>
              <w:t>9-</w:t>
            </w:r>
            <w:r>
              <w:rPr>
                <w:spacing w:val="-2"/>
                <w:sz w:val="24"/>
              </w:rPr>
              <w:t>сыныптар</w:t>
            </w:r>
          </w:p>
        </w:tc>
        <w:tc>
          <w:tcPr>
            <w:tcW w:w="1593" w:type="dxa"/>
          </w:tcPr>
          <w:p w14:paraId="067D53C5" w14:textId="77777777" w:rsidR="0066640F" w:rsidRDefault="0066640F" w:rsidP="00934C89">
            <w:pPr>
              <w:pStyle w:val="TableParagraph"/>
              <w:ind w:left="85"/>
              <w:rPr>
                <w:sz w:val="24"/>
              </w:rPr>
            </w:pPr>
            <w:r>
              <w:rPr>
                <w:spacing w:val="-5"/>
                <w:sz w:val="24"/>
              </w:rPr>
              <w:t>247</w:t>
            </w:r>
          </w:p>
        </w:tc>
      </w:tr>
      <w:tr w:rsidR="0066640F" w14:paraId="0684E1DF" w14:textId="77777777" w:rsidTr="00934C89">
        <w:trPr>
          <w:trHeight w:val="449"/>
        </w:trPr>
        <w:tc>
          <w:tcPr>
            <w:tcW w:w="2932" w:type="dxa"/>
            <w:vMerge/>
            <w:tcBorders>
              <w:top w:val="nil"/>
            </w:tcBorders>
          </w:tcPr>
          <w:p w14:paraId="48F89E22" w14:textId="77777777" w:rsidR="0066640F" w:rsidRDefault="0066640F" w:rsidP="00934C89">
            <w:pPr>
              <w:rPr>
                <w:sz w:val="2"/>
                <w:szCs w:val="2"/>
              </w:rPr>
            </w:pPr>
          </w:p>
        </w:tc>
        <w:tc>
          <w:tcPr>
            <w:tcW w:w="3052" w:type="dxa"/>
            <w:vMerge/>
            <w:tcBorders>
              <w:top w:val="nil"/>
            </w:tcBorders>
          </w:tcPr>
          <w:p w14:paraId="04D765FB" w14:textId="77777777" w:rsidR="0066640F" w:rsidRDefault="0066640F" w:rsidP="00934C89">
            <w:pPr>
              <w:rPr>
                <w:sz w:val="2"/>
                <w:szCs w:val="2"/>
              </w:rPr>
            </w:pPr>
          </w:p>
        </w:tc>
        <w:tc>
          <w:tcPr>
            <w:tcW w:w="2162" w:type="dxa"/>
          </w:tcPr>
          <w:p w14:paraId="567009AD" w14:textId="77777777" w:rsidR="0066640F" w:rsidRDefault="0066640F" w:rsidP="00934C89">
            <w:pPr>
              <w:pStyle w:val="TableParagraph"/>
              <w:ind w:left="85"/>
              <w:rPr>
                <w:sz w:val="24"/>
              </w:rPr>
            </w:pPr>
            <w:r>
              <w:rPr>
                <w:sz w:val="24"/>
              </w:rPr>
              <w:t>10-</w:t>
            </w:r>
            <w:r>
              <w:rPr>
                <w:spacing w:val="-2"/>
                <w:sz w:val="24"/>
              </w:rPr>
              <w:t>сыныптар</w:t>
            </w:r>
          </w:p>
        </w:tc>
        <w:tc>
          <w:tcPr>
            <w:tcW w:w="1593" w:type="dxa"/>
          </w:tcPr>
          <w:p w14:paraId="2330143B" w14:textId="77777777" w:rsidR="0066640F" w:rsidRDefault="0066640F" w:rsidP="00934C89">
            <w:pPr>
              <w:pStyle w:val="TableParagraph"/>
              <w:ind w:left="85"/>
              <w:rPr>
                <w:sz w:val="24"/>
              </w:rPr>
            </w:pPr>
            <w:r>
              <w:rPr>
                <w:spacing w:val="-5"/>
                <w:sz w:val="24"/>
              </w:rPr>
              <w:t>156</w:t>
            </w:r>
          </w:p>
        </w:tc>
      </w:tr>
      <w:tr w:rsidR="0066640F" w14:paraId="46B0BE0B" w14:textId="77777777" w:rsidTr="00934C89">
        <w:trPr>
          <w:trHeight w:val="449"/>
        </w:trPr>
        <w:tc>
          <w:tcPr>
            <w:tcW w:w="2932" w:type="dxa"/>
            <w:vMerge/>
            <w:tcBorders>
              <w:top w:val="nil"/>
            </w:tcBorders>
          </w:tcPr>
          <w:p w14:paraId="32D9D199" w14:textId="77777777" w:rsidR="0066640F" w:rsidRDefault="0066640F" w:rsidP="00934C89">
            <w:pPr>
              <w:rPr>
                <w:sz w:val="2"/>
                <w:szCs w:val="2"/>
              </w:rPr>
            </w:pPr>
          </w:p>
        </w:tc>
        <w:tc>
          <w:tcPr>
            <w:tcW w:w="3052" w:type="dxa"/>
            <w:vMerge/>
            <w:tcBorders>
              <w:top w:val="nil"/>
            </w:tcBorders>
          </w:tcPr>
          <w:p w14:paraId="694AAD27" w14:textId="77777777" w:rsidR="0066640F" w:rsidRDefault="0066640F" w:rsidP="00934C89">
            <w:pPr>
              <w:rPr>
                <w:sz w:val="2"/>
                <w:szCs w:val="2"/>
              </w:rPr>
            </w:pPr>
          </w:p>
        </w:tc>
        <w:tc>
          <w:tcPr>
            <w:tcW w:w="2162" w:type="dxa"/>
          </w:tcPr>
          <w:p w14:paraId="70E19173" w14:textId="77777777" w:rsidR="0066640F" w:rsidRDefault="0066640F" w:rsidP="00934C89">
            <w:pPr>
              <w:pStyle w:val="TableParagraph"/>
              <w:ind w:left="85"/>
              <w:rPr>
                <w:sz w:val="24"/>
              </w:rPr>
            </w:pPr>
            <w:r>
              <w:rPr>
                <w:spacing w:val="-3"/>
                <w:sz w:val="24"/>
              </w:rPr>
              <w:t>11-</w:t>
            </w:r>
            <w:r>
              <w:rPr>
                <w:spacing w:val="-2"/>
                <w:sz w:val="24"/>
              </w:rPr>
              <w:t>сыныптар</w:t>
            </w:r>
          </w:p>
        </w:tc>
        <w:tc>
          <w:tcPr>
            <w:tcW w:w="1593" w:type="dxa"/>
          </w:tcPr>
          <w:p w14:paraId="1895D247" w14:textId="77777777" w:rsidR="0066640F" w:rsidRDefault="0066640F" w:rsidP="00934C89">
            <w:pPr>
              <w:pStyle w:val="TableParagraph"/>
              <w:ind w:left="85"/>
              <w:rPr>
                <w:sz w:val="24"/>
              </w:rPr>
            </w:pPr>
            <w:r>
              <w:rPr>
                <w:spacing w:val="-5"/>
                <w:sz w:val="24"/>
              </w:rPr>
              <w:t>149</w:t>
            </w:r>
          </w:p>
        </w:tc>
      </w:tr>
      <w:tr w:rsidR="0066640F" w14:paraId="409A49F5" w14:textId="77777777" w:rsidTr="00934C89">
        <w:trPr>
          <w:trHeight w:val="449"/>
        </w:trPr>
        <w:tc>
          <w:tcPr>
            <w:tcW w:w="2932" w:type="dxa"/>
            <w:vMerge w:val="restart"/>
          </w:tcPr>
          <w:p w14:paraId="05777415" w14:textId="77777777" w:rsidR="0066640F" w:rsidRDefault="0066640F" w:rsidP="00934C89">
            <w:pPr>
              <w:pStyle w:val="TableParagraph"/>
              <w:spacing w:before="52" w:line="225" w:lineRule="auto"/>
              <w:ind w:left="205" w:right="1000" w:hanging="120"/>
            </w:pPr>
            <w:r>
              <w:rPr>
                <w:sz w:val="24"/>
              </w:rPr>
              <w:t>9.</w:t>
            </w:r>
            <w:r>
              <w:t xml:space="preserve">Е. К. Климовтың </w:t>
            </w:r>
            <w:r>
              <w:rPr>
                <w:spacing w:val="-2"/>
              </w:rPr>
              <w:t>дифференциалды- диагностикалық сауалнамасы</w:t>
            </w:r>
          </w:p>
        </w:tc>
        <w:tc>
          <w:tcPr>
            <w:tcW w:w="3052" w:type="dxa"/>
            <w:vMerge w:val="restart"/>
          </w:tcPr>
          <w:p w14:paraId="52ACF310" w14:textId="77777777" w:rsidR="0066640F" w:rsidRDefault="0066640F" w:rsidP="00934C89">
            <w:pPr>
              <w:pStyle w:val="TableParagraph"/>
              <w:spacing w:line="261" w:lineRule="auto"/>
              <w:ind w:left="85" w:right="520"/>
              <w:rPr>
                <w:sz w:val="24"/>
              </w:rPr>
            </w:pPr>
            <w:r>
              <w:rPr>
                <w:sz w:val="24"/>
              </w:rPr>
              <w:t>Оқушылардың</w:t>
            </w:r>
            <w:r>
              <w:rPr>
                <w:spacing w:val="-15"/>
                <w:sz w:val="24"/>
              </w:rPr>
              <w:t xml:space="preserve"> </w:t>
            </w:r>
            <w:r>
              <w:rPr>
                <w:sz w:val="24"/>
              </w:rPr>
              <w:t>бейіндік бағытын зерттеу.</w:t>
            </w:r>
          </w:p>
        </w:tc>
        <w:tc>
          <w:tcPr>
            <w:tcW w:w="2162" w:type="dxa"/>
          </w:tcPr>
          <w:p w14:paraId="4FF597CF" w14:textId="77777777" w:rsidR="0066640F" w:rsidRDefault="0066640F" w:rsidP="00934C89">
            <w:pPr>
              <w:pStyle w:val="TableParagraph"/>
              <w:ind w:left="85"/>
              <w:rPr>
                <w:sz w:val="24"/>
              </w:rPr>
            </w:pPr>
            <w:r>
              <w:rPr>
                <w:sz w:val="24"/>
              </w:rPr>
              <w:t>9-</w:t>
            </w:r>
            <w:r>
              <w:rPr>
                <w:spacing w:val="-2"/>
                <w:sz w:val="24"/>
              </w:rPr>
              <w:t>сыныптар</w:t>
            </w:r>
          </w:p>
        </w:tc>
        <w:tc>
          <w:tcPr>
            <w:tcW w:w="1593" w:type="dxa"/>
          </w:tcPr>
          <w:p w14:paraId="1BCDC8BA" w14:textId="77777777" w:rsidR="0066640F" w:rsidRDefault="0066640F" w:rsidP="00934C89">
            <w:pPr>
              <w:pStyle w:val="TableParagraph"/>
              <w:ind w:left="85"/>
              <w:rPr>
                <w:sz w:val="24"/>
              </w:rPr>
            </w:pPr>
            <w:r>
              <w:rPr>
                <w:spacing w:val="-5"/>
                <w:sz w:val="24"/>
              </w:rPr>
              <w:t>224</w:t>
            </w:r>
          </w:p>
        </w:tc>
      </w:tr>
      <w:tr w:rsidR="0066640F" w14:paraId="652A515D" w14:textId="77777777" w:rsidTr="00934C89">
        <w:trPr>
          <w:trHeight w:val="650"/>
        </w:trPr>
        <w:tc>
          <w:tcPr>
            <w:tcW w:w="2932" w:type="dxa"/>
            <w:vMerge/>
            <w:tcBorders>
              <w:top w:val="nil"/>
            </w:tcBorders>
          </w:tcPr>
          <w:p w14:paraId="7A14134B" w14:textId="77777777" w:rsidR="0066640F" w:rsidRDefault="0066640F" w:rsidP="00934C89">
            <w:pPr>
              <w:rPr>
                <w:sz w:val="2"/>
                <w:szCs w:val="2"/>
              </w:rPr>
            </w:pPr>
          </w:p>
        </w:tc>
        <w:tc>
          <w:tcPr>
            <w:tcW w:w="3052" w:type="dxa"/>
            <w:vMerge/>
            <w:tcBorders>
              <w:top w:val="nil"/>
            </w:tcBorders>
          </w:tcPr>
          <w:p w14:paraId="6F351589" w14:textId="77777777" w:rsidR="0066640F" w:rsidRDefault="0066640F" w:rsidP="00934C89">
            <w:pPr>
              <w:rPr>
                <w:sz w:val="2"/>
                <w:szCs w:val="2"/>
              </w:rPr>
            </w:pPr>
          </w:p>
        </w:tc>
        <w:tc>
          <w:tcPr>
            <w:tcW w:w="2162" w:type="dxa"/>
          </w:tcPr>
          <w:p w14:paraId="62881B2F" w14:textId="77777777" w:rsidR="0066640F" w:rsidRDefault="0066640F" w:rsidP="00934C89">
            <w:pPr>
              <w:pStyle w:val="TableParagraph"/>
              <w:ind w:left="85"/>
              <w:rPr>
                <w:sz w:val="24"/>
              </w:rPr>
            </w:pPr>
            <w:r>
              <w:rPr>
                <w:spacing w:val="-3"/>
                <w:sz w:val="24"/>
              </w:rPr>
              <w:t>11-</w:t>
            </w:r>
            <w:r>
              <w:rPr>
                <w:spacing w:val="-2"/>
                <w:sz w:val="24"/>
              </w:rPr>
              <w:t>сыныптар</w:t>
            </w:r>
          </w:p>
        </w:tc>
        <w:tc>
          <w:tcPr>
            <w:tcW w:w="1593" w:type="dxa"/>
          </w:tcPr>
          <w:p w14:paraId="1A87C201" w14:textId="77777777" w:rsidR="0066640F" w:rsidRDefault="0066640F" w:rsidP="00934C89">
            <w:pPr>
              <w:pStyle w:val="TableParagraph"/>
              <w:ind w:left="85"/>
              <w:rPr>
                <w:sz w:val="24"/>
              </w:rPr>
            </w:pPr>
            <w:r>
              <w:rPr>
                <w:spacing w:val="-5"/>
                <w:sz w:val="24"/>
              </w:rPr>
              <w:t>132</w:t>
            </w:r>
          </w:p>
        </w:tc>
      </w:tr>
    </w:tbl>
    <w:p w14:paraId="2380550C" w14:textId="77777777" w:rsidR="0066640F" w:rsidRDefault="0066640F" w:rsidP="0066640F">
      <w:pPr>
        <w:pStyle w:val="a3"/>
        <w:spacing w:before="101"/>
        <w:ind w:left="0"/>
        <w:rPr>
          <w:sz w:val="24"/>
        </w:rPr>
      </w:pPr>
    </w:p>
    <w:p w14:paraId="0D4B754B" w14:textId="77777777" w:rsidR="0066640F" w:rsidRDefault="0066640F" w:rsidP="0066640F">
      <w:pPr>
        <w:spacing w:line="280" w:lineRule="auto"/>
        <w:ind w:left="490" w:right="847" w:firstLine="360"/>
        <w:jc w:val="both"/>
        <w:rPr>
          <w:sz w:val="24"/>
        </w:rPr>
      </w:pPr>
      <w:r>
        <w:rPr>
          <w:sz w:val="24"/>
        </w:rPr>
        <w:t xml:space="preserve">Диагностикалық зерттеу жұмыстары жылдық жоспарға сəйкес жүргізілді. Зерттеуге қамтылған оқушылар саны жоғарыда көрсетілді. Диагностика зерттеуіне тек ата-аналарының келісімі бар оқушылар ғана қамтылды. Ата-аналары келісім бермеген оқушылар қатыстырылмады. Тест қорытындысы сынып жетекшілері мен ата-аналарына таныстырылып, оқушының психо- эмоционалдық жағдайын жақсарту бойынша ұсыныстар жеке жəне топтық кеңестер барысында </w:t>
      </w:r>
      <w:r>
        <w:rPr>
          <w:spacing w:val="-2"/>
          <w:sz w:val="24"/>
        </w:rPr>
        <w:t>берілді.</w:t>
      </w:r>
    </w:p>
    <w:p w14:paraId="22DF801C" w14:textId="77777777" w:rsidR="0066640F" w:rsidRDefault="0066640F" w:rsidP="0066640F">
      <w:pPr>
        <w:pStyle w:val="a3"/>
        <w:spacing w:before="47"/>
        <w:ind w:left="0"/>
        <w:rPr>
          <w:sz w:val="24"/>
        </w:rPr>
      </w:pPr>
    </w:p>
    <w:p w14:paraId="73427F0C" w14:textId="77777777" w:rsidR="0066640F" w:rsidRDefault="0066640F" w:rsidP="0066640F">
      <w:pPr>
        <w:spacing w:before="1" w:line="280" w:lineRule="auto"/>
        <w:ind w:left="490" w:right="849" w:firstLine="302"/>
        <w:jc w:val="both"/>
        <w:rPr>
          <w:sz w:val="24"/>
        </w:rPr>
      </w:pPr>
      <w:r>
        <w:rPr>
          <w:sz w:val="24"/>
        </w:rPr>
        <w:t xml:space="preserve">Диагностика жұмысының нəтижесі бойынша жəне ата-ана мен сынып жетекшісінің сұранысы бойынша оқушыларға </w:t>
      </w:r>
      <w:r>
        <w:rPr>
          <w:i/>
          <w:sz w:val="24"/>
        </w:rPr>
        <w:t xml:space="preserve">түзету-дамыту жұмыстары </w:t>
      </w:r>
      <w:r>
        <w:rPr>
          <w:sz w:val="24"/>
        </w:rPr>
        <w:t>тағайындалады. Ол жеке немесе топпен жүргізіледі. Оқу жылы барысында жүйелі түрде түзету-дамыту жұмыстары мынадай міндеттерді шешу мақсатында жүргізіліп отырды:</w:t>
      </w:r>
    </w:p>
    <w:p w14:paraId="5910D722" w14:textId="77777777" w:rsidR="0066640F" w:rsidRDefault="0066640F" w:rsidP="0066640F">
      <w:pPr>
        <w:pStyle w:val="a5"/>
        <w:numPr>
          <w:ilvl w:val="1"/>
          <w:numId w:val="21"/>
        </w:numPr>
        <w:tabs>
          <w:tab w:val="left" w:pos="1210"/>
        </w:tabs>
        <w:rPr>
          <w:sz w:val="24"/>
        </w:rPr>
      </w:pPr>
      <w:r>
        <w:rPr>
          <w:sz w:val="24"/>
        </w:rPr>
        <w:t>Оқушылардың</w:t>
      </w:r>
      <w:r>
        <w:rPr>
          <w:spacing w:val="-7"/>
          <w:sz w:val="24"/>
        </w:rPr>
        <w:t xml:space="preserve"> </w:t>
      </w:r>
      <w:r>
        <w:rPr>
          <w:sz w:val="24"/>
        </w:rPr>
        <w:t>мектепке</w:t>
      </w:r>
      <w:r>
        <w:rPr>
          <w:spacing w:val="-7"/>
          <w:sz w:val="24"/>
        </w:rPr>
        <w:t xml:space="preserve"> </w:t>
      </w:r>
      <w:r>
        <w:rPr>
          <w:sz w:val="24"/>
        </w:rPr>
        <w:t>сəтті</w:t>
      </w:r>
      <w:r>
        <w:rPr>
          <w:spacing w:val="-6"/>
          <w:sz w:val="24"/>
        </w:rPr>
        <w:t xml:space="preserve"> </w:t>
      </w:r>
      <w:r>
        <w:rPr>
          <w:spacing w:val="-2"/>
          <w:sz w:val="24"/>
        </w:rPr>
        <w:t>бейімделуі;</w:t>
      </w:r>
    </w:p>
    <w:p w14:paraId="761A2337" w14:textId="77777777" w:rsidR="0066640F" w:rsidRDefault="0066640F" w:rsidP="0066640F">
      <w:pPr>
        <w:pStyle w:val="a5"/>
        <w:numPr>
          <w:ilvl w:val="1"/>
          <w:numId w:val="21"/>
        </w:numPr>
        <w:tabs>
          <w:tab w:val="left" w:pos="1210"/>
        </w:tabs>
        <w:spacing w:before="47"/>
        <w:rPr>
          <w:sz w:val="24"/>
        </w:rPr>
      </w:pPr>
      <w:r>
        <w:rPr>
          <w:spacing w:val="-2"/>
          <w:sz w:val="24"/>
        </w:rPr>
        <w:t>Психологиялық</w:t>
      </w:r>
      <w:r>
        <w:rPr>
          <w:spacing w:val="4"/>
          <w:sz w:val="24"/>
        </w:rPr>
        <w:t xml:space="preserve"> </w:t>
      </w:r>
      <w:r>
        <w:rPr>
          <w:spacing w:val="-2"/>
          <w:sz w:val="24"/>
        </w:rPr>
        <w:t>денсаулықты</w:t>
      </w:r>
      <w:r>
        <w:rPr>
          <w:spacing w:val="3"/>
          <w:sz w:val="24"/>
        </w:rPr>
        <w:t xml:space="preserve"> </w:t>
      </w:r>
      <w:r>
        <w:rPr>
          <w:spacing w:val="-2"/>
          <w:sz w:val="24"/>
        </w:rPr>
        <w:t>сақтау;</w:t>
      </w:r>
    </w:p>
    <w:p w14:paraId="63C5FC73" w14:textId="77777777" w:rsidR="0066640F" w:rsidRDefault="0066640F" w:rsidP="0066640F">
      <w:pPr>
        <w:pStyle w:val="a5"/>
        <w:numPr>
          <w:ilvl w:val="1"/>
          <w:numId w:val="21"/>
        </w:numPr>
        <w:tabs>
          <w:tab w:val="left" w:pos="1210"/>
        </w:tabs>
        <w:spacing w:before="47"/>
        <w:rPr>
          <w:sz w:val="24"/>
        </w:rPr>
      </w:pPr>
      <w:r>
        <w:rPr>
          <w:sz w:val="24"/>
        </w:rPr>
        <w:t>Мазасыздық</w:t>
      </w:r>
      <w:r>
        <w:rPr>
          <w:spacing w:val="-10"/>
          <w:sz w:val="24"/>
        </w:rPr>
        <w:t xml:space="preserve"> </w:t>
      </w:r>
      <w:r>
        <w:rPr>
          <w:sz w:val="24"/>
        </w:rPr>
        <w:t>деңгейін</w:t>
      </w:r>
      <w:r>
        <w:rPr>
          <w:spacing w:val="-9"/>
          <w:sz w:val="24"/>
        </w:rPr>
        <w:t xml:space="preserve"> </w:t>
      </w:r>
      <w:r>
        <w:rPr>
          <w:spacing w:val="-2"/>
          <w:sz w:val="24"/>
        </w:rPr>
        <w:t>төмендету;</w:t>
      </w:r>
    </w:p>
    <w:p w14:paraId="3D72B134" w14:textId="77777777" w:rsidR="0066640F" w:rsidRDefault="0066640F" w:rsidP="0066640F">
      <w:pPr>
        <w:pStyle w:val="a5"/>
        <w:numPr>
          <w:ilvl w:val="1"/>
          <w:numId w:val="21"/>
        </w:numPr>
        <w:tabs>
          <w:tab w:val="left" w:pos="1210"/>
        </w:tabs>
        <w:spacing w:before="47" w:line="280" w:lineRule="auto"/>
        <w:ind w:right="848"/>
        <w:rPr>
          <w:sz w:val="24"/>
        </w:rPr>
      </w:pPr>
      <w:r>
        <w:rPr>
          <w:sz w:val="24"/>
        </w:rPr>
        <w:t>Қарым-қатынас</w:t>
      </w:r>
      <w:r>
        <w:rPr>
          <w:spacing w:val="36"/>
          <w:sz w:val="24"/>
        </w:rPr>
        <w:t xml:space="preserve"> </w:t>
      </w:r>
      <w:r>
        <w:rPr>
          <w:sz w:val="24"/>
        </w:rPr>
        <w:t>мəдениетін</w:t>
      </w:r>
      <w:r>
        <w:rPr>
          <w:spacing w:val="36"/>
          <w:sz w:val="24"/>
        </w:rPr>
        <w:t xml:space="preserve"> </w:t>
      </w:r>
      <w:r>
        <w:rPr>
          <w:sz w:val="24"/>
        </w:rPr>
        <w:t>қалыптастырып,</w:t>
      </w:r>
      <w:r>
        <w:rPr>
          <w:spacing w:val="36"/>
          <w:sz w:val="24"/>
        </w:rPr>
        <w:t xml:space="preserve"> </w:t>
      </w:r>
      <w:r>
        <w:rPr>
          <w:sz w:val="24"/>
        </w:rPr>
        <w:t>қарым-қатынас</w:t>
      </w:r>
      <w:r>
        <w:rPr>
          <w:spacing w:val="36"/>
          <w:sz w:val="24"/>
        </w:rPr>
        <w:t xml:space="preserve"> </w:t>
      </w:r>
      <w:r>
        <w:rPr>
          <w:sz w:val="24"/>
        </w:rPr>
        <w:t>жəне</w:t>
      </w:r>
      <w:r>
        <w:rPr>
          <w:spacing w:val="36"/>
          <w:sz w:val="24"/>
        </w:rPr>
        <w:t xml:space="preserve"> </w:t>
      </w:r>
      <w:r>
        <w:rPr>
          <w:sz w:val="24"/>
        </w:rPr>
        <w:t>əлеуметтік</w:t>
      </w:r>
      <w:r>
        <w:rPr>
          <w:spacing w:val="36"/>
          <w:sz w:val="24"/>
        </w:rPr>
        <w:t xml:space="preserve"> </w:t>
      </w:r>
      <w:r>
        <w:rPr>
          <w:sz w:val="24"/>
        </w:rPr>
        <w:t xml:space="preserve">дағдыларды </w:t>
      </w:r>
      <w:r>
        <w:rPr>
          <w:spacing w:val="-2"/>
          <w:sz w:val="24"/>
        </w:rPr>
        <w:t>дамыту;</w:t>
      </w:r>
    </w:p>
    <w:p w14:paraId="7404E12B" w14:textId="77777777" w:rsidR="0066640F" w:rsidRDefault="0066640F" w:rsidP="0066640F">
      <w:pPr>
        <w:pStyle w:val="a5"/>
        <w:numPr>
          <w:ilvl w:val="1"/>
          <w:numId w:val="21"/>
        </w:numPr>
        <w:tabs>
          <w:tab w:val="left" w:pos="1210"/>
        </w:tabs>
        <w:rPr>
          <w:sz w:val="24"/>
        </w:rPr>
      </w:pPr>
      <w:r>
        <w:rPr>
          <w:sz w:val="24"/>
        </w:rPr>
        <w:t>Оқу</w:t>
      </w:r>
      <w:r>
        <w:rPr>
          <w:spacing w:val="-7"/>
          <w:sz w:val="24"/>
        </w:rPr>
        <w:t xml:space="preserve"> </w:t>
      </w:r>
      <w:r>
        <w:rPr>
          <w:sz w:val="24"/>
        </w:rPr>
        <w:t>мотивациясын</w:t>
      </w:r>
      <w:r>
        <w:rPr>
          <w:spacing w:val="-5"/>
          <w:sz w:val="24"/>
        </w:rPr>
        <w:t xml:space="preserve"> </w:t>
      </w:r>
      <w:r>
        <w:rPr>
          <w:spacing w:val="-2"/>
          <w:sz w:val="24"/>
        </w:rPr>
        <w:t>дамыту.</w:t>
      </w:r>
    </w:p>
    <w:p w14:paraId="7A3F212F" w14:textId="77777777" w:rsidR="0066640F" w:rsidRDefault="0066640F" w:rsidP="0066640F">
      <w:pPr>
        <w:spacing w:before="47" w:line="280" w:lineRule="auto"/>
        <w:ind w:left="490" w:right="848" w:firstLine="480"/>
        <w:jc w:val="both"/>
        <w:rPr>
          <w:sz w:val="24"/>
        </w:rPr>
      </w:pPr>
      <w:r>
        <w:rPr>
          <w:sz w:val="24"/>
        </w:rPr>
        <w:t>Оқу жылы барысында мектептің педагог-психологтері барлығы 52 топтық түзету-дамыту сабақтары мен 74 жеке дамыту сабақтарын жүргізді. Түзету-дамыту сабақтарында түрлі іс-қимыл жаттығулары, ойындар, проективті суреттік əдістемелер мен тынығу жаттығулары жүргізілді.</w:t>
      </w:r>
    </w:p>
    <w:p w14:paraId="62E8FDEF" w14:textId="77777777" w:rsidR="0066640F" w:rsidRDefault="0066640F" w:rsidP="0066640F">
      <w:pPr>
        <w:spacing w:line="280" w:lineRule="auto"/>
        <w:ind w:left="490" w:right="848" w:firstLine="628"/>
        <w:jc w:val="both"/>
        <w:rPr>
          <w:sz w:val="24"/>
        </w:rPr>
      </w:pPr>
      <w:r>
        <w:rPr>
          <w:sz w:val="24"/>
        </w:rPr>
        <w:t>Жалпы түзету-дамыту сабақтары мектепте жақсы деңгейде жүргізілді, оқушылар мен ата- аналарға кəсіби психологиялық көмек көрсетілді.</w:t>
      </w:r>
    </w:p>
    <w:p w14:paraId="1F62AF64" w14:textId="77777777" w:rsidR="0066640F" w:rsidRDefault="0066640F" w:rsidP="0066640F">
      <w:pPr>
        <w:spacing w:line="280" w:lineRule="auto"/>
        <w:ind w:left="490" w:right="841" w:firstLine="240"/>
        <w:jc w:val="both"/>
        <w:rPr>
          <w:sz w:val="24"/>
        </w:rPr>
      </w:pPr>
      <w:r>
        <w:rPr>
          <w:i/>
          <w:sz w:val="24"/>
        </w:rPr>
        <w:t xml:space="preserve">Алдын алу-ағартушылық бағыт </w:t>
      </w:r>
      <w:r>
        <w:rPr>
          <w:sz w:val="24"/>
        </w:rPr>
        <w:t>бойынша оқушылармен, ата-аналармен жəне мектеп педагогтерімен семинарлар мен тренинг-сабақтары жыл бойы жоспар бойынша жүргізіліп</w:t>
      </w:r>
      <w:r>
        <w:rPr>
          <w:spacing w:val="80"/>
          <w:sz w:val="24"/>
        </w:rPr>
        <w:t xml:space="preserve"> </w:t>
      </w:r>
      <w:r>
        <w:rPr>
          <w:sz w:val="24"/>
        </w:rPr>
        <w:t>отырды. Жоспар бойынша оқушылармен «Дау - жанжал емес» (7-сыныптар), «Қауіпті жағдайлар, сыпайы бас тарту» (1-4 сыныптар), «Ашумен не істеу керек?» (5-7 сыныптар), «Мен өзімді мақтан</w:t>
      </w:r>
    </w:p>
    <w:p w14:paraId="20DA0AE6" w14:textId="77777777" w:rsidR="0066640F" w:rsidRDefault="0066640F" w:rsidP="0066640F">
      <w:pPr>
        <w:spacing w:before="64" w:line="280" w:lineRule="auto"/>
        <w:ind w:left="490" w:right="847"/>
        <w:jc w:val="both"/>
        <w:rPr>
          <w:sz w:val="24"/>
        </w:rPr>
      </w:pPr>
      <w:r>
        <w:rPr>
          <w:sz w:val="24"/>
        </w:rPr>
        <w:t xml:space="preserve">тұта аламын» (5-7 сыныптар), «Стресстен қалай құтылуға болады?» (8-11 сыныптар), «Мен өз ренішіме түстім» (6-7 сыныптар), «Көңіл-күйіңізге əсер етіңіз жəне оны жақсартыңыз» семинар- </w:t>
      </w:r>
      <w:r>
        <w:rPr>
          <w:sz w:val="24"/>
        </w:rPr>
        <w:lastRenderedPageBreak/>
        <w:t>дəрісі (7-10 сыныптар), «Ойлар. Сезімдер. Мінез-құлық» (4-5 сыныптар), «Өтініш жəне оған деген көзқарасым» (8-11 сыныптар), «Мен өмірді таңдаймын!» тренингі (7-10 сыныптар), «Қиын жағдайлар маған не үйрете алады?» (2-3 сыныптар), «Толеранттылық дегеніміз не?» (7-8 сыныптар), «стресспен күресу əдістері» (9, 11 сыныптар), «Емтиханда өзіне деген сенімділік» тренингтері (9, 11 сыныптар) жүргізілді. Ата-аналар мен сынып жетекшілерінің сұранысы бойынша «Дос болғым келеді» тренингі (5-сынып) жəне «Қарым-қатынас мəдениеті» тренингі (8- сынып), «Буллингтен қалай қорғанамын?» тренингі (6-сынып) жүргізілді.</w:t>
      </w:r>
    </w:p>
    <w:p w14:paraId="67E0D8F1" w14:textId="77777777" w:rsidR="0066640F" w:rsidRDefault="0066640F" w:rsidP="0066640F">
      <w:pPr>
        <w:tabs>
          <w:tab w:val="left" w:pos="4611"/>
          <w:tab w:val="left" w:pos="7788"/>
        </w:tabs>
        <w:ind w:left="490"/>
        <w:rPr>
          <w:sz w:val="20"/>
        </w:rPr>
      </w:pPr>
      <w:r>
        <w:rPr>
          <w:noProof/>
          <w:position w:val="2"/>
          <w:sz w:val="20"/>
        </w:rPr>
        <w:drawing>
          <wp:inline distT="0" distB="0" distL="0" distR="0" wp14:anchorId="2A16BBF6" wp14:editId="453585FD">
            <wp:extent cx="700914" cy="1085373"/>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260" cstate="print"/>
                    <a:stretch>
                      <a:fillRect/>
                    </a:stretch>
                  </pic:blipFill>
                  <pic:spPr>
                    <a:xfrm>
                      <a:off x="0" y="0"/>
                      <a:ext cx="700914" cy="1085373"/>
                    </a:xfrm>
                    <a:prstGeom prst="rect">
                      <a:avLst/>
                    </a:prstGeom>
                  </pic:spPr>
                </pic:pic>
              </a:graphicData>
            </a:graphic>
          </wp:inline>
        </w:drawing>
      </w:r>
      <w:r>
        <w:rPr>
          <w:spacing w:val="80"/>
          <w:position w:val="2"/>
          <w:sz w:val="20"/>
        </w:rPr>
        <w:t xml:space="preserve"> </w:t>
      </w:r>
      <w:r>
        <w:rPr>
          <w:noProof/>
          <w:spacing w:val="80"/>
          <w:sz w:val="20"/>
        </w:rPr>
        <w:drawing>
          <wp:inline distT="0" distB="0" distL="0" distR="0" wp14:anchorId="31620889" wp14:editId="18EE5081">
            <wp:extent cx="1602292" cy="1022603"/>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61" cstate="print"/>
                    <a:stretch>
                      <a:fillRect/>
                    </a:stretch>
                  </pic:blipFill>
                  <pic:spPr>
                    <a:xfrm>
                      <a:off x="0" y="0"/>
                      <a:ext cx="1602292" cy="1022603"/>
                    </a:xfrm>
                    <a:prstGeom prst="rect">
                      <a:avLst/>
                    </a:prstGeom>
                  </pic:spPr>
                </pic:pic>
              </a:graphicData>
            </a:graphic>
          </wp:inline>
        </w:drawing>
      </w:r>
      <w:r>
        <w:rPr>
          <w:spacing w:val="80"/>
          <w:sz w:val="20"/>
        </w:rPr>
        <w:tab/>
      </w:r>
      <w:r>
        <w:rPr>
          <w:noProof/>
          <w:spacing w:val="80"/>
          <w:sz w:val="20"/>
        </w:rPr>
        <w:drawing>
          <wp:inline distT="0" distB="0" distL="0" distR="0" wp14:anchorId="09932B73" wp14:editId="6DF6924C">
            <wp:extent cx="1812768" cy="1022603"/>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262" cstate="print"/>
                    <a:stretch>
                      <a:fillRect/>
                    </a:stretch>
                  </pic:blipFill>
                  <pic:spPr>
                    <a:xfrm>
                      <a:off x="0" y="0"/>
                      <a:ext cx="1812768" cy="1022603"/>
                    </a:xfrm>
                    <a:prstGeom prst="rect">
                      <a:avLst/>
                    </a:prstGeom>
                  </pic:spPr>
                </pic:pic>
              </a:graphicData>
            </a:graphic>
          </wp:inline>
        </w:drawing>
      </w:r>
      <w:r>
        <w:rPr>
          <w:spacing w:val="80"/>
          <w:sz w:val="20"/>
        </w:rPr>
        <w:tab/>
      </w:r>
      <w:r>
        <w:rPr>
          <w:noProof/>
          <w:spacing w:val="80"/>
          <w:sz w:val="20"/>
        </w:rPr>
        <w:drawing>
          <wp:inline distT="0" distB="0" distL="0" distR="0" wp14:anchorId="27575E4E" wp14:editId="5DC99101">
            <wp:extent cx="1792485" cy="1010030"/>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263" cstate="print"/>
                    <a:stretch>
                      <a:fillRect/>
                    </a:stretch>
                  </pic:blipFill>
                  <pic:spPr>
                    <a:xfrm>
                      <a:off x="0" y="0"/>
                      <a:ext cx="1792485" cy="1010030"/>
                    </a:xfrm>
                    <a:prstGeom prst="rect">
                      <a:avLst/>
                    </a:prstGeom>
                  </pic:spPr>
                </pic:pic>
              </a:graphicData>
            </a:graphic>
          </wp:inline>
        </w:drawing>
      </w:r>
    </w:p>
    <w:p w14:paraId="37EF8904" w14:textId="77777777" w:rsidR="0066640F" w:rsidRDefault="0066640F" w:rsidP="0066640F">
      <w:pPr>
        <w:pStyle w:val="a3"/>
        <w:spacing w:before="10"/>
        <w:ind w:left="0"/>
        <w:rPr>
          <w:sz w:val="3"/>
        </w:rPr>
      </w:pPr>
      <w:r>
        <w:rPr>
          <w:noProof/>
          <w:sz w:val="3"/>
        </w:rPr>
        <w:drawing>
          <wp:anchor distT="0" distB="0" distL="0" distR="0" simplePos="0" relativeHeight="487646208" behindDoc="1" locked="0" layoutInCell="1" allowOverlap="1" wp14:anchorId="18CCB5D2" wp14:editId="006806B2">
            <wp:simplePos x="0" y="0"/>
            <wp:positionH relativeFrom="page">
              <wp:posOffset>539999</wp:posOffset>
            </wp:positionH>
            <wp:positionV relativeFrom="paragraph">
              <wp:posOffset>47622</wp:posOffset>
            </wp:positionV>
            <wp:extent cx="1457827" cy="1093851"/>
            <wp:effectExtent l="0" t="0" r="0" b="0"/>
            <wp:wrapTopAndBottom/>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264" cstate="print"/>
                    <a:stretch>
                      <a:fillRect/>
                    </a:stretch>
                  </pic:blipFill>
                  <pic:spPr>
                    <a:xfrm>
                      <a:off x="0" y="0"/>
                      <a:ext cx="1457827" cy="1093851"/>
                    </a:xfrm>
                    <a:prstGeom prst="rect">
                      <a:avLst/>
                    </a:prstGeom>
                  </pic:spPr>
                </pic:pic>
              </a:graphicData>
            </a:graphic>
          </wp:anchor>
        </w:drawing>
      </w:r>
      <w:r>
        <w:rPr>
          <w:noProof/>
          <w:sz w:val="3"/>
        </w:rPr>
        <w:drawing>
          <wp:anchor distT="0" distB="0" distL="0" distR="0" simplePos="0" relativeHeight="487647232" behindDoc="1" locked="0" layoutInCell="1" allowOverlap="1" wp14:anchorId="31D58021" wp14:editId="66A144EF">
            <wp:simplePos x="0" y="0"/>
            <wp:positionH relativeFrom="page">
              <wp:posOffset>2253167</wp:posOffset>
            </wp:positionH>
            <wp:positionV relativeFrom="paragraph">
              <wp:posOffset>50162</wp:posOffset>
            </wp:positionV>
            <wp:extent cx="700632" cy="1089660"/>
            <wp:effectExtent l="0" t="0" r="0" b="0"/>
            <wp:wrapTopAndBottom/>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265" cstate="print"/>
                    <a:stretch>
                      <a:fillRect/>
                    </a:stretch>
                  </pic:blipFill>
                  <pic:spPr>
                    <a:xfrm>
                      <a:off x="0" y="0"/>
                      <a:ext cx="700632" cy="1089660"/>
                    </a:xfrm>
                    <a:prstGeom prst="rect">
                      <a:avLst/>
                    </a:prstGeom>
                  </pic:spPr>
                </pic:pic>
              </a:graphicData>
            </a:graphic>
          </wp:anchor>
        </w:drawing>
      </w:r>
      <w:r>
        <w:rPr>
          <w:noProof/>
          <w:sz w:val="3"/>
        </w:rPr>
        <w:drawing>
          <wp:anchor distT="0" distB="0" distL="0" distR="0" simplePos="0" relativeHeight="487648256" behindDoc="1" locked="0" layoutInCell="1" allowOverlap="1" wp14:anchorId="53DE6FF9" wp14:editId="177A738F">
            <wp:simplePos x="0" y="0"/>
            <wp:positionH relativeFrom="page">
              <wp:posOffset>3281148</wp:posOffset>
            </wp:positionH>
            <wp:positionV relativeFrom="paragraph">
              <wp:posOffset>75562</wp:posOffset>
            </wp:positionV>
            <wp:extent cx="1418498" cy="1064514"/>
            <wp:effectExtent l="0" t="0" r="0" b="0"/>
            <wp:wrapTopAndBottom/>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266" cstate="print"/>
                    <a:stretch>
                      <a:fillRect/>
                    </a:stretch>
                  </pic:blipFill>
                  <pic:spPr>
                    <a:xfrm>
                      <a:off x="0" y="0"/>
                      <a:ext cx="1418498" cy="1064514"/>
                    </a:xfrm>
                    <a:prstGeom prst="rect">
                      <a:avLst/>
                    </a:prstGeom>
                  </pic:spPr>
                </pic:pic>
              </a:graphicData>
            </a:graphic>
          </wp:anchor>
        </w:drawing>
      </w:r>
      <w:r>
        <w:rPr>
          <w:noProof/>
          <w:sz w:val="3"/>
        </w:rPr>
        <w:drawing>
          <wp:anchor distT="0" distB="0" distL="0" distR="0" simplePos="0" relativeHeight="487649280" behindDoc="1" locked="0" layoutInCell="1" allowOverlap="1" wp14:anchorId="4FAFEF18" wp14:editId="2B7443C3">
            <wp:simplePos x="0" y="0"/>
            <wp:positionH relativeFrom="page">
              <wp:posOffset>4988909</wp:posOffset>
            </wp:positionH>
            <wp:positionV relativeFrom="paragraph">
              <wp:posOffset>43813</wp:posOffset>
            </wp:positionV>
            <wp:extent cx="1949938" cy="1098041"/>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267" cstate="print"/>
                    <a:stretch>
                      <a:fillRect/>
                    </a:stretch>
                  </pic:blipFill>
                  <pic:spPr>
                    <a:xfrm>
                      <a:off x="0" y="0"/>
                      <a:ext cx="1949938" cy="1098041"/>
                    </a:xfrm>
                    <a:prstGeom prst="rect">
                      <a:avLst/>
                    </a:prstGeom>
                  </pic:spPr>
                </pic:pic>
              </a:graphicData>
            </a:graphic>
          </wp:anchor>
        </w:drawing>
      </w:r>
      <w:r>
        <w:rPr>
          <w:noProof/>
          <w:sz w:val="3"/>
        </w:rPr>
        <w:drawing>
          <wp:anchor distT="0" distB="0" distL="0" distR="0" simplePos="0" relativeHeight="487650304" behindDoc="1" locked="0" layoutInCell="1" allowOverlap="1" wp14:anchorId="265853BA" wp14:editId="2590CFC7">
            <wp:simplePos x="0" y="0"/>
            <wp:positionH relativeFrom="page">
              <wp:posOffset>539999</wp:posOffset>
            </wp:positionH>
            <wp:positionV relativeFrom="paragraph">
              <wp:posOffset>1506313</wp:posOffset>
            </wp:positionV>
            <wp:extent cx="2019105" cy="1139952"/>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268" cstate="print"/>
                    <a:stretch>
                      <a:fillRect/>
                    </a:stretch>
                  </pic:blipFill>
                  <pic:spPr>
                    <a:xfrm>
                      <a:off x="0" y="0"/>
                      <a:ext cx="2019105" cy="1139952"/>
                    </a:xfrm>
                    <a:prstGeom prst="rect">
                      <a:avLst/>
                    </a:prstGeom>
                  </pic:spPr>
                </pic:pic>
              </a:graphicData>
            </a:graphic>
          </wp:anchor>
        </w:drawing>
      </w:r>
      <w:r>
        <w:rPr>
          <w:noProof/>
          <w:sz w:val="3"/>
        </w:rPr>
        <w:drawing>
          <wp:anchor distT="0" distB="0" distL="0" distR="0" simplePos="0" relativeHeight="487651328" behindDoc="1" locked="0" layoutInCell="1" allowOverlap="1" wp14:anchorId="3F7FCA87" wp14:editId="24897097">
            <wp:simplePos x="0" y="0"/>
            <wp:positionH relativeFrom="page">
              <wp:posOffset>2891977</wp:posOffset>
            </wp:positionH>
            <wp:positionV relativeFrom="paragraph">
              <wp:posOffset>1245963</wp:posOffset>
            </wp:positionV>
            <wp:extent cx="1049365" cy="1399794"/>
            <wp:effectExtent l="0" t="0" r="0" b="0"/>
            <wp:wrapTopAndBottom/>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269" cstate="print"/>
                    <a:stretch>
                      <a:fillRect/>
                    </a:stretch>
                  </pic:blipFill>
                  <pic:spPr>
                    <a:xfrm>
                      <a:off x="0" y="0"/>
                      <a:ext cx="1049365" cy="1399794"/>
                    </a:xfrm>
                    <a:prstGeom prst="rect">
                      <a:avLst/>
                    </a:prstGeom>
                  </pic:spPr>
                </pic:pic>
              </a:graphicData>
            </a:graphic>
          </wp:anchor>
        </w:drawing>
      </w:r>
      <w:r>
        <w:rPr>
          <w:noProof/>
          <w:sz w:val="3"/>
        </w:rPr>
        <mc:AlternateContent>
          <mc:Choice Requires="wpg">
            <w:drawing>
              <wp:anchor distT="0" distB="0" distL="0" distR="0" simplePos="0" relativeHeight="487652352" behindDoc="1" locked="0" layoutInCell="1" allowOverlap="1" wp14:anchorId="47B118A3" wp14:editId="700AFF80">
                <wp:simplePos x="0" y="0"/>
                <wp:positionH relativeFrom="page">
                  <wp:posOffset>4247004</wp:posOffset>
                </wp:positionH>
                <wp:positionV relativeFrom="paragraph">
                  <wp:posOffset>1184368</wp:posOffset>
                </wp:positionV>
                <wp:extent cx="2143760" cy="1451610"/>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1451610"/>
                          <a:chOff x="0" y="0"/>
                          <a:chExt cx="2143760" cy="1451610"/>
                        </a:xfrm>
                      </wpg:grpSpPr>
                      <pic:pic xmlns:pic="http://schemas.openxmlformats.org/drawingml/2006/picture">
                        <pic:nvPicPr>
                          <pic:cNvPr id="562" name="Image 562"/>
                          <pic:cNvPicPr/>
                        </pic:nvPicPr>
                        <pic:blipFill>
                          <a:blip r:embed="rId270" cstate="print"/>
                          <a:stretch>
                            <a:fillRect/>
                          </a:stretch>
                        </pic:blipFill>
                        <pic:spPr>
                          <a:xfrm>
                            <a:off x="0" y="43180"/>
                            <a:ext cx="1055370" cy="1408430"/>
                          </a:xfrm>
                          <a:prstGeom prst="rect">
                            <a:avLst/>
                          </a:prstGeom>
                        </pic:spPr>
                      </pic:pic>
                      <pic:pic xmlns:pic="http://schemas.openxmlformats.org/drawingml/2006/picture">
                        <pic:nvPicPr>
                          <pic:cNvPr id="563" name="Image 563"/>
                          <pic:cNvPicPr/>
                        </pic:nvPicPr>
                        <pic:blipFill>
                          <a:blip r:embed="rId271" cstate="print"/>
                          <a:stretch>
                            <a:fillRect/>
                          </a:stretch>
                        </pic:blipFill>
                        <pic:spPr>
                          <a:xfrm>
                            <a:off x="1055369" y="0"/>
                            <a:ext cx="1088389" cy="1451610"/>
                          </a:xfrm>
                          <a:prstGeom prst="rect">
                            <a:avLst/>
                          </a:prstGeom>
                        </pic:spPr>
                      </pic:pic>
                    </wpg:wgp>
                  </a:graphicData>
                </a:graphic>
              </wp:anchor>
            </w:drawing>
          </mc:Choice>
          <mc:Fallback>
            <w:pict>
              <v:group w14:anchorId="6F1D4333" id="Group 561" o:spid="_x0000_s1026" style="position:absolute;margin-left:334.4pt;margin-top:93.25pt;width:168.8pt;height:114.3pt;z-index:-15664128;mso-wrap-distance-left:0;mso-wrap-distance-right:0;mso-position-horizontal-relative:page" coordsize="21437,14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">
                <v:shape id="Image 562" o:spid="_x0000_s1027" type="#_x0000_t75" style="position:absolute;top:431;width:10553;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">
                  <v:imagedata r:id="rId272" o:title=""/>
                </v:shape>
                <v:shape id="Image 563" o:spid="_x0000_s1028" type="#_x0000_t75" style="position:absolute;left:10553;width:10884;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">
                  <v:imagedata r:id="rId273" o:title=""/>
                </v:shape>
                <w10:wrap type="topAndBottom" anchorx="page"/>
              </v:group>
            </w:pict>
          </mc:Fallback>
        </mc:AlternateContent>
      </w:r>
      <w:r>
        <w:rPr>
          <w:noProof/>
          <w:sz w:val="3"/>
        </w:rPr>
        <w:drawing>
          <wp:anchor distT="0" distB="0" distL="0" distR="0" simplePos="0" relativeHeight="487653376" behindDoc="1" locked="0" layoutInCell="1" allowOverlap="1" wp14:anchorId="70F8CCFB" wp14:editId="13DCA037">
            <wp:simplePos x="0" y="0"/>
            <wp:positionH relativeFrom="page">
              <wp:posOffset>539999</wp:posOffset>
            </wp:positionH>
            <wp:positionV relativeFrom="paragraph">
              <wp:posOffset>2688778</wp:posOffset>
            </wp:positionV>
            <wp:extent cx="1837811" cy="1378839"/>
            <wp:effectExtent l="0" t="0" r="0" b="0"/>
            <wp:wrapTopAndBottom/>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274" cstate="print"/>
                    <a:stretch>
                      <a:fillRect/>
                    </a:stretch>
                  </pic:blipFill>
                  <pic:spPr>
                    <a:xfrm>
                      <a:off x="0" y="0"/>
                      <a:ext cx="1837811" cy="1378839"/>
                    </a:xfrm>
                    <a:prstGeom prst="rect">
                      <a:avLst/>
                    </a:prstGeom>
                  </pic:spPr>
                </pic:pic>
              </a:graphicData>
            </a:graphic>
          </wp:anchor>
        </w:drawing>
      </w:r>
      <w:r>
        <w:rPr>
          <w:noProof/>
          <w:sz w:val="3"/>
        </w:rPr>
        <w:drawing>
          <wp:anchor distT="0" distB="0" distL="0" distR="0" simplePos="0" relativeHeight="487654400" behindDoc="1" locked="0" layoutInCell="1" allowOverlap="1" wp14:anchorId="11FB082B" wp14:editId="66751736">
            <wp:simplePos x="0" y="0"/>
            <wp:positionH relativeFrom="page">
              <wp:posOffset>2439285</wp:posOffset>
            </wp:positionH>
            <wp:positionV relativeFrom="paragraph">
              <wp:posOffset>2817683</wp:posOffset>
            </wp:positionV>
            <wp:extent cx="1664370" cy="1248918"/>
            <wp:effectExtent l="0" t="0" r="0" b="0"/>
            <wp:wrapTopAndBottom/>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275" cstate="print"/>
                    <a:stretch>
                      <a:fillRect/>
                    </a:stretch>
                  </pic:blipFill>
                  <pic:spPr>
                    <a:xfrm>
                      <a:off x="0" y="0"/>
                      <a:ext cx="1664370" cy="1248918"/>
                    </a:xfrm>
                    <a:prstGeom prst="rect">
                      <a:avLst/>
                    </a:prstGeom>
                  </pic:spPr>
                </pic:pic>
              </a:graphicData>
            </a:graphic>
          </wp:anchor>
        </w:drawing>
      </w:r>
      <w:r>
        <w:rPr>
          <w:noProof/>
          <w:sz w:val="3"/>
        </w:rPr>
        <w:drawing>
          <wp:anchor distT="0" distB="0" distL="0" distR="0" simplePos="0" relativeHeight="487655424" behindDoc="1" locked="0" layoutInCell="1" allowOverlap="1" wp14:anchorId="3508584C" wp14:editId="1C3021BF">
            <wp:simplePos x="0" y="0"/>
            <wp:positionH relativeFrom="page">
              <wp:posOffset>4204585</wp:posOffset>
            </wp:positionH>
            <wp:positionV relativeFrom="paragraph">
              <wp:posOffset>2731323</wp:posOffset>
            </wp:positionV>
            <wp:extent cx="2370854" cy="1336928"/>
            <wp:effectExtent l="0" t="0" r="0" b="0"/>
            <wp:wrapTopAndBottom/>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276" cstate="print"/>
                    <a:stretch>
                      <a:fillRect/>
                    </a:stretch>
                  </pic:blipFill>
                  <pic:spPr>
                    <a:xfrm>
                      <a:off x="0" y="0"/>
                      <a:ext cx="2370854" cy="1336928"/>
                    </a:xfrm>
                    <a:prstGeom prst="rect">
                      <a:avLst/>
                    </a:prstGeom>
                  </pic:spPr>
                </pic:pic>
              </a:graphicData>
            </a:graphic>
          </wp:anchor>
        </w:drawing>
      </w:r>
    </w:p>
    <w:p w14:paraId="7B6834C4" w14:textId="77777777" w:rsidR="0066640F" w:rsidRDefault="0066640F" w:rsidP="0066640F">
      <w:pPr>
        <w:pStyle w:val="a3"/>
        <w:spacing w:before="8"/>
        <w:ind w:left="0"/>
        <w:rPr>
          <w:sz w:val="3"/>
        </w:rPr>
      </w:pPr>
    </w:p>
    <w:p w14:paraId="67BD4CFF" w14:textId="77777777" w:rsidR="0066640F" w:rsidRDefault="0066640F" w:rsidP="0066640F">
      <w:pPr>
        <w:pStyle w:val="a3"/>
        <w:spacing w:before="8"/>
        <w:ind w:left="0"/>
        <w:rPr>
          <w:sz w:val="3"/>
        </w:rPr>
      </w:pPr>
    </w:p>
    <w:p w14:paraId="643FADF9" w14:textId="77777777" w:rsidR="0066640F" w:rsidRDefault="0066640F" w:rsidP="0066640F">
      <w:pPr>
        <w:pStyle w:val="a3"/>
        <w:ind w:left="0"/>
        <w:rPr>
          <w:sz w:val="24"/>
        </w:rPr>
      </w:pPr>
    </w:p>
    <w:p w14:paraId="3CAF507A" w14:textId="77777777" w:rsidR="0066640F" w:rsidRDefault="0066640F" w:rsidP="0066640F">
      <w:pPr>
        <w:spacing w:line="280" w:lineRule="auto"/>
        <w:ind w:left="490" w:right="848" w:firstLine="480"/>
        <w:jc w:val="both"/>
        <w:rPr>
          <w:sz w:val="24"/>
        </w:rPr>
      </w:pPr>
      <w:r>
        <w:rPr>
          <w:sz w:val="24"/>
        </w:rPr>
        <w:t>Əр</w:t>
      </w:r>
      <w:r>
        <w:rPr>
          <w:spacing w:val="-1"/>
          <w:sz w:val="24"/>
        </w:rPr>
        <w:t xml:space="preserve"> </w:t>
      </w:r>
      <w:r>
        <w:rPr>
          <w:sz w:val="24"/>
        </w:rPr>
        <w:t>айдың</w:t>
      </w:r>
      <w:r>
        <w:rPr>
          <w:spacing w:val="-1"/>
          <w:sz w:val="24"/>
        </w:rPr>
        <w:t xml:space="preserve"> </w:t>
      </w:r>
      <w:r>
        <w:rPr>
          <w:sz w:val="24"/>
        </w:rPr>
        <w:t>соңында</w:t>
      </w:r>
      <w:r>
        <w:rPr>
          <w:spacing w:val="-1"/>
          <w:sz w:val="24"/>
        </w:rPr>
        <w:t xml:space="preserve"> </w:t>
      </w:r>
      <w:r>
        <w:rPr>
          <w:sz w:val="24"/>
        </w:rPr>
        <w:t>ата-аналарға</w:t>
      </w:r>
      <w:r>
        <w:rPr>
          <w:spacing w:val="-1"/>
          <w:sz w:val="24"/>
        </w:rPr>
        <w:t xml:space="preserve"> </w:t>
      </w:r>
      <w:r>
        <w:rPr>
          <w:sz w:val="24"/>
        </w:rPr>
        <w:t>арналған</w:t>
      </w:r>
      <w:r>
        <w:rPr>
          <w:spacing w:val="-1"/>
          <w:sz w:val="24"/>
        </w:rPr>
        <w:t xml:space="preserve"> </w:t>
      </w:r>
      <w:r>
        <w:rPr>
          <w:sz w:val="24"/>
        </w:rPr>
        <w:t>ашық</w:t>
      </w:r>
      <w:r>
        <w:rPr>
          <w:spacing w:val="-1"/>
          <w:sz w:val="24"/>
        </w:rPr>
        <w:t xml:space="preserve"> </w:t>
      </w:r>
      <w:r>
        <w:rPr>
          <w:sz w:val="24"/>
        </w:rPr>
        <w:t>есік</w:t>
      </w:r>
      <w:r>
        <w:rPr>
          <w:spacing w:val="-1"/>
          <w:sz w:val="24"/>
        </w:rPr>
        <w:t xml:space="preserve"> </w:t>
      </w:r>
      <w:r>
        <w:rPr>
          <w:sz w:val="24"/>
        </w:rPr>
        <w:t>күндері</w:t>
      </w:r>
      <w:r>
        <w:rPr>
          <w:spacing w:val="-1"/>
          <w:sz w:val="24"/>
        </w:rPr>
        <w:t xml:space="preserve"> </w:t>
      </w:r>
      <w:r>
        <w:rPr>
          <w:sz w:val="24"/>
        </w:rPr>
        <w:t>өткізіліп</w:t>
      </w:r>
      <w:r>
        <w:rPr>
          <w:spacing w:val="-1"/>
          <w:sz w:val="24"/>
        </w:rPr>
        <w:t xml:space="preserve"> </w:t>
      </w:r>
      <w:r>
        <w:rPr>
          <w:sz w:val="24"/>
        </w:rPr>
        <w:t>отырды.</w:t>
      </w:r>
      <w:r>
        <w:rPr>
          <w:spacing w:val="-1"/>
          <w:sz w:val="24"/>
        </w:rPr>
        <w:t xml:space="preserve"> </w:t>
      </w:r>
      <w:r>
        <w:rPr>
          <w:sz w:val="24"/>
        </w:rPr>
        <w:t>Ашық</w:t>
      </w:r>
      <w:r>
        <w:rPr>
          <w:spacing w:val="-1"/>
          <w:sz w:val="24"/>
        </w:rPr>
        <w:t xml:space="preserve"> </w:t>
      </w:r>
      <w:r>
        <w:rPr>
          <w:sz w:val="24"/>
        </w:rPr>
        <w:t>есік</w:t>
      </w:r>
      <w:r>
        <w:rPr>
          <w:spacing w:val="-1"/>
          <w:sz w:val="24"/>
        </w:rPr>
        <w:t xml:space="preserve"> </w:t>
      </w:r>
      <w:r>
        <w:rPr>
          <w:sz w:val="24"/>
        </w:rPr>
        <w:t>күні барысында</w:t>
      </w:r>
      <w:r>
        <w:rPr>
          <w:spacing w:val="56"/>
          <w:w w:val="150"/>
          <w:sz w:val="24"/>
        </w:rPr>
        <w:t xml:space="preserve"> </w:t>
      </w:r>
      <w:r>
        <w:rPr>
          <w:sz w:val="24"/>
        </w:rPr>
        <w:t>педагог-психологтің</w:t>
      </w:r>
      <w:r>
        <w:rPr>
          <w:spacing w:val="58"/>
          <w:w w:val="150"/>
          <w:sz w:val="24"/>
        </w:rPr>
        <w:t xml:space="preserve"> </w:t>
      </w:r>
      <w:r>
        <w:rPr>
          <w:sz w:val="24"/>
        </w:rPr>
        <w:t>ата-аналарға</w:t>
      </w:r>
      <w:r>
        <w:rPr>
          <w:spacing w:val="59"/>
          <w:w w:val="150"/>
          <w:sz w:val="24"/>
        </w:rPr>
        <w:t xml:space="preserve"> </w:t>
      </w:r>
      <w:r>
        <w:rPr>
          <w:sz w:val="24"/>
        </w:rPr>
        <w:t>арналған</w:t>
      </w:r>
      <w:r>
        <w:rPr>
          <w:spacing w:val="58"/>
          <w:w w:val="150"/>
          <w:sz w:val="24"/>
        </w:rPr>
        <w:t xml:space="preserve"> </w:t>
      </w:r>
      <w:r>
        <w:rPr>
          <w:sz w:val="24"/>
        </w:rPr>
        <w:t>тренинг-сабақтары</w:t>
      </w:r>
      <w:r>
        <w:rPr>
          <w:spacing w:val="58"/>
          <w:w w:val="150"/>
          <w:sz w:val="24"/>
        </w:rPr>
        <w:t xml:space="preserve"> </w:t>
      </w:r>
      <w:r>
        <w:rPr>
          <w:sz w:val="24"/>
        </w:rPr>
        <w:t>жүргізіліп</w:t>
      </w:r>
      <w:r>
        <w:rPr>
          <w:spacing w:val="59"/>
          <w:w w:val="150"/>
          <w:sz w:val="24"/>
        </w:rPr>
        <w:t xml:space="preserve"> </w:t>
      </w:r>
      <w:r>
        <w:rPr>
          <w:spacing w:val="-2"/>
          <w:sz w:val="24"/>
        </w:rPr>
        <w:t>отырды.</w:t>
      </w:r>
    </w:p>
    <w:p w14:paraId="2CAF2E1D" w14:textId="77777777" w:rsidR="0066640F" w:rsidRDefault="0066640F" w:rsidP="0066640F">
      <w:pPr>
        <w:spacing w:line="280" w:lineRule="auto"/>
        <w:ind w:left="490" w:right="848"/>
        <w:jc w:val="both"/>
        <w:rPr>
          <w:sz w:val="24"/>
        </w:rPr>
      </w:pPr>
      <w:r>
        <w:rPr>
          <w:sz w:val="24"/>
        </w:rPr>
        <w:t>«Бірінші сынып оқушыларының бейімделуі» семинар-практикумы, «Оқу жылының басында баланың мектепке сəтті бейімделуі» семинары, ата-аналарға арналған кеңес: «Жасөспірімдердің өмірлік</w:t>
      </w:r>
      <w:r>
        <w:rPr>
          <w:spacing w:val="63"/>
          <w:w w:val="150"/>
          <w:sz w:val="24"/>
        </w:rPr>
        <w:t xml:space="preserve"> </w:t>
      </w:r>
      <w:r>
        <w:rPr>
          <w:sz w:val="24"/>
        </w:rPr>
        <w:t>мақсаттары.</w:t>
      </w:r>
      <w:r>
        <w:rPr>
          <w:spacing w:val="66"/>
          <w:w w:val="150"/>
          <w:sz w:val="24"/>
        </w:rPr>
        <w:t xml:space="preserve"> </w:t>
      </w:r>
      <w:r>
        <w:rPr>
          <w:sz w:val="24"/>
        </w:rPr>
        <w:t>Өзіңізді</w:t>
      </w:r>
      <w:r>
        <w:rPr>
          <w:spacing w:val="65"/>
          <w:w w:val="150"/>
          <w:sz w:val="24"/>
        </w:rPr>
        <w:t xml:space="preserve"> </w:t>
      </w:r>
      <w:r>
        <w:rPr>
          <w:sz w:val="24"/>
        </w:rPr>
        <w:t>жəне</w:t>
      </w:r>
      <w:r>
        <w:rPr>
          <w:spacing w:val="66"/>
          <w:w w:val="150"/>
          <w:sz w:val="24"/>
        </w:rPr>
        <w:t xml:space="preserve"> </w:t>
      </w:r>
      <w:r>
        <w:rPr>
          <w:sz w:val="24"/>
        </w:rPr>
        <w:t>баланы</w:t>
      </w:r>
      <w:r>
        <w:rPr>
          <w:spacing w:val="65"/>
          <w:w w:val="150"/>
          <w:sz w:val="24"/>
        </w:rPr>
        <w:t xml:space="preserve"> </w:t>
      </w:r>
      <w:r>
        <w:rPr>
          <w:sz w:val="24"/>
        </w:rPr>
        <w:t>болашақ</w:t>
      </w:r>
      <w:r>
        <w:rPr>
          <w:spacing w:val="66"/>
          <w:w w:val="150"/>
          <w:sz w:val="24"/>
        </w:rPr>
        <w:t xml:space="preserve"> </w:t>
      </w:r>
      <w:r>
        <w:rPr>
          <w:sz w:val="24"/>
        </w:rPr>
        <w:t>емтихандарға</w:t>
      </w:r>
      <w:r>
        <w:rPr>
          <w:spacing w:val="65"/>
          <w:w w:val="150"/>
          <w:sz w:val="24"/>
        </w:rPr>
        <w:t xml:space="preserve"> </w:t>
      </w:r>
      <w:r>
        <w:rPr>
          <w:sz w:val="24"/>
        </w:rPr>
        <w:t>қалай</w:t>
      </w:r>
      <w:r>
        <w:rPr>
          <w:spacing w:val="66"/>
          <w:w w:val="150"/>
          <w:sz w:val="24"/>
        </w:rPr>
        <w:t xml:space="preserve"> </w:t>
      </w:r>
      <w:r>
        <w:rPr>
          <w:sz w:val="24"/>
        </w:rPr>
        <w:t>дайындау</w:t>
      </w:r>
      <w:r>
        <w:rPr>
          <w:spacing w:val="66"/>
          <w:w w:val="150"/>
          <w:sz w:val="24"/>
        </w:rPr>
        <w:t xml:space="preserve"> </w:t>
      </w:r>
      <w:r>
        <w:rPr>
          <w:spacing w:val="-2"/>
          <w:sz w:val="24"/>
        </w:rPr>
        <w:t>керек?»,</w:t>
      </w:r>
    </w:p>
    <w:p w14:paraId="5788E78D" w14:textId="77777777" w:rsidR="0066640F" w:rsidRDefault="0066640F" w:rsidP="0066640F">
      <w:pPr>
        <w:spacing w:line="280" w:lineRule="auto"/>
        <w:ind w:left="490" w:right="849"/>
        <w:jc w:val="both"/>
        <w:rPr>
          <w:sz w:val="24"/>
        </w:rPr>
      </w:pPr>
      <w:r>
        <w:rPr>
          <w:sz w:val="24"/>
        </w:rPr>
        <w:t xml:space="preserve">«Отбасындағы микроклимат жəне бала тəрбиесі» тренингі, «Баламен сенімді қарым-қатынасты қалай құруға болады?» топтық кеңесі, «Бала тұлғасын дамытуда əкенің рөлі» жəне «Жазасыз тəрбиелеу» тренингтері өткізілді. Мақсаты – ата-аналарға психологиялық-педагогикалық білім </w:t>
      </w:r>
      <w:r>
        <w:rPr>
          <w:spacing w:val="-2"/>
          <w:sz w:val="24"/>
        </w:rPr>
        <w:t>беру.</w:t>
      </w:r>
    </w:p>
    <w:p w14:paraId="3A27DDF8" w14:textId="77777777" w:rsidR="0066640F" w:rsidRDefault="0066640F" w:rsidP="0066640F">
      <w:pPr>
        <w:spacing w:line="280" w:lineRule="auto"/>
        <w:jc w:val="both"/>
        <w:rPr>
          <w:sz w:val="24"/>
        </w:rPr>
        <w:sectPr w:rsidR="0066640F" w:rsidSect="0066640F">
          <w:pgSz w:w="11900" w:h="16840"/>
          <w:pgMar w:top="800" w:right="0" w:bottom="280" w:left="360" w:header="720" w:footer="720" w:gutter="0"/>
          <w:cols w:space="720"/>
        </w:sectPr>
      </w:pPr>
    </w:p>
    <w:p w14:paraId="267B5374" w14:textId="77777777" w:rsidR="0066640F" w:rsidRDefault="0066640F" w:rsidP="0066640F">
      <w:pPr>
        <w:tabs>
          <w:tab w:val="left" w:pos="7296"/>
        </w:tabs>
        <w:ind w:left="490"/>
        <w:rPr>
          <w:sz w:val="20"/>
        </w:rPr>
      </w:pPr>
      <w:r>
        <w:rPr>
          <w:noProof/>
          <w:position w:val="2"/>
          <w:sz w:val="20"/>
        </w:rPr>
        <w:lastRenderedPageBreak/>
        <mc:AlternateContent>
          <mc:Choice Requires="wpg">
            <w:drawing>
              <wp:inline distT="0" distB="0" distL="0" distR="0" wp14:anchorId="7D8B5075" wp14:editId="649AA1EC">
                <wp:extent cx="4069715" cy="1188720"/>
                <wp:effectExtent l="0" t="0" r="0" b="1905"/>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9715" cy="1188720"/>
                          <a:chOff x="0" y="0"/>
                          <a:chExt cx="4069715" cy="1188720"/>
                        </a:xfrm>
                      </wpg:grpSpPr>
                      <pic:pic xmlns:pic="http://schemas.openxmlformats.org/drawingml/2006/picture">
                        <pic:nvPicPr>
                          <pic:cNvPr id="568" name="Image 568"/>
                          <pic:cNvPicPr/>
                        </pic:nvPicPr>
                        <pic:blipFill>
                          <a:blip r:embed="rId277" cstate="print"/>
                          <a:stretch>
                            <a:fillRect/>
                          </a:stretch>
                        </pic:blipFill>
                        <pic:spPr>
                          <a:xfrm>
                            <a:off x="0" y="0"/>
                            <a:ext cx="1583055" cy="1188720"/>
                          </a:xfrm>
                          <a:prstGeom prst="rect">
                            <a:avLst/>
                          </a:prstGeom>
                        </pic:spPr>
                      </pic:pic>
                      <pic:pic xmlns:pic="http://schemas.openxmlformats.org/drawingml/2006/picture">
                        <pic:nvPicPr>
                          <pic:cNvPr id="569" name="Image 569"/>
                          <pic:cNvPicPr/>
                        </pic:nvPicPr>
                        <pic:blipFill>
                          <a:blip r:embed="rId278" cstate="print"/>
                          <a:stretch>
                            <a:fillRect/>
                          </a:stretch>
                        </pic:blipFill>
                        <pic:spPr>
                          <a:xfrm>
                            <a:off x="1583055" y="46990"/>
                            <a:ext cx="1595755" cy="1141729"/>
                          </a:xfrm>
                          <a:prstGeom prst="rect">
                            <a:avLst/>
                          </a:prstGeom>
                        </pic:spPr>
                      </pic:pic>
                      <pic:pic xmlns:pic="http://schemas.openxmlformats.org/drawingml/2006/picture">
                        <pic:nvPicPr>
                          <pic:cNvPr id="570" name="Image 570"/>
                          <pic:cNvPicPr/>
                        </pic:nvPicPr>
                        <pic:blipFill>
                          <a:blip r:embed="rId279" cstate="print"/>
                          <a:stretch>
                            <a:fillRect/>
                          </a:stretch>
                        </pic:blipFill>
                        <pic:spPr>
                          <a:xfrm>
                            <a:off x="3178810" y="635"/>
                            <a:ext cx="890904" cy="1188084"/>
                          </a:xfrm>
                          <a:prstGeom prst="rect">
                            <a:avLst/>
                          </a:prstGeom>
                        </pic:spPr>
                      </pic:pic>
                    </wpg:wgp>
                  </a:graphicData>
                </a:graphic>
              </wp:inline>
            </w:drawing>
          </mc:Choice>
          <mc:Fallback>
            <w:pict>
              <v:group w14:anchorId="3454BD1D" id="Group 567" o:spid="_x0000_s1026" style="width:320.45pt;height:93.6pt;mso-position-horizontal-relative:char;mso-position-vertical-relative:line" coordsize="40697,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">
                <v:shape id="Image 568" o:spid="_x0000_s1027" type="#_x0000_t75" style="position:absolute;width:15830;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">
                  <v:imagedata r:id="rId280" o:title=""/>
                </v:shape>
                <v:shape id="Image 569" o:spid="_x0000_s1028" type="#_x0000_t75" style="position:absolute;left:15830;top:469;width:15958;height:1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">
                  <v:imagedata r:id="rId281" o:title=""/>
                </v:shape>
                <v:shape id="Image 570" o:spid="_x0000_s1029" type="#_x0000_t75" style="position:absolute;left:31788;top:6;width:8909;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">
                  <v:imagedata r:id="rId282" o:title=""/>
                </v:shape>
                <w10:anchorlock/>
              </v:group>
            </w:pict>
          </mc:Fallback>
        </mc:AlternateContent>
      </w:r>
      <w:r>
        <w:rPr>
          <w:position w:val="2"/>
          <w:sz w:val="20"/>
        </w:rPr>
        <w:tab/>
      </w:r>
      <w:r>
        <w:rPr>
          <w:noProof/>
          <w:sz w:val="20"/>
        </w:rPr>
        <w:drawing>
          <wp:inline distT="0" distB="0" distL="0" distR="0" wp14:anchorId="1B42B9AC" wp14:editId="69D9B447">
            <wp:extent cx="1528547" cy="1148333"/>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83" cstate="print"/>
                    <a:stretch>
                      <a:fillRect/>
                    </a:stretch>
                  </pic:blipFill>
                  <pic:spPr>
                    <a:xfrm>
                      <a:off x="0" y="0"/>
                      <a:ext cx="1528547" cy="1148333"/>
                    </a:xfrm>
                    <a:prstGeom prst="rect">
                      <a:avLst/>
                    </a:prstGeom>
                  </pic:spPr>
                </pic:pic>
              </a:graphicData>
            </a:graphic>
          </wp:inline>
        </w:drawing>
      </w:r>
    </w:p>
    <w:p w14:paraId="643D533E" w14:textId="77777777" w:rsidR="0066640F" w:rsidRDefault="0066640F" w:rsidP="0066640F">
      <w:pPr>
        <w:pStyle w:val="a3"/>
        <w:spacing w:before="4"/>
        <w:ind w:left="0"/>
        <w:rPr>
          <w:sz w:val="6"/>
        </w:rPr>
      </w:pPr>
      <w:r>
        <w:rPr>
          <w:noProof/>
          <w:sz w:val="6"/>
        </w:rPr>
        <mc:AlternateContent>
          <mc:Choice Requires="wpg">
            <w:drawing>
              <wp:anchor distT="0" distB="0" distL="0" distR="0" simplePos="0" relativeHeight="487656448" behindDoc="1" locked="0" layoutInCell="1" allowOverlap="1" wp14:anchorId="5FE5FBDB" wp14:editId="14FBE843">
                <wp:simplePos x="0" y="0"/>
                <wp:positionH relativeFrom="page">
                  <wp:posOffset>539999</wp:posOffset>
                </wp:positionH>
                <wp:positionV relativeFrom="paragraph">
                  <wp:posOffset>61622</wp:posOffset>
                </wp:positionV>
                <wp:extent cx="2224405" cy="1235710"/>
                <wp:effectExtent l="0" t="0" r="0" b="0"/>
                <wp:wrapTopAndBottom/>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4405" cy="1235710"/>
                          <a:chOff x="0" y="0"/>
                          <a:chExt cx="2224405" cy="1235710"/>
                        </a:xfrm>
                      </wpg:grpSpPr>
                      <pic:pic xmlns:pic="http://schemas.openxmlformats.org/drawingml/2006/picture">
                        <pic:nvPicPr>
                          <pic:cNvPr id="573" name="Image 573"/>
                          <pic:cNvPicPr/>
                        </pic:nvPicPr>
                        <pic:blipFill>
                          <a:blip r:embed="rId284" cstate="print"/>
                          <a:stretch>
                            <a:fillRect/>
                          </a:stretch>
                        </pic:blipFill>
                        <pic:spPr>
                          <a:xfrm>
                            <a:off x="0" y="12700"/>
                            <a:ext cx="1090294" cy="1223009"/>
                          </a:xfrm>
                          <a:prstGeom prst="rect">
                            <a:avLst/>
                          </a:prstGeom>
                        </pic:spPr>
                      </pic:pic>
                      <pic:pic xmlns:pic="http://schemas.openxmlformats.org/drawingml/2006/picture">
                        <pic:nvPicPr>
                          <pic:cNvPr id="574" name="Image 574"/>
                          <pic:cNvPicPr/>
                        </pic:nvPicPr>
                        <pic:blipFill>
                          <a:blip r:embed="rId285" cstate="print"/>
                          <a:stretch>
                            <a:fillRect/>
                          </a:stretch>
                        </pic:blipFill>
                        <pic:spPr>
                          <a:xfrm>
                            <a:off x="1090295" y="0"/>
                            <a:ext cx="1134109" cy="1235709"/>
                          </a:xfrm>
                          <a:prstGeom prst="rect">
                            <a:avLst/>
                          </a:prstGeom>
                        </pic:spPr>
                      </pic:pic>
                    </wpg:wgp>
                  </a:graphicData>
                </a:graphic>
              </wp:anchor>
            </w:drawing>
          </mc:Choice>
          <mc:Fallback>
            <w:pict>
              <v:group w14:anchorId="374C5373" id="Group 572" o:spid="_x0000_s1026" style="position:absolute;margin-left:42.5pt;margin-top:4.85pt;width:175.15pt;height:97.3pt;z-index:-15660032;mso-wrap-distance-left:0;mso-wrap-distance-right:0;mso-position-horizontal-relative:page" coordsize="22244,1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">
                <v:shape id="Image 573" o:spid="_x0000_s1027" type="#_x0000_t75" style="position:absolute;top:127;width:10902;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">
                  <v:imagedata r:id="rId286" o:title=""/>
                </v:shape>
                <v:shape id="Image 574" o:spid="_x0000_s1028" type="#_x0000_t75" style="position:absolute;left:10902;width:11342;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">
                  <v:imagedata r:id="rId287" o:title=""/>
                </v:shape>
                <w10:wrap type="topAndBottom" anchorx="page"/>
              </v:group>
            </w:pict>
          </mc:Fallback>
        </mc:AlternateContent>
      </w:r>
      <w:r>
        <w:rPr>
          <w:noProof/>
          <w:sz w:val="6"/>
        </w:rPr>
        <w:drawing>
          <wp:anchor distT="0" distB="0" distL="0" distR="0" simplePos="0" relativeHeight="487657472" behindDoc="1" locked="0" layoutInCell="1" allowOverlap="1" wp14:anchorId="1F0A14CE" wp14:editId="60CCDABB">
            <wp:simplePos x="0" y="0"/>
            <wp:positionH relativeFrom="page">
              <wp:posOffset>3265223</wp:posOffset>
            </wp:positionH>
            <wp:positionV relativeFrom="paragraph">
              <wp:posOffset>247042</wp:posOffset>
            </wp:positionV>
            <wp:extent cx="1878323" cy="1060323"/>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288" cstate="print"/>
                    <a:stretch>
                      <a:fillRect/>
                    </a:stretch>
                  </pic:blipFill>
                  <pic:spPr>
                    <a:xfrm>
                      <a:off x="0" y="0"/>
                      <a:ext cx="1878323" cy="1060323"/>
                    </a:xfrm>
                    <a:prstGeom prst="rect">
                      <a:avLst/>
                    </a:prstGeom>
                  </pic:spPr>
                </pic:pic>
              </a:graphicData>
            </a:graphic>
          </wp:anchor>
        </w:drawing>
      </w:r>
      <w:r>
        <w:rPr>
          <w:noProof/>
          <w:sz w:val="6"/>
        </w:rPr>
        <w:drawing>
          <wp:anchor distT="0" distB="0" distL="0" distR="0" simplePos="0" relativeHeight="487658496" behindDoc="1" locked="0" layoutInCell="1" allowOverlap="1" wp14:anchorId="2DF0251B" wp14:editId="70CC493C">
            <wp:simplePos x="0" y="0"/>
            <wp:positionH relativeFrom="page">
              <wp:posOffset>5480193</wp:posOffset>
            </wp:positionH>
            <wp:positionV relativeFrom="paragraph">
              <wp:posOffset>233707</wp:posOffset>
            </wp:positionV>
            <wp:extent cx="1429673" cy="1072896"/>
            <wp:effectExtent l="0" t="0" r="0" b="0"/>
            <wp:wrapTopAndBottom/>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289" cstate="print"/>
                    <a:stretch>
                      <a:fillRect/>
                    </a:stretch>
                  </pic:blipFill>
                  <pic:spPr>
                    <a:xfrm>
                      <a:off x="0" y="0"/>
                      <a:ext cx="1429673" cy="1072896"/>
                    </a:xfrm>
                    <a:prstGeom prst="rect">
                      <a:avLst/>
                    </a:prstGeom>
                  </pic:spPr>
                </pic:pic>
              </a:graphicData>
            </a:graphic>
          </wp:anchor>
        </w:drawing>
      </w:r>
      <w:r>
        <w:rPr>
          <w:noProof/>
          <w:sz w:val="6"/>
        </w:rPr>
        <w:drawing>
          <wp:anchor distT="0" distB="0" distL="0" distR="0" simplePos="0" relativeHeight="487659520" behindDoc="1" locked="0" layoutInCell="1" allowOverlap="1" wp14:anchorId="68226720" wp14:editId="0ADB18DC">
            <wp:simplePos x="0" y="0"/>
            <wp:positionH relativeFrom="page">
              <wp:posOffset>539999</wp:posOffset>
            </wp:positionH>
            <wp:positionV relativeFrom="paragraph">
              <wp:posOffset>1421570</wp:posOffset>
            </wp:positionV>
            <wp:extent cx="1317913" cy="989076"/>
            <wp:effectExtent l="0" t="0" r="0" b="0"/>
            <wp:wrapTopAndBottom/>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290" cstate="print"/>
                    <a:stretch>
                      <a:fillRect/>
                    </a:stretch>
                  </pic:blipFill>
                  <pic:spPr>
                    <a:xfrm>
                      <a:off x="0" y="0"/>
                      <a:ext cx="1317913" cy="989076"/>
                    </a:xfrm>
                    <a:prstGeom prst="rect">
                      <a:avLst/>
                    </a:prstGeom>
                  </pic:spPr>
                </pic:pic>
              </a:graphicData>
            </a:graphic>
          </wp:anchor>
        </w:drawing>
      </w:r>
      <w:r>
        <w:rPr>
          <w:noProof/>
          <w:sz w:val="6"/>
        </w:rPr>
        <w:drawing>
          <wp:anchor distT="0" distB="0" distL="0" distR="0" simplePos="0" relativeHeight="487660544" behindDoc="1" locked="0" layoutInCell="1" allowOverlap="1" wp14:anchorId="1255686C" wp14:editId="7193A90F">
            <wp:simplePos x="0" y="0"/>
            <wp:positionH relativeFrom="page">
              <wp:posOffset>2074160</wp:posOffset>
            </wp:positionH>
            <wp:positionV relativeFrom="paragraph">
              <wp:posOffset>1382835</wp:posOffset>
            </wp:positionV>
            <wp:extent cx="1819296" cy="1026795"/>
            <wp:effectExtent l="0" t="0" r="0" b="0"/>
            <wp:wrapTopAndBottom/>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291" cstate="print"/>
                    <a:stretch>
                      <a:fillRect/>
                    </a:stretch>
                  </pic:blipFill>
                  <pic:spPr>
                    <a:xfrm>
                      <a:off x="0" y="0"/>
                      <a:ext cx="1819296" cy="1026795"/>
                    </a:xfrm>
                    <a:prstGeom prst="rect">
                      <a:avLst/>
                    </a:prstGeom>
                  </pic:spPr>
                </pic:pic>
              </a:graphicData>
            </a:graphic>
          </wp:anchor>
        </w:drawing>
      </w:r>
      <w:r>
        <w:rPr>
          <w:noProof/>
          <w:sz w:val="6"/>
        </w:rPr>
        <w:drawing>
          <wp:anchor distT="0" distB="0" distL="0" distR="0" simplePos="0" relativeHeight="487661568" behindDoc="1" locked="0" layoutInCell="1" allowOverlap="1" wp14:anchorId="48C99CA2" wp14:editId="798ADA2D">
            <wp:simplePos x="0" y="0"/>
            <wp:positionH relativeFrom="page">
              <wp:posOffset>4145530</wp:posOffset>
            </wp:positionH>
            <wp:positionV relativeFrom="paragraph">
              <wp:posOffset>1406965</wp:posOffset>
            </wp:positionV>
            <wp:extent cx="1776231" cy="1001649"/>
            <wp:effectExtent l="0" t="0" r="0" b="0"/>
            <wp:wrapTopAndBottom/>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292" cstate="print"/>
                    <a:stretch>
                      <a:fillRect/>
                    </a:stretch>
                  </pic:blipFill>
                  <pic:spPr>
                    <a:xfrm>
                      <a:off x="0" y="0"/>
                      <a:ext cx="1776231" cy="1001649"/>
                    </a:xfrm>
                    <a:prstGeom prst="rect">
                      <a:avLst/>
                    </a:prstGeom>
                  </pic:spPr>
                </pic:pic>
              </a:graphicData>
            </a:graphic>
          </wp:anchor>
        </w:drawing>
      </w:r>
    </w:p>
    <w:p w14:paraId="1FAF6404" w14:textId="77777777" w:rsidR="0066640F" w:rsidRDefault="0066640F" w:rsidP="0066640F">
      <w:pPr>
        <w:pStyle w:val="a3"/>
        <w:spacing w:before="2"/>
        <w:ind w:left="0"/>
        <w:rPr>
          <w:sz w:val="8"/>
        </w:rPr>
      </w:pPr>
    </w:p>
    <w:p w14:paraId="269CB5E9" w14:textId="77777777" w:rsidR="0066640F" w:rsidRDefault="0066640F" w:rsidP="0066640F">
      <w:pPr>
        <w:spacing w:before="82" w:line="280" w:lineRule="auto"/>
        <w:ind w:left="490" w:right="840" w:firstLine="260"/>
        <w:jc w:val="both"/>
        <w:rPr>
          <w:sz w:val="24"/>
        </w:rPr>
      </w:pPr>
      <w:r>
        <w:rPr>
          <w:i/>
          <w:sz w:val="24"/>
        </w:rPr>
        <w:t xml:space="preserve">Алдын алу-ағартушылық бағыт </w:t>
      </w:r>
      <w:r>
        <w:rPr>
          <w:sz w:val="24"/>
        </w:rPr>
        <w:t>бойынша мектеп педагогтерімен түрлі тренингтер, семинарлар жоспар бойынша жыл бойы өткізілді. Атап айтқанда, «Бірінші сынып оқушыларының табысты бейімделуіне жағдай жасау» оқыту семинары, «Орта буынға көшу кезінде бесінші сынып оқушыларының сəтті бейімделуіне жағдай жасау» оқыту семинары, «Ата-аналармен жұмыста жанжалды жағдайларды қалай шешуге болады?» семинар-практикумы, «Мұғалімдердің эмоционалды күйзеліс синдромының алдын алу жəне педагогтардың психикалық денсаулығын нығайту» тренингі, жас мұғалімдерге арналған</w:t>
      </w:r>
      <w:r>
        <w:rPr>
          <w:spacing w:val="40"/>
          <w:sz w:val="24"/>
        </w:rPr>
        <w:t xml:space="preserve"> </w:t>
      </w:r>
      <w:r>
        <w:rPr>
          <w:sz w:val="24"/>
        </w:rPr>
        <w:t>«Жасөспірімді қалай түсінуге жəне қабылдауға болады?» семинарлары жүргізілді.</w:t>
      </w:r>
    </w:p>
    <w:p w14:paraId="64FB77EB" w14:textId="77777777" w:rsidR="0066640F" w:rsidRDefault="0066640F" w:rsidP="0066640F">
      <w:pPr>
        <w:pStyle w:val="a3"/>
        <w:spacing w:before="55"/>
        <w:ind w:left="0"/>
        <w:rPr>
          <w:sz w:val="20"/>
        </w:rPr>
      </w:pPr>
      <w:r>
        <w:rPr>
          <w:noProof/>
          <w:sz w:val="20"/>
        </w:rPr>
        <mc:AlternateContent>
          <mc:Choice Requires="wpg">
            <w:drawing>
              <wp:anchor distT="0" distB="0" distL="0" distR="0" simplePos="0" relativeHeight="487662592" behindDoc="1" locked="0" layoutInCell="1" allowOverlap="1" wp14:anchorId="5EE0DCB1" wp14:editId="737F6550">
                <wp:simplePos x="0" y="0"/>
                <wp:positionH relativeFrom="page">
                  <wp:posOffset>539999</wp:posOffset>
                </wp:positionH>
                <wp:positionV relativeFrom="paragraph">
                  <wp:posOffset>196783</wp:posOffset>
                </wp:positionV>
                <wp:extent cx="5195570" cy="1076960"/>
                <wp:effectExtent l="0" t="0" r="0" b="0"/>
                <wp:wrapTopAndBottom/>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5570" cy="1076960"/>
                          <a:chOff x="0" y="0"/>
                          <a:chExt cx="5195570" cy="1076960"/>
                        </a:xfrm>
                      </wpg:grpSpPr>
                      <pic:pic xmlns:pic="http://schemas.openxmlformats.org/drawingml/2006/picture">
                        <pic:nvPicPr>
                          <pic:cNvPr id="581" name="Image 581"/>
                          <pic:cNvPicPr/>
                        </pic:nvPicPr>
                        <pic:blipFill>
                          <a:blip r:embed="rId293" cstate="print"/>
                          <a:stretch>
                            <a:fillRect/>
                          </a:stretch>
                        </pic:blipFill>
                        <pic:spPr>
                          <a:xfrm>
                            <a:off x="0" y="0"/>
                            <a:ext cx="1909445" cy="1076960"/>
                          </a:xfrm>
                          <a:prstGeom prst="rect">
                            <a:avLst/>
                          </a:prstGeom>
                        </pic:spPr>
                      </pic:pic>
                      <pic:pic xmlns:pic="http://schemas.openxmlformats.org/drawingml/2006/picture">
                        <pic:nvPicPr>
                          <pic:cNvPr id="582" name="Image 582"/>
                          <pic:cNvPicPr/>
                        </pic:nvPicPr>
                        <pic:blipFill>
                          <a:blip r:embed="rId294" cstate="print"/>
                          <a:stretch>
                            <a:fillRect/>
                          </a:stretch>
                        </pic:blipFill>
                        <pic:spPr>
                          <a:xfrm>
                            <a:off x="1947862" y="43815"/>
                            <a:ext cx="1831975" cy="1033145"/>
                          </a:xfrm>
                          <a:prstGeom prst="rect">
                            <a:avLst/>
                          </a:prstGeom>
                        </pic:spPr>
                      </pic:pic>
                      <pic:pic xmlns:pic="http://schemas.openxmlformats.org/drawingml/2006/picture">
                        <pic:nvPicPr>
                          <pic:cNvPr id="583" name="Image 583"/>
                          <pic:cNvPicPr/>
                        </pic:nvPicPr>
                        <pic:blipFill>
                          <a:blip r:embed="rId295" cstate="print"/>
                          <a:stretch>
                            <a:fillRect/>
                          </a:stretch>
                        </pic:blipFill>
                        <pic:spPr>
                          <a:xfrm>
                            <a:off x="3818572" y="43815"/>
                            <a:ext cx="1376679" cy="1033145"/>
                          </a:xfrm>
                          <a:prstGeom prst="rect">
                            <a:avLst/>
                          </a:prstGeom>
                        </pic:spPr>
                      </pic:pic>
                    </wpg:wgp>
                  </a:graphicData>
                </a:graphic>
              </wp:anchor>
            </w:drawing>
          </mc:Choice>
          <mc:Fallback>
            <w:pict>
              <v:group w14:anchorId="5C906DFD" id="Group 580" o:spid="_x0000_s1026" style="position:absolute;margin-left:42.5pt;margin-top:15.5pt;width:409.1pt;height:84.8pt;z-index:-15653888;mso-wrap-distance-left:0;mso-wrap-distance-right:0;mso-position-horizontal-relative:page" coordsize="51955,10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">
                <v:shape id="Image 581" o:spid="_x0000_s1027" type="#_x0000_t75" style="position:absolute;width:19094;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">
                  <v:imagedata r:id="rId296" o:title=""/>
                </v:shape>
                <v:shape id="Image 582" o:spid="_x0000_s1028" type="#_x0000_t75" style="position:absolute;left:19478;top:438;width:1832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">
                  <v:imagedata r:id="rId297" o:title=""/>
                </v:shape>
                <v:shape id="Image 583" o:spid="_x0000_s1029" type="#_x0000_t75" style="position:absolute;left:38185;top:438;width:13767;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">
                  <v:imagedata r:id="rId298" o:title=""/>
                </v:shape>
                <w10:wrap type="topAndBottom" anchorx="page"/>
              </v:group>
            </w:pict>
          </mc:Fallback>
        </mc:AlternateContent>
      </w:r>
      <w:r>
        <w:rPr>
          <w:noProof/>
          <w:sz w:val="20"/>
        </w:rPr>
        <mc:AlternateContent>
          <mc:Choice Requires="wpg">
            <w:drawing>
              <wp:anchor distT="0" distB="0" distL="0" distR="0" simplePos="0" relativeHeight="487663616" behindDoc="1" locked="0" layoutInCell="1" allowOverlap="1" wp14:anchorId="795EA74B" wp14:editId="3F44E48D">
                <wp:simplePos x="0" y="0"/>
                <wp:positionH relativeFrom="page">
                  <wp:posOffset>539999</wp:posOffset>
                </wp:positionH>
                <wp:positionV relativeFrom="paragraph">
                  <wp:posOffset>1531611</wp:posOffset>
                </wp:positionV>
                <wp:extent cx="6057265" cy="1015365"/>
                <wp:effectExtent l="0" t="0" r="0" b="0"/>
                <wp:wrapTopAndBottom/>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015365"/>
                          <a:chOff x="0" y="0"/>
                          <a:chExt cx="6057265" cy="1015365"/>
                        </a:xfrm>
                      </wpg:grpSpPr>
                      <pic:pic xmlns:pic="http://schemas.openxmlformats.org/drawingml/2006/picture">
                        <pic:nvPicPr>
                          <pic:cNvPr id="585" name="Image 585"/>
                          <pic:cNvPicPr/>
                        </pic:nvPicPr>
                        <pic:blipFill>
                          <a:blip r:embed="rId299" cstate="print"/>
                          <a:stretch>
                            <a:fillRect/>
                          </a:stretch>
                        </pic:blipFill>
                        <pic:spPr>
                          <a:xfrm>
                            <a:off x="0" y="0"/>
                            <a:ext cx="1799589" cy="1015364"/>
                          </a:xfrm>
                          <a:prstGeom prst="rect">
                            <a:avLst/>
                          </a:prstGeom>
                        </pic:spPr>
                      </pic:pic>
                      <pic:pic xmlns:pic="http://schemas.openxmlformats.org/drawingml/2006/picture">
                        <pic:nvPicPr>
                          <pic:cNvPr id="586" name="Image 586"/>
                          <pic:cNvPicPr/>
                        </pic:nvPicPr>
                        <pic:blipFill>
                          <a:blip r:embed="rId300" cstate="print"/>
                          <a:stretch>
                            <a:fillRect/>
                          </a:stretch>
                        </pic:blipFill>
                        <pic:spPr>
                          <a:xfrm>
                            <a:off x="1837690" y="50800"/>
                            <a:ext cx="1284604" cy="964564"/>
                          </a:xfrm>
                          <a:prstGeom prst="rect">
                            <a:avLst/>
                          </a:prstGeom>
                        </pic:spPr>
                      </pic:pic>
                      <pic:pic xmlns:pic="http://schemas.openxmlformats.org/drawingml/2006/picture">
                        <pic:nvPicPr>
                          <pic:cNvPr id="587" name="Image 587"/>
                          <pic:cNvPicPr/>
                        </pic:nvPicPr>
                        <pic:blipFill>
                          <a:blip r:embed="rId301" cstate="print"/>
                          <a:stretch>
                            <a:fillRect/>
                          </a:stretch>
                        </pic:blipFill>
                        <pic:spPr>
                          <a:xfrm>
                            <a:off x="3122295" y="635"/>
                            <a:ext cx="1351280" cy="1014730"/>
                          </a:xfrm>
                          <a:prstGeom prst="rect">
                            <a:avLst/>
                          </a:prstGeom>
                        </pic:spPr>
                      </pic:pic>
                      <pic:pic xmlns:pic="http://schemas.openxmlformats.org/drawingml/2006/picture">
                        <pic:nvPicPr>
                          <pic:cNvPr id="588" name="Image 588"/>
                          <pic:cNvPicPr/>
                        </pic:nvPicPr>
                        <pic:blipFill>
                          <a:blip r:embed="rId302" cstate="print"/>
                          <a:stretch>
                            <a:fillRect/>
                          </a:stretch>
                        </pic:blipFill>
                        <pic:spPr>
                          <a:xfrm>
                            <a:off x="4511675" y="22225"/>
                            <a:ext cx="1545589" cy="993139"/>
                          </a:xfrm>
                          <a:prstGeom prst="rect">
                            <a:avLst/>
                          </a:prstGeom>
                        </pic:spPr>
                      </pic:pic>
                    </wpg:wgp>
                  </a:graphicData>
                </a:graphic>
              </wp:anchor>
            </w:drawing>
          </mc:Choice>
          <mc:Fallback>
            <w:pict>
              <v:group w14:anchorId="4B9426AB" id="Group 584" o:spid="_x0000_s1026" style="position:absolute;margin-left:42.5pt;margin-top:120.6pt;width:476.95pt;height:79.95pt;z-index:-15652864;mso-wrap-distance-left:0;mso-wrap-distance-right:0;mso-position-horizontal-relative:page" coordsize="60572,10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">
                <v:shape id="Image 585" o:spid="_x0000_s1027" type="#_x0000_t75" style="position:absolute;width:17995;height:1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">
                  <v:imagedata r:id="rId303" o:title=""/>
                </v:shape>
                <v:shape id="Image 586" o:spid="_x0000_s1028" type="#_x0000_t75" style="position:absolute;left:18376;top:508;width:12846;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">
                  <v:imagedata r:id="rId304" o:title=""/>
                </v:shape>
                <v:shape id="Image 587" o:spid="_x0000_s1029" type="#_x0000_t75" style="position:absolute;left:31222;top:6;width:13513;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">
                  <v:imagedata r:id="rId305" o:title=""/>
                </v:shape>
                <v:shape id="Image 588" o:spid="_x0000_s1030" type="#_x0000_t75" style="position:absolute;left:45116;top:222;width:15456;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">
                  <v:imagedata r:id="rId306" o:title=""/>
                </v:shape>
                <w10:wrap type="topAndBottom" anchorx="page"/>
              </v:group>
            </w:pict>
          </mc:Fallback>
        </mc:AlternateContent>
      </w:r>
    </w:p>
    <w:p w14:paraId="1E346F21" w14:textId="77777777" w:rsidR="0066640F" w:rsidRDefault="0066640F" w:rsidP="0066640F">
      <w:pPr>
        <w:pStyle w:val="a3"/>
        <w:spacing w:before="152"/>
        <w:ind w:left="0"/>
        <w:rPr>
          <w:sz w:val="20"/>
        </w:rPr>
      </w:pPr>
    </w:p>
    <w:p w14:paraId="5C980906" w14:textId="77777777" w:rsidR="0066640F" w:rsidRDefault="0066640F" w:rsidP="0066640F">
      <w:pPr>
        <w:pStyle w:val="a3"/>
        <w:spacing w:before="143"/>
        <w:ind w:left="0"/>
        <w:rPr>
          <w:sz w:val="24"/>
        </w:rPr>
      </w:pPr>
    </w:p>
    <w:p w14:paraId="4F9F0252" w14:textId="77777777" w:rsidR="0066640F" w:rsidRDefault="0066640F" w:rsidP="0066640F">
      <w:pPr>
        <w:spacing w:before="1" w:line="268" w:lineRule="exact"/>
        <w:ind w:left="490"/>
        <w:rPr>
          <w:sz w:val="24"/>
        </w:rPr>
      </w:pPr>
      <w:r>
        <w:rPr>
          <w:i/>
          <w:sz w:val="24"/>
        </w:rPr>
        <w:t>Кеңес</w:t>
      </w:r>
      <w:r>
        <w:rPr>
          <w:i/>
          <w:spacing w:val="-7"/>
          <w:sz w:val="24"/>
        </w:rPr>
        <w:t xml:space="preserve"> </w:t>
      </w:r>
      <w:r>
        <w:rPr>
          <w:i/>
          <w:sz w:val="24"/>
        </w:rPr>
        <w:t>беру</w:t>
      </w:r>
      <w:r>
        <w:rPr>
          <w:i/>
          <w:spacing w:val="-6"/>
          <w:sz w:val="24"/>
        </w:rPr>
        <w:t xml:space="preserve"> </w:t>
      </w:r>
      <w:r>
        <w:rPr>
          <w:i/>
          <w:sz w:val="24"/>
        </w:rPr>
        <w:t>бағыты</w:t>
      </w:r>
      <w:r>
        <w:rPr>
          <w:i/>
          <w:spacing w:val="-6"/>
          <w:sz w:val="24"/>
        </w:rPr>
        <w:t xml:space="preserve"> </w:t>
      </w:r>
      <w:r>
        <w:rPr>
          <w:i/>
          <w:spacing w:val="-2"/>
          <w:sz w:val="24"/>
        </w:rPr>
        <w:t>бойынша</w:t>
      </w:r>
      <w:r>
        <w:rPr>
          <w:spacing w:val="-2"/>
          <w:sz w:val="24"/>
        </w:rPr>
        <w:t>:</w:t>
      </w:r>
    </w:p>
    <w:p w14:paraId="2228E725" w14:textId="77777777" w:rsidR="0066640F" w:rsidRDefault="0066640F" w:rsidP="0066640F">
      <w:pPr>
        <w:pStyle w:val="a5"/>
        <w:numPr>
          <w:ilvl w:val="1"/>
          <w:numId w:val="21"/>
        </w:numPr>
        <w:tabs>
          <w:tab w:val="left" w:pos="1330"/>
        </w:tabs>
        <w:spacing w:line="252" w:lineRule="auto"/>
        <w:ind w:left="1330" w:right="848" w:hanging="480"/>
        <w:rPr>
          <w:sz w:val="32"/>
        </w:rPr>
      </w:pPr>
      <w:r>
        <w:rPr>
          <w:position w:val="1"/>
          <w:sz w:val="24"/>
        </w:rPr>
        <w:t xml:space="preserve">Оқуында қиындықтары мен мəселелері бар оқушылардың ата-аналары мен мұғалімдеріне </w:t>
      </w:r>
      <w:r>
        <w:rPr>
          <w:sz w:val="24"/>
        </w:rPr>
        <w:t>кеңес беру;</w:t>
      </w:r>
    </w:p>
    <w:p w14:paraId="16384ABD" w14:textId="77777777" w:rsidR="0066640F" w:rsidRDefault="0066640F" w:rsidP="0066640F">
      <w:pPr>
        <w:pStyle w:val="a5"/>
        <w:numPr>
          <w:ilvl w:val="1"/>
          <w:numId w:val="21"/>
        </w:numPr>
        <w:tabs>
          <w:tab w:val="left" w:pos="1330"/>
        </w:tabs>
        <w:spacing w:before="10" w:line="312" w:lineRule="exact"/>
        <w:ind w:left="1330" w:right="848" w:hanging="480"/>
        <w:rPr>
          <w:sz w:val="32"/>
        </w:rPr>
      </w:pPr>
      <w:r>
        <w:rPr>
          <w:position w:val="1"/>
          <w:sz w:val="24"/>
        </w:rPr>
        <w:t xml:space="preserve">Отбасы мен сынып ұжымында өзара қарым-қатынас жасауда қиындықтары бар оқушылар </w:t>
      </w:r>
      <w:r>
        <w:rPr>
          <w:sz w:val="24"/>
        </w:rPr>
        <w:t>мен оның ата-аналарына кеңес беру;</w:t>
      </w:r>
    </w:p>
    <w:p w14:paraId="0897F567" w14:textId="77777777" w:rsidR="0066640F" w:rsidRDefault="0066640F" w:rsidP="0066640F">
      <w:pPr>
        <w:pStyle w:val="a5"/>
        <w:numPr>
          <w:ilvl w:val="1"/>
          <w:numId w:val="21"/>
        </w:numPr>
        <w:tabs>
          <w:tab w:val="left" w:pos="1330"/>
        </w:tabs>
        <w:spacing w:before="22" w:line="312" w:lineRule="exact"/>
        <w:ind w:left="1330" w:right="844" w:hanging="480"/>
        <w:rPr>
          <w:sz w:val="32"/>
        </w:rPr>
      </w:pPr>
      <w:r>
        <w:rPr>
          <w:position w:val="1"/>
          <w:sz w:val="24"/>
        </w:rPr>
        <w:t>Топтық</w:t>
      </w:r>
      <w:r>
        <w:rPr>
          <w:spacing w:val="80"/>
          <w:w w:val="150"/>
          <w:position w:val="1"/>
          <w:sz w:val="24"/>
        </w:rPr>
        <w:t xml:space="preserve"> </w:t>
      </w:r>
      <w:r>
        <w:rPr>
          <w:position w:val="1"/>
          <w:sz w:val="24"/>
        </w:rPr>
        <w:t>диагностика</w:t>
      </w:r>
      <w:r>
        <w:rPr>
          <w:spacing w:val="80"/>
          <w:w w:val="150"/>
          <w:position w:val="1"/>
          <w:sz w:val="24"/>
        </w:rPr>
        <w:t xml:space="preserve"> </w:t>
      </w:r>
      <w:r>
        <w:rPr>
          <w:position w:val="1"/>
          <w:sz w:val="24"/>
        </w:rPr>
        <w:t>нəтижесімен</w:t>
      </w:r>
      <w:r>
        <w:rPr>
          <w:spacing w:val="80"/>
          <w:w w:val="150"/>
          <w:position w:val="1"/>
          <w:sz w:val="24"/>
        </w:rPr>
        <w:t xml:space="preserve"> </w:t>
      </w:r>
      <w:r>
        <w:rPr>
          <w:position w:val="1"/>
          <w:sz w:val="24"/>
        </w:rPr>
        <w:t>таныстыру</w:t>
      </w:r>
      <w:r>
        <w:rPr>
          <w:spacing w:val="80"/>
          <w:w w:val="150"/>
          <w:position w:val="1"/>
          <w:sz w:val="24"/>
        </w:rPr>
        <w:t xml:space="preserve"> </w:t>
      </w:r>
      <w:r>
        <w:rPr>
          <w:position w:val="1"/>
          <w:sz w:val="24"/>
        </w:rPr>
        <w:t>мақсатында</w:t>
      </w:r>
      <w:r>
        <w:rPr>
          <w:spacing w:val="80"/>
          <w:w w:val="150"/>
          <w:position w:val="1"/>
          <w:sz w:val="24"/>
        </w:rPr>
        <w:t xml:space="preserve"> </w:t>
      </w:r>
      <w:r>
        <w:rPr>
          <w:position w:val="1"/>
          <w:sz w:val="24"/>
        </w:rPr>
        <w:t>кеңес</w:t>
      </w:r>
      <w:r>
        <w:rPr>
          <w:spacing w:val="80"/>
          <w:w w:val="150"/>
          <w:position w:val="1"/>
          <w:sz w:val="24"/>
        </w:rPr>
        <w:t xml:space="preserve"> </w:t>
      </w:r>
      <w:r>
        <w:rPr>
          <w:position w:val="1"/>
          <w:sz w:val="24"/>
        </w:rPr>
        <w:t>беру</w:t>
      </w:r>
      <w:r>
        <w:rPr>
          <w:spacing w:val="80"/>
          <w:w w:val="150"/>
          <w:position w:val="1"/>
          <w:sz w:val="24"/>
        </w:rPr>
        <w:t xml:space="preserve"> </w:t>
      </w:r>
      <w:r>
        <w:rPr>
          <w:position w:val="1"/>
          <w:sz w:val="24"/>
        </w:rPr>
        <w:t>жұмыстары</w:t>
      </w:r>
      <w:r>
        <w:rPr>
          <w:spacing w:val="40"/>
          <w:position w:val="1"/>
          <w:sz w:val="24"/>
        </w:rPr>
        <w:t xml:space="preserve"> </w:t>
      </w:r>
      <w:r>
        <w:rPr>
          <w:spacing w:val="-2"/>
          <w:sz w:val="24"/>
        </w:rPr>
        <w:t>жүргізілді.</w:t>
      </w:r>
    </w:p>
    <w:p w14:paraId="48AE217F" w14:textId="77777777" w:rsidR="0066640F" w:rsidRDefault="0066640F" w:rsidP="0066640F">
      <w:pPr>
        <w:pStyle w:val="a5"/>
        <w:spacing w:line="312" w:lineRule="exact"/>
        <w:rPr>
          <w:sz w:val="32"/>
        </w:rPr>
        <w:sectPr w:rsidR="0066640F" w:rsidSect="0066640F">
          <w:pgSz w:w="11900" w:h="16840"/>
          <w:pgMar w:top="860" w:right="0" w:bottom="280" w:left="360" w:header="720" w:footer="720" w:gutter="0"/>
          <w:cols w:space="720"/>
        </w:sectPr>
      </w:pPr>
    </w:p>
    <w:p w14:paraId="5B47DE00" w14:textId="77777777" w:rsidR="0066640F" w:rsidRDefault="0066640F" w:rsidP="0066640F">
      <w:pPr>
        <w:spacing w:before="64" w:line="280" w:lineRule="auto"/>
        <w:ind w:left="490" w:firstLine="452"/>
        <w:rPr>
          <w:sz w:val="24"/>
        </w:rPr>
      </w:pPr>
      <w:r>
        <w:rPr>
          <w:sz w:val="24"/>
        </w:rPr>
        <w:lastRenderedPageBreak/>
        <w:t>Кеңес беруде оқушыдағы мəселе мен оның себебін анықтау мақсатында проективті суреттік</w:t>
      </w:r>
      <w:r>
        <w:rPr>
          <w:spacing w:val="40"/>
          <w:sz w:val="24"/>
        </w:rPr>
        <w:t xml:space="preserve"> </w:t>
      </w:r>
      <w:r>
        <w:rPr>
          <w:sz w:val="24"/>
        </w:rPr>
        <w:t>əдістермелер қолданылып, диагностикалық əңгімелесу мен бақылау жүргізілді.</w:t>
      </w:r>
    </w:p>
    <w:p w14:paraId="6F1C902C" w14:textId="77777777" w:rsidR="0066640F" w:rsidRDefault="0066640F" w:rsidP="0066640F">
      <w:pPr>
        <w:spacing w:line="280" w:lineRule="auto"/>
        <w:ind w:left="490" w:right="898" w:firstLine="352"/>
        <w:rPr>
          <w:sz w:val="24"/>
        </w:rPr>
      </w:pPr>
      <w:r>
        <w:rPr>
          <w:sz w:val="24"/>
        </w:rPr>
        <w:t>2023-2024 оқу жылында кеңес беруде мынадай мəселелер бойынша оқушылар, ата-аналар мен пəн мұғалімдері тарапынан сұраныстар көбірек болды:</w:t>
      </w:r>
    </w:p>
    <w:p w14:paraId="35D3D096" w14:textId="77777777" w:rsidR="0066640F" w:rsidRDefault="0066640F" w:rsidP="0066640F">
      <w:pPr>
        <w:pStyle w:val="a5"/>
        <w:numPr>
          <w:ilvl w:val="1"/>
          <w:numId w:val="21"/>
        </w:numPr>
        <w:tabs>
          <w:tab w:val="left" w:pos="1210"/>
        </w:tabs>
        <w:rPr>
          <w:sz w:val="24"/>
        </w:rPr>
      </w:pPr>
      <w:r>
        <w:rPr>
          <w:sz w:val="24"/>
        </w:rPr>
        <w:t>1,</w:t>
      </w:r>
      <w:r>
        <w:rPr>
          <w:spacing w:val="-10"/>
          <w:sz w:val="24"/>
        </w:rPr>
        <w:t xml:space="preserve"> </w:t>
      </w:r>
      <w:r>
        <w:rPr>
          <w:sz w:val="24"/>
        </w:rPr>
        <w:t>5-сыныпқа</w:t>
      </w:r>
      <w:r>
        <w:rPr>
          <w:spacing w:val="-10"/>
          <w:sz w:val="24"/>
        </w:rPr>
        <w:t xml:space="preserve"> </w:t>
      </w:r>
      <w:r>
        <w:rPr>
          <w:sz w:val="24"/>
        </w:rPr>
        <w:t>бейімделудегі</w:t>
      </w:r>
      <w:r>
        <w:rPr>
          <w:spacing w:val="-10"/>
          <w:sz w:val="24"/>
        </w:rPr>
        <w:t xml:space="preserve"> </w:t>
      </w:r>
      <w:r>
        <w:rPr>
          <w:spacing w:val="-2"/>
          <w:sz w:val="24"/>
        </w:rPr>
        <w:t>қиындықтар;</w:t>
      </w:r>
    </w:p>
    <w:p w14:paraId="19F5D3DA" w14:textId="77777777" w:rsidR="0066640F" w:rsidRDefault="0066640F" w:rsidP="0066640F">
      <w:pPr>
        <w:pStyle w:val="a5"/>
        <w:numPr>
          <w:ilvl w:val="1"/>
          <w:numId w:val="21"/>
        </w:numPr>
        <w:tabs>
          <w:tab w:val="left" w:pos="1210"/>
        </w:tabs>
        <w:spacing w:before="47"/>
        <w:rPr>
          <w:sz w:val="24"/>
        </w:rPr>
      </w:pPr>
      <w:r>
        <w:rPr>
          <w:sz w:val="24"/>
        </w:rPr>
        <w:t>Отбасындағы</w:t>
      </w:r>
      <w:r>
        <w:rPr>
          <w:spacing w:val="-10"/>
          <w:sz w:val="24"/>
        </w:rPr>
        <w:t xml:space="preserve"> </w:t>
      </w:r>
      <w:r>
        <w:rPr>
          <w:sz w:val="24"/>
        </w:rPr>
        <w:t>бала</w:t>
      </w:r>
      <w:r>
        <w:rPr>
          <w:spacing w:val="-8"/>
          <w:sz w:val="24"/>
        </w:rPr>
        <w:t xml:space="preserve"> </w:t>
      </w:r>
      <w:r>
        <w:rPr>
          <w:sz w:val="24"/>
        </w:rPr>
        <w:t>мен</w:t>
      </w:r>
      <w:r>
        <w:rPr>
          <w:spacing w:val="-7"/>
          <w:sz w:val="24"/>
        </w:rPr>
        <w:t xml:space="preserve"> </w:t>
      </w:r>
      <w:r>
        <w:rPr>
          <w:sz w:val="24"/>
        </w:rPr>
        <w:t>ата-ана</w:t>
      </w:r>
      <w:r>
        <w:rPr>
          <w:spacing w:val="-8"/>
          <w:sz w:val="24"/>
        </w:rPr>
        <w:t xml:space="preserve"> </w:t>
      </w:r>
      <w:r>
        <w:rPr>
          <w:sz w:val="24"/>
        </w:rPr>
        <w:t>арасындағы</w:t>
      </w:r>
      <w:r>
        <w:rPr>
          <w:spacing w:val="-7"/>
          <w:sz w:val="24"/>
        </w:rPr>
        <w:t xml:space="preserve"> </w:t>
      </w:r>
      <w:r>
        <w:rPr>
          <w:sz w:val="24"/>
        </w:rPr>
        <w:t>қарым-қатынас,</w:t>
      </w:r>
      <w:r>
        <w:rPr>
          <w:spacing w:val="-8"/>
          <w:sz w:val="24"/>
        </w:rPr>
        <w:t xml:space="preserve"> </w:t>
      </w:r>
      <w:r>
        <w:rPr>
          <w:sz w:val="24"/>
        </w:rPr>
        <w:t>тəрбиелеудегі</w:t>
      </w:r>
      <w:r>
        <w:rPr>
          <w:spacing w:val="-7"/>
          <w:sz w:val="24"/>
        </w:rPr>
        <w:t xml:space="preserve"> </w:t>
      </w:r>
      <w:r>
        <w:rPr>
          <w:spacing w:val="-2"/>
          <w:sz w:val="24"/>
        </w:rPr>
        <w:t>қиындықтар;</w:t>
      </w:r>
    </w:p>
    <w:p w14:paraId="06CCFF02" w14:textId="77777777" w:rsidR="0066640F" w:rsidRDefault="0066640F" w:rsidP="0066640F">
      <w:pPr>
        <w:pStyle w:val="a5"/>
        <w:numPr>
          <w:ilvl w:val="1"/>
          <w:numId w:val="21"/>
        </w:numPr>
        <w:tabs>
          <w:tab w:val="left" w:pos="1210"/>
        </w:tabs>
        <w:spacing w:before="47"/>
        <w:rPr>
          <w:sz w:val="24"/>
        </w:rPr>
      </w:pPr>
      <w:r>
        <w:rPr>
          <w:sz w:val="24"/>
        </w:rPr>
        <w:t>Оқу</w:t>
      </w:r>
      <w:r>
        <w:rPr>
          <w:spacing w:val="-7"/>
          <w:sz w:val="24"/>
        </w:rPr>
        <w:t xml:space="preserve"> </w:t>
      </w:r>
      <w:r>
        <w:rPr>
          <w:sz w:val="24"/>
        </w:rPr>
        <w:t>мотивациясының</w:t>
      </w:r>
      <w:r>
        <w:rPr>
          <w:spacing w:val="-5"/>
          <w:sz w:val="24"/>
        </w:rPr>
        <w:t xml:space="preserve"> </w:t>
      </w:r>
      <w:r>
        <w:rPr>
          <w:spacing w:val="-2"/>
          <w:sz w:val="24"/>
        </w:rPr>
        <w:t>төмендігі;</w:t>
      </w:r>
    </w:p>
    <w:p w14:paraId="015F94AC" w14:textId="77777777" w:rsidR="0066640F" w:rsidRDefault="0066640F" w:rsidP="0066640F">
      <w:pPr>
        <w:pStyle w:val="a5"/>
        <w:numPr>
          <w:ilvl w:val="1"/>
          <w:numId w:val="21"/>
        </w:numPr>
        <w:tabs>
          <w:tab w:val="left" w:pos="1210"/>
        </w:tabs>
        <w:spacing w:before="47"/>
        <w:rPr>
          <w:sz w:val="24"/>
        </w:rPr>
      </w:pPr>
      <w:r>
        <w:rPr>
          <w:spacing w:val="-2"/>
          <w:sz w:val="24"/>
        </w:rPr>
        <w:t>Мамандық</w:t>
      </w:r>
      <w:r>
        <w:rPr>
          <w:spacing w:val="2"/>
          <w:sz w:val="24"/>
        </w:rPr>
        <w:t xml:space="preserve"> </w:t>
      </w:r>
      <w:r>
        <w:rPr>
          <w:spacing w:val="-2"/>
          <w:sz w:val="24"/>
        </w:rPr>
        <w:t>таңдаудағы</w:t>
      </w:r>
      <w:r>
        <w:rPr>
          <w:spacing w:val="3"/>
          <w:sz w:val="24"/>
        </w:rPr>
        <w:t xml:space="preserve"> </w:t>
      </w:r>
      <w:r>
        <w:rPr>
          <w:spacing w:val="-2"/>
          <w:sz w:val="24"/>
        </w:rPr>
        <w:t>қиындықтар;</w:t>
      </w:r>
    </w:p>
    <w:p w14:paraId="4AD72CA7" w14:textId="77777777" w:rsidR="0066640F" w:rsidRDefault="0066640F" w:rsidP="0066640F">
      <w:pPr>
        <w:pStyle w:val="a5"/>
        <w:numPr>
          <w:ilvl w:val="1"/>
          <w:numId w:val="21"/>
        </w:numPr>
        <w:tabs>
          <w:tab w:val="left" w:pos="1210"/>
        </w:tabs>
        <w:spacing w:before="47"/>
        <w:rPr>
          <w:sz w:val="24"/>
        </w:rPr>
      </w:pPr>
      <w:r>
        <w:rPr>
          <w:sz w:val="24"/>
        </w:rPr>
        <w:t>Эмоцияны</w:t>
      </w:r>
      <w:r>
        <w:rPr>
          <w:spacing w:val="-11"/>
          <w:sz w:val="24"/>
        </w:rPr>
        <w:t xml:space="preserve"> </w:t>
      </w:r>
      <w:r>
        <w:rPr>
          <w:sz w:val="24"/>
        </w:rPr>
        <w:t>бақылау</w:t>
      </w:r>
      <w:r>
        <w:rPr>
          <w:spacing w:val="-11"/>
          <w:sz w:val="24"/>
        </w:rPr>
        <w:t xml:space="preserve"> </w:t>
      </w:r>
      <w:r>
        <w:rPr>
          <w:sz w:val="24"/>
        </w:rPr>
        <w:t>мен</w:t>
      </w:r>
      <w:r>
        <w:rPr>
          <w:spacing w:val="-11"/>
          <w:sz w:val="24"/>
        </w:rPr>
        <w:t xml:space="preserve"> </w:t>
      </w:r>
      <w:r>
        <w:rPr>
          <w:sz w:val="24"/>
        </w:rPr>
        <w:t>реттеудегі</w:t>
      </w:r>
      <w:r>
        <w:rPr>
          <w:spacing w:val="-11"/>
          <w:sz w:val="24"/>
        </w:rPr>
        <w:t xml:space="preserve"> </w:t>
      </w:r>
      <w:r>
        <w:rPr>
          <w:spacing w:val="-2"/>
          <w:sz w:val="24"/>
        </w:rPr>
        <w:t>қиындықтар;</w:t>
      </w:r>
    </w:p>
    <w:p w14:paraId="3BD8D5EA" w14:textId="77777777" w:rsidR="0066640F" w:rsidRDefault="0066640F" w:rsidP="0066640F">
      <w:pPr>
        <w:pStyle w:val="a5"/>
        <w:numPr>
          <w:ilvl w:val="1"/>
          <w:numId w:val="21"/>
        </w:numPr>
        <w:tabs>
          <w:tab w:val="left" w:pos="1210"/>
        </w:tabs>
        <w:spacing w:before="47"/>
        <w:rPr>
          <w:sz w:val="24"/>
        </w:rPr>
      </w:pPr>
      <w:r>
        <w:rPr>
          <w:sz w:val="24"/>
        </w:rPr>
        <w:t>Емтиханға</w:t>
      </w:r>
      <w:r>
        <w:rPr>
          <w:spacing w:val="-6"/>
          <w:sz w:val="24"/>
        </w:rPr>
        <w:t xml:space="preserve"> </w:t>
      </w:r>
      <w:r>
        <w:rPr>
          <w:sz w:val="24"/>
        </w:rPr>
        <w:t>дайындықта</w:t>
      </w:r>
      <w:r>
        <w:rPr>
          <w:spacing w:val="-6"/>
          <w:sz w:val="24"/>
        </w:rPr>
        <w:t xml:space="preserve"> </w:t>
      </w:r>
      <w:r>
        <w:rPr>
          <w:spacing w:val="-2"/>
          <w:sz w:val="24"/>
        </w:rPr>
        <w:t>ұсыныстар.</w:t>
      </w:r>
    </w:p>
    <w:p w14:paraId="08934FBF" w14:textId="77777777" w:rsidR="0066640F" w:rsidRDefault="0066640F" w:rsidP="0066640F">
      <w:pPr>
        <w:spacing w:before="47" w:line="280" w:lineRule="auto"/>
        <w:ind w:left="490" w:right="847" w:firstLine="336"/>
        <w:jc w:val="both"/>
        <w:rPr>
          <w:sz w:val="24"/>
        </w:rPr>
      </w:pPr>
      <w:r>
        <w:rPr>
          <w:sz w:val="24"/>
        </w:rPr>
        <w:t>Жалпы алғанда кеңес беру жұмыстарының тиімділігі жоғары болды жəне біршама міндеттерді шешуде септігін тигізді. Оқушыларға жеке тұлғалық ерекшеліктері мен мүмкіндіктері ескеріле отырып психологиялық көмек берілді. Психологиялық кеңес беру арқылы оқушылар мен ата- аналар, педагогтер оқудағы, тəрбие мен жеке дамуындағы қиындықтар мəселелерін шешуге мүмкіндік алды.</w:t>
      </w:r>
    </w:p>
    <w:p w14:paraId="16670EC8" w14:textId="77777777" w:rsidR="0066640F" w:rsidRDefault="0066640F" w:rsidP="0066640F">
      <w:pPr>
        <w:ind w:left="730"/>
        <w:rPr>
          <w:sz w:val="24"/>
        </w:rPr>
      </w:pPr>
      <w:r>
        <w:rPr>
          <w:i/>
          <w:sz w:val="24"/>
        </w:rPr>
        <w:t>Ұйымдастыру-əдістемелік</w:t>
      </w:r>
      <w:r>
        <w:rPr>
          <w:i/>
          <w:spacing w:val="-11"/>
          <w:sz w:val="24"/>
        </w:rPr>
        <w:t xml:space="preserve"> </w:t>
      </w:r>
      <w:r>
        <w:rPr>
          <w:i/>
          <w:sz w:val="24"/>
        </w:rPr>
        <w:t>бағыт</w:t>
      </w:r>
      <w:r>
        <w:rPr>
          <w:i/>
          <w:spacing w:val="-7"/>
          <w:sz w:val="24"/>
        </w:rPr>
        <w:t xml:space="preserve"> </w:t>
      </w:r>
      <w:r>
        <w:rPr>
          <w:i/>
          <w:sz w:val="24"/>
        </w:rPr>
        <w:t>бойынша</w:t>
      </w:r>
      <w:r>
        <w:rPr>
          <w:i/>
          <w:spacing w:val="-8"/>
          <w:sz w:val="24"/>
        </w:rPr>
        <w:t xml:space="preserve"> </w:t>
      </w:r>
      <w:r>
        <w:rPr>
          <w:sz w:val="24"/>
        </w:rPr>
        <w:t>мынандай</w:t>
      </w:r>
      <w:r>
        <w:rPr>
          <w:spacing w:val="-7"/>
          <w:sz w:val="24"/>
        </w:rPr>
        <w:t xml:space="preserve"> </w:t>
      </w:r>
      <w:r>
        <w:rPr>
          <w:sz w:val="24"/>
        </w:rPr>
        <w:t>жұмыстар</w:t>
      </w:r>
      <w:r>
        <w:rPr>
          <w:spacing w:val="-8"/>
          <w:sz w:val="24"/>
        </w:rPr>
        <w:t xml:space="preserve"> </w:t>
      </w:r>
      <w:r>
        <w:rPr>
          <w:spacing w:val="-2"/>
          <w:sz w:val="24"/>
        </w:rPr>
        <w:t>жүргізілді:</w:t>
      </w:r>
    </w:p>
    <w:p w14:paraId="0AAED192" w14:textId="77777777" w:rsidR="0066640F" w:rsidRDefault="0066640F" w:rsidP="0066640F">
      <w:pPr>
        <w:pStyle w:val="a5"/>
        <w:numPr>
          <w:ilvl w:val="1"/>
          <w:numId w:val="21"/>
        </w:numPr>
        <w:tabs>
          <w:tab w:val="left" w:pos="1210"/>
        </w:tabs>
        <w:spacing w:before="47"/>
        <w:rPr>
          <w:sz w:val="24"/>
        </w:rPr>
      </w:pPr>
      <w:r>
        <w:rPr>
          <w:spacing w:val="-2"/>
          <w:sz w:val="24"/>
        </w:rPr>
        <w:t>Педагог-психологтің</w:t>
      </w:r>
      <w:r>
        <w:rPr>
          <w:spacing w:val="9"/>
          <w:sz w:val="24"/>
        </w:rPr>
        <w:t xml:space="preserve"> </w:t>
      </w:r>
      <w:r>
        <w:rPr>
          <w:spacing w:val="-2"/>
          <w:sz w:val="24"/>
        </w:rPr>
        <w:t>құжаттар</w:t>
      </w:r>
      <w:r>
        <w:rPr>
          <w:spacing w:val="9"/>
          <w:sz w:val="24"/>
        </w:rPr>
        <w:t xml:space="preserve"> </w:t>
      </w:r>
      <w:r>
        <w:rPr>
          <w:spacing w:val="-2"/>
          <w:sz w:val="24"/>
        </w:rPr>
        <w:t>рəсімдеуі;</w:t>
      </w:r>
    </w:p>
    <w:p w14:paraId="6FAA8961" w14:textId="77777777" w:rsidR="0066640F" w:rsidRDefault="0066640F" w:rsidP="0066640F">
      <w:pPr>
        <w:pStyle w:val="a5"/>
        <w:numPr>
          <w:ilvl w:val="1"/>
          <w:numId w:val="21"/>
        </w:numPr>
        <w:tabs>
          <w:tab w:val="left" w:pos="1210"/>
        </w:tabs>
        <w:spacing w:before="47"/>
        <w:rPr>
          <w:sz w:val="24"/>
        </w:rPr>
      </w:pPr>
      <w:r>
        <w:rPr>
          <w:sz w:val="24"/>
        </w:rPr>
        <w:t>Алынған</w:t>
      </w:r>
      <w:r>
        <w:rPr>
          <w:spacing w:val="-7"/>
          <w:sz w:val="24"/>
        </w:rPr>
        <w:t xml:space="preserve"> </w:t>
      </w:r>
      <w:r>
        <w:rPr>
          <w:sz w:val="24"/>
        </w:rPr>
        <w:t>диагностикалық</w:t>
      </w:r>
      <w:r>
        <w:rPr>
          <w:spacing w:val="-4"/>
          <w:sz w:val="24"/>
        </w:rPr>
        <w:t xml:space="preserve"> </w:t>
      </w:r>
      <w:r>
        <w:rPr>
          <w:sz w:val="24"/>
        </w:rPr>
        <w:t>жұмыстарды</w:t>
      </w:r>
      <w:r>
        <w:rPr>
          <w:spacing w:val="-5"/>
          <w:sz w:val="24"/>
        </w:rPr>
        <w:t xml:space="preserve"> </w:t>
      </w:r>
      <w:r>
        <w:rPr>
          <w:sz w:val="24"/>
        </w:rPr>
        <w:t>өңдеу</w:t>
      </w:r>
      <w:r>
        <w:rPr>
          <w:spacing w:val="-4"/>
          <w:sz w:val="24"/>
        </w:rPr>
        <w:t xml:space="preserve"> </w:t>
      </w:r>
      <w:r>
        <w:rPr>
          <w:sz w:val="24"/>
        </w:rPr>
        <w:t>жəне</w:t>
      </w:r>
      <w:r>
        <w:rPr>
          <w:spacing w:val="-4"/>
          <w:sz w:val="24"/>
        </w:rPr>
        <w:t xml:space="preserve"> </w:t>
      </w:r>
      <w:r>
        <w:rPr>
          <w:sz w:val="24"/>
        </w:rPr>
        <w:t>талдау</w:t>
      </w:r>
      <w:r>
        <w:rPr>
          <w:spacing w:val="-4"/>
          <w:sz w:val="24"/>
        </w:rPr>
        <w:t xml:space="preserve"> </w:t>
      </w:r>
      <w:r>
        <w:rPr>
          <w:spacing w:val="-2"/>
          <w:sz w:val="24"/>
        </w:rPr>
        <w:t>жұмыстары;</w:t>
      </w:r>
    </w:p>
    <w:p w14:paraId="7C65490B" w14:textId="77777777" w:rsidR="0066640F" w:rsidRDefault="0066640F" w:rsidP="0066640F">
      <w:pPr>
        <w:pStyle w:val="a5"/>
        <w:numPr>
          <w:ilvl w:val="1"/>
          <w:numId w:val="21"/>
        </w:numPr>
        <w:tabs>
          <w:tab w:val="left" w:pos="1210"/>
        </w:tabs>
        <w:spacing w:before="47"/>
        <w:rPr>
          <w:sz w:val="24"/>
        </w:rPr>
      </w:pPr>
      <w:r>
        <w:rPr>
          <w:sz w:val="24"/>
        </w:rPr>
        <w:t>Ата-аналарға,</w:t>
      </w:r>
      <w:r>
        <w:rPr>
          <w:spacing w:val="-9"/>
          <w:sz w:val="24"/>
        </w:rPr>
        <w:t xml:space="preserve"> </w:t>
      </w:r>
      <w:r>
        <w:rPr>
          <w:sz w:val="24"/>
        </w:rPr>
        <w:t>педагогтерге,</w:t>
      </w:r>
      <w:r>
        <w:rPr>
          <w:spacing w:val="-6"/>
          <w:sz w:val="24"/>
        </w:rPr>
        <w:t xml:space="preserve"> </w:t>
      </w:r>
      <w:r>
        <w:rPr>
          <w:sz w:val="24"/>
        </w:rPr>
        <w:t>оқушыларға</w:t>
      </w:r>
      <w:r>
        <w:rPr>
          <w:spacing w:val="-7"/>
          <w:sz w:val="24"/>
        </w:rPr>
        <w:t xml:space="preserve"> </w:t>
      </w:r>
      <w:r>
        <w:rPr>
          <w:sz w:val="24"/>
        </w:rPr>
        <w:t>мəселелер</w:t>
      </w:r>
      <w:r>
        <w:rPr>
          <w:spacing w:val="-6"/>
          <w:sz w:val="24"/>
        </w:rPr>
        <w:t xml:space="preserve"> </w:t>
      </w:r>
      <w:r>
        <w:rPr>
          <w:sz w:val="24"/>
        </w:rPr>
        <w:t>бойынша</w:t>
      </w:r>
      <w:r>
        <w:rPr>
          <w:spacing w:val="-7"/>
          <w:sz w:val="24"/>
        </w:rPr>
        <w:t xml:space="preserve"> </w:t>
      </w:r>
      <w:r>
        <w:rPr>
          <w:sz w:val="24"/>
        </w:rPr>
        <w:t>ұсыныстар</w:t>
      </w:r>
      <w:r>
        <w:rPr>
          <w:spacing w:val="-6"/>
          <w:sz w:val="24"/>
        </w:rPr>
        <w:t xml:space="preserve"> </w:t>
      </w:r>
      <w:r>
        <w:rPr>
          <w:spacing w:val="-2"/>
          <w:sz w:val="24"/>
        </w:rPr>
        <w:t>əзірлеу;</w:t>
      </w:r>
    </w:p>
    <w:p w14:paraId="54B0201C" w14:textId="77777777" w:rsidR="0066640F" w:rsidRDefault="0066640F" w:rsidP="0066640F">
      <w:pPr>
        <w:pStyle w:val="a5"/>
        <w:numPr>
          <w:ilvl w:val="1"/>
          <w:numId w:val="21"/>
        </w:numPr>
        <w:tabs>
          <w:tab w:val="left" w:pos="1210"/>
        </w:tabs>
        <w:spacing w:before="47"/>
        <w:rPr>
          <w:sz w:val="24"/>
        </w:rPr>
      </w:pPr>
      <w:r>
        <w:rPr>
          <w:sz w:val="24"/>
        </w:rPr>
        <w:t>Түзету-дамыту</w:t>
      </w:r>
      <w:r>
        <w:rPr>
          <w:spacing w:val="-6"/>
          <w:sz w:val="24"/>
        </w:rPr>
        <w:t xml:space="preserve"> </w:t>
      </w:r>
      <w:r>
        <w:rPr>
          <w:sz w:val="24"/>
        </w:rPr>
        <w:t>сабақтарын</w:t>
      </w:r>
      <w:r>
        <w:rPr>
          <w:spacing w:val="-6"/>
          <w:sz w:val="24"/>
        </w:rPr>
        <w:t xml:space="preserve"> </w:t>
      </w:r>
      <w:r>
        <w:rPr>
          <w:sz w:val="24"/>
        </w:rPr>
        <w:t>əзірлеу</w:t>
      </w:r>
      <w:r>
        <w:rPr>
          <w:spacing w:val="-7"/>
          <w:sz w:val="24"/>
        </w:rPr>
        <w:t xml:space="preserve"> </w:t>
      </w:r>
      <w:r>
        <w:rPr>
          <w:sz w:val="24"/>
        </w:rPr>
        <w:t>жəне</w:t>
      </w:r>
      <w:r>
        <w:rPr>
          <w:spacing w:val="-6"/>
          <w:sz w:val="24"/>
        </w:rPr>
        <w:t xml:space="preserve"> </w:t>
      </w:r>
      <w:r>
        <w:rPr>
          <w:spacing w:val="-2"/>
          <w:sz w:val="24"/>
        </w:rPr>
        <w:t>жүргізу;</w:t>
      </w:r>
    </w:p>
    <w:p w14:paraId="03CCA86B" w14:textId="77777777" w:rsidR="0066640F" w:rsidRDefault="0066640F" w:rsidP="0066640F">
      <w:pPr>
        <w:pStyle w:val="a5"/>
        <w:numPr>
          <w:ilvl w:val="1"/>
          <w:numId w:val="21"/>
        </w:numPr>
        <w:tabs>
          <w:tab w:val="left" w:pos="1210"/>
        </w:tabs>
        <w:spacing w:before="47"/>
        <w:rPr>
          <w:sz w:val="24"/>
        </w:rPr>
      </w:pPr>
      <w:r>
        <w:rPr>
          <w:sz w:val="24"/>
        </w:rPr>
        <w:t>Алдын</w:t>
      </w:r>
      <w:r>
        <w:rPr>
          <w:spacing w:val="-8"/>
          <w:sz w:val="24"/>
        </w:rPr>
        <w:t xml:space="preserve"> </w:t>
      </w:r>
      <w:r>
        <w:rPr>
          <w:sz w:val="24"/>
        </w:rPr>
        <w:t>алу-ағартушылық</w:t>
      </w:r>
      <w:r>
        <w:rPr>
          <w:spacing w:val="-6"/>
          <w:sz w:val="24"/>
        </w:rPr>
        <w:t xml:space="preserve"> </w:t>
      </w:r>
      <w:r>
        <w:rPr>
          <w:sz w:val="24"/>
        </w:rPr>
        <w:t>шараларының</w:t>
      </w:r>
      <w:r>
        <w:rPr>
          <w:spacing w:val="-6"/>
          <w:sz w:val="24"/>
        </w:rPr>
        <w:t xml:space="preserve"> </w:t>
      </w:r>
      <w:r>
        <w:rPr>
          <w:sz w:val="24"/>
        </w:rPr>
        <w:t>бағдарламасын</w:t>
      </w:r>
      <w:r>
        <w:rPr>
          <w:spacing w:val="-5"/>
          <w:sz w:val="24"/>
        </w:rPr>
        <w:t xml:space="preserve"> </w:t>
      </w:r>
      <w:r>
        <w:rPr>
          <w:sz w:val="24"/>
        </w:rPr>
        <w:t>əзірлеу</w:t>
      </w:r>
      <w:r>
        <w:rPr>
          <w:spacing w:val="-6"/>
          <w:sz w:val="24"/>
        </w:rPr>
        <w:t xml:space="preserve"> </w:t>
      </w:r>
      <w:r>
        <w:rPr>
          <w:sz w:val="24"/>
        </w:rPr>
        <w:t>жəне</w:t>
      </w:r>
      <w:r>
        <w:rPr>
          <w:spacing w:val="-5"/>
          <w:sz w:val="24"/>
        </w:rPr>
        <w:t xml:space="preserve"> </w:t>
      </w:r>
      <w:r>
        <w:rPr>
          <w:spacing w:val="-2"/>
          <w:sz w:val="24"/>
        </w:rPr>
        <w:t>өткізу.</w:t>
      </w:r>
    </w:p>
    <w:p w14:paraId="5D65C6F8" w14:textId="77777777" w:rsidR="0066640F" w:rsidRDefault="0066640F" w:rsidP="0066640F">
      <w:pPr>
        <w:spacing w:before="47" w:line="280" w:lineRule="auto"/>
        <w:ind w:left="490" w:right="847" w:firstLine="252"/>
        <w:jc w:val="both"/>
        <w:rPr>
          <w:sz w:val="24"/>
        </w:rPr>
      </w:pPr>
      <w:r>
        <w:rPr>
          <w:sz w:val="24"/>
        </w:rPr>
        <w:t>Барлық</w:t>
      </w:r>
      <w:r>
        <w:rPr>
          <w:spacing w:val="-10"/>
          <w:sz w:val="24"/>
        </w:rPr>
        <w:t xml:space="preserve"> </w:t>
      </w:r>
      <w:r>
        <w:rPr>
          <w:sz w:val="24"/>
        </w:rPr>
        <w:t>педагог-психологтердің</w:t>
      </w:r>
      <w:r>
        <w:rPr>
          <w:spacing w:val="-10"/>
          <w:sz w:val="24"/>
        </w:rPr>
        <w:t xml:space="preserve"> </w:t>
      </w:r>
      <w:r>
        <w:rPr>
          <w:sz w:val="24"/>
        </w:rPr>
        <w:t>ұйымдастырып</w:t>
      </w:r>
      <w:r>
        <w:rPr>
          <w:spacing w:val="-10"/>
          <w:sz w:val="24"/>
        </w:rPr>
        <w:t xml:space="preserve"> </w:t>
      </w:r>
      <w:r>
        <w:rPr>
          <w:sz w:val="24"/>
        </w:rPr>
        <w:t>өткізген</w:t>
      </w:r>
      <w:r>
        <w:rPr>
          <w:spacing w:val="-10"/>
          <w:sz w:val="24"/>
        </w:rPr>
        <w:t xml:space="preserve"> </w:t>
      </w:r>
      <w:r>
        <w:rPr>
          <w:sz w:val="24"/>
        </w:rPr>
        <w:t>іс-шараларын</w:t>
      </w:r>
      <w:r>
        <w:rPr>
          <w:spacing w:val="-10"/>
          <w:sz w:val="24"/>
        </w:rPr>
        <w:t xml:space="preserve"> </w:t>
      </w:r>
      <w:r>
        <w:rPr>
          <w:sz w:val="24"/>
        </w:rPr>
        <w:t>жоғары</w:t>
      </w:r>
      <w:r>
        <w:rPr>
          <w:spacing w:val="-10"/>
          <w:sz w:val="24"/>
        </w:rPr>
        <w:t xml:space="preserve"> </w:t>
      </w:r>
      <w:r>
        <w:rPr>
          <w:sz w:val="24"/>
        </w:rPr>
        <w:t>деңгейде</w:t>
      </w:r>
      <w:r>
        <w:rPr>
          <w:spacing w:val="-9"/>
          <w:sz w:val="24"/>
        </w:rPr>
        <w:t xml:space="preserve"> </w:t>
      </w:r>
      <w:r>
        <w:rPr>
          <w:sz w:val="24"/>
        </w:rPr>
        <w:t>өткізген деп бағалауға болады. Əрбір өткізген шара кəсіби мүмкіндіктерін байқатып, алдағы өзіндік даму жоспарын жасауына ықпал етеді.</w:t>
      </w:r>
    </w:p>
    <w:p w14:paraId="248EF77B" w14:textId="77777777" w:rsidR="0066640F" w:rsidRDefault="0066640F" w:rsidP="0066640F">
      <w:pPr>
        <w:ind w:left="1252"/>
        <w:jc w:val="both"/>
        <w:rPr>
          <w:sz w:val="24"/>
        </w:rPr>
      </w:pPr>
      <w:r>
        <w:rPr>
          <w:sz w:val="24"/>
        </w:rPr>
        <w:t>Атқарылған</w:t>
      </w:r>
      <w:r>
        <w:rPr>
          <w:spacing w:val="60"/>
          <w:sz w:val="24"/>
        </w:rPr>
        <w:t xml:space="preserve"> </w:t>
      </w:r>
      <w:r>
        <w:rPr>
          <w:sz w:val="24"/>
        </w:rPr>
        <w:t>психологиялық-педагогикалық</w:t>
      </w:r>
      <w:r>
        <w:rPr>
          <w:spacing w:val="63"/>
          <w:sz w:val="24"/>
        </w:rPr>
        <w:t xml:space="preserve"> </w:t>
      </w:r>
      <w:r>
        <w:rPr>
          <w:sz w:val="24"/>
        </w:rPr>
        <w:t>сүйемелдеу</w:t>
      </w:r>
      <w:r>
        <w:rPr>
          <w:spacing w:val="63"/>
          <w:sz w:val="24"/>
        </w:rPr>
        <w:t xml:space="preserve"> </w:t>
      </w:r>
      <w:r>
        <w:rPr>
          <w:sz w:val="24"/>
        </w:rPr>
        <w:t>жұмыстарын</w:t>
      </w:r>
      <w:r>
        <w:rPr>
          <w:spacing w:val="63"/>
          <w:sz w:val="24"/>
        </w:rPr>
        <w:t xml:space="preserve"> </w:t>
      </w:r>
      <w:r>
        <w:rPr>
          <w:sz w:val="24"/>
        </w:rPr>
        <w:t>ескере</w:t>
      </w:r>
      <w:r>
        <w:rPr>
          <w:spacing w:val="63"/>
          <w:sz w:val="24"/>
        </w:rPr>
        <w:t xml:space="preserve"> </w:t>
      </w:r>
      <w:r>
        <w:rPr>
          <w:sz w:val="24"/>
        </w:rPr>
        <w:t>келе,</w:t>
      </w:r>
      <w:r>
        <w:rPr>
          <w:spacing w:val="63"/>
          <w:sz w:val="24"/>
        </w:rPr>
        <w:t xml:space="preserve"> </w:t>
      </w:r>
      <w:r>
        <w:rPr>
          <w:spacing w:val="-2"/>
          <w:sz w:val="24"/>
        </w:rPr>
        <w:t>келер</w:t>
      </w:r>
    </w:p>
    <w:p w14:paraId="1BB8E5EE" w14:textId="77777777" w:rsidR="0066640F" w:rsidRDefault="0066640F" w:rsidP="0066640F">
      <w:pPr>
        <w:spacing w:before="47"/>
        <w:ind w:left="490"/>
        <w:jc w:val="both"/>
        <w:rPr>
          <w:sz w:val="24"/>
        </w:rPr>
      </w:pPr>
      <w:r>
        <w:rPr>
          <w:sz w:val="24"/>
        </w:rPr>
        <w:t>2024-2025</w:t>
      </w:r>
      <w:r>
        <w:rPr>
          <w:spacing w:val="-4"/>
          <w:sz w:val="24"/>
        </w:rPr>
        <w:t xml:space="preserve"> </w:t>
      </w:r>
      <w:r>
        <w:rPr>
          <w:sz w:val="24"/>
        </w:rPr>
        <w:t>оқу</w:t>
      </w:r>
      <w:r>
        <w:rPr>
          <w:spacing w:val="-3"/>
          <w:sz w:val="24"/>
        </w:rPr>
        <w:t xml:space="preserve"> </w:t>
      </w:r>
      <w:r>
        <w:rPr>
          <w:sz w:val="24"/>
        </w:rPr>
        <w:t>жылына</w:t>
      </w:r>
      <w:r>
        <w:rPr>
          <w:spacing w:val="-2"/>
          <w:sz w:val="24"/>
        </w:rPr>
        <w:t xml:space="preserve"> </w:t>
      </w:r>
      <w:r>
        <w:rPr>
          <w:sz w:val="24"/>
        </w:rPr>
        <w:t>мынадай</w:t>
      </w:r>
      <w:r>
        <w:rPr>
          <w:spacing w:val="-2"/>
          <w:sz w:val="24"/>
        </w:rPr>
        <w:t xml:space="preserve"> </w:t>
      </w:r>
      <w:r>
        <w:rPr>
          <w:sz w:val="24"/>
        </w:rPr>
        <w:t>міндеттер</w:t>
      </w:r>
      <w:r>
        <w:rPr>
          <w:spacing w:val="-2"/>
          <w:sz w:val="24"/>
        </w:rPr>
        <w:t xml:space="preserve"> қойылады:</w:t>
      </w:r>
    </w:p>
    <w:p w14:paraId="1F599070" w14:textId="77777777" w:rsidR="0066640F" w:rsidRDefault="0066640F" w:rsidP="0066640F">
      <w:pPr>
        <w:pStyle w:val="a5"/>
        <w:numPr>
          <w:ilvl w:val="1"/>
          <w:numId w:val="21"/>
        </w:numPr>
        <w:tabs>
          <w:tab w:val="left" w:pos="1210"/>
        </w:tabs>
        <w:spacing w:before="47" w:line="280" w:lineRule="auto"/>
        <w:ind w:right="848"/>
        <w:jc w:val="both"/>
        <w:rPr>
          <w:sz w:val="24"/>
        </w:rPr>
      </w:pPr>
      <w:r>
        <w:rPr>
          <w:sz w:val="24"/>
        </w:rPr>
        <w:t>Оқушының əр даму кезеңіне сай тұлғалық, интеллектуалдық дамуына ықпал ету жұмыстарын жалғастыру;</w:t>
      </w:r>
    </w:p>
    <w:p w14:paraId="4A06DC46" w14:textId="77777777" w:rsidR="0066640F" w:rsidRDefault="0066640F" w:rsidP="0066640F">
      <w:pPr>
        <w:pStyle w:val="a5"/>
        <w:numPr>
          <w:ilvl w:val="1"/>
          <w:numId w:val="21"/>
        </w:numPr>
        <w:tabs>
          <w:tab w:val="left" w:pos="1209"/>
        </w:tabs>
        <w:ind w:left="1209" w:hanging="359"/>
        <w:jc w:val="both"/>
        <w:rPr>
          <w:sz w:val="24"/>
        </w:rPr>
      </w:pPr>
      <w:r>
        <w:rPr>
          <w:sz w:val="24"/>
        </w:rPr>
        <w:t>1,</w:t>
      </w:r>
      <w:r>
        <w:rPr>
          <w:spacing w:val="-4"/>
          <w:sz w:val="24"/>
        </w:rPr>
        <w:t xml:space="preserve"> </w:t>
      </w:r>
      <w:r>
        <w:rPr>
          <w:sz w:val="24"/>
        </w:rPr>
        <w:t>5,</w:t>
      </w:r>
      <w:r>
        <w:rPr>
          <w:spacing w:val="-2"/>
          <w:sz w:val="24"/>
        </w:rPr>
        <w:t xml:space="preserve"> </w:t>
      </w:r>
      <w:r>
        <w:rPr>
          <w:sz w:val="24"/>
        </w:rPr>
        <w:t>10</w:t>
      </w:r>
      <w:r>
        <w:rPr>
          <w:spacing w:val="-1"/>
          <w:sz w:val="24"/>
        </w:rPr>
        <w:t xml:space="preserve"> </w:t>
      </w:r>
      <w:r>
        <w:rPr>
          <w:sz w:val="24"/>
        </w:rPr>
        <w:t>сынып</w:t>
      </w:r>
      <w:r>
        <w:rPr>
          <w:spacing w:val="-2"/>
          <w:sz w:val="24"/>
        </w:rPr>
        <w:t xml:space="preserve"> </w:t>
      </w:r>
      <w:r>
        <w:rPr>
          <w:sz w:val="24"/>
        </w:rPr>
        <w:t>оқушыларының</w:t>
      </w:r>
      <w:r>
        <w:rPr>
          <w:spacing w:val="-3"/>
          <w:sz w:val="24"/>
        </w:rPr>
        <w:t xml:space="preserve"> </w:t>
      </w:r>
      <w:r>
        <w:rPr>
          <w:sz w:val="24"/>
        </w:rPr>
        <w:t>сəтті</w:t>
      </w:r>
      <w:r>
        <w:rPr>
          <w:spacing w:val="-2"/>
          <w:sz w:val="24"/>
        </w:rPr>
        <w:t xml:space="preserve"> </w:t>
      </w:r>
      <w:r>
        <w:rPr>
          <w:sz w:val="24"/>
        </w:rPr>
        <w:t>бейімделуіне</w:t>
      </w:r>
      <w:r>
        <w:rPr>
          <w:spacing w:val="-3"/>
          <w:sz w:val="24"/>
        </w:rPr>
        <w:t xml:space="preserve"> </w:t>
      </w:r>
      <w:r>
        <w:rPr>
          <w:sz w:val="24"/>
        </w:rPr>
        <w:t>көмек</w:t>
      </w:r>
      <w:r>
        <w:rPr>
          <w:spacing w:val="-2"/>
          <w:sz w:val="24"/>
        </w:rPr>
        <w:t xml:space="preserve"> беру;</w:t>
      </w:r>
    </w:p>
    <w:p w14:paraId="043D3D21" w14:textId="77777777" w:rsidR="0066640F" w:rsidRDefault="0066640F" w:rsidP="0066640F">
      <w:pPr>
        <w:pStyle w:val="a5"/>
        <w:numPr>
          <w:ilvl w:val="1"/>
          <w:numId w:val="21"/>
        </w:numPr>
        <w:tabs>
          <w:tab w:val="left" w:pos="1210"/>
        </w:tabs>
        <w:spacing w:before="47" w:line="280" w:lineRule="auto"/>
        <w:ind w:right="847"/>
        <w:jc w:val="both"/>
        <w:rPr>
          <w:sz w:val="24"/>
        </w:rPr>
      </w:pPr>
      <w:r>
        <w:rPr>
          <w:sz w:val="24"/>
        </w:rPr>
        <w:t>Тұлғалық дамуында қиындықтары бар (агрессивтілік, эмоционалдық қиындықтар) оқушыларға психологиялық көмек беру;</w:t>
      </w:r>
    </w:p>
    <w:p w14:paraId="3C5ECA58" w14:textId="77777777" w:rsidR="0066640F" w:rsidRDefault="0066640F" w:rsidP="0066640F">
      <w:pPr>
        <w:pStyle w:val="a5"/>
        <w:numPr>
          <w:ilvl w:val="1"/>
          <w:numId w:val="21"/>
        </w:numPr>
        <w:tabs>
          <w:tab w:val="left" w:pos="1209"/>
        </w:tabs>
        <w:ind w:left="1209" w:hanging="359"/>
        <w:jc w:val="both"/>
        <w:rPr>
          <w:sz w:val="24"/>
        </w:rPr>
      </w:pPr>
      <w:r>
        <w:rPr>
          <w:sz w:val="24"/>
        </w:rPr>
        <w:t>Оқушылардың</w:t>
      </w:r>
      <w:r>
        <w:rPr>
          <w:spacing w:val="-9"/>
          <w:sz w:val="24"/>
        </w:rPr>
        <w:t xml:space="preserve"> </w:t>
      </w:r>
      <w:r>
        <w:rPr>
          <w:sz w:val="24"/>
        </w:rPr>
        <w:t>ата-аналарымен</w:t>
      </w:r>
      <w:r>
        <w:rPr>
          <w:spacing w:val="-7"/>
          <w:sz w:val="24"/>
        </w:rPr>
        <w:t xml:space="preserve"> </w:t>
      </w:r>
      <w:r>
        <w:rPr>
          <w:sz w:val="24"/>
        </w:rPr>
        <w:t>өзара</w:t>
      </w:r>
      <w:r>
        <w:rPr>
          <w:spacing w:val="-7"/>
          <w:sz w:val="24"/>
        </w:rPr>
        <w:t xml:space="preserve"> </w:t>
      </w:r>
      <w:r>
        <w:rPr>
          <w:sz w:val="24"/>
        </w:rPr>
        <w:t>байланыс</w:t>
      </w:r>
      <w:r>
        <w:rPr>
          <w:spacing w:val="-7"/>
          <w:sz w:val="24"/>
        </w:rPr>
        <w:t xml:space="preserve"> </w:t>
      </w:r>
      <w:r>
        <w:rPr>
          <w:sz w:val="24"/>
        </w:rPr>
        <w:t>орнатып,</w:t>
      </w:r>
      <w:r>
        <w:rPr>
          <w:spacing w:val="-6"/>
          <w:sz w:val="24"/>
        </w:rPr>
        <w:t xml:space="preserve"> </w:t>
      </w:r>
      <w:r>
        <w:rPr>
          <w:sz w:val="24"/>
        </w:rPr>
        <w:t>психологиялық</w:t>
      </w:r>
      <w:r>
        <w:rPr>
          <w:spacing w:val="-6"/>
          <w:sz w:val="24"/>
        </w:rPr>
        <w:t xml:space="preserve"> </w:t>
      </w:r>
      <w:r>
        <w:rPr>
          <w:sz w:val="24"/>
        </w:rPr>
        <w:t>көмек</w:t>
      </w:r>
      <w:r>
        <w:rPr>
          <w:spacing w:val="-6"/>
          <w:sz w:val="24"/>
        </w:rPr>
        <w:t xml:space="preserve"> </w:t>
      </w:r>
      <w:r>
        <w:rPr>
          <w:spacing w:val="-2"/>
          <w:sz w:val="24"/>
        </w:rPr>
        <w:t>көрсету;</w:t>
      </w:r>
    </w:p>
    <w:p w14:paraId="1B856405" w14:textId="77777777" w:rsidR="0066640F" w:rsidRDefault="0066640F" w:rsidP="0066640F">
      <w:pPr>
        <w:pStyle w:val="a5"/>
        <w:numPr>
          <w:ilvl w:val="1"/>
          <w:numId w:val="21"/>
        </w:numPr>
        <w:tabs>
          <w:tab w:val="left" w:pos="1210"/>
        </w:tabs>
        <w:spacing w:before="47" w:line="280" w:lineRule="auto"/>
        <w:ind w:right="851"/>
        <w:jc w:val="both"/>
        <w:rPr>
          <w:sz w:val="24"/>
        </w:rPr>
      </w:pPr>
      <w:r>
        <w:rPr>
          <w:sz w:val="24"/>
        </w:rPr>
        <w:t>Ата-аналардың, педагогтердің, оқушылар мен əкімшіліктің сұранысы бойынша кеңес беру жұмыстарын жалғастыру.</w:t>
      </w:r>
    </w:p>
    <w:p w14:paraId="675AC352" w14:textId="77777777" w:rsidR="0066640F" w:rsidRDefault="0066640F" w:rsidP="0066640F">
      <w:pPr>
        <w:ind w:left="1270"/>
        <w:jc w:val="both"/>
        <w:rPr>
          <w:sz w:val="24"/>
        </w:rPr>
      </w:pPr>
      <w:r>
        <w:rPr>
          <w:sz w:val="24"/>
        </w:rPr>
        <w:t>Мектеп</w:t>
      </w:r>
      <w:r>
        <w:rPr>
          <w:spacing w:val="-11"/>
          <w:sz w:val="24"/>
        </w:rPr>
        <w:t xml:space="preserve"> </w:t>
      </w:r>
      <w:r>
        <w:rPr>
          <w:sz w:val="24"/>
        </w:rPr>
        <w:t>психологтері:</w:t>
      </w:r>
      <w:r>
        <w:rPr>
          <w:spacing w:val="42"/>
          <w:sz w:val="24"/>
        </w:rPr>
        <w:t xml:space="preserve"> </w:t>
      </w:r>
      <w:r>
        <w:rPr>
          <w:sz w:val="24"/>
        </w:rPr>
        <w:t>Ерпейсова</w:t>
      </w:r>
      <w:r>
        <w:rPr>
          <w:spacing w:val="-10"/>
          <w:sz w:val="24"/>
        </w:rPr>
        <w:t xml:space="preserve"> </w:t>
      </w:r>
      <w:r>
        <w:rPr>
          <w:sz w:val="24"/>
        </w:rPr>
        <w:t>Ж.К.,</w:t>
      </w:r>
      <w:r>
        <w:rPr>
          <w:spacing w:val="-9"/>
          <w:sz w:val="24"/>
        </w:rPr>
        <w:t xml:space="preserve"> </w:t>
      </w:r>
      <w:r>
        <w:rPr>
          <w:sz w:val="24"/>
        </w:rPr>
        <w:t>Жунусова</w:t>
      </w:r>
      <w:r>
        <w:rPr>
          <w:spacing w:val="-9"/>
          <w:sz w:val="24"/>
        </w:rPr>
        <w:t xml:space="preserve"> </w:t>
      </w:r>
      <w:r>
        <w:rPr>
          <w:spacing w:val="-4"/>
          <w:sz w:val="24"/>
        </w:rPr>
        <w:t>Н.З.</w:t>
      </w:r>
    </w:p>
    <w:p w14:paraId="200400C6" w14:textId="77777777" w:rsidR="0066640F" w:rsidRDefault="0066640F" w:rsidP="0066640F">
      <w:pPr>
        <w:spacing w:before="47"/>
        <w:ind w:left="490"/>
        <w:jc w:val="both"/>
        <w:rPr>
          <w:b/>
          <w:sz w:val="24"/>
        </w:rPr>
      </w:pPr>
      <w:r>
        <w:rPr>
          <w:b/>
          <w:sz w:val="24"/>
        </w:rPr>
        <w:t>2024-2025</w:t>
      </w:r>
      <w:r>
        <w:rPr>
          <w:b/>
          <w:spacing w:val="-4"/>
          <w:sz w:val="24"/>
        </w:rPr>
        <w:t xml:space="preserve"> </w:t>
      </w:r>
      <w:r>
        <w:rPr>
          <w:b/>
          <w:sz w:val="24"/>
        </w:rPr>
        <w:t>оқу</w:t>
      </w:r>
      <w:r>
        <w:rPr>
          <w:b/>
          <w:spacing w:val="-2"/>
          <w:sz w:val="24"/>
        </w:rPr>
        <w:t xml:space="preserve"> </w:t>
      </w:r>
      <w:r>
        <w:rPr>
          <w:b/>
          <w:sz w:val="24"/>
        </w:rPr>
        <w:t>жылында</w:t>
      </w:r>
      <w:r>
        <w:rPr>
          <w:b/>
          <w:spacing w:val="-3"/>
          <w:sz w:val="24"/>
        </w:rPr>
        <w:t xml:space="preserve"> </w:t>
      </w:r>
      <w:r>
        <w:rPr>
          <w:b/>
          <w:sz w:val="24"/>
        </w:rPr>
        <w:t>атқарған</w:t>
      </w:r>
      <w:r>
        <w:rPr>
          <w:b/>
          <w:spacing w:val="-2"/>
          <w:sz w:val="24"/>
        </w:rPr>
        <w:t xml:space="preserve"> </w:t>
      </w:r>
      <w:r>
        <w:rPr>
          <w:b/>
          <w:sz w:val="24"/>
        </w:rPr>
        <w:t>жұмыстарының</w:t>
      </w:r>
      <w:r>
        <w:rPr>
          <w:b/>
          <w:spacing w:val="-2"/>
          <w:sz w:val="24"/>
        </w:rPr>
        <w:t xml:space="preserve"> </w:t>
      </w:r>
      <w:r>
        <w:rPr>
          <w:b/>
          <w:sz w:val="24"/>
        </w:rPr>
        <w:t>қыркүйек</w:t>
      </w:r>
      <w:r>
        <w:rPr>
          <w:b/>
          <w:spacing w:val="-2"/>
          <w:sz w:val="24"/>
        </w:rPr>
        <w:t xml:space="preserve"> </w:t>
      </w:r>
      <w:r>
        <w:rPr>
          <w:b/>
          <w:sz w:val="24"/>
        </w:rPr>
        <w:t>айына</w:t>
      </w:r>
      <w:r>
        <w:rPr>
          <w:b/>
          <w:spacing w:val="-2"/>
          <w:sz w:val="24"/>
        </w:rPr>
        <w:t xml:space="preserve"> ЕСЕБІ</w:t>
      </w:r>
    </w:p>
    <w:p w14:paraId="549E798E" w14:textId="77777777" w:rsidR="0066640F" w:rsidRDefault="0066640F" w:rsidP="0066640F">
      <w:pPr>
        <w:spacing w:before="207" w:line="280" w:lineRule="auto"/>
        <w:ind w:left="490"/>
        <w:rPr>
          <w:b/>
          <w:sz w:val="24"/>
        </w:rPr>
      </w:pPr>
      <w:hyperlink r:id="rId307">
        <w:r>
          <w:rPr>
            <w:b/>
            <w:color w:val="0563C1"/>
            <w:spacing w:val="21"/>
            <w:sz w:val="24"/>
            <w:u w:val="single" w:color="0563C1"/>
          </w:rPr>
          <w:t>https://docs.google.com/document/d/1ftUQ9HbkC0rIRfJkf2WsfQsbospzNtSL/edit?</w:t>
        </w:r>
        <w:r>
          <w:rPr>
            <w:b/>
            <w:color w:val="0563C1"/>
            <w:spacing w:val="-38"/>
            <w:sz w:val="24"/>
            <w:u w:val="single" w:color="0563C1"/>
          </w:rPr>
          <w:t xml:space="preserve"> </w:t>
        </w:r>
      </w:hyperlink>
      <w:r>
        <w:rPr>
          <w:b/>
          <w:color w:val="0563C1"/>
          <w:spacing w:val="-2"/>
          <w:sz w:val="24"/>
        </w:rPr>
        <w:t xml:space="preserve"> </w:t>
      </w:r>
      <w:hyperlink r:id="rId308">
        <w:r>
          <w:rPr>
            <w:b/>
            <w:color w:val="0563C1"/>
            <w:spacing w:val="-2"/>
            <w:sz w:val="24"/>
            <w:u w:val="single" w:color="0563C1"/>
          </w:rPr>
          <w:t>usp=sharing&amp;ouid=112978714660001673129&amp;rtpof=true&amp;sd=true</w:t>
        </w:r>
      </w:hyperlink>
    </w:p>
    <w:p w14:paraId="5EAA1D51" w14:textId="77777777" w:rsidR="0066640F" w:rsidRDefault="0066640F" w:rsidP="0066640F">
      <w:pPr>
        <w:spacing w:before="160" w:line="280" w:lineRule="auto"/>
        <w:ind w:left="490"/>
        <w:rPr>
          <w:sz w:val="24"/>
        </w:rPr>
      </w:pPr>
      <w:r>
        <w:rPr>
          <w:sz w:val="24"/>
        </w:rPr>
        <w:t>Білім</w:t>
      </w:r>
      <w:r>
        <w:rPr>
          <w:spacing w:val="80"/>
          <w:sz w:val="24"/>
        </w:rPr>
        <w:t xml:space="preserve"> </w:t>
      </w:r>
      <w:r>
        <w:rPr>
          <w:sz w:val="24"/>
        </w:rPr>
        <w:t>беру</w:t>
      </w:r>
      <w:r>
        <w:rPr>
          <w:spacing w:val="80"/>
          <w:sz w:val="24"/>
        </w:rPr>
        <w:t xml:space="preserve"> </w:t>
      </w:r>
      <w:r>
        <w:rPr>
          <w:sz w:val="24"/>
        </w:rPr>
        <w:t>ұйымының</w:t>
      </w:r>
      <w:r>
        <w:rPr>
          <w:spacing w:val="80"/>
          <w:sz w:val="24"/>
        </w:rPr>
        <w:t xml:space="preserve"> </w:t>
      </w:r>
      <w:r>
        <w:rPr>
          <w:sz w:val="24"/>
        </w:rPr>
        <w:t>психологиялық</w:t>
      </w:r>
      <w:r>
        <w:rPr>
          <w:spacing w:val="80"/>
          <w:sz w:val="24"/>
        </w:rPr>
        <w:t xml:space="preserve"> </w:t>
      </w:r>
      <w:r>
        <w:rPr>
          <w:sz w:val="24"/>
        </w:rPr>
        <w:t>қызметінің</w:t>
      </w:r>
      <w:r>
        <w:rPr>
          <w:spacing w:val="80"/>
          <w:sz w:val="24"/>
        </w:rPr>
        <w:t xml:space="preserve"> </w:t>
      </w:r>
      <w:r>
        <w:rPr>
          <w:sz w:val="24"/>
        </w:rPr>
        <w:t>жұмысы</w:t>
      </w:r>
      <w:r>
        <w:rPr>
          <w:spacing w:val="80"/>
          <w:sz w:val="24"/>
        </w:rPr>
        <w:t xml:space="preserve"> </w:t>
      </w:r>
      <w:r>
        <w:rPr>
          <w:sz w:val="24"/>
        </w:rPr>
        <w:t>5</w:t>
      </w:r>
      <w:r>
        <w:rPr>
          <w:spacing w:val="80"/>
          <w:sz w:val="24"/>
        </w:rPr>
        <w:t xml:space="preserve"> </w:t>
      </w:r>
      <w:r>
        <w:rPr>
          <w:sz w:val="24"/>
        </w:rPr>
        <w:t>негізгі</w:t>
      </w:r>
      <w:r>
        <w:rPr>
          <w:spacing w:val="80"/>
          <w:sz w:val="24"/>
        </w:rPr>
        <w:t xml:space="preserve"> </w:t>
      </w:r>
      <w:r>
        <w:rPr>
          <w:sz w:val="24"/>
        </w:rPr>
        <w:t>бағыт</w:t>
      </w:r>
      <w:r>
        <w:rPr>
          <w:spacing w:val="80"/>
          <w:sz w:val="24"/>
        </w:rPr>
        <w:t xml:space="preserve"> </w:t>
      </w:r>
      <w:r>
        <w:rPr>
          <w:sz w:val="24"/>
        </w:rPr>
        <w:t>бойынша</w:t>
      </w:r>
      <w:r>
        <w:rPr>
          <w:spacing w:val="80"/>
          <w:sz w:val="24"/>
        </w:rPr>
        <w:t xml:space="preserve"> </w:t>
      </w:r>
      <w:r>
        <w:rPr>
          <w:sz w:val="24"/>
        </w:rPr>
        <w:t xml:space="preserve">жүзеге </w:t>
      </w:r>
      <w:r>
        <w:rPr>
          <w:spacing w:val="-2"/>
          <w:sz w:val="24"/>
        </w:rPr>
        <w:t>асырылады:</w:t>
      </w:r>
    </w:p>
    <w:p w14:paraId="3F33995F" w14:textId="77777777" w:rsidR="0066640F" w:rsidRDefault="0066640F" w:rsidP="0066640F">
      <w:pPr>
        <w:pStyle w:val="a5"/>
        <w:numPr>
          <w:ilvl w:val="0"/>
          <w:numId w:val="20"/>
        </w:numPr>
        <w:tabs>
          <w:tab w:val="left" w:pos="870"/>
        </w:tabs>
        <w:spacing w:before="160"/>
        <w:rPr>
          <w:sz w:val="24"/>
        </w:rPr>
      </w:pPr>
      <w:r>
        <w:rPr>
          <w:spacing w:val="-2"/>
          <w:sz w:val="24"/>
        </w:rPr>
        <w:t>Диагностика</w:t>
      </w:r>
    </w:p>
    <w:p w14:paraId="398FAF66" w14:textId="77777777" w:rsidR="0066640F" w:rsidRDefault="0066640F" w:rsidP="0066640F">
      <w:pPr>
        <w:pStyle w:val="a5"/>
        <w:numPr>
          <w:ilvl w:val="0"/>
          <w:numId w:val="20"/>
        </w:numPr>
        <w:tabs>
          <w:tab w:val="left" w:pos="829"/>
        </w:tabs>
        <w:spacing w:before="207"/>
        <w:ind w:left="829" w:hanging="339"/>
        <w:rPr>
          <w:sz w:val="24"/>
        </w:rPr>
      </w:pPr>
      <w:r>
        <w:rPr>
          <w:sz w:val="24"/>
        </w:rPr>
        <w:t>Түзету-дамыту</w:t>
      </w:r>
      <w:r>
        <w:rPr>
          <w:spacing w:val="-14"/>
          <w:sz w:val="24"/>
        </w:rPr>
        <w:t xml:space="preserve"> </w:t>
      </w:r>
      <w:r>
        <w:rPr>
          <w:spacing w:val="-2"/>
          <w:sz w:val="24"/>
        </w:rPr>
        <w:t>жұмысы</w:t>
      </w:r>
    </w:p>
    <w:p w14:paraId="5848A662" w14:textId="77777777" w:rsidR="0066640F" w:rsidRDefault="0066640F" w:rsidP="0066640F">
      <w:pPr>
        <w:pStyle w:val="a5"/>
        <w:numPr>
          <w:ilvl w:val="0"/>
          <w:numId w:val="20"/>
        </w:numPr>
        <w:tabs>
          <w:tab w:val="left" w:pos="909"/>
        </w:tabs>
        <w:spacing w:before="207"/>
        <w:ind w:left="909" w:hanging="419"/>
        <w:rPr>
          <w:sz w:val="24"/>
        </w:rPr>
      </w:pPr>
      <w:r>
        <w:rPr>
          <w:sz w:val="24"/>
        </w:rPr>
        <w:t>Алдын</w:t>
      </w:r>
      <w:r>
        <w:rPr>
          <w:spacing w:val="-4"/>
          <w:sz w:val="24"/>
        </w:rPr>
        <w:t xml:space="preserve"> </w:t>
      </w:r>
      <w:r>
        <w:rPr>
          <w:sz w:val="24"/>
        </w:rPr>
        <w:t>алу</w:t>
      </w:r>
      <w:r>
        <w:rPr>
          <w:spacing w:val="-2"/>
          <w:sz w:val="24"/>
        </w:rPr>
        <w:t xml:space="preserve"> </w:t>
      </w:r>
      <w:r>
        <w:rPr>
          <w:sz w:val="24"/>
        </w:rPr>
        <w:t>-</w:t>
      </w:r>
      <w:r>
        <w:rPr>
          <w:spacing w:val="-2"/>
          <w:sz w:val="24"/>
        </w:rPr>
        <w:t xml:space="preserve"> </w:t>
      </w:r>
      <w:r>
        <w:rPr>
          <w:sz w:val="24"/>
        </w:rPr>
        <w:t>ағарту</w:t>
      </w:r>
      <w:r>
        <w:rPr>
          <w:spacing w:val="-2"/>
          <w:sz w:val="24"/>
        </w:rPr>
        <w:t xml:space="preserve"> жұмысы</w:t>
      </w:r>
    </w:p>
    <w:p w14:paraId="7623DEA1" w14:textId="77777777" w:rsidR="0066640F" w:rsidRDefault="0066640F" w:rsidP="0066640F">
      <w:pPr>
        <w:pStyle w:val="a5"/>
        <w:numPr>
          <w:ilvl w:val="0"/>
          <w:numId w:val="20"/>
        </w:numPr>
        <w:tabs>
          <w:tab w:val="left" w:pos="917"/>
        </w:tabs>
        <w:spacing w:before="207"/>
        <w:ind w:left="917" w:hanging="427"/>
        <w:rPr>
          <w:sz w:val="24"/>
        </w:rPr>
      </w:pPr>
      <w:r>
        <w:rPr>
          <w:sz w:val="24"/>
        </w:rPr>
        <w:t>Кеңес</w:t>
      </w:r>
      <w:r>
        <w:rPr>
          <w:spacing w:val="25"/>
          <w:sz w:val="24"/>
        </w:rPr>
        <w:t xml:space="preserve">  </w:t>
      </w:r>
      <w:r>
        <w:rPr>
          <w:spacing w:val="-4"/>
          <w:sz w:val="24"/>
        </w:rPr>
        <w:t>беру</w:t>
      </w:r>
    </w:p>
    <w:p w14:paraId="5920CF4E" w14:textId="77777777" w:rsidR="0066640F" w:rsidRDefault="0066640F" w:rsidP="0066640F">
      <w:pPr>
        <w:pStyle w:val="a5"/>
        <w:rPr>
          <w:sz w:val="24"/>
        </w:rPr>
        <w:sectPr w:rsidR="0066640F" w:rsidSect="0066640F">
          <w:pgSz w:w="11900" w:h="16840"/>
          <w:pgMar w:top="800" w:right="0" w:bottom="280" w:left="360" w:header="720" w:footer="720" w:gutter="0"/>
          <w:cols w:space="720"/>
        </w:sectPr>
      </w:pPr>
    </w:p>
    <w:p w14:paraId="5ABDD740" w14:textId="77777777" w:rsidR="0066640F" w:rsidRDefault="0066640F" w:rsidP="0066640F">
      <w:pPr>
        <w:pStyle w:val="a5"/>
        <w:numPr>
          <w:ilvl w:val="0"/>
          <w:numId w:val="20"/>
        </w:numPr>
        <w:tabs>
          <w:tab w:val="left" w:pos="838"/>
        </w:tabs>
        <w:spacing w:before="64"/>
        <w:ind w:left="838" w:hanging="348"/>
        <w:rPr>
          <w:sz w:val="24"/>
        </w:rPr>
      </w:pPr>
      <w:r>
        <w:rPr>
          <w:sz w:val="24"/>
        </w:rPr>
        <w:lastRenderedPageBreak/>
        <w:t>Ұйымдастыру</w:t>
      </w:r>
      <w:r>
        <w:rPr>
          <w:spacing w:val="-4"/>
          <w:sz w:val="24"/>
        </w:rPr>
        <w:t xml:space="preserve"> </w:t>
      </w:r>
      <w:r>
        <w:rPr>
          <w:sz w:val="24"/>
        </w:rPr>
        <w:t>-</w:t>
      </w:r>
      <w:r>
        <w:rPr>
          <w:spacing w:val="-4"/>
          <w:sz w:val="24"/>
        </w:rPr>
        <w:t xml:space="preserve"> </w:t>
      </w:r>
      <w:r>
        <w:rPr>
          <w:sz w:val="24"/>
        </w:rPr>
        <w:t>əдістемелік</w:t>
      </w:r>
      <w:r>
        <w:rPr>
          <w:spacing w:val="-3"/>
          <w:sz w:val="24"/>
        </w:rPr>
        <w:t xml:space="preserve"> </w:t>
      </w:r>
      <w:r>
        <w:rPr>
          <w:spacing w:val="-2"/>
          <w:sz w:val="24"/>
        </w:rPr>
        <w:t>жұмыс</w:t>
      </w:r>
    </w:p>
    <w:p w14:paraId="3FF78C04" w14:textId="77777777" w:rsidR="0066640F" w:rsidRDefault="0066640F" w:rsidP="0066640F">
      <w:pPr>
        <w:spacing w:before="207" w:line="280" w:lineRule="auto"/>
        <w:ind w:left="490" w:right="847"/>
        <w:jc w:val="both"/>
        <w:rPr>
          <w:sz w:val="24"/>
        </w:rPr>
      </w:pPr>
      <w:r>
        <w:rPr>
          <w:b/>
          <w:sz w:val="24"/>
        </w:rPr>
        <w:t>Мақсаты:</w:t>
      </w:r>
      <w:r>
        <w:rPr>
          <w:sz w:val="24"/>
        </w:rPr>
        <w:t>Мектеп кезеңінде қолайлы психологиялық жағдай жасау жəне оқу процесінің барлық қатысушыларына психологиялық қолдау көрсету арқылы білім беру процесіне қатысушыларды психологиялық сүйемелдеу.</w:t>
      </w:r>
    </w:p>
    <w:p w14:paraId="16C34029" w14:textId="77777777" w:rsidR="0066640F" w:rsidRDefault="0066640F" w:rsidP="0066640F">
      <w:pPr>
        <w:spacing w:before="160"/>
        <w:ind w:left="490"/>
        <w:rPr>
          <w:b/>
          <w:sz w:val="24"/>
        </w:rPr>
      </w:pPr>
      <w:r>
        <w:rPr>
          <w:b/>
          <w:spacing w:val="-2"/>
          <w:sz w:val="24"/>
        </w:rPr>
        <w:t>Міндеттері:</w:t>
      </w:r>
    </w:p>
    <w:p w14:paraId="5B811C0A" w14:textId="77777777" w:rsidR="0066640F" w:rsidRDefault="0066640F" w:rsidP="0066640F">
      <w:pPr>
        <w:pStyle w:val="a5"/>
        <w:numPr>
          <w:ilvl w:val="1"/>
          <w:numId w:val="20"/>
        </w:numPr>
        <w:tabs>
          <w:tab w:val="left" w:pos="669"/>
        </w:tabs>
        <w:spacing w:before="207" w:line="280" w:lineRule="auto"/>
        <w:ind w:right="847" w:firstLine="0"/>
        <w:jc w:val="both"/>
        <w:rPr>
          <w:sz w:val="24"/>
        </w:rPr>
      </w:pPr>
      <w:r>
        <w:rPr>
          <w:sz w:val="24"/>
        </w:rPr>
        <w:t>білім алушылардың тұлғалық жəне зияткерлік дамуына ықпал ету, өзін-өзі тəрбиелеу, өзін-өзі дамыту жəне табысты əлеуметтену қабілетін қалыптастыру;</w:t>
      </w:r>
    </w:p>
    <w:p w14:paraId="031D9FDA" w14:textId="77777777" w:rsidR="0066640F" w:rsidRDefault="0066640F" w:rsidP="0066640F">
      <w:pPr>
        <w:pStyle w:val="a5"/>
        <w:numPr>
          <w:ilvl w:val="1"/>
          <w:numId w:val="20"/>
        </w:numPr>
        <w:tabs>
          <w:tab w:val="left" w:pos="629"/>
        </w:tabs>
        <w:spacing w:before="160"/>
        <w:ind w:left="629" w:hanging="139"/>
        <w:rPr>
          <w:sz w:val="24"/>
        </w:rPr>
      </w:pPr>
      <w:r>
        <w:rPr>
          <w:sz w:val="24"/>
        </w:rPr>
        <w:t>оқушыларға,</w:t>
      </w:r>
      <w:r>
        <w:rPr>
          <w:spacing w:val="-15"/>
          <w:sz w:val="24"/>
        </w:rPr>
        <w:t xml:space="preserve"> </w:t>
      </w:r>
      <w:r>
        <w:rPr>
          <w:sz w:val="24"/>
        </w:rPr>
        <w:t>ата-аналар</w:t>
      </w:r>
      <w:r>
        <w:rPr>
          <w:spacing w:val="-13"/>
          <w:sz w:val="24"/>
        </w:rPr>
        <w:t xml:space="preserve"> </w:t>
      </w:r>
      <w:r>
        <w:rPr>
          <w:sz w:val="24"/>
        </w:rPr>
        <w:t>мен</w:t>
      </w:r>
      <w:r>
        <w:rPr>
          <w:spacing w:val="-12"/>
          <w:sz w:val="24"/>
        </w:rPr>
        <w:t xml:space="preserve"> </w:t>
      </w:r>
      <w:r>
        <w:rPr>
          <w:sz w:val="24"/>
        </w:rPr>
        <w:t>педагогтерге</w:t>
      </w:r>
      <w:r>
        <w:rPr>
          <w:spacing w:val="-12"/>
          <w:sz w:val="24"/>
        </w:rPr>
        <w:t xml:space="preserve"> </w:t>
      </w:r>
      <w:r>
        <w:rPr>
          <w:sz w:val="24"/>
        </w:rPr>
        <w:t>психологиялық,</w:t>
      </w:r>
      <w:r>
        <w:rPr>
          <w:spacing w:val="-12"/>
          <w:sz w:val="24"/>
        </w:rPr>
        <w:t xml:space="preserve"> </w:t>
      </w:r>
      <w:r>
        <w:rPr>
          <w:sz w:val="24"/>
        </w:rPr>
        <w:t>консультациялық</w:t>
      </w:r>
      <w:r>
        <w:rPr>
          <w:spacing w:val="-13"/>
          <w:sz w:val="24"/>
        </w:rPr>
        <w:t xml:space="preserve"> </w:t>
      </w:r>
      <w:r>
        <w:rPr>
          <w:sz w:val="24"/>
        </w:rPr>
        <w:t>көмек</w:t>
      </w:r>
      <w:r>
        <w:rPr>
          <w:spacing w:val="-13"/>
          <w:sz w:val="24"/>
        </w:rPr>
        <w:t xml:space="preserve"> </w:t>
      </w:r>
      <w:r>
        <w:rPr>
          <w:spacing w:val="-2"/>
          <w:sz w:val="24"/>
        </w:rPr>
        <w:t>көрсету;</w:t>
      </w:r>
    </w:p>
    <w:p w14:paraId="228A171C" w14:textId="77777777" w:rsidR="0066640F" w:rsidRDefault="0066640F" w:rsidP="0066640F">
      <w:pPr>
        <w:pStyle w:val="a5"/>
        <w:numPr>
          <w:ilvl w:val="1"/>
          <w:numId w:val="20"/>
        </w:numPr>
        <w:tabs>
          <w:tab w:val="left" w:pos="737"/>
        </w:tabs>
        <w:spacing w:before="207" w:line="280" w:lineRule="auto"/>
        <w:ind w:right="848" w:firstLine="0"/>
        <w:rPr>
          <w:sz w:val="24"/>
        </w:rPr>
      </w:pPr>
      <w:r>
        <w:rPr>
          <w:sz w:val="24"/>
        </w:rPr>
        <w:t>мектептің</w:t>
      </w:r>
      <w:r>
        <w:rPr>
          <w:spacing w:val="80"/>
          <w:sz w:val="24"/>
        </w:rPr>
        <w:t xml:space="preserve"> </w:t>
      </w:r>
      <w:r>
        <w:rPr>
          <w:sz w:val="24"/>
        </w:rPr>
        <w:t>психологиялық</w:t>
      </w:r>
      <w:r>
        <w:rPr>
          <w:spacing w:val="80"/>
          <w:sz w:val="24"/>
        </w:rPr>
        <w:t xml:space="preserve"> </w:t>
      </w:r>
      <w:r>
        <w:rPr>
          <w:sz w:val="24"/>
        </w:rPr>
        <w:t>қызметінің</w:t>
      </w:r>
      <w:r>
        <w:rPr>
          <w:spacing w:val="80"/>
          <w:sz w:val="24"/>
        </w:rPr>
        <w:t xml:space="preserve"> </w:t>
      </w:r>
      <w:r>
        <w:rPr>
          <w:sz w:val="24"/>
        </w:rPr>
        <w:t>жемісті</w:t>
      </w:r>
      <w:r>
        <w:rPr>
          <w:spacing w:val="80"/>
          <w:sz w:val="24"/>
        </w:rPr>
        <w:t xml:space="preserve"> </w:t>
      </w:r>
      <w:r>
        <w:rPr>
          <w:sz w:val="24"/>
        </w:rPr>
        <w:t>қызметіне</w:t>
      </w:r>
      <w:r>
        <w:rPr>
          <w:spacing w:val="80"/>
          <w:sz w:val="24"/>
        </w:rPr>
        <w:t xml:space="preserve"> </w:t>
      </w:r>
      <w:r>
        <w:rPr>
          <w:sz w:val="24"/>
        </w:rPr>
        <w:t>мектептің</w:t>
      </w:r>
      <w:r>
        <w:rPr>
          <w:spacing w:val="80"/>
          <w:sz w:val="24"/>
        </w:rPr>
        <w:t xml:space="preserve"> </w:t>
      </w:r>
      <w:r>
        <w:rPr>
          <w:sz w:val="24"/>
        </w:rPr>
        <w:t>барлық</w:t>
      </w:r>
      <w:r>
        <w:rPr>
          <w:spacing w:val="80"/>
          <w:sz w:val="24"/>
        </w:rPr>
        <w:t xml:space="preserve"> </w:t>
      </w:r>
      <w:r>
        <w:rPr>
          <w:sz w:val="24"/>
        </w:rPr>
        <w:t>педагогикалық құрамын белсенді тарту;</w:t>
      </w:r>
    </w:p>
    <w:p w14:paraId="26A54765" w14:textId="77777777" w:rsidR="0066640F" w:rsidRDefault="0066640F" w:rsidP="0066640F">
      <w:pPr>
        <w:spacing w:before="160" w:line="280" w:lineRule="auto"/>
        <w:ind w:left="490" w:right="845"/>
        <w:rPr>
          <w:sz w:val="24"/>
        </w:rPr>
      </w:pPr>
      <w:r>
        <w:rPr>
          <w:sz w:val="24"/>
        </w:rPr>
        <w:t>-білім</w:t>
      </w:r>
      <w:r>
        <w:rPr>
          <w:spacing w:val="-2"/>
          <w:sz w:val="24"/>
        </w:rPr>
        <w:t xml:space="preserve"> </w:t>
      </w:r>
      <w:r>
        <w:rPr>
          <w:sz w:val="24"/>
        </w:rPr>
        <w:t>беру</w:t>
      </w:r>
      <w:r>
        <w:rPr>
          <w:spacing w:val="-2"/>
          <w:sz w:val="24"/>
        </w:rPr>
        <w:t xml:space="preserve"> </w:t>
      </w:r>
      <w:r>
        <w:rPr>
          <w:sz w:val="24"/>
        </w:rPr>
        <w:t>үдерісіне</w:t>
      </w:r>
      <w:r>
        <w:rPr>
          <w:spacing w:val="-2"/>
          <w:sz w:val="24"/>
        </w:rPr>
        <w:t xml:space="preserve"> </w:t>
      </w:r>
      <w:r>
        <w:rPr>
          <w:sz w:val="24"/>
        </w:rPr>
        <w:t>қатысушылардың</w:t>
      </w:r>
      <w:r>
        <w:rPr>
          <w:spacing w:val="-2"/>
          <w:sz w:val="24"/>
        </w:rPr>
        <w:t xml:space="preserve"> </w:t>
      </w:r>
      <w:r>
        <w:rPr>
          <w:sz w:val="24"/>
        </w:rPr>
        <w:t>барлығының</w:t>
      </w:r>
      <w:r>
        <w:rPr>
          <w:spacing w:val="-2"/>
          <w:sz w:val="24"/>
        </w:rPr>
        <w:t xml:space="preserve"> </w:t>
      </w:r>
      <w:r>
        <w:rPr>
          <w:sz w:val="24"/>
        </w:rPr>
        <w:t>психологиялық-педагогикалық</w:t>
      </w:r>
      <w:r>
        <w:rPr>
          <w:spacing w:val="-2"/>
          <w:sz w:val="24"/>
        </w:rPr>
        <w:t xml:space="preserve"> </w:t>
      </w:r>
      <w:r>
        <w:rPr>
          <w:sz w:val="24"/>
        </w:rPr>
        <w:t xml:space="preserve">құзыреттілігін </w:t>
      </w:r>
      <w:r>
        <w:rPr>
          <w:spacing w:val="-2"/>
          <w:sz w:val="24"/>
        </w:rPr>
        <w:t>арттыру;</w:t>
      </w:r>
    </w:p>
    <w:p w14:paraId="2DB0BD57" w14:textId="77777777" w:rsidR="0066640F" w:rsidRDefault="0066640F" w:rsidP="0066640F">
      <w:pPr>
        <w:pStyle w:val="a5"/>
        <w:numPr>
          <w:ilvl w:val="1"/>
          <w:numId w:val="20"/>
        </w:numPr>
        <w:tabs>
          <w:tab w:val="left" w:pos="629"/>
        </w:tabs>
        <w:spacing w:before="160"/>
        <w:ind w:left="629" w:hanging="139"/>
        <w:rPr>
          <w:sz w:val="24"/>
        </w:rPr>
      </w:pPr>
      <w:r>
        <w:rPr>
          <w:sz w:val="24"/>
        </w:rPr>
        <w:t>психодиагностикалық</w:t>
      </w:r>
      <w:r>
        <w:rPr>
          <w:spacing w:val="-14"/>
          <w:sz w:val="24"/>
        </w:rPr>
        <w:t xml:space="preserve"> </w:t>
      </w:r>
      <w:r>
        <w:rPr>
          <w:sz w:val="24"/>
        </w:rPr>
        <w:t>жəне</w:t>
      </w:r>
      <w:r>
        <w:rPr>
          <w:spacing w:val="-11"/>
          <w:sz w:val="24"/>
        </w:rPr>
        <w:t xml:space="preserve"> </w:t>
      </w:r>
      <w:r>
        <w:rPr>
          <w:sz w:val="24"/>
        </w:rPr>
        <w:t>психокоррекциялық</w:t>
      </w:r>
      <w:r>
        <w:rPr>
          <w:spacing w:val="-12"/>
          <w:sz w:val="24"/>
        </w:rPr>
        <w:t xml:space="preserve"> </w:t>
      </w:r>
      <w:r>
        <w:rPr>
          <w:sz w:val="24"/>
        </w:rPr>
        <w:t>жұмыстарды</w:t>
      </w:r>
      <w:r>
        <w:rPr>
          <w:spacing w:val="-11"/>
          <w:sz w:val="24"/>
        </w:rPr>
        <w:t xml:space="preserve"> </w:t>
      </w:r>
      <w:r>
        <w:rPr>
          <w:sz w:val="24"/>
        </w:rPr>
        <w:t>жүзеге</w:t>
      </w:r>
      <w:r>
        <w:rPr>
          <w:spacing w:val="-11"/>
          <w:sz w:val="24"/>
        </w:rPr>
        <w:t xml:space="preserve"> </w:t>
      </w:r>
      <w:r>
        <w:rPr>
          <w:spacing w:val="-2"/>
          <w:sz w:val="24"/>
        </w:rPr>
        <w:t>асыру;</w:t>
      </w:r>
    </w:p>
    <w:p w14:paraId="705C8FAA" w14:textId="77777777" w:rsidR="0066640F" w:rsidRDefault="0066640F" w:rsidP="0066640F">
      <w:pPr>
        <w:pStyle w:val="a5"/>
        <w:numPr>
          <w:ilvl w:val="1"/>
          <w:numId w:val="20"/>
        </w:numPr>
        <w:tabs>
          <w:tab w:val="left" w:pos="629"/>
        </w:tabs>
        <w:spacing w:before="207"/>
        <w:ind w:left="629" w:hanging="139"/>
        <w:rPr>
          <w:sz w:val="24"/>
        </w:rPr>
      </w:pPr>
      <w:r>
        <w:rPr>
          <w:sz w:val="24"/>
        </w:rPr>
        <w:t>мектепте</w:t>
      </w:r>
      <w:r>
        <w:rPr>
          <w:spacing w:val="-9"/>
          <w:sz w:val="24"/>
        </w:rPr>
        <w:t xml:space="preserve"> </w:t>
      </w:r>
      <w:r>
        <w:rPr>
          <w:sz w:val="24"/>
        </w:rPr>
        <w:t>оқушылардың</w:t>
      </w:r>
      <w:r>
        <w:rPr>
          <w:spacing w:val="-8"/>
          <w:sz w:val="24"/>
        </w:rPr>
        <w:t xml:space="preserve"> </w:t>
      </w:r>
      <w:r>
        <w:rPr>
          <w:sz w:val="24"/>
        </w:rPr>
        <w:t>қолайлы</w:t>
      </w:r>
      <w:r>
        <w:rPr>
          <w:spacing w:val="-8"/>
          <w:sz w:val="24"/>
        </w:rPr>
        <w:t xml:space="preserve"> </w:t>
      </w:r>
      <w:r>
        <w:rPr>
          <w:sz w:val="24"/>
        </w:rPr>
        <w:t>психологиялық</w:t>
      </w:r>
      <w:r>
        <w:rPr>
          <w:spacing w:val="-8"/>
          <w:sz w:val="24"/>
        </w:rPr>
        <w:t xml:space="preserve"> </w:t>
      </w:r>
      <w:r>
        <w:rPr>
          <w:sz w:val="24"/>
        </w:rPr>
        <w:t>ахуалы</w:t>
      </w:r>
      <w:r>
        <w:rPr>
          <w:spacing w:val="-8"/>
          <w:sz w:val="24"/>
        </w:rPr>
        <w:t xml:space="preserve"> </w:t>
      </w:r>
      <w:r>
        <w:rPr>
          <w:sz w:val="24"/>
        </w:rPr>
        <w:t>үшін</w:t>
      </w:r>
      <w:r>
        <w:rPr>
          <w:spacing w:val="-8"/>
          <w:sz w:val="24"/>
        </w:rPr>
        <w:t xml:space="preserve"> </w:t>
      </w:r>
      <w:r>
        <w:rPr>
          <w:sz w:val="24"/>
        </w:rPr>
        <w:t>жағдай</w:t>
      </w:r>
      <w:r>
        <w:rPr>
          <w:spacing w:val="-7"/>
          <w:sz w:val="24"/>
        </w:rPr>
        <w:t xml:space="preserve"> </w:t>
      </w:r>
      <w:r>
        <w:rPr>
          <w:spacing w:val="-2"/>
          <w:sz w:val="24"/>
        </w:rPr>
        <w:t>жасау.</w:t>
      </w:r>
    </w:p>
    <w:p w14:paraId="2A005D87" w14:textId="77777777" w:rsidR="0066640F" w:rsidRDefault="0066640F" w:rsidP="0066640F">
      <w:pPr>
        <w:spacing w:before="207"/>
        <w:ind w:left="490"/>
        <w:rPr>
          <w:b/>
          <w:sz w:val="24"/>
        </w:rPr>
      </w:pPr>
      <w:r>
        <w:rPr>
          <w:b/>
          <w:spacing w:val="-2"/>
          <w:sz w:val="24"/>
        </w:rPr>
        <w:t>Анықтама</w:t>
      </w:r>
    </w:p>
    <w:p w14:paraId="6B10C5C1" w14:textId="77777777" w:rsidR="0066640F" w:rsidRDefault="0066640F" w:rsidP="0066640F">
      <w:pPr>
        <w:spacing w:before="207" w:line="420" w:lineRule="auto"/>
        <w:ind w:left="490" w:right="3900"/>
        <w:rPr>
          <w:sz w:val="24"/>
        </w:rPr>
      </w:pPr>
      <w:r>
        <w:rPr>
          <w:sz w:val="24"/>
        </w:rPr>
        <w:t>Жалпы</w:t>
      </w:r>
      <w:r>
        <w:rPr>
          <w:spacing w:val="-8"/>
          <w:sz w:val="24"/>
        </w:rPr>
        <w:t xml:space="preserve"> </w:t>
      </w:r>
      <w:r>
        <w:rPr>
          <w:sz w:val="24"/>
        </w:rPr>
        <w:t>мектепшілік,</w:t>
      </w:r>
      <w:r>
        <w:rPr>
          <w:spacing w:val="-8"/>
          <w:sz w:val="24"/>
        </w:rPr>
        <w:t xml:space="preserve"> </w:t>
      </w:r>
      <w:r>
        <w:rPr>
          <w:sz w:val="24"/>
        </w:rPr>
        <w:t>сыныптық</w:t>
      </w:r>
      <w:r>
        <w:rPr>
          <w:spacing w:val="-9"/>
          <w:sz w:val="24"/>
        </w:rPr>
        <w:t xml:space="preserve"> </w:t>
      </w:r>
      <w:r>
        <w:rPr>
          <w:sz w:val="24"/>
        </w:rPr>
        <w:t>ата-аналар</w:t>
      </w:r>
      <w:r>
        <w:rPr>
          <w:spacing w:val="-9"/>
          <w:sz w:val="24"/>
        </w:rPr>
        <w:t xml:space="preserve"> </w:t>
      </w:r>
      <w:r>
        <w:rPr>
          <w:sz w:val="24"/>
        </w:rPr>
        <w:t>жиналысында</w:t>
      </w:r>
      <w:r>
        <w:rPr>
          <w:spacing w:val="-9"/>
          <w:sz w:val="24"/>
        </w:rPr>
        <w:t xml:space="preserve"> </w:t>
      </w:r>
      <w:r>
        <w:rPr>
          <w:sz w:val="24"/>
        </w:rPr>
        <w:t>сөз</w:t>
      </w:r>
      <w:r>
        <w:rPr>
          <w:spacing w:val="-8"/>
          <w:sz w:val="24"/>
        </w:rPr>
        <w:t xml:space="preserve"> </w:t>
      </w:r>
      <w:r>
        <w:rPr>
          <w:sz w:val="24"/>
        </w:rPr>
        <w:t>сөйлеу Тақырыбы:</w:t>
      </w:r>
      <w:r>
        <w:rPr>
          <w:spacing w:val="40"/>
          <w:sz w:val="24"/>
        </w:rPr>
        <w:t xml:space="preserve"> </w:t>
      </w:r>
      <w:r>
        <w:rPr>
          <w:sz w:val="24"/>
        </w:rPr>
        <w:t>«Балалардың қауіпсіздігі біздің қолымызда»</w:t>
      </w:r>
    </w:p>
    <w:p w14:paraId="7D7F626A" w14:textId="77777777" w:rsidR="0066640F" w:rsidRDefault="0066640F" w:rsidP="0066640F">
      <w:pPr>
        <w:spacing w:line="420" w:lineRule="auto"/>
        <w:ind w:left="490" w:right="7438"/>
        <w:rPr>
          <w:sz w:val="24"/>
        </w:rPr>
      </w:pPr>
      <w:r>
        <w:rPr>
          <w:sz w:val="24"/>
        </w:rPr>
        <w:t>Қатысқан</w:t>
      </w:r>
      <w:r>
        <w:rPr>
          <w:spacing w:val="-15"/>
          <w:sz w:val="24"/>
        </w:rPr>
        <w:t xml:space="preserve"> </w:t>
      </w:r>
      <w:r>
        <w:rPr>
          <w:sz w:val="24"/>
        </w:rPr>
        <w:t>ата-аналар</w:t>
      </w:r>
      <w:r>
        <w:rPr>
          <w:spacing w:val="-15"/>
          <w:sz w:val="24"/>
        </w:rPr>
        <w:t xml:space="preserve"> </w:t>
      </w:r>
      <w:r>
        <w:rPr>
          <w:sz w:val="24"/>
        </w:rPr>
        <w:t>саны:</w:t>
      </w:r>
      <w:r>
        <w:rPr>
          <w:spacing w:val="-14"/>
          <w:sz w:val="24"/>
        </w:rPr>
        <w:t xml:space="preserve"> </w:t>
      </w:r>
      <w:r>
        <w:rPr>
          <w:sz w:val="24"/>
        </w:rPr>
        <w:t xml:space="preserve">121 Өткізілген күні: 26.09.2024 </w:t>
      </w:r>
      <w:r>
        <w:rPr>
          <w:spacing w:val="-2"/>
          <w:sz w:val="24"/>
        </w:rPr>
        <w:t>Мақсаты:</w:t>
      </w:r>
    </w:p>
    <w:p w14:paraId="1AEF6C87" w14:textId="77777777" w:rsidR="0066640F" w:rsidRDefault="0066640F" w:rsidP="0066640F">
      <w:pPr>
        <w:spacing w:line="280" w:lineRule="auto"/>
        <w:ind w:left="490" w:right="898"/>
        <w:rPr>
          <w:sz w:val="24"/>
        </w:rPr>
      </w:pPr>
      <w:r>
        <w:rPr>
          <w:sz w:val="24"/>
        </w:rPr>
        <w:t>балалардың</w:t>
      </w:r>
      <w:r>
        <w:rPr>
          <w:spacing w:val="80"/>
          <w:sz w:val="24"/>
        </w:rPr>
        <w:t xml:space="preserve"> </w:t>
      </w:r>
      <w:r>
        <w:rPr>
          <w:sz w:val="24"/>
        </w:rPr>
        <w:t>өмірінің</w:t>
      </w:r>
      <w:r>
        <w:rPr>
          <w:spacing w:val="80"/>
          <w:sz w:val="24"/>
        </w:rPr>
        <w:t xml:space="preserve"> </w:t>
      </w:r>
      <w:r>
        <w:rPr>
          <w:sz w:val="24"/>
        </w:rPr>
        <w:t>қауіпсіздігі</w:t>
      </w:r>
      <w:r>
        <w:rPr>
          <w:spacing w:val="80"/>
          <w:sz w:val="24"/>
        </w:rPr>
        <w:t xml:space="preserve"> </w:t>
      </w:r>
      <w:r>
        <w:rPr>
          <w:sz w:val="24"/>
        </w:rPr>
        <w:t>мəселелерінде</w:t>
      </w:r>
      <w:r>
        <w:rPr>
          <w:spacing w:val="80"/>
          <w:sz w:val="24"/>
        </w:rPr>
        <w:t xml:space="preserve"> </w:t>
      </w:r>
      <w:r>
        <w:rPr>
          <w:sz w:val="24"/>
        </w:rPr>
        <w:t>ата-аналардың</w:t>
      </w:r>
      <w:r>
        <w:rPr>
          <w:spacing w:val="80"/>
          <w:sz w:val="24"/>
        </w:rPr>
        <w:t xml:space="preserve"> </w:t>
      </w:r>
      <w:r>
        <w:rPr>
          <w:sz w:val="24"/>
        </w:rPr>
        <w:t>педагогикалық</w:t>
      </w:r>
      <w:r>
        <w:rPr>
          <w:spacing w:val="80"/>
          <w:sz w:val="24"/>
        </w:rPr>
        <w:t xml:space="preserve"> </w:t>
      </w:r>
      <w:r>
        <w:rPr>
          <w:sz w:val="24"/>
        </w:rPr>
        <w:t xml:space="preserve">сауаттылығын </w:t>
      </w:r>
      <w:r>
        <w:rPr>
          <w:spacing w:val="-2"/>
          <w:sz w:val="24"/>
        </w:rPr>
        <w:t>арттыру.</w:t>
      </w:r>
    </w:p>
    <w:p w14:paraId="6E233FCC" w14:textId="77777777" w:rsidR="0066640F" w:rsidRDefault="0066640F" w:rsidP="0066640F">
      <w:pPr>
        <w:spacing w:before="160"/>
        <w:ind w:left="490"/>
        <w:rPr>
          <w:sz w:val="24"/>
        </w:rPr>
      </w:pPr>
      <w:r>
        <w:rPr>
          <w:sz w:val="24"/>
        </w:rPr>
        <w:t>ата-аналарды</w:t>
      </w:r>
      <w:r>
        <w:rPr>
          <w:spacing w:val="-6"/>
          <w:sz w:val="24"/>
        </w:rPr>
        <w:t xml:space="preserve"> </w:t>
      </w:r>
      <w:r>
        <w:rPr>
          <w:sz w:val="24"/>
        </w:rPr>
        <w:t>оқу</w:t>
      </w:r>
      <w:r>
        <w:rPr>
          <w:spacing w:val="-6"/>
          <w:sz w:val="24"/>
        </w:rPr>
        <w:t xml:space="preserve"> </w:t>
      </w:r>
      <w:r>
        <w:rPr>
          <w:sz w:val="24"/>
        </w:rPr>
        <w:t>жылына</w:t>
      </w:r>
      <w:r>
        <w:rPr>
          <w:spacing w:val="-6"/>
          <w:sz w:val="24"/>
        </w:rPr>
        <w:t xml:space="preserve"> </w:t>
      </w:r>
      <w:r>
        <w:rPr>
          <w:sz w:val="24"/>
        </w:rPr>
        <w:t>балалармен</w:t>
      </w:r>
      <w:r>
        <w:rPr>
          <w:spacing w:val="-6"/>
          <w:sz w:val="24"/>
        </w:rPr>
        <w:t xml:space="preserve"> </w:t>
      </w:r>
      <w:r>
        <w:rPr>
          <w:sz w:val="24"/>
        </w:rPr>
        <w:t>психологиялық</w:t>
      </w:r>
      <w:r>
        <w:rPr>
          <w:spacing w:val="-5"/>
          <w:sz w:val="24"/>
        </w:rPr>
        <w:t xml:space="preserve"> </w:t>
      </w:r>
      <w:r>
        <w:rPr>
          <w:sz w:val="24"/>
        </w:rPr>
        <w:t>қызметтің</w:t>
      </w:r>
      <w:r>
        <w:rPr>
          <w:spacing w:val="-6"/>
          <w:sz w:val="24"/>
        </w:rPr>
        <w:t xml:space="preserve"> </w:t>
      </w:r>
      <w:r>
        <w:rPr>
          <w:sz w:val="24"/>
        </w:rPr>
        <w:t>алдағы</w:t>
      </w:r>
      <w:r>
        <w:rPr>
          <w:spacing w:val="-6"/>
          <w:sz w:val="24"/>
        </w:rPr>
        <w:t xml:space="preserve"> </w:t>
      </w:r>
      <w:r>
        <w:rPr>
          <w:sz w:val="24"/>
        </w:rPr>
        <w:t>жұмысын</w:t>
      </w:r>
      <w:r>
        <w:rPr>
          <w:spacing w:val="-6"/>
          <w:sz w:val="24"/>
        </w:rPr>
        <w:t xml:space="preserve"> </w:t>
      </w:r>
      <w:r>
        <w:rPr>
          <w:sz w:val="24"/>
        </w:rPr>
        <w:t>хабардар</w:t>
      </w:r>
      <w:r>
        <w:rPr>
          <w:spacing w:val="-5"/>
          <w:sz w:val="24"/>
        </w:rPr>
        <w:t xml:space="preserve"> </w:t>
      </w:r>
      <w:r>
        <w:rPr>
          <w:spacing w:val="-4"/>
          <w:sz w:val="24"/>
        </w:rPr>
        <w:t>ету.</w:t>
      </w:r>
    </w:p>
    <w:p w14:paraId="59535D42" w14:textId="77777777" w:rsidR="0066640F" w:rsidRDefault="0066640F" w:rsidP="0066640F">
      <w:pPr>
        <w:spacing w:before="207"/>
        <w:ind w:left="490"/>
        <w:rPr>
          <w:sz w:val="24"/>
        </w:rPr>
      </w:pPr>
      <w:r>
        <w:rPr>
          <w:sz w:val="24"/>
        </w:rPr>
        <w:t>«Бір-біріңе»</w:t>
      </w:r>
      <w:r>
        <w:rPr>
          <w:spacing w:val="-2"/>
          <w:sz w:val="24"/>
        </w:rPr>
        <w:t xml:space="preserve"> жаттығуы</w:t>
      </w:r>
    </w:p>
    <w:p w14:paraId="6E2D9965" w14:textId="77777777" w:rsidR="0066640F" w:rsidRDefault="0066640F" w:rsidP="0066640F">
      <w:pPr>
        <w:spacing w:before="207" w:line="280" w:lineRule="auto"/>
        <w:ind w:left="490" w:right="847"/>
        <w:jc w:val="both"/>
        <w:rPr>
          <w:sz w:val="24"/>
        </w:rPr>
      </w:pPr>
      <w:r>
        <w:rPr>
          <w:sz w:val="24"/>
        </w:rPr>
        <w:t>Қатысушылар аудиторияда еркін жүріп, менің тапсырмаларымды орындаулары қажет. Мен «Бір- біріңе» дегенде сіздер жұп табуларыңыз керек. Жұптасқаннан кейін: «бір-бірлерінің қолдарыңды қысыңдар, аяқтарыңызды- аяққа, басты-басқа, қолды-қолға, мұрынды-мұрынға, құлақты-құлаққа, арқаны- арқаға, ішті-ішке т.б. Залда тағыда еркін жүріп, жаңа жұп табуларың керек. Ойын жаңа жұппен жалғастырылады.</w:t>
      </w:r>
    </w:p>
    <w:p w14:paraId="6662B186" w14:textId="77777777" w:rsidR="0066640F" w:rsidRDefault="0066640F" w:rsidP="0066640F">
      <w:pPr>
        <w:spacing w:before="160"/>
        <w:ind w:left="490"/>
        <w:jc w:val="both"/>
        <w:rPr>
          <w:sz w:val="24"/>
        </w:rPr>
      </w:pPr>
      <w:r>
        <w:rPr>
          <w:sz w:val="24"/>
        </w:rPr>
        <w:t>Рефлекссия:</w:t>
      </w:r>
      <w:r>
        <w:rPr>
          <w:spacing w:val="-8"/>
          <w:sz w:val="24"/>
        </w:rPr>
        <w:t xml:space="preserve"> </w:t>
      </w:r>
      <w:r>
        <w:rPr>
          <w:sz w:val="24"/>
        </w:rPr>
        <w:t>Көңіл-күйлеріңмен</w:t>
      </w:r>
      <w:r>
        <w:rPr>
          <w:spacing w:val="-7"/>
          <w:sz w:val="24"/>
        </w:rPr>
        <w:t xml:space="preserve"> </w:t>
      </w:r>
      <w:r>
        <w:rPr>
          <w:sz w:val="24"/>
        </w:rPr>
        <w:t>бөлісіңіздер.</w:t>
      </w:r>
      <w:r>
        <w:rPr>
          <w:spacing w:val="-6"/>
          <w:sz w:val="24"/>
        </w:rPr>
        <w:t xml:space="preserve"> </w:t>
      </w:r>
      <w:r>
        <w:rPr>
          <w:sz w:val="24"/>
        </w:rPr>
        <w:t>Қандай</w:t>
      </w:r>
      <w:r>
        <w:rPr>
          <w:spacing w:val="-7"/>
          <w:sz w:val="24"/>
        </w:rPr>
        <w:t xml:space="preserve"> </w:t>
      </w:r>
      <w:r>
        <w:rPr>
          <w:sz w:val="24"/>
        </w:rPr>
        <w:t>сезімде</w:t>
      </w:r>
      <w:r>
        <w:rPr>
          <w:spacing w:val="-6"/>
          <w:sz w:val="24"/>
        </w:rPr>
        <w:t xml:space="preserve"> </w:t>
      </w:r>
      <w:r>
        <w:rPr>
          <w:spacing w:val="-2"/>
          <w:sz w:val="24"/>
        </w:rPr>
        <w:t>болдыңыздар.</w:t>
      </w:r>
    </w:p>
    <w:p w14:paraId="73414901" w14:textId="77777777" w:rsidR="0066640F" w:rsidRDefault="0066640F" w:rsidP="0066640F">
      <w:pPr>
        <w:spacing w:before="207" w:line="280" w:lineRule="auto"/>
        <w:ind w:left="490" w:right="847"/>
        <w:jc w:val="both"/>
        <w:rPr>
          <w:sz w:val="24"/>
        </w:rPr>
      </w:pPr>
      <w:r>
        <w:rPr>
          <w:sz w:val="24"/>
        </w:rPr>
        <w:t>Сəлеметсіздер ме! Қымбатты ата – аналар! Отбасы — Адам баласының алтын діңгегі. Өйткені адам ең алғаш шыр етіп дүниеге келген сəтінен бастап, осында ер жетіп, отбасының тəрбиесін алады. Сондықтан да отбасы — адамзаттың аса қажетті, əрі қасиетті алтын бесігі.</w:t>
      </w:r>
    </w:p>
    <w:p w14:paraId="2A9A97B6" w14:textId="77777777" w:rsidR="0066640F" w:rsidRDefault="0066640F" w:rsidP="0066640F">
      <w:pPr>
        <w:spacing w:before="160" w:line="280" w:lineRule="auto"/>
        <w:ind w:left="490" w:right="848"/>
        <w:jc w:val="both"/>
        <w:rPr>
          <w:sz w:val="24"/>
        </w:rPr>
      </w:pPr>
      <w:r>
        <w:rPr>
          <w:sz w:val="24"/>
        </w:rPr>
        <w:t>Бала қанша білім алып, мектеп табалдырығын аттағанымен, оның өмірінің көп бөлігі əке — шешесінің</w:t>
      </w:r>
      <w:r>
        <w:rPr>
          <w:spacing w:val="-6"/>
          <w:sz w:val="24"/>
        </w:rPr>
        <w:t xml:space="preserve"> </w:t>
      </w:r>
      <w:r>
        <w:rPr>
          <w:sz w:val="24"/>
        </w:rPr>
        <w:t>қасында</w:t>
      </w:r>
      <w:r>
        <w:rPr>
          <w:spacing w:val="-6"/>
          <w:sz w:val="24"/>
        </w:rPr>
        <w:t xml:space="preserve"> </w:t>
      </w:r>
      <w:r>
        <w:rPr>
          <w:sz w:val="24"/>
        </w:rPr>
        <w:t>өтеді</w:t>
      </w:r>
      <w:r>
        <w:rPr>
          <w:spacing w:val="-6"/>
          <w:sz w:val="24"/>
        </w:rPr>
        <w:t xml:space="preserve"> </w:t>
      </w:r>
      <w:r>
        <w:rPr>
          <w:sz w:val="24"/>
        </w:rPr>
        <w:t>екен.</w:t>
      </w:r>
      <w:r>
        <w:rPr>
          <w:spacing w:val="-6"/>
          <w:sz w:val="24"/>
        </w:rPr>
        <w:t xml:space="preserve"> </w:t>
      </w:r>
      <w:r>
        <w:rPr>
          <w:sz w:val="24"/>
        </w:rPr>
        <w:t>Ал</w:t>
      </w:r>
      <w:r>
        <w:rPr>
          <w:spacing w:val="-6"/>
          <w:sz w:val="24"/>
        </w:rPr>
        <w:t xml:space="preserve"> </w:t>
      </w:r>
      <w:r>
        <w:rPr>
          <w:sz w:val="24"/>
        </w:rPr>
        <w:t>сіздердің</w:t>
      </w:r>
      <w:r>
        <w:rPr>
          <w:spacing w:val="-5"/>
          <w:sz w:val="24"/>
        </w:rPr>
        <w:t xml:space="preserve"> </w:t>
      </w:r>
      <w:r>
        <w:rPr>
          <w:sz w:val="24"/>
        </w:rPr>
        <w:t>ата</w:t>
      </w:r>
      <w:r>
        <w:rPr>
          <w:spacing w:val="-6"/>
          <w:sz w:val="24"/>
        </w:rPr>
        <w:t xml:space="preserve"> </w:t>
      </w:r>
      <w:r>
        <w:rPr>
          <w:sz w:val="24"/>
        </w:rPr>
        <w:t>—</w:t>
      </w:r>
      <w:r>
        <w:rPr>
          <w:spacing w:val="-6"/>
          <w:sz w:val="24"/>
        </w:rPr>
        <w:t xml:space="preserve"> </w:t>
      </w:r>
      <w:r>
        <w:rPr>
          <w:sz w:val="24"/>
        </w:rPr>
        <w:t>ана,</w:t>
      </w:r>
      <w:r>
        <w:rPr>
          <w:spacing w:val="-6"/>
          <w:sz w:val="24"/>
        </w:rPr>
        <w:t xml:space="preserve"> </w:t>
      </w:r>
      <w:r>
        <w:rPr>
          <w:sz w:val="24"/>
        </w:rPr>
        <w:t>өміріңізде</w:t>
      </w:r>
      <w:r>
        <w:rPr>
          <w:spacing w:val="-6"/>
          <w:sz w:val="24"/>
        </w:rPr>
        <w:t xml:space="preserve"> </w:t>
      </w:r>
      <w:r>
        <w:rPr>
          <w:sz w:val="24"/>
        </w:rPr>
        <w:t>үш</w:t>
      </w:r>
      <w:r>
        <w:rPr>
          <w:spacing w:val="-6"/>
          <w:sz w:val="24"/>
        </w:rPr>
        <w:t xml:space="preserve"> </w:t>
      </w:r>
      <w:r>
        <w:rPr>
          <w:sz w:val="24"/>
        </w:rPr>
        <w:t>рет</w:t>
      </w:r>
      <w:r>
        <w:rPr>
          <w:spacing w:val="-6"/>
          <w:sz w:val="24"/>
        </w:rPr>
        <w:t xml:space="preserve"> </w:t>
      </w:r>
      <w:r>
        <w:rPr>
          <w:sz w:val="24"/>
        </w:rPr>
        <w:t>мектепке</w:t>
      </w:r>
      <w:r>
        <w:rPr>
          <w:spacing w:val="-6"/>
          <w:sz w:val="24"/>
        </w:rPr>
        <w:t xml:space="preserve"> </w:t>
      </w:r>
      <w:r>
        <w:rPr>
          <w:sz w:val="24"/>
        </w:rPr>
        <w:t>баратыныңызды əрқашан</w:t>
      </w:r>
      <w:r>
        <w:rPr>
          <w:spacing w:val="9"/>
          <w:sz w:val="24"/>
        </w:rPr>
        <w:t xml:space="preserve"> </w:t>
      </w:r>
      <w:r>
        <w:rPr>
          <w:sz w:val="24"/>
        </w:rPr>
        <w:t>естен</w:t>
      </w:r>
      <w:r>
        <w:rPr>
          <w:spacing w:val="11"/>
          <w:sz w:val="24"/>
        </w:rPr>
        <w:t xml:space="preserve"> </w:t>
      </w:r>
      <w:r>
        <w:rPr>
          <w:sz w:val="24"/>
        </w:rPr>
        <w:t>шығармаңыз.</w:t>
      </w:r>
      <w:r>
        <w:rPr>
          <w:spacing w:val="11"/>
          <w:sz w:val="24"/>
        </w:rPr>
        <w:t xml:space="preserve"> </w:t>
      </w:r>
      <w:r>
        <w:rPr>
          <w:sz w:val="24"/>
        </w:rPr>
        <w:t>Бірінші</w:t>
      </w:r>
      <w:r>
        <w:rPr>
          <w:spacing w:val="12"/>
          <w:sz w:val="24"/>
        </w:rPr>
        <w:t xml:space="preserve"> </w:t>
      </w:r>
      <w:r>
        <w:rPr>
          <w:sz w:val="24"/>
        </w:rPr>
        <w:t>рет</w:t>
      </w:r>
      <w:r>
        <w:rPr>
          <w:spacing w:val="11"/>
          <w:sz w:val="24"/>
        </w:rPr>
        <w:t xml:space="preserve"> </w:t>
      </w:r>
      <w:r>
        <w:rPr>
          <w:sz w:val="24"/>
        </w:rPr>
        <w:t>–</w:t>
      </w:r>
      <w:r>
        <w:rPr>
          <w:spacing w:val="11"/>
          <w:sz w:val="24"/>
        </w:rPr>
        <w:t xml:space="preserve"> </w:t>
      </w:r>
      <w:r>
        <w:rPr>
          <w:sz w:val="24"/>
        </w:rPr>
        <w:t>өзіңіз,</w:t>
      </w:r>
      <w:r>
        <w:rPr>
          <w:spacing w:val="11"/>
          <w:sz w:val="24"/>
        </w:rPr>
        <w:t xml:space="preserve"> </w:t>
      </w:r>
      <w:r>
        <w:rPr>
          <w:sz w:val="24"/>
        </w:rPr>
        <w:t>екінші</w:t>
      </w:r>
      <w:r>
        <w:rPr>
          <w:spacing w:val="12"/>
          <w:sz w:val="24"/>
        </w:rPr>
        <w:t xml:space="preserve"> </w:t>
      </w:r>
      <w:r>
        <w:rPr>
          <w:sz w:val="24"/>
        </w:rPr>
        <w:t>рет</w:t>
      </w:r>
      <w:r>
        <w:rPr>
          <w:spacing w:val="11"/>
          <w:sz w:val="24"/>
        </w:rPr>
        <w:t xml:space="preserve"> </w:t>
      </w:r>
      <w:r>
        <w:rPr>
          <w:sz w:val="24"/>
        </w:rPr>
        <w:t>–</w:t>
      </w:r>
      <w:r>
        <w:rPr>
          <w:spacing w:val="11"/>
          <w:sz w:val="24"/>
        </w:rPr>
        <w:t xml:space="preserve"> </w:t>
      </w:r>
      <w:r>
        <w:rPr>
          <w:sz w:val="24"/>
        </w:rPr>
        <w:t>балаңыз,</w:t>
      </w:r>
      <w:r>
        <w:rPr>
          <w:spacing w:val="11"/>
          <w:sz w:val="24"/>
        </w:rPr>
        <w:t xml:space="preserve"> </w:t>
      </w:r>
      <w:r>
        <w:rPr>
          <w:sz w:val="24"/>
        </w:rPr>
        <w:t>ал</w:t>
      </w:r>
      <w:r>
        <w:rPr>
          <w:spacing w:val="12"/>
          <w:sz w:val="24"/>
        </w:rPr>
        <w:t xml:space="preserve"> </w:t>
      </w:r>
      <w:r>
        <w:rPr>
          <w:sz w:val="24"/>
        </w:rPr>
        <w:t>үшінші</w:t>
      </w:r>
      <w:r>
        <w:rPr>
          <w:spacing w:val="11"/>
          <w:sz w:val="24"/>
        </w:rPr>
        <w:t xml:space="preserve"> </w:t>
      </w:r>
      <w:r>
        <w:rPr>
          <w:sz w:val="24"/>
        </w:rPr>
        <w:t>рет</w:t>
      </w:r>
      <w:r>
        <w:rPr>
          <w:spacing w:val="11"/>
          <w:sz w:val="24"/>
        </w:rPr>
        <w:t xml:space="preserve"> </w:t>
      </w:r>
      <w:r>
        <w:rPr>
          <w:sz w:val="24"/>
        </w:rPr>
        <w:t>–</w:t>
      </w:r>
      <w:r>
        <w:rPr>
          <w:spacing w:val="12"/>
          <w:sz w:val="24"/>
        </w:rPr>
        <w:t xml:space="preserve"> </w:t>
      </w:r>
      <w:r>
        <w:rPr>
          <w:spacing w:val="-2"/>
          <w:sz w:val="24"/>
        </w:rPr>
        <w:t>немереңіз</w:t>
      </w:r>
    </w:p>
    <w:p w14:paraId="07BAEDC6" w14:textId="77777777" w:rsidR="0066640F" w:rsidRDefault="0066640F" w:rsidP="0066640F">
      <w:pPr>
        <w:spacing w:line="280" w:lineRule="auto"/>
        <w:jc w:val="both"/>
        <w:rPr>
          <w:sz w:val="24"/>
        </w:rPr>
        <w:sectPr w:rsidR="0066640F" w:rsidSect="0066640F">
          <w:pgSz w:w="11900" w:h="16840"/>
          <w:pgMar w:top="800" w:right="0" w:bottom="280" w:left="360" w:header="720" w:footer="720" w:gutter="0"/>
          <w:cols w:space="720"/>
        </w:sectPr>
      </w:pPr>
    </w:p>
    <w:p w14:paraId="29407170" w14:textId="77777777" w:rsidR="0066640F" w:rsidRDefault="0066640F" w:rsidP="0066640F">
      <w:pPr>
        <w:spacing w:before="64" w:line="280" w:lineRule="auto"/>
        <w:ind w:left="490"/>
        <w:rPr>
          <w:sz w:val="24"/>
        </w:rPr>
      </w:pPr>
      <w:r>
        <w:rPr>
          <w:sz w:val="24"/>
        </w:rPr>
        <w:lastRenderedPageBreak/>
        <w:t>барады</w:t>
      </w:r>
      <w:r>
        <w:rPr>
          <w:spacing w:val="80"/>
          <w:sz w:val="24"/>
        </w:rPr>
        <w:t xml:space="preserve"> </w:t>
      </w:r>
      <w:r>
        <w:rPr>
          <w:sz w:val="24"/>
        </w:rPr>
        <w:t>екен.</w:t>
      </w:r>
      <w:r>
        <w:rPr>
          <w:spacing w:val="80"/>
          <w:sz w:val="24"/>
        </w:rPr>
        <w:t xml:space="preserve"> </w:t>
      </w:r>
      <w:r>
        <w:rPr>
          <w:sz w:val="24"/>
        </w:rPr>
        <w:t>Ендеше</w:t>
      </w:r>
      <w:r>
        <w:rPr>
          <w:spacing w:val="80"/>
          <w:sz w:val="24"/>
        </w:rPr>
        <w:t xml:space="preserve"> </w:t>
      </w:r>
      <w:r>
        <w:rPr>
          <w:sz w:val="24"/>
        </w:rPr>
        <w:t>бүгінгі</w:t>
      </w:r>
      <w:r>
        <w:rPr>
          <w:spacing w:val="80"/>
          <w:sz w:val="24"/>
        </w:rPr>
        <w:t xml:space="preserve"> </w:t>
      </w:r>
      <w:r>
        <w:rPr>
          <w:sz w:val="24"/>
        </w:rPr>
        <w:t>сабағымызға</w:t>
      </w:r>
      <w:r>
        <w:rPr>
          <w:spacing w:val="80"/>
          <w:sz w:val="24"/>
        </w:rPr>
        <w:t xml:space="preserve"> </w:t>
      </w:r>
      <w:r>
        <w:rPr>
          <w:sz w:val="24"/>
        </w:rPr>
        <w:t>қатысып</w:t>
      </w:r>
      <w:r>
        <w:rPr>
          <w:spacing w:val="80"/>
          <w:sz w:val="24"/>
        </w:rPr>
        <w:t xml:space="preserve"> </w:t>
      </w:r>
      <w:r>
        <w:rPr>
          <w:sz w:val="24"/>
        </w:rPr>
        <w:t>отырған</w:t>
      </w:r>
      <w:r>
        <w:rPr>
          <w:spacing w:val="80"/>
          <w:sz w:val="24"/>
        </w:rPr>
        <w:t xml:space="preserve"> </w:t>
      </w:r>
      <w:r>
        <w:rPr>
          <w:sz w:val="24"/>
        </w:rPr>
        <w:t>ата</w:t>
      </w:r>
      <w:r>
        <w:rPr>
          <w:spacing w:val="80"/>
          <w:sz w:val="24"/>
        </w:rPr>
        <w:t xml:space="preserve"> </w:t>
      </w:r>
      <w:r>
        <w:rPr>
          <w:sz w:val="24"/>
        </w:rPr>
        <w:t>—</w:t>
      </w:r>
      <w:r>
        <w:rPr>
          <w:spacing w:val="80"/>
          <w:sz w:val="24"/>
        </w:rPr>
        <w:t xml:space="preserve"> </w:t>
      </w:r>
      <w:r>
        <w:rPr>
          <w:sz w:val="24"/>
        </w:rPr>
        <w:t>аналарға</w:t>
      </w:r>
      <w:r>
        <w:rPr>
          <w:spacing w:val="80"/>
          <w:sz w:val="24"/>
        </w:rPr>
        <w:t xml:space="preserve"> </w:t>
      </w:r>
      <w:r>
        <w:rPr>
          <w:sz w:val="24"/>
        </w:rPr>
        <w:t>əрдайым</w:t>
      </w:r>
      <w:r>
        <w:rPr>
          <w:spacing w:val="80"/>
          <w:sz w:val="24"/>
        </w:rPr>
        <w:t xml:space="preserve"> </w:t>
      </w:r>
      <w:r>
        <w:rPr>
          <w:sz w:val="24"/>
        </w:rPr>
        <w:t>осы балаларыңыздың қорғаны болып, немере сүйіп мектепке келе беріңіздер демекпіз!</w:t>
      </w:r>
    </w:p>
    <w:p w14:paraId="284CAB7B" w14:textId="77777777" w:rsidR="0066640F" w:rsidRDefault="0066640F" w:rsidP="0066640F">
      <w:pPr>
        <w:spacing w:before="160"/>
        <w:ind w:left="490"/>
        <w:rPr>
          <w:sz w:val="24"/>
        </w:rPr>
      </w:pPr>
      <w:r>
        <w:rPr>
          <w:sz w:val="24"/>
        </w:rPr>
        <w:t>Психолог</w:t>
      </w:r>
      <w:r>
        <w:rPr>
          <w:spacing w:val="-12"/>
          <w:sz w:val="24"/>
        </w:rPr>
        <w:t xml:space="preserve"> </w:t>
      </w:r>
      <w:r>
        <w:rPr>
          <w:sz w:val="24"/>
        </w:rPr>
        <w:t>қызметінің</w:t>
      </w:r>
      <w:r>
        <w:rPr>
          <w:spacing w:val="-11"/>
          <w:sz w:val="24"/>
        </w:rPr>
        <w:t xml:space="preserve"> </w:t>
      </w:r>
      <w:r>
        <w:rPr>
          <w:spacing w:val="-2"/>
          <w:sz w:val="24"/>
        </w:rPr>
        <w:t>мақсаты:</w:t>
      </w:r>
    </w:p>
    <w:p w14:paraId="205B66B3" w14:textId="73E7031D" w:rsidR="0066640F" w:rsidRDefault="0066640F" w:rsidP="0066640F">
      <w:pPr>
        <w:tabs>
          <w:tab w:val="left" w:pos="6574"/>
          <w:tab w:val="left" w:pos="9523"/>
        </w:tabs>
        <w:spacing w:before="207" w:line="280" w:lineRule="auto"/>
        <w:ind w:left="490" w:right="847"/>
        <w:jc w:val="both"/>
        <w:rPr>
          <w:sz w:val="24"/>
        </w:rPr>
      </w:pPr>
      <w:r>
        <w:rPr>
          <w:sz w:val="24"/>
        </w:rPr>
        <w:t>Балаларды</w:t>
      </w:r>
      <w:r>
        <w:rPr>
          <w:spacing w:val="80"/>
          <w:sz w:val="24"/>
        </w:rPr>
        <w:t xml:space="preserve"> </w:t>
      </w:r>
      <w:r>
        <w:rPr>
          <w:sz w:val="24"/>
        </w:rPr>
        <w:t>оқу</w:t>
      </w:r>
      <w:r>
        <w:rPr>
          <w:spacing w:val="80"/>
          <w:sz w:val="24"/>
        </w:rPr>
        <w:t xml:space="preserve"> </w:t>
      </w:r>
      <w:r>
        <w:rPr>
          <w:sz w:val="24"/>
        </w:rPr>
        <w:t>үрдісінде,</w:t>
      </w:r>
      <w:r>
        <w:rPr>
          <w:spacing w:val="80"/>
          <w:sz w:val="24"/>
        </w:rPr>
        <w:t xml:space="preserve"> </w:t>
      </w:r>
      <w:r>
        <w:rPr>
          <w:sz w:val="24"/>
        </w:rPr>
        <w:t>тəрбиелеу</w:t>
      </w:r>
      <w:r>
        <w:rPr>
          <w:spacing w:val="80"/>
          <w:sz w:val="24"/>
        </w:rPr>
        <w:t xml:space="preserve"> </w:t>
      </w:r>
      <w:r>
        <w:rPr>
          <w:sz w:val="24"/>
        </w:rPr>
        <w:t>мен</w:t>
      </w:r>
      <w:r>
        <w:rPr>
          <w:spacing w:val="80"/>
          <w:sz w:val="24"/>
        </w:rPr>
        <w:t xml:space="preserve"> </w:t>
      </w:r>
      <w:r>
        <w:rPr>
          <w:sz w:val="24"/>
        </w:rPr>
        <w:t>дамытуда консультатциялық</w:t>
      </w:r>
      <w:r>
        <w:rPr>
          <w:spacing w:val="80"/>
          <w:sz w:val="24"/>
        </w:rPr>
        <w:t xml:space="preserve"> </w:t>
      </w:r>
      <w:r>
        <w:rPr>
          <w:sz w:val="24"/>
        </w:rPr>
        <w:t xml:space="preserve">жəне </w:t>
      </w:r>
      <w:r>
        <w:rPr>
          <w:spacing w:val="-2"/>
          <w:sz w:val="24"/>
        </w:rPr>
        <w:t xml:space="preserve">ақпараттық </w:t>
      </w:r>
      <w:r>
        <w:rPr>
          <w:sz w:val="24"/>
        </w:rPr>
        <w:t>психологиялық көмек көрсету</w:t>
      </w:r>
    </w:p>
    <w:p w14:paraId="6D7FB2C6" w14:textId="77777777" w:rsidR="0066640F" w:rsidRDefault="0066640F" w:rsidP="0066640F">
      <w:pPr>
        <w:spacing w:before="160"/>
        <w:ind w:left="490"/>
        <w:rPr>
          <w:sz w:val="24"/>
        </w:rPr>
      </w:pPr>
      <w:r>
        <w:rPr>
          <w:sz w:val="24"/>
        </w:rPr>
        <w:t>Жұмыс</w:t>
      </w:r>
      <w:r>
        <w:rPr>
          <w:spacing w:val="-1"/>
          <w:sz w:val="24"/>
        </w:rPr>
        <w:t xml:space="preserve"> </w:t>
      </w:r>
      <w:r>
        <w:rPr>
          <w:spacing w:val="-2"/>
          <w:sz w:val="24"/>
        </w:rPr>
        <w:t>бағыттары:</w:t>
      </w:r>
    </w:p>
    <w:p w14:paraId="56FA3649" w14:textId="77777777" w:rsidR="0066640F" w:rsidRDefault="0066640F" w:rsidP="0066640F">
      <w:pPr>
        <w:spacing w:before="207"/>
        <w:ind w:left="490"/>
        <w:rPr>
          <w:sz w:val="24"/>
        </w:rPr>
      </w:pPr>
      <w:r>
        <w:rPr>
          <w:spacing w:val="-2"/>
          <w:sz w:val="24"/>
        </w:rPr>
        <w:t>Психологиялық</w:t>
      </w:r>
      <w:r>
        <w:rPr>
          <w:spacing w:val="9"/>
          <w:sz w:val="24"/>
        </w:rPr>
        <w:t xml:space="preserve"> </w:t>
      </w:r>
      <w:r>
        <w:rPr>
          <w:spacing w:val="-2"/>
          <w:sz w:val="24"/>
        </w:rPr>
        <w:t>диагностика</w:t>
      </w:r>
    </w:p>
    <w:p w14:paraId="58017F23" w14:textId="77777777" w:rsidR="0066640F" w:rsidRDefault="0066640F" w:rsidP="0066640F">
      <w:pPr>
        <w:spacing w:before="207" w:line="420" w:lineRule="auto"/>
        <w:ind w:left="490" w:right="2565"/>
        <w:rPr>
          <w:sz w:val="24"/>
        </w:rPr>
      </w:pPr>
      <w:r>
        <w:rPr>
          <w:sz w:val="24"/>
        </w:rPr>
        <w:t>Психологиялық</w:t>
      </w:r>
      <w:r>
        <w:rPr>
          <w:spacing w:val="-15"/>
          <w:sz w:val="24"/>
        </w:rPr>
        <w:t xml:space="preserve"> </w:t>
      </w:r>
      <w:r>
        <w:rPr>
          <w:sz w:val="24"/>
        </w:rPr>
        <w:t>коррекция</w:t>
      </w:r>
      <w:r>
        <w:rPr>
          <w:spacing w:val="-15"/>
          <w:sz w:val="24"/>
        </w:rPr>
        <w:t xml:space="preserve"> </w:t>
      </w:r>
      <w:r>
        <w:rPr>
          <w:sz w:val="24"/>
        </w:rPr>
        <w:t>(жеке</w:t>
      </w:r>
      <w:r>
        <w:rPr>
          <w:spacing w:val="-15"/>
          <w:sz w:val="24"/>
        </w:rPr>
        <w:t xml:space="preserve"> </w:t>
      </w:r>
      <w:r>
        <w:rPr>
          <w:sz w:val="24"/>
        </w:rPr>
        <w:t>жəне</w:t>
      </w:r>
      <w:r>
        <w:rPr>
          <w:spacing w:val="-15"/>
          <w:sz w:val="24"/>
        </w:rPr>
        <w:t xml:space="preserve"> </w:t>
      </w:r>
      <w:r>
        <w:rPr>
          <w:sz w:val="24"/>
        </w:rPr>
        <w:t>топтық</w:t>
      </w:r>
      <w:r>
        <w:rPr>
          <w:spacing w:val="-15"/>
          <w:sz w:val="24"/>
        </w:rPr>
        <w:t xml:space="preserve"> </w:t>
      </w:r>
      <w:r>
        <w:rPr>
          <w:sz w:val="24"/>
        </w:rPr>
        <w:t>дамытушылық</w:t>
      </w:r>
      <w:r>
        <w:rPr>
          <w:spacing w:val="-15"/>
          <w:sz w:val="24"/>
        </w:rPr>
        <w:t xml:space="preserve"> </w:t>
      </w:r>
      <w:r>
        <w:rPr>
          <w:sz w:val="24"/>
        </w:rPr>
        <w:t>жаттығулар) Психологтің кеңес беруі</w:t>
      </w:r>
    </w:p>
    <w:p w14:paraId="4C773BC7" w14:textId="77777777" w:rsidR="0066640F" w:rsidRDefault="0066640F" w:rsidP="0066640F">
      <w:pPr>
        <w:spacing w:line="280" w:lineRule="auto"/>
        <w:ind w:left="490"/>
        <w:rPr>
          <w:sz w:val="24"/>
        </w:rPr>
      </w:pPr>
      <w:r>
        <w:rPr>
          <w:sz w:val="24"/>
        </w:rPr>
        <w:t>Психологиялық</w:t>
      </w:r>
      <w:r>
        <w:rPr>
          <w:spacing w:val="80"/>
          <w:w w:val="150"/>
          <w:sz w:val="24"/>
        </w:rPr>
        <w:t xml:space="preserve"> </w:t>
      </w:r>
      <w:r>
        <w:rPr>
          <w:sz w:val="24"/>
        </w:rPr>
        <w:t>алдын</w:t>
      </w:r>
      <w:r>
        <w:rPr>
          <w:spacing w:val="80"/>
          <w:w w:val="150"/>
          <w:sz w:val="24"/>
        </w:rPr>
        <w:t xml:space="preserve"> </w:t>
      </w:r>
      <w:r>
        <w:rPr>
          <w:sz w:val="24"/>
        </w:rPr>
        <w:t>алу</w:t>
      </w:r>
      <w:r>
        <w:rPr>
          <w:spacing w:val="80"/>
          <w:w w:val="150"/>
          <w:sz w:val="24"/>
        </w:rPr>
        <w:t xml:space="preserve"> </w:t>
      </w:r>
      <w:r>
        <w:rPr>
          <w:sz w:val="24"/>
        </w:rPr>
        <w:t>(психолог</w:t>
      </w:r>
      <w:r>
        <w:rPr>
          <w:spacing w:val="80"/>
          <w:w w:val="150"/>
          <w:sz w:val="24"/>
        </w:rPr>
        <w:t xml:space="preserve"> </w:t>
      </w:r>
      <w:r>
        <w:rPr>
          <w:sz w:val="24"/>
        </w:rPr>
        <w:t>–</w:t>
      </w:r>
      <w:r>
        <w:rPr>
          <w:spacing w:val="80"/>
          <w:w w:val="150"/>
          <w:sz w:val="24"/>
        </w:rPr>
        <w:t xml:space="preserve"> </w:t>
      </w:r>
      <w:r>
        <w:rPr>
          <w:sz w:val="24"/>
        </w:rPr>
        <w:t>педагогтің</w:t>
      </w:r>
      <w:r>
        <w:rPr>
          <w:spacing w:val="80"/>
          <w:w w:val="150"/>
          <w:sz w:val="24"/>
        </w:rPr>
        <w:t xml:space="preserve"> </w:t>
      </w:r>
      <w:r>
        <w:rPr>
          <w:sz w:val="24"/>
        </w:rPr>
        <w:t>іс-əрекеті</w:t>
      </w:r>
      <w:r>
        <w:rPr>
          <w:spacing w:val="80"/>
          <w:w w:val="150"/>
          <w:sz w:val="24"/>
        </w:rPr>
        <w:t xml:space="preserve"> </w:t>
      </w:r>
      <w:r>
        <w:rPr>
          <w:sz w:val="24"/>
        </w:rPr>
        <w:t>оқушының</w:t>
      </w:r>
      <w:r>
        <w:rPr>
          <w:spacing w:val="80"/>
          <w:w w:val="150"/>
          <w:sz w:val="24"/>
        </w:rPr>
        <w:t xml:space="preserve"> </w:t>
      </w:r>
      <w:r>
        <w:rPr>
          <w:sz w:val="24"/>
        </w:rPr>
        <w:t>психологиялық</w:t>
      </w:r>
      <w:r>
        <w:rPr>
          <w:spacing w:val="80"/>
          <w:w w:val="150"/>
          <w:sz w:val="24"/>
        </w:rPr>
        <w:t xml:space="preserve"> </w:t>
      </w:r>
      <w:r>
        <w:rPr>
          <w:sz w:val="24"/>
        </w:rPr>
        <w:t>денсаулығын сақтауға, бекітуге жəне дамытуға бағытталған)</w:t>
      </w:r>
    </w:p>
    <w:p w14:paraId="153D27DF" w14:textId="77777777" w:rsidR="0066640F" w:rsidRDefault="0066640F" w:rsidP="0066640F">
      <w:pPr>
        <w:spacing w:before="160" w:line="280" w:lineRule="auto"/>
        <w:ind w:left="490" w:right="898"/>
        <w:rPr>
          <w:sz w:val="24"/>
        </w:rPr>
      </w:pPr>
      <w:r>
        <w:rPr>
          <w:sz w:val="24"/>
        </w:rPr>
        <w:t>Психологиялық</w:t>
      </w:r>
      <w:r>
        <w:rPr>
          <w:spacing w:val="40"/>
          <w:sz w:val="24"/>
        </w:rPr>
        <w:t xml:space="preserve"> </w:t>
      </w:r>
      <w:r>
        <w:rPr>
          <w:sz w:val="24"/>
        </w:rPr>
        <w:t>ағартушылық</w:t>
      </w:r>
      <w:r>
        <w:rPr>
          <w:spacing w:val="40"/>
          <w:sz w:val="24"/>
        </w:rPr>
        <w:t xml:space="preserve"> </w:t>
      </w:r>
      <w:r>
        <w:rPr>
          <w:sz w:val="24"/>
        </w:rPr>
        <w:t>(жұмыс</w:t>
      </w:r>
      <w:r>
        <w:rPr>
          <w:spacing w:val="40"/>
          <w:sz w:val="24"/>
        </w:rPr>
        <w:t xml:space="preserve"> </w:t>
      </w:r>
      <w:r>
        <w:rPr>
          <w:sz w:val="24"/>
        </w:rPr>
        <w:t>формасы:</w:t>
      </w:r>
      <w:r>
        <w:rPr>
          <w:spacing w:val="40"/>
          <w:sz w:val="24"/>
        </w:rPr>
        <w:t xml:space="preserve"> </w:t>
      </w:r>
      <w:r>
        <w:rPr>
          <w:sz w:val="24"/>
        </w:rPr>
        <w:t>лекция,</w:t>
      </w:r>
      <w:r>
        <w:rPr>
          <w:spacing w:val="40"/>
          <w:sz w:val="24"/>
        </w:rPr>
        <w:t xml:space="preserve"> </w:t>
      </w:r>
      <w:r>
        <w:rPr>
          <w:sz w:val="24"/>
        </w:rPr>
        <w:t>əңгімелесу,</w:t>
      </w:r>
      <w:r>
        <w:rPr>
          <w:spacing w:val="40"/>
          <w:sz w:val="24"/>
        </w:rPr>
        <w:t xml:space="preserve"> </w:t>
      </w:r>
      <w:r>
        <w:rPr>
          <w:sz w:val="24"/>
        </w:rPr>
        <w:t>керек</w:t>
      </w:r>
      <w:r>
        <w:rPr>
          <w:spacing w:val="40"/>
          <w:sz w:val="24"/>
        </w:rPr>
        <w:t xml:space="preserve"> </w:t>
      </w:r>
      <w:r>
        <w:rPr>
          <w:sz w:val="24"/>
        </w:rPr>
        <w:t>əдебиеттер</w:t>
      </w:r>
      <w:r>
        <w:rPr>
          <w:spacing w:val="40"/>
          <w:sz w:val="24"/>
        </w:rPr>
        <w:t xml:space="preserve"> </w:t>
      </w:r>
      <w:r>
        <w:rPr>
          <w:sz w:val="24"/>
        </w:rPr>
        <w:t>жинағы жəне т.б)</w:t>
      </w:r>
    </w:p>
    <w:p w14:paraId="662F6309" w14:textId="77777777" w:rsidR="0066640F" w:rsidRDefault="0066640F" w:rsidP="0066640F">
      <w:pPr>
        <w:spacing w:before="160"/>
        <w:ind w:left="550"/>
        <w:rPr>
          <w:sz w:val="24"/>
        </w:rPr>
      </w:pPr>
      <w:r>
        <w:rPr>
          <w:sz w:val="24"/>
        </w:rPr>
        <w:t>Жаттығу</w:t>
      </w:r>
      <w:r>
        <w:rPr>
          <w:spacing w:val="54"/>
          <w:sz w:val="24"/>
        </w:rPr>
        <w:t xml:space="preserve"> </w:t>
      </w:r>
      <w:r>
        <w:rPr>
          <w:sz w:val="24"/>
        </w:rPr>
        <w:t>«Өз</w:t>
      </w:r>
      <w:r>
        <w:rPr>
          <w:spacing w:val="-3"/>
          <w:sz w:val="24"/>
        </w:rPr>
        <w:t xml:space="preserve"> </w:t>
      </w:r>
      <w:r>
        <w:rPr>
          <w:sz w:val="24"/>
        </w:rPr>
        <w:t>балаңызды</w:t>
      </w:r>
      <w:r>
        <w:rPr>
          <w:spacing w:val="-3"/>
          <w:sz w:val="24"/>
        </w:rPr>
        <w:t xml:space="preserve"> </w:t>
      </w:r>
      <w:r>
        <w:rPr>
          <w:sz w:val="24"/>
        </w:rPr>
        <w:t>жақсы</w:t>
      </w:r>
      <w:r>
        <w:rPr>
          <w:spacing w:val="-3"/>
          <w:sz w:val="24"/>
        </w:rPr>
        <w:t xml:space="preserve"> </w:t>
      </w:r>
      <w:r>
        <w:rPr>
          <w:sz w:val="24"/>
        </w:rPr>
        <w:t>білесіз</w:t>
      </w:r>
      <w:r>
        <w:rPr>
          <w:spacing w:val="-3"/>
          <w:sz w:val="24"/>
        </w:rPr>
        <w:t xml:space="preserve"> </w:t>
      </w:r>
      <w:r>
        <w:rPr>
          <w:spacing w:val="-4"/>
          <w:sz w:val="24"/>
        </w:rPr>
        <w:t>бе?»</w:t>
      </w:r>
    </w:p>
    <w:p w14:paraId="42F745FB" w14:textId="77777777" w:rsidR="0066640F" w:rsidRDefault="0066640F" w:rsidP="0066640F">
      <w:pPr>
        <w:spacing w:before="207"/>
        <w:ind w:left="490"/>
        <w:rPr>
          <w:sz w:val="24"/>
        </w:rPr>
      </w:pPr>
      <w:r>
        <w:rPr>
          <w:sz w:val="24"/>
        </w:rPr>
        <w:t>Мақсаты:</w:t>
      </w:r>
      <w:r>
        <w:rPr>
          <w:spacing w:val="-7"/>
          <w:sz w:val="24"/>
        </w:rPr>
        <w:t xml:space="preserve"> </w:t>
      </w:r>
      <w:r>
        <w:rPr>
          <w:sz w:val="24"/>
        </w:rPr>
        <w:t>Ата</w:t>
      </w:r>
      <w:r>
        <w:rPr>
          <w:spacing w:val="-4"/>
          <w:sz w:val="24"/>
        </w:rPr>
        <w:t xml:space="preserve"> </w:t>
      </w:r>
      <w:r>
        <w:rPr>
          <w:sz w:val="24"/>
        </w:rPr>
        <w:t>—</w:t>
      </w:r>
      <w:r>
        <w:rPr>
          <w:spacing w:val="-5"/>
          <w:sz w:val="24"/>
        </w:rPr>
        <w:t xml:space="preserve"> </w:t>
      </w:r>
      <w:r>
        <w:rPr>
          <w:sz w:val="24"/>
        </w:rPr>
        <w:t>анамен</w:t>
      </w:r>
      <w:r>
        <w:rPr>
          <w:spacing w:val="-4"/>
          <w:sz w:val="24"/>
        </w:rPr>
        <w:t xml:space="preserve"> </w:t>
      </w:r>
      <w:r>
        <w:rPr>
          <w:sz w:val="24"/>
        </w:rPr>
        <w:t>баланың</w:t>
      </w:r>
      <w:r>
        <w:rPr>
          <w:spacing w:val="-5"/>
          <w:sz w:val="24"/>
        </w:rPr>
        <w:t xml:space="preserve"> </w:t>
      </w:r>
      <w:r>
        <w:rPr>
          <w:sz w:val="24"/>
        </w:rPr>
        <w:t>ортасындағы</w:t>
      </w:r>
      <w:r>
        <w:rPr>
          <w:spacing w:val="-4"/>
          <w:sz w:val="24"/>
        </w:rPr>
        <w:t xml:space="preserve"> </w:t>
      </w:r>
      <w:r>
        <w:rPr>
          <w:sz w:val="24"/>
        </w:rPr>
        <w:t>қарым</w:t>
      </w:r>
      <w:r>
        <w:rPr>
          <w:spacing w:val="-4"/>
          <w:sz w:val="24"/>
        </w:rPr>
        <w:t xml:space="preserve"> </w:t>
      </w:r>
      <w:r>
        <w:rPr>
          <w:sz w:val="24"/>
        </w:rPr>
        <w:t>—</w:t>
      </w:r>
      <w:r>
        <w:rPr>
          <w:spacing w:val="-5"/>
          <w:sz w:val="24"/>
        </w:rPr>
        <w:t xml:space="preserve"> </w:t>
      </w:r>
      <w:r>
        <w:rPr>
          <w:sz w:val="24"/>
        </w:rPr>
        <w:t>қатынасты</w:t>
      </w:r>
      <w:r>
        <w:rPr>
          <w:spacing w:val="-4"/>
          <w:sz w:val="24"/>
        </w:rPr>
        <w:t xml:space="preserve"> </w:t>
      </w:r>
      <w:r>
        <w:rPr>
          <w:spacing w:val="-2"/>
          <w:sz w:val="24"/>
        </w:rPr>
        <w:t>анықтау.</w:t>
      </w:r>
    </w:p>
    <w:p w14:paraId="234495BD" w14:textId="77777777" w:rsidR="0066640F" w:rsidRDefault="0066640F" w:rsidP="0066640F">
      <w:pPr>
        <w:spacing w:before="207" w:line="280" w:lineRule="auto"/>
        <w:ind w:left="490" w:right="848"/>
        <w:jc w:val="both"/>
        <w:rPr>
          <w:sz w:val="24"/>
        </w:rPr>
      </w:pPr>
      <w:r>
        <w:rPr>
          <w:sz w:val="24"/>
        </w:rPr>
        <w:t>« Жұдырығыңды аш» жаттығуы ( баламен жағымды қарым - қатынас орната білуді түсіндіру). Қатысушылар жұпқа бөлінеді. Біреуі жұдырығын түйеді, екіншісі қандай жолмен болса да ашуға тиіс. Күш жұмсамай –ақ өтіну арқылы мəселені шешуге болатындығы жөнінде талдау жасалады.</w:t>
      </w:r>
    </w:p>
    <w:p w14:paraId="19312830" w14:textId="77777777" w:rsidR="0066640F" w:rsidRDefault="0066640F" w:rsidP="0066640F">
      <w:pPr>
        <w:spacing w:before="160"/>
        <w:ind w:left="490"/>
        <w:jc w:val="both"/>
        <w:rPr>
          <w:sz w:val="24"/>
        </w:rPr>
      </w:pPr>
      <w:r>
        <w:rPr>
          <w:sz w:val="24"/>
        </w:rPr>
        <w:t>8.</w:t>
      </w:r>
      <w:r>
        <w:rPr>
          <w:spacing w:val="-7"/>
          <w:sz w:val="24"/>
        </w:rPr>
        <w:t xml:space="preserve"> </w:t>
      </w:r>
      <w:r>
        <w:rPr>
          <w:sz w:val="24"/>
        </w:rPr>
        <w:t>Ата-аналарға</w:t>
      </w:r>
      <w:r>
        <w:rPr>
          <w:spacing w:val="-5"/>
          <w:sz w:val="24"/>
        </w:rPr>
        <w:t xml:space="preserve"> </w:t>
      </w:r>
      <w:r>
        <w:rPr>
          <w:sz w:val="24"/>
        </w:rPr>
        <w:t>арналған</w:t>
      </w:r>
      <w:r>
        <w:rPr>
          <w:spacing w:val="-4"/>
          <w:sz w:val="24"/>
        </w:rPr>
        <w:t xml:space="preserve"> </w:t>
      </w:r>
      <w:r>
        <w:rPr>
          <w:sz w:val="24"/>
        </w:rPr>
        <w:t>жадынамалар</w:t>
      </w:r>
      <w:r>
        <w:rPr>
          <w:spacing w:val="-5"/>
          <w:sz w:val="24"/>
        </w:rPr>
        <w:t xml:space="preserve"> </w:t>
      </w:r>
      <w:r>
        <w:rPr>
          <w:spacing w:val="-2"/>
          <w:sz w:val="24"/>
        </w:rPr>
        <w:t>таратылады.</w:t>
      </w:r>
    </w:p>
    <w:p w14:paraId="0DDF7994" w14:textId="77777777" w:rsidR="0066640F" w:rsidRDefault="0066640F" w:rsidP="0066640F">
      <w:pPr>
        <w:pStyle w:val="a5"/>
        <w:numPr>
          <w:ilvl w:val="0"/>
          <w:numId w:val="19"/>
        </w:numPr>
        <w:tabs>
          <w:tab w:val="left" w:pos="670"/>
        </w:tabs>
        <w:spacing w:before="207" w:line="280" w:lineRule="auto"/>
        <w:ind w:right="847" w:firstLine="0"/>
        <w:jc w:val="both"/>
        <w:rPr>
          <w:sz w:val="24"/>
        </w:rPr>
      </w:pPr>
      <w:r>
        <w:rPr>
          <w:sz w:val="24"/>
        </w:rPr>
        <w:t xml:space="preserve">Баланы жаймен оятыңыз, ол оянғанда сіздің жағымды жымиысыңызды көріп, дауысыңызды </w:t>
      </w:r>
      <w:r>
        <w:rPr>
          <w:spacing w:val="-2"/>
          <w:sz w:val="24"/>
        </w:rPr>
        <w:t>естісін.</w:t>
      </w:r>
    </w:p>
    <w:p w14:paraId="5147E8D3" w14:textId="77777777" w:rsidR="0066640F" w:rsidRDefault="0066640F" w:rsidP="0066640F">
      <w:pPr>
        <w:pStyle w:val="a5"/>
        <w:numPr>
          <w:ilvl w:val="0"/>
          <w:numId w:val="19"/>
        </w:numPr>
        <w:tabs>
          <w:tab w:val="left" w:pos="670"/>
        </w:tabs>
        <w:spacing w:before="160"/>
        <w:ind w:left="670" w:hanging="180"/>
        <w:jc w:val="both"/>
        <w:rPr>
          <w:sz w:val="24"/>
        </w:rPr>
      </w:pPr>
      <w:r>
        <w:rPr>
          <w:sz w:val="24"/>
        </w:rPr>
        <w:t>Асықтырмаңыз,</w:t>
      </w:r>
      <w:r>
        <w:rPr>
          <w:spacing w:val="-6"/>
          <w:sz w:val="24"/>
        </w:rPr>
        <w:t xml:space="preserve"> </w:t>
      </w:r>
      <w:r>
        <w:rPr>
          <w:sz w:val="24"/>
        </w:rPr>
        <w:t>үлгіре</w:t>
      </w:r>
      <w:r>
        <w:rPr>
          <w:spacing w:val="-3"/>
          <w:sz w:val="24"/>
        </w:rPr>
        <w:t xml:space="preserve"> </w:t>
      </w:r>
      <w:r>
        <w:rPr>
          <w:sz w:val="24"/>
        </w:rPr>
        <w:t>алмаса-оған</w:t>
      </w:r>
      <w:r>
        <w:rPr>
          <w:spacing w:val="-4"/>
          <w:sz w:val="24"/>
        </w:rPr>
        <w:t xml:space="preserve"> </w:t>
      </w:r>
      <w:r>
        <w:rPr>
          <w:sz w:val="24"/>
        </w:rPr>
        <w:t>бала</w:t>
      </w:r>
      <w:r>
        <w:rPr>
          <w:spacing w:val="-4"/>
          <w:sz w:val="24"/>
        </w:rPr>
        <w:t xml:space="preserve"> </w:t>
      </w:r>
      <w:r>
        <w:rPr>
          <w:sz w:val="24"/>
        </w:rPr>
        <w:t>кінəлі</w:t>
      </w:r>
      <w:r>
        <w:rPr>
          <w:spacing w:val="-4"/>
          <w:sz w:val="24"/>
        </w:rPr>
        <w:t xml:space="preserve"> </w:t>
      </w:r>
      <w:r>
        <w:rPr>
          <w:sz w:val="24"/>
        </w:rPr>
        <w:t>емес,</w:t>
      </w:r>
      <w:r>
        <w:rPr>
          <w:spacing w:val="-4"/>
          <w:sz w:val="24"/>
        </w:rPr>
        <w:t xml:space="preserve"> </w:t>
      </w:r>
      <w:r>
        <w:rPr>
          <w:sz w:val="24"/>
        </w:rPr>
        <w:t>уақытты</w:t>
      </w:r>
      <w:r>
        <w:rPr>
          <w:spacing w:val="-4"/>
          <w:sz w:val="24"/>
        </w:rPr>
        <w:t xml:space="preserve"> </w:t>
      </w:r>
      <w:r>
        <w:rPr>
          <w:sz w:val="24"/>
        </w:rPr>
        <w:t>есептеу</w:t>
      </w:r>
      <w:r>
        <w:rPr>
          <w:spacing w:val="-4"/>
          <w:sz w:val="24"/>
        </w:rPr>
        <w:t xml:space="preserve"> </w:t>
      </w:r>
      <w:r>
        <w:rPr>
          <w:sz w:val="24"/>
        </w:rPr>
        <w:t>сіздің</w:t>
      </w:r>
      <w:r>
        <w:rPr>
          <w:spacing w:val="-3"/>
          <w:sz w:val="24"/>
        </w:rPr>
        <w:t xml:space="preserve"> </w:t>
      </w:r>
      <w:r>
        <w:rPr>
          <w:spacing w:val="-2"/>
          <w:sz w:val="24"/>
        </w:rPr>
        <w:t>міндетіңізде.</w:t>
      </w:r>
    </w:p>
    <w:p w14:paraId="4EBBBA1F" w14:textId="77777777" w:rsidR="0066640F" w:rsidRDefault="0066640F" w:rsidP="0066640F">
      <w:pPr>
        <w:pStyle w:val="a5"/>
        <w:numPr>
          <w:ilvl w:val="0"/>
          <w:numId w:val="19"/>
        </w:numPr>
        <w:tabs>
          <w:tab w:val="left" w:pos="801"/>
        </w:tabs>
        <w:spacing w:before="207" w:line="280" w:lineRule="auto"/>
        <w:ind w:right="848" w:firstLine="0"/>
        <w:jc w:val="both"/>
        <w:rPr>
          <w:sz w:val="24"/>
        </w:rPr>
      </w:pPr>
      <w:r>
        <w:rPr>
          <w:sz w:val="24"/>
        </w:rPr>
        <w:t>Баланы таңертеңгі тамақ ішпестен мектепке жібермеңіз: мектепте тамақтанғанша ол біраз жұмыс атқаратынын ұмытпаңыз.</w:t>
      </w:r>
    </w:p>
    <w:p w14:paraId="12E01E71" w14:textId="77777777" w:rsidR="0066640F" w:rsidRDefault="0066640F" w:rsidP="0066640F">
      <w:pPr>
        <w:pStyle w:val="a5"/>
        <w:numPr>
          <w:ilvl w:val="0"/>
          <w:numId w:val="19"/>
        </w:numPr>
        <w:tabs>
          <w:tab w:val="left" w:pos="732"/>
        </w:tabs>
        <w:spacing w:before="160" w:line="280" w:lineRule="auto"/>
        <w:ind w:right="848" w:firstLine="0"/>
        <w:jc w:val="both"/>
        <w:rPr>
          <w:sz w:val="24"/>
        </w:rPr>
      </w:pPr>
      <w:r>
        <w:rPr>
          <w:sz w:val="24"/>
        </w:rPr>
        <w:t>Сабаққа</w:t>
      </w:r>
      <w:r>
        <w:rPr>
          <w:spacing w:val="-3"/>
          <w:sz w:val="24"/>
        </w:rPr>
        <w:t xml:space="preserve"> </w:t>
      </w:r>
      <w:r>
        <w:rPr>
          <w:sz w:val="24"/>
        </w:rPr>
        <w:t>кетерде</w:t>
      </w:r>
      <w:r>
        <w:rPr>
          <w:spacing w:val="-3"/>
          <w:sz w:val="24"/>
        </w:rPr>
        <w:t xml:space="preserve"> </w:t>
      </w:r>
      <w:r>
        <w:rPr>
          <w:sz w:val="24"/>
        </w:rPr>
        <w:t>«тентек</w:t>
      </w:r>
      <w:r>
        <w:rPr>
          <w:spacing w:val="-3"/>
          <w:sz w:val="24"/>
        </w:rPr>
        <w:t xml:space="preserve"> </w:t>
      </w:r>
      <w:r>
        <w:rPr>
          <w:sz w:val="24"/>
        </w:rPr>
        <w:t>болма»,</w:t>
      </w:r>
      <w:r>
        <w:rPr>
          <w:spacing w:val="-3"/>
          <w:sz w:val="24"/>
        </w:rPr>
        <w:t xml:space="preserve"> </w:t>
      </w:r>
      <w:r>
        <w:rPr>
          <w:sz w:val="24"/>
        </w:rPr>
        <w:t>«өзіңді</w:t>
      </w:r>
      <w:r>
        <w:rPr>
          <w:spacing w:val="-3"/>
          <w:sz w:val="24"/>
        </w:rPr>
        <w:t xml:space="preserve"> </w:t>
      </w:r>
      <w:r>
        <w:rPr>
          <w:sz w:val="24"/>
        </w:rPr>
        <w:t>дұрыс</w:t>
      </w:r>
      <w:r>
        <w:rPr>
          <w:spacing w:val="-3"/>
          <w:sz w:val="24"/>
        </w:rPr>
        <w:t xml:space="preserve"> </w:t>
      </w:r>
      <w:r>
        <w:rPr>
          <w:sz w:val="24"/>
        </w:rPr>
        <w:t>ұста»,</w:t>
      </w:r>
      <w:r>
        <w:rPr>
          <w:spacing w:val="-3"/>
          <w:sz w:val="24"/>
        </w:rPr>
        <w:t xml:space="preserve"> </w:t>
      </w:r>
      <w:r>
        <w:rPr>
          <w:sz w:val="24"/>
        </w:rPr>
        <w:t>«нашар</w:t>
      </w:r>
      <w:r>
        <w:rPr>
          <w:spacing w:val="-3"/>
          <w:sz w:val="24"/>
        </w:rPr>
        <w:t xml:space="preserve"> </w:t>
      </w:r>
      <w:r>
        <w:rPr>
          <w:sz w:val="24"/>
        </w:rPr>
        <w:t>баға</w:t>
      </w:r>
      <w:r>
        <w:rPr>
          <w:spacing w:val="-3"/>
          <w:sz w:val="24"/>
        </w:rPr>
        <w:t xml:space="preserve"> </w:t>
      </w:r>
      <w:r>
        <w:rPr>
          <w:sz w:val="24"/>
        </w:rPr>
        <w:t>алушы</w:t>
      </w:r>
      <w:r>
        <w:rPr>
          <w:spacing w:val="-3"/>
          <w:sz w:val="24"/>
        </w:rPr>
        <w:t xml:space="preserve"> </w:t>
      </w:r>
      <w:r>
        <w:rPr>
          <w:sz w:val="24"/>
        </w:rPr>
        <w:t>болма»</w:t>
      </w:r>
      <w:r>
        <w:rPr>
          <w:spacing w:val="-3"/>
          <w:sz w:val="24"/>
        </w:rPr>
        <w:t xml:space="preserve"> </w:t>
      </w:r>
      <w:r>
        <w:rPr>
          <w:sz w:val="24"/>
        </w:rPr>
        <w:t>деген</w:t>
      </w:r>
      <w:r>
        <w:rPr>
          <w:spacing w:val="-2"/>
          <w:sz w:val="24"/>
        </w:rPr>
        <w:t xml:space="preserve"> </w:t>
      </w:r>
      <w:r>
        <w:rPr>
          <w:sz w:val="24"/>
        </w:rPr>
        <w:t>сөздерді айтпаңыз.Оған табыс тілеңіз, жағымды сөздер айтыңыз.</w:t>
      </w:r>
    </w:p>
    <w:p w14:paraId="3AFC8D19" w14:textId="77777777" w:rsidR="0066640F" w:rsidRDefault="0066640F" w:rsidP="0066640F">
      <w:pPr>
        <w:pStyle w:val="a5"/>
        <w:numPr>
          <w:ilvl w:val="0"/>
          <w:numId w:val="19"/>
        </w:numPr>
        <w:tabs>
          <w:tab w:val="left" w:pos="735"/>
        </w:tabs>
        <w:spacing w:before="161" w:line="280" w:lineRule="auto"/>
        <w:ind w:right="847" w:firstLine="0"/>
        <w:jc w:val="both"/>
        <w:rPr>
          <w:sz w:val="24"/>
        </w:rPr>
      </w:pPr>
      <w:r>
        <w:rPr>
          <w:sz w:val="24"/>
        </w:rPr>
        <w:t>«Бүгін қандай баға алдың ?» деген сұрақты ұмытыңыз. Баланы мектептен кейін жағымды көңіл- күймен қарсы алыңыз, көп сұрақ қоймаңыз. Егер бала өз сезімдерімен бөліскісі келсе немесе ашулы болса, оны тыңдаңыз, кейінге қалдырмаңыз, ол үшін көп уақыт керек емес.</w:t>
      </w:r>
    </w:p>
    <w:p w14:paraId="05BDCCD4" w14:textId="77777777" w:rsidR="0066640F" w:rsidRDefault="0066640F" w:rsidP="0066640F">
      <w:pPr>
        <w:pStyle w:val="a5"/>
        <w:numPr>
          <w:ilvl w:val="0"/>
          <w:numId w:val="19"/>
        </w:numPr>
        <w:tabs>
          <w:tab w:val="left" w:pos="752"/>
        </w:tabs>
        <w:spacing w:before="160" w:line="280" w:lineRule="auto"/>
        <w:ind w:right="848" w:firstLine="0"/>
        <w:jc w:val="both"/>
        <w:rPr>
          <w:sz w:val="24"/>
        </w:rPr>
      </w:pPr>
      <w:r>
        <w:rPr>
          <w:sz w:val="24"/>
        </w:rPr>
        <w:t xml:space="preserve">Егер бала көңілсіз келсе, бірақ үндемесе, мазасын алмаңыз.Қалпына келген соң өзі-ақ баяндап </w:t>
      </w:r>
      <w:r>
        <w:rPr>
          <w:spacing w:val="-2"/>
          <w:sz w:val="24"/>
        </w:rPr>
        <w:t>береді.</w:t>
      </w:r>
    </w:p>
    <w:p w14:paraId="5D67A533" w14:textId="77777777" w:rsidR="0066640F" w:rsidRDefault="0066640F" w:rsidP="0066640F">
      <w:pPr>
        <w:pStyle w:val="a5"/>
        <w:numPr>
          <w:ilvl w:val="0"/>
          <w:numId w:val="19"/>
        </w:numPr>
        <w:tabs>
          <w:tab w:val="left" w:pos="746"/>
        </w:tabs>
        <w:spacing w:before="160" w:line="280" w:lineRule="auto"/>
        <w:ind w:right="847" w:firstLine="0"/>
        <w:jc w:val="both"/>
        <w:rPr>
          <w:sz w:val="24"/>
        </w:rPr>
      </w:pPr>
      <w:r>
        <w:rPr>
          <w:sz w:val="24"/>
        </w:rPr>
        <w:t>Мұғалімнің ескертуін тыңдаған соң, дауласуға асықпаңыз, мұғаліммен арадағы əңгіме баланың қатысуынсыз өткені дұрыс.</w:t>
      </w:r>
    </w:p>
    <w:p w14:paraId="6C397A9A" w14:textId="77777777" w:rsidR="0066640F" w:rsidRDefault="0066640F" w:rsidP="0066640F">
      <w:pPr>
        <w:pStyle w:val="a5"/>
        <w:numPr>
          <w:ilvl w:val="0"/>
          <w:numId w:val="19"/>
        </w:numPr>
        <w:tabs>
          <w:tab w:val="left" w:pos="730"/>
        </w:tabs>
        <w:spacing w:before="160"/>
        <w:ind w:left="730" w:hanging="240"/>
        <w:jc w:val="both"/>
        <w:rPr>
          <w:sz w:val="24"/>
        </w:rPr>
      </w:pPr>
      <w:r>
        <w:rPr>
          <w:sz w:val="24"/>
        </w:rPr>
        <w:t>Мектептен</w:t>
      </w:r>
      <w:r>
        <w:rPr>
          <w:spacing w:val="-9"/>
          <w:sz w:val="24"/>
        </w:rPr>
        <w:t xml:space="preserve"> </w:t>
      </w:r>
      <w:r>
        <w:rPr>
          <w:sz w:val="24"/>
        </w:rPr>
        <w:t>кейін</w:t>
      </w:r>
      <w:r>
        <w:rPr>
          <w:spacing w:val="-5"/>
          <w:sz w:val="24"/>
        </w:rPr>
        <w:t xml:space="preserve"> </w:t>
      </w:r>
      <w:r>
        <w:rPr>
          <w:sz w:val="24"/>
        </w:rPr>
        <w:t>бірден</w:t>
      </w:r>
      <w:r>
        <w:rPr>
          <w:spacing w:val="-5"/>
          <w:sz w:val="24"/>
        </w:rPr>
        <w:t xml:space="preserve"> </w:t>
      </w:r>
      <w:r>
        <w:rPr>
          <w:sz w:val="24"/>
        </w:rPr>
        <w:t>сабаққа</w:t>
      </w:r>
      <w:r>
        <w:rPr>
          <w:spacing w:val="-6"/>
          <w:sz w:val="24"/>
        </w:rPr>
        <w:t xml:space="preserve"> </w:t>
      </w:r>
      <w:r>
        <w:rPr>
          <w:sz w:val="24"/>
        </w:rPr>
        <w:t>отыруға</w:t>
      </w:r>
      <w:r>
        <w:rPr>
          <w:spacing w:val="-5"/>
          <w:sz w:val="24"/>
        </w:rPr>
        <w:t xml:space="preserve"> </w:t>
      </w:r>
      <w:r>
        <w:rPr>
          <w:sz w:val="24"/>
        </w:rPr>
        <w:t>асықтырмаңыз,</w:t>
      </w:r>
      <w:r>
        <w:rPr>
          <w:spacing w:val="-5"/>
          <w:sz w:val="24"/>
        </w:rPr>
        <w:t xml:space="preserve"> </w:t>
      </w:r>
      <w:r>
        <w:rPr>
          <w:sz w:val="24"/>
        </w:rPr>
        <w:t>екі-</w:t>
      </w:r>
      <w:r>
        <w:rPr>
          <w:spacing w:val="-5"/>
          <w:sz w:val="24"/>
        </w:rPr>
        <w:t xml:space="preserve"> </w:t>
      </w:r>
      <w:r>
        <w:rPr>
          <w:sz w:val="24"/>
        </w:rPr>
        <w:t>үш</w:t>
      </w:r>
      <w:r>
        <w:rPr>
          <w:spacing w:val="-5"/>
          <w:sz w:val="24"/>
        </w:rPr>
        <w:t xml:space="preserve"> </w:t>
      </w:r>
      <w:r>
        <w:rPr>
          <w:sz w:val="24"/>
        </w:rPr>
        <w:t>сағат</w:t>
      </w:r>
      <w:r>
        <w:rPr>
          <w:spacing w:val="-6"/>
          <w:sz w:val="24"/>
        </w:rPr>
        <w:t xml:space="preserve"> </w:t>
      </w:r>
      <w:r>
        <w:rPr>
          <w:sz w:val="24"/>
        </w:rPr>
        <w:t>демалыс</w:t>
      </w:r>
      <w:r>
        <w:rPr>
          <w:spacing w:val="-6"/>
          <w:sz w:val="24"/>
        </w:rPr>
        <w:t xml:space="preserve"> </w:t>
      </w:r>
      <w:r>
        <w:rPr>
          <w:spacing w:val="-2"/>
          <w:sz w:val="24"/>
        </w:rPr>
        <w:t>қажет.</w:t>
      </w:r>
    </w:p>
    <w:p w14:paraId="7421676B" w14:textId="77777777" w:rsidR="0066640F" w:rsidRDefault="0066640F" w:rsidP="0066640F">
      <w:pPr>
        <w:pStyle w:val="a5"/>
        <w:numPr>
          <w:ilvl w:val="0"/>
          <w:numId w:val="19"/>
        </w:numPr>
        <w:tabs>
          <w:tab w:val="left" w:pos="730"/>
        </w:tabs>
        <w:spacing w:before="207"/>
        <w:ind w:left="730" w:hanging="240"/>
        <w:jc w:val="both"/>
        <w:rPr>
          <w:sz w:val="24"/>
        </w:rPr>
      </w:pPr>
      <w:r>
        <w:rPr>
          <w:sz w:val="24"/>
        </w:rPr>
        <w:t>Əр</w:t>
      </w:r>
      <w:r>
        <w:rPr>
          <w:spacing w:val="-2"/>
          <w:sz w:val="24"/>
        </w:rPr>
        <w:t xml:space="preserve"> </w:t>
      </w:r>
      <w:r>
        <w:rPr>
          <w:sz w:val="24"/>
        </w:rPr>
        <w:t>сабақты</w:t>
      </w:r>
      <w:r>
        <w:rPr>
          <w:spacing w:val="-3"/>
          <w:sz w:val="24"/>
        </w:rPr>
        <w:t xml:space="preserve"> </w:t>
      </w:r>
      <w:r>
        <w:rPr>
          <w:sz w:val="24"/>
        </w:rPr>
        <w:t>əзірлеген</w:t>
      </w:r>
      <w:r>
        <w:rPr>
          <w:spacing w:val="-2"/>
          <w:sz w:val="24"/>
        </w:rPr>
        <w:t xml:space="preserve"> </w:t>
      </w:r>
      <w:r>
        <w:rPr>
          <w:sz w:val="24"/>
        </w:rPr>
        <w:t>соң,</w:t>
      </w:r>
      <w:r>
        <w:rPr>
          <w:spacing w:val="-2"/>
          <w:sz w:val="24"/>
        </w:rPr>
        <w:t xml:space="preserve"> </w:t>
      </w:r>
      <w:r>
        <w:rPr>
          <w:sz w:val="24"/>
        </w:rPr>
        <w:t>15-20</w:t>
      </w:r>
      <w:r>
        <w:rPr>
          <w:spacing w:val="-2"/>
          <w:sz w:val="24"/>
        </w:rPr>
        <w:t xml:space="preserve"> </w:t>
      </w:r>
      <w:r>
        <w:rPr>
          <w:sz w:val="24"/>
        </w:rPr>
        <w:t>минут</w:t>
      </w:r>
      <w:r>
        <w:rPr>
          <w:spacing w:val="-1"/>
          <w:sz w:val="24"/>
        </w:rPr>
        <w:t xml:space="preserve"> </w:t>
      </w:r>
      <w:r>
        <w:rPr>
          <w:sz w:val="24"/>
        </w:rPr>
        <w:t>үзіліс</w:t>
      </w:r>
      <w:r>
        <w:rPr>
          <w:spacing w:val="-3"/>
          <w:sz w:val="24"/>
        </w:rPr>
        <w:t xml:space="preserve"> </w:t>
      </w:r>
      <w:r>
        <w:rPr>
          <w:sz w:val="24"/>
        </w:rPr>
        <w:t>жасаған</w:t>
      </w:r>
      <w:r>
        <w:rPr>
          <w:spacing w:val="-1"/>
          <w:sz w:val="24"/>
        </w:rPr>
        <w:t xml:space="preserve"> </w:t>
      </w:r>
      <w:r>
        <w:rPr>
          <w:spacing w:val="-4"/>
          <w:sz w:val="24"/>
        </w:rPr>
        <w:t>жөн.</w:t>
      </w:r>
    </w:p>
    <w:p w14:paraId="40896F47" w14:textId="77777777" w:rsidR="0066640F" w:rsidRDefault="0066640F" w:rsidP="0066640F">
      <w:pPr>
        <w:pStyle w:val="a5"/>
        <w:jc w:val="both"/>
        <w:rPr>
          <w:sz w:val="24"/>
        </w:rPr>
        <w:sectPr w:rsidR="0066640F" w:rsidSect="0066640F">
          <w:pgSz w:w="11900" w:h="16840"/>
          <w:pgMar w:top="800" w:right="0" w:bottom="280" w:left="360" w:header="720" w:footer="720" w:gutter="0"/>
          <w:cols w:space="720"/>
        </w:sectPr>
      </w:pPr>
    </w:p>
    <w:p w14:paraId="737ED6EC" w14:textId="77777777" w:rsidR="0066640F" w:rsidRDefault="0066640F" w:rsidP="0066640F">
      <w:pPr>
        <w:pStyle w:val="a5"/>
        <w:numPr>
          <w:ilvl w:val="0"/>
          <w:numId w:val="19"/>
        </w:numPr>
        <w:tabs>
          <w:tab w:val="left" w:pos="882"/>
        </w:tabs>
        <w:spacing w:before="64" w:line="280" w:lineRule="auto"/>
        <w:ind w:right="848" w:firstLine="0"/>
        <w:jc w:val="both"/>
        <w:rPr>
          <w:sz w:val="24"/>
        </w:rPr>
      </w:pPr>
      <w:r>
        <w:rPr>
          <w:sz w:val="24"/>
        </w:rPr>
        <w:lastRenderedPageBreak/>
        <w:t>Балаға сабағын өзі əзірлеуге мүмкіндік беріңіз, көмек керек болса ғана көмектесіңіз. Қолдау көрсету, мадақтау қажет(«сенің қолыңнан келеді», «екеуміз бірігіп ойланайық», «мен саған көмектесемін»).Алған бағаларына аса мəн бермеңіз.</w:t>
      </w:r>
    </w:p>
    <w:p w14:paraId="64081DA8" w14:textId="77777777" w:rsidR="0066640F" w:rsidRDefault="0066640F" w:rsidP="0066640F">
      <w:pPr>
        <w:pStyle w:val="a5"/>
        <w:numPr>
          <w:ilvl w:val="0"/>
          <w:numId w:val="19"/>
        </w:numPr>
        <w:tabs>
          <w:tab w:val="left" w:pos="924"/>
        </w:tabs>
        <w:spacing w:before="160" w:line="280" w:lineRule="auto"/>
        <w:ind w:right="848" w:firstLine="0"/>
        <w:jc w:val="both"/>
        <w:rPr>
          <w:sz w:val="24"/>
        </w:rPr>
      </w:pPr>
      <w:r>
        <w:rPr>
          <w:sz w:val="24"/>
        </w:rPr>
        <w:t xml:space="preserve">Баламен қарым-қатынаста « Егер сен жақсы оқысаң, онда...» деген шарт қоюдан аулақ </w:t>
      </w:r>
      <w:r>
        <w:rPr>
          <w:spacing w:val="-2"/>
          <w:sz w:val="24"/>
        </w:rPr>
        <w:t>болыңыз.</w:t>
      </w:r>
    </w:p>
    <w:p w14:paraId="2666B509" w14:textId="77777777" w:rsidR="0066640F" w:rsidRDefault="0066640F" w:rsidP="0066640F">
      <w:pPr>
        <w:pStyle w:val="a5"/>
        <w:numPr>
          <w:ilvl w:val="0"/>
          <w:numId w:val="19"/>
        </w:numPr>
        <w:tabs>
          <w:tab w:val="left" w:pos="850"/>
        </w:tabs>
        <w:spacing w:before="160"/>
        <w:ind w:left="850" w:hanging="360"/>
        <w:jc w:val="both"/>
        <w:rPr>
          <w:sz w:val="24"/>
        </w:rPr>
      </w:pPr>
      <w:r>
        <w:rPr>
          <w:sz w:val="24"/>
        </w:rPr>
        <w:t>Күніне</w:t>
      </w:r>
      <w:r>
        <w:rPr>
          <w:spacing w:val="-6"/>
          <w:sz w:val="24"/>
        </w:rPr>
        <w:t xml:space="preserve"> </w:t>
      </w:r>
      <w:r>
        <w:rPr>
          <w:sz w:val="24"/>
        </w:rPr>
        <w:t>бір</w:t>
      </w:r>
      <w:r>
        <w:rPr>
          <w:spacing w:val="-3"/>
          <w:sz w:val="24"/>
        </w:rPr>
        <w:t xml:space="preserve"> </w:t>
      </w:r>
      <w:r>
        <w:rPr>
          <w:sz w:val="24"/>
        </w:rPr>
        <w:t>рет</w:t>
      </w:r>
      <w:r>
        <w:rPr>
          <w:spacing w:val="-4"/>
          <w:sz w:val="24"/>
        </w:rPr>
        <w:t xml:space="preserve"> </w:t>
      </w:r>
      <w:r>
        <w:rPr>
          <w:sz w:val="24"/>
        </w:rPr>
        <w:t>жарты</w:t>
      </w:r>
      <w:r>
        <w:rPr>
          <w:spacing w:val="-5"/>
          <w:sz w:val="24"/>
        </w:rPr>
        <w:t xml:space="preserve"> </w:t>
      </w:r>
      <w:r>
        <w:rPr>
          <w:sz w:val="24"/>
        </w:rPr>
        <w:t>сағат</w:t>
      </w:r>
      <w:r>
        <w:rPr>
          <w:spacing w:val="-4"/>
          <w:sz w:val="24"/>
        </w:rPr>
        <w:t xml:space="preserve"> </w:t>
      </w:r>
      <w:r>
        <w:rPr>
          <w:sz w:val="24"/>
        </w:rPr>
        <w:t>болса</w:t>
      </w:r>
      <w:r>
        <w:rPr>
          <w:spacing w:val="-4"/>
          <w:sz w:val="24"/>
        </w:rPr>
        <w:t xml:space="preserve"> </w:t>
      </w:r>
      <w:r>
        <w:rPr>
          <w:sz w:val="24"/>
        </w:rPr>
        <w:t>да</w:t>
      </w:r>
      <w:r>
        <w:rPr>
          <w:spacing w:val="-3"/>
          <w:sz w:val="24"/>
        </w:rPr>
        <w:t xml:space="preserve"> </w:t>
      </w:r>
      <w:r>
        <w:rPr>
          <w:sz w:val="24"/>
        </w:rPr>
        <w:t>баламен</w:t>
      </w:r>
      <w:r>
        <w:rPr>
          <w:spacing w:val="-5"/>
          <w:sz w:val="24"/>
        </w:rPr>
        <w:t xml:space="preserve"> </w:t>
      </w:r>
      <w:r>
        <w:rPr>
          <w:sz w:val="24"/>
        </w:rPr>
        <w:t>бірге</w:t>
      </w:r>
      <w:r>
        <w:rPr>
          <w:spacing w:val="-3"/>
          <w:sz w:val="24"/>
        </w:rPr>
        <w:t xml:space="preserve"> </w:t>
      </w:r>
      <w:r>
        <w:rPr>
          <w:sz w:val="24"/>
        </w:rPr>
        <w:t>болуға</w:t>
      </w:r>
      <w:r>
        <w:rPr>
          <w:spacing w:val="-3"/>
          <w:sz w:val="24"/>
        </w:rPr>
        <w:t xml:space="preserve"> </w:t>
      </w:r>
      <w:r>
        <w:rPr>
          <w:sz w:val="24"/>
        </w:rPr>
        <w:t>уақыт</w:t>
      </w:r>
      <w:r>
        <w:rPr>
          <w:spacing w:val="-4"/>
          <w:sz w:val="24"/>
        </w:rPr>
        <w:t xml:space="preserve"> </w:t>
      </w:r>
      <w:r>
        <w:rPr>
          <w:spacing w:val="-2"/>
          <w:sz w:val="24"/>
        </w:rPr>
        <w:t>табыңыз.</w:t>
      </w:r>
    </w:p>
    <w:p w14:paraId="4D3BEF8A" w14:textId="77777777" w:rsidR="0066640F" w:rsidRDefault="0066640F" w:rsidP="0066640F">
      <w:pPr>
        <w:pStyle w:val="a5"/>
        <w:numPr>
          <w:ilvl w:val="0"/>
          <w:numId w:val="19"/>
        </w:numPr>
        <w:tabs>
          <w:tab w:val="left" w:pos="790"/>
        </w:tabs>
        <w:spacing w:before="207"/>
        <w:ind w:left="790" w:hanging="300"/>
        <w:jc w:val="both"/>
        <w:rPr>
          <w:sz w:val="24"/>
        </w:rPr>
      </w:pPr>
      <w:r>
        <w:rPr>
          <w:sz w:val="24"/>
        </w:rPr>
        <w:t>Баланың</w:t>
      </w:r>
      <w:r>
        <w:rPr>
          <w:spacing w:val="-9"/>
          <w:sz w:val="24"/>
        </w:rPr>
        <w:t xml:space="preserve"> </w:t>
      </w:r>
      <w:r>
        <w:rPr>
          <w:sz w:val="24"/>
        </w:rPr>
        <w:t>басы</w:t>
      </w:r>
      <w:r>
        <w:rPr>
          <w:spacing w:val="-5"/>
          <w:sz w:val="24"/>
        </w:rPr>
        <w:t xml:space="preserve"> </w:t>
      </w:r>
      <w:r>
        <w:rPr>
          <w:sz w:val="24"/>
        </w:rPr>
        <w:t>ауырса,</w:t>
      </w:r>
      <w:r>
        <w:rPr>
          <w:spacing w:val="-6"/>
          <w:sz w:val="24"/>
        </w:rPr>
        <w:t xml:space="preserve"> </w:t>
      </w:r>
      <w:r>
        <w:rPr>
          <w:sz w:val="24"/>
        </w:rPr>
        <w:t>шаршаса</w:t>
      </w:r>
      <w:r>
        <w:rPr>
          <w:spacing w:val="-6"/>
          <w:sz w:val="24"/>
        </w:rPr>
        <w:t xml:space="preserve"> </w:t>
      </w:r>
      <w:r>
        <w:rPr>
          <w:sz w:val="24"/>
        </w:rPr>
        <w:t>т.б.</w:t>
      </w:r>
      <w:r>
        <w:rPr>
          <w:spacing w:val="-6"/>
          <w:sz w:val="24"/>
        </w:rPr>
        <w:t xml:space="preserve"> </w:t>
      </w:r>
      <w:r>
        <w:rPr>
          <w:sz w:val="24"/>
        </w:rPr>
        <w:t>жағдайларға</w:t>
      </w:r>
      <w:r>
        <w:rPr>
          <w:spacing w:val="-6"/>
          <w:sz w:val="24"/>
        </w:rPr>
        <w:t xml:space="preserve"> </w:t>
      </w:r>
      <w:r>
        <w:rPr>
          <w:sz w:val="24"/>
        </w:rPr>
        <w:t>көңіл</w:t>
      </w:r>
      <w:r>
        <w:rPr>
          <w:spacing w:val="-5"/>
          <w:sz w:val="24"/>
        </w:rPr>
        <w:t xml:space="preserve"> </w:t>
      </w:r>
      <w:r>
        <w:rPr>
          <w:spacing w:val="-2"/>
          <w:sz w:val="24"/>
        </w:rPr>
        <w:t>аударыңыз.</w:t>
      </w:r>
    </w:p>
    <w:p w14:paraId="0F614FBC" w14:textId="77777777" w:rsidR="0066640F" w:rsidRDefault="0066640F" w:rsidP="0066640F">
      <w:pPr>
        <w:pStyle w:val="a5"/>
        <w:numPr>
          <w:ilvl w:val="0"/>
          <w:numId w:val="19"/>
        </w:numPr>
        <w:tabs>
          <w:tab w:val="left" w:pos="957"/>
        </w:tabs>
        <w:spacing w:before="207" w:line="280" w:lineRule="auto"/>
        <w:ind w:right="847" w:firstLine="0"/>
        <w:rPr>
          <w:sz w:val="24"/>
        </w:rPr>
      </w:pPr>
      <w:r>
        <w:rPr>
          <w:sz w:val="24"/>
        </w:rPr>
        <w:t>7-8</w:t>
      </w:r>
      <w:r>
        <w:rPr>
          <w:spacing w:val="80"/>
          <w:sz w:val="24"/>
        </w:rPr>
        <w:t xml:space="preserve"> </w:t>
      </w:r>
      <w:r>
        <w:rPr>
          <w:sz w:val="24"/>
        </w:rPr>
        <w:t>жастағы</w:t>
      </w:r>
      <w:r>
        <w:rPr>
          <w:spacing w:val="80"/>
          <w:sz w:val="24"/>
        </w:rPr>
        <w:t xml:space="preserve"> </w:t>
      </w:r>
      <w:r>
        <w:rPr>
          <w:sz w:val="24"/>
        </w:rPr>
        <w:t>балалар</w:t>
      </w:r>
      <w:r>
        <w:rPr>
          <w:spacing w:val="80"/>
          <w:sz w:val="24"/>
        </w:rPr>
        <w:t xml:space="preserve"> </w:t>
      </w:r>
      <w:r>
        <w:rPr>
          <w:sz w:val="24"/>
        </w:rPr>
        <w:t>да</w:t>
      </w:r>
      <w:r>
        <w:rPr>
          <w:spacing w:val="80"/>
          <w:sz w:val="24"/>
        </w:rPr>
        <w:t xml:space="preserve"> </w:t>
      </w:r>
      <w:r>
        <w:rPr>
          <w:sz w:val="24"/>
        </w:rPr>
        <w:t>кешкі</w:t>
      </w:r>
      <w:r>
        <w:rPr>
          <w:spacing w:val="80"/>
          <w:sz w:val="24"/>
        </w:rPr>
        <w:t xml:space="preserve"> </w:t>
      </w:r>
      <w:r>
        <w:rPr>
          <w:sz w:val="24"/>
        </w:rPr>
        <w:t>ұйқының</w:t>
      </w:r>
      <w:r>
        <w:rPr>
          <w:spacing w:val="80"/>
          <w:sz w:val="24"/>
        </w:rPr>
        <w:t xml:space="preserve"> </w:t>
      </w:r>
      <w:r>
        <w:rPr>
          <w:sz w:val="24"/>
        </w:rPr>
        <w:t>алдында</w:t>
      </w:r>
      <w:r>
        <w:rPr>
          <w:spacing w:val="80"/>
          <w:sz w:val="24"/>
        </w:rPr>
        <w:t xml:space="preserve"> </w:t>
      </w:r>
      <w:r>
        <w:rPr>
          <w:sz w:val="24"/>
        </w:rPr>
        <w:t>ертегі</w:t>
      </w:r>
      <w:r>
        <w:rPr>
          <w:spacing w:val="80"/>
          <w:sz w:val="24"/>
        </w:rPr>
        <w:t xml:space="preserve"> </w:t>
      </w:r>
      <w:r>
        <w:rPr>
          <w:sz w:val="24"/>
        </w:rPr>
        <w:t>тыңдағанды</w:t>
      </w:r>
      <w:r>
        <w:rPr>
          <w:spacing w:val="80"/>
          <w:sz w:val="24"/>
        </w:rPr>
        <w:t xml:space="preserve"> </w:t>
      </w:r>
      <w:r>
        <w:rPr>
          <w:sz w:val="24"/>
        </w:rPr>
        <w:t>жақсы</w:t>
      </w:r>
      <w:r>
        <w:rPr>
          <w:spacing w:val="80"/>
          <w:sz w:val="24"/>
        </w:rPr>
        <w:t xml:space="preserve"> </w:t>
      </w:r>
      <w:r>
        <w:rPr>
          <w:sz w:val="24"/>
        </w:rPr>
        <w:t>көретінін</w:t>
      </w:r>
      <w:r>
        <w:rPr>
          <w:spacing w:val="40"/>
          <w:sz w:val="24"/>
        </w:rPr>
        <w:t xml:space="preserve"> </w:t>
      </w:r>
      <w:r>
        <w:rPr>
          <w:sz w:val="24"/>
        </w:rPr>
        <w:t>ұмытпаңыз.Бұл баланы тыныштандырады, жақсы ұйықтауына көмектеседі.</w:t>
      </w:r>
    </w:p>
    <w:p w14:paraId="233CA788" w14:textId="77777777" w:rsidR="0066640F" w:rsidRDefault="0066640F" w:rsidP="0066640F">
      <w:pPr>
        <w:pStyle w:val="a5"/>
        <w:numPr>
          <w:ilvl w:val="0"/>
          <w:numId w:val="19"/>
        </w:numPr>
        <w:tabs>
          <w:tab w:val="left" w:pos="850"/>
        </w:tabs>
        <w:spacing w:before="160" w:line="420" w:lineRule="auto"/>
        <w:ind w:right="1867" w:firstLine="0"/>
        <w:rPr>
          <w:sz w:val="24"/>
        </w:rPr>
      </w:pPr>
      <w:r>
        <w:rPr>
          <w:sz w:val="24"/>
        </w:rPr>
        <w:t>Ұйықтар</w:t>
      </w:r>
      <w:r>
        <w:rPr>
          <w:spacing w:val="-6"/>
          <w:sz w:val="24"/>
        </w:rPr>
        <w:t xml:space="preserve"> </w:t>
      </w:r>
      <w:r>
        <w:rPr>
          <w:sz w:val="24"/>
        </w:rPr>
        <w:t>алдында</w:t>
      </w:r>
      <w:r>
        <w:rPr>
          <w:spacing w:val="-6"/>
          <w:sz w:val="24"/>
        </w:rPr>
        <w:t xml:space="preserve"> </w:t>
      </w:r>
      <w:r>
        <w:rPr>
          <w:sz w:val="24"/>
        </w:rPr>
        <w:t>жағымсыз</w:t>
      </w:r>
      <w:r>
        <w:rPr>
          <w:spacing w:val="-5"/>
          <w:sz w:val="24"/>
        </w:rPr>
        <w:t xml:space="preserve"> </w:t>
      </w:r>
      <w:r>
        <w:rPr>
          <w:sz w:val="24"/>
        </w:rPr>
        <w:t>жағдайлар,</w:t>
      </w:r>
      <w:r>
        <w:rPr>
          <w:spacing w:val="-5"/>
          <w:sz w:val="24"/>
        </w:rPr>
        <w:t xml:space="preserve"> </w:t>
      </w:r>
      <w:r>
        <w:rPr>
          <w:sz w:val="24"/>
        </w:rPr>
        <w:t>ертеңгі</w:t>
      </w:r>
      <w:r>
        <w:rPr>
          <w:spacing w:val="-6"/>
          <w:sz w:val="24"/>
        </w:rPr>
        <w:t xml:space="preserve"> </w:t>
      </w:r>
      <w:r>
        <w:rPr>
          <w:sz w:val="24"/>
        </w:rPr>
        <w:t>бақылау</w:t>
      </w:r>
      <w:r>
        <w:rPr>
          <w:spacing w:val="-6"/>
          <w:sz w:val="24"/>
        </w:rPr>
        <w:t xml:space="preserve"> </w:t>
      </w:r>
      <w:r>
        <w:rPr>
          <w:sz w:val="24"/>
        </w:rPr>
        <w:t>сабақтары</w:t>
      </w:r>
      <w:r>
        <w:rPr>
          <w:spacing w:val="-6"/>
          <w:sz w:val="24"/>
        </w:rPr>
        <w:t xml:space="preserve"> </w:t>
      </w:r>
      <w:r>
        <w:rPr>
          <w:sz w:val="24"/>
        </w:rPr>
        <w:t>туралы</w:t>
      </w:r>
      <w:r>
        <w:rPr>
          <w:spacing w:val="-6"/>
          <w:sz w:val="24"/>
        </w:rPr>
        <w:t xml:space="preserve"> </w:t>
      </w:r>
      <w:r>
        <w:rPr>
          <w:sz w:val="24"/>
        </w:rPr>
        <w:t xml:space="preserve">айтпаңыз. </w:t>
      </w:r>
      <w:r>
        <w:rPr>
          <w:spacing w:val="-2"/>
          <w:sz w:val="24"/>
        </w:rPr>
        <w:t>Қорытынды.</w:t>
      </w:r>
    </w:p>
    <w:p w14:paraId="68F3C3C7" w14:textId="77777777" w:rsidR="0066640F" w:rsidRDefault="0066640F" w:rsidP="0066640F">
      <w:pPr>
        <w:tabs>
          <w:tab w:val="left" w:pos="6248"/>
        </w:tabs>
        <w:ind w:left="490"/>
        <w:rPr>
          <w:sz w:val="20"/>
        </w:rPr>
      </w:pPr>
      <w:r>
        <w:rPr>
          <w:noProof/>
          <w:sz w:val="20"/>
        </w:rPr>
        <w:drawing>
          <wp:inline distT="0" distB="0" distL="0" distR="0" wp14:anchorId="5100DC40" wp14:editId="290E53BA">
            <wp:extent cx="2993861" cy="1949577"/>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309" cstate="print"/>
                    <a:stretch>
                      <a:fillRect/>
                    </a:stretch>
                  </pic:blipFill>
                  <pic:spPr>
                    <a:xfrm>
                      <a:off x="0" y="0"/>
                      <a:ext cx="2993861" cy="1949577"/>
                    </a:xfrm>
                    <a:prstGeom prst="rect">
                      <a:avLst/>
                    </a:prstGeom>
                  </pic:spPr>
                </pic:pic>
              </a:graphicData>
            </a:graphic>
          </wp:inline>
        </w:drawing>
      </w:r>
      <w:r>
        <w:rPr>
          <w:sz w:val="20"/>
        </w:rPr>
        <w:tab/>
      </w:r>
      <w:r>
        <w:rPr>
          <w:noProof/>
          <w:sz w:val="20"/>
        </w:rPr>
        <w:drawing>
          <wp:inline distT="0" distB="0" distL="0" distR="0" wp14:anchorId="25AEBD32" wp14:editId="3B9CEA9A">
            <wp:extent cx="2839812" cy="1948814"/>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310" cstate="print"/>
                    <a:stretch>
                      <a:fillRect/>
                    </a:stretch>
                  </pic:blipFill>
                  <pic:spPr>
                    <a:xfrm>
                      <a:off x="0" y="0"/>
                      <a:ext cx="2839812" cy="1948814"/>
                    </a:xfrm>
                    <a:prstGeom prst="rect">
                      <a:avLst/>
                    </a:prstGeom>
                  </pic:spPr>
                </pic:pic>
              </a:graphicData>
            </a:graphic>
          </wp:inline>
        </w:drawing>
      </w:r>
    </w:p>
    <w:p w14:paraId="6AAA8C0C" w14:textId="77777777" w:rsidR="0066640F" w:rsidRDefault="0066640F" w:rsidP="0066640F">
      <w:pPr>
        <w:pStyle w:val="a3"/>
        <w:spacing w:before="165"/>
        <w:ind w:left="0"/>
        <w:rPr>
          <w:sz w:val="24"/>
        </w:rPr>
      </w:pPr>
    </w:p>
    <w:p w14:paraId="2BCB91A3" w14:textId="77777777" w:rsidR="0066640F" w:rsidRDefault="0066640F" w:rsidP="0066640F">
      <w:pPr>
        <w:ind w:left="490"/>
        <w:rPr>
          <w:sz w:val="24"/>
        </w:rPr>
      </w:pPr>
      <w:r>
        <w:rPr>
          <w:sz w:val="24"/>
        </w:rPr>
        <w:t>«Бірінші</w:t>
      </w:r>
      <w:r>
        <w:rPr>
          <w:spacing w:val="-3"/>
          <w:sz w:val="24"/>
        </w:rPr>
        <w:t xml:space="preserve"> </w:t>
      </w:r>
      <w:r>
        <w:rPr>
          <w:sz w:val="24"/>
        </w:rPr>
        <w:t>сынып</w:t>
      </w:r>
      <w:r>
        <w:rPr>
          <w:spacing w:val="-2"/>
          <w:sz w:val="24"/>
        </w:rPr>
        <w:t xml:space="preserve"> </w:t>
      </w:r>
      <w:r>
        <w:rPr>
          <w:sz w:val="24"/>
        </w:rPr>
        <w:t>оқушыларының</w:t>
      </w:r>
      <w:r>
        <w:rPr>
          <w:spacing w:val="-2"/>
          <w:sz w:val="24"/>
        </w:rPr>
        <w:t xml:space="preserve"> бейімделуі»</w:t>
      </w:r>
    </w:p>
    <w:p w14:paraId="3B9ED58F" w14:textId="77777777" w:rsidR="0066640F" w:rsidRDefault="0066640F" w:rsidP="0066640F">
      <w:pPr>
        <w:spacing w:before="207" w:line="420" w:lineRule="auto"/>
        <w:ind w:left="490" w:right="3900"/>
        <w:rPr>
          <w:sz w:val="24"/>
        </w:rPr>
      </w:pPr>
      <w:r>
        <w:rPr>
          <w:b/>
          <w:spacing w:val="-2"/>
          <w:sz w:val="24"/>
        </w:rPr>
        <w:t xml:space="preserve">Мақсаты: </w:t>
      </w:r>
      <w:r>
        <w:rPr>
          <w:spacing w:val="-2"/>
          <w:sz w:val="24"/>
        </w:rPr>
        <w:t xml:space="preserve">ата-аналарға психологиялық-педагогикалық білім беру. </w:t>
      </w:r>
      <w:r>
        <w:rPr>
          <w:sz w:val="24"/>
        </w:rPr>
        <w:t>Қатысқан ата-аналар саны: 48</w:t>
      </w:r>
    </w:p>
    <w:p w14:paraId="5773A364" w14:textId="77777777" w:rsidR="0066640F" w:rsidRDefault="0066640F" w:rsidP="0066640F">
      <w:pPr>
        <w:ind w:left="490"/>
        <w:rPr>
          <w:sz w:val="24"/>
        </w:rPr>
      </w:pPr>
      <w:r>
        <w:rPr>
          <w:sz w:val="24"/>
        </w:rPr>
        <w:t>Өткізілген</w:t>
      </w:r>
      <w:r>
        <w:rPr>
          <w:spacing w:val="-5"/>
          <w:sz w:val="24"/>
        </w:rPr>
        <w:t xml:space="preserve"> </w:t>
      </w:r>
      <w:r>
        <w:rPr>
          <w:sz w:val="24"/>
        </w:rPr>
        <w:t>күні:</w:t>
      </w:r>
      <w:r>
        <w:rPr>
          <w:spacing w:val="-3"/>
          <w:sz w:val="24"/>
        </w:rPr>
        <w:t xml:space="preserve"> </w:t>
      </w:r>
      <w:r>
        <w:rPr>
          <w:spacing w:val="-2"/>
          <w:sz w:val="24"/>
        </w:rPr>
        <w:t>27.09.2024</w:t>
      </w:r>
    </w:p>
    <w:p w14:paraId="0A50285F" w14:textId="77777777" w:rsidR="0066640F" w:rsidRDefault="0066640F" w:rsidP="0066640F">
      <w:pPr>
        <w:spacing w:before="207"/>
        <w:ind w:left="490"/>
        <w:rPr>
          <w:sz w:val="24"/>
        </w:rPr>
      </w:pPr>
      <w:r>
        <w:rPr>
          <w:sz w:val="24"/>
        </w:rPr>
        <w:t>Бірінші</w:t>
      </w:r>
      <w:r>
        <w:rPr>
          <w:spacing w:val="-1"/>
          <w:sz w:val="24"/>
        </w:rPr>
        <w:t xml:space="preserve"> </w:t>
      </w:r>
      <w:r>
        <w:rPr>
          <w:spacing w:val="-2"/>
          <w:sz w:val="24"/>
        </w:rPr>
        <w:t>кеңес</w:t>
      </w:r>
    </w:p>
    <w:p w14:paraId="40296D59" w14:textId="77777777" w:rsidR="0066640F" w:rsidRDefault="0066640F" w:rsidP="0066640F">
      <w:pPr>
        <w:spacing w:before="207" w:line="280" w:lineRule="auto"/>
        <w:ind w:left="490" w:right="848"/>
        <w:jc w:val="both"/>
        <w:rPr>
          <w:sz w:val="24"/>
        </w:rPr>
      </w:pPr>
      <w:r>
        <w:rPr>
          <w:sz w:val="24"/>
        </w:rPr>
        <w:t>Балаңызға</w:t>
      </w:r>
      <w:r>
        <w:rPr>
          <w:spacing w:val="-1"/>
          <w:sz w:val="24"/>
        </w:rPr>
        <w:t xml:space="preserve"> </w:t>
      </w:r>
      <w:r>
        <w:rPr>
          <w:sz w:val="24"/>
        </w:rPr>
        <w:t>керек</w:t>
      </w:r>
      <w:r>
        <w:rPr>
          <w:spacing w:val="-1"/>
          <w:sz w:val="24"/>
        </w:rPr>
        <w:t xml:space="preserve"> </w:t>
      </w:r>
      <w:r>
        <w:rPr>
          <w:sz w:val="24"/>
        </w:rPr>
        <w:t>нəрсенің</w:t>
      </w:r>
      <w:r>
        <w:rPr>
          <w:spacing w:val="-1"/>
          <w:sz w:val="24"/>
        </w:rPr>
        <w:t xml:space="preserve"> </w:t>
      </w:r>
      <w:r>
        <w:rPr>
          <w:sz w:val="24"/>
        </w:rPr>
        <w:t>ең</w:t>
      </w:r>
      <w:r>
        <w:rPr>
          <w:spacing w:val="-1"/>
          <w:sz w:val="24"/>
        </w:rPr>
        <w:t xml:space="preserve"> </w:t>
      </w:r>
      <w:r>
        <w:rPr>
          <w:sz w:val="24"/>
        </w:rPr>
        <w:t>маңыздысы</w:t>
      </w:r>
      <w:r>
        <w:rPr>
          <w:spacing w:val="-1"/>
          <w:sz w:val="24"/>
        </w:rPr>
        <w:t xml:space="preserve"> </w:t>
      </w:r>
      <w:r>
        <w:rPr>
          <w:sz w:val="24"/>
        </w:rPr>
        <w:t>бұл</w:t>
      </w:r>
      <w:r>
        <w:rPr>
          <w:spacing w:val="-1"/>
          <w:sz w:val="24"/>
        </w:rPr>
        <w:t xml:space="preserve"> </w:t>
      </w:r>
      <w:r>
        <w:rPr>
          <w:sz w:val="24"/>
        </w:rPr>
        <w:t>сіздің</w:t>
      </w:r>
      <w:r>
        <w:rPr>
          <w:spacing w:val="-1"/>
          <w:sz w:val="24"/>
        </w:rPr>
        <w:t xml:space="preserve"> </w:t>
      </w:r>
      <w:r>
        <w:rPr>
          <w:sz w:val="24"/>
        </w:rPr>
        <w:t>ықыласыңыз</w:t>
      </w:r>
      <w:r>
        <w:rPr>
          <w:spacing w:val="-1"/>
          <w:sz w:val="24"/>
        </w:rPr>
        <w:t xml:space="preserve"> </w:t>
      </w:r>
      <w:r>
        <w:rPr>
          <w:sz w:val="24"/>
        </w:rPr>
        <w:t>Шыдамды</w:t>
      </w:r>
      <w:r>
        <w:rPr>
          <w:spacing w:val="-1"/>
          <w:sz w:val="24"/>
        </w:rPr>
        <w:t xml:space="preserve"> </w:t>
      </w:r>
      <w:r>
        <w:rPr>
          <w:sz w:val="24"/>
        </w:rPr>
        <w:t>болыңыз:</w:t>
      </w:r>
      <w:r>
        <w:rPr>
          <w:spacing w:val="-1"/>
          <w:sz w:val="24"/>
        </w:rPr>
        <w:t xml:space="preserve"> </w:t>
      </w:r>
      <w:r>
        <w:rPr>
          <w:sz w:val="24"/>
        </w:rPr>
        <w:t>оның</w:t>
      </w:r>
      <w:r>
        <w:rPr>
          <w:spacing w:val="-1"/>
          <w:sz w:val="24"/>
        </w:rPr>
        <w:t xml:space="preserve"> </w:t>
      </w:r>
      <w:r>
        <w:rPr>
          <w:sz w:val="24"/>
        </w:rPr>
        <w:t>мектеп туралы айтқан əңгімелерін зейін қойып тыңдаңыз, нақтылайтын сұрақтар қойыңыз.</w:t>
      </w:r>
    </w:p>
    <w:p w14:paraId="1054C8F3" w14:textId="77777777" w:rsidR="0066640F" w:rsidRDefault="0066640F" w:rsidP="0066640F">
      <w:pPr>
        <w:spacing w:before="160" w:line="280" w:lineRule="auto"/>
        <w:ind w:left="490" w:right="848"/>
        <w:jc w:val="both"/>
        <w:rPr>
          <w:sz w:val="24"/>
        </w:rPr>
      </w:pPr>
      <w:r>
        <w:rPr>
          <w:sz w:val="24"/>
        </w:rPr>
        <w:t>Есіңізде болсын: сіз үшін қанша маңызды емес нəрсе, сіздің ұлыңыз немесе қызыңыз үшін сол күнгі толқуға толы оқиға болып шығуы мүмкін.</w:t>
      </w:r>
    </w:p>
    <w:p w14:paraId="1FADCF0C" w14:textId="77777777" w:rsidR="0066640F" w:rsidRDefault="0066640F" w:rsidP="0066640F">
      <w:pPr>
        <w:spacing w:before="160" w:line="280" w:lineRule="auto"/>
        <w:ind w:left="490" w:right="847"/>
        <w:jc w:val="both"/>
        <w:rPr>
          <w:sz w:val="24"/>
        </w:rPr>
      </w:pPr>
      <w:r>
        <w:rPr>
          <w:sz w:val="24"/>
        </w:rPr>
        <w:t>Балаңызды зейін қойып тыңдаңыз: сонда балаға сіздің қандай көмегіңіз керектігін, мұғаліммен не туралы сөйлесу керектігін, сіз онымен мектеп жанында қоштасқаннан кейін баламен шын мəнінде не болатындығын түсіне аласыз.</w:t>
      </w:r>
    </w:p>
    <w:p w14:paraId="69ECBEBF" w14:textId="7E2DC6DA" w:rsidR="0066640F" w:rsidRDefault="0066640F" w:rsidP="0066640F">
      <w:pPr>
        <w:spacing w:before="161"/>
        <w:ind w:left="490"/>
        <w:jc w:val="both"/>
        <w:rPr>
          <w:sz w:val="24"/>
        </w:rPr>
      </w:pPr>
      <w:r>
        <w:rPr>
          <w:sz w:val="24"/>
        </w:rPr>
        <w:t>Оқушыға</w:t>
      </w:r>
      <w:r>
        <w:rPr>
          <w:spacing w:val="60"/>
          <w:sz w:val="24"/>
        </w:rPr>
        <w:t xml:space="preserve"> </w:t>
      </w:r>
      <w:r>
        <w:rPr>
          <w:sz w:val="24"/>
        </w:rPr>
        <w:t>əкенің</w:t>
      </w:r>
      <w:r>
        <w:rPr>
          <w:spacing w:val="64"/>
          <w:sz w:val="24"/>
        </w:rPr>
        <w:t xml:space="preserve"> </w:t>
      </w:r>
      <w:r>
        <w:rPr>
          <w:sz w:val="24"/>
        </w:rPr>
        <w:t>де,</w:t>
      </w:r>
      <w:r>
        <w:rPr>
          <w:spacing w:val="63"/>
          <w:sz w:val="24"/>
        </w:rPr>
        <w:t xml:space="preserve"> </w:t>
      </w:r>
      <w:r>
        <w:rPr>
          <w:sz w:val="24"/>
        </w:rPr>
        <w:t>ананың</w:t>
      </w:r>
      <w:r>
        <w:rPr>
          <w:spacing w:val="64"/>
          <w:sz w:val="24"/>
        </w:rPr>
        <w:t xml:space="preserve"> </w:t>
      </w:r>
      <w:r>
        <w:rPr>
          <w:sz w:val="24"/>
        </w:rPr>
        <w:t>да</w:t>
      </w:r>
      <w:r>
        <w:rPr>
          <w:spacing w:val="63"/>
          <w:sz w:val="24"/>
        </w:rPr>
        <w:t xml:space="preserve"> </w:t>
      </w:r>
      <w:r>
        <w:rPr>
          <w:sz w:val="24"/>
        </w:rPr>
        <w:t>ықыласы</w:t>
      </w:r>
      <w:r>
        <w:rPr>
          <w:spacing w:val="63"/>
          <w:sz w:val="24"/>
        </w:rPr>
        <w:t xml:space="preserve"> </w:t>
      </w:r>
      <w:r>
        <w:rPr>
          <w:sz w:val="24"/>
        </w:rPr>
        <w:t>қажет:</w:t>
      </w:r>
      <w:r>
        <w:rPr>
          <w:spacing w:val="62"/>
          <w:sz w:val="24"/>
        </w:rPr>
        <w:t xml:space="preserve"> </w:t>
      </w:r>
      <w:r>
        <w:rPr>
          <w:sz w:val="24"/>
        </w:rPr>
        <w:t>оған</w:t>
      </w:r>
      <w:r>
        <w:rPr>
          <w:spacing w:val="64"/>
          <w:sz w:val="24"/>
        </w:rPr>
        <w:t xml:space="preserve"> </w:t>
      </w:r>
      <w:r>
        <w:rPr>
          <w:sz w:val="24"/>
        </w:rPr>
        <w:t>үй</w:t>
      </w:r>
      <w:r>
        <w:rPr>
          <w:spacing w:val="64"/>
          <w:sz w:val="24"/>
        </w:rPr>
        <w:t xml:space="preserve"> </w:t>
      </w:r>
      <w:r>
        <w:rPr>
          <w:sz w:val="24"/>
        </w:rPr>
        <w:t>тірліктерімен,</w:t>
      </w:r>
      <w:r>
        <w:rPr>
          <w:spacing w:val="63"/>
          <w:sz w:val="24"/>
        </w:rPr>
        <w:t xml:space="preserve"> </w:t>
      </w:r>
      <w:r>
        <w:rPr>
          <w:sz w:val="24"/>
        </w:rPr>
        <w:t>теледидар</w:t>
      </w:r>
      <w:r>
        <w:rPr>
          <w:spacing w:val="63"/>
          <w:sz w:val="24"/>
        </w:rPr>
        <w:t xml:space="preserve"> </w:t>
      </w:r>
      <w:r>
        <w:rPr>
          <w:sz w:val="24"/>
        </w:rPr>
        <w:t>қараумен</w:t>
      </w:r>
      <w:r>
        <w:rPr>
          <w:spacing w:val="-10"/>
          <w:sz w:val="24"/>
        </w:rPr>
        <w:t>,</w:t>
      </w:r>
    </w:p>
    <w:p w14:paraId="3A5E98DA" w14:textId="77777777" w:rsidR="0066640F" w:rsidRDefault="0066640F" w:rsidP="0066640F">
      <w:pPr>
        <w:spacing w:before="46"/>
        <w:ind w:left="490"/>
        <w:jc w:val="both"/>
        <w:rPr>
          <w:sz w:val="24"/>
        </w:rPr>
      </w:pPr>
      <w:r>
        <w:rPr>
          <w:sz w:val="24"/>
        </w:rPr>
        <w:t>компьютер</w:t>
      </w:r>
      <w:r>
        <w:rPr>
          <w:spacing w:val="-13"/>
          <w:sz w:val="24"/>
        </w:rPr>
        <w:t xml:space="preserve"> </w:t>
      </w:r>
      <w:r>
        <w:rPr>
          <w:sz w:val="24"/>
        </w:rPr>
        <w:t>ойнаумен</w:t>
      </w:r>
      <w:r>
        <w:rPr>
          <w:spacing w:val="-10"/>
          <w:sz w:val="24"/>
        </w:rPr>
        <w:t xml:space="preserve"> </w:t>
      </w:r>
      <w:r>
        <w:rPr>
          <w:sz w:val="24"/>
        </w:rPr>
        <w:t>араластырмай,</w:t>
      </w:r>
      <w:r>
        <w:rPr>
          <w:spacing w:val="-11"/>
          <w:sz w:val="24"/>
        </w:rPr>
        <w:t xml:space="preserve"> </w:t>
      </w:r>
      <w:r>
        <w:rPr>
          <w:sz w:val="24"/>
        </w:rPr>
        <w:t>арнайы</w:t>
      </w:r>
      <w:r>
        <w:rPr>
          <w:spacing w:val="-10"/>
          <w:sz w:val="24"/>
        </w:rPr>
        <w:t xml:space="preserve"> </w:t>
      </w:r>
      <w:r>
        <w:rPr>
          <w:sz w:val="24"/>
        </w:rPr>
        <w:t>ол</w:t>
      </w:r>
      <w:r>
        <w:rPr>
          <w:spacing w:val="-10"/>
          <w:sz w:val="24"/>
        </w:rPr>
        <w:t xml:space="preserve"> </w:t>
      </w:r>
      <w:r>
        <w:rPr>
          <w:sz w:val="24"/>
        </w:rPr>
        <w:t>үшін</w:t>
      </w:r>
      <w:r>
        <w:rPr>
          <w:spacing w:val="-11"/>
          <w:sz w:val="24"/>
        </w:rPr>
        <w:t xml:space="preserve"> </w:t>
      </w:r>
      <w:r>
        <w:rPr>
          <w:sz w:val="24"/>
        </w:rPr>
        <w:t>уақыт</w:t>
      </w:r>
      <w:r>
        <w:rPr>
          <w:spacing w:val="-11"/>
          <w:sz w:val="24"/>
        </w:rPr>
        <w:t xml:space="preserve"> </w:t>
      </w:r>
      <w:r>
        <w:rPr>
          <w:sz w:val="24"/>
        </w:rPr>
        <w:t>бөлуді</w:t>
      </w:r>
      <w:r>
        <w:rPr>
          <w:spacing w:val="-10"/>
          <w:sz w:val="24"/>
        </w:rPr>
        <w:t xml:space="preserve"> </w:t>
      </w:r>
      <w:r>
        <w:rPr>
          <w:spacing w:val="-2"/>
          <w:sz w:val="24"/>
        </w:rPr>
        <w:t>ұмытпаңыз.</w:t>
      </w:r>
    </w:p>
    <w:p w14:paraId="5A1AB983" w14:textId="77777777" w:rsidR="0066640F" w:rsidRDefault="0066640F" w:rsidP="0066640F">
      <w:pPr>
        <w:spacing w:before="207" w:line="280" w:lineRule="auto"/>
        <w:ind w:left="490" w:right="847"/>
        <w:jc w:val="both"/>
        <w:rPr>
          <w:sz w:val="24"/>
        </w:rPr>
      </w:pPr>
      <w:r>
        <w:rPr>
          <w:sz w:val="24"/>
        </w:rPr>
        <w:t>Есіңізде</w:t>
      </w:r>
      <w:r>
        <w:rPr>
          <w:spacing w:val="-2"/>
          <w:sz w:val="24"/>
        </w:rPr>
        <w:t xml:space="preserve"> </w:t>
      </w:r>
      <w:r>
        <w:rPr>
          <w:sz w:val="24"/>
        </w:rPr>
        <w:t>болсын:</w:t>
      </w:r>
      <w:r>
        <w:rPr>
          <w:spacing w:val="-3"/>
          <w:sz w:val="24"/>
        </w:rPr>
        <w:t xml:space="preserve"> </w:t>
      </w:r>
      <w:r>
        <w:rPr>
          <w:sz w:val="24"/>
        </w:rPr>
        <w:t>Егер</w:t>
      </w:r>
      <w:r>
        <w:rPr>
          <w:spacing w:val="-2"/>
          <w:sz w:val="24"/>
        </w:rPr>
        <w:t xml:space="preserve"> </w:t>
      </w:r>
      <w:r>
        <w:rPr>
          <w:sz w:val="24"/>
        </w:rPr>
        <w:t>бала</w:t>
      </w:r>
      <w:r>
        <w:rPr>
          <w:spacing w:val="-3"/>
          <w:sz w:val="24"/>
        </w:rPr>
        <w:t xml:space="preserve"> </w:t>
      </w:r>
      <w:r>
        <w:rPr>
          <w:sz w:val="24"/>
        </w:rPr>
        <w:t>сіздің</w:t>
      </w:r>
      <w:r>
        <w:rPr>
          <w:spacing w:val="-2"/>
          <w:sz w:val="24"/>
        </w:rPr>
        <w:t xml:space="preserve"> </w:t>
      </w:r>
      <w:r>
        <w:rPr>
          <w:sz w:val="24"/>
        </w:rPr>
        <w:t>оның</w:t>
      </w:r>
      <w:r>
        <w:rPr>
          <w:spacing w:val="-3"/>
          <w:sz w:val="24"/>
        </w:rPr>
        <w:t xml:space="preserve"> </w:t>
      </w:r>
      <w:r>
        <w:rPr>
          <w:sz w:val="24"/>
        </w:rPr>
        <w:t>істеріне,</w:t>
      </w:r>
      <w:r>
        <w:rPr>
          <w:spacing w:val="-3"/>
          <w:sz w:val="24"/>
        </w:rPr>
        <w:t xml:space="preserve"> </w:t>
      </w:r>
      <w:r>
        <w:rPr>
          <w:sz w:val="24"/>
        </w:rPr>
        <w:t>жұмыстарына</w:t>
      </w:r>
      <w:r>
        <w:rPr>
          <w:spacing w:val="-3"/>
          <w:sz w:val="24"/>
        </w:rPr>
        <w:t xml:space="preserve"> </w:t>
      </w:r>
      <w:r>
        <w:rPr>
          <w:sz w:val="24"/>
        </w:rPr>
        <w:t>көңіл</w:t>
      </w:r>
      <w:r>
        <w:rPr>
          <w:spacing w:val="-3"/>
          <w:sz w:val="24"/>
        </w:rPr>
        <w:t xml:space="preserve"> </w:t>
      </w:r>
      <w:r>
        <w:rPr>
          <w:sz w:val="24"/>
        </w:rPr>
        <w:t>бөлгеніңізді</w:t>
      </w:r>
      <w:r>
        <w:rPr>
          <w:spacing w:val="-3"/>
          <w:sz w:val="24"/>
        </w:rPr>
        <w:t xml:space="preserve"> </w:t>
      </w:r>
      <w:r>
        <w:rPr>
          <w:sz w:val="24"/>
        </w:rPr>
        <w:t>көрсе,ол</w:t>
      </w:r>
      <w:r>
        <w:rPr>
          <w:spacing w:val="-3"/>
          <w:sz w:val="24"/>
        </w:rPr>
        <w:t xml:space="preserve"> </w:t>
      </w:r>
      <w:r>
        <w:rPr>
          <w:sz w:val="24"/>
        </w:rPr>
        <w:t>міндетті түрде сіздің қолдауыңызды сезінеді.</w:t>
      </w:r>
    </w:p>
    <w:p w14:paraId="4E4BBA05" w14:textId="77777777" w:rsidR="0066640F" w:rsidRDefault="0066640F" w:rsidP="0066640F">
      <w:pPr>
        <w:spacing w:line="280" w:lineRule="auto"/>
        <w:jc w:val="both"/>
        <w:rPr>
          <w:sz w:val="24"/>
        </w:rPr>
        <w:sectPr w:rsidR="0066640F" w:rsidSect="0066640F">
          <w:pgSz w:w="11900" w:h="16840"/>
          <w:pgMar w:top="800" w:right="0" w:bottom="280" w:left="360" w:header="720" w:footer="720" w:gutter="0"/>
          <w:cols w:space="720"/>
        </w:sectPr>
      </w:pPr>
    </w:p>
    <w:p w14:paraId="4A2C2D14" w14:textId="77777777" w:rsidR="0066640F" w:rsidRDefault="0066640F" w:rsidP="0066640F">
      <w:pPr>
        <w:spacing w:before="64" w:line="280" w:lineRule="auto"/>
        <w:ind w:left="490" w:right="898"/>
        <w:rPr>
          <w:sz w:val="24"/>
        </w:rPr>
      </w:pPr>
      <w:r>
        <w:rPr>
          <w:sz w:val="24"/>
        </w:rPr>
        <w:lastRenderedPageBreak/>
        <w:t>Ата-анаға</w:t>
      </w:r>
      <w:r>
        <w:rPr>
          <w:spacing w:val="40"/>
          <w:sz w:val="24"/>
        </w:rPr>
        <w:t xml:space="preserve"> </w:t>
      </w:r>
      <w:r>
        <w:rPr>
          <w:sz w:val="24"/>
        </w:rPr>
        <w:t>баланың</w:t>
      </w:r>
      <w:r>
        <w:rPr>
          <w:spacing w:val="40"/>
          <w:sz w:val="24"/>
        </w:rPr>
        <w:t xml:space="preserve"> </w:t>
      </w:r>
      <w:r>
        <w:rPr>
          <w:sz w:val="24"/>
        </w:rPr>
        <w:t>мектепте</w:t>
      </w:r>
      <w:r>
        <w:rPr>
          <w:spacing w:val="40"/>
          <w:sz w:val="24"/>
        </w:rPr>
        <w:t xml:space="preserve"> </w:t>
      </w:r>
      <w:r>
        <w:rPr>
          <w:sz w:val="24"/>
        </w:rPr>
        <w:t>оқуға</w:t>
      </w:r>
      <w:r>
        <w:rPr>
          <w:spacing w:val="40"/>
          <w:sz w:val="24"/>
        </w:rPr>
        <w:t xml:space="preserve"> </w:t>
      </w:r>
      <w:r>
        <w:rPr>
          <w:sz w:val="24"/>
        </w:rPr>
        <w:t>психологиялық</w:t>
      </w:r>
      <w:r>
        <w:rPr>
          <w:spacing w:val="40"/>
          <w:sz w:val="24"/>
        </w:rPr>
        <w:t xml:space="preserve"> </w:t>
      </w:r>
      <w:r>
        <w:rPr>
          <w:sz w:val="24"/>
        </w:rPr>
        <w:t>дайындығы</w:t>
      </w:r>
      <w:r>
        <w:rPr>
          <w:spacing w:val="40"/>
          <w:sz w:val="24"/>
        </w:rPr>
        <w:t xml:space="preserve"> </w:t>
      </w:r>
      <w:r>
        <w:rPr>
          <w:sz w:val="24"/>
        </w:rPr>
        <w:t>бойынша</w:t>
      </w:r>
      <w:r>
        <w:rPr>
          <w:spacing w:val="40"/>
          <w:sz w:val="24"/>
        </w:rPr>
        <w:t xml:space="preserve"> </w:t>
      </w:r>
      <w:r>
        <w:rPr>
          <w:sz w:val="24"/>
        </w:rPr>
        <w:t>кеңес</w:t>
      </w:r>
      <w:r>
        <w:rPr>
          <w:spacing w:val="40"/>
          <w:sz w:val="24"/>
        </w:rPr>
        <w:t xml:space="preserve"> </w:t>
      </w:r>
      <w:r>
        <w:rPr>
          <w:sz w:val="24"/>
        </w:rPr>
        <w:t>беру:</w:t>
      </w:r>
      <w:r>
        <w:rPr>
          <w:spacing w:val="40"/>
          <w:sz w:val="24"/>
        </w:rPr>
        <w:t xml:space="preserve"> </w:t>
      </w:r>
      <w:r>
        <w:rPr>
          <w:sz w:val="24"/>
        </w:rPr>
        <w:t>Баланы</w:t>
      </w:r>
      <w:r>
        <w:rPr>
          <w:spacing w:val="80"/>
          <w:w w:val="150"/>
          <w:sz w:val="24"/>
        </w:rPr>
        <w:t xml:space="preserve"> </w:t>
      </w:r>
      <w:r>
        <w:rPr>
          <w:sz w:val="24"/>
        </w:rPr>
        <w:t>біртіндеп мектеп күн тəртібіне бейімдеу керек.</w:t>
      </w:r>
    </w:p>
    <w:p w14:paraId="1BCA3B40" w14:textId="119437CF" w:rsidR="0066640F" w:rsidRDefault="0066640F" w:rsidP="0066640F">
      <w:pPr>
        <w:spacing w:before="160" w:line="280" w:lineRule="auto"/>
        <w:ind w:left="490" w:right="845"/>
        <w:rPr>
          <w:sz w:val="24"/>
        </w:rPr>
      </w:pPr>
      <w:r>
        <w:rPr>
          <w:sz w:val="24"/>
        </w:rPr>
        <w:t>Бала</w:t>
      </w:r>
      <w:r>
        <w:rPr>
          <w:spacing w:val="40"/>
          <w:sz w:val="24"/>
        </w:rPr>
        <w:t xml:space="preserve"> </w:t>
      </w:r>
      <w:r>
        <w:rPr>
          <w:sz w:val="24"/>
        </w:rPr>
        <w:t>мұғалімді</w:t>
      </w:r>
      <w:r>
        <w:rPr>
          <w:spacing w:val="40"/>
          <w:sz w:val="24"/>
        </w:rPr>
        <w:t xml:space="preserve"> </w:t>
      </w:r>
      <w:r>
        <w:rPr>
          <w:sz w:val="24"/>
        </w:rPr>
        <w:t>дұрыс</w:t>
      </w:r>
      <w:r>
        <w:rPr>
          <w:spacing w:val="40"/>
          <w:sz w:val="24"/>
        </w:rPr>
        <w:t xml:space="preserve"> </w:t>
      </w:r>
      <w:r>
        <w:rPr>
          <w:sz w:val="24"/>
        </w:rPr>
        <w:t>тыңдау</w:t>
      </w:r>
      <w:r>
        <w:rPr>
          <w:spacing w:val="40"/>
          <w:sz w:val="24"/>
        </w:rPr>
        <w:t xml:space="preserve"> </w:t>
      </w:r>
      <w:r>
        <w:rPr>
          <w:sz w:val="24"/>
        </w:rPr>
        <w:t>үшін</w:t>
      </w:r>
      <w:r>
        <w:rPr>
          <w:spacing w:val="40"/>
          <w:sz w:val="24"/>
        </w:rPr>
        <w:t xml:space="preserve"> </w:t>
      </w:r>
      <w:r>
        <w:rPr>
          <w:sz w:val="24"/>
        </w:rPr>
        <w:t>оған</w:t>
      </w:r>
      <w:r>
        <w:rPr>
          <w:spacing w:val="40"/>
          <w:sz w:val="24"/>
        </w:rPr>
        <w:t xml:space="preserve"> </w:t>
      </w:r>
      <w:r>
        <w:rPr>
          <w:sz w:val="24"/>
        </w:rPr>
        <w:t>беретін</w:t>
      </w:r>
      <w:r>
        <w:rPr>
          <w:spacing w:val="40"/>
          <w:sz w:val="24"/>
        </w:rPr>
        <w:t xml:space="preserve"> </w:t>
      </w:r>
      <w:r>
        <w:rPr>
          <w:sz w:val="24"/>
        </w:rPr>
        <w:t>нұсқаулары</w:t>
      </w:r>
      <w:r>
        <w:rPr>
          <w:spacing w:val="40"/>
          <w:sz w:val="24"/>
        </w:rPr>
        <w:t xml:space="preserve"> </w:t>
      </w:r>
      <w:r>
        <w:rPr>
          <w:sz w:val="24"/>
        </w:rPr>
        <w:t>анық, аз</w:t>
      </w:r>
      <w:r>
        <w:rPr>
          <w:spacing w:val="40"/>
          <w:sz w:val="24"/>
        </w:rPr>
        <w:t xml:space="preserve"> </w:t>
      </w:r>
      <w:r>
        <w:rPr>
          <w:sz w:val="24"/>
        </w:rPr>
        <w:t>сөзді, жылы</w:t>
      </w:r>
      <w:r>
        <w:rPr>
          <w:spacing w:val="40"/>
          <w:sz w:val="24"/>
        </w:rPr>
        <w:t xml:space="preserve"> </w:t>
      </w:r>
      <w:r>
        <w:rPr>
          <w:sz w:val="24"/>
        </w:rPr>
        <w:t>лебізді, жайлы болуы қажет. Баланы мектепте болатын қиындықтармен қорқытпау.</w:t>
      </w:r>
    </w:p>
    <w:p w14:paraId="384FB7B4" w14:textId="77777777" w:rsidR="0066640F" w:rsidRDefault="0066640F" w:rsidP="0066640F">
      <w:pPr>
        <w:spacing w:before="160"/>
        <w:ind w:left="490"/>
        <w:rPr>
          <w:sz w:val="24"/>
        </w:rPr>
      </w:pPr>
      <w:r>
        <w:rPr>
          <w:sz w:val="24"/>
        </w:rPr>
        <w:t>Мектеп</w:t>
      </w:r>
      <w:r>
        <w:rPr>
          <w:spacing w:val="-5"/>
          <w:sz w:val="24"/>
        </w:rPr>
        <w:t xml:space="preserve"> </w:t>
      </w:r>
      <w:r>
        <w:rPr>
          <w:sz w:val="24"/>
        </w:rPr>
        <w:t>алдында</w:t>
      </w:r>
      <w:r>
        <w:rPr>
          <w:spacing w:val="-3"/>
          <w:sz w:val="24"/>
        </w:rPr>
        <w:t xml:space="preserve"> </w:t>
      </w:r>
      <w:r>
        <w:rPr>
          <w:sz w:val="24"/>
        </w:rPr>
        <w:t>əрі</w:t>
      </w:r>
      <w:r>
        <w:rPr>
          <w:spacing w:val="-3"/>
          <w:sz w:val="24"/>
        </w:rPr>
        <w:t xml:space="preserve"> </w:t>
      </w:r>
      <w:r>
        <w:rPr>
          <w:sz w:val="24"/>
        </w:rPr>
        <w:t>оқу</w:t>
      </w:r>
      <w:r>
        <w:rPr>
          <w:spacing w:val="-3"/>
          <w:sz w:val="24"/>
        </w:rPr>
        <w:t xml:space="preserve"> </w:t>
      </w:r>
      <w:r>
        <w:rPr>
          <w:sz w:val="24"/>
        </w:rPr>
        <w:t>кезінде</w:t>
      </w:r>
      <w:r>
        <w:rPr>
          <w:spacing w:val="-3"/>
          <w:sz w:val="24"/>
        </w:rPr>
        <w:t xml:space="preserve"> </w:t>
      </w:r>
      <w:r>
        <w:rPr>
          <w:sz w:val="24"/>
        </w:rPr>
        <w:t>баланың</w:t>
      </w:r>
      <w:r>
        <w:rPr>
          <w:spacing w:val="-3"/>
          <w:sz w:val="24"/>
        </w:rPr>
        <w:t xml:space="preserve"> </w:t>
      </w:r>
      <w:r>
        <w:rPr>
          <w:sz w:val="24"/>
        </w:rPr>
        <w:t>көру</w:t>
      </w:r>
      <w:r>
        <w:rPr>
          <w:spacing w:val="-2"/>
          <w:sz w:val="24"/>
        </w:rPr>
        <w:t xml:space="preserve"> </w:t>
      </w:r>
      <w:r>
        <w:rPr>
          <w:sz w:val="24"/>
        </w:rPr>
        <w:t>жəне</w:t>
      </w:r>
      <w:r>
        <w:rPr>
          <w:spacing w:val="-3"/>
          <w:sz w:val="24"/>
        </w:rPr>
        <w:t xml:space="preserve"> </w:t>
      </w:r>
      <w:r>
        <w:rPr>
          <w:sz w:val="24"/>
        </w:rPr>
        <w:t>есту</w:t>
      </w:r>
      <w:r>
        <w:rPr>
          <w:spacing w:val="-3"/>
          <w:sz w:val="24"/>
        </w:rPr>
        <w:t xml:space="preserve"> </w:t>
      </w:r>
      <w:r>
        <w:rPr>
          <w:sz w:val="24"/>
        </w:rPr>
        <w:t>сезгіштігін</w:t>
      </w:r>
      <w:r>
        <w:rPr>
          <w:spacing w:val="-2"/>
          <w:sz w:val="24"/>
        </w:rPr>
        <w:t xml:space="preserve"> </w:t>
      </w:r>
      <w:r>
        <w:rPr>
          <w:sz w:val="24"/>
        </w:rPr>
        <w:t>тексертіп</w:t>
      </w:r>
      <w:r>
        <w:rPr>
          <w:spacing w:val="-3"/>
          <w:sz w:val="24"/>
        </w:rPr>
        <w:t xml:space="preserve"> </w:t>
      </w:r>
      <w:r>
        <w:rPr>
          <w:spacing w:val="-2"/>
          <w:sz w:val="24"/>
        </w:rPr>
        <w:t>отыру.</w:t>
      </w:r>
    </w:p>
    <w:p w14:paraId="654749BB" w14:textId="46245740" w:rsidR="0066640F" w:rsidRDefault="0066640F" w:rsidP="0066640F">
      <w:pPr>
        <w:spacing w:before="207" w:line="280" w:lineRule="auto"/>
        <w:ind w:left="490" w:right="849"/>
        <w:jc w:val="both"/>
        <w:rPr>
          <w:sz w:val="24"/>
        </w:rPr>
      </w:pPr>
      <w:r>
        <w:rPr>
          <w:sz w:val="24"/>
        </w:rPr>
        <w:t>Оқуға дайындық: 6-7 жастағы бала əліппенің баспа əріптерінің барлығын білуі тиіс. Кейбір балалар буындап, кейбірі тұтас мəтінді де оқи алады. Балалардың дайындығы əртүрлі болғанымен барлық балалар оқу процесінен жылдам шаршайды. Сабақты демалыспен кезектестіру. Бала айна алдында дыбыстарды нақты дауыстап, жекелеген дыбыстарды бөліп əрі созып айтуына мүмкіндік беру. Бұл сөйлеу аппаратын дамытады.</w:t>
      </w:r>
    </w:p>
    <w:p w14:paraId="7AE486DD" w14:textId="0ED6AD6C" w:rsidR="0066640F" w:rsidRDefault="0066640F" w:rsidP="0066640F">
      <w:pPr>
        <w:spacing w:before="160" w:line="280" w:lineRule="auto"/>
        <w:ind w:left="490" w:right="842"/>
        <w:jc w:val="both"/>
        <w:rPr>
          <w:sz w:val="24"/>
        </w:rPr>
      </w:pPr>
      <w:r>
        <w:rPr>
          <w:sz w:val="24"/>
        </w:rPr>
        <w:t>Жазуға дайындық: қаламды бала дұрыс жаттыққан қолмен ұстауы тиіс. Бояуды трафарет жəне штрихтаумен алмастыру. Сызықтар төменнен жоғары,оңнан солға, егер ол қисық болса,онда сағат тіліне қарсы болуы тиіс. Сызықтардың арасы 0,5 см болуы тиіс, бұл жазба əліппеснің негізгі принципі. Бала сабақтан қалай шаршаса, оқудан да солай шаршайды. Баланы мектепке дайындағанда ата-ана мұғалім ролін алмай, баласы үшін оны жақсы көретін жəне түсінетін ата-ана болып қала беруі керек. Бала өзінің қолынан келетіндерінің</w:t>
      </w:r>
      <w:r>
        <w:rPr>
          <w:spacing w:val="80"/>
          <w:sz w:val="24"/>
        </w:rPr>
        <w:t xml:space="preserve"> </w:t>
      </w:r>
      <w:r>
        <w:rPr>
          <w:sz w:val="24"/>
        </w:rPr>
        <w:t>бəрін бар ықыласымен орындайды. Баланың жетістігін сыныптастарының деңгейімен салыстырмау керек, тек қана ата- аналардың шыдамдылығы мен сүйіспеншілігі баланың оқуда алға ұмтылуына кепіл бола алады.</w:t>
      </w:r>
    </w:p>
    <w:p w14:paraId="2C16B6C3" w14:textId="77777777" w:rsidR="0066640F" w:rsidRDefault="0066640F" w:rsidP="0066640F">
      <w:pPr>
        <w:spacing w:before="161"/>
        <w:ind w:left="490"/>
        <w:jc w:val="both"/>
        <w:rPr>
          <w:sz w:val="24"/>
        </w:rPr>
      </w:pPr>
      <w:r>
        <w:rPr>
          <w:sz w:val="24"/>
        </w:rPr>
        <w:t>Қоштасу</w:t>
      </w:r>
      <w:r>
        <w:rPr>
          <w:spacing w:val="-3"/>
          <w:sz w:val="24"/>
        </w:rPr>
        <w:t xml:space="preserve"> </w:t>
      </w:r>
      <w:r>
        <w:rPr>
          <w:sz w:val="24"/>
        </w:rPr>
        <w:t>сəті.</w:t>
      </w:r>
      <w:r>
        <w:rPr>
          <w:spacing w:val="-2"/>
          <w:sz w:val="24"/>
        </w:rPr>
        <w:t xml:space="preserve"> </w:t>
      </w:r>
      <w:r>
        <w:rPr>
          <w:sz w:val="24"/>
        </w:rPr>
        <w:t>Тəмсіл</w:t>
      </w:r>
      <w:r>
        <w:rPr>
          <w:spacing w:val="-2"/>
          <w:sz w:val="24"/>
        </w:rPr>
        <w:t xml:space="preserve"> əңгіме.</w:t>
      </w:r>
    </w:p>
    <w:p w14:paraId="7E6E0EA8" w14:textId="77777777" w:rsidR="0066640F" w:rsidRDefault="0066640F" w:rsidP="0066640F">
      <w:pPr>
        <w:pStyle w:val="a3"/>
        <w:ind w:left="0"/>
        <w:rPr>
          <w:sz w:val="20"/>
        </w:rPr>
      </w:pPr>
    </w:p>
    <w:p w14:paraId="5F354F98" w14:textId="77777777" w:rsidR="0066640F" w:rsidRDefault="0066640F" w:rsidP="0066640F">
      <w:pPr>
        <w:pStyle w:val="a3"/>
        <w:spacing w:before="192"/>
        <w:ind w:left="0"/>
        <w:rPr>
          <w:sz w:val="20"/>
        </w:rPr>
      </w:pPr>
      <w:r>
        <w:rPr>
          <w:noProof/>
          <w:sz w:val="20"/>
        </w:rPr>
        <w:drawing>
          <wp:anchor distT="0" distB="0" distL="0" distR="0" simplePos="0" relativeHeight="487664640" behindDoc="1" locked="0" layoutInCell="1" allowOverlap="1" wp14:anchorId="0DE0DBB5" wp14:editId="0659665B">
            <wp:simplePos x="0" y="0"/>
            <wp:positionH relativeFrom="page">
              <wp:posOffset>539999</wp:posOffset>
            </wp:positionH>
            <wp:positionV relativeFrom="paragraph">
              <wp:posOffset>283301</wp:posOffset>
            </wp:positionV>
            <wp:extent cx="2537727" cy="1618488"/>
            <wp:effectExtent l="0" t="0" r="0" b="0"/>
            <wp:wrapTopAndBottom/>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11" cstate="print"/>
                    <a:stretch>
                      <a:fillRect/>
                    </a:stretch>
                  </pic:blipFill>
                  <pic:spPr>
                    <a:xfrm>
                      <a:off x="0" y="0"/>
                      <a:ext cx="2537727" cy="1618488"/>
                    </a:xfrm>
                    <a:prstGeom prst="rect">
                      <a:avLst/>
                    </a:prstGeom>
                  </pic:spPr>
                </pic:pic>
              </a:graphicData>
            </a:graphic>
          </wp:anchor>
        </w:drawing>
      </w:r>
      <w:r>
        <w:rPr>
          <w:noProof/>
          <w:sz w:val="20"/>
        </w:rPr>
        <w:drawing>
          <wp:anchor distT="0" distB="0" distL="0" distR="0" simplePos="0" relativeHeight="487665664" behindDoc="1" locked="0" layoutInCell="1" allowOverlap="1" wp14:anchorId="2EB85BFE" wp14:editId="71ADFC2F">
            <wp:simplePos x="0" y="0"/>
            <wp:positionH relativeFrom="page">
              <wp:posOffset>3554756</wp:posOffset>
            </wp:positionH>
            <wp:positionV relativeFrom="paragraph">
              <wp:posOffset>317327</wp:posOffset>
            </wp:positionV>
            <wp:extent cx="2052806" cy="1554479"/>
            <wp:effectExtent l="0" t="0" r="0" b="0"/>
            <wp:wrapTopAndBottom/>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312" cstate="print"/>
                    <a:stretch>
                      <a:fillRect/>
                    </a:stretch>
                  </pic:blipFill>
                  <pic:spPr>
                    <a:xfrm>
                      <a:off x="0" y="0"/>
                      <a:ext cx="2052806" cy="1554479"/>
                    </a:xfrm>
                    <a:prstGeom prst="rect">
                      <a:avLst/>
                    </a:prstGeom>
                  </pic:spPr>
                </pic:pic>
              </a:graphicData>
            </a:graphic>
          </wp:anchor>
        </w:drawing>
      </w:r>
      <w:r>
        <w:rPr>
          <w:noProof/>
          <w:sz w:val="20"/>
        </w:rPr>
        <w:drawing>
          <wp:anchor distT="0" distB="0" distL="0" distR="0" simplePos="0" relativeHeight="487666688" behindDoc="1" locked="0" layoutInCell="1" allowOverlap="1" wp14:anchorId="3AB079E8" wp14:editId="1F41833D">
            <wp:simplePos x="0" y="0"/>
            <wp:positionH relativeFrom="page">
              <wp:posOffset>539999</wp:posOffset>
            </wp:positionH>
            <wp:positionV relativeFrom="paragraph">
              <wp:posOffset>1973215</wp:posOffset>
            </wp:positionV>
            <wp:extent cx="2964043" cy="2028444"/>
            <wp:effectExtent l="0" t="0" r="0" b="0"/>
            <wp:wrapTopAndBottom/>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313" cstate="print"/>
                    <a:stretch>
                      <a:fillRect/>
                    </a:stretch>
                  </pic:blipFill>
                  <pic:spPr>
                    <a:xfrm>
                      <a:off x="0" y="0"/>
                      <a:ext cx="2964043" cy="2028444"/>
                    </a:xfrm>
                    <a:prstGeom prst="rect">
                      <a:avLst/>
                    </a:prstGeom>
                  </pic:spPr>
                </pic:pic>
              </a:graphicData>
            </a:graphic>
          </wp:anchor>
        </w:drawing>
      </w:r>
    </w:p>
    <w:p w14:paraId="1B3B7122" w14:textId="77777777" w:rsidR="0066640F" w:rsidRDefault="0066640F" w:rsidP="0066640F">
      <w:pPr>
        <w:pStyle w:val="a3"/>
        <w:spacing w:before="7"/>
        <w:ind w:left="0"/>
        <w:rPr>
          <w:sz w:val="7"/>
        </w:rPr>
      </w:pPr>
    </w:p>
    <w:p w14:paraId="526FE2F1" w14:textId="77777777" w:rsidR="0066640F" w:rsidRDefault="0066640F" w:rsidP="0066640F">
      <w:pPr>
        <w:pStyle w:val="a3"/>
        <w:ind w:left="0"/>
        <w:rPr>
          <w:sz w:val="24"/>
        </w:rPr>
      </w:pPr>
    </w:p>
    <w:p w14:paraId="29621D3B" w14:textId="77777777" w:rsidR="0066640F" w:rsidRDefault="0066640F" w:rsidP="0066640F">
      <w:pPr>
        <w:pStyle w:val="a3"/>
        <w:spacing w:before="204"/>
        <w:ind w:left="0"/>
        <w:rPr>
          <w:sz w:val="24"/>
        </w:rPr>
      </w:pPr>
    </w:p>
    <w:p w14:paraId="34082691" w14:textId="77777777" w:rsidR="0066640F" w:rsidRDefault="0066640F" w:rsidP="0066640F">
      <w:pPr>
        <w:ind w:left="490"/>
        <w:jc w:val="both"/>
        <w:rPr>
          <w:sz w:val="24"/>
        </w:rPr>
      </w:pPr>
      <w:r>
        <w:rPr>
          <w:sz w:val="24"/>
        </w:rPr>
        <w:t>«Буллингті</w:t>
      </w:r>
      <w:r>
        <w:rPr>
          <w:spacing w:val="-6"/>
          <w:sz w:val="24"/>
        </w:rPr>
        <w:t xml:space="preserve"> </w:t>
      </w:r>
      <w:r>
        <w:rPr>
          <w:sz w:val="24"/>
        </w:rPr>
        <w:t>алдын-алу»</w:t>
      </w:r>
      <w:r>
        <w:rPr>
          <w:spacing w:val="-4"/>
          <w:sz w:val="24"/>
        </w:rPr>
        <w:t xml:space="preserve"> </w:t>
      </w:r>
      <w:r>
        <w:rPr>
          <w:sz w:val="24"/>
        </w:rPr>
        <w:t>жұқмыстары</w:t>
      </w:r>
      <w:r>
        <w:rPr>
          <w:spacing w:val="-4"/>
          <w:sz w:val="24"/>
        </w:rPr>
        <w:t xml:space="preserve"> </w:t>
      </w:r>
      <w:r>
        <w:rPr>
          <w:spacing w:val="-2"/>
          <w:sz w:val="24"/>
        </w:rPr>
        <w:t>жүргізілді</w:t>
      </w:r>
    </w:p>
    <w:p w14:paraId="37BC631D" w14:textId="77777777" w:rsidR="0066640F" w:rsidRDefault="0066640F" w:rsidP="0066640F">
      <w:pPr>
        <w:jc w:val="both"/>
        <w:rPr>
          <w:sz w:val="24"/>
        </w:rPr>
        <w:sectPr w:rsidR="0066640F" w:rsidSect="0066640F">
          <w:pgSz w:w="11900" w:h="16840"/>
          <w:pgMar w:top="800" w:right="0" w:bottom="280" w:left="360" w:header="720" w:footer="720" w:gutter="0"/>
          <w:cols w:space="720"/>
        </w:sectPr>
      </w:pPr>
    </w:p>
    <w:p w14:paraId="51333297" w14:textId="77777777" w:rsidR="0066640F" w:rsidRDefault="0066640F" w:rsidP="0066640F">
      <w:pPr>
        <w:spacing w:before="64" w:line="280" w:lineRule="auto"/>
        <w:ind w:left="490" w:right="898"/>
        <w:rPr>
          <w:sz w:val="24"/>
        </w:rPr>
      </w:pPr>
      <w:r>
        <w:rPr>
          <w:b/>
          <w:sz w:val="24"/>
        </w:rPr>
        <w:lastRenderedPageBreak/>
        <w:t>Мақсаты:</w:t>
      </w:r>
      <w:r>
        <w:rPr>
          <w:b/>
          <w:spacing w:val="40"/>
          <w:sz w:val="24"/>
        </w:rPr>
        <w:t xml:space="preserve"> </w:t>
      </w:r>
      <w:r>
        <w:rPr>
          <w:sz w:val="24"/>
        </w:rPr>
        <w:t>:</w:t>
      </w:r>
      <w:r>
        <w:rPr>
          <w:spacing w:val="40"/>
          <w:sz w:val="24"/>
        </w:rPr>
        <w:t xml:space="preserve"> </w:t>
      </w:r>
      <w:r>
        <w:rPr>
          <w:sz w:val="24"/>
        </w:rPr>
        <w:t>бар</w:t>
      </w:r>
      <w:r>
        <w:rPr>
          <w:spacing w:val="40"/>
          <w:sz w:val="24"/>
        </w:rPr>
        <w:t xml:space="preserve"> </w:t>
      </w:r>
      <w:r>
        <w:rPr>
          <w:sz w:val="24"/>
        </w:rPr>
        <w:t>заңдылықтарға</w:t>
      </w:r>
      <w:r>
        <w:rPr>
          <w:spacing w:val="40"/>
          <w:sz w:val="24"/>
        </w:rPr>
        <w:t xml:space="preserve"> </w:t>
      </w:r>
      <w:r>
        <w:rPr>
          <w:sz w:val="24"/>
        </w:rPr>
        <w:t>назар</w:t>
      </w:r>
      <w:r>
        <w:rPr>
          <w:spacing w:val="40"/>
          <w:sz w:val="24"/>
        </w:rPr>
        <w:t xml:space="preserve"> </w:t>
      </w:r>
      <w:r>
        <w:rPr>
          <w:sz w:val="24"/>
        </w:rPr>
        <w:t>аудара</w:t>
      </w:r>
      <w:r>
        <w:rPr>
          <w:spacing w:val="40"/>
          <w:sz w:val="24"/>
        </w:rPr>
        <w:t xml:space="preserve"> </w:t>
      </w:r>
      <w:r>
        <w:rPr>
          <w:sz w:val="24"/>
        </w:rPr>
        <w:t>отырып,</w:t>
      </w:r>
      <w:r>
        <w:rPr>
          <w:spacing w:val="40"/>
          <w:sz w:val="24"/>
        </w:rPr>
        <w:t xml:space="preserve"> </w:t>
      </w:r>
      <w:r>
        <w:rPr>
          <w:sz w:val="24"/>
        </w:rPr>
        <w:t>оқушы</w:t>
      </w:r>
      <w:r>
        <w:rPr>
          <w:spacing w:val="40"/>
          <w:sz w:val="24"/>
        </w:rPr>
        <w:t xml:space="preserve"> </w:t>
      </w:r>
      <w:r>
        <w:rPr>
          <w:sz w:val="24"/>
        </w:rPr>
        <w:t>тұлғасы</w:t>
      </w:r>
      <w:r>
        <w:rPr>
          <w:spacing w:val="40"/>
          <w:sz w:val="24"/>
        </w:rPr>
        <w:t xml:space="preserve"> </w:t>
      </w:r>
      <w:r>
        <w:rPr>
          <w:sz w:val="24"/>
        </w:rPr>
        <w:t>мен</w:t>
      </w:r>
      <w:r>
        <w:rPr>
          <w:spacing w:val="40"/>
          <w:sz w:val="24"/>
        </w:rPr>
        <w:t xml:space="preserve"> </w:t>
      </w:r>
      <w:r>
        <w:rPr>
          <w:sz w:val="24"/>
        </w:rPr>
        <w:t>оның</w:t>
      </w:r>
      <w:r>
        <w:rPr>
          <w:spacing w:val="40"/>
          <w:sz w:val="24"/>
        </w:rPr>
        <w:t xml:space="preserve"> </w:t>
      </w:r>
      <w:r>
        <w:rPr>
          <w:sz w:val="24"/>
        </w:rPr>
        <w:t>мінез-құлқы туралы адекватты өзін-өзі бағалауды қалыптастыру.</w:t>
      </w:r>
    </w:p>
    <w:p w14:paraId="3428A9A4" w14:textId="77777777" w:rsidR="0066640F" w:rsidRDefault="0066640F" w:rsidP="0066640F">
      <w:pPr>
        <w:spacing w:before="160"/>
        <w:ind w:left="490"/>
        <w:rPr>
          <w:sz w:val="24"/>
        </w:rPr>
      </w:pPr>
      <w:r>
        <w:rPr>
          <w:sz w:val="24"/>
        </w:rPr>
        <w:t>Буллинг</w:t>
      </w:r>
      <w:r>
        <w:rPr>
          <w:spacing w:val="-9"/>
          <w:sz w:val="24"/>
        </w:rPr>
        <w:t xml:space="preserve"> </w:t>
      </w:r>
      <w:r>
        <w:rPr>
          <w:sz w:val="24"/>
        </w:rPr>
        <w:t>бойынша</w:t>
      </w:r>
      <w:r>
        <w:rPr>
          <w:spacing w:val="-8"/>
          <w:sz w:val="24"/>
        </w:rPr>
        <w:t xml:space="preserve"> </w:t>
      </w:r>
      <w:r>
        <w:rPr>
          <w:sz w:val="24"/>
        </w:rPr>
        <w:t>мəліметтерін</w:t>
      </w:r>
      <w:r>
        <w:rPr>
          <w:spacing w:val="-8"/>
          <w:sz w:val="24"/>
        </w:rPr>
        <w:t xml:space="preserve"> </w:t>
      </w:r>
      <w:r>
        <w:rPr>
          <w:sz w:val="24"/>
        </w:rPr>
        <w:t>төмендегі</w:t>
      </w:r>
      <w:r>
        <w:rPr>
          <w:spacing w:val="-8"/>
          <w:sz w:val="24"/>
        </w:rPr>
        <w:t xml:space="preserve"> </w:t>
      </w:r>
      <w:r>
        <w:rPr>
          <w:sz w:val="24"/>
        </w:rPr>
        <w:t>кестеден</w:t>
      </w:r>
      <w:r>
        <w:rPr>
          <w:spacing w:val="-8"/>
          <w:sz w:val="24"/>
        </w:rPr>
        <w:t xml:space="preserve"> </w:t>
      </w:r>
      <w:r>
        <w:rPr>
          <w:sz w:val="24"/>
        </w:rPr>
        <w:t>көруге</w:t>
      </w:r>
      <w:r>
        <w:rPr>
          <w:spacing w:val="-6"/>
          <w:sz w:val="24"/>
        </w:rPr>
        <w:t xml:space="preserve"> </w:t>
      </w:r>
      <w:r>
        <w:rPr>
          <w:spacing w:val="-2"/>
          <w:sz w:val="24"/>
        </w:rPr>
        <w:t>болады:</w:t>
      </w:r>
    </w:p>
    <w:p w14:paraId="1700C9CE" w14:textId="77777777" w:rsidR="0066640F" w:rsidRDefault="0066640F" w:rsidP="0066640F">
      <w:pPr>
        <w:pStyle w:val="a3"/>
        <w:ind w:left="0"/>
        <w:rPr>
          <w:sz w:val="20"/>
        </w:rPr>
      </w:pPr>
    </w:p>
    <w:p w14:paraId="144A936B" w14:textId="77777777" w:rsidR="0066640F" w:rsidRDefault="0066640F" w:rsidP="0066640F">
      <w:pPr>
        <w:pStyle w:val="a3"/>
        <w:ind w:left="0"/>
        <w:rPr>
          <w:sz w:val="20"/>
        </w:rPr>
      </w:pPr>
    </w:p>
    <w:p w14:paraId="0C063076" w14:textId="77777777" w:rsidR="0066640F" w:rsidRDefault="0066640F" w:rsidP="0066640F">
      <w:pPr>
        <w:pStyle w:val="a3"/>
        <w:spacing w:before="6"/>
        <w:ind w:left="0"/>
        <w:rPr>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407"/>
        <w:gridCol w:w="2407"/>
      </w:tblGrid>
      <w:tr w:rsidR="0066640F" w14:paraId="6D6F47D2" w14:textId="77777777" w:rsidTr="00934C89">
        <w:trPr>
          <w:trHeight w:val="449"/>
        </w:trPr>
        <w:tc>
          <w:tcPr>
            <w:tcW w:w="2407" w:type="dxa"/>
          </w:tcPr>
          <w:p w14:paraId="647DE85F" w14:textId="77777777" w:rsidR="0066640F" w:rsidRDefault="0066640F" w:rsidP="00934C89">
            <w:pPr>
              <w:pStyle w:val="TableParagraph"/>
              <w:ind w:left="85"/>
              <w:rPr>
                <w:sz w:val="24"/>
              </w:rPr>
            </w:pPr>
            <w:r>
              <w:rPr>
                <w:spacing w:val="-5"/>
                <w:sz w:val="24"/>
              </w:rPr>
              <w:t>Ұл</w:t>
            </w:r>
          </w:p>
        </w:tc>
        <w:tc>
          <w:tcPr>
            <w:tcW w:w="2407" w:type="dxa"/>
          </w:tcPr>
          <w:p w14:paraId="4D48659E" w14:textId="77777777" w:rsidR="0066640F" w:rsidRDefault="0066640F" w:rsidP="00934C89">
            <w:pPr>
              <w:pStyle w:val="TableParagraph"/>
              <w:ind w:left="85"/>
              <w:rPr>
                <w:sz w:val="24"/>
              </w:rPr>
            </w:pPr>
            <w:r>
              <w:rPr>
                <w:spacing w:val="-5"/>
                <w:sz w:val="24"/>
              </w:rPr>
              <w:t>Қыз</w:t>
            </w:r>
          </w:p>
        </w:tc>
      </w:tr>
      <w:tr w:rsidR="0066640F" w14:paraId="4196E6B5" w14:textId="77777777" w:rsidTr="00934C89">
        <w:trPr>
          <w:trHeight w:val="449"/>
        </w:trPr>
        <w:tc>
          <w:tcPr>
            <w:tcW w:w="2407" w:type="dxa"/>
          </w:tcPr>
          <w:p w14:paraId="612332EE" w14:textId="77777777" w:rsidR="0066640F" w:rsidRDefault="0066640F" w:rsidP="00934C89">
            <w:pPr>
              <w:pStyle w:val="TableParagraph"/>
              <w:ind w:left="85"/>
              <w:rPr>
                <w:sz w:val="24"/>
              </w:rPr>
            </w:pPr>
            <w:r>
              <w:rPr>
                <w:spacing w:val="-5"/>
                <w:sz w:val="24"/>
              </w:rPr>
              <w:t>71</w:t>
            </w:r>
          </w:p>
        </w:tc>
        <w:tc>
          <w:tcPr>
            <w:tcW w:w="2407" w:type="dxa"/>
          </w:tcPr>
          <w:p w14:paraId="1E65C72E" w14:textId="77777777" w:rsidR="0066640F" w:rsidRDefault="0066640F" w:rsidP="00934C89">
            <w:pPr>
              <w:pStyle w:val="TableParagraph"/>
              <w:ind w:left="85"/>
              <w:rPr>
                <w:sz w:val="24"/>
              </w:rPr>
            </w:pPr>
            <w:r>
              <w:rPr>
                <w:spacing w:val="-5"/>
                <w:sz w:val="24"/>
              </w:rPr>
              <w:t>98</w:t>
            </w:r>
          </w:p>
        </w:tc>
      </w:tr>
    </w:tbl>
    <w:p w14:paraId="551D9408" w14:textId="77777777" w:rsidR="0066640F" w:rsidRDefault="0066640F" w:rsidP="0066640F">
      <w:pPr>
        <w:pStyle w:val="a3"/>
        <w:ind w:left="0"/>
        <w:rPr>
          <w:sz w:val="20"/>
        </w:rPr>
      </w:pPr>
    </w:p>
    <w:p w14:paraId="6AC4CE6C" w14:textId="77777777" w:rsidR="0066640F" w:rsidRDefault="0066640F" w:rsidP="0066640F">
      <w:pPr>
        <w:pStyle w:val="a3"/>
        <w:ind w:left="0"/>
        <w:rPr>
          <w:sz w:val="20"/>
        </w:rPr>
      </w:pPr>
    </w:p>
    <w:p w14:paraId="1B2FE512" w14:textId="77777777" w:rsidR="0066640F" w:rsidRDefault="0066640F" w:rsidP="0066640F">
      <w:pPr>
        <w:pStyle w:val="a3"/>
        <w:spacing w:before="207"/>
        <w:ind w:left="0"/>
        <w:rPr>
          <w:sz w:val="20"/>
        </w:rPr>
      </w:pPr>
      <w:r>
        <w:rPr>
          <w:noProof/>
          <w:sz w:val="20"/>
        </w:rPr>
        <w:drawing>
          <wp:anchor distT="0" distB="0" distL="0" distR="0" simplePos="0" relativeHeight="487667712" behindDoc="1" locked="0" layoutInCell="1" allowOverlap="1" wp14:anchorId="2F54795A" wp14:editId="56C04264">
            <wp:simplePos x="0" y="0"/>
            <wp:positionH relativeFrom="page">
              <wp:posOffset>539999</wp:posOffset>
            </wp:positionH>
            <wp:positionV relativeFrom="paragraph">
              <wp:posOffset>293145</wp:posOffset>
            </wp:positionV>
            <wp:extent cx="6400188" cy="1524000"/>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314" cstate="print"/>
                    <a:stretch>
                      <a:fillRect/>
                    </a:stretch>
                  </pic:blipFill>
                  <pic:spPr>
                    <a:xfrm>
                      <a:off x="0" y="0"/>
                      <a:ext cx="6400188" cy="1524000"/>
                    </a:xfrm>
                    <a:prstGeom prst="rect">
                      <a:avLst/>
                    </a:prstGeom>
                  </pic:spPr>
                </pic:pic>
              </a:graphicData>
            </a:graphic>
          </wp:anchor>
        </w:drawing>
      </w:r>
    </w:p>
    <w:p w14:paraId="1773A34E" w14:textId="77777777" w:rsidR="0066640F" w:rsidRDefault="0066640F" w:rsidP="0066640F">
      <w:pPr>
        <w:pStyle w:val="a3"/>
        <w:ind w:left="0"/>
        <w:rPr>
          <w:sz w:val="20"/>
        </w:rPr>
      </w:pPr>
    </w:p>
    <w:p w14:paraId="4A4CB0EA" w14:textId="77777777" w:rsidR="0066640F" w:rsidRDefault="0066640F" w:rsidP="0066640F">
      <w:pPr>
        <w:pStyle w:val="a3"/>
        <w:spacing w:before="106"/>
        <w:ind w:left="0"/>
        <w:rPr>
          <w:sz w:val="20"/>
        </w:rPr>
      </w:pPr>
      <w:r>
        <w:rPr>
          <w:noProof/>
          <w:sz w:val="20"/>
        </w:rPr>
        <w:drawing>
          <wp:anchor distT="0" distB="0" distL="0" distR="0" simplePos="0" relativeHeight="487668736" behindDoc="1" locked="0" layoutInCell="1" allowOverlap="1" wp14:anchorId="28BFE839" wp14:editId="653C89C7">
            <wp:simplePos x="0" y="0"/>
            <wp:positionH relativeFrom="page">
              <wp:posOffset>539999</wp:posOffset>
            </wp:positionH>
            <wp:positionV relativeFrom="paragraph">
              <wp:posOffset>229102</wp:posOffset>
            </wp:positionV>
            <wp:extent cx="6102675" cy="1790700"/>
            <wp:effectExtent l="0" t="0" r="0" b="0"/>
            <wp:wrapTopAndBottom/>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315" cstate="print"/>
                    <a:stretch>
                      <a:fillRect/>
                    </a:stretch>
                  </pic:blipFill>
                  <pic:spPr>
                    <a:xfrm>
                      <a:off x="0" y="0"/>
                      <a:ext cx="6102675" cy="1790700"/>
                    </a:xfrm>
                    <a:prstGeom prst="rect">
                      <a:avLst/>
                    </a:prstGeom>
                  </pic:spPr>
                </pic:pic>
              </a:graphicData>
            </a:graphic>
          </wp:anchor>
        </w:drawing>
      </w:r>
    </w:p>
    <w:p w14:paraId="7B2BE914" w14:textId="77777777" w:rsidR="0066640F" w:rsidRDefault="0066640F" w:rsidP="0066640F">
      <w:pPr>
        <w:pStyle w:val="a3"/>
        <w:ind w:left="0"/>
        <w:rPr>
          <w:sz w:val="20"/>
        </w:rPr>
      </w:pPr>
    </w:p>
    <w:p w14:paraId="5E99AFEE" w14:textId="77777777" w:rsidR="0066640F" w:rsidRDefault="0066640F" w:rsidP="0066640F">
      <w:pPr>
        <w:pStyle w:val="a3"/>
        <w:spacing w:before="86"/>
        <w:ind w:left="0"/>
        <w:rPr>
          <w:sz w:val="20"/>
        </w:rPr>
      </w:pPr>
      <w:r>
        <w:rPr>
          <w:noProof/>
          <w:sz w:val="20"/>
        </w:rPr>
        <w:drawing>
          <wp:anchor distT="0" distB="0" distL="0" distR="0" simplePos="0" relativeHeight="487669760" behindDoc="1" locked="0" layoutInCell="1" allowOverlap="1" wp14:anchorId="5E7E8489" wp14:editId="36AF7587">
            <wp:simplePos x="0" y="0"/>
            <wp:positionH relativeFrom="page">
              <wp:posOffset>539999</wp:posOffset>
            </wp:positionH>
            <wp:positionV relativeFrom="paragraph">
              <wp:posOffset>215980</wp:posOffset>
            </wp:positionV>
            <wp:extent cx="6088904" cy="2286000"/>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316" cstate="print"/>
                    <a:stretch>
                      <a:fillRect/>
                    </a:stretch>
                  </pic:blipFill>
                  <pic:spPr>
                    <a:xfrm>
                      <a:off x="0" y="0"/>
                      <a:ext cx="6088904" cy="2286000"/>
                    </a:xfrm>
                    <a:prstGeom prst="rect">
                      <a:avLst/>
                    </a:prstGeom>
                  </pic:spPr>
                </pic:pic>
              </a:graphicData>
            </a:graphic>
          </wp:anchor>
        </w:drawing>
      </w:r>
    </w:p>
    <w:p w14:paraId="48FF2D7A" w14:textId="77777777" w:rsidR="0066640F" w:rsidRDefault="0066640F" w:rsidP="0066640F">
      <w:pPr>
        <w:pStyle w:val="a3"/>
        <w:rPr>
          <w:sz w:val="20"/>
        </w:rPr>
        <w:sectPr w:rsidR="0066640F" w:rsidSect="0066640F">
          <w:pgSz w:w="11900" w:h="16840"/>
          <w:pgMar w:top="800" w:right="0" w:bottom="280" w:left="360" w:header="720" w:footer="720" w:gutter="0"/>
          <w:cols w:space="720"/>
        </w:sectPr>
      </w:pPr>
    </w:p>
    <w:p w14:paraId="0080905E" w14:textId="77777777" w:rsidR="0066640F" w:rsidRDefault="0066640F" w:rsidP="0066640F">
      <w:pPr>
        <w:pStyle w:val="a3"/>
        <w:rPr>
          <w:sz w:val="20"/>
        </w:rPr>
      </w:pPr>
      <w:r>
        <w:rPr>
          <w:noProof/>
          <w:sz w:val="20"/>
        </w:rPr>
        <w:lastRenderedPageBreak/>
        <mc:AlternateContent>
          <mc:Choice Requires="wpg">
            <w:drawing>
              <wp:inline distT="0" distB="0" distL="0" distR="0" wp14:anchorId="043C9C41" wp14:editId="244325C8">
                <wp:extent cx="6225540" cy="1702435"/>
                <wp:effectExtent l="0" t="0" r="0" b="2539"/>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5540" cy="1702435"/>
                          <a:chOff x="0" y="0"/>
                          <a:chExt cx="6225540" cy="1702435"/>
                        </a:xfrm>
                      </wpg:grpSpPr>
                      <pic:pic xmlns:pic="http://schemas.openxmlformats.org/drawingml/2006/picture">
                        <pic:nvPicPr>
                          <pic:cNvPr id="598" name="Image 598"/>
                          <pic:cNvPicPr/>
                        </pic:nvPicPr>
                        <pic:blipFill>
                          <a:blip r:embed="rId317" cstate="print"/>
                          <a:stretch>
                            <a:fillRect/>
                          </a:stretch>
                        </pic:blipFill>
                        <pic:spPr>
                          <a:xfrm>
                            <a:off x="0" y="255424"/>
                            <a:ext cx="3098722" cy="1446627"/>
                          </a:xfrm>
                          <a:prstGeom prst="rect">
                            <a:avLst/>
                          </a:prstGeom>
                        </pic:spPr>
                      </pic:pic>
                      <pic:pic xmlns:pic="http://schemas.openxmlformats.org/drawingml/2006/picture">
                        <pic:nvPicPr>
                          <pic:cNvPr id="599" name="Image 599"/>
                          <pic:cNvPicPr/>
                        </pic:nvPicPr>
                        <pic:blipFill>
                          <a:blip r:embed="rId318" cstate="print"/>
                          <a:stretch>
                            <a:fillRect/>
                          </a:stretch>
                        </pic:blipFill>
                        <pic:spPr>
                          <a:xfrm>
                            <a:off x="3098722" y="0"/>
                            <a:ext cx="3126364" cy="1702052"/>
                          </a:xfrm>
                          <a:prstGeom prst="rect">
                            <a:avLst/>
                          </a:prstGeom>
                        </pic:spPr>
                      </pic:pic>
                    </wpg:wgp>
                  </a:graphicData>
                </a:graphic>
              </wp:inline>
            </w:drawing>
          </mc:Choice>
          <mc:Fallback>
            <w:pict>
              <v:group w14:anchorId="434B72F0" id="Group 597" o:spid="_x0000_s1026" style="width:490.2pt;height:134.05pt;mso-position-horizontal-relative:char;mso-position-vertical-relative:line" coordsize="62255,1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">
                <v:shape id="Image 598" o:spid="_x0000_s1027" type="#_x0000_t75" style="position:absolute;top:2554;width:30987;height:1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">
                  <v:imagedata r:id="rId319" o:title=""/>
                </v:shape>
                <v:shape id="Image 599" o:spid="_x0000_s1028" type="#_x0000_t75" style="position:absolute;left:30987;width:31263;height:1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">
                  <v:imagedata r:id="rId320" o:title=""/>
                </v:shape>
                <w10:anchorlock/>
              </v:group>
            </w:pict>
          </mc:Fallback>
        </mc:AlternateContent>
      </w:r>
    </w:p>
    <w:p w14:paraId="5F2F20F7" w14:textId="77777777" w:rsidR="0066640F" w:rsidRDefault="0066640F" w:rsidP="0066640F">
      <w:pPr>
        <w:pStyle w:val="a3"/>
        <w:ind w:left="0"/>
        <w:rPr>
          <w:sz w:val="20"/>
        </w:rPr>
      </w:pPr>
    </w:p>
    <w:p w14:paraId="2E109420" w14:textId="77777777" w:rsidR="0066640F" w:rsidRDefault="0066640F" w:rsidP="0066640F">
      <w:pPr>
        <w:pStyle w:val="a3"/>
        <w:spacing w:before="57"/>
        <w:ind w:left="0"/>
        <w:rPr>
          <w:sz w:val="20"/>
        </w:rPr>
      </w:pPr>
      <w:r>
        <w:rPr>
          <w:noProof/>
          <w:sz w:val="20"/>
        </w:rPr>
        <w:drawing>
          <wp:anchor distT="0" distB="0" distL="0" distR="0" simplePos="0" relativeHeight="487670784" behindDoc="1" locked="0" layoutInCell="1" allowOverlap="1" wp14:anchorId="3F0D3E07" wp14:editId="7A115A3F">
            <wp:simplePos x="0" y="0"/>
            <wp:positionH relativeFrom="page">
              <wp:posOffset>539999</wp:posOffset>
            </wp:positionH>
            <wp:positionV relativeFrom="paragraph">
              <wp:posOffset>198068</wp:posOffset>
            </wp:positionV>
            <wp:extent cx="6095999" cy="3048000"/>
            <wp:effectExtent l="0" t="0" r="0" b="0"/>
            <wp:wrapTopAndBottom/>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321" cstate="print"/>
                    <a:stretch>
                      <a:fillRect/>
                    </a:stretch>
                  </pic:blipFill>
                  <pic:spPr>
                    <a:xfrm>
                      <a:off x="0" y="0"/>
                      <a:ext cx="6095999" cy="3048000"/>
                    </a:xfrm>
                    <a:prstGeom prst="rect">
                      <a:avLst/>
                    </a:prstGeom>
                  </pic:spPr>
                </pic:pic>
              </a:graphicData>
            </a:graphic>
          </wp:anchor>
        </w:drawing>
      </w:r>
    </w:p>
    <w:p w14:paraId="4D0F603F" w14:textId="77777777" w:rsidR="0066640F" w:rsidRPr="00822FBB" w:rsidRDefault="0066640F" w:rsidP="0066640F">
      <w:pPr>
        <w:pStyle w:val="a3"/>
        <w:spacing w:before="241"/>
        <w:ind w:left="0"/>
        <w:rPr>
          <w:b/>
          <w:bCs/>
          <w:sz w:val="24"/>
        </w:rPr>
      </w:pPr>
    </w:p>
    <w:p w14:paraId="61EC3BCF" w14:textId="77777777" w:rsidR="0066640F" w:rsidRDefault="0066640F" w:rsidP="0066640F">
      <w:pPr>
        <w:pStyle w:val="a3"/>
        <w:ind w:left="0"/>
        <w:rPr>
          <w:b/>
          <w:bCs/>
          <w:sz w:val="24"/>
        </w:rPr>
      </w:pPr>
      <w:r w:rsidRPr="007B7525">
        <w:rPr>
          <w:b/>
          <w:bCs/>
          <w:sz w:val="24"/>
        </w:rPr>
        <w:t xml:space="preserve">        </w:t>
      </w:r>
      <w:r w:rsidRPr="00822FBB">
        <w:rPr>
          <w:b/>
          <w:bCs/>
          <w:sz w:val="24"/>
        </w:rPr>
        <w:t>Психологиялық қызметінің 2024-2025 оқу жылында атқарған жұмыстарының жылдық есебі</w:t>
      </w:r>
    </w:p>
    <w:p w14:paraId="3EBF55C2" w14:textId="77777777" w:rsidR="0066640F" w:rsidRPr="00822FBB" w:rsidRDefault="0066640F" w:rsidP="0066640F">
      <w:pPr>
        <w:pStyle w:val="a3"/>
        <w:rPr>
          <w:b/>
          <w:bCs/>
          <w:sz w:val="24"/>
        </w:rPr>
      </w:pPr>
      <w:r w:rsidRPr="00822FBB">
        <w:rPr>
          <w:b/>
          <w:bCs/>
          <w:sz w:val="24"/>
        </w:rPr>
        <w:t>Мақсаты:</w:t>
      </w:r>
    </w:p>
    <w:p w14:paraId="4D49B9FC" w14:textId="77777777" w:rsidR="0066640F" w:rsidRPr="00822FBB" w:rsidRDefault="0066640F" w:rsidP="0066640F">
      <w:pPr>
        <w:pStyle w:val="a3"/>
        <w:ind w:right="483"/>
        <w:rPr>
          <w:sz w:val="24"/>
        </w:rPr>
      </w:pPr>
      <w:r w:rsidRPr="00822FBB">
        <w:rPr>
          <w:sz w:val="24"/>
        </w:rPr>
        <w:t>Мектеп кезеңінде қолайлы психологиялық жағдай жасау және оқу процесінің барлық қатысушыларына психологиялық қолдау көрсету арқылы білім беру процесіне қатысушыларды психологиялық сүйемелдеу.</w:t>
      </w:r>
    </w:p>
    <w:p w14:paraId="2070CF77" w14:textId="77777777" w:rsidR="0066640F" w:rsidRPr="00822FBB" w:rsidRDefault="0066640F" w:rsidP="0066640F">
      <w:pPr>
        <w:pStyle w:val="a3"/>
        <w:ind w:right="483"/>
        <w:rPr>
          <w:b/>
          <w:bCs/>
          <w:sz w:val="24"/>
        </w:rPr>
      </w:pPr>
      <w:r w:rsidRPr="00822FBB">
        <w:rPr>
          <w:b/>
          <w:bCs/>
          <w:sz w:val="24"/>
        </w:rPr>
        <w:t>Міндеттері:</w:t>
      </w:r>
    </w:p>
    <w:p w14:paraId="22D3D6AF" w14:textId="77777777" w:rsidR="0066640F" w:rsidRPr="00822FBB" w:rsidRDefault="0066640F" w:rsidP="0066640F">
      <w:pPr>
        <w:pStyle w:val="a3"/>
        <w:ind w:right="483"/>
        <w:rPr>
          <w:sz w:val="24"/>
        </w:rPr>
      </w:pPr>
      <w:r w:rsidRPr="00822FBB">
        <w:rPr>
          <w:sz w:val="24"/>
        </w:rPr>
        <w:t>- білім алушылардың тұлғалық және зияткерлік дамуына ықпал ету, өзін-өзі тәрбиелеу, өзін-өзі дамыту және табысты әлеуметтену қабілетін қалыптастыру;</w:t>
      </w:r>
    </w:p>
    <w:p w14:paraId="33DFB1DF" w14:textId="77777777" w:rsidR="0066640F" w:rsidRPr="00822FBB" w:rsidRDefault="0066640F" w:rsidP="0066640F">
      <w:pPr>
        <w:pStyle w:val="a3"/>
        <w:ind w:right="483"/>
        <w:rPr>
          <w:sz w:val="24"/>
        </w:rPr>
      </w:pPr>
      <w:r w:rsidRPr="00822FBB">
        <w:rPr>
          <w:sz w:val="24"/>
        </w:rPr>
        <w:t>- оқушыларға, ата-аналар мен педагогтерге психологиялық, консультациялық көмек көрсету;</w:t>
      </w:r>
    </w:p>
    <w:p w14:paraId="27B777A1" w14:textId="77777777" w:rsidR="0066640F" w:rsidRPr="00822FBB" w:rsidRDefault="0066640F" w:rsidP="0066640F">
      <w:pPr>
        <w:pStyle w:val="a3"/>
        <w:ind w:right="483"/>
        <w:rPr>
          <w:sz w:val="24"/>
        </w:rPr>
      </w:pPr>
      <w:r w:rsidRPr="00822FBB">
        <w:rPr>
          <w:sz w:val="24"/>
        </w:rPr>
        <w:t>- мектептің психологиялық қызметінің жемісті қызметіне мектептің барлық педагогикалық құрамын белсенді тарту;</w:t>
      </w:r>
    </w:p>
    <w:p w14:paraId="44751722" w14:textId="77777777" w:rsidR="0066640F" w:rsidRPr="00822FBB" w:rsidRDefault="0066640F" w:rsidP="0066640F">
      <w:pPr>
        <w:pStyle w:val="a3"/>
        <w:ind w:right="483"/>
        <w:rPr>
          <w:sz w:val="24"/>
        </w:rPr>
      </w:pPr>
      <w:r w:rsidRPr="00822FBB">
        <w:rPr>
          <w:sz w:val="24"/>
        </w:rPr>
        <w:t>-білім беру үдерісіне қатысушылардың барлығының психологиялық-педагогикалық құзыреттілігін арттыру;</w:t>
      </w:r>
    </w:p>
    <w:p w14:paraId="5B053D4E" w14:textId="77777777" w:rsidR="0066640F" w:rsidRPr="00822FBB" w:rsidRDefault="0066640F" w:rsidP="0066640F">
      <w:pPr>
        <w:pStyle w:val="a3"/>
        <w:rPr>
          <w:sz w:val="24"/>
        </w:rPr>
      </w:pPr>
      <w:r w:rsidRPr="00822FBB">
        <w:rPr>
          <w:sz w:val="24"/>
        </w:rPr>
        <w:t>- психодиагностикалық және психокоррекциялық жұмыстарды жүзеге асыру;</w:t>
      </w:r>
    </w:p>
    <w:p w14:paraId="730DBDE3" w14:textId="77777777" w:rsidR="0066640F" w:rsidRDefault="0066640F" w:rsidP="0066640F">
      <w:pPr>
        <w:pStyle w:val="a3"/>
        <w:ind w:left="0"/>
        <w:rPr>
          <w:sz w:val="24"/>
        </w:rPr>
      </w:pPr>
      <w:r>
        <w:rPr>
          <w:sz w:val="24"/>
        </w:rPr>
        <w:t xml:space="preserve">       </w:t>
      </w:r>
      <w:r w:rsidRPr="00822FBB">
        <w:rPr>
          <w:sz w:val="24"/>
        </w:rPr>
        <w:t>- мектепте оқушылардың қолайлы психологиялық ахуалы үшін жағдай жасау.</w:t>
      </w:r>
    </w:p>
    <w:p w14:paraId="713AA486" w14:textId="77777777" w:rsidR="0066640F" w:rsidRPr="00822FBB" w:rsidRDefault="0066640F" w:rsidP="0066640F">
      <w:pPr>
        <w:pStyle w:val="a3"/>
        <w:rPr>
          <w:b/>
          <w:bCs/>
          <w:sz w:val="24"/>
        </w:rPr>
      </w:pPr>
      <w:r w:rsidRPr="00822FBB">
        <w:rPr>
          <w:b/>
          <w:bCs/>
          <w:sz w:val="24"/>
        </w:rPr>
        <w:t>8 сыныптар арасындағы “  Социометрия”  әдістемесі</w:t>
      </w:r>
    </w:p>
    <w:p w14:paraId="71C69AA5" w14:textId="77777777" w:rsidR="0066640F" w:rsidRPr="00822FBB" w:rsidRDefault="0066640F" w:rsidP="0066640F">
      <w:pPr>
        <w:pStyle w:val="a3"/>
        <w:rPr>
          <w:sz w:val="24"/>
        </w:rPr>
      </w:pPr>
      <w:r w:rsidRPr="00822FBB">
        <w:rPr>
          <w:sz w:val="24"/>
        </w:rPr>
        <w:t>Мақсаты:  Оқушылар арасында өзара қарым-қатынасты анықтау.</w:t>
      </w:r>
    </w:p>
    <w:p w14:paraId="6B27906B" w14:textId="77777777" w:rsidR="0066640F" w:rsidRPr="00822FBB" w:rsidRDefault="0066640F" w:rsidP="0066640F">
      <w:pPr>
        <w:pStyle w:val="a3"/>
        <w:rPr>
          <w:sz w:val="24"/>
        </w:rPr>
      </w:pPr>
      <w:r w:rsidRPr="00822FBB">
        <w:rPr>
          <w:sz w:val="24"/>
        </w:rPr>
        <w:t xml:space="preserve">Өткізілген жері: №53 мектеп-лицей </w:t>
      </w:r>
    </w:p>
    <w:p w14:paraId="67DC4909" w14:textId="77777777" w:rsidR="0066640F" w:rsidRPr="00822FBB" w:rsidRDefault="0066640F" w:rsidP="0066640F">
      <w:pPr>
        <w:pStyle w:val="a3"/>
        <w:rPr>
          <w:sz w:val="24"/>
        </w:rPr>
      </w:pPr>
      <w:r w:rsidRPr="00822FBB">
        <w:rPr>
          <w:sz w:val="24"/>
        </w:rPr>
        <w:t xml:space="preserve">Өткізілген күні:  01.10-30.10.24                                             </w:t>
      </w:r>
    </w:p>
    <w:p w14:paraId="08EADB54" w14:textId="77777777" w:rsidR="0066640F" w:rsidRPr="00822FBB" w:rsidRDefault="0066640F" w:rsidP="0066640F">
      <w:pPr>
        <w:pStyle w:val="a3"/>
        <w:rPr>
          <w:sz w:val="24"/>
        </w:rPr>
      </w:pPr>
      <w:r w:rsidRPr="00822FBB">
        <w:rPr>
          <w:sz w:val="24"/>
        </w:rPr>
        <w:t>Әдістеме түрі: “  Социометрия”  әдістемесі</w:t>
      </w:r>
    </w:p>
    <w:p w14:paraId="34ECDF10" w14:textId="77777777" w:rsidR="0066640F" w:rsidRPr="00822FBB" w:rsidRDefault="0066640F" w:rsidP="0066640F">
      <w:pPr>
        <w:pStyle w:val="a3"/>
        <w:rPr>
          <w:sz w:val="24"/>
        </w:rPr>
      </w:pPr>
      <w:r w:rsidRPr="00822FBB">
        <w:rPr>
          <w:sz w:val="24"/>
        </w:rPr>
        <w:t>Қатысқан балалардың саны : 199</w:t>
      </w:r>
    </w:p>
    <w:p w14:paraId="7E362F77" w14:textId="77777777" w:rsidR="0066640F" w:rsidRDefault="0066640F" w:rsidP="0066640F">
      <w:pPr>
        <w:pStyle w:val="a3"/>
        <w:ind w:left="0"/>
        <w:rPr>
          <w:sz w:val="24"/>
        </w:rPr>
      </w:pPr>
      <w:r>
        <w:rPr>
          <w:sz w:val="24"/>
        </w:rPr>
        <w:t xml:space="preserve">          </w:t>
      </w:r>
      <w:r w:rsidRPr="00822FBB">
        <w:rPr>
          <w:sz w:val="24"/>
        </w:rPr>
        <w:t>Қорытынды:</w:t>
      </w:r>
    </w:p>
    <w:tbl>
      <w:tblPr>
        <w:tblStyle w:val="11"/>
        <w:tblW w:w="9781" w:type="dxa"/>
        <w:tblInd w:w="959" w:type="dxa"/>
        <w:tblLook w:val="0000" w:firstRow="0" w:lastRow="0" w:firstColumn="0" w:lastColumn="0" w:noHBand="0" w:noVBand="0"/>
      </w:tblPr>
      <w:tblGrid>
        <w:gridCol w:w="1660"/>
        <w:gridCol w:w="895"/>
        <w:gridCol w:w="726"/>
        <w:gridCol w:w="878"/>
        <w:gridCol w:w="1064"/>
        <w:gridCol w:w="912"/>
        <w:gridCol w:w="912"/>
        <w:gridCol w:w="912"/>
        <w:gridCol w:w="1822"/>
      </w:tblGrid>
      <w:tr w:rsidR="0066640F" w:rsidRPr="00822FBB" w14:paraId="5EC19D47" w14:textId="77777777" w:rsidTr="00934C89">
        <w:trPr>
          <w:trHeight w:val="2528"/>
        </w:trPr>
        <w:tc>
          <w:tcPr>
            <w:tcW w:w="1660" w:type="dxa"/>
          </w:tcPr>
          <w:p w14:paraId="7FC7F372" w14:textId="77777777" w:rsidR="0066640F" w:rsidRPr="00822FBB" w:rsidRDefault="0066640F" w:rsidP="00934C89">
            <w:pPr>
              <w:rPr>
                <w:rFonts w:eastAsia="SimSun"/>
                <w:b/>
                <w:bCs/>
                <w:sz w:val="28"/>
                <w:szCs w:val="28"/>
                <w:lang w:eastAsia="zh-CN"/>
              </w:rPr>
            </w:pPr>
          </w:p>
        </w:tc>
        <w:tc>
          <w:tcPr>
            <w:tcW w:w="895" w:type="dxa"/>
            <w:textDirection w:val="btLr"/>
          </w:tcPr>
          <w:p w14:paraId="34D34923" w14:textId="77777777" w:rsidR="0066640F" w:rsidRPr="00822FBB" w:rsidRDefault="0066640F" w:rsidP="00934C89">
            <w:pPr>
              <w:ind w:left="113" w:right="113"/>
              <w:rPr>
                <w:rFonts w:eastAsia="SimSun"/>
                <w:b/>
                <w:bCs/>
                <w:sz w:val="28"/>
                <w:szCs w:val="28"/>
                <w:lang w:eastAsia="zh-CN"/>
              </w:rPr>
            </w:pPr>
            <w:proofErr w:type="spellStart"/>
            <w:r w:rsidRPr="00822FBB">
              <w:rPr>
                <w:rFonts w:eastAsia="sans-serif"/>
                <w:b/>
                <w:bCs/>
                <w:color w:val="212529"/>
                <w:sz w:val="28"/>
                <w:szCs w:val="28"/>
                <w:lang w:val="en-US" w:eastAsia="zh-CN"/>
              </w:rPr>
              <w:t>Қабылданған</w:t>
            </w:r>
            <w:proofErr w:type="spellEnd"/>
          </w:p>
        </w:tc>
        <w:tc>
          <w:tcPr>
            <w:tcW w:w="726" w:type="dxa"/>
            <w:textDirection w:val="btLr"/>
          </w:tcPr>
          <w:p w14:paraId="28A98CC6"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Көшбасшы</w:t>
            </w:r>
          </w:p>
        </w:tc>
        <w:tc>
          <w:tcPr>
            <w:tcW w:w="878" w:type="dxa"/>
            <w:textDirection w:val="btLr"/>
          </w:tcPr>
          <w:p w14:paraId="0B8A3F3B"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rPr>
              <w:t>Танымал</w:t>
            </w:r>
          </w:p>
        </w:tc>
        <w:tc>
          <w:tcPr>
            <w:tcW w:w="1064" w:type="dxa"/>
            <w:textDirection w:val="btLr"/>
          </w:tcPr>
          <w:p w14:paraId="51A86FDB"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Бейтарап</w:t>
            </w:r>
          </w:p>
        </w:tc>
        <w:tc>
          <w:tcPr>
            <w:tcW w:w="912" w:type="dxa"/>
            <w:textDirection w:val="btLr"/>
          </w:tcPr>
          <w:p w14:paraId="45D811F4"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Оқшауланған</w:t>
            </w:r>
          </w:p>
        </w:tc>
        <w:tc>
          <w:tcPr>
            <w:tcW w:w="912" w:type="dxa"/>
            <w:textDirection w:val="btLr"/>
          </w:tcPr>
          <w:p w14:paraId="0D359EFA"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Қабылданбаған</w:t>
            </w:r>
          </w:p>
        </w:tc>
        <w:tc>
          <w:tcPr>
            <w:tcW w:w="912" w:type="dxa"/>
            <w:textDirection w:val="btLr"/>
          </w:tcPr>
          <w:p w14:paraId="5D208E6C"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Шеттетілген</w:t>
            </w:r>
          </w:p>
        </w:tc>
        <w:tc>
          <w:tcPr>
            <w:tcW w:w="1822" w:type="dxa"/>
            <w:textDirection w:val="btLr"/>
          </w:tcPr>
          <w:p w14:paraId="4504A884"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Қатысқан оқушылар саны</w:t>
            </w:r>
          </w:p>
        </w:tc>
      </w:tr>
      <w:tr w:rsidR="0066640F" w:rsidRPr="00822FBB" w14:paraId="645B503A" w14:textId="77777777" w:rsidTr="00934C89">
        <w:tc>
          <w:tcPr>
            <w:tcW w:w="1660" w:type="dxa"/>
          </w:tcPr>
          <w:p w14:paraId="44BB9804"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А»</w:t>
            </w:r>
          </w:p>
        </w:tc>
        <w:tc>
          <w:tcPr>
            <w:tcW w:w="895" w:type="dxa"/>
          </w:tcPr>
          <w:p w14:paraId="6BC3A88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5</w:t>
            </w:r>
          </w:p>
        </w:tc>
        <w:tc>
          <w:tcPr>
            <w:tcW w:w="726" w:type="dxa"/>
          </w:tcPr>
          <w:p w14:paraId="4C24D2B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3</w:t>
            </w:r>
          </w:p>
        </w:tc>
        <w:tc>
          <w:tcPr>
            <w:tcW w:w="878" w:type="dxa"/>
          </w:tcPr>
          <w:p w14:paraId="3BB41BE2"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1064" w:type="dxa"/>
          </w:tcPr>
          <w:p w14:paraId="079E7470"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912" w:type="dxa"/>
          </w:tcPr>
          <w:p w14:paraId="64E59D2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57CB421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2BB3C43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2A7BA450"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11</w:t>
            </w:r>
          </w:p>
        </w:tc>
      </w:tr>
      <w:tr w:rsidR="0066640F" w:rsidRPr="00822FBB" w14:paraId="635BA28B" w14:textId="77777777" w:rsidTr="00934C89">
        <w:tc>
          <w:tcPr>
            <w:tcW w:w="1660" w:type="dxa"/>
          </w:tcPr>
          <w:p w14:paraId="1E219FA2"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Ә»</w:t>
            </w:r>
          </w:p>
        </w:tc>
        <w:tc>
          <w:tcPr>
            <w:tcW w:w="895" w:type="dxa"/>
          </w:tcPr>
          <w:p w14:paraId="0AF5C62C"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4</w:t>
            </w:r>
          </w:p>
        </w:tc>
        <w:tc>
          <w:tcPr>
            <w:tcW w:w="726" w:type="dxa"/>
          </w:tcPr>
          <w:p w14:paraId="11C041E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878" w:type="dxa"/>
          </w:tcPr>
          <w:p w14:paraId="17AE06E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064" w:type="dxa"/>
          </w:tcPr>
          <w:p w14:paraId="0A4C862C"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34C3F1D2"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5C20C2B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6FDB57AC"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4CBF5639"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14</w:t>
            </w:r>
          </w:p>
        </w:tc>
      </w:tr>
      <w:tr w:rsidR="0066640F" w:rsidRPr="00822FBB" w14:paraId="0246168A" w14:textId="77777777" w:rsidTr="00934C89">
        <w:tc>
          <w:tcPr>
            <w:tcW w:w="1660" w:type="dxa"/>
          </w:tcPr>
          <w:p w14:paraId="4D77A688"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Б»</w:t>
            </w:r>
          </w:p>
        </w:tc>
        <w:tc>
          <w:tcPr>
            <w:tcW w:w="895" w:type="dxa"/>
          </w:tcPr>
          <w:p w14:paraId="023C88CD"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726" w:type="dxa"/>
          </w:tcPr>
          <w:p w14:paraId="6758C855"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10</w:t>
            </w:r>
          </w:p>
        </w:tc>
        <w:tc>
          <w:tcPr>
            <w:tcW w:w="878" w:type="dxa"/>
          </w:tcPr>
          <w:p w14:paraId="540A56FF"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1064" w:type="dxa"/>
          </w:tcPr>
          <w:p w14:paraId="2BB8579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5A06203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380EB353"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27024CB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1E461952"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25</w:t>
            </w:r>
          </w:p>
        </w:tc>
      </w:tr>
      <w:tr w:rsidR="0066640F" w:rsidRPr="00822FBB" w14:paraId="11E0846A" w14:textId="77777777" w:rsidTr="00934C89">
        <w:tc>
          <w:tcPr>
            <w:tcW w:w="1660" w:type="dxa"/>
          </w:tcPr>
          <w:p w14:paraId="55DB6501"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В»</w:t>
            </w:r>
          </w:p>
        </w:tc>
        <w:tc>
          <w:tcPr>
            <w:tcW w:w="895" w:type="dxa"/>
          </w:tcPr>
          <w:p w14:paraId="5CBEAC0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3</w:t>
            </w:r>
          </w:p>
        </w:tc>
        <w:tc>
          <w:tcPr>
            <w:tcW w:w="726" w:type="dxa"/>
          </w:tcPr>
          <w:p w14:paraId="19DAA97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3</w:t>
            </w:r>
          </w:p>
        </w:tc>
        <w:tc>
          <w:tcPr>
            <w:tcW w:w="878" w:type="dxa"/>
          </w:tcPr>
          <w:p w14:paraId="74A5008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1064" w:type="dxa"/>
          </w:tcPr>
          <w:p w14:paraId="7912B00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5CF9081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58B82FB3"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2D0ABB9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0FCBA0B2"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8</w:t>
            </w:r>
          </w:p>
        </w:tc>
      </w:tr>
      <w:tr w:rsidR="0066640F" w:rsidRPr="00822FBB" w14:paraId="383ABB93" w14:textId="77777777" w:rsidTr="00934C89">
        <w:tc>
          <w:tcPr>
            <w:tcW w:w="1660" w:type="dxa"/>
          </w:tcPr>
          <w:p w14:paraId="6D448F60"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Г»</w:t>
            </w:r>
          </w:p>
        </w:tc>
        <w:tc>
          <w:tcPr>
            <w:tcW w:w="895" w:type="dxa"/>
          </w:tcPr>
          <w:p w14:paraId="7A3D50E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9</w:t>
            </w:r>
          </w:p>
        </w:tc>
        <w:tc>
          <w:tcPr>
            <w:tcW w:w="726" w:type="dxa"/>
          </w:tcPr>
          <w:p w14:paraId="1D55B803" w14:textId="77777777" w:rsidR="0066640F" w:rsidRPr="00822FBB" w:rsidRDefault="0066640F" w:rsidP="00934C89">
            <w:pPr>
              <w:rPr>
                <w:rFonts w:eastAsia="SimSun"/>
                <w:b/>
                <w:bCs/>
                <w:sz w:val="28"/>
                <w:szCs w:val="28"/>
                <w:lang w:eastAsia="zh-CN"/>
              </w:rPr>
            </w:pPr>
          </w:p>
        </w:tc>
        <w:tc>
          <w:tcPr>
            <w:tcW w:w="878" w:type="dxa"/>
          </w:tcPr>
          <w:p w14:paraId="7C811BEF"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4</w:t>
            </w:r>
          </w:p>
        </w:tc>
        <w:tc>
          <w:tcPr>
            <w:tcW w:w="1064" w:type="dxa"/>
          </w:tcPr>
          <w:p w14:paraId="00199FA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3</w:t>
            </w:r>
          </w:p>
        </w:tc>
        <w:tc>
          <w:tcPr>
            <w:tcW w:w="912" w:type="dxa"/>
          </w:tcPr>
          <w:p w14:paraId="720E9F02"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35F70BA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912" w:type="dxa"/>
          </w:tcPr>
          <w:p w14:paraId="6187244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1888192E"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18</w:t>
            </w:r>
          </w:p>
        </w:tc>
      </w:tr>
      <w:tr w:rsidR="0066640F" w:rsidRPr="00822FBB" w14:paraId="2A1BA4B4" w14:textId="77777777" w:rsidTr="00934C89">
        <w:tc>
          <w:tcPr>
            <w:tcW w:w="1660" w:type="dxa"/>
          </w:tcPr>
          <w:p w14:paraId="403AC347"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К»</w:t>
            </w:r>
          </w:p>
        </w:tc>
        <w:tc>
          <w:tcPr>
            <w:tcW w:w="895" w:type="dxa"/>
          </w:tcPr>
          <w:p w14:paraId="29626292"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726" w:type="dxa"/>
          </w:tcPr>
          <w:p w14:paraId="3E6C447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878" w:type="dxa"/>
          </w:tcPr>
          <w:p w14:paraId="5A8B89B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4</w:t>
            </w:r>
          </w:p>
        </w:tc>
        <w:tc>
          <w:tcPr>
            <w:tcW w:w="1064" w:type="dxa"/>
          </w:tcPr>
          <w:p w14:paraId="362FB87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912" w:type="dxa"/>
          </w:tcPr>
          <w:p w14:paraId="5FC50F9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25F3E395"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186E88CC"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6382C064"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16</w:t>
            </w:r>
          </w:p>
        </w:tc>
      </w:tr>
      <w:tr w:rsidR="0066640F" w:rsidRPr="00822FBB" w14:paraId="04F40E11" w14:textId="77777777" w:rsidTr="00934C89">
        <w:tc>
          <w:tcPr>
            <w:tcW w:w="1660" w:type="dxa"/>
          </w:tcPr>
          <w:p w14:paraId="018A6835"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И»</w:t>
            </w:r>
          </w:p>
        </w:tc>
        <w:tc>
          <w:tcPr>
            <w:tcW w:w="895" w:type="dxa"/>
          </w:tcPr>
          <w:p w14:paraId="35CC726D"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5</w:t>
            </w:r>
          </w:p>
        </w:tc>
        <w:tc>
          <w:tcPr>
            <w:tcW w:w="726" w:type="dxa"/>
          </w:tcPr>
          <w:p w14:paraId="7F4E89C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5</w:t>
            </w:r>
          </w:p>
        </w:tc>
        <w:tc>
          <w:tcPr>
            <w:tcW w:w="878" w:type="dxa"/>
          </w:tcPr>
          <w:p w14:paraId="030875D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1064" w:type="dxa"/>
          </w:tcPr>
          <w:p w14:paraId="769E0F0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912" w:type="dxa"/>
          </w:tcPr>
          <w:p w14:paraId="28B3496D"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0114A8E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10A0524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718135A6"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13</w:t>
            </w:r>
          </w:p>
        </w:tc>
      </w:tr>
      <w:tr w:rsidR="0066640F" w:rsidRPr="00822FBB" w14:paraId="19F1221E" w14:textId="77777777" w:rsidTr="00934C89">
        <w:tc>
          <w:tcPr>
            <w:tcW w:w="1660" w:type="dxa"/>
          </w:tcPr>
          <w:p w14:paraId="21CC5B80"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Д»</w:t>
            </w:r>
          </w:p>
        </w:tc>
        <w:tc>
          <w:tcPr>
            <w:tcW w:w="895" w:type="dxa"/>
          </w:tcPr>
          <w:p w14:paraId="37DEEF41"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8</w:t>
            </w:r>
          </w:p>
        </w:tc>
        <w:tc>
          <w:tcPr>
            <w:tcW w:w="726" w:type="dxa"/>
          </w:tcPr>
          <w:p w14:paraId="7E8D5B77"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878" w:type="dxa"/>
          </w:tcPr>
          <w:p w14:paraId="0FFACFA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064" w:type="dxa"/>
          </w:tcPr>
          <w:p w14:paraId="23FE0BF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641E070D"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6F017561"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26010D8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11703D6C"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16</w:t>
            </w:r>
          </w:p>
        </w:tc>
      </w:tr>
      <w:tr w:rsidR="0066640F" w:rsidRPr="00822FBB" w14:paraId="13EE3937" w14:textId="77777777" w:rsidTr="00934C89">
        <w:tc>
          <w:tcPr>
            <w:tcW w:w="1660" w:type="dxa"/>
          </w:tcPr>
          <w:p w14:paraId="52B6901F"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З»</w:t>
            </w:r>
          </w:p>
        </w:tc>
        <w:tc>
          <w:tcPr>
            <w:tcW w:w="895" w:type="dxa"/>
          </w:tcPr>
          <w:p w14:paraId="40C3CA15"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8</w:t>
            </w:r>
          </w:p>
        </w:tc>
        <w:tc>
          <w:tcPr>
            <w:tcW w:w="726" w:type="dxa"/>
          </w:tcPr>
          <w:p w14:paraId="322C52C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878" w:type="dxa"/>
          </w:tcPr>
          <w:p w14:paraId="6970A39C"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064" w:type="dxa"/>
          </w:tcPr>
          <w:p w14:paraId="2141998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6CAB7B33"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09A2455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314B1783"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1822" w:type="dxa"/>
          </w:tcPr>
          <w:p w14:paraId="28D1CE90"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16</w:t>
            </w:r>
          </w:p>
        </w:tc>
      </w:tr>
      <w:tr w:rsidR="0066640F" w:rsidRPr="00822FBB" w14:paraId="679D0D9A" w14:textId="77777777" w:rsidTr="00934C89">
        <w:tc>
          <w:tcPr>
            <w:tcW w:w="1660" w:type="dxa"/>
          </w:tcPr>
          <w:p w14:paraId="3515B0B9"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Л»</w:t>
            </w:r>
          </w:p>
        </w:tc>
        <w:tc>
          <w:tcPr>
            <w:tcW w:w="895" w:type="dxa"/>
          </w:tcPr>
          <w:p w14:paraId="1C29767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6</w:t>
            </w:r>
          </w:p>
        </w:tc>
        <w:tc>
          <w:tcPr>
            <w:tcW w:w="726" w:type="dxa"/>
          </w:tcPr>
          <w:p w14:paraId="7DB24AC1"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7</w:t>
            </w:r>
          </w:p>
        </w:tc>
        <w:tc>
          <w:tcPr>
            <w:tcW w:w="878" w:type="dxa"/>
          </w:tcPr>
          <w:p w14:paraId="3BEACFA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064" w:type="dxa"/>
          </w:tcPr>
          <w:p w14:paraId="3A2D88D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7FE7A95F"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755998B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0944CAC0"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822" w:type="dxa"/>
          </w:tcPr>
          <w:p w14:paraId="2F22DDA0"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18</w:t>
            </w:r>
          </w:p>
        </w:tc>
      </w:tr>
      <w:tr w:rsidR="0066640F" w:rsidRPr="00822FBB" w14:paraId="5E1C5AE2" w14:textId="77777777" w:rsidTr="00934C89">
        <w:tc>
          <w:tcPr>
            <w:tcW w:w="1660" w:type="dxa"/>
          </w:tcPr>
          <w:p w14:paraId="0F1FBBEB"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 Ж»</w:t>
            </w:r>
          </w:p>
        </w:tc>
        <w:tc>
          <w:tcPr>
            <w:tcW w:w="895" w:type="dxa"/>
          </w:tcPr>
          <w:p w14:paraId="4F78DA3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12</w:t>
            </w:r>
          </w:p>
        </w:tc>
        <w:tc>
          <w:tcPr>
            <w:tcW w:w="726" w:type="dxa"/>
          </w:tcPr>
          <w:p w14:paraId="6A588AD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3</w:t>
            </w:r>
          </w:p>
        </w:tc>
        <w:tc>
          <w:tcPr>
            <w:tcW w:w="878" w:type="dxa"/>
          </w:tcPr>
          <w:p w14:paraId="61D3DEB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064" w:type="dxa"/>
          </w:tcPr>
          <w:p w14:paraId="181395DB"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4</w:t>
            </w:r>
          </w:p>
        </w:tc>
        <w:tc>
          <w:tcPr>
            <w:tcW w:w="912" w:type="dxa"/>
          </w:tcPr>
          <w:p w14:paraId="4268ACB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912" w:type="dxa"/>
          </w:tcPr>
          <w:p w14:paraId="44B64D6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20C55F36"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822" w:type="dxa"/>
          </w:tcPr>
          <w:p w14:paraId="4EE263D2"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24</w:t>
            </w:r>
          </w:p>
        </w:tc>
      </w:tr>
      <w:tr w:rsidR="0066640F" w:rsidRPr="00822FBB" w14:paraId="08BCAE65" w14:textId="77777777" w:rsidTr="00934C89">
        <w:trPr>
          <w:trHeight w:val="648"/>
        </w:trPr>
        <w:tc>
          <w:tcPr>
            <w:tcW w:w="1660" w:type="dxa"/>
          </w:tcPr>
          <w:p w14:paraId="00D78A04" w14:textId="77777777" w:rsidR="0066640F" w:rsidRPr="008C5E19" w:rsidRDefault="0066640F" w:rsidP="00934C89">
            <w:pPr>
              <w:spacing w:afterAutospacing="1"/>
              <w:jc w:val="center"/>
              <w:rPr>
                <w:rFonts w:eastAsia="SimSun"/>
                <w:b/>
                <w:sz w:val="28"/>
                <w:szCs w:val="28"/>
                <w:lang w:eastAsia="zh-CN"/>
              </w:rPr>
            </w:pPr>
            <w:r w:rsidRPr="00822FBB">
              <w:rPr>
                <w:rFonts w:eastAsia="SimSun"/>
                <w:sz w:val="28"/>
                <w:szCs w:val="28"/>
                <w:lang w:eastAsia="zh-CN"/>
              </w:rPr>
              <w:t>8« Е»</w:t>
            </w:r>
          </w:p>
        </w:tc>
        <w:tc>
          <w:tcPr>
            <w:tcW w:w="895" w:type="dxa"/>
          </w:tcPr>
          <w:p w14:paraId="67D65CD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726" w:type="dxa"/>
          </w:tcPr>
          <w:p w14:paraId="25B5B14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15</w:t>
            </w:r>
          </w:p>
        </w:tc>
        <w:tc>
          <w:tcPr>
            <w:tcW w:w="878" w:type="dxa"/>
          </w:tcPr>
          <w:p w14:paraId="465FB78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w:t>
            </w:r>
          </w:p>
        </w:tc>
        <w:tc>
          <w:tcPr>
            <w:tcW w:w="1064" w:type="dxa"/>
          </w:tcPr>
          <w:p w14:paraId="6111A19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7C712A58"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1C7261EA"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0</w:t>
            </w:r>
          </w:p>
        </w:tc>
        <w:tc>
          <w:tcPr>
            <w:tcW w:w="912" w:type="dxa"/>
          </w:tcPr>
          <w:p w14:paraId="6B230FDE"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w:t>
            </w:r>
          </w:p>
        </w:tc>
        <w:tc>
          <w:tcPr>
            <w:tcW w:w="1822" w:type="dxa"/>
          </w:tcPr>
          <w:p w14:paraId="3B24AAE4" w14:textId="77777777" w:rsidR="0066640F" w:rsidRPr="00822FBB" w:rsidRDefault="0066640F" w:rsidP="00934C89">
            <w:pPr>
              <w:jc w:val="center"/>
              <w:rPr>
                <w:rFonts w:eastAsia="SimSun"/>
                <w:b/>
                <w:bCs/>
                <w:sz w:val="28"/>
                <w:szCs w:val="28"/>
                <w:lang w:eastAsia="zh-CN"/>
              </w:rPr>
            </w:pPr>
            <w:r w:rsidRPr="00822FBB">
              <w:rPr>
                <w:rFonts w:eastAsia="SimSun"/>
                <w:b/>
                <w:bCs/>
                <w:sz w:val="28"/>
                <w:szCs w:val="28"/>
                <w:lang w:eastAsia="zh-CN"/>
              </w:rPr>
              <w:t>20</w:t>
            </w:r>
          </w:p>
        </w:tc>
      </w:tr>
    </w:tbl>
    <w:p w14:paraId="497B09B2" w14:textId="77777777" w:rsidR="0066640F" w:rsidRDefault="0066640F" w:rsidP="0066640F">
      <w:pPr>
        <w:pStyle w:val="a3"/>
        <w:ind w:left="0"/>
        <w:rPr>
          <w:sz w:val="24"/>
        </w:rPr>
      </w:pPr>
    </w:p>
    <w:p w14:paraId="102FC390" w14:textId="77777777" w:rsidR="0066640F" w:rsidRDefault="0066640F" w:rsidP="0066640F">
      <w:pPr>
        <w:pStyle w:val="a3"/>
        <w:ind w:left="0"/>
        <w:rPr>
          <w:sz w:val="24"/>
        </w:rPr>
      </w:pPr>
    </w:p>
    <w:p w14:paraId="136E333F" w14:textId="77777777" w:rsidR="0066640F" w:rsidRDefault="0066640F" w:rsidP="0066640F">
      <w:pPr>
        <w:pStyle w:val="a3"/>
        <w:ind w:left="0"/>
        <w:rPr>
          <w:sz w:val="24"/>
        </w:rPr>
      </w:pPr>
    </w:p>
    <w:p w14:paraId="05B0B9C1" w14:textId="77777777" w:rsidR="0066640F" w:rsidRDefault="0066640F" w:rsidP="0066640F">
      <w:pPr>
        <w:pStyle w:val="a3"/>
        <w:ind w:left="0"/>
        <w:rPr>
          <w:sz w:val="24"/>
        </w:rPr>
      </w:pPr>
    </w:p>
    <w:p w14:paraId="67D2C7A0" w14:textId="77777777" w:rsidR="0066640F" w:rsidRDefault="0066640F" w:rsidP="0066640F">
      <w:pPr>
        <w:pStyle w:val="a3"/>
        <w:ind w:left="0"/>
        <w:rPr>
          <w:sz w:val="24"/>
        </w:rPr>
      </w:pPr>
    </w:p>
    <w:p w14:paraId="1C412CE7" w14:textId="77777777" w:rsidR="0066640F" w:rsidRDefault="0066640F" w:rsidP="0066640F">
      <w:pPr>
        <w:pStyle w:val="a3"/>
        <w:ind w:left="0"/>
        <w:rPr>
          <w:sz w:val="24"/>
        </w:rPr>
      </w:pPr>
    </w:p>
    <w:p w14:paraId="0B64635A" w14:textId="77777777" w:rsidR="0066640F" w:rsidRDefault="0066640F" w:rsidP="0066640F">
      <w:pPr>
        <w:pStyle w:val="a3"/>
        <w:ind w:left="0"/>
        <w:rPr>
          <w:sz w:val="24"/>
        </w:rPr>
      </w:pPr>
    </w:p>
    <w:p w14:paraId="25442779" w14:textId="77777777" w:rsidR="0066640F" w:rsidRDefault="0066640F" w:rsidP="0066640F">
      <w:pPr>
        <w:pStyle w:val="a3"/>
        <w:ind w:left="0"/>
        <w:rPr>
          <w:sz w:val="24"/>
        </w:rPr>
      </w:pPr>
      <w:r>
        <w:rPr>
          <w:sz w:val="24"/>
        </w:rPr>
        <w:t xml:space="preserve">                                     </w:t>
      </w:r>
      <w:r>
        <w:rPr>
          <w:noProof/>
          <w:sz w:val="24"/>
        </w:rPr>
        <w:drawing>
          <wp:inline distT="0" distB="0" distL="0" distR="0" wp14:anchorId="06C01C93" wp14:editId="1314E648">
            <wp:extent cx="3244402" cy="220531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255921" cy="2213148"/>
                    </a:xfrm>
                    <a:prstGeom prst="rect">
                      <a:avLst/>
                    </a:prstGeom>
                    <a:noFill/>
                  </pic:spPr>
                </pic:pic>
              </a:graphicData>
            </a:graphic>
          </wp:inline>
        </w:drawing>
      </w:r>
    </w:p>
    <w:p w14:paraId="42AB1424" w14:textId="77777777" w:rsidR="0066640F" w:rsidRDefault="0066640F" w:rsidP="0066640F">
      <w:pPr>
        <w:pStyle w:val="a3"/>
        <w:ind w:left="0"/>
        <w:rPr>
          <w:sz w:val="24"/>
        </w:rPr>
      </w:pPr>
    </w:p>
    <w:p w14:paraId="383071FC" w14:textId="77777777" w:rsidR="0066640F" w:rsidRDefault="0066640F" w:rsidP="0066640F">
      <w:pPr>
        <w:pStyle w:val="a3"/>
        <w:ind w:left="0"/>
        <w:rPr>
          <w:sz w:val="24"/>
        </w:rPr>
      </w:pPr>
    </w:p>
    <w:p w14:paraId="3591A046" w14:textId="77777777" w:rsidR="0066640F" w:rsidRDefault="0066640F" w:rsidP="0066640F">
      <w:pPr>
        <w:pStyle w:val="a3"/>
        <w:ind w:left="0"/>
        <w:rPr>
          <w:sz w:val="24"/>
        </w:rPr>
      </w:pPr>
    </w:p>
    <w:p w14:paraId="2EBE5B19" w14:textId="77777777" w:rsidR="0066640F" w:rsidRPr="00822FBB" w:rsidRDefault="0066640F" w:rsidP="0066640F">
      <w:pPr>
        <w:pStyle w:val="a3"/>
        <w:rPr>
          <w:b/>
          <w:bCs/>
          <w:sz w:val="24"/>
        </w:rPr>
      </w:pPr>
      <w:r w:rsidRPr="00822FBB">
        <w:rPr>
          <w:b/>
          <w:bCs/>
          <w:sz w:val="24"/>
        </w:rPr>
        <w:t>9  сыныптар арасындағы “  Социометрия”  әдістемесі</w:t>
      </w:r>
    </w:p>
    <w:p w14:paraId="57B9945D" w14:textId="77777777" w:rsidR="0066640F" w:rsidRPr="00822FBB" w:rsidRDefault="0066640F" w:rsidP="0066640F">
      <w:pPr>
        <w:pStyle w:val="a3"/>
        <w:rPr>
          <w:sz w:val="24"/>
        </w:rPr>
      </w:pPr>
      <w:r w:rsidRPr="00822FBB">
        <w:rPr>
          <w:sz w:val="24"/>
        </w:rPr>
        <w:t>Мақсаты:  Оқушылар арасында өзара қарым-қатынасты анықтау.</w:t>
      </w:r>
    </w:p>
    <w:p w14:paraId="057D9C2A" w14:textId="77777777" w:rsidR="0066640F" w:rsidRPr="00822FBB" w:rsidRDefault="0066640F" w:rsidP="0066640F">
      <w:pPr>
        <w:pStyle w:val="a3"/>
        <w:rPr>
          <w:sz w:val="24"/>
        </w:rPr>
      </w:pPr>
      <w:r w:rsidRPr="00822FBB">
        <w:rPr>
          <w:sz w:val="24"/>
        </w:rPr>
        <w:t xml:space="preserve">Өткізілген жері: №53 мектеп-лицей </w:t>
      </w:r>
    </w:p>
    <w:p w14:paraId="3EDCABB5" w14:textId="77777777" w:rsidR="0066640F" w:rsidRPr="00822FBB" w:rsidRDefault="0066640F" w:rsidP="0066640F">
      <w:pPr>
        <w:pStyle w:val="a3"/>
        <w:rPr>
          <w:sz w:val="24"/>
        </w:rPr>
      </w:pPr>
      <w:r w:rsidRPr="00822FBB">
        <w:rPr>
          <w:sz w:val="24"/>
        </w:rPr>
        <w:t xml:space="preserve">Өткізілген күні:  01.10-30.10.24                                             </w:t>
      </w:r>
    </w:p>
    <w:p w14:paraId="32B41E4A" w14:textId="77777777" w:rsidR="0066640F" w:rsidRPr="00822FBB" w:rsidRDefault="0066640F" w:rsidP="0066640F">
      <w:pPr>
        <w:pStyle w:val="a3"/>
        <w:rPr>
          <w:sz w:val="24"/>
        </w:rPr>
      </w:pPr>
      <w:r w:rsidRPr="00822FBB">
        <w:rPr>
          <w:sz w:val="24"/>
        </w:rPr>
        <w:t>Әдістеме түрі: “  Социометрия”  әдістемесі</w:t>
      </w:r>
    </w:p>
    <w:p w14:paraId="42FAC710" w14:textId="77777777" w:rsidR="0066640F" w:rsidRPr="00822FBB" w:rsidRDefault="0066640F" w:rsidP="0066640F">
      <w:pPr>
        <w:pStyle w:val="a3"/>
        <w:rPr>
          <w:sz w:val="24"/>
        </w:rPr>
      </w:pPr>
      <w:r w:rsidRPr="00822FBB">
        <w:rPr>
          <w:sz w:val="24"/>
        </w:rPr>
        <w:t>Қатысқан балалардың саны : 198</w:t>
      </w:r>
    </w:p>
    <w:p w14:paraId="29B383E9" w14:textId="77777777" w:rsidR="0066640F" w:rsidRDefault="0066640F" w:rsidP="0066640F">
      <w:pPr>
        <w:pStyle w:val="a3"/>
        <w:ind w:left="0"/>
        <w:rPr>
          <w:sz w:val="24"/>
        </w:rPr>
      </w:pPr>
      <w:r>
        <w:rPr>
          <w:sz w:val="24"/>
        </w:rPr>
        <w:t xml:space="preserve">         </w:t>
      </w:r>
      <w:r w:rsidRPr="00822FBB">
        <w:rPr>
          <w:sz w:val="24"/>
        </w:rPr>
        <w:t>Қорытынды:</w:t>
      </w:r>
    </w:p>
    <w:p w14:paraId="66D845FA" w14:textId="77777777" w:rsidR="0066640F" w:rsidRDefault="0066640F" w:rsidP="0066640F">
      <w:pPr>
        <w:pStyle w:val="a3"/>
        <w:ind w:left="0"/>
        <w:rPr>
          <w:sz w:val="24"/>
        </w:rPr>
      </w:pPr>
      <w:r>
        <w:rPr>
          <w:sz w:val="24"/>
        </w:rPr>
        <w:t xml:space="preserve">          </w:t>
      </w:r>
    </w:p>
    <w:tbl>
      <w:tblPr>
        <w:tblStyle w:val="21"/>
        <w:tblW w:w="9639" w:type="dxa"/>
        <w:tblInd w:w="675" w:type="dxa"/>
        <w:tblLook w:val="0000" w:firstRow="0" w:lastRow="0" w:firstColumn="0" w:lastColumn="0" w:noHBand="0" w:noVBand="0"/>
      </w:tblPr>
      <w:tblGrid>
        <w:gridCol w:w="1276"/>
        <w:gridCol w:w="709"/>
        <w:gridCol w:w="850"/>
        <w:gridCol w:w="993"/>
        <w:gridCol w:w="992"/>
        <w:gridCol w:w="992"/>
        <w:gridCol w:w="1134"/>
        <w:gridCol w:w="1134"/>
        <w:gridCol w:w="1559"/>
      </w:tblGrid>
      <w:tr w:rsidR="0066640F" w:rsidRPr="00822FBB" w14:paraId="651745E3" w14:textId="77777777" w:rsidTr="00934C89">
        <w:trPr>
          <w:trHeight w:val="2528"/>
        </w:trPr>
        <w:tc>
          <w:tcPr>
            <w:tcW w:w="1276" w:type="dxa"/>
          </w:tcPr>
          <w:p w14:paraId="12017AD7" w14:textId="77777777" w:rsidR="0066640F" w:rsidRPr="00822FBB" w:rsidRDefault="0066640F" w:rsidP="00934C89">
            <w:pPr>
              <w:rPr>
                <w:rFonts w:eastAsia="SimSun"/>
                <w:b/>
                <w:bCs/>
                <w:sz w:val="28"/>
                <w:szCs w:val="28"/>
                <w:lang w:eastAsia="zh-CN"/>
              </w:rPr>
            </w:pPr>
          </w:p>
        </w:tc>
        <w:tc>
          <w:tcPr>
            <w:tcW w:w="709" w:type="dxa"/>
            <w:textDirection w:val="btLr"/>
          </w:tcPr>
          <w:p w14:paraId="5DD2369D" w14:textId="77777777" w:rsidR="0066640F" w:rsidRPr="00822FBB" w:rsidRDefault="0066640F" w:rsidP="00934C89">
            <w:pPr>
              <w:ind w:left="113" w:right="113"/>
              <w:rPr>
                <w:rFonts w:eastAsia="SimSun"/>
                <w:b/>
                <w:bCs/>
                <w:sz w:val="28"/>
                <w:szCs w:val="28"/>
                <w:lang w:eastAsia="zh-CN"/>
              </w:rPr>
            </w:pPr>
            <w:proofErr w:type="spellStart"/>
            <w:r w:rsidRPr="00822FBB">
              <w:rPr>
                <w:rFonts w:eastAsia="sans-serif"/>
                <w:b/>
                <w:bCs/>
                <w:color w:val="212529"/>
                <w:sz w:val="28"/>
                <w:szCs w:val="28"/>
                <w:lang w:val="en-US" w:eastAsia="zh-CN"/>
              </w:rPr>
              <w:t>Қабылданған</w:t>
            </w:r>
            <w:proofErr w:type="spellEnd"/>
          </w:p>
        </w:tc>
        <w:tc>
          <w:tcPr>
            <w:tcW w:w="850" w:type="dxa"/>
            <w:textDirection w:val="btLr"/>
          </w:tcPr>
          <w:p w14:paraId="6485FAD3"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Көшбасшы</w:t>
            </w:r>
          </w:p>
        </w:tc>
        <w:tc>
          <w:tcPr>
            <w:tcW w:w="993" w:type="dxa"/>
            <w:textDirection w:val="btLr"/>
          </w:tcPr>
          <w:p w14:paraId="02F47009"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rPr>
              <w:t>Танымал</w:t>
            </w:r>
          </w:p>
        </w:tc>
        <w:tc>
          <w:tcPr>
            <w:tcW w:w="992" w:type="dxa"/>
            <w:textDirection w:val="btLr"/>
          </w:tcPr>
          <w:p w14:paraId="767AB4A6"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Бейтарап</w:t>
            </w:r>
          </w:p>
        </w:tc>
        <w:tc>
          <w:tcPr>
            <w:tcW w:w="992" w:type="dxa"/>
            <w:textDirection w:val="btLr"/>
          </w:tcPr>
          <w:p w14:paraId="5C714B07"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Оқшауланған</w:t>
            </w:r>
          </w:p>
        </w:tc>
        <w:tc>
          <w:tcPr>
            <w:tcW w:w="1134" w:type="dxa"/>
            <w:textDirection w:val="btLr"/>
          </w:tcPr>
          <w:p w14:paraId="01582CBB"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Қабылданбаған</w:t>
            </w:r>
          </w:p>
        </w:tc>
        <w:tc>
          <w:tcPr>
            <w:tcW w:w="1134" w:type="dxa"/>
            <w:textDirection w:val="btLr"/>
          </w:tcPr>
          <w:p w14:paraId="2EB8A59A"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Шеттетілген</w:t>
            </w:r>
          </w:p>
        </w:tc>
        <w:tc>
          <w:tcPr>
            <w:tcW w:w="1559" w:type="dxa"/>
            <w:textDirection w:val="btLr"/>
          </w:tcPr>
          <w:p w14:paraId="7CB5CA1A"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Қатысқан оқушылар саны</w:t>
            </w:r>
          </w:p>
        </w:tc>
      </w:tr>
      <w:tr w:rsidR="0066640F" w:rsidRPr="00822FBB" w14:paraId="1CF47D94" w14:textId="77777777" w:rsidTr="00934C89">
        <w:tc>
          <w:tcPr>
            <w:tcW w:w="1276" w:type="dxa"/>
          </w:tcPr>
          <w:p w14:paraId="48E0F00E"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А»</w:t>
            </w:r>
          </w:p>
        </w:tc>
        <w:tc>
          <w:tcPr>
            <w:tcW w:w="709" w:type="dxa"/>
          </w:tcPr>
          <w:p w14:paraId="786613B6"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850" w:type="dxa"/>
          </w:tcPr>
          <w:p w14:paraId="7F0F2A05" w14:textId="77777777" w:rsidR="0066640F" w:rsidRPr="00822FBB" w:rsidRDefault="0066640F" w:rsidP="00934C89">
            <w:pPr>
              <w:rPr>
                <w:rFonts w:eastAsia="SimSun"/>
                <w:sz w:val="28"/>
                <w:szCs w:val="28"/>
                <w:lang w:eastAsia="zh-CN"/>
              </w:rPr>
            </w:pPr>
            <w:r w:rsidRPr="00822FBB">
              <w:rPr>
                <w:rFonts w:eastAsia="SimSun"/>
                <w:sz w:val="28"/>
                <w:szCs w:val="28"/>
                <w:lang w:eastAsia="zh-CN"/>
              </w:rPr>
              <w:t>12</w:t>
            </w:r>
          </w:p>
        </w:tc>
        <w:tc>
          <w:tcPr>
            <w:tcW w:w="993" w:type="dxa"/>
          </w:tcPr>
          <w:p w14:paraId="03CBFA3B"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434B590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CA2AF0B"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48220280"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5BC6C99B"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743128BB" w14:textId="77777777" w:rsidR="0066640F" w:rsidRPr="00822FBB" w:rsidRDefault="0066640F" w:rsidP="00934C89">
            <w:pPr>
              <w:rPr>
                <w:rFonts w:eastAsia="SimSun"/>
                <w:sz w:val="28"/>
                <w:szCs w:val="28"/>
                <w:lang w:eastAsia="zh-CN"/>
              </w:rPr>
            </w:pPr>
            <w:r w:rsidRPr="00822FBB">
              <w:rPr>
                <w:rFonts w:eastAsia="SimSun"/>
                <w:sz w:val="28"/>
                <w:szCs w:val="28"/>
                <w:lang w:eastAsia="zh-CN"/>
              </w:rPr>
              <w:t>15</w:t>
            </w:r>
          </w:p>
        </w:tc>
      </w:tr>
      <w:tr w:rsidR="0066640F" w:rsidRPr="00822FBB" w14:paraId="3A0892C9" w14:textId="77777777" w:rsidTr="00934C89">
        <w:tc>
          <w:tcPr>
            <w:tcW w:w="1276" w:type="dxa"/>
          </w:tcPr>
          <w:p w14:paraId="6A82631E"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Ә»</w:t>
            </w:r>
          </w:p>
        </w:tc>
        <w:tc>
          <w:tcPr>
            <w:tcW w:w="709" w:type="dxa"/>
          </w:tcPr>
          <w:p w14:paraId="27215343"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850" w:type="dxa"/>
          </w:tcPr>
          <w:p w14:paraId="4483F141" w14:textId="77777777" w:rsidR="0066640F" w:rsidRPr="00822FBB" w:rsidRDefault="0066640F" w:rsidP="00934C89">
            <w:pPr>
              <w:rPr>
                <w:rFonts w:eastAsia="SimSun"/>
                <w:sz w:val="28"/>
                <w:szCs w:val="28"/>
                <w:lang w:eastAsia="zh-CN"/>
              </w:rPr>
            </w:pPr>
            <w:r w:rsidRPr="00822FBB">
              <w:rPr>
                <w:rFonts w:eastAsia="SimSun"/>
                <w:sz w:val="28"/>
                <w:szCs w:val="28"/>
                <w:lang w:eastAsia="zh-CN"/>
              </w:rPr>
              <w:t>21</w:t>
            </w:r>
          </w:p>
        </w:tc>
        <w:tc>
          <w:tcPr>
            <w:tcW w:w="993" w:type="dxa"/>
          </w:tcPr>
          <w:p w14:paraId="14CB2222"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4FE92BD2"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3F42FD57"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07FDDB95"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30DDA8F7"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42A7CA4C" w14:textId="77777777" w:rsidR="0066640F" w:rsidRPr="00822FBB" w:rsidRDefault="0066640F" w:rsidP="00934C89">
            <w:pPr>
              <w:rPr>
                <w:rFonts w:eastAsia="SimSun"/>
                <w:sz w:val="28"/>
                <w:szCs w:val="28"/>
                <w:lang w:eastAsia="zh-CN"/>
              </w:rPr>
            </w:pPr>
            <w:r w:rsidRPr="00822FBB">
              <w:rPr>
                <w:rFonts w:eastAsia="SimSun"/>
                <w:sz w:val="28"/>
                <w:szCs w:val="28"/>
                <w:lang w:eastAsia="zh-CN"/>
              </w:rPr>
              <w:t>26</w:t>
            </w:r>
          </w:p>
        </w:tc>
      </w:tr>
      <w:tr w:rsidR="0066640F" w:rsidRPr="00822FBB" w14:paraId="59E9180A" w14:textId="77777777" w:rsidTr="00934C89">
        <w:tc>
          <w:tcPr>
            <w:tcW w:w="1276" w:type="dxa"/>
          </w:tcPr>
          <w:p w14:paraId="75F4064D"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«Б»</w:t>
            </w:r>
          </w:p>
        </w:tc>
        <w:tc>
          <w:tcPr>
            <w:tcW w:w="709" w:type="dxa"/>
          </w:tcPr>
          <w:p w14:paraId="2DA2BDA5"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850" w:type="dxa"/>
          </w:tcPr>
          <w:p w14:paraId="57523E94" w14:textId="77777777" w:rsidR="0066640F" w:rsidRPr="00822FBB" w:rsidRDefault="0066640F" w:rsidP="00934C89">
            <w:pPr>
              <w:rPr>
                <w:rFonts w:eastAsia="SimSun"/>
                <w:sz w:val="28"/>
                <w:szCs w:val="28"/>
                <w:lang w:eastAsia="zh-CN"/>
              </w:rPr>
            </w:pPr>
            <w:r w:rsidRPr="00822FBB">
              <w:rPr>
                <w:rFonts w:eastAsia="SimSun"/>
                <w:sz w:val="28"/>
                <w:szCs w:val="28"/>
                <w:lang w:eastAsia="zh-CN"/>
              </w:rPr>
              <w:t>15</w:t>
            </w:r>
          </w:p>
        </w:tc>
        <w:tc>
          <w:tcPr>
            <w:tcW w:w="993" w:type="dxa"/>
          </w:tcPr>
          <w:p w14:paraId="0937933A"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417DB48"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12443060"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5D0096D5"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7AA75FEA"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02177B7D" w14:textId="77777777" w:rsidR="0066640F" w:rsidRPr="00822FBB" w:rsidRDefault="0066640F" w:rsidP="00934C89">
            <w:pPr>
              <w:rPr>
                <w:rFonts w:eastAsia="SimSun"/>
                <w:sz w:val="28"/>
                <w:szCs w:val="28"/>
                <w:lang w:eastAsia="zh-CN"/>
              </w:rPr>
            </w:pPr>
            <w:r w:rsidRPr="00822FBB">
              <w:rPr>
                <w:rFonts w:eastAsia="SimSun"/>
                <w:sz w:val="28"/>
                <w:szCs w:val="28"/>
                <w:lang w:eastAsia="zh-CN"/>
              </w:rPr>
              <w:t>18</w:t>
            </w:r>
          </w:p>
        </w:tc>
      </w:tr>
      <w:tr w:rsidR="0066640F" w:rsidRPr="00822FBB" w14:paraId="42ADA9A5" w14:textId="77777777" w:rsidTr="00934C89">
        <w:tc>
          <w:tcPr>
            <w:tcW w:w="1276" w:type="dxa"/>
          </w:tcPr>
          <w:p w14:paraId="5E4C293A"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«В»</w:t>
            </w:r>
          </w:p>
        </w:tc>
        <w:tc>
          <w:tcPr>
            <w:tcW w:w="709" w:type="dxa"/>
          </w:tcPr>
          <w:p w14:paraId="2AD66EA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850" w:type="dxa"/>
          </w:tcPr>
          <w:p w14:paraId="7F5F3183" w14:textId="77777777" w:rsidR="0066640F" w:rsidRPr="00822FBB" w:rsidRDefault="0066640F" w:rsidP="00934C89">
            <w:pPr>
              <w:rPr>
                <w:rFonts w:eastAsia="SimSun"/>
                <w:sz w:val="28"/>
                <w:szCs w:val="28"/>
                <w:lang w:eastAsia="zh-CN"/>
              </w:rPr>
            </w:pPr>
            <w:r w:rsidRPr="00822FBB">
              <w:rPr>
                <w:rFonts w:eastAsia="SimSun"/>
                <w:sz w:val="28"/>
                <w:szCs w:val="28"/>
                <w:lang w:eastAsia="zh-CN"/>
              </w:rPr>
              <w:t>6</w:t>
            </w:r>
          </w:p>
        </w:tc>
        <w:tc>
          <w:tcPr>
            <w:tcW w:w="993" w:type="dxa"/>
          </w:tcPr>
          <w:p w14:paraId="01FB67AE"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24C51FB5"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95E1DA7"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6AA4514E"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3CCFFBAC"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11F6C343" w14:textId="77777777" w:rsidR="0066640F" w:rsidRPr="00822FBB" w:rsidRDefault="0066640F" w:rsidP="00934C89">
            <w:pPr>
              <w:rPr>
                <w:rFonts w:eastAsia="SimSun"/>
                <w:sz w:val="28"/>
                <w:szCs w:val="28"/>
                <w:lang w:eastAsia="zh-CN"/>
              </w:rPr>
            </w:pPr>
            <w:r w:rsidRPr="00822FBB">
              <w:rPr>
                <w:rFonts w:eastAsia="SimSun"/>
                <w:sz w:val="28"/>
                <w:szCs w:val="28"/>
                <w:lang w:eastAsia="zh-CN"/>
              </w:rPr>
              <w:t>6</w:t>
            </w:r>
          </w:p>
        </w:tc>
      </w:tr>
      <w:tr w:rsidR="0066640F" w:rsidRPr="00822FBB" w14:paraId="4EF25F44" w14:textId="77777777" w:rsidTr="00934C89">
        <w:tc>
          <w:tcPr>
            <w:tcW w:w="1276" w:type="dxa"/>
          </w:tcPr>
          <w:p w14:paraId="1B5203A6"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«Г»</w:t>
            </w:r>
          </w:p>
        </w:tc>
        <w:tc>
          <w:tcPr>
            <w:tcW w:w="709" w:type="dxa"/>
          </w:tcPr>
          <w:p w14:paraId="3462AF94"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50" w:type="dxa"/>
          </w:tcPr>
          <w:p w14:paraId="48F6840D"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993" w:type="dxa"/>
          </w:tcPr>
          <w:p w14:paraId="3434C4E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6772DE7B"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CCE0B98"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1134" w:type="dxa"/>
          </w:tcPr>
          <w:p w14:paraId="479FAA2C"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1134" w:type="dxa"/>
          </w:tcPr>
          <w:p w14:paraId="53503FA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48A722E4" w14:textId="77777777" w:rsidR="0066640F" w:rsidRPr="00822FBB" w:rsidRDefault="0066640F" w:rsidP="00934C89">
            <w:pPr>
              <w:rPr>
                <w:rFonts w:eastAsia="SimSun"/>
                <w:sz w:val="28"/>
                <w:szCs w:val="28"/>
                <w:lang w:eastAsia="zh-CN"/>
              </w:rPr>
            </w:pPr>
            <w:r w:rsidRPr="00822FBB">
              <w:rPr>
                <w:rFonts w:eastAsia="SimSun"/>
                <w:sz w:val="28"/>
                <w:szCs w:val="28"/>
                <w:lang w:eastAsia="zh-CN"/>
              </w:rPr>
              <w:t>9</w:t>
            </w:r>
          </w:p>
        </w:tc>
      </w:tr>
      <w:tr w:rsidR="0066640F" w:rsidRPr="00822FBB" w14:paraId="7693AF3A" w14:textId="77777777" w:rsidTr="00934C89">
        <w:tc>
          <w:tcPr>
            <w:tcW w:w="1276" w:type="dxa"/>
          </w:tcPr>
          <w:p w14:paraId="433D96C2"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«К»</w:t>
            </w:r>
          </w:p>
        </w:tc>
        <w:tc>
          <w:tcPr>
            <w:tcW w:w="709" w:type="dxa"/>
          </w:tcPr>
          <w:p w14:paraId="2CCD6F43" w14:textId="77777777" w:rsidR="0066640F" w:rsidRPr="00822FBB" w:rsidRDefault="0066640F" w:rsidP="00934C89">
            <w:pPr>
              <w:rPr>
                <w:rFonts w:eastAsia="SimSun"/>
                <w:sz w:val="28"/>
                <w:szCs w:val="28"/>
                <w:lang w:eastAsia="zh-CN"/>
              </w:rPr>
            </w:pPr>
            <w:r w:rsidRPr="00822FBB">
              <w:rPr>
                <w:rFonts w:eastAsia="SimSun"/>
                <w:sz w:val="28"/>
                <w:szCs w:val="28"/>
                <w:lang w:eastAsia="zh-CN"/>
              </w:rPr>
              <w:t>5</w:t>
            </w:r>
          </w:p>
        </w:tc>
        <w:tc>
          <w:tcPr>
            <w:tcW w:w="850" w:type="dxa"/>
          </w:tcPr>
          <w:p w14:paraId="60322E8F" w14:textId="77777777" w:rsidR="0066640F" w:rsidRPr="00822FBB" w:rsidRDefault="0066640F" w:rsidP="00934C89">
            <w:pPr>
              <w:rPr>
                <w:rFonts w:eastAsia="SimSun"/>
                <w:sz w:val="28"/>
                <w:szCs w:val="28"/>
                <w:lang w:eastAsia="zh-CN"/>
              </w:rPr>
            </w:pPr>
            <w:r w:rsidRPr="00822FBB">
              <w:rPr>
                <w:rFonts w:eastAsia="SimSun"/>
                <w:sz w:val="28"/>
                <w:szCs w:val="28"/>
                <w:lang w:eastAsia="zh-CN"/>
              </w:rPr>
              <w:t>6</w:t>
            </w:r>
          </w:p>
        </w:tc>
        <w:tc>
          <w:tcPr>
            <w:tcW w:w="993" w:type="dxa"/>
          </w:tcPr>
          <w:p w14:paraId="00312042"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992" w:type="dxa"/>
          </w:tcPr>
          <w:p w14:paraId="77AF4490"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2" w:type="dxa"/>
          </w:tcPr>
          <w:p w14:paraId="19E6382F"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30062C48"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77DD8B6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09394EE0" w14:textId="77777777" w:rsidR="0066640F" w:rsidRPr="00822FBB" w:rsidRDefault="0066640F" w:rsidP="00934C89">
            <w:pPr>
              <w:rPr>
                <w:rFonts w:eastAsia="SimSun"/>
                <w:sz w:val="28"/>
                <w:szCs w:val="28"/>
                <w:lang w:eastAsia="zh-CN"/>
              </w:rPr>
            </w:pPr>
            <w:r w:rsidRPr="00822FBB">
              <w:rPr>
                <w:rFonts w:eastAsia="SimSun"/>
                <w:sz w:val="28"/>
                <w:szCs w:val="28"/>
                <w:lang w:eastAsia="zh-CN"/>
              </w:rPr>
              <w:t>16</w:t>
            </w:r>
          </w:p>
        </w:tc>
      </w:tr>
      <w:tr w:rsidR="0066640F" w:rsidRPr="00822FBB" w14:paraId="39E31984" w14:textId="77777777" w:rsidTr="00934C89">
        <w:tc>
          <w:tcPr>
            <w:tcW w:w="1276" w:type="dxa"/>
          </w:tcPr>
          <w:p w14:paraId="1AB64BB1"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И»</w:t>
            </w:r>
          </w:p>
        </w:tc>
        <w:tc>
          <w:tcPr>
            <w:tcW w:w="709" w:type="dxa"/>
          </w:tcPr>
          <w:p w14:paraId="5E829672"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850" w:type="dxa"/>
          </w:tcPr>
          <w:p w14:paraId="52D288C0" w14:textId="77777777" w:rsidR="0066640F" w:rsidRPr="00822FBB" w:rsidRDefault="0066640F" w:rsidP="00934C89">
            <w:pPr>
              <w:rPr>
                <w:rFonts w:eastAsia="SimSun"/>
                <w:sz w:val="28"/>
                <w:szCs w:val="28"/>
                <w:lang w:eastAsia="zh-CN"/>
              </w:rPr>
            </w:pPr>
            <w:r w:rsidRPr="00822FBB">
              <w:rPr>
                <w:rFonts w:eastAsia="SimSun"/>
                <w:sz w:val="28"/>
                <w:szCs w:val="28"/>
                <w:lang w:eastAsia="zh-CN"/>
              </w:rPr>
              <w:t>6</w:t>
            </w:r>
          </w:p>
        </w:tc>
        <w:tc>
          <w:tcPr>
            <w:tcW w:w="993" w:type="dxa"/>
          </w:tcPr>
          <w:p w14:paraId="71D518D2"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992" w:type="dxa"/>
          </w:tcPr>
          <w:p w14:paraId="17261FC9"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992" w:type="dxa"/>
          </w:tcPr>
          <w:p w14:paraId="2C9E204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4949682F"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202EC0D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3CA8FC48" w14:textId="77777777" w:rsidR="0066640F" w:rsidRPr="00822FBB" w:rsidRDefault="0066640F" w:rsidP="00934C89">
            <w:pPr>
              <w:rPr>
                <w:rFonts w:eastAsia="SimSun"/>
                <w:sz w:val="28"/>
                <w:szCs w:val="28"/>
                <w:lang w:eastAsia="zh-CN"/>
              </w:rPr>
            </w:pPr>
            <w:r w:rsidRPr="00822FBB">
              <w:rPr>
                <w:rFonts w:eastAsia="SimSun"/>
                <w:sz w:val="28"/>
                <w:szCs w:val="28"/>
                <w:lang w:eastAsia="zh-CN"/>
              </w:rPr>
              <w:t>14</w:t>
            </w:r>
          </w:p>
        </w:tc>
      </w:tr>
      <w:tr w:rsidR="0066640F" w:rsidRPr="00822FBB" w14:paraId="26DE6853" w14:textId="77777777" w:rsidTr="00934C89">
        <w:tc>
          <w:tcPr>
            <w:tcW w:w="1276" w:type="dxa"/>
          </w:tcPr>
          <w:p w14:paraId="5856C21B"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Д»</w:t>
            </w:r>
          </w:p>
        </w:tc>
        <w:tc>
          <w:tcPr>
            <w:tcW w:w="709" w:type="dxa"/>
          </w:tcPr>
          <w:p w14:paraId="136167E5" w14:textId="77777777" w:rsidR="0066640F" w:rsidRPr="00822FBB" w:rsidRDefault="0066640F" w:rsidP="00934C89">
            <w:pPr>
              <w:rPr>
                <w:rFonts w:eastAsia="SimSun"/>
                <w:sz w:val="28"/>
                <w:szCs w:val="28"/>
                <w:lang w:eastAsia="zh-CN"/>
              </w:rPr>
            </w:pPr>
            <w:r w:rsidRPr="00822FBB">
              <w:rPr>
                <w:rFonts w:eastAsia="SimSun"/>
                <w:sz w:val="28"/>
                <w:szCs w:val="28"/>
                <w:lang w:eastAsia="zh-CN"/>
              </w:rPr>
              <w:t>11</w:t>
            </w:r>
          </w:p>
        </w:tc>
        <w:tc>
          <w:tcPr>
            <w:tcW w:w="850" w:type="dxa"/>
          </w:tcPr>
          <w:p w14:paraId="1ADB66C1" w14:textId="77777777" w:rsidR="0066640F" w:rsidRPr="00822FBB" w:rsidRDefault="0066640F" w:rsidP="00934C89">
            <w:pPr>
              <w:rPr>
                <w:rFonts w:eastAsia="SimSun"/>
                <w:sz w:val="28"/>
                <w:szCs w:val="28"/>
                <w:lang w:eastAsia="zh-CN"/>
              </w:rPr>
            </w:pPr>
            <w:r w:rsidRPr="00822FBB">
              <w:rPr>
                <w:rFonts w:eastAsia="SimSun"/>
                <w:sz w:val="28"/>
                <w:szCs w:val="28"/>
                <w:lang w:eastAsia="zh-CN"/>
              </w:rPr>
              <w:t>6</w:t>
            </w:r>
          </w:p>
        </w:tc>
        <w:tc>
          <w:tcPr>
            <w:tcW w:w="993" w:type="dxa"/>
          </w:tcPr>
          <w:p w14:paraId="6E01B42E"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526A4025"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512BB9F6"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1589E92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66C1A43A"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2DC62DF9" w14:textId="77777777" w:rsidR="0066640F" w:rsidRPr="00822FBB" w:rsidRDefault="0066640F" w:rsidP="00934C89">
            <w:pPr>
              <w:rPr>
                <w:rFonts w:eastAsia="SimSun"/>
                <w:sz w:val="28"/>
                <w:szCs w:val="28"/>
                <w:lang w:eastAsia="zh-CN"/>
              </w:rPr>
            </w:pPr>
            <w:r w:rsidRPr="00822FBB">
              <w:rPr>
                <w:rFonts w:eastAsia="SimSun"/>
                <w:sz w:val="28"/>
                <w:szCs w:val="28"/>
                <w:lang w:eastAsia="zh-CN"/>
              </w:rPr>
              <w:t>19</w:t>
            </w:r>
          </w:p>
        </w:tc>
      </w:tr>
      <w:tr w:rsidR="0066640F" w:rsidRPr="00822FBB" w14:paraId="5E92FC3F" w14:textId="77777777" w:rsidTr="00934C89">
        <w:tc>
          <w:tcPr>
            <w:tcW w:w="1276" w:type="dxa"/>
          </w:tcPr>
          <w:p w14:paraId="3D54FAD7"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З»</w:t>
            </w:r>
          </w:p>
        </w:tc>
        <w:tc>
          <w:tcPr>
            <w:tcW w:w="709" w:type="dxa"/>
          </w:tcPr>
          <w:p w14:paraId="0027D6E9" w14:textId="77777777" w:rsidR="0066640F" w:rsidRPr="00822FBB" w:rsidRDefault="0066640F" w:rsidP="00934C89">
            <w:pPr>
              <w:rPr>
                <w:rFonts w:eastAsia="SimSun"/>
                <w:sz w:val="28"/>
                <w:szCs w:val="28"/>
                <w:lang w:eastAsia="zh-CN"/>
              </w:rPr>
            </w:pPr>
            <w:r w:rsidRPr="00822FBB">
              <w:rPr>
                <w:rFonts w:eastAsia="SimSun"/>
                <w:sz w:val="28"/>
                <w:szCs w:val="28"/>
                <w:lang w:eastAsia="zh-CN"/>
              </w:rPr>
              <w:t>7</w:t>
            </w:r>
          </w:p>
        </w:tc>
        <w:tc>
          <w:tcPr>
            <w:tcW w:w="850" w:type="dxa"/>
          </w:tcPr>
          <w:p w14:paraId="136C6317"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993" w:type="dxa"/>
          </w:tcPr>
          <w:p w14:paraId="402236E8"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7BA14A69" w14:textId="77777777" w:rsidR="0066640F" w:rsidRPr="00822FBB" w:rsidRDefault="0066640F" w:rsidP="00934C89">
            <w:pPr>
              <w:rPr>
                <w:rFonts w:eastAsia="SimSun"/>
                <w:sz w:val="28"/>
                <w:szCs w:val="28"/>
                <w:lang w:eastAsia="zh-CN"/>
              </w:rPr>
            </w:pPr>
            <w:r w:rsidRPr="00822FBB">
              <w:rPr>
                <w:rFonts w:eastAsia="SimSun"/>
                <w:sz w:val="28"/>
                <w:szCs w:val="28"/>
                <w:lang w:eastAsia="zh-CN"/>
              </w:rPr>
              <w:t>5</w:t>
            </w:r>
          </w:p>
        </w:tc>
        <w:tc>
          <w:tcPr>
            <w:tcW w:w="992" w:type="dxa"/>
          </w:tcPr>
          <w:p w14:paraId="75B09248"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1134" w:type="dxa"/>
          </w:tcPr>
          <w:p w14:paraId="11E8C2FA"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298CBD2D"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17421E59" w14:textId="77777777" w:rsidR="0066640F" w:rsidRPr="00822FBB" w:rsidRDefault="0066640F" w:rsidP="00934C89">
            <w:pPr>
              <w:rPr>
                <w:rFonts w:eastAsia="SimSun"/>
                <w:sz w:val="28"/>
                <w:szCs w:val="28"/>
                <w:lang w:eastAsia="zh-CN"/>
              </w:rPr>
            </w:pPr>
            <w:r w:rsidRPr="00822FBB">
              <w:rPr>
                <w:rFonts w:eastAsia="SimSun"/>
                <w:sz w:val="28"/>
                <w:szCs w:val="28"/>
                <w:lang w:eastAsia="zh-CN"/>
              </w:rPr>
              <w:t>17</w:t>
            </w:r>
          </w:p>
        </w:tc>
      </w:tr>
      <w:tr w:rsidR="0066640F" w:rsidRPr="00822FBB" w14:paraId="30231DAB" w14:textId="77777777" w:rsidTr="00934C89">
        <w:tc>
          <w:tcPr>
            <w:tcW w:w="1276" w:type="dxa"/>
          </w:tcPr>
          <w:p w14:paraId="47E3D467"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Л»</w:t>
            </w:r>
          </w:p>
        </w:tc>
        <w:tc>
          <w:tcPr>
            <w:tcW w:w="709" w:type="dxa"/>
          </w:tcPr>
          <w:p w14:paraId="0A585341" w14:textId="77777777" w:rsidR="0066640F" w:rsidRPr="00822FBB" w:rsidRDefault="0066640F" w:rsidP="00934C89">
            <w:pPr>
              <w:rPr>
                <w:rFonts w:eastAsia="SimSun"/>
                <w:sz w:val="28"/>
                <w:szCs w:val="28"/>
                <w:lang w:eastAsia="zh-CN"/>
              </w:rPr>
            </w:pPr>
            <w:r w:rsidRPr="00822FBB">
              <w:rPr>
                <w:rFonts w:eastAsia="SimSun"/>
                <w:sz w:val="28"/>
                <w:szCs w:val="28"/>
                <w:lang w:eastAsia="zh-CN"/>
              </w:rPr>
              <w:t>12</w:t>
            </w:r>
          </w:p>
        </w:tc>
        <w:tc>
          <w:tcPr>
            <w:tcW w:w="850" w:type="dxa"/>
          </w:tcPr>
          <w:p w14:paraId="797EA44D" w14:textId="77777777" w:rsidR="0066640F" w:rsidRPr="00822FBB" w:rsidRDefault="0066640F" w:rsidP="00934C89">
            <w:pPr>
              <w:rPr>
                <w:rFonts w:eastAsia="SimSun"/>
                <w:sz w:val="28"/>
                <w:szCs w:val="28"/>
                <w:lang w:eastAsia="zh-CN"/>
              </w:rPr>
            </w:pPr>
            <w:r w:rsidRPr="00822FBB">
              <w:rPr>
                <w:rFonts w:eastAsia="SimSun"/>
                <w:sz w:val="28"/>
                <w:szCs w:val="28"/>
                <w:lang w:eastAsia="zh-CN"/>
              </w:rPr>
              <w:t>9</w:t>
            </w:r>
          </w:p>
        </w:tc>
        <w:tc>
          <w:tcPr>
            <w:tcW w:w="993" w:type="dxa"/>
          </w:tcPr>
          <w:p w14:paraId="0A7206F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53815E2F"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25071CF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1CEF4584"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224A9041"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218CC30A" w14:textId="77777777" w:rsidR="0066640F" w:rsidRPr="00822FBB" w:rsidRDefault="0066640F" w:rsidP="00934C89">
            <w:pPr>
              <w:rPr>
                <w:rFonts w:eastAsia="SimSun"/>
                <w:sz w:val="28"/>
                <w:szCs w:val="28"/>
                <w:lang w:eastAsia="zh-CN"/>
              </w:rPr>
            </w:pPr>
            <w:r w:rsidRPr="00822FBB">
              <w:rPr>
                <w:rFonts w:eastAsia="SimSun"/>
                <w:sz w:val="28"/>
                <w:szCs w:val="28"/>
                <w:lang w:eastAsia="zh-CN"/>
              </w:rPr>
              <w:t>22</w:t>
            </w:r>
          </w:p>
        </w:tc>
      </w:tr>
      <w:tr w:rsidR="0066640F" w:rsidRPr="00822FBB" w14:paraId="602D6355" w14:textId="77777777" w:rsidTr="00934C89">
        <w:tc>
          <w:tcPr>
            <w:tcW w:w="1276" w:type="dxa"/>
          </w:tcPr>
          <w:p w14:paraId="4E35E417"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Ж»</w:t>
            </w:r>
          </w:p>
        </w:tc>
        <w:tc>
          <w:tcPr>
            <w:tcW w:w="709" w:type="dxa"/>
          </w:tcPr>
          <w:p w14:paraId="047C1E53" w14:textId="77777777" w:rsidR="0066640F" w:rsidRPr="00822FBB" w:rsidRDefault="0066640F" w:rsidP="00934C89">
            <w:pPr>
              <w:rPr>
                <w:rFonts w:eastAsia="SimSun"/>
                <w:sz w:val="28"/>
                <w:szCs w:val="28"/>
                <w:lang w:eastAsia="zh-CN"/>
              </w:rPr>
            </w:pPr>
            <w:r w:rsidRPr="00822FBB">
              <w:rPr>
                <w:rFonts w:eastAsia="SimSun"/>
                <w:sz w:val="28"/>
                <w:szCs w:val="28"/>
                <w:lang w:eastAsia="zh-CN"/>
              </w:rPr>
              <w:t>15</w:t>
            </w:r>
          </w:p>
        </w:tc>
        <w:tc>
          <w:tcPr>
            <w:tcW w:w="850" w:type="dxa"/>
          </w:tcPr>
          <w:p w14:paraId="28A41312" w14:textId="77777777" w:rsidR="0066640F" w:rsidRPr="00822FBB" w:rsidRDefault="0066640F" w:rsidP="00934C89">
            <w:pPr>
              <w:rPr>
                <w:rFonts w:eastAsia="SimSun"/>
                <w:sz w:val="28"/>
                <w:szCs w:val="28"/>
                <w:lang w:eastAsia="zh-CN"/>
              </w:rPr>
            </w:pPr>
            <w:r w:rsidRPr="00822FBB">
              <w:rPr>
                <w:rFonts w:eastAsia="SimSun"/>
                <w:sz w:val="28"/>
                <w:szCs w:val="28"/>
                <w:lang w:eastAsia="zh-CN"/>
              </w:rPr>
              <w:t>9</w:t>
            </w:r>
          </w:p>
        </w:tc>
        <w:tc>
          <w:tcPr>
            <w:tcW w:w="993" w:type="dxa"/>
          </w:tcPr>
          <w:p w14:paraId="397C66DE"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2" w:type="dxa"/>
          </w:tcPr>
          <w:p w14:paraId="74831781"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6429AD4B"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1134" w:type="dxa"/>
          </w:tcPr>
          <w:p w14:paraId="2DE9F2C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0313C90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29133036" w14:textId="77777777" w:rsidR="0066640F" w:rsidRPr="00822FBB" w:rsidRDefault="0066640F" w:rsidP="00934C89">
            <w:pPr>
              <w:rPr>
                <w:rFonts w:eastAsia="SimSun"/>
                <w:sz w:val="28"/>
                <w:szCs w:val="28"/>
                <w:lang w:eastAsia="zh-CN"/>
              </w:rPr>
            </w:pPr>
            <w:r w:rsidRPr="00822FBB">
              <w:rPr>
                <w:rFonts w:eastAsia="SimSun"/>
                <w:sz w:val="28"/>
                <w:szCs w:val="28"/>
                <w:lang w:eastAsia="zh-CN"/>
              </w:rPr>
              <w:t>28</w:t>
            </w:r>
          </w:p>
        </w:tc>
      </w:tr>
      <w:tr w:rsidR="0066640F" w:rsidRPr="00822FBB" w14:paraId="37D439EE" w14:textId="77777777" w:rsidTr="00934C89">
        <w:tc>
          <w:tcPr>
            <w:tcW w:w="1276" w:type="dxa"/>
          </w:tcPr>
          <w:p w14:paraId="48488AF2" w14:textId="77777777" w:rsidR="0066640F" w:rsidRPr="00822FBB" w:rsidRDefault="0066640F" w:rsidP="00934C89">
            <w:pPr>
              <w:spacing w:afterAutospacing="1"/>
              <w:jc w:val="center"/>
              <w:rPr>
                <w:rFonts w:eastAsia="SimSun"/>
                <w:b/>
                <w:bCs/>
                <w:sz w:val="28"/>
                <w:szCs w:val="28"/>
                <w:lang w:eastAsia="zh-CN" w:bidi="ar"/>
              </w:rPr>
            </w:pPr>
            <w:r w:rsidRPr="00822FBB">
              <w:rPr>
                <w:rFonts w:eastAsia="SimSun"/>
                <w:b/>
                <w:bCs/>
                <w:sz w:val="28"/>
                <w:szCs w:val="28"/>
                <w:lang w:eastAsia="zh-CN" w:bidi="ar"/>
              </w:rPr>
              <w:t>9  « Е»</w:t>
            </w:r>
          </w:p>
        </w:tc>
        <w:tc>
          <w:tcPr>
            <w:tcW w:w="709" w:type="dxa"/>
          </w:tcPr>
          <w:p w14:paraId="2207424E"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50" w:type="dxa"/>
          </w:tcPr>
          <w:p w14:paraId="0B875C64"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993" w:type="dxa"/>
          </w:tcPr>
          <w:p w14:paraId="62F028B1"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255E944"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2" w:type="dxa"/>
          </w:tcPr>
          <w:p w14:paraId="24E29CD0"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24A69980"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134" w:type="dxa"/>
          </w:tcPr>
          <w:p w14:paraId="265B975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559" w:type="dxa"/>
          </w:tcPr>
          <w:p w14:paraId="22C9EEA0" w14:textId="77777777" w:rsidR="0066640F" w:rsidRPr="00822FBB" w:rsidRDefault="0066640F" w:rsidP="00934C89">
            <w:pPr>
              <w:rPr>
                <w:rFonts w:eastAsia="SimSun"/>
                <w:sz w:val="28"/>
                <w:szCs w:val="28"/>
                <w:lang w:eastAsia="zh-CN"/>
              </w:rPr>
            </w:pPr>
            <w:r w:rsidRPr="00822FBB">
              <w:rPr>
                <w:rFonts w:eastAsia="SimSun"/>
                <w:sz w:val="28"/>
                <w:szCs w:val="28"/>
                <w:lang w:eastAsia="zh-CN"/>
              </w:rPr>
              <w:t>8</w:t>
            </w:r>
          </w:p>
        </w:tc>
      </w:tr>
    </w:tbl>
    <w:p w14:paraId="63BF3614" w14:textId="77777777" w:rsidR="0066640F" w:rsidRDefault="0066640F" w:rsidP="0066640F">
      <w:pPr>
        <w:pStyle w:val="a3"/>
        <w:ind w:left="0"/>
        <w:rPr>
          <w:sz w:val="24"/>
        </w:rPr>
      </w:pPr>
    </w:p>
    <w:p w14:paraId="398A7635" w14:textId="77777777" w:rsidR="0066640F" w:rsidRDefault="0066640F" w:rsidP="0066640F">
      <w:pPr>
        <w:pStyle w:val="a3"/>
        <w:ind w:left="0"/>
        <w:rPr>
          <w:sz w:val="24"/>
        </w:rPr>
      </w:pPr>
      <w:r>
        <w:rPr>
          <w:sz w:val="24"/>
        </w:rPr>
        <w:t xml:space="preserve">            </w:t>
      </w:r>
    </w:p>
    <w:p w14:paraId="0FE59A09" w14:textId="77777777" w:rsidR="0066640F" w:rsidRDefault="0066640F" w:rsidP="0066640F">
      <w:pPr>
        <w:pStyle w:val="a3"/>
        <w:ind w:left="0"/>
        <w:rPr>
          <w:sz w:val="24"/>
        </w:rPr>
      </w:pPr>
      <w:r>
        <w:rPr>
          <w:noProof/>
          <w:sz w:val="24"/>
        </w:rPr>
        <w:t xml:space="preserve">                                        </w:t>
      </w:r>
      <w:r>
        <w:rPr>
          <w:noProof/>
          <w:sz w:val="24"/>
        </w:rPr>
        <w:drawing>
          <wp:inline distT="0" distB="0" distL="0" distR="0" wp14:anchorId="23D31872" wp14:editId="745DA168">
            <wp:extent cx="3693160" cy="197223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98169" cy="1974910"/>
                    </a:xfrm>
                    <a:prstGeom prst="rect">
                      <a:avLst/>
                    </a:prstGeom>
                    <a:noFill/>
                  </pic:spPr>
                </pic:pic>
              </a:graphicData>
            </a:graphic>
          </wp:inline>
        </w:drawing>
      </w:r>
    </w:p>
    <w:p w14:paraId="76530962" w14:textId="77777777" w:rsidR="0066640F" w:rsidRDefault="0066640F" w:rsidP="0066640F">
      <w:pPr>
        <w:pStyle w:val="a3"/>
        <w:ind w:left="0"/>
        <w:rPr>
          <w:sz w:val="24"/>
        </w:rPr>
      </w:pPr>
    </w:p>
    <w:p w14:paraId="6A9BE4B1" w14:textId="77777777" w:rsidR="0066640F" w:rsidRDefault="0066640F" w:rsidP="0066640F">
      <w:pPr>
        <w:pStyle w:val="a3"/>
        <w:ind w:left="0"/>
        <w:rPr>
          <w:sz w:val="24"/>
        </w:rPr>
      </w:pPr>
      <w:r>
        <w:rPr>
          <w:sz w:val="24"/>
        </w:rPr>
        <w:t xml:space="preserve">                 </w:t>
      </w:r>
    </w:p>
    <w:p w14:paraId="79A1504F" w14:textId="77777777" w:rsidR="0066640F" w:rsidRPr="00822FBB" w:rsidRDefault="0066640F" w:rsidP="0066640F">
      <w:pPr>
        <w:pStyle w:val="a3"/>
        <w:rPr>
          <w:b/>
          <w:bCs/>
          <w:sz w:val="24"/>
        </w:rPr>
      </w:pPr>
      <w:r w:rsidRPr="00822FBB">
        <w:rPr>
          <w:b/>
          <w:bCs/>
          <w:sz w:val="24"/>
        </w:rPr>
        <w:t>10  сыныптар арасындағы “  Социометрия”  әдістемесі</w:t>
      </w:r>
    </w:p>
    <w:p w14:paraId="3C92EA20" w14:textId="77777777" w:rsidR="0066640F" w:rsidRPr="00822FBB" w:rsidRDefault="0066640F" w:rsidP="0066640F">
      <w:pPr>
        <w:pStyle w:val="a3"/>
        <w:rPr>
          <w:sz w:val="24"/>
        </w:rPr>
      </w:pPr>
      <w:r w:rsidRPr="00822FBB">
        <w:rPr>
          <w:sz w:val="24"/>
        </w:rPr>
        <w:t>Мақсаты:  Оқушылар арасында өзара қарым-қатынасты анықтау.</w:t>
      </w:r>
    </w:p>
    <w:p w14:paraId="6B2C982D" w14:textId="77777777" w:rsidR="0066640F" w:rsidRPr="00822FBB" w:rsidRDefault="0066640F" w:rsidP="0066640F">
      <w:pPr>
        <w:pStyle w:val="a3"/>
        <w:rPr>
          <w:sz w:val="24"/>
        </w:rPr>
      </w:pPr>
      <w:r w:rsidRPr="00822FBB">
        <w:rPr>
          <w:sz w:val="24"/>
        </w:rPr>
        <w:t xml:space="preserve">Өткізілген жері: №53 мектеп-лицей </w:t>
      </w:r>
    </w:p>
    <w:p w14:paraId="28D6EC49" w14:textId="77777777" w:rsidR="0066640F" w:rsidRPr="00822FBB" w:rsidRDefault="0066640F" w:rsidP="0066640F">
      <w:pPr>
        <w:pStyle w:val="a3"/>
        <w:rPr>
          <w:sz w:val="24"/>
        </w:rPr>
      </w:pPr>
      <w:r w:rsidRPr="00822FBB">
        <w:rPr>
          <w:sz w:val="24"/>
        </w:rPr>
        <w:t xml:space="preserve">Өткізілген күні:  01.10-30.10.24                                             </w:t>
      </w:r>
    </w:p>
    <w:p w14:paraId="583382C3" w14:textId="77777777" w:rsidR="0066640F" w:rsidRPr="00822FBB" w:rsidRDefault="0066640F" w:rsidP="0066640F">
      <w:pPr>
        <w:pStyle w:val="a3"/>
        <w:rPr>
          <w:sz w:val="24"/>
        </w:rPr>
      </w:pPr>
      <w:r w:rsidRPr="00822FBB">
        <w:rPr>
          <w:sz w:val="24"/>
        </w:rPr>
        <w:t>Әдістеме түрі: “  Социометрия”  әдістемесі</w:t>
      </w:r>
    </w:p>
    <w:p w14:paraId="4B2C4F4D" w14:textId="77777777" w:rsidR="0066640F" w:rsidRPr="00822FBB" w:rsidRDefault="0066640F" w:rsidP="0066640F">
      <w:pPr>
        <w:pStyle w:val="a3"/>
        <w:rPr>
          <w:sz w:val="24"/>
        </w:rPr>
      </w:pPr>
      <w:r w:rsidRPr="00822FBB">
        <w:rPr>
          <w:sz w:val="24"/>
        </w:rPr>
        <w:t>Қатысқан балалардың саны : 98</w:t>
      </w:r>
    </w:p>
    <w:p w14:paraId="7DEB1C5A" w14:textId="77777777" w:rsidR="0066640F" w:rsidRDefault="0066640F" w:rsidP="0066640F">
      <w:pPr>
        <w:pStyle w:val="a3"/>
        <w:ind w:left="0"/>
        <w:rPr>
          <w:sz w:val="24"/>
        </w:rPr>
      </w:pPr>
      <w:r>
        <w:rPr>
          <w:sz w:val="24"/>
        </w:rPr>
        <w:t xml:space="preserve">        </w:t>
      </w:r>
      <w:r w:rsidRPr="00822FBB">
        <w:rPr>
          <w:sz w:val="24"/>
        </w:rPr>
        <w:t>Қорытынды:</w:t>
      </w:r>
    </w:p>
    <w:p w14:paraId="3FABB1AA" w14:textId="77777777" w:rsidR="0066640F" w:rsidRDefault="0066640F" w:rsidP="0066640F">
      <w:pPr>
        <w:pStyle w:val="a3"/>
        <w:ind w:left="0"/>
        <w:rPr>
          <w:sz w:val="24"/>
        </w:rPr>
      </w:pPr>
      <w:r>
        <w:rPr>
          <w:sz w:val="24"/>
        </w:rPr>
        <w:t xml:space="preserve">        </w:t>
      </w:r>
    </w:p>
    <w:tbl>
      <w:tblPr>
        <w:tblStyle w:val="31"/>
        <w:tblW w:w="9639" w:type="dxa"/>
        <w:tblInd w:w="675" w:type="dxa"/>
        <w:tblLook w:val="0000" w:firstRow="0" w:lastRow="0" w:firstColumn="0" w:lastColumn="0" w:noHBand="0" w:noVBand="0"/>
      </w:tblPr>
      <w:tblGrid>
        <w:gridCol w:w="1223"/>
        <w:gridCol w:w="868"/>
        <w:gridCol w:w="878"/>
        <w:gridCol w:w="859"/>
        <w:gridCol w:w="850"/>
        <w:gridCol w:w="992"/>
        <w:gridCol w:w="993"/>
        <w:gridCol w:w="992"/>
        <w:gridCol w:w="1984"/>
      </w:tblGrid>
      <w:tr w:rsidR="0066640F" w:rsidRPr="00822FBB" w14:paraId="037A510D" w14:textId="77777777" w:rsidTr="00934C89">
        <w:trPr>
          <w:trHeight w:val="2528"/>
        </w:trPr>
        <w:tc>
          <w:tcPr>
            <w:tcW w:w="1223" w:type="dxa"/>
          </w:tcPr>
          <w:p w14:paraId="38CBA219" w14:textId="77777777" w:rsidR="0066640F" w:rsidRPr="00822FBB" w:rsidRDefault="0066640F" w:rsidP="00934C89">
            <w:pPr>
              <w:rPr>
                <w:rFonts w:eastAsia="SimSun"/>
                <w:b/>
                <w:bCs/>
                <w:sz w:val="28"/>
                <w:szCs w:val="28"/>
                <w:lang w:eastAsia="zh-CN"/>
              </w:rPr>
            </w:pPr>
          </w:p>
        </w:tc>
        <w:tc>
          <w:tcPr>
            <w:tcW w:w="868" w:type="dxa"/>
            <w:textDirection w:val="btLr"/>
          </w:tcPr>
          <w:p w14:paraId="77165CAA" w14:textId="77777777" w:rsidR="0066640F" w:rsidRPr="00822FBB" w:rsidRDefault="0066640F" w:rsidP="00934C89">
            <w:pPr>
              <w:ind w:left="113" w:right="113"/>
              <w:rPr>
                <w:rFonts w:eastAsia="SimSun"/>
                <w:b/>
                <w:bCs/>
                <w:sz w:val="28"/>
                <w:szCs w:val="28"/>
                <w:lang w:eastAsia="zh-CN"/>
              </w:rPr>
            </w:pPr>
            <w:proofErr w:type="spellStart"/>
            <w:r w:rsidRPr="00822FBB">
              <w:rPr>
                <w:rFonts w:eastAsia="sans-serif"/>
                <w:b/>
                <w:bCs/>
                <w:color w:val="212529"/>
                <w:sz w:val="28"/>
                <w:szCs w:val="28"/>
                <w:lang w:val="en-US" w:eastAsia="zh-CN"/>
              </w:rPr>
              <w:t>Қабылданған</w:t>
            </w:r>
            <w:proofErr w:type="spellEnd"/>
          </w:p>
        </w:tc>
        <w:tc>
          <w:tcPr>
            <w:tcW w:w="878" w:type="dxa"/>
            <w:textDirection w:val="btLr"/>
          </w:tcPr>
          <w:p w14:paraId="2FEDDFD1"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Көшбасшы</w:t>
            </w:r>
          </w:p>
        </w:tc>
        <w:tc>
          <w:tcPr>
            <w:tcW w:w="859" w:type="dxa"/>
            <w:textDirection w:val="btLr"/>
          </w:tcPr>
          <w:p w14:paraId="53B02AB8"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rPr>
              <w:t>Танымал</w:t>
            </w:r>
          </w:p>
        </w:tc>
        <w:tc>
          <w:tcPr>
            <w:tcW w:w="850" w:type="dxa"/>
            <w:textDirection w:val="btLr"/>
          </w:tcPr>
          <w:p w14:paraId="2863ADDC"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Бейтарап</w:t>
            </w:r>
          </w:p>
        </w:tc>
        <w:tc>
          <w:tcPr>
            <w:tcW w:w="992" w:type="dxa"/>
            <w:textDirection w:val="btLr"/>
          </w:tcPr>
          <w:p w14:paraId="1311A2AC"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Оқшауланған</w:t>
            </w:r>
          </w:p>
        </w:tc>
        <w:tc>
          <w:tcPr>
            <w:tcW w:w="993" w:type="dxa"/>
            <w:textDirection w:val="btLr"/>
          </w:tcPr>
          <w:p w14:paraId="269A5A7B"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Қабылданбаған</w:t>
            </w:r>
          </w:p>
        </w:tc>
        <w:tc>
          <w:tcPr>
            <w:tcW w:w="992" w:type="dxa"/>
            <w:textDirection w:val="btLr"/>
          </w:tcPr>
          <w:p w14:paraId="0A8DEACB"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Шеттетілген</w:t>
            </w:r>
          </w:p>
        </w:tc>
        <w:tc>
          <w:tcPr>
            <w:tcW w:w="1984" w:type="dxa"/>
            <w:textDirection w:val="btLr"/>
          </w:tcPr>
          <w:p w14:paraId="01751384" w14:textId="77777777" w:rsidR="0066640F" w:rsidRPr="00822FBB" w:rsidRDefault="0066640F" w:rsidP="00934C89">
            <w:pPr>
              <w:ind w:left="113" w:right="113"/>
              <w:rPr>
                <w:rFonts w:eastAsia="SimSun"/>
                <w:b/>
                <w:bCs/>
                <w:sz w:val="28"/>
                <w:szCs w:val="28"/>
                <w:lang w:eastAsia="zh-CN"/>
              </w:rPr>
            </w:pPr>
            <w:r w:rsidRPr="00822FBB">
              <w:rPr>
                <w:rFonts w:eastAsia="SimSun"/>
                <w:b/>
                <w:bCs/>
                <w:sz w:val="28"/>
                <w:szCs w:val="28"/>
                <w:lang w:eastAsia="zh-CN"/>
              </w:rPr>
              <w:t>Қатысқан оқушылар саны</w:t>
            </w:r>
          </w:p>
        </w:tc>
      </w:tr>
      <w:tr w:rsidR="0066640F" w:rsidRPr="00822FBB" w14:paraId="758ADCBF" w14:textId="77777777" w:rsidTr="00934C89">
        <w:tc>
          <w:tcPr>
            <w:tcW w:w="1223" w:type="dxa"/>
          </w:tcPr>
          <w:p w14:paraId="068405A4"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lastRenderedPageBreak/>
              <w:t>10 « А»</w:t>
            </w:r>
          </w:p>
        </w:tc>
        <w:tc>
          <w:tcPr>
            <w:tcW w:w="868" w:type="dxa"/>
          </w:tcPr>
          <w:p w14:paraId="11D9201B" w14:textId="77777777" w:rsidR="0066640F" w:rsidRPr="00822FBB" w:rsidRDefault="0066640F" w:rsidP="00934C89">
            <w:pPr>
              <w:rPr>
                <w:rFonts w:eastAsia="SimSun"/>
                <w:sz w:val="28"/>
                <w:szCs w:val="28"/>
                <w:lang w:eastAsia="zh-CN"/>
              </w:rPr>
            </w:pPr>
            <w:r w:rsidRPr="00822FBB">
              <w:rPr>
                <w:rFonts w:eastAsia="SimSun"/>
                <w:sz w:val="28"/>
                <w:szCs w:val="28"/>
                <w:lang w:eastAsia="zh-CN"/>
              </w:rPr>
              <w:t>9</w:t>
            </w:r>
          </w:p>
        </w:tc>
        <w:tc>
          <w:tcPr>
            <w:tcW w:w="878" w:type="dxa"/>
          </w:tcPr>
          <w:p w14:paraId="51B176DD" w14:textId="77777777" w:rsidR="0066640F" w:rsidRPr="00822FBB" w:rsidRDefault="0066640F" w:rsidP="00934C89">
            <w:pPr>
              <w:rPr>
                <w:rFonts w:eastAsia="SimSun"/>
                <w:sz w:val="28"/>
                <w:szCs w:val="28"/>
                <w:lang w:eastAsia="zh-CN"/>
              </w:rPr>
            </w:pPr>
            <w:r w:rsidRPr="00822FBB">
              <w:rPr>
                <w:rFonts w:eastAsia="SimSun"/>
                <w:sz w:val="28"/>
                <w:szCs w:val="28"/>
                <w:lang w:eastAsia="zh-CN"/>
              </w:rPr>
              <w:t>10</w:t>
            </w:r>
          </w:p>
        </w:tc>
        <w:tc>
          <w:tcPr>
            <w:tcW w:w="859" w:type="dxa"/>
          </w:tcPr>
          <w:p w14:paraId="2029D680"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50" w:type="dxa"/>
          </w:tcPr>
          <w:p w14:paraId="0016BAA8"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2" w:type="dxa"/>
          </w:tcPr>
          <w:p w14:paraId="03035D75"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3" w:type="dxa"/>
          </w:tcPr>
          <w:p w14:paraId="3324FB3E"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2CC7415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7321DF92"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24</w:t>
            </w:r>
          </w:p>
        </w:tc>
      </w:tr>
      <w:tr w:rsidR="0066640F" w:rsidRPr="00822FBB" w14:paraId="774B5CEC" w14:textId="77777777" w:rsidTr="00934C89">
        <w:tc>
          <w:tcPr>
            <w:tcW w:w="1223" w:type="dxa"/>
          </w:tcPr>
          <w:p w14:paraId="6B437D33"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10 « Ә»</w:t>
            </w:r>
          </w:p>
        </w:tc>
        <w:tc>
          <w:tcPr>
            <w:tcW w:w="868" w:type="dxa"/>
          </w:tcPr>
          <w:p w14:paraId="17270A70"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78" w:type="dxa"/>
          </w:tcPr>
          <w:p w14:paraId="4FC8165F" w14:textId="77777777" w:rsidR="0066640F" w:rsidRPr="00822FBB" w:rsidRDefault="0066640F" w:rsidP="00934C89">
            <w:pPr>
              <w:rPr>
                <w:rFonts w:eastAsia="SimSun"/>
                <w:sz w:val="28"/>
                <w:szCs w:val="28"/>
                <w:lang w:eastAsia="zh-CN"/>
              </w:rPr>
            </w:pPr>
            <w:r w:rsidRPr="00822FBB">
              <w:rPr>
                <w:rFonts w:eastAsia="SimSun"/>
                <w:sz w:val="28"/>
                <w:szCs w:val="28"/>
                <w:lang w:eastAsia="zh-CN"/>
              </w:rPr>
              <w:t>5</w:t>
            </w:r>
          </w:p>
        </w:tc>
        <w:tc>
          <w:tcPr>
            <w:tcW w:w="859" w:type="dxa"/>
          </w:tcPr>
          <w:p w14:paraId="4A0F1061"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850" w:type="dxa"/>
          </w:tcPr>
          <w:p w14:paraId="3EF4393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A440D55"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3" w:type="dxa"/>
          </w:tcPr>
          <w:p w14:paraId="5FC0569C"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70C78B9D"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32440A4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9</w:t>
            </w:r>
          </w:p>
        </w:tc>
      </w:tr>
      <w:tr w:rsidR="0066640F" w:rsidRPr="00822FBB" w14:paraId="750E813F" w14:textId="77777777" w:rsidTr="00934C89">
        <w:tc>
          <w:tcPr>
            <w:tcW w:w="1223" w:type="dxa"/>
          </w:tcPr>
          <w:p w14:paraId="2138B1BD"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 xml:space="preserve">10 </w:t>
            </w:r>
            <w:r>
              <w:rPr>
                <w:rFonts w:eastAsia="SimSun"/>
                <w:b/>
                <w:bCs/>
                <w:sz w:val="28"/>
                <w:szCs w:val="28"/>
                <w:lang w:eastAsia="zh-CN"/>
              </w:rPr>
              <w:t>«</w:t>
            </w:r>
            <w:r w:rsidRPr="00822FBB">
              <w:rPr>
                <w:rFonts w:eastAsia="SimSun"/>
                <w:b/>
                <w:bCs/>
                <w:sz w:val="28"/>
                <w:szCs w:val="28"/>
                <w:lang w:eastAsia="zh-CN"/>
              </w:rPr>
              <w:t>Б»</w:t>
            </w:r>
          </w:p>
        </w:tc>
        <w:tc>
          <w:tcPr>
            <w:tcW w:w="868" w:type="dxa"/>
          </w:tcPr>
          <w:p w14:paraId="170757A2" w14:textId="77777777" w:rsidR="0066640F" w:rsidRPr="00822FBB" w:rsidRDefault="0066640F" w:rsidP="00934C89">
            <w:pPr>
              <w:rPr>
                <w:rFonts w:eastAsia="SimSun"/>
                <w:sz w:val="28"/>
                <w:szCs w:val="28"/>
                <w:lang w:eastAsia="zh-CN"/>
              </w:rPr>
            </w:pPr>
            <w:r w:rsidRPr="00822FBB">
              <w:rPr>
                <w:rFonts w:eastAsia="SimSun"/>
                <w:sz w:val="28"/>
                <w:szCs w:val="28"/>
                <w:lang w:eastAsia="zh-CN"/>
              </w:rPr>
              <w:t>9</w:t>
            </w:r>
          </w:p>
        </w:tc>
        <w:tc>
          <w:tcPr>
            <w:tcW w:w="878" w:type="dxa"/>
          </w:tcPr>
          <w:p w14:paraId="0FB9AFA1"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859" w:type="dxa"/>
          </w:tcPr>
          <w:p w14:paraId="61937BCB"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50" w:type="dxa"/>
          </w:tcPr>
          <w:p w14:paraId="7200FF72"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2B54BD6A"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3" w:type="dxa"/>
          </w:tcPr>
          <w:p w14:paraId="6CF34EDE"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992" w:type="dxa"/>
          </w:tcPr>
          <w:p w14:paraId="4D257FCD"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32A4BDB4"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17</w:t>
            </w:r>
          </w:p>
        </w:tc>
      </w:tr>
      <w:tr w:rsidR="0066640F" w:rsidRPr="00822FBB" w14:paraId="32BBB43A" w14:textId="77777777" w:rsidTr="00934C89">
        <w:tc>
          <w:tcPr>
            <w:tcW w:w="1223" w:type="dxa"/>
          </w:tcPr>
          <w:p w14:paraId="48814C71"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10 «В»</w:t>
            </w:r>
          </w:p>
        </w:tc>
        <w:tc>
          <w:tcPr>
            <w:tcW w:w="868" w:type="dxa"/>
          </w:tcPr>
          <w:p w14:paraId="235E5CF3"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878" w:type="dxa"/>
          </w:tcPr>
          <w:p w14:paraId="76209E35" w14:textId="77777777" w:rsidR="0066640F" w:rsidRPr="00822FBB" w:rsidRDefault="0066640F" w:rsidP="00934C89">
            <w:pPr>
              <w:rPr>
                <w:rFonts w:eastAsia="SimSun"/>
                <w:sz w:val="28"/>
                <w:szCs w:val="28"/>
                <w:lang w:eastAsia="zh-CN"/>
              </w:rPr>
            </w:pPr>
            <w:r w:rsidRPr="00822FBB">
              <w:rPr>
                <w:rFonts w:eastAsia="SimSun"/>
                <w:sz w:val="28"/>
                <w:szCs w:val="28"/>
                <w:lang w:eastAsia="zh-CN"/>
              </w:rPr>
              <w:t>8</w:t>
            </w:r>
          </w:p>
        </w:tc>
        <w:tc>
          <w:tcPr>
            <w:tcW w:w="859" w:type="dxa"/>
          </w:tcPr>
          <w:p w14:paraId="5C623F7A"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850" w:type="dxa"/>
          </w:tcPr>
          <w:p w14:paraId="402A1EA3"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992" w:type="dxa"/>
          </w:tcPr>
          <w:p w14:paraId="2AE61B9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3" w:type="dxa"/>
          </w:tcPr>
          <w:p w14:paraId="58BD81E4"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2" w:type="dxa"/>
          </w:tcPr>
          <w:p w14:paraId="792CE257"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49F40DA1"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18</w:t>
            </w:r>
          </w:p>
        </w:tc>
      </w:tr>
      <w:tr w:rsidR="0066640F" w:rsidRPr="00822FBB" w14:paraId="34D9FC7A" w14:textId="77777777" w:rsidTr="00934C89">
        <w:tc>
          <w:tcPr>
            <w:tcW w:w="1223" w:type="dxa"/>
          </w:tcPr>
          <w:p w14:paraId="65FDEDA2"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 xml:space="preserve">10« </w:t>
            </w:r>
            <w:r>
              <w:rPr>
                <w:rFonts w:eastAsia="SimSun"/>
                <w:b/>
                <w:bCs/>
                <w:sz w:val="28"/>
                <w:szCs w:val="28"/>
                <w:lang w:eastAsia="zh-CN"/>
              </w:rPr>
              <w:t>Д</w:t>
            </w:r>
            <w:r w:rsidRPr="00822FBB">
              <w:rPr>
                <w:rFonts w:eastAsia="SimSun"/>
                <w:b/>
                <w:bCs/>
                <w:sz w:val="28"/>
                <w:szCs w:val="28"/>
                <w:lang w:eastAsia="zh-CN"/>
              </w:rPr>
              <w:t>»</w:t>
            </w:r>
          </w:p>
        </w:tc>
        <w:tc>
          <w:tcPr>
            <w:tcW w:w="868" w:type="dxa"/>
          </w:tcPr>
          <w:p w14:paraId="59925484"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878" w:type="dxa"/>
          </w:tcPr>
          <w:p w14:paraId="5DC11EAC" w14:textId="77777777" w:rsidR="0066640F" w:rsidRPr="00822FBB" w:rsidRDefault="0066640F" w:rsidP="00934C89">
            <w:pPr>
              <w:rPr>
                <w:rFonts w:eastAsia="SimSun"/>
                <w:sz w:val="28"/>
                <w:szCs w:val="28"/>
                <w:lang w:eastAsia="zh-CN"/>
              </w:rPr>
            </w:pPr>
            <w:r w:rsidRPr="00822FBB">
              <w:rPr>
                <w:rFonts w:eastAsia="SimSun"/>
                <w:sz w:val="28"/>
                <w:szCs w:val="28"/>
                <w:lang w:eastAsia="zh-CN"/>
              </w:rPr>
              <w:t>5</w:t>
            </w:r>
          </w:p>
        </w:tc>
        <w:tc>
          <w:tcPr>
            <w:tcW w:w="859" w:type="dxa"/>
          </w:tcPr>
          <w:p w14:paraId="54C29AB4"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850" w:type="dxa"/>
          </w:tcPr>
          <w:p w14:paraId="48B5CCA6"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0178CD4E"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3" w:type="dxa"/>
          </w:tcPr>
          <w:p w14:paraId="1268EA60"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5DF431D3"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7C2865E5"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12</w:t>
            </w:r>
          </w:p>
        </w:tc>
      </w:tr>
      <w:tr w:rsidR="0066640F" w:rsidRPr="00822FBB" w14:paraId="0073ADC8" w14:textId="77777777" w:rsidTr="00934C89">
        <w:tc>
          <w:tcPr>
            <w:tcW w:w="1223" w:type="dxa"/>
          </w:tcPr>
          <w:p w14:paraId="29B79895"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10 « Ж»</w:t>
            </w:r>
          </w:p>
        </w:tc>
        <w:tc>
          <w:tcPr>
            <w:tcW w:w="868" w:type="dxa"/>
          </w:tcPr>
          <w:p w14:paraId="036551D1"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878" w:type="dxa"/>
          </w:tcPr>
          <w:p w14:paraId="61006F8D" w14:textId="77777777" w:rsidR="0066640F" w:rsidRPr="00822FBB" w:rsidRDefault="0066640F" w:rsidP="00934C89">
            <w:pPr>
              <w:rPr>
                <w:rFonts w:eastAsia="SimSun"/>
                <w:sz w:val="28"/>
                <w:szCs w:val="28"/>
                <w:lang w:eastAsia="zh-CN"/>
              </w:rPr>
            </w:pPr>
            <w:r w:rsidRPr="00822FBB">
              <w:rPr>
                <w:rFonts w:eastAsia="SimSun"/>
                <w:sz w:val="28"/>
                <w:szCs w:val="28"/>
                <w:lang w:eastAsia="zh-CN"/>
              </w:rPr>
              <w:t>2</w:t>
            </w:r>
          </w:p>
        </w:tc>
        <w:tc>
          <w:tcPr>
            <w:tcW w:w="859" w:type="dxa"/>
          </w:tcPr>
          <w:p w14:paraId="68C47001"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850" w:type="dxa"/>
          </w:tcPr>
          <w:p w14:paraId="5309B2E6"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362107E8"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3" w:type="dxa"/>
          </w:tcPr>
          <w:p w14:paraId="2C392DC4"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992" w:type="dxa"/>
          </w:tcPr>
          <w:p w14:paraId="289D93EB"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40405E6F"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6</w:t>
            </w:r>
          </w:p>
        </w:tc>
      </w:tr>
      <w:tr w:rsidR="0066640F" w:rsidRPr="00822FBB" w14:paraId="0173962D" w14:textId="77777777" w:rsidTr="00934C89">
        <w:tc>
          <w:tcPr>
            <w:tcW w:w="1223" w:type="dxa"/>
          </w:tcPr>
          <w:p w14:paraId="70DE82E2" w14:textId="77777777" w:rsidR="0066640F" w:rsidRPr="00822FBB" w:rsidRDefault="0066640F" w:rsidP="00934C89">
            <w:pPr>
              <w:spacing w:afterAutospacing="1"/>
              <w:jc w:val="center"/>
              <w:rPr>
                <w:rFonts w:eastAsia="SimSun"/>
                <w:b/>
                <w:bCs/>
                <w:sz w:val="28"/>
                <w:szCs w:val="28"/>
                <w:lang w:eastAsia="zh-CN"/>
              </w:rPr>
            </w:pPr>
            <w:r w:rsidRPr="00822FBB">
              <w:rPr>
                <w:rFonts w:eastAsia="SimSun"/>
                <w:b/>
                <w:bCs/>
                <w:sz w:val="28"/>
                <w:szCs w:val="28"/>
                <w:lang w:eastAsia="zh-CN"/>
              </w:rPr>
              <w:t>10 « Е»</w:t>
            </w:r>
          </w:p>
        </w:tc>
        <w:tc>
          <w:tcPr>
            <w:tcW w:w="868" w:type="dxa"/>
          </w:tcPr>
          <w:p w14:paraId="234FFEE8"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878" w:type="dxa"/>
          </w:tcPr>
          <w:p w14:paraId="4EF2D163" w14:textId="77777777" w:rsidR="0066640F" w:rsidRPr="00822FBB" w:rsidRDefault="0066640F" w:rsidP="00934C89">
            <w:pPr>
              <w:rPr>
                <w:rFonts w:eastAsia="SimSun"/>
                <w:sz w:val="28"/>
                <w:szCs w:val="28"/>
                <w:lang w:eastAsia="zh-CN"/>
              </w:rPr>
            </w:pPr>
            <w:r w:rsidRPr="00822FBB">
              <w:rPr>
                <w:rFonts w:eastAsia="SimSun"/>
                <w:sz w:val="28"/>
                <w:szCs w:val="28"/>
                <w:lang w:eastAsia="zh-CN"/>
              </w:rPr>
              <w:t>4</w:t>
            </w:r>
          </w:p>
        </w:tc>
        <w:tc>
          <w:tcPr>
            <w:tcW w:w="859" w:type="dxa"/>
          </w:tcPr>
          <w:p w14:paraId="5457AB44"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850" w:type="dxa"/>
          </w:tcPr>
          <w:p w14:paraId="4252238C"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642A9583" w14:textId="77777777" w:rsidR="0066640F" w:rsidRPr="00822FBB" w:rsidRDefault="0066640F" w:rsidP="00934C89">
            <w:pPr>
              <w:rPr>
                <w:rFonts w:eastAsia="SimSun"/>
                <w:sz w:val="28"/>
                <w:szCs w:val="28"/>
                <w:lang w:eastAsia="zh-CN"/>
              </w:rPr>
            </w:pPr>
            <w:r w:rsidRPr="00822FBB">
              <w:rPr>
                <w:rFonts w:eastAsia="SimSun"/>
                <w:sz w:val="28"/>
                <w:szCs w:val="28"/>
                <w:lang w:eastAsia="zh-CN"/>
              </w:rPr>
              <w:t>3</w:t>
            </w:r>
          </w:p>
        </w:tc>
        <w:tc>
          <w:tcPr>
            <w:tcW w:w="993" w:type="dxa"/>
          </w:tcPr>
          <w:p w14:paraId="50B6B2C2" w14:textId="77777777" w:rsidR="0066640F" w:rsidRPr="00822FBB" w:rsidRDefault="0066640F" w:rsidP="00934C89">
            <w:pPr>
              <w:rPr>
                <w:rFonts w:eastAsia="SimSun"/>
                <w:sz w:val="28"/>
                <w:szCs w:val="28"/>
                <w:lang w:eastAsia="zh-CN"/>
              </w:rPr>
            </w:pPr>
            <w:r w:rsidRPr="00822FBB">
              <w:rPr>
                <w:rFonts w:eastAsia="SimSun"/>
                <w:sz w:val="28"/>
                <w:szCs w:val="28"/>
                <w:lang w:eastAsia="zh-CN"/>
              </w:rPr>
              <w:t>1</w:t>
            </w:r>
          </w:p>
        </w:tc>
        <w:tc>
          <w:tcPr>
            <w:tcW w:w="992" w:type="dxa"/>
          </w:tcPr>
          <w:p w14:paraId="0BF49319" w14:textId="77777777" w:rsidR="0066640F" w:rsidRPr="00822FBB" w:rsidRDefault="0066640F" w:rsidP="00934C89">
            <w:pPr>
              <w:rPr>
                <w:rFonts w:eastAsia="SimSun"/>
                <w:sz w:val="28"/>
                <w:szCs w:val="28"/>
                <w:lang w:eastAsia="zh-CN"/>
              </w:rPr>
            </w:pPr>
            <w:r w:rsidRPr="00822FBB">
              <w:rPr>
                <w:rFonts w:eastAsia="SimSun"/>
                <w:sz w:val="28"/>
                <w:szCs w:val="28"/>
                <w:lang w:eastAsia="zh-CN"/>
              </w:rPr>
              <w:t>0</w:t>
            </w:r>
          </w:p>
        </w:tc>
        <w:tc>
          <w:tcPr>
            <w:tcW w:w="1984" w:type="dxa"/>
          </w:tcPr>
          <w:p w14:paraId="40BBD8A9" w14:textId="77777777" w:rsidR="0066640F" w:rsidRPr="00822FBB" w:rsidRDefault="0066640F" w:rsidP="00934C89">
            <w:pPr>
              <w:rPr>
                <w:rFonts w:eastAsia="SimSun"/>
                <w:b/>
                <w:bCs/>
                <w:sz w:val="28"/>
                <w:szCs w:val="28"/>
                <w:lang w:eastAsia="zh-CN"/>
              </w:rPr>
            </w:pPr>
            <w:r w:rsidRPr="00822FBB">
              <w:rPr>
                <w:rFonts w:eastAsia="SimSun"/>
                <w:b/>
                <w:bCs/>
                <w:sz w:val="28"/>
                <w:szCs w:val="28"/>
                <w:lang w:eastAsia="zh-CN"/>
              </w:rPr>
              <w:t>12</w:t>
            </w:r>
          </w:p>
        </w:tc>
      </w:tr>
    </w:tbl>
    <w:p w14:paraId="4A54FA77" w14:textId="77777777" w:rsidR="0066640F" w:rsidRDefault="0066640F" w:rsidP="0066640F">
      <w:pPr>
        <w:pStyle w:val="a3"/>
        <w:ind w:left="0"/>
        <w:rPr>
          <w:sz w:val="24"/>
        </w:rPr>
      </w:pPr>
    </w:p>
    <w:p w14:paraId="391970F6" w14:textId="77777777" w:rsidR="0066640F" w:rsidRDefault="0066640F" w:rsidP="0066640F">
      <w:pPr>
        <w:pStyle w:val="a3"/>
        <w:ind w:left="0"/>
        <w:rPr>
          <w:sz w:val="24"/>
        </w:rPr>
      </w:pPr>
    </w:p>
    <w:p w14:paraId="200F687B" w14:textId="77777777" w:rsidR="0066640F" w:rsidRDefault="0066640F" w:rsidP="0066640F">
      <w:pPr>
        <w:pStyle w:val="a3"/>
        <w:ind w:left="0"/>
        <w:rPr>
          <w:sz w:val="24"/>
        </w:rPr>
      </w:pPr>
      <w:r>
        <w:rPr>
          <w:sz w:val="24"/>
        </w:rPr>
        <w:t xml:space="preserve">                                               </w:t>
      </w:r>
      <w:r>
        <w:rPr>
          <w:noProof/>
          <w:sz w:val="24"/>
        </w:rPr>
        <w:drawing>
          <wp:inline distT="0" distB="0" distL="0" distR="0" wp14:anchorId="4706045F" wp14:editId="4CE29870">
            <wp:extent cx="2954020" cy="14871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65327" cy="1492848"/>
                    </a:xfrm>
                    <a:prstGeom prst="rect">
                      <a:avLst/>
                    </a:prstGeom>
                    <a:noFill/>
                  </pic:spPr>
                </pic:pic>
              </a:graphicData>
            </a:graphic>
          </wp:inline>
        </w:drawing>
      </w:r>
    </w:p>
    <w:p w14:paraId="0A280BBB" w14:textId="77777777" w:rsidR="0066640F" w:rsidRDefault="0066640F" w:rsidP="0066640F">
      <w:pPr>
        <w:pStyle w:val="a3"/>
        <w:ind w:left="0"/>
        <w:rPr>
          <w:sz w:val="24"/>
        </w:rPr>
      </w:pPr>
      <w:r>
        <w:rPr>
          <w:sz w:val="24"/>
        </w:rPr>
        <w:t xml:space="preserve">          </w:t>
      </w:r>
    </w:p>
    <w:p w14:paraId="3D56BEA1" w14:textId="77777777" w:rsidR="0066640F" w:rsidRPr="004033BF" w:rsidRDefault="0066640F" w:rsidP="0066640F">
      <w:pPr>
        <w:pStyle w:val="a3"/>
        <w:rPr>
          <w:b/>
          <w:bCs/>
          <w:sz w:val="24"/>
        </w:rPr>
      </w:pPr>
      <w:r w:rsidRPr="004033BF">
        <w:rPr>
          <w:b/>
          <w:bCs/>
          <w:sz w:val="24"/>
        </w:rPr>
        <w:t>11  сыныптар арасындағы “  Социометрия”  әдістемесі</w:t>
      </w:r>
    </w:p>
    <w:p w14:paraId="43DBFB15" w14:textId="77777777" w:rsidR="0066640F" w:rsidRPr="004033BF" w:rsidRDefault="0066640F" w:rsidP="0066640F">
      <w:pPr>
        <w:pStyle w:val="a3"/>
        <w:rPr>
          <w:sz w:val="24"/>
        </w:rPr>
      </w:pPr>
      <w:r w:rsidRPr="004033BF">
        <w:rPr>
          <w:sz w:val="24"/>
        </w:rPr>
        <w:t>Мақсаты:  Оқушылар арасында өзара қарым-қатынасты анықтау.</w:t>
      </w:r>
    </w:p>
    <w:p w14:paraId="693C313D" w14:textId="77777777" w:rsidR="0066640F" w:rsidRPr="004033BF" w:rsidRDefault="0066640F" w:rsidP="0066640F">
      <w:pPr>
        <w:pStyle w:val="a3"/>
        <w:rPr>
          <w:sz w:val="24"/>
        </w:rPr>
      </w:pPr>
      <w:r w:rsidRPr="004033BF">
        <w:rPr>
          <w:sz w:val="24"/>
        </w:rPr>
        <w:t xml:space="preserve">Өткізілген жері: №53 мектеп-лицей </w:t>
      </w:r>
    </w:p>
    <w:p w14:paraId="4539DE7B" w14:textId="77777777" w:rsidR="0066640F" w:rsidRPr="004033BF" w:rsidRDefault="0066640F" w:rsidP="0066640F">
      <w:pPr>
        <w:pStyle w:val="a3"/>
        <w:rPr>
          <w:sz w:val="24"/>
        </w:rPr>
      </w:pPr>
      <w:r w:rsidRPr="004033BF">
        <w:rPr>
          <w:sz w:val="24"/>
        </w:rPr>
        <w:t xml:space="preserve">Өткізілген күні:  01.10-30.10.24                                             </w:t>
      </w:r>
    </w:p>
    <w:p w14:paraId="5818EF0C" w14:textId="77777777" w:rsidR="0066640F" w:rsidRPr="004033BF" w:rsidRDefault="0066640F" w:rsidP="0066640F">
      <w:pPr>
        <w:pStyle w:val="a3"/>
        <w:rPr>
          <w:sz w:val="24"/>
        </w:rPr>
      </w:pPr>
      <w:r w:rsidRPr="004033BF">
        <w:rPr>
          <w:sz w:val="24"/>
        </w:rPr>
        <w:t>Әдістеме түрі: “  Социометрия”  әдістемесі</w:t>
      </w:r>
    </w:p>
    <w:p w14:paraId="4F977B72" w14:textId="77777777" w:rsidR="0066640F" w:rsidRPr="004033BF" w:rsidRDefault="0066640F" w:rsidP="0066640F">
      <w:pPr>
        <w:pStyle w:val="a3"/>
        <w:rPr>
          <w:sz w:val="24"/>
        </w:rPr>
      </w:pPr>
      <w:r w:rsidRPr="004033BF">
        <w:rPr>
          <w:sz w:val="24"/>
        </w:rPr>
        <w:t>Қатысқан балалардың саны : 85</w:t>
      </w:r>
    </w:p>
    <w:p w14:paraId="0167A753" w14:textId="77777777" w:rsidR="0066640F" w:rsidRDefault="0066640F" w:rsidP="0066640F">
      <w:pPr>
        <w:pStyle w:val="a3"/>
        <w:rPr>
          <w:sz w:val="24"/>
        </w:rPr>
      </w:pPr>
      <w:r w:rsidRPr="004033BF">
        <w:rPr>
          <w:sz w:val="24"/>
        </w:rPr>
        <w:t>Қорытынды:</w:t>
      </w:r>
    </w:p>
    <w:p w14:paraId="008AC5A4" w14:textId="77777777" w:rsidR="0066640F" w:rsidRPr="004033BF" w:rsidRDefault="0066640F" w:rsidP="0066640F">
      <w:pPr>
        <w:pStyle w:val="a3"/>
        <w:rPr>
          <w:sz w:val="24"/>
        </w:rPr>
      </w:pPr>
      <w:r>
        <w:rPr>
          <w:sz w:val="24"/>
        </w:rPr>
        <w:t xml:space="preserve"> </w:t>
      </w:r>
    </w:p>
    <w:p w14:paraId="66CCD7AE" w14:textId="77777777" w:rsidR="0066640F" w:rsidRDefault="0066640F" w:rsidP="0066640F">
      <w:pPr>
        <w:pStyle w:val="a3"/>
        <w:ind w:left="0"/>
        <w:rPr>
          <w:sz w:val="24"/>
        </w:rPr>
      </w:pPr>
      <w:r>
        <w:rPr>
          <w:sz w:val="24"/>
        </w:rPr>
        <w:t xml:space="preserve">            </w:t>
      </w:r>
    </w:p>
    <w:tbl>
      <w:tblPr>
        <w:tblStyle w:val="41"/>
        <w:tblW w:w="9639" w:type="dxa"/>
        <w:tblInd w:w="675" w:type="dxa"/>
        <w:tblLook w:val="0000" w:firstRow="0" w:lastRow="0" w:firstColumn="0" w:lastColumn="0" w:noHBand="0" w:noVBand="0"/>
      </w:tblPr>
      <w:tblGrid>
        <w:gridCol w:w="1418"/>
        <w:gridCol w:w="850"/>
        <w:gridCol w:w="851"/>
        <w:gridCol w:w="850"/>
        <w:gridCol w:w="851"/>
        <w:gridCol w:w="992"/>
        <w:gridCol w:w="992"/>
        <w:gridCol w:w="851"/>
        <w:gridCol w:w="1984"/>
      </w:tblGrid>
      <w:tr w:rsidR="0066640F" w:rsidRPr="004033BF" w14:paraId="13214F5D" w14:textId="77777777" w:rsidTr="00934C89">
        <w:trPr>
          <w:trHeight w:val="2528"/>
        </w:trPr>
        <w:tc>
          <w:tcPr>
            <w:tcW w:w="1418" w:type="dxa"/>
          </w:tcPr>
          <w:p w14:paraId="5B7B0EE7" w14:textId="77777777" w:rsidR="0066640F" w:rsidRPr="004033BF" w:rsidRDefault="0066640F" w:rsidP="00934C89">
            <w:pPr>
              <w:rPr>
                <w:rFonts w:eastAsia="SimSun"/>
                <w:b/>
                <w:bCs/>
                <w:sz w:val="28"/>
                <w:szCs w:val="28"/>
                <w:lang w:eastAsia="zh-CN"/>
              </w:rPr>
            </w:pPr>
          </w:p>
        </w:tc>
        <w:tc>
          <w:tcPr>
            <w:tcW w:w="850" w:type="dxa"/>
            <w:textDirection w:val="btLr"/>
          </w:tcPr>
          <w:p w14:paraId="1AF79999" w14:textId="77777777" w:rsidR="0066640F" w:rsidRPr="004033BF" w:rsidRDefault="0066640F" w:rsidP="00934C89">
            <w:pPr>
              <w:ind w:left="113" w:right="113"/>
              <w:rPr>
                <w:rFonts w:eastAsia="SimSun"/>
                <w:b/>
                <w:bCs/>
                <w:sz w:val="28"/>
                <w:szCs w:val="28"/>
                <w:lang w:eastAsia="zh-CN"/>
              </w:rPr>
            </w:pPr>
            <w:proofErr w:type="spellStart"/>
            <w:r w:rsidRPr="004033BF">
              <w:rPr>
                <w:rFonts w:eastAsia="sans-serif"/>
                <w:b/>
                <w:bCs/>
                <w:color w:val="212529"/>
                <w:sz w:val="28"/>
                <w:szCs w:val="28"/>
                <w:lang w:val="en-US" w:eastAsia="zh-CN"/>
              </w:rPr>
              <w:t>Қабылданған</w:t>
            </w:r>
            <w:proofErr w:type="spellEnd"/>
          </w:p>
        </w:tc>
        <w:tc>
          <w:tcPr>
            <w:tcW w:w="851" w:type="dxa"/>
            <w:textDirection w:val="btLr"/>
          </w:tcPr>
          <w:p w14:paraId="27CC48B7"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Көшбасшы</w:t>
            </w:r>
          </w:p>
        </w:tc>
        <w:tc>
          <w:tcPr>
            <w:tcW w:w="850" w:type="dxa"/>
            <w:textDirection w:val="btLr"/>
          </w:tcPr>
          <w:p w14:paraId="630E6EEB"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rPr>
              <w:t>Танымал</w:t>
            </w:r>
          </w:p>
        </w:tc>
        <w:tc>
          <w:tcPr>
            <w:tcW w:w="851" w:type="dxa"/>
            <w:textDirection w:val="btLr"/>
          </w:tcPr>
          <w:p w14:paraId="3BC2106D"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Бейтарап</w:t>
            </w:r>
          </w:p>
        </w:tc>
        <w:tc>
          <w:tcPr>
            <w:tcW w:w="992" w:type="dxa"/>
            <w:textDirection w:val="btLr"/>
          </w:tcPr>
          <w:p w14:paraId="1EFD0462"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Оқшауланған</w:t>
            </w:r>
          </w:p>
        </w:tc>
        <w:tc>
          <w:tcPr>
            <w:tcW w:w="992" w:type="dxa"/>
            <w:textDirection w:val="btLr"/>
          </w:tcPr>
          <w:p w14:paraId="6B9DF4D2"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Қабылданбаған</w:t>
            </w:r>
          </w:p>
        </w:tc>
        <w:tc>
          <w:tcPr>
            <w:tcW w:w="851" w:type="dxa"/>
            <w:textDirection w:val="btLr"/>
          </w:tcPr>
          <w:p w14:paraId="25C61899"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Шеттетілген</w:t>
            </w:r>
          </w:p>
        </w:tc>
        <w:tc>
          <w:tcPr>
            <w:tcW w:w="1984" w:type="dxa"/>
            <w:textDirection w:val="btLr"/>
          </w:tcPr>
          <w:p w14:paraId="3BAA663F"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Қатысқан оқушылар саны</w:t>
            </w:r>
          </w:p>
        </w:tc>
      </w:tr>
      <w:tr w:rsidR="0066640F" w:rsidRPr="004033BF" w14:paraId="509D0E5C" w14:textId="77777777" w:rsidTr="00934C89">
        <w:tc>
          <w:tcPr>
            <w:tcW w:w="1418" w:type="dxa"/>
          </w:tcPr>
          <w:p w14:paraId="7FEE5968"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 А»</w:t>
            </w:r>
          </w:p>
        </w:tc>
        <w:tc>
          <w:tcPr>
            <w:tcW w:w="850" w:type="dxa"/>
          </w:tcPr>
          <w:p w14:paraId="75E8D49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9</w:t>
            </w:r>
          </w:p>
        </w:tc>
        <w:tc>
          <w:tcPr>
            <w:tcW w:w="851" w:type="dxa"/>
          </w:tcPr>
          <w:p w14:paraId="00301DE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15</w:t>
            </w:r>
          </w:p>
        </w:tc>
        <w:tc>
          <w:tcPr>
            <w:tcW w:w="850" w:type="dxa"/>
          </w:tcPr>
          <w:p w14:paraId="50F76B8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w:t>
            </w:r>
          </w:p>
        </w:tc>
        <w:tc>
          <w:tcPr>
            <w:tcW w:w="851" w:type="dxa"/>
          </w:tcPr>
          <w:p w14:paraId="3EE3E5C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47F2776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3BDAA2A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851" w:type="dxa"/>
          </w:tcPr>
          <w:p w14:paraId="4D9E8F0C"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56E2A9E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26</w:t>
            </w:r>
          </w:p>
        </w:tc>
      </w:tr>
      <w:tr w:rsidR="0066640F" w:rsidRPr="004033BF" w14:paraId="72810657" w14:textId="77777777" w:rsidTr="00934C89">
        <w:tc>
          <w:tcPr>
            <w:tcW w:w="1418" w:type="dxa"/>
          </w:tcPr>
          <w:p w14:paraId="343CBA89"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 Ә»</w:t>
            </w:r>
          </w:p>
        </w:tc>
        <w:tc>
          <w:tcPr>
            <w:tcW w:w="850" w:type="dxa"/>
          </w:tcPr>
          <w:p w14:paraId="18CCEED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851" w:type="dxa"/>
          </w:tcPr>
          <w:p w14:paraId="08F281A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850" w:type="dxa"/>
          </w:tcPr>
          <w:p w14:paraId="5A63855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851" w:type="dxa"/>
          </w:tcPr>
          <w:p w14:paraId="36FFD0AC"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0EF51D7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6C775269"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w:t>
            </w:r>
          </w:p>
        </w:tc>
        <w:tc>
          <w:tcPr>
            <w:tcW w:w="851" w:type="dxa"/>
          </w:tcPr>
          <w:p w14:paraId="38A1889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28021233"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9</w:t>
            </w:r>
          </w:p>
        </w:tc>
      </w:tr>
      <w:tr w:rsidR="0066640F" w:rsidRPr="004033BF" w14:paraId="646CF655" w14:textId="77777777" w:rsidTr="00934C89">
        <w:tc>
          <w:tcPr>
            <w:tcW w:w="1418" w:type="dxa"/>
          </w:tcPr>
          <w:p w14:paraId="5ADD3350"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«Б»</w:t>
            </w:r>
          </w:p>
        </w:tc>
        <w:tc>
          <w:tcPr>
            <w:tcW w:w="850" w:type="dxa"/>
          </w:tcPr>
          <w:p w14:paraId="730659B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851" w:type="dxa"/>
          </w:tcPr>
          <w:p w14:paraId="55AC3FD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850" w:type="dxa"/>
          </w:tcPr>
          <w:p w14:paraId="4C19A88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851" w:type="dxa"/>
          </w:tcPr>
          <w:p w14:paraId="0F62BD8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5A0CA067"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992" w:type="dxa"/>
          </w:tcPr>
          <w:p w14:paraId="3172858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851" w:type="dxa"/>
          </w:tcPr>
          <w:p w14:paraId="117889E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584EDC79"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5</w:t>
            </w:r>
          </w:p>
        </w:tc>
      </w:tr>
      <w:tr w:rsidR="0066640F" w:rsidRPr="004033BF" w14:paraId="66658EF9" w14:textId="77777777" w:rsidTr="00934C89">
        <w:tc>
          <w:tcPr>
            <w:tcW w:w="1418" w:type="dxa"/>
          </w:tcPr>
          <w:p w14:paraId="4332F5B1"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«В»</w:t>
            </w:r>
          </w:p>
        </w:tc>
        <w:tc>
          <w:tcPr>
            <w:tcW w:w="850" w:type="dxa"/>
          </w:tcPr>
          <w:p w14:paraId="150866D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8</w:t>
            </w:r>
          </w:p>
        </w:tc>
        <w:tc>
          <w:tcPr>
            <w:tcW w:w="851" w:type="dxa"/>
          </w:tcPr>
          <w:p w14:paraId="7E5DE9E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w:t>
            </w:r>
          </w:p>
        </w:tc>
        <w:tc>
          <w:tcPr>
            <w:tcW w:w="850" w:type="dxa"/>
          </w:tcPr>
          <w:p w14:paraId="73E3D5D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851" w:type="dxa"/>
          </w:tcPr>
          <w:p w14:paraId="068F10C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992" w:type="dxa"/>
          </w:tcPr>
          <w:p w14:paraId="3983E91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149179FD"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851" w:type="dxa"/>
          </w:tcPr>
          <w:p w14:paraId="2C018A9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522EBF1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14</w:t>
            </w:r>
          </w:p>
        </w:tc>
      </w:tr>
      <w:tr w:rsidR="0066640F" w:rsidRPr="004033BF" w14:paraId="4A4AC99E" w14:textId="77777777" w:rsidTr="00934C89">
        <w:tc>
          <w:tcPr>
            <w:tcW w:w="1418" w:type="dxa"/>
          </w:tcPr>
          <w:p w14:paraId="612ADA72"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 Д»</w:t>
            </w:r>
          </w:p>
        </w:tc>
        <w:tc>
          <w:tcPr>
            <w:tcW w:w="850" w:type="dxa"/>
          </w:tcPr>
          <w:p w14:paraId="440B282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851" w:type="dxa"/>
          </w:tcPr>
          <w:p w14:paraId="7B10006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8</w:t>
            </w:r>
          </w:p>
        </w:tc>
        <w:tc>
          <w:tcPr>
            <w:tcW w:w="850" w:type="dxa"/>
          </w:tcPr>
          <w:p w14:paraId="2FEBB3DA"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w:t>
            </w:r>
          </w:p>
        </w:tc>
        <w:tc>
          <w:tcPr>
            <w:tcW w:w="851" w:type="dxa"/>
          </w:tcPr>
          <w:p w14:paraId="005F7C9A"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6A3BE19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992" w:type="dxa"/>
          </w:tcPr>
          <w:p w14:paraId="1649EF7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851" w:type="dxa"/>
          </w:tcPr>
          <w:p w14:paraId="2D74846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6A07DA33"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20</w:t>
            </w:r>
          </w:p>
        </w:tc>
      </w:tr>
      <w:tr w:rsidR="0066640F" w:rsidRPr="004033BF" w14:paraId="3F170689" w14:textId="77777777" w:rsidTr="00934C89">
        <w:tc>
          <w:tcPr>
            <w:tcW w:w="1418" w:type="dxa"/>
          </w:tcPr>
          <w:p w14:paraId="32258C3D" w14:textId="77777777" w:rsidR="0066640F" w:rsidRPr="004033BF" w:rsidRDefault="0066640F" w:rsidP="00934C89">
            <w:pPr>
              <w:spacing w:afterAutospacing="1"/>
              <w:jc w:val="center"/>
              <w:rPr>
                <w:rFonts w:eastAsia="SimSun"/>
                <w:b/>
                <w:bCs/>
                <w:sz w:val="28"/>
                <w:szCs w:val="28"/>
                <w:lang w:eastAsia="zh-CN"/>
              </w:rPr>
            </w:pPr>
            <w:r w:rsidRPr="004033BF">
              <w:rPr>
                <w:rFonts w:eastAsia="SimSun"/>
                <w:b/>
                <w:bCs/>
                <w:sz w:val="28"/>
                <w:szCs w:val="28"/>
                <w:lang w:eastAsia="zh-CN"/>
              </w:rPr>
              <w:t>11  « Е»</w:t>
            </w:r>
          </w:p>
        </w:tc>
        <w:tc>
          <w:tcPr>
            <w:tcW w:w="850" w:type="dxa"/>
          </w:tcPr>
          <w:p w14:paraId="6581D1D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851" w:type="dxa"/>
          </w:tcPr>
          <w:p w14:paraId="405BB1C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5</w:t>
            </w:r>
          </w:p>
        </w:tc>
        <w:tc>
          <w:tcPr>
            <w:tcW w:w="850" w:type="dxa"/>
          </w:tcPr>
          <w:p w14:paraId="18BFA0C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851" w:type="dxa"/>
          </w:tcPr>
          <w:p w14:paraId="0A88578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2B91957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992" w:type="dxa"/>
          </w:tcPr>
          <w:p w14:paraId="0B204A3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851" w:type="dxa"/>
          </w:tcPr>
          <w:p w14:paraId="70CB816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984" w:type="dxa"/>
          </w:tcPr>
          <w:p w14:paraId="4A306ECA"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11</w:t>
            </w:r>
          </w:p>
        </w:tc>
      </w:tr>
    </w:tbl>
    <w:p w14:paraId="716296B9" w14:textId="77777777" w:rsidR="0066640F" w:rsidRDefault="0066640F" w:rsidP="0066640F">
      <w:pPr>
        <w:pStyle w:val="a3"/>
        <w:ind w:left="0"/>
        <w:rPr>
          <w:sz w:val="24"/>
        </w:rPr>
      </w:pPr>
    </w:p>
    <w:p w14:paraId="6E3D390E" w14:textId="77777777" w:rsidR="0066640F" w:rsidRDefault="0066640F" w:rsidP="0066640F">
      <w:pPr>
        <w:pStyle w:val="a3"/>
        <w:ind w:left="0"/>
        <w:rPr>
          <w:sz w:val="24"/>
        </w:rPr>
      </w:pPr>
      <w:r>
        <w:rPr>
          <w:sz w:val="24"/>
        </w:rPr>
        <w:t xml:space="preserve">         </w:t>
      </w:r>
    </w:p>
    <w:p w14:paraId="3DC2C60C" w14:textId="77777777" w:rsidR="0066640F" w:rsidRDefault="0066640F" w:rsidP="0066640F">
      <w:pPr>
        <w:pStyle w:val="a3"/>
        <w:ind w:left="0"/>
        <w:rPr>
          <w:sz w:val="24"/>
        </w:rPr>
      </w:pPr>
      <w:r>
        <w:rPr>
          <w:sz w:val="24"/>
        </w:rPr>
        <w:lastRenderedPageBreak/>
        <w:t xml:space="preserve">                                                 </w:t>
      </w:r>
      <w:r>
        <w:rPr>
          <w:noProof/>
          <w:sz w:val="24"/>
        </w:rPr>
        <w:drawing>
          <wp:inline distT="0" distB="0" distL="0" distR="0" wp14:anchorId="2BFED80E" wp14:editId="6AB362FB">
            <wp:extent cx="2964180" cy="2220686"/>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68203" cy="2223700"/>
                    </a:xfrm>
                    <a:prstGeom prst="rect">
                      <a:avLst/>
                    </a:prstGeom>
                    <a:noFill/>
                  </pic:spPr>
                </pic:pic>
              </a:graphicData>
            </a:graphic>
          </wp:inline>
        </w:drawing>
      </w:r>
    </w:p>
    <w:p w14:paraId="74348CDA" w14:textId="77777777" w:rsidR="0066640F" w:rsidRDefault="0066640F" w:rsidP="0066640F">
      <w:pPr>
        <w:pStyle w:val="a3"/>
        <w:ind w:left="0"/>
        <w:rPr>
          <w:sz w:val="24"/>
        </w:rPr>
      </w:pPr>
    </w:p>
    <w:p w14:paraId="1F0C86E0" w14:textId="77777777" w:rsidR="0066640F" w:rsidRDefault="0066640F" w:rsidP="0066640F">
      <w:pPr>
        <w:pStyle w:val="a3"/>
        <w:ind w:left="0"/>
        <w:rPr>
          <w:sz w:val="24"/>
        </w:rPr>
      </w:pPr>
      <w:r>
        <w:rPr>
          <w:sz w:val="24"/>
        </w:rPr>
        <w:t xml:space="preserve">               </w:t>
      </w:r>
    </w:p>
    <w:p w14:paraId="3E9F06A2" w14:textId="77777777" w:rsidR="0066640F" w:rsidRDefault="0066640F" w:rsidP="0066640F">
      <w:pPr>
        <w:pStyle w:val="a3"/>
        <w:ind w:left="0"/>
        <w:rPr>
          <w:sz w:val="24"/>
        </w:rPr>
      </w:pPr>
    </w:p>
    <w:p w14:paraId="75CE44B9" w14:textId="77777777" w:rsidR="0066640F" w:rsidRPr="004033BF" w:rsidRDefault="0066640F" w:rsidP="0066640F">
      <w:pPr>
        <w:pStyle w:val="a3"/>
        <w:rPr>
          <w:sz w:val="24"/>
        </w:rPr>
      </w:pPr>
    </w:p>
    <w:p w14:paraId="052F5F2D" w14:textId="77777777" w:rsidR="0066640F" w:rsidRPr="004033BF" w:rsidRDefault="0066640F" w:rsidP="0066640F">
      <w:pPr>
        <w:pStyle w:val="a3"/>
        <w:rPr>
          <w:b/>
          <w:bCs/>
          <w:sz w:val="24"/>
        </w:rPr>
      </w:pPr>
      <w:r w:rsidRPr="004033BF">
        <w:rPr>
          <w:b/>
          <w:bCs/>
          <w:sz w:val="24"/>
        </w:rPr>
        <w:t>8 сыныптар арасында “Аландаушылық шкаласы” Кондаш</w:t>
      </w:r>
    </w:p>
    <w:p w14:paraId="0562FF78" w14:textId="77777777" w:rsidR="0066640F" w:rsidRPr="004033BF" w:rsidRDefault="0066640F" w:rsidP="0066640F">
      <w:pPr>
        <w:pStyle w:val="a3"/>
        <w:rPr>
          <w:sz w:val="24"/>
        </w:rPr>
      </w:pPr>
      <w:r w:rsidRPr="004033BF">
        <w:rPr>
          <w:sz w:val="24"/>
        </w:rPr>
        <w:t>Мақсаты:  Оқушы бойындағы мазасыздықтың басым түрін анықтау.</w:t>
      </w:r>
    </w:p>
    <w:p w14:paraId="41EF41F6" w14:textId="77777777" w:rsidR="0066640F" w:rsidRPr="004033BF" w:rsidRDefault="0066640F" w:rsidP="0066640F">
      <w:pPr>
        <w:pStyle w:val="a3"/>
        <w:rPr>
          <w:sz w:val="24"/>
        </w:rPr>
      </w:pPr>
      <w:r w:rsidRPr="004033BF">
        <w:rPr>
          <w:sz w:val="24"/>
        </w:rPr>
        <w:t>Өткізілген күні: 16.10.2024-22.10.24</w:t>
      </w:r>
    </w:p>
    <w:p w14:paraId="12C24A05" w14:textId="77777777" w:rsidR="0066640F" w:rsidRPr="004033BF" w:rsidRDefault="0066640F" w:rsidP="0066640F">
      <w:pPr>
        <w:pStyle w:val="a3"/>
        <w:rPr>
          <w:sz w:val="24"/>
        </w:rPr>
      </w:pPr>
      <w:r w:rsidRPr="004033BF">
        <w:rPr>
          <w:sz w:val="24"/>
        </w:rPr>
        <w:t>Қатысқан оқушылар саны: 204</w:t>
      </w:r>
    </w:p>
    <w:p w14:paraId="429E5884" w14:textId="77777777" w:rsidR="0066640F" w:rsidRDefault="0066640F" w:rsidP="0066640F">
      <w:pPr>
        <w:pStyle w:val="a3"/>
        <w:ind w:left="0"/>
        <w:rPr>
          <w:sz w:val="24"/>
        </w:rPr>
      </w:pPr>
      <w:r>
        <w:rPr>
          <w:sz w:val="24"/>
        </w:rPr>
        <w:t xml:space="preserve">        </w:t>
      </w:r>
      <w:r w:rsidRPr="004033BF">
        <w:rPr>
          <w:sz w:val="24"/>
        </w:rPr>
        <w:t>Қорытынды</w:t>
      </w:r>
    </w:p>
    <w:p w14:paraId="4FB68A5B" w14:textId="77777777" w:rsidR="0066640F" w:rsidRDefault="0066640F" w:rsidP="0066640F">
      <w:pPr>
        <w:pStyle w:val="a3"/>
        <w:ind w:left="0"/>
        <w:rPr>
          <w:sz w:val="24"/>
        </w:rPr>
      </w:pPr>
    </w:p>
    <w:tbl>
      <w:tblPr>
        <w:tblStyle w:val="5"/>
        <w:tblW w:w="9639" w:type="dxa"/>
        <w:tblInd w:w="675" w:type="dxa"/>
        <w:tblLook w:val="0000" w:firstRow="0" w:lastRow="0" w:firstColumn="0" w:lastColumn="0" w:noHBand="0" w:noVBand="0"/>
      </w:tblPr>
      <w:tblGrid>
        <w:gridCol w:w="1568"/>
        <w:gridCol w:w="1409"/>
        <w:gridCol w:w="1276"/>
        <w:gridCol w:w="1134"/>
        <w:gridCol w:w="1134"/>
        <w:gridCol w:w="1276"/>
        <w:gridCol w:w="1842"/>
      </w:tblGrid>
      <w:tr w:rsidR="0066640F" w:rsidRPr="004033BF" w14:paraId="1376DAE4" w14:textId="77777777" w:rsidTr="00934C89">
        <w:trPr>
          <w:trHeight w:val="2528"/>
        </w:trPr>
        <w:tc>
          <w:tcPr>
            <w:tcW w:w="1568" w:type="dxa"/>
          </w:tcPr>
          <w:p w14:paraId="28E6AD10" w14:textId="77777777" w:rsidR="0066640F" w:rsidRPr="004033BF" w:rsidRDefault="0066640F" w:rsidP="00934C89">
            <w:pPr>
              <w:rPr>
                <w:rFonts w:eastAsia="SimSun"/>
                <w:b/>
                <w:bCs/>
                <w:sz w:val="28"/>
                <w:szCs w:val="28"/>
                <w:lang w:eastAsia="zh-CN"/>
              </w:rPr>
            </w:pPr>
          </w:p>
        </w:tc>
        <w:tc>
          <w:tcPr>
            <w:tcW w:w="1409" w:type="dxa"/>
            <w:textDirection w:val="btLr"/>
          </w:tcPr>
          <w:p w14:paraId="3489F6C9"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Қалыпты</w:t>
            </w:r>
          </w:p>
        </w:tc>
        <w:tc>
          <w:tcPr>
            <w:tcW w:w="1276" w:type="dxa"/>
            <w:textDirection w:val="btLr"/>
          </w:tcPr>
          <w:p w14:paraId="2BCD4ACC"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Біршама жоғары</w:t>
            </w:r>
          </w:p>
        </w:tc>
        <w:tc>
          <w:tcPr>
            <w:tcW w:w="1134" w:type="dxa"/>
            <w:textDirection w:val="btLr"/>
          </w:tcPr>
          <w:p w14:paraId="7DBB3C69"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Жоғары</w:t>
            </w:r>
          </w:p>
        </w:tc>
        <w:tc>
          <w:tcPr>
            <w:tcW w:w="1134" w:type="dxa"/>
            <w:textDirection w:val="btLr"/>
          </w:tcPr>
          <w:p w14:paraId="13099337"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Өте жоғары</w:t>
            </w:r>
          </w:p>
        </w:tc>
        <w:tc>
          <w:tcPr>
            <w:tcW w:w="1276" w:type="dxa"/>
            <w:textDirection w:val="btLr"/>
          </w:tcPr>
          <w:p w14:paraId="71615D40"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Өте тыныш</w:t>
            </w:r>
          </w:p>
        </w:tc>
        <w:tc>
          <w:tcPr>
            <w:tcW w:w="1842" w:type="dxa"/>
            <w:textDirection w:val="btLr"/>
          </w:tcPr>
          <w:p w14:paraId="3F4349E6" w14:textId="77777777" w:rsidR="0066640F" w:rsidRPr="004033BF" w:rsidRDefault="0066640F" w:rsidP="00934C89">
            <w:pPr>
              <w:ind w:left="113" w:right="113"/>
              <w:rPr>
                <w:rFonts w:eastAsia="SimSun"/>
                <w:b/>
                <w:bCs/>
                <w:sz w:val="28"/>
                <w:szCs w:val="28"/>
                <w:lang w:eastAsia="zh-CN"/>
              </w:rPr>
            </w:pPr>
            <w:r w:rsidRPr="004033BF">
              <w:rPr>
                <w:rFonts w:eastAsia="SimSun"/>
                <w:b/>
                <w:bCs/>
                <w:sz w:val="28"/>
                <w:szCs w:val="28"/>
                <w:lang w:eastAsia="zh-CN"/>
              </w:rPr>
              <w:t>Қатысқан оқушылар саны</w:t>
            </w:r>
          </w:p>
        </w:tc>
      </w:tr>
      <w:tr w:rsidR="0066640F" w:rsidRPr="004033BF" w14:paraId="6A928DAF" w14:textId="77777777" w:rsidTr="00934C89">
        <w:tc>
          <w:tcPr>
            <w:tcW w:w="1568" w:type="dxa"/>
          </w:tcPr>
          <w:p w14:paraId="51B82A9A"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А»</w:t>
            </w:r>
          </w:p>
        </w:tc>
        <w:tc>
          <w:tcPr>
            <w:tcW w:w="1409" w:type="dxa"/>
          </w:tcPr>
          <w:p w14:paraId="2147449E"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57</w:t>
            </w:r>
          </w:p>
        </w:tc>
        <w:tc>
          <w:tcPr>
            <w:tcW w:w="1276" w:type="dxa"/>
          </w:tcPr>
          <w:p w14:paraId="46201FBD"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1134" w:type="dxa"/>
          </w:tcPr>
          <w:p w14:paraId="596E744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w:t>
            </w:r>
          </w:p>
        </w:tc>
        <w:tc>
          <w:tcPr>
            <w:tcW w:w="1134" w:type="dxa"/>
          </w:tcPr>
          <w:p w14:paraId="7D704AE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57F6116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30</w:t>
            </w:r>
          </w:p>
        </w:tc>
        <w:tc>
          <w:tcPr>
            <w:tcW w:w="1842" w:type="dxa"/>
          </w:tcPr>
          <w:p w14:paraId="16057628"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25</w:t>
            </w:r>
          </w:p>
        </w:tc>
      </w:tr>
      <w:tr w:rsidR="0066640F" w:rsidRPr="004033BF" w14:paraId="67719BD7" w14:textId="77777777" w:rsidTr="00934C89">
        <w:tc>
          <w:tcPr>
            <w:tcW w:w="1568" w:type="dxa"/>
          </w:tcPr>
          <w:p w14:paraId="13525269"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Ә»</w:t>
            </w:r>
          </w:p>
        </w:tc>
        <w:tc>
          <w:tcPr>
            <w:tcW w:w="1409" w:type="dxa"/>
          </w:tcPr>
          <w:p w14:paraId="583045D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47</w:t>
            </w:r>
          </w:p>
        </w:tc>
        <w:tc>
          <w:tcPr>
            <w:tcW w:w="1276" w:type="dxa"/>
          </w:tcPr>
          <w:p w14:paraId="4EF3E55A"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1134" w:type="dxa"/>
          </w:tcPr>
          <w:p w14:paraId="7DB299E3"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w:t>
            </w:r>
          </w:p>
        </w:tc>
        <w:tc>
          <w:tcPr>
            <w:tcW w:w="1134" w:type="dxa"/>
          </w:tcPr>
          <w:p w14:paraId="47C6A4C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2AAB73B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35</w:t>
            </w:r>
          </w:p>
        </w:tc>
        <w:tc>
          <w:tcPr>
            <w:tcW w:w="1842" w:type="dxa"/>
          </w:tcPr>
          <w:p w14:paraId="0E838AD4"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22</w:t>
            </w:r>
          </w:p>
        </w:tc>
      </w:tr>
      <w:tr w:rsidR="0066640F" w:rsidRPr="004033BF" w14:paraId="052D6608" w14:textId="77777777" w:rsidTr="00934C89">
        <w:tc>
          <w:tcPr>
            <w:tcW w:w="1568" w:type="dxa"/>
          </w:tcPr>
          <w:p w14:paraId="0C74631F"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Б»</w:t>
            </w:r>
          </w:p>
        </w:tc>
        <w:tc>
          <w:tcPr>
            <w:tcW w:w="1409" w:type="dxa"/>
          </w:tcPr>
          <w:p w14:paraId="680B51D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57</w:t>
            </w:r>
          </w:p>
        </w:tc>
        <w:tc>
          <w:tcPr>
            <w:tcW w:w="1276" w:type="dxa"/>
          </w:tcPr>
          <w:p w14:paraId="154F53B7"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6</w:t>
            </w:r>
          </w:p>
        </w:tc>
        <w:tc>
          <w:tcPr>
            <w:tcW w:w="1134" w:type="dxa"/>
          </w:tcPr>
          <w:p w14:paraId="1F4B463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w:t>
            </w:r>
          </w:p>
        </w:tc>
        <w:tc>
          <w:tcPr>
            <w:tcW w:w="1134" w:type="dxa"/>
          </w:tcPr>
          <w:p w14:paraId="25D137F9"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665D015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33</w:t>
            </w:r>
          </w:p>
        </w:tc>
        <w:tc>
          <w:tcPr>
            <w:tcW w:w="1842" w:type="dxa"/>
          </w:tcPr>
          <w:p w14:paraId="1908E45C"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25</w:t>
            </w:r>
          </w:p>
        </w:tc>
      </w:tr>
      <w:tr w:rsidR="0066640F" w:rsidRPr="004033BF" w14:paraId="42D6A08F" w14:textId="77777777" w:rsidTr="00934C89">
        <w:tc>
          <w:tcPr>
            <w:tcW w:w="1568" w:type="dxa"/>
          </w:tcPr>
          <w:p w14:paraId="39AFF4C2"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Г»</w:t>
            </w:r>
          </w:p>
        </w:tc>
        <w:tc>
          <w:tcPr>
            <w:tcW w:w="1409" w:type="dxa"/>
          </w:tcPr>
          <w:p w14:paraId="2E4D84A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30</w:t>
            </w:r>
          </w:p>
        </w:tc>
        <w:tc>
          <w:tcPr>
            <w:tcW w:w="1276" w:type="dxa"/>
          </w:tcPr>
          <w:p w14:paraId="6EE5D94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1134" w:type="dxa"/>
          </w:tcPr>
          <w:p w14:paraId="02CD228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1134" w:type="dxa"/>
          </w:tcPr>
          <w:p w14:paraId="12B275A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63575A2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42</w:t>
            </w:r>
          </w:p>
        </w:tc>
        <w:tc>
          <w:tcPr>
            <w:tcW w:w="1842" w:type="dxa"/>
          </w:tcPr>
          <w:p w14:paraId="2929C77C"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19</w:t>
            </w:r>
          </w:p>
        </w:tc>
      </w:tr>
      <w:tr w:rsidR="0066640F" w:rsidRPr="004033BF" w14:paraId="1630CC86" w14:textId="77777777" w:rsidTr="00934C89">
        <w:tc>
          <w:tcPr>
            <w:tcW w:w="1568" w:type="dxa"/>
          </w:tcPr>
          <w:p w14:paraId="3EDA76D9"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К»</w:t>
            </w:r>
          </w:p>
        </w:tc>
        <w:tc>
          <w:tcPr>
            <w:tcW w:w="1409" w:type="dxa"/>
          </w:tcPr>
          <w:p w14:paraId="5E0E480F"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39</w:t>
            </w:r>
          </w:p>
        </w:tc>
        <w:tc>
          <w:tcPr>
            <w:tcW w:w="1276" w:type="dxa"/>
          </w:tcPr>
          <w:p w14:paraId="64EF507F"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1134" w:type="dxa"/>
          </w:tcPr>
          <w:p w14:paraId="4BF00B4D"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134" w:type="dxa"/>
          </w:tcPr>
          <w:p w14:paraId="52EE69C7"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1F5CEB3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21</w:t>
            </w:r>
          </w:p>
        </w:tc>
        <w:tc>
          <w:tcPr>
            <w:tcW w:w="1842" w:type="dxa"/>
          </w:tcPr>
          <w:p w14:paraId="4AB82A05"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16</w:t>
            </w:r>
          </w:p>
        </w:tc>
      </w:tr>
      <w:tr w:rsidR="0066640F" w:rsidRPr="004033BF" w14:paraId="257704A9" w14:textId="77777777" w:rsidTr="00934C89">
        <w:tc>
          <w:tcPr>
            <w:tcW w:w="1568" w:type="dxa"/>
          </w:tcPr>
          <w:p w14:paraId="6922E7D3"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И»</w:t>
            </w:r>
          </w:p>
        </w:tc>
        <w:tc>
          <w:tcPr>
            <w:tcW w:w="1409" w:type="dxa"/>
          </w:tcPr>
          <w:p w14:paraId="7B247DDD"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20</w:t>
            </w:r>
          </w:p>
        </w:tc>
        <w:tc>
          <w:tcPr>
            <w:tcW w:w="1276" w:type="dxa"/>
          </w:tcPr>
          <w:p w14:paraId="41FD7CEC"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w:t>
            </w:r>
          </w:p>
        </w:tc>
        <w:tc>
          <w:tcPr>
            <w:tcW w:w="1134" w:type="dxa"/>
          </w:tcPr>
          <w:p w14:paraId="34AE4A78"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134" w:type="dxa"/>
          </w:tcPr>
          <w:p w14:paraId="1D6BA42E"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4586303C"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34</w:t>
            </w:r>
          </w:p>
        </w:tc>
        <w:tc>
          <w:tcPr>
            <w:tcW w:w="1842" w:type="dxa"/>
          </w:tcPr>
          <w:p w14:paraId="47F53820"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16</w:t>
            </w:r>
          </w:p>
        </w:tc>
      </w:tr>
      <w:tr w:rsidR="0066640F" w:rsidRPr="004033BF" w14:paraId="0DF1C0DC" w14:textId="77777777" w:rsidTr="00934C89">
        <w:tc>
          <w:tcPr>
            <w:tcW w:w="1568" w:type="dxa"/>
          </w:tcPr>
          <w:p w14:paraId="61FA837C"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Д</w:t>
            </w:r>
            <w:r>
              <w:rPr>
                <w:rFonts w:eastAsia="SimSun"/>
                <w:sz w:val="28"/>
                <w:szCs w:val="28"/>
                <w:lang w:eastAsia="zh-CN"/>
              </w:rPr>
              <w:t>»</w:t>
            </w:r>
          </w:p>
        </w:tc>
        <w:tc>
          <w:tcPr>
            <w:tcW w:w="1409" w:type="dxa"/>
          </w:tcPr>
          <w:p w14:paraId="62931FCF"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31</w:t>
            </w:r>
          </w:p>
        </w:tc>
        <w:tc>
          <w:tcPr>
            <w:tcW w:w="1276" w:type="dxa"/>
          </w:tcPr>
          <w:p w14:paraId="41383A64"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1134" w:type="dxa"/>
          </w:tcPr>
          <w:p w14:paraId="2524E147"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134" w:type="dxa"/>
          </w:tcPr>
          <w:p w14:paraId="12E3173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2CFD87B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34</w:t>
            </w:r>
          </w:p>
        </w:tc>
        <w:tc>
          <w:tcPr>
            <w:tcW w:w="1842" w:type="dxa"/>
          </w:tcPr>
          <w:p w14:paraId="154B89CA"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18</w:t>
            </w:r>
          </w:p>
        </w:tc>
      </w:tr>
      <w:tr w:rsidR="0066640F" w:rsidRPr="004033BF" w14:paraId="1F44B3B3" w14:textId="77777777" w:rsidTr="00934C89">
        <w:trPr>
          <w:trHeight w:val="410"/>
        </w:trPr>
        <w:tc>
          <w:tcPr>
            <w:tcW w:w="1568" w:type="dxa"/>
          </w:tcPr>
          <w:p w14:paraId="0E806D6D"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«З»</w:t>
            </w:r>
          </w:p>
        </w:tc>
        <w:tc>
          <w:tcPr>
            <w:tcW w:w="1409" w:type="dxa"/>
          </w:tcPr>
          <w:p w14:paraId="6FF2963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20</w:t>
            </w:r>
          </w:p>
        </w:tc>
        <w:tc>
          <w:tcPr>
            <w:tcW w:w="1276" w:type="dxa"/>
          </w:tcPr>
          <w:p w14:paraId="487A590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8</w:t>
            </w:r>
          </w:p>
        </w:tc>
        <w:tc>
          <w:tcPr>
            <w:tcW w:w="1134" w:type="dxa"/>
          </w:tcPr>
          <w:p w14:paraId="18B57A12"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1134" w:type="dxa"/>
          </w:tcPr>
          <w:p w14:paraId="0518BDF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213B58E9"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21</w:t>
            </w:r>
          </w:p>
        </w:tc>
        <w:tc>
          <w:tcPr>
            <w:tcW w:w="1842" w:type="dxa"/>
          </w:tcPr>
          <w:p w14:paraId="7CCEA960"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14</w:t>
            </w:r>
          </w:p>
        </w:tc>
      </w:tr>
      <w:tr w:rsidR="0066640F" w:rsidRPr="004033BF" w14:paraId="0472BCAA" w14:textId="77777777" w:rsidTr="00934C89">
        <w:tc>
          <w:tcPr>
            <w:tcW w:w="1568" w:type="dxa"/>
          </w:tcPr>
          <w:p w14:paraId="29AE9C31"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Л»</w:t>
            </w:r>
          </w:p>
        </w:tc>
        <w:tc>
          <w:tcPr>
            <w:tcW w:w="1409" w:type="dxa"/>
          </w:tcPr>
          <w:p w14:paraId="2AAAC63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32</w:t>
            </w:r>
          </w:p>
        </w:tc>
        <w:tc>
          <w:tcPr>
            <w:tcW w:w="1276" w:type="dxa"/>
          </w:tcPr>
          <w:p w14:paraId="7481F6BA"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11</w:t>
            </w:r>
          </w:p>
        </w:tc>
        <w:tc>
          <w:tcPr>
            <w:tcW w:w="1134" w:type="dxa"/>
          </w:tcPr>
          <w:p w14:paraId="38E32EDD"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7</w:t>
            </w:r>
          </w:p>
        </w:tc>
        <w:tc>
          <w:tcPr>
            <w:tcW w:w="1134" w:type="dxa"/>
          </w:tcPr>
          <w:p w14:paraId="7E89A05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00D8EB19"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23</w:t>
            </w:r>
          </w:p>
        </w:tc>
        <w:tc>
          <w:tcPr>
            <w:tcW w:w="1842" w:type="dxa"/>
          </w:tcPr>
          <w:p w14:paraId="1CBFC845"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18</w:t>
            </w:r>
          </w:p>
        </w:tc>
      </w:tr>
      <w:tr w:rsidR="0066640F" w:rsidRPr="004033BF" w14:paraId="5ED592CA" w14:textId="77777777" w:rsidTr="00934C89">
        <w:tc>
          <w:tcPr>
            <w:tcW w:w="1568" w:type="dxa"/>
          </w:tcPr>
          <w:p w14:paraId="40BC6A36"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Ж»</w:t>
            </w:r>
          </w:p>
        </w:tc>
        <w:tc>
          <w:tcPr>
            <w:tcW w:w="1409" w:type="dxa"/>
          </w:tcPr>
          <w:p w14:paraId="17436E67"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33</w:t>
            </w:r>
          </w:p>
        </w:tc>
        <w:tc>
          <w:tcPr>
            <w:tcW w:w="1276" w:type="dxa"/>
          </w:tcPr>
          <w:p w14:paraId="10EF19DF"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w:t>
            </w:r>
          </w:p>
        </w:tc>
        <w:tc>
          <w:tcPr>
            <w:tcW w:w="1134" w:type="dxa"/>
          </w:tcPr>
          <w:p w14:paraId="3FC0392F"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134" w:type="dxa"/>
          </w:tcPr>
          <w:p w14:paraId="4C5E8A41"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4</w:t>
            </w:r>
          </w:p>
        </w:tc>
        <w:tc>
          <w:tcPr>
            <w:tcW w:w="1276" w:type="dxa"/>
          </w:tcPr>
          <w:p w14:paraId="61EAB2B5"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17</w:t>
            </w:r>
          </w:p>
        </w:tc>
        <w:tc>
          <w:tcPr>
            <w:tcW w:w="1842" w:type="dxa"/>
          </w:tcPr>
          <w:p w14:paraId="03D6B475"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16</w:t>
            </w:r>
          </w:p>
        </w:tc>
      </w:tr>
      <w:tr w:rsidR="0066640F" w:rsidRPr="004033BF" w14:paraId="0657E6F6" w14:textId="77777777" w:rsidTr="00934C89">
        <w:tc>
          <w:tcPr>
            <w:tcW w:w="1568" w:type="dxa"/>
          </w:tcPr>
          <w:p w14:paraId="426D489E" w14:textId="77777777" w:rsidR="0066640F" w:rsidRPr="008C5E19" w:rsidRDefault="0066640F" w:rsidP="00934C89">
            <w:pPr>
              <w:spacing w:afterAutospacing="1"/>
              <w:jc w:val="center"/>
              <w:rPr>
                <w:rFonts w:eastAsia="SimSun"/>
                <w:b/>
                <w:sz w:val="28"/>
                <w:szCs w:val="28"/>
                <w:lang w:eastAsia="zh-CN"/>
              </w:rPr>
            </w:pPr>
            <w:r w:rsidRPr="004033BF">
              <w:rPr>
                <w:rFonts w:eastAsia="SimSun"/>
                <w:sz w:val="28"/>
                <w:szCs w:val="28"/>
                <w:lang w:eastAsia="zh-CN"/>
              </w:rPr>
              <w:t>8 « Е»</w:t>
            </w:r>
          </w:p>
        </w:tc>
        <w:tc>
          <w:tcPr>
            <w:tcW w:w="1409" w:type="dxa"/>
          </w:tcPr>
          <w:p w14:paraId="7587AB3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33</w:t>
            </w:r>
          </w:p>
        </w:tc>
        <w:tc>
          <w:tcPr>
            <w:tcW w:w="1276" w:type="dxa"/>
          </w:tcPr>
          <w:p w14:paraId="70BF4FD0"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1134" w:type="dxa"/>
          </w:tcPr>
          <w:p w14:paraId="7665D6A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1</w:t>
            </w:r>
          </w:p>
        </w:tc>
        <w:tc>
          <w:tcPr>
            <w:tcW w:w="1134" w:type="dxa"/>
          </w:tcPr>
          <w:p w14:paraId="3BE964EB"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0</w:t>
            </w:r>
          </w:p>
        </w:tc>
        <w:tc>
          <w:tcPr>
            <w:tcW w:w="1276" w:type="dxa"/>
          </w:tcPr>
          <w:p w14:paraId="03D15C86" w14:textId="77777777" w:rsidR="0066640F" w:rsidRPr="004033BF" w:rsidRDefault="0066640F" w:rsidP="00934C89">
            <w:pPr>
              <w:jc w:val="center"/>
              <w:rPr>
                <w:rFonts w:eastAsia="SimSun"/>
                <w:sz w:val="28"/>
                <w:szCs w:val="28"/>
                <w:lang w:eastAsia="zh-CN"/>
              </w:rPr>
            </w:pPr>
            <w:r w:rsidRPr="004033BF">
              <w:rPr>
                <w:rFonts w:eastAsia="SimSun"/>
                <w:sz w:val="28"/>
                <w:szCs w:val="28"/>
                <w:lang w:eastAsia="zh-CN"/>
              </w:rPr>
              <w:t>23</w:t>
            </w:r>
          </w:p>
        </w:tc>
        <w:tc>
          <w:tcPr>
            <w:tcW w:w="1842" w:type="dxa"/>
          </w:tcPr>
          <w:p w14:paraId="11D7294B" w14:textId="77777777" w:rsidR="0066640F" w:rsidRPr="004033BF" w:rsidRDefault="0066640F" w:rsidP="00934C89">
            <w:pPr>
              <w:jc w:val="center"/>
              <w:rPr>
                <w:rFonts w:eastAsia="SimSun"/>
                <w:b/>
                <w:bCs/>
                <w:sz w:val="28"/>
                <w:szCs w:val="28"/>
                <w:lang w:eastAsia="zh-CN"/>
              </w:rPr>
            </w:pPr>
            <w:r w:rsidRPr="004033BF">
              <w:rPr>
                <w:rFonts w:eastAsia="SimSun"/>
                <w:b/>
                <w:bCs/>
                <w:sz w:val="28"/>
                <w:szCs w:val="28"/>
                <w:lang w:eastAsia="zh-CN"/>
              </w:rPr>
              <w:t>15</w:t>
            </w:r>
          </w:p>
        </w:tc>
      </w:tr>
    </w:tbl>
    <w:p w14:paraId="75440E22" w14:textId="77777777" w:rsidR="0066640F" w:rsidRDefault="0066640F" w:rsidP="0066640F">
      <w:pPr>
        <w:pStyle w:val="a3"/>
        <w:ind w:left="0"/>
        <w:rPr>
          <w:sz w:val="24"/>
        </w:rPr>
      </w:pPr>
    </w:p>
    <w:p w14:paraId="4EDF12FB" w14:textId="77777777" w:rsidR="0066640F" w:rsidRDefault="0066640F" w:rsidP="0066640F">
      <w:pPr>
        <w:pStyle w:val="a3"/>
        <w:ind w:left="0"/>
        <w:rPr>
          <w:sz w:val="24"/>
        </w:rPr>
      </w:pPr>
      <w:r>
        <w:rPr>
          <w:sz w:val="24"/>
        </w:rPr>
        <w:t xml:space="preserve">          </w:t>
      </w:r>
    </w:p>
    <w:p w14:paraId="5EE7FEEC" w14:textId="77777777" w:rsidR="0066640F" w:rsidRDefault="0066640F" w:rsidP="0066640F">
      <w:pPr>
        <w:pStyle w:val="a3"/>
        <w:ind w:left="0"/>
        <w:rPr>
          <w:sz w:val="24"/>
        </w:rPr>
      </w:pPr>
      <w:r>
        <w:rPr>
          <w:sz w:val="24"/>
        </w:rPr>
        <w:lastRenderedPageBreak/>
        <w:t xml:space="preserve">                                       </w:t>
      </w:r>
      <w:r>
        <w:rPr>
          <w:noProof/>
          <w:sz w:val="24"/>
        </w:rPr>
        <w:drawing>
          <wp:inline distT="0" distB="0" distL="0" distR="0" wp14:anchorId="7EE92579" wp14:editId="514FA18B">
            <wp:extent cx="3255645" cy="200967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59962" cy="2012336"/>
                    </a:xfrm>
                    <a:prstGeom prst="rect">
                      <a:avLst/>
                    </a:prstGeom>
                    <a:noFill/>
                  </pic:spPr>
                </pic:pic>
              </a:graphicData>
            </a:graphic>
          </wp:inline>
        </w:drawing>
      </w:r>
    </w:p>
    <w:p w14:paraId="052B987A" w14:textId="77777777" w:rsidR="0066640F" w:rsidRDefault="0066640F" w:rsidP="0066640F">
      <w:pPr>
        <w:pStyle w:val="a3"/>
        <w:ind w:left="0"/>
        <w:rPr>
          <w:sz w:val="24"/>
        </w:rPr>
      </w:pPr>
    </w:p>
    <w:p w14:paraId="748533A5" w14:textId="77777777" w:rsidR="0066640F" w:rsidRDefault="0066640F" w:rsidP="0066640F">
      <w:pPr>
        <w:pStyle w:val="a3"/>
        <w:ind w:left="0"/>
        <w:rPr>
          <w:sz w:val="24"/>
        </w:rPr>
      </w:pPr>
    </w:p>
    <w:p w14:paraId="351B2B0A" w14:textId="77777777" w:rsidR="0066640F" w:rsidRPr="004033BF" w:rsidRDefault="0066640F" w:rsidP="0066640F">
      <w:pPr>
        <w:pStyle w:val="a3"/>
        <w:ind w:left="0"/>
        <w:jc w:val="center"/>
        <w:rPr>
          <w:b/>
          <w:bCs/>
          <w:sz w:val="24"/>
        </w:rPr>
      </w:pPr>
      <w:r w:rsidRPr="004033BF">
        <w:rPr>
          <w:b/>
          <w:bCs/>
          <w:sz w:val="24"/>
        </w:rPr>
        <w:t>Профилактикалық жұмыстар</w:t>
      </w:r>
    </w:p>
    <w:p w14:paraId="6E4F0043" w14:textId="77777777" w:rsidR="0066640F" w:rsidRDefault="0066640F" w:rsidP="0066640F">
      <w:pPr>
        <w:pStyle w:val="a3"/>
        <w:ind w:left="0"/>
        <w:rPr>
          <w:sz w:val="24"/>
        </w:rPr>
      </w:pPr>
    </w:p>
    <w:p w14:paraId="67C9FE2D" w14:textId="77777777" w:rsidR="0066640F" w:rsidRDefault="0066640F" w:rsidP="0066640F">
      <w:pPr>
        <w:pStyle w:val="a3"/>
        <w:ind w:left="0"/>
        <w:rPr>
          <w:sz w:val="24"/>
        </w:rPr>
      </w:pPr>
      <w:r>
        <w:rPr>
          <w:sz w:val="24"/>
        </w:rPr>
        <w:t xml:space="preserve">             </w:t>
      </w:r>
    </w:p>
    <w:p w14:paraId="4B28FDA8" w14:textId="77777777" w:rsidR="0066640F" w:rsidRDefault="0066640F" w:rsidP="0066640F">
      <w:pPr>
        <w:pStyle w:val="a3"/>
        <w:ind w:left="567" w:right="483" w:hanging="284"/>
        <w:jc w:val="both"/>
        <w:rPr>
          <w:sz w:val="24"/>
        </w:rPr>
      </w:pPr>
      <w:r>
        <w:rPr>
          <w:sz w:val="24"/>
        </w:rPr>
        <w:t xml:space="preserve">                 </w:t>
      </w:r>
      <w:r w:rsidRPr="00FD7545">
        <w:rPr>
          <w:i/>
          <w:sz w:val="24"/>
        </w:rPr>
        <w:t xml:space="preserve">Алдын алу-ағартушылық бағыт </w:t>
      </w:r>
      <w:r w:rsidRPr="00FD7545">
        <w:rPr>
          <w:sz w:val="24"/>
        </w:rPr>
        <w:t>бойынша оқушылармен, ата-аналармен жəне мектеп педагогтерімен семинарлар мен тренинг-сабақтары жыл бойы жоспар бойынша жүргізіліп отырды. Жоспар бойынша оқушылармен : “Доссыз-өмір” (</w:t>
      </w:r>
      <w:r>
        <w:rPr>
          <w:sz w:val="24"/>
        </w:rPr>
        <w:t>6</w:t>
      </w:r>
      <w:r w:rsidRPr="00FD7545">
        <w:rPr>
          <w:sz w:val="24"/>
        </w:rPr>
        <w:t>-сыныптар), «Қауіпті жағдайлар, сыпайы бас тарту» (1-4 сыныптар),</w:t>
      </w:r>
      <w:r w:rsidRPr="00FD7545">
        <w:t xml:space="preserve"> </w:t>
      </w:r>
      <w:r w:rsidRPr="00FD7545">
        <w:rPr>
          <w:sz w:val="24"/>
        </w:rPr>
        <w:t>: “Доссыз-өмір” (1-4 сыныптар),</w:t>
      </w:r>
      <w:r w:rsidRPr="00FD7545">
        <w:t xml:space="preserve"> </w:t>
      </w:r>
      <w:r w:rsidRPr="00FD7545">
        <w:rPr>
          <w:sz w:val="24"/>
        </w:rPr>
        <w:t>“Достық қарым-қатынастарды нығайту” (1-4 сыныптар),  «Ашумен не істеу керек?» (5-7 сыныптар), “Достық татулықтан басталады” (</w:t>
      </w:r>
      <w:r>
        <w:rPr>
          <w:sz w:val="24"/>
        </w:rPr>
        <w:t>6</w:t>
      </w:r>
      <w:r w:rsidRPr="00FD7545">
        <w:rPr>
          <w:sz w:val="24"/>
        </w:rPr>
        <w:t xml:space="preserve"> сыныптар), «Стресстен қалай құтылуға болады?» (8-11 сыныптар), «Мен өз ренішіме түстім» (6-7 сыныптар), «Көңіл-күйіңізге əсер етіңіз жəне оны жақсартыңыз» семинар- дəрісі (7-10 сыныптар), «Ойлар. Сезімдер. Мінез-құлық» (4-5 сыныптар), «Өтініш жəне оған деген көзқарасым» (8-11 сыныптар), «Мен өмірді таңдаймын!» тренингі (7-10 сыныптар), «Қиын жағдайлар маған не үйрете алады?» (2-3 сыныптар), «Толеранттылық дегеніміз не?» (7-8 сыныптар), «стресспен күресу əдістері» (9, 11 сыныптар), «Емтиханда өзіне деген сенімділік» тренингтері (9, 11 сыныптар) жүргізілді. Ата-аналар мен сынып жетекшілерінің сұранысы бойынша «Дос болғым келеді» тренингі (5-сынып) жəне «Қарым-қатынас мəдениеті» тренингі (8- сынып), «Буллингтен қалай қорғанамын?» тренингі (6-сынып) жүргізілді.</w:t>
      </w:r>
    </w:p>
    <w:p w14:paraId="7E97F2CA" w14:textId="77777777" w:rsidR="0066640F" w:rsidRPr="00FD7545" w:rsidRDefault="0066640F" w:rsidP="0066640F">
      <w:pPr>
        <w:pStyle w:val="a3"/>
        <w:ind w:left="284" w:hanging="284"/>
        <w:jc w:val="both"/>
        <w:rPr>
          <w:sz w:val="24"/>
        </w:rPr>
      </w:pPr>
    </w:p>
    <w:p w14:paraId="264A2AA4" w14:textId="77777777" w:rsidR="0066640F" w:rsidRPr="00FD7545" w:rsidRDefault="0066640F" w:rsidP="0066640F">
      <w:pPr>
        <w:pStyle w:val="a3"/>
        <w:rPr>
          <w:sz w:val="24"/>
        </w:rPr>
      </w:pPr>
      <w:r>
        <w:rPr>
          <w:sz w:val="24"/>
        </w:rPr>
        <w:t xml:space="preserve">         </w:t>
      </w:r>
      <w:r w:rsidRPr="00FD7545">
        <w:rPr>
          <w:sz w:val="24"/>
        </w:rPr>
        <w:t xml:space="preserve">1-сынып оқушыларынан алынған  мектепке бейімделуі бойынша психологиялық- педагогикалық  диагностика жұмысының қорытынды </w:t>
      </w:r>
    </w:p>
    <w:p w14:paraId="0652A7C7" w14:textId="77777777" w:rsidR="0066640F" w:rsidRPr="00FD7545" w:rsidRDefault="0066640F" w:rsidP="0066640F">
      <w:pPr>
        <w:pStyle w:val="a3"/>
        <w:rPr>
          <w:sz w:val="24"/>
        </w:rPr>
      </w:pPr>
      <w:r w:rsidRPr="00FD7545">
        <w:rPr>
          <w:sz w:val="24"/>
        </w:rPr>
        <w:t xml:space="preserve">  Мақсаты: оқушылардың мектепке, оқу процесіне бейімделуін анықтау. </w:t>
      </w:r>
    </w:p>
    <w:p w14:paraId="2BFB3ABC" w14:textId="77777777" w:rsidR="0066640F" w:rsidRPr="00FD7545" w:rsidRDefault="0066640F" w:rsidP="0066640F">
      <w:pPr>
        <w:pStyle w:val="a3"/>
        <w:rPr>
          <w:sz w:val="24"/>
        </w:rPr>
      </w:pPr>
      <w:r w:rsidRPr="00FD7545">
        <w:rPr>
          <w:sz w:val="24"/>
        </w:rPr>
        <w:t xml:space="preserve">Тестке қатысқандар – 14 сыныптан 334 оқушы </w:t>
      </w:r>
    </w:p>
    <w:p w14:paraId="60091609" w14:textId="77777777" w:rsidR="0066640F" w:rsidRPr="00FD7545" w:rsidRDefault="0066640F" w:rsidP="0066640F">
      <w:pPr>
        <w:pStyle w:val="a3"/>
        <w:rPr>
          <w:sz w:val="24"/>
        </w:rPr>
      </w:pPr>
      <w:r w:rsidRPr="00FD7545">
        <w:rPr>
          <w:sz w:val="24"/>
        </w:rPr>
        <w:t>“Адамдар мен ағаш” жобалау әдістемесінде балаларға дайын бланк таратылады, онда ағаштағы адамдардың бейнесі берілген, солардың бірін таңдап белгілі бір түспен бояйды.</w:t>
      </w:r>
    </w:p>
    <w:p w14:paraId="579F4C02" w14:textId="77777777" w:rsidR="0066640F" w:rsidRPr="00FD7545" w:rsidRDefault="0066640F" w:rsidP="0066640F">
      <w:pPr>
        <w:pStyle w:val="a3"/>
        <w:rPr>
          <w:sz w:val="24"/>
        </w:rPr>
      </w:pPr>
      <w:r w:rsidRPr="00FD7545">
        <w:rPr>
          <w:sz w:val="24"/>
        </w:rPr>
        <w:t>“Мектеп суреті” жобалау әдістемесінде оқушыларға А4 қағазы таратылып, мектеп суретін салу тапсырылады.</w:t>
      </w:r>
    </w:p>
    <w:p w14:paraId="1533C26B" w14:textId="77777777" w:rsidR="0066640F" w:rsidRPr="00FD7545" w:rsidRDefault="0066640F" w:rsidP="0066640F">
      <w:pPr>
        <w:pStyle w:val="a3"/>
        <w:rPr>
          <w:sz w:val="24"/>
        </w:rPr>
      </w:pPr>
      <w:r w:rsidRPr="00FD7545">
        <w:rPr>
          <w:sz w:val="24"/>
        </w:rPr>
        <w:t xml:space="preserve">Берілген тапсырмаларды орындау барысында бейімделу бойынша 1 сыныптар мынадай нәтижелер көрсетті. </w:t>
      </w:r>
    </w:p>
    <w:p w14:paraId="7DB6469A" w14:textId="77777777" w:rsidR="0066640F" w:rsidRPr="00FD7545" w:rsidRDefault="0066640F" w:rsidP="0066640F">
      <w:pPr>
        <w:pStyle w:val="a3"/>
        <w:ind w:left="0"/>
        <w:rPr>
          <w:sz w:val="24"/>
        </w:rPr>
      </w:pPr>
    </w:p>
    <w:p w14:paraId="54BF89F0" w14:textId="77777777" w:rsidR="0066640F" w:rsidRPr="00FD7545" w:rsidRDefault="0066640F" w:rsidP="0066640F">
      <w:pPr>
        <w:pStyle w:val="a3"/>
        <w:rPr>
          <w:sz w:val="24"/>
        </w:rPr>
      </w:pPr>
    </w:p>
    <w:p w14:paraId="531BB01A" w14:textId="77777777" w:rsidR="0066640F" w:rsidRPr="00FD7545" w:rsidRDefault="0066640F" w:rsidP="0066640F">
      <w:pPr>
        <w:pStyle w:val="a3"/>
        <w:rPr>
          <w:sz w:val="24"/>
        </w:rPr>
      </w:pPr>
      <w:r w:rsidRPr="00FD7545">
        <w:rPr>
          <w:sz w:val="24"/>
        </w:rPr>
        <w:t>№</w:t>
      </w:r>
      <w:r w:rsidRPr="00FD7545">
        <w:rPr>
          <w:sz w:val="24"/>
        </w:rPr>
        <w:tab/>
        <w:t>Сыныбы</w:t>
      </w:r>
      <w:r w:rsidRPr="00FD7545">
        <w:rPr>
          <w:sz w:val="24"/>
        </w:rPr>
        <w:tab/>
        <w:t>Бейімделу деңгейі жоғары</w:t>
      </w:r>
      <w:r w:rsidRPr="00FD7545">
        <w:rPr>
          <w:sz w:val="24"/>
        </w:rPr>
        <w:tab/>
        <w:t xml:space="preserve">Бейімделу деңгейі орташа </w:t>
      </w:r>
      <w:r w:rsidRPr="00FD7545">
        <w:rPr>
          <w:sz w:val="24"/>
        </w:rPr>
        <w:tab/>
        <w:t>Бейімделу деңгейі төмен</w:t>
      </w:r>
      <w:r w:rsidRPr="00FD7545">
        <w:rPr>
          <w:sz w:val="24"/>
        </w:rPr>
        <w:tab/>
        <w:t xml:space="preserve">Қатысқан оқушы </w:t>
      </w:r>
    </w:p>
    <w:p w14:paraId="683FAF35" w14:textId="77777777" w:rsidR="0066640F" w:rsidRPr="00FD7545" w:rsidRDefault="0066640F" w:rsidP="0066640F">
      <w:pPr>
        <w:pStyle w:val="a3"/>
        <w:rPr>
          <w:sz w:val="24"/>
        </w:rPr>
      </w:pPr>
      <w:r w:rsidRPr="00FD7545">
        <w:rPr>
          <w:sz w:val="24"/>
        </w:rPr>
        <w:t>саны</w:t>
      </w:r>
    </w:p>
    <w:tbl>
      <w:tblPr>
        <w:tblStyle w:val="6"/>
        <w:tblW w:w="9639"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1559"/>
        <w:gridCol w:w="2268"/>
        <w:gridCol w:w="2126"/>
        <w:gridCol w:w="1559"/>
        <w:gridCol w:w="1559"/>
      </w:tblGrid>
      <w:tr w:rsidR="0066640F" w:rsidRPr="00FD7545" w14:paraId="2E138757" w14:textId="77777777" w:rsidTr="00934C89">
        <w:tc>
          <w:tcPr>
            <w:tcW w:w="568" w:type="dxa"/>
          </w:tcPr>
          <w:p w14:paraId="6E317551"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w:t>
            </w:r>
          </w:p>
        </w:tc>
        <w:tc>
          <w:tcPr>
            <w:tcW w:w="1559" w:type="dxa"/>
          </w:tcPr>
          <w:p w14:paraId="7A6EA84C"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Сыныбы</w:t>
            </w:r>
          </w:p>
        </w:tc>
        <w:tc>
          <w:tcPr>
            <w:tcW w:w="2268" w:type="dxa"/>
          </w:tcPr>
          <w:p w14:paraId="023B5FD4"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Бейімделу деңгейі жоғары</w:t>
            </w:r>
          </w:p>
        </w:tc>
        <w:tc>
          <w:tcPr>
            <w:tcW w:w="2126" w:type="dxa"/>
          </w:tcPr>
          <w:p w14:paraId="3AD7F101"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 xml:space="preserve">Бейімделу деңгейі орташа </w:t>
            </w:r>
          </w:p>
        </w:tc>
        <w:tc>
          <w:tcPr>
            <w:tcW w:w="1559" w:type="dxa"/>
          </w:tcPr>
          <w:p w14:paraId="0945748F"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Бейімделу деңгейі төмен</w:t>
            </w:r>
          </w:p>
        </w:tc>
        <w:tc>
          <w:tcPr>
            <w:tcW w:w="1559" w:type="dxa"/>
          </w:tcPr>
          <w:p w14:paraId="4895371D"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 xml:space="preserve">Қатысқан оқушы </w:t>
            </w:r>
          </w:p>
          <w:p w14:paraId="1F7030F9" w14:textId="77777777" w:rsidR="0066640F" w:rsidRPr="00FD7545" w:rsidRDefault="0066640F" w:rsidP="00934C89">
            <w:pPr>
              <w:tabs>
                <w:tab w:val="left" w:pos="6660"/>
              </w:tabs>
              <w:jc w:val="center"/>
              <w:rPr>
                <w:rFonts w:eastAsia="SimSun"/>
                <w:b/>
                <w:i/>
                <w:sz w:val="28"/>
                <w:szCs w:val="28"/>
                <w:lang w:eastAsia="zh-CN"/>
              </w:rPr>
            </w:pPr>
            <w:r w:rsidRPr="00FD7545">
              <w:rPr>
                <w:rFonts w:eastAsia="SimSun"/>
                <w:b/>
                <w:i/>
                <w:sz w:val="28"/>
                <w:szCs w:val="28"/>
                <w:lang w:eastAsia="zh-CN"/>
              </w:rPr>
              <w:t>саны</w:t>
            </w:r>
          </w:p>
        </w:tc>
      </w:tr>
      <w:tr w:rsidR="0066640F" w:rsidRPr="00FD7545" w14:paraId="51AB6418" w14:textId="77777777" w:rsidTr="00934C89">
        <w:tc>
          <w:tcPr>
            <w:tcW w:w="568" w:type="dxa"/>
            <w:shd w:val="clear" w:color="auto" w:fill="auto"/>
          </w:tcPr>
          <w:p w14:paraId="3E3BE800"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1.</w:t>
            </w:r>
          </w:p>
        </w:tc>
        <w:tc>
          <w:tcPr>
            <w:tcW w:w="1559" w:type="dxa"/>
            <w:shd w:val="clear" w:color="auto" w:fill="auto"/>
          </w:tcPr>
          <w:p w14:paraId="1B402836"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 xml:space="preserve">1 «а» </w:t>
            </w:r>
          </w:p>
        </w:tc>
        <w:tc>
          <w:tcPr>
            <w:tcW w:w="2268" w:type="dxa"/>
            <w:shd w:val="clear" w:color="auto" w:fill="FFFFFF"/>
          </w:tcPr>
          <w:p w14:paraId="07535BC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7 </w:t>
            </w:r>
            <w:r w:rsidRPr="00FD7545">
              <w:rPr>
                <w:rFonts w:eastAsia="SimSun"/>
                <w:sz w:val="28"/>
                <w:szCs w:val="28"/>
                <w:highlight w:val="yellow"/>
                <w:lang w:eastAsia="zh-CN"/>
              </w:rPr>
              <w:t>(29%)</w:t>
            </w:r>
          </w:p>
        </w:tc>
        <w:tc>
          <w:tcPr>
            <w:tcW w:w="2126" w:type="dxa"/>
          </w:tcPr>
          <w:p w14:paraId="23F5026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14 </w:t>
            </w:r>
            <w:r w:rsidRPr="00FD7545">
              <w:rPr>
                <w:rFonts w:eastAsia="SimSun"/>
                <w:sz w:val="28"/>
                <w:szCs w:val="28"/>
                <w:highlight w:val="yellow"/>
                <w:lang w:eastAsia="zh-CN"/>
              </w:rPr>
              <w:t>(58%)</w:t>
            </w:r>
          </w:p>
        </w:tc>
        <w:tc>
          <w:tcPr>
            <w:tcW w:w="1559" w:type="dxa"/>
          </w:tcPr>
          <w:p w14:paraId="09697E0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3 </w:t>
            </w:r>
            <w:r w:rsidRPr="00FD7545">
              <w:rPr>
                <w:rFonts w:eastAsia="SimSun"/>
                <w:sz w:val="28"/>
                <w:szCs w:val="28"/>
                <w:highlight w:val="yellow"/>
                <w:lang w:eastAsia="zh-CN"/>
              </w:rPr>
              <w:t>(13%)</w:t>
            </w:r>
          </w:p>
        </w:tc>
        <w:tc>
          <w:tcPr>
            <w:tcW w:w="1559" w:type="dxa"/>
          </w:tcPr>
          <w:p w14:paraId="2F14F297"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24</w:t>
            </w:r>
          </w:p>
        </w:tc>
      </w:tr>
      <w:tr w:rsidR="0066640F" w:rsidRPr="00FD7545" w14:paraId="7394F69F" w14:textId="77777777" w:rsidTr="00934C89">
        <w:tc>
          <w:tcPr>
            <w:tcW w:w="568" w:type="dxa"/>
            <w:shd w:val="clear" w:color="auto" w:fill="auto"/>
          </w:tcPr>
          <w:p w14:paraId="372BD35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w:t>
            </w:r>
          </w:p>
        </w:tc>
        <w:tc>
          <w:tcPr>
            <w:tcW w:w="1559" w:type="dxa"/>
            <w:shd w:val="clear" w:color="auto" w:fill="auto"/>
          </w:tcPr>
          <w:p w14:paraId="2758B782"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«ә»</w:t>
            </w:r>
          </w:p>
        </w:tc>
        <w:tc>
          <w:tcPr>
            <w:tcW w:w="2268" w:type="dxa"/>
            <w:shd w:val="clear" w:color="auto" w:fill="auto"/>
          </w:tcPr>
          <w:p w14:paraId="1184C17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8 </w:t>
            </w:r>
            <w:r w:rsidRPr="00FD7545">
              <w:rPr>
                <w:rFonts w:eastAsia="SimSun"/>
                <w:sz w:val="28"/>
                <w:szCs w:val="28"/>
                <w:highlight w:val="yellow"/>
                <w:lang w:eastAsia="zh-CN"/>
              </w:rPr>
              <w:t>(38%)</w:t>
            </w:r>
          </w:p>
        </w:tc>
        <w:tc>
          <w:tcPr>
            <w:tcW w:w="2126" w:type="dxa"/>
            <w:shd w:val="clear" w:color="auto" w:fill="auto"/>
          </w:tcPr>
          <w:p w14:paraId="2CFE6711"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 8 </w:t>
            </w:r>
            <w:r w:rsidRPr="00FD7545">
              <w:rPr>
                <w:rFonts w:eastAsia="SimSun"/>
                <w:sz w:val="28"/>
                <w:szCs w:val="28"/>
                <w:highlight w:val="yellow"/>
                <w:lang w:eastAsia="zh-CN"/>
              </w:rPr>
              <w:t>(38%)</w:t>
            </w:r>
          </w:p>
        </w:tc>
        <w:tc>
          <w:tcPr>
            <w:tcW w:w="1559" w:type="dxa"/>
            <w:shd w:val="clear" w:color="auto" w:fill="FFFFFF"/>
          </w:tcPr>
          <w:p w14:paraId="36C4CE8B"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(24%)</w:t>
            </w:r>
          </w:p>
        </w:tc>
        <w:tc>
          <w:tcPr>
            <w:tcW w:w="1559" w:type="dxa"/>
          </w:tcPr>
          <w:p w14:paraId="37347C6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21</w:t>
            </w:r>
          </w:p>
        </w:tc>
      </w:tr>
      <w:tr w:rsidR="0066640F" w:rsidRPr="00FD7545" w14:paraId="138FAADA" w14:textId="77777777" w:rsidTr="00934C89">
        <w:tc>
          <w:tcPr>
            <w:tcW w:w="568" w:type="dxa"/>
          </w:tcPr>
          <w:p w14:paraId="34C619FD"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3.</w:t>
            </w:r>
          </w:p>
        </w:tc>
        <w:tc>
          <w:tcPr>
            <w:tcW w:w="1559" w:type="dxa"/>
          </w:tcPr>
          <w:p w14:paraId="2EDFCBDD"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«б»</w:t>
            </w:r>
          </w:p>
        </w:tc>
        <w:tc>
          <w:tcPr>
            <w:tcW w:w="2268" w:type="dxa"/>
          </w:tcPr>
          <w:p w14:paraId="5A9CA5A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(19%)</w:t>
            </w:r>
          </w:p>
        </w:tc>
        <w:tc>
          <w:tcPr>
            <w:tcW w:w="2126" w:type="dxa"/>
          </w:tcPr>
          <w:p w14:paraId="468C566E"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16 </w:t>
            </w:r>
            <w:r w:rsidRPr="00FD7545">
              <w:rPr>
                <w:rFonts w:eastAsia="SimSun"/>
                <w:sz w:val="28"/>
                <w:szCs w:val="28"/>
                <w:highlight w:val="yellow"/>
                <w:lang w:eastAsia="zh-CN"/>
              </w:rPr>
              <w:t>(62%)</w:t>
            </w:r>
          </w:p>
        </w:tc>
        <w:tc>
          <w:tcPr>
            <w:tcW w:w="1559" w:type="dxa"/>
          </w:tcPr>
          <w:p w14:paraId="10DC947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(19%)</w:t>
            </w:r>
          </w:p>
        </w:tc>
        <w:tc>
          <w:tcPr>
            <w:tcW w:w="1559" w:type="dxa"/>
          </w:tcPr>
          <w:p w14:paraId="7938CFF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26</w:t>
            </w:r>
          </w:p>
        </w:tc>
      </w:tr>
      <w:tr w:rsidR="0066640F" w:rsidRPr="00FD7545" w14:paraId="76533890" w14:textId="77777777" w:rsidTr="00934C89">
        <w:tc>
          <w:tcPr>
            <w:tcW w:w="568" w:type="dxa"/>
          </w:tcPr>
          <w:p w14:paraId="099A189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4.</w:t>
            </w:r>
          </w:p>
        </w:tc>
        <w:tc>
          <w:tcPr>
            <w:tcW w:w="1559" w:type="dxa"/>
          </w:tcPr>
          <w:p w14:paraId="77ADC61F"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«в»</w:t>
            </w:r>
          </w:p>
        </w:tc>
        <w:tc>
          <w:tcPr>
            <w:tcW w:w="2268" w:type="dxa"/>
          </w:tcPr>
          <w:p w14:paraId="609683B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4 </w:t>
            </w:r>
            <w:r w:rsidRPr="00FD7545">
              <w:rPr>
                <w:rFonts w:eastAsia="SimSun"/>
                <w:sz w:val="28"/>
                <w:szCs w:val="28"/>
                <w:highlight w:val="yellow"/>
                <w:lang w:eastAsia="zh-CN"/>
              </w:rPr>
              <w:t>(20%)</w:t>
            </w:r>
          </w:p>
        </w:tc>
        <w:tc>
          <w:tcPr>
            <w:tcW w:w="2126" w:type="dxa"/>
          </w:tcPr>
          <w:p w14:paraId="0948692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12 </w:t>
            </w:r>
            <w:r w:rsidRPr="00FD7545">
              <w:rPr>
                <w:rFonts w:eastAsia="SimSun"/>
                <w:sz w:val="28"/>
                <w:szCs w:val="28"/>
                <w:highlight w:val="yellow"/>
                <w:lang w:eastAsia="zh-CN"/>
              </w:rPr>
              <w:t>(60%)</w:t>
            </w:r>
          </w:p>
        </w:tc>
        <w:tc>
          <w:tcPr>
            <w:tcW w:w="1559" w:type="dxa"/>
          </w:tcPr>
          <w:p w14:paraId="39F6332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4 </w:t>
            </w:r>
            <w:r w:rsidRPr="00FD7545">
              <w:rPr>
                <w:rFonts w:eastAsia="SimSun"/>
                <w:sz w:val="28"/>
                <w:szCs w:val="28"/>
                <w:highlight w:val="yellow"/>
                <w:lang w:eastAsia="zh-CN"/>
              </w:rPr>
              <w:t>(20%)</w:t>
            </w:r>
          </w:p>
        </w:tc>
        <w:tc>
          <w:tcPr>
            <w:tcW w:w="1559" w:type="dxa"/>
          </w:tcPr>
          <w:p w14:paraId="3514B43C"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20</w:t>
            </w:r>
          </w:p>
        </w:tc>
      </w:tr>
      <w:tr w:rsidR="0066640F" w:rsidRPr="00FD7545" w14:paraId="742FC734" w14:textId="77777777" w:rsidTr="00934C89">
        <w:tc>
          <w:tcPr>
            <w:tcW w:w="568" w:type="dxa"/>
          </w:tcPr>
          <w:p w14:paraId="71ADD330"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5.</w:t>
            </w:r>
          </w:p>
        </w:tc>
        <w:tc>
          <w:tcPr>
            <w:tcW w:w="1559" w:type="dxa"/>
          </w:tcPr>
          <w:p w14:paraId="348BC16A"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«г»</w:t>
            </w:r>
          </w:p>
        </w:tc>
        <w:tc>
          <w:tcPr>
            <w:tcW w:w="2268" w:type="dxa"/>
          </w:tcPr>
          <w:p w14:paraId="7087C56A"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3</w:t>
            </w:r>
            <w:r w:rsidRPr="00FD7545">
              <w:rPr>
                <w:rFonts w:eastAsia="SimSun"/>
                <w:sz w:val="28"/>
                <w:szCs w:val="28"/>
                <w:lang w:eastAsia="zh-CN"/>
              </w:rPr>
              <w:t xml:space="preserve"> </w:t>
            </w:r>
            <w:r w:rsidRPr="00FD7545">
              <w:rPr>
                <w:rFonts w:eastAsia="SimSun"/>
                <w:sz w:val="28"/>
                <w:szCs w:val="28"/>
                <w:highlight w:val="yellow"/>
                <w:lang w:eastAsia="zh-CN"/>
              </w:rPr>
              <w:t>(</w:t>
            </w:r>
            <w:r w:rsidRPr="00FD7545">
              <w:rPr>
                <w:rFonts w:eastAsia="SimSun"/>
                <w:sz w:val="28"/>
                <w:szCs w:val="28"/>
                <w:highlight w:val="yellow"/>
                <w:lang w:val="en-US" w:eastAsia="zh-CN"/>
              </w:rPr>
              <w:t>13</w:t>
            </w:r>
            <w:r w:rsidRPr="00FD7545">
              <w:rPr>
                <w:rFonts w:eastAsia="SimSun"/>
                <w:sz w:val="28"/>
                <w:szCs w:val="28"/>
                <w:highlight w:val="yellow"/>
                <w:lang w:eastAsia="zh-CN"/>
              </w:rPr>
              <w:t>%)</w:t>
            </w:r>
          </w:p>
        </w:tc>
        <w:tc>
          <w:tcPr>
            <w:tcW w:w="2126" w:type="dxa"/>
          </w:tcPr>
          <w:p w14:paraId="23AD5F6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16</w:t>
            </w:r>
            <w:r w:rsidRPr="00FD7545">
              <w:rPr>
                <w:rFonts w:eastAsia="SimSun"/>
                <w:sz w:val="28"/>
                <w:szCs w:val="28"/>
                <w:lang w:eastAsia="zh-CN"/>
              </w:rPr>
              <w:t xml:space="preserve"> </w:t>
            </w:r>
            <w:r w:rsidRPr="00FD7545">
              <w:rPr>
                <w:rFonts w:eastAsia="SimSun"/>
                <w:sz w:val="28"/>
                <w:szCs w:val="28"/>
                <w:highlight w:val="yellow"/>
                <w:lang w:eastAsia="zh-CN"/>
              </w:rPr>
              <w:t>(</w:t>
            </w:r>
            <w:r w:rsidRPr="00FD7545">
              <w:rPr>
                <w:rFonts w:eastAsia="SimSun"/>
                <w:sz w:val="28"/>
                <w:szCs w:val="28"/>
                <w:highlight w:val="yellow"/>
                <w:lang w:val="en-US" w:eastAsia="zh-CN"/>
              </w:rPr>
              <w:t>66</w:t>
            </w:r>
            <w:r w:rsidRPr="00FD7545">
              <w:rPr>
                <w:rFonts w:eastAsia="SimSun"/>
                <w:sz w:val="28"/>
                <w:szCs w:val="28"/>
                <w:highlight w:val="yellow"/>
                <w:lang w:eastAsia="zh-CN"/>
              </w:rPr>
              <w:t>%)</w:t>
            </w:r>
          </w:p>
        </w:tc>
        <w:tc>
          <w:tcPr>
            <w:tcW w:w="1559" w:type="dxa"/>
          </w:tcPr>
          <w:p w14:paraId="4D31E1D6"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5</w:t>
            </w:r>
            <w:r w:rsidRPr="00FD7545">
              <w:rPr>
                <w:rFonts w:eastAsia="SimSun"/>
                <w:sz w:val="28"/>
                <w:szCs w:val="28"/>
                <w:lang w:eastAsia="zh-CN"/>
              </w:rPr>
              <w:t xml:space="preserve"> </w:t>
            </w:r>
            <w:r w:rsidRPr="00FD7545">
              <w:rPr>
                <w:rFonts w:eastAsia="SimSun"/>
                <w:sz w:val="28"/>
                <w:szCs w:val="28"/>
                <w:highlight w:val="yellow"/>
                <w:lang w:eastAsia="zh-CN"/>
              </w:rPr>
              <w:t>(</w:t>
            </w:r>
            <w:r w:rsidRPr="00FD7545">
              <w:rPr>
                <w:rFonts w:eastAsia="SimSun"/>
                <w:sz w:val="28"/>
                <w:szCs w:val="28"/>
                <w:highlight w:val="yellow"/>
                <w:lang w:val="en-US" w:eastAsia="zh-CN"/>
              </w:rPr>
              <w:t>21</w:t>
            </w:r>
            <w:r w:rsidRPr="00FD7545">
              <w:rPr>
                <w:rFonts w:eastAsia="SimSun"/>
                <w:sz w:val="28"/>
                <w:szCs w:val="28"/>
                <w:highlight w:val="yellow"/>
                <w:lang w:eastAsia="zh-CN"/>
              </w:rPr>
              <w:t>%)</w:t>
            </w:r>
          </w:p>
        </w:tc>
        <w:tc>
          <w:tcPr>
            <w:tcW w:w="1559" w:type="dxa"/>
          </w:tcPr>
          <w:p w14:paraId="0DB1AC6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24</w:t>
            </w:r>
          </w:p>
        </w:tc>
      </w:tr>
      <w:tr w:rsidR="0066640F" w:rsidRPr="00FD7545" w14:paraId="6731541D" w14:textId="77777777" w:rsidTr="00934C89">
        <w:tc>
          <w:tcPr>
            <w:tcW w:w="568" w:type="dxa"/>
          </w:tcPr>
          <w:p w14:paraId="67FA0349"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lastRenderedPageBreak/>
              <w:t>6.</w:t>
            </w:r>
          </w:p>
        </w:tc>
        <w:tc>
          <w:tcPr>
            <w:tcW w:w="1559" w:type="dxa"/>
          </w:tcPr>
          <w:p w14:paraId="7D5CE8D9"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«и»</w:t>
            </w:r>
          </w:p>
        </w:tc>
        <w:tc>
          <w:tcPr>
            <w:tcW w:w="2268" w:type="dxa"/>
          </w:tcPr>
          <w:p w14:paraId="705DCB29"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5</w:t>
            </w:r>
            <w:r w:rsidRPr="00FD7545">
              <w:rPr>
                <w:rFonts w:eastAsia="SimSun"/>
                <w:sz w:val="28"/>
                <w:szCs w:val="28"/>
                <w:lang w:eastAsia="zh-CN"/>
              </w:rPr>
              <w:t xml:space="preserve"> </w:t>
            </w:r>
            <w:r w:rsidRPr="00FD7545">
              <w:rPr>
                <w:rFonts w:eastAsia="SimSun"/>
                <w:sz w:val="28"/>
                <w:szCs w:val="28"/>
                <w:highlight w:val="yellow"/>
                <w:lang w:eastAsia="zh-CN"/>
              </w:rPr>
              <w:t>(21%)</w:t>
            </w:r>
          </w:p>
        </w:tc>
        <w:tc>
          <w:tcPr>
            <w:tcW w:w="2126" w:type="dxa"/>
          </w:tcPr>
          <w:p w14:paraId="5947C753"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16</w:t>
            </w:r>
            <w:r w:rsidRPr="00FD7545">
              <w:rPr>
                <w:rFonts w:eastAsia="SimSun"/>
                <w:sz w:val="28"/>
                <w:szCs w:val="28"/>
                <w:lang w:eastAsia="zh-CN"/>
              </w:rPr>
              <w:t xml:space="preserve"> </w:t>
            </w:r>
            <w:r w:rsidRPr="00FD7545">
              <w:rPr>
                <w:rFonts w:eastAsia="SimSun"/>
                <w:sz w:val="28"/>
                <w:szCs w:val="28"/>
                <w:highlight w:val="yellow"/>
                <w:lang w:eastAsia="zh-CN"/>
              </w:rPr>
              <w:t>(67%)</w:t>
            </w:r>
          </w:p>
        </w:tc>
        <w:tc>
          <w:tcPr>
            <w:tcW w:w="1559" w:type="dxa"/>
          </w:tcPr>
          <w:p w14:paraId="31B6967E"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3 </w:t>
            </w:r>
            <w:r w:rsidRPr="00FD7545">
              <w:rPr>
                <w:rFonts w:eastAsia="SimSun"/>
                <w:sz w:val="28"/>
                <w:szCs w:val="28"/>
                <w:highlight w:val="yellow"/>
                <w:lang w:eastAsia="zh-CN"/>
              </w:rPr>
              <w:t>(12%)</w:t>
            </w:r>
          </w:p>
        </w:tc>
        <w:tc>
          <w:tcPr>
            <w:tcW w:w="1559" w:type="dxa"/>
          </w:tcPr>
          <w:p w14:paraId="44B8235C" w14:textId="77777777" w:rsidR="0066640F" w:rsidRPr="00FD7545" w:rsidRDefault="0066640F" w:rsidP="00934C89">
            <w:pPr>
              <w:tabs>
                <w:tab w:val="left" w:pos="6660"/>
              </w:tabs>
              <w:jc w:val="center"/>
              <w:rPr>
                <w:rFonts w:eastAsia="SimSun"/>
                <w:sz w:val="28"/>
                <w:szCs w:val="28"/>
                <w:lang w:val="en-US" w:eastAsia="zh-CN"/>
              </w:rPr>
            </w:pPr>
            <w:r w:rsidRPr="00FD7545">
              <w:rPr>
                <w:rFonts w:eastAsia="SimSun"/>
                <w:sz w:val="28"/>
                <w:szCs w:val="28"/>
                <w:lang w:eastAsia="zh-CN"/>
              </w:rPr>
              <w:t>2</w:t>
            </w:r>
            <w:r w:rsidRPr="00FD7545">
              <w:rPr>
                <w:rFonts w:eastAsia="SimSun"/>
                <w:sz w:val="28"/>
                <w:szCs w:val="28"/>
                <w:lang w:val="en-US" w:eastAsia="zh-CN"/>
              </w:rPr>
              <w:t>4</w:t>
            </w:r>
          </w:p>
        </w:tc>
      </w:tr>
      <w:tr w:rsidR="0066640F" w:rsidRPr="00FD7545" w14:paraId="5D51DE35" w14:textId="77777777" w:rsidTr="00934C89">
        <w:tc>
          <w:tcPr>
            <w:tcW w:w="568" w:type="dxa"/>
          </w:tcPr>
          <w:p w14:paraId="6A74D89D"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7.</w:t>
            </w:r>
          </w:p>
        </w:tc>
        <w:tc>
          <w:tcPr>
            <w:tcW w:w="1559" w:type="dxa"/>
          </w:tcPr>
          <w:p w14:paraId="1FA6F772"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«к»</w:t>
            </w:r>
          </w:p>
        </w:tc>
        <w:tc>
          <w:tcPr>
            <w:tcW w:w="2268" w:type="dxa"/>
          </w:tcPr>
          <w:p w14:paraId="636FA64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4</w:t>
            </w:r>
            <w:r w:rsidRPr="00FD7545">
              <w:rPr>
                <w:rFonts w:eastAsia="SimSun"/>
                <w:sz w:val="28"/>
                <w:szCs w:val="28"/>
                <w:lang w:eastAsia="zh-CN"/>
              </w:rPr>
              <w:t xml:space="preserve"> </w:t>
            </w:r>
            <w:r w:rsidRPr="00FD7545">
              <w:rPr>
                <w:rFonts w:eastAsia="SimSun"/>
                <w:sz w:val="28"/>
                <w:szCs w:val="28"/>
                <w:highlight w:val="yellow"/>
                <w:lang w:eastAsia="zh-CN"/>
              </w:rPr>
              <w:t>(16%)</w:t>
            </w:r>
          </w:p>
        </w:tc>
        <w:tc>
          <w:tcPr>
            <w:tcW w:w="2126" w:type="dxa"/>
          </w:tcPr>
          <w:p w14:paraId="4D4AF82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17</w:t>
            </w:r>
            <w:r w:rsidRPr="00FD7545">
              <w:rPr>
                <w:rFonts w:eastAsia="SimSun"/>
                <w:sz w:val="28"/>
                <w:szCs w:val="28"/>
                <w:lang w:eastAsia="zh-CN"/>
              </w:rPr>
              <w:t xml:space="preserve"> </w:t>
            </w:r>
            <w:r w:rsidRPr="00FD7545">
              <w:rPr>
                <w:rFonts w:eastAsia="SimSun"/>
                <w:sz w:val="28"/>
                <w:szCs w:val="28"/>
                <w:shd w:val="clear" w:color="auto" w:fill="FFFF00"/>
                <w:lang w:eastAsia="zh-CN"/>
              </w:rPr>
              <w:t>(68</w:t>
            </w:r>
            <w:r w:rsidRPr="00FD7545">
              <w:rPr>
                <w:rFonts w:eastAsia="SimSun"/>
                <w:sz w:val="28"/>
                <w:szCs w:val="28"/>
                <w:highlight w:val="yellow"/>
                <w:lang w:eastAsia="zh-CN"/>
              </w:rPr>
              <w:t>%)</w:t>
            </w:r>
          </w:p>
        </w:tc>
        <w:tc>
          <w:tcPr>
            <w:tcW w:w="1559" w:type="dxa"/>
          </w:tcPr>
          <w:p w14:paraId="501E4AB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4 </w:t>
            </w:r>
            <w:r w:rsidRPr="00FD7545">
              <w:rPr>
                <w:rFonts w:eastAsia="SimSun"/>
                <w:sz w:val="28"/>
                <w:szCs w:val="28"/>
                <w:highlight w:val="yellow"/>
                <w:lang w:eastAsia="zh-CN"/>
              </w:rPr>
              <w:t>(16%)</w:t>
            </w:r>
          </w:p>
        </w:tc>
        <w:tc>
          <w:tcPr>
            <w:tcW w:w="1559" w:type="dxa"/>
          </w:tcPr>
          <w:p w14:paraId="3524BC20" w14:textId="77777777" w:rsidR="0066640F" w:rsidRPr="00FD7545" w:rsidRDefault="0066640F" w:rsidP="00934C89">
            <w:pPr>
              <w:tabs>
                <w:tab w:val="left" w:pos="6660"/>
              </w:tabs>
              <w:jc w:val="center"/>
              <w:rPr>
                <w:rFonts w:eastAsia="SimSun"/>
                <w:sz w:val="28"/>
                <w:szCs w:val="28"/>
                <w:lang w:val="en-US" w:eastAsia="zh-CN"/>
              </w:rPr>
            </w:pPr>
            <w:r w:rsidRPr="00FD7545">
              <w:rPr>
                <w:rFonts w:eastAsia="SimSun"/>
                <w:sz w:val="28"/>
                <w:szCs w:val="28"/>
                <w:lang w:eastAsia="zh-CN"/>
              </w:rPr>
              <w:t>2</w:t>
            </w:r>
            <w:r w:rsidRPr="00FD7545">
              <w:rPr>
                <w:rFonts w:eastAsia="SimSun"/>
                <w:sz w:val="28"/>
                <w:szCs w:val="28"/>
                <w:lang w:val="en-US" w:eastAsia="zh-CN"/>
              </w:rPr>
              <w:t>5</w:t>
            </w:r>
          </w:p>
        </w:tc>
      </w:tr>
      <w:tr w:rsidR="0066640F" w:rsidRPr="00FD7545" w14:paraId="177CEFB7" w14:textId="77777777" w:rsidTr="00934C89">
        <w:tc>
          <w:tcPr>
            <w:tcW w:w="568" w:type="dxa"/>
            <w:shd w:val="clear" w:color="auto" w:fill="auto"/>
          </w:tcPr>
          <w:p w14:paraId="28C67524"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8.</w:t>
            </w:r>
          </w:p>
        </w:tc>
        <w:tc>
          <w:tcPr>
            <w:tcW w:w="1559" w:type="dxa"/>
            <w:shd w:val="clear" w:color="auto" w:fill="auto"/>
          </w:tcPr>
          <w:p w14:paraId="6088B068"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«ғ»</w:t>
            </w:r>
          </w:p>
        </w:tc>
        <w:tc>
          <w:tcPr>
            <w:tcW w:w="2268" w:type="dxa"/>
            <w:shd w:val="clear" w:color="auto" w:fill="FFFFFF"/>
          </w:tcPr>
          <w:p w14:paraId="76E466C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3</w:t>
            </w:r>
            <w:r w:rsidRPr="00FD7545">
              <w:rPr>
                <w:rFonts w:eastAsia="SimSun"/>
                <w:sz w:val="28"/>
                <w:szCs w:val="28"/>
                <w:lang w:eastAsia="zh-CN"/>
              </w:rPr>
              <w:t xml:space="preserve"> </w:t>
            </w:r>
            <w:r w:rsidRPr="00FD7545">
              <w:rPr>
                <w:rFonts w:eastAsia="SimSun"/>
                <w:sz w:val="28"/>
                <w:szCs w:val="28"/>
                <w:highlight w:val="yellow"/>
                <w:lang w:eastAsia="zh-CN"/>
              </w:rPr>
              <w:t>(12%)</w:t>
            </w:r>
          </w:p>
        </w:tc>
        <w:tc>
          <w:tcPr>
            <w:tcW w:w="2126" w:type="dxa"/>
            <w:shd w:val="clear" w:color="auto" w:fill="auto"/>
          </w:tcPr>
          <w:p w14:paraId="33491C0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16</w:t>
            </w:r>
            <w:r w:rsidRPr="00FD7545">
              <w:rPr>
                <w:rFonts w:eastAsia="SimSun"/>
                <w:sz w:val="28"/>
                <w:szCs w:val="28"/>
                <w:lang w:eastAsia="zh-CN"/>
              </w:rPr>
              <w:t xml:space="preserve"> </w:t>
            </w:r>
            <w:r w:rsidRPr="00FD7545">
              <w:rPr>
                <w:rFonts w:eastAsia="SimSun"/>
                <w:sz w:val="28"/>
                <w:szCs w:val="28"/>
                <w:highlight w:val="yellow"/>
                <w:lang w:eastAsia="zh-CN"/>
              </w:rPr>
              <w:t>(67%)</w:t>
            </w:r>
          </w:p>
        </w:tc>
        <w:tc>
          <w:tcPr>
            <w:tcW w:w="1559" w:type="dxa"/>
            <w:shd w:val="clear" w:color="auto" w:fill="FFFFFF"/>
          </w:tcPr>
          <w:p w14:paraId="16C4B95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val="en-US" w:eastAsia="zh-CN"/>
              </w:rPr>
              <w:t>5</w:t>
            </w:r>
            <w:r w:rsidRPr="00FD7545">
              <w:rPr>
                <w:rFonts w:eastAsia="SimSun"/>
                <w:sz w:val="28"/>
                <w:szCs w:val="28"/>
                <w:lang w:eastAsia="zh-CN"/>
              </w:rPr>
              <w:t xml:space="preserve"> </w:t>
            </w:r>
            <w:r w:rsidRPr="00FD7545">
              <w:rPr>
                <w:rFonts w:eastAsia="SimSun"/>
                <w:sz w:val="28"/>
                <w:szCs w:val="28"/>
                <w:highlight w:val="yellow"/>
                <w:lang w:eastAsia="zh-CN"/>
              </w:rPr>
              <w:t>(21%)</w:t>
            </w:r>
          </w:p>
        </w:tc>
        <w:tc>
          <w:tcPr>
            <w:tcW w:w="1559" w:type="dxa"/>
          </w:tcPr>
          <w:p w14:paraId="140824EA" w14:textId="77777777" w:rsidR="0066640F" w:rsidRPr="00FD7545" w:rsidRDefault="0066640F" w:rsidP="00934C89">
            <w:pPr>
              <w:tabs>
                <w:tab w:val="left" w:pos="6660"/>
              </w:tabs>
              <w:jc w:val="center"/>
              <w:rPr>
                <w:rFonts w:eastAsia="SimSun"/>
                <w:sz w:val="28"/>
                <w:szCs w:val="28"/>
                <w:lang w:val="en-US" w:eastAsia="zh-CN"/>
              </w:rPr>
            </w:pPr>
            <w:r w:rsidRPr="00FD7545">
              <w:rPr>
                <w:rFonts w:eastAsia="SimSun"/>
                <w:sz w:val="28"/>
                <w:szCs w:val="28"/>
                <w:lang w:eastAsia="zh-CN"/>
              </w:rPr>
              <w:t>2</w:t>
            </w:r>
            <w:r w:rsidRPr="00FD7545">
              <w:rPr>
                <w:rFonts w:eastAsia="SimSun"/>
                <w:sz w:val="28"/>
                <w:szCs w:val="28"/>
                <w:lang w:val="en-US" w:eastAsia="zh-CN"/>
              </w:rPr>
              <w:t>4</w:t>
            </w:r>
          </w:p>
        </w:tc>
      </w:tr>
      <w:tr w:rsidR="0066640F" w:rsidRPr="00FD7545" w14:paraId="5395F9E3" w14:textId="77777777" w:rsidTr="00934C89">
        <w:tc>
          <w:tcPr>
            <w:tcW w:w="568" w:type="dxa"/>
            <w:shd w:val="clear" w:color="auto" w:fill="auto"/>
          </w:tcPr>
          <w:p w14:paraId="2F04F6A1"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 xml:space="preserve"> 9.</w:t>
            </w:r>
          </w:p>
        </w:tc>
        <w:tc>
          <w:tcPr>
            <w:tcW w:w="1559" w:type="dxa"/>
            <w:shd w:val="clear" w:color="auto" w:fill="auto"/>
          </w:tcPr>
          <w:p w14:paraId="6C764C56"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«д»</w:t>
            </w:r>
          </w:p>
        </w:tc>
        <w:tc>
          <w:tcPr>
            <w:tcW w:w="2268" w:type="dxa"/>
            <w:shd w:val="clear" w:color="auto" w:fill="FFFFFF"/>
          </w:tcPr>
          <w:p w14:paraId="115B74E2"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9 </w:t>
            </w:r>
            <w:r w:rsidRPr="00FD7545">
              <w:rPr>
                <w:rFonts w:eastAsia="SimSun"/>
                <w:sz w:val="28"/>
                <w:szCs w:val="28"/>
                <w:highlight w:val="yellow"/>
                <w:lang w:eastAsia="zh-CN"/>
              </w:rPr>
              <w:t>(36</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7C9FBC7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13 </w:t>
            </w:r>
            <w:r w:rsidRPr="00FD7545">
              <w:rPr>
                <w:rFonts w:eastAsia="SimSun"/>
                <w:sz w:val="28"/>
                <w:szCs w:val="28"/>
                <w:highlight w:val="yellow"/>
                <w:lang w:eastAsia="zh-CN"/>
              </w:rPr>
              <w:t>(52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170E348B"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3 </w:t>
            </w:r>
            <w:r w:rsidRPr="00FD7545">
              <w:rPr>
                <w:rFonts w:eastAsia="SimSun"/>
                <w:sz w:val="28"/>
                <w:szCs w:val="28"/>
                <w:highlight w:val="yellow"/>
                <w:lang w:eastAsia="zh-CN"/>
              </w:rPr>
              <w:t>(12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1702702C"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25</w:t>
            </w:r>
          </w:p>
        </w:tc>
      </w:tr>
      <w:tr w:rsidR="0066640F" w:rsidRPr="00FD7545" w14:paraId="768E08B3" w14:textId="77777777" w:rsidTr="00934C89">
        <w:tc>
          <w:tcPr>
            <w:tcW w:w="568" w:type="dxa"/>
            <w:shd w:val="clear" w:color="auto" w:fill="auto"/>
          </w:tcPr>
          <w:p w14:paraId="3BA05241"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10.</w:t>
            </w:r>
          </w:p>
        </w:tc>
        <w:tc>
          <w:tcPr>
            <w:tcW w:w="1559" w:type="dxa"/>
            <w:shd w:val="clear" w:color="auto" w:fill="auto"/>
          </w:tcPr>
          <w:p w14:paraId="10806AD2"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«е»</w:t>
            </w:r>
          </w:p>
        </w:tc>
        <w:tc>
          <w:tcPr>
            <w:tcW w:w="2268" w:type="dxa"/>
            <w:shd w:val="clear" w:color="auto" w:fill="FFFFFF"/>
          </w:tcPr>
          <w:p w14:paraId="298EC0A6"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6 </w:t>
            </w:r>
            <w:r w:rsidRPr="00FD7545">
              <w:rPr>
                <w:rFonts w:eastAsia="SimSun"/>
                <w:sz w:val="28"/>
                <w:szCs w:val="28"/>
                <w:highlight w:val="yellow"/>
                <w:lang w:eastAsia="zh-CN"/>
              </w:rPr>
              <w:t>(26</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6481694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15 </w:t>
            </w:r>
            <w:r w:rsidRPr="00FD7545">
              <w:rPr>
                <w:rFonts w:eastAsia="SimSun"/>
                <w:sz w:val="28"/>
                <w:szCs w:val="28"/>
                <w:highlight w:val="yellow"/>
                <w:lang w:eastAsia="zh-CN"/>
              </w:rPr>
              <w:t>(65</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53B0EC36"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2 </w:t>
            </w:r>
            <w:r w:rsidRPr="00FD7545">
              <w:rPr>
                <w:rFonts w:eastAsia="SimSun"/>
                <w:sz w:val="28"/>
                <w:szCs w:val="28"/>
                <w:highlight w:val="yellow"/>
                <w:lang w:eastAsia="zh-CN"/>
              </w:rPr>
              <w:t>(9</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4562B387"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23</w:t>
            </w:r>
          </w:p>
        </w:tc>
      </w:tr>
      <w:tr w:rsidR="0066640F" w:rsidRPr="00FD7545" w14:paraId="009C1849" w14:textId="77777777" w:rsidTr="00934C89">
        <w:tc>
          <w:tcPr>
            <w:tcW w:w="568" w:type="dxa"/>
            <w:shd w:val="clear" w:color="auto" w:fill="auto"/>
          </w:tcPr>
          <w:p w14:paraId="41F09FE2"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11.</w:t>
            </w:r>
          </w:p>
        </w:tc>
        <w:tc>
          <w:tcPr>
            <w:tcW w:w="1559" w:type="dxa"/>
            <w:shd w:val="clear" w:color="auto" w:fill="auto"/>
          </w:tcPr>
          <w:p w14:paraId="47326776"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«ж»</w:t>
            </w:r>
          </w:p>
        </w:tc>
        <w:tc>
          <w:tcPr>
            <w:tcW w:w="2268" w:type="dxa"/>
            <w:shd w:val="clear" w:color="auto" w:fill="FFFFFF"/>
          </w:tcPr>
          <w:p w14:paraId="73B7E2D8"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4 </w:t>
            </w:r>
            <w:r w:rsidRPr="00FD7545">
              <w:rPr>
                <w:rFonts w:eastAsia="SimSun"/>
                <w:sz w:val="28"/>
                <w:szCs w:val="28"/>
                <w:highlight w:val="yellow"/>
                <w:lang w:eastAsia="zh-CN"/>
              </w:rPr>
              <w:t>(17</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7086758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15 </w:t>
            </w:r>
            <w:r w:rsidRPr="00FD7545">
              <w:rPr>
                <w:rFonts w:eastAsia="SimSun"/>
                <w:sz w:val="28"/>
                <w:szCs w:val="28"/>
                <w:highlight w:val="yellow"/>
                <w:lang w:eastAsia="zh-CN"/>
              </w:rPr>
              <w:t>(62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715775A9"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(21</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4349C87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24</w:t>
            </w:r>
          </w:p>
        </w:tc>
      </w:tr>
      <w:tr w:rsidR="0066640F" w:rsidRPr="00FD7545" w14:paraId="5EB71863" w14:textId="77777777" w:rsidTr="00934C89">
        <w:tc>
          <w:tcPr>
            <w:tcW w:w="568" w:type="dxa"/>
            <w:shd w:val="clear" w:color="auto" w:fill="auto"/>
          </w:tcPr>
          <w:p w14:paraId="7F5C4B95"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12.</w:t>
            </w:r>
          </w:p>
        </w:tc>
        <w:tc>
          <w:tcPr>
            <w:tcW w:w="1559" w:type="dxa"/>
            <w:shd w:val="clear" w:color="auto" w:fill="auto"/>
          </w:tcPr>
          <w:p w14:paraId="12CC93A3"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«з»</w:t>
            </w:r>
          </w:p>
        </w:tc>
        <w:tc>
          <w:tcPr>
            <w:tcW w:w="2268" w:type="dxa"/>
            <w:shd w:val="clear" w:color="auto" w:fill="FFFFFF"/>
          </w:tcPr>
          <w:p w14:paraId="4D4880A6"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(23</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717C2F20"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14 </w:t>
            </w:r>
            <w:r w:rsidRPr="00FD7545">
              <w:rPr>
                <w:rFonts w:eastAsia="SimSun"/>
                <w:sz w:val="28"/>
                <w:szCs w:val="28"/>
                <w:highlight w:val="yellow"/>
                <w:lang w:eastAsia="zh-CN"/>
              </w:rPr>
              <w:t>(64</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4428E220"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3 </w:t>
            </w:r>
            <w:r w:rsidRPr="00FD7545">
              <w:rPr>
                <w:rFonts w:eastAsia="SimSun"/>
                <w:sz w:val="28"/>
                <w:szCs w:val="28"/>
                <w:highlight w:val="yellow"/>
                <w:lang w:eastAsia="zh-CN"/>
              </w:rPr>
              <w:t>(13</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6F77B712"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22</w:t>
            </w:r>
          </w:p>
        </w:tc>
      </w:tr>
      <w:tr w:rsidR="0066640F" w:rsidRPr="00FD7545" w14:paraId="173B89A7" w14:textId="77777777" w:rsidTr="00934C89">
        <w:tc>
          <w:tcPr>
            <w:tcW w:w="568" w:type="dxa"/>
            <w:shd w:val="clear" w:color="auto" w:fill="auto"/>
          </w:tcPr>
          <w:p w14:paraId="312F68B4"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13.</w:t>
            </w:r>
          </w:p>
        </w:tc>
        <w:tc>
          <w:tcPr>
            <w:tcW w:w="1559" w:type="dxa"/>
            <w:shd w:val="clear" w:color="auto" w:fill="auto"/>
          </w:tcPr>
          <w:p w14:paraId="02D099F6"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«л»</w:t>
            </w:r>
          </w:p>
        </w:tc>
        <w:tc>
          <w:tcPr>
            <w:tcW w:w="2268" w:type="dxa"/>
            <w:shd w:val="clear" w:color="auto" w:fill="FFFFFF"/>
          </w:tcPr>
          <w:p w14:paraId="17AF1A4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7 </w:t>
            </w:r>
            <w:r w:rsidRPr="00FD7545">
              <w:rPr>
                <w:rFonts w:eastAsia="SimSun"/>
                <w:sz w:val="28"/>
                <w:szCs w:val="28"/>
                <w:highlight w:val="yellow"/>
                <w:lang w:eastAsia="zh-CN"/>
              </w:rPr>
              <w:t>(28</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3390F50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13 </w:t>
            </w:r>
            <w:r w:rsidRPr="00FD7545">
              <w:rPr>
                <w:rFonts w:eastAsia="SimSun"/>
                <w:sz w:val="28"/>
                <w:szCs w:val="28"/>
                <w:highlight w:val="yellow"/>
                <w:lang w:eastAsia="zh-CN"/>
              </w:rPr>
              <w:t>(52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5B161F4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5 </w:t>
            </w:r>
            <w:r w:rsidRPr="00FD7545">
              <w:rPr>
                <w:rFonts w:eastAsia="SimSun"/>
                <w:sz w:val="28"/>
                <w:szCs w:val="28"/>
                <w:highlight w:val="yellow"/>
                <w:lang w:eastAsia="zh-CN"/>
              </w:rPr>
              <w:t>(20</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7ABBF1E3"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25</w:t>
            </w:r>
          </w:p>
        </w:tc>
      </w:tr>
      <w:tr w:rsidR="0066640F" w:rsidRPr="00FD7545" w14:paraId="0005EEDE" w14:textId="77777777" w:rsidTr="00934C89">
        <w:tc>
          <w:tcPr>
            <w:tcW w:w="568" w:type="dxa"/>
            <w:shd w:val="clear" w:color="auto" w:fill="auto"/>
          </w:tcPr>
          <w:p w14:paraId="621C8CA1"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14.</w:t>
            </w:r>
          </w:p>
        </w:tc>
        <w:tc>
          <w:tcPr>
            <w:tcW w:w="1559" w:type="dxa"/>
            <w:shd w:val="clear" w:color="auto" w:fill="auto"/>
          </w:tcPr>
          <w:p w14:paraId="7C4BE8D5" w14:textId="77777777" w:rsidR="0066640F" w:rsidRPr="00FD7545" w:rsidRDefault="0066640F" w:rsidP="00934C89">
            <w:pPr>
              <w:tabs>
                <w:tab w:val="left" w:pos="6660"/>
              </w:tabs>
              <w:rPr>
                <w:rFonts w:eastAsia="SimSun"/>
                <w:sz w:val="28"/>
                <w:szCs w:val="28"/>
                <w:lang w:eastAsia="zh-CN"/>
              </w:rPr>
            </w:pPr>
            <w:r w:rsidRPr="00FD7545">
              <w:rPr>
                <w:rFonts w:eastAsia="SimSun"/>
                <w:sz w:val="28"/>
                <w:szCs w:val="28"/>
                <w:lang w:eastAsia="zh-CN"/>
              </w:rPr>
              <w:t>1 «н»</w:t>
            </w:r>
          </w:p>
        </w:tc>
        <w:tc>
          <w:tcPr>
            <w:tcW w:w="2268" w:type="dxa"/>
            <w:shd w:val="clear" w:color="auto" w:fill="FFFFFF"/>
          </w:tcPr>
          <w:p w14:paraId="0730263F" w14:textId="77777777" w:rsidR="0066640F" w:rsidRPr="00FD7545" w:rsidRDefault="0066640F" w:rsidP="00934C89">
            <w:pPr>
              <w:tabs>
                <w:tab w:val="left" w:pos="6660"/>
              </w:tabs>
              <w:jc w:val="center"/>
              <w:rPr>
                <w:rFonts w:eastAsia="SimSun"/>
                <w:lang w:eastAsia="zh-CN"/>
              </w:rPr>
            </w:pPr>
            <w:r w:rsidRPr="00FD7545">
              <w:rPr>
                <w:rFonts w:eastAsia="SimSun"/>
                <w:sz w:val="28"/>
                <w:szCs w:val="28"/>
                <w:lang w:eastAsia="zh-CN"/>
              </w:rPr>
              <w:t xml:space="preserve">3 </w:t>
            </w:r>
            <w:r w:rsidRPr="00FD7545">
              <w:rPr>
                <w:rFonts w:eastAsia="SimSun"/>
                <w:sz w:val="28"/>
                <w:szCs w:val="28"/>
                <w:highlight w:val="yellow"/>
                <w:lang w:eastAsia="zh-CN"/>
              </w:rPr>
              <w:t>(12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5D3803E5"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15 </w:t>
            </w:r>
            <w:r w:rsidRPr="00FD7545">
              <w:rPr>
                <w:rFonts w:eastAsia="SimSun"/>
                <w:sz w:val="28"/>
                <w:szCs w:val="28"/>
                <w:highlight w:val="yellow"/>
                <w:lang w:eastAsia="zh-CN"/>
              </w:rPr>
              <w:t>(63</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48FA4D32"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 xml:space="preserve">6 </w:t>
            </w:r>
            <w:r w:rsidRPr="00FD7545">
              <w:rPr>
                <w:rFonts w:eastAsia="SimSun"/>
                <w:sz w:val="28"/>
                <w:szCs w:val="28"/>
                <w:highlight w:val="yellow"/>
                <w:lang w:eastAsia="zh-CN"/>
              </w:rPr>
              <w:t>(25</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45704B4F" w14:textId="77777777" w:rsidR="0066640F" w:rsidRPr="00FD7545" w:rsidRDefault="0066640F" w:rsidP="00934C89">
            <w:pPr>
              <w:tabs>
                <w:tab w:val="left" w:pos="6660"/>
              </w:tabs>
              <w:jc w:val="center"/>
              <w:rPr>
                <w:rFonts w:eastAsia="SimSun"/>
                <w:sz w:val="28"/>
                <w:szCs w:val="28"/>
                <w:lang w:eastAsia="zh-CN"/>
              </w:rPr>
            </w:pPr>
            <w:r w:rsidRPr="00FD7545">
              <w:rPr>
                <w:rFonts w:eastAsia="SimSun"/>
                <w:sz w:val="28"/>
                <w:szCs w:val="28"/>
                <w:lang w:eastAsia="zh-CN"/>
              </w:rPr>
              <w:t>24</w:t>
            </w:r>
          </w:p>
        </w:tc>
      </w:tr>
      <w:tr w:rsidR="0066640F" w:rsidRPr="00FD7545" w14:paraId="3BAAAFEC" w14:textId="77777777" w:rsidTr="00934C89">
        <w:tc>
          <w:tcPr>
            <w:tcW w:w="568" w:type="dxa"/>
            <w:shd w:val="clear" w:color="auto" w:fill="auto"/>
          </w:tcPr>
          <w:p w14:paraId="7EA973F7" w14:textId="77777777" w:rsidR="0066640F" w:rsidRPr="00FD7545" w:rsidRDefault="0066640F" w:rsidP="00934C89">
            <w:pPr>
              <w:tabs>
                <w:tab w:val="left" w:pos="6660"/>
              </w:tabs>
              <w:jc w:val="center"/>
              <w:rPr>
                <w:rFonts w:eastAsia="SimSun"/>
                <w:sz w:val="28"/>
                <w:szCs w:val="28"/>
                <w:lang w:eastAsia="zh-CN"/>
              </w:rPr>
            </w:pPr>
          </w:p>
        </w:tc>
        <w:tc>
          <w:tcPr>
            <w:tcW w:w="1559" w:type="dxa"/>
            <w:shd w:val="clear" w:color="auto" w:fill="auto"/>
          </w:tcPr>
          <w:p w14:paraId="45D2C936" w14:textId="77777777" w:rsidR="0066640F" w:rsidRPr="00FD7545" w:rsidRDefault="0066640F" w:rsidP="00934C89">
            <w:pPr>
              <w:tabs>
                <w:tab w:val="left" w:pos="6660"/>
              </w:tabs>
              <w:rPr>
                <w:rFonts w:eastAsia="SimSun"/>
                <w:b/>
                <w:sz w:val="28"/>
                <w:szCs w:val="28"/>
                <w:lang w:eastAsia="zh-CN"/>
              </w:rPr>
            </w:pPr>
            <w:r w:rsidRPr="00FD7545">
              <w:rPr>
                <w:rFonts w:eastAsia="SimSun"/>
                <w:b/>
                <w:sz w:val="28"/>
                <w:szCs w:val="28"/>
                <w:lang w:eastAsia="zh-CN"/>
              </w:rPr>
              <w:t>Барлығы</w:t>
            </w:r>
          </w:p>
        </w:tc>
        <w:tc>
          <w:tcPr>
            <w:tcW w:w="2268" w:type="dxa"/>
            <w:shd w:val="clear" w:color="auto" w:fill="FFFFFF"/>
          </w:tcPr>
          <w:p w14:paraId="427DF568" w14:textId="77777777" w:rsidR="0066640F" w:rsidRPr="00FD7545" w:rsidRDefault="0066640F" w:rsidP="00934C89">
            <w:pPr>
              <w:tabs>
                <w:tab w:val="left" w:pos="6660"/>
              </w:tabs>
              <w:jc w:val="center"/>
              <w:rPr>
                <w:rFonts w:eastAsia="SimSun"/>
                <w:b/>
                <w:sz w:val="28"/>
                <w:szCs w:val="28"/>
                <w:lang w:eastAsia="zh-CN"/>
              </w:rPr>
            </w:pPr>
            <w:r w:rsidRPr="00FD7545">
              <w:rPr>
                <w:rFonts w:eastAsia="SimSun"/>
                <w:b/>
                <w:sz w:val="28"/>
                <w:szCs w:val="28"/>
                <w:lang w:eastAsia="zh-CN"/>
              </w:rPr>
              <w:t xml:space="preserve">73 </w:t>
            </w:r>
            <w:r w:rsidRPr="00FD7545">
              <w:rPr>
                <w:rFonts w:eastAsia="SimSun"/>
                <w:sz w:val="28"/>
                <w:szCs w:val="28"/>
                <w:highlight w:val="yellow"/>
                <w:lang w:eastAsia="zh-CN"/>
              </w:rPr>
              <w:t>(22</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2126" w:type="dxa"/>
            <w:shd w:val="clear" w:color="auto" w:fill="auto"/>
          </w:tcPr>
          <w:p w14:paraId="753C79FC" w14:textId="77777777" w:rsidR="0066640F" w:rsidRPr="00FD7545" w:rsidRDefault="0066640F" w:rsidP="00934C89">
            <w:pPr>
              <w:tabs>
                <w:tab w:val="left" w:pos="6660"/>
              </w:tabs>
              <w:jc w:val="center"/>
              <w:rPr>
                <w:rFonts w:eastAsia="SimSun"/>
                <w:b/>
                <w:sz w:val="28"/>
                <w:szCs w:val="28"/>
                <w:lang w:eastAsia="zh-CN"/>
              </w:rPr>
            </w:pPr>
            <w:r w:rsidRPr="00FD7545">
              <w:rPr>
                <w:rFonts w:eastAsia="SimSun"/>
                <w:b/>
                <w:sz w:val="28"/>
                <w:szCs w:val="28"/>
                <w:lang w:eastAsia="zh-CN"/>
              </w:rPr>
              <w:t xml:space="preserve">200 </w:t>
            </w:r>
            <w:r w:rsidRPr="00FD7545">
              <w:rPr>
                <w:rFonts w:eastAsia="SimSun"/>
                <w:sz w:val="28"/>
                <w:szCs w:val="28"/>
                <w:highlight w:val="yellow"/>
                <w:lang w:eastAsia="zh-CN"/>
              </w:rPr>
              <w:t>(60</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shd w:val="clear" w:color="auto" w:fill="FFFFFF"/>
          </w:tcPr>
          <w:p w14:paraId="2C20A545" w14:textId="77777777" w:rsidR="0066640F" w:rsidRPr="00FD7545" w:rsidRDefault="0066640F" w:rsidP="00934C89">
            <w:pPr>
              <w:tabs>
                <w:tab w:val="left" w:pos="6660"/>
              </w:tabs>
              <w:jc w:val="center"/>
              <w:rPr>
                <w:rFonts w:eastAsia="SimSun"/>
                <w:b/>
                <w:sz w:val="28"/>
                <w:szCs w:val="28"/>
                <w:lang w:eastAsia="zh-CN"/>
              </w:rPr>
            </w:pPr>
            <w:r w:rsidRPr="00FD7545">
              <w:rPr>
                <w:rFonts w:eastAsia="SimSun"/>
                <w:b/>
                <w:sz w:val="28"/>
                <w:szCs w:val="28"/>
                <w:lang w:eastAsia="zh-CN"/>
              </w:rPr>
              <w:t xml:space="preserve">58 </w:t>
            </w:r>
            <w:r w:rsidRPr="00FD7545">
              <w:rPr>
                <w:rFonts w:eastAsia="SimSun"/>
                <w:sz w:val="28"/>
                <w:szCs w:val="28"/>
                <w:highlight w:val="yellow"/>
                <w:lang w:eastAsia="zh-CN"/>
              </w:rPr>
              <w:t>(18</w:t>
            </w:r>
            <w:r w:rsidRPr="00FD7545">
              <w:rPr>
                <w:rFonts w:eastAsia="SimSun"/>
                <w:sz w:val="28"/>
                <w:szCs w:val="28"/>
                <w:highlight w:val="yellow"/>
                <w:lang w:val="en-US" w:eastAsia="zh-CN"/>
              </w:rPr>
              <w:t>%</w:t>
            </w:r>
            <w:r w:rsidRPr="00FD7545">
              <w:rPr>
                <w:rFonts w:eastAsia="SimSun"/>
                <w:sz w:val="28"/>
                <w:szCs w:val="28"/>
                <w:highlight w:val="yellow"/>
                <w:lang w:eastAsia="zh-CN"/>
              </w:rPr>
              <w:t>)</w:t>
            </w:r>
          </w:p>
        </w:tc>
        <w:tc>
          <w:tcPr>
            <w:tcW w:w="1559" w:type="dxa"/>
          </w:tcPr>
          <w:p w14:paraId="7B71111E" w14:textId="77777777" w:rsidR="0066640F" w:rsidRPr="00FD7545" w:rsidRDefault="0066640F" w:rsidP="00934C89">
            <w:pPr>
              <w:tabs>
                <w:tab w:val="left" w:pos="6660"/>
              </w:tabs>
              <w:jc w:val="center"/>
              <w:rPr>
                <w:rFonts w:eastAsia="SimSun"/>
                <w:b/>
                <w:sz w:val="28"/>
                <w:szCs w:val="28"/>
                <w:lang w:val="ru-RU" w:eastAsia="zh-CN"/>
              </w:rPr>
            </w:pPr>
            <w:r w:rsidRPr="00FD7545">
              <w:rPr>
                <w:rFonts w:eastAsia="SimSun"/>
                <w:b/>
                <w:sz w:val="28"/>
                <w:szCs w:val="28"/>
                <w:lang w:val="en-US" w:eastAsia="zh-CN"/>
              </w:rPr>
              <w:t>33</w:t>
            </w:r>
            <w:r w:rsidRPr="00FD7545">
              <w:rPr>
                <w:rFonts w:eastAsia="SimSun"/>
                <w:b/>
                <w:sz w:val="28"/>
                <w:szCs w:val="28"/>
                <w:lang w:val="ru-RU" w:eastAsia="zh-CN"/>
              </w:rPr>
              <w:t>4</w:t>
            </w:r>
          </w:p>
        </w:tc>
      </w:tr>
    </w:tbl>
    <w:p w14:paraId="1E2BCCAC" w14:textId="77777777" w:rsidR="0066640F" w:rsidRDefault="0066640F" w:rsidP="0066640F">
      <w:pPr>
        <w:pStyle w:val="a3"/>
        <w:ind w:left="0"/>
        <w:rPr>
          <w:sz w:val="24"/>
        </w:rPr>
      </w:pPr>
    </w:p>
    <w:p w14:paraId="1157B775" w14:textId="77777777" w:rsidR="0066640F" w:rsidRPr="00FD7545" w:rsidRDefault="0066640F" w:rsidP="0066640F">
      <w:pPr>
        <w:pStyle w:val="a3"/>
        <w:rPr>
          <w:sz w:val="24"/>
        </w:rPr>
      </w:pPr>
      <w:r w:rsidRPr="00FD7545">
        <w:rPr>
          <w:sz w:val="24"/>
        </w:rPr>
        <w:t>Оқушылардың мектепте бейімделуін анықтау диаграммасы</w:t>
      </w:r>
    </w:p>
    <w:p w14:paraId="6D25B63A" w14:textId="77777777" w:rsidR="0066640F" w:rsidRPr="00FD7545" w:rsidRDefault="0066640F" w:rsidP="0066640F">
      <w:pPr>
        <w:pStyle w:val="a3"/>
        <w:rPr>
          <w:sz w:val="24"/>
        </w:rPr>
      </w:pPr>
      <w:r w:rsidRPr="00FD7545">
        <w:rPr>
          <w:sz w:val="24"/>
        </w:rPr>
        <w:t>Жоғары бейімделу - 22%</w:t>
      </w:r>
    </w:p>
    <w:p w14:paraId="5ACCCE26" w14:textId="77777777" w:rsidR="0066640F" w:rsidRPr="00FD7545" w:rsidRDefault="0066640F" w:rsidP="0066640F">
      <w:pPr>
        <w:pStyle w:val="a3"/>
        <w:rPr>
          <w:sz w:val="24"/>
        </w:rPr>
      </w:pPr>
      <w:r w:rsidRPr="00FD7545">
        <w:rPr>
          <w:sz w:val="24"/>
        </w:rPr>
        <w:t>Орташа бейімделу - 60%</w:t>
      </w:r>
    </w:p>
    <w:p w14:paraId="7E0D640A" w14:textId="77777777" w:rsidR="0066640F" w:rsidRPr="00FD7545" w:rsidRDefault="0066640F" w:rsidP="0066640F">
      <w:pPr>
        <w:pStyle w:val="a3"/>
        <w:rPr>
          <w:sz w:val="24"/>
        </w:rPr>
      </w:pPr>
      <w:r w:rsidRPr="00FD7545">
        <w:rPr>
          <w:sz w:val="24"/>
        </w:rPr>
        <w:t>Төмен бейімделу - 18%</w:t>
      </w:r>
    </w:p>
    <w:p w14:paraId="62C3C479" w14:textId="77777777" w:rsidR="0066640F" w:rsidRPr="00FD7545" w:rsidRDefault="0066640F" w:rsidP="0066640F">
      <w:pPr>
        <w:pStyle w:val="a3"/>
        <w:ind w:left="567" w:right="483"/>
        <w:jc w:val="both"/>
        <w:rPr>
          <w:sz w:val="24"/>
        </w:rPr>
      </w:pPr>
      <w:r w:rsidRPr="00FD7545">
        <w:rPr>
          <w:sz w:val="24"/>
        </w:rPr>
        <w:t xml:space="preserve">Жүргізілген зерттеу жұмыстары нәтижесінде 1 “Е”, 1 “З” сыныптарында бейімделуінде қиындықтар байқалса, 1 “Ә”, 1 “Д” сыныптарында жоғары бейімделу анықталды.  Жалпы бірінші сынып оқушылары сынып жетекшілеріне, мектептің тәртібіне және ішкі ережесіне бейімделген. Бірақ әр сыныпта баяу жауап беретін, тұйық мінезді, мектеп ережесін сақтамайтын оқушылар кездеседі. </w:t>
      </w:r>
    </w:p>
    <w:p w14:paraId="0B554514" w14:textId="1ABC8D46" w:rsidR="0066640F" w:rsidRDefault="0066640F" w:rsidP="0066640F">
      <w:pPr>
        <w:pStyle w:val="a3"/>
        <w:ind w:left="567" w:right="483"/>
        <w:jc w:val="both"/>
        <w:rPr>
          <w:sz w:val="24"/>
        </w:rPr>
      </w:pPr>
      <w:r w:rsidRPr="00FD7545">
        <w:rPr>
          <w:sz w:val="24"/>
        </w:rPr>
        <w:t xml:space="preserve">       Қорытындылай келе,  мектеп психологі  бейімделуі төмен оқушылармен  жекелей және топтық</w:t>
      </w:r>
      <w:r>
        <w:rPr>
          <w:sz w:val="24"/>
        </w:rPr>
        <w:t xml:space="preserve"> </w:t>
      </w:r>
      <w:r w:rsidRPr="00FD7545">
        <w:rPr>
          <w:sz w:val="24"/>
        </w:rPr>
        <w:t xml:space="preserve">жұмыстар, ойын-жаттығулар жүргізеді, 1 сынып   жетекшілері мен ата-аналарға оқушының сәтті бейімделуіне арналған оқыту семинарын ұйымдастырып, ұсыныстар мен кеңестер беріледі.  </w:t>
      </w:r>
    </w:p>
    <w:p w14:paraId="6147D20D" w14:textId="77777777" w:rsidR="0066640F" w:rsidRDefault="0066640F" w:rsidP="0066640F">
      <w:pPr>
        <w:tabs>
          <w:tab w:val="left" w:pos="6660"/>
        </w:tabs>
        <w:jc w:val="center"/>
        <w:rPr>
          <w:b/>
          <w:sz w:val="28"/>
          <w:szCs w:val="28"/>
        </w:rPr>
      </w:pPr>
      <w:r>
        <w:rPr>
          <w:sz w:val="24"/>
        </w:rPr>
        <w:t xml:space="preserve">       </w:t>
      </w:r>
      <w:r w:rsidRPr="00FD7545">
        <w:rPr>
          <w:sz w:val="24"/>
        </w:rPr>
        <w:t>Оқушылардың мектепте бейімделуін анықтау диаграммасы</w:t>
      </w:r>
      <w:r w:rsidRPr="00FD7545">
        <w:rPr>
          <w:b/>
          <w:sz w:val="28"/>
          <w:szCs w:val="28"/>
        </w:rPr>
        <w:t xml:space="preserve"> </w:t>
      </w:r>
    </w:p>
    <w:p w14:paraId="1B5228FF" w14:textId="77777777" w:rsidR="0066640F" w:rsidRDefault="0066640F" w:rsidP="0066640F">
      <w:pPr>
        <w:tabs>
          <w:tab w:val="left" w:pos="6660"/>
        </w:tabs>
        <w:jc w:val="center"/>
        <w:rPr>
          <w:b/>
          <w:sz w:val="28"/>
          <w:szCs w:val="28"/>
        </w:rPr>
      </w:pPr>
      <w:r>
        <w:rPr>
          <w:b/>
          <w:sz w:val="28"/>
          <w:szCs w:val="28"/>
        </w:rPr>
        <w:t>Оқушылардың мектепте бейімделуін анықтау диаграммасы</w:t>
      </w:r>
    </w:p>
    <w:p w14:paraId="39FB842C" w14:textId="77777777" w:rsidR="0066640F" w:rsidRDefault="0066640F" w:rsidP="0066640F">
      <w:pPr>
        <w:pStyle w:val="a3"/>
        <w:ind w:left="0"/>
        <w:jc w:val="both"/>
        <w:rPr>
          <w:sz w:val="24"/>
        </w:rPr>
      </w:pPr>
    </w:p>
    <w:p w14:paraId="010A550B" w14:textId="77777777" w:rsidR="0066640F" w:rsidRDefault="0066640F" w:rsidP="0066640F">
      <w:pPr>
        <w:pStyle w:val="a3"/>
        <w:ind w:left="0"/>
        <w:jc w:val="both"/>
        <w:rPr>
          <w:sz w:val="24"/>
        </w:rPr>
      </w:pPr>
    </w:p>
    <w:p w14:paraId="046D3E4C" w14:textId="77777777" w:rsidR="0066640F" w:rsidRDefault="0066640F" w:rsidP="0066640F">
      <w:pPr>
        <w:pStyle w:val="a3"/>
        <w:ind w:left="0"/>
        <w:rPr>
          <w:sz w:val="24"/>
        </w:rPr>
      </w:pPr>
    </w:p>
    <w:p w14:paraId="6DFB9F08" w14:textId="77777777" w:rsidR="0066640F" w:rsidRDefault="0066640F" w:rsidP="0066640F">
      <w:pPr>
        <w:pStyle w:val="a3"/>
        <w:ind w:left="0"/>
        <w:rPr>
          <w:sz w:val="24"/>
        </w:rPr>
      </w:pPr>
    </w:p>
    <w:p w14:paraId="6910EECC" w14:textId="77777777" w:rsidR="0066640F" w:rsidRDefault="0066640F" w:rsidP="0066640F">
      <w:pPr>
        <w:pStyle w:val="a3"/>
        <w:ind w:left="0"/>
        <w:rPr>
          <w:sz w:val="24"/>
        </w:rPr>
      </w:pPr>
      <w:r>
        <w:rPr>
          <w:sz w:val="24"/>
        </w:rPr>
        <w:t xml:space="preserve">          </w:t>
      </w:r>
      <w:r>
        <w:rPr>
          <w:noProof/>
          <w:sz w:val="24"/>
        </w:rPr>
        <w:drawing>
          <wp:inline distT="0" distB="0" distL="0" distR="0" wp14:anchorId="76F544CF" wp14:editId="3A5DA7F2">
            <wp:extent cx="4552315" cy="22669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52315" cy="2266950"/>
                    </a:xfrm>
                    <a:prstGeom prst="rect">
                      <a:avLst/>
                    </a:prstGeom>
                    <a:noFill/>
                  </pic:spPr>
                </pic:pic>
              </a:graphicData>
            </a:graphic>
          </wp:inline>
        </w:drawing>
      </w:r>
    </w:p>
    <w:p w14:paraId="49A5F07C" w14:textId="77777777" w:rsidR="0066640F" w:rsidRDefault="0066640F" w:rsidP="0066640F">
      <w:pPr>
        <w:pStyle w:val="a3"/>
        <w:ind w:left="0"/>
        <w:rPr>
          <w:sz w:val="24"/>
        </w:rPr>
      </w:pPr>
    </w:p>
    <w:p w14:paraId="7E079FDB" w14:textId="77777777" w:rsidR="0066640F" w:rsidRDefault="0066640F" w:rsidP="0066640F">
      <w:pPr>
        <w:pStyle w:val="a3"/>
        <w:ind w:left="0"/>
        <w:rPr>
          <w:sz w:val="24"/>
        </w:rPr>
      </w:pPr>
      <w:r>
        <w:rPr>
          <w:sz w:val="24"/>
        </w:rPr>
        <w:t xml:space="preserve">                      </w:t>
      </w:r>
    </w:p>
    <w:p w14:paraId="058C9A76" w14:textId="77777777" w:rsidR="0066640F" w:rsidRDefault="0066640F" w:rsidP="0066640F">
      <w:pPr>
        <w:pStyle w:val="a3"/>
        <w:ind w:left="0"/>
        <w:rPr>
          <w:sz w:val="24"/>
        </w:rPr>
      </w:pPr>
      <w:r>
        <w:rPr>
          <w:sz w:val="24"/>
        </w:rPr>
        <w:t xml:space="preserve">        </w:t>
      </w:r>
      <w:r>
        <w:rPr>
          <w:noProof/>
          <w:sz w:val="24"/>
        </w:rPr>
        <w:drawing>
          <wp:inline distT="0" distB="0" distL="0" distR="0" wp14:anchorId="3600B460" wp14:editId="541488F6">
            <wp:extent cx="1589405" cy="147457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12777" cy="1496257"/>
                    </a:xfrm>
                    <a:prstGeom prst="rect">
                      <a:avLst/>
                    </a:prstGeom>
                    <a:noFill/>
                  </pic:spPr>
                </pic:pic>
              </a:graphicData>
            </a:graphic>
          </wp:inline>
        </w:drawing>
      </w:r>
      <w:r>
        <w:rPr>
          <w:noProof/>
          <w:sz w:val="24"/>
        </w:rPr>
        <w:drawing>
          <wp:inline distT="0" distB="0" distL="0" distR="0" wp14:anchorId="32D72726" wp14:editId="0305B839">
            <wp:extent cx="1383665" cy="1448968"/>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95075" cy="1460916"/>
                    </a:xfrm>
                    <a:prstGeom prst="rect">
                      <a:avLst/>
                    </a:prstGeom>
                    <a:noFill/>
                  </pic:spPr>
                </pic:pic>
              </a:graphicData>
            </a:graphic>
          </wp:inline>
        </w:drawing>
      </w:r>
      <w:r>
        <w:rPr>
          <w:noProof/>
          <w:sz w:val="24"/>
        </w:rPr>
        <w:drawing>
          <wp:inline distT="0" distB="0" distL="0" distR="0" wp14:anchorId="0D7906E7" wp14:editId="770A7521">
            <wp:extent cx="1153160" cy="1426302"/>
            <wp:effectExtent l="0" t="0" r="889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69585" cy="1446617"/>
                    </a:xfrm>
                    <a:prstGeom prst="rect">
                      <a:avLst/>
                    </a:prstGeom>
                    <a:noFill/>
                  </pic:spPr>
                </pic:pic>
              </a:graphicData>
            </a:graphic>
          </wp:inline>
        </w:drawing>
      </w:r>
      <w:r>
        <w:rPr>
          <w:noProof/>
          <w:sz w:val="24"/>
        </w:rPr>
        <w:drawing>
          <wp:inline distT="0" distB="0" distL="0" distR="0" wp14:anchorId="673C6015" wp14:editId="123EF174">
            <wp:extent cx="1457960" cy="1455476"/>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69472" cy="1466968"/>
                    </a:xfrm>
                    <a:prstGeom prst="rect">
                      <a:avLst/>
                    </a:prstGeom>
                    <a:noFill/>
                  </pic:spPr>
                </pic:pic>
              </a:graphicData>
            </a:graphic>
          </wp:inline>
        </w:drawing>
      </w:r>
    </w:p>
    <w:p w14:paraId="7E0E44C1" w14:textId="77777777" w:rsidR="0066640F" w:rsidRDefault="0066640F" w:rsidP="0066640F">
      <w:pPr>
        <w:pStyle w:val="a3"/>
        <w:ind w:left="0"/>
        <w:rPr>
          <w:sz w:val="24"/>
        </w:rPr>
      </w:pPr>
      <w:r>
        <w:rPr>
          <w:sz w:val="24"/>
        </w:rPr>
        <w:t xml:space="preserve">        </w:t>
      </w:r>
    </w:p>
    <w:p w14:paraId="0470A08B" w14:textId="77777777" w:rsidR="0066640F" w:rsidRDefault="0066640F" w:rsidP="0066640F">
      <w:pPr>
        <w:pStyle w:val="a3"/>
        <w:ind w:left="0"/>
        <w:rPr>
          <w:sz w:val="24"/>
        </w:rPr>
      </w:pPr>
    </w:p>
    <w:p w14:paraId="6FCBB4DB" w14:textId="77777777" w:rsidR="0066640F" w:rsidRDefault="0066640F" w:rsidP="0066640F">
      <w:pPr>
        <w:pStyle w:val="a3"/>
        <w:spacing w:before="241"/>
        <w:ind w:left="0"/>
        <w:rPr>
          <w:sz w:val="24"/>
        </w:rPr>
      </w:pPr>
    </w:p>
    <w:p w14:paraId="74E636E2" w14:textId="77777777" w:rsidR="0066640F" w:rsidRDefault="0066640F" w:rsidP="0066640F">
      <w:pPr>
        <w:spacing w:before="1"/>
        <w:ind w:left="490"/>
        <w:rPr>
          <w:b/>
          <w:sz w:val="24"/>
        </w:rPr>
      </w:pPr>
      <w:r>
        <w:rPr>
          <w:b/>
          <w:sz w:val="24"/>
        </w:rPr>
        <w:t>4.2.11.</w:t>
      </w:r>
      <w:r>
        <w:rPr>
          <w:b/>
          <w:spacing w:val="-7"/>
          <w:sz w:val="24"/>
        </w:rPr>
        <w:t xml:space="preserve"> </w:t>
      </w:r>
      <w:r>
        <w:rPr>
          <w:b/>
          <w:sz w:val="24"/>
        </w:rPr>
        <w:t>Қосымша</w:t>
      </w:r>
      <w:r>
        <w:rPr>
          <w:b/>
          <w:spacing w:val="-5"/>
          <w:sz w:val="24"/>
        </w:rPr>
        <w:t xml:space="preserve"> </w:t>
      </w:r>
      <w:r>
        <w:rPr>
          <w:b/>
          <w:sz w:val="24"/>
        </w:rPr>
        <w:t>білім</w:t>
      </w:r>
      <w:r>
        <w:rPr>
          <w:b/>
          <w:spacing w:val="-5"/>
          <w:sz w:val="24"/>
        </w:rPr>
        <w:t xml:space="preserve"> </w:t>
      </w:r>
      <w:r>
        <w:rPr>
          <w:b/>
          <w:sz w:val="24"/>
        </w:rPr>
        <w:t>беру</w:t>
      </w:r>
      <w:r>
        <w:rPr>
          <w:b/>
          <w:spacing w:val="-6"/>
          <w:sz w:val="24"/>
        </w:rPr>
        <w:t xml:space="preserve"> </w:t>
      </w:r>
      <w:r>
        <w:rPr>
          <w:b/>
          <w:sz w:val="24"/>
        </w:rPr>
        <w:t>педагогының</w:t>
      </w:r>
      <w:r>
        <w:rPr>
          <w:b/>
          <w:spacing w:val="-4"/>
          <w:sz w:val="24"/>
        </w:rPr>
        <w:t xml:space="preserve"> </w:t>
      </w:r>
      <w:r>
        <w:rPr>
          <w:b/>
          <w:sz w:val="24"/>
        </w:rPr>
        <w:t>оқу</w:t>
      </w:r>
      <w:r>
        <w:rPr>
          <w:b/>
          <w:spacing w:val="-4"/>
          <w:sz w:val="24"/>
        </w:rPr>
        <w:t xml:space="preserve"> </w:t>
      </w:r>
      <w:r>
        <w:rPr>
          <w:b/>
          <w:sz w:val="24"/>
        </w:rPr>
        <w:t>жылына</w:t>
      </w:r>
      <w:r>
        <w:rPr>
          <w:b/>
          <w:spacing w:val="-6"/>
          <w:sz w:val="24"/>
        </w:rPr>
        <w:t xml:space="preserve"> </w:t>
      </w:r>
      <w:r>
        <w:rPr>
          <w:b/>
          <w:sz w:val="24"/>
        </w:rPr>
        <w:t>арналған</w:t>
      </w:r>
      <w:r>
        <w:rPr>
          <w:b/>
          <w:spacing w:val="-4"/>
          <w:sz w:val="24"/>
        </w:rPr>
        <w:t xml:space="preserve"> </w:t>
      </w:r>
      <w:r>
        <w:rPr>
          <w:b/>
          <w:sz w:val="24"/>
        </w:rPr>
        <w:t>жұмыс</w:t>
      </w:r>
      <w:r>
        <w:rPr>
          <w:b/>
          <w:spacing w:val="-4"/>
          <w:sz w:val="24"/>
        </w:rPr>
        <w:t xml:space="preserve"> </w:t>
      </w:r>
      <w:r>
        <w:rPr>
          <w:b/>
          <w:spacing w:val="-2"/>
          <w:sz w:val="24"/>
        </w:rPr>
        <w:t>жоспары</w:t>
      </w:r>
    </w:p>
    <w:p w14:paraId="3ED469B9" w14:textId="77777777" w:rsidR="0066640F" w:rsidRDefault="0066640F" w:rsidP="0066640F">
      <w:pPr>
        <w:spacing w:before="24"/>
        <w:ind w:left="490"/>
        <w:rPr>
          <w:b/>
          <w:sz w:val="24"/>
        </w:rPr>
      </w:pPr>
      <w:r>
        <w:rPr>
          <w:b/>
          <w:sz w:val="24"/>
        </w:rPr>
        <w:t>4.2.12.</w:t>
      </w:r>
      <w:r>
        <w:rPr>
          <w:b/>
          <w:spacing w:val="-7"/>
          <w:sz w:val="24"/>
        </w:rPr>
        <w:t xml:space="preserve"> </w:t>
      </w:r>
      <w:r>
        <w:rPr>
          <w:b/>
          <w:sz w:val="24"/>
        </w:rPr>
        <w:t>Тəрбие</w:t>
      </w:r>
      <w:r>
        <w:rPr>
          <w:b/>
          <w:spacing w:val="-4"/>
          <w:sz w:val="24"/>
        </w:rPr>
        <w:t xml:space="preserve"> </w:t>
      </w:r>
      <w:r>
        <w:rPr>
          <w:b/>
          <w:sz w:val="24"/>
        </w:rPr>
        <w:t>жұмысы</w:t>
      </w:r>
      <w:r>
        <w:rPr>
          <w:b/>
          <w:spacing w:val="-4"/>
          <w:sz w:val="24"/>
        </w:rPr>
        <w:t xml:space="preserve"> </w:t>
      </w:r>
      <w:r>
        <w:rPr>
          <w:b/>
          <w:sz w:val="24"/>
        </w:rPr>
        <w:t>бойынша</w:t>
      </w:r>
      <w:r>
        <w:rPr>
          <w:b/>
          <w:spacing w:val="-4"/>
          <w:sz w:val="24"/>
        </w:rPr>
        <w:t xml:space="preserve"> </w:t>
      </w:r>
      <w:r>
        <w:rPr>
          <w:b/>
          <w:sz w:val="24"/>
        </w:rPr>
        <w:t>мектепішілік</w:t>
      </w:r>
      <w:r>
        <w:rPr>
          <w:b/>
          <w:spacing w:val="-5"/>
          <w:sz w:val="24"/>
        </w:rPr>
        <w:t xml:space="preserve"> </w:t>
      </w:r>
      <w:r>
        <w:rPr>
          <w:b/>
          <w:sz w:val="24"/>
        </w:rPr>
        <w:t>бақылау</w:t>
      </w:r>
      <w:r>
        <w:rPr>
          <w:b/>
          <w:spacing w:val="-4"/>
          <w:sz w:val="24"/>
        </w:rPr>
        <w:t xml:space="preserve"> </w:t>
      </w:r>
      <w:r>
        <w:rPr>
          <w:b/>
          <w:spacing w:val="-2"/>
          <w:sz w:val="24"/>
        </w:rPr>
        <w:t>жоспары</w:t>
      </w:r>
    </w:p>
    <w:p w14:paraId="75E8AE27" w14:textId="77777777" w:rsidR="0066640F" w:rsidRDefault="0066640F" w:rsidP="0066640F">
      <w:pPr>
        <w:spacing w:before="24" w:line="261" w:lineRule="auto"/>
        <w:ind w:left="490" w:right="847" w:firstLine="840"/>
        <w:rPr>
          <w:b/>
          <w:sz w:val="24"/>
        </w:rPr>
      </w:pPr>
      <w:r>
        <w:rPr>
          <w:sz w:val="24"/>
        </w:rPr>
        <w:t>Жыл</w:t>
      </w:r>
      <w:r>
        <w:rPr>
          <w:spacing w:val="38"/>
          <w:sz w:val="24"/>
        </w:rPr>
        <w:t xml:space="preserve"> </w:t>
      </w:r>
      <w:r>
        <w:rPr>
          <w:sz w:val="24"/>
        </w:rPr>
        <w:t>сайын</w:t>
      </w:r>
      <w:r>
        <w:rPr>
          <w:spacing w:val="38"/>
          <w:sz w:val="24"/>
        </w:rPr>
        <w:t xml:space="preserve"> </w:t>
      </w:r>
      <w:r>
        <w:rPr>
          <w:sz w:val="24"/>
        </w:rPr>
        <w:t>тəрбие</w:t>
      </w:r>
      <w:r>
        <w:rPr>
          <w:spacing w:val="38"/>
          <w:sz w:val="24"/>
        </w:rPr>
        <w:t xml:space="preserve"> </w:t>
      </w:r>
      <w:r>
        <w:rPr>
          <w:sz w:val="24"/>
        </w:rPr>
        <w:t>жұмысы</w:t>
      </w:r>
      <w:r>
        <w:rPr>
          <w:spacing w:val="38"/>
          <w:sz w:val="24"/>
        </w:rPr>
        <w:t xml:space="preserve"> </w:t>
      </w:r>
      <w:r>
        <w:rPr>
          <w:sz w:val="24"/>
        </w:rPr>
        <w:t>бойынша</w:t>
      </w:r>
      <w:r>
        <w:rPr>
          <w:spacing w:val="38"/>
          <w:sz w:val="24"/>
        </w:rPr>
        <w:t xml:space="preserve"> </w:t>
      </w:r>
      <w:r>
        <w:rPr>
          <w:sz w:val="24"/>
        </w:rPr>
        <w:t>мектепішілік</w:t>
      </w:r>
      <w:r>
        <w:rPr>
          <w:spacing w:val="38"/>
          <w:sz w:val="24"/>
        </w:rPr>
        <w:t xml:space="preserve"> </w:t>
      </w:r>
      <w:r>
        <w:rPr>
          <w:sz w:val="24"/>
        </w:rPr>
        <w:t>бақылау</w:t>
      </w:r>
      <w:r>
        <w:rPr>
          <w:spacing w:val="38"/>
          <w:sz w:val="24"/>
        </w:rPr>
        <w:t xml:space="preserve"> </w:t>
      </w:r>
      <w:r>
        <w:rPr>
          <w:sz w:val="24"/>
        </w:rPr>
        <w:t>жоспары</w:t>
      </w:r>
      <w:r>
        <w:rPr>
          <w:spacing w:val="38"/>
          <w:sz w:val="24"/>
        </w:rPr>
        <w:t xml:space="preserve"> </w:t>
      </w:r>
      <w:r>
        <w:rPr>
          <w:sz w:val="24"/>
        </w:rPr>
        <w:t>жасалып,</w:t>
      </w:r>
      <w:r>
        <w:rPr>
          <w:spacing w:val="38"/>
          <w:sz w:val="24"/>
        </w:rPr>
        <w:t xml:space="preserve"> </w:t>
      </w:r>
      <w:r>
        <w:rPr>
          <w:sz w:val="24"/>
        </w:rPr>
        <w:t xml:space="preserve">жоспар бойынша бақылау жұмысы жүргізіледі. </w:t>
      </w:r>
      <w:r>
        <w:fldChar w:fldCharType="begin"/>
      </w:r>
      <w:r>
        <w:instrText>HYPERLINK "https://drive.google.com/file/d/1s7SFvj776YwMLjqXioiQu1qnO65T6KbZ/view?usp=sharing" \h</w:instrText>
      </w:r>
      <w:r>
        <w:fldChar w:fldCharType="separate"/>
      </w:r>
      <w:r>
        <w:rPr>
          <w:b/>
          <w:color w:val="0563C1"/>
          <w:spacing w:val="-2"/>
          <w:sz w:val="24"/>
          <w:u w:val="single" w:color="0563C1"/>
        </w:rPr>
        <w:t>https://drive.google.com/file/d/1s7SFvj776YwMLjqXioiQu1qnO65T6KbZ/view?usp=sharing</w:t>
      </w:r>
      <w:r>
        <w:fldChar w:fldCharType="end"/>
      </w:r>
      <w:r>
        <w:rPr>
          <w:b/>
          <w:color w:val="0563C1"/>
          <w:spacing w:val="-2"/>
          <w:sz w:val="24"/>
        </w:rPr>
        <w:t xml:space="preserve"> </w:t>
      </w:r>
      <w:hyperlink r:id="rId331">
        <w:r>
          <w:rPr>
            <w:b/>
            <w:color w:val="0563C1"/>
            <w:spacing w:val="-2"/>
            <w:sz w:val="24"/>
            <w:u w:val="single" w:color="0563C1"/>
          </w:rPr>
          <w:t>https://drive.google.com/file/d/11655O9zDqHLl-JN4Y-YBoYn1Hat7FK64/view?usp=sharing</w:t>
        </w:r>
      </w:hyperlink>
      <w:r>
        <w:rPr>
          <w:b/>
          <w:color w:val="0563C1"/>
          <w:spacing w:val="-2"/>
          <w:sz w:val="24"/>
        </w:rPr>
        <w:t xml:space="preserve"> </w:t>
      </w:r>
      <w:hyperlink r:id="rId332">
        <w:r>
          <w:rPr>
            <w:b/>
            <w:color w:val="0563C1"/>
            <w:spacing w:val="-2"/>
            <w:sz w:val="24"/>
            <w:u w:val="single" w:color="0563C1"/>
          </w:rPr>
          <w:t>https://drive.google.com/file/d/1LNX05GrJvWuuhBmIMBd4EEjqx6t4XVWx/view?usp=sharing</w:t>
        </w:r>
      </w:hyperlink>
      <w:r>
        <w:rPr>
          <w:b/>
          <w:color w:val="0563C1"/>
          <w:spacing w:val="-2"/>
          <w:sz w:val="24"/>
        </w:rPr>
        <w:t xml:space="preserve"> </w:t>
      </w:r>
      <w:r>
        <w:rPr>
          <w:b/>
          <w:sz w:val="24"/>
        </w:rPr>
        <w:t>2023-2024 оқу жылы тəрбие жұмысы бойынша мектепшілік бақылау жоспары жүргізілді Мектепішілік бақылаудың мақсаты:</w:t>
      </w:r>
    </w:p>
    <w:p w14:paraId="7A6E0719" w14:textId="77777777" w:rsidR="0066640F" w:rsidRDefault="0066640F" w:rsidP="0066640F">
      <w:pPr>
        <w:spacing w:line="261" w:lineRule="auto"/>
        <w:ind w:left="490" w:right="847"/>
        <w:jc w:val="both"/>
        <w:rPr>
          <w:sz w:val="24"/>
        </w:rPr>
      </w:pPr>
      <w:r>
        <w:rPr>
          <w:sz w:val="24"/>
        </w:rPr>
        <w:t>Педагогикалық</w:t>
      </w:r>
      <w:r>
        <w:rPr>
          <w:spacing w:val="-2"/>
          <w:sz w:val="24"/>
        </w:rPr>
        <w:t xml:space="preserve"> </w:t>
      </w:r>
      <w:r>
        <w:rPr>
          <w:sz w:val="24"/>
        </w:rPr>
        <w:t>процестің</w:t>
      </w:r>
      <w:r>
        <w:rPr>
          <w:spacing w:val="-2"/>
          <w:sz w:val="24"/>
        </w:rPr>
        <w:t xml:space="preserve"> </w:t>
      </w:r>
      <w:r>
        <w:rPr>
          <w:sz w:val="24"/>
        </w:rPr>
        <w:t>жұмыс</w:t>
      </w:r>
      <w:r>
        <w:rPr>
          <w:spacing w:val="-2"/>
          <w:sz w:val="24"/>
        </w:rPr>
        <w:t xml:space="preserve"> </w:t>
      </w:r>
      <w:r>
        <w:rPr>
          <w:sz w:val="24"/>
        </w:rPr>
        <w:t>барысы</w:t>
      </w:r>
      <w:r>
        <w:rPr>
          <w:spacing w:val="-2"/>
          <w:sz w:val="24"/>
        </w:rPr>
        <w:t xml:space="preserve"> </w:t>
      </w:r>
      <w:r>
        <w:rPr>
          <w:sz w:val="24"/>
        </w:rPr>
        <w:t>мен</w:t>
      </w:r>
      <w:r>
        <w:rPr>
          <w:spacing w:val="-2"/>
          <w:sz w:val="24"/>
        </w:rPr>
        <w:t xml:space="preserve"> </w:t>
      </w:r>
      <w:r>
        <w:rPr>
          <w:sz w:val="24"/>
        </w:rPr>
        <w:t>дамуының</w:t>
      </w:r>
      <w:r>
        <w:rPr>
          <w:spacing w:val="-2"/>
          <w:sz w:val="24"/>
        </w:rPr>
        <w:t xml:space="preserve"> </w:t>
      </w:r>
      <w:r>
        <w:rPr>
          <w:sz w:val="24"/>
        </w:rPr>
        <w:t>Қазақстан</w:t>
      </w:r>
      <w:r>
        <w:rPr>
          <w:spacing w:val="-2"/>
          <w:sz w:val="24"/>
        </w:rPr>
        <w:t xml:space="preserve"> </w:t>
      </w:r>
      <w:r>
        <w:rPr>
          <w:sz w:val="24"/>
        </w:rPr>
        <w:t>Республикасының</w:t>
      </w:r>
      <w:r>
        <w:rPr>
          <w:spacing w:val="-2"/>
          <w:sz w:val="24"/>
        </w:rPr>
        <w:t xml:space="preserve"> </w:t>
      </w:r>
      <w:r>
        <w:rPr>
          <w:sz w:val="24"/>
        </w:rPr>
        <w:t>мемлекеттік білім беру стандартының талаптарына сəйкестендіру.</w:t>
      </w:r>
    </w:p>
    <w:p w14:paraId="6A1350E0" w14:textId="77777777" w:rsidR="0066640F" w:rsidRDefault="0066640F" w:rsidP="0066640F">
      <w:pPr>
        <w:spacing w:line="261" w:lineRule="auto"/>
        <w:ind w:left="490" w:right="847"/>
        <w:jc w:val="both"/>
        <w:rPr>
          <w:sz w:val="24"/>
        </w:rPr>
      </w:pPr>
      <w:r>
        <w:rPr>
          <w:sz w:val="24"/>
        </w:rPr>
        <w:t>Əр оқушының жеке ерекшеліктерін, қызығушылықтарын, білім беру мүмкіндіктерін жəне денсаулық жағдайын ескере отырып, оқушылардың даму динамикасын, педагогтердің білім беру əлеуетін іске асыруды бақылау негізінде оқу процесін жетілдіру.</w:t>
      </w:r>
    </w:p>
    <w:p w14:paraId="021298E4" w14:textId="77777777" w:rsidR="0066640F" w:rsidRDefault="0066640F" w:rsidP="0066640F">
      <w:pPr>
        <w:spacing w:line="274" w:lineRule="exact"/>
        <w:ind w:left="490"/>
        <w:jc w:val="both"/>
        <w:rPr>
          <w:b/>
          <w:sz w:val="24"/>
        </w:rPr>
      </w:pPr>
      <w:r>
        <w:rPr>
          <w:b/>
          <w:sz w:val="24"/>
        </w:rPr>
        <w:t>Мектепішілік</w:t>
      </w:r>
      <w:r>
        <w:rPr>
          <w:b/>
          <w:spacing w:val="-12"/>
          <w:sz w:val="24"/>
        </w:rPr>
        <w:t xml:space="preserve"> </w:t>
      </w:r>
      <w:r>
        <w:rPr>
          <w:b/>
          <w:sz w:val="24"/>
        </w:rPr>
        <w:t>бақылау</w:t>
      </w:r>
      <w:r>
        <w:rPr>
          <w:b/>
          <w:spacing w:val="-10"/>
          <w:sz w:val="24"/>
        </w:rPr>
        <w:t xml:space="preserve"> </w:t>
      </w:r>
      <w:r>
        <w:rPr>
          <w:b/>
          <w:spacing w:val="-2"/>
          <w:sz w:val="24"/>
        </w:rPr>
        <w:t>міндеттері:</w:t>
      </w:r>
    </w:p>
    <w:p w14:paraId="1E800B71" w14:textId="77777777" w:rsidR="0066640F" w:rsidRDefault="0066640F" w:rsidP="0066640F">
      <w:pPr>
        <w:pStyle w:val="a5"/>
        <w:numPr>
          <w:ilvl w:val="0"/>
          <w:numId w:val="1"/>
        </w:numPr>
        <w:tabs>
          <w:tab w:val="left" w:pos="1197"/>
        </w:tabs>
        <w:spacing w:before="16" w:line="261" w:lineRule="auto"/>
        <w:ind w:right="839" w:firstLine="0"/>
        <w:jc w:val="both"/>
        <w:rPr>
          <w:sz w:val="24"/>
        </w:rPr>
      </w:pPr>
      <w:r>
        <w:rPr>
          <w:sz w:val="24"/>
        </w:rPr>
        <w:t>Жеке тұлғаны оқыту мен тəрбиелеу мақсаттарын табысты жүзеге асыру үшін мұғалімдіүздіксіз дамыту,педагогтардың кəсіби шеберлігі мен кəсіби құзыреттілігін арттыру арқылы білім сапасын арттыруды қамтамасыз ету;</w:t>
      </w:r>
    </w:p>
    <w:p w14:paraId="3143B2C3" w14:textId="77777777" w:rsidR="0066640F" w:rsidRDefault="0066640F" w:rsidP="0066640F">
      <w:pPr>
        <w:pStyle w:val="a5"/>
        <w:numPr>
          <w:ilvl w:val="0"/>
          <w:numId w:val="1"/>
        </w:numPr>
        <w:tabs>
          <w:tab w:val="left" w:pos="1197"/>
        </w:tabs>
        <w:spacing w:line="261" w:lineRule="auto"/>
        <w:ind w:right="847" w:firstLine="0"/>
        <w:jc w:val="both"/>
        <w:rPr>
          <w:sz w:val="24"/>
        </w:rPr>
      </w:pPr>
      <w:r>
        <w:rPr>
          <w:sz w:val="24"/>
        </w:rPr>
        <w:t>Ұжымның</w:t>
      </w:r>
      <w:r>
        <w:rPr>
          <w:spacing w:val="-7"/>
          <w:sz w:val="24"/>
        </w:rPr>
        <w:t xml:space="preserve"> </w:t>
      </w:r>
      <w:r>
        <w:rPr>
          <w:sz w:val="24"/>
        </w:rPr>
        <w:t>жəне</w:t>
      </w:r>
      <w:r>
        <w:rPr>
          <w:spacing w:val="-7"/>
          <w:sz w:val="24"/>
        </w:rPr>
        <w:t xml:space="preserve"> </w:t>
      </w:r>
      <w:r>
        <w:rPr>
          <w:sz w:val="24"/>
        </w:rPr>
        <w:t>оның</w:t>
      </w:r>
      <w:r>
        <w:rPr>
          <w:spacing w:val="-7"/>
          <w:sz w:val="24"/>
        </w:rPr>
        <w:t xml:space="preserve"> </w:t>
      </w:r>
      <w:r>
        <w:rPr>
          <w:sz w:val="24"/>
        </w:rPr>
        <w:t>жеке</w:t>
      </w:r>
      <w:r>
        <w:rPr>
          <w:spacing w:val="-7"/>
          <w:sz w:val="24"/>
        </w:rPr>
        <w:t xml:space="preserve"> </w:t>
      </w:r>
      <w:r>
        <w:rPr>
          <w:sz w:val="24"/>
        </w:rPr>
        <w:t>мүшелерінің</w:t>
      </w:r>
      <w:r>
        <w:rPr>
          <w:spacing w:val="-7"/>
          <w:sz w:val="24"/>
        </w:rPr>
        <w:t xml:space="preserve"> </w:t>
      </w:r>
      <w:r>
        <w:rPr>
          <w:sz w:val="24"/>
        </w:rPr>
        <w:t>жұмысында</w:t>
      </w:r>
      <w:r>
        <w:rPr>
          <w:spacing w:val="-7"/>
          <w:sz w:val="24"/>
        </w:rPr>
        <w:t xml:space="preserve"> </w:t>
      </w:r>
      <w:r>
        <w:rPr>
          <w:sz w:val="24"/>
        </w:rPr>
        <w:t>жоспарланған</w:t>
      </w:r>
      <w:r>
        <w:rPr>
          <w:spacing w:val="-7"/>
          <w:sz w:val="24"/>
        </w:rPr>
        <w:t xml:space="preserve"> </w:t>
      </w:r>
      <w:r>
        <w:rPr>
          <w:sz w:val="24"/>
        </w:rPr>
        <w:t>нəтижеден</w:t>
      </w:r>
      <w:r>
        <w:rPr>
          <w:spacing w:val="-7"/>
          <w:sz w:val="24"/>
        </w:rPr>
        <w:t xml:space="preserve"> </w:t>
      </w:r>
      <w:r>
        <w:rPr>
          <w:sz w:val="24"/>
        </w:rPr>
        <w:t>ауытқуларды анықтау, «мұғалім-оқушы», «жетекші-мұғалім» сенім жəне бірлескен атмосферасын құру;</w:t>
      </w:r>
    </w:p>
    <w:p w14:paraId="0D2DC2FA" w14:textId="77777777" w:rsidR="0066640F" w:rsidRDefault="0066640F" w:rsidP="0066640F">
      <w:pPr>
        <w:pStyle w:val="a5"/>
        <w:numPr>
          <w:ilvl w:val="0"/>
          <w:numId w:val="1"/>
        </w:numPr>
        <w:tabs>
          <w:tab w:val="left" w:pos="1197"/>
        </w:tabs>
        <w:spacing w:line="274" w:lineRule="exact"/>
        <w:ind w:left="1197" w:hanging="707"/>
        <w:jc w:val="both"/>
        <w:rPr>
          <w:sz w:val="24"/>
        </w:rPr>
      </w:pPr>
      <w:r>
        <w:rPr>
          <w:sz w:val="24"/>
        </w:rPr>
        <w:t>Еңбек</w:t>
      </w:r>
      <w:r>
        <w:rPr>
          <w:spacing w:val="-10"/>
          <w:sz w:val="24"/>
        </w:rPr>
        <w:t xml:space="preserve"> </w:t>
      </w:r>
      <w:r>
        <w:rPr>
          <w:sz w:val="24"/>
        </w:rPr>
        <w:t>тəртібі</w:t>
      </w:r>
      <w:r>
        <w:rPr>
          <w:spacing w:val="-8"/>
          <w:sz w:val="24"/>
        </w:rPr>
        <w:t xml:space="preserve"> </w:t>
      </w:r>
      <w:r>
        <w:rPr>
          <w:sz w:val="24"/>
        </w:rPr>
        <w:t>мен</w:t>
      </w:r>
      <w:r>
        <w:rPr>
          <w:spacing w:val="-6"/>
          <w:sz w:val="24"/>
        </w:rPr>
        <w:t xml:space="preserve"> </w:t>
      </w:r>
      <w:r>
        <w:rPr>
          <w:sz w:val="24"/>
        </w:rPr>
        <w:t>мектепішілік</w:t>
      </w:r>
      <w:r>
        <w:rPr>
          <w:spacing w:val="-8"/>
          <w:sz w:val="24"/>
        </w:rPr>
        <w:t xml:space="preserve"> </w:t>
      </w:r>
      <w:r>
        <w:rPr>
          <w:sz w:val="24"/>
        </w:rPr>
        <w:t>тəртіп</w:t>
      </w:r>
      <w:r>
        <w:rPr>
          <w:spacing w:val="-8"/>
          <w:sz w:val="24"/>
        </w:rPr>
        <w:t xml:space="preserve"> </w:t>
      </w:r>
      <w:r>
        <w:rPr>
          <w:sz w:val="24"/>
        </w:rPr>
        <w:t>ережелерінің</w:t>
      </w:r>
      <w:r>
        <w:rPr>
          <w:spacing w:val="-7"/>
          <w:sz w:val="24"/>
        </w:rPr>
        <w:t xml:space="preserve"> </w:t>
      </w:r>
      <w:r>
        <w:rPr>
          <w:sz w:val="24"/>
        </w:rPr>
        <w:t>сақталуына</w:t>
      </w:r>
      <w:r>
        <w:rPr>
          <w:spacing w:val="-8"/>
          <w:sz w:val="24"/>
        </w:rPr>
        <w:t xml:space="preserve"> </w:t>
      </w:r>
      <w:r>
        <w:rPr>
          <w:sz w:val="24"/>
        </w:rPr>
        <w:t>бақылауды</w:t>
      </w:r>
      <w:r>
        <w:rPr>
          <w:spacing w:val="-7"/>
          <w:sz w:val="24"/>
        </w:rPr>
        <w:t xml:space="preserve"> </w:t>
      </w:r>
      <w:r>
        <w:rPr>
          <w:spacing w:val="-2"/>
          <w:sz w:val="24"/>
        </w:rPr>
        <w:t>күшейту;</w:t>
      </w:r>
    </w:p>
    <w:p w14:paraId="4DF6E64E" w14:textId="77777777" w:rsidR="0066640F" w:rsidRDefault="0066640F" w:rsidP="0066640F">
      <w:pPr>
        <w:pStyle w:val="a5"/>
        <w:numPr>
          <w:ilvl w:val="0"/>
          <w:numId w:val="1"/>
        </w:numPr>
        <w:tabs>
          <w:tab w:val="left" w:pos="1197"/>
        </w:tabs>
        <w:spacing w:before="64" w:line="261" w:lineRule="auto"/>
        <w:ind w:right="847" w:firstLine="0"/>
        <w:jc w:val="both"/>
        <w:rPr>
          <w:sz w:val="24"/>
        </w:rPr>
      </w:pPr>
      <w:r>
        <w:rPr>
          <w:sz w:val="24"/>
        </w:rPr>
        <w:t>Оқу-тəрбие үрдісі жағдайын диагностикалау, мемлекеттік білім беру стандартының талаптарына сай бақылау жүйесін жетілдіру жəне тиімсіз жақтарын анықтау, кемшіліктерді жою жолдарын қарастыру;</w:t>
      </w:r>
    </w:p>
    <w:p w14:paraId="13EE2C09" w14:textId="77777777" w:rsidR="0066640F" w:rsidRDefault="0066640F" w:rsidP="0066640F">
      <w:pPr>
        <w:pStyle w:val="a5"/>
        <w:numPr>
          <w:ilvl w:val="0"/>
          <w:numId w:val="1"/>
        </w:numPr>
        <w:tabs>
          <w:tab w:val="left" w:pos="1197"/>
        </w:tabs>
        <w:spacing w:line="261" w:lineRule="auto"/>
        <w:ind w:right="847" w:firstLine="0"/>
        <w:jc w:val="both"/>
        <w:rPr>
          <w:sz w:val="24"/>
        </w:rPr>
      </w:pPr>
      <w:r>
        <w:rPr>
          <w:sz w:val="24"/>
        </w:rPr>
        <w:t>Оқушылардың даму динамикасын бақылау, жартыжылдық жəне жыл бойы олардың деңгейлерін белгілеу;</w:t>
      </w:r>
    </w:p>
    <w:p w14:paraId="331C05C0" w14:textId="77777777" w:rsidR="0066640F" w:rsidRDefault="0066640F" w:rsidP="0066640F">
      <w:pPr>
        <w:pStyle w:val="a5"/>
        <w:numPr>
          <w:ilvl w:val="0"/>
          <w:numId w:val="1"/>
        </w:numPr>
        <w:tabs>
          <w:tab w:val="left" w:pos="1197"/>
        </w:tabs>
        <w:spacing w:line="261" w:lineRule="auto"/>
        <w:ind w:right="847" w:firstLine="0"/>
        <w:jc w:val="both"/>
        <w:rPr>
          <w:sz w:val="24"/>
        </w:rPr>
      </w:pPr>
      <w:r>
        <w:rPr>
          <w:sz w:val="24"/>
        </w:rPr>
        <w:t>Педагогтардың жауапкершілігін арттыру, оқу пəндерін оқыту тəжірибесіне жаңа, озық инновациялық əдістерін жүзеге асыру;</w:t>
      </w:r>
    </w:p>
    <w:p w14:paraId="55155E3B" w14:textId="77777777" w:rsidR="0066640F" w:rsidRDefault="0066640F" w:rsidP="0066640F">
      <w:pPr>
        <w:pStyle w:val="a5"/>
        <w:numPr>
          <w:ilvl w:val="0"/>
          <w:numId w:val="1"/>
        </w:numPr>
        <w:tabs>
          <w:tab w:val="left" w:pos="1197"/>
        </w:tabs>
        <w:spacing w:line="261" w:lineRule="auto"/>
        <w:ind w:right="847" w:firstLine="0"/>
        <w:jc w:val="both"/>
        <w:rPr>
          <w:sz w:val="24"/>
        </w:rPr>
      </w:pPr>
      <w:r>
        <w:rPr>
          <w:sz w:val="24"/>
        </w:rPr>
        <w:t xml:space="preserve">Оқушылардың білім, білік, дағдыларын, білім алуда жауапкершілігі мен қызығушылығын </w:t>
      </w:r>
      <w:r>
        <w:rPr>
          <w:spacing w:val="-2"/>
          <w:sz w:val="24"/>
        </w:rPr>
        <w:t>қалыптастыру;</w:t>
      </w:r>
    </w:p>
    <w:p w14:paraId="2FCCE237" w14:textId="77777777" w:rsidR="0066640F" w:rsidRDefault="0066640F" w:rsidP="0066640F">
      <w:pPr>
        <w:pStyle w:val="a5"/>
        <w:numPr>
          <w:ilvl w:val="0"/>
          <w:numId w:val="1"/>
        </w:numPr>
        <w:tabs>
          <w:tab w:val="left" w:pos="1198"/>
        </w:tabs>
        <w:spacing w:line="261" w:lineRule="auto"/>
        <w:ind w:right="2859" w:firstLine="0"/>
        <w:rPr>
          <w:sz w:val="24"/>
        </w:rPr>
      </w:pPr>
      <w:r>
        <w:rPr>
          <w:sz w:val="24"/>
        </w:rPr>
        <w:t>Мектеп</w:t>
      </w:r>
      <w:r>
        <w:rPr>
          <w:spacing w:val="-12"/>
          <w:sz w:val="24"/>
        </w:rPr>
        <w:t xml:space="preserve"> </w:t>
      </w:r>
      <w:r>
        <w:rPr>
          <w:sz w:val="24"/>
        </w:rPr>
        <w:t>құжаттарының</w:t>
      </w:r>
      <w:r>
        <w:rPr>
          <w:spacing w:val="-12"/>
          <w:sz w:val="24"/>
        </w:rPr>
        <w:t xml:space="preserve"> </w:t>
      </w:r>
      <w:r>
        <w:rPr>
          <w:sz w:val="24"/>
        </w:rPr>
        <w:t>жағдайын</w:t>
      </w:r>
      <w:r>
        <w:rPr>
          <w:spacing w:val="-11"/>
          <w:sz w:val="24"/>
        </w:rPr>
        <w:t xml:space="preserve"> </w:t>
      </w:r>
      <w:r>
        <w:rPr>
          <w:sz w:val="24"/>
        </w:rPr>
        <w:t>жəне</w:t>
      </w:r>
      <w:r>
        <w:rPr>
          <w:spacing w:val="-12"/>
          <w:sz w:val="24"/>
        </w:rPr>
        <w:t xml:space="preserve"> </w:t>
      </w:r>
      <w:r>
        <w:rPr>
          <w:sz w:val="24"/>
        </w:rPr>
        <w:t>жүргізілуін</w:t>
      </w:r>
      <w:r>
        <w:rPr>
          <w:spacing w:val="-12"/>
          <w:sz w:val="24"/>
        </w:rPr>
        <w:t xml:space="preserve"> </w:t>
      </w:r>
      <w:r>
        <w:rPr>
          <w:sz w:val="24"/>
        </w:rPr>
        <w:t>жүйелі</w:t>
      </w:r>
      <w:r>
        <w:rPr>
          <w:spacing w:val="-12"/>
          <w:sz w:val="24"/>
        </w:rPr>
        <w:t xml:space="preserve"> </w:t>
      </w:r>
      <w:r>
        <w:rPr>
          <w:sz w:val="24"/>
        </w:rPr>
        <w:t>түрде</w:t>
      </w:r>
      <w:r>
        <w:rPr>
          <w:spacing w:val="-12"/>
          <w:sz w:val="24"/>
        </w:rPr>
        <w:t xml:space="preserve"> </w:t>
      </w:r>
      <w:r>
        <w:rPr>
          <w:sz w:val="24"/>
        </w:rPr>
        <w:t>дамыту. Мектепшілік бақылау жұмысының басым бағыттары:</w:t>
      </w:r>
    </w:p>
    <w:p w14:paraId="620F1738" w14:textId="77777777" w:rsidR="0066640F" w:rsidRDefault="0066640F" w:rsidP="0066640F">
      <w:pPr>
        <w:spacing w:before="14"/>
        <w:ind w:left="490"/>
        <w:rPr>
          <w:sz w:val="24"/>
        </w:rPr>
      </w:pPr>
      <w:r>
        <w:rPr>
          <w:sz w:val="24"/>
        </w:rPr>
        <w:t>ПК-Педагогикалық</w:t>
      </w:r>
      <w:r>
        <w:rPr>
          <w:spacing w:val="-15"/>
          <w:sz w:val="24"/>
        </w:rPr>
        <w:t xml:space="preserve"> </w:t>
      </w:r>
      <w:r>
        <w:rPr>
          <w:spacing w:val="-4"/>
          <w:sz w:val="24"/>
        </w:rPr>
        <w:t>кеңес</w:t>
      </w:r>
    </w:p>
    <w:p w14:paraId="77FAA4DE" w14:textId="77777777" w:rsidR="0066640F" w:rsidRDefault="0066640F" w:rsidP="0066640F">
      <w:pPr>
        <w:spacing w:before="47" w:line="280" w:lineRule="auto"/>
        <w:ind w:left="490" w:right="7438"/>
        <w:rPr>
          <w:sz w:val="24"/>
        </w:rPr>
      </w:pPr>
      <w:r>
        <w:rPr>
          <w:sz w:val="24"/>
        </w:rPr>
        <w:t>ДЖК-Директор жанындағы кеңес ҒƏК-Ғылыми əдістемелік кеңес СЖО-Сынып</w:t>
      </w:r>
      <w:r>
        <w:rPr>
          <w:spacing w:val="-15"/>
          <w:sz w:val="24"/>
        </w:rPr>
        <w:t xml:space="preserve"> </w:t>
      </w:r>
      <w:r>
        <w:rPr>
          <w:sz w:val="24"/>
        </w:rPr>
        <w:t>жетекшілер</w:t>
      </w:r>
      <w:r>
        <w:rPr>
          <w:spacing w:val="-15"/>
          <w:sz w:val="24"/>
        </w:rPr>
        <w:t xml:space="preserve"> </w:t>
      </w:r>
      <w:r>
        <w:rPr>
          <w:sz w:val="24"/>
        </w:rPr>
        <w:t>отырысы</w:t>
      </w:r>
    </w:p>
    <w:p w14:paraId="6593DD92" w14:textId="77777777" w:rsidR="0066640F" w:rsidRDefault="0066640F" w:rsidP="0066640F">
      <w:pPr>
        <w:spacing w:line="280" w:lineRule="auto"/>
        <w:ind w:left="490" w:right="5385"/>
        <w:rPr>
          <w:sz w:val="24"/>
        </w:rPr>
      </w:pPr>
      <w:r>
        <w:rPr>
          <w:sz w:val="24"/>
        </w:rPr>
        <w:t>ӨӨБҰО- Өзін-өзі басқару ұйымының отырысы ДТІЖО-Директордың</w:t>
      </w:r>
      <w:r>
        <w:rPr>
          <w:spacing w:val="-13"/>
          <w:sz w:val="24"/>
        </w:rPr>
        <w:t xml:space="preserve"> </w:t>
      </w:r>
      <w:r>
        <w:rPr>
          <w:sz w:val="24"/>
        </w:rPr>
        <w:t>тəрбие</w:t>
      </w:r>
      <w:r>
        <w:rPr>
          <w:spacing w:val="-13"/>
          <w:sz w:val="24"/>
        </w:rPr>
        <w:t xml:space="preserve"> </w:t>
      </w:r>
      <w:r>
        <w:rPr>
          <w:sz w:val="24"/>
        </w:rPr>
        <w:t>ісі</w:t>
      </w:r>
      <w:r>
        <w:rPr>
          <w:spacing w:val="-13"/>
          <w:sz w:val="24"/>
        </w:rPr>
        <w:t xml:space="preserve"> </w:t>
      </w:r>
      <w:r>
        <w:rPr>
          <w:sz w:val="24"/>
        </w:rPr>
        <w:t>жөніндегі</w:t>
      </w:r>
      <w:r>
        <w:rPr>
          <w:spacing w:val="-12"/>
          <w:sz w:val="24"/>
        </w:rPr>
        <w:t xml:space="preserve"> </w:t>
      </w:r>
      <w:r>
        <w:rPr>
          <w:sz w:val="24"/>
        </w:rPr>
        <w:t>орынбасары ОҒҚ-оқушылардың ғылыми қоғамдастығы</w:t>
      </w:r>
    </w:p>
    <w:p w14:paraId="74A80CDE" w14:textId="77777777" w:rsidR="0066640F" w:rsidRDefault="0066640F" w:rsidP="0066640F">
      <w:pPr>
        <w:spacing w:line="261" w:lineRule="auto"/>
        <w:ind w:left="490" w:right="848" w:firstLine="946"/>
        <w:jc w:val="both"/>
        <w:rPr>
          <w:sz w:val="24"/>
        </w:rPr>
      </w:pPr>
      <w:r>
        <w:rPr>
          <w:sz w:val="24"/>
        </w:rPr>
        <w:t>Тəрбие жұмысы бойынша біртұтас тəрбие бағдарламасының орындалу сапасын, ҚР рəміздерін насихаттау бойынша жұмыстардың жай-күйі, құқыбұзушылықтың алдын алу жұмыстарының жай-күйін т.б. тақырыптар бойынша</w:t>
      </w:r>
      <w:r>
        <w:rPr>
          <w:spacing w:val="40"/>
          <w:sz w:val="24"/>
        </w:rPr>
        <w:t xml:space="preserve"> </w:t>
      </w:r>
      <w:r>
        <w:rPr>
          <w:sz w:val="24"/>
        </w:rPr>
        <w:t>бақылау жұмысы жүргізіледі.</w:t>
      </w:r>
    </w:p>
    <w:p w14:paraId="6E0290E3" w14:textId="77777777" w:rsidR="0066640F" w:rsidRDefault="0066640F" w:rsidP="0066640F">
      <w:pPr>
        <w:pStyle w:val="a5"/>
        <w:numPr>
          <w:ilvl w:val="2"/>
          <w:numId w:val="30"/>
        </w:numPr>
        <w:tabs>
          <w:tab w:val="left" w:pos="1450"/>
        </w:tabs>
        <w:spacing w:line="274" w:lineRule="exact"/>
        <w:ind w:left="1450" w:hanging="720"/>
        <w:jc w:val="both"/>
        <w:rPr>
          <w:b/>
          <w:sz w:val="24"/>
        </w:rPr>
      </w:pPr>
      <w:r>
        <w:rPr>
          <w:b/>
          <w:sz w:val="24"/>
        </w:rPr>
        <w:t>Ата-аналар</w:t>
      </w:r>
      <w:r>
        <w:rPr>
          <w:b/>
          <w:spacing w:val="-6"/>
          <w:sz w:val="24"/>
        </w:rPr>
        <w:t xml:space="preserve"> </w:t>
      </w:r>
      <w:r>
        <w:rPr>
          <w:b/>
          <w:sz w:val="24"/>
        </w:rPr>
        <w:t>қоғамдастығымен</w:t>
      </w:r>
      <w:r>
        <w:rPr>
          <w:b/>
          <w:spacing w:val="-5"/>
          <w:sz w:val="24"/>
        </w:rPr>
        <w:t xml:space="preserve"> </w:t>
      </w:r>
      <w:r>
        <w:rPr>
          <w:b/>
          <w:sz w:val="24"/>
        </w:rPr>
        <w:t>жұмыс</w:t>
      </w:r>
      <w:r>
        <w:rPr>
          <w:b/>
          <w:spacing w:val="-5"/>
          <w:sz w:val="24"/>
        </w:rPr>
        <w:t xml:space="preserve"> </w:t>
      </w:r>
      <w:r>
        <w:rPr>
          <w:b/>
          <w:spacing w:val="-2"/>
          <w:sz w:val="24"/>
        </w:rPr>
        <w:t>жоспары</w:t>
      </w:r>
    </w:p>
    <w:p w14:paraId="737D5890" w14:textId="77777777" w:rsidR="0066640F" w:rsidRDefault="0066640F" w:rsidP="0066640F">
      <w:pPr>
        <w:spacing w:before="24" w:line="261" w:lineRule="auto"/>
        <w:ind w:left="490" w:right="848"/>
        <w:jc w:val="both"/>
        <w:rPr>
          <w:sz w:val="24"/>
        </w:rPr>
      </w:pPr>
      <w:r>
        <w:rPr>
          <w:sz w:val="24"/>
        </w:rPr>
        <w:t>Ата-аналар қоғамдастығымен жұмыс жоспары ата-аналар жиналысы, оқушыларға отбасы құндылықарын түсіндіруге бағытталған іс-шаралар, ата-ана мен балалар арасындағы қарым- қатынасты нығайту мақсатында ортақ іс-шаралар т.б. шаралар арқылы жүзеге асты.</w:t>
      </w:r>
    </w:p>
    <w:p w14:paraId="2ABB6F25" w14:textId="77777777" w:rsidR="0066640F" w:rsidRDefault="0066640F" w:rsidP="0066640F">
      <w:pPr>
        <w:spacing w:line="274" w:lineRule="exact"/>
        <w:ind w:left="1198"/>
        <w:rPr>
          <w:sz w:val="24"/>
        </w:rPr>
      </w:pPr>
      <w:hyperlink r:id="rId333">
        <w:r>
          <w:rPr>
            <w:color w:val="0563C1"/>
            <w:spacing w:val="-2"/>
            <w:sz w:val="24"/>
            <w:u w:val="single" w:color="0563C1"/>
          </w:rPr>
          <w:t>https://drive.google.com/drive/folders/1PmKBo9Ug5yuNvvtG3Xcxnb8IdLBpkpw9?usp=sharing</w:t>
        </w:r>
      </w:hyperlink>
    </w:p>
    <w:p w14:paraId="73A3A865" w14:textId="77777777" w:rsidR="0066640F" w:rsidRDefault="0066640F" w:rsidP="0066640F">
      <w:pPr>
        <w:spacing w:before="24"/>
        <w:ind w:left="1198"/>
        <w:rPr>
          <w:sz w:val="24"/>
        </w:rPr>
      </w:pPr>
      <w:r>
        <w:rPr>
          <w:sz w:val="24"/>
        </w:rPr>
        <w:t>түрде</w:t>
      </w:r>
      <w:r>
        <w:rPr>
          <w:spacing w:val="-6"/>
          <w:sz w:val="24"/>
        </w:rPr>
        <w:t xml:space="preserve"> </w:t>
      </w:r>
      <w:r>
        <w:rPr>
          <w:sz w:val="24"/>
        </w:rPr>
        <w:t>Отбасы</w:t>
      </w:r>
      <w:r>
        <w:rPr>
          <w:spacing w:val="-4"/>
          <w:sz w:val="24"/>
        </w:rPr>
        <w:t xml:space="preserve"> </w:t>
      </w:r>
      <w:r>
        <w:rPr>
          <w:sz w:val="24"/>
        </w:rPr>
        <w:t>күні</w:t>
      </w:r>
      <w:r>
        <w:rPr>
          <w:spacing w:val="-2"/>
          <w:sz w:val="24"/>
        </w:rPr>
        <w:t xml:space="preserve"> </w:t>
      </w:r>
      <w:r>
        <w:rPr>
          <w:sz w:val="24"/>
        </w:rPr>
        <w:t>мерекесі,</w:t>
      </w:r>
      <w:r>
        <w:rPr>
          <w:spacing w:val="-3"/>
          <w:sz w:val="24"/>
        </w:rPr>
        <w:t xml:space="preserve"> </w:t>
      </w:r>
      <w:r>
        <w:rPr>
          <w:sz w:val="24"/>
        </w:rPr>
        <w:t>ата-аналар</w:t>
      </w:r>
      <w:r>
        <w:rPr>
          <w:spacing w:val="-3"/>
          <w:sz w:val="24"/>
        </w:rPr>
        <w:t xml:space="preserve"> </w:t>
      </w:r>
      <w:r>
        <w:rPr>
          <w:sz w:val="24"/>
        </w:rPr>
        <w:t>жиналысы,</w:t>
      </w:r>
      <w:r>
        <w:rPr>
          <w:spacing w:val="-3"/>
          <w:sz w:val="24"/>
        </w:rPr>
        <w:t xml:space="preserve"> </w:t>
      </w:r>
      <w:r>
        <w:rPr>
          <w:sz w:val="24"/>
        </w:rPr>
        <w:t>спорттық</w:t>
      </w:r>
      <w:r>
        <w:rPr>
          <w:spacing w:val="-3"/>
          <w:sz w:val="24"/>
        </w:rPr>
        <w:t xml:space="preserve"> </w:t>
      </w:r>
      <w:r>
        <w:rPr>
          <w:sz w:val="24"/>
        </w:rPr>
        <w:t>іс-шаралар</w:t>
      </w:r>
      <w:r>
        <w:rPr>
          <w:spacing w:val="-4"/>
          <w:sz w:val="24"/>
        </w:rPr>
        <w:t xml:space="preserve"> </w:t>
      </w:r>
      <w:r>
        <w:rPr>
          <w:sz w:val="24"/>
        </w:rPr>
        <w:t>өткізіліп</w:t>
      </w:r>
      <w:r>
        <w:rPr>
          <w:spacing w:val="-3"/>
          <w:sz w:val="24"/>
        </w:rPr>
        <w:t xml:space="preserve"> </w:t>
      </w:r>
      <w:r>
        <w:rPr>
          <w:spacing w:val="-2"/>
          <w:sz w:val="24"/>
        </w:rPr>
        <w:t>тұрады.</w:t>
      </w:r>
    </w:p>
    <w:p w14:paraId="68800F3E" w14:textId="77777777" w:rsidR="0066640F" w:rsidRDefault="0066640F" w:rsidP="0066640F">
      <w:pPr>
        <w:spacing w:before="24" w:line="261" w:lineRule="auto"/>
        <w:ind w:left="490" w:right="836" w:firstLine="709"/>
        <w:jc w:val="both"/>
        <w:rPr>
          <w:sz w:val="24"/>
        </w:rPr>
      </w:pPr>
      <w:r>
        <w:rPr>
          <w:sz w:val="24"/>
        </w:rPr>
        <w:t xml:space="preserve">Отбасы күні Мен Тілдер мерекесəне орай мектебімізде ата-аналарға арналған ашық есік күні өтті. 7 “Л” сыныбында қазақ тілі мен əдебиеті жəне көркем еңбек пəнінен “Қазақ даналары” жəне “Дəстүрлі емес техника бойынша портрет жасау” тақырыптарында кіріктірілген сабақ </w:t>
      </w:r>
      <w:r>
        <w:rPr>
          <w:spacing w:val="9"/>
          <w:sz w:val="24"/>
        </w:rPr>
        <w:lastRenderedPageBreak/>
        <w:t xml:space="preserve">ұйымдастырылды. </w:t>
      </w:r>
      <w:r>
        <w:rPr>
          <w:sz w:val="24"/>
        </w:rPr>
        <w:t xml:space="preserve">Мақсаты: </w:t>
      </w:r>
      <w:r>
        <w:rPr>
          <w:spacing w:val="9"/>
          <w:sz w:val="24"/>
        </w:rPr>
        <w:t>ата-</w:t>
      </w:r>
      <w:r>
        <w:rPr>
          <w:sz w:val="24"/>
        </w:rPr>
        <w:t xml:space="preserve">ана жəне бала </w:t>
      </w:r>
      <w:r>
        <w:rPr>
          <w:spacing w:val="10"/>
          <w:sz w:val="24"/>
        </w:rPr>
        <w:t>қарым-</w:t>
      </w:r>
      <w:r>
        <w:rPr>
          <w:sz w:val="24"/>
        </w:rPr>
        <w:t xml:space="preserve">қаиынасын өзара </w:t>
      </w:r>
      <w:r>
        <w:rPr>
          <w:spacing w:val="10"/>
          <w:sz w:val="24"/>
        </w:rPr>
        <w:t xml:space="preserve">байланысын </w:t>
      </w:r>
      <w:r>
        <w:rPr>
          <w:sz w:val="24"/>
        </w:rPr>
        <w:t>қалыптастыру,</w:t>
      </w:r>
      <w:r>
        <w:rPr>
          <w:spacing w:val="-2"/>
          <w:sz w:val="24"/>
        </w:rPr>
        <w:t xml:space="preserve"> </w:t>
      </w:r>
      <w:r>
        <w:rPr>
          <w:sz w:val="24"/>
        </w:rPr>
        <w:t>отбасының</w:t>
      </w:r>
      <w:r>
        <w:rPr>
          <w:spacing w:val="-2"/>
          <w:sz w:val="24"/>
        </w:rPr>
        <w:t xml:space="preserve"> </w:t>
      </w:r>
      <w:r>
        <w:rPr>
          <w:sz w:val="24"/>
        </w:rPr>
        <w:t>негізі</w:t>
      </w:r>
      <w:r>
        <w:rPr>
          <w:spacing w:val="-2"/>
          <w:sz w:val="24"/>
        </w:rPr>
        <w:t xml:space="preserve"> </w:t>
      </w:r>
      <w:r>
        <w:rPr>
          <w:sz w:val="24"/>
        </w:rPr>
        <w:t>өмірдің</w:t>
      </w:r>
      <w:r>
        <w:rPr>
          <w:spacing w:val="-2"/>
          <w:sz w:val="24"/>
        </w:rPr>
        <w:t xml:space="preserve"> </w:t>
      </w:r>
      <w:r>
        <w:rPr>
          <w:sz w:val="24"/>
        </w:rPr>
        <w:t>ұйытқысы,</w:t>
      </w:r>
      <w:r>
        <w:rPr>
          <w:spacing w:val="-2"/>
          <w:sz w:val="24"/>
        </w:rPr>
        <w:t xml:space="preserve"> </w:t>
      </w:r>
      <w:r>
        <w:rPr>
          <w:sz w:val="24"/>
        </w:rPr>
        <w:t>киелі</w:t>
      </w:r>
      <w:r>
        <w:rPr>
          <w:spacing w:val="-2"/>
          <w:sz w:val="24"/>
        </w:rPr>
        <w:t xml:space="preserve"> </w:t>
      </w:r>
      <w:r>
        <w:rPr>
          <w:sz w:val="24"/>
        </w:rPr>
        <w:t>қасиетке</w:t>
      </w:r>
      <w:r>
        <w:rPr>
          <w:spacing w:val="-2"/>
          <w:sz w:val="24"/>
        </w:rPr>
        <w:t xml:space="preserve"> </w:t>
      </w:r>
      <w:r>
        <w:rPr>
          <w:sz w:val="24"/>
        </w:rPr>
        <w:t>ие</w:t>
      </w:r>
      <w:r>
        <w:rPr>
          <w:spacing w:val="-2"/>
          <w:sz w:val="24"/>
        </w:rPr>
        <w:t xml:space="preserve"> </w:t>
      </w:r>
      <w:r>
        <w:rPr>
          <w:sz w:val="24"/>
        </w:rPr>
        <w:t>болу</w:t>
      </w:r>
      <w:r>
        <w:rPr>
          <w:spacing w:val="-2"/>
          <w:sz w:val="24"/>
        </w:rPr>
        <w:t xml:space="preserve"> </w:t>
      </w:r>
      <w:r>
        <w:rPr>
          <w:sz w:val="24"/>
        </w:rPr>
        <w:t>сыры,</w:t>
      </w:r>
      <w:r>
        <w:rPr>
          <w:spacing w:val="-2"/>
          <w:sz w:val="24"/>
        </w:rPr>
        <w:t xml:space="preserve"> </w:t>
      </w:r>
      <w:r>
        <w:rPr>
          <w:sz w:val="24"/>
        </w:rPr>
        <w:t>отбасы</w:t>
      </w:r>
      <w:r>
        <w:rPr>
          <w:spacing w:val="-2"/>
          <w:sz w:val="24"/>
        </w:rPr>
        <w:t xml:space="preserve"> </w:t>
      </w:r>
      <w:r>
        <w:rPr>
          <w:sz w:val="24"/>
        </w:rPr>
        <w:t>тəлімінің мəні туралы түсініктерді кеңейту.</w:t>
      </w:r>
    </w:p>
    <w:p w14:paraId="13D5B4BD" w14:textId="77777777" w:rsidR="0066640F" w:rsidRDefault="0066640F" w:rsidP="0066640F">
      <w:pPr>
        <w:spacing w:line="261" w:lineRule="auto"/>
        <w:ind w:left="490" w:right="835"/>
        <w:jc w:val="both"/>
        <w:rPr>
          <w:sz w:val="24"/>
        </w:rPr>
      </w:pPr>
      <w:r>
        <w:rPr>
          <w:spacing w:val="9"/>
          <w:sz w:val="24"/>
        </w:rPr>
        <w:t>Ата-</w:t>
      </w:r>
      <w:r>
        <w:rPr>
          <w:spacing w:val="10"/>
          <w:sz w:val="24"/>
        </w:rPr>
        <w:t xml:space="preserve">аналар </w:t>
      </w:r>
      <w:r>
        <w:rPr>
          <w:spacing w:val="11"/>
          <w:sz w:val="24"/>
        </w:rPr>
        <w:t xml:space="preserve">балаларымен </w:t>
      </w:r>
      <w:r>
        <w:rPr>
          <w:spacing w:val="10"/>
          <w:sz w:val="24"/>
        </w:rPr>
        <w:t xml:space="preserve">жұптасып </w:t>
      </w:r>
      <w:r>
        <w:rPr>
          <w:sz w:val="24"/>
        </w:rPr>
        <w:t xml:space="preserve">ұлы </w:t>
      </w:r>
      <w:r>
        <w:rPr>
          <w:spacing w:val="11"/>
          <w:sz w:val="24"/>
        </w:rPr>
        <w:t xml:space="preserve">даналарымыз </w:t>
      </w:r>
      <w:r>
        <w:rPr>
          <w:sz w:val="24"/>
        </w:rPr>
        <w:t xml:space="preserve">Абай </w:t>
      </w:r>
      <w:r>
        <w:rPr>
          <w:spacing w:val="10"/>
          <w:sz w:val="24"/>
        </w:rPr>
        <w:t xml:space="preserve">Құнанбайұлы, </w:t>
      </w:r>
      <w:r>
        <w:rPr>
          <w:spacing w:val="12"/>
          <w:sz w:val="24"/>
        </w:rPr>
        <w:t xml:space="preserve">Шəкəрім </w:t>
      </w:r>
      <w:r>
        <w:rPr>
          <w:sz w:val="24"/>
        </w:rPr>
        <w:t>Құдайбердіұлы, Жүсіпбек Аймаутов, Мағжан Жұмабаев, Ахмет Байтұрсыновтың портреттерін дəстүрлі емес техника негізінде жасап шықты. Даналарымыз туралы ақпарат беріліп, түрлі тапсырмалар орындалды. Ата-аналар мен оқушылар сабаққа белсене қатысты.</w:t>
      </w:r>
    </w:p>
    <w:p w14:paraId="088369C4" w14:textId="77777777" w:rsidR="0066640F" w:rsidRDefault="0066640F" w:rsidP="0066640F">
      <w:pPr>
        <w:spacing w:line="273" w:lineRule="exact"/>
        <w:ind w:left="1198"/>
        <w:rPr>
          <w:sz w:val="24"/>
        </w:rPr>
      </w:pPr>
      <w:hyperlink r:id="rId334">
        <w:r>
          <w:rPr>
            <w:color w:val="0563C1"/>
            <w:spacing w:val="-2"/>
            <w:sz w:val="24"/>
            <w:u w:val="single" w:color="0563C1"/>
          </w:rPr>
          <w:t>https://drive.google.com/file/d/114c1pb2R0Wjn5Ma4yr5WfnpxE3M2aBEH/view?usp=sharing</w:t>
        </w:r>
      </w:hyperlink>
    </w:p>
    <w:p w14:paraId="347D3309" w14:textId="77777777" w:rsidR="0066640F" w:rsidRDefault="0066640F" w:rsidP="00F251E6">
      <w:pPr>
        <w:spacing w:before="70" w:line="261" w:lineRule="auto"/>
        <w:ind w:left="490" w:right="767" w:firstLine="708"/>
        <w:rPr>
          <w:sz w:val="24"/>
        </w:rPr>
      </w:pPr>
      <w:r>
        <w:rPr>
          <w:sz w:val="24"/>
        </w:rPr>
        <w:t>Мектепте</w:t>
      </w:r>
      <w:r>
        <w:rPr>
          <w:spacing w:val="40"/>
          <w:sz w:val="24"/>
        </w:rPr>
        <w:t xml:space="preserve"> </w:t>
      </w:r>
      <w:r>
        <w:rPr>
          <w:sz w:val="24"/>
        </w:rPr>
        <w:t>«Отбасы</w:t>
      </w:r>
      <w:r>
        <w:rPr>
          <w:spacing w:val="40"/>
          <w:sz w:val="24"/>
        </w:rPr>
        <w:t xml:space="preserve"> </w:t>
      </w:r>
      <w:r>
        <w:rPr>
          <w:sz w:val="24"/>
        </w:rPr>
        <w:t>күніне»</w:t>
      </w:r>
      <w:r>
        <w:rPr>
          <w:spacing w:val="40"/>
          <w:sz w:val="24"/>
        </w:rPr>
        <w:t xml:space="preserve"> </w:t>
      </w:r>
      <w:r>
        <w:rPr>
          <w:sz w:val="24"/>
        </w:rPr>
        <w:t>арналып</w:t>
      </w:r>
      <w:r>
        <w:rPr>
          <w:spacing w:val="40"/>
          <w:sz w:val="24"/>
        </w:rPr>
        <w:t xml:space="preserve"> </w:t>
      </w:r>
      <w:r>
        <w:rPr>
          <w:sz w:val="24"/>
        </w:rPr>
        <w:t>мынадай</w:t>
      </w:r>
      <w:r>
        <w:rPr>
          <w:spacing w:val="-4"/>
          <w:sz w:val="24"/>
        </w:rPr>
        <w:t xml:space="preserve"> </w:t>
      </w:r>
      <w:r>
        <w:rPr>
          <w:sz w:val="24"/>
        </w:rPr>
        <w:t>тағы</w:t>
      </w:r>
      <w:r>
        <w:rPr>
          <w:spacing w:val="-5"/>
          <w:sz w:val="24"/>
        </w:rPr>
        <w:t xml:space="preserve"> </w:t>
      </w:r>
      <w:r>
        <w:rPr>
          <w:sz w:val="24"/>
        </w:rPr>
        <w:t>басқа</w:t>
      </w:r>
      <w:r>
        <w:rPr>
          <w:spacing w:val="-4"/>
          <w:sz w:val="24"/>
        </w:rPr>
        <w:t xml:space="preserve"> </w:t>
      </w:r>
      <w:r>
        <w:rPr>
          <w:sz w:val="24"/>
        </w:rPr>
        <w:t xml:space="preserve">іс-шаралар </w:t>
      </w:r>
      <w:r>
        <w:rPr>
          <w:spacing w:val="-2"/>
          <w:sz w:val="24"/>
        </w:rPr>
        <w:t>өткізіледі:</w:t>
      </w:r>
    </w:p>
    <w:p w14:paraId="421BA7E7" w14:textId="77777777" w:rsidR="0066640F" w:rsidRDefault="0066640F" w:rsidP="00F251E6">
      <w:pPr>
        <w:pStyle w:val="a5"/>
        <w:numPr>
          <w:ilvl w:val="0"/>
          <w:numId w:val="18"/>
        </w:numPr>
        <w:spacing w:line="261" w:lineRule="auto"/>
        <w:ind w:right="767" w:hanging="206"/>
        <w:rPr>
          <w:sz w:val="24"/>
        </w:rPr>
      </w:pPr>
      <w:r>
        <w:rPr>
          <w:sz w:val="24"/>
        </w:rPr>
        <w:t>2-3</w:t>
      </w:r>
      <w:r>
        <w:rPr>
          <w:spacing w:val="-6"/>
          <w:sz w:val="24"/>
        </w:rPr>
        <w:t xml:space="preserve"> </w:t>
      </w:r>
      <w:r>
        <w:rPr>
          <w:sz w:val="24"/>
        </w:rPr>
        <w:t>сынып</w:t>
      </w:r>
      <w:r>
        <w:rPr>
          <w:spacing w:val="-6"/>
          <w:sz w:val="24"/>
        </w:rPr>
        <w:t xml:space="preserve"> </w:t>
      </w:r>
      <w:r>
        <w:rPr>
          <w:sz w:val="24"/>
        </w:rPr>
        <w:t>оқушылары</w:t>
      </w:r>
      <w:r>
        <w:rPr>
          <w:spacing w:val="-7"/>
          <w:sz w:val="24"/>
        </w:rPr>
        <w:t xml:space="preserve"> </w:t>
      </w:r>
      <w:r>
        <w:rPr>
          <w:sz w:val="24"/>
        </w:rPr>
        <w:t>арасында</w:t>
      </w:r>
      <w:r>
        <w:rPr>
          <w:spacing w:val="-7"/>
          <w:sz w:val="24"/>
        </w:rPr>
        <w:t xml:space="preserve"> </w:t>
      </w:r>
      <w:r>
        <w:rPr>
          <w:sz w:val="24"/>
        </w:rPr>
        <w:t>«Менің</w:t>
      </w:r>
      <w:r>
        <w:rPr>
          <w:spacing w:val="-7"/>
          <w:sz w:val="24"/>
        </w:rPr>
        <w:t xml:space="preserve"> </w:t>
      </w:r>
      <w:r>
        <w:rPr>
          <w:sz w:val="24"/>
        </w:rPr>
        <w:t>отбасым»</w:t>
      </w:r>
      <w:r>
        <w:rPr>
          <w:spacing w:val="-6"/>
          <w:sz w:val="24"/>
        </w:rPr>
        <w:t xml:space="preserve"> </w:t>
      </w:r>
      <w:r>
        <w:rPr>
          <w:sz w:val="24"/>
        </w:rPr>
        <w:t>онлайн</w:t>
      </w:r>
      <w:r>
        <w:rPr>
          <w:spacing w:val="-6"/>
          <w:sz w:val="24"/>
        </w:rPr>
        <w:t xml:space="preserve"> </w:t>
      </w:r>
      <w:r>
        <w:rPr>
          <w:sz w:val="24"/>
        </w:rPr>
        <w:t>балалар суреттерінің конкурсы;</w:t>
      </w:r>
    </w:p>
    <w:p w14:paraId="3A051545" w14:textId="77777777" w:rsidR="0066640F" w:rsidRDefault="0066640F" w:rsidP="00F251E6">
      <w:pPr>
        <w:pStyle w:val="a5"/>
        <w:numPr>
          <w:ilvl w:val="1"/>
          <w:numId w:val="18"/>
        </w:numPr>
        <w:spacing w:line="274" w:lineRule="exact"/>
        <w:ind w:left="567" w:hanging="206"/>
        <w:rPr>
          <w:sz w:val="24"/>
        </w:rPr>
      </w:pPr>
      <w:r>
        <w:rPr>
          <w:sz w:val="24"/>
        </w:rPr>
        <w:t>4-сыныптарда</w:t>
      </w:r>
      <w:r>
        <w:rPr>
          <w:spacing w:val="-9"/>
          <w:sz w:val="24"/>
        </w:rPr>
        <w:t xml:space="preserve"> </w:t>
      </w:r>
      <w:r>
        <w:rPr>
          <w:sz w:val="24"/>
        </w:rPr>
        <w:t>«Бақытты</w:t>
      </w:r>
      <w:r>
        <w:rPr>
          <w:spacing w:val="-7"/>
          <w:sz w:val="24"/>
        </w:rPr>
        <w:t xml:space="preserve"> </w:t>
      </w:r>
      <w:r>
        <w:rPr>
          <w:sz w:val="24"/>
        </w:rPr>
        <w:t>отбасы»</w:t>
      </w:r>
      <w:r>
        <w:rPr>
          <w:spacing w:val="-7"/>
          <w:sz w:val="24"/>
        </w:rPr>
        <w:t xml:space="preserve"> </w:t>
      </w:r>
      <w:r>
        <w:rPr>
          <w:sz w:val="24"/>
        </w:rPr>
        <w:t>фотобұрышы</w:t>
      </w:r>
      <w:r>
        <w:rPr>
          <w:spacing w:val="-7"/>
          <w:sz w:val="24"/>
        </w:rPr>
        <w:t xml:space="preserve"> </w:t>
      </w:r>
      <w:r>
        <w:rPr>
          <w:spacing w:val="-2"/>
          <w:sz w:val="24"/>
        </w:rPr>
        <w:t>ұйымдастырылды;</w:t>
      </w:r>
    </w:p>
    <w:p w14:paraId="5579D8D3" w14:textId="77777777" w:rsidR="0066640F" w:rsidRPr="0066640F" w:rsidRDefault="0066640F" w:rsidP="00F251E6">
      <w:pPr>
        <w:pStyle w:val="a5"/>
        <w:numPr>
          <w:ilvl w:val="1"/>
          <w:numId w:val="18"/>
        </w:numPr>
        <w:spacing w:before="23"/>
        <w:ind w:left="567" w:hanging="206"/>
        <w:rPr>
          <w:sz w:val="24"/>
        </w:rPr>
      </w:pPr>
      <w:r>
        <w:rPr>
          <w:sz w:val="24"/>
        </w:rPr>
        <w:t>5-сынып</w:t>
      </w:r>
      <w:r>
        <w:rPr>
          <w:spacing w:val="-9"/>
          <w:sz w:val="24"/>
        </w:rPr>
        <w:t xml:space="preserve"> </w:t>
      </w:r>
      <w:r>
        <w:rPr>
          <w:sz w:val="24"/>
        </w:rPr>
        <w:t>оқушылары</w:t>
      </w:r>
      <w:r>
        <w:rPr>
          <w:spacing w:val="-7"/>
          <w:sz w:val="24"/>
        </w:rPr>
        <w:t xml:space="preserve"> </w:t>
      </w:r>
      <w:r>
        <w:rPr>
          <w:sz w:val="24"/>
        </w:rPr>
        <w:t>«Менің</w:t>
      </w:r>
      <w:r>
        <w:rPr>
          <w:spacing w:val="-7"/>
          <w:sz w:val="24"/>
        </w:rPr>
        <w:t xml:space="preserve"> </w:t>
      </w:r>
      <w:r>
        <w:rPr>
          <w:sz w:val="24"/>
        </w:rPr>
        <w:t>сүйікті</w:t>
      </w:r>
      <w:r>
        <w:rPr>
          <w:spacing w:val="-8"/>
          <w:sz w:val="24"/>
        </w:rPr>
        <w:t xml:space="preserve"> </w:t>
      </w:r>
      <w:r>
        <w:rPr>
          <w:sz w:val="24"/>
        </w:rPr>
        <w:t>ата-анам»</w:t>
      </w:r>
      <w:r>
        <w:rPr>
          <w:spacing w:val="-6"/>
          <w:sz w:val="24"/>
        </w:rPr>
        <w:t xml:space="preserve"> </w:t>
      </w:r>
      <w:r>
        <w:rPr>
          <w:sz w:val="24"/>
        </w:rPr>
        <w:t>атты</w:t>
      </w:r>
      <w:r>
        <w:rPr>
          <w:spacing w:val="-7"/>
          <w:sz w:val="24"/>
        </w:rPr>
        <w:t xml:space="preserve"> </w:t>
      </w:r>
      <w:r>
        <w:rPr>
          <w:sz w:val="24"/>
        </w:rPr>
        <w:t>бейнероликтер</w:t>
      </w:r>
      <w:r>
        <w:rPr>
          <w:spacing w:val="-6"/>
          <w:sz w:val="24"/>
        </w:rPr>
        <w:t xml:space="preserve"> </w:t>
      </w:r>
      <w:r>
        <w:rPr>
          <w:spacing w:val="-2"/>
          <w:sz w:val="24"/>
        </w:rPr>
        <w:t>түсірді;</w:t>
      </w:r>
    </w:p>
    <w:p w14:paraId="5DC19CE0" w14:textId="4DF79AE9" w:rsidR="0066640F" w:rsidRPr="0066640F" w:rsidRDefault="0066640F" w:rsidP="00F251E6">
      <w:pPr>
        <w:pStyle w:val="a5"/>
        <w:numPr>
          <w:ilvl w:val="1"/>
          <w:numId w:val="18"/>
        </w:numPr>
        <w:spacing w:before="23"/>
        <w:ind w:left="567" w:hanging="206"/>
        <w:rPr>
          <w:sz w:val="24"/>
        </w:rPr>
      </w:pPr>
      <w:r w:rsidRPr="0066640F">
        <w:rPr>
          <w:sz w:val="24"/>
        </w:rPr>
        <w:t>6,7,8</w:t>
      </w:r>
      <w:r w:rsidRPr="0066640F">
        <w:rPr>
          <w:spacing w:val="40"/>
          <w:sz w:val="24"/>
        </w:rPr>
        <w:t xml:space="preserve"> </w:t>
      </w:r>
      <w:r w:rsidRPr="0066640F">
        <w:rPr>
          <w:sz w:val="24"/>
        </w:rPr>
        <w:t>сыныптарда</w:t>
      </w:r>
      <w:r w:rsidRPr="0066640F">
        <w:rPr>
          <w:spacing w:val="40"/>
          <w:sz w:val="24"/>
        </w:rPr>
        <w:t xml:space="preserve"> </w:t>
      </w:r>
      <w:r w:rsidRPr="0066640F">
        <w:rPr>
          <w:sz w:val="24"/>
        </w:rPr>
        <w:t>«Əкем</w:t>
      </w:r>
      <w:r w:rsidRPr="0066640F">
        <w:rPr>
          <w:spacing w:val="40"/>
          <w:sz w:val="24"/>
        </w:rPr>
        <w:t xml:space="preserve"> </w:t>
      </w:r>
      <w:r w:rsidRPr="0066640F">
        <w:rPr>
          <w:sz w:val="24"/>
        </w:rPr>
        <w:t>мен</w:t>
      </w:r>
      <w:r w:rsidRPr="0066640F">
        <w:rPr>
          <w:spacing w:val="40"/>
          <w:sz w:val="24"/>
        </w:rPr>
        <w:t xml:space="preserve"> </w:t>
      </w:r>
      <w:r w:rsidRPr="0066640F">
        <w:rPr>
          <w:sz w:val="24"/>
        </w:rPr>
        <w:t>анам</w:t>
      </w:r>
      <w:r w:rsidRPr="0066640F">
        <w:rPr>
          <w:spacing w:val="40"/>
          <w:sz w:val="24"/>
        </w:rPr>
        <w:t xml:space="preserve"> </w:t>
      </w:r>
      <w:r w:rsidRPr="0066640F">
        <w:rPr>
          <w:sz w:val="24"/>
        </w:rPr>
        <w:t>жайында</w:t>
      </w:r>
      <w:r w:rsidRPr="0066640F">
        <w:rPr>
          <w:spacing w:val="40"/>
          <w:sz w:val="24"/>
        </w:rPr>
        <w:t xml:space="preserve"> </w:t>
      </w:r>
      <w:r w:rsidRPr="0066640F">
        <w:rPr>
          <w:sz w:val="24"/>
        </w:rPr>
        <w:t>мақтанамын»</w:t>
      </w:r>
      <w:r w:rsidRPr="0066640F">
        <w:rPr>
          <w:spacing w:val="40"/>
          <w:sz w:val="24"/>
        </w:rPr>
        <w:t xml:space="preserve"> </w:t>
      </w:r>
      <w:r w:rsidRPr="0066640F">
        <w:rPr>
          <w:sz w:val="24"/>
        </w:rPr>
        <w:t>атты</w:t>
      </w:r>
      <w:r w:rsidRPr="0066640F">
        <w:rPr>
          <w:spacing w:val="40"/>
          <w:sz w:val="24"/>
        </w:rPr>
        <w:t xml:space="preserve"> </w:t>
      </w:r>
      <w:r w:rsidRPr="0066640F">
        <w:rPr>
          <w:sz w:val="24"/>
        </w:rPr>
        <w:t>балалар</w:t>
      </w:r>
      <w:r w:rsidRPr="0066640F">
        <w:rPr>
          <w:spacing w:val="40"/>
          <w:sz w:val="24"/>
        </w:rPr>
        <w:t xml:space="preserve"> </w:t>
      </w:r>
      <w:r w:rsidRPr="0066640F">
        <w:rPr>
          <w:sz w:val="24"/>
        </w:rPr>
        <w:t>ойынан бейнетүсірілімдер ұйымдастырылды</w:t>
      </w:r>
    </w:p>
    <w:p w14:paraId="67AC14F7" w14:textId="13B78C4D" w:rsidR="0066640F" w:rsidRDefault="0066640F" w:rsidP="00F251E6">
      <w:pPr>
        <w:pStyle w:val="a5"/>
        <w:numPr>
          <w:ilvl w:val="1"/>
          <w:numId w:val="18"/>
        </w:numPr>
        <w:tabs>
          <w:tab w:val="left" w:pos="1404"/>
        </w:tabs>
        <w:spacing w:line="261" w:lineRule="auto"/>
        <w:ind w:right="847" w:hanging="206"/>
        <w:rPr>
          <w:sz w:val="24"/>
        </w:rPr>
      </w:pPr>
      <w:r>
        <w:rPr>
          <w:sz w:val="24"/>
        </w:rPr>
        <w:t>9,</w:t>
      </w:r>
      <w:r w:rsidR="00F251E6">
        <w:rPr>
          <w:sz w:val="24"/>
        </w:rPr>
        <w:t xml:space="preserve"> </w:t>
      </w:r>
      <w:r>
        <w:rPr>
          <w:sz w:val="24"/>
        </w:rPr>
        <w:t>10,</w:t>
      </w:r>
      <w:r w:rsidR="00F251E6">
        <w:rPr>
          <w:sz w:val="24"/>
        </w:rPr>
        <w:t xml:space="preserve"> </w:t>
      </w:r>
      <w:r>
        <w:rPr>
          <w:sz w:val="24"/>
        </w:rPr>
        <w:t>11</w:t>
      </w:r>
      <w:r>
        <w:rPr>
          <w:spacing w:val="40"/>
          <w:sz w:val="24"/>
        </w:rPr>
        <w:t xml:space="preserve"> </w:t>
      </w:r>
      <w:r>
        <w:rPr>
          <w:sz w:val="24"/>
        </w:rPr>
        <w:t>сыныптарда</w:t>
      </w:r>
      <w:r>
        <w:rPr>
          <w:spacing w:val="40"/>
          <w:sz w:val="24"/>
        </w:rPr>
        <w:t xml:space="preserve"> </w:t>
      </w:r>
      <w:r>
        <w:rPr>
          <w:sz w:val="24"/>
        </w:rPr>
        <w:t>«Ата-ана</w:t>
      </w:r>
      <w:r>
        <w:rPr>
          <w:spacing w:val="40"/>
          <w:sz w:val="24"/>
        </w:rPr>
        <w:t xml:space="preserve"> </w:t>
      </w:r>
      <w:r>
        <w:rPr>
          <w:sz w:val="24"/>
        </w:rPr>
        <w:t>-</w:t>
      </w:r>
      <w:r>
        <w:rPr>
          <w:spacing w:val="40"/>
          <w:sz w:val="24"/>
        </w:rPr>
        <w:t xml:space="preserve"> </w:t>
      </w:r>
      <w:r>
        <w:rPr>
          <w:sz w:val="24"/>
        </w:rPr>
        <w:t>баланың</w:t>
      </w:r>
      <w:r>
        <w:rPr>
          <w:spacing w:val="40"/>
          <w:sz w:val="24"/>
        </w:rPr>
        <w:t xml:space="preserve"> </w:t>
      </w:r>
      <w:r>
        <w:rPr>
          <w:sz w:val="24"/>
        </w:rPr>
        <w:t>басты</w:t>
      </w:r>
      <w:r>
        <w:rPr>
          <w:spacing w:val="40"/>
          <w:sz w:val="24"/>
        </w:rPr>
        <w:t xml:space="preserve"> </w:t>
      </w:r>
      <w:r>
        <w:rPr>
          <w:sz w:val="24"/>
        </w:rPr>
        <w:t>ұстазы»</w:t>
      </w:r>
      <w:r>
        <w:rPr>
          <w:spacing w:val="40"/>
          <w:sz w:val="24"/>
        </w:rPr>
        <w:t xml:space="preserve"> </w:t>
      </w:r>
      <w:r>
        <w:rPr>
          <w:sz w:val="24"/>
        </w:rPr>
        <w:t>тақырыбында</w:t>
      </w:r>
      <w:r>
        <w:rPr>
          <w:spacing w:val="40"/>
          <w:sz w:val="24"/>
        </w:rPr>
        <w:t xml:space="preserve"> </w:t>
      </w:r>
      <w:r>
        <w:rPr>
          <w:sz w:val="24"/>
        </w:rPr>
        <w:t>дөңгелек</w:t>
      </w:r>
      <w:r>
        <w:rPr>
          <w:spacing w:val="40"/>
          <w:sz w:val="24"/>
        </w:rPr>
        <w:t xml:space="preserve"> </w:t>
      </w:r>
      <w:r>
        <w:rPr>
          <w:sz w:val="24"/>
        </w:rPr>
        <w:t xml:space="preserve">үстел </w:t>
      </w:r>
      <w:r>
        <w:rPr>
          <w:spacing w:val="-2"/>
          <w:sz w:val="24"/>
        </w:rPr>
        <w:t>өткізілді.</w:t>
      </w:r>
    </w:p>
    <w:p w14:paraId="41DEF956" w14:textId="77777777" w:rsidR="0066640F" w:rsidRDefault="0066640F" w:rsidP="0066640F">
      <w:pPr>
        <w:tabs>
          <w:tab w:val="left" w:pos="5879"/>
        </w:tabs>
        <w:spacing w:before="64" w:line="261" w:lineRule="auto"/>
        <w:ind w:left="490" w:right="898" w:firstLine="708"/>
        <w:rPr>
          <w:sz w:val="24"/>
        </w:rPr>
      </w:pPr>
      <w:r>
        <w:rPr>
          <w:sz w:val="24"/>
        </w:rPr>
        <w:t>Өткізілген</w:t>
      </w:r>
      <w:r>
        <w:rPr>
          <w:spacing w:val="80"/>
          <w:sz w:val="24"/>
        </w:rPr>
        <w:t xml:space="preserve"> </w:t>
      </w:r>
      <w:r>
        <w:rPr>
          <w:sz w:val="24"/>
        </w:rPr>
        <w:t>іс-шаралар</w:t>
      </w:r>
      <w:r>
        <w:rPr>
          <w:spacing w:val="80"/>
          <w:sz w:val="24"/>
        </w:rPr>
        <w:t xml:space="preserve"> </w:t>
      </w:r>
      <w:r>
        <w:rPr>
          <w:sz w:val="24"/>
        </w:rPr>
        <w:t>туралы</w:t>
      </w:r>
      <w:r>
        <w:rPr>
          <w:spacing w:val="80"/>
          <w:sz w:val="24"/>
        </w:rPr>
        <w:t xml:space="preserve"> </w:t>
      </w:r>
      <w:r>
        <w:rPr>
          <w:sz w:val="24"/>
        </w:rPr>
        <w:t>фотоесептер</w:t>
      </w:r>
      <w:r>
        <w:rPr>
          <w:spacing w:val="80"/>
          <w:sz w:val="24"/>
        </w:rPr>
        <w:t xml:space="preserve"> </w:t>
      </w:r>
      <w:r>
        <w:rPr>
          <w:sz w:val="24"/>
        </w:rPr>
        <w:t>əр</w:t>
      </w:r>
      <w:r>
        <w:rPr>
          <w:spacing w:val="80"/>
          <w:sz w:val="24"/>
        </w:rPr>
        <w:t xml:space="preserve"> </w:t>
      </w:r>
      <w:r>
        <w:rPr>
          <w:sz w:val="24"/>
        </w:rPr>
        <w:t>сыныптың</w:t>
      </w:r>
      <w:r>
        <w:rPr>
          <w:spacing w:val="80"/>
          <w:sz w:val="24"/>
        </w:rPr>
        <w:t xml:space="preserve"> </w:t>
      </w:r>
      <w:r>
        <w:rPr>
          <w:sz w:val="24"/>
        </w:rPr>
        <w:t>Инстаграм</w:t>
      </w:r>
      <w:r>
        <w:rPr>
          <w:spacing w:val="80"/>
          <w:sz w:val="24"/>
        </w:rPr>
        <w:t xml:space="preserve"> </w:t>
      </w:r>
      <w:r>
        <w:rPr>
          <w:sz w:val="24"/>
        </w:rPr>
        <w:t xml:space="preserve">парақшаларында </w:t>
      </w:r>
      <w:hyperlink r:id="rId335">
        <w:r>
          <w:rPr>
            <w:color w:val="0563C1"/>
            <w:spacing w:val="-2"/>
            <w:sz w:val="24"/>
            <w:u w:val="single" w:color="0563C1"/>
          </w:rPr>
          <w:t>#Отбасыкүні2022#</w:t>
        </w:r>
      </w:hyperlink>
      <w:hyperlink r:id="rId336">
        <w:r>
          <w:rPr>
            <w:color w:val="0563C1"/>
            <w:spacing w:val="-2"/>
            <w:sz w:val="24"/>
            <w:u w:val="single" w:color="0563C1"/>
          </w:rPr>
          <w:t>Деньсемьи</w:t>
        </w:r>
      </w:hyperlink>
      <w:r>
        <w:rPr>
          <w:color w:val="0563C1"/>
          <w:spacing w:val="-2"/>
          <w:sz w:val="24"/>
          <w:u w:val="single" w:color="0563C1"/>
        </w:rPr>
        <w:t>2022#F</w:t>
      </w:r>
      <w:hyperlink r:id="rId337">
        <w:r>
          <w:rPr>
            <w:color w:val="0563C1"/>
            <w:spacing w:val="-2"/>
            <w:sz w:val="24"/>
            <w:u w:val="single" w:color="0563C1"/>
          </w:rPr>
          <w:t>amilyday2022</w:t>
        </w:r>
      </w:hyperlink>
      <w:r>
        <w:rPr>
          <w:color w:val="0563C1"/>
          <w:sz w:val="24"/>
        </w:rPr>
        <w:tab/>
      </w:r>
      <w:r>
        <w:rPr>
          <w:sz w:val="24"/>
        </w:rPr>
        <w:t xml:space="preserve">хештегтерімен жарияланды. </w:t>
      </w:r>
      <w:r>
        <w:fldChar w:fldCharType="begin"/>
      </w:r>
      <w:r>
        <w:instrText>HYPERLINK "https://www.instagram.com/reel/C_7nRE2NLVj/?igsh=c3NuMXRmY3h6ejB0" \h</w:instrText>
      </w:r>
      <w:r>
        <w:fldChar w:fldCharType="separate"/>
      </w:r>
      <w:r>
        <w:rPr>
          <w:color w:val="0563C1"/>
          <w:spacing w:val="-2"/>
          <w:sz w:val="24"/>
          <w:u w:val="single" w:color="0563C1"/>
        </w:rPr>
        <w:t>https://www.instagram.com/reel/C_7nRE2NLVj/?igsh=c3NuMXRmY3h6ejB0</w:t>
      </w:r>
      <w:r>
        <w:fldChar w:fldCharType="end"/>
      </w:r>
    </w:p>
    <w:p w14:paraId="22104198" w14:textId="77777777" w:rsidR="0066640F" w:rsidRDefault="0066640F" w:rsidP="0066640F">
      <w:pPr>
        <w:spacing w:line="261" w:lineRule="auto"/>
        <w:ind w:left="490"/>
        <w:rPr>
          <w:sz w:val="24"/>
        </w:rPr>
      </w:pPr>
      <w:r>
        <w:rPr>
          <w:sz w:val="24"/>
        </w:rPr>
        <w:t>3-сынып</w:t>
      </w:r>
      <w:r>
        <w:rPr>
          <w:spacing w:val="80"/>
          <w:sz w:val="24"/>
        </w:rPr>
        <w:t xml:space="preserve"> </w:t>
      </w:r>
      <w:r>
        <w:rPr>
          <w:sz w:val="24"/>
        </w:rPr>
        <w:t>оқушылары</w:t>
      </w:r>
      <w:r>
        <w:rPr>
          <w:spacing w:val="80"/>
          <w:sz w:val="24"/>
        </w:rPr>
        <w:t xml:space="preserve"> </w:t>
      </w:r>
      <w:r>
        <w:rPr>
          <w:sz w:val="24"/>
        </w:rPr>
        <w:t>ата-аналарымен</w:t>
      </w:r>
      <w:r>
        <w:rPr>
          <w:spacing w:val="80"/>
          <w:sz w:val="24"/>
        </w:rPr>
        <w:t xml:space="preserve"> </w:t>
      </w:r>
      <w:r>
        <w:rPr>
          <w:sz w:val="24"/>
        </w:rPr>
        <w:t>бірге</w:t>
      </w:r>
      <w:r>
        <w:rPr>
          <w:spacing w:val="80"/>
          <w:sz w:val="24"/>
        </w:rPr>
        <w:t xml:space="preserve"> </w:t>
      </w:r>
      <w:r>
        <w:rPr>
          <w:sz w:val="24"/>
        </w:rPr>
        <w:t>“Əкем,</w:t>
      </w:r>
      <w:r>
        <w:rPr>
          <w:spacing w:val="80"/>
          <w:sz w:val="24"/>
        </w:rPr>
        <w:t xml:space="preserve"> </w:t>
      </w:r>
      <w:r>
        <w:rPr>
          <w:sz w:val="24"/>
        </w:rPr>
        <w:t>анам</w:t>
      </w:r>
      <w:r>
        <w:rPr>
          <w:spacing w:val="80"/>
          <w:sz w:val="24"/>
        </w:rPr>
        <w:t xml:space="preserve"> </w:t>
      </w:r>
      <w:r>
        <w:rPr>
          <w:sz w:val="24"/>
        </w:rPr>
        <w:t>жəне</w:t>
      </w:r>
      <w:r>
        <w:rPr>
          <w:spacing w:val="80"/>
          <w:sz w:val="24"/>
        </w:rPr>
        <w:t xml:space="preserve"> </w:t>
      </w:r>
      <w:r>
        <w:rPr>
          <w:sz w:val="24"/>
        </w:rPr>
        <w:t>мен</w:t>
      </w:r>
      <w:r>
        <w:rPr>
          <w:spacing w:val="80"/>
          <w:sz w:val="24"/>
        </w:rPr>
        <w:t xml:space="preserve"> </w:t>
      </w:r>
      <w:r>
        <w:rPr>
          <w:sz w:val="24"/>
        </w:rPr>
        <w:t>–</w:t>
      </w:r>
      <w:r>
        <w:rPr>
          <w:spacing w:val="80"/>
          <w:sz w:val="24"/>
        </w:rPr>
        <w:t xml:space="preserve"> </w:t>
      </w:r>
      <w:r>
        <w:rPr>
          <w:sz w:val="24"/>
        </w:rPr>
        <w:t>спортшымыз</w:t>
      </w:r>
      <w:r>
        <w:rPr>
          <w:spacing w:val="80"/>
          <w:sz w:val="24"/>
        </w:rPr>
        <w:t xml:space="preserve"> </w:t>
      </w:r>
      <w:r>
        <w:rPr>
          <w:sz w:val="24"/>
        </w:rPr>
        <w:t>шетінен” отбасылық</w:t>
      </w:r>
      <w:r>
        <w:rPr>
          <w:spacing w:val="40"/>
          <w:sz w:val="24"/>
        </w:rPr>
        <w:t xml:space="preserve"> </w:t>
      </w:r>
      <w:r>
        <w:rPr>
          <w:sz w:val="24"/>
        </w:rPr>
        <w:t>сайыста</w:t>
      </w:r>
      <w:r>
        <w:rPr>
          <w:spacing w:val="40"/>
          <w:sz w:val="24"/>
        </w:rPr>
        <w:t xml:space="preserve"> </w:t>
      </w:r>
      <w:r>
        <w:rPr>
          <w:sz w:val="24"/>
        </w:rPr>
        <w:t>бақтарын</w:t>
      </w:r>
      <w:r>
        <w:rPr>
          <w:spacing w:val="40"/>
          <w:sz w:val="24"/>
        </w:rPr>
        <w:t xml:space="preserve"> </w:t>
      </w:r>
      <w:r>
        <w:rPr>
          <w:sz w:val="24"/>
        </w:rPr>
        <w:t>сынады.</w:t>
      </w:r>
      <w:r>
        <w:rPr>
          <w:spacing w:val="40"/>
          <w:sz w:val="24"/>
        </w:rPr>
        <w:t xml:space="preserve"> </w:t>
      </w:r>
      <w:r>
        <w:rPr>
          <w:sz w:val="24"/>
        </w:rPr>
        <w:t>Акцияға</w:t>
      </w:r>
      <w:r>
        <w:rPr>
          <w:spacing w:val="40"/>
          <w:sz w:val="24"/>
        </w:rPr>
        <w:t xml:space="preserve"> </w:t>
      </w:r>
      <w:r>
        <w:rPr>
          <w:sz w:val="24"/>
        </w:rPr>
        <w:t>шамамен</w:t>
      </w:r>
      <w:r>
        <w:rPr>
          <w:spacing w:val="40"/>
          <w:sz w:val="24"/>
        </w:rPr>
        <w:t xml:space="preserve"> </w:t>
      </w:r>
      <w:r>
        <w:rPr>
          <w:sz w:val="24"/>
        </w:rPr>
        <w:t>2500</w:t>
      </w:r>
      <w:r>
        <w:rPr>
          <w:spacing w:val="40"/>
          <w:sz w:val="24"/>
        </w:rPr>
        <w:t xml:space="preserve"> </w:t>
      </w:r>
      <w:r>
        <w:rPr>
          <w:sz w:val="24"/>
        </w:rPr>
        <w:t>жуық</w:t>
      </w:r>
      <w:r>
        <w:rPr>
          <w:spacing w:val="40"/>
          <w:sz w:val="24"/>
        </w:rPr>
        <w:t xml:space="preserve"> </w:t>
      </w:r>
      <w:r>
        <w:rPr>
          <w:sz w:val="24"/>
        </w:rPr>
        <w:t>оқушы</w:t>
      </w:r>
      <w:r>
        <w:rPr>
          <w:spacing w:val="40"/>
          <w:sz w:val="24"/>
        </w:rPr>
        <w:t xml:space="preserve"> </w:t>
      </w:r>
      <w:r>
        <w:rPr>
          <w:sz w:val="24"/>
        </w:rPr>
        <w:t>қатысты.</w:t>
      </w:r>
      <w:r>
        <w:rPr>
          <w:spacing w:val="40"/>
          <w:sz w:val="24"/>
        </w:rPr>
        <w:t xml:space="preserve"> </w:t>
      </w:r>
      <w:r>
        <w:rPr>
          <w:sz w:val="24"/>
        </w:rPr>
        <w:t xml:space="preserve">Іс-шара барысында оқушылар жоғары белсенділік танытты. </w:t>
      </w:r>
      <w:r>
        <w:fldChar w:fldCharType="begin"/>
      </w:r>
      <w:r>
        <w:instrText>HYPERLINK "https://www.instagram.com/reel/C_7nRE2NLVj/?igsh=c3NuMXRmY3h6ejB0" \h</w:instrText>
      </w:r>
      <w:r>
        <w:fldChar w:fldCharType="separate"/>
      </w:r>
      <w:r>
        <w:rPr>
          <w:color w:val="0563C1"/>
          <w:spacing w:val="-2"/>
          <w:sz w:val="24"/>
          <w:u w:val="single" w:color="0563C1"/>
        </w:rPr>
        <w:t>https://www.instagram.com/reel/C_7nRE2NLVj/?igsh=c3NuMXRmY3h6ejB0</w:t>
      </w:r>
      <w:r>
        <w:fldChar w:fldCharType="end"/>
      </w:r>
    </w:p>
    <w:p w14:paraId="64B12687" w14:textId="77777777" w:rsidR="0066640F" w:rsidRDefault="0066640F" w:rsidP="0066640F">
      <w:pPr>
        <w:spacing w:line="273" w:lineRule="exact"/>
        <w:ind w:left="490"/>
        <w:rPr>
          <w:sz w:val="24"/>
        </w:rPr>
      </w:pPr>
      <w:r>
        <w:rPr>
          <w:sz w:val="24"/>
        </w:rPr>
        <w:t>Əкелер</w:t>
      </w:r>
      <w:r>
        <w:rPr>
          <w:spacing w:val="-14"/>
          <w:sz w:val="24"/>
        </w:rPr>
        <w:t xml:space="preserve"> </w:t>
      </w:r>
      <w:r>
        <w:rPr>
          <w:sz w:val="24"/>
        </w:rPr>
        <w:t>кеңесінің</w:t>
      </w:r>
      <w:r>
        <w:rPr>
          <w:spacing w:val="-11"/>
          <w:sz w:val="24"/>
        </w:rPr>
        <w:t xml:space="preserve"> </w:t>
      </w:r>
      <w:r>
        <w:rPr>
          <w:sz w:val="24"/>
        </w:rPr>
        <w:t>ұйымдастыруымен</w:t>
      </w:r>
      <w:r>
        <w:rPr>
          <w:spacing w:val="-12"/>
          <w:sz w:val="24"/>
        </w:rPr>
        <w:t xml:space="preserve"> </w:t>
      </w:r>
      <w:r>
        <w:rPr>
          <w:sz w:val="24"/>
        </w:rPr>
        <w:t>тренинг,</w:t>
      </w:r>
      <w:r>
        <w:rPr>
          <w:spacing w:val="-11"/>
          <w:sz w:val="24"/>
        </w:rPr>
        <w:t xml:space="preserve"> </w:t>
      </w:r>
      <w:r>
        <w:rPr>
          <w:sz w:val="24"/>
        </w:rPr>
        <w:t>кездесулер</w:t>
      </w:r>
      <w:r>
        <w:rPr>
          <w:spacing w:val="-12"/>
          <w:sz w:val="24"/>
        </w:rPr>
        <w:t xml:space="preserve"> </w:t>
      </w:r>
      <w:r>
        <w:rPr>
          <w:sz w:val="24"/>
        </w:rPr>
        <w:t>өткізіліп</w:t>
      </w:r>
      <w:r>
        <w:rPr>
          <w:spacing w:val="-11"/>
          <w:sz w:val="24"/>
        </w:rPr>
        <w:t xml:space="preserve"> </w:t>
      </w:r>
      <w:r>
        <w:rPr>
          <w:spacing w:val="-2"/>
          <w:sz w:val="24"/>
        </w:rPr>
        <w:t>тұрады.</w:t>
      </w:r>
    </w:p>
    <w:p w14:paraId="7B1FFFBA" w14:textId="77777777" w:rsidR="0066640F" w:rsidRDefault="0066640F" w:rsidP="0066640F">
      <w:pPr>
        <w:spacing w:before="22"/>
        <w:ind w:left="490"/>
        <w:rPr>
          <w:sz w:val="24"/>
        </w:rPr>
      </w:pPr>
      <w:r>
        <w:rPr>
          <w:sz w:val="24"/>
        </w:rPr>
        <w:t>Əкелер</w:t>
      </w:r>
      <w:r>
        <w:rPr>
          <w:spacing w:val="-7"/>
          <w:sz w:val="24"/>
        </w:rPr>
        <w:t xml:space="preserve"> </w:t>
      </w:r>
      <w:r>
        <w:rPr>
          <w:sz w:val="24"/>
        </w:rPr>
        <w:t>кеңесі</w:t>
      </w:r>
      <w:r>
        <w:rPr>
          <w:spacing w:val="-4"/>
          <w:sz w:val="24"/>
        </w:rPr>
        <w:t xml:space="preserve"> </w:t>
      </w:r>
      <w:r>
        <w:rPr>
          <w:sz w:val="24"/>
        </w:rPr>
        <w:t>мүшелері</w:t>
      </w:r>
      <w:r>
        <w:rPr>
          <w:spacing w:val="-5"/>
          <w:sz w:val="24"/>
        </w:rPr>
        <w:t xml:space="preserve"> </w:t>
      </w:r>
      <w:r>
        <w:rPr>
          <w:sz w:val="24"/>
        </w:rPr>
        <w:t>қалалық</w:t>
      </w:r>
      <w:r>
        <w:rPr>
          <w:spacing w:val="-5"/>
          <w:sz w:val="24"/>
        </w:rPr>
        <w:t xml:space="preserve"> </w:t>
      </w:r>
      <w:r>
        <w:rPr>
          <w:sz w:val="24"/>
        </w:rPr>
        <w:t>волейболдан</w:t>
      </w:r>
      <w:r>
        <w:rPr>
          <w:spacing w:val="-4"/>
          <w:sz w:val="24"/>
        </w:rPr>
        <w:t xml:space="preserve"> </w:t>
      </w:r>
      <w:r>
        <w:rPr>
          <w:sz w:val="24"/>
        </w:rPr>
        <w:t>өткен</w:t>
      </w:r>
      <w:r>
        <w:rPr>
          <w:spacing w:val="-5"/>
          <w:sz w:val="24"/>
        </w:rPr>
        <w:t xml:space="preserve"> </w:t>
      </w:r>
      <w:r>
        <w:rPr>
          <w:sz w:val="24"/>
        </w:rPr>
        <w:t>сайысқа</w:t>
      </w:r>
      <w:r>
        <w:rPr>
          <w:spacing w:val="-5"/>
          <w:sz w:val="24"/>
        </w:rPr>
        <w:t xml:space="preserve"> </w:t>
      </w:r>
      <w:r>
        <w:rPr>
          <w:sz w:val="24"/>
        </w:rPr>
        <w:t>қатысып,</w:t>
      </w:r>
      <w:r>
        <w:rPr>
          <w:spacing w:val="-4"/>
          <w:sz w:val="24"/>
        </w:rPr>
        <w:t xml:space="preserve"> </w:t>
      </w:r>
      <w:r>
        <w:rPr>
          <w:sz w:val="24"/>
        </w:rPr>
        <w:t>грамотаға</w:t>
      </w:r>
      <w:r>
        <w:rPr>
          <w:spacing w:val="-5"/>
          <w:sz w:val="24"/>
        </w:rPr>
        <w:t xml:space="preserve"> </w:t>
      </w:r>
      <w:r>
        <w:rPr>
          <w:sz w:val="24"/>
        </w:rPr>
        <w:t>ие</w:t>
      </w:r>
      <w:r>
        <w:rPr>
          <w:spacing w:val="-4"/>
          <w:sz w:val="24"/>
        </w:rPr>
        <w:t xml:space="preserve"> </w:t>
      </w:r>
      <w:r>
        <w:rPr>
          <w:spacing w:val="-2"/>
          <w:sz w:val="24"/>
        </w:rPr>
        <w:t>болды.</w:t>
      </w:r>
    </w:p>
    <w:p w14:paraId="15A277FC" w14:textId="77777777" w:rsidR="0066640F" w:rsidRDefault="0066640F" w:rsidP="0066640F">
      <w:pPr>
        <w:spacing w:before="24" w:after="30"/>
        <w:ind w:left="490"/>
        <w:rPr>
          <w:sz w:val="24"/>
        </w:rPr>
      </w:pPr>
      <w:r>
        <w:rPr>
          <w:sz w:val="24"/>
        </w:rPr>
        <w:t>«Күшіміз</w:t>
      </w:r>
      <w:r>
        <w:rPr>
          <w:spacing w:val="-13"/>
          <w:sz w:val="24"/>
        </w:rPr>
        <w:t xml:space="preserve"> </w:t>
      </w:r>
      <w:r>
        <w:rPr>
          <w:sz w:val="24"/>
        </w:rPr>
        <w:t>бірлікте»</w:t>
      </w:r>
      <w:r>
        <w:rPr>
          <w:spacing w:val="-10"/>
          <w:sz w:val="24"/>
        </w:rPr>
        <w:t xml:space="preserve"> </w:t>
      </w:r>
      <w:r>
        <w:rPr>
          <w:sz w:val="24"/>
        </w:rPr>
        <w:t>əкелер</w:t>
      </w:r>
      <w:r>
        <w:rPr>
          <w:spacing w:val="-11"/>
          <w:sz w:val="24"/>
        </w:rPr>
        <w:t xml:space="preserve"> </w:t>
      </w:r>
      <w:r>
        <w:rPr>
          <w:sz w:val="24"/>
        </w:rPr>
        <w:t>волейбол</w:t>
      </w:r>
      <w:r>
        <w:rPr>
          <w:spacing w:val="-11"/>
          <w:sz w:val="24"/>
        </w:rPr>
        <w:t xml:space="preserve"> </w:t>
      </w:r>
      <w:r>
        <w:rPr>
          <w:sz w:val="24"/>
        </w:rPr>
        <w:t>командасы</w:t>
      </w:r>
      <w:r>
        <w:rPr>
          <w:spacing w:val="-10"/>
          <w:sz w:val="24"/>
        </w:rPr>
        <w:t xml:space="preserve"> </w:t>
      </w:r>
      <w:r>
        <w:rPr>
          <w:spacing w:val="-2"/>
          <w:sz w:val="24"/>
        </w:rPr>
        <w:t>мүшелері:</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98"/>
        <w:gridCol w:w="3496"/>
        <w:gridCol w:w="2882"/>
        <w:gridCol w:w="3402"/>
      </w:tblGrid>
      <w:tr w:rsidR="0066640F" w14:paraId="3287A327" w14:textId="77777777" w:rsidTr="00F251E6">
        <w:trPr>
          <w:trHeight w:val="745"/>
        </w:trPr>
        <w:tc>
          <w:tcPr>
            <w:tcW w:w="498" w:type="dxa"/>
          </w:tcPr>
          <w:p w14:paraId="14E1CA4D" w14:textId="77777777" w:rsidR="0066640F" w:rsidRDefault="0066640F" w:rsidP="00934C89">
            <w:pPr>
              <w:pStyle w:val="TableParagraph"/>
              <w:ind w:left="128"/>
              <w:rPr>
                <w:b/>
                <w:sz w:val="24"/>
              </w:rPr>
            </w:pPr>
            <w:r>
              <w:rPr>
                <w:b/>
                <w:spacing w:val="-10"/>
                <w:sz w:val="24"/>
              </w:rPr>
              <w:t>№</w:t>
            </w:r>
          </w:p>
        </w:tc>
        <w:tc>
          <w:tcPr>
            <w:tcW w:w="3496" w:type="dxa"/>
          </w:tcPr>
          <w:p w14:paraId="351AB7F3" w14:textId="77777777" w:rsidR="0066640F" w:rsidRDefault="0066640F" w:rsidP="00934C89">
            <w:pPr>
              <w:pStyle w:val="TableParagraph"/>
              <w:ind w:left="496"/>
              <w:rPr>
                <w:b/>
                <w:sz w:val="24"/>
              </w:rPr>
            </w:pPr>
            <w:r>
              <w:rPr>
                <w:b/>
                <w:sz w:val="24"/>
              </w:rPr>
              <w:t>Білім</w:t>
            </w:r>
            <w:r>
              <w:rPr>
                <w:b/>
                <w:spacing w:val="-5"/>
                <w:sz w:val="24"/>
              </w:rPr>
              <w:t xml:space="preserve"> </w:t>
            </w:r>
            <w:r>
              <w:rPr>
                <w:b/>
                <w:sz w:val="24"/>
              </w:rPr>
              <w:t>беру</w:t>
            </w:r>
            <w:r>
              <w:rPr>
                <w:b/>
                <w:spacing w:val="-4"/>
                <w:sz w:val="24"/>
              </w:rPr>
              <w:t xml:space="preserve"> </w:t>
            </w:r>
            <w:r>
              <w:rPr>
                <w:b/>
                <w:sz w:val="24"/>
              </w:rPr>
              <w:t>ұйым</w:t>
            </w:r>
            <w:r>
              <w:rPr>
                <w:b/>
                <w:spacing w:val="-3"/>
                <w:sz w:val="24"/>
              </w:rPr>
              <w:t xml:space="preserve"> </w:t>
            </w:r>
            <w:r>
              <w:rPr>
                <w:b/>
                <w:spacing w:val="-2"/>
                <w:sz w:val="24"/>
              </w:rPr>
              <w:t>атауы</w:t>
            </w:r>
          </w:p>
        </w:tc>
        <w:tc>
          <w:tcPr>
            <w:tcW w:w="2882" w:type="dxa"/>
          </w:tcPr>
          <w:p w14:paraId="5D0FC628" w14:textId="77777777" w:rsidR="0066640F" w:rsidRDefault="0066640F" w:rsidP="00F251E6">
            <w:pPr>
              <w:pStyle w:val="TableParagraph"/>
              <w:spacing w:line="261" w:lineRule="auto"/>
              <w:ind w:left="126"/>
              <w:jc w:val="center"/>
              <w:rPr>
                <w:b/>
                <w:sz w:val="24"/>
              </w:rPr>
            </w:pPr>
            <w:r>
              <w:rPr>
                <w:b/>
                <w:spacing w:val="-2"/>
                <w:sz w:val="24"/>
              </w:rPr>
              <w:t>Қатысушы əкелердің</w:t>
            </w:r>
            <w:r>
              <w:rPr>
                <w:b/>
                <w:spacing w:val="-13"/>
                <w:sz w:val="24"/>
              </w:rPr>
              <w:t xml:space="preserve"> </w:t>
            </w:r>
            <w:r>
              <w:rPr>
                <w:b/>
                <w:spacing w:val="-2"/>
                <w:sz w:val="24"/>
              </w:rPr>
              <w:t>аты-жөні</w:t>
            </w:r>
          </w:p>
        </w:tc>
        <w:tc>
          <w:tcPr>
            <w:tcW w:w="3402" w:type="dxa"/>
          </w:tcPr>
          <w:p w14:paraId="4131E76A" w14:textId="31F3CD85" w:rsidR="0066640F" w:rsidRDefault="0066640F" w:rsidP="00934C89">
            <w:pPr>
              <w:pStyle w:val="TableParagraph"/>
              <w:spacing w:line="261" w:lineRule="auto"/>
              <w:ind w:left="292" w:right="280" w:hanging="1"/>
              <w:jc w:val="center"/>
              <w:rPr>
                <w:b/>
                <w:sz w:val="24"/>
              </w:rPr>
            </w:pPr>
            <w:r>
              <w:rPr>
                <w:b/>
                <w:spacing w:val="-2"/>
                <w:sz w:val="24"/>
              </w:rPr>
              <w:t>Оқушылар (балаларының)</w:t>
            </w:r>
            <w:r w:rsidR="00F251E6">
              <w:rPr>
                <w:b/>
                <w:spacing w:val="-2"/>
                <w:sz w:val="24"/>
              </w:rPr>
              <w:t xml:space="preserve"> </w:t>
            </w:r>
            <w:r>
              <w:rPr>
                <w:b/>
                <w:spacing w:val="-2"/>
                <w:sz w:val="24"/>
              </w:rPr>
              <w:t xml:space="preserve">аты- </w:t>
            </w:r>
            <w:r>
              <w:rPr>
                <w:b/>
                <w:spacing w:val="-4"/>
                <w:sz w:val="24"/>
              </w:rPr>
              <w:t>жөні</w:t>
            </w:r>
          </w:p>
        </w:tc>
      </w:tr>
      <w:tr w:rsidR="0066640F" w14:paraId="18CEC8EB" w14:textId="77777777" w:rsidTr="00F251E6">
        <w:trPr>
          <w:trHeight w:val="749"/>
        </w:trPr>
        <w:tc>
          <w:tcPr>
            <w:tcW w:w="498" w:type="dxa"/>
          </w:tcPr>
          <w:p w14:paraId="188ADA40" w14:textId="77777777" w:rsidR="0066640F" w:rsidRDefault="0066640F" w:rsidP="00934C89">
            <w:pPr>
              <w:pStyle w:val="TableParagraph"/>
              <w:ind w:left="85"/>
              <w:rPr>
                <w:sz w:val="24"/>
              </w:rPr>
            </w:pPr>
            <w:r>
              <w:rPr>
                <w:spacing w:val="-10"/>
                <w:sz w:val="24"/>
              </w:rPr>
              <w:t>1</w:t>
            </w:r>
          </w:p>
        </w:tc>
        <w:tc>
          <w:tcPr>
            <w:tcW w:w="3496" w:type="dxa"/>
            <w:vMerge w:val="restart"/>
          </w:tcPr>
          <w:p w14:paraId="21E37CE1" w14:textId="77777777" w:rsidR="0066640F" w:rsidRDefault="0066640F" w:rsidP="00934C89">
            <w:pPr>
              <w:pStyle w:val="TableParagraph"/>
              <w:spacing w:before="0"/>
              <w:rPr>
                <w:sz w:val="24"/>
              </w:rPr>
            </w:pPr>
          </w:p>
          <w:p w14:paraId="2F3A7CFC" w14:textId="77777777" w:rsidR="0066640F" w:rsidRDefault="0066640F" w:rsidP="00934C89">
            <w:pPr>
              <w:pStyle w:val="TableParagraph"/>
              <w:spacing w:before="0"/>
              <w:rPr>
                <w:sz w:val="24"/>
              </w:rPr>
            </w:pPr>
          </w:p>
          <w:p w14:paraId="71D9A0B1" w14:textId="77777777" w:rsidR="0066640F" w:rsidRDefault="0066640F" w:rsidP="00934C89">
            <w:pPr>
              <w:pStyle w:val="TableParagraph"/>
              <w:spacing w:before="165"/>
              <w:rPr>
                <w:sz w:val="24"/>
              </w:rPr>
            </w:pPr>
          </w:p>
          <w:p w14:paraId="44F69BA3" w14:textId="77777777" w:rsidR="0066640F" w:rsidRDefault="0066640F" w:rsidP="00934C89">
            <w:pPr>
              <w:pStyle w:val="TableParagraph"/>
              <w:spacing w:before="1" w:line="261" w:lineRule="auto"/>
              <w:ind w:left="135" w:right="122"/>
              <w:jc w:val="center"/>
              <w:rPr>
                <w:sz w:val="24"/>
              </w:rPr>
            </w:pPr>
            <w:r>
              <w:rPr>
                <w:spacing w:val="-2"/>
                <w:sz w:val="24"/>
              </w:rPr>
              <w:t>Бауыржан</w:t>
            </w:r>
            <w:r>
              <w:rPr>
                <w:spacing w:val="-13"/>
                <w:sz w:val="24"/>
              </w:rPr>
              <w:t xml:space="preserve"> </w:t>
            </w:r>
            <w:r>
              <w:rPr>
                <w:spacing w:val="-2"/>
                <w:sz w:val="24"/>
              </w:rPr>
              <w:t>Момышұлы атындағы</w:t>
            </w:r>
          </w:p>
          <w:p w14:paraId="43BDA770" w14:textId="77777777" w:rsidR="0066640F" w:rsidRDefault="0066640F" w:rsidP="00934C89">
            <w:pPr>
              <w:pStyle w:val="TableParagraph"/>
              <w:spacing w:before="0" w:line="274" w:lineRule="exact"/>
              <w:ind w:left="135" w:right="126"/>
              <w:jc w:val="center"/>
              <w:rPr>
                <w:sz w:val="24"/>
              </w:rPr>
            </w:pPr>
            <w:r>
              <w:rPr>
                <w:sz w:val="24"/>
              </w:rPr>
              <w:t>№53</w:t>
            </w:r>
            <w:r>
              <w:rPr>
                <w:spacing w:val="-9"/>
                <w:sz w:val="24"/>
              </w:rPr>
              <w:t xml:space="preserve"> </w:t>
            </w:r>
            <w:r>
              <w:rPr>
                <w:sz w:val="24"/>
              </w:rPr>
              <w:t>мектеп-</w:t>
            </w:r>
            <w:r>
              <w:rPr>
                <w:spacing w:val="-4"/>
                <w:sz w:val="24"/>
              </w:rPr>
              <w:t>лицей</w:t>
            </w:r>
          </w:p>
        </w:tc>
        <w:tc>
          <w:tcPr>
            <w:tcW w:w="2882" w:type="dxa"/>
          </w:tcPr>
          <w:p w14:paraId="5DCD4AC1" w14:textId="77777777" w:rsidR="0066640F" w:rsidRDefault="0066640F" w:rsidP="00934C89">
            <w:pPr>
              <w:pStyle w:val="TableParagraph"/>
              <w:spacing w:line="261" w:lineRule="auto"/>
              <w:ind w:left="85"/>
              <w:rPr>
                <w:sz w:val="24"/>
              </w:rPr>
            </w:pPr>
            <w:r>
              <w:rPr>
                <w:spacing w:val="-4"/>
                <w:sz w:val="24"/>
              </w:rPr>
              <w:t>Акылбеков</w:t>
            </w:r>
            <w:r>
              <w:rPr>
                <w:spacing w:val="-13"/>
                <w:sz w:val="24"/>
              </w:rPr>
              <w:t xml:space="preserve"> </w:t>
            </w:r>
            <w:r>
              <w:rPr>
                <w:spacing w:val="-4"/>
                <w:sz w:val="24"/>
              </w:rPr>
              <w:t xml:space="preserve">Жомарт </w:t>
            </w:r>
            <w:r>
              <w:rPr>
                <w:spacing w:val="-2"/>
                <w:sz w:val="24"/>
              </w:rPr>
              <w:t>Серикович</w:t>
            </w:r>
          </w:p>
        </w:tc>
        <w:tc>
          <w:tcPr>
            <w:tcW w:w="3402" w:type="dxa"/>
          </w:tcPr>
          <w:p w14:paraId="1A753A50" w14:textId="77777777" w:rsidR="00F251E6" w:rsidRDefault="0066640F" w:rsidP="00F251E6">
            <w:pPr>
              <w:pStyle w:val="TableParagraph"/>
              <w:spacing w:before="0" w:line="261" w:lineRule="auto"/>
              <w:ind w:left="85" w:right="746"/>
              <w:rPr>
                <w:sz w:val="24"/>
              </w:rPr>
            </w:pPr>
            <w:r>
              <w:rPr>
                <w:sz w:val="24"/>
              </w:rPr>
              <w:t xml:space="preserve">Серік Ерасыл </w:t>
            </w:r>
          </w:p>
          <w:p w14:paraId="27B9AA80" w14:textId="20B3529E" w:rsidR="0066640F" w:rsidRDefault="0066640F" w:rsidP="00F251E6">
            <w:pPr>
              <w:pStyle w:val="TableParagraph"/>
              <w:spacing w:before="0" w:line="261" w:lineRule="auto"/>
              <w:ind w:left="85" w:right="746"/>
              <w:rPr>
                <w:sz w:val="24"/>
              </w:rPr>
            </w:pPr>
            <w:r>
              <w:rPr>
                <w:sz w:val="24"/>
              </w:rPr>
              <w:t>Серік</w:t>
            </w:r>
            <w:r>
              <w:rPr>
                <w:spacing w:val="25"/>
                <w:sz w:val="24"/>
              </w:rPr>
              <w:t xml:space="preserve"> </w:t>
            </w:r>
            <w:r>
              <w:rPr>
                <w:sz w:val="24"/>
              </w:rPr>
              <w:t>Нұрасыл</w:t>
            </w:r>
          </w:p>
        </w:tc>
      </w:tr>
      <w:tr w:rsidR="0066640F" w14:paraId="6FF31445" w14:textId="77777777" w:rsidTr="00F251E6">
        <w:trPr>
          <w:trHeight w:val="449"/>
        </w:trPr>
        <w:tc>
          <w:tcPr>
            <w:tcW w:w="498" w:type="dxa"/>
          </w:tcPr>
          <w:p w14:paraId="4FFE9FBC" w14:textId="77777777" w:rsidR="0066640F" w:rsidRDefault="0066640F" w:rsidP="00934C89">
            <w:pPr>
              <w:pStyle w:val="TableParagraph"/>
              <w:ind w:left="85"/>
              <w:rPr>
                <w:sz w:val="24"/>
              </w:rPr>
            </w:pPr>
            <w:r>
              <w:rPr>
                <w:spacing w:val="-10"/>
                <w:sz w:val="24"/>
              </w:rPr>
              <w:t>2</w:t>
            </w:r>
          </w:p>
        </w:tc>
        <w:tc>
          <w:tcPr>
            <w:tcW w:w="3496" w:type="dxa"/>
            <w:vMerge/>
            <w:tcBorders>
              <w:top w:val="nil"/>
            </w:tcBorders>
          </w:tcPr>
          <w:p w14:paraId="7642CA42" w14:textId="77777777" w:rsidR="0066640F" w:rsidRDefault="0066640F" w:rsidP="00934C89">
            <w:pPr>
              <w:rPr>
                <w:sz w:val="2"/>
                <w:szCs w:val="2"/>
              </w:rPr>
            </w:pPr>
          </w:p>
        </w:tc>
        <w:tc>
          <w:tcPr>
            <w:tcW w:w="2882" w:type="dxa"/>
          </w:tcPr>
          <w:p w14:paraId="7B563372" w14:textId="77777777" w:rsidR="0066640F" w:rsidRDefault="0066640F" w:rsidP="00934C89">
            <w:pPr>
              <w:pStyle w:val="TableParagraph"/>
              <w:ind w:left="85"/>
              <w:rPr>
                <w:sz w:val="24"/>
              </w:rPr>
            </w:pPr>
            <w:r>
              <w:rPr>
                <w:sz w:val="24"/>
              </w:rPr>
              <w:t>Хавкенов</w:t>
            </w:r>
            <w:r>
              <w:rPr>
                <w:spacing w:val="-9"/>
                <w:sz w:val="24"/>
              </w:rPr>
              <w:t xml:space="preserve"> </w:t>
            </w:r>
            <w:r>
              <w:rPr>
                <w:spacing w:val="-2"/>
                <w:sz w:val="24"/>
              </w:rPr>
              <w:t>Маралбек</w:t>
            </w:r>
          </w:p>
        </w:tc>
        <w:tc>
          <w:tcPr>
            <w:tcW w:w="3402" w:type="dxa"/>
          </w:tcPr>
          <w:p w14:paraId="350084CA" w14:textId="77777777" w:rsidR="0066640F" w:rsidRDefault="0066640F" w:rsidP="00934C89">
            <w:pPr>
              <w:pStyle w:val="TableParagraph"/>
              <w:ind w:left="85"/>
              <w:rPr>
                <w:sz w:val="24"/>
              </w:rPr>
            </w:pPr>
            <w:r>
              <w:rPr>
                <w:sz w:val="24"/>
              </w:rPr>
              <w:t>Хавкенова</w:t>
            </w:r>
            <w:r>
              <w:rPr>
                <w:spacing w:val="-13"/>
                <w:sz w:val="24"/>
              </w:rPr>
              <w:t xml:space="preserve"> </w:t>
            </w:r>
            <w:r>
              <w:rPr>
                <w:spacing w:val="-2"/>
                <w:sz w:val="24"/>
              </w:rPr>
              <w:t>Əйгерім</w:t>
            </w:r>
          </w:p>
        </w:tc>
      </w:tr>
      <w:tr w:rsidR="0066640F" w14:paraId="02D84578" w14:textId="77777777" w:rsidTr="00F251E6">
        <w:trPr>
          <w:trHeight w:val="449"/>
        </w:trPr>
        <w:tc>
          <w:tcPr>
            <w:tcW w:w="498" w:type="dxa"/>
          </w:tcPr>
          <w:p w14:paraId="5B5D8191" w14:textId="77777777" w:rsidR="0066640F" w:rsidRDefault="0066640F" w:rsidP="00934C89">
            <w:pPr>
              <w:pStyle w:val="TableParagraph"/>
              <w:ind w:left="85"/>
              <w:rPr>
                <w:sz w:val="24"/>
              </w:rPr>
            </w:pPr>
            <w:r>
              <w:rPr>
                <w:spacing w:val="-10"/>
                <w:sz w:val="24"/>
              </w:rPr>
              <w:t>3</w:t>
            </w:r>
          </w:p>
        </w:tc>
        <w:tc>
          <w:tcPr>
            <w:tcW w:w="3496" w:type="dxa"/>
            <w:vMerge/>
            <w:tcBorders>
              <w:top w:val="nil"/>
            </w:tcBorders>
          </w:tcPr>
          <w:p w14:paraId="2D408419" w14:textId="77777777" w:rsidR="0066640F" w:rsidRDefault="0066640F" w:rsidP="00934C89">
            <w:pPr>
              <w:rPr>
                <w:sz w:val="2"/>
                <w:szCs w:val="2"/>
              </w:rPr>
            </w:pPr>
          </w:p>
        </w:tc>
        <w:tc>
          <w:tcPr>
            <w:tcW w:w="2882" w:type="dxa"/>
          </w:tcPr>
          <w:p w14:paraId="1F18868E" w14:textId="77777777" w:rsidR="0066640F" w:rsidRDefault="0066640F" w:rsidP="00934C89">
            <w:pPr>
              <w:pStyle w:val="TableParagraph"/>
              <w:ind w:left="85"/>
              <w:rPr>
                <w:sz w:val="24"/>
              </w:rPr>
            </w:pPr>
            <w:r>
              <w:rPr>
                <w:sz w:val="24"/>
              </w:rPr>
              <w:t>Кала</w:t>
            </w:r>
            <w:r>
              <w:rPr>
                <w:spacing w:val="-5"/>
                <w:sz w:val="24"/>
              </w:rPr>
              <w:t xml:space="preserve"> </w:t>
            </w:r>
            <w:r>
              <w:rPr>
                <w:spacing w:val="-2"/>
                <w:sz w:val="24"/>
              </w:rPr>
              <w:t>Мурат</w:t>
            </w:r>
          </w:p>
        </w:tc>
        <w:tc>
          <w:tcPr>
            <w:tcW w:w="3402" w:type="dxa"/>
          </w:tcPr>
          <w:p w14:paraId="0AEEB667" w14:textId="77777777" w:rsidR="0066640F" w:rsidRDefault="0066640F" w:rsidP="00934C89">
            <w:pPr>
              <w:pStyle w:val="TableParagraph"/>
              <w:ind w:left="85"/>
              <w:rPr>
                <w:sz w:val="24"/>
              </w:rPr>
            </w:pPr>
            <w:r>
              <w:rPr>
                <w:sz w:val="24"/>
              </w:rPr>
              <w:t>Кала</w:t>
            </w:r>
            <w:r>
              <w:rPr>
                <w:spacing w:val="-3"/>
                <w:sz w:val="24"/>
              </w:rPr>
              <w:t xml:space="preserve"> </w:t>
            </w:r>
            <w:r>
              <w:rPr>
                <w:spacing w:val="-2"/>
                <w:sz w:val="24"/>
              </w:rPr>
              <w:t>Химметсамет</w:t>
            </w:r>
          </w:p>
        </w:tc>
      </w:tr>
      <w:tr w:rsidR="0066640F" w14:paraId="0EAD22BD" w14:textId="77777777" w:rsidTr="00F251E6">
        <w:trPr>
          <w:trHeight w:val="449"/>
        </w:trPr>
        <w:tc>
          <w:tcPr>
            <w:tcW w:w="498" w:type="dxa"/>
          </w:tcPr>
          <w:p w14:paraId="3DEDBAFA" w14:textId="77777777" w:rsidR="0066640F" w:rsidRDefault="0066640F" w:rsidP="00934C89">
            <w:pPr>
              <w:pStyle w:val="TableParagraph"/>
              <w:ind w:left="85"/>
              <w:rPr>
                <w:sz w:val="24"/>
              </w:rPr>
            </w:pPr>
            <w:r>
              <w:rPr>
                <w:spacing w:val="-10"/>
                <w:sz w:val="24"/>
              </w:rPr>
              <w:t>4</w:t>
            </w:r>
          </w:p>
        </w:tc>
        <w:tc>
          <w:tcPr>
            <w:tcW w:w="3496" w:type="dxa"/>
            <w:vMerge/>
            <w:tcBorders>
              <w:top w:val="nil"/>
            </w:tcBorders>
          </w:tcPr>
          <w:p w14:paraId="642ACD01" w14:textId="77777777" w:rsidR="0066640F" w:rsidRDefault="0066640F" w:rsidP="00934C89">
            <w:pPr>
              <w:rPr>
                <w:sz w:val="2"/>
                <w:szCs w:val="2"/>
              </w:rPr>
            </w:pPr>
          </w:p>
        </w:tc>
        <w:tc>
          <w:tcPr>
            <w:tcW w:w="2882" w:type="dxa"/>
          </w:tcPr>
          <w:p w14:paraId="59079B71" w14:textId="77777777" w:rsidR="0066640F" w:rsidRDefault="0066640F" w:rsidP="00934C89">
            <w:pPr>
              <w:pStyle w:val="TableParagraph"/>
              <w:ind w:left="85"/>
              <w:rPr>
                <w:sz w:val="24"/>
              </w:rPr>
            </w:pPr>
            <w:r>
              <w:rPr>
                <w:sz w:val="24"/>
              </w:rPr>
              <w:t>Шингисханов</w:t>
            </w:r>
            <w:r>
              <w:rPr>
                <w:spacing w:val="-12"/>
                <w:sz w:val="24"/>
              </w:rPr>
              <w:t xml:space="preserve"> </w:t>
            </w:r>
            <w:r>
              <w:rPr>
                <w:spacing w:val="-4"/>
                <w:sz w:val="24"/>
              </w:rPr>
              <w:t>Асет</w:t>
            </w:r>
          </w:p>
        </w:tc>
        <w:tc>
          <w:tcPr>
            <w:tcW w:w="3402" w:type="dxa"/>
          </w:tcPr>
          <w:p w14:paraId="13E33677" w14:textId="77777777" w:rsidR="0066640F" w:rsidRDefault="0066640F" w:rsidP="00934C89">
            <w:pPr>
              <w:pStyle w:val="TableParagraph"/>
              <w:ind w:left="85"/>
              <w:rPr>
                <w:sz w:val="24"/>
              </w:rPr>
            </w:pPr>
            <w:r>
              <w:rPr>
                <w:sz w:val="24"/>
              </w:rPr>
              <w:t>Ибадолла</w:t>
            </w:r>
            <w:r>
              <w:rPr>
                <w:spacing w:val="-6"/>
                <w:sz w:val="24"/>
              </w:rPr>
              <w:t xml:space="preserve"> </w:t>
            </w:r>
            <w:r>
              <w:rPr>
                <w:spacing w:val="-2"/>
                <w:sz w:val="24"/>
              </w:rPr>
              <w:t>Айару</w:t>
            </w:r>
          </w:p>
        </w:tc>
      </w:tr>
      <w:tr w:rsidR="0066640F" w14:paraId="62EFDC87" w14:textId="77777777" w:rsidTr="00F251E6">
        <w:trPr>
          <w:trHeight w:val="749"/>
        </w:trPr>
        <w:tc>
          <w:tcPr>
            <w:tcW w:w="498" w:type="dxa"/>
          </w:tcPr>
          <w:p w14:paraId="231A6648" w14:textId="77777777" w:rsidR="0066640F" w:rsidRDefault="0066640F" w:rsidP="00934C89">
            <w:pPr>
              <w:pStyle w:val="TableParagraph"/>
              <w:ind w:left="85"/>
              <w:rPr>
                <w:sz w:val="24"/>
              </w:rPr>
            </w:pPr>
            <w:r>
              <w:rPr>
                <w:spacing w:val="-10"/>
                <w:sz w:val="24"/>
              </w:rPr>
              <w:t>5</w:t>
            </w:r>
          </w:p>
        </w:tc>
        <w:tc>
          <w:tcPr>
            <w:tcW w:w="3496" w:type="dxa"/>
            <w:vMerge/>
            <w:tcBorders>
              <w:top w:val="nil"/>
            </w:tcBorders>
          </w:tcPr>
          <w:p w14:paraId="46D2A5C8" w14:textId="77777777" w:rsidR="0066640F" w:rsidRDefault="0066640F" w:rsidP="00934C89">
            <w:pPr>
              <w:rPr>
                <w:sz w:val="2"/>
                <w:szCs w:val="2"/>
              </w:rPr>
            </w:pPr>
          </w:p>
        </w:tc>
        <w:tc>
          <w:tcPr>
            <w:tcW w:w="2882" w:type="dxa"/>
          </w:tcPr>
          <w:p w14:paraId="1A2ECA64" w14:textId="77777777" w:rsidR="0066640F" w:rsidRDefault="0066640F" w:rsidP="00934C89">
            <w:pPr>
              <w:pStyle w:val="TableParagraph"/>
              <w:spacing w:line="261" w:lineRule="auto"/>
              <w:ind w:left="85" w:right="456"/>
              <w:rPr>
                <w:sz w:val="24"/>
              </w:rPr>
            </w:pPr>
            <w:r>
              <w:rPr>
                <w:sz w:val="24"/>
              </w:rPr>
              <w:t>Мухтаров</w:t>
            </w:r>
            <w:r>
              <w:rPr>
                <w:spacing w:val="-15"/>
                <w:sz w:val="24"/>
              </w:rPr>
              <w:t xml:space="preserve"> </w:t>
            </w:r>
            <w:r>
              <w:rPr>
                <w:sz w:val="24"/>
              </w:rPr>
              <w:t xml:space="preserve">Ергали </w:t>
            </w:r>
            <w:r>
              <w:rPr>
                <w:spacing w:val="-2"/>
                <w:sz w:val="24"/>
              </w:rPr>
              <w:t>Алибекович</w:t>
            </w:r>
          </w:p>
        </w:tc>
        <w:tc>
          <w:tcPr>
            <w:tcW w:w="3402" w:type="dxa"/>
          </w:tcPr>
          <w:p w14:paraId="101724EA" w14:textId="77777777" w:rsidR="0066640F" w:rsidRDefault="0066640F" w:rsidP="00934C89">
            <w:pPr>
              <w:pStyle w:val="TableParagraph"/>
              <w:ind w:left="85"/>
              <w:rPr>
                <w:sz w:val="24"/>
              </w:rPr>
            </w:pPr>
            <w:r>
              <w:rPr>
                <w:sz w:val="24"/>
              </w:rPr>
              <w:t>Əлібек</w:t>
            </w:r>
            <w:r>
              <w:rPr>
                <w:spacing w:val="-6"/>
                <w:sz w:val="24"/>
              </w:rPr>
              <w:t xml:space="preserve"> </w:t>
            </w:r>
            <w:r>
              <w:rPr>
                <w:spacing w:val="-2"/>
                <w:sz w:val="24"/>
              </w:rPr>
              <w:t>Мадина</w:t>
            </w:r>
          </w:p>
        </w:tc>
      </w:tr>
      <w:tr w:rsidR="0066640F" w14:paraId="7E3C8CBF" w14:textId="77777777" w:rsidTr="00F251E6">
        <w:trPr>
          <w:trHeight w:val="641"/>
        </w:trPr>
        <w:tc>
          <w:tcPr>
            <w:tcW w:w="498" w:type="dxa"/>
          </w:tcPr>
          <w:p w14:paraId="26EC17BD" w14:textId="77777777" w:rsidR="0066640F" w:rsidRDefault="0066640F" w:rsidP="00F251E6">
            <w:pPr>
              <w:pStyle w:val="TableParagraph"/>
              <w:spacing w:before="0"/>
              <w:ind w:left="85"/>
              <w:rPr>
                <w:sz w:val="24"/>
              </w:rPr>
            </w:pPr>
            <w:r>
              <w:rPr>
                <w:spacing w:val="-10"/>
                <w:sz w:val="24"/>
              </w:rPr>
              <w:t>6</w:t>
            </w:r>
          </w:p>
        </w:tc>
        <w:tc>
          <w:tcPr>
            <w:tcW w:w="3496" w:type="dxa"/>
            <w:vMerge/>
            <w:tcBorders>
              <w:top w:val="nil"/>
            </w:tcBorders>
          </w:tcPr>
          <w:p w14:paraId="4A576854" w14:textId="77777777" w:rsidR="0066640F" w:rsidRDefault="0066640F" w:rsidP="00F251E6">
            <w:pPr>
              <w:rPr>
                <w:sz w:val="2"/>
                <w:szCs w:val="2"/>
              </w:rPr>
            </w:pPr>
          </w:p>
        </w:tc>
        <w:tc>
          <w:tcPr>
            <w:tcW w:w="2882" w:type="dxa"/>
          </w:tcPr>
          <w:p w14:paraId="164A40F9" w14:textId="77777777" w:rsidR="0066640F" w:rsidRDefault="0066640F" w:rsidP="00F251E6">
            <w:pPr>
              <w:pStyle w:val="TableParagraph"/>
              <w:spacing w:before="0"/>
              <w:ind w:left="85"/>
              <w:rPr>
                <w:sz w:val="24"/>
              </w:rPr>
            </w:pPr>
            <w:r>
              <w:rPr>
                <w:spacing w:val="-4"/>
                <w:sz w:val="24"/>
              </w:rPr>
              <w:t>Умаров</w:t>
            </w:r>
            <w:r>
              <w:rPr>
                <w:spacing w:val="-3"/>
                <w:sz w:val="24"/>
              </w:rPr>
              <w:t xml:space="preserve"> </w:t>
            </w:r>
            <w:r>
              <w:rPr>
                <w:spacing w:val="-2"/>
                <w:sz w:val="24"/>
              </w:rPr>
              <w:t>Талгат</w:t>
            </w:r>
          </w:p>
        </w:tc>
        <w:tc>
          <w:tcPr>
            <w:tcW w:w="3402" w:type="dxa"/>
          </w:tcPr>
          <w:p w14:paraId="66580C44" w14:textId="77777777" w:rsidR="00F251E6" w:rsidRDefault="0066640F" w:rsidP="00F251E6">
            <w:pPr>
              <w:pStyle w:val="TableParagraph"/>
              <w:spacing w:before="0" w:line="261" w:lineRule="auto"/>
              <w:ind w:left="85" w:right="746"/>
              <w:rPr>
                <w:sz w:val="24"/>
              </w:rPr>
            </w:pPr>
            <w:r>
              <w:rPr>
                <w:sz w:val="24"/>
              </w:rPr>
              <w:t xml:space="preserve">Умарова Айым </w:t>
            </w:r>
          </w:p>
          <w:p w14:paraId="39AB5DDC" w14:textId="4ACAEFA3" w:rsidR="0066640F" w:rsidRDefault="0066640F" w:rsidP="00F251E6">
            <w:pPr>
              <w:pStyle w:val="TableParagraph"/>
              <w:spacing w:before="0" w:line="261" w:lineRule="auto"/>
              <w:ind w:left="85" w:right="746"/>
              <w:rPr>
                <w:sz w:val="24"/>
              </w:rPr>
            </w:pPr>
            <w:r>
              <w:rPr>
                <w:spacing w:val="-4"/>
                <w:sz w:val="24"/>
              </w:rPr>
              <w:t>Умарова</w:t>
            </w:r>
            <w:r>
              <w:rPr>
                <w:spacing w:val="-11"/>
                <w:sz w:val="24"/>
              </w:rPr>
              <w:t xml:space="preserve"> </w:t>
            </w:r>
            <w:r>
              <w:rPr>
                <w:spacing w:val="-4"/>
                <w:sz w:val="24"/>
              </w:rPr>
              <w:t>Абубакир</w:t>
            </w:r>
          </w:p>
        </w:tc>
      </w:tr>
      <w:tr w:rsidR="0066640F" w14:paraId="7F884A44" w14:textId="77777777" w:rsidTr="00F251E6">
        <w:trPr>
          <w:trHeight w:val="552"/>
        </w:trPr>
        <w:tc>
          <w:tcPr>
            <w:tcW w:w="498" w:type="dxa"/>
          </w:tcPr>
          <w:p w14:paraId="73F074B1" w14:textId="77777777" w:rsidR="0066640F" w:rsidRDefault="0066640F" w:rsidP="00F251E6">
            <w:pPr>
              <w:pStyle w:val="TableParagraph"/>
              <w:spacing w:before="0"/>
              <w:ind w:left="85"/>
              <w:rPr>
                <w:sz w:val="24"/>
              </w:rPr>
            </w:pPr>
            <w:r>
              <w:rPr>
                <w:spacing w:val="-10"/>
                <w:sz w:val="24"/>
              </w:rPr>
              <w:t>7</w:t>
            </w:r>
          </w:p>
        </w:tc>
        <w:tc>
          <w:tcPr>
            <w:tcW w:w="3496" w:type="dxa"/>
            <w:vMerge/>
            <w:tcBorders>
              <w:top w:val="nil"/>
            </w:tcBorders>
          </w:tcPr>
          <w:p w14:paraId="6AB9AD7F" w14:textId="77777777" w:rsidR="0066640F" w:rsidRDefault="0066640F" w:rsidP="00F251E6">
            <w:pPr>
              <w:rPr>
                <w:sz w:val="2"/>
                <w:szCs w:val="2"/>
              </w:rPr>
            </w:pPr>
          </w:p>
        </w:tc>
        <w:tc>
          <w:tcPr>
            <w:tcW w:w="2882" w:type="dxa"/>
          </w:tcPr>
          <w:p w14:paraId="7041E36F" w14:textId="77777777" w:rsidR="0066640F" w:rsidRDefault="0066640F" w:rsidP="00F251E6">
            <w:pPr>
              <w:pStyle w:val="TableParagraph"/>
              <w:spacing w:before="0" w:line="261" w:lineRule="auto"/>
              <w:ind w:left="85" w:right="605"/>
              <w:rPr>
                <w:sz w:val="24"/>
              </w:rPr>
            </w:pPr>
            <w:r>
              <w:rPr>
                <w:sz w:val="24"/>
              </w:rPr>
              <w:t>Аханов</w:t>
            </w:r>
            <w:r>
              <w:rPr>
                <w:spacing w:val="-15"/>
                <w:sz w:val="24"/>
              </w:rPr>
              <w:t xml:space="preserve"> </w:t>
            </w:r>
            <w:r>
              <w:rPr>
                <w:sz w:val="24"/>
              </w:rPr>
              <w:t xml:space="preserve">Мейрам </w:t>
            </w:r>
            <w:r>
              <w:rPr>
                <w:spacing w:val="-2"/>
                <w:sz w:val="24"/>
              </w:rPr>
              <w:t>Жасуланович</w:t>
            </w:r>
          </w:p>
        </w:tc>
        <w:tc>
          <w:tcPr>
            <w:tcW w:w="3402" w:type="dxa"/>
          </w:tcPr>
          <w:p w14:paraId="7E598186" w14:textId="77777777" w:rsidR="00F251E6" w:rsidRDefault="0066640F" w:rsidP="00F251E6">
            <w:pPr>
              <w:pStyle w:val="TableParagraph"/>
              <w:spacing w:before="0" w:line="261" w:lineRule="auto"/>
              <w:ind w:left="85" w:right="746"/>
              <w:rPr>
                <w:sz w:val="24"/>
              </w:rPr>
            </w:pPr>
            <w:r>
              <w:rPr>
                <w:sz w:val="24"/>
              </w:rPr>
              <w:t xml:space="preserve">Жасулан Мади </w:t>
            </w:r>
          </w:p>
          <w:p w14:paraId="2ABF14A8" w14:textId="00C0C530" w:rsidR="0066640F" w:rsidRDefault="0066640F" w:rsidP="00F251E6">
            <w:pPr>
              <w:pStyle w:val="TableParagraph"/>
              <w:spacing w:before="0" w:line="261" w:lineRule="auto"/>
              <w:ind w:left="85" w:right="746"/>
              <w:rPr>
                <w:sz w:val="24"/>
              </w:rPr>
            </w:pPr>
            <w:r>
              <w:rPr>
                <w:spacing w:val="-2"/>
                <w:sz w:val="24"/>
              </w:rPr>
              <w:t>Жасулан</w:t>
            </w:r>
            <w:r>
              <w:rPr>
                <w:spacing w:val="-13"/>
                <w:sz w:val="24"/>
              </w:rPr>
              <w:t xml:space="preserve"> </w:t>
            </w:r>
            <w:r>
              <w:rPr>
                <w:spacing w:val="-2"/>
                <w:sz w:val="24"/>
              </w:rPr>
              <w:t>Айганым</w:t>
            </w:r>
          </w:p>
        </w:tc>
      </w:tr>
      <w:tr w:rsidR="0066640F" w14:paraId="4B7D929C" w14:textId="77777777" w:rsidTr="00F251E6">
        <w:trPr>
          <w:trHeight w:val="449"/>
        </w:trPr>
        <w:tc>
          <w:tcPr>
            <w:tcW w:w="498" w:type="dxa"/>
          </w:tcPr>
          <w:p w14:paraId="2A961FB8" w14:textId="77777777" w:rsidR="0066640F" w:rsidRDefault="0066640F" w:rsidP="00934C89">
            <w:pPr>
              <w:pStyle w:val="TableParagraph"/>
              <w:ind w:left="85"/>
              <w:rPr>
                <w:sz w:val="24"/>
              </w:rPr>
            </w:pPr>
            <w:r>
              <w:rPr>
                <w:spacing w:val="-10"/>
                <w:sz w:val="24"/>
              </w:rPr>
              <w:t>8</w:t>
            </w:r>
          </w:p>
        </w:tc>
        <w:tc>
          <w:tcPr>
            <w:tcW w:w="3496" w:type="dxa"/>
            <w:vMerge/>
            <w:tcBorders>
              <w:top w:val="nil"/>
            </w:tcBorders>
          </w:tcPr>
          <w:p w14:paraId="5C4BA9FD" w14:textId="77777777" w:rsidR="0066640F" w:rsidRDefault="0066640F" w:rsidP="00934C89">
            <w:pPr>
              <w:rPr>
                <w:sz w:val="2"/>
                <w:szCs w:val="2"/>
              </w:rPr>
            </w:pPr>
          </w:p>
        </w:tc>
        <w:tc>
          <w:tcPr>
            <w:tcW w:w="2882" w:type="dxa"/>
          </w:tcPr>
          <w:p w14:paraId="5DC52813" w14:textId="77777777" w:rsidR="0066640F" w:rsidRDefault="0066640F" w:rsidP="00934C89">
            <w:pPr>
              <w:pStyle w:val="TableParagraph"/>
              <w:ind w:left="85"/>
              <w:rPr>
                <w:sz w:val="24"/>
              </w:rPr>
            </w:pPr>
            <w:r>
              <w:rPr>
                <w:sz w:val="24"/>
              </w:rPr>
              <w:t>Тупенов</w:t>
            </w:r>
            <w:r>
              <w:rPr>
                <w:spacing w:val="-15"/>
                <w:sz w:val="24"/>
              </w:rPr>
              <w:t xml:space="preserve"> </w:t>
            </w:r>
            <w:r>
              <w:rPr>
                <w:spacing w:val="-4"/>
                <w:sz w:val="24"/>
              </w:rPr>
              <w:t>Мурат</w:t>
            </w:r>
          </w:p>
        </w:tc>
        <w:tc>
          <w:tcPr>
            <w:tcW w:w="3402" w:type="dxa"/>
          </w:tcPr>
          <w:p w14:paraId="6F9F4095" w14:textId="77777777" w:rsidR="0066640F" w:rsidRDefault="0066640F" w:rsidP="00934C89">
            <w:pPr>
              <w:pStyle w:val="TableParagraph"/>
              <w:ind w:left="85"/>
              <w:rPr>
                <w:sz w:val="24"/>
              </w:rPr>
            </w:pPr>
            <w:r>
              <w:rPr>
                <w:sz w:val="24"/>
              </w:rPr>
              <w:t>Омар</w:t>
            </w:r>
            <w:r>
              <w:rPr>
                <w:spacing w:val="-5"/>
                <w:sz w:val="24"/>
              </w:rPr>
              <w:t xml:space="preserve"> </w:t>
            </w:r>
            <w:r>
              <w:rPr>
                <w:spacing w:val="-2"/>
                <w:sz w:val="24"/>
              </w:rPr>
              <w:t>Абылхаир</w:t>
            </w:r>
          </w:p>
        </w:tc>
      </w:tr>
    </w:tbl>
    <w:p w14:paraId="2B6E3587" w14:textId="77777777" w:rsidR="0066640F" w:rsidRDefault="0066640F" w:rsidP="0066640F">
      <w:pPr>
        <w:pStyle w:val="a3"/>
        <w:spacing w:before="108"/>
        <w:ind w:left="0"/>
        <w:rPr>
          <w:sz w:val="24"/>
        </w:rPr>
      </w:pPr>
    </w:p>
    <w:p w14:paraId="5DB75498" w14:textId="77777777" w:rsidR="0066640F" w:rsidRDefault="0066640F" w:rsidP="0066640F">
      <w:pPr>
        <w:spacing w:line="280" w:lineRule="auto"/>
        <w:ind w:left="490" w:right="2565"/>
        <w:rPr>
          <w:sz w:val="24"/>
        </w:rPr>
      </w:pPr>
      <w:hyperlink r:id="rId338">
        <w:r>
          <w:rPr>
            <w:color w:val="0563C1"/>
            <w:spacing w:val="-2"/>
            <w:sz w:val="24"/>
            <w:u w:val="single" w:color="0563C1"/>
          </w:rPr>
          <w:t>https://www.instagram.com/reel/C8HOc87MPWg/?igsh=MTByM2VrdGRnMGgzdw==</w:t>
        </w:r>
      </w:hyperlink>
      <w:r>
        <w:rPr>
          <w:color w:val="0563C1"/>
          <w:spacing w:val="-2"/>
          <w:sz w:val="24"/>
        </w:rPr>
        <w:t xml:space="preserve"> </w:t>
      </w:r>
      <w:hyperlink r:id="rId339">
        <w:r>
          <w:rPr>
            <w:color w:val="0563C1"/>
            <w:spacing w:val="-2"/>
            <w:sz w:val="24"/>
            <w:u w:val="single" w:color="0563C1"/>
          </w:rPr>
          <w:t>https://www.instagram.com/reel/C8d4NqVi-q3/?igsh=aW11dGxkYmR4bWVy</w:t>
        </w:r>
      </w:hyperlink>
    </w:p>
    <w:p w14:paraId="5D35419B" w14:textId="77777777" w:rsidR="0066640F" w:rsidRDefault="0066640F" w:rsidP="0066640F">
      <w:pPr>
        <w:ind w:left="730"/>
        <w:rPr>
          <w:b/>
          <w:sz w:val="24"/>
        </w:rPr>
      </w:pPr>
      <w:r>
        <w:rPr>
          <w:b/>
          <w:sz w:val="24"/>
        </w:rPr>
        <w:t>4.2.12.</w:t>
      </w:r>
      <w:r>
        <w:rPr>
          <w:b/>
          <w:spacing w:val="-12"/>
          <w:sz w:val="24"/>
        </w:rPr>
        <w:t xml:space="preserve"> </w:t>
      </w:r>
      <w:r>
        <w:rPr>
          <w:b/>
          <w:sz w:val="24"/>
        </w:rPr>
        <w:t>Ата-аналарды</w:t>
      </w:r>
      <w:r>
        <w:rPr>
          <w:b/>
          <w:spacing w:val="-9"/>
          <w:sz w:val="24"/>
        </w:rPr>
        <w:t xml:space="preserve"> </w:t>
      </w:r>
      <w:r>
        <w:rPr>
          <w:b/>
          <w:sz w:val="24"/>
        </w:rPr>
        <w:t>педагогикалық</w:t>
      </w:r>
      <w:r>
        <w:rPr>
          <w:b/>
          <w:spacing w:val="-11"/>
          <w:sz w:val="24"/>
        </w:rPr>
        <w:t xml:space="preserve"> </w:t>
      </w:r>
      <w:r>
        <w:rPr>
          <w:b/>
          <w:sz w:val="24"/>
        </w:rPr>
        <w:t>қолдау</w:t>
      </w:r>
      <w:r>
        <w:rPr>
          <w:b/>
          <w:spacing w:val="-10"/>
          <w:sz w:val="24"/>
        </w:rPr>
        <w:t xml:space="preserve"> </w:t>
      </w:r>
      <w:r>
        <w:rPr>
          <w:b/>
          <w:sz w:val="24"/>
        </w:rPr>
        <w:t>орталығының</w:t>
      </w:r>
      <w:r>
        <w:rPr>
          <w:b/>
          <w:spacing w:val="-10"/>
          <w:sz w:val="24"/>
        </w:rPr>
        <w:t xml:space="preserve"> </w:t>
      </w:r>
      <w:r>
        <w:rPr>
          <w:b/>
          <w:spacing w:val="-2"/>
          <w:sz w:val="24"/>
        </w:rPr>
        <w:t>болуы</w:t>
      </w:r>
    </w:p>
    <w:p w14:paraId="606B2CBB" w14:textId="5F22B0D9" w:rsidR="001D647E" w:rsidRDefault="0066640F" w:rsidP="0066640F">
      <w:pPr>
        <w:spacing w:before="47" w:line="261" w:lineRule="auto"/>
        <w:ind w:left="490" w:right="845" w:firstLine="453"/>
        <w:rPr>
          <w:sz w:val="24"/>
        </w:rPr>
      </w:pPr>
      <w:r>
        <w:rPr>
          <w:sz w:val="24"/>
        </w:rPr>
        <w:t>Астана қаласы Білім басқармасының 2023 жылғы 16 қыркүйектегі 1356 хаты негізінде 2023</w:t>
      </w:r>
      <w:r>
        <w:rPr>
          <w:spacing w:val="80"/>
          <w:sz w:val="24"/>
        </w:rPr>
        <w:t xml:space="preserve"> </w:t>
      </w:r>
      <w:r>
        <w:rPr>
          <w:sz w:val="24"/>
        </w:rPr>
        <w:t xml:space="preserve">жылдың 26 қыркүйегіндегі №682 бұйрығы сəйкес ата—аналарды педагогикалық қолдау орталығы ашылды. Іс-шаралар жоспары жасалып, жоспар бойынша іс-шаралар өткізілуде. </w:t>
      </w:r>
      <w:r>
        <w:fldChar w:fldCharType="begin"/>
      </w:r>
      <w:r>
        <w:instrText>HYPERLINK "https://drive.google.com/drive/folders/1PmKBo9Ug5yuNvvtG3Xcxnb8IdLBpkpw9?usp=sharing" \h</w:instrText>
      </w:r>
      <w:r>
        <w:fldChar w:fldCharType="separate"/>
      </w:r>
      <w:r>
        <w:rPr>
          <w:color w:val="0563C1"/>
          <w:spacing w:val="-2"/>
          <w:sz w:val="24"/>
          <w:u w:val="single" w:color="0563C1"/>
        </w:rPr>
        <w:t>https://drive.google.com/drive/folders/1PmKBo9Ug5yuNvvtG3Xcxnb8IdLBpkpw9?usp=sharing</w:t>
      </w:r>
      <w:r>
        <w:fldChar w:fldCharType="end"/>
      </w:r>
    </w:p>
    <w:p w14:paraId="0A9FFC12" w14:textId="77777777" w:rsidR="001D647E" w:rsidRDefault="001D647E">
      <w:pPr>
        <w:pStyle w:val="a3"/>
        <w:spacing w:before="39"/>
        <w:ind w:left="0"/>
        <w:rPr>
          <w:sz w:val="24"/>
        </w:rPr>
      </w:pPr>
    </w:p>
    <w:p w14:paraId="270CF888" w14:textId="77777777" w:rsidR="00BC0FE3" w:rsidRDefault="00BC0FE3" w:rsidP="00BC0FE3">
      <w:pPr>
        <w:pStyle w:val="2"/>
        <w:spacing w:before="0" w:line="256" w:lineRule="auto"/>
        <w:ind w:left="709" w:right="625"/>
      </w:pPr>
      <w:r>
        <w:t>Выполнение</w:t>
      </w:r>
      <w:r>
        <w:rPr>
          <w:spacing w:val="40"/>
        </w:rPr>
        <w:t xml:space="preserve"> </w:t>
      </w:r>
      <w:r>
        <w:t>требований</w:t>
      </w:r>
      <w:r>
        <w:rPr>
          <w:spacing w:val="40"/>
        </w:rPr>
        <w:t xml:space="preserve"> </w:t>
      </w:r>
      <w:r>
        <w:t>инклюзивного</w:t>
      </w:r>
      <w:r>
        <w:rPr>
          <w:spacing w:val="40"/>
        </w:rPr>
        <w:t xml:space="preserve"> </w:t>
      </w:r>
      <w:r>
        <w:rPr>
          <w:spacing w:val="40"/>
          <w:lang w:val="ru-RU"/>
        </w:rPr>
        <w:t xml:space="preserve">и специального </w:t>
      </w:r>
      <w:r>
        <w:t>образования</w:t>
      </w:r>
      <w:r>
        <w:rPr>
          <w:spacing w:val="40"/>
        </w:rPr>
        <w:t xml:space="preserve"> </w:t>
      </w:r>
      <w:r>
        <w:t>при</w:t>
      </w:r>
      <w:r>
        <w:rPr>
          <w:spacing w:val="40"/>
        </w:rPr>
        <w:t xml:space="preserve"> </w:t>
      </w:r>
      <w:r>
        <w:t>обучении</w:t>
      </w:r>
      <w:r>
        <w:rPr>
          <w:spacing w:val="40"/>
        </w:rPr>
        <w:t xml:space="preserve"> </w:t>
      </w:r>
      <w:r>
        <w:t>обучающихся</w:t>
      </w:r>
      <w:r>
        <w:rPr>
          <w:spacing w:val="40"/>
        </w:rPr>
        <w:t xml:space="preserve"> </w:t>
      </w:r>
      <w:r>
        <w:t>с особыми образовательными потребностями в соответствии с требованиями ГОСО</w:t>
      </w:r>
    </w:p>
    <w:p w14:paraId="37A7368C" w14:textId="77777777" w:rsidR="00BC0FE3" w:rsidRDefault="00BC0FE3" w:rsidP="00BC0FE3">
      <w:pPr>
        <w:pStyle w:val="a3"/>
        <w:spacing w:before="23"/>
        <w:ind w:left="709" w:right="625"/>
        <w:rPr>
          <w:b/>
        </w:rPr>
      </w:pPr>
    </w:p>
    <w:p w14:paraId="24E47B18" w14:textId="77777777" w:rsidR="00BC0FE3" w:rsidRDefault="00BC0FE3" w:rsidP="00BC0FE3">
      <w:pPr>
        <w:pStyle w:val="a3"/>
        <w:spacing w:before="1"/>
        <w:ind w:left="709" w:right="625"/>
      </w:pPr>
      <w:r>
        <w:t>В</w:t>
      </w:r>
      <w:r>
        <w:rPr>
          <w:spacing w:val="-13"/>
        </w:rPr>
        <w:t xml:space="preserve"> </w:t>
      </w:r>
      <w:r>
        <w:t>соответствии</w:t>
      </w:r>
      <w:r>
        <w:rPr>
          <w:spacing w:val="-2"/>
        </w:rPr>
        <w:t xml:space="preserve"> </w:t>
      </w:r>
      <w:r>
        <w:t>с</w:t>
      </w:r>
      <w:r>
        <w:rPr>
          <w:spacing w:val="-3"/>
        </w:rPr>
        <w:t xml:space="preserve"> </w:t>
      </w:r>
      <w:r>
        <w:t>законом</w:t>
      </w:r>
      <w:r>
        <w:rPr>
          <w:spacing w:val="3"/>
        </w:rPr>
        <w:t xml:space="preserve"> </w:t>
      </w:r>
      <w:r>
        <w:t>Республики</w:t>
      </w:r>
      <w:r>
        <w:rPr>
          <w:spacing w:val="-4"/>
        </w:rPr>
        <w:t xml:space="preserve"> </w:t>
      </w:r>
      <w:r>
        <w:t>Казахстан</w:t>
      </w:r>
      <w:r>
        <w:rPr>
          <w:spacing w:val="-2"/>
        </w:rPr>
        <w:t xml:space="preserve"> </w:t>
      </w:r>
      <w:r>
        <w:t>от</w:t>
      </w:r>
      <w:r>
        <w:rPr>
          <w:spacing w:val="-5"/>
        </w:rPr>
        <w:t xml:space="preserve"> </w:t>
      </w:r>
      <w:r>
        <w:t>8</w:t>
      </w:r>
      <w:r>
        <w:rPr>
          <w:spacing w:val="-3"/>
        </w:rPr>
        <w:t xml:space="preserve"> </w:t>
      </w:r>
      <w:r>
        <w:t>августа</w:t>
      </w:r>
      <w:r>
        <w:rPr>
          <w:spacing w:val="-3"/>
        </w:rPr>
        <w:t xml:space="preserve"> </w:t>
      </w:r>
      <w:r>
        <w:t>2002</w:t>
      </w:r>
      <w:r>
        <w:rPr>
          <w:spacing w:val="-2"/>
        </w:rPr>
        <w:t xml:space="preserve"> </w:t>
      </w:r>
      <w:r>
        <w:rPr>
          <w:spacing w:val="-4"/>
        </w:rPr>
        <w:t>года</w:t>
      </w:r>
      <w:r>
        <w:rPr>
          <w:spacing w:val="-4"/>
          <w:lang w:val="ru-RU"/>
        </w:rPr>
        <w:t xml:space="preserve"> </w:t>
      </w:r>
      <w:r>
        <w:t>№ 345-II «О правах ребенка в Республике Казахстан» (с изменениями и дополнениями по состоянию на 01.05.2023 г.), статья 15 пункт 1, каждый ребенок имеет право на образование и ему гарантируется получениебесплатного</w:t>
      </w:r>
      <w:r>
        <w:rPr>
          <w:spacing w:val="-2"/>
        </w:rPr>
        <w:t xml:space="preserve"> </w:t>
      </w:r>
      <w:r>
        <w:t xml:space="preserve">начального, основного среднего и общего среднего образования и на конкурсной основе - бесплатного технического и профессионального, послесреднего и высшего образования в соответствии с законодательством Республики Казахстан об </w:t>
      </w:r>
      <w:r>
        <w:rPr>
          <w:spacing w:val="-2"/>
        </w:rPr>
        <w:t>образовании..</w:t>
      </w:r>
    </w:p>
    <w:p w14:paraId="6C530036" w14:textId="77777777" w:rsidR="00BC0FE3" w:rsidRDefault="00BC0FE3" w:rsidP="00BC0FE3">
      <w:pPr>
        <w:pStyle w:val="a3"/>
        <w:spacing w:before="6" w:line="256" w:lineRule="auto"/>
        <w:ind w:left="709" w:right="625"/>
        <w:jc w:val="both"/>
      </w:pPr>
      <w:r>
        <w:t>Образовательный</w:t>
      </w:r>
      <w:r>
        <w:rPr>
          <w:spacing w:val="-6"/>
        </w:rPr>
        <w:t xml:space="preserve"> </w:t>
      </w:r>
      <w:r>
        <w:t>процесс</w:t>
      </w:r>
      <w:r>
        <w:rPr>
          <w:spacing w:val="-5"/>
        </w:rPr>
        <w:t xml:space="preserve"> </w:t>
      </w:r>
      <w:r>
        <w:t>в</w:t>
      </w:r>
      <w:r>
        <w:rPr>
          <w:spacing w:val="-5"/>
        </w:rPr>
        <w:t xml:space="preserve"> </w:t>
      </w:r>
      <w:r>
        <w:t>ГКП</w:t>
      </w:r>
      <w:r>
        <w:rPr>
          <w:spacing w:val="-5"/>
        </w:rPr>
        <w:t xml:space="preserve"> </w:t>
      </w:r>
      <w:r>
        <w:t>на</w:t>
      </w:r>
      <w:r>
        <w:rPr>
          <w:spacing w:val="-6"/>
        </w:rPr>
        <w:t xml:space="preserve"> </w:t>
      </w:r>
      <w:r>
        <w:t>ПХВ</w:t>
      </w:r>
      <w:r>
        <w:rPr>
          <w:spacing w:val="-6"/>
        </w:rPr>
        <w:t xml:space="preserve"> </w:t>
      </w:r>
      <w:r>
        <w:t>«Школа-лицей</w:t>
      </w:r>
      <w:r>
        <w:rPr>
          <w:spacing w:val="-5"/>
        </w:rPr>
        <w:t xml:space="preserve"> </w:t>
      </w:r>
      <w:r>
        <w:t>№</w:t>
      </w:r>
      <w:r>
        <w:rPr>
          <w:spacing w:val="-6"/>
        </w:rPr>
        <w:t xml:space="preserve"> </w:t>
      </w:r>
      <w:r>
        <w:t>53</w:t>
      </w:r>
      <w:r>
        <w:rPr>
          <w:spacing w:val="-6"/>
        </w:rPr>
        <w:t xml:space="preserve"> </w:t>
      </w:r>
      <w:r>
        <w:t>имени</w:t>
      </w:r>
      <w:r>
        <w:rPr>
          <w:spacing w:val="-6"/>
        </w:rPr>
        <w:t xml:space="preserve"> </w:t>
      </w:r>
      <w:r>
        <w:t>Б.</w:t>
      </w:r>
      <w:r>
        <w:rPr>
          <w:spacing w:val="-6"/>
        </w:rPr>
        <w:t xml:space="preserve"> </w:t>
      </w:r>
      <w:r>
        <w:t>Момышулы» в условиях инклюзивного образования для детей с особыми образовательными потребностями регламентируется следующими нормативно-правовыми актами:</w:t>
      </w:r>
    </w:p>
    <w:p w14:paraId="473C162C" w14:textId="77777777" w:rsidR="00BC0FE3" w:rsidRDefault="00BC0FE3" w:rsidP="00BC0FE3">
      <w:pPr>
        <w:pStyle w:val="a5"/>
        <w:numPr>
          <w:ilvl w:val="0"/>
          <w:numId w:val="17"/>
        </w:numPr>
        <w:tabs>
          <w:tab w:val="left" w:pos="773"/>
          <w:tab w:val="left" w:pos="1134"/>
        </w:tabs>
        <w:spacing w:line="305" w:lineRule="exact"/>
        <w:ind w:left="709" w:right="625" w:firstLine="0"/>
        <w:rPr>
          <w:sz w:val="26"/>
        </w:rPr>
      </w:pPr>
      <w:r>
        <w:rPr>
          <w:spacing w:val="-4"/>
          <w:sz w:val="26"/>
        </w:rPr>
        <w:t>Конституция</w:t>
      </w:r>
      <w:r>
        <w:rPr>
          <w:spacing w:val="5"/>
          <w:sz w:val="26"/>
        </w:rPr>
        <w:t xml:space="preserve"> </w:t>
      </w:r>
      <w:r>
        <w:rPr>
          <w:spacing w:val="-4"/>
          <w:sz w:val="26"/>
        </w:rPr>
        <w:t>Республики</w:t>
      </w:r>
      <w:r>
        <w:rPr>
          <w:spacing w:val="4"/>
          <w:sz w:val="26"/>
        </w:rPr>
        <w:t xml:space="preserve"> </w:t>
      </w:r>
      <w:r>
        <w:rPr>
          <w:spacing w:val="-4"/>
          <w:sz w:val="26"/>
        </w:rPr>
        <w:t>Казахстан;</w:t>
      </w:r>
    </w:p>
    <w:p w14:paraId="672B67E1" w14:textId="77777777" w:rsidR="00BC0FE3" w:rsidRDefault="00BC0FE3" w:rsidP="00BC0FE3">
      <w:pPr>
        <w:pStyle w:val="a5"/>
        <w:numPr>
          <w:ilvl w:val="0"/>
          <w:numId w:val="17"/>
        </w:numPr>
        <w:tabs>
          <w:tab w:val="left" w:pos="773"/>
          <w:tab w:val="left" w:pos="1134"/>
        </w:tabs>
        <w:spacing w:line="341" w:lineRule="exact"/>
        <w:ind w:left="709" w:right="625" w:firstLine="0"/>
        <w:rPr>
          <w:sz w:val="26"/>
        </w:rPr>
      </w:pPr>
      <w:r>
        <w:rPr>
          <w:sz w:val="26"/>
        </w:rPr>
        <w:t>Закон</w:t>
      </w:r>
      <w:r>
        <w:rPr>
          <w:spacing w:val="17"/>
          <w:sz w:val="26"/>
        </w:rPr>
        <w:t xml:space="preserve"> </w:t>
      </w:r>
      <w:r>
        <w:rPr>
          <w:sz w:val="26"/>
        </w:rPr>
        <w:t>«О</w:t>
      </w:r>
      <w:r>
        <w:rPr>
          <w:spacing w:val="18"/>
          <w:sz w:val="26"/>
        </w:rPr>
        <w:t xml:space="preserve"> </w:t>
      </w:r>
      <w:r>
        <w:rPr>
          <w:sz w:val="26"/>
        </w:rPr>
        <w:t>правах</w:t>
      </w:r>
      <w:r>
        <w:rPr>
          <w:spacing w:val="5"/>
          <w:sz w:val="26"/>
        </w:rPr>
        <w:t xml:space="preserve"> </w:t>
      </w:r>
      <w:r>
        <w:rPr>
          <w:sz w:val="26"/>
        </w:rPr>
        <w:t>ребенка</w:t>
      </w:r>
      <w:r>
        <w:rPr>
          <w:spacing w:val="22"/>
          <w:sz w:val="26"/>
        </w:rPr>
        <w:t xml:space="preserve"> </w:t>
      </w:r>
      <w:r>
        <w:rPr>
          <w:sz w:val="26"/>
        </w:rPr>
        <w:t>в</w:t>
      </w:r>
      <w:r>
        <w:rPr>
          <w:spacing w:val="16"/>
          <w:sz w:val="26"/>
        </w:rPr>
        <w:t xml:space="preserve"> </w:t>
      </w:r>
      <w:r>
        <w:rPr>
          <w:sz w:val="26"/>
        </w:rPr>
        <w:t>Республике</w:t>
      </w:r>
      <w:r>
        <w:rPr>
          <w:spacing w:val="21"/>
          <w:sz w:val="26"/>
        </w:rPr>
        <w:t xml:space="preserve"> </w:t>
      </w:r>
      <w:r>
        <w:rPr>
          <w:spacing w:val="-2"/>
          <w:sz w:val="26"/>
        </w:rPr>
        <w:t>Казахстан»;</w:t>
      </w:r>
    </w:p>
    <w:p w14:paraId="073D1109" w14:textId="77777777" w:rsidR="00BC0FE3" w:rsidRDefault="00BC0FE3" w:rsidP="00BC0FE3">
      <w:pPr>
        <w:pStyle w:val="a5"/>
        <w:numPr>
          <w:ilvl w:val="0"/>
          <w:numId w:val="17"/>
        </w:numPr>
        <w:tabs>
          <w:tab w:val="left" w:pos="773"/>
          <w:tab w:val="left" w:pos="1134"/>
        </w:tabs>
        <w:spacing w:line="342" w:lineRule="exact"/>
        <w:ind w:left="709" w:right="625" w:firstLine="0"/>
        <w:rPr>
          <w:sz w:val="26"/>
        </w:rPr>
      </w:pPr>
      <w:r>
        <w:rPr>
          <w:sz w:val="26"/>
        </w:rPr>
        <w:t>Закон</w:t>
      </w:r>
      <w:r>
        <w:rPr>
          <w:spacing w:val="-17"/>
          <w:sz w:val="26"/>
        </w:rPr>
        <w:t xml:space="preserve"> </w:t>
      </w:r>
      <w:r>
        <w:rPr>
          <w:sz w:val="26"/>
        </w:rPr>
        <w:t>РК</w:t>
      </w:r>
      <w:r>
        <w:rPr>
          <w:spacing w:val="-16"/>
          <w:sz w:val="26"/>
        </w:rPr>
        <w:t xml:space="preserve"> </w:t>
      </w:r>
      <w:r>
        <w:rPr>
          <w:sz w:val="26"/>
        </w:rPr>
        <w:t>«Об</w:t>
      </w:r>
      <w:r>
        <w:rPr>
          <w:spacing w:val="-14"/>
          <w:sz w:val="26"/>
        </w:rPr>
        <w:t xml:space="preserve"> </w:t>
      </w:r>
      <w:r>
        <w:rPr>
          <w:spacing w:val="-2"/>
          <w:sz w:val="26"/>
        </w:rPr>
        <w:t>образовании»;</w:t>
      </w:r>
    </w:p>
    <w:p w14:paraId="4CC34822" w14:textId="77777777" w:rsidR="00BC0FE3" w:rsidRDefault="00BC0FE3" w:rsidP="00BC0FE3">
      <w:pPr>
        <w:pStyle w:val="a5"/>
        <w:numPr>
          <w:ilvl w:val="0"/>
          <w:numId w:val="17"/>
        </w:numPr>
        <w:tabs>
          <w:tab w:val="left" w:pos="774"/>
          <w:tab w:val="left" w:pos="1134"/>
        </w:tabs>
        <w:spacing w:line="273" w:lineRule="auto"/>
        <w:ind w:left="709" w:right="625" w:firstLine="0"/>
        <w:rPr>
          <w:sz w:val="26"/>
        </w:rPr>
      </w:pPr>
      <w:r>
        <w:rPr>
          <w:sz w:val="26"/>
        </w:rPr>
        <w:t>Закон</w:t>
      </w:r>
      <w:r>
        <w:rPr>
          <w:spacing w:val="-1"/>
          <w:sz w:val="26"/>
        </w:rPr>
        <w:t xml:space="preserve"> </w:t>
      </w:r>
      <w:r>
        <w:rPr>
          <w:sz w:val="26"/>
        </w:rPr>
        <w:t>«О</w:t>
      </w:r>
      <w:r>
        <w:rPr>
          <w:spacing w:val="-1"/>
          <w:sz w:val="26"/>
        </w:rPr>
        <w:t xml:space="preserve"> </w:t>
      </w:r>
      <w:r>
        <w:rPr>
          <w:sz w:val="26"/>
        </w:rPr>
        <w:t>социальной</w:t>
      </w:r>
      <w:r>
        <w:rPr>
          <w:spacing w:val="-1"/>
          <w:sz w:val="26"/>
        </w:rPr>
        <w:t xml:space="preserve"> </w:t>
      </w:r>
      <w:r>
        <w:rPr>
          <w:sz w:val="26"/>
        </w:rPr>
        <w:t>и</w:t>
      </w:r>
      <w:r>
        <w:rPr>
          <w:spacing w:val="-1"/>
          <w:sz w:val="26"/>
        </w:rPr>
        <w:t xml:space="preserve"> </w:t>
      </w:r>
      <w:r>
        <w:rPr>
          <w:sz w:val="26"/>
        </w:rPr>
        <w:t>медико-педагогической</w:t>
      </w:r>
      <w:r>
        <w:rPr>
          <w:spacing w:val="-1"/>
          <w:sz w:val="26"/>
        </w:rPr>
        <w:t xml:space="preserve"> </w:t>
      </w:r>
      <w:r>
        <w:rPr>
          <w:sz w:val="26"/>
        </w:rPr>
        <w:t>коррекционной</w:t>
      </w:r>
      <w:r>
        <w:rPr>
          <w:spacing w:val="-1"/>
          <w:sz w:val="26"/>
        </w:rPr>
        <w:t xml:space="preserve"> </w:t>
      </w:r>
      <w:r>
        <w:rPr>
          <w:sz w:val="26"/>
        </w:rPr>
        <w:t>поддержке</w:t>
      </w:r>
      <w:r>
        <w:rPr>
          <w:spacing w:val="-2"/>
          <w:sz w:val="26"/>
        </w:rPr>
        <w:t xml:space="preserve"> </w:t>
      </w:r>
      <w:r>
        <w:rPr>
          <w:sz w:val="26"/>
        </w:rPr>
        <w:t>детей</w:t>
      </w:r>
      <w:r>
        <w:rPr>
          <w:spacing w:val="-10"/>
          <w:sz w:val="26"/>
        </w:rPr>
        <w:t xml:space="preserve"> </w:t>
      </w:r>
      <w:r>
        <w:rPr>
          <w:sz w:val="26"/>
        </w:rPr>
        <w:t>с ограниченными возможностями»;</w:t>
      </w:r>
    </w:p>
    <w:p w14:paraId="7AB30D3A" w14:textId="77777777" w:rsidR="00BC0FE3" w:rsidRDefault="00BC0FE3" w:rsidP="00BC0FE3">
      <w:pPr>
        <w:pStyle w:val="a5"/>
        <w:numPr>
          <w:ilvl w:val="0"/>
          <w:numId w:val="17"/>
        </w:numPr>
        <w:tabs>
          <w:tab w:val="left" w:pos="773"/>
          <w:tab w:val="left" w:pos="1134"/>
        </w:tabs>
        <w:spacing w:line="299" w:lineRule="exact"/>
        <w:ind w:left="709" w:right="625" w:firstLine="0"/>
        <w:rPr>
          <w:sz w:val="26"/>
        </w:rPr>
      </w:pPr>
      <w:r>
        <w:rPr>
          <w:sz w:val="26"/>
        </w:rPr>
        <w:t>«Об</w:t>
      </w:r>
      <w:r>
        <w:rPr>
          <w:spacing w:val="56"/>
          <w:sz w:val="26"/>
        </w:rPr>
        <w:t xml:space="preserve"> </w:t>
      </w:r>
      <w:r>
        <w:rPr>
          <w:sz w:val="26"/>
        </w:rPr>
        <w:t>утверждении</w:t>
      </w:r>
      <w:r>
        <w:rPr>
          <w:spacing w:val="58"/>
          <w:sz w:val="26"/>
        </w:rPr>
        <w:t xml:space="preserve"> </w:t>
      </w:r>
      <w:r>
        <w:rPr>
          <w:sz w:val="26"/>
        </w:rPr>
        <w:t>государственных</w:t>
      </w:r>
      <w:r>
        <w:rPr>
          <w:spacing w:val="58"/>
          <w:sz w:val="26"/>
        </w:rPr>
        <w:t xml:space="preserve"> </w:t>
      </w:r>
      <w:r>
        <w:rPr>
          <w:sz w:val="26"/>
        </w:rPr>
        <w:t>общеобязательных</w:t>
      </w:r>
      <w:r>
        <w:rPr>
          <w:spacing w:val="58"/>
          <w:sz w:val="26"/>
        </w:rPr>
        <w:t xml:space="preserve"> </w:t>
      </w:r>
      <w:r>
        <w:rPr>
          <w:sz w:val="26"/>
        </w:rPr>
        <w:t>стандартов</w:t>
      </w:r>
      <w:r>
        <w:rPr>
          <w:spacing w:val="58"/>
          <w:sz w:val="26"/>
        </w:rPr>
        <w:t xml:space="preserve"> </w:t>
      </w:r>
      <w:r>
        <w:rPr>
          <w:spacing w:val="-2"/>
          <w:sz w:val="26"/>
        </w:rPr>
        <w:t>дошкольного</w:t>
      </w:r>
    </w:p>
    <w:p w14:paraId="420F51D9" w14:textId="77777777" w:rsidR="00BC0FE3" w:rsidRDefault="00BC0FE3" w:rsidP="00BC0FE3">
      <w:pPr>
        <w:pStyle w:val="a3"/>
        <w:tabs>
          <w:tab w:val="left" w:pos="1134"/>
        </w:tabs>
        <w:spacing w:before="30" w:line="273" w:lineRule="auto"/>
        <w:ind w:left="709" w:right="625"/>
        <w:jc w:val="both"/>
      </w:pPr>
      <w:r>
        <w:t>воспитания и обучения, начального, основного среднего и общего среднего, технического и профессионального, послесреднего</w:t>
      </w:r>
      <w:r>
        <w:rPr>
          <w:spacing w:val="-17"/>
        </w:rPr>
        <w:t xml:space="preserve"> </w:t>
      </w:r>
      <w:r>
        <w:t xml:space="preserve">образования» (далее – ГОСО) (приказ Министра просвещения Республики Казахстан от 3 августа 2022 года № </w:t>
      </w:r>
      <w:r>
        <w:rPr>
          <w:spacing w:val="-2"/>
        </w:rPr>
        <w:t>348);</w:t>
      </w:r>
    </w:p>
    <w:p w14:paraId="60C3BB56" w14:textId="77777777" w:rsidR="00BC0FE3" w:rsidRDefault="00BC0FE3" w:rsidP="00BC0FE3">
      <w:pPr>
        <w:pStyle w:val="a5"/>
        <w:numPr>
          <w:ilvl w:val="0"/>
          <w:numId w:val="16"/>
        </w:numPr>
        <w:tabs>
          <w:tab w:val="left" w:pos="774"/>
          <w:tab w:val="left" w:pos="1134"/>
        </w:tabs>
        <w:spacing w:line="256" w:lineRule="auto"/>
        <w:ind w:left="709" w:right="625" w:firstLine="0"/>
        <w:jc w:val="both"/>
        <w:rPr>
          <w:sz w:val="26"/>
        </w:rPr>
      </w:pPr>
      <w:r>
        <w:rPr>
          <w:sz w:val="26"/>
        </w:rPr>
        <w:t>«Об утверждении типовых учебных планов начального, основного среднего, общего</w:t>
      </w:r>
      <w:r>
        <w:rPr>
          <w:spacing w:val="-4"/>
          <w:sz w:val="26"/>
        </w:rPr>
        <w:t xml:space="preserve"> </w:t>
      </w:r>
      <w:r>
        <w:rPr>
          <w:sz w:val="26"/>
        </w:rPr>
        <w:t>среднего</w:t>
      </w:r>
      <w:r>
        <w:rPr>
          <w:spacing w:val="-4"/>
          <w:sz w:val="26"/>
        </w:rPr>
        <w:t xml:space="preserve"> </w:t>
      </w:r>
      <w:r>
        <w:rPr>
          <w:sz w:val="26"/>
        </w:rPr>
        <w:t>образования</w:t>
      </w:r>
      <w:r>
        <w:rPr>
          <w:spacing w:val="-4"/>
          <w:sz w:val="26"/>
        </w:rPr>
        <w:t xml:space="preserve"> </w:t>
      </w:r>
      <w:r>
        <w:rPr>
          <w:sz w:val="26"/>
        </w:rPr>
        <w:t>Республики</w:t>
      </w:r>
      <w:r>
        <w:rPr>
          <w:spacing w:val="-3"/>
          <w:sz w:val="26"/>
        </w:rPr>
        <w:t xml:space="preserve"> </w:t>
      </w:r>
      <w:r>
        <w:rPr>
          <w:sz w:val="26"/>
        </w:rPr>
        <w:t>Казахстан»</w:t>
      </w:r>
      <w:r>
        <w:rPr>
          <w:spacing w:val="-4"/>
          <w:sz w:val="26"/>
        </w:rPr>
        <w:t xml:space="preserve"> </w:t>
      </w:r>
      <w:r>
        <w:rPr>
          <w:sz w:val="26"/>
        </w:rPr>
        <w:t>(приказ</w:t>
      </w:r>
      <w:r>
        <w:rPr>
          <w:spacing w:val="-3"/>
          <w:sz w:val="26"/>
        </w:rPr>
        <w:t xml:space="preserve"> </w:t>
      </w:r>
      <w:r>
        <w:rPr>
          <w:sz w:val="26"/>
        </w:rPr>
        <w:t>МОНРК</w:t>
      </w:r>
      <w:r>
        <w:rPr>
          <w:spacing w:val="-2"/>
          <w:sz w:val="26"/>
        </w:rPr>
        <w:t xml:space="preserve"> </w:t>
      </w:r>
      <w:r>
        <w:rPr>
          <w:sz w:val="26"/>
        </w:rPr>
        <w:t>от</w:t>
      </w:r>
      <w:r>
        <w:rPr>
          <w:spacing w:val="-4"/>
          <w:sz w:val="26"/>
        </w:rPr>
        <w:t xml:space="preserve"> </w:t>
      </w:r>
      <w:r>
        <w:rPr>
          <w:sz w:val="26"/>
        </w:rPr>
        <w:t>8</w:t>
      </w:r>
      <w:r>
        <w:rPr>
          <w:spacing w:val="-3"/>
          <w:sz w:val="26"/>
        </w:rPr>
        <w:t xml:space="preserve"> </w:t>
      </w:r>
      <w:r>
        <w:rPr>
          <w:sz w:val="26"/>
        </w:rPr>
        <w:t>ноября 2012 года № 500);</w:t>
      </w:r>
    </w:p>
    <w:p w14:paraId="4FF6B359" w14:textId="77777777" w:rsidR="00BC0FE3" w:rsidRDefault="00BC0FE3" w:rsidP="00BC0FE3">
      <w:pPr>
        <w:pStyle w:val="a5"/>
        <w:numPr>
          <w:ilvl w:val="0"/>
          <w:numId w:val="16"/>
        </w:numPr>
        <w:spacing w:line="259" w:lineRule="auto"/>
        <w:ind w:left="709" w:right="625" w:firstLine="0"/>
        <w:rPr>
          <w:sz w:val="26"/>
        </w:rPr>
      </w:pPr>
      <w:r>
        <w:rPr>
          <w:sz w:val="26"/>
        </w:rPr>
        <w:t>«Об утверждении типовых учебных программ пообщеобразовательным предметам, курсам по выбору и факультативам для общеобразовательных организаций»</w:t>
      </w:r>
      <w:r>
        <w:rPr>
          <w:spacing w:val="72"/>
          <w:w w:val="150"/>
          <w:sz w:val="26"/>
        </w:rPr>
        <w:t xml:space="preserve"> </w:t>
      </w:r>
      <w:r>
        <w:rPr>
          <w:sz w:val="26"/>
        </w:rPr>
        <w:t>(приказ</w:t>
      </w:r>
      <w:r>
        <w:rPr>
          <w:spacing w:val="80"/>
          <w:w w:val="150"/>
          <w:sz w:val="26"/>
        </w:rPr>
        <w:t xml:space="preserve"> </w:t>
      </w:r>
      <w:r>
        <w:rPr>
          <w:spacing w:val="-5"/>
          <w:sz w:val="26"/>
        </w:rPr>
        <w:t>МОН</w:t>
      </w:r>
      <w:r>
        <w:rPr>
          <w:sz w:val="26"/>
        </w:rPr>
        <w:tab/>
      </w:r>
      <w:r>
        <w:rPr>
          <w:spacing w:val="-5"/>
          <w:sz w:val="26"/>
        </w:rPr>
        <w:t>РК</w:t>
      </w:r>
      <w:r>
        <w:rPr>
          <w:sz w:val="26"/>
        </w:rPr>
        <w:tab/>
      </w:r>
      <w:r>
        <w:rPr>
          <w:spacing w:val="-5"/>
          <w:sz w:val="26"/>
        </w:rPr>
        <w:t>от</w:t>
      </w:r>
      <w:r>
        <w:rPr>
          <w:sz w:val="26"/>
        </w:rPr>
        <w:tab/>
      </w:r>
      <w:r>
        <w:rPr>
          <w:spacing w:val="-10"/>
          <w:sz w:val="26"/>
        </w:rPr>
        <w:t>3</w:t>
      </w:r>
      <w:r>
        <w:rPr>
          <w:sz w:val="26"/>
        </w:rPr>
        <w:tab/>
      </w:r>
      <w:r>
        <w:rPr>
          <w:spacing w:val="-2"/>
          <w:sz w:val="26"/>
        </w:rPr>
        <w:t>апреля</w:t>
      </w:r>
      <w:r>
        <w:rPr>
          <w:sz w:val="26"/>
        </w:rPr>
        <w:tab/>
      </w:r>
      <w:r>
        <w:rPr>
          <w:spacing w:val="-4"/>
          <w:sz w:val="26"/>
        </w:rPr>
        <w:t>2013</w:t>
      </w:r>
      <w:r>
        <w:rPr>
          <w:sz w:val="26"/>
        </w:rPr>
        <w:tab/>
      </w:r>
      <w:r>
        <w:rPr>
          <w:spacing w:val="-4"/>
          <w:sz w:val="26"/>
        </w:rPr>
        <w:t>года</w:t>
      </w:r>
      <w:r>
        <w:rPr>
          <w:sz w:val="26"/>
        </w:rPr>
        <w:tab/>
      </w:r>
      <w:r>
        <w:rPr>
          <w:spacing w:val="-10"/>
          <w:sz w:val="26"/>
        </w:rPr>
        <w:t>№</w:t>
      </w:r>
      <w:r>
        <w:rPr>
          <w:sz w:val="26"/>
        </w:rPr>
        <w:tab/>
      </w:r>
      <w:r>
        <w:rPr>
          <w:spacing w:val="-5"/>
          <w:sz w:val="26"/>
        </w:rPr>
        <w:t>115);</w:t>
      </w:r>
    </w:p>
    <w:p w14:paraId="464B46C2" w14:textId="77777777" w:rsidR="00BC0FE3" w:rsidRDefault="00BC0FE3" w:rsidP="00BC0FE3">
      <w:pPr>
        <w:pStyle w:val="a5"/>
        <w:numPr>
          <w:ilvl w:val="0"/>
          <w:numId w:val="16"/>
        </w:numPr>
        <w:tabs>
          <w:tab w:val="left" w:pos="773"/>
        </w:tabs>
        <w:ind w:left="709" w:right="625" w:firstLine="0"/>
        <w:rPr>
          <w:sz w:val="26"/>
        </w:rPr>
      </w:pPr>
      <w:r>
        <w:rPr>
          <w:spacing w:val="-2"/>
          <w:sz w:val="26"/>
        </w:rPr>
        <w:t>Постановление</w:t>
      </w:r>
      <w:r>
        <w:rPr>
          <w:spacing w:val="2"/>
          <w:sz w:val="26"/>
        </w:rPr>
        <w:t xml:space="preserve"> </w:t>
      </w:r>
      <w:r>
        <w:rPr>
          <w:spacing w:val="-2"/>
          <w:sz w:val="26"/>
        </w:rPr>
        <w:t>Правительства</w:t>
      </w:r>
      <w:r>
        <w:rPr>
          <w:sz w:val="26"/>
        </w:rPr>
        <w:t xml:space="preserve"> </w:t>
      </w:r>
      <w:r>
        <w:rPr>
          <w:spacing w:val="-2"/>
          <w:sz w:val="26"/>
        </w:rPr>
        <w:t>Республики</w:t>
      </w:r>
      <w:r>
        <w:rPr>
          <w:spacing w:val="-1"/>
          <w:sz w:val="26"/>
        </w:rPr>
        <w:t xml:space="preserve"> </w:t>
      </w:r>
      <w:r>
        <w:rPr>
          <w:spacing w:val="-2"/>
          <w:sz w:val="26"/>
        </w:rPr>
        <w:t>Казахстан от</w:t>
      </w:r>
      <w:r>
        <w:rPr>
          <w:spacing w:val="-4"/>
          <w:sz w:val="26"/>
        </w:rPr>
        <w:t xml:space="preserve"> </w:t>
      </w:r>
      <w:r>
        <w:rPr>
          <w:spacing w:val="-2"/>
          <w:sz w:val="26"/>
        </w:rPr>
        <w:t>12</w:t>
      </w:r>
      <w:r>
        <w:rPr>
          <w:spacing w:val="-3"/>
          <w:sz w:val="26"/>
        </w:rPr>
        <w:t xml:space="preserve"> </w:t>
      </w:r>
      <w:r>
        <w:rPr>
          <w:spacing w:val="-2"/>
          <w:sz w:val="26"/>
        </w:rPr>
        <w:t>октября</w:t>
      </w:r>
    </w:p>
    <w:p w14:paraId="50E649C1" w14:textId="77777777" w:rsidR="00BC0FE3" w:rsidRDefault="00BC0FE3" w:rsidP="00BC0FE3">
      <w:pPr>
        <w:pStyle w:val="a3"/>
        <w:spacing w:before="5" w:line="256" w:lineRule="auto"/>
        <w:ind w:left="709" w:right="625"/>
        <w:jc w:val="both"/>
      </w:pPr>
      <w:r>
        <w:t>2021 года № 726 Об утверждении национального проекта «Качественное образование» «Образованная нация»</w:t>
      </w:r>
    </w:p>
    <w:p w14:paraId="2DA863AE" w14:textId="77777777" w:rsidR="00BC0FE3" w:rsidRDefault="00BC0FE3" w:rsidP="00BC0FE3">
      <w:pPr>
        <w:pStyle w:val="a5"/>
        <w:numPr>
          <w:ilvl w:val="0"/>
          <w:numId w:val="16"/>
        </w:numPr>
        <w:tabs>
          <w:tab w:val="left" w:pos="684"/>
        </w:tabs>
        <w:spacing w:line="256" w:lineRule="auto"/>
        <w:ind w:left="709" w:right="625" w:firstLine="0"/>
        <w:jc w:val="both"/>
        <w:rPr>
          <w:sz w:val="26"/>
        </w:rPr>
      </w:pPr>
      <w:r>
        <w:rPr>
          <w:sz w:val="26"/>
        </w:rPr>
        <w:t>«Об утверждении Типовых правил проведения текущего контроля успеваемости, промежуточной</w:t>
      </w:r>
      <w:r>
        <w:rPr>
          <w:spacing w:val="-5"/>
          <w:sz w:val="26"/>
        </w:rPr>
        <w:t xml:space="preserve"> </w:t>
      </w:r>
      <w:r>
        <w:rPr>
          <w:sz w:val="26"/>
        </w:rPr>
        <w:t>и итоговой аттестации обучающихся» (приказ</w:t>
      </w:r>
      <w:r>
        <w:rPr>
          <w:spacing w:val="-17"/>
          <w:sz w:val="26"/>
        </w:rPr>
        <w:t xml:space="preserve"> </w:t>
      </w:r>
      <w:r>
        <w:rPr>
          <w:sz w:val="26"/>
        </w:rPr>
        <w:t>МОН РК от 18 марта 2008 года № 125);</w:t>
      </w:r>
    </w:p>
    <w:p w14:paraId="3004D9A3" w14:textId="77777777" w:rsidR="00BC0FE3" w:rsidRDefault="00BC0FE3" w:rsidP="00BC0FE3">
      <w:pPr>
        <w:pStyle w:val="a5"/>
        <w:numPr>
          <w:ilvl w:val="0"/>
          <w:numId w:val="16"/>
        </w:numPr>
        <w:tabs>
          <w:tab w:val="left" w:pos="738"/>
        </w:tabs>
        <w:spacing w:line="256" w:lineRule="auto"/>
        <w:ind w:left="709" w:right="625" w:firstLine="0"/>
        <w:jc w:val="both"/>
        <w:rPr>
          <w:sz w:val="26"/>
        </w:rPr>
      </w:pPr>
      <w:r>
        <w:rPr>
          <w:sz w:val="26"/>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w:t>
      </w:r>
      <w:r>
        <w:rPr>
          <w:spacing w:val="-17"/>
          <w:sz w:val="26"/>
        </w:rPr>
        <w:t xml:space="preserve"> </w:t>
      </w:r>
      <w:r>
        <w:rPr>
          <w:sz w:val="26"/>
        </w:rPr>
        <w:t>образования, в том числе в электронной форме»</w:t>
      </w:r>
      <w:r>
        <w:rPr>
          <w:spacing w:val="-3"/>
          <w:sz w:val="26"/>
        </w:rPr>
        <w:t xml:space="preserve"> </w:t>
      </w:r>
      <w:r>
        <w:rPr>
          <w:sz w:val="26"/>
        </w:rPr>
        <w:t>(приказ</w:t>
      </w:r>
      <w:r>
        <w:rPr>
          <w:spacing w:val="-17"/>
          <w:sz w:val="26"/>
        </w:rPr>
        <w:t xml:space="preserve"> </w:t>
      </w:r>
      <w:r>
        <w:rPr>
          <w:sz w:val="26"/>
        </w:rPr>
        <w:t>МОН РК от 22 мая 2020 года № 216);</w:t>
      </w:r>
    </w:p>
    <w:p w14:paraId="451E0A5F" w14:textId="77777777" w:rsidR="00BC0FE3" w:rsidRDefault="00BC0FE3" w:rsidP="00BC0FE3">
      <w:pPr>
        <w:pStyle w:val="a5"/>
        <w:numPr>
          <w:ilvl w:val="0"/>
          <w:numId w:val="16"/>
        </w:numPr>
        <w:tabs>
          <w:tab w:val="left" w:pos="774"/>
        </w:tabs>
        <w:spacing w:before="1" w:line="256" w:lineRule="auto"/>
        <w:ind w:left="709" w:right="625" w:firstLine="142"/>
        <w:rPr>
          <w:sz w:val="26"/>
        </w:rPr>
      </w:pPr>
      <w:r>
        <w:rPr>
          <w:sz w:val="26"/>
        </w:rPr>
        <w:t>«О</w:t>
      </w:r>
      <w:r>
        <w:rPr>
          <w:spacing w:val="40"/>
          <w:sz w:val="26"/>
        </w:rPr>
        <w:t xml:space="preserve"> </w:t>
      </w:r>
      <w:r>
        <w:rPr>
          <w:sz w:val="26"/>
        </w:rPr>
        <w:t>внесении</w:t>
      </w:r>
      <w:r>
        <w:rPr>
          <w:spacing w:val="40"/>
          <w:sz w:val="26"/>
        </w:rPr>
        <w:t xml:space="preserve"> </w:t>
      </w:r>
      <w:r>
        <w:rPr>
          <w:sz w:val="26"/>
        </w:rPr>
        <w:t>изменений</w:t>
      </w:r>
      <w:r>
        <w:rPr>
          <w:spacing w:val="40"/>
          <w:sz w:val="26"/>
        </w:rPr>
        <w:t xml:space="preserve"> </w:t>
      </w:r>
      <w:r>
        <w:rPr>
          <w:sz w:val="26"/>
        </w:rPr>
        <w:t>и</w:t>
      </w:r>
      <w:r>
        <w:rPr>
          <w:spacing w:val="40"/>
          <w:sz w:val="26"/>
        </w:rPr>
        <w:t xml:space="preserve"> </w:t>
      </w:r>
      <w:r>
        <w:rPr>
          <w:sz w:val="26"/>
        </w:rPr>
        <w:t>дополнений</w:t>
      </w:r>
      <w:r>
        <w:rPr>
          <w:spacing w:val="40"/>
          <w:sz w:val="26"/>
        </w:rPr>
        <w:t xml:space="preserve"> </w:t>
      </w:r>
      <w:r>
        <w:rPr>
          <w:sz w:val="26"/>
        </w:rPr>
        <w:t>в</w:t>
      </w:r>
      <w:r>
        <w:rPr>
          <w:spacing w:val="40"/>
          <w:sz w:val="26"/>
        </w:rPr>
        <w:t xml:space="preserve"> </w:t>
      </w:r>
      <w:r>
        <w:rPr>
          <w:sz w:val="26"/>
        </w:rPr>
        <w:t>некоторые</w:t>
      </w:r>
      <w:r>
        <w:rPr>
          <w:spacing w:val="40"/>
          <w:sz w:val="26"/>
        </w:rPr>
        <w:t xml:space="preserve"> </w:t>
      </w:r>
      <w:r>
        <w:rPr>
          <w:sz w:val="26"/>
        </w:rPr>
        <w:t>приказы</w:t>
      </w:r>
      <w:r>
        <w:rPr>
          <w:spacing w:val="40"/>
          <w:sz w:val="26"/>
        </w:rPr>
        <w:t xml:space="preserve"> </w:t>
      </w:r>
      <w:r>
        <w:rPr>
          <w:sz w:val="26"/>
        </w:rPr>
        <w:t>МОН</w:t>
      </w:r>
      <w:r>
        <w:rPr>
          <w:spacing w:val="40"/>
          <w:sz w:val="26"/>
        </w:rPr>
        <w:t xml:space="preserve"> </w:t>
      </w:r>
      <w:r>
        <w:rPr>
          <w:sz w:val="26"/>
        </w:rPr>
        <w:t>РК»</w:t>
      </w:r>
      <w:r>
        <w:rPr>
          <w:spacing w:val="40"/>
          <w:sz w:val="26"/>
        </w:rPr>
        <w:t xml:space="preserve"> </w:t>
      </w:r>
      <w:r>
        <w:rPr>
          <w:sz w:val="26"/>
        </w:rPr>
        <w:t>(приказ МОН РК от 26 июля 2019 года №334);</w:t>
      </w:r>
    </w:p>
    <w:p w14:paraId="2C80B548" w14:textId="77777777" w:rsidR="00BC0FE3" w:rsidRDefault="00BC0FE3" w:rsidP="00BC0FE3">
      <w:pPr>
        <w:pStyle w:val="a5"/>
        <w:numPr>
          <w:ilvl w:val="0"/>
          <w:numId w:val="16"/>
        </w:numPr>
        <w:tabs>
          <w:tab w:val="left" w:pos="774"/>
        </w:tabs>
        <w:spacing w:line="259" w:lineRule="auto"/>
        <w:ind w:left="709" w:right="625" w:firstLine="142"/>
        <w:rPr>
          <w:sz w:val="26"/>
        </w:rPr>
      </w:pPr>
      <w:r>
        <w:rPr>
          <w:sz w:val="26"/>
        </w:rPr>
        <w:t>«Об</w:t>
      </w:r>
      <w:r>
        <w:rPr>
          <w:spacing w:val="80"/>
          <w:sz w:val="26"/>
        </w:rPr>
        <w:t xml:space="preserve"> </w:t>
      </w:r>
      <w:r>
        <w:rPr>
          <w:sz w:val="26"/>
        </w:rPr>
        <w:t>утверждении</w:t>
      </w:r>
      <w:r>
        <w:rPr>
          <w:spacing w:val="80"/>
          <w:sz w:val="26"/>
        </w:rPr>
        <w:t xml:space="preserve"> </w:t>
      </w:r>
      <w:r>
        <w:rPr>
          <w:sz w:val="26"/>
        </w:rPr>
        <w:t>Типовых</w:t>
      </w:r>
      <w:r>
        <w:rPr>
          <w:spacing w:val="80"/>
          <w:sz w:val="26"/>
        </w:rPr>
        <w:t xml:space="preserve"> </w:t>
      </w:r>
      <w:r>
        <w:rPr>
          <w:sz w:val="26"/>
        </w:rPr>
        <w:t>правил</w:t>
      </w:r>
      <w:r>
        <w:rPr>
          <w:spacing w:val="80"/>
          <w:sz w:val="26"/>
        </w:rPr>
        <w:t xml:space="preserve"> </w:t>
      </w:r>
      <w:r>
        <w:rPr>
          <w:sz w:val="26"/>
        </w:rPr>
        <w:t>деятельности</w:t>
      </w:r>
      <w:r>
        <w:rPr>
          <w:sz w:val="26"/>
        </w:rPr>
        <w:tab/>
        <w:t>организаций</w:t>
      </w:r>
      <w:r>
        <w:rPr>
          <w:spacing w:val="80"/>
          <w:sz w:val="26"/>
        </w:rPr>
        <w:t xml:space="preserve"> </w:t>
      </w:r>
      <w:r>
        <w:rPr>
          <w:sz w:val="26"/>
        </w:rPr>
        <w:t>образования соответствующих типов» (приказ МОН РК № 595 от 30 октября 2018 года);</w:t>
      </w:r>
    </w:p>
    <w:p w14:paraId="60B74BAB" w14:textId="77777777" w:rsidR="00BC0FE3" w:rsidRDefault="00BC0FE3" w:rsidP="00BC0FE3">
      <w:pPr>
        <w:pStyle w:val="a5"/>
        <w:numPr>
          <w:ilvl w:val="0"/>
          <w:numId w:val="16"/>
        </w:numPr>
        <w:tabs>
          <w:tab w:val="left" w:pos="774"/>
        </w:tabs>
        <w:spacing w:line="256" w:lineRule="auto"/>
        <w:ind w:left="709" w:right="625" w:firstLine="142"/>
        <w:rPr>
          <w:sz w:val="26"/>
        </w:rPr>
      </w:pPr>
      <w:r>
        <w:rPr>
          <w:sz w:val="26"/>
        </w:rPr>
        <w:t>«Об утверждении Типовых правил деятельности видов специальных организаций образования» (приказ МОН РК от 14 февраля 2017 года № 66);</w:t>
      </w:r>
    </w:p>
    <w:p w14:paraId="72DEC805" w14:textId="77777777" w:rsidR="00BC0FE3" w:rsidRDefault="00BC0FE3" w:rsidP="00BC0FE3">
      <w:pPr>
        <w:pStyle w:val="a5"/>
        <w:numPr>
          <w:ilvl w:val="0"/>
          <w:numId w:val="17"/>
        </w:numPr>
        <w:tabs>
          <w:tab w:val="left" w:pos="773"/>
        </w:tabs>
        <w:spacing w:line="299" w:lineRule="exact"/>
        <w:ind w:left="709" w:right="625" w:firstLine="142"/>
        <w:rPr>
          <w:sz w:val="26"/>
        </w:rPr>
      </w:pPr>
      <w:r>
        <w:rPr>
          <w:sz w:val="26"/>
        </w:rPr>
        <w:t>Методические</w:t>
      </w:r>
      <w:r>
        <w:rPr>
          <w:spacing w:val="38"/>
          <w:sz w:val="26"/>
        </w:rPr>
        <w:t xml:space="preserve">  </w:t>
      </w:r>
      <w:r>
        <w:rPr>
          <w:sz w:val="26"/>
        </w:rPr>
        <w:t>рекомендации</w:t>
      </w:r>
      <w:r>
        <w:rPr>
          <w:spacing w:val="41"/>
          <w:sz w:val="26"/>
        </w:rPr>
        <w:t xml:space="preserve">  </w:t>
      </w:r>
      <w:r>
        <w:rPr>
          <w:sz w:val="26"/>
        </w:rPr>
        <w:t>по</w:t>
      </w:r>
      <w:r>
        <w:rPr>
          <w:spacing w:val="41"/>
          <w:sz w:val="26"/>
        </w:rPr>
        <w:t xml:space="preserve">  </w:t>
      </w:r>
      <w:r>
        <w:rPr>
          <w:sz w:val="26"/>
        </w:rPr>
        <w:t>сопровождению</w:t>
      </w:r>
      <w:r>
        <w:rPr>
          <w:spacing w:val="41"/>
          <w:sz w:val="26"/>
        </w:rPr>
        <w:t xml:space="preserve">  </w:t>
      </w:r>
      <w:r>
        <w:rPr>
          <w:sz w:val="26"/>
        </w:rPr>
        <w:t>обучающихся</w:t>
      </w:r>
      <w:r>
        <w:rPr>
          <w:spacing w:val="41"/>
          <w:sz w:val="26"/>
        </w:rPr>
        <w:t xml:space="preserve">  </w:t>
      </w:r>
      <w:r>
        <w:rPr>
          <w:sz w:val="26"/>
        </w:rPr>
        <w:t>с</w:t>
      </w:r>
      <w:r>
        <w:rPr>
          <w:spacing w:val="41"/>
          <w:sz w:val="26"/>
        </w:rPr>
        <w:t xml:space="preserve">  </w:t>
      </w:r>
      <w:r>
        <w:rPr>
          <w:spacing w:val="-2"/>
          <w:sz w:val="26"/>
        </w:rPr>
        <w:t>особыми</w:t>
      </w:r>
    </w:p>
    <w:p w14:paraId="67AC4D0B" w14:textId="77777777" w:rsidR="00BC0FE3" w:rsidRDefault="00BC0FE3" w:rsidP="00BC0FE3">
      <w:pPr>
        <w:pStyle w:val="a3"/>
        <w:spacing w:before="23" w:line="256" w:lineRule="auto"/>
        <w:ind w:left="709" w:right="625" w:firstLine="142"/>
      </w:pPr>
      <w:r>
        <w:t>образовательными потребностями в процессе обучения вобщеобразовательной школе</w:t>
      </w:r>
      <w:r>
        <w:rPr>
          <w:spacing w:val="40"/>
        </w:rPr>
        <w:t xml:space="preserve">  </w:t>
      </w:r>
      <w:r>
        <w:t>рекомендовано</w:t>
      </w:r>
      <w:r>
        <w:rPr>
          <w:spacing w:val="40"/>
        </w:rPr>
        <w:t xml:space="preserve">  </w:t>
      </w:r>
      <w:r>
        <w:t>к</w:t>
      </w:r>
      <w:r>
        <w:rPr>
          <w:spacing w:val="40"/>
        </w:rPr>
        <w:t xml:space="preserve">  </w:t>
      </w:r>
      <w:r>
        <w:t>изданию</w:t>
      </w:r>
      <w:r>
        <w:rPr>
          <w:spacing w:val="40"/>
        </w:rPr>
        <w:t xml:space="preserve">  </w:t>
      </w:r>
      <w:r>
        <w:t>ученым</w:t>
      </w:r>
      <w:r>
        <w:rPr>
          <w:spacing w:val="40"/>
        </w:rPr>
        <w:t xml:space="preserve">  </w:t>
      </w:r>
      <w:r>
        <w:t>советом</w:t>
      </w:r>
      <w:r>
        <w:rPr>
          <w:spacing w:val="40"/>
        </w:rPr>
        <w:t xml:space="preserve">  </w:t>
      </w:r>
      <w:r>
        <w:t>Национальной</w:t>
      </w:r>
      <w:r>
        <w:rPr>
          <w:spacing w:val="40"/>
        </w:rPr>
        <w:t xml:space="preserve">  </w:t>
      </w:r>
      <w:r>
        <w:t xml:space="preserve">академии образования </w:t>
      </w:r>
      <w:r>
        <w:lastRenderedPageBreak/>
        <w:t>им. И. Алтынсарина;</w:t>
      </w:r>
    </w:p>
    <w:p w14:paraId="5814881F" w14:textId="77777777" w:rsidR="00BC0FE3" w:rsidRDefault="00BC0FE3" w:rsidP="00BC0FE3">
      <w:pPr>
        <w:pStyle w:val="a5"/>
        <w:numPr>
          <w:ilvl w:val="0"/>
          <w:numId w:val="17"/>
        </w:numPr>
        <w:tabs>
          <w:tab w:val="left" w:pos="774"/>
        </w:tabs>
        <w:spacing w:line="256" w:lineRule="auto"/>
        <w:ind w:left="709" w:right="625" w:firstLine="142"/>
        <w:jc w:val="both"/>
        <w:rPr>
          <w:sz w:val="26"/>
        </w:rPr>
      </w:pPr>
      <w:r>
        <w:rPr>
          <w:sz w:val="26"/>
        </w:rPr>
        <w:t>Методические рекомендации по реализации обновленных учебных программ для детей с особыми образовательными потребностями рекомендовано к изданию ученым советом Национальной академии образования им. И. Алтынсарина (протокол № 5 от 14 июня 2019 года);</w:t>
      </w:r>
    </w:p>
    <w:p w14:paraId="26B6E109" w14:textId="77777777" w:rsidR="00BC0FE3" w:rsidRDefault="00BC0FE3" w:rsidP="00BC0FE3">
      <w:pPr>
        <w:pStyle w:val="a5"/>
        <w:numPr>
          <w:ilvl w:val="0"/>
          <w:numId w:val="17"/>
        </w:numPr>
        <w:tabs>
          <w:tab w:val="left" w:pos="774"/>
        </w:tabs>
        <w:spacing w:before="5" w:line="256" w:lineRule="auto"/>
        <w:ind w:left="709" w:right="625" w:firstLine="142"/>
        <w:jc w:val="both"/>
        <w:rPr>
          <w:sz w:val="26"/>
        </w:rPr>
      </w:pPr>
      <w:r>
        <w:rPr>
          <w:sz w:val="26"/>
        </w:rPr>
        <w:t xml:space="preserve">Об </w:t>
      </w:r>
      <w:r>
        <w:rPr>
          <w:spacing w:val="12"/>
          <w:sz w:val="26"/>
        </w:rPr>
        <w:t xml:space="preserve">утверждении </w:t>
      </w:r>
      <w:r>
        <w:rPr>
          <w:spacing w:val="11"/>
          <w:sz w:val="26"/>
        </w:rPr>
        <w:t xml:space="preserve">Правил </w:t>
      </w:r>
      <w:r>
        <w:rPr>
          <w:spacing w:val="12"/>
          <w:sz w:val="26"/>
        </w:rPr>
        <w:t>психолого-</w:t>
      </w:r>
      <w:r>
        <w:rPr>
          <w:spacing w:val="11"/>
          <w:sz w:val="26"/>
        </w:rPr>
        <w:t xml:space="preserve">педагогического </w:t>
      </w:r>
      <w:r>
        <w:rPr>
          <w:spacing w:val="12"/>
          <w:sz w:val="26"/>
        </w:rPr>
        <w:t xml:space="preserve">сопровождения </w:t>
      </w:r>
      <w:r>
        <w:rPr>
          <w:sz w:val="26"/>
        </w:rPr>
        <w:t>в организациях образования Приказ Министра образования и науки Республики Казахстан от 12 января 2022 года № 6.</w:t>
      </w:r>
    </w:p>
    <w:p w14:paraId="50E3CC98" w14:textId="77777777" w:rsidR="00BC0FE3" w:rsidRDefault="00BC0FE3" w:rsidP="00BC0FE3">
      <w:pPr>
        <w:pStyle w:val="a3"/>
        <w:spacing w:line="256" w:lineRule="auto"/>
        <w:ind w:left="709" w:right="625" w:firstLine="710"/>
        <w:jc w:val="both"/>
      </w:pPr>
      <w:r>
        <w:rPr>
          <w:spacing w:val="10"/>
        </w:rPr>
        <w:t xml:space="preserve">Согласно </w:t>
      </w:r>
      <w:r>
        <w:rPr>
          <w:spacing w:val="11"/>
        </w:rPr>
        <w:t xml:space="preserve">Типовыми </w:t>
      </w:r>
      <w:r>
        <w:rPr>
          <w:spacing w:val="12"/>
        </w:rPr>
        <w:t xml:space="preserve">правилам деятельности организаций </w:t>
      </w:r>
      <w:r>
        <w:rPr>
          <w:spacing w:val="10"/>
        </w:rPr>
        <w:t xml:space="preserve">среднего </w:t>
      </w:r>
      <w:r>
        <w:t>образования в ГКУ на ПХВ «Школа-лицей №27» предусмотрено обучение обучающихся с особыми образовательными потребностями с учетом интересов родителей (законных представителей) в общем классе по типовой и специальной учебным программам.</w:t>
      </w:r>
    </w:p>
    <w:p w14:paraId="4E2CB125" w14:textId="77777777" w:rsidR="00BC0FE3" w:rsidRDefault="00BC0FE3" w:rsidP="00BC0FE3">
      <w:pPr>
        <w:pStyle w:val="a3"/>
        <w:spacing w:line="256" w:lineRule="auto"/>
        <w:ind w:left="709" w:right="625" w:firstLine="710"/>
        <w:jc w:val="both"/>
      </w:pPr>
      <w:r>
        <w:t>Списки учащихся с особыми образовательными потребностями согласно заключения ПМПК и утверждение рабочих программ и КТП рассматривались</w:t>
      </w:r>
      <w:r>
        <w:rPr>
          <w:spacing w:val="40"/>
        </w:rPr>
        <w:t xml:space="preserve"> </w:t>
      </w:r>
      <w:r>
        <w:t>на заседании педагогического совет</w:t>
      </w:r>
      <w:r>
        <w:rPr>
          <w:lang w:val="ru-RU"/>
        </w:rPr>
        <w:t>а</w:t>
      </w:r>
      <w:r>
        <w:t xml:space="preserve"> школы.</w:t>
      </w:r>
    </w:p>
    <w:p w14:paraId="2394AEB0" w14:textId="77777777" w:rsidR="00BC0FE3" w:rsidRDefault="00BC0FE3" w:rsidP="00BC0FE3">
      <w:pPr>
        <w:pStyle w:val="a3"/>
        <w:spacing w:before="9"/>
        <w:ind w:left="709" w:right="625"/>
      </w:pPr>
      <w:r>
        <w:t>Вся</w:t>
      </w:r>
      <w:r>
        <w:rPr>
          <w:spacing w:val="22"/>
        </w:rPr>
        <w:t xml:space="preserve"> </w:t>
      </w:r>
      <w:r>
        <w:t>работа</w:t>
      </w:r>
      <w:r>
        <w:rPr>
          <w:spacing w:val="25"/>
        </w:rPr>
        <w:t xml:space="preserve"> </w:t>
      </w:r>
      <w:r>
        <w:t>с</w:t>
      </w:r>
      <w:r>
        <w:rPr>
          <w:spacing w:val="18"/>
        </w:rPr>
        <w:t xml:space="preserve"> </w:t>
      </w:r>
      <w:r>
        <w:t>детьми</w:t>
      </w:r>
      <w:r>
        <w:rPr>
          <w:spacing w:val="25"/>
        </w:rPr>
        <w:t xml:space="preserve"> </w:t>
      </w:r>
      <w:r>
        <w:t>ООП</w:t>
      </w:r>
      <w:r>
        <w:rPr>
          <w:spacing w:val="16"/>
        </w:rPr>
        <w:t xml:space="preserve"> </w:t>
      </w:r>
      <w:r>
        <w:t>осуществляется</w:t>
      </w:r>
      <w:r>
        <w:rPr>
          <w:spacing w:val="35"/>
        </w:rPr>
        <w:t xml:space="preserve"> </w:t>
      </w:r>
      <w:r>
        <w:t>по</w:t>
      </w:r>
      <w:r>
        <w:rPr>
          <w:spacing w:val="16"/>
        </w:rPr>
        <w:t xml:space="preserve"> </w:t>
      </w:r>
      <w:r>
        <w:t>следующим</w:t>
      </w:r>
      <w:r>
        <w:rPr>
          <w:spacing w:val="34"/>
        </w:rPr>
        <w:t xml:space="preserve"> </w:t>
      </w:r>
      <w:r>
        <w:rPr>
          <w:spacing w:val="-2"/>
        </w:rPr>
        <w:t>направлениям:</w:t>
      </w:r>
    </w:p>
    <w:p w14:paraId="19FE4C0A" w14:textId="77777777" w:rsidR="00BC0FE3" w:rsidRDefault="00BC0FE3" w:rsidP="00BC0FE3">
      <w:pPr>
        <w:pStyle w:val="a5"/>
        <w:numPr>
          <w:ilvl w:val="0"/>
          <w:numId w:val="15"/>
        </w:numPr>
        <w:tabs>
          <w:tab w:val="left" w:pos="1198"/>
        </w:tabs>
        <w:spacing w:before="18"/>
        <w:ind w:left="709" w:right="625" w:firstLine="0"/>
        <w:rPr>
          <w:sz w:val="26"/>
        </w:rPr>
      </w:pPr>
      <w:r>
        <w:rPr>
          <w:sz w:val="26"/>
        </w:rPr>
        <w:t>Изучение</w:t>
      </w:r>
      <w:r>
        <w:rPr>
          <w:spacing w:val="-8"/>
          <w:sz w:val="26"/>
        </w:rPr>
        <w:t xml:space="preserve"> </w:t>
      </w:r>
      <w:r>
        <w:rPr>
          <w:sz w:val="26"/>
        </w:rPr>
        <w:t>нормативных</w:t>
      </w:r>
      <w:r>
        <w:rPr>
          <w:spacing w:val="-6"/>
          <w:sz w:val="26"/>
        </w:rPr>
        <w:t xml:space="preserve"> </w:t>
      </w:r>
      <w:r>
        <w:rPr>
          <w:sz w:val="26"/>
        </w:rPr>
        <w:t>документов</w:t>
      </w:r>
      <w:r>
        <w:rPr>
          <w:spacing w:val="-6"/>
          <w:sz w:val="26"/>
        </w:rPr>
        <w:t xml:space="preserve"> </w:t>
      </w:r>
      <w:r>
        <w:rPr>
          <w:sz w:val="26"/>
        </w:rPr>
        <w:t>по</w:t>
      </w:r>
      <w:r>
        <w:rPr>
          <w:spacing w:val="-7"/>
          <w:sz w:val="26"/>
        </w:rPr>
        <w:t xml:space="preserve"> </w:t>
      </w:r>
      <w:r>
        <w:rPr>
          <w:sz w:val="26"/>
        </w:rPr>
        <w:t>организации</w:t>
      </w:r>
      <w:r>
        <w:rPr>
          <w:spacing w:val="-7"/>
          <w:sz w:val="26"/>
        </w:rPr>
        <w:t xml:space="preserve"> </w:t>
      </w:r>
      <w:r>
        <w:rPr>
          <w:sz w:val="26"/>
        </w:rPr>
        <w:t>образования</w:t>
      </w:r>
      <w:r>
        <w:rPr>
          <w:spacing w:val="-7"/>
          <w:sz w:val="26"/>
        </w:rPr>
        <w:t xml:space="preserve"> </w:t>
      </w:r>
      <w:r>
        <w:rPr>
          <w:sz w:val="26"/>
        </w:rPr>
        <w:t>детей</w:t>
      </w:r>
      <w:r>
        <w:rPr>
          <w:spacing w:val="-7"/>
          <w:sz w:val="26"/>
        </w:rPr>
        <w:t xml:space="preserve"> </w:t>
      </w:r>
      <w:r>
        <w:rPr>
          <w:sz w:val="26"/>
        </w:rPr>
        <w:t>с</w:t>
      </w:r>
      <w:r>
        <w:rPr>
          <w:spacing w:val="-6"/>
          <w:sz w:val="26"/>
        </w:rPr>
        <w:t xml:space="preserve"> </w:t>
      </w:r>
      <w:r>
        <w:rPr>
          <w:spacing w:val="-4"/>
          <w:sz w:val="26"/>
        </w:rPr>
        <w:t>ООП.</w:t>
      </w:r>
    </w:p>
    <w:p w14:paraId="4BB7D4A7" w14:textId="77777777" w:rsidR="00BC0FE3" w:rsidRDefault="00BC0FE3" w:rsidP="00BC0FE3">
      <w:pPr>
        <w:pStyle w:val="a5"/>
        <w:numPr>
          <w:ilvl w:val="0"/>
          <w:numId w:val="15"/>
        </w:numPr>
        <w:tabs>
          <w:tab w:val="left" w:pos="1198"/>
          <w:tab w:val="left" w:pos="2614"/>
          <w:tab w:val="left" w:pos="3322"/>
          <w:tab w:val="left" w:pos="6862"/>
        </w:tabs>
        <w:spacing w:before="29" w:line="256" w:lineRule="auto"/>
        <w:ind w:left="709" w:right="625" w:firstLine="0"/>
        <w:rPr>
          <w:sz w:val="26"/>
        </w:rPr>
      </w:pPr>
      <w:r>
        <w:rPr>
          <w:spacing w:val="-2"/>
          <w:sz w:val="26"/>
        </w:rPr>
        <w:t>Работа</w:t>
      </w:r>
      <w:r>
        <w:rPr>
          <w:sz w:val="26"/>
        </w:rPr>
        <w:tab/>
      </w:r>
      <w:r>
        <w:rPr>
          <w:spacing w:val="-10"/>
          <w:sz w:val="26"/>
        </w:rPr>
        <w:t>с</w:t>
      </w:r>
      <w:r>
        <w:rPr>
          <w:sz w:val="26"/>
        </w:rPr>
        <w:tab/>
        <w:t>классными</w:t>
      </w:r>
      <w:r>
        <w:rPr>
          <w:spacing w:val="80"/>
          <w:sz w:val="26"/>
        </w:rPr>
        <w:t xml:space="preserve"> </w:t>
      </w:r>
      <w:r>
        <w:rPr>
          <w:sz w:val="26"/>
        </w:rPr>
        <w:t>руководителями,</w:t>
      </w:r>
      <w:r>
        <w:rPr>
          <w:sz w:val="26"/>
          <w:lang w:val="ru-RU"/>
        </w:rPr>
        <w:t xml:space="preserve"> </w:t>
      </w:r>
      <w:r>
        <w:rPr>
          <w:spacing w:val="-2"/>
          <w:sz w:val="26"/>
        </w:rPr>
        <w:t>учителями</w:t>
      </w:r>
      <w:r>
        <w:rPr>
          <w:spacing w:val="-2"/>
          <w:sz w:val="26"/>
          <w:lang w:val="ru-RU"/>
        </w:rPr>
        <w:t>-</w:t>
      </w:r>
      <w:r>
        <w:rPr>
          <w:spacing w:val="-2"/>
          <w:sz w:val="26"/>
        </w:rPr>
        <w:t>предметниками.</w:t>
      </w:r>
    </w:p>
    <w:p w14:paraId="6665ED46" w14:textId="77777777" w:rsidR="00BC0FE3" w:rsidRDefault="00BC0FE3" w:rsidP="00BC0FE3">
      <w:pPr>
        <w:pStyle w:val="a5"/>
        <w:numPr>
          <w:ilvl w:val="0"/>
          <w:numId w:val="15"/>
        </w:numPr>
        <w:tabs>
          <w:tab w:val="left" w:pos="1198"/>
          <w:tab w:val="left" w:pos="2614"/>
          <w:tab w:val="left" w:pos="4738"/>
          <w:tab w:val="left" w:pos="6154"/>
          <w:tab w:val="left" w:pos="6862"/>
        </w:tabs>
        <w:spacing w:line="256" w:lineRule="auto"/>
        <w:ind w:left="709" w:right="625" w:firstLine="0"/>
        <w:rPr>
          <w:sz w:val="26"/>
        </w:rPr>
      </w:pPr>
      <w:r>
        <w:rPr>
          <w:spacing w:val="-2"/>
          <w:sz w:val="26"/>
        </w:rPr>
        <w:t>Работа</w:t>
      </w:r>
      <w:r>
        <w:rPr>
          <w:sz w:val="26"/>
        </w:rPr>
        <w:tab/>
      </w:r>
      <w:r>
        <w:rPr>
          <w:spacing w:val="-2"/>
          <w:sz w:val="26"/>
        </w:rPr>
        <w:t>психологической</w:t>
      </w:r>
      <w:r>
        <w:rPr>
          <w:sz w:val="26"/>
        </w:rPr>
        <w:tab/>
      </w:r>
      <w:r>
        <w:rPr>
          <w:spacing w:val="-2"/>
          <w:sz w:val="26"/>
        </w:rPr>
        <w:t>службы</w:t>
      </w:r>
      <w:r>
        <w:rPr>
          <w:sz w:val="26"/>
        </w:rPr>
        <w:tab/>
      </w:r>
      <w:r>
        <w:rPr>
          <w:spacing w:val="-10"/>
          <w:sz w:val="26"/>
        </w:rPr>
        <w:t>с</w:t>
      </w:r>
      <w:r>
        <w:rPr>
          <w:sz w:val="26"/>
        </w:rPr>
        <w:tab/>
        <w:t>родителями</w:t>
      </w:r>
      <w:r>
        <w:rPr>
          <w:spacing w:val="40"/>
          <w:sz w:val="26"/>
        </w:rPr>
        <w:t xml:space="preserve"> </w:t>
      </w:r>
      <w:r>
        <w:rPr>
          <w:sz w:val="26"/>
        </w:rPr>
        <w:t>(</w:t>
      </w:r>
      <w:r>
        <w:rPr>
          <w:spacing w:val="-25"/>
          <w:sz w:val="26"/>
        </w:rPr>
        <w:t xml:space="preserve"> </w:t>
      </w:r>
      <w:r>
        <w:rPr>
          <w:spacing w:val="34"/>
          <w:sz w:val="26"/>
        </w:rPr>
        <w:t xml:space="preserve">законными </w:t>
      </w:r>
      <w:r>
        <w:rPr>
          <w:sz w:val="26"/>
        </w:rPr>
        <w:t>представителями) детей с особыми образовательными потребностями.</w:t>
      </w:r>
    </w:p>
    <w:p w14:paraId="6F4C71C4" w14:textId="77777777" w:rsidR="00BC0FE3" w:rsidRDefault="00BC0FE3" w:rsidP="00BC0FE3">
      <w:pPr>
        <w:pStyle w:val="a5"/>
        <w:numPr>
          <w:ilvl w:val="0"/>
          <w:numId w:val="15"/>
        </w:numPr>
        <w:tabs>
          <w:tab w:val="left" w:pos="1198"/>
        </w:tabs>
        <w:spacing w:line="256" w:lineRule="auto"/>
        <w:ind w:left="709" w:right="625" w:firstLine="0"/>
        <w:jc w:val="both"/>
        <w:rPr>
          <w:sz w:val="26"/>
        </w:rPr>
      </w:pPr>
      <w:r>
        <w:rPr>
          <w:sz w:val="26"/>
        </w:rPr>
        <w:t>Индивидуальная</w:t>
      </w:r>
      <w:r>
        <w:rPr>
          <w:spacing w:val="80"/>
          <w:sz w:val="26"/>
        </w:rPr>
        <w:t xml:space="preserve"> </w:t>
      </w:r>
      <w:r>
        <w:rPr>
          <w:sz w:val="26"/>
        </w:rPr>
        <w:t>работа</w:t>
      </w:r>
      <w:r>
        <w:rPr>
          <w:spacing w:val="80"/>
          <w:w w:val="150"/>
          <w:sz w:val="26"/>
        </w:rPr>
        <w:t xml:space="preserve"> </w:t>
      </w:r>
      <w:r>
        <w:rPr>
          <w:sz w:val="26"/>
        </w:rPr>
        <w:t>с</w:t>
      </w:r>
      <w:r>
        <w:rPr>
          <w:spacing w:val="80"/>
          <w:sz w:val="26"/>
        </w:rPr>
        <w:t xml:space="preserve"> </w:t>
      </w:r>
      <w:r>
        <w:rPr>
          <w:sz w:val="26"/>
        </w:rPr>
        <w:t>детьми</w:t>
      </w:r>
      <w:r>
        <w:rPr>
          <w:spacing w:val="80"/>
          <w:w w:val="150"/>
          <w:sz w:val="26"/>
        </w:rPr>
        <w:t xml:space="preserve"> </w:t>
      </w:r>
      <w:r>
        <w:rPr>
          <w:sz w:val="26"/>
        </w:rPr>
        <w:t>с</w:t>
      </w:r>
      <w:r>
        <w:rPr>
          <w:spacing w:val="80"/>
          <w:sz w:val="26"/>
        </w:rPr>
        <w:t xml:space="preserve"> </w:t>
      </w:r>
      <w:r>
        <w:rPr>
          <w:sz w:val="26"/>
        </w:rPr>
        <w:t xml:space="preserve">особыми образовательными потребностями,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w:t>
      </w:r>
      <w:r>
        <w:rPr>
          <w:spacing w:val="9"/>
          <w:sz w:val="26"/>
        </w:rPr>
        <w:t xml:space="preserve">индивидуальные </w:t>
      </w:r>
      <w:r>
        <w:rPr>
          <w:sz w:val="26"/>
        </w:rPr>
        <w:t>психологические консультации, тренинговые упражнения.</w:t>
      </w:r>
    </w:p>
    <w:p w14:paraId="62B55626" w14:textId="77777777" w:rsidR="00BC0FE3" w:rsidRDefault="00BC0FE3" w:rsidP="00BC0FE3">
      <w:pPr>
        <w:pStyle w:val="a3"/>
        <w:tabs>
          <w:tab w:val="left" w:pos="3697"/>
          <w:tab w:val="left" w:pos="5476"/>
        </w:tabs>
        <w:spacing w:line="256" w:lineRule="auto"/>
        <w:ind w:left="709" w:right="625" w:firstLine="710"/>
        <w:jc w:val="both"/>
      </w:pPr>
      <w:r>
        <w:t>Учителями</w:t>
      </w:r>
      <w:r>
        <w:rPr>
          <w:spacing w:val="-17"/>
        </w:rPr>
        <w:t xml:space="preserve"> </w:t>
      </w:r>
      <w:r>
        <w:t>–</w:t>
      </w:r>
      <w:r>
        <w:rPr>
          <w:spacing w:val="-16"/>
        </w:rPr>
        <w:t xml:space="preserve"> </w:t>
      </w:r>
      <w:r>
        <w:t>предметниками</w:t>
      </w:r>
      <w:r>
        <w:rPr>
          <w:spacing w:val="-16"/>
        </w:rPr>
        <w:t xml:space="preserve"> </w:t>
      </w:r>
      <w:r>
        <w:t>ведутся</w:t>
      </w:r>
      <w:r>
        <w:rPr>
          <w:spacing w:val="-16"/>
        </w:rPr>
        <w:t xml:space="preserve"> </w:t>
      </w:r>
      <w:r>
        <w:t>папки</w:t>
      </w:r>
      <w:r>
        <w:rPr>
          <w:spacing w:val="-17"/>
        </w:rPr>
        <w:t xml:space="preserve"> </w:t>
      </w:r>
      <w:r>
        <w:t>для</w:t>
      </w:r>
      <w:r>
        <w:rPr>
          <w:spacing w:val="-16"/>
        </w:rPr>
        <w:t xml:space="preserve"> </w:t>
      </w:r>
      <w:r>
        <w:t>работы</w:t>
      </w:r>
      <w:r>
        <w:rPr>
          <w:spacing w:val="-16"/>
        </w:rPr>
        <w:t xml:space="preserve"> </w:t>
      </w:r>
      <w:r>
        <w:t>с</w:t>
      </w:r>
      <w:r>
        <w:rPr>
          <w:spacing w:val="-16"/>
        </w:rPr>
        <w:t xml:space="preserve"> </w:t>
      </w:r>
      <w:r>
        <w:t>обучающимисяс</w:t>
      </w:r>
      <w:r>
        <w:rPr>
          <w:spacing w:val="-17"/>
        </w:rPr>
        <w:t xml:space="preserve"> </w:t>
      </w:r>
      <w:r>
        <w:t>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w:t>
      </w:r>
      <w:r>
        <w:rPr>
          <w:spacing w:val="40"/>
        </w:rPr>
        <w:t xml:space="preserve"> </w:t>
      </w:r>
      <w:r>
        <w:t>уровень</w:t>
      </w:r>
      <w:r>
        <w:rPr>
          <w:spacing w:val="40"/>
        </w:rPr>
        <w:t xml:space="preserve"> </w:t>
      </w:r>
      <w:r>
        <w:t>усвоения</w:t>
      </w:r>
      <w:r>
        <w:tab/>
      </w:r>
      <w:r>
        <w:rPr>
          <w:spacing w:val="-2"/>
        </w:rPr>
        <w:t>ученика,</w:t>
      </w:r>
      <w:r>
        <w:tab/>
        <w:t>требующего индивидуального подхода. Педагогическим коллективом школы создаются все необходимые условия для успешного обучения, исходя из их индивидуальных потребностей обучающихся. На основании Типовых учебных программ учителями предметниками скорректированы КТП</w:t>
      </w:r>
      <w:r>
        <w:rPr>
          <w:spacing w:val="-9"/>
        </w:rPr>
        <w:t xml:space="preserve"> </w:t>
      </w:r>
      <w:r>
        <w:t>(цели</w:t>
      </w:r>
      <w:r>
        <w:rPr>
          <w:spacing w:val="-9"/>
        </w:rPr>
        <w:t xml:space="preserve"> </w:t>
      </w:r>
      <w:r>
        <w:t>обучения</w:t>
      </w:r>
      <w:r>
        <w:rPr>
          <w:spacing w:val="-9"/>
        </w:rPr>
        <w:t xml:space="preserve"> </w:t>
      </w:r>
      <w:r>
        <w:t>для</w:t>
      </w:r>
      <w:r>
        <w:rPr>
          <w:spacing w:val="-9"/>
        </w:rPr>
        <w:t xml:space="preserve"> </w:t>
      </w:r>
      <w:r>
        <w:t>детей</w:t>
      </w:r>
      <w:r>
        <w:rPr>
          <w:spacing w:val="-9"/>
        </w:rPr>
        <w:t xml:space="preserve"> </w:t>
      </w:r>
      <w:r>
        <w:t>с</w:t>
      </w:r>
      <w:r>
        <w:rPr>
          <w:spacing w:val="-9"/>
        </w:rPr>
        <w:t xml:space="preserve"> </w:t>
      </w:r>
      <w:r>
        <w:t>задержкойпсихического</w:t>
      </w:r>
      <w:r>
        <w:rPr>
          <w:spacing w:val="-8"/>
        </w:rPr>
        <w:t xml:space="preserve"> </w:t>
      </w:r>
      <w:r>
        <w:t>развития).</w:t>
      </w:r>
      <w:r>
        <w:rPr>
          <w:spacing w:val="-8"/>
        </w:rPr>
        <w:t xml:space="preserve"> </w:t>
      </w:r>
      <w:r>
        <w:t>В</w:t>
      </w:r>
      <w:r>
        <w:rPr>
          <w:spacing w:val="-8"/>
        </w:rPr>
        <w:t xml:space="preserve"> </w:t>
      </w:r>
      <w:r>
        <w:t>краткосрочных планах уроков учителей прослеживается индивидуальная работа с детьми ООП.</w:t>
      </w:r>
    </w:p>
    <w:p w14:paraId="61B6EA03" w14:textId="77777777" w:rsidR="00BC0FE3" w:rsidRDefault="00BC0FE3" w:rsidP="00BC0FE3">
      <w:pPr>
        <w:pStyle w:val="a3"/>
        <w:spacing w:line="256" w:lineRule="auto"/>
        <w:ind w:left="709" w:right="625" w:firstLine="720"/>
        <w:jc w:val="both"/>
      </w:pPr>
      <w:r>
        <w:t>На основании приказа Управления образования № 422 от 04.08.2017 года 01.09.2017 года в школе-лицее № 53 был открыт специальный первый класс для детей с тяжелыми нарушениями речи. На данный момент в школе функционируют специальные классы:</w:t>
      </w:r>
    </w:p>
    <w:p w14:paraId="413C58BF" w14:textId="77777777" w:rsidR="00BC0FE3" w:rsidRDefault="00BC0FE3" w:rsidP="00BC0FE3">
      <w:pPr>
        <w:pStyle w:val="a5"/>
        <w:numPr>
          <w:ilvl w:val="1"/>
          <w:numId w:val="15"/>
        </w:numPr>
        <w:tabs>
          <w:tab w:val="left" w:pos="1168"/>
        </w:tabs>
        <w:ind w:left="709" w:right="625" w:hanging="283"/>
        <w:rPr>
          <w:sz w:val="26"/>
        </w:rPr>
      </w:pPr>
      <w:r>
        <w:rPr>
          <w:sz w:val="26"/>
        </w:rPr>
        <w:t>3</w:t>
      </w:r>
      <w:r>
        <w:rPr>
          <w:spacing w:val="-3"/>
          <w:sz w:val="26"/>
        </w:rPr>
        <w:t xml:space="preserve"> </w:t>
      </w:r>
      <w:r>
        <w:rPr>
          <w:sz w:val="26"/>
        </w:rPr>
        <w:t>начальных</w:t>
      </w:r>
      <w:r>
        <w:rPr>
          <w:spacing w:val="-2"/>
          <w:sz w:val="26"/>
        </w:rPr>
        <w:t xml:space="preserve"> </w:t>
      </w:r>
      <w:r>
        <w:rPr>
          <w:sz w:val="26"/>
        </w:rPr>
        <w:t>для</w:t>
      </w:r>
      <w:r>
        <w:rPr>
          <w:spacing w:val="-3"/>
          <w:sz w:val="26"/>
        </w:rPr>
        <w:t xml:space="preserve"> </w:t>
      </w:r>
      <w:r>
        <w:rPr>
          <w:sz w:val="26"/>
        </w:rPr>
        <w:t>детей</w:t>
      </w:r>
      <w:r>
        <w:rPr>
          <w:spacing w:val="-3"/>
          <w:sz w:val="26"/>
        </w:rPr>
        <w:t xml:space="preserve"> </w:t>
      </w:r>
      <w:r>
        <w:rPr>
          <w:sz w:val="26"/>
        </w:rPr>
        <w:t>с</w:t>
      </w:r>
      <w:r>
        <w:rPr>
          <w:spacing w:val="-3"/>
          <w:sz w:val="26"/>
        </w:rPr>
        <w:t xml:space="preserve"> </w:t>
      </w:r>
      <w:r>
        <w:rPr>
          <w:spacing w:val="-4"/>
          <w:sz w:val="26"/>
        </w:rPr>
        <w:t>ТНР;</w:t>
      </w:r>
    </w:p>
    <w:p w14:paraId="43256131" w14:textId="77777777" w:rsidR="00BC0FE3" w:rsidRDefault="00BC0FE3" w:rsidP="00BC0FE3">
      <w:pPr>
        <w:pStyle w:val="a5"/>
        <w:numPr>
          <w:ilvl w:val="1"/>
          <w:numId w:val="15"/>
        </w:numPr>
        <w:tabs>
          <w:tab w:val="left" w:pos="1168"/>
        </w:tabs>
        <w:spacing w:before="19"/>
        <w:ind w:left="709" w:right="625" w:hanging="283"/>
        <w:rPr>
          <w:sz w:val="26"/>
        </w:rPr>
      </w:pPr>
      <w:r>
        <w:rPr>
          <w:sz w:val="26"/>
        </w:rPr>
        <w:t>2</w:t>
      </w:r>
      <w:r>
        <w:rPr>
          <w:spacing w:val="-7"/>
          <w:sz w:val="26"/>
        </w:rPr>
        <w:t xml:space="preserve"> </w:t>
      </w:r>
      <w:r>
        <w:rPr>
          <w:sz w:val="26"/>
        </w:rPr>
        <w:t>начальных</w:t>
      </w:r>
      <w:r>
        <w:rPr>
          <w:spacing w:val="-5"/>
          <w:sz w:val="26"/>
        </w:rPr>
        <w:t xml:space="preserve"> </w:t>
      </w:r>
      <w:r>
        <w:rPr>
          <w:spacing w:val="-4"/>
          <w:sz w:val="26"/>
        </w:rPr>
        <w:t>ЗПР;</w:t>
      </w:r>
    </w:p>
    <w:p w14:paraId="0C0E6B6C" w14:textId="77777777" w:rsidR="00BC0FE3" w:rsidRDefault="00BC0FE3" w:rsidP="00BC0FE3">
      <w:pPr>
        <w:pStyle w:val="a5"/>
        <w:numPr>
          <w:ilvl w:val="1"/>
          <w:numId w:val="15"/>
        </w:numPr>
        <w:tabs>
          <w:tab w:val="left" w:pos="1168"/>
        </w:tabs>
        <w:spacing w:before="21"/>
        <w:ind w:left="709" w:right="625" w:hanging="283"/>
        <w:rPr>
          <w:sz w:val="26"/>
        </w:rPr>
      </w:pPr>
      <w:r>
        <w:rPr>
          <w:sz w:val="26"/>
        </w:rPr>
        <w:t>1</w:t>
      </w:r>
      <w:r>
        <w:rPr>
          <w:spacing w:val="-2"/>
          <w:sz w:val="26"/>
        </w:rPr>
        <w:t xml:space="preserve"> </w:t>
      </w:r>
      <w:r>
        <w:rPr>
          <w:sz w:val="26"/>
        </w:rPr>
        <w:t>для</w:t>
      </w:r>
      <w:r>
        <w:rPr>
          <w:spacing w:val="-2"/>
          <w:sz w:val="26"/>
        </w:rPr>
        <w:t xml:space="preserve"> </w:t>
      </w:r>
      <w:r>
        <w:rPr>
          <w:sz w:val="26"/>
        </w:rPr>
        <w:t>учащихся</w:t>
      </w:r>
      <w:r>
        <w:rPr>
          <w:spacing w:val="-2"/>
          <w:sz w:val="26"/>
        </w:rPr>
        <w:t xml:space="preserve"> </w:t>
      </w:r>
      <w:r>
        <w:rPr>
          <w:sz w:val="26"/>
        </w:rPr>
        <w:t>с</w:t>
      </w:r>
      <w:r>
        <w:rPr>
          <w:spacing w:val="-3"/>
          <w:sz w:val="26"/>
        </w:rPr>
        <w:t xml:space="preserve"> </w:t>
      </w:r>
      <w:r>
        <w:rPr>
          <w:sz w:val="26"/>
        </w:rPr>
        <w:t>ТНР</w:t>
      </w:r>
      <w:r>
        <w:rPr>
          <w:spacing w:val="-2"/>
          <w:sz w:val="26"/>
        </w:rPr>
        <w:t xml:space="preserve"> </w:t>
      </w:r>
      <w:r>
        <w:rPr>
          <w:sz w:val="26"/>
        </w:rPr>
        <w:t>8</w:t>
      </w:r>
      <w:r>
        <w:rPr>
          <w:spacing w:val="-2"/>
          <w:sz w:val="26"/>
        </w:rPr>
        <w:t xml:space="preserve"> </w:t>
      </w:r>
      <w:r>
        <w:rPr>
          <w:sz w:val="26"/>
        </w:rPr>
        <w:t>«М»</w:t>
      </w:r>
      <w:r>
        <w:rPr>
          <w:spacing w:val="-1"/>
          <w:sz w:val="26"/>
        </w:rPr>
        <w:t xml:space="preserve"> </w:t>
      </w:r>
      <w:r>
        <w:rPr>
          <w:spacing w:val="-2"/>
          <w:sz w:val="26"/>
        </w:rPr>
        <w:t>класс.</w:t>
      </w:r>
    </w:p>
    <w:p w14:paraId="203BC0D0" w14:textId="77777777" w:rsidR="00BC0FE3" w:rsidRDefault="00BC0FE3" w:rsidP="00BC0FE3">
      <w:pPr>
        <w:pStyle w:val="a3"/>
        <w:spacing w:before="21"/>
        <w:ind w:left="709" w:right="625"/>
      </w:pPr>
      <w:r>
        <w:t>При</w:t>
      </w:r>
      <w:r>
        <w:rPr>
          <w:spacing w:val="9"/>
        </w:rPr>
        <w:t xml:space="preserve"> </w:t>
      </w:r>
      <w:r>
        <w:t>обучении</w:t>
      </w:r>
      <w:r>
        <w:rPr>
          <w:spacing w:val="10"/>
        </w:rPr>
        <w:t xml:space="preserve"> </w:t>
      </w:r>
      <w:r>
        <w:t>используются</w:t>
      </w:r>
      <w:r>
        <w:rPr>
          <w:spacing w:val="9"/>
        </w:rPr>
        <w:t xml:space="preserve"> </w:t>
      </w:r>
      <w:r>
        <w:t>программы</w:t>
      </w:r>
      <w:r>
        <w:rPr>
          <w:spacing w:val="10"/>
        </w:rPr>
        <w:t xml:space="preserve"> </w:t>
      </w:r>
      <w:r>
        <w:t>для</w:t>
      </w:r>
      <w:r>
        <w:rPr>
          <w:spacing w:val="9"/>
        </w:rPr>
        <w:t xml:space="preserve"> </w:t>
      </w:r>
      <w:r>
        <w:t>детей</w:t>
      </w:r>
      <w:r>
        <w:rPr>
          <w:spacing w:val="10"/>
        </w:rPr>
        <w:t xml:space="preserve"> </w:t>
      </w:r>
      <w:r>
        <w:t>с</w:t>
      </w:r>
      <w:r>
        <w:rPr>
          <w:spacing w:val="10"/>
        </w:rPr>
        <w:t xml:space="preserve"> </w:t>
      </w:r>
      <w:r>
        <w:t>тяжелыми</w:t>
      </w:r>
      <w:r>
        <w:rPr>
          <w:spacing w:val="9"/>
        </w:rPr>
        <w:t xml:space="preserve"> </w:t>
      </w:r>
      <w:r>
        <w:t>нарушениями</w:t>
      </w:r>
      <w:r>
        <w:rPr>
          <w:spacing w:val="9"/>
        </w:rPr>
        <w:t xml:space="preserve"> </w:t>
      </w:r>
      <w:r>
        <w:t>речи</w:t>
      </w:r>
      <w:r>
        <w:rPr>
          <w:spacing w:val="10"/>
        </w:rPr>
        <w:t xml:space="preserve"> </w:t>
      </w:r>
      <w:r>
        <w:rPr>
          <w:spacing w:val="-10"/>
        </w:rPr>
        <w:t>и</w:t>
      </w:r>
    </w:p>
    <w:p w14:paraId="2F60B658" w14:textId="77777777" w:rsidR="00BC0FE3" w:rsidRPr="00680FDF" w:rsidRDefault="00BC0FE3" w:rsidP="00BC0FE3">
      <w:pPr>
        <w:pStyle w:val="a3"/>
        <w:spacing w:before="57"/>
        <w:ind w:left="709" w:right="625"/>
        <w:rPr>
          <w:lang w:val="ru-RU"/>
        </w:rPr>
      </w:pPr>
      <w:r>
        <w:t>программы для детей с ЗПР (Приказ МОН РК № 51 от 05.02.2020 года). Учителя специальных классов проходят курсы повышения квалификации по инклюзивному образованию. С учащимися проводится индивидуальная работа логопеда, дефектолога, психолога по рекомендациям ПМПК. Обучение проходит в специальных кабинетах.</w:t>
      </w:r>
      <w:r>
        <w:rPr>
          <w:lang w:val="ru-RU"/>
        </w:rPr>
        <w:t xml:space="preserve"> Открыт кабинет поддержки инклюзивного образования, кабинет ЛФК. </w:t>
      </w:r>
    </w:p>
    <w:p w14:paraId="2C400C16" w14:textId="77777777" w:rsidR="00BC0FE3" w:rsidRDefault="00BC0FE3" w:rsidP="00BC0FE3">
      <w:pPr>
        <w:pStyle w:val="a3"/>
        <w:spacing w:before="21"/>
        <w:ind w:left="709" w:right="625"/>
      </w:pPr>
    </w:p>
    <w:p w14:paraId="301C71B9" w14:textId="77777777" w:rsidR="00BC0FE3" w:rsidRDefault="00BC0FE3" w:rsidP="00BC0FE3">
      <w:pPr>
        <w:pStyle w:val="2"/>
        <w:spacing w:before="1"/>
        <w:ind w:left="709" w:right="625"/>
        <w:jc w:val="both"/>
      </w:pPr>
      <w:r>
        <w:lastRenderedPageBreak/>
        <w:t>Специальное</w:t>
      </w:r>
      <w:r>
        <w:rPr>
          <w:spacing w:val="-4"/>
        </w:rPr>
        <w:t xml:space="preserve"> </w:t>
      </w:r>
      <w:r>
        <w:t>и</w:t>
      </w:r>
      <w:r>
        <w:rPr>
          <w:spacing w:val="-2"/>
        </w:rPr>
        <w:t xml:space="preserve"> </w:t>
      </w:r>
      <w:r>
        <w:t>инклюзивное</w:t>
      </w:r>
      <w:r>
        <w:rPr>
          <w:spacing w:val="-2"/>
        </w:rPr>
        <w:t xml:space="preserve"> </w:t>
      </w:r>
      <w:r>
        <w:t>образование</w:t>
      </w:r>
      <w:r>
        <w:rPr>
          <w:spacing w:val="-3"/>
        </w:rPr>
        <w:t xml:space="preserve"> </w:t>
      </w:r>
      <w:r>
        <w:t>на</w:t>
      </w:r>
      <w:r>
        <w:rPr>
          <w:spacing w:val="-3"/>
        </w:rPr>
        <w:t xml:space="preserve"> </w:t>
      </w:r>
      <w:r>
        <w:t>26.09.2024</w:t>
      </w:r>
      <w:r>
        <w:rPr>
          <w:spacing w:val="-2"/>
        </w:rPr>
        <w:t xml:space="preserve"> </w:t>
      </w:r>
      <w:r>
        <w:rPr>
          <w:spacing w:val="-4"/>
        </w:rPr>
        <w:t>года</w:t>
      </w:r>
    </w:p>
    <w:p w14:paraId="4E4395DB" w14:textId="77777777" w:rsidR="00BC0FE3" w:rsidRDefault="00BC0FE3" w:rsidP="00BC0FE3">
      <w:pPr>
        <w:pStyle w:val="a3"/>
        <w:spacing w:before="120" w:after="1"/>
        <w:ind w:left="709" w:right="625"/>
        <w:rPr>
          <w:b/>
          <w:sz w:val="20"/>
        </w:rPr>
      </w:pP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181"/>
        <w:gridCol w:w="1948"/>
        <w:gridCol w:w="2336"/>
        <w:gridCol w:w="2337"/>
      </w:tblGrid>
      <w:tr w:rsidR="00BC0FE3" w14:paraId="595464E9" w14:textId="77777777" w:rsidTr="00934C89">
        <w:trPr>
          <w:trHeight w:val="449"/>
        </w:trPr>
        <w:tc>
          <w:tcPr>
            <w:tcW w:w="3181" w:type="dxa"/>
          </w:tcPr>
          <w:p w14:paraId="11D8CF9F" w14:textId="77777777" w:rsidR="00BC0FE3" w:rsidRDefault="00BC0FE3" w:rsidP="00BC0FE3">
            <w:pPr>
              <w:pStyle w:val="TableParagraph"/>
              <w:ind w:left="66" w:right="625"/>
              <w:rPr>
                <w:b/>
                <w:sz w:val="24"/>
              </w:rPr>
            </w:pPr>
            <w:r>
              <w:rPr>
                <w:b/>
                <w:sz w:val="24"/>
              </w:rPr>
              <w:t>Вид</w:t>
            </w:r>
            <w:r>
              <w:rPr>
                <w:b/>
                <w:spacing w:val="-3"/>
                <w:sz w:val="24"/>
              </w:rPr>
              <w:t xml:space="preserve"> </w:t>
            </w:r>
            <w:r>
              <w:rPr>
                <w:b/>
                <w:spacing w:val="-2"/>
                <w:sz w:val="24"/>
              </w:rPr>
              <w:t>образования</w:t>
            </w:r>
          </w:p>
        </w:tc>
        <w:tc>
          <w:tcPr>
            <w:tcW w:w="1948" w:type="dxa"/>
          </w:tcPr>
          <w:p w14:paraId="45A1D12A" w14:textId="77777777" w:rsidR="00BC0FE3" w:rsidRDefault="00BC0FE3" w:rsidP="00BC0FE3">
            <w:pPr>
              <w:pStyle w:val="TableParagraph"/>
              <w:ind w:left="5" w:right="625"/>
              <w:jc w:val="center"/>
              <w:rPr>
                <w:b/>
                <w:sz w:val="24"/>
              </w:rPr>
            </w:pPr>
            <w:r>
              <w:rPr>
                <w:b/>
                <w:sz w:val="24"/>
              </w:rPr>
              <w:t>2022-</w:t>
            </w:r>
            <w:r>
              <w:rPr>
                <w:b/>
                <w:spacing w:val="-4"/>
                <w:sz w:val="24"/>
              </w:rPr>
              <w:t>2023</w:t>
            </w:r>
          </w:p>
        </w:tc>
        <w:tc>
          <w:tcPr>
            <w:tcW w:w="2336" w:type="dxa"/>
          </w:tcPr>
          <w:p w14:paraId="6BE22042" w14:textId="77777777" w:rsidR="00BC0FE3" w:rsidRDefault="00BC0FE3" w:rsidP="00BC0FE3">
            <w:pPr>
              <w:pStyle w:val="TableParagraph"/>
              <w:ind w:left="35" w:right="625"/>
              <w:jc w:val="center"/>
              <w:rPr>
                <w:b/>
                <w:sz w:val="24"/>
              </w:rPr>
            </w:pPr>
            <w:r>
              <w:rPr>
                <w:b/>
                <w:sz w:val="24"/>
              </w:rPr>
              <w:t>2023-</w:t>
            </w:r>
            <w:r>
              <w:rPr>
                <w:b/>
                <w:spacing w:val="-4"/>
                <w:sz w:val="24"/>
              </w:rPr>
              <w:t>2024</w:t>
            </w:r>
          </w:p>
        </w:tc>
        <w:tc>
          <w:tcPr>
            <w:tcW w:w="2337" w:type="dxa"/>
          </w:tcPr>
          <w:p w14:paraId="5CFC624F" w14:textId="77777777" w:rsidR="00BC0FE3" w:rsidRDefault="00BC0FE3" w:rsidP="00BC0FE3">
            <w:pPr>
              <w:pStyle w:val="TableParagraph"/>
              <w:ind w:right="625"/>
              <w:jc w:val="center"/>
              <w:rPr>
                <w:b/>
                <w:sz w:val="24"/>
              </w:rPr>
            </w:pPr>
            <w:r>
              <w:rPr>
                <w:b/>
                <w:sz w:val="24"/>
              </w:rPr>
              <w:t>2024-</w:t>
            </w:r>
            <w:r>
              <w:rPr>
                <w:b/>
                <w:spacing w:val="-4"/>
                <w:sz w:val="24"/>
              </w:rPr>
              <w:t>2025</w:t>
            </w:r>
          </w:p>
        </w:tc>
      </w:tr>
      <w:tr w:rsidR="00BC0FE3" w14:paraId="378A4DD5" w14:textId="77777777" w:rsidTr="00934C89">
        <w:trPr>
          <w:trHeight w:val="395"/>
        </w:trPr>
        <w:tc>
          <w:tcPr>
            <w:tcW w:w="3181" w:type="dxa"/>
          </w:tcPr>
          <w:p w14:paraId="15B03449" w14:textId="77777777" w:rsidR="00BC0FE3" w:rsidRDefault="00BC0FE3" w:rsidP="00BC0FE3">
            <w:pPr>
              <w:pStyle w:val="TableParagraph"/>
              <w:spacing w:line="261" w:lineRule="auto"/>
              <w:ind w:left="66" w:right="625"/>
              <w:rPr>
                <w:b/>
                <w:sz w:val="24"/>
              </w:rPr>
            </w:pPr>
            <w:r>
              <w:rPr>
                <w:b/>
                <w:spacing w:val="-2"/>
                <w:sz w:val="24"/>
              </w:rPr>
              <w:t>Специальное образование</w:t>
            </w:r>
          </w:p>
        </w:tc>
        <w:tc>
          <w:tcPr>
            <w:tcW w:w="1948" w:type="dxa"/>
          </w:tcPr>
          <w:p w14:paraId="23D28EBE" w14:textId="77777777" w:rsidR="00BC0FE3" w:rsidRDefault="00BC0FE3" w:rsidP="00BC0FE3">
            <w:pPr>
              <w:pStyle w:val="TableParagraph"/>
              <w:ind w:left="709" w:right="625"/>
              <w:jc w:val="center"/>
              <w:rPr>
                <w:sz w:val="24"/>
              </w:rPr>
            </w:pPr>
            <w:r>
              <w:rPr>
                <w:spacing w:val="-5"/>
                <w:sz w:val="24"/>
              </w:rPr>
              <w:t>24</w:t>
            </w:r>
          </w:p>
        </w:tc>
        <w:tc>
          <w:tcPr>
            <w:tcW w:w="2336" w:type="dxa"/>
          </w:tcPr>
          <w:p w14:paraId="5FBAC7AB" w14:textId="77777777" w:rsidR="00BC0FE3" w:rsidRDefault="00BC0FE3" w:rsidP="00BC0FE3">
            <w:pPr>
              <w:pStyle w:val="TableParagraph"/>
              <w:ind w:left="709" w:right="625"/>
              <w:jc w:val="center"/>
              <w:rPr>
                <w:sz w:val="24"/>
              </w:rPr>
            </w:pPr>
            <w:r>
              <w:rPr>
                <w:spacing w:val="-5"/>
                <w:sz w:val="24"/>
              </w:rPr>
              <w:t>17</w:t>
            </w:r>
          </w:p>
        </w:tc>
        <w:tc>
          <w:tcPr>
            <w:tcW w:w="2337" w:type="dxa"/>
          </w:tcPr>
          <w:p w14:paraId="1B8AD140" w14:textId="77777777" w:rsidR="00BC0FE3" w:rsidRPr="00FD5526" w:rsidRDefault="00BC0FE3" w:rsidP="00BC0FE3">
            <w:pPr>
              <w:pStyle w:val="TableParagraph"/>
              <w:ind w:left="709" w:right="625"/>
              <w:jc w:val="center"/>
              <w:rPr>
                <w:sz w:val="24"/>
                <w:lang w:val="ru-RU"/>
              </w:rPr>
            </w:pPr>
            <w:r>
              <w:rPr>
                <w:spacing w:val="-5"/>
                <w:sz w:val="24"/>
              </w:rPr>
              <w:t>2</w:t>
            </w:r>
            <w:r>
              <w:rPr>
                <w:spacing w:val="-5"/>
                <w:sz w:val="24"/>
                <w:lang w:val="ru-RU"/>
              </w:rPr>
              <w:t>7</w:t>
            </w:r>
          </w:p>
        </w:tc>
      </w:tr>
      <w:tr w:rsidR="00BC0FE3" w14:paraId="51813D99" w14:textId="77777777" w:rsidTr="00934C89">
        <w:trPr>
          <w:trHeight w:val="449"/>
        </w:trPr>
        <w:tc>
          <w:tcPr>
            <w:tcW w:w="3181" w:type="dxa"/>
          </w:tcPr>
          <w:p w14:paraId="4FD8A617" w14:textId="77777777" w:rsidR="00BC0FE3" w:rsidRDefault="00BC0FE3" w:rsidP="00BC0FE3">
            <w:pPr>
              <w:pStyle w:val="TableParagraph"/>
              <w:ind w:left="66" w:right="625"/>
              <w:rPr>
                <w:b/>
                <w:sz w:val="24"/>
              </w:rPr>
            </w:pPr>
            <w:r>
              <w:rPr>
                <w:b/>
                <w:spacing w:val="-5"/>
                <w:sz w:val="24"/>
              </w:rPr>
              <w:t>ООП</w:t>
            </w:r>
          </w:p>
        </w:tc>
        <w:tc>
          <w:tcPr>
            <w:tcW w:w="1948" w:type="dxa"/>
          </w:tcPr>
          <w:p w14:paraId="4568A5A9" w14:textId="77777777" w:rsidR="00BC0FE3" w:rsidRDefault="00BC0FE3" w:rsidP="00BC0FE3">
            <w:pPr>
              <w:pStyle w:val="TableParagraph"/>
              <w:ind w:left="709" w:right="625"/>
              <w:jc w:val="center"/>
              <w:rPr>
                <w:sz w:val="24"/>
              </w:rPr>
            </w:pPr>
            <w:r>
              <w:rPr>
                <w:spacing w:val="-5"/>
                <w:sz w:val="24"/>
              </w:rPr>
              <w:t>34</w:t>
            </w:r>
          </w:p>
        </w:tc>
        <w:tc>
          <w:tcPr>
            <w:tcW w:w="2336" w:type="dxa"/>
          </w:tcPr>
          <w:p w14:paraId="5AA80E0C" w14:textId="77777777" w:rsidR="00BC0FE3" w:rsidRDefault="00BC0FE3" w:rsidP="00BC0FE3">
            <w:pPr>
              <w:pStyle w:val="TableParagraph"/>
              <w:ind w:left="709" w:right="625"/>
              <w:jc w:val="center"/>
              <w:rPr>
                <w:sz w:val="24"/>
              </w:rPr>
            </w:pPr>
            <w:r>
              <w:rPr>
                <w:spacing w:val="-5"/>
                <w:sz w:val="24"/>
              </w:rPr>
              <w:t>37</w:t>
            </w:r>
          </w:p>
        </w:tc>
        <w:tc>
          <w:tcPr>
            <w:tcW w:w="2337" w:type="dxa"/>
          </w:tcPr>
          <w:p w14:paraId="7C2FD166" w14:textId="77777777" w:rsidR="00BC0FE3" w:rsidRPr="00FD5526" w:rsidRDefault="00BC0FE3" w:rsidP="00BC0FE3">
            <w:pPr>
              <w:pStyle w:val="TableParagraph"/>
              <w:ind w:left="709" w:right="625"/>
              <w:jc w:val="center"/>
              <w:rPr>
                <w:sz w:val="24"/>
                <w:lang w:val="ru-RU"/>
              </w:rPr>
            </w:pPr>
            <w:r>
              <w:rPr>
                <w:spacing w:val="-5"/>
                <w:sz w:val="24"/>
                <w:lang w:val="ru-RU"/>
              </w:rPr>
              <w:t>48</w:t>
            </w:r>
          </w:p>
        </w:tc>
      </w:tr>
      <w:tr w:rsidR="00BC0FE3" w14:paraId="16761C4F" w14:textId="77777777" w:rsidTr="00934C89">
        <w:trPr>
          <w:trHeight w:val="449"/>
        </w:trPr>
        <w:tc>
          <w:tcPr>
            <w:tcW w:w="3181" w:type="dxa"/>
          </w:tcPr>
          <w:p w14:paraId="6625070C" w14:textId="77777777" w:rsidR="00BC0FE3" w:rsidRPr="00FD5526" w:rsidRDefault="00BC0FE3" w:rsidP="00BC0FE3">
            <w:pPr>
              <w:pStyle w:val="TableParagraph"/>
              <w:ind w:left="66" w:right="625"/>
              <w:rPr>
                <w:b/>
                <w:sz w:val="24"/>
                <w:lang w:val="ru-RU"/>
              </w:rPr>
            </w:pPr>
            <w:r>
              <w:rPr>
                <w:b/>
                <w:sz w:val="24"/>
              </w:rPr>
              <w:t>Обучение</w:t>
            </w:r>
            <w:r>
              <w:rPr>
                <w:b/>
                <w:spacing w:val="-12"/>
                <w:sz w:val="24"/>
              </w:rPr>
              <w:t xml:space="preserve"> </w:t>
            </w:r>
            <w:r>
              <w:rPr>
                <w:b/>
                <w:spacing w:val="-5"/>
                <w:sz w:val="24"/>
              </w:rPr>
              <w:t>на</w:t>
            </w:r>
            <w:r>
              <w:rPr>
                <w:b/>
                <w:spacing w:val="-5"/>
                <w:sz w:val="24"/>
                <w:lang w:val="ru-RU"/>
              </w:rPr>
              <w:t xml:space="preserve"> дому</w:t>
            </w:r>
          </w:p>
        </w:tc>
        <w:tc>
          <w:tcPr>
            <w:tcW w:w="1948" w:type="dxa"/>
          </w:tcPr>
          <w:p w14:paraId="358C49DA" w14:textId="77777777" w:rsidR="00BC0FE3" w:rsidRDefault="00BC0FE3" w:rsidP="00BC0FE3">
            <w:pPr>
              <w:pStyle w:val="TableParagraph"/>
              <w:ind w:left="709" w:right="625"/>
              <w:jc w:val="center"/>
              <w:rPr>
                <w:sz w:val="24"/>
              </w:rPr>
            </w:pPr>
            <w:r>
              <w:rPr>
                <w:spacing w:val="-5"/>
                <w:sz w:val="24"/>
              </w:rPr>
              <w:t>24</w:t>
            </w:r>
          </w:p>
        </w:tc>
        <w:tc>
          <w:tcPr>
            <w:tcW w:w="2336" w:type="dxa"/>
          </w:tcPr>
          <w:p w14:paraId="61F9F8A6" w14:textId="77777777" w:rsidR="00BC0FE3" w:rsidRDefault="00BC0FE3" w:rsidP="00BC0FE3">
            <w:pPr>
              <w:pStyle w:val="TableParagraph"/>
              <w:ind w:left="709" w:right="625"/>
              <w:jc w:val="center"/>
              <w:rPr>
                <w:sz w:val="24"/>
              </w:rPr>
            </w:pPr>
            <w:r>
              <w:rPr>
                <w:spacing w:val="-5"/>
                <w:sz w:val="24"/>
              </w:rPr>
              <w:t>20</w:t>
            </w:r>
          </w:p>
        </w:tc>
        <w:tc>
          <w:tcPr>
            <w:tcW w:w="2337" w:type="dxa"/>
          </w:tcPr>
          <w:p w14:paraId="4DC4EAF2" w14:textId="77777777" w:rsidR="00BC0FE3" w:rsidRPr="00FD5526" w:rsidRDefault="00BC0FE3" w:rsidP="00BC0FE3">
            <w:pPr>
              <w:pStyle w:val="TableParagraph"/>
              <w:ind w:left="709" w:right="625"/>
              <w:jc w:val="center"/>
              <w:rPr>
                <w:sz w:val="24"/>
                <w:lang w:val="ru-RU"/>
              </w:rPr>
            </w:pPr>
            <w:r>
              <w:rPr>
                <w:spacing w:val="-5"/>
                <w:sz w:val="24"/>
                <w:lang w:val="ru-RU"/>
              </w:rPr>
              <w:t>26</w:t>
            </w:r>
          </w:p>
        </w:tc>
      </w:tr>
    </w:tbl>
    <w:p w14:paraId="4C28C6BC" w14:textId="77777777" w:rsidR="00BC0FE3" w:rsidRDefault="00BC0FE3" w:rsidP="00BC0FE3">
      <w:pPr>
        <w:pStyle w:val="a3"/>
        <w:spacing w:line="256" w:lineRule="auto"/>
        <w:ind w:left="709" w:right="625"/>
        <w:jc w:val="both"/>
        <w:rPr>
          <w:b/>
        </w:rPr>
      </w:pPr>
    </w:p>
    <w:p w14:paraId="535CF170" w14:textId="77777777" w:rsidR="00BC0FE3" w:rsidRDefault="00BC0FE3" w:rsidP="00BC0FE3">
      <w:pPr>
        <w:pStyle w:val="a3"/>
        <w:spacing w:line="256" w:lineRule="auto"/>
        <w:ind w:left="709" w:right="625"/>
        <w:jc w:val="both"/>
      </w:pPr>
      <w:r>
        <w:rPr>
          <w:noProof/>
        </w:rPr>
        <w:drawing>
          <wp:inline distT="0" distB="0" distL="0" distR="0" wp14:anchorId="63DC4C4A" wp14:editId="1567AAFF">
            <wp:extent cx="6345141" cy="3619500"/>
            <wp:effectExtent l="0" t="0" r="17780" b="0"/>
            <wp:docPr id="3" name="Диаграмма 3">
              <a:extLst xmlns:a="http://schemas.openxmlformats.org/drawingml/2006/main">
                <a:ext uri="{FF2B5EF4-FFF2-40B4-BE49-F238E27FC236}">
                  <a16:creationId xmlns:a16="http://schemas.microsoft.com/office/drawing/2014/main" id="{F001850E-8EC6-4BAD-93A5-31364D3AA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2FA7390B" w14:textId="77777777" w:rsidR="00BC0FE3" w:rsidRDefault="00BC0FE3" w:rsidP="00BC0FE3">
      <w:pPr>
        <w:pStyle w:val="a3"/>
        <w:spacing w:line="256" w:lineRule="auto"/>
        <w:ind w:left="709" w:right="625" w:firstLine="720"/>
        <w:jc w:val="both"/>
      </w:pPr>
    </w:p>
    <w:p w14:paraId="3D442F4A" w14:textId="77777777" w:rsidR="00BC0FE3" w:rsidRDefault="00BC0FE3" w:rsidP="00BC0FE3">
      <w:pPr>
        <w:pStyle w:val="a3"/>
        <w:spacing w:line="256" w:lineRule="auto"/>
        <w:ind w:left="709" w:right="625" w:firstLine="720"/>
        <w:jc w:val="both"/>
      </w:pPr>
      <w:r>
        <w:t>В 2022-2023 учебном году в школе обучаются 34 ученика с особыми образовательными потребностями, 24 ученика обучается на дому по состоянию здоровья, 24 ученика в 4-х специальных классах для детей с тяжелыми нарушениями речи: 1м, 3м, 4м, 6м классы. В школе создана Служба психолого-педагогического сопровождения, для коррекционных занятий функционируют 1 кабинет логопеда, 1 кабинет</w:t>
      </w:r>
      <w:r>
        <w:rPr>
          <w:spacing w:val="52"/>
        </w:rPr>
        <w:t xml:space="preserve"> </w:t>
      </w:r>
      <w:r>
        <w:t>дефектолога,</w:t>
      </w:r>
      <w:r>
        <w:rPr>
          <w:spacing w:val="53"/>
        </w:rPr>
        <w:t xml:space="preserve"> </w:t>
      </w:r>
      <w:r>
        <w:t>кабинет</w:t>
      </w:r>
      <w:r>
        <w:rPr>
          <w:spacing w:val="53"/>
        </w:rPr>
        <w:t xml:space="preserve"> </w:t>
      </w:r>
      <w:r>
        <w:t>психолога.</w:t>
      </w:r>
      <w:r>
        <w:rPr>
          <w:spacing w:val="52"/>
        </w:rPr>
        <w:t xml:space="preserve"> </w:t>
      </w:r>
      <w:r>
        <w:t>В</w:t>
      </w:r>
      <w:r>
        <w:rPr>
          <w:spacing w:val="53"/>
        </w:rPr>
        <w:t xml:space="preserve"> </w:t>
      </w:r>
      <w:r>
        <w:t>рамках</w:t>
      </w:r>
      <w:r>
        <w:rPr>
          <w:spacing w:val="53"/>
        </w:rPr>
        <w:t xml:space="preserve"> </w:t>
      </w:r>
      <w:r>
        <w:t>экспериментальной</w:t>
      </w:r>
      <w:r>
        <w:rPr>
          <w:spacing w:val="54"/>
        </w:rPr>
        <w:t xml:space="preserve"> </w:t>
      </w:r>
      <w:r>
        <w:rPr>
          <w:spacing w:val="-2"/>
        </w:rPr>
        <w:t>площадки</w:t>
      </w:r>
    </w:p>
    <w:p w14:paraId="7BD710FB" w14:textId="77777777" w:rsidR="00BC0FE3" w:rsidRDefault="00BC0FE3" w:rsidP="00BC0FE3">
      <w:pPr>
        <w:pStyle w:val="a3"/>
        <w:spacing w:before="1" w:line="256" w:lineRule="auto"/>
        <w:ind w:left="709" w:right="625"/>
        <w:jc w:val="both"/>
      </w:pPr>
      <w:r>
        <w:t>«Школа профессионализации» для учащихся с ООП действует кружок «Шумовой оркестр»,</w:t>
      </w:r>
      <w:r>
        <w:rPr>
          <w:spacing w:val="-1"/>
        </w:rPr>
        <w:t xml:space="preserve"> </w:t>
      </w:r>
      <w:r>
        <w:t>«2Д-дизайн».</w:t>
      </w:r>
      <w:r>
        <w:rPr>
          <w:spacing w:val="-1"/>
        </w:rPr>
        <w:t xml:space="preserve"> </w:t>
      </w:r>
      <w:r>
        <w:t>Всего</w:t>
      </w:r>
      <w:r>
        <w:rPr>
          <w:spacing w:val="-1"/>
        </w:rPr>
        <w:t xml:space="preserve"> </w:t>
      </w:r>
      <w:r>
        <w:t>учащихся с</w:t>
      </w:r>
      <w:r>
        <w:rPr>
          <w:spacing w:val="-1"/>
        </w:rPr>
        <w:t xml:space="preserve"> </w:t>
      </w:r>
      <w:r>
        <w:t>ООП</w:t>
      </w:r>
      <w:r>
        <w:rPr>
          <w:spacing w:val="-1"/>
        </w:rPr>
        <w:t xml:space="preserve"> </w:t>
      </w:r>
      <w:r>
        <w:t>–</w:t>
      </w:r>
      <w:r>
        <w:rPr>
          <w:spacing w:val="-1"/>
        </w:rPr>
        <w:t xml:space="preserve"> </w:t>
      </w:r>
      <w:r>
        <w:t>82</w:t>
      </w:r>
      <w:r>
        <w:rPr>
          <w:spacing w:val="-1"/>
        </w:rPr>
        <w:t xml:space="preserve"> </w:t>
      </w:r>
      <w:r>
        <w:t>ученика,</w:t>
      </w:r>
      <w:r>
        <w:rPr>
          <w:spacing w:val="-1"/>
        </w:rPr>
        <w:t xml:space="preserve"> </w:t>
      </w:r>
      <w:r>
        <w:t>что</w:t>
      </w:r>
      <w:r>
        <w:rPr>
          <w:spacing w:val="-1"/>
        </w:rPr>
        <w:t xml:space="preserve"> </w:t>
      </w:r>
      <w:r>
        <w:t>составляет</w:t>
      </w:r>
      <w:r>
        <w:rPr>
          <w:spacing w:val="-1"/>
        </w:rPr>
        <w:t xml:space="preserve"> </w:t>
      </w:r>
      <w:r>
        <w:t>2,4</w:t>
      </w:r>
      <w:r>
        <w:rPr>
          <w:spacing w:val="-1"/>
        </w:rPr>
        <w:t xml:space="preserve"> </w:t>
      </w:r>
      <w:r>
        <w:t>%</w:t>
      </w:r>
      <w:r>
        <w:rPr>
          <w:spacing w:val="-1"/>
        </w:rPr>
        <w:t xml:space="preserve"> </w:t>
      </w:r>
      <w:r>
        <w:t>от общего количества.</w:t>
      </w:r>
    </w:p>
    <w:p w14:paraId="04B36AFE" w14:textId="77777777" w:rsidR="00BC0FE3" w:rsidRDefault="00BC0FE3" w:rsidP="00BC0FE3">
      <w:pPr>
        <w:pStyle w:val="a3"/>
        <w:spacing w:line="256" w:lineRule="auto"/>
        <w:ind w:left="709" w:right="625" w:firstLine="720"/>
        <w:jc w:val="both"/>
      </w:pPr>
      <w:r>
        <w:t>В 2023-2024 учебном году в школе обучаются 37 учеников с особыми образовательными потребностями, 20 учеников обучается на дому по состоянию здоровья, 17 учеников в 4-х специальных классах для детей с тяжелыми нарушениями речи: 1м, 2м, 4м, 7м классы, которые обучаются по специальным программам на основании приказа № 469 от 20 сентября 2018 года «О внесении изменения и дополнений в приказ Министра образования и науки Республики Казахстан</w:t>
      </w:r>
      <w:r>
        <w:rPr>
          <w:spacing w:val="-5"/>
        </w:rPr>
        <w:t xml:space="preserve"> </w:t>
      </w:r>
      <w:r>
        <w:t>от</w:t>
      </w:r>
      <w:r>
        <w:rPr>
          <w:spacing w:val="-5"/>
        </w:rPr>
        <w:t xml:space="preserve"> </w:t>
      </w:r>
      <w:r>
        <w:t>3</w:t>
      </w:r>
      <w:r>
        <w:rPr>
          <w:spacing w:val="-5"/>
        </w:rPr>
        <w:t xml:space="preserve"> </w:t>
      </w:r>
      <w:r>
        <w:t>апреля</w:t>
      </w:r>
      <w:r>
        <w:rPr>
          <w:spacing w:val="-5"/>
        </w:rPr>
        <w:t xml:space="preserve"> </w:t>
      </w:r>
      <w:r>
        <w:t>2013</w:t>
      </w:r>
      <w:r>
        <w:rPr>
          <w:spacing w:val="-5"/>
        </w:rPr>
        <w:t xml:space="preserve"> </w:t>
      </w:r>
      <w:r>
        <w:t>года</w:t>
      </w:r>
      <w:r>
        <w:rPr>
          <w:spacing w:val="-6"/>
        </w:rPr>
        <w:t xml:space="preserve"> </w:t>
      </w:r>
      <w:r>
        <w:t>№</w:t>
      </w:r>
      <w:r>
        <w:rPr>
          <w:spacing w:val="-5"/>
        </w:rPr>
        <w:t xml:space="preserve"> </w:t>
      </w:r>
      <w:r>
        <w:t>115</w:t>
      </w:r>
      <w:r>
        <w:rPr>
          <w:spacing w:val="-5"/>
        </w:rPr>
        <w:t xml:space="preserve"> </w:t>
      </w:r>
      <w:r>
        <w:t>«Об</w:t>
      </w:r>
      <w:r>
        <w:rPr>
          <w:spacing w:val="-5"/>
        </w:rPr>
        <w:t xml:space="preserve"> </w:t>
      </w:r>
      <w:r>
        <w:t>утверждении</w:t>
      </w:r>
      <w:r>
        <w:rPr>
          <w:spacing w:val="-5"/>
        </w:rPr>
        <w:t xml:space="preserve"> </w:t>
      </w:r>
      <w:r>
        <w:t>типовых</w:t>
      </w:r>
      <w:r>
        <w:rPr>
          <w:spacing w:val="-5"/>
        </w:rPr>
        <w:t xml:space="preserve"> </w:t>
      </w:r>
      <w:r>
        <w:t>учебных</w:t>
      </w:r>
      <w:r>
        <w:rPr>
          <w:spacing w:val="-5"/>
        </w:rPr>
        <w:t xml:space="preserve"> </w:t>
      </w:r>
      <w:r>
        <w:t xml:space="preserve">программ по общеобразовательным предметам, курсам по выбору и факультативам для общеобразовательных организаций» и приказа № 51 от 5 февраля 2020 года «О внесении изменений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w:t>
      </w:r>
      <w:r>
        <w:lastRenderedPageBreak/>
        <w:t xml:space="preserve">общеобразовательных организаций». В школе создана Служба </w:t>
      </w:r>
      <w:r>
        <w:rPr>
          <w:spacing w:val="13"/>
        </w:rPr>
        <w:t>психолого-</w:t>
      </w:r>
      <w:r>
        <w:rPr>
          <w:spacing w:val="12"/>
        </w:rPr>
        <w:t xml:space="preserve">педагогического </w:t>
      </w:r>
      <w:r>
        <w:rPr>
          <w:spacing w:val="13"/>
        </w:rPr>
        <w:t xml:space="preserve">сопровождения, </w:t>
      </w:r>
      <w:r>
        <w:rPr>
          <w:spacing w:val="10"/>
        </w:rPr>
        <w:t xml:space="preserve">для </w:t>
      </w:r>
      <w:r>
        <w:rPr>
          <w:spacing w:val="12"/>
        </w:rPr>
        <w:t xml:space="preserve">коррекционных </w:t>
      </w:r>
      <w:r>
        <w:rPr>
          <w:spacing w:val="15"/>
        </w:rPr>
        <w:t xml:space="preserve">занятий </w:t>
      </w:r>
      <w:r>
        <w:t>функционируют 1 кабинет логопеда, 1 кабинет дефектолога, кабинет психолога. В рамках экспериментальной площадки «Школа профессионализации» для учащихся с ООП действует кружок «Шумовой оркестр», «2Д-дизайн». Всего учащихся с ООП – 74 ученика, что составляет 2,0 % от общего количества.</w:t>
      </w:r>
    </w:p>
    <w:p w14:paraId="721C44D9" w14:textId="77777777" w:rsidR="00BC0FE3" w:rsidRDefault="00BC0FE3" w:rsidP="00BC0FE3">
      <w:pPr>
        <w:pStyle w:val="a3"/>
        <w:spacing w:before="2" w:line="256" w:lineRule="auto"/>
        <w:ind w:left="709" w:right="625" w:firstLine="708"/>
        <w:jc w:val="both"/>
      </w:pPr>
      <w:r>
        <w:t>В</w:t>
      </w:r>
      <w:r>
        <w:rPr>
          <w:spacing w:val="-5"/>
        </w:rPr>
        <w:t xml:space="preserve"> </w:t>
      </w:r>
      <w:r>
        <w:t>2024-2025</w:t>
      </w:r>
      <w:r>
        <w:rPr>
          <w:spacing w:val="-5"/>
        </w:rPr>
        <w:t xml:space="preserve"> </w:t>
      </w:r>
      <w:r>
        <w:t>учебном</w:t>
      </w:r>
      <w:r>
        <w:rPr>
          <w:spacing w:val="-5"/>
        </w:rPr>
        <w:t xml:space="preserve"> </w:t>
      </w:r>
      <w:r>
        <w:t>году</w:t>
      </w:r>
      <w:r>
        <w:rPr>
          <w:spacing w:val="-5"/>
        </w:rPr>
        <w:t xml:space="preserve"> </w:t>
      </w:r>
      <w:r>
        <w:t>в</w:t>
      </w:r>
      <w:r>
        <w:rPr>
          <w:spacing w:val="-5"/>
        </w:rPr>
        <w:t xml:space="preserve"> </w:t>
      </w:r>
      <w:r>
        <w:t>школе</w:t>
      </w:r>
      <w:r>
        <w:rPr>
          <w:spacing w:val="-5"/>
        </w:rPr>
        <w:t xml:space="preserve"> </w:t>
      </w:r>
      <w:r>
        <w:t>обучается</w:t>
      </w:r>
      <w:r>
        <w:rPr>
          <w:spacing w:val="-5"/>
        </w:rPr>
        <w:t xml:space="preserve"> </w:t>
      </w:r>
      <w:r>
        <w:rPr>
          <w:lang w:val="ru-RU"/>
        </w:rPr>
        <w:t>48</w:t>
      </w:r>
      <w:r>
        <w:rPr>
          <w:spacing w:val="-5"/>
        </w:rPr>
        <w:t xml:space="preserve"> </w:t>
      </w:r>
      <w:r>
        <w:t>учащихся</w:t>
      </w:r>
      <w:r>
        <w:rPr>
          <w:spacing w:val="-5"/>
        </w:rPr>
        <w:t xml:space="preserve"> </w:t>
      </w:r>
      <w:r>
        <w:t>с</w:t>
      </w:r>
      <w:r>
        <w:rPr>
          <w:spacing w:val="-5"/>
        </w:rPr>
        <w:t xml:space="preserve"> </w:t>
      </w:r>
      <w:r>
        <w:t>ООП,</w:t>
      </w:r>
      <w:r>
        <w:rPr>
          <w:spacing w:val="-5"/>
        </w:rPr>
        <w:t xml:space="preserve"> </w:t>
      </w:r>
      <w:r>
        <w:rPr>
          <w:lang w:val="ru-RU"/>
        </w:rPr>
        <w:t>26</w:t>
      </w:r>
      <w:r>
        <w:rPr>
          <w:spacing w:val="-5"/>
        </w:rPr>
        <w:t xml:space="preserve"> </w:t>
      </w:r>
      <w:r>
        <w:t>учеников обучается на дому по состоянию здоровья, 2</w:t>
      </w:r>
      <w:r>
        <w:rPr>
          <w:lang w:val="ru-RU"/>
        </w:rPr>
        <w:t>7</w:t>
      </w:r>
      <w:r>
        <w:t xml:space="preserve"> учащихся в специальных классах, которые обучаются по специальным программам на основании приказа № 469 от 20 сентября</w:t>
      </w:r>
      <w:r>
        <w:rPr>
          <w:spacing w:val="55"/>
          <w:w w:val="150"/>
        </w:rPr>
        <w:t xml:space="preserve"> </w:t>
      </w:r>
      <w:r>
        <w:t>2018</w:t>
      </w:r>
      <w:r>
        <w:rPr>
          <w:spacing w:val="55"/>
          <w:w w:val="150"/>
        </w:rPr>
        <w:t xml:space="preserve"> </w:t>
      </w:r>
      <w:r>
        <w:t>года</w:t>
      </w:r>
      <w:r>
        <w:rPr>
          <w:spacing w:val="54"/>
          <w:w w:val="150"/>
        </w:rPr>
        <w:t xml:space="preserve"> </w:t>
      </w:r>
      <w:r>
        <w:t>«О</w:t>
      </w:r>
      <w:r>
        <w:rPr>
          <w:spacing w:val="55"/>
          <w:w w:val="150"/>
        </w:rPr>
        <w:t xml:space="preserve"> </w:t>
      </w:r>
      <w:r>
        <w:t>внесении</w:t>
      </w:r>
      <w:r>
        <w:rPr>
          <w:spacing w:val="54"/>
          <w:w w:val="150"/>
        </w:rPr>
        <w:t xml:space="preserve"> </w:t>
      </w:r>
      <w:r>
        <w:t>изменения</w:t>
      </w:r>
      <w:r>
        <w:rPr>
          <w:spacing w:val="54"/>
          <w:w w:val="150"/>
        </w:rPr>
        <w:t xml:space="preserve"> </w:t>
      </w:r>
      <w:r>
        <w:t>и</w:t>
      </w:r>
      <w:r>
        <w:rPr>
          <w:spacing w:val="55"/>
          <w:w w:val="150"/>
        </w:rPr>
        <w:t xml:space="preserve"> </w:t>
      </w:r>
      <w:r>
        <w:t>дополнений</w:t>
      </w:r>
      <w:r>
        <w:rPr>
          <w:spacing w:val="55"/>
          <w:w w:val="150"/>
        </w:rPr>
        <w:t xml:space="preserve"> </w:t>
      </w:r>
      <w:r>
        <w:t>в</w:t>
      </w:r>
      <w:r>
        <w:rPr>
          <w:spacing w:val="55"/>
          <w:w w:val="150"/>
        </w:rPr>
        <w:t xml:space="preserve"> </w:t>
      </w:r>
      <w:r>
        <w:t>приказ</w:t>
      </w:r>
      <w:r>
        <w:rPr>
          <w:spacing w:val="55"/>
          <w:w w:val="150"/>
        </w:rPr>
        <w:t xml:space="preserve"> </w:t>
      </w:r>
      <w:r>
        <w:rPr>
          <w:spacing w:val="-2"/>
        </w:rPr>
        <w:t>Министра</w:t>
      </w:r>
      <w:r>
        <w:rPr>
          <w:spacing w:val="-2"/>
          <w:lang w:val="ru-RU"/>
        </w:rPr>
        <w:t xml:space="preserve"> </w:t>
      </w:r>
      <w:r>
        <w:t>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и приказа № 51 от 5 февраля 2020 года «О внесении изменений и дополнений в приказ Министра</w:t>
      </w:r>
      <w:r>
        <w:rPr>
          <w:spacing w:val="19"/>
        </w:rPr>
        <w:t xml:space="preserve"> </w:t>
      </w:r>
      <w:r>
        <w:t>образования</w:t>
      </w:r>
      <w:r>
        <w:rPr>
          <w:spacing w:val="19"/>
        </w:rPr>
        <w:t xml:space="preserve"> </w:t>
      </w:r>
      <w:r>
        <w:t>и</w:t>
      </w:r>
      <w:r>
        <w:rPr>
          <w:spacing w:val="19"/>
        </w:rPr>
        <w:t xml:space="preserve"> </w:t>
      </w:r>
      <w:r>
        <w:t>науки</w:t>
      </w:r>
      <w:r>
        <w:rPr>
          <w:spacing w:val="19"/>
        </w:rPr>
        <w:t xml:space="preserve"> </w:t>
      </w:r>
      <w:r>
        <w:t>Республики</w:t>
      </w:r>
      <w:r>
        <w:rPr>
          <w:spacing w:val="19"/>
        </w:rPr>
        <w:t xml:space="preserve"> </w:t>
      </w:r>
      <w:r>
        <w:t>Казахстан</w:t>
      </w:r>
      <w:r>
        <w:rPr>
          <w:spacing w:val="19"/>
        </w:rPr>
        <w:t xml:space="preserve"> </w:t>
      </w:r>
      <w:r>
        <w:t>от</w:t>
      </w:r>
      <w:r>
        <w:rPr>
          <w:spacing w:val="19"/>
        </w:rPr>
        <w:t xml:space="preserve"> </w:t>
      </w:r>
      <w:r>
        <w:t>3</w:t>
      </w:r>
      <w:r>
        <w:rPr>
          <w:spacing w:val="19"/>
        </w:rPr>
        <w:t xml:space="preserve"> </w:t>
      </w:r>
      <w:r>
        <w:t>апреля</w:t>
      </w:r>
      <w:r>
        <w:rPr>
          <w:spacing w:val="19"/>
        </w:rPr>
        <w:t xml:space="preserve"> </w:t>
      </w:r>
      <w:r>
        <w:t>2013</w:t>
      </w:r>
      <w:r>
        <w:rPr>
          <w:spacing w:val="19"/>
        </w:rPr>
        <w:t xml:space="preserve"> </w:t>
      </w:r>
      <w:r>
        <w:t>года</w:t>
      </w:r>
      <w:r>
        <w:rPr>
          <w:spacing w:val="19"/>
        </w:rPr>
        <w:t xml:space="preserve"> </w:t>
      </w:r>
      <w:r>
        <w:t>№</w:t>
      </w:r>
      <w:r>
        <w:rPr>
          <w:spacing w:val="20"/>
        </w:rPr>
        <w:t xml:space="preserve"> </w:t>
      </w:r>
      <w:r>
        <w:rPr>
          <w:spacing w:val="-5"/>
        </w:rPr>
        <w:t>115</w:t>
      </w:r>
      <w:r>
        <w:rPr>
          <w:spacing w:val="-5"/>
          <w:lang w:val="ru-RU"/>
        </w:rPr>
        <w:t xml:space="preserve"> </w:t>
      </w:r>
      <w: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В </w:t>
      </w:r>
      <w:r>
        <w:rPr>
          <w:spacing w:val="10"/>
        </w:rPr>
        <w:t xml:space="preserve">школе </w:t>
      </w:r>
      <w:r>
        <w:rPr>
          <w:spacing w:val="13"/>
        </w:rPr>
        <w:t xml:space="preserve">создана </w:t>
      </w:r>
      <w:r>
        <w:rPr>
          <w:spacing w:val="12"/>
        </w:rPr>
        <w:t xml:space="preserve">Служба </w:t>
      </w:r>
      <w:r>
        <w:rPr>
          <w:spacing w:val="14"/>
        </w:rPr>
        <w:t xml:space="preserve">психолого-педагогического сопровождения, </w:t>
      </w:r>
      <w:r>
        <w:rPr>
          <w:spacing w:val="16"/>
        </w:rPr>
        <w:t xml:space="preserve">для </w:t>
      </w:r>
      <w:r>
        <w:t xml:space="preserve">коррекционных занятий функционируют 1 кабинет логопеда, 1 кабинет дефектолога, </w:t>
      </w:r>
      <w:r>
        <w:rPr>
          <w:spacing w:val="18"/>
        </w:rPr>
        <w:t xml:space="preserve">кабинет психолога. </w:t>
      </w:r>
      <w:r>
        <w:t xml:space="preserve">В </w:t>
      </w:r>
      <w:r>
        <w:rPr>
          <w:spacing w:val="17"/>
        </w:rPr>
        <w:t xml:space="preserve">рамках </w:t>
      </w:r>
      <w:r>
        <w:rPr>
          <w:spacing w:val="20"/>
        </w:rPr>
        <w:t xml:space="preserve">экспериментальной </w:t>
      </w:r>
      <w:r>
        <w:rPr>
          <w:spacing w:val="19"/>
        </w:rPr>
        <w:t xml:space="preserve">площадки </w:t>
      </w:r>
      <w:r>
        <w:t>«</w:t>
      </w:r>
      <w:r>
        <w:rPr>
          <w:spacing w:val="-17"/>
        </w:rPr>
        <w:t xml:space="preserve"> </w:t>
      </w:r>
      <w:r>
        <w:rPr>
          <w:spacing w:val="18"/>
        </w:rPr>
        <w:t xml:space="preserve">Школа </w:t>
      </w:r>
      <w:r>
        <w:t>профессионализации»</w:t>
      </w:r>
      <w:r>
        <w:rPr>
          <w:spacing w:val="19"/>
        </w:rPr>
        <w:t xml:space="preserve"> </w:t>
      </w:r>
      <w:r>
        <w:t>для</w:t>
      </w:r>
      <w:r>
        <w:rPr>
          <w:spacing w:val="22"/>
        </w:rPr>
        <w:t xml:space="preserve"> </w:t>
      </w:r>
      <w:r>
        <w:t>учащихся</w:t>
      </w:r>
      <w:r>
        <w:rPr>
          <w:spacing w:val="22"/>
        </w:rPr>
        <w:t xml:space="preserve"> </w:t>
      </w:r>
      <w:r>
        <w:t>с</w:t>
      </w:r>
      <w:r>
        <w:rPr>
          <w:spacing w:val="22"/>
        </w:rPr>
        <w:t xml:space="preserve"> </w:t>
      </w:r>
      <w:r>
        <w:t>ООП</w:t>
      </w:r>
      <w:r>
        <w:rPr>
          <w:spacing w:val="21"/>
        </w:rPr>
        <w:t xml:space="preserve"> </w:t>
      </w:r>
      <w:r>
        <w:t>действует</w:t>
      </w:r>
      <w:r>
        <w:rPr>
          <w:spacing w:val="22"/>
        </w:rPr>
        <w:t xml:space="preserve"> </w:t>
      </w:r>
      <w:r>
        <w:t>кружок</w:t>
      </w:r>
      <w:r>
        <w:rPr>
          <w:spacing w:val="22"/>
        </w:rPr>
        <w:t xml:space="preserve"> </w:t>
      </w:r>
      <w:r>
        <w:t>«Шумовой</w:t>
      </w:r>
      <w:r>
        <w:rPr>
          <w:spacing w:val="22"/>
        </w:rPr>
        <w:t xml:space="preserve"> </w:t>
      </w:r>
      <w:r>
        <w:rPr>
          <w:spacing w:val="-2"/>
        </w:rPr>
        <w:t>оркестр»,</w:t>
      </w:r>
      <w:r>
        <w:rPr>
          <w:spacing w:val="-2"/>
          <w:lang w:val="ru-RU"/>
        </w:rPr>
        <w:t xml:space="preserve"> </w:t>
      </w:r>
      <w:r>
        <w:t xml:space="preserve">«2Д-дизайн». Всего учащихся с ООП – </w:t>
      </w:r>
      <w:r>
        <w:rPr>
          <w:lang w:val="ru-RU"/>
        </w:rPr>
        <w:t xml:space="preserve">76 </w:t>
      </w:r>
      <w:r>
        <w:t xml:space="preserve">ученика, что составляет 2,04 % от общего </w:t>
      </w:r>
      <w:r>
        <w:rPr>
          <w:spacing w:val="-2"/>
        </w:rPr>
        <w:t>количества.</w:t>
      </w:r>
    </w:p>
    <w:tbl>
      <w:tblPr>
        <w:tblStyle w:val="TableNormal"/>
        <w:tblW w:w="0" w:type="auto"/>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93"/>
        <w:gridCol w:w="2336"/>
        <w:gridCol w:w="2336"/>
        <w:gridCol w:w="2337"/>
      </w:tblGrid>
      <w:tr w:rsidR="00BC0FE3" w14:paraId="0F14C51A" w14:textId="77777777" w:rsidTr="00934C89">
        <w:trPr>
          <w:trHeight w:val="449"/>
        </w:trPr>
        <w:tc>
          <w:tcPr>
            <w:tcW w:w="2793" w:type="dxa"/>
          </w:tcPr>
          <w:p w14:paraId="418A29F9" w14:textId="77777777" w:rsidR="00BC0FE3" w:rsidRDefault="00BC0FE3" w:rsidP="00BC0FE3">
            <w:pPr>
              <w:pStyle w:val="TableParagraph"/>
              <w:ind w:left="66" w:right="625"/>
              <w:rPr>
                <w:b/>
                <w:sz w:val="24"/>
              </w:rPr>
            </w:pPr>
            <w:r>
              <w:rPr>
                <w:b/>
                <w:sz w:val="24"/>
              </w:rPr>
              <w:t>Вид</w:t>
            </w:r>
            <w:r>
              <w:rPr>
                <w:b/>
                <w:spacing w:val="-3"/>
                <w:sz w:val="24"/>
              </w:rPr>
              <w:t xml:space="preserve"> </w:t>
            </w:r>
            <w:r>
              <w:rPr>
                <w:b/>
                <w:spacing w:val="-2"/>
                <w:sz w:val="24"/>
              </w:rPr>
              <w:t>образования</w:t>
            </w:r>
          </w:p>
        </w:tc>
        <w:tc>
          <w:tcPr>
            <w:tcW w:w="2336" w:type="dxa"/>
          </w:tcPr>
          <w:p w14:paraId="6C791A15" w14:textId="77777777" w:rsidR="00BC0FE3" w:rsidRDefault="00BC0FE3" w:rsidP="00BC0FE3">
            <w:pPr>
              <w:pStyle w:val="TableParagraph"/>
              <w:ind w:right="625"/>
              <w:jc w:val="center"/>
              <w:rPr>
                <w:b/>
                <w:sz w:val="24"/>
              </w:rPr>
            </w:pPr>
            <w:r>
              <w:rPr>
                <w:b/>
                <w:sz w:val="24"/>
              </w:rPr>
              <w:t>2022-</w:t>
            </w:r>
            <w:r>
              <w:rPr>
                <w:b/>
                <w:spacing w:val="-4"/>
                <w:sz w:val="24"/>
              </w:rPr>
              <w:t>2023</w:t>
            </w:r>
          </w:p>
        </w:tc>
        <w:tc>
          <w:tcPr>
            <w:tcW w:w="2336" w:type="dxa"/>
          </w:tcPr>
          <w:p w14:paraId="7CEA95A8" w14:textId="77777777" w:rsidR="00BC0FE3" w:rsidRDefault="00BC0FE3" w:rsidP="00BC0FE3">
            <w:pPr>
              <w:pStyle w:val="TableParagraph"/>
              <w:ind w:right="625"/>
              <w:jc w:val="center"/>
              <w:rPr>
                <w:b/>
                <w:sz w:val="24"/>
              </w:rPr>
            </w:pPr>
            <w:r>
              <w:rPr>
                <w:b/>
                <w:sz w:val="24"/>
              </w:rPr>
              <w:t>2023-</w:t>
            </w:r>
            <w:r>
              <w:rPr>
                <w:b/>
                <w:spacing w:val="-4"/>
                <w:sz w:val="24"/>
              </w:rPr>
              <w:t>2024</w:t>
            </w:r>
          </w:p>
        </w:tc>
        <w:tc>
          <w:tcPr>
            <w:tcW w:w="2337" w:type="dxa"/>
          </w:tcPr>
          <w:p w14:paraId="4E7C3BF3" w14:textId="77777777" w:rsidR="00BC0FE3" w:rsidRDefault="00BC0FE3" w:rsidP="00BC0FE3">
            <w:pPr>
              <w:pStyle w:val="TableParagraph"/>
              <w:ind w:right="625"/>
              <w:jc w:val="center"/>
              <w:rPr>
                <w:b/>
                <w:sz w:val="24"/>
              </w:rPr>
            </w:pPr>
            <w:r>
              <w:rPr>
                <w:b/>
                <w:sz w:val="24"/>
              </w:rPr>
              <w:t>2024-</w:t>
            </w:r>
            <w:r>
              <w:rPr>
                <w:b/>
                <w:spacing w:val="-4"/>
                <w:sz w:val="24"/>
              </w:rPr>
              <w:t>2025</w:t>
            </w:r>
          </w:p>
        </w:tc>
      </w:tr>
      <w:tr w:rsidR="00BC0FE3" w14:paraId="43528966" w14:textId="77777777" w:rsidTr="00934C89">
        <w:trPr>
          <w:trHeight w:val="749"/>
        </w:trPr>
        <w:tc>
          <w:tcPr>
            <w:tcW w:w="2793" w:type="dxa"/>
          </w:tcPr>
          <w:p w14:paraId="2ADA3889" w14:textId="77777777" w:rsidR="00BC0FE3" w:rsidRDefault="00BC0FE3" w:rsidP="00BC0FE3">
            <w:pPr>
              <w:pStyle w:val="TableParagraph"/>
              <w:spacing w:line="261" w:lineRule="auto"/>
              <w:ind w:left="66" w:right="625"/>
              <w:rPr>
                <w:b/>
                <w:sz w:val="24"/>
              </w:rPr>
            </w:pPr>
            <w:r>
              <w:rPr>
                <w:b/>
                <w:spacing w:val="-2"/>
                <w:sz w:val="24"/>
              </w:rPr>
              <w:t>Специальное образование</w:t>
            </w:r>
          </w:p>
        </w:tc>
        <w:tc>
          <w:tcPr>
            <w:tcW w:w="2336" w:type="dxa"/>
          </w:tcPr>
          <w:p w14:paraId="10B79B31" w14:textId="77777777" w:rsidR="00BC0FE3" w:rsidRDefault="00BC0FE3" w:rsidP="00BC0FE3">
            <w:pPr>
              <w:pStyle w:val="TableParagraph"/>
              <w:ind w:left="709" w:right="625"/>
              <w:jc w:val="center"/>
              <w:rPr>
                <w:sz w:val="24"/>
              </w:rPr>
            </w:pPr>
            <w:r>
              <w:rPr>
                <w:spacing w:val="-5"/>
                <w:sz w:val="24"/>
              </w:rPr>
              <w:t>24</w:t>
            </w:r>
          </w:p>
        </w:tc>
        <w:tc>
          <w:tcPr>
            <w:tcW w:w="2336" w:type="dxa"/>
          </w:tcPr>
          <w:p w14:paraId="6EC95BD9" w14:textId="77777777" w:rsidR="00BC0FE3" w:rsidRDefault="00BC0FE3" w:rsidP="00BC0FE3">
            <w:pPr>
              <w:pStyle w:val="TableParagraph"/>
              <w:ind w:left="709" w:right="625"/>
              <w:jc w:val="center"/>
              <w:rPr>
                <w:sz w:val="24"/>
              </w:rPr>
            </w:pPr>
            <w:r>
              <w:rPr>
                <w:spacing w:val="-5"/>
                <w:sz w:val="24"/>
              </w:rPr>
              <w:t>17</w:t>
            </w:r>
          </w:p>
        </w:tc>
        <w:tc>
          <w:tcPr>
            <w:tcW w:w="2337" w:type="dxa"/>
          </w:tcPr>
          <w:p w14:paraId="3DD584C0" w14:textId="77777777" w:rsidR="00BC0FE3" w:rsidRPr="00FD5526" w:rsidRDefault="00BC0FE3" w:rsidP="00BC0FE3">
            <w:pPr>
              <w:pStyle w:val="TableParagraph"/>
              <w:ind w:left="709" w:right="625"/>
              <w:jc w:val="center"/>
              <w:rPr>
                <w:sz w:val="24"/>
                <w:lang w:val="ru-RU"/>
              </w:rPr>
            </w:pPr>
            <w:r>
              <w:rPr>
                <w:spacing w:val="-5"/>
                <w:sz w:val="24"/>
                <w:lang w:val="ru-RU"/>
              </w:rPr>
              <w:t>27</w:t>
            </w:r>
          </w:p>
        </w:tc>
      </w:tr>
      <w:tr w:rsidR="00BC0FE3" w14:paraId="067FF087" w14:textId="77777777" w:rsidTr="00934C89">
        <w:trPr>
          <w:trHeight w:val="449"/>
        </w:trPr>
        <w:tc>
          <w:tcPr>
            <w:tcW w:w="2793" w:type="dxa"/>
          </w:tcPr>
          <w:p w14:paraId="506DEB1D" w14:textId="77777777" w:rsidR="00BC0FE3" w:rsidRDefault="00BC0FE3" w:rsidP="00BC0FE3">
            <w:pPr>
              <w:pStyle w:val="TableParagraph"/>
              <w:ind w:left="66" w:right="625"/>
              <w:rPr>
                <w:b/>
                <w:sz w:val="24"/>
              </w:rPr>
            </w:pPr>
            <w:r>
              <w:rPr>
                <w:b/>
                <w:spacing w:val="-5"/>
                <w:sz w:val="24"/>
              </w:rPr>
              <w:t>ООП</w:t>
            </w:r>
          </w:p>
        </w:tc>
        <w:tc>
          <w:tcPr>
            <w:tcW w:w="2336" w:type="dxa"/>
          </w:tcPr>
          <w:p w14:paraId="23E1A84E" w14:textId="77777777" w:rsidR="00BC0FE3" w:rsidRDefault="00BC0FE3" w:rsidP="00BC0FE3">
            <w:pPr>
              <w:pStyle w:val="TableParagraph"/>
              <w:ind w:left="709" w:right="625"/>
              <w:jc w:val="center"/>
              <w:rPr>
                <w:sz w:val="24"/>
              </w:rPr>
            </w:pPr>
            <w:r>
              <w:rPr>
                <w:spacing w:val="-5"/>
                <w:sz w:val="24"/>
              </w:rPr>
              <w:t>34</w:t>
            </w:r>
          </w:p>
        </w:tc>
        <w:tc>
          <w:tcPr>
            <w:tcW w:w="2336" w:type="dxa"/>
          </w:tcPr>
          <w:p w14:paraId="230279FA" w14:textId="77777777" w:rsidR="00BC0FE3" w:rsidRDefault="00BC0FE3" w:rsidP="00BC0FE3">
            <w:pPr>
              <w:pStyle w:val="TableParagraph"/>
              <w:ind w:left="709" w:right="625"/>
              <w:jc w:val="center"/>
              <w:rPr>
                <w:sz w:val="24"/>
              </w:rPr>
            </w:pPr>
            <w:r>
              <w:rPr>
                <w:spacing w:val="-5"/>
                <w:sz w:val="24"/>
              </w:rPr>
              <w:t>37</w:t>
            </w:r>
          </w:p>
        </w:tc>
        <w:tc>
          <w:tcPr>
            <w:tcW w:w="2337" w:type="dxa"/>
          </w:tcPr>
          <w:p w14:paraId="310E23CB" w14:textId="77777777" w:rsidR="00BC0FE3" w:rsidRPr="00FD5526" w:rsidRDefault="00BC0FE3" w:rsidP="00BC0FE3">
            <w:pPr>
              <w:pStyle w:val="TableParagraph"/>
              <w:ind w:left="709" w:right="625"/>
              <w:jc w:val="center"/>
              <w:rPr>
                <w:sz w:val="24"/>
                <w:lang w:val="ru-RU"/>
              </w:rPr>
            </w:pPr>
            <w:r>
              <w:rPr>
                <w:spacing w:val="-5"/>
                <w:sz w:val="24"/>
                <w:lang w:val="ru-RU"/>
              </w:rPr>
              <w:t>48</w:t>
            </w:r>
          </w:p>
        </w:tc>
      </w:tr>
      <w:tr w:rsidR="00BC0FE3" w14:paraId="1AFDBFCF" w14:textId="77777777" w:rsidTr="00934C89">
        <w:trPr>
          <w:trHeight w:val="449"/>
        </w:trPr>
        <w:tc>
          <w:tcPr>
            <w:tcW w:w="2793" w:type="dxa"/>
          </w:tcPr>
          <w:p w14:paraId="753B0CFC" w14:textId="77777777" w:rsidR="00BC0FE3" w:rsidRDefault="00BC0FE3" w:rsidP="00BC0FE3">
            <w:pPr>
              <w:pStyle w:val="TableParagraph"/>
              <w:ind w:left="66" w:right="625"/>
              <w:rPr>
                <w:b/>
                <w:sz w:val="24"/>
              </w:rPr>
            </w:pPr>
            <w:r>
              <w:rPr>
                <w:b/>
                <w:sz w:val="24"/>
              </w:rPr>
              <w:t>Обучение</w:t>
            </w:r>
            <w:r>
              <w:rPr>
                <w:b/>
                <w:spacing w:val="-12"/>
                <w:sz w:val="24"/>
              </w:rPr>
              <w:t xml:space="preserve"> </w:t>
            </w:r>
            <w:r>
              <w:rPr>
                <w:b/>
                <w:spacing w:val="-5"/>
                <w:sz w:val="24"/>
              </w:rPr>
              <w:t>на</w:t>
            </w:r>
          </w:p>
        </w:tc>
        <w:tc>
          <w:tcPr>
            <w:tcW w:w="2336" w:type="dxa"/>
          </w:tcPr>
          <w:p w14:paraId="756E043F" w14:textId="77777777" w:rsidR="00BC0FE3" w:rsidRDefault="00BC0FE3" w:rsidP="00BC0FE3">
            <w:pPr>
              <w:pStyle w:val="TableParagraph"/>
              <w:ind w:left="709" w:right="625"/>
              <w:jc w:val="center"/>
              <w:rPr>
                <w:sz w:val="24"/>
              </w:rPr>
            </w:pPr>
            <w:r>
              <w:rPr>
                <w:spacing w:val="-5"/>
                <w:sz w:val="24"/>
              </w:rPr>
              <w:t>24</w:t>
            </w:r>
          </w:p>
        </w:tc>
        <w:tc>
          <w:tcPr>
            <w:tcW w:w="2336" w:type="dxa"/>
          </w:tcPr>
          <w:p w14:paraId="18A5E9E3" w14:textId="77777777" w:rsidR="00BC0FE3" w:rsidRDefault="00BC0FE3" w:rsidP="00BC0FE3">
            <w:pPr>
              <w:pStyle w:val="TableParagraph"/>
              <w:ind w:left="709" w:right="625"/>
              <w:jc w:val="center"/>
              <w:rPr>
                <w:sz w:val="24"/>
              </w:rPr>
            </w:pPr>
            <w:r>
              <w:rPr>
                <w:spacing w:val="-5"/>
                <w:sz w:val="24"/>
              </w:rPr>
              <w:t>20</w:t>
            </w:r>
          </w:p>
        </w:tc>
        <w:tc>
          <w:tcPr>
            <w:tcW w:w="2337" w:type="dxa"/>
          </w:tcPr>
          <w:p w14:paraId="300A6CD4" w14:textId="77777777" w:rsidR="00BC0FE3" w:rsidRPr="00FD5526" w:rsidRDefault="00BC0FE3" w:rsidP="00BC0FE3">
            <w:pPr>
              <w:pStyle w:val="TableParagraph"/>
              <w:ind w:left="709" w:right="625"/>
              <w:jc w:val="center"/>
              <w:rPr>
                <w:sz w:val="24"/>
                <w:lang w:val="ru-RU"/>
              </w:rPr>
            </w:pPr>
            <w:r>
              <w:rPr>
                <w:spacing w:val="-5"/>
                <w:sz w:val="24"/>
                <w:lang w:val="ru-RU"/>
              </w:rPr>
              <w:t>26</w:t>
            </w:r>
          </w:p>
        </w:tc>
      </w:tr>
    </w:tbl>
    <w:p w14:paraId="13B423EC" w14:textId="77777777" w:rsidR="00BC0FE3" w:rsidRDefault="00BC0FE3" w:rsidP="00BC0FE3">
      <w:pPr>
        <w:pStyle w:val="a3"/>
        <w:spacing w:before="54"/>
        <w:ind w:left="709" w:right="625"/>
      </w:pPr>
    </w:p>
    <w:p w14:paraId="00D2BF4C" w14:textId="77777777" w:rsidR="00BC0FE3" w:rsidRDefault="00BC0FE3" w:rsidP="00BC0FE3">
      <w:pPr>
        <w:pStyle w:val="2"/>
        <w:spacing w:before="0"/>
        <w:ind w:left="709" w:right="625"/>
      </w:pPr>
      <w:r>
        <w:rPr>
          <w:spacing w:val="-2"/>
        </w:rPr>
        <w:t>Количество</w:t>
      </w:r>
      <w:r>
        <w:rPr>
          <w:spacing w:val="-13"/>
        </w:rPr>
        <w:t xml:space="preserve"> </w:t>
      </w:r>
      <w:r>
        <w:rPr>
          <w:spacing w:val="-2"/>
        </w:rPr>
        <w:t>учащихся</w:t>
      </w:r>
      <w:r>
        <w:rPr>
          <w:spacing w:val="2"/>
        </w:rPr>
        <w:t xml:space="preserve"> </w:t>
      </w:r>
      <w:r>
        <w:rPr>
          <w:spacing w:val="-2"/>
        </w:rPr>
        <w:t>с ООП</w:t>
      </w:r>
      <w:r>
        <w:rPr>
          <w:spacing w:val="1"/>
        </w:rPr>
        <w:t xml:space="preserve"> </w:t>
      </w:r>
      <w:r>
        <w:rPr>
          <w:spacing w:val="-2"/>
        </w:rPr>
        <w:t>в</w:t>
      </w:r>
      <w:r>
        <w:rPr>
          <w:spacing w:val="-8"/>
        </w:rPr>
        <w:t xml:space="preserve"> </w:t>
      </w:r>
      <w:r>
        <w:rPr>
          <w:spacing w:val="-2"/>
        </w:rPr>
        <w:t>общеобразовательных</w:t>
      </w:r>
      <w:r>
        <w:rPr>
          <w:spacing w:val="1"/>
        </w:rPr>
        <w:t xml:space="preserve"> </w:t>
      </w:r>
      <w:r>
        <w:rPr>
          <w:spacing w:val="-2"/>
        </w:rPr>
        <w:t>классах</w:t>
      </w:r>
    </w:p>
    <w:p w14:paraId="300180AE" w14:textId="77777777" w:rsidR="00BC0FE3" w:rsidRDefault="00BC0FE3" w:rsidP="00BC0FE3">
      <w:pPr>
        <w:pStyle w:val="a3"/>
        <w:spacing w:before="135"/>
        <w:ind w:left="709" w:right="625"/>
        <w:rPr>
          <w:b/>
          <w:sz w:val="20"/>
        </w:rPr>
      </w:pPr>
    </w:p>
    <w:tbl>
      <w:tblPr>
        <w:tblStyle w:val="TableNormal"/>
        <w:tblW w:w="0" w:type="auto"/>
        <w:tblInd w:w="7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392"/>
        <w:gridCol w:w="3398"/>
        <w:gridCol w:w="2700"/>
      </w:tblGrid>
      <w:tr w:rsidR="00BC0FE3" w14:paraId="2DEBCB49" w14:textId="77777777" w:rsidTr="00934C89">
        <w:trPr>
          <w:trHeight w:val="453"/>
        </w:trPr>
        <w:tc>
          <w:tcPr>
            <w:tcW w:w="3392" w:type="dxa"/>
            <w:shd w:val="clear" w:color="auto" w:fill="FFC000"/>
          </w:tcPr>
          <w:p w14:paraId="44B26449" w14:textId="77777777" w:rsidR="00BC0FE3" w:rsidRDefault="00BC0FE3" w:rsidP="00BC0FE3">
            <w:pPr>
              <w:pStyle w:val="TableParagraph"/>
              <w:spacing w:before="97"/>
              <w:ind w:left="709" w:right="625"/>
              <w:jc w:val="center"/>
              <w:rPr>
                <w:b/>
                <w:sz w:val="24"/>
              </w:rPr>
            </w:pPr>
            <w:r>
              <w:rPr>
                <w:b/>
                <w:sz w:val="24"/>
              </w:rPr>
              <w:t>2022-2023</w:t>
            </w:r>
            <w:r>
              <w:rPr>
                <w:b/>
                <w:spacing w:val="-4"/>
                <w:sz w:val="24"/>
              </w:rPr>
              <w:t xml:space="preserve"> </w:t>
            </w:r>
            <w:r>
              <w:rPr>
                <w:b/>
                <w:spacing w:val="-7"/>
                <w:sz w:val="24"/>
              </w:rPr>
              <w:t>гг</w:t>
            </w:r>
          </w:p>
        </w:tc>
        <w:tc>
          <w:tcPr>
            <w:tcW w:w="3398" w:type="dxa"/>
            <w:shd w:val="clear" w:color="auto" w:fill="FFC000"/>
          </w:tcPr>
          <w:p w14:paraId="0ABE1808" w14:textId="77777777" w:rsidR="00BC0FE3" w:rsidRDefault="00BC0FE3" w:rsidP="00BC0FE3">
            <w:pPr>
              <w:pStyle w:val="TableParagraph"/>
              <w:spacing w:before="97"/>
              <w:ind w:left="709" w:right="625"/>
              <w:jc w:val="center"/>
              <w:rPr>
                <w:b/>
                <w:sz w:val="24"/>
              </w:rPr>
            </w:pPr>
            <w:r>
              <w:rPr>
                <w:b/>
                <w:sz w:val="24"/>
              </w:rPr>
              <w:t>2023-</w:t>
            </w:r>
            <w:r>
              <w:rPr>
                <w:b/>
                <w:spacing w:val="-4"/>
                <w:sz w:val="24"/>
              </w:rPr>
              <w:t>2024</w:t>
            </w:r>
          </w:p>
        </w:tc>
        <w:tc>
          <w:tcPr>
            <w:tcW w:w="2700" w:type="dxa"/>
            <w:shd w:val="clear" w:color="auto" w:fill="FFC000"/>
          </w:tcPr>
          <w:p w14:paraId="39AC9C0F" w14:textId="77777777" w:rsidR="00BC0FE3" w:rsidRDefault="00BC0FE3" w:rsidP="00BC0FE3">
            <w:pPr>
              <w:pStyle w:val="TableParagraph"/>
              <w:spacing w:before="97"/>
              <w:ind w:left="709" w:right="625"/>
              <w:jc w:val="center"/>
              <w:rPr>
                <w:b/>
                <w:sz w:val="24"/>
              </w:rPr>
            </w:pPr>
            <w:r>
              <w:rPr>
                <w:b/>
                <w:sz w:val="24"/>
              </w:rPr>
              <w:t>2024-</w:t>
            </w:r>
            <w:r>
              <w:rPr>
                <w:b/>
                <w:spacing w:val="-4"/>
                <w:sz w:val="24"/>
              </w:rPr>
              <w:t>2025</w:t>
            </w:r>
          </w:p>
        </w:tc>
      </w:tr>
      <w:tr w:rsidR="00BC0FE3" w14:paraId="4AB473A2" w14:textId="77777777" w:rsidTr="00934C89">
        <w:trPr>
          <w:trHeight w:val="451"/>
        </w:trPr>
        <w:tc>
          <w:tcPr>
            <w:tcW w:w="3392" w:type="dxa"/>
          </w:tcPr>
          <w:p w14:paraId="49E26F35" w14:textId="77777777" w:rsidR="00BC0FE3" w:rsidRDefault="00BC0FE3" w:rsidP="00BC0FE3">
            <w:pPr>
              <w:pStyle w:val="TableParagraph"/>
              <w:spacing w:before="96"/>
              <w:ind w:left="709" w:right="625"/>
              <w:jc w:val="center"/>
              <w:rPr>
                <w:b/>
                <w:sz w:val="24"/>
              </w:rPr>
            </w:pPr>
            <w:r>
              <w:rPr>
                <w:b/>
                <w:spacing w:val="-5"/>
                <w:sz w:val="24"/>
              </w:rPr>
              <w:t>34</w:t>
            </w:r>
          </w:p>
        </w:tc>
        <w:tc>
          <w:tcPr>
            <w:tcW w:w="3398" w:type="dxa"/>
          </w:tcPr>
          <w:p w14:paraId="0ED12D3B" w14:textId="77777777" w:rsidR="00BC0FE3" w:rsidRDefault="00BC0FE3" w:rsidP="00BC0FE3">
            <w:pPr>
              <w:pStyle w:val="TableParagraph"/>
              <w:spacing w:before="96"/>
              <w:ind w:left="709" w:right="625"/>
              <w:jc w:val="center"/>
              <w:rPr>
                <w:b/>
                <w:sz w:val="24"/>
              </w:rPr>
            </w:pPr>
            <w:r>
              <w:rPr>
                <w:b/>
                <w:spacing w:val="-5"/>
                <w:sz w:val="24"/>
              </w:rPr>
              <w:t>37</w:t>
            </w:r>
          </w:p>
        </w:tc>
        <w:tc>
          <w:tcPr>
            <w:tcW w:w="2700" w:type="dxa"/>
          </w:tcPr>
          <w:p w14:paraId="09C0F645" w14:textId="77777777" w:rsidR="00BC0FE3" w:rsidRPr="00FD5526" w:rsidRDefault="00BC0FE3" w:rsidP="00BC0FE3">
            <w:pPr>
              <w:pStyle w:val="TableParagraph"/>
              <w:spacing w:before="96"/>
              <w:ind w:left="709" w:right="625"/>
              <w:jc w:val="center"/>
              <w:rPr>
                <w:b/>
                <w:sz w:val="24"/>
                <w:lang w:val="ru-RU"/>
              </w:rPr>
            </w:pPr>
            <w:r>
              <w:rPr>
                <w:b/>
                <w:spacing w:val="-5"/>
                <w:sz w:val="24"/>
                <w:lang w:val="ru-RU"/>
              </w:rPr>
              <w:t>48</w:t>
            </w:r>
          </w:p>
        </w:tc>
      </w:tr>
    </w:tbl>
    <w:p w14:paraId="07C4DB08" w14:textId="77777777" w:rsidR="00BC0FE3" w:rsidRDefault="00BC0FE3" w:rsidP="00BC0FE3">
      <w:pPr>
        <w:pStyle w:val="a3"/>
        <w:spacing w:before="56"/>
        <w:ind w:left="709" w:right="625"/>
        <w:rPr>
          <w:b/>
        </w:rPr>
      </w:pPr>
    </w:p>
    <w:p w14:paraId="261378D5" w14:textId="77777777" w:rsidR="00BC0FE3" w:rsidRDefault="00BC0FE3" w:rsidP="00BC0FE3">
      <w:pPr>
        <w:ind w:left="709" w:right="625"/>
        <w:rPr>
          <w:b/>
          <w:sz w:val="26"/>
        </w:rPr>
      </w:pPr>
      <w:r>
        <w:rPr>
          <w:b/>
          <w:spacing w:val="-2"/>
          <w:sz w:val="26"/>
        </w:rPr>
        <w:t>Количество</w:t>
      </w:r>
      <w:r>
        <w:rPr>
          <w:b/>
          <w:spacing w:val="-14"/>
          <w:sz w:val="26"/>
        </w:rPr>
        <w:t xml:space="preserve"> </w:t>
      </w:r>
      <w:r>
        <w:rPr>
          <w:b/>
          <w:spacing w:val="-2"/>
          <w:sz w:val="26"/>
        </w:rPr>
        <w:t>учащихся,</w:t>
      </w:r>
      <w:r>
        <w:rPr>
          <w:b/>
          <w:spacing w:val="1"/>
          <w:sz w:val="26"/>
        </w:rPr>
        <w:t xml:space="preserve"> </w:t>
      </w:r>
      <w:r>
        <w:rPr>
          <w:b/>
          <w:spacing w:val="-2"/>
          <w:sz w:val="26"/>
        </w:rPr>
        <w:t>обучающихся</w:t>
      </w:r>
      <w:r>
        <w:rPr>
          <w:b/>
          <w:spacing w:val="1"/>
          <w:sz w:val="26"/>
        </w:rPr>
        <w:t xml:space="preserve"> </w:t>
      </w:r>
      <w:r>
        <w:rPr>
          <w:b/>
          <w:spacing w:val="-2"/>
          <w:sz w:val="26"/>
        </w:rPr>
        <w:t>на</w:t>
      </w:r>
      <w:r>
        <w:rPr>
          <w:b/>
          <w:spacing w:val="-6"/>
          <w:sz w:val="26"/>
        </w:rPr>
        <w:t xml:space="preserve"> </w:t>
      </w:r>
      <w:r>
        <w:rPr>
          <w:b/>
          <w:spacing w:val="-4"/>
          <w:sz w:val="26"/>
        </w:rPr>
        <w:t>дому</w:t>
      </w:r>
    </w:p>
    <w:p w14:paraId="540F3C53" w14:textId="77777777" w:rsidR="00BC0FE3" w:rsidRDefault="00BC0FE3" w:rsidP="00BC0FE3">
      <w:pPr>
        <w:pStyle w:val="a3"/>
        <w:spacing w:before="121"/>
        <w:ind w:left="709" w:right="625"/>
        <w:rPr>
          <w:b/>
          <w:sz w:val="20"/>
        </w:rPr>
      </w:pPr>
    </w:p>
    <w:tbl>
      <w:tblPr>
        <w:tblStyle w:val="TableNormal"/>
        <w:tblW w:w="0" w:type="auto"/>
        <w:tblInd w:w="8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392"/>
        <w:gridCol w:w="3398"/>
        <w:gridCol w:w="2700"/>
      </w:tblGrid>
      <w:tr w:rsidR="00BC0FE3" w14:paraId="148F9E6E" w14:textId="77777777" w:rsidTr="00934C89">
        <w:trPr>
          <w:trHeight w:val="453"/>
        </w:trPr>
        <w:tc>
          <w:tcPr>
            <w:tcW w:w="3392" w:type="dxa"/>
            <w:shd w:val="clear" w:color="auto" w:fill="FFC000"/>
          </w:tcPr>
          <w:p w14:paraId="678A17CA" w14:textId="77777777" w:rsidR="00BC0FE3" w:rsidRDefault="00BC0FE3" w:rsidP="00BC0FE3">
            <w:pPr>
              <w:pStyle w:val="TableParagraph"/>
              <w:spacing w:before="97"/>
              <w:ind w:left="709" w:right="625"/>
              <w:jc w:val="center"/>
              <w:rPr>
                <w:b/>
                <w:sz w:val="24"/>
              </w:rPr>
            </w:pPr>
            <w:r>
              <w:rPr>
                <w:b/>
                <w:sz w:val="24"/>
              </w:rPr>
              <w:t>2022-2023</w:t>
            </w:r>
            <w:r>
              <w:rPr>
                <w:b/>
                <w:spacing w:val="-4"/>
                <w:sz w:val="24"/>
              </w:rPr>
              <w:t xml:space="preserve"> </w:t>
            </w:r>
            <w:r>
              <w:rPr>
                <w:b/>
                <w:spacing w:val="-7"/>
                <w:sz w:val="24"/>
              </w:rPr>
              <w:t>гг</w:t>
            </w:r>
          </w:p>
        </w:tc>
        <w:tc>
          <w:tcPr>
            <w:tcW w:w="3398" w:type="dxa"/>
            <w:shd w:val="clear" w:color="auto" w:fill="FFC000"/>
          </w:tcPr>
          <w:p w14:paraId="37BF7FD8" w14:textId="77777777" w:rsidR="00BC0FE3" w:rsidRDefault="00BC0FE3" w:rsidP="00BC0FE3">
            <w:pPr>
              <w:pStyle w:val="TableParagraph"/>
              <w:spacing w:before="97"/>
              <w:ind w:left="709" w:right="625"/>
              <w:jc w:val="center"/>
              <w:rPr>
                <w:b/>
                <w:sz w:val="24"/>
              </w:rPr>
            </w:pPr>
            <w:r>
              <w:rPr>
                <w:b/>
                <w:sz w:val="24"/>
              </w:rPr>
              <w:t>2023-</w:t>
            </w:r>
            <w:r>
              <w:rPr>
                <w:b/>
                <w:spacing w:val="-4"/>
                <w:sz w:val="24"/>
              </w:rPr>
              <w:t>2024</w:t>
            </w:r>
          </w:p>
        </w:tc>
        <w:tc>
          <w:tcPr>
            <w:tcW w:w="2700" w:type="dxa"/>
            <w:shd w:val="clear" w:color="auto" w:fill="FFC000"/>
          </w:tcPr>
          <w:p w14:paraId="489844AE" w14:textId="77777777" w:rsidR="00BC0FE3" w:rsidRDefault="00BC0FE3" w:rsidP="00BC0FE3">
            <w:pPr>
              <w:pStyle w:val="TableParagraph"/>
              <w:spacing w:before="97"/>
              <w:ind w:left="709" w:right="625"/>
              <w:jc w:val="center"/>
              <w:rPr>
                <w:b/>
                <w:sz w:val="24"/>
              </w:rPr>
            </w:pPr>
            <w:r>
              <w:rPr>
                <w:b/>
                <w:sz w:val="24"/>
              </w:rPr>
              <w:t>2024-</w:t>
            </w:r>
            <w:r>
              <w:rPr>
                <w:b/>
                <w:spacing w:val="-4"/>
                <w:sz w:val="24"/>
              </w:rPr>
              <w:t>2025</w:t>
            </w:r>
          </w:p>
        </w:tc>
      </w:tr>
      <w:tr w:rsidR="00BC0FE3" w14:paraId="2B859366" w14:textId="77777777" w:rsidTr="00934C89">
        <w:trPr>
          <w:trHeight w:val="451"/>
        </w:trPr>
        <w:tc>
          <w:tcPr>
            <w:tcW w:w="3392" w:type="dxa"/>
          </w:tcPr>
          <w:p w14:paraId="64BDA5EB" w14:textId="77777777" w:rsidR="00BC0FE3" w:rsidRDefault="00BC0FE3" w:rsidP="00BC0FE3">
            <w:pPr>
              <w:pStyle w:val="TableParagraph"/>
              <w:spacing w:before="96"/>
              <w:ind w:left="709" w:right="625"/>
              <w:jc w:val="center"/>
              <w:rPr>
                <w:b/>
                <w:sz w:val="24"/>
              </w:rPr>
            </w:pPr>
            <w:r>
              <w:rPr>
                <w:b/>
                <w:spacing w:val="-5"/>
                <w:sz w:val="24"/>
              </w:rPr>
              <w:t>24</w:t>
            </w:r>
          </w:p>
        </w:tc>
        <w:tc>
          <w:tcPr>
            <w:tcW w:w="3398" w:type="dxa"/>
          </w:tcPr>
          <w:p w14:paraId="5A931EE8" w14:textId="77777777" w:rsidR="00BC0FE3" w:rsidRDefault="00BC0FE3" w:rsidP="00BC0FE3">
            <w:pPr>
              <w:pStyle w:val="TableParagraph"/>
              <w:spacing w:before="96"/>
              <w:ind w:left="709" w:right="625"/>
              <w:jc w:val="center"/>
              <w:rPr>
                <w:b/>
                <w:sz w:val="24"/>
              </w:rPr>
            </w:pPr>
            <w:r>
              <w:rPr>
                <w:b/>
                <w:spacing w:val="-5"/>
                <w:sz w:val="24"/>
              </w:rPr>
              <w:t>20</w:t>
            </w:r>
          </w:p>
        </w:tc>
        <w:tc>
          <w:tcPr>
            <w:tcW w:w="2700" w:type="dxa"/>
          </w:tcPr>
          <w:p w14:paraId="591591C2" w14:textId="77777777" w:rsidR="00BC0FE3" w:rsidRPr="00FD5526" w:rsidRDefault="00BC0FE3" w:rsidP="00BC0FE3">
            <w:pPr>
              <w:pStyle w:val="TableParagraph"/>
              <w:spacing w:before="96"/>
              <w:ind w:left="709" w:right="625"/>
              <w:jc w:val="center"/>
              <w:rPr>
                <w:b/>
                <w:sz w:val="24"/>
                <w:lang w:val="ru-RU"/>
              </w:rPr>
            </w:pPr>
            <w:r>
              <w:rPr>
                <w:b/>
                <w:spacing w:val="-5"/>
                <w:sz w:val="24"/>
                <w:lang w:val="ru-RU"/>
              </w:rPr>
              <w:t>26</w:t>
            </w:r>
          </w:p>
        </w:tc>
      </w:tr>
    </w:tbl>
    <w:p w14:paraId="3E747451" w14:textId="77777777" w:rsidR="00BC0FE3" w:rsidRDefault="00BC0FE3" w:rsidP="00BC0FE3">
      <w:pPr>
        <w:pStyle w:val="a3"/>
        <w:ind w:left="709" w:right="625"/>
        <w:rPr>
          <w:b/>
        </w:rPr>
      </w:pPr>
    </w:p>
    <w:p w14:paraId="149F0D1D" w14:textId="77777777" w:rsidR="00BC0FE3" w:rsidRDefault="00BC0FE3" w:rsidP="00BC0FE3">
      <w:pPr>
        <w:pStyle w:val="a3"/>
        <w:spacing w:line="259" w:lineRule="auto"/>
        <w:ind w:left="709" w:right="625" w:firstLine="710"/>
        <w:jc w:val="both"/>
      </w:pPr>
      <w:r>
        <w:t xml:space="preserve">По состоянию на 02 сентября 2024 года в школе № 53 обучение детей с ООП </w:t>
      </w:r>
      <w:r>
        <w:rPr>
          <w:spacing w:val="23"/>
        </w:rPr>
        <w:t xml:space="preserve">реализуется </w:t>
      </w:r>
      <w:r>
        <w:t xml:space="preserve">в </w:t>
      </w:r>
      <w:r>
        <w:rPr>
          <w:spacing w:val="13"/>
        </w:rPr>
        <w:t>2-</w:t>
      </w:r>
      <w:r>
        <w:t xml:space="preserve">х </w:t>
      </w:r>
      <w:r>
        <w:rPr>
          <w:spacing w:val="23"/>
        </w:rPr>
        <w:t xml:space="preserve">направлениях: </w:t>
      </w:r>
      <w:r>
        <w:rPr>
          <w:spacing w:val="21"/>
        </w:rPr>
        <w:t xml:space="preserve">обучение </w:t>
      </w:r>
      <w:r>
        <w:rPr>
          <w:spacing w:val="13"/>
        </w:rPr>
        <w:t xml:space="preserve">на </w:t>
      </w:r>
      <w:r>
        <w:rPr>
          <w:spacing w:val="18"/>
        </w:rPr>
        <w:t xml:space="preserve">дому </w:t>
      </w:r>
      <w:r>
        <w:t xml:space="preserve">и </w:t>
      </w:r>
      <w:r>
        <w:rPr>
          <w:spacing w:val="21"/>
        </w:rPr>
        <w:t xml:space="preserve">обучение </w:t>
      </w:r>
      <w:r>
        <w:t>в общеобразовательных классах по адаптированной или индивидуальной программе.</w:t>
      </w:r>
    </w:p>
    <w:p w14:paraId="34C6C22A" w14:textId="77777777" w:rsidR="00BC0FE3" w:rsidRDefault="00BC0FE3" w:rsidP="00BC0FE3">
      <w:pPr>
        <w:pStyle w:val="a3"/>
        <w:spacing w:line="298" w:lineRule="exact"/>
        <w:ind w:left="709" w:right="625"/>
        <w:jc w:val="both"/>
      </w:pPr>
      <w:r>
        <w:t>Общее</w:t>
      </w:r>
      <w:r>
        <w:rPr>
          <w:spacing w:val="-6"/>
        </w:rPr>
        <w:t xml:space="preserve"> </w:t>
      </w:r>
      <w:r>
        <w:t>количество</w:t>
      </w:r>
      <w:r>
        <w:rPr>
          <w:spacing w:val="-6"/>
        </w:rPr>
        <w:t xml:space="preserve"> </w:t>
      </w:r>
      <w:r>
        <w:t>детей</w:t>
      </w:r>
      <w:r>
        <w:rPr>
          <w:spacing w:val="-6"/>
        </w:rPr>
        <w:t xml:space="preserve"> </w:t>
      </w:r>
      <w:r>
        <w:t>с</w:t>
      </w:r>
      <w:r>
        <w:rPr>
          <w:spacing w:val="-10"/>
        </w:rPr>
        <w:t xml:space="preserve"> </w:t>
      </w:r>
      <w:r>
        <w:t>ООП</w:t>
      </w:r>
      <w:r>
        <w:rPr>
          <w:spacing w:val="-15"/>
        </w:rPr>
        <w:t xml:space="preserve"> </w:t>
      </w:r>
      <w:r>
        <w:t>по</w:t>
      </w:r>
      <w:r>
        <w:rPr>
          <w:spacing w:val="-6"/>
        </w:rPr>
        <w:t xml:space="preserve"> </w:t>
      </w:r>
      <w:r>
        <w:t>школе</w:t>
      </w:r>
      <w:r>
        <w:rPr>
          <w:spacing w:val="-6"/>
        </w:rPr>
        <w:t xml:space="preserve"> </w:t>
      </w:r>
      <w:r>
        <w:t>на</w:t>
      </w:r>
      <w:r>
        <w:rPr>
          <w:spacing w:val="-6"/>
        </w:rPr>
        <w:t xml:space="preserve"> </w:t>
      </w:r>
      <w:r>
        <w:rPr>
          <w:lang w:val="ru-RU"/>
        </w:rPr>
        <w:t>23.05.2025</w:t>
      </w:r>
      <w:r>
        <w:rPr>
          <w:spacing w:val="-5"/>
        </w:rPr>
        <w:t xml:space="preserve"> </w:t>
      </w:r>
      <w:r>
        <w:t>года</w:t>
      </w:r>
      <w:r>
        <w:rPr>
          <w:spacing w:val="-2"/>
        </w:rPr>
        <w:t xml:space="preserve"> </w:t>
      </w:r>
      <w:r>
        <w:t>-</w:t>
      </w:r>
      <w:r>
        <w:rPr>
          <w:spacing w:val="-12"/>
        </w:rPr>
        <w:t xml:space="preserve"> </w:t>
      </w:r>
      <w:r>
        <w:rPr>
          <w:spacing w:val="-5"/>
        </w:rPr>
        <w:t>34.</w:t>
      </w:r>
    </w:p>
    <w:p w14:paraId="48139AAD" w14:textId="77777777" w:rsidR="00BC0FE3" w:rsidRDefault="00BC0FE3" w:rsidP="00BC0FE3">
      <w:pPr>
        <w:pStyle w:val="a3"/>
        <w:spacing w:before="17" w:line="256" w:lineRule="auto"/>
        <w:ind w:left="709" w:right="625" w:firstLine="720"/>
        <w:jc w:val="both"/>
      </w:pPr>
      <w:r>
        <w:t>Таким</w:t>
      </w:r>
      <w:r>
        <w:rPr>
          <w:spacing w:val="-7"/>
        </w:rPr>
        <w:t xml:space="preserve"> </w:t>
      </w:r>
      <w:r>
        <w:t>образом,</w:t>
      </w:r>
      <w:r>
        <w:rPr>
          <w:spacing w:val="-7"/>
        </w:rPr>
        <w:t xml:space="preserve"> </w:t>
      </w:r>
      <w:r>
        <w:t>можно</w:t>
      </w:r>
      <w:r>
        <w:rPr>
          <w:spacing w:val="-7"/>
        </w:rPr>
        <w:t xml:space="preserve"> </w:t>
      </w:r>
      <w:r>
        <w:t>сделать</w:t>
      </w:r>
      <w:r>
        <w:rPr>
          <w:spacing w:val="-7"/>
        </w:rPr>
        <w:t xml:space="preserve"> </w:t>
      </w:r>
      <w:r>
        <w:t>выводы,</w:t>
      </w:r>
      <w:r>
        <w:rPr>
          <w:spacing w:val="-7"/>
        </w:rPr>
        <w:t xml:space="preserve"> </w:t>
      </w:r>
      <w:r>
        <w:t>что</w:t>
      </w:r>
      <w:r>
        <w:rPr>
          <w:spacing w:val="-7"/>
        </w:rPr>
        <w:t xml:space="preserve"> </w:t>
      </w:r>
      <w:r>
        <w:t>увеличилось</w:t>
      </w:r>
      <w:r>
        <w:rPr>
          <w:spacing w:val="-7"/>
        </w:rPr>
        <w:t xml:space="preserve"> </w:t>
      </w:r>
      <w:r>
        <w:t>количество</w:t>
      </w:r>
      <w:r>
        <w:rPr>
          <w:spacing w:val="-7"/>
        </w:rPr>
        <w:t xml:space="preserve"> </w:t>
      </w:r>
      <w:r>
        <w:t xml:space="preserve">учащихся с особыми образовательными потребностями, уменьшилось количество учащихся с ТНР для обучения в специальных классах, увеличилось количество учащихся с задержкой </w:t>
      </w:r>
      <w:r>
        <w:lastRenderedPageBreak/>
        <w:t>психического развития.</w:t>
      </w:r>
    </w:p>
    <w:p w14:paraId="3321BB63" w14:textId="77777777" w:rsidR="00BC0FE3" w:rsidRDefault="00BC0FE3" w:rsidP="00BC0FE3">
      <w:pPr>
        <w:pStyle w:val="a3"/>
        <w:spacing w:before="21"/>
        <w:ind w:left="709" w:right="625"/>
      </w:pPr>
    </w:p>
    <w:p w14:paraId="301E84F4" w14:textId="77777777" w:rsidR="00BC0FE3" w:rsidRDefault="00BC0FE3" w:rsidP="00BC0FE3">
      <w:pPr>
        <w:spacing w:before="1" w:line="256" w:lineRule="auto"/>
        <w:ind w:left="709" w:right="625"/>
        <w:jc w:val="both"/>
        <w:rPr>
          <w:b/>
          <w:sz w:val="26"/>
          <w:lang w:val="ru-RU"/>
        </w:rPr>
      </w:pPr>
      <w:r>
        <w:rPr>
          <w:b/>
          <w:sz w:val="26"/>
        </w:rPr>
        <w:t>Качество знани</w:t>
      </w:r>
      <w:r>
        <w:rPr>
          <w:b/>
          <w:sz w:val="26"/>
          <w:lang w:val="ru-RU"/>
        </w:rPr>
        <w:t>й</w:t>
      </w:r>
      <w:r>
        <w:rPr>
          <w:b/>
          <w:sz w:val="26"/>
        </w:rPr>
        <w:t>/Динамика освоения образовательной программы в специальн</w:t>
      </w:r>
      <w:proofErr w:type="spellStart"/>
      <w:r>
        <w:rPr>
          <w:b/>
          <w:sz w:val="26"/>
          <w:lang w:val="ru-RU"/>
        </w:rPr>
        <w:t>ых</w:t>
      </w:r>
      <w:proofErr w:type="spellEnd"/>
      <w:r>
        <w:rPr>
          <w:b/>
          <w:sz w:val="26"/>
        </w:rPr>
        <w:t xml:space="preserve"> класса</w:t>
      </w:r>
      <w:r>
        <w:rPr>
          <w:b/>
          <w:sz w:val="26"/>
          <w:lang w:val="ru-RU"/>
        </w:rPr>
        <w:t>х</w:t>
      </w:r>
    </w:p>
    <w:p w14:paraId="1DDF6321" w14:textId="77777777" w:rsidR="00BC0FE3" w:rsidRDefault="00BC0FE3" w:rsidP="00BC0FE3">
      <w:pPr>
        <w:spacing w:before="1" w:line="256" w:lineRule="auto"/>
        <w:ind w:left="709" w:right="625"/>
        <w:jc w:val="both"/>
        <w:rPr>
          <w:b/>
          <w:sz w:val="26"/>
          <w:lang w:val="ru-RU"/>
        </w:rPr>
      </w:pPr>
    </w:p>
    <w:tbl>
      <w:tblPr>
        <w:tblStyle w:val="TableNormal"/>
        <w:tblW w:w="9493" w:type="dxa"/>
        <w:tblInd w:w="50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20"/>
        <w:gridCol w:w="2037"/>
        <w:gridCol w:w="2268"/>
        <w:gridCol w:w="2268"/>
      </w:tblGrid>
      <w:tr w:rsidR="00BC0FE3" w14:paraId="09E6F514" w14:textId="77777777" w:rsidTr="00934C89">
        <w:trPr>
          <w:trHeight w:val="416"/>
        </w:trPr>
        <w:tc>
          <w:tcPr>
            <w:tcW w:w="2920" w:type="dxa"/>
          </w:tcPr>
          <w:p w14:paraId="1DEA9E57" w14:textId="77777777" w:rsidR="00BC0FE3" w:rsidRDefault="00BC0FE3" w:rsidP="00BC0FE3">
            <w:pPr>
              <w:pStyle w:val="TableParagraph"/>
              <w:spacing w:before="0"/>
              <w:ind w:left="709" w:right="625"/>
              <w:rPr>
                <w:sz w:val="24"/>
              </w:rPr>
            </w:pPr>
            <w:bookmarkStart w:id="9" w:name="_Hlk199401599"/>
          </w:p>
        </w:tc>
        <w:tc>
          <w:tcPr>
            <w:tcW w:w="2037" w:type="dxa"/>
          </w:tcPr>
          <w:p w14:paraId="4CC92FAB" w14:textId="77777777" w:rsidR="00BC0FE3" w:rsidRDefault="00BC0FE3" w:rsidP="00BC0FE3">
            <w:pPr>
              <w:pStyle w:val="TableParagraph"/>
              <w:spacing w:before="0"/>
              <w:ind w:right="625"/>
              <w:jc w:val="center"/>
              <w:rPr>
                <w:b/>
                <w:sz w:val="24"/>
              </w:rPr>
            </w:pPr>
            <w:r>
              <w:rPr>
                <w:b/>
                <w:spacing w:val="-2"/>
                <w:sz w:val="24"/>
              </w:rPr>
              <w:t xml:space="preserve">2022-2023 </w:t>
            </w:r>
            <w:r>
              <w:rPr>
                <w:b/>
                <w:spacing w:val="-4"/>
                <w:sz w:val="24"/>
              </w:rPr>
              <w:t>(6М)</w:t>
            </w:r>
          </w:p>
        </w:tc>
        <w:tc>
          <w:tcPr>
            <w:tcW w:w="2268" w:type="dxa"/>
          </w:tcPr>
          <w:p w14:paraId="5D369893" w14:textId="77777777" w:rsidR="00BC0FE3" w:rsidRDefault="00BC0FE3" w:rsidP="00BC0FE3">
            <w:pPr>
              <w:pStyle w:val="TableParagraph"/>
              <w:spacing w:before="0"/>
              <w:ind w:right="625"/>
              <w:jc w:val="center"/>
              <w:rPr>
                <w:b/>
                <w:sz w:val="24"/>
              </w:rPr>
            </w:pPr>
            <w:r>
              <w:rPr>
                <w:b/>
                <w:spacing w:val="-2"/>
                <w:sz w:val="24"/>
              </w:rPr>
              <w:t xml:space="preserve">2023-2024 </w:t>
            </w:r>
            <w:r>
              <w:rPr>
                <w:b/>
                <w:spacing w:val="-4"/>
                <w:sz w:val="24"/>
              </w:rPr>
              <w:t>(7М)</w:t>
            </w:r>
          </w:p>
        </w:tc>
        <w:tc>
          <w:tcPr>
            <w:tcW w:w="2268" w:type="dxa"/>
          </w:tcPr>
          <w:p w14:paraId="128816FF" w14:textId="77777777" w:rsidR="00BC0FE3" w:rsidRPr="006C5B82" w:rsidRDefault="00BC0FE3" w:rsidP="00BC0FE3">
            <w:pPr>
              <w:pStyle w:val="TableParagraph"/>
              <w:spacing w:before="0"/>
              <w:ind w:left="71" w:right="625"/>
              <w:jc w:val="center"/>
              <w:rPr>
                <w:b/>
                <w:spacing w:val="-2"/>
                <w:sz w:val="24"/>
                <w:lang w:val="ru-RU"/>
              </w:rPr>
            </w:pPr>
            <w:r>
              <w:rPr>
                <w:b/>
                <w:spacing w:val="-2"/>
                <w:sz w:val="24"/>
                <w:lang w:val="ru-RU"/>
              </w:rPr>
              <w:t>2024-2025 (8М)</w:t>
            </w:r>
          </w:p>
        </w:tc>
      </w:tr>
      <w:tr w:rsidR="00BC0FE3" w14:paraId="04F42E74" w14:textId="77777777" w:rsidTr="00934C89">
        <w:trPr>
          <w:trHeight w:val="449"/>
        </w:trPr>
        <w:tc>
          <w:tcPr>
            <w:tcW w:w="2920" w:type="dxa"/>
          </w:tcPr>
          <w:p w14:paraId="7C54BBD5" w14:textId="77777777" w:rsidR="00BC0FE3" w:rsidRDefault="00BC0FE3" w:rsidP="00BC0FE3">
            <w:pPr>
              <w:pStyle w:val="TableParagraph"/>
              <w:ind w:left="66" w:right="625"/>
              <w:jc w:val="center"/>
              <w:rPr>
                <w:b/>
                <w:sz w:val="24"/>
              </w:rPr>
            </w:pPr>
            <w:r>
              <w:rPr>
                <w:b/>
                <w:sz w:val="24"/>
              </w:rPr>
              <w:t>Процент</w:t>
            </w:r>
            <w:r>
              <w:rPr>
                <w:b/>
                <w:spacing w:val="-2"/>
                <w:sz w:val="24"/>
              </w:rPr>
              <w:t xml:space="preserve"> успеваемости</w:t>
            </w:r>
          </w:p>
        </w:tc>
        <w:tc>
          <w:tcPr>
            <w:tcW w:w="2037" w:type="dxa"/>
          </w:tcPr>
          <w:p w14:paraId="59B6C3BA" w14:textId="77777777" w:rsidR="00BC0FE3" w:rsidRDefault="00BC0FE3" w:rsidP="00BC0FE3">
            <w:pPr>
              <w:pStyle w:val="TableParagraph"/>
              <w:spacing w:before="0"/>
              <w:ind w:left="709" w:right="625"/>
              <w:jc w:val="center"/>
              <w:rPr>
                <w:sz w:val="24"/>
              </w:rPr>
            </w:pPr>
            <w:r>
              <w:rPr>
                <w:spacing w:val="-5"/>
                <w:sz w:val="24"/>
              </w:rPr>
              <w:t>100</w:t>
            </w:r>
          </w:p>
        </w:tc>
        <w:tc>
          <w:tcPr>
            <w:tcW w:w="2268" w:type="dxa"/>
          </w:tcPr>
          <w:p w14:paraId="537F9F65" w14:textId="77777777" w:rsidR="00BC0FE3" w:rsidRDefault="00BC0FE3" w:rsidP="00BC0FE3">
            <w:pPr>
              <w:pStyle w:val="TableParagraph"/>
              <w:spacing w:before="0"/>
              <w:ind w:left="709" w:right="625"/>
              <w:jc w:val="center"/>
              <w:rPr>
                <w:sz w:val="24"/>
              </w:rPr>
            </w:pPr>
            <w:r>
              <w:rPr>
                <w:spacing w:val="-5"/>
                <w:sz w:val="24"/>
              </w:rPr>
              <w:t>100</w:t>
            </w:r>
          </w:p>
        </w:tc>
        <w:tc>
          <w:tcPr>
            <w:tcW w:w="2268" w:type="dxa"/>
          </w:tcPr>
          <w:p w14:paraId="6212C3F3" w14:textId="77777777" w:rsidR="00BC0FE3" w:rsidRPr="00CA1FDB" w:rsidRDefault="00BC0FE3" w:rsidP="00BC0FE3">
            <w:pPr>
              <w:pStyle w:val="TableParagraph"/>
              <w:spacing w:before="0"/>
              <w:ind w:left="709" w:right="625"/>
              <w:jc w:val="center"/>
              <w:rPr>
                <w:spacing w:val="-5"/>
                <w:sz w:val="24"/>
                <w:lang w:val="ru-RU"/>
              </w:rPr>
            </w:pPr>
            <w:r>
              <w:rPr>
                <w:spacing w:val="-5"/>
                <w:sz w:val="24"/>
                <w:lang w:val="ru-RU"/>
              </w:rPr>
              <w:t>100</w:t>
            </w:r>
          </w:p>
        </w:tc>
      </w:tr>
      <w:tr w:rsidR="00BC0FE3" w14:paraId="3AB685A4" w14:textId="77777777" w:rsidTr="00934C89">
        <w:trPr>
          <w:trHeight w:val="449"/>
        </w:trPr>
        <w:tc>
          <w:tcPr>
            <w:tcW w:w="2920" w:type="dxa"/>
          </w:tcPr>
          <w:p w14:paraId="26A6BE35" w14:textId="77777777" w:rsidR="00BC0FE3" w:rsidRDefault="00BC0FE3" w:rsidP="00BC0FE3">
            <w:pPr>
              <w:pStyle w:val="TableParagraph"/>
              <w:ind w:left="66" w:right="625"/>
              <w:jc w:val="center"/>
              <w:rPr>
                <w:b/>
                <w:sz w:val="24"/>
              </w:rPr>
            </w:pPr>
            <w:r>
              <w:rPr>
                <w:b/>
                <w:sz w:val="24"/>
              </w:rPr>
              <w:t>Процент</w:t>
            </w:r>
            <w:r>
              <w:rPr>
                <w:b/>
                <w:spacing w:val="-2"/>
                <w:sz w:val="24"/>
              </w:rPr>
              <w:t xml:space="preserve"> качества</w:t>
            </w:r>
          </w:p>
        </w:tc>
        <w:tc>
          <w:tcPr>
            <w:tcW w:w="2037" w:type="dxa"/>
          </w:tcPr>
          <w:p w14:paraId="65DBB538" w14:textId="77777777" w:rsidR="00BC0FE3" w:rsidRDefault="00BC0FE3" w:rsidP="00BC0FE3">
            <w:pPr>
              <w:pStyle w:val="TableParagraph"/>
              <w:spacing w:before="0"/>
              <w:ind w:left="709" w:right="625"/>
              <w:jc w:val="center"/>
              <w:rPr>
                <w:sz w:val="24"/>
              </w:rPr>
            </w:pPr>
            <w:r>
              <w:rPr>
                <w:spacing w:val="-10"/>
                <w:sz w:val="24"/>
              </w:rPr>
              <w:t>0</w:t>
            </w:r>
          </w:p>
        </w:tc>
        <w:tc>
          <w:tcPr>
            <w:tcW w:w="2268" w:type="dxa"/>
          </w:tcPr>
          <w:p w14:paraId="38C40780" w14:textId="77777777" w:rsidR="00BC0FE3" w:rsidRDefault="00BC0FE3" w:rsidP="00BC0FE3">
            <w:pPr>
              <w:pStyle w:val="TableParagraph"/>
              <w:spacing w:before="0"/>
              <w:ind w:left="709" w:right="625"/>
              <w:jc w:val="center"/>
              <w:rPr>
                <w:sz w:val="24"/>
              </w:rPr>
            </w:pPr>
            <w:r>
              <w:rPr>
                <w:spacing w:val="-10"/>
                <w:sz w:val="24"/>
              </w:rPr>
              <w:t>0</w:t>
            </w:r>
          </w:p>
        </w:tc>
        <w:tc>
          <w:tcPr>
            <w:tcW w:w="2268" w:type="dxa"/>
          </w:tcPr>
          <w:p w14:paraId="53609164" w14:textId="77777777" w:rsidR="00BC0FE3" w:rsidRPr="00CA1FDB" w:rsidRDefault="00BC0FE3" w:rsidP="00BC0FE3">
            <w:pPr>
              <w:pStyle w:val="TableParagraph"/>
              <w:spacing w:before="0"/>
              <w:ind w:left="709" w:right="625"/>
              <w:jc w:val="center"/>
              <w:rPr>
                <w:spacing w:val="-10"/>
                <w:sz w:val="24"/>
                <w:lang w:val="ru-RU"/>
              </w:rPr>
            </w:pPr>
            <w:r>
              <w:rPr>
                <w:spacing w:val="-10"/>
                <w:sz w:val="24"/>
                <w:lang w:val="ru-RU"/>
              </w:rPr>
              <w:t>0</w:t>
            </w:r>
          </w:p>
        </w:tc>
      </w:tr>
      <w:tr w:rsidR="00BC0FE3" w14:paraId="280F97BA" w14:textId="77777777" w:rsidTr="00934C89">
        <w:trPr>
          <w:trHeight w:val="749"/>
        </w:trPr>
        <w:tc>
          <w:tcPr>
            <w:tcW w:w="2920" w:type="dxa"/>
          </w:tcPr>
          <w:p w14:paraId="0731B607" w14:textId="77777777" w:rsidR="00BC0FE3" w:rsidRDefault="00BC0FE3" w:rsidP="00BC0FE3">
            <w:pPr>
              <w:pStyle w:val="TableParagraph"/>
              <w:spacing w:line="261" w:lineRule="auto"/>
              <w:ind w:left="66" w:right="625"/>
              <w:rPr>
                <w:b/>
                <w:sz w:val="24"/>
              </w:rPr>
            </w:pPr>
            <w:r>
              <w:rPr>
                <w:b/>
                <w:sz w:val="24"/>
              </w:rPr>
              <w:t>Процент качества знания</w:t>
            </w:r>
            <w:r>
              <w:rPr>
                <w:b/>
                <w:spacing w:val="-15"/>
                <w:sz w:val="24"/>
              </w:rPr>
              <w:t xml:space="preserve"> </w:t>
            </w:r>
            <w:r>
              <w:rPr>
                <w:b/>
                <w:sz w:val="24"/>
              </w:rPr>
              <w:t>по</w:t>
            </w:r>
            <w:r>
              <w:rPr>
                <w:b/>
                <w:spacing w:val="-15"/>
                <w:sz w:val="24"/>
              </w:rPr>
              <w:t xml:space="preserve"> </w:t>
            </w:r>
            <w:r>
              <w:rPr>
                <w:b/>
                <w:sz w:val="24"/>
              </w:rPr>
              <w:t>предметам</w:t>
            </w:r>
          </w:p>
        </w:tc>
        <w:tc>
          <w:tcPr>
            <w:tcW w:w="2037" w:type="dxa"/>
          </w:tcPr>
          <w:p w14:paraId="1920EF08" w14:textId="77777777" w:rsidR="00BC0FE3" w:rsidRDefault="00BC0FE3" w:rsidP="00BC0FE3">
            <w:pPr>
              <w:pStyle w:val="TableParagraph"/>
              <w:spacing w:before="0"/>
              <w:ind w:left="709" w:right="625"/>
              <w:jc w:val="center"/>
              <w:rPr>
                <w:sz w:val="24"/>
              </w:rPr>
            </w:pPr>
            <w:r>
              <w:rPr>
                <w:spacing w:val="-5"/>
                <w:sz w:val="24"/>
              </w:rPr>
              <w:t>45</w:t>
            </w:r>
          </w:p>
        </w:tc>
        <w:tc>
          <w:tcPr>
            <w:tcW w:w="2268" w:type="dxa"/>
          </w:tcPr>
          <w:p w14:paraId="1F7EBA22" w14:textId="77777777" w:rsidR="00BC0FE3" w:rsidRDefault="00BC0FE3" w:rsidP="00BC0FE3">
            <w:pPr>
              <w:pStyle w:val="TableParagraph"/>
              <w:spacing w:before="0"/>
              <w:ind w:left="709" w:right="625"/>
              <w:jc w:val="center"/>
              <w:rPr>
                <w:sz w:val="24"/>
              </w:rPr>
            </w:pPr>
            <w:r>
              <w:rPr>
                <w:spacing w:val="-5"/>
                <w:sz w:val="24"/>
              </w:rPr>
              <w:t>48</w:t>
            </w:r>
          </w:p>
        </w:tc>
        <w:tc>
          <w:tcPr>
            <w:tcW w:w="2268" w:type="dxa"/>
          </w:tcPr>
          <w:p w14:paraId="5BB774FB" w14:textId="77777777" w:rsidR="00BC0FE3" w:rsidRPr="00CA1FDB" w:rsidRDefault="00BC0FE3" w:rsidP="00BC0FE3">
            <w:pPr>
              <w:pStyle w:val="TableParagraph"/>
              <w:spacing w:before="0"/>
              <w:ind w:left="709" w:right="625"/>
              <w:jc w:val="center"/>
              <w:rPr>
                <w:spacing w:val="-5"/>
                <w:sz w:val="24"/>
                <w:lang w:val="en-US"/>
              </w:rPr>
            </w:pPr>
            <w:r>
              <w:rPr>
                <w:spacing w:val="-5"/>
                <w:sz w:val="24"/>
                <w:lang w:val="en-US"/>
              </w:rPr>
              <w:t>33</w:t>
            </w:r>
          </w:p>
        </w:tc>
      </w:tr>
      <w:bookmarkEnd w:id="9"/>
    </w:tbl>
    <w:p w14:paraId="793C8C8A" w14:textId="77777777" w:rsidR="00BC0FE3" w:rsidRDefault="00BC0FE3" w:rsidP="00BC0FE3">
      <w:pPr>
        <w:pStyle w:val="a3"/>
        <w:spacing w:before="98"/>
        <w:ind w:left="709" w:right="625"/>
        <w:rPr>
          <w:b/>
        </w:rPr>
      </w:pPr>
    </w:p>
    <w:p w14:paraId="22E87F66" w14:textId="77777777" w:rsidR="00BC0FE3" w:rsidRDefault="00BC0FE3" w:rsidP="00BC0FE3">
      <w:pPr>
        <w:pStyle w:val="a3"/>
        <w:spacing w:before="98"/>
        <w:ind w:left="426" w:right="625"/>
        <w:rPr>
          <w:b/>
        </w:rPr>
      </w:pPr>
      <w:r>
        <w:rPr>
          <w:noProof/>
        </w:rPr>
        <w:drawing>
          <wp:inline distT="0" distB="0" distL="0" distR="0" wp14:anchorId="4517B2A2" wp14:editId="392CBAF5">
            <wp:extent cx="5995035" cy="3482672"/>
            <wp:effectExtent l="0" t="0" r="5715" b="3810"/>
            <wp:docPr id="4" name="Диаграмма 4">
              <a:extLst xmlns:a="http://schemas.openxmlformats.org/drawingml/2006/main">
                <a:ext uri="{FF2B5EF4-FFF2-40B4-BE49-F238E27FC236}">
                  <a16:creationId xmlns:a16="http://schemas.microsoft.com/office/drawing/2014/main" id="{6D2D0251-6C34-4794-82A3-65C1B7665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14:paraId="4C6C29DF" w14:textId="77777777" w:rsidR="00BC0FE3" w:rsidRDefault="00BC0FE3" w:rsidP="00BC0FE3">
      <w:pPr>
        <w:pStyle w:val="a3"/>
        <w:spacing w:before="1" w:line="256" w:lineRule="auto"/>
        <w:ind w:right="625"/>
        <w:jc w:val="both"/>
      </w:pPr>
      <w:r>
        <w:rPr>
          <w:b/>
        </w:rPr>
        <w:t xml:space="preserve">Выводы: </w:t>
      </w:r>
      <w:r>
        <w:t xml:space="preserve">успеваемость в </w:t>
      </w:r>
      <w:r>
        <w:rPr>
          <w:lang w:val="ru-RU"/>
        </w:rPr>
        <w:t>8</w:t>
      </w:r>
      <w:r>
        <w:t xml:space="preserve"> «М» классе за три года обучения составила 100 %, качество знаний – 0 %, т.к. учащиеся испытывают трудности в устной речи, цели говорения не всегда выполняют на 100 %, процент качества знания по предметам за три года в динамике </w:t>
      </w:r>
      <w:r>
        <w:rPr>
          <w:lang w:val="ru-RU"/>
        </w:rPr>
        <w:t>снизился</w:t>
      </w:r>
      <w:r>
        <w:t xml:space="preserve">. </w:t>
      </w:r>
    </w:p>
    <w:p w14:paraId="6C8F243B" w14:textId="77777777" w:rsidR="00BC0FE3" w:rsidRDefault="00BC0FE3" w:rsidP="00BC0FE3">
      <w:pPr>
        <w:pStyle w:val="a3"/>
        <w:spacing w:before="42"/>
        <w:ind w:left="0" w:right="625"/>
      </w:pPr>
    </w:p>
    <w:p w14:paraId="4A6DCB91" w14:textId="77777777" w:rsidR="00BC0FE3" w:rsidRDefault="00BC0FE3" w:rsidP="00BC0FE3">
      <w:pPr>
        <w:pStyle w:val="2"/>
        <w:spacing w:before="0" w:line="256" w:lineRule="auto"/>
        <w:ind w:right="625"/>
        <w:jc w:val="both"/>
      </w:pPr>
      <w:r>
        <w:rPr>
          <w:spacing w:val="18"/>
        </w:rPr>
        <w:t xml:space="preserve">Динамика </w:t>
      </w:r>
      <w:r>
        <w:rPr>
          <w:spacing w:val="19"/>
        </w:rPr>
        <w:t xml:space="preserve">сформированности </w:t>
      </w:r>
      <w:r>
        <w:rPr>
          <w:spacing w:val="17"/>
        </w:rPr>
        <w:t xml:space="preserve">навыков </w:t>
      </w:r>
      <w:r>
        <w:t xml:space="preserve">у </w:t>
      </w:r>
      <w:r>
        <w:rPr>
          <w:spacing w:val="17"/>
        </w:rPr>
        <w:t xml:space="preserve">детей </w:t>
      </w:r>
      <w:r>
        <w:t xml:space="preserve">с </w:t>
      </w:r>
      <w:r>
        <w:rPr>
          <w:spacing w:val="22"/>
        </w:rPr>
        <w:t xml:space="preserve">ограниченными </w:t>
      </w:r>
      <w:r>
        <w:rPr>
          <w:spacing w:val="19"/>
        </w:rPr>
        <w:t xml:space="preserve">возможностями. </w:t>
      </w:r>
      <w:r>
        <w:rPr>
          <w:spacing w:val="21"/>
        </w:rPr>
        <w:t xml:space="preserve">Аналитическая </w:t>
      </w:r>
      <w:r>
        <w:rPr>
          <w:spacing w:val="18"/>
        </w:rPr>
        <w:t xml:space="preserve">справка </w:t>
      </w:r>
      <w:r>
        <w:t xml:space="preserve">о </w:t>
      </w:r>
      <w:r>
        <w:rPr>
          <w:spacing w:val="18"/>
        </w:rPr>
        <w:t xml:space="preserve">динамике </w:t>
      </w:r>
      <w:r>
        <w:rPr>
          <w:spacing w:val="17"/>
        </w:rPr>
        <w:t xml:space="preserve">результатов </w:t>
      </w:r>
      <w:r>
        <w:t>коррекционно-развивающей работы.</w:t>
      </w:r>
    </w:p>
    <w:p w14:paraId="7127554F"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В </w:t>
      </w:r>
      <w:r w:rsidRPr="00737751">
        <w:rPr>
          <w:sz w:val="28"/>
          <w:szCs w:val="28"/>
          <w:lang w:eastAsia="ru-RU"/>
        </w:rPr>
        <w:t>школе-лицей №53</w:t>
      </w:r>
      <w:r w:rsidRPr="00737751">
        <w:rPr>
          <w:sz w:val="28"/>
          <w:szCs w:val="28"/>
          <w:lang w:val="ru-RU" w:eastAsia="ru-RU"/>
        </w:rPr>
        <w:t xml:space="preserve"> обучаются дети с особыми образовательными потребностями, в частности с общим недоразвитием речи и задержкой психического развития.</w:t>
      </w:r>
      <w:r>
        <w:rPr>
          <w:sz w:val="28"/>
          <w:szCs w:val="28"/>
          <w:lang w:val="ru-RU" w:eastAsia="ru-RU"/>
        </w:rPr>
        <w:t xml:space="preserve"> </w:t>
      </w:r>
      <w:r w:rsidRPr="00737751">
        <w:rPr>
          <w:sz w:val="28"/>
          <w:szCs w:val="28"/>
          <w:lang w:val="ru-RU" w:eastAsia="ru-RU"/>
        </w:rPr>
        <w:t>Обучение детей с О</w:t>
      </w:r>
      <w:r w:rsidRPr="00737751">
        <w:rPr>
          <w:sz w:val="28"/>
          <w:szCs w:val="28"/>
          <w:lang w:eastAsia="ru-RU"/>
        </w:rPr>
        <w:t>ОП</w:t>
      </w:r>
      <w:r w:rsidRPr="00737751">
        <w:rPr>
          <w:sz w:val="28"/>
          <w:szCs w:val="28"/>
          <w:lang w:val="ru-RU" w:eastAsia="ru-RU"/>
        </w:rPr>
        <w:t xml:space="preserve"> является одним из звеньев общей системы образования, определяет социальное и правовое положение лиц с речевой патологией и задержкой психического развития в обществе, узаконивает для них равные гражданские права на получение образования.</w:t>
      </w:r>
    </w:p>
    <w:p w14:paraId="0D00BD86"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В школе отработана система психолого-педагогического сопровождения обучающихся, основой которой является коррекционный блок.</w:t>
      </w:r>
    </w:p>
    <w:p w14:paraId="7073810A"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lastRenderedPageBreak/>
        <w:t xml:space="preserve">Основной задачей коррекционного блока является коррекция нарушений речи, недостатков психофизического развития и познавательной деятельности обучающихся, которая достигается педагогическими средствами в процессе обучения; подготовка учащихся с ограниченными возможностями здоровья к самостоятельной жизни. </w:t>
      </w:r>
    </w:p>
    <w:p w14:paraId="1A2A41CA"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Процесс обучения, развития и коррекции специалистами направлен на использование специальных педагогических технологий, методов и приемов, которые оказывают влияние на исправление свойственных учащимся школы недостатков и способствующие их интеллектуальному и физическому развитию, становлению социально-развитой личности.</w:t>
      </w:r>
    </w:p>
    <w:p w14:paraId="622A9E40" w14:textId="77777777" w:rsidR="00BC0FE3" w:rsidRPr="00737751" w:rsidRDefault="00BC0FE3" w:rsidP="00BC0FE3">
      <w:pPr>
        <w:widowControl/>
        <w:autoSpaceDE/>
        <w:autoSpaceDN/>
        <w:spacing w:line="276" w:lineRule="auto"/>
        <w:ind w:left="567" w:right="625" w:firstLine="142"/>
        <w:jc w:val="both"/>
        <w:rPr>
          <w:sz w:val="28"/>
          <w:szCs w:val="28"/>
          <w:lang w:val="ru-RU" w:eastAsia="ru-RU"/>
        </w:rPr>
      </w:pPr>
      <w:r w:rsidRPr="00737751">
        <w:rPr>
          <w:sz w:val="28"/>
          <w:szCs w:val="28"/>
          <w:lang w:val="ru-RU" w:eastAsia="ru-RU"/>
        </w:rPr>
        <w:t>Обучающиеся с О</w:t>
      </w:r>
      <w:r w:rsidRPr="00737751">
        <w:rPr>
          <w:sz w:val="28"/>
          <w:szCs w:val="28"/>
          <w:lang w:eastAsia="ru-RU"/>
        </w:rPr>
        <w:t>ОП</w:t>
      </w:r>
      <w:r w:rsidRPr="00737751">
        <w:rPr>
          <w:sz w:val="28"/>
          <w:szCs w:val="28"/>
          <w:lang w:val="ru-RU" w:eastAsia="ru-RU"/>
        </w:rPr>
        <w:t xml:space="preserve"> проходят обучение по индивидуальным и адаптированным общеобразовательным программам, получают коррекционную помощь, основанную на исправлении речевых и психических недостатков. </w:t>
      </w:r>
      <w:proofErr w:type="spellStart"/>
      <w:r w:rsidRPr="00737751">
        <w:rPr>
          <w:sz w:val="28"/>
          <w:szCs w:val="28"/>
          <w:lang w:val="ru-RU" w:eastAsia="ru-RU"/>
        </w:rPr>
        <w:t>Коррекционно</w:t>
      </w:r>
      <w:proofErr w:type="spellEnd"/>
      <w:r w:rsidRPr="00737751">
        <w:rPr>
          <w:sz w:val="28"/>
          <w:szCs w:val="28"/>
          <w:lang w:val="ru-RU" w:eastAsia="ru-RU"/>
        </w:rPr>
        <w:t xml:space="preserve"> – развивающая работа в школе, наряду с проведением коррекционных занятий, предусматривает коррекционную направленность уроков, обязательный коррекционный компонент в организации любой деятельности обучающихся.</w:t>
      </w:r>
    </w:p>
    <w:p w14:paraId="1805DC1D"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Специалисты службы психолого-педагогического сопровождения ведут работу по следующим направлениям: </w:t>
      </w:r>
    </w:p>
    <w:p w14:paraId="33D9F65D"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 социальная адаптация детей с тяжелыми нарушениями речи и задержкой психического развития; </w:t>
      </w:r>
    </w:p>
    <w:p w14:paraId="4BCD1F9B"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 социальная реабилитация детей с ООП (проводятся мероприятия по восстановлению утраченных ребенком социальных связей и функций, восполнению среды жизнеобеспечения); </w:t>
      </w:r>
    </w:p>
    <w:p w14:paraId="174264A3"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дополнительное образование за рамками учебного времени.</w:t>
      </w:r>
    </w:p>
    <w:p w14:paraId="691B8732"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Основные виды деятельности всех специалистов: </w:t>
      </w:r>
      <w:r w:rsidRPr="00737751">
        <w:rPr>
          <w:bCs/>
          <w:sz w:val="28"/>
          <w:szCs w:val="28"/>
          <w:lang w:val="ru-RU" w:eastAsia="ru-RU"/>
        </w:rPr>
        <w:t>диагностическая, коррекционно-развивающая,</w:t>
      </w:r>
      <w:r w:rsidRPr="00737751">
        <w:rPr>
          <w:sz w:val="28"/>
          <w:szCs w:val="28"/>
          <w:lang w:val="ru-RU" w:eastAsia="ru-RU"/>
        </w:rPr>
        <w:t xml:space="preserve"> </w:t>
      </w:r>
      <w:r w:rsidRPr="00737751">
        <w:rPr>
          <w:bCs/>
          <w:sz w:val="28"/>
          <w:szCs w:val="28"/>
          <w:lang w:val="ru-RU" w:eastAsia="ru-RU"/>
        </w:rPr>
        <w:t>консультативная, информационно-просветительская и организационно-методическая работа.</w:t>
      </w:r>
    </w:p>
    <w:p w14:paraId="601E7C07" w14:textId="77777777" w:rsidR="00BC0FE3" w:rsidRPr="00737751" w:rsidRDefault="00BC0FE3" w:rsidP="00BC0FE3">
      <w:pPr>
        <w:widowControl/>
        <w:autoSpaceDE/>
        <w:autoSpaceDN/>
        <w:ind w:left="567" w:right="625" w:firstLine="142"/>
        <w:jc w:val="both"/>
        <w:rPr>
          <w:sz w:val="28"/>
          <w:szCs w:val="28"/>
          <w:lang w:val="ru-RU" w:eastAsia="ru-RU"/>
        </w:rPr>
      </w:pPr>
      <w:r w:rsidRPr="00737751">
        <w:rPr>
          <w:sz w:val="28"/>
          <w:szCs w:val="28"/>
          <w:lang w:val="ru-RU" w:eastAsia="ru-RU"/>
        </w:rPr>
        <w:t xml:space="preserve">В состав коррекционного блока входят специалисты: учитель-логопед, педагог-психолог, учитель-дефектолог. </w:t>
      </w:r>
    </w:p>
    <w:p w14:paraId="0C8903D8" w14:textId="77777777" w:rsidR="00BC0FE3" w:rsidRPr="00737751" w:rsidRDefault="00BC0FE3" w:rsidP="00BC0FE3">
      <w:pPr>
        <w:widowControl/>
        <w:autoSpaceDE/>
        <w:autoSpaceDN/>
        <w:spacing w:after="160" w:line="259" w:lineRule="auto"/>
        <w:ind w:left="567" w:right="625" w:firstLine="142"/>
        <w:jc w:val="both"/>
        <w:rPr>
          <w:rFonts w:eastAsia="Calibri"/>
          <w:sz w:val="28"/>
          <w:szCs w:val="28"/>
          <w:lang w:val="ru-RU" w:eastAsia="ru-RU"/>
        </w:rPr>
      </w:pPr>
      <w:r w:rsidRPr="00737751">
        <w:rPr>
          <w:rFonts w:eastAsia="Calibri"/>
          <w:sz w:val="28"/>
          <w:szCs w:val="28"/>
          <w:lang w:val="ru-RU" w:eastAsia="ru-RU"/>
        </w:rPr>
        <w:t>Специалистами блока в системе проводится мониторинг речевого развития обучающихся, который позволяет определить тактику коррекционного воздействия. Определяется правильный развивающий маршрут для каждого специалиста.  Обучающиеся распределяются по группам и подгруппам на основе общности структуры речевого дефекта. С особо тяжелой формой речевой</w:t>
      </w:r>
      <w:r w:rsidRPr="00737751">
        <w:rPr>
          <w:rFonts w:eastAsia="Calibri"/>
          <w:sz w:val="24"/>
          <w:szCs w:val="24"/>
          <w:lang w:val="ru-RU" w:eastAsia="ru-RU"/>
        </w:rPr>
        <w:t xml:space="preserve"> </w:t>
      </w:r>
      <w:r w:rsidRPr="00737751">
        <w:rPr>
          <w:rFonts w:eastAsia="Calibri"/>
          <w:sz w:val="28"/>
          <w:szCs w:val="28"/>
          <w:lang w:val="ru-RU" w:eastAsia="ru-RU"/>
        </w:rPr>
        <w:t>патологии дети зачисляются на индивидуальные логопедические занятия.</w:t>
      </w:r>
    </w:p>
    <w:p w14:paraId="7F652D23"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r w:rsidRPr="00737751">
        <w:rPr>
          <w:rFonts w:eastAsia="Calibri"/>
          <w:b/>
          <w:sz w:val="28"/>
          <w:szCs w:val="28"/>
          <w:lang w:val="ru-RU" w:eastAsia="ru-RU"/>
        </w:rPr>
        <w:t>Экран речевого развития специальных классов за 2024- 2025 учебного года</w:t>
      </w:r>
    </w:p>
    <w:tbl>
      <w:tblPr>
        <w:tblW w:w="10791"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57"/>
        <w:gridCol w:w="843"/>
        <w:gridCol w:w="843"/>
        <w:gridCol w:w="844"/>
        <w:gridCol w:w="924"/>
        <w:gridCol w:w="932"/>
        <w:gridCol w:w="992"/>
        <w:gridCol w:w="843"/>
        <w:gridCol w:w="843"/>
        <w:gridCol w:w="843"/>
        <w:gridCol w:w="650"/>
      </w:tblGrid>
      <w:tr w:rsidR="00BC0FE3" w:rsidRPr="00E27C7D" w14:paraId="6C600ADC" w14:textId="77777777" w:rsidTr="00BC0FE3">
        <w:trPr>
          <w:trHeight w:val="330"/>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tcPr>
          <w:p w14:paraId="67819657" w14:textId="77777777" w:rsidR="00BC0FE3" w:rsidRPr="00737751" w:rsidRDefault="00BC0FE3" w:rsidP="00BC0FE3">
            <w:pPr>
              <w:widowControl/>
              <w:autoSpaceDE/>
              <w:autoSpaceDN/>
              <w:ind w:right="20"/>
              <w:rPr>
                <w:rFonts w:eastAsia="Calibri"/>
                <w:b/>
                <w:lang w:val="ru-RU" w:eastAsia="ru-RU"/>
              </w:rPr>
            </w:pPr>
            <w:r w:rsidRPr="00737751">
              <w:rPr>
                <w:rFonts w:eastAsia="Calibri"/>
                <w:b/>
                <w:lang w:val="ru-RU" w:eastAsia="ru-RU"/>
              </w:rPr>
              <w:t>Класс</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tcPr>
          <w:p w14:paraId="717186E8" w14:textId="77777777" w:rsidR="00BC0FE3" w:rsidRPr="00737751" w:rsidRDefault="00BC0FE3" w:rsidP="00BC0FE3">
            <w:pPr>
              <w:widowControl/>
              <w:autoSpaceDE/>
              <w:autoSpaceDN/>
              <w:ind w:left="-109"/>
              <w:jc w:val="center"/>
              <w:rPr>
                <w:rFonts w:eastAsia="Calibri"/>
                <w:b/>
                <w:lang w:val="ru-RU" w:eastAsia="ru-RU"/>
              </w:rPr>
            </w:pPr>
            <w:r w:rsidRPr="00737751">
              <w:rPr>
                <w:rFonts w:eastAsia="Calibri"/>
                <w:b/>
                <w:lang w:val="ru-RU" w:eastAsia="ru-RU"/>
              </w:rPr>
              <w:t xml:space="preserve">Кол-во </w:t>
            </w:r>
            <w:proofErr w:type="spellStart"/>
            <w:r w:rsidRPr="00737751">
              <w:rPr>
                <w:rFonts w:eastAsia="Calibri"/>
                <w:b/>
                <w:lang w:val="ru-RU" w:eastAsia="ru-RU"/>
              </w:rPr>
              <w:t>обуч-ся</w:t>
            </w:r>
            <w:proofErr w:type="spellEnd"/>
          </w:p>
        </w:tc>
        <w:tc>
          <w:tcPr>
            <w:tcW w:w="8557" w:type="dxa"/>
            <w:gridSpan w:val="10"/>
            <w:tcBorders>
              <w:top w:val="single" w:sz="4" w:space="0" w:color="auto"/>
              <w:left w:val="single" w:sz="4" w:space="0" w:color="auto"/>
              <w:bottom w:val="single" w:sz="4" w:space="0" w:color="auto"/>
              <w:right w:val="single" w:sz="4" w:space="0" w:color="auto"/>
            </w:tcBorders>
          </w:tcPr>
          <w:p w14:paraId="2B51636D" w14:textId="77777777" w:rsidR="00BC0FE3" w:rsidRPr="00737751" w:rsidRDefault="00BC0FE3" w:rsidP="00BC0FE3">
            <w:pPr>
              <w:widowControl/>
              <w:autoSpaceDE/>
              <w:autoSpaceDN/>
              <w:ind w:right="625"/>
              <w:jc w:val="center"/>
              <w:rPr>
                <w:rFonts w:eastAsia="Calibri"/>
                <w:b/>
                <w:lang w:val="ru-RU" w:eastAsia="ru-RU"/>
              </w:rPr>
            </w:pPr>
            <w:r w:rsidRPr="00737751">
              <w:rPr>
                <w:rFonts w:eastAsia="Calibri"/>
                <w:b/>
                <w:lang w:val="ru-RU" w:eastAsia="ru-RU"/>
              </w:rPr>
              <w:t>Заключения по результатам входной диагностики</w:t>
            </w:r>
          </w:p>
        </w:tc>
      </w:tr>
      <w:tr w:rsidR="00BC0FE3" w:rsidRPr="00E27C7D" w14:paraId="2A89CD79" w14:textId="77777777" w:rsidTr="00BC0FE3">
        <w:trPr>
          <w:trHeight w:val="438"/>
        </w:trPr>
        <w:tc>
          <w:tcPr>
            <w:tcW w:w="1277" w:type="dxa"/>
            <w:vMerge/>
            <w:shd w:val="clear" w:color="auto" w:fill="auto"/>
          </w:tcPr>
          <w:p w14:paraId="3B8D97F4" w14:textId="77777777" w:rsidR="00BC0FE3" w:rsidRPr="00D05AE9" w:rsidRDefault="00BC0FE3" w:rsidP="00BC0FE3">
            <w:pPr>
              <w:ind w:right="625"/>
              <w:rPr>
                <w:rFonts w:eastAsia="Calibri"/>
                <w:b/>
                <w:lang w:eastAsia="ru-RU"/>
              </w:rPr>
            </w:pPr>
          </w:p>
        </w:tc>
        <w:tc>
          <w:tcPr>
            <w:tcW w:w="957" w:type="dxa"/>
            <w:vMerge/>
            <w:shd w:val="clear" w:color="auto" w:fill="auto"/>
          </w:tcPr>
          <w:p w14:paraId="420B3333" w14:textId="77777777" w:rsidR="00BC0FE3" w:rsidRPr="00D05AE9" w:rsidRDefault="00BC0FE3" w:rsidP="00BC0FE3">
            <w:pPr>
              <w:ind w:right="625"/>
              <w:rPr>
                <w:rFonts w:eastAsia="Calibri"/>
                <w:b/>
                <w:lang w:eastAsia="ru-RU"/>
              </w:rPr>
            </w:pPr>
          </w:p>
        </w:tc>
        <w:tc>
          <w:tcPr>
            <w:tcW w:w="843" w:type="dxa"/>
            <w:shd w:val="clear" w:color="auto" w:fill="auto"/>
          </w:tcPr>
          <w:p w14:paraId="42B7F0E9" w14:textId="77777777" w:rsidR="00BC0FE3" w:rsidRPr="00D05AE9" w:rsidRDefault="00BC0FE3" w:rsidP="00BC0FE3">
            <w:pPr>
              <w:rPr>
                <w:rFonts w:eastAsia="Calibri"/>
                <w:b/>
                <w:lang w:eastAsia="ru-RU"/>
              </w:rPr>
            </w:pPr>
            <w:r w:rsidRPr="00D05AE9">
              <w:rPr>
                <w:rFonts w:eastAsia="Calibri"/>
                <w:b/>
                <w:lang w:eastAsia="ru-RU"/>
              </w:rPr>
              <w:t>Ринолалия</w:t>
            </w:r>
          </w:p>
        </w:tc>
        <w:tc>
          <w:tcPr>
            <w:tcW w:w="843" w:type="dxa"/>
            <w:shd w:val="clear" w:color="auto" w:fill="auto"/>
          </w:tcPr>
          <w:p w14:paraId="25A1FC21" w14:textId="77777777" w:rsidR="00BC0FE3" w:rsidRPr="00D05AE9" w:rsidRDefault="00BC0FE3" w:rsidP="00BC0FE3">
            <w:pPr>
              <w:rPr>
                <w:rFonts w:eastAsia="Calibri"/>
                <w:b/>
                <w:lang w:eastAsia="ru-RU"/>
              </w:rPr>
            </w:pPr>
            <w:r w:rsidRPr="00D05AE9">
              <w:rPr>
                <w:rFonts w:eastAsia="Calibri"/>
                <w:b/>
                <w:lang w:eastAsia="ru-RU"/>
              </w:rPr>
              <w:t>Дизартрия</w:t>
            </w:r>
          </w:p>
        </w:tc>
        <w:tc>
          <w:tcPr>
            <w:tcW w:w="844" w:type="dxa"/>
            <w:shd w:val="clear" w:color="auto" w:fill="auto"/>
          </w:tcPr>
          <w:p w14:paraId="52523D87" w14:textId="77777777" w:rsidR="00BC0FE3" w:rsidRPr="00D05AE9" w:rsidRDefault="00BC0FE3" w:rsidP="00BC0FE3">
            <w:pPr>
              <w:rPr>
                <w:rFonts w:eastAsia="Calibri"/>
                <w:b/>
                <w:lang w:eastAsia="ru-RU"/>
              </w:rPr>
            </w:pPr>
            <w:r w:rsidRPr="00D05AE9">
              <w:rPr>
                <w:rFonts w:eastAsia="Calibri"/>
                <w:b/>
                <w:lang w:eastAsia="ru-RU"/>
              </w:rPr>
              <w:t>Алалия</w:t>
            </w:r>
          </w:p>
        </w:tc>
        <w:tc>
          <w:tcPr>
            <w:tcW w:w="924" w:type="dxa"/>
            <w:shd w:val="clear" w:color="auto" w:fill="auto"/>
          </w:tcPr>
          <w:p w14:paraId="380F3F15" w14:textId="77777777" w:rsidR="00BC0FE3" w:rsidRPr="00D05AE9" w:rsidRDefault="00BC0FE3" w:rsidP="00BC0FE3">
            <w:pPr>
              <w:ind w:left="-57" w:right="-57"/>
              <w:rPr>
                <w:rFonts w:eastAsia="Calibri"/>
                <w:b/>
                <w:lang w:eastAsia="ru-RU"/>
              </w:rPr>
            </w:pPr>
            <w:r w:rsidRPr="00D05AE9">
              <w:rPr>
                <w:rFonts w:eastAsia="Calibri"/>
                <w:b/>
                <w:lang w:eastAsia="ru-RU"/>
              </w:rPr>
              <w:t xml:space="preserve">ОНР </w:t>
            </w:r>
            <w:r w:rsidRPr="00D05AE9">
              <w:rPr>
                <w:rFonts w:eastAsia="Calibri"/>
                <w:b/>
                <w:lang w:val="en-US" w:eastAsia="ru-RU"/>
              </w:rPr>
              <w:t xml:space="preserve">I </w:t>
            </w:r>
            <w:r w:rsidRPr="00D05AE9">
              <w:rPr>
                <w:rFonts w:eastAsia="Calibri"/>
                <w:b/>
                <w:lang w:eastAsia="ru-RU"/>
              </w:rPr>
              <w:t>уровень</w:t>
            </w:r>
          </w:p>
        </w:tc>
        <w:tc>
          <w:tcPr>
            <w:tcW w:w="932" w:type="dxa"/>
            <w:shd w:val="clear" w:color="auto" w:fill="auto"/>
          </w:tcPr>
          <w:p w14:paraId="3BF3D6B4" w14:textId="77777777" w:rsidR="00BC0FE3" w:rsidRPr="00D05AE9" w:rsidRDefault="00BC0FE3" w:rsidP="00BC0FE3">
            <w:pPr>
              <w:rPr>
                <w:rFonts w:eastAsia="Calibri"/>
                <w:b/>
                <w:lang w:val="en-US" w:eastAsia="ru-RU"/>
              </w:rPr>
            </w:pPr>
            <w:r w:rsidRPr="00D05AE9">
              <w:rPr>
                <w:rFonts w:eastAsia="Calibri"/>
                <w:b/>
                <w:lang w:eastAsia="ru-RU"/>
              </w:rPr>
              <w:t xml:space="preserve">ОНР </w:t>
            </w:r>
            <w:r w:rsidRPr="00D05AE9">
              <w:rPr>
                <w:rFonts w:eastAsia="Calibri"/>
                <w:b/>
                <w:lang w:val="en-US" w:eastAsia="ru-RU"/>
              </w:rPr>
              <w:t>II</w:t>
            </w:r>
          </w:p>
          <w:p w14:paraId="14809B93"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992" w:type="dxa"/>
            <w:shd w:val="clear" w:color="auto" w:fill="auto"/>
          </w:tcPr>
          <w:p w14:paraId="24DD0443" w14:textId="77777777" w:rsidR="00BC0FE3" w:rsidRPr="00D05AE9" w:rsidRDefault="00BC0FE3" w:rsidP="00BC0FE3">
            <w:pPr>
              <w:ind w:left="-57" w:right="-57"/>
              <w:rPr>
                <w:rFonts w:eastAsia="Calibri"/>
                <w:b/>
                <w:lang w:eastAsia="ru-RU"/>
              </w:rPr>
            </w:pPr>
            <w:r w:rsidRPr="00D05AE9">
              <w:rPr>
                <w:rFonts w:eastAsia="Calibri"/>
                <w:b/>
                <w:lang w:eastAsia="ru-RU"/>
              </w:rPr>
              <w:t>ОНР</w:t>
            </w:r>
            <w:r w:rsidRPr="00D05AE9">
              <w:rPr>
                <w:rFonts w:eastAsia="Calibri"/>
                <w:b/>
                <w:lang w:val="en-US" w:eastAsia="ru-RU"/>
              </w:rPr>
              <w:t xml:space="preserve"> </w:t>
            </w:r>
            <w:r w:rsidRPr="00D05AE9">
              <w:rPr>
                <w:rFonts w:eastAsia="Calibri"/>
                <w:b/>
                <w:lang w:eastAsia="ru-RU"/>
              </w:rPr>
              <w:t>III</w:t>
            </w:r>
          </w:p>
          <w:p w14:paraId="4DF9381C"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843" w:type="dxa"/>
          </w:tcPr>
          <w:p w14:paraId="6CEA65BB" w14:textId="77777777" w:rsidR="00BC0FE3" w:rsidRPr="00D05AE9" w:rsidRDefault="00BC0FE3" w:rsidP="00BC0FE3">
            <w:pPr>
              <w:rPr>
                <w:rFonts w:eastAsia="Calibri"/>
                <w:b/>
                <w:lang w:eastAsia="ru-RU"/>
              </w:rPr>
            </w:pPr>
            <w:r>
              <w:rPr>
                <w:rFonts w:eastAsia="Calibri"/>
                <w:b/>
                <w:lang w:eastAsia="ru-RU"/>
              </w:rPr>
              <w:t>ЛУО</w:t>
            </w:r>
          </w:p>
        </w:tc>
        <w:tc>
          <w:tcPr>
            <w:tcW w:w="843" w:type="dxa"/>
            <w:shd w:val="clear" w:color="auto" w:fill="auto"/>
          </w:tcPr>
          <w:p w14:paraId="774DB5C9" w14:textId="77777777" w:rsidR="00BC0FE3" w:rsidRPr="00D05AE9" w:rsidRDefault="00BC0FE3" w:rsidP="00BC0FE3">
            <w:pPr>
              <w:rPr>
                <w:rFonts w:eastAsia="Calibri"/>
                <w:b/>
                <w:lang w:eastAsia="ru-RU"/>
              </w:rPr>
            </w:pPr>
            <w:r w:rsidRPr="00D05AE9">
              <w:rPr>
                <w:rFonts w:eastAsia="Calibri"/>
                <w:b/>
                <w:lang w:eastAsia="ru-RU"/>
              </w:rPr>
              <w:t>Дисграфия</w:t>
            </w:r>
          </w:p>
        </w:tc>
        <w:tc>
          <w:tcPr>
            <w:tcW w:w="843" w:type="dxa"/>
            <w:shd w:val="clear" w:color="auto" w:fill="auto"/>
          </w:tcPr>
          <w:p w14:paraId="7B43CDC9" w14:textId="77777777" w:rsidR="00BC0FE3" w:rsidRPr="00D05AE9" w:rsidRDefault="00BC0FE3" w:rsidP="00BC0FE3">
            <w:pPr>
              <w:rPr>
                <w:rFonts w:eastAsia="Calibri"/>
                <w:b/>
                <w:lang w:eastAsia="ru-RU"/>
              </w:rPr>
            </w:pPr>
            <w:r w:rsidRPr="00D05AE9">
              <w:rPr>
                <w:rFonts w:eastAsia="Calibri"/>
                <w:b/>
                <w:lang w:eastAsia="ru-RU"/>
              </w:rPr>
              <w:t>Дислексия</w:t>
            </w:r>
          </w:p>
        </w:tc>
        <w:tc>
          <w:tcPr>
            <w:tcW w:w="650" w:type="dxa"/>
            <w:shd w:val="clear" w:color="auto" w:fill="auto"/>
          </w:tcPr>
          <w:p w14:paraId="733A9C44" w14:textId="77777777" w:rsidR="00BC0FE3" w:rsidRPr="00D05AE9" w:rsidRDefault="00BC0FE3" w:rsidP="00BC0FE3">
            <w:pPr>
              <w:rPr>
                <w:rFonts w:eastAsia="Calibri"/>
                <w:b/>
                <w:lang w:eastAsia="ru-RU"/>
              </w:rPr>
            </w:pPr>
            <w:r>
              <w:rPr>
                <w:rFonts w:eastAsia="Calibri"/>
                <w:b/>
                <w:lang w:eastAsia="ru-RU"/>
              </w:rPr>
              <w:t>ЗПР</w:t>
            </w:r>
          </w:p>
        </w:tc>
      </w:tr>
      <w:tr w:rsidR="00BC0FE3" w:rsidRPr="00E27C7D" w14:paraId="621FEE9F" w14:textId="77777777" w:rsidTr="00BC0FE3">
        <w:trPr>
          <w:trHeight w:val="269"/>
        </w:trPr>
        <w:tc>
          <w:tcPr>
            <w:tcW w:w="1277" w:type="dxa"/>
            <w:shd w:val="clear" w:color="auto" w:fill="auto"/>
          </w:tcPr>
          <w:p w14:paraId="209BF16D" w14:textId="7ECF80E5" w:rsidR="00BC0FE3" w:rsidRPr="003E3201" w:rsidRDefault="00BC0FE3" w:rsidP="00BC0FE3">
            <w:pPr>
              <w:rPr>
                <w:rFonts w:eastAsia="Calibri"/>
                <w:sz w:val="24"/>
                <w:szCs w:val="24"/>
                <w:lang w:eastAsia="ru-RU"/>
              </w:rPr>
            </w:pPr>
            <w:r w:rsidRPr="00E27C7D">
              <w:rPr>
                <w:rFonts w:eastAsia="Calibri"/>
                <w:sz w:val="24"/>
                <w:szCs w:val="24"/>
                <w:lang w:eastAsia="ru-RU"/>
              </w:rPr>
              <w:t xml:space="preserve">1 </w:t>
            </w:r>
            <w:r>
              <w:rPr>
                <w:rFonts w:eastAsia="Calibri"/>
                <w:sz w:val="24"/>
                <w:szCs w:val="24"/>
                <w:lang w:eastAsia="ru-RU"/>
              </w:rPr>
              <w:t>«М»</w:t>
            </w:r>
          </w:p>
        </w:tc>
        <w:tc>
          <w:tcPr>
            <w:tcW w:w="957" w:type="dxa"/>
            <w:shd w:val="clear" w:color="auto" w:fill="auto"/>
          </w:tcPr>
          <w:p w14:paraId="51A2024B" w14:textId="77777777" w:rsidR="00BC0FE3" w:rsidRPr="00D05AE9" w:rsidRDefault="00BC0FE3" w:rsidP="00BC0FE3">
            <w:pPr>
              <w:jc w:val="center"/>
              <w:rPr>
                <w:rFonts w:eastAsia="Calibri"/>
                <w:lang w:eastAsia="ru-RU"/>
              </w:rPr>
            </w:pPr>
            <w:r>
              <w:rPr>
                <w:rFonts w:eastAsia="Calibri"/>
                <w:lang w:eastAsia="ru-RU"/>
              </w:rPr>
              <w:t>3</w:t>
            </w:r>
          </w:p>
        </w:tc>
        <w:tc>
          <w:tcPr>
            <w:tcW w:w="843" w:type="dxa"/>
            <w:shd w:val="clear" w:color="auto" w:fill="auto"/>
          </w:tcPr>
          <w:p w14:paraId="4F3ED86D" w14:textId="77777777" w:rsidR="00BC0FE3" w:rsidRPr="00D05AE9" w:rsidRDefault="00BC0FE3" w:rsidP="00BC0FE3">
            <w:pPr>
              <w:jc w:val="center"/>
              <w:rPr>
                <w:rFonts w:eastAsia="Calibri"/>
                <w:lang w:eastAsia="ru-RU"/>
              </w:rPr>
            </w:pPr>
          </w:p>
        </w:tc>
        <w:tc>
          <w:tcPr>
            <w:tcW w:w="843" w:type="dxa"/>
            <w:shd w:val="clear" w:color="auto" w:fill="auto"/>
          </w:tcPr>
          <w:p w14:paraId="3901BDFE" w14:textId="77777777" w:rsidR="00BC0FE3" w:rsidRPr="00D05AE9" w:rsidRDefault="00BC0FE3" w:rsidP="00BC0FE3">
            <w:pPr>
              <w:jc w:val="center"/>
              <w:rPr>
                <w:rFonts w:eastAsia="Calibri"/>
                <w:lang w:eastAsia="ru-RU"/>
              </w:rPr>
            </w:pPr>
          </w:p>
        </w:tc>
        <w:tc>
          <w:tcPr>
            <w:tcW w:w="844" w:type="dxa"/>
            <w:shd w:val="clear" w:color="auto" w:fill="auto"/>
          </w:tcPr>
          <w:p w14:paraId="12E27E6F" w14:textId="77777777" w:rsidR="00BC0FE3" w:rsidRPr="00D05AE9" w:rsidRDefault="00BC0FE3" w:rsidP="00BC0FE3">
            <w:pPr>
              <w:jc w:val="center"/>
              <w:rPr>
                <w:rFonts w:eastAsia="Calibri"/>
                <w:lang w:eastAsia="ru-RU"/>
              </w:rPr>
            </w:pPr>
          </w:p>
        </w:tc>
        <w:tc>
          <w:tcPr>
            <w:tcW w:w="924" w:type="dxa"/>
            <w:shd w:val="clear" w:color="auto" w:fill="auto"/>
          </w:tcPr>
          <w:p w14:paraId="161934E7" w14:textId="77777777" w:rsidR="00BC0FE3" w:rsidRPr="00D05AE9" w:rsidRDefault="00BC0FE3" w:rsidP="00BC0FE3">
            <w:pPr>
              <w:jc w:val="center"/>
              <w:rPr>
                <w:rFonts w:eastAsia="Calibri"/>
                <w:lang w:eastAsia="ru-RU"/>
              </w:rPr>
            </w:pPr>
          </w:p>
        </w:tc>
        <w:tc>
          <w:tcPr>
            <w:tcW w:w="932" w:type="dxa"/>
            <w:shd w:val="clear" w:color="auto" w:fill="auto"/>
          </w:tcPr>
          <w:p w14:paraId="46294B34" w14:textId="77777777" w:rsidR="00BC0FE3" w:rsidRPr="00D05AE9" w:rsidRDefault="00BC0FE3" w:rsidP="00BC0FE3">
            <w:pPr>
              <w:jc w:val="center"/>
              <w:rPr>
                <w:rFonts w:eastAsia="Calibri"/>
                <w:lang w:eastAsia="ru-RU"/>
              </w:rPr>
            </w:pPr>
            <w:r>
              <w:rPr>
                <w:rFonts w:eastAsia="Calibri"/>
                <w:lang w:eastAsia="ru-RU"/>
              </w:rPr>
              <w:t>3</w:t>
            </w:r>
          </w:p>
        </w:tc>
        <w:tc>
          <w:tcPr>
            <w:tcW w:w="992" w:type="dxa"/>
            <w:shd w:val="clear" w:color="auto" w:fill="auto"/>
          </w:tcPr>
          <w:p w14:paraId="3936E288" w14:textId="77777777" w:rsidR="00BC0FE3" w:rsidRPr="00D05AE9" w:rsidRDefault="00BC0FE3" w:rsidP="00BC0FE3">
            <w:pPr>
              <w:jc w:val="center"/>
              <w:rPr>
                <w:rFonts w:eastAsia="Calibri"/>
                <w:lang w:eastAsia="ru-RU"/>
              </w:rPr>
            </w:pPr>
          </w:p>
        </w:tc>
        <w:tc>
          <w:tcPr>
            <w:tcW w:w="843" w:type="dxa"/>
          </w:tcPr>
          <w:p w14:paraId="099D50AE" w14:textId="77777777" w:rsidR="00BC0FE3" w:rsidRPr="00D05AE9" w:rsidRDefault="00BC0FE3" w:rsidP="00BC0FE3">
            <w:pPr>
              <w:jc w:val="center"/>
              <w:rPr>
                <w:rFonts w:eastAsia="Calibri"/>
                <w:lang w:eastAsia="ru-RU"/>
              </w:rPr>
            </w:pPr>
          </w:p>
        </w:tc>
        <w:tc>
          <w:tcPr>
            <w:tcW w:w="843" w:type="dxa"/>
            <w:shd w:val="clear" w:color="auto" w:fill="auto"/>
          </w:tcPr>
          <w:p w14:paraId="732CCB72" w14:textId="77777777" w:rsidR="00BC0FE3" w:rsidRPr="00D05AE9" w:rsidRDefault="00BC0FE3" w:rsidP="00BC0FE3">
            <w:pPr>
              <w:jc w:val="center"/>
              <w:rPr>
                <w:rFonts w:eastAsia="Calibri"/>
                <w:lang w:eastAsia="ru-RU"/>
              </w:rPr>
            </w:pPr>
          </w:p>
        </w:tc>
        <w:tc>
          <w:tcPr>
            <w:tcW w:w="843" w:type="dxa"/>
            <w:shd w:val="clear" w:color="auto" w:fill="auto"/>
          </w:tcPr>
          <w:p w14:paraId="1885C303" w14:textId="77777777" w:rsidR="00BC0FE3" w:rsidRPr="00D05AE9" w:rsidRDefault="00BC0FE3" w:rsidP="00BC0FE3">
            <w:pPr>
              <w:jc w:val="center"/>
              <w:rPr>
                <w:rFonts w:eastAsia="Calibri"/>
                <w:lang w:eastAsia="ru-RU"/>
              </w:rPr>
            </w:pPr>
          </w:p>
        </w:tc>
        <w:tc>
          <w:tcPr>
            <w:tcW w:w="650" w:type="dxa"/>
            <w:shd w:val="clear" w:color="auto" w:fill="auto"/>
          </w:tcPr>
          <w:p w14:paraId="5E970176" w14:textId="77777777" w:rsidR="00BC0FE3" w:rsidRPr="00D05AE9" w:rsidRDefault="00BC0FE3" w:rsidP="00BC0FE3">
            <w:pPr>
              <w:jc w:val="center"/>
              <w:rPr>
                <w:rFonts w:eastAsia="Calibri"/>
                <w:lang w:eastAsia="ru-RU"/>
              </w:rPr>
            </w:pPr>
          </w:p>
        </w:tc>
      </w:tr>
      <w:tr w:rsidR="00BC0FE3" w:rsidRPr="00E27C7D" w14:paraId="1ACFC1FE" w14:textId="77777777" w:rsidTr="00BC0FE3">
        <w:trPr>
          <w:trHeight w:val="269"/>
        </w:trPr>
        <w:tc>
          <w:tcPr>
            <w:tcW w:w="1277" w:type="dxa"/>
            <w:shd w:val="clear" w:color="auto" w:fill="auto"/>
          </w:tcPr>
          <w:p w14:paraId="7E123308" w14:textId="68A874ED" w:rsidR="00BC0FE3" w:rsidRPr="00E27C7D" w:rsidRDefault="00BC0FE3" w:rsidP="00BC0FE3">
            <w:pPr>
              <w:rPr>
                <w:rFonts w:eastAsia="Calibri"/>
                <w:sz w:val="24"/>
                <w:szCs w:val="24"/>
                <w:lang w:eastAsia="ru-RU"/>
              </w:rPr>
            </w:pPr>
            <w:r>
              <w:rPr>
                <w:rFonts w:eastAsia="Calibri"/>
                <w:sz w:val="24"/>
                <w:szCs w:val="24"/>
                <w:lang w:eastAsia="ru-RU"/>
              </w:rPr>
              <w:t>1 «О»</w:t>
            </w:r>
          </w:p>
        </w:tc>
        <w:tc>
          <w:tcPr>
            <w:tcW w:w="957" w:type="dxa"/>
            <w:shd w:val="clear" w:color="auto" w:fill="auto"/>
          </w:tcPr>
          <w:p w14:paraId="1B3CC1FB" w14:textId="77777777" w:rsidR="00BC0FE3" w:rsidRPr="00D05AE9" w:rsidRDefault="00BC0FE3" w:rsidP="00BC0FE3">
            <w:pPr>
              <w:jc w:val="center"/>
              <w:rPr>
                <w:rFonts w:eastAsia="Calibri"/>
                <w:lang w:eastAsia="ru-RU"/>
              </w:rPr>
            </w:pPr>
            <w:r>
              <w:rPr>
                <w:rFonts w:eastAsia="Calibri"/>
                <w:lang w:eastAsia="ru-RU"/>
              </w:rPr>
              <w:t>5</w:t>
            </w:r>
          </w:p>
        </w:tc>
        <w:tc>
          <w:tcPr>
            <w:tcW w:w="843" w:type="dxa"/>
            <w:shd w:val="clear" w:color="auto" w:fill="auto"/>
          </w:tcPr>
          <w:p w14:paraId="04EA6845" w14:textId="77777777" w:rsidR="00BC0FE3" w:rsidRPr="00D05AE9" w:rsidRDefault="00BC0FE3" w:rsidP="00BC0FE3">
            <w:pPr>
              <w:jc w:val="center"/>
              <w:rPr>
                <w:rFonts w:eastAsia="Calibri"/>
                <w:lang w:eastAsia="ru-RU"/>
              </w:rPr>
            </w:pPr>
          </w:p>
        </w:tc>
        <w:tc>
          <w:tcPr>
            <w:tcW w:w="843" w:type="dxa"/>
            <w:shd w:val="clear" w:color="auto" w:fill="auto"/>
          </w:tcPr>
          <w:p w14:paraId="2FAEC761" w14:textId="77777777" w:rsidR="00BC0FE3" w:rsidRPr="00D05AE9" w:rsidRDefault="00BC0FE3" w:rsidP="00BC0FE3">
            <w:pPr>
              <w:jc w:val="center"/>
              <w:rPr>
                <w:rFonts w:eastAsia="Calibri"/>
                <w:lang w:eastAsia="ru-RU"/>
              </w:rPr>
            </w:pPr>
          </w:p>
        </w:tc>
        <w:tc>
          <w:tcPr>
            <w:tcW w:w="844" w:type="dxa"/>
            <w:shd w:val="clear" w:color="auto" w:fill="auto"/>
          </w:tcPr>
          <w:p w14:paraId="5F23A370" w14:textId="77777777" w:rsidR="00BC0FE3" w:rsidRPr="00D05AE9" w:rsidRDefault="00BC0FE3" w:rsidP="00BC0FE3">
            <w:pPr>
              <w:jc w:val="center"/>
              <w:rPr>
                <w:rFonts w:eastAsia="Calibri"/>
                <w:lang w:eastAsia="ru-RU"/>
              </w:rPr>
            </w:pPr>
          </w:p>
        </w:tc>
        <w:tc>
          <w:tcPr>
            <w:tcW w:w="924" w:type="dxa"/>
            <w:shd w:val="clear" w:color="auto" w:fill="auto"/>
          </w:tcPr>
          <w:p w14:paraId="7541D94C" w14:textId="77777777" w:rsidR="00BC0FE3" w:rsidRPr="00D05AE9" w:rsidRDefault="00BC0FE3" w:rsidP="00BC0FE3">
            <w:pPr>
              <w:jc w:val="center"/>
              <w:rPr>
                <w:rFonts w:eastAsia="Calibri"/>
                <w:lang w:eastAsia="ru-RU"/>
              </w:rPr>
            </w:pPr>
          </w:p>
        </w:tc>
        <w:tc>
          <w:tcPr>
            <w:tcW w:w="932" w:type="dxa"/>
            <w:shd w:val="clear" w:color="auto" w:fill="auto"/>
          </w:tcPr>
          <w:p w14:paraId="7A3A4219" w14:textId="77777777" w:rsidR="00BC0FE3" w:rsidRPr="00D05AE9" w:rsidRDefault="00BC0FE3" w:rsidP="00BC0FE3">
            <w:pPr>
              <w:jc w:val="center"/>
              <w:rPr>
                <w:rFonts w:eastAsia="Calibri"/>
                <w:lang w:eastAsia="ru-RU"/>
              </w:rPr>
            </w:pPr>
          </w:p>
        </w:tc>
        <w:tc>
          <w:tcPr>
            <w:tcW w:w="992" w:type="dxa"/>
            <w:shd w:val="clear" w:color="auto" w:fill="auto"/>
          </w:tcPr>
          <w:p w14:paraId="2806C546" w14:textId="77777777" w:rsidR="00BC0FE3" w:rsidRPr="00D05AE9" w:rsidRDefault="00BC0FE3" w:rsidP="00BC0FE3">
            <w:pPr>
              <w:jc w:val="center"/>
              <w:rPr>
                <w:rFonts w:eastAsia="Calibri"/>
                <w:lang w:eastAsia="ru-RU"/>
              </w:rPr>
            </w:pPr>
          </w:p>
        </w:tc>
        <w:tc>
          <w:tcPr>
            <w:tcW w:w="843" w:type="dxa"/>
          </w:tcPr>
          <w:p w14:paraId="26CAE293" w14:textId="77777777" w:rsidR="00BC0FE3" w:rsidRPr="00D05AE9" w:rsidRDefault="00BC0FE3" w:rsidP="00BC0FE3">
            <w:pPr>
              <w:jc w:val="center"/>
              <w:rPr>
                <w:rFonts w:eastAsia="Calibri"/>
                <w:lang w:eastAsia="ru-RU"/>
              </w:rPr>
            </w:pPr>
          </w:p>
        </w:tc>
        <w:tc>
          <w:tcPr>
            <w:tcW w:w="843" w:type="dxa"/>
            <w:shd w:val="clear" w:color="auto" w:fill="auto"/>
          </w:tcPr>
          <w:p w14:paraId="5062FA91" w14:textId="77777777" w:rsidR="00BC0FE3" w:rsidRPr="00D05AE9" w:rsidRDefault="00BC0FE3" w:rsidP="00BC0FE3">
            <w:pPr>
              <w:jc w:val="center"/>
              <w:rPr>
                <w:rFonts w:eastAsia="Calibri"/>
                <w:lang w:eastAsia="ru-RU"/>
              </w:rPr>
            </w:pPr>
          </w:p>
        </w:tc>
        <w:tc>
          <w:tcPr>
            <w:tcW w:w="843" w:type="dxa"/>
            <w:shd w:val="clear" w:color="auto" w:fill="auto"/>
          </w:tcPr>
          <w:p w14:paraId="00336C5D" w14:textId="77777777" w:rsidR="00BC0FE3" w:rsidRPr="00D05AE9" w:rsidRDefault="00BC0FE3" w:rsidP="00BC0FE3">
            <w:pPr>
              <w:jc w:val="center"/>
              <w:rPr>
                <w:rFonts w:eastAsia="Calibri"/>
                <w:lang w:eastAsia="ru-RU"/>
              </w:rPr>
            </w:pPr>
          </w:p>
        </w:tc>
        <w:tc>
          <w:tcPr>
            <w:tcW w:w="650" w:type="dxa"/>
            <w:shd w:val="clear" w:color="auto" w:fill="auto"/>
          </w:tcPr>
          <w:p w14:paraId="4FD0DD89" w14:textId="77777777" w:rsidR="00BC0FE3" w:rsidRPr="00D05AE9" w:rsidRDefault="00BC0FE3" w:rsidP="00BC0FE3">
            <w:pPr>
              <w:rPr>
                <w:rFonts w:eastAsia="Calibri"/>
                <w:lang w:eastAsia="ru-RU"/>
              </w:rPr>
            </w:pPr>
            <w:r>
              <w:rPr>
                <w:rFonts w:eastAsia="Calibri"/>
                <w:lang w:eastAsia="ru-RU"/>
              </w:rPr>
              <w:t xml:space="preserve">   5</w:t>
            </w:r>
          </w:p>
        </w:tc>
      </w:tr>
      <w:tr w:rsidR="00BC0FE3" w:rsidRPr="00E27C7D" w14:paraId="4AE52CE9" w14:textId="77777777" w:rsidTr="00BC0FE3">
        <w:trPr>
          <w:trHeight w:val="260"/>
        </w:trPr>
        <w:tc>
          <w:tcPr>
            <w:tcW w:w="1277" w:type="dxa"/>
            <w:shd w:val="clear" w:color="auto" w:fill="auto"/>
          </w:tcPr>
          <w:p w14:paraId="2F51DA62" w14:textId="3699E75A" w:rsidR="00BC0FE3" w:rsidRPr="00E27C7D" w:rsidRDefault="00BC0FE3" w:rsidP="00BC0FE3">
            <w:pPr>
              <w:rPr>
                <w:rFonts w:eastAsia="Calibri"/>
                <w:sz w:val="24"/>
                <w:szCs w:val="24"/>
                <w:lang w:eastAsia="ru-RU"/>
              </w:rPr>
            </w:pPr>
            <w:r>
              <w:rPr>
                <w:rFonts w:eastAsia="Calibri"/>
                <w:sz w:val="24"/>
                <w:szCs w:val="24"/>
                <w:lang w:eastAsia="ru-RU"/>
              </w:rPr>
              <w:t>1</w:t>
            </w:r>
            <w:r w:rsidRPr="00E27C7D">
              <w:rPr>
                <w:rFonts w:eastAsia="Calibri"/>
                <w:sz w:val="24"/>
                <w:szCs w:val="24"/>
                <w:lang w:eastAsia="ru-RU"/>
              </w:rPr>
              <w:t xml:space="preserve"> «</w:t>
            </w:r>
            <w:r>
              <w:rPr>
                <w:rFonts w:eastAsia="Calibri"/>
                <w:sz w:val="24"/>
                <w:szCs w:val="24"/>
                <w:lang w:eastAsia="ru-RU"/>
              </w:rPr>
              <w:t>П</w:t>
            </w:r>
            <w:r w:rsidRPr="00E27C7D">
              <w:rPr>
                <w:rFonts w:eastAsia="Calibri"/>
                <w:sz w:val="24"/>
                <w:szCs w:val="24"/>
                <w:lang w:eastAsia="ru-RU"/>
              </w:rPr>
              <w:t>»</w:t>
            </w:r>
          </w:p>
        </w:tc>
        <w:tc>
          <w:tcPr>
            <w:tcW w:w="957" w:type="dxa"/>
            <w:shd w:val="clear" w:color="auto" w:fill="auto"/>
          </w:tcPr>
          <w:p w14:paraId="7233A269" w14:textId="77777777" w:rsidR="00BC0FE3" w:rsidRPr="00D05AE9" w:rsidRDefault="00BC0FE3" w:rsidP="00BC0FE3">
            <w:pPr>
              <w:jc w:val="center"/>
              <w:rPr>
                <w:rFonts w:eastAsia="Calibri"/>
                <w:lang w:eastAsia="ru-RU"/>
              </w:rPr>
            </w:pPr>
            <w:r>
              <w:rPr>
                <w:rFonts w:eastAsia="Calibri"/>
                <w:lang w:eastAsia="ru-RU"/>
              </w:rPr>
              <w:t>8</w:t>
            </w:r>
          </w:p>
        </w:tc>
        <w:tc>
          <w:tcPr>
            <w:tcW w:w="843" w:type="dxa"/>
            <w:shd w:val="clear" w:color="auto" w:fill="auto"/>
          </w:tcPr>
          <w:p w14:paraId="41EA9AEB" w14:textId="77777777" w:rsidR="00BC0FE3" w:rsidRPr="00D05AE9" w:rsidRDefault="00BC0FE3" w:rsidP="00BC0FE3">
            <w:pPr>
              <w:jc w:val="center"/>
              <w:rPr>
                <w:rFonts w:eastAsia="Calibri"/>
                <w:lang w:eastAsia="ru-RU"/>
              </w:rPr>
            </w:pPr>
          </w:p>
        </w:tc>
        <w:tc>
          <w:tcPr>
            <w:tcW w:w="843" w:type="dxa"/>
            <w:shd w:val="clear" w:color="auto" w:fill="auto"/>
          </w:tcPr>
          <w:p w14:paraId="6045FE1D" w14:textId="77777777" w:rsidR="00BC0FE3" w:rsidRPr="00D05AE9" w:rsidRDefault="00BC0FE3" w:rsidP="00BC0FE3">
            <w:pPr>
              <w:jc w:val="center"/>
              <w:rPr>
                <w:rFonts w:eastAsia="Calibri"/>
                <w:lang w:eastAsia="ru-RU"/>
              </w:rPr>
            </w:pPr>
          </w:p>
        </w:tc>
        <w:tc>
          <w:tcPr>
            <w:tcW w:w="844" w:type="dxa"/>
            <w:shd w:val="clear" w:color="auto" w:fill="auto"/>
          </w:tcPr>
          <w:p w14:paraId="78328915" w14:textId="77777777" w:rsidR="00BC0FE3" w:rsidRPr="00D05AE9" w:rsidRDefault="00BC0FE3" w:rsidP="00BC0FE3">
            <w:pPr>
              <w:jc w:val="center"/>
              <w:rPr>
                <w:rFonts w:eastAsia="Calibri"/>
                <w:lang w:eastAsia="ru-RU"/>
              </w:rPr>
            </w:pPr>
          </w:p>
        </w:tc>
        <w:tc>
          <w:tcPr>
            <w:tcW w:w="924" w:type="dxa"/>
            <w:shd w:val="clear" w:color="auto" w:fill="auto"/>
          </w:tcPr>
          <w:p w14:paraId="45C1CFB5" w14:textId="77777777" w:rsidR="00BC0FE3" w:rsidRPr="00D05AE9" w:rsidRDefault="00BC0FE3" w:rsidP="00BC0FE3">
            <w:pPr>
              <w:jc w:val="center"/>
              <w:rPr>
                <w:rFonts w:eastAsia="Calibri"/>
                <w:lang w:eastAsia="ru-RU"/>
              </w:rPr>
            </w:pPr>
          </w:p>
        </w:tc>
        <w:tc>
          <w:tcPr>
            <w:tcW w:w="932" w:type="dxa"/>
            <w:shd w:val="clear" w:color="auto" w:fill="auto"/>
          </w:tcPr>
          <w:p w14:paraId="374A2DF1" w14:textId="77777777" w:rsidR="00BC0FE3" w:rsidRPr="00D05AE9" w:rsidRDefault="00BC0FE3" w:rsidP="00BC0FE3">
            <w:pPr>
              <w:jc w:val="center"/>
              <w:rPr>
                <w:rFonts w:eastAsia="Calibri"/>
                <w:lang w:eastAsia="ru-RU"/>
              </w:rPr>
            </w:pPr>
          </w:p>
        </w:tc>
        <w:tc>
          <w:tcPr>
            <w:tcW w:w="992" w:type="dxa"/>
            <w:shd w:val="clear" w:color="auto" w:fill="auto"/>
          </w:tcPr>
          <w:p w14:paraId="33D15290" w14:textId="77777777" w:rsidR="00BC0FE3" w:rsidRPr="00D05AE9" w:rsidRDefault="00BC0FE3" w:rsidP="00BC0FE3">
            <w:pPr>
              <w:jc w:val="center"/>
              <w:rPr>
                <w:rFonts w:eastAsia="Calibri"/>
                <w:lang w:eastAsia="ru-RU"/>
              </w:rPr>
            </w:pPr>
          </w:p>
        </w:tc>
        <w:tc>
          <w:tcPr>
            <w:tcW w:w="843" w:type="dxa"/>
          </w:tcPr>
          <w:p w14:paraId="00593A41" w14:textId="77777777" w:rsidR="00BC0FE3" w:rsidRPr="00D05AE9" w:rsidRDefault="00BC0FE3" w:rsidP="00BC0FE3">
            <w:pPr>
              <w:jc w:val="center"/>
              <w:rPr>
                <w:rFonts w:eastAsia="Calibri"/>
                <w:lang w:eastAsia="ru-RU"/>
              </w:rPr>
            </w:pPr>
          </w:p>
        </w:tc>
        <w:tc>
          <w:tcPr>
            <w:tcW w:w="843" w:type="dxa"/>
            <w:shd w:val="clear" w:color="auto" w:fill="auto"/>
          </w:tcPr>
          <w:p w14:paraId="7A1C7E37" w14:textId="77777777" w:rsidR="00BC0FE3" w:rsidRPr="00D05AE9" w:rsidRDefault="00BC0FE3" w:rsidP="00BC0FE3">
            <w:pPr>
              <w:jc w:val="center"/>
              <w:rPr>
                <w:rFonts w:eastAsia="Calibri"/>
                <w:lang w:eastAsia="ru-RU"/>
              </w:rPr>
            </w:pPr>
          </w:p>
        </w:tc>
        <w:tc>
          <w:tcPr>
            <w:tcW w:w="843" w:type="dxa"/>
            <w:shd w:val="clear" w:color="auto" w:fill="auto"/>
          </w:tcPr>
          <w:p w14:paraId="32230370" w14:textId="77777777" w:rsidR="00BC0FE3" w:rsidRPr="00D05AE9" w:rsidRDefault="00BC0FE3" w:rsidP="00BC0FE3">
            <w:pPr>
              <w:jc w:val="center"/>
              <w:rPr>
                <w:rFonts w:eastAsia="Calibri"/>
                <w:lang w:eastAsia="ru-RU"/>
              </w:rPr>
            </w:pPr>
          </w:p>
        </w:tc>
        <w:tc>
          <w:tcPr>
            <w:tcW w:w="650" w:type="dxa"/>
            <w:shd w:val="clear" w:color="auto" w:fill="auto"/>
          </w:tcPr>
          <w:p w14:paraId="0447A081" w14:textId="77777777" w:rsidR="00BC0FE3" w:rsidRPr="00D05AE9" w:rsidRDefault="00BC0FE3" w:rsidP="00BC0FE3">
            <w:pPr>
              <w:rPr>
                <w:rFonts w:eastAsia="Calibri"/>
                <w:lang w:eastAsia="ru-RU"/>
              </w:rPr>
            </w:pPr>
            <w:r>
              <w:rPr>
                <w:rFonts w:eastAsia="Calibri"/>
                <w:lang w:eastAsia="ru-RU"/>
              </w:rPr>
              <w:t xml:space="preserve">   8</w:t>
            </w:r>
          </w:p>
        </w:tc>
      </w:tr>
      <w:tr w:rsidR="00BC0FE3" w:rsidRPr="00E27C7D" w14:paraId="7CF873CB" w14:textId="77777777" w:rsidTr="00BC0FE3">
        <w:trPr>
          <w:trHeight w:val="232"/>
        </w:trPr>
        <w:tc>
          <w:tcPr>
            <w:tcW w:w="1277" w:type="dxa"/>
            <w:shd w:val="clear" w:color="auto" w:fill="auto"/>
          </w:tcPr>
          <w:p w14:paraId="54F8BB63" w14:textId="554476CE" w:rsidR="00BC0FE3" w:rsidRPr="00E27C7D" w:rsidRDefault="00BC0FE3" w:rsidP="00BC0FE3">
            <w:pPr>
              <w:rPr>
                <w:rFonts w:eastAsia="Calibri"/>
                <w:sz w:val="24"/>
                <w:szCs w:val="24"/>
                <w:lang w:eastAsia="ru-RU"/>
              </w:rPr>
            </w:pPr>
            <w:r>
              <w:rPr>
                <w:rFonts w:eastAsia="Calibri"/>
                <w:sz w:val="24"/>
                <w:szCs w:val="24"/>
                <w:lang w:eastAsia="ru-RU"/>
              </w:rPr>
              <w:t>2 «М»</w:t>
            </w:r>
          </w:p>
        </w:tc>
        <w:tc>
          <w:tcPr>
            <w:tcW w:w="957" w:type="dxa"/>
            <w:shd w:val="clear" w:color="auto" w:fill="auto"/>
          </w:tcPr>
          <w:p w14:paraId="6539AF83" w14:textId="77777777" w:rsidR="00BC0FE3" w:rsidRPr="00D05AE9" w:rsidRDefault="00BC0FE3" w:rsidP="00BC0FE3">
            <w:pPr>
              <w:jc w:val="center"/>
              <w:rPr>
                <w:rFonts w:eastAsia="Calibri"/>
                <w:lang w:eastAsia="ru-RU"/>
              </w:rPr>
            </w:pPr>
            <w:r>
              <w:rPr>
                <w:rFonts w:eastAsia="Calibri"/>
                <w:lang w:eastAsia="ru-RU"/>
              </w:rPr>
              <w:t>3</w:t>
            </w:r>
          </w:p>
        </w:tc>
        <w:tc>
          <w:tcPr>
            <w:tcW w:w="843" w:type="dxa"/>
            <w:shd w:val="clear" w:color="auto" w:fill="auto"/>
          </w:tcPr>
          <w:p w14:paraId="710F19AA" w14:textId="77777777" w:rsidR="00BC0FE3" w:rsidRPr="00D05AE9" w:rsidRDefault="00BC0FE3" w:rsidP="00BC0FE3">
            <w:pPr>
              <w:jc w:val="center"/>
              <w:rPr>
                <w:rFonts w:eastAsia="Calibri"/>
                <w:lang w:eastAsia="ru-RU"/>
              </w:rPr>
            </w:pPr>
          </w:p>
        </w:tc>
        <w:tc>
          <w:tcPr>
            <w:tcW w:w="843" w:type="dxa"/>
            <w:shd w:val="clear" w:color="auto" w:fill="auto"/>
          </w:tcPr>
          <w:p w14:paraId="6B58903B" w14:textId="77777777" w:rsidR="00BC0FE3" w:rsidRPr="00D05AE9" w:rsidRDefault="00BC0FE3" w:rsidP="00BC0FE3">
            <w:pPr>
              <w:jc w:val="center"/>
              <w:rPr>
                <w:rFonts w:eastAsia="Calibri"/>
                <w:lang w:eastAsia="ru-RU"/>
              </w:rPr>
            </w:pPr>
          </w:p>
        </w:tc>
        <w:tc>
          <w:tcPr>
            <w:tcW w:w="844" w:type="dxa"/>
            <w:shd w:val="clear" w:color="auto" w:fill="auto"/>
          </w:tcPr>
          <w:p w14:paraId="3FA222D7" w14:textId="77777777" w:rsidR="00BC0FE3" w:rsidRPr="00D05AE9" w:rsidRDefault="00BC0FE3" w:rsidP="00BC0FE3">
            <w:pPr>
              <w:jc w:val="center"/>
              <w:rPr>
                <w:rFonts w:eastAsia="Calibri"/>
                <w:lang w:eastAsia="ru-RU"/>
              </w:rPr>
            </w:pPr>
          </w:p>
        </w:tc>
        <w:tc>
          <w:tcPr>
            <w:tcW w:w="924" w:type="dxa"/>
            <w:shd w:val="clear" w:color="auto" w:fill="auto"/>
          </w:tcPr>
          <w:p w14:paraId="4A1F723D" w14:textId="77777777" w:rsidR="00BC0FE3" w:rsidRPr="00D05AE9" w:rsidRDefault="00BC0FE3" w:rsidP="00BC0FE3">
            <w:pPr>
              <w:jc w:val="center"/>
              <w:rPr>
                <w:rFonts w:eastAsia="Calibri"/>
                <w:lang w:eastAsia="ru-RU"/>
              </w:rPr>
            </w:pPr>
          </w:p>
        </w:tc>
        <w:tc>
          <w:tcPr>
            <w:tcW w:w="932" w:type="dxa"/>
            <w:shd w:val="clear" w:color="auto" w:fill="auto"/>
          </w:tcPr>
          <w:p w14:paraId="336E69B9" w14:textId="77777777" w:rsidR="00BC0FE3" w:rsidRPr="00D05AE9" w:rsidRDefault="00BC0FE3" w:rsidP="00BC0FE3">
            <w:pPr>
              <w:jc w:val="center"/>
              <w:rPr>
                <w:rFonts w:eastAsia="Calibri"/>
                <w:lang w:eastAsia="ru-RU"/>
              </w:rPr>
            </w:pPr>
            <w:r>
              <w:rPr>
                <w:rFonts w:eastAsia="Calibri"/>
                <w:lang w:eastAsia="ru-RU"/>
              </w:rPr>
              <w:t>3</w:t>
            </w:r>
          </w:p>
        </w:tc>
        <w:tc>
          <w:tcPr>
            <w:tcW w:w="992" w:type="dxa"/>
            <w:shd w:val="clear" w:color="auto" w:fill="auto"/>
          </w:tcPr>
          <w:p w14:paraId="2DDAB6B3" w14:textId="77777777" w:rsidR="00BC0FE3" w:rsidRPr="00D05AE9" w:rsidRDefault="00BC0FE3" w:rsidP="00BC0FE3">
            <w:pPr>
              <w:jc w:val="center"/>
              <w:rPr>
                <w:rFonts w:eastAsia="Calibri"/>
                <w:lang w:eastAsia="ru-RU"/>
              </w:rPr>
            </w:pPr>
          </w:p>
        </w:tc>
        <w:tc>
          <w:tcPr>
            <w:tcW w:w="843" w:type="dxa"/>
          </w:tcPr>
          <w:p w14:paraId="3A9FB85C" w14:textId="77777777" w:rsidR="00BC0FE3" w:rsidRPr="00D05AE9" w:rsidRDefault="00BC0FE3" w:rsidP="00BC0FE3">
            <w:pPr>
              <w:jc w:val="center"/>
              <w:rPr>
                <w:rFonts w:eastAsia="Calibri"/>
                <w:lang w:eastAsia="ru-RU"/>
              </w:rPr>
            </w:pPr>
          </w:p>
        </w:tc>
        <w:tc>
          <w:tcPr>
            <w:tcW w:w="843" w:type="dxa"/>
            <w:shd w:val="clear" w:color="auto" w:fill="auto"/>
          </w:tcPr>
          <w:p w14:paraId="1C707844" w14:textId="77777777" w:rsidR="00BC0FE3" w:rsidRPr="00D05AE9" w:rsidRDefault="00BC0FE3" w:rsidP="00BC0FE3">
            <w:pPr>
              <w:jc w:val="center"/>
              <w:rPr>
                <w:rFonts w:eastAsia="Calibri"/>
                <w:lang w:eastAsia="ru-RU"/>
              </w:rPr>
            </w:pPr>
          </w:p>
        </w:tc>
        <w:tc>
          <w:tcPr>
            <w:tcW w:w="843" w:type="dxa"/>
            <w:shd w:val="clear" w:color="auto" w:fill="auto"/>
          </w:tcPr>
          <w:p w14:paraId="21C29030" w14:textId="77777777" w:rsidR="00BC0FE3" w:rsidRPr="00D05AE9" w:rsidRDefault="00BC0FE3" w:rsidP="00BC0FE3">
            <w:pPr>
              <w:jc w:val="center"/>
              <w:rPr>
                <w:rFonts w:eastAsia="Calibri"/>
                <w:lang w:eastAsia="ru-RU"/>
              </w:rPr>
            </w:pPr>
          </w:p>
        </w:tc>
        <w:tc>
          <w:tcPr>
            <w:tcW w:w="650" w:type="dxa"/>
            <w:shd w:val="clear" w:color="auto" w:fill="auto"/>
          </w:tcPr>
          <w:p w14:paraId="40223FDA" w14:textId="77777777" w:rsidR="00BC0FE3" w:rsidRPr="00D05AE9" w:rsidRDefault="00BC0FE3" w:rsidP="00BC0FE3">
            <w:pPr>
              <w:jc w:val="center"/>
              <w:rPr>
                <w:rFonts w:eastAsia="Calibri"/>
                <w:lang w:eastAsia="ru-RU"/>
              </w:rPr>
            </w:pPr>
          </w:p>
        </w:tc>
      </w:tr>
      <w:tr w:rsidR="00BC0FE3" w:rsidRPr="00E27C7D" w14:paraId="494CE463" w14:textId="77777777" w:rsidTr="00BC0FE3">
        <w:trPr>
          <w:trHeight w:val="232"/>
        </w:trPr>
        <w:tc>
          <w:tcPr>
            <w:tcW w:w="1277" w:type="dxa"/>
            <w:shd w:val="clear" w:color="auto" w:fill="auto"/>
          </w:tcPr>
          <w:p w14:paraId="627F3EA3" w14:textId="6CF01D99" w:rsidR="00BC0FE3" w:rsidRPr="00E27C7D" w:rsidRDefault="00BC0FE3" w:rsidP="00BC0FE3">
            <w:pPr>
              <w:rPr>
                <w:rFonts w:eastAsia="Calibri"/>
                <w:sz w:val="24"/>
                <w:szCs w:val="24"/>
                <w:lang w:eastAsia="ru-RU"/>
              </w:rPr>
            </w:pPr>
            <w:r>
              <w:rPr>
                <w:rFonts w:eastAsia="Calibri"/>
                <w:sz w:val="24"/>
                <w:szCs w:val="24"/>
                <w:lang w:eastAsia="ru-RU"/>
              </w:rPr>
              <w:t>3 «М»</w:t>
            </w:r>
          </w:p>
        </w:tc>
        <w:tc>
          <w:tcPr>
            <w:tcW w:w="957" w:type="dxa"/>
            <w:shd w:val="clear" w:color="auto" w:fill="auto"/>
          </w:tcPr>
          <w:p w14:paraId="4692D1D9"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09895B7C" w14:textId="77777777" w:rsidR="00BC0FE3" w:rsidRPr="00D05AE9" w:rsidRDefault="00BC0FE3" w:rsidP="00BC0FE3">
            <w:pPr>
              <w:jc w:val="center"/>
              <w:rPr>
                <w:rFonts w:eastAsia="Calibri"/>
                <w:lang w:eastAsia="ru-RU"/>
              </w:rPr>
            </w:pPr>
            <w:r>
              <w:rPr>
                <w:rFonts w:eastAsia="Calibri"/>
                <w:lang w:eastAsia="ru-RU"/>
              </w:rPr>
              <w:t>1</w:t>
            </w:r>
          </w:p>
        </w:tc>
        <w:tc>
          <w:tcPr>
            <w:tcW w:w="843" w:type="dxa"/>
            <w:shd w:val="clear" w:color="auto" w:fill="auto"/>
          </w:tcPr>
          <w:p w14:paraId="75875BDE" w14:textId="77777777" w:rsidR="00BC0FE3" w:rsidRPr="00D05AE9" w:rsidRDefault="00BC0FE3" w:rsidP="00BC0FE3">
            <w:pPr>
              <w:jc w:val="center"/>
              <w:rPr>
                <w:rFonts w:eastAsia="Calibri"/>
                <w:lang w:eastAsia="ru-RU"/>
              </w:rPr>
            </w:pPr>
          </w:p>
        </w:tc>
        <w:tc>
          <w:tcPr>
            <w:tcW w:w="844" w:type="dxa"/>
            <w:shd w:val="clear" w:color="auto" w:fill="auto"/>
          </w:tcPr>
          <w:p w14:paraId="64DC39D9" w14:textId="77777777" w:rsidR="00BC0FE3" w:rsidRPr="00D05AE9" w:rsidRDefault="00BC0FE3" w:rsidP="00BC0FE3">
            <w:pPr>
              <w:jc w:val="center"/>
              <w:rPr>
                <w:rFonts w:eastAsia="Calibri"/>
                <w:lang w:eastAsia="ru-RU"/>
              </w:rPr>
            </w:pPr>
          </w:p>
        </w:tc>
        <w:tc>
          <w:tcPr>
            <w:tcW w:w="924" w:type="dxa"/>
            <w:shd w:val="clear" w:color="auto" w:fill="auto"/>
          </w:tcPr>
          <w:p w14:paraId="6FA430BE" w14:textId="77777777" w:rsidR="00BC0FE3" w:rsidRPr="00D05AE9" w:rsidRDefault="00BC0FE3" w:rsidP="00BC0FE3">
            <w:pPr>
              <w:jc w:val="center"/>
              <w:rPr>
                <w:rFonts w:eastAsia="Calibri"/>
                <w:lang w:eastAsia="ru-RU"/>
              </w:rPr>
            </w:pPr>
          </w:p>
        </w:tc>
        <w:tc>
          <w:tcPr>
            <w:tcW w:w="932" w:type="dxa"/>
            <w:shd w:val="clear" w:color="auto" w:fill="auto"/>
          </w:tcPr>
          <w:p w14:paraId="08EECCFB" w14:textId="77777777" w:rsidR="00BC0FE3" w:rsidRPr="00D05AE9" w:rsidRDefault="00BC0FE3" w:rsidP="00BC0FE3">
            <w:pPr>
              <w:jc w:val="center"/>
              <w:rPr>
                <w:rFonts w:eastAsia="Calibri"/>
                <w:lang w:eastAsia="ru-RU"/>
              </w:rPr>
            </w:pPr>
            <w:r>
              <w:rPr>
                <w:rFonts w:eastAsia="Calibri"/>
                <w:lang w:eastAsia="ru-RU"/>
              </w:rPr>
              <w:t>1</w:t>
            </w:r>
          </w:p>
        </w:tc>
        <w:tc>
          <w:tcPr>
            <w:tcW w:w="992" w:type="dxa"/>
            <w:shd w:val="clear" w:color="auto" w:fill="auto"/>
          </w:tcPr>
          <w:p w14:paraId="4C3A78A6" w14:textId="77777777" w:rsidR="00BC0FE3" w:rsidRPr="00D05AE9" w:rsidRDefault="00BC0FE3" w:rsidP="00BC0FE3">
            <w:pPr>
              <w:jc w:val="center"/>
              <w:rPr>
                <w:rFonts w:eastAsia="Calibri"/>
                <w:lang w:eastAsia="ru-RU"/>
              </w:rPr>
            </w:pPr>
          </w:p>
        </w:tc>
        <w:tc>
          <w:tcPr>
            <w:tcW w:w="843" w:type="dxa"/>
          </w:tcPr>
          <w:p w14:paraId="7A334C5F" w14:textId="77777777" w:rsidR="00BC0FE3" w:rsidRPr="00D05AE9" w:rsidRDefault="00BC0FE3" w:rsidP="00BC0FE3">
            <w:pPr>
              <w:jc w:val="center"/>
              <w:rPr>
                <w:rFonts w:eastAsia="Calibri"/>
                <w:lang w:eastAsia="ru-RU"/>
              </w:rPr>
            </w:pPr>
          </w:p>
        </w:tc>
        <w:tc>
          <w:tcPr>
            <w:tcW w:w="843" w:type="dxa"/>
            <w:shd w:val="clear" w:color="auto" w:fill="auto"/>
          </w:tcPr>
          <w:p w14:paraId="1D05D113" w14:textId="77777777" w:rsidR="00BC0FE3" w:rsidRPr="00D05AE9" w:rsidRDefault="00BC0FE3" w:rsidP="00BC0FE3">
            <w:pPr>
              <w:jc w:val="center"/>
              <w:rPr>
                <w:rFonts w:eastAsia="Calibri"/>
                <w:lang w:eastAsia="ru-RU"/>
              </w:rPr>
            </w:pPr>
          </w:p>
        </w:tc>
        <w:tc>
          <w:tcPr>
            <w:tcW w:w="843" w:type="dxa"/>
            <w:shd w:val="clear" w:color="auto" w:fill="auto"/>
          </w:tcPr>
          <w:p w14:paraId="0332836C" w14:textId="77777777" w:rsidR="00BC0FE3" w:rsidRPr="00D05AE9" w:rsidRDefault="00BC0FE3" w:rsidP="00BC0FE3">
            <w:pPr>
              <w:jc w:val="center"/>
              <w:rPr>
                <w:rFonts w:eastAsia="Calibri"/>
                <w:lang w:eastAsia="ru-RU"/>
              </w:rPr>
            </w:pPr>
          </w:p>
        </w:tc>
        <w:tc>
          <w:tcPr>
            <w:tcW w:w="650" w:type="dxa"/>
            <w:shd w:val="clear" w:color="auto" w:fill="auto"/>
          </w:tcPr>
          <w:p w14:paraId="43E87E95" w14:textId="77777777" w:rsidR="00BC0FE3" w:rsidRPr="00D05AE9" w:rsidRDefault="00BC0FE3" w:rsidP="00BC0FE3">
            <w:pPr>
              <w:jc w:val="center"/>
              <w:rPr>
                <w:rFonts w:eastAsia="Calibri"/>
                <w:lang w:eastAsia="ru-RU"/>
              </w:rPr>
            </w:pPr>
          </w:p>
        </w:tc>
      </w:tr>
      <w:tr w:rsidR="00BC0FE3" w:rsidRPr="00E27C7D" w14:paraId="0FC6FE4D" w14:textId="77777777" w:rsidTr="00BC0FE3">
        <w:trPr>
          <w:trHeight w:val="231"/>
        </w:trPr>
        <w:tc>
          <w:tcPr>
            <w:tcW w:w="1277" w:type="dxa"/>
            <w:shd w:val="clear" w:color="auto" w:fill="auto"/>
          </w:tcPr>
          <w:p w14:paraId="25E274AC" w14:textId="0DB53276" w:rsidR="00BC0FE3" w:rsidRPr="00E27C7D" w:rsidRDefault="00BC0FE3" w:rsidP="00BC0FE3">
            <w:pPr>
              <w:rPr>
                <w:rFonts w:eastAsia="Calibri"/>
                <w:sz w:val="24"/>
                <w:szCs w:val="24"/>
                <w:lang w:eastAsia="ru-RU"/>
              </w:rPr>
            </w:pPr>
            <w:r>
              <w:rPr>
                <w:rFonts w:eastAsia="Calibri"/>
                <w:sz w:val="24"/>
                <w:szCs w:val="24"/>
                <w:lang w:eastAsia="ru-RU"/>
              </w:rPr>
              <w:t>8 «М»</w:t>
            </w:r>
          </w:p>
        </w:tc>
        <w:tc>
          <w:tcPr>
            <w:tcW w:w="957" w:type="dxa"/>
            <w:shd w:val="clear" w:color="auto" w:fill="auto"/>
          </w:tcPr>
          <w:p w14:paraId="7BA2A1A1" w14:textId="77777777" w:rsidR="00BC0FE3" w:rsidRPr="00D05AE9" w:rsidRDefault="00BC0FE3" w:rsidP="00BC0FE3">
            <w:pPr>
              <w:jc w:val="center"/>
              <w:rPr>
                <w:rFonts w:eastAsia="Calibri"/>
                <w:lang w:eastAsia="ru-RU"/>
              </w:rPr>
            </w:pPr>
            <w:r>
              <w:rPr>
                <w:rFonts w:eastAsia="Calibri"/>
                <w:lang w:eastAsia="ru-RU"/>
              </w:rPr>
              <w:t>4</w:t>
            </w:r>
          </w:p>
        </w:tc>
        <w:tc>
          <w:tcPr>
            <w:tcW w:w="843" w:type="dxa"/>
            <w:shd w:val="clear" w:color="auto" w:fill="auto"/>
          </w:tcPr>
          <w:p w14:paraId="291F91B4" w14:textId="77777777" w:rsidR="00BC0FE3" w:rsidRPr="00D05AE9" w:rsidRDefault="00BC0FE3" w:rsidP="00BC0FE3">
            <w:pPr>
              <w:jc w:val="center"/>
              <w:rPr>
                <w:rFonts w:eastAsia="Calibri"/>
                <w:lang w:eastAsia="ru-RU"/>
              </w:rPr>
            </w:pPr>
          </w:p>
        </w:tc>
        <w:tc>
          <w:tcPr>
            <w:tcW w:w="843" w:type="dxa"/>
            <w:shd w:val="clear" w:color="auto" w:fill="auto"/>
          </w:tcPr>
          <w:p w14:paraId="3B2575BE" w14:textId="77777777" w:rsidR="00BC0FE3" w:rsidRPr="00D05AE9" w:rsidRDefault="00BC0FE3" w:rsidP="00BC0FE3">
            <w:pPr>
              <w:jc w:val="center"/>
              <w:rPr>
                <w:rFonts w:eastAsia="Calibri"/>
                <w:lang w:eastAsia="ru-RU"/>
              </w:rPr>
            </w:pPr>
            <w:r>
              <w:rPr>
                <w:rFonts w:eastAsia="Calibri"/>
                <w:lang w:eastAsia="ru-RU"/>
              </w:rPr>
              <w:t>1</w:t>
            </w:r>
          </w:p>
        </w:tc>
        <w:tc>
          <w:tcPr>
            <w:tcW w:w="844" w:type="dxa"/>
            <w:shd w:val="clear" w:color="auto" w:fill="auto"/>
          </w:tcPr>
          <w:p w14:paraId="2722BB37" w14:textId="77777777" w:rsidR="00BC0FE3" w:rsidRPr="00D05AE9" w:rsidRDefault="00BC0FE3" w:rsidP="00BC0FE3">
            <w:pPr>
              <w:jc w:val="center"/>
              <w:rPr>
                <w:rFonts w:eastAsia="Calibri"/>
                <w:lang w:eastAsia="ru-RU"/>
              </w:rPr>
            </w:pPr>
          </w:p>
        </w:tc>
        <w:tc>
          <w:tcPr>
            <w:tcW w:w="924" w:type="dxa"/>
            <w:shd w:val="clear" w:color="auto" w:fill="auto"/>
          </w:tcPr>
          <w:p w14:paraId="7A74E181" w14:textId="77777777" w:rsidR="00BC0FE3" w:rsidRPr="00D05AE9" w:rsidRDefault="00BC0FE3" w:rsidP="00BC0FE3">
            <w:pPr>
              <w:jc w:val="center"/>
              <w:rPr>
                <w:rFonts w:eastAsia="Calibri"/>
                <w:lang w:eastAsia="ru-RU"/>
              </w:rPr>
            </w:pPr>
          </w:p>
        </w:tc>
        <w:tc>
          <w:tcPr>
            <w:tcW w:w="932" w:type="dxa"/>
            <w:shd w:val="clear" w:color="auto" w:fill="auto"/>
          </w:tcPr>
          <w:p w14:paraId="70FBF85D" w14:textId="77777777" w:rsidR="00BC0FE3" w:rsidRPr="00D05AE9" w:rsidRDefault="00BC0FE3" w:rsidP="00BC0FE3">
            <w:pPr>
              <w:jc w:val="center"/>
              <w:rPr>
                <w:rFonts w:eastAsia="Calibri"/>
                <w:lang w:eastAsia="ru-RU"/>
              </w:rPr>
            </w:pPr>
          </w:p>
        </w:tc>
        <w:tc>
          <w:tcPr>
            <w:tcW w:w="992" w:type="dxa"/>
            <w:shd w:val="clear" w:color="auto" w:fill="auto"/>
          </w:tcPr>
          <w:p w14:paraId="0D73F436" w14:textId="77777777" w:rsidR="00BC0FE3" w:rsidRPr="00D05AE9" w:rsidRDefault="00BC0FE3" w:rsidP="00BC0FE3">
            <w:pPr>
              <w:jc w:val="center"/>
              <w:rPr>
                <w:rFonts w:eastAsia="Calibri"/>
                <w:lang w:eastAsia="ru-RU"/>
              </w:rPr>
            </w:pPr>
            <w:r>
              <w:rPr>
                <w:rFonts w:eastAsia="Calibri"/>
                <w:lang w:eastAsia="ru-RU"/>
              </w:rPr>
              <w:t>1</w:t>
            </w:r>
          </w:p>
        </w:tc>
        <w:tc>
          <w:tcPr>
            <w:tcW w:w="843" w:type="dxa"/>
          </w:tcPr>
          <w:p w14:paraId="346C68CD" w14:textId="77777777" w:rsidR="00BC0FE3" w:rsidRPr="00D05AE9" w:rsidRDefault="00BC0FE3" w:rsidP="00BC0FE3">
            <w:pPr>
              <w:jc w:val="center"/>
              <w:rPr>
                <w:rFonts w:eastAsia="Calibri"/>
                <w:lang w:eastAsia="ru-RU"/>
              </w:rPr>
            </w:pPr>
          </w:p>
        </w:tc>
        <w:tc>
          <w:tcPr>
            <w:tcW w:w="843" w:type="dxa"/>
            <w:shd w:val="clear" w:color="auto" w:fill="auto"/>
          </w:tcPr>
          <w:p w14:paraId="3DFD4841"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38C9BFE7" w14:textId="77777777" w:rsidR="00BC0FE3" w:rsidRPr="00D05AE9" w:rsidRDefault="00BC0FE3" w:rsidP="00BC0FE3">
            <w:pPr>
              <w:jc w:val="center"/>
              <w:rPr>
                <w:rFonts w:eastAsia="Calibri"/>
                <w:lang w:eastAsia="ru-RU"/>
              </w:rPr>
            </w:pPr>
          </w:p>
        </w:tc>
        <w:tc>
          <w:tcPr>
            <w:tcW w:w="650" w:type="dxa"/>
            <w:shd w:val="clear" w:color="auto" w:fill="auto"/>
          </w:tcPr>
          <w:p w14:paraId="2ED3D60A" w14:textId="77777777" w:rsidR="00BC0FE3" w:rsidRPr="00D05AE9" w:rsidRDefault="00BC0FE3" w:rsidP="00BC0FE3">
            <w:pPr>
              <w:rPr>
                <w:rFonts w:eastAsia="Calibri"/>
                <w:lang w:eastAsia="ru-RU"/>
              </w:rPr>
            </w:pPr>
          </w:p>
        </w:tc>
      </w:tr>
      <w:tr w:rsidR="00BC0FE3" w:rsidRPr="00E27C7D" w14:paraId="33D232DE" w14:textId="77777777" w:rsidTr="00BC0FE3">
        <w:trPr>
          <w:trHeight w:val="226"/>
        </w:trPr>
        <w:tc>
          <w:tcPr>
            <w:tcW w:w="1277" w:type="dxa"/>
            <w:shd w:val="clear" w:color="auto" w:fill="auto"/>
          </w:tcPr>
          <w:p w14:paraId="60167A15" w14:textId="77777777" w:rsidR="00BC0FE3" w:rsidRPr="00E27C7D" w:rsidRDefault="00BC0FE3" w:rsidP="00BC0FE3">
            <w:pPr>
              <w:rPr>
                <w:rFonts w:eastAsia="Calibri"/>
                <w:sz w:val="24"/>
                <w:szCs w:val="24"/>
                <w:lang w:eastAsia="ru-RU"/>
              </w:rPr>
            </w:pPr>
          </w:p>
        </w:tc>
        <w:tc>
          <w:tcPr>
            <w:tcW w:w="957" w:type="dxa"/>
            <w:shd w:val="clear" w:color="auto" w:fill="auto"/>
          </w:tcPr>
          <w:p w14:paraId="5956549D" w14:textId="77777777" w:rsidR="00BC0FE3" w:rsidRPr="00D05AE9" w:rsidRDefault="00BC0FE3" w:rsidP="00BC0FE3">
            <w:pPr>
              <w:jc w:val="center"/>
              <w:rPr>
                <w:rFonts w:eastAsia="Calibri"/>
                <w:lang w:eastAsia="ru-RU"/>
              </w:rPr>
            </w:pPr>
          </w:p>
        </w:tc>
        <w:tc>
          <w:tcPr>
            <w:tcW w:w="843" w:type="dxa"/>
            <w:shd w:val="clear" w:color="auto" w:fill="auto"/>
          </w:tcPr>
          <w:p w14:paraId="5FF8F4D5" w14:textId="77777777" w:rsidR="00BC0FE3" w:rsidRPr="00D05AE9" w:rsidRDefault="00BC0FE3" w:rsidP="00BC0FE3">
            <w:pPr>
              <w:jc w:val="center"/>
              <w:rPr>
                <w:rFonts w:eastAsia="Calibri"/>
                <w:lang w:eastAsia="ru-RU"/>
              </w:rPr>
            </w:pPr>
          </w:p>
        </w:tc>
        <w:tc>
          <w:tcPr>
            <w:tcW w:w="843" w:type="dxa"/>
            <w:shd w:val="clear" w:color="auto" w:fill="auto"/>
          </w:tcPr>
          <w:p w14:paraId="6CD57B7F" w14:textId="77777777" w:rsidR="00BC0FE3" w:rsidRPr="00D05AE9" w:rsidRDefault="00BC0FE3" w:rsidP="00BC0FE3">
            <w:pPr>
              <w:jc w:val="center"/>
              <w:rPr>
                <w:rFonts w:eastAsia="Calibri"/>
                <w:lang w:eastAsia="ru-RU"/>
              </w:rPr>
            </w:pPr>
          </w:p>
        </w:tc>
        <w:tc>
          <w:tcPr>
            <w:tcW w:w="844" w:type="dxa"/>
            <w:shd w:val="clear" w:color="auto" w:fill="auto"/>
          </w:tcPr>
          <w:p w14:paraId="54EFBB76" w14:textId="77777777" w:rsidR="00BC0FE3" w:rsidRPr="00D05AE9" w:rsidRDefault="00BC0FE3" w:rsidP="00BC0FE3">
            <w:pPr>
              <w:jc w:val="center"/>
              <w:rPr>
                <w:rFonts w:eastAsia="Calibri"/>
                <w:lang w:eastAsia="ru-RU"/>
              </w:rPr>
            </w:pPr>
          </w:p>
        </w:tc>
        <w:tc>
          <w:tcPr>
            <w:tcW w:w="924" w:type="dxa"/>
            <w:shd w:val="clear" w:color="auto" w:fill="auto"/>
          </w:tcPr>
          <w:p w14:paraId="0BF76F51" w14:textId="77777777" w:rsidR="00BC0FE3" w:rsidRPr="00D05AE9" w:rsidRDefault="00BC0FE3" w:rsidP="00BC0FE3">
            <w:pPr>
              <w:jc w:val="center"/>
              <w:rPr>
                <w:rFonts w:eastAsia="Calibri"/>
                <w:lang w:eastAsia="ru-RU"/>
              </w:rPr>
            </w:pPr>
          </w:p>
        </w:tc>
        <w:tc>
          <w:tcPr>
            <w:tcW w:w="932" w:type="dxa"/>
            <w:shd w:val="clear" w:color="auto" w:fill="auto"/>
          </w:tcPr>
          <w:p w14:paraId="2E763AE9" w14:textId="77777777" w:rsidR="00BC0FE3" w:rsidRPr="00D05AE9" w:rsidRDefault="00BC0FE3" w:rsidP="00BC0FE3">
            <w:pPr>
              <w:jc w:val="center"/>
              <w:rPr>
                <w:rFonts w:eastAsia="Calibri"/>
                <w:lang w:eastAsia="ru-RU"/>
              </w:rPr>
            </w:pPr>
          </w:p>
        </w:tc>
        <w:tc>
          <w:tcPr>
            <w:tcW w:w="992" w:type="dxa"/>
            <w:shd w:val="clear" w:color="auto" w:fill="auto"/>
          </w:tcPr>
          <w:p w14:paraId="08BED73D" w14:textId="77777777" w:rsidR="00BC0FE3" w:rsidRPr="00D05AE9" w:rsidRDefault="00BC0FE3" w:rsidP="00BC0FE3">
            <w:pPr>
              <w:jc w:val="center"/>
              <w:rPr>
                <w:rFonts w:eastAsia="Calibri"/>
                <w:lang w:eastAsia="ru-RU"/>
              </w:rPr>
            </w:pPr>
          </w:p>
        </w:tc>
        <w:tc>
          <w:tcPr>
            <w:tcW w:w="843" w:type="dxa"/>
          </w:tcPr>
          <w:p w14:paraId="1C53E36E" w14:textId="77777777" w:rsidR="00BC0FE3" w:rsidRPr="00D05AE9" w:rsidRDefault="00BC0FE3" w:rsidP="00BC0FE3">
            <w:pPr>
              <w:jc w:val="center"/>
              <w:rPr>
                <w:rFonts w:eastAsia="Calibri"/>
                <w:lang w:eastAsia="ru-RU"/>
              </w:rPr>
            </w:pPr>
          </w:p>
        </w:tc>
        <w:tc>
          <w:tcPr>
            <w:tcW w:w="843" w:type="dxa"/>
            <w:shd w:val="clear" w:color="auto" w:fill="auto"/>
          </w:tcPr>
          <w:p w14:paraId="5948A323" w14:textId="77777777" w:rsidR="00BC0FE3" w:rsidRPr="00D05AE9" w:rsidRDefault="00BC0FE3" w:rsidP="00BC0FE3">
            <w:pPr>
              <w:jc w:val="center"/>
              <w:rPr>
                <w:rFonts w:eastAsia="Calibri"/>
                <w:lang w:eastAsia="ru-RU"/>
              </w:rPr>
            </w:pPr>
          </w:p>
        </w:tc>
        <w:tc>
          <w:tcPr>
            <w:tcW w:w="843" w:type="dxa"/>
            <w:shd w:val="clear" w:color="auto" w:fill="auto"/>
          </w:tcPr>
          <w:p w14:paraId="52A76E0D" w14:textId="77777777" w:rsidR="00BC0FE3" w:rsidRPr="00D05AE9" w:rsidRDefault="00BC0FE3" w:rsidP="00BC0FE3">
            <w:pPr>
              <w:jc w:val="center"/>
              <w:rPr>
                <w:rFonts w:eastAsia="Calibri"/>
                <w:lang w:eastAsia="ru-RU"/>
              </w:rPr>
            </w:pPr>
          </w:p>
        </w:tc>
        <w:tc>
          <w:tcPr>
            <w:tcW w:w="650" w:type="dxa"/>
            <w:shd w:val="clear" w:color="auto" w:fill="auto"/>
          </w:tcPr>
          <w:p w14:paraId="7C35B79E" w14:textId="77777777" w:rsidR="00BC0FE3" w:rsidRPr="00D05AE9" w:rsidRDefault="00BC0FE3" w:rsidP="00BC0FE3">
            <w:pPr>
              <w:jc w:val="center"/>
              <w:rPr>
                <w:rFonts w:eastAsia="Calibri"/>
                <w:lang w:eastAsia="ru-RU"/>
              </w:rPr>
            </w:pPr>
          </w:p>
        </w:tc>
      </w:tr>
      <w:tr w:rsidR="00BC0FE3" w:rsidRPr="00E27C7D" w14:paraId="1F0C6A54" w14:textId="77777777" w:rsidTr="00BC0FE3">
        <w:trPr>
          <w:trHeight w:val="226"/>
        </w:trPr>
        <w:tc>
          <w:tcPr>
            <w:tcW w:w="1277" w:type="dxa"/>
            <w:shd w:val="clear" w:color="auto" w:fill="auto"/>
          </w:tcPr>
          <w:p w14:paraId="21F63BE7" w14:textId="77777777" w:rsidR="00BC0FE3" w:rsidRPr="00E27C7D" w:rsidRDefault="00BC0FE3" w:rsidP="00BC0FE3">
            <w:pPr>
              <w:rPr>
                <w:rFonts w:eastAsia="Calibri"/>
                <w:sz w:val="24"/>
                <w:szCs w:val="24"/>
                <w:lang w:eastAsia="ru-RU"/>
              </w:rPr>
            </w:pPr>
            <w:r w:rsidRPr="00E27C7D">
              <w:rPr>
                <w:rFonts w:eastAsia="Calibri"/>
                <w:sz w:val="24"/>
                <w:szCs w:val="24"/>
                <w:lang w:eastAsia="ru-RU"/>
              </w:rPr>
              <w:t xml:space="preserve">Итого: </w:t>
            </w:r>
          </w:p>
        </w:tc>
        <w:tc>
          <w:tcPr>
            <w:tcW w:w="957" w:type="dxa"/>
            <w:shd w:val="clear" w:color="auto" w:fill="auto"/>
          </w:tcPr>
          <w:p w14:paraId="7E64CACE" w14:textId="77777777" w:rsidR="00BC0FE3" w:rsidRPr="00D05AE9" w:rsidRDefault="00BC0FE3" w:rsidP="00BC0FE3">
            <w:pPr>
              <w:jc w:val="center"/>
              <w:rPr>
                <w:rFonts w:eastAsia="Calibri"/>
                <w:lang w:eastAsia="ru-RU"/>
              </w:rPr>
            </w:pPr>
            <w:r>
              <w:rPr>
                <w:rFonts w:eastAsia="Calibri"/>
                <w:lang w:eastAsia="ru-RU"/>
              </w:rPr>
              <w:t>25</w:t>
            </w:r>
          </w:p>
        </w:tc>
        <w:tc>
          <w:tcPr>
            <w:tcW w:w="843" w:type="dxa"/>
            <w:shd w:val="clear" w:color="auto" w:fill="auto"/>
          </w:tcPr>
          <w:p w14:paraId="7BC54262" w14:textId="77777777" w:rsidR="00BC0FE3" w:rsidRPr="00D05AE9" w:rsidRDefault="00BC0FE3" w:rsidP="00BC0FE3">
            <w:pPr>
              <w:jc w:val="center"/>
              <w:rPr>
                <w:rFonts w:eastAsia="Calibri"/>
                <w:lang w:eastAsia="ru-RU"/>
              </w:rPr>
            </w:pPr>
            <w:r>
              <w:rPr>
                <w:rFonts w:eastAsia="Calibri"/>
                <w:lang w:eastAsia="ru-RU"/>
              </w:rPr>
              <w:t>1</w:t>
            </w:r>
          </w:p>
        </w:tc>
        <w:tc>
          <w:tcPr>
            <w:tcW w:w="843" w:type="dxa"/>
            <w:shd w:val="clear" w:color="auto" w:fill="auto"/>
          </w:tcPr>
          <w:p w14:paraId="5990AC0D" w14:textId="77777777" w:rsidR="00BC0FE3" w:rsidRPr="00D05AE9" w:rsidRDefault="00BC0FE3" w:rsidP="00BC0FE3">
            <w:pPr>
              <w:jc w:val="center"/>
              <w:rPr>
                <w:rFonts w:eastAsia="Calibri"/>
                <w:lang w:eastAsia="ru-RU"/>
              </w:rPr>
            </w:pPr>
            <w:r>
              <w:rPr>
                <w:rFonts w:eastAsia="Calibri"/>
                <w:lang w:eastAsia="ru-RU"/>
              </w:rPr>
              <w:t>1</w:t>
            </w:r>
          </w:p>
        </w:tc>
        <w:tc>
          <w:tcPr>
            <w:tcW w:w="844" w:type="dxa"/>
            <w:shd w:val="clear" w:color="auto" w:fill="auto"/>
          </w:tcPr>
          <w:p w14:paraId="1E2551B5" w14:textId="77777777" w:rsidR="00BC0FE3" w:rsidRPr="00D05AE9" w:rsidRDefault="00BC0FE3" w:rsidP="00BC0FE3">
            <w:pPr>
              <w:jc w:val="center"/>
              <w:rPr>
                <w:rFonts w:eastAsia="Calibri"/>
                <w:lang w:eastAsia="ru-RU"/>
              </w:rPr>
            </w:pPr>
          </w:p>
        </w:tc>
        <w:tc>
          <w:tcPr>
            <w:tcW w:w="924" w:type="dxa"/>
            <w:shd w:val="clear" w:color="auto" w:fill="auto"/>
          </w:tcPr>
          <w:p w14:paraId="18BC3E36" w14:textId="77777777" w:rsidR="00BC0FE3" w:rsidRPr="00D05AE9" w:rsidRDefault="00BC0FE3" w:rsidP="00BC0FE3">
            <w:pPr>
              <w:jc w:val="center"/>
              <w:rPr>
                <w:rFonts w:eastAsia="Calibri"/>
                <w:lang w:eastAsia="ru-RU"/>
              </w:rPr>
            </w:pPr>
          </w:p>
        </w:tc>
        <w:tc>
          <w:tcPr>
            <w:tcW w:w="932" w:type="dxa"/>
            <w:shd w:val="clear" w:color="auto" w:fill="auto"/>
          </w:tcPr>
          <w:p w14:paraId="08AB4C9A" w14:textId="77777777" w:rsidR="00BC0FE3" w:rsidRPr="00D05AE9" w:rsidRDefault="00BC0FE3" w:rsidP="00BC0FE3">
            <w:pPr>
              <w:jc w:val="center"/>
              <w:rPr>
                <w:rFonts w:eastAsia="Calibri"/>
                <w:lang w:eastAsia="ru-RU"/>
              </w:rPr>
            </w:pPr>
            <w:r>
              <w:rPr>
                <w:rFonts w:eastAsia="Calibri"/>
                <w:lang w:eastAsia="ru-RU"/>
              </w:rPr>
              <w:t>7</w:t>
            </w:r>
          </w:p>
        </w:tc>
        <w:tc>
          <w:tcPr>
            <w:tcW w:w="992" w:type="dxa"/>
            <w:shd w:val="clear" w:color="auto" w:fill="auto"/>
          </w:tcPr>
          <w:p w14:paraId="2EA65F27" w14:textId="77777777" w:rsidR="00BC0FE3" w:rsidRPr="00D05AE9" w:rsidRDefault="00BC0FE3" w:rsidP="00BC0FE3">
            <w:pPr>
              <w:jc w:val="center"/>
              <w:rPr>
                <w:rFonts w:eastAsia="Calibri"/>
                <w:lang w:eastAsia="ru-RU"/>
              </w:rPr>
            </w:pPr>
            <w:r>
              <w:rPr>
                <w:rFonts w:eastAsia="Calibri"/>
                <w:lang w:eastAsia="ru-RU"/>
              </w:rPr>
              <w:t>1</w:t>
            </w:r>
          </w:p>
        </w:tc>
        <w:tc>
          <w:tcPr>
            <w:tcW w:w="843" w:type="dxa"/>
          </w:tcPr>
          <w:p w14:paraId="3F9D1F47" w14:textId="77777777" w:rsidR="00BC0FE3" w:rsidRPr="00D05AE9" w:rsidRDefault="00BC0FE3" w:rsidP="00BC0FE3">
            <w:pPr>
              <w:jc w:val="center"/>
              <w:rPr>
                <w:rFonts w:eastAsia="Calibri"/>
                <w:lang w:eastAsia="ru-RU"/>
              </w:rPr>
            </w:pPr>
          </w:p>
        </w:tc>
        <w:tc>
          <w:tcPr>
            <w:tcW w:w="843" w:type="dxa"/>
            <w:shd w:val="clear" w:color="auto" w:fill="auto"/>
          </w:tcPr>
          <w:p w14:paraId="09C5C4E8"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031FB128" w14:textId="77777777" w:rsidR="00BC0FE3" w:rsidRPr="00D05AE9" w:rsidRDefault="00BC0FE3" w:rsidP="00BC0FE3">
            <w:pPr>
              <w:jc w:val="center"/>
              <w:rPr>
                <w:rFonts w:eastAsia="Calibri"/>
                <w:lang w:eastAsia="ru-RU"/>
              </w:rPr>
            </w:pPr>
          </w:p>
        </w:tc>
        <w:tc>
          <w:tcPr>
            <w:tcW w:w="650" w:type="dxa"/>
            <w:shd w:val="clear" w:color="auto" w:fill="auto"/>
          </w:tcPr>
          <w:p w14:paraId="71DBF9D6" w14:textId="77777777" w:rsidR="00BC0FE3" w:rsidRPr="00D05AE9" w:rsidRDefault="00BC0FE3" w:rsidP="00BC0FE3">
            <w:pPr>
              <w:jc w:val="center"/>
              <w:rPr>
                <w:rFonts w:eastAsia="Calibri"/>
                <w:lang w:eastAsia="ru-RU"/>
              </w:rPr>
            </w:pPr>
            <w:r>
              <w:rPr>
                <w:rFonts w:eastAsia="Calibri"/>
                <w:lang w:eastAsia="ru-RU"/>
              </w:rPr>
              <w:t>15</w:t>
            </w:r>
          </w:p>
        </w:tc>
      </w:tr>
    </w:tbl>
    <w:p w14:paraId="3A57CBFE" w14:textId="77777777" w:rsidR="00BC0FE3" w:rsidRPr="00737751" w:rsidRDefault="00BC0FE3" w:rsidP="00BC0FE3">
      <w:pPr>
        <w:widowControl/>
        <w:autoSpaceDE/>
        <w:autoSpaceDN/>
        <w:spacing w:line="259" w:lineRule="auto"/>
        <w:ind w:right="625"/>
        <w:jc w:val="center"/>
        <w:rPr>
          <w:rFonts w:eastAsia="Calibri"/>
          <w:b/>
          <w:sz w:val="28"/>
          <w:szCs w:val="28"/>
          <w:lang w:val="ru-RU" w:eastAsia="ru-RU"/>
        </w:rPr>
      </w:pPr>
    </w:p>
    <w:p w14:paraId="5539A0F2"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r w:rsidRPr="00737751">
        <w:rPr>
          <w:rFonts w:eastAsia="Calibri"/>
          <w:b/>
          <w:sz w:val="28"/>
          <w:szCs w:val="28"/>
          <w:lang w:val="ru-RU" w:eastAsia="ru-RU"/>
        </w:rPr>
        <w:t>Экран речевого развития учащихся с ООП за 2024- 2025 учебного года</w:t>
      </w:r>
    </w:p>
    <w:tbl>
      <w:tblPr>
        <w:tblW w:w="11026"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48"/>
        <w:gridCol w:w="850"/>
        <w:gridCol w:w="993"/>
        <w:gridCol w:w="850"/>
        <w:gridCol w:w="851"/>
        <w:gridCol w:w="905"/>
        <w:gridCol w:w="906"/>
        <w:gridCol w:w="764"/>
        <w:gridCol w:w="992"/>
        <w:gridCol w:w="851"/>
        <w:gridCol w:w="572"/>
        <w:gridCol w:w="15"/>
        <w:gridCol w:w="578"/>
      </w:tblGrid>
      <w:tr w:rsidR="00BC0FE3" w:rsidRPr="00E27C7D" w14:paraId="171A540E" w14:textId="77777777" w:rsidTr="00BC0FE3">
        <w:trPr>
          <w:trHeight w:val="438"/>
        </w:trPr>
        <w:tc>
          <w:tcPr>
            <w:tcW w:w="851" w:type="dxa"/>
            <w:vMerge w:val="restart"/>
            <w:shd w:val="clear" w:color="auto" w:fill="auto"/>
          </w:tcPr>
          <w:p w14:paraId="1EE03D4E" w14:textId="77777777" w:rsidR="00BC0FE3" w:rsidRPr="00D05AE9" w:rsidRDefault="00BC0FE3" w:rsidP="00BC0FE3">
            <w:pPr>
              <w:rPr>
                <w:rFonts w:eastAsia="Calibri"/>
                <w:b/>
                <w:lang w:eastAsia="ru-RU"/>
              </w:rPr>
            </w:pPr>
            <w:r w:rsidRPr="00D05AE9">
              <w:rPr>
                <w:rFonts w:eastAsia="Calibri"/>
                <w:b/>
                <w:lang w:eastAsia="ru-RU"/>
              </w:rPr>
              <w:t>Класс</w:t>
            </w:r>
          </w:p>
        </w:tc>
        <w:tc>
          <w:tcPr>
            <w:tcW w:w="1048" w:type="dxa"/>
            <w:vMerge w:val="restart"/>
            <w:shd w:val="clear" w:color="auto" w:fill="auto"/>
          </w:tcPr>
          <w:p w14:paraId="1B9CA790" w14:textId="77777777" w:rsidR="00BC0FE3" w:rsidRPr="00D05AE9" w:rsidRDefault="00BC0FE3" w:rsidP="00BC0FE3">
            <w:pPr>
              <w:rPr>
                <w:rFonts w:eastAsia="Calibri"/>
                <w:b/>
                <w:lang w:eastAsia="ru-RU"/>
              </w:rPr>
            </w:pPr>
            <w:r w:rsidRPr="00D05AE9">
              <w:rPr>
                <w:rFonts w:eastAsia="Calibri"/>
                <w:b/>
                <w:lang w:eastAsia="ru-RU"/>
              </w:rPr>
              <w:t>Кол-во обуч-ся</w:t>
            </w:r>
          </w:p>
        </w:tc>
        <w:tc>
          <w:tcPr>
            <w:tcW w:w="8549" w:type="dxa"/>
            <w:gridSpan w:val="11"/>
          </w:tcPr>
          <w:p w14:paraId="63D50B10" w14:textId="77777777" w:rsidR="00BC0FE3" w:rsidRPr="00D05AE9" w:rsidRDefault="00BC0FE3" w:rsidP="00BC0FE3">
            <w:pPr>
              <w:jc w:val="center"/>
              <w:rPr>
                <w:rFonts w:eastAsia="Calibri"/>
                <w:b/>
                <w:lang w:eastAsia="ru-RU"/>
              </w:rPr>
            </w:pPr>
            <w:r w:rsidRPr="00D05AE9">
              <w:rPr>
                <w:rFonts w:eastAsia="Calibri"/>
                <w:b/>
                <w:lang w:eastAsia="ru-RU"/>
              </w:rPr>
              <w:t>Заключения по результатам</w:t>
            </w:r>
            <w:r>
              <w:rPr>
                <w:rFonts w:eastAsia="Calibri"/>
                <w:b/>
                <w:lang w:eastAsia="ru-RU"/>
              </w:rPr>
              <w:t xml:space="preserve"> </w:t>
            </w:r>
            <w:r>
              <w:rPr>
                <w:rFonts w:eastAsia="Calibri"/>
                <w:b/>
                <w:lang w:val="ru-RU" w:eastAsia="ru-RU"/>
              </w:rPr>
              <w:t>входной</w:t>
            </w:r>
            <w:r w:rsidRPr="00D05AE9">
              <w:rPr>
                <w:rFonts w:eastAsia="Calibri"/>
                <w:b/>
                <w:lang w:eastAsia="ru-RU"/>
              </w:rPr>
              <w:t xml:space="preserve"> диагностики</w:t>
            </w:r>
          </w:p>
        </w:tc>
        <w:tc>
          <w:tcPr>
            <w:tcW w:w="578" w:type="dxa"/>
          </w:tcPr>
          <w:p w14:paraId="7F165726" w14:textId="77777777" w:rsidR="00BC0FE3" w:rsidRPr="00D05AE9" w:rsidRDefault="00BC0FE3" w:rsidP="00BC0FE3">
            <w:pPr>
              <w:jc w:val="center"/>
              <w:rPr>
                <w:rFonts w:eastAsia="Calibri"/>
                <w:b/>
                <w:lang w:eastAsia="ru-RU"/>
              </w:rPr>
            </w:pPr>
          </w:p>
        </w:tc>
      </w:tr>
      <w:tr w:rsidR="00BC0FE3" w:rsidRPr="00E27C7D" w14:paraId="7E9E7BE6" w14:textId="77777777" w:rsidTr="00BC0FE3">
        <w:trPr>
          <w:trHeight w:val="438"/>
        </w:trPr>
        <w:tc>
          <w:tcPr>
            <w:tcW w:w="851" w:type="dxa"/>
            <w:vMerge/>
            <w:shd w:val="clear" w:color="auto" w:fill="auto"/>
          </w:tcPr>
          <w:p w14:paraId="68174B51" w14:textId="77777777" w:rsidR="00BC0FE3" w:rsidRPr="00D05AE9" w:rsidRDefault="00BC0FE3" w:rsidP="00BC0FE3">
            <w:pPr>
              <w:rPr>
                <w:rFonts w:eastAsia="Calibri"/>
                <w:b/>
                <w:lang w:eastAsia="ru-RU"/>
              </w:rPr>
            </w:pPr>
          </w:p>
        </w:tc>
        <w:tc>
          <w:tcPr>
            <w:tcW w:w="1048" w:type="dxa"/>
            <w:vMerge/>
            <w:shd w:val="clear" w:color="auto" w:fill="auto"/>
          </w:tcPr>
          <w:p w14:paraId="60B13F09" w14:textId="77777777" w:rsidR="00BC0FE3" w:rsidRPr="00D05AE9" w:rsidRDefault="00BC0FE3" w:rsidP="00BC0FE3">
            <w:pPr>
              <w:rPr>
                <w:rFonts w:eastAsia="Calibri"/>
                <w:b/>
                <w:lang w:eastAsia="ru-RU"/>
              </w:rPr>
            </w:pPr>
          </w:p>
        </w:tc>
        <w:tc>
          <w:tcPr>
            <w:tcW w:w="850" w:type="dxa"/>
            <w:shd w:val="clear" w:color="auto" w:fill="auto"/>
          </w:tcPr>
          <w:p w14:paraId="0ACC2998" w14:textId="77777777" w:rsidR="00BC0FE3" w:rsidRPr="00D05AE9" w:rsidRDefault="00BC0FE3" w:rsidP="00BC0FE3">
            <w:pPr>
              <w:rPr>
                <w:rFonts w:eastAsia="Calibri"/>
                <w:b/>
                <w:lang w:eastAsia="ru-RU"/>
              </w:rPr>
            </w:pPr>
            <w:r>
              <w:rPr>
                <w:rFonts w:eastAsia="Calibri"/>
                <w:b/>
                <w:lang w:eastAsia="ru-RU"/>
              </w:rPr>
              <w:t>РАС</w:t>
            </w:r>
          </w:p>
        </w:tc>
        <w:tc>
          <w:tcPr>
            <w:tcW w:w="993" w:type="dxa"/>
            <w:shd w:val="clear" w:color="auto" w:fill="auto"/>
          </w:tcPr>
          <w:p w14:paraId="55646038" w14:textId="77777777" w:rsidR="00BC0FE3" w:rsidRPr="00D05AE9" w:rsidRDefault="00BC0FE3" w:rsidP="00BC0FE3">
            <w:pPr>
              <w:rPr>
                <w:rFonts w:eastAsia="Calibri"/>
                <w:b/>
                <w:lang w:eastAsia="ru-RU"/>
              </w:rPr>
            </w:pPr>
            <w:r w:rsidRPr="00D05AE9">
              <w:rPr>
                <w:rFonts w:eastAsia="Calibri"/>
                <w:b/>
                <w:lang w:eastAsia="ru-RU"/>
              </w:rPr>
              <w:t>Дизартрия</w:t>
            </w:r>
          </w:p>
        </w:tc>
        <w:tc>
          <w:tcPr>
            <w:tcW w:w="850" w:type="dxa"/>
            <w:shd w:val="clear" w:color="auto" w:fill="auto"/>
          </w:tcPr>
          <w:p w14:paraId="06CC206F" w14:textId="77777777" w:rsidR="00BC0FE3" w:rsidRPr="00D05AE9" w:rsidRDefault="00BC0FE3" w:rsidP="00BC0FE3">
            <w:pPr>
              <w:rPr>
                <w:rFonts w:eastAsia="Calibri"/>
                <w:b/>
                <w:lang w:eastAsia="ru-RU"/>
              </w:rPr>
            </w:pPr>
            <w:r>
              <w:rPr>
                <w:rFonts w:eastAsia="Calibri"/>
                <w:b/>
                <w:lang w:eastAsia="ru-RU"/>
              </w:rPr>
              <w:t>ТФЧиП</w:t>
            </w:r>
          </w:p>
        </w:tc>
        <w:tc>
          <w:tcPr>
            <w:tcW w:w="851" w:type="dxa"/>
            <w:shd w:val="clear" w:color="auto" w:fill="auto"/>
          </w:tcPr>
          <w:p w14:paraId="6004FEDD" w14:textId="77777777" w:rsidR="00BC0FE3" w:rsidRPr="00D05AE9" w:rsidRDefault="00BC0FE3" w:rsidP="00BC0FE3">
            <w:pPr>
              <w:ind w:left="-57" w:right="-57"/>
              <w:rPr>
                <w:rFonts w:eastAsia="Calibri"/>
                <w:b/>
                <w:lang w:eastAsia="ru-RU"/>
              </w:rPr>
            </w:pPr>
            <w:r>
              <w:rPr>
                <w:rFonts w:eastAsia="Calibri"/>
                <w:b/>
                <w:lang w:eastAsia="ru-RU"/>
              </w:rPr>
              <w:t>Наруш зрения</w:t>
            </w:r>
          </w:p>
        </w:tc>
        <w:tc>
          <w:tcPr>
            <w:tcW w:w="905" w:type="dxa"/>
            <w:shd w:val="clear" w:color="auto" w:fill="auto"/>
          </w:tcPr>
          <w:p w14:paraId="3AB25B7F" w14:textId="77777777" w:rsidR="00BC0FE3" w:rsidRPr="00D05AE9" w:rsidRDefault="00BC0FE3" w:rsidP="00BC0FE3">
            <w:pPr>
              <w:ind w:left="-57" w:right="-57"/>
              <w:rPr>
                <w:rFonts w:eastAsia="Calibri"/>
                <w:b/>
                <w:lang w:val="en-US" w:eastAsia="ru-RU"/>
              </w:rPr>
            </w:pPr>
            <w:r w:rsidRPr="00D05AE9">
              <w:rPr>
                <w:rFonts w:eastAsia="Calibri"/>
                <w:b/>
                <w:lang w:eastAsia="ru-RU"/>
              </w:rPr>
              <w:t xml:space="preserve">ОНР </w:t>
            </w:r>
            <w:r w:rsidRPr="00D05AE9">
              <w:rPr>
                <w:rFonts w:eastAsia="Calibri"/>
                <w:b/>
                <w:lang w:val="en-US" w:eastAsia="ru-RU"/>
              </w:rPr>
              <w:t>II</w:t>
            </w:r>
          </w:p>
          <w:p w14:paraId="676CF099"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906" w:type="dxa"/>
            <w:shd w:val="clear" w:color="auto" w:fill="auto"/>
          </w:tcPr>
          <w:p w14:paraId="59571923" w14:textId="77777777" w:rsidR="00BC0FE3" w:rsidRPr="00D05AE9" w:rsidRDefault="00BC0FE3" w:rsidP="00BC0FE3">
            <w:pPr>
              <w:ind w:left="-57" w:right="-57"/>
              <w:rPr>
                <w:rFonts w:eastAsia="Calibri"/>
                <w:b/>
                <w:lang w:eastAsia="ru-RU"/>
              </w:rPr>
            </w:pPr>
            <w:r w:rsidRPr="00D05AE9">
              <w:rPr>
                <w:rFonts w:eastAsia="Calibri"/>
                <w:b/>
                <w:lang w:eastAsia="ru-RU"/>
              </w:rPr>
              <w:t>ОНР</w:t>
            </w:r>
            <w:r w:rsidRPr="00D05AE9">
              <w:rPr>
                <w:rFonts w:eastAsia="Calibri"/>
                <w:b/>
                <w:lang w:val="en-US" w:eastAsia="ru-RU"/>
              </w:rPr>
              <w:t xml:space="preserve"> </w:t>
            </w:r>
            <w:r w:rsidRPr="00D05AE9">
              <w:rPr>
                <w:rFonts w:eastAsia="Calibri"/>
                <w:b/>
                <w:lang w:eastAsia="ru-RU"/>
              </w:rPr>
              <w:t>III</w:t>
            </w:r>
          </w:p>
          <w:p w14:paraId="7D6C41B5"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764" w:type="dxa"/>
          </w:tcPr>
          <w:p w14:paraId="3D21AF78" w14:textId="77777777" w:rsidR="00BC0FE3" w:rsidRPr="00D05AE9" w:rsidRDefault="00BC0FE3" w:rsidP="00BC0FE3">
            <w:pPr>
              <w:rPr>
                <w:rFonts w:eastAsia="Calibri"/>
                <w:b/>
                <w:lang w:eastAsia="ru-RU"/>
              </w:rPr>
            </w:pPr>
            <w:r>
              <w:rPr>
                <w:rFonts w:eastAsia="Calibri"/>
                <w:b/>
                <w:lang w:eastAsia="ru-RU"/>
              </w:rPr>
              <w:t>ЛУО</w:t>
            </w:r>
          </w:p>
        </w:tc>
        <w:tc>
          <w:tcPr>
            <w:tcW w:w="992" w:type="dxa"/>
            <w:shd w:val="clear" w:color="auto" w:fill="auto"/>
          </w:tcPr>
          <w:p w14:paraId="50556C07" w14:textId="77777777" w:rsidR="00BC0FE3" w:rsidRPr="00D05AE9" w:rsidRDefault="00BC0FE3" w:rsidP="00BC0FE3">
            <w:pPr>
              <w:rPr>
                <w:rFonts w:eastAsia="Calibri"/>
                <w:b/>
                <w:lang w:eastAsia="ru-RU"/>
              </w:rPr>
            </w:pPr>
            <w:r w:rsidRPr="00D05AE9">
              <w:rPr>
                <w:rFonts w:eastAsia="Calibri"/>
                <w:b/>
                <w:lang w:eastAsia="ru-RU"/>
              </w:rPr>
              <w:t>Дисграфия</w:t>
            </w:r>
          </w:p>
        </w:tc>
        <w:tc>
          <w:tcPr>
            <w:tcW w:w="851" w:type="dxa"/>
            <w:shd w:val="clear" w:color="auto" w:fill="auto"/>
          </w:tcPr>
          <w:p w14:paraId="781E35C9" w14:textId="77777777" w:rsidR="00BC0FE3" w:rsidRPr="00D05AE9" w:rsidRDefault="00BC0FE3" w:rsidP="00BC0FE3">
            <w:pPr>
              <w:rPr>
                <w:rFonts w:eastAsia="Calibri"/>
                <w:b/>
                <w:lang w:eastAsia="ru-RU"/>
              </w:rPr>
            </w:pPr>
            <w:r w:rsidRPr="00D05AE9">
              <w:rPr>
                <w:rFonts w:eastAsia="Calibri"/>
                <w:b/>
                <w:lang w:eastAsia="ru-RU"/>
              </w:rPr>
              <w:t>Дислексия</w:t>
            </w:r>
          </w:p>
        </w:tc>
        <w:tc>
          <w:tcPr>
            <w:tcW w:w="572" w:type="dxa"/>
            <w:shd w:val="clear" w:color="auto" w:fill="auto"/>
          </w:tcPr>
          <w:p w14:paraId="3A0259C7" w14:textId="77777777" w:rsidR="00BC0FE3" w:rsidRPr="00D05AE9" w:rsidRDefault="00BC0FE3" w:rsidP="00BC0FE3">
            <w:pPr>
              <w:ind w:left="-57" w:right="-57"/>
              <w:rPr>
                <w:rFonts w:eastAsia="Calibri"/>
                <w:b/>
                <w:lang w:eastAsia="ru-RU"/>
              </w:rPr>
            </w:pPr>
            <w:r w:rsidRPr="00D05AE9">
              <w:rPr>
                <w:rFonts w:eastAsia="Calibri"/>
                <w:b/>
                <w:lang w:eastAsia="ru-RU"/>
              </w:rPr>
              <w:t>З</w:t>
            </w:r>
            <w:r>
              <w:rPr>
                <w:rFonts w:eastAsia="Calibri"/>
                <w:b/>
                <w:lang w:eastAsia="ru-RU"/>
              </w:rPr>
              <w:t>ПР</w:t>
            </w:r>
          </w:p>
        </w:tc>
        <w:tc>
          <w:tcPr>
            <w:tcW w:w="593" w:type="dxa"/>
            <w:gridSpan w:val="2"/>
          </w:tcPr>
          <w:p w14:paraId="073B0794" w14:textId="77777777" w:rsidR="00BC0FE3" w:rsidRPr="00D05AE9" w:rsidRDefault="00BC0FE3" w:rsidP="00BC0FE3">
            <w:pPr>
              <w:ind w:left="-57" w:right="-57"/>
              <w:rPr>
                <w:rFonts w:eastAsia="Calibri"/>
                <w:b/>
                <w:lang w:eastAsia="ru-RU"/>
              </w:rPr>
            </w:pPr>
            <w:r>
              <w:rPr>
                <w:rFonts w:eastAsia="Calibri"/>
                <w:b/>
                <w:lang w:eastAsia="ru-RU"/>
              </w:rPr>
              <w:t>НОДА</w:t>
            </w:r>
          </w:p>
        </w:tc>
      </w:tr>
      <w:tr w:rsidR="00BC0FE3" w:rsidRPr="00E27C7D" w14:paraId="126A0BD0" w14:textId="77777777" w:rsidTr="00BC0FE3">
        <w:trPr>
          <w:trHeight w:val="269"/>
        </w:trPr>
        <w:tc>
          <w:tcPr>
            <w:tcW w:w="851" w:type="dxa"/>
            <w:shd w:val="clear" w:color="auto" w:fill="auto"/>
          </w:tcPr>
          <w:p w14:paraId="21041D2B" w14:textId="77777777" w:rsidR="00BC0FE3" w:rsidRDefault="00BC0FE3" w:rsidP="00BC0FE3">
            <w:pPr>
              <w:jc w:val="center"/>
              <w:rPr>
                <w:rFonts w:eastAsia="Calibri"/>
                <w:sz w:val="24"/>
                <w:szCs w:val="24"/>
                <w:lang w:eastAsia="ru-RU"/>
              </w:rPr>
            </w:pPr>
          </w:p>
          <w:p w14:paraId="35DFC2C7" w14:textId="77777777" w:rsidR="00BC0FE3" w:rsidRPr="003E3201" w:rsidRDefault="00BC0FE3" w:rsidP="00BC0FE3">
            <w:pPr>
              <w:jc w:val="center"/>
              <w:rPr>
                <w:rFonts w:eastAsia="Calibri"/>
                <w:sz w:val="24"/>
                <w:szCs w:val="24"/>
                <w:lang w:eastAsia="ru-RU"/>
              </w:rPr>
            </w:pPr>
            <w:r>
              <w:rPr>
                <w:rFonts w:eastAsia="Calibri"/>
                <w:sz w:val="24"/>
                <w:szCs w:val="24"/>
                <w:lang w:eastAsia="ru-RU"/>
              </w:rPr>
              <w:t xml:space="preserve"> 1     </w:t>
            </w:r>
            <w:r w:rsidRPr="00E27C7D">
              <w:rPr>
                <w:rFonts w:eastAsia="Calibri"/>
                <w:sz w:val="24"/>
                <w:szCs w:val="24"/>
                <w:lang w:eastAsia="ru-RU"/>
              </w:rPr>
              <w:t xml:space="preserve"> </w:t>
            </w:r>
          </w:p>
        </w:tc>
        <w:tc>
          <w:tcPr>
            <w:tcW w:w="1048" w:type="dxa"/>
            <w:shd w:val="clear" w:color="auto" w:fill="auto"/>
          </w:tcPr>
          <w:p w14:paraId="6440230F" w14:textId="77777777" w:rsidR="00BC0FE3" w:rsidRDefault="00BC0FE3" w:rsidP="00BC0FE3">
            <w:pPr>
              <w:jc w:val="center"/>
              <w:rPr>
                <w:rFonts w:eastAsia="Calibri"/>
                <w:lang w:eastAsia="ru-RU"/>
              </w:rPr>
            </w:pPr>
          </w:p>
          <w:p w14:paraId="0B8DDD54" w14:textId="77777777" w:rsidR="00BC0FE3" w:rsidRPr="00D05AE9" w:rsidRDefault="00BC0FE3" w:rsidP="00BC0FE3">
            <w:pPr>
              <w:jc w:val="center"/>
              <w:rPr>
                <w:rFonts w:eastAsia="Calibri"/>
                <w:lang w:eastAsia="ru-RU"/>
              </w:rPr>
            </w:pPr>
            <w:r>
              <w:rPr>
                <w:rFonts w:eastAsia="Calibri"/>
                <w:lang w:eastAsia="ru-RU"/>
              </w:rPr>
              <w:t>8</w:t>
            </w:r>
          </w:p>
        </w:tc>
        <w:tc>
          <w:tcPr>
            <w:tcW w:w="850" w:type="dxa"/>
            <w:shd w:val="clear" w:color="auto" w:fill="auto"/>
          </w:tcPr>
          <w:p w14:paraId="5C70A20D" w14:textId="77777777" w:rsidR="00BC0FE3" w:rsidRDefault="00BC0FE3" w:rsidP="00BC0FE3">
            <w:pPr>
              <w:jc w:val="center"/>
              <w:rPr>
                <w:rFonts w:eastAsia="Calibri"/>
                <w:lang w:eastAsia="ru-RU"/>
              </w:rPr>
            </w:pPr>
          </w:p>
          <w:p w14:paraId="6805B1F3" w14:textId="77777777" w:rsidR="00BC0FE3" w:rsidRPr="00D05AE9" w:rsidRDefault="00BC0FE3" w:rsidP="00BC0FE3">
            <w:pPr>
              <w:jc w:val="center"/>
              <w:rPr>
                <w:rFonts w:eastAsia="Calibri"/>
                <w:lang w:eastAsia="ru-RU"/>
              </w:rPr>
            </w:pPr>
            <w:r>
              <w:rPr>
                <w:rFonts w:eastAsia="Calibri"/>
                <w:lang w:eastAsia="ru-RU"/>
              </w:rPr>
              <w:t>1</w:t>
            </w:r>
          </w:p>
        </w:tc>
        <w:tc>
          <w:tcPr>
            <w:tcW w:w="993" w:type="dxa"/>
            <w:shd w:val="clear" w:color="auto" w:fill="auto"/>
          </w:tcPr>
          <w:p w14:paraId="3D88A054" w14:textId="77777777" w:rsidR="00BC0FE3" w:rsidRDefault="00BC0FE3" w:rsidP="00BC0FE3">
            <w:pPr>
              <w:jc w:val="center"/>
              <w:rPr>
                <w:rFonts w:eastAsia="Calibri"/>
                <w:lang w:eastAsia="ru-RU"/>
              </w:rPr>
            </w:pPr>
          </w:p>
          <w:p w14:paraId="3D7B8351" w14:textId="77777777" w:rsidR="00BC0FE3" w:rsidRPr="00D05AE9" w:rsidRDefault="00BC0FE3" w:rsidP="00BC0FE3">
            <w:pPr>
              <w:jc w:val="center"/>
              <w:rPr>
                <w:rFonts w:eastAsia="Calibri"/>
                <w:lang w:eastAsia="ru-RU"/>
              </w:rPr>
            </w:pPr>
          </w:p>
        </w:tc>
        <w:tc>
          <w:tcPr>
            <w:tcW w:w="850" w:type="dxa"/>
            <w:shd w:val="clear" w:color="auto" w:fill="auto"/>
          </w:tcPr>
          <w:p w14:paraId="46699B3C" w14:textId="77777777" w:rsidR="00BC0FE3" w:rsidRPr="00D05AE9" w:rsidRDefault="00BC0FE3" w:rsidP="00BC0FE3">
            <w:pPr>
              <w:jc w:val="center"/>
              <w:rPr>
                <w:rFonts w:eastAsia="Calibri"/>
                <w:lang w:eastAsia="ru-RU"/>
              </w:rPr>
            </w:pPr>
          </w:p>
        </w:tc>
        <w:tc>
          <w:tcPr>
            <w:tcW w:w="851" w:type="dxa"/>
            <w:shd w:val="clear" w:color="auto" w:fill="auto"/>
          </w:tcPr>
          <w:p w14:paraId="5C751A59" w14:textId="77777777" w:rsidR="00BC0FE3" w:rsidRPr="00D05AE9" w:rsidRDefault="00BC0FE3" w:rsidP="00BC0FE3">
            <w:pPr>
              <w:jc w:val="center"/>
              <w:rPr>
                <w:rFonts w:eastAsia="Calibri"/>
                <w:lang w:eastAsia="ru-RU"/>
              </w:rPr>
            </w:pPr>
          </w:p>
        </w:tc>
        <w:tc>
          <w:tcPr>
            <w:tcW w:w="905" w:type="dxa"/>
            <w:shd w:val="clear" w:color="auto" w:fill="auto"/>
          </w:tcPr>
          <w:p w14:paraId="1380A219" w14:textId="77777777" w:rsidR="00BC0FE3" w:rsidRDefault="00BC0FE3" w:rsidP="00BC0FE3">
            <w:pPr>
              <w:jc w:val="center"/>
              <w:rPr>
                <w:rFonts w:eastAsia="Calibri"/>
                <w:lang w:eastAsia="ru-RU"/>
              </w:rPr>
            </w:pPr>
          </w:p>
          <w:p w14:paraId="48D763C9" w14:textId="77777777" w:rsidR="00BC0FE3" w:rsidRPr="00D05AE9" w:rsidRDefault="00BC0FE3" w:rsidP="00BC0FE3">
            <w:pPr>
              <w:jc w:val="center"/>
              <w:rPr>
                <w:rFonts w:eastAsia="Calibri"/>
                <w:lang w:eastAsia="ru-RU"/>
              </w:rPr>
            </w:pPr>
          </w:p>
        </w:tc>
        <w:tc>
          <w:tcPr>
            <w:tcW w:w="906" w:type="dxa"/>
            <w:shd w:val="clear" w:color="auto" w:fill="auto"/>
          </w:tcPr>
          <w:p w14:paraId="0A1BF389" w14:textId="77777777" w:rsidR="00BC0FE3" w:rsidRDefault="00BC0FE3" w:rsidP="00BC0FE3">
            <w:pPr>
              <w:jc w:val="center"/>
              <w:rPr>
                <w:rFonts w:eastAsia="Calibri"/>
                <w:lang w:eastAsia="ru-RU"/>
              </w:rPr>
            </w:pPr>
          </w:p>
          <w:p w14:paraId="6D5A7641" w14:textId="77777777" w:rsidR="00BC0FE3" w:rsidRPr="00D05AE9" w:rsidRDefault="00BC0FE3" w:rsidP="00BC0FE3">
            <w:pPr>
              <w:jc w:val="center"/>
              <w:rPr>
                <w:rFonts w:eastAsia="Calibri"/>
                <w:lang w:eastAsia="ru-RU"/>
              </w:rPr>
            </w:pPr>
            <w:r>
              <w:rPr>
                <w:rFonts w:eastAsia="Calibri"/>
                <w:lang w:eastAsia="ru-RU"/>
              </w:rPr>
              <w:t>1</w:t>
            </w:r>
          </w:p>
        </w:tc>
        <w:tc>
          <w:tcPr>
            <w:tcW w:w="764" w:type="dxa"/>
          </w:tcPr>
          <w:p w14:paraId="42779140" w14:textId="77777777" w:rsidR="00BC0FE3" w:rsidRDefault="00BC0FE3" w:rsidP="00BC0FE3">
            <w:pPr>
              <w:jc w:val="center"/>
              <w:rPr>
                <w:rFonts w:eastAsia="Calibri"/>
                <w:lang w:eastAsia="ru-RU"/>
              </w:rPr>
            </w:pPr>
          </w:p>
          <w:p w14:paraId="000C24FD" w14:textId="77777777" w:rsidR="00BC0FE3" w:rsidRPr="00D05AE9" w:rsidRDefault="00BC0FE3" w:rsidP="00BC0FE3">
            <w:pPr>
              <w:jc w:val="center"/>
              <w:rPr>
                <w:rFonts w:eastAsia="Calibri"/>
                <w:lang w:eastAsia="ru-RU"/>
              </w:rPr>
            </w:pPr>
            <w:r>
              <w:rPr>
                <w:rFonts w:eastAsia="Calibri"/>
                <w:lang w:eastAsia="ru-RU"/>
              </w:rPr>
              <w:t>3</w:t>
            </w:r>
          </w:p>
        </w:tc>
        <w:tc>
          <w:tcPr>
            <w:tcW w:w="992" w:type="dxa"/>
            <w:shd w:val="clear" w:color="auto" w:fill="auto"/>
          </w:tcPr>
          <w:p w14:paraId="6CF39E20" w14:textId="77777777" w:rsidR="00BC0FE3" w:rsidRPr="00D05AE9" w:rsidRDefault="00BC0FE3" w:rsidP="00BC0FE3">
            <w:pPr>
              <w:jc w:val="center"/>
              <w:rPr>
                <w:rFonts w:eastAsia="Calibri"/>
                <w:lang w:eastAsia="ru-RU"/>
              </w:rPr>
            </w:pPr>
          </w:p>
        </w:tc>
        <w:tc>
          <w:tcPr>
            <w:tcW w:w="851" w:type="dxa"/>
            <w:shd w:val="clear" w:color="auto" w:fill="auto"/>
          </w:tcPr>
          <w:p w14:paraId="590635E0" w14:textId="77777777" w:rsidR="00BC0FE3" w:rsidRPr="00D05AE9" w:rsidRDefault="00BC0FE3" w:rsidP="00BC0FE3">
            <w:pPr>
              <w:jc w:val="center"/>
              <w:rPr>
                <w:rFonts w:eastAsia="Calibri"/>
                <w:lang w:eastAsia="ru-RU"/>
              </w:rPr>
            </w:pPr>
          </w:p>
        </w:tc>
        <w:tc>
          <w:tcPr>
            <w:tcW w:w="572" w:type="dxa"/>
            <w:shd w:val="clear" w:color="auto" w:fill="auto"/>
          </w:tcPr>
          <w:p w14:paraId="5E4DAA6A" w14:textId="77777777" w:rsidR="00BC0FE3" w:rsidRDefault="00BC0FE3" w:rsidP="00BC0FE3">
            <w:pPr>
              <w:jc w:val="center"/>
              <w:rPr>
                <w:rFonts w:eastAsia="Calibri"/>
                <w:lang w:eastAsia="ru-RU"/>
              </w:rPr>
            </w:pPr>
          </w:p>
          <w:p w14:paraId="648F8EC1" w14:textId="77777777" w:rsidR="00BC0FE3" w:rsidRPr="00D05AE9" w:rsidRDefault="00BC0FE3" w:rsidP="00BC0FE3">
            <w:pPr>
              <w:jc w:val="center"/>
              <w:rPr>
                <w:rFonts w:eastAsia="Calibri"/>
                <w:lang w:eastAsia="ru-RU"/>
              </w:rPr>
            </w:pPr>
            <w:r>
              <w:rPr>
                <w:rFonts w:eastAsia="Calibri"/>
                <w:lang w:eastAsia="ru-RU"/>
              </w:rPr>
              <w:t>3</w:t>
            </w:r>
          </w:p>
        </w:tc>
        <w:tc>
          <w:tcPr>
            <w:tcW w:w="593" w:type="dxa"/>
            <w:gridSpan w:val="2"/>
          </w:tcPr>
          <w:p w14:paraId="726471AE" w14:textId="77777777" w:rsidR="00BC0FE3" w:rsidRDefault="00BC0FE3" w:rsidP="00BC0FE3">
            <w:pPr>
              <w:jc w:val="center"/>
              <w:rPr>
                <w:rFonts w:eastAsia="Calibri"/>
                <w:lang w:eastAsia="ru-RU"/>
              </w:rPr>
            </w:pPr>
          </w:p>
        </w:tc>
      </w:tr>
      <w:tr w:rsidR="00BC0FE3" w:rsidRPr="00E27C7D" w14:paraId="461D4051" w14:textId="77777777" w:rsidTr="00BC0FE3">
        <w:trPr>
          <w:trHeight w:val="269"/>
        </w:trPr>
        <w:tc>
          <w:tcPr>
            <w:tcW w:w="851" w:type="dxa"/>
            <w:shd w:val="clear" w:color="auto" w:fill="auto"/>
          </w:tcPr>
          <w:p w14:paraId="0953D7BF" w14:textId="77777777" w:rsidR="00BC0FE3" w:rsidRPr="00E27C7D" w:rsidRDefault="00BC0FE3" w:rsidP="00BC0FE3">
            <w:pPr>
              <w:rPr>
                <w:rFonts w:eastAsia="Calibri"/>
                <w:sz w:val="24"/>
                <w:szCs w:val="24"/>
                <w:lang w:eastAsia="ru-RU"/>
              </w:rPr>
            </w:pPr>
            <w:r>
              <w:rPr>
                <w:rFonts w:eastAsia="Calibri"/>
                <w:sz w:val="24"/>
                <w:szCs w:val="24"/>
                <w:lang w:eastAsia="ru-RU"/>
              </w:rPr>
              <w:t xml:space="preserve">     2</w:t>
            </w:r>
          </w:p>
        </w:tc>
        <w:tc>
          <w:tcPr>
            <w:tcW w:w="1048" w:type="dxa"/>
            <w:shd w:val="clear" w:color="auto" w:fill="auto"/>
          </w:tcPr>
          <w:p w14:paraId="7088822A" w14:textId="77777777" w:rsidR="00BC0FE3" w:rsidRPr="00D05AE9" w:rsidRDefault="00BC0FE3" w:rsidP="00BC0FE3">
            <w:pPr>
              <w:jc w:val="center"/>
              <w:rPr>
                <w:rFonts w:eastAsia="Calibri"/>
                <w:lang w:eastAsia="ru-RU"/>
              </w:rPr>
            </w:pPr>
            <w:r>
              <w:rPr>
                <w:rFonts w:eastAsia="Calibri"/>
                <w:lang w:eastAsia="ru-RU"/>
              </w:rPr>
              <w:t>5</w:t>
            </w:r>
          </w:p>
        </w:tc>
        <w:tc>
          <w:tcPr>
            <w:tcW w:w="850" w:type="dxa"/>
            <w:shd w:val="clear" w:color="auto" w:fill="auto"/>
          </w:tcPr>
          <w:p w14:paraId="3FF685E9" w14:textId="77777777" w:rsidR="00BC0FE3" w:rsidRPr="00D05AE9" w:rsidRDefault="00BC0FE3" w:rsidP="00BC0FE3">
            <w:pPr>
              <w:jc w:val="center"/>
              <w:rPr>
                <w:rFonts w:eastAsia="Calibri"/>
                <w:lang w:eastAsia="ru-RU"/>
              </w:rPr>
            </w:pPr>
          </w:p>
        </w:tc>
        <w:tc>
          <w:tcPr>
            <w:tcW w:w="993" w:type="dxa"/>
            <w:shd w:val="clear" w:color="auto" w:fill="auto"/>
          </w:tcPr>
          <w:p w14:paraId="6F7C10D6" w14:textId="77777777" w:rsidR="00BC0FE3" w:rsidRPr="00D05AE9" w:rsidRDefault="00BC0FE3" w:rsidP="00BC0FE3">
            <w:pPr>
              <w:jc w:val="center"/>
              <w:rPr>
                <w:rFonts w:eastAsia="Calibri"/>
                <w:lang w:eastAsia="ru-RU"/>
              </w:rPr>
            </w:pPr>
          </w:p>
        </w:tc>
        <w:tc>
          <w:tcPr>
            <w:tcW w:w="850" w:type="dxa"/>
            <w:shd w:val="clear" w:color="auto" w:fill="auto"/>
          </w:tcPr>
          <w:p w14:paraId="059ECFBE" w14:textId="77777777" w:rsidR="00BC0FE3" w:rsidRPr="00D05AE9" w:rsidRDefault="00BC0FE3" w:rsidP="00BC0FE3">
            <w:pPr>
              <w:jc w:val="center"/>
              <w:rPr>
                <w:rFonts w:eastAsia="Calibri"/>
                <w:lang w:eastAsia="ru-RU"/>
              </w:rPr>
            </w:pPr>
          </w:p>
        </w:tc>
        <w:tc>
          <w:tcPr>
            <w:tcW w:w="851" w:type="dxa"/>
            <w:shd w:val="clear" w:color="auto" w:fill="auto"/>
          </w:tcPr>
          <w:p w14:paraId="38945203" w14:textId="77777777" w:rsidR="00BC0FE3" w:rsidRPr="00D05AE9" w:rsidRDefault="00BC0FE3" w:rsidP="00BC0FE3">
            <w:pPr>
              <w:jc w:val="center"/>
              <w:rPr>
                <w:rFonts w:eastAsia="Calibri"/>
                <w:lang w:eastAsia="ru-RU"/>
              </w:rPr>
            </w:pPr>
          </w:p>
        </w:tc>
        <w:tc>
          <w:tcPr>
            <w:tcW w:w="905" w:type="dxa"/>
            <w:shd w:val="clear" w:color="auto" w:fill="auto"/>
          </w:tcPr>
          <w:p w14:paraId="2D1B1A74" w14:textId="77777777" w:rsidR="00BC0FE3" w:rsidRPr="00D05AE9" w:rsidRDefault="00BC0FE3" w:rsidP="00BC0FE3">
            <w:pPr>
              <w:jc w:val="center"/>
              <w:rPr>
                <w:rFonts w:eastAsia="Calibri"/>
                <w:lang w:eastAsia="ru-RU"/>
              </w:rPr>
            </w:pPr>
          </w:p>
        </w:tc>
        <w:tc>
          <w:tcPr>
            <w:tcW w:w="906" w:type="dxa"/>
            <w:shd w:val="clear" w:color="auto" w:fill="auto"/>
          </w:tcPr>
          <w:p w14:paraId="03D2940F" w14:textId="77777777" w:rsidR="00BC0FE3" w:rsidRPr="00D05AE9" w:rsidRDefault="00BC0FE3" w:rsidP="00BC0FE3">
            <w:pPr>
              <w:jc w:val="center"/>
              <w:rPr>
                <w:rFonts w:eastAsia="Calibri"/>
                <w:lang w:eastAsia="ru-RU"/>
              </w:rPr>
            </w:pPr>
          </w:p>
        </w:tc>
        <w:tc>
          <w:tcPr>
            <w:tcW w:w="764" w:type="dxa"/>
          </w:tcPr>
          <w:p w14:paraId="4086B49A" w14:textId="77777777" w:rsidR="00BC0FE3" w:rsidRPr="00D05AE9" w:rsidRDefault="00BC0FE3" w:rsidP="00BC0FE3">
            <w:pPr>
              <w:jc w:val="center"/>
              <w:rPr>
                <w:rFonts w:eastAsia="Calibri"/>
                <w:lang w:eastAsia="ru-RU"/>
              </w:rPr>
            </w:pPr>
            <w:r>
              <w:rPr>
                <w:rFonts w:eastAsia="Calibri"/>
                <w:lang w:eastAsia="ru-RU"/>
              </w:rPr>
              <w:t>1</w:t>
            </w:r>
          </w:p>
        </w:tc>
        <w:tc>
          <w:tcPr>
            <w:tcW w:w="992" w:type="dxa"/>
            <w:shd w:val="clear" w:color="auto" w:fill="auto"/>
          </w:tcPr>
          <w:p w14:paraId="0ACB57C8" w14:textId="77777777" w:rsidR="00BC0FE3" w:rsidRPr="00D05AE9" w:rsidRDefault="00BC0FE3" w:rsidP="00BC0FE3">
            <w:pPr>
              <w:jc w:val="center"/>
              <w:rPr>
                <w:rFonts w:eastAsia="Calibri"/>
                <w:lang w:eastAsia="ru-RU"/>
              </w:rPr>
            </w:pPr>
          </w:p>
        </w:tc>
        <w:tc>
          <w:tcPr>
            <w:tcW w:w="851" w:type="dxa"/>
            <w:shd w:val="clear" w:color="auto" w:fill="auto"/>
          </w:tcPr>
          <w:p w14:paraId="35F35359" w14:textId="77777777" w:rsidR="00BC0FE3" w:rsidRPr="00D05AE9" w:rsidRDefault="00BC0FE3" w:rsidP="00BC0FE3">
            <w:pPr>
              <w:jc w:val="center"/>
              <w:rPr>
                <w:rFonts w:eastAsia="Calibri"/>
                <w:lang w:eastAsia="ru-RU"/>
              </w:rPr>
            </w:pPr>
          </w:p>
        </w:tc>
        <w:tc>
          <w:tcPr>
            <w:tcW w:w="572" w:type="dxa"/>
            <w:shd w:val="clear" w:color="auto" w:fill="auto"/>
          </w:tcPr>
          <w:p w14:paraId="52D13FF1" w14:textId="77777777" w:rsidR="00BC0FE3" w:rsidRPr="00D05AE9" w:rsidRDefault="00BC0FE3" w:rsidP="00BC0FE3">
            <w:pPr>
              <w:rPr>
                <w:rFonts w:eastAsia="Calibri"/>
                <w:lang w:eastAsia="ru-RU"/>
              </w:rPr>
            </w:pPr>
            <w:r>
              <w:rPr>
                <w:rFonts w:eastAsia="Calibri"/>
                <w:lang w:eastAsia="ru-RU"/>
              </w:rPr>
              <w:t xml:space="preserve"> 3</w:t>
            </w:r>
          </w:p>
        </w:tc>
        <w:tc>
          <w:tcPr>
            <w:tcW w:w="593" w:type="dxa"/>
            <w:gridSpan w:val="2"/>
          </w:tcPr>
          <w:p w14:paraId="408EECBF" w14:textId="77777777" w:rsidR="00BC0FE3" w:rsidRDefault="00BC0FE3" w:rsidP="00BC0FE3">
            <w:pPr>
              <w:jc w:val="center"/>
              <w:rPr>
                <w:rFonts w:eastAsia="Calibri"/>
                <w:lang w:eastAsia="ru-RU"/>
              </w:rPr>
            </w:pPr>
            <w:r>
              <w:rPr>
                <w:rFonts w:eastAsia="Calibri"/>
                <w:lang w:eastAsia="ru-RU"/>
              </w:rPr>
              <w:t>1</w:t>
            </w:r>
          </w:p>
        </w:tc>
      </w:tr>
      <w:tr w:rsidR="00BC0FE3" w:rsidRPr="00E27C7D" w14:paraId="6D6016F1" w14:textId="77777777" w:rsidTr="00BC0FE3">
        <w:trPr>
          <w:trHeight w:val="260"/>
        </w:trPr>
        <w:tc>
          <w:tcPr>
            <w:tcW w:w="851" w:type="dxa"/>
            <w:shd w:val="clear" w:color="auto" w:fill="auto"/>
          </w:tcPr>
          <w:p w14:paraId="6B39309A" w14:textId="77777777" w:rsidR="00BC0FE3" w:rsidRPr="00E27C7D" w:rsidRDefault="00BC0FE3" w:rsidP="00BC0FE3">
            <w:pPr>
              <w:jc w:val="center"/>
              <w:rPr>
                <w:rFonts w:eastAsia="Calibri"/>
                <w:sz w:val="24"/>
                <w:szCs w:val="24"/>
                <w:lang w:eastAsia="ru-RU"/>
              </w:rPr>
            </w:pPr>
            <w:r>
              <w:rPr>
                <w:rFonts w:eastAsia="Calibri"/>
                <w:sz w:val="24"/>
                <w:szCs w:val="24"/>
                <w:lang w:eastAsia="ru-RU"/>
              </w:rPr>
              <w:t xml:space="preserve"> 3</w:t>
            </w:r>
          </w:p>
        </w:tc>
        <w:tc>
          <w:tcPr>
            <w:tcW w:w="1048" w:type="dxa"/>
            <w:shd w:val="clear" w:color="auto" w:fill="auto"/>
          </w:tcPr>
          <w:p w14:paraId="0C0A613C" w14:textId="77777777" w:rsidR="00BC0FE3" w:rsidRPr="00D05AE9" w:rsidRDefault="00BC0FE3" w:rsidP="00BC0FE3">
            <w:pPr>
              <w:jc w:val="center"/>
              <w:rPr>
                <w:rFonts w:eastAsia="Calibri"/>
                <w:lang w:eastAsia="ru-RU"/>
              </w:rPr>
            </w:pPr>
            <w:r>
              <w:rPr>
                <w:rFonts w:eastAsia="Calibri"/>
                <w:lang w:eastAsia="ru-RU"/>
              </w:rPr>
              <w:t>2</w:t>
            </w:r>
          </w:p>
        </w:tc>
        <w:tc>
          <w:tcPr>
            <w:tcW w:w="850" w:type="dxa"/>
            <w:shd w:val="clear" w:color="auto" w:fill="auto"/>
          </w:tcPr>
          <w:p w14:paraId="0540F3D2" w14:textId="77777777" w:rsidR="00BC0FE3" w:rsidRPr="00D05AE9" w:rsidRDefault="00BC0FE3" w:rsidP="00BC0FE3">
            <w:pPr>
              <w:jc w:val="center"/>
              <w:rPr>
                <w:rFonts w:eastAsia="Calibri"/>
                <w:lang w:eastAsia="ru-RU"/>
              </w:rPr>
            </w:pPr>
          </w:p>
        </w:tc>
        <w:tc>
          <w:tcPr>
            <w:tcW w:w="993" w:type="dxa"/>
            <w:shd w:val="clear" w:color="auto" w:fill="auto"/>
          </w:tcPr>
          <w:p w14:paraId="27D67B89" w14:textId="77777777" w:rsidR="00BC0FE3" w:rsidRPr="00D05AE9" w:rsidRDefault="00BC0FE3" w:rsidP="00BC0FE3">
            <w:pPr>
              <w:jc w:val="center"/>
              <w:rPr>
                <w:rFonts w:eastAsia="Calibri"/>
                <w:lang w:eastAsia="ru-RU"/>
              </w:rPr>
            </w:pPr>
          </w:p>
        </w:tc>
        <w:tc>
          <w:tcPr>
            <w:tcW w:w="850" w:type="dxa"/>
            <w:shd w:val="clear" w:color="auto" w:fill="auto"/>
          </w:tcPr>
          <w:p w14:paraId="6A4DEBBE" w14:textId="77777777" w:rsidR="00BC0FE3" w:rsidRPr="00D05AE9" w:rsidRDefault="00BC0FE3" w:rsidP="00BC0FE3">
            <w:pPr>
              <w:jc w:val="center"/>
              <w:rPr>
                <w:rFonts w:eastAsia="Calibri"/>
                <w:lang w:eastAsia="ru-RU"/>
              </w:rPr>
            </w:pPr>
          </w:p>
        </w:tc>
        <w:tc>
          <w:tcPr>
            <w:tcW w:w="851" w:type="dxa"/>
            <w:shd w:val="clear" w:color="auto" w:fill="auto"/>
          </w:tcPr>
          <w:p w14:paraId="4A59C1F9" w14:textId="77777777" w:rsidR="00BC0FE3" w:rsidRPr="00D05AE9" w:rsidRDefault="00BC0FE3" w:rsidP="00BC0FE3">
            <w:pPr>
              <w:jc w:val="center"/>
              <w:rPr>
                <w:rFonts w:eastAsia="Calibri"/>
                <w:lang w:eastAsia="ru-RU"/>
              </w:rPr>
            </w:pPr>
          </w:p>
        </w:tc>
        <w:tc>
          <w:tcPr>
            <w:tcW w:w="905" w:type="dxa"/>
            <w:shd w:val="clear" w:color="auto" w:fill="auto"/>
          </w:tcPr>
          <w:p w14:paraId="70734126" w14:textId="77777777" w:rsidR="00BC0FE3" w:rsidRPr="00D05AE9" w:rsidRDefault="00BC0FE3" w:rsidP="00BC0FE3">
            <w:pPr>
              <w:jc w:val="center"/>
              <w:rPr>
                <w:rFonts w:eastAsia="Calibri"/>
                <w:lang w:eastAsia="ru-RU"/>
              </w:rPr>
            </w:pPr>
          </w:p>
        </w:tc>
        <w:tc>
          <w:tcPr>
            <w:tcW w:w="906" w:type="dxa"/>
            <w:shd w:val="clear" w:color="auto" w:fill="auto"/>
          </w:tcPr>
          <w:p w14:paraId="10974AE4" w14:textId="77777777" w:rsidR="00BC0FE3" w:rsidRPr="00D05AE9" w:rsidRDefault="00BC0FE3" w:rsidP="00BC0FE3">
            <w:pPr>
              <w:jc w:val="center"/>
              <w:rPr>
                <w:rFonts w:eastAsia="Calibri"/>
                <w:lang w:eastAsia="ru-RU"/>
              </w:rPr>
            </w:pPr>
          </w:p>
        </w:tc>
        <w:tc>
          <w:tcPr>
            <w:tcW w:w="764" w:type="dxa"/>
          </w:tcPr>
          <w:p w14:paraId="1720B884" w14:textId="77777777" w:rsidR="00BC0FE3" w:rsidRPr="00D05AE9" w:rsidRDefault="00BC0FE3" w:rsidP="00BC0FE3">
            <w:pPr>
              <w:jc w:val="center"/>
              <w:rPr>
                <w:rFonts w:eastAsia="Calibri"/>
                <w:lang w:eastAsia="ru-RU"/>
              </w:rPr>
            </w:pPr>
            <w:r>
              <w:rPr>
                <w:rFonts w:eastAsia="Calibri"/>
                <w:lang w:eastAsia="ru-RU"/>
              </w:rPr>
              <w:t>1</w:t>
            </w:r>
          </w:p>
        </w:tc>
        <w:tc>
          <w:tcPr>
            <w:tcW w:w="992" w:type="dxa"/>
            <w:shd w:val="clear" w:color="auto" w:fill="auto"/>
          </w:tcPr>
          <w:p w14:paraId="5D534F75" w14:textId="77777777" w:rsidR="00BC0FE3" w:rsidRPr="00D05AE9" w:rsidRDefault="00BC0FE3" w:rsidP="00BC0FE3">
            <w:pPr>
              <w:jc w:val="center"/>
              <w:rPr>
                <w:rFonts w:eastAsia="Calibri"/>
                <w:lang w:eastAsia="ru-RU"/>
              </w:rPr>
            </w:pPr>
          </w:p>
        </w:tc>
        <w:tc>
          <w:tcPr>
            <w:tcW w:w="851" w:type="dxa"/>
            <w:shd w:val="clear" w:color="auto" w:fill="auto"/>
          </w:tcPr>
          <w:p w14:paraId="601C1B7C" w14:textId="77777777" w:rsidR="00BC0FE3" w:rsidRPr="00D05AE9" w:rsidRDefault="00BC0FE3" w:rsidP="00BC0FE3">
            <w:pPr>
              <w:jc w:val="center"/>
              <w:rPr>
                <w:rFonts w:eastAsia="Calibri"/>
                <w:lang w:eastAsia="ru-RU"/>
              </w:rPr>
            </w:pPr>
          </w:p>
        </w:tc>
        <w:tc>
          <w:tcPr>
            <w:tcW w:w="572" w:type="dxa"/>
            <w:shd w:val="clear" w:color="auto" w:fill="auto"/>
          </w:tcPr>
          <w:p w14:paraId="31575809" w14:textId="77777777" w:rsidR="00BC0FE3" w:rsidRPr="00D05AE9" w:rsidRDefault="00BC0FE3" w:rsidP="00BC0FE3">
            <w:pPr>
              <w:jc w:val="center"/>
              <w:rPr>
                <w:rFonts w:eastAsia="Calibri"/>
                <w:lang w:eastAsia="ru-RU"/>
              </w:rPr>
            </w:pPr>
            <w:r>
              <w:rPr>
                <w:rFonts w:eastAsia="Calibri"/>
                <w:lang w:eastAsia="ru-RU"/>
              </w:rPr>
              <w:t>1</w:t>
            </w:r>
          </w:p>
        </w:tc>
        <w:tc>
          <w:tcPr>
            <w:tcW w:w="593" w:type="dxa"/>
            <w:gridSpan w:val="2"/>
          </w:tcPr>
          <w:p w14:paraId="7ED93200" w14:textId="77777777" w:rsidR="00BC0FE3" w:rsidRPr="00D05AE9" w:rsidRDefault="00BC0FE3" w:rsidP="00BC0FE3">
            <w:pPr>
              <w:jc w:val="center"/>
              <w:rPr>
                <w:rFonts w:eastAsia="Calibri"/>
                <w:lang w:eastAsia="ru-RU"/>
              </w:rPr>
            </w:pPr>
          </w:p>
        </w:tc>
      </w:tr>
      <w:tr w:rsidR="00BC0FE3" w:rsidRPr="00E27C7D" w14:paraId="1A12D80C" w14:textId="77777777" w:rsidTr="00BC0FE3">
        <w:trPr>
          <w:trHeight w:val="232"/>
        </w:trPr>
        <w:tc>
          <w:tcPr>
            <w:tcW w:w="851" w:type="dxa"/>
            <w:shd w:val="clear" w:color="auto" w:fill="auto"/>
          </w:tcPr>
          <w:p w14:paraId="1A5D1FF4" w14:textId="77777777" w:rsidR="00BC0FE3" w:rsidRPr="00E27C7D" w:rsidRDefault="00BC0FE3" w:rsidP="00BC0FE3">
            <w:pPr>
              <w:rPr>
                <w:rFonts w:eastAsia="Calibri"/>
                <w:sz w:val="24"/>
                <w:szCs w:val="24"/>
                <w:lang w:eastAsia="ru-RU"/>
              </w:rPr>
            </w:pPr>
            <w:r>
              <w:rPr>
                <w:rFonts w:eastAsia="Calibri"/>
                <w:sz w:val="24"/>
                <w:szCs w:val="24"/>
                <w:lang w:eastAsia="ru-RU"/>
              </w:rPr>
              <w:t xml:space="preserve">    4</w:t>
            </w:r>
          </w:p>
        </w:tc>
        <w:tc>
          <w:tcPr>
            <w:tcW w:w="1048" w:type="dxa"/>
            <w:shd w:val="clear" w:color="auto" w:fill="auto"/>
          </w:tcPr>
          <w:p w14:paraId="019F859F" w14:textId="77777777" w:rsidR="00BC0FE3" w:rsidRPr="00D05AE9" w:rsidRDefault="00BC0FE3" w:rsidP="00BC0FE3">
            <w:pPr>
              <w:jc w:val="center"/>
              <w:rPr>
                <w:rFonts w:eastAsia="Calibri"/>
                <w:lang w:eastAsia="ru-RU"/>
              </w:rPr>
            </w:pPr>
            <w:r>
              <w:rPr>
                <w:rFonts w:eastAsia="Calibri"/>
                <w:lang w:eastAsia="ru-RU"/>
              </w:rPr>
              <w:t>2</w:t>
            </w:r>
          </w:p>
        </w:tc>
        <w:tc>
          <w:tcPr>
            <w:tcW w:w="850" w:type="dxa"/>
            <w:shd w:val="clear" w:color="auto" w:fill="auto"/>
          </w:tcPr>
          <w:p w14:paraId="5FD5DE28" w14:textId="77777777" w:rsidR="00BC0FE3" w:rsidRPr="00D05AE9" w:rsidRDefault="00BC0FE3" w:rsidP="00BC0FE3">
            <w:pPr>
              <w:jc w:val="center"/>
              <w:rPr>
                <w:rFonts w:eastAsia="Calibri"/>
                <w:lang w:eastAsia="ru-RU"/>
              </w:rPr>
            </w:pPr>
          </w:p>
        </w:tc>
        <w:tc>
          <w:tcPr>
            <w:tcW w:w="993" w:type="dxa"/>
            <w:shd w:val="clear" w:color="auto" w:fill="auto"/>
          </w:tcPr>
          <w:p w14:paraId="2AB8839E" w14:textId="77777777" w:rsidR="00BC0FE3" w:rsidRPr="00D05AE9" w:rsidRDefault="00BC0FE3" w:rsidP="00BC0FE3">
            <w:pPr>
              <w:jc w:val="center"/>
              <w:rPr>
                <w:rFonts w:eastAsia="Calibri"/>
                <w:lang w:eastAsia="ru-RU"/>
              </w:rPr>
            </w:pPr>
          </w:p>
        </w:tc>
        <w:tc>
          <w:tcPr>
            <w:tcW w:w="850" w:type="dxa"/>
            <w:shd w:val="clear" w:color="auto" w:fill="auto"/>
          </w:tcPr>
          <w:p w14:paraId="039E1699" w14:textId="77777777" w:rsidR="00BC0FE3" w:rsidRPr="00D05AE9" w:rsidRDefault="00BC0FE3" w:rsidP="00BC0FE3">
            <w:pPr>
              <w:jc w:val="center"/>
              <w:rPr>
                <w:rFonts w:eastAsia="Calibri"/>
                <w:lang w:eastAsia="ru-RU"/>
              </w:rPr>
            </w:pPr>
          </w:p>
        </w:tc>
        <w:tc>
          <w:tcPr>
            <w:tcW w:w="851" w:type="dxa"/>
            <w:shd w:val="clear" w:color="auto" w:fill="auto"/>
          </w:tcPr>
          <w:p w14:paraId="62D5A905" w14:textId="77777777" w:rsidR="00BC0FE3" w:rsidRPr="00D05AE9" w:rsidRDefault="00BC0FE3" w:rsidP="00BC0FE3">
            <w:pPr>
              <w:jc w:val="center"/>
              <w:rPr>
                <w:rFonts w:eastAsia="Calibri"/>
                <w:lang w:eastAsia="ru-RU"/>
              </w:rPr>
            </w:pPr>
          </w:p>
        </w:tc>
        <w:tc>
          <w:tcPr>
            <w:tcW w:w="905" w:type="dxa"/>
            <w:shd w:val="clear" w:color="auto" w:fill="auto"/>
          </w:tcPr>
          <w:p w14:paraId="39C222EC" w14:textId="77777777" w:rsidR="00BC0FE3" w:rsidRPr="00D05AE9" w:rsidRDefault="00BC0FE3" w:rsidP="00BC0FE3">
            <w:pPr>
              <w:jc w:val="center"/>
              <w:rPr>
                <w:rFonts w:eastAsia="Calibri"/>
                <w:lang w:eastAsia="ru-RU"/>
              </w:rPr>
            </w:pPr>
          </w:p>
        </w:tc>
        <w:tc>
          <w:tcPr>
            <w:tcW w:w="906" w:type="dxa"/>
            <w:shd w:val="clear" w:color="auto" w:fill="auto"/>
          </w:tcPr>
          <w:p w14:paraId="67C2861B" w14:textId="77777777" w:rsidR="00BC0FE3" w:rsidRPr="00D05AE9" w:rsidRDefault="00BC0FE3" w:rsidP="00BC0FE3">
            <w:pPr>
              <w:jc w:val="center"/>
              <w:rPr>
                <w:rFonts w:eastAsia="Calibri"/>
                <w:lang w:eastAsia="ru-RU"/>
              </w:rPr>
            </w:pPr>
          </w:p>
        </w:tc>
        <w:tc>
          <w:tcPr>
            <w:tcW w:w="764" w:type="dxa"/>
          </w:tcPr>
          <w:p w14:paraId="2C9FB9DD" w14:textId="77777777" w:rsidR="00BC0FE3" w:rsidRPr="00D05AE9" w:rsidRDefault="00BC0FE3" w:rsidP="00BC0FE3">
            <w:pPr>
              <w:jc w:val="center"/>
              <w:rPr>
                <w:rFonts w:eastAsia="Calibri"/>
                <w:lang w:eastAsia="ru-RU"/>
              </w:rPr>
            </w:pPr>
            <w:r>
              <w:rPr>
                <w:rFonts w:eastAsia="Calibri"/>
                <w:lang w:eastAsia="ru-RU"/>
              </w:rPr>
              <w:t>2</w:t>
            </w:r>
          </w:p>
        </w:tc>
        <w:tc>
          <w:tcPr>
            <w:tcW w:w="992" w:type="dxa"/>
            <w:shd w:val="clear" w:color="auto" w:fill="auto"/>
          </w:tcPr>
          <w:p w14:paraId="06AA1706" w14:textId="77777777" w:rsidR="00BC0FE3" w:rsidRPr="00D05AE9" w:rsidRDefault="00BC0FE3" w:rsidP="00BC0FE3">
            <w:pPr>
              <w:jc w:val="center"/>
              <w:rPr>
                <w:rFonts w:eastAsia="Calibri"/>
                <w:lang w:eastAsia="ru-RU"/>
              </w:rPr>
            </w:pPr>
          </w:p>
        </w:tc>
        <w:tc>
          <w:tcPr>
            <w:tcW w:w="851" w:type="dxa"/>
            <w:shd w:val="clear" w:color="auto" w:fill="auto"/>
          </w:tcPr>
          <w:p w14:paraId="4641FC73" w14:textId="77777777" w:rsidR="00BC0FE3" w:rsidRPr="00D05AE9" w:rsidRDefault="00BC0FE3" w:rsidP="00BC0FE3">
            <w:pPr>
              <w:jc w:val="center"/>
              <w:rPr>
                <w:rFonts w:eastAsia="Calibri"/>
                <w:lang w:eastAsia="ru-RU"/>
              </w:rPr>
            </w:pPr>
          </w:p>
        </w:tc>
        <w:tc>
          <w:tcPr>
            <w:tcW w:w="572" w:type="dxa"/>
            <w:shd w:val="clear" w:color="auto" w:fill="auto"/>
          </w:tcPr>
          <w:p w14:paraId="6C7E9540" w14:textId="77777777" w:rsidR="00BC0FE3" w:rsidRPr="00D05AE9" w:rsidRDefault="00BC0FE3" w:rsidP="00BC0FE3">
            <w:pPr>
              <w:jc w:val="center"/>
              <w:rPr>
                <w:rFonts w:eastAsia="Calibri"/>
                <w:lang w:eastAsia="ru-RU"/>
              </w:rPr>
            </w:pPr>
          </w:p>
        </w:tc>
        <w:tc>
          <w:tcPr>
            <w:tcW w:w="593" w:type="dxa"/>
            <w:gridSpan w:val="2"/>
          </w:tcPr>
          <w:p w14:paraId="4F30B169" w14:textId="77777777" w:rsidR="00BC0FE3" w:rsidRPr="00D05AE9" w:rsidRDefault="00BC0FE3" w:rsidP="00BC0FE3">
            <w:pPr>
              <w:jc w:val="center"/>
              <w:rPr>
                <w:rFonts w:eastAsia="Calibri"/>
                <w:lang w:eastAsia="ru-RU"/>
              </w:rPr>
            </w:pPr>
          </w:p>
        </w:tc>
      </w:tr>
      <w:tr w:rsidR="00BC0FE3" w:rsidRPr="00E27C7D" w14:paraId="13E45A19" w14:textId="77777777" w:rsidTr="00BC0FE3">
        <w:trPr>
          <w:trHeight w:val="232"/>
        </w:trPr>
        <w:tc>
          <w:tcPr>
            <w:tcW w:w="851" w:type="dxa"/>
            <w:shd w:val="clear" w:color="auto" w:fill="auto"/>
          </w:tcPr>
          <w:p w14:paraId="5FF70219" w14:textId="77777777" w:rsidR="00BC0FE3" w:rsidRPr="00E27C7D" w:rsidRDefault="00BC0FE3" w:rsidP="00BC0FE3">
            <w:pPr>
              <w:jc w:val="center"/>
              <w:rPr>
                <w:rFonts w:eastAsia="Calibri"/>
                <w:sz w:val="24"/>
                <w:szCs w:val="24"/>
                <w:lang w:eastAsia="ru-RU"/>
              </w:rPr>
            </w:pPr>
            <w:r>
              <w:rPr>
                <w:rFonts w:eastAsia="Calibri"/>
                <w:sz w:val="24"/>
                <w:szCs w:val="24"/>
                <w:lang w:eastAsia="ru-RU"/>
              </w:rPr>
              <w:t xml:space="preserve">5     </w:t>
            </w:r>
          </w:p>
        </w:tc>
        <w:tc>
          <w:tcPr>
            <w:tcW w:w="1048" w:type="dxa"/>
            <w:shd w:val="clear" w:color="auto" w:fill="auto"/>
          </w:tcPr>
          <w:p w14:paraId="22186CB3" w14:textId="77777777" w:rsidR="00BC0FE3" w:rsidRPr="00D05AE9" w:rsidRDefault="00BC0FE3" w:rsidP="00BC0FE3">
            <w:pPr>
              <w:jc w:val="center"/>
              <w:rPr>
                <w:rFonts w:eastAsia="Calibri"/>
                <w:lang w:eastAsia="ru-RU"/>
              </w:rPr>
            </w:pPr>
            <w:r>
              <w:rPr>
                <w:rFonts w:eastAsia="Calibri"/>
                <w:lang w:eastAsia="ru-RU"/>
              </w:rPr>
              <w:t>4</w:t>
            </w:r>
          </w:p>
        </w:tc>
        <w:tc>
          <w:tcPr>
            <w:tcW w:w="850" w:type="dxa"/>
            <w:shd w:val="clear" w:color="auto" w:fill="auto"/>
          </w:tcPr>
          <w:p w14:paraId="1E0ECCEC" w14:textId="77777777" w:rsidR="00BC0FE3" w:rsidRPr="00D05AE9" w:rsidRDefault="00BC0FE3" w:rsidP="00BC0FE3">
            <w:pPr>
              <w:jc w:val="center"/>
              <w:rPr>
                <w:rFonts w:eastAsia="Calibri"/>
                <w:lang w:eastAsia="ru-RU"/>
              </w:rPr>
            </w:pPr>
          </w:p>
        </w:tc>
        <w:tc>
          <w:tcPr>
            <w:tcW w:w="993" w:type="dxa"/>
            <w:shd w:val="clear" w:color="auto" w:fill="auto"/>
          </w:tcPr>
          <w:p w14:paraId="38D82E8F" w14:textId="77777777" w:rsidR="00BC0FE3" w:rsidRPr="00D05AE9" w:rsidRDefault="00BC0FE3" w:rsidP="00BC0FE3">
            <w:pPr>
              <w:jc w:val="center"/>
              <w:rPr>
                <w:rFonts w:eastAsia="Calibri"/>
                <w:lang w:eastAsia="ru-RU"/>
              </w:rPr>
            </w:pPr>
          </w:p>
        </w:tc>
        <w:tc>
          <w:tcPr>
            <w:tcW w:w="850" w:type="dxa"/>
            <w:shd w:val="clear" w:color="auto" w:fill="auto"/>
          </w:tcPr>
          <w:p w14:paraId="587EFFF6" w14:textId="77777777" w:rsidR="00BC0FE3" w:rsidRPr="00D05AE9" w:rsidRDefault="00BC0FE3" w:rsidP="00BC0FE3">
            <w:pPr>
              <w:jc w:val="center"/>
              <w:rPr>
                <w:rFonts w:eastAsia="Calibri"/>
                <w:lang w:eastAsia="ru-RU"/>
              </w:rPr>
            </w:pPr>
          </w:p>
        </w:tc>
        <w:tc>
          <w:tcPr>
            <w:tcW w:w="851" w:type="dxa"/>
            <w:shd w:val="clear" w:color="auto" w:fill="auto"/>
          </w:tcPr>
          <w:p w14:paraId="1B2E5C4F" w14:textId="77777777" w:rsidR="00BC0FE3" w:rsidRPr="00D05AE9" w:rsidRDefault="00BC0FE3" w:rsidP="00BC0FE3">
            <w:pPr>
              <w:jc w:val="center"/>
              <w:rPr>
                <w:rFonts w:eastAsia="Calibri"/>
                <w:lang w:eastAsia="ru-RU"/>
              </w:rPr>
            </w:pPr>
          </w:p>
        </w:tc>
        <w:tc>
          <w:tcPr>
            <w:tcW w:w="905" w:type="dxa"/>
            <w:shd w:val="clear" w:color="auto" w:fill="auto"/>
          </w:tcPr>
          <w:p w14:paraId="5C97F14E" w14:textId="77777777" w:rsidR="00BC0FE3" w:rsidRPr="00D05AE9" w:rsidRDefault="00BC0FE3" w:rsidP="00BC0FE3">
            <w:pPr>
              <w:jc w:val="center"/>
              <w:rPr>
                <w:rFonts w:eastAsia="Calibri"/>
                <w:lang w:eastAsia="ru-RU"/>
              </w:rPr>
            </w:pPr>
            <w:r>
              <w:rPr>
                <w:rFonts w:eastAsia="Calibri"/>
                <w:lang w:eastAsia="ru-RU"/>
              </w:rPr>
              <w:t>1</w:t>
            </w:r>
          </w:p>
        </w:tc>
        <w:tc>
          <w:tcPr>
            <w:tcW w:w="906" w:type="dxa"/>
            <w:shd w:val="clear" w:color="auto" w:fill="auto"/>
          </w:tcPr>
          <w:p w14:paraId="4C11166D" w14:textId="77777777" w:rsidR="00BC0FE3" w:rsidRPr="00D05AE9" w:rsidRDefault="00BC0FE3" w:rsidP="00BC0FE3">
            <w:pPr>
              <w:jc w:val="center"/>
              <w:rPr>
                <w:rFonts w:eastAsia="Calibri"/>
                <w:lang w:eastAsia="ru-RU"/>
              </w:rPr>
            </w:pPr>
          </w:p>
        </w:tc>
        <w:tc>
          <w:tcPr>
            <w:tcW w:w="764" w:type="dxa"/>
          </w:tcPr>
          <w:p w14:paraId="46962C50" w14:textId="77777777" w:rsidR="00BC0FE3" w:rsidRPr="00D05AE9" w:rsidRDefault="00BC0FE3" w:rsidP="00BC0FE3">
            <w:pPr>
              <w:jc w:val="center"/>
              <w:rPr>
                <w:rFonts w:eastAsia="Calibri"/>
                <w:lang w:eastAsia="ru-RU"/>
              </w:rPr>
            </w:pPr>
          </w:p>
        </w:tc>
        <w:tc>
          <w:tcPr>
            <w:tcW w:w="992" w:type="dxa"/>
            <w:shd w:val="clear" w:color="auto" w:fill="auto"/>
          </w:tcPr>
          <w:p w14:paraId="0A2ED54E" w14:textId="77777777" w:rsidR="00BC0FE3" w:rsidRPr="00D05AE9" w:rsidRDefault="00BC0FE3" w:rsidP="00BC0FE3">
            <w:pPr>
              <w:jc w:val="center"/>
              <w:rPr>
                <w:rFonts w:eastAsia="Calibri"/>
                <w:lang w:eastAsia="ru-RU"/>
              </w:rPr>
            </w:pPr>
          </w:p>
        </w:tc>
        <w:tc>
          <w:tcPr>
            <w:tcW w:w="851" w:type="dxa"/>
            <w:shd w:val="clear" w:color="auto" w:fill="auto"/>
          </w:tcPr>
          <w:p w14:paraId="41B9B574" w14:textId="77777777" w:rsidR="00BC0FE3" w:rsidRPr="00D05AE9" w:rsidRDefault="00BC0FE3" w:rsidP="00BC0FE3">
            <w:pPr>
              <w:jc w:val="center"/>
              <w:rPr>
                <w:rFonts w:eastAsia="Calibri"/>
                <w:lang w:eastAsia="ru-RU"/>
              </w:rPr>
            </w:pPr>
          </w:p>
        </w:tc>
        <w:tc>
          <w:tcPr>
            <w:tcW w:w="572" w:type="dxa"/>
            <w:shd w:val="clear" w:color="auto" w:fill="auto"/>
          </w:tcPr>
          <w:p w14:paraId="0C72EBC0" w14:textId="77777777" w:rsidR="00BC0FE3" w:rsidRPr="00D05AE9" w:rsidRDefault="00BC0FE3" w:rsidP="00BC0FE3">
            <w:pPr>
              <w:jc w:val="center"/>
              <w:rPr>
                <w:rFonts w:eastAsia="Calibri"/>
                <w:lang w:eastAsia="ru-RU"/>
              </w:rPr>
            </w:pPr>
            <w:r>
              <w:rPr>
                <w:rFonts w:eastAsia="Calibri"/>
                <w:lang w:eastAsia="ru-RU"/>
              </w:rPr>
              <w:t>3</w:t>
            </w:r>
          </w:p>
        </w:tc>
        <w:tc>
          <w:tcPr>
            <w:tcW w:w="593" w:type="dxa"/>
            <w:gridSpan w:val="2"/>
          </w:tcPr>
          <w:p w14:paraId="2FCAD89A" w14:textId="77777777" w:rsidR="00BC0FE3" w:rsidRPr="00D05AE9" w:rsidRDefault="00BC0FE3" w:rsidP="00BC0FE3">
            <w:pPr>
              <w:jc w:val="center"/>
              <w:rPr>
                <w:rFonts w:eastAsia="Calibri"/>
                <w:lang w:eastAsia="ru-RU"/>
              </w:rPr>
            </w:pPr>
          </w:p>
        </w:tc>
      </w:tr>
      <w:tr w:rsidR="00BC0FE3" w:rsidRPr="00E27C7D" w14:paraId="7AA7DD71" w14:textId="77777777" w:rsidTr="00BC0FE3">
        <w:trPr>
          <w:trHeight w:val="231"/>
        </w:trPr>
        <w:tc>
          <w:tcPr>
            <w:tcW w:w="851" w:type="dxa"/>
            <w:shd w:val="clear" w:color="auto" w:fill="auto"/>
          </w:tcPr>
          <w:p w14:paraId="3A6135DE" w14:textId="77777777" w:rsidR="00BC0FE3" w:rsidRPr="00E27C7D" w:rsidRDefault="00BC0FE3" w:rsidP="00BC0FE3">
            <w:pPr>
              <w:jc w:val="center"/>
              <w:rPr>
                <w:rFonts w:eastAsia="Calibri"/>
                <w:sz w:val="24"/>
                <w:szCs w:val="24"/>
                <w:lang w:eastAsia="ru-RU"/>
              </w:rPr>
            </w:pPr>
            <w:r>
              <w:rPr>
                <w:rFonts w:eastAsia="Calibri"/>
                <w:sz w:val="24"/>
                <w:szCs w:val="24"/>
                <w:lang w:eastAsia="ru-RU"/>
              </w:rPr>
              <w:t xml:space="preserve">6     </w:t>
            </w:r>
          </w:p>
        </w:tc>
        <w:tc>
          <w:tcPr>
            <w:tcW w:w="1048" w:type="dxa"/>
            <w:shd w:val="clear" w:color="auto" w:fill="auto"/>
          </w:tcPr>
          <w:p w14:paraId="3E5C55BF" w14:textId="77777777" w:rsidR="00BC0FE3" w:rsidRPr="00D05AE9" w:rsidRDefault="00BC0FE3" w:rsidP="00BC0FE3">
            <w:pPr>
              <w:jc w:val="center"/>
              <w:rPr>
                <w:rFonts w:eastAsia="Calibri"/>
                <w:lang w:eastAsia="ru-RU"/>
              </w:rPr>
            </w:pPr>
            <w:r>
              <w:rPr>
                <w:rFonts w:eastAsia="Calibri"/>
                <w:lang w:eastAsia="ru-RU"/>
              </w:rPr>
              <w:t>6</w:t>
            </w:r>
          </w:p>
        </w:tc>
        <w:tc>
          <w:tcPr>
            <w:tcW w:w="850" w:type="dxa"/>
            <w:shd w:val="clear" w:color="auto" w:fill="auto"/>
          </w:tcPr>
          <w:p w14:paraId="775260E4" w14:textId="77777777" w:rsidR="00BC0FE3" w:rsidRPr="00D05AE9" w:rsidRDefault="00BC0FE3" w:rsidP="00BC0FE3">
            <w:pPr>
              <w:jc w:val="center"/>
              <w:rPr>
                <w:rFonts w:eastAsia="Calibri"/>
                <w:lang w:eastAsia="ru-RU"/>
              </w:rPr>
            </w:pPr>
          </w:p>
        </w:tc>
        <w:tc>
          <w:tcPr>
            <w:tcW w:w="993" w:type="dxa"/>
            <w:shd w:val="clear" w:color="auto" w:fill="auto"/>
          </w:tcPr>
          <w:p w14:paraId="2E5C093C" w14:textId="77777777" w:rsidR="00BC0FE3" w:rsidRPr="00D05AE9" w:rsidRDefault="00BC0FE3" w:rsidP="00BC0FE3">
            <w:pPr>
              <w:jc w:val="center"/>
              <w:rPr>
                <w:rFonts w:eastAsia="Calibri"/>
                <w:lang w:eastAsia="ru-RU"/>
              </w:rPr>
            </w:pPr>
            <w:r>
              <w:rPr>
                <w:rFonts w:eastAsia="Calibri"/>
                <w:lang w:eastAsia="ru-RU"/>
              </w:rPr>
              <w:t>2</w:t>
            </w:r>
          </w:p>
        </w:tc>
        <w:tc>
          <w:tcPr>
            <w:tcW w:w="850" w:type="dxa"/>
            <w:shd w:val="clear" w:color="auto" w:fill="auto"/>
          </w:tcPr>
          <w:p w14:paraId="1BDB06C2" w14:textId="77777777" w:rsidR="00BC0FE3" w:rsidRPr="00D05AE9" w:rsidRDefault="00BC0FE3" w:rsidP="00BC0FE3">
            <w:pPr>
              <w:jc w:val="center"/>
              <w:rPr>
                <w:rFonts w:eastAsia="Calibri"/>
                <w:lang w:eastAsia="ru-RU"/>
              </w:rPr>
            </w:pPr>
          </w:p>
        </w:tc>
        <w:tc>
          <w:tcPr>
            <w:tcW w:w="851" w:type="dxa"/>
            <w:shd w:val="clear" w:color="auto" w:fill="auto"/>
          </w:tcPr>
          <w:p w14:paraId="3C9F10A6" w14:textId="77777777" w:rsidR="00BC0FE3" w:rsidRPr="00D05AE9" w:rsidRDefault="00BC0FE3" w:rsidP="00BC0FE3">
            <w:pPr>
              <w:jc w:val="center"/>
              <w:rPr>
                <w:rFonts w:eastAsia="Calibri"/>
                <w:lang w:eastAsia="ru-RU"/>
              </w:rPr>
            </w:pPr>
          </w:p>
        </w:tc>
        <w:tc>
          <w:tcPr>
            <w:tcW w:w="905" w:type="dxa"/>
            <w:shd w:val="clear" w:color="auto" w:fill="auto"/>
          </w:tcPr>
          <w:p w14:paraId="3D4E97C8" w14:textId="77777777" w:rsidR="00BC0FE3" w:rsidRPr="00D05AE9" w:rsidRDefault="00BC0FE3" w:rsidP="00BC0FE3">
            <w:pPr>
              <w:jc w:val="center"/>
              <w:rPr>
                <w:rFonts w:eastAsia="Calibri"/>
                <w:lang w:eastAsia="ru-RU"/>
              </w:rPr>
            </w:pPr>
          </w:p>
        </w:tc>
        <w:tc>
          <w:tcPr>
            <w:tcW w:w="906" w:type="dxa"/>
            <w:shd w:val="clear" w:color="auto" w:fill="auto"/>
          </w:tcPr>
          <w:p w14:paraId="0B21A794" w14:textId="77777777" w:rsidR="00BC0FE3" w:rsidRPr="00D05AE9" w:rsidRDefault="00BC0FE3" w:rsidP="00BC0FE3">
            <w:pPr>
              <w:jc w:val="center"/>
              <w:rPr>
                <w:rFonts w:eastAsia="Calibri"/>
                <w:lang w:eastAsia="ru-RU"/>
              </w:rPr>
            </w:pPr>
          </w:p>
        </w:tc>
        <w:tc>
          <w:tcPr>
            <w:tcW w:w="764" w:type="dxa"/>
          </w:tcPr>
          <w:p w14:paraId="25269D07" w14:textId="77777777" w:rsidR="00BC0FE3" w:rsidRPr="00D05AE9" w:rsidRDefault="00BC0FE3" w:rsidP="00BC0FE3">
            <w:pPr>
              <w:jc w:val="center"/>
              <w:rPr>
                <w:rFonts w:eastAsia="Calibri"/>
                <w:lang w:eastAsia="ru-RU"/>
              </w:rPr>
            </w:pPr>
            <w:r>
              <w:rPr>
                <w:rFonts w:eastAsia="Calibri"/>
                <w:lang w:eastAsia="ru-RU"/>
              </w:rPr>
              <w:t>2</w:t>
            </w:r>
          </w:p>
        </w:tc>
        <w:tc>
          <w:tcPr>
            <w:tcW w:w="992" w:type="dxa"/>
            <w:shd w:val="clear" w:color="auto" w:fill="auto"/>
          </w:tcPr>
          <w:p w14:paraId="5562DB3A" w14:textId="77777777" w:rsidR="00BC0FE3" w:rsidRPr="00D05AE9" w:rsidRDefault="00BC0FE3" w:rsidP="00BC0FE3">
            <w:pPr>
              <w:jc w:val="center"/>
              <w:rPr>
                <w:rFonts w:eastAsia="Calibri"/>
                <w:lang w:eastAsia="ru-RU"/>
              </w:rPr>
            </w:pPr>
          </w:p>
        </w:tc>
        <w:tc>
          <w:tcPr>
            <w:tcW w:w="851" w:type="dxa"/>
            <w:shd w:val="clear" w:color="auto" w:fill="auto"/>
          </w:tcPr>
          <w:p w14:paraId="4C811710" w14:textId="77777777" w:rsidR="00BC0FE3" w:rsidRPr="00D05AE9" w:rsidRDefault="00BC0FE3" w:rsidP="00BC0FE3">
            <w:pPr>
              <w:jc w:val="center"/>
              <w:rPr>
                <w:rFonts w:eastAsia="Calibri"/>
                <w:lang w:eastAsia="ru-RU"/>
              </w:rPr>
            </w:pPr>
          </w:p>
        </w:tc>
        <w:tc>
          <w:tcPr>
            <w:tcW w:w="572" w:type="dxa"/>
            <w:shd w:val="clear" w:color="auto" w:fill="auto"/>
          </w:tcPr>
          <w:p w14:paraId="0F5E963C" w14:textId="77777777" w:rsidR="00BC0FE3" w:rsidRPr="00D05AE9" w:rsidRDefault="00BC0FE3" w:rsidP="00BC0FE3">
            <w:pPr>
              <w:rPr>
                <w:rFonts w:eastAsia="Calibri"/>
                <w:lang w:eastAsia="ru-RU"/>
              </w:rPr>
            </w:pPr>
            <w:r>
              <w:rPr>
                <w:rFonts w:eastAsia="Calibri"/>
                <w:lang w:eastAsia="ru-RU"/>
              </w:rPr>
              <w:t xml:space="preserve">  2</w:t>
            </w:r>
          </w:p>
        </w:tc>
        <w:tc>
          <w:tcPr>
            <w:tcW w:w="593" w:type="dxa"/>
            <w:gridSpan w:val="2"/>
          </w:tcPr>
          <w:p w14:paraId="3AB631F8" w14:textId="77777777" w:rsidR="00BC0FE3" w:rsidRPr="00D05AE9" w:rsidRDefault="00BC0FE3" w:rsidP="00BC0FE3">
            <w:pPr>
              <w:rPr>
                <w:rFonts w:eastAsia="Calibri"/>
                <w:lang w:eastAsia="ru-RU"/>
              </w:rPr>
            </w:pPr>
          </w:p>
        </w:tc>
      </w:tr>
      <w:tr w:rsidR="00BC0FE3" w:rsidRPr="00E27C7D" w14:paraId="094FDFA3" w14:textId="77777777" w:rsidTr="00BC0FE3">
        <w:trPr>
          <w:trHeight w:val="273"/>
        </w:trPr>
        <w:tc>
          <w:tcPr>
            <w:tcW w:w="851" w:type="dxa"/>
            <w:shd w:val="clear" w:color="auto" w:fill="auto"/>
          </w:tcPr>
          <w:p w14:paraId="14E73CE7" w14:textId="77777777" w:rsidR="00BC0FE3" w:rsidRPr="00E27C7D" w:rsidRDefault="00BC0FE3" w:rsidP="00BC0FE3">
            <w:pPr>
              <w:jc w:val="center"/>
              <w:rPr>
                <w:rFonts w:eastAsia="Calibri"/>
                <w:sz w:val="24"/>
                <w:szCs w:val="24"/>
                <w:lang w:eastAsia="ru-RU"/>
              </w:rPr>
            </w:pPr>
            <w:r>
              <w:rPr>
                <w:rFonts w:eastAsia="Calibri"/>
                <w:sz w:val="24"/>
                <w:szCs w:val="24"/>
                <w:lang w:eastAsia="ru-RU"/>
              </w:rPr>
              <w:t>7</w:t>
            </w:r>
          </w:p>
        </w:tc>
        <w:tc>
          <w:tcPr>
            <w:tcW w:w="1048" w:type="dxa"/>
            <w:shd w:val="clear" w:color="auto" w:fill="auto"/>
          </w:tcPr>
          <w:p w14:paraId="06181F59" w14:textId="77777777" w:rsidR="00BC0FE3" w:rsidRPr="00D05AE9" w:rsidRDefault="00BC0FE3" w:rsidP="00BC0FE3">
            <w:pPr>
              <w:jc w:val="center"/>
              <w:rPr>
                <w:rFonts w:eastAsia="Calibri"/>
                <w:lang w:eastAsia="ru-RU"/>
              </w:rPr>
            </w:pPr>
            <w:r>
              <w:rPr>
                <w:rFonts w:eastAsia="Calibri"/>
                <w:lang w:eastAsia="ru-RU"/>
              </w:rPr>
              <w:t>1</w:t>
            </w:r>
          </w:p>
        </w:tc>
        <w:tc>
          <w:tcPr>
            <w:tcW w:w="850" w:type="dxa"/>
            <w:shd w:val="clear" w:color="auto" w:fill="auto"/>
          </w:tcPr>
          <w:p w14:paraId="66773A00" w14:textId="77777777" w:rsidR="00BC0FE3" w:rsidRPr="00D05AE9" w:rsidRDefault="00BC0FE3" w:rsidP="00BC0FE3">
            <w:pPr>
              <w:jc w:val="center"/>
              <w:rPr>
                <w:rFonts w:eastAsia="Calibri"/>
                <w:lang w:eastAsia="ru-RU"/>
              </w:rPr>
            </w:pPr>
          </w:p>
        </w:tc>
        <w:tc>
          <w:tcPr>
            <w:tcW w:w="993" w:type="dxa"/>
            <w:shd w:val="clear" w:color="auto" w:fill="auto"/>
          </w:tcPr>
          <w:p w14:paraId="06F8F356" w14:textId="77777777" w:rsidR="00BC0FE3" w:rsidRPr="00D05AE9" w:rsidRDefault="00BC0FE3" w:rsidP="00BC0FE3">
            <w:pPr>
              <w:jc w:val="center"/>
              <w:rPr>
                <w:rFonts w:eastAsia="Calibri"/>
                <w:lang w:eastAsia="ru-RU"/>
              </w:rPr>
            </w:pPr>
          </w:p>
        </w:tc>
        <w:tc>
          <w:tcPr>
            <w:tcW w:w="850" w:type="dxa"/>
            <w:shd w:val="clear" w:color="auto" w:fill="auto"/>
          </w:tcPr>
          <w:p w14:paraId="179BDBD9" w14:textId="77777777" w:rsidR="00BC0FE3" w:rsidRPr="00D05AE9" w:rsidRDefault="00BC0FE3" w:rsidP="00BC0FE3">
            <w:pPr>
              <w:jc w:val="center"/>
              <w:rPr>
                <w:rFonts w:eastAsia="Calibri"/>
                <w:lang w:eastAsia="ru-RU"/>
              </w:rPr>
            </w:pPr>
          </w:p>
        </w:tc>
        <w:tc>
          <w:tcPr>
            <w:tcW w:w="851" w:type="dxa"/>
            <w:shd w:val="clear" w:color="auto" w:fill="auto"/>
          </w:tcPr>
          <w:p w14:paraId="514DD0BF" w14:textId="77777777" w:rsidR="00BC0FE3" w:rsidRPr="00D05AE9" w:rsidRDefault="00BC0FE3" w:rsidP="00BC0FE3">
            <w:pPr>
              <w:jc w:val="center"/>
              <w:rPr>
                <w:rFonts w:eastAsia="Calibri"/>
                <w:lang w:eastAsia="ru-RU"/>
              </w:rPr>
            </w:pPr>
          </w:p>
        </w:tc>
        <w:tc>
          <w:tcPr>
            <w:tcW w:w="905" w:type="dxa"/>
            <w:shd w:val="clear" w:color="auto" w:fill="auto"/>
          </w:tcPr>
          <w:p w14:paraId="314E2314" w14:textId="77777777" w:rsidR="00BC0FE3" w:rsidRPr="00D05AE9" w:rsidRDefault="00BC0FE3" w:rsidP="00BC0FE3">
            <w:pPr>
              <w:jc w:val="center"/>
              <w:rPr>
                <w:rFonts w:eastAsia="Calibri"/>
                <w:lang w:eastAsia="ru-RU"/>
              </w:rPr>
            </w:pPr>
          </w:p>
        </w:tc>
        <w:tc>
          <w:tcPr>
            <w:tcW w:w="906" w:type="dxa"/>
            <w:shd w:val="clear" w:color="auto" w:fill="auto"/>
          </w:tcPr>
          <w:p w14:paraId="1DA47B21" w14:textId="77777777" w:rsidR="00BC0FE3" w:rsidRPr="00D05AE9" w:rsidRDefault="00BC0FE3" w:rsidP="00BC0FE3">
            <w:pPr>
              <w:jc w:val="center"/>
              <w:rPr>
                <w:rFonts w:eastAsia="Calibri"/>
                <w:lang w:eastAsia="ru-RU"/>
              </w:rPr>
            </w:pPr>
          </w:p>
        </w:tc>
        <w:tc>
          <w:tcPr>
            <w:tcW w:w="764" w:type="dxa"/>
          </w:tcPr>
          <w:p w14:paraId="4A1451B1" w14:textId="77777777" w:rsidR="00BC0FE3" w:rsidRPr="00D05AE9" w:rsidRDefault="00BC0FE3" w:rsidP="00BC0FE3">
            <w:pPr>
              <w:jc w:val="center"/>
              <w:rPr>
                <w:rFonts w:eastAsia="Calibri"/>
                <w:lang w:eastAsia="ru-RU"/>
              </w:rPr>
            </w:pPr>
          </w:p>
        </w:tc>
        <w:tc>
          <w:tcPr>
            <w:tcW w:w="992" w:type="dxa"/>
            <w:shd w:val="clear" w:color="auto" w:fill="auto"/>
          </w:tcPr>
          <w:p w14:paraId="088ECFB1" w14:textId="77777777" w:rsidR="00BC0FE3" w:rsidRPr="00D05AE9" w:rsidRDefault="00BC0FE3" w:rsidP="00BC0FE3">
            <w:pPr>
              <w:jc w:val="center"/>
              <w:rPr>
                <w:rFonts w:eastAsia="Calibri"/>
                <w:lang w:eastAsia="ru-RU"/>
              </w:rPr>
            </w:pPr>
          </w:p>
        </w:tc>
        <w:tc>
          <w:tcPr>
            <w:tcW w:w="851" w:type="dxa"/>
            <w:shd w:val="clear" w:color="auto" w:fill="auto"/>
          </w:tcPr>
          <w:p w14:paraId="69C26B5A" w14:textId="77777777" w:rsidR="00BC0FE3" w:rsidRPr="00D05AE9" w:rsidRDefault="00BC0FE3" w:rsidP="00BC0FE3">
            <w:pPr>
              <w:jc w:val="center"/>
              <w:rPr>
                <w:rFonts w:eastAsia="Calibri"/>
                <w:lang w:eastAsia="ru-RU"/>
              </w:rPr>
            </w:pPr>
          </w:p>
        </w:tc>
        <w:tc>
          <w:tcPr>
            <w:tcW w:w="572" w:type="dxa"/>
            <w:shd w:val="clear" w:color="auto" w:fill="auto"/>
          </w:tcPr>
          <w:p w14:paraId="629D426C" w14:textId="77777777" w:rsidR="00BC0FE3" w:rsidRPr="00D05AE9" w:rsidRDefault="00BC0FE3" w:rsidP="00BC0FE3">
            <w:pPr>
              <w:jc w:val="center"/>
              <w:rPr>
                <w:rFonts w:eastAsia="Calibri"/>
                <w:lang w:eastAsia="ru-RU"/>
              </w:rPr>
            </w:pPr>
            <w:r>
              <w:rPr>
                <w:rFonts w:eastAsia="Calibri"/>
                <w:lang w:eastAsia="ru-RU"/>
              </w:rPr>
              <w:t>1</w:t>
            </w:r>
          </w:p>
        </w:tc>
        <w:tc>
          <w:tcPr>
            <w:tcW w:w="593" w:type="dxa"/>
            <w:gridSpan w:val="2"/>
          </w:tcPr>
          <w:p w14:paraId="460A0433" w14:textId="77777777" w:rsidR="00BC0FE3" w:rsidRPr="00D05AE9" w:rsidRDefault="00BC0FE3" w:rsidP="00BC0FE3">
            <w:pPr>
              <w:jc w:val="center"/>
              <w:rPr>
                <w:rFonts w:eastAsia="Calibri"/>
                <w:lang w:eastAsia="ru-RU"/>
              </w:rPr>
            </w:pPr>
          </w:p>
        </w:tc>
      </w:tr>
      <w:tr w:rsidR="00BC0FE3" w:rsidRPr="00E27C7D" w14:paraId="76C85AC9" w14:textId="77777777" w:rsidTr="00BC0FE3">
        <w:trPr>
          <w:trHeight w:val="273"/>
        </w:trPr>
        <w:tc>
          <w:tcPr>
            <w:tcW w:w="851" w:type="dxa"/>
            <w:shd w:val="clear" w:color="auto" w:fill="auto"/>
          </w:tcPr>
          <w:p w14:paraId="58433227" w14:textId="77777777" w:rsidR="00BC0FE3" w:rsidRDefault="00BC0FE3" w:rsidP="00BC0FE3">
            <w:pPr>
              <w:jc w:val="center"/>
              <w:rPr>
                <w:rFonts w:eastAsia="Calibri"/>
                <w:sz w:val="24"/>
                <w:szCs w:val="24"/>
                <w:lang w:eastAsia="ru-RU"/>
              </w:rPr>
            </w:pPr>
            <w:r>
              <w:rPr>
                <w:rFonts w:eastAsia="Calibri"/>
                <w:sz w:val="24"/>
                <w:szCs w:val="24"/>
                <w:lang w:eastAsia="ru-RU"/>
              </w:rPr>
              <w:t>8</w:t>
            </w:r>
          </w:p>
        </w:tc>
        <w:tc>
          <w:tcPr>
            <w:tcW w:w="1048" w:type="dxa"/>
            <w:shd w:val="clear" w:color="auto" w:fill="auto"/>
          </w:tcPr>
          <w:p w14:paraId="24E7D604" w14:textId="77777777" w:rsidR="00BC0FE3" w:rsidRPr="00D05AE9" w:rsidRDefault="00BC0FE3" w:rsidP="00BC0FE3">
            <w:pPr>
              <w:rPr>
                <w:rFonts w:eastAsia="Calibri"/>
                <w:lang w:eastAsia="ru-RU"/>
              </w:rPr>
            </w:pPr>
            <w:r>
              <w:rPr>
                <w:rFonts w:eastAsia="Calibri"/>
                <w:lang w:eastAsia="ru-RU"/>
              </w:rPr>
              <w:t xml:space="preserve">    6</w:t>
            </w:r>
          </w:p>
        </w:tc>
        <w:tc>
          <w:tcPr>
            <w:tcW w:w="850" w:type="dxa"/>
            <w:shd w:val="clear" w:color="auto" w:fill="auto"/>
          </w:tcPr>
          <w:p w14:paraId="6D0A14BE" w14:textId="77777777" w:rsidR="00BC0FE3" w:rsidRPr="00D05AE9" w:rsidRDefault="00BC0FE3" w:rsidP="00BC0FE3">
            <w:pPr>
              <w:jc w:val="center"/>
              <w:rPr>
                <w:rFonts w:eastAsia="Calibri"/>
                <w:lang w:eastAsia="ru-RU"/>
              </w:rPr>
            </w:pPr>
          </w:p>
        </w:tc>
        <w:tc>
          <w:tcPr>
            <w:tcW w:w="993" w:type="dxa"/>
            <w:shd w:val="clear" w:color="auto" w:fill="auto"/>
          </w:tcPr>
          <w:p w14:paraId="36CAAD31" w14:textId="77777777" w:rsidR="00BC0FE3" w:rsidRPr="00D05AE9" w:rsidRDefault="00BC0FE3" w:rsidP="00BC0FE3">
            <w:pPr>
              <w:jc w:val="center"/>
              <w:rPr>
                <w:rFonts w:eastAsia="Calibri"/>
                <w:lang w:eastAsia="ru-RU"/>
              </w:rPr>
            </w:pPr>
          </w:p>
        </w:tc>
        <w:tc>
          <w:tcPr>
            <w:tcW w:w="850" w:type="dxa"/>
            <w:shd w:val="clear" w:color="auto" w:fill="auto"/>
          </w:tcPr>
          <w:p w14:paraId="1863077F" w14:textId="77777777" w:rsidR="00BC0FE3" w:rsidRPr="00D05AE9" w:rsidRDefault="00BC0FE3" w:rsidP="00BC0FE3">
            <w:pPr>
              <w:jc w:val="center"/>
              <w:rPr>
                <w:rFonts w:eastAsia="Calibri"/>
                <w:lang w:eastAsia="ru-RU"/>
              </w:rPr>
            </w:pPr>
          </w:p>
        </w:tc>
        <w:tc>
          <w:tcPr>
            <w:tcW w:w="851" w:type="dxa"/>
            <w:shd w:val="clear" w:color="auto" w:fill="auto"/>
          </w:tcPr>
          <w:p w14:paraId="2A234CAF" w14:textId="77777777" w:rsidR="00BC0FE3" w:rsidRPr="00D05AE9" w:rsidRDefault="00BC0FE3" w:rsidP="00BC0FE3">
            <w:pPr>
              <w:jc w:val="center"/>
              <w:rPr>
                <w:rFonts w:eastAsia="Calibri"/>
                <w:lang w:eastAsia="ru-RU"/>
              </w:rPr>
            </w:pPr>
          </w:p>
        </w:tc>
        <w:tc>
          <w:tcPr>
            <w:tcW w:w="905" w:type="dxa"/>
            <w:shd w:val="clear" w:color="auto" w:fill="auto"/>
          </w:tcPr>
          <w:p w14:paraId="27419C3C" w14:textId="77777777" w:rsidR="00BC0FE3" w:rsidRPr="00D05AE9" w:rsidRDefault="00BC0FE3" w:rsidP="00BC0FE3">
            <w:pPr>
              <w:jc w:val="center"/>
              <w:rPr>
                <w:rFonts w:eastAsia="Calibri"/>
                <w:lang w:eastAsia="ru-RU"/>
              </w:rPr>
            </w:pPr>
          </w:p>
        </w:tc>
        <w:tc>
          <w:tcPr>
            <w:tcW w:w="906" w:type="dxa"/>
            <w:shd w:val="clear" w:color="auto" w:fill="auto"/>
          </w:tcPr>
          <w:p w14:paraId="1B13684A" w14:textId="77777777" w:rsidR="00BC0FE3" w:rsidRPr="00D05AE9" w:rsidRDefault="00BC0FE3" w:rsidP="00BC0FE3">
            <w:pPr>
              <w:jc w:val="center"/>
              <w:rPr>
                <w:rFonts w:eastAsia="Calibri"/>
                <w:lang w:eastAsia="ru-RU"/>
              </w:rPr>
            </w:pPr>
          </w:p>
        </w:tc>
        <w:tc>
          <w:tcPr>
            <w:tcW w:w="764" w:type="dxa"/>
          </w:tcPr>
          <w:p w14:paraId="5294A517" w14:textId="77777777" w:rsidR="00BC0FE3" w:rsidRDefault="00BC0FE3" w:rsidP="00BC0FE3">
            <w:pPr>
              <w:jc w:val="center"/>
              <w:rPr>
                <w:rFonts w:eastAsia="Calibri"/>
                <w:lang w:eastAsia="ru-RU"/>
              </w:rPr>
            </w:pPr>
            <w:r>
              <w:rPr>
                <w:rFonts w:eastAsia="Calibri"/>
                <w:lang w:eastAsia="ru-RU"/>
              </w:rPr>
              <w:t>1</w:t>
            </w:r>
          </w:p>
        </w:tc>
        <w:tc>
          <w:tcPr>
            <w:tcW w:w="992" w:type="dxa"/>
            <w:shd w:val="clear" w:color="auto" w:fill="auto"/>
          </w:tcPr>
          <w:p w14:paraId="2B8E44C4" w14:textId="77777777" w:rsidR="00BC0FE3" w:rsidRPr="00D05AE9" w:rsidRDefault="00BC0FE3" w:rsidP="00BC0FE3">
            <w:pPr>
              <w:jc w:val="center"/>
              <w:rPr>
                <w:rFonts w:eastAsia="Calibri"/>
                <w:lang w:eastAsia="ru-RU"/>
              </w:rPr>
            </w:pPr>
          </w:p>
        </w:tc>
        <w:tc>
          <w:tcPr>
            <w:tcW w:w="851" w:type="dxa"/>
            <w:shd w:val="clear" w:color="auto" w:fill="auto"/>
          </w:tcPr>
          <w:p w14:paraId="0BF0CBC7" w14:textId="77777777" w:rsidR="00BC0FE3" w:rsidRPr="00D05AE9" w:rsidRDefault="00BC0FE3" w:rsidP="00BC0FE3">
            <w:pPr>
              <w:jc w:val="center"/>
              <w:rPr>
                <w:rFonts w:eastAsia="Calibri"/>
                <w:lang w:eastAsia="ru-RU"/>
              </w:rPr>
            </w:pPr>
          </w:p>
        </w:tc>
        <w:tc>
          <w:tcPr>
            <w:tcW w:w="572" w:type="dxa"/>
            <w:shd w:val="clear" w:color="auto" w:fill="auto"/>
          </w:tcPr>
          <w:p w14:paraId="2FC64A17" w14:textId="77777777" w:rsidR="00BC0FE3" w:rsidRPr="00D05AE9" w:rsidRDefault="00BC0FE3" w:rsidP="00BC0FE3">
            <w:pPr>
              <w:jc w:val="center"/>
              <w:rPr>
                <w:rFonts w:eastAsia="Calibri"/>
                <w:lang w:eastAsia="ru-RU"/>
              </w:rPr>
            </w:pPr>
            <w:r>
              <w:rPr>
                <w:rFonts w:eastAsia="Calibri"/>
                <w:lang w:eastAsia="ru-RU"/>
              </w:rPr>
              <w:t>2</w:t>
            </w:r>
          </w:p>
        </w:tc>
        <w:tc>
          <w:tcPr>
            <w:tcW w:w="593" w:type="dxa"/>
            <w:gridSpan w:val="2"/>
          </w:tcPr>
          <w:p w14:paraId="6515220E" w14:textId="77777777" w:rsidR="00BC0FE3" w:rsidRPr="00D05AE9" w:rsidRDefault="00BC0FE3" w:rsidP="00BC0FE3">
            <w:pPr>
              <w:jc w:val="center"/>
              <w:rPr>
                <w:rFonts w:eastAsia="Calibri"/>
                <w:lang w:eastAsia="ru-RU"/>
              </w:rPr>
            </w:pPr>
            <w:r>
              <w:rPr>
                <w:rFonts w:eastAsia="Calibri"/>
                <w:lang w:eastAsia="ru-RU"/>
              </w:rPr>
              <w:t>3</w:t>
            </w:r>
          </w:p>
        </w:tc>
      </w:tr>
      <w:tr w:rsidR="00BC0FE3" w:rsidRPr="00E27C7D" w14:paraId="51A370F6" w14:textId="77777777" w:rsidTr="00BC0FE3">
        <w:trPr>
          <w:trHeight w:val="273"/>
        </w:trPr>
        <w:tc>
          <w:tcPr>
            <w:tcW w:w="851" w:type="dxa"/>
            <w:shd w:val="clear" w:color="auto" w:fill="auto"/>
          </w:tcPr>
          <w:p w14:paraId="7F4FB9D7" w14:textId="77777777" w:rsidR="00BC0FE3" w:rsidRDefault="00BC0FE3" w:rsidP="00BC0FE3">
            <w:pPr>
              <w:jc w:val="center"/>
              <w:rPr>
                <w:rFonts w:eastAsia="Calibri"/>
                <w:sz w:val="24"/>
                <w:szCs w:val="24"/>
                <w:lang w:eastAsia="ru-RU"/>
              </w:rPr>
            </w:pPr>
            <w:r>
              <w:rPr>
                <w:rFonts w:eastAsia="Calibri"/>
                <w:sz w:val="24"/>
                <w:szCs w:val="24"/>
                <w:lang w:eastAsia="ru-RU"/>
              </w:rPr>
              <w:t>9</w:t>
            </w:r>
          </w:p>
        </w:tc>
        <w:tc>
          <w:tcPr>
            <w:tcW w:w="1048" w:type="dxa"/>
            <w:shd w:val="clear" w:color="auto" w:fill="auto"/>
          </w:tcPr>
          <w:p w14:paraId="309971CE" w14:textId="77777777" w:rsidR="00BC0FE3" w:rsidRPr="00D05AE9" w:rsidRDefault="00BC0FE3" w:rsidP="00BC0FE3">
            <w:pPr>
              <w:jc w:val="center"/>
              <w:rPr>
                <w:rFonts w:eastAsia="Calibri"/>
                <w:lang w:eastAsia="ru-RU"/>
              </w:rPr>
            </w:pPr>
            <w:r>
              <w:rPr>
                <w:rFonts w:eastAsia="Calibri"/>
                <w:lang w:eastAsia="ru-RU"/>
              </w:rPr>
              <w:t>1</w:t>
            </w:r>
          </w:p>
        </w:tc>
        <w:tc>
          <w:tcPr>
            <w:tcW w:w="850" w:type="dxa"/>
            <w:shd w:val="clear" w:color="auto" w:fill="auto"/>
          </w:tcPr>
          <w:p w14:paraId="09AFB9B1" w14:textId="77777777" w:rsidR="00BC0FE3" w:rsidRPr="00D05AE9" w:rsidRDefault="00BC0FE3" w:rsidP="00BC0FE3">
            <w:pPr>
              <w:jc w:val="center"/>
              <w:rPr>
                <w:rFonts w:eastAsia="Calibri"/>
                <w:lang w:eastAsia="ru-RU"/>
              </w:rPr>
            </w:pPr>
          </w:p>
        </w:tc>
        <w:tc>
          <w:tcPr>
            <w:tcW w:w="993" w:type="dxa"/>
            <w:shd w:val="clear" w:color="auto" w:fill="auto"/>
          </w:tcPr>
          <w:p w14:paraId="35736436" w14:textId="77777777" w:rsidR="00BC0FE3" w:rsidRPr="00D05AE9" w:rsidRDefault="00BC0FE3" w:rsidP="00BC0FE3">
            <w:pPr>
              <w:jc w:val="center"/>
              <w:rPr>
                <w:rFonts w:eastAsia="Calibri"/>
                <w:lang w:eastAsia="ru-RU"/>
              </w:rPr>
            </w:pPr>
          </w:p>
        </w:tc>
        <w:tc>
          <w:tcPr>
            <w:tcW w:w="850" w:type="dxa"/>
            <w:shd w:val="clear" w:color="auto" w:fill="auto"/>
          </w:tcPr>
          <w:p w14:paraId="26D84C34" w14:textId="77777777" w:rsidR="00BC0FE3" w:rsidRPr="00D05AE9" w:rsidRDefault="00BC0FE3" w:rsidP="00BC0FE3">
            <w:pPr>
              <w:jc w:val="center"/>
              <w:rPr>
                <w:rFonts w:eastAsia="Calibri"/>
                <w:lang w:eastAsia="ru-RU"/>
              </w:rPr>
            </w:pPr>
          </w:p>
        </w:tc>
        <w:tc>
          <w:tcPr>
            <w:tcW w:w="851" w:type="dxa"/>
            <w:shd w:val="clear" w:color="auto" w:fill="auto"/>
          </w:tcPr>
          <w:p w14:paraId="52F01F89" w14:textId="77777777" w:rsidR="00BC0FE3" w:rsidRPr="00D05AE9" w:rsidRDefault="00BC0FE3" w:rsidP="00BC0FE3">
            <w:pPr>
              <w:jc w:val="center"/>
              <w:rPr>
                <w:rFonts w:eastAsia="Calibri"/>
                <w:lang w:eastAsia="ru-RU"/>
              </w:rPr>
            </w:pPr>
          </w:p>
        </w:tc>
        <w:tc>
          <w:tcPr>
            <w:tcW w:w="905" w:type="dxa"/>
            <w:shd w:val="clear" w:color="auto" w:fill="auto"/>
          </w:tcPr>
          <w:p w14:paraId="60F6B0E5" w14:textId="77777777" w:rsidR="00BC0FE3" w:rsidRPr="00D05AE9" w:rsidRDefault="00BC0FE3" w:rsidP="00BC0FE3">
            <w:pPr>
              <w:jc w:val="center"/>
              <w:rPr>
                <w:rFonts w:eastAsia="Calibri"/>
                <w:lang w:eastAsia="ru-RU"/>
              </w:rPr>
            </w:pPr>
          </w:p>
        </w:tc>
        <w:tc>
          <w:tcPr>
            <w:tcW w:w="906" w:type="dxa"/>
            <w:shd w:val="clear" w:color="auto" w:fill="auto"/>
          </w:tcPr>
          <w:p w14:paraId="72ED3122" w14:textId="77777777" w:rsidR="00BC0FE3" w:rsidRPr="00D05AE9" w:rsidRDefault="00BC0FE3" w:rsidP="00BC0FE3">
            <w:pPr>
              <w:jc w:val="center"/>
              <w:rPr>
                <w:rFonts w:eastAsia="Calibri"/>
                <w:lang w:eastAsia="ru-RU"/>
              </w:rPr>
            </w:pPr>
          </w:p>
        </w:tc>
        <w:tc>
          <w:tcPr>
            <w:tcW w:w="764" w:type="dxa"/>
          </w:tcPr>
          <w:p w14:paraId="1082CD6E" w14:textId="77777777" w:rsidR="00BC0FE3" w:rsidRDefault="00BC0FE3" w:rsidP="00BC0FE3">
            <w:pPr>
              <w:jc w:val="center"/>
              <w:rPr>
                <w:rFonts w:eastAsia="Calibri"/>
                <w:lang w:eastAsia="ru-RU"/>
              </w:rPr>
            </w:pPr>
          </w:p>
        </w:tc>
        <w:tc>
          <w:tcPr>
            <w:tcW w:w="992" w:type="dxa"/>
            <w:shd w:val="clear" w:color="auto" w:fill="auto"/>
          </w:tcPr>
          <w:p w14:paraId="050FB3FB" w14:textId="77777777" w:rsidR="00BC0FE3" w:rsidRPr="00D05AE9" w:rsidRDefault="00BC0FE3" w:rsidP="00BC0FE3">
            <w:pPr>
              <w:jc w:val="center"/>
              <w:rPr>
                <w:rFonts w:eastAsia="Calibri"/>
                <w:lang w:eastAsia="ru-RU"/>
              </w:rPr>
            </w:pPr>
          </w:p>
        </w:tc>
        <w:tc>
          <w:tcPr>
            <w:tcW w:w="851" w:type="dxa"/>
            <w:shd w:val="clear" w:color="auto" w:fill="auto"/>
          </w:tcPr>
          <w:p w14:paraId="46784E71" w14:textId="77777777" w:rsidR="00BC0FE3" w:rsidRPr="00D05AE9" w:rsidRDefault="00BC0FE3" w:rsidP="00BC0FE3">
            <w:pPr>
              <w:jc w:val="center"/>
              <w:rPr>
                <w:rFonts w:eastAsia="Calibri"/>
                <w:lang w:eastAsia="ru-RU"/>
              </w:rPr>
            </w:pPr>
          </w:p>
        </w:tc>
        <w:tc>
          <w:tcPr>
            <w:tcW w:w="572" w:type="dxa"/>
            <w:shd w:val="clear" w:color="auto" w:fill="auto"/>
          </w:tcPr>
          <w:p w14:paraId="10662FFA" w14:textId="77777777" w:rsidR="00BC0FE3" w:rsidRPr="00D05AE9" w:rsidRDefault="00BC0FE3" w:rsidP="00BC0FE3">
            <w:pPr>
              <w:jc w:val="center"/>
              <w:rPr>
                <w:rFonts w:eastAsia="Calibri"/>
                <w:lang w:eastAsia="ru-RU"/>
              </w:rPr>
            </w:pPr>
            <w:r>
              <w:rPr>
                <w:rFonts w:eastAsia="Calibri"/>
                <w:lang w:eastAsia="ru-RU"/>
              </w:rPr>
              <w:t>1</w:t>
            </w:r>
          </w:p>
        </w:tc>
        <w:tc>
          <w:tcPr>
            <w:tcW w:w="593" w:type="dxa"/>
            <w:gridSpan w:val="2"/>
          </w:tcPr>
          <w:p w14:paraId="3B4B4504" w14:textId="77777777" w:rsidR="00BC0FE3" w:rsidRDefault="00BC0FE3" w:rsidP="00BC0FE3">
            <w:pPr>
              <w:jc w:val="center"/>
              <w:rPr>
                <w:rFonts w:eastAsia="Calibri"/>
                <w:lang w:eastAsia="ru-RU"/>
              </w:rPr>
            </w:pPr>
          </w:p>
        </w:tc>
      </w:tr>
      <w:tr w:rsidR="00BC0FE3" w:rsidRPr="00E27C7D" w14:paraId="66984C12" w14:textId="77777777" w:rsidTr="00BC0FE3">
        <w:trPr>
          <w:trHeight w:val="226"/>
        </w:trPr>
        <w:tc>
          <w:tcPr>
            <w:tcW w:w="851" w:type="dxa"/>
            <w:shd w:val="clear" w:color="auto" w:fill="auto"/>
          </w:tcPr>
          <w:p w14:paraId="0631644A" w14:textId="77777777" w:rsidR="00BC0FE3" w:rsidRPr="00E27C7D" w:rsidRDefault="00BC0FE3" w:rsidP="00BC0FE3">
            <w:pPr>
              <w:rPr>
                <w:rFonts w:eastAsia="Calibri"/>
                <w:sz w:val="24"/>
                <w:szCs w:val="24"/>
                <w:lang w:eastAsia="ru-RU"/>
              </w:rPr>
            </w:pPr>
            <w:r w:rsidRPr="00E27C7D">
              <w:rPr>
                <w:rFonts w:eastAsia="Calibri"/>
                <w:sz w:val="24"/>
                <w:szCs w:val="24"/>
                <w:lang w:eastAsia="ru-RU"/>
              </w:rPr>
              <w:t>Итого</w:t>
            </w:r>
          </w:p>
        </w:tc>
        <w:tc>
          <w:tcPr>
            <w:tcW w:w="1048" w:type="dxa"/>
            <w:shd w:val="clear" w:color="auto" w:fill="auto"/>
          </w:tcPr>
          <w:p w14:paraId="2FE112F9" w14:textId="77777777" w:rsidR="00BC0FE3" w:rsidRPr="00D05AE9" w:rsidRDefault="00BC0FE3" w:rsidP="00BC0FE3">
            <w:pPr>
              <w:rPr>
                <w:rFonts w:eastAsia="Calibri"/>
                <w:lang w:eastAsia="ru-RU"/>
              </w:rPr>
            </w:pPr>
            <w:r>
              <w:rPr>
                <w:rFonts w:eastAsia="Calibri"/>
                <w:lang w:eastAsia="ru-RU"/>
              </w:rPr>
              <w:t xml:space="preserve">   35</w:t>
            </w:r>
          </w:p>
        </w:tc>
        <w:tc>
          <w:tcPr>
            <w:tcW w:w="850" w:type="dxa"/>
            <w:shd w:val="clear" w:color="auto" w:fill="auto"/>
          </w:tcPr>
          <w:p w14:paraId="68A194C0" w14:textId="77777777" w:rsidR="00BC0FE3" w:rsidRPr="00D05AE9" w:rsidRDefault="00BC0FE3" w:rsidP="00BC0FE3">
            <w:pPr>
              <w:jc w:val="center"/>
              <w:rPr>
                <w:rFonts w:eastAsia="Calibri"/>
                <w:lang w:eastAsia="ru-RU"/>
              </w:rPr>
            </w:pPr>
          </w:p>
        </w:tc>
        <w:tc>
          <w:tcPr>
            <w:tcW w:w="993" w:type="dxa"/>
            <w:shd w:val="clear" w:color="auto" w:fill="auto"/>
          </w:tcPr>
          <w:p w14:paraId="19D46FBB" w14:textId="77777777" w:rsidR="00BC0FE3" w:rsidRPr="00D05AE9" w:rsidRDefault="00BC0FE3" w:rsidP="00BC0FE3">
            <w:pPr>
              <w:jc w:val="center"/>
              <w:rPr>
                <w:rFonts w:eastAsia="Calibri"/>
                <w:lang w:eastAsia="ru-RU"/>
              </w:rPr>
            </w:pPr>
          </w:p>
        </w:tc>
        <w:tc>
          <w:tcPr>
            <w:tcW w:w="850" w:type="dxa"/>
            <w:shd w:val="clear" w:color="auto" w:fill="auto"/>
          </w:tcPr>
          <w:p w14:paraId="05CF1495" w14:textId="77777777" w:rsidR="00BC0FE3" w:rsidRPr="00D05AE9" w:rsidRDefault="00BC0FE3" w:rsidP="00BC0FE3">
            <w:pPr>
              <w:jc w:val="center"/>
              <w:rPr>
                <w:rFonts w:eastAsia="Calibri"/>
                <w:lang w:eastAsia="ru-RU"/>
              </w:rPr>
            </w:pPr>
          </w:p>
        </w:tc>
        <w:tc>
          <w:tcPr>
            <w:tcW w:w="851" w:type="dxa"/>
            <w:shd w:val="clear" w:color="auto" w:fill="auto"/>
          </w:tcPr>
          <w:p w14:paraId="74553BB8" w14:textId="77777777" w:rsidR="00BC0FE3" w:rsidRPr="00D05AE9" w:rsidRDefault="00BC0FE3" w:rsidP="00BC0FE3">
            <w:pPr>
              <w:jc w:val="center"/>
              <w:rPr>
                <w:rFonts w:eastAsia="Calibri"/>
                <w:lang w:eastAsia="ru-RU"/>
              </w:rPr>
            </w:pPr>
          </w:p>
        </w:tc>
        <w:tc>
          <w:tcPr>
            <w:tcW w:w="905" w:type="dxa"/>
            <w:shd w:val="clear" w:color="auto" w:fill="auto"/>
          </w:tcPr>
          <w:p w14:paraId="04E0E667" w14:textId="77777777" w:rsidR="00BC0FE3" w:rsidRPr="00D05AE9" w:rsidRDefault="00BC0FE3" w:rsidP="00BC0FE3">
            <w:pPr>
              <w:jc w:val="center"/>
              <w:rPr>
                <w:rFonts w:eastAsia="Calibri"/>
                <w:lang w:eastAsia="ru-RU"/>
              </w:rPr>
            </w:pPr>
          </w:p>
        </w:tc>
        <w:tc>
          <w:tcPr>
            <w:tcW w:w="906" w:type="dxa"/>
            <w:shd w:val="clear" w:color="auto" w:fill="auto"/>
          </w:tcPr>
          <w:p w14:paraId="42F3A7E7" w14:textId="77777777" w:rsidR="00BC0FE3" w:rsidRPr="00D05AE9" w:rsidRDefault="00BC0FE3" w:rsidP="00BC0FE3">
            <w:pPr>
              <w:jc w:val="center"/>
              <w:rPr>
                <w:rFonts w:eastAsia="Calibri"/>
                <w:lang w:eastAsia="ru-RU"/>
              </w:rPr>
            </w:pPr>
          </w:p>
        </w:tc>
        <w:tc>
          <w:tcPr>
            <w:tcW w:w="764" w:type="dxa"/>
          </w:tcPr>
          <w:p w14:paraId="187D2263" w14:textId="77777777" w:rsidR="00BC0FE3" w:rsidRPr="00D05AE9" w:rsidRDefault="00BC0FE3" w:rsidP="00BC0FE3">
            <w:pPr>
              <w:jc w:val="center"/>
              <w:rPr>
                <w:rFonts w:eastAsia="Calibri"/>
                <w:lang w:eastAsia="ru-RU"/>
              </w:rPr>
            </w:pPr>
          </w:p>
        </w:tc>
        <w:tc>
          <w:tcPr>
            <w:tcW w:w="992" w:type="dxa"/>
            <w:shd w:val="clear" w:color="auto" w:fill="auto"/>
          </w:tcPr>
          <w:p w14:paraId="139CDECC" w14:textId="77777777" w:rsidR="00BC0FE3" w:rsidRPr="00D05AE9" w:rsidRDefault="00BC0FE3" w:rsidP="00BC0FE3">
            <w:pPr>
              <w:jc w:val="center"/>
              <w:rPr>
                <w:rFonts w:eastAsia="Calibri"/>
                <w:lang w:eastAsia="ru-RU"/>
              </w:rPr>
            </w:pPr>
          </w:p>
        </w:tc>
        <w:tc>
          <w:tcPr>
            <w:tcW w:w="851" w:type="dxa"/>
            <w:shd w:val="clear" w:color="auto" w:fill="auto"/>
          </w:tcPr>
          <w:p w14:paraId="041BFFBF" w14:textId="77777777" w:rsidR="00BC0FE3" w:rsidRPr="00D05AE9" w:rsidRDefault="00BC0FE3" w:rsidP="00BC0FE3">
            <w:pPr>
              <w:jc w:val="center"/>
              <w:rPr>
                <w:rFonts w:eastAsia="Calibri"/>
                <w:lang w:eastAsia="ru-RU"/>
              </w:rPr>
            </w:pPr>
          </w:p>
        </w:tc>
        <w:tc>
          <w:tcPr>
            <w:tcW w:w="572" w:type="dxa"/>
            <w:shd w:val="clear" w:color="auto" w:fill="auto"/>
          </w:tcPr>
          <w:p w14:paraId="412EE860" w14:textId="77777777" w:rsidR="00BC0FE3" w:rsidRPr="00D05AE9" w:rsidRDefault="00BC0FE3" w:rsidP="00BC0FE3">
            <w:pPr>
              <w:jc w:val="center"/>
              <w:rPr>
                <w:rFonts w:eastAsia="Calibri"/>
                <w:lang w:eastAsia="ru-RU"/>
              </w:rPr>
            </w:pPr>
          </w:p>
        </w:tc>
        <w:tc>
          <w:tcPr>
            <w:tcW w:w="593" w:type="dxa"/>
            <w:gridSpan w:val="2"/>
          </w:tcPr>
          <w:p w14:paraId="3F95883C" w14:textId="77777777" w:rsidR="00BC0FE3" w:rsidRPr="00D05AE9" w:rsidRDefault="00BC0FE3" w:rsidP="00BC0FE3">
            <w:pPr>
              <w:jc w:val="center"/>
              <w:rPr>
                <w:rFonts w:eastAsia="Calibri"/>
                <w:lang w:eastAsia="ru-RU"/>
              </w:rPr>
            </w:pPr>
          </w:p>
        </w:tc>
      </w:tr>
    </w:tbl>
    <w:p w14:paraId="7BAB4C6A"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p>
    <w:p w14:paraId="759F84B4"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r w:rsidRPr="00737751">
        <w:rPr>
          <w:rFonts w:eastAsia="Calibri"/>
          <w:b/>
          <w:sz w:val="28"/>
          <w:szCs w:val="28"/>
          <w:lang w:val="ru-RU" w:eastAsia="ru-RU"/>
        </w:rPr>
        <w:t>Экран речевого развития специальных классов за 2024- 2025 учебного года</w:t>
      </w:r>
    </w:p>
    <w:tbl>
      <w:tblPr>
        <w:tblW w:w="10680"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993"/>
        <w:gridCol w:w="843"/>
        <w:gridCol w:w="843"/>
        <w:gridCol w:w="865"/>
        <w:gridCol w:w="1013"/>
        <w:gridCol w:w="1021"/>
        <w:gridCol w:w="1134"/>
        <w:gridCol w:w="680"/>
        <w:gridCol w:w="843"/>
        <w:gridCol w:w="843"/>
        <w:gridCol w:w="585"/>
        <w:gridCol w:w="7"/>
      </w:tblGrid>
      <w:tr w:rsidR="00BC0FE3" w:rsidRPr="00E27C7D" w14:paraId="191C030D" w14:textId="77777777" w:rsidTr="00BC0FE3">
        <w:trPr>
          <w:trHeight w:val="438"/>
        </w:trPr>
        <w:tc>
          <w:tcPr>
            <w:tcW w:w="1010" w:type="dxa"/>
            <w:vMerge w:val="restart"/>
            <w:shd w:val="clear" w:color="auto" w:fill="auto"/>
          </w:tcPr>
          <w:p w14:paraId="03B2D386" w14:textId="77777777" w:rsidR="00BC0FE3" w:rsidRPr="00D05AE9" w:rsidRDefault="00BC0FE3" w:rsidP="00BC0FE3">
            <w:pPr>
              <w:rPr>
                <w:rFonts w:eastAsia="Calibri"/>
                <w:b/>
                <w:lang w:eastAsia="ru-RU"/>
              </w:rPr>
            </w:pPr>
            <w:r w:rsidRPr="00D05AE9">
              <w:rPr>
                <w:rFonts w:eastAsia="Calibri"/>
                <w:b/>
                <w:lang w:eastAsia="ru-RU"/>
              </w:rPr>
              <w:t>Класс</w:t>
            </w:r>
          </w:p>
        </w:tc>
        <w:tc>
          <w:tcPr>
            <w:tcW w:w="993" w:type="dxa"/>
            <w:vMerge w:val="restart"/>
            <w:shd w:val="clear" w:color="auto" w:fill="auto"/>
          </w:tcPr>
          <w:p w14:paraId="7E695EF8" w14:textId="77777777" w:rsidR="00BC0FE3" w:rsidRPr="00D05AE9" w:rsidRDefault="00BC0FE3" w:rsidP="00BC0FE3">
            <w:pPr>
              <w:rPr>
                <w:rFonts w:eastAsia="Calibri"/>
                <w:b/>
                <w:lang w:eastAsia="ru-RU"/>
              </w:rPr>
            </w:pPr>
            <w:r w:rsidRPr="00D05AE9">
              <w:rPr>
                <w:rFonts w:eastAsia="Calibri"/>
                <w:b/>
                <w:lang w:eastAsia="ru-RU"/>
              </w:rPr>
              <w:t>Кол-во обуч-ся</w:t>
            </w:r>
          </w:p>
        </w:tc>
        <w:tc>
          <w:tcPr>
            <w:tcW w:w="8677" w:type="dxa"/>
            <w:gridSpan w:val="11"/>
          </w:tcPr>
          <w:p w14:paraId="2B6D3F24" w14:textId="77777777" w:rsidR="00BC0FE3" w:rsidRPr="00D05AE9" w:rsidRDefault="00BC0FE3" w:rsidP="00BC0FE3">
            <w:pPr>
              <w:jc w:val="center"/>
              <w:rPr>
                <w:rFonts w:eastAsia="Calibri"/>
                <w:b/>
                <w:lang w:eastAsia="ru-RU"/>
              </w:rPr>
            </w:pPr>
            <w:r w:rsidRPr="00D05AE9">
              <w:rPr>
                <w:rFonts w:eastAsia="Calibri"/>
                <w:b/>
                <w:lang w:eastAsia="ru-RU"/>
              </w:rPr>
              <w:t xml:space="preserve">Заключения по результатам </w:t>
            </w:r>
            <w:r>
              <w:rPr>
                <w:rFonts w:eastAsia="Calibri"/>
                <w:b/>
                <w:lang w:val="ru-RU" w:eastAsia="ru-RU"/>
              </w:rPr>
              <w:t>итоговой</w:t>
            </w:r>
            <w:r w:rsidRPr="00D05AE9">
              <w:rPr>
                <w:rFonts w:eastAsia="Calibri"/>
                <w:b/>
                <w:lang w:eastAsia="ru-RU"/>
              </w:rPr>
              <w:t xml:space="preserve"> диагностики</w:t>
            </w:r>
          </w:p>
        </w:tc>
      </w:tr>
      <w:tr w:rsidR="00BC0FE3" w:rsidRPr="00E27C7D" w14:paraId="3246E6EA" w14:textId="77777777" w:rsidTr="00BC0FE3">
        <w:trPr>
          <w:gridAfter w:val="1"/>
          <w:wAfter w:w="7" w:type="dxa"/>
          <w:trHeight w:val="438"/>
        </w:trPr>
        <w:tc>
          <w:tcPr>
            <w:tcW w:w="1010" w:type="dxa"/>
            <w:vMerge/>
            <w:shd w:val="clear" w:color="auto" w:fill="auto"/>
          </w:tcPr>
          <w:p w14:paraId="62ADBB53" w14:textId="77777777" w:rsidR="00BC0FE3" w:rsidRPr="00D05AE9" w:rsidRDefault="00BC0FE3" w:rsidP="00BC0FE3">
            <w:pPr>
              <w:ind w:right="625"/>
              <w:rPr>
                <w:rFonts w:eastAsia="Calibri"/>
                <w:b/>
                <w:lang w:eastAsia="ru-RU"/>
              </w:rPr>
            </w:pPr>
          </w:p>
        </w:tc>
        <w:tc>
          <w:tcPr>
            <w:tcW w:w="993" w:type="dxa"/>
            <w:vMerge/>
            <w:shd w:val="clear" w:color="auto" w:fill="auto"/>
          </w:tcPr>
          <w:p w14:paraId="3DF8426F" w14:textId="77777777" w:rsidR="00BC0FE3" w:rsidRPr="00D05AE9" w:rsidRDefault="00BC0FE3" w:rsidP="00BC0FE3">
            <w:pPr>
              <w:rPr>
                <w:rFonts w:eastAsia="Calibri"/>
                <w:b/>
                <w:lang w:eastAsia="ru-RU"/>
              </w:rPr>
            </w:pPr>
          </w:p>
        </w:tc>
        <w:tc>
          <w:tcPr>
            <w:tcW w:w="843" w:type="dxa"/>
            <w:shd w:val="clear" w:color="auto" w:fill="auto"/>
          </w:tcPr>
          <w:p w14:paraId="781969A6" w14:textId="77777777" w:rsidR="00BC0FE3" w:rsidRPr="00D05AE9" w:rsidRDefault="00BC0FE3" w:rsidP="00BC0FE3">
            <w:pPr>
              <w:rPr>
                <w:rFonts w:eastAsia="Calibri"/>
                <w:b/>
                <w:lang w:eastAsia="ru-RU"/>
              </w:rPr>
            </w:pPr>
            <w:r w:rsidRPr="00D05AE9">
              <w:rPr>
                <w:rFonts w:eastAsia="Calibri"/>
                <w:b/>
                <w:lang w:eastAsia="ru-RU"/>
              </w:rPr>
              <w:t>Ринолалия</w:t>
            </w:r>
          </w:p>
        </w:tc>
        <w:tc>
          <w:tcPr>
            <w:tcW w:w="843" w:type="dxa"/>
            <w:shd w:val="clear" w:color="auto" w:fill="auto"/>
          </w:tcPr>
          <w:p w14:paraId="01F6F088" w14:textId="77777777" w:rsidR="00BC0FE3" w:rsidRPr="00D05AE9" w:rsidRDefault="00BC0FE3" w:rsidP="00BC0FE3">
            <w:pPr>
              <w:rPr>
                <w:rFonts w:eastAsia="Calibri"/>
                <w:b/>
                <w:lang w:eastAsia="ru-RU"/>
              </w:rPr>
            </w:pPr>
            <w:r w:rsidRPr="00D05AE9">
              <w:rPr>
                <w:rFonts w:eastAsia="Calibri"/>
                <w:b/>
                <w:lang w:eastAsia="ru-RU"/>
              </w:rPr>
              <w:t>Дизартрия</w:t>
            </w:r>
          </w:p>
        </w:tc>
        <w:tc>
          <w:tcPr>
            <w:tcW w:w="865" w:type="dxa"/>
            <w:shd w:val="clear" w:color="auto" w:fill="auto"/>
          </w:tcPr>
          <w:p w14:paraId="7976422E" w14:textId="77777777" w:rsidR="00BC0FE3" w:rsidRPr="00D05AE9" w:rsidRDefault="00BC0FE3" w:rsidP="00BC0FE3">
            <w:pPr>
              <w:ind w:left="-57" w:right="-57"/>
              <w:rPr>
                <w:rFonts w:eastAsia="Calibri"/>
                <w:b/>
                <w:lang w:eastAsia="ru-RU"/>
              </w:rPr>
            </w:pPr>
            <w:r w:rsidRPr="00D05AE9">
              <w:rPr>
                <w:rFonts w:eastAsia="Calibri"/>
                <w:b/>
                <w:lang w:eastAsia="ru-RU"/>
              </w:rPr>
              <w:t>Алалия</w:t>
            </w:r>
          </w:p>
        </w:tc>
        <w:tc>
          <w:tcPr>
            <w:tcW w:w="1013" w:type="dxa"/>
            <w:shd w:val="clear" w:color="auto" w:fill="auto"/>
          </w:tcPr>
          <w:p w14:paraId="48D5E86E" w14:textId="77777777" w:rsidR="00BC0FE3" w:rsidRPr="00D05AE9" w:rsidRDefault="00BC0FE3" w:rsidP="00BC0FE3">
            <w:pPr>
              <w:ind w:left="-57" w:right="-113"/>
              <w:rPr>
                <w:rFonts w:eastAsia="Calibri"/>
                <w:b/>
                <w:lang w:eastAsia="ru-RU"/>
              </w:rPr>
            </w:pPr>
            <w:r w:rsidRPr="00D05AE9">
              <w:rPr>
                <w:rFonts w:eastAsia="Calibri"/>
                <w:b/>
                <w:lang w:eastAsia="ru-RU"/>
              </w:rPr>
              <w:t xml:space="preserve">ОНР </w:t>
            </w:r>
            <w:r w:rsidRPr="00D05AE9">
              <w:rPr>
                <w:rFonts w:eastAsia="Calibri"/>
                <w:b/>
                <w:lang w:val="en-US" w:eastAsia="ru-RU"/>
              </w:rPr>
              <w:t xml:space="preserve">I </w:t>
            </w:r>
            <w:r w:rsidRPr="00D05AE9">
              <w:rPr>
                <w:rFonts w:eastAsia="Calibri"/>
                <w:b/>
                <w:lang w:eastAsia="ru-RU"/>
              </w:rPr>
              <w:t>уровень</w:t>
            </w:r>
          </w:p>
        </w:tc>
        <w:tc>
          <w:tcPr>
            <w:tcW w:w="1021" w:type="dxa"/>
            <w:shd w:val="clear" w:color="auto" w:fill="auto"/>
          </w:tcPr>
          <w:p w14:paraId="5142AF55" w14:textId="77777777" w:rsidR="00BC0FE3" w:rsidRPr="00D05AE9" w:rsidRDefault="00BC0FE3" w:rsidP="00BC0FE3">
            <w:pPr>
              <w:ind w:left="-57" w:right="-57"/>
              <w:rPr>
                <w:rFonts w:eastAsia="Calibri"/>
                <w:b/>
                <w:lang w:val="en-US" w:eastAsia="ru-RU"/>
              </w:rPr>
            </w:pPr>
            <w:r w:rsidRPr="00D05AE9">
              <w:rPr>
                <w:rFonts w:eastAsia="Calibri"/>
                <w:b/>
                <w:lang w:eastAsia="ru-RU"/>
              </w:rPr>
              <w:t xml:space="preserve">ОНР </w:t>
            </w:r>
            <w:r w:rsidRPr="00D05AE9">
              <w:rPr>
                <w:rFonts w:eastAsia="Calibri"/>
                <w:b/>
                <w:lang w:val="en-US" w:eastAsia="ru-RU"/>
              </w:rPr>
              <w:t>II</w:t>
            </w:r>
          </w:p>
          <w:p w14:paraId="064D34E3"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1134" w:type="dxa"/>
            <w:shd w:val="clear" w:color="auto" w:fill="auto"/>
          </w:tcPr>
          <w:p w14:paraId="5AF2963F" w14:textId="77777777" w:rsidR="00BC0FE3" w:rsidRPr="00D05AE9" w:rsidRDefault="00BC0FE3" w:rsidP="00BC0FE3">
            <w:pPr>
              <w:ind w:left="-57" w:right="-57"/>
              <w:rPr>
                <w:rFonts w:eastAsia="Calibri"/>
                <w:b/>
                <w:lang w:eastAsia="ru-RU"/>
              </w:rPr>
            </w:pPr>
            <w:r w:rsidRPr="00D05AE9">
              <w:rPr>
                <w:rFonts w:eastAsia="Calibri"/>
                <w:b/>
                <w:lang w:eastAsia="ru-RU"/>
              </w:rPr>
              <w:t>ОНР</w:t>
            </w:r>
            <w:r w:rsidRPr="00D05AE9">
              <w:rPr>
                <w:rFonts w:eastAsia="Calibri"/>
                <w:b/>
                <w:lang w:val="en-US" w:eastAsia="ru-RU"/>
              </w:rPr>
              <w:t xml:space="preserve"> </w:t>
            </w:r>
            <w:r w:rsidRPr="00D05AE9">
              <w:rPr>
                <w:rFonts w:eastAsia="Calibri"/>
                <w:b/>
                <w:lang w:eastAsia="ru-RU"/>
              </w:rPr>
              <w:t>III</w:t>
            </w:r>
          </w:p>
          <w:p w14:paraId="277AC80E" w14:textId="77777777" w:rsidR="00BC0FE3" w:rsidRPr="00D05AE9" w:rsidRDefault="00BC0FE3" w:rsidP="00BC0FE3">
            <w:pPr>
              <w:ind w:left="-57" w:right="-57"/>
              <w:rPr>
                <w:rFonts w:eastAsia="Calibri"/>
                <w:b/>
                <w:lang w:eastAsia="ru-RU"/>
              </w:rPr>
            </w:pPr>
            <w:r w:rsidRPr="00D05AE9">
              <w:rPr>
                <w:rFonts w:eastAsia="Calibri"/>
                <w:b/>
                <w:lang w:eastAsia="ru-RU"/>
              </w:rPr>
              <w:t>уровень</w:t>
            </w:r>
          </w:p>
        </w:tc>
        <w:tc>
          <w:tcPr>
            <w:tcW w:w="680" w:type="dxa"/>
          </w:tcPr>
          <w:p w14:paraId="2C597A68" w14:textId="77777777" w:rsidR="00BC0FE3" w:rsidRPr="00D05AE9" w:rsidRDefault="00BC0FE3" w:rsidP="00BC0FE3">
            <w:pPr>
              <w:ind w:left="-57" w:right="-57"/>
              <w:rPr>
                <w:rFonts w:eastAsia="Calibri"/>
                <w:b/>
                <w:lang w:eastAsia="ru-RU"/>
              </w:rPr>
            </w:pPr>
            <w:r>
              <w:rPr>
                <w:rFonts w:eastAsia="Calibri"/>
                <w:b/>
                <w:lang w:eastAsia="ru-RU"/>
              </w:rPr>
              <w:t>ЛУО</w:t>
            </w:r>
          </w:p>
        </w:tc>
        <w:tc>
          <w:tcPr>
            <w:tcW w:w="843" w:type="dxa"/>
            <w:shd w:val="clear" w:color="auto" w:fill="auto"/>
          </w:tcPr>
          <w:p w14:paraId="7FB9BFE5" w14:textId="77777777" w:rsidR="00BC0FE3" w:rsidRPr="00D05AE9" w:rsidRDefault="00BC0FE3" w:rsidP="00BC0FE3">
            <w:pPr>
              <w:rPr>
                <w:rFonts w:eastAsia="Calibri"/>
                <w:b/>
                <w:lang w:eastAsia="ru-RU"/>
              </w:rPr>
            </w:pPr>
            <w:r w:rsidRPr="00D05AE9">
              <w:rPr>
                <w:rFonts w:eastAsia="Calibri"/>
                <w:b/>
                <w:lang w:eastAsia="ru-RU"/>
              </w:rPr>
              <w:t>Дисграфия</w:t>
            </w:r>
          </w:p>
        </w:tc>
        <w:tc>
          <w:tcPr>
            <w:tcW w:w="843" w:type="dxa"/>
            <w:shd w:val="clear" w:color="auto" w:fill="auto"/>
          </w:tcPr>
          <w:p w14:paraId="1403A569" w14:textId="77777777" w:rsidR="00BC0FE3" w:rsidRPr="00D05AE9" w:rsidRDefault="00BC0FE3" w:rsidP="00BC0FE3">
            <w:pPr>
              <w:rPr>
                <w:rFonts w:eastAsia="Calibri"/>
                <w:b/>
                <w:lang w:eastAsia="ru-RU"/>
              </w:rPr>
            </w:pPr>
            <w:r w:rsidRPr="00D05AE9">
              <w:rPr>
                <w:rFonts w:eastAsia="Calibri"/>
                <w:b/>
                <w:lang w:eastAsia="ru-RU"/>
              </w:rPr>
              <w:t>Дислексия</w:t>
            </w:r>
          </w:p>
        </w:tc>
        <w:tc>
          <w:tcPr>
            <w:tcW w:w="585" w:type="dxa"/>
            <w:shd w:val="clear" w:color="auto" w:fill="auto"/>
          </w:tcPr>
          <w:p w14:paraId="6AED724D" w14:textId="77777777" w:rsidR="00BC0FE3" w:rsidRPr="00D05AE9" w:rsidRDefault="00BC0FE3" w:rsidP="00BC0FE3">
            <w:pPr>
              <w:ind w:left="-57" w:right="-57"/>
              <w:rPr>
                <w:rFonts w:eastAsia="Calibri"/>
                <w:b/>
                <w:lang w:eastAsia="ru-RU"/>
              </w:rPr>
            </w:pPr>
            <w:r>
              <w:rPr>
                <w:rFonts w:eastAsia="Calibri"/>
                <w:b/>
                <w:lang w:eastAsia="ru-RU"/>
              </w:rPr>
              <w:t>ЗПР</w:t>
            </w:r>
          </w:p>
        </w:tc>
      </w:tr>
      <w:tr w:rsidR="00BC0FE3" w:rsidRPr="00E27C7D" w14:paraId="463BE7FA" w14:textId="77777777" w:rsidTr="00BC0FE3">
        <w:trPr>
          <w:gridAfter w:val="1"/>
          <w:wAfter w:w="7" w:type="dxa"/>
          <w:trHeight w:val="269"/>
        </w:trPr>
        <w:tc>
          <w:tcPr>
            <w:tcW w:w="1010" w:type="dxa"/>
            <w:shd w:val="clear" w:color="auto" w:fill="auto"/>
          </w:tcPr>
          <w:p w14:paraId="01B9064E" w14:textId="26F28AB3" w:rsidR="00BC0FE3" w:rsidRPr="003E3201" w:rsidRDefault="00BC0FE3" w:rsidP="00BC0FE3">
            <w:pPr>
              <w:rPr>
                <w:rFonts w:eastAsia="Calibri"/>
                <w:sz w:val="24"/>
                <w:szCs w:val="24"/>
                <w:lang w:eastAsia="ru-RU"/>
              </w:rPr>
            </w:pPr>
            <w:r w:rsidRPr="00E27C7D">
              <w:rPr>
                <w:rFonts w:eastAsia="Calibri"/>
                <w:sz w:val="24"/>
                <w:szCs w:val="24"/>
                <w:lang w:eastAsia="ru-RU"/>
              </w:rPr>
              <w:t xml:space="preserve">1 </w:t>
            </w:r>
            <w:r>
              <w:rPr>
                <w:rFonts w:eastAsia="Calibri"/>
                <w:sz w:val="24"/>
                <w:szCs w:val="24"/>
                <w:lang w:eastAsia="ru-RU"/>
              </w:rPr>
              <w:t>«М»</w:t>
            </w:r>
          </w:p>
        </w:tc>
        <w:tc>
          <w:tcPr>
            <w:tcW w:w="993" w:type="dxa"/>
            <w:shd w:val="clear" w:color="auto" w:fill="auto"/>
          </w:tcPr>
          <w:p w14:paraId="7E037A87" w14:textId="77777777" w:rsidR="00BC0FE3" w:rsidRPr="00D05AE9" w:rsidRDefault="00BC0FE3" w:rsidP="00BC0FE3">
            <w:pPr>
              <w:jc w:val="center"/>
              <w:rPr>
                <w:rFonts w:eastAsia="Calibri"/>
                <w:lang w:eastAsia="ru-RU"/>
              </w:rPr>
            </w:pPr>
            <w:r>
              <w:rPr>
                <w:rFonts w:eastAsia="Calibri"/>
                <w:lang w:eastAsia="ru-RU"/>
              </w:rPr>
              <w:t>3</w:t>
            </w:r>
          </w:p>
        </w:tc>
        <w:tc>
          <w:tcPr>
            <w:tcW w:w="843" w:type="dxa"/>
            <w:shd w:val="clear" w:color="auto" w:fill="auto"/>
          </w:tcPr>
          <w:p w14:paraId="668091F7" w14:textId="77777777" w:rsidR="00BC0FE3" w:rsidRPr="00D05AE9" w:rsidRDefault="00BC0FE3" w:rsidP="00BC0FE3">
            <w:pPr>
              <w:jc w:val="center"/>
              <w:rPr>
                <w:rFonts w:eastAsia="Calibri"/>
                <w:lang w:eastAsia="ru-RU"/>
              </w:rPr>
            </w:pPr>
          </w:p>
        </w:tc>
        <w:tc>
          <w:tcPr>
            <w:tcW w:w="843" w:type="dxa"/>
            <w:shd w:val="clear" w:color="auto" w:fill="auto"/>
          </w:tcPr>
          <w:p w14:paraId="6D6C938F" w14:textId="77777777" w:rsidR="00BC0FE3" w:rsidRPr="00D05AE9" w:rsidRDefault="00BC0FE3" w:rsidP="00BC0FE3">
            <w:pPr>
              <w:jc w:val="center"/>
              <w:rPr>
                <w:rFonts w:eastAsia="Calibri"/>
                <w:lang w:eastAsia="ru-RU"/>
              </w:rPr>
            </w:pPr>
          </w:p>
        </w:tc>
        <w:tc>
          <w:tcPr>
            <w:tcW w:w="865" w:type="dxa"/>
            <w:shd w:val="clear" w:color="auto" w:fill="auto"/>
          </w:tcPr>
          <w:p w14:paraId="7965C530" w14:textId="77777777" w:rsidR="00BC0FE3" w:rsidRPr="00D05AE9" w:rsidRDefault="00BC0FE3" w:rsidP="00BC0FE3">
            <w:pPr>
              <w:jc w:val="center"/>
              <w:rPr>
                <w:rFonts w:eastAsia="Calibri"/>
                <w:lang w:eastAsia="ru-RU"/>
              </w:rPr>
            </w:pPr>
          </w:p>
        </w:tc>
        <w:tc>
          <w:tcPr>
            <w:tcW w:w="1013" w:type="dxa"/>
            <w:shd w:val="clear" w:color="auto" w:fill="auto"/>
          </w:tcPr>
          <w:p w14:paraId="504AC689" w14:textId="77777777" w:rsidR="00BC0FE3" w:rsidRPr="00D05AE9" w:rsidRDefault="00BC0FE3" w:rsidP="00BC0FE3">
            <w:pPr>
              <w:jc w:val="center"/>
              <w:rPr>
                <w:rFonts w:eastAsia="Calibri"/>
                <w:lang w:eastAsia="ru-RU"/>
              </w:rPr>
            </w:pPr>
          </w:p>
        </w:tc>
        <w:tc>
          <w:tcPr>
            <w:tcW w:w="1021" w:type="dxa"/>
            <w:shd w:val="clear" w:color="auto" w:fill="auto"/>
          </w:tcPr>
          <w:p w14:paraId="64E6D5D3" w14:textId="77777777" w:rsidR="00BC0FE3" w:rsidRPr="00D05AE9" w:rsidRDefault="00BC0FE3" w:rsidP="00BC0FE3">
            <w:pPr>
              <w:jc w:val="center"/>
              <w:rPr>
                <w:rFonts w:eastAsia="Calibri"/>
                <w:lang w:eastAsia="ru-RU"/>
              </w:rPr>
            </w:pPr>
            <w:r>
              <w:rPr>
                <w:rFonts w:eastAsia="Calibri"/>
                <w:lang w:eastAsia="ru-RU"/>
              </w:rPr>
              <w:t>3</w:t>
            </w:r>
          </w:p>
        </w:tc>
        <w:tc>
          <w:tcPr>
            <w:tcW w:w="1134" w:type="dxa"/>
            <w:shd w:val="clear" w:color="auto" w:fill="auto"/>
          </w:tcPr>
          <w:p w14:paraId="06A5DD3E" w14:textId="77777777" w:rsidR="00BC0FE3" w:rsidRPr="00D05AE9" w:rsidRDefault="00BC0FE3" w:rsidP="00BC0FE3">
            <w:pPr>
              <w:jc w:val="center"/>
              <w:rPr>
                <w:rFonts w:eastAsia="Calibri"/>
                <w:lang w:eastAsia="ru-RU"/>
              </w:rPr>
            </w:pPr>
          </w:p>
        </w:tc>
        <w:tc>
          <w:tcPr>
            <w:tcW w:w="680" w:type="dxa"/>
          </w:tcPr>
          <w:p w14:paraId="242541FB" w14:textId="77777777" w:rsidR="00BC0FE3" w:rsidRPr="00D05AE9" w:rsidRDefault="00BC0FE3" w:rsidP="00BC0FE3">
            <w:pPr>
              <w:jc w:val="center"/>
              <w:rPr>
                <w:rFonts w:eastAsia="Calibri"/>
                <w:lang w:eastAsia="ru-RU"/>
              </w:rPr>
            </w:pPr>
          </w:p>
        </w:tc>
        <w:tc>
          <w:tcPr>
            <w:tcW w:w="843" w:type="dxa"/>
            <w:shd w:val="clear" w:color="auto" w:fill="auto"/>
          </w:tcPr>
          <w:p w14:paraId="44610556" w14:textId="77777777" w:rsidR="00BC0FE3" w:rsidRPr="00D05AE9" w:rsidRDefault="00BC0FE3" w:rsidP="00BC0FE3">
            <w:pPr>
              <w:jc w:val="center"/>
              <w:rPr>
                <w:rFonts w:eastAsia="Calibri"/>
                <w:lang w:eastAsia="ru-RU"/>
              </w:rPr>
            </w:pPr>
          </w:p>
        </w:tc>
        <w:tc>
          <w:tcPr>
            <w:tcW w:w="843" w:type="dxa"/>
            <w:shd w:val="clear" w:color="auto" w:fill="auto"/>
          </w:tcPr>
          <w:p w14:paraId="59169533" w14:textId="77777777" w:rsidR="00BC0FE3" w:rsidRPr="00D05AE9" w:rsidRDefault="00BC0FE3" w:rsidP="00BC0FE3">
            <w:pPr>
              <w:jc w:val="center"/>
              <w:rPr>
                <w:rFonts w:eastAsia="Calibri"/>
                <w:lang w:eastAsia="ru-RU"/>
              </w:rPr>
            </w:pPr>
          </w:p>
        </w:tc>
        <w:tc>
          <w:tcPr>
            <w:tcW w:w="585" w:type="dxa"/>
            <w:shd w:val="clear" w:color="auto" w:fill="auto"/>
          </w:tcPr>
          <w:p w14:paraId="5266A104" w14:textId="77777777" w:rsidR="00BC0FE3" w:rsidRPr="00D05AE9" w:rsidRDefault="00BC0FE3" w:rsidP="00BC0FE3">
            <w:pPr>
              <w:jc w:val="center"/>
              <w:rPr>
                <w:rFonts w:eastAsia="Calibri"/>
                <w:lang w:eastAsia="ru-RU"/>
              </w:rPr>
            </w:pPr>
          </w:p>
        </w:tc>
      </w:tr>
      <w:tr w:rsidR="00BC0FE3" w:rsidRPr="00E27C7D" w14:paraId="02FA37DA" w14:textId="77777777" w:rsidTr="00BC0FE3">
        <w:trPr>
          <w:gridAfter w:val="1"/>
          <w:wAfter w:w="7" w:type="dxa"/>
          <w:trHeight w:val="269"/>
        </w:trPr>
        <w:tc>
          <w:tcPr>
            <w:tcW w:w="1010" w:type="dxa"/>
            <w:shd w:val="clear" w:color="auto" w:fill="auto"/>
          </w:tcPr>
          <w:p w14:paraId="033F2D47" w14:textId="6227A4E4" w:rsidR="00BC0FE3" w:rsidRPr="00E27C7D" w:rsidRDefault="00BC0FE3" w:rsidP="00BC0FE3">
            <w:pPr>
              <w:rPr>
                <w:rFonts w:eastAsia="Calibri"/>
                <w:sz w:val="24"/>
                <w:szCs w:val="24"/>
                <w:lang w:eastAsia="ru-RU"/>
              </w:rPr>
            </w:pPr>
            <w:r>
              <w:rPr>
                <w:rFonts w:eastAsia="Calibri"/>
                <w:sz w:val="24"/>
                <w:szCs w:val="24"/>
                <w:lang w:eastAsia="ru-RU"/>
              </w:rPr>
              <w:t>1 «О»</w:t>
            </w:r>
          </w:p>
        </w:tc>
        <w:tc>
          <w:tcPr>
            <w:tcW w:w="993" w:type="dxa"/>
            <w:shd w:val="clear" w:color="auto" w:fill="auto"/>
          </w:tcPr>
          <w:p w14:paraId="29B8ACE6" w14:textId="77777777" w:rsidR="00BC0FE3" w:rsidRPr="00D05AE9" w:rsidRDefault="00BC0FE3" w:rsidP="00BC0FE3">
            <w:pPr>
              <w:jc w:val="center"/>
              <w:rPr>
                <w:rFonts w:eastAsia="Calibri"/>
                <w:lang w:eastAsia="ru-RU"/>
              </w:rPr>
            </w:pPr>
            <w:r>
              <w:rPr>
                <w:rFonts w:eastAsia="Calibri"/>
                <w:lang w:eastAsia="ru-RU"/>
              </w:rPr>
              <w:t>6</w:t>
            </w:r>
          </w:p>
        </w:tc>
        <w:tc>
          <w:tcPr>
            <w:tcW w:w="843" w:type="dxa"/>
            <w:shd w:val="clear" w:color="auto" w:fill="auto"/>
          </w:tcPr>
          <w:p w14:paraId="2CCDBE90" w14:textId="77777777" w:rsidR="00BC0FE3" w:rsidRPr="00D05AE9" w:rsidRDefault="00BC0FE3" w:rsidP="00BC0FE3">
            <w:pPr>
              <w:jc w:val="center"/>
              <w:rPr>
                <w:rFonts w:eastAsia="Calibri"/>
                <w:lang w:eastAsia="ru-RU"/>
              </w:rPr>
            </w:pPr>
          </w:p>
        </w:tc>
        <w:tc>
          <w:tcPr>
            <w:tcW w:w="843" w:type="dxa"/>
            <w:shd w:val="clear" w:color="auto" w:fill="auto"/>
          </w:tcPr>
          <w:p w14:paraId="6C145DF8" w14:textId="77777777" w:rsidR="00BC0FE3" w:rsidRPr="00D05AE9" w:rsidRDefault="00BC0FE3" w:rsidP="00BC0FE3">
            <w:pPr>
              <w:jc w:val="center"/>
              <w:rPr>
                <w:rFonts w:eastAsia="Calibri"/>
                <w:lang w:eastAsia="ru-RU"/>
              </w:rPr>
            </w:pPr>
          </w:p>
        </w:tc>
        <w:tc>
          <w:tcPr>
            <w:tcW w:w="865" w:type="dxa"/>
            <w:shd w:val="clear" w:color="auto" w:fill="auto"/>
          </w:tcPr>
          <w:p w14:paraId="6465F41E" w14:textId="77777777" w:rsidR="00BC0FE3" w:rsidRPr="00D05AE9" w:rsidRDefault="00BC0FE3" w:rsidP="00BC0FE3">
            <w:pPr>
              <w:jc w:val="center"/>
              <w:rPr>
                <w:rFonts w:eastAsia="Calibri"/>
                <w:lang w:eastAsia="ru-RU"/>
              </w:rPr>
            </w:pPr>
          </w:p>
        </w:tc>
        <w:tc>
          <w:tcPr>
            <w:tcW w:w="1013" w:type="dxa"/>
            <w:shd w:val="clear" w:color="auto" w:fill="auto"/>
          </w:tcPr>
          <w:p w14:paraId="36531B02" w14:textId="77777777" w:rsidR="00BC0FE3" w:rsidRPr="00D05AE9" w:rsidRDefault="00BC0FE3" w:rsidP="00BC0FE3">
            <w:pPr>
              <w:jc w:val="center"/>
              <w:rPr>
                <w:rFonts w:eastAsia="Calibri"/>
                <w:lang w:eastAsia="ru-RU"/>
              </w:rPr>
            </w:pPr>
          </w:p>
        </w:tc>
        <w:tc>
          <w:tcPr>
            <w:tcW w:w="1021" w:type="dxa"/>
            <w:shd w:val="clear" w:color="auto" w:fill="auto"/>
          </w:tcPr>
          <w:p w14:paraId="2D3FFC16" w14:textId="77777777" w:rsidR="00BC0FE3" w:rsidRPr="00D05AE9" w:rsidRDefault="00BC0FE3" w:rsidP="00BC0FE3">
            <w:pPr>
              <w:jc w:val="center"/>
              <w:rPr>
                <w:rFonts w:eastAsia="Calibri"/>
                <w:lang w:eastAsia="ru-RU"/>
              </w:rPr>
            </w:pPr>
          </w:p>
        </w:tc>
        <w:tc>
          <w:tcPr>
            <w:tcW w:w="1134" w:type="dxa"/>
            <w:shd w:val="clear" w:color="auto" w:fill="auto"/>
          </w:tcPr>
          <w:p w14:paraId="0AB6A21A" w14:textId="77777777" w:rsidR="00BC0FE3" w:rsidRPr="00D05AE9" w:rsidRDefault="00BC0FE3" w:rsidP="00BC0FE3">
            <w:pPr>
              <w:jc w:val="center"/>
              <w:rPr>
                <w:rFonts w:eastAsia="Calibri"/>
                <w:lang w:eastAsia="ru-RU"/>
              </w:rPr>
            </w:pPr>
          </w:p>
        </w:tc>
        <w:tc>
          <w:tcPr>
            <w:tcW w:w="680" w:type="dxa"/>
          </w:tcPr>
          <w:p w14:paraId="1B756536" w14:textId="77777777" w:rsidR="00BC0FE3" w:rsidRPr="00D05AE9" w:rsidRDefault="00BC0FE3" w:rsidP="00BC0FE3">
            <w:pPr>
              <w:jc w:val="center"/>
              <w:rPr>
                <w:rFonts w:eastAsia="Calibri"/>
                <w:lang w:eastAsia="ru-RU"/>
              </w:rPr>
            </w:pPr>
          </w:p>
        </w:tc>
        <w:tc>
          <w:tcPr>
            <w:tcW w:w="843" w:type="dxa"/>
            <w:shd w:val="clear" w:color="auto" w:fill="auto"/>
          </w:tcPr>
          <w:p w14:paraId="01B89114" w14:textId="77777777" w:rsidR="00BC0FE3" w:rsidRPr="00D05AE9" w:rsidRDefault="00BC0FE3" w:rsidP="00BC0FE3">
            <w:pPr>
              <w:jc w:val="center"/>
              <w:rPr>
                <w:rFonts w:eastAsia="Calibri"/>
                <w:lang w:eastAsia="ru-RU"/>
              </w:rPr>
            </w:pPr>
          </w:p>
        </w:tc>
        <w:tc>
          <w:tcPr>
            <w:tcW w:w="843" w:type="dxa"/>
            <w:shd w:val="clear" w:color="auto" w:fill="auto"/>
          </w:tcPr>
          <w:p w14:paraId="20A2522E" w14:textId="77777777" w:rsidR="00BC0FE3" w:rsidRPr="00D05AE9" w:rsidRDefault="00BC0FE3" w:rsidP="00BC0FE3">
            <w:pPr>
              <w:jc w:val="center"/>
              <w:rPr>
                <w:rFonts w:eastAsia="Calibri"/>
                <w:lang w:eastAsia="ru-RU"/>
              </w:rPr>
            </w:pPr>
          </w:p>
        </w:tc>
        <w:tc>
          <w:tcPr>
            <w:tcW w:w="585" w:type="dxa"/>
            <w:shd w:val="clear" w:color="auto" w:fill="auto"/>
          </w:tcPr>
          <w:p w14:paraId="0E37851C" w14:textId="77777777" w:rsidR="00BC0FE3" w:rsidRPr="00D05AE9" w:rsidRDefault="00BC0FE3" w:rsidP="00BC0FE3">
            <w:pPr>
              <w:rPr>
                <w:rFonts w:eastAsia="Calibri"/>
                <w:lang w:eastAsia="ru-RU"/>
              </w:rPr>
            </w:pPr>
            <w:r>
              <w:rPr>
                <w:rFonts w:eastAsia="Calibri"/>
                <w:lang w:eastAsia="ru-RU"/>
              </w:rPr>
              <w:t xml:space="preserve">   6</w:t>
            </w:r>
          </w:p>
        </w:tc>
      </w:tr>
      <w:tr w:rsidR="00BC0FE3" w:rsidRPr="00E27C7D" w14:paraId="0D921A81" w14:textId="77777777" w:rsidTr="00BC0FE3">
        <w:trPr>
          <w:gridAfter w:val="1"/>
          <w:wAfter w:w="7" w:type="dxa"/>
          <w:trHeight w:val="260"/>
        </w:trPr>
        <w:tc>
          <w:tcPr>
            <w:tcW w:w="1010" w:type="dxa"/>
            <w:shd w:val="clear" w:color="auto" w:fill="auto"/>
          </w:tcPr>
          <w:p w14:paraId="543D4DE8" w14:textId="0619FE14" w:rsidR="00BC0FE3" w:rsidRPr="00E27C7D" w:rsidRDefault="00BC0FE3" w:rsidP="00BC0FE3">
            <w:pPr>
              <w:rPr>
                <w:rFonts w:eastAsia="Calibri"/>
                <w:sz w:val="24"/>
                <w:szCs w:val="24"/>
                <w:lang w:eastAsia="ru-RU"/>
              </w:rPr>
            </w:pPr>
            <w:r>
              <w:rPr>
                <w:rFonts w:eastAsia="Calibri"/>
                <w:sz w:val="24"/>
                <w:szCs w:val="24"/>
                <w:lang w:eastAsia="ru-RU"/>
              </w:rPr>
              <w:t>1</w:t>
            </w:r>
            <w:r w:rsidRPr="00E27C7D">
              <w:rPr>
                <w:rFonts w:eastAsia="Calibri"/>
                <w:sz w:val="24"/>
                <w:szCs w:val="24"/>
                <w:lang w:eastAsia="ru-RU"/>
              </w:rPr>
              <w:t xml:space="preserve"> «</w:t>
            </w:r>
            <w:r>
              <w:rPr>
                <w:rFonts w:eastAsia="Calibri"/>
                <w:sz w:val="24"/>
                <w:szCs w:val="24"/>
                <w:lang w:eastAsia="ru-RU"/>
              </w:rPr>
              <w:t>П</w:t>
            </w:r>
            <w:r w:rsidRPr="00E27C7D">
              <w:rPr>
                <w:rFonts w:eastAsia="Calibri"/>
                <w:sz w:val="24"/>
                <w:szCs w:val="24"/>
                <w:lang w:eastAsia="ru-RU"/>
              </w:rPr>
              <w:t>»</w:t>
            </w:r>
          </w:p>
        </w:tc>
        <w:tc>
          <w:tcPr>
            <w:tcW w:w="993" w:type="dxa"/>
            <w:shd w:val="clear" w:color="auto" w:fill="auto"/>
          </w:tcPr>
          <w:p w14:paraId="4EE2A176" w14:textId="77777777" w:rsidR="00BC0FE3" w:rsidRPr="00D05AE9" w:rsidRDefault="00BC0FE3" w:rsidP="00BC0FE3">
            <w:pPr>
              <w:jc w:val="center"/>
              <w:rPr>
                <w:rFonts w:eastAsia="Calibri"/>
                <w:lang w:eastAsia="ru-RU"/>
              </w:rPr>
            </w:pPr>
            <w:r>
              <w:rPr>
                <w:rFonts w:eastAsia="Calibri"/>
                <w:lang w:eastAsia="ru-RU"/>
              </w:rPr>
              <w:t>9</w:t>
            </w:r>
          </w:p>
        </w:tc>
        <w:tc>
          <w:tcPr>
            <w:tcW w:w="843" w:type="dxa"/>
            <w:shd w:val="clear" w:color="auto" w:fill="auto"/>
          </w:tcPr>
          <w:p w14:paraId="67591716" w14:textId="77777777" w:rsidR="00BC0FE3" w:rsidRPr="00D05AE9" w:rsidRDefault="00BC0FE3" w:rsidP="00BC0FE3">
            <w:pPr>
              <w:jc w:val="center"/>
              <w:rPr>
                <w:rFonts w:eastAsia="Calibri"/>
                <w:lang w:eastAsia="ru-RU"/>
              </w:rPr>
            </w:pPr>
          </w:p>
        </w:tc>
        <w:tc>
          <w:tcPr>
            <w:tcW w:w="843" w:type="dxa"/>
            <w:shd w:val="clear" w:color="auto" w:fill="auto"/>
          </w:tcPr>
          <w:p w14:paraId="5FD7A46C" w14:textId="77777777" w:rsidR="00BC0FE3" w:rsidRPr="00D05AE9" w:rsidRDefault="00BC0FE3" w:rsidP="00BC0FE3">
            <w:pPr>
              <w:jc w:val="center"/>
              <w:rPr>
                <w:rFonts w:eastAsia="Calibri"/>
                <w:lang w:eastAsia="ru-RU"/>
              </w:rPr>
            </w:pPr>
          </w:p>
        </w:tc>
        <w:tc>
          <w:tcPr>
            <w:tcW w:w="865" w:type="dxa"/>
            <w:shd w:val="clear" w:color="auto" w:fill="auto"/>
          </w:tcPr>
          <w:p w14:paraId="6ECB9F9E" w14:textId="77777777" w:rsidR="00BC0FE3" w:rsidRPr="00D05AE9" w:rsidRDefault="00BC0FE3" w:rsidP="00BC0FE3">
            <w:pPr>
              <w:jc w:val="center"/>
              <w:rPr>
                <w:rFonts w:eastAsia="Calibri"/>
                <w:lang w:eastAsia="ru-RU"/>
              </w:rPr>
            </w:pPr>
          </w:p>
        </w:tc>
        <w:tc>
          <w:tcPr>
            <w:tcW w:w="1013" w:type="dxa"/>
            <w:shd w:val="clear" w:color="auto" w:fill="auto"/>
          </w:tcPr>
          <w:p w14:paraId="14B76F2E" w14:textId="77777777" w:rsidR="00BC0FE3" w:rsidRPr="00D05AE9" w:rsidRDefault="00BC0FE3" w:rsidP="00BC0FE3">
            <w:pPr>
              <w:jc w:val="center"/>
              <w:rPr>
                <w:rFonts w:eastAsia="Calibri"/>
                <w:lang w:eastAsia="ru-RU"/>
              </w:rPr>
            </w:pPr>
          </w:p>
        </w:tc>
        <w:tc>
          <w:tcPr>
            <w:tcW w:w="1021" w:type="dxa"/>
            <w:shd w:val="clear" w:color="auto" w:fill="auto"/>
          </w:tcPr>
          <w:p w14:paraId="5C30F813" w14:textId="77777777" w:rsidR="00BC0FE3" w:rsidRPr="00D05AE9" w:rsidRDefault="00BC0FE3" w:rsidP="00BC0FE3">
            <w:pPr>
              <w:jc w:val="center"/>
              <w:rPr>
                <w:rFonts w:eastAsia="Calibri"/>
                <w:lang w:eastAsia="ru-RU"/>
              </w:rPr>
            </w:pPr>
          </w:p>
        </w:tc>
        <w:tc>
          <w:tcPr>
            <w:tcW w:w="1134" w:type="dxa"/>
            <w:shd w:val="clear" w:color="auto" w:fill="auto"/>
          </w:tcPr>
          <w:p w14:paraId="5DA9CBDD" w14:textId="77777777" w:rsidR="00BC0FE3" w:rsidRPr="00D05AE9" w:rsidRDefault="00BC0FE3" w:rsidP="00BC0FE3">
            <w:pPr>
              <w:jc w:val="center"/>
              <w:rPr>
                <w:rFonts w:eastAsia="Calibri"/>
                <w:lang w:eastAsia="ru-RU"/>
              </w:rPr>
            </w:pPr>
          </w:p>
        </w:tc>
        <w:tc>
          <w:tcPr>
            <w:tcW w:w="680" w:type="dxa"/>
          </w:tcPr>
          <w:p w14:paraId="55FECAC1" w14:textId="77777777" w:rsidR="00BC0FE3" w:rsidRPr="00D05AE9" w:rsidRDefault="00BC0FE3" w:rsidP="00BC0FE3">
            <w:pPr>
              <w:jc w:val="center"/>
              <w:rPr>
                <w:rFonts w:eastAsia="Calibri"/>
                <w:lang w:eastAsia="ru-RU"/>
              </w:rPr>
            </w:pPr>
          </w:p>
        </w:tc>
        <w:tc>
          <w:tcPr>
            <w:tcW w:w="843" w:type="dxa"/>
            <w:shd w:val="clear" w:color="auto" w:fill="auto"/>
          </w:tcPr>
          <w:p w14:paraId="2AB5366A" w14:textId="77777777" w:rsidR="00BC0FE3" w:rsidRPr="00D05AE9" w:rsidRDefault="00BC0FE3" w:rsidP="00BC0FE3">
            <w:pPr>
              <w:jc w:val="center"/>
              <w:rPr>
                <w:rFonts w:eastAsia="Calibri"/>
                <w:lang w:eastAsia="ru-RU"/>
              </w:rPr>
            </w:pPr>
          </w:p>
        </w:tc>
        <w:tc>
          <w:tcPr>
            <w:tcW w:w="843" w:type="dxa"/>
            <w:shd w:val="clear" w:color="auto" w:fill="auto"/>
          </w:tcPr>
          <w:p w14:paraId="04F5545B" w14:textId="77777777" w:rsidR="00BC0FE3" w:rsidRPr="00D05AE9" w:rsidRDefault="00BC0FE3" w:rsidP="00BC0FE3">
            <w:pPr>
              <w:jc w:val="center"/>
              <w:rPr>
                <w:rFonts w:eastAsia="Calibri"/>
                <w:lang w:eastAsia="ru-RU"/>
              </w:rPr>
            </w:pPr>
          </w:p>
        </w:tc>
        <w:tc>
          <w:tcPr>
            <w:tcW w:w="585" w:type="dxa"/>
            <w:shd w:val="clear" w:color="auto" w:fill="auto"/>
          </w:tcPr>
          <w:p w14:paraId="52B1E459" w14:textId="77777777" w:rsidR="00BC0FE3" w:rsidRPr="00D05AE9" w:rsidRDefault="00BC0FE3" w:rsidP="00BC0FE3">
            <w:pPr>
              <w:rPr>
                <w:rFonts w:eastAsia="Calibri"/>
                <w:lang w:eastAsia="ru-RU"/>
              </w:rPr>
            </w:pPr>
            <w:r>
              <w:rPr>
                <w:rFonts w:eastAsia="Calibri"/>
                <w:lang w:eastAsia="ru-RU"/>
              </w:rPr>
              <w:t xml:space="preserve">   9</w:t>
            </w:r>
          </w:p>
        </w:tc>
      </w:tr>
      <w:tr w:rsidR="00BC0FE3" w:rsidRPr="00E27C7D" w14:paraId="06445505" w14:textId="77777777" w:rsidTr="00BC0FE3">
        <w:trPr>
          <w:gridAfter w:val="1"/>
          <w:wAfter w:w="7" w:type="dxa"/>
          <w:trHeight w:val="232"/>
        </w:trPr>
        <w:tc>
          <w:tcPr>
            <w:tcW w:w="1010" w:type="dxa"/>
            <w:shd w:val="clear" w:color="auto" w:fill="auto"/>
          </w:tcPr>
          <w:p w14:paraId="390F771E" w14:textId="34989079" w:rsidR="00BC0FE3" w:rsidRPr="00E27C7D" w:rsidRDefault="00BC0FE3" w:rsidP="00BC0FE3">
            <w:pPr>
              <w:rPr>
                <w:rFonts w:eastAsia="Calibri"/>
                <w:sz w:val="24"/>
                <w:szCs w:val="24"/>
                <w:lang w:eastAsia="ru-RU"/>
              </w:rPr>
            </w:pPr>
            <w:r>
              <w:rPr>
                <w:rFonts w:eastAsia="Calibri"/>
                <w:sz w:val="24"/>
                <w:szCs w:val="24"/>
                <w:lang w:eastAsia="ru-RU"/>
              </w:rPr>
              <w:t>2 «М»</w:t>
            </w:r>
          </w:p>
        </w:tc>
        <w:tc>
          <w:tcPr>
            <w:tcW w:w="993" w:type="dxa"/>
            <w:shd w:val="clear" w:color="auto" w:fill="auto"/>
          </w:tcPr>
          <w:p w14:paraId="215992D7" w14:textId="77777777" w:rsidR="00BC0FE3" w:rsidRPr="00D05AE9" w:rsidRDefault="00BC0FE3" w:rsidP="00BC0FE3">
            <w:pPr>
              <w:jc w:val="center"/>
              <w:rPr>
                <w:rFonts w:eastAsia="Calibri"/>
                <w:lang w:eastAsia="ru-RU"/>
              </w:rPr>
            </w:pPr>
            <w:r>
              <w:rPr>
                <w:rFonts w:eastAsia="Calibri"/>
                <w:lang w:eastAsia="ru-RU"/>
              </w:rPr>
              <w:t>3</w:t>
            </w:r>
          </w:p>
        </w:tc>
        <w:tc>
          <w:tcPr>
            <w:tcW w:w="843" w:type="dxa"/>
            <w:shd w:val="clear" w:color="auto" w:fill="auto"/>
          </w:tcPr>
          <w:p w14:paraId="04630CE3" w14:textId="77777777" w:rsidR="00BC0FE3" w:rsidRPr="00D05AE9" w:rsidRDefault="00BC0FE3" w:rsidP="00BC0FE3">
            <w:pPr>
              <w:jc w:val="center"/>
              <w:rPr>
                <w:rFonts w:eastAsia="Calibri"/>
                <w:lang w:eastAsia="ru-RU"/>
              </w:rPr>
            </w:pPr>
          </w:p>
        </w:tc>
        <w:tc>
          <w:tcPr>
            <w:tcW w:w="843" w:type="dxa"/>
            <w:shd w:val="clear" w:color="auto" w:fill="auto"/>
          </w:tcPr>
          <w:p w14:paraId="66F21E94" w14:textId="77777777" w:rsidR="00BC0FE3" w:rsidRPr="00D05AE9" w:rsidRDefault="00BC0FE3" w:rsidP="00BC0FE3">
            <w:pPr>
              <w:jc w:val="center"/>
              <w:rPr>
                <w:rFonts w:eastAsia="Calibri"/>
                <w:lang w:eastAsia="ru-RU"/>
              </w:rPr>
            </w:pPr>
          </w:p>
        </w:tc>
        <w:tc>
          <w:tcPr>
            <w:tcW w:w="865" w:type="dxa"/>
            <w:shd w:val="clear" w:color="auto" w:fill="auto"/>
          </w:tcPr>
          <w:p w14:paraId="718C03DB" w14:textId="77777777" w:rsidR="00BC0FE3" w:rsidRPr="00D05AE9" w:rsidRDefault="00BC0FE3" w:rsidP="00BC0FE3">
            <w:pPr>
              <w:jc w:val="center"/>
              <w:rPr>
                <w:rFonts w:eastAsia="Calibri"/>
                <w:lang w:eastAsia="ru-RU"/>
              </w:rPr>
            </w:pPr>
          </w:p>
        </w:tc>
        <w:tc>
          <w:tcPr>
            <w:tcW w:w="1013" w:type="dxa"/>
            <w:shd w:val="clear" w:color="auto" w:fill="auto"/>
          </w:tcPr>
          <w:p w14:paraId="237CDE93" w14:textId="77777777" w:rsidR="00BC0FE3" w:rsidRPr="00D05AE9" w:rsidRDefault="00BC0FE3" w:rsidP="00BC0FE3">
            <w:pPr>
              <w:jc w:val="center"/>
              <w:rPr>
                <w:rFonts w:eastAsia="Calibri"/>
                <w:lang w:eastAsia="ru-RU"/>
              </w:rPr>
            </w:pPr>
          </w:p>
        </w:tc>
        <w:tc>
          <w:tcPr>
            <w:tcW w:w="1021" w:type="dxa"/>
            <w:shd w:val="clear" w:color="auto" w:fill="auto"/>
          </w:tcPr>
          <w:p w14:paraId="0873642E" w14:textId="77777777" w:rsidR="00BC0FE3" w:rsidRPr="00D05AE9" w:rsidRDefault="00BC0FE3" w:rsidP="00BC0FE3">
            <w:pPr>
              <w:jc w:val="center"/>
              <w:rPr>
                <w:rFonts w:eastAsia="Calibri"/>
                <w:lang w:eastAsia="ru-RU"/>
              </w:rPr>
            </w:pPr>
            <w:r>
              <w:rPr>
                <w:rFonts w:eastAsia="Calibri"/>
                <w:lang w:eastAsia="ru-RU"/>
              </w:rPr>
              <w:t>3</w:t>
            </w:r>
          </w:p>
        </w:tc>
        <w:tc>
          <w:tcPr>
            <w:tcW w:w="1134" w:type="dxa"/>
            <w:shd w:val="clear" w:color="auto" w:fill="auto"/>
          </w:tcPr>
          <w:p w14:paraId="4DD6E3B8" w14:textId="77777777" w:rsidR="00BC0FE3" w:rsidRPr="00D05AE9" w:rsidRDefault="00BC0FE3" w:rsidP="00BC0FE3">
            <w:pPr>
              <w:jc w:val="center"/>
              <w:rPr>
                <w:rFonts w:eastAsia="Calibri"/>
                <w:lang w:eastAsia="ru-RU"/>
              </w:rPr>
            </w:pPr>
          </w:p>
        </w:tc>
        <w:tc>
          <w:tcPr>
            <w:tcW w:w="680" w:type="dxa"/>
          </w:tcPr>
          <w:p w14:paraId="47EAEDB9" w14:textId="77777777" w:rsidR="00BC0FE3" w:rsidRPr="00D05AE9" w:rsidRDefault="00BC0FE3" w:rsidP="00BC0FE3">
            <w:pPr>
              <w:jc w:val="center"/>
              <w:rPr>
                <w:rFonts w:eastAsia="Calibri"/>
                <w:lang w:eastAsia="ru-RU"/>
              </w:rPr>
            </w:pPr>
          </w:p>
        </w:tc>
        <w:tc>
          <w:tcPr>
            <w:tcW w:w="843" w:type="dxa"/>
            <w:shd w:val="clear" w:color="auto" w:fill="auto"/>
          </w:tcPr>
          <w:p w14:paraId="1AAEB0EB" w14:textId="77777777" w:rsidR="00BC0FE3" w:rsidRPr="00D05AE9" w:rsidRDefault="00BC0FE3" w:rsidP="00BC0FE3">
            <w:pPr>
              <w:jc w:val="center"/>
              <w:rPr>
                <w:rFonts w:eastAsia="Calibri"/>
                <w:lang w:eastAsia="ru-RU"/>
              </w:rPr>
            </w:pPr>
          </w:p>
        </w:tc>
        <w:tc>
          <w:tcPr>
            <w:tcW w:w="843" w:type="dxa"/>
            <w:shd w:val="clear" w:color="auto" w:fill="auto"/>
          </w:tcPr>
          <w:p w14:paraId="3AC5F1A0" w14:textId="77777777" w:rsidR="00BC0FE3" w:rsidRPr="00D05AE9" w:rsidRDefault="00BC0FE3" w:rsidP="00BC0FE3">
            <w:pPr>
              <w:jc w:val="center"/>
              <w:rPr>
                <w:rFonts w:eastAsia="Calibri"/>
                <w:lang w:eastAsia="ru-RU"/>
              </w:rPr>
            </w:pPr>
          </w:p>
        </w:tc>
        <w:tc>
          <w:tcPr>
            <w:tcW w:w="585" w:type="dxa"/>
            <w:shd w:val="clear" w:color="auto" w:fill="auto"/>
          </w:tcPr>
          <w:p w14:paraId="56D36130" w14:textId="77777777" w:rsidR="00BC0FE3" w:rsidRPr="00D05AE9" w:rsidRDefault="00BC0FE3" w:rsidP="00BC0FE3">
            <w:pPr>
              <w:jc w:val="center"/>
              <w:rPr>
                <w:rFonts w:eastAsia="Calibri"/>
                <w:lang w:eastAsia="ru-RU"/>
              </w:rPr>
            </w:pPr>
          </w:p>
        </w:tc>
      </w:tr>
      <w:tr w:rsidR="00BC0FE3" w:rsidRPr="00E27C7D" w14:paraId="058B7F0C" w14:textId="77777777" w:rsidTr="00BC0FE3">
        <w:trPr>
          <w:gridAfter w:val="1"/>
          <w:wAfter w:w="7" w:type="dxa"/>
          <w:trHeight w:val="232"/>
        </w:trPr>
        <w:tc>
          <w:tcPr>
            <w:tcW w:w="1010" w:type="dxa"/>
            <w:shd w:val="clear" w:color="auto" w:fill="auto"/>
          </w:tcPr>
          <w:p w14:paraId="067E477C" w14:textId="1680B4EE" w:rsidR="00BC0FE3" w:rsidRPr="00E27C7D" w:rsidRDefault="00BC0FE3" w:rsidP="00BC0FE3">
            <w:pPr>
              <w:rPr>
                <w:rFonts w:eastAsia="Calibri"/>
                <w:sz w:val="24"/>
                <w:szCs w:val="24"/>
                <w:lang w:eastAsia="ru-RU"/>
              </w:rPr>
            </w:pPr>
            <w:r>
              <w:rPr>
                <w:rFonts w:eastAsia="Calibri"/>
                <w:sz w:val="24"/>
                <w:szCs w:val="24"/>
                <w:lang w:eastAsia="ru-RU"/>
              </w:rPr>
              <w:t>3 «М»</w:t>
            </w:r>
          </w:p>
        </w:tc>
        <w:tc>
          <w:tcPr>
            <w:tcW w:w="993" w:type="dxa"/>
            <w:shd w:val="clear" w:color="auto" w:fill="auto"/>
          </w:tcPr>
          <w:p w14:paraId="35890909"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652C5F75" w14:textId="77777777" w:rsidR="00BC0FE3" w:rsidRPr="00D05AE9" w:rsidRDefault="00BC0FE3" w:rsidP="00BC0FE3">
            <w:pPr>
              <w:jc w:val="center"/>
              <w:rPr>
                <w:rFonts w:eastAsia="Calibri"/>
                <w:lang w:eastAsia="ru-RU"/>
              </w:rPr>
            </w:pPr>
            <w:r>
              <w:rPr>
                <w:rFonts w:eastAsia="Calibri"/>
                <w:lang w:eastAsia="ru-RU"/>
              </w:rPr>
              <w:t>1</w:t>
            </w:r>
          </w:p>
        </w:tc>
        <w:tc>
          <w:tcPr>
            <w:tcW w:w="843" w:type="dxa"/>
            <w:shd w:val="clear" w:color="auto" w:fill="auto"/>
          </w:tcPr>
          <w:p w14:paraId="7256E664" w14:textId="77777777" w:rsidR="00BC0FE3" w:rsidRPr="00D05AE9" w:rsidRDefault="00BC0FE3" w:rsidP="00BC0FE3">
            <w:pPr>
              <w:jc w:val="center"/>
              <w:rPr>
                <w:rFonts w:eastAsia="Calibri"/>
                <w:lang w:eastAsia="ru-RU"/>
              </w:rPr>
            </w:pPr>
          </w:p>
        </w:tc>
        <w:tc>
          <w:tcPr>
            <w:tcW w:w="865" w:type="dxa"/>
            <w:shd w:val="clear" w:color="auto" w:fill="auto"/>
          </w:tcPr>
          <w:p w14:paraId="0AD170D5" w14:textId="77777777" w:rsidR="00BC0FE3" w:rsidRPr="00D05AE9" w:rsidRDefault="00BC0FE3" w:rsidP="00BC0FE3">
            <w:pPr>
              <w:jc w:val="center"/>
              <w:rPr>
                <w:rFonts w:eastAsia="Calibri"/>
                <w:lang w:eastAsia="ru-RU"/>
              </w:rPr>
            </w:pPr>
          </w:p>
        </w:tc>
        <w:tc>
          <w:tcPr>
            <w:tcW w:w="1013" w:type="dxa"/>
            <w:shd w:val="clear" w:color="auto" w:fill="auto"/>
          </w:tcPr>
          <w:p w14:paraId="1FE26170" w14:textId="77777777" w:rsidR="00BC0FE3" w:rsidRPr="00D05AE9" w:rsidRDefault="00BC0FE3" w:rsidP="00BC0FE3">
            <w:pPr>
              <w:jc w:val="center"/>
              <w:rPr>
                <w:rFonts w:eastAsia="Calibri"/>
                <w:lang w:eastAsia="ru-RU"/>
              </w:rPr>
            </w:pPr>
          </w:p>
        </w:tc>
        <w:tc>
          <w:tcPr>
            <w:tcW w:w="1021" w:type="dxa"/>
            <w:shd w:val="clear" w:color="auto" w:fill="auto"/>
          </w:tcPr>
          <w:p w14:paraId="4AC0D928" w14:textId="77777777" w:rsidR="00BC0FE3" w:rsidRPr="00D05AE9" w:rsidRDefault="00BC0FE3" w:rsidP="00BC0FE3">
            <w:pPr>
              <w:jc w:val="center"/>
              <w:rPr>
                <w:rFonts w:eastAsia="Calibri"/>
                <w:lang w:eastAsia="ru-RU"/>
              </w:rPr>
            </w:pPr>
            <w:r>
              <w:rPr>
                <w:rFonts w:eastAsia="Calibri"/>
                <w:lang w:eastAsia="ru-RU"/>
              </w:rPr>
              <w:t>1</w:t>
            </w:r>
          </w:p>
        </w:tc>
        <w:tc>
          <w:tcPr>
            <w:tcW w:w="1134" w:type="dxa"/>
            <w:shd w:val="clear" w:color="auto" w:fill="auto"/>
          </w:tcPr>
          <w:p w14:paraId="6357BAB5" w14:textId="77777777" w:rsidR="00BC0FE3" w:rsidRPr="00D05AE9" w:rsidRDefault="00BC0FE3" w:rsidP="00BC0FE3">
            <w:pPr>
              <w:jc w:val="center"/>
              <w:rPr>
                <w:rFonts w:eastAsia="Calibri"/>
                <w:lang w:eastAsia="ru-RU"/>
              </w:rPr>
            </w:pPr>
          </w:p>
        </w:tc>
        <w:tc>
          <w:tcPr>
            <w:tcW w:w="680" w:type="dxa"/>
          </w:tcPr>
          <w:p w14:paraId="37A2902A" w14:textId="77777777" w:rsidR="00BC0FE3" w:rsidRPr="00D05AE9" w:rsidRDefault="00BC0FE3" w:rsidP="00BC0FE3">
            <w:pPr>
              <w:jc w:val="center"/>
              <w:rPr>
                <w:rFonts w:eastAsia="Calibri"/>
                <w:lang w:eastAsia="ru-RU"/>
              </w:rPr>
            </w:pPr>
          </w:p>
        </w:tc>
        <w:tc>
          <w:tcPr>
            <w:tcW w:w="843" w:type="dxa"/>
            <w:shd w:val="clear" w:color="auto" w:fill="auto"/>
          </w:tcPr>
          <w:p w14:paraId="72817000" w14:textId="77777777" w:rsidR="00BC0FE3" w:rsidRPr="00D05AE9" w:rsidRDefault="00BC0FE3" w:rsidP="00BC0FE3">
            <w:pPr>
              <w:jc w:val="center"/>
              <w:rPr>
                <w:rFonts w:eastAsia="Calibri"/>
                <w:lang w:eastAsia="ru-RU"/>
              </w:rPr>
            </w:pPr>
          </w:p>
        </w:tc>
        <w:tc>
          <w:tcPr>
            <w:tcW w:w="843" w:type="dxa"/>
            <w:shd w:val="clear" w:color="auto" w:fill="auto"/>
          </w:tcPr>
          <w:p w14:paraId="6AB29A8C" w14:textId="77777777" w:rsidR="00BC0FE3" w:rsidRPr="00D05AE9" w:rsidRDefault="00BC0FE3" w:rsidP="00BC0FE3">
            <w:pPr>
              <w:jc w:val="center"/>
              <w:rPr>
                <w:rFonts w:eastAsia="Calibri"/>
                <w:lang w:eastAsia="ru-RU"/>
              </w:rPr>
            </w:pPr>
          </w:p>
        </w:tc>
        <w:tc>
          <w:tcPr>
            <w:tcW w:w="585" w:type="dxa"/>
            <w:shd w:val="clear" w:color="auto" w:fill="auto"/>
          </w:tcPr>
          <w:p w14:paraId="60DFD216" w14:textId="77777777" w:rsidR="00BC0FE3" w:rsidRPr="00D05AE9" w:rsidRDefault="00BC0FE3" w:rsidP="00BC0FE3">
            <w:pPr>
              <w:jc w:val="center"/>
              <w:rPr>
                <w:rFonts w:eastAsia="Calibri"/>
                <w:lang w:eastAsia="ru-RU"/>
              </w:rPr>
            </w:pPr>
          </w:p>
        </w:tc>
      </w:tr>
      <w:tr w:rsidR="00BC0FE3" w:rsidRPr="00E27C7D" w14:paraId="2C3018E3" w14:textId="77777777" w:rsidTr="00BC0FE3">
        <w:trPr>
          <w:gridAfter w:val="1"/>
          <w:wAfter w:w="7" w:type="dxa"/>
          <w:trHeight w:val="231"/>
        </w:trPr>
        <w:tc>
          <w:tcPr>
            <w:tcW w:w="1010" w:type="dxa"/>
            <w:shd w:val="clear" w:color="auto" w:fill="auto"/>
          </w:tcPr>
          <w:p w14:paraId="539595CC" w14:textId="135FD240" w:rsidR="00BC0FE3" w:rsidRPr="00E27C7D" w:rsidRDefault="00BC0FE3" w:rsidP="00BC0FE3">
            <w:pPr>
              <w:rPr>
                <w:rFonts w:eastAsia="Calibri"/>
                <w:sz w:val="24"/>
                <w:szCs w:val="24"/>
                <w:lang w:eastAsia="ru-RU"/>
              </w:rPr>
            </w:pPr>
            <w:r>
              <w:rPr>
                <w:rFonts w:eastAsia="Calibri"/>
                <w:sz w:val="24"/>
                <w:szCs w:val="24"/>
                <w:lang w:eastAsia="ru-RU"/>
              </w:rPr>
              <w:t>8 «М»</w:t>
            </w:r>
          </w:p>
        </w:tc>
        <w:tc>
          <w:tcPr>
            <w:tcW w:w="993" w:type="dxa"/>
            <w:shd w:val="clear" w:color="auto" w:fill="auto"/>
          </w:tcPr>
          <w:p w14:paraId="2CA093EB" w14:textId="77777777" w:rsidR="00BC0FE3" w:rsidRPr="00D05AE9" w:rsidRDefault="00BC0FE3" w:rsidP="00BC0FE3">
            <w:pPr>
              <w:jc w:val="center"/>
              <w:rPr>
                <w:rFonts w:eastAsia="Calibri"/>
                <w:lang w:eastAsia="ru-RU"/>
              </w:rPr>
            </w:pPr>
            <w:r>
              <w:rPr>
                <w:rFonts w:eastAsia="Calibri"/>
                <w:lang w:eastAsia="ru-RU"/>
              </w:rPr>
              <w:t>4</w:t>
            </w:r>
          </w:p>
        </w:tc>
        <w:tc>
          <w:tcPr>
            <w:tcW w:w="843" w:type="dxa"/>
            <w:shd w:val="clear" w:color="auto" w:fill="auto"/>
          </w:tcPr>
          <w:p w14:paraId="27576BEC" w14:textId="77777777" w:rsidR="00BC0FE3" w:rsidRPr="00D05AE9" w:rsidRDefault="00BC0FE3" w:rsidP="00BC0FE3">
            <w:pPr>
              <w:jc w:val="center"/>
              <w:rPr>
                <w:rFonts w:eastAsia="Calibri"/>
                <w:lang w:eastAsia="ru-RU"/>
              </w:rPr>
            </w:pPr>
          </w:p>
        </w:tc>
        <w:tc>
          <w:tcPr>
            <w:tcW w:w="843" w:type="dxa"/>
            <w:shd w:val="clear" w:color="auto" w:fill="auto"/>
          </w:tcPr>
          <w:p w14:paraId="5FD4167F" w14:textId="77777777" w:rsidR="00BC0FE3" w:rsidRPr="00D05AE9" w:rsidRDefault="00BC0FE3" w:rsidP="00BC0FE3">
            <w:pPr>
              <w:jc w:val="center"/>
              <w:rPr>
                <w:rFonts w:eastAsia="Calibri"/>
                <w:lang w:eastAsia="ru-RU"/>
              </w:rPr>
            </w:pPr>
            <w:r>
              <w:rPr>
                <w:rFonts w:eastAsia="Calibri"/>
                <w:lang w:eastAsia="ru-RU"/>
              </w:rPr>
              <w:t>1</w:t>
            </w:r>
          </w:p>
        </w:tc>
        <w:tc>
          <w:tcPr>
            <w:tcW w:w="865" w:type="dxa"/>
            <w:shd w:val="clear" w:color="auto" w:fill="auto"/>
          </w:tcPr>
          <w:p w14:paraId="666FF734" w14:textId="77777777" w:rsidR="00BC0FE3" w:rsidRPr="00D05AE9" w:rsidRDefault="00BC0FE3" w:rsidP="00BC0FE3">
            <w:pPr>
              <w:jc w:val="center"/>
              <w:rPr>
                <w:rFonts w:eastAsia="Calibri"/>
                <w:lang w:eastAsia="ru-RU"/>
              </w:rPr>
            </w:pPr>
          </w:p>
        </w:tc>
        <w:tc>
          <w:tcPr>
            <w:tcW w:w="1013" w:type="dxa"/>
            <w:shd w:val="clear" w:color="auto" w:fill="auto"/>
          </w:tcPr>
          <w:p w14:paraId="706B6366" w14:textId="77777777" w:rsidR="00BC0FE3" w:rsidRPr="00D05AE9" w:rsidRDefault="00BC0FE3" w:rsidP="00BC0FE3">
            <w:pPr>
              <w:jc w:val="center"/>
              <w:rPr>
                <w:rFonts w:eastAsia="Calibri"/>
                <w:lang w:eastAsia="ru-RU"/>
              </w:rPr>
            </w:pPr>
          </w:p>
        </w:tc>
        <w:tc>
          <w:tcPr>
            <w:tcW w:w="1021" w:type="dxa"/>
            <w:shd w:val="clear" w:color="auto" w:fill="auto"/>
          </w:tcPr>
          <w:p w14:paraId="62D13444" w14:textId="77777777" w:rsidR="00BC0FE3" w:rsidRPr="00D05AE9" w:rsidRDefault="00BC0FE3" w:rsidP="00BC0FE3">
            <w:pPr>
              <w:jc w:val="center"/>
              <w:rPr>
                <w:rFonts w:eastAsia="Calibri"/>
                <w:lang w:eastAsia="ru-RU"/>
              </w:rPr>
            </w:pPr>
          </w:p>
        </w:tc>
        <w:tc>
          <w:tcPr>
            <w:tcW w:w="1134" w:type="dxa"/>
            <w:shd w:val="clear" w:color="auto" w:fill="auto"/>
          </w:tcPr>
          <w:p w14:paraId="0ECF0A6B" w14:textId="77777777" w:rsidR="00BC0FE3" w:rsidRPr="00D05AE9" w:rsidRDefault="00BC0FE3" w:rsidP="00BC0FE3">
            <w:pPr>
              <w:jc w:val="center"/>
              <w:rPr>
                <w:rFonts w:eastAsia="Calibri"/>
                <w:lang w:eastAsia="ru-RU"/>
              </w:rPr>
            </w:pPr>
            <w:r>
              <w:rPr>
                <w:rFonts w:eastAsia="Calibri"/>
                <w:lang w:eastAsia="ru-RU"/>
              </w:rPr>
              <w:t>1</w:t>
            </w:r>
          </w:p>
        </w:tc>
        <w:tc>
          <w:tcPr>
            <w:tcW w:w="680" w:type="dxa"/>
          </w:tcPr>
          <w:p w14:paraId="37CF6C0F" w14:textId="77777777" w:rsidR="00BC0FE3" w:rsidRPr="00D05AE9" w:rsidRDefault="00BC0FE3" w:rsidP="00BC0FE3">
            <w:pPr>
              <w:jc w:val="center"/>
              <w:rPr>
                <w:rFonts w:eastAsia="Calibri"/>
                <w:lang w:eastAsia="ru-RU"/>
              </w:rPr>
            </w:pPr>
          </w:p>
        </w:tc>
        <w:tc>
          <w:tcPr>
            <w:tcW w:w="843" w:type="dxa"/>
            <w:shd w:val="clear" w:color="auto" w:fill="auto"/>
          </w:tcPr>
          <w:p w14:paraId="2B715657"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360A07BF" w14:textId="77777777" w:rsidR="00BC0FE3" w:rsidRPr="00D05AE9" w:rsidRDefault="00BC0FE3" w:rsidP="00BC0FE3">
            <w:pPr>
              <w:jc w:val="center"/>
              <w:rPr>
                <w:rFonts w:eastAsia="Calibri"/>
                <w:lang w:eastAsia="ru-RU"/>
              </w:rPr>
            </w:pPr>
          </w:p>
        </w:tc>
        <w:tc>
          <w:tcPr>
            <w:tcW w:w="585" w:type="dxa"/>
            <w:shd w:val="clear" w:color="auto" w:fill="auto"/>
          </w:tcPr>
          <w:p w14:paraId="39D7F072" w14:textId="77777777" w:rsidR="00BC0FE3" w:rsidRPr="00D05AE9" w:rsidRDefault="00BC0FE3" w:rsidP="00BC0FE3">
            <w:pPr>
              <w:rPr>
                <w:rFonts w:eastAsia="Calibri"/>
                <w:lang w:eastAsia="ru-RU"/>
              </w:rPr>
            </w:pPr>
          </w:p>
        </w:tc>
      </w:tr>
      <w:tr w:rsidR="00BC0FE3" w:rsidRPr="00E27C7D" w14:paraId="1DCDE608" w14:textId="77777777" w:rsidTr="00BC0FE3">
        <w:trPr>
          <w:gridAfter w:val="1"/>
          <w:wAfter w:w="7" w:type="dxa"/>
          <w:trHeight w:val="226"/>
        </w:trPr>
        <w:tc>
          <w:tcPr>
            <w:tcW w:w="1010" w:type="dxa"/>
            <w:shd w:val="clear" w:color="auto" w:fill="auto"/>
          </w:tcPr>
          <w:p w14:paraId="4C377D47" w14:textId="77777777" w:rsidR="00BC0FE3" w:rsidRPr="00E27C7D" w:rsidRDefault="00BC0FE3" w:rsidP="00BC0FE3">
            <w:pPr>
              <w:jc w:val="center"/>
              <w:rPr>
                <w:rFonts w:eastAsia="Calibri"/>
                <w:sz w:val="24"/>
                <w:szCs w:val="24"/>
                <w:lang w:eastAsia="ru-RU"/>
              </w:rPr>
            </w:pPr>
          </w:p>
        </w:tc>
        <w:tc>
          <w:tcPr>
            <w:tcW w:w="993" w:type="dxa"/>
            <w:shd w:val="clear" w:color="auto" w:fill="auto"/>
          </w:tcPr>
          <w:p w14:paraId="07CDEB35" w14:textId="77777777" w:rsidR="00BC0FE3" w:rsidRPr="00D05AE9" w:rsidRDefault="00BC0FE3" w:rsidP="00BC0FE3">
            <w:pPr>
              <w:jc w:val="center"/>
              <w:rPr>
                <w:rFonts w:eastAsia="Calibri"/>
                <w:lang w:eastAsia="ru-RU"/>
              </w:rPr>
            </w:pPr>
          </w:p>
        </w:tc>
        <w:tc>
          <w:tcPr>
            <w:tcW w:w="843" w:type="dxa"/>
            <w:shd w:val="clear" w:color="auto" w:fill="auto"/>
          </w:tcPr>
          <w:p w14:paraId="01C4FEA3" w14:textId="77777777" w:rsidR="00BC0FE3" w:rsidRPr="00D05AE9" w:rsidRDefault="00BC0FE3" w:rsidP="00BC0FE3">
            <w:pPr>
              <w:jc w:val="center"/>
              <w:rPr>
                <w:rFonts w:eastAsia="Calibri"/>
                <w:lang w:eastAsia="ru-RU"/>
              </w:rPr>
            </w:pPr>
          </w:p>
        </w:tc>
        <w:tc>
          <w:tcPr>
            <w:tcW w:w="843" w:type="dxa"/>
            <w:shd w:val="clear" w:color="auto" w:fill="auto"/>
          </w:tcPr>
          <w:p w14:paraId="7D697765" w14:textId="77777777" w:rsidR="00BC0FE3" w:rsidRPr="00D05AE9" w:rsidRDefault="00BC0FE3" w:rsidP="00BC0FE3">
            <w:pPr>
              <w:jc w:val="center"/>
              <w:rPr>
                <w:rFonts w:eastAsia="Calibri"/>
                <w:lang w:eastAsia="ru-RU"/>
              </w:rPr>
            </w:pPr>
          </w:p>
        </w:tc>
        <w:tc>
          <w:tcPr>
            <w:tcW w:w="865" w:type="dxa"/>
            <w:shd w:val="clear" w:color="auto" w:fill="auto"/>
          </w:tcPr>
          <w:p w14:paraId="52166922" w14:textId="77777777" w:rsidR="00BC0FE3" w:rsidRPr="00D05AE9" w:rsidRDefault="00BC0FE3" w:rsidP="00BC0FE3">
            <w:pPr>
              <w:jc w:val="center"/>
              <w:rPr>
                <w:rFonts w:eastAsia="Calibri"/>
                <w:lang w:eastAsia="ru-RU"/>
              </w:rPr>
            </w:pPr>
          </w:p>
        </w:tc>
        <w:tc>
          <w:tcPr>
            <w:tcW w:w="1013" w:type="dxa"/>
            <w:shd w:val="clear" w:color="auto" w:fill="auto"/>
          </w:tcPr>
          <w:p w14:paraId="40CC2F78" w14:textId="77777777" w:rsidR="00BC0FE3" w:rsidRPr="00D05AE9" w:rsidRDefault="00BC0FE3" w:rsidP="00BC0FE3">
            <w:pPr>
              <w:jc w:val="center"/>
              <w:rPr>
                <w:rFonts w:eastAsia="Calibri"/>
                <w:lang w:eastAsia="ru-RU"/>
              </w:rPr>
            </w:pPr>
          </w:p>
        </w:tc>
        <w:tc>
          <w:tcPr>
            <w:tcW w:w="1021" w:type="dxa"/>
            <w:shd w:val="clear" w:color="auto" w:fill="auto"/>
          </w:tcPr>
          <w:p w14:paraId="7445DA91" w14:textId="77777777" w:rsidR="00BC0FE3" w:rsidRPr="00D05AE9" w:rsidRDefault="00BC0FE3" w:rsidP="00BC0FE3">
            <w:pPr>
              <w:jc w:val="center"/>
              <w:rPr>
                <w:rFonts w:eastAsia="Calibri"/>
                <w:lang w:eastAsia="ru-RU"/>
              </w:rPr>
            </w:pPr>
          </w:p>
        </w:tc>
        <w:tc>
          <w:tcPr>
            <w:tcW w:w="1134" w:type="dxa"/>
            <w:shd w:val="clear" w:color="auto" w:fill="auto"/>
          </w:tcPr>
          <w:p w14:paraId="36DEF3EC" w14:textId="77777777" w:rsidR="00BC0FE3" w:rsidRPr="00D05AE9" w:rsidRDefault="00BC0FE3" w:rsidP="00BC0FE3">
            <w:pPr>
              <w:jc w:val="center"/>
              <w:rPr>
                <w:rFonts w:eastAsia="Calibri"/>
                <w:lang w:eastAsia="ru-RU"/>
              </w:rPr>
            </w:pPr>
          </w:p>
        </w:tc>
        <w:tc>
          <w:tcPr>
            <w:tcW w:w="680" w:type="dxa"/>
          </w:tcPr>
          <w:p w14:paraId="22407955" w14:textId="77777777" w:rsidR="00BC0FE3" w:rsidRPr="00D05AE9" w:rsidRDefault="00BC0FE3" w:rsidP="00BC0FE3">
            <w:pPr>
              <w:jc w:val="center"/>
              <w:rPr>
                <w:rFonts w:eastAsia="Calibri"/>
                <w:lang w:eastAsia="ru-RU"/>
              </w:rPr>
            </w:pPr>
          </w:p>
        </w:tc>
        <w:tc>
          <w:tcPr>
            <w:tcW w:w="843" w:type="dxa"/>
            <w:shd w:val="clear" w:color="auto" w:fill="auto"/>
          </w:tcPr>
          <w:p w14:paraId="1E7B6821" w14:textId="77777777" w:rsidR="00BC0FE3" w:rsidRPr="00D05AE9" w:rsidRDefault="00BC0FE3" w:rsidP="00BC0FE3">
            <w:pPr>
              <w:jc w:val="center"/>
              <w:rPr>
                <w:rFonts w:eastAsia="Calibri"/>
                <w:lang w:eastAsia="ru-RU"/>
              </w:rPr>
            </w:pPr>
          </w:p>
        </w:tc>
        <w:tc>
          <w:tcPr>
            <w:tcW w:w="843" w:type="dxa"/>
            <w:shd w:val="clear" w:color="auto" w:fill="auto"/>
          </w:tcPr>
          <w:p w14:paraId="7F5680F1" w14:textId="77777777" w:rsidR="00BC0FE3" w:rsidRPr="00D05AE9" w:rsidRDefault="00BC0FE3" w:rsidP="00BC0FE3">
            <w:pPr>
              <w:jc w:val="center"/>
              <w:rPr>
                <w:rFonts w:eastAsia="Calibri"/>
                <w:lang w:eastAsia="ru-RU"/>
              </w:rPr>
            </w:pPr>
          </w:p>
        </w:tc>
        <w:tc>
          <w:tcPr>
            <w:tcW w:w="585" w:type="dxa"/>
            <w:shd w:val="clear" w:color="auto" w:fill="auto"/>
          </w:tcPr>
          <w:p w14:paraId="349D9E47" w14:textId="77777777" w:rsidR="00BC0FE3" w:rsidRPr="00D05AE9" w:rsidRDefault="00BC0FE3" w:rsidP="00BC0FE3">
            <w:pPr>
              <w:jc w:val="center"/>
              <w:rPr>
                <w:rFonts w:eastAsia="Calibri"/>
                <w:lang w:eastAsia="ru-RU"/>
              </w:rPr>
            </w:pPr>
          </w:p>
        </w:tc>
      </w:tr>
      <w:tr w:rsidR="00BC0FE3" w:rsidRPr="00E27C7D" w14:paraId="5498DAE5" w14:textId="77777777" w:rsidTr="00BC0FE3">
        <w:trPr>
          <w:gridAfter w:val="1"/>
          <w:wAfter w:w="7" w:type="dxa"/>
          <w:trHeight w:val="226"/>
        </w:trPr>
        <w:tc>
          <w:tcPr>
            <w:tcW w:w="1010" w:type="dxa"/>
            <w:shd w:val="clear" w:color="auto" w:fill="auto"/>
          </w:tcPr>
          <w:p w14:paraId="7EFE8B62" w14:textId="77777777" w:rsidR="00BC0FE3" w:rsidRPr="00E27C7D" w:rsidRDefault="00BC0FE3" w:rsidP="00BC0FE3">
            <w:pPr>
              <w:rPr>
                <w:rFonts w:eastAsia="Calibri"/>
                <w:sz w:val="24"/>
                <w:szCs w:val="24"/>
                <w:lang w:eastAsia="ru-RU"/>
              </w:rPr>
            </w:pPr>
            <w:r w:rsidRPr="00E27C7D">
              <w:rPr>
                <w:rFonts w:eastAsia="Calibri"/>
                <w:sz w:val="24"/>
                <w:szCs w:val="24"/>
                <w:lang w:eastAsia="ru-RU"/>
              </w:rPr>
              <w:t xml:space="preserve">Итого: </w:t>
            </w:r>
          </w:p>
        </w:tc>
        <w:tc>
          <w:tcPr>
            <w:tcW w:w="993" w:type="dxa"/>
            <w:shd w:val="clear" w:color="auto" w:fill="auto"/>
          </w:tcPr>
          <w:p w14:paraId="06361D93" w14:textId="77777777" w:rsidR="00BC0FE3" w:rsidRPr="00D05AE9" w:rsidRDefault="00BC0FE3" w:rsidP="00BC0FE3">
            <w:pPr>
              <w:jc w:val="center"/>
              <w:rPr>
                <w:rFonts w:eastAsia="Calibri"/>
                <w:lang w:eastAsia="ru-RU"/>
              </w:rPr>
            </w:pPr>
            <w:r>
              <w:rPr>
                <w:rFonts w:eastAsia="Calibri"/>
                <w:lang w:eastAsia="ru-RU"/>
              </w:rPr>
              <w:t>27</w:t>
            </w:r>
          </w:p>
        </w:tc>
        <w:tc>
          <w:tcPr>
            <w:tcW w:w="843" w:type="dxa"/>
            <w:shd w:val="clear" w:color="auto" w:fill="auto"/>
          </w:tcPr>
          <w:p w14:paraId="65194453" w14:textId="77777777" w:rsidR="00BC0FE3" w:rsidRPr="00D05AE9" w:rsidRDefault="00BC0FE3" w:rsidP="00BC0FE3">
            <w:pPr>
              <w:jc w:val="center"/>
              <w:rPr>
                <w:rFonts w:eastAsia="Calibri"/>
                <w:lang w:eastAsia="ru-RU"/>
              </w:rPr>
            </w:pPr>
            <w:r>
              <w:rPr>
                <w:rFonts w:eastAsia="Calibri"/>
                <w:lang w:eastAsia="ru-RU"/>
              </w:rPr>
              <w:t>1</w:t>
            </w:r>
          </w:p>
        </w:tc>
        <w:tc>
          <w:tcPr>
            <w:tcW w:w="843" w:type="dxa"/>
            <w:shd w:val="clear" w:color="auto" w:fill="auto"/>
          </w:tcPr>
          <w:p w14:paraId="155F1FA3" w14:textId="77777777" w:rsidR="00BC0FE3" w:rsidRPr="00D05AE9" w:rsidRDefault="00BC0FE3" w:rsidP="00BC0FE3">
            <w:pPr>
              <w:jc w:val="center"/>
              <w:rPr>
                <w:rFonts w:eastAsia="Calibri"/>
                <w:lang w:eastAsia="ru-RU"/>
              </w:rPr>
            </w:pPr>
            <w:r>
              <w:rPr>
                <w:rFonts w:eastAsia="Calibri"/>
                <w:lang w:eastAsia="ru-RU"/>
              </w:rPr>
              <w:t>1</w:t>
            </w:r>
          </w:p>
        </w:tc>
        <w:tc>
          <w:tcPr>
            <w:tcW w:w="865" w:type="dxa"/>
            <w:shd w:val="clear" w:color="auto" w:fill="auto"/>
          </w:tcPr>
          <w:p w14:paraId="7D4D70E0" w14:textId="77777777" w:rsidR="00BC0FE3" w:rsidRPr="00D05AE9" w:rsidRDefault="00BC0FE3" w:rsidP="00BC0FE3">
            <w:pPr>
              <w:jc w:val="center"/>
              <w:rPr>
                <w:rFonts w:eastAsia="Calibri"/>
                <w:lang w:eastAsia="ru-RU"/>
              </w:rPr>
            </w:pPr>
          </w:p>
        </w:tc>
        <w:tc>
          <w:tcPr>
            <w:tcW w:w="1013" w:type="dxa"/>
            <w:shd w:val="clear" w:color="auto" w:fill="auto"/>
          </w:tcPr>
          <w:p w14:paraId="1EF03837" w14:textId="77777777" w:rsidR="00BC0FE3" w:rsidRPr="00D05AE9" w:rsidRDefault="00BC0FE3" w:rsidP="00BC0FE3">
            <w:pPr>
              <w:jc w:val="center"/>
              <w:rPr>
                <w:rFonts w:eastAsia="Calibri"/>
                <w:lang w:eastAsia="ru-RU"/>
              </w:rPr>
            </w:pPr>
          </w:p>
        </w:tc>
        <w:tc>
          <w:tcPr>
            <w:tcW w:w="1021" w:type="dxa"/>
            <w:shd w:val="clear" w:color="auto" w:fill="auto"/>
          </w:tcPr>
          <w:p w14:paraId="00A94CC2" w14:textId="77777777" w:rsidR="00BC0FE3" w:rsidRPr="00D05AE9" w:rsidRDefault="00BC0FE3" w:rsidP="00BC0FE3">
            <w:pPr>
              <w:jc w:val="center"/>
              <w:rPr>
                <w:rFonts w:eastAsia="Calibri"/>
                <w:lang w:eastAsia="ru-RU"/>
              </w:rPr>
            </w:pPr>
            <w:r>
              <w:rPr>
                <w:rFonts w:eastAsia="Calibri"/>
                <w:lang w:eastAsia="ru-RU"/>
              </w:rPr>
              <w:t>7</w:t>
            </w:r>
          </w:p>
        </w:tc>
        <w:tc>
          <w:tcPr>
            <w:tcW w:w="1134" w:type="dxa"/>
            <w:shd w:val="clear" w:color="auto" w:fill="auto"/>
          </w:tcPr>
          <w:p w14:paraId="79F2597B" w14:textId="77777777" w:rsidR="00BC0FE3" w:rsidRPr="00D05AE9" w:rsidRDefault="00BC0FE3" w:rsidP="00BC0FE3">
            <w:pPr>
              <w:jc w:val="center"/>
              <w:rPr>
                <w:rFonts w:eastAsia="Calibri"/>
                <w:lang w:eastAsia="ru-RU"/>
              </w:rPr>
            </w:pPr>
            <w:r>
              <w:rPr>
                <w:rFonts w:eastAsia="Calibri"/>
                <w:lang w:eastAsia="ru-RU"/>
              </w:rPr>
              <w:t>1</w:t>
            </w:r>
          </w:p>
        </w:tc>
        <w:tc>
          <w:tcPr>
            <w:tcW w:w="680" w:type="dxa"/>
          </w:tcPr>
          <w:p w14:paraId="615FCDED" w14:textId="77777777" w:rsidR="00BC0FE3" w:rsidRPr="00D05AE9" w:rsidRDefault="00BC0FE3" w:rsidP="00BC0FE3">
            <w:pPr>
              <w:jc w:val="center"/>
              <w:rPr>
                <w:rFonts w:eastAsia="Calibri"/>
                <w:lang w:eastAsia="ru-RU"/>
              </w:rPr>
            </w:pPr>
          </w:p>
        </w:tc>
        <w:tc>
          <w:tcPr>
            <w:tcW w:w="843" w:type="dxa"/>
            <w:shd w:val="clear" w:color="auto" w:fill="auto"/>
          </w:tcPr>
          <w:p w14:paraId="336BE76C" w14:textId="77777777" w:rsidR="00BC0FE3" w:rsidRPr="00D05AE9" w:rsidRDefault="00BC0FE3" w:rsidP="00BC0FE3">
            <w:pPr>
              <w:jc w:val="center"/>
              <w:rPr>
                <w:rFonts w:eastAsia="Calibri"/>
                <w:lang w:eastAsia="ru-RU"/>
              </w:rPr>
            </w:pPr>
            <w:r>
              <w:rPr>
                <w:rFonts w:eastAsia="Calibri"/>
                <w:lang w:eastAsia="ru-RU"/>
              </w:rPr>
              <w:t>2</w:t>
            </w:r>
          </w:p>
        </w:tc>
        <w:tc>
          <w:tcPr>
            <w:tcW w:w="843" w:type="dxa"/>
            <w:shd w:val="clear" w:color="auto" w:fill="auto"/>
          </w:tcPr>
          <w:p w14:paraId="4D99EA68" w14:textId="77777777" w:rsidR="00BC0FE3" w:rsidRPr="00D05AE9" w:rsidRDefault="00BC0FE3" w:rsidP="00BC0FE3">
            <w:pPr>
              <w:jc w:val="center"/>
              <w:rPr>
                <w:rFonts w:eastAsia="Calibri"/>
                <w:lang w:eastAsia="ru-RU"/>
              </w:rPr>
            </w:pPr>
          </w:p>
        </w:tc>
        <w:tc>
          <w:tcPr>
            <w:tcW w:w="585" w:type="dxa"/>
            <w:shd w:val="clear" w:color="auto" w:fill="auto"/>
          </w:tcPr>
          <w:p w14:paraId="24C27F42" w14:textId="77777777" w:rsidR="00BC0FE3" w:rsidRPr="00D05AE9" w:rsidRDefault="00BC0FE3" w:rsidP="00BC0FE3">
            <w:pPr>
              <w:jc w:val="center"/>
              <w:rPr>
                <w:rFonts w:eastAsia="Calibri"/>
                <w:lang w:eastAsia="ru-RU"/>
              </w:rPr>
            </w:pPr>
            <w:r>
              <w:rPr>
                <w:rFonts w:eastAsia="Calibri"/>
                <w:lang w:eastAsia="ru-RU"/>
              </w:rPr>
              <w:t>15</w:t>
            </w:r>
          </w:p>
        </w:tc>
      </w:tr>
    </w:tbl>
    <w:p w14:paraId="07126DD1"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p>
    <w:p w14:paraId="690BB09B" w14:textId="77777777" w:rsidR="00BC0FE3" w:rsidRDefault="00BC0FE3" w:rsidP="00BC0FE3">
      <w:pPr>
        <w:widowControl/>
        <w:autoSpaceDE/>
        <w:autoSpaceDN/>
        <w:spacing w:after="160" w:line="259" w:lineRule="auto"/>
        <w:ind w:right="625"/>
        <w:jc w:val="center"/>
        <w:rPr>
          <w:rFonts w:eastAsia="Calibri"/>
          <w:b/>
          <w:sz w:val="28"/>
          <w:szCs w:val="28"/>
          <w:lang w:val="ru-RU" w:eastAsia="ru-RU"/>
        </w:rPr>
      </w:pPr>
      <w:r>
        <w:rPr>
          <w:rFonts w:eastAsia="Calibri"/>
          <w:b/>
          <w:sz w:val="28"/>
          <w:szCs w:val="28"/>
          <w:lang w:val="ru-RU" w:eastAsia="ru-RU"/>
        </w:rPr>
        <w:t>Э</w:t>
      </w:r>
      <w:r w:rsidRPr="00737751">
        <w:rPr>
          <w:rFonts w:eastAsia="Calibri"/>
          <w:b/>
          <w:sz w:val="28"/>
          <w:szCs w:val="28"/>
          <w:lang w:val="ru-RU" w:eastAsia="ru-RU"/>
        </w:rPr>
        <w:t>кран речевого развития учащихся с ООП за 2024- 2025 учебного года</w:t>
      </w:r>
    </w:p>
    <w:tbl>
      <w:tblPr>
        <w:tblW w:w="10974"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992"/>
        <w:gridCol w:w="850"/>
        <w:gridCol w:w="993"/>
        <w:gridCol w:w="850"/>
        <w:gridCol w:w="851"/>
        <w:gridCol w:w="1040"/>
        <w:gridCol w:w="1041"/>
        <w:gridCol w:w="615"/>
        <w:gridCol w:w="992"/>
        <w:gridCol w:w="851"/>
        <w:gridCol w:w="574"/>
        <w:gridCol w:w="567"/>
      </w:tblGrid>
      <w:tr w:rsidR="00BC0FE3" w:rsidRPr="00E27C7D" w14:paraId="313C8CEA" w14:textId="77777777" w:rsidTr="003F3593">
        <w:trPr>
          <w:trHeight w:val="438"/>
        </w:trPr>
        <w:tc>
          <w:tcPr>
            <w:tcW w:w="758" w:type="dxa"/>
            <w:vMerge w:val="restart"/>
            <w:shd w:val="clear" w:color="auto" w:fill="auto"/>
          </w:tcPr>
          <w:p w14:paraId="008327AB" w14:textId="77777777" w:rsidR="00BC0FE3" w:rsidRPr="00D05AE9" w:rsidRDefault="00BC0FE3" w:rsidP="003F3593">
            <w:pPr>
              <w:ind w:left="-57" w:right="-57"/>
              <w:rPr>
                <w:rFonts w:eastAsia="Calibri"/>
                <w:b/>
                <w:lang w:eastAsia="ru-RU"/>
              </w:rPr>
            </w:pPr>
            <w:r w:rsidRPr="00D05AE9">
              <w:rPr>
                <w:rFonts w:eastAsia="Calibri"/>
                <w:b/>
                <w:lang w:eastAsia="ru-RU"/>
              </w:rPr>
              <w:t>Класс</w:t>
            </w:r>
          </w:p>
        </w:tc>
        <w:tc>
          <w:tcPr>
            <w:tcW w:w="992" w:type="dxa"/>
            <w:vMerge w:val="restart"/>
            <w:shd w:val="clear" w:color="auto" w:fill="auto"/>
          </w:tcPr>
          <w:p w14:paraId="42957A2D" w14:textId="77777777" w:rsidR="00BC0FE3" w:rsidRPr="00D05AE9" w:rsidRDefault="00BC0FE3" w:rsidP="00BC0FE3">
            <w:pPr>
              <w:rPr>
                <w:rFonts w:eastAsia="Calibri"/>
                <w:b/>
                <w:lang w:eastAsia="ru-RU"/>
              </w:rPr>
            </w:pPr>
            <w:r w:rsidRPr="00D05AE9">
              <w:rPr>
                <w:rFonts w:eastAsia="Calibri"/>
                <w:b/>
                <w:lang w:eastAsia="ru-RU"/>
              </w:rPr>
              <w:t>Кол-во обуч-ся</w:t>
            </w:r>
          </w:p>
        </w:tc>
        <w:tc>
          <w:tcPr>
            <w:tcW w:w="8657" w:type="dxa"/>
            <w:gridSpan w:val="10"/>
          </w:tcPr>
          <w:p w14:paraId="7B7CECE2" w14:textId="77777777" w:rsidR="00BC0FE3" w:rsidRPr="00D05AE9" w:rsidRDefault="00BC0FE3" w:rsidP="00BC0FE3">
            <w:pPr>
              <w:jc w:val="center"/>
              <w:rPr>
                <w:rFonts w:eastAsia="Calibri"/>
                <w:b/>
                <w:lang w:eastAsia="ru-RU"/>
              </w:rPr>
            </w:pPr>
            <w:r w:rsidRPr="00D05AE9">
              <w:rPr>
                <w:rFonts w:eastAsia="Calibri"/>
                <w:b/>
                <w:lang w:eastAsia="ru-RU"/>
              </w:rPr>
              <w:t>Заключения по результатам</w:t>
            </w:r>
            <w:r>
              <w:rPr>
                <w:rFonts w:eastAsia="Calibri"/>
                <w:b/>
                <w:lang w:eastAsia="ru-RU"/>
              </w:rPr>
              <w:t xml:space="preserve"> итоговой</w:t>
            </w:r>
            <w:r w:rsidRPr="00D05AE9">
              <w:rPr>
                <w:rFonts w:eastAsia="Calibri"/>
                <w:b/>
                <w:lang w:eastAsia="ru-RU"/>
              </w:rPr>
              <w:t xml:space="preserve"> диагностики</w:t>
            </w:r>
          </w:p>
        </w:tc>
        <w:tc>
          <w:tcPr>
            <w:tcW w:w="567" w:type="dxa"/>
          </w:tcPr>
          <w:p w14:paraId="02988BEC" w14:textId="77777777" w:rsidR="00BC0FE3" w:rsidRPr="00D05AE9" w:rsidRDefault="00BC0FE3" w:rsidP="00BC0FE3">
            <w:pPr>
              <w:jc w:val="center"/>
              <w:rPr>
                <w:rFonts w:eastAsia="Calibri"/>
                <w:b/>
                <w:lang w:eastAsia="ru-RU"/>
              </w:rPr>
            </w:pPr>
          </w:p>
        </w:tc>
      </w:tr>
      <w:tr w:rsidR="00BC0FE3" w:rsidRPr="00E27C7D" w14:paraId="53CE5F09" w14:textId="77777777" w:rsidTr="003F3593">
        <w:trPr>
          <w:trHeight w:val="438"/>
        </w:trPr>
        <w:tc>
          <w:tcPr>
            <w:tcW w:w="758" w:type="dxa"/>
            <w:vMerge/>
            <w:shd w:val="clear" w:color="auto" w:fill="auto"/>
          </w:tcPr>
          <w:p w14:paraId="7AF6BEFA" w14:textId="77777777" w:rsidR="00BC0FE3" w:rsidRPr="00D05AE9" w:rsidRDefault="00BC0FE3" w:rsidP="00BC0FE3">
            <w:pPr>
              <w:rPr>
                <w:rFonts w:eastAsia="Calibri"/>
                <w:b/>
                <w:lang w:eastAsia="ru-RU"/>
              </w:rPr>
            </w:pPr>
          </w:p>
        </w:tc>
        <w:tc>
          <w:tcPr>
            <w:tcW w:w="992" w:type="dxa"/>
            <w:vMerge/>
            <w:shd w:val="clear" w:color="auto" w:fill="auto"/>
          </w:tcPr>
          <w:p w14:paraId="67098916" w14:textId="77777777" w:rsidR="00BC0FE3" w:rsidRPr="00D05AE9" w:rsidRDefault="00BC0FE3" w:rsidP="00BC0FE3">
            <w:pPr>
              <w:rPr>
                <w:rFonts w:eastAsia="Calibri"/>
                <w:b/>
                <w:lang w:eastAsia="ru-RU"/>
              </w:rPr>
            </w:pPr>
          </w:p>
        </w:tc>
        <w:tc>
          <w:tcPr>
            <w:tcW w:w="850" w:type="dxa"/>
            <w:shd w:val="clear" w:color="auto" w:fill="auto"/>
          </w:tcPr>
          <w:p w14:paraId="73DCEC07" w14:textId="77777777" w:rsidR="00BC0FE3" w:rsidRPr="00D05AE9" w:rsidRDefault="00BC0FE3" w:rsidP="00BC0FE3">
            <w:pPr>
              <w:rPr>
                <w:rFonts w:eastAsia="Calibri"/>
                <w:b/>
                <w:lang w:eastAsia="ru-RU"/>
              </w:rPr>
            </w:pPr>
            <w:r w:rsidRPr="00D05AE9">
              <w:rPr>
                <w:rFonts w:eastAsia="Calibri"/>
                <w:b/>
                <w:lang w:eastAsia="ru-RU"/>
              </w:rPr>
              <w:t>Ринолалия</w:t>
            </w:r>
          </w:p>
        </w:tc>
        <w:tc>
          <w:tcPr>
            <w:tcW w:w="993" w:type="dxa"/>
            <w:shd w:val="clear" w:color="auto" w:fill="auto"/>
          </w:tcPr>
          <w:p w14:paraId="7D57BCFA" w14:textId="77777777" w:rsidR="00BC0FE3" w:rsidRPr="00D05AE9" w:rsidRDefault="00BC0FE3" w:rsidP="00BC0FE3">
            <w:pPr>
              <w:rPr>
                <w:rFonts w:eastAsia="Calibri"/>
                <w:b/>
                <w:lang w:eastAsia="ru-RU"/>
              </w:rPr>
            </w:pPr>
            <w:r w:rsidRPr="00D05AE9">
              <w:rPr>
                <w:rFonts w:eastAsia="Calibri"/>
                <w:b/>
                <w:lang w:eastAsia="ru-RU"/>
              </w:rPr>
              <w:t>Дизартрия</w:t>
            </w:r>
          </w:p>
        </w:tc>
        <w:tc>
          <w:tcPr>
            <w:tcW w:w="850" w:type="dxa"/>
            <w:shd w:val="clear" w:color="auto" w:fill="auto"/>
          </w:tcPr>
          <w:p w14:paraId="29F9CD84" w14:textId="77777777" w:rsidR="00BC0FE3" w:rsidRPr="00D05AE9" w:rsidRDefault="00BC0FE3" w:rsidP="00BC0FE3">
            <w:pPr>
              <w:rPr>
                <w:rFonts w:eastAsia="Calibri"/>
                <w:b/>
                <w:lang w:eastAsia="ru-RU"/>
              </w:rPr>
            </w:pPr>
            <w:r>
              <w:rPr>
                <w:rFonts w:eastAsia="Calibri"/>
                <w:b/>
                <w:lang w:eastAsia="ru-RU"/>
              </w:rPr>
              <w:t>ТФЧиП</w:t>
            </w:r>
          </w:p>
        </w:tc>
        <w:tc>
          <w:tcPr>
            <w:tcW w:w="851" w:type="dxa"/>
            <w:shd w:val="clear" w:color="auto" w:fill="auto"/>
          </w:tcPr>
          <w:p w14:paraId="6F4DFCD1" w14:textId="77777777" w:rsidR="00BC0FE3" w:rsidRPr="00D05AE9" w:rsidRDefault="00BC0FE3" w:rsidP="003F3593">
            <w:pPr>
              <w:ind w:left="-57" w:right="-57"/>
              <w:rPr>
                <w:rFonts w:eastAsia="Calibri"/>
                <w:b/>
                <w:lang w:eastAsia="ru-RU"/>
              </w:rPr>
            </w:pPr>
            <w:r>
              <w:rPr>
                <w:rFonts w:eastAsia="Calibri"/>
                <w:b/>
                <w:lang w:eastAsia="ru-RU"/>
              </w:rPr>
              <w:t>Наруш зрения</w:t>
            </w:r>
          </w:p>
        </w:tc>
        <w:tc>
          <w:tcPr>
            <w:tcW w:w="1040" w:type="dxa"/>
            <w:shd w:val="clear" w:color="auto" w:fill="auto"/>
          </w:tcPr>
          <w:p w14:paraId="1DE8E327" w14:textId="77777777" w:rsidR="00BC0FE3" w:rsidRPr="00D05AE9" w:rsidRDefault="00BC0FE3" w:rsidP="003F3593">
            <w:pPr>
              <w:ind w:left="-57" w:right="-57"/>
              <w:rPr>
                <w:rFonts w:eastAsia="Calibri"/>
                <w:b/>
                <w:lang w:val="en-US" w:eastAsia="ru-RU"/>
              </w:rPr>
            </w:pPr>
            <w:r w:rsidRPr="00D05AE9">
              <w:rPr>
                <w:rFonts w:eastAsia="Calibri"/>
                <w:b/>
                <w:lang w:eastAsia="ru-RU"/>
              </w:rPr>
              <w:t xml:space="preserve">ОНР </w:t>
            </w:r>
            <w:r w:rsidRPr="00D05AE9">
              <w:rPr>
                <w:rFonts w:eastAsia="Calibri"/>
                <w:b/>
                <w:lang w:val="en-US" w:eastAsia="ru-RU"/>
              </w:rPr>
              <w:t>II</w:t>
            </w:r>
          </w:p>
          <w:p w14:paraId="0A5F0126" w14:textId="77777777" w:rsidR="00BC0FE3" w:rsidRPr="00D05AE9" w:rsidRDefault="00BC0FE3" w:rsidP="003F3593">
            <w:pPr>
              <w:ind w:left="-57" w:right="-57"/>
              <w:rPr>
                <w:rFonts w:eastAsia="Calibri"/>
                <w:b/>
                <w:lang w:eastAsia="ru-RU"/>
              </w:rPr>
            </w:pPr>
            <w:r w:rsidRPr="00D05AE9">
              <w:rPr>
                <w:rFonts w:eastAsia="Calibri"/>
                <w:b/>
                <w:lang w:eastAsia="ru-RU"/>
              </w:rPr>
              <w:t>уровень</w:t>
            </w:r>
          </w:p>
        </w:tc>
        <w:tc>
          <w:tcPr>
            <w:tcW w:w="1041" w:type="dxa"/>
            <w:shd w:val="clear" w:color="auto" w:fill="auto"/>
          </w:tcPr>
          <w:p w14:paraId="79BBC832" w14:textId="77777777" w:rsidR="00BC0FE3" w:rsidRPr="00D05AE9" w:rsidRDefault="00BC0FE3" w:rsidP="003F3593">
            <w:pPr>
              <w:ind w:left="-57" w:right="-57"/>
              <w:rPr>
                <w:rFonts w:eastAsia="Calibri"/>
                <w:b/>
                <w:lang w:eastAsia="ru-RU"/>
              </w:rPr>
            </w:pPr>
            <w:r w:rsidRPr="00D05AE9">
              <w:rPr>
                <w:rFonts w:eastAsia="Calibri"/>
                <w:b/>
                <w:lang w:eastAsia="ru-RU"/>
              </w:rPr>
              <w:t>ОНР</w:t>
            </w:r>
            <w:r w:rsidRPr="00D05AE9">
              <w:rPr>
                <w:rFonts w:eastAsia="Calibri"/>
                <w:b/>
                <w:lang w:val="en-US" w:eastAsia="ru-RU"/>
              </w:rPr>
              <w:t xml:space="preserve"> </w:t>
            </w:r>
            <w:r w:rsidRPr="00D05AE9">
              <w:rPr>
                <w:rFonts w:eastAsia="Calibri"/>
                <w:b/>
                <w:lang w:eastAsia="ru-RU"/>
              </w:rPr>
              <w:t>III</w:t>
            </w:r>
          </w:p>
          <w:p w14:paraId="33FC2B9D" w14:textId="77777777" w:rsidR="00BC0FE3" w:rsidRPr="00D05AE9" w:rsidRDefault="00BC0FE3" w:rsidP="003F3593">
            <w:pPr>
              <w:ind w:left="-57" w:right="-57"/>
              <w:rPr>
                <w:rFonts w:eastAsia="Calibri"/>
                <w:b/>
                <w:lang w:eastAsia="ru-RU"/>
              </w:rPr>
            </w:pPr>
            <w:r w:rsidRPr="00D05AE9">
              <w:rPr>
                <w:rFonts w:eastAsia="Calibri"/>
                <w:b/>
                <w:lang w:eastAsia="ru-RU"/>
              </w:rPr>
              <w:t>уровень</w:t>
            </w:r>
          </w:p>
        </w:tc>
        <w:tc>
          <w:tcPr>
            <w:tcW w:w="615" w:type="dxa"/>
          </w:tcPr>
          <w:p w14:paraId="6C21ECD7" w14:textId="77777777" w:rsidR="00BC0FE3" w:rsidRPr="00D05AE9" w:rsidRDefault="00BC0FE3" w:rsidP="003F3593">
            <w:pPr>
              <w:ind w:left="-57" w:right="-57"/>
              <w:rPr>
                <w:rFonts w:eastAsia="Calibri"/>
                <w:b/>
                <w:lang w:eastAsia="ru-RU"/>
              </w:rPr>
            </w:pPr>
            <w:r>
              <w:rPr>
                <w:rFonts w:eastAsia="Calibri"/>
                <w:b/>
                <w:lang w:eastAsia="ru-RU"/>
              </w:rPr>
              <w:t>ЛУО</w:t>
            </w:r>
          </w:p>
        </w:tc>
        <w:tc>
          <w:tcPr>
            <w:tcW w:w="992" w:type="dxa"/>
            <w:shd w:val="clear" w:color="auto" w:fill="auto"/>
          </w:tcPr>
          <w:p w14:paraId="6C87E6E5" w14:textId="77777777" w:rsidR="00BC0FE3" w:rsidRPr="00D05AE9" w:rsidRDefault="00BC0FE3" w:rsidP="00BC0FE3">
            <w:pPr>
              <w:rPr>
                <w:rFonts w:eastAsia="Calibri"/>
                <w:b/>
                <w:lang w:eastAsia="ru-RU"/>
              </w:rPr>
            </w:pPr>
            <w:r w:rsidRPr="00D05AE9">
              <w:rPr>
                <w:rFonts w:eastAsia="Calibri"/>
                <w:b/>
                <w:lang w:eastAsia="ru-RU"/>
              </w:rPr>
              <w:t>Дисграфия</w:t>
            </w:r>
          </w:p>
        </w:tc>
        <w:tc>
          <w:tcPr>
            <w:tcW w:w="851" w:type="dxa"/>
            <w:shd w:val="clear" w:color="auto" w:fill="auto"/>
          </w:tcPr>
          <w:p w14:paraId="34B1C385" w14:textId="77777777" w:rsidR="00BC0FE3" w:rsidRPr="00D05AE9" w:rsidRDefault="00BC0FE3" w:rsidP="00BC0FE3">
            <w:pPr>
              <w:rPr>
                <w:rFonts w:eastAsia="Calibri"/>
                <w:b/>
                <w:lang w:eastAsia="ru-RU"/>
              </w:rPr>
            </w:pPr>
            <w:r w:rsidRPr="00D05AE9">
              <w:rPr>
                <w:rFonts w:eastAsia="Calibri"/>
                <w:b/>
                <w:lang w:eastAsia="ru-RU"/>
              </w:rPr>
              <w:t>Дислексия</w:t>
            </w:r>
          </w:p>
        </w:tc>
        <w:tc>
          <w:tcPr>
            <w:tcW w:w="574" w:type="dxa"/>
            <w:shd w:val="clear" w:color="auto" w:fill="auto"/>
          </w:tcPr>
          <w:p w14:paraId="22A6A78D" w14:textId="77777777" w:rsidR="00BC0FE3" w:rsidRPr="00D05AE9" w:rsidRDefault="00BC0FE3" w:rsidP="003F3593">
            <w:pPr>
              <w:ind w:left="-57" w:right="-57"/>
              <w:rPr>
                <w:rFonts w:eastAsia="Calibri"/>
                <w:b/>
                <w:lang w:eastAsia="ru-RU"/>
              </w:rPr>
            </w:pPr>
            <w:r w:rsidRPr="00D05AE9">
              <w:rPr>
                <w:rFonts w:eastAsia="Calibri"/>
                <w:b/>
                <w:lang w:eastAsia="ru-RU"/>
              </w:rPr>
              <w:t>З</w:t>
            </w:r>
            <w:r>
              <w:rPr>
                <w:rFonts w:eastAsia="Calibri"/>
                <w:b/>
                <w:lang w:eastAsia="ru-RU"/>
              </w:rPr>
              <w:t>ПР</w:t>
            </w:r>
          </w:p>
        </w:tc>
        <w:tc>
          <w:tcPr>
            <w:tcW w:w="567" w:type="dxa"/>
          </w:tcPr>
          <w:p w14:paraId="6E7684B7" w14:textId="77777777" w:rsidR="00BC0FE3" w:rsidRPr="00D05AE9" w:rsidRDefault="00BC0FE3" w:rsidP="00BC0FE3">
            <w:pPr>
              <w:rPr>
                <w:rFonts w:eastAsia="Calibri"/>
                <w:b/>
                <w:lang w:eastAsia="ru-RU"/>
              </w:rPr>
            </w:pPr>
            <w:r>
              <w:rPr>
                <w:rFonts w:eastAsia="Calibri"/>
                <w:b/>
                <w:lang w:eastAsia="ru-RU"/>
              </w:rPr>
              <w:t>НОДА</w:t>
            </w:r>
          </w:p>
        </w:tc>
      </w:tr>
      <w:tr w:rsidR="00BC0FE3" w:rsidRPr="00E27C7D" w14:paraId="1211612F" w14:textId="77777777" w:rsidTr="003F3593">
        <w:trPr>
          <w:trHeight w:val="269"/>
        </w:trPr>
        <w:tc>
          <w:tcPr>
            <w:tcW w:w="758" w:type="dxa"/>
            <w:shd w:val="clear" w:color="auto" w:fill="auto"/>
          </w:tcPr>
          <w:p w14:paraId="13C66F8E" w14:textId="5EA75F02" w:rsidR="00BC0FE3" w:rsidRPr="003E3201" w:rsidRDefault="00BC0FE3" w:rsidP="003F3593">
            <w:pPr>
              <w:jc w:val="center"/>
              <w:rPr>
                <w:rFonts w:eastAsia="Calibri"/>
                <w:sz w:val="24"/>
                <w:szCs w:val="24"/>
                <w:lang w:eastAsia="ru-RU"/>
              </w:rPr>
            </w:pPr>
            <w:r>
              <w:rPr>
                <w:rFonts w:eastAsia="Calibri"/>
                <w:sz w:val="24"/>
                <w:szCs w:val="24"/>
                <w:lang w:eastAsia="ru-RU"/>
              </w:rPr>
              <w:t>1</w:t>
            </w:r>
          </w:p>
        </w:tc>
        <w:tc>
          <w:tcPr>
            <w:tcW w:w="992" w:type="dxa"/>
            <w:shd w:val="clear" w:color="auto" w:fill="auto"/>
          </w:tcPr>
          <w:p w14:paraId="5B9174A7" w14:textId="77777777" w:rsidR="00BC0FE3" w:rsidRPr="00D05AE9" w:rsidRDefault="00BC0FE3" w:rsidP="00BC0FE3">
            <w:pPr>
              <w:jc w:val="center"/>
              <w:rPr>
                <w:rFonts w:eastAsia="Calibri"/>
                <w:lang w:eastAsia="ru-RU"/>
              </w:rPr>
            </w:pPr>
            <w:r>
              <w:rPr>
                <w:rFonts w:eastAsia="Calibri"/>
                <w:lang w:eastAsia="ru-RU"/>
              </w:rPr>
              <w:t>10</w:t>
            </w:r>
          </w:p>
        </w:tc>
        <w:tc>
          <w:tcPr>
            <w:tcW w:w="850" w:type="dxa"/>
            <w:shd w:val="clear" w:color="auto" w:fill="auto"/>
          </w:tcPr>
          <w:p w14:paraId="76351271" w14:textId="77777777" w:rsidR="00BC0FE3" w:rsidRPr="00D05AE9" w:rsidRDefault="00BC0FE3" w:rsidP="00BC0FE3">
            <w:pPr>
              <w:jc w:val="center"/>
              <w:rPr>
                <w:rFonts w:eastAsia="Calibri"/>
                <w:lang w:eastAsia="ru-RU"/>
              </w:rPr>
            </w:pPr>
          </w:p>
        </w:tc>
        <w:tc>
          <w:tcPr>
            <w:tcW w:w="993" w:type="dxa"/>
            <w:shd w:val="clear" w:color="auto" w:fill="auto"/>
          </w:tcPr>
          <w:p w14:paraId="4FF0009B" w14:textId="77777777" w:rsidR="00BC0FE3" w:rsidRPr="00D05AE9" w:rsidRDefault="00BC0FE3" w:rsidP="00BC0FE3">
            <w:pPr>
              <w:jc w:val="center"/>
              <w:rPr>
                <w:rFonts w:eastAsia="Calibri"/>
                <w:lang w:eastAsia="ru-RU"/>
              </w:rPr>
            </w:pPr>
            <w:r>
              <w:rPr>
                <w:rFonts w:eastAsia="Calibri"/>
                <w:lang w:eastAsia="ru-RU"/>
              </w:rPr>
              <w:t>1</w:t>
            </w:r>
          </w:p>
        </w:tc>
        <w:tc>
          <w:tcPr>
            <w:tcW w:w="850" w:type="dxa"/>
            <w:shd w:val="clear" w:color="auto" w:fill="auto"/>
          </w:tcPr>
          <w:p w14:paraId="455427EE" w14:textId="77777777" w:rsidR="00BC0FE3" w:rsidRPr="00D05AE9" w:rsidRDefault="00BC0FE3" w:rsidP="00BC0FE3">
            <w:pPr>
              <w:jc w:val="center"/>
              <w:rPr>
                <w:rFonts w:eastAsia="Calibri"/>
                <w:lang w:eastAsia="ru-RU"/>
              </w:rPr>
            </w:pPr>
          </w:p>
        </w:tc>
        <w:tc>
          <w:tcPr>
            <w:tcW w:w="851" w:type="dxa"/>
            <w:shd w:val="clear" w:color="auto" w:fill="auto"/>
          </w:tcPr>
          <w:p w14:paraId="488CA556" w14:textId="77777777" w:rsidR="00BC0FE3" w:rsidRPr="00D05AE9" w:rsidRDefault="00BC0FE3" w:rsidP="00BC0FE3">
            <w:pPr>
              <w:jc w:val="center"/>
              <w:rPr>
                <w:rFonts w:eastAsia="Calibri"/>
                <w:lang w:eastAsia="ru-RU"/>
              </w:rPr>
            </w:pPr>
          </w:p>
        </w:tc>
        <w:tc>
          <w:tcPr>
            <w:tcW w:w="1040" w:type="dxa"/>
            <w:shd w:val="clear" w:color="auto" w:fill="auto"/>
          </w:tcPr>
          <w:p w14:paraId="2A9405E0" w14:textId="77777777" w:rsidR="00BC0FE3" w:rsidRPr="00D05AE9" w:rsidRDefault="00BC0FE3" w:rsidP="00BC0FE3">
            <w:pPr>
              <w:jc w:val="center"/>
              <w:rPr>
                <w:rFonts w:eastAsia="Calibri"/>
                <w:lang w:eastAsia="ru-RU"/>
              </w:rPr>
            </w:pPr>
            <w:r>
              <w:rPr>
                <w:rFonts w:eastAsia="Calibri"/>
                <w:lang w:eastAsia="ru-RU"/>
              </w:rPr>
              <w:t>1</w:t>
            </w:r>
          </w:p>
        </w:tc>
        <w:tc>
          <w:tcPr>
            <w:tcW w:w="1041" w:type="dxa"/>
            <w:shd w:val="clear" w:color="auto" w:fill="auto"/>
          </w:tcPr>
          <w:p w14:paraId="4C47837C" w14:textId="77777777" w:rsidR="00BC0FE3" w:rsidRPr="00D05AE9" w:rsidRDefault="00BC0FE3" w:rsidP="00BC0FE3">
            <w:pPr>
              <w:jc w:val="center"/>
              <w:rPr>
                <w:rFonts w:eastAsia="Calibri"/>
                <w:lang w:eastAsia="ru-RU"/>
              </w:rPr>
            </w:pPr>
            <w:r>
              <w:rPr>
                <w:rFonts w:eastAsia="Calibri"/>
                <w:lang w:eastAsia="ru-RU"/>
              </w:rPr>
              <w:t>1</w:t>
            </w:r>
          </w:p>
        </w:tc>
        <w:tc>
          <w:tcPr>
            <w:tcW w:w="615" w:type="dxa"/>
          </w:tcPr>
          <w:p w14:paraId="0D37E23A" w14:textId="77777777" w:rsidR="00BC0FE3" w:rsidRPr="00D05AE9" w:rsidRDefault="00BC0FE3" w:rsidP="00BC0FE3">
            <w:pPr>
              <w:jc w:val="center"/>
              <w:rPr>
                <w:rFonts w:eastAsia="Calibri"/>
                <w:lang w:eastAsia="ru-RU"/>
              </w:rPr>
            </w:pPr>
            <w:r>
              <w:rPr>
                <w:rFonts w:eastAsia="Calibri"/>
                <w:lang w:eastAsia="ru-RU"/>
              </w:rPr>
              <w:t>3</w:t>
            </w:r>
          </w:p>
        </w:tc>
        <w:tc>
          <w:tcPr>
            <w:tcW w:w="992" w:type="dxa"/>
            <w:shd w:val="clear" w:color="auto" w:fill="auto"/>
          </w:tcPr>
          <w:p w14:paraId="33EE7AF3" w14:textId="77777777" w:rsidR="00BC0FE3" w:rsidRPr="00D05AE9" w:rsidRDefault="00BC0FE3" w:rsidP="00BC0FE3">
            <w:pPr>
              <w:jc w:val="center"/>
              <w:rPr>
                <w:rFonts w:eastAsia="Calibri"/>
                <w:lang w:eastAsia="ru-RU"/>
              </w:rPr>
            </w:pPr>
          </w:p>
        </w:tc>
        <w:tc>
          <w:tcPr>
            <w:tcW w:w="851" w:type="dxa"/>
            <w:shd w:val="clear" w:color="auto" w:fill="auto"/>
          </w:tcPr>
          <w:p w14:paraId="5EEF98BD" w14:textId="77777777" w:rsidR="00BC0FE3" w:rsidRPr="00D05AE9" w:rsidRDefault="00BC0FE3" w:rsidP="00BC0FE3">
            <w:pPr>
              <w:jc w:val="center"/>
              <w:rPr>
                <w:rFonts w:eastAsia="Calibri"/>
                <w:lang w:eastAsia="ru-RU"/>
              </w:rPr>
            </w:pPr>
          </w:p>
        </w:tc>
        <w:tc>
          <w:tcPr>
            <w:tcW w:w="574" w:type="dxa"/>
            <w:shd w:val="clear" w:color="auto" w:fill="auto"/>
          </w:tcPr>
          <w:p w14:paraId="6BC80A99" w14:textId="77777777" w:rsidR="00BC0FE3" w:rsidRPr="00D05AE9" w:rsidRDefault="00BC0FE3" w:rsidP="00BC0FE3">
            <w:pPr>
              <w:jc w:val="center"/>
              <w:rPr>
                <w:rFonts w:eastAsia="Calibri"/>
                <w:lang w:eastAsia="ru-RU"/>
              </w:rPr>
            </w:pPr>
            <w:r>
              <w:rPr>
                <w:rFonts w:eastAsia="Calibri"/>
                <w:lang w:eastAsia="ru-RU"/>
              </w:rPr>
              <w:t>4</w:t>
            </w:r>
          </w:p>
        </w:tc>
        <w:tc>
          <w:tcPr>
            <w:tcW w:w="567" w:type="dxa"/>
          </w:tcPr>
          <w:p w14:paraId="744B9148" w14:textId="77777777" w:rsidR="00BC0FE3" w:rsidRDefault="00BC0FE3" w:rsidP="00BC0FE3">
            <w:pPr>
              <w:jc w:val="center"/>
              <w:rPr>
                <w:rFonts w:eastAsia="Calibri"/>
                <w:lang w:eastAsia="ru-RU"/>
              </w:rPr>
            </w:pPr>
          </w:p>
        </w:tc>
      </w:tr>
      <w:tr w:rsidR="00BC0FE3" w:rsidRPr="00E27C7D" w14:paraId="6E934683" w14:textId="77777777" w:rsidTr="003F3593">
        <w:trPr>
          <w:trHeight w:val="269"/>
        </w:trPr>
        <w:tc>
          <w:tcPr>
            <w:tcW w:w="758" w:type="dxa"/>
            <w:shd w:val="clear" w:color="auto" w:fill="auto"/>
          </w:tcPr>
          <w:p w14:paraId="3FC9FC73" w14:textId="55F4C849" w:rsidR="00BC0FE3" w:rsidRPr="00E27C7D" w:rsidRDefault="00BC0FE3" w:rsidP="003F3593">
            <w:pPr>
              <w:jc w:val="center"/>
              <w:rPr>
                <w:rFonts w:eastAsia="Calibri"/>
                <w:sz w:val="24"/>
                <w:szCs w:val="24"/>
                <w:lang w:eastAsia="ru-RU"/>
              </w:rPr>
            </w:pPr>
            <w:r>
              <w:rPr>
                <w:rFonts w:eastAsia="Calibri"/>
                <w:sz w:val="24"/>
                <w:szCs w:val="24"/>
                <w:lang w:eastAsia="ru-RU"/>
              </w:rPr>
              <w:t>2</w:t>
            </w:r>
          </w:p>
        </w:tc>
        <w:tc>
          <w:tcPr>
            <w:tcW w:w="992" w:type="dxa"/>
            <w:shd w:val="clear" w:color="auto" w:fill="auto"/>
          </w:tcPr>
          <w:p w14:paraId="42E6A058" w14:textId="77777777" w:rsidR="00BC0FE3" w:rsidRPr="00D05AE9" w:rsidRDefault="00BC0FE3" w:rsidP="00BC0FE3">
            <w:pPr>
              <w:jc w:val="center"/>
              <w:rPr>
                <w:rFonts w:eastAsia="Calibri"/>
                <w:lang w:eastAsia="ru-RU"/>
              </w:rPr>
            </w:pPr>
            <w:r>
              <w:rPr>
                <w:rFonts w:eastAsia="Calibri"/>
                <w:lang w:eastAsia="ru-RU"/>
              </w:rPr>
              <w:t>10</w:t>
            </w:r>
          </w:p>
        </w:tc>
        <w:tc>
          <w:tcPr>
            <w:tcW w:w="850" w:type="dxa"/>
            <w:shd w:val="clear" w:color="auto" w:fill="auto"/>
          </w:tcPr>
          <w:p w14:paraId="24A21E45" w14:textId="77777777" w:rsidR="00BC0FE3" w:rsidRPr="00D05AE9" w:rsidRDefault="00BC0FE3" w:rsidP="00BC0FE3">
            <w:pPr>
              <w:jc w:val="center"/>
              <w:rPr>
                <w:rFonts w:eastAsia="Calibri"/>
                <w:lang w:eastAsia="ru-RU"/>
              </w:rPr>
            </w:pPr>
          </w:p>
        </w:tc>
        <w:tc>
          <w:tcPr>
            <w:tcW w:w="993" w:type="dxa"/>
            <w:shd w:val="clear" w:color="auto" w:fill="auto"/>
          </w:tcPr>
          <w:p w14:paraId="7A700FC9" w14:textId="77777777" w:rsidR="00BC0FE3" w:rsidRPr="00D05AE9" w:rsidRDefault="00BC0FE3" w:rsidP="00BC0FE3">
            <w:pPr>
              <w:jc w:val="center"/>
              <w:rPr>
                <w:rFonts w:eastAsia="Calibri"/>
                <w:lang w:eastAsia="ru-RU"/>
              </w:rPr>
            </w:pPr>
          </w:p>
        </w:tc>
        <w:tc>
          <w:tcPr>
            <w:tcW w:w="850" w:type="dxa"/>
            <w:shd w:val="clear" w:color="auto" w:fill="auto"/>
          </w:tcPr>
          <w:p w14:paraId="381A803D" w14:textId="77777777" w:rsidR="00BC0FE3" w:rsidRPr="00D05AE9" w:rsidRDefault="00BC0FE3" w:rsidP="00BC0FE3">
            <w:pPr>
              <w:jc w:val="center"/>
              <w:rPr>
                <w:rFonts w:eastAsia="Calibri"/>
                <w:lang w:eastAsia="ru-RU"/>
              </w:rPr>
            </w:pPr>
            <w:r>
              <w:rPr>
                <w:rFonts w:eastAsia="Calibri"/>
                <w:lang w:eastAsia="ru-RU"/>
              </w:rPr>
              <w:t>2</w:t>
            </w:r>
          </w:p>
        </w:tc>
        <w:tc>
          <w:tcPr>
            <w:tcW w:w="851" w:type="dxa"/>
            <w:shd w:val="clear" w:color="auto" w:fill="auto"/>
          </w:tcPr>
          <w:p w14:paraId="6BB6857D" w14:textId="77777777" w:rsidR="00BC0FE3" w:rsidRPr="00D05AE9" w:rsidRDefault="00BC0FE3" w:rsidP="00BC0FE3">
            <w:pPr>
              <w:jc w:val="center"/>
              <w:rPr>
                <w:rFonts w:eastAsia="Calibri"/>
                <w:lang w:eastAsia="ru-RU"/>
              </w:rPr>
            </w:pPr>
          </w:p>
        </w:tc>
        <w:tc>
          <w:tcPr>
            <w:tcW w:w="1040" w:type="dxa"/>
            <w:shd w:val="clear" w:color="auto" w:fill="auto"/>
          </w:tcPr>
          <w:p w14:paraId="542C0ABD" w14:textId="77777777" w:rsidR="00BC0FE3" w:rsidRPr="00D05AE9" w:rsidRDefault="00BC0FE3" w:rsidP="00BC0FE3">
            <w:pPr>
              <w:jc w:val="center"/>
              <w:rPr>
                <w:rFonts w:eastAsia="Calibri"/>
                <w:lang w:eastAsia="ru-RU"/>
              </w:rPr>
            </w:pPr>
          </w:p>
        </w:tc>
        <w:tc>
          <w:tcPr>
            <w:tcW w:w="1041" w:type="dxa"/>
            <w:shd w:val="clear" w:color="auto" w:fill="auto"/>
          </w:tcPr>
          <w:p w14:paraId="38A4D817" w14:textId="77777777" w:rsidR="00BC0FE3" w:rsidRPr="00D05AE9" w:rsidRDefault="00BC0FE3" w:rsidP="00BC0FE3">
            <w:pPr>
              <w:jc w:val="center"/>
              <w:rPr>
                <w:rFonts w:eastAsia="Calibri"/>
                <w:lang w:eastAsia="ru-RU"/>
              </w:rPr>
            </w:pPr>
          </w:p>
        </w:tc>
        <w:tc>
          <w:tcPr>
            <w:tcW w:w="615" w:type="dxa"/>
          </w:tcPr>
          <w:p w14:paraId="2702C59F" w14:textId="77777777" w:rsidR="00BC0FE3" w:rsidRPr="00D05AE9" w:rsidRDefault="00BC0FE3" w:rsidP="00BC0FE3">
            <w:pPr>
              <w:jc w:val="center"/>
              <w:rPr>
                <w:rFonts w:eastAsia="Calibri"/>
                <w:lang w:eastAsia="ru-RU"/>
              </w:rPr>
            </w:pPr>
          </w:p>
        </w:tc>
        <w:tc>
          <w:tcPr>
            <w:tcW w:w="992" w:type="dxa"/>
            <w:shd w:val="clear" w:color="auto" w:fill="auto"/>
          </w:tcPr>
          <w:p w14:paraId="30642161" w14:textId="77777777" w:rsidR="00BC0FE3" w:rsidRPr="00D05AE9" w:rsidRDefault="00BC0FE3" w:rsidP="00BC0FE3">
            <w:pPr>
              <w:jc w:val="center"/>
              <w:rPr>
                <w:rFonts w:eastAsia="Calibri"/>
                <w:lang w:eastAsia="ru-RU"/>
              </w:rPr>
            </w:pPr>
          </w:p>
        </w:tc>
        <w:tc>
          <w:tcPr>
            <w:tcW w:w="851" w:type="dxa"/>
            <w:shd w:val="clear" w:color="auto" w:fill="auto"/>
          </w:tcPr>
          <w:p w14:paraId="0C615E0F" w14:textId="77777777" w:rsidR="00BC0FE3" w:rsidRPr="00D05AE9" w:rsidRDefault="00BC0FE3" w:rsidP="00BC0FE3">
            <w:pPr>
              <w:jc w:val="center"/>
              <w:rPr>
                <w:rFonts w:eastAsia="Calibri"/>
                <w:lang w:eastAsia="ru-RU"/>
              </w:rPr>
            </w:pPr>
          </w:p>
        </w:tc>
        <w:tc>
          <w:tcPr>
            <w:tcW w:w="574" w:type="dxa"/>
            <w:shd w:val="clear" w:color="auto" w:fill="auto"/>
          </w:tcPr>
          <w:p w14:paraId="0E62146F" w14:textId="77777777" w:rsidR="00BC0FE3" w:rsidRPr="00D05AE9" w:rsidRDefault="00BC0FE3" w:rsidP="00BC0FE3">
            <w:pPr>
              <w:jc w:val="center"/>
              <w:rPr>
                <w:rFonts w:eastAsia="Calibri"/>
                <w:lang w:eastAsia="ru-RU"/>
              </w:rPr>
            </w:pPr>
            <w:r>
              <w:rPr>
                <w:rFonts w:eastAsia="Calibri"/>
                <w:lang w:eastAsia="ru-RU"/>
              </w:rPr>
              <w:t>7</w:t>
            </w:r>
          </w:p>
        </w:tc>
        <w:tc>
          <w:tcPr>
            <w:tcW w:w="567" w:type="dxa"/>
          </w:tcPr>
          <w:p w14:paraId="63B69587" w14:textId="77777777" w:rsidR="00BC0FE3" w:rsidRDefault="00BC0FE3" w:rsidP="00BC0FE3">
            <w:pPr>
              <w:jc w:val="center"/>
              <w:rPr>
                <w:rFonts w:eastAsia="Calibri"/>
                <w:lang w:eastAsia="ru-RU"/>
              </w:rPr>
            </w:pPr>
            <w:r>
              <w:rPr>
                <w:rFonts w:eastAsia="Calibri"/>
                <w:lang w:eastAsia="ru-RU"/>
              </w:rPr>
              <w:t>1</w:t>
            </w:r>
          </w:p>
        </w:tc>
      </w:tr>
      <w:tr w:rsidR="00BC0FE3" w:rsidRPr="00E27C7D" w14:paraId="2833939D" w14:textId="77777777" w:rsidTr="003F3593">
        <w:trPr>
          <w:trHeight w:val="260"/>
        </w:trPr>
        <w:tc>
          <w:tcPr>
            <w:tcW w:w="758" w:type="dxa"/>
            <w:shd w:val="clear" w:color="auto" w:fill="auto"/>
          </w:tcPr>
          <w:p w14:paraId="23051411" w14:textId="2AB47C53" w:rsidR="00BC0FE3" w:rsidRPr="00E27C7D" w:rsidRDefault="00BC0FE3" w:rsidP="003F3593">
            <w:pPr>
              <w:jc w:val="center"/>
              <w:rPr>
                <w:rFonts w:eastAsia="Calibri"/>
                <w:sz w:val="24"/>
                <w:szCs w:val="24"/>
                <w:lang w:eastAsia="ru-RU"/>
              </w:rPr>
            </w:pPr>
            <w:r>
              <w:rPr>
                <w:rFonts w:eastAsia="Calibri"/>
                <w:sz w:val="24"/>
                <w:szCs w:val="24"/>
                <w:lang w:eastAsia="ru-RU"/>
              </w:rPr>
              <w:t>3</w:t>
            </w:r>
          </w:p>
        </w:tc>
        <w:tc>
          <w:tcPr>
            <w:tcW w:w="992" w:type="dxa"/>
            <w:shd w:val="clear" w:color="auto" w:fill="auto"/>
          </w:tcPr>
          <w:p w14:paraId="14DF890D" w14:textId="77777777" w:rsidR="00BC0FE3" w:rsidRPr="00D05AE9" w:rsidRDefault="00BC0FE3" w:rsidP="00BC0FE3">
            <w:pPr>
              <w:jc w:val="center"/>
              <w:rPr>
                <w:rFonts w:eastAsia="Calibri"/>
                <w:lang w:eastAsia="ru-RU"/>
              </w:rPr>
            </w:pPr>
            <w:r>
              <w:rPr>
                <w:rFonts w:eastAsia="Calibri"/>
                <w:lang w:eastAsia="ru-RU"/>
              </w:rPr>
              <w:t>3</w:t>
            </w:r>
          </w:p>
        </w:tc>
        <w:tc>
          <w:tcPr>
            <w:tcW w:w="850" w:type="dxa"/>
            <w:shd w:val="clear" w:color="auto" w:fill="auto"/>
          </w:tcPr>
          <w:p w14:paraId="5E996607" w14:textId="77777777" w:rsidR="00BC0FE3" w:rsidRPr="00D05AE9" w:rsidRDefault="00BC0FE3" w:rsidP="00BC0FE3">
            <w:pPr>
              <w:jc w:val="center"/>
              <w:rPr>
                <w:rFonts w:eastAsia="Calibri"/>
                <w:lang w:eastAsia="ru-RU"/>
              </w:rPr>
            </w:pPr>
          </w:p>
        </w:tc>
        <w:tc>
          <w:tcPr>
            <w:tcW w:w="993" w:type="dxa"/>
            <w:shd w:val="clear" w:color="auto" w:fill="auto"/>
          </w:tcPr>
          <w:p w14:paraId="3DEBFE20" w14:textId="77777777" w:rsidR="00BC0FE3" w:rsidRPr="00D05AE9" w:rsidRDefault="00BC0FE3" w:rsidP="00BC0FE3">
            <w:pPr>
              <w:jc w:val="center"/>
              <w:rPr>
                <w:rFonts w:eastAsia="Calibri"/>
                <w:lang w:eastAsia="ru-RU"/>
              </w:rPr>
            </w:pPr>
          </w:p>
        </w:tc>
        <w:tc>
          <w:tcPr>
            <w:tcW w:w="850" w:type="dxa"/>
            <w:shd w:val="clear" w:color="auto" w:fill="auto"/>
          </w:tcPr>
          <w:p w14:paraId="2180D477" w14:textId="77777777" w:rsidR="00BC0FE3" w:rsidRPr="00D05AE9" w:rsidRDefault="00BC0FE3" w:rsidP="00BC0FE3">
            <w:pPr>
              <w:jc w:val="center"/>
              <w:rPr>
                <w:rFonts w:eastAsia="Calibri"/>
                <w:lang w:eastAsia="ru-RU"/>
              </w:rPr>
            </w:pPr>
          </w:p>
        </w:tc>
        <w:tc>
          <w:tcPr>
            <w:tcW w:w="851" w:type="dxa"/>
            <w:shd w:val="clear" w:color="auto" w:fill="auto"/>
          </w:tcPr>
          <w:p w14:paraId="66638D9A" w14:textId="77777777" w:rsidR="00BC0FE3" w:rsidRPr="00D05AE9" w:rsidRDefault="00BC0FE3" w:rsidP="00BC0FE3">
            <w:pPr>
              <w:jc w:val="center"/>
              <w:rPr>
                <w:rFonts w:eastAsia="Calibri"/>
                <w:lang w:eastAsia="ru-RU"/>
              </w:rPr>
            </w:pPr>
          </w:p>
        </w:tc>
        <w:tc>
          <w:tcPr>
            <w:tcW w:w="1040" w:type="dxa"/>
            <w:shd w:val="clear" w:color="auto" w:fill="auto"/>
          </w:tcPr>
          <w:p w14:paraId="143C4BE0" w14:textId="77777777" w:rsidR="00BC0FE3" w:rsidRPr="00D05AE9" w:rsidRDefault="00BC0FE3" w:rsidP="00BC0FE3">
            <w:pPr>
              <w:jc w:val="center"/>
              <w:rPr>
                <w:rFonts w:eastAsia="Calibri"/>
                <w:lang w:eastAsia="ru-RU"/>
              </w:rPr>
            </w:pPr>
          </w:p>
        </w:tc>
        <w:tc>
          <w:tcPr>
            <w:tcW w:w="1041" w:type="dxa"/>
            <w:shd w:val="clear" w:color="auto" w:fill="auto"/>
          </w:tcPr>
          <w:p w14:paraId="68379EAC" w14:textId="77777777" w:rsidR="00BC0FE3" w:rsidRPr="00D05AE9" w:rsidRDefault="00BC0FE3" w:rsidP="00BC0FE3">
            <w:pPr>
              <w:jc w:val="center"/>
              <w:rPr>
                <w:rFonts w:eastAsia="Calibri"/>
                <w:lang w:eastAsia="ru-RU"/>
              </w:rPr>
            </w:pPr>
          </w:p>
        </w:tc>
        <w:tc>
          <w:tcPr>
            <w:tcW w:w="615" w:type="dxa"/>
          </w:tcPr>
          <w:p w14:paraId="38CF2592" w14:textId="77777777" w:rsidR="00BC0FE3" w:rsidRPr="00D05AE9" w:rsidRDefault="00BC0FE3" w:rsidP="00BC0FE3">
            <w:pPr>
              <w:jc w:val="center"/>
              <w:rPr>
                <w:rFonts w:eastAsia="Calibri"/>
                <w:lang w:eastAsia="ru-RU"/>
              </w:rPr>
            </w:pPr>
            <w:r>
              <w:rPr>
                <w:rFonts w:eastAsia="Calibri"/>
                <w:lang w:eastAsia="ru-RU"/>
              </w:rPr>
              <w:t>1</w:t>
            </w:r>
          </w:p>
        </w:tc>
        <w:tc>
          <w:tcPr>
            <w:tcW w:w="992" w:type="dxa"/>
            <w:shd w:val="clear" w:color="auto" w:fill="auto"/>
          </w:tcPr>
          <w:p w14:paraId="7DE119E4" w14:textId="77777777" w:rsidR="00BC0FE3" w:rsidRPr="00D05AE9" w:rsidRDefault="00BC0FE3" w:rsidP="00BC0FE3">
            <w:pPr>
              <w:jc w:val="center"/>
              <w:rPr>
                <w:rFonts w:eastAsia="Calibri"/>
                <w:lang w:eastAsia="ru-RU"/>
              </w:rPr>
            </w:pPr>
          </w:p>
        </w:tc>
        <w:tc>
          <w:tcPr>
            <w:tcW w:w="851" w:type="dxa"/>
            <w:shd w:val="clear" w:color="auto" w:fill="auto"/>
          </w:tcPr>
          <w:p w14:paraId="3FAB4773" w14:textId="77777777" w:rsidR="00BC0FE3" w:rsidRPr="00D05AE9" w:rsidRDefault="00BC0FE3" w:rsidP="00BC0FE3">
            <w:pPr>
              <w:jc w:val="center"/>
              <w:rPr>
                <w:rFonts w:eastAsia="Calibri"/>
                <w:lang w:eastAsia="ru-RU"/>
              </w:rPr>
            </w:pPr>
          </w:p>
        </w:tc>
        <w:tc>
          <w:tcPr>
            <w:tcW w:w="574" w:type="dxa"/>
            <w:shd w:val="clear" w:color="auto" w:fill="auto"/>
          </w:tcPr>
          <w:p w14:paraId="28E0D7ED" w14:textId="77777777" w:rsidR="00BC0FE3" w:rsidRPr="00D05AE9" w:rsidRDefault="00BC0FE3" w:rsidP="00BC0FE3">
            <w:pPr>
              <w:jc w:val="center"/>
              <w:rPr>
                <w:rFonts w:eastAsia="Calibri"/>
                <w:lang w:eastAsia="ru-RU"/>
              </w:rPr>
            </w:pPr>
            <w:r>
              <w:rPr>
                <w:rFonts w:eastAsia="Calibri"/>
                <w:lang w:eastAsia="ru-RU"/>
              </w:rPr>
              <w:t>2</w:t>
            </w:r>
          </w:p>
        </w:tc>
        <w:tc>
          <w:tcPr>
            <w:tcW w:w="567" w:type="dxa"/>
          </w:tcPr>
          <w:p w14:paraId="54C86E12" w14:textId="77777777" w:rsidR="00BC0FE3" w:rsidRPr="00D05AE9" w:rsidRDefault="00BC0FE3" w:rsidP="00BC0FE3">
            <w:pPr>
              <w:jc w:val="center"/>
              <w:rPr>
                <w:rFonts w:eastAsia="Calibri"/>
                <w:lang w:eastAsia="ru-RU"/>
              </w:rPr>
            </w:pPr>
          </w:p>
        </w:tc>
      </w:tr>
      <w:tr w:rsidR="00BC0FE3" w:rsidRPr="00E27C7D" w14:paraId="0AF6726D" w14:textId="77777777" w:rsidTr="003F3593">
        <w:trPr>
          <w:trHeight w:val="232"/>
        </w:trPr>
        <w:tc>
          <w:tcPr>
            <w:tcW w:w="758" w:type="dxa"/>
            <w:shd w:val="clear" w:color="auto" w:fill="auto"/>
          </w:tcPr>
          <w:p w14:paraId="5DB2B72A" w14:textId="691253E4" w:rsidR="00BC0FE3" w:rsidRPr="00E27C7D" w:rsidRDefault="00BC0FE3" w:rsidP="003F3593">
            <w:pPr>
              <w:jc w:val="center"/>
              <w:rPr>
                <w:rFonts w:eastAsia="Calibri"/>
                <w:sz w:val="24"/>
                <w:szCs w:val="24"/>
                <w:lang w:eastAsia="ru-RU"/>
              </w:rPr>
            </w:pPr>
            <w:r>
              <w:rPr>
                <w:rFonts w:eastAsia="Calibri"/>
                <w:sz w:val="24"/>
                <w:szCs w:val="24"/>
                <w:lang w:eastAsia="ru-RU"/>
              </w:rPr>
              <w:t>4</w:t>
            </w:r>
          </w:p>
        </w:tc>
        <w:tc>
          <w:tcPr>
            <w:tcW w:w="992" w:type="dxa"/>
            <w:shd w:val="clear" w:color="auto" w:fill="auto"/>
          </w:tcPr>
          <w:p w14:paraId="2C29AAE3" w14:textId="77777777" w:rsidR="00BC0FE3" w:rsidRPr="00D05AE9" w:rsidRDefault="00BC0FE3" w:rsidP="00BC0FE3">
            <w:pPr>
              <w:jc w:val="center"/>
              <w:rPr>
                <w:rFonts w:eastAsia="Calibri"/>
                <w:lang w:eastAsia="ru-RU"/>
              </w:rPr>
            </w:pPr>
            <w:r>
              <w:rPr>
                <w:rFonts w:eastAsia="Calibri"/>
                <w:lang w:eastAsia="ru-RU"/>
              </w:rPr>
              <w:t>2</w:t>
            </w:r>
          </w:p>
        </w:tc>
        <w:tc>
          <w:tcPr>
            <w:tcW w:w="850" w:type="dxa"/>
            <w:shd w:val="clear" w:color="auto" w:fill="auto"/>
          </w:tcPr>
          <w:p w14:paraId="558D9E21" w14:textId="77777777" w:rsidR="00BC0FE3" w:rsidRPr="00D05AE9" w:rsidRDefault="00BC0FE3" w:rsidP="00BC0FE3">
            <w:pPr>
              <w:jc w:val="center"/>
              <w:rPr>
                <w:rFonts w:eastAsia="Calibri"/>
                <w:lang w:eastAsia="ru-RU"/>
              </w:rPr>
            </w:pPr>
          </w:p>
        </w:tc>
        <w:tc>
          <w:tcPr>
            <w:tcW w:w="993" w:type="dxa"/>
            <w:shd w:val="clear" w:color="auto" w:fill="auto"/>
          </w:tcPr>
          <w:p w14:paraId="34F845C2" w14:textId="77777777" w:rsidR="00BC0FE3" w:rsidRPr="00D05AE9" w:rsidRDefault="00BC0FE3" w:rsidP="00BC0FE3">
            <w:pPr>
              <w:jc w:val="center"/>
              <w:rPr>
                <w:rFonts w:eastAsia="Calibri"/>
                <w:lang w:eastAsia="ru-RU"/>
              </w:rPr>
            </w:pPr>
          </w:p>
        </w:tc>
        <w:tc>
          <w:tcPr>
            <w:tcW w:w="850" w:type="dxa"/>
            <w:shd w:val="clear" w:color="auto" w:fill="auto"/>
          </w:tcPr>
          <w:p w14:paraId="3399014A" w14:textId="77777777" w:rsidR="00BC0FE3" w:rsidRPr="00D05AE9" w:rsidRDefault="00BC0FE3" w:rsidP="00BC0FE3">
            <w:pPr>
              <w:jc w:val="center"/>
              <w:rPr>
                <w:rFonts w:eastAsia="Calibri"/>
                <w:lang w:eastAsia="ru-RU"/>
              </w:rPr>
            </w:pPr>
          </w:p>
        </w:tc>
        <w:tc>
          <w:tcPr>
            <w:tcW w:w="851" w:type="dxa"/>
            <w:shd w:val="clear" w:color="auto" w:fill="auto"/>
          </w:tcPr>
          <w:p w14:paraId="0FD3373F" w14:textId="77777777" w:rsidR="00BC0FE3" w:rsidRPr="00D05AE9" w:rsidRDefault="00BC0FE3" w:rsidP="00BC0FE3">
            <w:pPr>
              <w:jc w:val="center"/>
              <w:rPr>
                <w:rFonts w:eastAsia="Calibri"/>
                <w:lang w:eastAsia="ru-RU"/>
              </w:rPr>
            </w:pPr>
          </w:p>
        </w:tc>
        <w:tc>
          <w:tcPr>
            <w:tcW w:w="1040" w:type="dxa"/>
            <w:shd w:val="clear" w:color="auto" w:fill="auto"/>
          </w:tcPr>
          <w:p w14:paraId="34FB2AAD" w14:textId="77777777" w:rsidR="00BC0FE3" w:rsidRPr="00D05AE9" w:rsidRDefault="00BC0FE3" w:rsidP="00BC0FE3">
            <w:pPr>
              <w:jc w:val="center"/>
              <w:rPr>
                <w:rFonts w:eastAsia="Calibri"/>
                <w:lang w:eastAsia="ru-RU"/>
              </w:rPr>
            </w:pPr>
          </w:p>
        </w:tc>
        <w:tc>
          <w:tcPr>
            <w:tcW w:w="1041" w:type="dxa"/>
            <w:shd w:val="clear" w:color="auto" w:fill="auto"/>
          </w:tcPr>
          <w:p w14:paraId="22A110EE" w14:textId="77777777" w:rsidR="00BC0FE3" w:rsidRPr="00D05AE9" w:rsidRDefault="00BC0FE3" w:rsidP="00BC0FE3">
            <w:pPr>
              <w:jc w:val="center"/>
              <w:rPr>
                <w:rFonts w:eastAsia="Calibri"/>
                <w:lang w:eastAsia="ru-RU"/>
              </w:rPr>
            </w:pPr>
          </w:p>
        </w:tc>
        <w:tc>
          <w:tcPr>
            <w:tcW w:w="615" w:type="dxa"/>
          </w:tcPr>
          <w:p w14:paraId="18134B63" w14:textId="77777777" w:rsidR="00BC0FE3" w:rsidRPr="00D05AE9" w:rsidRDefault="00BC0FE3" w:rsidP="00BC0FE3">
            <w:pPr>
              <w:jc w:val="center"/>
              <w:rPr>
                <w:rFonts w:eastAsia="Calibri"/>
                <w:lang w:eastAsia="ru-RU"/>
              </w:rPr>
            </w:pPr>
          </w:p>
        </w:tc>
        <w:tc>
          <w:tcPr>
            <w:tcW w:w="992" w:type="dxa"/>
            <w:shd w:val="clear" w:color="auto" w:fill="auto"/>
          </w:tcPr>
          <w:p w14:paraId="373FCF09" w14:textId="77777777" w:rsidR="00BC0FE3" w:rsidRPr="00D05AE9" w:rsidRDefault="00BC0FE3" w:rsidP="00BC0FE3">
            <w:pPr>
              <w:jc w:val="center"/>
              <w:rPr>
                <w:rFonts w:eastAsia="Calibri"/>
                <w:lang w:eastAsia="ru-RU"/>
              </w:rPr>
            </w:pPr>
          </w:p>
        </w:tc>
        <w:tc>
          <w:tcPr>
            <w:tcW w:w="851" w:type="dxa"/>
            <w:shd w:val="clear" w:color="auto" w:fill="auto"/>
          </w:tcPr>
          <w:p w14:paraId="25F65D58" w14:textId="77777777" w:rsidR="00BC0FE3" w:rsidRPr="00D05AE9" w:rsidRDefault="00BC0FE3" w:rsidP="00BC0FE3">
            <w:pPr>
              <w:jc w:val="center"/>
              <w:rPr>
                <w:rFonts w:eastAsia="Calibri"/>
                <w:lang w:eastAsia="ru-RU"/>
              </w:rPr>
            </w:pPr>
          </w:p>
        </w:tc>
        <w:tc>
          <w:tcPr>
            <w:tcW w:w="574" w:type="dxa"/>
            <w:shd w:val="clear" w:color="auto" w:fill="auto"/>
          </w:tcPr>
          <w:p w14:paraId="7767C0F9" w14:textId="77777777" w:rsidR="00BC0FE3" w:rsidRPr="00D05AE9" w:rsidRDefault="00BC0FE3" w:rsidP="00BC0FE3">
            <w:pPr>
              <w:jc w:val="center"/>
              <w:rPr>
                <w:rFonts w:eastAsia="Calibri"/>
                <w:lang w:eastAsia="ru-RU"/>
              </w:rPr>
            </w:pPr>
            <w:r>
              <w:rPr>
                <w:rFonts w:eastAsia="Calibri"/>
                <w:lang w:eastAsia="ru-RU"/>
              </w:rPr>
              <w:t>8</w:t>
            </w:r>
          </w:p>
        </w:tc>
        <w:tc>
          <w:tcPr>
            <w:tcW w:w="567" w:type="dxa"/>
          </w:tcPr>
          <w:p w14:paraId="6262FFA6" w14:textId="77777777" w:rsidR="00BC0FE3" w:rsidRPr="00D05AE9" w:rsidRDefault="00BC0FE3" w:rsidP="00BC0FE3">
            <w:pPr>
              <w:jc w:val="center"/>
              <w:rPr>
                <w:rFonts w:eastAsia="Calibri"/>
                <w:lang w:eastAsia="ru-RU"/>
              </w:rPr>
            </w:pPr>
          </w:p>
        </w:tc>
      </w:tr>
      <w:tr w:rsidR="00BC0FE3" w:rsidRPr="00E27C7D" w14:paraId="3B5E3122" w14:textId="77777777" w:rsidTr="003F3593">
        <w:trPr>
          <w:trHeight w:val="232"/>
        </w:trPr>
        <w:tc>
          <w:tcPr>
            <w:tcW w:w="758" w:type="dxa"/>
            <w:shd w:val="clear" w:color="auto" w:fill="auto"/>
          </w:tcPr>
          <w:p w14:paraId="2B908163" w14:textId="7F294690" w:rsidR="00BC0FE3" w:rsidRPr="00E27C7D" w:rsidRDefault="00BC0FE3" w:rsidP="003F3593">
            <w:pPr>
              <w:jc w:val="center"/>
              <w:rPr>
                <w:rFonts w:eastAsia="Calibri"/>
                <w:sz w:val="24"/>
                <w:szCs w:val="24"/>
                <w:lang w:eastAsia="ru-RU"/>
              </w:rPr>
            </w:pPr>
            <w:r>
              <w:rPr>
                <w:rFonts w:eastAsia="Calibri"/>
                <w:sz w:val="24"/>
                <w:szCs w:val="24"/>
                <w:lang w:eastAsia="ru-RU"/>
              </w:rPr>
              <w:t>5</w:t>
            </w:r>
          </w:p>
        </w:tc>
        <w:tc>
          <w:tcPr>
            <w:tcW w:w="992" w:type="dxa"/>
            <w:shd w:val="clear" w:color="auto" w:fill="auto"/>
          </w:tcPr>
          <w:p w14:paraId="61C078DF" w14:textId="77777777" w:rsidR="00BC0FE3" w:rsidRPr="00D05AE9" w:rsidRDefault="00BC0FE3" w:rsidP="00BC0FE3">
            <w:pPr>
              <w:jc w:val="center"/>
              <w:rPr>
                <w:rFonts w:eastAsia="Calibri"/>
                <w:lang w:eastAsia="ru-RU"/>
              </w:rPr>
            </w:pPr>
            <w:r>
              <w:rPr>
                <w:rFonts w:eastAsia="Calibri"/>
                <w:lang w:eastAsia="ru-RU"/>
              </w:rPr>
              <w:t>8</w:t>
            </w:r>
          </w:p>
        </w:tc>
        <w:tc>
          <w:tcPr>
            <w:tcW w:w="850" w:type="dxa"/>
            <w:shd w:val="clear" w:color="auto" w:fill="auto"/>
          </w:tcPr>
          <w:p w14:paraId="2FE9EEE9" w14:textId="77777777" w:rsidR="00BC0FE3" w:rsidRPr="00D05AE9" w:rsidRDefault="00BC0FE3" w:rsidP="00BC0FE3">
            <w:pPr>
              <w:jc w:val="center"/>
              <w:rPr>
                <w:rFonts w:eastAsia="Calibri"/>
                <w:lang w:eastAsia="ru-RU"/>
              </w:rPr>
            </w:pPr>
          </w:p>
        </w:tc>
        <w:tc>
          <w:tcPr>
            <w:tcW w:w="993" w:type="dxa"/>
            <w:shd w:val="clear" w:color="auto" w:fill="auto"/>
          </w:tcPr>
          <w:p w14:paraId="3C7F29B3" w14:textId="77777777" w:rsidR="00BC0FE3" w:rsidRPr="00D05AE9" w:rsidRDefault="00BC0FE3" w:rsidP="00BC0FE3">
            <w:pPr>
              <w:jc w:val="center"/>
              <w:rPr>
                <w:rFonts w:eastAsia="Calibri"/>
                <w:lang w:eastAsia="ru-RU"/>
              </w:rPr>
            </w:pPr>
          </w:p>
        </w:tc>
        <w:tc>
          <w:tcPr>
            <w:tcW w:w="850" w:type="dxa"/>
            <w:shd w:val="clear" w:color="auto" w:fill="auto"/>
          </w:tcPr>
          <w:p w14:paraId="756F95AF" w14:textId="77777777" w:rsidR="00BC0FE3" w:rsidRPr="00D05AE9" w:rsidRDefault="00BC0FE3" w:rsidP="00BC0FE3">
            <w:pPr>
              <w:jc w:val="center"/>
              <w:rPr>
                <w:rFonts w:eastAsia="Calibri"/>
                <w:lang w:eastAsia="ru-RU"/>
              </w:rPr>
            </w:pPr>
          </w:p>
        </w:tc>
        <w:tc>
          <w:tcPr>
            <w:tcW w:w="851" w:type="dxa"/>
            <w:shd w:val="clear" w:color="auto" w:fill="auto"/>
          </w:tcPr>
          <w:p w14:paraId="54CE5CB9" w14:textId="77777777" w:rsidR="00BC0FE3" w:rsidRPr="00D05AE9" w:rsidRDefault="00BC0FE3" w:rsidP="00BC0FE3">
            <w:pPr>
              <w:jc w:val="center"/>
              <w:rPr>
                <w:rFonts w:eastAsia="Calibri"/>
                <w:lang w:eastAsia="ru-RU"/>
              </w:rPr>
            </w:pPr>
          </w:p>
        </w:tc>
        <w:tc>
          <w:tcPr>
            <w:tcW w:w="1040" w:type="dxa"/>
            <w:shd w:val="clear" w:color="auto" w:fill="auto"/>
          </w:tcPr>
          <w:p w14:paraId="0BC812AE" w14:textId="77777777" w:rsidR="00BC0FE3" w:rsidRPr="00D05AE9" w:rsidRDefault="00BC0FE3" w:rsidP="00BC0FE3">
            <w:pPr>
              <w:jc w:val="center"/>
              <w:rPr>
                <w:rFonts w:eastAsia="Calibri"/>
                <w:lang w:eastAsia="ru-RU"/>
              </w:rPr>
            </w:pPr>
          </w:p>
        </w:tc>
        <w:tc>
          <w:tcPr>
            <w:tcW w:w="1041" w:type="dxa"/>
            <w:shd w:val="clear" w:color="auto" w:fill="auto"/>
          </w:tcPr>
          <w:p w14:paraId="15815F27" w14:textId="77777777" w:rsidR="00BC0FE3" w:rsidRPr="00D05AE9" w:rsidRDefault="00BC0FE3" w:rsidP="00BC0FE3">
            <w:pPr>
              <w:jc w:val="center"/>
              <w:rPr>
                <w:rFonts w:eastAsia="Calibri"/>
                <w:lang w:eastAsia="ru-RU"/>
              </w:rPr>
            </w:pPr>
          </w:p>
        </w:tc>
        <w:tc>
          <w:tcPr>
            <w:tcW w:w="615" w:type="dxa"/>
          </w:tcPr>
          <w:p w14:paraId="1F2C08A7" w14:textId="77777777" w:rsidR="00BC0FE3" w:rsidRPr="00D05AE9" w:rsidRDefault="00BC0FE3" w:rsidP="00BC0FE3">
            <w:pPr>
              <w:jc w:val="center"/>
              <w:rPr>
                <w:rFonts w:eastAsia="Calibri"/>
                <w:lang w:eastAsia="ru-RU"/>
              </w:rPr>
            </w:pPr>
          </w:p>
        </w:tc>
        <w:tc>
          <w:tcPr>
            <w:tcW w:w="992" w:type="dxa"/>
            <w:shd w:val="clear" w:color="auto" w:fill="auto"/>
          </w:tcPr>
          <w:p w14:paraId="7754ABF5" w14:textId="77777777" w:rsidR="00BC0FE3" w:rsidRPr="00D05AE9" w:rsidRDefault="00BC0FE3" w:rsidP="00BC0FE3">
            <w:pPr>
              <w:jc w:val="center"/>
              <w:rPr>
                <w:rFonts w:eastAsia="Calibri"/>
                <w:lang w:eastAsia="ru-RU"/>
              </w:rPr>
            </w:pPr>
          </w:p>
        </w:tc>
        <w:tc>
          <w:tcPr>
            <w:tcW w:w="851" w:type="dxa"/>
            <w:shd w:val="clear" w:color="auto" w:fill="auto"/>
          </w:tcPr>
          <w:p w14:paraId="0655C62D" w14:textId="77777777" w:rsidR="00BC0FE3" w:rsidRPr="00D05AE9" w:rsidRDefault="00BC0FE3" w:rsidP="00BC0FE3">
            <w:pPr>
              <w:jc w:val="center"/>
              <w:rPr>
                <w:rFonts w:eastAsia="Calibri"/>
                <w:lang w:eastAsia="ru-RU"/>
              </w:rPr>
            </w:pPr>
          </w:p>
        </w:tc>
        <w:tc>
          <w:tcPr>
            <w:tcW w:w="574" w:type="dxa"/>
            <w:shd w:val="clear" w:color="auto" w:fill="auto"/>
          </w:tcPr>
          <w:p w14:paraId="23A05CAE" w14:textId="77777777" w:rsidR="00BC0FE3" w:rsidRPr="00D05AE9" w:rsidRDefault="00BC0FE3" w:rsidP="00BC0FE3">
            <w:pPr>
              <w:jc w:val="center"/>
              <w:rPr>
                <w:rFonts w:eastAsia="Calibri"/>
                <w:lang w:eastAsia="ru-RU"/>
              </w:rPr>
            </w:pPr>
            <w:r>
              <w:rPr>
                <w:rFonts w:eastAsia="Calibri"/>
                <w:lang w:eastAsia="ru-RU"/>
              </w:rPr>
              <w:t>8</w:t>
            </w:r>
          </w:p>
        </w:tc>
        <w:tc>
          <w:tcPr>
            <w:tcW w:w="567" w:type="dxa"/>
          </w:tcPr>
          <w:p w14:paraId="5A1038C1" w14:textId="77777777" w:rsidR="00BC0FE3" w:rsidRPr="00D05AE9" w:rsidRDefault="00BC0FE3" w:rsidP="00BC0FE3">
            <w:pPr>
              <w:jc w:val="center"/>
              <w:rPr>
                <w:rFonts w:eastAsia="Calibri"/>
                <w:lang w:eastAsia="ru-RU"/>
              </w:rPr>
            </w:pPr>
          </w:p>
        </w:tc>
      </w:tr>
      <w:tr w:rsidR="00BC0FE3" w:rsidRPr="00E27C7D" w14:paraId="2978DF1B" w14:textId="77777777" w:rsidTr="003F3593">
        <w:trPr>
          <w:trHeight w:val="231"/>
        </w:trPr>
        <w:tc>
          <w:tcPr>
            <w:tcW w:w="758" w:type="dxa"/>
            <w:shd w:val="clear" w:color="auto" w:fill="auto"/>
          </w:tcPr>
          <w:p w14:paraId="278FCA35" w14:textId="6D85025D" w:rsidR="00BC0FE3" w:rsidRPr="00E27C7D" w:rsidRDefault="00BC0FE3" w:rsidP="003F3593">
            <w:pPr>
              <w:jc w:val="center"/>
              <w:rPr>
                <w:rFonts w:eastAsia="Calibri"/>
                <w:sz w:val="24"/>
                <w:szCs w:val="24"/>
                <w:lang w:eastAsia="ru-RU"/>
              </w:rPr>
            </w:pPr>
            <w:r>
              <w:rPr>
                <w:rFonts w:eastAsia="Calibri"/>
                <w:sz w:val="24"/>
                <w:szCs w:val="24"/>
                <w:lang w:eastAsia="ru-RU"/>
              </w:rPr>
              <w:t>6</w:t>
            </w:r>
          </w:p>
        </w:tc>
        <w:tc>
          <w:tcPr>
            <w:tcW w:w="992" w:type="dxa"/>
            <w:shd w:val="clear" w:color="auto" w:fill="auto"/>
          </w:tcPr>
          <w:p w14:paraId="524D1976" w14:textId="77777777" w:rsidR="00BC0FE3" w:rsidRPr="00D05AE9" w:rsidRDefault="00BC0FE3" w:rsidP="00BC0FE3">
            <w:pPr>
              <w:jc w:val="center"/>
              <w:rPr>
                <w:rFonts w:eastAsia="Calibri"/>
                <w:lang w:eastAsia="ru-RU"/>
              </w:rPr>
            </w:pPr>
            <w:r>
              <w:rPr>
                <w:rFonts w:eastAsia="Calibri"/>
                <w:lang w:eastAsia="ru-RU"/>
              </w:rPr>
              <w:t>7</w:t>
            </w:r>
          </w:p>
        </w:tc>
        <w:tc>
          <w:tcPr>
            <w:tcW w:w="850" w:type="dxa"/>
            <w:shd w:val="clear" w:color="auto" w:fill="auto"/>
          </w:tcPr>
          <w:p w14:paraId="72D6A545" w14:textId="77777777" w:rsidR="00BC0FE3" w:rsidRPr="00D05AE9" w:rsidRDefault="00BC0FE3" w:rsidP="00BC0FE3">
            <w:pPr>
              <w:jc w:val="center"/>
              <w:rPr>
                <w:rFonts w:eastAsia="Calibri"/>
                <w:lang w:eastAsia="ru-RU"/>
              </w:rPr>
            </w:pPr>
          </w:p>
        </w:tc>
        <w:tc>
          <w:tcPr>
            <w:tcW w:w="993" w:type="dxa"/>
            <w:shd w:val="clear" w:color="auto" w:fill="auto"/>
          </w:tcPr>
          <w:p w14:paraId="2F8F4D5D" w14:textId="77777777" w:rsidR="00BC0FE3" w:rsidRPr="00D05AE9" w:rsidRDefault="00BC0FE3" w:rsidP="00BC0FE3">
            <w:pPr>
              <w:jc w:val="center"/>
              <w:rPr>
                <w:rFonts w:eastAsia="Calibri"/>
                <w:lang w:eastAsia="ru-RU"/>
              </w:rPr>
            </w:pPr>
            <w:r>
              <w:rPr>
                <w:rFonts w:eastAsia="Calibri"/>
                <w:lang w:eastAsia="ru-RU"/>
              </w:rPr>
              <w:t>1</w:t>
            </w:r>
          </w:p>
        </w:tc>
        <w:tc>
          <w:tcPr>
            <w:tcW w:w="850" w:type="dxa"/>
            <w:shd w:val="clear" w:color="auto" w:fill="auto"/>
          </w:tcPr>
          <w:p w14:paraId="2797C805" w14:textId="77777777" w:rsidR="00BC0FE3" w:rsidRPr="00D05AE9" w:rsidRDefault="00BC0FE3" w:rsidP="00BC0FE3">
            <w:pPr>
              <w:jc w:val="center"/>
              <w:rPr>
                <w:rFonts w:eastAsia="Calibri"/>
                <w:lang w:eastAsia="ru-RU"/>
              </w:rPr>
            </w:pPr>
          </w:p>
        </w:tc>
        <w:tc>
          <w:tcPr>
            <w:tcW w:w="851" w:type="dxa"/>
            <w:shd w:val="clear" w:color="auto" w:fill="auto"/>
          </w:tcPr>
          <w:p w14:paraId="04E13C7D" w14:textId="77777777" w:rsidR="00BC0FE3" w:rsidRPr="00D05AE9" w:rsidRDefault="00BC0FE3" w:rsidP="00BC0FE3">
            <w:pPr>
              <w:jc w:val="center"/>
              <w:rPr>
                <w:rFonts w:eastAsia="Calibri"/>
                <w:lang w:eastAsia="ru-RU"/>
              </w:rPr>
            </w:pPr>
            <w:r>
              <w:rPr>
                <w:rFonts w:eastAsia="Calibri"/>
                <w:lang w:eastAsia="ru-RU"/>
              </w:rPr>
              <w:t>1</w:t>
            </w:r>
          </w:p>
        </w:tc>
        <w:tc>
          <w:tcPr>
            <w:tcW w:w="1040" w:type="dxa"/>
            <w:shd w:val="clear" w:color="auto" w:fill="auto"/>
          </w:tcPr>
          <w:p w14:paraId="4FDA44A0" w14:textId="77777777" w:rsidR="00BC0FE3" w:rsidRPr="00D05AE9" w:rsidRDefault="00BC0FE3" w:rsidP="00BC0FE3">
            <w:pPr>
              <w:jc w:val="center"/>
              <w:rPr>
                <w:rFonts w:eastAsia="Calibri"/>
                <w:lang w:eastAsia="ru-RU"/>
              </w:rPr>
            </w:pPr>
          </w:p>
        </w:tc>
        <w:tc>
          <w:tcPr>
            <w:tcW w:w="1041" w:type="dxa"/>
            <w:shd w:val="clear" w:color="auto" w:fill="auto"/>
          </w:tcPr>
          <w:p w14:paraId="03879754" w14:textId="77777777" w:rsidR="00BC0FE3" w:rsidRPr="00D05AE9" w:rsidRDefault="00BC0FE3" w:rsidP="00BC0FE3">
            <w:pPr>
              <w:jc w:val="center"/>
              <w:rPr>
                <w:rFonts w:eastAsia="Calibri"/>
                <w:lang w:eastAsia="ru-RU"/>
              </w:rPr>
            </w:pPr>
          </w:p>
        </w:tc>
        <w:tc>
          <w:tcPr>
            <w:tcW w:w="615" w:type="dxa"/>
          </w:tcPr>
          <w:p w14:paraId="03C525E5" w14:textId="77777777" w:rsidR="00BC0FE3" w:rsidRPr="00D05AE9" w:rsidRDefault="00BC0FE3" w:rsidP="00BC0FE3">
            <w:pPr>
              <w:jc w:val="center"/>
              <w:rPr>
                <w:rFonts w:eastAsia="Calibri"/>
                <w:lang w:eastAsia="ru-RU"/>
              </w:rPr>
            </w:pPr>
            <w:r>
              <w:rPr>
                <w:rFonts w:eastAsia="Calibri"/>
                <w:lang w:eastAsia="ru-RU"/>
              </w:rPr>
              <w:t>3</w:t>
            </w:r>
          </w:p>
        </w:tc>
        <w:tc>
          <w:tcPr>
            <w:tcW w:w="992" w:type="dxa"/>
            <w:shd w:val="clear" w:color="auto" w:fill="auto"/>
          </w:tcPr>
          <w:p w14:paraId="3D4B7465" w14:textId="77777777" w:rsidR="00BC0FE3" w:rsidRPr="00D05AE9" w:rsidRDefault="00BC0FE3" w:rsidP="00BC0FE3">
            <w:pPr>
              <w:jc w:val="center"/>
              <w:rPr>
                <w:rFonts w:eastAsia="Calibri"/>
                <w:lang w:eastAsia="ru-RU"/>
              </w:rPr>
            </w:pPr>
          </w:p>
        </w:tc>
        <w:tc>
          <w:tcPr>
            <w:tcW w:w="851" w:type="dxa"/>
            <w:shd w:val="clear" w:color="auto" w:fill="auto"/>
          </w:tcPr>
          <w:p w14:paraId="12BD14FF" w14:textId="77777777" w:rsidR="00BC0FE3" w:rsidRPr="00D05AE9" w:rsidRDefault="00BC0FE3" w:rsidP="00BC0FE3">
            <w:pPr>
              <w:jc w:val="center"/>
              <w:rPr>
                <w:rFonts w:eastAsia="Calibri"/>
                <w:lang w:eastAsia="ru-RU"/>
              </w:rPr>
            </w:pPr>
          </w:p>
        </w:tc>
        <w:tc>
          <w:tcPr>
            <w:tcW w:w="574" w:type="dxa"/>
            <w:shd w:val="clear" w:color="auto" w:fill="auto"/>
          </w:tcPr>
          <w:p w14:paraId="7ADB26FE" w14:textId="77777777" w:rsidR="00BC0FE3" w:rsidRPr="00D05AE9" w:rsidRDefault="00BC0FE3" w:rsidP="00BC0FE3">
            <w:pPr>
              <w:rPr>
                <w:rFonts w:eastAsia="Calibri"/>
                <w:lang w:eastAsia="ru-RU"/>
              </w:rPr>
            </w:pPr>
            <w:r>
              <w:rPr>
                <w:rFonts w:eastAsia="Calibri"/>
                <w:lang w:eastAsia="ru-RU"/>
              </w:rPr>
              <w:t xml:space="preserve">  2</w:t>
            </w:r>
          </w:p>
        </w:tc>
        <w:tc>
          <w:tcPr>
            <w:tcW w:w="567" w:type="dxa"/>
          </w:tcPr>
          <w:p w14:paraId="4473CC7E" w14:textId="77777777" w:rsidR="00BC0FE3" w:rsidRPr="00D05AE9" w:rsidRDefault="00BC0FE3" w:rsidP="00BC0FE3">
            <w:pPr>
              <w:rPr>
                <w:rFonts w:eastAsia="Calibri"/>
                <w:lang w:eastAsia="ru-RU"/>
              </w:rPr>
            </w:pPr>
          </w:p>
        </w:tc>
      </w:tr>
      <w:tr w:rsidR="00BC0FE3" w:rsidRPr="00E27C7D" w14:paraId="2C47C804" w14:textId="77777777" w:rsidTr="003F3593">
        <w:trPr>
          <w:trHeight w:val="273"/>
        </w:trPr>
        <w:tc>
          <w:tcPr>
            <w:tcW w:w="758" w:type="dxa"/>
            <w:shd w:val="clear" w:color="auto" w:fill="auto"/>
          </w:tcPr>
          <w:p w14:paraId="1D13E6C7" w14:textId="77777777" w:rsidR="00BC0FE3" w:rsidRPr="00E27C7D" w:rsidRDefault="00BC0FE3" w:rsidP="003F3593">
            <w:pPr>
              <w:jc w:val="center"/>
              <w:rPr>
                <w:rFonts w:eastAsia="Calibri"/>
                <w:sz w:val="24"/>
                <w:szCs w:val="24"/>
                <w:lang w:eastAsia="ru-RU"/>
              </w:rPr>
            </w:pPr>
            <w:r>
              <w:rPr>
                <w:rFonts w:eastAsia="Calibri"/>
                <w:sz w:val="24"/>
                <w:szCs w:val="24"/>
                <w:lang w:eastAsia="ru-RU"/>
              </w:rPr>
              <w:t>7</w:t>
            </w:r>
          </w:p>
        </w:tc>
        <w:tc>
          <w:tcPr>
            <w:tcW w:w="992" w:type="dxa"/>
            <w:shd w:val="clear" w:color="auto" w:fill="auto"/>
          </w:tcPr>
          <w:p w14:paraId="1F891D36" w14:textId="77777777" w:rsidR="00BC0FE3" w:rsidRPr="00D05AE9" w:rsidRDefault="00BC0FE3" w:rsidP="00BC0FE3">
            <w:pPr>
              <w:jc w:val="center"/>
              <w:rPr>
                <w:rFonts w:eastAsia="Calibri"/>
                <w:lang w:eastAsia="ru-RU"/>
              </w:rPr>
            </w:pPr>
            <w:r>
              <w:rPr>
                <w:rFonts w:eastAsia="Calibri"/>
                <w:lang w:eastAsia="ru-RU"/>
              </w:rPr>
              <w:t>2</w:t>
            </w:r>
          </w:p>
        </w:tc>
        <w:tc>
          <w:tcPr>
            <w:tcW w:w="850" w:type="dxa"/>
            <w:shd w:val="clear" w:color="auto" w:fill="auto"/>
          </w:tcPr>
          <w:p w14:paraId="6A326DF1" w14:textId="77777777" w:rsidR="00BC0FE3" w:rsidRPr="00D05AE9" w:rsidRDefault="00BC0FE3" w:rsidP="00BC0FE3">
            <w:pPr>
              <w:jc w:val="center"/>
              <w:rPr>
                <w:rFonts w:eastAsia="Calibri"/>
                <w:lang w:eastAsia="ru-RU"/>
              </w:rPr>
            </w:pPr>
          </w:p>
        </w:tc>
        <w:tc>
          <w:tcPr>
            <w:tcW w:w="993" w:type="dxa"/>
            <w:shd w:val="clear" w:color="auto" w:fill="auto"/>
          </w:tcPr>
          <w:p w14:paraId="2BB0A1C6" w14:textId="77777777" w:rsidR="00BC0FE3" w:rsidRPr="00D05AE9" w:rsidRDefault="00BC0FE3" w:rsidP="00BC0FE3">
            <w:pPr>
              <w:jc w:val="center"/>
              <w:rPr>
                <w:rFonts w:eastAsia="Calibri"/>
                <w:lang w:eastAsia="ru-RU"/>
              </w:rPr>
            </w:pPr>
          </w:p>
        </w:tc>
        <w:tc>
          <w:tcPr>
            <w:tcW w:w="850" w:type="dxa"/>
            <w:shd w:val="clear" w:color="auto" w:fill="auto"/>
          </w:tcPr>
          <w:p w14:paraId="323AFFFF" w14:textId="77777777" w:rsidR="00BC0FE3" w:rsidRPr="00D05AE9" w:rsidRDefault="00BC0FE3" w:rsidP="00BC0FE3">
            <w:pPr>
              <w:jc w:val="center"/>
              <w:rPr>
                <w:rFonts w:eastAsia="Calibri"/>
                <w:lang w:eastAsia="ru-RU"/>
              </w:rPr>
            </w:pPr>
          </w:p>
        </w:tc>
        <w:tc>
          <w:tcPr>
            <w:tcW w:w="851" w:type="dxa"/>
            <w:shd w:val="clear" w:color="auto" w:fill="auto"/>
          </w:tcPr>
          <w:p w14:paraId="1C7BB607" w14:textId="77777777" w:rsidR="00BC0FE3" w:rsidRPr="00D05AE9" w:rsidRDefault="00BC0FE3" w:rsidP="00BC0FE3">
            <w:pPr>
              <w:jc w:val="center"/>
              <w:rPr>
                <w:rFonts w:eastAsia="Calibri"/>
                <w:lang w:eastAsia="ru-RU"/>
              </w:rPr>
            </w:pPr>
          </w:p>
        </w:tc>
        <w:tc>
          <w:tcPr>
            <w:tcW w:w="1040" w:type="dxa"/>
            <w:shd w:val="clear" w:color="auto" w:fill="auto"/>
          </w:tcPr>
          <w:p w14:paraId="5102DC98" w14:textId="77777777" w:rsidR="00BC0FE3" w:rsidRPr="00D05AE9" w:rsidRDefault="00BC0FE3" w:rsidP="00BC0FE3">
            <w:pPr>
              <w:jc w:val="center"/>
              <w:rPr>
                <w:rFonts w:eastAsia="Calibri"/>
                <w:lang w:eastAsia="ru-RU"/>
              </w:rPr>
            </w:pPr>
          </w:p>
        </w:tc>
        <w:tc>
          <w:tcPr>
            <w:tcW w:w="1041" w:type="dxa"/>
            <w:shd w:val="clear" w:color="auto" w:fill="auto"/>
          </w:tcPr>
          <w:p w14:paraId="75D599F1" w14:textId="77777777" w:rsidR="00BC0FE3" w:rsidRPr="00D05AE9" w:rsidRDefault="00BC0FE3" w:rsidP="00BC0FE3">
            <w:pPr>
              <w:jc w:val="center"/>
              <w:rPr>
                <w:rFonts w:eastAsia="Calibri"/>
                <w:lang w:eastAsia="ru-RU"/>
              </w:rPr>
            </w:pPr>
          </w:p>
        </w:tc>
        <w:tc>
          <w:tcPr>
            <w:tcW w:w="615" w:type="dxa"/>
          </w:tcPr>
          <w:p w14:paraId="1E7FB3E1" w14:textId="77777777" w:rsidR="00BC0FE3" w:rsidRPr="00D05AE9" w:rsidRDefault="00BC0FE3" w:rsidP="00BC0FE3">
            <w:pPr>
              <w:jc w:val="center"/>
              <w:rPr>
                <w:rFonts w:eastAsia="Calibri"/>
                <w:lang w:eastAsia="ru-RU"/>
              </w:rPr>
            </w:pPr>
            <w:r>
              <w:rPr>
                <w:rFonts w:eastAsia="Calibri"/>
                <w:lang w:eastAsia="ru-RU"/>
              </w:rPr>
              <w:t>1</w:t>
            </w:r>
          </w:p>
        </w:tc>
        <w:tc>
          <w:tcPr>
            <w:tcW w:w="992" w:type="dxa"/>
            <w:shd w:val="clear" w:color="auto" w:fill="auto"/>
          </w:tcPr>
          <w:p w14:paraId="242485FF" w14:textId="77777777" w:rsidR="00BC0FE3" w:rsidRPr="00D05AE9" w:rsidRDefault="00BC0FE3" w:rsidP="00BC0FE3">
            <w:pPr>
              <w:jc w:val="center"/>
              <w:rPr>
                <w:rFonts w:eastAsia="Calibri"/>
                <w:lang w:eastAsia="ru-RU"/>
              </w:rPr>
            </w:pPr>
          </w:p>
        </w:tc>
        <w:tc>
          <w:tcPr>
            <w:tcW w:w="851" w:type="dxa"/>
            <w:shd w:val="clear" w:color="auto" w:fill="auto"/>
          </w:tcPr>
          <w:p w14:paraId="28355783" w14:textId="77777777" w:rsidR="00BC0FE3" w:rsidRPr="00D05AE9" w:rsidRDefault="00BC0FE3" w:rsidP="00BC0FE3">
            <w:pPr>
              <w:jc w:val="center"/>
              <w:rPr>
                <w:rFonts w:eastAsia="Calibri"/>
                <w:lang w:eastAsia="ru-RU"/>
              </w:rPr>
            </w:pPr>
          </w:p>
        </w:tc>
        <w:tc>
          <w:tcPr>
            <w:tcW w:w="574" w:type="dxa"/>
            <w:shd w:val="clear" w:color="auto" w:fill="auto"/>
          </w:tcPr>
          <w:p w14:paraId="216B0832" w14:textId="77777777" w:rsidR="00BC0FE3" w:rsidRPr="00D05AE9" w:rsidRDefault="00BC0FE3" w:rsidP="00BC0FE3">
            <w:pPr>
              <w:jc w:val="center"/>
              <w:rPr>
                <w:rFonts w:eastAsia="Calibri"/>
                <w:lang w:eastAsia="ru-RU"/>
              </w:rPr>
            </w:pPr>
            <w:r>
              <w:rPr>
                <w:rFonts w:eastAsia="Calibri"/>
                <w:lang w:eastAsia="ru-RU"/>
              </w:rPr>
              <w:t>1</w:t>
            </w:r>
          </w:p>
        </w:tc>
        <w:tc>
          <w:tcPr>
            <w:tcW w:w="567" w:type="dxa"/>
          </w:tcPr>
          <w:p w14:paraId="22262435" w14:textId="77777777" w:rsidR="00BC0FE3" w:rsidRPr="00D05AE9" w:rsidRDefault="00BC0FE3" w:rsidP="00BC0FE3">
            <w:pPr>
              <w:jc w:val="center"/>
              <w:rPr>
                <w:rFonts w:eastAsia="Calibri"/>
                <w:lang w:eastAsia="ru-RU"/>
              </w:rPr>
            </w:pPr>
          </w:p>
        </w:tc>
      </w:tr>
      <w:tr w:rsidR="00BC0FE3" w:rsidRPr="00E27C7D" w14:paraId="362A3190" w14:textId="77777777" w:rsidTr="003F3593">
        <w:trPr>
          <w:trHeight w:val="273"/>
        </w:trPr>
        <w:tc>
          <w:tcPr>
            <w:tcW w:w="758" w:type="dxa"/>
            <w:shd w:val="clear" w:color="auto" w:fill="auto"/>
          </w:tcPr>
          <w:p w14:paraId="58D11539" w14:textId="77777777" w:rsidR="00BC0FE3" w:rsidRDefault="00BC0FE3" w:rsidP="003F3593">
            <w:pPr>
              <w:jc w:val="center"/>
              <w:rPr>
                <w:rFonts w:eastAsia="Calibri"/>
                <w:sz w:val="24"/>
                <w:szCs w:val="24"/>
                <w:lang w:eastAsia="ru-RU"/>
              </w:rPr>
            </w:pPr>
            <w:r>
              <w:rPr>
                <w:rFonts w:eastAsia="Calibri"/>
                <w:sz w:val="24"/>
                <w:szCs w:val="24"/>
                <w:lang w:eastAsia="ru-RU"/>
              </w:rPr>
              <w:t>8</w:t>
            </w:r>
          </w:p>
        </w:tc>
        <w:tc>
          <w:tcPr>
            <w:tcW w:w="992" w:type="dxa"/>
            <w:shd w:val="clear" w:color="auto" w:fill="auto"/>
          </w:tcPr>
          <w:p w14:paraId="68280864" w14:textId="77777777" w:rsidR="00BC0FE3" w:rsidRPr="00D05AE9" w:rsidRDefault="00BC0FE3" w:rsidP="00BC0FE3">
            <w:pPr>
              <w:jc w:val="center"/>
              <w:rPr>
                <w:rFonts w:eastAsia="Calibri"/>
                <w:lang w:eastAsia="ru-RU"/>
              </w:rPr>
            </w:pPr>
            <w:r>
              <w:rPr>
                <w:rFonts w:eastAsia="Calibri"/>
                <w:lang w:eastAsia="ru-RU"/>
              </w:rPr>
              <w:t>5</w:t>
            </w:r>
          </w:p>
        </w:tc>
        <w:tc>
          <w:tcPr>
            <w:tcW w:w="850" w:type="dxa"/>
            <w:shd w:val="clear" w:color="auto" w:fill="auto"/>
          </w:tcPr>
          <w:p w14:paraId="62D6D89D" w14:textId="77777777" w:rsidR="00BC0FE3" w:rsidRPr="00D05AE9" w:rsidRDefault="00BC0FE3" w:rsidP="00BC0FE3">
            <w:pPr>
              <w:jc w:val="center"/>
              <w:rPr>
                <w:rFonts w:eastAsia="Calibri"/>
                <w:lang w:eastAsia="ru-RU"/>
              </w:rPr>
            </w:pPr>
          </w:p>
        </w:tc>
        <w:tc>
          <w:tcPr>
            <w:tcW w:w="993" w:type="dxa"/>
            <w:shd w:val="clear" w:color="auto" w:fill="auto"/>
          </w:tcPr>
          <w:p w14:paraId="6740FBA4" w14:textId="77777777" w:rsidR="00BC0FE3" w:rsidRPr="00D05AE9" w:rsidRDefault="00BC0FE3" w:rsidP="00BC0FE3">
            <w:pPr>
              <w:jc w:val="center"/>
              <w:rPr>
                <w:rFonts w:eastAsia="Calibri"/>
                <w:lang w:eastAsia="ru-RU"/>
              </w:rPr>
            </w:pPr>
          </w:p>
        </w:tc>
        <w:tc>
          <w:tcPr>
            <w:tcW w:w="850" w:type="dxa"/>
            <w:shd w:val="clear" w:color="auto" w:fill="auto"/>
          </w:tcPr>
          <w:p w14:paraId="43029F0A" w14:textId="77777777" w:rsidR="00BC0FE3" w:rsidRPr="00D05AE9" w:rsidRDefault="00BC0FE3" w:rsidP="00BC0FE3">
            <w:pPr>
              <w:jc w:val="center"/>
              <w:rPr>
                <w:rFonts w:eastAsia="Calibri"/>
                <w:lang w:eastAsia="ru-RU"/>
              </w:rPr>
            </w:pPr>
          </w:p>
        </w:tc>
        <w:tc>
          <w:tcPr>
            <w:tcW w:w="851" w:type="dxa"/>
            <w:shd w:val="clear" w:color="auto" w:fill="auto"/>
          </w:tcPr>
          <w:p w14:paraId="569C2204" w14:textId="77777777" w:rsidR="00BC0FE3" w:rsidRPr="00D05AE9" w:rsidRDefault="00BC0FE3" w:rsidP="00BC0FE3">
            <w:pPr>
              <w:jc w:val="center"/>
              <w:rPr>
                <w:rFonts w:eastAsia="Calibri"/>
                <w:lang w:eastAsia="ru-RU"/>
              </w:rPr>
            </w:pPr>
          </w:p>
        </w:tc>
        <w:tc>
          <w:tcPr>
            <w:tcW w:w="1040" w:type="dxa"/>
            <w:shd w:val="clear" w:color="auto" w:fill="auto"/>
          </w:tcPr>
          <w:p w14:paraId="3ED1D60F" w14:textId="77777777" w:rsidR="00BC0FE3" w:rsidRPr="00D05AE9" w:rsidRDefault="00BC0FE3" w:rsidP="00BC0FE3">
            <w:pPr>
              <w:jc w:val="center"/>
              <w:rPr>
                <w:rFonts w:eastAsia="Calibri"/>
                <w:lang w:eastAsia="ru-RU"/>
              </w:rPr>
            </w:pPr>
          </w:p>
        </w:tc>
        <w:tc>
          <w:tcPr>
            <w:tcW w:w="1041" w:type="dxa"/>
            <w:shd w:val="clear" w:color="auto" w:fill="auto"/>
          </w:tcPr>
          <w:p w14:paraId="130DD8CA" w14:textId="77777777" w:rsidR="00BC0FE3" w:rsidRPr="00D05AE9" w:rsidRDefault="00BC0FE3" w:rsidP="00BC0FE3">
            <w:pPr>
              <w:jc w:val="center"/>
              <w:rPr>
                <w:rFonts w:eastAsia="Calibri"/>
                <w:lang w:eastAsia="ru-RU"/>
              </w:rPr>
            </w:pPr>
          </w:p>
        </w:tc>
        <w:tc>
          <w:tcPr>
            <w:tcW w:w="615" w:type="dxa"/>
          </w:tcPr>
          <w:p w14:paraId="154280F9" w14:textId="77777777" w:rsidR="00BC0FE3" w:rsidRDefault="00BC0FE3" w:rsidP="00BC0FE3">
            <w:pPr>
              <w:jc w:val="center"/>
              <w:rPr>
                <w:rFonts w:eastAsia="Calibri"/>
                <w:lang w:eastAsia="ru-RU"/>
              </w:rPr>
            </w:pPr>
            <w:r>
              <w:rPr>
                <w:rFonts w:eastAsia="Calibri"/>
                <w:lang w:eastAsia="ru-RU"/>
              </w:rPr>
              <w:t>1</w:t>
            </w:r>
          </w:p>
        </w:tc>
        <w:tc>
          <w:tcPr>
            <w:tcW w:w="992" w:type="dxa"/>
            <w:shd w:val="clear" w:color="auto" w:fill="auto"/>
          </w:tcPr>
          <w:p w14:paraId="335A7DCA" w14:textId="77777777" w:rsidR="00BC0FE3" w:rsidRPr="00D05AE9" w:rsidRDefault="00BC0FE3" w:rsidP="00BC0FE3">
            <w:pPr>
              <w:jc w:val="center"/>
              <w:rPr>
                <w:rFonts w:eastAsia="Calibri"/>
                <w:lang w:eastAsia="ru-RU"/>
              </w:rPr>
            </w:pPr>
            <w:r>
              <w:rPr>
                <w:rFonts w:eastAsia="Calibri"/>
                <w:lang w:eastAsia="ru-RU"/>
              </w:rPr>
              <w:t>1</w:t>
            </w:r>
          </w:p>
        </w:tc>
        <w:tc>
          <w:tcPr>
            <w:tcW w:w="851" w:type="dxa"/>
            <w:shd w:val="clear" w:color="auto" w:fill="auto"/>
          </w:tcPr>
          <w:p w14:paraId="3198841A" w14:textId="77777777" w:rsidR="00BC0FE3" w:rsidRPr="00D05AE9" w:rsidRDefault="00BC0FE3" w:rsidP="00BC0FE3">
            <w:pPr>
              <w:jc w:val="center"/>
              <w:rPr>
                <w:rFonts w:eastAsia="Calibri"/>
                <w:lang w:eastAsia="ru-RU"/>
              </w:rPr>
            </w:pPr>
          </w:p>
        </w:tc>
        <w:tc>
          <w:tcPr>
            <w:tcW w:w="574" w:type="dxa"/>
            <w:shd w:val="clear" w:color="auto" w:fill="auto"/>
          </w:tcPr>
          <w:p w14:paraId="4310AB7E" w14:textId="77777777" w:rsidR="00BC0FE3" w:rsidRPr="00D05AE9" w:rsidRDefault="00BC0FE3" w:rsidP="00BC0FE3">
            <w:pPr>
              <w:jc w:val="center"/>
              <w:rPr>
                <w:rFonts w:eastAsia="Calibri"/>
                <w:lang w:eastAsia="ru-RU"/>
              </w:rPr>
            </w:pPr>
            <w:r>
              <w:rPr>
                <w:rFonts w:eastAsia="Calibri"/>
                <w:lang w:eastAsia="ru-RU"/>
              </w:rPr>
              <w:t>2</w:t>
            </w:r>
          </w:p>
        </w:tc>
        <w:tc>
          <w:tcPr>
            <w:tcW w:w="567" w:type="dxa"/>
          </w:tcPr>
          <w:p w14:paraId="718FD6A3" w14:textId="77777777" w:rsidR="00BC0FE3" w:rsidRPr="00D05AE9" w:rsidRDefault="00BC0FE3" w:rsidP="00BC0FE3">
            <w:pPr>
              <w:jc w:val="center"/>
              <w:rPr>
                <w:rFonts w:eastAsia="Calibri"/>
                <w:lang w:eastAsia="ru-RU"/>
              </w:rPr>
            </w:pPr>
            <w:r>
              <w:rPr>
                <w:rFonts w:eastAsia="Calibri"/>
                <w:lang w:eastAsia="ru-RU"/>
              </w:rPr>
              <w:t>1</w:t>
            </w:r>
          </w:p>
        </w:tc>
      </w:tr>
      <w:tr w:rsidR="00BC0FE3" w:rsidRPr="00E27C7D" w14:paraId="305B7699" w14:textId="77777777" w:rsidTr="003F3593">
        <w:trPr>
          <w:trHeight w:val="273"/>
        </w:trPr>
        <w:tc>
          <w:tcPr>
            <w:tcW w:w="758" w:type="dxa"/>
            <w:shd w:val="clear" w:color="auto" w:fill="auto"/>
          </w:tcPr>
          <w:p w14:paraId="0BBC2F04" w14:textId="77777777" w:rsidR="00BC0FE3" w:rsidRDefault="00BC0FE3" w:rsidP="003F3593">
            <w:pPr>
              <w:jc w:val="center"/>
              <w:rPr>
                <w:rFonts w:eastAsia="Calibri"/>
                <w:sz w:val="24"/>
                <w:szCs w:val="24"/>
                <w:lang w:eastAsia="ru-RU"/>
              </w:rPr>
            </w:pPr>
            <w:r>
              <w:rPr>
                <w:rFonts w:eastAsia="Calibri"/>
                <w:sz w:val="24"/>
                <w:szCs w:val="24"/>
                <w:lang w:eastAsia="ru-RU"/>
              </w:rPr>
              <w:t>9</w:t>
            </w:r>
          </w:p>
        </w:tc>
        <w:tc>
          <w:tcPr>
            <w:tcW w:w="992" w:type="dxa"/>
            <w:shd w:val="clear" w:color="auto" w:fill="auto"/>
          </w:tcPr>
          <w:p w14:paraId="4D646DCA" w14:textId="77777777" w:rsidR="00BC0FE3" w:rsidRPr="00D05AE9" w:rsidRDefault="00BC0FE3" w:rsidP="00BC0FE3">
            <w:pPr>
              <w:jc w:val="center"/>
              <w:rPr>
                <w:rFonts w:eastAsia="Calibri"/>
                <w:lang w:eastAsia="ru-RU"/>
              </w:rPr>
            </w:pPr>
            <w:r>
              <w:rPr>
                <w:rFonts w:eastAsia="Calibri"/>
                <w:lang w:eastAsia="ru-RU"/>
              </w:rPr>
              <w:t>1</w:t>
            </w:r>
          </w:p>
        </w:tc>
        <w:tc>
          <w:tcPr>
            <w:tcW w:w="850" w:type="dxa"/>
            <w:shd w:val="clear" w:color="auto" w:fill="auto"/>
          </w:tcPr>
          <w:p w14:paraId="20D4C736" w14:textId="77777777" w:rsidR="00BC0FE3" w:rsidRPr="00D05AE9" w:rsidRDefault="00BC0FE3" w:rsidP="00BC0FE3">
            <w:pPr>
              <w:jc w:val="center"/>
              <w:rPr>
                <w:rFonts w:eastAsia="Calibri"/>
                <w:lang w:eastAsia="ru-RU"/>
              </w:rPr>
            </w:pPr>
          </w:p>
        </w:tc>
        <w:tc>
          <w:tcPr>
            <w:tcW w:w="993" w:type="dxa"/>
            <w:shd w:val="clear" w:color="auto" w:fill="auto"/>
          </w:tcPr>
          <w:p w14:paraId="1DEB1A84" w14:textId="77777777" w:rsidR="00BC0FE3" w:rsidRPr="00D05AE9" w:rsidRDefault="00BC0FE3" w:rsidP="00BC0FE3">
            <w:pPr>
              <w:jc w:val="center"/>
              <w:rPr>
                <w:rFonts w:eastAsia="Calibri"/>
                <w:lang w:eastAsia="ru-RU"/>
              </w:rPr>
            </w:pPr>
          </w:p>
        </w:tc>
        <w:tc>
          <w:tcPr>
            <w:tcW w:w="850" w:type="dxa"/>
            <w:shd w:val="clear" w:color="auto" w:fill="auto"/>
          </w:tcPr>
          <w:p w14:paraId="5F6500C2" w14:textId="77777777" w:rsidR="00BC0FE3" w:rsidRPr="00D05AE9" w:rsidRDefault="00BC0FE3" w:rsidP="00BC0FE3">
            <w:pPr>
              <w:jc w:val="center"/>
              <w:rPr>
                <w:rFonts w:eastAsia="Calibri"/>
                <w:lang w:eastAsia="ru-RU"/>
              </w:rPr>
            </w:pPr>
          </w:p>
        </w:tc>
        <w:tc>
          <w:tcPr>
            <w:tcW w:w="851" w:type="dxa"/>
            <w:shd w:val="clear" w:color="auto" w:fill="auto"/>
          </w:tcPr>
          <w:p w14:paraId="40DB0544" w14:textId="77777777" w:rsidR="00BC0FE3" w:rsidRPr="00D05AE9" w:rsidRDefault="00BC0FE3" w:rsidP="00BC0FE3">
            <w:pPr>
              <w:jc w:val="center"/>
              <w:rPr>
                <w:rFonts w:eastAsia="Calibri"/>
                <w:lang w:eastAsia="ru-RU"/>
              </w:rPr>
            </w:pPr>
          </w:p>
        </w:tc>
        <w:tc>
          <w:tcPr>
            <w:tcW w:w="1040" w:type="dxa"/>
            <w:shd w:val="clear" w:color="auto" w:fill="auto"/>
          </w:tcPr>
          <w:p w14:paraId="2D65E609" w14:textId="77777777" w:rsidR="00BC0FE3" w:rsidRPr="00D05AE9" w:rsidRDefault="00BC0FE3" w:rsidP="00BC0FE3">
            <w:pPr>
              <w:jc w:val="center"/>
              <w:rPr>
                <w:rFonts w:eastAsia="Calibri"/>
                <w:lang w:eastAsia="ru-RU"/>
              </w:rPr>
            </w:pPr>
          </w:p>
        </w:tc>
        <w:tc>
          <w:tcPr>
            <w:tcW w:w="1041" w:type="dxa"/>
            <w:shd w:val="clear" w:color="auto" w:fill="auto"/>
          </w:tcPr>
          <w:p w14:paraId="3936A310" w14:textId="77777777" w:rsidR="00BC0FE3" w:rsidRPr="00D05AE9" w:rsidRDefault="00BC0FE3" w:rsidP="00BC0FE3">
            <w:pPr>
              <w:jc w:val="center"/>
              <w:rPr>
                <w:rFonts w:eastAsia="Calibri"/>
                <w:lang w:eastAsia="ru-RU"/>
              </w:rPr>
            </w:pPr>
          </w:p>
        </w:tc>
        <w:tc>
          <w:tcPr>
            <w:tcW w:w="615" w:type="dxa"/>
          </w:tcPr>
          <w:p w14:paraId="001A74B5" w14:textId="77777777" w:rsidR="00BC0FE3" w:rsidRDefault="00BC0FE3" w:rsidP="00BC0FE3">
            <w:pPr>
              <w:jc w:val="center"/>
              <w:rPr>
                <w:rFonts w:eastAsia="Calibri"/>
                <w:lang w:eastAsia="ru-RU"/>
              </w:rPr>
            </w:pPr>
          </w:p>
        </w:tc>
        <w:tc>
          <w:tcPr>
            <w:tcW w:w="992" w:type="dxa"/>
            <w:shd w:val="clear" w:color="auto" w:fill="auto"/>
          </w:tcPr>
          <w:p w14:paraId="11FBF9B5" w14:textId="77777777" w:rsidR="00BC0FE3" w:rsidRPr="00D05AE9" w:rsidRDefault="00BC0FE3" w:rsidP="00BC0FE3">
            <w:pPr>
              <w:jc w:val="center"/>
              <w:rPr>
                <w:rFonts w:eastAsia="Calibri"/>
                <w:lang w:eastAsia="ru-RU"/>
              </w:rPr>
            </w:pPr>
            <w:r>
              <w:rPr>
                <w:rFonts w:eastAsia="Calibri"/>
                <w:lang w:eastAsia="ru-RU"/>
              </w:rPr>
              <w:t>1</w:t>
            </w:r>
          </w:p>
        </w:tc>
        <w:tc>
          <w:tcPr>
            <w:tcW w:w="851" w:type="dxa"/>
            <w:shd w:val="clear" w:color="auto" w:fill="auto"/>
          </w:tcPr>
          <w:p w14:paraId="0AA73FD8" w14:textId="77777777" w:rsidR="00BC0FE3" w:rsidRPr="00D05AE9" w:rsidRDefault="00BC0FE3" w:rsidP="00BC0FE3">
            <w:pPr>
              <w:jc w:val="center"/>
              <w:rPr>
                <w:rFonts w:eastAsia="Calibri"/>
                <w:lang w:eastAsia="ru-RU"/>
              </w:rPr>
            </w:pPr>
          </w:p>
        </w:tc>
        <w:tc>
          <w:tcPr>
            <w:tcW w:w="574" w:type="dxa"/>
            <w:shd w:val="clear" w:color="auto" w:fill="auto"/>
          </w:tcPr>
          <w:p w14:paraId="4D48EDF5" w14:textId="77777777" w:rsidR="00BC0FE3" w:rsidRPr="00D05AE9" w:rsidRDefault="00BC0FE3" w:rsidP="00BC0FE3">
            <w:pPr>
              <w:jc w:val="center"/>
              <w:rPr>
                <w:rFonts w:eastAsia="Calibri"/>
                <w:lang w:eastAsia="ru-RU"/>
              </w:rPr>
            </w:pPr>
          </w:p>
        </w:tc>
        <w:tc>
          <w:tcPr>
            <w:tcW w:w="567" w:type="dxa"/>
          </w:tcPr>
          <w:p w14:paraId="01DDADA6" w14:textId="77777777" w:rsidR="00BC0FE3" w:rsidRDefault="00BC0FE3" w:rsidP="00BC0FE3">
            <w:pPr>
              <w:jc w:val="center"/>
              <w:rPr>
                <w:rFonts w:eastAsia="Calibri"/>
                <w:lang w:eastAsia="ru-RU"/>
              </w:rPr>
            </w:pPr>
          </w:p>
        </w:tc>
      </w:tr>
      <w:tr w:rsidR="00BC0FE3" w:rsidRPr="00E27C7D" w14:paraId="0699B413" w14:textId="77777777" w:rsidTr="003F3593">
        <w:trPr>
          <w:trHeight w:val="226"/>
        </w:trPr>
        <w:tc>
          <w:tcPr>
            <w:tcW w:w="758" w:type="dxa"/>
            <w:shd w:val="clear" w:color="auto" w:fill="auto"/>
          </w:tcPr>
          <w:p w14:paraId="3FE19564" w14:textId="77777777" w:rsidR="00BC0FE3" w:rsidRPr="00E27C7D" w:rsidRDefault="00BC0FE3" w:rsidP="003F3593">
            <w:pPr>
              <w:ind w:left="-57" w:right="-57"/>
              <w:rPr>
                <w:rFonts w:eastAsia="Calibri"/>
                <w:sz w:val="24"/>
                <w:szCs w:val="24"/>
                <w:lang w:eastAsia="ru-RU"/>
              </w:rPr>
            </w:pPr>
            <w:r w:rsidRPr="00E27C7D">
              <w:rPr>
                <w:rFonts w:eastAsia="Calibri"/>
                <w:sz w:val="24"/>
                <w:szCs w:val="24"/>
                <w:lang w:eastAsia="ru-RU"/>
              </w:rPr>
              <w:t>Итого</w:t>
            </w:r>
          </w:p>
        </w:tc>
        <w:tc>
          <w:tcPr>
            <w:tcW w:w="992" w:type="dxa"/>
            <w:shd w:val="clear" w:color="auto" w:fill="auto"/>
          </w:tcPr>
          <w:p w14:paraId="4C2CE496" w14:textId="77777777" w:rsidR="00BC0FE3" w:rsidRPr="00D05AE9" w:rsidRDefault="00BC0FE3" w:rsidP="00BC0FE3">
            <w:pPr>
              <w:rPr>
                <w:rFonts w:eastAsia="Calibri"/>
                <w:lang w:eastAsia="ru-RU"/>
              </w:rPr>
            </w:pPr>
            <w:r>
              <w:rPr>
                <w:rFonts w:eastAsia="Calibri"/>
                <w:lang w:eastAsia="ru-RU"/>
              </w:rPr>
              <w:t xml:space="preserve">    48</w:t>
            </w:r>
          </w:p>
        </w:tc>
        <w:tc>
          <w:tcPr>
            <w:tcW w:w="850" w:type="dxa"/>
            <w:shd w:val="clear" w:color="auto" w:fill="auto"/>
          </w:tcPr>
          <w:p w14:paraId="714A1E5D" w14:textId="77777777" w:rsidR="00BC0FE3" w:rsidRPr="00D05AE9" w:rsidRDefault="00BC0FE3" w:rsidP="00BC0FE3">
            <w:pPr>
              <w:jc w:val="center"/>
              <w:rPr>
                <w:rFonts w:eastAsia="Calibri"/>
                <w:lang w:eastAsia="ru-RU"/>
              </w:rPr>
            </w:pPr>
          </w:p>
        </w:tc>
        <w:tc>
          <w:tcPr>
            <w:tcW w:w="993" w:type="dxa"/>
            <w:shd w:val="clear" w:color="auto" w:fill="auto"/>
          </w:tcPr>
          <w:p w14:paraId="437BC7C0" w14:textId="77777777" w:rsidR="00BC0FE3" w:rsidRPr="00D05AE9" w:rsidRDefault="00BC0FE3" w:rsidP="00BC0FE3">
            <w:pPr>
              <w:jc w:val="center"/>
              <w:rPr>
                <w:rFonts w:eastAsia="Calibri"/>
                <w:lang w:eastAsia="ru-RU"/>
              </w:rPr>
            </w:pPr>
          </w:p>
        </w:tc>
        <w:tc>
          <w:tcPr>
            <w:tcW w:w="850" w:type="dxa"/>
            <w:shd w:val="clear" w:color="auto" w:fill="auto"/>
          </w:tcPr>
          <w:p w14:paraId="7EAAF53A" w14:textId="77777777" w:rsidR="00BC0FE3" w:rsidRPr="00D05AE9" w:rsidRDefault="00BC0FE3" w:rsidP="00BC0FE3">
            <w:pPr>
              <w:jc w:val="center"/>
              <w:rPr>
                <w:rFonts w:eastAsia="Calibri"/>
                <w:lang w:eastAsia="ru-RU"/>
              </w:rPr>
            </w:pPr>
          </w:p>
        </w:tc>
        <w:tc>
          <w:tcPr>
            <w:tcW w:w="851" w:type="dxa"/>
            <w:shd w:val="clear" w:color="auto" w:fill="auto"/>
          </w:tcPr>
          <w:p w14:paraId="7F8EA229" w14:textId="77777777" w:rsidR="00BC0FE3" w:rsidRPr="00D05AE9" w:rsidRDefault="00BC0FE3" w:rsidP="00BC0FE3">
            <w:pPr>
              <w:jc w:val="center"/>
              <w:rPr>
                <w:rFonts w:eastAsia="Calibri"/>
                <w:lang w:eastAsia="ru-RU"/>
              </w:rPr>
            </w:pPr>
          </w:p>
        </w:tc>
        <w:tc>
          <w:tcPr>
            <w:tcW w:w="1040" w:type="dxa"/>
            <w:shd w:val="clear" w:color="auto" w:fill="auto"/>
          </w:tcPr>
          <w:p w14:paraId="1DEFF4E9" w14:textId="77777777" w:rsidR="00BC0FE3" w:rsidRPr="00D05AE9" w:rsidRDefault="00BC0FE3" w:rsidP="00BC0FE3">
            <w:pPr>
              <w:jc w:val="center"/>
              <w:rPr>
                <w:rFonts w:eastAsia="Calibri"/>
                <w:lang w:eastAsia="ru-RU"/>
              </w:rPr>
            </w:pPr>
          </w:p>
        </w:tc>
        <w:tc>
          <w:tcPr>
            <w:tcW w:w="1041" w:type="dxa"/>
            <w:shd w:val="clear" w:color="auto" w:fill="auto"/>
          </w:tcPr>
          <w:p w14:paraId="1993456B" w14:textId="77777777" w:rsidR="00BC0FE3" w:rsidRPr="00D05AE9" w:rsidRDefault="00BC0FE3" w:rsidP="00BC0FE3">
            <w:pPr>
              <w:jc w:val="center"/>
              <w:rPr>
                <w:rFonts w:eastAsia="Calibri"/>
                <w:lang w:eastAsia="ru-RU"/>
              </w:rPr>
            </w:pPr>
          </w:p>
        </w:tc>
        <w:tc>
          <w:tcPr>
            <w:tcW w:w="615" w:type="dxa"/>
          </w:tcPr>
          <w:p w14:paraId="41DAEB3E" w14:textId="77777777" w:rsidR="00BC0FE3" w:rsidRPr="00D05AE9" w:rsidRDefault="00BC0FE3" w:rsidP="00BC0FE3">
            <w:pPr>
              <w:jc w:val="center"/>
              <w:rPr>
                <w:rFonts w:eastAsia="Calibri"/>
                <w:lang w:eastAsia="ru-RU"/>
              </w:rPr>
            </w:pPr>
          </w:p>
        </w:tc>
        <w:tc>
          <w:tcPr>
            <w:tcW w:w="992" w:type="dxa"/>
            <w:shd w:val="clear" w:color="auto" w:fill="auto"/>
          </w:tcPr>
          <w:p w14:paraId="067F8D68" w14:textId="77777777" w:rsidR="00BC0FE3" w:rsidRPr="00D05AE9" w:rsidRDefault="00BC0FE3" w:rsidP="00BC0FE3">
            <w:pPr>
              <w:jc w:val="center"/>
              <w:rPr>
                <w:rFonts w:eastAsia="Calibri"/>
                <w:lang w:eastAsia="ru-RU"/>
              </w:rPr>
            </w:pPr>
          </w:p>
        </w:tc>
        <w:tc>
          <w:tcPr>
            <w:tcW w:w="851" w:type="dxa"/>
            <w:shd w:val="clear" w:color="auto" w:fill="auto"/>
          </w:tcPr>
          <w:p w14:paraId="66608720" w14:textId="77777777" w:rsidR="00BC0FE3" w:rsidRPr="00D05AE9" w:rsidRDefault="00BC0FE3" w:rsidP="00BC0FE3">
            <w:pPr>
              <w:jc w:val="center"/>
              <w:rPr>
                <w:rFonts w:eastAsia="Calibri"/>
                <w:lang w:eastAsia="ru-RU"/>
              </w:rPr>
            </w:pPr>
          </w:p>
        </w:tc>
        <w:tc>
          <w:tcPr>
            <w:tcW w:w="574" w:type="dxa"/>
            <w:shd w:val="clear" w:color="auto" w:fill="auto"/>
          </w:tcPr>
          <w:p w14:paraId="202CC73F" w14:textId="77777777" w:rsidR="00BC0FE3" w:rsidRPr="00D05AE9" w:rsidRDefault="00BC0FE3" w:rsidP="00BC0FE3">
            <w:pPr>
              <w:jc w:val="center"/>
              <w:rPr>
                <w:rFonts w:eastAsia="Calibri"/>
                <w:lang w:eastAsia="ru-RU"/>
              </w:rPr>
            </w:pPr>
          </w:p>
        </w:tc>
        <w:tc>
          <w:tcPr>
            <w:tcW w:w="567" w:type="dxa"/>
          </w:tcPr>
          <w:p w14:paraId="70E46F96" w14:textId="77777777" w:rsidR="00BC0FE3" w:rsidRPr="00D05AE9" w:rsidRDefault="00BC0FE3" w:rsidP="00BC0FE3">
            <w:pPr>
              <w:jc w:val="center"/>
              <w:rPr>
                <w:rFonts w:eastAsia="Calibri"/>
                <w:lang w:eastAsia="ru-RU"/>
              </w:rPr>
            </w:pPr>
          </w:p>
        </w:tc>
      </w:tr>
    </w:tbl>
    <w:p w14:paraId="519DE3A4" w14:textId="77777777" w:rsidR="00BC0FE3" w:rsidRPr="00737751" w:rsidRDefault="00BC0FE3" w:rsidP="00BC0FE3">
      <w:pPr>
        <w:widowControl/>
        <w:autoSpaceDE/>
        <w:autoSpaceDN/>
        <w:ind w:right="625"/>
        <w:contextualSpacing/>
        <w:jc w:val="center"/>
        <w:rPr>
          <w:sz w:val="24"/>
          <w:szCs w:val="24"/>
          <w:lang w:val="ru-RU" w:eastAsia="ru-RU"/>
        </w:rPr>
      </w:pPr>
      <w:r w:rsidRPr="00737751">
        <w:rPr>
          <w:sz w:val="24"/>
          <w:szCs w:val="24"/>
          <w:lang w:val="ru-RU" w:eastAsia="ru-RU"/>
        </w:rPr>
        <w:t xml:space="preserve">  </w:t>
      </w:r>
    </w:p>
    <w:p w14:paraId="3132E0E6" w14:textId="77777777" w:rsidR="00BC0FE3" w:rsidRPr="00737751" w:rsidRDefault="00BC0FE3" w:rsidP="00BC0FE3">
      <w:pPr>
        <w:widowControl/>
        <w:autoSpaceDE/>
        <w:autoSpaceDN/>
        <w:spacing w:after="160" w:line="259" w:lineRule="auto"/>
        <w:ind w:left="284" w:right="625"/>
        <w:jc w:val="both"/>
        <w:rPr>
          <w:rFonts w:eastAsia="Calibri"/>
          <w:b/>
          <w:sz w:val="28"/>
          <w:szCs w:val="28"/>
          <w:lang w:val="ru-RU"/>
        </w:rPr>
      </w:pPr>
      <w:r w:rsidRPr="00737751">
        <w:rPr>
          <w:rFonts w:eastAsia="Calibri"/>
          <w:b/>
          <w:sz w:val="28"/>
          <w:szCs w:val="28"/>
          <w:lang w:val="ru-RU"/>
        </w:rPr>
        <w:t xml:space="preserve">Динамика сформированности навыков у детей с ограниченными возможностями. Аналитическая справка о динамике результатов коррекционно-развивающей работы. </w:t>
      </w:r>
    </w:p>
    <w:p w14:paraId="07EA94A0" w14:textId="77777777" w:rsidR="00BC0FE3" w:rsidRPr="00737751" w:rsidRDefault="00BC0FE3" w:rsidP="00BC0FE3">
      <w:pPr>
        <w:widowControl/>
        <w:autoSpaceDE/>
        <w:autoSpaceDN/>
        <w:spacing w:after="160" w:line="259" w:lineRule="auto"/>
        <w:ind w:left="284" w:right="625" w:firstLine="708"/>
        <w:jc w:val="both"/>
        <w:rPr>
          <w:rFonts w:eastAsia="Calibri"/>
          <w:sz w:val="28"/>
          <w:szCs w:val="28"/>
          <w:lang w:val="ru-RU"/>
        </w:rPr>
      </w:pPr>
      <w:r w:rsidRPr="00737751">
        <w:rPr>
          <w:rFonts w:eastAsia="Calibri"/>
          <w:sz w:val="28"/>
          <w:szCs w:val="28"/>
          <w:lang w:val="ru-RU"/>
        </w:rPr>
        <w:lastRenderedPageBreak/>
        <w:t>Цель исследования: проанализировать особенности развития связной речи у школьников с общим нарушением речи и задержкой психического развития. Задачи исследования:</w:t>
      </w:r>
    </w:p>
    <w:p w14:paraId="4D547306" w14:textId="77777777" w:rsidR="00BC0FE3" w:rsidRPr="00737751" w:rsidRDefault="00BC0FE3" w:rsidP="00BC0FE3">
      <w:pPr>
        <w:widowControl/>
        <w:autoSpaceDE/>
        <w:autoSpaceDN/>
        <w:spacing w:after="160" w:line="259" w:lineRule="auto"/>
        <w:ind w:left="284" w:right="625"/>
        <w:jc w:val="both"/>
        <w:rPr>
          <w:rFonts w:eastAsia="Calibri"/>
          <w:sz w:val="28"/>
          <w:szCs w:val="28"/>
          <w:lang w:val="ru-RU"/>
        </w:rPr>
      </w:pPr>
      <w:r w:rsidRPr="00737751">
        <w:rPr>
          <w:rFonts w:eastAsia="Calibri"/>
          <w:sz w:val="28"/>
          <w:szCs w:val="28"/>
          <w:lang w:val="ru-RU"/>
        </w:rPr>
        <w:t xml:space="preserve"> 1. Проанализировать смысловую целостность связных высказываний у школьников с ЗПР и ОНР.</w:t>
      </w:r>
    </w:p>
    <w:p w14:paraId="3BCD9029" w14:textId="77777777" w:rsidR="00BC0FE3" w:rsidRPr="00737751" w:rsidRDefault="00BC0FE3" w:rsidP="00BC0FE3">
      <w:pPr>
        <w:widowControl/>
        <w:autoSpaceDE/>
        <w:autoSpaceDN/>
        <w:spacing w:after="160" w:line="259" w:lineRule="auto"/>
        <w:ind w:left="284" w:right="625"/>
        <w:jc w:val="both"/>
        <w:rPr>
          <w:rFonts w:eastAsia="Calibri"/>
          <w:sz w:val="28"/>
          <w:szCs w:val="28"/>
          <w:lang w:val="ru-RU"/>
        </w:rPr>
      </w:pPr>
      <w:r w:rsidRPr="00737751">
        <w:rPr>
          <w:rFonts w:eastAsia="Calibri"/>
          <w:sz w:val="28"/>
          <w:szCs w:val="28"/>
          <w:lang w:val="ru-RU"/>
        </w:rPr>
        <w:t xml:space="preserve"> 2. Определить степень сформированности лексико-грамматического оформления связной речи у школьников с ОНР.</w:t>
      </w:r>
    </w:p>
    <w:p w14:paraId="58204CB6" w14:textId="77777777" w:rsidR="00BC0FE3" w:rsidRPr="00737751" w:rsidRDefault="00BC0FE3" w:rsidP="00BC0FE3">
      <w:pPr>
        <w:widowControl/>
        <w:autoSpaceDE/>
        <w:autoSpaceDN/>
        <w:spacing w:after="160" w:line="259" w:lineRule="auto"/>
        <w:ind w:left="284" w:right="625"/>
        <w:jc w:val="both"/>
        <w:rPr>
          <w:rFonts w:eastAsia="Calibri"/>
          <w:sz w:val="28"/>
          <w:szCs w:val="28"/>
          <w:lang w:val="ru-RU"/>
        </w:rPr>
      </w:pPr>
      <w:r w:rsidRPr="00737751">
        <w:rPr>
          <w:rFonts w:eastAsia="Calibri"/>
          <w:sz w:val="28"/>
          <w:szCs w:val="28"/>
          <w:lang w:val="ru-RU"/>
        </w:rPr>
        <w:t xml:space="preserve"> 3. Оценить степень самостоятельности выполнения задания у школьников с ОНР. </w:t>
      </w:r>
    </w:p>
    <w:tbl>
      <w:tblPr>
        <w:tblStyle w:val="11"/>
        <w:tblpPr w:leftFromText="180" w:rightFromText="180" w:vertAnchor="text" w:horzAnchor="margin" w:tblpXSpec="center" w:tblpY="1"/>
        <w:tblW w:w="0" w:type="auto"/>
        <w:tblLook w:val="04A0" w:firstRow="1" w:lastRow="0" w:firstColumn="1" w:lastColumn="0" w:noHBand="0" w:noVBand="1"/>
      </w:tblPr>
      <w:tblGrid>
        <w:gridCol w:w="2337"/>
        <w:gridCol w:w="2338"/>
        <w:gridCol w:w="2337"/>
        <w:gridCol w:w="2333"/>
      </w:tblGrid>
      <w:tr w:rsidR="00BC0FE3" w:rsidRPr="00737751" w14:paraId="4A15DA94" w14:textId="77777777" w:rsidTr="00934C89">
        <w:tc>
          <w:tcPr>
            <w:tcW w:w="2337" w:type="dxa"/>
          </w:tcPr>
          <w:p w14:paraId="6A2BB775" w14:textId="77777777" w:rsidR="00BC0FE3" w:rsidRPr="00737751" w:rsidRDefault="00BC0FE3" w:rsidP="003F3593">
            <w:pPr>
              <w:spacing w:after="160" w:line="259" w:lineRule="auto"/>
              <w:ind w:right="-144"/>
              <w:jc w:val="both"/>
              <w:rPr>
                <w:rFonts w:eastAsia="Calibri"/>
                <w:sz w:val="28"/>
                <w:szCs w:val="28"/>
                <w:lang w:val="ru-RU"/>
              </w:rPr>
            </w:pPr>
            <w:r w:rsidRPr="00737751">
              <w:rPr>
                <w:rFonts w:eastAsia="Calibri"/>
                <w:sz w:val="28"/>
                <w:szCs w:val="28"/>
                <w:lang w:val="ru-RU"/>
              </w:rPr>
              <w:t>Учебный год</w:t>
            </w:r>
          </w:p>
        </w:tc>
        <w:tc>
          <w:tcPr>
            <w:tcW w:w="2338" w:type="dxa"/>
          </w:tcPr>
          <w:p w14:paraId="2A29FF70" w14:textId="77777777" w:rsidR="00BC0FE3" w:rsidRPr="00737751" w:rsidRDefault="00BC0FE3" w:rsidP="003F3593">
            <w:pPr>
              <w:spacing w:after="160" w:line="259" w:lineRule="auto"/>
              <w:jc w:val="both"/>
              <w:rPr>
                <w:rFonts w:eastAsia="Calibri"/>
                <w:sz w:val="28"/>
                <w:szCs w:val="28"/>
                <w:lang w:val="ru-RU"/>
              </w:rPr>
            </w:pPr>
            <w:r w:rsidRPr="00737751">
              <w:rPr>
                <w:rFonts w:eastAsia="Calibri"/>
                <w:sz w:val="28"/>
                <w:szCs w:val="28"/>
                <w:lang w:val="ru-RU"/>
              </w:rPr>
              <w:t>Высокий уровень</w:t>
            </w:r>
          </w:p>
        </w:tc>
        <w:tc>
          <w:tcPr>
            <w:tcW w:w="2337" w:type="dxa"/>
          </w:tcPr>
          <w:p w14:paraId="28392FCD" w14:textId="77777777" w:rsidR="00BC0FE3" w:rsidRPr="00737751" w:rsidRDefault="00BC0FE3" w:rsidP="003F3593">
            <w:pPr>
              <w:spacing w:after="160" w:line="259" w:lineRule="auto"/>
              <w:jc w:val="both"/>
              <w:rPr>
                <w:rFonts w:eastAsia="Calibri"/>
                <w:sz w:val="28"/>
                <w:szCs w:val="28"/>
                <w:lang w:val="ru-RU"/>
              </w:rPr>
            </w:pPr>
            <w:r w:rsidRPr="00737751">
              <w:rPr>
                <w:rFonts w:eastAsia="Calibri"/>
                <w:sz w:val="28"/>
                <w:szCs w:val="28"/>
                <w:lang w:val="ru-RU"/>
              </w:rPr>
              <w:t>Средний уровень</w:t>
            </w:r>
          </w:p>
        </w:tc>
        <w:tc>
          <w:tcPr>
            <w:tcW w:w="2333" w:type="dxa"/>
          </w:tcPr>
          <w:p w14:paraId="34EB8338" w14:textId="77777777" w:rsidR="00BC0FE3" w:rsidRPr="00737751" w:rsidRDefault="00BC0FE3" w:rsidP="003F3593">
            <w:pPr>
              <w:spacing w:after="160" w:line="259" w:lineRule="auto"/>
              <w:jc w:val="both"/>
              <w:rPr>
                <w:rFonts w:eastAsia="Calibri"/>
                <w:sz w:val="28"/>
                <w:szCs w:val="28"/>
                <w:lang w:val="ru-RU"/>
              </w:rPr>
            </w:pPr>
            <w:r w:rsidRPr="00737751">
              <w:rPr>
                <w:rFonts w:eastAsia="Calibri"/>
                <w:sz w:val="28"/>
                <w:szCs w:val="28"/>
                <w:lang w:val="ru-RU"/>
              </w:rPr>
              <w:t>Низкий уровень</w:t>
            </w:r>
          </w:p>
        </w:tc>
      </w:tr>
      <w:tr w:rsidR="00BC0FE3" w:rsidRPr="00737751" w14:paraId="2DD5A6C8" w14:textId="77777777" w:rsidTr="00934C89">
        <w:tc>
          <w:tcPr>
            <w:tcW w:w="2337" w:type="dxa"/>
          </w:tcPr>
          <w:p w14:paraId="436F346F" w14:textId="77777777" w:rsidR="00BC0FE3" w:rsidRPr="00737751" w:rsidRDefault="00BC0FE3" w:rsidP="003F3593">
            <w:pPr>
              <w:spacing w:after="160" w:line="259" w:lineRule="auto"/>
              <w:ind w:right="-3"/>
              <w:jc w:val="both"/>
              <w:rPr>
                <w:rFonts w:eastAsia="Calibri"/>
                <w:sz w:val="28"/>
                <w:szCs w:val="28"/>
                <w:lang w:val="ru-RU"/>
              </w:rPr>
            </w:pPr>
            <w:r w:rsidRPr="00737751">
              <w:rPr>
                <w:rFonts w:eastAsia="Calibri"/>
                <w:sz w:val="28"/>
                <w:szCs w:val="28"/>
                <w:lang w:val="ru-RU"/>
              </w:rPr>
              <w:t>2022-2023 учебный год</w:t>
            </w:r>
          </w:p>
        </w:tc>
        <w:tc>
          <w:tcPr>
            <w:tcW w:w="2338" w:type="dxa"/>
          </w:tcPr>
          <w:p w14:paraId="1C3B69E8"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rPr>
              <w:t>15</w:t>
            </w:r>
            <w:r w:rsidRPr="00737751">
              <w:rPr>
                <w:rFonts w:eastAsia="Calibri"/>
                <w:sz w:val="28"/>
                <w:szCs w:val="28"/>
                <w:lang w:val="ru-RU"/>
              </w:rPr>
              <w:t>%</w:t>
            </w:r>
          </w:p>
        </w:tc>
        <w:tc>
          <w:tcPr>
            <w:tcW w:w="2337" w:type="dxa"/>
          </w:tcPr>
          <w:p w14:paraId="2E5AAC1E"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35%</w:t>
            </w:r>
          </w:p>
        </w:tc>
        <w:tc>
          <w:tcPr>
            <w:tcW w:w="2333" w:type="dxa"/>
          </w:tcPr>
          <w:p w14:paraId="6789D5A2"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50%</w:t>
            </w:r>
          </w:p>
        </w:tc>
      </w:tr>
      <w:tr w:rsidR="00BC0FE3" w:rsidRPr="00737751" w14:paraId="2C4C608F" w14:textId="77777777" w:rsidTr="00934C89">
        <w:tc>
          <w:tcPr>
            <w:tcW w:w="2337" w:type="dxa"/>
          </w:tcPr>
          <w:p w14:paraId="786C14F4" w14:textId="77777777" w:rsidR="00BC0FE3" w:rsidRPr="00737751" w:rsidRDefault="00BC0FE3" w:rsidP="003F3593">
            <w:pPr>
              <w:spacing w:after="160" w:line="259" w:lineRule="auto"/>
              <w:ind w:right="-3"/>
              <w:jc w:val="both"/>
              <w:rPr>
                <w:rFonts w:eastAsia="Calibri"/>
                <w:sz w:val="28"/>
                <w:szCs w:val="28"/>
                <w:lang w:val="ru-RU"/>
              </w:rPr>
            </w:pPr>
            <w:r w:rsidRPr="00737751">
              <w:rPr>
                <w:rFonts w:eastAsia="Calibri"/>
                <w:sz w:val="28"/>
                <w:szCs w:val="28"/>
                <w:lang w:val="ru-RU"/>
              </w:rPr>
              <w:t>2023-2024 учебный год</w:t>
            </w:r>
          </w:p>
        </w:tc>
        <w:tc>
          <w:tcPr>
            <w:tcW w:w="2338" w:type="dxa"/>
          </w:tcPr>
          <w:p w14:paraId="656CCDB9"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30%</w:t>
            </w:r>
          </w:p>
        </w:tc>
        <w:tc>
          <w:tcPr>
            <w:tcW w:w="2337" w:type="dxa"/>
          </w:tcPr>
          <w:p w14:paraId="1A1D206E"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40%</w:t>
            </w:r>
          </w:p>
        </w:tc>
        <w:tc>
          <w:tcPr>
            <w:tcW w:w="2333" w:type="dxa"/>
          </w:tcPr>
          <w:p w14:paraId="6A71D6DA"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30%</w:t>
            </w:r>
          </w:p>
        </w:tc>
      </w:tr>
      <w:tr w:rsidR="00BC0FE3" w:rsidRPr="00737751" w14:paraId="27B1997A" w14:textId="77777777" w:rsidTr="00934C89">
        <w:tc>
          <w:tcPr>
            <w:tcW w:w="2337" w:type="dxa"/>
          </w:tcPr>
          <w:p w14:paraId="09210EFE" w14:textId="77777777" w:rsidR="00BC0FE3" w:rsidRPr="00737751" w:rsidRDefault="00BC0FE3" w:rsidP="003F3593">
            <w:pPr>
              <w:spacing w:after="160" w:line="259" w:lineRule="auto"/>
              <w:ind w:right="-3"/>
              <w:jc w:val="both"/>
              <w:rPr>
                <w:rFonts w:eastAsia="Calibri"/>
                <w:sz w:val="28"/>
                <w:szCs w:val="28"/>
                <w:lang w:val="ru-RU"/>
              </w:rPr>
            </w:pPr>
            <w:r w:rsidRPr="00737751">
              <w:rPr>
                <w:rFonts w:eastAsia="Calibri"/>
                <w:sz w:val="28"/>
                <w:szCs w:val="28"/>
                <w:lang w:val="ru-RU"/>
              </w:rPr>
              <w:t>2024-2025 учебный год</w:t>
            </w:r>
          </w:p>
        </w:tc>
        <w:tc>
          <w:tcPr>
            <w:tcW w:w="2338" w:type="dxa"/>
          </w:tcPr>
          <w:p w14:paraId="5448CCDC"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45%</w:t>
            </w:r>
          </w:p>
        </w:tc>
        <w:tc>
          <w:tcPr>
            <w:tcW w:w="2337" w:type="dxa"/>
          </w:tcPr>
          <w:p w14:paraId="07E802AB"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45%</w:t>
            </w:r>
          </w:p>
        </w:tc>
        <w:tc>
          <w:tcPr>
            <w:tcW w:w="2333" w:type="dxa"/>
          </w:tcPr>
          <w:p w14:paraId="6ABB1F6D" w14:textId="77777777" w:rsidR="00BC0FE3" w:rsidRPr="00737751" w:rsidRDefault="00BC0FE3" w:rsidP="00BC0FE3">
            <w:pPr>
              <w:spacing w:after="160" w:line="259" w:lineRule="auto"/>
              <w:ind w:right="625"/>
              <w:jc w:val="both"/>
              <w:rPr>
                <w:rFonts w:eastAsia="Calibri"/>
                <w:sz w:val="28"/>
                <w:szCs w:val="28"/>
                <w:lang w:val="ru-RU"/>
              </w:rPr>
            </w:pPr>
            <w:r w:rsidRPr="00737751">
              <w:rPr>
                <w:rFonts w:eastAsia="Calibri"/>
                <w:sz w:val="28"/>
                <w:szCs w:val="28"/>
                <w:lang w:val="ru-RU"/>
              </w:rPr>
              <w:t>10%</w:t>
            </w:r>
          </w:p>
        </w:tc>
      </w:tr>
    </w:tbl>
    <w:p w14:paraId="6359A0FB" w14:textId="77777777" w:rsidR="00BC0FE3" w:rsidRPr="00737751" w:rsidRDefault="00BC0FE3" w:rsidP="00BC0FE3">
      <w:pPr>
        <w:widowControl/>
        <w:autoSpaceDE/>
        <w:autoSpaceDN/>
        <w:spacing w:after="160" w:line="259" w:lineRule="auto"/>
        <w:ind w:left="284" w:right="625" w:firstLine="708"/>
        <w:jc w:val="both"/>
        <w:rPr>
          <w:rFonts w:eastAsia="Calibri"/>
          <w:sz w:val="28"/>
          <w:szCs w:val="28"/>
          <w:lang w:val="ru-RU"/>
        </w:rPr>
      </w:pPr>
      <w:r w:rsidRPr="00737751">
        <w:rPr>
          <w:rFonts w:eastAsia="Calibri"/>
          <w:sz w:val="28"/>
          <w:szCs w:val="28"/>
          <w:lang w:val="ru-RU"/>
        </w:rPr>
        <w:t xml:space="preserve"> Диагностика состояния особенностей развития связной речи у школьников с общим недоразвитием речи и задержкой психического развития осуществлялась в период с 2021 по 2024 гг. За основу была взята методика В.П. Глухова, состоящая из следующей серии заданий: - составление предложений по отдельным ситуационным картинкам (“картинки-действия” по терминологии Л.С. Цветковой, 1985 г.); - составление предложения по трём картинкам, связанным тематически; - пересказ знакомой сказки; - составление рассказа по картинке или серии сюжетных картинок; - продолжение рассказа по заданному началу (с использованием картинки). На основании полученных данных составлен речевой профиль группы. Сводные результаты диагностики представлены в таблице. </w:t>
      </w:r>
    </w:p>
    <w:p w14:paraId="008197DA" w14:textId="77777777" w:rsidR="00BC0FE3" w:rsidRPr="00737751" w:rsidRDefault="00BC0FE3" w:rsidP="00BC0FE3">
      <w:pPr>
        <w:widowControl/>
        <w:autoSpaceDE/>
        <w:autoSpaceDN/>
        <w:spacing w:after="160" w:line="259" w:lineRule="auto"/>
        <w:ind w:right="625" w:firstLine="708"/>
        <w:jc w:val="both"/>
        <w:rPr>
          <w:rFonts w:eastAsia="Calibri"/>
          <w:sz w:val="28"/>
          <w:szCs w:val="28"/>
          <w:lang w:val="ru-RU"/>
        </w:rPr>
      </w:pPr>
      <w:r w:rsidRPr="00737751">
        <w:rPr>
          <w:rFonts w:eastAsia="Calibri"/>
          <w:b/>
          <w:sz w:val="28"/>
          <w:szCs w:val="28"/>
          <w:lang w:val="ru-RU"/>
        </w:rPr>
        <w:t>Динамика коррекции связной речи за три года (в%)</w:t>
      </w:r>
      <w:r w:rsidRPr="00737751">
        <w:rPr>
          <w:rFonts w:eastAsia="Calibri"/>
          <w:sz w:val="28"/>
          <w:szCs w:val="28"/>
          <w:lang w:val="ru-RU"/>
        </w:rPr>
        <w:t xml:space="preserve"> </w:t>
      </w:r>
    </w:p>
    <w:p w14:paraId="06AB316F" w14:textId="77777777" w:rsidR="00BC0FE3" w:rsidRPr="00737751" w:rsidRDefault="00BC0FE3" w:rsidP="00BC0FE3">
      <w:pPr>
        <w:widowControl/>
        <w:autoSpaceDE/>
        <w:autoSpaceDN/>
        <w:spacing w:line="259" w:lineRule="auto"/>
        <w:ind w:right="625"/>
        <w:jc w:val="center"/>
        <w:rPr>
          <w:rFonts w:eastAsia="Calibri"/>
          <w:b/>
          <w:sz w:val="28"/>
          <w:szCs w:val="28"/>
          <w:lang w:val="ru-RU" w:eastAsia="ru-RU"/>
        </w:rPr>
      </w:pPr>
    </w:p>
    <w:p w14:paraId="70941B61" w14:textId="77777777" w:rsidR="00BC0FE3" w:rsidRPr="00737751" w:rsidRDefault="00BC0FE3" w:rsidP="00BC0FE3">
      <w:pPr>
        <w:widowControl/>
        <w:autoSpaceDE/>
        <w:autoSpaceDN/>
        <w:spacing w:line="259" w:lineRule="auto"/>
        <w:ind w:right="625"/>
        <w:jc w:val="center"/>
        <w:rPr>
          <w:rFonts w:eastAsia="Calibri"/>
          <w:b/>
          <w:sz w:val="28"/>
          <w:szCs w:val="28"/>
          <w:lang w:val="ru-RU" w:eastAsia="ru-RU"/>
        </w:rPr>
      </w:pPr>
      <w:r w:rsidRPr="00737751">
        <w:rPr>
          <w:rFonts w:ascii="Calibri" w:eastAsia="Calibri" w:hAnsi="Calibri"/>
          <w:noProof/>
          <w:lang w:val="ru-RU"/>
        </w:rPr>
        <w:lastRenderedPageBreak/>
        <w:drawing>
          <wp:inline distT="0" distB="0" distL="0" distR="0" wp14:anchorId="040D1523" wp14:editId="04F081D0">
            <wp:extent cx="6479540" cy="3038475"/>
            <wp:effectExtent l="0" t="0" r="16510" b="9525"/>
            <wp:docPr id="1498821788" name="Диаграмма 1498821788">
              <a:extLst xmlns:a="http://schemas.openxmlformats.org/drawingml/2006/main">
                <a:ext uri="{FF2B5EF4-FFF2-40B4-BE49-F238E27FC236}">
                  <a16:creationId xmlns:a16="http://schemas.microsoft.com/office/drawing/2014/main" id="{61F51AEF-0F29-4775-9057-EA75CB962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14:paraId="7CEB5C71" w14:textId="77777777" w:rsidR="00BC0FE3" w:rsidRPr="00737751" w:rsidRDefault="00BC0FE3" w:rsidP="00BC0FE3">
      <w:pPr>
        <w:widowControl/>
        <w:autoSpaceDE/>
        <w:autoSpaceDN/>
        <w:spacing w:after="160" w:line="259" w:lineRule="auto"/>
        <w:ind w:right="625" w:firstLine="708"/>
        <w:jc w:val="both"/>
        <w:rPr>
          <w:rFonts w:eastAsia="Calibri"/>
          <w:sz w:val="28"/>
          <w:szCs w:val="28"/>
          <w:lang w:val="ru-RU"/>
        </w:rPr>
      </w:pPr>
    </w:p>
    <w:p w14:paraId="6C4653E8" w14:textId="77777777" w:rsidR="00BC0FE3" w:rsidRPr="00737751" w:rsidRDefault="00BC0FE3" w:rsidP="00BC0FE3">
      <w:pPr>
        <w:widowControl/>
        <w:autoSpaceDE/>
        <w:autoSpaceDN/>
        <w:spacing w:after="160" w:line="259" w:lineRule="auto"/>
        <w:ind w:left="426" w:right="625" w:firstLine="708"/>
        <w:jc w:val="both"/>
        <w:rPr>
          <w:rFonts w:eastAsia="Calibri"/>
          <w:sz w:val="28"/>
          <w:szCs w:val="28"/>
          <w:lang w:val="ru-RU"/>
        </w:rPr>
      </w:pPr>
      <w:r w:rsidRPr="00737751">
        <w:rPr>
          <w:rFonts w:eastAsia="Calibri"/>
          <w:sz w:val="28"/>
          <w:szCs w:val="28"/>
          <w:lang w:val="ru-RU"/>
        </w:rPr>
        <w:t>В конце 2024-2025 учебного года проводилось повторное исследование связной речи у детей школьного возраста с целью выявления уровня сформированности основных речевых навыков по тем же параметрам, что и в 2023-2024 учебном году. Было обследовано 75 детей. Из них спец классы 27 учащихся, с ООП - 48 учащихся. При оценке результатов были получены следующие данные: 45% детей справились со всеми заданиями данной серии и получили максимальное количество баллов. По сравнению с предыдущим годом наблюдался рост развития связной речи у детей с ОНР. Также увеличился процент детей, выполнивших задания на среднем уровне до 45% против 40%. Снизился процент учащихся, которые допустили большое количество неточностей и составили низкий уровень 10% против 30%.</w:t>
      </w:r>
    </w:p>
    <w:p w14:paraId="610DEB08" w14:textId="77777777" w:rsidR="00BC0FE3" w:rsidRDefault="00BC0FE3" w:rsidP="00BC0FE3">
      <w:pPr>
        <w:widowControl/>
        <w:autoSpaceDE/>
        <w:autoSpaceDN/>
        <w:spacing w:after="160" w:line="259" w:lineRule="auto"/>
        <w:ind w:left="426" w:right="625" w:firstLine="708"/>
        <w:jc w:val="both"/>
        <w:rPr>
          <w:rFonts w:eastAsia="Calibri"/>
          <w:sz w:val="28"/>
          <w:szCs w:val="28"/>
          <w:lang w:val="ru-RU"/>
        </w:rPr>
      </w:pPr>
      <w:r w:rsidRPr="00737751">
        <w:rPr>
          <w:rFonts w:eastAsia="Calibri"/>
          <w:sz w:val="28"/>
          <w:szCs w:val="28"/>
          <w:lang w:val="ru-RU"/>
        </w:rPr>
        <w:t xml:space="preserve"> Таким образом, в процессе проведенного исследования были установлены следующие особенности состояния связной речи учащихся младших классов с общим недоразвитием речи. Дети стали лучше использовать связную фразовую речь в процессе своей деятельности, хотя продолжают испытывать трудности в составлении развернутых синтаксических конструкций. Для самостоятельных монологических высказываний детей с общим недоразвитием речи характерны употребление преимущественно коротких фраз, ошибки в построении развернутых предложений, затруднения в выборе нужных слов, нарушение смысловой организации высказываний, отсутствие связи между элементами сообщения. И тем не менее динамика связной речи в течение трех лет имеет место быть. У интересующей нас категории детей наблюдаются существенные улучшения при составлении отдельных предложений по наглядной опоре, а также улучшения с установлением логико-смысловых отношений между предметами и лексико-грамматическом оформлении высказывания. По итогам проведенного исследования логопедом намечены направления коррекционно-логопедической работы.</w:t>
      </w:r>
    </w:p>
    <w:p w14:paraId="6DFE8691" w14:textId="77777777" w:rsidR="00BC0FE3" w:rsidRPr="00737751" w:rsidRDefault="00BC0FE3" w:rsidP="00BC0FE3">
      <w:pPr>
        <w:ind w:right="625"/>
        <w:jc w:val="center"/>
        <w:rPr>
          <w:sz w:val="28"/>
          <w:szCs w:val="28"/>
        </w:rPr>
      </w:pPr>
      <w:r w:rsidRPr="00737751">
        <w:rPr>
          <w:b/>
          <w:bCs/>
          <w:sz w:val="28"/>
          <w:szCs w:val="28"/>
        </w:rPr>
        <w:t>Аналитическая справка учителя-дефектолога по итогам коррекционной работы</w:t>
      </w:r>
    </w:p>
    <w:p w14:paraId="587D61C2" w14:textId="77777777" w:rsidR="00BC0FE3" w:rsidRPr="00737751" w:rsidRDefault="00BC0FE3" w:rsidP="00BC0FE3">
      <w:pPr>
        <w:ind w:right="625"/>
        <w:jc w:val="center"/>
        <w:rPr>
          <w:b/>
          <w:bCs/>
          <w:sz w:val="28"/>
          <w:szCs w:val="28"/>
        </w:rPr>
      </w:pPr>
      <w:r w:rsidRPr="00737751">
        <w:rPr>
          <w:b/>
          <w:bCs/>
          <w:sz w:val="28"/>
          <w:szCs w:val="28"/>
        </w:rPr>
        <w:t>за I</w:t>
      </w:r>
      <w:r w:rsidRPr="00737751">
        <w:rPr>
          <w:b/>
          <w:bCs/>
          <w:sz w:val="28"/>
          <w:szCs w:val="28"/>
          <w:lang w:val="en-US"/>
        </w:rPr>
        <w:t>I</w:t>
      </w:r>
      <w:r w:rsidRPr="00737751">
        <w:rPr>
          <w:b/>
          <w:bCs/>
          <w:sz w:val="28"/>
          <w:szCs w:val="28"/>
        </w:rPr>
        <w:t xml:space="preserve"> полугодие 2024 - 2025 учебный года</w:t>
      </w:r>
    </w:p>
    <w:p w14:paraId="5D1C3DB2" w14:textId="77777777" w:rsidR="00BC0FE3" w:rsidRPr="00737751" w:rsidRDefault="00BC0FE3" w:rsidP="00BC0FE3">
      <w:pPr>
        <w:ind w:left="426" w:right="625"/>
        <w:jc w:val="both"/>
        <w:rPr>
          <w:sz w:val="28"/>
          <w:szCs w:val="28"/>
        </w:rPr>
      </w:pPr>
      <w:r w:rsidRPr="00737751">
        <w:rPr>
          <w:b/>
          <w:bCs/>
          <w:sz w:val="28"/>
          <w:szCs w:val="28"/>
        </w:rPr>
        <w:t> 1.  Общее количество учащихся с нарушениями учебно-познавательной деятельности.</w:t>
      </w:r>
    </w:p>
    <w:p w14:paraId="1F77B6EC" w14:textId="77777777" w:rsidR="00BC0FE3" w:rsidRPr="00737751" w:rsidRDefault="00BC0FE3" w:rsidP="00BC0FE3">
      <w:pPr>
        <w:ind w:left="426" w:right="625"/>
        <w:jc w:val="both"/>
        <w:rPr>
          <w:sz w:val="28"/>
          <w:szCs w:val="28"/>
        </w:rPr>
      </w:pPr>
      <w:r w:rsidRPr="00737751">
        <w:rPr>
          <w:sz w:val="28"/>
          <w:szCs w:val="28"/>
        </w:rPr>
        <w:lastRenderedPageBreak/>
        <w:t>         </w:t>
      </w:r>
      <w:r w:rsidRPr="00737751">
        <w:rPr>
          <w:bCs/>
          <w:sz w:val="28"/>
          <w:szCs w:val="28"/>
        </w:rPr>
        <w:t>За I</w:t>
      </w:r>
      <w:r w:rsidRPr="00737751">
        <w:rPr>
          <w:bCs/>
          <w:sz w:val="28"/>
          <w:szCs w:val="28"/>
          <w:lang w:val="en-US"/>
        </w:rPr>
        <w:t>I</w:t>
      </w:r>
      <w:r w:rsidRPr="00737751">
        <w:rPr>
          <w:bCs/>
          <w:sz w:val="28"/>
          <w:szCs w:val="28"/>
        </w:rPr>
        <w:t xml:space="preserve"> полугодие 2024 - 2025 </w:t>
      </w:r>
      <w:r w:rsidRPr="00737751">
        <w:rPr>
          <w:sz w:val="28"/>
          <w:szCs w:val="28"/>
        </w:rPr>
        <w:t>учебного года, на основании заключения ПМПК, на дефектологические занятия были зачислены 31 учащихся. Из них с ЗПР - 2 специальные классы-15 школьников. ОНР -3 специальные класса - 9 школьников. На надомном обучении с ЛУО- 2 школьника. Учащиеся с ООП-15 школьников. Учащиеся имеют нарушения структурных компонентов учебно-познавательной деятельности.</w:t>
      </w:r>
    </w:p>
    <w:p w14:paraId="4EB14CBB" w14:textId="77777777" w:rsidR="00BC0FE3" w:rsidRPr="00737751" w:rsidRDefault="00BC0FE3" w:rsidP="00BC0FE3">
      <w:pPr>
        <w:ind w:left="426" w:right="625"/>
        <w:jc w:val="both"/>
        <w:rPr>
          <w:sz w:val="28"/>
          <w:szCs w:val="28"/>
        </w:rPr>
      </w:pPr>
      <w:r w:rsidRPr="00737751">
        <w:rPr>
          <w:b/>
          <w:bCs/>
          <w:sz w:val="28"/>
          <w:szCs w:val="28"/>
        </w:rPr>
        <w:t>2. Коррекционная работа</w:t>
      </w:r>
      <w:r w:rsidRPr="00737751">
        <w:rPr>
          <w:sz w:val="28"/>
          <w:szCs w:val="28"/>
        </w:rPr>
        <w:t xml:space="preserve"> проводилась в полном соответствии с календарно-тематическими планированиями. Календарно-тематическое планирование было составлено на каждый специальный класс с учётом их возраста и структуры дефекта.  Индивидуальная работа была направлена </w:t>
      </w:r>
      <w:bookmarkStart w:id="10" w:name="_Hlk199333991"/>
      <w:r w:rsidRPr="00737751">
        <w:rPr>
          <w:sz w:val="28"/>
          <w:szCs w:val="28"/>
        </w:rPr>
        <w:t>на преодоление нарушений структурных компонентов учебно-познавательной деятельности (сенсомоторики, восприятия, внимания, памяти, мышления).  </w:t>
      </w:r>
      <w:bookmarkEnd w:id="10"/>
      <w:r w:rsidRPr="00737751">
        <w:rPr>
          <w:sz w:val="28"/>
          <w:szCs w:val="28"/>
        </w:rPr>
        <w:t>Дефектологическое сопровождение учащихся с особыми образовательными потребностями проводилось по индивидуальным и адаптированным программам, которые утверждены на заседании МО.</w:t>
      </w:r>
    </w:p>
    <w:p w14:paraId="02D98957" w14:textId="77777777" w:rsidR="00BC0FE3" w:rsidRPr="00737751" w:rsidRDefault="00BC0FE3" w:rsidP="00BC0FE3">
      <w:pPr>
        <w:ind w:left="426" w:right="625"/>
        <w:jc w:val="both"/>
        <w:rPr>
          <w:sz w:val="28"/>
          <w:szCs w:val="28"/>
        </w:rPr>
      </w:pPr>
      <w:r w:rsidRPr="00737751">
        <w:rPr>
          <w:color w:val="000000"/>
          <w:sz w:val="28"/>
          <w:szCs w:val="28"/>
          <w:lang w:eastAsia="ru-RU"/>
        </w:rPr>
        <w:t xml:space="preserve"> На занятиях по развитию элементарных математических представлений при овладении учебным материалом у большинства детей отмечалась слабость аналитико-синтетической функции мышления, неустойчивость внимания, повышенная отвлекаемость, механическое воспроизведение последовательности числительных как в прямом, так и обратном порядке, слабые вычислительные навыки, трудности в запоминании зрительного образа цифр; недоразвитие зрительно-моторной координации, оптико-пространственных функций, мелкой моторики пальцев рук затрудняло овладение детьми письмом. </w:t>
      </w:r>
      <w:r w:rsidRPr="00737751">
        <w:rPr>
          <w:sz w:val="28"/>
          <w:szCs w:val="28"/>
        </w:rPr>
        <w:t>В</w:t>
      </w:r>
      <w:r w:rsidRPr="00737751">
        <w:rPr>
          <w:color w:val="000000"/>
          <w:sz w:val="28"/>
          <w:szCs w:val="28"/>
          <w:lang w:eastAsia="ru-RU"/>
        </w:rPr>
        <w:t>се дети испытывали сложности в овладении пространственно-временными  представлениями, зачастую не могли выполнить задания по словесной инструкции, что объясняется непониманием и неадекватным употреблением «пространственных» обозначений.</w:t>
      </w:r>
    </w:p>
    <w:p w14:paraId="6E767531"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На занятиях по ознакомлению с окружающим миром и развитию речи все дети испытывали трудности в выделении причинно-следственных отношений между предметами и явлениями. Эти и многие другие нарушения сочетались со снижением познавательной активности.</w:t>
      </w:r>
    </w:p>
    <w:p w14:paraId="517AC78C"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     Вся коррекционная работа строилась с учетом актуальных возможностей каждого ребенка, на основе охраны и укрепления здоровья, создания благоприятной образовательной среды, обеспечивающей не только усвоение знаний, но и социализации детей. Кроме того, коррекционная направленность занятий обеспечивалась максимальным использованием предметно-практической деятельности, что давала большие успехи в работе.       </w:t>
      </w:r>
    </w:p>
    <w:p w14:paraId="6E46223E"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Также на протяжении всего второго полугодия проводились групповые занятия с учащимися специальных классов 1 «М», 1 «О», 1 «П», 2 «М», 8 «М»</w:t>
      </w:r>
    </w:p>
    <w:p w14:paraId="139CA34E"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Коррекционно-развивающая работа включала в себя следующие направления:</w:t>
      </w:r>
    </w:p>
    <w:p w14:paraId="7B31A7B2"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 развитие психических процессов (внимания, памяти, мышления, речи, воображения, восприятия);</w:t>
      </w:r>
    </w:p>
    <w:p w14:paraId="3AFB58FE"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 формирование пространственно-временных отношений;</w:t>
      </w:r>
    </w:p>
    <w:p w14:paraId="5791CF87"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 формирование разносторонних представлений о предметах и явлениях окружающей действительности, обогащение словаря, развитие речи.</w:t>
      </w:r>
    </w:p>
    <w:p w14:paraId="0FD36448"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На данных занятиях применялись организация помощи ребенку со стороны других учащихся, работа в паре с сильным ребенком, совместное выполнения задания с несколькими детьми.  Используемые приемы помогали учащимся повысить успеваемость и достичь того уровня общеобразовательных знаний и умений. который необходим для усвоения программы.</w:t>
      </w:r>
    </w:p>
    <w:p w14:paraId="3BBAE9C2" w14:textId="77777777" w:rsidR="00BC0FE3" w:rsidRPr="00737751" w:rsidRDefault="00BC0FE3" w:rsidP="00BC0FE3">
      <w:pPr>
        <w:shd w:val="clear" w:color="auto" w:fill="FFFFFF"/>
        <w:ind w:left="426" w:right="625"/>
        <w:jc w:val="both"/>
        <w:rPr>
          <w:color w:val="000000"/>
          <w:sz w:val="28"/>
          <w:szCs w:val="28"/>
          <w:lang w:eastAsia="ru-RU"/>
        </w:rPr>
      </w:pPr>
      <w:r w:rsidRPr="00737751">
        <w:rPr>
          <w:color w:val="000000"/>
          <w:sz w:val="28"/>
          <w:szCs w:val="28"/>
          <w:lang w:eastAsia="ru-RU"/>
        </w:rPr>
        <w:t xml:space="preserve">Положительные результаты коррекционной работы с данными детьми обеспечивается </w:t>
      </w:r>
      <w:r w:rsidRPr="00737751">
        <w:rPr>
          <w:color w:val="000000"/>
          <w:sz w:val="28"/>
          <w:szCs w:val="28"/>
          <w:lang w:eastAsia="ru-RU"/>
        </w:rPr>
        <w:lastRenderedPageBreak/>
        <w:t>многими составляющими, среди которых важную роль играет педагогическое взаимодействие с семьей. С этой целью активно проводилась работа с родителями, основанная на распространении среди родителей специальных педагогических и психологических знаний, приобщении их к коррекционно-педагогической работе.          </w:t>
      </w:r>
    </w:p>
    <w:p w14:paraId="0CA69BE2" w14:textId="77777777" w:rsidR="00BC0FE3" w:rsidRPr="00737751" w:rsidRDefault="00BC0FE3" w:rsidP="00BC0FE3">
      <w:pPr>
        <w:ind w:left="426" w:right="625"/>
        <w:jc w:val="both"/>
        <w:rPr>
          <w:sz w:val="28"/>
          <w:szCs w:val="28"/>
        </w:rPr>
      </w:pPr>
      <w:r w:rsidRPr="00737751">
        <w:rPr>
          <w:b/>
          <w:bCs/>
          <w:sz w:val="28"/>
          <w:szCs w:val="28"/>
        </w:rPr>
        <w:t>3.</w:t>
      </w:r>
      <w:r w:rsidRPr="00737751">
        <w:rPr>
          <w:sz w:val="28"/>
          <w:szCs w:val="28"/>
        </w:rPr>
        <w:t xml:space="preserve">  </w:t>
      </w:r>
      <w:r w:rsidRPr="00737751">
        <w:rPr>
          <w:b/>
          <w:bCs/>
          <w:sz w:val="28"/>
          <w:szCs w:val="28"/>
        </w:rPr>
        <w:t>Консультативная работа с учителями</w:t>
      </w:r>
      <w:r w:rsidRPr="00737751">
        <w:rPr>
          <w:sz w:val="28"/>
          <w:szCs w:val="28"/>
        </w:rPr>
        <w:t> проводилась параллельно каждому этапу дефектологической диагностики. Сотрудничество классными руководителями помогало учителю-дефектологу в выявлении особенностей учебной деятельности детей. Учителя помогали осуществлять связь учителя-дефектолога с родителями учащихся. </w:t>
      </w:r>
    </w:p>
    <w:p w14:paraId="6EB6EFDC" w14:textId="77777777" w:rsidR="00BC0FE3" w:rsidRPr="00737751" w:rsidRDefault="00BC0FE3" w:rsidP="00BC0FE3">
      <w:pPr>
        <w:ind w:left="426" w:right="625"/>
        <w:jc w:val="both"/>
        <w:rPr>
          <w:sz w:val="28"/>
          <w:szCs w:val="28"/>
        </w:rPr>
      </w:pPr>
      <w:r w:rsidRPr="00737751">
        <w:rPr>
          <w:sz w:val="28"/>
          <w:szCs w:val="28"/>
        </w:rPr>
        <w:t>       Были проведены консультаций, которые помогли учителю-дефектологу составить определённый портрет дефектологических нарушений в ученика с ООП, а классным руководителям – отследить динамику развития учебно-познавательной деятельности детей и осуществить индивидуальный подход к детям.</w:t>
      </w:r>
    </w:p>
    <w:p w14:paraId="7B1CC50D" w14:textId="77777777" w:rsidR="00BC0FE3" w:rsidRPr="00737751" w:rsidRDefault="00BC0FE3" w:rsidP="00BC0FE3">
      <w:pPr>
        <w:ind w:left="426" w:right="625"/>
        <w:jc w:val="both"/>
        <w:rPr>
          <w:sz w:val="28"/>
          <w:szCs w:val="28"/>
        </w:rPr>
      </w:pPr>
      <w:r w:rsidRPr="00737751">
        <w:rPr>
          <w:b/>
          <w:bCs/>
          <w:sz w:val="28"/>
          <w:szCs w:val="28"/>
        </w:rPr>
        <w:t>4.  Консультативная работа с родителями</w:t>
      </w:r>
      <w:r w:rsidRPr="00737751">
        <w:rPr>
          <w:sz w:val="28"/>
          <w:szCs w:val="28"/>
        </w:rPr>
        <w:t> проводилась на протяжении всего коррекционно-образовательного процесса. Проводились индивидуальные консультации по запросу родителей учащихся. По итогам этой работы можно сделать вывод о том, что родители не отрицают затруднений своих детей, принимают их, помогают преодолевать трудности в обучении.</w:t>
      </w:r>
    </w:p>
    <w:p w14:paraId="19C086ED" w14:textId="77777777" w:rsidR="00BC0FE3" w:rsidRPr="00737751" w:rsidRDefault="00BC0FE3" w:rsidP="00BC0FE3">
      <w:pPr>
        <w:ind w:left="426" w:right="625"/>
        <w:jc w:val="both"/>
        <w:rPr>
          <w:sz w:val="28"/>
          <w:szCs w:val="28"/>
        </w:rPr>
      </w:pPr>
      <w:r w:rsidRPr="00737751">
        <w:rPr>
          <w:b/>
          <w:bCs/>
          <w:sz w:val="28"/>
          <w:szCs w:val="28"/>
        </w:rPr>
        <w:t xml:space="preserve">5. Анализ деятельности за </w:t>
      </w:r>
      <w:r w:rsidRPr="00737751">
        <w:rPr>
          <w:b/>
          <w:bCs/>
          <w:sz w:val="28"/>
          <w:szCs w:val="28"/>
          <w:lang w:val="en-US"/>
        </w:rPr>
        <w:t>II</w:t>
      </w:r>
      <w:r w:rsidRPr="00737751">
        <w:rPr>
          <w:b/>
          <w:bCs/>
          <w:sz w:val="28"/>
          <w:szCs w:val="28"/>
        </w:rPr>
        <w:t xml:space="preserve"> полугодие:</w:t>
      </w:r>
      <w:r w:rsidRPr="00737751">
        <w:rPr>
          <w:sz w:val="28"/>
          <w:szCs w:val="28"/>
        </w:rPr>
        <w:t> </w:t>
      </w:r>
      <w:r w:rsidRPr="00737751">
        <w:rPr>
          <w:color w:val="000000"/>
          <w:sz w:val="28"/>
          <w:szCs w:val="28"/>
          <w:lang w:eastAsia="ru-RU"/>
        </w:rPr>
        <w:t xml:space="preserve">Анализ результатов диагностического обследования, проведённого в середине мая, показал наличие устойчивой положительной динамики в развитии высших психических функций у детей, наметилась тенденция к формированию целенаправленного поведения.  Дети стали более успешно применять свои знания в собственной продуктивной и речевой деятельности. Отвечают на фронтальные инструкции учителя, знают слова вежливости. Постепенно учащиеся приобрели умения слушать, выполнять требования учителя, преодолевать нежелательные реакции, действовать в соответствии со словесной инструкцией или наглядным образцом. Внимание уделялось созданию необходимых условий развития, позволяющих в полной мере реализовать возможности и потенциал каждого ребёнка. </w:t>
      </w:r>
      <w:r w:rsidRPr="00737751">
        <w:rPr>
          <w:sz w:val="28"/>
          <w:szCs w:val="28"/>
        </w:rPr>
        <w:t xml:space="preserve">В результате работы у учащихся значительно улучшилось восприятие, увеличился объём памяти, повысилось произвольное внимание, улучшились процессы мышления, появилась познавательная активность. В апреле 2025 года ученица специального класса 1«О» Серік Айқаракөз награждена дипломом </w:t>
      </w:r>
      <w:r w:rsidRPr="00737751">
        <w:rPr>
          <w:sz w:val="28"/>
          <w:szCs w:val="28"/>
          <w:lang w:val="en-US"/>
        </w:rPr>
        <w:t>I</w:t>
      </w:r>
      <w:r w:rsidRPr="00737751">
        <w:rPr>
          <w:sz w:val="28"/>
          <w:szCs w:val="28"/>
        </w:rPr>
        <w:t xml:space="preserve"> степени в республиканском конкурсе «Абай оқулары». Ученик 4 «Б» класса на надомном  обучении Асанов Алихан награжден дипломом </w:t>
      </w:r>
      <w:r w:rsidRPr="00737751">
        <w:rPr>
          <w:sz w:val="28"/>
          <w:szCs w:val="28"/>
          <w:lang w:val="en-US"/>
        </w:rPr>
        <w:t>II</w:t>
      </w:r>
      <w:r w:rsidRPr="00737751">
        <w:rPr>
          <w:sz w:val="28"/>
          <w:szCs w:val="28"/>
        </w:rPr>
        <w:t xml:space="preserve"> степени в республиканском конкурсе «Абай оқулары». Проанализировав проводимую коррекционную работу в течение второго полугодия и проследив положительную динамику детей, можно говорить о том, что поставленные цели были достигнуты.</w:t>
      </w:r>
    </w:p>
    <w:p w14:paraId="0A04E7AD" w14:textId="77777777" w:rsidR="00BC0FE3" w:rsidRDefault="00BC0FE3" w:rsidP="00BC0FE3">
      <w:pPr>
        <w:spacing w:before="100" w:beforeAutospacing="1" w:after="100" w:afterAutospacing="1"/>
        <w:ind w:left="426" w:right="625"/>
        <w:jc w:val="center"/>
        <w:rPr>
          <w:b/>
          <w:bCs/>
          <w:sz w:val="28"/>
          <w:szCs w:val="28"/>
          <w:lang w:eastAsia="ru-RU"/>
        </w:rPr>
      </w:pPr>
    </w:p>
    <w:p w14:paraId="79388673" w14:textId="77777777" w:rsidR="00BC0FE3" w:rsidRDefault="00BC0FE3" w:rsidP="00BC0FE3">
      <w:pPr>
        <w:spacing w:before="100" w:beforeAutospacing="1" w:after="100" w:afterAutospacing="1"/>
        <w:ind w:left="426" w:right="625"/>
        <w:jc w:val="center"/>
        <w:rPr>
          <w:b/>
          <w:bCs/>
          <w:sz w:val="28"/>
          <w:szCs w:val="28"/>
          <w:lang w:eastAsia="ru-RU"/>
        </w:rPr>
      </w:pPr>
      <w:r w:rsidRPr="007023F2">
        <w:rPr>
          <w:b/>
          <w:bCs/>
          <w:sz w:val="28"/>
          <w:szCs w:val="28"/>
          <w:lang w:eastAsia="ru-RU"/>
        </w:rPr>
        <w:t>А</w:t>
      </w:r>
      <w:r>
        <w:rPr>
          <w:b/>
          <w:bCs/>
          <w:sz w:val="28"/>
          <w:szCs w:val="28"/>
          <w:lang w:eastAsia="ru-RU"/>
        </w:rPr>
        <w:t>НАЛИТИЧЕСКАЯ СПРАВКА</w:t>
      </w:r>
      <w:r>
        <w:rPr>
          <w:b/>
          <w:bCs/>
          <w:sz w:val="28"/>
          <w:szCs w:val="28"/>
          <w:lang w:eastAsia="ru-RU"/>
        </w:rPr>
        <w:br/>
        <w:t>психолога по итогам коррекционной работы за 2024–2025 учебный год</w:t>
      </w:r>
    </w:p>
    <w:p w14:paraId="088AE93C" w14:textId="77777777" w:rsidR="00BC0FE3" w:rsidRDefault="00BC0FE3" w:rsidP="00BC0FE3">
      <w:pPr>
        <w:ind w:left="426" w:right="625"/>
        <w:jc w:val="both"/>
        <w:rPr>
          <w:sz w:val="28"/>
          <w:szCs w:val="28"/>
          <w:lang w:eastAsia="ru-RU"/>
        </w:rPr>
      </w:pPr>
      <w:r>
        <w:rPr>
          <w:sz w:val="28"/>
          <w:szCs w:val="28"/>
          <w:lang w:eastAsia="ru-RU"/>
        </w:rPr>
        <w:t>В 2024–2025 учебном году психолого-педагогическое сопровождение было организовано для обучающихся с ограниченными возможностями здоровья (ОВЗ) с различными нозологиями. Основной целью психологической коррекционной работы являлось содействие развитию познавательной сферы, эмоционально-волевых качеств, а также формированию навыков общения и социализации.</w:t>
      </w:r>
    </w:p>
    <w:p w14:paraId="54225539" w14:textId="77777777" w:rsidR="00BC0FE3" w:rsidRDefault="00BC0FE3" w:rsidP="00BC0FE3">
      <w:pPr>
        <w:ind w:left="426" w:right="625"/>
        <w:jc w:val="both"/>
        <w:rPr>
          <w:sz w:val="28"/>
          <w:szCs w:val="28"/>
          <w:lang w:eastAsia="ru-RU"/>
        </w:rPr>
      </w:pPr>
      <w:r>
        <w:rPr>
          <w:sz w:val="28"/>
          <w:szCs w:val="28"/>
          <w:lang w:eastAsia="ru-RU"/>
        </w:rPr>
        <w:lastRenderedPageBreak/>
        <w:t>Коррекционные занятия проводились индивидуально и в малых группах с учётом диагноза, уровня развития и особенностей каждого ребёнка.</w:t>
      </w:r>
    </w:p>
    <w:p w14:paraId="442C4EEA" w14:textId="77777777" w:rsidR="00BC0FE3" w:rsidRDefault="00BC0FE3" w:rsidP="00BC0FE3">
      <w:pPr>
        <w:ind w:left="426" w:right="625"/>
        <w:jc w:val="both"/>
        <w:rPr>
          <w:sz w:val="28"/>
          <w:szCs w:val="28"/>
          <w:lang w:eastAsia="ru-RU"/>
        </w:rPr>
      </w:pPr>
      <w:r>
        <w:rPr>
          <w:sz w:val="28"/>
          <w:szCs w:val="28"/>
          <w:lang w:eastAsia="ru-RU"/>
        </w:rPr>
        <w:t>На начало учебного года под сопровождением находились 75 обучающихся с различными нарушениями развития:</w:t>
      </w:r>
    </w:p>
    <w:tbl>
      <w:tblPr>
        <w:tblStyle w:val="a6"/>
        <w:tblW w:w="0" w:type="auto"/>
        <w:tblInd w:w="988" w:type="dxa"/>
        <w:tblLook w:val="04A0" w:firstRow="1" w:lastRow="0" w:firstColumn="1" w:lastColumn="0" w:noHBand="0" w:noVBand="1"/>
      </w:tblPr>
      <w:tblGrid>
        <w:gridCol w:w="1123"/>
        <w:gridCol w:w="5954"/>
        <w:gridCol w:w="2414"/>
      </w:tblGrid>
      <w:tr w:rsidR="00BC0FE3" w14:paraId="6C8352DC" w14:textId="77777777" w:rsidTr="00934C89">
        <w:tc>
          <w:tcPr>
            <w:tcW w:w="850" w:type="dxa"/>
          </w:tcPr>
          <w:p w14:paraId="72DC2D5D" w14:textId="77777777" w:rsidR="00BC0FE3" w:rsidRDefault="00BC0FE3" w:rsidP="00BC0FE3">
            <w:pPr>
              <w:ind w:right="625"/>
              <w:rPr>
                <w:sz w:val="28"/>
                <w:szCs w:val="28"/>
                <w:lang w:eastAsia="ru-RU"/>
              </w:rPr>
            </w:pPr>
            <w:r>
              <w:rPr>
                <w:b/>
                <w:bCs/>
                <w:sz w:val="28"/>
                <w:szCs w:val="28"/>
                <w:lang w:eastAsia="ru-RU"/>
              </w:rPr>
              <w:t>№</w:t>
            </w:r>
          </w:p>
        </w:tc>
        <w:tc>
          <w:tcPr>
            <w:tcW w:w="5954" w:type="dxa"/>
          </w:tcPr>
          <w:p w14:paraId="03C53822" w14:textId="77777777" w:rsidR="00BC0FE3" w:rsidRDefault="00BC0FE3" w:rsidP="00BC0FE3">
            <w:pPr>
              <w:ind w:right="625"/>
              <w:rPr>
                <w:sz w:val="28"/>
                <w:szCs w:val="28"/>
                <w:lang w:eastAsia="ru-RU"/>
              </w:rPr>
            </w:pPr>
            <w:r>
              <w:rPr>
                <w:b/>
                <w:bCs/>
                <w:sz w:val="28"/>
                <w:szCs w:val="28"/>
                <w:lang w:eastAsia="ru-RU"/>
              </w:rPr>
              <w:t>Категория обучающихся</w:t>
            </w:r>
          </w:p>
        </w:tc>
        <w:tc>
          <w:tcPr>
            <w:tcW w:w="2414" w:type="dxa"/>
          </w:tcPr>
          <w:p w14:paraId="400720D5" w14:textId="77777777" w:rsidR="00BC0FE3" w:rsidRDefault="00BC0FE3" w:rsidP="00BC0FE3">
            <w:pPr>
              <w:ind w:right="625"/>
              <w:rPr>
                <w:sz w:val="28"/>
                <w:szCs w:val="28"/>
                <w:lang w:eastAsia="ru-RU"/>
              </w:rPr>
            </w:pPr>
            <w:r>
              <w:rPr>
                <w:b/>
                <w:bCs/>
                <w:sz w:val="28"/>
                <w:szCs w:val="28"/>
                <w:lang w:eastAsia="ru-RU"/>
              </w:rPr>
              <w:t>Количество человек</w:t>
            </w:r>
          </w:p>
        </w:tc>
      </w:tr>
      <w:tr w:rsidR="00BC0FE3" w14:paraId="2EABC5E8" w14:textId="77777777" w:rsidTr="00934C89">
        <w:tc>
          <w:tcPr>
            <w:tcW w:w="850" w:type="dxa"/>
          </w:tcPr>
          <w:p w14:paraId="050EA6B4" w14:textId="77777777" w:rsidR="00BC0FE3" w:rsidRDefault="00BC0FE3" w:rsidP="00BC0FE3">
            <w:pPr>
              <w:ind w:right="625"/>
              <w:rPr>
                <w:sz w:val="28"/>
                <w:szCs w:val="28"/>
                <w:lang w:eastAsia="ru-RU"/>
              </w:rPr>
            </w:pPr>
            <w:r>
              <w:rPr>
                <w:sz w:val="28"/>
                <w:szCs w:val="28"/>
                <w:lang w:eastAsia="ru-RU"/>
              </w:rPr>
              <w:t>1</w:t>
            </w:r>
          </w:p>
        </w:tc>
        <w:tc>
          <w:tcPr>
            <w:tcW w:w="5954" w:type="dxa"/>
          </w:tcPr>
          <w:p w14:paraId="1E1E06B5" w14:textId="77777777" w:rsidR="00BC0FE3" w:rsidRDefault="00BC0FE3" w:rsidP="00BC0FE3">
            <w:pPr>
              <w:ind w:right="625"/>
              <w:rPr>
                <w:sz w:val="28"/>
                <w:szCs w:val="28"/>
                <w:lang w:eastAsia="ru-RU"/>
              </w:rPr>
            </w:pPr>
            <w:r>
              <w:rPr>
                <w:sz w:val="28"/>
                <w:szCs w:val="28"/>
                <w:lang w:eastAsia="ru-RU"/>
              </w:rPr>
              <w:t>Расстройства аутистического спектра (РАС)</w:t>
            </w:r>
          </w:p>
        </w:tc>
        <w:tc>
          <w:tcPr>
            <w:tcW w:w="2414" w:type="dxa"/>
          </w:tcPr>
          <w:p w14:paraId="00F413E4" w14:textId="77777777" w:rsidR="00BC0FE3" w:rsidRDefault="00BC0FE3" w:rsidP="00BC0FE3">
            <w:pPr>
              <w:ind w:right="625"/>
              <w:rPr>
                <w:sz w:val="28"/>
                <w:szCs w:val="28"/>
                <w:lang w:eastAsia="ru-RU"/>
              </w:rPr>
            </w:pPr>
            <w:r>
              <w:rPr>
                <w:sz w:val="28"/>
                <w:szCs w:val="28"/>
                <w:lang w:eastAsia="ru-RU"/>
              </w:rPr>
              <w:t>4</w:t>
            </w:r>
          </w:p>
        </w:tc>
      </w:tr>
      <w:tr w:rsidR="00BC0FE3" w14:paraId="4BF1FE95" w14:textId="77777777" w:rsidTr="00934C89">
        <w:tc>
          <w:tcPr>
            <w:tcW w:w="850" w:type="dxa"/>
          </w:tcPr>
          <w:p w14:paraId="0ED411FA" w14:textId="77777777" w:rsidR="00BC0FE3" w:rsidRDefault="00BC0FE3" w:rsidP="00BC0FE3">
            <w:pPr>
              <w:ind w:right="625"/>
              <w:rPr>
                <w:sz w:val="28"/>
                <w:szCs w:val="28"/>
                <w:lang w:eastAsia="ru-RU"/>
              </w:rPr>
            </w:pPr>
            <w:r>
              <w:rPr>
                <w:sz w:val="28"/>
                <w:szCs w:val="28"/>
                <w:lang w:eastAsia="ru-RU"/>
              </w:rPr>
              <w:t>2</w:t>
            </w:r>
          </w:p>
        </w:tc>
        <w:tc>
          <w:tcPr>
            <w:tcW w:w="5954" w:type="dxa"/>
          </w:tcPr>
          <w:p w14:paraId="78C267BD" w14:textId="77777777" w:rsidR="00BC0FE3" w:rsidRDefault="00BC0FE3" w:rsidP="00BC0FE3">
            <w:pPr>
              <w:ind w:right="625"/>
              <w:rPr>
                <w:sz w:val="28"/>
                <w:szCs w:val="28"/>
                <w:lang w:eastAsia="ru-RU"/>
              </w:rPr>
            </w:pPr>
            <w:r>
              <w:rPr>
                <w:sz w:val="28"/>
                <w:szCs w:val="28"/>
                <w:lang w:eastAsia="ru-RU"/>
              </w:rPr>
              <w:t>Задержка психического развития (ЗПР)</w:t>
            </w:r>
          </w:p>
        </w:tc>
        <w:tc>
          <w:tcPr>
            <w:tcW w:w="2414" w:type="dxa"/>
          </w:tcPr>
          <w:p w14:paraId="5512C3E5" w14:textId="77777777" w:rsidR="00BC0FE3" w:rsidRDefault="00BC0FE3" w:rsidP="00BC0FE3">
            <w:pPr>
              <w:ind w:right="625"/>
              <w:rPr>
                <w:sz w:val="28"/>
                <w:szCs w:val="28"/>
                <w:lang w:eastAsia="ru-RU"/>
              </w:rPr>
            </w:pPr>
            <w:r>
              <w:rPr>
                <w:sz w:val="28"/>
                <w:szCs w:val="28"/>
                <w:lang w:eastAsia="ru-RU"/>
              </w:rPr>
              <w:t>40</w:t>
            </w:r>
          </w:p>
        </w:tc>
      </w:tr>
      <w:tr w:rsidR="00BC0FE3" w14:paraId="53D27C67" w14:textId="77777777" w:rsidTr="00934C89">
        <w:tc>
          <w:tcPr>
            <w:tcW w:w="850" w:type="dxa"/>
          </w:tcPr>
          <w:p w14:paraId="1DC08488" w14:textId="77777777" w:rsidR="00BC0FE3" w:rsidRDefault="00BC0FE3" w:rsidP="00BC0FE3">
            <w:pPr>
              <w:ind w:right="625"/>
              <w:rPr>
                <w:sz w:val="28"/>
                <w:szCs w:val="28"/>
                <w:lang w:eastAsia="ru-RU"/>
              </w:rPr>
            </w:pPr>
            <w:r>
              <w:rPr>
                <w:sz w:val="28"/>
                <w:szCs w:val="28"/>
                <w:lang w:eastAsia="ru-RU"/>
              </w:rPr>
              <w:t>3</w:t>
            </w:r>
          </w:p>
        </w:tc>
        <w:tc>
          <w:tcPr>
            <w:tcW w:w="5954" w:type="dxa"/>
          </w:tcPr>
          <w:p w14:paraId="7DA9062E" w14:textId="77777777" w:rsidR="00BC0FE3" w:rsidRDefault="00BC0FE3" w:rsidP="00BC0FE3">
            <w:pPr>
              <w:ind w:right="625"/>
              <w:rPr>
                <w:sz w:val="28"/>
                <w:szCs w:val="28"/>
                <w:lang w:eastAsia="ru-RU"/>
              </w:rPr>
            </w:pPr>
            <w:r>
              <w:rPr>
                <w:sz w:val="28"/>
                <w:szCs w:val="28"/>
                <w:lang w:eastAsia="ru-RU"/>
              </w:rPr>
              <w:t>Лёгкое нарушение интеллекта</w:t>
            </w:r>
          </w:p>
        </w:tc>
        <w:tc>
          <w:tcPr>
            <w:tcW w:w="2414" w:type="dxa"/>
          </w:tcPr>
          <w:p w14:paraId="585F1C6E" w14:textId="77777777" w:rsidR="00BC0FE3" w:rsidRDefault="00BC0FE3" w:rsidP="00BC0FE3">
            <w:pPr>
              <w:ind w:right="625"/>
              <w:rPr>
                <w:sz w:val="28"/>
                <w:szCs w:val="28"/>
                <w:lang w:eastAsia="ru-RU"/>
              </w:rPr>
            </w:pPr>
            <w:r>
              <w:rPr>
                <w:sz w:val="28"/>
                <w:szCs w:val="28"/>
                <w:lang w:eastAsia="ru-RU"/>
              </w:rPr>
              <w:t>7</w:t>
            </w:r>
          </w:p>
        </w:tc>
      </w:tr>
      <w:tr w:rsidR="00BC0FE3" w14:paraId="3C4D2F7E" w14:textId="77777777" w:rsidTr="00934C89">
        <w:tc>
          <w:tcPr>
            <w:tcW w:w="850" w:type="dxa"/>
          </w:tcPr>
          <w:p w14:paraId="4CFB7075" w14:textId="77777777" w:rsidR="00BC0FE3" w:rsidRDefault="00BC0FE3" w:rsidP="00BC0FE3">
            <w:pPr>
              <w:ind w:right="625"/>
              <w:rPr>
                <w:sz w:val="28"/>
                <w:szCs w:val="28"/>
                <w:lang w:eastAsia="ru-RU"/>
              </w:rPr>
            </w:pPr>
            <w:r>
              <w:rPr>
                <w:sz w:val="28"/>
                <w:szCs w:val="28"/>
                <w:lang w:eastAsia="ru-RU"/>
              </w:rPr>
              <w:t>4</w:t>
            </w:r>
          </w:p>
        </w:tc>
        <w:tc>
          <w:tcPr>
            <w:tcW w:w="5954" w:type="dxa"/>
          </w:tcPr>
          <w:p w14:paraId="651607B4" w14:textId="77777777" w:rsidR="00BC0FE3" w:rsidRDefault="00BC0FE3" w:rsidP="00BC0FE3">
            <w:pPr>
              <w:ind w:right="625"/>
              <w:rPr>
                <w:sz w:val="28"/>
                <w:szCs w:val="28"/>
                <w:lang w:eastAsia="ru-RU"/>
              </w:rPr>
            </w:pPr>
            <w:r>
              <w:rPr>
                <w:sz w:val="28"/>
                <w:szCs w:val="28"/>
                <w:lang w:eastAsia="ru-RU"/>
              </w:rPr>
              <w:t>Нарушения речи (НР)</w:t>
            </w:r>
          </w:p>
        </w:tc>
        <w:tc>
          <w:tcPr>
            <w:tcW w:w="2414" w:type="dxa"/>
          </w:tcPr>
          <w:p w14:paraId="19325E02" w14:textId="77777777" w:rsidR="00BC0FE3" w:rsidRDefault="00BC0FE3" w:rsidP="00BC0FE3">
            <w:pPr>
              <w:ind w:right="625"/>
              <w:rPr>
                <w:sz w:val="28"/>
                <w:szCs w:val="28"/>
                <w:lang w:eastAsia="ru-RU"/>
              </w:rPr>
            </w:pPr>
            <w:r>
              <w:rPr>
                <w:sz w:val="28"/>
                <w:szCs w:val="28"/>
                <w:lang w:eastAsia="ru-RU"/>
              </w:rPr>
              <w:t>15</w:t>
            </w:r>
          </w:p>
        </w:tc>
      </w:tr>
      <w:tr w:rsidR="00BC0FE3" w14:paraId="5C1A9CC7" w14:textId="77777777" w:rsidTr="00934C89">
        <w:tc>
          <w:tcPr>
            <w:tcW w:w="850" w:type="dxa"/>
            <w:vAlign w:val="center"/>
          </w:tcPr>
          <w:p w14:paraId="7823DA86" w14:textId="77777777" w:rsidR="00BC0FE3" w:rsidRDefault="00BC0FE3" w:rsidP="00BC0FE3">
            <w:pPr>
              <w:ind w:right="625"/>
              <w:rPr>
                <w:sz w:val="28"/>
                <w:szCs w:val="28"/>
                <w:lang w:eastAsia="ru-RU"/>
              </w:rPr>
            </w:pPr>
            <w:r>
              <w:rPr>
                <w:sz w:val="28"/>
                <w:szCs w:val="28"/>
                <w:lang w:eastAsia="ru-RU"/>
              </w:rPr>
              <w:t>5</w:t>
            </w:r>
          </w:p>
        </w:tc>
        <w:tc>
          <w:tcPr>
            <w:tcW w:w="5954" w:type="dxa"/>
          </w:tcPr>
          <w:p w14:paraId="12833A26" w14:textId="77777777" w:rsidR="00BC0FE3" w:rsidRDefault="00BC0FE3" w:rsidP="00BC0FE3">
            <w:pPr>
              <w:ind w:right="625"/>
              <w:rPr>
                <w:sz w:val="28"/>
                <w:szCs w:val="28"/>
                <w:lang w:eastAsia="ru-RU"/>
              </w:rPr>
            </w:pPr>
            <w:r>
              <w:rPr>
                <w:sz w:val="28"/>
                <w:szCs w:val="28"/>
                <w:lang w:eastAsia="ru-RU"/>
              </w:rPr>
              <w:t>Нарушения опорно -двигательного аппарата (НОДА)</w:t>
            </w:r>
          </w:p>
        </w:tc>
        <w:tc>
          <w:tcPr>
            <w:tcW w:w="2414" w:type="dxa"/>
          </w:tcPr>
          <w:p w14:paraId="4F5A73D5" w14:textId="77777777" w:rsidR="00BC0FE3" w:rsidRDefault="00BC0FE3" w:rsidP="00BC0FE3">
            <w:pPr>
              <w:ind w:right="625"/>
              <w:rPr>
                <w:sz w:val="28"/>
                <w:szCs w:val="28"/>
                <w:lang w:eastAsia="ru-RU"/>
              </w:rPr>
            </w:pPr>
            <w:r>
              <w:rPr>
                <w:sz w:val="28"/>
                <w:szCs w:val="28"/>
                <w:lang w:eastAsia="ru-RU"/>
              </w:rPr>
              <w:t>2</w:t>
            </w:r>
          </w:p>
        </w:tc>
      </w:tr>
      <w:tr w:rsidR="00BC0FE3" w14:paraId="1C453CF8" w14:textId="77777777" w:rsidTr="00934C89">
        <w:trPr>
          <w:trHeight w:val="301"/>
        </w:trPr>
        <w:tc>
          <w:tcPr>
            <w:tcW w:w="850" w:type="dxa"/>
          </w:tcPr>
          <w:p w14:paraId="03FD5570" w14:textId="77777777" w:rsidR="00BC0FE3" w:rsidRDefault="00BC0FE3" w:rsidP="00BC0FE3">
            <w:pPr>
              <w:ind w:right="625"/>
              <w:rPr>
                <w:sz w:val="28"/>
                <w:szCs w:val="28"/>
                <w:lang w:eastAsia="ru-RU"/>
              </w:rPr>
            </w:pPr>
            <w:r>
              <w:rPr>
                <w:sz w:val="28"/>
                <w:szCs w:val="28"/>
                <w:lang w:eastAsia="ru-RU"/>
              </w:rPr>
              <w:t>6</w:t>
            </w:r>
          </w:p>
        </w:tc>
        <w:tc>
          <w:tcPr>
            <w:tcW w:w="5954" w:type="dxa"/>
          </w:tcPr>
          <w:p w14:paraId="28C366AE" w14:textId="77777777" w:rsidR="00BC0FE3" w:rsidRDefault="00BC0FE3" w:rsidP="00BC0FE3">
            <w:pPr>
              <w:ind w:right="625"/>
              <w:rPr>
                <w:sz w:val="28"/>
                <w:szCs w:val="28"/>
                <w:lang w:eastAsia="ru-RU"/>
              </w:rPr>
            </w:pPr>
            <w:r>
              <w:rPr>
                <w:sz w:val="28"/>
                <w:szCs w:val="28"/>
                <w:lang w:eastAsia="ru-RU"/>
              </w:rPr>
              <w:t>Нарушения зрения обучающихся</w:t>
            </w:r>
          </w:p>
        </w:tc>
        <w:tc>
          <w:tcPr>
            <w:tcW w:w="2414" w:type="dxa"/>
          </w:tcPr>
          <w:p w14:paraId="6B46F581" w14:textId="77777777" w:rsidR="00BC0FE3" w:rsidRDefault="00BC0FE3" w:rsidP="00BC0FE3">
            <w:pPr>
              <w:ind w:right="625"/>
              <w:rPr>
                <w:sz w:val="28"/>
                <w:szCs w:val="28"/>
                <w:lang w:eastAsia="ru-RU"/>
              </w:rPr>
            </w:pPr>
            <w:r>
              <w:rPr>
                <w:sz w:val="28"/>
                <w:szCs w:val="28"/>
                <w:lang w:eastAsia="ru-RU"/>
              </w:rPr>
              <w:t>1</w:t>
            </w:r>
          </w:p>
        </w:tc>
      </w:tr>
      <w:tr w:rsidR="00BC0FE3" w14:paraId="50B6950A" w14:textId="77777777" w:rsidTr="00934C89">
        <w:tc>
          <w:tcPr>
            <w:tcW w:w="850" w:type="dxa"/>
          </w:tcPr>
          <w:p w14:paraId="2740A72C" w14:textId="77777777" w:rsidR="00BC0FE3" w:rsidRDefault="00BC0FE3" w:rsidP="00BC0FE3">
            <w:pPr>
              <w:ind w:right="625"/>
              <w:rPr>
                <w:sz w:val="28"/>
                <w:szCs w:val="28"/>
                <w:lang w:eastAsia="ru-RU"/>
              </w:rPr>
            </w:pPr>
            <w:r>
              <w:rPr>
                <w:sz w:val="28"/>
                <w:szCs w:val="28"/>
                <w:lang w:eastAsia="ru-RU"/>
              </w:rPr>
              <w:t>7</w:t>
            </w:r>
          </w:p>
        </w:tc>
        <w:tc>
          <w:tcPr>
            <w:tcW w:w="5954" w:type="dxa"/>
          </w:tcPr>
          <w:p w14:paraId="765A1BD9" w14:textId="77777777" w:rsidR="00BC0FE3" w:rsidRDefault="00BC0FE3" w:rsidP="00BC0FE3">
            <w:pPr>
              <w:ind w:right="625"/>
              <w:rPr>
                <w:sz w:val="28"/>
                <w:szCs w:val="28"/>
                <w:lang w:eastAsia="ru-RU"/>
              </w:rPr>
            </w:pPr>
            <w:r>
              <w:rPr>
                <w:sz w:val="28"/>
                <w:szCs w:val="28"/>
                <w:lang w:eastAsia="ru-RU"/>
              </w:rPr>
              <w:t>Дисграфия и Дизартрия</w:t>
            </w:r>
          </w:p>
        </w:tc>
        <w:tc>
          <w:tcPr>
            <w:tcW w:w="2414" w:type="dxa"/>
          </w:tcPr>
          <w:p w14:paraId="79EB3E01" w14:textId="77777777" w:rsidR="00BC0FE3" w:rsidRDefault="00BC0FE3" w:rsidP="00BC0FE3">
            <w:pPr>
              <w:ind w:right="625"/>
              <w:rPr>
                <w:sz w:val="28"/>
                <w:szCs w:val="28"/>
                <w:lang w:eastAsia="ru-RU"/>
              </w:rPr>
            </w:pPr>
            <w:r>
              <w:rPr>
                <w:sz w:val="28"/>
                <w:szCs w:val="28"/>
                <w:lang w:eastAsia="ru-RU"/>
              </w:rPr>
              <w:t>6</w:t>
            </w:r>
          </w:p>
        </w:tc>
      </w:tr>
      <w:tr w:rsidR="00BC0FE3" w14:paraId="5989AE6A" w14:textId="77777777" w:rsidTr="00934C89">
        <w:tc>
          <w:tcPr>
            <w:tcW w:w="850" w:type="dxa"/>
          </w:tcPr>
          <w:p w14:paraId="07807109" w14:textId="77777777" w:rsidR="00BC0FE3" w:rsidRDefault="00BC0FE3" w:rsidP="00BC0FE3">
            <w:pPr>
              <w:ind w:right="625"/>
              <w:rPr>
                <w:sz w:val="28"/>
                <w:szCs w:val="28"/>
                <w:lang w:eastAsia="ru-RU"/>
              </w:rPr>
            </w:pPr>
          </w:p>
        </w:tc>
        <w:tc>
          <w:tcPr>
            <w:tcW w:w="5954" w:type="dxa"/>
            <w:vAlign w:val="center"/>
          </w:tcPr>
          <w:p w14:paraId="657D15EC" w14:textId="77777777" w:rsidR="00BC0FE3" w:rsidRDefault="00BC0FE3" w:rsidP="00BC0FE3">
            <w:pPr>
              <w:ind w:right="625"/>
              <w:rPr>
                <w:sz w:val="28"/>
                <w:szCs w:val="28"/>
                <w:lang w:eastAsia="ru-RU"/>
              </w:rPr>
            </w:pPr>
            <w:r>
              <w:rPr>
                <w:sz w:val="28"/>
                <w:szCs w:val="28"/>
                <w:lang w:eastAsia="ru-RU"/>
              </w:rPr>
              <w:t xml:space="preserve">Итого </w:t>
            </w:r>
          </w:p>
        </w:tc>
        <w:tc>
          <w:tcPr>
            <w:tcW w:w="2414" w:type="dxa"/>
          </w:tcPr>
          <w:p w14:paraId="0ABEECA8" w14:textId="77777777" w:rsidR="00BC0FE3" w:rsidRDefault="00BC0FE3" w:rsidP="00BC0FE3">
            <w:pPr>
              <w:ind w:right="625"/>
              <w:rPr>
                <w:sz w:val="28"/>
                <w:szCs w:val="28"/>
                <w:lang w:eastAsia="ru-RU"/>
              </w:rPr>
            </w:pPr>
            <w:r>
              <w:rPr>
                <w:sz w:val="28"/>
                <w:szCs w:val="28"/>
                <w:lang w:eastAsia="ru-RU"/>
              </w:rPr>
              <w:t>75 человек</w:t>
            </w:r>
          </w:p>
        </w:tc>
      </w:tr>
    </w:tbl>
    <w:p w14:paraId="11F4F9FE" w14:textId="77777777" w:rsidR="00BC0FE3" w:rsidRDefault="00BC0FE3" w:rsidP="00BC0FE3">
      <w:pPr>
        <w:ind w:left="426" w:right="625"/>
        <w:jc w:val="both"/>
        <w:rPr>
          <w:sz w:val="28"/>
          <w:szCs w:val="28"/>
          <w:lang w:eastAsia="ru-RU"/>
        </w:rPr>
      </w:pPr>
      <w:r>
        <w:rPr>
          <w:sz w:val="28"/>
          <w:szCs w:val="28"/>
          <w:lang w:eastAsia="ru-RU"/>
        </w:rPr>
        <w:t>Наибольшую долю среди сопровождаемых обучающихся составили дети с задержкой психического развития (53% от общего числа).</w:t>
      </w:r>
    </w:p>
    <w:p w14:paraId="7E2744CF" w14:textId="77777777" w:rsidR="00BC0FE3" w:rsidRDefault="00BC0FE3" w:rsidP="00BC0FE3">
      <w:pPr>
        <w:ind w:left="426" w:right="625"/>
        <w:jc w:val="both"/>
        <w:rPr>
          <w:sz w:val="28"/>
          <w:szCs w:val="28"/>
          <w:lang w:eastAsia="ru-RU"/>
        </w:rPr>
      </w:pPr>
      <w:r>
        <w:rPr>
          <w:sz w:val="28"/>
          <w:szCs w:val="28"/>
          <w:lang w:eastAsia="ru-RU"/>
        </w:rPr>
        <w:t>В течение года использовались различные психолого-педагогические технологии:</w:t>
      </w:r>
    </w:p>
    <w:p w14:paraId="4387BA9A"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Индивидуальные развивающие и коррекционные занятия</w:t>
      </w:r>
    </w:p>
    <w:p w14:paraId="490E7418"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Групповые тренинги на развитие коммуникативных навыков</w:t>
      </w:r>
    </w:p>
    <w:p w14:paraId="4A88A7DE"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Психокоррекционные игры</w:t>
      </w:r>
    </w:p>
    <w:p w14:paraId="779CBFBE"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Арт-терапия (рисование, лепка, сказкотерапия)</w:t>
      </w:r>
    </w:p>
    <w:p w14:paraId="5374E2E5"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Сенсомоторная коррекция</w:t>
      </w:r>
    </w:p>
    <w:p w14:paraId="4631433B"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Тренировка внимания, памяти, мышления</w:t>
      </w:r>
    </w:p>
    <w:p w14:paraId="6AED18AE"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Элементы поведенческой терапии</w:t>
      </w:r>
    </w:p>
    <w:p w14:paraId="24D8BAC8" w14:textId="77777777" w:rsidR="00BC0FE3" w:rsidRDefault="00BC0FE3" w:rsidP="00BC0FE3">
      <w:pPr>
        <w:widowControl/>
        <w:numPr>
          <w:ilvl w:val="0"/>
          <w:numId w:val="92"/>
        </w:numPr>
        <w:autoSpaceDE/>
        <w:autoSpaceDN/>
        <w:ind w:left="426" w:right="625" w:firstLine="0"/>
        <w:jc w:val="both"/>
        <w:rPr>
          <w:sz w:val="28"/>
          <w:szCs w:val="28"/>
          <w:lang w:eastAsia="ru-RU"/>
        </w:rPr>
      </w:pPr>
      <w:r>
        <w:rPr>
          <w:sz w:val="28"/>
          <w:szCs w:val="28"/>
          <w:lang w:eastAsia="ru-RU"/>
        </w:rPr>
        <w:t>Работа с родителями (консультации, тренинги)</w:t>
      </w:r>
    </w:p>
    <w:p w14:paraId="29824FF7" w14:textId="77777777" w:rsidR="00BC0FE3" w:rsidRDefault="00BC0FE3" w:rsidP="00BC0FE3">
      <w:pPr>
        <w:ind w:left="426" w:right="625"/>
        <w:jc w:val="both"/>
        <w:rPr>
          <w:sz w:val="28"/>
          <w:szCs w:val="28"/>
          <w:lang w:eastAsia="ru-RU"/>
        </w:rPr>
      </w:pPr>
      <w:r>
        <w:rPr>
          <w:sz w:val="28"/>
          <w:szCs w:val="28"/>
          <w:lang w:eastAsia="ru-RU"/>
        </w:rPr>
        <w:t>Занятия строились с учётом возрастных и индивидуальных особенностей обучающихся, используя методы поэтапного формирования действий, положительного подкрепления, эмоциональной поддержки.</w:t>
      </w:r>
    </w:p>
    <w:p w14:paraId="0742913F" w14:textId="77777777" w:rsidR="00BC0FE3" w:rsidRDefault="00BC0FE3" w:rsidP="00BC0FE3">
      <w:pPr>
        <w:ind w:left="426" w:right="625"/>
        <w:jc w:val="both"/>
        <w:rPr>
          <w:sz w:val="28"/>
          <w:szCs w:val="28"/>
          <w:lang w:eastAsia="ru-RU"/>
        </w:rPr>
      </w:pPr>
      <w:r>
        <w:rPr>
          <w:sz w:val="28"/>
          <w:szCs w:val="28"/>
          <w:lang w:eastAsia="ru-RU"/>
        </w:rPr>
        <w:t>Диагностическое обследование проводилось дважды: в начале (сентябрь) и в конце (март-апрель) учебного года.</w:t>
      </w:r>
    </w:p>
    <w:p w14:paraId="1FCAE18D" w14:textId="77777777" w:rsidR="00BC0FE3" w:rsidRDefault="00BC0FE3" w:rsidP="00BC0FE3">
      <w:pPr>
        <w:ind w:left="426" w:right="625"/>
        <w:jc w:val="both"/>
        <w:rPr>
          <w:sz w:val="28"/>
          <w:szCs w:val="28"/>
          <w:lang w:eastAsia="ru-RU"/>
        </w:rPr>
      </w:pPr>
      <w:r>
        <w:rPr>
          <w:sz w:val="28"/>
          <w:szCs w:val="28"/>
          <w:lang w:eastAsia="ru-RU"/>
        </w:rPr>
        <w:t>Основные направления оценки развития:</w:t>
      </w:r>
    </w:p>
    <w:p w14:paraId="453B9286" w14:textId="77777777" w:rsidR="00BC0FE3" w:rsidRDefault="00BC0FE3" w:rsidP="00BC0FE3">
      <w:pPr>
        <w:widowControl/>
        <w:numPr>
          <w:ilvl w:val="0"/>
          <w:numId w:val="93"/>
        </w:numPr>
        <w:autoSpaceDE/>
        <w:autoSpaceDN/>
        <w:ind w:left="426" w:right="625" w:firstLine="0"/>
        <w:jc w:val="both"/>
        <w:rPr>
          <w:sz w:val="28"/>
          <w:szCs w:val="28"/>
          <w:lang w:eastAsia="ru-RU"/>
        </w:rPr>
      </w:pPr>
      <w:r>
        <w:rPr>
          <w:sz w:val="28"/>
          <w:szCs w:val="28"/>
          <w:lang w:eastAsia="ru-RU"/>
        </w:rPr>
        <w:t>Внимание и произвольность</w:t>
      </w:r>
    </w:p>
    <w:p w14:paraId="1970F047" w14:textId="77777777" w:rsidR="00BC0FE3" w:rsidRDefault="00BC0FE3" w:rsidP="00BC0FE3">
      <w:pPr>
        <w:widowControl/>
        <w:numPr>
          <w:ilvl w:val="0"/>
          <w:numId w:val="93"/>
        </w:numPr>
        <w:autoSpaceDE/>
        <w:autoSpaceDN/>
        <w:ind w:left="426" w:right="625" w:firstLine="0"/>
        <w:jc w:val="both"/>
        <w:rPr>
          <w:sz w:val="28"/>
          <w:szCs w:val="28"/>
          <w:lang w:eastAsia="ru-RU"/>
        </w:rPr>
      </w:pPr>
      <w:r>
        <w:rPr>
          <w:sz w:val="28"/>
          <w:szCs w:val="28"/>
          <w:lang w:eastAsia="ru-RU"/>
        </w:rPr>
        <w:t>Эмоционально-волевая сфера</w:t>
      </w:r>
    </w:p>
    <w:p w14:paraId="1CBEA637" w14:textId="77777777" w:rsidR="00BC0FE3" w:rsidRDefault="00BC0FE3" w:rsidP="00BC0FE3">
      <w:pPr>
        <w:widowControl/>
        <w:numPr>
          <w:ilvl w:val="0"/>
          <w:numId w:val="93"/>
        </w:numPr>
        <w:autoSpaceDE/>
        <w:autoSpaceDN/>
        <w:ind w:left="426" w:right="625" w:firstLine="0"/>
        <w:jc w:val="both"/>
        <w:rPr>
          <w:sz w:val="28"/>
          <w:szCs w:val="28"/>
          <w:lang w:eastAsia="ru-RU"/>
        </w:rPr>
      </w:pPr>
      <w:r>
        <w:rPr>
          <w:sz w:val="28"/>
          <w:szCs w:val="28"/>
          <w:lang w:eastAsia="ru-RU"/>
        </w:rPr>
        <w:t>Коммуникативные навыки</w:t>
      </w:r>
    </w:p>
    <w:p w14:paraId="58FB5E53" w14:textId="77777777" w:rsidR="00BC0FE3" w:rsidRDefault="00BC0FE3" w:rsidP="00BC0FE3">
      <w:pPr>
        <w:widowControl/>
        <w:numPr>
          <w:ilvl w:val="0"/>
          <w:numId w:val="93"/>
        </w:numPr>
        <w:autoSpaceDE/>
        <w:autoSpaceDN/>
        <w:ind w:left="426" w:right="625" w:firstLine="0"/>
        <w:jc w:val="both"/>
        <w:rPr>
          <w:sz w:val="28"/>
          <w:szCs w:val="28"/>
          <w:lang w:eastAsia="ru-RU"/>
        </w:rPr>
      </w:pPr>
      <w:r>
        <w:rPr>
          <w:sz w:val="28"/>
          <w:szCs w:val="28"/>
          <w:lang w:eastAsia="ru-RU"/>
        </w:rPr>
        <w:t>Самооценка и учебная мотивация</w:t>
      </w:r>
    </w:p>
    <w:p w14:paraId="3E5E87E5" w14:textId="77777777" w:rsidR="00BC0FE3" w:rsidRDefault="00BC0FE3" w:rsidP="00BC0FE3">
      <w:pPr>
        <w:widowControl/>
        <w:numPr>
          <w:ilvl w:val="0"/>
          <w:numId w:val="93"/>
        </w:numPr>
        <w:autoSpaceDE/>
        <w:autoSpaceDN/>
        <w:ind w:left="426" w:right="625" w:firstLine="0"/>
        <w:jc w:val="both"/>
        <w:rPr>
          <w:sz w:val="28"/>
          <w:szCs w:val="28"/>
          <w:lang w:eastAsia="ru-RU"/>
        </w:rPr>
      </w:pPr>
      <w:r>
        <w:rPr>
          <w:sz w:val="28"/>
          <w:szCs w:val="28"/>
          <w:lang w:eastAsia="ru-RU"/>
        </w:rPr>
        <w:t>Память и мышление</w:t>
      </w:r>
    </w:p>
    <w:p w14:paraId="4B902BB1" w14:textId="77777777" w:rsidR="00BC0FE3" w:rsidRDefault="00BC0FE3" w:rsidP="00BC0FE3">
      <w:pPr>
        <w:ind w:left="426" w:right="625"/>
        <w:rPr>
          <w:sz w:val="28"/>
          <w:szCs w:val="28"/>
          <w:lang w:eastAsia="ru-RU"/>
        </w:rPr>
      </w:pPr>
      <w:r>
        <w:rPr>
          <w:sz w:val="28"/>
          <w:szCs w:val="28"/>
          <w:lang w:eastAsia="ru-RU"/>
        </w:rPr>
        <w:t>Результаты представлены в следующей таблице:</w:t>
      </w:r>
    </w:p>
    <w:tbl>
      <w:tblPr>
        <w:tblStyle w:val="a6"/>
        <w:tblW w:w="0" w:type="auto"/>
        <w:tblInd w:w="421" w:type="dxa"/>
        <w:tblLook w:val="04A0" w:firstRow="1" w:lastRow="0" w:firstColumn="1" w:lastColumn="0" w:noHBand="0" w:noVBand="1"/>
      </w:tblPr>
      <w:tblGrid>
        <w:gridCol w:w="3260"/>
        <w:gridCol w:w="2126"/>
        <w:gridCol w:w="1985"/>
        <w:gridCol w:w="2126"/>
      </w:tblGrid>
      <w:tr w:rsidR="00BC0FE3" w14:paraId="62223336" w14:textId="77777777" w:rsidTr="00934C89">
        <w:tc>
          <w:tcPr>
            <w:tcW w:w="3260" w:type="dxa"/>
          </w:tcPr>
          <w:p w14:paraId="74E8F46C" w14:textId="77777777" w:rsidR="00BC0FE3" w:rsidRDefault="00BC0FE3" w:rsidP="00BC0FE3">
            <w:pPr>
              <w:ind w:right="625"/>
              <w:rPr>
                <w:sz w:val="28"/>
                <w:szCs w:val="28"/>
                <w:lang w:eastAsia="ru-RU"/>
              </w:rPr>
            </w:pPr>
            <w:r>
              <w:rPr>
                <w:b/>
                <w:bCs/>
                <w:sz w:val="28"/>
                <w:szCs w:val="28"/>
                <w:lang w:eastAsia="ru-RU"/>
              </w:rPr>
              <w:t>Направление работы</w:t>
            </w:r>
          </w:p>
        </w:tc>
        <w:tc>
          <w:tcPr>
            <w:tcW w:w="2126" w:type="dxa"/>
          </w:tcPr>
          <w:p w14:paraId="27F5CC3F" w14:textId="77777777" w:rsidR="00BC0FE3" w:rsidRDefault="00BC0FE3" w:rsidP="00BC0FE3">
            <w:pPr>
              <w:ind w:right="625"/>
              <w:rPr>
                <w:sz w:val="28"/>
                <w:szCs w:val="28"/>
                <w:lang w:eastAsia="ru-RU"/>
              </w:rPr>
            </w:pPr>
            <w:r>
              <w:rPr>
                <w:b/>
                <w:bCs/>
                <w:sz w:val="28"/>
                <w:szCs w:val="28"/>
                <w:lang w:eastAsia="ru-RU"/>
              </w:rPr>
              <w:t>Начало года (%)</w:t>
            </w:r>
          </w:p>
        </w:tc>
        <w:tc>
          <w:tcPr>
            <w:tcW w:w="1985" w:type="dxa"/>
          </w:tcPr>
          <w:p w14:paraId="1BA94DDA" w14:textId="77777777" w:rsidR="00BC0FE3" w:rsidRDefault="00BC0FE3" w:rsidP="00BC0FE3">
            <w:pPr>
              <w:ind w:right="625"/>
              <w:rPr>
                <w:sz w:val="28"/>
                <w:szCs w:val="28"/>
                <w:lang w:eastAsia="ru-RU"/>
              </w:rPr>
            </w:pPr>
            <w:r>
              <w:rPr>
                <w:b/>
                <w:bCs/>
                <w:sz w:val="28"/>
                <w:szCs w:val="28"/>
                <w:lang w:eastAsia="ru-RU"/>
              </w:rPr>
              <w:t>Конец года (%)</w:t>
            </w:r>
          </w:p>
        </w:tc>
        <w:tc>
          <w:tcPr>
            <w:tcW w:w="2126" w:type="dxa"/>
            <w:vAlign w:val="center"/>
          </w:tcPr>
          <w:p w14:paraId="491C6A2E" w14:textId="77777777" w:rsidR="00BC0FE3" w:rsidRDefault="00BC0FE3" w:rsidP="00BC0FE3">
            <w:pPr>
              <w:ind w:right="625"/>
              <w:rPr>
                <w:sz w:val="28"/>
                <w:szCs w:val="28"/>
                <w:lang w:eastAsia="ru-RU"/>
              </w:rPr>
            </w:pPr>
            <w:r>
              <w:rPr>
                <w:b/>
                <w:bCs/>
                <w:sz w:val="28"/>
                <w:szCs w:val="28"/>
                <w:lang w:eastAsia="ru-RU"/>
              </w:rPr>
              <w:t>Прирост (%)</w:t>
            </w:r>
          </w:p>
        </w:tc>
      </w:tr>
      <w:tr w:rsidR="00BC0FE3" w14:paraId="3434BE32" w14:textId="77777777" w:rsidTr="00934C89">
        <w:tc>
          <w:tcPr>
            <w:tcW w:w="3260" w:type="dxa"/>
          </w:tcPr>
          <w:p w14:paraId="551389EA" w14:textId="77777777" w:rsidR="00BC0FE3" w:rsidRDefault="00BC0FE3" w:rsidP="00BC0FE3">
            <w:pPr>
              <w:ind w:right="625"/>
              <w:rPr>
                <w:sz w:val="28"/>
                <w:szCs w:val="28"/>
                <w:lang w:eastAsia="ru-RU"/>
              </w:rPr>
            </w:pPr>
            <w:r>
              <w:rPr>
                <w:sz w:val="28"/>
                <w:szCs w:val="28"/>
                <w:lang w:eastAsia="ru-RU"/>
              </w:rPr>
              <w:t>Уровень внимания и произвольности</w:t>
            </w:r>
          </w:p>
        </w:tc>
        <w:tc>
          <w:tcPr>
            <w:tcW w:w="2126" w:type="dxa"/>
          </w:tcPr>
          <w:p w14:paraId="699EB40A" w14:textId="77777777" w:rsidR="00BC0FE3" w:rsidRDefault="00BC0FE3" w:rsidP="00BC0FE3">
            <w:pPr>
              <w:ind w:right="625"/>
              <w:rPr>
                <w:sz w:val="28"/>
                <w:szCs w:val="28"/>
                <w:lang w:eastAsia="ru-RU"/>
              </w:rPr>
            </w:pPr>
            <w:r>
              <w:rPr>
                <w:sz w:val="28"/>
                <w:szCs w:val="28"/>
                <w:lang w:eastAsia="ru-RU"/>
              </w:rPr>
              <w:t>48%</w:t>
            </w:r>
          </w:p>
        </w:tc>
        <w:tc>
          <w:tcPr>
            <w:tcW w:w="1985" w:type="dxa"/>
          </w:tcPr>
          <w:p w14:paraId="086DE244" w14:textId="77777777" w:rsidR="00BC0FE3" w:rsidRDefault="00BC0FE3" w:rsidP="00BC0FE3">
            <w:pPr>
              <w:ind w:right="625"/>
              <w:rPr>
                <w:sz w:val="28"/>
                <w:szCs w:val="28"/>
                <w:lang w:eastAsia="ru-RU"/>
              </w:rPr>
            </w:pPr>
            <w:r>
              <w:rPr>
                <w:sz w:val="28"/>
                <w:szCs w:val="28"/>
                <w:lang w:eastAsia="ru-RU"/>
              </w:rPr>
              <w:t>62%</w:t>
            </w:r>
          </w:p>
        </w:tc>
        <w:tc>
          <w:tcPr>
            <w:tcW w:w="2126" w:type="dxa"/>
          </w:tcPr>
          <w:p w14:paraId="7A8DFD20" w14:textId="77777777" w:rsidR="00BC0FE3" w:rsidRDefault="00BC0FE3" w:rsidP="00BC0FE3">
            <w:pPr>
              <w:ind w:right="625"/>
              <w:rPr>
                <w:sz w:val="28"/>
                <w:szCs w:val="28"/>
                <w:lang w:eastAsia="ru-RU"/>
              </w:rPr>
            </w:pPr>
            <w:r>
              <w:rPr>
                <w:sz w:val="28"/>
                <w:szCs w:val="28"/>
                <w:lang w:eastAsia="ru-RU"/>
              </w:rPr>
              <w:t>+14%</w:t>
            </w:r>
          </w:p>
        </w:tc>
      </w:tr>
      <w:tr w:rsidR="00BC0FE3" w14:paraId="7CF9B892" w14:textId="77777777" w:rsidTr="00934C89">
        <w:tc>
          <w:tcPr>
            <w:tcW w:w="3260" w:type="dxa"/>
          </w:tcPr>
          <w:p w14:paraId="66714A85" w14:textId="77777777" w:rsidR="00BC0FE3" w:rsidRDefault="00BC0FE3" w:rsidP="00BC0FE3">
            <w:pPr>
              <w:ind w:right="625"/>
              <w:rPr>
                <w:sz w:val="28"/>
                <w:szCs w:val="28"/>
                <w:lang w:eastAsia="ru-RU"/>
              </w:rPr>
            </w:pPr>
            <w:r>
              <w:rPr>
                <w:sz w:val="28"/>
                <w:szCs w:val="28"/>
                <w:lang w:eastAsia="ru-RU"/>
              </w:rPr>
              <w:t>Эмоциональная устойчивость</w:t>
            </w:r>
          </w:p>
        </w:tc>
        <w:tc>
          <w:tcPr>
            <w:tcW w:w="2126" w:type="dxa"/>
          </w:tcPr>
          <w:p w14:paraId="2344BFA9" w14:textId="77777777" w:rsidR="00BC0FE3" w:rsidRDefault="00BC0FE3" w:rsidP="00BC0FE3">
            <w:pPr>
              <w:ind w:right="625"/>
              <w:rPr>
                <w:sz w:val="28"/>
                <w:szCs w:val="28"/>
                <w:lang w:eastAsia="ru-RU"/>
              </w:rPr>
            </w:pPr>
            <w:r>
              <w:rPr>
                <w:sz w:val="28"/>
                <w:szCs w:val="28"/>
                <w:lang w:eastAsia="ru-RU"/>
              </w:rPr>
              <w:t>39%</w:t>
            </w:r>
          </w:p>
        </w:tc>
        <w:tc>
          <w:tcPr>
            <w:tcW w:w="1985" w:type="dxa"/>
          </w:tcPr>
          <w:p w14:paraId="1F798D17" w14:textId="77777777" w:rsidR="00BC0FE3" w:rsidRDefault="00BC0FE3" w:rsidP="00BC0FE3">
            <w:pPr>
              <w:ind w:right="625"/>
              <w:rPr>
                <w:sz w:val="28"/>
                <w:szCs w:val="28"/>
                <w:lang w:eastAsia="ru-RU"/>
              </w:rPr>
            </w:pPr>
            <w:r>
              <w:rPr>
                <w:sz w:val="28"/>
                <w:szCs w:val="28"/>
                <w:lang w:eastAsia="ru-RU"/>
              </w:rPr>
              <w:t>49%</w:t>
            </w:r>
          </w:p>
        </w:tc>
        <w:tc>
          <w:tcPr>
            <w:tcW w:w="2126" w:type="dxa"/>
          </w:tcPr>
          <w:p w14:paraId="152664E7" w14:textId="77777777" w:rsidR="00BC0FE3" w:rsidRDefault="00BC0FE3" w:rsidP="00BC0FE3">
            <w:pPr>
              <w:ind w:right="625"/>
              <w:rPr>
                <w:sz w:val="28"/>
                <w:szCs w:val="28"/>
                <w:lang w:eastAsia="ru-RU"/>
              </w:rPr>
            </w:pPr>
            <w:r>
              <w:rPr>
                <w:sz w:val="28"/>
                <w:szCs w:val="28"/>
                <w:lang w:eastAsia="ru-RU"/>
              </w:rPr>
              <w:t>+10%</w:t>
            </w:r>
          </w:p>
        </w:tc>
      </w:tr>
      <w:tr w:rsidR="00BC0FE3" w14:paraId="6271C7F6" w14:textId="77777777" w:rsidTr="00934C89">
        <w:tc>
          <w:tcPr>
            <w:tcW w:w="3260" w:type="dxa"/>
          </w:tcPr>
          <w:p w14:paraId="132AC442" w14:textId="77777777" w:rsidR="00BC0FE3" w:rsidRDefault="00BC0FE3" w:rsidP="00BC0FE3">
            <w:pPr>
              <w:ind w:right="625"/>
              <w:rPr>
                <w:sz w:val="28"/>
                <w:szCs w:val="28"/>
                <w:lang w:eastAsia="ru-RU"/>
              </w:rPr>
            </w:pPr>
            <w:r>
              <w:rPr>
                <w:sz w:val="28"/>
                <w:szCs w:val="28"/>
                <w:lang w:eastAsia="ru-RU"/>
              </w:rPr>
              <w:t>Навыки общения и взаимодействия</w:t>
            </w:r>
          </w:p>
        </w:tc>
        <w:tc>
          <w:tcPr>
            <w:tcW w:w="2126" w:type="dxa"/>
          </w:tcPr>
          <w:p w14:paraId="6AB7DE55" w14:textId="77777777" w:rsidR="00BC0FE3" w:rsidRDefault="00BC0FE3" w:rsidP="00BC0FE3">
            <w:pPr>
              <w:ind w:right="625"/>
              <w:rPr>
                <w:sz w:val="28"/>
                <w:szCs w:val="28"/>
                <w:lang w:eastAsia="ru-RU"/>
              </w:rPr>
            </w:pPr>
            <w:r>
              <w:rPr>
                <w:sz w:val="28"/>
                <w:szCs w:val="28"/>
                <w:lang w:eastAsia="ru-RU"/>
              </w:rPr>
              <w:t>35%</w:t>
            </w:r>
          </w:p>
        </w:tc>
        <w:tc>
          <w:tcPr>
            <w:tcW w:w="1985" w:type="dxa"/>
          </w:tcPr>
          <w:p w14:paraId="2AD95239" w14:textId="77777777" w:rsidR="00BC0FE3" w:rsidRDefault="00BC0FE3" w:rsidP="00BC0FE3">
            <w:pPr>
              <w:ind w:right="625"/>
              <w:rPr>
                <w:sz w:val="28"/>
                <w:szCs w:val="28"/>
                <w:lang w:eastAsia="ru-RU"/>
              </w:rPr>
            </w:pPr>
            <w:r>
              <w:rPr>
                <w:sz w:val="28"/>
                <w:szCs w:val="28"/>
                <w:lang w:eastAsia="ru-RU"/>
              </w:rPr>
              <w:t>48%</w:t>
            </w:r>
          </w:p>
        </w:tc>
        <w:tc>
          <w:tcPr>
            <w:tcW w:w="2126" w:type="dxa"/>
          </w:tcPr>
          <w:p w14:paraId="6E342B66" w14:textId="77777777" w:rsidR="00BC0FE3" w:rsidRDefault="00BC0FE3" w:rsidP="00BC0FE3">
            <w:pPr>
              <w:ind w:right="625"/>
              <w:rPr>
                <w:sz w:val="28"/>
                <w:szCs w:val="28"/>
                <w:lang w:eastAsia="ru-RU"/>
              </w:rPr>
            </w:pPr>
            <w:r>
              <w:rPr>
                <w:sz w:val="28"/>
                <w:szCs w:val="28"/>
                <w:lang w:eastAsia="ru-RU"/>
              </w:rPr>
              <w:t>+13%</w:t>
            </w:r>
          </w:p>
        </w:tc>
      </w:tr>
      <w:tr w:rsidR="00BC0FE3" w14:paraId="6211CD6E" w14:textId="77777777" w:rsidTr="00934C89">
        <w:tc>
          <w:tcPr>
            <w:tcW w:w="3260" w:type="dxa"/>
          </w:tcPr>
          <w:p w14:paraId="42111563" w14:textId="77777777" w:rsidR="00BC0FE3" w:rsidRDefault="00BC0FE3" w:rsidP="00BC0FE3">
            <w:pPr>
              <w:ind w:right="625"/>
              <w:rPr>
                <w:sz w:val="28"/>
                <w:szCs w:val="28"/>
                <w:lang w:eastAsia="ru-RU"/>
              </w:rPr>
            </w:pPr>
            <w:r>
              <w:rPr>
                <w:sz w:val="28"/>
                <w:szCs w:val="28"/>
                <w:lang w:eastAsia="ru-RU"/>
              </w:rPr>
              <w:t xml:space="preserve">Самооценка и </w:t>
            </w:r>
            <w:r>
              <w:rPr>
                <w:sz w:val="28"/>
                <w:szCs w:val="28"/>
                <w:lang w:eastAsia="ru-RU"/>
              </w:rPr>
              <w:lastRenderedPageBreak/>
              <w:t>учебная мотивация</w:t>
            </w:r>
          </w:p>
        </w:tc>
        <w:tc>
          <w:tcPr>
            <w:tcW w:w="2126" w:type="dxa"/>
          </w:tcPr>
          <w:p w14:paraId="246E5BD2" w14:textId="77777777" w:rsidR="00BC0FE3" w:rsidRDefault="00BC0FE3" w:rsidP="00BC0FE3">
            <w:pPr>
              <w:ind w:right="625"/>
              <w:rPr>
                <w:sz w:val="28"/>
                <w:szCs w:val="28"/>
                <w:lang w:eastAsia="ru-RU"/>
              </w:rPr>
            </w:pPr>
            <w:r>
              <w:rPr>
                <w:sz w:val="28"/>
                <w:szCs w:val="28"/>
                <w:lang w:eastAsia="ru-RU"/>
              </w:rPr>
              <w:lastRenderedPageBreak/>
              <w:t>42%</w:t>
            </w:r>
          </w:p>
        </w:tc>
        <w:tc>
          <w:tcPr>
            <w:tcW w:w="1985" w:type="dxa"/>
          </w:tcPr>
          <w:p w14:paraId="38C54D7F" w14:textId="77777777" w:rsidR="00BC0FE3" w:rsidRDefault="00BC0FE3" w:rsidP="00BC0FE3">
            <w:pPr>
              <w:ind w:right="625"/>
              <w:rPr>
                <w:sz w:val="28"/>
                <w:szCs w:val="28"/>
                <w:lang w:eastAsia="ru-RU"/>
              </w:rPr>
            </w:pPr>
            <w:r>
              <w:rPr>
                <w:sz w:val="28"/>
                <w:szCs w:val="28"/>
                <w:lang w:eastAsia="ru-RU"/>
              </w:rPr>
              <w:t>58%</w:t>
            </w:r>
          </w:p>
        </w:tc>
        <w:tc>
          <w:tcPr>
            <w:tcW w:w="2126" w:type="dxa"/>
            <w:vAlign w:val="center"/>
          </w:tcPr>
          <w:p w14:paraId="043AE28C" w14:textId="77777777" w:rsidR="00BC0FE3" w:rsidRDefault="00BC0FE3" w:rsidP="00BC0FE3">
            <w:pPr>
              <w:ind w:right="625"/>
              <w:rPr>
                <w:sz w:val="28"/>
                <w:szCs w:val="28"/>
                <w:lang w:eastAsia="ru-RU"/>
              </w:rPr>
            </w:pPr>
            <w:r>
              <w:rPr>
                <w:sz w:val="28"/>
                <w:szCs w:val="28"/>
                <w:lang w:eastAsia="ru-RU"/>
              </w:rPr>
              <w:t>+16%</w:t>
            </w:r>
          </w:p>
        </w:tc>
      </w:tr>
      <w:tr w:rsidR="00BC0FE3" w14:paraId="728F5A42" w14:textId="77777777" w:rsidTr="00934C89">
        <w:trPr>
          <w:trHeight w:val="307"/>
        </w:trPr>
        <w:tc>
          <w:tcPr>
            <w:tcW w:w="3260" w:type="dxa"/>
          </w:tcPr>
          <w:p w14:paraId="6002D41E" w14:textId="77777777" w:rsidR="00BC0FE3" w:rsidRDefault="00BC0FE3" w:rsidP="00BC0FE3">
            <w:pPr>
              <w:ind w:right="625"/>
              <w:rPr>
                <w:sz w:val="28"/>
                <w:szCs w:val="28"/>
                <w:lang w:eastAsia="ru-RU"/>
              </w:rPr>
            </w:pPr>
            <w:r>
              <w:rPr>
                <w:sz w:val="28"/>
                <w:szCs w:val="28"/>
                <w:lang w:eastAsia="ru-RU"/>
              </w:rPr>
              <w:t>Память и мышление</w:t>
            </w:r>
          </w:p>
        </w:tc>
        <w:tc>
          <w:tcPr>
            <w:tcW w:w="2126" w:type="dxa"/>
            <w:vAlign w:val="center"/>
          </w:tcPr>
          <w:p w14:paraId="679076F6" w14:textId="77777777" w:rsidR="00BC0FE3" w:rsidRDefault="00BC0FE3" w:rsidP="00BC0FE3">
            <w:pPr>
              <w:ind w:right="625"/>
              <w:rPr>
                <w:sz w:val="28"/>
                <w:szCs w:val="28"/>
                <w:lang w:eastAsia="ru-RU"/>
              </w:rPr>
            </w:pPr>
            <w:r>
              <w:rPr>
                <w:sz w:val="28"/>
                <w:szCs w:val="28"/>
                <w:lang w:eastAsia="ru-RU"/>
              </w:rPr>
              <w:t>33%</w:t>
            </w:r>
          </w:p>
        </w:tc>
        <w:tc>
          <w:tcPr>
            <w:tcW w:w="1985" w:type="dxa"/>
          </w:tcPr>
          <w:p w14:paraId="2C30A312" w14:textId="77777777" w:rsidR="00BC0FE3" w:rsidRDefault="00BC0FE3" w:rsidP="00BC0FE3">
            <w:pPr>
              <w:ind w:right="625"/>
              <w:rPr>
                <w:sz w:val="28"/>
                <w:szCs w:val="28"/>
                <w:lang w:eastAsia="ru-RU"/>
              </w:rPr>
            </w:pPr>
            <w:r>
              <w:rPr>
                <w:sz w:val="28"/>
                <w:szCs w:val="28"/>
                <w:lang w:eastAsia="ru-RU"/>
              </w:rPr>
              <w:t>50%</w:t>
            </w:r>
          </w:p>
        </w:tc>
        <w:tc>
          <w:tcPr>
            <w:tcW w:w="2126" w:type="dxa"/>
            <w:vAlign w:val="center"/>
          </w:tcPr>
          <w:p w14:paraId="60ECAC00" w14:textId="77777777" w:rsidR="00BC0FE3" w:rsidRDefault="00BC0FE3" w:rsidP="00BC0FE3">
            <w:pPr>
              <w:ind w:right="625"/>
              <w:rPr>
                <w:sz w:val="28"/>
                <w:szCs w:val="28"/>
                <w:lang w:eastAsia="ru-RU"/>
              </w:rPr>
            </w:pPr>
            <w:r>
              <w:rPr>
                <w:sz w:val="28"/>
                <w:szCs w:val="28"/>
                <w:lang w:eastAsia="ru-RU"/>
              </w:rPr>
              <w:t>+17%</w:t>
            </w:r>
          </w:p>
        </w:tc>
      </w:tr>
    </w:tbl>
    <w:p w14:paraId="00868327" w14:textId="77777777" w:rsidR="00BC0FE3" w:rsidRDefault="00BC0FE3" w:rsidP="00BC0FE3">
      <w:pPr>
        <w:ind w:right="625"/>
        <w:rPr>
          <w:sz w:val="28"/>
          <w:szCs w:val="28"/>
          <w:lang w:eastAsia="ru-RU"/>
        </w:rPr>
      </w:pPr>
    </w:p>
    <w:p w14:paraId="4362154E" w14:textId="77777777" w:rsidR="00BC0FE3" w:rsidRDefault="00BC0FE3" w:rsidP="00BC0FE3">
      <w:pPr>
        <w:ind w:left="426" w:right="625"/>
        <w:rPr>
          <w:sz w:val="28"/>
          <w:szCs w:val="28"/>
          <w:lang w:eastAsia="ru-RU"/>
        </w:rPr>
      </w:pPr>
      <w:r>
        <w:rPr>
          <w:noProof/>
        </w:rPr>
        <w:drawing>
          <wp:inline distT="0" distB="0" distL="114300" distR="114300" wp14:anchorId="19B0AE7B" wp14:editId="2A2254B7">
            <wp:extent cx="5807075" cy="3980180"/>
            <wp:effectExtent l="4445" t="4445" r="17780" b="15875"/>
            <wp:docPr id="15922368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14:paraId="24D83CA3" w14:textId="77777777" w:rsidR="00BC0FE3" w:rsidRDefault="00BC0FE3" w:rsidP="00BC0FE3">
      <w:pPr>
        <w:ind w:left="426" w:right="625"/>
        <w:rPr>
          <w:sz w:val="28"/>
          <w:szCs w:val="28"/>
          <w:lang w:eastAsia="ru-RU"/>
        </w:rPr>
      </w:pPr>
      <w:r>
        <w:rPr>
          <w:sz w:val="28"/>
          <w:szCs w:val="28"/>
          <w:lang w:eastAsia="ru-RU"/>
        </w:rPr>
        <w:t>Анализ динамики показал:</w:t>
      </w:r>
    </w:p>
    <w:p w14:paraId="169AFC5A" w14:textId="77777777" w:rsidR="00BC0FE3" w:rsidRDefault="00BC0FE3" w:rsidP="00BC0FE3">
      <w:pPr>
        <w:widowControl/>
        <w:numPr>
          <w:ilvl w:val="0"/>
          <w:numId w:val="94"/>
        </w:numPr>
        <w:autoSpaceDE/>
        <w:autoSpaceDN/>
        <w:ind w:right="625" w:firstLine="0"/>
        <w:rPr>
          <w:sz w:val="28"/>
          <w:szCs w:val="28"/>
          <w:lang w:eastAsia="ru-RU"/>
        </w:rPr>
      </w:pPr>
      <w:r>
        <w:rPr>
          <w:sz w:val="28"/>
          <w:szCs w:val="28"/>
          <w:lang w:eastAsia="ru-RU"/>
        </w:rPr>
        <w:t>Уровень внимания и памяти увеличился в среднем на 14-17%.</w:t>
      </w:r>
    </w:p>
    <w:p w14:paraId="52CFD8F1" w14:textId="77777777" w:rsidR="00BC0FE3" w:rsidRDefault="00BC0FE3" w:rsidP="00BC0FE3">
      <w:pPr>
        <w:widowControl/>
        <w:numPr>
          <w:ilvl w:val="0"/>
          <w:numId w:val="94"/>
        </w:numPr>
        <w:autoSpaceDE/>
        <w:autoSpaceDN/>
        <w:ind w:right="625" w:firstLine="0"/>
        <w:rPr>
          <w:sz w:val="28"/>
          <w:szCs w:val="28"/>
          <w:lang w:eastAsia="ru-RU"/>
        </w:rPr>
      </w:pPr>
      <w:r>
        <w:rPr>
          <w:sz w:val="28"/>
          <w:szCs w:val="28"/>
          <w:lang w:eastAsia="ru-RU"/>
        </w:rPr>
        <w:t>Эмоциональная устойчивость повысилась у большинства детей, особенно у детей с РАС и ЗПР.</w:t>
      </w:r>
    </w:p>
    <w:p w14:paraId="0AC28400" w14:textId="77777777" w:rsidR="00BC0FE3" w:rsidRPr="00737751" w:rsidRDefault="00BC0FE3" w:rsidP="00BC0FE3">
      <w:pPr>
        <w:widowControl/>
        <w:numPr>
          <w:ilvl w:val="0"/>
          <w:numId w:val="94"/>
        </w:numPr>
        <w:autoSpaceDE/>
        <w:autoSpaceDN/>
        <w:ind w:right="625" w:firstLine="0"/>
        <w:rPr>
          <w:sz w:val="28"/>
          <w:szCs w:val="28"/>
          <w:lang w:eastAsia="ru-RU"/>
        </w:rPr>
      </w:pPr>
      <w:r>
        <w:rPr>
          <w:sz w:val="28"/>
          <w:szCs w:val="28"/>
          <w:lang w:eastAsia="ru-RU"/>
        </w:rPr>
        <w:t>Навыки общения значительно улучшились благодаря регулярным тренингам в малых группах.</w:t>
      </w:r>
    </w:p>
    <w:p w14:paraId="634E9D6F" w14:textId="77777777" w:rsidR="00BC0FE3" w:rsidRDefault="00BC0FE3" w:rsidP="00BC0FE3">
      <w:pPr>
        <w:widowControl/>
        <w:numPr>
          <w:ilvl w:val="0"/>
          <w:numId w:val="94"/>
        </w:numPr>
        <w:autoSpaceDE/>
        <w:autoSpaceDN/>
        <w:ind w:right="625" w:firstLine="0"/>
        <w:rPr>
          <w:sz w:val="28"/>
          <w:szCs w:val="28"/>
          <w:lang w:eastAsia="ru-RU"/>
        </w:rPr>
      </w:pPr>
      <w:r>
        <w:rPr>
          <w:sz w:val="28"/>
          <w:szCs w:val="28"/>
          <w:lang w:eastAsia="ru-RU"/>
        </w:rPr>
        <w:t>Произошло заметное повышение учебной мотивации и уровня самооценки</w:t>
      </w:r>
    </w:p>
    <w:p w14:paraId="59FA9652" w14:textId="77777777" w:rsidR="00BC0FE3" w:rsidRDefault="00BC0FE3" w:rsidP="00BC0FE3">
      <w:pPr>
        <w:widowControl/>
        <w:numPr>
          <w:ilvl w:val="0"/>
          <w:numId w:val="94"/>
        </w:numPr>
        <w:autoSpaceDE/>
        <w:autoSpaceDN/>
        <w:ind w:right="625" w:firstLine="0"/>
        <w:rPr>
          <w:sz w:val="28"/>
          <w:szCs w:val="28"/>
          <w:lang w:eastAsia="ru-RU"/>
        </w:rPr>
      </w:pPr>
      <w:r>
        <w:rPr>
          <w:sz w:val="28"/>
          <w:szCs w:val="28"/>
          <w:lang w:eastAsia="ru-RU"/>
        </w:rPr>
        <w:t>Существенное развитие познавательных процессов отмечено у детей с ЗПР и лёгким нарушением интеллекта.</w:t>
      </w:r>
    </w:p>
    <w:p w14:paraId="7D65B050" w14:textId="77777777" w:rsidR="00BC0FE3" w:rsidRDefault="00BC0FE3" w:rsidP="00BC0FE3">
      <w:pPr>
        <w:widowControl/>
        <w:numPr>
          <w:ilvl w:val="0"/>
          <w:numId w:val="95"/>
        </w:numPr>
        <w:autoSpaceDE/>
        <w:autoSpaceDN/>
        <w:ind w:right="625" w:firstLine="0"/>
        <w:rPr>
          <w:sz w:val="28"/>
          <w:szCs w:val="28"/>
          <w:lang w:eastAsia="ru-RU"/>
        </w:rPr>
      </w:pPr>
      <w:r>
        <w:rPr>
          <w:sz w:val="28"/>
          <w:szCs w:val="28"/>
          <w:lang w:eastAsia="ru-RU"/>
        </w:rPr>
        <w:t>Анализ успешности коррекционной работы по категориям обучающихся</w:t>
      </w:r>
    </w:p>
    <w:p w14:paraId="4129D5D0" w14:textId="77777777" w:rsidR="00BC0FE3" w:rsidRDefault="00BC0FE3" w:rsidP="00BC0FE3">
      <w:pPr>
        <w:widowControl/>
        <w:numPr>
          <w:ilvl w:val="0"/>
          <w:numId w:val="96"/>
        </w:numPr>
        <w:autoSpaceDE/>
        <w:autoSpaceDN/>
        <w:ind w:right="625" w:firstLine="0"/>
        <w:rPr>
          <w:sz w:val="28"/>
          <w:szCs w:val="28"/>
          <w:lang w:eastAsia="ru-RU"/>
        </w:rPr>
      </w:pPr>
      <w:r>
        <w:rPr>
          <w:sz w:val="28"/>
          <w:szCs w:val="28"/>
          <w:lang w:eastAsia="ru-RU"/>
        </w:rPr>
        <w:t>Дети с РАС (4 человека) продемонстрировали улучшение в развитии навыков взаимодействия, снижении тревожности и агрессии. Однако работа по формированию устойчивых коммуникативных навыков требует дальнейшего продолжения.</w:t>
      </w:r>
    </w:p>
    <w:p w14:paraId="7CFC6400" w14:textId="77777777" w:rsidR="00BC0FE3" w:rsidRDefault="00BC0FE3" w:rsidP="00BC0FE3">
      <w:pPr>
        <w:widowControl/>
        <w:numPr>
          <w:ilvl w:val="0"/>
          <w:numId w:val="96"/>
        </w:numPr>
        <w:autoSpaceDE/>
        <w:autoSpaceDN/>
        <w:ind w:right="625" w:firstLine="0"/>
        <w:rPr>
          <w:sz w:val="28"/>
          <w:szCs w:val="28"/>
          <w:lang w:eastAsia="ru-RU"/>
        </w:rPr>
      </w:pPr>
      <w:r>
        <w:rPr>
          <w:sz w:val="28"/>
          <w:szCs w:val="28"/>
          <w:lang w:eastAsia="ru-RU"/>
        </w:rPr>
        <w:t>Дети с ЗПР (40 человека) показали положительную динамику в формировании познавательных процессов (мышление, внимание, память) и в развитии эмоциональной саморегуляции.</w:t>
      </w:r>
    </w:p>
    <w:p w14:paraId="7995533A" w14:textId="77777777" w:rsidR="00BC0FE3" w:rsidRDefault="00BC0FE3" w:rsidP="00BC0FE3">
      <w:pPr>
        <w:widowControl/>
        <w:numPr>
          <w:ilvl w:val="0"/>
          <w:numId w:val="96"/>
        </w:numPr>
        <w:autoSpaceDE/>
        <w:autoSpaceDN/>
        <w:ind w:right="625" w:firstLine="0"/>
        <w:rPr>
          <w:sz w:val="28"/>
          <w:szCs w:val="28"/>
          <w:lang w:eastAsia="ru-RU"/>
        </w:rPr>
      </w:pPr>
      <w:r>
        <w:rPr>
          <w:sz w:val="28"/>
          <w:szCs w:val="28"/>
          <w:lang w:eastAsia="ru-RU"/>
        </w:rPr>
        <w:t>Обучающиеся с лёгкими интеллектуальными нарушениями (7 человек) значительно продвинулись в учебной мотивации и самоконтроле.</w:t>
      </w:r>
    </w:p>
    <w:p w14:paraId="70A6C264" w14:textId="77777777" w:rsidR="00BC0FE3" w:rsidRDefault="00BC0FE3" w:rsidP="00BC0FE3">
      <w:pPr>
        <w:widowControl/>
        <w:numPr>
          <w:ilvl w:val="0"/>
          <w:numId w:val="96"/>
        </w:numPr>
        <w:autoSpaceDE/>
        <w:autoSpaceDN/>
        <w:ind w:right="625" w:firstLine="0"/>
        <w:rPr>
          <w:sz w:val="28"/>
          <w:szCs w:val="28"/>
          <w:lang w:eastAsia="ru-RU"/>
        </w:rPr>
      </w:pPr>
      <w:r>
        <w:rPr>
          <w:sz w:val="28"/>
          <w:szCs w:val="28"/>
          <w:lang w:eastAsia="ru-RU"/>
        </w:rPr>
        <w:t>Дети с тяжёлыми нарушениями речи (15 человек) улучшили навыки вербального общения и продуктивного взаимодействия в группе.</w:t>
      </w:r>
    </w:p>
    <w:p w14:paraId="487C6CF0" w14:textId="77777777" w:rsidR="00BC0FE3" w:rsidRDefault="00BC0FE3" w:rsidP="00BC0FE3">
      <w:pPr>
        <w:widowControl/>
        <w:numPr>
          <w:ilvl w:val="0"/>
          <w:numId w:val="96"/>
        </w:numPr>
        <w:autoSpaceDE/>
        <w:autoSpaceDN/>
        <w:ind w:right="625" w:firstLine="0"/>
        <w:rPr>
          <w:sz w:val="28"/>
          <w:szCs w:val="28"/>
          <w:lang w:eastAsia="ru-RU"/>
        </w:rPr>
      </w:pPr>
      <w:r>
        <w:rPr>
          <w:sz w:val="28"/>
          <w:szCs w:val="28"/>
          <w:lang w:eastAsia="ru-RU"/>
        </w:rPr>
        <w:t>Обучающиеся с нарушениями опорно-двигательного аппарата (2 человека) и нарушением зрения (1 человек) проявили положительную динамику в развитии пространственных представлений, ориентировки и самостоятельности в выполнении заданий.</w:t>
      </w:r>
    </w:p>
    <w:p w14:paraId="686C21B4" w14:textId="77777777" w:rsidR="00BC0FE3" w:rsidRDefault="00BC0FE3" w:rsidP="00BC0FE3">
      <w:pPr>
        <w:widowControl/>
        <w:numPr>
          <w:ilvl w:val="0"/>
          <w:numId w:val="97"/>
        </w:numPr>
        <w:autoSpaceDE/>
        <w:autoSpaceDN/>
        <w:ind w:left="726" w:right="625" w:firstLine="0"/>
        <w:rPr>
          <w:sz w:val="28"/>
          <w:szCs w:val="28"/>
          <w:lang w:eastAsia="ru-RU"/>
        </w:rPr>
      </w:pPr>
      <w:r>
        <w:rPr>
          <w:sz w:val="28"/>
          <w:szCs w:val="28"/>
          <w:lang w:eastAsia="ru-RU"/>
        </w:rPr>
        <w:lastRenderedPageBreak/>
        <w:t>Трудности, выявленные в ходе коррекционной работы</w:t>
      </w:r>
    </w:p>
    <w:p w14:paraId="1755F386" w14:textId="77777777" w:rsidR="00BC0FE3" w:rsidRDefault="00BC0FE3" w:rsidP="00BC0FE3">
      <w:pPr>
        <w:widowControl/>
        <w:numPr>
          <w:ilvl w:val="0"/>
          <w:numId w:val="98"/>
        </w:numPr>
        <w:autoSpaceDE/>
        <w:autoSpaceDN/>
        <w:ind w:left="726" w:right="625" w:firstLine="0"/>
        <w:rPr>
          <w:sz w:val="28"/>
          <w:szCs w:val="28"/>
          <w:lang w:eastAsia="ru-RU"/>
        </w:rPr>
      </w:pPr>
      <w:r>
        <w:rPr>
          <w:sz w:val="28"/>
          <w:szCs w:val="28"/>
          <w:lang w:eastAsia="ru-RU"/>
        </w:rPr>
        <w:t>Низкая скорость формирования произвольного внимания у детей с РАС.</w:t>
      </w:r>
    </w:p>
    <w:p w14:paraId="576C1C31" w14:textId="77777777" w:rsidR="00BC0FE3" w:rsidRDefault="00BC0FE3" w:rsidP="00BC0FE3">
      <w:pPr>
        <w:widowControl/>
        <w:numPr>
          <w:ilvl w:val="0"/>
          <w:numId w:val="98"/>
        </w:numPr>
        <w:autoSpaceDE/>
        <w:autoSpaceDN/>
        <w:ind w:left="726" w:right="625" w:firstLine="0"/>
        <w:rPr>
          <w:sz w:val="28"/>
          <w:szCs w:val="28"/>
          <w:lang w:eastAsia="ru-RU"/>
        </w:rPr>
      </w:pPr>
      <w:r>
        <w:rPr>
          <w:sz w:val="28"/>
          <w:szCs w:val="28"/>
          <w:lang w:eastAsia="ru-RU"/>
        </w:rPr>
        <w:t>Затруднения в формировании навыков саморегуляции у детей с тяжёлыми речевыми нарушениями.</w:t>
      </w:r>
    </w:p>
    <w:p w14:paraId="69826CB3" w14:textId="77777777" w:rsidR="00BC0FE3" w:rsidRDefault="00BC0FE3" w:rsidP="00BC0FE3">
      <w:pPr>
        <w:widowControl/>
        <w:numPr>
          <w:ilvl w:val="0"/>
          <w:numId w:val="98"/>
        </w:numPr>
        <w:autoSpaceDE/>
        <w:autoSpaceDN/>
        <w:ind w:left="726" w:right="625" w:firstLine="0"/>
        <w:rPr>
          <w:sz w:val="28"/>
          <w:szCs w:val="28"/>
          <w:lang w:eastAsia="ru-RU"/>
        </w:rPr>
      </w:pPr>
      <w:r>
        <w:rPr>
          <w:sz w:val="28"/>
          <w:szCs w:val="28"/>
          <w:lang w:eastAsia="ru-RU"/>
        </w:rPr>
        <w:t>Эмоциональная неустойчивость, проявляющаяся в импульсивности и агрессивных реакциях у некоторых детей с ЗПР.</w:t>
      </w:r>
    </w:p>
    <w:p w14:paraId="4B90F441" w14:textId="77777777" w:rsidR="00BC0FE3" w:rsidRDefault="00BC0FE3" w:rsidP="00BC0FE3">
      <w:pPr>
        <w:widowControl/>
        <w:numPr>
          <w:ilvl w:val="0"/>
          <w:numId w:val="98"/>
        </w:numPr>
        <w:autoSpaceDE/>
        <w:autoSpaceDN/>
        <w:ind w:left="726" w:right="625" w:firstLine="0"/>
        <w:rPr>
          <w:sz w:val="28"/>
          <w:szCs w:val="28"/>
          <w:lang w:eastAsia="ru-RU"/>
        </w:rPr>
      </w:pPr>
      <w:r>
        <w:rPr>
          <w:sz w:val="28"/>
          <w:szCs w:val="28"/>
          <w:lang w:eastAsia="ru-RU"/>
        </w:rPr>
        <w:t>Нехватка систематической поддержки со стороны отдельных родителей.</w:t>
      </w:r>
    </w:p>
    <w:p w14:paraId="12F74AAA" w14:textId="77777777" w:rsidR="00BC0FE3" w:rsidRDefault="00BC0FE3" w:rsidP="00BC0FE3">
      <w:pPr>
        <w:widowControl/>
        <w:numPr>
          <w:ilvl w:val="0"/>
          <w:numId w:val="99"/>
        </w:numPr>
        <w:autoSpaceDE/>
        <w:autoSpaceDN/>
        <w:ind w:right="625" w:firstLine="0"/>
        <w:rPr>
          <w:sz w:val="28"/>
          <w:szCs w:val="28"/>
          <w:lang w:eastAsia="ru-RU"/>
        </w:rPr>
      </w:pPr>
      <w:r>
        <w:rPr>
          <w:sz w:val="28"/>
          <w:szCs w:val="28"/>
          <w:lang w:eastAsia="ru-RU"/>
        </w:rPr>
        <w:t>Рекомендации на следующий учебный год</w:t>
      </w:r>
    </w:p>
    <w:p w14:paraId="33F8288F"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Продолжить коррекционные программы, направленные на развитие внимания, памяти, мышления.</w:t>
      </w:r>
    </w:p>
    <w:p w14:paraId="5238D6C1"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Активно внедрять методы телесно-ориентированной терапии для детей с нарушениями ОДА.</w:t>
      </w:r>
    </w:p>
    <w:p w14:paraId="69939E06"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Усилить работу по развитию коммуникативных навыков, в том числе через игровые технологии.</w:t>
      </w:r>
    </w:p>
    <w:p w14:paraId="5F224C4E"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Организовать регулярные психолого-педагогические консультации и тренинги для родителей.</w:t>
      </w:r>
    </w:p>
    <w:p w14:paraId="41D63D67"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Повысить мотивацию детей к учебной деятельности через игровые формы обучения и поощрение.</w:t>
      </w:r>
    </w:p>
    <w:p w14:paraId="52FE75ED" w14:textId="77777777" w:rsidR="00BC0FE3" w:rsidRDefault="00BC0FE3" w:rsidP="00BC0FE3">
      <w:pPr>
        <w:widowControl/>
        <w:numPr>
          <w:ilvl w:val="0"/>
          <w:numId w:val="100"/>
        </w:numPr>
        <w:autoSpaceDE/>
        <w:autoSpaceDN/>
        <w:ind w:right="625" w:firstLine="0"/>
        <w:rPr>
          <w:sz w:val="28"/>
          <w:szCs w:val="28"/>
          <w:lang w:eastAsia="ru-RU"/>
        </w:rPr>
      </w:pPr>
      <w:r>
        <w:rPr>
          <w:sz w:val="28"/>
          <w:szCs w:val="28"/>
          <w:lang w:eastAsia="ru-RU"/>
        </w:rPr>
        <w:t>Разработать индивидуальные маршруты сопровождения для детей с наиболее выраженными трудностями адаптации.</w:t>
      </w:r>
    </w:p>
    <w:p w14:paraId="06FEF951" w14:textId="77777777" w:rsidR="00BC0FE3" w:rsidRPr="00737751" w:rsidRDefault="00BC0FE3" w:rsidP="00BC0FE3">
      <w:pPr>
        <w:pStyle w:val="a3"/>
        <w:ind w:right="625"/>
        <w:jc w:val="both"/>
        <w:rPr>
          <w:b/>
          <w:bCs/>
        </w:rPr>
      </w:pPr>
      <w:r w:rsidRPr="00737751">
        <w:rPr>
          <w:b/>
          <w:bCs/>
        </w:rPr>
        <w:t>На</w:t>
      </w:r>
      <w:r w:rsidRPr="00737751">
        <w:rPr>
          <w:b/>
          <w:bCs/>
          <w:spacing w:val="-16"/>
        </w:rPr>
        <w:t xml:space="preserve"> </w:t>
      </w:r>
      <w:r w:rsidRPr="00737751">
        <w:rPr>
          <w:b/>
          <w:bCs/>
        </w:rPr>
        <w:t>начало</w:t>
      </w:r>
      <w:r w:rsidRPr="00737751">
        <w:rPr>
          <w:b/>
          <w:bCs/>
          <w:spacing w:val="-10"/>
        </w:rPr>
        <w:t xml:space="preserve"> </w:t>
      </w:r>
      <w:r w:rsidRPr="00737751">
        <w:rPr>
          <w:b/>
          <w:bCs/>
        </w:rPr>
        <w:t>каждого</w:t>
      </w:r>
      <w:r w:rsidRPr="00737751">
        <w:rPr>
          <w:b/>
          <w:bCs/>
          <w:spacing w:val="-13"/>
        </w:rPr>
        <w:t xml:space="preserve"> </w:t>
      </w:r>
      <w:r w:rsidRPr="00737751">
        <w:rPr>
          <w:b/>
          <w:bCs/>
        </w:rPr>
        <w:t>учебного</w:t>
      </w:r>
      <w:r w:rsidRPr="00737751">
        <w:rPr>
          <w:b/>
          <w:bCs/>
          <w:spacing w:val="-12"/>
        </w:rPr>
        <w:t xml:space="preserve"> </w:t>
      </w:r>
      <w:r w:rsidRPr="00737751">
        <w:rPr>
          <w:b/>
          <w:bCs/>
          <w:spacing w:val="-2"/>
        </w:rPr>
        <w:t>года:</w:t>
      </w:r>
    </w:p>
    <w:p w14:paraId="7EAF4155" w14:textId="77777777" w:rsidR="00BC0FE3" w:rsidRDefault="00BC0FE3" w:rsidP="00BC0FE3">
      <w:pPr>
        <w:pStyle w:val="a5"/>
        <w:numPr>
          <w:ilvl w:val="0"/>
          <w:numId w:val="13"/>
        </w:numPr>
        <w:tabs>
          <w:tab w:val="left" w:pos="773"/>
        </w:tabs>
        <w:ind w:left="773" w:right="625" w:firstLine="0"/>
        <w:jc w:val="both"/>
        <w:rPr>
          <w:sz w:val="26"/>
        </w:rPr>
      </w:pPr>
      <w:r>
        <w:rPr>
          <w:sz w:val="26"/>
        </w:rPr>
        <w:t>утверждается</w:t>
      </w:r>
      <w:r>
        <w:rPr>
          <w:spacing w:val="-13"/>
          <w:sz w:val="26"/>
        </w:rPr>
        <w:t xml:space="preserve"> </w:t>
      </w:r>
      <w:r>
        <w:rPr>
          <w:sz w:val="26"/>
        </w:rPr>
        <w:t>план</w:t>
      </w:r>
      <w:r>
        <w:rPr>
          <w:spacing w:val="-14"/>
          <w:sz w:val="26"/>
        </w:rPr>
        <w:t xml:space="preserve"> </w:t>
      </w:r>
      <w:r>
        <w:rPr>
          <w:sz w:val="26"/>
        </w:rPr>
        <w:t>мероприятий</w:t>
      </w:r>
      <w:r>
        <w:rPr>
          <w:spacing w:val="-14"/>
          <w:sz w:val="26"/>
        </w:rPr>
        <w:t xml:space="preserve"> </w:t>
      </w:r>
      <w:r>
        <w:rPr>
          <w:sz w:val="26"/>
        </w:rPr>
        <w:t>по</w:t>
      </w:r>
      <w:r>
        <w:rPr>
          <w:spacing w:val="-13"/>
          <w:sz w:val="26"/>
        </w:rPr>
        <w:t xml:space="preserve"> </w:t>
      </w:r>
      <w:r>
        <w:rPr>
          <w:sz w:val="26"/>
        </w:rPr>
        <w:t>развитию</w:t>
      </w:r>
      <w:r>
        <w:rPr>
          <w:spacing w:val="-15"/>
          <w:sz w:val="26"/>
        </w:rPr>
        <w:t xml:space="preserve"> </w:t>
      </w:r>
      <w:r>
        <w:rPr>
          <w:sz w:val="26"/>
        </w:rPr>
        <w:t>инклюзивного</w:t>
      </w:r>
      <w:r>
        <w:rPr>
          <w:spacing w:val="-13"/>
          <w:sz w:val="26"/>
        </w:rPr>
        <w:t xml:space="preserve"> </w:t>
      </w:r>
      <w:r>
        <w:rPr>
          <w:spacing w:val="-2"/>
          <w:sz w:val="26"/>
        </w:rPr>
        <w:t>обучения;</w:t>
      </w:r>
    </w:p>
    <w:p w14:paraId="246A60D4" w14:textId="77777777" w:rsidR="00BC0FE3" w:rsidRDefault="00BC0FE3" w:rsidP="00BC0FE3">
      <w:pPr>
        <w:pStyle w:val="a5"/>
        <w:numPr>
          <w:ilvl w:val="0"/>
          <w:numId w:val="13"/>
        </w:numPr>
        <w:tabs>
          <w:tab w:val="left" w:pos="774"/>
        </w:tabs>
        <w:ind w:right="625" w:firstLine="0"/>
        <w:jc w:val="both"/>
        <w:rPr>
          <w:sz w:val="26"/>
        </w:rPr>
      </w:pPr>
      <w:r>
        <w:rPr>
          <w:sz w:val="26"/>
        </w:rPr>
        <w:t>издаются приказы по работе службы психолого-педагогического</w:t>
      </w:r>
      <w:r>
        <w:rPr>
          <w:spacing w:val="-17"/>
          <w:sz w:val="26"/>
        </w:rPr>
        <w:t xml:space="preserve"> </w:t>
      </w:r>
      <w:r>
        <w:rPr>
          <w:sz w:val="26"/>
        </w:rPr>
        <w:t>сопровождения, об организации обучения на дому;</w:t>
      </w:r>
    </w:p>
    <w:p w14:paraId="20115DBD" w14:textId="77777777" w:rsidR="00BC0FE3" w:rsidRDefault="00BC0FE3" w:rsidP="00BC0FE3">
      <w:pPr>
        <w:pStyle w:val="a5"/>
        <w:numPr>
          <w:ilvl w:val="0"/>
          <w:numId w:val="13"/>
        </w:numPr>
        <w:tabs>
          <w:tab w:val="left" w:pos="1197"/>
        </w:tabs>
        <w:ind w:left="490" w:right="625" w:firstLine="0"/>
        <w:jc w:val="both"/>
        <w:rPr>
          <w:sz w:val="26"/>
        </w:rPr>
      </w:pPr>
      <w:r>
        <w:rPr>
          <w:sz w:val="26"/>
        </w:rPr>
        <w:t>выявляются</w:t>
      </w:r>
      <w:r>
        <w:rPr>
          <w:spacing w:val="-17"/>
          <w:sz w:val="26"/>
        </w:rPr>
        <w:t xml:space="preserve"> </w:t>
      </w:r>
      <w:r>
        <w:rPr>
          <w:sz w:val="26"/>
        </w:rPr>
        <w:t>особенности</w:t>
      </w:r>
      <w:r>
        <w:rPr>
          <w:spacing w:val="-16"/>
          <w:sz w:val="26"/>
        </w:rPr>
        <w:t xml:space="preserve"> </w:t>
      </w:r>
      <w:r>
        <w:rPr>
          <w:sz w:val="26"/>
        </w:rPr>
        <w:t>развития</w:t>
      </w:r>
      <w:r>
        <w:rPr>
          <w:spacing w:val="-8"/>
          <w:sz w:val="26"/>
        </w:rPr>
        <w:t xml:space="preserve"> </w:t>
      </w:r>
      <w:r>
        <w:rPr>
          <w:sz w:val="26"/>
        </w:rPr>
        <w:t>обучающихся, проблемные</w:t>
      </w:r>
      <w:r>
        <w:rPr>
          <w:spacing w:val="40"/>
          <w:sz w:val="26"/>
        </w:rPr>
        <w:t xml:space="preserve"> </w:t>
      </w:r>
      <w:r>
        <w:rPr>
          <w:sz w:val="26"/>
        </w:rPr>
        <w:t>зоны</w:t>
      </w:r>
      <w:r>
        <w:rPr>
          <w:spacing w:val="40"/>
          <w:sz w:val="26"/>
        </w:rPr>
        <w:t xml:space="preserve"> </w:t>
      </w:r>
      <w:r>
        <w:rPr>
          <w:sz w:val="26"/>
        </w:rPr>
        <w:t>на основе диагностических процедур, определяются пути решения проблем.</w:t>
      </w:r>
    </w:p>
    <w:p w14:paraId="5545E264" w14:textId="77777777" w:rsidR="00BC0FE3" w:rsidRDefault="00BC0FE3" w:rsidP="00BC0FE3">
      <w:pPr>
        <w:pStyle w:val="a5"/>
        <w:numPr>
          <w:ilvl w:val="0"/>
          <w:numId w:val="13"/>
        </w:numPr>
        <w:tabs>
          <w:tab w:val="left" w:pos="773"/>
        </w:tabs>
        <w:ind w:left="773" w:right="625" w:firstLine="0"/>
        <w:jc w:val="both"/>
        <w:rPr>
          <w:sz w:val="26"/>
        </w:rPr>
      </w:pPr>
      <w:r>
        <w:rPr>
          <w:sz w:val="26"/>
        </w:rPr>
        <w:t>составляется</w:t>
      </w:r>
      <w:r>
        <w:rPr>
          <w:spacing w:val="43"/>
          <w:sz w:val="26"/>
        </w:rPr>
        <w:t xml:space="preserve"> </w:t>
      </w:r>
      <w:r>
        <w:rPr>
          <w:sz w:val="26"/>
        </w:rPr>
        <w:t>банк</w:t>
      </w:r>
      <w:r>
        <w:rPr>
          <w:spacing w:val="-15"/>
          <w:sz w:val="26"/>
        </w:rPr>
        <w:t xml:space="preserve"> </w:t>
      </w:r>
      <w:r>
        <w:rPr>
          <w:sz w:val="26"/>
        </w:rPr>
        <w:t>данных</w:t>
      </w:r>
      <w:r>
        <w:rPr>
          <w:spacing w:val="-14"/>
          <w:sz w:val="26"/>
        </w:rPr>
        <w:t xml:space="preserve"> </w:t>
      </w:r>
      <w:r>
        <w:rPr>
          <w:sz w:val="26"/>
        </w:rPr>
        <w:t>обучающихся</w:t>
      </w:r>
      <w:r>
        <w:rPr>
          <w:spacing w:val="54"/>
          <w:sz w:val="26"/>
        </w:rPr>
        <w:t xml:space="preserve"> </w:t>
      </w:r>
      <w:r>
        <w:rPr>
          <w:sz w:val="26"/>
        </w:rPr>
        <w:t>с</w:t>
      </w:r>
      <w:r>
        <w:rPr>
          <w:spacing w:val="-5"/>
          <w:sz w:val="26"/>
        </w:rPr>
        <w:t xml:space="preserve"> </w:t>
      </w:r>
      <w:r>
        <w:rPr>
          <w:spacing w:val="-4"/>
          <w:sz w:val="26"/>
        </w:rPr>
        <w:t>ООП.</w:t>
      </w:r>
    </w:p>
    <w:p w14:paraId="750B0226" w14:textId="77777777" w:rsidR="00BC0FE3" w:rsidRDefault="00BC0FE3" w:rsidP="00BC0FE3">
      <w:pPr>
        <w:pStyle w:val="a5"/>
        <w:numPr>
          <w:ilvl w:val="0"/>
          <w:numId w:val="13"/>
        </w:numPr>
        <w:tabs>
          <w:tab w:val="left" w:pos="774"/>
        </w:tabs>
        <w:ind w:right="625" w:firstLine="0"/>
        <w:jc w:val="both"/>
        <w:rPr>
          <w:sz w:val="26"/>
        </w:rPr>
      </w:pPr>
      <w:r>
        <w:rPr>
          <w:sz w:val="26"/>
        </w:rPr>
        <w:t>Организовано</w:t>
      </w:r>
      <w:r>
        <w:rPr>
          <w:spacing w:val="-12"/>
          <w:sz w:val="26"/>
        </w:rPr>
        <w:t xml:space="preserve"> </w:t>
      </w:r>
      <w:r>
        <w:rPr>
          <w:sz w:val="26"/>
        </w:rPr>
        <w:t>психолого-педагогическое,</w:t>
      </w:r>
      <w:r>
        <w:rPr>
          <w:spacing w:val="-12"/>
          <w:sz w:val="26"/>
        </w:rPr>
        <w:t xml:space="preserve"> </w:t>
      </w:r>
      <w:r>
        <w:rPr>
          <w:sz w:val="26"/>
        </w:rPr>
        <w:t>методическое</w:t>
      </w:r>
      <w:r>
        <w:rPr>
          <w:spacing w:val="-11"/>
          <w:sz w:val="26"/>
        </w:rPr>
        <w:t xml:space="preserve"> </w:t>
      </w:r>
      <w:r>
        <w:rPr>
          <w:sz w:val="26"/>
        </w:rPr>
        <w:t>сопровождение</w:t>
      </w:r>
      <w:r>
        <w:rPr>
          <w:spacing w:val="-12"/>
          <w:sz w:val="26"/>
        </w:rPr>
        <w:t xml:space="preserve"> </w:t>
      </w:r>
      <w:r>
        <w:rPr>
          <w:sz w:val="26"/>
        </w:rPr>
        <w:t>педагогов, работающих с детьми данной категории.</w:t>
      </w:r>
    </w:p>
    <w:p w14:paraId="425E5441" w14:textId="77777777" w:rsidR="00BC0FE3" w:rsidRDefault="00BC0FE3" w:rsidP="00BC0FE3">
      <w:pPr>
        <w:pStyle w:val="a5"/>
        <w:numPr>
          <w:ilvl w:val="0"/>
          <w:numId w:val="13"/>
        </w:numPr>
        <w:tabs>
          <w:tab w:val="left" w:pos="774"/>
        </w:tabs>
        <w:ind w:right="625" w:firstLine="0"/>
        <w:jc w:val="both"/>
        <w:rPr>
          <w:sz w:val="26"/>
        </w:rPr>
      </w:pPr>
      <w:r>
        <w:rPr>
          <w:sz w:val="26"/>
        </w:rPr>
        <w:t>Три</w:t>
      </w:r>
      <w:r>
        <w:rPr>
          <w:spacing w:val="-10"/>
          <w:sz w:val="26"/>
        </w:rPr>
        <w:t xml:space="preserve"> </w:t>
      </w:r>
      <w:r>
        <w:rPr>
          <w:sz w:val="26"/>
        </w:rPr>
        <w:t>раза</w:t>
      </w:r>
      <w:r>
        <w:rPr>
          <w:spacing w:val="-10"/>
          <w:sz w:val="26"/>
        </w:rPr>
        <w:t xml:space="preserve"> </w:t>
      </w:r>
      <w:r>
        <w:rPr>
          <w:sz w:val="26"/>
        </w:rPr>
        <w:t>в</w:t>
      </w:r>
      <w:r>
        <w:rPr>
          <w:spacing w:val="-10"/>
          <w:sz w:val="26"/>
        </w:rPr>
        <w:t xml:space="preserve"> </w:t>
      </w:r>
      <w:r>
        <w:rPr>
          <w:sz w:val="26"/>
        </w:rPr>
        <w:t>год</w:t>
      </w:r>
      <w:r>
        <w:rPr>
          <w:spacing w:val="-10"/>
          <w:sz w:val="26"/>
        </w:rPr>
        <w:t xml:space="preserve"> </w:t>
      </w:r>
      <w:r>
        <w:rPr>
          <w:sz w:val="26"/>
        </w:rPr>
        <w:t>проводится</w:t>
      </w:r>
      <w:r>
        <w:rPr>
          <w:spacing w:val="-10"/>
          <w:sz w:val="26"/>
        </w:rPr>
        <w:t xml:space="preserve"> </w:t>
      </w:r>
      <w:r>
        <w:rPr>
          <w:sz w:val="26"/>
        </w:rPr>
        <w:t>плановое</w:t>
      </w:r>
      <w:r>
        <w:rPr>
          <w:spacing w:val="-10"/>
          <w:sz w:val="26"/>
        </w:rPr>
        <w:t xml:space="preserve"> </w:t>
      </w:r>
      <w:r>
        <w:rPr>
          <w:sz w:val="26"/>
        </w:rPr>
        <w:t>заседание</w:t>
      </w:r>
      <w:r>
        <w:rPr>
          <w:spacing w:val="-10"/>
          <w:sz w:val="26"/>
        </w:rPr>
        <w:t xml:space="preserve"> </w:t>
      </w:r>
      <w:r>
        <w:rPr>
          <w:sz w:val="26"/>
        </w:rPr>
        <w:t>службы</w:t>
      </w:r>
      <w:r>
        <w:rPr>
          <w:spacing w:val="-10"/>
          <w:sz w:val="26"/>
        </w:rPr>
        <w:t xml:space="preserve"> </w:t>
      </w:r>
      <w:r>
        <w:rPr>
          <w:sz w:val="26"/>
        </w:rPr>
        <w:t>психолого-</w:t>
      </w:r>
      <w:r>
        <w:rPr>
          <w:spacing w:val="-10"/>
          <w:sz w:val="26"/>
        </w:rPr>
        <w:t xml:space="preserve"> </w:t>
      </w:r>
      <w:r>
        <w:rPr>
          <w:sz w:val="26"/>
        </w:rPr>
        <w:t>педагогического сопровождения (сентябрь, декабрь, май), а также внеплановые заседания, результатом которых служат рекомендации и решение для дальнейшего обучения учащихся с ООП.</w:t>
      </w:r>
    </w:p>
    <w:p w14:paraId="37D3238C" w14:textId="77777777" w:rsidR="00BC0FE3" w:rsidRDefault="00BC0FE3" w:rsidP="00BC0FE3">
      <w:pPr>
        <w:pStyle w:val="a3"/>
        <w:ind w:right="625"/>
        <w:jc w:val="both"/>
      </w:pPr>
      <w:r>
        <w:t>При обучении детей с нарушениями интеллекта любой результат считается положительным.</w:t>
      </w:r>
      <w:r>
        <w:rPr>
          <w:spacing w:val="-6"/>
        </w:rPr>
        <w:t xml:space="preserve"> </w:t>
      </w:r>
      <w:r>
        <w:t>Акцент</w:t>
      </w:r>
      <w:r>
        <w:rPr>
          <w:spacing w:val="-15"/>
        </w:rPr>
        <w:t xml:space="preserve"> </w:t>
      </w:r>
      <w:r>
        <w:t>в</w:t>
      </w:r>
      <w:r>
        <w:rPr>
          <w:spacing w:val="-17"/>
        </w:rPr>
        <w:t xml:space="preserve"> </w:t>
      </w:r>
      <w:r>
        <w:t>оценке</w:t>
      </w:r>
      <w:r>
        <w:rPr>
          <w:spacing w:val="-12"/>
        </w:rPr>
        <w:t xml:space="preserve"> </w:t>
      </w:r>
      <w:r>
        <w:t>достижений</w:t>
      </w:r>
      <w:r>
        <w:rPr>
          <w:spacing w:val="-13"/>
        </w:rPr>
        <w:t xml:space="preserve"> </w:t>
      </w:r>
      <w:r>
        <w:t>делается</w:t>
      </w:r>
      <w:r>
        <w:rPr>
          <w:spacing w:val="-12"/>
        </w:rPr>
        <w:t xml:space="preserve"> </w:t>
      </w:r>
      <w:r>
        <w:t>на</w:t>
      </w:r>
      <w:r>
        <w:rPr>
          <w:spacing w:val="-13"/>
        </w:rPr>
        <w:t xml:space="preserve"> </w:t>
      </w:r>
      <w:r>
        <w:t>прогресс</w:t>
      </w:r>
      <w:r>
        <w:rPr>
          <w:spacing w:val="-3"/>
        </w:rPr>
        <w:t xml:space="preserve"> </w:t>
      </w:r>
      <w:r>
        <w:t>ученика</w:t>
      </w:r>
      <w:r>
        <w:rPr>
          <w:spacing w:val="-4"/>
        </w:rPr>
        <w:t xml:space="preserve"> </w:t>
      </w:r>
      <w:r>
        <w:t>в</w:t>
      </w:r>
      <w:r>
        <w:rPr>
          <w:spacing w:val="-5"/>
        </w:rPr>
        <w:t xml:space="preserve"> </w:t>
      </w:r>
      <w:r>
        <w:t>рамках индивидуальной программы.</w:t>
      </w:r>
    </w:p>
    <w:p w14:paraId="3A0774D9" w14:textId="77777777" w:rsidR="00BC0FE3" w:rsidRDefault="00BC0FE3" w:rsidP="00BC0FE3">
      <w:pPr>
        <w:pStyle w:val="a3"/>
        <w:ind w:right="625"/>
        <w:jc w:val="both"/>
      </w:pPr>
      <w:r>
        <w:t>Для некоторых детей с особыми образовательными потребностями для успешного обучения требуется помощь индивидуального помощника. На</w:t>
      </w:r>
      <w:r>
        <w:rPr>
          <w:spacing w:val="-17"/>
        </w:rPr>
        <w:t xml:space="preserve"> </w:t>
      </w:r>
      <w:r>
        <w:t>сегодняшний день в нашей школе 1</w:t>
      </w:r>
      <w:r>
        <w:rPr>
          <w:lang w:val="ru-RU"/>
        </w:rPr>
        <w:t>5</w:t>
      </w:r>
      <w:r>
        <w:t xml:space="preserve"> детей, которым требуется помощь педагога-ассистента.</w:t>
      </w:r>
    </w:p>
    <w:p w14:paraId="4B1A6B25" w14:textId="77777777" w:rsidR="00BC0FE3" w:rsidRDefault="00BC0FE3" w:rsidP="00BC0FE3">
      <w:pPr>
        <w:pStyle w:val="a3"/>
        <w:ind w:right="625"/>
        <w:jc w:val="both"/>
      </w:pPr>
      <w:r>
        <w:t>Из-за особенностей психофизического развития они не могут наравне со своими обычными сверстниками осваивать школьную программу, передвигаться по школе или общаться со сверстниками, поэтому нуждаются в индивидуальном образовательном маршруте.</w:t>
      </w:r>
    </w:p>
    <w:p w14:paraId="4F8D3AC4" w14:textId="77777777" w:rsidR="00BC0FE3" w:rsidRDefault="00BC0FE3" w:rsidP="00BC0FE3">
      <w:pPr>
        <w:pStyle w:val="2"/>
        <w:spacing w:before="0"/>
        <w:ind w:left="1169" w:right="625"/>
        <w:jc w:val="both"/>
      </w:pPr>
      <w:r>
        <w:rPr>
          <w:spacing w:val="-2"/>
        </w:rPr>
        <w:t>Выводы</w:t>
      </w:r>
      <w:r>
        <w:rPr>
          <w:spacing w:val="-16"/>
        </w:rPr>
        <w:t xml:space="preserve"> </w:t>
      </w:r>
      <w:r>
        <w:rPr>
          <w:spacing w:val="-2"/>
        </w:rPr>
        <w:t>и</w:t>
      </w:r>
      <w:r>
        <w:rPr>
          <w:spacing w:val="-10"/>
        </w:rPr>
        <w:t xml:space="preserve"> </w:t>
      </w:r>
      <w:r>
        <w:rPr>
          <w:spacing w:val="-2"/>
        </w:rPr>
        <w:t>рекомендации:</w:t>
      </w:r>
    </w:p>
    <w:p w14:paraId="78144040" w14:textId="77777777" w:rsidR="00BC0FE3" w:rsidRDefault="00BC0FE3" w:rsidP="00BC0FE3">
      <w:pPr>
        <w:pStyle w:val="a5"/>
        <w:numPr>
          <w:ilvl w:val="0"/>
          <w:numId w:val="12"/>
        </w:numPr>
        <w:ind w:left="567" w:right="625" w:firstLine="0"/>
        <w:jc w:val="both"/>
        <w:rPr>
          <w:sz w:val="26"/>
        </w:rPr>
      </w:pPr>
      <w:r>
        <w:rPr>
          <w:sz w:val="26"/>
        </w:rPr>
        <w:t>Считать</w:t>
      </w:r>
      <w:r>
        <w:rPr>
          <w:spacing w:val="-17"/>
          <w:sz w:val="26"/>
        </w:rPr>
        <w:t xml:space="preserve"> </w:t>
      </w:r>
      <w:r>
        <w:rPr>
          <w:sz w:val="26"/>
        </w:rPr>
        <w:t>работу</w:t>
      </w:r>
      <w:r>
        <w:rPr>
          <w:spacing w:val="-16"/>
          <w:sz w:val="26"/>
        </w:rPr>
        <w:t xml:space="preserve"> </w:t>
      </w:r>
      <w:r>
        <w:rPr>
          <w:sz w:val="26"/>
        </w:rPr>
        <w:t>с</w:t>
      </w:r>
      <w:r>
        <w:rPr>
          <w:spacing w:val="-5"/>
          <w:sz w:val="26"/>
        </w:rPr>
        <w:t xml:space="preserve"> </w:t>
      </w:r>
      <w:r>
        <w:rPr>
          <w:sz w:val="26"/>
        </w:rPr>
        <w:t>детьми</w:t>
      </w:r>
      <w:r>
        <w:rPr>
          <w:spacing w:val="-9"/>
          <w:sz w:val="26"/>
        </w:rPr>
        <w:t xml:space="preserve"> </w:t>
      </w:r>
      <w:r>
        <w:rPr>
          <w:sz w:val="26"/>
        </w:rPr>
        <w:t>с</w:t>
      </w:r>
      <w:r>
        <w:rPr>
          <w:spacing w:val="-5"/>
          <w:sz w:val="26"/>
        </w:rPr>
        <w:t xml:space="preserve"> </w:t>
      </w:r>
      <w:r>
        <w:rPr>
          <w:sz w:val="26"/>
        </w:rPr>
        <w:t>ООП</w:t>
      </w:r>
      <w:r>
        <w:rPr>
          <w:spacing w:val="-10"/>
          <w:sz w:val="26"/>
        </w:rPr>
        <w:t xml:space="preserve"> </w:t>
      </w:r>
      <w:r>
        <w:rPr>
          <w:spacing w:val="-2"/>
          <w:sz w:val="26"/>
        </w:rPr>
        <w:t>удовлетворительной;</w:t>
      </w:r>
    </w:p>
    <w:p w14:paraId="3BF1C94B" w14:textId="77777777" w:rsidR="00BC0FE3" w:rsidRDefault="00BC0FE3" w:rsidP="00BC0FE3">
      <w:pPr>
        <w:pStyle w:val="a5"/>
        <w:numPr>
          <w:ilvl w:val="0"/>
          <w:numId w:val="12"/>
        </w:numPr>
        <w:ind w:left="567" w:right="625" w:firstLine="0"/>
        <w:jc w:val="both"/>
        <w:rPr>
          <w:sz w:val="26"/>
        </w:rPr>
      </w:pPr>
      <w:r>
        <w:rPr>
          <w:sz w:val="26"/>
        </w:rPr>
        <w:t>Продолжить индивидуальную работу с учащимися, обучающимися по сокращенной/адаптированной программе;</w:t>
      </w:r>
    </w:p>
    <w:p w14:paraId="45C40768" w14:textId="77777777" w:rsidR="00BC0FE3" w:rsidRDefault="00BC0FE3" w:rsidP="00BC0FE3">
      <w:pPr>
        <w:pStyle w:val="a5"/>
        <w:numPr>
          <w:ilvl w:val="0"/>
          <w:numId w:val="12"/>
        </w:numPr>
        <w:ind w:left="567" w:right="625" w:firstLine="0"/>
        <w:jc w:val="both"/>
        <w:rPr>
          <w:sz w:val="26"/>
        </w:rPr>
      </w:pPr>
      <w:r>
        <w:rPr>
          <w:sz w:val="26"/>
        </w:rPr>
        <w:t>Считать</w:t>
      </w:r>
      <w:r>
        <w:rPr>
          <w:spacing w:val="-19"/>
          <w:sz w:val="26"/>
        </w:rPr>
        <w:t xml:space="preserve"> </w:t>
      </w:r>
      <w:r>
        <w:rPr>
          <w:sz w:val="26"/>
        </w:rPr>
        <w:t>работу</w:t>
      </w:r>
      <w:r>
        <w:rPr>
          <w:spacing w:val="-16"/>
          <w:sz w:val="26"/>
        </w:rPr>
        <w:t xml:space="preserve"> </w:t>
      </w:r>
      <w:r>
        <w:rPr>
          <w:sz w:val="26"/>
        </w:rPr>
        <w:t>по</w:t>
      </w:r>
      <w:r>
        <w:rPr>
          <w:spacing w:val="-15"/>
          <w:sz w:val="26"/>
        </w:rPr>
        <w:t xml:space="preserve"> </w:t>
      </w:r>
      <w:r>
        <w:rPr>
          <w:sz w:val="26"/>
        </w:rPr>
        <w:t>обучению</w:t>
      </w:r>
      <w:r>
        <w:rPr>
          <w:spacing w:val="42"/>
          <w:sz w:val="26"/>
        </w:rPr>
        <w:t xml:space="preserve"> </w:t>
      </w:r>
      <w:r>
        <w:rPr>
          <w:sz w:val="26"/>
        </w:rPr>
        <w:t>детей</w:t>
      </w:r>
      <w:r>
        <w:rPr>
          <w:spacing w:val="-10"/>
          <w:sz w:val="26"/>
        </w:rPr>
        <w:t xml:space="preserve"> </w:t>
      </w:r>
      <w:r>
        <w:rPr>
          <w:sz w:val="26"/>
        </w:rPr>
        <w:t>на</w:t>
      </w:r>
      <w:r>
        <w:rPr>
          <w:spacing w:val="-8"/>
          <w:sz w:val="26"/>
        </w:rPr>
        <w:t xml:space="preserve"> </w:t>
      </w:r>
      <w:r>
        <w:rPr>
          <w:sz w:val="26"/>
        </w:rPr>
        <w:t>дому</w:t>
      </w:r>
      <w:r>
        <w:rPr>
          <w:spacing w:val="-11"/>
          <w:sz w:val="26"/>
        </w:rPr>
        <w:t xml:space="preserve"> </w:t>
      </w:r>
      <w:r>
        <w:rPr>
          <w:spacing w:val="-2"/>
          <w:sz w:val="26"/>
        </w:rPr>
        <w:t>удовлетворительной;</w:t>
      </w:r>
    </w:p>
    <w:p w14:paraId="0C5CED5D" w14:textId="77777777" w:rsidR="00BC0FE3" w:rsidRDefault="00BC0FE3" w:rsidP="00BC0FE3">
      <w:pPr>
        <w:pStyle w:val="a5"/>
        <w:numPr>
          <w:ilvl w:val="0"/>
          <w:numId w:val="12"/>
        </w:numPr>
        <w:ind w:left="567" w:right="625" w:firstLine="0"/>
        <w:jc w:val="both"/>
        <w:rPr>
          <w:sz w:val="26"/>
        </w:rPr>
      </w:pPr>
      <w:r>
        <w:rPr>
          <w:sz w:val="26"/>
        </w:rPr>
        <w:t xml:space="preserve">Продолжить обучение на дому для учащихся, прошедших медико- </w:t>
      </w:r>
      <w:r>
        <w:rPr>
          <w:spacing w:val="12"/>
          <w:sz w:val="26"/>
        </w:rPr>
        <w:t xml:space="preserve">психолого-педагогическую </w:t>
      </w:r>
      <w:r>
        <w:rPr>
          <w:spacing w:val="10"/>
          <w:sz w:val="26"/>
        </w:rPr>
        <w:t xml:space="preserve">комиссию </w:t>
      </w:r>
      <w:r>
        <w:rPr>
          <w:sz w:val="26"/>
        </w:rPr>
        <w:t xml:space="preserve">и </w:t>
      </w:r>
      <w:r>
        <w:rPr>
          <w:spacing w:val="12"/>
          <w:sz w:val="26"/>
        </w:rPr>
        <w:t>врачебно-</w:t>
      </w:r>
      <w:r>
        <w:rPr>
          <w:spacing w:val="11"/>
          <w:sz w:val="26"/>
        </w:rPr>
        <w:t xml:space="preserve">консультационную </w:t>
      </w:r>
      <w:r>
        <w:rPr>
          <w:spacing w:val="-2"/>
          <w:sz w:val="26"/>
        </w:rPr>
        <w:t>комиссию.</w:t>
      </w:r>
    </w:p>
    <w:p w14:paraId="640AAE53" w14:textId="77777777" w:rsidR="00BC0FE3" w:rsidRDefault="00BC0FE3" w:rsidP="00BC0FE3">
      <w:pPr>
        <w:pStyle w:val="a5"/>
        <w:numPr>
          <w:ilvl w:val="0"/>
          <w:numId w:val="12"/>
        </w:numPr>
        <w:ind w:left="567" w:right="625" w:firstLine="0"/>
        <w:jc w:val="both"/>
        <w:rPr>
          <w:sz w:val="26"/>
        </w:rPr>
      </w:pPr>
      <w:r>
        <w:rPr>
          <w:spacing w:val="11"/>
          <w:sz w:val="26"/>
        </w:rPr>
        <w:t xml:space="preserve">Обеспечивать </w:t>
      </w:r>
      <w:r>
        <w:rPr>
          <w:spacing w:val="13"/>
          <w:sz w:val="26"/>
        </w:rPr>
        <w:t xml:space="preserve">педагогами-ассистентами </w:t>
      </w:r>
      <w:r>
        <w:rPr>
          <w:spacing w:val="11"/>
          <w:sz w:val="26"/>
        </w:rPr>
        <w:t xml:space="preserve">детей, нуждающихся </w:t>
      </w:r>
      <w:r>
        <w:rPr>
          <w:sz w:val="26"/>
        </w:rPr>
        <w:t xml:space="preserve">в </w:t>
      </w:r>
      <w:r>
        <w:rPr>
          <w:spacing w:val="-2"/>
          <w:sz w:val="26"/>
        </w:rPr>
        <w:t>сопровождении.</w:t>
      </w:r>
    </w:p>
    <w:p w14:paraId="08CE8012" w14:textId="77777777" w:rsidR="00BC0FE3" w:rsidRDefault="00BC0FE3" w:rsidP="00BC0FE3">
      <w:pPr>
        <w:pStyle w:val="a5"/>
        <w:numPr>
          <w:ilvl w:val="0"/>
          <w:numId w:val="12"/>
        </w:numPr>
        <w:ind w:left="567" w:right="625" w:firstLine="0"/>
        <w:jc w:val="both"/>
        <w:rPr>
          <w:sz w:val="26"/>
        </w:rPr>
      </w:pPr>
      <w:r>
        <w:rPr>
          <w:sz w:val="26"/>
        </w:rPr>
        <w:t xml:space="preserve">Продолжить обучение учителей-предметников, педагогов-ассистентов, классных </w:t>
      </w:r>
      <w:r>
        <w:rPr>
          <w:sz w:val="26"/>
        </w:rPr>
        <w:lastRenderedPageBreak/>
        <w:t>руководителей и специальных педагогов по теме «Инклюзивное образование в школах».</w:t>
      </w:r>
    </w:p>
    <w:p w14:paraId="7513E4D0" w14:textId="77777777" w:rsidR="00BC0FE3" w:rsidRDefault="00BC0FE3" w:rsidP="00BC0FE3">
      <w:pPr>
        <w:pStyle w:val="a3"/>
        <w:spacing w:before="24"/>
        <w:ind w:left="0" w:right="625"/>
      </w:pPr>
    </w:p>
    <w:p w14:paraId="173DFB32" w14:textId="77777777" w:rsidR="00BC0FE3" w:rsidRDefault="00BC0FE3" w:rsidP="00BC0FE3">
      <w:pPr>
        <w:pStyle w:val="2"/>
        <w:spacing w:before="0" w:line="256" w:lineRule="auto"/>
        <w:ind w:right="625"/>
      </w:pPr>
    </w:p>
    <w:p w14:paraId="3FDA7BEA" w14:textId="77777777" w:rsidR="00BC0FE3" w:rsidRDefault="00BC0FE3" w:rsidP="00BC0FE3">
      <w:pPr>
        <w:pStyle w:val="2"/>
        <w:spacing w:before="0" w:line="256" w:lineRule="auto"/>
        <w:ind w:right="625"/>
      </w:pPr>
      <w:r>
        <w:t>Наличие специальных условий в соответствии с контингентом детей с особыми образовательными потребностями</w:t>
      </w:r>
    </w:p>
    <w:p w14:paraId="3BD0962D" w14:textId="77777777" w:rsidR="00BC0FE3" w:rsidRDefault="00BC0FE3" w:rsidP="00BC0FE3">
      <w:pPr>
        <w:pStyle w:val="a3"/>
        <w:spacing w:before="21"/>
        <w:ind w:left="0" w:right="625"/>
        <w:rPr>
          <w:b/>
        </w:rPr>
      </w:pPr>
    </w:p>
    <w:p w14:paraId="4C1E11D7" w14:textId="77777777" w:rsidR="00BC0FE3" w:rsidRDefault="00BC0FE3" w:rsidP="00BC0FE3">
      <w:pPr>
        <w:pStyle w:val="a3"/>
        <w:spacing w:before="1" w:line="256" w:lineRule="auto"/>
        <w:ind w:right="625" w:firstLine="708"/>
        <w:jc w:val="both"/>
      </w:pPr>
      <w:r>
        <w:t xml:space="preserve">В соответствии с приказом Министра образования и науки Республики Казахстан от 12 января 2022 года № 6 «Об утверждении Правил психолого- </w:t>
      </w:r>
      <w:r>
        <w:rPr>
          <w:spacing w:val="11"/>
        </w:rPr>
        <w:t xml:space="preserve">педагогического </w:t>
      </w:r>
      <w:r>
        <w:rPr>
          <w:spacing w:val="12"/>
        </w:rPr>
        <w:t xml:space="preserve">сопровождения </w:t>
      </w:r>
      <w:r>
        <w:t xml:space="preserve">в </w:t>
      </w:r>
      <w:r>
        <w:rPr>
          <w:spacing w:val="12"/>
        </w:rPr>
        <w:t xml:space="preserve">организациях </w:t>
      </w:r>
      <w:r>
        <w:rPr>
          <w:spacing w:val="10"/>
        </w:rPr>
        <w:t xml:space="preserve">дошкольного, </w:t>
      </w:r>
      <w:r>
        <w:rPr>
          <w:spacing w:val="11"/>
        </w:rPr>
        <w:t xml:space="preserve">среднего, </w:t>
      </w:r>
      <w:r>
        <w:t xml:space="preserve">технического и профессионального, послесреднего образования, дополнительного образования» и на основании приказа директора школы «О создании службы психолого-педагогического сопровождения» до 15 сентября каждого учебного года в школе проводится выявление и оценка особых образовательных потребностей лиц (детей) с особыми образовательными потребностями. На основании диагностики учащихся с ООП создаются социально-психологические и педагогические условия </w:t>
      </w:r>
      <w:r>
        <w:rPr>
          <w:spacing w:val="11"/>
        </w:rPr>
        <w:t xml:space="preserve">для </w:t>
      </w:r>
      <w:r>
        <w:rPr>
          <w:spacing w:val="14"/>
        </w:rPr>
        <w:t xml:space="preserve">успешного обучения, развития </w:t>
      </w:r>
      <w:r>
        <w:t xml:space="preserve">и </w:t>
      </w:r>
      <w:r>
        <w:rPr>
          <w:spacing w:val="15"/>
        </w:rPr>
        <w:t xml:space="preserve">социализации </w:t>
      </w:r>
      <w:r>
        <w:rPr>
          <w:spacing w:val="13"/>
        </w:rPr>
        <w:t xml:space="preserve">детей </w:t>
      </w:r>
      <w:r>
        <w:t xml:space="preserve">с </w:t>
      </w:r>
      <w:r>
        <w:rPr>
          <w:spacing w:val="15"/>
        </w:rPr>
        <w:t xml:space="preserve">особыми </w:t>
      </w:r>
      <w:r>
        <w:t xml:space="preserve">образовательными потребностями. Для этого педагогический состав школы </w:t>
      </w:r>
      <w:r>
        <w:rPr>
          <w:spacing w:val="23"/>
        </w:rPr>
        <w:t xml:space="preserve">изменяют </w:t>
      </w:r>
      <w:r>
        <w:rPr>
          <w:spacing w:val="24"/>
        </w:rPr>
        <w:t xml:space="preserve">учебный </w:t>
      </w:r>
      <w:r>
        <w:rPr>
          <w:spacing w:val="21"/>
        </w:rPr>
        <w:t xml:space="preserve">план </w:t>
      </w:r>
      <w:r>
        <w:t xml:space="preserve">и </w:t>
      </w:r>
      <w:r>
        <w:rPr>
          <w:spacing w:val="24"/>
        </w:rPr>
        <w:t xml:space="preserve">учебные программы </w:t>
      </w:r>
      <w:r>
        <w:t xml:space="preserve">в </w:t>
      </w:r>
      <w:r>
        <w:rPr>
          <w:spacing w:val="21"/>
        </w:rPr>
        <w:t xml:space="preserve">виде </w:t>
      </w:r>
      <w:r>
        <w:rPr>
          <w:spacing w:val="24"/>
        </w:rPr>
        <w:t xml:space="preserve">адаптации </w:t>
      </w:r>
      <w:r>
        <w:t xml:space="preserve">общеобразовательных учебных программ или составляют индивидуальные учебные </w:t>
      </w:r>
      <w:r>
        <w:rPr>
          <w:spacing w:val="43"/>
        </w:rPr>
        <w:t xml:space="preserve">планы </w:t>
      </w:r>
      <w:r>
        <w:t xml:space="preserve">и </w:t>
      </w:r>
      <w:r>
        <w:rPr>
          <w:spacing w:val="48"/>
        </w:rPr>
        <w:t xml:space="preserve">программы </w:t>
      </w:r>
      <w:r>
        <w:t xml:space="preserve">В процессе обучения изменяют способы оценивания результатов обучения (достижений ученика). При изменении способов оценивания подбираются контрольные задания и критерии оценивания с учетом индивидуальных возможностей учащегося и с учетом содержания реализуемой учебной программы. Для учащихся </w:t>
      </w:r>
      <w:r>
        <w:rPr>
          <w:spacing w:val="9"/>
        </w:rPr>
        <w:t xml:space="preserve">специальных </w:t>
      </w:r>
      <w:r>
        <w:t xml:space="preserve">классов </w:t>
      </w:r>
      <w:r>
        <w:rPr>
          <w:spacing w:val="9"/>
        </w:rPr>
        <w:t xml:space="preserve">использовалась </w:t>
      </w:r>
      <w:r>
        <w:t>специальная учебная программа для учащихся с ТНР.</w:t>
      </w:r>
    </w:p>
    <w:p w14:paraId="389F489C" w14:textId="77777777" w:rsidR="00BC0FE3" w:rsidRDefault="00BC0FE3" w:rsidP="00BC0FE3">
      <w:pPr>
        <w:pStyle w:val="a3"/>
        <w:spacing w:before="2" w:line="256" w:lineRule="auto"/>
        <w:ind w:right="625" w:firstLine="708"/>
        <w:jc w:val="both"/>
      </w:pPr>
      <w:r>
        <w:t>У 68 % учащихся уровень развития ниже возрастных показателей нормы, отмечается функциональная недостаточность развития познавательных процессов, невыраженное отставание сформированности отдельных психических функций. Помощь этим учащимся была оказана в коррекционных индивидуальных и групповых занятиях дефектолога, логопеда, психолога.</w:t>
      </w:r>
    </w:p>
    <w:p w14:paraId="51B16AE7" w14:textId="77777777" w:rsidR="00BC0FE3" w:rsidRDefault="00BC0FE3" w:rsidP="00BC0FE3">
      <w:pPr>
        <w:pStyle w:val="a3"/>
        <w:spacing w:line="256" w:lineRule="auto"/>
        <w:ind w:right="625" w:firstLine="708"/>
        <w:jc w:val="both"/>
      </w:pPr>
      <w:r>
        <w:t xml:space="preserve">У 32% процентов учащихся - выраженное снижение показателей развития, дефицитарная недостаточность сформированности познавательных процессов. Для учащихся были составлены индивидуальные программы работы дефектолога и </w:t>
      </w:r>
      <w:r>
        <w:rPr>
          <w:spacing w:val="-2"/>
        </w:rPr>
        <w:t>логопеда.</w:t>
      </w:r>
    </w:p>
    <w:p w14:paraId="1E5EFEC8" w14:textId="77777777" w:rsidR="00BC0FE3" w:rsidRDefault="00BC0FE3" w:rsidP="00BC0FE3">
      <w:pPr>
        <w:pStyle w:val="a3"/>
        <w:spacing w:line="256" w:lineRule="auto"/>
        <w:ind w:right="625" w:firstLine="835"/>
        <w:jc w:val="both"/>
      </w:pPr>
      <w:r>
        <w:t>Проводились индивидуальные консультации для родителей и педагогов по вопросам нарушения звукопроизношения и письменной речи, составлением индивидуальных и адаптированных учебных программ, выявлялись причины и давались рекомендации по преодолению трудностей.</w:t>
      </w:r>
    </w:p>
    <w:p w14:paraId="3D60F07C" w14:textId="77777777" w:rsidR="00BC0FE3" w:rsidRDefault="00BC0FE3" w:rsidP="00BC0FE3">
      <w:pPr>
        <w:pStyle w:val="a3"/>
        <w:spacing w:before="1" w:line="256" w:lineRule="auto"/>
        <w:ind w:right="625" w:firstLine="695"/>
        <w:jc w:val="both"/>
      </w:pPr>
      <w:r>
        <w:t>На родительских собраниях, семинарах и тренингах, в дни «открытых дверей» родители были ознакомлены с логопедическими заключениями, в конце учебного года</w:t>
      </w:r>
      <w:r>
        <w:rPr>
          <w:spacing w:val="-5"/>
        </w:rPr>
        <w:t xml:space="preserve"> </w:t>
      </w:r>
      <w:r>
        <w:t>ознакомлены</w:t>
      </w:r>
      <w:r>
        <w:rPr>
          <w:spacing w:val="-4"/>
        </w:rPr>
        <w:t xml:space="preserve"> </w:t>
      </w:r>
      <w:r>
        <w:t>с</w:t>
      </w:r>
      <w:r>
        <w:rPr>
          <w:spacing w:val="-4"/>
        </w:rPr>
        <w:t xml:space="preserve"> </w:t>
      </w:r>
      <w:r>
        <w:t>результатами</w:t>
      </w:r>
      <w:r>
        <w:rPr>
          <w:spacing w:val="-4"/>
        </w:rPr>
        <w:t xml:space="preserve"> </w:t>
      </w:r>
      <w:r>
        <w:t>проведенных</w:t>
      </w:r>
      <w:r>
        <w:rPr>
          <w:spacing w:val="-4"/>
        </w:rPr>
        <w:t xml:space="preserve"> </w:t>
      </w:r>
      <w:r>
        <w:t>занятий</w:t>
      </w:r>
      <w:r>
        <w:rPr>
          <w:spacing w:val="-4"/>
        </w:rPr>
        <w:t xml:space="preserve"> </w:t>
      </w:r>
      <w:r>
        <w:t>с</w:t>
      </w:r>
      <w:r>
        <w:rPr>
          <w:spacing w:val="-4"/>
        </w:rPr>
        <w:t xml:space="preserve"> </w:t>
      </w:r>
      <w:r>
        <w:t>обучающимися.</w:t>
      </w:r>
      <w:r>
        <w:rPr>
          <w:spacing w:val="-4"/>
        </w:rPr>
        <w:t xml:space="preserve"> </w:t>
      </w:r>
      <w:r>
        <w:t>Были</w:t>
      </w:r>
      <w:r>
        <w:rPr>
          <w:spacing w:val="-4"/>
        </w:rPr>
        <w:t xml:space="preserve"> </w:t>
      </w:r>
      <w:r>
        <w:t xml:space="preserve">даны рекомендации по закреплению полученных навыков, памятки, буклеты, презентации и видео консультации на каникулы. «Игры и упражнения по обогащению речи </w:t>
      </w:r>
      <w:r>
        <w:rPr>
          <w:spacing w:val="10"/>
        </w:rPr>
        <w:t xml:space="preserve">обучающихся </w:t>
      </w:r>
      <w:r>
        <w:t xml:space="preserve">в </w:t>
      </w:r>
      <w:r>
        <w:rPr>
          <w:spacing w:val="9"/>
        </w:rPr>
        <w:t xml:space="preserve">кругу </w:t>
      </w:r>
      <w:r>
        <w:rPr>
          <w:spacing w:val="11"/>
        </w:rPr>
        <w:t xml:space="preserve">семьи» «Понимание прочитанного», </w:t>
      </w:r>
      <w:r>
        <w:rPr>
          <w:spacing w:val="12"/>
        </w:rPr>
        <w:t xml:space="preserve">«Проведение </w:t>
      </w:r>
      <w:r>
        <w:t>логопедических</w:t>
      </w:r>
      <w:r>
        <w:rPr>
          <w:spacing w:val="76"/>
          <w:w w:val="150"/>
        </w:rPr>
        <w:t xml:space="preserve"> </w:t>
      </w:r>
      <w:r>
        <w:t>игр</w:t>
      </w:r>
      <w:r>
        <w:rPr>
          <w:spacing w:val="76"/>
          <w:w w:val="150"/>
        </w:rPr>
        <w:t xml:space="preserve"> </w:t>
      </w:r>
      <w:r>
        <w:t>и</w:t>
      </w:r>
      <w:r>
        <w:rPr>
          <w:spacing w:val="76"/>
          <w:w w:val="150"/>
        </w:rPr>
        <w:t xml:space="preserve"> </w:t>
      </w:r>
      <w:r>
        <w:t>упражнений</w:t>
      </w:r>
      <w:r>
        <w:rPr>
          <w:spacing w:val="76"/>
          <w:w w:val="150"/>
        </w:rPr>
        <w:t xml:space="preserve"> </w:t>
      </w:r>
      <w:r>
        <w:t>в</w:t>
      </w:r>
      <w:r>
        <w:rPr>
          <w:spacing w:val="76"/>
          <w:w w:val="150"/>
        </w:rPr>
        <w:t xml:space="preserve"> </w:t>
      </w:r>
      <w:r>
        <w:t>домашних</w:t>
      </w:r>
      <w:r>
        <w:rPr>
          <w:spacing w:val="76"/>
          <w:w w:val="150"/>
        </w:rPr>
        <w:t xml:space="preserve"> </w:t>
      </w:r>
      <w:r>
        <w:t>условиях»,</w:t>
      </w:r>
      <w:r>
        <w:rPr>
          <w:spacing w:val="76"/>
          <w:w w:val="150"/>
        </w:rPr>
        <w:t xml:space="preserve"> </w:t>
      </w:r>
      <w:r>
        <w:t>«Артикуляционная</w:t>
      </w:r>
    </w:p>
    <w:p w14:paraId="4AF696DE" w14:textId="77777777" w:rsidR="00BC0FE3" w:rsidRDefault="00BC0FE3" w:rsidP="00BC0FE3">
      <w:pPr>
        <w:pStyle w:val="a3"/>
        <w:spacing w:before="60" w:line="256" w:lineRule="auto"/>
        <w:ind w:right="625"/>
        <w:jc w:val="both"/>
      </w:pPr>
      <w:r>
        <w:t>гимнастика и пальчиковые игры», «Речевые игры с мячом». В течение года проводилась тесная работа с учителями школы по выявлению обучающихся с трудностями в обучении и речевыми нарушениями».</w:t>
      </w:r>
    </w:p>
    <w:p w14:paraId="7106A9F9" w14:textId="77777777" w:rsidR="00BC0FE3" w:rsidRDefault="00BC0FE3" w:rsidP="00BC0FE3">
      <w:pPr>
        <w:pStyle w:val="a3"/>
        <w:spacing w:before="16" w:line="256" w:lineRule="auto"/>
        <w:ind w:right="625" w:firstLine="695"/>
        <w:jc w:val="both"/>
      </w:pPr>
      <w:r>
        <w:t xml:space="preserve">При необходимости за учащимися были закреплены педагоги-ассистенты, которые </w:t>
      </w:r>
      <w:r>
        <w:rPr>
          <w:spacing w:val="9"/>
        </w:rPr>
        <w:t xml:space="preserve">помогали формированию </w:t>
      </w:r>
      <w:r>
        <w:t xml:space="preserve">у детей с </w:t>
      </w:r>
      <w:r>
        <w:rPr>
          <w:spacing w:val="10"/>
        </w:rPr>
        <w:t xml:space="preserve">особыми образовательными </w:t>
      </w:r>
      <w:r>
        <w:rPr>
          <w:spacing w:val="12"/>
        </w:rPr>
        <w:t xml:space="preserve">потребностями способность </w:t>
      </w:r>
      <w:r>
        <w:rPr>
          <w:spacing w:val="11"/>
        </w:rPr>
        <w:t xml:space="preserve">выполнять правила </w:t>
      </w:r>
      <w:r>
        <w:rPr>
          <w:spacing w:val="10"/>
        </w:rPr>
        <w:t xml:space="preserve">поведения </w:t>
      </w:r>
      <w:r>
        <w:t xml:space="preserve">на </w:t>
      </w:r>
      <w:r>
        <w:rPr>
          <w:spacing w:val="10"/>
        </w:rPr>
        <w:t xml:space="preserve">уроках </w:t>
      </w:r>
      <w:r>
        <w:t xml:space="preserve">и самостоятельную учебную </w:t>
      </w:r>
      <w:r>
        <w:lastRenderedPageBreak/>
        <w:t>деятельность через индивидуальное сопровождение. Предоставление услуг педагога-ассистента на постоянной основе обучающимся с нарушениями</w:t>
      </w:r>
      <w:r>
        <w:rPr>
          <w:spacing w:val="-6"/>
        </w:rPr>
        <w:t xml:space="preserve"> </w:t>
      </w:r>
      <w:r>
        <w:t>психофизического</w:t>
      </w:r>
      <w:r>
        <w:rPr>
          <w:spacing w:val="-6"/>
        </w:rPr>
        <w:t xml:space="preserve"> </w:t>
      </w:r>
      <w:r>
        <w:t>развития</w:t>
      </w:r>
      <w:r>
        <w:rPr>
          <w:spacing w:val="-6"/>
        </w:rPr>
        <w:t xml:space="preserve"> </w:t>
      </w:r>
      <w:r>
        <w:t>и</w:t>
      </w:r>
      <w:r>
        <w:rPr>
          <w:spacing w:val="-6"/>
        </w:rPr>
        <w:t xml:space="preserve"> </w:t>
      </w:r>
      <w:r>
        <w:t>поведения</w:t>
      </w:r>
      <w:r>
        <w:rPr>
          <w:spacing w:val="-6"/>
        </w:rPr>
        <w:t xml:space="preserve"> </w:t>
      </w:r>
      <w:r>
        <w:t>осуществлялось</w:t>
      </w:r>
      <w:r>
        <w:rPr>
          <w:spacing w:val="-6"/>
        </w:rPr>
        <w:t xml:space="preserve"> </w:t>
      </w:r>
      <w:r>
        <w:t>на</w:t>
      </w:r>
      <w:r>
        <w:rPr>
          <w:spacing w:val="-6"/>
        </w:rPr>
        <w:t xml:space="preserve"> </w:t>
      </w:r>
      <w:r>
        <w:t>основании рекомендаций ПМПК.</w:t>
      </w:r>
    </w:p>
    <w:p w14:paraId="27B3A1CE" w14:textId="77777777" w:rsidR="00BC0FE3" w:rsidRDefault="00BC0FE3" w:rsidP="00BC0FE3">
      <w:pPr>
        <w:pStyle w:val="a3"/>
        <w:spacing w:before="1" w:line="256" w:lineRule="auto"/>
        <w:ind w:right="625" w:firstLine="417"/>
        <w:jc w:val="both"/>
      </w:pPr>
      <w:r>
        <w:t>Решением</w:t>
      </w:r>
      <w:r>
        <w:rPr>
          <w:spacing w:val="-17"/>
        </w:rPr>
        <w:t xml:space="preserve"> </w:t>
      </w:r>
      <w:r>
        <w:t>заседания</w:t>
      </w:r>
      <w:r>
        <w:rPr>
          <w:spacing w:val="-16"/>
        </w:rPr>
        <w:t xml:space="preserve"> </w:t>
      </w:r>
      <w:r>
        <w:t>психолого-педагогического</w:t>
      </w:r>
      <w:r>
        <w:rPr>
          <w:spacing w:val="-16"/>
        </w:rPr>
        <w:t xml:space="preserve"> </w:t>
      </w:r>
      <w:r>
        <w:t>сопровождения</w:t>
      </w:r>
      <w:r>
        <w:rPr>
          <w:spacing w:val="-16"/>
        </w:rPr>
        <w:t xml:space="preserve"> </w:t>
      </w:r>
      <w:r>
        <w:t>услуги</w:t>
      </w:r>
      <w:r>
        <w:rPr>
          <w:spacing w:val="-17"/>
        </w:rPr>
        <w:t xml:space="preserve"> </w:t>
      </w:r>
      <w:r>
        <w:t>педагога- ассистента, обучающимся с легкими поведенческими проблемами и трудностями адаптации в классе, предоставлялись только на одну четверть. Дальнейшая потребность в помощи педагога-ассистента определялась ПМПК.</w:t>
      </w:r>
    </w:p>
    <w:p w14:paraId="3153287D" w14:textId="77777777" w:rsidR="00BC0FE3" w:rsidRDefault="00BC0FE3" w:rsidP="00BC0FE3">
      <w:pPr>
        <w:pStyle w:val="a3"/>
        <w:spacing w:line="256" w:lineRule="auto"/>
        <w:ind w:right="625"/>
        <w:jc w:val="both"/>
      </w:pPr>
      <w:r>
        <w:t>Для проведения коррекционных занятий в школе оборудованы кабинет дефектолога и логопеда. Имеются технические средства обучения, методическая литература, пособия, дидактические игры, логопедические и дефектологические программы обучения, такие как речевой тренажер «Дэльфа», речевой коммуникатор «GO Talk» для коррекционной работы с детьми с РАС и другими ментальными нарушениями.</w:t>
      </w:r>
    </w:p>
    <w:p w14:paraId="5E451648" w14:textId="77777777" w:rsidR="00BC0FE3" w:rsidRDefault="00BC0FE3" w:rsidP="00BC0FE3">
      <w:pPr>
        <w:pStyle w:val="a3"/>
        <w:spacing w:before="1" w:line="256" w:lineRule="auto"/>
        <w:ind w:right="625" w:firstLine="834"/>
        <w:jc w:val="both"/>
      </w:pPr>
      <w:r>
        <w:rPr>
          <w:spacing w:val="11"/>
        </w:rPr>
        <w:t xml:space="preserve">Проведенная </w:t>
      </w:r>
      <w:r>
        <w:rPr>
          <w:spacing w:val="12"/>
        </w:rPr>
        <w:t>коррекционно-</w:t>
      </w:r>
      <w:r>
        <w:rPr>
          <w:spacing w:val="11"/>
        </w:rPr>
        <w:t xml:space="preserve">логопедическая </w:t>
      </w:r>
      <w:r>
        <w:rPr>
          <w:spacing w:val="10"/>
        </w:rPr>
        <w:t xml:space="preserve">работа </w:t>
      </w:r>
      <w:r>
        <w:rPr>
          <w:spacing w:val="12"/>
        </w:rPr>
        <w:t xml:space="preserve">подтверждается </w:t>
      </w:r>
      <w:r>
        <w:t>результатами заключительной диагностики. Работа по всем направлениям оказалась результативной, участники коррекционно-развивающего процесса: обучающиеся, родители и педагоги получали психолого-педагогическое сопровождение школьной службой в течение всего учебного времени.</w:t>
      </w:r>
    </w:p>
    <w:p w14:paraId="1B749DF4" w14:textId="77777777" w:rsidR="00BC0FE3" w:rsidRDefault="00BC0FE3" w:rsidP="00BC0FE3">
      <w:pPr>
        <w:pStyle w:val="a3"/>
        <w:spacing w:before="21"/>
        <w:ind w:left="0"/>
      </w:pPr>
    </w:p>
    <w:p w14:paraId="127CD9B0" w14:textId="77777777" w:rsidR="001D647E" w:rsidRDefault="00F127D7">
      <w:pPr>
        <w:pStyle w:val="a5"/>
        <w:numPr>
          <w:ilvl w:val="2"/>
          <w:numId w:val="11"/>
        </w:numPr>
        <w:tabs>
          <w:tab w:val="left" w:pos="773"/>
        </w:tabs>
        <w:ind w:left="773" w:hanging="283"/>
        <w:jc w:val="left"/>
        <w:rPr>
          <w:b/>
          <w:sz w:val="26"/>
        </w:rPr>
      </w:pPr>
      <w:r>
        <w:rPr>
          <w:b/>
          <w:spacing w:val="-2"/>
          <w:sz w:val="26"/>
        </w:rPr>
        <w:t>ОҚУ-МАТЕРИАЛДЫҚ</w:t>
      </w:r>
      <w:r>
        <w:rPr>
          <w:b/>
          <w:sz w:val="26"/>
        </w:rPr>
        <w:t xml:space="preserve"> </w:t>
      </w:r>
      <w:r>
        <w:rPr>
          <w:b/>
          <w:spacing w:val="-2"/>
          <w:sz w:val="26"/>
        </w:rPr>
        <w:t>АКТИВТЕР</w:t>
      </w:r>
    </w:p>
    <w:p w14:paraId="5AB7EB42" w14:textId="77777777" w:rsidR="001D647E" w:rsidRDefault="001D647E">
      <w:pPr>
        <w:pStyle w:val="a3"/>
        <w:spacing w:before="42"/>
        <w:ind w:left="0"/>
        <w:rPr>
          <w:b/>
        </w:rPr>
      </w:pPr>
    </w:p>
    <w:p w14:paraId="5CC93744" w14:textId="77777777" w:rsidR="001D647E" w:rsidRDefault="00F127D7">
      <w:pPr>
        <w:pStyle w:val="a5"/>
        <w:numPr>
          <w:ilvl w:val="1"/>
          <w:numId w:val="10"/>
        </w:numPr>
        <w:tabs>
          <w:tab w:val="left" w:pos="1794"/>
        </w:tabs>
        <w:spacing w:line="256" w:lineRule="auto"/>
        <w:ind w:right="841" w:firstLine="709"/>
        <w:jc w:val="both"/>
        <w:rPr>
          <w:sz w:val="26"/>
        </w:rPr>
      </w:pPr>
      <w:r>
        <w:rPr>
          <w:sz w:val="26"/>
        </w:rPr>
        <w:t>Қарқабат көшесі 17 мекенжайында орналасқан «Бауыржан Момышұлы атындағы № 53 мектеп-лицей» шаруашылық жүргізу құқығындағы мемлекеттік коммуналдық кəсіпорнының негізгі ғимараты кірпіштен жасалған. 2005 жылы салынған. Жобалық қуаттылығы -1200. Ғимаратқа 2023 жылы күрделі жөндеу жұмыстары жүргізілді. Қосымша ғимарат (пристройка) монолиттен жасалған. 2023 жылы салынған. Жобалық қуаттылығы - 475. Күрделі əрі ағымдағы жөндеу жұмыстарын қажет етпейді.</w:t>
      </w:r>
    </w:p>
    <w:p w14:paraId="5D1BAB42" w14:textId="42B66A9B" w:rsidR="001D647E" w:rsidRDefault="00F127D7" w:rsidP="00935FF6">
      <w:pPr>
        <w:pStyle w:val="a5"/>
        <w:numPr>
          <w:ilvl w:val="1"/>
          <w:numId w:val="10"/>
        </w:numPr>
        <w:tabs>
          <w:tab w:val="left" w:pos="1657"/>
        </w:tabs>
        <w:spacing w:before="60" w:line="256" w:lineRule="auto"/>
        <w:ind w:right="847" w:firstLine="709"/>
        <w:jc w:val="both"/>
      </w:pPr>
      <w:r w:rsidRPr="003F3593">
        <w:rPr>
          <w:sz w:val="26"/>
        </w:rPr>
        <w:t>Материалдық-техникалық</w:t>
      </w:r>
      <w:r w:rsidRPr="003F3593">
        <w:rPr>
          <w:spacing w:val="-5"/>
          <w:sz w:val="26"/>
        </w:rPr>
        <w:t xml:space="preserve"> </w:t>
      </w:r>
      <w:r w:rsidRPr="003F3593">
        <w:rPr>
          <w:sz w:val="26"/>
        </w:rPr>
        <w:t>базаны</w:t>
      </w:r>
      <w:r w:rsidRPr="003F3593">
        <w:rPr>
          <w:spacing w:val="-5"/>
          <w:sz w:val="26"/>
        </w:rPr>
        <w:t xml:space="preserve"> </w:t>
      </w:r>
      <w:r w:rsidRPr="003F3593">
        <w:rPr>
          <w:sz w:val="26"/>
        </w:rPr>
        <w:t>жақсарту</w:t>
      </w:r>
      <w:r w:rsidRPr="003F3593">
        <w:rPr>
          <w:spacing w:val="-5"/>
          <w:sz w:val="26"/>
        </w:rPr>
        <w:t xml:space="preserve"> </w:t>
      </w:r>
      <w:r w:rsidRPr="003F3593">
        <w:rPr>
          <w:sz w:val="26"/>
        </w:rPr>
        <w:t>бойынша</w:t>
      </w:r>
      <w:r w:rsidRPr="003F3593">
        <w:rPr>
          <w:spacing w:val="-5"/>
          <w:sz w:val="26"/>
        </w:rPr>
        <w:t xml:space="preserve"> </w:t>
      </w:r>
      <w:r w:rsidRPr="003F3593">
        <w:rPr>
          <w:sz w:val="26"/>
        </w:rPr>
        <w:t>тиісті</w:t>
      </w:r>
      <w:r w:rsidRPr="003F3593">
        <w:rPr>
          <w:spacing w:val="-5"/>
          <w:sz w:val="26"/>
        </w:rPr>
        <w:t xml:space="preserve"> </w:t>
      </w:r>
      <w:r w:rsidRPr="003F3593">
        <w:rPr>
          <w:sz w:val="26"/>
        </w:rPr>
        <w:t>жұмыстар</w:t>
      </w:r>
      <w:r w:rsidRPr="003F3593">
        <w:rPr>
          <w:spacing w:val="-5"/>
          <w:sz w:val="26"/>
        </w:rPr>
        <w:t xml:space="preserve"> </w:t>
      </w:r>
      <w:r w:rsidRPr="003F3593">
        <w:rPr>
          <w:sz w:val="26"/>
        </w:rPr>
        <w:t>жүргізілді (интерактивті құрал-жабдықтар, кабинеттер жəне т.б.): физика, химия, биология, робототехника кабинеттері, бастауыш сыныптар үшін 12 интерактивті панельдер сатып алынды. 800 оқушыға арналған жеке шкафтар орнатылды, мүмкіндігі шектеулі жандарға кедергісіз кіруге арналған құрал-жабдықтар сатып алынып, орнатылды, спорттық құрал- жабдықтар жыл сайын жаңартылып, 6 кабинеттегі парталар мен орындықтар жаңартылды. Мектептің инфрақұрылымын жақсарту шеңберінде мыналар орнатылды: кешені жүйесі, өрт дабылы жөнделді, 388 447 318,22 сомаға ғимаратқа күрделі жөндеу жүргізілді (мектептегі барлық есіктер ауыстырылды, душ кабиналары). жəне спорт залында əжетханалар жөнделді, радиаторлар ауыстырылды, т.б.). Мектептің инфрақұрылымын жақсарту шеңберінде мыналар орнатылды: оқушылардың қауіпсізідігін қамтамасыз ету мақсатында аппараттық-бағдарламалық кешен жүйесі, өрт дабылы жөнделді, 388 447 318,22 сомаға ғимаратқа күрделі жөндеу жүргізілді (мектептегі барлық есіктер ауыстырылды,</w:t>
      </w:r>
      <w:r w:rsidRPr="003F3593">
        <w:rPr>
          <w:spacing w:val="73"/>
          <w:sz w:val="26"/>
        </w:rPr>
        <w:t xml:space="preserve"> </w:t>
      </w:r>
      <w:r w:rsidRPr="003F3593">
        <w:rPr>
          <w:sz w:val="26"/>
        </w:rPr>
        <w:t>радиаторлар</w:t>
      </w:r>
      <w:r w:rsidRPr="003F3593">
        <w:rPr>
          <w:spacing w:val="73"/>
          <w:sz w:val="26"/>
        </w:rPr>
        <w:t xml:space="preserve"> </w:t>
      </w:r>
      <w:r w:rsidRPr="003F3593">
        <w:rPr>
          <w:sz w:val="26"/>
        </w:rPr>
        <w:t>ауыстырылды</w:t>
      </w:r>
      <w:r w:rsidRPr="003F3593">
        <w:rPr>
          <w:spacing w:val="74"/>
          <w:sz w:val="26"/>
        </w:rPr>
        <w:t xml:space="preserve"> </w:t>
      </w:r>
      <w:r w:rsidRPr="003F3593">
        <w:rPr>
          <w:sz w:val="26"/>
        </w:rPr>
        <w:t>жəне</w:t>
      </w:r>
      <w:r w:rsidRPr="003F3593">
        <w:rPr>
          <w:spacing w:val="73"/>
          <w:sz w:val="26"/>
        </w:rPr>
        <w:t xml:space="preserve"> </w:t>
      </w:r>
      <w:r w:rsidRPr="003F3593">
        <w:rPr>
          <w:sz w:val="26"/>
        </w:rPr>
        <w:t>т.б.</w:t>
      </w:r>
      <w:r w:rsidRPr="003F3593">
        <w:rPr>
          <w:spacing w:val="73"/>
          <w:sz w:val="26"/>
        </w:rPr>
        <w:t xml:space="preserve"> </w:t>
      </w:r>
      <w:r w:rsidRPr="003F3593">
        <w:rPr>
          <w:sz w:val="26"/>
        </w:rPr>
        <w:t>жұмыстар).</w:t>
      </w:r>
      <w:r w:rsidRPr="003F3593">
        <w:rPr>
          <w:spacing w:val="74"/>
          <w:sz w:val="26"/>
        </w:rPr>
        <w:t xml:space="preserve"> </w:t>
      </w:r>
      <w:r w:rsidRPr="003F3593">
        <w:rPr>
          <w:sz w:val="26"/>
        </w:rPr>
        <w:t>89</w:t>
      </w:r>
      <w:r w:rsidRPr="003F3593">
        <w:rPr>
          <w:spacing w:val="73"/>
          <w:sz w:val="26"/>
        </w:rPr>
        <w:t xml:space="preserve"> </w:t>
      </w:r>
      <w:r w:rsidRPr="003F3593">
        <w:rPr>
          <w:sz w:val="26"/>
        </w:rPr>
        <w:t>оқу</w:t>
      </w:r>
      <w:r w:rsidRPr="003F3593">
        <w:rPr>
          <w:spacing w:val="73"/>
          <w:sz w:val="26"/>
        </w:rPr>
        <w:t xml:space="preserve"> </w:t>
      </w:r>
      <w:r w:rsidRPr="003F3593">
        <w:rPr>
          <w:sz w:val="26"/>
        </w:rPr>
        <w:t>кабинеттері,</w:t>
      </w:r>
      <w:r w:rsidRPr="003F3593">
        <w:rPr>
          <w:spacing w:val="74"/>
          <w:sz w:val="26"/>
        </w:rPr>
        <w:t xml:space="preserve"> </w:t>
      </w:r>
      <w:r w:rsidRPr="003F3593">
        <w:rPr>
          <w:spacing w:val="-10"/>
          <w:sz w:val="26"/>
        </w:rPr>
        <w:t>4</w:t>
      </w:r>
      <w:r w:rsidR="003F3593">
        <w:rPr>
          <w:spacing w:val="-10"/>
          <w:sz w:val="26"/>
        </w:rPr>
        <w:t xml:space="preserve"> </w:t>
      </w:r>
      <w:r w:rsidRPr="003F3593">
        <w:rPr>
          <w:sz w:val="26"/>
          <w:szCs w:val="26"/>
        </w:rPr>
        <w:t>лаборатория, логопед, дефектолог кабинеттері,</w:t>
      </w:r>
      <w:r w:rsidRPr="003F3593">
        <w:rPr>
          <w:spacing w:val="40"/>
          <w:sz w:val="26"/>
          <w:szCs w:val="26"/>
        </w:rPr>
        <w:t xml:space="preserve"> </w:t>
      </w:r>
      <w:r w:rsidRPr="003F3593">
        <w:rPr>
          <w:sz w:val="26"/>
          <w:szCs w:val="26"/>
        </w:rPr>
        <w:t>акт залы, спорт залдар, өткізу пунктері, дəретханалар, қол жуатын раковиналар бар. Бүгінгі күні 642 компьютердің 2023 жылы 200 данасы есептен шығарылған, 23 қолдануға жарамсыз сынған болса,</w:t>
      </w:r>
      <w:r w:rsidRPr="003F3593">
        <w:rPr>
          <w:spacing w:val="80"/>
          <w:sz w:val="26"/>
          <w:szCs w:val="26"/>
        </w:rPr>
        <w:t xml:space="preserve"> </w:t>
      </w:r>
      <w:r w:rsidRPr="003F3593">
        <w:rPr>
          <w:sz w:val="26"/>
          <w:szCs w:val="26"/>
        </w:rPr>
        <w:t>419 компьютер интернетке қосылып жұмыс істеп тұр. Қосымша ғимаратты рəсімдеу жұмыстарына байланысты оқу-құрал жабдықтары мектеп балансына əлі алынбады. Мектептің материалдық-техникалық базаның жабдықталуын осы сілтеме арқылы көруге болады.</w:t>
      </w:r>
    </w:p>
    <w:p w14:paraId="0985E596" w14:textId="77777777" w:rsidR="001D647E" w:rsidRDefault="00F127D7" w:rsidP="003F3593">
      <w:pPr>
        <w:pStyle w:val="a5"/>
        <w:numPr>
          <w:ilvl w:val="0"/>
          <w:numId w:val="12"/>
        </w:numPr>
        <w:spacing w:before="1" w:line="256" w:lineRule="auto"/>
        <w:ind w:left="1276" w:right="847"/>
        <w:rPr>
          <w:sz w:val="26"/>
        </w:rPr>
      </w:pPr>
      <w:hyperlink r:id="rId344">
        <w:r>
          <w:rPr>
            <w:color w:val="0000FF"/>
            <w:spacing w:val="-2"/>
            <w:sz w:val="26"/>
            <w:u w:val="single" w:color="0000FF"/>
          </w:rPr>
          <w:t>https://drive.google.com/drive/folders/1eF6IdMIGLQnBzAWX0VGjD7P6b94plNA8?</w:t>
        </w:r>
      </w:hyperlink>
      <w:r>
        <w:rPr>
          <w:color w:val="0000FF"/>
          <w:spacing w:val="-2"/>
          <w:sz w:val="26"/>
        </w:rPr>
        <w:t xml:space="preserve"> </w:t>
      </w:r>
      <w:hyperlink r:id="rId345">
        <w:r>
          <w:rPr>
            <w:color w:val="0000FF"/>
            <w:spacing w:val="-2"/>
            <w:sz w:val="26"/>
            <w:u w:val="single" w:color="0000FF"/>
          </w:rPr>
          <w:t>usp=drive_link</w:t>
        </w:r>
      </w:hyperlink>
    </w:p>
    <w:p w14:paraId="70C56077" w14:textId="77777777" w:rsidR="001D647E" w:rsidRDefault="00F127D7" w:rsidP="003F3593">
      <w:pPr>
        <w:pStyle w:val="a5"/>
        <w:numPr>
          <w:ilvl w:val="0"/>
          <w:numId w:val="12"/>
        </w:numPr>
        <w:spacing w:line="256" w:lineRule="auto"/>
        <w:ind w:left="1276" w:right="838"/>
        <w:rPr>
          <w:sz w:val="26"/>
        </w:rPr>
      </w:pPr>
      <w:hyperlink r:id="rId346">
        <w:r>
          <w:rPr>
            <w:color w:val="0000FF"/>
            <w:spacing w:val="-2"/>
            <w:sz w:val="26"/>
            <w:u w:val="single" w:color="0000FF"/>
          </w:rPr>
          <w:t>https://drive.google.com/file/d/1trEV6WgdiHr2fFB9fSVGIx28CgMOAimM/view?</w:t>
        </w:r>
      </w:hyperlink>
      <w:r>
        <w:rPr>
          <w:color w:val="0000FF"/>
          <w:spacing w:val="80"/>
          <w:sz w:val="26"/>
        </w:rPr>
        <w:t xml:space="preserve">   </w:t>
      </w:r>
      <w:hyperlink r:id="rId347">
        <w:r>
          <w:rPr>
            <w:color w:val="0000FF"/>
            <w:spacing w:val="-2"/>
            <w:sz w:val="26"/>
            <w:u w:val="single" w:color="0000FF"/>
          </w:rPr>
          <w:t>usp=drive_link</w:t>
        </w:r>
      </w:hyperlink>
    </w:p>
    <w:p w14:paraId="5F129F2D" w14:textId="77777777" w:rsidR="001D647E" w:rsidRDefault="00F127D7" w:rsidP="003F3593">
      <w:pPr>
        <w:pStyle w:val="a5"/>
        <w:numPr>
          <w:ilvl w:val="0"/>
          <w:numId w:val="12"/>
        </w:numPr>
        <w:spacing w:line="256" w:lineRule="auto"/>
        <w:ind w:left="1276" w:right="838"/>
        <w:rPr>
          <w:sz w:val="26"/>
        </w:rPr>
      </w:pPr>
      <w:hyperlink r:id="rId348">
        <w:r>
          <w:rPr>
            <w:color w:val="0000FF"/>
            <w:spacing w:val="-2"/>
            <w:sz w:val="26"/>
            <w:u w:val="single" w:color="0000FF"/>
          </w:rPr>
          <w:t>https://drive.google.com/file/d/1trEV6WgdiHr2fFB9fSVGIx28CgMOAimM/view?</w:t>
        </w:r>
      </w:hyperlink>
      <w:r>
        <w:rPr>
          <w:color w:val="0000FF"/>
          <w:spacing w:val="80"/>
          <w:sz w:val="26"/>
        </w:rPr>
        <w:t xml:space="preserve">   </w:t>
      </w:r>
      <w:hyperlink r:id="rId349">
        <w:r>
          <w:rPr>
            <w:color w:val="0000FF"/>
            <w:spacing w:val="-2"/>
            <w:sz w:val="26"/>
            <w:u w:val="single" w:color="0000FF"/>
          </w:rPr>
          <w:t>usp=drive_linkт</w:t>
        </w:r>
      </w:hyperlink>
    </w:p>
    <w:p w14:paraId="68717B8E" w14:textId="77777777" w:rsidR="001D647E" w:rsidRDefault="00F127D7" w:rsidP="003F3593">
      <w:pPr>
        <w:pStyle w:val="a5"/>
        <w:numPr>
          <w:ilvl w:val="0"/>
          <w:numId w:val="12"/>
        </w:numPr>
        <w:spacing w:line="256" w:lineRule="auto"/>
        <w:ind w:left="1276" w:right="838"/>
        <w:rPr>
          <w:sz w:val="26"/>
        </w:rPr>
      </w:pPr>
      <w:hyperlink r:id="rId350">
        <w:r>
          <w:rPr>
            <w:color w:val="0000FF"/>
            <w:spacing w:val="-2"/>
            <w:sz w:val="26"/>
            <w:u w:val="single" w:color="0000FF"/>
          </w:rPr>
          <w:t>https://drive.google.com/file/d/1EMH0Sw39ySb28ou6KgO2dtv2_K0oNtpD/view?</w:t>
        </w:r>
      </w:hyperlink>
      <w:r>
        <w:rPr>
          <w:color w:val="0000FF"/>
          <w:spacing w:val="80"/>
          <w:sz w:val="26"/>
        </w:rPr>
        <w:t xml:space="preserve">   </w:t>
      </w:r>
      <w:hyperlink r:id="rId351">
        <w:r>
          <w:rPr>
            <w:color w:val="0000FF"/>
            <w:spacing w:val="-2"/>
            <w:sz w:val="26"/>
            <w:u w:val="single" w:color="0000FF"/>
          </w:rPr>
          <w:t>usp=drive_link</w:t>
        </w:r>
      </w:hyperlink>
    </w:p>
    <w:p w14:paraId="16CA4655" w14:textId="006A79C7" w:rsidR="001D647E" w:rsidRDefault="00F127D7" w:rsidP="00C8160A">
      <w:pPr>
        <w:pStyle w:val="a5"/>
        <w:numPr>
          <w:ilvl w:val="1"/>
          <w:numId w:val="10"/>
        </w:numPr>
        <w:tabs>
          <w:tab w:val="left" w:pos="1660"/>
        </w:tabs>
        <w:spacing w:before="1" w:line="256" w:lineRule="auto"/>
        <w:ind w:right="847" w:firstLine="709"/>
        <w:jc w:val="both"/>
      </w:pPr>
      <w:r>
        <w:rPr>
          <w:sz w:val="26"/>
        </w:rPr>
        <w:t>Астана</w:t>
      </w:r>
      <w:r w:rsidRPr="003F3593">
        <w:rPr>
          <w:spacing w:val="-4"/>
          <w:sz w:val="26"/>
        </w:rPr>
        <w:t xml:space="preserve"> </w:t>
      </w:r>
      <w:r>
        <w:rPr>
          <w:sz w:val="26"/>
        </w:rPr>
        <w:t>қаласының</w:t>
      </w:r>
      <w:r w:rsidRPr="003F3593">
        <w:rPr>
          <w:spacing w:val="-4"/>
          <w:sz w:val="26"/>
        </w:rPr>
        <w:t xml:space="preserve"> </w:t>
      </w:r>
      <w:r>
        <w:rPr>
          <w:sz w:val="26"/>
        </w:rPr>
        <w:t>Денсаулық</w:t>
      </w:r>
      <w:r w:rsidRPr="003F3593">
        <w:rPr>
          <w:spacing w:val="-4"/>
          <w:sz w:val="26"/>
        </w:rPr>
        <w:t xml:space="preserve"> </w:t>
      </w:r>
      <w:r>
        <w:rPr>
          <w:sz w:val="26"/>
        </w:rPr>
        <w:t>сақтау</w:t>
      </w:r>
      <w:r w:rsidRPr="003F3593">
        <w:rPr>
          <w:spacing w:val="-4"/>
          <w:sz w:val="26"/>
        </w:rPr>
        <w:t xml:space="preserve"> </w:t>
      </w:r>
      <w:r>
        <w:rPr>
          <w:sz w:val="26"/>
        </w:rPr>
        <w:t>басқармасының</w:t>
      </w:r>
      <w:r w:rsidRPr="003F3593">
        <w:rPr>
          <w:spacing w:val="-3"/>
          <w:sz w:val="26"/>
        </w:rPr>
        <w:t xml:space="preserve"> </w:t>
      </w:r>
      <w:r>
        <w:rPr>
          <w:sz w:val="26"/>
        </w:rPr>
        <w:t>01.07.2010</w:t>
      </w:r>
      <w:r w:rsidRPr="003F3593">
        <w:rPr>
          <w:spacing w:val="-4"/>
          <w:sz w:val="26"/>
        </w:rPr>
        <w:t xml:space="preserve"> </w:t>
      </w:r>
      <w:r>
        <w:rPr>
          <w:sz w:val="26"/>
        </w:rPr>
        <w:t>жылғы</w:t>
      </w:r>
      <w:r w:rsidRPr="003F3593">
        <w:rPr>
          <w:spacing w:val="-4"/>
          <w:sz w:val="26"/>
        </w:rPr>
        <w:t xml:space="preserve"> </w:t>
      </w:r>
      <w:r>
        <w:rPr>
          <w:sz w:val="26"/>
        </w:rPr>
        <w:t>сериясы ЛП №10470DZ медициналық қызметпен айналысуға рұқсат беретін мемлекеттік лицензия жəне алғашқы медициналық-санитарлық көмек: дəрігерге дейінгі мемлекеттік лицензияға</w:t>
      </w:r>
      <w:r w:rsidR="003F3593">
        <w:rPr>
          <w:sz w:val="26"/>
        </w:rPr>
        <w:t xml:space="preserve"> </w:t>
      </w:r>
      <w:r w:rsidRPr="003F3593">
        <w:rPr>
          <w:sz w:val="26"/>
          <w:szCs w:val="26"/>
        </w:rPr>
        <w:t>№1</w:t>
      </w:r>
      <w:r w:rsidRPr="003F3593">
        <w:rPr>
          <w:spacing w:val="-1"/>
          <w:sz w:val="26"/>
          <w:szCs w:val="26"/>
        </w:rPr>
        <w:t xml:space="preserve"> </w:t>
      </w:r>
      <w:r w:rsidRPr="003F3593">
        <w:rPr>
          <w:sz w:val="26"/>
          <w:szCs w:val="26"/>
        </w:rPr>
        <w:t>қосымша</w:t>
      </w:r>
      <w:r w:rsidRPr="003F3593">
        <w:rPr>
          <w:spacing w:val="-1"/>
          <w:sz w:val="26"/>
          <w:szCs w:val="26"/>
        </w:rPr>
        <w:t xml:space="preserve"> </w:t>
      </w:r>
      <w:r w:rsidRPr="003F3593">
        <w:rPr>
          <w:sz w:val="26"/>
          <w:szCs w:val="26"/>
        </w:rPr>
        <w:t>негізінде</w:t>
      </w:r>
      <w:r w:rsidRPr="003F3593">
        <w:rPr>
          <w:spacing w:val="-1"/>
          <w:sz w:val="26"/>
          <w:szCs w:val="26"/>
        </w:rPr>
        <w:t xml:space="preserve"> </w:t>
      </w:r>
      <w:r w:rsidRPr="003F3593">
        <w:rPr>
          <w:sz w:val="26"/>
          <w:szCs w:val="26"/>
        </w:rPr>
        <w:t>мектепте</w:t>
      </w:r>
      <w:r w:rsidRPr="003F3593">
        <w:rPr>
          <w:spacing w:val="-1"/>
          <w:sz w:val="26"/>
          <w:szCs w:val="26"/>
        </w:rPr>
        <w:t xml:space="preserve"> </w:t>
      </w:r>
      <w:r w:rsidRPr="003F3593">
        <w:rPr>
          <w:sz w:val="26"/>
          <w:szCs w:val="26"/>
        </w:rPr>
        <w:t>негізгі</w:t>
      </w:r>
      <w:r w:rsidRPr="003F3593">
        <w:rPr>
          <w:spacing w:val="-1"/>
          <w:sz w:val="26"/>
          <w:szCs w:val="26"/>
        </w:rPr>
        <w:t xml:space="preserve"> </w:t>
      </w:r>
      <w:r w:rsidRPr="003F3593">
        <w:rPr>
          <w:sz w:val="26"/>
          <w:szCs w:val="26"/>
        </w:rPr>
        <w:t>жəне</w:t>
      </w:r>
      <w:r w:rsidRPr="003F3593">
        <w:rPr>
          <w:spacing w:val="-1"/>
          <w:sz w:val="26"/>
          <w:szCs w:val="26"/>
        </w:rPr>
        <w:t xml:space="preserve"> </w:t>
      </w:r>
      <w:r w:rsidRPr="003F3593">
        <w:rPr>
          <w:sz w:val="26"/>
          <w:szCs w:val="26"/>
        </w:rPr>
        <w:t>қосымша</w:t>
      </w:r>
      <w:r w:rsidRPr="003F3593">
        <w:rPr>
          <w:spacing w:val="-1"/>
          <w:sz w:val="26"/>
          <w:szCs w:val="26"/>
        </w:rPr>
        <w:t xml:space="preserve"> </w:t>
      </w:r>
      <w:r w:rsidRPr="003F3593">
        <w:rPr>
          <w:sz w:val="26"/>
          <w:szCs w:val="26"/>
        </w:rPr>
        <w:t>ғимаратта</w:t>
      </w:r>
      <w:r w:rsidRPr="003F3593">
        <w:rPr>
          <w:spacing w:val="-1"/>
          <w:sz w:val="26"/>
          <w:szCs w:val="26"/>
        </w:rPr>
        <w:t xml:space="preserve"> </w:t>
      </w:r>
      <w:r w:rsidRPr="003F3593">
        <w:rPr>
          <w:sz w:val="26"/>
          <w:szCs w:val="26"/>
        </w:rPr>
        <w:t>екі</w:t>
      </w:r>
      <w:r w:rsidRPr="003F3593">
        <w:rPr>
          <w:spacing w:val="-1"/>
          <w:sz w:val="26"/>
          <w:szCs w:val="26"/>
        </w:rPr>
        <w:t xml:space="preserve"> </w:t>
      </w:r>
      <w:r w:rsidRPr="003F3593">
        <w:rPr>
          <w:sz w:val="26"/>
          <w:szCs w:val="26"/>
        </w:rPr>
        <w:t>медициналық</w:t>
      </w:r>
      <w:r w:rsidRPr="003F3593">
        <w:rPr>
          <w:spacing w:val="-1"/>
          <w:sz w:val="26"/>
          <w:szCs w:val="26"/>
        </w:rPr>
        <w:t xml:space="preserve"> </w:t>
      </w:r>
      <w:r w:rsidRPr="003F3593">
        <w:rPr>
          <w:sz w:val="26"/>
          <w:szCs w:val="26"/>
        </w:rPr>
        <w:t>кабинет жұмыс жасайды. Медициналық кабинеттер талапқа сай жабдықталған. Жабдықталуы туралы сілтемеден көруге болады.</w:t>
      </w:r>
    </w:p>
    <w:p w14:paraId="68F8DB21" w14:textId="77777777" w:rsidR="001D647E" w:rsidRDefault="00F127D7">
      <w:pPr>
        <w:pStyle w:val="a3"/>
        <w:spacing w:line="256" w:lineRule="auto"/>
        <w:ind w:firstLine="709"/>
      </w:pPr>
      <w:hyperlink r:id="rId352">
        <w:r>
          <w:rPr>
            <w:color w:val="0000FF"/>
            <w:spacing w:val="9"/>
            <w:u w:val="single" w:color="0000FF"/>
          </w:rPr>
          <w:t>https://drive.google.com/file/d/1EMH0Sw39ySb28ou6KgO2dtv2_K0oNtpD/view?</w:t>
        </w:r>
      </w:hyperlink>
      <w:r>
        <w:rPr>
          <w:color w:val="0000FF"/>
          <w:spacing w:val="9"/>
        </w:rPr>
        <w:t xml:space="preserve"> </w:t>
      </w:r>
      <w:hyperlink r:id="rId353">
        <w:r>
          <w:rPr>
            <w:color w:val="0000FF"/>
            <w:spacing w:val="-2"/>
            <w:u w:val="single" w:color="0000FF"/>
          </w:rPr>
          <w:t>usp=drive_link</w:t>
        </w:r>
      </w:hyperlink>
    </w:p>
    <w:p w14:paraId="2DFB804B" w14:textId="77777777" w:rsidR="001D647E" w:rsidRDefault="00F127D7">
      <w:pPr>
        <w:pStyle w:val="a5"/>
        <w:numPr>
          <w:ilvl w:val="1"/>
          <w:numId w:val="10"/>
        </w:numPr>
        <w:tabs>
          <w:tab w:val="left" w:pos="1654"/>
        </w:tabs>
        <w:ind w:left="1654" w:hanging="455"/>
        <w:rPr>
          <w:sz w:val="26"/>
        </w:rPr>
      </w:pPr>
      <w:r>
        <w:rPr>
          <w:sz w:val="26"/>
        </w:rPr>
        <w:t>Аймақта</w:t>
      </w:r>
      <w:r>
        <w:rPr>
          <w:spacing w:val="-9"/>
          <w:sz w:val="26"/>
        </w:rPr>
        <w:t xml:space="preserve"> </w:t>
      </w:r>
      <w:r>
        <w:rPr>
          <w:sz w:val="26"/>
        </w:rPr>
        <w:t>үшінші</w:t>
      </w:r>
      <w:r>
        <w:rPr>
          <w:spacing w:val="-7"/>
          <w:sz w:val="26"/>
        </w:rPr>
        <w:t xml:space="preserve"> </w:t>
      </w:r>
      <w:r>
        <w:rPr>
          <w:sz w:val="26"/>
        </w:rPr>
        <w:t>деңгейлі</w:t>
      </w:r>
      <w:r>
        <w:rPr>
          <w:spacing w:val="-7"/>
          <w:sz w:val="26"/>
        </w:rPr>
        <w:t xml:space="preserve"> </w:t>
      </w:r>
      <w:r>
        <w:rPr>
          <w:sz w:val="26"/>
        </w:rPr>
        <w:t>домен</w:t>
      </w:r>
      <w:r>
        <w:rPr>
          <w:spacing w:val="-6"/>
          <w:sz w:val="26"/>
        </w:rPr>
        <w:t xml:space="preserve"> </w:t>
      </w:r>
      <w:r>
        <w:rPr>
          <w:sz w:val="26"/>
        </w:rPr>
        <w:t>атауының</w:t>
      </w:r>
      <w:r>
        <w:rPr>
          <w:spacing w:val="-7"/>
          <w:sz w:val="26"/>
        </w:rPr>
        <w:t xml:space="preserve"> </w:t>
      </w:r>
      <w:r>
        <w:rPr>
          <w:sz w:val="26"/>
        </w:rPr>
        <w:t>болуы</w:t>
      </w:r>
      <w:r>
        <w:rPr>
          <w:spacing w:val="-7"/>
          <w:sz w:val="26"/>
        </w:rPr>
        <w:t xml:space="preserve"> </w:t>
      </w:r>
      <w:r>
        <w:rPr>
          <w:sz w:val="26"/>
        </w:rPr>
        <w:t>туралы</w:t>
      </w:r>
      <w:r>
        <w:rPr>
          <w:spacing w:val="-7"/>
          <w:sz w:val="26"/>
        </w:rPr>
        <w:t xml:space="preserve"> </w:t>
      </w:r>
      <w:r>
        <w:rPr>
          <w:sz w:val="26"/>
        </w:rPr>
        <w:t>ақпарат</w:t>
      </w:r>
      <w:r>
        <w:rPr>
          <w:spacing w:val="-6"/>
          <w:sz w:val="26"/>
        </w:rPr>
        <w:t xml:space="preserve"> </w:t>
      </w:r>
      <w:r>
        <w:rPr>
          <w:spacing w:val="-2"/>
          <w:sz w:val="26"/>
        </w:rPr>
        <w:t>edu.kz.</w:t>
      </w:r>
    </w:p>
    <w:p w14:paraId="24758807" w14:textId="77777777" w:rsidR="001D647E" w:rsidRDefault="00F127D7">
      <w:pPr>
        <w:pStyle w:val="a3"/>
        <w:spacing w:before="21" w:line="256" w:lineRule="auto"/>
        <w:ind w:right="849" w:firstLine="709"/>
        <w:jc w:val="both"/>
      </w:pPr>
      <w:r>
        <w:t>Мектеп сайты -</w:t>
      </w:r>
      <w:r>
        <w:rPr>
          <w:spacing w:val="40"/>
        </w:rPr>
        <w:t xml:space="preserve"> </w:t>
      </w:r>
      <w:hyperlink r:id="rId354">
        <w:r>
          <w:rPr>
            <w:color w:val="0000FF"/>
            <w:u w:val="single" w:color="0000FF"/>
          </w:rPr>
          <w:t>https://www.53ml.edu.kz/kk</w:t>
        </w:r>
      </w:hyperlink>
      <w:r>
        <w:t xml:space="preserve">. Жыл сайын көрсетілетін қызметтерді мемлекеттік сатып алу туралы шарт </w:t>
      </w:r>
      <w:r>
        <w:rPr>
          <w:spacing w:val="9"/>
        </w:rPr>
        <w:t xml:space="preserve">жасалынады. </w:t>
      </w:r>
      <w:r>
        <w:t>2024 жылы "RS Solutions" жауапкершілігі шектеулі серіктестігімен шарт жасалған. Сайт мектеп туралы ақпарат беретін маңызды интернет-ресурс.</w:t>
      </w:r>
    </w:p>
    <w:p w14:paraId="4BF032A8" w14:textId="77777777" w:rsidR="001D647E" w:rsidRDefault="00F127D7">
      <w:pPr>
        <w:pStyle w:val="a5"/>
        <w:numPr>
          <w:ilvl w:val="1"/>
          <w:numId w:val="10"/>
        </w:numPr>
        <w:tabs>
          <w:tab w:val="left" w:pos="1654"/>
        </w:tabs>
        <w:spacing w:before="1"/>
        <w:ind w:left="1654" w:hanging="455"/>
        <w:jc w:val="both"/>
        <w:rPr>
          <w:sz w:val="26"/>
        </w:rPr>
      </w:pPr>
      <w:r>
        <w:rPr>
          <w:sz w:val="26"/>
        </w:rPr>
        <w:t>Жеке</w:t>
      </w:r>
      <w:r>
        <w:rPr>
          <w:spacing w:val="-7"/>
          <w:sz w:val="26"/>
        </w:rPr>
        <w:t xml:space="preserve"> </w:t>
      </w:r>
      <w:r>
        <w:rPr>
          <w:sz w:val="26"/>
        </w:rPr>
        <w:t>шкафтар</w:t>
      </w:r>
      <w:r>
        <w:rPr>
          <w:spacing w:val="-7"/>
          <w:sz w:val="26"/>
        </w:rPr>
        <w:t xml:space="preserve"> </w:t>
      </w:r>
      <w:r>
        <w:rPr>
          <w:sz w:val="26"/>
        </w:rPr>
        <w:t>саны</w:t>
      </w:r>
      <w:r>
        <w:rPr>
          <w:spacing w:val="-7"/>
          <w:sz w:val="26"/>
        </w:rPr>
        <w:t xml:space="preserve"> </w:t>
      </w:r>
      <w:r>
        <w:rPr>
          <w:sz w:val="26"/>
        </w:rPr>
        <w:t>–</w:t>
      </w:r>
      <w:r>
        <w:rPr>
          <w:spacing w:val="-5"/>
          <w:sz w:val="26"/>
        </w:rPr>
        <w:t xml:space="preserve"> </w:t>
      </w:r>
      <w:r>
        <w:rPr>
          <w:spacing w:val="-4"/>
          <w:sz w:val="26"/>
        </w:rPr>
        <w:t>800.</w:t>
      </w:r>
    </w:p>
    <w:p w14:paraId="58D4471F" w14:textId="77777777" w:rsidR="001D647E" w:rsidRDefault="00F127D7">
      <w:pPr>
        <w:pStyle w:val="a5"/>
        <w:numPr>
          <w:ilvl w:val="1"/>
          <w:numId w:val="10"/>
        </w:numPr>
        <w:tabs>
          <w:tab w:val="left" w:pos="1755"/>
        </w:tabs>
        <w:spacing w:before="21" w:line="256" w:lineRule="auto"/>
        <w:ind w:right="847" w:firstLine="709"/>
        <w:jc w:val="both"/>
        <w:rPr>
          <w:sz w:val="26"/>
        </w:rPr>
      </w:pPr>
      <w:r>
        <w:rPr>
          <w:sz w:val="26"/>
        </w:rPr>
        <w:t>Ерекше білім беруді қажет ететін балаларға жағдай жасалған, олар үшін мектепте: пандустар, қоршаулар, лифт, арнайы жабдықталған оқу бөлмесі (үстел, орындық), жалпы пайдалану орындары (дəретхана, асхана), тактильді жолдар, тактильді белгілер, қоршаулар, көрнекі үстелдер бар. Мүмкіндігі шектеулі оқушыларға техникалық көмекші (компенсаторлық) құралдар мен арнайы көлік құралдары, дамытушы жабдықтар сатып алынды.</w:t>
      </w:r>
    </w:p>
    <w:p w14:paraId="62B96646" w14:textId="77777777" w:rsidR="001D647E" w:rsidRDefault="00F127D7">
      <w:pPr>
        <w:pStyle w:val="a3"/>
        <w:spacing w:line="256" w:lineRule="auto"/>
        <w:ind w:firstLine="709"/>
      </w:pPr>
      <w:hyperlink r:id="rId355">
        <w:r>
          <w:rPr>
            <w:color w:val="0000FF"/>
            <w:spacing w:val="11"/>
            <w:u w:val="single" w:color="0000FF"/>
          </w:rPr>
          <w:t>https://drive.google.com/file/d/1inQbIiLDIgV52LtCZqUA0vf-5CKpXmJK/view?</w:t>
        </w:r>
      </w:hyperlink>
      <w:r>
        <w:rPr>
          <w:color w:val="0000FF"/>
          <w:spacing w:val="11"/>
        </w:rPr>
        <w:t xml:space="preserve"> </w:t>
      </w:r>
      <w:hyperlink r:id="rId356">
        <w:r>
          <w:rPr>
            <w:color w:val="0000FF"/>
            <w:spacing w:val="-2"/>
            <w:u w:val="single" w:color="0000FF"/>
          </w:rPr>
          <w:t>usp=drive_link</w:t>
        </w:r>
      </w:hyperlink>
    </w:p>
    <w:p w14:paraId="7D95687D" w14:textId="77777777" w:rsidR="001D647E" w:rsidRDefault="00F127D7">
      <w:pPr>
        <w:pStyle w:val="a5"/>
        <w:numPr>
          <w:ilvl w:val="1"/>
          <w:numId w:val="10"/>
        </w:numPr>
        <w:tabs>
          <w:tab w:val="left" w:pos="1794"/>
        </w:tabs>
        <w:spacing w:line="256" w:lineRule="auto"/>
        <w:ind w:right="844" w:firstLine="709"/>
        <w:rPr>
          <w:sz w:val="26"/>
        </w:rPr>
      </w:pPr>
      <w:r>
        <w:rPr>
          <w:sz w:val="26"/>
        </w:rPr>
        <w:t>Мектеп</w:t>
      </w:r>
      <w:r>
        <w:rPr>
          <w:spacing w:val="80"/>
          <w:w w:val="150"/>
          <w:sz w:val="26"/>
        </w:rPr>
        <w:t xml:space="preserve"> </w:t>
      </w:r>
      <w:r>
        <w:rPr>
          <w:sz w:val="26"/>
        </w:rPr>
        <w:t>жиһаздармен,</w:t>
      </w:r>
      <w:r>
        <w:rPr>
          <w:spacing w:val="80"/>
          <w:w w:val="150"/>
          <w:sz w:val="26"/>
        </w:rPr>
        <w:t xml:space="preserve"> </w:t>
      </w:r>
      <w:r>
        <w:rPr>
          <w:sz w:val="26"/>
        </w:rPr>
        <w:t>оқу-зертханалық</w:t>
      </w:r>
      <w:r>
        <w:rPr>
          <w:spacing w:val="80"/>
          <w:w w:val="150"/>
          <w:sz w:val="26"/>
        </w:rPr>
        <w:t xml:space="preserve"> </w:t>
      </w:r>
      <w:r>
        <w:rPr>
          <w:sz w:val="26"/>
        </w:rPr>
        <w:t>жабдықтар</w:t>
      </w:r>
      <w:r>
        <w:rPr>
          <w:spacing w:val="80"/>
          <w:w w:val="150"/>
          <w:sz w:val="26"/>
        </w:rPr>
        <w:t xml:space="preserve"> </w:t>
      </w:r>
      <w:r>
        <w:rPr>
          <w:sz w:val="26"/>
        </w:rPr>
        <w:t>мен</w:t>
      </w:r>
      <w:r>
        <w:rPr>
          <w:spacing w:val="80"/>
          <w:w w:val="150"/>
          <w:sz w:val="26"/>
        </w:rPr>
        <w:t xml:space="preserve"> </w:t>
      </w:r>
      <w:r>
        <w:rPr>
          <w:sz w:val="26"/>
        </w:rPr>
        <w:t>техникалық</w:t>
      </w:r>
      <w:r>
        <w:rPr>
          <w:spacing w:val="80"/>
          <w:w w:val="150"/>
          <w:sz w:val="26"/>
        </w:rPr>
        <w:t xml:space="preserve"> </w:t>
      </w:r>
      <w:r>
        <w:rPr>
          <w:sz w:val="26"/>
        </w:rPr>
        <w:t>оқу</w:t>
      </w:r>
      <w:r>
        <w:rPr>
          <w:spacing w:val="40"/>
          <w:sz w:val="26"/>
        </w:rPr>
        <w:t xml:space="preserve"> </w:t>
      </w:r>
      <w:r>
        <w:rPr>
          <w:sz w:val="26"/>
        </w:rPr>
        <w:t>құралдарымен қамтылған.</w:t>
      </w:r>
    </w:p>
    <w:p w14:paraId="67D6742D" w14:textId="77777777" w:rsidR="001D647E" w:rsidRDefault="00F127D7">
      <w:pPr>
        <w:pStyle w:val="a3"/>
        <w:spacing w:before="1" w:line="256" w:lineRule="auto"/>
        <w:ind w:firstLine="709"/>
      </w:pPr>
      <w:hyperlink r:id="rId357">
        <w:r>
          <w:rPr>
            <w:color w:val="0000FF"/>
            <w:spacing w:val="10"/>
            <w:u w:val="single" w:color="0000FF"/>
          </w:rPr>
          <w:t>https://drive.google.com/drive/folders/1CUqQfLkysAs5_ouVIp_TgB06ch0s-uLx?</w:t>
        </w:r>
      </w:hyperlink>
      <w:r>
        <w:rPr>
          <w:color w:val="0000FF"/>
          <w:spacing w:val="10"/>
        </w:rPr>
        <w:t xml:space="preserve"> </w:t>
      </w:r>
      <w:hyperlink r:id="rId358">
        <w:r>
          <w:rPr>
            <w:color w:val="0000FF"/>
            <w:spacing w:val="-2"/>
            <w:u w:val="single" w:color="0000FF"/>
          </w:rPr>
          <w:t>usp=drive_link</w:t>
        </w:r>
      </w:hyperlink>
    </w:p>
    <w:p w14:paraId="2933CA6D" w14:textId="77777777" w:rsidR="001D647E" w:rsidRDefault="00F127D7">
      <w:pPr>
        <w:pStyle w:val="a5"/>
        <w:numPr>
          <w:ilvl w:val="1"/>
          <w:numId w:val="10"/>
        </w:numPr>
        <w:tabs>
          <w:tab w:val="left" w:pos="1725"/>
        </w:tabs>
        <w:spacing w:line="256" w:lineRule="auto"/>
        <w:ind w:right="847" w:firstLine="709"/>
        <w:jc w:val="both"/>
        <w:rPr>
          <w:sz w:val="26"/>
        </w:rPr>
      </w:pPr>
      <w:r>
        <w:rPr>
          <w:sz w:val="26"/>
        </w:rPr>
        <w:t>Оқушылар үшін тамақтандыру орындарының болуы туралы ақпарат: негізгі ғимаратта бастауыш сынып оқушыларына</w:t>
      </w:r>
      <w:r>
        <w:rPr>
          <w:spacing w:val="40"/>
          <w:sz w:val="26"/>
        </w:rPr>
        <w:t xml:space="preserve"> </w:t>
      </w:r>
      <w:r>
        <w:rPr>
          <w:sz w:val="26"/>
        </w:rPr>
        <w:t>арналған 364 орындық асхана бар. Ал қосымша ғимаратта 70 оқушыға арналған асхана жұмыс істейді. Аз қамтылған отбасыдан шыққан жəне жетім балалар тегін тамақтанады. Ыстық тамақпен қамтуды ЖК Болганбекова Нургуль</w:t>
      </w:r>
      <w:r>
        <w:rPr>
          <w:spacing w:val="31"/>
          <w:sz w:val="26"/>
        </w:rPr>
        <w:t xml:space="preserve"> </w:t>
      </w:r>
      <w:r>
        <w:rPr>
          <w:sz w:val="26"/>
        </w:rPr>
        <w:t>Турсынбековна</w:t>
      </w:r>
      <w:r>
        <w:rPr>
          <w:spacing w:val="34"/>
          <w:sz w:val="26"/>
        </w:rPr>
        <w:t xml:space="preserve"> </w:t>
      </w:r>
      <w:r>
        <w:rPr>
          <w:sz w:val="26"/>
        </w:rPr>
        <w:t>жүзеге</w:t>
      </w:r>
      <w:r>
        <w:rPr>
          <w:spacing w:val="34"/>
          <w:sz w:val="26"/>
        </w:rPr>
        <w:t xml:space="preserve"> </w:t>
      </w:r>
      <w:r>
        <w:rPr>
          <w:sz w:val="26"/>
        </w:rPr>
        <w:t>асырады.</w:t>
      </w:r>
      <w:r>
        <w:rPr>
          <w:spacing w:val="29"/>
          <w:sz w:val="26"/>
        </w:rPr>
        <w:t xml:space="preserve"> </w:t>
      </w:r>
      <w:r>
        <w:rPr>
          <w:sz w:val="26"/>
        </w:rPr>
        <w:t>Тамақтандыру</w:t>
      </w:r>
      <w:r>
        <w:rPr>
          <w:spacing w:val="34"/>
          <w:sz w:val="26"/>
        </w:rPr>
        <w:t xml:space="preserve"> </w:t>
      </w:r>
      <w:r>
        <w:rPr>
          <w:sz w:val="26"/>
        </w:rPr>
        <w:t>бөлімінде</w:t>
      </w:r>
      <w:r>
        <w:rPr>
          <w:spacing w:val="34"/>
          <w:sz w:val="26"/>
        </w:rPr>
        <w:t xml:space="preserve"> </w:t>
      </w:r>
      <w:r>
        <w:rPr>
          <w:sz w:val="26"/>
        </w:rPr>
        <w:t>тоңазтқыштар</w:t>
      </w:r>
      <w:r>
        <w:rPr>
          <w:spacing w:val="34"/>
          <w:sz w:val="26"/>
        </w:rPr>
        <w:t xml:space="preserve"> </w:t>
      </w:r>
      <w:r>
        <w:rPr>
          <w:sz w:val="26"/>
        </w:rPr>
        <w:t>саны</w:t>
      </w:r>
      <w:r>
        <w:rPr>
          <w:spacing w:val="34"/>
          <w:sz w:val="26"/>
        </w:rPr>
        <w:t xml:space="preserve"> </w:t>
      </w:r>
      <w:r>
        <w:rPr>
          <w:spacing w:val="-10"/>
          <w:sz w:val="26"/>
        </w:rPr>
        <w:t>–</w:t>
      </w:r>
    </w:p>
    <w:p w14:paraId="42E9768A" w14:textId="77777777" w:rsidR="001D647E" w:rsidRDefault="00F127D7">
      <w:pPr>
        <w:pStyle w:val="a3"/>
        <w:spacing w:before="55" w:line="256" w:lineRule="auto"/>
        <w:ind w:right="848"/>
        <w:jc w:val="both"/>
      </w:pPr>
      <w:r>
        <w:t>13, электр плитасы – 6, көкөніс кескіш - 2, картоп тазалағыш -1, ет тартқыш -1, пісіру шкафы</w:t>
      </w:r>
      <w:r>
        <w:rPr>
          <w:spacing w:val="19"/>
        </w:rPr>
        <w:t xml:space="preserve"> </w:t>
      </w:r>
      <w:r>
        <w:t>–</w:t>
      </w:r>
      <w:r>
        <w:rPr>
          <w:spacing w:val="22"/>
        </w:rPr>
        <w:t xml:space="preserve"> </w:t>
      </w:r>
      <w:r>
        <w:t>3,</w:t>
      </w:r>
      <w:r>
        <w:rPr>
          <w:spacing w:val="22"/>
        </w:rPr>
        <w:t xml:space="preserve"> </w:t>
      </w:r>
      <w:r>
        <w:t>электр</w:t>
      </w:r>
      <w:r>
        <w:rPr>
          <w:spacing w:val="21"/>
        </w:rPr>
        <w:t xml:space="preserve"> </w:t>
      </w:r>
      <w:r>
        <w:t>қазан</w:t>
      </w:r>
      <w:r>
        <w:rPr>
          <w:spacing w:val="22"/>
        </w:rPr>
        <w:t xml:space="preserve"> </w:t>
      </w:r>
      <w:r>
        <w:t>-</w:t>
      </w:r>
      <w:r>
        <w:rPr>
          <w:spacing w:val="22"/>
        </w:rPr>
        <w:t xml:space="preserve"> </w:t>
      </w:r>
      <w:r>
        <w:t>2,</w:t>
      </w:r>
      <w:r>
        <w:rPr>
          <w:spacing w:val="21"/>
        </w:rPr>
        <w:t xml:space="preserve"> </w:t>
      </w:r>
      <w:r>
        <w:t>электр</w:t>
      </w:r>
      <w:r>
        <w:rPr>
          <w:spacing w:val="22"/>
        </w:rPr>
        <w:t xml:space="preserve"> </w:t>
      </w:r>
      <w:r>
        <w:t>таба</w:t>
      </w:r>
      <w:r>
        <w:rPr>
          <w:spacing w:val="22"/>
        </w:rPr>
        <w:t xml:space="preserve"> </w:t>
      </w:r>
      <w:r>
        <w:t>-</w:t>
      </w:r>
      <w:r>
        <w:rPr>
          <w:spacing w:val="22"/>
        </w:rPr>
        <w:t xml:space="preserve"> </w:t>
      </w:r>
      <w:r>
        <w:t>2,</w:t>
      </w:r>
      <w:r>
        <w:rPr>
          <w:spacing w:val="21"/>
        </w:rPr>
        <w:t xml:space="preserve"> </w:t>
      </w:r>
      <w:r>
        <w:t>үстелдер</w:t>
      </w:r>
      <w:r>
        <w:rPr>
          <w:spacing w:val="22"/>
        </w:rPr>
        <w:t xml:space="preserve"> </w:t>
      </w:r>
      <w:r>
        <w:t>-70,</w:t>
      </w:r>
      <w:r>
        <w:rPr>
          <w:spacing w:val="22"/>
        </w:rPr>
        <w:t xml:space="preserve"> </w:t>
      </w:r>
      <w:r>
        <w:t>орындықтар</w:t>
      </w:r>
      <w:r>
        <w:rPr>
          <w:spacing w:val="21"/>
        </w:rPr>
        <w:t xml:space="preserve"> </w:t>
      </w:r>
      <w:r>
        <w:t>–</w:t>
      </w:r>
      <w:r>
        <w:rPr>
          <w:spacing w:val="22"/>
        </w:rPr>
        <w:t xml:space="preserve"> </w:t>
      </w:r>
      <w:r>
        <w:t>434,</w:t>
      </w:r>
      <w:r>
        <w:rPr>
          <w:spacing w:val="22"/>
        </w:rPr>
        <w:t xml:space="preserve"> </w:t>
      </w:r>
      <w:r>
        <w:t>нан</w:t>
      </w:r>
      <w:r>
        <w:rPr>
          <w:spacing w:val="22"/>
        </w:rPr>
        <w:t xml:space="preserve"> </w:t>
      </w:r>
      <w:r>
        <w:rPr>
          <w:spacing w:val="-2"/>
        </w:rPr>
        <w:t>кескіш</w:t>
      </w:r>
    </w:p>
    <w:p w14:paraId="117555CA" w14:textId="77777777" w:rsidR="001D647E" w:rsidRDefault="001D647E">
      <w:pPr>
        <w:pStyle w:val="a3"/>
        <w:spacing w:line="256" w:lineRule="auto"/>
        <w:jc w:val="both"/>
        <w:sectPr w:rsidR="001D647E">
          <w:pgSz w:w="11900" w:h="16840"/>
          <w:pgMar w:top="800" w:right="0" w:bottom="280" w:left="360" w:header="720" w:footer="720" w:gutter="0"/>
          <w:cols w:space="720"/>
        </w:sectPr>
      </w:pPr>
    </w:p>
    <w:p w14:paraId="5D68EF10" w14:textId="77777777" w:rsidR="001D647E" w:rsidRDefault="00F127D7">
      <w:pPr>
        <w:pStyle w:val="a3"/>
        <w:spacing w:before="60" w:line="256" w:lineRule="auto"/>
      </w:pPr>
      <w:r>
        <w:lastRenderedPageBreak/>
        <w:t>екеу -2, ыдыс жуғыш машина – 1. Алдағы жоспарда тамақтандыру бөліміне ыдыс жуғыш машинасын, ет тартқыш алу жоспарлануда.</w:t>
      </w:r>
    </w:p>
    <w:p w14:paraId="1DA819FF" w14:textId="77777777" w:rsidR="001D647E" w:rsidRDefault="00F127D7">
      <w:pPr>
        <w:pStyle w:val="a3"/>
        <w:spacing w:line="256" w:lineRule="auto"/>
        <w:ind w:firstLine="709"/>
      </w:pPr>
      <w:hyperlink r:id="rId359">
        <w:r>
          <w:rPr>
            <w:color w:val="0000FF"/>
            <w:spacing w:val="9"/>
            <w:u w:val="single" w:color="0000FF"/>
          </w:rPr>
          <w:t>https://drive.google.com/drive/folders/1Vo4uPn7iN8zxqspFc2lhQZGakNNkevrA?</w:t>
        </w:r>
      </w:hyperlink>
      <w:r>
        <w:rPr>
          <w:color w:val="0000FF"/>
          <w:spacing w:val="9"/>
        </w:rPr>
        <w:t xml:space="preserve"> </w:t>
      </w:r>
      <w:hyperlink r:id="rId360">
        <w:r>
          <w:rPr>
            <w:color w:val="0000FF"/>
            <w:spacing w:val="-2"/>
            <w:u w:val="single" w:color="0000FF"/>
          </w:rPr>
          <w:t>usp=drive_link</w:t>
        </w:r>
      </w:hyperlink>
    </w:p>
    <w:p w14:paraId="54FA15AA" w14:textId="77777777" w:rsidR="001D647E" w:rsidRDefault="001D647E">
      <w:pPr>
        <w:pStyle w:val="a3"/>
        <w:spacing w:before="21"/>
        <w:ind w:left="0"/>
      </w:pPr>
    </w:p>
    <w:p w14:paraId="191E0648" w14:textId="77777777" w:rsidR="001D647E" w:rsidRDefault="00F127D7">
      <w:pPr>
        <w:pStyle w:val="a5"/>
        <w:numPr>
          <w:ilvl w:val="2"/>
          <w:numId w:val="11"/>
        </w:numPr>
        <w:tabs>
          <w:tab w:val="left" w:pos="2355"/>
        </w:tabs>
        <w:ind w:left="2355" w:hanging="426"/>
        <w:jc w:val="left"/>
        <w:rPr>
          <w:b/>
          <w:sz w:val="26"/>
        </w:rPr>
      </w:pPr>
      <w:r>
        <w:rPr>
          <w:b/>
          <w:spacing w:val="-2"/>
          <w:sz w:val="26"/>
        </w:rPr>
        <w:t>АҚПАРАТТЫҚ</w:t>
      </w:r>
      <w:r>
        <w:rPr>
          <w:b/>
          <w:spacing w:val="-13"/>
          <w:sz w:val="26"/>
        </w:rPr>
        <w:t xml:space="preserve"> </w:t>
      </w:r>
      <w:r>
        <w:rPr>
          <w:b/>
          <w:spacing w:val="-2"/>
          <w:sz w:val="26"/>
        </w:rPr>
        <w:t>РЕСУРСТАР</w:t>
      </w:r>
      <w:r>
        <w:rPr>
          <w:b/>
          <w:spacing w:val="-9"/>
          <w:sz w:val="26"/>
        </w:rPr>
        <w:t xml:space="preserve"> </w:t>
      </w:r>
      <w:r>
        <w:rPr>
          <w:b/>
          <w:spacing w:val="-2"/>
          <w:sz w:val="26"/>
        </w:rPr>
        <w:t>ЖƏНЕ</w:t>
      </w:r>
      <w:r>
        <w:rPr>
          <w:b/>
          <w:spacing w:val="-13"/>
          <w:sz w:val="26"/>
        </w:rPr>
        <w:t xml:space="preserve"> </w:t>
      </w:r>
      <w:r>
        <w:rPr>
          <w:b/>
          <w:spacing w:val="-2"/>
          <w:sz w:val="26"/>
        </w:rPr>
        <w:t>КІТАПХАНА</w:t>
      </w:r>
      <w:r>
        <w:rPr>
          <w:b/>
          <w:spacing w:val="-14"/>
          <w:sz w:val="26"/>
        </w:rPr>
        <w:t xml:space="preserve"> </w:t>
      </w:r>
      <w:r>
        <w:rPr>
          <w:b/>
          <w:spacing w:val="-4"/>
          <w:sz w:val="26"/>
        </w:rPr>
        <w:t>ҚОРЫ</w:t>
      </w:r>
    </w:p>
    <w:p w14:paraId="2FE3C4BC" w14:textId="77777777" w:rsidR="001D647E" w:rsidRDefault="00F127D7">
      <w:pPr>
        <w:pStyle w:val="a3"/>
        <w:spacing w:before="22" w:line="276" w:lineRule="auto"/>
        <w:ind w:right="847"/>
        <w:jc w:val="both"/>
      </w:pPr>
      <w:r>
        <w:t>Мектептің</w:t>
      </w:r>
      <w:r>
        <w:rPr>
          <w:spacing w:val="-5"/>
        </w:rPr>
        <w:t xml:space="preserve"> </w:t>
      </w:r>
      <w:r>
        <w:t>кітапхана</w:t>
      </w:r>
      <w:r>
        <w:rPr>
          <w:spacing w:val="-4"/>
        </w:rPr>
        <w:t xml:space="preserve"> </w:t>
      </w:r>
      <w:r>
        <w:t>қоры</w:t>
      </w:r>
      <w:r>
        <w:rPr>
          <w:spacing w:val="-5"/>
        </w:rPr>
        <w:t xml:space="preserve"> </w:t>
      </w:r>
      <w:r>
        <w:t>ақпараттық</w:t>
      </w:r>
      <w:r>
        <w:rPr>
          <w:spacing w:val="-5"/>
        </w:rPr>
        <w:t xml:space="preserve"> </w:t>
      </w:r>
      <w:r>
        <w:t>ресурстардың</w:t>
      </w:r>
      <w:r>
        <w:rPr>
          <w:spacing w:val="-5"/>
        </w:rPr>
        <w:t xml:space="preserve"> </w:t>
      </w:r>
      <w:r>
        <w:t>құрамдас</w:t>
      </w:r>
      <w:r>
        <w:rPr>
          <w:spacing w:val="-5"/>
        </w:rPr>
        <w:t xml:space="preserve"> </w:t>
      </w:r>
      <w:r>
        <w:t>бөлігі</w:t>
      </w:r>
      <w:r>
        <w:rPr>
          <w:spacing w:val="-5"/>
        </w:rPr>
        <w:t xml:space="preserve"> </w:t>
      </w:r>
      <w:r>
        <w:t>болып</w:t>
      </w:r>
      <w:r>
        <w:rPr>
          <w:spacing w:val="-5"/>
        </w:rPr>
        <w:t xml:space="preserve"> </w:t>
      </w:r>
      <w:r>
        <w:t>табылады</w:t>
      </w:r>
      <w:r>
        <w:rPr>
          <w:spacing w:val="-5"/>
        </w:rPr>
        <w:t xml:space="preserve"> </w:t>
      </w:r>
      <w:r>
        <w:t>жəне оқу, оқу-əдістемелік, ғылыми, анықтамалық, заңнамалық жəне нормативтік құқықтық актілерді,</w:t>
      </w:r>
      <w:r>
        <w:rPr>
          <w:spacing w:val="-6"/>
        </w:rPr>
        <w:t xml:space="preserve"> </w:t>
      </w:r>
      <w:r>
        <w:t>сондай-ақ</w:t>
      </w:r>
      <w:r>
        <w:rPr>
          <w:spacing w:val="-6"/>
        </w:rPr>
        <w:t xml:space="preserve"> </w:t>
      </w:r>
      <w:r>
        <w:t>жеке</w:t>
      </w:r>
      <w:r>
        <w:rPr>
          <w:spacing w:val="-6"/>
        </w:rPr>
        <w:t xml:space="preserve"> </w:t>
      </w:r>
      <w:r>
        <w:t>тұлғаның</w:t>
      </w:r>
      <w:r>
        <w:rPr>
          <w:spacing w:val="-6"/>
        </w:rPr>
        <w:t xml:space="preserve"> </w:t>
      </w:r>
      <w:r>
        <w:t>өзін-өзі</w:t>
      </w:r>
      <w:r>
        <w:rPr>
          <w:spacing w:val="-6"/>
        </w:rPr>
        <w:t xml:space="preserve"> </w:t>
      </w:r>
      <w:r>
        <w:t>дамытуы</w:t>
      </w:r>
      <w:r>
        <w:rPr>
          <w:spacing w:val="-6"/>
        </w:rPr>
        <w:t xml:space="preserve"> </w:t>
      </w:r>
      <w:r>
        <w:t>үшін</w:t>
      </w:r>
      <w:r>
        <w:rPr>
          <w:spacing w:val="-6"/>
        </w:rPr>
        <w:t xml:space="preserve"> </w:t>
      </w:r>
      <w:r>
        <w:t>қосымша</w:t>
      </w:r>
      <w:r>
        <w:rPr>
          <w:spacing w:val="-6"/>
        </w:rPr>
        <w:t xml:space="preserve"> </w:t>
      </w:r>
      <w:r>
        <w:t>əдебиеттерді</w:t>
      </w:r>
      <w:r>
        <w:rPr>
          <w:spacing w:val="-6"/>
        </w:rPr>
        <w:t xml:space="preserve"> </w:t>
      </w:r>
      <w:r>
        <w:t>қамтиды. Мектептің ақпараттық ресурстары-бұл формальды идеялар мен білім, əртүрлі мəліметтер, оларды жинақтау, сақтау жəне ақпарат көздері мен тұтынушылар арасында алмасу əдістері мен құралдары.</w:t>
      </w:r>
    </w:p>
    <w:p w14:paraId="4FFF2C33" w14:textId="77777777" w:rsidR="001D647E" w:rsidRDefault="00F127D7">
      <w:pPr>
        <w:pStyle w:val="a3"/>
        <w:spacing w:before="3"/>
        <w:ind w:left="0"/>
        <w:rPr>
          <w:sz w:val="11"/>
        </w:rPr>
      </w:pPr>
      <w:r>
        <w:rPr>
          <w:noProof/>
          <w:sz w:val="11"/>
        </w:rPr>
        <mc:AlternateContent>
          <mc:Choice Requires="wps">
            <w:drawing>
              <wp:anchor distT="0" distB="0" distL="0" distR="0" simplePos="0" relativeHeight="487626752" behindDoc="1" locked="0" layoutInCell="1" allowOverlap="1" wp14:anchorId="08ED3E89" wp14:editId="1084CB4A">
                <wp:simplePos x="0" y="0"/>
                <wp:positionH relativeFrom="page">
                  <wp:posOffset>539999</wp:posOffset>
                </wp:positionH>
                <wp:positionV relativeFrom="paragraph">
                  <wp:posOffset>97575</wp:posOffset>
                </wp:positionV>
                <wp:extent cx="6477000" cy="2743200"/>
                <wp:effectExtent l="0" t="0" r="0" b="0"/>
                <wp:wrapTopAndBottom/>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2743200"/>
                        </a:xfrm>
                        <a:prstGeom prst="rect">
                          <a:avLst/>
                        </a:prstGeom>
                        <a:solidFill>
                          <a:srgbClr val="FBFBFB"/>
                        </a:solidFill>
                      </wps:spPr>
                      <wps:txbx>
                        <w:txbxContent>
                          <w:p w14:paraId="72CC14D7" w14:textId="77777777" w:rsidR="00975A67" w:rsidRDefault="00975A67">
                            <w:pPr>
                              <w:spacing w:before="10" w:line="256" w:lineRule="auto"/>
                              <w:rPr>
                                <w:b/>
                                <w:color w:val="000000"/>
                                <w:sz w:val="26"/>
                              </w:rPr>
                            </w:pPr>
                            <w:r>
                              <w:rPr>
                                <w:b/>
                                <w:color w:val="000000"/>
                                <w:sz w:val="26"/>
                              </w:rPr>
                              <w:t>Электрондық</w:t>
                            </w:r>
                            <w:r>
                              <w:rPr>
                                <w:b/>
                                <w:color w:val="000000"/>
                                <w:spacing w:val="40"/>
                                <w:sz w:val="26"/>
                              </w:rPr>
                              <w:t xml:space="preserve"> </w:t>
                            </w:r>
                            <w:r>
                              <w:rPr>
                                <w:b/>
                                <w:color w:val="000000"/>
                                <w:sz w:val="26"/>
                              </w:rPr>
                              <w:t>тасымалдағыштардағы</w:t>
                            </w:r>
                            <w:r>
                              <w:rPr>
                                <w:b/>
                                <w:color w:val="000000"/>
                                <w:spacing w:val="40"/>
                                <w:sz w:val="26"/>
                              </w:rPr>
                              <w:t xml:space="preserve"> </w:t>
                            </w:r>
                            <w:r>
                              <w:rPr>
                                <w:b/>
                                <w:color w:val="000000"/>
                                <w:sz w:val="26"/>
                              </w:rPr>
                              <w:t>оқу</w:t>
                            </w:r>
                            <w:r>
                              <w:rPr>
                                <w:b/>
                                <w:color w:val="000000"/>
                                <w:spacing w:val="40"/>
                                <w:sz w:val="26"/>
                              </w:rPr>
                              <w:t xml:space="preserve"> </w:t>
                            </w:r>
                            <w:r>
                              <w:rPr>
                                <w:b/>
                                <w:color w:val="000000"/>
                                <w:sz w:val="26"/>
                              </w:rPr>
                              <w:t>жəне</w:t>
                            </w:r>
                            <w:r>
                              <w:rPr>
                                <w:b/>
                                <w:color w:val="000000"/>
                                <w:spacing w:val="40"/>
                                <w:sz w:val="26"/>
                              </w:rPr>
                              <w:t xml:space="preserve"> </w:t>
                            </w:r>
                            <w:r>
                              <w:rPr>
                                <w:b/>
                                <w:color w:val="000000"/>
                                <w:sz w:val="26"/>
                              </w:rPr>
                              <w:t>оқу-əдістемелік</w:t>
                            </w:r>
                            <w:r>
                              <w:rPr>
                                <w:b/>
                                <w:color w:val="000000"/>
                                <w:spacing w:val="40"/>
                                <w:sz w:val="26"/>
                              </w:rPr>
                              <w:t xml:space="preserve"> </w:t>
                            </w:r>
                            <w:r>
                              <w:rPr>
                                <w:b/>
                                <w:color w:val="000000"/>
                                <w:sz w:val="26"/>
                              </w:rPr>
                              <w:t>əдебиеттер</w:t>
                            </w:r>
                            <w:r>
                              <w:rPr>
                                <w:b/>
                                <w:color w:val="000000"/>
                                <w:spacing w:val="40"/>
                                <w:sz w:val="26"/>
                              </w:rPr>
                              <w:t xml:space="preserve"> </w:t>
                            </w:r>
                            <w:r>
                              <w:rPr>
                                <w:b/>
                                <w:color w:val="000000"/>
                                <w:sz w:val="26"/>
                              </w:rPr>
                              <w:t>ретінде мынадай материалдар есептеледі:</w:t>
                            </w:r>
                          </w:p>
                          <w:p w14:paraId="1A48829B" w14:textId="77777777" w:rsidR="00975A67" w:rsidRDefault="00975A67">
                            <w:pPr>
                              <w:pStyle w:val="a3"/>
                              <w:numPr>
                                <w:ilvl w:val="0"/>
                                <w:numId w:val="8"/>
                              </w:numPr>
                              <w:tabs>
                                <w:tab w:val="left" w:pos="369"/>
                              </w:tabs>
                              <w:spacing w:before="160" w:line="256" w:lineRule="auto"/>
                              <w:ind w:right="-15" w:firstLine="0"/>
                              <w:rPr>
                                <w:color w:val="000000"/>
                              </w:rPr>
                            </w:pPr>
                            <w:r>
                              <w:rPr>
                                <w:color w:val="000000"/>
                              </w:rPr>
                              <w:t>оқу</w:t>
                            </w:r>
                            <w:r>
                              <w:rPr>
                                <w:color w:val="000000"/>
                                <w:spacing w:val="80"/>
                              </w:rPr>
                              <w:t xml:space="preserve"> </w:t>
                            </w:r>
                            <w:r>
                              <w:rPr>
                                <w:color w:val="000000"/>
                              </w:rPr>
                              <w:t>бағдарламаларында</w:t>
                            </w:r>
                            <w:r>
                              <w:rPr>
                                <w:color w:val="000000"/>
                                <w:spacing w:val="80"/>
                              </w:rPr>
                              <w:t xml:space="preserve"> </w:t>
                            </w:r>
                            <w:r>
                              <w:rPr>
                                <w:color w:val="000000"/>
                              </w:rPr>
                              <w:t>міндетті</w:t>
                            </w:r>
                            <w:r>
                              <w:rPr>
                                <w:color w:val="000000"/>
                                <w:spacing w:val="80"/>
                              </w:rPr>
                              <w:t xml:space="preserve"> </w:t>
                            </w:r>
                            <w:r>
                              <w:rPr>
                                <w:color w:val="000000"/>
                              </w:rPr>
                              <w:t>пəндер</w:t>
                            </w:r>
                            <w:r>
                              <w:rPr>
                                <w:color w:val="000000"/>
                                <w:spacing w:val="80"/>
                              </w:rPr>
                              <w:t xml:space="preserve"> </w:t>
                            </w:r>
                            <w:r>
                              <w:rPr>
                                <w:color w:val="000000"/>
                              </w:rPr>
                              <w:t>ретінде</w:t>
                            </w:r>
                            <w:r>
                              <w:rPr>
                                <w:color w:val="000000"/>
                                <w:spacing w:val="80"/>
                              </w:rPr>
                              <w:t xml:space="preserve"> </w:t>
                            </w:r>
                            <w:r>
                              <w:rPr>
                                <w:color w:val="000000"/>
                              </w:rPr>
                              <w:t>көзделген</w:t>
                            </w:r>
                            <w:r>
                              <w:rPr>
                                <w:color w:val="000000"/>
                                <w:spacing w:val="80"/>
                              </w:rPr>
                              <w:t xml:space="preserve"> </w:t>
                            </w:r>
                            <w:r>
                              <w:rPr>
                                <w:color w:val="000000"/>
                              </w:rPr>
                              <w:t>оқу</w:t>
                            </w:r>
                            <w:r>
                              <w:rPr>
                                <w:color w:val="000000"/>
                                <w:spacing w:val="80"/>
                              </w:rPr>
                              <w:t xml:space="preserve"> </w:t>
                            </w:r>
                            <w:r>
                              <w:rPr>
                                <w:color w:val="000000"/>
                              </w:rPr>
                              <w:t>ақпараты</w:t>
                            </w:r>
                            <w:r>
                              <w:rPr>
                                <w:color w:val="000000"/>
                                <w:spacing w:val="80"/>
                              </w:rPr>
                              <w:t xml:space="preserve"> </w:t>
                            </w:r>
                            <w:r>
                              <w:rPr>
                                <w:color w:val="000000"/>
                              </w:rPr>
                              <w:t>түріндегі оқулықтардың мəтіндері, оқу-əдістемелік əдебиеттер;</w:t>
                            </w:r>
                          </w:p>
                          <w:p w14:paraId="6AC72995" w14:textId="77777777" w:rsidR="00975A67" w:rsidRDefault="00975A67">
                            <w:pPr>
                              <w:pStyle w:val="a3"/>
                              <w:numPr>
                                <w:ilvl w:val="0"/>
                                <w:numId w:val="8"/>
                              </w:numPr>
                              <w:tabs>
                                <w:tab w:val="left" w:pos="420"/>
                              </w:tabs>
                              <w:spacing w:line="256" w:lineRule="auto"/>
                              <w:ind w:firstLine="0"/>
                              <w:rPr>
                                <w:color w:val="000000"/>
                              </w:rPr>
                            </w:pPr>
                            <w:r>
                              <w:rPr>
                                <w:color w:val="000000"/>
                              </w:rPr>
                              <w:t>компьютерлік</w:t>
                            </w:r>
                            <w:r>
                              <w:rPr>
                                <w:color w:val="000000"/>
                                <w:spacing w:val="40"/>
                              </w:rPr>
                              <w:t xml:space="preserve">  </w:t>
                            </w:r>
                            <w:r>
                              <w:rPr>
                                <w:color w:val="000000"/>
                              </w:rPr>
                              <w:t>техникамен</w:t>
                            </w:r>
                            <w:r>
                              <w:rPr>
                                <w:color w:val="000000"/>
                                <w:spacing w:val="40"/>
                              </w:rPr>
                              <w:t xml:space="preserve">  </w:t>
                            </w:r>
                            <w:r>
                              <w:rPr>
                                <w:color w:val="000000"/>
                              </w:rPr>
                              <w:t>диалог</w:t>
                            </w:r>
                            <w:r>
                              <w:rPr>
                                <w:color w:val="000000"/>
                                <w:spacing w:val="40"/>
                              </w:rPr>
                              <w:t xml:space="preserve">  </w:t>
                            </w:r>
                            <w:r>
                              <w:rPr>
                                <w:color w:val="000000"/>
                              </w:rPr>
                              <w:t>режимінде</w:t>
                            </w:r>
                            <w:r>
                              <w:rPr>
                                <w:color w:val="000000"/>
                                <w:spacing w:val="40"/>
                              </w:rPr>
                              <w:t xml:space="preserve">  </w:t>
                            </w:r>
                            <w:r>
                              <w:rPr>
                                <w:color w:val="000000"/>
                              </w:rPr>
                              <w:t>білімді</w:t>
                            </w:r>
                            <w:r>
                              <w:rPr>
                                <w:color w:val="000000"/>
                                <w:spacing w:val="40"/>
                              </w:rPr>
                              <w:t xml:space="preserve">  </w:t>
                            </w:r>
                            <w:r>
                              <w:rPr>
                                <w:color w:val="000000"/>
                              </w:rPr>
                              <w:t>игеруге</w:t>
                            </w:r>
                            <w:r>
                              <w:rPr>
                                <w:color w:val="000000"/>
                                <w:spacing w:val="40"/>
                              </w:rPr>
                              <w:t xml:space="preserve">  </w:t>
                            </w:r>
                            <w:r>
                              <w:rPr>
                                <w:color w:val="000000"/>
                              </w:rPr>
                              <w:t>арналған</w:t>
                            </w:r>
                            <w:r>
                              <w:rPr>
                                <w:color w:val="000000"/>
                                <w:spacing w:val="40"/>
                              </w:rPr>
                              <w:t xml:space="preserve">  </w:t>
                            </w:r>
                            <w:r>
                              <w:rPr>
                                <w:color w:val="000000"/>
                              </w:rPr>
                              <w:t>оқыту бағдарламалық құралдары мен цифрлық оқулықтар;</w:t>
                            </w:r>
                          </w:p>
                          <w:p w14:paraId="75931896" w14:textId="77777777" w:rsidR="00975A67" w:rsidRDefault="00975A67">
                            <w:pPr>
                              <w:pStyle w:val="a3"/>
                              <w:numPr>
                                <w:ilvl w:val="0"/>
                                <w:numId w:val="8"/>
                              </w:numPr>
                              <w:tabs>
                                <w:tab w:val="left" w:pos="302"/>
                              </w:tabs>
                              <w:spacing w:line="256" w:lineRule="auto"/>
                              <w:ind w:right="-15" w:firstLine="0"/>
                              <w:rPr>
                                <w:color w:val="000000"/>
                              </w:rPr>
                            </w:pPr>
                            <w:r>
                              <w:rPr>
                                <w:color w:val="000000"/>
                              </w:rPr>
                              <w:t>оқу бағдарламасындағы міндетті пəндері бойынша оқушылардың білімін межелік жəне қорытынды бақылауға арналған тестілеу бағдарламалық құралдары;</w:t>
                            </w:r>
                          </w:p>
                          <w:p w14:paraId="27231C38" w14:textId="77777777" w:rsidR="00975A67" w:rsidRDefault="00975A67">
                            <w:pPr>
                              <w:pStyle w:val="a3"/>
                              <w:numPr>
                                <w:ilvl w:val="0"/>
                                <w:numId w:val="8"/>
                              </w:numPr>
                              <w:tabs>
                                <w:tab w:val="left" w:pos="412"/>
                              </w:tabs>
                              <w:spacing w:line="256" w:lineRule="auto"/>
                              <w:ind w:right="-15" w:firstLine="0"/>
                              <w:rPr>
                                <w:color w:val="000000"/>
                              </w:rPr>
                            </w:pPr>
                            <w:r>
                              <w:rPr>
                                <w:color w:val="000000"/>
                              </w:rPr>
                              <w:t>электрондық</w:t>
                            </w:r>
                            <w:r>
                              <w:rPr>
                                <w:color w:val="000000"/>
                                <w:spacing w:val="80"/>
                                <w:w w:val="150"/>
                              </w:rPr>
                              <w:t xml:space="preserve"> </w:t>
                            </w:r>
                            <w:r>
                              <w:rPr>
                                <w:color w:val="000000"/>
                              </w:rPr>
                              <w:t>техникалық</w:t>
                            </w:r>
                            <w:r>
                              <w:rPr>
                                <w:color w:val="000000"/>
                                <w:spacing w:val="80"/>
                                <w:w w:val="150"/>
                              </w:rPr>
                              <w:t xml:space="preserve"> </w:t>
                            </w:r>
                            <w:r>
                              <w:rPr>
                                <w:color w:val="000000"/>
                              </w:rPr>
                              <w:t>оқыту</w:t>
                            </w:r>
                            <w:r>
                              <w:rPr>
                                <w:color w:val="000000"/>
                                <w:spacing w:val="80"/>
                                <w:w w:val="150"/>
                              </w:rPr>
                              <w:t xml:space="preserve"> </w:t>
                            </w:r>
                            <w:r>
                              <w:rPr>
                                <w:color w:val="000000"/>
                              </w:rPr>
                              <w:t>құралдарын</w:t>
                            </w:r>
                            <w:r>
                              <w:rPr>
                                <w:color w:val="000000"/>
                                <w:spacing w:val="80"/>
                                <w:w w:val="150"/>
                              </w:rPr>
                              <w:t xml:space="preserve"> </w:t>
                            </w:r>
                            <w:r>
                              <w:rPr>
                                <w:color w:val="000000"/>
                              </w:rPr>
                              <w:t>пайдалана</w:t>
                            </w:r>
                            <w:r>
                              <w:rPr>
                                <w:color w:val="000000"/>
                                <w:spacing w:val="80"/>
                                <w:w w:val="150"/>
                              </w:rPr>
                              <w:t xml:space="preserve"> </w:t>
                            </w:r>
                            <w:r>
                              <w:rPr>
                                <w:color w:val="000000"/>
                              </w:rPr>
                              <w:t>отырып</w:t>
                            </w:r>
                            <w:r>
                              <w:rPr>
                                <w:color w:val="000000"/>
                                <w:spacing w:val="80"/>
                                <w:w w:val="150"/>
                              </w:rPr>
                              <w:t xml:space="preserve"> </w:t>
                            </w:r>
                            <w:r>
                              <w:rPr>
                                <w:color w:val="000000"/>
                              </w:rPr>
                              <w:t>жазылған</w:t>
                            </w:r>
                            <w:r>
                              <w:rPr>
                                <w:color w:val="000000"/>
                                <w:spacing w:val="80"/>
                                <w:w w:val="150"/>
                              </w:rPr>
                              <w:t xml:space="preserve"> </w:t>
                            </w:r>
                            <w:r>
                              <w:rPr>
                                <w:color w:val="000000"/>
                              </w:rPr>
                              <w:t>жəне жаңғыртылатын бейнефильмдер мен оқу материалдары.</w:t>
                            </w:r>
                          </w:p>
                          <w:p w14:paraId="08FE4F36" w14:textId="77777777" w:rsidR="00975A67" w:rsidRDefault="00975A67">
                            <w:pPr>
                              <w:pStyle w:val="a3"/>
                              <w:spacing w:before="12"/>
                              <w:ind w:left="0"/>
                              <w:rPr>
                                <w:color w:val="000000"/>
                              </w:rPr>
                            </w:pPr>
                          </w:p>
                          <w:p w14:paraId="1F318D4E" w14:textId="77777777" w:rsidR="00975A67" w:rsidRDefault="00975A67">
                            <w:pPr>
                              <w:spacing w:line="256" w:lineRule="auto"/>
                              <w:rPr>
                                <w:b/>
                                <w:color w:val="000000"/>
                                <w:sz w:val="26"/>
                              </w:rPr>
                            </w:pPr>
                            <w:r>
                              <w:rPr>
                                <w:b/>
                                <w:color w:val="000000"/>
                                <w:sz w:val="26"/>
                              </w:rPr>
                              <w:t>Мемлекеттік</w:t>
                            </w:r>
                            <w:r>
                              <w:rPr>
                                <w:b/>
                                <w:color w:val="000000"/>
                                <w:spacing w:val="40"/>
                                <w:sz w:val="26"/>
                              </w:rPr>
                              <w:t xml:space="preserve">  </w:t>
                            </w:r>
                            <w:r>
                              <w:rPr>
                                <w:b/>
                                <w:color w:val="000000"/>
                                <w:sz w:val="26"/>
                              </w:rPr>
                              <w:t>білім</w:t>
                            </w:r>
                            <w:r>
                              <w:rPr>
                                <w:b/>
                                <w:color w:val="000000"/>
                                <w:spacing w:val="40"/>
                                <w:sz w:val="26"/>
                              </w:rPr>
                              <w:t xml:space="preserve">  </w:t>
                            </w:r>
                            <w:r>
                              <w:rPr>
                                <w:b/>
                                <w:color w:val="000000"/>
                                <w:sz w:val="26"/>
                              </w:rPr>
                              <w:t>беру</w:t>
                            </w:r>
                            <w:r>
                              <w:rPr>
                                <w:b/>
                                <w:color w:val="000000"/>
                                <w:spacing w:val="40"/>
                                <w:sz w:val="26"/>
                              </w:rPr>
                              <w:t xml:space="preserve">  </w:t>
                            </w:r>
                            <w:r>
                              <w:rPr>
                                <w:b/>
                                <w:color w:val="000000"/>
                                <w:sz w:val="26"/>
                              </w:rPr>
                              <w:t>ұйымдары</w:t>
                            </w:r>
                            <w:r>
                              <w:rPr>
                                <w:b/>
                                <w:color w:val="000000"/>
                                <w:spacing w:val="40"/>
                                <w:sz w:val="26"/>
                              </w:rPr>
                              <w:t xml:space="preserve">  </w:t>
                            </w:r>
                            <w:r>
                              <w:rPr>
                                <w:b/>
                                <w:color w:val="000000"/>
                                <w:sz w:val="26"/>
                              </w:rPr>
                              <w:t>кітапханасының</w:t>
                            </w:r>
                            <w:r>
                              <w:rPr>
                                <w:b/>
                                <w:color w:val="000000"/>
                                <w:spacing w:val="40"/>
                                <w:sz w:val="26"/>
                              </w:rPr>
                              <w:t xml:space="preserve">  </w:t>
                            </w:r>
                            <w:r>
                              <w:rPr>
                                <w:b/>
                                <w:color w:val="000000"/>
                                <w:sz w:val="26"/>
                              </w:rPr>
                              <w:t>бірыңғай</w:t>
                            </w:r>
                            <w:r>
                              <w:rPr>
                                <w:b/>
                                <w:color w:val="000000"/>
                                <w:spacing w:val="40"/>
                                <w:sz w:val="26"/>
                              </w:rPr>
                              <w:t xml:space="preserve">  </w:t>
                            </w:r>
                            <w:r>
                              <w:rPr>
                                <w:b/>
                                <w:color w:val="000000"/>
                                <w:sz w:val="26"/>
                              </w:rPr>
                              <w:t>қоры</w:t>
                            </w:r>
                            <w:r>
                              <w:rPr>
                                <w:b/>
                                <w:color w:val="000000"/>
                                <w:spacing w:val="40"/>
                                <w:sz w:val="26"/>
                              </w:rPr>
                              <w:t xml:space="preserve">  </w:t>
                            </w:r>
                            <w:r>
                              <w:rPr>
                                <w:b/>
                                <w:color w:val="000000"/>
                                <w:sz w:val="26"/>
                              </w:rPr>
                              <w:t>əртүрлі тасығыштардағы - дəстүрлі қағаз жəне электрондық құжаттардан тұрады.</w:t>
                            </w:r>
                          </w:p>
                        </w:txbxContent>
                      </wps:txbx>
                      <wps:bodyPr wrap="square" lIns="0" tIns="0" rIns="0" bIns="0" rtlCol="0">
                        <a:noAutofit/>
                      </wps:bodyPr>
                    </wps:wsp>
                  </a:graphicData>
                </a:graphic>
              </wp:anchor>
            </w:drawing>
          </mc:Choice>
          <mc:Fallback>
            <w:pict>
              <v:shape w14:anchorId="08ED3E89" id="Textbox 703" o:spid="_x0000_s1061" type="#_x0000_t202" style="position:absolute;margin-left:42.5pt;margin-top:7.7pt;width:510pt;height:3in;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" fillcolor="#fbfbfb" stroked="f">
                <v:textbox inset="0,0,0,0">
                  <w:txbxContent>
                    <w:p w14:paraId="72CC14D7" w14:textId="77777777" w:rsidR="00975A67" w:rsidRDefault="00975A67">
                      <w:pPr>
                        <w:spacing w:before="10" w:line="256" w:lineRule="auto"/>
                        <w:rPr>
                          <w:b/>
                          <w:color w:val="000000"/>
                          <w:sz w:val="26"/>
                        </w:rPr>
                      </w:pPr>
                      <w:r>
                        <w:rPr>
                          <w:b/>
                          <w:color w:val="000000"/>
                          <w:sz w:val="26"/>
                        </w:rPr>
                        <w:t>Электрондық</w:t>
                      </w:r>
                      <w:r>
                        <w:rPr>
                          <w:b/>
                          <w:color w:val="000000"/>
                          <w:spacing w:val="40"/>
                          <w:sz w:val="26"/>
                        </w:rPr>
                        <w:t xml:space="preserve"> </w:t>
                      </w:r>
                      <w:r>
                        <w:rPr>
                          <w:b/>
                          <w:color w:val="000000"/>
                          <w:sz w:val="26"/>
                        </w:rPr>
                        <w:t>тасымалдағыштардағы</w:t>
                      </w:r>
                      <w:r>
                        <w:rPr>
                          <w:b/>
                          <w:color w:val="000000"/>
                          <w:spacing w:val="40"/>
                          <w:sz w:val="26"/>
                        </w:rPr>
                        <w:t xml:space="preserve"> </w:t>
                      </w:r>
                      <w:r>
                        <w:rPr>
                          <w:b/>
                          <w:color w:val="000000"/>
                          <w:sz w:val="26"/>
                        </w:rPr>
                        <w:t>оқу</w:t>
                      </w:r>
                      <w:r>
                        <w:rPr>
                          <w:b/>
                          <w:color w:val="000000"/>
                          <w:spacing w:val="40"/>
                          <w:sz w:val="26"/>
                        </w:rPr>
                        <w:t xml:space="preserve"> </w:t>
                      </w:r>
                      <w:r>
                        <w:rPr>
                          <w:b/>
                          <w:color w:val="000000"/>
                          <w:sz w:val="26"/>
                        </w:rPr>
                        <w:t>жəне</w:t>
                      </w:r>
                      <w:r>
                        <w:rPr>
                          <w:b/>
                          <w:color w:val="000000"/>
                          <w:spacing w:val="40"/>
                          <w:sz w:val="26"/>
                        </w:rPr>
                        <w:t xml:space="preserve"> </w:t>
                      </w:r>
                      <w:r>
                        <w:rPr>
                          <w:b/>
                          <w:color w:val="000000"/>
                          <w:sz w:val="26"/>
                        </w:rPr>
                        <w:t>оқу-əдістемелік</w:t>
                      </w:r>
                      <w:r>
                        <w:rPr>
                          <w:b/>
                          <w:color w:val="000000"/>
                          <w:spacing w:val="40"/>
                          <w:sz w:val="26"/>
                        </w:rPr>
                        <w:t xml:space="preserve"> </w:t>
                      </w:r>
                      <w:r>
                        <w:rPr>
                          <w:b/>
                          <w:color w:val="000000"/>
                          <w:sz w:val="26"/>
                        </w:rPr>
                        <w:t>əдебиеттер</w:t>
                      </w:r>
                      <w:r>
                        <w:rPr>
                          <w:b/>
                          <w:color w:val="000000"/>
                          <w:spacing w:val="40"/>
                          <w:sz w:val="26"/>
                        </w:rPr>
                        <w:t xml:space="preserve"> </w:t>
                      </w:r>
                      <w:r>
                        <w:rPr>
                          <w:b/>
                          <w:color w:val="000000"/>
                          <w:sz w:val="26"/>
                        </w:rPr>
                        <w:t>ретінде мынадай материалдар есептеледі:</w:t>
                      </w:r>
                    </w:p>
                    <w:p w14:paraId="1A48829B" w14:textId="77777777" w:rsidR="00975A67" w:rsidRDefault="00975A67">
                      <w:pPr>
                        <w:pStyle w:val="a3"/>
                        <w:numPr>
                          <w:ilvl w:val="0"/>
                          <w:numId w:val="8"/>
                        </w:numPr>
                        <w:tabs>
                          <w:tab w:val="left" w:pos="369"/>
                        </w:tabs>
                        <w:spacing w:before="160" w:line="256" w:lineRule="auto"/>
                        <w:ind w:right="-15" w:firstLine="0"/>
                        <w:rPr>
                          <w:color w:val="000000"/>
                        </w:rPr>
                      </w:pPr>
                      <w:r>
                        <w:rPr>
                          <w:color w:val="000000"/>
                        </w:rPr>
                        <w:t>оқу</w:t>
                      </w:r>
                      <w:r>
                        <w:rPr>
                          <w:color w:val="000000"/>
                          <w:spacing w:val="80"/>
                        </w:rPr>
                        <w:t xml:space="preserve"> </w:t>
                      </w:r>
                      <w:r>
                        <w:rPr>
                          <w:color w:val="000000"/>
                        </w:rPr>
                        <w:t>бағдарламаларында</w:t>
                      </w:r>
                      <w:r>
                        <w:rPr>
                          <w:color w:val="000000"/>
                          <w:spacing w:val="80"/>
                        </w:rPr>
                        <w:t xml:space="preserve"> </w:t>
                      </w:r>
                      <w:r>
                        <w:rPr>
                          <w:color w:val="000000"/>
                        </w:rPr>
                        <w:t>міндетті</w:t>
                      </w:r>
                      <w:r>
                        <w:rPr>
                          <w:color w:val="000000"/>
                          <w:spacing w:val="80"/>
                        </w:rPr>
                        <w:t xml:space="preserve"> </w:t>
                      </w:r>
                      <w:r>
                        <w:rPr>
                          <w:color w:val="000000"/>
                        </w:rPr>
                        <w:t>пəндер</w:t>
                      </w:r>
                      <w:r>
                        <w:rPr>
                          <w:color w:val="000000"/>
                          <w:spacing w:val="80"/>
                        </w:rPr>
                        <w:t xml:space="preserve"> </w:t>
                      </w:r>
                      <w:r>
                        <w:rPr>
                          <w:color w:val="000000"/>
                        </w:rPr>
                        <w:t>ретінде</w:t>
                      </w:r>
                      <w:r>
                        <w:rPr>
                          <w:color w:val="000000"/>
                          <w:spacing w:val="80"/>
                        </w:rPr>
                        <w:t xml:space="preserve"> </w:t>
                      </w:r>
                      <w:r>
                        <w:rPr>
                          <w:color w:val="000000"/>
                        </w:rPr>
                        <w:t>көзделген</w:t>
                      </w:r>
                      <w:r>
                        <w:rPr>
                          <w:color w:val="000000"/>
                          <w:spacing w:val="80"/>
                        </w:rPr>
                        <w:t xml:space="preserve"> </w:t>
                      </w:r>
                      <w:r>
                        <w:rPr>
                          <w:color w:val="000000"/>
                        </w:rPr>
                        <w:t>оқу</w:t>
                      </w:r>
                      <w:r>
                        <w:rPr>
                          <w:color w:val="000000"/>
                          <w:spacing w:val="80"/>
                        </w:rPr>
                        <w:t xml:space="preserve"> </w:t>
                      </w:r>
                      <w:r>
                        <w:rPr>
                          <w:color w:val="000000"/>
                        </w:rPr>
                        <w:t>ақпараты</w:t>
                      </w:r>
                      <w:r>
                        <w:rPr>
                          <w:color w:val="000000"/>
                          <w:spacing w:val="80"/>
                        </w:rPr>
                        <w:t xml:space="preserve"> </w:t>
                      </w:r>
                      <w:r>
                        <w:rPr>
                          <w:color w:val="000000"/>
                        </w:rPr>
                        <w:t>түріндегі оқулықтардың мəтіндері, оқу-əдістемелік əдебиеттер;</w:t>
                      </w:r>
                    </w:p>
                    <w:p w14:paraId="6AC72995" w14:textId="77777777" w:rsidR="00975A67" w:rsidRDefault="00975A67">
                      <w:pPr>
                        <w:pStyle w:val="a3"/>
                        <w:numPr>
                          <w:ilvl w:val="0"/>
                          <w:numId w:val="8"/>
                        </w:numPr>
                        <w:tabs>
                          <w:tab w:val="left" w:pos="420"/>
                        </w:tabs>
                        <w:spacing w:line="256" w:lineRule="auto"/>
                        <w:ind w:firstLine="0"/>
                        <w:rPr>
                          <w:color w:val="000000"/>
                        </w:rPr>
                      </w:pPr>
                      <w:r>
                        <w:rPr>
                          <w:color w:val="000000"/>
                        </w:rPr>
                        <w:t>компьютерлік</w:t>
                      </w:r>
                      <w:r>
                        <w:rPr>
                          <w:color w:val="000000"/>
                          <w:spacing w:val="40"/>
                        </w:rPr>
                        <w:t xml:space="preserve">  </w:t>
                      </w:r>
                      <w:r>
                        <w:rPr>
                          <w:color w:val="000000"/>
                        </w:rPr>
                        <w:t>техникамен</w:t>
                      </w:r>
                      <w:r>
                        <w:rPr>
                          <w:color w:val="000000"/>
                          <w:spacing w:val="40"/>
                        </w:rPr>
                        <w:t xml:space="preserve">  </w:t>
                      </w:r>
                      <w:r>
                        <w:rPr>
                          <w:color w:val="000000"/>
                        </w:rPr>
                        <w:t>диалог</w:t>
                      </w:r>
                      <w:r>
                        <w:rPr>
                          <w:color w:val="000000"/>
                          <w:spacing w:val="40"/>
                        </w:rPr>
                        <w:t xml:space="preserve">  </w:t>
                      </w:r>
                      <w:r>
                        <w:rPr>
                          <w:color w:val="000000"/>
                        </w:rPr>
                        <w:t>режимінде</w:t>
                      </w:r>
                      <w:r>
                        <w:rPr>
                          <w:color w:val="000000"/>
                          <w:spacing w:val="40"/>
                        </w:rPr>
                        <w:t xml:space="preserve">  </w:t>
                      </w:r>
                      <w:r>
                        <w:rPr>
                          <w:color w:val="000000"/>
                        </w:rPr>
                        <w:t>білімді</w:t>
                      </w:r>
                      <w:r>
                        <w:rPr>
                          <w:color w:val="000000"/>
                          <w:spacing w:val="40"/>
                        </w:rPr>
                        <w:t xml:space="preserve">  </w:t>
                      </w:r>
                      <w:r>
                        <w:rPr>
                          <w:color w:val="000000"/>
                        </w:rPr>
                        <w:t>игеруге</w:t>
                      </w:r>
                      <w:r>
                        <w:rPr>
                          <w:color w:val="000000"/>
                          <w:spacing w:val="40"/>
                        </w:rPr>
                        <w:t xml:space="preserve">  </w:t>
                      </w:r>
                      <w:r>
                        <w:rPr>
                          <w:color w:val="000000"/>
                        </w:rPr>
                        <w:t>арналған</w:t>
                      </w:r>
                      <w:r>
                        <w:rPr>
                          <w:color w:val="000000"/>
                          <w:spacing w:val="40"/>
                        </w:rPr>
                        <w:t xml:space="preserve">  </w:t>
                      </w:r>
                      <w:r>
                        <w:rPr>
                          <w:color w:val="000000"/>
                        </w:rPr>
                        <w:t>оқыту бағдарламалық құралдары мен цифрлық оқулықтар;</w:t>
                      </w:r>
                    </w:p>
                    <w:p w14:paraId="75931896" w14:textId="77777777" w:rsidR="00975A67" w:rsidRDefault="00975A67">
                      <w:pPr>
                        <w:pStyle w:val="a3"/>
                        <w:numPr>
                          <w:ilvl w:val="0"/>
                          <w:numId w:val="8"/>
                        </w:numPr>
                        <w:tabs>
                          <w:tab w:val="left" w:pos="302"/>
                        </w:tabs>
                        <w:spacing w:line="256" w:lineRule="auto"/>
                        <w:ind w:right="-15" w:firstLine="0"/>
                        <w:rPr>
                          <w:color w:val="000000"/>
                        </w:rPr>
                      </w:pPr>
                      <w:r>
                        <w:rPr>
                          <w:color w:val="000000"/>
                        </w:rPr>
                        <w:t>оқу бағдарламасындағы міндетті пəндері бойынша оқушылардың білімін межелік жəне қорытынды бақылауға арналған тестілеу бағдарламалық құралдары;</w:t>
                      </w:r>
                    </w:p>
                    <w:p w14:paraId="27231C38" w14:textId="77777777" w:rsidR="00975A67" w:rsidRDefault="00975A67">
                      <w:pPr>
                        <w:pStyle w:val="a3"/>
                        <w:numPr>
                          <w:ilvl w:val="0"/>
                          <w:numId w:val="8"/>
                        </w:numPr>
                        <w:tabs>
                          <w:tab w:val="left" w:pos="412"/>
                        </w:tabs>
                        <w:spacing w:line="256" w:lineRule="auto"/>
                        <w:ind w:right="-15" w:firstLine="0"/>
                        <w:rPr>
                          <w:color w:val="000000"/>
                        </w:rPr>
                      </w:pPr>
                      <w:r>
                        <w:rPr>
                          <w:color w:val="000000"/>
                        </w:rPr>
                        <w:t>электрондық</w:t>
                      </w:r>
                      <w:r>
                        <w:rPr>
                          <w:color w:val="000000"/>
                          <w:spacing w:val="80"/>
                          <w:w w:val="150"/>
                        </w:rPr>
                        <w:t xml:space="preserve"> </w:t>
                      </w:r>
                      <w:r>
                        <w:rPr>
                          <w:color w:val="000000"/>
                        </w:rPr>
                        <w:t>техникалық</w:t>
                      </w:r>
                      <w:r>
                        <w:rPr>
                          <w:color w:val="000000"/>
                          <w:spacing w:val="80"/>
                          <w:w w:val="150"/>
                        </w:rPr>
                        <w:t xml:space="preserve"> </w:t>
                      </w:r>
                      <w:r>
                        <w:rPr>
                          <w:color w:val="000000"/>
                        </w:rPr>
                        <w:t>оқыту</w:t>
                      </w:r>
                      <w:r>
                        <w:rPr>
                          <w:color w:val="000000"/>
                          <w:spacing w:val="80"/>
                          <w:w w:val="150"/>
                        </w:rPr>
                        <w:t xml:space="preserve"> </w:t>
                      </w:r>
                      <w:r>
                        <w:rPr>
                          <w:color w:val="000000"/>
                        </w:rPr>
                        <w:t>құралдарын</w:t>
                      </w:r>
                      <w:r>
                        <w:rPr>
                          <w:color w:val="000000"/>
                          <w:spacing w:val="80"/>
                          <w:w w:val="150"/>
                        </w:rPr>
                        <w:t xml:space="preserve"> </w:t>
                      </w:r>
                      <w:r>
                        <w:rPr>
                          <w:color w:val="000000"/>
                        </w:rPr>
                        <w:t>пайдалана</w:t>
                      </w:r>
                      <w:r>
                        <w:rPr>
                          <w:color w:val="000000"/>
                          <w:spacing w:val="80"/>
                          <w:w w:val="150"/>
                        </w:rPr>
                        <w:t xml:space="preserve"> </w:t>
                      </w:r>
                      <w:r>
                        <w:rPr>
                          <w:color w:val="000000"/>
                        </w:rPr>
                        <w:t>отырып</w:t>
                      </w:r>
                      <w:r>
                        <w:rPr>
                          <w:color w:val="000000"/>
                          <w:spacing w:val="80"/>
                          <w:w w:val="150"/>
                        </w:rPr>
                        <w:t xml:space="preserve"> </w:t>
                      </w:r>
                      <w:r>
                        <w:rPr>
                          <w:color w:val="000000"/>
                        </w:rPr>
                        <w:t>жазылған</w:t>
                      </w:r>
                      <w:r>
                        <w:rPr>
                          <w:color w:val="000000"/>
                          <w:spacing w:val="80"/>
                          <w:w w:val="150"/>
                        </w:rPr>
                        <w:t xml:space="preserve"> </w:t>
                      </w:r>
                      <w:r>
                        <w:rPr>
                          <w:color w:val="000000"/>
                        </w:rPr>
                        <w:t>жəне жаңғыртылатын бейнефильмдер мен оқу материалдары.</w:t>
                      </w:r>
                    </w:p>
                    <w:p w14:paraId="08FE4F36" w14:textId="77777777" w:rsidR="00975A67" w:rsidRDefault="00975A67">
                      <w:pPr>
                        <w:pStyle w:val="a3"/>
                        <w:spacing w:before="12"/>
                        <w:ind w:left="0"/>
                        <w:rPr>
                          <w:color w:val="000000"/>
                        </w:rPr>
                      </w:pPr>
                    </w:p>
                    <w:p w14:paraId="1F318D4E" w14:textId="77777777" w:rsidR="00975A67" w:rsidRDefault="00975A67">
                      <w:pPr>
                        <w:spacing w:line="256" w:lineRule="auto"/>
                        <w:rPr>
                          <w:b/>
                          <w:color w:val="000000"/>
                          <w:sz w:val="26"/>
                        </w:rPr>
                      </w:pPr>
                      <w:r>
                        <w:rPr>
                          <w:b/>
                          <w:color w:val="000000"/>
                          <w:sz w:val="26"/>
                        </w:rPr>
                        <w:t>Мемлекеттік</w:t>
                      </w:r>
                      <w:r>
                        <w:rPr>
                          <w:b/>
                          <w:color w:val="000000"/>
                          <w:spacing w:val="40"/>
                          <w:sz w:val="26"/>
                        </w:rPr>
                        <w:t xml:space="preserve">  </w:t>
                      </w:r>
                      <w:r>
                        <w:rPr>
                          <w:b/>
                          <w:color w:val="000000"/>
                          <w:sz w:val="26"/>
                        </w:rPr>
                        <w:t>білім</w:t>
                      </w:r>
                      <w:r>
                        <w:rPr>
                          <w:b/>
                          <w:color w:val="000000"/>
                          <w:spacing w:val="40"/>
                          <w:sz w:val="26"/>
                        </w:rPr>
                        <w:t xml:space="preserve">  </w:t>
                      </w:r>
                      <w:r>
                        <w:rPr>
                          <w:b/>
                          <w:color w:val="000000"/>
                          <w:sz w:val="26"/>
                        </w:rPr>
                        <w:t>беру</w:t>
                      </w:r>
                      <w:r>
                        <w:rPr>
                          <w:b/>
                          <w:color w:val="000000"/>
                          <w:spacing w:val="40"/>
                          <w:sz w:val="26"/>
                        </w:rPr>
                        <w:t xml:space="preserve">  </w:t>
                      </w:r>
                      <w:r>
                        <w:rPr>
                          <w:b/>
                          <w:color w:val="000000"/>
                          <w:sz w:val="26"/>
                        </w:rPr>
                        <w:t>ұйымдары</w:t>
                      </w:r>
                      <w:r>
                        <w:rPr>
                          <w:b/>
                          <w:color w:val="000000"/>
                          <w:spacing w:val="40"/>
                          <w:sz w:val="26"/>
                        </w:rPr>
                        <w:t xml:space="preserve">  </w:t>
                      </w:r>
                      <w:r>
                        <w:rPr>
                          <w:b/>
                          <w:color w:val="000000"/>
                          <w:sz w:val="26"/>
                        </w:rPr>
                        <w:t>кітапханасының</w:t>
                      </w:r>
                      <w:r>
                        <w:rPr>
                          <w:b/>
                          <w:color w:val="000000"/>
                          <w:spacing w:val="40"/>
                          <w:sz w:val="26"/>
                        </w:rPr>
                        <w:t xml:space="preserve">  </w:t>
                      </w:r>
                      <w:r>
                        <w:rPr>
                          <w:b/>
                          <w:color w:val="000000"/>
                          <w:sz w:val="26"/>
                        </w:rPr>
                        <w:t>бірыңғай</w:t>
                      </w:r>
                      <w:r>
                        <w:rPr>
                          <w:b/>
                          <w:color w:val="000000"/>
                          <w:spacing w:val="40"/>
                          <w:sz w:val="26"/>
                        </w:rPr>
                        <w:t xml:space="preserve">  </w:t>
                      </w:r>
                      <w:r>
                        <w:rPr>
                          <w:b/>
                          <w:color w:val="000000"/>
                          <w:sz w:val="26"/>
                        </w:rPr>
                        <w:t>қоры</w:t>
                      </w:r>
                      <w:r>
                        <w:rPr>
                          <w:b/>
                          <w:color w:val="000000"/>
                          <w:spacing w:val="40"/>
                          <w:sz w:val="26"/>
                        </w:rPr>
                        <w:t xml:space="preserve">  </w:t>
                      </w:r>
                      <w:r>
                        <w:rPr>
                          <w:b/>
                          <w:color w:val="000000"/>
                          <w:sz w:val="26"/>
                        </w:rPr>
                        <w:t>əртүрлі тасығыштардағы - дəстүрлі қағаз жəне электрондық құжаттардан тұрады.</w:t>
                      </w:r>
                    </w:p>
                  </w:txbxContent>
                </v:textbox>
                <w10:wrap type="topAndBottom" anchorx="page"/>
              </v:shape>
            </w:pict>
          </mc:Fallback>
        </mc:AlternateContent>
      </w:r>
    </w:p>
    <w:p w14:paraId="0B4F7A72" w14:textId="77777777" w:rsidR="001D647E" w:rsidRDefault="001D647E">
      <w:pPr>
        <w:pStyle w:val="a3"/>
        <w:spacing w:before="31"/>
        <w:ind w:left="0"/>
      </w:pPr>
    </w:p>
    <w:p w14:paraId="031919B2" w14:textId="77777777" w:rsidR="001D647E" w:rsidRDefault="00F127D7">
      <w:pPr>
        <w:pStyle w:val="2"/>
        <w:spacing w:before="0"/>
        <w:ind w:left="555"/>
        <w:jc w:val="both"/>
        <w:rPr>
          <w:b w:val="0"/>
        </w:rPr>
      </w:pPr>
      <w:r>
        <w:t>Мектептің</w:t>
      </w:r>
      <w:r>
        <w:rPr>
          <w:spacing w:val="-6"/>
        </w:rPr>
        <w:t xml:space="preserve"> </w:t>
      </w:r>
      <w:r>
        <w:t>кітапхана</w:t>
      </w:r>
      <w:r>
        <w:rPr>
          <w:spacing w:val="-3"/>
        </w:rPr>
        <w:t xml:space="preserve"> </w:t>
      </w:r>
      <w:r>
        <w:t>қоры</w:t>
      </w:r>
      <w:r>
        <w:rPr>
          <w:spacing w:val="-2"/>
        </w:rPr>
        <w:t xml:space="preserve"> </w:t>
      </w:r>
      <w:r>
        <w:t>негізгі</w:t>
      </w:r>
      <w:r>
        <w:rPr>
          <w:spacing w:val="-4"/>
        </w:rPr>
        <w:t xml:space="preserve"> </w:t>
      </w:r>
      <w:r>
        <w:t>жəне</w:t>
      </w:r>
      <w:r>
        <w:rPr>
          <w:spacing w:val="-3"/>
        </w:rPr>
        <w:t xml:space="preserve"> </w:t>
      </w:r>
      <w:r>
        <w:t>оқу</w:t>
      </w:r>
      <w:r>
        <w:rPr>
          <w:spacing w:val="-3"/>
        </w:rPr>
        <w:t xml:space="preserve"> </w:t>
      </w:r>
      <w:r>
        <w:t>қорынан</w:t>
      </w:r>
      <w:r>
        <w:rPr>
          <w:spacing w:val="-2"/>
        </w:rPr>
        <w:t xml:space="preserve"> тұрады</w:t>
      </w:r>
      <w:r>
        <w:rPr>
          <w:b w:val="0"/>
          <w:spacing w:val="-2"/>
        </w:rPr>
        <w:t>.</w:t>
      </w:r>
    </w:p>
    <w:p w14:paraId="74FB7091" w14:textId="77777777" w:rsidR="001D647E" w:rsidRDefault="001D647E">
      <w:pPr>
        <w:pStyle w:val="a3"/>
        <w:spacing w:before="42"/>
        <w:ind w:left="0"/>
      </w:pPr>
    </w:p>
    <w:p w14:paraId="6D1A5FA4" w14:textId="77777777" w:rsidR="001D647E" w:rsidRDefault="00F127D7">
      <w:pPr>
        <w:pStyle w:val="a3"/>
        <w:ind w:left="555"/>
        <w:jc w:val="both"/>
      </w:pPr>
      <w:r>
        <w:t>Мектеп</w:t>
      </w:r>
      <w:r>
        <w:rPr>
          <w:spacing w:val="-9"/>
        </w:rPr>
        <w:t xml:space="preserve"> </w:t>
      </w:r>
      <w:r>
        <w:t>кітапханасының</w:t>
      </w:r>
      <w:r>
        <w:rPr>
          <w:spacing w:val="-5"/>
        </w:rPr>
        <w:t xml:space="preserve"> </w:t>
      </w:r>
      <w:r>
        <w:t>негізгі</w:t>
      </w:r>
      <w:r>
        <w:rPr>
          <w:spacing w:val="-6"/>
        </w:rPr>
        <w:t xml:space="preserve"> </w:t>
      </w:r>
      <w:r>
        <w:t>қорына</w:t>
      </w:r>
      <w:r>
        <w:rPr>
          <w:spacing w:val="-6"/>
        </w:rPr>
        <w:t xml:space="preserve"> </w:t>
      </w:r>
      <w:r>
        <w:t>мыналар</w:t>
      </w:r>
      <w:r>
        <w:rPr>
          <w:spacing w:val="-6"/>
        </w:rPr>
        <w:t xml:space="preserve"> </w:t>
      </w:r>
      <w:r>
        <w:rPr>
          <w:spacing w:val="-2"/>
        </w:rPr>
        <w:t>кіреді:</w:t>
      </w:r>
    </w:p>
    <w:p w14:paraId="27D3F5D0" w14:textId="77777777" w:rsidR="001D647E" w:rsidRDefault="00F127D7">
      <w:pPr>
        <w:pStyle w:val="a5"/>
        <w:numPr>
          <w:ilvl w:val="0"/>
          <w:numId w:val="7"/>
        </w:numPr>
        <w:tabs>
          <w:tab w:val="left" w:pos="706"/>
        </w:tabs>
        <w:spacing w:before="21" w:line="256" w:lineRule="auto"/>
        <w:ind w:right="848" w:firstLine="0"/>
        <w:jc w:val="both"/>
        <w:rPr>
          <w:sz w:val="26"/>
        </w:rPr>
      </w:pPr>
      <w:r>
        <w:rPr>
          <w:sz w:val="26"/>
        </w:rPr>
        <w:t>қосымша оқу-əдістемелік əдебиеттер, анықтамалық басылымдар, энциклопедиялар, сөздіктер, библиографиялық басылымдар;</w:t>
      </w:r>
    </w:p>
    <w:p w14:paraId="098A014F" w14:textId="77777777" w:rsidR="001D647E" w:rsidRDefault="00F127D7">
      <w:pPr>
        <w:pStyle w:val="a5"/>
        <w:numPr>
          <w:ilvl w:val="0"/>
          <w:numId w:val="7"/>
        </w:numPr>
        <w:tabs>
          <w:tab w:val="left" w:pos="923"/>
        </w:tabs>
        <w:spacing w:line="256" w:lineRule="auto"/>
        <w:ind w:right="847" w:firstLine="0"/>
        <w:jc w:val="both"/>
        <w:rPr>
          <w:sz w:val="26"/>
        </w:rPr>
      </w:pPr>
      <w:r>
        <w:rPr>
          <w:spacing w:val="13"/>
          <w:sz w:val="26"/>
        </w:rPr>
        <w:t xml:space="preserve">білімнің </w:t>
      </w:r>
      <w:r>
        <w:rPr>
          <w:spacing w:val="12"/>
          <w:sz w:val="26"/>
        </w:rPr>
        <w:t xml:space="preserve">барлық </w:t>
      </w:r>
      <w:r>
        <w:rPr>
          <w:spacing w:val="14"/>
          <w:sz w:val="26"/>
        </w:rPr>
        <w:t xml:space="preserve">салалары </w:t>
      </w:r>
      <w:r>
        <w:rPr>
          <w:spacing w:val="12"/>
          <w:sz w:val="26"/>
        </w:rPr>
        <w:t xml:space="preserve">бойынша </w:t>
      </w:r>
      <w:r>
        <w:rPr>
          <w:spacing w:val="15"/>
          <w:sz w:val="26"/>
        </w:rPr>
        <w:t>ғылыми-</w:t>
      </w:r>
      <w:r>
        <w:rPr>
          <w:spacing w:val="13"/>
          <w:sz w:val="26"/>
        </w:rPr>
        <w:t xml:space="preserve">танымал, </w:t>
      </w:r>
      <w:r>
        <w:rPr>
          <w:spacing w:val="15"/>
          <w:sz w:val="26"/>
        </w:rPr>
        <w:t>ғылыми-</w:t>
      </w:r>
      <w:r>
        <w:rPr>
          <w:spacing w:val="13"/>
          <w:sz w:val="26"/>
        </w:rPr>
        <w:t xml:space="preserve">танымдық </w:t>
      </w:r>
      <w:r>
        <w:rPr>
          <w:sz w:val="26"/>
        </w:rPr>
        <w:t>басылымдарды, бағдарламалық жəне шолу зерделеуге, сыныптан тыс оқуға арналған көркем əдебиет қорын, сондай-ақ зерттеу бағдарламаларына кірмеген классиктер мен көрнекті заманауи жазушылардың шығармаларын қамтитын жеке тұлғаның өзін-өзі дамытуға арналған əдебиетті;</w:t>
      </w:r>
    </w:p>
    <w:p w14:paraId="0E60F7E3" w14:textId="77777777" w:rsidR="001D647E" w:rsidRDefault="00F127D7">
      <w:pPr>
        <w:pStyle w:val="a5"/>
        <w:numPr>
          <w:ilvl w:val="0"/>
          <w:numId w:val="7"/>
        </w:numPr>
        <w:tabs>
          <w:tab w:val="left" w:pos="855"/>
        </w:tabs>
        <w:spacing w:line="256" w:lineRule="auto"/>
        <w:ind w:right="847" w:firstLine="0"/>
        <w:jc w:val="both"/>
        <w:rPr>
          <w:sz w:val="26"/>
        </w:rPr>
      </w:pPr>
      <w:r>
        <w:rPr>
          <w:sz w:val="26"/>
        </w:rPr>
        <w:t>мұғалімдерге арналған педагогикалық жəне əдістемелік басылымдар қоры. Мектеп кітапханасындағы қазақ, орыс тілдеріндегі басылымдардың саны оқыту тілдері бойынша білім алушылар контингентіне пропорционалды. Мектептің бірыңғай кітапхана қоры негізгі жəне оқу қорынан тұрады.</w:t>
      </w:r>
    </w:p>
    <w:p w14:paraId="39127E2E" w14:textId="77777777" w:rsidR="001D647E" w:rsidRDefault="00F127D7">
      <w:pPr>
        <w:pStyle w:val="2"/>
        <w:spacing w:before="1"/>
        <w:jc w:val="both"/>
      </w:pPr>
      <w:r>
        <w:t>Негізгі</w:t>
      </w:r>
      <w:r>
        <w:rPr>
          <w:spacing w:val="-2"/>
        </w:rPr>
        <w:t xml:space="preserve"> </w:t>
      </w:r>
      <w:r>
        <w:rPr>
          <w:spacing w:val="-4"/>
        </w:rPr>
        <w:t>қор:</w:t>
      </w:r>
    </w:p>
    <w:p w14:paraId="157F85D4" w14:textId="77777777" w:rsidR="001D647E" w:rsidRDefault="00F127D7">
      <w:pPr>
        <w:pStyle w:val="a5"/>
        <w:numPr>
          <w:ilvl w:val="0"/>
          <w:numId w:val="6"/>
        </w:numPr>
        <w:tabs>
          <w:tab w:val="left" w:pos="867"/>
        </w:tabs>
        <w:spacing w:before="205" w:line="276" w:lineRule="auto"/>
        <w:ind w:right="848" w:firstLine="0"/>
        <w:jc w:val="both"/>
        <w:rPr>
          <w:sz w:val="26"/>
        </w:rPr>
      </w:pPr>
      <w:r>
        <w:rPr>
          <w:sz w:val="26"/>
        </w:rPr>
        <w:t>қосымша оқу-əдістемелік əдебиеттер, анықтамалық басылымдар, энциклопедиялар, сөздіктер, библиографиялық басылымдар;</w:t>
      </w:r>
    </w:p>
    <w:p w14:paraId="583DC4B2" w14:textId="77777777" w:rsidR="001D647E" w:rsidRDefault="001D647E">
      <w:pPr>
        <w:pStyle w:val="a5"/>
        <w:spacing w:line="276" w:lineRule="auto"/>
        <w:jc w:val="both"/>
        <w:rPr>
          <w:sz w:val="26"/>
        </w:rPr>
        <w:sectPr w:rsidR="001D647E">
          <w:pgSz w:w="11900" w:h="16840"/>
          <w:pgMar w:top="800" w:right="0" w:bottom="280" w:left="360" w:header="720" w:footer="720" w:gutter="0"/>
          <w:cols w:space="720"/>
        </w:sectPr>
      </w:pPr>
    </w:p>
    <w:p w14:paraId="54AFC0B9" w14:textId="77777777" w:rsidR="001D647E" w:rsidRDefault="00F127D7">
      <w:pPr>
        <w:pStyle w:val="a5"/>
        <w:numPr>
          <w:ilvl w:val="0"/>
          <w:numId w:val="6"/>
        </w:numPr>
        <w:tabs>
          <w:tab w:val="left" w:pos="923"/>
        </w:tabs>
        <w:spacing w:before="60" w:line="276" w:lineRule="auto"/>
        <w:ind w:right="847" w:firstLine="0"/>
        <w:jc w:val="both"/>
        <w:rPr>
          <w:sz w:val="26"/>
        </w:rPr>
      </w:pPr>
      <w:r>
        <w:rPr>
          <w:spacing w:val="13"/>
          <w:sz w:val="26"/>
        </w:rPr>
        <w:lastRenderedPageBreak/>
        <w:t xml:space="preserve">білімнің </w:t>
      </w:r>
      <w:r>
        <w:rPr>
          <w:spacing w:val="12"/>
          <w:sz w:val="26"/>
        </w:rPr>
        <w:t xml:space="preserve">барлық </w:t>
      </w:r>
      <w:r>
        <w:rPr>
          <w:spacing w:val="14"/>
          <w:sz w:val="26"/>
        </w:rPr>
        <w:t xml:space="preserve">салалары </w:t>
      </w:r>
      <w:r>
        <w:rPr>
          <w:spacing w:val="12"/>
          <w:sz w:val="26"/>
        </w:rPr>
        <w:t xml:space="preserve">бойынша </w:t>
      </w:r>
      <w:r>
        <w:rPr>
          <w:spacing w:val="15"/>
          <w:sz w:val="26"/>
        </w:rPr>
        <w:t>ғылыми-</w:t>
      </w:r>
      <w:r>
        <w:rPr>
          <w:spacing w:val="13"/>
          <w:sz w:val="26"/>
        </w:rPr>
        <w:t xml:space="preserve">танымал, </w:t>
      </w:r>
      <w:r>
        <w:rPr>
          <w:spacing w:val="15"/>
          <w:sz w:val="26"/>
        </w:rPr>
        <w:t>ғылыми-</w:t>
      </w:r>
      <w:r>
        <w:rPr>
          <w:spacing w:val="13"/>
          <w:sz w:val="26"/>
        </w:rPr>
        <w:t xml:space="preserve">танымдық </w:t>
      </w:r>
      <w:r>
        <w:rPr>
          <w:sz w:val="26"/>
        </w:rPr>
        <w:t>басылымдарды, бағдарламалық жəне шолу зерделеуге, сыныптан тыс оқуға арналған Көркем əдебиет қорын, сондай-ақ зерттеу бағдарламаларына кірмеген классиктер мен көрнекті заманауи жазушылардың шығармаларын қамтитын жеке тұлғаның өзін-өзі дамытуға арналған əдебиет;</w:t>
      </w:r>
    </w:p>
    <w:p w14:paraId="75814DCC" w14:textId="77777777" w:rsidR="001D647E" w:rsidRDefault="00F127D7">
      <w:pPr>
        <w:pStyle w:val="a5"/>
        <w:numPr>
          <w:ilvl w:val="0"/>
          <w:numId w:val="6"/>
        </w:numPr>
        <w:tabs>
          <w:tab w:val="left" w:pos="771"/>
        </w:tabs>
        <w:spacing w:before="3"/>
        <w:ind w:left="771" w:hanging="281"/>
        <w:jc w:val="both"/>
        <w:rPr>
          <w:sz w:val="26"/>
        </w:rPr>
      </w:pPr>
      <w:r>
        <w:rPr>
          <w:sz w:val="26"/>
        </w:rPr>
        <w:t>мұғалімдерге</w:t>
      </w:r>
      <w:r>
        <w:rPr>
          <w:spacing w:val="-7"/>
          <w:sz w:val="26"/>
        </w:rPr>
        <w:t xml:space="preserve"> </w:t>
      </w:r>
      <w:r>
        <w:rPr>
          <w:sz w:val="26"/>
        </w:rPr>
        <w:t>арналған</w:t>
      </w:r>
      <w:r>
        <w:rPr>
          <w:spacing w:val="-5"/>
          <w:sz w:val="26"/>
        </w:rPr>
        <w:t xml:space="preserve"> </w:t>
      </w:r>
      <w:r>
        <w:rPr>
          <w:sz w:val="26"/>
        </w:rPr>
        <w:t>педагогикалық</w:t>
      </w:r>
      <w:r>
        <w:rPr>
          <w:spacing w:val="-5"/>
          <w:sz w:val="26"/>
        </w:rPr>
        <w:t xml:space="preserve"> </w:t>
      </w:r>
      <w:r>
        <w:rPr>
          <w:sz w:val="26"/>
        </w:rPr>
        <w:t>жəне</w:t>
      </w:r>
      <w:r>
        <w:rPr>
          <w:spacing w:val="-5"/>
          <w:sz w:val="26"/>
        </w:rPr>
        <w:t xml:space="preserve"> </w:t>
      </w:r>
      <w:r>
        <w:rPr>
          <w:sz w:val="26"/>
        </w:rPr>
        <w:t>əдістемелік</w:t>
      </w:r>
      <w:r>
        <w:rPr>
          <w:spacing w:val="-6"/>
          <w:sz w:val="26"/>
        </w:rPr>
        <w:t xml:space="preserve"> </w:t>
      </w:r>
      <w:r>
        <w:rPr>
          <w:sz w:val="26"/>
        </w:rPr>
        <w:t>басылымдар</w:t>
      </w:r>
      <w:r>
        <w:rPr>
          <w:spacing w:val="-5"/>
          <w:sz w:val="26"/>
        </w:rPr>
        <w:t xml:space="preserve"> </w:t>
      </w:r>
      <w:r>
        <w:rPr>
          <w:spacing w:val="-2"/>
          <w:sz w:val="26"/>
        </w:rPr>
        <w:t>қоры.</w:t>
      </w:r>
    </w:p>
    <w:p w14:paraId="7C928E15" w14:textId="77777777" w:rsidR="001D647E" w:rsidRDefault="00F127D7">
      <w:pPr>
        <w:pStyle w:val="a3"/>
        <w:spacing w:before="46" w:line="276" w:lineRule="auto"/>
        <w:ind w:right="848" w:firstLine="720"/>
        <w:jc w:val="both"/>
      </w:pPr>
      <w:r>
        <w:t>Оқу қоры: оқулықтар, орфографилық сөздіктері, математикалық кестелер, тапсырмалар</w:t>
      </w:r>
      <w:r>
        <w:rPr>
          <w:spacing w:val="-6"/>
        </w:rPr>
        <w:t xml:space="preserve"> </w:t>
      </w:r>
      <w:r>
        <w:t>жинақтары,</w:t>
      </w:r>
      <w:r>
        <w:rPr>
          <w:spacing w:val="-6"/>
        </w:rPr>
        <w:t xml:space="preserve"> </w:t>
      </w:r>
      <w:r>
        <w:t>оқушыларға</w:t>
      </w:r>
      <w:r>
        <w:rPr>
          <w:spacing w:val="-6"/>
        </w:rPr>
        <w:t xml:space="preserve"> </w:t>
      </w:r>
      <w:r>
        <w:t>арналған</w:t>
      </w:r>
      <w:r>
        <w:rPr>
          <w:spacing w:val="-6"/>
        </w:rPr>
        <w:t xml:space="preserve"> </w:t>
      </w:r>
      <w:r>
        <w:t>жаттығулар</w:t>
      </w:r>
      <w:r>
        <w:rPr>
          <w:spacing w:val="-6"/>
        </w:rPr>
        <w:t xml:space="preserve"> </w:t>
      </w:r>
      <w:r>
        <w:t>мен</w:t>
      </w:r>
      <w:r>
        <w:rPr>
          <w:spacing w:val="-6"/>
        </w:rPr>
        <w:t xml:space="preserve"> </w:t>
      </w:r>
      <w:r>
        <w:t>семинарлар,</w:t>
      </w:r>
      <w:r>
        <w:rPr>
          <w:spacing w:val="-6"/>
        </w:rPr>
        <w:t xml:space="preserve"> </w:t>
      </w:r>
      <w:r>
        <w:t xml:space="preserve">дидактикалық </w:t>
      </w:r>
      <w:r>
        <w:rPr>
          <w:spacing w:val="-2"/>
        </w:rPr>
        <w:t>материалдар.</w:t>
      </w:r>
    </w:p>
    <w:p w14:paraId="1D61A8F4" w14:textId="77777777" w:rsidR="001D647E" w:rsidRDefault="00F127D7">
      <w:pPr>
        <w:pStyle w:val="a3"/>
        <w:spacing w:before="2" w:line="276" w:lineRule="auto"/>
        <w:ind w:right="846" w:firstLine="720"/>
        <w:jc w:val="both"/>
      </w:pPr>
      <w:r>
        <w:t>Мектепте оқушылардың 100% - ы əлеуметтік мəртебесіне қарамастан тегін оқулықтармен, оқу-əдістемелік кешендермен қамтамасыз етіліп,</w:t>
      </w:r>
    </w:p>
    <w:p w14:paraId="469B4CB7" w14:textId="77777777" w:rsidR="001D647E" w:rsidRDefault="00F127D7">
      <w:pPr>
        <w:pStyle w:val="a3"/>
        <w:spacing w:before="1" w:line="276" w:lineRule="auto"/>
      </w:pPr>
      <w:r>
        <w:t>білім</w:t>
      </w:r>
      <w:r>
        <w:rPr>
          <w:spacing w:val="40"/>
        </w:rPr>
        <w:t xml:space="preserve"> </w:t>
      </w:r>
      <w:r>
        <w:t>беру</w:t>
      </w:r>
      <w:r>
        <w:rPr>
          <w:spacing w:val="40"/>
        </w:rPr>
        <w:t xml:space="preserve"> </w:t>
      </w:r>
      <w:r>
        <w:t>органдары</w:t>
      </w:r>
      <w:r>
        <w:rPr>
          <w:spacing w:val="40"/>
        </w:rPr>
        <w:t xml:space="preserve"> </w:t>
      </w:r>
      <w:r>
        <w:t>оқу</w:t>
      </w:r>
      <w:r>
        <w:rPr>
          <w:spacing w:val="40"/>
        </w:rPr>
        <w:t xml:space="preserve"> </w:t>
      </w:r>
      <w:r>
        <w:t>жылына</w:t>
      </w:r>
      <w:r>
        <w:rPr>
          <w:spacing w:val="40"/>
        </w:rPr>
        <w:t xml:space="preserve"> </w:t>
      </w:r>
      <w:r>
        <w:t>болжайтын</w:t>
      </w:r>
      <w:r>
        <w:rPr>
          <w:spacing w:val="40"/>
        </w:rPr>
        <w:t xml:space="preserve"> </w:t>
      </w:r>
      <w:r>
        <w:t>көлемде</w:t>
      </w:r>
      <w:r>
        <w:rPr>
          <w:spacing w:val="40"/>
        </w:rPr>
        <w:t xml:space="preserve"> </w:t>
      </w:r>
      <w:r>
        <w:t>жергілікті</w:t>
      </w:r>
      <w:r>
        <w:rPr>
          <w:spacing w:val="40"/>
        </w:rPr>
        <w:t xml:space="preserve"> </w:t>
      </w:r>
      <w:r>
        <w:t>жəне</w:t>
      </w:r>
      <w:r>
        <w:rPr>
          <w:spacing w:val="40"/>
        </w:rPr>
        <w:t xml:space="preserve"> </w:t>
      </w:r>
      <w:r>
        <w:t>республикалық бюджеттердің қаражаты есебінен жүзеге асырылады.</w:t>
      </w:r>
    </w:p>
    <w:p w14:paraId="4EDAEB89" w14:textId="77777777" w:rsidR="001D647E" w:rsidRDefault="00F127D7">
      <w:pPr>
        <w:pStyle w:val="a3"/>
        <w:spacing w:before="1"/>
      </w:pPr>
      <w:r>
        <w:t>Кітапхана</w:t>
      </w:r>
      <w:r>
        <w:rPr>
          <w:spacing w:val="-4"/>
        </w:rPr>
        <w:t xml:space="preserve"> </w:t>
      </w:r>
      <w:r>
        <w:t>қоры</w:t>
      </w:r>
      <w:r>
        <w:rPr>
          <w:spacing w:val="-2"/>
        </w:rPr>
        <w:t xml:space="preserve"> </w:t>
      </w:r>
      <w:r>
        <w:t>жыл</w:t>
      </w:r>
      <w:r>
        <w:rPr>
          <w:spacing w:val="-1"/>
        </w:rPr>
        <w:t xml:space="preserve"> </w:t>
      </w:r>
      <w:r>
        <w:t>сайын</w:t>
      </w:r>
      <w:r>
        <w:rPr>
          <w:spacing w:val="-2"/>
        </w:rPr>
        <w:t xml:space="preserve"> </w:t>
      </w:r>
      <w:r>
        <w:t>20%</w:t>
      </w:r>
      <w:r>
        <w:rPr>
          <w:spacing w:val="-1"/>
        </w:rPr>
        <w:t xml:space="preserve"> </w:t>
      </w:r>
      <w:r>
        <w:t>-</w:t>
      </w:r>
      <w:r>
        <w:rPr>
          <w:spacing w:val="63"/>
        </w:rPr>
        <w:t xml:space="preserve"> </w:t>
      </w:r>
      <w:r>
        <w:rPr>
          <w:spacing w:val="-2"/>
        </w:rPr>
        <w:t>толықтырылады.</w:t>
      </w:r>
    </w:p>
    <w:p w14:paraId="3F8AC58E" w14:textId="77777777" w:rsidR="001D647E" w:rsidRDefault="00F127D7">
      <w:pPr>
        <w:pStyle w:val="2"/>
        <w:tabs>
          <w:tab w:val="left" w:pos="1836"/>
          <w:tab w:val="left" w:pos="3925"/>
          <w:tab w:val="left" w:pos="4687"/>
          <w:tab w:val="left" w:pos="6031"/>
          <w:tab w:val="left" w:pos="7454"/>
          <w:tab w:val="left" w:pos="8549"/>
        </w:tabs>
        <w:spacing w:before="46" w:line="276" w:lineRule="auto"/>
        <w:ind w:right="845"/>
      </w:pPr>
      <w:r>
        <w:rPr>
          <w:spacing w:val="7"/>
        </w:rPr>
        <w:t>Мерзімді</w:t>
      </w:r>
      <w:r>
        <w:tab/>
      </w:r>
      <w:r>
        <w:rPr>
          <w:spacing w:val="8"/>
        </w:rPr>
        <w:t>басылымдарға</w:t>
      </w:r>
      <w:r>
        <w:tab/>
      </w:r>
      <w:r>
        <w:rPr>
          <w:spacing w:val="-4"/>
        </w:rPr>
        <w:t>жыл</w:t>
      </w:r>
      <w:r>
        <w:tab/>
      </w:r>
      <w:r>
        <w:rPr>
          <w:spacing w:val="7"/>
        </w:rPr>
        <w:t>сайынғы</w:t>
      </w:r>
      <w:r>
        <w:tab/>
      </w:r>
      <w:r>
        <w:rPr>
          <w:spacing w:val="7"/>
        </w:rPr>
        <w:t>жазылым</w:t>
      </w:r>
      <w:r>
        <w:tab/>
      </w:r>
      <w:r>
        <w:rPr>
          <w:spacing w:val="7"/>
        </w:rPr>
        <w:t>мектеп</w:t>
      </w:r>
      <w:r>
        <w:tab/>
      </w:r>
      <w:r>
        <w:rPr>
          <w:spacing w:val="8"/>
        </w:rPr>
        <w:t xml:space="preserve">кітапханасының </w:t>
      </w:r>
      <w:r>
        <w:t>қажеттіліктерін ескере отырып анықталады:</w:t>
      </w:r>
    </w:p>
    <w:p w14:paraId="49C9A9CF" w14:textId="77777777" w:rsidR="001D647E" w:rsidRDefault="001D647E">
      <w:pPr>
        <w:pStyle w:val="a3"/>
        <w:spacing w:before="10"/>
        <w:ind w:left="0"/>
        <w:rPr>
          <w:b/>
          <w:sz w:val="14"/>
        </w:rPr>
      </w:pPr>
    </w:p>
    <w:tbl>
      <w:tblPr>
        <w:tblStyle w:val="TableNormal"/>
        <w:tblW w:w="0" w:type="auto"/>
        <w:tblInd w:w="51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1E0" w:firstRow="1" w:lastRow="1" w:firstColumn="1" w:lastColumn="1" w:noHBand="0" w:noVBand="0"/>
      </w:tblPr>
      <w:tblGrid>
        <w:gridCol w:w="730"/>
        <w:gridCol w:w="6344"/>
        <w:gridCol w:w="992"/>
        <w:gridCol w:w="1432"/>
      </w:tblGrid>
      <w:tr w:rsidR="001D647E" w14:paraId="394421AD" w14:textId="77777777">
        <w:trPr>
          <w:trHeight w:val="684"/>
        </w:trPr>
        <w:tc>
          <w:tcPr>
            <w:tcW w:w="730" w:type="dxa"/>
          </w:tcPr>
          <w:p w14:paraId="58844024" w14:textId="77777777" w:rsidR="001D647E" w:rsidRDefault="00F127D7">
            <w:pPr>
              <w:pStyle w:val="TableParagraph"/>
              <w:spacing w:before="64" w:line="300" w:lineRule="atLeast"/>
              <w:ind w:left="82" w:right="286"/>
              <w:rPr>
                <w:b/>
                <w:sz w:val="24"/>
              </w:rPr>
            </w:pPr>
            <w:r>
              <w:rPr>
                <w:b/>
                <w:spacing w:val="-10"/>
                <w:sz w:val="24"/>
              </w:rPr>
              <w:t xml:space="preserve">№ </w:t>
            </w:r>
            <w:r>
              <w:rPr>
                <w:b/>
                <w:spacing w:val="-4"/>
                <w:sz w:val="24"/>
              </w:rPr>
              <w:t>п/п</w:t>
            </w:r>
          </w:p>
        </w:tc>
        <w:tc>
          <w:tcPr>
            <w:tcW w:w="6344" w:type="dxa"/>
            <w:tcBorders>
              <w:right w:val="single" w:sz="4" w:space="0" w:color="7F7F7F"/>
            </w:tcBorders>
          </w:tcPr>
          <w:p w14:paraId="649D8C07" w14:textId="77777777" w:rsidR="001D647E" w:rsidRDefault="00F127D7">
            <w:pPr>
              <w:pStyle w:val="TableParagraph"/>
              <w:spacing w:before="252"/>
              <w:ind w:left="202"/>
              <w:rPr>
                <w:b/>
                <w:sz w:val="24"/>
              </w:rPr>
            </w:pPr>
            <w:r>
              <w:rPr>
                <w:b/>
                <w:sz w:val="24"/>
              </w:rPr>
              <w:t>Басылымдар</w:t>
            </w:r>
            <w:r>
              <w:rPr>
                <w:b/>
                <w:spacing w:val="-3"/>
                <w:sz w:val="24"/>
              </w:rPr>
              <w:t xml:space="preserve"> </w:t>
            </w:r>
            <w:r>
              <w:rPr>
                <w:b/>
                <w:spacing w:val="-4"/>
                <w:sz w:val="24"/>
              </w:rPr>
              <w:t>атауы</w:t>
            </w:r>
          </w:p>
        </w:tc>
        <w:tc>
          <w:tcPr>
            <w:tcW w:w="992" w:type="dxa"/>
            <w:tcBorders>
              <w:left w:val="single" w:sz="4" w:space="0" w:color="7F7F7F"/>
              <w:right w:val="single" w:sz="4" w:space="0" w:color="7F7F7F"/>
            </w:tcBorders>
          </w:tcPr>
          <w:p w14:paraId="0B11D86A" w14:textId="77777777" w:rsidR="001D647E" w:rsidRDefault="00F127D7">
            <w:pPr>
              <w:pStyle w:val="TableParagraph"/>
              <w:spacing w:before="92"/>
              <w:ind w:left="83"/>
              <w:rPr>
                <w:b/>
                <w:sz w:val="24"/>
              </w:rPr>
            </w:pPr>
            <w:r>
              <w:rPr>
                <w:b/>
                <w:spacing w:val="-4"/>
                <w:sz w:val="24"/>
              </w:rPr>
              <w:t>Дана</w:t>
            </w:r>
          </w:p>
        </w:tc>
        <w:tc>
          <w:tcPr>
            <w:tcW w:w="1432" w:type="dxa"/>
            <w:tcBorders>
              <w:left w:val="single" w:sz="4" w:space="0" w:color="7F7F7F"/>
            </w:tcBorders>
          </w:tcPr>
          <w:p w14:paraId="46A81540" w14:textId="77777777" w:rsidR="001D647E" w:rsidRDefault="00F127D7">
            <w:pPr>
              <w:pStyle w:val="TableParagraph"/>
              <w:spacing w:before="92"/>
              <w:ind w:right="476"/>
              <w:jc w:val="right"/>
              <w:rPr>
                <w:b/>
                <w:sz w:val="24"/>
              </w:rPr>
            </w:pPr>
            <w:r>
              <w:rPr>
                <w:b/>
                <w:spacing w:val="-2"/>
                <w:sz w:val="24"/>
              </w:rPr>
              <w:t>Мерзімі</w:t>
            </w:r>
          </w:p>
        </w:tc>
      </w:tr>
      <w:tr w:rsidR="001D647E" w14:paraId="5461F4D6" w14:textId="77777777">
        <w:trPr>
          <w:trHeight w:val="429"/>
        </w:trPr>
        <w:tc>
          <w:tcPr>
            <w:tcW w:w="730" w:type="dxa"/>
          </w:tcPr>
          <w:p w14:paraId="05CCB322" w14:textId="77777777" w:rsidR="001D647E" w:rsidRDefault="00F127D7">
            <w:pPr>
              <w:pStyle w:val="TableParagraph"/>
              <w:spacing w:before="92"/>
              <w:ind w:left="82"/>
              <w:rPr>
                <w:sz w:val="24"/>
              </w:rPr>
            </w:pPr>
            <w:r>
              <w:rPr>
                <w:spacing w:val="-10"/>
                <w:sz w:val="24"/>
              </w:rPr>
              <w:t>1</w:t>
            </w:r>
          </w:p>
        </w:tc>
        <w:tc>
          <w:tcPr>
            <w:tcW w:w="6344" w:type="dxa"/>
            <w:tcBorders>
              <w:right w:val="single" w:sz="4" w:space="0" w:color="7F7F7F"/>
            </w:tcBorders>
          </w:tcPr>
          <w:p w14:paraId="1900C531" w14:textId="77777777" w:rsidR="001D647E" w:rsidRDefault="00F127D7">
            <w:pPr>
              <w:pStyle w:val="TableParagraph"/>
              <w:spacing w:before="142" w:line="267" w:lineRule="exact"/>
              <w:ind w:left="82"/>
              <w:rPr>
                <w:sz w:val="24"/>
              </w:rPr>
            </w:pPr>
            <w:r>
              <w:rPr>
                <w:sz w:val="24"/>
              </w:rPr>
              <w:t>Астана</w:t>
            </w:r>
            <w:r>
              <w:rPr>
                <w:spacing w:val="-6"/>
                <w:sz w:val="24"/>
              </w:rPr>
              <w:t xml:space="preserve"> </w:t>
            </w:r>
            <w:r>
              <w:rPr>
                <w:spacing w:val="-2"/>
                <w:sz w:val="24"/>
              </w:rPr>
              <w:t>акшамы</w:t>
            </w:r>
          </w:p>
        </w:tc>
        <w:tc>
          <w:tcPr>
            <w:tcW w:w="992" w:type="dxa"/>
            <w:tcBorders>
              <w:left w:val="single" w:sz="4" w:space="0" w:color="7F7F7F"/>
              <w:right w:val="single" w:sz="4" w:space="0" w:color="7F7F7F"/>
            </w:tcBorders>
          </w:tcPr>
          <w:p w14:paraId="4D99B839"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1D3D513B"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7F1ADC8B" w14:textId="77777777">
        <w:trPr>
          <w:trHeight w:val="402"/>
        </w:trPr>
        <w:tc>
          <w:tcPr>
            <w:tcW w:w="730" w:type="dxa"/>
          </w:tcPr>
          <w:p w14:paraId="4CFA9C9E" w14:textId="77777777" w:rsidR="001D647E" w:rsidRDefault="00F127D7">
            <w:pPr>
              <w:pStyle w:val="TableParagraph"/>
              <w:spacing w:before="92"/>
              <w:ind w:left="82"/>
              <w:rPr>
                <w:sz w:val="24"/>
              </w:rPr>
            </w:pPr>
            <w:r>
              <w:rPr>
                <w:spacing w:val="-10"/>
                <w:sz w:val="24"/>
              </w:rPr>
              <w:t>2</w:t>
            </w:r>
          </w:p>
        </w:tc>
        <w:tc>
          <w:tcPr>
            <w:tcW w:w="6344" w:type="dxa"/>
            <w:tcBorders>
              <w:right w:val="single" w:sz="4" w:space="0" w:color="7F7F7F"/>
            </w:tcBorders>
          </w:tcPr>
          <w:p w14:paraId="4557424C" w14:textId="77777777" w:rsidR="001D647E" w:rsidRDefault="00F127D7">
            <w:pPr>
              <w:pStyle w:val="TableParagraph"/>
              <w:spacing w:before="92"/>
              <w:ind w:left="82"/>
              <w:rPr>
                <w:sz w:val="24"/>
              </w:rPr>
            </w:pPr>
            <w:r>
              <w:rPr>
                <w:sz w:val="24"/>
              </w:rPr>
              <w:t>Ана</w:t>
            </w:r>
            <w:r>
              <w:rPr>
                <w:spacing w:val="-1"/>
                <w:sz w:val="24"/>
              </w:rPr>
              <w:t xml:space="preserve"> </w:t>
            </w:r>
            <w:r>
              <w:rPr>
                <w:spacing w:val="-4"/>
                <w:sz w:val="24"/>
              </w:rPr>
              <w:t>тілі</w:t>
            </w:r>
          </w:p>
        </w:tc>
        <w:tc>
          <w:tcPr>
            <w:tcW w:w="992" w:type="dxa"/>
            <w:tcBorders>
              <w:left w:val="single" w:sz="4" w:space="0" w:color="7F7F7F"/>
              <w:right w:val="single" w:sz="4" w:space="0" w:color="7F7F7F"/>
            </w:tcBorders>
          </w:tcPr>
          <w:p w14:paraId="3F9742D6"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28EBF4CB"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7142E326" w14:textId="77777777">
        <w:trPr>
          <w:trHeight w:val="402"/>
        </w:trPr>
        <w:tc>
          <w:tcPr>
            <w:tcW w:w="730" w:type="dxa"/>
          </w:tcPr>
          <w:p w14:paraId="448BC7AB" w14:textId="77777777" w:rsidR="001D647E" w:rsidRDefault="00F127D7">
            <w:pPr>
              <w:pStyle w:val="TableParagraph"/>
              <w:spacing w:before="92"/>
              <w:ind w:left="82"/>
              <w:rPr>
                <w:sz w:val="24"/>
              </w:rPr>
            </w:pPr>
            <w:r>
              <w:rPr>
                <w:spacing w:val="-10"/>
                <w:sz w:val="24"/>
              </w:rPr>
              <w:t>3</w:t>
            </w:r>
          </w:p>
        </w:tc>
        <w:tc>
          <w:tcPr>
            <w:tcW w:w="6344" w:type="dxa"/>
            <w:tcBorders>
              <w:right w:val="single" w:sz="4" w:space="0" w:color="7F7F7F"/>
            </w:tcBorders>
          </w:tcPr>
          <w:p w14:paraId="4177B8AC" w14:textId="77777777" w:rsidR="001D647E" w:rsidRDefault="00F127D7">
            <w:pPr>
              <w:pStyle w:val="TableParagraph"/>
              <w:spacing w:before="92"/>
              <w:ind w:left="82"/>
              <w:rPr>
                <w:sz w:val="24"/>
              </w:rPr>
            </w:pPr>
            <w:r>
              <w:rPr>
                <w:sz w:val="24"/>
              </w:rPr>
              <w:t>Білімді</w:t>
            </w:r>
            <w:r>
              <w:rPr>
                <w:spacing w:val="-14"/>
                <w:sz w:val="24"/>
              </w:rPr>
              <w:t xml:space="preserve"> </w:t>
            </w:r>
            <w:r>
              <w:rPr>
                <w:sz w:val="24"/>
              </w:rPr>
              <w:t>ел -</w:t>
            </w:r>
            <w:r>
              <w:rPr>
                <w:spacing w:val="-5"/>
                <w:sz w:val="24"/>
              </w:rPr>
              <w:t xml:space="preserve"> </w:t>
            </w:r>
            <w:r>
              <w:rPr>
                <w:sz w:val="24"/>
              </w:rPr>
              <w:t>образованная</w:t>
            </w:r>
            <w:r>
              <w:rPr>
                <w:spacing w:val="3"/>
                <w:sz w:val="24"/>
              </w:rPr>
              <w:t xml:space="preserve"> </w:t>
            </w:r>
            <w:r>
              <w:rPr>
                <w:spacing w:val="-2"/>
                <w:sz w:val="24"/>
              </w:rPr>
              <w:t>страна</w:t>
            </w:r>
          </w:p>
        </w:tc>
        <w:tc>
          <w:tcPr>
            <w:tcW w:w="992" w:type="dxa"/>
            <w:tcBorders>
              <w:left w:val="single" w:sz="4" w:space="0" w:color="7F7F7F"/>
              <w:right w:val="single" w:sz="4" w:space="0" w:color="7F7F7F"/>
            </w:tcBorders>
          </w:tcPr>
          <w:p w14:paraId="28F47840" w14:textId="77777777" w:rsidR="001D647E" w:rsidRDefault="00F127D7">
            <w:pPr>
              <w:pStyle w:val="TableParagraph"/>
              <w:spacing w:before="92"/>
              <w:ind w:left="88" w:right="81"/>
              <w:jc w:val="center"/>
              <w:rPr>
                <w:sz w:val="24"/>
              </w:rPr>
            </w:pPr>
            <w:r>
              <w:rPr>
                <w:spacing w:val="-10"/>
                <w:sz w:val="24"/>
              </w:rPr>
              <w:t>3</w:t>
            </w:r>
          </w:p>
        </w:tc>
        <w:tc>
          <w:tcPr>
            <w:tcW w:w="1432" w:type="dxa"/>
            <w:tcBorders>
              <w:left w:val="single" w:sz="4" w:space="0" w:color="7F7F7F"/>
            </w:tcBorders>
          </w:tcPr>
          <w:p w14:paraId="45B5F9F4"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53DC4C7E" w14:textId="77777777">
        <w:trPr>
          <w:trHeight w:val="406"/>
        </w:trPr>
        <w:tc>
          <w:tcPr>
            <w:tcW w:w="730" w:type="dxa"/>
          </w:tcPr>
          <w:p w14:paraId="2E111D05" w14:textId="77777777" w:rsidR="001D647E" w:rsidRDefault="00F127D7">
            <w:pPr>
              <w:pStyle w:val="TableParagraph"/>
              <w:spacing w:before="92"/>
              <w:ind w:left="82"/>
              <w:rPr>
                <w:sz w:val="24"/>
              </w:rPr>
            </w:pPr>
            <w:r>
              <w:rPr>
                <w:spacing w:val="-10"/>
                <w:sz w:val="24"/>
              </w:rPr>
              <w:t>4</w:t>
            </w:r>
          </w:p>
        </w:tc>
        <w:tc>
          <w:tcPr>
            <w:tcW w:w="6344" w:type="dxa"/>
            <w:tcBorders>
              <w:right w:val="single" w:sz="4" w:space="0" w:color="7F7F7F"/>
            </w:tcBorders>
          </w:tcPr>
          <w:p w14:paraId="6193182A" w14:textId="77777777" w:rsidR="001D647E" w:rsidRDefault="00F127D7">
            <w:pPr>
              <w:pStyle w:val="TableParagraph"/>
              <w:spacing w:before="92"/>
              <w:ind w:left="82"/>
              <w:rPr>
                <w:sz w:val="24"/>
              </w:rPr>
            </w:pPr>
            <w:r>
              <w:rPr>
                <w:sz w:val="24"/>
              </w:rPr>
              <w:t>Egemen</w:t>
            </w:r>
            <w:r>
              <w:rPr>
                <w:spacing w:val="-7"/>
                <w:sz w:val="24"/>
              </w:rPr>
              <w:t xml:space="preserve"> </w:t>
            </w:r>
            <w:r>
              <w:rPr>
                <w:spacing w:val="-2"/>
                <w:sz w:val="24"/>
              </w:rPr>
              <w:t>qazaqstan</w:t>
            </w:r>
          </w:p>
        </w:tc>
        <w:tc>
          <w:tcPr>
            <w:tcW w:w="992" w:type="dxa"/>
            <w:tcBorders>
              <w:left w:val="single" w:sz="4" w:space="0" w:color="7F7F7F"/>
              <w:right w:val="single" w:sz="4" w:space="0" w:color="7F7F7F"/>
            </w:tcBorders>
          </w:tcPr>
          <w:p w14:paraId="6312EACF"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67C6E216"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026BA463" w14:textId="77777777">
        <w:trPr>
          <w:trHeight w:val="402"/>
        </w:trPr>
        <w:tc>
          <w:tcPr>
            <w:tcW w:w="730" w:type="dxa"/>
          </w:tcPr>
          <w:p w14:paraId="456F6A32" w14:textId="77777777" w:rsidR="001D647E" w:rsidRDefault="00F127D7">
            <w:pPr>
              <w:pStyle w:val="TableParagraph"/>
              <w:spacing w:before="92"/>
              <w:ind w:left="82"/>
              <w:rPr>
                <w:sz w:val="24"/>
              </w:rPr>
            </w:pPr>
            <w:r>
              <w:rPr>
                <w:spacing w:val="-10"/>
                <w:sz w:val="24"/>
              </w:rPr>
              <w:t>5</w:t>
            </w:r>
          </w:p>
        </w:tc>
        <w:tc>
          <w:tcPr>
            <w:tcW w:w="6344" w:type="dxa"/>
            <w:tcBorders>
              <w:right w:val="single" w:sz="4" w:space="0" w:color="7F7F7F"/>
            </w:tcBorders>
          </w:tcPr>
          <w:p w14:paraId="5E49D3A2" w14:textId="77777777" w:rsidR="001D647E" w:rsidRDefault="00F127D7">
            <w:pPr>
              <w:pStyle w:val="TableParagraph"/>
              <w:spacing w:before="92"/>
              <w:ind w:left="82"/>
              <w:rPr>
                <w:sz w:val="24"/>
              </w:rPr>
            </w:pPr>
            <w:r>
              <w:rPr>
                <w:sz w:val="24"/>
              </w:rPr>
              <w:t>Қазақ</w:t>
            </w:r>
            <w:r>
              <w:rPr>
                <w:spacing w:val="-2"/>
                <w:sz w:val="24"/>
              </w:rPr>
              <w:t xml:space="preserve"> əдебиеті</w:t>
            </w:r>
          </w:p>
        </w:tc>
        <w:tc>
          <w:tcPr>
            <w:tcW w:w="992" w:type="dxa"/>
            <w:tcBorders>
              <w:left w:val="single" w:sz="4" w:space="0" w:color="7F7F7F"/>
              <w:right w:val="single" w:sz="4" w:space="0" w:color="7F7F7F"/>
            </w:tcBorders>
          </w:tcPr>
          <w:p w14:paraId="5148D507"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72214BF3"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1046A7EF" w14:textId="77777777">
        <w:trPr>
          <w:trHeight w:val="402"/>
        </w:trPr>
        <w:tc>
          <w:tcPr>
            <w:tcW w:w="730" w:type="dxa"/>
          </w:tcPr>
          <w:p w14:paraId="768E2E39" w14:textId="77777777" w:rsidR="001D647E" w:rsidRDefault="00F127D7">
            <w:pPr>
              <w:pStyle w:val="TableParagraph"/>
              <w:spacing w:before="92"/>
              <w:ind w:left="82"/>
              <w:rPr>
                <w:sz w:val="24"/>
              </w:rPr>
            </w:pPr>
            <w:r>
              <w:rPr>
                <w:spacing w:val="-10"/>
                <w:sz w:val="24"/>
              </w:rPr>
              <w:t>6</w:t>
            </w:r>
          </w:p>
        </w:tc>
        <w:tc>
          <w:tcPr>
            <w:tcW w:w="6344" w:type="dxa"/>
            <w:tcBorders>
              <w:right w:val="single" w:sz="4" w:space="0" w:color="7F7F7F"/>
            </w:tcBorders>
          </w:tcPr>
          <w:p w14:paraId="47902CC1" w14:textId="77777777" w:rsidR="001D647E" w:rsidRDefault="00F127D7">
            <w:pPr>
              <w:pStyle w:val="TableParagraph"/>
              <w:spacing w:before="92"/>
              <w:ind w:left="82"/>
              <w:rPr>
                <w:sz w:val="24"/>
              </w:rPr>
            </w:pPr>
            <w:r>
              <w:rPr>
                <w:sz w:val="24"/>
              </w:rPr>
              <w:t>Елордалық</w:t>
            </w:r>
            <w:r>
              <w:rPr>
                <w:spacing w:val="-6"/>
                <w:sz w:val="24"/>
              </w:rPr>
              <w:t xml:space="preserve"> </w:t>
            </w:r>
            <w:r>
              <w:rPr>
                <w:spacing w:val="-4"/>
                <w:sz w:val="24"/>
              </w:rPr>
              <w:t>білім</w:t>
            </w:r>
          </w:p>
        </w:tc>
        <w:tc>
          <w:tcPr>
            <w:tcW w:w="992" w:type="dxa"/>
            <w:tcBorders>
              <w:left w:val="single" w:sz="4" w:space="0" w:color="7F7F7F"/>
              <w:right w:val="single" w:sz="4" w:space="0" w:color="7F7F7F"/>
            </w:tcBorders>
          </w:tcPr>
          <w:p w14:paraId="0111D630"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24529C66"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1EF222F3" w14:textId="77777777">
        <w:trPr>
          <w:trHeight w:val="402"/>
        </w:trPr>
        <w:tc>
          <w:tcPr>
            <w:tcW w:w="730" w:type="dxa"/>
          </w:tcPr>
          <w:p w14:paraId="01A5479E" w14:textId="77777777" w:rsidR="001D647E" w:rsidRDefault="00F127D7">
            <w:pPr>
              <w:pStyle w:val="TableParagraph"/>
              <w:spacing w:before="92"/>
              <w:ind w:left="82"/>
              <w:rPr>
                <w:sz w:val="24"/>
              </w:rPr>
            </w:pPr>
            <w:r>
              <w:rPr>
                <w:spacing w:val="-10"/>
                <w:sz w:val="24"/>
              </w:rPr>
              <w:t>7</w:t>
            </w:r>
          </w:p>
        </w:tc>
        <w:tc>
          <w:tcPr>
            <w:tcW w:w="6344" w:type="dxa"/>
            <w:tcBorders>
              <w:right w:val="single" w:sz="4" w:space="0" w:color="7F7F7F"/>
            </w:tcBorders>
          </w:tcPr>
          <w:p w14:paraId="3CB934AE" w14:textId="77777777" w:rsidR="001D647E" w:rsidRDefault="00F127D7">
            <w:pPr>
              <w:pStyle w:val="TableParagraph"/>
              <w:spacing w:before="92"/>
              <w:ind w:left="82"/>
              <w:rPr>
                <w:sz w:val="24"/>
              </w:rPr>
            </w:pPr>
            <w:r>
              <w:rPr>
                <w:spacing w:val="-2"/>
                <w:sz w:val="24"/>
              </w:rPr>
              <w:t>Айгөлек</w:t>
            </w:r>
          </w:p>
        </w:tc>
        <w:tc>
          <w:tcPr>
            <w:tcW w:w="992" w:type="dxa"/>
            <w:tcBorders>
              <w:left w:val="single" w:sz="4" w:space="0" w:color="7F7F7F"/>
              <w:right w:val="single" w:sz="4" w:space="0" w:color="7F7F7F"/>
            </w:tcBorders>
          </w:tcPr>
          <w:p w14:paraId="2826C2DB"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720E0567"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3E99E49F" w14:textId="77777777">
        <w:trPr>
          <w:trHeight w:val="402"/>
        </w:trPr>
        <w:tc>
          <w:tcPr>
            <w:tcW w:w="730" w:type="dxa"/>
          </w:tcPr>
          <w:p w14:paraId="4A3398B9" w14:textId="77777777" w:rsidR="001D647E" w:rsidRDefault="00F127D7">
            <w:pPr>
              <w:pStyle w:val="TableParagraph"/>
              <w:spacing w:before="92"/>
              <w:ind w:left="82"/>
              <w:rPr>
                <w:sz w:val="24"/>
              </w:rPr>
            </w:pPr>
            <w:r>
              <w:rPr>
                <w:spacing w:val="-10"/>
                <w:sz w:val="24"/>
              </w:rPr>
              <w:t>8</w:t>
            </w:r>
          </w:p>
        </w:tc>
        <w:tc>
          <w:tcPr>
            <w:tcW w:w="6344" w:type="dxa"/>
            <w:tcBorders>
              <w:right w:val="single" w:sz="4" w:space="0" w:color="7F7F7F"/>
            </w:tcBorders>
          </w:tcPr>
          <w:p w14:paraId="3876BFE2" w14:textId="77777777" w:rsidR="001D647E" w:rsidRDefault="00F127D7">
            <w:pPr>
              <w:pStyle w:val="TableParagraph"/>
              <w:spacing w:before="92"/>
              <w:ind w:left="82"/>
              <w:rPr>
                <w:sz w:val="24"/>
              </w:rPr>
            </w:pPr>
            <w:r>
              <w:rPr>
                <w:spacing w:val="-2"/>
                <w:sz w:val="24"/>
              </w:rPr>
              <w:t>Балдырған</w:t>
            </w:r>
          </w:p>
        </w:tc>
        <w:tc>
          <w:tcPr>
            <w:tcW w:w="992" w:type="dxa"/>
            <w:tcBorders>
              <w:left w:val="single" w:sz="4" w:space="0" w:color="7F7F7F"/>
              <w:right w:val="single" w:sz="4" w:space="0" w:color="7F7F7F"/>
            </w:tcBorders>
          </w:tcPr>
          <w:p w14:paraId="3EAC104D"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69FA3396"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092CD719" w14:textId="77777777">
        <w:trPr>
          <w:trHeight w:val="406"/>
        </w:trPr>
        <w:tc>
          <w:tcPr>
            <w:tcW w:w="730" w:type="dxa"/>
          </w:tcPr>
          <w:p w14:paraId="30E48D84" w14:textId="77777777" w:rsidR="001D647E" w:rsidRDefault="00F127D7">
            <w:pPr>
              <w:pStyle w:val="TableParagraph"/>
              <w:spacing w:before="92"/>
              <w:ind w:left="82"/>
              <w:rPr>
                <w:sz w:val="24"/>
              </w:rPr>
            </w:pPr>
            <w:r>
              <w:rPr>
                <w:spacing w:val="-10"/>
                <w:sz w:val="24"/>
              </w:rPr>
              <w:t>9</w:t>
            </w:r>
          </w:p>
        </w:tc>
        <w:tc>
          <w:tcPr>
            <w:tcW w:w="6344" w:type="dxa"/>
            <w:tcBorders>
              <w:right w:val="single" w:sz="4" w:space="0" w:color="7F7F7F"/>
            </w:tcBorders>
          </w:tcPr>
          <w:p w14:paraId="4B15CE0E" w14:textId="77777777" w:rsidR="001D647E" w:rsidRDefault="00F127D7">
            <w:pPr>
              <w:pStyle w:val="TableParagraph"/>
              <w:spacing w:before="92"/>
              <w:ind w:left="82"/>
              <w:rPr>
                <w:sz w:val="24"/>
              </w:rPr>
            </w:pPr>
            <w:r>
              <w:rPr>
                <w:spacing w:val="-5"/>
                <w:sz w:val="24"/>
              </w:rPr>
              <w:t>Заң</w:t>
            </w:r>
          </w:p>
        </w:tc>
        <w:tc>
          <w:tcPr>
            <w:tcW w:w="992" w:type="dxa"/>
            <w:tcBorders>
              <w:left w:val="single" w:sz="4" w:space="0" w:color="7F7F7F"/>
              <w:right w:val="single" w:sz="4" w:space="0" w:color="7F7F7F"/>
            </w:tcBorders>
          </w:tcPr>
          <w:p w14:paraId="1E8EC568"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6637E3D9"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0F470C9D" w14:textId="77777777">
        <w:trPr>
          <w:trHeight w:val="397"/>
        </w:trPr>
        <w:tc>
          <w:tcPr>
            <w:tcW w:w="730" w:type="dxa"/>
          </w:tcPr>
          <w:p w14:paraId="184496B4" w14:textId="77777777" w:rsidR="001D647E" w:rsidRDefault="00F127D7">
            <w:pPr>
              <w:pStyle w:val="TableParagraph"/>
              <w:spacing w:before="92"/>
              <w:ind w:left="82"/>
              <w:rPr>
                <w:sz w:val="24"/>
              </w:rPr>
            </w:pPr>
            <w:r>
              <w:rPr>
                <w:spacing w:val="-5"/>
                <w:sz w:val="24"/>
              </w:rPr>
              <w:t>10</w:t>
            </w:r>
          </w:p>
        </w:tc>
        <w:tc>
          <w:tcPr>
            <w:tcW w:w="6344" w:type="dxa"/>
            <w:tcBorders>
              <w:right w:val="single" w:sz="4" w:space="0" w:color="7F7F7F"/>
            </w:tcBorders>
          </w:tcPr>
          <w:p w14:paraId="1A5628D9" w14:textId="77777777" w:rsidR="001D647E" w:rsidRDefault="00F127D7">
            <w:pPr>
              <w:pStyle w:val="TableParagraph"/>
              <w:spacing w:before="92"/>
              <w:ind w:left="82"/>
              <w:rPr>
                <w:sz w:val="24"/>
              </w:rPr>
            </w:pPr>
            <w:r>
              <w:rPr>
                <w:sz w:val="24"/>
              </w:rPr>
              <w:t>Қазақ</w:t>
            </w:r>
            <w:r>
              <w:rPr>
                <w:spacing w:val="-3"/>
                <w:sz w:val="24"/>
              </w:rPr>
              <w:t xml:space="preserve"> </w:t>
            </w:r>
            <w:r>
              <w:rPr>
                <w:spacing w:val="-2"/>
                <w:sz w:val="24"/>
              </w:rPr>
              <w:t>спорт</w:t>
            </w:r>
          </w:p>
        </w:tc>
        <w:tc>
          <w:tcPr>
            <w:tcW w:w="992" w:type="dxa"/>
            <w:tcBorders>
              <w:left w:val="single" w:sz="4" w:space="0" w:color="7F7F7F"/>
              <w:right w:val="single" w:sz="4" w:space="0" w:color="7F7F7F"/>
            </w:tcBorders>
          </w:tcPr>
          <w:p w14:paraId="7669BBCF"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5156F021"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7A955362" w14:textId="77777777">
        <w:trPr>
          <w:trHeight w:val="402"/>
        </w:trPr>
        <w:tc>
          <w:tcPr>
            <w:tcW w:w="730" w:type="dxa"/>
          </w:tcPr>
          <w:p w14:paraId="33BBA8B8" w14:textId="77777777" w:rsidR="001D647E" w:rsidRDefault="00F127D7">
            <w:pPr>
              <w:pStyle w:val="TableParagraph"/>
              <w:spacing w:before="92"/>
              <w:ind w:left="82"/>
              <w:rPr>
                <w:sz w:val="24"/>
              </w:rPr>
            </w:pPr>
            <w:r>
              <w:rPr>
                <w:spacing w:val="-5"/>
                <w:sz w:val="24"/>
              </w:rPr>
              <w:t>11</w:t>
            </w:r>
          </w:p>
        </w:tc>
        <w:tc>
          <w:tcPr>
            <w:tcW w:w="6344" w:type="dxa"/>
            <w:tcBorders>
              <w:right w:val="single" w:sz="4" w:space="0" w:color="7F7F7F"/>
            </w:tcBorders>
          </w:tcPr>
          <w:p w14:paraId="414471D6" w14:textId="77777777" w:rsidR="001D647E" w:rsidRDefault="00F127D7">
            <w:pPr>
              <w:pStyle w:val="TableParagraph"/>
              <w:spacing w:before="92"/>
              <w:ind w:left="82"/>
              <w:rPr>
                <w:sz w:val="24"/>
              </w:rPr>
            </w:pPr>
            <w:r>
              <w:rPr>
                <w:sz w:val="24"/>
              </w:rPr>
              <w:t>Ақ</w:t>
            </w:r>
            <w:r>
              <w:rPr>
                <w:spacing w:val="-1"/>
                <w:sz w:val="24"/>
              </w:rPr>
              <w:t xml:space="preserve"> </w:t>
            </w:r>
            <w:r>
              <w:rPr>
                <w:spacing w:val="-2"/>
                <w:sz w:val="24"/>
              </w:rPr>
              <w:t>желкен</w:t>
            </w:r>
          </w:p>
        </w:tc>
        <w:tc>
          <w:tcPr>
            <w:tcW w:w="992" w:type="dxa"/>
            <w:tcBorders>
              <w:left w:val="single" w:sz="4" w:space="0" w:color="7F7F7F"/>
              <w:right w:val="single" w:sz="4" w:space="0" w:color="7F7F7F"/>
            </w:tcBorders>
          </w:tcPr>
          <w:p w14:paraId="79CFF428"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39D6A56F"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2F9D554C" w14:textId="77777777">
        <w:trPr>
          <w:trHeight w:val="402"/>
        </w:trPr>
        <w:tc>
          <w:tcPr>
            <w:tcW w:w="730" w:type="dxa"/>
          </w:tcPr>
          <w:p w14:paraId="4DACE26B" w14:textId="77777777" w:rsidR="001D647E" w:rsidRDefault="00F127D7">
            <w:pPr>
              <w:pStyle w:val="TableParagraph"/>
              <w:spacing w:before="92"/>
              <w:ind w:left="82"/>
              <w:rPr>
                <w:sz w:val="24"/>
              </w:rPr>
            </w:pPr>
            <w:r>
              <w:rPr>
                <w:spacing w:val="-5"/>
                <w:sz w:val="24"/>
              </w:rPr>
              <w:t>12</w:t>
            </w:r>
          </w:p>
        </w:tc>
        <w:tc>
          <w:tcPr>
            <w:tcW w:w="6344" w:type="dxa"/>
            <w:tcBorders>
              <w:right w:val="single" w:sz="4" w:space="0" w:color="7F7F7F"/>
            </w:tcBorders>
          </w:tcPr>
          <w:p w14:paraId="7C76FA9C" w14:textId="77777777" w:rsidR="001D647E" w:rsidRDefault="00F127D7">
            <w:pPr>
              <w:pStyle w:val="TableParagraph"/>
              <w:spacing w:before="92"/>
              <w:ind w:left="82"/>
              <w:rPr>
                <w:sz w:val="24"/>
              </w:rPr>
            </w:pPr>
            <w:r>
              <w:rPr>
                <w:spacing w:val="-4"/>
                <w:sz w:val="24"/>
              </w:rPr>
              <w:t>Ойла</w:t>
            </w:r>
          </w:p>
        </w:tc>
        <w:tc>
          <w:tcPr>
            <w:tcW w:w="992" w:type="dxa"/>
            <w:tcBorders>
              <w:left w:val="single" w:sz="4" w:space="0" w:color="7F7F7F"/>
              <w:right w:val="single" w:sz="4" w:space="0" w:color="7F7F7F"/>
            </w:tcBorders>
          </w:tcPr>
          <w:p w14:paraId="7B792768" w14:textId="77777777" w:rsidR="001D647E" w:rsidRDefault="00F127D7">
            <w:pPr>
              <w:pStyle w:val="TableParagraph"/>
              <w:spacing w:before="92"/>
              <w:ind w:left="88" w:right="81"/>
              <w:jc w:val="center"/>
              <w:rPr>
                <w:sz w:val="24"/>
              </w:rPr>
            </w:pPr>
            <w:r>
              <w:rPr>
                <w:spacing w:val="-10"/>
                <w:sz w:val="24"/>
              </w:rPr>
              <w:t>3</w:t>
            </w:r>
          </w:p>
        </w:tc>
        <w:tc>
          <w:tcPr>
            <w:tcW w:w="1432" w:type="dxa"/>
            <w:tcBorders>
              <w:left w:val="single" w:sz="4" w:space="0" w:color="7F7F7F"/>
            </w:tcBorders>
          </w:tcPr>
          <w:p w14:paraId="71E9C0FB"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1A699B01" w14:textId="77777777">
        <w:trPr>
          <w:trHeight w:val="381"/>
        </w:trPr>
        <w:tc>
          <w:tcPr>
            <w:tcW w:w="730" w:type="dxa"/>
          </w:tcPr>
          <w:p w14:paraId="41DDFEAE" w14:textId="77777777" w:rsidR="001D647E" w:rsidRDefault="00F127D7">
            <w:pPr>
              <w:pStyle w:val="TableParagraph"/>
              <w:spacing w:before="92" w:line="269" w:lineRule="exact"/>
              <w:ind w:left="82"/>
              <w:rPr>
                <w:sz w:val="24"/>
              </w:rPr>
            </w:pPr>
            <w:r>
              <w:rPr>
                <w:spacing w:val="-5"/>
                <w:sz w:val="24"/>
              </w:rPr>
              <w:t>13</w:t>
            </w:r>
          </w:p>
        </w:tc>
        <w:tc>
          <w:tcPr>
            <w:tcW w:w="6344" w:type="dxa"/>
            <w:tcBorders>
              <w:right w:val="single" w:sz="4" w:space="0" w:color="7F7F7F"/>
            </w:tcBorders>
          </w:tcPr>
          <w:p w14:paraId="7C802A48" w14:textId="77777777" w:rsidR="001D647E" w:rsidRDefault="00F127D7">
            <w:pPr>
              <w:pStyle w:val="TableParagraph"/>
              <w:spacing w:before="92" w:line="269" w:lineRule="exact"/>
              <w:ind w:left="82"/>
              <w:rPr>
                <w:sz w:val="24"/>
              </w:rPr>
            </w:pPr>
            <w:r>
              <w:rPr>
                <w:spacing w:val="-4"/>
                <w:sz w:val="24"/>
              </w:rPr>
              <w:t>Абай</w:t>
            </w:r>
          </w:p>
        </w:tc>
        <w:tc>
          <w:tcPr>
            <w:tcW w:w="992" w:type="dxa"/>
            <w:tcBorders>
              <w:left w:val="single" w:sz="4" w:space="0" w:color="7F7F7F"/>
              <w:right w:val="single" w:sz="4" w:space="0" w:color="7F7F7F"/>
            </w:tcBorders>
          </w:tcPr>
          <w:p w14:paraId="5BE2FA86" w14:textId="77777777" w:rsidR="001D647E" w:rsidRDefault="00F127D7">
            <w:pPr>
              <w:pStyle w:val="TableParagraph"/>
              <w:spacing w:before="92" w:line="269" w:lineRule="exact"/>
              <w:ind w:left="88" w:right="81"/>
              <w:jc w:val="center"/>
              <w:rPr>
                <w:sz w:val="24"/>
              </w:rPr>
            </w:pPr>
            <w:r>
              <w:rPr>
                <w:spacing w:val="-10"/>
                <w:sz w:val="24"/>
              </w:rPr>
              <w:t>1</w:t>
            </w:r>
          </w:p>
        </w:tc>
        <w:tc>
          <w:tcPr>
            <w:tcW w:w="1432" w:type="dxa"/>
            <w:tcBorders>
              <w:left w:val="single" w:sz="4" w:space="0" w:color="7F7F7F"/>
            </w:tcBorders>
          </w:tcPr>
          <w:p w14:paraId="2DB1D5F3" w14:textId="77777777" w:rsidR="001D647E" w:rsidRDefault="00F127D7">
            <w:pPr>
              <w:pStyle w:val="TableParagraph"/>
              <w:spacing w:before="92" w:line="269" w:lineRule="exact"/>
              <w:ind w:right="437"/>
              <w:jc w:val="right"/>
              <w:rPr>
                <w:sz w:val="24"/>
              </w:rPr>
            </w:pPr>
            <w:r>
              <w:rPr>
                <w:sz w:val="24"/>
              </w:rPr>
              <w:t xml:space="preserve">12 </w:t>
            </w:r>
            <w:r>
              <w:rPr>
                <w:spacing w:val="-5"/>
                <w:sz w:val="24"/>
              </w:rPr>
              <w:t>ай</w:t>
            </w:r>
          </w:p>
        </w:tc>
      </w:tr>
      <w:tr w:rsidR="001D647E" w14:paraId="10E29169" w14:textId="77777777">
        <w:trPr>
          <w:trHeight w:val="406"/>
        </w:trPr>
        <w:tc>
          <w:tcPr>
            <w:tcW w:w="730" w:type="dxa"/>
          </w:tcPr>
          <w:p w14:paraId="606C3307" w14:textId="77777777" w:rsidR="001D647E" w:rsidRDefault="00F127D7">
            <w:pPr>
              <w:pStyle w:val="TableParagraph"/>
              <w:spacing w:before="92"/>
              <w:ind w:left="82"/>
              <w:rPr>
                <w:sz w:val="24"/>
              </w:rPr>
            </w:pPr>
            <w:r>
              <w:rPr>
                <w:spacing w:val="-5"/>
                <w:sz w:val="24"/>
              </w:rPr>
              <w:t>14</w:t>
            </w:r>
          </w:p>
        </w:tc>
        <w:tc>
          <w:tcPr>
            <w:tcW w:w="6344" w:type="dxa"/>
            <w:tcBorders>
              <w:right w:val="single" w:sz="4" w:space="0" w:color="7F7F7F"/>
            </w:tcBorders>
          </w:tcPr>
          <w:p w14:paraId="31EE8031" w14:textId="77777777" w:rsidR="001D647E" w:rsidRDefault="00F127D7">
            <w:pPr>
              <w:pStyle w:val="TableParagraph"/>
              <w:spacing w:before="92"/>
              <w:ind w:left="82"/>
              <w:rPr>
                <w:sz w:val="24"/>
              </w:rPr>
            </w:pPr>
            <w:r>
              <w:rPr>
                <w:spacing w:val="-2"/>
                <w:sz w:val="24"/>
              </w:rPr>
              <w:t>Айбын</w:t>
            </w:r>
          </w:p>
        </w:tc>
        <w:tc>
          <w:tcPr>
            <w:tcW w:w="992" w:type="dxa"/>
            <w:tcBorders>
              <w:left w:val="single" w:sz="4" w:space="0" w:color="7F7F7F"/>
              <w:right w:val="single" w:sz="4" w:space="0" w:color="7F7F7F"/>
            </w:tcBorders>
          </w:tcPr>
          <w:p w14:paraId="25B899D1"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35F19B60"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496F8E50" w14:textId="77777777">
        <w:trPr>
          <w:trHeight w:val="402"/>
        </w:trPr>
        <w:tc>
          <w:tcPr>
            <w:tcW w:w="730" w:type="dxa"/>
          </w:tcPr>
          <w:p w14:paraId="5EF13352" w14:textId="77777777" w:rsidR="001D647E" w:rsidRDefault="00F127D7">
            <w:pPr>
              <w:pStyle w:val="TableParagraph"/>
              <w:spacing w:before="92"/>
              <w:ind w:left="82"/>
              <w:rPr>
                <w:sz w:val="24"/>
              </w:rPr>
            </w:pPr>
            <w:r>
              <w:rPr>
                <w:spacing w:val="-5"/>
                <w:sz w:val="24"/>
              </w:rPr>
              <w:t>15</w:t>
            </w:r>
          </w:p>
        </w:tc>
        <w:tc>
          <w:tcPr>
            <w:tcW w:w="6344" w:type="dxa"/>
            <w:tcBorders>
              <w:right w:val="single" w:sz="4" w:space="0" w:color="7F7F7F"/>
            </w:tcBorders>
          </w:tcPr>
          <w:p w14:paraId="664ACA3F" w14:textId="77777777" w:rsidR="001D647E" w:rsidRDefault="00F127D7">
            <w:pPr>
              <w:pStyle w:val="TableParagraph"/>
              <w:spacing w:before="92"/>
              <w:ind w:left="82"/>
              <w:rPr>
                <w:sz w:val="24"/>
              </w:rPr>
            </w:pPr>
            <w:r>
              <w:rPr>
                <w:sz w:val="24"/>
              </w:rPr>
              <w:t>Қазақ</w:t>
            </w:r>
            <w:r>
              <w:rPr>
                <w:spacing w:val="-3"/>
                <w:sz w:val="24"/>
              </w:rPr>
              <w:t xml:space="preserve"> </w:t>
            </w:r>
            <w:r>
              <w:rPr>
                <w:sz w:val="24"/>
              </w:rPr>
              <w:t>тілі</w:t>
            </w:r>
            <w:r>
              <w:rPr>
                <w:spacing w:val="-2"/>
                <w:sz w:val="24"/>
              </w:rPr>
              <w:t xml:space="preserve"> </w:t>
            </w:r>
            <w:r>
              <w:rPr>
                <w:sz w:val="24"/>
              </w:rPr>
              <w:t>жəне</w:t>
            </w:r>
            <w:r>
              <w:rPr>
                <w:spacing w:val="-2"/>
                <w:sz w:val="24"/>
              </w:rPr>
              <w:t xml:space="preserve"> </w:t>
            </w:r>
            <w:r>
              <w:rPr>
                <w:sz w:val="24"/>
              </w:rPr>
              <w:t>əдебиеті/Русский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tc>
        <w:tc>
          <w:tcPr>
            <w:tcW w:w="992" w:type="dxa"/>
            <w:tcBorders>
              <w:left w:val="single" w:sz="4" w:space="0" w:color="7F7F7F"/>
              <w:right w:val="single" w:sz="4" w:space="0" w:color="7F7F7F"/>
            </w:tcBorders>
          </w:tcPr>
          <w:p w14:paraId="5E3DBD95"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019EF026"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35AFA963" w14:textId="77777777">
        <w:trPr>
          <w:trHeight w:val="401"/>
        </w:trPr>
        <w:tc>
          <w:tcPr>
            <w:tcW w:w="730" w:type="dxa"/>
          </w:tcPr>
          <w:p w14:paraId="57B368DB" w14:textId="77777777" w:rsidR="001D647E" w:rsidRDefault="00F127D7">
            <w:pPr>
              <w:pStyle w:val="TableParagraph"/>
              <w:spacing w:before="92"/>
              <w:ind w:left="82"/>
              <w:rPr>
                <w:sz w:val="24"/>
              </w:rPr>
            </w:pPr>
            <w:r>
              <w:rPr>
                <w:spacing w:val="-5"/>
                <w:sz w:val="24"/>
              </w:rPr>
              <w:t>16</w:t>
            </w:r>
          </w:p>
        </w:tc>
        <w:tc>
          <w:tcPr>
            <w:tcW w:w="6344" w:type="dxa"/>
            <w:tcBorders>
              <w:right w:val="single" w:sz="4" w:space="0" w:color="7F7F7F"/>
            </w:tcBorders>
          </w:tcPr>
          <w:p w14:paraId="18CA7E0A" w14:textId="77777777" w:rsidR="001D647E" w:rsidRDefault="00F127D7">
            <w:pPr>
              <w:pStyle w:val="TableParagraph"/>
              <w:spacing w:before="92"/>
              <w:ind w:left="82"/>
              <w:rPr>
                <w:sz w:val="24"/>
              </w:rPr>
            </w:pPr>
            <w:r>
              <w:rPr>
                <w:sz w:val="24"/>
              </w:rPr>
              <w:t>Қазақ</w:t>
            </w:r>
            <w:r>
              <w:rPr>
                <w:spacing w:val="-3"/>
                <w:sz w:val="24"/>
              </w:rPr>
              <w:t xml:space="preserve"> </w:t>
            </w:r>
            <w:r>
              <w:rPr>
                <w:sz w:val="24"/>
              </w:rPr>
              <w:t>тілі</w:t>
            </w:r>
            <w:r>
              <w:rPr>
                <w:spacing w:val="-2"/>
                <w:sz w:val="24"/>
              </w:rPr>
              <w:t xml:space="preserve"> </w:t>
            </w:r>
            <w:r>
              <w:rPr>
                <w:sz w:val="24"/>
              </w:rPr>
              <w:t>жəне</w:t>
            </w:r>
            <w:r>
              <w:rPr>
                <w:spacing w:val="-2"/>
                <w:sz w:val="24"/>
              </w:rPr>
              <w:t xml:space="preserve"> </w:t>
            </w:r>
            <w:r>
              <w:rPr>
                <w:sz w:val="24"/>
              </w:rPr>
              <w:t>əдебиеті:</w:t>
            </w:r>
            <w:r>
              <w:rPr>
                <w:spacing w:val="-1"/>
                <w:sz w:val="24"/>
              </w:rPr>
              <w:t xml:space="preserve"> </w:t>
            </w:r>
            <w:r>
              <w:rPr>
                <w:spacing w:val="-2"/>
                <w:sz w:val="24"/>
              </w:rPr>
              <w:t>Əдістемелік</w:t>
            </w:r>
          </w:p>
        </w:tc>
        <w:tc>
          <w:tcPr>
            <w:tcW w:w="992" w:type="dxa"/>
            <w:tcBorders>
              <w:left w:val="single" w:sz="4" w:space="0" w:color="7F7F7F"/>
              <w:right w:val="single" w:sz="4" w:space="0" w:color="7F7F7F"/>
            </w:tcBorders>
          </w:tcPr>
          <w:p w14:paraId="2B520F5D" w14:textId="77777777" w:rsidR="001D647E" w:rsidRDefault="00F127D7">
            <w:pPr>
              <w:pStyle w:val="TableParagraph"/>
              <w:spacing w:before="92"/>
              <w:ind w:left="88" w:right="81"/>
              <w:jc w:val="center"/>
              <w:rPr>
                <w:sz w:val="24"/>
              </w:rPr>
            </w:pPr>
            <w:r>
              <w:rPr>
                <w:spacing w:val="-10"/>
                <w:sz w:val="24"/>
              </w:rPr>
              <w:t>1</w:t>
            </w:r>
          </w:p>
        </w:tc>
        <w:tc>
          <w:tcPr>
            <w:tcW w:w="1432" w:type="dxa"/>
            <w:tcBorders>
              <w:left w:val="single" w:sz="4" w:space="0" w:color="7F7F7F"/>
            </w:tcBorders>
          </w:tcPr>
          <w:p w14:paraId="06243270" w14:textId="77777777" w:rsidR="001D647E" w:rsidRDefault="00F127D7">
            <w:pPr>
              <w:pStyle w:val="TableParagraph"/>
              <w:spacing w:before="92"/>
              <w:ind w:right="437"/>
              <w:jc w:val="right"/>
              <w:rPr>
                <w:sz w:val="24"/>
              </w:rPr>
            </w:pPr>
            <w:r>
              <w:rPr>
                <w:sz w:val="24"/>
              </w:rPr>
              <w:t xml:space="preserve">12 </w:t>
            </w:r>
            <w:r>
              <w:rPr>
                <w:spacing w:val="-5"/>
                <w:sz w:val="24"/>
              </w:rPr>
              <w:t>ай</w:t>
            </w:r>
          </w:p>
        </w:tc>
      </w:tr>
      <w:tr w:rsidR="001D647E" w14:paraId="52BBBEBC" w14:textId="77777777">
        <w:trPr>
          <w:trHeight w:val="402"/>
        </w:trPr>
        <w:tc>
          <w:tcPr>
            <w:tcW w:w="730" w:type="dxa"/>
          </w:tcPr>
          <w:p w14:paraId="2F02055F" w14:textId="77777777" w:rsidR="001D647E" w:rsidRDefault="001D647E">
            <w:pPr>
              <w:pStyle w:val="TableParagraph"/>
              <w:spacing w:before="0"/>
              <w:rPr>
                <w:sz w:val="24"/>
              </w:rPr>
            </w:pPr>
          </w:p>
        </w:tc>
        <w:tc>
          <w:tcPr>
            <w:tcW w:w="6344" w:type="dxa"/>
            <w:tcBorders>
              <w:right w:val="single" w:sz="4" w:space="0" w:color="7F7F7F"/>
            </w:tcBorders>
          </w:tcPr>
          <w:p w14:paraId="7B94CF25" w14:textId="77777777" w:rsidR="001D647E" w:rsidRDefault="00F127D7">
            <w:pPr>
              <w:pStyle w:val="TableParagraph"/>
              <w:spacing w:before="92"/>
              <w:ind w:left="142"/>
              <w:rPr>
                <w:sz w:val="24"/>
              </w:rPr>
            </w:pPr>
            <w:r>
              <w:rPr>
                <w:sz w:val="24"/>
              </w:rPr>
              <w:t>Барлығы:</w:t>
            </w:r>
            <w:r>
              <w:rPr>
                <w:spacing w:val="-6"/>
                <w:sz w:val="24"/>
              </w:rPr>
              <w:t xml:space="preserve"> </w:t>
            </w:r>
            <w:r>
              <w:rPr>
                <w:spacing w:val="-5"/>
                <w:sz w:val="24"/>
              </w:rPr>
              <w:t>16</w:t>
            </w:r>
          </w:p>
        </w:tc>
        <w:tc>
          <w:tcPr>
            <w:tcW w:w="992" w:type="dxa"/>
            <w:tcBorders>
              <w:left w:val="single" w:sz="4" w:space="0" w:color="7F7F7F"/>
              <w:right w:val="single" w:sz="4" w:space="0" w:color="7F7F7F"/>
            </w:tcBorders>
          </w:tcPr>
          <w:p w14:paraId="16DBC324" w14:textId="77777777" w:rsidR="001D647E" w:rsidRDefault="001D647E">
            <w:pPr>
              <w:pStyle w:val="TableParagraph"/>
              <w:spacing w:before="0"/>
              <w:rPr>
                <w:sz w:val="24"/>
              </w:rPr>
            </w:pPr>
          </w:p>
        </w:tc>
        <w:tc>
          <w:tcPr>
            <w:tcW w:w="1432" w:type="dxa"/>
            <w:tcBorders>
              <w:left w:val="single" w:sz="4" w:space="0" w:color="7F7F7F"/>
            </w:tcBorders>
          </w:tcPr>
          <w:p w14:paraId="07DA09EF" w14:textId="77777777" w:rsidR="001D647E" w:rsidRDefault="001D647E">
            <w:pPr>
              <w:pStyle w:val="TableParagraph"/>
              <w:spacing w:before="0"/>
              <w:rPr>
                <w:sz w:val="24"/>
              </w:rPr>
            </w:pPr>
          </w:p>
        </w:tc>
      </w:tr>
    </w:tbl>
    <w:p w14:paraId="079112E2" w14:textId="77777777" w:rsidR="001D647E" w:rsidRDefault="00F127D7">
      <w:pPr>
        <w:pStyle w:val="a3"/>
        <w:spacing w:before="196" w:line="276" w:lineRule="auto"/>
        <w:ind w:right="847"/>
        <w:jc w:val="both"/>
      </w:pPr>
      <w:r>
        <w:t>Мектеп кітапханашысы оқулық түскен сəттен бастап жиынтық есеп кітабын жүргізеді. Кітапхана қорының жиынтық есепке алу кітабындағы жазба бірлігі қордан бір ілеспе</w:t>
      </w:r>
      <w:r>
        <w:rPr>
          <w:spacing w:val="40"/>
        </w:rPr>
        <w:t xml:space="preserve"> </w:t>
      </w:r>
      <w:r>
        <w:t>құжат бойынша келіп түскен немесе одан шыққан əрбір партия болып табылады:</w:t>
      </w:r>
    </w:p>
    <w:p w14:paraId="638E20BF" w14:textId="77777777" w:rsidR="001D647E" w:rsidRDefault="00F127D7">
      <w:pPr>
        <w:pStyle w:val="a5"/>
        <w:numPr>
          <w:ilvl w:val="0"/>
          <w:numId w:val="5"/>
        </w:numPr>
        <w:tabs>
          <w:tab w:val="left" w:pos="771"/>
        </w:tabs>
        <w:spacing w:before="2"/>
        <w:ind w:hanging="281"/>
        <w:jc w:val="both"/>
        <w:rPr>
          <w:sz w:val="26"/>
        </w:rPr>
      </w:pPr>
      <w:r>
        <w:rPr>
          <w:spacing w:val="-2"/>
          <w:sz w:val="26"/>
        </w:rPr>
        <w:t>шот-фактураға;</w:t>
      </w:r>
    </w:p>
    <w:p w14:paraId="5E8B2583" w14:textId="77777777" w:rsidR="001D647E" w:rsidRDefault="001D647E">
      <w:pPr>
        <w:pStyle w:val="a5"/>
        <w:jc w:val="both"/>
        <w:rPr>
          <w:sz w:val="26"/>
        </w:rPr>
        <w:sectPr w:rsidR="001D647E">
          <w:pgSz w:w="11900" w:h="16840"/>
          <w:pgMar w:top="800" w:right="0" w:bottom="280" w:left="360" w:header="720" w:footer="720" w:gutter="0"/>
          <w:cols w:space="720"/>
        </w:sectPr>
      </w:pPr>
    </w:p>
    <w:p w14:paraId="1B2B0289" w14:textId="77777777" w:rsidR="001D647E" w:rsidRDefault="00F127D7">
      <w:pPr>
        <w:pStyle w:val="a5"/>
        <w:numPr>
          <w:ilvl w:val="0"/>
          <w:numId w:val="5"/>
        </w:numPr>
        <w:tabs>
          <w:tab w:val="left" w:pos="771"/>
        </w:tabs>
        <w:spacing w:before="60"/>
        <w:ind w:hanging="281"/>
        <w:rPr>
          <w:sz w:val="26"/>
        </w:rPr>
      </w:pPr>
      <w:r>
        <w:rPr>
          <w:spacing w:val="-2"/>
          <w:sz w:val="26"/>
        </w:rPr>
        <w:lastRenderedPageBreak/>
        <w:t>жүкқұжатқа;</w:t>
      </w:r>
    </w:p>
    <w:p w14:paraId="5C0D037B" w14:textId="77777777" w:rsidR="001D647E" w:rsidRDefault="00F127D7">
      <w:pPr>
        <w:pStyle w:val="a5"/>
        <w:numPr>
          <w:ilvl w:val="0"/>
          <w:numId w:val="5"/>
        </w:numPr>
        <w:tabs>
          <w:tab w:val="left" w:pos="771"/>
        </w:tabs>
        <w:spacing w:before="46"/>
        <w:ind w:hanging="281"/>
        <w:rPr>
          <w:sz w:val="26"/>
        </w:rPr>
      </w:pPr>
      <w:r>
        <w:rPr>
          <w:spacing w:val="-2"/>
          <w:sz w:val="26"/>
        </w:rPr>
        <w:t>актіге.</w:t>
      </w:r>
    </w:p>
    <w:p w14:paraId="7A4B6AFC" w14:textId="77777777" w:rsidR="001D647E" w:rsidRDefault="00F127D7">
      <w:pPr>
        <w:pStyle w:val="a3"/>
        <w:spacing w:before="45" w:line="276" w:lineRule="auto"/>
        <w:ind w:right="898"/>
      </w:pPr>
      <w:r>
        <w:t xml:space="preserve">Кітапхана қорының жиынтық есепке алу кітаптары немесе жиынтық есепке алудың басқа </w:t>
      </w:r>
      <w:r>
        <w:rPr>
          <w:spacing w:val="-2"/>
        </w:rPr>
        <w:t>нысаны:</w:t>
      </w:r>
    </w:p>
    <w:p w14:paraId="3A543591" w14:textId="77777777" w:rsidR="001D647E" w:rsidRDefault="00F127D7">
      <w:pPr>
        <w:pStyle w:val="a5"/>
        <w:numPr>
          <w:ilvl w:val="0"/>
          <w:numId w:val="4"/>
        </w:numPr>
        <w:tabs>
          <w:tab w:val="left" w:pos="771"/>
        </w:tabs>
        <w:spacing w:before="1"/>
        <w:ind w:hanging="281"/>
        <w:rPr>
          <w:sz w:val="26"/>
        </w:rPr>
      </w:pPr>
      <w:r>
        <w:rPr>
          <w:sz w:val="26"/>
        </w:rPr>
        <w:t>бірінші</w:t>
      </w:r>
      <w:r>
        <w:rPr>
          <w:spacing w:val="-2"/>
          <w:sz w:val="26"/>
        </w:rPr>
        <w:t xml:space="preserve"> </w:t>
      </w:r>
      <w:r>
        <w:rPr>
          <w:sz w:val="26"/>
        </w:rPr>
        <w:t>бөлім</w:t>
      </w:r>
      <w:r>
        <w:rPr>
          <w:spacing w:val="-2"/>
          <w:sz w:val="26"/>
        </w:rPr>
        <w:t xml:space="preserve"> </w:t>
      </w:r>
      <w:r>
        <w:rPr>
          <w:sz w:val="26"/>
        </w:rPr>
        <w:t>-</w:t>
      </w:r>
      <w:r>
        <w:rPr>
          <w:spacing w:val="-1"/>
          <w:sz w:val="26"/>
        </w:rPr>
        <w:t xml:space="preserve"> </w:t>
      </w:r>
      <w:r>
        <w:rPr>
          <w:sz w:val="26"/>
        </w:rPr>
        <w:t xml:space="preserve">"қорға </w:t>
      </w:r>
      <w:r>
        <w:rPr>
          <w:spacing w:val="-2"/>
          <w:sz w:val="26"/>
        </w:rPr>
        <w:t>түсу";</w:t>
      </w:r>
    </w:p>
    <w:p w14:paraId="4B97C46E" w14:textId="77777777" w:rsidR="001D647E" w:rsidRDefault="00F127D7">
      <w:pPr>
        <w:pStyle w:val="a5"/>
        <w:numPr>
          <w:ilvl w:val="0"/>
          <w:numId w:val="4"/>
        </w:numPr>
        <w:tabs>
          <w:tab w:val="left" w:pos="771"/>
        </w:tabs>
        <w:spacing w:before="46"/>
        <w:ind w:hanging="281"/>
        <w:rPr>
          <w:sz w:val="26"/>
        </w:rPr>
      </w:pPr>
      <w:r>
        <w:rPr>
          <w:sz w:val="26"/>
        </w:rPr>
        <w:t>екінші</w:t>
      </w:r>
      <w:r>
        <w:rPr>
          <w:spacing w:val="-3"/>
          <w:sz w:val="26"/>
        </w:rPr>
        <w:t xml:space="preserve"> </w:t>
      </w:r>
      <w:r>
        <w:rPr>
          <w:sz w:val="26"/>
        </w:rPr>
        <w:t>бөлім</w:t>
      </w:r>
      <w:r>
        <w:rPr>
          <w:spacing w:val="-3"/>
          <w:sz w:val="26"/>
        </w:rPr>
        <w:t xml:space="preserve"> </w:t>
      </w:r>
      <w:r>
        <w:rPr>
          <w:sz w:val="26"/>
        </w:rPr>
        <w:t>-</w:t>
      </w:r>
      <w:r>
        <w:rPr>
          <w:spacing w:val="-2"/>
          <w:sz w:val="26"/>
        </w:rPr>
        <w:t xml:space="preserve"> </w:t>
      </w:r>
      <w:r>
        <w:rPr>
          <w:sz w:val="26"/>
        </w:rPr>
        <w:t>"қордан</w:t>
      </w:r>
      <w:r>
        <w:rPr>
          <w:spacing w:val="-2"/>
          <w:sz w:val="26"/>
        </w:rPr>
        <w:t xml:space="preserve"> шығу";</w:t>
      </w:r>
    </w:p>
    <w:p w14:paraId="1857981D" w14:textId="77777777" w:rsidR="001D647E" w:rsidRDefault="00F127D7">
      <w:pPr>
        <w:pStyle w:val="a5"/>
        <w:numPr>
          <w:ilvl w:val="0"/>
          <w:numId w:val="4"/>
        </w:numPr>
        <w:tabs>
          <w:tab w:val="left" w:pos="771"/>
        </w:tabs>
        <w:spacing w:before="45" w:after="56"/>
        <w:ind w:hanging="281"/>
        <w:rPr>
          <w:sz w:val="26"/>
        </w:rPr>
      </w:pPr>
      <w:r>
        <w:rPr>
          <w:sz w:val="26"/>
        </w:rPr>
        <w:t>үшінші</w:t>
      </w:r>
      <w:r>
        <w:rPr>
          <w:spacing w:val="-4"/>
          <w:sz w:val="26"/>
        </w:rPr>
        <w:t xml:space="preserve"> </w:t>
      </w:r>
      <w:r>
        <w:rPr>
          <w:sz w:val="26"/>
        </w:rPr>
        <w:t>бөлім</w:t>
      </w:r>
      <w:r>
        <w:rPr>
          <w:spacing w:val="-2"/>
          <w:sz w:val="26"/>
        </w:rPr>
        <w:t xml:space="preserve"> </w:t>
      </w:r>
      <w:r>
        <w:rPr>
          <w:sz w:val="26"/>
        </w:rPr>
        <w:t>– "қор</w:t>
      </w:r>
      <w:r>
        <w:rPr>
          <w:spacing w:val="-1"/>
          <w:sz w:val="26"/>
        </w:rPr>
        <w:t xml:space="preserve"> </w:t>
      </w:r>
      <w:r>
        <w:rPr>
          <w:sz w:val="26"/>
        </w:rPr>
        <w:t xml:space="preserve">қозғалысының </w:t>
      </w:r>
      <w:r>
        <w:rPr>
          <w:spacing w:val="-2"/>
          <w:sz w:val="26"/>
        </w:rPr>
        <w:t>қорытындылары"</w:t>
      </w:r>
    </w:p>
    <w:tbl>
      <w:tblPr>
        <w:tblStyle w:val="TableNormal"/>
        <w:tblW w:w="0" w:type="auto"/>
        <w:tblInd w:w="510"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1E0" w:firstRow="1" w:lastRow="1" w:firstColumn="1" w:lastColumn="1" w:noHBand="0" w:noVBand="0"/>
      </w:tblPr>
      <w:tblGrid>
        <w:gridCol w:w="3340"/>
        <w:gridCol w:w="3335"/>
        <w:gridCol w:w="3109"/>
      </w:tblGrid>
      <w:tr w:rsidR="001D647E" w14:paraId="025DF98B" w14:textId="77777777">
        <w:trPr>
          <w:trHeight w:val="407"/>
        </w:trPr>
        <w:tc>
          <w:tcPr>
            <w:tcW w:w="3340" w:type="dxa"/>
          </w:tcPr>
          <w:p w14:paraId="73735671" w14:textId="77777777" w:rsidR="001D647E" w:rsidRDefault="00F127D7">
            <w:pPr>
              <w:pStyle w:val="TableParagraph"/>
              <w:spacing w:before="72"/>
              <w:ind w:left="955"/>
              <w:rPr>
                <w:sz w:val="24"/>
              </w:rPr>
            </w:pPr>
            <w:r>
              <w:rPr>
                <w:sz w:val="24"/>
              </w:rPr>
              <w:t>Оқу</w:t>
            </w:r>
            <w:r>
              <w:rPr>
                <w:spacing w:val="-1"/>
                <w:sz w:val="24"/>
              </w:rPr>
              <w:t xml:space="preserve"> </w:t>
            </w:r>
            <w:r>
              <w:rPr>
                <w:spacing w:val="-2"/>
                <w:sz w:val="24"/>
              </w:rPr>
              <w:t>жылдары</w:t>
            </w:r>
          </w:p>
        </w:tc>
        <w:tc>
          <w:tcPr>
            <w:tcW w:w="3335" w:type="dxa"/>
          </w:tcPr>
          <w:p w14:paraId="2AC818F3" w14:textId="77777777" w:rsidR="001D647E" w:rsidRDefault="00F127D7">
            <w:pPr>
              <w:pStyle w:val="TableParagraph"/>
              <w:spacing w:before="72"/>
              <w:ind w:left="7"/>
              <w:jc w:val="center"/>
              <w:rPr>
                <w:sz w:val="24"/>
              </w:rPr>
            </w:pPr>
            <w:r>
              <w:rPr>
                <w:sz w:val="24"/>
              </w:rPr>
              <w:t>Көркем</w:t>
            </w:r>
            <w:r>
              <w:rPr>
                <w:spacing w:val="-9"/>
                <w:sz w:val="24"/>
              </w:rPr>
              <w:t xml:space="preserve"> </w:t>
            </w:r>
            <w:r>
              <w:rPr>
                <w:sz w:val="24"/>
              </w:rPr>
              <w:t>əдебиет</w:t>
            </w:r>
            <w:r>
              <w:rPr>
                <w:spacing w:val="-6"/>
                <w:sz w:val="24"/>
              </w:rPr>
              <w:t xml:space="preserve"> </w:t>
            </w:r>
            <w:r>
              <w:rPr>
                <w:spacing w:val="-4"/>
                <w:sz w:val="24"/>
              </w:rPr>
              <w:t>саны</w:t>
            </w:r>
          </w:p>
        </w:tc>
        <w:tc>
          <w:tcPr>
            <w:tcW w:w="3109" w:type="dxa"/>
          </w:tcPr>
          <w:p w14:paraId="5971EB55" w14:textId="77777777" w:rsidR="001D647E" w:rsidRDefault="00F127D7">
            <w:pPr>
              <w:pStyle w:val="TableParagraph"/>
              <w:spacing w:before="72"/>
              <w:ind w:left="8"/>
              <w:jc w:val="center"/>
              <w:rPr>
                <w:sz w:val="24"/>
              </w:rPr>
            </w:pPr>
            <w:r>
              <w:rPr>
                <w:spacing w:val="-5"/>
                <w:sz w:val="24"/>
              </w:rPr>
              <w:t>Оқулықтар</w:t>
            </w:r>
            <w:r>
              <w:rPr>
                <w:spacing w:val="-3"/>
                <w:sz w:val="24"/>
              </w:rPr>
              <w:t xml:space="preserve"> </w:t>
            </w:r>
            <w:r>
              <w:rPr>
                <w:spacing w:val="-4"/>
                <w:sz w:val="24"/>
              </w:rPr>
              <w:t>саны</w:t>
            </w:r>
          </w:p>
        </w:tc>
      </w:tr>
      <w:tr w:rsidR="001D647E" w14:paraId="05645230" w14:textId="77777777">
        <w:trPr>
          <w:trHeight w:val="353"/>
        </w:trPr>
        <w:tc>
          <w:tcPr>
            <w:tcW w:w="3340" w:type="dxa"/>
          </w:tcPr>
          <w:p w14:paraId="6A3AFEEB" w14:textId="77777777" w:rsidR="001D647E" w:rsidRDefault="00F127D7">
            <w:pPr>
              <w:pStyle w:val="TableParagraph"/>
              <w:spacing w:before="72" w:line="261" w:lineRule="exact"/>
              <w:ind w:left="7"/>
              <w:jc w:val="center"/>
              <w:rPr>
                <w:sz w:val="24"/>
              </w:rPr>
            </w:pPr>
            <w:r>
              <w:rPr>
                <w:sz w:val="24"/>
              </w:rPr>
              <w:t>2022-</w:t>
            </w:r>
            <w:r>
              <w:rPr>
                <w:spacing w:val="-4"/>
                <w:sz w:val="24"/>
              </w:rPr>
              <w:t>2023</w:t>
            </w:r>
          </w:p>
        </w:tc>
        <w:tc>
          <w:tcPr>
            <w:tcW w:w="3335" w:type="dxa"/>
          </w:tcPr>
          <w:p w14:paraId="74526AC4" w14:textId="77777777" w:rsidR="001D647E" w:rsidRDefault="00F127D7">
            <w:pPr>
              <w:pStyle w:val="TableParagraph"/>
              <w:spacing w:before="72" w:line="261" w:lineRule="exact"/>
              <w:ind w:left="7"/>
              <w:jc w:val="center"/>
              <w:rPr>
                <w:sz w:val="24"/>
              </w:rPr>
            </w:pPr>
            <w:r>
              <w:rPr>
                <w:spacing w:val="-5"/>
                <w:sz w:val="24"/>
              </w:rPr>
              <w:t>294</w:t>
            </w:r>
          </w:p>
        </w:tc>
        <w:tc>
          <w:tcPr>
            <w:tcW w:w="3109" w:type="dxa"/>
          </w:tcPr>
          <w:p w14:paraId="18D6D98A" w14:textId="77777777" w:rsidR="001D647E" w:rsidRDefault="00F127D7">
            <w:pPr>
              <w:pStyle w:val="TableParagraph"/>
              <w:spacing w:before="72" w:line="261" w:lineRule="exact"/>
              <w:ind w:left="8" w:right="1"/>
              <w:jc w:val="center"/>
              <w:rPr>
                <w:sz w:val="24"/>
              </w:rPr>
            </w:pPr>
            <w:r>
              <w:rPr>
                <w:spacing w:val="-2"/>
                <w:sz w:val="24"/>
              </w:rPr>
              <w:t>24328</w:t>
            </w:r>
          </w:p>
        </w:tc>
      </w:tr>
      <w:tr w:rsidR="001D647E" w14:paraId="21D61FB8" w14:textId="77777777">
        <w:trPr>
          <w:trHeight w:val="391"/>
        </w:trPr>
        <w:tc>
          <w:tcPr>
            <w:tcW w:w="3340" w:type="dxa"/>
          </w:tcPr>
          <w:p w14:paraId="74B1A0C0" w14:textId="77777777" w:rsidR="001D647E" w:rsidRDefault="00F127D7">
            <w:pPr>
              <w:pStyle w:val="TableParagraph"/>
              <w:spacing w:before="72"/>
              <w:ind w:left="7"/>
              <w:jc w:val="center"/>
              <w:rPr>
                <w:sz w:val="24"/>
              </w:rPr>
            </w:pPr>
            <w:r>
              <w:rPr>
                <w:sz w:val="24"/>
              </w:rPr>
              <w:t>2023-</w:t>
            </w:r>
            <w:r>
              <w:rPr>
                <w:spacing w:val="-4"/>
                <w:sz w:val="24"/>
              </w:rPr>
              <w:t>2024</w:t>
            </w:r>
          </w:p>
        </w:tc>
        <w:tc>
          <w:tcPr>
            <w:tcW w:w="3335" w:type="dxa"/>
          </w:tcPr>
          <w:p w14:paraId="5D70D11F" w14:textId="77777777" w:rsidR="001D647E" w:rsidRDefault="00F127D7">
            <w:pPr>
              <w:pStyle w:val="TableParagraph"/>
              <w:spacing w:before="72"/>
              <w:ind w:left="7"/>
              <w:jc w:val="center"/>
              <w:rPr>
                <w:sz w:val="24"/>
              </w:rPr>
            </w:pPr>
            <w:r>
              <w:rPr>
                <w:spacing w:val="-5"/>
                <w:sz w:val="24"/>
              </w:rPr>
              <w:t>428</w:t>
            </w:r>
          </w:p>
        </w:tc>
        <w:tc>
          <w:tcPr>
            <w:tcW w:w="3109" w:type="dxa"/>
          </w:tcPr>
          <w:p w14:paraId="4C137757" w14:textId="77777777" w:rsidR="001D647E" w:rsidRDefault="00F127D7">
            <w:pPr>
              <w:pStyle w:val="TableParagraph"/>
              <w:spacing w:before="72"/>
              <w:ind w:left="8" w:right="1"/>
              <w:jc w:val="center"/>
              <w:rPr>
                <w:sz w:val="24"/>
              </w:rPr>
            </w:pPr>
            <w:r>
              <w:rPr>
                <w:spacing w:val="-2"/>
                <w:sz w:val="24"/>
              </w:rPr>
              <w:t>13835</w:t>
            </w:r>
          </w:p>
        </w:tc>
      </w:tr>
      <w:tr w:rsidR="001D647E" w14:paraId="0E51550B" w14:textId="77777777">
        <w:trPr>
          <w:trHeight w:val="391"/>
        </w:trPr>
        <w:tc>
          <w:tcPr>
            <w:tcW w:w="3340" w:type="dxa"/>
          </w:tcPr>
          <w:p w14:paraId="2E8BAAE4" w14:textId="77777777" w:rsidR="001D647E" w:rsidRDefault="00F127D7">
            <w:pPr>
              <w:pStyle w:val="TableParagraph"/>
              <w:spacing w:before="72"/>
              <w:ind w:left="7"/>
              <w:jc w:val="center"/>
              <w:rPr>
                <w:sz w:val="24"/>
              </w:rPr>
            </w:pPr>
            <w:r>
              <w:rPr>
                <w:sz w:val="24"/>
              </w:rPr>
              <w:t>2024-</w:t>
            </w:r>
            <w:r>
              <w:rPr>
                <w:spacing w:val="-4"/>
                <w:sz w:val="24"/>
              </w:rPr>
              <w:t>2025</w:t>
            </w:r>
          </w:p>
        </w:tc>
        <w:tc>
          <w:tcPr>
            <w:tcW w:w="3335" w:type="dxa"/>
          </w:tcPr>
          <w:p w14:paraId="3F27A686" w14:textId="77777777" w:rsidR="001D647E" w:rsidRDefault="00F127D7">
            <w:pPr>
              <w:pStyle w:val="TableParagraph"/>
              <w:spacing w:before="72"/>
              <w:ind w:left="7"/>
              <w:jc w:val="center"/>
              <w:rPr>
                <w:sz w:val="24"/>
              </w:rPr>
            </w:pPr>
            <w:r>
              <w:rPr>
                <w:spacing w:val="-10"/>
                <w:sz w:val="24"/>
              </w:rPr>
              <w:t>0</w:t>
            </w:r>
          </w:p>
        </w:tc>
        <w:tc>
          <w:tcPr>
            <w:tcW w:w="3109" w:type="dxa"/>
          </w:tcPr>
          <w:p w14:paraId="6F2C3745" w14:textId="77777777" w:rsidR="001D647E" w:rsidRDefault="00F127D7">
            <w:pPr>
              <w:pStyle w:val="TableParagraph"/>
              <w:spacing w:before="72"/>
              <w:ind w:left="8" w:right="1"/>
              <w:jc w:val="center"/>
              <w:rPr>
                <w:sz w:val="24"/>
              </w:rPr>
            </w:pPr>
            <w:r>
              <w:rPr>
                <w:spacing w:val="-4"/>
                <w:sz w:val="24"/>
              </w:rPr>
              <w:t>21115</w:t>
            </w:r>
          </w:p>
        </w:tc>
      </w:tr>
      <w:tr w:rsidR="001D647E" w14:paraId="61315CAE" w14:textId="77777777">
        <w:trPr>
          <w:trHeight w:val="335"/>
        </w:trPr>
        <w:tc>
          <w:tcPr>
            <w:tcW w:w="3340" w:type="dxa"/>
          </w:tcPr>
          <w:p w14:paraId="61384DF4" w14:textId="77777777" w:rsidR="001D647E" w:rsidRDefault="00F127D7">
            <w:pPr>
              <w:pStyle w:val="TableParagraph"/>
              <w:spacing w:before="72" w:line="243" w:lineRule="exact"/>
              <w:ind w:left="343"/>
              <w:rPr>
                <w:sz w:val="24"/>
              </w:rPr>
            </w:pPr>
            <w:r>
              <w:rPr>
                <w:sz w:val="24"/>
              </w:rPr>
              <w:t>Кейінгі</w:t>
            </w:r>
            <w:r>
              <w:rPr>
                <w:spacing w:val="-5"/>
                <w:sz w:val="24"/>
              </w:rPr>
              <w:t xml:space="preserve"> </w:t>
            </w:r>
            <w:r>
              <w:rPr>
                <w:sz w:val="24"/>
              </w:rPr>
              <w:t>үш</w:t>
            </w:r>
            <w:r>
              <w:rPr>
                <w:spacing w:val="-4"/>
                <w:sz w:val="24"/>
              </w:rPr>
              <w:t xml:space="preserve"> </w:t>
            </w:r>
            <w:r>
              <w:rPr>
                <w:sz w:val="24"/>
              </w:rPr>
              <w:t>жылда</w:t>
            </w:r>
            <w:r>
              <w:rPr>
                <w:spacing w:val="-5"/>
                <w:sz w:val="24"/>
              </w:rPr>
              <w:t xml:space="preserve"> </w:t>
            </w:r>
            <w:r>
              <w:rPr>
                <w:spacing w:val="-2"/>
                <w:sz w:val="24"/>
              </w:rPr>
              <w:t>түскені</w:t>
            </w:r>
          </w:p>
        </w:tc>
        <w:tc>
          <w:tcPr>
            <w:tcW w:w="3335" w:type="dxa"/>
          </w:tcPr>
          <w:p w14:paraId="48136401" w14:textId="77777777" w:rsidR="001D647E" w:rsidRDefault="00F127D7">
            <w:pPr>
              <w:pStyle w:val="TableParagraph"/>
              <w:spacing w:before="72" w:line="243" w:lineRule="exact"/>
              <w:ind w:left="7"/>
              <w:jc w:val="center"/>
              <w:rPr>
                <w:sz w:val="24"/>
              </w:rPr>
            </w:pPr>
            <w:r>
              <w:rPr>
                <w:spacing w:val="-5"/>
                <w:sz w:val="24"/>
              </w:rPr>
              <w:t>722</w:t>
            </w:r>
          </w:p>
        </w:tc>
        <w:tc>
          <w:tcPr>
            <w:tcW w:w="3109" w:type="dxa"/>
          </w:tcPr>
          <w:p w14:paraId="2AF05674" w14:textId="77777777" w:rsidR="001D647E" w:rsidRDefault="00F127D7">
            <w:pPr>
              <w:pStyle w:val="TableParagraph"/>
              <w:spacing w:before="72" w:line="243" w:lineRule="exact"/>
              <w:ind w:left="8" w:right="1"/>
              <w:jc w:val="center"/>
              <w:rPr>
                <w:sz w:val="24"/>
              </w:rPr>
            </w:pPr>
            <w:r>
              <w:rPr>
                <w:spacing w:val="-2"/>
                <w:sz w:val="24"/>
              </w:rPr>
              <w:t>59278</w:t>
            </w:r>
          </w:p>
        </w:tc>
      </w:tr>
      <w:tr w:rsidR="001D647E" w14:paraId="0703F058" w14:textId="77777777">
        <w:trPr>
          <w:trHeight w:val="412"/>
        </w:trPr>
        <w:tc>
          <w:tcPr>
            <w:tcW w:w="3340" w:type="dxa"/>
          </w:tcPr>
          <w:p w14:paraId="3DBD766C" w14:textId="77777777" w:rsidR="001D647E" w:rsidRDefault="00F127D7">
            <w:pPr>
              <w:pStyle w:val="TableParagraph"/>
              <w:spacing w:before="72"/>
              <w:ind w:left="549"/>
              <w:rPr>
                <w:sz w:val="24"/>
              </w:rPr>
            </w:pPr>
            <w:r>
              <w:rPr>
                <w:sz w:val="24"/>
              </w:rPr>
              <w:t>Жалпы</w:t>
            </w:r>
            <w:r>
              <w:rPr>
                <w:spacing w:val="-5"/>
                <w:sz w:val="24"/>
              </w:rPr>
              <w:t xml:space="preserve"> </w:t>
            </w:r>
            <w:r>
              <w:rPr>
                <w:sz w:val="24"/>
              </w:rPr>
              <w:t>кітап</w:t>
            </w:r>
            <w:r>
              <w:rPr>
                <w:spacing w:val="-4"/>
                <w:sz w:val="24"/>
              </w:rPr>
              <w:t xml:space="preserve"> қоры</w:t>
            </w:r>
          </w:p>
        </w:tc>
        <w:tc>
          <w:tcPr>
            <w:tcW w:w="3335" w:type="dxa"/>
          </w:tcPr>
          <w:p w14:paraId="2874E6B3" w14:textId="77777777" w:rsidR="001D647E" w:rsidRDefault="00F127D7">
            <w:pPr>
              <w:pStyle w:val="TableParagraph"/>
              <w:spacing w:before="72"/>
              <w:ind w:left="7"/>
              <w:jc w:val="center"/>
              <w:rPr>
                <w:sz w:val="24"/>
              </w:rPr>
            </w:pPr>
            <w:r>
              <w:rPr>
                <w:spacing w:val="-4"/>
                <w:sz w:val="24"/>
              </w:rPr>
              <w:t>6711</w:t>
            </w:r>
          </w:p>
        </w:tc>
        <w:tc>
          <w:tcPr>
            <w:tcW w:w="3109" w:type="dxa"/>
          </w:tcPr>
          <w:p w14:paraId="27C33639" w14:textId="77777777" w:rsidR="001D647E" w:rsidRDefault="00F127D7">
            <w:pPr>
              <w:pStyle w:val="TableParagraph"/>
              <w:spacing w:before="72"/>
              <w:ind w:left="8" w:right="1"/>
              <w:jc w:val="center"/>
              <w:rPr>
                <w:sz w:val="24"/>
              </w:rPr>
            </w:pPr>
            <w:r>
              <w:rPr>
                <w:spacing w:val="-2"/>
                <w:sz w:val="24"/>
              </w:rPr>
              <w:t>64269</w:t>
            </w:r>
          </w:p>
        </w:tc>
      </w:tr>
    </w:tbl>
    <w:p w14:paraId="3D2805F5" w14:textId="77777777" w:rsidR="001D647E" w:rsidRDefault="00F127D7">
      <w:pPr>
        <w:pStyle w:val="a5"/>
        <w:numPr>
          <w:ilvl w:val="2"/>
          <w:numId w:val="11"/>
        </w:numPr>
        <w:tabs>
          <w:tab w:val="left" w:pos="1570"/>
          <w:tab w:val="left" w:pos="8841"/>
        </w:tabs>
        <w:spacing w:before="106" w:line="256" w:lineRule="auto"/>
        <w:ind w:left="1570" w:right="848" w:hanging="720"/>
        <w:jc w:val="left"/>
        <w:rPr>
          <w:b/>
          <w:sz w:val="26"/>
        </w:rPr>
      </w:pPr>
      <w:r>
        <w:rPr>
          <w:b/>
          <w:sz w:val="26"/>
        </w:rPr>
        <w:t>БІЛІМ</w:t>
      </w:r>
      <w:r>
        <w:rPr>
          <w:b/>
          <w:spacing w:val="40"/>
          <w:sz w:val="26"/>
        </w:rPr>
        <w:t xml:space="preserve"> </w:t>
      </w:r>
      <w:r>
        <w:rPr>
          <w:b/>
          <w:sz w:val="26"/>
        </w:rPr>
        <w:t>БЕРУ ПРОЦЕСІНЕ ҚАТЫСУШЫЛАРДЫҢ</w:t>
      </w:r>
      <w:r>
        <w:rPr>
          <w:b/>
          <w:sz w:val="26"/>
        </w:rPr>
        <w:tab/>
        <w:t>ЖƏНЕ</w:t>
      </w:r>
      <w:r>
        <w:rPr>
          <w:b/>
          <w:spacing w:val="10"/>
          <w:sz w:val="26"/>
        </w:rPr>
        <w:t xml:space="preserve"> </w:t>
      </w:r>
      <w:r>
        <w:rPr>
          <w:b/>
          <w:sz w:val="26"/>
        </w:rPr>
        <w:t>БАСҚА РЕСПОНДЕНТТЕРДІҢ САУАЛНАМАСЫ</w:t>
      </w:r>
    </w:p>
    <w:p w14:paraId="4379655D" w14:textId="77777777" w:rsidR="001D647E" w:rsidRDefault="00F127D7">
      <w:pPr>
        <w:spacing w:before="4"/>
        <w:ind w:left="490"/>
        <w:rPr>
          <w:b/>
          <w:sz w:val="26"/>
        </w:rPr>
      </w:pPr>
      <w:hyperlink r:id="rId361">
        <w:r>
          <w:rPr>
            <w:b/>
            <w:color w:val="0000FF"/>
            <w:spacing w:val="-2"/>
            <w:sz w:val="26"/>
            <w:u w:val="single" w:color="0000FF"/>
          </w:rPr>
          <w:t>https://drive.google.com/drive/folders/1w2ivJrbuLFdIdzgCamLW_ZTx3XsUwNlQ</w:t>
        </w:r>
      </w:hyperlink>
    </w:p>
    <w:p w14:paraId="23328710" w14:textId="77777777" w:rsidR="001D647E" w:rsidRDefault="001D647E">
      <w:pPr>
        <w:pStyle w:val="a3"/>
        <w:spacing w:before="46"/>
        <w:ind w:left="0"/>
        <w:rPr>
          <w:b/>
        </w:rPr>
      </w:pPr>
    </w:p>
    <w:p w14:paraId="64744854" w14:textId="77777777" w:rsidR="001D647E" w:rsidRDefault="00F127D7">
      <w:pPr>
        <w:pStyle w:val="a3"/>
        <w:spacing w:line="256" w:lineRule="auto"/>
        <w:ind w:right="1532"/>
      </w:pPr>
      <w:r>
        <w:t>Ұсынылатын білім беру қызметтеріне қанағаттану</w:t>
      </w:r>
      <w:r>
        <w:rPr>
          <w:spacing w:val="40"/>
        </w:rPr>
        <w:t xml:space="preserve"> </w:t>
      </w:r>
      <w:r>
        <w:t>деңгейін</w:t>
      </w:r>
      <w:r>
        <w:rPr>
          <w:spacing w:val="40"/>
        </w:rPr>
        <w:t xml:space="preserve"> </w:t>
      </w:r>
      <w:r>
        <w:t>анықтау</w:t>
      </w:r>
      <w:r>
        <w:rPr>
          <w:spacing w:val="40"/>
        </w:rPr>
        <w:t xml:space="preserve"> </w:t>
      </w:r>
      <w:r>
        <w:t>бойынша білім беру процесіне</w:t>
      </w:r>
      <w:r>
        <w:rPr>
          <w:spacing w:val="40"/>
        </w:rPr>
        <w:t xml:space="preserve"> </w:t>
      </w:r>
      <w:r>
        <w:t>қатысушылардың</w:t>
      </w:r>
      <w:r>
        <w:rPr>
          <w:spacing w:val="40"/>
        </w:rPr>
        <w:t xml:space="preserve"> </w:t>
      </w:r>
      <w:r>
        <w:t>сауалнамасының</w:t>
      </w:r>
      <w:r>
        <w:rPr>
          <w:spacing w:val="40"/>
        </w:rPr>
        <w:t xml:space="preserve"> </w:t>
      </w:r>
      <w:r>
        <w:t>нəтижелерін</w:t>
      </w:r>
      <w:r>
        <w:rPr>
          <w:spacing w:val="40"/>
        </w:rPr>
        <w:t xml:space="preserve"> </w:t>
      </w:r>
      <w:r>
        <w:t>талдау:</w:t>
      </w:r>
    </w:p>
    <w:p w14:paraId="5C079E59" w14:textId="77777777" w:rsidR="001D647E" w:rsidRDefault="001D647E">
      <w:pPr>
        <w:pStyle w:val="a3"/>
        <w:spacing w:before="100" w:after="1"/>
        <w:ind w:left="0"/>
        <w:rPr>
          <w:sz w:val="20"/>
        </w:rPr>
      </w:pPr>
    </w:p>
    <w:tbl>
      <w:tblPr>
        <w:tblStyle w:val="TableNormal"/>
        <w:tblW w:w="0" w:type="auto"/>
        <w:tblInd w:w="50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38"/>
        <w:gridCol w:w="3178"/>
        <w:gridCol w:w="4230"/>
        <w:gridCol w:w="1272"/>
      </w:tblGrid>
      <w:tr w:rsidR="001D647E" w14:paraId="7620C55B" w14:textId="77777777">
        <w:trPr>
          <w:trHeight w:val="1349"/>
        </w:trPr>
        <w:tc>
          <w:tcPr>
            <w:tcW w:w="538" w:type="dxa"/>
          </w:tcPr>
          <w:p w14:paraId="2B52A263" w14:textId="77777777" w:rsidR="001D647E" w:rsidRDefault="00F127D7">
            <w:pPr>
              <w:pStyle w:val="TableParagraph"/>
              <w:spacing w:before="74"/>
              <w:ind w:left="92"/>
              <w:rPr>
                <w:sz w:val="24"/>
              </w:rPr>
            </w:pPr>
            <w:r>
              <w:rPr>
                <w:spacing w:val="-10"/>
                <w:sz w:val="24"/>
              </w:rPr>
              <w:t>1</w:t>
            </w:r>
          </w:p>
        </w:tc>
        <w:tc>
          <w:tcPr>
            <w:tcW w:w="3178" w:type="dxa"/>
          </w:tcPr>
          <w:p w14:paraId="1C2C7294" w14:textId="77777777" w:rsidR="001D647E" w:rsidRDefault="00F127D7">
            <w:pPr>
              <w:pStyle w:val="TableParagraph"/>
              <w:spacing w:line="256" w:lineRule="auto"/>
              <w:ind w:left="200" w:right="909"/>
              <w:rPr>
                <w:sz w:val="24"/>
              </w:rPr>
            </w:pPr>
            <w:r>
              <w:rPr>
                <w:sz w:val="24"/>
              </w:rPr>
              <w:t>Білім</w:t>
            </w:r>
            <w:r>
              <w:rPr>
                <w:spacing w:val="-15"/>
                <w:sz w:val="24"/>
              </w:rPr>
              <w:t xml:space="preserve"> </w:t>
            </w:r>
            <w:r>
              <w:rPr>
                <w:sz w:val="24"/>
              </w:rPr>
              <w:t xml:space="preserve">алушылардың </w:t>
            </w:r>
            <w:r>
              <w:rPr>
                <w:spacing w:val="-2"/>
                <w:sz w:val="24"/>
              </w:rPr>
              <w:t xml:space="preserve">сауалнама </w:t>
            </w:r>
            <w:r>
              <w:rPr>
                <w:sz w:val="24"/>
              </w:rPr>
              <w:t>нəтижелерін</w:t>
            </w:r>
            <w:r>
              <w:rPr>
                <w:spacing w:val="-15"/>
                <w:sz w:val="24"/>
              </w:rPr>
              <w:t xml:space="preserve"> </w:t>
            </w:r>
            <w:r>
              <w:rPr>
                <w:sz w:val="24"/>
              </w:rPr>
              <w:t>талдау</w:t>
            </w:r>
          </w:p>
        </w:tc>
        <w:tc>
          <w:tcPr>
            <w:tcW w:w="4230" w:type="dxa"/>
          </w:tcPr>
          <w:p w14:paraId="70345D99" w14:textId="77777777" w:rsidR="001D647E" w:rsidRDefault="00F127D7">
            <w:pPr>
              <w:pStyle w:val="TableParagraph"/>
              <w:spacing w:line="261" w:lineRule="auto"/>
              <w:ind w:left="195" w:right="890"/>
              <w:rPr>
                <w:sz w:val="24"/>
              </w:rPr>
            </w:pPr>
            <w:r>
              <w:rPr>
                <w:sz w:val="24"/>
              </w:rPr>
              <w:t>респонденттердің</w:t>
            </w:r>
            <w:r>
              <w:rPr>
                <w:spacing w:val="-15"/>
                <w:sz w:val="24"/>
              </w:rPr>
              <w:t xml:space="preserve"> </w:t>
            </w:r>
            <w:r>
              <w:rPr>
                <w:sz w:val="24"/>
              </w:rPr>
              <w:t>100</w:t>
            </w:r>
            <w:r>
              <w:rPr>
                <w:spacing w:val="-15"/>
                <w:sz w:val="24"/>
              </w:rPr>
              <w:t xml:space="preserve"> </w:t>
            </w:r>
            <w:r>
              <w:rPr>
                <w:sz w:val="24"/>
              </w:rPr>
              <w:t xml:space="preserve">%-ы көрсетілетін білім беру қызметтерінің деңгейіне </w:t>
            </w:r>
            <w:r>
              <w:rPr>
                <w:spacing w:val="-2"/>
                <w:sz w:val="24"/>
              </w:rPr>
              <w:t>қанағаттанған</w:t>
            </w:r>
          </w:p>
        </w:tc>
        <w:tc>
          <w:tcPr>
            <w:tcW w:w="1272" w:type="dxa"/>
          </w:tcPr>
          <w:p w14:paraId="23F79B83" w14:textId="77777777" w:rsidR="001D647E" w:rsidRDefault="001D647E">
            <w:pPr>
              <w:pStyle w:val="TableParagraph"/>
              <w:spacing w:before="117"/>
              <w:rPr>
                <w:sz w:val="24"/>
              </w:rPr>
            </w:pPr>
          </w:p>
          <w:p w14:paraId="6D15BDD7" w14:textId="77777777" w:rsidR="001D647E" w:rsidRDefault="00F127D7">
            <w:pPr>
              <w:pStyle w:val="TableParagraph"/>
              <w:spacing w:before="1"/>
              <w:ind w:left="245"/>
              <w:rPr>
                <w:sz w:val="24"/>
              </w:rPr>
            </w:pPr>
            <w:r>
              <w:rPr>
                <w:spacing w:val="-10"/>
                <w:sz w:val="24"/>
              </w:rPr>
              <w:t>5</w:t>
            </w:r>
          </w:p>
        </w:tc>
      </w:tr>
      <w:tr w:rsidR="001D647E" w14:paraId="30559C88" w14:textId="77777777">
        <w:trPr>
          <w:trHeight w:val="1349"/>
        </w:trPr>
        <w:tc>
          <w:tcPr>
            <w:tcW w:w="538" w:type="dxa"/>
          </w:tcPr>
          <w:p w14:paraId="624035C2" w14:textId="77777777" w:rsidR="001D647E" w:rsidRDefault="00F127D7">
            <w:pPr>
              <w:pStyle w:val="TableParagraph"/>
              <w:spacing w:before="70"/>
              <w:ind w:left="92"/>
              <w:rPr>
                <w:sz w:val="24"/>
              </w:rPr>
            </w:pPr>
            <w:r>
              <w:rPr>
                <w:spacing w:val="-10"/>
                <w:sz w:val="24"/>
              </w:rPr>
              <w:t>2</w:t>
            </w:r>
          </w:p>
        </w:tc>
        <w:tc>
          <w:tcPr>
            <w:tcW w:w="3178" w:type="dxa"/>
          </w:tcPr>
          <w:p w14:paraId="545B3D80" w14:textId="77777777" w:rsidR="001D647E" w:rsidRDefault="00F127D7">
            <w:pPr>
              <w:pStyle w:val="TableParagraph"/>
              <w:spacing w:line="256" w:lineRule="auto"/>
              <w:ind w:left="200" w:right="941"/>
              <w:rPr>
                <w:sz w:val="24"/>
              </w:rPr>
            </w:pPr>
            <w:r>
              <w:rPr>
                <w:spacing w:val="-2"/>
                <w:sz w:val="24"/>
              </w:rPr>
              <w:t xml:space="preserve">Педагогтердің сауалнама </w:t>
            </w:r>
            <w:r>
              <w:rPr>
                <w:sz w:val="24"/>
              </w:rPr>
              <w:t>нəтижелерін</w:t>
            </w:r>
            <w:r>
              <w:rPr>
                <w:spacing w:val="-15"/>
                <w:sz w:val="24"/>
              </w:rPr>
              <w:t xml:space="preserve"> </w:t>
            </w:r>
            <w:r>
              <w:rPr>
                <w:sz w:val="24"/>
              </w:rPr>
              <w:t>талдау</w:t>
            </w:r>
          </w:p>
        </w:tc>
        <w:tc>
          <w:tcPr>
            <w:tcW w:w="4230" w:type="dxa"/>
          </w:tcPr>
          <w:p w14:paraId="4B53322A" w14:textId="77777777" w:rsidR="001D647E" w:rsidRDefault="00F127D7">
            <w:pPr>
              <w:pStyle w:val="TableParagraph"/>
              <w:spacing w:line="261" w:lineRule="auto"/>
              <w:ind w:left="195" w:right="890"/>
              <w:rPr>
                <w:sz w:val="24"/>
              </w:rPr>
            </w:pPr>
            <w:r>
              <w:rPr>
                <w:sz w:val="24"/>
              </w:rPr>
              <w:t>респонденттердің 100%-ы сапалыоқыту</w:t>
            </w:r>
            <w:r>
              <w:rPr>
                <w:spacing w:val="-15"/>
                <w:sz w:val="24"/>
              </w:rPr>
              <w:t xml:space="preserve"> </w:t>
            </w:r>
            <w:r>
              <w:rPr>
                <w:sz w:val="24"/>
              </w:rPr>
              <w:t>мен</w:t>
            </w:r>
            <w:r>
              <w:rPr>
                <w:spacing w:val="-15"/>
                <w:sz w:val="24"/>
              </w:rPr>
              <w:t xml:space="preserve"> </w:t>
            </w:r>
            <w:r>
              <w:rPr>
                <w:sz w:val="24"/>
              </w:rPr>
              <w:t>тəрбиелеу үшін жағдайдың жасалу деңгейіне қанағаттанған</w:t>
            </w:r>
          </w:p>
        </w:tc>
        <w:tc>
          <w:tcPr>
            <w:tcW w:w="1272" w:type="dxa"/>
          </w:tcPr>
          <w:p w14:paraId="51B846DB" w14:textId="77777777" w:rsidR="001D647E" w:rsidRDefault="001D647E">
            <w:pPr>
              <w:pStyle w:val="TableParagraph"/>
              <w:spacing w:before="117"/>
              <w:rPr>
                <w:sz w:val="24"/>
              </w:rPr>
            </w:pPr>
          </w:p>
          <w:p w14:paraId="258311FB" w14:textId="77777777" w:rsidR="001D647E" w:rsidRDefault="00F127D7">
            <w:pPr>
              <w:pStyle w:val="TableParagraph"/>
              <w:spacing w:before="1"/>
              <w:ind w:left="245"/>
              <w:rPr>
                <w:sz w:val="24"/>
              </w:rPr>
            </w:pPr>
            <w:r>
              <w:rPr>
                <w:spacing w:val="-10"/>
                <w:sz w:val="24"/>
              </w:rPr>
              <w:t>5</w:t>
            </w:r>
          </w:p>
        </w:tc>
      </w:tr>
      <w:tr w:rsidR="001D647E" w14:paraId="6574EF96" w14:textId="77777777">
        <w:trPr>
          <w:trHeight w:val="1317"/>
        </w:trPr>
        <w:tc>
          <w:tcPr>
            <w:tcW w:w="538" w:type="dxa"/>
          </w:tcPr>
          <w:p w14:paraId="5F62D8C8" w14:textId="77777777" w:rsidR="001D647E" w:rsidRDefault="00F127D7">
            <w:pPr>
              <w:pStyle w:val="TableParagraph"/>
              <w:spacing w:before="70"/>
              <w:ind w:left="92"/>
              <w:rPr>
                <w:sz w:val="24"/>
              </w:rPr>
            </w:pPr>
            <w:r>
              <w:rPr>
                <w:spacing w:val="-10"/>
                <w:sz w:val="24"/>
              </w:rPr>
              <w:t>3</w:t>
            </w:r>
          </w:p>
        </w:tc>
        <w:tc>
          <w:tcPr>
            <w:tcW w:w="3178" w:type="dxa"/>
          </w:tcPr>
          <w:p w14:paraId="6E236684" w14:textId="77777777" w:rsidR="001D647E" w:rsidRDefault="00F127D7">
            <w:pPr>
              <w:pStyle w:val="TableParagraph"/>
              <w:spacing w:line="252" w:lineRule="auto"/>
              <w:ind w:left="200" w:right="909"/>
              <w:rPr>
                <w:sz w:val="24"/>
              </w:rPr>
            </w:pPr>
            <w:r>
              <w:rPr>
                <w:spacing w:val="-2"/>
                <w:sz w:val="24"/>
              </w:rPr>
              <w:t>Ата-аналардың (заңдыөкілдер) сауалнама нəтижелерін</w:t>
            </w:r>
            <w:r>
              <w:rPr>
                <w:spacing w:val="-13"/>
                <w:sz w:val="24"/>
              </w:rPr>
              <w:t xml:space="preserve"> </w:t>
            </w:r>
            <w:r>
              <w:rPr>
                <w:spacing w:val="-2"/>
                <w:sz w:val="24"/>
              </w:rPr>
              <w:t>талдау</w:t>
            </w:r>
          </w:p>
        </w:tc>
        <w:tc>
          <w:tcPr>
            <w:tcW w:w="4230" w:type="dxa"/>
          </w:tcPr>
          <w:p w14:paraId="5F20CB70" w14:textId="77777777" w:rsidR="001D647E" w:rsidRDefault="00F127D7">
            <w:pPr>
              <w:pStyle w:val="TableParagraph"/>
              <w:spacing w:line="256" w:lineRule="auto"/>
              <w:ind w:left="195" w:right="890"/>
              <w:rPr>
                <w:sz w:val="24"/>
              </w:rPr>
            </w:pPr>
            <w:r>
              <w:rPr>
                <w:sz w:val="24"/>
              </w:rPr>
              <w:t>Респонденттердің</w:t>
            </w:r>
            <w:r>
              <w:rPr>
                <w:spacing w:val="40"/>
                <w:sz w:val="24"/>
              </w:rPr>
              <w:t xml:space="preserve"> </w:t>
            </w:r>
            <w:r>
              <w:rPr>
                <w:sz w:val="24"/>
              </w:rPr>
              <w:t>82,8 %-ы білім</w:t>
            </w:r>
            <w:r>
              <w:rPr>
                <w:spacing w:val="-15"/>
                <w:sz w:val="24"/>
              </w:rPr>
              <w:t xml:space="preserve"> </w:t>
            </w:r>
            <w:r>
              <w:rPr>
                <w:sz w:val="24"/>
              </w:rPr>
              <w:t>алушылардың</w:t>
            </w:r>
            <w:r>
              <w:rPr>
                <w:spacing w:val="-15"/>
                <w:sz w:val="24"/>
              </w:rPr>
              <w:t xml:space="preserve"> </w:t>
            </w:r>
            <w:r>
              <w:rPr>
                <w:sz w:val="24"/>
              </w:rPr>
              <w:t xml:space="preserve">дайындық </w:t>
            </w:r>
            <w:r>
              <w:rPr>
                <w:spacing w:val="-2"/>
                <w:sz w:val="24"/>
              </w:rPr>
              <w:t>деңгейіне</w:t>
            </w:r>
          </w:p>
          <w:p w14:paraId="082980B3" w14:textId="77777777" w:rsidR="001D647E" w:rsidRDefault="00F127D7">
            <w:pPr>
              <w:pStyle w:val="TableParagraph"/>
              <w:spacing w:before="0" w:line="257" w:lineRule="exact"/>
              <w:ind w:left="195"/>
              <w:rPr>
                <w:sz w:val="24"/>
              </w:rPr>
            </w:pPr>
            <w:r>
              <w:rPr>
                <w:spacing w:val="-2"/>
                <w:sz w:val="24"/>
              </w:rPr>
              <w:t>қанағаттанған</w:t>
            </w:r>
          </w:p>
        </w:tc>
        <w:tc>
          <w:tcPr>
            <w:tcW w:w="1272" w:type="dxa"/>
          </w:tcPr>
          <w:p w14:paraId="3B3B13EA" w14:textId="77777777" w:rsidR="001D647E" w:rsidRDefault="001D647E">
            <w:pPr>
              <w:pStyle w:val="TableParagraph"/>
              <w:spacing w:before="117"/>
              <w:rPr>
                <w:sz w:val="24"/>
              </w:rPr>
            </w:pPr>
          </w:p>
          <w:p w14:paraId="6477DD62" w14:textId="77777777" w:rsidR="001D647E" w:rsidRDefault="00F127D7">
            <w:pPr>
              <w:pStyle w:val="TableParagraph"/>
              <w:spacing w:before="1"/>
              <w:ind w:left="245"/>
              <w:rPr>
                <w:sz w:val="24"/>
              </w:rPr>
            </w:pPr>
            <w:r>
              <w:rPr>
                <w:spacing w:val="-10"/>
                <w:sz w:val="24"/>
              </w:rPr>
              <w:t>5</w:t>
            </w:r>
          </w:p>
        </w:tc>
      </w:tr>
    </w:tbl>
    <w:p w14:paraId="5218386A" w14:textId="77777777" w:rsidR="001D647E" w:rsidRDefault="001D647E">
      <w:pPr>
        <w:pStyle w:val="a3"/>
        <w:spacing w:before="139"/>
        <w:ind w:left="0"/>
      </w:pPr>
    </w:p>
    <w:p w14:paraId="06391C11" w14:textId="77777777" w:rsidR="001D647E" w:rsidRDefault="00F127D7">
      <w:pPr>
        <w:pStyle w:val="a5"/>
        <w:numPr>
          <w:ilvl w:val="2"/>
          <w:numId w:val="11"/>
        </w:numPr>
        <w:tabs>
          <w:tab w:val="left" w:pos="1197"/>
        </w:tabs>
        <w:ind w:left="1197" w:hanging="707"/>
        <w:jc w:val="left"/>
        <w:rPr>
          <w:b/>
          <w:sz w:val="26"/>
        </w:rPr>
      </w:pPr>
      <w:r>
        <w:rPr>
          <w:b/>
          <w:sz w:val="26"/>
        </w:rPr>
        <w:t>НЕДОСТАТКИ</w:t>
      </w:r>
      <w:r>
        <w:rPr>
          <w:b/>
          <w:spacing w:val="-14"/>
          <w:sz w:val="26"/>
        </w:rPr>
        <w:t xml:space="preserve"> </w:t>
      </w:r>
      <w:r>
        <w:rPr>
          <w:b/>
          <w:sz w:val="26"/>
        </w:rPr>
        <w:t>И</w:t>
      </w:r>
      <w:r>
        <w:rPr>
          <w:b/>
          <w:spacing w:val="-14"/>
          <w:sz w:val="26"/>
        </w:rPr>
        <w:t xml:space="preserve"> </w:t>
      </w:r>
      <w:r>
        <w:rPr>
          <w:b/>
          <w:sz w:val="26"/>
        </w:rPr>
        <w:t>ЗАМЕЧАНИЯ,</w:t>
      </w:r>
      <w:r>
        <w:rPr>
          <w:b/>
          <w:spacing w:val="-15"/>
          <w:sz w:val="26"/>
        </w:rPr>
        <w:t xml:space="preserve"> </w:t>
      </w:r>
      <w:r>
        <w:rPr>
          <w:b/>
          <w:sz w:val="26"/>
        </w:rPr>
        <w:t>ПУТИ</w:t>
      </w:r>
      <w:r>
        <w:rPr>
          <w:b/>
          <w:spacing w:val="-13"/>
          <w:sz w:val="26"/>
        </w:rPr>
        <w:t xml:space="preserve"> </w:t>
      </w:r>
      <w:r>
        <w:rPr>
          <w:b/>
          <w:sz w:val="26"/>
        </w:rPr>
        <w:t>ИХ</w:t>
      </w:r>
      <w:r>
        <w:rPr>
          <w:b/>
          <w:spacing w:val="-12"/>
          <w:sz w:val="26"/>
        </w:rPr>
        <w:t xml:space="preserve"> </w:t>
      </w:r>
      <w:r>
        <w:rPr>
          <w:b/>
          <w:spacing w:val="-2"/>
          <w:sz w:val="26"/>
        </w:rPr>
        <w:t>РЕШЕНИЯ</w:t>
      </w:r>
    </w:p>
    <w:p w14:paraId="57F67EAF" w14:textId="77777777" w:rsidR="001D647E" w:rsidRDefault="001D647E">
      <w:pPr>
        <w:pStyle w:val="a3"/>
        <w:spacing w:before="118"/>
        <w:ind w:left="0"/>
        <w:rPr>
          <w:b/>
        </w:rPr>
      </w:pPr>
    </w:p>
    <w:p w14:paraId="2666D67E" w14:textId="77777777" w:rsidR="001D647E" w:rsidRDefault="00F127D7">
      <w:pPr>
        <w:pStyle w:val="2"/>
        <w:spacing w:before="0"/>
      </w:pPr>
      <w:r>
        <w:t>Недостатки</w:t>
      </w:r>
      <w:r>
        <w:rPr>
          <w:spacing w:val="-1"/>
        </w:rPr>
        <w:t xml:space="preserve"> </w:t>
      </w:r>
      <w:r>
        <w:t>и</w:t>
      </w:r>
      <w:r>
        <w:rPr>
          <w:spacing w:val="-4"/>
        </w:rPr>
        <w:t xml:space="preserve"> </w:t>
      </w:r>
      <w:r>
        <w:rPr>
          <w:spacing w:val="-2"/>
        </w:rPr>
        <w:t>замечания:</w:t>
      </w:r>
    </w:p>
    <w:p w14:paraId="523F6E39" w14:textId="77777777" w:rsidR="001D647E" w:rsidRDefault="001D647E">
      <w:pPr>
        <w:pStyle w:val="a3"/>
        <w:spacing w:before="31"/>
        <w:ind w:left="0"/>
        <w:rPr>
          <w:b/>
        </w:rPr>
      </w:pPr>
    </w:p>
    <w:p w14:paraId="6674615D" w14:textId="77777777" w:rsidR="001D647E" w:rsidRDefault="00F127D7">
      <w:pPr>
        <w:pStyle w:val="a5"/>
        <w:numPr>
          <w:ilvl w:val="3"/>
          <w:numId w:val="11"/>
        </w:numPr>
        <w:tabs>
          <w:tab w:val="left" w:pos="1198"/>
        </w:tabs>
        <w:spacing w:line="256" w:lineRule="auto"/>
        <w:ind w:right="1523"/>
        <w:jc w:val="both"/>
        <w:rPr>
          <w:sz w:val="26"/>
        </w:rPr>
      </w:pPr>
      <w:r>
        <w:rPr>
          <w:sz w:val="26"/>
        </w:rPr>
        <w:t>Педагогическому коллективу школы улучшить системную работу по повышению качества обучения, не допускать снижение качества обучения, обеспечить дифференцированный подход, использовать современные методики и технологии развития индивидуальных способностей каждого ученика, усилить работу с одаренными учащимися.</w:t>
      </w:r>
    </w:p>
    <w:p w14:paraId="19C812C4" w14:textId="77777777" w:rsidR="001D647E" w:rsidRDefault="00F127D7">
      <w:pPr>
        <w:pStyle w:val="a5"/>
        <w:numPr>
          <w:ilvl w:val="3"/>
          <w:numId w:val="11"/>
        </w:numPr>
        <w:tabs>
          <w:tab w:val="left" w:pos="1198"/>
        </w:tabs>
        <w:spacing w:before="1"/>
        <w:jc w:val="both"/>
        <w:rPr>
          <w:sz w:val="26"/>
        </w:rPr>
      </w:pPr>
      <w:r>
        <w:rPr>
          <w:sz w:val="26"/>
        </w:rPr>
        <w:t>По</w:t>
      </w:r>
      <w:r>
        <w:rPr>
          <w:spacing w:val="-3"/>
          <w:sz w:val="26"/>
        </w:rPr>
        <w:t xml:space="preserve"> </w:t>
      </w:r>
      <w:r>
        <w:rPr>
          <w:sz w:val="26"/>
        </w:rPr>
        <w:t>предметам:</w:t>
      </w:r>
      <w:r>
        <w:rPr>
          <w:spacing w:val="-3"/>
          <w:sz w:val="26"/>
        </w:rPr>
        <w:t xml:space="preserve"> </w:t>
      </w:r>
      <w:r>
        <w:rPr>
          <w:sz w:val="26"/>
        </w:rPr>
        <w:t>алгебра,</w:t>
      </w:r>
      <w:r>
        <w:rPr>
          <w:spacing w:val="-3"/>
          <w:sz w:val="26"/>
        </w:rPr>
        <w:t xml:space="preserve"> </w:t>
      </w:r>
      <w:r>
        <w:rPr>
          <w:sz w:val="26"/>
        </w:rPr>
        <w:t>химия</w:t>
      </w:r>
      <w:r>
        <w:rPr>
          <w:spacing w:val="-2"/>
          <w:sz w:val="26"/>
        </w:rPr>
        <w:t xml:space="preserve"> </w:t>
      </w:r>
      <w:r>
        <w:rPr>
          <w:sz w:val="26"/>
        </w:rPr>
        <w:t>и</w:t>
      </w:r>
      <w:r>
        <w:rPr>
          <w:spacing w:val="-3"/>
          <w:sz w:val="26"/>
        </w:rPr>
        <w:t xml:space="preserve"> </w:t>
      </w:r>
      <w:r>
        <w:rPr>
          <w:sz w:val="26"/>
        </w:rPr>
        <w:t>естествознание</w:t>
      </w:r>
      <w:r>
        <w:rPr>
          <w:spacing w:val="-2"/>
          <w:sz w:val="26"/>
        </w:rPr>
        <w:t xml:space="preserve"> </w:t>
      </w:r>
      <w:r>
        <w:rPr>
          <w:sz w:val="26"/>
        </w:rPr>
        <w:t>проводить</w:t>
      </w:r>
      <w:r>
        <w:rPr>
          <w:spacing w:val="-2"/>
          <w:sz w:val="26"/>
        </w:rPr>
        <w:t xml:space="preserve"> эффективную</w:t>
      </w:r>
    </w:p>
    <w:sectPr w:rsidR="001D647E">
      <w:pgSz w:w="11900" w:h="16840"/>
      <w:pgMar w:top="800" w:right="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E32"/>
    <w:multiLevelType w:val="hybridMultilevel"/>
    <w:tmpl w:val="429EF93E"/>
    <w:lvl w:ilvl="0" w:tplc="5B983740">
      <w:start w:val="1"/>
      <w:numFmt w:val="decimal"/>
      <w:lvlText w:val="%1."/>
      <w:lvlJc w:val="left"/>
      <w:pPr>
        <w:ind w:left="850" w:hanging="360"/>
        <w:jc w:val="right"/>
      </w:pPr>
      <w:rPr>
        <w:rFonts w:hint="default"/>
        <w:spacing w:val="0"/>
        <w:w w:val="89"/>
        <w:lang w:val="kk-KZ" w:eastAsia="en-US" w:bidi="ar-SA"/>
      </w:rPr>
    </w:lvl>
    <w:lvl w:ilvl="1" w:tplc="081EDCFC">
      <w:numFmt w:val="bullet"/>
      <w:lvlText w:val="•"/>
      <w:lvlJc w:val="left"/>
      <w:pPr>
        <w:ind w:left="1928" w:hanging="360"/>
      </w:pPr>
      <w:rPr>
        <w:rFonts w:hint="default"/>
        <w:lang w:val="kk-KZ" w:eastAsia="en-US" w:bidi="ar-SA"/>
      </w:rPr>
    </w:lvl>
    <w:lvl w:ilvl="2" w:tplc="439ABBB6">
      <w:numFmt w:val="bullet"/>
      <w:lvlText w:val="•"/>
      <w:lvlJc w:val="left"/>
      <w:pPr>
        <w:ind w:left="2996" w:hanging="360"/>
      </w:pPr>
      <w:rPr>
        <w:rFonts w:hint="default"/>
        <w:lang w:val="kk-KZ" w:eastAsia="en-US" w:bidi="ar-SA"/>
      </w:rPr>
    </w:lvl>
    <w:lvl w:ilvl="3" w:tplc="E3863B56">
      <w:numFmt w:val="bullet"/>
      <w:lvlText w:val="•"/>
      <w:lvlJc w:val="left"/>
      <w:pPr>
        <w:ind w:left="4064" w:hanging="360"/>
      </w:pPr>
      <w:rPr>
        <w:rFonts w:hint="default"/>
        <w:lang w:val="kk-KZ" w:eastAsia="en-US" w:bidi="ar-SA"/>
      </w:rPr>
    </w:lvl>
    <w:lvl w:ilvl="4" w:tplc="A724B248">
      <w:numFmt w:val="bullet"/>
      <w:lvlText w:val="•"/>
      <w:lvlJc w:val="left"/>
      <w:pPr>
        <w:ind w:left="5132" w:hanging="360"/>
      </w:pPr>
      <w:rPr>
        <w:rFonts w:hint="default"/>
        <w:lang w:val="kk-KZ" w:eastAsia="en-US" w:bidi="ar-SA"/>
      </w:rPr>
    </w:lvl>
    <w:lvl w:ilvl="5" w:tplc="FB60401A">
      <w:numFmt w:val="bullet"/>
      <w:lvlText w:val="•"/>
      <w:lvlJc w:val="left"/>
      <w:pPr>
        <w:ind w:left="6200" w:hanging="360"/>
      </w:pPr>
      <w:rPr>
        <w:rFonts w:hint="default"/>
        <w:lang w:val="kk-KZ" w:eastAsia="en-US" w:bidi="ar-SA"/>
      </w:rPr>
    </w:lvl>
    <w:lvl w:ilvl="6" w:tplc="7A522982">
      <w:numFmt w:val="bullet"/>
      <w:lvlText w:val="•"/>
      <w:lvlJc w:val="left"/>
      <w:pPr>
        <w:ind w:left="7268" w:hanging="360"/>
      </w:pPr>
      <w:rPr>
        <w:rFonts w:hint="default"/>
        <w:lang w:val="kk-KZ" w:eastAsia="en-US" w:bidi="ar-SA"/>
      </w:rPr>
    </w:lvl>
    <w:lvl w:ilvl="7" w:tplc="DEEA655C">
      <w:numFmt w:val="bullet"/>
      <w:lvlText w:val="•"/>
      <w:lvlJc w:val="left"/>
      <w:pPr>
        <w:ind w:left="8336" w:hanging="360"/>
      </w:pPr>
      <w:rPr>
        <w:rFonts w:hint="default"/>
        <w:lang w:val="kk-KZ" w:eastAsia="en-US" w:bidi="ar-SA"/>
      </w:rPr>
    </w:lvl>
    <w:lvl w:ilvl="8" w:tplc="D1E86B18">
      <w:numFmt w:val="bullet"/>
      <w:lvlText w:val="•"/>
      <w:lvlJc w:val="left"/>
      <w:pPr>
        <w:ind w:left="9404" w:hanging="360"/>
      </w:pPr>
      <w:rPr>
        <w:rFonts w:hint="default"/>
        <w:lang w:val="kk-KZ" w:eastAsia="en-US" w:bidi="ar-SA"/>
      </w:rPr>
    </w:lvl>
  </w:abstractNum>
  <w:abstractNum w:abstractNumId="1" w15:restartNumberingAfterBreak="0">
    <w:nsid w:val="014447C5"/>
    <w:multiLevelType w:val="hybridMultilevel"/>
    <w:tmpl w:val="24D6A5D2"/>
    <w:lvl w:ilvl="0" w:tplc="DD4C276A">
      <w:numFmt w:val="bullet"/>
      <w:lvlText w:val="✓"/>
      <w:lvlJc w:val="left"/>
      <w:pPr>
        <w:ind w:left="850" w:hanging="360"/>
      </w:pPr>
      <w:rPr>
        <w:rFonts w:ascii="Segoe UI Emoji" w:eastAsia="Segoe UI Emoji" w:hAnsi="Segoe UI Emoji" w:cs="Segoe UI Emoji" w:hint="default"/>
        <w:b w:val="0"/>
        <w:bCs w:val="0"/>
        <w:i w:val="0"/>
        <w:iCs w:val="0"/>
        <w:spacing w:val="0"/>
        <w:w w:val="102"/>
        <w:sz w:val="28"/>
        <w:szCs w:val="28"/>
        <w:lang w:val="kk-KZ" w:eastAsia="en-US" w:bidi="ar-SA"/>
      </w:rPr>
    </w:lvl>
    <w:lvl w:ilvl="1" w:tplc="6C4C2F72">
      <w:numFmt w:val="bullet"/>
      <w:lvlText w:val="✓"/>
      <w:lvlJc w:val="left"/>
      <w:pPr>
        <w:ind w:left="850" w:hanging="215"/>
      </w:pPr>
      <w:rPr>
        <w:rFonts w:ascii="Segoe UI Emoji" w:eastAsia="Segoe UI Emoji" w:hAnsi="Segoe UI Emoji" w:cs="Segoe UI Emoji" w:hint="default"/>
        <w:b w:val="0"/>
        <w:bCs w:val="0"/>
        <w:i w:val="0"/>
        <w:iCs w:val="0"/>
        <w:spacing w:val="0"/>
        <w:w w:val="99"/>
        <w:sz w:val="26"/>
        <w:szCs w:val="26"/>
        <w:lang w:val="kk-KZ" w:eastAsia="en-US" w:bidi="ar-SA"/>
      </w:rPr>
    </w:lvl>
    <w:lvl w:ilvl="2" w:tplc="8D5A575A">
      <w:numFmt w:val="bullet"/>
      <w:lvlText w:val="•"/>
      <w:lvlJc w:val="left"/>
      <w:pPr>
        <w:ind w:left="2996" w:hanging="215"/>
      </w:pPr>
      <w:rPr>
        <w:rFonts w:hint="default"/>
        <w:lang w:val="kk-KZ" w:eastAsia="en-US" w:bidi="ar-SA"/>
      </w:rPr>
    </w:lvl>
    <w:lvl w:ilvl="3" w:tplc="7BEEE982">
      <w:numFmt w:val="bullet"/>
      <w:lvlText w:val="•"/>
      <w:lvlJc w:val="left"/>
      <w:pPr>
        <w:ind w:left="4064" w:hanging="215"/>
      </w:pPr>
      <w:rPr>
        <w:rFonts w:hint="default"/>
        <w:lang w:val="kk-KZ" w:eastAsia="en-US" w:bidi="ar-SA"/>
      </w:rPr>
    </w:lvl>
    <w:lvl w:ilvl="4" w:tplc="A9B89F50">
      <w:numFmt w:val="bullet"/>
      <w:lvlText w:val="•"/>
      <w:lvlJc w:val="left"/>
      <w:pPr>
        <w:ind w:left="5132" w:hanging="215"/>
      </w:pPr>
      <w:rPr>
        <w:rFonts w:hint="default"/>
        <w:lang w:val="kk-KZ" w:eastAsia="en-US" w:bidi="ar-SA"/>
      </w:rPr>
    </w:lvl>
    <w:lvl w:ilvl="5" w:tplc="45DC710A">
      <w:numFmt w:val="bullet"/>
      <w:lvlText w:val="•"/>
      <w:lvlJc w:val="left"/>
      <w:pPr>
        <w:ind w:left="6200" w:hanging="215"/>
      </w:pPr>
      <w:rPr>
        <w:rFonts w:hint="default"/>
        <w:lang w:val="kk-KZ" w:eastAsia="en-US" w:bidi="ar-SA"/>
      </w:rPr>
    </w:lvl>
    <w:lvl w:ilvl="6" w:tplc="0E425D7C">
      <w:numFmt w:val="bullet"/>
      <w:lvlText w:val="•"/>
      <w:lvlJc w:val="left"/>
      <w:pPr>
        <w:ind w:left="7268" w:hanging="215"/>
      </w:pPr>
      <w:rPr>
        <w:rFonts w:hint="default"/>
        <w:lang w:val="kk-KZ" w:eastAsia="en-US" w:bidi="ar-SA"/>
      </w:rPr>
    </w:lvl>
    <w:lvl w:ilvl="7" w:tplc="BC024078">
      <w:numFmt w:val="bullet"/>
      <w:lvlText w:val="•"/>
      <w:lvlJc w:val="left"/>
      <w:pPr>
        <w:ind w:left="8336" w:hanging="215"/>
      </w:pPr>
      <w:rPr>
        <w:rFonts w:hint="default"/>
        <w:lang w:val="kk-KZ" w:eastAsia="en-US" w:bidi="ar-SA"/>
      </w:rPr>
    </w:lvl>
    <w:lvl w:ilvl="8" w:tplc="B6FE9C12">
      <w:numFmt w:val="bullet"/>
      <w:lvlText w:val="•"/>
      <w:lvlJc w:val="left"/>
      <w:pPr>
        <w:ind w:left="9404" w:hanging="215"/>
      </w:pPr>
      <w:rPr>
        <w:rFonts w:hint="default"/>
        <w:lang w:val="kk-KZ" w:eastAsia="en-US" w:bidi="ar-SA"/>
      </w:rPr>
    </w:lvl>
  </w:abstractNum>
  <w:abstractNum w:abstractNumId="2" w15:restartNumberingAfterBreak="0">
    <w:nsid w:val="018F7027"/>
    <w:multiLevelType w:val="hybridMultilevel"/>
    <w:tmpl w:val="BD587E64"/>
    <w:lvl w:ilvl="0" w:tplc="458C8898">
      <w:numFmt w:val="bullet"/>
      <w:lvlText w:val="-"/>
      <w:lvlJc w:val="left"/>
      <w:pPr>
        <w:ind w:left="54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B9A22474">
      <w:numFmt w:val="bullet"/>
      <w:lvlText w:val="•"/>
      <w:lvlJc w:val="left"/>
      <w:pPr>
        <w:ind w:left="1640" w:hanging="140"/>
      </w:pPr>
      <w:rPr>
        <w:rFonts w:hint="default"/>
        <w:lang w:val="kk-KZ" w:eastAsia="en-US" w:bidi="ar-SA"/>
      </w:rPr>
    </w:lvl>
    <w:lvl w:ilvl="2" w:tplc="BD2A8DB0">
      <w:numFmt w:val="bullet"/>
      <w:lvlText w:val="•"/>
      <w:lvlJc w:val="left"/>
      <w:pPr>
        <w:ind w:left="2740" w:hanging="140"/>
      </w:pPr>
      <w:rPr>
        <w:rFonts w:hint="default"/>
        <w:lang w:val="kk-KZ" w:eastAsia="en-US" w:bidi="ar-SA"/>
      </w:rPr>
    </w:lvl>
    <w:lvl w:ilvl="3" w:tplc="08621BD4">
      <w:numFmt w:val="bullet"/>
      <w:lvlText w:val="•"/>
      <w:lvlJc w:val="left"/>
      <w:pPr>
        <w:ind w:left="3840" w:hanging="140"/>
      </w:pPr>
      <w:rPr>
        <w:rFonts w:hint="default"/>
        <w:lang w:val="kk-KZ" w:eastAsia="en-US" w:bidi="ar-SA"/>
      </w:rPr>
    </w:lvl>
    <w:lvl w:ilvl="4" w:tplc="FDE01004">
      <w:numFmt w:val="bullet"/>
      <w:lvlText w:val="•"/>
      <w:lvlJc w:val="left"/>
      <w:pPr>
        <w:ind w:left="4940" w:hanging="140"/>
      </w:pPr>
      <w:rPr>
        <w:rFonts w:hint="default"/>
        <w:lang w:val="kk-KZ" w:eastAsia="en-US" w:bidi="ar-SA"/>
      </w:rPr>
    </w:lvl>
    <w:lvl w:ilvl="5" w:tplc="A8BCA0DA">
      <w:numFmt w:val="bullet"/>
      <w:lvlText w:val="•"/>
      <w:lvlJc w:val="left"/>
      <w:pPr>
        <w:ind w:left="6040" w:hanging="140"/>
      </w:pPr>
      <w:rPr>
        <w:rFonts w:hint="default"/>
        <w:lang w:val="kk-KZ" w:eastAsia="en-US" w:bidi="ar-SA"/>
      </w:rPr>
    </w:lvl>
    <w:lvl w:ilvl="6" w:tplc="685AB2F6">
      <w:numFmt w:val="bullet"/>
      <w:lvlText w:val="•"/>
      <w:lvlJc w:val="left"/>
      <w:pPr>
        <w:ind w:left="7140" w:hanging="140"/>
      </w:pPr>
      <w:rPr>
        <w:rFonts w:hint="default"/>
        <w:lang w:val="kk-KZ" w:eastAsia="en-US" w:bidi="ar-SA"/>
      </w:rPr>
    </w:lvl>
    <w:lvl w:ilvl="7" w:tplc="302C4F84">
      <w:numFmt w:val="bullet"/>
      <w:lvlText w:val="•"/>
      <w:lvlJc w:val="left"/>
      <w:pPr>
        <w:ind w:left="8240" w:hanging="140"/>
      </w:pPr>
      <w:rPr>
        <w:rFonts w:hint="default"/>
        <w:lang w:val="kk-KZ" w:eastAsia="en-US" w:bidi="ar-SA"/>
      </w:rPr>
    </w:lvl>
    <w:lvl w:ilvl="8" w:tplc="E37ED480">
      <w:numFmt w:val="bullet"/>
      <w:lvlText w:val="•"/>
      <w:lvlJc w:val="left"/>
      <w:pPr>
        <w:ind w:left="9340" w:hanging="140"/>
      </w:pPr>
      <w:rPr>
        <w:rFonts w:hint="default"/>
        <w:lang w:val="kk-KZ" w:eastAsia="en-US" w:bidi="ar-SA"/>
      </w:rPr>
    </w:lvl>
  </w:abstractNum>
  <w:abstractNum w:abstractNumId="3" w15:restartNumberingAfterBreak="0">
    <w:nsid w:val="02273983"/>
    <w:multiLevelType w:val="multilevel"/>
    <w:tmpl w:val="02273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36573B5"/>
    <w:multiLevelType w:val="hybridMultilevel"/>
    <w:tmpl w:val="56D817A8"/>
    <w:lvl w:ilvl="0" w:tplc="E8B2985E">
      <w:start w:val="1"/>
      <w:numFmt w:val="decimal"/>
      <w:lvlText w:val="%1)"/>
      <w:lvlJc w:val="left"/>
      <w:pPr>
        <w:ind w:left="771" w:hanging="282"/>
      </w:pPr>
      <w:rPr>
        <w:rFonts w:ascii="Times New Roman" w:eastAsia="Times New Roman" w:hAnsi="Times New Roman" w:cs="Times New Roman" w:hint="default"/>
        <w:b w:val="0"/>
        <w:bCs w:val="0"/>
        <w:i w:val="0"/>
        <w:iCs w:val="0"/>
        <w:spacing w:val="0"/>
        <w:w w:val="100"/>
        <w:sz w:val="26"/>
        <w:szCs w:val="26"/>
        <w:lang w:val="kk-KZ" w:eastAsia="en-US" w:bidi="ar-SA"/>
      </w:rPr>
    </w:lvl>
    <w:lvl w:ilvl="1" w:tplc="E7F4421C">
      <w:numFmt w:val="bullet"/>
      <w:lvlText w:val="•"/>
      <w:lvlJc w:val="left"/>
      <w:pPr>
        <w:ind w:left="1856" w:hanging="282"/>
      </w:pPr>
      <w:rPr>
        <w:rFonts w:hint="default"/>
        <w:lang w:val="kk-KZ" w:eastAsia="en-US" w:bidi="ar-SA"/>
      </w:rPr>
    </w:lvl>
    <w:lvl w:ilvl="2" w:tplc="BF525442">
      <w:numFmt w:val="bullet"/>
      <w:lvlText w:val="•"/>
      <w:lvlJc w:val="left"/>
      <w:pPr>
        <w:ind w:left="2932" w:hanging="282"/>
      </w:pPr>
      <w:rPr>
        <w:rFonts w:hint="default"/>
        <w:lang w:val="kk-KZ" w:eastAsia="en-US" w:bidi="ar-SA"/>
      </w:rPr>
    </w:lvl>
    <w:lvl w:ilvl="3" w:tplc="E79841C4">
      <w:numFmt w:val="bullet"/>
      <w:lvlText w:val="•"/>
      <w:lvlJc w:val="left"/>
      <w:pPr>
        <w:ind w:left="4008" w:hanging="282"/>
      </w:pPr>
      <w:rPr>
        <w:rFonts w:hint="default"/>
        <w:lang w:val="kk-KZ" w:eastAsia="en-US" w:bidi="ar-SA"/>
      </w:rPr>
    </w:lvl>
    <w:lvl w:ilvl="4" w:tplc="9106377E">
      <w:numFmt w:val="bullet"/>
      <w:lvlText w:val="•"/>
      <w:lvlJc w:val="left"/>
      <w:pPr>
        <w:ind w:left="5084" w:hanging="282"/>
      </w:pPr>
      <w:rPr>
        <w:rFonts w:hint="default"/>
        <w:lang w:val="kk-KZ" w:eastAsia="en-US" w:bidi="ar-SA"/>
      </w:rPr>
    </w:lvl>
    <w:lvl w:ilvl="5" w:tplc="6C5A1D86">
      <w:numFmt w:val="bullet"/>
      <w:lvlText w:val="•"/>
      <w:lvlJc w:val="left"/>
      <w:pPr>
        <w:ind w:left="6160" w:hanging="282"/>
      </w:pPr>
      <w:rPr>
        <w:rFonts w:hint="default"/>
        <w:lang w:val="kk-KZ" w:eastAsia="en-US" w:bidi="ar-SA"/>
      </w:rPr>
    </w:lvl>
    <w:lvl w:ilvl="6" w:tplc="F92840B0">
      <w:numFmt w:val="bullet"/>
      <w:lvlText w:val="•"/>
      <w:lvlJc w:val="left"/>
      <w:pPr>
        <w:ind w:left="7236" w:hanging="282"/>
      </w:pPr>
      <w:rPr>
        <w:rFonts w:hint="default"/>
        <w:lang w:val="kk-KZ" w:eastAsia="en-US" w:bidi="ar-SA"/>
      </w:rPr>
    </w:lvl>
    <w:lvl w:ilvl="7" w:tplc="007AB162">
      <w:numFmt w:val="bullet"/>
      <w:lvlText w:val="•"/>
      <w:lvlJc w:val="left"/>
      <w:pPr>
        <w:ind w:left="8312" w:hanging="282"/>
      </w:pPr>
      <w:rPr>
        <w:rFonts w:hint="default"/>
        <w:lang w:val="kk-KZ" w:eastAsia="en-US" w:bidi="ar-SA"/>
      </w:rPr>
    </w:lvl>
    <w:lvl w:ilvl="8" w:tplc="74AA2736">
      <w:numFmt w:val="bullet"/>
      <w:lvlText w:val="•"/>
      <w:lvlJc w:val="left"/>
      <w:pPr>
        <w:ind w:left="9388" w:hanging="282"/>
      </w:pPr>
      <w:rPr>
        <w:rFonts w:hint="default"/>
        <w:lang w:val="kk-KZ" w:eastAsia="en-US" w:bidi="ar-SA"/>
      </w:rPr>
    </w:lvl>
  </w:abstractNum>
  <w:abstractNum w:abstractNumId="5" w15:restartNumberingAfterBreak="0">
    <w:nsid w:val="05A3616A"/>
    <w:multiLevelType w:val="hybridMultilevel"/>
    <w:tmpl w:val="E6342030"/>
    <w:lvl w:ilvl="0" w:tplc="2940C422">
      <w:start w:val="1"/>
      <w:numFmt w:val="decimal"/>
      <w:lvlText w:val="%1."/>
      <w:lvlJc w:val="left"/>
      <w:pPr>
        <w:ind w:left="671" w:hanging="181"/>
      </w:pPr>
      <w:rPr>
        <w:rFonts w:ascii="Times New Roman" w:eastAsia="Times New Roman" w:hAnsi="Times New Roman" w:cs="Times New Roman" w:hint="default"/>
        <w:b w:val="0"/>
        <w:bCs w:val="0"/>
        <w:i w:val="0"/>
        <w:iCs w:val="0"/>
        <w:spacing w:val="0"/>
        <w:w w:val="96"/>
        <w:sz w:val="22"/>
        <w:szCs w:val="22"/>
        <w:lang w:val="kk-KZ" w:eastAsia="en-US" w:bidi="ar-SA"/>
      </w:rPr>
    </w:lvl>
    <w:lvl w:ilvl="1" w:tplc="D276A79C">
      <w:numFmt w:val="bullet"/>
      <w:lvlText w:val="•"/>
      <w:lvlJc w:val="left"/>
      <w:pPr>
        <w:ind w:left="1766" w:hanging="181"/>
      </w:pPr>
      <w:rPr>
        <w:rFonts w:hint="default"/>
        <w:lang w:val="kk-KZ" w:eastAsia="en-US" w:bidi="ar-SA"/>
      </w:rPr>
    </w:lvl>
    <w:lvl w:ilvl="2" w:tplc="A0324AB8">
      <w:numFmt w:val="bullet"/>
      <w:lvlText w:val="•"/>
      <w:lvlJc w:val="left"/>
      <w:pPr>
        <w:ind w:left="2852" w:hanging="181"/>
      </w:pPr>
      <w:rPr>
        <w:rFonts w:hint="default"/>
        <w:lang w:val="kk-KZ" w:eastAsia="en-US" w:bidi="ar-SA"/>
      </w:rPr>
    </w:lvl>
    <w:lvl w:ilvl="3" w:tplc="D69258BE">
      <w:numFmt w:val="bullet"/>
      <w:lvlText w:val="•"/>
      <w:lvlJc w:val="left"/>
      <w:pPr>
        <w:ind w:left="3938" w:hanging="181"/>
      </w:pPr>
      <w:rPr>
        <w:rFonts w:hint="default"/>
        <w:lang w:val="kk-KZ" w:eastAsia="en-US" w:bidi="ar-SA"/>
      </w:rPr>
    </w:lvl>
    <w:lvl w:ilvl="4" w:tplc="C93A2BD0">
      <w:numFmt w:val="bullet"/>
      <w:lvlText w:val="•"/>
      <w:lvlJc w:val="left"/>
      <w:pPr>
        <w:ind w:left="5024" w:hanging="181"/>
      </w:pPr>
      <w:rPr>
        <w:rFonts w:hint="default"/>
        <w:lang w:val="kk-KZ" w:eastAsia="en-US" w:bidi="ar-SA"/>
      </w:rPr>
    </w:lvl>
    <w:lvl w:ilvl="5" w:tplc="37423F6A">
      <w:numFmt w:val="bullet"/>
      <w:lvlText w:val="•"/>
      <w:lvlJc w:val="left"/>
      <w:pPr>
        <w:ind w:left="6110" w:hanging="181"/>
      </w:pPr>
      <w:rPr>
        <w:rFonts w:hint="default"/>
        <w:lang w:val="kk-KZ" w:eastAsia="en-US" w:bidi="ar-SA"/>
      </w:rPr>
    </w:lvl>
    <w:lvl w:ilvl="6" w:tplc="2DE02EF0">
      <w:numFmt w:val="bullet"/>
      <w:lvlText w:val="•"/>
      <w:lvlJc w:val="left"/>
      <w:pPr>
        <w:ind w:left="7196" w:hanging="181"/>
      </w:pPr>
      <w:rPr>
        <w:rFonts w:hint="default"/>
        <w:lang w:val="kk-KZ" w:eastAsia="en-US" w:bidi="ar-SA"/>
      </w:rPr>
    </w:lvl>
    <w:lvl w:ilvl="7" w:tplc="F5369CC2">
      <w:numFmt w:val="bullet"/>
      <w:lvlText w:val="•"/>
      <w:lvlJc w:val="left"/>
      <w:pPr>
        <w:ind w:left="8282" w:hanging="181"/>
      </w:pPr>
      <w:rPr>
        <w:rFonts w:hint="default"/>
        <w:lang w:val="kk-KZ" w:eastAsia="en-US" w:bidi="ar-SA"/>
      </w:rPr>
    </w:lvl>
    <w:lvl w:ilvl="8" w:tplc="4EA46BFA">
      <w:numFmt w:val="bullet"/>
      <w:lvlText w:val="•"/>
      <w:lvlJc w:val="left"/>
      <w:pPr>
        <w:ind w:left="9368" w:hanging="181"/>
      </w:pPr>
      <w:rPr>
        <w:rFonts w:hint="default"/>
        <w:lang w:val="kk-KZ" w:eastAsia="en-US" w:bidi="ar-SA"/>
      </w:rPr>
    </w:lvl>
  </w:abstractNum>
  <w:abstractNum w:abstractNumId="6" w15:restartNumberingAfterBreak="0">
    <w:nsid w:val="074F03F4"/>
    <w:multiLevelType w:val="hybridMultilevel"/>
    <w:tmpl w:val="8C483A06"/>
    <w:lvl w:ilvl="0" w:tplc="5A5E22B6">
      <w:numFmt w:val="bullet"/>
      <w:lvlText w:val="-"/>
      <w:lvlJc w:val="left"/>
      <w:pPr>
        <w:ind w:left="1169" w:hanging="380"/>
      </w:pPr>
      <w:rPr>
        <w:rFonts w:ascii="Times New Roman" w:eastAsia="Times New Roman" w:hAnsi="Times New Roman" w:cs="Times New Roman" w:hint="default"/>
        <w:b w:val="0"/>
        <w:bCs w:val="0"/>
        <w:i w:val="0"/>
        <w:iCs w:val="0"/>
        <w:spacing w:val="0"/>
        <w:w w:val="100"/>
        <w:sz w:val="26"/>
        <w:szCs w:val="26"/>
        <w:lang w:val="kk-KZ" w:eastAsia="en-US" w:bidi="ar-SA"/>
      </w:rPr>
    </w:lvl>
    <w:lvl w:ilvl="1" w:tplc="196CBDE8">
      <w:numFmt w:val="bullet"/>
      <w:lvlText w:val="-"/>
      <w:lvlJc w:val="left"/>
      <w:pPr>
        <w:ind w:left="1328" w:hanging="145"/>
      </w:pPr>
      <w:rPr>
        <w:rFonts w:ascii="Times New Roman" w:eastAsia="Times New Roman" w:hAnsi="Times New Roman" w:cs="Times New Roman" w:hint="default"/>
        <w:spacing w:val="0"/>
        <w:w w:val="100"/>
        <w:lang w:val="kk-KZ" w:eastAsia="en-US" w:bidi="ar-SA"/>
      </w:rPr>
    </w:lvl>
    <w:lvl w:ilvl="2" w:tplc="26444AAC">
      <w:numFmt w:val="bullet"/>
      <w:lvlText w:val="•"/>
      <w:lvlJc w:val="left"/>
      <w:pPr>
        <w:ind w:left="2455" w:hanging="145"/>
      </w:pPr>
      <w:rPr>
        <w:rFonts w:hint="default"/>
        <w:lang w:val="kk-KZ" w:eastAsia="en-US" w:bidi="ar-SA"/>
      </w:rPr>
    </w:lvl>
    <w:lvl w:ilvl="3" w:tplc="235A908A">
      <w:numFmt w:val="bullet"/>
      <w:lvlText w:val="•"/>
      <w:lvlJc w:val="left"/>
      <w:pPr>
        <w:ind w:left="3591" w:hanging="145"/>
      </w:pPr>
      <w:rPr>
        <w:rFonts w:hint="default"/>
        <w:lang w:val="kk-KZ" w:eastAsia="en-US" w:bidi="ar-SA"/>
      </w:rPr>
    </w:lvl>
    <w:lvl w:ilvl="4" w:tplc="668680BA">
      <w:numFmt w:val="bullet"/>
      <w:lvlText w:val="•"/>
      <w:lvlJc w:val="left"/>
      <w:pPr>
        <w:ind w:left="4726" w:hanging="145"/>
      </w:pPr>
      <w:rPr>
        <w:rFonts w:hint="default"/>
        <w:lang w:val="kk-KZ" w:eastAsia="en-US" w:bidi="ar-SA"/>
      </w:rPr>
    </w:lvl>
    <w:lvl w:ilvl="5" w:tplc="FDCC1198">
      <w:numFmt w:val="bullet"/>
      <w:lvlText w:val="•"/>
      <w:lvlJc w:val="left"/>
      <w:pPr>
        <w:ind w:left="5862" w:hanging="145"/>
      </w:pPr>
      <w:rPr>
        <w:rFonts w:hint="default"/>
        <w:lang w:val="kk-KZ" w:eastAsia="en-US" w:bidi="ar-SA"/>
      </w:rPr>
    </w:lvl>
    <w:lvl w:ilvl="6" w:tplc="7758EFCA">
      <w:numFmt w:val="bullet"/>
      <w:lvlText w:val="•"/>
      <w:lvlJc w:val="left"/>
      <w:pPr>
        <w:ind w:left="6997" w:hanging="145"/>
      </w:pPr>
      <w:rPr>
        <w:rFonts w:hint="default"/>
        <w:lang w:val="kk-KZ" w:eastAsia="en-US" w:bidi="ar-SA"/>
      </w:rPr>
    </w:lvl>
    <w:lvl w:ilvl="7" w:tplc="C1E01F08">
      <w:numFmt w:val="bullet"/>
      <w:lvlText w:val="•"/>
      <w:lvlJc w:val="left"/>
      <w:pPr>
        <w:ind w:left="8133" w:hanging="145"/>
      </w:pPr>
      <w:rPr>
        <w:rFonts w:hint="default"/>
        <w:lang w:val="kk-KZ" w:eastAsia="en-US" w:bidi="ar-SA"/>
      </w:rPr>
    </w:lvl>
    <w:lvl w:ilvl="8" w:tplc="C67AC722">
      <w:numFmt w:val="bullet"/>
      <w:lvlText w:val="•"/>
      <w:lvlJc w:val="left"/>
      <w:pPr>
        <w:ind w:left="9268" w:hanging="145"/>
      </w:pPr>
      <w:rPr>
        <w:rFonts w:hint="default"/>
        <w:lang w:val="kk-KZ" w:eastAsia="en-US" w:bidi="ar-SA"/>
      </w:rPr>
    </w:lvl>
  </w:abstractNum>
  <w:abstractNum w:abstractNumId="7" w15:restartNumberingAfterBreak="0">
    <w:nsid w:val="08096223"/>
    <w:multiLevelType w:val="hybridMultilevel"/>
    <w:tmpl w:val="4894C90E"/>
    <w:lvl w:ilvl="0" w:tplc="C150B2F2">
      <w:numFmt w:val="bullet"/>
      <w:lvlText w:val="-"/>
      <w:lvlJc w:val="left"/>
      <w:pPr>
        <w:ind w:left="490"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6BFAF61C">
      <w:numFmt w:val="bullet"/>
      <w:lvlText w:val="•"/>
      <w:lvlJc w:val="left"/>
      <w:pPr>
        <w:ind w:left="1604" w:hanging="152"/>
      </w:pPr>
      <w:rPr>
        <w:rFonts w:hint="default"/>
        <w:lang w:val="kk-KZ" w:eastAsia="en-US" w:bidi="ar-SA"/>
      </w:rPr>
    </w:lvl>
    <w:lvl w:ilvl="2" w:tplc="1938E0D0">
      <w:numFmt w:val="bullet"/>
      <w:lvlText w:val="•"/>
      <w:lvlJc w:val="left"/>
      <w:pPr>
        <w:ind w:left="2708" w:hanging="152"/>
      </w:pPr>
      <w:rPr>
        <w:rFonts w:hint="default"/>
        <w:lang w:val="kk-KZ" w:eastAsia="en-US" w:bidi="ar-SA"/>
      </w:rPr>
    </w:lvl>
    <w:lvl w:ilvl="3" w:tplc="2A045A82">
      <w:numFmt w:val="bullet"/>
      <w:lvlText w:val="•"/>
      <w:lvlJc w:val="left"/>
      <w:pPr>
        <w:ind w:left="3812" w:hanging="152"/>
      </w:pPr>
      <w:rPr>
        <w:rFonts w:hint="default"/>
        <w:lang w:val="kk-KZ" w:eastAsia="en-US" w:bidi="ar-SA"/>
      </w:rPr>
    </w:lvl>
    <w:lvl w:ilvl="4" w:tplc="9B1E51C0">
      <w:numFmt w:val="bullet"/>
      <w:lvlText w:val="•"/>
      <w:lvlJc w:val="left"/>
      <w:pPr>
        <w:ind w:left="4916" w:hanging="152"/>
      </w:pPr>
      <w:rPr>
        <w:rFonts w:hint="default"/>
        <w:lang w:val="kk-KZ" w:eastAsia="en-US" w:bidi="ar-SA"/>
      </w:rPr>
    </w:lvl>
    <w:lvl w:ilvl="5" w:tplc="C18CAEC8">
      <w:numFmt w:val="bullet"/>
      <w:lvlText w:val="•"/>
      <w:lvlJc w:val="left"/>
      <w:pPr>
        <w:ind w:left="6020" w:hanging="152"/>
      </w:pPr>
      <w:rPr>
        <w:rFonts w:hint="default"/>
        <w:lang w:val="kk-KZ" w:eastAsia="en-US" w:bidi="ar-SA"/>
      </w:rPr>
    </w:lvl>
    <w:lvl w:ilvl="6" w:tplc="DE5861D0">
      <w:numFmt w:val="bullet"/>
      <w:lvlText w:val="•"/>
      <w:lvlJc w:val="left"/>
      <w:pPr>
        <w:ind w:left="7124" w:hanging="152"/>
      </w:pPr>
      <w:rPr>
        <w:rFonts w:hint="default"/>
        <w:lang w:val="kk-KZ" w:eastAsia="en-US" w:bidi="ar-SA"/>
      </w:rPr>
    </w:lvl>
    <w:lvl w:ilvl="7" w:tplc="F66ACA44">
      <w:numFmt w:val="bullet"/>
      <w:lvlText w:val="•"/>
      <w:lvlJc w:val="left"/>
      <w:pPr>
        <w:ind w:left="8228" w:hanging="152"/>
      </w:pPr>
      <w:rPr>
        <w:rFonts w:hint="default"/>
        <w:lang w:val="kk-KZ" w:eastAsia="en-US" w:bidi="ar-SA"/>
      </w:rPr>
    </w:lvl>
    <w:lvl w:ilvl="8" w:tplc="1D50C60E">
      <w:numFmt w:val="bullet"/>
      <w:lvlText w:val="•"/>
      <w:lvlJc w:val="left"/>
      <w:pPr>
        <w:ind w:left="9332" w:hanging="152"/>
      </w:pPr>
      <w:rPr>
        <w:rFonts w:hint="default"/>
        <w:lang w:val="kk-KZ" w:eastAsia="en-US" w:bidi="ar-SA"/>
      </w:rPr>
    </w:lvl>
  </w:abstractNum>
  <w:abstractNum w:abstractNumId="8" w15:restartNumberingAfterBreak="0">
    <w:nsid w:val="0B725539"/>
    <w:multiLevelType w:val="hybridMultilevel"/>
    <w:tmpl w:val="452C2CF4"/>
    <w:lvl w:ilvl="0" w:tplc="18B4125C">
      <w:numFmt w:val="bullet"/>
      <w:lvlText w:val="-"/>
      <w:lvlJc w:val="left"/>
      <w:pPr>
        <w:ind w:left="490" w:hanging="142"/>
      </w:pPr>
      <w:rPr>
        <w:rFonts w:ascii="Times New Roman" w:eastAsia="Times New Roman" w:hAnsi="Times New Roman" w:cs="Times New Roman" w:hint="default"/>
        <w:b w:val="0"/>
        <w:bCs w:val="0"/>
        <w:i w:val="0"/>
        <w:iCs w:val="0"/>
        <w:spacing w:val="0"/>
        <w:w w:val="100"/>
        <w:sz w:val="26"/>
        <w:szCs w:val="26"/>
        <w:lang w:val="kk-KZ" w:eastAsia="en-US" w:bidi="ar-SA"/>
      </w:rPr>
    </w:lvl>
    <w:lvl w:ilvl="1" w:tplc="B192A18E">
      <w:numFmt w:val="bullet"/>
      <w:lvlText w:val="•"/>
      <w:lvlJc w:val="left"/>
      <w:pPr>
        <w:ind w:left="1604" w:hanging="142"/>
      </w:pPr>
      <w:rPr>
        <w:rFonts w:hint="default"/>
        <w:lang w:val="kk-KZ" w:eastAsia="en-US" w:bidi="ar-SA"/>
      </w:rPr>
    </w:lvl>
    <w:lvl w:ilvl="2" w:tplc="700049CE">
      <w:numFmt w:val="bullet"/>
      <w:lvlText w:val="•"/>
      <w:lvlJc w:val="left"/>
      <w:pPr>
        <w:ind w:left="2708" w:hanging="142"/>
      </w:pPr>
      <w:rPr>
        <w:rFonts w:hint="default"/>
        <w:lang w:val="kk-KZ" w:eastAsia="en-US" w:bidi="ar-SA"/>
      </w:rPr>
    </w:lvl>
    <w:lvl w:ilvl="3" w:tplc="B2D05A60">
      <w:numFmt w:val="bullet"/>
      <w:lvlText w:val="•"/>
      <w:lvlJc w:val="left"/>
      <w:pPr>
        <w:ind w:left="3812" w:hanging="142"/>
      </w:pPr>
      <w:rPr>
        <w:rFonts w:hint="default"/>
        <w:lang w:val="kk-KZ" w:eastAsia="en-US" w:bidi="ar-SA"/>
      </w:rPr>
    </w:lvl>
    <w:lvl w:ilvl="4" w:tplc="731A3D40">
      <w:numFmt w:val="bullet"/>
      <w:lvlText w:val="•"/>
      <w:lvlJc w:val="left"/>
      <w:pPr>
        <w:ind w:left="4916" w:hanging="142"/>
      </w:pPr>
      <w:rPr>
        <w:rFonts w:hint="default"/>
        <w:lang w:val="kk-KZ" w:eastAsia="en-US" w:bidi="ar-SA"/>
      </w:rPr>
    </w:lvl>
    <w:lvl w:ilvl="5" w:tplc="385CA032">
      <w:numFmt w:val="bullet"/>
      <w:lvlText w:val="•"/>
      <w:lvlJc w:val="left"/>
      <w:pPr>
        <w:ind w:left="6020" w:hanging="142"/>
      </w:pPr>
      <w:rPr>
        <w:rFonts w:hint="default"/>
        <w:lang w:val="kk-KZ" w:eastAsia="en-US" w:bidi="ar-SA"/>
      </w:rPr>
    </w:lvl>
    <w:lvl w:ilvl="6" w:tplc="11263458">
      <w:numFmt w:val="bullet"/>
      <w:lvlText w:val="•"/>
      <w:lvlJc w:val="left"/>
      <w:pPr>
        <w:ind w:left="7124" w:hanging="142"/>
      </w:pPr>
      <w:rPr>
        <w:rFonts w:hint="default"/>
        <w:lang w:val="kk-KZ" w:eastAsia="en-US" w:bidi="ar-SA"/>
      </w:rPr>
    </w:lvl>
    <w:lvl w:ilvl="7" w:tplc="819E1398">
      <w:numFmt w:val="bullet"/>
      <w:lvlText w:val="•"/>
      <w:lvlJc w:val="left"/>
      <w:pPr>
        <w:ind w:left="8228" w:hanging="142"/>
      </w:pPr>
      <w:rPr>
        <w:rFonts w:hint="default"/>
        <w:lang w:val="kk-KZ" w:eastAsia="en-US" w:bidi="ar-SA"/>
      </w:rPr>
    </w:lvl>
    <w:lvl w:ilvl="8" w:tplc="F11EB620">
      <w:numFmt w:val="bullet"/>
      <w:lvlText w:val="•"/>
      <w:lvlJc w:val="left"/>
      <w:pPr>
        <w:ind w:left="9332" w:hanging="142"/>
      </w:pPr>
      <w:rPr>
        <w:rFonts w:hint="default"/>
        <w:lang w:val="kk-KZ" w:eastAsia="en-US" w:bidi="ar-SA"/>
      </w:rPr>
    </w:lvl>
  </w:abstractNum>
  <w:abstractNum w:abstractNumId="9" w15:restartNumberingAfterBreak="0">
    <w:nsid w:val="0FC814FF"/>
    <w:multiLevelType w:val="hybridMultilevel"/>
    <w:tmpl w:val="74E27CBC"/>
    <w:lvl w:ilvl="0" w:tplc="B5D651B6">
      <w:numFmt w:val="bullet"/>
      <w:lvlText w:val="-"/>
      <w:lvlJc w:val="left"/>
      <w:pPr>
        <w:ind w:left="490" w:hanging="267"/>
      </w:pPr>
      <w:rPr>
        <w:rFonts w:ascii="Times New Roman" w:eastAsia="Times New Roman" w:hAnsi="Times New Roman" w:cs="Times New Roman" w:hint="default"/>
        <w:b w:val="0"/>
        <w:bCs w:val="0"/>
        <w:i w:val="0"/>
        <w:iCs w:val="0"/>
        <w:spacing w:val="0"/>
        <w:w w:val="100"/>
        <w:sz w:val="26"/>
        <w:szCs w:val="26"/>
        <w:lang w:val="kk-KZ" w:eastAsia="en-US" w:bidi="ar-SA"/>
      </w:rPr>
    </w:lvl>
    <w:lvl w:ilvl="1" w:tplc="33D26B30">
      <w:numFmt w:val="bullet"/>
      <w:lvlText w:val="-"/>
      <w:lvlJc w:val="left"/>
      <w:pPr>
        <w:ind w:left="490" w:hanging="260"/>
      </w:pPr>
      <w:rPr>
        <w:rFonts w:ascii="Times New Roman" w:eastAsia="Times New Roman" w:hAnsi="Times New Roman" w:cs="Times New Roman" w:hint="default"/>
        <w:b w:val="0"/>
        <w:bCs w:val="0"/>
        <w:i w:val="0"/>
        <w:iCs w:val="0"/>
        <w:spacing w:val="0"/>
        <w:w w:val="100"/>
        <w:sz w:val="26"/>
        <w:szCs w:val="26"/>
        <w:lang w:val="kk-KZ" w:eastAsia="en-US" w:bidi="ar-SA"/>
      </w:rPr>
    </w:lvl>
    <w:lvl w:ilvl="2" w:tplc="9CB68F72">
      <w:numFmt w:val="bullet"/>
      <w:lvlText w:val="•"/>
      <w:lvlJc w:val="left"/>
      <w:pPr>
        <w:ind w:left="2708" w:hanging="260"/>
      </w:pPr>
      <w:rPr>
        <w:rFonts w:hint="default"/>
        <w:lang w:val="kk-KZ" w:eastAsia="en-US" w:bidi="ar-SA"/>
      </w:rPr>
    </w:lvl>
    <w:lvl w:ilvl="3" w:tplc="69A8BD28">
      <w:numFmt w:val="bullet"/>
      <w:lvlText w:val="•"/>
      <w:lvlJc w:val="left"/>
      <w:pPr>
        <w:ind w:left="3812" w:hanging="260"/>
      </w:pPr>
      <w:rPr>
        <w:rFonts w:hint="default"/>
        <w:lang w:val="kk-KZ" w:eastAsia="en-US" w:bidi="ar-SA"/>
      </w:rPr>
    </w:lvl>
    <w:lvl w:ilvl="4" w:tplc="3B86E3A0">
      <w:numFmt w:val="bullet"/>
      <w:lvlText w:val="•"/>
      <w:lvlJc w:val="left"/>
      <w:pPr>
        <w:ind w:left="4916" w:hanging="260"/>
      </w:pPr>
      <w:rPr>
        <w:rFonts w:hint="default"/>
        <w:lang w:val="kk-KZ" w:eastAsia="en-US" w:bidi="ar-SA"/>
      </w:rPr>
    </w:lvl>
    <w:lvl w:ilvl="5" w:tplc="0034186A">
      <w:numFmt w:val="bullet"/>
      <w:lvlText w:val="•"/>
      <w:lvlJc w:val="left"/>
      <w:pPr>
        <w:ind w:left="6020" w:hanging="260"/>
      </w:pPr>
      <w:rPr>
        <w:rFonts w:hint="default"/>
        <w:lang w:val="kk-KZ" w:eastAsia="en-US" w:bidi="ar-SA"/>
      </w:rPr>
    </w:lvl>
    <w:lvl w:ilvl="6" w:tplc="1B747262">
      <w:numFmt w:val="bullet"/>
      <w:lvlText w:val="•"/>
      <w:lvlJc w:val="left"/>
      <w:pPr>
        <w:ind w:left="7124" w:hanging="260"/>
      </w:pPr>
      <w:rPr>
        <w:rFonts w:hint="default"/>
        <w:lang w:val="kk-KZ" w:eastAsia="en-US" w:bidi="ar-SA"/>
      </w:rPr>
    </w:lvl>
    <w:lvl w:ilvl="7" w:tplc="89DE99F2">
      <w:numFmt w:val="bullet"/>
      <w:lvlText w:val="•"/>
      <w:lvlJc w:val="left"/>
      <w:pPr>
        <w:ind w:left="8228" w:hanging="260"/>
      </w:pPr>
      <w:rPr>
        <w:rFonts w:hint="default"/>
        <w:lang w:val="kk-KZ" w:eastAsia="en-US" w:bidi="ar-SA"/>
      </w:rPr>
    </w:lvl>
    <w:lvl w:ilvl="8" w:tplc="3DEAAEC6">
      <w:numFmt w:val="bullet"/>
      <w:lvlText w:val="•"/>
      <w:lvlJc w:val="left"/>
      <w:pPr>
        <w:ind w:left="9332" w:hanging="260"/>
      </w:pPr>
      <w:rPr>
        <w:rFonts w:hint="default"/>
        <w:lang w:val="kk-KZ" w:eastAsia="en-US" w:bidi="ar-SA"/>
      </w:rPr>
    </w:lvl>
  </w:abstractNum>
  <w:abstractNum w:abstractNumId="10" w15:restartNumberingAfterBreak="0">
    <w:nsid w:val="12434280"/>
    <w:multiLevelType w:val="multilevel"/>
    <w:tmpl w:val="B720BD0A"/>
    <w:lvl w:ilvl="0">
      <w:start w:val="4"/>
      <w:numFmt w:val="decimal"/>
      <w:lvlText w:val="%1"/>
      <w:lvlJc w:val="left"/>
      <w:pPr>
        <w:ind w:left="1090" w:hanging="600"/>
      </w:pPr>
      <w:rPr>
        <w:rFonts w:hint="default"/>
        <w:lang w:val="kk-KZ" w:eastAsia="en-US" w:bidi="ar-SA"/>
      </w:rPr>
    </w:lvl>
    <w:lvl w:ilvl="1">
      <w:start w:val="2"/>
      <w:numFmt w:val="decimal"/>
      <w:lvlText w:val="%1.%2"/>
      <w:lvlJc w:val="left"/>
      <w:pPr>
        <w:ind w:left="1090" w:hanging="600"/>
      </w:pPr>
      <w:rPr>
        <w:rFonts w:hint="default"/>
        <w:lang w:val="kk-KZ" w:eastAsia="en-US" w:bidi="ar-SA"/>
      </w:rPr>
    </w:lvl>
    <w:lvl w:ilvl="2">
      <w:start w:val="1"/>
      <w:numFmt w:val="decimal"/>
      <w:lvlText w:val="%1.%2.%3."/>
      <w:lvlJc w:val="left"/>
      <w:pPr>
        <w:ind w:left="1090" w:hanging="600"/>
        <w:jc w:val="right"/>
      </w:pPr>
      <w:rPr>
        <w:rFonts w:ascii="Times New Roman" w:eastAsia="Times New Roman" w:hAnsi="Times New Roman" w:cs="Times New Roman" w:hint="default"/>
        <w:b/>
        <w:bCs/>
        <w:i w:val="0"/>
        <w:iCs w:val="0"/>
        <w:spacing w:val="0"/>
        <w:w w:val="100"/>
        <w:sz w:val="24"/>
        <w:szCs w:val="24"/>
        <w:lang w:val="kk-KZ" w:eastAsia="en-US" w:bidi="ar-SA"/>
      </w:rPr>
    </w:lvl>
    <w:lvl w:ilvl="3">
      <w:numFmt w:val="bullet"/>
      <w:lvlText w:val="•"/>
      <w:lvlJc w:val="left"/>
      <w:pPr>
        <w:ind w:left="547" w:hanging="651"/>
      </w:pPr>
      <w:rPr>
        <w:rFonts w:ascii="Times New Roman" w:eastAsia="Times New Roman" w:hAnsi="Times New Roman" w:cs="Times New Roman" w:hint="default"/>
        <w:b w:val="0"/>
        <w:bCs w:val="0"/>
        <w:i w:val="0"/>
        <w:iCs w:val="0"/>
        <w:spacing w:val="0"/>
        <w:w w:val="100"/>
        <w:sz w:val="24"/>
        <w:szCs w:val="24"/>
        <w:lang w:val="kk-KZ" w:eastAsia="en-US" w:bidi="ar-SA"/>
      </w:rPr>
    </w:lvl>
    <w:lvl w:ilvl="4">
      <w:numFmt w:val="bullet"/>
      <w:lvlText w:val="•"/>
      <w:lvlJc w:val="left"/>
      <w:pPr>
        <w:ind w:left="4580" w:hanging="651"/>
      </w:pPr>
      <w:rPr>
        <w:rFonts w:hint="default"/>
        <w:lang w:val="kk-KZ" w:eastAsia="en-US" w:bidi="ar-SA"/>
      </w:rPr>
    </w:lvl>
    <w:lvl w:ilvl="5">
      <w:numFmt w:val="bullet"/>
      <w:lvlText w:val="•"/>
      <w:lvlJc w:val="left"/>
      <w:pPr>
        <w:ind w:left="5740" w:hanging="651"/>
      </w:pPr>
      <w:rPr>
        <w:rFonts w:hint="default"/>
        <w:lang w:val="kk-KZ" w:eastAsia="en-US" w:bidi="ar-SA"/>
      </w:rPr>
    </w:lvl>
    <w:lvl w:ilvl="6">
      <w:numFmt w:val="bullet"/>
      <w:lvlText w:val="•"/>
      <w:lvlJc w:val="left"/>
      <w:pPr>
        <w:ind w:left="6900" w:hanging="651"/>
      </w:pPr>
      <w:rPr>
        <w:rFonts w:hint="default"/>
        <w:lang w:val="kk-KZ" w:eastAsia="en-US" w:bidi="ar-SA"/>
      </w:rPr>
    </w:lvl>
    <w:lvl w:ilvl="7">
      <w:numFmt w:val="bullet"/>
      <w:lvlText w:val="•"/>
      <w:lvlJc w:val="left"/>
      <w:pPr>
        <w:ind w:left="8060" w:hanging="651"/>
      </w:pPr>
      <w:rPr>
        <w:rFonts w:hint="default"/>
        <w:lang w:val="kk-KZ" w:eastAsia="en-US" w:bidi="ar-SA"/>
      </w:rPr>
    </w:lvl>
    <w:lvl w:ilvl="8">
      <w:numFmt w:val="bullet"/>
      <w:lvlText w:val="•"/>
      <w:lvlJc w:val="left"/>
      <w:pPr>
        <w:ind w:left="9220" w:hanging="651"/>
      </w:pPr>
      <w:rPr>
        <w:rFonts w:hint="default"/>
        <w:lang w:val="kk-KZ" w:eastAsia="en-US" w:bidi="ar-SA"/>
      </w:rPr>
    </w:lvl>
  </w:abstractNum>
  <w:abstractNum w:abstractNumId="11" w15:restartNumberingAfterBreak="0">
    <w:nsid w:val="13486D1F"/>
    <w:multiLevelType w:val="hybridMultilevel"/>
    <w:tmpl w:val="32C4D1FE"/>
    <w:lvl w:ilvl="0" w:tplc="BCDCE86E">
      <w:numFmt w:val="bullet"/>
      <w:lvlText w:val=""/>
      <w:lvlJc w:val="left"/>
      <w:pPr>
        <w:ind w:left="774" w:hanging="284"/>
      </w:pPr>
      <w:rPr>
        <w:rFonts w:ascii="Symbol" w:eastAsia="Symbol" w:hAnsi="Symbol" w:cs="Symbol" w:hint="default"/>
        <w:b w:val="0"/>
        <w:bCs w:val="0"/>
        <w:i w:val="0"/>
        <w:iCs w:val="0"/>
        <w:spacing w:val="0"/>
        <w:w w:val="100"/>
        <w:position w:val="5"/>
        <w:sz w:val="26"/>
        <w:szCs w:val="26"/>
        <w:lang w:val="kk-KZ" w:eastAsia="en-US" w:bidi="ar-SA"/>
      </w:rPr>
    </w:lvl>
    <w:lvl w:ilvl="1" w:tplc="553EB1DA">
      <w:numFmt w:val="bullet"/>
      <w:lvlText w:val="•"/>
      <w:lvlJc w:val="left"/>
      <w:pPr>
        <w:ind w:left="1856" w:hanging="284"/>
      </w:pPr>
      <w:rPr>
        <w:rFonts w:hint="default"/>
        <w:lang w:val="kk-KZ" w:eastAsia="en-US" w:bidi="ar-SA"/>
      </w:rPr>
    </w:lvl>
    <w:lvl w:ilvl="2" w:tplc="A8660372">
      <w:numFmt w:val="bullet"/>
      <w:lvlText w:val="•"/>
      <w:lvlJc w:val="left"/>
      <w:pPr>
        <w:ind w:left="2932" w:hanging="284"/>
      </w:pPr>
      <w:rPr>
        <w:rFonts w:hint="default"/>
        <w:lang w:val="kk-KZ" w:eastAsia="en-US" w:bidi="ar-SA"/>
      </w:rPr>
    </w:lvl>
    <w:lvl w:ilvl="3" w:tplc="A492F92E">
      <w:numFmt w:val="bullet"/>
      <w:lvlText w:val="•"/>
      <w:lvlJc w:val="left"/>
      <w:pPr>
        <w:ind w:left="4008" w:hanging="284"/>
      </w:pPr>
      <w:rPr>
        <w:rFonts w:hint="default"/>
        <w:lang w:val="kk-KZ" w:eastAsia="en-US" w:bidi="ar-SA"/>
      </w:rPr>
    </w:lvl>
    <w:lvl w:ilvl="4" w:tplc="24C8869A">
      <w:numFmt w:val="bullet"/>
      <w:lvlText w:val="•"/>
      <w:lvlJc w:val="left"/>
      <w:pPr>
        <w:ind w:left="5084" w:hanging="284"/>
      </w:pPr>
      <w:rPr>
        <w:rFonts w:hint="default"/>
        <w:lang w:val="kk-KZ" w:eastAsia="en-US" w:bidi="ar-SA"/>
      </w:rPr>
    </w:lvl>
    <w:lvl w:ilvl="5" w:tplc="22E03CCA">
      <w:numFmt w:val="bullet"/>
      <w:lvlText w:val="•"/>
      <w:lvlJc w:val="left"/>
      <w:pPr>
        <w:ind w:left="6160" w:hanging="284"/>
      </w:pPr>
      <w:rPr>
        <w:rFonts w:hint="default"/>
        <w:lang w:val="kk-KZ" w:eastAsia="en-US" w:bidi="ar-SA"/>
      </w:rPr>
    </w:lvl>
    <w:lvl w:ilvl="6" w:tplc="91ACEBE2">
      <w:numFmt w:val="bullet"/>
      <w:lvlText w:val="•"/>
      <w:lvlJc w:val="left"/>
      <w:pPr>
        <w:ind w:left="7236" w:hanging="284"/>
      </w:pPr>
      <w:rPr>
        <w:rFonts w:hint="default"/>
        <w:lang w:val="kk-KZ" w:eastAsia="en-US" w:bidi="ar-SA"/>
      </w:rPr>
    </w:lvl>
    <w:lvl w:ilvl="7" w:tplc="F5381966">
      <w:numFmt w:val="bullet"/>
      <w:lvlText w:val="•"/>
      <w:lvlJc w:val="left"/>
      <w:pPr>
        <w:ind w:left="8312" w:hanging="284"/>
      </w:pPr>
      <w:rPr>
        <w:rFonts w:hint="default"/>
        <w:lang w:val="kk-KZ" w:eastAsia="en-US" w:bidi="ar-SA"/>
      </w:rPr>
    </w:lvl>
    <w:lvl w:ilvl="8" w:tplc="9EEC6346">
      <w:numFmt w:val="bullet"/>
      <w:lvlText w:val="•"/>
      <w:lvlJc w:val="left"/>
      <w:pPr>
        <w:ind w:left="9388" w:hanging="284"/>
      </w:pPr>
      <w:rPr>
        <w:rFonts w:hint="default"/>
        <w:lang w:val="kk-KZ" w:eastAsia="en-US" w:bidi="ar-SA"/>
      </w:rPr>
    </w:lvl>
  </w:abstractNum>
  <w:abstractNum w:abstractNumId="12" w15:restartNumberingAfterBreak="0">
    <w:nsid w:val="1514486F"/>
    <w:multiLevelType w:val="hybridMultilevel"/>
    <w:tmpl w:val="19789924"/>
    <w:lvl w:ilvl="0" w:tplc="73A4BA3A">
      <w:numFmt w:val="bullet"/>
      <w:lvlText w:val="-"/>
      <w:lvlJc w:val="left"/>
      <w:pPr>
        <w:ind w:left="490"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FC3E7B92">
      <w:numFmt w:val="bullet"/>
      <w:lvlText w:val="•"/>
      <w:lvlJc w:val="left"/>
      <w:pPr>
        <w:ind w:left="1604" w:hanging="152"/>
      </w:pPr>
      <w:rPr>
        <w:rFonts w:hint="default"/>
        <w:lang w:val="kk-KZ" w:eastAsia="en-US" w:bidi="ar-SA"/>
      </w:rPr>
    </w:lvl>
    <w:lvl w:ilvl="2" w:tplc="06DC8F9C">
      <w:numFmt w:val="bullet"/>
      <w:lvlText w:val="•"/>
      <w:lvlJc w:val="left"/>
      <w:pPr>
        <w:ind w:left="2708" w:hanging="152"/>
      </w:pPr>
      <w:rPr>
        <w:rFonts w:hint="default"/>
        <w:lang w:val="kk-KZ" w:eastAsia="en-US" w:bidi="ar-SA"/>
      </w:rPr>
    </w:lvl>
    <w:lvl w:ilvl="3" w:tplc="C7B05BA0">
      <w:numFmt w:val="bullet"/>
      <w:lvlText w:val="•"/>
      <w:lvlJc w:val="left"/>
      <w:pPr>
        <w:ind w:left="3812" w:hanging="152"/>
      </w:pPr>
      <w:rPr>
        <w:rFonts w:hint="default"/>
        <w:lang w:val="kk-KZ" w:eastAsia="en-US" w:bidi="ar-SA"/>
      </w:rPr>
    </w:lvl>
    <w:lvl w:ilvl="4" w:tplc="6CAA2ED8">
      <w:numFmt w:val="bullet"/>
      <w:lvlText w:val="•"/>
      <w:lvlJc w:val="left"/>
      <w:pPr>
        <w:ind w:left="4916" w:hanging="152"/>
      </w:pPr>
      <w:rPr>
        <w:rFonts w:hint="default"/>
        <w:lang w:val="kk-KZ" w:eastAsia="en-US" w:bidi="ar-SA"/>
      </w:rPr>
    </w:lvl>
    <w:lvl w:ilvl="5" w:tplc="8196F292">
      <w:numFmt w:val="bullet"/>
      <w:lvlText w:val="•"/>
      <w:lvlJc w:val="left"/>
      <w:pPr>
        <w:ind w:left="6020" w:hanging="152"/>
      </w:pPr>
      <w:rPr>
        <w:rFonts w:hint="default"/>
        <w:lang w:val="kk-KZ" w:eastAsia="en-US" w:bidi="ar-SA"/>
      </w:rPr>
    </w:lvl>
    <w:lvl w:ilvl="6" w:tplc="7E5CF9CC">
      <w:numFmt w:val="bullet"/>
      <w:lvlText w:val="•"/>
      <w:lvlJc w:val="left"/>
      <w:pPr>
        <w:ind w:left="7124" w:hanging="152"/>
      </w:pPr>
      <w:rPr>
        <w:rFonts w:hint="default"/>
        <w:lang w:val="kk-KZ" w:eastAsia="en-US" w:bidi="ar-SA"/>
      </w:rPr>
    </w:lvl>
    <w:lvl w:ilvl="7" w:tplc="BE6A70D2">
      <w:numFmt w:val="bullet"/>
      <w:lvlText w:val="•"/>
      <w:lvlJc w:val="left"/>
      <w:pPr>
        <w:ind w:left="8228" w:hanging="152"/>
      </w:pPr>
      <w:rPr>
        <w:rFonts w:hint="default"/>
        <w:lang w:val="kk-KZ" w:eastAsia="en-US" w:bidi="ar-SA"/>
      </w:rPr>
    </w:lvl>
    <w:lvl w:ilvl="8" w:tplc="A1C8F47C">
      <w:numFmt w:val="bullet"/>
      <w:lvlText w:val="•"/>
      <w:lvlJc w:val="left"/>
      <w:pPr>
        <w:ind w:left="9332" w:hanging="152"/>
      </w:pPr>
      <w:rPr>
        <w:rFonts w:hint="default"/>
        <w:lang w:val="kk-KZ" w:eastAsia="en-US" w:bidi="ar-SA"/>
      </w:rPr>
    </w:lvl>
  </w:abstractNum>
  <w:abstractNum w:abstractNumId="13" w15:restartNumberingAfterBreak="0">
    <w:nsid w:val="151750FB"/>
    <w:multiLevelType w:val="hybridMultilevel"/>
    <w:tmpl w:val="FA8C54D0"/>
    <w:lvl w:ilvl="0" w:tplc="2F16E830">
      <w:numFmt w:val="bullet"/>
      <w:lvlText w:val="-"/>
      <w:lvlJc w:val="left"/>
      <w:pPr>
        <w:ind w:left="850" w:hanging="176"/>
      </w:pPr>
      <w:rPr>
        <w:rFonts w:ascii="Times New Roman" w:eastAsia="Times New Roman" w:hAnsi="Times New Roman" w:cs="Times New Roman" w:hint="default"/>
        <w:b w:val="0"/>
        <w:bCs w:val="0"/>
        <w:i w:val="0"/>
        <w:iCs w:val="0"/>
        <w:spacing w:val="0"/>
        <w:w w:val="100"/>
        <w:sz w:val="26"/>
        <w:szCs w:val="26"/>
        <w:lang w:val="kk-KZ" w:eastAsia="en-US" w:bidi="ar-SA"/>
      </w:rPr>
    </w:lvl>
    <w:lvl w:ilvl="1" w:tplc="164E1D32">
      <w:numFmt w:val="bullet"/>
      <w:lvlText w:val="•"/>
      <w:lvlJc w:val="left"/>
      <w:pPr>
        <w:ind w:left="1928" w:hanging="176"/>
      </w:pPr>
      <w:rPr>
        <w:rFonts w:hint="default"/>
        <w:lang w:val="kk-KZ" w:eastAsia="en-US" w:bidi="ar-SA"/>
      </w:rPr>
    </w:lvl>
    <w:lvl w:ilvl="2" w:tplc="7E02730E">
      <w:numFmt w:val="bullet"/>
      <w:lvlText w:val="•"/>
      <w:lvlJc w:val="left"/>
      <w:pPr>
        <w:ind w:left="2996" w:hanging="176"/>
      </w:pPr>
      <w:rPr>
        <w:rFonts w:hint="default"/>
        <w:lang w:val="kk-KZ" w:eastAsia="en-US" w:bidi="ar-SA"/>
      </w:rPr>
    </w:lvl>
    <w:lvl w:ilvl="3" w:tplc="4D040BAA">
      <w:numFmt w:val="bullet"/>
      <w:lvlText w:val="•"/>
      <w:lvlJc w:val="left"/>
      <w:pPr>
        <w:ind w:left="4064" w:hanging="176"/>
      </w:pPr>
      <w:rPr>
        <w:rFonts w:hint="default"/>
        <w:lang w:val="kk-KZ" w:eastAsia="en-US" w:bidi="ar-SA"/>
      </w:rPr>
    </w:lvl>
    <w:lvl w:ilvl="4" w:tplc="BDAAB736">
      <w:numFmt w:val="bullet"/>
      <w:lvlText w:val="•"/>
      <w:lvlJc w:val="left"/>
      <w:pPr>
        <w:ind w:left="5132" w:hanging="176"/>
      </w:pPr>
      <w:rPr>
        <w:rFonts w:hint="default"/>
        <w:lang w:val="kk-KZ" w:eastAsia="en-US" w:bidi="ar-SA"/>
      </w:rPr>
    </w:lvl>
    <w:lvl w:ilvl="5" w:tplc="43C8D264">
      <w:numFmt w:val="bullet"/>
      <w:lvlText w:val="•"/>
      <w:lvlJc w:val="left"/>
      <w:pPr>
        <w:ind w:left="6200" w:hanging="176"/>
      </w:pPr>
      <w:rPr>
        <w:rFonts w:hint="default"/>
        <w:lang w:val="kk-KZ" w:eastAsia="en-US" w:bidi="ar-SA"/>
      </w:rPr>
    </w:lvl>
    <w:lvl w:ilvl="6" w:tplc="F9E8CF6E">
      <w:numFmt w:val="bullet"/>
      <w:lvlText w:val="•"/>
      <w:lvlJc w:val="left"/>
      <w:pPr>
        <w:ind w:left="7268" w:hanging="176"/>
      </w:pPr>
      <w:rPr>
        <w:rFonts w:hint="default"/>
        <w:lang w:val="kk-KZ" w:eastAsia="en-US" w:bidi="ar-SA"/>
      </w:rPr>
    </w:lvl>
    <w:lvl w:ilvl="7" w:tplc="611020D0">
      <w:numFmt w:val="bullet"/>
      <w:lvlText w:val="•"/>
      <w:lvlJc w:val="left"/>
      <w:pPr>
        <w:ind w:left="8336" w:hanging="176"/>
      </w:pPr>
      <w:rPr>
        <w:rFonts w:hint="default"/>
        <w:lang w:val="kk-KZ" w:eastAsia="en-US" w:bidi="ar-SA"/>
      </w:rPr>
    </w:lvl>
    <w:lvl w:ilvl="8" w:tplc="4E34B19A">
      <w:numFmt w:val="bullet"/>
      <w:lvlText w:val="•"/>
      <w:lvlJc w:val="left"/>
      <w:pPr>
        <w:ind w:left="9404" w:hanging="176"/>
      </w:pPr>
      <w:rPr>
        <w:rFonts w:hint="default"/>
        <w:lang w:val="kk-KZ" w:eastAsia="en-US" w:bidi="ar-SA"/>
      </w:rPr>
    </w:lvl>
  </w:abstractNum>
  <w:abstractNum w:abstractNumId="14" w15:restartNumberingAfterBreak="0">
    <w:nsid w:val="189F3E66"/>
    <w:multiLevelType w:val="hybridMultilevel"/>
    <w:tmpl w:val="3FDC4178"/>
    <w:lvl w:ilvl="0" w:tplc="013810B6">
      <w:numFmt w:val="bullet"/>
      <w:lvlText w:val="-"/>
      <w:lvlJc w:val="left"/>
      <w:pPr>
        <w:ind w:left="547" w:hanging="200"/>
      </w:pPr>
      <w:rPr>
        <w:rFonts w:ascii="Times New Roman" w:eastAsia="Times New Roman" w:hAnsi="Times New Roman" w:cs="Times New Roman" w:hint="default"/>
        <w:b w:val="0"/>
        <w:bCs w:val="0"/>
        <w:i w:val="0"/>
        <w:iCs w:val="0"/>
        <w:spacing w:val="0"/>
        <w:w w:val="100"/>
        <w:sz w:val="24"/>
        <w:szCs w:val="24"/>
        <w:lang w:val="kk-KZ" w:eastAsia="en-US" w:bidi="ar-SA"/>
      </w:rPr>
    </w:lvl>
    <w:lvl w:ilvl="1" w:tplc="6B806D0C">
      <w:numFmt w:val="bullet"/>
      <w:lvlText w:val="•"/>
      <w:lvlJc w:val="left"/>
      <w:pPr>
        <w:ind w:left="1640" w:hanging="200"/>
      </w:pPr>
      <w:rPr>
        <w:rFonts w:hint="default"/>
        <w:lang w:val="kk-KZ" w:eastAsia="en-US" w:bidi="ar-SA"/>
      </w:rPr>
    </w:lvl>
    <w:lvl w:ilvl="2" w:tplc="E580EA58">
      <w:numFmt w:val="bullet"/>
      <w:lvlText w:val="•"/>
      <w:lvlJc w:val="left"/>
      <w:pPr>
        <w:ind w:left="2740" w:hanging="200"/>
      </w:pPr>
      <w:rPr>
        <w:rFonts w:hint="default"/>
        <w:lang w:val="kk-KZ" w:eastAsia="en-US" w:bidi="ar-SA"/>
      </w:rPr>
    </w:lvl>
    <w:lvl w:ilvl="3" w:tplc="F3FC949C">
      <w:numFmt w:val="bullet"/>
      <w:lvlText w:val="•"/>
      <w:lvlJc w:val="left"/>
      <w:pPr>
        <w:ind w:left="3840" w:hanging="200"/>
      </w:pPr>
      <w:rPr>
        <w:rFonts w:hint="default"/>
        <w:lang w:val="kk-KZ" w:eastAsia="en-US" w:bidi="ar-SA"/>
      </w:rPr>
    </w:lvl>
    <w:lvl w:ilvl="4" w:tplc="9DD6B716">
      <w:numFmt w:val="bullet"/>
      <w:lvlText w:val="•"/>
      <w:lvlJc w:val="left"/>
      <w:pPr>
        <w:ind w:left="4940" w:hanging="200"/>
      </w:pPr>
      <w:rPr>
        <w:rFonts w:hint="default"/>
        <w:lang w:val="kk-KZ" w:eastAsia="en-US" w:bidi="ar-SA"/>
      </w:rPr>
    </w:lvl>
    <w:lvl w:ilvl="5" w:tplc="661EFE6A">
      <w:numFmt w:val="bullet"/>
      <w:lvlText w:val="•"/>
      <w:lvlJc w:val="left"/>
      <w:pPr>
        <w:ind w:left="6040" w:hanging="200"/>
      </w:pPr>
      <w:rPr>
        <w:rFonts w:hint="default"/>
        <w:lang w:val="kk-KZ" w:eastAsia="en-US" w:bidi="ar-SA"/>
      </w:rPr>
    </w:lvl>
    <w:lvl w:ilvl="6" w:tplc="CF78C4F0">
      <w:numFmt w:val="bullet"/>
      <w:lvlText w:val="•"/>
      <w:lvlJc w:val="left"/>
      <w:pPr>
        <w:ind w:left="7140" w:hanging="200"/>
      </w:pPr>
      <w:rPr>
        <w:rFonts w:hint="default"/>
        <w:lang w:val="kk-KZ" w:eastAsia="en-US" w:bidi="ar-SA"/>
      </w:rPr>
    </w:lvl>
    <w:lvl w:ilvl="7" w:tplc="BEDC7E8E">
      <w:numFmt w:val="bullet"/>
      <w:lvlText w:val="•"/>
      <w:lvlJc w:val="left"/>
      <w:pPr>
        <w:ind w:left="8240" w:hanging="200"/>
      </w:pPr>
      <w:rPr>
        <w:rFonts w:hint="default"/>
        <w:lang w:val="kk-KZ" w:eastAsia="en-US" w:bidi="ar-SA"/>
      </w:rPr>
    </w:lvl>
    <w:lvl w:ilvl="8" w:tplc="A8960CCE">
      <w:numFmt w:val="bullet"/>
      <w:lvlText w:val="•"/>
      <w:lvlJc w:val="left"/>
      <w:pPr>
        <w:ind w:left="9340" w:hanging="200"/>
      </w:pPr>
      <w:rPr>
        <w:rFonts w:hint="default"/>
        <w:lang w:val="kk-KZ" w:eastAsia="en-US" w:bidi="ar-SA"/>
      </w:rPr>
    </w:lvl>
  </w:abstractNum>
  <w:abstractNum w:abstractNumId="15" w15:restartNumberingAfterBreak="0">
    <w:nsid w:val="1A17230B"/>
    <w:multiLevelType w:val="multilevel"/>
    <w:tmpl w:val="277C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0D6F28"/>
    <w:multiLevelType w:val="multilevel"/>
    <w:tmpl w:val="232A6B50"/>
    <w:lvl w:ilvl="0">
      <w:start w:val="5"/>
      <w:numFmt w:val="decimal"/>
      <w:lvlText w:val="%1"/>
      <w:lvlJc w:val="left"/>
      <w:pPr>
        <w:ind w:left="490" w:hanging="599"/>
      </w:pPr>
      <w:rPr>
        <w:rFonts w:hint="default"/>
        <w:lang w:val="kk-KZ" w:eastAsia="en-US" w:bidi="ar-SA"/>
      </w:rPr>
    </w:lvl>
    <w:lvl w:ilvl="1">
      <w:start w:val="1"/>
      <w:numFmt w:val="decimal"/>
      <w:lvlText w:val="%1.%2."/>
      <w:lvlJc w:val="left"/>
      <w:pPr>
        <w:ind w:left="490" w:hanging="599"/>
      </w:pPr>
      <w:rPr>
        <w:rFonts w:ascii="Times New Roman" w:eastAsia="Times New Roman" w:hAnsi="Times New Roman" w:cs="Times New Roman" w:hint="default"/>
        <w:b w:val="0"/>
        <w:bCs w:val="0"/>
        <w:i w:val="0"/>
        <w:iCs w:val="0"/>
        <w:spacing w:val="0"/>
        <w:w w:val="100"/>
        <w:sz w:val="26"/>
        <w:szCs w:val="26"/>
        <w:lang w:val="kk-KZ" w:eastAsia="en-US" w:bidi="ar-SA"/>
      </w:rPr>
    </w:lvl>
    <w:lvl w:ilvl="2">
      <w:numFmt w:val="bullet"/>
      <w:lvlText w:val="•"/>
      <w:lvlJc w:val="left"/>
      <w:pPr>
        <w:ind w:left="2708" w:hanging="599"/>
      </w:pPr>
      <w:rPr>
        <w:rFonts w:hint="default"/>
        <w:lang w:val="kk-KZ" w:eastAsia="en-US" w:bidi="ar-SA"/>
      </w:rPr>
    </w:lvl>
    <w:lvl w:ilvl="3">
      <w:numFmt w:val="bullet"/>
      <w:lvlText w:val="•"/>
      <w:lvlJc w:val="left"/>
      <w:pPr>
        <w:ind w:left="3812" w:hanging="599"/>
      </w:pPr>
      <w:rPr>
        <w:rFonts w:hint="default"/>
        <w:lang w:val="kk-KZ" w:eastAsia="en-US" w:bidi="ar-SA"/>
      </w:rPr>
    </w:lvl>
    <w:lvl w:ilvl="4">
      <w:numFmt w:val="bullet"/>
      <w:lvlText w:val="•"/>
      <w:lvlJc w:val="left"/>
      <w:pPr>
        <w:ind w:left="4916" w:hanging="599"/>
      </w:pPr>
      <w:rPr>
        <w:rFonts w:hint="default"/>
        <w:lang w:val="kk-KZ" w:eastAsia="en-US" w:bidi="ar-SA"/>
      </w:rPr>
    </w:lvl>
    <w:lvl w:ilvl="5">
      <w:numFmt w:val="bullet"/>
      <w:lvlText w:val="•"/>
      <w:lvlJc w:val="left"/>
      <w:pPr>
        <w:ind w:left="6020" w:hanging="599"/>
      </w:pPr>
      <w:rPr>
        <w:rFonts w:hint="default"/>
        <w:lang w:val="kk-KZ" w:eastAsia="en-US" w:bidi="ar-SA"/>
      </w:rPr>
    </w:lvl>
    <w:lvl w:ilvl="6">
      <w:numFmt w:val="bullet"/>
      <w:lvlText w:val="•"/>
      <w:lvlJc w:val="left"/>
      <w:pPr>
        <w:ind w:left="7124" w:hanging="599"/>
      </w:pPr>
      <w:rPr>
        <w:rFonts w:hint="default"/>
        <w:lang w:val="kk-KZ" w:eastAsia="en-US" w:bidi="ar-SA"/>
      </w:rPr>
    </w:lvl>
    <w:lvl w:ilvl="7">
      <w:numFmt w:val="bullet"/>
      <w:lvlText w:val="•"/>
      <w:lvlJc w:val="left"/>
      <w:pPr>
        <w:ind w:left="8228" w:hanging="599"/>
      </w:pPr>
      <w:rPr>
        <w:rFonts w:hint="default"/>
        <w:lang w:val="kk-KZ" w:eastAsia="en-US" w:bidi="ar-SA"/>
      </w:rPr>
    </w:lvl>
    <w:lvl w:ilvl="8">
      <w:numFmt w:val="bullet"/>
      <w:lvlText w:val="•"/>
      <w:lvlJc w:val="left"/>
      <w:pPr>
        <w:ind w:left="9332" w:hanging="599"/>
      </w:pPr>
      <w:rPr>
        <w:rFonts w:hint="default"/>
        <w:lang w:val="kk-KZ" w:eastAsia="en-US" w:bidi="ar-SA"/>
      </w:rPr>
    </w:lvl>
  </w:abstractNum>
  <w:abstractNum w:abstractNumId="17" w15:restartNumberingAfterBreak="0">
    <w:nsid w:val="1B4E443B"/>
    <w:multiLevelType w:val="multilevel"/>
    <w:tmpl w:val="1B4E443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E6532ED"/>
    <w:multiLevelType w:val="hybridMultilevel"/>
    <w:tmpl w:val="CA0807A2"/>
    <w:lvl w:ilvl="0" w:tplc="2E307612">
      <w:start w:val="1"/>
      <w:numFmt w:val="decimal"/>
      <w:lvlText w:val="%1)"/>
      <w:lvlJc w:val="left"/>
      <w:pPr>
        <w:ind w:left="490" w:hanging="218"/>
      </w:pPr>
      <w:rPr>
        <w:rFonts w:ascii="Times New Roman" w:eastAsia="Times New Roman" w:hAnsi="Times New Roman" w:cs="Times New Roman" w:hint="default"/>
        <w:b w:val="0"/>
        <w:bCs w:val="0"/>
        <w:i w:val="0"/>
        <w:iCs w:val="0"/>
        <w:spacing w:val="0"/>
        <w:w w:val="98"/>
        <w:sz w:val="24"/>
        <w:szCs w:val="24"/>
        <w:lang w:val="kk-KZ" w:eastAsia="en-US" w:bidi="ar-SA"/>
      </w:rPr>
    </w:lvl>
    <w:lvl w:ilvl="1" w:tplc="07DE08F2">
      <w:numFmt w:val="bullet"/>
      <w:lvlText w:val="•"/>
      <w:lvlJc w:val="left"/>
      <w:pPr>
        <w:ind w:left="1604" w:hanging="218"/>
      </w:pPr>
      <w:rPr>
        <w:rFonts w:hint="default"/>
        <w:lang w:val="kk-KZ" w:eastAsia="en-US" w:bidi="ar-SA"/>
      </w:rPr>
    </w:lvl>
    <w:lvl w:ilvl="2" w:tplc="71D2044A">
      <w:numFmt w:val="bullet"/>
      <w:lvlText w:val="•"/>
      <w:lvlJc w:val="left"/>
      <w:pPr>
        <w:ind w:left="2708" w:hanging="218"/>
      </w:pPr>
      <w:rPr>
        <w:rFonts w:hint="default"/>
        <w:lang w:val="kk-KZ" w:eastAsia="en-US" w:bidi="ar-SA"/>
      </w:rPr>
    </w:lvl>
    <w:lvl w:ilvl="3" w:tplc="C39E3A54">
      <w:numFmt w:val="bullet"/>
      <w:lvlText w:val="•"/>
      <w:lvlJc w:val="left"/>
      <w:pPr>
        <w:ind w:left="3812" w:hanging="218"/>
      </w:pPr>
      <w:rPr>
        <w:rFonts w:hint="default"/>
        <w:lang w:val="kk-KZ" w:eastAsia="en-US" w:bidi="ar-SA"/>
      </w:rPr>
    </w:lvl>
    <w:lvl w:ilvl="4" w:tplc="0AE070E6">
      <w:numFmt w:val="bullet"/>
      <w:lvlText w:val="•"/>
      <w:lvlJc w:val="left"/>
      <w:pPr>
        <w:ind w:left="4916" w:hanging="218"/>
      </w:pPr>
      <w:rPr>
        <w:rFonts w:hint="default"/>
        <w:lang w:val="kk-KZ" w:eastAsia="en-US" w:bidi="ar-SA"/>
      </w:rPr>
    </w:lvl>
    <w:lvl w:ilvl="5" w:tplc="886AC9E6">
      <w:numFmt w:val="bullet"/>
      <w:lvlText w:val="•"/>
      <w:lvlJc w:val="left"/>
      <w:pPr>
        <w:ind w:left="6020" w:hanging="218"/>
      </w:pPr>
      <w:rPr>
        <w:rFonts w:hint="default"/>
        <w:lang w:val="kk-KZ" w:eastAsia="en-US" w:bidi="ar-SA"/>
      </w:rPr>
    </w:lvl>
    <w:lvl w:ilvl="6" w:tplc="10003BE0">
      <w:numFmt w:val="bullet"/>
      <w:lvlText w:val="•"/>
      <w:lvlJc w:val="left"/>
      <w:pPr>
        <w:ind w:left="7124" w:hanging="218"/>
      </w:pPr>
      <w:rPr>
        <w:rFonts w:hint="default"/>
        <w:lang w:val="kk-KZ" w:eastAsia="en-US" w:bidi="ar-SA"/>
      </w:rPr>
    </w:lvl>
    <w:lvl w:ilvl="7" w:tplc="6370484E">
      <w:numFmt w:val="bullet"/>
      <w:lvlText w:val="•"/>
      <w:lvlJc w:val="left"/>
      <w:pPr>
        <w:ind w:left="8228" w:hanging="218"/>
      </w:pPr>
      <w:rPr>
        <w:rFonts w:hint="default"/>
        <w:lang w:val="kk-KZ" w:eastAsia="en-US" w:bidi="ar-SA"/>
      </w:rPr>
    </w:lvl>
    <w:lvl w:ilvl="8" w:tplc="4A2A8E10">
      <w:numFmt w:val="bullet"/>
      <w:lvlText w:val="•"/>
      <w:lvlJc w:val="left"/>
      <w:pPr>
        <w:ind w:left="9332" w:hanging="218"/>
      </w:pPr>
      <w:rPr>
        <w:rFonts w:hint="default"/>
        <w:lang w:val="kk-KZ" w:eastAsia="en-US" w:bidi="ar-SA"/>
      </w:rPr>
    </w:lvl>
  </w:abstractNum>
  <w:abstractNum w:abstractNumId="19" w15:restartNumberingAfterBreak="0">
    <w:nsid w:val="23094573"/>
    <w:multiLevelType w:val="hybridMultilevel"/>
    <w:tmpl w:val="21EE26C6"/>
    <w:lvl w:ilvl="0" w:tplc="FD72B67C">
      <w:start w:val="3"/>
      <w:numFmt w:val="decimal"/>
      <w:lvlText w:val="%1-"/>
      <w:lvlJc w:val="left"/>
      <w:pPr>
        <w:ind w:left="1787" w:hanging="218"/>
        <w:jc w:val="right"/>
      </w:pPr>
      <w:rPr>
        <w:rFonts w:ascii="Times New Roman" w:eastAsia="Times New Roman" w:hAnsi="Times New Roman" w:cs="Times New Roman" w:hint="default"/>
        <w:b w:val="0"/>
        <w:bCs w:val="0"/>
        <w:i w:val="0"/>
        <w:iCs w:val="0"/>
        <w:spacing w:val="0"/>
        <w:w w:val="98"/>
        <w:sz w:val="24"/>
        <w:szCs w:val="24"/>
        <w:lang w:val="kk-KZ" w:eastAsia="en-US" w:bidi="ar-SA"/>
      </w:rPr>
    </w:lvl>
    <w:lvl w:ilvl="1" w:tplc="39D0648A">
      <w:numFmt w:val="bullet"/>
      <w:lvlText w:val="•"/>
      <w:lvlJc w:val="left"/>
      <w:pPr>
        <w:ind w:left="2756" w:hanging="218"/>
      </w:pPr>
      <w:rPr>
        <w:rFonts w:hint="default"/>
        <w:lang w:val="kk-KZ" w:eastAsia="en-US" w:bidi="ar-SA"/>
      </w:rPr>
    </w:lvl>
    <w:lvl w:ilvl="2" w:tplc="81D41A2A">
      <w:numFmt w:val="bullet"/>
      <w:lvlText w:val="•"/>
      <w:lvlJc w:val="left"/>
      <w:pPr>
        <w:ind w:left="3732" w:hanging="218"/>
      </w:pPr>
      <w:rPr>
        <w:rFonts w:hint="default"/>
        <w:lang w:val="kk-KZ" w:eastAsia="en-US" w:bidi="ar-SA"/>
      </w:rPr>
    </w:lvl>
    <w:lvl w:ilvl="3" w:tplc="402AF6B8">
      <w:numFmt w:val="bullet"/>
      <w:lvlText w:val="•"/>
      <w:lvlJc w:val="left"/>
      <w:pPr>
        <w:ind w:left="4708" w:hanging="218"/>
      </w:pPr>
      <w:rPr>
        <w:rFonts w:hint="default"/>
        <w:lang w:val="kk-KZ" w:eastAsia="en-US" w:bidi="ar-SA"/>
      </w:rPr>
    </w:lvl>
    <w:lvl w:ilvl="4" w:tplc="A5B6D3DE">
      <w:numFmt w:val="bullet"/>
      <w:lvlText w:val="•"/>
      <w:lvlJc w:val="left"/>
      <w:pPr>
        <w:ind w:left="5684" w:hanging="218"/>
      </w:pPr>
      <w:rPr>
        <w:rFonts w:hint="default"/>
        <w:lang w:val="kk-KZ" w:eastAsia="en-US" w:bidi="ar-SA"/>
      </w:rPr>
    </w:lvl>
    <w:lvl w:ilvl="5" w:tplc="98F68B0A">
      <w:numFmt w:val="bullet"/>
      <w:lvlText w:val="•"/>
      <w:lvlJc w:val="left"/>
      <w:pPr>
        <w:ind w:left="6660" w:hanging="218"/>
      </w:pPr>
      <w:rPr>
        <w:rFonts w:hint="default"/>
        <w:lang w:val="kk-KZ" w:eastAsia="en-US" w:bidi="ar-SA"/>
      </w:rPr>
    </w:lvl>
    <w:lvl w:ilvl="6" w:tplc="62664BEA">
      <w:numFmt w:val="bullet"/>
      <w:lvlText w:val="•"/>
      <w:lvlJc w:val="left"/>
      <w:pPr>
        <w:ind w:left="7636" w:hanging="218"/>
      </w:pPr>
      <w:rPr>
        <w:rFonts w:hint="default"/>
        <w:lang w:val="kk-KZ" w:eastAsia="en-US" w:bidi="ar-SA"/>
      </w:rPr>
    </w:lvl>
    <w:lvl w:ilvl="7" w:tplc="DE96A984">
      <w:numFmt w:val="bullet"/>
      <w:lvlText w:val="•"/>
      <w:lvlJc w:val="left"/>
      <w:pPr>
        <w:ind w:left="8612" w:hanging="218"/>
      </w:pPr>
      <w:rPr>
        <w:rFonts w:hint="default"/>
        <w:lang w:val="kk-KZ" w:eastAsia="en-US" w:bidi="ar-SA"/>
      </w:rPr>
    </w:lvl>
    <w:lvl w:ilvl="8" w:tplc="9AB69FD6">
      <w:numFmt w:val="bullet"/>
      <w:lvlText w:val="•"/>
      <w:lvlJc w:val="left"/>
      <w:pPr>
        <w:ind w:left="9588" w:hanging="218"/>
      </w:pPr>
      <w:rPr>
        <w:rFonts w:hint="default"/>
        <w:lang w:val="kk-KZ" w:eastAsia="en-US" w:bidi="ar-SA"/>
      </w:rPr>
    </w:lvl>
  </w:abstractNum>
  <w:abstractNum w:abstractNumId="20" w15:restartNumberingAfterBreak="0">
    <w:nsid w:val="23D90219"/>
    <w:multiLevelType w:val="hybridMultilevel"/>
    <w:tmpl w:val="5B04FE00"/>
    <w:lvl w:ilvl="0" w:tplc="F6105632">
      <w:start w:val="1"/>
      <w:numFmt w:val="decimal"/>
      <w:lvlText w:val="%1."/>
      <w:lvlJc w:val="left"/>
      <w:pPr>
        <w:ind w:left="1166" w:hanging="196"/>
      </w:pPr>
      <w:rPr>
        <w:rFonts w:ascii="Times New Roman" w:eastAsia="Times New Roman" w:hAnsi="Times New Roman" w:cs="Times New Roman" w:hint="default"/>
        <w:b w:val="0"/>
        <w:bCs w:val="0"/>
        <w:i w:val="0"/>
        <w:iCs w:val="0"/>
        <w:spacing w:val="0"/>
        <w:w w:val="97"/>
        <w:sz w:val="24"/>
        <w:szCs w:val="24"/>
        <w:lang w:val="kk-KZ" w:eastAsia="en-US" w:bidi="ar-SA"/>
      </w:rPr>
    </w:lvl>
    <w:lvl w:ilvl="1" w:tplc="4A74D432">
      <w:numFmt w:val="bullet"/>
      <w:lvlText w:val="-"/>
      <w:lvlJc w:val="left"/>
      <w:pPr>
        <w:ind w:left="129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2" w:tplc="0922D17A">
      <w:numFmt w:val="bullet"/>
      <w:lvlText w:val="•"/>
      <w:lvlJc w:val="left"/>
      <w:pPr>
        <w:ind w:left="2437" w:hanging="152"/>
      </w:pPr>
      <w:rPr>
        <w:rFonts w:hint="default"/>
        <w:lang w:val="kk-KZ" w:eastAsia="en-US" w:bidi="ar-SA"/>
      </w:rPr>
    </w:lvl>
    <w:lvl w:ilvl="3" w:tplc="ED104642">
      <w:numFmt w:val="bullet"/>
      <w:lvlText w:val="•"/>
      <w:lvlJc w:val="left"/>
      <w:pPr>
        <w:ind w:left="3575" w:hanging="152"/>
      </w:pPr>
      <w:rPr>
        <w:rFonts w:hint="default"/>
        <w:lang w:val="kk-KZ" w:eastAsia="en-US" w:bidi="ar-SA"/>
      </w:rPr>
    </w:lvl>
    <w:lvl w:ilvl="4" w:tplc="E25CA2E2">
      <w:numFmt w:val="bullet"/>
      <w:lvlText w:val="•"/>
      <w:lvlJc w:val="left"/>
      <w:pPr>
        <w:ind w:left="4713" w:hanging="152"/>
      </w:pPr>
      <w:rPr>
        <w:rFonts w:hint="default"/>
        <w:lang w:val="kk-KZ" w:eastAsia="en-US" w:bidi="ar-SA"/>
      </w:rPr>
    </w:lvl>
    <w:lvl w:ilvl="5" w:tplc="5B369CE4">
      <w:numFmt w:val="bullet"/>
      <w:lvlText w:val="•"/>
      <w:lvlJc w:val="left"/>
      <w:pPr>
        <w:ind w:left="5851" w:hanging="152"/>
      </w:pPr>
      <w:rPr>
        <w:rFonts w:hint="default"/>
        <w:lang w:val="kk-KZ" w:eastAsia="en-US" w:bidi="ar-SA"/>
      </w:rPr>
    </w:lvl>
    <w:lvl w:ilvl="6" w:tplc="7500E2EA">
      <w:numFmt w:val="bullet"/>
      <w:lvlText w:val="•"/>
      <w:lvlJc w:val="left"/>
      <w:pPr>
        <w:ind w:left="6988" w:hanging="152"/>
      </w:pPr>
      <w:rPr>
        <w:rFonts w:hint="default"/>
        <w:lang w:val="kk-KZ" w:eastAsia="en-US" w:bidi="ar-SA"/>
      </w:rPr>
    </w:lvl>
    <w:lvl w:ilvl="7" w:tplc="CC0447B4">
      <w:numFmt w:val="bullet"/>
      <w:lvlText w:val="•"/>
      <w:lvlJc w:val="left"/>
      <w:pPr>
        <w:ind w:left="8126" w:hanging="152"/>
      </w:pPr>
      <w:rPr>
        <w:rFonts w:hint="default"/>
        <w:lang w:val="kk-KZ" w:eastAsia="en-US" w:bidi="ar-SA"/>
      </w:rPr>
    </w:lvl>
    <w:lvl w:ilvl="8" w:tplc="226853EC">
      <w:numFmt w:val="bullet"/>
      <w:lvlText w:val="•"/>
      <w:lvlJc w:val="left"/>
      <w:pPr>
        <w:ind w:left="9264" w:hanging="152"/>
      </w:pPr>
      <w:rPr>
        <w:rFonts w:hint="default"/>
        <w:lang w:val="kk-KZ" w:eastAsia="en-US" w:bidi="ar-SA"/>
      </w:rPr>
    </w:lvl>
  </w:abstractNum>
  <w:abstractNum w:abstractNumId="21" w15:restartNumberingAfterBreak="0">
    <w:nsid w:val="240A4922"/>
    <w:multiLevelType w:val="multilevel"/>
    <w:tmpl w:val="240A4922"/>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7121F21"/>
    <w:multiLevelType w:val="hybridMultilevel"/>
    <w:tmpl w:val="E0664856"/>
    <w:lvl w:ilvl="0" w:tplc="97D2E6D6">
      <w:start w:val="1"/>
      <w:numFmt w:val="decimal"/>
      <w:lvlText w:val="%1."/>
      <w:lvlJc w:val="left"/>
      <w:pPr>
        <w:ind w:left="787"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2026A960">
      <w:numFmt w:val="bullet"/>
      <w:lvlText w:val="•"/>
      <w:lvlJc w:val="left"/>
      <w:pPr>
        <w:ind w:left="1856" w:hanging="240"/>
      </w:pPr>
      <w:rPr>
        <w:rFonts w:hint="default"/>
        <w:lang w:val="kk-KZ" w:eastAsia="en-US" w:bidi="ar-SA"/>
      </w:rPr>
    </w:lvl>
    <w:lvl w:ilvl="2" w:tplc="57A272A0">
      <w:numFmt w:val="bullet"/>
      <w:lvlText w:val="•"/>
      <w:lvlJc w:val="left"/>
      <w:pPr>
        <w:ind w:left="2932" w:hanging="240"/>
      </w:pPr>
      <w:rPr>
        <w:rFonts w:hint="default"/>
        <w:lang w:val="kk-KZ" w:eastAsia="en-US" w:bidi="ar-SA"/>
      </w:rPr>
    </w:lvl>
    <w:lvl w:ilvl="3" w:tplc="079C5B5A">
      <w:numFmt w:val="bullet"/>
      <w:lvlText w:val="•"/>
      <w:lvlJc w:val="left"/>
      <w:pPr>
        <w:ind w:left="4008" w:hanging="240"/>
      </w:pPr>
      <w:rPr>
        <w:rFonts w:hint="default"/>
        <w:lang w:val="kk-KZ" w:eastAsia="en-US" w:bidi="ar-SA"/>
      </w:rPr>
    </w:lvl>
    <w:lvl w:ilvl="4" w:tplc="FDCAF85E">
      <w:numFmt w:val="bullet"/>
      <w:lvlText w:val="•"/>
      <w:lvlJc w:val="left"/>
      <w:pPr>
        <w:ind w:left="5084" w:hanging="240"/>
      </w:pPr>
      <w:rPr>
        <w:rFonts w:hint="default"/>
        <w:lang w:val="kk-KZ" w:eastAsia="en-US" w:bidi="ar-SA"/>
      </w:rPr>
    </w:lvl>
    <w:lvl w:ilvl="5" w:tplc="C39CC25A">
      <w:numFmt w:val="bullet"/>
      <w:lvlText w:val="•"/>
      <w:lvlJc w:val="left"/>
      <w:pPr>
        <w:ind w:left="6160" w:hanging="240"/>
      </w:pPr>
      <w:rPr>
        <w:rFonts w:hint="default"/>
        <w:lang w:val="kk-KZ" w:eastAsia="en-US" w:bidi="ar-SA"/>
      </w:rPr>
    </w:lvl>
    <w:lvl w:ilvl="6" w:tplc="B01A5ADA">
      <w:numFmt w:val="bullet"/>
      <w:lvlText w:val="•"/>
      <w:lvlJc w:val="left"/>
      <w:pPr>
        <w:ind w:left="7236" w:hanging="240"/>
      </w:pPr>
      <w:rPr>
        <w:rFonts w:hint="default"/>
        <w:lang w:val="kk-KZ" w:eastAsia="en-US" w:bidi="ar-SA"/>
      </w:rPr>
    </w:lvl>
    <w:lvl w:ilvl="7" w:tplc="C532C4C0">
      <w:numFmt w:val="bullet"/>
      <w:lvlText w:val="•"/>
      <w:lvlJc w:val="left"/>
      <w:pPr>
        <w:ind w:left="8312" w:hanging="240"/>
      </w:pPr>
      <w:rPr>
        <w:rFonts w:hint="default"/>
        <w:lang w:val="kk-KZ" w:eastAsia="en-US" w:bidi="ar-SA"/>
      </w:rPr>
    </w:lvl>
    <w:lvl w:ilvl="8" w:tplc="8AFA3074">
      <w:numFmt w:val="bullet"/>
      <w:lvlText w:val="•"/>
      <w:lvlJc w:val="left"/>
      <w:pPr>
        <w:ind w:left="9388" w:hanging="240"/>
      </w:pPr>
      <w:rPr>
        <w:rFonts w:hint="default"/>
        <w:lang w:val="kk-KZ" w:eastAsia="en-US" w:bidi="ar-SA"/>
      </w:rPr>
    </w:lvl>
  </w:abstractNum>
  <w:abstractNum w:abstractNumId="23" w15:restartNumberingAfterBreak="0">
    <w:nsid w:val="27F51C7D"/>
    <w:multiLevelType w:val="hybridMultilevel"/>
    <w:tmpl w:val="1A848682"/>
    <w:lvl w:ilvl="0" w:tplc="C57C99D8">
      <w:numFmt w:val="bullet"/>
      <w:lvlText w:val="-"/>
      <w:lvlJc w:val="left"/>
      <w:pPr>
        <w:ind w:left="490" w:hanging="157"/>
      </w:pPr>
      <w:rPr>
        <w:rFonts w:ascii="Times New Roman" w:eastAsia="Times New Roman" w:hAnsi="Times New Roman" w:cs="Times New Roman" w:hint="default"/>
        <w:spacing w:val="0"/>
        <w:w w:val="100"/>
        <w:lang w:val="kk-KZ" w:eastAsia="en-US" w:bidi="ar-SA"/>
      </w:rPr>
    </w:lvl>
    <w:lvl w:ilvl="1" w:tplc="61F8E2EE">
      <w:numFmt w:val="bullet"/>
      <w:lvlText w:val="•"/>
      <w:lvlJc w:val="left"/>
      <w:pPr>
        <w:ind w:left="1604" w:hanging="157"/>
      </w:pPr>
      <w:rPr>
        <w:rFonts w:hint="default"/>
        <w:lang w:val="kk-KZ" w:eastAsia="en-US" w:bidi="ar-SA"/>
      </w:rPr>
    </w:lvl>
    <w:lvl w:ilvl="2" w:tplc="6A7A68D6">
      <w:numFmt w:val="bullet"/>
      <w:lvlText w:val="•"/>
      <w:lvlJc w:val="left"/>
      <w:pPr>
        <w:ind w:left="2708" w:hanging="157"/>
      </w:pPr>
      <w:rPr>
        <w:rFonts w:hint="default"/>
        <w:lang w:val="kk-KZ" w:eastAsia="en-US" w:bidi="ar-SA"/>
      </w:rPr>
    </w:lvl>
    <w:lvl w:ilvl="3" w:tplc="36B65870">
      <w:numFmt w:val="bullet"/>
      <w:lvlText w:val="•"/>
      <w:lvlJc w:val="left"/>
      <w:pPr>
        <w:ind w:left="3812" w:hanging="157"/>
      </w:pPr>
      <w:rPr>
        <w:rFonts w:hint="default"/>
        <w:lang w:val="kk-KZ" w:eastAsia="en-US" w:bidi="ar-SA"/>
      </w:rPr>
    </w:lvl>
    <w:lvl w:ilvl="4" w:tplc="4462D65A">
      <w:numFmt w:val="bullet"/>
      <w:lvlText w:val="•"/>
      <w:lvlJc w:val="left"/>
      <w:pPr>
        <w:ind w:left="4916" w:hanging="157"/>
      </w:pPr>
      <w:rPr>
        <w:rFonts w:hint="default"/>
        <w:lang w:val="kk-KZ" w:eastAsia="en-US" w:bidi="ar-SA"/>
      </w:rPr>
    </w:lvl>
    <w:lvl w:ilvl="5" w:tplc="C06C9244">
      <w:numFmt w:val="bullet"/>
      <w:lvlText w:val="•"/>
      <w:lvlJc w:val="left"/>
      <w:pPr>
        <w:ind w:left="6020" w:hanging="157"/>
      </w:pPr>
      <w:rPr>
        <w:rFonts w:hint="default"/>
        <w:lang w:val="kk-KZ" w:eastAsia="en-US" w:bidi="ar-SA"/>
      </w:rPr>
    </w:lvl>
    <w:lvl w:ilvl="6" w:tplc="B9325718">
      <w:numFmt w:val="bullet"/>
      <w:lvlText w:val="•"/>
      <w:lvlJc w:val="left"/>
      <w:pPr>
        <w:ind w:left="7124" w:hanging="157"/>
      </w:pPr>
      <w:rPr>
        <w:rFonts w:hint="default"/>
        <w:lang w:val="kk-KZ" w:eastAsia="en-US" w:bidi="ar-SA"/>
      </w:rPr>
    </w:lvl>
    <w:lvl w:ilvl="7" w:tplc="9F1A34A0">
      <w:numFmt w:val="bullet"/>
      <w:lvlText w:val="•"/>
      <w:lvlJc w:val="left"/>
      <w:pPr>
        <w:ind w:left="8228" w:hanging="157"/>
      </w:pPr>
      <w:rPr>
        <w:rFonts w:hint="default"/>
        <w:lang w:val="kk-KZ" w:eastAsia="en-US" w:bidi="ar-SA"/>
      </w:rPr>
    </w:lvl>
    <w:lvl w:ilvl="8" w:tplc="4ECA0D40">
      <w:numFmt w:val="bullet"/>
      <w:lvlText w:val="•"/>
      <w:lvlJc w:val="left"/>
      <w:pPr>
        <w:ind w:left="9332" w:hanging="157"/>
      </w:pPr>
      <w:rPr>
        <w:rFonts w:hint="default"/>
        <w:lang w:val="kk-KZ" w:eastAsia="en-US" w:bidi="ar-SA"/>
      </w:rPr>
    </w:lvl>
  </w:abstractNum>
  <w:abstractNum w:abstractNumId="24" w15:restartNumberingAfterBreak="0">
    <w:nsid w:val="285336DC"/>
    <w:multiLevelType w:val="hybridMultilevel"/>
    <w:tmpl w:val="8628157E"/>
    <w:lvl w:ilvl="0" w:tplc="FA7E55D4">
      <w:start w:val="6"/>
      <w:numFmt w:val="decimal"/>
      <w:lvlText w:val="%1."/>
      <w:lvlJc w:val="left"/>
      <w:pPr>
        <w:ind w:left="1559" w:hanging="360"/>
      </w:pPr>
      <w:rPr>
        <w:rFonts w:ascii="Times New Roman" w:eastAsia="Times New Roman" w:hAnsi="Times New Roman" w:cs="Times New Roman" w:hint="default"/>
        <w:b w:val="0"/>
        <w:bCs w:val="0"/>
        <w:i w:val="0"/>
        <w:iCs w:val="0"/>
        <w:spacing w:val="0"/>
        <w:w w:val="100"/>
        <w:sz w:val="26"/>
        <w:szCs w:val="26"/>
        <w:lang w:val="kk-KZ" w:eastAsia="en-US" w:bidi="ar-SA"/>
      </w:rPr>
    </w:lvl>
    <w:lvl w:ilvl="1" w:tplc="0FE07F2C">
      <w:numFmt w:val="bullet"/>
      <w:lvlText w:val="•"/>
      <w:lvlJc w:val="left"/>
      <w:pPr>
        <w:ind w:left="2558" w:hanging="360"/>
      </w:pPr>
      <w:rPr>
        <w:rFonts w:hint="default"/>
        <w:lang w:val="kk-KZ" w:eastAsia="en-US" w:bidi="ar-SA"/>
      </w:rPr>
    </w:lvl>
    <w:lvl w:ilvl="2" w:tplc="455C3060">
      <w:numFmt w:val="bullet"/>
      <w:lvlText w:val="•"/>
      <w:lvlJc w:val="left"/>
      <w:pPr>
        <w:ind w:left="3556" w:hanging="360"/>
      </w:pPr>
      <w:rPr>
        <w:rFonts w:hint="default"/>
        <w:lang w:val="kk-KZ" w:eastAsia="en-US" w:bidi="ar-SA"/>
      </w:rPr>
    </w:lvl>
    <w:lvl w:ilvl="3" w:tplc="5C326BAA">
      <w:numFmt w:val="bullet"/>
      <w:lvlText w:val="•"/>
      <w:lvlJc w:val="left"/>
      <w:pPr>
        <w:ind w:left="4554" w:hanging="360"/>
      </w:pPr>
      <w:rPr>
        <w:rFonts w:hint="default"/>
        <w:lang w:val="kk-KZ" w:eastAsia="en-US" w:bidi="ar-SA"/>
      </w:rPr>
    </w:lvl>
    <w:lvl w:ilvl="4" w:tplc="D12E745E">
      <w:numFmt w:val="bullet"/>
      <w:lvlText w:val="•"/>
      <w:lvlJc w:val="left"/>
      <w:pPr>
        <w:ind w:left="5552" w:hanging="360"/>
      </w:pPr>
      <w:rPr>
        <w:rFonts w:hint="default"/>
        <w:lang w:val="kk-KZ" w:eastAsia="en-US" w:bidi="ar-SA"/>
      </w:rPr>
    </w:lvl>
    <w:lvl w:ilvl="5" w:tplc="CC0A425A">
      <w:numFmt w:val="bullet"/>
      <w:lvlText w:val="•"/>
      <w:lvlJc w:val="left"/>
      <w:pPr>
        <w:ind w:left="6550" w:hanging="360"/>
      </w:pPr>
      <w:rPr>
        <w:rFonts w:hint="default"/>
        <w:lang w:val="kk-KZ" w:eastAsia="en-US" w:bidi="ar-SA"/>
      </w:rPr>
    </w:lvl>
    <w:lvl w:ilvl="6" w:tplc="01FC97C6">
      <w:numFmt w:val="bullet"/>
      <w:lvlText w:val="•"/>
      <w:lvlJc w:val="left"/>
      <w:pPr>
        <w:ind w:left="7548" w:hanging="360"/>
      </w:pPr>
      <w:rPr>
        <w:rFonts w:hint="default"/>
        <w:lang w:val="kk-KZ" w:eastAsia="en-US" w:bidi="ar-SA"/>
      </w:rPr>
    </w:lvl>
    <w:lvl w:ilvl="7" w:tplc="280A5F00">
      <w:numFmt w:val="bullet"/>
      <w:lvlText w:val="•"/>
      <w:lvlJc w:val="left"/>
      <w:pPr>
        <w:ind w:left="8546" w:hanging="360"/>
      </w:pPr>
      <w:rPr>
        <w:rFonts w:hint="default"/>
        <w:lang w:val="kk-KZ" w:eastAsia="en-US" w:bidi="ar-SA"/>
      </w:rPr>
    </w:lvl>
    <w:lvl w:ilvl="8" w:tplc="154454A2">
      <w:numFmt w:val="bullet"/>
      <w:lvlText w:val="•"/>
      <w:lvlJc w:val="left"/>
      <w:pPr>
        <w:ind w:left="9544" w:hanging="360"/>
      </w:pPr>
      <w:rPr>
        <w:rFonts w:hint="default"/>
        <w:lang w:val="kk-KZ" w:eastAsia="en-US" w:bidi="ar-SA"/>
      </w:rPr>
    </w:lvl>
  </w:abstractNum>
  <w:abstractNum w:abstractNumId="25" w15:restartNumberingAfterBreak="0">
    <w:nsid w:val="285879FA"/>
    <w:multiLevelType w:val="multilevel"/>
    <w:tmpl w:val="5C4C5B9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6" w15:restartNumberingAfterBreak="0">
    <w:nsid w:val="2AD20027"/>
    <w:multiLevelType w:val="multilevel"/>
    <w:tmpl w:val="27CAE3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021205"/>
    <w:multiLevelType w:val="hybridMultilevel"/>
    <w:tmpl w:val="E8769D48"/>
    <w:lvl w:ilvl="0" w:tplc="428A2E1C">
      <w:start w:val="1"/>
      <w:numFmt w:val="decimal"/>
      <w:lvlText w:val="%1)"/>
      <w:lvlJc w:val="left"/>
      <w:pPr>
        <w:ind w:left="771" w:hanging="282"/>
      </w:pPr>
      <w:rPr>
        <w:rFonts w:ascii="Times New Roman" w:eastAsia="Times New Roman" w:hAnsi="Times New Roman" w:cs="Times New Roman" w:hint="default"/>
        <w:b w:val="0"/>
        <w:bCs w:val="0"/>
        <w:i w:val="0"/>
        <w:iCs w:val="0"/>
        <w:spacing w:val="0"/>
        <w:w w:val="100"/>
        <w:sz w:val="26"/>
        <w:szCs w:val="26"/>
        <w:lang w:val="kk-KZ" w:eastAsia="en-US" w:bidi="ar-SA"/>
      </w:rPr>
    </w:lvl>
    <w:lvl w:ilvl="1" w:tplc="36B2AFBC">
      <w:numFmt w:val="bullet"/>
      <w:lvlText w:val="•"/>
      <w:lvlJc w:val="left"/>
      <w:pPr>
        <w:ind w:left="1856" w:hanging="282"/>
      </w:pPr>
      <w:rPr>
        <w:rFonts w:hint="default"/>
        <w:lang w:val="kk-KZ" w:eastAsia="en-US" w:bidi="ar-SA"/>
      </w:rPr>
    </w:lvl>
    <w:lvl w:ilvl="2" w:tplc="5C92A832">
      <w:numFmt w:val="bullet"/>
      <w:lvlText w:val="•"/>
      <w:lvlJc w:val="left"/>
      <w:pPr>
        <w:ind w:left="2932" w:hanging="282"/>
      </w:pPr>
      <w:rPr>
        <w:rFonts w:hint="default"/>
        <w:lang w:val="kk-KZ" w:eastAsia="en-US" w:bidi="ar-SA"/>
      </w:rPr>
    </w:lvl>
    <w:lvl w:ilvl="3" w:tplc="1EDAF72E">
      <w:numFmt w:val="bullet"/>
      <w:lvlText w:val="•"/>
      <w:lvlJc w:val="left"/>
      <w:pPr>
        <w:ind w:left="4008" w:hanging="282"/>
      </w:pPr>
      <w:rPr>
        <w:rFonts w:hint="default"/>
        <w:lang w:val="kk-KZ" w:eastAsia="en-US" w:bidi="ar-SA"/>
      </w:rPr>
    </w:lvl>
    <w:lvl w:ilvl="4" w:tplc="6B761062">
      <w:numFmt w:val="bullet"/>
      <w:lvlText w:val="•"/>
      <w:lvlJc w:val="left"/>
      <w:pPr>
        <w:ind w:left="5084" w:hanging="282"/>
      </w:pPr>
      <w:rPr>
        <w:rFonts w:hint="default"/>
        <w:lang w:val="kk-KZ" w:eastAsia="en-US" w:bidi="ar-SA"/>
      </w:rPr>
    </w:lvl>
    <w:lvl w:ilvl="5" w:tplc="FEE05AB2">
      <w:numFmt w:val="bullet"/>
      <w:lvlText w:val="•"/>
      <w:lvlJc w:val="left"/>
      <w:pPr>
        <w:ind w:left="6160" w:hanging="282"/>
      </w:pPr>
      <w:rPr>
        <w:rFonts w:hint="default"/>
        <w:lang w:val="kk-KZ" w:eastAsia="en-US" w:bidi="ar-SA"/>
      </w:rPr>
    </w:lvl>
    <w:lvl w:ilvl="6" w:tplc="D4542C54">
      <w:numFmt w:val="bullet"/>
      <w:lvlText w:val="•"/>
      <w:lvlJc w:val="left"/>
      <w:pPr>
        <w:ind w:left="7236" w:hanging="282"/>
      </w:pPr>
      <w:rPr>
        <w:rFonts w:hint="default"/>
        <w:lang w:val="kk-KZ" w:eastAsia="en-US" w:bidi="ar-SA"/>
      </w:rPr>
    </w:lvl>
    <w:lvl w:ilvl="7" w:tplc="1D267AAA">
      <w:numFmt w:val="bullet"/>
      <w:lvlText w:val="•"/>
      <w:lvlJc w:val="left"/>
      <w:pPr>
        <w:ind w:left="8312" w:hanging="282"/>
      </w:pPr>
      <w:rPr>
        <w:rFonts w:hint="default"/>
        <w:lang w:val="kk-KZ" w:eastAsia="en-US" w:bidi="ar-SA"/>
      </w:rPr>
    </w:lvl>
    <w:lvl w:ilvl="8" w:tplc="5816A2C0">
      <w:numFmt w:val="bullet"/>
      <w:lvlText w:val="•"/>
      <w:lvlJc w:val="left"/>
      <w:pPr>
        <w:ind w:left="9388" w:hanging="282"/>
      </w:pPr>
      <w:rPr>
        <w:rFonts w:hint="default"/>
        <w:lang w:val="kk-KZ" w:eastAsia="en-US" w:bidi="ar-SA"/>
      </w:rPr>
    </w:lvl>
  </w:abstractNum>
  <w:abstractNum w:abstractNumId="28" w15:restartNumberingAfterBreak="0">
    <w:nsid w:val="2E790299"/>
    <w:multiLevelType w:val="hybridMultilevel"/>
    <w:tmpl w:val="8B4A2E2E"/>
    <w:lvl w:ilvl="0" w:tplc="F9F60E18">
      <w:numFmt w:val="bullet"/>
      <w:lvlText w:val="-"/>
      <w:lvlJc w:val="left"/>
      <w:pPr>
        <w:ind w:left="774" w:hanging="284"/>
      </w:pPr>
      <w:rPr>
        <w:rFonts w:ascii="Times New Roman" w:eastAsia="Times New Roman" w:hAnsi="Times New Roman" w:cs="Times New Roman" w:hint="default"/>
        <w:b w:val="0"/>
        <w:bCs w:val="0"/>
        <w:i w:val="0"/>
        <w:iCs w:val="0"/>
        <w:spacing w:val="0"/>
        <w:w w:val="100"/>
        <w:sz w:val="26"/>
        <w:szCs w:val="26"/>
        <w:lang w:val="kk-KZ" w:eastAsia="en-US" w:bidi="ar-SA"/>
      </w:rPr>
    </w:lvl>
    <w:lvl w:ilvl="1" w:tplc="34920FDA">
      <w:numFmt w:val="bullet"/>
      <w:lvlText w:val="•"/>
      <w:lvlJc w:val="left"/>
      <w:pPr>
        <w:ind w:left="1856" w:hanging="284"/>
      </w:pPr>
      <w:rPr>
        <w:rFonts w:hint="default"/>
        <w:lang w:val="kk-KZ" w:eastAsia="en-US" w:bidi="ar-SA"/>
      </w:rPr>
    </w:lvl>
    <w:lvl w:ilvl="2" w:tplc="629EE162">
      <w:numFmt w:val="bullet"/>
      <w:lvlText w:val="•"/>
      <w:lvlJc w:val="left"/>
      <w:pPr>
        <w:ind w:left="2932" w:hanging="284"/>
      </w:pPr>
      <w:rPr>
        <w:rFonts w:hint="default"/>
        <w:lang w:val="kk-KZ" w:eastAsia="en-US" w:bidi="ar-SA"/>
      </w:rPr>
    </w:lvl>
    <w:lvl w:ilvl="3" w:tplc="0B88D24E">
      <w:numFmt w:val="bullet"/>
      <w:lvlText w:val="•"/>
      <w:lvlJc w:val="left"/>
      <w:pPr>
        <w:ind w:left="4008" w:hanging="284"/>
      </w:pPr>
      <w:rPr>
        <w:rFonts w:hint="default"/>
        <w:lang w:val="kk-KZ" w:eastAsia="en-US" w:bidi="ar-SA"/>
      </w:rPr>
    </w:lvl>
    <w:lvl w:ilvl="4" w:tplc="98FA5774">
      <w:numFmt w:val="bullet"/>
      <w:lvlText w:val="•"/>
      <w:lvlJc w:val="left"/>
      <w:pPr>
        <w:ind w:left="5084" w:hanging="284"/>
      </w:pPr>
      <w:rPr>
        <w:rFonts w:hint="default"/>
        <w:lang w:val="kk-KZ" w:eastAsia="en-US" w:bidi="ar-SA"/>
      </w:rPr>
    </w:lvl>
    <w:lvl w:ilvl="5" w:tplc="8902AECA">
      <w:numFmt w:val="bullet"/>
      <w:lvlText w:val="•"/>
      <w:lvlJc w:val="left"/>
      <w:pPr>
        <w:ind w:left="6160" w:hanging="284"/>
      </w:pPr>
      <w:rPr>
        <w:rFonts w:hint="default"/>
        <w:lang w:val="kk-KZ" w:eastAsia="en-US" w:bidi="ar-SA"/>
      </w:rPr>
    </w:lvl>
    <w:lvl w:ilvl="6" w:tplc="E6CEF144">
      <w:numFmt w:val="bullet"/>
      <w:lvlText w:val="•"/>
      <w:lvlJc w:val="left"/>
      <w:pPr>
        <w:ind w:left="7236" w:hanging="284"/>
      </w:pPr>
      <w:rPr>
        <w:rFonts w:hint="default"/>
        <w:lang w:val="kk-KZ" w:eastAsia="en-US" w:bidi="ar-SA"/>
      </w:rPr>
    </w:lvl>
    <w:lvl w:ilvl="7" w:tplc="44F28ABE">
      <w:numFmt w:val="bullet"/>
      <w:lvlText w:val="•"/>
      <w:lvlJc w:val="left"/>
      <w:pPr>
        <w:ind w:left="8312" w:hanging="284"/>
      </w:pPr>
      <w:rPr>
        <w:rFonts w:hint="default"/>
        <w:lang w:val="kk-KZ" w:eastAsia="en-US" w:bidi="ar-SA"/>
      </w:rPr>
    </w:lvl>
    <w:lvl w:ilvl="8" w:tplc="24BC816A">
      <w:numFmt w:val="bullet"/>
      <w:lvlText w:val="•"/>
      <w:lvlJc w:val="left"/>
      <w:pPr>
        <w:ind w:left="9388" w:hanging="284"/>
      </w:pPr>
      <w:rPr>
        <w:rFonts w:hint="default"/>
        <w:lang w:val="kk-KZ" w:eastAsia="en-US" w:bidi="ar-SA"/>
      </w:rPr>
    </w:lvl>
  </w:abstractNum>
  <w:abstractNum w:abstractNumId="29" w15:restartNumberingAfterBreak="0">
    <w:nsid w:val="2EB17047"/>
    <w:multiLevelType w:val="hybridMultilevel"/>
    <w:tmpl w:val="4AC0275E"/>
    <w:lvl w:ilvl="0" w:tplc="A2923F92">
      <w:numFmt w:val="bullet"/>
      <w:lvlText w:val="-"/>
      <w:lvlJc w:val="left"/>
      <w:pPr>
        <w:ind w:left="1198" w:hanging="708"/>
      </w:pPr>
      <w:rPr>
        <w:rFonts w:ascii="Calibri" w:eastAsia="Calibri" w:hAnsi="Calibri" w:cs="Calibri" w:hint="default"/>
        <w:spacing w:val="0"/>
        <w:w w:val="102"/>
        <w:lang w:val="kk-KZ" w:eastAsia="en-US" w:bidi="ar-SA"/>
      </w:rPr>
    </w:lvl>
    <w:lvl w:ilvl="1" w:tplc="39C6C9FE">
      <w:numFmt w:val="bullet"/>
      <w:lvlText w:val="•"/>
      <w:lvlJc w:val="left"/>
      <w:pPr>
        <w:ind w:left="2234" w:hanging="708"/>
      </w:pPr>
      <w:rPr>
        <w:rFonts w:hint="default"/>
        <w:lang w:val="kk-KZ" w:eastAsia="en-US" w:bidi="ar-SA"/>
      </w:rPr>
    </w:lvl>
    <w:lvl w:ilvl="2" w:tplc="C6D80286">
      <w:numFmt w:val="bullet"/>
      <w:lvlText w:val="•"/>
      <w:lvlJc w:val="left"/>
      <w:pPr>
        <w:ind w:left="3268" w:hanging="708"/>
      </w:pPr>
      <w:rPr>
        <w:rFonts w:hint="default"/>
        <w:lang w:val="kk-KZ" w:eastAsia="en-US" w:bidi="ar-SA"/>
      </w:rPr>
    </w:lvl>
    <w:lvl w:ilvl="3" w:tplc="16643948">
      <w:numFmt w:val="bullet"/>
      <w:lvlText w:val="•"/>
      <w:lvlJc w:val="left"/>
      <w:pPr>
        <w:ind w:left="4302" w:hanging="708"/>
      </w:pPr>
      <w:rPr>
        <w:rFonts w:hint="default"/>
        <w:lang w:val="kk-KZ" w:eastAsia="en-US" w:bidi="ar-SA"/>
      </w:rPr>
    </w:lvl>
    <w:lvl w:ilvl="4" w:tplc="F9EECD40">
      <w:numFmt w:val="bullet"/>
      <w:lvlText w:val="•"/>
      <w:lvlJc w:val="left"/>
      <w:pPr>
        <w:ind w:left="5336" w:hanging="708"/>
      </w:pPr>
      <w:rPr>
        <w:rFonts w:hint="default"/>
        <w:lang w:val="kk-KZ" w:eastAsia="en-US" w:bidi="ar-SA"/>
      </w:rPr>
    </w:lvl>
    <w:lvl w:ilvl="5" w:tplc="AE9C0C9E">
      <w:numFmt w:val="bullet"/>
      <w:lvlText w:val="•"/>
      <w:lvlJc w:val="left"/>
      <w:pPr>
        <w:ind w:left="6370" w:hanging="708"/>
      </w:pPr>
      <w:rPr>
        <w:rFonts w:hint="default"/>
        <w:lang w:val="kk-KZ" w:eastAsia="en-US" w:bidi="ar-SA"/>
      </w:rPr>
    </w:lvl>
    <w:lvl w:ilvl="6" w:tplc="54268DA0">
      <w:numFmt w:val="bullet"/>
      <w:lvlText w:val="•"/>
      <w:lvlJc w:val="left"/>
      <w:pPr>
        <w:ind w:left="7404" w:hanging="708"/>
      </w:pPr>
      <w:rPr>
        <w:rFonts w:hint="default"/>
        <w:lang w:val="kk-KZ" w:eastAsia="en-US" w:bidi="ar-SA"/>
      </w:rPr>
    </w:lvl>
    <w:lvl w:ilvl="7" w:tplc="CCDA3E94">
      <w:numFmt w:val="bullet"/>
      <w:lvlText w:val="•"/>
      <w:lvlJc w:val="left"/>
      <w:pPr>
        <w:ind w:left="8438" w:hanging="708"/>
      </w:pPr>
      <w:rPr>
        <w:rFonts w:hint="default"/>
        <w:lang w:val="kk-KZ" w:eastAsia="en-US" w:bidi="ar-SA"/>
      </w:rPr>
    </w:lvl>
    <w:lvl w:ilvl="8" w:tplc="FD32079A">
      <w:numFmt w:val="bullet"/>
      <w:lvlText w:val="•"/>
      <w:lvlJc w:val="left"/>
      <w:pPr>
        <w:ind w:left="9472" w:hanging="708"/>
      </w:pPr>
      <w:rPr>
        <w:rFonts w:hint="default"/>
        <w:lang w:val="kk-KZ" w:eastAsia="en-US" w:bidi="ar-SA"/>
      </w:rPr>
    </w:lvl>
  </w:abstractNum>
  <w:abstractNum w:abstractNumId="30" w15:restartNumberingAfterBreak="0">
    <w:nsid w:val="2ECE4522"/>
    <w:multiLevelType w:val="hybridMultilevel"/>
    <w:tmpl w:val="BFD28930"/>
    <w:lvl w:ilvl="0" w:tplc="9C74A896">
      <w:numFmt w:val="bullet"/>
      <w:lvlText w:val="-"/>
      <w:lvlJc w:val="left"/>
      <w:pPr>
        <w:ind w:left="491" w:hanging="283"/>
      </w:pPr>
      <w:rPr>
        <w:rFonts w:ascii="Times New Roman" w:eastAsia="Times New Roman" w:hAnsi="Times New Roman" w:cs="Times New Roman" w:hint="default"/>
        <w:b w:val="0"/>
        <w:bCs w:val="0"/>
        <w:i w:val="0"/>
        <w:iCs w:val="0"/>
        <w:spacing w:val="0"/>
        <w:w w:val="100"/>
        <w:sz w:val="26"/>
        <w:szCs w:val="26"/>
        <w:lang w:val="kk-KZ" w:eastAsia="en-US" w:bidi="ar-SA"/>
      </w:rPr>
    </w:lvl>
    <w:lvl w:ilvl="1" w:tplc="16643F50">
      <w:numFmt w:val="bullet"/>
      <w:lvlText w:val="•"/>
      <w:lvlJc w:val="left"/>
      <w:pPr>
        <w:ind w:left="1604" w:hanging="283"/>
      </w:pPr>
      <w:rPr>
        <w:rFonts w:hint="default"/>
        <w:lang w:val="kk-KZ" w:eastAsia="en-US" w:bidi="ar-SA"/>
      </w:rPr>
    </w:lvl>
    <w:lvl w:ilvl="2" w:tplc="3ADA37AE">
      <w:numFmt w:val="bullet"/>
      <w:lvlText w:val="•"/>
      <w:lvlJc w:val="left"/>
      <w:pPr>
        <w:ind w:left="2708" w:hanging="283"/>
      </w:pPr>
      <w:rPr>
        <w:rFonts w:hint="default"/>
        <w:lang w:val="kk-KZ" w:eastAsia="en-US" w:bidi="ar-SA"/>
      </w:rPr>
    </w:lvl>
    <w:lvl w:ilvl="3" w:tplc="94E6C148">
      <w:numFmt w:val="bullet"/>
      <w:lvlText w:val="•"/>
      <w:lvlJc w:val="left"/>
      <w:pPr>
        <w:ind w:left="3812" w:hanging="283"/>
      </w:pPr>
      <w:rPr>
        <w:rFonts w:hint="default"/>
        <w:lang w:val="kk-KZ" w:eastAsia="en-US" w:bidi="ar-SA"/>
      </w:rPr>
    </w:lvl>
    <w:lvl w:ilvl="4" w:tplc="77C65ECE">
      <w:numFmt w:val="bullet"/>
      <w:lvlText w:val="•"/>
      <w:lvlJc w:val="left"/>
      <w:pPr>
        <w:ind w:left="4916" w:hanging="283"/>
      </w:pPr>
      <w:rPr>
        <w:rFonts w:hint="default"/>
        <w:lang w:val="kk-KZ" w:eastAsia="en-US" w:bidi="ar-SA"/>
      </w:rPr>
    </w:lvl>
    <w:lvl w:ilvl="5" w:tplc="61685322">
      <w:numFmt w:val="bullet"/>
      <w:lvlText w:val="•"/>
      <w:lvlJc w:val="left"/>
      <w:pPr>
        <w:ind w:left="6020" w:hanging="283"/>
      </w:pPr>
      <w:rPr>
        <w:rFonts w:hint="default"/>
        <w:lang w:val="kk-KZ" w:eastAsia="en-US" w:bidi="ar-SA"/>
      </w:rPr>
    </w:lvl>
    <w:lvl w:ilvl="6" w:tplc="A6AC85BE">
      <w:numFmt w:val="bullet"/>
      <w:lvlText w:val="•"/>
      <w:lvlJc w:val="left"/>
      <w:pPr>
        <w:ind w:left="7124" w:hanging="283"/>
      </w:pPr>
      <w:rPr>
        <w:rFonts w:hint="default"/>
        <w:lang w:val="kk-KZ" w:eastAsia="en-US" w:bidi="ar-SA"/>
      </w:rPr>
    </w:lvl>
    <w:lvl w:ilvl="7" w:tplc="3A8C8AD8">
      <w:numFmt w:val="bullet"/>
      <w:lvlText w:val="•"/>
      <w:lvlJc w:val="left"/>
      <w:pPr>
        <w:ind w:left="8228" w:hanging="283"/>
      </w:pPr>
      <w:rPr>
        <w:rFonts w:hint="default"/>
        <w:lang w:val="kk-KZ" w:eastAsia="en-US" w:bidi="ar-SA"/>
      </w:rPr>
    </w:lvl>
    <w:lvl w:ilvl="8" w:tplc="0380AB7E">
      <w:numFmt w:val="bullet"/>
      <w:lvlText w:val="•"/>
      <w:lvlJc w:val="left"/>
      <w:pPr>
        <w:ind w:left="9332" w:hanging="283"/>
      </w:pPr>
      <w:rPr>
        <w:rFonts w:hint="default"/>
        <w:lang w:val="kk-KZ" w:eastAsia="en-US" w:bidi="ar-SA"/>
      </w:rPr>
    </w:lvl>
  </w:abstractNum>
  <w:abstractNum w:abstractNumId="31" w15:restartNumberingAfterBreak="0">
    <w:nsid w:val="2F533650"/>
    <w:multiLevelType w:val="hybridMultilevel"/>
    <w:tmpl w:val="AE56BB52"/>
    <w:lvl w:ilvl="0" w:tplc="C05073A6">
      <w:numFmt w:val="bullet"/>
      <w:lvlText w:val="-"/>
      <w:lvlJc w:val="left"/>
      <w:pPr>
        <w:ind w:left="691" w:hanging="201"/>
      </w:pPr>
      <w:rPr>
        <w:rFonts w:ascii="Calibri" w:eastAsia="Calibri" w:hAnsi="Calibri" w:cs="Calibri" w:hint="default"/>
        <w:b w:val="0"/>
        <w:bCs w:val="0"/>
        <w:i w:val="0"/>
        <w:iCs w:val="0"/>
        <w:spacing w:val="0"/>
        <w:w w:val="102"/>
        <w:position w:val="4"/>
        <w:sz w:val="20"/>
        <w:szCs w:val="20"/>
        <w:lang w:val="kk-KZ" w:eastAsia="en-US" w:bidi="ar-SA"/>
      </w:rPr>
    </w:lvl>
    <w:lvl w:ilvl="1" w:tplc="48C0788C">
      <w:numFmt w:val="bullet"/>
      <w:lvlText w:val="-"/>
      <w:lvlJc w:val="left"/>
      <w:pPr>
        <w:ind w:left="172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2" w:tplc="2B4E9968">
      <w:numFmt w:val="bullet"/>
      <w:lvlText w:val="•"/>
      <w:lvlJc w:val="left"/>
      <w:pPr>
        <w:ind w:left="2811" w:hanging="152"/>
      </w:pPr>
      <w:rPr>
        <w:rFonts w:hint="default"/>
        <w:lang w:val="kk-KZ" w:eastAsia="en-US" w:bidi="ar-SA"/>
      </w:rPr>
    </w:lvl>
    <w:lvl w:ilvl="3" w:tplc="A0E84C84">
      <w:numFmt w:val="bullet"/>
      <w:lvlText w:val="•"/>
      <w:lvlJc w:val="left"/>
      <w:pPr>
        <w:ind w:left="3902" w:hanging="152"/>
      </w:pPr>
      <w:rPr>
        <w:rFonts w:hint="default"/>
        <w:lang w:val="kk-KZ" w:eastAsia="en-US" w:bidi="ar-SA"/>
      </w:rPr>
    </w:lvl>
    <w:lvl w:ilvl="4" w:tplc="F65E2C9C">
      <w:numFmt w:val="bullet"/>
      <w:lvlText w:val="•"/>
      <w:lvlJc w:val="left"/>
      <w:pPr>
        <w:ind w:left="4993" w:hanging="152"/>
      </w:pPr>
      <w:rPr>
        <w:rFonts w:hint="default"/>
        <w:lang w:val="kk-KZ" w:eastAsia="en-US" w:bidi="ar-SA"/>
      </w:rPr>
    </w:lvl>
    <w:lvl w:ilvl="5" w:tplc="AB4CF0A0">
      <w:numFmt w:val="bullet"/>
      <w:lvlText w:val="•"/>
      <w:lvlJc w:val="left"/>
      <w:pPr>
        <w:ind w:left="6084" w:hanging="152"/>
      </w:pPr>
      <w:rPr>
        <w:rFonts w:hint="default"/>
        <w:lang w:val="kk-KZ" w:eastAsia="en-US" w:bidi="ar-SA"/>
      </w:rPr>
    </w:lvl>
    <w:lvl w:ilvl="6" w:tplc="A98AA0B2">
      <w:numFmt w:val="bullet"/>
      <w:lvlText w:val="•"/>
      <w:lvlJc w:val="left"/>
      <w:pPr>
        <w:ind w:left="7175" w:hanging="152"/>
      </w:pPr>
      <w:rPr>
        <w:rFonts w:hint="default"/>
        <w:lang w:val="kk-KZ" w:eastAsia="en-US" w:bidi="ar-SA"/>
      </w:rPr>
    </w:lvl>
    <w:lvl w:ilvl="7" w:tplc="5B6A68E6">
      <w:numFmt w:val="bullet"/>
      <w:lvlText w:val="•"/>
      <w:lvlJc w:val="left"/>
      <w:pPr>
        <w:ind w:left="8266" w:hanging="152"/>
      </w:pPr>
      <w:rPr>
        <w:rFonts w:hint="default"/>
        <w:lang w:val="kk-KZ" w:eastAsia="en-US" w:bidi="ar-SA"/>
      </w:rPr>
    </w:lvl>
    <w:lvl w:ilvl="8" w:tplc="A78AD044">
      <w:numFmt w:val="bullet"/>
      <w:lvlText w:val="•"/>
      <w:lvlJc w:val="left"/>
      <w:pPr>
        <w:ind w:left="9357" w:hanging="152"/>
      </w:pPr>
      <w:rPr>
        <w:rFonts w:hint="default"/>
        <w:lang w:val="kk-KZ" w:eastAsia="en-US" w:bidi="ar-SA"/>
      </w:rPr>
    </w:lvl>
  </w:abstractNum>
  <w:abstractNum w:abstractNumId="32" w15:restartNumberingAfterBreak="0">
    <w:nsid w:val="322E49FD"/>
    <w:multiLevelType w:val="hybridMultilevel"/>
    <w:tmpl w:val="50D0C0CE"/>
    <w:lvl w:ilvl="0" w:tplc="38AA5766">
      <w:numFmt w:val="bullet"/>
      <w:lvlText w:val="-"/>
      <w:lvlJc w:val="left"/>
      <w:pPr>
        <w:ind w:left="634" w:hanging="144"/>
      </w:pPr>
      <w:rPr>
        <w:rFonts w:ascii="Calibri" w:eastAsia="Calibri" w:hAnsi="Calibri" w:cs="Calibri" w:hint="default"/>
        <w:b w:val="0"/>
        <w:bCs w:val="0"/>
        <w:i w:val="0"/>
        <w:iCs w:val="0"/>
        <w:spacing w:val="0"/>
        <w:w w:val="102"/>
        <w:position w:val="4"/>
        <w:sz w:val="20"/>
        <w:szCs w:val="20"/>
        <w:lang w:val="kk-KZ" w:eastAsia="en-US" w:bidi="ar-SA"/>
      </w:rPr>
    </w:lvl>
    <w:lvl w:ilvl="1" w:tplc="6FF21F74">
      <w:numFmt w:val="bullet"/>
      <w:lvlText w:val="•"/>
      <w:lvlJc w:val="left"/>
      <w:pPr>
        <w:ind w:left="1730" w:hanging="144"/>
      </w:pPr>
      <w:rPr>
        <w:rFonts w:hint="default"/>
        <w:lang w:val="kk-KZ" w:eastAsia="en-US" w:bidi="ar-SA"/>
      </w:rPr>
    </w:lvl>
    <w:lvl w:ilvl="2" w:tplc="2654D1F0">
      <w:numFmt w:val="bullet"/>
      <w:lvlText w:val="•"/>
      <w:lvlJc w:val="left"/>
      <w:pPr>
        <w:ind w:left="2820" w:hanging="144"/>
      </w:pPr>
      <w:rPr>
        <w:rFonts w:hint="default"/>
        <w:lang w:val="kk-KZ" w:eastAsia="en-US" w:bidi="ar-SA"/>
      </w:rPr>
    </w:lvl>
    <w:lvl w:ilvl="3" w:tplc="635ACC0A">
      <w:numFmt w:val="bullet"/>
      <w:lvlText w:val="•"/>
      <w:lvlJc w:val="left"/>
      <w:pPr>
        <w:ind w:left="3910" w:hanging="144"/>
      </w:pPr>
      <w:rPr>
        <w:rFonts w:hint="default"/>
        <w:lang w:val="kk-KZ" w:eastAsia="en-US" w:bidi="ar-SA"/>
      </w:rPr>
    </w:lvl>
    <w:lvl w:ilvl="4" w:tplc="2E828CCA">
      <w:numFmt w:val="bullet"/>
      <w:lvlText w:val="•"/>
      <w:lvlJc w:val="left"/>
      <w:pPr>
        <w:ind w:left="5000" w:hanging="144"/>
      </w:pPr>
      <w:rPr>
        <w:rFonts w:hint="default"/>
        <w:lang w:val="kk-KZ" w:eastAsia="en-US" w:bidi="ar-SA"/>
      </w:rPr>
    </w:lvl>
    <w:lvl w:ilvl="5" w:tplc="B3985C06">
      <w:numFmt w:val="bullet"/>
      <w:lvlText w:val="•"/>
      <w:lvlJc w:val="left"/>
      <w:pPr>
        <w:ind w:left="6090" w:hanging="144"/>
      </w:pPr>
      <w:rPr>
        <w:rFonts w:hint="default"/>
        <w:lang w:val="kk-KZ" w:eastAsia="en-US" w:bidi="ar-SA"/>
      </w:rPr>
    </w:lvl>
    <w:lvl w:ilvl="6" w:tplc="B0F2C420">
      <w:numFmt w:val="bullet"/>
      <w:lvlText w:val="•"/>
      <w:lvlJc w:val="left"/>
      <w:pPr>
        <w:ind w:left="7180" w:hanging="144"/>
      </w:pPr>
      <w:rPr>
        <w:rFonts w:hint="default"/>
        <w:lang w:val="kk-KZ" w:eastAsia="en-US" w:bidi="ar-SA"/>
      </w:rPr>
    </w:lvl>
    <w:lvl w:ilvl="7" w:tplc="7B2A63D2">
      <w:numFmt w:val="bullet"/>
      <w:lvlText w:val="•"/>
      <w:lvlJc w:val="left"/>
      <w:pPr>
        <w:ind w:left="8270" w:hanging="144"/>
      </w:pPr>
      <w:rPr>
        <w:rFonts w:hint="default"/>
        <w:lang w:val="kk-KZ" w:eastAsia="en-US" w:bidi="ar-SA"/>
      </w:rPr>
    </w:lvl>
    <w:lvl w:ilvl="8" w:tplc="D9D8CD6C">
      <w:numFmt w:val="bullet"/>
      <w:lvlText w:val="•"/>
      <w:lvlJc w:val="left"/>
      <w:pPr>
        <w:ind w:left="9360" w:hanging="144"/>
      </w:pPr>
      <w:rPr>
        <w:rFonts w:hint="default"/>
        <w:lang w:val="kk-KZ" w:eastAsia="en-US" w:bidi="ar-SA"/>
      </w:rPr>
    </w:lvl>
  </w:abstractNum>
  <w:abstractNum w:abstractNumId="33" w15:restartNumberingAfterBreak="0">
    <w:nsid w:val="33626851"/>
    <w:multiLevelType w:val="hybridMultilevel"/>
    <w:tmpl w:val="72083BA8"/>
    <w:lvl w:ilvl="0" w:tplc="2EACF1C8">
      <w:start w:val="1"/>
      <w:numFmt w:val="decimal"/>
      <w:lvlText w:val="%1."/>
      <w:lvlJc w:val="left"/>
      <w:pPr>
        <w:ind w:left="787" w:hanging="240"/>
      </w:pPr>
      <w:rPr>
        <w:rFonts w:ascii="Times New Roman" w:eastAsia="Times New Roman" w:hAnsi="Times New Roman" w:cs="Times New Roman" w:hint="default"/>
        <w:b w:val="0"/>
        <w:bCs w:val="0"/>
        <w:i w:val="0"/>
        <w:iCs w:val="0"/>
        <w:spacing w:val="0"/>
        <w:w w:val="100"/>
        <w:sz w:val="24"/>
        <w:szCs w:val="24"/>
        <w:lang w:val="kk-KZ" w:eastAsia="en-US" w:bidi="ar-SA"/>
      </w:rPr>
    </w:lvl>
    <w:lvl w:ilvl="1" w:tplc="274A9432">
      <w:numFmt w:val="bullet"/>
      <w:lvlText w:val="•"/>
      <w:lvlJc w:val="left"/>
      <w:pPr>
        <w:ind w:left="1856" w:hanging="240"/>
      </w:pPr>
      <w:rPr>
        <w:rFonts w:hint="default"/>
        <w:lang w:val="kk-KZ" w:eastAsia="en-US" w:bidi="ar-SA"/>
      </w:rPr>
    </w:lvl>
    <w:lvl w:ilvl="2" w:tplc="B2143EBC">
      <w:numFmt w:val="bullet"/>
      <w:lvlText w:val="•"/>
      <w:lvlJc w:val="left"/>
      <w:pPr>
        <w:ind w:left="2932" w:hanging="240"/>
      </w:pPr>
      <w:rPr>
        <w:rFonts w:hint="default"/>
        <w:lang w:val="kk-KZ" w:eastAsia="en-US" w:bidi="ar-SA"/>
      </w:rPr>
    </w:lvl>
    <w:lvl w:ilvl="3" w:tplc="468A7A24">
      <w:numFmt w:val="bullet"/>
      <w:lvlText w:val="•"/>
      <w:lvlJc w:val="left"/>
      <w:pPr>
        <w:ind w:left="4008" w:hanging="240"/>
      </w:pPr>
      <w:rPr>
        <w:rFonts w:hint="default"/>
        <w:lang w:val="kk-KZ" w:eastAsia="en-US" w:bidi="ar-SA"/>
      </w:rPr>
    </w:lvl>
    <w:lvl w:ilvl="4" w:tplc="547A47DA">
      <w:numFmt w:val="bullet"/>
      <w:lvlText w:val="•"/>
      <w:lvlJc w:val="left"/>
      <w:pPr>
        <w:ind w:left="5084" w:hanging="240"/>
      </w:pPr>
      <w:rPr>
        <w:rFonts w:hint="default"/>
        <w:lang w:val="kk-KZ" w:eastAsia="en-US" w:bidi="ar-SA"/>
      </w:rPr>
    </w:lvl>
    <w:lvl w:ilvl="5" w:tplc="D7B4BAF4">
      <w:numFmt w:val="bullet"/>
      <w:lvlText w:val="•"/>
      <w:lvlJc w:val="left"/>
      <w:pPr>
        <w:ind w:left="6160" w:hanging="240"/>
      </w:pPr>
      <w:rPr>
        <w:rFonts w:hint="default"/>
        <w:lang w:val="kk-KZ" w:eastAsia="en-US" w:bidi="ar-SA"/>
      </w:rPr>
    </w:lvl>
    <w:lvl w:ilvl="6" w:tplc="98429D62">
      <w:numFmt w:val="bullet"/>
      <w:lvlText w:val="•"/>
      <w:lvlJc w:val="left"/>
      <w:pPr>
        <w:ind w:left="7236" w:hanging="240"/>
      </w:pPr>
      <w:rPr>
        <w:rFonts w:hint="default"/>
        <w:lang w:val="kk-KZ" w:eastAsia="en-US" w:bidi="ar-SA"/>
      </w:rPr>
    </w:lvl>
    <w:lvl w:ilvl="7" w:tplc="67AC9946">
      <w:numFmt w:val="bullet"/>
      <w:lvlText w:val="•"/>
      <w:lvlJc w:val="left"/>
      <w:pPr>
        <w:ind w:left="8312" w:hanging="240"/>
      </w:pPr>
      <w:rPr>
        <w:rFonts w:hint="default"/>
        <w:lang w:val="kk-KZ" w:eastAsia="en-US" w:bidi="ar-SA"/>
      </w:rPr>
    </w:lvl>
    <w:lvl w:ilvl="8" w:tplc="90268830">
      <w:numFmt w:val="bullet"/>
      <w:lvlText w:val="•"/>
      <w:lvlJc w:val="left"/>
      <w:pPr>
        <w:ind w:left="9388" w:hanging="240"/>
      </w:pPr>
      <w:rPr>
        <w:rFonts w:hint="default"/>
        <w:lang w:val="kk-KZ" w:eastAsia="en-US" w:bidi="ar-SA"/>
      </w:rPr>
    </w:lvl>
  </w:abstractNum>
  <w:abstractNum w:abstractNumId="34" w15:restartNumberingAfterBreak="0">
    <w:nsid w:val="346A100A"/>
    <w:multiLevelType w:val="hybridMultilevel"/>
    <w:tmpl w:val="243C7592"/>
    <w:lvl w:ilvl="0" w:tplc="F154D182">
      <w:numFmt w:val="bullet"/>
      <w:lvlText w:val="-"/>
      <w:lvlJc w:val="left"/>
      <w:pPr>
        <w:ind w:left="490" w:hanging="157"/>
      </w:pPr>
      <w:rPr>
        <w:rFonts w:ascii="Times New Roman" w:eastAsia="Times New Roman" w:hAnsi="Times New Roman" w:cs="Times New Roman" w:hint="default"/>
        <w:b w:val="0"/>
        <w:bCs w:val="0"/>
        <w:i w:val="0"/>
        <w:iCs w:val="0"/>
        <w:spacing w:val="0"/>
        <w:w w:val="100"/>
        <w:sz w:val="26"/>
        <w:szCs w:val="26"/>
        <w:lang w:val="kk-KZ" w:eastAsia="en-US" w:bidi="ar-SA"/>
      </w:rPr>
    </w:lvl>
    <w:lvl w:ilvl="1" w:tplc="FAA2B1B4">
      <w:numFmt w:val="bullet"/>
      <w:lvlText w:val="•"/>
      <w:lvlJc w:val="left"/>
      <w:pPr>
        <w:ind w:left="1604" w:hanging="157"/>
      </w:pPr>
      <w:rPr>
        <w:rFonts w:hint="default"/>
        <w:lang w:val="kk-KZ" w:eastAsia="en-US" w:bidi="ar-SA"/>
      </w:rPr>
    </w:lvl>
    <w:lvl w:ilvl="2" w:tplc="B68A69F0">
      <w:numFmt w:val="bullet"/>
      <w:lvlText w:val="•"/>
      <w:lvlJc w:val="left"/>
      <w:pPr>
        <w:ind w:left="2708" w:hanging="157"/>
      </w:pPr>
      <w:rPr>
        <w:rFonts w:hint="default"/>
        <w:lang w:val="kk-KZ" w:eastAsia="en-US" w:bidi="ar-SA"/>
      </w:rPr>
    </w:lvl>
    <w:lvl w:ilvl="3" w:tplc="82FC6F86">
      <w:numFmt w:val="bullet"/>
      <w:lvlText w:val="•"/>
      <w:lvlJc w:val="left"/>
      <w:pPr>
        <w:ind w:left="3812" w:hanging="157"/>
      </w:pPr>
      <w:rPr>
        <w:rFonts w:hint="default"/>
        <w:lang w:val="kk-KZ" w:eastAsia="en-US" w:bidi="ar-SA"/>
      </w:rPr>
    </w:lvl>
    <w:lvl w:ilvl="4" w:tplc="0832A152">
      <w:numFmt w:val="bullet"/>
      <w:lvlText w:val="•"/>
      <w:lvlJc w:val="left"/>
      <w:pPr>
        <w:ind w:left="4916" w:hanging="157"/>
      </w:pPr>
      <w:rPr>
        <w:rFonts w:hint="default"/>
        <w:lang w:val="kk-KZ" w:eastAsia="en-US" w:bidi="ar-SA"/>
      </w:rPr>
    </w:lvl>
    <w:lvl w:ilvl="5" w:tplc="33E4FD86">
      <w:numFmt w:val="bullet"/>
      <w:lvlText w:val="•"/>
      <w:lvlJc w:val="left"/>
      <w:pPr>
        <w:ind w:left="6020" w:hanging="157"/>
      </w:pPr>
      <w:rPr>
        <w:rFonts w:hint="default"/>
        <w:lang w:val="kk-KZ" w:eastAsia="en-US" w:bidi="ar-SA"/>
      </w:rPr>
    </w:lvl>
    <w:lvl w:ilvl="6" w:tplc="C33C6008">
      <w:numFmt w:val="bullet"/>
      <w:lvlText w:val="•"/>
      <w:lvlJc w:val="left"/>
      <w:pPr>
        <w:ind w:left="7124" w:hanging="157"/>
      </w:pPr>
      <w:rPr>
        <w:rFonts w:hint="default"/>
        <w:lang w:val="kk-KZ" w:eastAsia="en-US" w:bidi="ar-SA"/>
      </w:rPr>
    </w:lvl>
    <w:lvl w:ilvl="7" w:tplc="6D386390">
      <w:numFmt w:val="bullet"/>
      <w:lvlText w:val="•"/>
      <w:lvlJc w:val="left"/>
      <w:pPr>
        <w:ind w:left="8228" w:hanging="157"/>
      </w:pPr>
      <w:rPr>
        <w:rFonts w:hint="default"/>
        <w:lang w:val="kk-KZ" w:eastAsia="en-US" w:bidi="ar-SA"/>
      </w:rPr>
    </w:lvl>
    <w:lvl w:ilvl="8" w:tplc="1AF23468">
      <w:numFmt w:val="bullet"/>
      <w:lvlText w:val="•"/>
      <w:lvlJc w:val="left"/>
      <w:pPr>
        <w:ind w:left="9332" w:hanging="157"/>
      </w:pPr>
      <w:rPr>
        <w:rFonts w:hint="default"/>
        <w:lang w:val="kk-KZ" w:eastAsia="en-US" w:bidi="ar-SA"/>
      </w:rPr>
    </w:lvl>
  </w:abstractNum>
  <w:abstractNum w:abstractNumId="35" w15:restartNumberingAfterBreak="0">
    <w:nsid w:val="34F30611"/>
    <w:multiLevelType w:val="hybridMultilevel"/>
    <w:tmpl w:val="BAC49854"/>
    <w:lvl w:ilvl="0" w:tplc="39B65CE2">
      <w:start w:val="1"/>
      <w:numFmt w:val="decimal"/>
      <w:lvlText w:val="%1."/>
      <w:lvlJc w:val="left"/>
      <w:pPr>
        <w:ind w:left="490" w:hanging="281"/>
      </w:pPr>
      <w:rPr>
        <w:rFonts w:ascii="Times New Roman" w:eastAsia="Times New Roman" w:hAnsi="Times New Roman" w:cs="Times New Roman" w:hint="default"/>
        <w:b w:val="0"/>
        <w:bCs w:val="0"/>
        <w:i w:val="0"/>
        <w:iCs w:val="0"/>
        <w:spacing w:val="0"/>
        <w:w w:val="100"/>
        <w:sz w:val="26"/>
        <w:szCs w:val="26"/>
        <w:lang w:val="kk-KZ" w:eastAsia="en-US" w:bidi="ar-SA"/>
      </w:rPr>
    </w:lvl>
    <w:lvl w:ilvl="1" w:tplc="CE2CFC00">
      <w:numFmt w:val="bullet"/>
      <w:lvlText w:val="•"/>
      <w:lvlJc w:val="left"/>
      <w:pPr>
        <w:ind w:left="1604" w:hanging="281"/>
      </w:pPr>
      <w:rPr>
        <w:rFonts w:hint="default"/>
        <w:lang w:val="kk-KZ" w:eastAsia="en-US" w:bidi="ar-SA"/>
      </w:rPr>
    </w:lvl>
    <w:lvl w:ilvl="2" w:tplc="1E4EF5BC">
      <w:numFmt w:val="bullet"/>
      <w:lvlText w:val="•"/>
      <w:lvlJc w:val="left"/>
      <w:pPr>
        <w:ind w:left="2708" w:hanging="281"/>
      </w:pPr>
      <w:rPr>
        <w:rFonts w:hint="default"/>
        <w:lang w:val="kk-KZ" w:eastAsia="en-US" w:bidi="ar-SA"/>
      </w:rPr>
    </w:lvl>
    <w:lvl w:ilvl="3" w:tplc="C2524F86">
      <w:numFmt w:val="bullet"/>
      <w:lvlText w:val="•"/>
      <w:lvlJc w:val="left"/>
      <w:pPr>
        <w:ind w:left="3812" w:hanging="281"/>
      </w:pPr>
      <w:rPr>
        <w:rFonts w:hint="default"/>
        <w:lang w:val="kk-KZ" w:eastAsia="en-US" w:bidi="ar-SA"/>
      </w:rPr>
    </w:lvl>
    <w:lvl w:ilvl="4" w:tplc="34E47D94">
      <w:numFmt w:val="bullet"/>
      <w:lvlText w:val="•"/>
      <w:lvlJc w:val="left"/>
      <w:pPr>
        <w:ind w:left="4916" w:hanging="281"/>
      </w:pPr>
      <w:rPr>
        <w:rFonts w:hint="default"/>
        <w:lang w:val="kk-KZ" w:eastAsia="en-US" w:bidi="ar-SA"/>
      </w:rPr>
    </w:lvl>
    <w:lvl w:ilvl="5" w:tplc="09AA3278">
      <w:numFmt w:val="bullet"/>
      <w:lvlText w:val="•"/>
      <w:lvlJc w:val="left"/>
      <w:pPr>
        <w:ind w:left="6020" w:hanging="281"/>
      </w:pPr>
      <w:rPr>
        <w:rFonts w:hint="default"/>
        <w:lang w:val="kk-KZ" w:eastAsia="en-US" w:bidi="ar-SA"/>
      </w:rPr>
    </w:lvl>
    <w:lvl w:ilvl="6" w:tplc="A1387EFE">
      <w:numFmt w:val="bullet"/>
      <w:lvlText w:val="•"/>
      <w:lvlJc w:val="left"/>
      <w:pPr>
        <w:ind w:left="7124" w:hanging="281"/>
      </w:pPr>
      <w:rPr>
        <w:rFonts w:hint="default"/>
        <w:lang w:val="kk-KZ" w:eastAsia="en-US" w:bidi="ar-SA"/>
      </w:rPr>
    </w:lvl>
    <w:lvl w:ilvl="7" w:tplc="47EA6CC0">
      <w:numFmt w:val="bullet"/>
      <w:lvlText w:val="•"/>
      <w:lvlJc w:val="left"/>
      <w:pPr>
        <w:ind w:left="8228" w:hanging="281"/>
      </w:pPr>
      <w:rPr>
        <w:rFonts w:hint="default"/>
        <w:lang w:val="kk-KZ" w:eastAsia="en-US" w:bidi="ar-SA"/>
      </w:rPr>
    </w:lvl>
    <w:lvl w:ilvl="8" w:tplc="68D63738">
      <w:numFmt w:val="bullet"/>
      <w:lvlText w:val="•"/>
      <w:lvlJc w:val="left"/>
      <w:pPr>
        <w:ind w:left="9332" w:hanging="281"/>
      </w:pPr>
      <w:rPr>
        <w:rFonts w:hint="default"/>
        <w:lang w:val="kk-KZ" w:eastAsia="en-US" w:bidi="ar-SA"/>
      </w:rPr>
    </w:lvl>
  </w:abstractNum>
  <w:abstractNum w:abstractNumId="36" w15:restartNumberingAfterBreak="0">
    <w:nsid w:val="35BB064A"/>
    <w:multiLevelType w:val="multilevel"/>
    <w:tmpl w:val="CE6828EC"/>
    <w:lvl w:ilvl="0">
      <w:start w:val="4"/>
      <w:numFmt w:val="decimal"/>
      <w:lvlText w:val="%1"/>
      <w:lvlJc w:val="left"/>
      <w:pPr>
        <w:ind w:left="490" w:hanging="432"/>
      </w:pPr>
      <w:rPr>
        <w:rFonts w:hint="default"/>
        <w:lang w:val="kk-KZ" w:eastAsia="en-US" w:bidi="ar-SA"/>
      </w:rPr>
    </w:lvl>
    <w:lvl w:ilvl="1">
      <w:start w:val="1"/>
      <w:numFmt w:val="decimal"/>
      <w:lvlText w:val="%1.%2"/>
      <w:lvlJc w:val="left"/>
      <w:pPr>
        <w:ind w:left="490" w:hanging="432"/>
      </w:pPr>
      <w:rPr>
        <w:rFonts w:ascii="Times New Roman" w:eastAsia="Times New Roman" w:hAnsi="Times New Roman" w:cs="Times New Roman" w:hint="default"/>
        <w:b/>
        <w:bCs/>
        <w:i w:val="0"/>
        <w:iCs w:val="0"/>
        <w:spacing w:val="0"/>
        <w:w w:val="100"/>
        <w:sz w:val="26"/>
        <w:szCs w:val="26"/>
        <w:lang w:val="kk-KZ" w:eastAsia="en-US" w:bidi="ar-SA"/>
      </w:rPr>
    </w:lvl>
    <w:lvl w:ilvl="2">
      <w:numFmt w:val="bullet"/>
      <w:lvlText w:val="-"/>
      <w:lvlJc w:val="left"/>
      <w:pPr>
        <w:ind w:left="490" w:hanging="265"/>
      </w:pPr>
      <w:rPr>
        <w:rFonts w:ascii="Times New Roman" w:eastAsia="Times New Roman" w:hAnsi="Times New Roman" w:cs="Times New Roman" w:hint="default"/>
        <w:b w:val="0"/>
        <w:bCs w:val="0"/>
        <w:i w:val="0"/>
        <w:iCs w:val="0"/>
        <w:spacing w:val="0"/>
        <w:w w:val="100"/>
        <w:sz w:val="26"/>
        <w:szCs w:val="26"/>
        <w:lang w:val="kk-KZ" w:eastAsia="en-US" w:bidi="ar-SA"/>
      </w:rPr>
    </w:lvl>
    <w:lvl w:ilvl="3">
      <w:numFmt w:val="bullet"/>
      <w:lvlText w:val="–"/>
      <w:lvlJc w:val="left"/>
      <w:pPr>
        <w:ind w:left="490" w:hanging="264"/>
      </w:pPr>
      <w:rPr>
        <w:rFonts w:ascii="Times New Roman" w:eastAsia="Times New Roman" w:hAnsi="Times New Roman" w:cs="Times New Roman" w:hint="default"/>
        <w:b w:val="0"/>
        <w:bCs w:val="0"/>
        <w:i w:val="0"/>
        <w:iCs w:val="0"/>
        <w:spacing w:val="0"/>
        <w:w w:val="100"/>
        <w:sz w:val="26"/>
        <w:szCs w:val="26"/>
        <w:lang w:val="kk-KZ" w:eastAsia="en-US" w:bidi="ar-SA"/>
      </w:rPr>
    </w:lvl>
    <w:lvl w:ilvl="4">
      <w:numFmt w:val="bullet"/>
      <w:lvlText w:val="•"/>
      <w:lvlJc w:val="left"/>
      <w:pPr>
        <w:ind w:left="4916" w:hanging="264"/>
      </w:pPr>
      <w:rPr>
        <w:rFonts w:hint="default"/>
        <w:lang w:val="kk-KZ" w:eastAsia="en-US" w:bidi="ar-SA"/>
      </w:rPr>
    </w:lvl>
    <w:lvl w:ilvl="5">
      <w:numFmt w:val="bullet"/>
      <w:lvlText w:val="•"/>
      <w:lvlJc w:val="left"/>
      <w:pPr>
        <w:ind w:left="6020" w:hanging="264"/>
      </w:pPr>
      <w:rPr>
        <w:rFonts w:hint="default"/>
        <w:lang w:val="kk-KZ" w:eastAsia="en-US" w:bidi="ar-SA"/>
      </w:rPr>
    </w:lvl>
    <w:lvl w:ilvl="6">
      <w:numFmt w:val="bullet"/>
      <w:lvlText w:val="•"/>
      <w:lvlJc w:val="left"/>
      <w:pPr>
        <w:ind w:left="7124" w:hanging="264"/>
      </w:pPr>
      <w:rPr>
        <w:rFonts w:hint="default"/>
        <w:lang w:val="kk-KZ" w:eastAsia="en-US" w:bidi="ar-SA"/>
      </w:rPr>
    </w:lvl>
    <w:lvl w:ilvl="7">
      <w:numFmt w:val="bullet"/>
      <w:lvlText w:val="•"/>
      <w:lvlJc w:val="left"/>
      <w:pPr>
        <w:ind w:left="8228" w:hanging="264"/>
      </w:pPr>
      <w:rPr>
        <w:rFonts w:hint="default"/>
        <w:lang w:val="kk-KZ" w:eastAsia="en-US" w:bidi="ar-SA"/>
      </w:rPr>
    </w:lvl>
    <w:lvl w:ilvl="8">
      <w:numFmt w:val="bullet"/>
      <w:lvlText w:val="•"/>
      <w:lvlJc w:val="left"/>
      <w:pPr>
        <w:ind w:left="9332" w:hanging="264"/>
      </w:pPr>
      <w:rPr>
        <w:rFonts w:hint="default"/>
        <w:lang w:val="kk-KZ" w:eastAsia="en-US" w:bidi="ar-SA"/>
      </w:rPr>
    </w:lvl>
  </w:abstractNum>
  <w:abstractNum w:abstractNumId="37" w15:restartNumberingAfterBreak="0">
    <w:nsid w:val="38BE12F5"/>
    <w:multiLevelType w:val="hybridMultilevel"/>
    <w:tmpl w:val="04129D96"/>
    <w:lvl w:ilvl="0" w:tplc="26DE5886">
      <w:start w:val="1"/>
      <w:numFmt w:val="upperRoman"/>
      <w:lvlText w:val="%1."/>
      <w:lvlJc w:val="left"/>
      <w:pPr>
        <w:ind w:left="810" w:hanging="320"/>
      </w:pPr>
      <w:rPr>
        <w:rFonts w:ascii="Times New Roman" w:eastAsia="Times New Roman" w:hAnsi="Times New Roman" w:cs="Times New Roman" w:hint="default"/>
        <w:b w:val="0"/>
        <w:bCs w:val="0"/>
        <w:i w:val="0"/>
        <w:iCs w:val="0"/>
        <w:spacing w:val="0"/>
        <w:w w:val="100"/>
        <w:sz w:val="24"/>
        <w:szCs w:val="24"/>
        <w:lang w:val="kk-KZ" w:eastAsia="en-US" w:bidi="ar-SA"/>
      </w:rPr>
    </w:lvl>
    <w:lvl w:ilvl="1" w:tplc="7A8012A6">
      <w:numFmt w:val="bullet"/>
      <w:lvlText w:val="➢"/>
      <w:lvlJc w:val="left"/>
      <w:pPr>
        <w:ind w:left="1210" w:hanging="360"/>
      </w:pPr>
      <w:rPr>
        <w:rFonts w:ascii="Segoe UI Symbol" w:eastAsia="Segoe UI Symbol" w:hAnsi="Segoe UI Symbol" w:cs="Segoe UI Symbol" w:hint="default"/>
        <w:b w:val="0"/>
        <w:bCs w:val="0"/>
        <w:i w:val="0"/>
        <w:iCs w:val="0"/>
        <w:spacing w:val="0"/>
        <w:w w:val="96"/>
        <w:position w:val="2"/>
        <w:sz w:val="24"/>
        <w:szCs w:val="24"/>
        <w:lang w:val="kk-KZ" w:eastAsia="en-US" w:bidi="ar-SA"/>
      </w:rPr>
    </w:lvl>
    <w:lvl w:ilvl="2" w:tplc="C644C4C0">
      <w:numFmt w:val="bullet"/>
      <w:lvlText w:val="•"/>
      <w:lvlJc w:val="left"/>
      <w:pPr>
        <w:ind w:left="2366" w:hanging="360"/>
      </w:pPr>
      <w:rPr>
        <w:rFonts w:hint="default"/>
        <w:lang w:val="kk-KZ" w:eastAsia="en-US" w:bidi="ar-SA"/>
      </w:rPr>
    </w:lvl>
    <w:lvl w:ilvl="3" w:tplc="9CE0E66C">
      <w:numFmt w:val="bullet"/>
      <w:lvlText w:val="•"/>
      <w:lvlJc w:val="left"/>
      <w:pPr>
        <w:ind w:left="3513" w:hanging="360"/>
      </w:pPr>
      <w:rPr>
        <w:rFonts w:hint="default"/>
        <w:lang w:val="kk-KZ" w:eastAsia="en-US" w:bidi="ar-SA"/>
      </w:rPr>
    </w:lvl>
    <w:lvl w:ilvl="4" w:tplc="41002CFC">
      <w:numFmt w:val="bullet"/>
      <w:lvlText w:val="•"/>
      <w:lvlJc w:val="left"/>
      <w:pPr>
        <w:ind w:left="4660" w:hanging="360"/>
      </w:pPr>
      <w:rPr>
        <w:rFonts w:hint="default"/>
        <w:lang w:val="kk-KZ" w:eastAsia="en-US" w:bidi="ar-SA"/>
      </w:rPr>
    </w:lvl>
    <w:lvl w:ilvl="5" w:tplc="19D69448">
      <w:numFmt w:val="bullet"/>
      <w:lvlText w:val="•"/>
      <w:lvlJc w:val="left"/>
      <w:pPr>
        <w:ind w:left="5806" w:hanging="360"/>
      </w:pPr>
      <w:rPr>
        <w:rFonts w:hint="default"/>
        <w:lang w:val="kk-KZ" w:eastAsia="en-US" w:bidi="ar-SA"/>
      </w:rPr>
    </w:lvl>
    <w:lvl w:ilvl="6" w:tplc="F874FEF0">
      <w:numFmt w:val="bullet"/>
      <w:lvlText w:val="•"/>
      <w:lvlJc w:val="left"/>
      <w:pPr>
        <w:ind w:left="6953" w:hanging="360"/>
      </w:pPr>
      <w:rPr>
        <w:rFonts w:hint="default"/>
        <w:lang w:val="kk-KZ" w:eastAsia="en-US" w:bidi="ar-SA"/>
      </w:rPr>
    </w:lvl>
    <w:lvl w:ilvl="7" w:tplc="DA4C32E6">
      <w:numFmt w:val="bullet"/>
      <w:lvlText w:val="•"/>
      <w:lvlJc w:val="left"/>
      <w:pPr>
        <w:ind w:left="8100" w:hanging="360"/>
      </w:pPr>
      <w:rPr>
        <w:rFonts w:hint="default"/>
        <w:lang w:val="kk-KZ" w:eastAsia="en-US" w:bidi="ar-SA"/>
      </w:rPr>
    </w:lvl>
    <w:lvl w:ilvl="8" w:tplc="015C946E">
      <w:numFmt w:val="bullet"/>
      <w:lvlText w:val="•"/>
      <w:lvlJc w:val="left"/>
      <w:pPr>
        <w:ind w:left="9246" w:hanging="360"/>
      </w:pPr>
      <w:rPr>
        <w:rFonts w:hint="default"/>
        <w:lang w:val="kk-KZ" w:eastAsia="en-US" w:bidi="ar-SA"/>
      </w:rPr>
    </w:lvl>
  </w:abstractNum>
  <w:abstractNum w:abstractNumId="38" w15:restartNumberingAfterBreak="0">
    <w:nsid w:val="39B649E7"/>
    <w:multiLevelType w:val="hybridMultilevel"/>
    <w:tmpl w:val="E73211CE"/>
    <w:lvl w:ilvl="0" w:tplc="5C84CF8E">
      <w:start w:val="1"/>
      <w:numFmt w:val="decimal"/>
      <w:lvlText w:val="%1."/>
      <w:lvlJc w:val="left"/>
      <w:pPr>
        <w:ind w:left="490" w:hanging="181"/>
      </w:pPr>
      <w:rPr>
        <w:rFonts w:ascii="Times New Roman" w:eastAsia="Times New Roman" w:hAnsi="Times New Roman" w:cs="Times New Roman" w:hint="default"/>
        <w:b w:val="0"/>
        <w:bCs w:val="0"/>
        <w:i w:val="0"/>
        <w:iCs w:val="0"/>
        <w:spacing w:val="0"/>
        <w:w w:val="96"/>
        <w:sz w:val="22"/>
        <w:szCs w:val="22"/>
        <w:lang w:val="kk-KZ" w:eastAsia="en-US" w:bidi="ar-SA"/>
      </w:rPr>
    </w:lvl>
    <w:lvl w:ilvl="1" w:tplc="2342F9AE">
      <w:numFmt w:val="bullet"/>
      <w:lvlText w:val="•"/>
      <w:lvlJc w:val="left"/>
      <w:pPr>
        <w:ind w:left="1604" w:hanging="181"/>
      </w:pPr>
      <w:rPr>
        <w:rFonts w:hint="default"/>
        <w:lang w:val="kk-KZ" w:eastAsia="en-US" w:bidi="ar-SA"/>
      </w:rPr>
    </w:lvl>
    <w:lvl w:ilvl="2" w:tplc="42E25B86">
      <w:numFmt w:val="bullet"/>
      <w:lvlText w:val="•"/>
      <w:lvlJc w:val="left"/>
      <w:pPr>
        <w:ind w:left="2708" w:hanging="181"/>
      </w:pPr>
      <w:rPr>
        <w:rFonts w:hint="default"/>
        <w:lang w:val="kk-KZ" w:eastAsia="en-US" w:bidi="ar-SA"/>
      </w:rPr>
    </w:lvl>
    <w:lvl w:ilvl="3" w:tplc="A35EBF38">
      <w:numFmt w:val="bullet"/>
      <w:lvlText w:val="•"/>
      <w:lvlJc w:val="left"/>
      <w:pPr>
        <w:ind w:left="3812" w:hanging="181"/>
      </w:pPr>
      <w:rPr>
        <w:rFonts w:hint="default"/>
        <w:lang w:val="kk-KZ" w:eastAsia="en-US" w:bidi="ar-SA"/>
      </w:rPr>
    </w:lvl>
    <w:lvl w:ilvl="4" w:tplc="82D8FE46">
      <w:numFmt w:val="bullet"/>
      <w:lvlText w:val="•"/>
      <w:lvlJc w:val="left"/>
      <w:pPr>
        <w:ind w:left="4916" w:hanging="181"/>
      </w:pPr>
      <w:rPr>
        <w:rFonts w:hint="default"/>
        <w:lang w:val="kk-KZ" w:eastAsia="en-US" w:bidi="ar-SA"/>
      </w:rPr>
    </w:lvl>
    <w:lvl w:ilvl="5" w:tplc="700840E0">
      <w:numFmt w:val="bullet"/>
      <w:lvlText w:val="•"/>
      <w:lvlJc w:val="left"/>
      <w:pPr>
        <w:ind w:left="6020" w:hanging="181"/>
      </w:pPr>
      <w:rPr>
        <w:rFonts w:hint="default"/>
        <w:lang w:val="kk-KZ" w:eastAsia="en-US" w:bidi="ar-SA"/>
      </w:rPr>
    </w:lvl>
    <w:lvl w:ilvl="6" w:tplc="4FF03E8C">
      <w:numFmt w:val="bullet"/>
      <w:lvlText w:val="•"/>
      <w:lvlJc w:val="left"/>
      <w:pPr>
        <w:ind w:left="7124" w:hanging="181"/>
      </w:pPr>
      <w:rPr>
        <w:rFonts w:hint="default"/>
        <w:lang w:val="kk-KZ" w:eastAsia="en-US" w:bidi="ar-SA"/>
      </w:rPr>
    </w:lvl>
    <w:lvl w:ilvl="7" w:tplc="DE26F54C">
      <w:numFmt w:val="bullet"/>
      <w:lvlText w:val="•"/>
      <w:lvlJc w:val="left"/>
      <w:pPr>
        <w:ind w:left="8228" w:hanging="181"/>
      </w:pPr>
      <w:rPr>
        <w:rFonts w:hint="default"/>
        <w:lang w:val="kk-KZ" w:eastAsia="en-US" w:bidi="ar-SA"/>
      </w:rPr>
    </w:lvl>
    <w:lvl w:ilvl="8" w:tplc="ECC026C0">
      <w:numFmt w:val="bullet"/>
      <w:lvlText w:val="•"/>
      <w:lvlJc w:val="left"/>
      <w:pPr>
        <w:ind w:left="9332" w:hanging="181"/>
      </w:pPr>
      <w:rPr>
        <w:rFonts w:hint="default"/>
        <w:lang w:val="kk-KZ" w:eastAsia="en-US" w:bidi="ar-SA"/>
      </w:rPr>
    </w:lvl>
  </w:abstractNum>
  <w:abstractNum w:abstractNumId="39" w15:restartNumberingAfterBreak="0">
    <w:nsid w:val="3A8820C1"/>
    <w:multiLevelType w:val="hybridMultilevel"/>
    <w:tmpl w:val="A51C9A5E"/>
    <w:lvl w:ilvl="0" w:tplc="97D09170">
      <w:start w:val="1"/>
      <w:numFmt w:val="decimal"/>
      <w:lvlText w:val="%1."/>
      <w:lvlJc w:val="left"/>
      <w:pPr>
        <w:ind w:left="1210" w:hanging="360"/>
      </w:pPr>
      <w:rPr>
        <w:rFonts w:hint="default"/>
        <w:spacing w:val="0"/>
        <w:w w:val="100"/>
        <w:lang w:val="kk-KZ" w:eastAsia="en-US" w:bidi="ar-SA"/>
      </w:rPr>
    </w:lvl>
    <w:lvl w:ilvl="1" w:tplc="FA12206A">
      <w:numFmt w:val="bullet"/>
      <w:lvlText w:val="-"/>
      <w:lvlJc w:val="left"/>
      <w:pPr>
        <w:ind w:left="1210" w:hanging="360"/>
      </w:pPr>
      <w:rPr>
        <w:rFonts w:ascii="Times New Roman" w:eastAsia="Times New Roman" w:hAnsi="Times New Roman" w:cs="Times New Roman" w:hint="default"/>
        <w:spacing w:val="0"/>
        <w:w w:val="100"/>
        <w:lang w:val="kk-KZ" w:eastAsia="en-US" w:bidi="ar-SA"/>
      </w:rPr>
    </w:lvl>
    <w:lvl w:ilvl="2" w:tplc="F03E3C4A">
      <w:numFmt w:val="bullet"/>
      <w:lvlText w:val="•"/>
      <w:lvlJc w:val="left"/>
      <w:pPr>
        <w:ind w:left="3284" w:hanging="360"/>
      </w:pPr>
      <w:rPr>
        <w:rFonts w:hint="default"/>
        <w:lang w:val="kk-KZ" w:eastAsia="en-US" w:bidi="ar-SA"/>
      </w:rPr>
    </w:lvl>
    <w:lvl w:ilvl="3" w:tplc="71D8F794">
      <w:numFmt w:val="bullet"/>
      <w:lvlText w:val="•"/>
      <w:lvlJc w:val="left"/>
      <w:pPr>
        <w:ind w:left="4316" w:hanging="360"/>
      </w:pPr>
      <w:rPr>
        <w:rFonts w:hint="default"/>
        <w:lang w:val="kk-KZ" w:eastAsia="en-US" w:bidi="ar-SA"/>
      </w:rPr>
    </w:lvl>
    <w:lvl w:ilvl="4" w:tplc="7B7CADB0">
      <w:numFmt w:val="bullet"/>
      <w:lvlText w:val="•"/>
      <w:lvlJc w:val="left"/>
      <w:pPr>
        <w:ind w:left="5348" w:hanging="360"/>
      </w:pPr>
      <w:rPr>
        <w:rFonts w:hint="default"/>
        <w:lang w:val="kk-KZ" w:eastAsia="en-US" w:bidi="ar-SA"/>
      </w:rPr>
    </w:lvl>
    <w:lvl w:ilvl="5" w:tplc="E458C6AC">
      <w:numFmt w:val="bullet"/>
      <w:lvlText w:val="•"/>
      <w:lvlJc w:val="left"/>
      <w:pPr>
        <w:ind w:left="6380" w:hanging="360"/>
      </w:pPr>
      <w:rPr>
        <w:rFonts w:hint="default"/>
        <w:lang w:val="kk-KZ" w:eastAsia="en-US" w:bidi="ar-SA"/>
      </w:rPr>
    </w:lvl>
    <w:lvl w:ilvl="6" w:tplc="5E0ED736">
      <w:numFmt w:val="bullet"/>
      <w:lvlText w:val="•"/>
      <w:lvlJc w:val="left"/>
      <w:pPr>
        <w:ind w:left="7412" w:hanging="360"/>
      </w:pPr>
      <w:rPr>
        <w:rFonts w:hint="default"/>
        <w:lang w:val="kk-KZ" w:eastAsia="en-US" w:bidi="ar-SA"/>
      </w:rPr>
    </w:lvl>
    <w:lvl w:ilvl="7" w:tplc="EAE4E8E4">
      <w:numFmt w:val="bullet"/>
      <w:lvlText w:val="•"/>
      <w:lvlJc w:val="left"/>
      <w:pPr>
        <w:ind w:left="8444" w:hanging="360"/>
      </w:pPr>
      <w:rPr>
        <w:rFonts w:hint="default"/>
        <w:lang w:val="kk-KZ" w:eastAsia="en-US" w:bidi="ar-SA"/>
      </w:rPr>
    </w:lvl>
    <w:lvl w:ilvl="8" w:tplc="0DDC099E">
      <w:numFmt w:val="bullet"/>
      <w:lvlText w:val="•"/>
      <w:lvlJc w:val="left"/>
      <w:pPr>
        <w:ind w:left="9476" w:hanging="360"/>
      </w:pPr>
      <w:rPr>
        <w:rFonts w:hint="default"/>
        <w:lang w:val="kk-KZ" w:eastAsia="en-US" w:bidi="ar-SA"/>
      </w:rPr>
    </w:lvl>
  </w:abstractNum>
  <w:abstractNum w:abstractNumId="40" w15:restartNumberingAfterBreak="0">
    <w:nsid w:val="3B3D463C"/>
    <w:multiLevelType w:val="multilevel"/>
    <w:tmpl w:val="3B3D463C"/>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3D3D181F"/>
    <w:multiLevelType w:val="hybridMultilevel"/>
    <w:tmpl w:val="05A61BC0"/>
    <w:lvl w:ilvl="0" w:tplc="06D6AD10">
      <w:numFmt w:val="bullet"/>
      <w:lvlText w:val="-"/>
      <w:lvlJc w:val="left"/>
      <w:pPr>
        <w:ind w:left="777" w:hanging="345"/>
      </w:pPr>
      <w:rPr>
        <w:rFonts w:ascii="Times New Roman" w:eastAsia="Times New Roman" w:hAnsi="Times New Roman" w:cs="Times New Roman" w:hint="default"/>
        <w:b w:val="0"/>
        <w:bCs w:val="0"/>
        <w:i w:val="0"/>
        <w:iCs w:val="0"/>
        <w:spacing w:val="0"/>
        <w:w w:val="100"/>
        <w:sz w:val="26"/>
        <w:szCs w:val="26"/>
        <w:lang w:val="kk-KZ" w:eastAsia="en-US" w:bidi="ar-SA"/>
      </w:rPr>
    </w:lvl>
    <w:lvl w:ilvl="1" w:tplc="C30A0160">
      <w:numFmt w:val="bullet"/>
      <w:lvlText w:val="-"/>
      <w:lvlJc w:val="left"/>
      <w:pPr>
        <w:ind w:left="490" w:hanging="142"/>
      </w:pPr>
      <w:rPr>
        <w:rFonts w:ascii="Times New Roman" w:eastAsia="Times New Roman" w:hAnsi="Times New Roman" w:cs="Times New Roman" w:hint="default"/>
        <w:b w:val="0"/>
        <w:bCs w:val="0"/>
        <w:i w:val="0"/>
        <w:iCs w:val="0"/>
        <w:spacing w:val="0"/>
        <w:w w:val="100"/>
        <w:sz w:val="26"/>
        <w:szCs w:val="26"/>
        <w:lang w:val="kk-KZ" w:eastAsia="en-US" w:bidi="ar-SA"/>
      </w:rPr>
    </w:lvl>
    <w:lvl w:ilvl="2" w:tplc="28AA8D34">
      <w:numFmt w:val="bullet"/>
      <w:lvlText w:val="•"/>
      <w:lvlJc w:val="left"/>
      <w:pPr>
        <w:ind w:left="1975" w:hanging="142"/>
      </w:pPr>
      <w:rPr>
        <w:rFonts w:hint="default"/>
        <w:lang w:val="kk-KZ" w:eastAsia="en-US" w:bidi="ar-SA"/>
      </w:rPr>
    </w:lvl>
    <w:lvl w:ilvl="3" w:tplc="78281850">
      <w:numFmt w:val="bullet"/>
      <w:lvlText w:val="•"/>
      <w:lvlJc w:val="left"/>
      <w:pPr>
        <w:ind w:left="3171" w:hanging="142"/>
      </w:pPr>
      <w:rPr>
        <w:rFonts w:hint="default"/>
        <w:lang w:val="kk-KZ" w:eastAsia="en-US" w:bidi="ar-SA"/>
      </w:rPr>
    </w:lvl>
    <w:lvl w:ilvl="4" w:tplc="196CB262">
      <w:numFmt w:val="bullet"/>
      <w:lvlText w:val="•"/>
      <w:lvlJc w:val="left"/>
      <w:pPr>
        <w:ind w:left="4366" w:hanging="142"/>
      </w:pPr>
      <w:rPr>
        <w:rFonts w:hint="default"/>
        <w:lang w:val="kk-KZ" w:eastAsia="en-US" w:bidi="ar-SA"/>
      </w:rPr>
    </w:lvl>
    <w:lvl w:ilvl="5" w:tplc="C7FCC5A0">
      <w:numFmt w:val="bullet"/>
      <w:lvlText w:val="•"/>
      <w:lvlJc w:val="left"/>
      <w:pPr>
        <w:ind w:left="5562" w:hanging="142"/>
      </w:pPr>
      <w:rPr>
        <w:rFonts w:hint="default"/>
        <w:lang w:val="kk-KZ" w:eastAsia="en-US" w:bidi="ar-SA"/>
      </w:rPr>
    </w:lvl>
    <w:lvl w:ilvl="6" w:tplc="2BF26FBC">
      <w:numFmt w:val="bullet"/>
      <w:lvlText w:val="•"/>
      <w:lvlJc w:val="left"/>
      <w:pPr>
        <w:ind w:left="6757" w:hanging="142"/>
      </w:pPr>
      <w:rPr>
        <w:rFonts w:hint="default"/>
        <w:lang w:val="kk-KZ" w:eastAsia="en-US" w:bidi="ar-SA"/>
      </w:rPr>
    </w:lvl>
    <w:lvl w:ilvl="7" w:tplc="072EC0AA">
      <w:numFmt w:val="bullet"/>
      <w:lvlText w:val="•"/>
      <w:lvlJc w:val="left"/>
      <w:pPr>
        <w:ind w:left="7953" w:hanging="142"/>
      </w:pPr>
      <w:rPr>
        <w:rFonts w:hint="default"/>
        <w:lang w:val="kk-KZ" w:eastAsia="en-US" w:bidi="ar-SA"/>
      </w:rPr>
    </w:lvl>
    <w:lvl w:ilvl="8" w:tplc="E5FA5780">
      <w:numFmt w:val="bullet"/>
      <w:lvlText w:val="•"/>
      <w:lvlJc w:val="left"/>
      <w:pPr>
        <w:ind w:left="9148" w:hanging="142"/>
      </w:pPr>
      <w:rPr>
        <w:rFonts w:hint="default"/>
        <w:lang w:val="kk-KZ" w:eastAsia="en-US" w:bidi="ar-SA"/>
      </w:rPr>
    </w:lvl>
  </w:abstractNum>
  <w:abstractNum w:abstractNumId="42" w15:restartNumberingAfterBreak="0">
    <w:nsid w:val="3DE65A62"/>
    <w:multiLevelType w:val="hybridMultilevel"/>
    <w:tmpl w:val="6D3CFDD2"/>
    <w:lvl w:ilvl="0" w:tplc="24C2961C">
      <w:numFmt w:val="bullet"/>
      <w:lvlText w:val="-"/>
      <w:lvlJc w:val="left"/>
      <w:pPr>
        <w:ind w:left="49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5DDE78EA">
      <w:numFmt w:val="bullet"/>
      <w:lvlText w:val="•"/>
      <w:lvlJc w:val="left"/>
      <w:pPr>
        <w:ind w:left="1604" w:hanging="152"/>
      </w:pPr>
      <w:rPr>
        <w:rFonts w:hint="default"/>
        <w:lang w:val="kk-KZ" w:eastAsia="en-US" w:bidi="ar-SA"/>
      </w:rPr>
    </w:lvl>
    <w:lvl w:ilvl="2" w:tplc="05E685B8">
      <w:numFmt w:val="bullet"/>
      <w:lvlText w:val="•"/>
      <w:lvlJc w:val="left"/>
      <w:pPr>
        <w:ind w:left="2708" w:hanging="152"/>
      </w:pPr>
      <w:rPr>
        <w:rFonts w:hint="default"/>
        <w:lang w:val="kk-KZ" w:eastAsia="en-US" w:bidi="ar-SA"/>
      </w:rPr>
    </w:lvl>
    <w:lvl w:ilvl="3" w:tplc="7AC664BC">
      <w:numFmt w:val="bullet"/>
      <w:lvlText w:val="•"/>
      <w:lvlJc w:val="left"/>
      <w:pPr>
        <w:ind w:left="3812" w:hanging="152"/>
      </w:pPr>
      <w:rPr>
        <w:rFonts w:hint="default"/>
        <w:lang w:val="kk-KZ" w:eastAsia="en-US" w:bidi="ar-SA"/>
      </w:rPr>
    </w:lvl>
    <w:lvl w:ilvl="4" w:tplc="EFA2B72A">
      <w:numFmt w:val="bullet"/>
      <w:lvlText w:val="•"/>
      <w:lvlJc w:val="left"/>
      <w:pPr>
        <w:ind w:left="4916" w:hanging="152"/>
      </w:pPr>
      <w:rPr>
        <w:rFonts w:hint="default"/>
        <w:lang w:val="kk-KZ" w:eastAsia="en-US" w:bidi="ar-SA"/>
      </w:rPr>
    </w:lvl>
    <w:lvl w:ilvl="5" w:tplc="7AE2C77A">
      <w:numFmt w:val="bullet"/>
      <w:lvlText w:val="•"/>
      <w:lvlJc w:val="left"/>
      <w:pPr>
        <w:ind w:left="6020" w:hanging="152"/>
      </w:pPr>
      <w:rPr>
        <w:rFonts w:hint="default"/>
        <w:lang w:val="kk-KZ" w:eastAsia="en-US" w:bidi="ar-SA"/>
      </w:rPr>
    </w:lvl>
    <w:lvl w:ilvl="6" w:tplc="372874CC">
      <w:numFmt w:val="bullet"/>
      <w:lvlText w:val="•"/>
      <w:lvlJc w:val="left"/>
      <w:pPr>
        <w:ind w:left="7124" w:hanging="152"/>
      </w:pPr>
      <w:rPr>
        <w:rFonts w:hint="default"/>
        <w:lang w:val="kk-KZ" w:eastAsia="en-US" w:bidi="ar-SA"/>
      </w:rPr>
    </w:lvl>
    <w:lvl w:ilvl="7" w:tplc="3724C192">
      <w:numFmt w:val="bullet"/>
      <w:lvlText w:val="•"/>
      <w:lvlJc w:val="left"/>
      <w:pPr>
        <w:ind w:left="8228" w:hanging="152"/>
      </w:pPr>
      <w:rPr>
        <w:rFonts w:hint="default"/>
        <w:lang w:val="kk-KZ" w:eastAsia="en-US" w:bidi="ar-SA"/>
      </w:rPr>
    </w:lvl>
    <w:lvl w:ilvl="8" w:tplc="B01486EE">
      <w:numFmt w:val="bullet"/>
      <w:lvlText w:val="•"/>
      <w:lvlJc w:val="left"/>
      <w:pPr>
        <w:ind w:left="9332" w:hanging="152"/>
      </w:pPr>
      <w:rPr>
        <w:rFonts w:hint="default"/>
        <w:lang w:val="kk-KZ" w:eastAsia="en-US" w:bidi="ar-SA"/>
      </w:rPr>
    </w:lvl>
  </w:abstractNum>
  <w:abstractNum w:abstractNumId="43" w15:restartNumberingAfterBreak="0">
    <w:nsid w:val="3EAA2EE3"/>
    <w:multiLevelType w:val="multilevel"/>
    <w:tmpl w:val="0222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A149E3"/>
    <w:multiLevelType w:val="hybridMultilevel"/>
    <w:tmpl w:val="968A921E"/>
    <w:lvl w:ilvl="0" w:tplc="19FE99F0">
      <w:start w:val="1"/>
      <w:numFmt w:val="decimal"/>
      <w:lvlText w:val="%1)"/>
      <w:lvlJc w:val="left"/>
      <w:pPr>
        <w:ind w:left="490" w:hanging="360"/>
        <w:jc w:val="right"/>
      </w:pPr>
      <w:rPr>
        <w:rFonts w:ascii="Times New Roman" w:eastAsia="Times New Roman" w:hAnsi="Times New Roman" w:cs="Times New Roman" w:hint="default"/>
        <w:b/>
        <w:bCs/>
        <w:i w:val="0"/>
        <w:iCs w:val="0"/>
        <w:spacing w:val="0"/>
        <w:w w:val="100"/>
        <w:sz w:val="24"/>
        <w:szCs w:val="24"/>
        <w:lang w:val="kk-KZ" w:eastAsia="en-US" w:bidi="ar-SA"/>
      </w:rPr>
    </w:lvl>
    <w:lvl w:ilvl="1" w:tplc="384649EA">
      <w:numFmt w:val="bullet"/>
      <w:lvlText w:val="✓"/>
      <w:lvlJc w:val="left"/>
      <w:pPr>
        <w:ind w:left="1210" w:hanging="360"/>
      </w:pPr>
      <w:rPr>
        <w:rFonts w:ascii="Segoe UI Emoji" w:eastAsia="Segoe UI Emoji" w:hAnsi="Segoe UI Emoji" w:cs="Segoe UI Emoji" w:hint="default"/>
        <w:b w:val="0"/>
        <w:bCs w:val="0"/>
        <w:i w:val="0"/>
        <w:iCs w:val="0"/>
        <w:spacing w:val="0"/>
        <w:w w:val="102"/>
        <w:sz w:val="24"/>
        <w:szCs w:val="24"/>
        <w:lang w:val="kk-KZ" w:eastAsia="en-US" w:bidi="ar-SA"/>
      </w:rPr>
    </w:lvl>
    <w:lvl w:ilvl="2" w:tplc="1728A10C">
      <w:numFmt w:val="bullet"/>
      <w:lvlText w:val="•"/>
      <w:lvlJc w:val="left"/>
      <w:pPr>
        <w:ind w:left="2366" w:hanging="360"/>
      </w:pPr>
      <w:rPr>
        <w:rFonts w:hint="default"/>
        <w:lang w:val="kk-KZ" w:eastAsia="en-US" w:bidi="ar-SA"/>
      </w:rPr>
    </w:lvl>
    <w:lvl w:ilvl="3" w:tplc="BD9A4728">
      <w:numFmt w:val="bullet"/>
      <w:lvlText w:val="•"/>
      <w:lvlJc w:val="left"/>
      <w:pPr>
        <w:ind w:left="3513" w:hanging="360"/>
      </w:pPr>
      <w:rPr>
        <w:rFonts w:hint="default"/>
        <w:lang w:val="kk-KZ" w:eastAsia="en-US" w:bidi="ar-SA"/>
      </w:rPr>
    </w:lvl>
    <w:lvl w:ilvl="4" w:tplc="1EA04DDA">
      <w:numFmt w:val="bullet"/>
      <w:lvlText w:val="•"/>
      <w:lvlJc w:val="left"/>
      <w:pPr>
        <w:ind w:left="4660" w:hanging="360"/>
      </w:pPr>
      <w:rPr>
        <w:rFonts w:hint="default"/>
        <w:lang w:val="kk-KZ" w:eastAsia="en-US" w:bidi="ar-SA"/>
      </w:rPr>
    </w:lvl>
    <w:lvl w:ilvl="5" w:tplc="F43A0374">
      <w:numFmt w:val="bullet"/>
      <w:lvlText w:val="•"/>
      <w:lvlJc w:val="left"/>
      <w:pPr>
        <w:ind w:left="5806" w:hanging="360"/>
      </w:pPr>
      <w:rPr>
        <w:rFonts w:hint="default"/>
        <w:lang w:val="kk-KZ" w:eastAsia="en-US" w:bidi="ar-SA"/>
      </w:rPr>
    </w:lvl>
    <w:lvl w:ilvl="6" w:tplc="B5449562">
      <w:numFmt w:val="bullet"/>
      <w:lvlText w:val="•"/>
      <w:lvlJc w:val="left"/>
      <w:pPr>
        <w:ind w:left="6953" w:hanging="360"/>
      </w:pPr>
      <w:rPr>
        <w:rFonts w:hint="default"/>
        <w:lang w:val="kk-KZ" w:eastAsia="en-US" w:bidi="ar-SA"/>
      </w:rPr>
    </w:lvl>
    <w:lvl w:ilvl="7" w:tplc="4C2A4040">
      <w:numFmt w:val="bullet"/>
      <w:lvlText w:val="•"/>
      <w:lvlJc w:val="left"/>
      <w:pPr>
        <w:ind w:left="8100" w:hanging="360"/>
      </w:pPr>
      <w:rPr>
        <w:rFonts w:hint="default"/>
        <w:lang w:val="kk-KZ" w:eastAsia="en-US" w:bidi="ar-SA"/>
      </w:rPr>
    </w:lvl>
    <w:lvl w:ilvl="8" w:tplc="50C04958">
      <w:numFmt w:val="bullet"/>
      <w:lvlText w:val="•"/>
      <w:lvlJc w:val="left"/>
      <w:pPr>
        <w:ind w:left="9246" w:hanging="360"/>
      </w:pPr>
      <w:rPr>
        <w:rFonts w:hint="default"/>
        <w:lang w:val="kk-KZ" w:eastAsia="en-US" w:bidi="ar-SA"/>
      </w:rPr>
    </w:lvl>
  </w:abstractNum>
  <w:abstractNum w:abstractNumId="45" w15:restartNumberingAfterBreak="0">
    <w:nsid w:val="403F6233"/>
    <w:multiLevelType w:val="hybridMultilevel"/>
    <w:tmpl w:val="29AABB30"/>
    <w:lvl w:ilvl="0" w:tplc="904669A4">
      <w:numFmt w:val="bullet"/>
      <w:lvlText w:val="-"/>
      <w:lvlJc w:val="left"/>
      <w:pPr>
        <w:ind w:left="1136" w:hanging="357"/>
      </w:pPr>
      <w:rPr>
        <w:rFonts w:ascii="Times New Roman" w:eastAsia="Times New Roman" w:hAnsi="Times New Roman" w:cs="Times New Roman" w:hint="default"/>
        <w:b w:val="0"/>
        <w:bCs w:val="0"/>
        <w:i w:val="0"/>
        <w:iCs w:val="0"/>
        <w:spacing w:val="0"/>
        <w:w w:val="100"/>
        <w:sz w:val="26"/>
        <w:szCs w:val="26"/>
        <w:lang w:val="kk-KZ" w:eastAsia="en-US" w:bidi="ar-SA"/>
      </w:rPr>
    </w:lvl>
    <w:lvl w:ilvl="1" w:tplc="1B98E6AE">
      <w:numFmt w:val="bullet"/>
      <w:lvlText w:val="•"/>
      <w:lvlJc w:val="left"/>
      <w:pPr>
        <w:ind w:left="2180" w:hanging="357"/>
      </w:pPr>
      <w:rPr>
        <w:rFonts w:hint="default"/>
        <w:lang w:val="kk-KZ" w:eastAsia="en-US" w:bidi="ar-SA"/>
      </w:rPr>
    </w:lvl>
    <w:lvl w:ilvl="2" w:tplc="428A268A">
      <w:numFmt w:val="bullet"/>
      <w:lvlText w:val="•"/>
      <w:lvlJc w:val="left"/>
      <w:pPr>
        <w:ind w:left="3220" w:hanging="357"/>
      </w:pPr>
      <w:rPr>
        <w:rFonts w:hint="default"/>
        <w:lang w:val="kk-KZ" w:eastAsia="en-US" w:bidi="ar-SA"/>
      </w:rPr>
    </w:lvl>
    <w:lvl w:ilvl="3" w:tplc="DE62014E">
      <w:numFmt w:val="bullet"/>
      <w:lvlText w:val="•"/>
      <w:lvlJc w:val="left"/>
      <w:pPr>
        <w:ind w:left="4260" w:hanging="357"/>
      </w:pPr>
      <w:rPr>
        <w:rFonts w:hint="default"/>
        <w:lang w:val="kk-KZ" w:eastAsia="en-US" w:bidi="ar-SA"/>
      </w:rPr>
    </w:lvl>
    <w:lvl w:ilvl="4" w:tplc="8F984FA2">
      <w:numFmt w:val="bullet"/>
      <w:lvlText w:val="•"/>
      <w:lvlJc w:val="left"/>
      <w:pPr>
        <w:ind w:left="5300" w:hanging="357"/>
      </w:pPr>
      <w:rPr>
        <w:rFonts w:hint="default"/>
        <w:lang w:val="kk-KZ" w:eastAsia="en-US" w:bidi="ar-SA"/>
      </w:rPr>
    </w:lvl>
    <w:lvl w:ilvl="5" w:tplc="66E860E0">
      <w:numFmt w:val="bullet"/>
      <w:lvlText w:val="•"/>
      <w:lvlJc w:val="left"/>
      <w:pPr>
        <w:ind w:left="6340" w:hanging="357"/>
      </w:pPr>
      <w:rPr>
        <w:rFonts w:hint="default"/>
        <w:lang w:val="kk-KZ" w:eastAsia="en-US" w:bidi="ar-SA"/>
      </w:rPr>
    </w:lvl>
    <w:lvl w:ilvl="6" w:tplc="E8606B5C">
      <w:numFmt w:val="bullet"/>
      <w:lvlText w:val="•"/>
      <w:lvlJc w:val="left"/>
      <w:pPr>
        <w:ind w:left="7380" w:hanging="357"/>
      </w:pPr>
      <w:rPr>
        <w:rFonts w:hint="default"/>
        <w:lang w:val="kk-KZ" w:eastAsia="en-US" w:bidi="ar-SA"/>
      </w:rPr>
    </w:lvl>
    <w:lvl w:ilvl="7" w:tplc="40DA4F08">
      <w:numFmt w:val="bullet"/>
      <w:lvlText w:val="•"/>
      <w:lvlJc w:val="left"/>
      <w:pPr>
        <w:ind w:left="8420" w:hanging="357"/>
      </w:pPr>
      <w:rPr>
        <w:rFonts w:hint="default"/>
        <w:lang w:val="kk-KZ" w:eastAsia="en-US" w:bidi="ar-SA"/>
      </w:rPr>
    </w:lvl>
    <w:lvl w:ilvl="8" w:tplc="3F10B65A">
      <w:numFmt w:val="bullet"/>
      <w:lvlText w:val="•"/>
      <w:lvlJc w:val="left"/>
      <w:pPr>
        <w:ind w:left="9460" w:hanging="357"/>
      </w:pPr>
      <w:rPr>
        <w:rFonts w:hint="default"/>
        <w:lang w:val="kk-KZ" w:eastAsia="en-US" w:bidi="ar-SA"/>
      </w:rPr>
    </w:lvl>
  </w:abstractNum>
  <w:abstractNum w:abstractNumId="46" w15:restartNumberingAfterBreak="0">
    <w:nsid w:val="4047137E"/>
    <w:multiLevelType w:val="hybridMultilevel"/>
    <w:tmpl w:val="10E2FF5E"/>
    <w:lvl w:ilvl="0" w:tplc="47366CFA">
      <w:numFmt w:val="bullet"/>
      <w:lvlText w:val="-"/>
      <w:lvlJc w:val="left"/>
      <w:pPr>
        <w:ind w:left="490"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3E2A211E">
      <w:numFmt w:val="bullet"/>
      <w:lvlText w:val="•"/>
      <w:lvlJc w:val="left"/>
      <w:pPr>
        <w:ind w:left="1604" w:hanging="152"/>
      </w:pPr>
      <w:rPr>
        <w:rFonts w:hint="default"/>
        <w:lang w:val="kk-KZ" w:eastAsia="en-US" w:bidi="ar-SA"/>
      </w:rPr>
    </w:lvl>
    <w:lvl w:ilvl="2" w:tplc="F12A9B28">
      <w:numFmt w:val="bullet"/>
      <w:lvlText w:val="•"/>
      <w:lvlJc w:val="left"/>
      <w:pPr>
        <w:ind w:left="2708" w:hanging="152"/>
      </w:pPr>
      <w:rPr>
        <w:rFonts w:hint="default"/>
        <w:lang w:val="kk-KZ" w:eastAsia="en-US" w:bidi="ar-SA"/>
      </w:rPr>
    </w:lvl>
    <w:lvl w:ilvl="3" w:tplc="B55E8882">
      <w:numFmt w:val="bullet"/>
      <w:lvlText w:val="•"/>
      <w:lvlJc w:val="left"/>
      <w:pPr>
        <w:ind w:left="3812" w:hanging="152"/>
      </w:pPr>
      <w:rPr>
        <w:rFonts w:hint="default"/>
        <w:lang w:val="kk-KZ" w:eastAsia="en-US" w:bidi="ar-SA"/>
      </w:rPr>
    </w:lvl>
    <w:lvl w:ilvl="4" w:tplc="4B7E8376">
      <w:numFmt w:val="bullet"/>
      <w:lvlText w:val="•"/>
      <w:lvlJc w:val="left"/>
      <w:pPr>
        <w:ind w:left="4916" w:hanging="152"/>
      </w:pPr>
      <w:rPr>
        <w:rFonts w:hint="default"/>
        <w:lang w:val="kk-KZ" w:eastAsia="en-US" w:bidi="ar-SA"/>
      </w:rPr>
    </w:lvl>
    <w:lvl w:ilvl="5" w:tplc="DB6414BE">
      <w:numFmt w:val="bullet"/>
      <w:lvlText w:val="•"/>
      <w:lvlJc w:val="left"/>
      <w:pPr>
        <w:ind w:left="6020" w:hanging="152"/>
      </w:pPr>
      <w:rPr>
        <w:rFonts w:hint="default"/>
        <w:lang w:val="kk-KZ" w:eastAsia="en-US" w:bidi="ar-SA"/>
      </w:rPr>
    </w:lvl>
    <w:lvl w:ilvl="6" w:tplc="144282D2">
      <w:numFmt w:val="bullet"/>
      <w:lvlText w:val="•"/>
      <w:lvlJc w:val="left"/>
      <w:pPr>
        <w:ind w:left="7124" w:hanging="152"/>
      </w:pPr>
      <w:rPr>
        <w:rFonts w:hint="default"/>
        <w:lang w:val="kk-KZ" w:eastAsia="en-US" w:bidi="ar-SA"/>
      </w:rPr>
    </w:lvl>
    <w:lvl w:ilvl="7" w:tplc="4F32B948">
      <w:numFmt w:val="bullet"/>
      <w:lvlText w:val="•"/>
      <w:lvlJc w:val="left"/>
      <w:pPr>
        <w:ind w:left="8228" w:hanging="152"/>
      </w:pPr>
      <w:rPr>
        <w:rFonts w:hint="default"/>
        <w:lang w:val="kk-KZ" w:eastAsia="en-US" w:bidi="ar-SA"/>
      </w:rPr>
    </w:lvl>
    <w:lvl w:ilvl="8" w:tplc="B37C2A54">
      <w:numFmt w:val="bullet"/>
      <w:lvlText w:val="•"/>
      <w:lvlJc w:val="left"/>
      <w:pPr>
        <w:ind w:left="9332" w:hanging="152"/>
      </w:pPr>
      <w:rPr>
        <w:rFonts w:hint="default"/>
        <w:lang w:val="kk-KZ" w:eastAsia="en-US" w:bidi="ar-SA"/>
      </w:rPr>
    </w:lvl>
  </w:abstractNum>
  <w:abstractNum w:abstractNumId="47" w15:restartNumberingAfterBreak="0">
    <w:nsid w:val="42090A3F"/>
    <w:multiLevelType w:val="hybridMultilevel"/>
    <w:tmpl w:val="F84C2340"/>
    <w:lvl w:ilvl="0" w:tplc="8AF4506A">
      <w:start w:val="1"/>
      <w:numFmt w:val="decimal"/>
      <w:lvlText w:val="%1."/>
      <w:lvlJc w:val="left"/>
      <w:pPr>
        <w:ind w:left="1741" w:hanging="573"/>
      </w:pPr>
      <w:rPr>
        <w:rFonts w:ascii="Times New Roman" w:eastAsia="Times New Roman" w:hAnsi="Times New Roman" w:cs="Times New Roman" w:hint="default"/>
        <w:b w:val="0"/>
        <w:bCs w:val="0"/>
        <w:i w:val="0"/>
        <w:iCs w:val="0"/>
        <w:spacing w:val="0"/>
        <w:w w:val="100"/>
        <w:sz w:val="26"/>
        <w:szCs w:val="26"/>
        <w:lang w:val="kk-KZ" w:eastAsia="en-US" w:bidi="ar-SA"/>
      </w:rPr>
    </w:lvl>
    <w:lvl w:ilvl="1" w:tplc="6388CE24">
      <w:numFmt w:val="bullet"/>
      <w:lvlText w:val="•"/>
      <w:lvlJc w:val="left"/>
      <w:pPr>
        <w:ind w:left="2720" w:hanging="573"/>
      </w:pPr>
      <w:rPr>
        <w:rFonts w:hint="default"/>
        <w:lang w:val="kk-KZ" w:eastAsia="en-US" w:bidi="ar-SA"/>
      </w:rPr>
    </w:lvl>
    <w:lvl w:ilvl="2" w:tplc="B25C02E0">
      <w:numFmt w:val="bullet"/>
      <w:lvlText w:val="•"/>
      <w:lvlJc w:val="left"/>
      <w:pPr>
        <w:ind w:left="3700" w:hanging="573"/>
      </w:pPr>
      <w:rPr>
        <w:rFonts w:hint="default"/>
        <w:lang w:val="kk-KZ" w:eastAsia="en-US" w:bidi="ar-SA"/>
      </w:rPr>
    </w:lvl>
    <w:lvl w:ilvl="3" w:tplc="A7BED088">
      <w:numFmt w:val="bullet"/>
      <w:lvlText w:val="•"/>
      <w:lvlJc w:val="left"/>
      <w:pPr>
        <w:ind w:left="4680" w:hanging="573"/>
      </w:pPr>
      <w:rPr>
        <w:rFonts w:hint="default"/>
        <w:lang w:val="kk-KZ" w:eastAsia="en-US" w:bidi="ar-SA"/>
      </w:rPr>
    </w:lvl>
    <w:lvl w:ilvl="4" w:tplc="A604872A">
      <w:numFmt w:val="bullet"/>
      <w:lvlText w:val="•"/>
      <w:lvlJc w:val="left"/>
      <w:pPr>
        <w:ind w:left="5660" w:hanging="573"/>
      </w:pPr>
      <w:rPr>
        <w:rFonts w:hint="default"/>
        <w:lang w:val="kk-KZ" w:eastAsia="en-US" w:bidi="ar-SA"/>
      </w:rPr>
    </w:lvl>
    <w:lvl w:ilvl="5" w:tplc="FB347BE8">
      <w:numFmt w:val="bullet"/>
      <w:lvlText w:val="•"/>
      <w:lvlJc w:val="left"/>
      <w:pPr>
        <w:ind w:left="6640" w:hanging="573"/>
      </w:pPr>
      <w:rPr>
        <w:rFonts w:hint="default"/>
        <w:lang w:val="kk-KZ" w:eastAsia="en-US" w:bidi="ar-SA"/>
      </w:rPr>
    </w:lvl>
    <w:lvl w:ilvl="6" w:tplc="1B329132">
      <w:numFmt w:val="bullet"/>
      <w:lvlText w:val="•"/>
      <w:lvlJc w:val="left"/>
      <w:pPr>
        <w:ind w:left="7620" w:hanging="573"/>
      </w:pPr>
      <w:rPr>
        <w:rFonts w:hint="default"/>
        <w:lang w:val="kk-KZ" w:eastAsia="en-US" w:bidi="ar-SA"/>
      </w:rPr>
    </w:lvl>
    <w:lvl w:ilvl="7" w:tplc="D44E6CE0">
      <w:numFmt w:val="bullet"/>
      <w:lvlText w:val="•"/>
      <w:lvlJc w:val="left"/>
      <w:pPr>
        <w:ind w:left="8600" w:hanging="573"/>
      </w:pPr>
      <w:rPr>
        <w:rFonts w:hint="default"/>
        <w:lang w:val="kk-KZ" w:eastAsia="en-US" w:bidi="ar-SA"/>
      </w:rPr>
    </w:lvl>
    <w:lvl w:ilvl="8" w:tplc="35268154">
      <w:numFmt w:val="bullet"/>
      <w:lvlText w:val="•"/>
      <w:lvlJc w:val="left"/>
      <w:pPr>
        <w:ind w:left="9580" w:hanging="573"/>
      </w:pPr>
      <w:rPr>
        <w:rFonts w:hint="default"/>
        <w:lang w:val="kk-KZ" w:eastAsia="en-US" w:bidi="ar-SA"/>
      </w:rPr>
    </w:lvl>
  </w:abstractNum>
  <w:abstractNum w:abstractNumId="48" w15:restartNumberingAfterBreak="0">
    <w:nsid w:val="43986561"/>
    <w:multiLevelType w:val="hybridMultilevel"/>
    <w:tmpl w:val="07E63E5E"/>
    <w:lvl w:ilvl="0" w:tplc="FFEA4106">
      <w:numFmt w:val="bullet"/>
      <w:lvlText w:val="-"/>
      <w:lvlJc w:val="left"/>
      <w:pPr>
        <w:ind w:left="490" w:hanging="161"/>
      </w:pPr>
      <w:rPr>
        <w:rFonts w:ascii="Times New Roman" w:eastAsia="Times New Roman" w:hAnsi="Times New Roman" w:cs="Times New Roman" w:hint="default"/>
        <w:b w:val="0"/>
        <w:bCs w:val="0"/>
        <w:i w:val="0"/>
        <w:iCs w:val="0"/>
        <w:spacing w:val="0"/>
        <w:w w:val="100"/>
        <w:sz w:val="24"/>
        <w:szCs w:val="24"/>
        <w:lang w:val="kk-KZ" w:eastAsia="en-US" w:bidi="ar-SA"/>
      </w:rPr>
    </w:lvl>
    <w:lvl w:ilvl="1" w:tplc="0CE658FE">
      <w:numFmt w:val="bullet"/>
      <w:lvlText w:val="•"/>
      <w:lvlJc w:val="left"/>
      <w:pPr>
        <w:ind w:left="1604" w:hanging="161"/>
      </w:pPr>
      <w:rPr>
        <w:rFonts w:hint="default"/>
        <w:lang w:val="kk-KZ" w:eastAsia="en-US" w:bidi="ar-SA"/>
      </w:rPr>
    </w:lvl>
    <w:lvl w:ilvl="2" w:tplc="8B1A0FE0">
      <w:numFmt w:val="bullet"/>
      <w:lvlText w:val="•"/>
      <w:lvlJc w:val="left"/>
      <w:pPr>
        <w:ind w:left="2708" w:hanging="161"/>
      </w:pPr>
      <w:rPr>
        <w:rFonts w:hint="default"/>
        <w:lang w:val="kk-KZ" w:eastAsia="en-US" w:bidi="ar-SA"/>
      </w:rPr>
    </w:lvl>
    <w:lvl w:ilvl="3" w:tplc="4B9E773C">
      <w:numFmt w:val="bullet"/>
      <w:lvlText w:val="•"/>
      <w:lvlJc w:val="left"/>
      <w:pPr>
        <w:ind w:left="3812" w:hanging="161"/>
      </w:pPr>
      <w:rPr>
        <w:rFonts w:hint="default"/>
        <w:lang w:val="kk-KZ" w:eastAsia="en-US" w:bidi="ar-SA"/>
      </w:rPr>
    </w:lvl>
    <w:lvl w:ilvl="4" w:tplc="B1DCF4B6">
      <w:numFmt w:val="bullet"/>
      <w:lvlText w:val="•"/>
      <w:lvlJc w:val="left"/>
      <w:pPr>
        <w:ind w:left="4916" w:hanging="161"/>
      </w:pPr>
      <w:rPr>
        <w:rFonts w:hint="default"/>
        <w:lang w:val="kk-KZ" w:eastAsia="en-US" w:bidi="ar-SA"/>
      </w:rPr>
    </w:lvl>
    <w:lvl w:ilvl="5" w:tplc="761A42A4">
      <w:numFmt w:val="bullet"/>
      <w:lvlText w:val="•"/>
      <w:lvlJc w:val="left"/>
      <w:pPr>
        <w:ind w:left="6020" w:hanging="161"/>
      </w:pPr>
      <w:rPr>
        <w:rFonts w:hint="default"/>
        <w:lang w:val="kk-KZ" w:eastAsia="en-US" w:bidi="ar-SA"/>
      </w:rPr>
    </w:lvl>
    <w:lvl w:ilvl="6" w:tplc="F1E2FA48">
      <w:numFmt w:val="bullet"/>
      <w:lvlText w:val="•"/>
      <w:lvlJc w:val="left"/>
      <w:pPr>
        <w:ind w:left="7124" w:hanging="161"/>
      </w:pPr>
      <w:rPr>
        <w:rFonts w:hint="default"/>
        <w:lang w:val="kk-KZ" w:eastAsia="en-US" w:bidi="ar-SA"/>
      </w:rPr>
    </w:lvl>
    <w:lvl w:ilvl="7" w:tplc="547ECC92">
      <w:numFmt w:val="bullet"/>
      <w:lvlText w:val="•"/>
      <w:lvlJc w:val="left"/>
      <w:pPr>
        <w:ind w:left="8228" w:hanging="161"/>
      </w:pPr>
      <w:rPr>
        <w:rFonts w:hint="default"/>
        <w:lang w:val="kk-KZ" w:eastAsia="en-US" w:bidi="ar-SA"/>
      </w:rPr>
    </w:lvl>
    <w:lvl w:ilvl="8" w:tplc="A0845966">
      <w:numFmt w:val="bullet"/>
      <w:lvlText w:val="•"/>
      <w:lvlJc w:val="left"/>
      <w:pPr>
        <w:ind w:left="9332" w:hanging="161"/>
      </w:pPr>
      <w:rPr>
        <w:rFonts w:hint="default"/>
        <w:lang w:val="kk-KZ" w:eastAsia="en-US" w:bidi="ar-SA"/>
      </w:rPr>
    </w:lvl>
  </w:abstractNum>
  <w:abstractNum w:abstractNumId="49" w15:restartNumberingAfterBreak="0">
    <w:nsid w:val="44814999"/>
    <w:multiLevelType w:val="hybridMultilevel"/>
    <w:tmpl w:val="47BA1EE0"/>
    <w:lvl w:ilvl="0" w:tplc="D98662B2">
      <w:start w:val="1"/>
      <w:numFmt w:val="decimal"/>
      <w:lvlText w:val="%1)"/>
      <w:lvlJc w:val="left"/>
      <w:pPr>
        <w:ind w:left="850" w:hanging="360"/>
      </w:pPr>
      <w:rPr>
        <w:rFonts w:hint="default"/>
        <w:spacing w:val="0"/>
        <w:w w:val="100"/>
        <w:lang w:val="kk-KZ" w:eastAsia="en-US" w:bidi="ar-SA"/>
      </w:rPr>
    </w:lvl>
    <w:lvl w:ilvl="1" w:tplc="B2260F7E">
      <w:numFmt w:val="bullet"/>
      <w:lvlText w:val="-"/>
      <w:lvlJc w:val="left"/>
      <w:pPr>
        <w:ind w:left="85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B5F63F66">
      <w:numFmt w:val="bullet"/>
      <w:lvlText w:val="•"/>
      <w:lvlJc w:val="left"/>
      <w:pPr>
        <w:ind w:left="2996" w:hanging="360"/>
      </w:pPr>
      <w:rPr>
        <w:rFonts w:hint="default"/>
        <w:lang w:val="kk-KZ" w:eastAsia="en-US" w:bidi="ar-SA"/>
      </w:rPr>
    </w:lvl>
    <w:lvl w:ilvl="3" w:tplc="8FAADDA2">
      <w:numFmt w:val="bullet"/>
      <w:lvlText w:val="•"/>
      <w:lvlJc w:val="left"/>
      <w:pPr>
        <w:ind w:left="4064" w:hanging="360"/>
      </w:pPr>
      <w:rPr>
        <w:rFonts w:hint="default"/>
        <w:lang w:val="kk-KZ" w:eastAsia="en-US" w:bidi="ar-SA"/>
      </w:rPr>
    </w:lvl>
    <w:lvl w:ilvl="4" w:tplc="2EE67418">
      <w:numFmt w:val="bullet"/>
      <w:lvlText w:val="•"/>
      <w:lvlJc w:val="left"/>
      <w:pPr>
        <w:ind w:left="5132" w:hanging="360"/>
      </w:pPr>
      <w:rPr>
        <w:rFonts w:hint="default"/>
        <w:lang w:val="kk-KZ" w:eastAsia="en-US" w:bidi="ar-SA"/>
      </w:rPr>
    </w:lvl>
    <w:lvl w:ilvl="5" w:tplc="2864C6FA">
      <w:numFmt w:val="bullet"/>
      <w:lvlText w:val="•"/>
      <w:lvlJc w:val="left"/>
      <w:pPr>
        <w:ind w:left="6200" w:hanging="360"/>
      </w:pPr>
      <w:rPr>
        <w:rFonts w:hint="default"/>
        <w:lang w:val="kk-KZ" w:eastAsia="en-US" w:bidi="ar-SA"/>
      </w:rPr>
    </w:lvl>
    <w:lvl w:ilvl="6" w:tplc="EBE69A04">
      <w:numFmt w:val="bullet"/>
      <w:lvlText w:val="•"/>
      <w:lvlJc w:val="left"/>
      <w:pPr>
        <w:ind w:left="7268" w:hanging="360"/>
      </w:pPr>
      <w:rPr>
        <w:rFonts w:hint="default"/>
        <w:lang w:val="kk-KZ" w:eastAsia="en-US" w:bidi="ar-SA"/>
      </w:rPr>
    </w:lvl>
    <w:lvl w:ilvl="7" w:tplc="17347140">
      <w:numFmt w:val="bullet"/>
      <w:lvlText w:val="•"/>
      <w:lvlJc w:val="left"/>
      <w:pPr>
        <w:ind w:left="8336" w:hanging="360"/>
      </w:pPr>
      <w:rPr>
        <w:rFonts w:hint="default"/>
        <w:lang w:val="kk-KZ" w:eastAsia="en-US" w:bidi="ar-SA"/>
      </w:rPr>
    </w:lvl>
    <w:lvl w:ilvl="8" w:tplc="3DECFB54">
      <w:numFmt w:val="bullet"/>
      <w:lvlText w:val="•"/>
      <w:lvlJc w:val="left"/>
      <w:pPr>
        <w:ind w:left="9404" w:hanging="360"/>
      </w:pPr>
      <w:rPr>
        <w:rFonts w:hint="default"/>
        <w:lang w:val="kk-KZ" w:eastAsia="en-US" w:bidi="ar-SA"/>
      </w:rPr>
    </w:lvl>
  </w:abstractNum>
  <w:abstractNum w:abstractNumId="50" w15:restartNumberingAfterBreak="0">
    <w:nsid w:val="456455B8"/>
    <w:multiLevelType w:val="hybridMultilevel"/>
    <w:tmpl w:val="7C8A2B94"/>
    <w:lvl w:ilvl="0" w:tplc="187A5A30">
      <w:numFmt w:val="bullet"/>
      <w:lvlText w:val="-"/>
      <w:lvlJc w:val="left"/>
      <w:pPr>
        <w:ind w:left="1210" w:hanging="360"/>
      </w:pPr>
      <w:rPr>
        <w:rFonts w:ascii="Calibri" w:eastAsia="Calibri" w:hAnsi="Calibri" w:cs="Calibri" w:hint="default"/>
        <w:b w:val="0"/>
        <w:bCs w:val="0"/>
        <w:i w:val="0"/>
        <w:iCs w:val="0"/>
        <w:spacing w:val="0"/>
        <w:w w:val="102"/>
        <w:position w:val="4"/>
        <w:sz w:val="20"/>
        <w:szCs w:val="20"/>
        <w:lang w:val="kk-KZ" w:eastAsia="en-US" w:bidi="ar-SA"/>
      </w:rPr>
    </w:lvl>
    <w:lvl w:ilvl="1" w:tplc="7F94F6EE">
      <w:numFmt w:val="bullet"/>
      <w:lvlText w:val="•"/>
      <w:lvlJc w:val="left"/>
      <w:pPr>
        <w:ind w:left="2252" w:hanging="360"/>
      </w:pPr>
      <w:rPr>
        <w:rFonts w:hint="default"/>
        <w:lang w:val="kk-KZ" w:eastAsia="en-US" w:bidi="ar-SA"/>
      </w:rPr>
    </w:lvl>
    <w:lvl w:ilvl="2" w:tplc="9DD800BC">
      <w:numFmt w:val="bullet"/>
      <w:lvlText w:val="•"/>
      <w:lvlJc w:val="left"/>
      <w:pPr>
        <w:ind w:left="3284" w:hanging="360"/>
      </w:pPr>
      <w:rPr>
        <w:rFonts w:hint="default"/>
        <w:lang w:val="kk-KZ" w:eastAsia="en-US" w:bidi="ar-SA"/>
      </w:rPr>
    </w:lvl>
    <w:lvl w:ilvl="3" w:tplc="77045E36">
      <w:numFmt w:val="bullet"/>
      <w:lvlText w:val="•"/>
      <w:lvlJc w:val="left"/>
      <w:pPr>
        <w:ind w:left="4316" w:hanging="360"/>
      </w:pPr>
      <w:rPr>
        <w:rFonts w:hint="default"/>
        <w:lang w:val="kk-KZ" w:eastAsia="en-US" w:bidi="ar-SA"/>
      </w:rPr>
    </w:lvl>
    <w:lvl w:ilvl="4" w:tplc="9692C916">
      <w:numFmt w:val="bullet"/>
      <w:lvlText w:val="•"/>
      <w:lvlJc w:val="left"/>
      <w:pPr>
        <w:ind w:left="5348" w:hanging="360"/>
      </w:pPr>
      <w:rPr>
        <w:rFonts w:hint="default"/>
        <w:lang w:val="kk-KZ" w:eastAsia="en-US" w:bidi="ar-SA"/>
      </w:rPr>
    </w:lvl>
    <w:lvl w:ilvl="5" w:tplc="DFA2CAFE">
      <w:numFmt w:val="bullet"/>
      <w:lvlText w:val="•"/>
      <w:lvlJc w:val="left"/>
      <w:pPr>
        <w:ind w:left="6380" w:hanging="360"/>
      </w:pPr>
      <w:rPr>
        <w:rFonts w:hint="default"/>
        <w:lang w:val="kk-KZ" w:eastAsia="en-US" w:bidi="ar-SA"/>
      </w:rPr>
    </w:lvl>
    <w:lvl w:ilvl="6" w:tplc="0F8CBF5C">
      <w:numFmt w:val="bullet"/>
      <w:lvlText w:val="•"/>
      <w:lvlJc w:val="left"/>
      <w:pPr>
        <w:ind w:left="7412" w:hanging="360"/>
      </w:pPr>
      <w:rPr>
        <w:rFonts w:hint="default"/>
        <w:lang w:val="kk-KZ" w:eastAsia="en-US" w:bidi="ar-SA"/>
      </w:rPr>
    </w:lvl>
    <w:lvl w:ilvl="7" w:tplc="C298B1B4">
      <w:numFmt w:val="bullet"/>
      <w:lvlText w:val="•"/>
      <w:lvlJc w:val="left"/>
      <w:pPr>
        <w:ind w:left="8444" w:hanging="360"/>
      </w:pPr>
      <w:rPr>
        <w:rFonts w:hint="default"/>
        <w:lang w:val="kk-KZ" w:eastAsia="en-US" w:bidi="ar-SA"/>
      </w:rPr>
    </w:lvl>
    <w:lvl w:ilvl="8" w:tplc="DB3C224C">
      <w:numFmt w:val="bullet"/>
      <w:lvlText w:val="•"/>
      <w:lvlJc w:val="left"/>
      <w:pPr>
        <w:ind w:left="9476" w:hanging="360"/>
      </w:pPr>
      <w:rPr>
        <w:rFonts w:hint="default"/>
        <w:lang w:val="kk-KZ" w:eastAsia="en-US" w:bidi="ar-SA"/>
      </w:rPr>
    </w:lvl>
  </w:abstractNum>
  <w:abstractNum w:abstractNumId="51" w15:restartNumberingAfterBreak="0">
    <w:nsid w:val="459A7274"/>
    <w:multiLevelType w:val="hybridMultilevel"/>
    <w:tmpl w:val="5B567F74"/>
    <w:lvl w:ilvl="0" w:tplc="F478470E">
      <w:start w:val="1"/>
      <w:numFmt w:val="decimal"/>
      <w:lvlText w:val="%1)"/>
      <w:lvlJc w:val="left"/>
      <w:pPr>
        <w:ind w:left="1477" w:hanging="309"/>
      </w:pPr>
      <w:rPr>
        <w:rFonts w:ascii="Times New Roman" w:eastAsia="Times New Roman" w:hAnsi="Times New Roman" w:cs="Times New Roman" w:hint="default"/>
        <w:b w:val="0"/>
        <w:bCs w:val="0"/>
        <w:i w:val="0"/>
        <w:iCs w:val="0"/>
        <w:spacing w:val="0"/>
        <w:w w:val="100"/>
        <w:sz w:val="26"/>
        <w:szCs w:val="26"/>
        <w:lang w:val="kk-KZ" w:eastAsia="en-US" w:bidi="ar-SA"/>
      </w:rPr>
    </w:lvl>
    <w:lvl w:ilvl="1" w:tplc="556A39F4">
      <w:numFmt w:val="bullet"/>
      <w:lvlText w:val="•"/>
      <w:lvlJc w:val="left"/>
      <w:pPr>
        <w:ind w:left="2486" w:hanging="309"/>
      </w:pPr>
      <w:rPr>
        <w:rFonts w:hint="default"/>
        <w:lang w:val="kk-KZ" w:eastAsia="en-US" w:bidi="ar-SA"/>
      </w:rPr>
    </w:lvl>
    <w:lvl w:ilvl="2" w:tplc="AD367962">
      <w:numFmt w:val="bullet"/>
      <w:lvlText w:val="•"/>
      <w:lvlJc w:val="left"/>
      <w:pPr>
        <w:ind w:left="3492" w:hanging="309"/>
      </w:pPr>
      <w:rPr>
        <w:rFonts w:hint="default"/>
        <w:lang w:val="kk-KZ" w:eastAsia="en-US" w:bidi="ar-SA"/>
      </w:rPr>
    </w:lvl>
    <w:lvl w:ilvl="3" w:tplc="14508564">
      <w:numFmt w:val="bullet"/>
      <w:lvlText w:val="•"/>
      <w:lvlJc w:val="left"/>
      <w:pPr>
        <w:ind w:left="4498" w:hanging="309"/>
      </w:pPr>
      <w:rPr>
        <w:rFonts w:hint="default"/>
        <w:lang w:val="kk-KZ" w:eastAsia="en-US" w:bidi="ar-SA"/>
      </w:rPr>
    </w:lvl>
    <w:lvl w:ilvl="4" w:tplc="ADE0ECD8">
      <w:numFmt w:val="bullet"/>
      <w:lvlText w:val="•"/>
      <w:lvlJc w:val="left"/>
      <w:pPr>
        <w:ind w:left="5504" w:hanging="309"/>
      </w:pPr>
      <w:rPr>
        <w:rFonts w:hint="default"/>
        <w:lang w:val="kk-KZ" w:eastAsia="en-US" w:bidi="ar-SA"/>
      </w:rPr>
    </w:lvl>
    <w:lvl w:ilvl="5" w:tplc="A210D9AA">
      <w:numFmt w:val="bullet"/>
      <w:lvlText w:val="•"/>
      <w:lvlJc w:val="left"/>
      <w:pPr>
        <w:ind w:left="6510" w:hanging="309"/>
      </w:pPr>
      <w:rPr>
        <w:rFonts w:hint="default"/>
        <w:lang w:val="kk-KZ" w:eastAsia="en-US" w:bidi="ar-SA"/>
      </w:rPr>
    </w:lvl>
    <w:lvl w:ilvl="6" w:tplc="0C080372">
      <w:numFmt w:val="bullet"/>
      <w:lvlText w:val="•"/>
      <w:lvlJc w:val="left"/>
      <w:pPr>
        <w:ind w:left="7516" w:hanging="309"/>
      </w:pPr>
      <w:rPr>
        <w:rFonts w:hint="default"/>
        <w:lang w:val="kk-KZ" w:eastAsia="en-US" w:bidi="ar-SA"/>
      </w:rPr>
    </w:lvl>
    <w:lvl w:ilvl="7" w:tplc="822434D4">
      <w:numFmt w:val="bullet"/>
      <w:lvlText w:val="•"/>
      <w:lvlJc w:val="left"/>
      <w:pPr>
        <w:ind w:left="8522" w:hanging="309"/>
      </w:pPr>
      <w:rPr>
        <w:rFonts w:hint="default"/>
        <w:lang w:val="kk-KZ" w:eastAsia="en-US" w:bidi="ar-SA"/>
      </w:rPr>
    </w:lvl>
    <w:lvl w:ilvl="8" w:tplc="19342BE2">
      <w:numFmt w:val="bullet"/>
      <w:lvlText w:val="•"/>
      <w:lvlJc w:val="left"/>
      <w:pPr>
        <w:ind w:left="9528" w:hanging="309"/>
      </w:pPr>
      <w:rPr>
        <w:rFonts w:hint="default"/>
        <w:lang w:val="kk-KZ" w:eastAsia="en-US" w:bidi="ar-SA"/>
      </w:rPr>
    </w:lvl>
  </w:abstractNum>
  <w:abstractNum w:abstractNumId="52" w15:restartNumberingAfterBreak="0">
    <w:nsid w:val="473E6366"/>
    <w:multiLevelType w:val="hybridMultilevel"/>
    <w:tmpl w:val="F3F237D8"/>
    <w:lvl w:ilvl="0" w:tplc="DC427916">
      <w:numFmt w:val="bullet"/>
      <w:lvlText w:val="-"/>
      <w:lvlJc w:val="left"/>
      <w:pPr>
        <w:ind w:left="121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CFBE4B02">
      <w:numFmt w:val="bullet"/>
      <w:lvlText w:val="•"/>
      <w:lvlJc w:val="left"/>
      <w:pPr>
        <w:ind w:left="2252" w:hanging="360"/>
      </w:pPr>
      <w:rPr>
        <w:rFonts w:hint="default"/>
        <w:lang w:val="kk-KZ" w:eastAsia="en-US" w:bidi="ar-SA"/>
      </w:rPr>
    </w:lvl>
    <w:lvl w:ilvl="2" w:tplc="DF542302">
      <w:numFmt w:val="bullet"/>
      <w:lvlText w:val="•"/>
      <w:lvlJc w:val="left"/>
      <w:pPr>
        <w:ind w:left="3284" w:hanging="360"/>
      </w:pPr>
      <w:rPr>
        <w:rFonts w:hint="default"/>
        <w:lang w:val="kk-KZ" w:eastAsia="en-US" w:bidi="ar-SA"/>
      </w:rPr>
    </w:lvl>
    <w:lvl w:ilvl="3" w:tplc="906856A8">
      <w:numFmt w:val="bullet"/>
      <w:lvlText w:val="•"/>
      <w:lvlJc w:val="left"/>
      <w:pPr>
        <w:ind w:left="4316" w:hanging="360"/>
      </w:pPr>
      <w:rPr>
        <w:rFonts w:hint="default"/>
        <w:lang w:val="kk-KZ" w:eastAsia="en-US" w:bidi="ar-SA"/>
      </w:rPr>
    </w:lvl>
    <w:lvl w:ilvl="4" w:tplc="05AC0BFC">
      <w:numFmt w:val="bullet"/>
      <w:lvlText w:val="•"/>
      <w:lvlJc w:val="left"/>
      <w:pPr>
        <w:ind w:left="5348" w:hanging="360"/>
      </w:pPr>
      <w:rPr>
        <w:rFonts w:hint="default"/>
        <w:lang w:val="kk-KZ" w:eastAsia="en-US" w:bidi="ar-SA"/>
      </w:rPr>
    </w:lvl>
    <w:lvl w:ilvl="5" w:tplc="28A0FC08">
      <w:numFmt w:val="bullet"/>
      <w:lvlText w:val="•"/>
      <w:lvlJc w:val="left"/>
      <w:pPr>
        <w:ind w:left="6380" w:hanging="360"/>
      </w:pPr>
      <w:rPr>
        <w:rFonts w:hint="default"/>
        <w:lang w:val="kk-KZ" w:eastAsia="en-US" w:bidi="ar-SA"/>
      </w:rPr>
    </w:lvl>
    <w:lvl w:ilvl="6" w:tplc="822A27E4">
      <w:numFmt w:val="bullet"/>
      <w:lvlText w:val="•"/>
      <w:lvlJc w:val="left"/>
      <w:pPr>
        <w:ind w:left="7412" w:hanging="360"/>
      </w:pPr>
      <w:rPr>
        <w:rFonts w:hint="default"/>
        <w:lang w:val="kk-KZ" w:eastAsia="en-US" w:bidi="ar-SA"/>
      </w:rPr>
    </w:lvl>
    <w:lvl w:ilvl="7" w:tplc="C1B2695A">
      <w:numFmt w:val="bullet"/>
      <w:lvlText w:val="•"/>
      <w:lvlJc w:val="left"/>
      <w:pPr>
        <w:ind w:left="8444" w:hanging="360"/>
      </w:pPr>
      <w:rPr>
        <w:rFonts w:hint="default"/>
        <w:lang w:val="kk-KZ" w:eastAsia="en-US" w:bidi="ar-SA"/>
      </w:rPr>
    </w:lvl>
    <w:lvl w:ilvl="8" w:tplc="29560DD4">
      <w:numFmt w:val="bullet"/>
      <w:lvlText w:val="•"/>
      <w:lvlJc w:val="left"/>
      <w:pPr>
        <w:ind w:left="9476" w:hanging="360"/>
      </w:pPr>
      <w:rPr>
        <w:rFonts w:hint="default"/>
        <w:lang w:val="kk-KZ" w:eastAsia="en-US" w:bidi="ar-SA"/>
      </w:rPr>
    </w:lvl>
  </w:abstractNum>
  <w:abstractNum w:abstractNumId="53" w15:restartNumberingAfterBreak="0">
    <w:nsid w:val="476E1CE8"/>
    <w:multiLevelType w:val="hybridMultilevel"/>
    <w:tmpl w:val="60F8A884"/>
    <w:lvl w:ilvl="0" w:tplc="62143530">
      <w:numFmt w:val="bullet"/>
      <w:lvlText w:val="-"/>
      <w:lvlJc w:val="left"/>
      <w:pPr>
        <w:ind w:left="490" w:hanging="708"/>
      </w:pPr>
      <w:rPr>
        <w:rFonts w:ascii="Times New Roman" w:eastAsia="Times New Roman" w:hAnsi="Times New Roman" w:cs="Times New Roman" w:hint="default"/>
        <w:b w:val="0"/>
        <w:bCs w:val="0"/>
        <w:i w:val="0"/>
        <w:iCs w:val="0"/>
        <w:spacing w:val="0"/>
        <w:w w:val="100"/>
        <w:sz w:val="26"/>
        <w:szCs w:val="26"/>
        <w:lang w:val="kk-KZ" w:eastAsia="en-US" w:bidi="ar-SA"/>
      </w:rPr>
    </w:lvl>
    <w:lvl w:ilvl="1" w:tplc="CAF01118">
      <w:numFmt w:val="bullet"/>
      <w:lvlText w:val="•"/>
      <w:lvlJc w:val="left"/>
      <w:pPr>
        <w:ind w:left="1604" w:hanging="708"/>
      </w:pPr>
      <w:rPr>
        <w:rFonts w:hint="default"/>
        <w:lang w:val="kk-KZ" w:eastAsia="en-US" w:bidi="ar-SA"/>
      </w:rPr>
    </w:lvl>
    <w:lvl w:ilvl="2" w:tplc="22FA45D0">
      <w:numFmt w:val="bullet"/>
      <w:lvlText w:val="•"/>
      <w:lvlJc w:val="left"/>
      <w:pPr>
        <w:ind w:left="2708" w:hanging="708"/>
      </w:pPr>
      <w:rPr>
        <w:rFonts w:hint="default"/>
        <w:lang w:val="kk-KZ" w:eastAsia="en-US" w:bidi="ar-SA"/>
      </w:rPr>
    </w:lvl>
    <w:lvl w:ilvl="3" w:tplc="A356C3D8">
      <w:numFmt w:val="bullet"/>
      <w:lvlText w:val="•"/>
      <w:lvlJc w:val="left"/>
      <w:pPr>
        <w:ind w:left="3812" w:hanging="708"/>
      </w:pPr>
      <w:rPr>
        <w:rFonts w:hint="default"/>
        <w:lang w:val="kk-KZ" w:eastAsia="en-US" w:bidi="ar-SA"/>
      </w:rPr>
    </w:lvl>
    <w:lvl w:ilvl="4" w:tplc="B396FAF2">
      <w:numFmt w:val="bullet"/>
      <w:lvlText w:val="•"/>
      <w:lvlJc w:val="left"/>
      <w:pPr>
        <w:ind w:left="4916" w:hanging="708"/>
      </w:pPr>
      <w:rPr>
        <w:rFonts w:hint="default"/>
        <w:lang w:val="kk-KZ" w:eastAsia="en-US" w:bidi="ar-SA"/>
      </w:rPr>
    </w:lvl>
    <w:lvl w:ilvl="5" w:tplc="BEECE46C">
      <w:numFmt w:val="bullet"/>
      <w:lvlText w:val="•"/>
      <w:lvlJc w:val="left"/>
      <w:pPr>
        <w:ind w:left="6020" w:hanging="708"/>
      </w:pPr>
      <w:rPr>
        <w:rFonts w:hint="default"/>
        <w:lang w:val="kk-KZ" w:eastAsia="en-US" w:bidi="ar-SA"/>
      </w:rPr>
    </w:lvl>
    <w:lvl w:ilvl="6" w:tplc="A28071FC">
      <w:numFmt w:val="bullet"/>
      <w:lvlText w:val="•"/>
      <w:lvlJc w:val="left"/>
      <w:pPr>
        <w:ind w:left="7124" w:hanging="708"/>
      </w:pPr>
      <w:rPr>
        <w:rFonts w:hint="default"/>
        <w:lang w:val="kk-KZ" w:eastAsia="en-US" w:bidi="ar-SA"/>
      </w:rPr>
    </w:lvl>
    <w:lvl w:ilvl="7" w:tplc="50427D5E">
      <w:numFmt w:val="bullet"/>
      <w:lvlText w:val="•"/>
      <w:lvlJc w:val="left"/>
      <w:pPr>
        <w:ind w:left="8228" w:hanging="708"/>
      </w:pPr>
      <w:rPr>
        <w:rFonts w:hint="default"/>
        <w:lang w:val="kk-KZ" w:eastAsia="en-US" w:bidi="ar-SA"/>
      </w:rPr>
    </w:lvl>
    <w:lvl w:ilvl="8" w:tplc="04C0A87E">
      <w:numFmt w:val="bullet"/>
      <w:lvlText w:val="•"/>
      <w:lvlJc w:val="left"/>
      <w:pPr>
        <w:ind w:left="9332" w:hanging="708"/>
      </w:pPr>
      <w:rPr>
        <w:rFonts w:hint="default"/>
        <w:lang w:val="kk-KZ" w:eastAsia="en-US" w:bidi="ar-SA"/>
      </w:rPr>
    </w:lvl>
  </w:abstractNum>
  <w:abstractNum w:abstractNumId="54" w15:restartNumberingAfterBreak="0">
    <w:nsid w:val="49534221"/>
    <w:multiLevelType w:val="multilevel"/>
    <w:tmpl w:val="6904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C14698"/>
    <w:multiLevelType w:val="hybridMultilevel"/>
    <w:tmpl w:val="F774B0CE"/>
    <w:lvl w:ilvl="0" w:tplc="730898D8">
      <w:numFmt w:val="bullet"/>
      <w:lvlText w:val=""/>
      <w:lvlJc w:val="left"/>
      <w:pPr>
        <w:ind w:left="850" w:hanging="360"/>
      </w:pPr>
      <w:rPr>
        <w:rFonts w:ascii="Symbol" w:eastAsia="Symbol" w:hAnsi="Symbol" w:cs="Symbol" w:hint="default"/>
        <w:b w:val="0"/>
        <w:bCs w:val="0"/>
        <w:i w:val="0"/>
        <w:iCs w:val="0"/>
        <w:spacing w:val="0"/>
        <w:w w:val="100"/>
        <w:position w:val="4"/>
        <w:sz w:val="24"/>
        <w:szCs w:val="24"/>
        <w:lang w:val="kk-KZ" w:eastAsia="en-US" w:bidi="ar-SA"/>
      </w:rPr>
    </w:lvl>
    <w:lvl w:ilvl="1" w:tplc="084A82B6">
      <w:numFmt w:val="bullet"/>
      <w:lvlText w:val="•"/>
      <w:lvlJc w:val="left"/>
      <w:pPr>
        <w:ind w:left="1928" w:hanging="360"/>
      </w:pPr>
      <w:rPr>
        <w:rFonts w:hint="default"/>
        <w:lang w:val="kk-KZ" w:eastAsia="en-US" w:bidi="ar-SA"/>
      </w:rPr>
    </w:lvl>
    <w:lvl w:ilvl="2" w:tplc="1E40FDC6">
      <w:numFmt w:val="bullet"/>
      <w:lvlText w:val="•"/>
      <w:lvlJc w:val="left"/>
      <w:pPr>
        <w:ind w:left="2996" w:hanging="360"/>
      </w:pPr>
      <w:rPr>
        <w:rFonts w:hint="default"/>
        <w:lang w:val="kk-KZ" w:eastAsia="en-US" w:bidi="ar-SA"/>
      </w:rPr>
    </w:lvl>
    <w:lvl w:ilvl="3" w:tplc="317259EC">
      <w:numFmt w:val="bullet"/>
      <w:lvlText w:val="•"/>
      <w:lvlJc w:val="left"/>
      <w:pPr>
        <w:ind w:left="4064" w:hanging="360"/>
      </w:pPr>
      <w:rPr>
        <w:rFonts w:hint="default"/>
        <w:lang w:val="kk-KZ" w:eastAsia="en-US" w:bidi="ar-SA"/>
      </w:rPr>
    </w:lvl>
    <w:lvl w:ilvl="4" w:tplc="1480D674">
      <w:numFmt w:val="bullet"/>
      <w:lvlText w:val="•"/>
      <w:lvlJc w:val="left"/>
      <w:pPr>
        <w:ind w:left="5132" w:hanging="360"/>
      </w:pPr>
      <w:rPr>
        <w:rFonts w:hint="default"/>
        <w:lang w:val="kk-KZ" w:eastAsia="en-US" w:bidi="ar-SA"/>
      </w:rPr>
    </w:lvl>
    <w:lvl w:ilvl="5" w:tplc="D2664BD4">
      <w:numFmt w:val="bullet"/>
      <w:lvlText w:val="•"/>
      <w:lvlJc w:val="left"/>
      <w:pPr>
        <w:ind w:left="6200" w:hanging="360"/>
      </w:pPr>
      <w:rPr>
        <w:rFonts w:hint="default"/>
        <w:lang w:val="kk-KZ" w:eastAsia="en-US" w:bidi="ar-SA"/>
      </w:rPr>
    </w:lvl>
    <w:lvl w:ilvl="6" w:tplc="62D4F11E">
      <w:numFmt w:val="bullet"/>
      <w:lvlText w:val="•"/>
      <w:lvlJc w:val="left"/>
      <w:pPr>
        <w:ind w:left="7268" w:hanging="360"/>
      </w:pPr>
      <w:rPr>
        <w:rFonts w:hint="default"/>
        <w:lang w:val="kk-KZ" w:eastAsia="en-US" w:bidi="ar-SA"/>
      </w:rPr>
    </w:lvl>
    <w:lvl w:ilvl="7" w:tplc="B5946D22">
      <w:numFmt w:val="bullet"/>
      <w:lvlText w:val="•"/>
      <w:lvlJc w:val="left"/>
      <w:pPr>
        <w:ind w:left="8336" w:hanging="360"/>
      </w:pPr>
      <w:rPr>
        <w:rFonts w:hint="default"/>
        <w:lang w:val="kk-KZ" w:eastAsia="en-US" w:bidi="ar-SA"/>
      </w:rPr>
    </w:lvl>
    <w:lvl w:ilvl="8" w:tplc="0CDA5574">
      <w:numFmt w:val="bullet"/>
      <w:lvlText w:val="•"/>
      <w:lvlJc w:val="left"/>
      <w:pPr>
        <w:ind w:left="9404" w:hanging="360"/>
      </w:pPr>
      <w:rPr>
        <w:rFonts w:hint="default"/>
        <w:lang w:val="kk-KZ" w:eastAsia="en-US" w:bidi="ar-SA"/>
      </w:rPr>
    </w:lvl>
  </w:abstractNum>
  <w:abstractNum w:abstractNumId="56" w15:restartNumberingAfterBreak="0">
    <w:nsid w:val="4A3B79CD"/>
    <w:multiLevelType w:val="hybridMultilevel"/>
    <w:tmpl w:val="25F8EA78"/>
    <w:lvl w:ilvl="0" w:tplc="935EF5AA">
      <w:numFmt w:val="bullet"/>
      <w:lvlText w:val="✓"/>
      <w:lvlJc w:val="left"/>
      <w:pPr>
        <w:ind w:left="850" w:hanging="360"/>
      </w:pPr>
      <w:rPr>
        <w:rFonts w:ascii="Segoe UI Emoji" w:eastAsia="Segoe UI Emoji" w:hAnsi="Segoe UI Emoji" w:cs="Segoe UI Emoji" w:hint="default"/>
        <w:b w:val="0"/>
        <w:bCs w:val="0"/>
        <w:i w:val="0"/>
        <w:iCs w:val="0"/>
        <w:spacing w:val="0"/>
        <w:w w:val="102"/>
        <w:sz w:val="24"/>
        <w:szCs w:val="24"/>
        <w:lang w:val="kk-KZ" w:eastAsia="en-US" w:bidi="ar-SA"/>
      </w:rPr>
    </w:lvl>
    <w:lvl w:ilvl="1" w:tplc="0D5CD30C">
      <w:numFmt w:val="bullet"/>
      <w:lvlText w:val="•"/>
      <w:lvlJc w:val="left"/>
      <w:pPr>
        <w:ind w:left="1928" w:hanging="360"/>
      </w:pPr>
      <w:rPr>
        <w:rFonts w:hint="default"/>
        <w:lang w:val="kk-KZ" w:eastAsia="en-US" w:bidi="ar-SA"/>
      </w:rPr>
    </w:lvl>
    <w:lvl w:ilvl="2" w:tplc="1194B87E">
      <w:numFmt w:val="bullet"/>
      <w:lvlText w:val="•"/>
      <w:lvlJc w:val="left"/>
      <w:pPr>
        <w:ind w:left="2996" w:hanging="360"/>
      </w:pPr>
      <w:rPr>
        <w:rFonts w:hint="default"/>
        <w:lang w:val="kk-KZ" w:eastAsia="en-US" w:bidi="ar-SA"/>
      </w:rPr>
    </w:lvl>
    <w:lvl w:ilvl="3" w:tplc="3D1EFAEA">
      <w:numFmt w:val="bullet"/>
      <w:lvlText w:val="•"/>
      <w:lvlJc w:val="left"/>
      <w:pPr>
        <w:ind w:left="4064" w:hanging="360"/>
      </w:pPr>
      <w:rPr>
        <w:rFonts w:hint="default"/>
        <w:lang w:val="kk-KZ" w:eastAsia="en-US" w:bidi="ar-SA"/>
      </w:rPr>
    </w:lvl>
    <w:lvl w:ilvl="4" w:tplc="862CB5AC">
      <w:numFmt w:val="bullet"/>
      <w:lvlText w:val="•"/>
      <w:lvlJc w:val="left"/>
      <w:pPr>
        <w:ind w:left="5132" w:hanging="360"/>
      </w:pPr>
      <w:rPr>
        <w:rFonts w:hint="default"/>
        <w:lang w:val="kk-KZ" w:eastAsia="en-US" w:bidi="ar-SA"/>
      </w:rPr>
    </w:lvl>
    <w:lvl w:ilvl="5" w:tplc="345E6086">
      <w:numFmt w:val="bullet"/>
      <w:lvlText w:val="•"/>
      <w:lvlJc w:val="left"/>
      <w:pPr>
        <w:ind w:left="6200" w:hanging="360"/>
      </w:pPr>
      <w:rPr>
        <w:rFonts w:hint="default"/>
        <w:lang w:val="kk-KZ" w:eastAsia="en-US" w:bidi="ar-SA"/>
      </w:rPr>
    </w:lvl>
    <w:lvl w:ilvl="6" w:tplc="80A223D0">
      <w:numFmt w:val="bullet"/>
      <w:lvlText w:val="•"/>
      <w:lvlJc w:val="left"/>
      <w:pPr>
        <w:ind w:left="7268" w:hanging="360"/>
      </w:pPr>
      <w:rPr>
        <w:rFonts w:hint="default"/>
        <w:lang w:val="kk-KZ" w:eastAsia="en-US" w:bidi="ar-SA"/>
      </w:rPr>
    </w:lvl>
    <w:lvl w:ilvl="7" w:tplc="244267B6">
      <w:numFmt w:val="bullet"/>
      <w:lvlText w:val="•"/>
      <w:lvlJc w:val="left"/>
      <w:pPr>
        <w:ind w:left="8336" w:hanging="360"/>
      </w:pPr>
      <w:rPr>
        <w:rFonts w:hint="default"/>
        <w:lang w:val="kk-KZ" w:eastAsia="en-US" w:bidi="ar-SA"/>
      </w:rPr>
    </w:lvl>
    <w:lvl w:ilvl="8" w:tplc="38DEEE42">
      <w:numFmt w:val="bullet"/>
      <w:lvlText w:val="•"/>
      <w:lvlJc w:val="left"/>
      <w:pPr>
        <w:ind w:left="9404" w:hanging="360"/>
      </w:pPr>
      <w:rPr>
        <w:rFonts w:hint="default"/>
        <w:lang w:val="kk-KZ" w:eastAsia="en-US" w:bidi="ar-SA"/>
      </w:rPr>
    </w:lvl>
  </w:abstractNum>
  <w:abstractNum w:abstractNumId="57" w15:restartNumberingAfterBreak="0">
    <w:nsid w:val="4A8D4820"/>
    <w:multiLevelType w:val="hybridMultilevel"/>
    <w:tmpl w:val="7324B808"/>
    <w:lvl w:ilvl="0" w:tplc="8634DC88">
      <w:start w:val="1"/>
      <w:numFmt w:val="decimal"/>
      <w:lvlText w:val="%1)"/>
      <w:lvlJc w:val="left"/>
      <w:pPr>
        <w:ind w:left="0" w:hanging="371"/>
      </w:pPr>
      <w:rPr>
        <w:rFonts w:ascii="Times New Roman" w:eastAsia="Times New Roman" w:hAnsi="Times New Roman" w:cs="Times New Roman" w:hint="default"/>
        <w:b w:val="0"/>
        <w:bCs w:val="0"/>
        <w:i w:val="0"/>
        <w:iCs w:val="0"/>
        <w:spacing w:val="0"/>
        <w:w w:val="100"/>
        <w:sz w:val="26"/>
        <w:szCs w:val="26"/>
        <w:lang w:val="kk-KZ" w:eastAsia="en-US" w:bidi="ar-SA"/>
      </w:rPr>
    </w:lvl>
    <w:lvl w:ilvl="1" w:tplc="FC2A72C4">
      <w:numFmt w:val="bullet"/>
      <w:lvlText w:val="•"/>
      <w:lvlJc w:val="left"/>
      <w:pPr>
        <w:ind w:left="1019" w:hanging="371"/>
      </w:pPr>
      <w:rPr>
        <w:rFonts w:hint="default"/>
        <w:lang w:val="kk-KZ" w:eastAsia="en-US" w:bidi="ar-SA"/>
      </w:rPr>
    </w:lvl>
    <w:lvl w:ilvl="2" w:tplc="47086088">
      <w:numFmt w:val="bullet"/>
      <w:lvlText w:val="•"/>
      <w:lvlJc w:val="left"/>
      <w:pPr>
        <w:ind w:left="2039" w:hanging="371"/>
      </w:pPr>
      <w:rPr>
        <w:rFonts w:hint="default"/>
        <w:lang w:val="kk-KZ" w:eastAsia="en-US" w:bidi="ar-SA"/>
      </w:rPr>
    </w:lvl>
    <w:lvl w:ilvl="3" w:tplc="B0E8370C">
      <w:numFmt w:val="bullet"/>
      <w:lvlText w:val="•"/>
      <w:lvlJc w:val="left"/>
      <w:pPr>
        <w:ind w:left="3059" w:hanging="371"/>
      </w:pPr>
      <w:rPr>
        <w:rFonts w:hint="default"/>
        <w:lang w:val="kk-KZ" w:eastAsia="en-US" w:bidi="ar-SA"/>
      </w:rPr>
    </w:lvl>
    <w:lvl w:ilvl="4" w:tplc="10B0A842">
      <w:numFmt w:val="bullet"/>
      <w:lvlText w:val="•"/>
      <w:lvlJc w:val="left"/>
      <w:pPr>
        <w:ind w:left="4079" w:hanging="371"/>
      </w:pPr>
      <w:rPr>
        <w:rFonts w:hint="default"/>
        <w:lang w:val="kk-KZ" w:eastAsia="en-US" w:bidi="ar-SA"/>
      </w:rPr>
    </w:lvl>
    <w:lvl w:ilvl="5" w:tplc="913656E4">
      <w:numFmt w:val="bullet"/>
      <w:lvlText w:val="•"/>
      <w:lvlJc w:val="left"/>
      <w:pPr>
        <w:ind w:left="5099" w:hanging="371"/>
      </w:pPr>
      <w:rPr>
        <w:rFonts w:hint="default"/>
        <w:lang w:val="kk-KZ" w:eastAsia="en-US" w:bidi="ar-SA"/>
      </w:rPr>
    </w:lvl>
    <w:lvl w:ilvl="6" w:tplc="EC1A211E">
      <w:numFmt w:val="bullet"/>
      <w:lvlText w:val="•"/>
      <w:lvlJc w:val="left"/>
      <w:pPr>
        <w:ind w:left="6119" w:hanging="371"/>
      </w:pPr>
      <w:rPr>
        <w:rFonts w:hint="default"/>
        <w:lang w:val="kk-KZ" w:eastAsia="en-US" w:bidi="ar-SA"/>
      </w:rPr>
    </w:lvl>
    <w:lvl w:ilvl="7" w:tplc="048EFFC0">
      <w:numFmt w:val="bullet"/>
      <w:lvlText w:val="•"/>
      <w:lvlJc w:val="left"/>
      <w:pPr>
        <w:ind w:left="7139" w:hanging="371"/>
      </w:pPr>
      <w:rPr>
        <w:rFonts w:hint="default"/>
        <w:lang w:val="kk-KZ" w:eastAsia="en-US" w:bidi="ar-SA"/>
      </w:rPr>
    </w:lvl>
    <w:lvl w:ilvl="8" w:tplc="21923AEE">
      <w:numFmt w:val="bullet"/>
      <w:lvlText w:val="•"/>
      <w:lvlJc w:val="left"/>
      <w:pPr>
        <w:ind w:left="8159" w:hanging="371"/>
      </w:pPr>
      <w:rPr>
        <w:rFonts w:hint="default"/>
        <w:lang w:val="kk-KZ" w:eastAsia="en-US" w:bidi="ar-SA"/>
      </w:rPr>
    </w:lvl>
  </w:abstractNum>
  <w:abstractNum w:abstractNumId="58" w15:restartNumberingAfterBreak="0">
    <w:nsid w:val="4FED08CF"/>
    <w:multiLevelType w:val="hybridMultilevel"/>
    <w:tmpl w:val="2DA4776E"/>
    <w:lvl w:ilvl="0" w:tplc="56124596">
      <w:numFmt w:val="bullet"/>
      <w:lvlText w:val="-"/>
      <w:lvlJc w:val="left"/>
      <w:pPr>
        <w:ind w:left="490"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1CC878FC">
      <w:numFmt w:val="bullet"/>
      <w:lvlText w:val="•"/>
      <w:lvlJc w:val="left"/>
      <w:pPr>
        <w:ind w:left="1604" w:hanging="152"/>
      </w:pPr>
      <w:rPr>
        <w:rFonts w:hint="default"/>
        <w:lang w:val="kk-KZ" w:eastAsia="en-US" w:bidi="ar-SA"/>
      </w:rPr>
    </w:lvl>
    <w:lvl w:ilvl="2" w:tplc="F0CED292">
      <w:numFmt w:val="bullet"/>
      <w:lvlText w:val="•"/>
      <w:lvlJc w:val="left"/>
      <w:pPr>
        <w:ind w:left="2708" w:hanging="152"/>
      </w:pPr>
      <w:rPr>
        <w:rFonts w:hint="default"/>
        <w:lang w:val="kk-KZ" w:eastAsia="en-US" w:bidi="ar-SA"/>
      </w:rPr>
    </w:lvl>
    <w:lvl w:ilvl="3" w:tplc="E1ECA8D4">
      <w:numFmt w:val="bullet"/>
      <w:lvlText w:val="•"/>
      <w:lvlJc w:val="left"/>
      <w:pPr>
        <w:ind w:left="3812" w:hanging="152"/>
      </w:pPr>
      <w:rPr>
        <w:rFonts w:hint="default"/>
        <w:lang w:val="kk-KZ" w:eastAsia="en-US" w:bidi="ar-SA"/>
      </w:rPr>
    </w:lvl>
    <w:lvl w:ilvl="4" w:tplc="4288B23C">
      <w:numFmt w:val="bullet"/>
      <w:lvlText w:val="•"/>
      <w:lvlJc w:val="left"/>
      <w:pPr>
        <w:ind w:left="4916" w:hanging="152"/>
      </w:pPr>
      <w:rPr>
        <w:rFonts w:hint="default"/>
        <w:lang w:val="kk-KZ" w:eastAsia="en-US" w:bidi="ar-SA"/>
      </w:rPr>
    </w:lvl>
    <w:lvl w:ilvl="5" w:tplc="2884A20C">
      <w:numFmt w:val="bullet"/>
      <w:lvlText w:val="•"/>
      <w:lvlJc w:val="left"/>
      <w:pPr>
        <w:ind w:left="6020" w:hanging="152"/>
      </w:pPr>
      <w:rPr>
        <w:rFonts w:hint="default"/>
        <w:lang w:val="kk-KZ" w:eastAsia="en-US" w:bidi="ar-SA"/>
      </w:rPr>
    </w:lvl>
    <w:lvl w:ilvl="6" w:tplc="1624BBA0">
      <w:numFmt w:val="bullet"/>
      <w:lvlText w:val="•"/>
      <w:lvlJc w:val="left"/>
      <w:pPr>
        <w:ind w:left="7124" w:hanging="152"/>
      </w:pPr>
      <w:rPr>
        <w:rFonts w:hint="default"/>
        <w:lang w:val="kk-KZ" w:eastAsia="en-US" w:bidi="ar-SA"/>
      </w:rPr>
    </w:lvl>
    <w:lvl w:ilvl="7" w:tplc="8412074A">
      <w:numFmt w:val="bullet"/>
      <w:lvlText w:val="•"/>
      <w:lvlJc w:val="left"/>
      <w:pPr>
        <w:ind w:left="8228" w:hanging="152"/>
      </w:pPr>
      <w:rPr>
        <w:rFonts w:hint="default"/>
        <w:lang w:val="kk-KZ" w:eastAsia="en-US" w:bidi="ar-SA"/>
      </w:rPr>
    </w:lvl>
    <w:lvl w:ilvl="8" w:tplc="11F8D7FC">
      <w:numFmt w:val="bullet"/>
      <w:lvlText w:val="•"/>
      <w:lvlJc w:val="left"/>
      <w:pPr>
        <w:ind w:left="9332" w:hanging="152"/>
      </w:pPr>
      <w:rPr>
        <w:rFonts w:hint="default"/>
        <w:lang w:val="kk-KZ" w:eastAsia="en-US" w:bidi="ar-SA"/>
      </w:rPr>
    </w:lvl>
  </w:abstractNum>
  <w:abstractNum w:abstractNumId="59" w15:restartNumberingAfterBreak="0">
    <w:nsid w:val="50337FFC"/>
    <w:multiLevelType w:val="hybridMultilevel"/>
    <w:tmpl w:val="5FF6E292"/>
    <w:lvl w:ilvl="0" w:tplc="824E8946">
      <w:start w:val="1"/>
      <w:numFmt w:val="decimal"/>
      <w:lvlText w:val="%1."/>
      <w:lvlJc w:val="left"/>
      <w:pPr>
        <w:ind w:left="490" w:hanging="372"/>
      </w:pPr>
      <w:rPr>
        <w:rFonts w:ascii="Times New Roman" w:eastAsia="Times New Roman" w:hAnsi="Times New Roman" w:cs="Times New Roman" w:hint="default"/>
        <w:b w:val="0"/>
        <w:bCs w:val="0"/>
        <w:i w:val="0"/>
        <w:iCs w:val="0"/>
        <w:spacing w:val="0"/>
        <w:w w:val="100"/>
        <w:sz w:val="24"/>
        <w:szCs w:val="24"/>
        <w:lang w:val="kk-KZ" w:eastAsia="en-US" w:bidi="ar-SA"/>
      </w:rPr>
    </w:lvl>
    <w:lvl w:ilvl="1" w:tplc="C65EBF04">
      <w:numFmt w:val="bullet"/>
      <w:lvlText w:val="•"/>
      <w:lvlJc w:val="left"/>
      <w:pPr>
        <w:ind w:left="1604" w:hanging="372"/>
      </w:pPr>
      <w:rPr>
        <w:rFonts w:hint="default"/>
        <w:lang w:val="kk-KZ" w:eastAsia="en-US" w:bidi="ar-SA"/>
      </w:rPr>
    </w:lvl>
    <w:lvl w:ilvl="2" w:tplc="8B8853A2">
      <w:numFmt w:val="bullet"/>
      <w:lvlText w:val="•"/>
      <w:lvlJc w:val="left"/>
      <w:pPr>
        <w:ind w:left="2708" w:hanging="372"/>
      </w:pPr>
      <w:rPr>
        <w:rFonts w:hint="default"/>
        <w:lang w:val="kk-KZ" w:eastAsia="en-US" w:bidi="ar-SA"/>
      </w:rPr>
    </w:lvl>
    <w:lvl w:ilvl="3" w:tplc="0402317E">
      <w:numFmt w:val="bullet"/>
      <w:lvlText w:val="•"/>
      <w:lvlJc w:val="left"/>
      <w:pPr>
        <w:ind w:left="3812" w:hanging="372"/>
      </w:pPr>
      <w:rPr>
        <w:rFonts w:hint="default"/>
        <w:lang w:val="kk-KZ" w:eastAsia="en-US" w:bidi="ar-SA"/>
      </w:rPr>
    </w:lvl>
    <w:lvl w:ilvl="4" w:tplc="FC5298C8">
      <w:numFmt w:val="bullet"/>
      <w:lvlText w:val="•"/>
      <w:lvlJc w:val="left"/>
      <w:pPr>
        <w:ind w:left="4916" w:hanging="372"/>
      </w:pPr>
      <w:rPr>
        <w:rFonts w:hint="default"/>
        <w:lang w:val="kk-KZ" w:eastAsia="en-US" w:bidi="ar-SA"/>
      </w:rPr>
    </w:lvl>
    <w:lvl w:ilvl="5" w:tplc="9C2CE858">
      <w:numFmt w:val="bullet"/>
      <w:lvlText w:val="•"/>
      <w:lvlJc w:val="left"/>
      <w:pPr>
        <w:ind w:left="6020" w:hanging="372"/>
      </w:pPr>
      <w:rPr>
        <w:rFonts w:hint="default"/>
        <w:lang w:val="kk-KZ" w:eastAsia="en-US" w:bidi="ar-SA"/>
      </w:rPr>
    </w:lvl>
    <w:lvl w:ilvl="6" w:tplc="FAFACE62">
      <w:numFmt w:val="bullet"/>
      <w:lvlText w:val="•"/>
      <w:lvlJc w:val="left"/>
      <w:pPr>
        <w:ind w:left="7124" w:hanging="372"/>
      </w:pPr>
      <w:rPr>
        <w:rFonts w:hint="default"/>
        <w:lang w:val="kk-KZ" w:eastAsia="en-US" w:bidi="ar-SA"/>
      </w:rPr>
    </w:lvl>
    <w:lvl w:ilvl="7" w:tplc="2564E77E">
      <w:numFmt w:val="bullet"/>
      <w:lvlText w:val="•"/>
      <w:lvlJc w:val="left"/>
      <w:pPr>
        <w:ind w:left="8228" w:hanging="372"/>
      </w:pPr>
      <w:rPr>
        <w:rFonts w:hint="default"/>
        <w:lang w:val="kk-KZ" w:eastAsia="en-US" w:bidi="ar-SA"/>
      </w:rPr>
    </w:lvl>
    <w:lvl w:ilvl="8" w:tplc="54BC21DE">
      <w:numFmt w:val="bullet"/>
      <w:lvlText w:val="•"/>
      <w:lvlJc w:val="left"/>
      <w:pPr>
        <w:ind w:left="9332" w:hanging="372"/>
      </w:pPr>
      <w:rPr>
        <w:rFonts w:hint="default"/>
        <w:lang w:val="kk-KZ" w:eastAsia="en-US" w:bidi="ar-SA"/>
      </w:rPr>
    </w:lvl>
  </w:abstractNum>
  <w:abstractNum w:abstractNumId="60" w15:restartNumberingAfterBreak="0">
    <w:nsid w:val="50C96810"/>
    <w:multiLevelType w:val="hybridMultilevel"/>
    <w:tmpl w:val="09EACCB4"/>
    <w:lvl w:ilvl="0" w:tplc="CDBC2A50">
      <w:numFmt w:val="bullet"/>
      <w:lvlText w:val="-"/>
      <w:lvlJc w:val="left"/>
      <w:pPr>
        <w:ind w:left="1137" w:hanging="360"/>
      </w:pPr>
      <w:rPr>
        <w:rFonts w:ascii="Times New Roman" w:eastAsia="Times New Roman" w:hAnsi="Times New Roman" w:cs="Times New Roman" w:hint="default"/>
        <w:b w:val="0"/>
        <w:bCs w:val="0"/>
        <w:i w:val="0"/>
        <w:iCs w:val="0"/>
        <w:spacing w:val="0"/>
        <w:w w:val="100"/>
        <w:sz w:val="26"/>
        <w:szCs w:val="26"/>
        <w:lang w:val="kk-KZ" w:eastAsia="en-US" w:bidi="ar-SA"/>
      </w:rPr>
    </w:lvl>
    <w:lvl w:ilvl="1" w:tplc="B0346E1C">
      <w:numFmt w:val="bullet"/>
      <w:lvlText w:val="•"/>
      <w:lvlJc w:val="left"/>
      <w:pPr>
        <w:ind w:left="2180" w:hanging="360"/>
      </w:pPr>
      <w:rPr>
        <w:rFonts w:hint="default"/>
        <w:lang w:val="kk-KZ" w:eastAsia="en-US" w:bidi="ar-SA"/>
      </w:rPr>
    </w:lvl>
    <w:lvl w:ilvl="2" w:tplc="BA747E90">
      <w:numFmt w:val="bullet"/>
      <w:lvlText w:val="•"/>
      <w:lvlJc w:val="left"/>
      <w:pPr>
        <w:ind w:left="3220" w:hanging="360"/>
      </w:pPr>
      <w:rPr>
        <w:rFonts w:hint="default"/>
        <w:lang w:val="kk-KZ" w:eastAsia="en-US" w:bidi="ar-SA"/>
      </w:rPr>
    </w:lvl>
    <w:lvl w:ilvl="3" w:tplc="EC422320">
      <w:numFmt w:val="bullet"/>
      <w:lvlText w:val="•"/>
      <w:lvlJc w:val="left"/>
      <w:pPr>
        <w:ind w:left="4260" w:hanging="360"/>
      </w:pPr>
      <w:rPr>
        <w:rFonts w:hint="default"/>
        <w:lang w:val="kk-KZ" w:eastAsia="en-US" w:bidi="ar-SA"/>
      </w:rPr>
    </w:lvl>
    <w:lvl w:ilvl="4" w:tplc="D1F072E2">
      <w:numFmt w:val="bullet"/>
      <w:lvlText w:val="•"/>
      <w:lvlJc w:val="left"/>
      <w:pPr>
        <w:ind w:left="5300" w:hanging="360"/>
      </w:pPr>
      <w:rPr>
        <w:rFonts w:hint="default"/>
        <w:lang w:val="kk-KZ" w:eastAsia="en-US" w:bidi="ar-SA"/>
      </w:rPr>
    </w:lvl>
    <w:lvl w:ilvl="5" w:tplc="BE1A6F4C">
      <w:numFmt w:val="bullet"/>
      <w:lvlText w:val="•"/>
      <w:lvlJc w:val="left"/>
      <w:pPr>
        <w:ind w:left="6340" w:hanging="360"/>
      </w:pPr>
      <w:rPr>
        <w:rFonts w:hint="default"/>
        <w:lang w:val="kk-KZ" w:eastAsia="en-US" w:bidi="ar-SA"/>
      </w:rPr>
    </w:lvl>
    <w:lvl w:ilvl="6" w:tplc="2244F4CA">
      <w:numFmt w:val="bullet"/>
      <w:lvlText w:val="•"/>
      <w:lvlJc w:val="left"/>
      <w:pPr>
        <w:ind w:left="7380" w:hanging="360"/>
      </w:pPr>
      <w:rPr>
        <w:rFonts w:hint="default"/>
        <w:lang w:val="kk-KZ" w:eastAsia="en-US" w:bidi="ar-SA"/>
      </w:rPr>
    </w:lvl>
    <w:lvl w:ilvl="7" w:tplc="7F08CA92">
      <w:numFmt w:val="bullet"/>
      <w:lvlText w:val="•"/>
      <w:lvlJc w:val="left"/>
      <w:pPr>
        <w:ind w:left="8420" w:hanging="360"/>
      </w:pPr>
      <w:rPr>
        <w:rFonts w:hint="default"/>
        <w:lang w:val="kk-KZ" w:eastAsia="en-US" w:bidi="ar-SA"/>
      </w:rPr>
    </w:lvl>
    <w:lvl w:ilvl="8" w:tplc="EEBE6DC2">
      <w:numFmt w:val="bullet"/>
      <w:lvlText w:val="•"/>
      <w:lvlJc w:val="left"/>
      <w:pPr>
        <w:ind w:left="9460" w:hanging="360"/>
      </w:pPr>
      <w:rPr>
        <w:rFonts w:hint="default"/>
        <w:lang w:val="kk-KZ" w:eastAsia="en-US" w:bidi="ar-SA"/>
      </w:rPr>
    </w:lvl>
  </w:abstractNum>
  <w:abstractNum w:abstractNumId="61" w15:restartNumberingAfterBreak="0">
    <w:nsid w:val="51810B19"/>
    <w:multiLevelType w:val="hybridMultilevel"/>
    <w:tmpl w:val="E21AC302"/>
    <w:lvl w:ilvl="0" w:tplc="CFAEBEA6">
      <w:numFmt w:val="bullet"/>
      <w:lvlText w:val="-"/>
      <w:lvlJc w:val="left"/>
      <w:pPr>
        <w:ind w:left="490" w:hanging="567"/>
      </w:pPr>
      <w:rPr>
        <w:rFonts w:ascii="Times New Roman" w:eastAsia="Times New Roman" w:hAnsi="Times New Roman" w:cs="Times New Roman" w:hint="default"/>
        <w:b w:val="0"/>
        <w:bCs w:val="0"/>
        <w:i w:val="0"/>
        <w:iCs w:val="0"/>
        <w:spacing w:val="0"/>
        <w:w w:val="100"/>
        <w:sz w:val="26"/>
        <w:szCs w:val="26"/>
        <w:lang w:val="kk-KZ" w:eastAsia="en-US" w:bidi="ar-SA"/>
      </w:rPr>
    </w:lvl>
    <w:lvl w:ilvl="1" w:tplc="8E085F52">
      <w:numFmt w:val="bullet"/>
      <w:lvlText w:val="-"/>
      <w:lvlJc w:val="left"/>
      <w:pPr>
        <w:ind w:left="490" w:hanging="201"/>
      </w:pPr>
      <w:rPr>
        <w:rFonts w:ascii="Times New Roman" w:eastAsia="Times New Roman" w:hAnsi="Times New Roman" w:cs="Times New Roman" w:hint="default"/>
        <w:b w:val="0"/>
        <w:bCs w:val="0"/>
        <w:i w:val="0"/>
        <w:iCs w:val="0"/>
        <w:spacing w:val="0"/>
        <w:w w:val="100"/>
        <w:sz w:val="26"/>
        <w:szCs w:val="26"/>
        <w:lang w:val="kk-KZ" w:eastAsia="en-US" w:bidi="ar-SA"/>
      </w:rPr>
    </w:lvl>
    <w:lvl w:ilvl="2" w:tplc="682E13D6">
      <w:numFmt w:val="bullet"/>
      <w:lvlText w:val="•"/>
      <w:lvlJc w:val="left"/>
      <w:pPr>
        <w:ind w:left="2708" w:hanging="201"/>
      </w:pPr>
      <w:rPr>
        <w:rFonts w:hint="default"/>
        <w:lang w:val="kk-KZ" w:eastAsia="en-US" w:bidi="ar-SA"/>
      </w:rPr>
    </w:lvl>
    <w:lvl w:ilvl="3" w:tplc="53B852BA">
      <w:numFmt w:val="bullet"/>
      <w:lvlText w:val="•"/>
      <w:lvlJc w:val="left"/>
      <w:pPr>
        <w:ind w:left="3812" w:hanging="201"/>
      </w:pPr>
      <w:rPr>
        <w:rFonts w:hint="default"/>
        <w:lang w:val="kk-KZ" w:eastAsia="en-US" w:bidi="ar-SA"/>
      </w:rPr>
    </w:lvl>
    <w:lvl w:ilvl="4" w:tplc="2800DAF0">
      <w:numFmt w:val="bullet"/>
      <w:lvlText w:val="•"/>
      <w:lvlJc w:val="left"/>
      <w:pPr>
        <w:ind w:left="4916" w:hanging="201"/>
      </w:pPr>
      <w:rPr>
        <w:rFonts w:hint="default"/>
        <w:lang w:val="kk-KZ" w:eastAsia="en-US" w:bidi="ar-SA"/>
      </w:rPr>
    </w:lvl>
    <w:lvl w:ilvl="5" w:tplc="E1A89F34">
      <w:numFmt w:val="bullet"/>
      <w:lvlText w:val="•"/>
      <w:lvlJc w:val="left"/>
      <w:pPr>
        <w:ind w:left="6020" w:hanging="201"/>
      </w:pPr>
      <w:rPr>
        <w:rFonts w:hint="default"/>
        <w:lang w:val="kk-KZ" w:eastAsia="en-US" w:bidi="ar-SA"/>
      </w:rPr>
    </w:lvl>
    <w:lvl w:ilvl="6" w:tplc="02F6D7A6">
      <w:numFmt w:val="bullet"/>
      <w:lvlText w:val="•"/>
      <w:lvlJc w:val="left"/>
      <w:pPr>
        <w:ind w:left="7124" w:hanging="201"/>
      </w:pPr>
      <w:rPr>
        <w:rFonts w:hint="default"/>
        <w:lang w:val="kk-KZ" w:eastAsia="en-US" w:bidi="ar-SA"/>
      </w:rPr>
    </w:lvl>
    <w:lvl w:ilvl="7" w:tplc="AD08A0BE">
      <w:numFmt w:val="bullet"/>
      <w:lvlText w:val="•"/>
      <w:lvlJc w:val="left"/>
      <w:pPr>
        <w:ind w:left="8228" w:hanging="201"/>
      </w:pPr>
      <w:rPr>
        <w:rFonts w:hint="default"/>
        <w:lang w:val="kk-KZ" w:eastAsia="en-US" w:bidi="ar-SA"/>
      </w:rPr>
    </w:lvl>
    <w:lvl w:ilvl="8" w:tplc="126C104E">
      <w:numFmt w:val="bullet"/>
      <w:lvlText w:val="•"/>
      <w:lvlJc w:val="left"/>
      <w:pPr>
        <w:ind w:left="9332" w:hanging="201"/>
      </w:pPr>
      <w:rPr>
        <w:rFonts w:hint="default"/>
        <w:lang w:val="kk-KZ" w:eastAsia="en-US" w:bidi="ar-SA"/>
      </w:rPr>
    </w:lvl>
  </w:abstractNum>
  <w:abstractNum w:abstractNumId="62" w15:restartNumberingAfterBreak="0">
    <w:nsid w:val="561B0888"/>
    <w:multiLevelType w:val="multilevel"/>
    <w:tmpl w:val="561B08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15:restartNumberingAfterBreak="0">
    <w:nsid w:val="5838229F"/>
    <w:multiLevelType w:val="hybridMultilevel"/>
    <w:tmpl w:val="C93A2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962943"/>
    <w:multiLevelType w:val="hybridMultilevel"/>
    <w:tmpl w:val="6F8E3CB4"/>
    <w:lvl w:ilvl="0" w:tplc="45C86C48">
      <w:start w:val="1"/>
      <w:numFmt w:val="decimal"/>
      <w:lvlText w:val="%1)"/>
      <w:lvlJc w:val="left"/>
      <w:pPr>
        <w:ind w:left="1198" w:hanging="708"/>
      </w:pPr>
      <w:rPr>
        <w:rFonts w:ascii="Times New Roman" w:eastAsia="Times New Roman" w:hAnsi="Times New Roman" w:cs="Times New Roman" w:hint="default"/>
        <w:b w:val="0"/>
        <w:bCs w:val="0"/>
        <w:i w:val="0"/>
        <w:iCs w:val="0"/>
        <w:spacing w:val="0"/>
        <w:w w:val="100"/>
        <w:sz w:val="26"/>
        <w:szCs w:val="26"/>
        <w:lang w:val="kk-KZ" w:eastAsia="en-US" w:bidi="ar-SA"/>
      </w:rPr>
    </w:lvl>
    <w:lvl w:ilvl="1" w:tplc="88B89FD4">
      <w:numFmt w:val="bullet"/>
      <w:lvlText w:val="-"/>
      <w:lvlJc w:val="left"/>
      <w:pPr>
        <w:ind w:left="1169" w:hanging="284"/>
      </w:pPr>
      <w:rPr>
        <w:rFonts w:ascii="Times New Roman" w:eastAsia="Times New Roman" w:hAnsi="Times New Roman" w:cs="Times New Roman" w:hint="default"/>
        <w:b w:val="0"/>
        <w:bCs w:val="0"/>
        <w:i w:val="0"/>
        <w:iCs w:val="0"/>
        <w:spacing w:val="0"/>
        <w:w w:val="100"/>
        <w:sz w:val="26"/>
        <w:szCs w:val="26"/>
        <w:lang w:val="kk-KZ" w:eastAsia="en-US" w:bidi="ar-SA"/>
      </w:rPr>
    </w:lvl>
    <w:lvl w:ilvl="2" w:tplc="2B9C76D8">
      <w:numFmt w:val="bullet"/>
      <w:lvlText w:val="•"/>
      <w:lvlJc w:val="left"/>
      <w:pPr>
        <w:ind w:left="2348" w:hanging="284"/>
      </w:pPr>
      <w:rPr>
        <w:rFonts w:hint="default"/>
        <w:lang w:val="kk-KZ" w:eastAsia="en-US" w:bidi="ar-SA"/>
      </w:rPr>
    </w:lvl>
    <w:lvl w:ilvl="3" w:tplc="A83EDC46">
      <w:numFmt w:val="bullet"/>
      <w:lvlText w:val="•"/>
      <w:lvlJc w:val="left"/>
      <w:pPr>
        <w:ind w:left="3497" w:hanging="284"/>
      </w:pPr>
      <w:rPr>
        <w:rFonts w:hint="default"/>
        <w:lang w:val="kk-KZ" w:eastAsia="en-US" w:bidi="ar-SA"/>
      </w:rPr>
    </w:lvl>
    <w:lvl w:ilvl="4" w:tplc="00D41D0C">
      <w:numFmt w:val="bullet"/>
      <w:lvlText w:val="•"/>
      <w:lvlJc w:val="left"/>
      <w:pPr>
        <w:ind w:left="4646" w:hanging="284"/>
      </w:pPr>
      <w:rPr>
        <w:rFonts w:hint="default"/>
        <w:lang w:val="kk-KZ" w:eastAsia="en-US" w:bidi="ar-SA"/>
      </w:rPr>
    </w:lvl>
    <w:lvl w:ilvl="5" w:tplc="992E140C">
      <w:numFmt w:val="bullet"/>
      <w:lvlText w:val="•"/>
      <w:lvlJc w:val="left"/>
      <w:pPr>
        <w:ind w:left="5795" w:hanging="284"/>
      </w:pPr>
      <w:rPr>
        <w:rFonts w:hint="default"/>
        <w:lang w:val="kk-KZ" w:eastAsia="en-US" w:bidi="ar-SA"/>
      </w:rPr>
    </w:lvl>
    <w:lvl w:ilvl="6" w:tplc="5448C50C">
      <w:numFmt w:val="bullet"/>
      <w:lvlText w:val="•"/>
      <w:lvlJc w:val="left"/>
      <w:pPr>
        <w:ind w:left="6944" w:hanging="284"/>
      </w:pPr>
      <w:rPr>
        <w:rFonts w:hint="default"/>
        <w:lang w:val="kk-KZ" w:eastAsia="en-US" w:bidi="ar-SA"/>
      </w:rPr>
    </w:lvl>
    <w:lvl w:ilvl="7" w:tplc="194CF582">
      <w:numFmt w:val="bullet"/>
      <w:lvlText w:val="•"/>
      <w:lvlJc w:val="left"/>
      <w:pPr>
        <w:ind w:left="8093" w:hanging="284"/>
      </w:pPr>
      <w:rPr>
        <w:rFonts w:hint="default"/>
        <w:lang w:val="kk-KZ" w:eastAsia="en-US" w:bidi="ar-SA"/>
      </w:rPr>
    </w:lvl>
    <w:lvl w:ilvl="8" w:tplc="2E90AE54">
      <w:numFmt w:val="bullet"/>
      <w:lvlText w:val="•"/>
      <w:lvlJc w:val="left"/>
      <w:pPr>
        <w:ind w:left="9242" w:hanging="284"/>
      </w:pPr>
      <w:rPr>
        <w:rFonts w:hint="default"/>
        <w:lang w:val="kk-KZ" w:eastAsia="en-US" w:bidi="ar-SA"/>
      </w:rPr>
    </w:lvl>
  </w:abstractNum>
  <w:abstractNum w:abstractNumId="65" w15:restartNumberingAfterBreak="0">
    <w:nsid w:val="595B47C7"/>
    <w:multiLevelType w:val="multilevel"/>
    <w:tmpl w:val="595B47C7"/>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599B5542"/>
    <w:multiLevelType w:val="hybridMultilevel"/>
    <w:tmpl w:val="1B4EFCBE"/>
    <w:lvl w:ilvl="0" w:tplc="9BAA6132">
      <w:start w:val="1"/>
      <w:numFmt w:val="decimal"/>
      <w:lvlText w:val="%1."/>
      <w:lvlJc w:val="left"/>
      <w:pPr>
        <w:ind w:left="728" w:hanging="181"/>
      </w:pPr>
      <w:rPr>
        <w:rFonts w:ascii="Times New Roman" w:eastAsia="Times New Roman" w:hAnsi="Times New Roman" w:cs="Times New Roman" w:hint="default"/>
        <w:b w:val="0"/>
        <w:bCs w:val="0"/>
        <w:i w:val="0"/>
        <w:iCs w:val="0"/>
        <w:spacing w:val="0"/>
        <w:w w:val="96"/>
        <w:sz w:val="22"/>
        <w:szCs w:val="22"/>
        <w:lang w:val="kk-KZ" w:eastAsia="en-US" w:bidi="ar-SA"/>
      </w:rPr>
    </w:lvl>
    <w:lvl w:ilvl="1" w:tplc="367A3F2A">
      <w:numFmt w:val="bullet"/>
      <w:lvlText w:val="•"/>
      <w:lvlJc w:val="left"/>
      <w:pPr>
        <w:ind w:left="1802" w:hanging="181"/>
      </w:pPr>
      <w:rPr>
        <w:rFonts w:hint="default"/>
        <w:lang w:val="kk-KZ" w:eastAsia="en-US" w:bidi="ar-SA"/>
      </w:rPr>
    </w:lvl>
    <w:lvl w:ilvl="2" w:tplc="80441F1A">
      <w:numFmt w:val="bullet"/>
      <w:lvlText w:val="•"/>
      <w:lvlJc w:val="left"/>
      <w:pPr>
        <w:ind w:left="2884" w:hanging="181"/>
      </w:pPr>
      <w:rPr>
        <w:rFonts w:hint="default"/>
        <w:lang w:val="kk-KZ" w:eastAsia="en-US" w:bidi="ar-SA"/>
      </w:rPr>
    </w:lvl>
    <w:lvl w:ilvl="3" w:tplc="A8A8D854">
      <w:numFmt w:val="bullet"/>
      <w:lvlText w:val="•"/>
      <w:lvlJc w:val="left"/>
      <w:pPr>
        <w:ind w:left="3966" w:hanging="181"/>
      </w:pPr>
      <w:rPr>
        <w:rFonts w:hint="default"/>
        <w:lang w:val="kk-KZ" w:eastAsia="en-US" w:bidi="ar-SA"/>
      </w:rPr>
    </w:lvl>
    <w:lvl w:ilvl="4" w:tplc="908CEDC0">
      <w:numFmt w:val="bullet"/>
      <w:lvlText w:val="•"/>
      <w:lvlJc w:val="left"/>
      <w:pPr>
        <w:ind w:left="5048" w:hanging="181"/>
      </w:pPr>
      <w:rPr>
        <w:rFonts w:hint="default"/>
        <w:lang w:val="kk-KZ" w:eastAsia="en-US" w:bidi="ar-SA"/>
      </w:rPr>
    </w:lvl>
    <w:lvl w:ilvl="5" w:tplc="8EFCD332">
      <w:numFmt w:val="bullet"/>
      <w:lvlText w:val="•"/>
      <w:lvlJc w:val="left"/>
      <w:pPr>
        <w:ind w:left="6130" w:hanging="181"/>
      </w:pPr>
      <w:rPr>
        <w:rFonts w:hint="default"/>
        <w:lang w:val="kk-KZ" w:eastAsia="en-US" w:bidi="ar-SA"/>
      </w:rPr>
    </w:lvl>
    <w:lvl w:ilvl="6" w:tplc="E04A2CB4">
      <w:numFmt w:val="bullet"/>
      <w:lvlText w:val="•"/>
      <w:lvlJc w:val="left"/>
      <w:pPr>
        <w:ind w:left="7212" w:hanging="181"/>
      </w:pPr>
      <w:rPr>
        <w:rFonts w:hint="default"/>
        <w:lang w:val="kk-KZ" w:eastAsia="en-US" w:bidi="ar-SA"/>
      </w:rPr>
    </w:lvl>
    <w:lvl w:ilvl="7" w:tplc="6C1E57A2">
      <w:numFmt w:val="bullet"/>
      <w:lvlText w:val="•"/>
      <w:lvlJc w:val="left"/>
      <w:pPr>
        <w:ind w:left="8294" w:hanging="181"/>
      </w:pPr>
      <w:rPr>
        <w:rFonts w:hint="default"/>
        <w:lang w:val="kk-KZ" w:eastAsia="en-US" w:bidi="ar-SA"/>
      </w:rPr>
    </w:lvl>
    <w:lvl w:ilvl="8" w:tplc="6DEED208">
      <w:numFmt w:val="bullet"/>
      <w:lvlText w:val="•"/>
      <w:lvlJc w:val="left"/>
      <w:pPr>
        <w:ind w:left="9376" w:hanging="181"/>
      </w:pPr>
      <w:rPr>
        <w:rFonts w:hint="default"/>
        <w:lang w:val="kk-KZ" w:eastAsia="en-US" w:bidi="ar-SA"/>
      </w:rPr>
    </w:lvl>
  </w:abstractNum>
  <w:abstractNum w:abstractNumId="67" w15:restartNumberingAfterBreak="0">
    <w:nsid w:val="5CC24F7E"/>
    <w:multiLevelType w:val="hybridMultilevel"/>
    <w:tmpl w:val="C324E532"/>
    <w:lvl w:ilvl="0" w:tplc="7332B9F0">
      <w:numFmt w:val="bullet"/>
      <w:lvlText w:val="•"/>
      <w:lvlJc w:val="left"/>
      <w:pPr>
        <w:ind w:left="490" w:hanging="708"/>
      </w:pPr>
      <w:rPr>
        <w:rFonts w:ascii="Times New Roman" w:eastAsia="Times New Roman" w:hAnsi="Times New Roman" w:cs="Times New Roman" w:hint="default"/>
        <w:b w:val="0"/>
        <w:bCs w:val="0"/>
        <w:i w:val="0"/>
        <w:iCs w:val="0"/>
        <w:spacing w:val="0"/>
        <w:w w:val="100"/>
        <w:sz w:val="24"/>
        <w:szCs w:val="24"/>
        <w:lang w:val="kk-KZ" w:eastAsia="en-US" w:bidi="ar-SA"/>
      </w:rPr>
    </w:lvl>
    <w:lvl w:ilvl="1" w:tplc="BC2A4C72">
      <w:numFmt w:val="bullet"/>
      <w:lvlText w:val="•"/>
      <w:lvlJc w:val="left"/>
      <w:pPr>
        <w:ind w:left="1604" w:hanging="708"/>
      </w:pPr>
      <w:rPr>
        <w:rFonts w:hint="default"/>
        <w:lang w:val="kk-KZ" w:eastAsia="en-US" w:bidi="ar-SA"/>
      </w:rPr>
    </w:lvl>
    <w:lvl w:ilvl="2" w:tplc="10168698">
      <w:numFmt w:val="bullet"/>
      <w:lvlText w:val="•"/>
      <w:lvlJc w:val="left"/>
      <w:pPr>
        <w:ind w:left="2708" w:hanging="708"/>
      </w:pPr>
      <w:rPr>
        <w:rFonts w:hint="default"/>
        <w:lang w:val="kk-KZ" w:eastAsia="en-US" w:bidi="ar-SA"/>
      </w:rPr>
    </w:lvl>
    <w:lvl w:ilvl="3" w:tplc="E20691DA">
      <w:numFmt w:val="bullet"/>
      <w:lvlText w:val="•"/>
      <w:lvlJc w:val="left"/>
      <w:pPr>
        <w:ind w:left="3812" w:hanging="708"/>
      </w:pPr>
      <w:rPr>
        <w:rFonts w:hint="default"/>
        <w:lang w:val="kk-KZ" w:eastAsia="en-US" w:bidi="ar-SA"/>
      </w:rPr>
    </w:lvl>
    <w:lvl w:ilvl="4" w:tplc="EEDABB04">
      <w:numFmt w:val="bullet"/>
      <w:lvlText w:val="•"/>
      <w:lvlJc w:val="left"/>
      <w:pPr>
        <w:ind w:left="4916" w:hanging="708"/>
      </w:pPr>
      <w:rPr>
        <w:rFonts w:hint="default"/>
        <w:lang w:val="kk-KZ" w:eastAsia="en-US" w:bidi="ar-SA"/>
      </w:rPr>
    </w:lvl>
    <w:lvl w:ilvl="5" w:tplc="34F62EB4">
      <w:numFmt w:val="bullet"/>
      <w:lvlText w:val="•"/>
      <w:lvlJc w:val="left"/>
      <w:pPr>
        <w:ind w:left="6020" w:hanging="708"/>
      </w:pPr>
      <w:rPr>
        <w:rFonts w:hint="default"/>
        <w:lang w:val="kk-KZ" w:eastAsia="en-US" w:bidi="ar-SA"/>
      </w:rPr>
    </w:lvl>
    <w:lvl w:ilvl="6" w:tplc="1A1048DC">
      <w:numFmt w:val="bullet"/>
      <w:lvlText w:val="•"/>
      <w:lvlJc w:val="left"/>
      <w:pPr>
        <w:ind w:left="7124" w:hanging="708"/>
      </w:pPr>
      <w:rPr>
        <w:rFonts w:hint="default"/>
        <w:lang w:val="kk-KZ" w:eastAsia="en-US" w:bidi="ar-SA"/>
      </w:rPr>
    </w:lvl>
    <w:lvl w:ilvl="7" w:tplc="6E22A902">
      <w:numFmt w:val="bullet"/>
      <w:lvlText w:val="•"/>
      <w:lvlJc w:val="left"/>
      <w:pPr>
        <w:ind w:left="8228" w:hanging="708"/>
      </w:pPr>
      <w:rPr>
        <w:rFonts w:hint="default"/>
        <w:lang w:val="kk-KZ" w:eastAsia="en-US" w:bidi="ar-SA"/>
      </w:rPr>
    </w:lvl>
    <w:lvl w:ilvl="8" w:tplc="2F1EE2BA">
      <w:numFmt w:val="bullet"/>
      <w:lvlText w:val="•"/>
      <w:lvlJc w:val="left"/>
      <w:pPr>
        <w:ind w:left="9332" w:hanging="708"/>
      </w:pPr>
      <w:rPr>
        <w:rFonts w:hint="default"/>
        <w:lang w:val="kk-KZ" w:eastAsia="en-US" w:bidi="ar-SA"/>
      </w:rPr>
    </w:lvl>
  </w:abstractNum>
  <w:abstractNum w:abstractNumId="68" w15:restartNumberingAfterBreak="0">
    <w:nsid w:val="5DDD30E6"/>
    <w:multiLevelType w:val="hybridMultilevel"/>
    <w:tmpl w:val="5E149E74"/>
    <w:lvl w:ilvl="0" w:tplc="5700ED70">
      <w:numFmt w:val="bullet"/>
      <w:lvlText w:val="-"/>
      <w:lvlJc w:val="left"/>
      <w:pPr>
        <w:ind w:left="64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601A1C3C">
      <w:numFmt w:val="bullet"/>
      <w:lvlText w:val="•"/>
      <w:lvlJc w:val="left"/>
      <w:pPr>
        <w:ind w:left="1730" w:hanging="152"/>
      </w:pPr>
      <w:rPr>
        <w:rFonts w:hint="default"/>
        <w:lang w:val="kk-KZ" w:eastAsia="en-US" w:bidi="ar-SA"/>
      </w:rPr>
    </w:lvl>
    <w:lvl w:ilvl="2" w:tplc="9E6E5C78">
      <w:numFmt w:val="bullet"/>
      <w:lvlText w:val="•"/>
      <w:lvlJc w:val="left"/>
      <w:pPr>
        <w:ind w:left="2820" w:hanging="152"/>
      </w:pPr>
      <w:rPr>
        <w:rFonts w:hint="default"/>
        <w:lang w:val="kk-KZ" w:eastAsia="en-US" w:bidi="ar-SA"/>
      </w:rPr>
    </w:lvl>
    <w:lvl w:ilvl="3" w:tplc="F0BAD9BA">
      <w:numFmt w:val="bullet"/>
      <w:lvlText w:val="•"/>
      <w:lvlJc w:val="left"/>
      <w:pPr>
        <w:ind w:left="3910" w:hanging="152"/>
      </w:pPr>
      <w:rPr>
        <w:rFonts w:hint="default"/>
        <w:lang w:val="kk-KZ" w:eastAsia="en-US" w:bidi="ar-SA"/>
      </w:rPr>
    </w:lvl>
    <w:lvl w:ilvl="4" w:tplc="399EABAC">
      <w:numFmt w:val="bullet"/>
      <w:lvlText w:val="•"/>
      <w:lvlJc w:val="left"/>
      <w:pPr>
        <w:ind w:left="5000" w:hanging="152"/>
      </w:pPr>
      <w:rPr>
        <w:rFonts w:hint="default"/>
        <w:lang w:val="kk-KZ" w:eastAsia="en-US" w:bidi="ar-SA"/>
      </w:rPr>
    </w:lvl>
    <w:lvl w:ilvl="5" w:tplc="7B6AF6C0">
      <w:numFmt w:val="bullet"/>
      <w:lvlText w:val="•"/>
      <w:lvlJc w:val="left"/>
      <w:pPr>
        <w:ind w:left="6090" w:hanging="152"/>
      </w:pPr>
      <w:rPr>
        <w:rFonts w:hint="default"/>
        <w:lang w:val="kk-KZ" w:eastAsia="en-US" w:bidi="ar-SA"/>
      </w:rPr>
    </w:lvl>
    <w:lvl w:ilvl="6" w:tplc="E936513E">
      <w:numFmt w:val="bullet"/>
      <w:lvlText w:val="•"/>
      <w:lvlJc w:val="left"/>
      <w:pPr>
        <w:ind w:left="7180" w:hanging="152"/>
      </w:pPr>
      <w:rPr>
        <w:rFonts w:hint="default"/>
        <w:lang w:val="kk-KZ" w:eastAsia="en-US" w:bidi="ar-SA"/>
      </w:rPr>
    </w:lvl>
    <w:lvl w:ilvl="7" w:tplc="1B806E32">
      <w:numFmt w:val="bullet"/>
      <w:lvlText w:val="•"/>
      <w:lvlJc w:val="left"/>
      <w:pPr>
        <w:ind w:left="8270" w:hanging="152"/>
      </w:pPr>
      <w:rPr>
        <w:rFonts w:hint="default"/>
        <w:lang w:val="kk-KZ" w:eastAsia="en-US" w:bidi="ar-SA"/>
      </w:rPr>
    </w:lvl>
    <w:lvl w:ilvl="8" w:tplc="E3D04A14">
      <w:numFmt w:val="bullet"/>
      <w:lvlText w:val="•"/>
      <w:lvlJc w:val="left"/>
      <w:pPr>
        <w:ind w:left="9360" w:hanging="152"/>
      </w:pPr>
      <w:rPr>
        <w:rFonts w:hint="default"/>
        <w:lang w:val="kk-KZ" w:eastAsia="en-US" w:bidi="ar-SA"/>
      </w:rPr>
    </w:lvl>
  </w:abstractNum>
  <w:abstractNum w:abstractNumId="69" w15:restartNumberingAfterBreak="0">
    <w:nsid w:val="60944E76"/>
    <w:multiLevelType w:val="hybridMultilevel"/>
    <w:tmpl w:val="9AAC20A6"/>
    <w:lvl w:ilvl="0" w:tplc="DA02F8A2">
      <w:numFmt w:val="bullet"/>
      <w:lvlText w:val="-"/>
      <w:lvlJc w:val="left"/>
      <w:pPr>
        <w:ind w:left="1200" w:hanging="710"/>
      </w:pPr>
      <w:rPr>
        <w:rFonts w:ascii="Calibri" w:eastAsia="Calibri" w:hAnsi="Calibri" w:cs="Calibri" w:hint="default"/>
        <w:spacing w:val="0"/>
        <w:w w:val="102"/>
        <w:lang w:val="kk-KZ" w:eastAsia="en-US" w:bidi="ar-SA"/>
      </w:rPr>
    </w:lvl>
    <w:lvl w:ilvl="1" w:tplc="0FD6029C">
      <w:numFmt w:val="bullet"/>
      <w:lvlText w:val="•"/>
      <w:lvlJc w:val="left"/>
      <w:pPr>
        <w:ind w:left="2234" w:hanging="710"/>
      </w:pPr>
      <w:rPr>
        <w:rFonts w:hint="default"/>
        <w:lang w:val="kk-KZ" w:eastAsia="en-US" w:bidi="ar-SA"/>
      </w:rPr>
    </w:lvl>
    <w:lvl w:ilvl="2" w:tplc="69322B62">
      <w:numFmt w:val="bullet"/>
      <w:lvlText w:val="•"/>
      <w:lvlJc w:val="left"/>
      <w:pPr>
        <w:ind w:left="3268" w:hanging="710"/>
      </w:pPr>
      <w:rPr>
        <w:rFonts w:hint="default"/>
        <w:lang w:val="kk-KZ" w:eastAsia="en-US" w:bidi="ar-SA"/>
      </w:rPr>
    </w:lvl>
    <w:lvl w:ilvl="3" w:tplc="CBFCFB30">
      <w:numFmt w:val="bullet"/>
      <w:lvlText w:val="•"/>
      <w:lvlJc w:val="left"/>
      <w:pPr>
        <w:ind w:left="4302" w:hanging="710"/>
      </w:pPr>
      <w:rPr>
        <w:rFonts w:hint="default"/>
        <w:lang w:val="kk-KZ" w:eastAsia="en-US" w:bidi="ar-SA"/>
      </w:rPr>
    </w:lvl>
    <w:lvl w:ilvl="4" w:tplc="22545E86">
      <w:numFmt w:val="bullet"/>
      <w:lvlText w:val="•"/>
      <w:lvlJc w:val="left"/>
      <w:pPr>
        <w:ind w:left="5336" w:hanging="710"/>
      </w:pPr>
      <w:rPr>
        <w:rFonts w:hint="default"/>
        <w:lang w:val="kk-KZ" w:eastAsia="en-US" w:bidi="ar-SA"/>
      </w:rPr>
    </w:lvl>
    <w:lvl w:ilvl="5" w:tplc="96D4C878">
      <w:numFmt w:val="bullet"/>
      <w:lvlText w:val="•"/>
      <w:lvlJc w:val="left"/>
      <w:pPr>
        <w:ind w:left="6370" w:hanging="710"/>
      </w:pPr>
      <w:rPr>
        <w:rFonts w:hint="default"/>
        <w:lang w:val="kk-KZ" w:eastAsia="en-US" w:bidi="ar-SA"/>
      </w:rPr>
    </w:lvl>
    <w:lvl w:ilvl="6" w:tplc="41B0603A">
      <w:numFmt w:val="bullet"/>
      <w:lvlText w:val="•"/>
      <w:lvlJc w:val="left"/>
      <w:pPr>
        <w:ind w:left="7404" w:hanging="710"/>
      </w:pPr>
      <w:rPr>
        <w:rFonts w:hint="default"/>
        <w:lang w:val="kk-KZ" w:eastAsia="en-US" w:bidi="ar-SA"/>
      </w:rPr>
    </w:lvl>
    <w:lvl w:ilvl="7" w:tplc="0088A436">
      <w:numFmt w:val="bullet"/>
      <w:lvlText w:val="•"/>
      <w:lvlJc w:val="left"/>
      <w:pPr>
        <w:ind w:left="8438" w:hanging="710"/>
      </w:pPr>
      <w:rPr>
        <w:rFonts w:hint="default"/>
        <w:lang w:val="kk-KZ" w:eastAsia="en-US" w:bidi="ar-SA"/>
      </w:rPr>
    </w:lvl>
    <w:lvl w:ilvl="8" w:tplc="16FE79C4">
      <w:numFmt w:val="bullet"/>
      <w:lvlText w:val="•"/>
      <w:lvlJc w:val="left"/>
      <w:pPr>
        <w:ind w:left="9472" w:hanging="710"/>
      </w:pPr>
      <w:rPr>
        <w:rFonts w:hint="default"/>
        <w:lang w:val="kk-KZ" w:eastAsia="en-US" w:bidi="ar-SA"/>
      </w:rPr>
    </w:lvl>
  </w:abstractNum>
  <w:abstractNum w:abstractNumId="70" w15:restartNumberingAfterBreak="0">
    <w:nsid w:val="61170234"/>
    <w:multiLevelType w:val="multilevel"/>
    <w:tmpl w:val="611702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16414BB"/>
    <w:multiLevelType w:val="hybridMultilevel"/>
    <w:tmpl w:val="05F6FEA8"/>
    <w:lvl w:ilvl="0" w:tplc="1122AA66">
      <w:start w:val="1"/>
      <w:numFmt w:val="decimal"/>
      <w:lvlText w:val="%1)"/>
      <w:lvlJc w:val="left"/>
      <w:pPr>
        <w:ind w:left="490" w:hanging="379"/>
      </w:pPr>
      <w:rPr>
        <w:rFonts w:ascii="Times New Roman" w:eastAsia="Times New Roman" w:hAnsi="Times New Roman" w:cs="Times New Roman" w:hint="default"/>
        <w:b w:val="0"/>
        <w:bCs w:val="0"/>
        <w:i w:val="0"/>
        <w:iCs w:val="0"/>
        <w:spacing w:val="0"/>
        <w:w w:val="100"/>
        <w:sz w:val="26"/>
        <w:szCs w:val="26"/>
        <w:lang w:val="kk-KZ" w:eastAsia="en-US" w:bidi="ar-SA"/>
      </w:rPr>
    </w:lvl>
    <w:lvl w:ilvl="1" w:tplc="9CFABBFC">
      <w:numFmt w:val="bullet"/>
      <w:lvlText w:val="•"/>
      <w:lvlJc w:val="left"/>
      <w:pPr>
        <w:ind w:left="1604" w:hanging="379"/>
      </w:pPr>
      <w:rPr>
        <w:rFonts w:hint="default"/>
        <w:lang w:val="kk-KZ" w:eastAsia="en-US" w:bidi="ar-SA"/>
      </w:rPr>
    </w:lvl>
    <w:lvl w:ilvl="2" w:tplc="662E8270">
      <w:numFmt w:val="bullet"/>
      <w:lvlText w:val="•"/>
      <w:lvlJc w:val="left"/>
      <w:pPr>
        <w:ind w:left="2708" w:hanging="379"/>
      </w:pPr>
      <w:rPr>
        <w:rFonts w:hint="default"/>
        <w:lang w:val="kk-KZ" w:eastAsia="en-US" w:bidi="ar-SA"/>
      </w:rPr>
    </w:lvl>
    <w:lvl w:ilvl="3" w:tplc="800CDA08">
      <w:numFmt w:val="bullet"/>
      <w:lvlText w:val="•"/>
      <w:lvlJc w:val="left"/>
      <w:pPr>
        <w:ind w:left="3812" w:hanging="379"/>
      </w:pPr>
      <w:rPr>
        <w:rFonts w:hint="default"/>
        <w:lang w:val="kk-KZ" w:eastAsia="en-US" w:bidi="ar-SA"/>
      </w:rPr>
    </w:lvl>
    <w:lvl w:ilvl="4" w:tplc="F82E9940">
      <w:numFmt w:val="bullet"/>
      <w:lvlText w:val="•"/>
      <w:lvlJc w:val="left"/>
      <w:pPr>
        <w:ind w:left="4916" w:hanging="379"/>
      </w:pPr>
      <w:rPr>
        <w:rFonts w:hint="default"/>
        <w:lang w:val="kk-KZ" w:eastAsia="en-US" w:bidi="ar-SA"/>
      </w:rPr>
    </w:lvl>
    <w:lvl w:ilvl="5" w:tplc="BF78F5F2">
      <w:numFmt w:val="bullet"/>
      <w:lvlText w:val="•"/>
      <w:lvlJc w:val="left"/>
      <w:pPr>
        <w:ind w:left="6020" w:hanging="379"/>
      </w:pPr>
      <w:rPr>
        <w:rFonts w:hint="default"/>
        <w:lang w:val="kk-KZ" w:eastAsia="en-US" w:bidi="ar-SA"/>
      </w:rPr>
    </w:lvl>
    <w:lvl w:ilvl="6" w:tplc="041AB32A">
      <w:numFmt w:val="bullet"/>
      <w:lvlText w:val="•"/>
      <w:lvlJc w:val="left"/>
      <w:pPr>
        <w:ind w:left="7124" w:hanging="379"/>
      </w:pPr>
      <w:rPr>
        <w:rFonts w:hint="default"/>
        <w:lang w:val="kk-KZ" w:eastAsia="en-US" w:bidi="ar-SA"/>
      </w:rPr>
    </w:lvl>
    <w:lvl w:ilvl="7" w:tplc="D6C28FA2">
      <w:numFmt w:val="bullet"/>
      <w:lvlText w:val="•"/>
      <w:lvlJc w:val="left"/>
      <w:pPr>
        <w:ind w:left="8228" w:hanging="379"/>
      </w:pPr>
      <w:rPr>
        <w:rFonts w:hint="default"/>
        <w:lang w:val="kk-KZ" w:eastAsia="en-US" w:bidi="ar-SA"/>
      </w:rPr>
    </w:lvl>
    <w:lvl w:ilvl="8" w:tplc="A0661336">
      <w:numFmt w:val="bullet"/>
      <w:lvlText w:val="•"/>
      <w:lvlJc w:val="left"/>
      <w:pPr>
        <w:ind w:left="9332" w:hanging="379"/>
      </w:pPr>
      <w:rPr>
        <w:rFonts w:hint="default"/>
        <w:lang w:val="kk-KZ" w:eastAsia="en-US" w:bidi="ar-SA"/>
      </w:rPr>
    </w:lvl>
  </w:abstractNum>
  <w:abstractNum w:abstractNumId="72" w15:restartNumberingAfterBreak="0">
    <w:nsid w:val="62A05CAB"/>
    <w:multiLevelType w:val="multilevel"/>
    <w:tmpl w:val="62A05CA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3" w15:restartNumberingAfterBreak="0">
    <w:nsid w:val="64282CD9"/>
    <w:multiLevelType w:val="hybridMultilevel"/>
    <w:tmpl w:val="96D4C626"/>
    <w:lvl w:ilvl="0" w:tplc="3D02D0A0">
      <w:start w:val="1"/>
      <w:numFmt w:val="decimal"/>
      <w:lvlText w:val="%1."/>
      <w:lvlJc w:val="left"/>
      <w:pPr>
        <w:ind w:left="1439" w:hanging="240"/>
      </w:pPr>
      <w:rPr>
        <w:rFonts w:ascii="Times New Roman" w:eastAsia="Times New Roman" w:hAnsi="Times New Roman" w:cs="Times New Roman" w:hint="default"/>
        <w:b w:val="0"/>
        <w:bCs w:val="0"/>
        <w:i w:val="0"/>
        <w:iCs w:val="0"/>
        <w:color w:val="202124"/>
        <w:spacing w:val="0"/>
        <w:w w:val="100"/>
        <w:sz w:val="24"/>
        <w:szCs w:val="24"/>
        <w:lang w:val="kk-KZ" w:eastAsia="en-US" w:bidi="ar-SA"/>
      </w:rPr>
    </w:lvl>
    <w:lvl w:ilvl="1" w:tplc="09185018">
      <w:numFmt w:val="bullet"/>
      <w:lvlText w:val="•"/>
      <w:lvlJc w:val="left"/>
      <w:pPr>
        <w:ind w:left="2450" w:hanging="240"/>
      </w:pPr>
      <w:rPr>
        <w:rFonts w:hint="default"/>
        <w:lang w:val="kk-KZ" w:eastAsia="en-US" w:bidi="ar-SA"/>
      </w:rPr>
    </w:lvl>
    <w:lvl w:ilvl="2" w:tplc="1A2C5142">
      <w:numFmt w:val="bullet"/>
      <w:lvlText w:val="•"/>
      <w:lvlJc w:val="left"/>
      <w:pPr>
        <w:ind w:left="3460" w:hanging="240"/>
      </w:pPr>
      <w:rPr>
        <w:rFonts w:hint="default"/>
        <w:lang w:val="kk-KZ" w:eastAsia="en-US" w:bidi="ar-SA"/>
      </w:rPr>
    </w:lvl>
    <w:lvl w:ilvl="3" w:tplc="AAC249AC">
      <w:numFmt w:val="bullet"/>
      <w:lvlText w:val="•"/>
      <w:lvlJc w:val="left"/>
      <w:pPr>
        <w:ind w:left="4470" w:hanging="240"/>
      </w:pPr>
      <w:rPr>
        <w:rFonts w:hint="default"/>
        <w:lang w:val="kk-KZ" w:eastAsia="en-US" w:bidi="ar-SA"/>
      </w:rPr>
    </w:lvl>
    <w:lvl w:ilvl="4" w:tplc="CA4C626E">
      <w:numFmt w:val="bullet"/>
      <w:lvlText w:val="•"/>
      <w:lvlJc w:val="left"/>
      <w:pPr>
        <w:ind w:left="5480" w:hanging="240"/>
      </w:pPr>
      <w:rPr>
        <w:rFonts w:hint="default"/>
        <w:lang w:val="kk-KZ" w:eastAsia="en-US" w:bidi="ar-SA"/>
      </w:rPr>
    </w:lvl>
    <w:lvl w:ilvl="5" w:tplc="7938FF7C">
      <w:numFmt w:val="bullet"/>
      <w:lvlText w:val="•"/>
      <w:lvlJc w:val="left"/>
      <w:pPr>
        <w:ind w:left="6490" w:hanging="240"/>
      </w:pPr>
      <w:rPr>
        <w:rFonts w:hint="default"/>
        <w:lang w:val="kk-KZ" w:eastAsia="en-US" w:bidi="ar-SA"/>
      </w:rPr>
    </w:lvl>
    <w:lvl w:ilvl="6" w:tplc="F1ACE236">
      <w:numFmt w:val="bullet"/>
      <w:lvlText w:val="•"/>
      <w:lvlJc w:val="left"/>
      <w:pPr>
        <w:ind w:left="7500" w:hanging="240"/>
      </w:pPr>
      <w:rPr>
        <w:rFonts w:hint="default"/>
        <w:lang w:val="kk-KZ" w:eastAsia="en-US" w:bidi="ar-SA"/>
      </w:rPr>
    </w:lvl>
    <w:lvl w:ilvl="7" w:tplc="BD24B74C">
      <w:numFmt w:val="bullet"/>
      <w:lvlText w:val="•"/>
      <w:lvlJc w:val="left"/>
      <w:pPr>
        <w:ind w:left="8510" w:hanging="240"/>
      </w:pPr>
      <w:rPr>
        <w:rFonts w:hint="default"/>
        <w:lang w:val="kk-KZ" w:eastAsia="en-US" w:bidi="ar-SA"/>
      </w:rPr>
    </w:lvl>
    <w:lvl w:ilvl="8" w:tplc="60B69E5C">
      <w:numFmt w:val="bullet"/>
      <w:lvlText w:val="•"/>
      <w:lvlJc w:val="left"/>
      <w:pPr>
        <w:ind w:left="9520" w:hanging="240"/>
      </w:pPr>
      <w:rPr>
        <w:rFonts w:hint="default"/>
        <w:lang w:val="kk-KZ" w:eastAsia="en-US" w:bidi="ar-SA"/>
      </w:rPr>
    </w:lvl>
  </w:abstractNum>
  <w:abstractNum w:abstractNumId="74" w15:restartNumberingAfterBreak="0">
    <w:nsid w:val="650B2105"/>
    <w:multiLevelType w:val="hybridMultilevel"/>
    <w:tmpl w:val="D862BC0A"/>
    <w:lvl w:ilvl="0" w:tplc="45C8915A">
      <w:numFmt w:val="bullet"/>
      <w:lvlText w:val="-"/>
      <w:lvlJc w:val="left"/>
      <w:pPr>
        <w:ind w:left="547"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A1A0F704">
      <w:numFmt w:val="bullet"/>
      <w:lvlText w:val="•"/>
      <w:lvlJc w:val="left"/>
      <w:pPr>
        <w:ind w:left="1640" w:hanging="140"/>
      </w:pPr>
      <w:rPr>
        <w:rFonts w:hint="default"/>
        <w:lang w:val="kk-KZ" w:eastAsia="en-US" w:bidi="ar-SA"/>
      </w:rPr>
    </w:lvl>
    <w:lvl w:ilvl="2" w:tplc="D4AED6FA">
      <w:numFmt w:val="bullet"/>
      <w:lvlText w:val="•"/>
      <w:lvlJc w:val="left"/>
      <w:pPr>
        <w:ind w:left="2740" w:hanging="140"/>
      </w:pPr>
      <w:rPr>
        <w:rFonts w:hint="default"/>
        <w:lang w:val="kk-KZ" w:eastAsia="en-US" w:bidi="ar-SA"/>
      </w:rPr>
    </w:lvl>
    <w:lvl w:ilvl="3" w:tplc="CC8EF224">
      <w:numFmt w:val="bullet"/>
      <w:lvlText w:val="•"/>
      <w:lvlJc w:val="left"/>
      <w:pPr>
        <w:ind w:left="3840" w:hanging="140"/>
      </w:pPr>
      <w:rPr>
        <w:rFonts w:hint="default"/>
        <w:lang w:val="kk-KZ" w:eastAsia="en-US" w:bidi="ar-SA"/>
      </w:rPr>
    </w:lvl>
    <w:lvl w:ilvl="4" w:tplc="D0C0E76E">
      <w:numFmt w:val="bullet"/>
      <w:lvlText w:val="•"/>
      <w:lvlJc w:val="left"/>
      <w:pPr>
        <w:ind w:left="4940" w:hanging="140"/>
      </w:pPr>
      <w:rPr>
        <w:rFonts w:hint="default"/>
        <w:lang w:val="kk-KZ" w:eastAsia="en-US" w:bidi="ar-SA"/>
      </w:rPr>
    </w:lvl>
    <w:lvl w:ilvl="5" w:tplc="19C605A2">
      <w:numFmt w:val="bullet"/>
      <w:lvlText w:val="•"/>
      <w:lvlJc w:val="left"/>
      <w:pPr>
        <w:ind w:left="6040" w:hanging="140"/>
      </w:pPr>
      <w:rPr>
        <w:rFonts w:hint="default"/>
        <w:lang w:val="kk-KZ" w:eastAsia="en-US" w:bidi="ar-SA"/>
      </w:rPr>
    </w:lvl>
    <w:lvl w:ilvl="6" w:tplc="688C4F98">
      <w:numFmt w:val="bullet"/>
      <w:lvlText w:val="•"/>
      <w:lvlJc w:val="left"/>
      <w:pPr>
        <w:ind w:left="7140" w:hanging="140"/>
      </w:pPr>
      <w:rPr>
        <w:rFonts w:hint="default"/>
        <w:lang w:val="kk-KZ" w:eastAsia="en-US" w:bidi="ar-SA"/>
      </w:rPr>
    </w:lvl>
    <w:lvl w:ilvl="7" w:tplc="FD1A5DCC">
      <w:numFmt w:val="bullet"/>
      <w:lvlText w:val="•"/>
      <w:lvlJc w:val="left"/>
      <w:pPr>
        <w:ind w:left="8240" w:hanging="140"/>
      </w:pPr>
      <w:rPr>
        <w:rFonts w:hint="default"/>
        <w:lang w:val="kk-KZ" w:eastAsia="en-US" w:bidi="ar-SA"/>
      </w:rPr>
    </w:lvl>
    <w:lvl w:ilvl="8" w:tplc="B956C66A">
      <w:numFmt w:val="bullet"/>
      <w:lvlText w:val="•"/>
      <w:lvlJc w:val="left"/>
      <w:pPr>
        <w:ind w:left="9340" w:hanging="140"/>
      </w:pPr>
      <w:rPr>
        <w:rFonts w:hint="default"/>
        <w:lang w:val="kk-KZ" w:eastAsia="en-US" w:bidi="ar-SA"/>
      </w:rPr>
    </w:lvl>
  </w:abstractNum>
  <w:abstractNum w:abstractNumId="75" w15:restartNumberingAfterBreak="0">
    <w:nsid w:val="66C42829"/>
    <w:multiLevelType w:val="multilevel"/>
    <w:tmpl w:val="DBD404D8"/>
    <w:lvl w:ilvl="0">
      <w:start w:val="3"/>
      <w:numFmt w:val="decimal"/>
      <w:lvlText w:val="%1"/>
      <w:lvlJc w:val="left"/>
      <w:pPr>
        <w:ind w:left="1015" w:hanging="526"/>
      </w:pPr>
      <w:rPr>
        <w:rFonts w:hint="default"/>
        <w:lang w:val="kk-KZ" w:eastAsia="en-US" w:bidi="ar-SA"/>
      </w:rPr>
    </w:lvl>
    <w:lvl w:ilvl="1">
      <w:start w:val="1"/>
      <w:numFmt w:val="decimal"/>
      <w:lvlText w:val="%1.%2."/>
      <w:lvlJc w:val="left"/>
      <w:pPr>
        <w:ind w:left="1015" w:hanging="526"/>
      </w:pPr>
      <w:rPr>
        <w:rFonts w:ascii="Times New Roman" w:eastAsia="Times New Roman" w:hAnsi="Times New Roman" w:cs="Times New Roman" w:hint="default"/>
        <w:b/>
        <w:bCs/>
        <w:i w:val="0"/>
        <w:iCs w:val="0"/>
        <w:spacing w:val="0"/>
        <w:w w:val="100"/>
        <w:sz w:val="26"/>
        <w:szCs w:val="26"/>
        <w:lang w:val="kk-KZ" w:eastAsia="en-US" w:bidi="ar-SA"/>
      </w:rPr>
    </w:lvl>
    <w:lvl w:ilvl="2">
      <w:start w:val="4"/>
      <w:numFmt w:val="upperRoman"/>
      <w:lvlText w:val="%3."/>
      <w:lvlJc w:val="left"/>
      <w:pPr>
        <w:ind w:left="3895" w:hanging="386"/>
        <w:jc w:val="right"/>
      </w:pPr>
      <w:rPr>
        <w:rFonts w:ascii="Times New Roman" w:eastAsia="Times New Roman" w:hAnsi="Times New Roman" w:cs="Times New Roman" w:hint="default"/>
        <w:b/>
        <w:bCs/>
        <w:i w:val="0"/>
        <w:iCs w:val="0"/>
        <w:spacing w:val="-34"/>
        <w:w w:val="100"/>
        <w:sz w:val="26"/>
        <w:szCs w:val="26"/>
        <w:lang w:val="kk-KZ" w:eastAsia="en-US" w:bidi="ar-SA"/>
      </w:rPr>
    </w:lvl>
    <w:lvl w:ilvl="3">
      <w:start w:val="1"/>
      <w:numFmt w:val="decimal"/>
      <w:lvlText w:val="%4."/>
      <w:lvlJc w:val="left"/>
      <w:pPr>
        <w:ind w:left="1198" w:hanging="708"/>
      </w:pPr>
      <w:rPr>
        <w:rFonts w:ascii="Times New Roman" w:eastAsia="Times New Roman" w:hAnsi="Times New Roman" w:cs="Times New Roman" w:hint="default"/>
        <w:b w:val="0"/>
        <w:bCs w:val="0"/>
        <w:i w:val="0"/>
        <w:iCs w:val="0"/>
        <w:spacing w:val="0"/>
        <w:w w:val="100"/>
        <w:sz w:val="26"/>
        <w:szCs w:val="26"/>
        <w:lang w:val="kk-KZ" w:eastAsia="en-US" w:bidi="ar-SA"/>
      </w:rPr>
    </w:lvl>
    <w:lvl w:ilvl="4">
      <w:numFmt w:val="bullet"/>
      <w:lvlText w:val="•"/>
      <w:lvlJc w:val="left"/>
      <w:pPr>
        <w:ind w:left="5810" w:hanging="708"/>
      </w:pPr>
      <w:rPr>
        <w:rFonts w:hint="default"/>
        <w:lang w:val="kk-KZ" w:eastAsia="en-US" w:bidi="ar-SA"/>
      </w:rPr>
    </w:lvl>
    <w:lvl w:ilvl="5">
      <w:numFmt w:val="bullet"/>
      <w:lvlText w:val="•"/>
      <w:lvlJc w:val="left"/>
      <w:pPr>
        <w:ind w:left="6765" w:hanging="708"/>
      </w:pPr>
      <w:rPr>
        <w:rFonts w:hint="default"/>
        <w:lang w:val="kk-KZ" w:eastAsia="en-US" w:bidi="ar-SA"/>
      </w:rPr>
    </w:lvl>
    <w:lvl w:ilvl="6">
      <w:numFmt w:val="bullet"/>
      <w:lvlText w:val="•"/>
      <w:lvlJc w:val="left"/>
      <w:pPr>
        <w:ind w:left="7720" w:hanging="708"/>
      </w:pPr>
      <w:rPr>
        <w:rFonts w:hint="default"/>
        <w:lang w:val="kk-KZ" w:eastAsia="en-US" w:bidi="ar-SA"/>
      </w:rPr>
    </w:lvl>
    <w:lvl w:ilvl="7">
      <w:numFmt w:val="bullet"/>
      <w:lvlText w:val="•"/>
      <w:lvlJc w:val="left"/>
      <w:pPr>
        <w:ind w:left="8675" w:hanging="708"/>
      </w:pPr>
      <w:rPr>
        <w:rFonts w:hint="default"/>
        <w:lang w:val="kk-KZ" w:eastAsia="en-US" w:bidi="ar-SA"/>
      </w:rPr>
    </w:lvl>
    <w:lvl w:ilvl="8">
      <w:numFmt w:val="bullet"/>
      <w:lvlText w:val="•"/>
      <w:lvlJc w:val="left"/>
      <w:pPr>
        <w:ind w:left="9630" w:hanging="708"/>
      </w:pPr>
      <w:rPr>
        <w:rFonts w:hint="default"/>
        <w:lang w:val="kk-KZ" w:eastAsia="en-US" w:bidi="ar-SA"/>
      </w:rPr>
    </w:lvl>
  </w:abstractNum>
  <w:abstractNum w:abstractNumId="76" w15:restartNumberingAfterBreak="0">
    <w:nsid w:val="683A5199"/>
    <w:multiLevelType w:val="hybridMultilevel"/>
    <w:tmpl w:val="23863BEE"/>
    <w:lvl w:ilvl="0" w:tplc="82625A1E">
      <w:numFmt w:val="bullet"/>
      <w:lvlText w:val="-"/>
      <w:lvlJc w:val="left"/>
      <w:pPr>
        <w:ind w:left="490"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9CA4B04C">
      <w:numFmt w:val="bullet"/>
      <w:lvlText w:val="-"/>
      <w:lvlJc w:val="left"/>
      <w:pPr>
        <w:ind w:left="1169" w:hanging="143"/>
      </w:pPr>
      <w:rPr>
        <w:rFonts w:ascii="Times New Roman" w:eastAsia="Times New Roman" w:hAnsi="Times New Roman" w:cs="Times New Roman" w:hint="default"/>
        <w:spacing w:val="0"/>
        <w:w w:val="100"/>
        <w:lang w:val="kk-KZ" w:eastAsia="en-US" w:bidi="ar-SA"/>
      </w:rPr>
    </w:lvl>
    <w:lvl w:ilvl="2" w:tplc="F210F8CA">
      <w:numFmt w:val="bullet"/>
      <w:lvlText w:val="•"/>
      <w:lvlJc w:val="left"/>
      <w:pPr>
        <w:ind w:left="1160" w:hanging="143"/>
      </w:pPr>
      <w:rPr>
        <w:rFonts w:hint="default"/>
        <w:lang w:val="kk-KZ" w:eastAsia="en-US" w:bidi="ar-SA"/>
      </w:rPr>
    </w:lvl>
    <w:lvl w:ilvl="3" w:tplc="FF96B522">
      <w:numFmt w:val="bullet"/>
      <w:lvlText w:val="•"/>
      <w:lvlJc w:val="left"/>
      <w:pPr>
        <w:ind w:left="2457" w:hanging="143"/>
      </w:pPr>
      <w:rPr>
        <w:rFonts w:hint="default"/>
        <w:lang w:val="kk-KZ" w:eastAsia="en-US" w:bidi="ar-SA"/>
      </w:rPr>
    </w:lvl>
    <w:lvl w:ilvl="4" w:tplc="4E7E9F3C">
      <w:numFmt w:val="bullet"/>
      <w:lvlText w:val="•"/>
      <w:lvlJc w:val="left"/>
      <w:pPr>
        <w:ind w:left="3755" w:hanging="143"/>
      </w:pPr>
      <w:rPr>
        <w:rFonts w:hint="default"/>
        <w:lang w:val="kk-KZ" w:eastAsia="en-US" w:bidi="ar-SA"/>
      </w:rPr>
    </w:lvl>
    <w:lvl w:ilvl="5" w:tplc="65D88AE4">
      <w:numFmt w:val="bullet"/>
      <w:lvlText w:val="•"/>
      <w:lvlJc w:val="left"/>
      <w:pPr>
        <w:ind w:left="5052" w:hanging="143"/>
      </w:pPr>
      <w:rPr>
        <w:rFonts w:hint="default"/>
        <w:lang w:val="kk-KZ" w:eastAsia="en-US" w:bidi="ar-SA"/>
      </w:rPr>
    </w:lvl>
    <w:lvl w:ilvl="6" w:tplc="CB565348">
      <w:numFmt w:val="bullet"/>
      <w:lvlText w:val="•"/>
      <w:lvlJc w:val="left"/>
      <w:pPr>
        <w:ind w:left="6350" w:hanging="143"/>
      </w:pPr>
      <w:rPr>
        <w:rFonts w:hint="default"/>
        <w:lang w:val="kk-KZ" w:eastAsia="en-US" w:bidi="ar-SA"/>
      </w:rPr>
    </w:lvl>
    <w:lvl w:ilvl="7" w:tplc="665EAB3E">
      <w:numFmt w:val="bullet"/>
      <w:lvlText w:val="•"/>
      <w:lvlJc w:val="left"/>
      <w:pPr>
        <w:ind w:left="7647" w:hanging="143"/>
      </w:pPr>
      <w:rPr>
        <w:rFonts w:hint="default"/>
        <w:lang w:val="kk-KZ" w:eastAsia="en-US" w:bidi="ar-SA"/>
      </w:rPr>
    </w:lvl>
    <w:lvl w:ilvl="8" w:tplc="0EEA8A70">
      <w:numFmt w:val="bullet"/>
      <w:lvlText w:val="•"/>
      <w:lvlJc w:val="left"/>
      <w:pPr>
        <w:ind w:left="8945" w:hanging="143"/>
      </w:pPr>
      <w:rPr>
        <w:rFonts w:hint="default"/>
        <w:lang w:val="kk-KZ" w:eastAsia="en-US" w:bidi="ar-SA"/>
      </w:rPr>
    </w:lvl>
  </w:abstractNum>
  <w:abstractNum w:abstractNumId="77" w15:restartNumberingAfterBreak="0">
    <w:nsid w:val="695113C0"/>
    <w:multiLevelType w:val="hybridMultilevel"/>
    <w:tmpl w:val="A9968326"/>
    <w:lvl w:ilvl="0" w:tplc="E7740030">
      <w:numFmt w:val="bullet"/>
      <w:lvlText w:val="-"/>
      <w:lvlJc w:val="left"/>
      <w:pPr>
        <w:ind w:left="1200" w:hanging="710"/>
      </w:pPr>
      <w:rPr>
        <w:rFonts w:ascii="Times New Roman" w:eastAsia="Times New Roman" w:hAnsi="Times New Roman" w:cs="Times New Roman" w:hint="default"/>
        <w:b w:val="0"/>
        <w:bCs w:val="0"/>
        <w:i w:val="0"/>
        <w:iCs w:val="0"/>
        <w:spacing w:val="0"/>
        <w:w w:val="100"/>
        <w:sz w:val="26"/>
        <w:szCs w:val="26"/>
        <w:lang w:val="kk-KZ" w:eastAsia="en-US" w:bidi="ar-SA"/>
      </w:rPr>
    </w:lvl>
    <w:lvl w:ilvl="1" w:tplc="73A4F066">
      <w:numFmt w:val="bullet"/>
      <w:lvlText w:val="-"/>
      <w:lvlJc w:val="left"/>
      <w:pPr>
        <w:ind w:left="1137" w:hanging="360"/>
      </w:pPr>
      <w:rPr>
        <w:rFonts w:ascii="Times New Roman" w:eastAsia="Times New Roman" w:hAnsi="Times New Roman" w:cs="Times New Roman" w:hint="default"/>
        <w:b w:val="0"/>
        <w:bCs w:val="0"/>
        <w:i w:val="0"/>
        <w:iCs w:val="0"/>
        <w:spacing w:val="0"/>
        <w:w w:val="100"/>
        <w:sz w:val="26"/>
        <w:szCs w:val="26"/>
        <w:lang w:val="kk-KZ" w:eastAsia="en-US" w:bidi="ar-SA"/>
      </w:rPr>
    </w:lvl>
    <w:lvl w:ilvl="2" w:tplc="06D45CD8">
      <w:numFmt w:val="bullet"/>
      <w:lvlText w:val="•"/>
      <w:lvlJc w:val="left"/>
      <w:pPr>
        <w:ind w:left="2348" w:hanging="360"/>
      </w:pPr>
      <w:rPr>
        <w:rFonts w:hint="default"/>
        <w:lang w:val="kk-KZ" w:eastAsia="en-US" w:bidi="ar-SA"/>
      </w:rPr>
    </w:lvl>
    <w:lvl w:ilvl="3" w:tplc="2D126B96">
      <w:numFmt w:val="bullet"/>
      <w:lvlText w:val="•"/>
      <w:lvlJc w:val="left"/>
      <w:pPr>
        <w:ind w:left="3497" w:hanging="360"/>
      </w:pPr>
      <w:rPr>
        <w:rFonts w:hint="default"/>
        <w:lang w:val="kk-KZ" w:eastAsia="en-US" w:bidi="ar-SA"/>
      </w:rPr>
    </w:lvl>
    <w:lvl w:ilvl="4" w:tplc="CB0ABA4A">
      <w:numFmt w:val="bullet"/>
      <w:lvlText w:val="•"/>
      <w:lvlJc w:val="left"/>
      <w:pPr>
        <w:ind w:left="4646" w:hanging="360"/>
      </w:pPr>
      <w:rPr>
        <w:rFonts w:hint="default"/>
        <w:lang w:val="kk-KZ" w:eastAsia="en-US" w:bidi="ar-SA"/>
      </w:rPr>
    </w:lvl>
    <w:lvl w:ilvl="5" w:tplc="3170EFF8">
      <w:numFmt w:val="bullet"/>
      <w:lvlText w:val="•"/>
      <w:lvlJc w:val="left"/>
      <w:pPr>
        <w:ind w:left="5795" w:hanging="360"/>
      </w:pPr>
      <w:rPr>
        <w:rFonts w:hint="default"/>
        <w:lang w:val="kk-KZ" w:eastAsia="en-US" w:bidi="ar-SA"/>
      </w:rPr>
    </w:lvl>
    <w:lvl w:ilvl="6" w:tplc="A7C0EC64">
      <w:numFmt w:val="bullet"/>
      <w:lvlText w:val="•"/>
      <w:lvlJc w:val="left"/>
      <w:pPr>
        <w:ind w:left="6944" w:hanging="360"/>
      </w:pPr>
      <w:rPr>
        <w:rFonts w:hint="default"/>
        <w:lang w:val="kk-KZ" w:eastAsia="en-US" w:bidi="ar-SA"/>
      </w:rPr>
    </w:lvl>
    <w:lvl w:ilvl="7" w:tplc="6554E578">
      <w:numFmt w:val="bullet"/>
      <w:lvlText w:val="•"/>
      <w:lvlJc w:val="left"/>
      <w:pPr>
        <w:ind w:left="8093" w:hanging="360"/>
      </w:pPr>
      <w:rPr>
        <w:rFonts w:hint="default"/>
        <w:lang w:val="kk-KZ" w:eastAsia="en-US" w:bidi="ar-SA"/>
      </w:rPr>
    </w:lvl>
    <w:lvl w:ilvl="8" w:tplc="D430D73E">
      <w:numFmt w:val="bullet"/>
      <w:lvlText w:val="•"/>
      <w:lvlJc w:val="left"/>
      <w:pPr>
        <w:ind w:left="9242" w:hanging="360"/>
      </w:pPr>
      <w:rPr>
        <w:rFonts w:hint="default"/>
        <w:lang w:val="kk-KZ" w:eastAsia="en-US" w:bidi="ar-SA"/>
      </w:rPr>
    </w:lvl>
  </w:abstractNum>
  <w:abstractNum w:abstractNumId="78" w15:restartNumberingAfterBreak="0">
    <w:nsid w:val="6A633840"/>
    <w:multiLevelType w:val="hybridMultilevel"/>
    <w:tmpl w:val="7DC80770"/>
    <w:lvl w:ilvl="0" w:tplc="A8846B34">
      <w:start w:val="1"/>
      <w:numFmt w:val="decimal"/>
      <w:lvlText w:val="%1)"/>
      <w:lvlJc w:val="left"/>
      <w:pPr>
        <w:ind w:left="1477" w:hanging="309"/>
      </w:pPr>
      <w:rPr>
        <w:rFonts w:ascii="Times New Roman" w:eastAsia="Times New Roman" w:hAnsi="Times New Roman" w:cs="Times New Roman" w:hint="default"/>
        <w:b w:val="0"/>
        <w:bCs w:val="0"/>
        <w:i w:val="0"/>
        <w:iCs w:val="0"/>
        <w:spacing w:val="0"/>
        <w:w w:val="100"/>
        <w:sz w:val="26"/>
        <w:szCs w:val="26"/>
        <w:lang w:val="kk-KZ" w:eastAsia="en-US" w:bidi="ar-SA"/>
      </w:rPr>
    </w:lvl>
    <w:lvl w:ilvl="1" w:tplc="36221006">
      <w:numFmt w:val="bullet"/>
      <w:lvlText w:val="•"/>
      <w:lvlJc w:val="left"/>
      <w:pPr>
        <w:ind w:left="2486" w:hanging="309"/>
      </w:pPr>
      <w:rPr>
        <w:rFonts w:hint="default"/>
        <w:lang w:val="kk-KZ" w:eastAsia="en-US" w:bidi="ar-SA"/>
      </w:rPr>
    </w:lvl>
    <w:lvl w:ilvl="2" w:tplc="2E829A72">
      <w:numFmt w:val="bullet"/>
      <w:lvlText w:val="•"/>
      <w:lvlJc w:val="left"/>
      <w:pPr>
        <w:ind w:left="3492" w:hanging="309"/>
      </w:pPr>
      <w:rPr>
        <w:rFonts w:hint="default"/>
        <w:lang w:val="kk-KZ" w:eastAsia="en-US" w:bidi="ar-SA"/>
      </w:rPr>
    </w:lvl>
    <w:lvl w:ilvl="3" w:tplc="7CDA26E2">
      <w:numFmt w:val="bullet"/>
      <w:lvlText w:val="•"/>
      <w:lvlJc w:val="left"/>
      <w:pPr>
        <w:ind w:left="4498" w:hanging="309"/>
      </w:pPr>
      <w:rPr>
        <w:rFonts w:hint="default"/>
        <w:lang w:val="kk-KZ" w:eastAsia="en-US" w:bidi="ar-SA"/>
      </w:rPr>
    </w:lvl>
    <w:lvl w:ilvl="4" w:tplc="32A0A656">
      <w:numFmt w:val="bullet"/>
      <w:lvlText w:val="•"/>
      <w:lvlJc w:val="left"/>
      <w:pPr>
        <w:ind w:left="5504" w:hanging="309"/>
      </w:pPr>
      <w:rPr>
        <w:rFonts w:hint="default"/>
        <w:lang w:val="kk-KZ" w:eastAsia="en-US" w:bidi="ar-SA"/>
      </w:rPr>
    </w:lvl>
    <w:lvl w:ilvl="5" w:tplc="E460D8AA">
      <w:numFmt w:val="bullet"/>
      <w:lvlText w:val="•"/>
      <w:lvlJc w:val="left"/>
      <w:pPr>
        <w:ind w:left="6510" w:hanging="309"/>
      </w:pPr>
      <w:rPr>
        <w:rFonts w:hint="default"/>
        <w:lang w:val="kk-KZ" w:eastAsia="en-US" w:bidi="ar-SA"/>
      </w:rPr>
    </w:lvl>
    <w:lvl w:ilvl="6" w:tplc="86B2F91C">
      <w:numFmt w:val="bullet"/>
      <w:lvlText w:val="•"/>
      <w:lvlJc w:val="left"/>
      <w:pPr>
        <w:ind w:left="7516" w:hanging="309"/>
      </w:pPr>
      <w:rPr>
        <w:rFonts w:hint="default"/>
        <w:lang w:val="kk-KZ" w:eastAsia="en-US" w:bidi="ar-SA"/>
      </w:rPr>
    </w:lvl>
    <w:lvl w:ilvl="7" w:tplc="6FB27CC4">
      <w:numFmt w:val="bullet"/>
      <w:lvlText w:val="•"/>
      <w:lvlJc w:val="left"/>
      <w:pPr>
        <w:ind w:left="8522" w:hanging="309"/>
      </w:pPr>
      <w:rPr>
        <w:rFonts w:hint="default"/>
        <w:lang w:val="kk-KZ" w:eastAsia="en-US" w:bidi="ar-SA"/>
      </w:rPr>
    </w:lvl>
    <w:lvl w:ilvl="8" w:tplc="F0DA82AC">
      <w:numFmt w:val="bullet"/>
      <w:lvlText w:val="•"/>
      <w:lvlJc w:val="left"/>
      <w:pPr>
        <w:ind w:left="9528" w:hanging="309"/>
      </w:pPr>
      <w:rPr>
        <w:rFonts w:hint="default"/>
        <w:lang w:val="kk-KZ" w:eastAsia="en-US" w:bidi="ar-SA"/>
      </w:rPr>
    </w:lvl>
  </w:abstractNum>
  <w:abstractNum w:abstractNumId="79" w15:restartNumberingAfterBreak="0">
    <w:nsid w:val="6CCF054A"/>
    <w:multiLevelType w:val="hybridMultilevel"/>
    <w:tmpl w:val="3628ED1E"/>
    <w:lvl w:ilvl="0" w:tplc="4BCEB668">
      <w:numFmt w:val="bullet"/>
      <w:lvlText w:val="-"/>
      <w:lvlJc w:val="left"/>
      <w:pPr>
        <w:ind w:left="1200" w:hanging="710"/>
      </w:pPr>
      <w:rPr>
        <w:rFonts w:ascii="Calibri" w:eastAsia="Calibri" w:hAnsi="Calibri" w:cs="Calibri" w:hint="default"/>
        <w:spacing w:val="0"/>
        <w:w w:val="102"/>
        <w:lang w:val="kk-KZ" w:eastAsia="en-US" w:bidi="ar-SA"/>
      </w:rPr>
    </w:lvl>
    <w:lvl w:ilvl="1" w:tplc="58C4D426">
      <w:numFmt w:val="bullet"/>
      <w:lvlText w:val="•"/>
      <w:lvlJc w:val="left"/>
      <w:pPr>
        <w:ind w:left="2234" w:hanging="710"/>
      </w:pPr>
      <w:rPr>
        <w:rFonts w:hint="default"/>
        <w:lang w:val="kk-KZ" w:eastAsia="en-US" w:bidi="ar-SA"/>
      </w:rPr>
    </w:lvl>
    <w:lvl w:ilvl="2" w:tplc="2C8C6CE0">
      <w:numFmt w:val="bullet"/>
      <w:lvlText w:val="•"/>
      <w:lvlJc w:val="left"/>
      <w:pPr>
        <w:ind w:left="3268" w:hanging="710"/>
      </w:pPr>
      <w:rPr>
        <w:rFonts w:hint="default"/>
        <w:lang w:val="kk-KZ" w:eastAsia="en-US" w:bidi="ar-SA"/>
      </w:rPr>
    </w:lvl>
    <w:lvl w:ilvl="3" w:tplc="49A80814">
      <w:numFmt w:val="bullet"/>
      <w:lvlText w:val="•"/>
      <w:lvlJc w:val="left"/>
      <w:pPr>
        <w:ind w:left="4302" w:hanging="710"/>
      </w:pPr>
      <w:rPr>
        <w:rFonts w:hint="default"/>
        <w:lang w:val="kk-KZ" w:eastAsia="en-US" w:bidi="ar-SA"/>
      </w:rPr>
    </w:lvl>
    <w:lvl w:ilvl="4" w:tplc="4F7C9C1C">
      <w:numFmt w:val="bullet"/>
      <w:lvlText w:val="•"/>
      <w:lvlJc w:val="left"/>
      <w:pPr>
        <w:ind w:left="5336" w:hanging="710"/>
      </w:pPr>
      <w:rPr>
        <w:rFonts w:hint="default"/>
        <w:lang w:val="kk-KZ" w:eastAsia="en-US" w:bidi="ar-SA"/>
      </w:rPr>
    </w:lvl>
    <w:lvl w:ilvl="5" w:tplc="51F0FCC2">
      <w:numFmt w:val="bullet"/>
      <w:lvlText w:val="•"/>
      <w:lvlJc w:val="left"/>
      <w:pPr>
        <w:ind w:left="6370" w:hanging="710"/>
      </w:pPr>
      <w:rPr>
        <w:rFonts w:hint="default"/>
        <w:lang w:val="kk-KZ" w:eastAsia="en-US" w:bidi="ar-SA"/>
      </w:rPr>
    </w:lvl>
    <w:lvl w:ilvl="6" w:tplc="20A82626">
      <w:numFmt w:val="bullet"/>
      <w:lvlText w:val="•"/>
      <w:lvlJc w:val="left"/>
      <w:pPr>
        <w:ind w:left="7404" w:hanging="710"/>
      </w:pPr>
      <w:rPr>
        <w:rFonts w:hint="default"/>
        <w:lang w:val="kk-KZ" w:eastAsia="en-US" w:bidi="ar-SA"/>
      </w:rPr>
    </w:lvl>
    <w:lvl w:ilvl="7" w:tplc="EC3E87C4">
      <w:numFmt w:val="bullet"/>
      <w:lvlText w:val="•"/>
      <w:lvlJc w:val="left"/>
      <w:pPr>
        <w:ind w:left="8438" w:hanging="710"/>
      </w:pPr>
      <w:rPr>
        <w:rFonts w:hint="default"/>
        <w:lang w:val="kk-KZ" w:eastAsia="en-US" w:bidi="ar-SA"/>
      </w:rPr>
    </w:lvl>
    <w:lvl w:ilvl="8" w:tplc="D9D8B220">
      <w:numFmt w:val="bullet"/>
      <w:lvlText w:val="•"/>
      <w:lvlJc w:val="left"/>
      <w:pPr>
        <w:ind w:left="9472" w:hanging="710"/>
      </w:pPr>
      <w:rPr>
        <w:rFonts w:hint="default"/>
        <w:lang w:val="kk-KZ" w:eastAsia="en-US" w:bidi="ar-SA"/>
      </w:rPr>
    </w:lvl>
  </w:abstractNum>
  <w:abstractNum w:abstractNumId="80" w15:restartNumberingAfterBreak="0">
    <w:nsid w:val="6DF9315C"/>
    <w:multiLevelType w:val="hybridMultilevel"/>
    <w:tmpl w:val="9F283B2C"/>
    <w:lvl w:ilvl="0" w:tplc="7E1C5820">
      <w:start w:val="1"/>
      <w:numFmt w:val="decimal"/>
      <w:lvlText w:val="%1)"/>
      <w:lvlJc w:val="left"/>
      <w:pPr>
        <w:ind w:left="1476" w:hanging="306"/>
      </w:pPr>
      <w:rPr>
        <w:rFonts w:ascii="Times New Roman" w:eastAsia="Times New Roman" w:hAnsi="Times New Roman" w:cs="Times New Roman" w:hint="default"/>
        <w:b w:val="0"/>
        <w:bCs w:val="0"/>
        <w:i w:val="0"/>
        <w:iCs w:val="0"/>
        <w:spacing w:val="0"/>
        <w:w w:val="100"/>
        <w:sz w:val="26"/>
        <w:szCs w:val="26"/>
        <w:lang w:val="kk-KZ" w:eastAsia="en-US" w:bidi="ar-SA"/>
      </w:rPr>
    </w:lvl>
    <w:lvl w:ilvl="1" w:tplc="438CE1BC">
      <w:numFmt w:val="bullet"/>
      <w:lvlText w:val="•"/>
      <w:lvlJc w:val="left"/>
      <w:pPr>
        <w:ind w:left="2486" w:hanging="306"/>
      </w:pPr>
      <w:rPr>
        <w:rFonts w:hint="default"/>
        <w:lang w:val="kk-KZ" w:eastAsia="en-US" w:bidi="ar-SA"/>
      </w:rPr>
    </w:lvl>
    <w:lvl w:ilvl="2" w:tplc="78A86038">
      <w:numFmt w:val="bullet"/>
      <w:lvlText w:val="•"/>
      <w:lvlJc w:val="left"/>
      <w:pPr>
        <w:ind w:left="3492" w:hanging="306"/>
      </w:pPr>
      <w:rPr>
        <w:rFonts w:hint="default"/>
        <w:lang w:val="kk-KZ" w:eastAsia="en-US" w:bidi="ar-SA"/>
      </w:rPr>
    </w:lvl>
    <w:lvl w:ilvl="3" w:tplc="CE447C00">
      <w:numFmt w:val="bullet"/>
      <w:lvlText w:val="•"/>
      <w:lvlJc w:val="left"/>
      <w:pPr>
        <w:ind w:left="4498" w:hanging="306"/>
      </w:pPr>
      <w:rPr>
        <w:rFonts w:hint="default"/>
        <w:lang w:val="kk-KZ" w:eastAsia="en-US" w:bidi="ar-SA"/>
      </w:rPr>
    </w:lvl>
    <w:lvl w:ilvl="4" w:tplc="AA9E0074">
      <w:numFmt w:val="bullet"/>
      <w:lvlText w:val="•"/>
      <w:lvlJc w:val="left"/>
      <w:pPr>
        <w:ind w:left="5504" w:hanging="306"/>
      </w:pPr>
      <w:rPr>
        <w:rFonts w:hint="default"/>
        <w:lang w:val="kk-KZ" w:eastAsia="en-US" w:bidi="ar-SA"/>
      </w:rPr>
    </w:lvl>
    <w:lvl w:ilvl="5" w:tplc="B148AE12">
      <w:numFmt w:val="bullet"/>
      <w:lvlText w:val="•"/>
      <w:lvlJc w:val="left"/>
      <w:pPr>
        <w:ind w:left="6510" w:hanging="306"/>
      </w:pPr>
      <w:rPr>
        <w:rFonts w:hint="default"/>
        <w:lang w:val="kk-KZ" w:eastAsia="en-US" w:bidi="ar-SA"/>
      </w:rPr>
    </w:lvl>
    <w:lvl w:ilvl="6" w:tplc="9152A434">
      <w:numFmt w:val="bullet"/>
      <w:lvlText w:val="•"/>
      <w:lvlJc w:val="left"/>
      <w:pPr>
        <w:ind w:left="7516" w:hanging="306"/>
      </w:pPr>
      <w:rPr>
        <w:rFonts w:hint="default"/>
        <w:lang w:val="kk-KZ" w:eastAsia="en-US" w:bidi="ar-SA"/>
      </w:rPr>
    </w:lvl>
    <w:lvl w:ilvl="7" w:tplc="C848E648">
      <w:numFmt w:val="bullet"/>
      <w:lvlText w:val="•"/>
      <w:lvlJc w:val="left"/>
      <w:pPr>
        <w:ind w:left="8522" w:hanging="306"/>
      </w:pPr>
      <w:rPr>
        <w:rFonts w:hint="default"/>
        <w:lang w:val="kk-KZ" w:eastAsia="en-US" w:bidi="ar-SA"/>
      </w:rPr>
    </w:lvl>
    <w:lvl w:ilvl="8" w:tplc="FC342390">
      <w:numFmt w:val="bullet"/>
      <w:lvlText w:val="•"/>
      <w:lvlJc w:val="left"/>
      <w:pPr>
        <w:ind w:left="9528" w:hanging="306"/>
      </w:pPr>
      <w:rPr>
        <w:rFonts w:hint="default"/>
        <w:lang w:val="kk-KZ" w:eastAsia="en-US" w:bidi="ar-SA"/>
      </w:rPr>
    </w:lvl>
  </w:abstractNum>
  <w:abstractNum w:abstractNumId="81" w15:restartNumberingAfterBreak="0">
    <w:nsid w:val="6F420BFC"/>
    <w:multiLevelType w:val="hybridMultilevel"/>
    <w:tmpl w:val="F696A300"/>
    <w:lvl w:ilvl="0" w:tplc="BA6C5692">
      <w:start w:val="11"/>
      <w:numFmt w:val="decimal"/>
      <w:lvlText w:val="%1."/>
      <w:lvlJc w:val="left"/>
      <w:pPr>
        <w:ind w:left="2069" w:hanging="720"/>
      </w:pPr>
      <w:rPr>
        <w:rFonts w:ascii="Times New Roman" w:eastAsia="Times New Roman" w:hAnsi="Times New Roman" w:cs="Times New Roman" w:hint="default"/>
        <w:b w:val="0"/>
        <w:bCs w:val="0"/>
        <w:i w:val="0"/>
        <w:iCs w:val="0"/>
        <w:spacing w:val="-10"/>
        <w:w w:val="100"/>
        <w:sz w:val="26"/>
        <w:szCs w:val="26"/>
        <w:lang w:val="kk-KZ" w:eastAsia="en-US" w:bidi="ar-SA"/>
      </w:rPr>
    </w:lvl>
    <w:lvl w:ilvl="1" w:tplc="921CE410">
      <w:numFmt w:val="bullet"/>
      <w:lvlText w:val="•"/>
      <w:lvlJc w:val="left"/>
      <w:pPr>
        <w:ind w:left="3008" w:hanging="720"/>
      </w:pPr>
      <w:rPr>
        <w:rFonts w:hint="default"/>
        <w:lang w:val="kk-KZ" w:eastAsia="en-US" w:bidi="ar-SA"/>
      </w:rPr>
    </w:lvl>
    <w:lvl w:ilvl="2" w:tplc="ED62751E">
      <w:numFmt w:val="bullet"/>
      <w:lvlText w:val="•"/>
      <w:lvlJc w:val="left"/>
      <w:pPr>
        <w:ind w:left="3956" w:hanging="720"/>
      </w:pPr>
      <w:rPr>
        <w:rFonts w:hint="default"/>
        <w:lang w:val="kk-KZ" w:eastAsia="en-US" w:bidi="ar-SA"/>
      </w:rPr>
    </w:lvl>
    <w:lvl w:ilvl="3" w:tplc="59A43D64">
      <w:numFmt w:val="bullet"/>
      <w:lvlText w:val="•"/>
      <w:lvlJc w:val="left"/>
      <w:pPr>
        <w:ind w:left="4904" w:hanging="720"/>
      </w:pPr>
      <w:rPr>
        <w:rFonts w:hint="default"/>
        <w:lang w:val="kk-KZ" w:eastAsia="en-US" w:bidi="ar-SA"/>
      </w:rPr>
    </w:lvl>
    <w:lvl w:ilvl="4" w:tplc="A2E0DA78">
      <w:numFmt w:val="bullet"/>
      <w:lvlText w:val="•"/>
      <w:lvlJc w:val="left"/>
      <w:pPr>
        <w:ind w:left="5852" w:hanging="720"/>
      </w:pPr>
      <w:rPr>
        <w:rFonts w:hint="default"/>
        <w:lang w:val="kk-KZ" w:eastAsia="en-US" w:bidi="ar-SA"/>
      </w:rPr>
    </w:lvl>
    <w:lvl w:ilvl="5" w:tplc="F1E2200C">
      <w:numFmt w:val="bullet"/>
      <w:lvlText w:val="•"/>
      <w:lvlJc w:val="left"/>
      <w:pPr>
        <w:ind w:left="6800" w:hanging="720"/>
      </w:pPr>
      <w:rPr>
        <w:rFonts w:hint="default"/>
        <w:lang w:val="kk-KZ" w:eastAsia="en-US" w:bidi="ar-SA"/>
      </w:rPr>
    </w:lvl>
    <w:lvl w:ilvl="6" w:tplc="AD94917C">
      <w:numFmt w:val="bullet"/>
      <w:lvlText w:val="•"/>
      <w:lvlJc w:val="left"/>
      <w:pPr>
        <w:ind w:left="7748" w:hanging="720"/>
      </w:pPr>
      <w:rPr>
        <w:rFonts w:hint="default"/>
        <w:lang w:val="kk-KZ" w:eastAsia="en-US" w:bidi="ar-SA"/>
      </w:rPr>
    </w:lvl>
    <w:lvl w:ilvl="7" w:tplc="CDE8EA8C">
      <w:numFmt w:val="bullet"/>
      <w:lvlText w:val="•"/>
      <w:lvlJc w:val="left"/>
      <w:pPr>
        <w:ind w:left="8696" w:hanging="720"/>
      </w:pPr>
      <w:rPr>
        <w:rFonts w:hint="default"/>
        <w:lang w:val="kk-KZ" w:eastAsia="en-US" w:bidi="ar-SA"/>
      </w:rPr>
    </w:lvl>
    <w:lvl w:ilvl="8" w:tplc="7A6C190C">
      <w:numFmt w:val="bullet"/>
      <w:lvlText w:val="•"/>
      <w:lvlJc w:val="left"/>
      <w:pPr>
        <w:ind w:left="9644" w:hanging="720"/>
      </w:pPr>
      <w:rPr>
        <w:rFonts w:hint="default"/>
        <w:lang w:val="kk-KZ" w:eastAsia="en-US" w:bidi="ar-SA"/>
      </w:rPr>
    </w:lvl>
  </w:abstractNum>
  <w:abstractNum w:abstractNumId="82" w15:restartNumberingAfterBreak="0">
    <w:nsid w:val="70C15AB0"/>
    <w:multiLevelType w:val="multilevel"/>
    <w:tmpl w:val="A05A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1035D85"/>
    <w:multiLevelType w:val="multilevel"/>
    <w:tmpl w:val="25C43F98"/>
    <w:lvl w:ilvl="0">
      <w:start w:val="4"/>
      <w:numFmt w:val="decimal"/>
      <w:lvlText w:val="%1"/>
      <w:lvlJc w:val="left"/>
      <w:pPr>
        <w:ind w:left="490" w:hanging="644"/>
      </w:pPr>
      <w:rPr>
        <w:rFonts w:hint="default"/>
        <w:lang w:val="kk-KZ" w:eastAsia="en-US" w:bidi="ar-SA"/>
      </w:rPr>
    </w:lvl>
    <w:lvl w:ilvl="1">
      <w:start w:val="2"/>
      <w:numFmt w:val="decimal"/>
      <w:lvlText w:val="%1.%2"/>
      <w:lvlJc w:val="left"/>
      <w:pPr>
        <w:ind w:left="490" w:hanging="644"/>
      </w:pPr>
      <w:rPr>
        <w:rFonts w:hint="default"/>
        <w:lang w:val="kk-KZ" w:eastAsia="en-US" w:bidi="ar-SA"/>
      </w:rPr>
    </w:lvl>
    <w:lvl w:ilvl="2">
      <w:start w:val="6"/>
      <w:numFmt w:val="decimal"/>
      <w:lvlText w:val="%1.%2.%3."/>
      <w:lvlJc w:val="left"/>
      <w:pPr>
        <w:ind w:left="490" w:hanging="644"/>
        <w:jc w:val="right"/>
      </w:pPr>
      <w:rPr>
        <w:rFonts w:ascii="Times New Roman" w:eastAsia="Times New Roman" w:hAnsi="Times New Roman" w:cs="Times New Roman" w:hint="default"/>
        <w:b/>
        <w:bCs/>
        <w:i w:val="0"/>
        <w:iCs w:val="0"/>
        <w:spacing w:val="0"/>
        <w:w w:val="100"/>
        <w:sz w:val="24"/>
        <w:szCs w:val="24"/>
        <w:lang w:val="kk-KZ" w:eastAsia="en-US" w:bidi="ar-SA"/>
      </w:rPr>
    </w:lvl>
    <w:lvl w:ilvl="3">
      <w:start w:val="1"/>
      <w:numFmt w:val="decimal"/>
      <w:lvlText w:val="%4."/>
      <w:lvlJc w:val="left"/>
      <w:pPr>
        <w:ind w:left="490" w:hanging="287"/>
      </w:pPr>
      <w:rPr>
        <w:rFonts w:ascii="Times New Roman" w:eastAsia="Times New Roman" w:hAnsi="Times New Roman" w:cs="Times New Roman" w:hint="default"/>
        <w:b w:val="0"/>
        <w:bCs w:val="0"/>
        <w:i w:val="0"/>
        <w:iCs w:val="0"/>
        <w:spacing w:val="0"/>
        <w:w w:val="100"/>
        <w:sz w:val="24"/>
        <w:szCs w:val="24"/>
        <w:lang w:val="kk-KZ" w:eastAsia="en-US" w:bidi="ar-SA"/>
      </w:rPr>
    </w:lvl>
    <w:lvl w:ilvl="4">
      <w:numFmt w:val="bullet"/>
      <w:lvlText w:val="•"/>
      <w:lvlJc w:val="left"/>
      <w:pPr>
        <w:ind w:left="4916" w:hanging="287"/>
      </w:pPr>
      <w:rPr>
        <w:rFonts w:hint="default"/>
        <w:lang w:val="kk-KZ" w:eastAsia="en-US" w:bidi="ar-SA"/>
      </w:rPr>
    </w:lvl>
    <w:lvl w:ilvl="5">
      <w:numFmt w:val="bullet"/>
      <w:lvlText w:val="•"/>
      <w:lvlJc w:val="left"/>
      <w:pPr>
        <w:ind w:left="6020" w:hanging="287"/>
      </w:pPr>
      <w:rPr>
        <w:rFonts w:hint="default"/>
        <w:lang w:val="kk-KZ" w:eastAsia="en-US" w:bidi="ar-SA"/>
      </w:rPr>
    </w:lvl>
    <w:lvl w:ilvl="6">
      <w:numFmt w:val="bullet"/>
      <w:lvlText w:val="•"/>
      <w:lvlJc w:val="left"/>
      <w:pPr>
        <w:ind w:left="7124" w:hanging="287"/>
      </w:pPr>
      <w:rPr>
        <w:rFonts w:hint="default"/>
        <w:lang w:val="kk-KZ" w:eastAsia="en-US" w:bidi="ar-SA"/>
      </w:rPr>
    </w:lvl>
    <w:lvl w:ilvl="7">
      <w:numFmt w:val="bullet"/>
      <w:lvlText w:val="•"/>
      <w:lvlJc w:val="left"/>
      <w:pPr>
        <w:ind w:left="8228" w:hanging="287"/>
      </w:pPr>
      <w:rPr>
        <w:rFonts w:hint="default"/>
        <w:lang w:val="kk-KZ" w:eastAsia="en-US" w:bidi="ar-SA"/>
      </w:rPr>
    </w:lvl>
    <w:lvl w:ilvl="8">
      <w:numFmt w:val="bullet"/>
      <w:lvlText w:val="•"/>
      <w:lvlJc w:val="left"/>
      <w:pPr>
        <w:ind w:left="9332" w:hanging="287"/>
      </w:pPr>
      <w:rPr>
        <w:rFonts w:hint="default"/>
        <w:lang w:val="kk-KZ" w:eastAsia="en-US" w:bidi="ar-SA"/>
      </w:rPr>
    </w:lvl>
  </w:abstractNum>
  <w:abstractNum w:abstractNumId="84" w15:restartNumberingAfterBreak="0">
    <w:nsid w:val="7167430E"/>
    <w:multiLevelType w:val="hybridMultilevel"/>
    <w:tmpl w:val="6BE4ABCA"/>
    <w:lvl w:ilvl="0" w:tplc="0DD89E3A">
      <w:numFmt w:val="bullet"/>
      <w:lvlText w:val="-"/>
      <w:lvlJc w:val="left"/>
      <w:pPr>
        <w:ind w:left="774" w:hanging="284"/>
      </w:pPr>
      <w:rPr>
        <w:rFonts w:ascii="Times New Roman" w:eastAsia="Times New Roman" w:hAnsi="Times New Roman" w:cs="Times New Roman" w:hint="default"/>
        <w:b w:val="0"/>
        <w:bCs w:val="0"/>
        <w:i w:val="0"/>
        <w:iCs w:val="0"/>
        <w:spacing w:val="0"/>
        <w:w w:val="100"/>
        <w:sz w:val="26"/>
        <w:szCs w:val="26"/>
        <w:lang w:val="kk-KZ" w:eastAsia="en-US" w:bidi="ar-SA"/>
      </w:rPr>
    </w:lvl>
    <w:lvl w:ilvl="1" w:tplc="9A00A19A">
      <w:numFmt w:val="bullet"/>
      <w:lvlText w:val="•"/>
      <w:lvlJc w:val="left"/>
      <w:pPr>
        <w:ind w:left="1856" w:hanging="284"/>
      </w:pPr>
      <w:rPr>
        <w:rFonts w:hint="default"/>
        <w:lang w:val="kk-KZ" w:eastAsia="en-US" w:bidi="ar-SA"/>
      </w:rPr>
    </w:lvl>
    <w:lvl w:ilvl="2" w:tplc="35A45CD2">
      <w:numFmt w:val="bullet"/>
      <w:lvlText w:val="•"/>
      <w:lvlJc w:val="left"/>
      <w:pPr>
        <w:ind w:left="2932" w:hanging="284"/>
      </w:pPr>
      <w:rPr>
        <w:rFonts w:hint="default"/>
        <w:lang w:val="kk-KZ" w:eastAsia="en-US" w:bidi="ar-SA"/>
      </w:rPr>
    </w:lvl>
    <w:lvl w:ilvl="3" w:tplc="801048DC">
      <w:numFmt w:val="bullet"/>
      <w:lvlText w:val="•"/>
      <w:lvlJc w:val="left"/>
      <w:pPr>
        <w:ind w:left="4008" w:hanging="284"/>
      </w:pPr>
      <w:rPr>
        <w:rFonts w:hint="default"/>
        <w:lang w:val="kk-KZ" w:eastAsia="en-US" w:bidi="ar-SA"/>
      </w:rPr>
    </w:lvl>
    <w:lvl w:ilvl="4" w:tplc="A2A2BF8A">
      <w:numFmt w:val="bullet"/>
      <w:lvlText w:val="•"/>
      <w:lvlJc w:val="left"/>
      <w:pPr>
        <w:ind w:left="5084" w:hanging="284"/>
      </w:pPr>
      <w:rPr>
        <w:rFonts w:hint="default"/>
        <w:lang w:val="kk-KZ" w:eastAsia="en-US" w:bidi="ar-SA"/>
      </w:rPr>
    </w:lvl>
    <w:lvl w:ilvl="5" w:tplc="B2A280E6">
      <w:numFmt w:val="bullet"/>
      <w:lvlText w:val="•"/>
      <w:lvlJc w:val="left"/>
      <w:pPr>
        <w:ind w:left="6160" w:hanging="284"/>
      </w:pPr>
      <w:rPr>
        <w:rFonts w:hint="default"/>
        <w:lang w:val="kk-KZ" w:eastAsia="en-US" w:bidi="ar-SA"/>
      </w:rPr>
    </w:lvl>
    <w:lvl w:ilvl="6" w:tplc="93D28CB8">
      <w:numFmt w:val="bullet"/>
      <w:lvlText w:val="•"/>
      <w:lvlJc w:val="left"/>
      <w:pPr>
        <w:ind w:left="7236" w:hanging="284"/>
      </w:pPr>
      <w:rPr>
        <w:rFonts w:hint="default"/>
        <w:lang w:val="kk-KZ" w:eastAsia="en-US" w:bidi="ar-SA"/>
      </w:rPr>
    </w:lvl>
    <w:lvl w:ilvl="7" w:tplc="E534B3A0">
      <w:numFmt w:val="bullet"/>
      <w:lvlText w:val="•"/>
      <w:lvlJc w:val="left"/>
      <w:pPr>
        <w:ind w:left="8312" w:hanging="284"/>
      </w:pPr>
      <w:rPr>
        <w:rFonts w:hint="default"/>
        <w:lang w:val="kk-KZ" w:eastAsia="en-US" w:bidi="ar-SA"/>
      </w:rPr>
    </w:lvl>
    <w:lvl w:ilvl="8" w:tplc="7B223890">
      <w:numFmt w:val="bullet"/>
      <w:lvlText w:val="•"/>
      <w:lvlJc w:val="left"/>
      <w:pPr>
        <w:ind w:left="9388" w:hanging="284"/>
      </w:pPr>
      <w:rPr>
        <w:rFonts w:hint="default"/>
        <w:lang w:val="kk-KZ" w:eastAsia="en-US" w:bidi="ar-SA"/>
      </w:rPr>
    </w:lvl>
  </w:abstractNum>
  <w:abstractNum w:abstractNumId="85" w15:restartNumberingAfterBreak="0">
    <w:nsid w:val="723363C0"/>
    <w:multiLevelType w:val="hybridMultilevel"/>
    <w:tmpl w:val="06287340"/>
    <w:lvl w:ilvl="0" w:tplc="F5208418">
      <w:start w:val="10"/>
      <w:numFmt w:val="decimal"/>
      <w:lvlText w:val="%1"/>
      <w:lvlJc w:val="left"/>
      <w:pPr>
        <w:ind w:left="1709" w:hanging="360"/>
      </w:pPr>
      <w:rPr>
        <w:rFonts w:hint="default"/>
      </w:rPr>
    </w:lvl>
    <w:lvl w:ilvl="1" w:tplc="04190019" w:tentative="1">
      <w:start w:val="1"/>
      <w:numFmt w:val="lowerLetter"/>
      <w:lvlText w:val="%2."/>
      <w:lvlJc w:val="left"/>
      <w:pPr>
        <w:ind w:left="2429" w:hanging="360"/>
      </w:pPr>
    </w:lvl>
    <w:lvl w:ilvl="2" w:tplc="0419001B" w:tentative="1">
      <w:start w:val="1"/>
      <w:numFmt w:val="lowerRoman"/>
      <w:lvlText w:val="%3."/>
      <w:lvlJc w:val="right"/>
      <w:pPr>
        <w:ind w:left="3149" w:hanging="180"/>
      </w:pPr>
    </w:lvl>
    <w:lvl w:ilvl="3" w:tplc="0419000F" w:tentative="1">
      <w:start w:val="1"/>
      <w:numFmt w:val="decimal"/>
      <w:lvlText w:val="%4."/>
      <w:lvlJc w:val="left"/>
      <w:pPr>
        <w:ind w:left="3869" w:hanging="360"/>
      </w:pPr>
    </w:lvl>
    <w:lvl w:ilvl="4" w:tplc="04190019" w:tentative="1">
      <w:start w:val="1"/>
      <w:numFmt w:val="lowerLetter"/>
      <w:lvlText w:val="%5."/>
      <w:lvlJc w:val="left"/>
      <w:pPr>
        <w:ind w:left="4589" w:hanging="360"/>
      </w:pPr>
    </w:lvl>
    <w:lvl w:ilvl="5" w:tplc="0419001B" w:tentative="1">
      <w:start w:val="1"/>
      <w:numFmt w:val="lowerRoman"/>
      <w:lvlText w:val="%6."/>
      <w:lvlJc w:val="right"/>
      <w:pPr>
        <w:ind w:left="5309" w:hanging="180"/>
      </w:pPr>
    </w:lvl>
    <w:lvl w:ilvl="6" w:tplc="0419000F" w:tentative="1">
      <w:start w:val="1"/>
      <w:numFmt w:val="decimal"/>
      <w:lvlText w:val="%7."/>
      <w:lvlJc w:val="left"/>
      <w:pPr>
        <w:ind w:left="6029" w:hanging="360"/>
      </w:pPr>
    </w:lvl>
    <w:lvl w:ilvl="7" w:tplc="04190019" w:tentative="1">
      <w:start w:val="1"/>
      <w:numFmt w:val="lowerLetter"/>
      <w:lvlText w:val="%8."/>
      <w:lvlJc w:val="left"/>
      <w:pPr>
        <w:ind w:left="6749" w:hanging="360"/>
      </w:pPr>
    </w:lvl>
    <w:lvl w:ilvl="8" w:tplc="0419001B" w:tentative="1">
      <w:start w:val="1"/>
      <w:numFmt w:val="lowerRoman"/>
      <w:lvlText w:val="%9."/>
      <w:lvlJc w:val="right"/>
      <w:pPr>
        <w:ind w:left="7469" w:hanging="180"/>
      </w:pPr>
    </w:lvl>
  </w:abstractNum>
  <w:abstractNum w:abstractNumId="86" w15:restartNumberingAfterBreak="0">
    <w:nsid w:val="728A72A0"/>
    <w:multiLevelType w:val="hybridMultilevel"/>
    <w:tmpl w:val="8616637A"/>
    <w:lvl w:ilvl="0" w:tplc="9CE69B22">
      <w:start w:val="1"/>
      <w:numFmt w:val="decimal"/>
      <w:lvlText w:val="%1."/>
      <w:lvlJc w:val="left"/>
      <w:pPr>
        <w:ind w:left="490" w:hanging="312"/>
      </w:pPr>
      <w:rPr>
        <w:rFonts w:ascii="Times New Roman" w:eastAsia="Times New Roman" w:hAnsi="Times New Roman" w:cs="Times New Roman" w:hint="default"/>
        <w:b w:val="0"/>
        <w:bCs w:val="0"/>
        <w:i w:val="0"/>
        <w:iCs w:val="0"/>
        <w:spacing w:val="0"/>
        <w:w w:val="100"/>
        <w:sz w:val="26"/>
        <w:szCs w:val="26"/>
        <w:lang w:val="kk-KZ" w:eastAsia="en-US" w:bidi="ar-SA"/>
      </w:rPr>
    </w:lvl>
    <w:lvl w:ilvl="1" w:tplc="01FECC5E">
      <w:numFmt w:val="bullet"/>
      <w:lvlText w:val="•"/>
      <w:lvlJc w:val="left"/>
      <w:pPr>
        <w:ind w:left="1604" w:hanging="312"/>
      </w:pPr>
      <w:rPr>
        <w:rFonts w:hint="default"/>
        <w:lang w:val="kk-KZ" w:eastAsia="en-US" w:bidi="ar-SA"/>
      </w:rPr>
    </w:lvl>
    <w:lvl w:ilvl="2" w:tplc="C6C06B76">
      <w:numFmt w:val="bullet"/>
      <w:lvlText w:val="•"/>
      <w:lvlJc w:val="left"/>
      <w:pPr>
        <w:ind w:left="2708" w:hanging="312"/>
      </w:pPr>
      <w:rPr>
        <w:rFonts w:hint="default"/>
        <w:lang w:val="kk-KZ" w:eastAsia="en-US" w:bidi="ar-SA"/>
      </w:rPr>
    </w:lvl>
    <w:lvl w:ilvl="3" w:tplc="22265D4A">
      <w:numFmt w:val="bullet"/>
      <w:lvlText w:val="•"/>
      <w:lvlJc w:val="left"/>
      <w:pPr>
        <w:ind w:left="3812" w:hanging="312"/>
      </w:pPr>
      <w:rPr>
        <w:rFonts w:hint="default"/>
        <w:lang w:val="kk-KZ" w:eastAsia="en-US" w:bidi="ar-SA"/>
      </w:rPr>
    </w:lvl>
    <w:lvl w:ilvl="4" w:tplc="32A06BDE">
      <w:numFmt w:val="bullet"/>
      <w:lvlText w:val="•"/>
      <w:lvlJc w:val="left"/>
      <w:pPr>
        <w:ind w:left="4916" w:hanging="312"/>
      </w:pPr>
      <w:rPr>
        <w:rFonts w:hint="default"/>
        <w:lang w:val="kk-KZ" w:eastAsia="en-US" w:bidi="ar-SA"/>
      </w:rPr>
    </w:lvl>
    <w:lvl w:ilvl="5" w:tplc="90C41B38">
      <w:numFmt w:val="bullet"/>
      <w:lvlText w:val="•"/>
      <w:lvlJc w:val="left"/>
      <w:pPr>
        <w:ind w:left="6020" w:hanging="312"/>
      </w:pPr>
      <w:rPr>
        <w:rFonts w:hint="default"/>
        <w:lang w:val="kk-KZ" w:eastAsia="en-US" w:bidi="ar-SA"/>
      </w:rPr>
    </w:lvl>
    <w:lvl w:ilvl="6" w:tplc="9E743412">
      <w:numFmt w:val="bullet"/>
      <w:lvlText w:val="•"/>
      <w:lvlJc w:val="left"/>
      <w:pPr>
        <w:ind w:left="7124" w:hanging="312"/>
      </w:pPr>
      <w:rPr>
        <w:rFonts w:hint="default"/>
        <w:lang w:val="kk-KZ" w:eastAsia="en-US" w:bidi="ar-SA"/>
      </w:rPr>
    </w:lvl>
    <w:lvl w:ilvl="7" w:tplc="1B2CDF52">
      <w:numFmt w:val="bullet"/>
      <w:lvlText w:val="•"/>
      <w:lvlJc w:val="left"/>
      <w:pPr>
        <w:ind w:left="8228" w:hanging="312"/>
      </w:pPr>
      <w:rPr>
        <w:rFonts w:hint="default"/>
        <w:lang w:val="kk-KZ" w:eastAsia="en-US" w:bidi="ar-SA"/>
      </w:rPr>
    </w:lvl>
    <w:lvl w:ilvl="8" w:tplc="02D87E38">
      <w:numFmt w:val="bullet"/>
      <w:lvlText w:val="•"/>
      <w:lvlJc w:val="left"/>
      <w:pPr>
        <w:ind w:left="9332" w:hanging="312"/>
      </w:pPr>
      <w:rPr>
        <w:rFonts w:hint="default"/>
        <w:lang w:val="kk-KZ" w:eastAsia="en-US" w:bidi="ar-SA"/>
      </w:rPr>
    </w:lvl>
  </w:abstractNum>
  <w:abstractNum w:abstractNumId="87" w15:restartNumberingAfterBreak="0">
    <w:nsid w:val="73985C59"/>
    <w:multiLevelType w:val="hybridMultilevel"/>
    <w:tmpl w:val="1BC4862E"/>
    <w:lvl w:ilvl="0" w:tplc="0D502818">
      <w:numFmt w:val="bullet"/>
      <w:lvlText w:val="-"/>
      <w:lvlJc w:val="left"/>
      <w:pPr>
        <w:ind w:left="49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7C3C8F60">
      <w:numFmt w:val="bullet"/>
      <w:lvlText w:val="•"/>
      <w:lvlJc w:val="left"/>
      <w:pPr>
        <w:ind w:left="1604" w:hanging="152"/>
      </w:pPr>
      <w:rPr>
        <w:rFonts w:hint="default"/>
        <w:lang w:val="kk-KZ" w:eastAsia="en-US" w:bidi="ar-SA"/>
      </w:rPr>
    </w:lvl>
    <w:lvl w:ilvl="2" w:tplc="019C1D4C">
      <w:numFmt w:val="bullet"/>
      <w:lvlText w:val="•"/>
      <w:lvlJc w:val="left"/>
      <w:pPr>
        <w:ind w:left="2708" w:hanging="152"/>
      </w:pPr>
      <w:rPr>
        <w:rFonts w:hint="default"/>
        <w:lang w:val="kk-KZ" w:eastAsia="en-US" w:bidi="ar-SA"/>
      </w:rPr>
    </w:lvl>
    <w:lvl w:ilvl="3" w:tplc="5210A006">
      <w:numFmt w:val="bullet"/>
      <w:lvlText w:val="•"/>
      <w:lvlJc w:val="left"/>
      <w:pPr>
        <w:ind w:left="3812" w:hanging="152"/>
      </w:pPr>
      <w:rPr>
        <w:rFonts w:hint="default"/>
        <w:lang w:val="kk-KZ" w:eastAsia="en-US" w:bidi="ar-SA"/>
      </w:rPr>
    </w:lvl>
    <w:lvl w:ilvl="4" w:tplc="90208846">
      <w:numFmt w:val="bullet"/>
      <w:lvlText w:val="•"/>
      <w:lvlJc w:val="left"/>
      <w:pPr>
        <w:ind w:left="4916" w:hanging="152"/>
      </w:pPr>
      <w:rPr>
        <w:rFonts w:hint="default"/>
        <w:lang w:val="kk-KZ" w:eastAsia="en-US" w:bidi="ar-SA"/>
      </w:rPr>
    </w:lvl>
    <w:lvl w:ilvl="5" w:tplc="5A2E1418">
      <w:numFmt w:val="bullet"/>
      <w:lvlText w:val="•"/>
      <w:lvlJc w:val="left"/>
      <w:pPr>
        <w:ind w:left="6020" w:hanging="152"/>
      </w:pPr>
      <w:rPr>
        <w:rFonts w:hint="default"/>
        <w:lang w:val="kk-KZ" w:eastAsia="en-US" w:bidi="ar-SA"/>
      </w:rPr>
    </w:lvl>
    <w:lvl w:ilvl="6" w:tplc="5FC0E0BC">
      <w:numFmt w:val="bullet"/>
      <w:lvlText w:val="•"/>
      <w:lvlJc w:val="left"/>
      <w:pPr>
        <w:ind w:left="7124" w:hanging="152"/>
      </w:pPr>
      <w:rPr>
        <w:rFonts w:hint="default"/>
        <w:lang w:val="kk-KZ" w:eastAsia="en-US" w:bidi="ar-SA"/>
      </w:rPr>
    </w:lvl>
    <w:lvl w:ilvl="7" w:tplc="11CC3E94">
      <w:numFmt w:val="bullet"/>
      <w:lvlText w:val="•"/>
      <w:lvlJc w:val="left"/>
      <w:pPr>
        <w:ind w:left="8228" w:hanging="152"/>
      </w:pPr>
      <w:rPr>
        <w:rFonts w:hint="default"/>
        <w:lang w:val="kk-KZ" w:eastAsia="en-US" w:bidi="ar-SA"/>
      </w:rPr>
    </w:lvl>
    <w:lvl w:ilvl="8" w:tplc="309E9C52">
      <w:numFmt w:val="bullet"/>
      <w:lvlText w:val="•"/>
      <w:lvlJc w:val="left"/>
      <w:pPr>
        <w:ind w:left="9332" w:hanging="152"/>
      </w:pPr>
      <w:rPr>
        <w:rFonts w:hint="default"/>
        <w:lang w:val="kk-KZ" w:eastAsia="en-US" w:bidi="ar-SA"/>
      </w:rPr>
    </w:lvl>
  </w:abstractNum>
  <w:abstractNum w:abstractNumId="88" w15:restartNumberingAfterBreak="0">
    <w:nsid w:val="740B20F9"/>
    <w:multiLevelType w:val="hybridMultilevel"/>
    <w:tmpl w:val="48CAF024"/>
    <w:lvl w:ilvl="0" w:tplc="1D70A81C">
      <w:start w:val="1"/>
      <w:numFmt w:val="decimal"/>
      <w:lvlText w:val="%1)"/>
      <w:lvlJc w:val="left"/>
      <w:pPr>
        <w:ind w:left="1450" w:hanging="282"/>
      </w:pPr>
      <w:rPr>
        <w:rFonts w:ascii="Times New Roman" w:eastAsia="Times New Roman" w:hAnsi="Times New Roman" w:cs="Times New Roman" w:hint="default"/>
        <w:b w:val="0"/>
        <w:bCs w:val="0"/>
        <w:i w:val="0"/>
        <w:iCs w:val="0"/>
        <w:spacing w:val="0"/>
        <w:w w:val="100"/>
        <w:sz w:val="26"/>
        <w:szCs w:val="26"/>
        <w:lang w:val="kk-KZ" w:eastAsia="en-US" w:bidi="ar-SA"/>
      </w:rPr>
    </w:lvl>
    <w:lvl w:ilvl="1" w:tplc="C710312A">
      <w:numFmt w:val="bullet"/>
      <w:lvlText w:val="-"/>
      <w:lvlJc w:val="left"/>
      <w:pPr>
        <w:ind w:left="1169" w:hanging="165"/>
      </w:pPr>
      <w:rPr>
        <w:rFonts w:ascii="Times New Roman" w:eastAsia="Times New Roman" w:hAnsi="Times New Roman" w:cs="Times New Roman" w:hint="default"/>
        <w:b w:val="0"/>
        <w:bCs w:val="0"/>
        <w:i w:val="0"/>
        <w:iCs w:val="0"/>
        <w:spacing w:val="0"/>
        <w:w w:val="100"/>
        <w:sz w:val="26"/>
        <w:szCs w:val="26"/>
        <w:lang w:val="kk-KZ" w:eastAsia="en-US" w:bidi="ar-SA"/>
      </w:rPr>
    </w:lvl>
    <w:lvl w:ilvl="2" w:tplc="606ED306">
      <w:numFmt w:val="bullet"/>
      <w:lvlText w:val="•"/>
      <w:lvlJc w:val="left"/>
      <w:pPr>
        <w:ind w:left="1460" w:hanging="165"/>
      </w:pPr>
      <w:rPr>
        <w:rFonts w:hint="default"/>
        <w:lang w:val="kk-KZ" w:eastAsia="en-US" w:bidi="ar-SA"/>
      </w:rPr>
    </w:lvl>
    <w:lvl w:ilvl="3" w:tplc="13C83482">
      <w:numFmt w:val="bullet"/>
      <w:lvlText w:val="•"/>
      <w:lvlJc w:val="left"/>
      <w:pPr>
        <w:ind w:left="2720" w:hanging="165"/>
      </w:pPr>
      <w:rPr>
        <w:rFonts w:hint="default"/>
        <w:lang w:val="kk-KZ" w:eastAsia="en-US" w:bidi="ar-SA"/>
      </w:rPr>
    </w:lvl>
    <w:lvl w:ilvl="4" w:tplc="ECCE276E">
      <w:numFmt w:val="bullet"/>
      <w:lvlText w:val="•"/>
      <w:lvlJc w:val="left"/>
      <w:pPr>
        <w:ind w:left="3980" w:hanging="165"/>
      </w:pPr>
      <w:rPr>
        <w:rFonts w:hint="default"/>
        <w:lang w:val="kk-KZ" w:eastAsia="en-US" w:bidi="ar-SA"/>
      </w:rPr>
    </w:lvl>
    <w:lvl w:ilvl="5" w:tplc="F5CE7A9C">
      <w:numFmt w:val="bullet"/>
      <w:lvlText w:val="•"/>
      <w:lvlJc w:val="left"/>
      <w:pPr>
        <w:ind w:left="5240" w:hanging="165"/>
      </w:pPr>
      <w:rPr>
        <w:rFonts w:hint="default"/>
        <w:lang w:val="kk-KZ" w:eastAsia="en-US" w:bidi="ar-SA"/>
      </w:rPr>
    </w:lvl>
    <w:lvl w:ilvl="6" w:tplc="51F22F9C">
      <w:numFmt w:val="bullet"/>
      <w:lvlText w:val="•"/>
      <w:lvlJc w:val="left"/>
      <w:pPr>
        <w:ind w:left="6500" w:hanging="165"/>
      </w:pPr>
      <w:rPr>
        <w:rFonts w:hint="default"/>
        <w:lang w:val="kk-KZ" w:eastAsia="en-US" w:bidi="ar-SA"/>
      </w:rPr>
    </w:lvl>
    <w:lvl w:ilvl="7" w:tplc="DA2A0F7A">
      <w:numFmt w:val="bullet"/>
      <w:lvlText w:val="•"/>
      <w:lvlJc w:val="left"/>
      <w:pPr>
        <w:ind w:left="7760" w:hanging="165"/>
      </w:pPr>
      <w:rPr>
        <w:rFonts w:hint="default"/>
        <w:lang w:val="kk-KZ" w:eastAsia="en-US" w:bidi="ar-SA"/>
      </w:rPr>
    </w:lvl>
    <w:lvl w:ilvl="8" w:tplc="15E8E4BE">
      <w:numFmt w:val="bullet"/>
      <w:lvlText w:val="•"/>
      <w:lvlJc w:val="left"/>
      <w:pPr>
        <w:ind w:left="9020" w:hanging="165"/>
      </w:pPr>
      <w:rPr>
        <w:rFonts w:hint="default"/>
        <w:lang w:val="kk-KZ" w:eastAsia="en-US" w:bidi="ar-SA"/>
      </w:rPr>
    </w:lvl>
  </w:abstractNum>
  <w:abstractNum w:abstractNumId="89" w15:restartNumberingAfterBreak="0">
    <w:nsid w:val="744413D2"/>
    <w:multiLevelType w:val="hybridMultilevel"/>
    <w:tmpl w:val="4184C2F0"/>
    <w:lvl w:ilvl="0" w:tplc="E4CA9464">
      <w:start w:val="1"/>
      <w:numFmt w:val="decimal"/>
      <w:lvlText w:val="%1."/>
      <w:lvlJc w:val="left"/>
      <w:pPr>
        <w:ind w:left="490" w:hanging="353"/>
      </w:pPr>
      <w:rPr>
        <w:rFonts w:ascii="Times New Roman" w:eastAsia="Times New Roman" w:hAnsi="Times New Roman" w:cs="Times New Roman" w:hint="default"/>
        <w:b w:val="0"/>
        <w:bCs w:val="0"/>
        <w:i w:val="0"/>
        <w:iCs w:val="0"/>
        <w:spacing w:val="0"/>
        <w:w w:val="100"/>
        <w:sz w:val="24"/>
        <w:szCs w:val="24"/>
        <w:lang w:val="kk-KZ" w:eastAsia="en-US" w:bidi="ar-SA"/>
      </w:rPr>
    </w:lvl>
    <w:lvl w:ilvl="1" w:tplc="45428618">
      <w:numFmt w:val="bullet"/>
      <w:lvlText w:val="•"/>
      <w:lvlJc w:val="left"/>
      <w:pPr>
        <w:ind w:left="1604" w:hanging="353"/>
      </w:pPr>
      <w:rPr>
        <w:rFonts w:hint="default"/>
        <w:lang w:val="kk-KZ" w:eastAsia="en-US" w:bidi="ar-SA"/>
      </w:rPr>
    </w:lvl>
    <w:lvl w:ilvl="2" w:tplc="B816D1B2">
      <w:numFmt w:val="bullet"/>
      <w:lvlText w:val="•"/>
      <w:lvlJc w:val="left"/>
      <w:pPr>
        <w:ind w:left="2708" w:hanging="353"/>
      </w:pPr>
      <w:rPr>
        <w:rFonts w:hint="default"/>
        <w:lang w:val="kk-KZ" w:eastAsia="en-US" w:bidi="ar-SA"/>
      </w:rPr>
    </w:lvl>
    <w:lvl w:ilvl="3" w:tplc="57B08AA2">
      <w:numFmt w:val="bullet"/>
      <w:lvlText w:val="•"/>
      <w:lvlJc w:val="left"/>
      <w:pPr>
        <w:ind w:left="3812" w:hanging="353"/>
      </w:pPr>
      <w:rPr>
        <w:rFonts w:hint="default"/>
        <w:lang w:val="kk-KZ" w:eastAsia="en-US" w:bidi="ar-SA"/>
      </w:rPr>
    </w:lvl>
    <w:lvl w:ilvl="4" w:tplc="D7044B66">
      <w:numFmt w:val="bullet"/>
      <w:lvlText w:val="•"/>
      <w:lvlJc w:val="left"/>
      <w:pPr>
        <w:ind w:left="4916" w:hanging="353"/>
      </w:pPr>
      <w:rPr>
        <w:rFonts w:hint="default"/>
        <w:lang w:val="kk-KZ" w:eastAsia="en-US" w:bidi="ar-SA"/>
      </w:rPr>
    </w:lvl>
    <w:lvl w:ilvl="5" w:tplc="E00CEB94">
      <w:numFmt w:val="bullet"/>
      <w:lvlText w:val="•"/>
      <w:lvlJc w:val="left"/>
      <w:pPr>
        <w:ind w:left="6020" w:hanging="353"/>
      </w:pPr>
      <w:rPr>
        <w:rFonts w:hint="default"/>
        <w:lang w:val="kk-KZ" w:eastAsia="en-US" w:bidi="ar-SA"/>
      </w:rPr>
    </w:lvl>
    <w:lvl w:ilvl="6" w:tplc="42425B56">
      <w:numFmt w:val="bullet"/>
      <w:lvlText w:val="•"/>
      <w:lvlJc w:val="left"/>
      <w:pPr>
        <w:ind w:left="7124" w:hanging="353"/>
      </w:pPr>
      <w:rPr>
        <w:rFonts w:hint="default"/>
        <w:lang w:val="kk-KZ" w:eastAsia="en-US" w:bidi="ar-SA"/>
      </w:rPr>
    </w:lvl>
    <w:lvl w:ilvl="7" w:tplc="6FBA9EA8">
      <w:numFmt w:val="bullet"/>
      <w:lvlText w:val="•"/>
      <w:lvlJc w:val="left"/>
      <w:pPr>
        <w:ind w:left="8228" w:hanging="353"/>
      </w:pPr>
      <w:rPr>
        <w:rFonts w:hint="default"/>
        <w:lang w:val="kk-KZ" w:eastAsia="en-US" w:bidi="ar-SA"/>
      </w:rPr>
    </w:lvl>
    <w:lvl w:ilvl="8" w:tplc="1DD836DA">
      <w:numFmt w:val="bullet"/>
      <w:lvlText w:val="•"/>
      <w:lvlJc w:val="left"/>
      <w:pPr>
        <w:ind w:left="9332" w:hanging="353"/>
      </w:pPr>
      <w:rPr>
        <w:rFonts w:hint="default"/>
        <w:lang w:val="kk-KZ" w:eastAsia="en-US" w:bidi="ar-SA"/>
      </w:rPr>
    </w:lvl>
  </w:abstractNum>
  <w:abstractNum w:abstractNumId="90" w15:restartNumberingAfterBreak="0">
    <w:nsid w:val="74B10A0E"/>
    <w:multiLevelType w:val="hybridMultilevel"/>
    <w:tmpl w:val="DD54685E"/>
    <w:lvl w:ilvl="0" w:tplc="4C000B04">
      <w:numFmt w:val="bullet"/>
      <w:lvlText w:val="-"/>
      <w:lvlJc w:val="left"/>
      <w:pPr>
        <w:ind w:left="49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FEE06F48">
      <w:numFmt w:val="bullet"/>
      <w:lvlText w:val="-"/>
      <w:lvlJc w:val="left"/>
      <w:pPr>
        <w:ind w:left="49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2" w:tplc="96E41702">
      <w:numFmt w:val="bullet"/>
      <w:lvlText w:val="•"/>
      <w:lvlJc w:val="left"/>
      <w:pPr>
        <w:ind w:left="2708" w:hanging="140"/>
      </w:pPr>
      <w:rPr>
        <w:rFonts w:hint="default"/>
        <w:lang w:val="kk-KZ" w:eastAsia="en-US" w:bidi="ar-SA"/>
      </w:rPr>
    </w:lvl>
    <w:lvl w:ilvl="3" w:tplc="23A031E4">
      <w:numFmt w:val="bullet"/>
      <w:lvlText w:val="•"/>
      <w:lvlJc w:val="left"/>
      <w:pPr>
        <w:ind w:left="3812" w:hanging="140"/>
      </w:pPr>
      <w:rPr>
        <w:rFonts w:hint="default"/>
        <w:lang w:val="kk-KZ" w:eastAsia="en-US" w:bidi="ar-SA"/>
      </w:rPr>
    </w:lvl>
    <w:lvl w:ilvl="4" w:tplc="8576909A">
      <w:numFmt w:val="bullet"/>
      <w:lvlText w:val="•"/>
      <w:lvlJc w:val="left"/>
      <w:pPr>
        <w:ind w:left="4916" w:hanging="140"/>
      </w:pPr>
      <w:rPr>
        <w:rFonts w:hint="default"/>
        <w:lang w:val="kk-KZ" w:eastAsia="en-US" w:bidi="ar-SA"/>
      </w:rPr>
    </w:lvl>
    <w:lvl w:ilvl="5" w:tplc="0ED8C48E">
      <w:numFmt w:val="bullet"/>
      <w:lvlText w:val="•"/>
      <w:lvlJc w:val="left"/>
      <w:pPr>
        <w:ind w:left="6020" w:hanging="140"/>
      </w:pPr>
      <w:rPr>
        <w:rFonts w:hint="default"/>
        <w:lang w:val="kk-KZ" w:eastAsia="en-US" w:bidi="ar-SA"/>
      </w:rPr>
    </w:lvl>
    <w:lvl w:ilvl="6" w:tplc="09C88E46">
      <w:numFmt w:val="bullet"/>
      <w:lvlText w:val="•"/>
      <w:lvlJc w:val="left"/>
      <w:pPr>
        <w:ind w:left="7124" w:hanging="140"/>
      </w:pPr>
      <w:rPr>
        <w:rFonts w:hint="default"/>
        <w:lang w:val="kk-KZ" w:eastAsia="en-US" w:bidi="ar-SA"/>
      </w:rPr>
    </w:lvl>
    <w:lvl w:ilvl="7" w:tplc="A510BED4">
      <w:numFmt w:val="bullet"/>
      <w:lvlText w:val="•"/>
      <w:lvlJc w:val="left"/>
      <w:pPr>
        <w:ind w:left="8228" w:hanging="140"/>
      </w:pPr>
      <w:rPr>
        <w:rFonts w:hint="default"/>
        <w:lang w:val="kk-KZ" w:eastAsia="en-US" w:bidi="ar-SA"/>
      </w:rPr>
    </w:lvl>
    <w:lvl w:ilvl="8" w:tplc="4C360984">
      <w:numFmt w:val="bullet"/>
      <w:lvlText w:val="•"/>
      <w:lvlJc w:val="left"/>
      <w:pPr>
        <w:ind w:left="9332" w:hanging="140"/>
      </w:pPr>
      <w:rPr>
        <w:rFonts w:hint="default"/>
        <w:lang w:val="kk-KZ" w:eastAsia="en-US" w:bidi="ar-SA"/>
      </w:rPr>
    </w:lvl>
  </w:abstractNum>
  <w:abstractNum w:abstractNumId="91" w15:restartNumberingAfterBreak="0">
    <w:nsid w:val="758410B5"/>
    <w:multiLevelType w:val="multilevel"/>
    <w:tmpl w:val="758410B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75DC5AD8"/>
    <w:multiLevelType w:val="hybridMultilevel"/>
    <w:tmpl w:val="B5BED99A"/>
    <w:lvl w:ilvl="0" w:tplc="7D023594">
      <w:start w:val="1"/>
      <w:numFmt w:val="upperRoman"/>
      <w:lvlText w:val="%1"/>
      <w:lvlJc w:val="left"/>
      <w:pPr>
        <w:ind w:left="870" w:hanging="380"/>
      </w:pPr>
      <w:rPr>
        <w:rFonts w:ascii="Times New Roman" w:eastAsia="Times New Roman" w:hAnsi="Times New Roman" w:cs="Times New Roman" w:hint="default"/>
        <w:b w:val="0"/>
        <w:bCs w:val="0"/>
        <w:i w:val="0"/>
        <w:iCs w:val="0"/>
        <w:spacing w:val="0"/>
        <w:w w:val="100"/>
        <w:sz w:val="24"/>
        <w:szCs w:val="24"/>
        <w:lang w:val="kk-KZ" w:eastAsia="en-US" w:bidi="ar-SA"/>
      </w:rPr>
    </w:lvl>
    <w:lvl w:ilvl="1" w:tplc="D75EF3B6">
      <w:numFmt w:val="bullet"/>
      <w:lvlText w:val="-"/>
      <w:lvlJc w:val="left"/>
      <w:pPr>
        <w:ind w:left="490" w:hanging="181"/>
      </w:pPr>
      <w:rPr>
        <w:rFonts w:ascii="Times New Roman" w:eastAsia="Times New Roman" w:hAnsi="Times New Roman" w:cs="Times New Roman" w:hint="default"/>
        <w:b w:val="0"/>
        <w:bCs w:val="0"/>
        <w:i w:val="0"/>
        <w:iCs w:val="0"/>
        <w:spacing w:val="0"/>
        <w:w w:val="100"/>
        <w:sz w:val="24"/>
        <w:szCs w:val="24"/>
        <w:lang w:val="kk-KZ" w:eastAsia="en-US" w:bidi="ar-SA"/>
      </w:rPr>
    </w:lvl>
    <w:lvl w:ilvl="2" w:tplc="0F800F66">
      <w:numFmt w:val="bullet"/>
      <w:lvlText w:val="•"/>
      <w:lvlJc w:val="left"/>
      <w:pPr>
        <w:ind w:left="2064" w:hanging="181"/>
      </w:pPr>
      <w:rPr>
        <w:rFonts w:hint="default"/>
        <w:lang w:val="kk-KZ" w:eastAsia="en-US" w:bidi="ar-SA"/>
      </w:rPr>
    </w:lvl>
    <w:lvl w:ilvl="3" w:tplc="2AE62B54">
      <w:numFmt w:val="bullet"/>
      <w:lvlText w:val="•"/>
      <w:lvlJc w:val="left"/>
      <w:pPr>
        <w:ind w:left="3248" w:hanging="181"/>
      </w:pPr>
      <w:rPr>
        <w:rFonts w:hint="default"/>
        <w:lang w:val="kk-KZ" w:eastAsia="en-US" w:bidi="ar-SA"/>
      </w:rPr>
    </w:lvl>
    <w:lvl w:ilvl="4" w:tplc="91526F0C">
      <w:numFmt w:val="bullet"/>
      <w:lvlText w:val="•"/>
      <w:lvlJc w:val="left"/>
      <w:pPr>
        <w:ind w:left="4433" w:hanging="181"/>
      </w:pPr>
      <w:rPr>
        <w:rFonts w:hint="default"/>
        <w:lang w:val="kk-KZ" w:eastAsia="en-US" w:bidi="ar-SA"/>
      </w:rPr>
    </w:lvl>
    <w:lvl w:ilvl="5" w:tplc="BCBAD974">
      <w:numFmt w:val="bullet"/>
      <w:lvlText w:val="•"/>
      <w:lvlJc w:val="left"/>
      <w:pPr>
        <w:ind w:left="5617" w:hanging="181"/>
      </w:pPr>
      <w:rPr>
        <w:rFonts w:hint="default"/>
        <w:lang w:val="kk-KZ" w:eastAsia="en-US" w:bidi="ar-SA"/>
      </w:rPr>
    </w:lvl>
    <w:lvl w:ilvl="6" w:tplc="D3D2A966">
      <w:numFmt w:val="bullet"/>
      <w:lvlText w:val="•"/>
      <w:lvlJc w:val="left"/>
      <w:pPr>
        <w:ind w:left="6802" w:hanging="181"/>
      </w:pPr>
      <w:rPr>
        <w:rFonts w:hint="default"/>
        <w:lang w:val="kk-KZ" w:eastAsia="en-US" w:bidi="ar-SA"/>
      </w:rPr>
    </w:lvl>
    <w:lvl w:ilvl="7" w:tplc="1FF66132">
      <w:numFmt w:val="bullet"/>
      <w:lvlText w:val="•"/>
      <w:lvlJc w:val="left"/>
      <w:pPr>
        <w:ind w:left="7986" w:hanging="181"/>
      </w:pPr>
      <w:rPr>
        <w:rFonts w:hint="default"/>
        <w:lang w:val="kk-KZ" w:eastAsia="en-US" w:bidi="ar-SA"/>
      </w:rPr>
    </w:lvl>
    <w:lvl w:ilvl="8" w:tplc="3E2A218C">
      <w:numFmt w:val="bullet"/>
      <w:lvlText w:val="•"/>
      <w:lvlJc w:val="left"/>
      <w:pPr>
        <w:ind w:left="9171" w:hanging="181"/>
      </w:pPr>
      <w:rPr>
        <w:rFonts w:hint="default"/>
        <w:lang w:val="kk-KZ" w:eastAsia="en-US" w:bidi="ar-SA"/>
      </w:rPr>
    </w:lvl>
  </w:abstractNum>
  <w:abstractNum w:abstractNumId="93" w15:restartNumberingAfterBreak="0">
    <w:nsid w:val="76487AD7"/>
    <w:multiLevelType w:val="hybridMultilevel"/>
    <w:tmpl w:val="B5143682"/>
    <w:lvl w:ilvl="0" w:tplc="7340C4EC">
      <w:numFmt w:val="bullet"/>
      <w:lvlText w:val="-"/>
      <w:lvlJc w:val="left"/>
      <w:pPr>
        <w:ind w:left="1200" w:hanging="710"/>
      </w:pPr>
      <w:rPr>
        <w:rFonts w:ascii="Times New Roman" w:eastAsia="Times New Roman" w:hAnsi="Times New Roman" w:cs="Times New Roman" w:hint="default"/>
        <w:b w:val="0"/>
        <w:bCs w:val="0"/>
        <w:i w:val="0"/>
        <w:iCs w:val="0"/>
        <w:spacing w:val="0"/>
        <w:w w:val="100"/>
        <w:sz w:val="26"/>
        <w:szCs w:val="26"/>
        <w:lang w:val="kk-KZ" w:eastAsia="en-US" w:bidi="ar-SA"/>
      </w:rPr>
    </w:lvl>
    <w:lvl w:ilvl="1" w:tplc="292AAC34">
      <w:numFmt w:val="bullet"/>
      <w:lvlText w:val="-"/>
      <w:lvlJc w:val="left"/>
      <w:pPr>
        <w:ind w:left="1137" w:hanging="360"/>
      </w:pPr>
      <w:rPr>
        <w:rFonts w:ascii="Times New Roman" w:eastAsia="Times New Roman" w:hAnsi="Times New Roman" w:cs="Times New Roman" w:hint="default"/>
        <w:b w:val="0"/>
        <w:bCs w:val="0"/>
        <w:i w:val="0"/>
        <w:iCs w:val="0"/>
        <w:spacing w:val="0"/>
        <w:w w:val="100"/>
        <w:sz w:val="26"/>
        <w:szCs w:val="26"/>
        <w:lang w:val="kk-KZ" w:eastAsia="en-US" w:bidi="ar-SA"/>
      </w:rPr>
    </w:lvl>
    <w:lvl w:ilvl="2" w:tplc="DA5A271E">
      <w:numFmt w:val="bullet"/>
      <w:lvlText w:val="•"/>
      <w:lvlJc w:val="left"/>
      <w:pPr>
        <w:ind w:left="2348" w:hanging="360"/>
      </w:pPr>
      <w:rPr>
        <w:rFonts w:hint="default"/>
        <w:lang w:val="kk-KZ" w:eastAsia="en-US" w:bidi="ar-SA"/>
      </w:rPr>
    </w:lvl>
    <w:lvl w:ilvl="3" w:tplc="215AE318">
      <w:numFmt w:val="bullet"/>
      <w:lvlText w:val="•"/>
      <w:lvlJc w:val="left"/>
      <w:pPr>
        <w:ind w:left="3497" w:hanging="360"/>
      </w:pPr>
      <w:rPr>
        <w:rFonts w:hint="default"/>
        <w:lang w:val="kk-KZ" w:eastAsia="en-US" w:bidi="ar-SA"/>
      </w:rPr>
    </w:lvl>
    <w:lvl w:ilvl="4" w:tplc="B9821FE0">
      <w:numFmt w:val="bullet"/>
      <w:lvlText w:val="•"/>
      <w:lvlJc w:val="left"/>
      <w:pPr>
        <w:ind w:left="4646" w:hanging="360"/>
      </w:pPr>
      <w:rPr>
        <w:rFonts w:hint="default"/>
        <w:lang w:val="kk-KZ" w:eastAsia="en-US" w:bidi="ar-SA"/>
      </w:rPr>
    </w:lvl>
    <w:lvl w:ilvl="5" w:tplc="3322E9EA">
      <w:numFmt w:val="bullet"/>
      <w:lvlText w:val="•"/>
      <w:lvlJc w:val="left"/>
      <w:pPr>
        <w:ind w:left="5795" w:hanging="360"/>
      </w:pPr>
      <w:rPr>
        <w:rFonts w:hint="default"/>
        <w:lang w:val="kk-KZ" w:eastAsia="en-US" w:bidi="ar-SA"/>
      </w:rPr>
    </w:lvl>
    <w:lvl w:ilvl="6" w:tplc="34D40CC8">
      <w:numFmt w:val="bullet"/>
      <w:lvlText w:val="•"/>
      <w:lvlJc w:val="left"/>
      <w:pPr>
        <w:ind w:left="6944" w:hanging="360"/>
      </w:pPr>
      <w:rPr>
        <w:rFonts w:hint="default"/>
        <w:lang w:val="kk-KZ" w:eastAsia="en-US" w:bidi="ar-SA"/>
      </w:rPr>
    </w:lvl>
    <w:lvl w:ilvl="7" w:tplc="BC5E0F7A">
      <w:numFmt w:val="bullet"/>
      <w:lvlText w:val="•"/>
      <w:lvlJc w:val="left"/>
      <w:pPr>
        <w:ind w:left="8093" w:hanging="360"/>
      </w:pPr>
      <w:rPr>
        <w:rFonts w:hint="default"/>
        <w:lang w:val="kk-KZ" w:eastAsia="en-US" w:bidi="ar-SA"/>
      </w:rPr>
    </w:lvl>
    <w:lvl w:ilvl="8" w:tplc="3D067EA2">
      <w:numFmt w:val="bullet"/>
      <w:lvlText w:val="•"/>
      <w:lvlJc w:val="left"/>
      <w:pPr>
        <w:ind w:left="9242" w:hanging="360"/>
      </w:pPr>
      <w:rPr>
        <w:rFonts w:hint="default"/>
        <w:lang w:val="kk-KZ" w:eastAsia="en-US" w:bidi="ar-SA"/>
      </w:rPr>
    </w:lvl>
  </w:abstractNum>
  <w:abstractNum w:abstractNumId="94" w15:restartNumberingAfterBreak="0">
    <w:nsid w:val="777B05D6"/>
    <w:multiLevelType w:val="hybridMultilevel"/>
    <w:tmpl w:val="10B8CEA0"/>
    <w:lvl w:ilvl="0" w:tplc="59B014F8">
      <w:numFmt w:val="bullet"/>
      <w:lvlText w:val="-"/>
      <w:lvlJc w:val="left"/>
      <w:pPr>
        <w:ind w:left="490" w:hanging="708"/>
      </w:pPr>
      <w:rPr>
        <w:rFonts w:ascii="Times New Roman" w:eastAsia="Times New Roman" w:hAnsi="Times New Roman" w:cs="Times New Roman" w:hint="default"/>
        <w:b w:val="0"/>
        <w:bCs w:val="0"/>
        <w:i w:val="0"/>
        <w:iCs w:val="0"/>
        <w:spacing w:val="0"/>
        <w:w w:val="100"/>
        <w:sz w:val="26"/>
        <w:szCs w:val="26"/>
        <w:lang w:val="kk-KZ" w:eastAsia="en-US" w:bidi="ar-SA"/>
      </w:rPr>
    </w:lvl>
    <w:lvl w:ilvl="1" w:tplc="ACC207F6">
      <w:numFmt w:val="bullet"/>
      <w:lvlText w:val="-"/>
      <w:lvlJc w:val="left"/>
      <w:pPr>
        <w:ind w:left="1210" w:hanging="360"/>
      </w:pPr>
      <w:rPr>
        <w:rFonts w:ascii="Calibri" w:eastAsia="Calibri" w:hAnsi="Calibri" w:cs="Calibri" w:hint="default"/>
        <w:b w:val="0"/>
        <w:bCs w:val="0"/>
        <w:i w:val="0"/>
        <w:iCs w:val="0"/>
        <w:spacing w:val="0"/>
        <w:w w:val="102"/>
        <w:position w:val="4"/>
        <w:sz w:val="20"/>
        <w:szCs w:val="20"/>
        <w:lang w:val="kk-KZ" w:eastAsia="en-US" w:bidi="ar-SA"/>
      </w:rPr>
    </w:lvl>
    <w:lvl w:ilvl="2" w:tplc="BDA018B2">
      <w:numFmt w:val="bullet"/>
      <w:lvlText w:val="•"/>
      <w:lvlJc w:val="left"/>
      <w:pPr>
        <w:ind w:left="2366" w:hanging="360"/>
      </w:pPr>
      <w:rPr>
        <w:rFonts w:hint="default"/>
        <w:lang w:val="kk-KZ" w:eastAsia="en-US" w:bidi="ar-SA"/>
      </w:rPr>
    </w:lvl>
    <w:lvl w:ilvl="3" w:tplc="CDD60248">
      <w:numFmt w:val="bullet"/>
      <w:lvlText w:val="•"/>
      <w:lvlJc w:val="left"/>
      <w:pPr>
        <w:ind w:left="3513" w:hanging="360"/>
      </w:pPr>
      <w:rPr>
        <w:rFonts w:hint="default"/>
        <w:lang w:val="kk-KZ" w:eastAsia="en-US" w:bidi="ar-SA"/>
      </w:rPr>
    </w:lvl>
    <w:lvl w:ilvl="4" w:tplc="F858E9CE">
      <w:numFmt w:val="bullet"/>
      <w:lvlText w:val="•"/>
      <w:lvlJc w:val="left"/>
      <w:pPr>
        <w:ind w:left="4660" w:hanging="360"/>
      </w:pPr>
      <w:rPr>
        <w:rFonts w:hint="default"/>
        <w:lang w:val="kk-KZ" w:eastAsia="en-US" w:bidi="ar-SA"/>
      </w:rPr>
    </w:lvl>
    <w:lvl w:ilvl="5" w:tplc="032AB7D4">
      <w:numFmt w:val="bullet"/>
      <w:lvlText w:val="•"/>
      <w:lvlJc w:val="left"/>
      <w:pPr>
        <w:ind w:left="5806" w:hanging="360"/>
      </w:pPr>
      <w:rPr>
        <w:rFonts w:hint="default"/>
        <w:lang w:val="kk-KZ" w:eastAsia="en-US" w:bidi="ar-SA"/>
      </w:rPr>
    </w:lvl>
    <w:lvl w:ilvl="6" w:tplc="BB3EBC3C">
      <w:numFmt w:val="bullet"/>
      <w:lvlText w:val="•"/>
      <w:lvlJc w:val="left"/>
      <w:pPr>
        <w:ind w:left="6953" w:hanging="360"/>
      </w:pPr>
      <w:rPr>
        <w:rFonts w:hint="default"/>
        <w:lang w:val="kk-KZ" w:eastAsia="en-US" w:bidi="ar-SA"/>
      </w:rPr>
    </w:lvl>
    <w:lvl w:ilvl="7" w:tplc="DC28848A">
      <w:numFmt w:val="bullet"/>
      <w:lvlText w:val="•"/>
      <w:lvlJc w:val="left"/>
      <w:pPr>
        <w:ind w:left="8100" w:hanging="360"/>
      </w:pPr>
      <w:rPr>
        <w:rFonts w:hint="default"/>
        <w:lang w:val="kk-KZ" w:eastAsia="en-US" w:bidi="ar-SA"/>
      </w:rPr>
    </w:lvl>
    <w:lvl w:ilvl="8" w:tplc="2B9A02BE">
      <w:numFmt w:val="bullet"/>
      <w:lvlText w:val="•"/>
      <w:lvlJc w:val="left"/>
      <w:pPr>
        <w:ind w:left="9246" w:hanging="360"/>
      </w:pPr>
      <w:rPr>
        <w:rFonts w:hint="default"/>
        <w:lang w:val="kk-KZ" w:eastAsia="en-US" w:bidi="ar-SA"/>
      </w:rPr>
    </w:lvl>
  </w:abstractNum>
  <w:abstractNum w:abstractNumId="95" w15:restartNumberingAfterBreak="0">
    <w:nsid w:val="78C26F7D"/>
    <w:multiLevelType w:val="multilevel"/>
    <w:tmpl w:val="C8ACF6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A0554C6"/>
    <w:multiLevelType w:val="hybridMultilevel"/>
    <w:tmpl w:val="E52660E2"/>
    <w:lvl w:ilvl="0" w:tplc="5854E2A0">
      <w:start w:val="1"/>
      <w:numFmt w:val="decimal"/>
      <w:lvlText w:val="%1)"/>
      <w:lvlJc w:val="left"/>
      <w:pPr>
        <w:ind w:left="1477" w:hanging="309"/>
      </w:pPr>
      <w:rPr>
        <w:rFonts w:ascii="Times New Roman" w:eastAsia="Times New Roman" w:hAnsi="Times New Roman" w:cs="Times New Roman" w:hint="default"/>
        <w:b w:val="0"/>
        <w:bCs w:val="0"/>
        <w:i w:val="0"/>
        <w:iCs w:val="0"/>
        <w:spacing w:val="0"/>
        <w:w w:val="100"/>
        <w:sz w:val="26"/>
        <w:szCs w:val="26"/>
        <w:lang w:val="kk-KZ" w:eastAsia="en-US" w:bidi="ar-SA"/>
      </w:rPr>
    </w:lvl>
    <w:lvl w:ilvl="1" w:tplc="9D36BC36">
      <w:numFmt w:val="bullet"/>
      <w:lvlText w:val="-"/>
      <w:lvlJc w:val="left"/>
      <w:pPr>
        <w:ind w:left="1169" w:hanging="143"/>
      </w:pPr>
      <w:rPr>
        <w:rFonts w:ascii="Times New Roman" w:eastAsia="Times New Roman" w:hAnsi="Times New Roman" w:cs="Times New Roman" w:hint="default"/>
        <w:spacing w:val="0"/>
        <w:w w:val="100"/>
        <w:lang w:val="kk-KZ" w:eastAsia="en-US" w:bidi="ar-SA"/>
      </w:rPr>
    </w:lvl>
    <w:lvl w:ilvl="2" w:tplc="EADC86E4">
      <w:numFmt w:val="bullet"/>
      <w:lvlText w:val="•"/>
      <w:lvlJc w:val="left"/>
      <w:pPr>
        <w:ind w:left="2597" w:hanging="143"/>
      </w:pPr>
      <w:rPr>
        <w:rFonts w:hint="default"/>
        <w:lang w:val="kk-KZ" w:eastAsia="en-US" w:bidi="ar-SA"/>
      </w:rPr>
    </w:lvl>
    <w:lvl w:ilvl="3" w:tplc="4FDAF8D8">
      <w:numFmt w:val="bullet"/>
      <w:lvlText w:val="•"/>
      <w:lvlJc w:val="left"/>
      <w:pPr>
        <w:ind w:left="3715" w:hanging="143"/>
      </w:pPr>
      <w:rPr>
        <w:rFonts w:hint="default"/>
        <w:lang w:val="kk-KZ" w:eastAsia="en-US" w:bidi="ar-SA"/>
      </w:rPr>
    </w:lvl>
    <w:lvl w:ilvl="4" w:tplc="1298A4B4">
      <w:numFmt w:val="bullet"/>
      <w:lvlText w:val="•"/>
      <w:lvlJc w:val="left"/>
      <w:pPr>
        <w:ind w:left="4833" w:hanging="143"/>
      </w:pPr>
      <w:rPr>
        <w:rFonts w:hint="default"/>
        <w:lang w:val="kk-KZ" w:eastAsia="en-US" w:bidi="ar-SA"/>
      </w:rPr>
    </w:lvl>
    <w:lvl w:ilvl="5" w:tplc="0AC80D6C">
      <w:numFmt w:val="bullet"/>
      <w:lvlText w:val="•"/>
      <w:lvlJc w:val="left"/>
      <w:pPr>
        <w:ind w:left="5951" w:hanging="143"/>
      </w:pPr>
      <w:rPr>
        <w:rFonts w:hint="default"/>
        <w:lang w:val="kk-KZ" w:eastAsia="en-US" w:bidi="ar-SA"/>
      </w:rPr>
    </w:lvl>
    <w:lvl w:ilvl="6" w:tplc="3E3E302A">
      <w:numFmt w:val="bullet"/>
      <w:lvlText w:val="•"/>
      <w:lvlJc w:val="left"/>
      <w:pPr>
        <w:ind w:left="7068" w:hanging="143"/>
      </w:pPr>
      <w:rPr>
        <w:rFonts w:hint="default"/>
        <w:lang w:val="kk-KZ" w:eastAsia="en-US" w:bidi="ar-SA"/>
      </w:rPr>
    </w:lvl>
    <w:lvl w:ilvl="7" w:tplc="0B54FE5C">
      <w:numFmt w:val="bullet"/>
      <w:lvlText w:val="•"/>
      <w:lvlJc w:val="left"/>
      <w:pPr>
        <w:ind w:left="8186" w:hanging="143"/>
      </w:pPr>
      <w:rPr>
        <w:rFonts w:hint="default"/>
        <w:lang w:val="kk-KZ" w:eastAsia="en-US" w:bidi="ar-SA"/>
      </w:rPr>
    </w:lvl>
    <w:lvl w:ilvl="8" w:tplc="C32CEDB4">
      <w:numFmt w:val="bullet"/>
      <w:lvlText w:val="•"/>
      <w:lvlJc w:val="left"/>
      <w:pPr>
        <w:ind w:left="9304" w:hanging="143"/>
      </w:pPr>
      <w:rPr>
        <w:rFonts w:hint="default"/>
        <w:lang w:val="kk-KZ" w:eastAsia="en-US" w:bidi="ar-SA"/>
      </w:rPr>
    </w:lvl>
  </w:abstractNum>
  <w:abstractNum w:abstractNumId="97" w15:restartNumberingAfterBreak="0">
    <w:nsid w:val="7A670C16"/>
    <w:multiLevelType w:val="multilevel"/>
    <w:tmpl w:val="CEAA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C30123D"/>
    <w:multiLevelType w:val="hybridMultilevel"/>
    <w:tmpl w:val="E6224EC0"/>
    <w:lvl w:ilvl="0" w:tplc="9EB4F166">
      <w:numFmt w:val="bullet"/>
      <w:lvlText w:val="-"/>
      <w:lvlJc w:val="left"/>
      <w:pPr>
        <w:ind w:left="654" w:hanging="164"/>
      </w:pPr>
      <w:rPr>
        <w:rFonts w:ascii="Times New Roman" w:eastAsia="Times New Roman" w:hAnsi="Times New Roman" w:cs="Times New Roman" w:hint="default"/>
        <w:b w:val="0"/>
        <w:bCs w:val="0"/>
        <w:i w:val="0"/>
        <w:iCs w:val="0"/>
        <w:spacing w:val="0"/>
        <w:w w:val="100"/>
        <w:sz w:val="24"/>
        <w:szCs w:val="24"/>
        <w:lang w:val="kk-KZ" w:eastAsia="en-US" w:bidi="ar-SA"/>
      </w:rPr>
    </w:lvl>
    <w:lvl w:ilvl="1" w:tplc="79D08976">
      <w:numFmt w:val="bullet"/>
      <w:lvlText w:val="•"/>
      <w:lvlJc w:val="left"/>
      <w:pPr>
        <w:ind w:left="1748" w:hanging="164"/>
      </w:pPr>
      <w:rPr>
        <w:rFonts w:hint="default"/>
        <w:lang w:val="kk-KZ" w:eastAsia="en-US" w:bidi="ar-SA"/>
      </w:rPr>
    </w:lvl>
    <w:lvl w:ilvl="2" w:tplc="DBD6626C">
      <w:numFmt w:val="bullet"/>
      <w:lvlText w:val="•"/>
      <w:lvlJc w:val="left"/>
      <w:pPr>
        <w:ind w:left="2836" w:hanging="164"/>
      </w:pPr>
      <w:rPr>
        <w:rFonts w:hint="default"/>
        <w:lang w:val="kk-KZ" w:eastAsia="en-US" w:bidi="ar-SA"/>
      </w:rPr>
    </w:lvl>
    <w:lvl w:ilvl="3" w:tplc="3E3ABEF2">
      <w:numFmt w:val="bullet"/>
      <w:lvlText w:val="•"/>
      <w:lvlJc w:val="left"/>
      <w:pPr>
        <w:ind w:left="3924" w:hanging="164"/>
      </w:pPr>
      <w:rPr>
        <w:rFonts w:hint="default"/>
        <w:lang w:val="kk-KZ" w:eastAsia="en-US" w:bidi="ar-SA"/>
      </w:rPr>
    </w:lvl>
    <w:lvl w:ilvl="4" w:tplc="F3EC5874">
      <w:numFmt w:val="bullet"/>
      <w:lvlText w:val="•"/>
      <w:lvlJc w:val="left"/>
      <w:pPr>
        <w:ind w:left="5012" w:hanging="164"/>
      </w:pPr>
      <w:rPr>
        <w:rFonts w:hint="default"/>
        <w:lang w:val="kk-KZ" w:eastAsia="en-US" w:bidi="ar-SA"/>
      </w:rPr>
    </w:lvl>
    <w:lvl w:ilvl="5" w:tplc="C3AC4AA8">
      <w:numFmt w:val="bullet"/>
      <w:lvlText w:val="•"/>
      <w:lvlJc w:val="left"/>
      <w:pPr>
        <w:ind w:left="6100" w:hanging="164"/>
      </w:pPr>
      <w:rPr>
        <w:rFonts w:hint="default"/>
        <w:lang w:val="kk-KZ" w:eastAsia="en-US" w:bidi="ar-SA"/>
      </w:rPr>
    </w:lvl>
    <w:lvl w:ilvl="6" w:tplc="A1BC19B6">
      <w:numFmt w:val="bullet"/>
      <w:lvlText w:val="•"/>
      <w:lvlJc w:val="left"/>
      <w:pPr>
        <w:ind w:left="7188" w:hanging="164"/>
      </w:pPr>
      <w:rPr>
        <w:rFonts w:hint="default"/>
        <w:lang w:val="kk-KZ" w:eastAsia="en-US" w:bidi="ar-SA"/>
      </w:rPr>
    </w:lvl>
    <w:lvl w:ilvl="7" w:tplc="AA6C7B18">
      <w:numFmt w:val="bullet"/>
      <w:lvlText w:val="•"/>
      <w:lvlJc w:val="left"/>
      <w:pPr>
        <w:ind w:left="8276" w:hanging="164"/>
      </w:pPr>
      <w:rPr>
        <w:rFonts w:hint="default"/>
        <w:lang w:val="kk-KZ" w:eastAsia="en-US" w:bidi="ar-SA"/>
      </w:rPr>
    </w:lvl>
    <w:lvl w:ilvl="8" w:tplc="B10A845E">
      <w:numFmt w:val="bullet"/>
      <w:lvlText w:val="•"/>
      <w:lvlJc w:val="left"/>
      <w:pPr>
        <w:ind w:left="9364" w:hanging="164"/>
      </w:pPr>
      <w:rPr>
        <w:rFonts w:hint="default"/>
        <w:lang w:val="kk-KZ" w:eastAsia="en-US" w:bidi="ar-SA"/>
      </w:rPr>
    </w:lvl>
  </w:abstractNum>
  <w:abstractNum w:abstractNumId="99" w15:restartNumberingAfterBreak="0">
    <w:nsid w:val="7D974EC6"/>
    <w:multiLevelType w:val="hybridMultilevel"/>
    <w:tmpl w:val="6FB863C0"/>
    <w:lvl w:ilvl="0" w:tplc="268AE818">
      <w:numFmt w:val="bullet"/>
      <w:lvlText w:val="·"/>
      <w:lvlJc w:val="left"/>
      <w:pPr>
        <w:ind w:left="630"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741E2F7C">
      <w:numFmt w:val="bullet"/>
      <w:lvlText w:val="•"/>
      <w:lvlJc w:val="left"/>
      <w:pPr>
        <w:ind w:left="1730" w:hanging="140"/>
      </w:pPr>
      <w:rPr>
        <w:rFonts w:hint="default"/>
        <w:lang w:val="kk-KZ" w:eastAsia="en-US" w:bidi="ar-SA"/>
      </w:rPr>
    </w:lvl>
    <w:lvl w:ilvl="2" w:tplc="0AC43E48">
      <w:numFmt w:val="bullet"/>
      <w:lvlText w:val="•"/>
      <w:lvlJc w:val="left"/>
      <w:pPr>
        <w:ind w:left="2820" w:hanging="140"/>
      </w:pPr>
      <w:rPr>
        <w:rFonts w:hint="default"/>
        <w:lang w:val="kk-KZ" w:eastAsia="en-US" w:bidi="ar-SA"/>
      </w:rPr>
    </w:lvl>
    <w:lvl w:ilvl="3" w:tplc="E0221070">
      <w:numFmt w:val="bullet"/>
      <w:lvlText w:val="•"/>
      <w:lvlJc w:val="left"/>
      <w:pPr>
        <w:ind w:left="3910" w:hanging="140"/>
      </w:pPr>
      <w:rPr>
        <w:rFonts w:hint="default"/>
        <w:lang w:val="kk-KZ" w:eastAsia="en-US" w:bidi="ar-SA"/>
      </w:rPr>
    </w:lvl>
    <w:lvl w:ilvl="4" w:tplc="DCDC95C8">
      <w:numFmt w:val="bullet"/>
      <w:lvlText w:val="•"/>
      <w:lvlJc w:val="left"/>
      <w:pPr>
        <w:ind w:left="5000" w:hanging="140"/>
      </w:pPr>
      <w:rPr>
        <w:rFonts w:hint="default"/>
        <w:lang w:val="kk-KZ" w:eastAsia="en-US" w:bidi="ar-SA"/>
      </w:rPr>
    </w:lvl>
    <w:lvl w:ilvl="5" w:tplc="C786F9A4">
      <w:numFmt w:val="bullet"/>
      <w:lvlText w:val="•"/>
      <w:lvlJc w:val="left"/>
      <w:pPr>
        <w:ind w:left="6090" w:hanging="140"/>
      </w:pPr>
      <w:rPr>
        <w:rFonts w:hint="default"/>
        <w:lang w:val="kk-KZ" w:eastAsia="en-US" w:bidi="ar-SA"/>
      </w:rPr>
    </w:lvl>
    <w:lvl w:ilvl="6" w:tplc="CD3AC86C">
      <w:numFmt w:val="bullet"/>
      <w:lvlText w:val="•"/>
      <w:lvlJc w:val="left"/>
      <w:pPr>
        <w:ind w:left="7180" w:hanging="140"/>
      </w:pPr>
      <w:rPr>
        <w:rFonts w:hint="default"/>
        <w:lang w:val="kk-KZ" w:eastAsia="en-US" w:bidi="ar-SA"/>
      </w:rPr>
    </w:lvl>
    <w:lvl w:ilvl="7" w:tplc="80FA5968">
      <w:numFmt w:val="bullet"/>
      <w:lvlText w:val="•"/>
      <w:lvlJc w:val="left"/>
      <w:pPr>
        <w:ind w:left="8270" w:hanging="140"/>
      </w:pPr>
      <w:rPr>
        <w:rFonts w:hint="default"/>
        <w:lang w:val="kk-KZ" w:eastAsia="en-US" w:bidi="ar-SA"/>
      </w:rPr>
    </w:lvl>
    <w:lvl w:ilvl="8" w:tplc="84F4E480">
      <w:numFmt w:val="bullet"/>
      <w:lvlText w:val="•"/>
      <w:lvlJc w:val="left"/>
      <w:pPr>
        <w:ind w:left="9360" w:hanging="140"/>
      </w:pPr>
      <w:rPr>
        <w:rFonts w:hint="default"/>
        <w:lang w:val="kk-KZ" w:eastAsia="en-US" w:bidi="ar-SA"/>
      </w:rPr>
    </w:lvl>
  </w:abstractNum>
  <w:abstractNum w:abstractNumId="100" w15:restartNumberingAfterBreak="0">
    <w:nsid w:val="7EF83E27"/>
    <w:multiLevelType w:val="hybridMultilevel"/>
    <w:tmpl w:val="1A36F33A"/>
    <w:lvl w:ilvl="0" w:tplc="C0D89D8A">
      <w:numFmt w:val="bullet"/>
      <w:lvlText w:val="-"/>
      <w:lvlJc w:val="left"/>
      <w:pPr>
        <w:ind w:left="491" w:hanging="152"/>
      </w:pPr>
      <w:rPr>
        <w:rFonts w:ascii="Times New Roman" w:eastAsia="Times New Roman" w:hAnsi="Times New Roman" w:cs="Times New Roman" w:hint="default"/>
        <w:b w:val="0"/>
        <w:bCs w:val="0"/>
        <w:i w:val="0"/>
        <w:iCs w:val="0"/>
        <w:spacing w:val="0"/>
        <w:w w:val="100"/>
        <w:sz w:val="26"/>
        <w:szCs w:val="26"/>
        <w:lang w:val="kk-KZ" w:eastAsia="en-US" w:bidi="ar-SA"/>
      </w:rPr>
    </w:lvl>
    <w:lvl w:ilvl="1" w:tplc="57863FF6">
      <w:numFmt w:val="bullet"/>
      <w:lvlText w:val="•"/>
      <w:lvlJc w:val="left"/>
      <w:pPr>
        <w:ind w:left="1604" w:hanging="152"/>
      </w:pPr>
      <w:rPr>
        <w:rFonts w:hint="default"/>
        <w:lang w:val="kk-KZ" w:eastAsia="en-US" w:bidi="ar-SA"/>
      </w:rPr>
    </w:lvl>
    <w:lvl w:ilvl="2" w:tplc="334C4D3E">
      <w:numFmt w:val="bullet"/>
      <w:lvlText w:val="•"/>
      <w:lvlJc w:val="left"/>
      <w:pPr>
        <w:ind w:left="2708" w:hanging="152"/>
      </w:pPr>
      <w:rPr>
        <w:rFonts w:hint="default"/>
        <w:lang w:val="kk-KZ" w:eastAsia="en-US" w:bidi="ar-SA"/>
      </w:rPr>
    </w:lvl>
    <w:lvl w:ilvl="3" w:tplc="D0CE2986">
      <w:numFmt w:val="bullet"/>
      <w:lvlText w:val="•"/>
      <w:lvlJc w:val="left"/>
      <w:pPr>
        <w:ind w:left="3812" w:hanging="152"/>
      </w:pPr>
      <w:rPr>
        <w:rFonts w:hint="default"/>
        <w:lang w:val="kk-KZ" w:eastAsia="en-US" w:bidi="ar-SA"/>
      </w:rPr>
    </w:lvl>
    <w:lvl w:ilvl="4" w:tplc="85F8EF22">
      <w:numFmt w:val="bullet"/>
      <w:lvlText w:val="•"/>
      <w:lvlJc w:val="left"/>
      <w:pPr>
        <w:ind w:left="4916" w:hanging="152"/>
      </w:pPr>
      <w:rPr>
        <w:rFonts w:hint="default"/>
        <w:lang w:val="kk-KZ" w:eastAsia="en-US" w:bidi="ar-SA"/>
      </w:rPr>
    </w:lvl>
    <w:lvl w:ilvl="5" w:tplc="A11E6F60">
      <w:numFmt w:val="bullet"/>
      <w:lvlText w:val="•"/>
      <w:lvlJc w:val="left"/>
      <w:pPr>
        <w:ind w:left="6020" w:hanging="152"/>
      </w:pPr>
      <w:rPr>
        <w:rFonts w:hint="default"/>
        <w:lang w:val="kk-KZ" w:eastAsia="en-US" w:bidi="ar-SA"/>
      </w:rPr>
    </w:lvl>
    <w:lvl w:ilvl="6" w:tplc="41B8A09C">
      <w:numFmt w:val="bullet"/>
      <w:lvlText w:val="•"/>
      <w:lvlJc w:val="left"/>
      <w:pPr>
        <w:ind w:left="7124" w:hanging="152"/>
      </w:pPr>
      <w:rPr>
        <w:rFonts w:hint="default"/>
        <w:lang w:val="kk-KZ" w:eastAsia="en-US" w:bidi="ar-SA"/>
      </w:rPr>
    </w:lvl>
    <w:lvl w:ilvl="7" w:tplc="33048236">
      <w:numFmt w:val="bullet"/>
      <w:lvlText w:val="•"/>
      <w:lvlJc w:val="left"/>
      <w:pPr>
        <w:ind w:left="8228" w:hanging="152"/>
      </w:pPr>
      <w:rPr>
        <w:rFonts w:hint="default"/>
        <w:lang w:val="kk-KZ" w:eastAsia="en-US" w:bidi="ar-SA"/>
      </w:rPr>
    </w:lvl>
    <w:lvl w:ilvl="8" w:tplc="D49A9C68">
      <w:numFmt w:val="bullet"/>
      <w:lvlText w:val="•"/>
      <w:lvlJc w:val="left"/>
      <w:pPr>
        <w:ind w:left="9332" w:hanging="152"/>
      </w:pPr>
      <w:rPr>
        <w:rFonts w:hint="default"/>
        <w:lang w:val="kk-KZ" w:eastAsia="en-US" w:bidi="ar-SA"/>
      </w:rPr>
    </w:lvl>
  </w:abstractNum>
  <w:num w:numId="1" w16cid:durableId="99877844">
    <w:abstractNumId w:val="67"/>
  </w:num>
  <w:num w:numId="2" w16cid:durableId="841891943">
    <w:abstractNumId w:val="46"/>
  </w:num>
  <w:num w:numId="3" w16cid:durableId="459424495">
    <w:abstractNumId w:val="19"/>
  </w:num>
  <w:num w:numId="4" w16cid:durableId="82184694">
    <w:abstractNumId w:val="27"/>
  </w:num>
  <w:num w:numId="5" w16cid:durableId="806315815">
    <w:abstractNumId w:val="4"/>
  </w:num>
  <w:num w:numId="6" w16cid:durableId="692416401">
    <w:abstractNumId w:val="71"/>
  </w:num>
  <w:num w:numId="7" w16cid:durableId="1187400404">
    <w:abstractNumId w:val="18"/>
  </w:num>
  <w:num w:numId="8" w16cid:durableId="2130512017">
    <w:abstractNumId w:val="57"/>
  </w:num>
  <w:num w:numId="9" w16cid:durableId="1856264318">
    <w:abstractNumId w:val="24"/>
  </w:num>
  <w:num w:numId="10" w16cid:durableId="750935001">
    <w:abstractNumId w:val="16"/>
  </w:num>
  <w:num w:numId="11" w16cid:durableId="1422531155">
    <w:abstractNumId w:val="75"/>
  </w:num>
  <w:num w:numId="12" w16cid:durableId="229969459">
    <w:abstractNumId w:val="47"/>
  </w:num>
  <w:num w:numId="13" w16cid:durableId="1734238369">
    <w:abstractNumId w:val="84"/>
  </w:num>
  <w:num w:numId="14" w16cid:durableId="701052258">
    <w:abstractNumId w:val="35"/>
  </w:num>
  <w:num w:numId="15" w16cid:durableId="1270089493">
    <w:abstractNumId w:val="64"/>
  </w:num>
  <w:num w:numId="16" w16cid:durableId="960646824">
    <w:abstractNumId w:val="28"/>
  </w:num>
  <w:num w:numId="17" w16cid:durableId="374743814">
    <w:abstractNumId w:val="11"/>
  </w:num>
  <w:num w:numId="18" w16cid:durableId="227961960">
    <w:abstractNumId w:val="90"/>
  </w:num>
  <w:num w:numId="19" w16cid:durableId="1200703388">
    <w:abstractNumId w:val="38"/>
  </w:num>
  <w:num w:numId="20" w16cid:durableId="1715957797">
    <w:abstractNumId w:val="92"/>
  </w:num>
  <w:num w:numId="21" w16cid:durableId="1738090636">
    <w:abstractNumId w:val="39"/>
  </w:num>
  <w:num w:numId="22" w16cid:durableId="1166240444">
    <w:abstractNumId w:val="37"/>
  </w:num>
  <w:num w:numId="23" w16cid:durableId="1451826623">
    <w:abstractNumId w:val="89"/>
  </w:num>
  <w:num w:numId="24" w16cid:durableId="1862432779">
    <w:abstractNumId w:val="73"/>
  </w:num>
  <w:num w:numId="25" w16cid:durableId="580335017">
    <w:abstractNumId w:val="59"/>
  </w:num>
  <w:num w:numId="26" w16cid:durableId="653990557">
    <w:abstractNumId w:val="52"/>
  </w:num>
  <w:num w:numId="27" w16cid:durableId="229971914">
    <w:abstractNumId w:val="99"/>
  </w:num>
  <w:num w:numId="28" w16cid:durableId="399442952">
    <w:abstractNumId w:val="48"/>
  </w:num>
  <w:num w:numId="29" w16cid:durableId="1198085630">
    <w:abstractNumId w:val="5"/>
  </w:num>
  <w:num w:numId="30" w16cid:durableId="2130318191">
    <w:abstractNumId w:val="83"/>
  </w:num>
  <w:num w:numId="31" w16cid:durableId="1955940539">
    <w:abstractNumId w:val="22"/>
  </w:num>
  <w:num w:numId="32" w16cid:durableId="407387380">
    <w:abstractNumId w:val="14"/>
  </w:num>
  <w:num w:numId="33" w16cid:durableId="2098751100">
    <w:abstractNumId w:val="66"/>
  </w:num>
  <w:num w:numId="34" w16cid:durableId="461196266">
    <w:abstractNumId w:val="2"/>
  </w:num>
  <w:num w:numId="35" w16cid:durableId="2015064993">
    <w:abstractNumId w:val="74"/>
  </w:num>
  <w:num w:numId="36" w16cid:durableId="1729188827">
    <w:abstractNumId w:val="49"/>
  </w:num>
  <w:num w:numId="37" w16cid:durableId="1453476580">
    <w:abstractNumId w:val="33"/>
  </w:num>
  <w:num w:numId="38" w16cid:durableId="1899051406">
    <w:abstractNumId w:val="10"/>
  </w:num>
  <w:num w:numId="39" w16cid:durableId="1568228833">
    <w:abstractNumId w:val="86"/>
  </w:num>
  <w:num w:numId="40" w16cid:durableId="1401370524">
    <w:abstractNumId w:val="68"/>
  </w:num>
  <w:num w:numId="41" w16cid:durableId="432826001">
    <w:abstractNumId w:val="20"/>
  </w:num>
  <w:num w:numId="42" w16cid:durableId="444160594">
    <w:abstractNumId w:val="6"/>
  </w:num>
  <w:num w:numId="43" w16cid:durableId="44377280">
    <w:abstractNumId w:val="88"/>
  </w:num>
  <w:num w:numId="44" w16cid:durableId="121657465">
    <w:abstractNumId w:val="78"/>
  </w:num>
  <w:num w:numId="45" w16cid:durableId="1609311891">
    <w:abstractNumId w:val="51"/>
  </w:num>
  <w:num w:numId="46" w16cid:durableId="1336886686">
    <w:abstractNumId w:val="96"/>
  </w:num>
  <w:num w:numId="47" w16cid:durableId="301234813">
    <w:abstractNumId w:val="80"/>
  </w:num>
  <w:num w:numId="48" w16cid:durableId="838302651">
    <w:abstractNumId w:val="60"/>
  </w:num>
  <w:num w:numId="49" w16cid:durableId="1214461643">
    <w:abstractNumId w:val="13"/>
  </w:num>
  <w:num w:numId="50" w16cid:durableId="164053947">
    <w:abstractNumId w:val="76"/>
  </w:num>
  <w:num w:numId="51" w16cid:durableId="2016687998">
    <w:abstractNumId w:val="29"/>
  </w:num>
  <w:num w:numId="52" w16cid:durableId="1491099859">
    <w:abstractNumId w:val="8"/>
  </w:num>
  <w:num w:numId="53" w16cid:durableId="1964342517">
    <w:abstractNumId w:val="31"/>
  </w:num>
  <w:num w:numId="54" w16cid:durableId="269819629">
    <w:abstractNumId w:val="45"/>
  </w:num>
  <w:num w:numId="55" w16cid:durableId="1745176079">
    <w:abstractNumId w:val="7"/>
  </w:num>
  <w:num w:numId="56" w16cid:durableId="1692603127">
    <w:abstractNumId w:val="41"/>
  </w:num>
  <w:num w:numId="57" w16cid:durableId="2103601614">
    <w:abstractNumId w:val="12"/>
  </w:num>
  <w:num w:numId="58" w16cid:durableId="278025806">
    <w:abstractNumId w:val="94"/>
  </w:num>
  <w:num w:numId="59" w16cid:durableId="1128822339">
    <w:abstractNumId w:val="50"/>
  </w:num>
  <w:num w:numId="60" w16cid:durableId="1674723078">
    <w:abstractNumId w:val="9"/>
  </w:num>
  <w:num w:numId="61" w16cid:durableId="307975264">
    <w:abstractNumId w:val="34"/>
  </w:num>
  <w:num w:numId="62" w16cid:durableId="42143481">
    <w:abstractNumId w:val="77"/>
  </w:num>
  <w:num w:numId="63" w16cid:durableId="665789356">
    <w:abstractNumId w:val="100"/>
  </w:num>
  <w:num w:numId="64" w16cid:durableId="1430085061">
    <w:abstractNumId w:val="69"/>
  </w:num>
  <w:num w:numId="65" w16cid:durableId="1932464463">
    <w:abstractNumId w:val="93"/>
  </w:num>
  <w:num w:numId="66" w16cid:durableId="487475870">
    <w:abstractNumId w:val="42"/>
  </w:num>
  <w:num w:numId="67" w16cid:durableId="540753741">
    <w:abstractNumId w:val="79"/>
  </w:num>
  <w:num w:numId="68" w16cid:durableId="1220748958">
    <w:abstractNumId w:val="87"/>
  </w:num>
  <w:num w:numId="69" w16cid:durableId="1299534147">
    <w:abstractNumId w:val="32"/>
  </w:num>
  <w:num w:numId="70" w16cid:durableId="1638946201">
    <w:abstractNumId w:val="30"/>
  </w:num>
  <w:num w:numId="71" w16cid:durableId="1494490281">
    <w:abstractNumId w:val="61"/>
  </w:num>
  <w:num w:numId="72" w16cid:durableId="2003270272">
    <w:abstractNumId w:val="81"/>
  </w:num>
  <w:num w:numId="73" w16cid:durableId="1385522173">
    <w:abstractNumId w:val="23"/>
  </w:num>
  <w:num w:numId="74" w16cid:durableId="1004550429">
    <w:abstractNumId w:val="58"/>
  </w:num>
  <w:num w:numId="75" w16cid:durableId="929118663">
    <w:abstractNumId w:val="53"/>
  </w:num>
  <w:num w:numId="76" w16cid:durableId="1914124152">
    <w:abstractNumId w:val="36"/>
  </w:num>
  <w:num w:numId="77" w16cid:durableId="1446080557">
    <w:abstractNumId w:val="55"/>
  </w:num>
  <w:num w:numId="78" w16cid:durableId="847209981">
    <w:abstractNumId w:val="56"/>
  </w:num>
  <w:num w:numId="79" w16cid:durableId="1227959428">
    <w:abstractNumId w:val="1"/>
  </w:num>
  <w:num w:numId="80" w16cid:durableId="1308978838">
    <w:abstractNumId w:val="0"/>
  </w:num>
  <w:num w:numId="81" w16cid:durableId="188227749">
    <w:abstractNumId w:val="98"/>
  </w:num>
  <w:num w:numId="82" w16cid:durableId="536435267">
    <w:abstractNumId w:val="44"/>
  </w:num>
  <w:num w:numId="83" w16cid:durableId="911618574">
    <w:abstractNumId w:val="25"/>
  </w:num>
  <w:num w:numId="84" w16cid:durableId="642538996">
    <w:abstractNumId w:val="82"/>
  </w:num>
  <w:num w:numId="85" w16cid:durableId="526141177">
    <w:abstractNumId w:val="54"/>
  </w:num>
  <w:num w:numId="86" w16cid:durableId="743338183">
    <w:abstractNumId w:val="97"/>
  </w:num>
  <w:num w:numId="87" w16cid:durableId="495847140">
    <w:abstractNumId w:val="15"/>
  </w:num>
  <w:num w:numId="88" w16cid:durableId="1883050272">
    <w:abstractNumId w:val="43"/>
  </w:num>
  <w:num w:numId="89" w16cid:durableId="1665695411">
    <w:abstractNumId w:val="26"/>
  </w:num>
  <w:num w:numId="90" w16cid:durableId="970749589">
    <w:abstractNumId w:val="95"/>
  </w:num>
  <w:num w:numId="91" w16cid:durableId="1027877785">
    <w:abstractNumId w:val="63"/>
  </w:num>
  <w:num w:numId="92" w16cid:durableId="1947083067">
    <w:abstractNumId w:val="3"/>
  </w:num>
  <w:num w:numId="93" w16cid:durableId="1875649014">
    <w:abstractNumId w:val="91"/>
  </w:num>
  <w:num w:numId="94" w16cid:durableId="260384538">
    <w:abstractNumId w:val="17"/>
  </w:num>
  <w:num w:numId="95" w16cid:durableId="353926915">
    <w:abstractNumId w:val="21"/>
  </w:num>
  <w:num w:numId="96" w16cid:durableId="377358582">
    <w:abstractNumId w:val="70"/>
  </w:num>
  <w:num w:numId="97" w16cid:durableId="970282399">
    <w:abstractNumId w:val="40"/>
  </w:num>
  <w:num w:numId="98" w16cid:durableId="890187508">
    <w:abstractNumId w:val="62"/>
  </w:num>
  <w:num w:numId="99" w16cid:durableId="807092113">
    <w:abstractNumId w:val="65"/>
  </w:num>
  <w:num w:numId="100" w16cid:durableId="747700266">
    <w:abstractNumId w:val="72"/>
  </w:num>
  <w:num w:numId="101" w16cid:durableId="1868710177">
    <w:abstractNumId w:val="8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D647E"/>
    <w:rsid w:val="0004197F"/>
    <w:rsid w:val="000664E2"/>
    <w:rsid w:val="0015450A"/>
    <w:rsid w:val="001D647E"/>
    <w:rsid w:val="002011C1"/>
    <w:rsid w:val="0024227C"/>
    <w:rsid w:val="003F3593"/>
    <w:rsid w:val="005E229B"/>
    <w:rsid w:val="00612A1B"/>
    <w:rsid w:val="00663CEF"/>
    <w:rsid w:val="0066419E"/>
    <w:rsid w:val="0066640F"/>
    <w:rsid w:val="00666E44"/>
    <w:rsid w:val="0079079F"/>
    <w:rsid w:val="008B1DD6"/>
    <w:rsid w:val="00910741"/>
    <w:rsid w:val="00911B19"/>
    <w:rsid w:val="00953DBE"/>
    <w:rsid w:val="00962181"/>
    <w:rsid w:val="00975A67"/>
    <w:rsid w:val="009E4D68"/>
    <w:rsid w:val="00A1261F"/>
    <w:rsid w:val="00AA3A4D"/>
    <w:rsid w:val="00AB3CDA"/>
    <w:rsid w:val="00AC49C9"/>
    <w:rsid w:val="00AD5E28"/>
    <w:rsid w:val="00B61095"/>
    <w:rsid w:val="00BC0FE3"/>
    <w:rsid w:val="00BD3BED"/>
    <w:rsid w:val="00C05A15"/>
    <w:rsid w:val="00C26246"/>
    <w:rsid w:val="00C524BF"/>
    <w:rsid w:val="00E61D24"/>
    <w:rsid w:val="00F127D7"/>
    <w:rsid w:val="00F251E6"/>
    <w:rsid w:val="00FD4EC7"/>
    <w:rsid w:val="00FE4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82BB0"/>
  <w15:docId w15:val="{F2E45B67-B7C5-4034-8965-BF9C661E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link w:val="10"/>
    <w:uiPriority w:val="9"/>
    <w:qFormat/>
    <w:pPr>
      <w:spacing w:before="69"/>
      <w:outlineLvl w:val="0"/>
    </w:pPr>
    <w:rPr>
      <w:b/>
      <w:bCs/>
      <w:sz w:val="32"/>
      <w:szCs w:val="32"/>
    </w:rPr>
  </w:style>
  <w:style w:type="paragraph" w:styleId="2">
    <w:name w:val="heading 2"/>
    <w:basedOn w:val="a"/>
    <w:link w:val="20"/>
    <w:uiPriority w:val="9"/>
    <w:unhideWhenUsed/>
    <w:qFormat/>
    <w:pPr>
      <w:spacing w:before="21"/>
      <w:ind w:left="490"/>
      <w:outlineLvl w:val="1"/>
    </w:pPr>
    <w:rPr>
      <w:b/>
      <w:bCs/>
      <w:sz w:val="26"/>
      <w:szCs w:val="26"/>
    </w:rPr>
  </w:style>
  <w:style w:type="paragraph" w:styleId="3">
    <w:name w:val="heading 3"/>
    <w:basedOn w:val="a"/>
    <w:link w:val="30"/>
    <w:uiPriority w:val="9"/>
    <w:unhideWhenUsed/>
    <w:qFormat/>
    <w:pPr>
      <w:ind w:left="490"/>
      <w:jc w:val="both"/>
      <w:outlineLvl w:val="2"/>
    </w:pPr>
    <w:rPr>
      <w:b/>
      <w:bCs/>
      <w:i/>
      <w:iCs/>
      <w:sz w:val="26"/>
      <w:szCs w:val="26"/>
    </w:rPr>
  </w:style>
  <w:style w:type="paragraph" w:styleId="4">
    <w:name w:val="heading 4"/>
    <w:basedOn w:val="a"/>
    <w:next w:val="a"/>
    <w:link w:val="40"/>
    <w:uiPriority w:val="9"/>
    <w:semiHidden/>
    <w:unhideWhenUsed/>
    <w:qFormat/>
    <w:rsid w:val="0079079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90"/>
    </w:pPr>
    <w:rPr>
      <w:sz w:val="26"/>
      <w:szCs w:val="26"/>
    </w:rPr>
  </w:style>
  <w:style w:type="paragraph" w:styleId="a5">
    <w:name w:val="List Paragraph"/>
    <w:basedOn w:val="a"/>
    <w:uiPriority w:val="1"/>
    <w:qFormat/>
    <w:pPr>
      <w:ind w:left="490"/>
    </w:pPr>
  </w:style>
  <w:style w:type="paragraph" w:customStyle="1" w:styleId="TableParagraph">
    <w:name w:val="Table Paragraph"/>
    <w:basedOn w:val="a"/>
    <w:uiPriority w:val="1"/>
    <w:qFormat/>
    <w:pPr>
      <w:spacing w:before="94"/>
    </w:pPr>
  </w:style>
  <w:style w:type="table" w:styleId="a6">
    <w:name w:val="Table Grid"/>
    <w:basedOn w:val="a1"/>
    <w:uiPriority w:val="39"/>
    <w:qFormat/>
    <w:rsid w:val="00FE4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62181"/>
    <w:pPr>
      <w:widowControl/>
      <w:autoSpaceDE/>
      <w:autoSpaceDN/>
    </w:pPr>
    <w:rPr>
      <w:rFonts w:ascii="Segoe UI" w:eastAsiaTheme="minorHAnsi" w:hAnsi="Segoe UI" w:cs="Segoe UI"/>
      <w:sz w:val="18"/>
      <w:szCs w:val="18"/>
      <w:lang w:val="ru-RU"/>
    </w:rPr>
  </w:style>
  <w:style w:type="character" w:customStyle="1" w:styleId="a8">
    <w:name w:val="Текст выноски Знак"/>
    <w:basedOn w:val="a0"/>
    <w:link w:val="a7"/>
    <w:uiPriority w:val="99"/>
    <w:semiHidden/>
    <w:rsid w:val="00962181"/>
    <w:rPr>
      <w:rFonts w:ascii="Segoe UI" w:hAnsi="Segoe UI" w:cs="Segoe UI"/>
      <w:sz w:val="18"/>
      <w:szCs w:val="18"/>
      <w:lang w:val="ru-RU"/>
    </w:rPr>
  </w:style>
  <w:style w:type="character" w:customStyle="1" w:styleId="10">
    <w:name w:val="Заголовок 1 Знак"/>
    <w:basedOn w:val="a0"/>
    <w:link w:val="1"/>
    <w:uiPriority w:val="9"/>
    <w:rsid w:val="00910741"/>
    <w:rPr>
      <w:rFonts w:ascii="Times New Roman" w:eastAsia="Times New Roman" w:hAnsi="Times New Roman" w:cs="Times New Roman"/>
      <w:b/>
      <w:bCs/>
      <w:sz w:val="32"/>
      <w:szCs w:val="32"/>
      <w:lang w:val="kk-KZ"/>
    </w:rPr>
  </w:style>
  <w:style w:type="character" w:customStyle="1" w:styleId="20">
    <w:name w:val="Заголовок 2 Знак"/>
    <w:basedOn w:val="a0"/>
    <w:link w:val="2"/>
    <w:uiPriority w:val="9"/>
    <w:rsid w:val="00910741"/>
    <w:rPr>
      <w:rFonts w:ascii="Times New Roman" w:eastAsia="Times New Roman" w:hAnsi="Times New Roman" w:cs="Times New Roman"/>
      <w:b/>
      <w:bCs/>
      <w:sz w:val="26"/>
      <w:szCs w:val="26"/>
      <w:lang w:val="kk-KZ"/>
    </w:rPr>
  </w:style>
  <w:style w:type="character" w:customStyle="1" w:styleId="30">
    <w:name w:val="Заголовок 3 Знак"/>
    <w:basedOn w:val="a0"/>
    <w:link w:val="3"/>
    <w:uiPriority w:val="9"/>
    <w:rsid w:val="00910741"/>
    <w:rPr>
      <w:rFonts w:ascii="Times New Roman" w:eastAsia="Times New Roman" w:hAnsi="Times New Roman" w:cs="Times New Roman"/>
      <w:b/>
      <w:bCs/>
      <w:i/>
      <w:iCs/>
      <w:sz w:val="26"/>
      <w:szCs w:val="26"/>
      <w:lang w:val="kk-KZ"/>
    </w:rPr>
  </w:style>
  <w:style w:type="character" w:customStyle="1" w:styleId="a4">
    <w:name w:val="Основной текст Знак"/>
    <w:basedOn w:val="a0"/>
    <w:link w:val="a3"/>
    <w:uiPriority w:val="1"/>
    <w:rsid w:val="00910741"/>
    <w:rPr>
      <w:rFonts w:ascii="Times New Roman" w:eastAsia="Times New Roman" w:hAnsi="Times New Roman" w:cs="Times New Roman"/>
      <w:sz w:val="26"/>
      <w:szCs w:val="26"/>
      <w:lang w:val="kk-KZ"/>
    </w:rPr>
  </w:style>
  <w:style w:type="paragraph" w:styleId="a9">
    <w:name w:val="No Spacing"/>
    <w:uiPriority w:val="1"/>
    <w:qFormat/>
    <w:rsid w:val="00910741"/>
    <w:rPr>
      <w:rFonts w:ascii="Times New Roman" w:eastAsia="Times New Roman" w:hAnsi="Times New Roman" w:cs="Times New Roman"/>
      <w:lang w:val="kk-KZ"/>
    </w:rPr>
  </w:style>
  <w:style w:type="paragraph" w:styleId="aa">
    <w:name w:val="Normal (Web)"/>
    <w:basedOn w:val="a"/>
    <w:uiPriority w:val="99"/>
    <w:semiHidden/>
    <w:unhideWhenUsed/>
    <w:rsid w:val="00E61D24"/>
    <w:pPr>
      <w:widowControl/>
      <w:autoSpaceDE/>
      <w:autoSpaceDN/>
      <w:spacing w:before="100" w:beforeAutospacing="1" w:after="100" w:afterAutospacing="1"/>
    </w:pPr>
    <w:rPr>
      <w:sz w:val="24"/>
      <w:szCs w:val="24"/>
      <w:lang w:val="ru-RU" w:eastAsia="ru-RU"/>
    </w:rPr>
  </w:style>
  <w:style w:type="character" w:styleId="ab">
    <w:name w:val="Strong"/>
    <w:basedOn w:val="a0"/>
    <w:uiPriority w:val="22"/>
    <w:qFormat/>
    <w:rsid w:val="00E61D24"/>
    <w:rPr>
      <w:b/>
      <w:bCs/>
    </w:rPr>
  </w:style>
  <w:style w:type="paragraph" w:customStyle="1" w:styleId="Default">
    <w:name w:val="Default"/>
    <w:qFormat/>
    <w:rsid w:val="00C05A15"/>
    <w:pPr>
      <w:widowControl/>
      <w:adjustRightInd w:val="0"/>
    </w:pPr>
    <w:rPr>
      <w:rFonts w:ascii="Times New Roman" w:hAnsi="Times New Roman" w:cs="Times New Roman"/>
      <w:color w:val="000000"/>
      <w:sz w:val="24"/>
      <w:szCs w:val="24"/>
      <w:lang w:val="ru-RU"/>
    </w:rPr>
  </w:style>
  <w:style w:type="table" w:customStyle="1" w:styleId="11">
    <w:name w:val="Сетка таблицы1"/>
    <w:basedOn w:val="a1"/>
    <w:next w:val="a6"/>
    <w:qFormat/>
    <w:rsid w:val="00BC0F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79079F"/>
    <w:rPr>
      <w:rFonts w:asciiTheme="majorHAnsi" w:eastAsiaTheme="majorEastAsia" w:hAnsiTheme="majorHAnsi" w:cstheme="majorBidi"/>
      <w:i/>
      <w:iCs/>
      <w:color w:val="365F91" w:themeColor="accent1" w:themeShade="BF"/>
      <w:lang w:val="kk-KZ"/>
    </w:rPr>
  </w:style>
  <w:style w:type="table" w:customStyle="1" w:styleId="21">
    <w:name w:val="Сетка таблицы2"/>
    <w:basedOn w:val="a1"/>
    <w:next w:val="a6"/>
    <w:qFormat/>
    <w:rsid w:val="0079079F"/>
    <w:pPr>
      <w:autoSpaceDE/>
      <w:autoSpaceDN/>
      <w:jc w:val="both"/>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qFormat/>
    <w:rsid w:val="0079079F"/>
    <w:pPr>
      <w:autoSpaceDE/>
      <w:autoSpaceDN/>
      <w:jc w:val="both"/>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qFormat/>
    <w:rsid w:val="0079079F"/>
    <w:pPr>
      <w:autoSpaceDE/>
      <w:autoSpaceDN/>
      <w:jc w:val="both"/>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qFormat/>
    <w:rsid w:val="0079079F"/>
    <w:pPr>
      <w:autoSpaceDE/>
      <w:autoSpaceDN/>
      <w:jc w:val="both"/>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qFormat/>
    <w:rsid w:val="0079079F"/>
    <w:pPr>
      <w:autoSpaceDE/>
      <w:autoSpaceDN/>
      <w:jc w:val="both"/>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9079F"/>
    <w:rPr>
      <w:color w:val="0000FF"/>
      <w:u w:val="single"/>
    </w:rPr>
  </w:style>
  <w:style w:type="character" w:styleId="ad">
    <w:name w:val="Unresolved Mention"/>
    <w:basedOn w:val="a0"/>
    <w:uiPriority w:val="99"/>
    <w:semiHidden/>
    <w:unhideWhenUsed/>
    <w:rsid w:val="00790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80220">
      <w:bodyDiv w:val="1"/>
      <w:marLeft w:val="0"/>
      <w:marRight w:val="0"/>
      <w:marTop w:val="0"/>
      <w:marBottom w:val="0"/>
      <w:divBdr>
        <w:top w:val="none" w:sz="0" w:space="0" w:color="auto"/>
        <w:left w:val="none" w:sz="0" w:space="0" w:color="auto"/>
        <w:bottom w:val="none" w:sz="0" w:space="0" w:color="auto"/>
        <w:right w:val="none" w:sz="0" w:space="0" w:color="auto"/>
      </w:divBdr>
    </w:div>
    <w:div w:id="843518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0D-G1hsHVA/?igsh=MWFzcmJsc2c1amUzeQ" TargetMode="External"/><Relationship Id="rId299" Type="http://schemas.openxmlformats.org/officeDocument/2006/relationships/image" Target="media/image131.jpeg"/><Relationship Id="rId21" Type="http://schemas.openxmlformats.org/officeDocument/2006/relationships/image" Target="media/image10.png"/><Relationship Id="rId63" Type="http://schemas.openxmlformats.org/officeDocument/2006/relationships/image" Target="media/image38.png"/><Relationship Id="rId159" Type="http://schemas.openxmlformats.org/officeDocument/2006/relationships/hyperlink" Target="https://www.instagram.com/p/C2ZQ1caMUFW/?igsh=ZWt2OGdteHp3aWZ3" TargetMode="External"/><Relationship Id="rId324" Type="http://schemas.openxmlformats.org/officeDocument/2006/relationships/image" Target="media/image154.png"/><Relationship Id="rId170" Type="http://schemas.openxmlformats.org/officeDocument/2006/relationships/hyperlink" Target="https://www.instagram.com/reel/C4fiugzsNEN/?igsh=aGt1MnhoN2llZmI1" TargetMode="External"/><Relationship Id="rId226" Type="http://schemas.openxmlformats.org/officeDocument/2006/relationships/image" Target="media/image74.jpeg"/><Relationship Id="rId268" Type="http://schemas.openxmlformats.org/officeDocument/2006/relationships/image" Target="media/image100.jpeg"/><Relationship Id="rId32" Type="http://schemas.openxmlformats.org/officeDocument/2006/relationships/chart" Target="charts/chart4.xml"/><Relationship Id="rId74" Type="http://schemas.openxmlformats.org/officeDocument/2006/relationships/image" Target="media/image49.png"/><Relationship Id="rId128" Type="http://schemas.openxmlformats.org/officeDocument/2006/relationships/image" Target="media/image52.png"/><Relationship Id="rId335" Type="http://schemas.openxmlformats.org/officeDocument/2006/relationships/hyperlink" Target="https://www.instagram.com/explore/tags/%25D0%25BE%25D1%2582%25D0%25B1%25D0%25B0%25D1%2581%25D1%258B%25D0%25BA%25D2%25AF%25D0%25BD%25D1%25962022/" TargetMode="External"/><Relationship Id="rId5" Type="http://schemas.openxmlformats.org/officeDocument/2006/relationships/webSettings" Target="webSettings.xml"/><Relationship Id="rId181" Type="http://schemas.openxmlformats.org/officeDocument/2006/relationships/hyperlink" Target="https://www.instagram.com/reel/CnFJhIOIeTU/?igshid=MzRlODBiNWFlZA" TargetMode="External"/><Relationship Id="rId237" Type="http://schemas.openxmlformats.org/officeDocument/2006/relationships/hyperlink" Target="https://www.instagram.com/reel/C5Yyyssree8/?utm_source=ig_web_copy_link" TargetMode="External"/><Relationship Id="rId279" Type="http://schemas.openxmlformats.org/officeDocument/2006/relationships/image" Target="media/image111.jpeg"/><Relationship Id="rId43" Type="http://schemas.openxmlformats.org/officeDocument/2006/relationships/image" Target="media/image18.png"/><Relationship Id="rId139" Type="http://schemas.openxmlformats.org/officeDocument/2006/relationships/hyperlink" Target="https://www.instagram.com/reel/C58sV3HM5Q8/?igsh=MXcxcmxybWZ6bG1vMg" TargetMode="External"/><Relationship Id="rId290" Type="http://schemas.openxmlformats.org/officeDocument/2006/relationships/image" Target="media/image122.jpeg"/><Relationship Id="rId304" Type="http://schemas.openxmlformats.org/officeDocument/2006/relationships/image" Target="media/image136.jpeg"/><Relationship Id="rId346" Type="http://schemas.openxmlformats.org/officeDocument/2006/relationships/hyperlink" Target="https://drive.google.com/file/d/1trEV6WgdiHr2fFB9fSVGIx28CgMOAimM/view?usp=drive_link" TargetMode="External"/><Relationship Id="rId85" Type="http://schemas.openxmlformats.org/officeDocument/2006/relationships/hyperlink" Target="https://www.instagram.com/p/Cwp7m4Mr0Hq/?igsh=MW1lMjF5d3lncTI0bw" TargetMode="External"/><Relationship Id="rId150" Type="http://schemas.openxmlformats.org/officeDocument/2006/relationships/hyperlink" Target="https://www.instagram.com/reel/CxpM56csmZT/?igsh=MWE0eTJqeW5xZThrMQ" TargetMode="External"/><Relationship Id="rId192" Type="http://schemas.openxmlformats.org/officeDocument/2006/relationships/hyperlink" Target="https://www.instagram.com/p/CUM8WtEM7YZ/?igshid=MzRlODBiNWFlZA%3D%3D" TargetMode="External"/><Relationship Id="rId206" Type="http://schemas.openxmlformats.org/officeDocument/2006/relationships/image" Target="media/image54.png"/><Relationship Id="rId248" Type="http://schemas.openxmlformats.org/officeDocument/2006/relationships/image" Target="media/image89.jpeg"/><Relationship Id="rId12" Type="http://schemas.openxmlformats.org/officeDocument/2006/relationships/hyperlink" Target="https://www.facebook.com/share/v/DCxENY4JG6nKfNj8/?mibextid=oFDknk" TargetMode="External"/><Relationship Id="rId108" Type="http://schemas.openxmlformats.org/officeDocument/2006/relationships/hyperlink" Target="https://www.instagram.com/reel/C7EblUhiaF4/?igsh=d3Fna3N4Y2FzNGtl" TargetMode="External"/><Relationship Id="rId315" Type="http://schemas.openxmlformats.org/officeDocument/2006/relationships/image" Target="media/image145.png"/><Relationship Id="rId357" Type="http://schemas.openxmlformats.org/officeDocument/2006/relationships/hyperlink" Target="https://drive.google.com/drive/folders/1CUqQfLkysAs5_ouVIp_TgB06ch0s-uLx?usp=drive_link" TargetMode="External"/><Relationship Id="rId54" Type="http://schemas.openxmlformats.org/officeDocument/2006/relationships/image" Target="media/image29.png"/><Relationship Id="rId96" Type="http://schemas.openxmlformats.org/officeDocument/2006/relationships/hyperlink" Target="https://www.instagram.com/reel/C7ZLAz-iASi/?igsh=MWhzaHVyZXcxZGV0OA" TargetMode="External"/><Relationship Id="rId161" Type="http://schemas.openxmlformats.org/officeDocument/2006/relationships/hyperlink" Target="https://www.instagram.com/reel/C2mIAH8MIuS/?igsh=MW1obGo4YnkydXo2" TargetMode="External"/><Relationship Id="rId217" Type="http://schemas.openxmlformats.org/officeDocument/2006/relationships/image" Target="media/image65.png"/><Relationship Id="rId259" Type="http://schemas.openxmlformats.org/officeDocument/2006/relationships/hyperlink" Target="https://docs.google.com/document/d/1fIbtvgI3PW-qJhEb9kzV44rpRR-ZjnnT/edit?usp=sharing&amp;ouid=112978714660001673129&amp;rtpof=true&amp;sd=true" TargetMode="External"/><Relationship Id="rId23" Type="http://schemas.openxmlformats.org/officeDocument/2006/relationships/image" Target="media/image12.png"/><Relationship Id="rId119" Type="http://schemas.openxmlformats.org/officeDocument/2006/relationships/hyperlink" Target="https://www.instagram.com/reel/C2rEX5Ponrw/?igsh=cWxrcnY4aXdxMWZ6" TargetMode="External"/><Relationship Id="rId270" Type="http://schemas.openxmlformats.org/officeDocument/2006/relationships/image" Target="media/image102.jpeg"/><Relationship Id="rId326" Type="http://schemas.openxmlformats.org/officeDocument/2006/relationships/image" Target="media/image156.png"/><Relationship Id="rId65" Type="http://schemas.openxmlformats.org/officeDocument/2006/relationships/image" Target="media/image40.png"/><Relationship Id="rId130" Type="http://schemas.openxmlformats.org/officeDocument/2006/relationships/hyperlink" Target="https://www.instagram.com/reel/C3hXYU_sT7d/?igsh=NG01ajV4dW5ucnFy" TargetMode="External"/><Relationship Id="rId172" Type="http://schemas.openxmlformats.org/officeDocument/2006/relationships/hyperlink" Target="https://www.instagram.com/reel/C3r6kiiLqBv/?igsh=MXNoa2NsZW9lbHhjZA%3D%3D" TargetMode="External"/><Relationship Id="rId228" Type="http://schemas.openxmlformats.org/officeDocument/2006/relationships/image" Target="media/image76.jpeg"/><Relationship Id="rId281" Type="http://schemas.openxmlformats.org/officeDocument/2006/relationships/image" Target="media/image113.jpeg"/><Relationship Id="rId337" Type="http://schemas.openxmlformats.org/officeDocument/2006/relationships/hyperlink" Target="https://www.instagram.com/explore/tags/familyday2022/" TargetMode="External"/><Relationship Id="rId34" Type="http://schemas.openxmlformats.org/officeDocument/2006/relationships/chart" Target="charts/chart6.xml"/><Relationship Id="rId76" Type="http://schemas.openxmlformats.org/officeDocument/2006/relationships/image" Target="media/image51.png"/><Relationship Id="rId141" Type="http://schemas.openxmlformats.org/officeDocument/2006/relationships/hyperlink" Target="https://www.instagram.com/reel/C42JDeoICMn/?igsh=MTJ3a3ZmdWRtbzRiZA" TargetMode="External"/><Relationship Id="rId7" Type="http://schemas.openxmlformats.org/officeDocument/2006/relationships/hyperlink" Target="https://www.facebook.com/share/p/3YQmsJzW9Jh4tBiA/?mibextid=oFDknk" TargetMode="External"/><Relationship Id="rId183" Type="http://schemas.openxmlformats.org/officeDocument/2006/relationships/hyperlink" Target="https://www.instagram.com/reel/CnobgkRIUMW/?igshid=MzRlODBiNWFlZA" TargetMode="External"/><Relationship Id="rId239" Type="http://schemas.openxmlformats.org/officeDocument/2006/relationships/hyperlink" Target="https://www.instagram.com/reel/C6OoC0ksp8L/?utm_source=ig_web_copy_link" TargetMode="External"/><Relationship Id="rId250" Type="http://schemas.openxmlformats.org/officeDocument/2006/relationships/image" Target="media/image91.png"/><Relationship Id="rId292" Type="http://schemas.openxmlformats.org/officeDocument/2006/relationships/image" Target="media/image124.jpeg"/><Relationship Id="rId306" Type="http://schemas.openxmlformats.org/officeDocument/2006/relationships/image" Target="media/image138.jpeg"/><Relationship Id="rId45" Type="http://schemas.openxmlformats.org/officeDocument/2006/relationships/image" Target="media/image20.png"/><Relationship Id="rId87" Type="http://schemas.openxmlformats.org/officeDocument/2006/relationships/hyperlink" Target="https://www.instagram.com/p/CwzMIyUMwPI/?igsh=MW0zNGFqY3QydWk2bg" TargetMode="External"/><Relationship Id="rId110" Type="http://schemas.openxmlformats.org/officeDocument/2006/relationships/hyperlink" Target="https://www.instagram.com/reel/C4hcP3DoTtW/?igsh=MTUyd3dzbTRieWZtcw" TargetMode="External"/><Relationship Id="rId348" Type="http://schemas.openxmlformats.org/officeDocument/2006/relationships/hyperlink" Target="https://drive.google.com/file/d/1trEV6WgdiHr2fFB9fSVGIx28CgMOAimM/view?usp=drive_link%25D1%2582" TargetMode="External"/><Relationship Id="rId152" Type="http://schemas.openxmlformats.org/officeDocument/2006/relationships/hyperlink" Target="https://www.instagram.com/reel/CzJNt5is2vc/?igsh=a3N0eWxpNGk4OHFw" TargetMode="External"/><Relationship Id="rId194" Type="http://schemas.openxmlformats.org/officeDocument/2006/relationships/hyperlink" Target="https://www.instagram.com/p/CydeYl4MLBf/?igshid=MzRlODBiNWFlZA%3D%3D" TargetMode="External"/><Relationship Id="rId208" Type="http://schemas.openxmlformats.org/officeDocument/2006/relationships/image" Target="media/image56.png"/><Relationship Id="rId261" Type="http://schemas.openxmlformats.org/officeDocument/2006/relationships/image" Target="media/image93.jpeg"/><Relationship Id="rId14" Type="http://schemas.openxmlformats.org/officeDocument/2006/relationships/image" Target="media/image3.jpeg"/><Relationship Id="rId56" Type="http://schemas.openxmlformats.org/officeDocument/2006/relationships/image" Target="media/image31.png"/><Relationship Id="rId317" Type="http://schemas.openxmlformats.org/officeDocument/2006/relationships/image" Target="media/image147.png"/><Relationship Id="rId359" Type="http://schemas.openxmlformats.org/officeDocument/2006/relationships/hyperlink" Target="https://drive.google.com/drive/folders/1Vo4uPn7iN8zxqspFc2lhQZGakNNkevrA?usp=drive_link" TargetMode="External"/><Relationship Id="rId98" Type="http://schemas.openxmlformats.org/officeDocument/2006/relationships/hyperlink" Target="https://www.instagram.com/reel/CxNMV7WL0at/?igsh=N2l3dTNoamRocTVv" TargetMode="External"/><Relationship Id="rId121" Type="http://schemas.openxmlformats.org/officeDocument/2006/relationships/hyperlink" Target="https://www.instagram.com/reel/C2yzoProcDa/?igsh=MTdmcWM4anZ4eWswZw" TargetMode="External"/><Relationship Id="rId163" Type="http://schemas.openxmlformats.org/officeDocument/2006/relationships/hyperlink" Target="https://www.instagram.com/reel/C3SdRS4ocAn/?igsh=MWw4anF6ZXpwM2NtMA" TargetMode="External"/><Relationship Id="rId219" Type="http://schemas.openxmlformats.org/officeDocument/2006/relationships/image" Target="media/image67.png"/><Relationship Id="rId230" Type="http://schemas.openxmlformats.org/officeDocument/2006/relationships/image" Target="media/image78.jpeg"/><Relationship Id="rId25" Type="http://schemas.openxmlformats.org/officeDocument/2006/relationships/chart" Target="charts/chart1.xml"/><Relationship Id="rId67" Type="http://schemas.openxmlformats.org/officeDocument/2006/relationships/image" Target="media/image42.png"/><Relationship Id="rId272" Type="http://schemas.openxmlformats.org/officeDocument/2006/relationships/image" Target="media/image104.jpeg"/><Relationship Id="rId328" Type="http://schemas.openxmlformats.org/officeDocument/2006/relationships/image" Target="media/image158.png"/><Relationship Id="rId88" Type="http://schemas.openxmlformats.org/officeDocument/2006/relationships/hyperlink" Target="https://www.instagram.com/p/Cw2KUapL9AH/?igsh=eTAzbWU3cTAwZWdu" TargetMode="External"/><Relationship Id="rId111" Type="http://schemas.openxmlformats.org/officeDocument/2006/relationships/hyperlink" Target="https://www.instagram.com/reel/C4px4YrMQ6M/?igsh=MTJnbzk0NDhvcThhaw" TargetMode="External"/><Relationship Id="rId132" Type="http://schemas.openxmlformats.org/officeDocument/2006/relationships/hyperlink" Target="https://www.instagram.com/reel/Cwp6r2pLE7q/?igsh=MTRvZnI5cWJpcDF2Yg" TargetMode="External"/><Relationship Id="rId153" Type="http://schemas.openxmlformats.org/officeDocument/2006/relationships/hyperlink" Target="https://www.instagram.com/reel/CzbPk5AMkSq/?igsh=MW5yemR1dHN0eGJwaQ" TargetMode="External"/><Relationship Id="rId174" Type="http://schemas.openxmlformats.org/officeDocument/2006/relationships/hyperlink" Target="https://www.instagram.com/reel/Cs0PTM9OPma/?igsh=MXRxdXBrZDRzNTNicw%3D%3D" TargetMode="External"/><Relationship Id="rId195" Type="http://schemas.openxmlformats.org/officeDocument/2006/relationships/hyperlink" Target="https://docs.google.com/document/d/1kbR8K8nbTLZLD4syXDNEU0zyoDed_5bj/edit?usp=sharing&amp;ouid=112978714660001673129&amp;rtpof=true&amp;sd=true" TargetMode="External"/><Relationship Id="rId209" Type="http://schemas.openxmlformats.org/officeDocument/2006/relationships/image" Target="media/image57.png"/><Relationship Id="rId360" Type="http://schemas.openxmlformats.org/officeDocument/2006/relationships/hyperlink" Target="https://drive.google.com/drive/folders/1Vo4uPn7iN8zxqspFc2lhQZGakNNkevrA?usp=drive_link" TargetMode="External"/><Relationship Id="rId220" Type="http://schemas.openxmlformats.org/officeDocument/2006/relationships/image" Target="media/image68.png"/><Relationship Id="rId241" Type="http://schemas.openxmlformats.org/officeDocument/2006/relationships/image" Target="media/image82.png"/><Relationship Id="rId15" Type="http://schemas.openxmlformats.org/officeDocument/2006/relationships/image" Target="media/image4.png"/><Relationship Id="rId36" Type="http://schemas.openxmlformats.org/officeDocument/2006/relationships/chart" Target="charts/chart8.xml"/><Relationship Id="rId57" Type="http://schemas.openxmlformats.org/officeDocument/2006/relationships/image" Target="media/image32.png"/><Relationship Id="rId262" Type="http://schemas.openxmlformats.org/officeDocument/2006/relationships/image" Target="media/image94.jpeg"/><Relationship Id="rId283" Type="http://schemas.openxmlformats.org/officeDocument/2006/relationships/image" Target="media/image115.jpeg"/><Relationship Id="rId318" Type="http://schemas.openxmlformats.org/officeDocument/2006/relationships/image" Target="media/image148.png"/><Relationship Id="rId339" Type="http://schemas.openxmlformats.org/officeDocument/2006/relationships/hyperlink" Target="https://www.instagram.com/reel/C8d4NqVi-q3/?igsh=aW11dGxkYmR4bWVy" TargetMode="External"/><Relationship Id="rId78" Type="http://schemas.openxmlformats.org/officeDocument/2006/relationships/hyperlink" Target="https://drive.google.com/drive/folders/1tL9kRxVr4DX1NzloLClHmYjf70w0l0s3?usp=sharing" TargetMode="External"/><Relationship Id="rId99" Type="http://schemas.openxmlformats.org/officeDocument/2006/relationships/hyperlink" Target="https://www.instagram.com/reel/CxSx9b3rhWC/?igsh=MTI0d2VjZWRjeTZzNw" TargetMode="External"/><Relationship Id="rId101" Type="http://schemas.openxmlformats.org/officeDocument/2006/relationships/hyperlink" Target="https://www.instagram.com/reel/CzWFyM9oIBU/?igsh=enh4ZmFuendoNm5n" TargetMode="External"/><Relationship Id="rId122" Type="http://schemas.openxmlformats.org/officeDocument/2006/relationships/hyperlink" Target="https://www.instagram.com/reel/C2nHcoVsQvP/?igsh=OTNyY3Z0cjZwemFv" TargetMode="External"/><Relationship Id="rId143" Type="http://schemas.openxmlformats.org/officeDocument/2006/relationships/hyperlink" Target="https://www.instagram.com/reel/C6N182gr8lI/?igsh=MWR6d3RqdXZld2prYQ" TargetMode="External"/><Relationship Id="rId164" Type="http://schemas.openxmlformats.org/officeDocument/2006/relationships/hyperlink" Target="https://www.instagram.com/p/C3XgjZtsCc3/?igsh=MXdqcnlleGdiNGZlaQ" TargetMode="External"/><Relationship Id="rId185" Type="http://schemas.openxmlformats.org/officeDocument/2006/relationships/hyperlink" Target="https://www.instagram.com/p/Cty_Q_ksCbx/?igshid=MzRlODBiNWFlZA" TargetMode="External"/><Relationship Id="rId350" Type="http://schemas.openxmlformats.org/officeDocument/2006/relationships/hyperlink" Target="https://drive.google.com/file/d/1EMH0Sw39ySb28ou6KgO2dtv2_K0oNtpD/view?usp=drive_link" TargetMode="External"/><Relationship Id="rId9" Type="http://schemas.openxmlformats.org/officeDocument/2006/relationships/hyperlink" Target="https://www.facebook.com/share/v/HfttpJZo9nBm5Gkn/?mibextid=oFDknk" TargetMode="External"/><Relationship Id="rId210" Type="http://schemas.openxmlformats.org/officeDocument/2006/relationships/image" Target="media/image58.png"/><Relationship Id="rId26" Type="http://schemas.openxmlformats.org/officeDocument/2006/relationships/hyperlink" Target="https://drive.google.com/drive/folders/1_z0rK0OvR-pn8uuwIJHwPNbZSPHJMgAB" TargetMode="External"/><Relationship Id="rId231" Type="http://schemas.openxmlformats.org/officeDocument/2006/relationships/image" Target="media/image79.jpeg"/><Relationship Id="rId252" Type="http://schemas.openxmlformats.org/officeDocument/2006/relationships/hyperlink" Target="https://kundelik.kz/v2/user/user?user=1000001728199" TargetMode="External"/><Relationship Id="rId273" Type="http://schemas.openxmlformats.org/officeDocument/2006/relationships/image" Target="media/image105.jpeg"/><Relationship Id="rId294" Type="http://schemas.openxmlformats.org/officeDocument/2006/relationships/image" Target="media/image126.jpeg"/><Relationship Id="rId308" Type="http://schemas.openxmlformats.org/officeDocument/2006/relationships/hyperlink" Target="https://docs.google.com/document/d/1ftUQ9HbkC0rIRfJkf2WsfQsbospzNtSL/edit?usp=sharing&amp;ouid=112978714660001673129&amp;rtpof=true&amp;sd=true" TargetMode="External"/><Relationship Id="rId329" Type="http://schemas.openxmlformats.org/officeDocument/2006/relationships/image" Target="media/image159.png"/><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hyperlink" Target="https://www.instagram.com/reel/Cw4PVxco3BS/?igsh=MWVlYWl3cjN1bXd5Yw" TargetMode="External"/><Relationship Id="rId112" Type="http://schemas.openxmlformats.org/officeDocument/2006/relationships/hyperlink" Target="https://www.instagram.com/p/C4svYLWITLG/?igsh=N3Y2OGR3dmR4YTM5" TargetMode="External"/><Relationship Id="rId133" Type="http://schemas.openxmlformats.org/officeDocument/2006/relationships/hyperlink" Target="https://www.instagram.com/reel/Cx-QkTbLVeL/?igsh=MW1lcnd5cmN4OWRzcw" TargetMode="External"/><Relationship Id="rId154" Type="http://schemas.openxmlformats.org/officeDocument/2006/relationships/hyperlink" Target="https://www.instagram.com/p/CzrE5CMsz5r/?igsh=MXF6bTZzaDh2MGg0Ng" TargetMode="External"/><Relationship Id="rId175" Type="http://schemas.openxmlformats.org/officeDocument/2006/relationships/hyperlink" Target="https://www.instagram.com/reel/CiO8-LfjbmI/?igshid=MzRlODBiNWFlZA" TargetMode="External"/><Relationship Id="rId340" Type="http://schemas.openxmlformats.org/officeDocument/2006/relationships/chart" Target="charts/chart11.xml"/><Relationship Id="rId361" Type="http://schemas.openxmlformats.org/officeDocument/2006/relationships/hyperlink" Target="https://drive.google.com/drive/folders/1w2ivJrbuLFdIdzgCamLW_ZTx3XsUwNlQ" TargetMode="External"/><Relationship Id="rId196" Type="http://schemas.openxmlformats.org/officeDocument/2006/relationships/hyperlink" Target="https://docs.google.com/document/d/1kbR8K8nbTLZLD4syXDNEU0zyoDed_5bj/edit?usp=sharing&amp;ouid=112978714660001673129&amp;rtpof=true&amp;sd=true" TargetMode="External"/><Relationship Id="rId200" Type="http://schemas.openxmlformats.org/officeDocument/2006/relationships/hyperlink" Target="https://www.instagram.com/reel/C_-XikiMP18/?utm_source=ig_web_copy_link&amp;igsh=MzRlODBiNWFlZA%3D%3D" TargetMode="External"/><Relationship Id="rId16" Type="http://schemas.openxmlformats.org/officeDocument/2006/relationships/image" Target="media/image5.png"/><Relationship Id="rId221" Type="http://schemas.openxmlformats.org/officeDocument/2006/relationships/image" Target="media/image69.png"/><Relationship Id="rId242" Type="http://schemas.openxmlformats.org/officeDocument/2006/relationships/image" Target="media/image83.png"/><Relationship Id="rId263" Type="http://schemas.openxmlformats.org/officeDocument/2006/relationships/image" Target="media/image95.jpeg"/><Relationship Id="rId284" Type="http://schemas.openxmlformats.org/officeDocument/2006/relationships/image" Target="media/image116.jpeg"/><Relationship Id="rId319" Type="http://schemas.openxmlformats.org/officeDocument/2006/relationships/image" Target="media/image149.png"/><Relationship Id="rId37" Type="http://schemas.openxmlformats.org/officeDocument/2006/relationships/chart" Target="charts/chart9.xml"/><Relationship Id="rId58" Type="http://schemas.openxmlformats.org/officeDocument/2006/relationships/image" Target="media/image33.png"/><Relationship Id="rId79" Type="http://schemas.openxmlformats.org/officeDocument/2006/relationships/hyperlink" Target="https://drive.google.com/file/d/1kFOj60_orh7t5AAanYgZh7rh7VNFFkNi/view?usp=sharing" TargetMode="External"/><Relationship Id="rId102" Type="http://schemas.openxmlformats.org/officeDocument/2006/relationships/hyperlink" Target="https://www.instagram.com/reel/CyuyWVZsfie/?igsh=MTZzajNzOTIydmp5ZQ" TargetMode="External"/><Relationship Id="rId123" Type="http://schemas.openxmlformats.org/officeDocument/2006/relationships/hyperlink" Target="https://www.instagram.com/p/C0f3KO5oWnZ/?igsh=Nnl4N25mM3Z1cms5" TargetMode="External"/><Relationship Id="rId144" Type="http://schemas.openxmlformats.org/officeDocument/2006/relationships/hyperlink" Target="https://www.instagram.com/reel/C6OJ6rbLdp0/?igsh=MTJpNzdyeDF5MDQwaQ" TargetMode="External"/><Relationship Id="rId330" Type="http://schemas.openxmlformats.org/officeDocument/2006/relationships/image" Target="media/image160.png"/><Relationship Id="rId90" Type="http://schemas.openxmlformats.org/officeDocument/2006/relationships/hyperlink" Target="https://www.instagram.com/p/CyoRxYorfnt/?igsh=MWNob3RqN3B5dWlrNA" TargetMode="External"/><Relationship Id="rId165" Type="http://schemas.openxmlformats.org/officeDocument/2006/relationships/hyperlink" Target="https://www.instagram.com/reel/C4FqLv-LBmd/?igsh=bDNsNTVsa2pzYnJq" TargetMode="External"/><Relationship Id="rId186" Type="http://schemas.openxmlformats.org/officeDocument/2006/relationships/hyperlink" Target="https://www.instagram.com/p/CtOb9k6L320/?igshid=MzRlODBiNWFlZA" TargetMode="External"/><Relationship Id="rId351" Type="http://schemas.openxmlformats.org/officeDocument/2006/relationships/hyperlink" Target="https://drive.google.com/file/d/1EMH0Sw39ySb28ou6KgO2dtv2_K0oNtpD/view?usp=drive_link" TargetMode="External"/><Relationship Id="rId211" Type="http://schemas.openxmlformats.org/officeDocument/2006/relationships/image" Target="media/image59.png"/><Relationship Id="rId232" Type="http://schemas.openxmlformats.org/officeDocument/2006/relationships/image" Target="media/image80.jpeg"/><Relationship Id="rId253" Type="http://schemas.openxmlformats.org/officeDocument/2006/relationships/hyperlink" Target="https://kundelik.kz/v2/user/user?user=1000002569264" TargetMode="External"/><Relationship Id="rId274" Type="http://schemas.openxmlformats.org/officeDocument/2006/relationships/image" Target="media/image106.jpeg"/><Relationship Id="rId295" Type="http://schemas.openxmlformats.org/officeDocument/2006/relationships/image" Target="media/image127.jpeg"/><Relationship Id="rId309" Type="http://schemas.openxmlformats.org/officeDocument/2006/relationships/image" Target="media/image139.jpeg"/><Relationship Id="rId27" Type="http://schemas.openxmlformats.org/officeDocument/2006/relationships/hyperlink" Target="https://adilet.zan.kz/kaz/docs/V1300008424" TargetMode="External"/><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hyperlink" Target="https://www.instagram.com/reel/C4swBA3ILgK/?igsh=b2RvZGYwYWJ4NG11" TargetMode="External"/><Relationship Id="rId134" Type="http://schemas.openxmlformats.org/officeDocument/2006/relationships/hyperlink" Target="https://www.instagram.com/reel/C5Yyyssree8/?igsh=dWxtcTkwZmszdWlz" TargetMode="External"/><Relationship Id="rId320" Type="http://schemas.openxmlformats.org/officeDocument/2006/relationships/image" Target="media/image150.png"/><Relationship Id="rId80" Type="http://schemas.openxmlformats.org/officeDocument/2006/relationships/hyperlink" Target="http://www.instagram.com/53mektep_lyceyi?igsh=ZmN4YXY2Y3BneDBl&amp;utm_source=qr" TargetMode="External"/><Relationship Id="rId155" Type="http://schemas.openxmlformats.org/officeDocument/2006/relationships/hyperlink" Target="https://www.instagram.com/p/Cz8_UlXo4aU/?igsh=NTV3Zmdkd3dnNmFv" TargetMode="External"/><Relationship Id="rId176" Type="http://schemas.openxmlformats.org/officeDocument/2006/relationships/hyperlink" Target="https://www.instagram.com/p/CirOk-aIoBT/?igshid=MzRlODBiNWFlZA" TargetMode="External"/><Relationship Id="rId197" Type="http://schemas.openxmlformats.org/officeDocument/2006/relationships/hyperlink" Target="https://docs.google.com/document/d/1RQbh3ukK3qY_lAWKLuRbAgPy57MRRpl-/edit?usp=sharing&amp;ouid=112978714660001673129&amp;rtpof=true&amp;sd=true" TargetMode="External"/><Relationship Id="rId341" Type="http://schemas.openxmlformats.org/officeDocument/2006/relationships/chart" Target="charts/chart12.xml"/><Relationship Id="rId362" Type="http://schemas.openxmlformats.org/officeDocument/2006/relationships/fontTable" Target="fontTable.xml"/><Relationship Id="rId201" Type="http://schemas.openxmlformats.org/officeDocument/2006/relationships/hyperlink" Target="https://www.instagram.com/p/C__ByIYM9by/?utm_source=ig_web_copy_link&amp;igsh=MzRlODBiNWFlZA%3D%3D" TargetMode="External"/><Relationship Id="rId222" Type="http://schemas.openxmlformats.org/officeDocument/2006/relationships/image" Target="media/image70.png"/><Relationship Id="rId243" Type="http://schemas.openxmlformats.org/officeDocument/2006/relationships/image" Target="media/image84.jpeg"/><Relationship Id="rId264" Type="http://schemas.openxmlformats.org/officeDocument/2006/relationships/image" Target="media/image96.jpeg"/><Relationship Id="rId285" Type="http://schemas.openxmlformats.org/officeDocument/2006/relationships/image" Target="media/image117.jpeg"/><Relationship Id="rId17" Type="http://schemas.openxmlformats.org/officeDocument/2006/relationships/image" Target="media/image6.png"/><Relationship Id="rId38" Type="http://schemas.openxmlformats.org/officeDocument/2006/relationships/chart" Target="charts/chart10.xml"/><Relationship Id="rId59" Type="http://schemas.openxmlformats.org/officeDocument/2006/relationships/image" Target="media/image34.png"/><Relationship Id="rId103" Type="http://schemas.openxmlformats.org/officeDocument/2006/relationships/hyperlink" Target="https://www.instagram.com/reel/Cyvpjw5MvSw/?igsh=ZWN3NXdtcjhhc3po" TargetMode="External"/><Relationship Id="rId124" Type="http://schemas.openxmlformats.org/officeDocument/2006/relationships/hyperlink" Target="https://www.instagram.com/p/C1ROTKgMPVD/?igsh=MTJodW8xcndib2Vsaw" TargetMode="External"/><Relationship Id="rId310" Type="http://schemas.openxmlformats.org/officeDocument/2006/relationships/image" Target="media/image140.jpeg"/><Relationship Id="rId70" Type="http://schemas.openxmlformats.org/officeDocument/2006/relationships/image" Target="media/image45.png"/><Relationship Id="rId91" Type="http://schemas.openxmlformats.org/officeDocument/2006/relationships/hyperlink" Target="https://www.instagram.com/p/CzyWMjnMi0o/?igsh=ZGhvNnR6dmVvYmsz" TargetMode="External"/><Relationship Id="rId145" Type="http://schemas.openxmlformats.org/officeDocument/2006/relationships/hyperlink" Target="https://www.instagram.com/reel/Cw6-_5IMePm/?igsh=dWFzZDFrOTN4OWw4" TargetMode="External"/><Relationship Id="rId166" Type="http://schemas.openxmlformats.org/officeDocument/2006/relationships/hyperlink" Target="https://www.instagram.com/p/C5YI0t3LQUn/?igsh=MWw1bXc0MG5lemluYg" TargetMode="External"/><Relationship Id="rId187" Type="http://schemas.openxmlformats.org/officeDocument/2006/relationships/hyperlink" Target="https://www.instagram.com/p/CnUNxjFtrG3/?igsh=amtubG9vbHRkZjI1" TargetMode="External"/><Relationship Id="rId331" Type="http://schemas.openxmlformats.org/officeDocument/2006/relationships/hyperlink" Target="https://drive.google.com/file/d/11655O9zDqHLl-JN4Y-YBoYn1Hat7FK64/view?usp=sharing" TargetMode="External"/><Relationship Id="rId352" Type="http://schemas.openxmlformats.org/officeDocument/2006/relationships/hyperlink" Target="https://drive.google.com/file/d/1EMH0Sw39ySb28ou6KgO2dtv2_K0oNtpD/view?usp=drive_link" TargetMode="External"/><Relationship Id="rId1" Type="http://schemas.openxmlformats.org/officeDocument/2006/relationships/customXml" Target="../customXml/item1.xml"/><Relationship Id="rId212" Type="http://schemas.openxmlformats.org/officeDocument/2006/relationships/image" Target="media/image60.png"/><Relationship Id="rId233" Type="http://schemas.openxmlformats.org/officeDocument/2006/relationships/hyperlink" Target="https://instagram.com/p/C2wML7pIPMh/" TargetMode="External"/><Relationship Id="rId254" Type="http://schemas.openxmlformats.org/officeDocument/2006/relationships/hyperlink" Target="https://kundelik.kz/v2/user/user?user=1000002569264" TargetMode="External"/><Relationship Id="rId28" Type="http://schemas.openxmlformats.org/officeDocument/2006/relationships/hyperlink" Target="https://drive.google.com/drive/folders/1GBGMYs6byEFtleD2ZE8KG32OkcbIfh02" TargetMode="External"/><Relationship Id="rId49" Type="http://schemas.openxmlformats.org/officeDocument/2006/relationships/image" Target="media/image24.png"/><Relationship Id="rId114" Type="http://schemas.openxmlformats.org/officeDocument/2006/relationships/hyperlink" Target="https://www.instagram.com/reel/Czva9ZlrLdr/?igsh=MXBjbXZnYzA2eGZuaw" TargetMode="External"/><Relationship Id="rId275" Type="http://schemas.openxmlformats.org/officeDocument/2006/relationships/image" Target="media/image107.jpeg"/><Relationship Id="rId296" Type="http://schemas.openxmlformats.org/officeDocument/2006/relationships/image" Target="media/image128.jpeg"/><Relationship Id="rId300" Type="http://schemas.openxmlformats.org/officeDocument/2006/relationships/image" Target="media/image132.jpeg"/><Relationship Id="rId60" Type="http://schemas.openxmlformats.org/officeDocument/2006/relationships/image" Target="media/image35.png"/><Relationship Id="rId81" Type="http://schemas.openxmlformats.org/officeDocument/2006/relationships/hyperlink" Target="https://www.instagram.com/reel/CwpslMdMjaG/?igsh=dXkwd3IwM21ieWZj" TargetMode="External"/><Relationship Id="rId135" Type="http://schemas.openxmlformats.org/officeDocument/2006/relationships/hyperlink" Target="https://www.instagram.com/reel/C5kpEQ5r5IA/?igsh=MXV5a2djYXBib3ZtZg" TargetMode="External"/><Relationship Id="rId156" Type="http://schemas.openxmlformats.org/officeDocument/2006/relationships/hyperlink" Target="https://www.instagram.com/p/Cz8_ldboyRI/?igsh=MTJlcTB6em1od25sYQ" TargetMode="External"/><Relationship Id="rId177" Type="http://schemas.openxmlformats.org/officeDocument/2006/relationships/hyperlink" Target="https://www.instagram.com/reel/CjTOtZGjyie/?igshid=MzRlODBiNWFlZA" TargetMode="External"/><Relationship Id="rId198" Type="http://schemas.openxmlformats.org/officeDocument/2006/relationships/hyperlink" Target="https://docs.google.com/document/d/1RQbh3ukK3qY_lAWKLuRbAgPy57MRRpl-/edit?usp=sharing&amp;ouid=112978714660001673129&amp;rtpof=true&amp;sd=true" TargetMode="External"/><Relationship Id="rId321" Type="http://schemas.openxmlformats.org/officeDocument/2006/relationships/image" Target="media/image151.png"/><Relationship Id="rId342" Type="http://schemas.openxmlformats.org/officeDocument/2006/relationships/chart" Target="charts/chart13.xml"/><Relationship Id="rId363" Type="http://schemas.openxmlformats.org/officeDocument/2006/relationships/theme" Target="theme/theme1.xml"/><Relationship Id="rId202" Type="http://schemas.openxmlformats.org/officeDocument/2006/relationships/hyperlink" Target="https://www.instagram.com/p/C__ByIYM9by/?utm_source=ig_web_copy_link&amp;igsh=MzRlODBiNWFlZA%3D%3D" TargetMode="External"/><Relationship Id="rId223" Type="http://schemas.openxmlformats.org/officeDocument/2006/relationships/image" Target="media/image71.png"/><Relationship Id="rId244" Type="http://schemas.openxmlformats.org/officeDocument/2006/relationships/image" Target="media/image85.jpeg"/><Relationship Id="rId18" Type="http://schemas.openxmlformats.org/officeDocument/2006/relationships/image" Target="media/image7.png"/><Relationship Id="rId39" Type="http://schemas.openxmlformats.org/officeDocument/2006/relationships/image" Target="media/image14.png"/><Relationship Id="rId265" Type="http://schemas.openxmlformats.org/officeDocument/2006/relationships/image" Target="media/image97.jpeg"/><Relationship Id="rId286" Type="http://schemas.openxmlformats.org/officeDocument/2006/relationships/image" Target="media/image118.jpeg"/><Relationship Id="rId50" Type="http://schemas.openxmlformats.org/officeDocument/2006/relationships/image" Target="media/image25.png"/><Relationship Id="rId104" Type="http://schemas.openxmlformats.org/officeDocument/2006/relationships/hyperlink" Target="https://www.instagram.com/p/Cyvp6GoMkzx/?igsh=MTI1aTY5NDRxYWUxeg" TargetMode="External"/><Relationship Id="rId125" Type="http://schemas.openxmlformats.org/officeDocument/2006/relationships/hyperlink" Target="https://www.instagram.com/reel/C2KmRDqIO1I/?igsh=bGFucjZlMTYxZmQ2" TargetMode="External"/><Relationship Id="rId146" Type="http://schemas.openxmlformats.org/officeDocument/2006/relationships/hyperlink" Target="https://www.instagram.com/reel/CxU8SKPMyVQ/?igsh=bWY1cm05YzVrb2di" TargetMode="External"/><Relationship Id="rId167" Type="http://schemas.openxmlformats.org/officeDocument/2006/relationships/image" Target="media/image53.jpeg"/><Relationship Id="rId188" Type="http://schemas.openxmlformats.org/officeDocument/2006/relationships/hyperlink" Target="https://www.instagram.com/reel/Cx9xJa9MPbO/?igsh=bGNzY3VnaTl2emVh" TargetMode="External"/><Relationship Id="rId311" Type="http://schemas.openxmlformats.org/officeDocument/2006/relationships/image" Target="media/image141.jpeg"/><Relationship Id="rId332" Type="http://schemas.openxmlformats.org/officeDocument/2006/relationships/hyperlink" Target="https://drive.google.com/file/d/1LNX05GrJvWuuhBmIMBd4EEjqx6t4XVWx/view?usp=sharing" TargetMode="External"/><Relationship Id="rId353" Type="http://schemas.openxmlformats.org/officeDocument/2006/relationships/hyperlink" Target="https://drive.google.com/file/d/1EMH0Sw39ySb28ou6KgO2dtv2_K0oNtpD/view?usp=drive_link" TargetMode="External"/><Relationship Id="rId71" Type="http://schemas.openxmlformats.org/officeDocument/2006/relationships/image" Target="media/image46.png"/><Relationship Id="rId92" Type="http://schemas.openxmlformats.org/officeDocument/2006/relationships/hyperlink" Target="https://www.instagram.com/reel/CxIHaTVMnGY/?igsh=MWZpYWV6cjV0Z2ZlOA" TargetMode="External"/><Relationship Id="rId213" Type="http://schemas.openxmlformats.org/officeDocument/2006/relationships/image" Target="media/image61.png"/><Relationship Id="rId234" Type="http://schemas.openxmlformats.org/officeDocument/2006/relationships/hyperlink" Target="https://www.instagram.com/reel/C4dJDQXsdCr/?igsh=MXY5bGg1cWY1dmoyYg%3D%3D" TargetMode="External"/><Relationship Id="rId2" Type="http://schemas.openxmlformats.org/officeDocument/2006/relationships/numbering" Target="numbering.xml"/><Relationship Id="rId29" Type="http://schemas.openxmlformats.org/officeDocument/2006/relationships/hyperlink" Target="https://drive.google.com/drive/folders/1LPptS0UsaK-8E1VWtyUDIQiJd3sr8QLA" TargetMode="External"/><Relationship Id="rId255" Type="http://schemas.openxmlformats.org/officeDocument/2006/relationships/hyperlink" Target="https://kundelik.kz/v2/user/user?user=1000002569264" TargetMode="External"/><Relationship Id="rId276" Type="http://schemas.openxmlformats.org/officeDocument/2006/relationships/image" Target="media/image108.jpeg"/><Relationship Id="rId297" Type="http://schemas.openxmlformats.org/officeDocument/2006/relationships/image" Target="media/image129.jpeg"/><Relationship Id="rId40" Type="http://schemas.openxmlformats.org/officeDocument/2006/relationships/image" Target="media/image15.png"/><Relationship Id="rId115" Type="http://schemas.openxmlformats.org/officeDocument/2006/relationships/hyperlink" Target="https://www.instagram.com/reel/Cxzy37urLXz/?igsh=a3NrdDg5M250c2wy" TargetMode="External"/><Relationship Id="rId136" Type="http://schemas.openxmlformats.org/officeDocument/2006/relationships/hyperlink" Target="https://www.instagram.com/p/C54qtPSib5-/?igsh=b2FjMTVzMmRtbXd0" TargetMode="External"/><Relationship Id="rId157" Type="http://schemas.openxmlformats.org/officeDocument/2006/relationships/hyperlink" Target="https://www.instagram.com/p/C0gokVBsVhE/?igsh=MWt6a3pxZHJ1YW1xYw" TargetMode="External"/><Relationship Id="rId178" Type="http://schemas.openxmlformats.org/officeDocument/2006/relationships/hyperlink" Target="https://www.instagram.com/reel/Cj5tYjwDH8x/?igshid" TargetMode="External"/><Relationship Id="rId301" Type="http://schemas.openxmlformats.org/officeDocument/2006/relationships/image" Target="media/image133.jpeg"/><Relationship Id="rId322" Type="http://schemas.openxmlformats.org/officeDocument/2006/relationships/image" Target="media/image152.png"/><Relationship Id="rId343" Type="http://schemas.openxmlformats.org/officeDocument/2006/relationships/chart" Target="charts/chart14.xml"/><Relationship Id="rId61" Type="http://schemas.openxmlformats.org/officeDocument/2006/relationships/image" Target="media/image36.png"/><Relationship Id="rId82" Type="http://schemas.openxmlformats.org/officeDocument/2006/relationships/hyperlink" Target="https://www.instagram.com/reel/CwpUd1Ar_QE/?igsh=MXNvZGtyOXp2cjA3dw" TargetMode="External"/><Relationship Id="rId199" Type="http://schemas.openxmlformats.org/officeDocument/2006/relationships/hyperlink" Target="https://www.instagram.com/reel/C_-XikiMP18/?utm_source=ig_web_copy_link&amp;igsh=MzRlODBiNWFlZA%3D%3D" TargetMode="External"/><Relationship Id="rId203" Type="http://schemas.openxmlformats.org/officeDocument/2006/relationships/hyperlink" Target="https://www.instagram.com/reel/C_-0cnPtDf5/?utm_source=ig_web_copy_link" TargetMode="External"/><Relationship Id="rId19" Type="http://schemas.openxmlformats.org/officeDocument/2006/relationships/image" Target="media/image8.png"/><Relationship Id="rId224" Type="http://schemas.openxmlformats.org/officeDocument/2006/relationships/image" Target="media/image72.png"/><Relationship Id="rId245" Type="http://schemas.openxmlformats.org/officeDocument/2006/relationships/image" Target="media/image86.jpeg"/><Relationship Id="rId266" Type="http://schemas.openxmlformats.org/officeDocument/2006/relationships/image" Target="media/image98.jpeg"/><Relationship Id="rId287" Type="http://schemas.openxmlformats.org/officeDocument/2006/relationships/image" Target="media/image119.jpeg"/><Relationship Id="rId30" Type="http://schemas.openxmlformats.org/officeDocument/2006/relationships/chart" Target="charts/chart2.xml"/><Relationship Id="rId105" Type="http://schemas.openxmlformats.org/officeDocument/2006/relationships/hyperlink" Target="https://www.instagram.com/reel/C0wW1iDswhB/?igsh=MXY1bDl2ZG00bmt3MQ" TargetMode="External"/><Relationship Id="rId126" Type="http://schemas.openxmlformats.org/officeDocument/2006/relationships/hyperlink" Target="https://www.instagram.com/reel/C6Y2XZirTYL/?igsh=em4zZTh3dmx4b2Mx" TargetMode="External"/><Relationship Id="rId147" Type="http://schemas.openxmlformats.org/officeDocument/2006/relationships/hyperlink" Target="https://www.instagram.com/reel/C6-poNaMl2t/?igsh=MTZ4a3Z5bGdvZGkwbg" TargetMode="External"/><Relationship Id="rId168" Type="http://schemas.openxmlformats.org/officeDocument/2006/relationships/hyperlink" Target="https://www.instagram.com/reel/C0wbS2hsywY/?igsh=a3ljbjU1ajRveHQx" TargetMode="External"/><Relationship Id="rId312" Type="http://schemas.openxmlformats.org/officeDocument/2006/relationships/image" Target="media/image142.jpeg"/><Relationship Id="rId333" Type="http://schemas.openxmlformats.org/officeDocument/2006/relationships/hyperlink" Target="https://drive.google.com/drive/folders/1PmKBo9Ug5yuNvvtG3Xcxnb8IdLBpkpw9?usp=sharing" TargetMode="External"/><Relationship Id="rId354" Type="http://schemas.openxmlformats.org/officeDocument/2006/relationships/hyperlink" Target="https://www.53ml.edu.kz/kk" TargetMode="Externa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yperlink" Target="https://www.instagram.com/reel/CxLDS4vsV9t/?igsh=eG8zemx1MnBlZnEw" TargetMode="External"/><Relationship Id="rId189" Type="http://schemas.openxmlformats.org/officeDocument/2006/relationships/hyperlink" Target="https://www.instagram.com/reel/CyCosCxoEgr/?igsh=MXh3bGFndGg0ZGh4Mw%3D%3D" TargetMode="External"/><Relationship Id="rId3" Type="http://schemas.openxmlformats.org/officeDocument/2006/relationships/styles" Target="styles.xml"/><Relationship Id="rId214" Type="http://schemas.openxmlformats.org/officeDocument/2006/relationships/image" Target="media/image62.png"/><Relationship Id="rId235" Type="http://schemas.openxmlformats.org/officeDocument/2006/relationships/hyperlink" Target="https://www.instagram.com/reel/C4dJDQXsdCr/?igsh=MXY5bGg1cWY1dmoyYg%3D%3D" TargetMode="External"/><Relationship Id="rId256" Type="http://schemas.openxmlformats.org/officeDocument/2006/relationships/hyperlink" Target="https://kundelik.kz/v2/user/user?user=1000002569264" TargetMode="External"/><Relationship Id="rId277" Type="http://schemas.openxmlformats.org/officeDocument/2006/relationships/image" Target="media/image109.jpeg"/><Relationship Id="rId298" Type="http://schemas.openxmlformats.org/officeDocument/2006/relationships/image" Target="media/image130.jpeg"/><Relationship Id="rId116" Type="http://schemas.openxmlformats.org/officeDocument/2006/relationships/hyperlink" Target="https://www.instagram.com/reel/Cy78IfSLy_w/?igsh=bWdteHVoeTQ4MnNk" TargetMode="External"/><Relationship Id="rId137" Type="http://schemas.openxmlformats.org/officeDocument/2006/relationships/hyperlink" Target="https://www.instagram.com/p/C58ZN0joOqW/?igsh=MW5hdTRoZTZvbXN2YQ" TargetMode="External"/><Relationship Id="rId158" Type="http://schemas.openxmlformats.org/officeDocument/2006/relationships/hyperlink" Target="https://www.instagram.com/p/C1Te9G8o_BZ/?igsh=aDZlbmt6bDlyOGQz" TargetMode="External"/><Relationship Id="rId302" Type="http://schemas.openxmlformats.org/officeDocument/2006/relationships/image" Target="media/image134.jpeg"/><Relationship Id="rId323" Type="http://schemas.openxmlformats.org/officeDocument/2006/relationships/image" Target="media/image153.png"/><Relationship Id="rId344" Type="http://schemas.openxmlformats.org/officeDocument/2006/relationships/hyperlink" Target="https://drive.google.com/drive/folders/1eF6IdMIGLQnBzAWX0VGjD7P6b94plNA8?usp=drive_link" TargetMode="External"/><Relationship Id="rId20" Type="http://schemas.openxmlformats.org/officeDocument/2006/relationships/image" Target="media/image9.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hyperlink" Target="https://www.instagram.com/reel/Cwpye6JM52g/?igsh=MWM1cGVjanZpc2VtdQ" TargetMode="External"/><Relationship Id="rId179" Type="http://schemas.openxmlformats.org/officeDocument/2006/relationships/hyperlink" Target="https://www.instagram.com/p/Cke4R5woC61/?igshid=MzRlODBiNWFlZA" TargetMode="External"/><Relationship Id="rId190" Type="http://schemas.openxmlformats.org/officeDocument/2006/relationships/hyperlink" Target="https://www.instagram.com/p/Cw64z1Gskfl/?igshid=MzRlODBiNWFlZA" TargetMode="External"/><Relationship Id="rId204" Type="http://schemas.openxmlformats.org/officeDocument/2006/relationships/hyperlink" Target="https://www.instagram.com/reel/C__HHKHNEu_/?utm_source=ig_web_copy_link" TargetMode="External"/><Relationship Id="rId225" Type="http://schemas.openxmlformats.org/officeDocument/2006/relationships/image" Target="media/image73.png"/><Relationship Id="rId246" Type="http://schemas.openxmlformats.org/officeDocument/2006/relationships/image" Target="media/image87.jpeg"/><Relationship Id="rId267" Type="http://schemas.openxmlformats.org/officeDocument/2006/relationships/image" Target="media/image99.jpeg"/><Relationship Id="rId288" Type="http://schemas.openxmlformats.org/officeDocument/2006/relationships/image" Target="media/image120.jpeg"/><Relationship Id="rId106" Type="http://schemas.openxmlformats.org/officeDocument/2006/relationships/hyperlink" Target="https://www.instagram.com/p/C0zYxjdrSuY/?igsh=aWc3a2NwYmh6d2tj" TargetMode="External"/><Relationship Id="rId127" Type="http://schemas.openxmlformats.org/officeDocument/2006/relationships/hyperlink" Target="https://www.instagram.com/reel/C26QPoDih5q/?igsh=MW9rYzFtNThocGRsbQ" TargetMode="External"/><Relationship Id="rId313" Type="http://schemas.openxmlformats.org/officeDocument/2006/relationships/image" Target="media/image143.jpeg"/><Relationship Id="rId10" Type="http://schemas.openxmlformats.org/officeDocument/2006/relationships/hyperlink" Target="https://www.facebook.com/share/v/Ljyi55RRvdxZGvrr/?mibextid=oFDknk" TargetMode="External"/><Relationship Id="rId31" Type="http://schemas.openxmlformats.org/officeDocument/2006/relationships/chart" Target="charts/chart3.xml"/><Relationship Id="rId52" Type="http://schemas.openxmlformats.org/officeDocument/2006/relationships/image" Target="media/image27.png"/><Relationship Id="rId73" Type="http://schemas.openxmlformats.org/officeDocument/2006/relationships/image" Target="media/image48.png"/><Relationship Id="rId94" Type="http://schemas.openxmlformats.org/officeDocument/2006/relationships/hyperlink" Target="https://www.instagram.com/reel/C6oE9-ssu0f/?igsh=ZTczMG80bDF0Y3Zy" TargetMode="External"/><Relationship Id="rId148" Type="http://schemas.openxmlformats.org/officeDocument/2006/relationships/hyperlink" Target="https://www.instagram.com/reel/C7BYuNdMvee/?igsh=MTZwMjZvemtoamJheA" TargetMode="External"/><Relationship Id="rId169" Type="http://schemas.openxmlformats.org/officeDocument/2006/relationships/hyperlink" Target="https://www.instagram.com/reel/C4u182nLteh/?igsh=MXQxOTkzemh1MHowNw%3D%3D" TargetMode="External"/><Relationship Id="rId334" Type="http://schemas.openxmlformats.org/officeDocument/2006/relationships/hyperlink" Target="https://drive.google.com/file/d/114c1pb2R0Wjn5Ma4yr5WfnpxE3M2aBEH/view?usp=sharing" TargetMode="External"/><Relationship Id="rId355" Type="http://schemas.openxmlformats.org/officeDocument/2006/relationships/hyperlink" Target="https://drive.google.com/file/d/1inQbIiLDIgV52LtCZqUA0vf-5CKpXmJK/view?usp=drive_link" TargetMode="External"/><Relationship Id="rId4" Type="http://schemas.openxmlformats.org/officeDocument/2006/relationships/settings" Target="settings.xml"/><Relationship Id="rId180" Type="http://schemas.openxmlformats.org/officeDocument/2006/relationships/hyperlink" Target="https://www.instagram.com/reel/Ck8edVxI5vM/?igshid=MzRlODBiNWFlZA" TargetMode="External"/><Relationship Id="rId215" Type="http://schemas.openxmlformats.org/officeDocument/2006/relationships/image" Target="media/image63.png"/><Relationship Id="rId236" Type="http://schemas.openxmlformats.org/officeDocument/2006/relationships/hyperlink" Target="https://www.instagram.com/reel/C3r6kiiLqBv/?igsh=ZzZpMzkybWRxZ2dt" TargetMode="External"/><Relationship Id="rId257" Type="http://schemas.openxmlformats.org/officeDocument/2006/relationships/hyperlink" Target="https://drive.google.com/drive/folders/1qvZSrzXiBGiwLmExqrb4OM4dpI8RGA8O?usp=sharing" TargetMode="External"/><Relationship Id="rId278" Type="http://schemas.openxmlformats.org/officeDocument/2006/relationships/image" Target="media/image110.jpeg"/><Relationship Id="rId303" Type="http://schemas.openxmlformats.org/officeDocument/2006/relationships/image" Target="media/image135.jpeg"/><Relationship Id="rId42" Type="http://schemas.openxmlformats.org/officeDocument/2006/relationships/image" Target="media/image17.png"/><Relationship Id="rId84" Type="http://schemas.openxmlformats.org/officeDocument/2006/relationships/hyperlink" Target="https://www.instagram.com/p/Cwp7QX0r3Qt/?igsh=MW0wZ3g5dDFpYTU3eg" TargetMode="External"/><Relationship Id="rId138" Type="http://schemas.openxmlformats.org/officeDocument/2006/relationships/hyperlink" Target="https://www.instagram.com/reel/C58sV3HM5Q8/?igsh=MXcxcmxybWZ6bG1vMg" TargetMode="External"/><Relationship Id="rId345" Type="http://schemas.openxmlformats.org/officeDocument/2006/relationships/hyperlink" Target="https://drive.google.com/drive/folders/1eF6IdMIGLQnBzAWX0VGjD7P6b94plNA8?usp=drive_link" TargetMode="External"/><Relationship Id="rId191" Type="http://schemas.openxmlformats.org/officeDocument/2006/relationships/hyperlink" Target="https://www.instagram.com/p/CUM8WtEM7YZ/?igshid=MzRlODBiNWFlZA%3D%3D" TargetMode="External"/><Relationship Id="rId205" Type="http://schemas.openxmlformats.org/officeDocument/2006/relationships/hyperlink" Target="https://drive.google.com/drive/folders/1TNrFLp8rFk5u07GkfpOTKIsXXiPKbgW2?usp=sharing" TargetMode="External"/><Relationship Id="rId247" Type="http://schemas.openxmlformats.org/officeDocument/2006/relationships/image" Target="media/image88.png"/><Relationship Id="rId107" Type="http://schemas.openxmlformats.org/officeDocument/2006/relationships/hyperlink" Target="https://www.instagram.com/reel/C7EX6NLshQQ/?igsh=MWJ4aGxyZHY4bTcxZg" TargetMode="External"/><Relationship Id="rId289" Type="http://schemas.openxmlformats.org/officeDocument/2006/relationships/image" Target="media/image121.jpeg"/><Relationship Id="rId11" Type="http://schemas.openxmlformats.org/officeDocument/2006/relationships/hyperlink" Target="https://www.facebook.com/share/v/3AVzvmXbQ2CbziqK/?mibextid=oFDknk" TargetMode="External"/><Relationship Id="rId53" Type="http://schemas.openxmlformats.org/officeDocument/2006/relationships/image" Target="media/image28.png"/><Relationship Id="rId149" Type="http://schemas.openxmlformats.org/officeDocument/2006/relationships/hyperlink" Target="https://www.instagram.com/reel/C7HJ1CYitEN/?igsh=MXBhMXYzbzY5em16Zw" TargetMode="External"/><Relationship Id="rId314" Type="http://schemas.openxmlformats.org/officeDocument/2006/relationships/image" Target="media/image144.png"/><Relationship Id="rId356" Type="http://schemas.openxmlformats.org/officeDocument/2006/relationships/hyperlink" Target="https://drive.google.com/file/d/1inQbIiLDIgV52LtCZqUA0vf-5CKpXmJK/view?usp=drive_link" TargetMode="External"/><Relationship Id="rId95" Type="http://schemas.openxmlformats.org/officeDocument/2006/relationships/hyperlink" Target="https://www.instagram.com/reel/C6ygyATMCnN/?igsh=eHVyOG1peDRsMXpt" TargetMode="External"/><Relationship Id="rId160" Type="http://schemas.openxmlformats.org/officeDocument/2006/relationships/hyperlink" Target="https://www.instagram.com/p/C2bpbxpou0l/?igsh=MWdkMml4MzF5b29vOA" TargetMode="External"/><Relationship Id="rId216" Type="http://schemas.openxmlformats.org/officeDocument/2006/relationships/image" Target="media/image64.png"/><Relationship Id="rId258" Type="http://schemas.openxmlformats.org/officeDocument/2006/relationships/hyperlink" Target="https://docs.google.com/document/d/1fIbtvgI3PW-qJhEb9kzV44rpRR-ZjnnT/edit?usp=sharing&amp;ouid=112978714660001673129&amp;rtpof=true&amp;sd=true" TargetMode="External"/><Relationship Id="rId22" Type="http://schemas.openxmlformats.org/officeDocument/2006/relationships/image" Target="media/image11.png"/><Relationship Id="rId64" Type="http://schemas.openxmlformats.org/officeDocument/2006/relationships/image" Target="media/image39.png"/><Relationship Id="rId118" Type="http://schemas.openxmlformats.org/officeDocument/2006/relationships/hyperlink" Target="https://www.instagram.com/reel/C2kBCQSL7A0/?igsh=MW5hdTdvOTU0eTY4ZQ" TargetMode="External"/><Relationship Id="rId325" Type="http://schemas.openxmlformats.org/officeDocument/2006/relationships/image" Target="media/image155.png"/><Relationship Id="rId171" Type="http://schemas.openxmlformats.org/officeDocument/2006/relationships/hyperlink" Target="https://www.instagram.com/p/CnUNxjFtrG3/?igsh=amtubG9vbHRkZjI1" TargetMode="External"/><Relationship Id="rId227" Type="http://schemas.openxmlformats.org/officeDocument/2006/relationships/image" Target="media/image75.jpeg"/><Relationship Id="rId269" Type="http://schemas.openxmlformats.org/officeDocument/2006/relationships/image" Target="media/image101.jpeg"/><Relationship Id="rId33" Type="http://schemas.openxmlformats.org/officeDocument/2006/relationships/chart" Target="charts/chart5.xml"/><Relationship Id="rId129" Type="http://schemas.openxmlformats.org/officeDocument/2006/relationships/hyperlink" Target="https://www.instagram.com/reel/C3EpQeMIJPm/?igsh=NGpuZGJ1MGNzZjE2" TargetMode="External"/><Relationship Id="rId280" Type="http://schemas.openxmlformats.org/officeDocument/2006/relationships/image" Target="media/image112.jpeg"/><Relationship Id="rId336" Type="http://schemas.openxmlformats.org/officeDocument/2006/relationships/hyperlink" Target="https://www.instagram.com/explore/tags/%25D0%25B4%25D0%25B5%25D0%25BD%25D1%258C%25D1%2581%25D0%25B5%25D0%25BC%25D1%258C%25D0%25B82022/" TargetMode="External"/><Relationship Id="rId75" Type="http://schemas.openxmlformats.org/officeDocument/2006/relationships/image" Target="media/image50.png"/><Relationship Id="rId140" Type="http://schemas.openxmlformats.org/officeDocument/2006/relationships/hyperlink" Target="https://www.instagram.com/p/C6ETR_BM5pO/?igsh=MWFoMjIwemUyMjJxaA" TargetMode="External"/><Relationship Id="rId182" Type="http://schemas.openxmlformats.org/officeDocument/2006/relationships/hyperlink" Target="https://www.instagram.com/p/CnFPHeurzhF/?igshid=MzRlODBiNWFlZA" TargetMode="External"/><Relationship Id="rId6" Type="http://schemas.openxmlformats.org/officeDocument/2006/relationships/hyperlink" Target="mailto:mektep@53ml.edu.kz" TargetMode="External"/><Relationship Id="rId238" Type="http://schemas.openxmlformats.org/officeDocument/2006/relationships/hyperlink" Target="https://www.instagram.com/p/C5YI0t3LQUn/?utm_source=ig_web_copy_link" TargetMode="External"/><Relationship Id="rId291" Type="http://schemas.openxmlformats.org/officeDocument/2006/relationships/image" Target="media/image123.jpeg"/><Relationship Id="rId305" Type="http://schemas.openxmlformats.org/officeDocument/2006/relationships/image" Target="media/image137.jpeg"/><Relationship Id="rId347" Type="http://schemas.openxmlformats.org/officeDocument/2006/relationships/hyperlink" Target="https://drive.google.com/file/d/1trEV6WgdiHr2fFB9fSVGIx28CgMOAimM/view?usp=drive_link" TargetMode="External"/><Relationship Id="rId44" Type="http://schemas.openxmlformats.org/officeDocument/2006/relationships/image" Target="media/image19.png"/><Relationship Id="rId86" Type="http://schemas.openxmlformats.org/officeDocument/2006/relationships/hyperlink" Target="https://www.instagram.com/reel/Cwp78s1LSVJ/?igsh=MWZyb3prenR2NHh5cA" TargetMode="External"/><Relationship Id="rId151" Type="http://schemas.openxmlformats.org/officeDocument/2006/relationships/hyperlink" Target="https://www.instagram.com/p/CxpOndSsBrC/?igsh=dHB3dXBkaWJjM3Ny" TargetMode="External"/><Relationship Id="rId193" Type="http://schemas.openxmlformats.org/officeDocument/2006/relationships/hyperlink" Target="https://www.instagram.com/reel/Cj0dibfDGm6/?igshid=MzRlODBiNWFlZA%3D%3D" TargetMode="External"/><Relationship Id="rId207" Type="http://schemas.openxmlformats.org/officeDocument/2006/relationships/image" Target="media/image55.png"/><Relationship Id="rId249" Type="http://schemas.openxmlformats.org/officeDocument/2006/relationships/image" Target="media/image90.png"/><Relationship Id="rId13" Type="http://schemas.openxmlformats.org/officeDocument/2006/relationships/image" Target="media/image2.png"/><Relationship Id="rId109" Type="http://schemas.openxmlformats.org/officeDocument/2006/relationships/hyperlink" Target="https://www.instagram.com/reel/C4fD269Mqs6/?igsh=YzQ1Zmw5Njgzdnk3" TargetMode="External"/><Relationship Id="rId260" Type="http://schemas.openxmlformats.org/officeDocument/2006/relationships/image" Target="media/image92.jpeg"/><Relationship Id="rId316" Type="http://schemas.openxmlformats.org/officeDocument/2006/relationships/image" Target="media/image146.png"/><Relationship Id="rId55" Type="http://schemas.openxmlformats.org/officeDocument/2006/relationships/image" Target="media/image30.png"/><Relationship Id="rId97" Type="http://schemas.openxmlformats.org/officeDocument/2006/relationships/hyperlink" Target="https://www.instagram.com/p/CxLg4Itsds-/?igsh=aTVsNzQ1NGIzcnM1" TargetMode="External"/><Relationship Id="rId120" Type="http://schemas.openxmlformats.org/officeDocument/2006/relationships/hyperlink" Target="https://www.instagram.com/reel/C3uoOdKLTdY/?igsh=MWpsbjFrMHlzNWxzMg" TargetMode="External"/><Relationship Id="rId358" Type="http://schemas.openxmlformats.org/officeDocument/2006/relationships/hyperlink" Target="https://drive.google.com/drive/folders/1CUqQfLkysAs5_ouVIp_TgB06ch0s-uLx?usp=drive_link" TargetMode="External"/><Relationship Id="rId162" Type="http://schemas.openxmlformats.org/officeDocument/2006/relationships/hyperlink" Target="https://www.instagram.com/reel/C2wML7pIPMh/?igsh=MWtvNjFja2dncjZ1MQ" TargetMode="External"/><Relationship Id="rId218" Type="http://schemas.openxmlformats.org/officeDocument/2006/relationships/image" Target="media/image66.png"/><Relationship Id="rId271" Type="http://schemas.openxmlformats.org/officeDocument/2006/relationships/image" Target="media/image103.jpeg"/><Relationship Id="rId24" Type="http://schemas.openxmlformats.org/officeDocument/2006/relationships/image" Target="media/image13.png"/><Relationship Id="rId66" Type="http://schemas.openxmlformats.org/officeDocument/2006/relationships/image" Target="media/image41.png"/><Relationship Id="rId131" Type="http://schemas.openxmlformats.org/officeDocument/2006/relationships/hyperlink" Target="https://www.instagram.com/reel/Cwp5uuIM9Cg/?igsh=NmVjbTJoZXdoYzNi" TargetMode="External"/><Relationship Id="rId327" Type="http://schemas.openxmlformats.org/officeDocument/2006/relationships/image" Target="media/image157.png"/><Relationship Id="rId173" Type="http://schemas.openxmlformats.org/officeDocument/2006/relationships/hyperlink" Target="https://www.instagram.com/p/Cgjf8_zrNJZ/?igshid=MzRlODBiNWFlZA" TargetMode="External"/><Relationship Id="rId229" Type="http://schemas.openxmlformats.org/officeDocument/2006/relationships/image" Target="media/image77.jpeg"/><Relationship Id="rId240" Type="http://schemas.openxmlformats.org/officeDocument/2006/relationships/image" Target="media/image81.png"/><Relationship Id="rId35" Type="http://schemas.openxmlformats.org/officeDocument/2006/relationships/chart" Target="charts/chart7.xml"/><Relationship Id="rId77" Type="http://schemas.openxmlformats.org/officeDocument/2006/relationships/hyperlink" Target="https://drive.google.com/drive/folders/1tL9kRxVr4DX1NzloLClHmYjf70w0l0s3?usp=sharing" TargetMode="External"/><Relationship Id="rId100" Type="http://schemas.openxmlformats.org/officeDocument/2006/relationships/hyperlink" Target="https://www.instagram.com/p/CxX8a1zrJJR/?igsh=MXM2Y2xiOGdudW5rbQ" TargetMode="External"/><Relationship Id="rId282" Type="http://schemas.openxmlformats.org/officeDocument/2006/relationships/image" Target="media/image114.jpeg"/><Relationship Id="rId338" Type="http://schemas.openxmlformats.org/officeDocument/2006/relationships/hyperlink" Target="https://www.instagram.com/reel/C8HOc87MPWg/?igsh=MTByM2VrdGRnMGgzdw%3D%3D" TargetMode="External"/><Relationship Id="rId8" Type="http://schemas.openxmlformats.org/officeDocument/2006/relationships/image" Target="media/image1.jpeg"/><Relationship Id="rId142" Type="http://schemas.openxmlformats.org/officeDocument/2006/relationships/hyperlink" Target="https://www.instagram.com/p/C6I87KbLXsu/?igsh=cTI1cTR1YTZ6NGtq" TargetMode="External"/><Relationship Id="rId184" Type="http://schemas.openxmlformats.org/officeDocument/2006/relationships/hyperlink" Target="https://www.instagram.com/reel/CsLMiwUO5c9/?igshid=MzRlODBiNWFlZA" TargetMode="External"/><Relationship Id="rId251" Type="http://schemas.openxmlformats.org/officeDocument/2006/relationships/hyperlink" Target="https://kundelik.kz/marks?school=1000001828996&amp;group=2239758581444969580&amp;student=1000014844100&amp;tab=stats" TargetMode="External"/><Relationship Id="rId46" Type="http://schemas.openxmlformats.org/officeDocument/2006/relationships/image" Target="media/image21.png"/><Relationship Id="rId293" Type="http://schemas.openxmlformats.org/officeDocument/2006/relationships/image" Target="media/image125.jpeg"/><Relationship Id="rId307" Type="http://schemas.openxmlformats.org/officeDocument/2006/relationships/hyperlink" Target="https://docs.google.com/document/d/1ftUQ9HbkC0rIRfJkf2WsfQsbospzNtSL/edit?usp=sharing&amp;ouid=112978714660001673129&amp;rtpof=true&amp;sd=true" TargetMode="External"/><Relationship Id="rId349" Type="http://schemas.openxmlformats.org/officeDocument/2006/relationships/hyperlink" Target="https://drive.google.com/file/d/1trEV6WgdiHr2fFB9fSVGIx28CgMOAimM/view?usp=drive_link%25D1%258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024-2025%20&#1089;%20&#1092;&#1083;&#1077;&#1096;&#1082;&#1080;\2024-2025\&#1057;&#1072;&#1084;&#1086;&#1072;&#1090;&#1090;&#1077;&#1089;&#1090;&#1072;&#1094;&#1080;&#1103;\&#1085;&#1072;%2027.0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2024-2025%20&#1089;%20&#1092;&#1083;&#1077;&#1096;&#1082;&#1080;\2024-2025\&#1057;&#1072;&#1084;&#1086;&#1072;&#1090;&#1090;&#1077;&#1089;&#1090;&#1072;&#1094;&#1080;&#1103;\&#1085;&#1072;%2027.05.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50;&#1043;&#1059;53\Desktop\&#1051;&#1080;&#1089;&#1090;%20XLS%20(2).xls"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r>
              <a:rPr lang="ru-RU" sz="1600" b="1">
                <a:solidFill>
                  <a:srgbClr val="002060"/>
                </a:solidFill>
              </a:rPr>
              <a:t>Контингент учащихся за три года</a:t>
            </a:r>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Лист1!$B$11:$B$12</c:f>
              <c:strCache>
                <c:ptCount val="2"/>
                <c:pt idx="0">
                  <c:v>Число учащихся по годам обучения</c:v>
                </c:pt>
                <c:pt idx="1">
                  <c:v>2022-2023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На начальной ступени</c:v>
                </c:pt>
                <c:pt idx="1">
                  <c:v>На основной ступени</c:v>
                </c:pt>
                <c:pt idx="2">
                  <c:v>На старшей ступени</c:v>
                </c:pt>
                <c:pt idx="3">
                  <c:v>Итого</c:v>
                </c:pt>
              </c:strCache>
            </c:strRef>
          </c:cat>
          <c:val>
            <c:numRef>
              <c:f>Лист1!$B$13:$B$16</c:f>
              <c:numCache>
                <c:formatCode>General</c:formatCode>
                <c:ptCount val="4"/>
                <c:pt idx="0">
                  <c:v>1606</c:v>
                </c:pt>
                <c:pt idx="1">
                  <c:v>151</c:v>
                </c:pt>
                <c:pt idx="2">
                  <c:v>320</c:v>
                </c:pt>
                <c:pt idx="3">
                  <c:v>3436</c:v>
                </c:pt>
              </c:numCache>
            </c:numRef>
          </c:val>
          <c:extLst>
            <c:ext xmlns:c16="http://schemas.microsoft.com/office/drawing/2014/chart" uri="{C3380CC4-5D6E-409C-BE32-E72D297353CC}">
              <c16:uniqueId val="{00000000-CA8D-4DE3-B0A4-27C35BA4A22A}"/>
            </c:ext>
          </c:extLst>
        </c:ser>
        <c:ser>
          <c:idx val="1"/>
          <c:order val="1"/>
          <c:tx>
            <c:strRef>
              <c:f>Лист1!$C$11:$C$12</c:f>
              <c:strCache>
                <c:ptCount val="2"/>
                <c:pt idx="0">
                  <c:v>Число учащихся по годам обучения</c:v>
                </c:pt>
                <c:pt idx="1">
                  <c:v>2023-2024</c:v>
                </c:pt>
              </c:strCache>
            </c:strRef>
          </c:tx>
          <c:spPr>
            <a:solidFill>
              <a:schemeClr val="accent2"/>
            </a:solidFill>
            <a:ln>
              <a:noFill/>
            </a:ln>
            <a:effectLst/>
            <a:sp3d/>
          </c:spPr>
          <c:invertIfNegative val="0"/>
          <c:dLbls>
            <c:dLbl>
              <c:idx val="0"/>
              <c:layout>
                <c:manualLayout>
                  <c:x val="-5.4421768707483012E-2"/>
                  <c:y val="-2.3426065094333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D-4DE3-B0A4-27C35BA4A22A}"/>
                </c:ext>
              </c:extLst>
            </c:dLbl>
            <c:dLbl>
              <c:idx val="1"/>
              <c:layout>
                <c:manualLayout>
                  <c:x val="-2.2675736961451289E-2"/>
                  <c:y val="-1.952172091194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D-4DE3-B0A4-27C35BA4A22A}"/>
                </c:ext>
              </c:extLst>
            </c:dLbl>
            <c:dLbl>
              <c:idx val="2"/>
              <c:layout>
                <c:manualLayout>
                  <c:x val="-1.5873015873015872E-2"/>
                  <c:y val="-4.6852130188665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8D-4DE3-B0A4-27C35BA4A22A}"/>
                </c:ext>
              </c:extLst>
            </c:dLbl>
            <c:dLbl>
              <c:idx val="3"/>
              <c:layout>
                <c:manualLayout>
                  <c:x val="-2.9478458049886705E-2"/>
                  <c:y val="-1.952172091194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8D-4DE3-B0A4-27C35BA4A22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На начальной ступени</c:v>
                </c:pt>
                <c:pt idx="1">
                  <c:v>На основной ступени</c:v>
                </c:pt>
                <c:pt idx="2">
                  <c:v>На старшей ступени</c:v>
                </c:pt>
                <c:pt idx="3">
                  <c:v>Итого</c:v>
                </c:pt>
              </c:strCache>
            </c:strRef>
          </c:cat>
          <c:val>
            <c:numRef>
              <c:f>Лист1!$C$13:$C$16</c:f>
              <c:numCache>
                <c:formatCode>General</c:formatCode>
                <c:ptCount val="4"/>
                <c:pt idx="0">
                  <c:v>1557</c:v>
                </c:pt>
                <c:pt idx="1">
                  <c:v>1717</c:v>
                </c:pt>
                <c:pt idx="2">
                  <c:v>341</c:v>
                </c:pt>
                <c:pt idx="3">
                  <c:v>3615</c:v>
                </c:pt>
              </c:numCache>
            </c:numRef>
          </c:val>
          <c:extLst>
            <c:ext xmlns:c16="http://schemas.microsoft.com/office/drawing/2014/chart" uri="{C3380CC4-5D6E-409C-BE32-E72D297353CC}">
              <c16:uniqueId val="{00000005-CA8D-4DE3-B0A4-27C35BA4A22A}"/>
            </c:ext>
          </c:extLst>
        </c:ser>
        <c:ser>
          <c:idx val="2"/>
          <c:order val="2"/>
          <c:tx>
            <c:strRef>
              <c:f>Лист1!$D$11:$D$12</c:f>
              <c:strCache>
                <c:ptCount val="2"/>
                <c:pt idx="0">
                  <c:v>Число учащихся по годам обучения</c:v>
                </c:pt>
                <c:pt idx="1">
                  <c:v>2024-2025</c:v>
                </c:pt>
              </c:strCache>
            </c:strRef>
          </c:tx>
          <c:spPr>
            <a:solidFill>
              <a:schemeClr val="accent3"/>
            </a:solidFill>
            <a:ln>
              <a:noFill/>
            </a:ln>
            <a:effectLst/>
            <a:sp3d/>
          </c:spPr>
          <c:invertIfNegative val="0"/>
          <c:dLbls>
            <c:dLbl>
              <c:idx val="0"/>
              <c:layout>
                <c:manualLayout>
                  <c:x val="-4.1571704189453035E-17"/>
                  <c:y val="-7.027819528299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8D-4DE3-B0A4-27C35BA4A22A}"/>
                </c:ext>
              </c:extLst>
            </c:dLbl>
            <c:dLbl>
              <c:idx val="1"/>
              <c:layout>
                <c:manualLayout>
                  <c:x val="2.2675736961451248E-3"/>
                  <c:y val="-4.6852130188665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8D-4DE3-B0A4-27C35BA4A22A}"/>
                </c:ext>
              </c:extLst>
            </c:dLbl>
            <c:dLbl>
              <c:idx val="2"/>
              <c:layout>
                <c:manualLayout>
                  <c:x val="-3.4013605442176874E-2"/>
                  <c:y val="-5.8565162735832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8D-4DE3-B0A4-27C35BA4A22A}"/>
                </c:ext>
              </c:extLst>
            </c:dLbl>
            <c:dLbl>
              <c:idx val="3"/>
              <c:layout>
                <c:manualLayout>
                  <c:x val="1.3605442176870748E-2"/>
                  <c:y val="-5.8565162735832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8D-4DE3-B0A4-27C35BA4A22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На начальной ступени</c:v>
                </c:pt>
                <c:pt idx="1">
                  <c:v>На основной ступени</c:v>
                </c:pt>
                <c:pt idx="2">
                  <c:v>На старшей ступени</c:v>
                </c:pt>
                <c:pt idx="3">
                  <c:v>Итого</c:v>
                </c:pt>
              </c:strCache>
            </c:strRef>
          </c:cat>
          <c:val>
            <c:numRef>
              <c:f>Лист1!$D$13:$D$16</c:f>
              <c:numCache>
                <c:formatCode>General</c:formatCode>
                <c:ptCount val="4"/>
                <c:pt idx="0">
                  <c:v>1556</c:v>
                </c:pt>
                <c:pt idx="1">
                  <c:v>1816</c:v>
                </c:pt>
                <c:pt idx="2">
                  <c:v>350</c:v>
                </c:pt>
                <c:pt idx="3">
                  <c:v>3722</c:v>
                </c:pt>
              </c:numCache>
            </c:numRef>
          </c:val>
          <c:extLst>
            <c:ext xmlns:c16="http://schemas.microsoft.com/office/drawing/2014/chart" uri="{C3380CC4-5D6E-409C-BE32-E72D297353CC}">
              <c16:uniqueId val="{0000000A-CA8D-4DE3-B0A4-27C35BA4A22A}"/>
            </c:ext>
          </c:extLst>
        </c:ser>
        <c:dLbls>
          <c:showLegendKey val="0"/>
          <c:showVal val="1"/>
          <c:showCatName val="0"/>
          <c:showSerName val="0"/>
          <c:showPercent val="0"/>
          <c:showBubbleSize val="0"/>
        </c:dLbls>
        <c:gapWidth val="150"/>
        <c:shape val="box"/>
        <c:axId val="1426638767"/>
        <c:axId val="1412704431"/>
        <c:axId val="1416268191"/>
      </c:bar3DChart>
      <c:catAx>
        <c:axId val="14266387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412704431"/>
        <c:crosses val="autoZero"/>
        <c:auto val="1"/>
        <c:lblAlgn val="ctr"/>
        <c:lblOffset val="100"/>
        <c:noMultiLvlLbl val="0"/>
      </c:catAx>
      <c:valAx>
        <c:axId val="141270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6638767"/>
        <c:crosses val="autoZero"/>
        <c:crossBetween val="between"/>
      </c:valAx>
      <c:serAx>
        <c:axId val="1416268191"/>
        <c:scaling>
          <c:orientation val="minMax"/>
        </c:scaling>
        <c:delete val="1"/>
        <c:axPos val="b"/>
        <c:majorTickMark val="none"/>
        <c:minorTickMark val="none"/>
        <c:tickLblPos val="nextTo"/>
        <c:crossAx val="141270443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Предметы по выбору</a:t>
            </a:r>
          </a:p>
        </c:rich>
      </c:tx>
      <c:layout>
        <c:manualLayout>
          <c:xMode val="edge"/>
          <c:yMode val="edge"/>
          <c:x val="0.3394212962962963"/>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A29-4179-87E5-A65A25E61A3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A29-4179-87E5-A65A25E61A3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A29-4179-87E5-A65A25E61A3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A29-4179-87E5-A65A25E61A3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A29-4179-87E5-A65A25E61A3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A29-4179-87E5-A65A25E61A3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A29-4179-87E5-A65A25E61A3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A29-4179-87E5-A65A25E61A31}"/>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A29-4179-87E5-A65A25E61A31}"/>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7A29-4179-87E5-A65A25E61A31}"/>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7A29-4179-87E5-A65A25E61A31}"/>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7A29-4179-87E5-A65A25E61A31}"/>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7A29-4179-87E5-A65A25E61A31}"/>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7A29-4179-87E5-A65A25E61A31}"/>
                </c:ext>
              </c:extLst>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7A29-4179-87E5-A65A25E61A31}"/>
                </c:ext>
              </c:extLst>
            </c:dLbl>
            <c:dLbl>
              <c:idx val="6"/>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7A29-4179-87E5-A65A25E61A31}"/>
                </c:ext>
              </c:extLst>
            </c:dLbl>
            <c:dLbl>
              <c:idx val="7"/>
              <c:spPr>
                <a:noFill/>
                <a:ln>
                  <a:noFill/>
                </a:ln>
                <a:effectLst/>
              </c:spPr>
              <c:txPr>
                <a:bodyPr rot="0" spcFirstLastPara="1" vertOverflow="ellipsis" vert="horz" wrap="square" anchor="ctr" anchorCtr="1"/>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7A29-4179-87E5-A65A25E61A31}"/>
                </c:ext>
              </c:extLst>
            </c:dLbl>
            <c:dLbl>
              <c:idx val="8"/>
              <c:spPr>
                <a:noFill/>
                <a:ln>
                  <a:noFill/>
                </a:ln>
                <a:effectLst/>
              </c:spPr>
              <c:txPr>
                <a:bodyPr rot="0" spcFirstLastPara="1" vertOverflow="ellipsis" vert="horz" wrap="square" anchor="ctr" anchorCtr="1"/>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1-7A29-4179-87E5-A65A25E61A31}"/>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Физика</c:v>
                </c:pt>
                <c:pt idx="1">
                  <c:v>Геометрия</c:v>
                </c:pt>
                <c:pt idx="2">
                  <c:v>Основы права</c:v>
                </c:pt>
                <c:pt idx="3">
                  <c:v>Английский язык</c:v>
                </c:pt>
                <c:pt idx="4">
                  <c:v>Биология</c:v>
                </c:pt>
                <c:pt idx="5">
                  <c:v>География</c:v>
                </c:pt>
                <c:pt idx="6">
                  <c:v>Русская литература</c:v>
                </c:pt>
                <c:pt idx="7">
                  <c:v>Информатика</c:v>
                </c:pt>
                <c:pt idx="8">
                  <c:v>В история</c:v>
                </c:pt>
              </c:strCache>
            </c:strRef>
          </c:cat>
          <c:val>
            <c:numRef>
              <c:f>Лист1!$B$2:$B$10</c:f>
              <c:numCache>
                <c:formatCode>General</c:formatCode>
                <c:ptCount val="9"/>
                <c:pt idx="0">
                  <c:v>89.4</c:v>
                </c:pt>
                <c:pt idx="1">
                  <c:v>100</c:v>
                </c:pt>
                <c:pt idx="2">
                  <c:v>71.400000000000006</c:v>
                </c:pt>
                <c:pt idx="3">
                  <c:v>100</c:v>
                </c:pt>
                <c:pt idx="4">
                  <c:v>100</c:v>
                </c:pt>
                <c:pt idx="5">
                  <c:v>95</c:v>
                </c:pt>
                <c:pt idx="6">
                  <c:v>67</c:v>
                </c:pt>
                <c:pt idx="7">
                  <c:v>79</c:v>
                </c:pt>
                <c:pt idx="8">
                  <c:v>100</c:v>
                </c:pt>
              </c:numCache>
            </c:numRef>
          </c:val>
          <c:extLst>
            <c:ext xmlns:c16="http://schemas.microsoft.com/office/drawing/2014/chart" uri="{C3380CC4-5D6E-409C-BE32-E72D297353CC}">
              <c16:uniqueId val="{00000012-7A29-4179-87E5-A65A25E61A3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r>
              <a:rPr lang="ru-RU" sz="1600" b="1">
                <a:solidFill>
                  <a:srgbClr val="002060"/>
                </a:solidFill>
              </a:rPr>
              <a:t>Вид образования</a:t>
            </a:r>
          </a:p>
        </c:rich>
      </c:tx>
      <c:overlay val="0"/>
      <c:spPr>
        <a:noFill/>
        <a:ln>
          <a:noFill/>
        </a:ln>
        <a:effectLst/>
      </c:spPr>
      <c:txPr>
        <a:bodyPr rot="0" spcFirstLastPara="1" vertOverflow="ellipsis" vert="horz" wrap="square" anchor="ctr" anchorCtr="1"/>
        <a:lstStyle/>
        <a:p>
          <a:pPr>
            <a:defRPr sz="1600" b="1" i="0" u="none" strike="noStrike" kern="1200" spc="0" baseline="0">
              <a:solidFill>
                <a:srgbClr val="00206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Лист2!$A$5</c:f>
              <c:strCache>
                <c:ptCount val="1"/>
                <c:pt idx="0">
                  <c:v>Специальное образование</c:v>
                </c:pt>
              </c:strCache>
            </c:strRef>
          </c:tx>
          <c:spPr>
            <a:solidFill>
              <a:schemeClr val="accent1"/>
            </a:solidFill>
            <a:ln>
              <a:noFill/>
            </a:ln>
            <a:effectLst/>
            <a:sp3d/>
          </c:spPr>
          <c:invertIfNegative val="0"/>
          <c:dLbls>
            <c:dLbl>
              <c:idx val="1"/>
              <c:layout>
                <c:manualLayout>
                  <c:x val="-4.1497513274658129E-2"/>
                  <c:y val="6.43267422721010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81-4A1B-9B6A-283C1F0F8712}"/>
                </c:ext>
              </c:extLst>
            </c:dLbl>
            <c:dLbl>
              <c:idx val="2"/>
              <c:layout>
                <c:manualLayout>
                  <c:x val="1.6238157368344486E-2"/>
                  <c:y val="-3.508771929824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81-4A1B-9B6A-283C1F0F87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Лист2!$B$4:$D$4</c:f>
              <c:strCache>
                <c:ptCount val="3"/>
                <c:pt idx="0">
                  <c:v>2022-2023</c:v>
                </c:pt>
                <c:pt idx="1">
                  <c:v>2023-2024</c:v>
                </c:pt>
                <c:pt idx="2">
                  <c:v>2024-2025</c:v>
                </c:pt>
              </c:strCache>
            </c:strRef>
          </c:cat>
          <c:val>
            <c:numRef>
              <c:f>Лист2!$B$5:$D$5</c:f>
              <c:numCache>
                <c:formatCode>General</c:formatCode>
                <c:ptCount val="3"/>
                <c:pt idx="0">
                  <c:v>24</c:v>
                </c:pt>
                <c:pt idx="1">
                  <c:v>17</c:v>
                </c:pt>
                <c:pt idx="2">
                  <c:v>27</c:v>
                </c:pt>
              </c:numCache>
            </c:numRef>
          </c:val>
          <c:extLst>
            <c:ext xmlns:c16="http://schemas.microsoft.com/office/drawing/2014/chart" uri="{C3380CC4-5D6E-409C-BE32-E72D297353CC}">
              <c16:uniqueId val="{00000002-EA81-4A1B-9B6A-283C1F0F8712}"/>
            </c:ext>
          </c:extLst>
        </c:ser>
        <c:ser>
          <c:idx val="1"/>
          <c:order val="1"/>
          <c:tx>
            <c:strRef>
              <c:f>Лист2!$A$6</c:f>
              <c:strCache>
                <c:ptCount val="1"/>
                <c:pt idx="0">
                  <c:v>ООП</c:v>
                </c:pt>
              </c:strCache>
            </c:strRef>
          </c:tx>
          <c:spPr>
            <a:solidFill>
              <a:schemeClr val="accent2"/>
            </a:solidFill>
            <a:ln>
              <a:noFill/>
            </a:ln>
            <a:effectLst/>
            <a:sp3d/>
          </c:spPr>
          <c:invertIfNegative val="0"/>
          <c:dLbls>
            <c:dLbl>
              <c:idx val="0"/>
              <c:layout>
                <c:manualLayout>
                  <c:x val="-2.3455116198719848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81-4A1B-9B6A-283C1F0F8712}"/>
                </c:ext>
              </c:extLst>
            </c:dLbl>
            <c:dLbl>
              <c:idx val="1"/>
              <c:layout>
                <c:manualLayout>
                  <c:x val="-1.8042397075938319E-3"/>
                  <c:y val="-4.2105263157894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81-4A1B-9B6A-283C1F0F8712}"/>
                </c:ext>
              </c:extLst>
            </c:dLbl>
            <c:dLbl>
              <c:idx val="2"/>
              <c:layout>
                <c:manualLayout>
                  <c:x val="1.4433917660750655E-2"/>
                  <c:y val="-4.9122807017543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1-4A1B-9B6A-283C1F0F87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Лист2!$B$4:$D$4</c:f>
              <c:strCache>
                <c:ptCount val="3"/>
                <c:pt idx="0">
                  <c:v>2022-2023</c:v>
                </c:pt>
                <c:pt idx="1">
                  <c:v>2023-2024</c:v>
                </c:pt>
                <c:pt idx="2">
                  <c:v>2024-2025</c:v>
                </c:pt>
              </c:strCache>
            </c:strRef>
          </c:cat>
          <c:val>
            <c:numRef>
              <c:f>Лист2!$B$6:$D$6</c:f>
              <c:numCache>
                <c:formatCode>General</c:formatCode>
                <c:ptCount val="3"/>
                <c:pt idx="0">
                  <c:v>34</c:v>
                </c:pt>
                <c:pt idx="1">
                  <c:v>37</c:v>
                </c:pt>
                <c:pt idx="2">
                  <c:v>48</c:v>
                </c:pt>
              </c:numCache>
            </c:numRef>
          </c:val>
          <c:extLst>
            <c:ext xmlns:c16="http://schemas.microsoft.com/office/drawing/2014/chart" uri="{C3380CC4-5D6E-409C-BE32-E72D297353CC}">
              <c16:uniqueId val="{00000006-EA81-4A1B-9B6A-283C1F0F8712}"/>
            </c:ext>
          </c:extLst>
        </c:ser>
        <c:ser>
          <c:idx val="2"/>
          <c:order val="2"/>
          <c:tx>
            <c:strRef>
              <c:f>Лист2!$A$7</c:f>
              <c:strCache>
                <c:ptCount val="1"/>
                <c:pt idx="0">
                  <c:v>Обучение на дому</c:v>
                </c:pt>
              </c:strCache>
            </c:strRef>
          </c:tx>
          <c:spPr>
            <a:solidFill>
              <a:schemeClr val="accent3"/>
            </a:solidFill>
            <a:ln>
              <a:noFill/>
            </a:ln>
            <a:effectLst/>
            <a:sp3d/>
          </c:spPr>
          <c:invertIfNegative val="0"/>
          <c:dLbls>
            <c:dLbl>
              <c:idx val="0"/>
              <c:layout>
                <c:manualLayout>
                  <c:x val="0"/>
                  <c:y val="-6.3157894736842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81-4A1B-9B6A-283C1F0F8712}"/>
                </c:ext>
              </c:extLst>
            </c:dLbl>
            <c:dLbl>
              <c:idx val="1"/>
              <c:layout>
                <c:manualLayout>
                  <c:x val="2.886783532150131E-2"/>
                  <c:y val="-5.614035087719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81-4A1B-9B6A-283C1F0F8712}"/>
                </c:ext>
              </c:extLst>
            </c:dLbl>
            <c:dLbl>
              <c:idx val="2"/>
              <c:layout>
                <c:manualLayout>
                  <c:x val="5.9539910350596449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81-4A1B-9B6A-283C1F0F871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Лист2!$B$4:$D$4</c:f>
              <c:strCache>
                <c:ptCount val="3"/>
                <c:pt idx="0">
                  <c:v>2022-2023</c:v>
                </c:pt>
                <c:pt idx="1">
                  <c:v>2023-2024</c:v>
                </c:pt>
                <c:pt idx="2">
                  <c:v>2024-2025</c:v>
                </c:pt>
              </c:strCache>
            </c:strRef>
          </c:cat>
          <c:val>
            <c:numRef>
              <c:f>Лист2!$B$7:$D$7</c:f>
              <c:numCache>
                <c:formatCode>General</c:formatCode>
                <c:ptCount val="3"/>
                <c:pt idx="0">
                  <c:v>24</c:v>
                </c:pt>
                <c:pt idx="1">
                  <c:v>20</c:v>
                </c:pt>
                <c:pt idx="2">
                  <c:v>26</c:v>
                </c:pt>
              </c:numCache>
            </c:numRef>
          </c:val>
          <c:extLst>
            <c:ext xmlns:c16="http://schemas.microsoft.com/office/drawing/2014/chart" uri="{C3380CC4-5D6E-409C-BE32-E72D297353CC}">
              <c16:uniqueId val="{0000000A-EA81-4A1B-9B6A-283C1F0F8712}"/>
            </c:ext>
          </c:extLst>
        </c:ser>
        <c:dLbls>
          <c:showLegendKey val="0"/>
          <c:showVal val="1"/>
          <c:showCatName val="0"/>
          <c:showSerName val="0"/>
          <c:showPercent val="0"/>
          <c:showBubbleSize val="0"/>
        </c:dLbls>
        <c:gapWidth val="150"/>
        <c:shape val="box"/>
        <c:axId val="885499263"/>
        <c:axId val="1157163311"/>
        <c:axId val="1163095631"/>
      </c:bar3DChart>
      <c:catAx>
        <c:axId val="885499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157163311"/>
        <c:crosses val="autoZero"/>
        <c:auto val="1"/>
        <c:lblAlgn val="ctr"/>
        <c:lblOffset val="100"/>
        <c:noMultiLvlLbl val="0"/>
      </c:catAx>
      <c:valAx>
        <c:axId val="1157163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5499263"/>
        <c:crosses val="autoZero"/>
        <c:crossBetween val="between"/>
      </c:valAx>
      <c:serAx>
        <c:axId val="1163095631"/>
        <c:scaling>
          <c:orientation val="minMax"/>
        </c:scaling>
        <c:delete val="1"/>
        <c:axPos val="b"/>
        <c:majorTickMark val="none"/>
        <c:minorTickMark val="none"/>
        <c:tickLblPos val="nextTo"/>
        <c:crossAx val="1157163311"/>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400" b="1"/>
              <a:t>В разрезе трех лет</a:t>
            </a:r>
            <a:endParaRPr lang="en-US"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Лист3!$A$5</c:f>
              <c:strCache>
                <c:ptCount val="1"/>
                <c:pt idx="0">
                  <c:v>Процент успеваемости</c:v>
                </c:pt>
              </c:strCache>
            </c:strRef>
          </c:tx>
          <c:spPr>
            <a:solidFill>
              <a:schemeClr val="accent1"/>
            </a:solidFill>
            <a:ln>
              <a:noFill/>
            </a:ln>
            <a:effectLst/>
            <a:sp3d/>
          </c:spPr>
          <c:invertIfNegative val="0"/>
          <c:dLbls>
            <c:dLbl>
              <c:idx val="0"/>
              <c:layout>
                <c:manualLayout>
                  <c:x val="-6.5466448445171853E-3"/>
                  <c:y val="-5.011186388512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A0-4748-80E4-C4274B1BEA1D}"/>
                </c:ext>
              </c:extLst>
            </c:dLbl>
            <c:dLbl>
              <c:idx val="1"/>
              <c:layout>
                <c:manualLayout>
                  <c:x val="0"/>
                  <c:y val="-3.5794188489378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A0-4748-80E4-C4274B1BEA1D}"/>
                </c:ext>
              </c:extLst>
            </c:dLbl>
            <c:dLbl>
              <c:idx val="2"/>
              <c:layout>
                <c:manualLayout>
                  <c:x val="0"/>
                  <c:y val="-3.9373607338315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A0-4748-80E4-C4274B1BEA1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Лист3!$B$4:$D$4</c:f>
              <c:strCache>
                <c:ptCount val="3"/>
                <c:pt idx="0">
                  <c:v>2022-2023 (6М)</c:v>
                </c:pt>
                <c:pt idx="1">
                  <c:v>2023-2024 (7М)</c:v>
                </c:pt>
                <c:pt idx="2">
                  <c:v>2024-2025 (8М)</c:v>
                </c:pt>
              </c:strCache>
            </c:strRef>
          </c:cat>
          <c:val>
            <c:numRef>
              <c:f>Лист3!$B$5:$D$5</c:f>
              <c:numCache>
                <c:formatCode>General</c:formatCode>
                <c:ptCount val="3"/>
                <c:pt idx="0">
                  <c:v>100</c:v>
                </c:pt>
                <c:pt idx="1">
                  <c:v>100</c:v>
                </c:pt>
                <c:pt idx="2">
                  <c:v>100</c:v>
                </c:pt>
              </c:numCache>
            </c:numRef>
          </c:val>
          <c:extLst>
            <c:ext xmlns:c16="http://schemas.microsoft.com/office/drawing/2014/chart" uri="{C3380CC4-5D6E-409C-BE32-E72D297353CC}">
              <c16:uniqueId val="{00000003-0EA0-4748-80E4-C4274B1BEA1D}"/>
            </c:ext>
          </c:extLst>
        </c:ser>
        <c:ser>
          <c:idx val="1"/>
          <c:order val="1"/>
          <c:tx>
            <c:strRef>
              <c:f>Лист3!$A$6</c:f>
              <c:strCache>
                <c:ptCount val="1"/>
                <c:pt idx="0">
                  <c:v>Процент качества</c:v>
                </c:pt>
              </c:strCache>
            </c:strRef>
          </c:tx>
          <c:spPr>
            <a:solidFill>
              <a:schemeClr val="accent2"/>
            </a:solidFill>
            <a:ln>
              <a:noFill/>
            </a:ln>
            <a:effectLst/>
            <a:sp3d/>
          </c:spPr>
          <c:invertIfNegative val="0"/>
          <c:dLbls>
            <c:dLbl>
              <c:idx val="0"/>
              <c:layout>
                <c:manualLayout>
                  <c:x val="3.9279869067103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A0-4748-80E4-C4274B1BEA1D}"/>
                </c:ext>
              </c:extLst>
            </c:dLbl>
            <c:dLbl>
              <c:idx val="1"/>
              <c:layout>
                <c:manualLayout>
                  <c:x val="5.4555373704309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A0-4748-80E4-C4274B1BEA1D}"/>
                </c:ext>
              </c:extLst>
            </c:dLbl>
            <c:dLbl>
              <c:idx val="2"/>
              <c:layout>
                <c:manualLayout>
                  <c:x val="6.5466448445171854E-2"/>
                  <c:y val="3.57941884893781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A0-4748-80E4-C4274B1BEA1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Лист3!$B$4:$D$4</c:f>
              <c:strCache>
                <c:ptCount val="3"/>
                <c:pt idx="0">
                  <c:v>2022-2023 (6М)</c:v>
                </c:pt>
                <c:pt idx="1">
                  <c:v>2023-2024 (7М)</c:v>
                </c:pt>
                <c:pt idx="2">
                  <c:v>2024-2025 (8М)</c:v>
                </c:pt>
              </c:strCache>
            </c:strRef>
          </c:cat>
          <c:val>
            <c:numRef>
              <c:f>Лист3!$B$6:$D$6</c:f>
              <c:numCache>
                <c:formatCode>General</c:formatCode>
                <c:ptCount val="3"/>
                <c:pt idx="0">
                  <c:v>0</c:v>
                </c:pt>
                <c:pt idx="1">
                  <c:v>0</c:v>
                </c:pt>
                <c:pt idx="2">
                  <c:v>0</c:v>
                </c:pt>
              </c:numCache>
            </c:numRef>
          </c:val>
          <c:extLst>
            <c:ext xmlns:c16="http://schemas.microsoft.com/office/drawing/2014/chart" uri="{C3380CC4-5D6E-409C-BE32-E72D297353CC}">
              <c16:uniqueId val="{00000007-0EA0-4748-80E4-C4274B1BEA1D}"/>
            </c:ext>
          </c:extLst>
        </c:ser>
        <c:ser>
          <c:idx val="2"/>
          <c:order val="2"/>
          <c:tx>
            <c:strRef>
              <c:f>Лист3!$A$7</c:f>
              <c:strCache>
                <c:ptCount val="1"/>
                <c:pt idx="0">
                  <c:v>Процент качества знания по предметам</c:v>
                </c:pt>
              </c:strCache>
            </c:strRef>
          </c:tx>
          <c:spPr>
            <a:solidFill>
              <a:schemeClr val="accent3"/>
            </a:solidFill>
            <a:ln>
              <a:noFill/>
            </a:ln>
            <a:effectLst/>
            <a:sp3d/>
          </c:spPr>
          <c:invertIfNegative val="0"/>
          <c:dLbls>
            <c:dLbl>
              <c:idx val="0"/>
              <c:layout>
                <c:manualLayout>
                  <c:x val="-3.2733224222585927E-2"/>
                  <c:y val="-3.221476964044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A0-4748-80E4-C4274B1BEA1D}"/>
                </c:ext>
              </c:extLst>
            </c:dLbl>
            <c:dLbl>
              <c:idx val="1"/>
              <c:layout>
                <c:manualLayout>
                  <c:x val="-3.7097654118930713E-2"/>
                  <c:y val="-3.579418848937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A0-4748-80E4-C4274B1BEA1D}"/>
                </c:ext>
              </c:extLst>
            </c:dLbl>
            <c:dLbl>
              <c:idx val="2"/>
              <c:layout>
                <c:manualLayout>
                  <c:x val="-3.2733224222586003E-2"/>
                  <c:y val="-6.4429539280880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A0-4748-80E4-C4274B1BEA1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Лист3!$B$4:$D$4</c:f>
              <c:strCache>
                <c:ptCount val="3"/>
                <c:pt idx="0">
                  <c:v>2022-2023 (6М)</c:v>
                </c:pt>
                <c:pt idx="1">
                  <c:v>2023-2024 (7М)</c:v>
                </c:pt>
                <c:pt idx="2">
                  <c:v>2024-2025 (8М)</c:v>
                </c:pt>
              </c:strCache>
            </c:strRef>
          </c:cat>
          <c:val>
            <c:numRef>
              <c:f>Лист3!$B$7:$D$7</c:f>
              <c:numCache>
                <c:formatCode>General</c:formatCode>
                <c:ptCount val="3"/>
                <c:pt idx="0">
                  <c:v>45</c:v>
                </c:pt>
                <c:pt idx="1">
                  <c:v>48</c:v>
                </c:pt>
                <c:pt idx="2">
                  <c:v>33</c:v>
                </c:pt>
              </c:numCache>
            </c:numRef>
          </c:val>
          <c:extLst>
            <c:ext xmlns:c16="http://schemas.microsoft.com/office/drawing/2014/chart" uri="{C3380CC4-5D6E-409C-BE32-E72D297353CC}">
              <c16:uniqueId val="{0000000B-0EA0-4748-80E4-C4274B1BEA1D}"/>
            </c:ext>
          </c:extLst>
        </c:ser>
        <c:dLbls>
          <c:showLegendKey val="0"/>
          <c:showVal val="1"/>
          <c:showCatName val="0"/>
          <c:showSerName val="0"/>
          <c:showPercent val="0"/>
          <c:showBubbleSize val="0"/>
        </c:dLbls>
        <c:gapWidth val="150"/>
        <c:shape val="box"/>
        <c:axId val="1264798655"/>
        <c:axId val="1270808607"/>
        <c:axId val="1265020015"/>
      </c:bar3DChart>
      <c:catAx>
        <c:axId val="12647986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270808607"/>
        <c:crosses val="autoZero"/>
        <c:auto val="1"/>
        <c:lblAlgn val="ctr"/>
        <c:lblOffset val="100"/>
        <c:noMultiLvlLbl val="0"/>
      </c:catAx>
      <c:valAx>
        <c:axId val="1270808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4798655"/>
        <c:crosses val="autoZero"/>
        <c:crossBetween val="between"/>
      </c:valAx>
      <c:serAx>
        <c:axId val="1265020015"/>
        <c:scaling>
          <c:orientation val="minMax"/>
        </c:scaling>
        <c:delete val="1"/>
        <c:axPos val="b"/>
        <c:majorTickMark val="none"/>
        <c:minorTickMark val="none"/>
        <c:tickLblPos val="nextTo"/>
        <c:crossAx val="1270808607"/>
        <c:crosses val="autoZero"/>
      </c:serAx>
      <c:spPr>
        <a:noFill/>
        <a:ln>
          <a:noFill/>
        </a:ln>
        <a:effectLst/>
      </c:spPr>
    </c:plotArea>
    <c:legend>
      <c:legendPos val="b"/>
      <c:layout>
        <c:manualLayout>
          <c:xMode val="edge"/>
          <c:yMode val="edge"/>
          <c:x val="6.7212048575761088E-2"/>
          <c:y val="0.76372030702958404"/>
          <c:w val="0.8633935160723567"/>
          <c:h val="0.2148031798767890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коррекции связной речи</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Лист4!$A$6</c:f>
              <c:strCache>
                <c:ptCount val="1"/>
                <c:pt idx="0">
                  <c:v>2022-2023 учебный год</c:v>
                </c:pt>
              </c:strCache>
            </c:strRef>
          </c:tx>
          <c:spPr>
            <a:solidFill>
              <a:schemeClr val="accent1"/>
            </a:solidFill>
            <a:ln>
              <a:noFill/>
            </a:ln>
            <a:effectLst/>
            <a:sp3d/>
          </c:spPr>
          <c:invertIfNegative val="0"/>
          <c:dLbls>
            <c:dLbl>
              <c:idx val="0"/>
              <c:layout>
                <c:manualLayout>
                  <c:x val="-2.3923444976076555E-2"/>
                  <c:y val="-3.7094275279115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E-44CA-B625-13459A2F8F7D}"/>
                </c:ext>
              </c:extLst>
            </c:dLbl>
            <c:dLbl>
              <c:idx val="1"/>
              <c:layout>
                <c:manualLayout>
                  <c:x val="-5.2862240220756411E-2"/>
                  <c:y val="0.16439825899505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E-44CA-B625-13459A2F8F7D}"/>
                </c:ext>
              </c:extLst>
            </c:dLbl>
            <c:dLbl>
              <c:idx val="2"/>
              <c:layout>
                <c:manualLayout>
                  <c:x val="-5.5187405278769718E-2"/>
                  <c:y val="0.20880540402669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E-44CA-B625-13459A2F8F7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Лист4!$B$5:$D$5</c:f>
              <c:strCache>
                <c:ptCount val="3"/>
                <c:pt idx="0">
                  <c:v>Высокий уровень</c:v>
                </c:pt>
                <c:pt idx="1">
                  <c:v>Средний уровень</c:v>
                </c:pt>
                <c:pt idx="2">
                  <c:v>Низкий уровень</c:v>
                </c:pt>
              </c:strCache>
            </c:strRef>
          </c:cat>
          <c:val>
            <c:numRef>
              <c:f>Лист4!$B$6:$D$6</c:f>
              <c:numCache>
                <c:formatCode>0%</c:formatCode>
                <c:ptCount val="3"/>
                <c:pt idx="0">
                  <c:v>0.15</c:v>
                </c:pt>
                <c:pt idx="1">
                  <c:v>0.35</c:v>
                </c:pt>
                <c:pt idx="2">
                  <c:v>0.5</c:v>
                </c:pt>
              </c:numCache>
            </c:numRef>
          </c:val>
          <c:extLst>
            <c:ext xmlns:c16="http://schemas.microsoft.com/office/drawing/2014/chart" uri="{C3380CC4-5D6E-409C-BE32-E72D297353CC}">
              <c16:uniqueId val="{00000003-BE2E-44CA-B625-13459A2F8F7D}"/>
            </c:ext>
          </c:extLst>
        </c:ser>
        <c:ser>
          <c:idx val="1"/>
          <c:order val="1"/>
          <c:tx>
            <c:strRef>
              <c:f>Лист4!$A$7</c:f>
              <c:strCache>
                <c:ptCount val="1"/>
                <c:pt idx="0">
                  <c:v>2023-2024 учебный год</c:v>
                </c:pt>
              </c:strCache>
            </c:strRef>
          </c:tx>
          <c:spPr>
            <a:solidFill>
              <a:schemeClr val="accent2"/>
            </a:solidFill>
            <a:ln>
              <a:noFill/>
            </a:ln>
            <a:effectLst/>
            <a:sp3d/>
          </c:spPr>
          <c:invertIfNegative val="0"/>
          <c:dLbls>
            <c:dLbl>
              <c:idx val="0"/>
              <c:layout>
                <c:manualLayout>
                  <c:x val="-4.9441786283891544E-2"/>
                  <c:y val="-1.236475842637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E-44CA-B625-13459A2F8F7D}"/>
                </c:ext>
              </c:extLst>
            </c:dLbl>
            <c:dLbl>
              <c:idx val="1"/>
              <c:layout>
                <c:manualLayout>
                  <c:x val="-9.5693779904306216E-3"/>
                  <c:y val="-4.1215861421239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E-44CA-B625-13459A2F8F7D}"/>
                </c:ext>
              </c:extLst>
            </c:dLbl>
            <c:dLbl>
              <c:idx val="2"/>
              <c:layout>
                <c:manualLayout>
                  <c:x val="2.5518341307814992E-2"/>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E-44CA-B625-13459A2F8F7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Лист4!$B$5:$D$5</c:f>
              <c:strCache>
                <c:ptCount val="3"/>
                <c:pt idx="0">
                  <c:v>Высокий уровень</c:v>
                </c:pt>
                <c:pt idx="1">
                  <c:v>Средний уровень</c:v>
                </c:pt>
                <c:pt idx="2">
                  <c:v>Низкий уровень</c:v>
                </c:pt>
              </c:strCache>
            </c:strRef>
          </c:cat>
          <c:val>
            <c:numRef>
              <c:f>Лист4!$B$7:$D$7</c:f>
              <c:numCache>
                <c:formatCode>0%</c:formatCode>
                <c:ptCount val="3"/>
                <c:pt idx="0">
                  <c:v>0.3</c:v>
                </c:pt>
                <c:pt idx="1">
                  <c:v>0.4</c:v>
                </c:pt>
                <c:pt idx="2">
                  <c:v>0.3</c:v>
                </c:pt>
              </c:numCache>
            </c:numRef>
          </c:val>
          <c:extLst>
            <c:ext xmlns:c16="http://schemas.microsoft.com/office/drawing/2014/chart" uri="{C3380CC4-5D6E-409C-BE32-E72D297353CC}">
              <c16:uniqueId val="{00000007-BE2E-44CA-B625-13459A2F8F7D}"/>
            </c:ext>
          </c:extLst>
        </c:ser>
        <c:ser>
          <c:idx val="2"/>
          <c:order val="2"/>
          <c:tx>
            <c:strRef>
              <c:f>Лист4!$A$8</c:f>
              <c:strCache>
                <c:ptCount val="1"/>
                <c:pt idx="0">
                  <c:v>2024-2025 учебный год</c:v>
                </c:pt>
              </c:strCache>
            </c:strRef>
          </c:tx>
          <c:spPr>
            <a:solidFill>
              <a:schemeClr val="accent3"/>
            </a:solidFill>
            <a:ln>
              <a:noFill/>
            </a:ln>
            <a:effectLst/>
            <a:sp3d/>
          </c:spPr>
          <c:invertIfNegative val="0"/>
          <c:dLbls>
            <c:dLbl>
              <c:idx val="0"/>
              <c:layout>
                <c:manualLayout>
                  <c:x val="3.9872408293460927E-2"/>
                  <c:y val="-4.533744756336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2E-44CA-B625-13459A2F8F7D}"/>
                </c:ext>
              </c:extLst>
            </c:dLbl>
            <c:dLbl>
              <c:idx val="1"/>
              <c:layout>
                <c:manualLayout>
                  <c:x val="4.6251993620414676E-2"/>
                  <c:y val="-2.4729516852743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2E-44CA-B625-13459A2F8F7D}"/>
                </c:ext>
              </c:extLst>
            </c:dLbl>
            <c:dLbl>
              <c:idx val="2"/>
              <c:layout>
                <c:manualLayout>
                  <c:x val="5.5821371610845182E-2"/>
                  <c:y val="-2.8851102994867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2E-44CA-B625-13459A2F8F7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Лист4!$B$5:$D$5</c:f>
              <c:strCache>
                <c:ptCount val="3"/>
                <c:pt idx="0">
                  <c:v>Высокий уровень</c:v>
                </c:pt>
                <c:pt idx="1">
                  <c:v>Средний уровень</c:v>
                </c:pt>
                <c:pt idx="2">
                  <c:v>Низкий уровень</c:v>
                </c:pt>
              </c:strCache>
            </c:strRef>
          </c:cat>
          <c:val>
            <c:numRef>
              <c:f>Лист4!$B$8:$D$8</c:f>
              <c:numCache>
                <c:formatCode>0%</c:formatCode>
                <c:ptCount val="3"/>
                <c:pt idx="0">
                  <c:v>0.45</c:v>
                </c:pt>
                <c:pt idx="1">
                  <c:v>0.45</c:v>
                </c:pt>
                <c:pt idx="2">
                  <c:v>0.1</c:v>
                </c:pt>
              </c:numCache>
            </c:numRef>
          </c:val>
          <c:extLst>
            <c:ext xmlns:c16="http://schemas.microsoft.com/office/drawing/2014/chart" uri="{C3380CC4-5D6E-409C-BE32-E72D297353CC}">
              <c16:uniqueId val="{0000000B-BE2E-44CA-B625-13459A2F8F7D}"/>
            </c:ext>
          </c:extLst>
        </c:ser>
        <c:dLbls>
          <c:showLegendKey val="0"/>
          <c:showVal val="1"/>
          <c:showCatName val="0"/>
          <c:showSerName val="0"/>
          <c:showPercent val="0"/>
          <c:showBubbleSize val="0"/>
        </c:dLbls>
        <c:gapWidth val="150"/>
        <c:shape val="box"/>
        <c:axId val="1273967887"/>
        <c:axId val="1272002943"/>
        <c:axId val="1469311231"/>
      </c:bar3DChart>
      <c:catAx>
        <c:axId val="1273967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272002943"/>
        <c:crosses val="autoZero"/>
        <c:auto val="1"/>
        <c:lblAlgn val="ctr"/>
        <c:lblOffset val="100"/>
        <c:noMultiLvlLbl val="0"/>
      </c:catAx>
      <c:valAx>
        <c:axId val="1272002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3967887"/>
        <c:crosses val="autoZero"/>
        <c:crossBetween val="between"/>
      </c:valAx>
      <c:serAx>
        <c:axId val="1469311231"/>
        <c:scaling>
          <c:orientation val="minMax"/>
        </c:scaling>
        <c:delete val="1"/>
        <c:axPos val="b"/>
        <c:majorTickMark val="none"/>
        <c:minorTickMark val="none"/>
        <c:tickLblPos val="nextTo"/>
        <c:crossAx val="127200294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ru-RU"/>
              <a:t>Анализ динамики</a:t>
            </a:r>
          </a:p>
        </c:rich>
      </c:tx>
      <c:layout>
        <c:manualLayout>
          <c:xMode val="edge"/>
          <c:yMode val="edge"/>
          <c:x val="0.34552631578947401"/>
          <c:y val="2.7777777777777801E-2"/>
        </c:manualLayout>
      </c:layout>
      <c:overlay val="0"/>
      <c:spPr>
        <a:noFill/>
        <a:ln>
          <a:noFill/>
        </a:ln>
        <a:effectLst/>
      </c:spPr>
      <c:txPr>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 XLS (2).xls]Sheet1'!$B$1</c:f>
              <c:strCache>
                <c:ptCount val="1"/>
                <c:pt idx="0">
                  <c:v>Начало года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XLS (2).xls]Sheet1'!$A$2:$A$6</c:f>
              <c:strCache>
                <c:ptCount val="5"/>
                <c:pt idx="0">
                  <c:v>Уровень внимания и произвольности</c:v>
                </c:pt>
                <c:pt idx="1">
                  <c:v>Эмоциональная устойчивость</c:v>
                </c:pt>
                <c:pt idx="2">
                  <c:v>Навыки общения и взаимодействия</c:v>
                </c:pt>
                <c:pt idx="3">
                  <c:v>Самооценка и учебная мотивация</c:v>
                </c:pt>
                <c:pt idx="4">
                  <c:v>Память и мышление</c:v>
                </c:pt>
              </c:strCache>
            </c:strRef>
          </c:cat>
          <c:val>
            <c:numRef>
              <c:f>'[Лист XLS (2).xls]Sheet1'!$B$2:$B$6</c:f>
              <c:numCache>
                <c:formatCode>0%</c:formatCode>
                <c:ptCount val="5"/>
                <c:pt idx="0">
                  <c:v>0.48</c:v>
                </c:pt>
                <c:pt idx="1">
                  <c:v>0.39</c:v>
                </c:pt>
                <c:pt idx="2">
                  <c:v>0.35</c:v>
                </c:pt>
                <c:pt idx="3">
                  <c:v>0.42</c:v>
                </c:pt>
                <c:pt idx="4">
                  <c:v>0.33</c:v>
                </c:pt>
              </c:numCache>
            </c:numRef>
          </c:val>
          <c:extLst>
            <c:ext xmlns:c16="http://schemas.microsoft.com/office/drawing/2014/chart" uri="{C3380CC4-5D6E-409C-BE32-E72D297353CC}">
              <c16:uniqueId val="{00000000-9E76-4DD7-833B-E7DC724FB9DF}"/>
            </c:ext>
          </c:extLst>
        </c:ser>
        <c:ser>
          <c:idx val="1"/>
          <c:order val="1"/>
          <c:tx>
            <c:strRef>
              <c:f>'[Лист XLS (2).xls]Sheet1'!$C$1</c:f>
              <c:strCache>
                <c:ptCount val="1"/>
                <c:pt idx="0">
                  <c:v>Конец года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XLS (2).xls]Sheet1'!$A$2:$A$6</c:f>
              <c:strCache>
                <c:ptCount val="5"/>
                <c:pt idx="0">
                  <c:v>Уровень внимания и произвольности</c:v>
                </c:pt>
                <c:pt idx="1">
                  <c:v>Эмоциональная устойчивость</c:v>
                </c:pt>
                <c:pt idx="2">
                  <c:v>Навыки общения и взаимодействия</c:v>
                </c:pt>
                <c:pt idx="3">
                  <c:v>Самооценка и учебная мотивация</c:v>
                </c:pt>
                <c:pt idx="4">
                  <c:v>Память и мышление</c:v>
                </c:pt>
              </c:strCache>
            </c:strRef>
          </c:cat>
          <c:val>
            <c:numRef>
              <c:f>'[Лист XLS (2).xls]Sheet1'!$C$2:$C$6</c:f>
              <c:numCache>
                <c:formatCode>0%</c:formatCode>
                <c:ptCount val="5"/>
                <c:pt idx="0">
                  <c:v>0.62</c:v>
                </c:pt>
                <c:pt idx="1">
                  <c:v>0.49</c:v>
                </c:pt>
                <c:pt idx="2">
                  <c:v>0.48</c:v>
                </c:pt>
                <c:pt idx="3">
                  <c:v>0.57999999999999996</c:v>
                </c:pt>
                <c:pt idx="4">
                  <c:v>0.5</c:v>
                </c:pt>
              </c:numCache>
            </c:numRef>
          </c:val>
          <c:extLst>
            <c:ext xmlns:c16="http://schemas.microsoft.com/office/drawing/2014/chart" uri="{C3380CC4-5D6E-409C-BE32-E72D297353CC}">
              <c16:uniqueId val="{00000001-9E76-4DD7-833B-E7DC724FB9DF}"/>
            </c:ext>
          </c:extLst>
        </c:ser>
        <c:ser>
          <c:idx val="2"/>
          <c:order val="2"/>
          <c:tx>
            <c:strRef>
              <c:f>'[Лист XLS (2).xls]Sheet1'!$D$1</c:f>
              <c:strCache>
                <c:ptCount val="1"/>
                <c:pt idx="0">
                  <c:v>Прирост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 XLS (2).xls]Sheet1'!$A$2:$A$6</c:f>
              <c:strCache>
                <c:ptCount val="5"/>
                <c:pt idx="0">
                  <c:v>Уровень внимания и произвольности</c:v>
                </c:pt>
                <c:pt idx="1">
                  <c:v>Эмоциональная устойчивость</c:v>
                </c:pt>
                <c:pt idx="2">
                  <c:v>Навыки общения и взаимодействия</c:v>
                </c:pt>
                <c:pt idx="3">
                  <c:v>Самооценка и учебная мотивация</c:v>
                </c:pt>
                <c:pt idx="4">
                  <c:v>Память и мышление</c:v>
                </c:pt>
              </c:strCache>
            </c:strRef>
          </c:cat>
          <c:val>
            <c:numRef>
              <c:f>'[Лист XLS (2).xls]Sheet1'!$D$2:$D$6</c:f>
              <c:numCache>
                <c:formatCode>0%</c:formatCode>
                <c:ptCount val="5"/>
                <c:pt idx="0">
                  <c:v>0.14000000000000001</c:v>
                </c:pt>
                <c:pt idx="1">
                  <c:v>0.1</c:v>
                </c:pt>
                <c:pt idx="2">
                  <c:v>0.13</c:v>
                </c:pt>
                <c:pt idx="3">
                  <c:v>0.16</c:v>
                </c:pt>
                <c:pt idx="4">
                  <c:v>0.17</c:v>
                </c:pt>
              </c:numCache>
            </c:numRef>
          </c:val>
          <c:extLst>
            <c:ext xmlns:c16="http://schemas.microsoft.com/office/drawing/2014/chart" uri="{C3380CC4-5D6E-409C-BE32-E72D297353CC}">
              <c16:uniqueId val="{00000002-9E76-4DD7-833B-E7DC724FB9DF}"/>
            </c:ext>
          </c:extLst>
        </c:ser>
        <c:dLbls>
          <c:showLegendKey val="0"/>
          <c:showVal val="1"/>
          <c:showCatName val="0"/>
          <c:showSerName val="0"/>
          <c:showPercent val="0"/>
          <c:showBubbleSize val="0"/>
        </c:dLbls>
        <c:gapWidth val="216"/>
        <c:overlap val="-32"/>
        <c:axId val="124020690"/>
        <c:axId val="904588689"/>
      </c:barChart>
      <c:catAx>
        <c:axId val="1240206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904588689"/>
        <c:crosses val="autoZero"/>
        <c:auto val="1"/>
        <c:lblAlgn val="ctr"/>
        <c:lblOffset val="100"/>
        <c:noMultiLvlLbl val="0"/>
      </c:catAx>
      <c:valAx>
        <c:axId val="904588689"/>
        <c:scaling>
          <c:orientation val="minMax"/>
        </c:scaling>
        <c:delete val="0"/>
        <c:axPos val="l"/>
        <c:majorGridlines>
          <c:spPr>
            <a:ln w="9525" cap="flat" cmpd="sng" algn="ctr">
              <a:solidFill>
                <a:schemeClr val="lt1">
                  <a:lumMod val="90200"/>
                </a:schemeClr>
              </a:solidFill>
              <a:round/>
            </a:ln>
            <a:effectLst/>
          </c:spPr>
        </c:majorGridlines>
        <c:title>
          <c:overlay val="0"/>
          <c:spPr>
            <a:noFill/>
            <a:ln>
              <a:noFill/>
            </a:ln>
            <a:effectLst/>
          </c:spPr>
          <c:txPr>
            <a:bodyPr rot="-5400000" spcFirstLastPara="0" vertOverflow="ellipsis" vert="horz" wrap="square" anchor="ctr" anchorCtr="1"/>
            <a:lstStyle/>
            <a:p>
              <a:pPr>
                <a:defRPr lang="ru-RU"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2402069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ru-RU"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c:ext uri="{0b15fc19-7d7d-44ad-8c2d-2c3a37ce22c3}">
        <chartProps xmlns="https://web.wps.cn/et/2018/main" chartId="{dd1898da-e887-45ab-808d-97e8737c7a9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Казахский/Русский язык (эссе)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Успеваемость</c:v>
                </c:pt>
              </c:strCache>
            </c:strRef>
          </c:cat>
          <c:val>
            <c:numRef>
              <c:f>Лист1!$B$2:$B$5</c:f>
              <c:numCache>
                <c:formatCode>General</c:formatCode>
                <c:ptCount val="4"/>
                <c:pt idx="0">
                  <c:v>253</c:v>
                </c:pt>
                <c:pt idx="1">
                  <c:v>248</c:v>
                </c:pt>
                <c:pt idx="2">
                  <c:v>56.4</c:v>
                </c:pt>
                <c:pt idx="3">
                  <c:v>100</c:v>
                </c:pt>
              </c:numCache>
            </c:numRef>
          </c:val>
          <c:extLst>
            <c:ext xmlns:c16="http://schemas.microsoft.com/office/drawing/2014/chart" uri="{C3380CC4-5D6E-409C-BE32-E72D297353CC}">
              <c16:uniqueId val="{00000000-A81B-4920-AB35-EDF4463B6FBE}"/>
            </c:ext>
          </c:extLst>
        </c:ser>
        <c:ser>
          <c:idx val="1"/>
          <c:order val="1"/>
          <c:tx>
            <c:strRef>
              <c:f>Лист1!$C$1</c:f>
              <c:strCache>
                <c:ptCount val="1"/>
                <c:pt idx="0">
                  <c:v>2023-2024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Успеваемость</c:v>
                </c:pt>
              </c:strCache>
            </c:strRef>
          </c:cat>
          <c:val>
            <c:numRef>
              <c:f>Лист1!$C$2:$C$5</c:f>
              <c:numCache>
                <c:formatCode>General</c:formatCode>
                <c:ptCount val="4"/>
                <c:pt idx="0">
                  <c:v>272</c:v>
                </c:pt>
                <c:pt idx="1">
                  <c:v>266</c:v>
                </c:pt>
                <c:pt idx="2">
                  <c:v>79.7</c:v>
                </c:pt>
                <c:pt idx="3">
                  <c:v>100</c:v>
                </c:pt>
              </c:numCache>
            </c:numRef>
          </c:val>
          <c:extLst>
            <c:ext xmlns:c16="http://schemas.microsoft.com/office/drawing/2014/chart" uri="{C3380CC4-5D6E-409C-BE32-E72D297353CC}">
              <c16:uniqueId val="{00000001-A81B-4920-AB35-EDF4463B6FBE}"/>
            </c:ext>
          </c:extLst>
        </c:ser>
        <c:ser>
          <c:idx val="2"/>
          <c:order val="2"/>
          <c:tx>
            <c:strRef>
              <c:f>Лист1!$D$1</c:f>
              <c:strCache>
                <c:ptCount val="1"/>
                <c:pt idx="0">
                  <c:v>2024-2025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Успеваемость</c:v>
                </c:pt>
              </c:strCache>
            </c:strRef>
          </c:cat>
          <c:val>
            <c:numRef>
              <c:f>Лист1!$D$2:$D$5</c:f>
              <c:numCache>
                <c:formatCode>General</c:formatCode>
                <c:ptCount val="4"/>
                <c:pt idx="0">
                  <c:v>352</c:v>
                </c:pt>
                <c:pt idx="1">
                  <c:v>346</c:v>
                </c:pt>
                <c:pt idx="2">
                  <c:v>78</c:v>
                </c:pt>
                <c:pt idx="3">
                  <c:v>100</c:v>
                </c:pt>
              </c:numCache>
            </c:numRef>
          </c:val>
          <c:extLst>
            <c:ext xmlns:c16="http://schemas.microsoft.com/office/drawing/2014/chart" uri="{C3380CC4-5D6E-409C-BE32-E72D297353CC}">
              <c16:uniqueId val="{00000002-A81B-4920-AB35-EDF4463B6FBE}"/>
            </c:ext>
          </c:extLst>
        </c:ser>
        <c:dLbls>
          <c:dLblPos val="inEnd"/>
          <c:showLegendKey val="0"/>
          <c:showVal val="1"/>
          <c:showCatName val="0"/>
          <c:showSerName val="0"/>
          <c:showPercent val="0"/>
          <c:showBubbleSize val="0"/>
        </c:dLbls>
        <c:gapWidth val="100"/>
        <c:overlap val="-24"/>
        <c:axId val="70468128"/>
        <c:axId val="1976380704"/>
      </c:barChart>
      <c:catAx>
        <c:axId val="70468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76380704"/>
        <c:crosses val="autoZero"/>
        <c:auto val="1"/>
        <c:lblAlgn val="ctr"/>
        <c:lblOffset val="100"/>
        <c:noMultiLvlLbl val="0"/>
      </c:catAx>
      <c:valAx>
        <c:axId val="197638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46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Алгебра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253</c:v>
                </c:pt>
                <c:pt idx="1">
                  <c:v>248</c:v>
                </c:pt>
                <c:pt idx="2">
                  <c:v>51.6</c:v>
                </c:pt>
                <c:pt idx="3">
                  <c:v>100</c:v>
                </c:pt>
              </c:numCache>
            </c:numRef>
          </c:val>
          <c:extLst>
            <c:ext xmlns:c16="http://schemas.microsoft.com/office/drawing/2014/chart" uri="{C3380CC4-5D6E-409C-BE32-E72D297353CC}">
              <c16:uniqueId val="{00000000-8E5B-4F21-B467-3B3F55CB3343}"/>
            </c:ext>
          </c:extLst>
        </c:ser>
        <c:ser>
          <c:idx val="1"/>
          <c:order val="1"/>
          <c:tx>
            <c:strRef>
              <c:f>Лист1!$C$1</c:f>
              <c:strCache>
                <c:ptCount val="1"/>
                <c:pt idx="0">
                  <c:v>2023-2024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272</c:v>
                </c:pt>
                <c:pt idx="1">
                  <c:v>266</c:v>
                </c:pt>
                <c:pt idx="2">
                  <c:v>55.2</c:v>
                </c:pt>
                <c:pt idx="3">
                  <c:v>100</c:v>
                </c:pt>
              </c:numCache>
            </c:numRef>
          </c:val>
          <c:extLst>
            <c:ext xmlns:c16="http://schemas.microsoft.com/office/drawing/2014/chart" uri="{C3380CC4-5D6E-409C-BE32-E72D297353CC}">
              <c16:uniqueId val="{00000001-8E5B-4F21-B467-3B3F55CB3343}"/>
            </c:ext>
          </c:extLst>
        </c:ser>
        <c:ser>
          <c:idx val="2"/>
          <c:order val="2"/>
          <c:tx>
            <c:strRef>
              <c:f>Лист1!$D$1</c:f>
              <c:strCache>
                <c:ptCount val="1"/>
                <c:pt idx="0">
                  <c:v>2024-2025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352</c:v>
                </c:pt>
                <c:pt idx="1">
                  <c:v>346</c:v>
                </c:pt>
                <c:pt idx="2">
                  <c:v>51.4</c:v>
                </c:pt>
                <c:pt idx="3">
                  <c:v>100</c:v>
                </c:pt>
              </c:numCache>
            </c:numRef>
          </c:val>
          <c:extLst>
            <c:ext xmlns:c16="http://schemas.microsoft.com/office/drawing/2014/chart" uri="{C3380CC4-5D6E-409C-BE32-E72D297353CC}">
              <c16:uniqueId val="{00000002-8E5B-4F21-B467-3B3F55CB3343}"/>
            </c:ext>
          </c:extLst>
        </c:ser>
        <c:dLbls>
          <c:dLblPos val="inEnd"/>
          <c:showLegendKey val="0"/>
          <c:showVal val="1"/>
          <c:showCatName val="0"/>
          <c:showSerName val="0"/>
          <c:showPercent val="0"/>
          <c:showBubbleSize val="0"/>
        </c:dLbls>
        <c:gapWidth val="100"/>
        <c:overlap val="-24"/>
        <c:axId val="287843808"/>
        <c:axId val="319758896"/>
      </c:barChart>
      <c:catAx>
        <c:axId val="287843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9758896"/>
        <c:crosses val="autoZero"/>
        <c:auto val="1"/>
        <c:lblAlgn val="ctr"/>
        <c:lblOffset val="100"/>
        <c:noMultiLvlLbl val="0"/>
      </c:catAx>
      <c:valAx>
        <c:axId val="3197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84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Казахский язык и литература/</a:t>
            </a:r>
          </a:p>
          <a:p>
            <a:pPr>
              <a:defRPr sz="1200">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Русский язык и литература</a:t>
            </a:r>
          </a:p>
        </c:rich>
      </c:tx>
      <c:layout>
        <c:manualLayout>
          <c:xMode val="edge"/>
          <c:yMode val="edge"/>
          <c:x val="0.28817460352667185"/>
          <c:y val="1.627670396744659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9206092371719059E-2"/>
          <c:y val="0.15004692556941099"/>
          <c:w val="0.91079388414374485"/>
          <c:h val="0.66672546316678338"/>
        </c:manualLayout>
      </c:layout>
      <c:barChart>
        <c:barDir val="col"/>
        <c:grouping val="clustered"/>
        <c:varyColors val="0"/>
        <c:ser>
          <c:idx val="0"/>
          <c:order val="0"/>
          <c:tx>
            <c:strRef>
              <c:f>Лист1!$B$1</c:f>
              <c:strCache>
                <c:ptCount val="1"/>
                <c:pt idx="0">
                  <c:v>2022-2023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253</c:v>
                </c:pt>
                <c:pt idx="1">
                  <c:v>248</c:v>
                </c:pt>
                <c:pt idx="2">
                  <c:v>70</c:v>
                </c:pt>
                <c:pt idx="3">
                  <c:v>100</c:v>
                </c:pt>
              </c:numCache>
            </c:numRef>
          </c:val>
          <c:extLst>
            <c:ext xmlns:c16="http://schemas.microsoft.com/office/drawing/2014/chart" uri="{C3380CC4-5D6E-409C-BE32-E72D297353CC}">
              <c16:uniqueId val="{00000000-E6F0-41EF-8CBC-9BBFFE1347A5}"/>
            </c:ext>
          </c:extLst>
        </c:ser>
        <c:ser>
          <c:idx val="1"/>
          <c:order val="1"/>
          <c:tx>
            <c:strRef>
              <c:f>Лист1!$C$1</c:f>
              <c:strCache>
                <c:ptCount val="1"/>
                <c:pt idx="0">
                  <c:v>2023-2024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272</c:v>
                </c:pt>
                <c:pt idx="1">
                  <c:v>266</c:v>
                </c:pt>
                <c:pt idx="2">
                  <c:v>77.8</c:v>
                </c:pt>
                <c:pt idx="3">
                  <c:v>100</c:v>
                </c:pt>
              </c:numCache>
            </c:numRef>
          </c:val>
          <c:extLst>
            <c:ext xmlns:c16="http://schemas.microsoft.com/office/drawing/2014/chart" uri="{C3380CC4-5D6E-409C-BE32-E72D297353CC}">
              <c16:uniqueId val="{00000001-E6F0-41EF-8CBC-9BBFFE1347A5}"/>
            </c:ext>
          </c:extLst>
        </c:ser>
        <c:ser>
          <c:idx val="2"/>
          <c:order val="2"/>
          <c:tx>
            <c:strRef>
              <c:f>Лист1!$D$1</c:f>
              <c:strCache>
                <c:ptCount val="1"/>
                <c:pt idx="0">
                  <c:v>2024-2025</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352</c:v>
                </c:pt>
                <c:pt idx="1">
                  <c:v>346</c:v>
                </c:pt>
                <c:pt idx="2">
                  <c:v>83</c:v>
                </c:pt>
                <c:pt idx="3">
                  <c:v>100</c:v>
                </c:pt>
              </c:numCache>
            </c:numRef>
          </c:val>
          <c:extLst>
            <c:ext xmlns:c16="http://schemas.microsoft.com/office/drawing/2014/chart" uri="{C3380CC4-5D6E-409C-BE32-E72D297353CC}">
              <c16:uniqueId val="{00000002-E6F0-41EF-8CBC-9BBFFE1347A5}"/>
            </c:ext>
          </c:extLst>
        </c:ser>
        <c:dLbls>
          <c:dLblPos val="inEnd"/>
          <c:showLegendKey val="0"/>
          <c:showVal val="1"/>
          <c:showCatName val="0"/>
          <c:showSerName val="0"/>
          <c:showPercent val="0"/>
          <c:showBubbleSize val="0"/>
        </c:dLbls>
        <c:gapWidth val="100"/>
        <c:overlap val="-24"/>
        <c:axId val="2060543456"/>
        <c:axId val="319767632"/>
      </c:barChart>
      <c:catAx>
        <c:axId val="2060543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9767632"/>
        <c:crosses val="autoZero"/>
        <c:auto val="1"/>
        <c:lblAlgn val="ctr"/>
        <c:lblOffset val="100"/>
        <c:noMultiLvlLbl val="0"/>
      </c:catAx>
      <c:valAx>
        <c:axId val="31976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543456"/>
        <c:crosses val="autoZero"/>
        <c:crossBetween val="between"/>
      </c:valAx>
      <c:spPr>
        <a:noFill/>
        <a:ln>
          <a:noFill/>
        </a:ln>
        <a:effectLst/>
      </c:spPr>
    </c:plotArea>
    <c:legend>
      <c:legendPos val="b"/>
      <c:layout>
        <c:manualLayout>
          <c:xMode val="edge"/>
          <c:yMode val="edge"/>
          <c:x val="0.30995071531551516"/>
          <c:y val="0.91307861561241566"/>
          <c:w val="0.38460561162249085"/>
          <c:h val="6.277652463916527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Предмет по выбору</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349-47AF-A7D1-4C7F0615362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349-47AF-A7D1-4C7F0615362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349-47AF-A7D1-4C7F0615362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349-47AF-A7D1-4C7F0615362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349-47AF-A7D1-4C7F0615362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349-47AF-A7D1-4C7F0615362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349-47AF-A7D1-4C7F0615362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349-47AF-A7D1-4C7F0615362E}"/>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349-47AF-A7D1-4C7F0615362E}"/>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349-47AF-A7D1-4C7F0615362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6349-47AF-A7D1-4C7F0615362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6349-47AF-A7D1-4C7F0615362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6349-47AF-A7D1-4C7F0615362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6349-47AF-A7D1-4C7F0615362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6349-47AF-A7D1-4C7F0615362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6349-47AF-A7D1-4C7F0615362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6349-47AF-A7D1-4C7F0615362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6349-47AF-A7D1-4C7F0615362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1-6349-47AF-A7D1-4C7F0615362E}"/>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6349-47AF-A7D1-4C7F0615362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Химия </c:v>
                </c:pt>
                <c:pt idx="1">
                  <c:v>В история</c:v>
                </c:pt>
                <c:pt idx="2">
                  <c:v>Русская литература</c:v>
                </c:pt>
                <c:pt idx="3">
                  <c:v>География</c:v>
                </c:pt>
                <c:pt idx="4">
                  <c:v>История К</c:v>
                </c:pt>
                <c:pt idx="5">
                  <c:v>Биология</c:v>
                </c:pt>
                <c:pt idx="6">
                  <c:v>Английский яз</c:v>
                </c:pt>
                <c:pt idx="7">
                  <c:v>Информатика</c:v>
                </c:pt>
                <c:pt idx="8">
                  <c:v>Геометрия</c:v>
                </c:pt>
                <c:pt idx="9">
                  <c:v>Физика</c:v>
                </c:pt>
              </c:strCache>
            </c:strRef>
          </c:cat>
          <c:val>
            <c:numRef>
              <c:f>Лист1!$B$2:$B$11</c:f>
              <c:numCache>
                <c:formatCode>General</c:formatCode>
                <c:ptCount val="10"/>
                <c:pt idx="0">
                  <c:v>89</c:v>
                </c:pt>
                <c:pt idx="1">
                  <c:v>100</c:v>
                </c:pt>
                <c:pt idx="2">
                  <c:v>67</c:v>
                </c:pt>
                <c:pt idx="3">
                  <c:v>95</c:v>
                </c:pt>
                <c:pt idx="4">
                  <c:v>76</c:v>
                </c:pt>
                <c:pt idx="5">
                  <c:v>49</c:v>
                </c:pt>
                <c:pt idx="6">
                  <c:v>89</c:v>
                </c:pt>
                <c:pt idx="7">
                  <c:v>100</c:v>
                </c:pt>
                <c:pt idx="8">
                  <c:v>100</c:v>
                </c:pt>
                <c:pt idx="9">
                  <c:v>90</c:v>
                </c:pt>
              </c:numCache>
            </c:numRef>
          </c:val>
          <c:extLst>
            <c:ext xmlns:c16="http://schemas.microsoft.com/office/drawing/2014/chart" uri="{C3380CC4-5D6E-409C-BE32-E72D297353CC}">
              <c16:uniqueId val="{00000014-6349-47AF-A7D1-4C7F0615362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Алгебра и начала анализа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163</c:v>
                </c:pt>
                <c:pt idx="1">
                  <c:v>160</c:v>
                </c:pt>
                <c:pt idx="2">
                  <c:v>70.599999999999994</c:v>
                </c:pt>
                <c:pt idx="3">
                  <c:v>100</c:v>
                </c:pt>
              </c:numCache>
            </c:numRef>
          </c:val>
          <c:extLst>
            <c:ext xmlns:c16="http://schemas.microsoft.com/office/drawing/2014/chart" uri="{C3380CC4-5D6E-409C-BE32-E72D297353CC}">
              <c16:uniqueId val="{00000000-744D-4796-8C59-C0D201E8AE9A}"/>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163</c:v>
                </c:pt>
                <c:pt idx="1">
                  <c:v>158</c:v>
                </c:pt>
                <c:pt idx="2">
                  <c:v>61</c:v>
                </c:pt>
                <c:pt idx="3">
                  <c:v>100</c:v>
                </c:pt>
              </c:numCache>
            </c:numRef>
          </c:val>
          <c:extLst>
            <c:ext xmlns:c16="http://schemas.microsoft.com/office/drawing/2014/chart" uri="{C3380CC4-5D6E-409C-BE32-E72D297353CC}">
              <c16:uniqueId val="{00000001-744D-4796-8C59-C0D201E8AE9A}"/>
            </c:ext>
          </c:extLst>
        </c:ser>
        <c:ser>
          <c:idx val="2"/>
          <c:order val="2"/>
          <c:tx>
            <c:strRef>
              <c:f>Лист1!$D$1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173</c:v>
                </c:pt>
                <c:pt idx="1">
                  <c:v>167</c:v>
                </c:pt>
                <c:pt idx="2">
                  <c:v>61</c:v>
                </c:pt>
                <c:pt idx="3">
                  <c:v>100</c:v>
                </c:pt>
              </c:numCache>
            </c:numRef>
          </c:val>
          <c:extLst>
            <c:ext xmlns:c16="http://schemas.microsoft.com/office/drawing/2014/chart" uri="{C3380CC4-5D6E-409C-BE32-E72D297353CC}">
              <c16:uniqueId val="{00000002-744D-4796-8C59-C0D201E8AE9A}"/>
            </c:ext>
          </c:extLst>
        </c:ser>
        <c:dLbls>
          <c:dLblPos val="inEnd"/>
          <c:showLegendKey val="0"/>
          <c:showVal val="1"/>
          <c:showCatName val="0"/>
          <c:showSerName val="0"/>
          <c:showPercent val="0"/>
          <c:showBubbleSize val="0"/>
        </c:dLbls>
        <c:gapWidth val="100"/>
        <c:overlap val="-24"/>
        <c:axId val="1966438752"/>
        <c:axId val="319772208"/>
      </c:barChart>
      <c:catAx>
        <c:axId val="1966438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9772208"/>
        <c:crosses val="autoZero"/>
        <c:auto val="1"/>
        <c:lblAlgn val="ctr"/>
        <c:lblOffset val="100"/>
        <c:noMultiLvlLbl val="0"/>
      </c:catAx>
      <c:valAx>
        <c:axId val="31977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643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Казахский язык/Русский язык</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163</c:v>
                </c:pt>
                <c:pt idx="1">
                  <c:v>160</c:v>
                </c:pt>
                <c:pt idx="2">
                  <c:v>89.3</c:v>
                </c:pt>
                <c:pt idx="3">
                  <c:v>100</c:v>
                </c:pt>
              </c:numCache>
            </c:numRef>
          </c:val>
          <c:extLst>
            <c:ext xmlns:c16="http://schemas.microsoft.com/office/drawing/2014/chart" uri="{C3380CC4-5D6E-409C-BE32-E72D297353CC}">
              <c16:uniqueId val="{00000000-5E52-4D6A-A868-B66D0DB4505A}"/>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163</c:v>
                </c:pt>
                <c:pt idx="1">
                  <c:v>158</c:v>
                </c:pt>
                <c:pt idx="2">
                  <c:v>86</c:v>
                </c:pt>
                <c:pt idx="3">
                  <c:v>100</c:v>
                </c:pt>
              </c:numCache>
            </c:numRef>
          </c:val>
          <c:extLst>
            <c:ext xmlns:c16="http://schemas.microsoft.com/office/drawing/2014/chart" uri="{C3380CC4-5D6E-409C-BE32-E72D297353CC}">
              <c16:uniqueId val="{00000001-5E52-4D6A-A868-B66D0DB4505A}"/>
            </c:ext>
          </c:extLst>
        </c:ser>
        <c:ser>
          <c:idx val="2"/>
          <c:order val="2"/>
          <c:tx>
            <c:strRef>
              <c:f>Лист1!$D$1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173</c:v>
                </c:pt>
                <c:pt idx="1">
                  <c:v>167</c:v>
                </c:pt>
                <c:pt idx="2">
                  <c:v>88</c:v>
                </c:pt>
                <c:pt idx="3">
                  <c:v>5</c:v>
                </c:pt>
              </c:numCache>
            </c:numRef>
          </c:val>
          <c:extLst>
            <c:ext xmlns:c16="http://schemas.microsoft.com/office/drawing/2014/chart" uri="{C3380CC4-5D6E-409C-BE32-E72D297353CC}">
              <c16:uniqueId val="{00000002-5E52-4D6A-A868-B66D0DB4505A}"/>
            </c:ext>
          </c:extLst>
        </c:ser>
        <c:dLbls>
          <c:dLblPos val="inEnd"/>
          <c:showLegendKey val="0"/>
          <c:showVal val="1"/>
          <c:showCatName val="0"/>
          <c:showSerName val="0"/>
          <c:showPercent val="0"/>
          <c:showBubbleSize val="0"/>
        </c:dLbls>
        <c:gapWidth val="100"/>
        <c:overlap val="-24"/>
        <c:axId val="69331936"/>
        <c:axId val="2048807248"/>
      </c:barChart>
      <c:catAx>
        <c:axId val="69331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48807248"/>
        <c:crosses val="autoZero"/>
        <c:auto val="1"/>
        <c:lblAlgn val="ctr"/>
        <c:lblOffset val="100"/>
        <c:noMultiLvlLbl val="0"/>
      </c:catAx>
      <c:valAx>
        <c:axId val="204880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33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История Казахстана</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163</c:v>
                </c:pt>
                <c:pt idx="1">
                  <c:v>160</c:v>
                </c:pt>
                <c:pt idx="2">
                  <c:v>90</c:v>
                </c:pt>
                <c:pt idx="3">
                  <c:v>100</c:v>
                </c:pt>
              </c:numCache>
            </c:numRef>
          </c:val>
          <c:extLst>
            <c:ext xmlns:c16="http://schemas.microsoft.com/office/drawing/2014/chart" uri="{C3380CC4-5D6E-409C-BE32-E72D297353CC}">
              <c16:uniqueId val="{00000000-36F3-46B5-A9B0-5370A2078E6F}"/>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163</c:v>
                </c:pt>
                <c:pt idx="1">
                  <c:v>158</c:v>
                </c:pt>
                <c:pt idx="2">
                  <c:v>94</c:v>
                </c:pt>
                <c:pt idx="3">
                  <c:v>100</c:v>
                </c:pt>
              </c:numCache>
            </c:numRef>
          </c:val>
          <c:extLst>
            <c:ext xmlns:c16="http://schemas.microsoft.com/office/drawing/2014/chart" uri="{C3380CC4-5D6E-409C-BE32-E72D297353CC}">
              <c16:uniqueId val="{00000001-36F3-46B5-A9B0-5370A2078E6F}"/>
            </c:ext>
          </c:extLst>
        </c:ser>
        <c:ser>
          <c:idx val="2"/>
          <c:order val="2"/>
          <c:tx>
            <c:strRef>
              <c:f>Лист1!$D$1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173</c:v>
                </c:pt>
                <c:pt idx="1">
                  <c:v>167</c:v>
                </c:pt>
                <c:pt idx="2">
                  <c:v>93.3</c:v>
                </c:pt>
                <c:pt idx="3">
                  <c:v>100</c:v>
                </c:pt>
              </c:numCache>
            </c:numRef>
          </c:val>
          <c:extLst>
            <c:ext xmlns:c16="http://schemas.microsoft.com/office/drawing/2014/chart" uri="{C3380CC4-5D6E-409C-BE32-E72D297353CC}">
              <c16:uniqueId val="{00000002-36F3-46B5-A9B0-5370A2078E6F}"/>
            </c:ext>
          </c:extLst>
        </c:ser>
        <c:dLbls>
          <c:dLblPos val="inEnd"/>
          <c:showLegendKey val="0"/>
          <c:showVal val="1"/>
          <c:showCatName val="0"/>
          <c:showSerName val="0"/>
          <c:showPercent val="0"/>
          <c:showBubbleSize val="0"/>
        </c:dLbls>
        <c:gapWidth val="100"/>
        <c:overlap val="-24"/>
        <c:axId val="1962027904"/>
        <c:axId val="2048809328"/>
      </c:barChart>
      <c:catAx>
        <c:axId val="1962027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48809328"/>
        <c:crosses val="autoZero"/>
        <c:auto val="1"/>
        <c:lblAlgn val="ctr"/>
        <c:lblOffset val="100"/>
        <c:noMultiLvlLbl val="0"/>
      </c:catAx>
      <c:valAx>
        <c:axId val="204880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202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Казахский язык и литература/Русский язык и литература</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Лист1!$B$2:$B$5</c:f>
              <c:numCache>
                <c:formatCode>General</c:formatCode>
                <c:ptCount val="4"/>
                <c:pt idx="0">
                  <c:v>163</c:v>
                </c:pt>
                <c:pt idx="1">
                  <c:v>160</c:v>
                </c:pt>
                <c:pt idx="2">
                  <c:v>84</c:v>
                </c:pt>
                <c:pt idx="3">
                  <c:v>100</c:v>
                </c:pt>
              </c:numCache>
            </c:numRef>
          </c:val>
          <c:extLst>
            <c:ext xmlns:c16="http://schemas.microsoft.com/office/drawing/2014/chart" uri="{C3380CC4-5D6E-409C-BE32-E72D297353CC}">
              <c16:uniqueId val="{00000000-A15C-4BF4-9B2C-B508FDD20EA7}"/>
            </c:ext>
          </c:extLst>
        </c:ser>
        <c:ser>
          <c:idx val="1"/>
          <c:order val="1"/>
          <c:tx>
            <c:strRef>
              <c:f>Лист1!$C$1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Лист1!$C$2:$C$5</c:f>
              <c:numCache>
                <c:formatCode>General</c:formatCode>
                <c:ptCount val="4"/>
                <c:pt idx="0">
                  <c:v>163</c:v>
                </c:pt>
                <c:pt idx="1">
                  <c:v>158</c:v>
                </c:pt>
                <c:pt idx="2">
                  <c:v>82</c:v>
                </c:pt>
                <c:pt idx="3">
                  <c:v>100</c:v>
                </c:pt>
              </c:numCache>
            </c:numRef>
          </c:val>
          <c:extLst>
            <c:ext xmlns:c16="http://schemas.microsoft.com/office/drawing/2014/chart" uri="{C3380CC4-5D6E-409C-BE32-E72D297353CC}">
              <c16:uniqueId val="{00000001-A15C-4BF4-9B2C-B508FDD20EA7}"/>
            </c:ext>
          </c:extLst>
        </c:ser>
        <c:ser>
          <c:idx val="2"/>
          <c:order val="2"/>
          <c:tx>
            <c:strRef>
              <c:f>Лист1!$D$1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Кол-во выпускников </c:v>
                </c:pt>
                <c:pt idx="1">
                  <c:v>Кол – во сдавших предмет</c:v>
                </c:pt>
                <c:pt idx="2">
                  <c:v>% Качества знаний</c:v>
                </c:pt>
                <c:pt idx="3">
                  <c:v>%Успеваемости</c:v>
                </c:pt>
              </c:strCache>
            </c:strRef>
          </c:cat>
          <c:val>
            <c:numRef>
              <c:f>Лист1!$D$2:$D$5</c:f>
              <c:numCache>
                <c:formatCode>General</c:formatCode>
                <c:ptCount val="4"/>
                <c:pt idx="0">
                  <c:v>173</c:v>
                </c:pt>
                <c:pt idx="1">
                  <c:v>167</c:v>
                </c:pt>
                <c:pt idx="2">
                  <c:v>80</c:v>
                </c:pt>
                <c:pt idx="3">
                  <c:v>100</c:v>
                </c:pt>
              </c:numCache>
            </c:numRef>
          </c:val>
          <c:extLst>
            <c:ext xmlns:c16="http://schemas.microsoft.com/office/drawing/2014/chart" uri="{C3380CC4-5D6E-409C-BE32-E72D297353CC}">
              <c16:uniqueId val="{00000002-A15C-4BF4-9B2C-B508FDD20EA7}"/>
            </c:ext>
          </c:extLst>
        </c:ser>
        <c:dLbls>
          <c:dLblPos val="inEnd"/>
          <c:showLegendKey val="0"/>
          <c:showVal val="1"/>
          <c:showCatName val="0"/>
          <c:showSerName val="0"/>
          <c:showPercent val="0"/>
          <c:showBubbleSize val="0"/>
        </c:dLbls>
        <c:gapWidth val="100"/>
        <c:overlap val="-24"/>
        <c:axId val="1368018127"/>
        <c:axId val="1165038319"/>
      </c:barChart>
      <c:catAx>
        <c:axId val="13680181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5038319"/>
        <c:crosses val="autoZero"/>
        <c:auto val="1"/>
        <c:lblAlgn val="ctr"/>
        <c:lblOffset val="100"/>
        <c:noMultiLvlLbl val="0"/>
      </c:catAx>
      <c:valAx>
        <c:axId val="116503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8018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041B4-D422-4AF7-A36C-87F04847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181</Pages>
  <Words>58822</Words>
  <Characters>335292</Characters>
  <Application>Microsoft Office Word</Application>
  <DocSecurity>0</DocSecurity>
  <Lines>2794</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Muktar Ikranbek</cp:lastModifiedBy>
  <cp:revision>8</cp:revision>
  <dcterms:created xsi:type="dcterms:W3CDTF">2025-05-13T09:00:00Z</dcterms:created>
  <dcterms:modified xsi:type="dcterms:W3CDTF">2025-06-26T13:28:00Z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2024-10-27T00:00:00Z</vt:filetime>
  </property>
  <property fmtid="{D5CDD505-2E9C-101B-9397-08002B2CF9AE}" pid="3" name="LastSaved">
    <vt:filetime>2025-05-13T00:00:00Z</vt:filetime>
  </property>
  <property fmtid="{D5CDD505-2E9C-101B-9397-08002B2CF9AE}" pid="4" name="Producer">
    <vt:lpwstr>macOS Версия 14.6.1 (Выпуск 23G93) Quartz PDFContext</vt:lpwstr>
  </property>
</Properties>
</file>